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page" w:horzAnchor="margin" w:tblpY="841"/>
        <w:tblW w:w="9889" w:type="dxa"/>
        <w:tblLayout w:type="fixed"/>
        <w:tblLook w:val="0000" w:firstRow="0" w:lastRow="0" w:firstColumn="0" w:lastColumn="0" w:noHBand="0" w:noVBand="0"/>
      </w:tblPr>
      <w:tblGrid>
        <w:gridCol w:w="6521"/>
        <w:gridCol w:w="3368"/>
      </w:tblGrid>
      <w:tr w:rsidR="00B00AB4" w:rsidRPr="00930EB9" w14:paraId="54DB34CC" w14:textId="77777777" w:rsidTr="0025337C">
        <w:trPr>
          <w:cantSplit/>
          <w:trHeight w:val="1170"/>
        </w:trPr>
        <w:tc>
          <w:tcPr>
            <w:tcW w:w="6521" w:type="dxa"/>
            <w:vAlign w:val="center"/>
          </w:tcPr>
          <w:p w14:paraId="25A2BB0D" w14:textId="6D27D6AE" w:rsidR="00B00AB4" w:rsidRPr="00930EB9" w:rsidRDefault="00B00AB4" w:rsidP="00B669DF">
            <w:pPr>
              <w:shd w:val="solid" w:color="FFFFFF" w:fill="FFFFFF"/>
              <w:spacing w:before="0"/>
              <w:rPr>
                <w:rFonts w:asciiTheme="majorBidi" w:hAnsiTheme="majorBidi" w:cstheme="majorBidi"/>
                <w:b/>
                <w:bCs/>
                <w:sz w:val="26"/>
                <w:szCs w:val="26"/>
                <w:lang w:val="ru-RU"/>
              </w:rPr>
            </w:pPr>
            <w:bookmarkStart w:id="0" w:name="dbreak"/>
            <w:bookmarkEnd w:id="0"/>
            <w:r w:rsidRPr="00930EB9">
              <w:rPr>
                <w:rFonts w:ascii="Verdana" w:hAnsi="Verdana" w:cstheme="majorBidi"/>
                <w:b/>
                <w:szCs w:val="22"/>
                <w:lang w:val="ru-RU"/>
              </w:rPr>
              <w:t>Радиорегламентарный комитет</w:t>
            </w:r>
            <w:r w:rsidRPr="00930EB9">
              <w:rPr>
                <w:rFonts w:ascii="Verdana" w:hAnsi="Verdana" w:cstheme="majorBidi"/>
                <w:b/>
                <w:szCs w:val="22"/>
                <w:lang w:val="ru-RU"/>
              </w:rPr>
              <w:br/>
            </w:r>
            <w:r w:rsidRPr="00930EB9">
              <w:rPr>
                <w:rFonts w:ascii="Verdana" w:hAnsi="Verdana" w:cstheme="majorBidi"/>
                <w:b/>
                <w:bCs/>
                <w:sz w:val="18"/>
                <w:szCs w:val="18"/>
                <w:lang w:val="ru-RU"/>
              </w:rPr>
              <w:t xml:space="preserve">Женева, </w:t>
            </w:r>
            <w:r w:rsidR="001426E6" w:rsidRPr="001426E6">
              <w:rPr>
                <w:rFonts w:ascii="Verdana" w:hAnsi="Verdana" w:cstheme="majorBidi"/>
                <w:b/>
                <w:bCs/>
                <w:sz w:val="18"/>
                <w:szCs w:val="18"/>
                <w:lang w:val="ru-RU"/>
              </w:rPr>
              <w:t xml:space="preserve">31 </w:t>
            </w:r>
            <w:r w:rsidR="001426E6">
              <w:rPr>
                <w:rFonts w:ascii="Verdana" w:hAnsi="Verdana" w:cstheme="majorBidi"/>
                <w:b/>
                <w:bCs/>
                <w:sz w:val="18"/>
                <w:szCs w:val="18"/>
                <w:lang w:val="ru-RU"/>
              </w:rPr>
              <w:t>октября – 4 ноября</w:t>
            </w:r>
            <w:r w:rsidR="0025337C" w:rsidRPr="00930EB9">
              <w:rPr>
                <w:rFonts w:ascii="Verdana" w:hAnsi="Verdana" w:cstheme="majorBidi"/>
                <w:b/>
                <w:bCs/>
                <w:sz w:val="18"/>
                <w:szCs w:val="18"/>
                <w:lang w:val="ru-RU"/>
              </w:rPr>
              <w:t xml:space="preserve"> 2022 года</w:t>
            </w:r>
          </w:p>
        </w:tc>
        <w:tc>
          <w:tcPr>
            <w:tcW w:w="3368" w:type="dxa"/>
          </w:tcPr>
          <w:p w14:paraId="6EEEA920" w14:textId="28A1CDB6" w:rsidR="00B00AB4" w:rsidRPr="00930EB9" w:rsidRDefault="003108BF" w:rsidP="00D101EF">
            <w:pPr>
              <w:shd w:val="solid" w:color="FFFFFF" w:fill="FFFFFF"/>
              <w:spacing w:before="0"/>
              <w:rPr>
                <w:rFonts w:asciiTheme="majorBidi" w:hAnsiTheme="majorBidi" w:cstheme="majorBidi"/>
                <w:lang w:val="ru-RU"/>
              </w:rPr>
            </w:pPr>
            <w:bookmarkStart w:id="1" w:name="ditulogo"/>
            <w:bookmarkEnd w:id="1"/>
            <w:r w:rsidRPr="00930EB9">
              <w:rPr>
                <w:noProof/>
                <w:lang w:val="en-US"/>
              </w:rPr>
              <w:drawing>
                <wp:inline distT="0" distB="0" distL="0" distR="0" wp14:anchorId="625D8686" wp14:editId="38FEA07E">
                  <wp:extent cx="847725" cy="847725"/>
                  <wp:effectExtent l="0" t="0" r="9525" b="9525"/>
                  <wp:docPr id="1" name="Picture 1" descr="ITU official logo_blue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9022144" name="Picture 2" descr="ITU official logo_blue_RGB"/>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847725" cy="847725"/>
                          </a:xfrm>
                          <a:prstGeom prst="rect">
                            <a:avLst/>
                          </a:prstGeom>
                          <a:noFill/>
                          <a:ln>
                            <a:noFill/>
                          </a:ln>
                        </pic:spPr>
                      </pic:pic>
                    </a:graphicData>
                  </a:graphic>
                </wp:inline>
              </w:drawing>
            </w:r>
          </w:p>
        </w:tc>
      </w:tr>
      <w:tr w:rsidR="00B00AB4" w:rsidRPr="00930EB9" w14:paraId="1A236AA4" w14:textId="77777777" w:rsidTr="0025337C">
        <w:trPr>
          <w:cantSplit/>
        </w:trPr>
        <w:tc>
          <w:tcPr>
            <w:tcW w:w="6521" w:type="dxa"/>
            <w:tcBorders>
              <w:bottom w:val="single" w:sz="12" w:space="0" w:color="auto"/>
            </w:tcBorders>
          </w:tcPr>
          <w:p w14:paraId="78855FD4" w14:textId="77777777" w:rsidR="00B00AB4" w:rsidRPr="00930EB9" w:rsidRDefault="00B00AB4" w:rsidP="00B00AB4">
            <w:pPr>
              <w:shd w:val="solid" w:color="FFFFFF" w:fill="FFFFFF"/>
              <w:spacing w:before="0"/>
              <w:rPr>
                <w:rFonts w:ascii="Verdana" w:hAnsi="Verdana" w:cstheme="majorBidi"/>
                <w:b/>
                <w:bCs/>
                <w:sz w:val="18"/>
                <w:szCs w:val="18"/>
                <w:lang w:val="ru-RU"/>
              </w:rPr>
            </w:pPr>
          </w:p>
        </w:tc>
        <w:tc>
          <w:tcPr>
            <w:tcW w:w="3368" w:type="dxa"/>
            <w:tcBorders>
              <w:bottom w:val="single" w:sz="12" w:space="0" w:color="auto"/>
            </w:tcBorders>
          </w:tcPr>
          <w:p w14:paraId="2FBA5389" w14:textId="77777777" w:rsidR="00B00AB4" w:rsidRPr="00930EB9" w:rsidRDefault="00B00AB4" w:rsidP="00B00AB4">
            <w:pPr>
              <w:shd w:val="solid" w:color="FFFFFF" w:fill="FFFFFF"/>
              <w:spacing w:before="0" w:line="240" w:lineRule="atLeast"/>
              <w:rPr>
                <w:rFonts w:asciiTheme="majorBidi" w:hAnsiTheme="majorBidi" w:cstheme="majorBidi"/>
                <w:sz w:val="20"/>
                <w:lang w:val="ru-RU"/>
              </w:rPr>
            </w:pPr>
          </w:p>
        </w:tc>
      </w:tr>
      <w:tr w:rsidR="00D66789" w:rsidRPr="00930EB9" w14:paraId="05DC953D" w14:textId="77777777" w:rsidTr="0025337C">
        <w:trPr>
          <w:cantSplit/>
        </w:trPr>
        <w:tc>
          <w:tcPr>
            <w:tcW w:w="6521" w:type="dxa"/>
            <w:tcBorders>
              <w:top w:val="single" w:sz="12" w:space="0" w:color="auto"/>
            </w:tcBorders>
          </w:tcPr>
          <w:p w14:paraId="56AD326D" w14:textId="77777777" w:rsidR="00D66789" w:rsidRPr="00930EB9" w:rsidRDefault="00D66789" w:rsidP="00D66789">
            <w:pPr>
              <w:shd w:val="solid" w:color="FFFFFF" w:fill="FFFFFF"/>
              <w:spacing w:before="0"/>
              <w:rPr>
                <w:rFonts w:asciiTheme="majorBidi" w:hAnsiTheme="majorBidi" w:cstheme="majorBidi"/>
                <w:bCs/>
                <w:sz w:val="20"/>
                <w:lang w:val="ru-RU"/>
              </w:rPr>
            </w:pPr>
          </w:p>
        </w:tc>
        <w:tc>
          <w:tcPr>
            <w:tcW w:w="3368" w:type="dxa"/>
            <w:tcBorders>
              <w:top w:val="single" w:sz="12" w:space="0" w:color="auto"/>
            </w:tcBorders>
          </w:tcPr>
          <w:p w14:paraId="4D746892" w14:textId="77777777" w:rsidR="00D66789" w:rsidRPr="00930EB9" w:rsidRDefault="00D66789" w:rsidP="00D66789">
            <w:pPr>
              <w:shd w:val="solid" w:color="FFFFFF" w:fill="FFFFFF"/>
              <w:spacing w:before="0" w:line="240" w:lineRule="atLeast"/>
              <w:rPr>
                <w:rFonts w:asciiTheme="majorBidi" w:hAnsiTheme="majorBidi" w:cstheme="majorBidi"/>
                <w:sz w:val="20"/>
                <w:lang w:val="ru-RU"/>
              </w:rPr>
            </w:pPr>
          </w:p>
        </w:tc>
      </w:tr>
      <w:tr w:rsidR="00EF2B17" w:rsidRPr="00755F19" w14:paraId="4D3753D2" w14:textId="77777777" w:rsidTr="0025337C">
        <w:trPr>
          <w:cantSplit/>
          <w:trHeight w:val="660"/>
        </w:trPr>
        <w:tc>
          <w:tcPr>
            <w:tcW w:w="6521" w:type="dxa"/>
          </w:tcPr>
          <w:p w14:paraId="7A5603B9" w14:textId="77777777" w:rsidR="00EF2B17" w:rsidRPr="00930EB9" w:rsidRDefault="00EF2B17" w:rsidP="00EF2B17">
            <w:pPr>
              <w:shd w:val="solid" w:color="FFFFFF" w:fill="FFFFFF"/>
              <w:spacing w:before="0" w:after="240"/>
              <w:ind w:left="1134" w:hanging="1134"/>
              <w:rPr>
                <w:rFonts w:asciiTheme="majorBidi" w:hAnsiTheme="majorBidi" w:cstheme="majorBidi"/>
                <w:sz w:val="20"/>
                <w:lang w:val="ru-RU"/>
              </w:rPr>
            </w:pPr>
            <w:bookmarkStart w:id="2" w:name="recibido"/>
            <w:bookmarkStart w:id="3" w:name="dnum" w:colFirst="1" w:colLast="1"/>
            <w:bookmarkEnd w:id="2"/>
          </w:p>
        </w:tc>
        <w:tc>
          <w:tcPr>
            <w:tcW w:w="3368" w:type="dxa"/>
          </w:tcPr>
          <w:p w14:paraId="50D9C3BF" w14:textId="6DE017D1" w:rsidR="00EF2B17" w:rsidRPr="00930EB9" w:rsidRDefault="0025337C" w:rsidP="006463B5">
            <w:pPr>
              <w:shd w:val="solid" w:color="FFFFFF" w:fill="FFFFFF"/>
              <w:tabs>
                <w:tab w:val="clear" w:pos="794"/>
              </w:tabs>
              <w:spacing w:before="0"/>
              <w:rPr>
                <w:rFonts w:ascii="Verdana" w:hAnsi="Verdana" w:cstheme="majorBidi"/>
                <w:sz w:val="18"/>
                <w:szCs w:val="18"/>
                <w:lang w:val="ru-RU" w:eastAsia="zh-CN"/>
              </w:rPr>
            </w:pPr>
            <w:r w:rsidRPr="00930EB9">
              <w:rPr>
                <w:rFonts w:ascii="Verdana" w:hAnsi="Verdana"/>
                <w:b/>
                <w:sz w:val="18"/>
                <w:szCs w:val="18"/>
                <w:lang w:val="ru-RU" w:eastAsia="zh-CN"/>
              </w:rPr>
              <w:t>Документ RRB22-</w:t>
            </w:r>
            <w:r w:rsidR="001426E6">
              <w:rPr>
                <w:rFonts w:ascii="Verdana" w:hAnsi="Verdana"/>
                <w:b/>
                <w:sz w:val="18"/>
                <w:szCs w:val="18"/>
                <w:lang w:val="ru-RU" w:eastAsia="zh-CN"/>
              </w:rPr>
              <w:t>3</w:t>
            </w:r>
            <w:r w:rsidR="00654344">
              <w:rPr>
                <w:rFonts w:ascii="Verdana" w:hAnsi="Verdana"/>
                <w:b/>
                <w:sz w:val="18"/>
                <w:szCs w:val="18"/>
                <w:lang w:val="ru-RU" w:eastAsia="zh-CN"/>
              </w:rPr>
              <w:t>/1</w:t>
            </w:r>
            <w:r w:rsidR="006463B5">
              <w:rPr>
                <w:rFonts w:ascii="Verdana" w:hAnsi="Verdana"/>
                <w:b/>
                <w:sz w:val="18"/>
                <w:szCs w:val="18"/>
                <w:lang w:val="ru-RU" w:eastAsia="zh-CN"/>
              </w:rPr>
              <w:t>8</w:t>
            </w:r>
            <w:r w:rsidRPr="00930EB9">
              <w:rPr>
                <w:rFonts w:ascii="Verdana" w:hAnsi="Verdana"/>
                <w:b/>
                <w:sz w:val="18"/>
                <w:szCs w:val="18"/>
                <w:lang w:val="ru-RU" w:eastAsia="zh-CN"/>
              </w:rPr>
              <w:t>-R</w:t>
            </w:r>
            <w:r w:rsidRPr="00930EB9">
              <w:rPr>
                <w:rFonts w:ascii="Verdana" w:hAnsi="Verdana"/>
                <w:b/>
                <w:sz w:val="18"/>
                <w:szCs w:val="18"/>
                <w:lang w:val="ru-RU" w:eastAsia="zh-CN"/>
              </w:rPr>
              <w:br/>
            </w:r>
            <w:r w:rsidR="00654344" w:rsidRPr="00654344">
              <w:rPr>
                <w:rFonts w:ascii="Verdana" w:hAnsi="Verdana"/>
                <w:b/>
                <w:sz w:val="18"/>
                <w:szCs w:val="18"/>
                <w:lang w:val="ru-RU" w:eastAsia="zh-CN"/>
              </w:rPr>
              <w:t xml:space="preserve">4 </w:t>
            </w:r>
            <w:r w:rsidR="00654344">
              <w:rPr>
                <w:rFonts w:ascii="Verdana" w:hAnsi="Verdana"/>
                <w:b/>
                <w:sz w:val="18"/>
                <w:szCs w:val="18"/>
                <w:lang w:val="ru-RU" w:eastAsia="zh-CN"/>
              </w:rPr>
              <w:t>но</w:t>
            </w:r>
            <w:r w:rsidR="001426E6">
              <w:rPr>
                <w:rFonts w:ascii="Verdana" w:hAnsi="Verdana"/>
                <w:b/>
                <w:sz w:val="18"/>
                <w:szCs w:val="18"/>
                <w:lang w:val="ru-RU" w:eastAsia="zh-CN"/>
              </w:rPr>
              <w:t xml:space="preserve">ября </w:t>
            </w:r>
            <w:r w:rsidRPr="00930EB9">
              <w:rPr>
                <w:rFonts w:ascii="Verdana" w:hAnsi="Verdana"/>
                <w:b/>
                <w:sz w:val="18"/>
                <w:szCs w:val="18"/>
                <w:lang w:val="ru-RU" w:eastAsia="zh-CN"/>
              </w:rPr>
              <w:t>2022 года</w:t>
            </w:r>
            <w:r w:rsidRPr="00930EB9">
              <w:rPr>
                <w:rFonts w:ascii="Verdana" w:hAnsi="Verdana"/>
                <w:b/>
                <w:sz w:val="18"/>
                <w:szCs w:val="18"/>
                <w:lang w:val="ru-RU" w:eastAsia="zh-CN"/>
              </w:rPr>
              <w:br/>
              <w:t>Оригинал: английский</w:t>
            </w:r>
          </w:p>
        </w:tc>
      </w:tr>
      <w:tr w:rsidR="00EF2B17" w:rsidRPr="00755F19" w14:paraId="76F73729" w14:textId="77777777" w:rsidTr="0086235B">
        <w:trPr>
          <w:cantSplit/>
        </w:trPr>
        <w:tc>
          <w:tcPr>
            <w:tcW w:w="9889" w:type="dxa"/>
            <w:gridSpan w:val="2"/>
            <w:tcMar>
              <w:left w:w="0" w:type="dxa"/>
              <w:right w:w="0" w:type="dxa"/>
            </w:tcMar>
          </w:tcPr>
          <w:p w14:paraId="5E978C88" w14:textId="08AE7D78" w:rsidR="00EF2B17" w:rsidRPr="00930EB9" w:rsidRDefault="00EF2B17" w:rsidP="00077DEE">
            <w:pPr>
              <w:pStyle w:val="Source"/>
              <w:rPr>
                <w:lang w:val="ru-RU"/>
              </w:rPr>
            </w:pPr>
            <w:bookmarkStart w:id="4" w:name="drec" w:colFirst="0" w:colLast="0"/>
            <w:bookmarkStart w:id="5" w:name="dtitle1"/>
            <w:bookmarkEnd w:id="3"/>
          </w:p>
        </w:tc>
      </w:tr>
      <w:tr w:rsidR="00425505" w:rsidRPr="00755F19" w14:paraId="3E2C85C3" w14:textId="77777777" w:rsidTr="0086235B">
        <w:trPr>
          <w:cantSplit/>
        </w:trPr>
        <w:tc>
          <w:tcPr>
            <w:tcW w:w="9889" w:type="dxa"/>
            <w:gridSpan w:val="2"/>
            <w:tcMar>
              <w:left w:w="0" w:type="dxa"/>
              <w:right w:w="0" w:type="dxa"/>
            </w:tcMar>
          </w:tcPr>
          <w:p w14:paraId="050C2678" w14:textId="222194B8" w:rsidR="002D3483" w:rsidRPr="00930EB9" w:rsidRDefault="006463B5" w:rsidP="00FE5CDE">
            <w:pPr>
              <w:pStyle w:val="Title1"/>
              <w:rPr>
                <w:lang w:val="ru-RU"/>
              </w:rPr>
            </w:pPr>
            <w:r>
              <w:rPr>
                <w:lang w:val="ru-RU"/>
              </w:rPr>
              <w:t>протокол</w:t>
            </w:r>
            <w:r w:rsidRPr="00396FAF">
              <w:rPr>
                <w:rStyle w:val="FootnoteReference"/>
                <w:lang w:val="ru-RU"/>
              </w:rPr>
              <w:footnoteReference w:customMarkFollows="1" w:id="2"/>
              <w:t>*</w:t>
            </w:r>
            <w:r w:rsidR="00654344" w:rsidRPr="00643E8D">
              <w:rPr>
                <w:lang w:val="ru-RU"/>
              </w:rPr>
              <w:br/>
            </w:r>
            <w:r w:rsidR="00654344">
              <w:rPr>
                <w:lang w:val="ru-RU"/>
              </w:rPr>
              <w:t>девяносто первого</w:t>
            </w:r>
            <w:r w:rsidR="00654344" w:rsidRPr="00643E8D">
              <w:rPr>
                <w:lang w:val="ru-RU"/>
              </w:rPr>
              <w:t xml:space="preserve"> СОБРАНИЯ</w:t>
            </w:r>
            <w:r w:rsidR="00654344" w:rsidRPr="00643E8D">
              <w:rPr>
                <w:lang w:val="ru-RU"/>
              </w:rPr>
              <w:br/>
              <w:t>РАДИОРЕГЛАМЕНТАРНОГО КОМИТЕТА</w:t>
            </w:r>
          </w:p>
        </w:tc>
      </w:tr>
      <w:tr w:rsidR="00301151" w:rsidRPr="00654344" w14:paraId="216F0553" w14:textId="77777777" w:rsidTr="00EF2B17">
        <w:trPr>
          <w:cantSplit/>
        </w:trPr>
        <w:tc>
          <w:tcPr>
            <w:tcW w:w="9889" w:type="dxa"/>
            <w:gridSpan w:val="2"/>
          </w:tcPr>
          <w:p w14:paraId="4D145E35" w14:textId="5B579A3D" w:rsidR="00301151" w:rsidRPr="00930EB9" w:rsidRDefault="00654344" w:rsidP="00654344">
            <w:pPr>
              <w:pStyle w:val="Title2"/>
              <w:rPr>
                <w:rFonts w:asciiTheme="majorBidi" w:hAnsiTheme="majorBidi" w:cstheme="majorBidi"/>
                <w:lang w:val="ru-RU"/>
              </w:rPr>
            </w:pPr>
            <w:bookmarkStart w:id="6" w:name="lt_pId013"/>
            <w:r>
              <w:rPr>
                <w:caps w:val="0"/>
                <w:sz w:val="22"/>
                <w:szCs w:val="22"/>
                <w:lang w:val="ru-RU"/>
              </w:rPr>
              <w:t xml:space="preserve">31 </w:t>
            </w:r>
            <w:proofErr w:type="gramStart"/>
            <w:r>
              <w:rPr>
                <w:caps w:val="0"/>
                <w:sz w:val="22"/>
                <w:szCs w:val="22"/>
                <w:lang w:val="ru-RU"/>
              </w:rPr>
              <w:t>октября</w:t>
            </w:r>
            <w:r w:rsidRPr="00643E8D">
              <w:rPr>
                <w:caps w:val="0"/>
                <w:sz w:val="22"/>
                <w:szCs w:val="22"/>
                <w:lang w:val="ru-RU"/>
              </w:rPr>
              <w:t xml:space="preserve"> − </w:t>
            </w:r>
            <w:r>
              <w:rPr>
                <w:caps w:val="0"/>
                <w:sz w:val="22"/>
                <w:szCs w:val="22"/>
                <w:lang w:val="ru-RU"/>
              </w:rPr>
              <w:t>4</w:t>
            </w:r>
            <w:proofErr w:type="gramEnd"/>
            <w:r>
              <w:rPr>
                <w:caps w:val="0"/>
                <w:sz w:val="22"/>
                <w:szCs w:val="22"/>
                <w:lang w:val="ru-RU"/>
              </w:rPr>
              <w:t xml:space="preserve"> ноября</w:t>
            </w:r>
            <w:r w:rsidRPr="00643E8D">
              <w:rPr>
                <w:caps w:val="0"/>
                <w:sz w:val="22"/>
                <w:szCs w:val="22"/>
                <w:lang w:val="ru-RU"/>
              </w:rPr>
              <w:t xml:space="preserve"> 2022 года</w:t>
            </w:r>
            <w:bookmarkEnd w:id="6"/>
          </w:p>
        </w:tc>
      </w:tr>
    </w:tbl>
    <w:bookmarkEnd w:id="4"/>
    <w:bookmarkEnd w:id="5"/>
    <w:p w14:paraId="2C6D3B53" w14:textId="1B67C196" w:rsidR="00654344" w:rsidRPr="00643E8D" w:rsidRDefault="00654344" w:rsidP="00654344">
      <w:pPr>
        <w:tabs>
          <w:tab w:val="clear" w:pos="1985"/>
        </w:tabs>
        <w:spacing w:before="720"/>
        <w:ind w:left="2693" w:hanging="2693"/>
        <w:rPr>
          <w:rFonts w:asciiTheme="majorBidi" w:hAnsiTheme="majorBidi" w:cstheme="majorBidi"/>
          <w:bCs/>
          <w:lang w:val="ru-RU"/>
        </w:rPr>
      </w:pPr>
      <w:r w:rsidRPr="00643E8D">
        <w:rPr>
          <w:bCs/>
          <w:u w:val="single"/>
          <w:lang w:val="ru-RU"/>
        </w:rPr>
        <w:t>Присутствовали</w:t>
      </w:r>
      <w:r w:rsidRPr="00643E8D">
        <w:rPr>
          <w:bCs/>
          <w:lang w:val="ru-RU"/>
        </w:rPr>
        <w:t>:</w:t>
      </w:r>
      <w:r w:rsidRPr="00643E8D">
        <w:rPr>
          <w:bCs/>
          <w:lang w:val="ru-RU"/>
        </w:rPr>
        <w:tab/>
      </w:r>
      <w:r w:rsidRPr="00643E8D">
        <w:rPr>
          <w:u w:val="single"/>
          <w:lang w:val="ru-RU"/>
        </w:rPr>
        <w:t>Члены РРК</w:t>
      </w:r>
      <w:r w:rsidRPr="00643E8D">
        <w:rPr>
          <w:u w:val="single"/>
          <w:lang w:val="ru-RU"/>
        </w:rPr>
        <w:br/>
      </w:r>
      <w:r w:rsidRPr="00643E8D">
        <w:rPr>
          <w:lang w:val="ru-RU"/>
        </w:rPr>
        <w:t>г</w:t>
      </w:r>
      <w:r w:rsidRPr="00643E8D">
        <w:rPr>
          <w:lang w:val="ru-RU"/>
        </w:rPr>
        <w:noBreakHyphen/>
        <w:t>н T. АЛАМРИ, Председатель</w:t>
      </w:r>
      <w:r w:rsidRPr="00643E8D">
        <w:rPr>
          <w:rFonts w:asciiTheme="majorBidi" w:hAnsiTheme="majorBidi" w:cstheme="majorBidi"/>
          <w:bCs/>
          <w:lang w:val="ru-RU"/>
        </w:rPr>
        <w:t xml:space="preserve"> </w:t>
      </w:r>
      <w:r w:rsidRPr="00643E8D">
        <w:rPr>
          <w:rFonts w:asciiTheme="majorBidi" w:hAnsiTheme="majorBidi" w:cstheme="majorBidi"/>
          <w:bCs/>
          <w:lang w:val="ru-RU"/>
        </w:rPr>
        <w:br/>
      </w:r>
      <w:r w:rsidRPr="00643E8D">
        <w:rPr>
          <w:lang w:val="ru-RU"/>
        </w:rPr>
        <w:t>г-н E. АЗЗУЗ, заместитель Председателя</w:t>
      </w:r>
      <w:r w:rsidRPr="00643E8D">
        <w:rPr>
          <w:rFonts w:asciiTheme="majorBidi" w:hAnsiTheme="majorBidi" w:cstheme="majorBidi"/>
          <w:bCs/>
          <w:lang w:val="ru-RU"/>
        </w:rPr>
        <w:br/>
      </w:r>
      <w:r w:rsidRPr="00643E8D">
        <w:rPr>
          <w:lang w:val="ru-RU"/>
        </w:rPr>
        <w:t>г</w:t>
      </w:r>
      <w:r w:rsidRPr="00643E8D">
        <w:rPr>
          <w:lang w:val="ru-RU"/>
        </w:rPr>
        <w:noBreakHyphen/>
        <w:t>жа Ш. БОМЬЕ, г-н Л.Ф. БОРХОН</w:t>
      </w:r>
      <w:r w:rsidRPr="00643E8D">
        <w:rPr>
          <w:lang w:val="ru-RU"/>
        </w:rPr>
        <w:noBreakHyphen/>
        <w:t>ФИГЕРОА, г</w:t>
      </w:r>
      <w:r w:rsidRPr="00643E8D">
        <w:rPr>
          <w:lang w:val="ru-RU"/>
        </w:rPr>
        <w:noBreakHyphen/>
        <w:t>жа С. ГАСАНОВА, г</w:t>
      </w:r>
      <w:r w:rsidRPr="00643E8D">
        <w:rPr>
          <w:lang w:val="ru-RU"/>
        </w:rPr>
        <w:noBreakHyphen/>
        <w:t>н A. ХАСИМОТО, г</w:t>
      </w:r>
      <w:r w:rsidRPr="00643E8D">
        <w:rPr>
          <w:lang w:val="ru-RU"/>
        </w:rPr>
        <w:noBreakHyphen/>
        <w:t>н И. АНРИ, г-н Д.К. ХОАН, г-жа Л. ЖЕАНТИ, г</w:t>
      </w:r>
      <w:r w:rsidRPr="00643E8D">
        <w:rPr>
          <w:lang w:val="ru-RU"/>
        </w:rPr>
        <w:noBreakHyphen/>
        <w:t>н С.М. МЧУНУ, г</w:t>
      </w:r>
      <w:r w:rsidRPr="00643E8D">
        <w:rPr>
          <w:lang w:val="ru-RU"/>
        </w:rPr>
        <w:noBreakHyphen/>
        <w:t>н Х. ТАЛИБ, г-н Н. ВАРЛАМОВ</w:t>
      </w:r>
    </w:p>
    <w:p w14:paraId="7589AC67" w14:textId="77777777" w:rsidR="00654344" w:rsidRPr="00643E8D" w:rsidRDefault="00654344" w:rsidP="00654344">
      <w:pPr>
        <w:tabs>
          <w:tab w:val="clear" w:pos="1985"/>
        </w:tabs>
        <w:spacing w:before="240"/>
        <w:ind w:left="2693"/>
        <w:rPr>
          <w:bCs/>
          <w:lang w:val="ru-RU"/>
        </w:rPr>
      </w:pPr>
      <w:r w:rsidRPr="00643E8D">
        <w:rPr>
          <w:bCs/>
          <w:u w:val="single"/>
          <w:lang w:val="ru-RU"/>
        </w:rPr>
        <w:t>Исполнительный секретарь РРК</w:t>
      </w:r>
      <w:r w:rsidRPr="00643E8D">
        <w:rPr>
          <w:bCs/>
          <w:u w:val="single"/>
          <w:lang w:val="ru-RU"/>
        </w:rPr>
        <w:br/>
      </w:r>
      <w:r w:rsidRPr="00643E8D">
        <w:rPr>
          <w:bCs/>
          <w:lang w:val="ru-RU"/>
        </w:rPr>
        <w:t>г-н М. МАНЕВИЧ, Директор БР</w:t>
      </w:r>
    </w:p>
    <w:p w14:paraId="3DA7CFAC" w14:textId="2CEAD623" w:rsidR="00654344" w:rsidRPr="00643E8D" w:rsidRDefault="00654344" w:rsidP="00654344">
      <w:pPr>
        <w:tabs>
          <w:tab w:val="clear" w:pos="1985"/>
        </w:tabs>
        <w:spacing w:before="240"/>
        <w:ind w:left="2693"/>
        <w:rPr>
          <w:bCs/>
          <w:lang w:val="ru-RU"/>
        </w:rPr>
      </w:pPr>
      <w:r w:rsidRPr="00643E8D">
        <w:rPr>
          <w:bCs/>
          <w:u w:val="single"/>
          <w:lang w:val="ru-RU"/>
        </w:rPr>
        <w:t>Составители протоколов</w:t>
      </w:r>
      <w:r w:rsidRPr="00643E8D">
        <w:rPr>
          <w:bCs/>
          <w:u w:val="single"/>
          <w:lang w:val="ru-RU"/>
        </w:rPr>
        <w:br/>
      </w:r>
      <w:r w:rsidRPr="00643E8D">
        <w:rPr>
          <w:bCs/>
          <w:lang w:val="ru-RU"/>
        </w:rPr>
        <w:t xml:space="preserve">г-жа К. РАМАЖ и </w:t>
      </w:r>
      <w:r>
        <w:rPr>
          <w:bCs/>
          <w:lang w:val="ru-RU"/>
        </w:rPr>
        <w:t>г-жа</w:t>
      </w:r>
      <w:r w:rsidRPr="00643E8D">
        <w:rPr>
          <w:bCs/>
          <w:lang w:val="ru-RU"/>
        </w:rPr>
        <w:t xml:space="preserve"> </w:t>
      </w:r>
      <w:r w:rsidR="00A64B0F">
        <w:rPr>
          <w:bCs/>
          <w:lang w:val="ru-RU"/>
        </w:rPr>
        <w:t>С. МУТТИ</w:t>
      </w:r>
    </w:p>
    <w:p w14:paraId="69D6D4D2" w14:textId="637CD009" w:rsidR="00654344" w:rsidRPr="00643E8D" w:rsidRDefault="00654344" w:rsidP="00654344">
      <w:pPr>
        <w:tabs>
          <w:tab w:val="clear" w:pos="1985"/>
        </w:tabs>
        <w:spacing w:before="240"/>
        <w:ind w:left="2693" w:hanging="2693"/>
        <w:rPr>
          <w:bCs/>
          <w:lang w:val="ru-RU"/>
        </w:rPr>
      </w:pPr>
      <w:r w:rsidRPr="00643E8D">
        <w:rPr>
          <w:bCs/>
          <w:u w:val="single"/>
          <w:lang w:val="ru-RU"/>
        </w:rPr>
        <w:t>Также присутствовали</w:t>
      </w:r>
      <w:r w:rsidRPr="00643E8D">
        <w:rPr>
          <w:bCs/>
          <w:lang w:val="ru-RU"/>
        </w:rPr>
        <w:t>:</w:t>
      </w:r>
      <w:r w:rsidRPr="00643E8D">
        <w:rPr>
          <w:bCs/>
          <w:lang w:val="ru-RU"/>
        </w:rPr>
        <w:tab/>
      </w:r>
      <w:bookmarkStart w:id="7" w:name="lt_pId050"/>
      <w:r w:rsidRPr="00643E8D">
        <w:rPr>
          <w:bCs/>
          <w:lang w:val="ru-RU"/>
        </w:rPr>
        <w:t>г</w:t>
      </w:r>
      <w:r w:rsidRPr="00643E8D">
        <w:rPr>
          <w:bCs/>
          <w:lang w:val="ru-RU"/>
        </w:rPr>
        <w:noBreakHyphen/>
        <w:t xml:space="preserve">жа </w:t>
      </w:r>
      <w:r w:rsidRPr="00643E8D">
        <w:rPr>
          <w:color w:val="000000"/>
          <w:lang w:val="ru-RU"/>
        </w:rPr>
        <w:t>Дж. УИЛСОН</w:t>
      </w:r>
      <w:r w:rsidRPr="00684DBA">
        <w:rPr>
          <w:color w:val="000000"/>
          <w:lang w:val="ru-RU"/>
        </w:rPr>
        <w:t xml:space="preserve">, </w:t>
      </w:r>
      <w:r w:rsidRPr="00643E8D">
        <w:rPr>
          <w:color w:val="000000"/>
          <w:lang w:val="ru-RU"/>
        </w:rPr>
        <w:t>заместитель Директора БР и руководитель IAP</w:t>
      </w:r>
      <w:r w:rsidRPr="00643E8D">
        <w:rPr>
          <w:color w:val="000000"/>
          <w:lang w:val="ru-RU"/>
        </w:rPr>
        <w:br/>
      </w:r>
      <w:r w:rsidRPr="00684DBA">
        <w:rPr>
          <w:color w:val="000000"/>
          <w:lang w:val="ru-RU"/>
        </w:rPr>
        <w:t>г-н А. ВАЛЛЕ, руководитель SSD</w:t>
      </w:r>
      <w:r w:rsidRPr="00684DBA">
        <w:rPr>
          <w:color w:val="000000"/>
          <w:lang w:val="ru-RU"/>
        </w:rPr>
        <w:br/>
      </w:r>
      <w:r w:rsidRPr="00643E8D">
        <w:rPr>
          <w:color w:val="000000"/>
          <w:lang w:val="ru-RU"/>
        </w:rPr>
        <w:t>г-н Ч.Ч. ЛOO, руководитель SSD/SPR</w:t>
      </w:r>
      <w:r w:rsidRPr="00643E8D">
        <w:rPr>
          <w:color w:val="000000"/>
          <w:lang w:val="ru-RU"/>
        </w:rPr>
        <w:br/>
      </w:r>
      <w:r w:rsidRPr="00684DBA">
        <w:rPr>
          <w:color w:val="000000"/>
          <w:lang w:val="ru-RU"/>
        </w:rPr>
        <w:t>г</w:t>
      </w:r>
      <w:r w:rsidRPr="00684DBA">
        <w:rPr>
          <w:color w:val="000000"/>
          <w:lang w:val="ru-RU"/>
        </w:rPr>
        <w:noBreakHyphen/>
        <w:t>н M. САКАМОТО, руководитель SSD/SSC</w:t>
      </w:r>
      <w:r w:rsidRPr="00684DBA">
        <w:rPr>
          <w:color w:val="000000"/>
          <w:lang w:val="ru-RU"/>
        </w:rPr>
        <w:br/>
        <w:t xml:space="preserve">г-н </w:t>
      </w:r>
      <w:r w:rsidRPr="00807F2D">
        <w:rPr>
          <w:color w:val="000000"/>
          <w:lang w:val="ru-RU"/>
        </w:rPr>
        <w:t>Ц</w:t>
      </w:r>
      <w:r w:rsidRPr="00684DBA">
        <w:rPr>
          <w:color w:val="000000"/>
          <w:lang w:val="ru-RU"/>
        </w:rPr>
        <w:t>. ВАН, руководитель SSD/SNP</w:t>
      </w:r>
      <w:r w:rsidRPr="00684DBA">
        <w:rPr>
          <w:color w:val="000000"/>
          <w:lang w:val="ru-RU"/>
        </w:rPr>
        <w:br/>
        <w:t xml:space="preserve">г-жа </w:t>
      </w:r>
      <w:r w:rsidR="00A64B0F" w:rsidRPr="00684DBA">
        <w:rPr>
          <w:color w:val="000000"/>
          <w:lang w:val="ru-RU"/>
        </w:rPr>
        <w:t>С. ВАН</w:t>
      </w:r>
      <w:r w:rsidRPr="00684DBA">
        <w:rPr>
          <w:color w:val="000000"/>
          <w:lang w:val="ru-RU"/>
        </w:rPr>
        <w:t>, SSD/SPR</w:t>
      </w:r>
      <w:r w:rsidRPr="00684DBA">
        <w:rPr>
          <w:color w:val="000000"/>
          <w:lang w:val="ru-RU"/>
        </w:rPr>
        <w:br/>
        <w:t>г-н Н. ВАСИЛЬЕВ, руководитель TSD</w:t>
      </w:r>
      <w:r w:rsidRPr="00684DBA">
        <w:rPr>
          <w:color w:val="000000"/>
          <w:lang w:val="ru-RU"/>
        </w:rPr>
        <w:br/>
        <w:t>г-н</w:t>
      </w:r>
      <w:r w:rsidRPr="00643E8D">
        <w:rPr>
          <w:color w:val="000000"/>
          <w:lang w:val="ru-RU"/>
        </w:rPr>
        <w:t xml:space="preserve"> </w:t>
      </w:r>
      <w:r w:rsidR="00A64B0F">
        <w:rPr>
          <w:color w:val="000000"/>
          <w:lang w:val="ru-RU"/>
        </w:rPr>
        <w:t>Б. БА</w:t>
      </w:r>
      <w:r w:rsidRPr="00684DBA">
        <w:rPr>
          <w:color w:val="000000"/>
          <w:lang w:val="ru-RU"/>
        </w:rPr>
        <w:t>, руководитель TSD/TPR</w:t>
      </w:r>
      <w:r w:rsidR="00A64B0F" w:rsidRPr="00684DBA">
        <w:rPr>
          <w:color w:val="000000"/>
          <w:lang w:val="ru-RU"/>
        </w:rPr>
        <w:br/>
        <w:t>г-жа И. ГАЗИ, руководитель TSD/BCD</w:t>
      </w:r>
      <w:r w:rsidRPr="00684DBA">
        <w:rPr>
          <w:color w:val="000000"/>
          <w:lang w:val="ru-RU"/>
        </w:rPr>
        <w:br/>
      </w:r>
      <w:bookmarkEnd w:id="7"/>
      <w:r w:rsidRPr="00684DBA">
        <w:rPr>
          <w:color w:val="000000"/>
          <w:lang w:val="ru-RU"/>
        </w:rPr>
        <w:t>г-н Д. БОТА,</w:t>
      </w:r>
      <w:r w:rsidRPr="00643E8D">
        <w:rPr>
          <w:bCs/>
          <w:lang w:val="ru-RU"/>
        </w:rPr>
        <w:t xml:space="preserve"> SGD </w:t>
      </w:r>
      <w:r w:rsidRPr="00643E8D">
        <w:rPr>
          <w:bCs/>
          <w:lang w:val="ru-RU"/>
        </w:rPr>
        <w:br/>
        <w:t>г-жа К. ГОЗАЛЬ, административный секретарь</w:t>
      </w:r>
    </w:p>
    <w:p w14:paraId="295737CB" w14:textId="77777777" w:rsidR="000C46BE" w:rsidRDefault="000C46BE">
      <w:pPr>
        <w:tabs>
          <w:tab w:val="clear" w:pos="794"/>
          <w:tab w:val="clear" w:pos="1191"/>
          <w:tab w:val="clear" w:pos="1588"/>
          <w:tab w:val="clear" w:pos="1985"/>
        </w:tabs>
        <w:overflowPunct/>
        <w:autoSpaceDE/>
        <w:autoSpaceDN/>
        <w:adjustRightInd/>
        <w:snapToGrid/>
        <w:spacing w:before="0"/>
        <w:textAlignment w:val="auto"/>
        <w:rPr>
          <w:lang w:val="ru-RU"/>
        </w:rPr>
        <w:sectPr w:rsidR="000C46BE" w:rsidSect="000A0288">
          <w:headerReference w:type="even" r:id="rId9"/>
          <w:headerReference w:type="default" r:id="rId10"/>
          <w:footerReference w:type="default" r:id="rId11"/>
          <w:headerReference w:type="first" r:id="rId12"/>
          <w:footerReference w:type="first" r:id="rId13"/>
          <w:pgSz w:w="11907" w:h="16834" w:code="9"/>
          <w:pgMar w:top="1418" w:right="1134" w:bottom="1418" w:left="1134" w:header="567" w:footer="567" w:gutter="0"/>
          <w:paperSrc w:first="15" w:other="15"/>
          <w:cols w:space="720"/>
          <w:titlePg/>
        </w:sectPr>
      </w:pPr>
    </w:p>
    <w:tbl>
      <w:tblPr>
        <w:tblStyle w:val="GridTable1Light-Accent12"/>
        <w:tblW w:w="978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85" w:type="dxa"/>
          <w:right w:w="85" w:type="dxa"/>
        </w:tblCellMar>
        <w:tblLook w:val="04A0" w:firstRow="1" w:lastRow="0" w:firstColumn="1" w:lastColumn="0" w:noHBand="0" w:noVBand="1"/>
      </w:tblPr>
      <w:tblGrid>
        <w:gridCol w:w="723"/>
        <w:gridCol w:w="6218"/>
        <w:gridCol w:w="2840"/>
      </w:tblGrid>
      <w:tr w:rsidR="000B1AFC" w:rsidRPr="00643E8D" w14:paraId="5555737A" w14:textId="77777777" w:rsidTr="00F4039C">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23" w:type="dxa"/>
            <w:tcBorders>
              <w:bottom w:val="none" w:sz="0" w:space="0" w:color="auto"/>
            </w:tcBorders>
            <w:shd w:val="clear" w:color="auto" w:fill="auto"/>
            <w:vAlign w:val="center"/>
          </w:tcPr>
          <w:p w14:paraId="1E6FD212" w14:textId="77F8BAE6" w:rsidR="000B1AFC" w:rsidRPr="00897274" w:rsidRDefault="000B1AFC" w:rsidP="00736D77">
            <w:pPr>
              <w:pStyle w:val="Tablehead"/>
              <w:ind w:left="-57" w:right="-57"/>
              <w:rPr>
                <w:b/>
                <w:bCs w:val="0"/>
                <w:szCs w:val="20"/>
                <w:lang w:val="ru-RU"/>
              </w:rPr>
            </w:pPr>
          </w:p>
        </w:tc>
        <w:tc>
          <w:tcPr>
            <w:tcW w:w="6218" w:type="dxa"/>
            <w:tcBorders>
              <w:bottom w:val="none" w:sz="0" w:space="0" w:color="auto"/>
            </w:tcBorders>
            <w:shd w:val="clear" w:color="auto" w:fill="auto"/>
            <w:vAlign w:val="center"/>
          </w:tcPr>
          <w:p w14:paraId="42DAD075" w14:textId="0A915FD8" w:rsidR="000B1AFC" w:rsidRPr="00ED365D" w:rsidRDefault="00B06037" w:rsidP="00755F19">
            <w:pPr>
              <w:pStyle w:val="Tablehead"/>
              <w:ind w:left="-57" w:right="-57"/>
              <w:jc w:val="both"/>
              <w:cnfStyle w:val="100000000000" w:firstRow="1" w:lastRow="0" w:firstColumn="0" w:lastColumn="0" w:oddVBand="0" w:evenVBand="0" w:oddHBand="0" w:evenHBand="0" w:firstRowFirstColumn="0" w:firstRowLastColumn="0" w:lastRowFirstColumn="0" w:lastRowLastColumn="0"/>
              <w:rPr>
                <w:b/>
                <w:bCs w:val="0"/>
                <w:sz w:val="20"/>
                <w:szCs w:val="20"/>
                <w:lang w:val="ru-RU"/>
              </w:rPr>
            </w:pPr>
            <w:r w:rsidRPr="00ED365D">
              <w:rPr>
                <w:b/>
                <w:szCs w:val="20"/>
                <w:lang w:val="ru-RU"/>
              </w:rPr>
              <w:t>Обсуждаемые вопросы</w:t>
            </w:r>
          </w:p>
        </w:tc>
        <w:tc>
          <w:tcPr>
            <w:tcW w:w="2840" w:type="dxa"/>
            <w:tcBorders>
              <w:bottom w:val="none" w:sz="0" w:space="0" w:color="auto"/>
            </w:tcBorders>
            <w:shd w:val="clear" w:color="auto" w:fill="auto"/>
            <w:vAlign w:val="center"/>
          </w:tcPr>
          <w:p w14:paraId="3390CEAC" w14:textId="255AC255" w:rsidR="000B1AFC" w:rsidRPr="00E44035" w:rsidRDefault="000B1AFC" w:rsidP="00736D77">
            <w:pPr>
              <w:pStyle w:val="Tablehead"/>
              <w:tabs>
                <w:tab w:val="clear" w:pos="284"/>
                <w:tab w:val="clear" w:pos="567"/>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s>
              <w:ind w:left="-57" w:right="-57"/>
              <w:cnfStyle w:val="100000000000" w:firstRow="1" w:lastRow="0" w:firstColumn="0" w:lastColumn="0" w:oddVBand="0" w:evenVBand="0" w:oddHBand="0" w:evenHBand="0" w:firstRowFirstColumn="0" w:firstRowLastColumn="0" w:lastRowFirstColumn="0" w:lastRowLastColumn="0"/>
              <w:rPr>
                <w:b/>
                <w:bCs w:val="0"/>
                <w:sz w:val="20"/>
                <w:szCs w:val="20"/>
                <w:lang w:val="ru-RU"/>
              </w:rPr>
            </w:pPr>
            <w:r w:rsidRPr="00E44035">
              <w:rPr>
                <w:b/>
                <w:szCs w:val="20"/>
                <w:lang w:val="ru-RU"/>
              </w:rPr>
              <w:t>Документы</w:t>
            </w:r>
          </w:p>
        </w:tc>
      </w:tr>
      <w:tr w:rsidR="000B1AFC" w:rsidRPr="00643E8D" w14:paraId="25E6546A" w14:textId="77777777" w:rsidTr="00F4039C">
        <w:tc>
          <w:tcPr>
            <w:cnfStyle w:val="001000000000" w:firstRow="0" w:lastRow="0" w:firstColumn="1" w:lastColumn="0" w:oddVBand="0" w:evenVBand="0" w:oddHBand="0" w:evenHBand="0" w:firstRowFirstColumn="0" w:firstRowLastColumn="0" w:lastRowFirstColumn="0" w:lastRowLastColumn="0"/>
            <w:tcW w:w="723" w:type="dxa"/>
          </w:tcPr>
          <w:p w14:paraId="4A3BE4BD" w14:textId="77777777" w:rsidR="000B1AFC" w:rsidRPr="00897274" w:rsidRDefault="000B1AFC" w:rsidP="00DE0BC6">
            <w:pPr>
              <w:pStyle w:val="Tabletext"/>
              <w:jc w:val="center"/>
              <w:rPr>
                <w:bCs w:val="0"/>
                <w:szCs w:val="20"/>
                <w:lang w:val="ru-RU"/>
              </w:rPr>
            </w:pPr>
            <w:r w:rsidRPr="00897274">
              <w:rPr>
                <w:szCs w:val="20"/>
                <w:lang w:val="ru-RU"/>
              </w:rPr>
              <w:t>1</w:t>
            </w:r>
          </w:p>
        </w:tc>
        <w:tc>
          <w:tcPr>
            <w:tcW w:w="6218" w:type="dxa"/>
          </w:tcPr>
          <w:p w14:paraId="76C30332" w14:textId="77777777" w:rsidR="000B1AFC" w:rsidRPr="00897274" w:rsidRDefault="000B1AFC" w:rsidP="00755F19">
            <w:pPr>
              <w:pStyle w:val="Tabletext"/>
              <w:jc w:val="both"/>
              <w:cnfStyle w:val="000000000000" w:firstRow="0" w:lastRow="0" w:firstColumn="0" w:lastColumn="0" w:oddVBand="0" w:evenVBand="0" w:oddHBand="0" w:evenHBand="0" w:firstRowFirstColumn="0" w:firstRowLastColumn="0" w:lastRowFirstColumn="0" w:lastRowLastColumn="0"/>
              <w:rPr>
                <w:szCs w:val="20"/>
                <w:lang w:val="ru-RU"/>
              </w:rPr>
            </w:pPr>
            <w:r w:rsidRPr="00897274">
              <w:rPr>
                <w:szCs w:val="20"/>
                <w:lang w:val="ru-RU"/>
              </w:rPr>
              <w:t>Открытие собрания</w:t>
            </w:r>
          </w:p>
        </w:tc>
        <w:tc>
          <w:tcPr>
            <w:tcW w:w="2840" w:type="dxa"/>
          </w:tcPr>
          <w:p w14:paraId="60A14524" w14:textId="6EF0AC3F" w:rsidR="000B1AFC" w:rsidRPr="00897274" w:rsidRDefault="000B1AFC" w:rsidP="00736D77">
            <w:pPr>
              <w:pStyle w:val="Tabletext"/>
              <w:tabs>
                <w:tab w:val="clear" w:pos="284"/>
                <w:tab w:val="clear" w:pos="1985"/>
                <w:tab w:val="left" w:pos="2195"/>
              </w:tabs>
              <w:ind w:right="28"/>
              <w:jc w:val="center"/>
              <w:cnfStyle w:val="000000000000" w:firstRow="0" w:lastRow="0" w:firstColumn="0" w:lastColumn="0" w:oddVBand="0" w:evenVBand="0" w:oddHBand="0" w:evenHBand="0" w:firstRowFirstColumn="0" w:firstRowLastColumn="0" w:lastRowFirstColumn="0" w:lastRowLastColumn="0"/>
              <w:rPr>
                <w:szCs w:val="20"/>
                <w:lang w:val="ru-RU"/>
              </w:rPr>
            </w:pPr>
            <w:r w:rsidRPr="00897274">
              <w:rPr>
                <w:szCs w:val="20"/>
                <w:lang w:val="ru-RU"/>
              </w:rPr>
              <w:t>−</w:t>
            </w:r>
          </w:p>
        </w:tc>
      </w:tr>
      <w:tr w:rsidR="000B1AFC" w:rsidRPr="000C46BE" w14:paraId="2233CF77" w14:textId="77777777" w:rsidTr="00F4039C">
        <w:tc>
          <w:tcPr>
            <w:cnfStyle w:val="001000000000" w:firstRow="0" w:lastRow="0" w:firstColumn="1" w:lastColumn="0" w:oddVBand="0" w:evenVBand="0" w:oddHBand="0" w:evenHBand="0" w:firstRowFirstColumn="0" w:firstRowLastColumn="0" w:lastRowFirstColumn="0" w:lastRowLastColumn="0"/>
            <w:tcW w:w="723" w:type="dxa"/>
          </w:tcPr>
          <w:p w14:paraId="10413449" w14:textId="77777777" w:rsidR="000B1AFC" w:rsidRPr="00897274" w:rsidRDefault="000B1AFC" w:rsidP="00DE0BC6">
            <w:pPr>
              <w:pStyle w:val="Tabletext"/>
              <w:jc w:val="center"/>
              <w:rPr>
                <w:bCs w:val="0"/>
                <w:szCs w:val="20"/>
                <w:lang w:val="ru-RU"/>
              </w:rPr>
            </w:pPr>
            <w:r w:rsidRPr="00897274">
              <w:rPr>
                <w:szCs w:val="20"/>
                <w:lang w:val="ru-RU"/>
              </w:rPr>
              <w:t>2</w:t>
            </w:r>
          </w:p>
        </w:tc>
        <w:tc>
          <w:tcPr>
            <w:tcW w:w="6218" w:type="dxa"/>
          </w:tcPr>
          <w:p w14:paraId="307F9CD4" w14:textId="38370679" w:rsidR="000B1AFC" w:rsidRPr="00897274" w:rsidRDefault="000B1AFC" w:rsidP="00755F19">
            <w:pPr>
              <w:pStyle w:val="Tabletext"/>
              <w:jc w:val="both"/>
              <w:cnfStyle w:val="000000000000" w:firstRow="0" w:lastRow="0" w:firstColumn="0" w:lastColumn="0" w:oddVBand="0" w:evenVBand="0" w:oddHBand="0" w:evenHBand="0" w:firstRowFirstColumn="0" w:firstRowLastColumn="0" w:lastRowFirstColumn="0" w:lastRowLastColumn="0"/>
              <w:rPr>
                <w:szCs w:val="20"/>
                <w:lang w:val="ru-RU"/>
              </w:rPr>
            </w:pPr>
            <w:r w:rsidRPr="00897274">
              <w:rPr>
                <w:szCs w:val="20"/>
                <w:lang w:val="ru-RU"/>
              </w:rPr>
              <w:t>Принятие повестки дня</w:t>
            </w:r>
          </w:p>
        </w:tc>
        <w:tc>
          <w:tcPr>
            <w:tcW w:w="2840" w:type="dxa"/>
          </w:tcPr>
          <w:p w14:paraId="0AF633F4" w14:textId="416F2A23" w:rsidR="000B1AFC" w:rsidRPr="00897274" w:rsidRDefault="000B1AFC" w:rsidP="00736D77">
            <w:pPr>
              <w:pStyle w:val="Tabletext"/>
              <w:tabs>
                <w:tab w:val="clear" w:pos="284"/>
                <w:tab w:val="clear" w:pos="1985"/>
                <w:tab w:val="left" w:pos="2195"/>
              </w:tabs>
              <w:ind w:right="28"/>
              <w:jc w:val="center"/>
              <w:cnfStyle w:val="000000000000" w:firstRow="0" w:lastRow="0" w:firstColumn="0" w:lastColumn="0" w:oddVBand="0" w:evenVBand="0" w:oddHBand="0" w:evenHBand="0" w:firstRowFirstColumn="0" w:firstRowLastColumn="0" w:lastRowFirstColumn="0" w:lastRowLastColumn="0"/>
              <w:rPr>
                <w:szCs w:val="20"/>
                <w:lang w:val="ru-RU"/>
              </w:rPr>
            </w:pPr>
            <w:r w:rsidRPr="00F4039C">
              <w:rPr>
                <w:szCs w:val="20"/>
                <w:lang w:val="ru-RU" w:eastAsia="zh-CN"/>
              </w:rPr>
              <w:t>RRB22-3/OJ/1(Rev.1)</w:t>
            </w:r>
          </w:p>
        </w:tc>
      </w:tr>
      <w:tr w:rsidR="000B1AFC" w:rsidRPr="00755F19" w14:paraId="2408305B" w14:textId="77777777" w:rsidTr="00F4039C">
        <w:tc>
          <w:tcPr>
            <w:cnfStyle w:val="001000000000" w:firstRow="0" w:lastRow="0" w:firstColumn="1" w:lastColumn="0" w:oddVBand="0" w:evenVBand="0" w:oddHBand="0" w:evenHBand="0" w:firstRowFirstColumn="0" w:firstRowLastColumn="0" w:lastRowFirstColumn="0" w:lastRowLastColumn="0"/>
            <w:tcW w:w="723" w:type="dxa"/>
          </w:tcPr>
          <w:p w14:paraId="38AAC812" w14:textId="77777777" w:rsidR="000B1AFC" w:rsidRPr="00897274" w:rsidRDefault="000B1AFC" w:rsidP="000C46BE">
            <w:pPr>
              <w:pStyle w:val="Tabletext"/>
              <w:jc w:val="center"/>
              <w:rPr>
                <w:bCs w:val="0"/>
                <w:szCs w:val="20"/>
                <w:lang w:val="ru-RU"/>
              </w:rPr>
            </w:pPr>
            <w:r w:rsidRPr="00897274">
              <w:rPr>
                <w:szCs w:val="20"/>
                <w:lang w:val="ru-RU"/>
              </w:rPr>
              <w:t>3</w:t>
            </w:r>
          </w:p>
        </w:tc>
        <w:tc>
          <w:tcPr>
            <w:tcW w:w="6218" w:type="dxa"/>
          </w:tcPr>
          <w:p w14:paraId="0ACA2B17" w14:textId="1FBB180A" w:rsidR="000B1AFC" w:rsidRPr="00897274" w:rsidRDefault="000B1AFC" w:rsidP="00755F19">
            <w:pPr>
              <w:spacing w:before="40" w:after="40"/>
              <w:jc w:val="both"/>
              <w:cnfStyle w:val="000000000000" w:firstRow="0" w:lastRow="0" w:firstColumn="0" w:lastColumn="0" w:oddVBand="0" w:evenVBand="0" w:oddHBand="0" w:evenHBand="0" w:firstRowFirstColumn="0" w:firstRowLastColumn="0" w:lastRowFirstColumn="0" w:lastRowLastColumn="0"/>
              <w:rPr>
                <w:szCs w:val="20"/>
                <w:lang w:val="ru-RU"/>
              </w:rPr>
            </w:pPr>
            <w:r w:rsidRPr="00897274">
              <w:rPr>
                <w:szCs w:val="20"/>
                <w:lang w:val="ru-RU"/>
              </w:rPr>
              <w:t>Отчет Директора БР</w:t>
            </w:r>
          </w:p>
        </w:tc>
        <w:tc>
          <w:tcPr>
            <w:tcW w:w="2840" w:type="dxa"/>
          </w:tcPr>
          <w:p w14:paraId="2686FF98" w14:textId="510553AB" w:rsidR="000B1AFC" w:rsidRPr="00897274" w:rsidRDefault="00722EDB" w:rsidP="000B1AFC">
            <w:pPr>
              <w:pStyle w:val="Tabletext"/>
              <w:tabs>
                <w:tab w:val="clear" w:pos="284"/>
                <w:tab w:val="clear" w:pos="567"/>
                <w:tab w:val="clear" w:pos="851"/>
                <w:tab w:val="clear" w:pos="1134"/>
                <w:tab w:val="clear" w:pos="1418"/>
                <w:tab w:val="clear" w:pos="1701"/>
                <w:tab w:val="clear" w:pos="1985"/>
              </w:tabs>
              <w:ind w:right="28"/>
              <w:jc w:val="center"/>
              <w:cnfStyle w:val="000000000000" w:firstRow="0" w:lastRow="0" w:firstColumn="0" w:lastColumn="0" w:oddVBand="0" w:evenVBand="0" w:oddHBand="0" w:evenHBand="0" w:firstRowFirstColumn="0" w:firstRowLastColumn="0" w:lastRowFirstColumn="0" w:lastRowLastColumn="0"/>
              <w:rPr>
                <w:szCs w:val="20"/>
                <w:lang w:val="ru-RU"/>
              </w:rPr>
            </w:pPr>
            <w:hyperlink r:id="rId14" w:history="1">
              <w:r w:rsidR="000B1AFC" w:rsidRPr="00897274">
                <w:rPr>
                  <w:rStyle w:val="Hyperlink"/>
                  <w:szCs w:val="20"/>
                  <w:lang w:val="ru-RU" w:eastAsia="zh-CN"/>
                </w:rPr>
                <w:t>RRB22-3/5</w:t>
              </w:r>
            </w:hyperlink>
            <w:r w:rsidR="000B1AFC" w:rsidRPr="00897274">
              <w:rPr>
                <w:rStyle w:val="Hyperlink"/>
                <w:szCs w:val="20"/>
                <w:lang w:val="ru-RU" w:eastAsia="zh-CN"/>
              </w:rPr>
              <w:t xml:space="preserve">; </w:t>
            </w:r>
            <w:r w:rsidR="007E4647">
              <w:rPr>
                <w:rStyle w:val="Hyperlink"/>
                <w:szCs w:val="20"/>
                <w:lang w:val="ru-RU" w:eastAsia="zh-CN"/>
              </w:rPr>
              <w:br/>
            </w:r>
            <w:hyperlink r:id="rId15" w:history="1">
              <w:r w:rsidR="000B1AFC" w:rsidRPr="00897274">
                <w:rPr>
                  <w:rStyle w:val="Hyperlink"/>
                  <w:szCs w:val="20"/>
                  <w:lang w:val="ru-RU" w:eastAsia="zh-CN"/>
                </w:rPr>
                <w:t>RRB22-3/5(Corr.1)</w:t>
              </w:r>
            </w:hyperlink>
            <w:r w:rsidR="000B1AFC" w:rsidRPr="00897274">
              <w:rPr>
                <w:rStyle w:val="Hyperlink"/>
                <w:szCs w:val="20"/>
                <w:lang w:val="ru-RU" w:eastAsia="zh-CN"/>
              </w:rPr>
              <w:t xml:space="preserve">; </w:t>
            </w:r>
            <w:r w:rsidR="00F4039C">
              <w:rPr>
                <w:rStyle w:val="Hyperlink"/>
                <w:szCs w:val="20"/>
                <w:lang w:val="ru-RU" w:eastAsia="zh-CN"/>
              </w:rPr>
              <w:br/>
            </w:r>
            <w:hyperlink r:id="rId16" w:history="1">
              <w:r w:rsidR="000B1AFC" w:rsidRPr="00897274">
                <w:rPr>
                  <w:rStyle w:val="Hyperlink"/>
                  <w:szCs w:val="20"/>
                  <w:lang w:val="ru-RU" w:eastAsia="zh-CN"/>
                </w:rPr>
                <w:t>RRB22-3/5(Add.1)</w:t>
              </w:r>
            </w:hyperlink>
            <w:r w:rsidR="000B1AFC" w:rsidRPr="00897274">
              <w:rPr>
                <w:rStyle w:val="Hyperlink"/>
                <w:szCs w:val="20"/>
                <w:lang w:val="ru-RU" w:eastAsia="zh-CN"/>
              </w:rPr>
              <w:t xml:space="preserve">(Rev.1); </w:t>
            </w:r>
            <w:hyperlink r:id="rId17" w:history="1">
              <w:r w:rsidR="000B1AFC" w:rsidRPr="00897274">
                <w:rPr>
                  <w:rStyle w:val="Hyperlink"/>
                  <w:szCs w:val="20"/>
                  <w:lang w:val="ru-RU" w:eastAsia="zh-CN"/>
                </w:rPr>
                <w:t>RRB22</w:t>
              </w:r>
              <w:r w:rsidR="000B1AFC" w:rsidRPr="00897274">
                <w:rPr>
                  <w:rStyle w:val="Hyperlink"/>
                  <w:szCs w:val="20"/>
                  <w:lang w:val="ru-RU" w:eastAsia="zh-CN"/>
                </w:rPr>
                <w:noBreakHyphen/>
                <w:t>3/5(Add.2)</w:t>
              </w:r>
            </w:hyperlink>
            <w:r w:rsidR="000B1AFC" w:rsidRPr="00897274">
              <w:rPr>
                <w:rStyle w:val="Hyperlink"/>
                <w:szCs w:val="20"/>
                <w:lang w:val="ru-RU" w:eastAsia="zh-CN"/>
              </w:rPr>
              <w:t xml:space="preserve">; </w:t>
            </w:r>
            <w:r w:rsidR="00F4039C">
              <w:rPr>
                <w:rStyle w:val="Hyperlink"/>
                <w:szCs w:val="20"/>
                <w:lang w:val="ru-RU" w:eastAsia="zh-CN"/>
              </w:rPr>
              <w:br/>
            </w:r>
            <w:hyperlink r:id="rId18" w:history="1">
              <w:r w:rsidR="000B1AFC" w:rsidRPr="00897274">
                <w:rPr>
                  <w:rStyle w:val="Hyperlink"/>
                  <w:szCs w:val="20"/>
                  <w:lang w:val="ru-RU" w:eastAsia="zh-CN"/>
                </w:rPr>
                <w:t>RRB22-3/5(Add.3)</w:t>
              </w:r>
            </w:hyperlink>
            <w:r w:rsidR="000B1AFC" w:rsidRPr="00897274">
              <w:rPr>
                <w:rStyle w:val="Hyperlink"/>
                <w:szCs w:val="20"/>
                <w:lang w:val="ru-RU" w:eastAsia="zh-CN"/>
              </w:rPr>
              <w:t xml:space="preserve">; </w:t>
            </w:r>
            <w:hyperlink r:id="rId19" w:history="1">
              <w:r w:rsidR="000B1AFC" w:rsidRPr="00897274">
                <w:rPr>
                  <w:rStyle w:val="Hyperlink"/>
                  <w:szCs w:val="20"/>
                  <w:lang w:val="ru-RU" w:eastAsia="zh-CN"/>
                </w:rPr>
                <w:t>RRB22</w:t>
              </w:r>
              <w:r w:rsidR="000B1AFC" w:rsidRPr="00897274">
                <w:rPr>
                  <w:rStyle w:val="Hyperlink"/>
                  <w:szCs w:val="20"/>
                  <w:lang w:val="ru-RU" w:eastAsia="zh-CN"/>
                </w:rPr>
                <w:noBreakHyphen/>
                <w:t>3/5(Add.4)</w:t>
              </w:r>
            </w:hyperlink>
            <w:r w:rsidR="000B1AFC" w:rsidRPr="00897274">
              <w:rPr>
                <w:rStyle w:val="Hyperlink"/>
                <w:szCs w:val="20"/>
                <w:lang w:val="ru-RU" w:eastAsia="zh-CN"/>
              </w:rPr>
              <w:t xml:space="preserve">; </w:t>
            </w:r>
            <w:r w:rsidR="00F4039C">
              <w:rPr>
                <w:rStyle w:val="Hyperlink"/>
                <w:szCs w:val="20"/>
                <w:lang w:val="ru-RU" w:eastAsia="zh-CN"/>
              </w:rPr>
              <w:br/>
            </w:r>
            <w:hyperlink r:id="rId20" w:history="1">
              <w:r w:rsidR="000B1AFC" w:rsidRPr="00897274">
                <w:rPr>
                  <w:rStyle w:val="Hyperlink"/>
                  <w:szCs w:val="20"/>
                  <w:lang w:val="ru-RU" w:eastAsia="zh-CN"/>
                </w:rPr>
                <w:t>RRB22-3/5(Add.5)</w:t>
              </w:r>
            </w:hyperlink>
            <w:r w:rsidR="000B1AFC" w:rsidRPr="00897274">
              <w:rPr>
                <w:rStyle w:val="Hyperlink"/>
                <w:szCs w:val="20"/>
                <w:lang w:val="ru-RU" w:eastAsia="zh-CN"/>
              </w:rPr>
              <w:t xml:space="preserve">; </w:t>
            </w:r>
            <w:r w:rsidR="00F4039C">
              <w:rPr>
                <w:rStyle w:val="Hyperlink"/>
                <w:szCs w:val="20"/>
                <w:lang w:val="ru-RU" w:eastAsia="zh-CN"/>
              </w:rPr>
              <w:br/>
            </w:r>
            <w:hyperlink r:id="rId21" w:history="1">
              <w:r w:rsidR="000B1AFC" w:rsidRPr="00897274">
                <w:rPr>
                  <w:rStyle w:val="Hyperlink"/>
                  <w:szCs w:val="20"/>
                  <w:lang w:val="ru-RU" w:eastAsia="zh-CN"/>
                </w:rPr>
                <w:t>RRB22-3/5(Add.6)</w:t>
              </w:r>
            </w:hyperlink>
            <w:r w:rsidR="000B1AFC" w:rsidRPr="00897274">
              <w:rPr>
                <w:rStyle w:val="Hyperlink"/>
                <w:szCs w:val="20"/>
                <w:lang w:val="ru-RU" w:eastAsia="zh-CN"/>
              </w:rPr>
              <w:t xml:space="preserve">; </w:t>
            </w:r>
            <w:r w:rsidR="00F4039C">
              <w:rPr>
                <w:rStyle w:val="Hyperlink"/>
                <w:szCs w:val="20"/>
                <w:lang w:val="ru-RU" w:eastAsia="zh-CN"/>
              </w:rPr>
              <w:br/>
            </w:r>
            <w:hyperlink r:id="rId22" w:history="1">
              <w:r w:rsidR="000B1AFC" w:rsidRPr="00897274">
                <w:rPr>
                  <w:rStyle w:val="Hyperlink"/>
                  <w:szCs w:val="20"/>
                  <w:lang w:val="ru-RU" w:eastAsia="zh-CN"/>
                </w:rPr>
                <w:t>RRB22-3/5(Add.7)</w:t>
              </w:r>
            </w:hyperlink>
            <w:r w:rsidR="000B1AFC" w:rsidRPr="00897274">
              <w:rPr>
                <w:rStyle w:val="Hyperlink"/>
                <w:szCs w:val="20"/>
                <w:lang w:val="ru-RU" w:eastAsia="zh-CN"/>
              </w:rPr>
              <w:t xml:space="preserve">; </w:t>
            </w:r>
            <w:r w:rsidR="00F4039C">
              <w:rPr>
                <w:rStyle w:val="Hyperlink"/>
                <w:szCs w:val="20"/>
                <w:lang w:val="ru-RU" w:eastAsia="zh-CN"/>
              </w:rPr>
              <w:br/>
            </w:r>
            <w:hyperlink r:id="rId23" w:history="1">
              <w:r w:rsidR="000B1AFC" w:rsidRPr="00897274">
                <w:rPr>
                  <w:rStyle w:val="Hyperlink"/>
                  <w:szCs w:val="20"/>
                  <w:lang w:val="ru-RU" w:eastAsia="zh-CN"/>
                </w:rPr>
                <w:t>RRB22-3/5(Add.8)</w:t>
              </w:r>
            </w:hyperlink>
            <w:r w:rsidR="000B1AFC" w:rsidRPr="00897274">
              <w:rPr>
                <w:rStyle w:val="Hyperlink"/>
                <w:szCs w:val="20"/>
                <w:lang w:val="ru-RU" w:eastAsia="zh-CN"/>
              </w:rPr>
              <w:t xml:space="preserve">; </w:t>
            </w:r>
            <w:r w:rsidR="00F4039C">
              <w:rPr>
                <w:rStyle w:val="Hyperlink"/>
                <w:szCs w:val="20"/>
                <w:lang w:val="ru-RU" w:eastAsia="zh-CN"/>
              </w:rPr>
              <w:br/>
            </w:r>
            <w:hyperlink r:id="rId24" w:history="1">
              <w:r w:rsidR="000B1AFC" w:rsidRPr="00897274">
                <w:rPr>
                  <w:rStyle w:val="Hyperlink"/>
                  <w:szCs w:val="20"/>
                  <w:lang w:val="ru-RU" w:eastAsia="zh-CN"/>
                </w:rPr>
                <w:t>RRB22-3/5(Add.9)</w:t>
              </w:r>
            </w:hyperlink>
          </w:p>
        </w:tc>
      </w:tr>
      <w:tr w:rsidR="000B1AFC" w:rsidRPr="00F4039C" w14:paraId="565CE851" w14:textId="77777777" w:rsidTr="00F4039C">
        <w:tc>
          <w:tcPr>
            <w:cnfStyle w:val="001000000000" w:firstRow="0" w:lastRow="0" w:firstColumn="1" w:lastColumn="0" w:oddVBand="0" w:evenVBand="0" w:oddHBand="0" w:evenHBand="0" w:firstRowFirstColumn="0" w:firstRowLastColumn="0" w:lastRowFirstColumn="0" w:lastRowLastColumn="0"/>
            <w:tcW w:w="723" w:type="dxa"/>
          </w:tcPr>
          <w:p w14:paraId="299D589F" w14:textId="3CA03499" w:rsidR="000B1AFC" w:rsidRPr="00897274" w:rsidRDefault="000B1AFC" w:rsidP="000C46BE">
            <w:pPr>
              <w:pStyle w:val="Tabletext"/>
              <w:jc w:val="center"/>
              <w:rPr>
                <w:szCs w:val="20"/>
                <w:lang w:val="ru-RU"/>
              </w:rPr>
            </w:pPr>
            <w:r w:rsidRPr="00897274">
              <w:rPr>
                <w:szCs w:val="20"/>
                <w:lang w:val="ru-RU"/>
              </w:rPr>
              <w:t>4</w:t>
            </w:r>
          </w:p>
        </w:tc>
        <w:tc>
          <w:tcPr>
            <w:tcW w:w="6218" w:type="dxa"/>
          </w:tcPr>
          <w:p w14:paraId="145DA29B" w14:textId="664E460E" w:rsidR="000B1AFC" w:rsidRPr="00897274" w:rsidRDefault="000B1AFC" w:rsidP="00755F19">
            <w:pPr>
              <w:pStyle w:val="Tabletext"/>
              <w:jc w:val="both"/>
              <w:cnfStyle w:val="000000000000" w:firstRow="0" w:lastRow="0" w:firstColumn="0" w:lastColumn="0" w:oddVBand="0" w:evenVBand="0" w:oddHBand="0" w:evenHBand="0" w:firstRowFirstColumn="0" w:firstRowLastColumn="0" w:lastRowFirstColumn="0" w:lastRowLastColumn="0"/>
              <w:rPr>
                <w:szCs w:val="20"/>
                <w:lang w:val="ru-RU"/>
              </w:rPr>
            </w:pPr>
            <w:r w:rsidRPr="00897274">
              <w:rPr>
                <w:szCs w:val="20"/>
                <w:lang w:val="ru-RU"/>
              </w:rPr>
              <w:t>Правила процедуры</w:t>
            </w:r>
          </w:p>
        </w:tc>
        <w:tc>
          <w:tcPr>
            <w:tcW w:w="2840" w:type="dxa"/>
          </w:tcPr>
          <w:p w14:paraId="5587D0AA" w14:textId="28CBF1C4" w:rsidR="000B1AFC" w:rsidRPr="00897274" w:rsidRDefault="000B1AFC" w:rsidP="000B1AFC">
            <w:pPr>
              <w:pStyle w:val="Tabletext"/>
              <w:tabs>
                <w:tab w:val="left" w:pos="2195"/>
              </w:tabs>
              <w:jc w:val="center"/>
              <w:cnfStyle w:val="000000000000" w:firstRow="0" w:lastRow="0" w:firstColumn="0" w:lastColumn="0" w:oddVBand="0" w:evenVBand="0" w:oddHBand="0" w:evenHBand="0" w:firstRowFirstColumn="0" w:firstRowLastColumn="0" w:lastRowFirstColumn="0" w:lastRowLastColumn="0"/>
              <w:rPr>
                <w:color w:val="000000"/>
                <w:szCs w:val="20"/>
                <w:shd w:val="clear" w:color="auto" w:fill="FFFFFF"/>
                <w:lang w:val="ru-RU"/>
              </w:rPr>
            </w:pPr>
            <w:r w:rsidRPr="00897274">
              <w:rPr>
                <w:szCs w:val="20"/>
                <w:lang w:val="ru-RU"/>
              </w:rPr>
              <w:t>−</w:t>
            </w:r>
          </w:p>
        </w:tc>
      </w:tr>
      <w:tr w:rsidR="000B1AFC" w:rsidRPr="000B1AFC" w14:paraId="63699D85" w14:textId="77777777" w:rsidTr="00F4039C">
        <w:tc>
          <w:tcPr>
            <w:cnfStyle w:val="001000000000" w:firstRow="0" w:lastRow="0" w:firstColumn="1" w:lastColumn="0" w:oddVBand="0" w:evenVBand="0" w:oddHBand="0" w:evenHBand="0" w:firstRowFirstColumn="0" w:firstRowLastColumn="0" w:lastRowFirstColumn="0" w:lastRowLastColumn="0"/>
            <w:tcW w:w="723" w:type="dxa"/>
          </w:tcPr>
          <w:p w14:paraId="4EEA1CDF" w14:textId="7F7E018D" w:rsidR="000B1AFC" w:rsidRPr="00897274" w:rsidRDefault="000B1AFC" w:rsidP="000C46BE">
            <w:pPr>
              <w:pStyle w:val="Tabletext"/>
              <w:jc w:val="center"/>
              <w:rPr>
                <w:lang w:val="ru-RU"/>
              </w:rPr>
            </w:pPr>
            <w:r w:rsidRPr="00897274">
              <w:rPr>
                <w:lang w:val="ru-RU"/>
              </w:rPr>
              <w:t>4.1</w:t>
            </w:r>
          </w:p>
        </w:tc>
        <w:tc>
          <w:tcPr>
            <w:tcW w:w="6218" w:type="dxa"/>
          </w:tcPr>
          <w:p w14:paraId="06627294" w14:textId="60DDFB7E" w:rsidR="000B1AFC" w:rsidRPr="00897274" w:rsidRDefault="000B1AFC" w:rsidP="00755F19">
            <w:pPr>
              <w:pStyle w:val="Tabletext"/>
              <w:jc w:val="both"/>
              <w:cnfStyle w:val="000000000000" w:firstRow="0" w:lastRow="0" w:firstColumn="0" w:lastColumn="0" w:oddVBand="0" w:evenVBand="0" w:oddHBand="0" w:evenHBand="0" w:firstRowFirstColumn="0" w:firstRowLastColumn="0" w:lastRowFirstColumn="0" w:lastRowLastColumn="0"/>
              <w:rPr>
                <w:lang w:val="ru-RU"/>
              </w:rPr>
            </w:pPr>
            <w:r w:rsidRPr="00897274">
              <w:rPr>
                <w:szCs w:val="20"/>
                <w:lang w:val="ru-RU"/>
              </w:rPr>
              <w:t>Перечень Правил процедуры</w:t>
            </w:r>
          </w:p>
        </w:tc>
        <w:tc>
          <w:tcPr>
            <w:tcW w:w="2840" w:type="dxa"/>
          </w:tcPr>
          <w:p w14:paraId="09D249E5" w14:textId="558ECF64" w:rsidR="000B1AFC" w:rsidRPr="00897274" w:rsidRDefault="00755F19" w:rsidP="000B1AFC">
            <w:pPr>
              <w:pStyle w:val="Tabletext"/>
              <w:tabs>
                <w:tab w:val="left" w:pos="2195"/>
              </w:tabs>
              <w:jc w:val="center"/>
              <w:cnfStyle w:val="000000000000" w:firstRow="0" w:lastRow="0" w:firstColumn="0" w:lastColumn="0" w:oddVBand="0" w:evenVBand="0" w:oddHBand="0" w:evenHBand="0" w:firstRowFirstColumn="0" w:firstRowLastColumn="0" w:lastRowFirstColumn="0" w:lastRowLastColumn="0"/>
              <w:rPr>
                <w:lang w:val="ru-RU"/>
              </w:rPr>
            </w:pPr>
            <w:hyperlink r:id="rId25">
              <w:r w:rsidR="000B1AFC" w:rsidRPr="00897274">
                <w:rPr>
                  <w:rStyle w:val="Hyperlink"/>
                </w:rPr>
                <w:t>RRB</w:t>
              </w:r>
              <w:r w:rsidR="000B1AFC" w:rsidRPr="00F4039C">
                <w:rPr>
                  <w:rStyle w:val="Hyperlink"/>
                  <w:lang w:val="ru-RU"/>
                </w:rPr>
                <w:t>22-3/1</w:t>
              </w:r>
              <w:r w:rsidR="000B1AFC" w:rsidRPr="00F4039C">
                <w:rPr>
                  <w:rStyle w:val="Hyperlink"/>
                  <w:lang w:val="ru-RU"/>
                </w:rPr>
                <w:br/>
              </w:r>
            </w:hyperlink>
            <w:hyperlink r:id="rId26">
              <w:r w:rsidR="000B1AFC" w:rsidRPr="00897274">
                <w:rPr>
                  <w:rStyle w:val="Hyperlink"/>
                </w:rPr>
                <w:t>RRB20-2/1(Rev.7)</w:t>
              </w:r>
            </w:hyperlink>
          </w:p>
        </w:tc>
      </w:tr>
      <w:tr w:rsidR="000B1AFC" w:rsidRPr="000B1AFC" w14:paraId="28A3726D" w14:textId="77777777" w:rsidTr="00F4039C">
        <w:tc>
          <w:tcPr>
            <w:cnfStyle w:val="001000000000" w:firstRow="0" w:lastRow="0" w:firstColumn="1" w:lastColumn="0" w:oddVBand="0" w:evenVBand="0" w:oddHBand="0" w:evenHBand="0" w:firstRowFirstColumn="0" w:firstRowLastColumn="0" w:lastRowFirstColumn="0" w:lastRowLastColumn="0"/>
            <w:tcW w:w="723" w:type="dxa"/>
          </w:tcPr>
          <w:p w14:paraId="69EA9809" w14:textId="7F4FAAF1" w:rsidR="000B1AFC" w:rsidRPr="00897274" w:rsidRDefault="000B1AFC" w:rsidP="000C46BE">
            <w:pPr>
              <w:pStyle w:val="Tabletext"/>
              <w:jc w:val="center"/>
              <w:rPr>
                <w:lang w:val="ru-RU"/>
              </w:rPr>
            </w:pPr>
            <w:r w:rsidRPr="00897274">
              <w:rPr>
                <w:lang w:val="ru-RU"/>
              </w:rPr>
              <w:t>5</w:t>
            </w:r>
          </w:p>
        </w:tc>
        <w:tc>
          <w:tcPr>
            <w:tcW w:w="6218" w:type="dxa"/>
          </w:tcPr>
          <w:p w14:paraId="67D77034" w14:textId="40C22393" w:rsidR="000B1AFC" w:rsidRPr="00897274" w:rsidRDefault="005C79DE" w:rsidP="00755F19">
            <w:pPr>
              <w:pStyle w:val="Tabletext"/>
              <w:jc w:val="both"/>
              <w:cnfStyle w:val="000000000000" w:firstRow="0" w:lastRow="0" w:firstColumn="0" w:lastColumn="0" w:oddVBand="0" w:evenVBand="0" w:oddHBand="0" w:evenHBand="0" w:firstRowFirstColumn="0" w:firstRowLastColumn="0" w:lastRowFirstColumn="0" w:lastRowLastColumn="0"/>
              <w:rPr>
                <w:lang w:val="ru-RU"/>
              </w:rPr>
            </w:pPr>
            <w:r w:rsidRPr="00897274">
              <w:rPr>
                <w:bCs/>
                <w:lang w:val="ru-RU"/>
              </w:rPr>
              <w:t>Просьбы, касающиеся продления регламентарных предельных сроков ввода в действие или повторного ввода в действие частотных присвоений спутниковым сетям/системам</w:t>
            </w:r>
          </w:p>
        </w:tc>
        <w:tc>
          <w:tcPr>
            <w:tcW w:w="2840" w:type="dxa"/>
          </w:tcPr>
          <w:p w14:paraId="4EF85A0D" w14:textId="1CB30707" w:rsidR="000B1AFC" w:rsidRPr="00897274" w:rsidRDefault="005C79DE" w:rsidP="000B1AFC">
            <w:pPr>
              <w:pStyle w:val="Tabletext"/>
              <w:tabs>
                <w:tab w:val="left" w:pos="2195"/>
              </w:tabs>
              <w:jc w:val="center"/>
              <w:cnfStyle w:val="000000000000" w:firstRow="0" w:lastRow="0" w:firstColumn="0" w:lastColumn="0" w:oddVBand="0" w:evenVBand="0" w:oddHBand="0" w:evenHBand="0" w:firstRowFirstColumn="0" w:firstRowLastColumn="0" w:lastRowFirstColumn="0" w:lastRowLastColumn="0"/>
              <w:rPr>
                <w:lang w:val="ru-RU"/>
              </w:rPr>
            </w:pPr>
            <w:r w:rsidRPr="00897274">
              <w:rPr>
                <w:lang w:val="ru-RU"/>
              </w:rPr>
              <w:t>−</w:t>
            </w:r>
          </w:p>
        </w:tc>
      </w:tr>
      <w:tr w:rsidR="000B1AFC" w:rsidRPr="000B1AFC" w14:paraId="33D51211" w14:textId="77777777" w:rsidTr="00F4039C">
        <w:tc>
          <w:tcPr>
            <w:cnfStyle w:val="001000000000" w:firstRow="0" w:lastRow="0" w:firstColumn="1" w:lastColumn="0" w:oddVBand="0" w:evenVBand="0" w:oddHBand="0" w:evenHBand="0" w:firstRowFirstColumn="0" w:firstRowLastColumn="0" w:lastRowFirstColumn="0" w:lastRowLastColumn="0"/>
            <w:tcW w:w="723" w:type="dxa"/>
          </w:tcPr>
          <w:p w14:paraId="3AF1ADDB" w14:textId="3338560A" w:rsidR="000B1AFC" w:rsidRPr="00897274" w:rsidRDefault="000B1AFC" w:rsidP="000C46BE">
            <w:pPr>
              <w:pStyle w:val="Tabletext"/>
              <w:jc w:val="center"/>
              <w:rPr>
                <w:szCs w:val="20"/>
                <w:lang w:val="ru-RU"/>
              </w:rPr>
            </w:pPr>
            <w:r w:rsidRPr="00897274">
              <w:rPr>
                <w:szCs w:val="20"/>
                <w:lang w:val="ru-RU"/>
              </w:rPr>
              <w:t>5.1</w:t>
            </w:r>
          </w:p>
        </w:tc>
        <w:tc>
          <w:tcPr>
            <w:tcW w:w="6218" w:type="dxa"/>
          </w:tcPr>
          <w:p w14:paraId="64A77CC1" w14:textId="021FBA23" w:rsidR="000B1AFC" w:rsidRPr="00897274" w:rsidRDefault="000B1AFC" w:rsidP="00755F19">
            <w:pPr>
              <w:pStyle w:val="Default"/>
              <w:spacing w:before="40" w:after="40"/>
              <w:jc w:val="both"/>
              <w:cnfStyle w:val="000000000000" w:firstRow="0" w:lastRow="0" w:firstColumn="0" w:lastColumn="0" w:oddVBand="0" w:evenVBand="0" w:oddHBand="0" w:evenHBand="0" w:firstRowFirstColumn="0" w:firstRowLastColumn="0" w:lastRowFirstColumn="0" w:lastRowLastColumn="0"/>
              <w:rPr>
                <w:rFonts w:cs="Times New Roman"/>
                <w:sz w:val="22"/>
                <w:szCs w:val="20"/>
                <w:lang w:val="ru-RU"/>
              </w:rPr>
            </w:pPr>
            <w:r w:rsidRPr="00897274">
              <w:rPr>
                <w:rFonts w:cs="Times New Roman"/>
                <w:sz w:val="22"/>
                <w:szCs w:val="20"/>
                <w:lang w:val="ru-RU"/>
              </w:rPr>
              <w:t>Представление администрации Норвегии с просьбой о продлении регламентарного предельного срока повторного ввода в действие частотных присвоений спутниковой сети DUB DUB-5-18W</w:t>
            </w:r>
          </w:p>
        </w:tc>
        <w:tc>
          <w:tcPr>
            <w:tcW w:w="2840" w:type="dxa"/>
          </w:tcPr>
          <w:p w14:paraId="3F8D8932" w14:textId="1386037F" w:rsidR="000B1AFC" w:rsidRPr="00897274" w:rsidRDefault="00755F19" w:rsidP="005C79DE">
            <w:pPr>
              <w:pStyle w:val="Tabletext"/>
              <w:tabs>
                <w:tab w:val="clear" w:pos="567"/>
                <w:tab w:val="clear" w:pos="851"/>
                <w:tab w:val="clear" w:pos="1134"/>
                <w:tab w:val="clear" w:pos="1418"/>
                <w:tab w:val="clear" w:pos="1701"/>
                <w:tab w:val="clear" w:pos="2268"/>
                <w:tab w:val="left" w:pos="2195"/>
              </w:tabs>
              <w:jc w:val="center"/>
              <w:cnfStyle w:val="000000000000" w:firstRow="0" w:lastRow="0" w:firstColumn="0" w:lastColumn="0" w:oddVBand="0" w:evenVBand="0" w:oddHBand="0" w:evenHBand="0" w:firstRowFirstColumn="0" w:firstRowLastColumn="0" w:lastRowFirstColumn="0" w:lastRowLastColumn="0"/>
              <w:rPr>
                <w:szCs w:val="20"/>
                <w:lang w:val="ru-RU"/>
              </w:rPr>
            </w:pPr>
            <w:hyperlink r:id="rId27" w:history="1">
              <w:r w:rsidR="005C79DE" w:rsidRPr="00897274">
                <w:rPr>
                  <w:rStyle w:val="Hyperlink"/>
                  <w:rFonts w:cs="Times New Roman"/>
                  <w:szCs w:val="20"/>
                </w:rPr>
                <w:t>RRB</w:t>
              </w:r>
              <w:r w:rsidR="005C79DE" w:rsidRPr="00897274">
                <w:rPr>
                  <w:rStyle w:val="Hyperlink"/>
                  <w:rFonts w:cs="Times New Roman"/>
                  <w:szCs w:val="20"/>
                  <w:lang w:val="ru-RU"/>
                </w:rPr>
                <w:t>22-3/4</w:t>
              </w:r>
            </w:hyperlink>
          </w:p>
        </w:tc>
      </w:tr>
      <w:tr w:rsidR="000B1AFC" w:rsidRPr="002B15F6" w14:paraId="2AE8EE7E" w14:textId="77777777" w:rsidTr="00F4039C">
        <w:tc>
          <w:tcPr>
            <w:cnfStyle w:val="001000000000" w:firstRow="0" w:lastRow="0" w:firstColumn="1" w:lastColumn="0" w:oddVBand="0" w:evenVBand="0" w:oddHBand="0" w:evenHBand="0" w:firstRowFirstColumn="0" w:firstRowLastColumn="0" w:lastRowFirstColumn="0" w:lastRowLastColumn="0"/>
            <w:tcW w:w="723" w:type="dxa"/>
          </w:tcPr>
          <w:p w14:paraId="1022D3EC" w14:textId="77777777" w:rsidR="000B1AFC" w:rsidRPr="00897274" w:rsidRDefault="000B1AFC" w:rsidP="000C46BE">
            <w:pPr>
              <w:pStyle w:val="Tabletext"/>
              <w:jc w:val="center"/>
              <w:rPr>
                <w:szCs w:val="20"/>
                <w:lang w:val="ru-RU"/>
              </w:rPr>
            </w:pPr>
            <w:r w:rsidRPr="00897274">
              <w:rPr>
                <w:szCs w:val="20"/>
                <w:lang w:val="ru-RU"/>
              </w:rPr>
              <w:t>5.2</w:t>
            </w:r>
          </w:p>
        </w:tc>
        <w:tc>
          <w:tcPr>
            <w:tcW w:w="6218" w:type="dxa"/>
          </w:tcPr>
          <w:p w14:paraId="2328ABA0" w14:textId="1CF1A78C" w:rsidR="000B1AFC" w:rsidRPr="00897274" w:rsidRDefault="000B1AFC" w:rsidP="00755F19">
            <w:pPr>
              <w:pStyle w:val="Default"/>
              <w:spacing w:before="40" w:after="40"/>
              <w:jc w:val="both"/>
              <w:cnfStyle w:val="000000000000" w:firstRow="0" w:lastRow="0" w:firstColumn="0" w:lastColumn="0" w:oddVBand="0" w:evenVBand="0" w:oddHBand="0" w:evenHBand="0" w:firstRowFirstColumn="0" w:firstRowLastColumn="0" w:lastRowFirstColumn="0" w:lastRowLastColumn="0"/>
              <w:rPr>
                <w:rFonts w:cs="Times New Roman"/>
                <w:sz w:val="22"/>
                <w:szCs w:val="20"/>
                <w:lang w:val="ru-RU"/>
              </w:rPr>
            </w:pPr>
            <w:r w:rsidRPr="00897274">
              <w:rPr>
                <w:rFonts w:cs="Times New Roman"/>
                <w:sz w:val="22"/>
                <w:szCs w:val="20"/>
                <w:lang w:val="ru-RU"/>
              </w:rPr>
              <w:t>Представление администрации Индонезии с просьбой о дополнительном продлении регламентарного предельного срока ввода в действие частотных присвоений спутниковой сети NUSANTARA-H1-A</w:t>
            </w:r>
          </w:p>
        </w:tc>
        <w:tc>
          <w:tcPr>
            <w:tcW w:w="2840" w:type="dxa"/>
          </w:tcPr>
          <w:p w14:paraId="36B07799" w14:textId="15BC478B" w:rsidR="000B1AFC" w:rsidRPr="00897274" w:rsidRDefault="00755F19" w:rsidP="00835614">
            <w:pPr>
              <w:pStyle w:val="Tabletext"/>
              <w:tabs>
                <w:tab w:val="clear" w:pos="567"/>
                <w:tab w:val="clear" w:pos="851"/>
                <w:tab w:val="clear" w:pos="1134"/>
                <w:tab w:val="clear" w:pos="1418"/>
                <w:tab w:val="clear" w:pos="1701"/>
                <w:tab w:val="clear" w:pos="2268"/>
                <w:tab w:val="left" w:pos="2195"/>
              </w:tabs>
              <w:jc w:val="center"/>
              <w:cnfStyle w:val="000000000000" w:firstRow="0" w:lastRow="0" w:firstColumn="0" w:lastColumn="0" w:oddVBand="0" w:evenVBand="0" w:oddHBand="0" w:evenHBand="0" w:firstRowFirstColumn="0" w:firstRowLastColumn="0" w:lastRowFirstColumn="0" w:lastRowLastColumn="0"/>
              <w:rPr>
                <w:rFonts w:cs="Times New Roman"/>
                <w:szCs w:val="20"/>
                <w:highlight w:val="yellow"/>
                <w:lang w:val="ru-RU"/>
              </w:rPr>
            </w:pPr>
            <w:hyperlink r:id="rId28" w:history="1">
              <w:r w:rsidR="00830FE9" w:rsidRPr="00897274">
                <w:rPr>
                  <w:rStyle w:val="Hyperlink"/>
                  <w:rFonts w:cs="Times New Roman"/>
                  <w:szCs w:val="20"/>
                </w:rPr>
                <w:t>RRB</w:t>
              </w:r>
              <w:r w:rsidR="00830FE9" w:rsidRPr="00897274">
                <w:rPr>
                  <w:rStyle w:val="Hyperlink"/>
                  <w:rFonts w:cs="Times New Roman"/>
                  <w:szCs w:val="20"/>
                  <w:lang w:val="ru-RU"/>
                </w:rPr>
                <w:t>22-3/6</w:t>
              </w:r>
            </w:hyperlink>
          </w:p>
        </w:tc>
      </w:tr>
      <w:tr w:rsidR="000B1AFC" w:rsidRPr="000B1AFC" w14:paraId="271E23F4" w14:textId="77777777" w:rsidTr="00F4039C">
        <w:tblPrEx>
          <w:tblCellMar>
            <w:left w:w="108" w:type="dxa"/>
            <w:right w:w="108" w:type="dxa"/>
          </w:tblCellMar>
        </w:tblPrEx>
        <w:tc>
          <w:tcPr>
            <w:cnfStyle w:val="001000000000" w:firstRow="0" w:lastRow="0" w:firstColumn="1" w:lastColumn="0" w:oddVBand="0" w:evenVBand="0" w:oddHBand="0" w:evenHBand="0" w:firstRowFirstColumn="0" w:firstRowLastColumn="0" w:lastRowFirstColumn="0" w:lastRowLastColumn="0"/>
            <w:tcW w:w="723" w:type="dxa"/>
          </w:tcPr>
          <w:p w14:paraId="5D04B3D1" w14:textId="77777777" w:rsidR="000B1AFC" w:rsidRPr="00897274" w:rsidRDefault="000B1AFC" w:rsidP="00254A46">
            <w:pPr>
              <w:pStyle w:val="Tabletext"/>
              <w:jc w:val="center"/>
              <w:rPr>
                <w:szCs w:val="20"/>
                <w:lang w:val="ru-RU"/>
              </w:rPr>
            </w:pPr>
            <w:r w:rsidRPr="00897274">
              <w:rPr>
                <w:szCs w:val="20"/>
                <w:lang w:val="ru-RU"/>
              </w:rPr>
              <w:t>5.3</w:t>
            </w:r>
          </w:p>
        </w:tc>
        <w:tc>
          <w:tcPr>
            <w:tcW w:w="6218" w:type="dxa"/>
          </w:tcPr>
          <w:p w14:paraId="18733431" w14:textId="7968C2BF" w:rsidR="000B1AFC" w:rsidRPr="00897274" w:rsidRDefault="000B1AFC" w:rsidP="00755F19">
            <w:pPr>
              <w:pStyle w:val="Default"/>
              <w:spacing w:before="40" w:after="40"/>
              <w:jc w:val="both"/>
              <w:cnfStyle w:val="000000000000" w:firstRow="0" w:lastRow="0" w:firstColumn="0" w:lastColumn="0" w:oddVBand="0" w:evenVBand="0" w:oddHBand="0" w:evenHBand="0" w:firstRowFirstColumn="0" w:firstRowLastColumn="0" w:lastRowFirstColumn="0" w:lastRowLastColumn="0"/>
              <w:rPr>
                <w:rFonts w:cs="Times New Roman"/>
                <w:sz w:val="22"/>
                <w:szCs w:val="20"/>
                <w:lang w:val="ru-RU"/>
              </w:rPr>
            </w:pPr>
            <w:r w:rsidRPr="00897274">
              <w:rPr>
                <w:rFonts w:cs="Times New Roman"/>
                <w:sz w:val="22"/>
                <w:szCs w:val="20"/>
                <w:lang w:val="ru-RU"/>
              </w:rPr>
              <w:t>Представление администрации Индонезии с просьбой о дополнительном продлении регламентарного предельного срока ввода в действие частотных присвоений спутниковой сети PSN</w:t>
            </w:r>
            <w:r w:rsidRPr="00897274">
              <w:rPr>
                <w:rFonts w:cs="Times New Roman"/>
                <w:sz w:val="22"/>
                <w:szCs w:val="20"/>
                <w:lang w:val="ru-RU"/>
              </w:rPr>
              <w:noBreakHyphen/>
              <w:t>146E</w:t>
            </w:r>
          </w:p>
        </w:tc>
        <w:tc>
          <w:tcPr>
            <w:tcW w:w="2840" w:type="dxa"/>
          </w:tcPr>
          <w:p w14:paraId="368BAAA4" w14:textId="512F7EE6" w:rsidR="000B1AFC" w:rsidRPr="00897274" w:rsidRDefault="00755F19" w:rsidP="00835614">
            <w:pPr>
              <w:pStyle w:val="enumlev1"/>
              <w:tabs>
                <w:tab w:val="clear" w:pos="794"/>
              </w:tabs>
              <w:ind w:left="483" w:hanging="483"/>
              <w:jc w:val="center"/>
              <w:cnfStyle w:val="000000000000" w:firstRow="0" w:lastRow="0" w:firstColumn="0" w:lastColumn="0" w:oddVBand="0" w:evenVBand="0" w:oddHBand="0" w:evenHBand="0" w:firstRowFirstColumn="0" w:firstRowLastColumn="0" w:lastRowFirstColumn="0" w:lastRowLastColumn="0"/>
              <w:rPr>
                <w:rFonts w:cs="Times New Roman"/>
                <w:szCs w:val="20"/>
                <w:lang w:val="ru-RU"/>
              </w:rPr>
            </w:pPr>
            <w:hyperlink r:id="rId29" w:history="1">
              <w:r w:rsidR="00835614" w:rsidRPr="00897274">
                <w:rPr>
                  <w:rStyle w:val="Hyperlink"/>
                  <w:rFonts w:cs="Times New Roman"/>
                  <w:szCs w:val="20"/>
                </w:rPr>
                <w:t>RRB</w:t>
              </w:r>
              <w:r w:rsidR="00835614" w:rsidRPr="00897274">
                <w:rPr>
                  <w:rStyle w:val="Hyperlink"/>
                  <w:rFonts w:cs="Times New Roman"/>
                  <w:szCs w:val="20"/>
                  <w:lang w:val="ru-RU"/>
                </w:rPr>
                <w:t>22-3/7</w:t>
              </w:r>
            </w:hyperlink>
          </w:p>
        </w:tc>
      </w:tr>
      <w:tr w:rsidR="000B1AFC" w:rsidRPr="000B1AFC" w14:paraId="33D9FBE8" w14:textId="77777777" w:rsidTr="00F4039C">
        <w:tblPrEx>
          <w:tblCellMar>
            <w:left w:w="108" w:type="dxa"/>
            <w:right w:w="108" w:type="dxa"/>
          </w:tblCellMar>
        </w:tblPrEx>
        <w:tc>
          <w:tcPr>
            <w:cnfStyle w:val="001000000000" w:firstRow="0" w:lastRow="0" w:firstColumn="1" w:lastColumn="0" w:oddVBand="0" w:evenVBand="0" w:oddHBand="0" w:evenHBand="0" w:firstRowFirstColumn="0" w:firstRowLastColumn="0" w:lastRowFirstColumn="0" w:lastRowLastColumn="0"/>
            <w:tcW w:w="723" w:type="dxa"/>
          </w:tcPr>
          <w:p w14:paraId="4A562154" w14:textId="77777777" w:rsidR="000B1AFC" w:rsidRPr="00897274" w:rsidRDefault="000B1AFC" w:rsidP="00254A46">
            <w:pPr>
              <w:pStyle w:val="Tabletext"/>
              <w:jc w:val="center"/>
              <w:rPr>
                <w:szCs w:val="20"/>
                <w:lang w:val="ru-RU"/>
              </w:rPr>
            </w:pPr>
            <w:r w:rsidRPr="00897274">
              <w:rPr>
                <w:szCs w:val="20"/>
                <w:lang w:val="ru-RU"/>
              </w:rPr>
              <w:t>5.4</w:t>
            </w:r>
          </w:p>
        </w:tc>
        <w:tc>
          <w:tcPr>
            <w:tcW w:w="6218" w:type="dxa"/>
          </w:tcPr>
          <w:p w14:paraId="65497D9D" w14:textId="5A9D3567" w:rsidR="000B1AFC" w:rsidRPr="00897274" w:rsidRDefault="000B1AFC" w:rsidP="00755F19">
            <w:pPr>
              <w:pStyle w:val="Default"/>
              <w:tabs>
                <w:tab w:val="left" w:pos="851"/>
              </w:tabs>
              <w:spacing w:before="40" w:after="40"/>
              <w:jc w:val="both"/>
              <w:cnfStyle w:val="000000000000" w:firstRow="0" w:lastRow="0" w:firstColumn="0" w:lastColumn="0" w:oddVBand="0" w:evenVBand="0" w:oddHBand="0" w:evenHBand="0" w:firstRowFirstColumn="0" w:firstRowLastColumn="0" w:lastRowFirstColumn="0" w:lastRowLastColumn="0"/>
              <w:rPr>
                <w:rFonts w:cs="Times New Roman"/>
                <w:sz w:val="22"/>
                <w:szCs w:val="20"/>
                <w:lang w:val="ru-RU"/>
              </w:rPr>
            </w:pPr>
            <w:r w:rsidRPr="00897274">
              <w:rPr>
                <w:rFonts w:cs="Times New Roman"/>
                <w:sz w:val="22"/>
                <w:szCs w:val="20"/>
                <w:lang w:val="ru-RU"/>
              </w:rPr>
              <w:t>Представление администрации Германии (Федеративной Республики) с просьбой о продлении регламентарного предельного срока ввода в действие частотных присвоений спутниковой сети H2M</w:t>
            </w:r>
            <w:r w:rsidRPr="00897274">
              <w:rPr>
                <w:rFonts w:cs="Times New Roman"/>
                <w:sz w:val="22"/>
                <w:szCs w:val="20"/>
                <w:lang w:val="ru-RU"/>
              </w:rPr>
              <w:noBreakHyphen/>
              <w:t>0.5E</w:t>
            </w:r>
          </w:p>
        </w:tc>
        <w:tc>
          <w:tcPr>
            <w:tcW w:w="2840" w:type="dxa"/>
          </w:tcPr>
          <w:p w14:paraId="4961467D" w14:textId="7E5DB330" w:rsidR="000B1AFC" w:rsidRPr="00897274" w:rsidRDefault="00755F19" w:rsidP="00835614">
            <w:pPr>
              <w:pStyle w:val="Tabletext"/>
              <w:tabs>
                <w:tab w:val="clear" w:pos="567"/>
                <w:tab w:val="clear" w:pos="851"/>
                <w:tab w:val="clear" w:pos="1134"/>
                <w:tab w:val="clear" w:pos="1418"/>
                <w:tab w:val="clear" w:pos="1701"/>
                <w:tab w:val="clear" w:pos="2268"/>
                <w:tab w:val="left" w:pos="2195"/>
              </w:tabs>
              <w:jc w:val="center"/>
              <w:cnfStyle w:val="000000000000" w:firstRow="0" w:lastRow="0" w:firstColumn="0" w:lastColumn="0" w:oddVBand="0" w:evenVBand="0" w:oddHBand="0" w:evenHBand="0" w:firstRowFirstColumn="0" w:firstRowLastColumn="0" w:lastRowFirstColumn="0" w:lastRowLastColumn="0"/>
              <w:rPr>
                <w:szCs w:val="20"/>
                <w:lang w:val="ru-RU"/>
              </w:rPr>
            </w:pPr>
            <w:hyperlink r:id="rId30" w:history="1">
              <w:r w:rsidR="00835614" w:rsidRPr="00897274">
                <w:rPr>
                  <w:rStyle w:val="Hyperlink"/>
                  <w:rFonts w:cs="Times New Roman"/>
                  <w:szCs w:val="20"/>
                </w:rPr>
                <w:t>RRB</w:t>
              </w:r>
              <w:r w:rsidR="00835614" w:rsidRPr="00897274">
                <w:rPr>
                  <w:rStyle w:val="Hyperlink"/>
                  <w:rFonts w:cs="Times New Roman"/>
                  <w:szCs w:val="20"/>
                  <w:lang w:val="ru-RU"/>
                </w:rPr>
                <w:t>22-3/8</w:t>
              </w:r>
            </w:hyperlink>
          </w:p>
        </w:tc>
      </w:tr>
      <w:tr w:rsidR="000B1AFC" w:rsidRPr="000B1AFC" w14:paraId="27AAC83B" w14:textId="77777777" w:rsidTr="00F4039C">
        <w:tblPrEx>
          <w:tblCellMar>
            <w:left w:w="108" w:type="dxa"/>
            <w:right w:w="108" w:type="dxa"/>
          </w:tblCellMar>
        </w:tblPrEx>
        <w:tc>
          <w:tcPr>
            <w:cnfStyle w:val="001000000000" w:firstRow="0" w:lastRow="0" w:firstColumn="1" w:lastColumn="0" w:oddVBand="0" w:evenVBand="0" w:oddHBand="0" w:evenHBand="0" w:firstRowFirstColumn="0" w:firstRowLastColumn="0" w:lastRowFirstColumn="0" w:lastRowLastColumn="0"/>
            <w:tcW w:w="723" w:type="dxa"/>
          </w:tcPr>
          <w:p w14:paraId="4CA1CC98" w14:textId="77777777" w:rsidR="000B1AFC" w:rsidRPr="00897274" w:rsidRDefault="000B1AFC" w:rsidP="00254A46">
            <w:pPr>
              <w:pStyle w:val="Tabletext"/>
              <w:jc w:val="center"/>
              <w:rPr>
                <w:szCs w:val="20"/>
                <w:lang w:val="ru-RU"/>
              </w:rPr>
            </w:pPr>
            <w:r w:rsidRPr="00897274">
              <w:rPr>
                <w:szCs w:val="20"/>
                <w:lang w:val="ru-RU"/>
              </w:rPr>
              <w:t>5.5</w:t>
            </w:r>
          </w:p>
        </w:tc>
        <w:tc>
          <w:tcPr>
            <w:tcW w:w="6218" w:type="dxa"/>
          </w:tcPr>
          <w:p w14:paraId="7632D0D6" w14:textId="18B90191" w:rsidR="000B1AFC" w:rsidRPr="00897274" w:rsidRDefault="000B1AFC" w:rsidP="00755F19">
            <w:pPr>
              <w:pStyle w:val="Default"/>
              <w:tabs>
                <w:tab w:val="left" w:pos="851"/>
              </w:tabs>
              <w:spacing w:before="40" w:after="40"/>
              <w:jc w:val="both"/>
              <w:cnfStyle w:val="000000000000" w:firstRow="0" w:lastRow="0" w:firstColumn="0" w:lastColumn="0" w:oddVBand="0" w:evenVBand="0" w:oddHBand="0" w:evenHBand="0" w:firstRowFirstColumn="0" w:firstRowLastColumn="0" w:lastRowFirstColumn="0" w:lastRowLastColumn="0"/>
              <w:rPr>
                <w:rFonts w:cs="Times New Roman"/>
                <w:sz w:val="22"/>
                <w:szCs w:val="20"/>
                <w:lang w:val="ru-RU"/>
              </w:rPr>
            </w:pPr>
            <w:r w:rsidRPr="00897274">
              <w:rPr>
                <w:rFonts w:cs="Times New Roman"/>
                <w:sz w:val="22"/>
                <w:szCs w:val="20"/>
                <w:lang w:val="ru-RU"/>
              </w:rPr>
              <w:t>Представление администрации Пакистана с повторной просьбой о продлении регламентарных предельных сроков ввода в действие частотных присвоений спутниковым сетям PAKSAT-MM1-38.2E-KA и PAKSAT-MM1-38.2E-FSS</w:t>
            </w:r>
          </w:p>
        </w:tc>
        <w:tc>
          <w:tcPr>
            <w:tcW w:w="2840" w:type="dxa"/>
          </w:tcPr>
          <w:p w14:paraId="187DA835" w14:textId="793C4DD9" w:rsidR="000B1AFC" w:rsidRPr="00897274" w:rsidRDefault="00755F19" w:rsidP="00835614">
            <w:pPr>
              <w:pStyle w:val="Tabletext"/>
              <w:tabs>
                <w:tab w:val="clear" w:pos="567"/>
                <w:tab w:val="clear" w:pos="851"/>
                <w:tab w:val="clear" w:pos="1134"/>
                <w:tab w:val="clear" w:pos="1418"/>
                <w:tab w:val="clear" w:pos="1701"/>
                <w:tab w:val="clear" w:pos="2268"/>
                <w:tab w:val="left" w:pos="2195"/>
              </w:tabs>
              <w:jc w:val="center"/>
              <w:cnfStyle w:val="000000000000" w:firstRow="0" w:lastRow="0" w:firstColumn="0" w:lastColumn="0" w:oddVBand="0" w:evenVBand="0" w:oddHBand="0" w:evenHBand="0" w:firstRowFirstColumn="0" w:firstRowLastColumn="0" w:lastRowFirstColumn="0" w:lastRowLastColumn="0"/>
              <w:rPr>
                <w:rFonts w:cs="Times New Roman"/>
                <w:szCs w:val="20"/>
                <w:lang w:val="ru-RU"/>
              </w:rPr>
            </w:pPr>
            <w:hyperlink r:id="rId31" w:history="1">
              <w:r w:rsidR="00835614" w:rsidRPr="00897274">
                <w:rPr>
                  <w:rStyle w:val="Hyperlink"/>
                  <w:rFonts w:cs="Times New Roman"/>
                  <w:szCs w:val="20"/>
                </w:rPr>
                <w:t>RRB</w:t>
              </w:r>
              <w:r w:rsidR="00835614" w:rsidRPr="00897274">
                <w:rPr>
                  <w:rStyle w:val="Hyperlink"/>
                  <w:rFonts w:cs="Times New Roman"/>
                  <w:szCs w:val="20"/>
                  <w:lang w:val="ru-RU"/>
                </w:rPr>
                <w:t>22-3/9</w:t>
              </w:r>
            </w:hyperlink>
          </w:p>
        </w:tc>
      </w:tr>
      <w:tr w:rsidR="000B1AFC" w:rsidRPr="000B1AFC" w14:paraId="1CF27249" w14:textId="77777777" w:rsidTr="00F4039C">
        <w:tblPrEx>
          <w:tblCellMar>
            <w:left w:w="108" w:type="dxa"/>
            <w:right w:w="108" w:type="dxa"/>
          </w:tblCellMar>
        </w:tblPrEx>
        <w:tc>
          <w:tcPr>
            <w:cnfStyle w:val="001000000000" w:firstRow="0" w:lastRow="0" w:firstColumn="1" w:lastColumn="0" w:oddVBand="0" w:evenVBand="0" w:oddHBand="0" w:evenHBand="0" w:firstRowFirstColumn="0" w:firstRowLastColumn="0" w:lastRowFirstColumn="0" w:lastRowLastColumn="0"/>
            <w:tcW w:w="723" w:type="dxa"/>
          </w:tcPr>
          <w:p w14:paraId="5DD04424" w14:textId="77777777" w:rsidR="000B1AFC" w:rsidRPr="00897274" w:rsidRDefault="000B1AFC" w:rsidP="00254A46">
            <w:pPr>
              <w:pStyle w:val="Tabletext"/>
              <w:jc w:val="center"/>
              <w:rPr>
                <w:szCs w:val="20"/>
                <w:lang w:val="en-US"/>
              </w:rPr>
            </w:pPr>
            <w:r w:rsidRPr="00897274">
              <w:rPr>
                <w:szCs w:val="20"/>
                <w:lang w:val="ru-RU"/>
              </w:rPr>
              <w:t>5.6</w:t>
            </w:r>
          </w:p>
        </w:tc>
        <w:tc>
          <w:tcPr>
            <w:tcW w:w="6218" w:type="dxa"/>
          </w:tcPr>
          <w:p w14:paraId="19D30893" w14:textId="460D5F40" w:rsidR="000B1AFC" w:rsidRPr="00897274" w:rsidRDefault="000B1AFC" w:rsidP="00755F19">
            <w:pPr>
              <w:pStyle w:val="Default"/>
              <w:tabs>
                <w:tab w:val="left" w:pos="851"/>
              </w:tabs>
              <w:spacing w:before="40" w:after="40"/>
              <w:jc w:val="both"/>
              <w:cnfStyle w:val="000000000000" w:firstRow="0" w:lastRow="0" w:firstColumn="0" w:lastColumn="0" w:oddVBand="0" w:evenVBand="0" w:oddHBand="0" w:evenHBand="0" w:firstRowFirstColumn="0" w:firstRowLastColumn="0" w:lastRowFirstColumn="0" w:lastRowLastColumn="0"/>
              <w:rPr>
                <w:rFonts w:cs="Times New Roman"/>
                <w:sz w:val="22"/>
                <w:szCs w:val="20"/>
                <w:lang w:val="ru-RU"/>
              </w:rPr>
            </w:pPr>
            <w:r w:rsidRPr="00897274">
              <w:rPr>
                <w:rFonts w:cs="Times New Roman"/>
                <w:sz w:val="22"/>
                <w:szCs w:val="20"/>
                <w:lang w:val="ru-RU"/>
              </w:rPr>
              <w:t>Представление администрации Папуа-Новой Гвинеи с просьбой о продлении регламентарного предельного срока ввода в действие частотных присвоений спутниковой сети MICRONSAT</w:t>
            </w:r>
          </w:p>
        </w:tc>
        <w:tc>
          <w:tcPr>
            <w:tcW w:w="2840" w:type="dxa"/>
          </w:tcPr>
          <w:p w14:paraId="57596E89" w14:textId="47B026BD" w:rsidR="000B1AFC" w:rsidRPr="00897274" w:rsidRDefault="00755F19" w:rsidP="00835614">
            <w:pPr>
              <w:pStyle w:val="Tabletext"/>
              <w:tabs>
                <w:tab w:val="clear" w:pos="567"/>
                <w:tab w:val="clear" w:pos="851"/>
                <w:tab w:val="clear" w:pos="1134"/>
                <w:tab w:val="clear" w:pos="1418"/>
                <w:tab w:val="clear" w:pos="1701"/>
                <w:tab w:val="clear" w:pos="2268"/>
                <w:tab w:val="left" w:pos="2195"/>
              </w:tabs>
              <w:jc w:val="center"/>
              <w:cnfStyle w:val="000000000000" w:firstRow="0" w:lastRow="0" w:firstColumn="0" w:lastColumn="0" w:oddVBand="0" w:evenVBand="0" w:oddHBand="0" w:evenHBand="0" w:firstRowFirstColumn="0" w:firstRowLastColumn="0" w:lastRowFirstColumn="0" w:lastRowLastColumn="0"/>
              <w:rPr>
                <w:rFonts w:cs="Times New Roman"/>
                <w:szCs w:val="20"/>
                <w:lang w:val="ru-RU"/>
              </w:rPr>
            </w:pPr>
            <w:hyperlink r:id="rId32" w:history="1">
              <w:r w:rsidR="00835614" w:rsidRPr="00897274">
                <w:rPr>
                  <w:rStyle w:val="Hyperlink"/>
                  <w:rFonts w:cs="Times New Roman"/>
                  <w:szCs w:val="20"/>
                </w:rPr>
                <w:t>RRB</w:t>
              </w:r>
              <w:r w:rsidR="00835614" w:rsidRPr="00897274">
                <w:rPr>
                  <w:rStyle w:val="Hyperlink"/>
                  <w:rFonts w:cs="Times New Roman"/>
                  <w:szCs w:val="20"/>
                  <w:lang w:val="ru-RU"/>
                </w:rPr>
                <w:t>22-3/10</w:t>
              </w:r>
            </w:hyperlink>
          </w:p>
        </w:tc>
      </w:tr>
      <w:tr w:rsidR="000B1AFC" w:rsidRPr="000B1AFC" w14:paraId="18EE9915" w14:textId="77777777" w:rsidTr="00F4039C">
        <w:tblPrEx>
          <w:tblCellMar>
            <w:left w:w="108" w:type="dxa"/>
            <w:right w:w="108" w:type="dxa"/>
          </w:tblCellMar>
        </w:tblPrEx>
        <w:tc>
          <w:tcPr>
            <w:cnfStyle w:val="001000000000" w:firstRow="0" w:lastRow="0" w:firstColumn="1" w:lastColumn="0" w:oddVBand="0" w:evenVBand="0" w:oddHBand="0" w:evenHBand="0" w:firstRowFirstColumn="0" w:firstRowLastColumn="0" w:lastRowFirstColumn="0" w:lastRowLastColumn="0"/>
            <w:tcW w:w="723" w:type="dxa"/>
          </w:tcPr>
          <w:p w14:paraId="1C171F4E" w14:textId="77777777" w:rsidR="000B1AFC" w:rsidRPr="00897274" w:rsidRDefault="000B1AFC" w:rsidP="00254A46">
            <w:pPr>
              <w:pStyle w:val="Tabletext"/>
              <w:jc w:val="center"/>
              <w:rPr>
                <w:szCs w:val="20"/>
                <w:lang w:val="en-US"/>
              </w:rPr>
            </w:pPr>
            <w:r w:rsidRPr="00897274">
              <w:rPr>
                <w:szCs w:val="20"/>
                <w:lang w:val="ru-RU"/>
              </w:rPr>
              <w:t>5.</w:t>
            </w:r>
            <w:r w:rsidRPr="00897274">
              <w:rPr>
                <w:szCs w:val="20"/>
                <w:lang w:val="en-US"/>
              </w:rPr>
              <w:t>7</w:t>
            </w:r>
          </w:p>
        </w:tc>
        <w:tc>
          <w:tcPr>
            <w:tcW w:w="6218" w:type="dxa"/>
          </w:tcPr>
          <w:p w14:paraId="3E18C36F" w14:textId="7FF76F77" w:rsidR="000B1AFC" w:rsidRPr="00897274" w:rsidRDefault="000B1AFC" w:rsidP="00755F19">
            <w:pPr>
              <w:pStyle w:val="Default"/>
              <w:tabs>
                <w:tab w:val="left" w:pos="851"/>
              </w:tabs>
              <w:spacing w:before="40" w:after="40"/>
              <w:jc w:val="both"/>
              <w:cnfStyle w:val="000000000000" w:firstRow="0" w:lastRow="0" w:firstColumn="0" w:lastColumn="0" w:oddVBand="0" w:evenVBand="0" w:oddHBand="0" w:evenHBand="0" w:firstRowFirstColumn="0" w:firstRowLastColumn="0" w:lastRowFirstColumn="0" w:lastRowLastColumn="0"/>
              <w:rPr>
                <w:rFonts w:cs="Times New Roman"/>
                <w:sz w:val="22"/>
                <w:szCs w:val="20"/>
                <w:lang w:val="ru-RU"/>
              </w:rPr>
            </w:pPr>
            <w:r w:rsidRPr="00897274">
              <w:rPr>
                <w:rFonts w:cs="Times New Roman"/>
                <w:sz w:val="22"/>
                <w:szCs w:val="20"/>
                <w:lang w:val="ru-RU"/>
              </w:rPr>
              <w:t>Представление администрации Кипра с просьбой о продлении регламентарного предельного срока ввода в действие частотных присвоений спутниковой сети CYP</w:t>
            </w:r>
            <w:r w:rsidRPr="00897274">
              <w:rPr>
                <w:rFonts w:cs="Times New Roman"/>
                <w:sz w:val="22"/>
                <w:szCs w:val="20"/>
                <w:lang w:val="ru-RU"/>
              </w:rPr>
              <w:noBreakHyphen/>
              <w:t>30B-59.7E-3</w:t>
            </w:r>
          </w:p>
        </w:tc>
        <w:tc>
          <w:tcPr>
            <w:tcW w:w="2840" w:type="dxa"/>
          </w:tcPr>
          <w:p w14:paraId="4790CBFE" w14:textId="692D82E8" w:rsidR="000B1AFC" w:rsidRPr="00897274" w:rsidRDefault="00755F19" w:rsidP="00835614">
            <w:pPr>
              <w:pStyle w:val="Tabletext"/>
              <w:tabs>
                <w:tab w:val="clear" w:pos="567"/>
                <w:tab w:val="clear" w:pos="851"/>
                <w:tab w:val="clear" w:pos="1134"/>
                <w:tab w:val="clear" w:pos="1418"/>
                <w:tab w:val="clear" w:pos="1701"/>
                <w:tab w:val="clear" w:pos="2268"/>
                <w:tab w:val="left" w:pos="2195"/>
              </w:tabs>
              <w:jc w:val="center"/>
              <w:cnfStyle w:val="000000000000" w:firstRow="0" w:lastRow="0" w:firstColumn="0" w:lastColumn="0" w:oddVBand="0" w:evenVBand="0" w:oddHBand="0" w:evenHBand="0" w:firstRowFirstColumn="0" w:firstRowLastColumn="0" w:lastRowFirstColumn="0" w:lastRowLastColumn="0"/>
              <w:rPr>
                <w:rFonts w:cs="Times New Roman"/>
                <w:szCs w:val="20"/>
                <w:highlight w:val="lightGray"/>
                <w:lang w:val="ru-RU"/>
              </w:rPr>
            </w:pPr>
            <w:hyperlink r:id="rId33" w:history="1">
              <w:r w:rsidR="00835614" w:rsidRPr="00897274">
                <w:rPr>
                  <w:rStyle w:val="Hyperlink"/>
                  <w:rFonts w:cs="Times New Roman"/>
                  <w:szCs w:val="20"/>
                </w:rPr>
                <w:t>RRB</w:t>
              </w:r>
              <w:r w:rsidR="00835614" w:rsidRPr="00897274">
                <w:rPr>
                  <w:rStyle w:val="Hyperlink"/>
                  <w:rFonts w:cs="Times New Roman"/>
                  <w:szCs w:val="20"/>
                  <w:lang w:val="ru-RU"/>
                </w:rPr>
                <w:t>22-3/12</w:t>
              </w:r>
            </w:hyperlink>
          </w:p>
        </w:tc>
      </w:tr>
      <w:tr w:rsidR="000B1AFC" w:rsidRPr="000B1AFC" w14:paraId="12989BFE" w14:textId="77777777" w:rsidTr="00F4039C">
        <w:tblPrEx>
          <w:tblCellMar>
            <w:left w:w="108" w:type="dxa"/>
            <w:right w:w="108" w:type="dxa"/>
          </w:tblCellMar>
        </w:tblPrEx>
        <w:tc>
          <w:tcPr>
            <w:cnfStyle w:val="001000000000" w:firstRow="0" w:lastRow="0" w:firstColumn="1" w:lastColumn="0" w:oddVBand="0" w:evenVBand="0" w:oddHBand="0" w:evenHBand="0" w:firstRowFirstColumn="0" w:firstRowLastColumn="0" w:lastRowFirstColumn="0" w:lastRowLastColumn="0"/>
            <w:tcW w:w="723" w:type="dxa"/>
          </w:tcPr>
          <w:p w14:paraId="14736AE3" w14:textId="77777777" w:rsidR="000B1AFC" w:rsidRPr="00897274" w:rsidRDefault="000B1AFC" w:rsidP="007E4647">
            <w:pPr>
              <w:pStyle w:val="Tabletext"/>
              <w:keepNext/>
              <w:keepLines/>
              <w:jc w:val="center"/>
              <w:rPr>
                <w:szCs w:val="20"/>
                <w:lang w:val="en-US"/>
              </w:rPr>
            </w:pPr>
            <w:r w:rsidRPr="00897274">
              <w:rPr>
                <w:szCs w:val="20"/>
                <w:lang w:val="ru-RU"/>
              </w:rPr>
              <w:lastRenderedPageBreak/>
              <w:t>5.8</w:t>
            </w:r>
          </w:p>
        </w:tc>
        <w:tc>
          <w:tcPr>
            <w:tcW w:w="6218" w:type="dxa"/>
          </w:tcPr>
          <w:p w14:paraId="2AD8390B" w14:textId="6087CD33" w:rsidR="000B1AFC" w:rsidRPr="00897274" w:rsidRDefault="000B1AFC" w:rsidP="00755F19">
            <w:pPr>
              <w:pStyle w:val="Default"/>
              <w:keepNext/>
              <w:keepLines/>
              <w:tabs>
                <w:tab w:val="left" w:pos="851"/>
              </w:tabs>
              <w:spacing w:before="40" w:after="40"/>
              <w:jc w:val="both"/>
              <w:cnfStyle w:val="000000000000" w:firstRow="0" w:lastRow="0" w:firstColumn="0" w:lastColumn="0" w:oddVBand="0" w:evenVBand="0" w:oddHBand="0" w:evenHBand="0" w:firstRowFirstColumn="0" w:firstRowLastColumn="0" w:lastRowFirstColumn="0" w:lastRowLastColumn="0"/>
              <w:rPr>
                <w:rFonts w:cs="Times New Roman"/>
                <w:sz w:val="22"/>
                <w:szCs w:val="20"/>
                <w:lang w:val="ru-RU"/>
              </w:rPr>
            </w:pPr>
            <w:r w:rsidRPr="00897274">
              <w:rPr>
                <w:rFonts w:cs="Times New Roman"/>
                <w:sz w:val="22"/>
                <w:szCs w:val="20"/>
                <w:lang w:val="ru-RU"/>
              </w:rPr>
              <w:t>Представление администрации Российской Федерации, содержащее дополнительную информацию в обоснование ее просьбы о продлении регламентарного предельного срока ввода в действие частотных присвоений спутниковой системы SKY-F</w:t>
            </w:r>
          </w:p>
        </w:tc>
        <w:tc>
          <w:tcPr>
            <w:tcW w:w="2840" w:type="dxa"/>
          </w:tcPr>
          <w:p w14:paraId="6B435ECC" w14:textId="411F0963" w:rsidR="000B1AFC" w:rsidRPr="00C00167" w:rsidRDefault="00755F19" w:rsidP="007E4647">
            <w:pPr>
              <w:pStyle w:val="Tabletext"/>
              <w:keepNext/>
              <w:keepLines/>
              <w:tabs>
                <w:tab w:val="clear" w:pos="567"/>
                <w:tab w:val="clear" w:pos="851"/>
                <w:tab w:val="clear" w:pos="1134"/>
                <w:tab w:val="clear" w:pos="1418"/>
                <w:tab w:val="clear" w:pos="1701"/>
                <w:tab w:val="clear" w:pos="2268"/>
                <w:tab w:val="left" w:pos="2195"/>
              </w:tabs>
              <w:jc w:val="center"/>
              <w:cnfStyle w:val="000000000000" w:firstRow="0" w:lastRow="0" w:firstColumn="0" w:lastColumn="0" w:oddVBand="0" w:evenVBand="0" w:oddHBand="0" w:evenHBand="0" w:firstRowFirstColumn="0" w:firstRowLastColumn="0" w:lastRowFirstColumn="0" w:lastRowLastColumn="0"/>
              <w:rPr>
                <w:rFonts w:cs="Times New Roman"/>
                <w:lang w:val="ru-RU"/>
              </w:rPr>
            </w:pPr>
            <w:hyperlink r:id="rId34" w:history="1">
              <w:r w:rsidR="00835614" w:rsidRPr="00C00167">
                <w:rPr>
                  <w:rStyle w:val="Hyperlink"/>
                  <w:rFonts w:cs="Times New Roman"/>
                </w:rPr>
                <w:t>RRB</w:t>
              </w:r>
              <w:r w:rsidR="00835614" w:rsidRPr="00C00167">
                <w:rPr>
                  <w:rStyle w:val="Hyperlink"/>
                  <w:rFonts w:cs="Times New Roman"/>
                  <w:lang w:val="ru-RU"/>
                </w:rPr>
                <w:t>22-3/15</w:t>
              </w:r>
            </w:hyperlink>
          </w:p>
        </w:tc>
      </w:tr>
      <w:tr w:rsidR="00835614" w:rsidRPr="000B1AFC" w14:paraId="6DF08017" w14:textId="77777777" w:rsidTr="00F4039C">
        <w:tblPrEx>
          <w:tblCellMar>
            <w:left w:w="108" w:type="dxa"/>
            <w:right w:w="108" w:type="dxa"/>
          </w:tblCellMar>
        </w:tblPrEx>
        <w:tc>
          <w:tcPr>
            <w:cnfStyle w:val="001000000000" w:firstRow="0" w:lastRow="0" w:firstColumn="1" w:lastColumn="0" w:oddVBand="0" w:evenVBand="0" w:oddHBand="0" w:evenHBand="0" w:firstRowFirstColumn="0" w:firstRowLastColumn="0" w:lastRowFirstColumn="0" w:lastRowLastColumn="0"/>
            <w:tcW w:w="723" w:type="dxa"/>
          </w:tcPr>
          <w:p w14:paraId="76BC06FF" w14:textId="78071D92" w:rsidR="00835614" w:rsidRPr="00897274" w:rsidRDefault="00835614" w:rsidP="00254A46">
            <w:pPr>
              <w:pStyle w:val="Tabletext"/>
              <w:jc w:val="center"/>
              <w:rPr>
                <w:lang w:val="ru-RU"/>
              </w:rPr>
            </w:pPr>
            <w:r w:rsidRPr="00897274">
              <w:rPr>
                <w:lang w:val="ru-RU"/>
              </w:rPr>
              <w:t>6</w:t>
            </w:r>
          </w:p>
        </w:tc>
        <w:tc>
          <w:tcPr>
            <w:tcW w:w="6218" w:type="dxa"/>
          </w:tcPr>
          <w:p w14:paraId="26655B7A" w14:textId="2947E892" w:rsidR="00835614" w:rsidRPr="007E4647" w:rsidRDefault="00835614" w:rsidP="00755F19">
            <w:pPr>
              <w:pStyle w:val="Default"/>
              <w:tabs>
                <w:tab w:val="left" w:pos="851"/>
              </w:tabs>
              <w:spacing w:before="40" w:after="40"/>
              <w:jc w:val="both"/>
              <w:cnfStyle w:val="000000000000" w:firstRow="0" w:lastRow="0" w:firstColumn="0" w:lastColumn="0" w:oddVBand="0" w:evenVBand="0" w:oddHBand="0" w:evenHBand="0" w:firstRowFirstColumn="0" w:firstRowLastColumn="0" w:lastRowFirstColumn="0" w:lastRowLastColumn="0"/>
              <w:rPr>
                <w:sz w:val="22"/>
                <w:szCs w:val="20"/>
                <w:lang w:val="ru-RU"/>
              </w:rPr>
            </w:pPr>
            <w:r w:rsidRPr="007E4647">
              <w:rPr>
                <w:bCs/>
                <w:sz w:val="22"/>
                <w:szCs w:val="20"/>
                <w:lang w:val="ru-RU"/>
              </w:rPr>
              <w:t>Случаи вредных помех</w:t>
            </w:r>
          </w:p>
        </w:tc>
        <w:tc>
          <w:tcPr>
            <w:tcW w:w="2840" w:type="dxa"/>
          </w:tcPr>
          <w:p w14:paraId="19730E18" w14:textId="21F6C1F8" w:rsidR="00835614" w:rsidRPr="008A6A52" w:rsidRDefault="00835614" w:rsidP="00835614">
            <w:pPr>
              <w:pStyle w:val="Tabletext"/>
              <w:tabs>
                <w:tab w:val="clear" w:pos="567"/>
                <w:tab w:val="clear" w:pos="851"/>
                <w:tab w:val="clear" w:pos="1134"/>
                <w:tab w:val="clear" w:pos="1418"/>
                <w:tab w:val="clear" w:pos="1701"/>
                <w:tab w:val="clear" w:pos="2268"/>
                <w:tab w:val="left" w:pos="2195"/>
              </w:tabs>
              <w:jc w:val="center"/>
              <w:cnfStyle w:val="000000000000" w:firstRow="0" w:lastRow="0" w:firstColumn="0" w:lastColumn="0" w:oddVBand="0" w:evenVBand="0" w:oddHBand="0" w:evenHBand="0" w:firstRowFirstColumn="0" w:firstRowLastColumn="0" w:lastRowFirstColumn="0" w:lastRowLastColumn="0"/>
              <w:rPr>
                <w:lang w:val="ru-RU"/>
              </w:rPr>
            </w:pPr>
            <w:r w:rsidRPr="008A6A52">
              <w:rPr>
                <w:lang w:val="ru-RU"/>
              </w:rPr>
              <w:t>−</w:t>
            </w:r>
          </w:p>
        </w:tc>
      </w:tr>
      <w:tr w:rsidR="000B1AFC" w:rsidRPr="00B96CE0" w14:paraId="174B94D4" w14:textId="77777777" w:rsidTr="00F4039C">
        <w:tblPrEx>
          <w:tblCellMar>
            <w:left w:w="108" w:type="dxa"/>
            <w:right w:w="108" w:type="dxa"/>
          </w:tblCellMar>
        </w:tblPrEx>
        <w:tc>
          <w:tcPr>
            <w:cnfStyle w:val="001000000000" w:firstRow="0" w:lastRow="0" w:firstColumn="1" w:lastColumn="0" w:oddVBand="0" w:evenVBand="0" w:oddHBand="0" w:evenHBand="0" w:firstRowFirstColumn="0" w:firstRowLastColumn="0" w:lastRowFirstColumn="0" w:lastRowLastColumn="0"/>
            <w:tcW w:w="723" w:type="dxa"/>
          </w:tcPr>
          <w:p w14:paraId="053A4BB7" w14:textId="77777777" w:rsidR="000B1AFC" w:rsidRPr="00897274" w:rsidRDefault="000B1AFC" w:rsidP="00254A46">
            <w:pPr>
              <w:pStyle w:val="Tabletext"/>
              <w:jc w:val="center"/>
              <w:rPr>
                <w:szCs w:val="20"/>
                <w:lang w:val="ru-RU"/>
              </w:rPr>
            </w:pPr>
            <w:r w:rsidRPr="00897274">
              <w:rPr>
                <w:szCs w:val="20"/>
                <w:lang w:val="ru-RU"/>
              </w:rPr>
              <w:t>6.1</w:t>
            </w:r>
          </w:p>
        </w:tc>
        <w:tc>
          <w:tcPr>
            <w:tcW w:w="6218" w:type="dxa"/>
          </w:tcPr>
          <w:p w14:paraId="287760D5" w14:textId="7AB535C8" w:rsidR="000B1AFC" w:rsidRPr="00897274" w:rsidRDefault="000B1AFC" w:rsidP="00755F19">
            <w:pPr>
              <w:pStyle w:val="Default"/>
              <w:spacing w:before="40" w:after="40"/>
              <w:jc w:val="both"/>
              <w:cnfStyle w:val="000000000000" w:firstRow="0" w:lastRow="0" w:firstColumn="0" w:lastColumn="0" w:oddVBand="0" w:evenVBand="0" w:oddHBand="0" w:evenHBand="0" w:firstRowFirstColumn="0" w:firstRowLastColumn="0" w:lastRowFirstColumn="0" w:lastRowLastColumn="0"/>
              <w:rPr>
                <w:rFonts w:cs="Times New Roman"/>
                <w:b/>
                <w:bCs/>
                <w:sz w:val="22"/>
                <w:szCs w:val="20"/>
                <w:lang w:val="ru-RU"/>
              </w:rPr>
            </w:pPr>
            <w:r w:rsidRPr="00897274">
              <w:rPr>
                <w:rFonts w:cs="Times New Roman"/>
                <w:sz w:val="22"/>
                <w:szCs w:val="20"/>
                <w:lang w:val="ru-RU"/>
              </w:rPr>
              <w:t>Представление администрации Китайской Народной Республики в ответ на представление администрации Соединенного Королевства Великобритании и Северной Ирландии, касающееся вредных помех передачам станций радиовещания на высоких частотах Соединенного Королевства, опубликованных согласно Статье </w:t>
            </w:r>
            <w:r w:rsidRPr="00094FF9">
              <w:rPr>
                <w:rFonts w:cs="Times New Roman"/>
                <w:b/>
                <w:bCs/>
                <w:sz w:val="22"/>
                <w:szCs w:val="20"/>
                <w:lang w:val="ru-RU"/>
              </w:rPr>
              <w:t>12</w:t>
            </w:r>
            <w:r w:rsidRPr="00897274">
              <w:rPr>
                <w:rFonts w:cs="Times New Roman"/>
                <w:sz w:val="22"/>
                <w:szCs w:val="20"/>
                <w:lang w:val="ru-RU"/>
              </w:rPr>
              <w:t xml:space="preserve"> РР</w:t>
            </w:r>
          </w:p>
        </w:tc>
        <w:tc>
          <w:tcPr>
            <w:tcW w:w="2840" w:type="dxa"/>
          </w:tcPr>
          <w:p w14:paraId="5E023F84" w14:textId="2A7E7670" w:rsidR="000B1AFC" w:rsidRPr="007E4647" w:rsidRDefault="00755F19" w:rsidP="00835614">
            <w:pPr>
              <w:pStyle w:val="enumlev1"/>
              <w:tabs>
                <w:tab w:val="clear" w:pos="794"/>
              </w:tabs>
              <w:ind w:left="0" w:firstLine="0"/>
              <w:jc w:val="center"/>
              <w:cnfStyle w:val="000000000000" w:firstRow="0" w:lastRow="0" w:firstColumn="0" w:lastColumn="0" w:oddVBand="0" w:evenVBand="0" w:oddHBand="0" w:evenHBand="0" w:firstRowFirstColumn="0" w:firstRowLastColumn="0" w:lastRowFirstColumn="0" w:lastRowLastColumn="0"/>
              <w:rPr>
                <w:rFonts w:cs="Times New Roman"/>
                <w:lang w:val="en-US"/>
              </w:rPr>
            </w:pPr>
            <w:hyperlink r:id="rId35" w:history="1">
              <w:r w:rsidR="00835614" w:rsidRPr="007E4647">
                <w:rPr>
                  <w:rStyle w:val="Hyperlink"/>
                  <w:rFonts w:cs="Times New Roman"/>
                </w:rPr>
                <w:t>RRB</w:t>
              </w:r>
              <w:r w:rsidR="00835614" w:rsidRPr="007E4647">
                <w:rPr>
                  <w:rStyle w:val="Hyperlink"/>
                  <w:rFonts w:cs="Times New Roman"/>
                  <w:lang w:val="en-US"/>
                </w:rPr>
                <w:t>22-3/3</w:t>
              </w:r>
            </w:hyperlink>
            <w:r w:rsidR="00835614" w:rsidRPr="007E4647">
              <w:rPr>
                <w:rStyle w:val="Hyperlink"/>
                <w:lang w:val="en-US"/>
              </w:rPr>
              <w:br/>
            </w:r>
            <w:r w:rsidR="00835614" w:rsidRPr="007E4647">
              <w:rPr>
                <w:rStyle w:val="Hyperlink"/>
                <w:rFonts w:cs="Times New Roman"/>
                <w:lang w:val="en-US"/>
              </w:rPr>
              <w:t>(</w:t>
            </w:r>
            <w:hyperlink r:id="rId36" w:history="1">
              <w:r w:rsidR="00835614" w:rsidRPr="007E4647">
                <w:rPr>
                  <w:rStyle w:val="Hyperlink"/>
                  <w:rFonts w:cs="Times New Roman"/>
                </w:rPr>
                <w:t>RRB</w:t>
              </w:r>
              <w:r w:rsidR="00835614" w:rsidRPr="007E4647">
                <w:rPr>
                  <w:rStyle w:val="Hyperlink"/>
                  <w:rFonts w:cs="Times New Roman"/>
                  <w:lang w:val="en-US"/>
                </w:rPr>
                <w:t>22-2/</w:t>
              </w:r>
              <w:r w:rsidR="00835614" w:rsidRPr="007E4647">
                <w:rPr>
                  <w:rStyle w:val="Hyperlink"/>
                  <w:rFonts w:cs="Times New Roman"/>
                </w:rPr>
                <w:t>DELAYED</w:t>
              </w:r>
              <w:r w:rsidR="00835614" w:rsidRPr="007E4647">
                <w:rPr>
                  <w:rStyle w:val="Hyperlink"/>
                  <w:rFonts w:cs="Times New Roman"/>
                  <w:lang w:val="en-US"/>
                </w:rPr>
                <w:t>/2)</w:t>
              </w:r>
              <w:r w:rsidR="00835614" w:rsidRPr="007E4647">
                <w:rPr>
                  <w:rFonts w:cs="Times New Roman"/>
                  <w:color w:val="002060"/>
                  <w:lang w:val="en-US"/>
                </w:rPr>
                <w:t>;</w:t>
              </w:r>
            </w:hyperlink>
            <w:r w:rsidR="00835614" w:rsidRPr="007E4647">
              <w:rPr>
                <w:color w:val="002060"/>
                <w:lang w:val="en-US"/>
              </w:rPr>
              <w:br/>
            </w:r>
            <w:hyperlink r:id="rId37" w:history="1">
              <w:r w:rsidR="00835614" w:rsidRPr="007E4647">
                <w:rPr>
                  <w:rStyle w:val="Hyperlink"/>
                  <w:rFonts w:cs="Times New Roman"/>
                </w:rPr>
                <w:t>RRB</w:t>
              </w:r>
              <w:r w:rsidR="00835614" w:rsidRPr="007E4647">
                <w:rPr>
                  <w:rStyle w:val="Hyperlink"/>
                  <w:rFonts w:cs="Times New Roman"/>
                  <w:lang w:val="en-US"/>
                </w:rPr>
                <w:t>22-3/</w:t>
              </w:r>
              <w:r w:rsidR="00835614" w:rsidRPr="007E4647">
                <w:rPr>
                  <w:rStyle w:val="Hyperlink"/>
                  <w:rFonts w:cs="Times New Roman"/>
                </w:rPr>
                <w:t>DELAYED</w:t>
              </w:r>
              <w:r w:rsidR="00835614" w:rsidRPr="007E4647">
                <w:rPr>
                  <w:rStyle w:val="Hyperlink"/>
                  <w:rFonts w:cs="Times New Roman"/>
                  <w:lang w:val="en-US"/>
                </w:rPr>
                <w:t>/1</w:t>
              </w:r>
            </w:hyperlink>
            <w:r w:rsidR="00835614" w:rsidRPr="007E4647">
              <w:rPr>
                <w:rStyle w:val="Hyperlink"/>
                <w:rFonts w:cs="Times New Roman"/>
                <w:lang w:val="en-US"/>
              </w:rPr>
              <w:t>;</w:t>
            </w:r>
            <w:r w:rsidR="00835614" w:rsidRPr="007E4647">
              <w:rPr>
                <w:rStyle w:val="Hyperlink"/>
                <w:rFonts w:cs="Times New Roman"/>
                <w:lang w:val="en-US"/>
              </w:rPr>
              <w:br/>
            </w:r>
            <w:hyperlink r:id="rId38" w:history="1">
              <w:r w:rsidR="00835614" w:rsidRPr="007E4647">
                <w:rPr>
                  <w:rStyle w:val="Hyperlink"/>
                  <w:rFonts w:cs="Times New Roman"/>
                </w:rPr>
                <w:t>RRB</w:t>
              </w:r>
              <w:r w:rsidR="00835614" w:rsidRPr="007E4647">
                <w:rPr>
                  <w:rStyle w:val="Hyperlink"/>
                  <w:rFonts w:cs="Times New Roman"/>
                  <w:lang w:val="en-US"/>
                </w:rPr>
                <w:t>22-3/</w:t>
              </w:r>
              <w:r w:rsidR="00835614" w:rsidRPr="007E4647">
                <w:rPr>
                  <w:rStyle w:val="Hyperlink"/>
                  <w:rFonts w:cs="Times New Roman"/>
                </w:rPr>
                <w:t>DELAYED</w:t>
              </w:r>
              <w:r w:rsidR="00835614" w:rsidRPr="007E4647">
                <w:rPr>
                  <w:rStyle w:val="Hyperlink"/>
                  <w:rFonts w:cs="Times New Roman"/>
                  <w:lang w:val="en-US"/>
                </w:rPr>
                <w:t>/2</w:t>
              </w:r>
            </w:hyperlink>
          </w:p>
        </w:tc>
      </w:tr>
      <w:tr w:rsidR="00835614" w:rsidRPr="000B1AFC" w14:paraId="49E3DF87" w14:textId="77777777" w:rsidTr="00F4039C">
        <w:tblPrEx>
          <w:tblCellMar>
            <w:left w:w="108" w:type="dxa"/>
            <w:right w:w="108" w:type="dxa"/>
          </w:tblCellMar>
        </w:tblPrEx>
        <w:trPr>
          <w:trHeight w:val="248"/>
        </w:trPr>
        <w:tc>
          <w:tcPr>
            <w:cnfStyle w:val="001000000000" w:firstRow="0" w:lastRow="0" w:firstColumn="1" w:lastColumn="0" w:oddVBand="0" w:evenVBand="0" w:oddHBand="0" w:evenHBand="0" w:firstRowFirstColumn="0" w:firstRowLastColumn="0" w:lastRowFirstColumn="0" w:lastRowLastColumn="0"/>
            <w:tcW w:w="723" w:type="dxa"/>
          </w:tcPr>
          <w:p w14:paraId="7470CABC" w14:textId="4A7210CD" w:rsidR="00835614" w:rsidRPr="00897274" w:rsidRDefault="00835614" w:rsidP="00254A46">
            <w:pPr>
              <w:pStyle w:val="Tabletext"/>
              <w:jc w:val="center"/>
              <w:rPr>
                <w:lang w:val="ru-RU"/>
              </w:rPr>
            </w:pPr>
            <w:r w:rsidRPr="00897274">
              <w:rPr>
                <w:lang w:val="ru-RU"/>
              </w:rPr>
              <w:t>7</w:t>
            </w:r>
          </w:p>
        </w:tc>
        <w:tc>
          <w:tcPr>
            <w:tcW w:w="6218" w:type="dxa"/>
          </w:tcPr>
          <w:p w14:paraId="261E910C" w14:textId="4AC1DBAE" w:rsidR="00835614" w:rsidRPr="00897274" w:rsidRDefault="00835614" w:rsidP="00755F19">
            <w:pPr>
              <w:pStyle w:val="Default"/>
              <w:spacing w:before="40" w:after="40"/>
              <w:jc w:val="both"/>
              <w:cnfStyle w:val="000000000000" w:firstRow="0" w:lastRow="0" w:firstColumn="0" w:lastColumn="0" w:oddVBand="0" w:evenVBand="0" w:oddHBand="0" w:evenHBand="0" w:firstRowFirstColumn="0" w:firstRowLastColumn="0" w:lastRowFirstColumn="0" w:lastRowLastColumn="0"/>
              <w:rPr>
                <w:sz w:val="22"/>
                <w:szCs w:val="20"/>
                <w:lang w:val="ru-RU"/>
              </w:rPr>
            </w:pPr>
            <w:r w:rsidRPr="00897274">
              <w:rPr>
                <w:bCs/>
                <w:sz w:val="22"/>
                <w:szCs w:val="20"/>
                <w:lang w:val="ru-RU"/>
              </w:rPr>
              <w:t xml:space="preserve">Координация спутниковых сетей </w:t>
            </w:r>
            <w:r w:rsidRPr="00897274">
              <w:rPr>
                <w:bCs/>
                <w:sz w:val="22"/>
                <w:szCs w:val="20"/>
                <w:lang w:val="en-GB"/>
              </w:rPr>
              <w:t>ARABSAT</w:t>
            </w:r>
            <w:r w:rsidRPr="00897274">
              <w:rPr>
                <w:bCs/>
                <w:sz w:val="22"/>
                <w:szCs w:val="20"/>
                <w:lang w:val="ru-RU"/>
              </w:rPr>
              <w:t xml:space="preserve"> и </w:t>
            </w:r>
            <w:r w:rsidRPr="00897274">
              <w:rPr>
                <w:bCs/>
                <w:sz w:val="22"/>
                <w:szCs w:val="20"/>
                <w:lang w:val="en-GB"/>
              </w:rPr>
              <w:t>TURKSAT</w:t>
            </w:r>
          </w:p>
        </w:tc>
        <w:tc>
          <w:tcPr>
            <w:tcW w:w="2840" w:type="dxa"/>
          </w:tcPr>
          <w:p w14:paraId="7DAF51D9" w14:textId="58059D21" w:rsidR="00835614" w:rsidRPr="007E4647" w:rsidRDefault="00755F19" w:rsidP="00835614">
            <w:pPr>
              <w:pStyle w:val="Tabletext"/>
              <w:tabs>
                <w:tab w:val="clear" w:pos="567"/>
                <w:tab w:val="clear" w:pos="851"/>
                <w:tab w:val="clear" w:pos="1134"/>
                <w:tab w:val="clear" w:pos="1418"/>
                <w:tab w:val="clear" w:pos="1701"/>
                <w:tab w:val="clear" w:pos="2268"/>
                <w:tab w:val="left" w:pos="2195"/>
              </w:tabs>
              <w:jc w:val="center"/>
              <w:cnfStyle w:val="000000000000" w:firstRow="0" w:lastRow="0" w:firstColumn="0" w:lastColumn="0" w:oddVBand="0" w:evenVBand="0" w:oddHBand="0" w:evenHBand="0" w:firstRowFirstColumn="0" w:firstRowLastColumn="0" w:lastRowFirstColumn="0" w:lastRowLastColumn="0"/>
              <w:rPr>
                <w:lang w:val="ru-RU"/>
              </w:rPr>
            </w:pPr>
            <w:hyperlink r:id="rId39">
              <w:r w:rsidR="00835614" w:rsidRPr="007E4647">
                <w:rPr>
                  <w:rStyle w:val="Hyperlink"/>
                </w:rPr>
                <w:t>RRB22-3/5(Add.10)</w:t>
              </w:r>
            </w:hyperlink>
          </w:p>
        </w:tc>
      </w:tr>
      <w:tr w:rsidR="000B1AFC" w:rsidRPr="00F4039C" w14:paraId="735B6F1A" w14:textId="77777777" w:rsidTr="00F4039C">
        <w:tblPrEx>
          <w:tblCellMar>
            <w:left w:w="108" w:type="dxa"/>
            <w:right w:w="108" w:type="dxa"/>
          </w:tblCellMar>
        </w:tblPrEx>
        <w:trPr>
          <w:trHeight w:val="1060"/>
        </w:trPr>
        <w:tc>
          <w:tcPr>
            <w:cnfStyle w:val="001000000000" w:firstRow="0" w:lastRow="0" w:firstColumn="1" w:lastColumn="0" w:oddVBand="0" w:evenVBand="0" w:oddHBand="0" w:evenHBand="0" w:firstRowFirstColumn="0" w:firstRowLastColumn="0" w:lastRowFirstColumn="0" w:lastRowLastColumn="0"/>
            <w:tcW w:w="723" w:type="dxa"/>
            <w:vMerge w:val="restart"/>
          </w:tcPr>
          <w:p w14:paraId="18BD6E65" w14:textId="77777777" w:rsidR="000B1AFC" w:rsidRPr="00897274" w:rsidRDefault="000B1AFC" w:rsidP="00254A46">
            <w:pPr>
              <w:pStyle w:val="Tabletext"/>
              <w:jc w:val="center"/>
              <w:rPr>
                <w:szCs w:val="20"/>
                <w:lang w:val="en-US"/>
              </w:rPr>
            </w:pPr>
            <w:r w:rsidRPr="00897274">
              <w:rPr>
                <w:szCs w:val="20"/>
                <w:lang w:val="en-US"/>
              </w:rPr>
              <w:t>7.1</w:t>
            </w:r>
          </w:p>
        </w:tc>
        <w:tc>
          <w:tcPr>
            <w:tcW w:w="6218" w:type="dxa"/>
          </w:tcPr>
          <w:p w14:paraId="3640E6EB" w14:textId="60678CA7" w:rsidR="000B1AFC" w:rsidRPr="00094FF9" w:rsidRDefault="000B1AFC" w:rsidP="00755F19">
            <w:pPr>
              <w:pStyle w:val="Default"/>
              <w:spacing w:before="40" w:after="40"/>
              <w:jc w:val="both"/>
              <w:cnfStyle w:val="000000000000" w:firstRow="0" w:lastRow="0" w:firstColumn="0" w:lastColumn="0" w:oddVBand="0" w:evenVBand="0" w:oddHBand="0" w:evenHBand="0" w:firstRowFirstColumn="0" w:firstRowLastColumn="0" w:lastRowFirstColumn="0" w:lastRowLastColumn="0"/>
              <w:rPr>
                <w:rFonts w:cs="Times New Roman"/>
                <w:sz w:val="22"/>
                <w:szCs w:val="20"/>
                <w:lang w:val="ru-RU"/>
              </w:rPr>
            </w:pPr>
            <w:r w:rsidRPr="00897274">
              <w:rPr>
                <w:rFonts w:cs="Times New Roman"/>
                <w:sz w:val="22"/>
                <w:szCs w:val="20"/>
                <w:lang w:val="ru-RU"/>
              </w:rPr>
              <w:t>Представление администрации Турции в ответ на представление администрации Саудовской Аравии (Королевства), касающееся координации спутниковых сетей ARABSAT 5A и 6A в позиции 30,5</w:t>
            </w:r>
            <w:r w:rsidRPr="00897274">
              <w:rPr>
                <w:rFonts w:cs="Times New Roman"/>
                <w:sz w:val="22"/>
                <w:szCs w:val="20"/>
                <w:lang w:val="ru-RU"/>
              </w:rPr>
              <w:sym w:font="Symbol" w:char="F0B0"/>
            </w:r>
            <w:r w:rsidRPr="00897274">
              <w:rPr>
                <w:rFonts w:cs="Times New Roman"/>
                <w:sz w:val="22"/>
                <w:szCs w:val="20"/>
                <w:lang w:val="ru-RU"/>
              </w:rPr>
              <w:t> в. д. и спутниковой сети TURKSAT-5A в позиции 31</w:t>
            </w:r>
            <w:r w:rsidRPr="00897274">
              <w:rPr>
                <w:rFonts w:cs="Times New Roman"/>
                <w:sz w:val="22"/>
                <w:szCs w:val="20"/>
                <w:lang w:val="ru-RU"/>
              </w:rPr>
              <w:sym w:font="Symbol" w:char="F0B0"/>
            </w:r>
            <w:r w:rsidRPr="00897274">
              <w:rPr>
                <w:rFonts w:cs="Times New Roman"/>
                <w:sz w:val="22"/>
                <w:szCs w:val="20"/>
                <w:lang w:val="ru-RU"/>
              </w:rPr>
              <w:t xml:space="preserve"> в. д. в диапазоне Ku (10,95</w:t>
            </w:r>
            <w:r w:rsidR="00094FF9">
              <w:rPr>
                <w:rFonts w:cs="Times New Roman"/>
                <w:sz w:val="22"/>
                <w:szCs w:val="20"/>
                <w:lang w:val="ru-RU"/>
              </w:rPr>
              <w:t>−</w:t>
            </w:r>
            <w:r w:rsidRPr="00897274">
              <w:rPr>
                <w:rFonts w:cs="Times New Roman"/>
                <w:sz w:val="22"/>
                <w:szCs w:val="20"/>
                <w:lang w:val="ru-RU"/>
              </w:rPr>
              <w:t>11,2</w:t>
            </w:r>
            <w:r w:rsidR="00094FF9" w:rsidRPr="00094FF9">
              <w:rPr>
                <w:rFonts w:cs="Times New Roman"/>
                <w:sz w:val="22"/>
                <w:szCs w:val="20"/>
                <w:lang w:val="ru-RU"/>
              </w:rPr>
              <w:t> </w:t>
            </w:r>
            <w:r w:rsidRPr="00897274">
              <w:rPr>
                <w:rFonts w:cs="Times New Roman"/>
                <w:sz w:val="22"/>
                <w:szCs w:val="20"/>
                <w:lang w:val="ru-RU"/>
              </w:rPr>
              <w:t>ГГц, 11,45–11,7 ГГц и 14,0–14,5 ГГц)</w:t>
            </w:r>
          </w:p>
        </w:tc>
        <w:tc>
          <w:tcPr>
            <w:tcW w:w="2840" w:type="dxa"/>
          </w:tcPr>
          <w:p w14:paraId="7EE00637" w14:textId="43CA4204" w:rsidR="000B1AFC" w:rsidRPr="007E4647" w:rsidRDefault="00755F19" w:rsidP="00056A4E">
            <w:pPr>
              <w:pStyle w:val="Tabletext"/>
              <w:tabs>
                <w:tab w:val="clear" w:pos="567"/>
                <w:tab w:val="clear" w:pos="851"/>
                <w:tab w:val="clear" w:pos="1134"/>
                <w:tab w:val="clear" w:pos="1418"/>
                <w:tab w:val="clear" w:pos="1701"/>
                <w:tab w:val="clear" w:pos="2268"/>
                <w:tab w:val="left" w:pos="2195"/>
              </w:tabs>
              <w:jc w:val="center"/>
              <w:cnfStyle w:val="000000000000" w:firstRow="0" w:lastRow="0" w:firstColumn="0" w:lastColumn="0" w:oddVBand="0" w:evenVBand="0" w:oddHBand="0" w:evenHBand="0" w:firstRowFirstColumn="0" w:firstRowLastColumn="0" w:lastRowFirstColumn="0" w:lastRowLastColumn="0"/>
              <w:rPr>
                <w:lang w:val="ru-RU"/>
              </w:rPr>
            </w:pPr>
            <w:hyperlink r:id="rId40" w:history="1">
              <w:r w:rsidR="00056A4E" w:rsidRPr="007E4647">
                <w:rPr>
                  <w:rStyle w:val="Hyperlink"/>
                  <w:rFonts w:cs="Times New Roman"/>
                </w:rPr>
                <w:t>RRB</w:t>
              </w:r>
              <w:r w:rsidR="00056A4E" w:rsidRPr="007E4647">
                <w:rPr>
                  <w:rStyle w:val="Hyperlink"/>
                  <w:rFonts w:cs="Times New Roman"/>
                  <w:lang w:val="ru-RU"/>
                </w:rPr>
                <w:t>22-3/2</w:t>
              </w:r>
            </w:hyperlink>
            <w:r w:rsidR="00F4039C">
              <w:rPr>
                <w:rStyle w:val="Hyperlink"/>
                <w:lang w:val="ru-RU"/>
              </w:rPr>
              <w:br/>
            </w:r>
            <w:r w:rsidR="00056A4E" w:rsidRPr="007E4647">
              <w:rPr>
                <w:rStyle w:val="Hyperlink"/>
                <w:rFonts w:cs="Times New Roman"/>
                <w:lang w:val="ru-RU"/>
              </w:rPr>
              <w:t>(</w:t>
            </w:r>
            <w:hyperlink r:id="rId41" w:history="1">
              <w:r w:rsidR="00056A4E" w:rsidRPr="007E4647">
                <w:rPr>
                  <w:rStyle w:val="Hyperlink"/>
                  <w:rFonts w:cs="Times New Roman"/>
                </w:rPr>
                <w:t>RRB</w:t>
              </w:r>
              <w:r w:rsidR="00056A4E" w:rsidRPr="007E4647">
                <w:rPr>
                  <w:rStyle w:val="Hyperlink"/>
                  <w:rFonts w:cs="Times New Roman"/>
                  <w:lang w:val="ru-RU"/>
                </w:rPr>
                <w:t>22-2/</w:t>
              </w:r>
              <w:r w:rsidR="00056A4E" w:rsidRPr="007E4647">
                <w:rPr>
                  <w:rStyle w:val="Hyperlink"/>
                  <w:rFonts w:cs="Times New Roman"/>
                </w:rPr>
                <w:t>DELAYED</w:t>
              </w:r>
              <w:r w:rsidR="00056A4E" w:rsidRPr="007E4647">
                <w:rPr>
                  <w:rStyle w:val="Hyperlink"/>
                  <w:rFonts w:cs="Times New Roman"/>
                  <w:lang w:val="ru-RU"/>
                </w:rPr>
                <w:t>/1</w:t>
              </w:r>
            </w:hyperlink>
            <w:r w:rsidR="00056A4E" w:rsidRPr="007E4647">
              <w:rPr>
                <w:rStyle w:val="Hyperlink"/>
                <w:rFonts w:cs="Times New Roman"/>
                <w:lang w:val="ru-RU"/>
              </w:rPr>
              <w:t>)</w:t>
            </w:r>
          </w:p>
        </w:tc>
      </w:tr>
      <w:tr w:rsidR="000B1AFC" w:rsidRPr="00EB3193" w14:paraId="5B85D0CF" w14:textId="77777777" w:rsidTr="00F4039C">
        <w:tblPrEx>
          <w:tblCellMar>
            <w:left w:w="108" w:type="dxa"/>
            <w:right w:w="108" w:type="dxa"/>
          </w:tblCellMar>
        </w:tblPrEx>
        <w:trPr>
          <w:trHeight w:val="708"/>
        </w:trPr>
        <w:tc>
          <w:tcPr>
            <w:cnfStyle w:val="001000000000" w:firstRow="0" w:lastRow="0" w:firstColumn="1" w:lastColumn="0" w:oddVBand="0" w:evenVBand="0" w:oddHBand="0" w:evenHBand="0" w:firstRowFirstColumn="0" w:firstRowLastColumn="0" w:lastRowFirstColumn="0" w:lastRowLastColumn="0"/>
            <w:tcW w:w="723" w:type="dxa"/>
            <w:vMerge/>
          </w:tcPr>
          <w:p w14:paraId="15C233DB" w14:textId="77777777" w:rsidR="000B1AFC" w:rsidRPr="00897274" w:rsidRDefault="000B1AFC" w:rsidP="00254A46">
            <w:pPr>
              <w:pStyle w:val="Tabletext"/>
              <w:jc w:val="center"/>
              <w:rPr>
                <w:szCs w:val="20"/>
                <w:lang w:val="ru-RU"/>
              </w:rPr>
            </w:pPr>
          </w:p>
        </w:tc>
        <w:tc>
          <w:tcPr>
            <w:tcW w:w="6218" w:type="dxa"/>
          </w:tcPr>
          <w:p w14:paraId="564C1254" w14:textId="703C795D" w:rsidR="000B1AFC" w:rsidRPr="00897274" w:rsidRDefault="000B1AFC" w:rsidP="00755F19">
            <w:pPr>
              <w:pStyle w:val="Default"/>
              <w:spacing w:before="40" w:after="40"/>
              <w:jc w:val="both"/>
              <w:cnfStyle w:val="000000000000" w:firstRow="0" w:lastRow="0" w:firstColumn="0" w:lastColumn="0" w:oddVBand="0" w:evenVBand="0" w:oddHBand="0" w:evenHBand="0" w:firstRowFirstColumn="0" w:firstRowLastColumn="0" w:lastRowFirstColumn="0" w:lastRowLastColumn="0"/>
              <w:rPr>
                <w:rFonts w:cs="Times New Roman"/>
                <w:sz w:val="22"/>
                <w:szCs w:val="20"/>
                <w:lang w:val="ru-RU"/>
              </w:rPr>
            </w:pPr>
            <w:r w:rsidRPr="00897274">
              <w:rPr>
                <w:rFonts w:cs="Times New Roman"/>
                <w:sz w:val="22"/>
                <w:szCs w:val="20"/>
                <w:lang w:val="ru-RU"/>
              </w:rPr>
              <w:t>Представление администрации Турции, касающееся вредных помех от спутниковых сетей ARABSAT в позиции 30,5</w:t>
            </w:r>
            <w:r w:rsidRPr="00897274">
              <w:rPr>
                <w:rFonts w:cs="Times New Roman"/>
                <w:sz w:val="22"/>
                <w:szCs w:val="20"/>
                <w:lang w:val="ru-RU"/>
              </w:rPr>
              <w:sym w:font="Symbol" w:char="F0B0"/>
            </w:r>
            <w:r w:rsidRPr="00897274">
              <w:rPr>
                <w:rFonts w:cs="Times New Roman"/>
                <w:sz w:val="22"/>
                <w:szCs w:val="20"/>
                <w:lang w:val="ru-RU"/>
              </w:rPr>
              <w:t> в. д. спутниковым сетям TURKSAT в позиции 31</w:t>
            </w:r>
            <w:r w:rsidRPr="00897274">
              <w:rPr>
                <w:rFonts w:cs="Times New Roman"/>
                <w:sz w:val="22"/>
                <w:szCs w:val="20"/>
                <w:lang w:val="ru-RU"/>
              </w:rPr>
              <w:sym w:font="Symbol" w:char="F0B0"/>
            </w:r>
            <w:r w:rsidRPr="00897274">
              <w:rPr>
                <w:rFonts w:cs="Times New Roman"/>
                <w:sz w:val="22"/>
                <w:szCs w:val="20"/>
                <w:lang w:val="en-GB"/>
              </w:rPr>
              <w:t> </w:t>
            </w:r>
            <w:r w:rsidRPr="00897274">
              <w:rPr>
                <w:rFonts w:cs="Times New Roman"/>
                <w:sz w:val="22"/>
                <w:szCs w:val="20"/>
                <w:lang w:val="ru-RU"/>
              </w:rPr>
              <w:t>в. д.</w:t>
            </w:r>
          </w:p>
        </w:tc>
        <w:tc>
          <w:tcPr>
            <w:tcW w:w="2840" w:type="dxa"/>
          </w:tcPr>
          <w:p w14:paraId="133E63C2" w14:textId="2815B1AA" w:rsidR="000B1AFC" w:rsidRPr="007E4647" w:rsidRDefault="00755F19" w:rsidP="00056A4E">
            <w:pPr>
              <w:pStyle w:val="Tabletext"/>
              <w:tabs>
                <w:tab w:val="clear" w:pos="567"/>
                <w:tab w:val="clear" w:pos="851"/>
                <w:tab w:val="clear" w:pos="1134"/>
                <w:tab w:val="clear" w:pos="1418"/>
                <w:tab w:val="clear" w:pos="1701"/>
                <w:tab w:val="clear" w:pos="2268"/>
                <w:tab w:val="left" w:pos="2195"/>
              </w:tabs>
              <w:jc w:val="center"/>
              <w:cnfStyle w:val="000000000000" w:firstRow="0" w:lastRow="0" w:firstColumn="0" w:lastColumn="0" w:oddVBand="0" w:evenVBand="0" w:oddHBand="0" w:evenHBand="0" w:firstRowFirstColumn="0" w:firstRowLastColumn="0" w:lastRowFirstColumn="0" w:lastRowLastColumn="0"/>
              <w:rPr>
                <w:lang w:val="ru-RU"/>
              </w:rPr>
            </w:pPr>
            <w:hyperlink r:id="rId42" w:history="1">
              <w:r w:rsidR="00056A4E" w:rsidRPr="007E4647">
                <w:rPr>
                  <w:rStyle w:val="Hyperlink"/>
                  <w:rFonts w:cs="Times New Roman"/>
                </w:rPr>
                <w:t>RRB</w:t>
              </w:r>
              <w:r w:rsidR="00056A4E" w:rsidRPr="007E4647">
                <w:rPr>
                  <w:rStyle w:val="Hyperlink"/>
                  <w:rFonts w:cs="Times New Roman"/>
                  <w:lang w:val="ru-RU"/>
                </w:rPr>
                <w:t>22-3/13</w:t>
              </w:r>
            </w:hyperlink>
          </w:p>
        </w:tc>
      </w:tr>
      <w:tr w:rsidR="000B1AFC" w:rsidRPr="000B1AFC" w14:paraId="22A2551B" w14:textId="77777777" w:rsidTr="00F4039C">
        <w:tblPrEx>
          <w:tblCellMar>
            <w:left w:w="108" w:type="dxa"/>
            <w:right w:w="108" w:type="dxa"/>
          </w:tblCellMar>
        </w:tblPrEx>
        <w:trPr>
          <w:trHeight w:val="1025"/>
        </w:trPr>
        <w:tc>
          <w:tcPr>
            <w:cnfStyle w:val="001000000000" w:firstRow="0" w:lastRow="0" w:firstColumn="1" w:lastColumn="0" w:oddVBand="0" w:evenVBand="0" w:oddHBand="0" w:evenHBand="0" w:firstRowFirstColumn="0" w:firstRowLastColumn="0" w:lastRowFirstColumn="0" w:lastRowLastColumn="0"/>
            <w:tcW w:w="723" w:type="dxa"/>
            <w:vMerge/>
          </w:tcPr>
          <w:p w14:paraId="37A86C0B" w14:textId="77777777" w:rsidR="000B1AFC" w:rsidRPr="00897274" w:rsidRDefault="000B1AFC" w:rsidP="00254A46">
            <w:pPr>
              <w:pStyle w:val="Tabletext"/>
              <w:jc w:val="center"/>
              <w:rPr>
                <w:szCs w:val="20"/>
                <w:lang w:val="ru-RU"/>
              </w:rPr>
            </w:pPr>
          </w:p>
        </w:tc>
        <w:tc>
          <w:tcPr>
            <w:tcW w:w="6218" w:type="dxa"/>
          </w:tcPr>
          <w:p w14:paraId="5345A97A" w14:textId="35FDBBFB" w:rsidR="000B1AFC" w:rsidRPr="00897274" w:rsidRDefault="000B1AFC" w:rsidP="00755F19">
            <w:pPr>
              <w:pStyle w:val="Default"/>
              <w:spacing w:before="40" w:after="40"/>
              <w:jc w:val="both"/>
              <w:cnfStyle w:val="000000000000" w:firstRow="0" w:lastRow="0" w:firstColumn="0" w:lastColumn="0" w:oddVBand="0" w:evenVBand="0" w:oddHBand="0" w:evenHBand="0" w:firstRowFirstColumn="0" w:firstRowLastColumn="0" w:lastRowFirstColumn="0" w:lastRowLastColumn="0"/>
              <w:rPr>
                <w:sz w:val="22"/>
                <w:szCs w:val="20"/>
                <w:lang w:val="ru-RU"/>
              </w:rPr>
            </w:pPr>
            <w:r w:rsidRPr="00897274">
              <w:rPr>
                <w:sz w:val="22"/>
                <w:szCs w:val="20"/>
                <w:lang w:val="ru-RU"/>
              </w:rPr>
              <w:t>Представление администрации Саудовской Аравии (Королевства), касающееся координации спутниковых сетей ARABSAT 5A и 6A в позиции 30,5</w:t>
            </w:r>
            <w:r w:rsidRPr="00897274">
              <w:rPr>
                <w:sz w:val="22"/>
                <w:szCs w:val="20"/>
                <w:lang w:val="ru-RU"/>
              </w:rPr>
              <w:sym w:font="Symbol" w:char="F0B0"/>
            </w:r>
            <w:r w:rsidRPr="00897274">
              <w:rPr>
                <w:sz w:val="22"/>
                <w:szCs w:val="20"/>
                <w:lang w:val="ru-RU"/>
              </w:rPr>
              <w:t xml:space="preserve"> в. д. и спутниковых сетей TURKSAT 5A и ARABSAT в позиции 31</w:t>
            </w:r>
            <w:r w:rsidRPr="00897274">
              <w:rPr>
                <w:sz w:val="22"/>
                <w:szCs w:val="20"/>
                <w:lang w:val="ru-RU"/>
              </w:rPr>
              <w:sym w:font="Symbol" w:char="F0B0"/>
            </w:r>
            <w:r w:rsidRPr="00897274">
              <w:rPr>
                <w:sz w:val="22"/>
                <w:szCs w:val="20"/>
                <w:lang w:val="ru-RU"/>
              </w:rPr>
              <w:t xml:space="preserve"> в. д. в диапазоне Ku</w:t>
            </w:r>
          </w:p>
        </w:tc>
        <w:tc>
          <w:tcPr>
            <w:tcW w:w="2840" w:type="dxa"/>
          </w:tcPr>
          <w:p w14:paraId="7C88AEAE" w14:textId="6F40C079" w:rsidR="000B1AFC" w:rsidRPr="007E4647" w:rsidRDefault="00755F19" w:rsidP="00056A4E">
            <w:pPr>
              <w:pStyle w:val="Tabletext"/>
              <w:tabs>
                <w:tab w:val="clear" w:pos="567"/>
                <w:tab w:val="clear" w:pos="851"/>
                <w:tab w:val="clear" w:pos="1134"/>
                <w:tab w:val="clear" w:pos="1418"/>
                <w:tab w:val="clear" w:pos="1701"/>
                <w:tab w:val="clear" w:pos="2268"/>
                <w:tab w:val="left" w:pos="2195"/>
              </w:tabs>
              <w:jc w:val="center"/>
              <w:cnfStyle w:val="000000000000" w:firstRow="0" w:lastRow="0" w:firstColumn="0" w:lastColumn="0" w:oddVBand="0" w:evenVBand="0" w:oddHBand="0" w:evenHBand="0" w:firstRowFirstColumn="0" w:firstRowLastColumn="0" w:lastRowFirstColumn="0" w:lastRowLastColumn="0"/>
              <w:rPr>
                <w:lang w:val="ru-RU"/>
              </w:rPr>
            </w:pPr>
            <w:hyperlink r:id="rId43" w:history="1">
              <w:r w:rsidR="00056A4E" w:rsidRPr="007E4647">
                <w:rPr>
                  <w:rStyle w:val="Hyperlink"/>
                  <w:rFonts w:cs="Times New Roman"/>
                </w:rPr>
                <w:t>RRB</w:t>
              </w:r>
              <w:r w:rsidR="00056A4E" w:rsidRPr="007E4647">
                <w:rPr>
                  <w:rStyle w:val="Hyperlink"/>
                  <w:rFonts w:cs="Times New Roman"/>
                  <w:lang w:val="ru-RU"/>
                </w:rPr>
                <w:t>22-3/14</w:t>
              </w:r>
            </w:hyperlink>
          </w:p>
        </w:tc>
      </w:tr>
      <w:tr w:rsidR="00056A4E" w:rsidRPr="000B1AFC" w14:paraId="705CD37D" w14:textId="77777777" w:rsidTr="00F4039C">
        <w:tblPrEx>
          <w:tblCellMar>
            <w:left w:w="108" w:type="dxa"/>
            <w:right w:w="108" w:type="dxa"/>
          </w:tblCellMar>
        </w:tblPrEx>
        <w:trPr>
          <w:trHeight w:val="430"/>
        </w:trPr>
        <w:tc>
          <w:tcPr>
            <w:cnfStyle w:val="001000000000" w:firstRow="0" w:lastRow="0" w:firstColumn="1" w:lastColumn="0" w:oddVBand="0" w:evenVBand="0" w:oddHBand="0" w:evenHBand="0" w:firstRowFirstColumn="0" w:firstRowLastColumn="0" w:lastRowFirstColumn="0" w:lastRowLastColumn="0"/>
            <w:tcW w:w="723" w:type="dxa"/>
          </w:tcPr>
          <w:p w14:paraId="518A7FCC" w14:textId="1F4A827F" w:rsidR="00056A4E" w:rsidRPr="00897274" w:rsidRDefault="00056A4E" w:rsidP="00254A46">
            <w:pPr>
              <w:pStyle w:val="Tabletext"/>
              <w:jc w:val="center"/>
              <w:rPr>
                <w:lang w:val="ru-RU"/>
              </w:rPr>
            </w:pPr>
            <w:r w:rsidRPr="00897274">
              <w:rPr>
                <w:szCs w:val="20"/>
                <w:lang w:val="ru-RU"/>
              </w:rPr>
              <w:t>8</w:t>
            </w:r>
          </w:p>
        </w:tc>
        <w:tc>
          <w:tcPr>
            <w:tcW w:w="6218" w:type="dxa"/>
          </w:tcPr>
          <w:p w14:paraId="4955A86C" w14:textId="3F7D33CE" w:rsidR="00056A4E" w:rsidRPr="00897274" w:rsidRDefault="00056A4E" w:rsidP="00755F19">
            <w:pPr>
              <w:pStyle w:val="Default"/>
              <w:spacing w:before="40" w:after="40"/>
              <w:jc w:val="both"/>
              <w:cnfStyle w:val="000000000000" w:firstRow="0" w:lastRow="0" w:firstColumn="0" w:lastColumn="0" w:oddVBand="0" w:evenVBand="0" w:oddHBand="0" w:evenHBand="0" w:firstRowFirstColumn="0" w:firstRowLastColumn="0" w:lastRowFirstColumn="0" w:lastRowLastColumn="0"/>
              <w:rPr>
                <w:sz w:val="22"/>
                <w:szCs w:val="20"/>
                <w:lang w:val="ru-RU"/>
              </w:rPr>
            </w:pPr>
            <w:bookmarkStart w:id="8" w:name="_Hlk96443119"/>
            <w:r w:rsidRPr="00261C4F">
              <w:rPr>
                <w:sz w:val="22"/>
                <w:szCs w:val="20"/>
                <w:lang w:val="ru-RU"/>
              </w:rPr>
              <w:t>О</w:t>
            </w:r>
            <w:r w:rsidRPr="00897274">
              <w:rPr>
                <w:sz w:val="22"/>
                <w:szCs w:val="20"/>
                <w:lang w:val="ru-RU"/>
              </w:rPr>
              <w:t>тчет Радиорегламентарного комитета по Резолюции </w:t>
            </w:r>
            <w:r w:rsidRPr="00897274">
              <w:rPr>
                <w:b/>
                <w:bCs/>
                <w:sz w:val="22"/>
                <w:szCs w:val="20"/>
                <w:lang w:val="ru-RU"/>
              </w:rPr>
              <w:t>80</w:t>
            </w:r>
            <w:r w:rsidRPr="00897274">
              <w:rPr>
                <w:b/>
                <w:sz w:val="22"/>
                <w:szCs w:val="20"/>
                <w:lang w:val="ru-RU"/>
              </w:rPr>
              <w:t xml:space="preserve"> </w:t>
            </w:r>
            <w:r w:rsidRPr="00897274">
              <w:rPr>
                <w:b/>
                <w:bCs/>
                <w:sz w:val="22"/>
                <w:szCs w:val="20"/>
                <w:lang w:val="ru-RU"/>
              </w:rPr>
              <w:t>(Пересм. ВКР-07)</w:t>
            </w:r>
            <w:bookmarkEnd w:id="8"/>
            <w:r w:rsidRPr="00897274">
              <w:rPr>
                <w:sz w:val="22"/>
                <w:szCs w:val="20"/>
                <w:lang w:val="ru-RU"/>
              </w:rPr>
              <w:t xml:space="preserve"> для ВКР-23</w:t>
            </w:r>
          </w:p>
        </w:tc>
        <w:tc>
          <w:tcPr>
            <w:tcW w:w="2840" w:type="dxa"/>
          </w:tcPr>
          <w:p w14:paraId="762B25FA" w14:textId="3ECD7F12" w:rsidR="00056A4E" w:rsidRPr="008A6A52" w:rsidRDefault="00056A4E" w:rsidP="00056A4E">
            <w:pPr>
              <w:pStyle w:val="Tabletext"/>
              <w:tabs>
                <w:tab w:val="clear" w:pos="567"/>
                <w:tab w:val="clear" w:pos="851"/>
                <w:tab w:val="clear" w:pos="1134"/>
                <w:tab w:val="clear" w:pos="1418"/>
                <w:tab w:val="clear" w:pos="1701"/>
                <w:tab w:val="clear" w:pos="2268"/>
                <w:tab w:val="left" w:pos="2195"/>
              </w:tabs>
              <w:jc w:val="center"/>
              <w:cnfStyle w:val="000000000000" w:firstRow="0" w:lastRow="0" w:firstColumn="0" w:lastColumn="0" w:oddVBand="0" w:evenVBand="0" w:oddHBand="0" w:evenHBand="0" w:firstRowFirstColumn="0" w:firstRowLastColumn="0" w:lastRowFirstColumn="0" w:lastRowLastColumn="0"/>
              <w:rPr>
                <w:lang w:val="ru-RU"/>
              </w:rPr>
            </w:pPr>
            <w:r w:rsidRPr="008A6A52">
              <w:rPr>
                <w:lang w:val="ru-RU"/>
              </w:rPr>
              <w:t>−</w:t>
            </w:r>
          </w:p>
        </w:tc>
      </w:tr>
      <w:tr w:rsidR="00056A4E" w:rsidRPr="000B1AFC" w14:paraId="74CC2098" w14:textId="77777777" w:rsidTr="00F4039C">
        <w:tblPrEx>
          <w:tblCellMar>
            <w:left w:w="108" w:type="dxa"/>
            <w:right w:w="108" w:type="dxa"/>
          </w:tblCellMar>
        </w:tblPrEx>
        <w:trPr>
          <w:trHeight w:val="952"/>
        </w:trPr>
        <w:tc>
          <w:tcPr>
            <w:cnfStyle w:val="001000000000" w:firstRow="0" w:lastRow="0" w:firstColumn="1" w:lastColumn="0" w:oddVBand="0" w:evenVBand="0" w:oddHBand="0" w:evenHBand="0" w:firstRowFirstColumn="0" w:firstRowLastColumn="0" w:lastRowFirstColumn="0" w:lastRowLastColumn="0"/>
            <w:tcW w:w="723" w:type="dxa"/>
          </w:tcPr>
          <w:p w14:paraId="6FC7F138" w14:textId="64C1FB42" w:rsidR="00056A4E" w:rsidRPr="00897274" w:rsidRDefault="00056A4E" w:rsidP="00254A46">
            <w:pPr>
              <w:pStyle w:val="Tabletext"/>
              <w:jc w:val="center"/>
              <w:rPr>
                <w:lang w:val="ru-RU"/>
              </w:rPr>
            </w:pPr>
            <w:r w:rsidRPr="00897274">
              <w:rPr>
                <w:szCs w:val="20"/>
                <w:lang w:val="ru-RU"/>
              </w:rPr>
              <w:t>8.1</w:t>
            </w:r>
          </w:p>
        </w:tc>
        <w:tc>
          <w:tcPr>
            <w:tcW w:w="6218" w:type="dxa"/>
          </w:tcPr>
          <w:p w14:paraId="647DE076" w14:textId="4869C707" w:rsidR="00056A4E" w:rsidRPr="00897274" w:rsidRDefault="00056A4E" w:rsidP="00755F19">
            <w:pPr>
              <w:pStyle w:val="Default"/>
              <w:spacing w:before="40" w:after="40"/>
              <w:jc w:val="both"/>
              <w:cnfStyle w:val="000000000000" w:firstRow="0" w:lastRow="0" w:firstColumn="0" w:lastColumn="0" w:oddVBand="0" w:evenVBand="0" w:oddHBand="0" w:evenHBand="0" w:firstRowFirstColumn="0" w:firstRowLastColumn="0" w:lastRowFirstColumn="0" w:lastRowLastColumn="0"/>
              <w:rPr>
                <w:sz w:val="22"/>
                <w:szCs w:val="20"/>
                <w:lang w:val="ru-RU"/>
              </w:rPr>
            </w:pPr>
            <w:r w:rsidRPr="00897274">
              <w:rPr>
                <w:rFonts w:cs="Times New Roman"/>
                <w:sz w:val="22"/>
                <w:szCs w:val="20"/>
                <w:lang w:val="ru-RU"/>
              </w:rPr>
              <w:t>Представление администраций Франции, Германии (Федеративной Республики), Люксембурга, Норвегии, Испании, Швеции, Турции и Соединенного Королевства Великобритании и Северной Ирландии, касающееся положения 4.1.24 Приложений </w:t>
            </w:r>
            <w:r w:rsidRPr="00897274">
              <w:rPr>
                <w:rFonts w:cs="Times New Roman"/>
                <w:b/>
                <w:bCs/>
                <w:sz w:val="22"/>
                <w:szCs w:val="20"/>
                <w:lang w:val="ru-RU"/>
              </w:rPr>
              <w:t>30</w:t>
            </w:r>
            <w:r w:rsidRPr="00897274">
              <w:rPr>
                <w:rFonts w:cs="Times New Roman"/>
                <w:sz w:val="22"/>
                <w:szCs w:val="20"/>
                <w:lang w:val="ru-RU"/>
              </w:rPr>
              <w:t xml:space="preserve"> и </w:t>
            </w:r>
            <w:r w:rsidRPr="00897274">
              <w:rPr>
                <w:rFonts w:cs="Times New Roman"/>
                <w:b/>
                <w:bCs/>
                <w:sz w:val="22"/>
                <w:szCs w:val="20"/>
                <w:lang w:val="ru-RU"/>
              </w:rPr>
              <w:t>30A</w:t>
            </w:r>
            <w:r w:rsidRPr="00094FF9">
              <w:rPr>
                <w:rFonts w:cs="Times New Roman"/>
                <w:sz w:val="22"/>
                <w:szCs w:val="20"/>
                <w:lang w:val="ru-RU"/>
              </w:rPr>
              <w:t xml:space="preserve"> </w:t>
            </w:r>
            <w:r w:rsidRPr="00897274">
              <w:rPr>
                <w:rFonts w:cs="Times New Roman"/>
                <w:sz w:val="22"/>
                <w:szCs w:val="20"/>
                <w:lang w:val="ru-RU"/>
              </w:rPr>
              <w:t>к РР</w:t>
            </w:r>
          </w:p>
        </w:tc>
        <w:tc>
          <w:tcPr>
            <w:tcW w:w="2840" w:type="dxa"/>
          </w:tcPr>
          <w:p w14:paraId="4C18F718" w14:textId="663D7A59" w:rsidR="00056A4E" w:rsidRPr="007E4647" w:rsidRDefault="00755F19" w:rsidP="00056A4E">
            <w:pPr>
              <w:pStyle w:val="Tabletext"/>
              <w:tabs>
                <w:tab w:val="clear" w:pos="567"/>
                <w:tab w:val="clear" w:pos="851"/>
                <w:tab w:val="clear" w:pos="1134"/>
                <w:tab w:val="clear" w:pos="1418"/>
                <w:tab w:val="clear" w:pos="1701"/>
                <w:tab w:val="clear" w:pos="2268"/>
                <w:tab w:val="left" w:pos="2195"/>
              </w:tabs>
              <w:jc w:val="center"/>
              <w:cnfStyle w:val="000000000000" w:firstRow="0" w:lastRow="0" w:firstColumn="0" w:lastColumn="0" w:oddVBand="0" w:evenVBand="0" w:oddHBand="0" w:evenHBand="0" w:firstRowFirstColumn="0" w:firstRowLastColumn="0" w:lastRowFirstColumn="0" w:lastRowLastColumn="0"/>
              <w:rPr>
                <w:lang w:val="ru-RU"/>
              </w:rPr>
            </w:pPr>
            <w:hyperlink r:id="rId44" w:history="1">
              <w:r w:rsidR="00056A4E" w:rsidRPr="007E4647">
                <w:rPr>
                  <w:rStyle w:val="Hyperlink"/>
                  <w:rFonts w:cs="Times New Roman"/>
                </w:rPr>
                <w:t>RRB</w:t>
              </w:r>
              <w:r w:rsidR="00056A4E" w:rsidRPr="007E4647">
                <w:rPr>
                  <w:rStyle w:val="Hyperlink"/>
                  <w:rFonts w:cs="Times New Roman"/>
                  <w:lang w:val="ru-RU"/>
                </w:rPr>
                <w:t>22-3/11</w:t>
              </w:r>
            </w:hyperlink>
          </w:p>
        </w:tc>
      </w:tr>
      <w:tr w:rsidR="00056A4E" w:rsidRPr="000B1AFC" w14:paraId="6C9FA732" w14:textId="77777777" w:rsidTr="00F4039C">
        <w:tblPrEx>
          <w:tblCellMar>
            <w:left w:w="108" w:type="dxa"/>
            <w:right w:w="108" w:type="dxa"/>
          </w:tblCellMar>
        </w:tblPrEx>
        <w:trPr>
          <w:trHeight w:val="385"/>
        </w:trPr>
        <w:tc>
          <w:tcPr>
            <w:cnfStyle w:val="001000000000" w:firstRow="0" w:lastRow="0" w:firstColumn="1" w:lastColumn="0" w:oddVBand="0" w:evenVBand="0" w:oddHBand="0" w:evenHBand="0" w:firstRowFirstColumn="0" w:firstRowLastColumn="0" w:lastRowFirstColumn="0" w:lastRowLastColumn="0"/>
            <w:tcW w:w="723" w:type="dxa"/>
          </w:tcPr>
          <w:p w14:paraId="6AE96474" w14:textId="2732896B" w:rsidR="00056A4E" w:rsidRPr="00897274" w:rsidRDefault="00056A4E" w:rsidP="00254A46">
            <w:pPr>
              <w:pStyle w:val="Tabletext"/>
              <w:jc w:val="center"/>
              <w:rPr>
                <w:lang w:val="ru-RU"/>
              </w:rPr>
            </w:pPr>
            <w:r w:rsidRPr="00897274">
              <w:rPr>
                <w:lang w:val="ru-RU"/>
              </w:rPr>
              <w:t>8.2</w:t>
            </w:r>
          </w:p>
        </w:tc>
        <w:tc>
          <w:tcPr>
            <w:tcW w:w="6218" w:type="dxa"/>
          </w:tcPr>
          <w:p w14:paraId="16BF9B5F" w14:textId="7A52027C" w:rsidR="00056A4E" w:rsidRPr="00897274" w:rsidRDefault="00056A4E" w:rsidP="00755F19">
            <w:pPr>
              <w:pStyle w:val="Default"/>
              <w:spacing w:before="40" w:after="40"/>
              <w:jc w:val="both"/>
              <w:cnfStyle w:val="000000000000" w:firstRow="0" w:lastRow="0" w:firstColumn="0" w:lastColumn="0" w:oddVBand="0" w:evenVBand="0" w:oddHBand="0" w:evenHBand="0" w:firstRowFirstColumn="0" w:firstRowLastColumn="0" w:lastRowFirstColumn="0" w:lastRowLastColumn="0"/>
              <w:rPr>
                <w:rFonts w:cs="Times New Roman"/>
                <w:sz w:val="22"/>
                <w:szCs w:val="20"/>
                <w:lang w:val="ru-RU"/>
              </w:rPr>
            </w:pPr>
            <w:r w:rsidRPr="00261C4F">
              <w:rPr>
                <w:rFonts w:cs="Times New Roman"/>
                <w:sz w:val="22"/>
                <w:szCs w:val="20"/>
                <w:lang w:val="ru-RU"/>
              </w:rPr>
              <w:t>Р</w:t>
            </w:r>
            <w:r w:rsidRPr="00897274">
              <w:rPr>
                <w:rFonts w:cs="Times New Roman"/>
                <w:sz w:val="22"/>
                <w:szCs w:val="20"/>
                <w:lang w:val="ru-RU"/>
              </w:rPr>
              <w:t xml:space="preserve">ассмотрение вопросов, относящихся к Резолюции </w:t>
            </w:r>
            <w:r w:rsidRPr="001229FB">
              <w:rPr>
                <w:rFonts w:cs="Times New Roman"/>
                <w:b/>
                <w:sz w:val="22"/>
                <w:szCs w:val="20"/>
                <w:lang w:val="ru-RU"/>
              </w:rPr>
              <w:t>80 (Пересм. ВКР</w:t>
            </w:r>
            <w:r w:rsidRPr="001229FB">
              <w:rPr>
                <w:rFonts w:cs="Times New Roman"/>
                <w:b/>
                <w:sz w:val="22"/>
                <w:szCs w:val="20"/>
                <w:lang w:val="ru-RU"/>
              </w:rPr>
              <w:noBreakHyphen/>
              <w:t>07)</w:t>
            </w:r>
          </w:p>
        </w:tc>
        <w:tc>
          <w:tcPr>
            <w:tcW w:w="2840" w:type="dxa"/>
          </w:tcPr>
          <w:p w14:paraId="4FB84E46" w14:textId="31F0650F" w:rsidR="00056A4E" w:rsidRPr="008A6A52" w:rsidRDefault="00056A4E" w:rsidP="00056A4E">
            <w:pPr>
              <w:pStyle w:val="Tabletext"/>
              <w:tabs>
                <w:tab w:val="clear" w:pos="567"/>
                <w:tab w:val="clear" w:pos="851"/>
                <w:tab w:val="clear" w:pos="1134"/>
                <w:tab w:val="clear" w:pos="1418"/>
                <w:tab w:val="clear" w:pos="1701"/>
                <w:tab w:val="clear" w:pos="2268"/>
                <w:tab w:val="left" w:pos="2195"/>
              </w:tabs>
              <w:jc w:val="center"/>
              <w:cnfStyle w:val="000000000000" w:firstRow="0" w:lastRow="0" w:firstColumn="0" w:lastColumn="0" w:oddVBand="0" w:evenVBand="0" w:oddHBand="0" w:evenHBand="0" w:firstRowFirstColumn="0" w:firstRowLastColumn="0" w:lastRowFirstColumn="0" w:lastRowLastColumn="0"/>
              <w:rPr>
                <w:lang w:val="ru-RU"/>
              </w:rPr>
            </w:pPr>
            <w:r w:rsidRPr="008A6A52">
              <w:rPr>
                <w:lang w:val="ru-RU"/>
              </w:rPr>
              <w:t>−</w:t>
            </w:r>
          </w:p>
        </w:tc>
      </w:tr>
      <w:tr w:rsidR="00056A4E" w:rsidRPr="000B1AFC" w14:paraId="2357ECBD" w14:textId="77777777" w:rsidTr="00F4039C">
        <w:tblPrEx>
          <w:tblCellMar>
            <w:left w:w="108" w:type="dxa"/>
            <w:right w:w="108" w:type="dxa"/>
          </w:tblCellMar>
        </w:tblPrEx>
        <w:trPr>
          <w:trHeight w:val="563"/>
        </w:trPr>
        <w:tc>
          <w:tcPr>
            <w:cnfStyle w:val="001000000000" w:firstRow="0" w:lastRow="0" w:firstColumn="1" w:lastColumn="0" w:oddVBand="0" w:evenVBand="0" w:oddHBand="0" w:evenHBand="0" w:firstRowFirstColumn="0" w:firstRowLastColumn="0" w:lastRowFirstColumn="0" w:lastRowLastColumn="0"/>
            <w:tcW w:w="723" w:type="dxa"/>
          </w:tcPr>
          <w:p w14:paraId="0905AE33" w14:textId="0A83BE1D" w:rsidR="00056A4E" w:rsidRPr="00897274" w:rsidRDefault="00056A4E" w:rsidP="00254A46">
            <w:pPr>
              <w:pStyle w:val="Tabletext"/>
              <w:jc w:val="center"/>
              <w:rPr>
                <w:lang w:val="ru-RU"/>
              </w:rPr>
            </w:pPr>
            <w:r w:rsidRPr="00897274">
              <w:rPr>
                <w:szCs w:val="20"/>
                <w:lang w:val="en-US"/>
              </w:rPr>
              <w:t>9</w:t>
            </w:r>
          </w:p>
        </w:tc>
        <w:tc>
          <w:tcPr>
            <w:tcW w:w="6218" w:type="dxa"/>
          </w:tcPr>
          <w:p w14:paraId="39F88C95" w14:textId="387A855D" w:rsidR="00056A4E" w:rsidRPr="00897274" w:rsidRDefault="00056A4E" w:rsidP="00755F19">
            <w:pPr>
              <w:pStyle w:val="Default"/>
              <w:spacing w:before="40" w:after="40"/>
              <w:jc w:val="both"/>
              <w:cnfStyle w:val="000000000000" w:firstRow="0" w:lastRow="0" w:firstColumn="0" w:lastColumn="0" w:oddVBand="0" w:evenVBand="0" w:oddHBand="0" w:evenHBand="0" w:firstRowFirstColumn="0" w:firstRowLastColumn="0" w:lastRowFirstColumn="0" w:lastRowLastColumn="0"/>
              <w:rPr>
                <w:sz w:val="22"/>
                <w:szCs w:val="20"/>
                <w:lang w:val="ru-RU"/>
              </w:rPr>
            </w:pPr>
            <w:r w:rsidRPr="00897274">
              <w:rPr>
                <w:rFonts w:cs="Times New Roman"/>
                <w:sz w:val="22"/>
                <w:szCs w:val="20"/>
                <w:lang w:val="ru-RU"/>
              </w:rPr>
              <w:t>Обсуждение относительно Председателя и заместителя Председателя на 2023 год</w:t>
            </w:r>
            <w:r w:rsidRPr="00897274">
              <w:rPr>
                <w:sz w:val="22"/>
                <w:szCs w:val="20"/>
                <w:lang w:val="ru-RU"/>
              </w:rPr>
              <w:t xml:space="preserve"> </w:t>
            </w:r>
          </w:p>
        </w:tc>
        <w:tc>
          <w:tcPr>
            <w:tcW w:w="2840" w:type="dxa"/>
          </w:tcPr>
          <w:p w14:paraId="0F35F07F" w14:textId="6A99C7A8" w:rsidR="00056A4E" w:rsidRPr="008A6A52" w:rsidRDefault="00056A4E" w:rsidP="00056A4E">
            <w:pPr>
              <w:pStyle w:val="Tabletext"/>
              <w:tabs>
                <w:tab w:val="clear" w:pos="567"/>
                <w:tab w:val="clear" w:pos="851"/>
                <w:tab w:val="clear" w:pos="1134"/>
                <w:tab w:val="clear" w:pos="1418"/>
                <w:tab w:val="clear" w:pos="1701"/>
                <w:tab w:val="clear" w:pos="2268"/>
                <w:tab w:val="left" w:pos="2195"/>
              </w:tabs>
              <w:jc w:val="center"/>
              <w:cnfStyle w:val="000000000000" w:firstRow="0" w:lastRow="0" w:firstColumn="0" w:lastColumn="0" w:oddVBand="0" w:evenVBand="0" w:oddHBand="0" w:evenHBand="0" w:firstRowFirstColumn="0" w:firstRowLastColumn="0" w:lastRowFirstColumn="0" w:lastRowLastColumn="0"/>
              <w:rPr>
                <w:lang w:val="ru-RU"/>
              </w:rPr>
            </w:pPr>
            <w:r w:rsidRPr="008A6A52">
              <w:rPr>
                <w:lang w:val="ru-RU"/>
              </w:rPr>
              <w:t>−</w:t>
            </w:r>
          </w:p>
        </w:tc>
      </w:tr>
      <w:tr w:rsidR="00056A4E" w:rsidRPr="000B1AFC" w14:paraId="42084516" w14:textId="77777777" w:rsidTr="00F4039C">
        <w:tblPrEx>
          <w:tblCellMar>
            <w:left w:w="108" w:type="dxa"/>
            <w:right w:w="108" w:type="dxa"/>
          </w:tblCellMar>
        </w:tblPrEx>
        <w:trPr>
          <w:trHeight w:val="429"/>
        </w:trPr>
        <w:tc>
          <w:tcPr>
            <w:cnfStyle w:val="001000000000" w:firstRow="0" w:lastRow="0" w:firstColumn="1" w:lastColumn="0" w:oddVBand="0" w:evenVBand="0" w:oddHBand="0" w:evenHBand="0" w:firstRowFirstColumn="0" w:firstRowLastColumn="0" w:lastRowFirstColumn="0" w:lastRowLastColumn="0"/>
            <w:tcW w:w="723" w:type="dxa"/>
          </w:tcPr>
          <w:p w14:paraId="3A149D20" w14:textId="6BBAC0C7" w:rsidR="00056A4E" w:rsidRPr="00897274" w:rsidRDefault="00056A4E" w:rsidP="00254A46">
            <w:pPr>
              <w:pStyle w:val="Tabletext"/>
              <w:jc w:val="center"/>
              <w:rPr>
                <w:lang w:val="ru-RU"/>
              </w:rPr>
            </w:pPr>
            <w:r w:rsidRPr="00897274">
              <w:rPr>
                <w:lang w:val="ru-RU"/>
              </w:rPr>
              <w:t>10</w:t>
            </w:r>
          </w:p>
        </w:tc>
        <w:tc>
          <w:tcPr>
            <w:tcW w:w="6218" w:type="dxa"/>
          </w:tcPr>
          <w:p w14:paraId="43DCA506" w14:textId="033F408D" w:rsidR="00056A4E" w:rsidRPr="00897274" w:rsidRDefault="00056A4E" w:rsidP="00755F19">
            <w:pPr>
              <w:pStyle w:val="Default"/>
              <w:spacing w:before="40" w:after="40"/>
              <w:jc w:val="both"/>
              <w:cnfStyle w:val="000000000000" w:firstRow="0" w:lastRow="0" w:firstColumn="0" w:lastColumn="0" w:oddVBand="0" w:evenVBand="0" w:oddHBand="0" w:evenHBand="0" w:firstRowFirstColumn="0" w:firstRowLastColumn="0" w:lastRowFirstColumn="0" w:lastRowLastColumn="0"/>
              <w:rPr>
                <w:sz w:val="22"/>
                <w:szCs w:val="20"/>
                <w:lang w:val="ru-RU"/>
              </w:rPr>
            </w:pPr>
            <w:r w:rsidRPr="00261C4F">
              <w:rPr>
                <w:sz w:val="22"/>
                <w:szCs w:val="20"/>
                <w:lang w:val="ru-RU"/>
              </w:rPr>
              <w:t>П</w:t>
            </w:r>
            <w:r w:rsidRPr="00897274">
              <w:rPr>
                <w:sz w:val="22"/>
                <w:szCs w:val="20"/>
                <w:lang w:val="ru-RU"/>
              </w:rPr>
              <w:t>одтверждение следующего собрания и ориентировочных дат будущих собраний</w:t>
            </w:r>
          </w:p>
        </w:tc>
        <w:tc>
          <w:tcPr>
            <w:tcW w:w="2840" w:type="dxa"/>
          </w:tcPr>
          <w:p w14:paraId="02B3AD34" w14:textId="038090F8" w:rsidR="00056A4E" w:rsidRPr="008A6A52" w:rsidRDefault="00056A4E" w:rsidP="00056A4E">
            <w:pPr>
              <w:pStyle w:val="Tabletext"/>
              <w:tabs>
                <w:tab w:val="clear" w:pos="567"/>
                <w:tab w:val="clear" w:pos="851"/>
                <w:tab w:val="clear" w:pos="1134"/>
                <w:tab w:val="clear" w:pos="1418"/>
                <w:tab w:val="clear" w:pos="1701"/>
                <w:tab w:val="clear" w:pos="2268"/>
                <w:tab w:val="left" w:pos="2195"/>
              </w:tabs>
              <w:jc w:val="center"/>
              <w:cnfStyle w:val="000000000000" w:firstRow="0" w:lastRow="0" w:firstColumn="0" w:lastColumn="0" w:oddVBand="0" w:evenVBand="0" w:oddHBand="0" w:evenHBand="0" w:firstRowFirstColumn="0" w:firstRowLastColumn="0" w:lastRowFirstColumn="0" w:lastRowLastColumn="0"/>
              <w:rPr>
                <w:lang w:val="ru-RU"/>
              </w:rPr>
            </w:pPr>
            <w:r w:rsidRPr="008A6A52">
              <w:rPr>
                <w:lang w:val="ru-RU"/>
              </w:rPr>
              <w:t>−</w:t>
            </w:r>
          </w:p>
        </w:tc>
      </w:tr>
      <w:tr w:rsidR="00056A4E" w:rsidRPr="000B1AFC" w14:paraId="3E8A719B" w14:textId="77777777" w:rsidTr="00F4039C">
        <w:tblPrEx>
          <w:tblCellMar>
            <w:left w:w="108" w:type="dxa"/>
            <w:right w:w="108" w:type="dxa"/>
          </w:tblCellMar>
        </w:tblPrEx>
        <w:trPr>
          <w:trHeight w:val="341"/>
        </w:trPr>
        <w:tc>
          <w:tcPr>
            <w:cnfStyle w:val="001000000000" w:firstRow="0" w:lastRow="0" w:firstColumn="1" w:lastColumn="0" w:oddVBand="0" w:evenVBand="0" w:oddHBand="0" w:evenHBand="0" w:firstRowFirstColumn="0" w:firstRowLastColumn="0" w:lastRowFirstColumn="0" w:lastRowLastColumn="0"/>
            <w:tcW w:w="723" w:type="dxa"/>
          </w:tcPr>
          <w:p w14:paraId="03A7CF95" w14:textId="2F8FCFE3" w:rsidR="00056A4E" w:rsidRPr="00897274" w:rsidRDefault="00056A4E" w:rsidP="00254A46">
            <w:pPr>
              <w:pStyle w:val="Tabletext"/>
              <w:jc w:val="center"/>
              <w:rPr>
                <w:lang w:val="ru-RU"/>
              </w:rPr>
            </w:pPr>
            <w:r w:rsidRPr="00897274">
              <w:rPr>
                <w:lang w:val="ru-RU"/>
              </w:rPr>
              <w:t>11</w:t>
            </w:r>
          </w:p>
        </w:tc>
        <w:tc>
          <w:tcPr>
            <w:tcW w:w="6218" w:type="dxa"/>
          </w:tcPr>
          <w:p w14:paraId="57D33BF4" w14:textId="5F355953" w:rsidR="00056A4E" w:rsidRPr="001229FB" w:rsidRDefault="002D389F" w:rsidP="00755F19">
            <w:pPr>
              <w:pStyle w:val="Default"/>
              <w:spacing w:before="40" w:after="40"/>
              <w:jc w:val="both"/>
              <w:cnfStyle w:val="000000000000" w:firstRow="0" w:lastRow="0" w:firstColumn="0" w:lastColumn="0" w:oddVBand="0" w:evenVBand="0" w:oddHBand="0" w:evenHBand="0" w:firstRowFirstColumn="0" w:firstRowLastColumn="0" w:lastRowFirstColumn="0" w:lastRowLastColumn="0"/>
              <w:rPr>
                <w:bCs/>
                <w:sz w:val="22"/>
                <w:szCs w:val="20"/>
                <w:lang w:val="ru-RU"/>
              </w:rPr>
            </w:pPr>
            <w:r w:rsidRPr="001229FB">
              <w:rPr>
                <w:bCs/>
                <w:sz w:val="22"/>
                <w:szCs w:val="20"/>
                <w:lang w:val="ru-RU"/>
              </w:rPr>
              <w:t>Вопросы, связанные с</w:t>
            </w:r>
            <w:r w:rsidR="00056A4E" w:rsidRPr="001229FB">
              <w:rPr>
                <w:bCs/>
                <w:sz w:val="22"/>
                <w:szCs w:val="20"/>
                <w:lang w:val="en-GB"/>
              </w:rPr>
              <w:t xml:space="preserve"> </w:t>
            </w:r>
            <w:r w:rsidR="00F12CCD" w:rsidRPr="001229FB">
              <w:rPr>
                <w:bCs/>
                <w:sz w:val="22"/>
                <w:szCs w:val="20"/>
                <w:lang w:val="ru-RU"/>
              </w:rPr>
              <w:t>ПК</w:t>
            </w:r>
            <w:r w:rsidR="00056A4E" w:rsidRPr="001229FB">
              <w:rPr>
                <w:bCs/>
                <w:sz w:val="22"/>
                <w:szCs w:val="20"/>
                <w:lang w:val="en-GB"/>
              </w:rPr>
              <w:t>-22</w:t>
            </w:r>
          </w:p>
        </w:tc>
        <w:tc>
          <w:tcPr>
            <w:tcW w:w="2840" w:type="dxa"/>
          </w:tcPr>
          <w:p w14:paraId="5DAFDBA7" w14:textId="77777777" w:rsidR="00056A4E" w:rsidRPr="008A6A52" w:rsidRDefault="00056A4E" w:rsidP="00056A4E">
            <w:pPr>
              <w:pStyle w:val="Tabletext"/>
              <w:tabs>
                <w:tab w:val="clear" w:pos="567"/>
                <w:tab w:val="clear" w:pos="851"/>
                <w:tab w:val="clear" w:pos="1134"/>
                <w:tab w:val="clear" w:pos="1418"/>
                <w:tab w:val="clear" w:pos="1701"/>
                <w:tab w:val="clear" w:pos="2268"/>
                <w:tab w:val="left" w:pos="2195"/>
              </w:tabs>
              <w:jc w:val="center"/>
              <w:cnfStyle w:val="000000000000" w:firstRow="0" w:lastRow="0" w:firstColumn="0" w:lastColumn="0" w:oddVBand="0" w:evenVBand="0" w:oddHBand="0" w:evenHBand="0" w:firstRowFirstColumn="0" w:firstRowLastColumn="0" w:lastRowFirstColumn="0" w:lastRowLastColumn="0"/>
              <w:rPr>
                <w:lang w:val="ru-RU"/>
              </w:rPr>
            </w:pPr>
          </w:p>
        </w:tc>
      </w:tr>
      <w:tr w:rsidR="00056A4E" w:rsidRPr="000B1AFC" w14:paraId="0AA44A55" w14:textId="77777777" w:rsidTr="00F4039C">
        <w:tblPrEx>
          <w:tblCellMar>
            <w:left w:w="108" w:type="dxa"/>
            <w:right w:w="108" w:type="dxa"/>
          </w:tblCellMar>
        </w:tblPrEx>
        <w:trPr>
          <w:trHeight w:val="468"/>
        </w:trPr>
        <w:tc>
          <w:tcPr>
            <w:cnfStyle w:val="001000000000" w:firstRow="0" w:lastRow="0" w:firstColumn="1" w:lastColumn="0" w:oddVBand="0" w:evenVBand="0" w:oddHBand="0" w:evenHBand="0" w:firstRowFirstColumn="0" w:firstRowLastColumn="0" w:lastRowFirstColumn="0" w:lastRowLastColumn="0"/>
            <w:tcW w:w="723" w:type="dxa"/>
          </w:tcPr>
          <w:p w14:paraId="70E7CB72" w14:textId="6A6D324E" w:rsidR="00056A4E" w:rsidRPr="00897274" w:rsidRDefault="00056A4E" w:rsidP="00254A46">
            <w:pPr>
              <w:pStyle w:val="Tabletext"/>
              <w:jc w:val="center"/>
              <w:rPr>
                <w:lang w:val="ru-RU"/>
              </w:rPr>
            </w:pPr>
            <w:r w:rsidRPr="00897274">
              <w:rPr>
                <w:szCs w:val="20"/>
                <w:lang w:val="en-US"/>
              </w:rPr>
              <w:t>11.1</w:t>
            </w:r>
          </w:p>
        </w:tc>
        <w:tc>
          <w:tcPr>
            <w:tcW w:w="6218" w:type="dxa"/>
          </w:tcPr>
          <w:p w14:paraId="0774B813" w14:textId="440AE759" w:rsidR="00056A4E" w:rsidRPr="001229FB" w:rsidRDefault="00056A4E" w:rsidP="00755F19">
            <w:pPr>
              <w:pStyle w:val="Default"/>
              <w:spacing w:before="40" w:after="40"/>
              <w:jc w:val="both"/>
              <w:cnfStyle w:val="000000000000" w:firstRow="0" w:lastRow="0" w:firstColumn="0" w:lastColumn="0" w:oddVBand="0" w:evenVBand="0" w:oddHBand="0" w:evenHBand="0" w:firstRowFirstColumn="0" w:firstRowLastColumn="0" w:lastRowFirstColumn="0" w:lastRowLastColumn="0"/>
              <w:rPr>
                <w:sz w:val="22"/>
                <w:szCs w:val="20"/>
                <w:lang w:val="ru-RU"/>
              </w:rPr>
            </w:pPr>
            <w:r w:rsidRPr="001229FB">
              <w:rPr>
                <w:rFonts w:cs="Times New Roman"/>
                <w:bCs/>
                <w:sz w:val="22"/>
                <w:szCs w:val="20"/>
                <w:lang w:val="ru-RU"/>
              </w:rPr>
              <w:t>Устный отчет представителей РРК о ПК-22</w:t>
            </w:r>
          </w:p>
        </w:tc>
        <w:tc>
          <w:tcPr>
            <w:tcW w:w="2840" w:type="dxa"/>
          </w:tcPr>
          <w:p w14:paraId="23C6547F" w14:textId="4A0AED25" w:rsidR="00056A4E" w:rsidRPr="008A6A52" w:rsidRDefault="00056A4E" w:rsidP="00056A4E">
            <w:pPr>
              <w:pStyle w:val="Tabletext"/>
              <w:tabs>
                <w:tab w:val="clear" w:pos="567"/>
                <w:tab w:val="clear" w:pos="851"/>
                <w:tab w:val="clear" w:pos="1134"/>
                <w:tab w:val="clear" w:pos="1418"/>
                <w:tab w:val="clear" w:pos="1701"/>
                <w:tab w:val="clear" w:pos="2268"/>
                <w:tab w:val="left" w:pos="2195"/>
              </w:tabs>
              <w:jc w:val="center"/>
              <w:cnfStyle w:val="000000000000" w:firstRow="0" w:lastRow="0" w:firstColumn="0" w:lastColumn="0" w:oddVBand="0" w:evenVBand="0" w:oddHBand="0" w:evenHBand="0" w:firstRowFirstColumn="0" w:firstRowLastColumn="0" w:lastRowFirstColumn="0" w:lastRowLastColumn="0"/>
              <w:rPr>
                <w:lang w:val="ru-RU"/>
              </w:rPr>
            </w:pPr>
            <w:r w:rsidRPr="008A6A52">
              <w:rPr>
                <w:lang w:val="ru-RU"/>
              </w:rPr>
              <w:t>−</w:t>
            </w:r>
          </w:p>
        </w:tc>
      </w:tr>
      <w:tr w:rsidR="00056A4E" w:rsidRPr="000B1AFC" w14:paraId="3ED6F4B0" w14:textId="77777777" w:rsidTr="00F4039C">
        <w:tblPrEx>
          <w:tblCellMar>
            <w:left w:w="108" w:type="dxa"/>
            <w:right w:w="108" w:type="dxa"/>
          </w:tblCellMar>
        </w:tblPrEx>
        <w:trPr>
          <w:trHeight w:val="359"/>
        </w:trPr>
        <w:tc>
          <w:tcPr>
            <w:cnfStyle w:val="001000000000" w:firstRow="0" w:lastRow="0" w:firstColumn="1" w:lastColumn="0" w:oddVBand="0" w:evenVBand="0" w:oddHBand="0" w:evenHBand="0" w:firstRowFirstColumn="0" w:firstRowLastColumn="0" w:lastRowFirstColumn="0" w:lastRowLastColumn="0"/>
            <w:tcW w:w="723" w:type="dxa"/>
          </w:tcPr>
          <w:p w14:paraId="6478127B" w14:textId="2CD0992B" w:rsidR="00056A4E" w:rsidRPr="00897274" w:rsidRDefault="00056A4E" w:rsidP="00254A46">
            <w:pPr>
              <w:pStyle w:val="Tabletext"/>
              <w:jc w:val="center"/>
              <w:rPr>
                <w:lang w:val="ru-RU"/>
              </w:rPr>
            </w:pPr>
            <w:r w:rsidRPr="00897274">
              <w:rPr>
                <w:lang w:val="ru-RU"/>
              </w:rPr>
              <w:t>11.2</w:t>
            </w:r>
          </w:p>
        </w:tc>
        <w:tc>
          <w:tcPr>
            <w:tcW w:w="6218" w:type="dxa"/>
          </w:tcPr>
          <w:p w14:paraId="6D69EEFE" w14:textId="459EC2C3" w:rsidR="00056A4E" w:rsidRPr="001229FB" w:rsidRDefault="002D389F" w:rsidP="00755F19">
            <w:pPr>
              <w:pStyle w:val="Default"/>
              <w:spacing w:before="40" w:after="40"/>
              <w:jc w:val="both"/>
              <w:cnfStyle w:val="000000000000" w:firstRow="0" w:lastRow="0" w:firstColumn="0" w:lastColumn="0" w:oddVBand="0" w:evenVBand="0" w:oddHBand="0" w:evenHBand="0" w:firstRowFirstColumn="0" w:firstRowLastColumn="0" w:lastRowFirstColumn="0" w:lastRowLastColumn="0"/>
              <w:rPr>
                <w:bCs/>
                <w:color w:val="auto"/>
                <w:sz w:val="22"/>
                <w:szCs w:val="20"/>
              </w:rPr>
            </w:pPr>
            <w:r w:rsidRPr="001229FB">
              <w:rPr>
                <w:bCs/>
                <w:sz w:val="22"/>
                <w:szCs w:val="20"/>
                <w:lang w:val="ru-RU"/>
              </w:rPr>
              <w:t>Вручение</w:t>
            </w:r>
            <w:r w:rsidRPr="001229FB">
              <w:rPr>
                <w:bCs/>
                <w:sz w:val="22"/>
                <w:szCs w:val="20"/>
              </w:rPr>
              <w:t xml:space="preserve"> </w:t>
            </w:r>
            <w:r w:rsidRPr="001229FB">
              <w:rPr>
                <w:bCs/>
                <w:sz w:val="22"/>
                <w:szCs w:val="20"/>
                <w:lang w:val="ru-RU"/>
              </w:rPr>
              <w:t>почетных</w:t>
            </w:r>
            <w:r w:rsidRPr="001229FB">
              <w:rPr>
                <w:bCs/>
                <w:sz w:val="22"/>
                <w:szCs w:val="20"/>
              </w:rPr>
              <w:t xml:space="preserve"> </w:t>
            </w:r>
            <w:r w:rsidRPr="001229FB">
              <w:rPr>
                <w:bCs/>
                <w:sz w:val="22"/>
                <w:szCs w:val="20"/>
                <w:lang w:val="ru-RU"/>
              </w:rPr>
              <w:t>грамот</w:t>
            </w:r>
          </w:p>
        </w:tc>
        <w:tc>
          <w:tcPr>
            <w:tcW w:w="2840" w:type="dxa"/>
          </w:tcPr>
          <w:p w14:paraId="14027F36" w14:textId="20B46E9B" w:rsidR="00056A4E" w:rsidRPr="008A6A52" w:rsidRDefault="00056A4E" w:rsidP="00056A4E">
            <w:pPr>
              <w:pStyle w:val="Tabletext"/>
              <w:tabs>
                <w:tab w:val="clear" w:pos="567"/>
                <w:tab w:val="clear" w:pos="851"/>
                <w:tab w:val="clear" w:pos="1134"/>
                <w:tab w:val="clear" w:pos="1418"/>
                <w:tab w:val="clear" w:pos="1701"/>
                <w:tab w:val="clear" w:pos="2268"/>
                <w:tab w:val="left" w:pos="2195"/>
              </w:tabs>
              <w:jc w:val="center"/>
              <w:cnfStyle w:val="000000000000" w:firstRow="0" w:lastRow="0" w:firstColumn="0" w:lastColumn="0" w:oddVBand="0" w:evenVBand="0" w:oddHBand="0" w:evenHBand="0" w:firstRowFirstColumn="0" w:firstRowLastColumn="0" w:lastRowFirstColumn="0" w:lastRowLastColumn="0"/>
              <w:rPr>
                <w:lang w:val="ru-RU"/>
              </w:rPr>
            </w:pPr>
            <w:r w:rsidRPr="008A6A52">
              <w:rPr>
                <w:lang w:val="ru-RU"/>
              </w:rPr>
              <w:t>−</w:t>
            </w:r>
          </w:p>
        </w:tc>
      </w:tr>
      <w:tr w:rsidR="00056A4E" w:rsidRPr="000B1AFC" w14:paraId="21AFDDE0" w14:textId="77777777" w:rsidTr="00F4039C">
        <w:tblPrEx>
          <w:tblCellMar>
            <w:left w:w="108" w:type="dxa"/>
            <w:right w:w="108" w:type="dxa"/>
          </w:tblCellMar>
        </w:tblPrEx>
        <w:trPr>
          <w:trHeight w:val="251"/>
        </w:trPr>
        <w:tc>
          <w:tcPr>
            <w:cnfStyle w:val="001000000000" w:firstRow="0" w:lastRow="0" w:firstColumn="1" w:lastColumn="0" w:oddVBand="0" w:evenVBand="0" w:oddHBand="0" w:evenHBand="0" w:firstRowFirstColumn="0" w:firstRowLastColumn="0" w:lastRowFirstColumn="0" w:lastRowLastColumn="0"/>
            <w:tcW w:w="723" w:type="dxa"/>
          </w:tcPr>
          <w:p w14:paraId="5E293091" w14:textId="385128F9" w:rsidR="00056A4E" w:rsidRPr="00897274" w:rsidRDefault="00056A4E" w:rsidP="00056A4E">
            <w:pPr>
              <w:pStyle w:val="Tabletext"/>
              <w:jc w:val="center"/>
              <w:rPr>
                <w:lang w:val="en-US"/>
              </w:rPr>
            </w:pPr>
            <w:r w:rsidRPr="00897274">
              <w:rPr>
                <w:szCs w:val="20"/>
                <w:lang w:val="ru-RU"/>
              </w:rPr>
              <w:t>12</w:t>
            </w:r>
          </w:p>
        </w:tc>
        <w:tc>
          <w:tcPr>
            <w:tcW w:w="6218" w:type="dxa"/>
          </w:tcPr>
          <w:p w14:paraId="6D3921BC" w14:textId="36125EF6" w:rsidR="00056A4E" w:rsidRPr="00897274" w:rsidRDefault="00056A4E" w:rsidP="00755F19">
            <w:pPr>
              <w:pStyle w:val="Default"/>
              <w:spacing w:before="40" w:after="40"/>
              <w:jc w:val="both"/>
              <w:cnfStyle w:val="000000000000" w:firstRow="0" w:lastRow="0" w:firstColumn="0" w:lastColumn="0" w:oddVBand="0" w:evenVBand="0" w:oddHBand="0" w:evenHBand="0" w:firstRowFirstColumn="0" w:firstRowLastColumn="0" w:lastRowFirstColumn="0" w:lastRowLastColumn="0"/>
              <w:rPr>
                <w:bCs/>
                <w:sz w:val="22"/>
                <w:szCs w:val="20"/>
                <w:lang w:val="ru-RU"/>
              </w:rPr>
            </w:pPr>
            <w:r w:rsidRPr="00897274">
              <w:rPr>
                <w:sz w:val="22"/>
                <w:szCs w:val="20"/>
                <w:lang w:val="ru-RU"/>
              </w:rPr>
              <w:t>Утверждение краткого обзора решений</w:t>
            </w:r>
          </w:p>
        </w:tc>
        <w:tc>
          <w:tcPr>
            <w:tcW w:w="2840" w:type="dxa"/>
          </w:tcPr>
          <w:p w14:paraId="43D01B30" w14:textId="55F8A0C0" w:rsidR="00056A4E" w:rsidRPr="007E4647" w:rsidRDefault="00755F19" w:rsidP="00056A4E">
            <w:pPr>
              <w:pStyle w:val="Tabletext"/>
              <w:tabs>
                <w:tab w:val="clear" w:pos="567"/>
                <w:tab w:val="clear" w:pos="851"/>
                <w:tab w:val="clear" w:pos="1134"/>
                <w:tab w:val="clear" w:pos="1418"/>
                <w:tab w:val="clear" w:pos="1701"/>
                <w:tab w:val="clear" w:pos="2268"/>
                <w:tab w:val="left" w:pos="2195"/>
              </w:tabs>
              <w:jc w:val="center"/>
              <w:cnfStyle w:val="000000000000" w:firstRow="0" w:lastRow="0" w:firstColumn="0" w:lastColumn="0" w:oddVBand="0" w:evenVBand="0" w:oddHBand="0" w:evenHBand="0" w:firstRowFirstColumn="0" w:firstRowLastColumn="0" w:lastRowFirstColumn="0" w:lastRowLastColumn="0"/>
              <w:rPr>
                <w:lang w:val="ru-RU"/>
              </w:rPr>
            </w:pPr>
            <w:hyperlink r:id="rId45" w:history="1">
              <w:r w:rsidR="00056A4E" w:rsidRPr="007E4647">
                <w:rPr>
                  <w:rStyle w:val="Hyperlink"/>
                </w:rPr>
                <w:t>RRB22-3/17</w:t>
              </w:r>
            </w:hyperlink>
          </w:p>
        </w:tc>
      </w:tr>
      <w:tr w:rsidR="00056A4E" w:rsidRPr="000B1AFC" w14:paraId="2E500C96" w14:textId="77777777" w:rsidTr="00F4039C">
        <w:tblPrEx>
          <w:tblCellMar>
            <w:left w:w="108" w:type="dxa"/>
            <w:right w:w="108" w:type="dxa"/>
          </w:tblCellMar>
        </w:tblPrEx>
        <w:trPr>
          <w:trHeight w:val="285"/>
        </w:trPr>
        <w:tc>
          <w:tcPr>
            <w:cnfStyle w:val="001000000000" w:firstRow="0" w:lastRow="0" w:firstColumn="1" w:lastColumn="0" w:oddVBand="0" w:evenVBand="0" w:oddHBand="0" w:evenHBand="0" w:firstRowFirstColumn="0" w:firstRowLastColumn="0" w:lastRowFirstColumn="0" w:lastRowLastColumn="0"/>
            <w:tcW w:w="723" w:type="dxa"/>
          </w:tcPr>
          <w:p w14:paraId="580E94BB" w14:textId="6A6EEC08" w:rsidR="00056A4E" w:rsidRPr="00897274" w:rsidRDefault="00056A4E" w:rsidP="00056A4E">
            <w:pPr>
              <w:pStyle w:val="Tabletext"/>
              <w:jc w:val="center"/>
              <w:rPr>
                <w:lang w:val="ru-RU"/>
              </w:rPr>
            </w:pPr>
            <w:r w:rsidRPr="00897274">
              <w:rPr>
                <w:szCs w:val="20"/>
                <w:lang w:val="ru-RU"/>
              </w:rPr>
              <w:t>13</w:t>
            </w:r>
          </w:p>
        </w:tc>
        <w:tc>
          <w:tcPr>
            <w:tcW w:w="6218" w:type="dxa"/>
          </w:tcPr>
          <w:p w14:paraId="426CC112" w14:textId="2865AC57" w:rsidR="00056A4E" w:rsidRPr="00897274" w:rsidRDefault="00056A4E" w:rsidP="00755F19">
            <w:pPr>
              <w:pStyle w:val="Default"/>
              <w:spacing w:before="40" w:after="40"/>
              <w:jc w:val="both"/>
              <w:cnfStyle w:val="000000000000" w:firstRow="0" w:lastRow="0" w:firstColumn="0" w:lastColumn="0" w:oddVBand="0" w:evenVBand="0" w:oddHBand="0" w:evenHBand="0" w:firstRowFirstColumn="0" w:firstRowLastColumn="0" w:lastRowFirstColumn="0" w:lastRowLastColumn="0"/>
              <w:rPr>
                <w:sz w:val="22"/>
                <w:szCs w:val="20"/>
                <w:lang w:val="ru-RU"/>
              </w:rPr>
            </w:pPr>
            <w:r w:rsidRPr="00897274">
              <w:rPr>
                <w:sz w:val="22"/>
                <w:szCs w:val="20"/>
                <w:lang w:val="ru-RU"/>
              </w:rPr>
              <w:t>Закрытие собрания</w:t>
            </w:r>
          </w:p>
        </w:tc>
        <w:tc>
          <w:tcPr>
            <w:tcW w:w="2840" w:type="dxa"/>
          </w:tcPr>
          <w:p w14:paraId="6137A209" w14:textId="5C89D806" w:rsidR="00056A4E" w:rsidRPr="008A6A52" w:rsidRDefault="00056A4E" w:rsidP="00056A4E">
            <w:pPr>
              <w:pStyle w:val="Tabletext"/>
              <w:tabs>
                <w:tab w:val="clear" w:pos="567"/>
                <w:tab w:val="clear" w:pos="851"/>
                <w:tab w:val="clear" w:pos="1134"/>
                <w:tab w:val="clear" w:pos="1418"/>
                <w:tab w:val="clear" w:pos="1701"/>
                <w:tab w:val="clear" w:pos="2268"/>
                <w:tab w:val="left" w:pos="2195"/>
              </w:tabs>
              <w:jc w:val="center"/>
              <w:cnfStyle w:val="000000000000" w:firstRow="0" w:lastRow="0" w:firstColumn="0" w:lastColumn="0" w:oddVBand="0" w:evenVBand="0" w:oddHBand="0" w:evenHBand="0" w:firstRowFirstColumn="0" w:firstRowLastColumn="0" w:lastRowFirstColumn="0" w:lastRowLastColumn="0"/>
              <w:rPr>
                <w:lang w:val="ru-RU"/>
              </w:rPr>
            </w:pPr>
            <w:r w:rsidRPr="008A6A52">
              <w:rPr>
                <w:lang w:val="ru-RU"/>
              </w:rPr>
              <w:t>−</w:t>
            </w:r>
          </w:p>
        </w:tc>
      </w:tr>
    </w:tbl>
    <w:p w14:paraId="710F6A39" w14:textId="77777777" w:rsidR="003B0692" w:rsidRPr="003B0692" w:rsidRDefault="003B0692" w:rsidP="00F4039C">
      <w:r w:rsidRPr="003B0692">
        <w:br w:type="page"/>
      </w:r>
    </w:p>
    <w:p w14:paraId="4DD0A5C3" w14:textId="3211CC2B" w:rsidR="003B0692" w:rsidRPr="00664352" w:rsidRDefault="003B0692" w:rsidP="003B0692">
      <w:pPr>
        <w:pStyle w:val="Heading1"/>
      </w:pPr>
      <w:r w:rsidRPr="00664352">
        <w:lastRenderedPageBreak/>
        <w:t>1</w:t>
      </w:r>
      <w:r w:rsidRPr="00664352">
        <w:tab/>
      </w:r>
      <w:r w:rsidRPr="003B0692">
        <w:rPr>
          <w:lang w:val="ru-RU"/>
        </w:rPr>
        <w:t>Открытие собрания</w:t>
      </w:r>
    </w:p>
    <w:p w14:paraId="56D552B7" w14:textId="7CC7FDE6" w:rsidR="00ED365D" w:rsidRPr="00ED365D" w:rsidRDefault="003B0692" w:rsidP="00755F19">
      <w:pPr>
        <w:jc w:val="both"/>
        <w:rPr>
          <w:lang w:val="ru-RU"/>
        </w:rPr>
      </w:pPr>
      <w:r w:rsidRPr="00ED365D">
        <w:rPr>
          <w:lang w:val="ru-RU"/>
        </w:rPr>
        <w:t>1.1</w:t>
      </w:r>
      <w:r w:rsidRPr="00ED365D">
        <w:rPr>
          <w:lang w:val="ru-RU"/>
        </w:rPr>
        <w:tab/>
      </w:r>
      <w:r w:rsidR="00ED365D" w:rsidRPr="00123433">
        <w:rPr>
          <w:b/>
          <w:bCs/>
          <w:lang w:val="ru-RU"/>
        </w:rPr>
        <w:t>Председатель</w:t>
      </w:r>
      <w:r w:rsidR="00ED365D" w:rsidRPr="00ED365D">
        <w:rPr>
          <w:lang w:val="ru-RU"/>
        </w:rPr>
        <w:t xml:space="preserve"> откры</w:t>
      </w:r>
      <w:r w:rsidR="00123433">
        <w:rPr>
          <w:lang w:val="ru-RU"/>
        </w:rPr>
        <w:t>вает</w:t>
      </w:r>
      <w:r w:rsidR="00ED365D" w:rsidRPr="00ED365D">
        <w:rPr>
          <w:lang w:val="ru-RU"/>
        </w:rPr>
        <w:t xml:space="preserve"> 91-е собрание Радиорегламентарного комитета в 09</w:t>
      </w:r>
      <w:r w:rsidR="00123433">
        <w:rPr>
          <w:lang w:val="ru-RU"/>
        </w:rPr>
        <w:t xml:space="preserve"> час. </w:t>
      </w:r>
      <w:r w:rsidR="00ED365D" w:rsidRPr="00ED365D">
        <w:rPr>
          <w:lang w:val="ru-RU"/>
        </w:rPr>
        <w:t>05</w:t>
      </w:r>
      <w:r w:rsidR="00123433">
        <w:rPr>
          <w:lang w:val="ru-RU"/>
        </w:rPr>
        <w:t xml:space="preserve"> мин.</w:t>
      </w:r>
      <w:r w:rsidR="00ED365D" w:rsidRPr="00ED365D">
        <w:rPr>
          <w:lang w:val="ru-RU"/>
        </w:rPr>
        <w:t xml:space="preserve"> в понедельник, 24 октября 2022 года, и </w:t>
      </w:r>
      <w:r w:rsidR="00123433">
        <w:rPr>
          <w:lang w:val="ru-RU"/>
        </w:rPr>
        <w:t>приветствует</w:t>
      </w:r>
      <w:r w:rsidR="00ED365D" w:rsidRPr="00ED365D">
        <w:rPr>
          <w:lang w:val="ru-RU"/>
        </w:rPr>
        <w:t xml:space="preserve"> членов Комитета. Он поздрав</w:t>
      </w:r>
      <w:r w:rsidR="00123433">
        <w:rPr>
          <w:lang w:val="ru-RU"/>
        </w:rPr>
        <w:t>ляет</w:t>
      </w:r>
      <w:r w:rsidR="00ED365D" w:rsidRPr="00ED365D">
        <w:rPr>
          <w:lang w:val="ru-RU"/>
        </w:rPr>
        <w:t xml:space="preserve"> Директора и членов </w:t>
      </w:r>
      <w:r w:rsidR="00123433">
        <w:rPr>
          <w:lang w:val="ru-RU"/>
        </w:rPr>
        <w:t>Комитет</w:t>
      </w:r>
      <w:r w:rsidR="00ED365D" w:rsidRPr="00ED365D">
        <w:rPr>
          <w:lang w:val="ru-RU"/>
        </w:rPr>
        <w:t xml:space="preserve">а, которые будут </w:t>
      </w:r>
      <w:r w:rsidR="00B774BB">
        <w:rPr>
          <w:lang w:val="ru-RU"/>
        </w:rPr>
        <w:t>трудиться</w:t>
      </w:r>
      <w:r w:rsidR="00B774BB" w:rsidRPr="00B774BB">
        <w:rPr>
          <w:lang w:val="ru-RU"/>
        </w:rPr>
        <w:t xml:space="preserve"> </w:t>
      </w:r>
      <w:r w:rsidR="00ED365D" w:rsidRPr="00ED365D">
        <w:rPr>
          <w:lang w:val="ru-RU"/>
        </w:rPr>
        <w:t>в течение следующего цикла, с переизбранием и выра</w:t>
      </w:r>
      <w:r w:rsidR="00123433">
        <w:rPr>
          <w:lang w:val="ru-RU"/>
        </w:rPr>
        <w:t>жает</w:t>
      </w:r>
      <w:r w:rsidR="00ED365D" w:rsidRPr="00ED365D">
        <w:rPr>
          <w:lang w:val="ru-RU"/>
        </w:rPr>
        <w:t xml:space="preserve"> признательность уходящим членам </w:t>
      </w:r>
      <w:r w:rsidR="00123433">
        <w:rPr>
          <w:lang w:val="ru-RU"/>
        </w:rPr>
        <w:t>Комитет</w:t>
      </w:r>
      <w:r w:rsidR="00ED365D" w:rsidRPr="00ED365D">
        <w:rPr>
          <w:lang w:val="ru-RU"/>
        </w:rPr>
        <w:t xml:space="preserve">а за их вклад в работу </w:t>
      </w:r>
      <w:r w:rsidR="00123433">
        <w:rPr>
          <w:lang w:val="ru-RU"/>
        </w:rPr>
        <w:t>Комитет</w:t>
      </w:r>
      <w:r w:rsidR="00ED365D" w:rsidRPr="00ED365D">
        <w:rPr>
          <w:lang w:val="ru-RU"/>
        </w:rPr>
        <w:t xml:space="preserve">а в течение срока их полномочий. </w:t>
      </w:r>
    </w:p>
    <w:p w14:paraId="56D41167" w14:textId="44AA1224" w:rsidR="00ED365D" w:rsidRPr="00123433" w:rsidRDefault="003B0692" w:rsidP="00755F19">
      <w:pPr>
        <w:jc w:val="both"/>
        <w:rPr>
          <w:lang w:val="ru-RU"/>
        </w:rPr>
      </w:pPr>
      <w:r w:rsidRPr="00123433">
        <w:rPr>
          <w:lang w:val="ru-RU"/>
        </w:rPr>
        <w:t>1.2</w:t>
      </w:r>
      <w:r w:rsidRPr="00123433">
        <w:rPr>
          <w:lang w:val="ru-RU"/>
        </w:rPr>
        <w:tab/>
      </w:r>
      <w:r w:rsidR="00ED365D" w:rsidRPr="00123433">
        <w:rPr>
          <w:b/>
          <w:bCs/>
          <w:lang w:val="ru-RU"/>
        </w:rPr>
        <w:t>Директор Бюро радиосвязи</w:t>
      </w:r>
      <w:r w:rsidR="00ED365D" w:rsidRPr="00ED365D">
        <w:rPr>
          <w:lang w:val="ru-RU"/>
        </w:rPr>
        <w:t xml:space="preserve">, выступая также от имени Генерального секретаря, </w:t>
      </w:r>
      <w:r w:rsidR="00123433">
        <w:rPr>
          <w:lang w:val="ru-RU"/>
        </w:rPr>
        <w:t>говорит</w:t>
      </w:r>
      <w:r w:rsidR="00ED365D" w:rsidRPr="00ED365D">
        <w:rPr>
          <w:lang w:val="ru-RU"/>
        </w:rPr>
        <w:t xml:space="preserve">, что считает </w:t>
      </w:r>
      <w:r w:rsidR="00B774BB">
        <w:rPr>
          <w:lang w:val="ru-RU"/>
        </w:rPr>
        <w:t>с</w:t>
      </w:r>
      <w:r w:rsidR="005911CC">
        <w:rPr>
          <w:lang w:val="ru-RU"/>
        </w:rPr>
        <w:t xml:space="preserve">вое </w:t>
      </w:r>
      <w:r w:rsidR="00ED365D" w:rsidRPr="00ED365D">
        <w:rPr>
          <w:lang w:val="ru-RU"/>
        </w:rPr>
        <w:t xml:space="preserve">переизбрание </w:t>
      </w:r>
      <w:r w:rsidR="005911CC">
        <w:rPr>
          <w:lang w:val="ru-RU"/>
        </w:rPr>
        <w:t xml:space="preserve">коллективным </w:t>
      </w:r>
      <w:r w:rsidR="00ED365D" w:rsidRPr="00ED365D">
        <w:rPr>
          <w:lang w:val="ru-RU"/>
        </w:rPr>
        <w:t xml:space="preserve">достижением, отражающим удовлетворение Государств-Членов работой Бюро в целом, включая Комитет. </w:t>
      </w:r>
      <w:r w:rsidR="00ED365D" w:rsidRPr="00123433">
        <w:rPr>
          <w:lang w:val="ru-RU"/>
        </w:rPr>
        <w:t>Он поздрав</w:t>
      </w:r>
      <w:r w:rsidR="00123433">
        <w:rPr>
          <w:lang w:val="ru-RU"/>
        </w:rPr>
        <w:t>ляет</w:t>
      </w:r>
      <w:r w:rsidR="00ED365D" w:rsidRPr="00123433">
        <w:rPr>
          <w:lang w:val="ru-RU"/>
        </w:rPr>
        <w:t xml:space="preserve"> </w:t>
      </w:r>
      <w:r w:rsidR="00123433">
        <w:rPr>
          <w:lang w:val="ru-RU"/>
        </w:rPr>
        <w:t xml:space="preserve">переизбранных </w:t>
      </w:r>
      <w:r w:rsidR="00ED365D" w:rsidRPr="00123433">
        <w:rPr>
          <w:lang w:val="ru-RU"/>
        </w:rPr>
        <w:t>членов</w:t>
      </w:r>
      <w:r w:rsidR="00123433">
        <w:rPr>
          <w:lang w:val="ru-RU"/>
        </w:rPr>
        <w:t xml:space="preserve"> </w:t>
      </w:r>
      <w:r w:rsidR="00ED365D" w:rsidRPr="00123433">
        <w:rPr>
          <w:lang w:val="ru-RU"/>
        </w:rPr>
        <w:t xml:space="preserve">и </w:t>
      </w:r>
      <w:r w:rsidR="00123433">
        <w:rPr>
          <w:lang w:val="ru-RU"/>
        </w:rPr>
        <w:t>благодарит</w:t>
      </w:r>
      <w:r w:rsidR="00ED365D" w:rsidRPr="00123433">
        <w:rPr>
          <w:lang w:val="ru-RU"/>
        </w:rPr>
        <w:t xml:space="preserve"> тех, кто </w:t>
      </w:r>
      <w:r w:rsidR="00EC36E2">
        <w:rPr>
          <w:lang w:val="ru-RU"/>
        </w:rPr>
        <w:t>уходит</w:t>
      </w:r>
      <w:r w:rsidR="00ED365D" w:rsidRPr="00123433">
        <w:rPr>
          <w:lang w:val="ru-RU"/>
        </w:rPr>
        <w:t xml:space="preserve">, за их </w:t>
      </w:r>
      <w:r w:rsidR="005F5DA5">
        <w:rPr>
          <w:lang w:val="ru-RU"/>
        </w:rPr>
        <w:t>преданность делу</w:t>
      </w:r>
      <w:r w:rsidR="00ED365D" w:rsidRPr="00123433">
        <w:rPr>
          <w:lang w:val="ru-RU"/>
        </w:rPr>
        <w:t xml:space="preserve"> и усердную работу.</w:t>
      </w:r>
    </w:p>
    <w:p w14:paraId="19A37608" w14:textId="07507130" w:rsidR="00ED365D" w:rsidRPr="00ED365D" w:rsidRDefault="003B0692" w:rsidP="00755F19">
      <w:pPr>
        <w:jc w:val="both"/>
        <w:rPr>
          <w:lang w:val="ru-RU"/>
        </w:rPr>
      </w:pPr>
      <w:r w:rsidRPr="005F5DA5">
        <w:rPr>
          <w:lang w:val="ru-RU"/>
        </w:rPr>
        <w:t>1.3</w:t>
      </w:r>
      <w:r w:rsidRPr="005F5DA5">
        <w:rPr>
          <w:lang w:val="ru-RU"/>
        </w:rPr>
        <w:tab/>
      </w:r>
      <w:r w:rsidR="00ED365D" w:rsidRPr="005F5DA5">
        <w:rPr>
          <w:b/>
          <w:bCs/>
          <w:lang w:val="ru-RU"/>
        </w:rPr>
        <w:t xml:space="preserve">Члены </w:t>
      </w:r>
      <w:r w:rsidR="00123433" w:rsidRPr="005F5DA5">
        <w:rPr>
          <w:b/>
          <w:bCs/>
          <w:lang w:val="ru-RU"/>
        </w:rPr>
        <w:t>Комитет</w:t>
      </w:r>
      <w:r w:rsidR="00ED365D" w:rsidRPr="005F5DA5">
        <w:rPr>
          <w:b/>
          <w:bCs/>
          <w:lang w:val="ru-RU"/>
        </w:rPr>
        <w:t>а</w:t>
      </w:r>
      <w:r w:rsidR="00ED365D" w:rsidRPr="00ED365D">
        <w:rPr>
          <w:lang w:val="ru-RU"/>
        </w:rPr>
        <w:t xml:space="preserve"> в свою очередь поздрав</w:t>
      </w:r>
      <w:r w:rsidR="005F5DA5">
        <w:rPr>
          <w:lang w:val="ru-RU"/>
        </w:rPr>
        <w:t>ляют</w:t>
      </w:r>
      <w:r w:rsidR="00ED365D" w:rsidRPr="00ED365D">
        <w:rPr>
          <w:lang w:val="ru-RU"/>
        </w:rPr>
        <w:t xml:space="preserve"> Директора и членов </w:t>
      </w:r>
      <w:r w:rsidR="00123433">
        <w:rPr>
          <w:lang w:val="ru-RU"/>
        </w:rPr>
        <w:t>Комитет</w:t>
      </w:r>
      <w:r w:rsidR="00ED365D" w:rsidRPr="00ED365D">
        <w:rPr>
          <w:lang w:val="ru-RU"/>
        </w:rPr>
        <w:t xml:space="preserve">а, которые </w:t>
      </w:r>
      <w:r w:rsidR="00973EEE">
        <w:rPr>
          <w:lang w:val="ru-RU"/>
        </w:rPr>
        <w:t>после</w:t>
      </w:r>
      <w:r w:rsidR="00973EEE" w:rsidRPr="00ED365D">
        <w:rPr>
          <w:lang w:val="ru-RU"/>
        </w:rPr>
        <w:t xml:space="preserve"> переизбрани</w:t>
      </w:r>
      <w:r w:rsidR="00973EEE">
        <w:rPr>
          <w:lang w:val="ru-RU"/>
        </w:rPr>
        <w:t xml:space="preserve">я </w:t>
      </w:r>
      <w:r w:rsidR="005F5DA5">
        <w:rPr>
          <w:lang w:val="ru-RU"/>
        </w:rPr>
        <w:t>остаются</w:t>
      </w:r>
      <w:r w:rsidR="00ED365D" w:rsidRPr="00ED365D">
        <w:rPr>
          <w:lang w:val="ru-RU"/>
        </w:rPr>
        <w:t xml:space="preserve"> на второй срок</w:t>
      </w:r>
      <w:r w:rsidR="00EE436D">
        <w:rPr>
          <w:lang w:val="ru-RU"/>
        </w:rPr>
        <w:t>,</w:t>
      </w:r>
      <w:r w:rsidR="00ED365D" w:rsidRPr="00ED365D">
        <w:rPr>
          <w:lang w:val="ru-RU"/>
        </w:rPr>
        <w:t xml:space="preserve"> и </w:t>
      </w:r>
      <w:r w:rsidR="005F5DA5">
        <w:rPr>
          <w:lang w:val="ru-RU"/>
        </w:rPr>
        <w:t xml:space="preserve">желают </w:t>
      </w:r>
      <w:r w:rsidR="00ED365D" w:rsidRPr="00ED365D">
        <w:rPr>
          <w:lang w:val="ru-RU"/>
        </w:rPr>
        <w:t xml:space="preserve">уходящим членам </w:t>
      </w:r>
      <w:r w:rsidR="00123433">
        <w:rPr>
          <w:lang w:val="ru-RU"/>
        </w:rPr>
        <w:t>Комитет</w:t>
      </w:r>
      <w:r w:rsidR="00ED365D" w:rsidRPr="00ED365D">
        <w:rPr>
          <w:lang w:val="ru-RU"/>
        </w:rPr>
        <w:t>а всего наилучшего в их будущих начинаниях.</w:t>
      </w:r>
    </w:p>
    <w:p w14:paraId="3A1B9B54" w14:textId="3C5A55F9" w:rsidR="003B0692" w:rsidRPr="003B0692" w:rsidRDefault="003B0692" w:rsidP="00755F19">
      <w:pPr>
        <w:pStyle w:val="Heading1"/>
        <w:jc w:val="both"/>
        <w:rPr>
          <w:lang w:val="ru-RU"/>
        </w:rPr>
      </w:pPr>
      <w:r w:rsidRPr="003B0692">
        <w:rPr>
          <w:lang w:val="ru-RU"/>
        </w:rPr>
        <w:t>2</w:t>
      </w:r>
      <w:r w:rsidRPr="003B0692">
        <w:rPr>
          <w:lang w:val="ru-RU"/>
        </w:rPr>
        <w:tab/>
        <w:t>Принятие повестки дня (</w:t>
      </w:r>
      <w:r>
        <w:rPr>
          <w:lang w:val="ru-RU"/>
        </w:rPr>
        <w:t>Документ</w:t>
      </w:r>
      <w:r w:rsidRPr="003B0692">
        <w:rPr>
          <w:lang w:val="ru-RU"/>
        </w:rPr>
        <w:t xml:space="preserve"> </w:t>
      </w:r>
      <w:r w:rsidRPr="00664352">
        <w:t>RRB</w:t>
      </w:r>
      <w:r w:rsidRPr="003B0692">
        <w:rPr>
          <w:lang w:val="ru-RU"/>
        </w:rPr>
        <w:t>22-3/</w:t>
      </w:r>
      <w:r w:rsidRPr="00664352">
        <w:t>OJ</w:t>
      </w:r>
      <w:r w:rsidRPr="003B0692">
        <w:rPr>
          <w:lang w:val="ru-RU"/>
        </w:rPr>
        <w:t>/1(</w:t>
      </w:r>
      <w:r w:rsidRPr="00664352">
        <w:t>Rev</w:t>
      </w:r>
      <w:r w:rsidRPr="003B0692">
        <w:rPr>
          <w:lang w:val="ru-RU"/>
        </w:rPr>
        <w:t>.1))</w:t>
      </w:r>
    </w:p>
    <w:p w14:paraId="5022C07A" w14:textId="4D8587D2" w:rsidR="003B0692" w:rsidRPr="003B0692" w:rsidRDefault="003B0692" w:rsidP="00755F19">
      <w:pPr>
        <w:jc w:val="both"/>
        <w:rPr>
          <w:lang w:val="ru-RU"/>
        </w:rPr>
      </w:pPr>
      <w:r w:rsidRPr="003B0692">
        <w:rPr>
          <w:lang w:val="ru-RU"/>
        </w:rPr>
        <w:t>2.1</w:t>
      </w:r>
      <w:r w:rsidRPr="003B0692">
        <w:rPr>
          <w:lang w:val="ru-RU"/>
        </w:rPr>
        <w:tab/>
      </w:r>
      <w:r w:rsidRPr="008C5546">
        <w:rPr>
          <w:lang w:val="ru-RU"/>
        </w:rPr>
        <w:t>П</w:t>
      </w:r>
      <w:r w:rsidRPr="005C37D4">
        <w:rPr>
          <w:lang w:val="ru-RU"/>
        </w:rPr>
        <w:t xml:space="preserve">о просьбе </w:t>
      </w:r>
      <w:r w:rsidRPr="005C37D4">
        <w:rPr>
          <w:b/>
          <w:bCs/>
          <w:lang w:val="ru-RU"/>
        </w:rPr>
        <w:t xml:space="preserve">Председателя </w:t>
      </w:r>
      <w:r w:rsidRPr="005C37D4">
        <w:rPr>
          <w:lang w:val="ru-RU"/>
        </w:rPr>
        <w:t xml:space="preserve">и в соответствии с методами работы Комитета обсуждение всех пунктов повестки дня, относящихся к администрации Саудовской Аравии, в том числе рассмотрение </w:t>
      </w:r>
      <w:r w:rsidR="00EC36E2" w:rsidRPr="005C37D4">
        <w:rPr>
          <w:lang w:val="ru-RU"/>
        </w:rPr>
        <w:t>вкладов</w:t>
      </w:r>
      <w:r w:rsidR="00EC36E2" w:rsidRPr="00EC36E2">
        <w:rPr>
          <w:lang w:val="ru-RU"/>
        </w:rPr>
        <w:t>,</w:t>
      </w:r>
      <w:r w:rsidR="00EC36E2" w:rsidRPr="005C37D4">
        <w:rPr>
          <w:lang w:val="ru-RU"/>
        </w:rPr>
        <w:t xml:space="preserve"> </w:t>
      </w:r>
      <w:r w:rsidR="00107DCF">
        <w:rPr>
          <w:lang w:val="ru-RU"/>
        </w:rPr>
        <w:t>поступивших</w:t>
      </w:r>
      <w:r w:rsidRPr="005C37D4">
        <w:rPr>
          <w:lang w:val="ru-RU"/>
        </w:rPr>
        <w:t xml:space="preserve"> с опозданием, будет проходить под председательством заместителя Председателя.</w:t>
      </w:r>
    </w:p>
    <w:p w14:paraId="04330CE2" w14:textId="23C6CFAC" w:rsidR="00ED365D" w:rsidRPr="00ED365D" w:rsidRDefault="003B0692" w:rsidP="00755F19">
      <w:pPr>
        <w:jc w:val="both"/>
        <w:rPr>
          <w:lang w:val="ru-RU"/>
        </w:rPr>
      </w:pPr>
      <w:r w:rsidRPr="00ED365D">
        <w:rPr>
          <w:lang w:val="ru-RU"/>
        </w:rPr>
        <w:t>2.2</w:t>
      </w:r>
      <w:r w:rsidRPr="00ED365D">
        <w:rPr>
          <w:lang w:val="ru-RU"/>
        </w:rPr>
        <w:tab/>
      </w:r>
      <w:r w:rsidR="00ED365D" w:rsidRPr="005C37D4">
        <w:rPr>
          <w:b/>
          <w:bCs/>
          <w:lang w:val="ru-RU"/>
        </w:rPr>
        <w:t>Г-н Бота (</w:t>
      </w:r>
      <w:r w:rsidR="00ED365D" w:rsidRPr="005C37D4">
        <w:rPr>
          <w:b/>
          <w:bCs/>
        </w:rPr>
        <w:t>SGD</w:t>
      </w:r>
      <w:r w:rsidR="00ED365D" w:rsidRPr="005C37D4">
        <w:rPr>
          <w:b/>
          <w:bCs/>
          <w:lang w:val="ru-RU"/>
        </w:rPr>
        <w:t>)</w:t>
      </w:r>
      <w:r w:rsidR="00ED365D" w:rsidRPr="00ED365D">
        <w:rPr>
          <w:lang w:val="ru-RU"/>
        </w:rPr>
        <w:t xml:space="preserve"> обращает внимание на </w:t>
      </w:r>
      <w:r w:rsidR="00674CBF">
        <w:rPr>
          <w:lang w:val="ru-RU"/>
        </w:rPr>
        <w:t>и</w:t>
      </w:r>
      <w:r w:rsidR="00ED365D" w:rsidRPr="00ED365D">
        <w:rPr>
          <w:lang w:val="ru-RU"/>
        </w:rPr>
        <w:t xml:space="preserve">справление к </w:t>
      </w:r>
      <w:r w:rsidR="005C37D4">
        <w:rPr>
          <w:lang w:val="ru-RU"/>
        </w:rPr>
        <w:t>О</w:t>
      </w:r>
      <w:r w:rsidR="00ED365D" w:rsidRPr="00ED365D">
        <w:rPr>
          <w:lang w:val="ru-RU"/>
        </w:rPr>
        <w:t>тчету Директора (</w:t>
      </w:r>
      <w:r w:rsidR="00ED365D" w:rsidRPr="00ED365D">
        <w:t>RRB</w:t>
      </w:r>
      <w:r w:rsidR="00ED365D" w:rsidRPr="00ED365D">
        <w:rPr>
          <w:lang w:val="ru-RU"/>
        </w:rPr>
        <w:t>22</w:t>
      </w:r>
      <w:r w:rsidR="005C37D4">
        <w:rPr>
          <w:lang w:val="ru-RU"/>
        </w:rPr>
        <w:t>-</w:t>
      </w:r>
      <w:r w:rsidR="00ED365D" w:rsidRPr="00ED365D">
        <w:rPr>
          <w:lang w:val="ru-RU"/>
        </w:rPr>
        <w:t>3/5(</w:t>
      </w:r>
      <w:r w:rsidR="00ED365D" w:rsidRPr="00ED365D">
        <w:t>Corr</w:t>
      </w:r>
      <w:r w:rsidR="00ED365D" w:rsidRPr="00ED365D">
        <w:rPr>
          <w:lang w:val="ru-RU"/>
        </w:rPr>
        <w:t xml:space="preserve">.1)), пересмотренную версию </w:t>
      </w:r>
      <w:r w:rsidR="005C37D4" w:rsidRPr="005C37D4">
        <w:rPr>
          <w:lang w:val="ru-RU"/>
        </w:rPr>
        <w:t>Дополнительно</w:t>
      </w:r>
      <w:r w:rsidR="005C37D4">
        <w:rPr>
          <w:lang w:val="ru-RU"/>
        </w:rPr>
        <w:t>го</w:t>
      </w:r>
      <w:r w:rsidR="005C37D4" w:rsidRPr="005C37D4">
        <w:rPr>
          <w:lang w:val="ru-RU"/>
        </w:rPr>
        <w:t xml:space="preserve"> документ</w:t>
      </w:r>
      <w:r w:rsidR="005C37D4">
        <w:rPr>
          <w:lang w:val="ru-RU"/>
        </w:rPr>
        <w:t xml:space="preserve">а </w:t>
      </w:r>
      <w:r w:rsidR="00ED365D" w:rsidRPr="00ED365D">
        <w:rPr>
          <w:lang w:val="ru-RU"/>
        </w:rPr>
        <w:t>1 к нему (</w:t>
      </w:r>
      <w:r w:rsidR="00ED365D" w:rsidRPr="00ED365D">
        <w:t>RRB</w:t>
      </w:r>
      <w:r w:rsidR="00ED365D" w:rsidRPr="00ED365D">
        <w:rPr>
          <w:lang w:val="ru-RU"/>
        </w:rPr>
        <w:t>22-3/5(</w:t>
      </w:r>
      <w:r w:rsidR="00ED365D" w:rsidRPr="00ED365D">
        <w:t>Add</w:t>
      </w:r>
      <w:r w:rsidR="00ED365D" w:rsidRPr="00ED365D">
        <w:rPr>
          <w:lang w:val="ru-RU"/>
        </w:rPr>
        <w:t>.1)(</w:t>
      </w:r>
      <w:r w:rsidR="00ED365D" w:rsidRPr="00ED365D">
        <w:t>Rev</w:t>
      </w:r>
      <w:r w:rsidR="00ED365D" w:rsidRPr="00ED365D">
        <w:rPr>
          <w:lang w:val="ru-RU"/>
        </w:rPr>
        <w:t xml:space="preserve">.1)) и </w:t>
      </w:r>
      <w:r w:rsidR="005C37D4" w:rsidRPr="005C37D4">
        <w:rPr>
          <w:lang w:val="ru-RU"/>
        </w:rPr>
        <w:t>Дополнительн</w:t>
      </w:r>
      <w:r w:rsidR="005C37D4">
        <w:rPr>
          <w:lang w:val="ru-RU"/>
        </w:rPr>
        <w:t>ые</w:t>
      </w:r>
      <w:r w:rsidR="005C37D4" w:rsidRPr="005C37D4">
        <w:rPr>
          <w:lang w:val="ru-RU"/>
        </w:rPr>
        <w:t xml:space="preserve"> документ</w:t>
      </w:r>
      <w:r w:rsidR="005C37D4">
        <w:rPr>
          <w:lang w:val="ru-RU"/>
        </w:rPr>
        <w:t>ы</w:t>
      </w:r>
      <w:r w:rsidR="005C37D4" w:rsidRPr="005C37D4">
        <w:rPr>
          <w:lang w:val="ru-RU"/>
        </w:rPr>
        <w:t xml:space="preserve"> </w:t>
      </w:r>
      <w:r w:rsidR="00ED365D" w:rsidRPr="00ED365D">
        <w:rPr>
          <w:lang w:val="ru-RU"/>
        </w:rPr>
        <w:t xml:space="preserve">7–10, все из которых были </w:t>
      </w:r>
      <w:r w:rsidR="008B0195">
        <w:rPr>
          <w:lang w:val="ru-RU"/>
        </w:rPr>
        <w:t>выпущены</w:t>
      </w:r>
      <w:r w:rsidR="00ED365D" w:rsidRPr="00ED365D">
        <w:rPr>
          <w:lang w:val="ru-RU"/>
        </w:rPr>
        <w:t xml:space="preserve"> после публикации проекта повестки дня. В </w:t>
      </w:r>
      <w:r w:rsidR="005C37D4" w:rsidRPr="005C37D4">
        <w:rPr>
          <w:lang w:val="ru-RU"/>
        </w:rPr>
        <w:t>Дополнительно</w:t>
      </w:r>
      <w:r w:rsidR="005C37D4">
        <w:rPr>
          <w:lang w:val="ru-RU"/>
        </w:rPr>
        <w:t>м</w:t>
      </w:r>
      <w:r w:rsidR="005C37D4" w:rsidRPr="005C37D4">
        <w:rPr>
          <w:lang w:val="ru-RU"/>
        </w:rPr>
        <w:t xml:space="preserve"> документ</w:t>
      </w:r>
      <w:r w:rsidR="005C37D4">
        <w:rPr>
          <w:lang w:val="ru-RU"/>
        </w:rPr>
        <w:t>е</w:t>
      </w:r>
      <w:r w:rsidR="005C37D4" w:rsidRPr="005C37D4">
        <w:rPr>
          <w:lang w:val="ru-RU"/>
        </w:rPr>
        <w:t xml:space="preserve"> </w:t>
      </w:r>
      <w:r w:rsidR="00ED365D" w:rsidRPr="00ED365D">
        <w:rPr>
          <w:lang w:val="ru-RU"/>
        </w:rPr>
        <w:t xml:space="preserve">10 содержится </w:t>
      </w:r>
      <w:r w:rsidR="005C37D4">
        <w:rPr>
          <w:lang w:val="ru-RU"/>
        </w:rPr>
        <w:t>О</w:t>
      </w:r>
      <w:r w:rsidR="00ED365D" w:rsidRPr="00ED365D">
        <w:rPr>
          <w:lang w:val="ru-RU"/>
        </w:rPr>
        <w:t xml:space="preserve">тчет Бюро о деятельности по координации между администрациями Саудовской Аравии и Турции, и поэтому </w:t>
      </w:r>
      <w:r w:rsidR="00123433">
        <w:rPr>
          <w:lang w:val="ru-RU"/>
        </w:rPr>
        <w:t>Комитет</w:t>
      </w:r>
      <w:r w:rsidR="00ED365D" w:rsidRPr="00ED365D">
        <w:rPr>
          <w:lang w:val="ru-RU"/>
        </w:rPr>
        <w:t>, возможно, пожелает рассмотреть его в рамках п</w:t>
      </w:r>
      <w:r w:rsidR="00FD4712">
        <w:rPr>
          <w:lang w:val="ru-RU"/>
        </w:rPr>
        <w:t>.</w:t>
      </w:r>
      <w:r w:rsidR="00ED365D" w:rsidRPr="00ED365D">
        <w:rPr>
          <w:lang w:val="ru-RU"/>
        </w:rPr>
        <w:t xml:space="preserve"> 7 повестки дня. Он также обра</w:t>
      </w:r>
      <w:r w:rsidR="00B313FB">
        <w:rPr>
          <w:lang w:val="ru-RU"/>
        </w:rPr>
        <w:t>щает</w:t>
      </w:r>
      <w:r w:rsidR="00ED365D" w:rsidRPr="00ED365D">
        <w:rPr>
          <w:lang w:val="ru-RU"/>
        </w:rPr>
        <w:t xml:space="preserve"> внимание на два представления</w:t>
      </w:r>
      <w:r w:rsidR="00B313FB">
        <w:rPr>
          <w:lang w:val="ru-RU"/>
        </w:rPr>
        <w:t xml:space="preserve">, </w:t>
      </w:r>
      <w:r w:rsidR="00107DCF" w:rsidRPr="00107DCF">
        <w:rPr>
          <w:lang w:val="ru-RU"/>
        </w:rPr>
        <w:t xml:space="preserve">поступивших </w:t>
      </w:r>
      <w:r w:rsidR="00B313FB">
        <w:rPr>
          <w:lang w:val="ru-RU"/>
        </w:rPr>
        <w:t>с опозданием</w:t>
      </w:r>
      <w:r w:rsidR="00ED365D" w:rsidRPr="00ED365D">
        <w:rPr>
          <w:lang w:val="ru-RU"/>
        </w:rPr>
        <w:t xml:space="preserve"> (</w:t>
      </w:r>
      <w:r w:rsidR="00B313FB">
        <w:rPr>
          <w:lang w:val="ru-RU"/>
        </w:rPr>
        <w:t>Д</w:t>
      </w:r>
      <w:r w:rsidR="00ED365D" w:rsidRPr="00ED365D">
        <w:rPr>
          <w:lang w:val="ru-RU"/>
        </w:rPr>
        <w:t xml:space="preserve">окументы </w:t>
      </w:r>
      <w:r w:rsidR="00ED365D" w:rsidRPr="00ED365D">
        <w:t>RRB</w:t>
      </w:r>
      <w:r w:rsidR="00ED365D" w:rsidRPr="00ED365D">
        <w:rPr>
          <w:lang w:val="ru-RU"/>
        </w:rPr>
        <w:t>22-3/</w:t>
      </w:r>
      <w:r w:rsidR="00ED365D" w:rsidRPr="00ED365D">
        <w:t>DELAYED</w:t>
      </w:r>
      <w:r w:rsidR="00ED365D" w:rsidRPr="00ED365D">
        <w:rPr>
          <w:lang w:val="ru-RU"/>
        </w:rPr>
        <w:t xml:space="preserve">/1 и </w:t>
      </w:r>
      <w:r w:rsidR="00ED365D" w:rsidRPr="00ED365D">
        <w:t>RRB</w:t>
      </w:r>
      <w:r w:rsidR="00ED365D" w:rsidRPr="00ED365D">
        <w:rPr>
          <w:lang w:val="ru-RU"/>
        </w:rPr>
        <w:t>22</w:t>
      </w:r>
      <w:r w:rsidR="004C14EE">
        <w:rPr>
          <w:lang w:val="ru-RU"/>
        </w:rPr>
        <w:noBreakHyphen/>
      </w:r>
      <w:r w:rsidR="00ED365D" w:rsidRPr="00ED365D">
        <w:rPr>
          <w:lang w:val="ru-RU"/>
        </w:rPr>
        <w:t>3/</w:t>
      </w:r>
      <w:r w:rsidR="00B313FB" w:rsidRPr="00B313FB">
        <w:t>DELAYED</w:t>
      </w:r>
      <w:r w:rsidR="00ED365D" w:rsidRPr="00ED365D">
        <w:rPr>
          <w:lang w:val="ru-RU"/>
        </w:rPr>
        <w:t xml:space="preserve">/2). </w:t>
      </w:r>
      <w:r w:rsidR="00B313FB">
        <w:rPr>
          <w:lang w:val="ru-RU"/>
        </w:rPr>
        <w:t>П</w:t>
      </w:r>
      <w:r w:rsidR="00B313FB" w:rsidRPr="00ED365D">
        <w:rPr>
          <w:lang w:val="ru-RU"/>
        </w:rPr>
        <w:t>редставление администрации Соединенного Королевства для обсуждения в рамках п</w:t>
      </w:r>
      <w:r w:rsidR="00FD4712">
        <w:rPr>
          <w:lang w:val="ru-RU"/>
        </w:rPr>
        <w:t>.</w:t>
      </w:r>
      <w:r w:rsidR="00B313FB" w:rsidRPr="00ED365D">
        <w:rPr>
          <w:lang w:val="ru-RU"/>
        </w:rPr>
        <w:t xml:space="preserve"> 6.1 повестки дня </w:t>
      </w:r>
      <w:r w:rsidR="00B313FB">
        <w:rPr>
          <w:lang w:val="ru-RU"/>
        </w:rPr>
        <w:t>(</w:t>
      </w:r>
      <w:r w:rsidR="00ED365D" w:rsidRPr="00ED365D">
        <w:rPr>
          <w:lang w:val="ru-RU"/>
        </w:rPr>
        <w:t>Документ</w:t>
      </w:r>
      <w:r w:rsidR="00EA7262">
        <w:rPr>
          <w:lang w:val="en-US"/>
        </w:rPr>
        <w:t> </w:t>
      </w:r>
      <w:r w:rsidR="00ED365D" w:rsidRPr="00ED365D">
        <w:t>RRB</w:t>
      </w:r>
      <w:r w:rsidR="00ED365D" w:rsidRPr="00ED365D">
        <w:rPr>
          <w:lang w:val="ru-RU"/>
        </w:rPr>
        <w:t>22-3/</w:t>
      </w:r>
      <w:r w:rsidR="00ED365D" w:rsidRPr="00ED365D">
        <w:t>DELAYED</w:t>
      </w:r>
      <w:r w:rsidR="00ED365D" w:rsidRPr="00ED365D">
        <w:rPr>
          <w:lang w:val="ru-RU"/>
        </w:rPr>
        <w:t>/1</w:t>
      </w:r>
      <w:r w:rsidR="00B313FB">
        <w:rPr>
          <w:lang w:val="ru-RU"/>
        </w:rPr>
        <w:t>)</w:t>
      </w:r>
      <w:r w:rsidR="00ED365D" w:rsidRPr="00ED365D">
        <w:rPr>
          <w:lang w:val="ru-RU"/>
        </w:rPr>
        <w:t xml:space="preserve"> первоначально </w:t>
      </w:r>
      <w:r w:rsidR="00107DCF">
        <w:rPr>
          <w:lang w:val="ru-RU"/>
        </w:rPr>
        <w:t>поступил</w:t>
      </w:r>
      <w:r w:rsidR="00674CBF">
        <w:rPr>
          <w:lang w:val="ru-RU"/>
        </w:rPr>
        <w:t>о</w:t>
      </w:r>
      <w:r w:rsidR="00ED365D" w:rsidRPr="00ED365D">
        <w:rPr>
          <w:lang w:val="ru-RU"/>
        </w:rPr>
        <w:t xml:space="preserve"> до истечения </w:t>
      </w:r>
      <w:r w:rsidR="00B313FB">
        <w:rPr>
          <w:lang w:val="ru-RU"/>
        </w:rPr>
        <w:t xml:space="preserve">предельного </w:t>
      </w:r>
      <w:r w:rsidR="00ED365D" w:rsidRPr="00ED365D">
        <w:rPr>
          <w:lang w:val="ru-RU"/>
        </w:rPr>
        <w:t xml:space="preserve">срока. </w:t>
      </w:r>
      <w:r w:rsidR="00B313FB">
        <w:rPr>
          <w:lang w:val="ru-RU"/>
        </w:rPr>
        <w:t>Позднее а</w:t>
      </w:r>
      <w:r w:rsidR="00ED365D" w:rsidRPr="00ED365D">
        <w:rPr>
          <w:lang w:val="ru-RU"/>
        </w:rPr>
        <w:t xml:space="preserve">дминистрация обнаружила, что в нем есть ошибки, и попросила </w:t>
      </w:r>
      <w:r w:rsidR="00B313FB">
        <w:rPr>
          <w:lang w:val="ru-RU"/>
        </w:rPr>
        <w:t xml:space="preserve">дать ей возможность </w:t>
      </w:r>
      <w:r w:rsidR="00ED365D" w:rsidRPr="00ED365D">
        <w:rPr>
          <w:lang w:val="ru-RU"/>
        </w:rPr>
        <w:t>представить исправленную версию, которая поступила по</w:t>
      </w:r>
      <w:r w:rsidR="00107DCF">
        <w:rPr>
          <w:lang w:val="ru-RU"/>
        </w:rPr>
        <w:t>сле истечения</w:t>
      </w:r>
      <w:r w:rsidR="00ED365D" w:rsidRPr="00ED365D">
        <w:rPr>
          <w:lang w:val="ru-RU"/>
        </w:rPr>
        <w:t xml:space="preserve"> </w:t>
      </w:r>
      <w:r w:rsidR="00B313FB">
        <w:rPr>
          <w:lang w:val="ru-RU"/>
        </w:rPr>
        <w:t>предельного</w:t>
      </w:r>
      <w:r w:rsidR="00ED365D" w:rsidRPr="00ED365D">
        <w:rPr>
          <w:lang w:val="ru-RU"/>
        </w:rPr>
        <w:t xml:space="preserve"> срока.</w:t>
      </w:r>
      <w:r w:rsidR="00B313FB">
        <w:rPr>
          <w:lang w:val="ru-RU"/>
        </w:rPr>
        <w:t xml:space="preserve"> В</w:t>
      </w:r>
      <w:r w:rsidR="00ED365D" w:rsidRPr="00ED365D">
        <w:rPr>
          <w:lang w:val="ru-RU"/>
        </w:rPr>
        <w:t xml:space="preserve"> Документ</w:t>
      </w:r>
      <w:r w:rsidR="00B313FB">
        <w:rPr>
          <w:lang w:val="ru-RU"/>
        </w:rPr>
        <w:t>е</w:t>
      </w:r>
      <w:r w:rsidR="00ED365D" w:rsidRPr="00ED365D">
        <w:rPr>
          <w:lang w:val="ru-RU"/>
        </w:rPr>
        <w:t xml:space="preserve"> </w:t>
      </w:r>
      <w:r w:rsidR="00ED365D" w:rsidRPr="00ED365D">
        <w:t>RRB</w:t>
      </w:r>
      <w:r w:rsidR="00ED365D" w:rsidRPr="00ED365D">
        <w:rPr>
          <w:lang w:val="ru-RU"/>
        </w:rPr>
        <w:t>22</w:t>
      </w:r>
      <w:r w:rsidR="00EA7262">
        <w:rPr>
          <w:lang w:val="ru-RU"/>
        </w:rPr>
        <w:noBreakHyphen/>
      </w:r>
      <w:r w:rsidR="00ED365D" w:rsidRPr="00ED365D">
        <w:rPr>
          <w:lang w:val="ru-RU"/>
        </w:rPr>
        <w:t>3/</w:t>
      </w:r>
      <w:r w:rsidR="00ED365D" w:rsidRPr="00ED365D">
        <w:t>DELAYED</w:t>
      </w:r>
      <w:r w:rsidR="00ED365D" w:rsidRPr="00ED365D">
        <w:rPr>
          <w:lang w:val="ru-RU"/>
        </w:rPr>
        <w:t>/2 содержит</w:t>
      </w:r>
      <w:r w:rsidR="00B313FB">
        <w:rPr>
          <w:lang w:val="ru-RU"/>
        </w:rPr>
        <w:t>ся</w:t>
      </w:r>
      <w:r w:rsidR="00ED365D" w:rsidRPr="00ED365D">
        <w:rPr>
          <w:lang w:val="ru-RU"/>
        </w:rPr>
        <w:t xml:space="preserve"> ответ администрации Китая на представление администрации Соединенного Королевства в Документе </w:t>
      </w:r>
      <w:r w:rsidR="00ED365D" w:rsidRPr="00ED365D">
        <w:t>RRB</w:t>
      </w:r>
      <w:r w:rsidR="00ED365D" w:rsidRPr="00ED365D">
        <w:rPr>
          <w:lang w:val="ru-RU"/>
        </w:rPr>
        <w:t>22</w:t>
      </w:r>
      <w:r w:rsidR="006149F4">
        <w:rPr>
          <w:lang w:val="ru-RU"/>
        </w:rPr>
        <w:noBreakHyphen/>
      </w:r>
      <w:r w:rsidR="00ED365D" w:rsidRPr="00ED365D">
        <w:rPr>
          <w:lang w:val="ru-RU"/>
        </w:rPr>
        <w:t>3/</w:t>
      </w:r>
      <w:r w:rsidR="00ED365D" w:rsidRPr="00ED365D">
        <w:t>DELAYED</w:t>
      </w:r>
      <w:r w:rsidR="00ED365D" w:rsidRPr="00ED365D">
        <w:rPr>
          <w:lang w:val="ru-RU"/>
        </w:rPr>
        <w:t xml:space="preserve">/1. Он был представлен на китайском и английском языках до начала собрания и, следовательно, </w:t>
      </w:r>
      <w:r w:rsidR="00A60F36">
        <w:rPr>
          <w:lang w:val="ru-RU"/>
        </w:rPr>
        <w:t xml:space="preserve">может быть </w:t>
      </w:r>
      <w:r w:rsidR="00107DCF">
        <w:rPr>
          <w:lang w:val="ru-RU"/>
        </w:rPr>
        <w:t>принят</w:t>
      </w:r>
      <w:r w:rsidR="00ED365D" w:rsidRPr="00ED365D">
        <w:rPr>
          <w:lang w:val="ru-RU"/>
        </w:rPr>
        <w:t xml:space="preserve"> </w:t>
      </w:r>
      <w:r w:rsidR="009342B0">
        <w:rPr>
          <w:lang w:val="ru-RU"/>
        </w:rPr>
        <w:t>с</w:t>
      </w:r>
      <w:r w:rsidR="00A60F36">
        <w:rPr>
          <w:lang w:val="ru-RU"/>
        </w:rPr>
        <w:t xml:space="preserve">огласно </w:t>
      </w:r>
      <w:r w:rsidR="00ED365D" w:rsidRPr="00ED365D">
        <w:rPr>
          <w:lang w:val="ru-RU"/>
        </w:rPr>
        <w:t>Правилам процедуры</w:t>
      </w:r>
      <w:r w:rsidR="00107DCF">
        <w:rPr>
          <w:lang w:val="ru-RU"/>
        </w:rPr>
        <w:t>, действующим</w:t>
      </w:r>
      <w:r w:rsidR="00ED365D" w:rsidRPr="00ED365D">
        <w:rPr>
          <w:lang w:val="ru-RU"/>
        </w:rPr>
        <w:t xml:space="preserve"> в отношении </w:t>
      </w:r>
      <w:r w:rsidR="003D7799">
        <w:rPr>
          <w:lang w:val="ru-RU"/>
        </w:rPr>
        <w:t>поступивших</w:t>
      </w:r>
      <w:r w:rsidR="00A60F36" w:rsidRPr="00A60F36">
        <w:rPr>
          <w:lang w:val="ru-RU"/>
        </w:rPr>
        <w:t xml:space="preserve"> с опозданием </w:t>
      </w:r>
      <w:r w:rsidR="00ED365D" w:rsidRPr="00ED365D">
        <w:rPr>
          <w:lang w:val="ru-RU"/>
        </w:rPr>
        <w:t>представлений.</w:t>
      </w:r>
    </w:p>
    <w:p w14:paraId="0B47C023" w14:textId="6B5D1D94" w:rsidR="00ED365D" w:rsidRPr="00ED365D" w:rsidRDefault="003B0692" w:rsidP="00755F19">
      <w:pPr>
        <w:jc w:val="both"/>
        <w:rPr>
          <w:highlight w:val="lightGray"/>
          <w:lang w:val="ru-RU"/>
        </w:rPr>
      </w:pPr>
      <w:r w:rsidRPr="00E97804">
        <w:rPr>
          <w:lang w:val="ru-RU"/>
        </w:rPr>
        <w:t>2.3</w:t>
      </w:r>
      <w:r w:rsidRPr="00E97804">
        <w:rPr>
          <w:lang w:val="ru-RU"/>
        </w:rPr>
        <w:tab/>
      </w:r>
      <w:r w:rsidR="00ED365D" w:rsidRPr="00E97804">
        <w:rPr>
          <w:lang w:val="ru-RU"/>
        </w:rPr>
        <w:t>Отвечая</w:t>
      </w:r>
      <w:r w:rsidR="00ED365D" w:rsidRPr="00ED365D">
        <w:rPr>
          <w:lang w:val="ru-RU"/>
        </w:rPr>
        <w:t xml:space="preserve"> на вопрос </w:t>
      </w:r>
      <w:r w:rsidR="00ED365D" w:rsidRPr="00E97804">
        <w:rPr>
          <w:b/>
          <w:bCs/>
          <w:lang w:val="ru-RU"/>
        </w:rPr>
        <w:t>г-на Азз</w:t>
      </w:r>
      <w:r w:rsidR="00E97804" w:rsidRPr="00E97804">
        <w:rPr>
          <w:b/>
          <w:bCs/>
          <w:lang w:val="ru-RU"/>
        </w:rPr>
        <w:t>у</w:t>
      </w:r>
      <w:r w:rsidR="00ED365D" w:rsidRPr="00E97804">
        <w:rPr>
          <w:b/>
          <w:bCs/>
          <w:lang w:val="ru-RU"/>
        </w:rPr>
        <w:t>за</w:t>
      </w:r>
      <w:r w:rsidR="00ED365D" w:rsidRPr="00ED365D">
        <w:rPr>
          <w:lang w:val="ru-RU"/>
        </w:rPr>
        <w:t xml:space="preserve">, </w:t>
      </w:r>
      <w:r w:rsidR="00ED365D" w:rsidRPr="00E97804">
        <w:rPr>
          <w:b/>
          <w:bCs/>
          <w:lang w:val="ru-RU"/>
        </w:rPr>
        <w:t xml:space="preserve">г-н Валле (руководитель </w:t>
      </w:r>
      <w:r w:rsidR="00ED365D" w:rsidRPr="00E97804">
        <w:rPr>
          <w:b/>
          <w:bCs/>
        </w:rPr>
        <w:t>SSD</w:t>
      </w:r>
      <w:r w:rsidR="00ED365D" w:rsidRPr="00E97804">
        <w:rPr>
          <w:b/>
          <w:bCs/>
          <w:lang w:val="ru-RU"/>
        </w:rPr>
        <w:t>)</w:t>
      </w:r>
      <w:r w:rsidR="00ED365D" w:rsidRPr="00ED365D">
        <w:rPr>
          <w:lang w:val="ru-RU"/>
        </w:rPr>
        <w:t xml:space="preserve"> </w:t>
      </w:r>
      <w:r w:rsidR="00123433">
        <w:rPr>
          <w:lang w:val="ru-RU"/>
        </w:rPr>
        <w:t>говорит</w:t>
      </w:r>
      <w:r w:rsidR="00ED365D" w:rsidRPr="00ED365D">
        <w:rPr>
          <w:lang w:val="ru-RU"/>
        </w:rPr>
        <w:t xml:space="preserve">, что </w:t>
      </w:r>
      <w:r w:rsidR="008B0195">
        <w:rPr>
          <w:lang w:val="ru-RU"/>
        </w:rPr>
        <w:t>к</w:t>
      </w:r>
      <w:r w:rsidR="00ED365D" w:rsidRPr="00ED365D">
        <w:rPr>
          <w:lang w:val="ru-RU"/>
        </w:rPr>
        <w:t xml:space="preserve"> </w:t>
      </w:r>
      <w:r w:rsidR="00E97804">
        <w:rPr>
          <w:lang w:val="ru-RU"/>
        </w:rPr>
        <w:t>Отчет</w:t>
      </w:r>
      <w:r w:rsidR="008B0195">
        <w:rPr>
          <w:lang w:val="ru-RU"/>
        </w:rPr>
        <w:t>у</w:t>
      </w:r>
      <w:r w:rsidR="00ED365D" w:rsidRPr="00ED365D">
        <w:rPr>
          <w:lang w:val="ru-RU"/>
        </w:rPr>
        <w:t xml:space="preserve"> Директора </w:t>
      </w:r>
      <w:r w:rsidR="003D7799">
        <w:rPr>
          <w:lang w:val="ru-RU"/>
        </w:rPr>
        <w:t xml:space="preserve">нет дополнительного документа </w:t>
      </w:r>
      <w:r w:rsidR="00107DCF" w:rsidRPr="00ED365D">
        <w:rPr>
          <w:lang w:val="ru-RU"/>
        </w:rPr>
        <w:t xml:space="preserve">по вопросам координации </w:t>
      </w:r>
      <w:r w:rsidR="00ED365D" w:rsidRPr="00ED365D">
        <w:rPr>
          <w:lang w:val="ru-RU"/>
        </w:rPr>
        <w:t>между администрациями Франции и Саудовской Аравии, поскольку не было никаких изменений</w:t>
      </w:r>
      <w:r w:rsidR="003D7799">
        <w:rPr>
          <w:lang w:val="ru-RU"/>
        </w:rPr>
        <w:t xml:space="preserve"> и </w:t>
      </w:r>
      <w:r w:rsidR="00107DCF">
        <w:rPr>
          <w:lang w:val="ru-RU"/>
        </w:rPr>
        <w:t xml:space="preserve">эти </w:t>
      </w:r>
      <w:r w:rsidR="00ED365D" w:rsidRPr="00ED365D">
        <w:rPr>
          <w:lang w:val="ru-RU"/>
        </w:rPr>
        <w:t>дв</w:t>
      </w:r>
      <w:r w:rsidR="003D7799">
        <w:rPr>
          <w:lang w:val="ru-RU"/>
        </w:rPr>
        <w:t>е</w:t>
      </w:r>
      <w:r w:rsidR="00ED365D" w:rsidRPr="00ED365D">
        <w:rPr>
          <w:lang w:val="ru-RU"/>
        </w:rPr>
        <w:t xml:space="preserve"> администраци</w:t>
      </w:r>
      <w:r w:rsidR="003D7799">
        <w:rPr>
          <w:lang w:val="ru-RU"/>
        </w:rPr>
        <w:t>и</w:t>
      </w:r>
      <w:r w:rsidR="00ED365D" w:rsidRPr="00ED365D">
        <w:rPr>
          <w:lang w:val="ru-RU"/>
        </w:rPr>
        <w:t xml:space="preserve"> после предыдущего </w:t>
      </w:r>
      <w:r w:rsidR="003D7799">
        <w:rPr>
          <w:lang w:val="ru-RU"/>
        </w:rPr>
        <w:t>собрания</w:t>
      </w:r>
      <w:r w:rsidR="00ED365D" w:rsidRPr="00ED365D">
        <w:rPr>
          <w:lang w:val="ru-RU"/>
        </w:rPr>
        <w:t xml:space="preserve"> </w:t>
      </w:r>
      <w:r w:rsidR="00123433">
        <w:rPr>
          <w:lang w:val="ru-RU"/>
        </w:rPr>
        <w:t>Комитет</w:t>
      </w:r>
      <w:r w:rsidR="00ED365D" w:rsidRPr="00ED365D">
        <w:rPr>
          <w:lang w:val="ru-RU"/>
        </w:rPr>
        <w:t>а</w:t>
      </w:r>
      <w:r w:rsidR="003D7799" w:rsidRPr="003D7799">
        <w:rPr>
          <w:lang w:val="ru-RU"/>
        </w:rPr>
        <w:t xml:space="preserve"> </w:t>
      </w:r>
      <w:r w:rsidR="003D7799">
        <w:rPr>
          <w:lang w:val="ru-RU"/>
        </w:rPr>
        <w:t xml:space="preserve">занимаются </w:t>
      </w:r>
      <w:r w:rsidR="003D7799" w:rsidRPr="00ED365D">
        <w:rPr>
          <w:lang w:val="ru-RU"/>
        </w:rPr>
        <w:t>другой координационной деятельностью</w:t>
      </w:r>
      <w:r w:rsidR="00ED365D" w:rsidRPr="00ED365D">
        <w:rPr>
          <w:lang w:val="ru-RU"/>
        </w:rPr>
        <w:t>.</w:t>
      </w:r>
    </w:p>
    <w:p w14:paraId="119B1D09" w14:textId="19B83F39" w:rsidR="00ED365D" w:rsidRPr="00B63963" w:rsidRDefault="003B0692" w:rsidP="00755F19">
      <w:pPr>
        <w:jc w:val="both"/>
        <w:rPr>
          <w:highlight w:val="lightGray"/>
          <w:lang w:val="ru-RU"/>
        </w:rPr>
      </w:pPr>
      <w:r w:rsidRPr="003D7799">
        <w:rPr>
          <w:lang w:val="ru-RU"/>
        </w:rPr>
        <w:t>2.4</w:t>
      </w:r>
      <w:r w:rsidRPr="003D7799">
        <w:rPr>
          <w:lang w:val="ru-RU"/>
        </w:rPr>
        <w:tab/>
      </w:r>
      <w:r w:rsidR="00ED365D" w:rsidRPr="003D7799">
        <w:rPr>
          <w:b/>
          <w:bCs/>
          <w:lang w:val="ru-RU"/>
        </w:rPr>
        <w:t>Г-н Талиб</w:t>
      </w:r>
      <w:r w:rsidR="00ED365D" w:rsidRPr="00ED365D">
        <w:rPr>
          <w:lang w:val="ru-RU"/>
        </w:rPr>
        <w:t xml:space="preserve"> говорит, что согласен с </w:t>
      </w:r>
      <w:r w:rsidR="00ED365D" w:rsidRPr="003D7799">
        <w:rPr>
          <w:b/>
          <w:bCs/>
          <w:lang w:val="ru-RU"/>
        </w:rPr>
        <w:t>Председателем</w:t>
      </w:r>
      <w:r w:rsidR="00ED365D" w:rsidRPr="00ED365D">
        <w:rPr>
          <w:lang w:val="ru-RU"/>
        </w:rPr>
        <w:t xml:space="preserve"> в том, что </w:t>
      </w:r>
      <w:r w:rsidR="00F07E40">
        <w:rPr>
          <w:lang w:val="ru-RU"/>
        </w:rPr>
        <w:t>поступившие с опозданием</w:t>
      </w:r>
      <w:r w:rsidR="00ED365D" w:rsidRPr="00ED365D">
        <w:rPr>
          <w:lang w:val="ru-RU"/>
        </w:rPr>
        <w:t xml:space="preserve"> представления администраций Соединенного Королевства и Китая </w:t>
      </w:r>
      <w:r w:rsidR="00107DCF">
        <w:rPr>
          <w:lang w:val="ru-RU"/>
        </w:rPr>
        <w:t>могут быть приняты</w:t>
      </w:r>
      <w:r w:rsidR="00ED365D" w:rsidRPr="00ED365D">
        <w:rPr>
          <w:lang w:val="ru-RU"/>
        </w:rPr>
        <w:t xml:space="preserve"> </w:t>
      </w:r>
      <w:r w:rsidR="00107DCF">
        <w:rPr>
          <w:lang w:val="ru-RU"/>
        </w:rPr>
        <w:t>согласно</w:t>
      </w:r>
      <w:r w:rsidR="00ED365D" w:rsidRPr="00ED365D">
        <w:rPr>
          <w:lang w:val="ru-RU"/>
        </w:rPr>
        <w:t xml:space="preserve"> п.</w:t>
      </w:r>
      <w:r w:rsidR="007358E2">
        <w:rPr>
          <w:lang w:val="en-US"/>
        </w:rPr>
        <w:t> </w:t>
      </w:r>
      <w:r w:rsidR="00ED365D" w:rsidRPr="00ED365D">
        <w:rPr>
          <w:lang w:val="ru-RU"/>
        </w:rPr>
        <w:t xml:space="preserve">1.6 Части </w:t>
      </w:r>
      <w:r w:rsidR="00ED365D" w:rsidRPr="00ED365D">
        <w:t>C</w:t>
      </w:r>
      <w:r w:rsidR="00ED365D" w:rsidRPr="00ED365D">
        <w:rPr>
          <w:lang w:val="ru-RU"/>
        </w:rPr>
        <w:t xml:space="preserve"> Правил процедуры по Резолюции </w:t>
      </w:r>
      <w:r w:rsidR="00ED365D" w:rsidRPr="00412CEA">
        <w:rPr>
          <w:b/>
          <w:bCs/>
          <w:lang w:val="ru-RU"/>
        </w:rPr>
        <w:t>1 (Пересм. ВКР</w:t>
      </w:r>
      <w:r w:rsidR="00F07E40" w:rsidRPr="00B63963">
        <w:rPr>
          <w:b/>
          <w:bCs/>
          <w:lang w:val="ru-RU"/>
        </w:rPr>
        <w:t>-</w:t>
      </w:r>
      <w:r w:rsidR="00ED365D" w:rsidRPr="00B63963">
        <w:rPr>
          <w:b/>
          <w:bCs/>
          <w:lang w:val="ru-RU"/>
        </w:rPr>
        <w:t>97)</w:t>
      </w:r>
      <w:r w:rsidR="00ED365D" w:rsidRPr="00B63963">
        <w:rPr>
          <w:lang w:val="ru-RU"/>
        </w:rPr>
        <w:t xml:space="preserve"> </w:t>
      </w:r>
      <w:r w:rsidR="00ED365D" w:rsidRPr="003D7799">
        <w:rPr>
          <w:lang w:val="ru-RU"/>
        </w:rPr>
        <w:t>и</w:t>
      </w:r>
      <w:r w:rsidR="00ED365D" w:rsidRPr="00B63963">
        <w:rPr>
          <w:lang w:val="ru-RU"/>
        </w:rPr>
        <w:t xml:space="preserve"> </w:t>
      </w:r>
      <w:r w:rsidR="00FE4FFA">
        <w:rPr>
          <w:lang w:val="ru-RU"/>
        </w:rPr>
        <w:t>это</w:t>
      </w:r>
      <w:r w:rsidR="00FE4FFA" w:rsidRPr="00B63963">
        <w:rPr>
          <w:lang w:val="ru-RU"/>
        </w:rPr>
        <w:t xml:space="preserve"> </w:t>
      </w:r>
      <w:r w:rsidR="00F07E40">
        <w:rPr>
          <w:lang w:val="ru-RU"/>
        </w:rPr>
        <w:t>соответствует</w:t>
      </w:r>
      <w:r w:rsidR="00ED365D" w:rsidRPr="00B63963">
        <w:rPr>
          <w:lang w:val="ru-RU"/>
        </w:rPr>
        <w:t xml:space="preserve"> </w:t>
      </w:r>
      <w:r w:rsidR="00ED365D" w:rsidRPr="003D7799">
        <w:rPr>
          <w:lang w:val="ru-RU"/>
        </w:rPr>
        <w:t>прецедент</w:t>
      </w:r>
      <w:r w:rsidR="00FD4712">
        <w:rPr>
          <w:lang w:val="ru-RU"/>
        </w:rPr>
        <w:t>ам</w:t>
      </w:r>
      <w:r w:rsidR="00ED365D" w:rsidRPr="00B63963">
        <w:rPr>
          <w:lang w:val="ru-RU"/>
        </w:rPr>
        <w:t>.</w:t>
      </w:r>
    </w:p>
    <w:p w14:paraId="072AA650" w14:textId="08A74970" w:rsidR="00ED365D" w:rsidRPr="00ED365D" w:rsidRDefault="003B0692" w:rsidP="00755F19">
      <w:pPr>
        <w:jc w:val="both"/>
        <w:rPr>
          <w:lang w:val="ru-RU"/>
        </w:rPr>
      </w:pPr>
      <w:r w:rsidRPr="00412CEA">
        <w:rPr>
          <w:lang w:val="ru-RU"/>
        </w:rPr>
        <w:t>2.5</w:t>
      </w:r>
      <w:r w:rsidRPr="00412CEA">
        <w:rPr>
          <w:lang w:val="ru-RU"/>
        </w:rPr>
        <w:tab/>
      </w:r>
      <w:r w:rsidR="00ED365D" w:rsidRPr="00412CEA">
        <w:rPr>
          <w:b/>
          <w:bCs/>
          <w:lang w:val="ru-RU"/>
        </w:rPr>
        <w:t>Г-жа Ж</w:t>
      </w:r>
      <w:r w:rsidR="00412CEA" w:rsidRPr="00412CEA">
        <w:rPr>
          <w:b/>
          <w:bCs/>
          <w:lang w:val="ru-RU"/>
        </w:rPr>
        <w:t>е</w:t>
      </w:r>
      <w:r w:rsidR="00ED365D" w:rsidRPr="00412CEA">
        <w:rPr>
          <w:b/>
          <w:bCs/>
          <w:lang w:val="ru-RU"/>
        </w:rPr>
        <w:t xml:space="preserve">анти, г-н Хоан </w:t>
      </w:r>
      <w:r w:rsidR="00ED365D" w:rsidRPr="00412CEA">
        <w:rPr>
          <w:lang w:val="ru-RU"/>
        </w:rPr>
        <w:t>и</w:t>
      </w:r>
      <w:r w:rsidR="00ED365D" w:rsidRPr="00412CEA">
        <w:rPr>
          <w:b/>
          <w:bCs/>
          <w:lang w:val="ru-RU"/>
        </w:rPr>
        <w:t xml:space="preserve"> г-жа </w:t>
      </w:r>
      <w:r w:rsidR="00412CEA" w:rsidRPr="00412CEA">
        <w:rPr>
          <w:b/>
          <w:bCs/>
          <w:lang w:val="ru-RU"/>
        </w:rPr>
        <w:t>Г</w:t>
      </w:r>
      <w:r w:rsidR="00ED365D" w:rsidRPr="00412CEA">
        <w:rPr>
          <w:b/>
          <w:bCs/>
          <w:lang w:val="ru-RU"/>
        </w:rPr>
        <w:t>асанова</w:t>
      </w:r>
      <w:r w:rsidR="00ED365D" w:rsidRPr="00ED365D">
        <w:rPr>
          <w:lang w:val="ru-RU"/>
        </w:rPr>
        <w:t xml:space="preserve"> считают, что оба </w:t>
      </w:r>
      <w:r w:rsidR="00412CEA" w:rsidRPr="00412CEA">
        <w:rPr>
          <w:lang w:val="ru-RU"/>
        </w:rPr>
        <w:t>поступивши</w:t>
      </w:r>
      <w:r w:rsidR="00412CEA">
        <w:rPr>
          <w:lang w:val="ru-RU"/>
        </w:rPr>
        <w:t xml:space="preserve">х </w:t>
      </w:r>
      <w:r w:rsidR="00412CEA" w:rsidRPr="00412CEA">
        <w:rPr>
          <w:lang w:val="ru-RU"/>
        </w:rPr>
        <w:t xml:space="preserve">с опозданием </w:t>
      </w:r>
      <w:r w:rsidR="00ED365D" w:rsidRPr="00FE4FFA">
        <w:rPr>
          <w:lang w:val="ru-RU"/>
        </w:rPr>
        <w:t xml:space="preserve">представления </w:t>
      </w:r>
      <w:r w:rsidR="00412CEA" w:rsidRPr="00FE4FFA">
        <w:rPr>
          <w:lang w:val="ru-RU"/>
        </w:rPr>
        <w:t xml:space="preserve">могут быть </w:t>
      </w:r>
      <w:r w:rsidR="00FE4FFA" w:rsidRPr="00FE4FFA">
        <w:rPr>
          <w:lang w:val="ru-RU"/>
        </w:rPr>
        <w:t>приняты</w:t>
      </w:r>
      <w:r w:rsidR="00ED365D" w:rsidRPr="00ED365D">
        <w:rPr>
          <w:lang w:val="ru-RU"/>
        </w:rPr>
        <w:t xml:space="preserve"> в соответствии с </w:t>
      </w:r>
      <w:r w:rsidR="00412CEA">
        <w:rPr>
          <w:lang w:val="ru-RU"/>
        </w:rPr>
        <w:t>П</w:t>
      </w:r>
      <w:r w:rsidR="00ED365D" w:rsidRPr="00ED365D">
        <w:rPr>
          <w:lang w:val="ru-RU"/>
        </w:rPr>
        <w:t>равилами процедуры, поскольку были получены до начала собрания.</w:t>
      </w:r>
    </w:p>
    <w:p w14:paraId="3712F889" w14:textId="729F65B6" w:rsidR="00ED365D" w:rsidRPr="00412CEA" w:rsidRDefault="003B0692" w:rsidP="00755F19">
      <w:pPr>
        <w:jc w:val="both"/>
        <w:rPr>
          <w:lang w:val="ru-RU"/>
        </w:rPr>
      </w:pPr>
      <w:r w:rsidRPr="00412CEA">
        <w:rPr>
          <w:lang w:val="ru-RU"/>
        </w:rPr>
        <w:t>2.6</w:t>
      </w:r>
      <w:r w:rsidRPr="00412CEA">
        <w:rPr>
          <w:lang w:val="ru-RU"/>
        </w:rPr>
        <w:tab/>
      </w:r>
      <w:r w:rsidR="004155A0">
        <w:rPr>
          <w:lang w:val="ru-RU"/>
        </w:rPr>
        <w:t xml:space="preserve">Ссылаясь на </w:t>
      </w:r>
      <w:r w:rsidR="00412CEA">
        <w:rPr>
          <w:lang w:val="ru-RU"/>
        </w:rPr>
        <w:t>пп.</w:t>
      </w:r>
      <w:r w:rsidR="00ED365D" w:rsidRPr="00412CEA">
        <w:rPr>
          <w:lang w:val="ru-RU"/>
        </w:rPr>
        <w:t xml:space="preserve"> 6.1 и 7.1 повестки дня, </w:t>
      </w:r>
      <w:r w:rsidR="00ED365D" w:rsidRPr="00412CEA">
        <w:rPr>
          <w:b/>
          <w:bCs/>
          <w:lang w:val="ru-RU"/>
        </w:rPr>
        <w:t>г-н Аззуз</w:t>
      </w:r>
      <w:r w:rsidR="00ED365D" w:rsidRPr="004C14EE">
        <w:rPr>
          <w:lang w:val="ru-RU"/>
        </w:rPr>
        <w:t xml:space="preserve"> </w:t>
      </w:r>
      <w:r w:rsidR="00ED365D" w:rsidRPr="00412CEA">
        <w:rPr>
          <w:lang w:val="ru-RU"/>
        </w:rPr>
        <w:t>предл</w:t>
      </w:r>
      <w:r w:rsidR="00412CEA">
        <w:rPr>
          <w:lang w:val="ru-RU"/>
        </w:rPr>
        <w:t>агает</w:t>
      </w:r>
      <w:r w:rsidR="00ED365D" w:rsidRPr="00412CEA">
        <w:rPr>
          <w:lang w:val="ru-RU"/>
        </w:rPr>
        <w:t xml:space="preserve">, чтобы </w:t>
      </w:r>
      <w:r w:rsidR="009342B0">
        <w:rPr>
          <w:lang w:val="ru-RU"/>
        </w:rPr>
        <w:t>Д</w:t>
      </w:r>
      <w:r w:rsidR="00ED365D" w:rsidRPr="00412CEA">
        <w:rPr>
          <w:lang w:val="ru-RU"/>
        </w:rPr>
        <w:t xml:space="preserve">окументы </w:t>
      </w:r>
      <w:r w:rsidR="00ED365D" w:rsidRPr="00ED365D">
        <w:t>RRB</w:t>
      </w:r>
      <w:r w:rsidR="00ED365D" w:rsidRPr="00412CEA">
        <w:rPr>
          <w:lang w:val="ru-RU"/>
        </w:rPr>
        <w:t xml:space="preserve">22-3/3 и </w:t>
      </w:r>
      <w:r w:rsidR="00ED365D" w:rsidRPr="00ED365D">
        <w:t>RRB</w:t>
      </w:r>
      <w:r w:rsidR="00ED365D" w:rsidRPr="00412CEA">
        <w:rPr>
          <w:lang w:val="ru-RU"/>
        </w:rPr>
        <w:t>22-3/2, в которых содержа</w:t>
      </w:r>
      <w:r w:rsidR="009342B0">
        <w:rPr>
          <w:lang w:val="ru-RU"/>
        </w:rPr>
        <w:t>тся</w:t>
      </w:r>
      <w:r w:rsidR="00ED365D" w:rsidRPr="00412CEA">
        <w:rPr>
          <w:lang w:val="ru-RU"/>
        </w:rPr>
        <w:t xml:space="preserve"> </w:t>
      </w:r>
      <w:r w:rsidR="00FE4FFA">
        <w:rPr>
          <w:lang w:val="ru-RU"/>
        </w:rPr>
        <w:t>представления</w:t>
      </w:r>
      <w:r w:rsidR="00ED365D" w:rsidRPr="00412CEA">
        <w:rPr>
          <w:lang w:val="ru-RU"/>
        </w:rPr>
        <w:t xml:space="preserve">, </w:t>
      </w:r>
      <w:r w:rsidR="009342B0">
        <w:rPr>
          <w:lang w:val="ru-RU"/>
        </w:rPr>
        <w:t xml:space="preserve">рассмотрение которых было </w:t>
      </w:r>
      <w:r w:rsidR="00ED365D" w:rsidRPr="00412CEA">
        <w:rPr>
          <w:lang w:val="ru-RU"/>
        </w:rPr>
        <w:t>отложен</w:t>
      </w:r>
      <w:r w:rsidR="009342B0">
        <w:rPr>
          <w:lang w:val="ru-RU"/>
        </w:rPr>
        <w:t>о на</w:t>
      </w:r>
      <w:r w:rsidR="00ED365D" w:rsidRPr="00412CEA">
        <w:rPr>
          <w:lang w:val="ru-RU"/>
        </w:rPr>
        <w:t xml:space="preserve"> предыдуще</w:t>
      </w:r>
      <w:r w:rsidR="009342B0">
        <w:rPr>
          <w:lang w:val="ru-RU"/>
        </w:rPr>
        <w:t>м</w:t>
      </w:r>
      <w:r w:rsidR="00ED365D" w:rsidRPr="00412CEA">
        <w:rPr>
          <w:lang w:val="ru-RU"/>
        </w:rPr>
        <w:t xml:space="preserve"> собрани</w:t>
      </w:r>
      <w:r w:rsidR="009342B0">
        <w:rPr>
          <w:lang w:val="ru-RU"/>
        </w:rPr>
        <w:t>и</w:t>
      </w:r>
      <w:r w:rsidR="00ED365D" w:rsidRPr="00412CEA">
        <w:rPr>
          <w:lang w:val="ru-RU"/>
        </w:rPr>
        <w:t>, также</w:t>
      </w:r>
      <w:r w:rsidR="00313971">
        <w:rPr>
          <w:lang w:val="ru-RU"/>
        </w:rPr>
        <w:t xml:space="preserve"> были</w:t>
      </w:r>
      <w:r w:rsidR="00ED365D" w:rsidRPr="00412CEA">
        <w:rPr>
          <w:lang w:val="ru-RU"/>
        </w:rPr>
        <w:t xml:space="preserve"> </w:t>
      </w:r>
      <w:r w:rsidR="009342B0">
        <w:rPr>
          <w:lang w:val="ru-RU"/>
        </w:rPr>
        <w:t>указаны</w:t>
      </w:r>
      <w:r w:rsidR="00ED365D" w:rsidRPr="00412CEA">
        <w:rPr>
          <w:lang w:val="ru-RU"/>
        </w:rPr>
        <w:t xml:space="preserve"> в повестке дня </w:t>
      </w:r>
      <w:r w:rsidR="009342B0">
        <w:rPr>
          <w:lang w:val="ru-RU"/>
        </w:rPr>
        <w:t>с</w:t>
      </w:r>
      <w:r w:rsidR="00ED365D" w:rsidRPr="00412CEA">
        <w:rPr>
          <w:lang w:val="ru-RU"/>
        </w:rPr>
        <w:t xml:space="preserve"> прежними номерами документов (</w:t>
      </w:r>
      <w:r w:rsidR="009342B0" w:rsidRPr="009342B0">
        <w:t>RRB</w:t>
      </w:r>
      <w:r w:rsidR="009342B0" w:rsidRPr="009342B0">
        <w:rPr>
          <w:lang w:val="ru-RU"/>
        </w:rPr>
        <w:t>22</w:t>
      </w:r>
      <w:r w:rsidR="006149F4">
        <w:rPr>
          <w:lang w:val="ru-RU"/>
        </w:rPr>
        <w:noBreakHyphen/>
      </w:r>
      <w:r w:rsidR="009342B0" w:rsidRPr="009342B0">
        <w:rPr>
          <w:lang w:val="ru-RU"/>
        </w:rPr>
        <w:t>2/</w:t>
      </w:r>
      <w:r w:rsidR="009342B0" w:rsidRPr="009342B0">
        <w:t>DELAYED</w:t>
      </w:r>
      <w:r w:rsidR="009342B0" w:rsidRPr="009342B0">
        <w:rPr>
          <w:lang w:val="ru-RU"/>
        </w:rPr>
        <w:t xml:space="preserve">/2 </w:t>
      </w:r>
      <w:r w:rsidR="009342B0">
        <w:rPr>
          <w:lang w:val="ru-RU"/>
        </w:rPr>
        <w:t>и</w:t>
      </w:r>
      <w:r w:rsidR="009342B0" w:rsidRPr="009342B0">
        <w:rPr>
          <w:lang w:val="ru-RU"/>
        </w:rPr>
        <w:t xml:space="preserve"> </w:t>
      </w:r>
      <w:r w:rsidR="009342B0" w:rsidRPr="009342B0">
        <w:t>RRB</w:t>
      </w:r>
      <w:r w:rsidR="009342B0" w:rsidRPr="009342B0">
        <w:rPr>
          <w:lang w:val="ru-RU"/>
        </w:rPr>
        <w:t>22-2/</w:t>
      </w:r>
      <w:r w:rsidR="009342B0" w:rsidRPr="009342B0">
        <w:t>DELAYED</w:t>
      </w:r>
      <w:r w:rsidR="009342B0" w:rsidRPr="009342B0">
        <w:rPr>
          <w:lang w:val="ru-RU"/>
        </w:rPr>
        <w:t>/1</w:t>
      </w:r>
      <w:r w:rsidR="00ED365D" w:rsidRPr="00412CEA">
        <w:rPr>
          <w:lang w:val="ru-RU"/>
        </w:rPr>
        <w:t xml:space="preserve"> соответственно).</w:t>
      </w:r>
    </w:p>
    <w:p w14:paraId="5F2FEA73" w14:textId="37F7FA48" w:rsidR="003B0692" w:rsidRPr="00214BE9" w:rsidRDefault="003B0692" w:rsidP="00755F19">
      <w:pPr>
        <w:jc w:val="both"/>
        <w:rPr>
          <w:highlight w:val="lightGray"/>
          <w:lang w:val="ru-RU"/>
        </w:rPr>
      </w:pPr>
      <w:r w:rsidRPr="00214BE9">
        <w:rPr>
          <w:lang w:val="ru-RU"/>
        </w:rPr>
        <w:t>2.7</w:t>
      </w:r>
      <w:r w:rsidRPr="00214BE9">
        <w:rPr>
          <w:lang w:val="ru-RU"/>
        </w:rPr>
        <w:tab/>
      </w:r>
      <w:r w:rsidR="00737097" w:rsidRPr="00ED365D">
        <w:rPr>
          <w:lang w:val="ru-RU"/>
        </w:rPr>
        <w:t>Предложение</w:t>
      </w:r>
      <w:r w:rsidR="00737097" w:rsidRPr="00214BE9">
        <w:rPr>
          <w:lang w:val="ru-RU"/>
        </w:rPr>
        <w:t xml:space="preserve"> </w:t>
      </w:r>
      <w:r w:rsidR="00737097" w:rsidRPr="00ED365D">
        <w:rPr>
          <w:b/>
          <w:bCs/>
          <w:lang w:val="ru-RU"/>
        </w:rPr>
        <w:t>принимается</w:t>
      </w:r>
      <w:r w:rsidR="00737097" w:rsidRPr="00214BE9">
        <w:rPr>
          <w:lang w:val="ru-RU"/>
        </w:rPr>
        <w:t>.</w:t>
      </w:r>
    </w:p>
    <w:p w14:paraId="5A852AD3" w14:textId="55875314" w:rsidR="00ED365D" w:rsidRPr="00ED365D" w:rsidRDefault="003B0692" w:rsidP="00755F19">
      <w:pPr>
        <w:jc w:val="both"/>
        <w:rPr>
          <w:lang w:val="ru-RU"/>
        </w:rPr>
      </w:pPr>
      <w:r w:rsidRPr="008271CC">
        <w:rPr>
          <w:lang w:val="ru-RU"/>
        </w:rPr>
        <w:lastRenderedPageBreak/>
        <w:t>2.8</w:t>
      </w:r>
      <w:r w:rsidRPr="008271CC">
        <w:rPr>
          <w:lang w:val="ru-RU"/>
        </w:rPr>
        <w:tab/>
      </w:r>
      <w:r w:rsidR="008271CC" w:rsidRPr="008271CC">
        <w:rPr>
          <w:lang w:val="ru-RU"/>
        </w:rPr>
        <w:t>Комитет</w:t>
      </w:r>
      <w:r w:rsidR="00ED365D" w:rsidRPr="00ED365D">
        <w:rPr>
          <w:lang w:val="ru-RU"/>
        </w:rPr>
        <w:t xml:space="preserve"> </w:t>
      </w:r>
      <w:r w:rsidR="008271CC" w:rsidRPr="006149F4">
        <w:rPr>
          <w:lang w:val="ru-RU"/>
        </w:rPr>
        <w:t>принимает</w:t>
      </w:r>
      <w:r w:rsidR="00ED365D" w:rsidRPr="00ED365D">
        <w:rPr>
          <w:lang w:val="ru-RU"/>
        </w:rPr>
        <w:t xml:space="preserve"> проект повестки дня</w:t>
      </w:r>
      <w:r w:rsidR="004155A0" w:rsidRPr="004155A0">
        <w:rPr>
          <w:lang w:val="ru-RU"/>
        </w:rPr>
        <w:t xml:space="preserve"> </w:t>
      </w:r>
      <w:r w:rsidR="004155A0" w:rsidRPr="00ED365D">
        <w:rPr>
          <w:lang w:val="ru-RU"/>
        </w:rPr>
        <w:t xml:space="preserve">с </w:t>
      </w:r>
      <w:r w:rsidR="004155A0">
        <w:rPr>
          <w:lang w:val="ru-RU"/>
        </w:rPr>
        <w:t xml:space="preserve">внесенными в него </w:t>
      </w:r>
      <w:r w:rsidR="004155A0" w:rsidRPr="00ED365D">
        <w:rPr>
          <w:lang w:val="ru-RU"/>
        </w:rPr>
        <w:t>поправками</w:t>
      </w:r>
      <w:r w:rsidR="008B0195">
        <w:rPr>
          <w:lang w:val="ru-RU"/>
        </w:rPr>
        <w:t xml:space="preserve">, </w:t>
      </w:r>
      <w:r w:rsidR="004763A1">
        <w:rPr>
          <w:lang w:val="ru-RU"/>
        </w:rPr>
        <w:t xml:space="preserve">который содержится в </w:t>
      </w:r>
      <w:r w:rsidR="008B0195" w:rsidRPr="00ED365D">
        <w:rPr>
          <w:lang w:val="ru-RU"/>
        </w:rPr>
        <w:t>Документ</w:t>
      </w:r>
      <w:r w:rsidR="004763A1">
        <w:rPr>
          <w:lang w:val="ru-RU"/>
        </w:rPr>
        <w:t>е</w:t>
      </w:r>
      <w:r w:rsidR="008B0195">
        <w:rPr>
          <w:lang w:val="en-US"/>
        </w:rPr>
        <w:t> </w:t>
      </w:r>
      <w:r w:rsidR="008B0195" w:rsidRPr="00ED365D">
        <w:t>RRB</w:t>
      </w:r>
      <w:r w:rsidR="008B0195" w:rsidRPr="00ED365D">
        <w:rPr>
          <w:lang w:val="ru-RU"/>
        </w:rPr>
        <w:t>22</w:t>
      </w:r>
      <w:r w:rsidR="008B0195">
        <w:rPr>
          <w:lang w:val="ru-RU"/>
        </w:rPr>
        <w:noBreakHyphen/>
      </w:r>
      <w:r w:rsidR="008B0195" w:rsidRPr="00ED365D">
        <w:rPr>
          <w:lang w:val="ru-RU"/>
        </w:rPr>
        <w:t>3/</w:t>
      </w:r>
      <w:r w:rsidR="008B0195" w:rsidRPr="00ED365D">
        <w:t>OJ</w:t>
      </w:r>
      <w:r w:rsidR="008B0195" w:rsidRPr="00ED365D">
        <w:rPr>
          <w:lang w:val="ru-RU"/>
        </w:rPr>
        <w:t>/1(</w:t>
      </w:r>
      <w:r w:rsidR="008B0195" w:rsidRPr="00ED365D">
        <w:t>Rev</w:t>
      </w:r>
      <w:r w:rsidR="008B0195" w:rsidRPr="00ED365D">
        <w:rPr>
          <w:lang w:val="ru-RU"/>
        </w:rPr>
        <w:t>.1)</w:t>
      </w:r>
      <w:r w:rsidR="00ED365D" w:rsidRPr="00ED365D">
        <w:rPr>
          <w:lang w:val="ru-RU"/>
        </w:rPr>
        <w:t xml:space="preserve">. </w:t>
      </w:r>
      <w:r w:rsidR="008271CC">
        <w:rPr>
          <w:lang w:val="ru-RU"/>
        </w:rPr>
        <w:t xml:space="preserve">Он </w:t>
      </w:r>
      <w:r w:rsidR="008271CC" w:rsidRPr="008271CC">
        <w:rPr>
          <w:b/>
          <w:bCs/>
          <w:lang w:val="ru-RU"/>
        </w:rPr>
        <w:t>принимает решение</w:t>
      </w:r>
      <w:r w:rsidR="00ED365D" w:rsidRPr="00ED365D">
        <w:rPr>
          <w:lang w:val="ru-RU"/>
        </w:rPr>
        <w:t xml:space="preserve"> включить </w:t>
      </w:r>
      <w:r w:rsidR="008271CC">
        <w:rPr>
          <w:lang w:val="ru-RU"/>
        </w:rPr>
        <w:t>Д</w:t>
      </w:r>
      <w:r w:rsidR="00ED365D" w:rsidRPr="00ED365D">
        <w:rPr>
          <w:lang w:val="ru-RU"/>
        </w:rPr>
        <w:t xml:space="preserve">окументы </w:t>
      </w:r>
      <w:r w:rsidR="00ED365D" w:rsidRPr="008271CC">
        <w:t>RRB</w:t>
      </w:r>
      <w:r w:rsidR="00ED365D" w:rsidRPr="008271CC">
        <w:rPr>
          <w:lang w:val="ru-RU"/>
        </w:rPr>
        <w:t>22</w:t>
      </w:r>
      <w:r w:rsidR="007358E2">
        <w:rPr>
          <w:lang w:val="ru-RU"/>
        </w:rPr>
        <w:noBreakHyphen/>
      </w:r>
      <w:r w:rsidR="00ED365D" w:rsidRPr="008271CC">
        <w:rPr>
          <w:lang w:val="ru-RU"/>
        </w:rPr>
        <w:t>3/</w:t>
      </w:r>
      <w:r w:rsidR="00ED365D" w:rsidRPr="008271CC">
        <w:t>DELAYED</w:t>
      </w:r>
      <w:r w:rsidR="00ED365D" w:rsidRPr="008271CC">
        <w:rPr>
          <w:lang w:val="ru-RU"/>
        </w:rPr>
        <w:t xml:space="preserve">/1 и </w:t>
      </w:r>
      <w:r w:rsidR="00ED365D" w:rsidRPr="008271CC">
        <w:t>RRB</w:t>
      </w:r>
      <w:r w:rsidR="00ED365D" w:rsidRPr="008271CC">
        <w:rPr>
          <w:lang w:val="ru-RU"/>
        </w:rPr>
        <w:t>22-3/</w:t>
      </w:r>
      <w:r w:rsidR="00ED365D" w:rsidRPr="008271CC">
        <w:t>DELAYED</w:t>
      </w:r>
      <w:r w:rsidR="00ED365D" w:rsidRPr="008271CC">
        <w:rPr>
          <w:lang w:val="ru-RU"/>
        </w:rPr>
        <w:t xml:space="preserve">/2 </w:t>
      </w:r>
      <w:r w:rsidR="00ED365D" w:rsidRPr="00ED365D">
        <w:rPr>
          <w:lang w:val="ru-RU"/>
        </w:rPr>
        <w:t>в п</w:t>
      </w:r>
      <w:r w:rsidR="008271CC">
        <w:rPr>
          <w:lang w:val="ru-RU"/>
        </w:rPr>
        <w:t>.</w:t>
      </w:r>
      <w:r w:rsidR="00ED365D" w:rsidRPr="00ED365D">
        <w:rPr>
          <w:lang w:val="ru-RU"/>
        </w:rPr>
        <w:t xml:space="preserve"> 6.1 повестки дня для информации.</w:t>
      </w:r>
    </w:p>
    <w:p w14:paraId="1E6E5BA0" w14:textId="2305A7E5" w:rsidR="003B0692" w:rsidRPr="004B7618" w:rsidRDefault="003B0692" w:rsidP="00755F19">
      <w:pPr>
        <w:pStyle w:val="Heading1"/>
        <w:jc w:val="both"/>
        <w:rPr>
          <w:rFonts w:eastAsia="Calibri"/>
          <w:lang w:val="ru-RU"/>
        </w:rPr>
      </w:pPr>
      <w:r w:rsidRPr="008271CC">
        <w:rPr>
          <w:lang w:val="ru-RU"/>
        </w:rPr>
        <w:t>3</w:t>
      </w:r>
      <w:r w:rsidRPr="008271CC">
        <w:rPr>
          <w:lang w:val="ru-RU"/>
        </w:rPr>
        <w:tab/>
      </w:r>
      <w:r w:rsidR="006237AC" w:rsidRPr="008271CC">
        <w:rPr>
          <w:szCs w:val="22"/>
          <w:lang w:val="ru-RU"/>
        </w:rPr>
        <w:t>Отчет Директора БР</w:t>
      </w:r>
      <w:r w:rsidRPr="008271CC">
        <w:rPr>
          <w:sz w:val="24"/>
          <w:szCs w:val="22"/>
          <w:lang w:val="ru-RU"/>
        </w:rPr>
        <w:t xml:space="preserve"> </w:t>
      </w:r>
      <w:r w:rsidRPr="008271CC">
        <w:rPr>
          <w:lang w:val="ru-RU"/>
        </w:rPr>
        <w:t>(</w:t>
      </w:r>
      <w:r w:rsidR="006237AC" w:rsidRPr="008271CC">
        <w:rPr>
          <w:lang w:val="ru-RU"/>
        </w:rPr>
        <w:t>Документы</w:t>
      </w:r>
      <w:r w:rsidRPr="008271CC">
        <w:rPr>
          <w:lang w:val="ru-RU"/>
        </w:rPr>
        <w:t xml:space="preserve"> </w:t>
      </w:r>
      <w:r w:rsidRPr="008271CC">
        <w:t>RRB</w:t>
      </w:r>
      <w:r w:rsidRPr="008271CC">
        <w:rPr>
          <w:lang w:val="ru-RU"/>
        </w:rPr>
        <w:t xml:space="preserve">22-3/5, </w:t>
      </w:r>
      <w:r w:rsidRPr="008271CC">
        <w:t>RRB</w:t>
      </w:r>
      <w:r w:rsidRPr="008271CC">
        <w:rPr>
          <w:lang w:val="ru-RU"/>
        </w:rPr>
        <w:t>22-3/5(</w:t>
      </w:r>
      <w:r w:rsidRPr="008271CC">
        <w:t>Corr</w:t>
      </w:r>
      <w:r w:rsidRPr="008271CC">
        <w:rPr>
          <w:lang w:val="ru-RU"/>
        </w:rPr>
        <w:t xml:space="preserve">.1) </w:t>
      </w:r>
      <w:r w:rsidR="006237AC" w:rsidRPr="008271CC">
        <w:rPr>
          <w:rFonts w:eastAsia="Calibri"/>
          <w:lang w:val="ru-RU"/>
        </w:rPr>
        <w:t>и</w:t>
      </w:r>
      <w:r w:rsidRPr="008271CC">
        <w:rPr>
          <w:rFonts w:eastAsia="Calibri"/>
          <w:lang w:val="ru-RU"/>
        </w:rPr>
        <w:t xml:space="preserve"> </w:t>
      </w:r>
      <w:r w:rsidR="008271CC">
        <w:rPr>
          <w:rFonts w:eastAsia="Calibri"/>
          <w:lang w:val="ru-RU"/>
        </w:rPr>
        <w:t xml:space="preserve">Дополнительные документы </w:t>
      </w:r>
      <w:r w:rsidR="008271CC" w:rsidRPr="008271CC">
        <w:rPr>
          <w:rFonts w:eastAsia="Calibri"/>
          <w:lang w:val="ru-RU"/>
        </w:rPr>
        <w:t>1(</w:t>
      </w:r>
      <w:r w:rsidR="008271CC" w:rsidRPr="008271CC">
        <w:rPr>
          <w:rFonts w:eastAsia="Calibri"/>
        </w:rPr>
        <w:t>Rev</w:t>
      </w:r>
      <w:r w:rsidR="008271CC" w:rsidRPr="008271CC">
        <w:rPr>
          <w:rFonts w:eastAsia="Calibri"/>
          <w:lang w:val="ru-RU"/>
        </w:rPr>
        <w:t xml:space="preserve">.1) </w:t>
      </w:r>
      <w:r w:rsidR="009A34AF">
        <w:rPr>
          <w:rFonts w:eastAsia="Calibri"/>
          <w:lang w:val="ru-RU"/>
        </w:rPr>
        <w:t xml:space="preserve">– </w:t>
      </w:r>
      <w:r w:rsidR="008271CC" w:rsidRPr="00D7793D">
        <w:rPr>
          <w:rFonts w:eastAsia="Calibri"/>
          <w:lang w:val="ru-RU"/>
        </w:rPr>
        <w:t>9</w:t>
      </w:r>
      <w:r w:rsidRPr="00D7793D">
        <w:rPr>
          <w:rFonts w:eastAsia="Calibri"/>
          <w:lang w:val="ru-RU"/>
        </w:rPr>
        <w:t>)</w:t>
      </w:r>
    </w:p>
    <w:p w14:paraId="705DBB6B" w14:textId="5FAC4972" w:rsidR="00ED365D" w:rsidRDefault="003B0692" w:rsidP="00755F19">
      <w:pPr>
        <w:jc w:val="both"/>
        <w:rPr>
          <w:lang w:val="ru-RU"/>
        </w:rPr>
      </w:pPr>
      <w:r w:rsidRPr="004B7618">
        <w:rPr>
          <w:lang w:val="ru-RU"/>
        </w:rPr>
        <w:t>3.1</w:t>
      </w:r>
      <w:r w:rsidRPr="004B7618">
        <w:rPr>
          <w:lang w:val="ru-RU"/>
        </w:rPr>
        <w:tab/>
      </w:r>
      <w:r w:rsidR="004B7618" w:rsidRPr="008271CC">
        <w:rPr>
          <w:b/>
          <w:bCs/>
          <w:lang w:val="ru-RU"/>
        </w:rPr>
        <w:t xml:space="preserve">Директор </w:t>
      </w:r>
      <w:r w:rsidR="004B7618" w:rsidRPr="008271CC">
        <w:rPr>
          <w:lang w:val="ru-RU"/>
        </w:rPr>
        <w:t>представляет свой традиционный отчет, содержащийся в Документе</w:t>
      </w:r>
      <w:r w:rsidRPr="008271CC">
        <w:rPr>
          <w:lang w:val="ru-RU"/>
        </w:rPr>
        <w:t xml:space="preserve"> </w:t>
      </w:r>
      <w:r w:rsidRPr="008271CC">
        <w:t>RRB</w:t>
      </w:r>
      <w:r w:rsidRPr="008271CC">
        <w:rPr>
          <w:lang w:val="ru-RU"/>
        </w:rPr>
        <w:t>22-3/5.</w:t>
      </w:r>
      <w:r w:rsidRPr="004B7618">
        <w:rPr>
          <w:lang w:val="ru-RU"/>
        </w:rPr>
        <w:t xml:space="preserve"> </w:t>
      </w:r>
      <w:r w:rsidR="00ED365D" w:rsidRPr="00ED365D">
        <w:rPr>
          <w:lang w:val="ru-RU"/>
        </w:rPr>
        <w:t xml:space="preserve">Ссылаясь на </w:t>
      </w:r>
      <w:r w:rsidR="008271CC">
        <w:rPr>
          <w:lang w:val="ru-RU"/>
        </w:rPr>
        <w:t>п.</w:t>
      </w:r>
      <w:r w:rsidR="00ED365D" w:rsidRPr="00ED365D">
        <w:rPr>
          <w:lang w:val="ru-RU"/>
        </w:rPr>
        <w:t xml:space="preserve"> 1 о </w:t>
      </w:r>
      <w:r w:rsidR="008271CC">
        <w:rPr>
          <w:lang w:val="ru-RU"/>
        </w:rPr>
        <w:t>м</w:t>
      </w:r>
      <w:r w:rsidR="008271CC" w:rsidRPr="008271CC">
        <w:rPr>
          <w:lang w:val="ru-RU"/>
        </w:rPr>
        <w:t>ер</w:t>
      </w:r>
      <w:r w:rsidR="008271CC">
        <w:rPr>
          <w:lang w:val="ru-RU"/>
        </w:rPr>
        <w:t>ах</w:t>
      </w:r>
      <w:r w:rsidR="008271CC" w:rsidRPr="008271CC">
        <w:rPr>
          <w:lang w:val="ru-RU"/>
        </w:rPr>
        <w:t>, приняты</w:t>
      </w:r>
      <w:r w:rsidR="008271CC">
        <w:rPr>
          <w:lang w:val="ru-RU"/>
        </w:rPr>
        <w:t>х</w:t>
      </w:r>
      <w:r w:rsidR="008271CC" w:rsidRPr="008271CC">
        <w:rPr>
          <w:lang w:val="ru-RU"/>
        </w:rPr>
        <w:t xml:space="preserve"> по итогам последнего собрания РРК</w:t>
      </w:r>
      <w:r w:rsidR="00ED365D" w:rsidRPr="00ED365D">
        <w:rPr>
          <w:lang w:val="ru-RU"/>
        </w:rPr>
        <w:t>, он обра</w:t>
      </w:r>
      <w:r w:rsidR="00BE75BC">
        <w:rPr>
          <w:lang w:val="ru-RU"/>
        </w:rPr>
        <w:t>щает</w:t>
      </w:r>
      <w:r w:rsidR="00ED365D" w:rsidRPr="00ED365D">
        <w:rPr>
          <w:lang w:val="ru-RU"/>
        </w:rPr>
        <w:t xml:space="preserve"> внимание на </w:t>
      </w:r>
      <w:r w:rsidR="00BE75BC">
        <w:rPr>
          <w:lang w:val="ru-RU"/>
        </w:rPr>
        <w:t>п. </w:t>
      </w:r>
      <w:r w:rsidR="00ED365D" w:rsidRPr="00ED365D">
        <w:rPr>
          <w:lang w:val="ru-RU"/>
        </w:rPr>
        <w:t>7.1 Приложения 1. По указанию Комитета Бюро созвало собрание администраци</w:t>
      </w:r>
      <w:r w:rsidR="00BE75BC">
        <w:rPr>
          <w:lang w:val="ru-RU"/>
        </w:rPr>
        <w:t>й</w:t>
      </w:r>
      <w:r w:rsidR="00ED365D" w:rsidRPr="00ED365D">
        <w:rPr>
          <w:lang w:val="ru-RU"/>
        </w:rPr>
        <w:t xml:space="preserve"> Японии и Российской Федерации (</w:t>
      </w:r>
      <w:r w:rsidR="00BE75BC">
        <w:rPr>
          <w:lang w:val="ru-RU"/>
        </w:rPr>
        <w:t>Дополнительный документ</w:t>
      </w:r>
      <w:r w:rsidR="00ED365D" w:rsidRPr="00ED365D">
        <w:rPr>
          <w:lang w:val="ru-RU"/>
        </w:rPr>
        <w:t xml:space="preserve"> 8), котор</w:t>
      </w:r>
      <w:r w:rsidR="00BE75BC">
        <w:rPr>
          <w:lang w:val="ru-RU"/>
        </w:rPr>
        <w:t>ое</w:t>
      </w:r>
      <w:r w:rsidR="00ED365D" w:rsidRPr="00ED365D">
        <w:rPr>
          <w:lang w:val="ru-RU"/>
        </w:rPr>
        <w:t xml:space="preserve"> проходил</w:t>
      </w:r>
      <w:r w:rsidR="00BE75BC">
        <w:rPr>
          <w:lang w:val="ru-RU"/>
        </w:rPr>
        <w:t>о</w:t>
      </w:r>
      <w:r w:rsidR="00ED365D" w:rsidRPr="00ED365D">
        <w:rPr>
          <w:lang w:val="ru-RU"/>
        </w:rPr>
        <w:t xml:space="preserve"> в конструктивной атмосфере и дал</w:t>
      </w:r>
      <w:r w:rsidR="00BE75BC">
        <w:rPr>
          <w:lang w:val="ru-RU"/>
        </w:rPr>
        <w:t>о</w:t>
      </w:r>
      <w:r w:rsidR="00ED365D" w:rsidRPr="00ED365D">
        <w:rPr>
          <w:lang w:val="ru-RU"/>
        </w:rPr>
        <w:t xml:space="preserve"> хорошие результаты, </w:t>
      </w:r>
      <w:r w:rsidR="00313971">
        <w:rPr>
          <w:lang w:val="ru-RU"/>
        </w:rPr>
        <w:t>при этом</w:t>
      </w:r>
      <w:r w:rsidR="00ED365D" w:rsidRPr="00ED365D">
        <w:rPr>
          <w:lang w:val="ru-RU"/>
        </w:rPr>
        <w:t xml:space="preserve"> </w:t>
      </w:r>
      <w:r w:rsidR="00BE75BC">
        <w:rPr>
          <w:lang w:val="ru-RU"/>
        </w:rPr>
        <w:t>помехи</w:t>
      </w:r>
      <w:r w:rsidR="00BE75BC" w:rsidRPr="00ED365D">
        <w:rPr>
          <w:lang w:val="ru-RU"/>
        </w:rPr>
        <w:t xml:space="preserve"> прекратилось </w:t>
      </w:r>
      <w:r w:rsidR="00ED365D" w:rsidRPr="00ED365D">
        <w:rPr>
          <w:lang w:val="ru-RU"/>
        </w:rPr>
        <w:t>незадолго до этого.</w:t>
      </w:r>
    </w:p>
    <w:p w14:paraId="5F6A1395" w14:textId="01D7269A" w:rsidR="00DF0D88" w:rsidRPr="00DF0D88" w:rsidRDefault="003B0692" w:rsidP="00755F19">
      <w:pPr>
        <w:jc w:val="both"/>
        <w:rPr>
          <w:highlight w:val="lightGray"/>
          <w:lang w:val="ru-RU"/>
        </w:rPr>
      </w:pPr>
      <w:r w:rsidRPr="00247930">
        <w:rPr>
          <w:lang w:val="ru-RU"/>
        </w:rPr>
        <w:t>3.</w:t>
      </w:r>
      <w:r w:rsidRPr="00DF0D88">
        <w:rPr>
          <w:lang w:val="ru-RU"/>
        </w:rPr>
        <w:t>2</w:t>
      </w:r>
      <w:r w:rsidRPr="00DF0D88">
        <w:rPr>
          <w:lang w:val="ru-RU"/>
        </w:rPr>
        <w:tab/>
      </w:r>
      <w:r w:rsidR="004155A0">
        <w:rPr>
          <w:lang w:val="ru-RU"/>
        </w:rPr>
        <w:t xml:space="preserve">Ссылаясь на </w:t>
      </w:r>
      <w:r w:rsidR="00DF0D88" w:rsidRPr="00DF0D88">
        <w:rPr>
          <w:lang w:val="ru-RU"/>
        </w:rPr>
        <w:t xml:space="preserve">п. 3.2 о деятельности </w:t>
      </w:r>
      <w:r w:rsidR="00BE75BC">
        <w:rPr>
          <w:lang w:val="ru-RU"/>
        </w:rPr>
        <w:t>Совета</w:t>
      </w:r>
      <w:r w:rsidR="00DF0D88" w:rsidRPr="00DF0D88">
        <w:rPr>
          <w:lang w:val="ru-RU"/>
        </w:rPr>
        <w:t xml:space="preserve">, он говорит, что из-за спада в отрасли в результате </w:t>
      </w:r>
      <w:r w:rsidR="00DF0D88" w:rsidRPr="00DF0D88">
        <w:t>COVID</w:t>
      </w:r>
      <w:r w:rsidR="00DF0D88" w:rsidRPr="00DF0D88">
        <w:rPr>
          <w:lang w:val="ru-RU"/>
        </w:rPr>
        <w:t xml:space="preserve">-19 </w:t>
      </w:r>
      <w:r w:rsidR="00A607C1" w:rsidRPr="00A607C1">
        <w:rPr>
          <w:lang w:val="ru-RU"/>
        </w:rPr>
        <w:t>прогнозируемы</w:t>
      </w:r>
      <w:r w:rsidR="00A607C1">
        <w:rPr>
          <w:lang w:val="ru-RU"/>
        </w:rPr>
        <w:t>е</w:t>
      </w:r>
      <w:r w:rsidR="00A607C1" w:rsidRPr="00A607C1">
        <w:rPr>
          <w:lang w:val="ru-RU"/>
        </w:rPr>
        <w:t xml:space="preserve"> доход</w:t>
      </w:r>
      <w:r w:rsidR="00A607C1">
        <w:rPr>
          <w:lang w:val="ru-RU"/>
        </w:rPr>
        <w:t>ы</w:t>
      </w:r>
      <w:r w:rsidR="00A607C1" w:rsidRPr="00A607C1">
        <w:rPr>
          <w:lang w:val="ru-RU"/>
        </w:rPr>
        <w:t xml:space="preserve"> по линии возмещения затрат </w:t>
      </w:r>
      <w:r w:rsidR="00DF0D88" w:rsidRPr="00DF0D88">
        <w:rPr>
          <w:lang w:val="ru-RU"/>
        </w:rPr>
        <w:t xml:space="preserve">на </w:t>
      </w:r>
      <w:r w:rsidR="00A607C1" w:rsidRPr="00A607C1">
        <w:rPr>
          <w:lang w:val="ru-RU"/>
        </w:rPr>
        <w:t xml:space="preserve">обработку заявок на регистрацию спутниковых сетей </w:t>
      </w:r>
      <w:r w:rsidR="00A607C1">
        <w:rPr>
          <w:lang w:val="ru-RU"/>
        </w:rPr>
        <w:t>з</w:t>
      </w:r>
      <w:r w:rsidR="00DF0D88" w:rsidRPr="00DF0D88">
        <w:rPr>
          <w:lang w:val="ru-RU"/>
        </w:rPr>
        <w:t xml:space="preserve">а 2022 год снизилась по сравнению с заложенным в бюджет прогнозом в размере </w:t>
      </w:r>
      <w:r w:rsidR="00A607C1">
        <w:rPr>
          <w:lang w:val="ru-RU"/>
        </w:rPr>
        <w:t xml:space="preserve">в </w:t>
      </w:r>
      <w:r w:rsidR="00A607C1" w:rsidRPr="00A607C1">
        <w:rPr>
          <w:lang w:val="ru-RU"/>
        </w:rPr>
        <w:t xml:space="preserve">15 млн. швейцарских франков </w:t>
      </w:r>
      <w:r w:rsidR="00DF0D88" w:rsidRPr="00DF0D88">
        <w:rPr>
          <w:lang w:val="ru-RU"/>
        </w:rPr>
        <w:t xml:space="preserve">до 10 </w:t>
      </w:r>
      <w:r w:rsidR="00A607C1" w:rsidRPr="00A607C1">
        <w:rPr>
          <w:lang w:val="ru-RU"/>
        </w:rPr>
        <w:t>млн. швейцарских франков</w:t>
      </w:r>
      <w:r w:rsidR="00DF0D88" w:rsidRPr="00DF0D88">
        <w:rPr>
          <w:lang w:val="ru-RU"/>
        </w:rPr>
        <w:t xml:space="preserve">. Этот дефицит повлияет на бюджет и </w:t>
      </w:r>
      <w:r w:rsidR="00A607C1" w:rsidRPr="00DF0D88">
        <w:rPr>
          <w:lang w:val="ru-RU"/>
        </w:rPr>
        <w:t>следующ</w:t>
      </w:r>
      <w:r w:rsidR="00A607C1">
        <w:rPr>
          <w:lang w:val="ru-RU"/>
        </w:rPr>
        <w:t>ий</w:t>
      </w:r>
      <w:r w:rsidR="00A607C1" w:rsidRPr="00DF0D88">
        <w:rPr>
          <w:lang w:val="ru-RU"/>
        </w:rPr>
        <w:t xml:space="preserve"> цикл </w:t>
      </w:r>
      <w:r w:rsidR="00DF0D88" w:rsidRPr="00DF0D88">
        <w:rPr>
          <w:lang w:val="ru-RU"/>
        </w:rPr>
        <w:t>финансово</w:t>
      </w:r>
      <w:r w:rsidR="00A607C1">
        <w:rPr>
          <w:lang w:val="ru-RU"/>
        </w:rPr>
        <w:t>го</w:t>
      </w:r>
      <w:r w:rsidR="00DF0D88" w:rsidRPr="00DF0D88">
        <w:rPr>
          <w:lang w:val="ru-RU"/>
        </w:rPr>
        <w:t xml:space="preserve"> планировани</w:t>
      </w:r>
      <w:r w:rsidR="00A607C1">
        <w:rPr>
          <w:lang w:val="ru-RU"/>
        </w:rPr>
        <w:t>я</w:t>
      </w:r>
      <w:r w:rsidR="00DF0D88" w:rsidRPr="00DF0D88">
        <w:rPr>
          <w:lang w:val="ru-RU"/>
        </w:rPr>
        <w:t xml:space="preserve"> и вызыва</w:t>
      </w:r>
      <w:r w:rsidR="00247930">
        <w:rPr>
          <w:lang w:val="ru-RU"/>
        </w:rPr>
        <w:t>е</w:t>
      </w:r>
      <w:r w:rsidR="00DF0D88" w:rsidRPr="00DF0D88">
        <w:rPr>
          <w:lang w:val="ru-RU"/>
        </w:rPr>
        <w:t xml:space="preserve">т </w:t>
      </w:r>
      <w:r w:rsidR="00A607C1">
        <w:rPr>
          <w:lang w:val="ru-RU"/>
        </w:rPr>
        <w:t>обеспокоенность</w:t>
      </w:r>
      <w:r w:rsidR="00DF0D88" w:rsidRPr="00DF0D88">
        <w:rPr>
          <w:lang w:val="ru-RU"/>
        </w:rPr>
        <w:t xml:space="preserve">. </w:t>
      </w:r>
      <w:r w:rsidR="00E363BF">
        <w:rPr>
          <w:lang w:val="ru-RU"/>
        </w:rPr>
        <w:t>З</w:t>
      </w:r>
      <w:r w:rsidR="00A607C1" w:rsidRPr="00A607C1">
        <w:rPr>
          <w:lang w:val="ru-RU"/>
        </w:rPr>
        <w:t>аяв</w:t>
      </w:r>
      <w:r w:rsidR="00A607C1">
        <w:rPr>
          <w:lang w:val="ru-RU"/>
        </w:rPr>
        <w:t>ки</w:t>
      </w:r>
      <w:r w:rsidR="00A607C1" w:rsidRPr="00A607C1">
        <w:rPr>
          <w:lang w:val="ru-RU"/>
        </w:rPr>
        <w:t xml:space="preserve"> на регистрацию</w:t>
      </w:r>
      <w:r w:rsidR="00E363BF">
        <w:rPr>
          <w:lang w:val="ru-RU"/>
        </w:rPr>
        <w:t xml:space="preserve"> теперь</w:t>
      </w:r>
      <w:r w:rsidR="00A607C1" w:rsidRPr="00A607C1">
        <w:rPr>
          <w:lang w:val="ru-RU"/>
        </w:rPr>
        <w:t xml:space="preserve"> </w:t>
      </w:r>
      <w:r w:rsidR="00DF0D88" w:rsidRPr="00DF0D88">
        <w:rPr>
          <w:lang w:val="ru-RU"/>
        </w:rPr>
        <w:t xml:space="preserve">часто имеют более низкое качество, чем раньше, а анализ Бюро занимает больше времени, </w:t>
      </w:r>
      <w:r w:rsidR="00A607C1">
        <w:rPr>
          <w:lang w:val="ru-RU"/>
        </w:rPr>
        <w:t>что</w:t>
      </w:r>
      <w:r w:rsidR="00DF0D88" w:rsidRPr="00DF0D88">
        <w:rPr>
          <w:lang w:val="ru-RU"/>
        </w:rPr>
        <w:t xml:space="preserve">, возможно, </w:t>
      </w:r>
      <w:r w:rsidR="00A607C1">
        <w:rPr>
          <w:lang w:val="ru-RU"/>
        </w:rPr>
        <w:t>следует</w:t>
      </w:r>
      <w:r w:rsidR="00DF0D88" w:rsidRPr="00DF0D88">
        <w:rPr>
          <w:lang w:val="ru-RU"/>
        </w:rPr>
        <w:t xml:space="preserve"> отразить в</w:t>
      </w:r>
      <w:r w:rsidR="00A607C1">
        <w:rPr>
          <w:lang w:val="ru-RU"/>
        </w:rPr>
        <w:t xml:space="preserve"> размере</w:t>
      </w:r>
      <w:r w:rsidR="00DF0D88" w:rsidRPr="00DF0D88">
        <w:rPr>
          <w:lang w:val="ru-RU"/>
        </w:rPr>
        <w:t xml:space="preserve"> </w:t>
      </w:r>
      <w:r w:rsidR="00A607C1" w:rsidRPr="00A607C1">
        <w:rPr>
          <w:lang w:val="ru-RU"/>
        </w:rPr>
        <w:t>платы за обработку</w:t>
      </w:r>
      <w:r w:rsidR="00DF0D88" w:rsidRPr="00DF0D88">
        <w:rPr>
          <w:lang w:val="ru-RU"/>
        </w:rPr>
        <w:t xml:space="preserve">. На своей внеочередной сессии в Бухаресте </w:t>
      </w:r>
      <w:r w:rsidR="00BE75BC">
        <w:rPr>
          <w:lang w:val="ru-RU"/>
        </w:rPr>
        <w:t>Совет</w:t>
      </w:r>
      <w:r w:rsidR="00DF0D88" w:rsidRPr="00DF0D88">
        <w:rPr>
          <w:lang w:val="ru-RU"/>
        </w:rPr>
        <w:t xml:space="preserve"> рассмотрел возможность повторного созыва группы экспертов или создания новой группы </w:t>
      </w:r>
      <w:r w:rsidR="00A607C1">
        <w:rPr>
          <w:lang w:val="ru-RU"/>
        </w:rPr>
        <w:t xml:space="preserve">экспертов </w:t>
      </w:r>
      <w:r w:rsidR="00DF0D88" w:rsidRPr="00DF0D88">
        <w:rPr>
          <w:lang w:val="ru-RU"/>
        </w:rPr>
        <w:t xml:space="preserve">для пересмотра </w:t>
      </w:r>
      <w:r w:rsidR="009A34AF" w:rsidRPr="00A607C1">
        <w:rPr>
          <w:lang w:val="ru-RU"/>
        </w:rPr>
        <w:t>каталог</w:t>
      </w:r>
      <w:r w:rsidR="009A34AF">
        <w:rPr>
          <w:lang w:val="ru-RU"/>
        </w:rPr>
        <w:t>а</w:t>
      </w:r>
      <w:r w:rsidR="009A34AF" w:rsidRPr="00A607C1">
        <w:rPr>
          <w:lang w:val="ru-RU"/>
        </w:rPr>
        <w:t xml:space="preserve"> </w:t>
      </w:r>
      <w:r w:rsidR="00A607C1" w:rsidRPr="00A607C1">
        <w:rPr>
          <w:lang w:val="ru-RU"/>
        </w:rPr>
        <w:t>цен на обработку</w:t>
      </w:r>
      <w:r w:rsidR="00DF0D88" w:rsidRPr="00DF0D88">
        <w:rPr>
          <w:lang w:val="ru-RU"/>
        </w:rPr>
        <w:t>, но счел это преждевременным. Этот вопрос, вероятно, будет рассм</w:t>
      </w:r>
      <w:r w:rsidR="00A607C1">
        <w:rPr>
          <w:lang w:val="ru-RU"/>
        </w:rPr>
        <w:t>атриваться</w:t>
      </w:r>
      <w:r w:rsidR="00DF0D88" w:rsidRPr="00DF0D88">
        <w:rPr>
          <w:lang w:val="ru-RU"/>
        </w:rPr>
        <w:t xml:space="preserve"> </w:t>
      </w:r>
      <w:r w:rsidR="00BE75BC">
        <w:rPr>
          <w:lang w:val="ru-RU"/>
        </w:rPr>
        <w:t>Советом</w:t>
      </w:r>
      <w:r w:rsidR="00DF0D88" w:rsidRPr="00DF0D88">
        <w:rPr>
          <w:lang w:val="ru-RU"/>
        </w:rPr>
        <w:t xml:space="preserve"> на его </w:t>
      </w:r>
      <w:r w:rsidR="00BE75BC">
        <w:rPr>
          <w:lang w:val="ru-RU"/>
        </w:rPr>
        <w:t xml:space="preserve">собрании </w:t>
      </w:r>
      <w:r w:rsidR="00DF0D88" w:rsidRPr="00DF0D88">
        <w:rPr>
          <w:lang w:val="ru-RU"/>
        </w:rPr>
        <w:t>в 2023 году.</w:t>
      </w:r>
    </w:p>
    <w:p w14:paraId="76CCB193" w14:textId="61A23777" w:rsidR="00DF0D88" w:rsidRPr="00DF0D88" w:rsidRDefault="003B0692" w:rsidP="00755F19">
      <w:pPr>
        <w:jc w:val="both"/>
        <w:rPr>
          <w:lang w:val="ru-RU"/>
        </w:rPr>
      </w:pPr>
      <w:r w:rsidRPr="00DF0D88">
        <w:rPr>
          <w:lang w:val="ru-RU"/>
        </w:rPr>
        <w:t>3.3</w:t>
      </w:r>
      <w:r w:rsidRPr="00DF0D88">
        <w:rPr>
          <w:lang w:val="ru-RU"/>
        </w:rPr>
        <w:tab/>
      </w:r>
      <w:r w:rsidR="00DF0D88" w:rsidRPr="00297AFE">
        <w:rPr>
          <w:lang w:val="ru-RU"/>
        </w:rPr>
        <w:t>Ч</w:t>
      </w:r>
      <w:r w:rsidR="00DF0D88" w:rsidRPr="00DF0D88">
        <w:rPr>
          <w:lang w:val="ru-RU"/>
        </w:rPr>
        <w:t xml:space="preserve">тобы предоставить </w:t>
      </w:r>
      <w:r w:rsidR="00123433">
        <w:rPr>
          <w:lang w:val="ru-RU"/>
        </w:rPr>
        <w:t>Комитет</w:t>
      </w:r>
      <w:r w:rsidR="00DF0D88" w:rsidRPr="00DF0D88">
        <w:rPr>
          <w:lang w:val="ru-RU"/>
        </w:rPr>
        <w:t>у статистические данные на конец сентября 2022</w:t>
      </w:r>
      <w:r w:rsidR="00297AFE">
        <w:rPr>
          <w:lang w:val="ru-RU"/>
        </w:rPr>
        <w:t> </w:t>
      </w:r>
      <w:r w:rsidR="00DF0D88" w:rsidRPr="00DF0D88">
        <w:rPr>
          <w:lang w:val="ru-RU"/>
        </w:rPr>
        <w:t>года, информация, которая обычно включается в основную часть отчета, была изложена в ряде дополн</w:t>
      </w:r>
      <w:r w:rsidR="00297AFE">
        <w:rPr>
          <w:lang w:val="ru-RU"/>
        </w:rPr>
        <w:t>ительных документов</w:t>
      </w:r>
      <w:r w:rsidR="00DF0D88" w:rsidRPr="00DF0D88">
        <w:rPr>
          <w:lang w:val="ru-RU"/>
        </w:rPr>
        <w:t xml:space="preserve">. </w:t>
      </w:r>
      <w:r w:rsidR="00543DE9">
        <w:rPr>
          <w:lang w:val="ru-RU"/>
        </w:rPr>
        <w:t xml:space="preserve">В </w:t>
      </w:r>
      <w:r w:rsidR="00297AFE">
        <w:rPr>
          <w:lang w:val="ru-RU"/>
        </w:rPr>
        <w:t>Д</w:t>
      </w:r>
      <w:r w:rsidR="00297AFE" w:rsidRPr="00297AFE">
        <w:rPr>
          <w:lang w:val="ru-RU"/>
        </w:rPr>
        <w:t>ополнительн</w:t>
      </w:r>
      <w:r w:rsidR="00543DE9">
        <w:rPr>
          <w:lang w:val="ru-RU"/>
        </w:rPr>
        <w:t>ом</w:t>
      </w:r>
      <w:r w:rsidR="00297AFE" w:rsidRPr="00297AFE">
        <w:rPr>
          <w:lang w:val="ru-RU"/>
        </w:rPr>
        <w:t xml:space="preserve"> документ</w:t>
      </w:r>
      <w:r w:rsidR="00543DE9">
        <w:rPr>
          <w:lang w:val="ru-RU"/>
        </w:rPr>
        <w:t>е</w:t>
      </w:r>
      <w:r w:rsidR="00297AFE" w:rsidRPr="00297AFE">
        <w:rPr>
          <w:lang w:val="ru-RU"/>
        </w:rPr>
        <w:t xml:space="preserve"> </w:t>
      </w:r>
      <w:r w:rsidR="00DF0D88" w:rsidRPr="00DF0D88">
        <w:rPr>
          <w:lang w:val="ru-RU"/>
        </w:rPr>
        <w:t>2, содержащ</w:t>
      </w:r>
      <w:r w:rsidR="00543DE9">
        <w:rPr>
          <w:lang w:val="ru-RU"/>
        </w:rPr>
        <w:t>ем</w:t>
      </w:r>
      <w:r w:rsidR="00DF0D88" w:rsidRPr="00DF0D88">
        <w:rPr>
          <w:lang w:val="ru-RU"/>
        </w:rPr>
        <w:t xml:space="preserve"> </w:t>
      </w:r>
      <w:r w:rsidR="00543DE9" w:rsidRPr="00A8734E">
        <w:rPr>
          <w:lang w:val="ru-RU"/>
        </w:rPr>
        <w:t>О</w:t>
      </w:r>
      <w:r w:rsidR="00DF0D88" w:rsidRPr="00A8734E">
        <w:rPr>
          <w:lang w:val="ru-RU"/>
        </w:rPr>
        <w:t>тчет о выполнени</w:t>
      </w:r>
      <w:r w:rsidR="00543DE9" w:rsidRPr="00A8734E">
        <w:rPr>
          <w:lang w:val="ru-RU"/>
        </w:rPr>
        <w:t>и</w:t>
      </w:r>
      <w:r w:rsidR="00DF0D88" w:rsidRPr="00850B3C">
        <w:rPr>
          <w:u w:val="single"/>
          <w:lang w:val="ru-RU"/>
        </w:rPr>
        <w:t xml:space="preserve"> </w:t>
      </w:r>
      <w:r w:rsidR="00DF0D88" w:rsidRPr="00DF0D88">
        <w:rPr>
          <w:lang w:val="ru-RU"/>
        </w:rPr>
        <w:t xml:space="preserve">Резолюции </w:t>
      </w:r>
      <w:r w:rsidR="00DF0D88" w:rsidRPr="00BD7D85">
        <w:rPr>
          <w:b/>
          <w:bCs/>
          <w:lang w:val="ru-RU"/>
        </w:rPr>
        <w:t>35 (ВКР</w:t>
      </w:r>
      <w:r w:rsidR="00BD7D85" w:rsidRPr="00BD7D85">
        <w:rPr>
          <w:b/>
          <w:bCs/>
          <w:lang w:val="ru-RU"/>
        </w:rPr>
        <w:t>-</w:t>
      </w:r>
      <w:r w:rsidR="00DF0D88" w:rsidRPr="00BD7D85">
        <w:rPr>
          <w:b/>
          <w:bCs/>
          <w:lang w:val="ru-RU"/>
        </w:rPr>
        <w:t>19)</w:t>
      </w:r>
      <w:r w:rsidR="00DF0D88" w:rsidRPr="00BD7D85">
        <w:rPr>
          <w:lang w:val="ru-RU"/>
        </w:rPr>
        <w:t>, в Таблице</w:t>
      </w:r>
      <w:r w:rsidR="00DF0D88" w:rsidRPr="00DF0D88">
        <w:rPr>
          <w:lang w:val="ru-RU"/>
        </w:rPr>
        <w:t xml:space="preserve"> 2 </w:t>
      </w:r>
      <w:r w:rsidR="00543DE9" w:rsidRPr="00DF0D88">
        <w:rPr>
          <w:lang w:val="ru-RU"/>
        </w:rPr>
        <w:t>в соответствии с просьбой Комитета</w:t>
      </w:r>
      <w:r w:rsidR="00543DE9">
        <w:rPr>
          <w:lang w:val="ru-RU"/>
        </w:rPr>
        <w:t xml:space="preserve"> представлена </w:t>
      </w:r>
      <w:r w:rsidR="00DF0D88" w:rsidRPr="00DF0D88">
        <w:rPr>
          <w:lang w:val="ru-RU"/>
        </w:rPr>
        <w:t>дополнительн</w:t>
      </w:r>
      <w:r w:rsidR="00543DE9">
        <w:rPr>
          <w:lang w:val="ru-RU"/>
        </w:rPr>
        <w:t>ая</w:t>
      </w:r>
      <w:r w:rsidR="00DF0D88" w:rsidRPr="00DF0D88">
        <w:rPr>
          <w:lang w:val="ru-RU"/>
        </w:rPr>
        <w:t xml:space="preserve"> информаци</w:t>
      </w:r>
      <w:r w:rsidR="00543DE9">
        <w:rPr>
          <w:lang w:val="ru-RU"/>
        </w:rPr>
        <w:t>я</w:t>
      </w:r>
      <w:r w:rsidR="00DF0D88" w:rsidRPr="00DF0D88">
        <w:rPr>
          <w:lang w:val="ru-RU"/>
        </w:rPr>
        <w:t xml:space="preserve"> о полосах частот и количестве развернутых </w:t>
      </w:r>
      <w:r w:rsidR="00DF0D88" w:rsidRPr="002F222F">
        <w:rPr>
          <w:lang w:val="ru-RU"/>
        </w:rPr>
        <w:t>спутников</w:t>
      </w:r>
      <w:r w:rsidR="00DF0D88" w:rsidRPr="00DF0D88">
        <w:rPr>
          <w:lang w:val="ru-RU"/>
        </w:rPr>
        <w:t>. В</w:t>
      </w:r>
      <w:r w:rsidR="005F0477">
        <w:rPr>
          <w:lang w:val="en-US"/>
        </w:rPr>
        <w:t> </w:t>
      </w:r>
      <w:r w:rsidR="00DF0D88" w:rsidRPr="00DF0D88">
        <w:rPr>
          <w:lang w:val="ru-RU"/>
        </w:rPr>
        <w:t>Дополни</w:t>
      </w:r>
      <w:r w:rsidR="00543DE9">
        <w:rPr>
          <w:lang w:val="ru-RU"/>
        </w:rPr>
        <w:t>тельном документе</w:t>
      </w:r>
      <w:r w:rsidR="00DF0D88" w:rsidRPr="00DF0D88">
        <w:rPr>
          <w:lang w:val="ru-RU"/>
        </w:rPr>
        <w:t xml:space="preserve"> 4 сообщается о ходе выполнения Резолюции </w:t>
      </w:r>
      <w:r w:rsidR="00DF0D88" w:rsidRPr="00850B3C">
        <w:rPr>
          <w:b/>
          <w:bCs/>
          <w:lang w:val="ru-RU"/>
        </w:rPr>
        <w:t>559 (ВКР</w:t>
      </w:r>
      <w:r w:rsidR="00543DE9" w:rsidRPr="00850B3C">
        <w:rPr>
          <w:b/>
          <w:bCs/>
          <w:lang w:val="ru-RU"/>
        </w:rPr>
        <w:t>-</w:t>
      </w:r>
      <w:r w:rsidR="00DF0D88" w:rsidRPr="00850B3C">
        <w:rPr>
          <w:b/>
          <w:bCs/>
          <w:lang w:val="ru-RU"/>
        </w:rPr>
        <w:t>19)</w:t>
      </w:r>
      <w:r w:rsidR="00DF0D88" w:rsidRPr="00DF0D88">
        <w:rPr>
          <w:lang w:val="ru-RU"/>
        </w:rPr>
        <w:t xml:space="preserve">; в таблицу </w:t>
      </w:r>
      <w:r w:rsidR="00850B3C">
        <w:rPr>
          <w:lang w:val="ru-RU"/>
        </w:rPr>
        <w:t>в режиме правки внесены</w:t>
      </w:r>
      <w:r w:rsidR="00DF0D88" w:rsidRPr="00DF0D88">
        <w:rPr>
          <w:lang w:val="ru-RU"/>
        </w:rPr>
        <w:t xml:space="preserve"> изменен</w:t>
      </w:r>
      <w:r w:rsidR="00850B3C">
        <w:rPr>
          <w:lang w:val="ru-RU"/>
        </w:rPr>
        <w:t>ия</w:t>
      </w:r>
      <w:r w:rsidR="00DF0D88" w:rsidRPr="00DF0D88">
        <w:rPr>
          <w:lang w:val="ru-RU"/>
        </w:rPr>
        <w:t xml:space="preserve">, чтобы </w:t>
      </w:r>
      <w:r w:rsidR="00850B3C">
        <w:rPr>
          <w:lang w:val="ru-RU"/>
        </w:rPr>
        <w:t>продемонстрировать</w:t>
      </w:r>
      <w:r w:rsidR="00DF0D88" w:rsidRPr="00DF0D88">
        <w:rPr>
          <w:lang w:val="ru-RU"/>
        </w:rPr>
        <w:t xml:space="preserve"> достигнутые значительные улучшения</w:t>
      </w:r>
      <w:r w:rsidR="00DF0D88" w:rsidRPr="00716DA2">
        <w:rPr>
          <w:lang w:val="ru-RU"/>
        </w:rPr>
        <w:t>.</w:t>
      </w:r>
      <w:r w:rsidR="00DF0D88" w:rsidRPr="00DF0D88">
        <w:rPr>
          <w:lang w:val="ru-RU"/>
        </w:rPr>
        <w:t xml:space="preserve"> В </w:t>
      </w:r>
      <w:r w:rsidR="00850B3C" w:rsidRPr="00850B3C">
        <w:rPr>
          <w:lang w:val="ru-RU"/>
        </w:rPr>
        <w:t xml:space="preserve">Дополнительном документе </w:t>
      </w:r>
      <w:r w:rsidR="00DF0D88" w:rsidRPr="00DF0D88">
        <w:rPr>
          <w:lang w:val="ru-RU"/>
        </w:rPr>
        <w:t>9 сообщается о деятельности по координации между администрациями Франции и Греции; Бюро выра</w:t>
      </w:r>
      <w:r w:rsidR="00716DA2">
        <w:rPr>
          <w:lang w:val="ru-RU"/>
        </w:rPr>
        <w:t>жает</w:t>
      </w:r>
      <w:r w:rsidR="00DF0D88" w:rsidRPr="00DF0D88">
        <w:rPr>
          <w:lang w:val="ru-RU"/>
        </w:rPr>
        <w:t xml:space="preserve"> надежду, что стороны близки к </w:t>
      </w:r>
      <w:r w:rsidR="00716DA2">
        <w:rPr>
          <w:lang w:val="ru-RU"/>
        </w:rPr>
        <w:t>тому, чтобы прийти к согласию</w:t>
      </w:r>
      <w:r w:rsidR="00DF0D88" w:rsidRPr="00DF0D88">
        <w:rPr>
          <w:lang w:val="ru-RU"/>
        </w:rPr>
        <w:t>. В</w:t>
      </w:r>
      <w:r w:rsidR="005F0477">
        <w:rPr>
          <w:lang w:val="en-US"/>
        </w:rPr>
        <w:t> </w:t>
      </w:r>
      <w:r w:rsidR="00716DA2" w:rsidRPr="00716DA2">
        <w:rPr>
          <w:lang w:val="ru-RU"/>
        </w:rPr>
        <w:t xml:space="preserve">Дополнительном документе </w:t>
      </w:r>
      <w:r w:rsidR="00DF0D88" w:rsidRPr="00DF0D88">
        <w:rPr>
          <w:lang w:val="ru-RU"/>
        </w:rPr>
        <w:t>10 сообщается о</w:t>
      </w:r>
      <w:r w:rsidR="00B51230">
        <w:rPr>
          <w:lang w:val="ru-RU"/>
        </w:rPr>
        <w:t xml:space="preserve">б обсуждениях, проходящих </w:t>
      </w:r>
      <w:r w:rsidR="00DF0D88" w:rsidRPr="00DF0D88">
        <w:rPr>
          <w:lang w:val="ru-RU"/>
        </w:rPr>
        <w:t xml:space="preserve">между администрациями Саудовской Аравии и Турции. </w:t>
      </w:r>
      <w:r w:rsidR="009A34AF">
        <w:rPr>
          <w:lang w:val="ru-RU"/>
        </w:rPr>
        <w:t xml:space="preserve">Выступающий </w:t>
      </w:r>
      <w:r w:rsidR="00DF0D88" w:rsidRPr="00DF0D88">
        <w:rPr>
          <w:lang w:val="ru-RU"/>
        </w:rPr>
        <w:t>отме</w:t>
      </w:r>
      <w:r w:rsidR="00B51230">
        <w:rPr>
          <w:lang w:val="ru-RU"/>
        </w:rPr>
        <w:t>чает</w:t>
      </w:r>
      <w:r w:rsidR="00DF0D88" w:rsidRPr="00DF0D88">
        <w:rPr>
          <w:lang w:val="ru-RU"/>
        </w:rPr>
        <w:t>, что этот вопрос больше не входит в компетенцию технического персонала и передан на уровень генеральн</w:t>
      </w:r>
      <w:r w:rsidR="00B51230">
        <w:rPr>
          <w:lang w:val="ru-RU"/>
        </w:rPr>
        <w:t>ых</w:t>
      </w:r>
      <w:r w:rsidR="00DF0D88" w:rsidRPr="00DF0D88">
        <w:rPr>
          <w:lang w:val="ru-RU"/>
        </w:rPr>
        <w:t xml:space="preserve"> директор</w:t>
      </w:r>
      <w:r w:rsidR="00B51230">
        <w:rPr>
          <w:lang w:val="ru-RU"/>
        </w:rPr>
        <w:t>ов</w:t>
      </w:r>
      <w:r w:rsidR="00DF0D88" w:rsidRPr="00DF0D88">
        <w:rPr>
          <w:lang w:val="ru-RU"/>
        </w:rPr>
        <w:t>.</w:t>
      </w:r>
    </w:p>
    <w:p w14:paraId="467CB767" w14:textId="210F3262" w:rsidR="003B0692" w:rsidRPr="00A86B8B" w:rsidRDefault="00A86B8B" w:rsidP="00755F19">
      <w:pPr>
        <w:pStyle w:val="Headingb"/>
        <w:jc w:val="both"/>
        <w:rPr>
          <w:lang w:val="ru-RU"/>
        </w:rPr>
      </w:pPr>
      <w:r w:rsidRPr="00B51230">
        <w:rPr>
          <w:lang w:val="ru-RU"/>
        </w:rPr>
        <w:t xml:space="preserve">Меры, </w:t>
      </w:r>
      <w:r w:rsidRPr="00D41C30">
        <w:rPr>
          <w:lang w:val="ru-RU"/>
        </w:rPr>
        <w:t>принятые</w:t>
      </w:r>
      <w:r w:rsidRPr="00B51230">
        <w:rPr>
          <w:lang w:val="ru-RU"/>
        </w:rPr>
        <w:t xml:space="preserve"> по итогам последнего собрания РРК</w:t>
      </w:r>
      <w:r w:rsidR="003B0692" w:rsidRPr="00B51230">
        <w:rPr>
          <w:lang w:val="ru-RU"/>
        </w:rPr>
        <w:t xml:space="preserve"> (</w:t>
      </w:r>
      <w:r w:rsidRPr="00B51230">
        <w:rPr>
          <w:lang w:val="ru-RU"/>
        </w:rPr>
        <w:t>п.</w:t>
      </w:r>
      <w:r w:rsidR="003B0692" w:rsidRPr="00B51230">
        <w:t> </w:t>
      </w:r>
      <w:r w:rsidRPr="00B51230">
        <w:rPr>
          <w:lang w:val="ru-RU"/>
        </w:rPr>
        <w:t>1</w:t>
      </w:r>
      <w:r w:rsidR="003B0692" w:rsidRPr="00B51230">
        <w:rPr>
          <w:lang w:val="ru-RU"/>
        </w:rPr>
        <w:t xml:space="preserve"> </w:t>
      </w:r>
      <w:r w:rsidRPr="00B51230">
        <w:rPr>
          <w:lang w:val="ru-RU" w:eastAsia="zh-CN"/>
        </w:rPr>
        <w:t>Документа</w:t>
      </w:r>
      <w:r w:rsidRPr="00B51230">
        <w:rPr>
          <w:lang w:val="ru-RU"/>
        </w:rPr>
        <w:t xml:space="preserve"> </w:t>
      </w:r>
      <w:r w:rsidR="003B0692" w:rsidRPr="00B51230">
        <w:t>RRB</w:t>
      </w:r>
      <w:r w:rsidR="003B0692" w:rsidRPr="00B51230">
        <w:rPr>
          <w:lang w:val="ru-RU"/>
        </w:rPr>
        <w:t xml:space="preserve">22-3/5 </w:t>
      </w:r>
      <w:r w:rsidRPr="00B51230">
        <w:rPr>
          <w:lang w:val="ru-RU"/>
        </w:rPr>
        <w:t>и</w:t>
      </w:r>
      <w:r w:rsidR="003B0692" w:rsidRPr="00B51230">
        <w:rPr>
          <w:lang w:val="ru-RU"/>
        </w:rPr>
        <w:t xml:space="preserve"> </w:t>
      </w:r>
      <w:r w:rsidR="00DF0F63" w:rsidRPr="00B51230">
        <w:rPr>
          <w:lang w:val="ru-RU"/>
        </w:rPr>
        <w:t>Приложение </w:t>
      </w:r>
      <w:r w:rsidR="003B0692" w:rsidRPr="00B51230">
        <w:rPr>
          <w:lang w:val="ru-RU"/>
        </w:rPr>
        <w:t>1</w:t>
      </w:r>
      <w:r w:rsidR="00DC7802" w:rsidRPr="00B51230">
        <w:rPr>
          <w:lang w:val="ru-RU" w:eastAsia="zh-CN"/>
        </w:rPr>
        <w:t xml:space="preserve"> к нему</w:t>
      </w:r>
      <w:r w:rsidR="003B0692" w:rsidRPr="00B51230">
        <w:rPr>
          <w:lang w:val="ru-RU"/>
        </w:rPr>
        <w:t>)</w:t>
      </w:r>
    </w:p>
    <w:p w14:paraId="2D3D44E6" w14:textId="2CB06F03" w:rsidR="00B9393C" w:rsidRPr="00B9393C" w:rsidRDefault="003B0692" w:rsidP="00755F19">
      <w:pPr>
        <w:jc w:val="both"/>
        <w:rPr>
          <w:lang w:val="ru-RU"/>
        </w:rPr>
      </w:pPr>
      <w:r w:rsidRPr="00B9393C">
        <w:rPr>
          <w:lang w:val="ru-RU"/>
        </w:rPr>
        <w:t>3.4</w:t>
      </w:r>
      <w:r w:rsidRPr="00B9393C">
        <w:rPr>
          <w:lang w:val="ru-RU"/>
        </w:rPr>
        <w:tab/>
      </w:r>
      <w:r w:rsidR="00B9393C" w:rsidRPr="007108CB">
        <w:rPr>
          <w:b/>
          <w:bCs/>
          <w:lang w:val="ru-RU"/>
        </w:rPr>
        <w:t>Г-н Валле (</w:t>
      </w:r>
      <w:r w:rsidR="007108CB" w:rsidRPr="007108CB">
        <w:rPr>
          <w:b/>
          <w:bCs/>
          <w:lang w:val="ru-RU"/>
        </w:rPr>
        <w:t>руководитель</w:t>
      </w:r>
      <w:r w:rsidR="00B9393C" w:rsidRPr="007108CB">
        <w:rPr>
          <w:b/>
          <w:bCs/>
          <w:lang w:val="ru-RU"/>
        </w:rPr>
        <w:t xml:space="preserve"> </w:t>
      </w:r>
      <w:r w:rsidR="00B9393C" w:rsidRPr="007108CB">
        <w:rPr>
          <w:b/>
          <w:bCs/>
        </w:rPr>
        <w:t>SSD</w:t>
      </w:r>
      <w:r w:rsidR="00B9393C" w:rsidRPr="007108CB">
        <w:rPr>
          <w:b/>
          <w:bCs/>
          <w:lang w:val="ru-RU"/>
        </w:rPr>
        <w:t>)</w:t>
      </w:r>
      <w:r w:rsidR="00CB3767">
        <w:rPr>
          <w:lang w:val="ru-RU"/>
        </w:rPr>
        <w:t xml:space="preserve">, </w:t>
      </w:r>
      <w:r w:rsidR="0091418F">
        <w:rPr>
          <w:lang w:val="ru-RU"/>
        </w:rPr>
        <w:t>переходя</w:t>
      </w:r>
      <w:r w:rsidR="00B9393C" w:rsidRPr="00B9393C">
        <w:rPr>
          <w:lang w:val="ru-RU"/>
        </w:rPr>
        <w:t xml:space="preserve"> </w:t>
      </w:r>
      <w:r w:rsidR="0091418F" w:rsidRPr="009A7E3B">
        <w:rPr>
          <w:lang w:val="ru-RU"/>
        </w:rPr>
        <w:t xml:space="preserve">к </w:t>
      </w:r>
      <w:r w:rsidR="00B51230" w:rsidRPr="009A7E3B">
        <w:rPr>
          <w:lang w:val="ru-RU"/>
        </w:rPr>
        <w:t>п.</w:t>
      </w:r>
      <w:r w:rsidR="00B9393C" w:rsidRPr="009A7E3B">
        <w:rPr>
          <w:lang w:val="ru-RU"/>
        </w:rPr>
        <w:t xml:space="preserve"> 2 </w:t>
      </w:r>
      <w:r w:rsidR="00B9393C" w:rsidRPr="009A7E3B">
        <w:t>p</w:t>
      </w:r>
      <w:r w:rsidR="00B9393C" w:rsidRPr="009A7E3B">
        <w:rPr>
          <w:lang w:val="ru-RU"/>
        </w:rPr>
        <w:t>)</w:t>
      </w:r>
      <w:r w:rsidR="00B9393C" w:rsidRPr="00B9393C">
        <w:rPr>
          <w:lang w:val="ru-RU"/>
        </w:rPr>
        <w:t xml:space="preserve"> Приложения 1, говорит, что после </w:t>
      </w:r>
      <w:r w:rsidR="009A7E3B">
        <w:rPr>
          <w:lang w:val="ru-RU"/>
        </w:rPr>
        <w:t>прошедшего</w:t>
      </w:r>
      <w:r w:rsidR="00B9393C" w:rsidRPr="00B9393C">
        <w:rPr>
          <w:lang w:val="ru-RU"/>
        </w:rPr>
        <w:t xml:space="preserve"> собрания Комитета дальнейших координационных </w:t>
      </w:r>
      <w:r w:rsidR="00B51230">
        <w:rPr>
          <w:lang w:val="ru-RU"/>
        </w:rPr>
        <w:t>собраний</w:t>
      </w:r>
      <w:r w:rsidR="00B9393C" w:rsidRPr="00B9393C">
        <w:rPr>
          <w:lang w:val="ru-RU"/>
        </w:rPr>
        <w:t xml:space="preserve"> между администрациями Саудовской Аравии и Франции не </w:t>
      </w:r>
      <w:r w:rsidR="009A34AF">
        <w:rPr>
          <w:lang w:val="ru-RU"/>
        </w:rPr>
        <w:t>проводилось</w:t>
      </w:r>
      <w:r w:rsidR="00B9393C" w:rsidRPr="00B9393C">
        <w:rPr>
          <w:lang w:val="ru-RU"/>
        </w:rPr>
        <w:t>. Хотя эт</w:t>
      </w:r>
      <w:r w:rsidR="00B51230">
        <w:rPr>
          <w:lang w:val="ru-RU"/>
        </w:rPr>
        <w:t>а</w:t>
      </w:r>
      <w:r w:rsidR="00B9393C" w:rsidRPr="00B9393C">
        <w:rPr>
          <w:lang w:val="ru-RU"/>
        </w:rPr>
        <w:t xml:space="preserve"> ситуаци</w:t>
      </w:r>
      <w:r w:rsidR="00B51230">
        <w:rPr>
          <w:lang w:val="ru-RU"/>
        </w:rPr>
        <w:t>я</w:t>
      </w:r>
      <w:r w:rsidR="00B9393C" w:rsidRPr="00B9393C">
        <w:rPr>
          <w:lang w:val="ru-RU"/>
        </w:rPr>
        <w:t xml:space="preserve"> </w:t>
      </w:r>
      <w:r w:rsidR="00B51230">
        <w:rPr>
          <w:lang w:val="ru-RU"/>
        </w:rPr>
        <w:t xml:space="preserve">требует </w:t>
      </w:r>
      <w:r w:rsidR="00B9393C" w:rsidRPr="00B9393C">
        <w:rPr>
          <w:lang w:val="ru-RU"/>
        </w:rPr>
        <w:t>разреш</w:t>
      </w:r>
      <w:r w:rsidR="00B51230">
        <w:rPr>
          <w:lang w:val="ru-RU"/>
        </w:rPr>
        <w:t>ения</w:t>
      </w:r>
      <w:r w:rsidR="00B9393C" w:rsidRPr="00B9393C">
        <w:rPr>
          <w:lang w:val="ru-RU"/>
        </w:rPr>
        <w:t>, она не вызыва</w:t>
      </w:r>
      <w:r w:rsidR="007F281D">
        <w:rPr>
          <w:lang w:val="ru-RU"/>
        </w:rPr>
        <w:t>ет</w:t>
      </w:r>
      <w:r w:rsidR="00B9393C" w:rsidRPr="00B9393C">
        <w:rPr>
          <w:lang w:val="ru-RU"/>
        </w:rPr>
        <w:t xml:space="preserve"> </w:t>
      </w:r>
      <w:r w:rsidR="007F281D">
        <w:rPr>
          <w:lang w:val="ru-RU"/>
        </w:rPr>
        <w:t xml:space="preserve">каких-либо </w:t>
      </w:r>
      <w:r w:rsidR="00B9393C" w:rsidRPr="00B9393C">
        <w:rPr>
          <w:lang w:val="ru-RU"/>
        </w:rPr>
        <w:t>проблем с помехами и счита</w:t>
      </w:r>
      <w:r w:rsidR="007F281D">
        <w:rPr>
          <w:lang w:val="ru-RU"/>
        </w:rPr>
        <w:t>ется</w:t>
      </w:r>
      <w:r w:rsidR="00B9393C" w:rsidRPr="00B9393C">
        <w:rPr>
          <w:lang w:val="ru-RU"/>
        </w:rPr>
        <w:t xml:space="preserve"> двумя администрациями менее приоритетной, чем другие вопросы координации, которы</w:t>
      </w:r>
      <w:r w:rsidR="004155A0">
        <w:rPr>
          <w:lang w:val="ru-RU"/>
        </w:rPr>
        <w:t xml:space="preserve">ми </w:t>
      </w:r>
      <w:r w:rsidR="00B9393C" w:rsidRPr="00B9393C">
        <w:rPr>
          <w:lang w:val="ru-RU"/>
        </w:rPr>
        <w:t xml:space="preserve">они </w:t>
      </w:r>
      <w:r w:rsidR="004155A0">
        <w:rPr>
          <w:lang w:val="ru-RU"/>
        </w:rPr>
        <w:t>занимаются</w:t>
      </w:r>
      <w:r w:rsidR="00B9393C" w:rsidRPr="00B9393C">
        <w:rPr>
          <w:lang w:val="ru-RU"/>
        </w:rPr>
        <w:t>.</w:t>
      </w:r>
    </w:p>
    <w:p w14:paraId="7B6D5EB5" w14:textId="6EA2F638" w:rsidR="00B9393C" w:rsidRPr="00B9393C" w:rsidRDefault="003B0692" w:rsidP="00755F19">
      <w:pPr>
        <w:jc w:val="both"/>
        <w:rPr>
          <w:highlight w:val="lightGray"/>
          <w:lang w:val="ru-RU"/>
        </w:rPr>
      </w:pPr>
      <w:bookmarkStart w:id="9" w:name="_Hlk119998242"/>
      <w:r w:rsidRPr="0091418F">
        <w:rPr>
          <w:lang w:val="ru-RU"/>
        </w:rPr>
        <w:t>3.5</w:t>
      </w:r>
      <w:r w:rsidRPr="0091418F">
        <w:rPr>
          <w:lang w:val="ru-RU"/>
        </w:rPr>
        <w:tab/>
      </w:r>
      <w:r w:rsidR="00B9393C" w:rsidRPr="0091418F">
        <w:rPr>
          <w:b/>
          <w:bCs/>
          <w:lang w:val="ru-RU"/>
        </w:rPr>
        <w:t>Г-н Васильев (</w:t>
      </w:r>
      <w:r w:rsidR="0091418F" w:rsidRPr="0091418F">
        <w:rPr>
          <w:b/>
          <w:bCs/>
          <w:lang w:val="ru-RU"/>
        </w:rPr>
        <w:t xml:space="preserve">руководитель </w:t>
      </w:r>
      <w:r w:rsidR="00B9393C" w:rsidRPr="0091418F">
        <w:rPr>
          <w:b/>
          <w:bCs/>
        </w:rPr>
        <w:t>TSD</w:t>
      </w:r>
      <w:r w:rsidR="00B9393C" w:rsidRPr="0091418F">
        <w:rPr>
          <w:b/>
          <w:bCs/>
          <w:lang w:val="ru-RU"/>
        </w:rPr>
        <w:t>)</w:t>
      </w:r>
      <w:r w:rsidR="00B9393C" w:rsidRPr="00B9393C">
        <w:rPr>
          <w:lang w:val="ru-RU"/>
        </w:rPr>
        <w:t xml:space="preserve">, </w:t>
      </w:r>
      <w:r w:rsidR="004155A0">
        <w:rPr>
          <w:lang w:val="ru-RU"/>
        </w:rPr>
        <w:t>ссылаясь на</w:t>
      </w:r>
      <w:r w:rsidR="00B9393C" w:rsidRPr="00B9393C">
        <w:rPr>
          <w:lang w:val="ru-RU"/>
        </w:rPr>
        <w:t xml:space="preserve"> </w:t>
      </w:r>
      <w:r w:rsidR="0091418F">
        <w:rPr>
          <w:lang w:val="ru-RU"/>
        </w:rPr>
        <w:t>п.</w:t>
      </w:r>
      <w:r w:rsidR="00B9393C" w:rsidRPr="00B9393C">
        <w:rPr>
          <w:lang w:val="ru-RU"/>
        </w:rPr>
        <w:t xml:space="preserve"> 9 Приложения 1, говорит, что во исполнение решения Комитета</w:t>
      </w:r>
      <w:r w:rsidR="004763A1">
        <w:rPr>
          <w:lang w:val="ru-RU"/>
        </w:rPr>
        <w:t xml:space="preserve">, принятого </w:t>
      </w:r>
      <w:r w:rsidR="00B9393C" w:rsidRPr="00B9393C">
        <w:rPr>
          <w:lang w:val="ru-RU"/>
        </w:rPr>
        <w:t>на его 90-м собрании</w:t>
      </w:r>
      <w:r w:rsidR="004763A1">
        <w:rPr>
          <w:lang w:val="ru-RU"/>
        </w:rPr>
        <w:t>,</w:t>
      </w:r>
      <w:r w:rsidR="00B9393C" w:rsidRPr="00B9393C">
        <w:rPr>
          <w:lang w:val="ru-RU"/>
        </w:rPr>
        <w:t xml:space="preserve"> </w:t>
      </w:r>
      <w:r w:rsidR="00665E0D" w:rsidRPr="00B9393C">
        <w:rPr>
          <w:lang w:val="ru-RU"/>
        </w:rPr>
        <w:t xml:space="preserve">было </w:t>
      </w:r>
      <w:r w:rsidR="00665E0D">
        <w:rPr>
          <w:lang w:val="ru-RU"/>
        </w:rPr>
        <w:t>сделано</w:t>
      </w:r>
      <w:r w:rsidR="00665E0D" w:rsidRPr="00B9393C">
        <w:rPr>
          <w:lang w:val="ru-RU"/>
        </w:rPr>
        <w:t xml:space="preserve"> примечание </w:t>
      </w:r>
      <w:r w:rsidR="00665E0D" w:rsidRPr="00665E0D">
        <w:rPr>
          <w:lang w:val="ru-RU"/>
        </w:rPr>
        <w:t>к 1458</w:t>
      </w:r>
      <w:r w:rsidR="004763A1">
        <w:rPr>
          <w:lang w:val="ru-RU"/>
        </w:rPr>
        <w:t> </w:t>
      </w:r>
      <w:r w:rsidR="00665E0D" w:rsidRPr="00665E0D">
        <w:rPr>
          <w:lang w:val="ru-RU"/>
        </w:rPr>
        <w:t xml:space="preserve">частотным присвоениям </w:t>
      </w:r>
      <w:r w:rsidR="00B9393C" w:rsidRPr="00B9393C">
        <w:rPr>
          <w:lang w:val="ru-RU"/>
        </w:rPr>
        <w:t xml:space="preserve">станциям </w:t>
      </w:r>
      <w:r w:rsidR="00B9393C" w:rsidRPr="00B9393C">
        <w:t>IMT</w:t>
      </w:r>
      <w:r w:rsidR="00665E0D" w:rsidRPr="00665E0D">
        <w:rPr>
          <w:lang w:val="ru-RU"/>
        </w:rPr>
        <w:t xml:space="preserve">, </w:t>
      </w:r>
      <w:r w:rsidR="00D22B2A">
        <w:rPr>
          <w:lang w:val="ru-RU"/>
        </w:rPr>
        <w:t xml:space="preserve">у </w:t>
      </w:r>
      <w:r w:rsidR="00665E0D">
        <w:rPr>
          <w:lang w:val="ru-RU"/>
        </w:rPr>
        <w:t>которы</w:t>
      </w:r>
      <w:r w:rsidR="00D22B2A">
        <w:rPr>
          <w:lang w:val="ru-RU"/>
        </w:rPr>
        <w:t>х</w:t>
      </w:r>
      <w:r w:rsidR="00665E0D">
        <w:rPr>
          <w:lang w:val="ru-RU"/>
        </w:rPr>
        <w:t xml:space="preserve"> могут </w:t>
      </w:r>
      <w:r w:rsidR="00D22B2A">
        <w:rPr>
          <w:lang w:val="ru-RU"/>
        </w:rPr>
        <w:t xml:space="preserve">быть </w:t>
      </w:r>
      <w:r w:rsidR="004763A1">
        <w:rPr>
          <w:lang w:val="ru-RU"/>
        </w:rPr>
        <w:t xml:space="preserve">активные антенные </w:t>
      </w:r>
      <w:r w:rsidR="00665E0D" w:rsidRPr="00665E0D">
        <w:rPr>
          <w:lang w:val="ru-RU"/>
        </w:rPr>
        <w:t>решетки</w:t>
      </w:r>
      <w:r w:rsidR="00B9393C" w:rsidRPr="00B9393C">
        <w:rPr>
          <w:lang w:val="ru-RU"/>
        </w:rPr>
        <w:t>. После того как соответствующая исследовательская комиссия МСЭ</w:t>
      </w:r>
      <w:r w:rsidR="00665E0D">
        <w:rPr>
          <w:lang w:val="ru-RU"/>
        </w:rPr>
        <w:t>-</w:t>
      </w:r>
      <w:r w:rsidR="00B9393C" w:rsidRPr="00B9393C">
        <w:t>R</w:t>
      </w:r>
      <w:r w:rsidR="00B9393C" w:rsidRPr="00B9393C">
        <w:rPr>
          <w:lang w:val="ru-RU"/>
        </w:rPr>
        <w:t xml:space="preserve"> разработает метод</w:t>
      </w:r>
      <w:r w:rsidR="00665E0D">
        <w:rPr>
          <w:lang w:val="ru-RU"/>
        </w:rPr>
        <w:t>ику</w:t>
      </w:r>
      <w:r w:rsidR="00B9393C" w:rsidRPr="00B9393C">
        <w:rPr>
          <w:lang w:val="ru-RU"/>
        </w:rPr>
        <w:t xml:space="preserve"> уведомления о мощности антенны, присвоения будут пересмотрены.</w:t>
      </w:r>
    </w:p>
    <w:bookmarkEnd w:id="9"/>
    <w:p w14:paraId="5B1C2937" w14:textId="63E9FFCF" w:rsidR="003B0692" w:rsidRPr="00E47E3A" w:rsidRDefault="003B0692" w:rsidP="00755F19">
      <w:pPr>
        <w:jc w:val="both"/>
        <w:rPr>
          <w:lang w:val="ru-RU"/>
        </w:rPr>
      </w:pPr>
      <w:r w:rsidRPr="003E5B62">
        <w:rPr>
          <w:lang w:val="ru-RU"/>
        </w:rPr>
        <w:t>3.6</w:t>
      </w:r>
      <w:r w:rsidRPr="00A86B8B">
        <w:rPr>
          <w:lang w:val="ru-RU"/>
        </w:rPr>
        <w:tab/>
      </w:r>
      <w:r w:rsidR="00A86B8B" w:rsidRPr="00E47E3A">
        <w:rPr>
          <w:lang w:val="ru-RU"/>
        </w:rPr>
        <w:t xml:space="preserve">Комитет </w:t>
      </w:r>
      <w:r w:rsidR="00A86B8B" w:rsidRPr="00E47E3A">
        <w:rPr>
          <w:b/>
          <w:bCs/>
          <w:lang w:val="ru-RU"/>
        </w:rPr>
        <w:t>принимает к сведению</w:t>
      </w:r>
      <w:r w:rsidR="00A86B8B" w:rsidRPr="00E47E3A">
        <w:rPr>
          <w:lang w:val="ru-RU"/>
        </w:rPr>
        <w:t xml:space="preserve"> п. 1 </w:t>
      </w:r>
      <w:r w:rsidR="00E47E3A" w:rsidRPr="00E47E3A">
        <w:rPr>
          <w:lang w:val="ru-RU"/>
        </w:rPr>
        <w:t>Документ</w:t>
      </w:r>
      <w:r w:rsidR="004763A1">
        <w:rPr>
          <w:lang w:val="ru-RU"/>
        </w:rPr>
        <w:t>а</w:t>
      </w:r>
      <w:r w:rsidR="00E47E3A" w:rsidRPr="00E47E3A">
        <w:rPr>
          <w:lang w:val="ru-RU"/>
        </w:rPr>
        <w:t> RRB22</w:t>
      </w:r>
      <w:r w:rsidR="00E47E3A" w:rsidRPr="00E47E3A">
        <w:rPr>
          <w:lang w:val="ru-RU"/>
        </w:rPr>
        <w:noBreakHyphen/>
        <w:t xml:space="preserve">3/5 </w:t>
      </w:r>
      <w:r w:rsidR="00A86B8B" w:rsidRPr="00E47E3A">
        <w:rPr>
          <w:lang w:val="ru-RU"/>
        </w:rPr>
        <w:t>и Приложение 1 к </w:t>
      </w:r>
      <w:r w:rsidR="00E47E3A" w:rsidRPr="00E47E3A">
        <w:rPr>
          <w:lang w:val="ru-RU"/>
        </w:rPr>
        <w:t>нему</w:t>
      </w:r>
      <w:r w:rsidR="00A86B8B" w:rsidRPr="00E47E3A">
        <w:rPr>
          <w:lang w:val="ru-RU"/>
        </w:rPr>
        <w:t xml:space="preserve"> о мерах, </w:t>
      </w:r>
      <w:r w:rsidR="00E47E3A" w:rsidRPr="00E47E3A">
        <w:rPr>
          <w:lang w:val="ru-RU"/>
        </w:rPr>
        <w:t>принятых во исполнение</w:t>
      </w:r>
      <w:r w:rsidR="00A86B8B" w:rsidRPr="00E47E3A">
        <w:rPr>
          <w:lang w:val="ru-RU"/>
        </w:rPr>
        <w:t xml:space="preserve"> решений 90</w:t>
      </w:r>
      <w:r w:rsidR="00A86B8B" w:rsidRPr="00E47E3A">
        <w:rPr>
          <w:lang w:val="ru-RU"/>
        </w:rPr>
        <w:noBreakHyphen/>
        <w:t>го собрания РРК</w:t>
      </w:r>
      <w:r w:rsidRPr="00E47E3A">
        <w:rPr>
          <w:lang w:val="ru-RU"/>
        </w:rPr>
        <w:t>.</w:t>
      </w:r>
    </w:p>
    <w:p w14:paraId="6266171E" w14:textId="08E45889" w:rsidR="003B0692" w:rsidRPr="00476748" w:rsidRDefault="00DC7802" w:rsidP="00755F19">
      <w:pPr>
        <w:pStyle w:val="Headingb"/>
        <w:jc w:val="both"/>
        <w:rPr>
          <w:lang w:val="ru-RU"/>
        </w:rPr>
      </w:pPr>
      <w:r w:rsidRPr="00476748">
        <w:rPr>
          <w:lang w:val="ru-RU"/>
        </w:rPr>
        <w:lastRenderedPageBreak/>
        <w:t>Обработка заявок на регистрацию наземных и космических систем</w:t>
      </w:r>
      <w:r w:rsidR="003B0692" w:rsidRPr="00476748">
        <w:rPr>
          <w:lang w:val="ru-RU"/>
        </w:rPr>
        <w:t xml:space="preserve"> (</w:t>
      </w:r>
      <w:r w:rsidRPr="00476748">
        <w:rPr>
          <w:lang w:val="ru-RU"/>
        </w:rPr>
        <w:t>п.</w:t>
      </w:r>
      <w:r w:rsidR="003B0692" w:rsidRPr="00476748">
        <w:t> </w:t>
      </w:r>
      <w:r w:rsidR="003B0692" w:rsidRPr="00476748">
        <w:rPr>
          <w:lang w:val="ru-RU"/>
        </w:rPr>
        <w:t xml:space="preserve">2 </w:t>
      </w:r>
      <w:r w:rsidRPr="00476748">
        <w:rPr>
          <w:lang w:val="ru-RU" w:eastAsia="zh-CN"/>
        </w:rPr>
        <w:t>Документа</w:t>
      </w:r>
      <w:r w:rsidR="003B0692" w:rsidRPr="00476748">
        <w:rPr>
          <w:lang w:val="ru-RU"/>
        </w:rPr>
        <w:t xml:space="preserve"> </w:t>
      </w:r>
      <w:r w:rsidR="003B0692" w:rsidRPr="00476748">
        <w:t>RRB</w:t>
      </w:r>
      <w:r w:rsidR="003B0692" w:rsidRPr="00476748">
        <w:rPr>
          <w:lang w:val="ru-RU"/>
        </w:rPr>
        <w:t xml:space="preserve">22-3/5 </w:t>
      </w:r>
      <w:r w:rsidRPr="00476748">
        <w:rPr>
          <w:lang w:val="ru-RU"/>
        </w:rPr>
        <w:t>и</w:t>
      </w:r>
      <w:r w:rsidR="003B0692" w:rsidRPr="00476748">
        <w:rPr>
          <w:lang w:val="ru-RU"/>
        </w:rPr>
        <w:t xml:space="preserve"> </w:t>
      </w:r>
      <w:r w:rsidRPr="00476748">
        <w:rPr>
          <w:lang w:val="ru-RU" w:eastAsia="zh-CN"/>
        </w:rPr>
        <w:t xml:space="preserve">Приложения </w:t>
      </w:r>
      <w:r w:rsidR="003B0692" w:rsidRPr="00476748">
        <w:rPr>
          <w:lang w:val="ru-RU"/>
        </w:rPr>
        <w:t xml:space="preserve">2 </w:t>
      </w:r>
      <w:r w:rsidRPr="00476748">
        <w:rPr>
          <w:lang w:val="ru-RU"/>
        </w:rPr>
        <w:t>и</w:t>
      </w:r>
      <w:r w:rsidR="003B0692" w:rsidRPr="00476748">
        <w:rPr>
          <w:lang w:val="ru-RU"/>
        </w:rPr>
        <w:t xml:space="preserve"> 3</w:t>
      </w:r>
      <w:r w:rsidRPr="00476748">
        <w:rPr>
          <w:lang w:val="ru-RU" w:eastAsia="zh-CN"/>
        </w:rPr>
        <w:t xml:space="preserve"> к нему</w:t>
      </w:r>
      <w:r w:rsidR="003B0692" w:rsidRPr="00476748">
        <w:rPr>
          <w:lang w:val="ru-RU"/>
        </w:rPr>
        <w:t>)</w:t>
      </w:r>
    </w:p>
    <w:p w14:paraId="0191C892" w14:textId="40873ECA" w:rsidR="003B0692" w:rsidRPr="00B63963" w:rsidRDefault="003B0692" w:rsidP="00755F19">
      <w:pPr>
        <w:jc w:val="both"/>
        <w:rPr>
          <w:lang w:val="ru-RU"/>
        </w:rPr>
      </w:pPr>
      <w:r w:rsidRPr="00476748">
        <w:rPr>
          <w:lang w:val="ru-RU"/>
        </w:rPr>
        <w:t>3.7</w:t>
      </w:r>
      <w:r w:rsidRPr="00476748">
        <w:rPr>
          <w:lang w:val="ru-RU"/>
        </w:rPr>
        <w:tab/>
      </w:r>
      <w:r w:rsidR="004E1636" w:rsidRPr="00476748">
        <w:rPr>
          <w:b/>
          <w:bCs/>
          <w:lang w:val="ru-RU"/>
        </w:rPr>
        <w:t>Г-н Васильев (руководитель TSD)</w:t>
      </w:r>
      <w:r w:rsidR="004E1636" w:rsidRPr="00476748">
        <w:rPr>
          <w:bCs/>
          <w:lang w:val="ru-RU"/>
        </w:rPr>
        <w:t>, ссылаясь на Приложение 2 к Документу RRB22-</w:t>
      </w:r>
      <w:r w:rsidR="009F69BC" w:rsidRPr="00476748">
        <w:rPr>
          <w:bCs/>
          <w:lang w:val="ru-RU"/>
        </w:rPr>
        <w:t>3</w:t>
      </w:r>
      <w:r w:rsidR="004E1636" w:rsidRPr="00476748">
        <w:rPr>
          <w:bCs/>
          <w:lang w:val="ru-RU"/>
        </w:rPr>
        <w:t>/</w:t>
      </w:r>
      <w:r w:rsidR="009F69BC" w:rsidRPr="00476748">
        <w:rPr>
          <w:bCs/>
          <w:lang w:val="ru-RU"/>
        </w:rPr>
        <w:t>5</w:t>
      </w:r>
      <w:r w:rsidR="004E1636" w:rsidRPr="00476748">
        <w:rPr>
          <w:bCs/>
          <w:lang w:val="ru-RU"/>
        </w:rPr>
        <w:t xml:space="preserve"> об обработке</w:t>
      </w:r>
      <w:r w:rsidR="004E1636" w:rsidRPr="00E47E3A">
        <w:rPr>
          <w:bCs/>
          <w:lang w:val="ru-RU"/>
        </w:rPr>
        <w:t xml:space="preserve"> заявок на наземные службы, представляет вниманию содержащиеся в нем таблицы</w:t>
      </w:r>
      <w:r w:rsidRPr="00E47E3A">
        <w:rPr>
          <w:lang w:val="ru-RU"/>
        </w:rPr>
        <w:t>.</w:t>
      </w:r>
      <w:r w:rsidR="00B9393C" w:rsidRPr="00B9393C">
        <w:rPr>
          <w:lang w:val="ru-RU"/>
        </w:rPr>
        <w:t xml:space="preserve"> В</w:t>
      </w:r>
      <w:r w:rsidR="005F0477">
        <w:rPr>
          <w:lang w:val="en-US"/>
        </w:rPr>
        <w:t> </w:t>
      </w:r>
      <w:r w:rsidR="00B9393C" w:rsidRPr="00B9393C">
        <w:rPr>
          <w:lang w:val="ru-RU"/>
        </w:rPr>
        <w:t xml:space="preserve">ответ на </w:t>
      </w:r>
      <w:r w:rsidR="00E47E3A">
        <w:rPr>
          <w:lang w:val="ru-RU"/>
        </w:rPr>
        <w:t>замечание</w:t>
      </w:r>
      <w:r w:rsidR="00B9393C" w:rsidRPr="00B9393C">
        <w:rPr>
          <w:lang w:val="ru-RU"/>
        </w:rPr>
        <w:t xml:space="preserve"> </w:t>
      </w:r>
      <w:r w:rsidR="00B9393C" w:rsidRPr="00E47E3A">
        <w:rPr>
          <w:b/>
          <w:bCs/>
          <w:lang w:val="ru-RU"/>
        </w:rPr>
        <w:t>г-на Аззуза</w:t>
      </w:r>
      <w:r w:rsidR="00B9393C" w:rsidRPr="00B9393C">
        <w:rPr>
          <w:lang w:val="ru-RU"/>
        </w:rPr>
        <w:t xml:space="preserve"> он подтвер</w:t>
      </w:r>
      <w:r w:rsidR="00E47E3A">
        <w:rPr>
          <w:lang w:val="ru-RU"/>
        </w:rPr>
        <w:t>ждает</w:t>
      </w:r>
      <w:r w:rsidR="00B9393C" w:rsidRPr="00B9393C">
        <w:rPr>
          <w:lang w:val="ru-RU"/>
        </w:rPr>
        <w:t>, что дат</w:t>
      </w:r>
      <w:r w:rsidR="00E47E3A">
        <w:rPr>
          <w:lang w:val="ru-RU"/>
        </w:rPr>
        <w:t>а</w:t>
      </w:r>
      <w:r w:rsidR="00B9393C" w:rsidRPr="00B9393C">
        <w:rPr>
          <w:lang w:val="ru-RU"/>
        </w:rPr>
        <w:t xml:space="preserve"> 02.11.2021 </w:t>
      </w:r>
      <w:r w:rsidR="00E47E3A">
        <w:rPr>
          <w:lang w:val="ru-RU"/>
        </w:rPr>
        <w:t xml:space="preserve">г. в </w:t>
      </w:r>
      <w:r w:rsidR="00B9393C" w:rsidRPr="00B9393C">
        <w:rPr>
          <w:lang w:val="ru-RU"/>
        </w:rPr>
        <w:t>последней строк</w:t>
      </w:r>
      <w:r w:rsidR="00E47E3A">
        <w:rPr>
          <w:lang w:val="ru-RU"/>
        </w:rPr>
        <w:t>е</w:t>
      </w:r>
      <w:r w:rsidR="00B9393C" w:rsidRPr="00B9393C">
        <w:rPr>
          <w:lang w:val="ru-RU"/>
        </w:rPr>
        <w:t xml:space="preserve"> </w:t>
      </w:r>
      <w:r w:rsidR="00E47E3A">
        <w:rPr>
          <w:lang w:val="ru-RU"/>
        </w:rPr>
        <w:t>Т</w:t>
      </w:r>
      <w:r w:rsidR="00B9393C" w:rsidRPr="00B9393C">
        <w:rPr>
          <w:lang w:val="ru-RU"/>
        </w:rPr>
        <w:t>аблицы A2-4</w:t>
      </w:r>
      <w:r w:rsidR="00E47E3A">
        <w:rPr>
          <w:lang w:val="ru-RU"/>
        </w:rPr>
        <w:t xml:space="preserve"> </w:t>
      </w:r>
      <w:r w:rsidR="00E47E3A" w:rsidRPr="00476748">
        <w:rPr>
          <w:lang w:val="ru-RU"/>
        </w:rPr>
        <w:t>должна быть удалена</w:t>
      </w:r>
      <w:r w:rsidR="00B9393C" w:rsidRPr="00476748">
        <w:rPr>
          <w:lang w:val="ru-RU"/>
        </w:rPr>
        <w:t>.</w:t>
      </w:r>
      <w:r w:rsidRPr="00476748">
        <w:rPr>
          <w:lang w:val="ru-RU"/>
        </w:rPr>
        <w:t xml:space="preserve"> </w:t>
      </w:r>
    </w:p>
    <w:p w14:paraId="50C84761" w14:textId="1F60C5B4" w:rsidR="003B0692" w:rsidRPr="00B63963" w:rsidRDefault="003B0692" w:rsidP="00755F19">
      <w:pPr>
        <w:jc w:val="both"/>
        <w:rPr>
          <w:lang w:val="ru-RU"/>
        </w:rPr>
      </w:pPr>
      <w:bookmarkStart w:id="10" w:name="_Hlk119998394"/>
      <w:r w:rsidRPr="00476748">
        <w:rPr>
          <w:lang w:val="ru-RU"/>
        </w:rPr>
        <w:t>3.8</w:t>
      </w:r>
      <w:r w:rsidRPr="00476748">
        <w:rPr>
          <w:lang w:val="ru-RU"/>
        </w:rPr>
        <w:tab/>
      </w:r>
      <w:r w:rsidR="005514F7" w:rsidRPr="00476748">
        <w:rPr>
          <w:b/>
          <w:bCs/>
          <w:lang w:val="ru-RU"/>
        </w:rPr>
        <w:t>Г-н Валле (руководитель SSD)</w:t>
      </w:r>
      <w:r w:rsidR="005514F7" w:rsidRPr="00476748">
        <w:rPr>
          <w:bCs/>
          <w:lang w:val="ru-RU"/>
        </w:rPr>
        <w:t xml:space="preserve"> представляет вниманию таблицы, которые содержатся в Приложении</w:t>
      </w:r>
      <w:r w:rsidR="005514F7" w:rsidRPr="00E47E3A">
        <w:rPr>
          <w:bCs/>
          <w:lang w:val="ru-RU"/>
        </w:rPr>
        <w:t> 3 к Документу RRB22-</w:t>
      </w:r>
      <w:r w:rsidR="009F69BC" w:rsidRPr="00E47E3A">
        <w:rPr>
          <w:bCs/>
          <w:lang w:val="ru-RU"/>
        </w:rPr>
        <w:t>3</w:t>
      </w:r>
      <w:r w:rsidR="005514F7" w:rsidRPr="00E47E3A">
        <w:rPr>
          <w:bCs/>
          <w:lang w:val="ru-RU"/>
        </w:rPr>
        <w:t>/</w:t>
      </w:r>
      <w:r w:rsidR="009F69BC" w:rsidRPr="00E47E3A">
        <w:rPr>
          <w:bCs/>
          <w:lang w:val="ru-RU"/>
        </w:rPr>
        <w:t>5</w:t>
      </w:r>
      <w:r w:rsidR="005514F7" w:rsidRPr="00E47E3A">
        <w:rPr>
          <w:bCs/>
          <w:lang w:val="ru-RU"/>
        </w:rPr>
        <w:t xml:space="preserve"> и относятся к обработке </w:t>
      </w:r>
      <w:r w:rsidR="005514F7" w:rsidRPr="006149F4">
        <w:rPr>
          <w:lang w:val="ru-RU"/>
        </w:rPr>
        <w:t>заявок</w:t>
      </w:r>
      <w:r w:rsidR="005514F7" w:rsidRPr="00E47E3A">
        <w:rPr>
          <w:bCs/>
          <w:lang w:val="ru-RU"/>
        </w:rPr>
        <w:t xml:space="preserve"> на спутниковые сети</w:t>
      </w:r>
      <w:r w:rsidRPr="00E47E3A">
        <w:rPr>
          <w:lang w:val="ru-RU"/>
        </w:rPr>
        <w:t>.</w:t>
      </w:r>
      <w:r w:rsidRPr="005514F7">
        <w:rPr>
          <w:lang w:val="ru-RU"/>
        </w:rPr>
        <w:t xml:space="preserve"> </w:t>
      </w:r>
      <w:r w:rsidR="00B9393C" w:rsidRPr="00B9393C">
        <w:rPr>
          <w:lang w:val="ru-RU"/>
        </w:rPr>
        <w:t>Отвечая</w:t>
      </w:r>
      <w:r w:rsidR="00B9393C" w:rsidRPr="00E47E3A">
        <w:rPr>
          <w:lang w:val="ru-RU"/>
        </w:rPr>
        <w:t xml:space="preserve"> </w:t>
      </w:r>
      <w:r w:rsidR="00B9393C" w:rsidRPr="00B9393C">
        <w:rPr>
          <w:lang w:val="ru-RU"/>
        </w:rPr>
        <w:t>на</w:t>
      </w:r>
      <w:r w:rsidR="00B9393C" w:rsidRPr="00E47E3A">
        <w:rPr>
          <w:lang w:val="ru-RU"/>
        </w:rPr>
        <w:t xml:space="preserve"> </w:t>
      </w:r>
      <w:r w:rsidR="00B9393C" w:rsidRPr="00B9393C">
        <w:rPr>
          <w:lang w:val="ru-RU"/>
        </w:rPr>
        <w:t>вопрос</w:t>
      </w:r>
      <w:r w:rsidR="00B9393C" w:rsidRPr="00E47E3A">
        <w:rPr>
          <w:lang w:val="ru-RU"/>
        </w:rPr>
        <w:t xml:space="preserve"> </w:t>
      </w:r>
      <w:r w:rsidR="00B9393C" w:rsidRPr="00E47E3A">
        <w:rPr>
          <w:b/>
          <w:bCs/>
          <w:lang w:val="ru-RU"/>
        </w:rPr>
        <w:t>г-на Аззуза</w:t>
      </w:r>
      <w:r w:rsidR="00B9393C" w:rsidRPr="00E47E3A">
        <w:rPr>
          <w:lang w:val="ru-RU"/>
        </w:rPr>
        <w:t xml:space="preserve">, </w:t>
      </w:r>
      <w:r w:rsidR="00B9393C" w:rsidRPr="00B9393C">
        <w:rPr>
          <w:lang w:val="ru-RU"/>
        </w:rPr>
        <w:t>он</w:t>
      </w:r>
      <w:r w:rsidR="00B9393C" w:rsidRPr="00E47E3A">
        <w:rPr>
          <w:lang w:val="ru-RU"/>
        </w:rPr>
        <w:t xml:space="preserve"> </w:t>
      </w:r>
      <w:r w:rsidR="00B9393C" w:rsidRPr="00B9393C">
        <w:rPr>
          <w:lang w:val="ru-RU"/>
        </w:rPr>
        <w:t>подтвер</w:t>
      </w:r>
      <w:r w:rsidR="00E47E3A">
        <w:rPr>
          <w:lang w:val="ru-RU"/>
        </w:rPr>
        <w:t>ждает</w:t>
      </w:r>
      <w:r w:rsidR="00B9393C" w:rsidRPr="00E47E3A">
        <w:rPr>
          <w:lang w:val="ru-RU"/>
        </w:rPr>
        <w:t xml:space="preserve">, </w:t>
      </w:r>
      <w:r w:rsidR="00B9393C" w:rsidRPr="00B9393C">
        <w:rPr>
          <w:lang w:val="ru-RU"/>
        </w:rPr>
        <w:t>что</w:t>
      </w:r>
      <w:r w:rsidR="00B9393C" w:rsidRPr="00E47E3A">
        <w:rPr>
          <w:lang w:val="ru-RU"/>
        </w:rPr>
        <w:t xml:space="preserve"> </w:t>
      </w:r>
      <w:r w:rsidR="00B9393C" w:rsidRPr="00B9393C">
        <w:rPr>
          <w:lang w:val="ru-RU"/>
        </w:rPr>
        <w:t>в</w:t>
      </w:r>
      <w:r w:rsidR="00B9393C" w:rsidRPr="00E47E3A">
        <w:rPr>
          <w:lang w:val="ru-RU"/>
        </w:rPr>
        <w:t xml:space="preserve"> </w:t>
      </w:r>
      <w:r w:rsidR="00B9393C" w:rsidRPr="00B9393C">
        <w:rPr>
          <w:lang w:val="ru-RU"/>
        </w:rPr>
        <w:t>некоторых</w:t>
      </w:r>
      <w:r w:rsidR="00B9393C" w:rsidRPr="00E47E3A">
        <w:rPr>
          <w:lang w:val="ru-RU"/>
        </w:rPr>
        <w:t xml:space="preserve"> </w:t>
      </w:r>
      <w:r w:rsidR="00B9393C" w:rsidRPr="00B9393C">
        <w:rPr>
          <w:lang w:val="ru-RU"/>
        </w:rPr>
        <w:t>таблицах</w:t>
      </w:r>
      <w:r w:rsidR="00B9393C" w:rsidRPr="00E47E3A">
        <w:rPr>
          <w:lang w:val="ru-RU"/>
        </w:rPr>
        <w:t xml:space="preserve"> </w:t>
      </w:r>
      <w:r w:rsidR="00B9393C" w:rsidRPr="00B9393C">
        <w:rPr>
          <w:lang w:val="ru-RU"/>
        </w:rPr>
        <w:t>не</w:t>
      </w:r>
      <w:r w:rsidR="00B9393C" w:rsidRPr="00E47E3A">
        <w:rPr>
          <w:lang w:val="ru-RU"/>
        </w:rPr>
        <w:t xml:space="preserve"> </w:t>
      </w:r>
      <w:r w:rsidR="00B9393C" w:rsidRPr="00B9393C">
        <w:rPr>
          <w:lang w:val="ru-RU"/>
        </w:rPr>
        <w:t>указаны</w:t>
      </w:r>
      <w:r w:rsidR="00B9393C" w:rsidRPr="00E47E3A">
        <w:rPr>
          <w:lang w:val="ru-RU"/>
        </w:rPr>
        <w:t xml:space="preserve"> </w:t>
      </w:r>
      <w:r w:rsidR="00E47E3A">
        <w:rPr>
          <w:lang w:val="ru-RU"/>
        </w:rPr>
        <w:t>регламентарные</w:t>
      </w:r>
      <w:r w:rsidR="00B9393C" w:rsidRPr="00E47E3A">
        <w:rPr>
          <w:lang w:val="ru-RU"/>
        </w:rPr>
        <w:t xml:space="preserve"> </w:t>
      </w:r>
      <w:r w:rsidR="007C47C4" w:rsidRPr="00476748">
        <w:rPr>
          <w:lang w:val="ru-RU"/>
        </w:rPr>
        <w:t xml:space="preserve">предельные </w:t>
      </w:r>
      <w:r w:rsidR="00B9393C" w:rsidRPr="00476748">
        <w:rPr>
          <w:lang w:val="ru-RU"/>
        </w:rPr>
        <w:t xml:space="preserve">сроки, поскольку они не указаны в Регламенте радиосвязи для </w:t>
      </w:r>
      <w:r w:rsidR="00E47E3A" w:rsidRPr="00476748">
        <w:rPr>
          <w:lang w:val="ru-RU"/>
        </w:rPr>
        <w:t>П</w:t>
      </w:r>
      <w:r w:rsidR="00B9393C" w:rsidRPr="00476748">
        <w:rPr>
          <w:lang w:val="ru-RU"/>
        </w:rPr>
        <w:t>лан</w:t>
      </w:r>
      <w:r w:rsidR="00CB3767">
        <w:rPr>
          <w:lang w:val="ru-RU"/>
        </w:rPr>
        <w:t>ов</w:t>
      </w:r>
      <w:r w:rsidR="00B9393C" w:rsidRPr="00476748">
        <w:rPr>
          <w:lang w:val="ru-RU"/>
        </w:rPr>
        <w:t xml:space="preserve"> и заявлени</w:t>
      </w:r>
      <w:r w:rsidR="00CB3767">
        <w:rPr>
          <w:lang w:val="ru-RU"/>
        </w:rPr>
        <w:t>я</w:t>
      </w:r>
      <w:r w:rsidR="00B9393C" w:rsidRPr="00476748">
        <w:rPr>
          <w:lang w:val="ru-RU"/>
        </w:rPr>
        <w:t xml:space="preserve">, по крайней мере для </w:t>
      </w:r>
      <w:r w:rsidR="00E47E3A" w:rsidRPr="00476748">
        <w:rPr>
          <w:lang w:val="ru-RU"/>
        </w:rPr>
        <w:t xml:space="preserve">рассмотрения в рамках </w:t>
      </w:r>
      <w:r w:rsidR="00B9393C" w:rsidRPr="00476748">
        <w:rPr>
          <w:lang w:val="ru-RU"/>
        </w:rPr>
        <w:t>Част</w:t>
      </w:r>
      <w:r w:rsidR="007C47C4" w:rsidRPr="00476748">
        <w:rPr>
          <w:lang w:val="ru-RU"/>
        </w:rPr>
        <w:t>и</w:t>
      </w:r>
      <w:r w:rsidR="00B9393C" w:rsidRPr="00476748">
        <w:rPr>
          <w:lang w:val="ru-RU"/>
        </w:rPr>
        <w:t xml:space="preserve"> </w:t>
      </w:r>
      <w:r w:rsidR="00B9393C" w:rsidRPr="00476748">
        <w:rPr>
          <w:lang w:val="en-US"/>
        </w:rPr>
        <w:t>II</w:t>
      </w:r>
      <w:r w:rsidR="00E47E3A" w:rsidRPr="00476748">
        <w:rPr>
          <w:lang w:val="ru-RU"/>
        </w:rPr>
        <w:t>-</w:t>
      </w:r>
      <w:r w:rsidR="00B9393C" w:rsidRPr="00476748">
        <w:rPr>
          <w:lang w:val="en-US"/>
        </w:rPr>
        <w:t>S</w:t>
      </w:r>
      <w:r w:rsidR="00B9393C" w:rsidRPr="00476748">
        <w:rPr>
          <w:lang w:val="ru-RU"/>
        </w:rPr>
        <w:t>/</w:t>
      </w:r>
      <w:r w:rsidR="007C47C4" w:rsidRPr="00476748">
        <w:rPr>
          <w:lang w:val="ru-RU"/>
        </w:rPr>
        <w:t xml:space="preserve">Части </w:t>
      </w:r>
      <w:r w:rsidR="00B9393C" w:rsidRPr="00476748">
        <w:rPr>
          <w:lang w:val="en-US"/>
        </w:rPr>
        <w:t>III</w:t>
      </w:r>
      <w:r w:rsidR="00E47E3A" w:rsidRPr="00476748">
        <w:rPr>
          <w:lang w:val="ru-RU"/>
        </w:rPr>
        <w:t>-</w:t>
      </w:r>
      <w:r w:rsidR="00B9393C" w:rsidRPr="00476748">
        <w:rPr>
          <w:lang w:val="en-US"/>
        </w:rPr>
        <w:t>S</w:t>
      </w:r>
      <w:r w:rsidR="00B9393C" w:rsidRPr="00476748">
        <w:rPr>
          <w:lang w:val="ru-RU"/>
        </w:rPr>
        <w:t xml:space="preserve">. </w:t>
      </w:r>
    </w:p>
    <w:bookmarkEnd w:id="10"/>
    <w:p w14:paraId="2E6732E0" w14:textId="4DF3DC1D" w:rsidR="003B0692" w:rsidRPr="00476748" w:rsidRDefault="003B0692" w:rsidP="00755F19">
      <w:pPr>
        <w:jc w:val="both"/>
        <w:rPr>
          <w:lang w:val="ru-RU"/>
        </w:rPr>
      </w:pPr>
      <w:r w:rsidRPr="00476748">
        <w:rPr>
          <w:lang w:val="ru-RU"/>
        </w:rPr>
        <w:t>3.9</w:t>
      </w:r>
      <w:r w:rsidRPr="00476748">
        <w:rPr>
          <w:lang w:val="ru-RU"/>
        </w:rPr>
        <w:tab/>
      </w:r>
      <w:r w:rsidR="002D2E98" w:rsidRPr="00476748">
        <w:rPr>
          <w:lang w:val="ru-RU" w:eastAsia="zh-CN"/>
        </w:rPr>
        <w:t xml:space="preserve">Комитет </w:t>
      </w:r>
      <w:r w:rsidR="002D2E98" w:rsidRPr="00476748">
        <w:rPr>
          <w:b/>
          <w:bCs/>
          <w:lang w:val="ru-RU" w:eastAsia="zh-CN"/>
        </w:rPr>
        <w:t>принимает</w:t>
      </w:r>
      <w:r w:rsidR="002D2E98" w:rsidRPr="00476748">
        <w:rPr>
          <w:lang w:val="ru-RU" w:eastAsia="zh-CN"/>
        </w:rPr>
        <w:t xml:space="preserve"> </w:t>
      </w:r>
      <w:r w:rsidR="002D2E98" w:rsidRPr="00476748">
        <w:rPr>
          <w:b/>
          <w:bCs/>
          <w:lang w:val="ru-RU" w:eastAsia="zh-CN"/>
        </w:rPr>
        <w:t>к сведению</w:t>
      </w:r>
      <w:r w:rsidR="002D2E98" w:rsidRPr="00476748">
        <w:rPr>
          <w:lang w:val="ru-RU" w:eastAsia="zh-CN"/>
        </w:rPr>
        <w:t xml:space="preserve"> п. 2 Документа RRB22-3/5, касающийся обработки заявок на регистрацию наземных и космических систем</w:t>
      </w:r>
      <w:r w:rsidRPr="00476748">
        <w:rPr>
          <w:lang w:val="ru-RU"/>
        </w:rPr>
        <w:t xml:space="preserve">. </w:t>
      </w:r>
    </w:p>
    <w:p w14:paraId="48178A20" w14:textId="24A2D524" w:rsidR="003B0692" w:rsidRPr="00476748" w:rsidRDefault="003420D0" w:rsidP="00755F19">
      <w:pPr>
        <w:pStyle w:val="Headingb"/>
        <w:jc w:val="both"/>
        <w:rPr>
          <w:lang w:val="ru-RU"/>
        </w:rPr>
      </w:pPr>
      <w:r w:rsidRPr="00476748">
        <w:rPr>
          <w:lang w:val="ru-RU"/>
        </w:rPr>
        <w:t>Осуществление возмещения затрат на обработку заявок на регистрацию спутниковых сетей</w:t>
      </w:r>
      <w:r w:rsidR="003B0692" w:rsidRPr="00476748">
        <w:rPr>
          <w:lang w:val="ru-RU"/>
        </w:rPr>
        <w:t xml:space="preserve"> (</w:t>
      </w:r>
      <w:r w:rsidR="001C1A07" w:rsidRPr="00476748">
        <w:rPr>
          <w:lang w:val="ru-RU" w:eastAsia="zh-CN"/>
        </w:rPr>
        <w:t>п. 3</w:t>
      </w:r>
      <w:r w:rsidR="005F0477">
        <w:rPr>
          <w:lang w:val="en-US" w:eastAsia="zh-CN"/>
        </w:rPr>
        <w:t> </w:t>
      </w:r>
      <w:r w:rsidR="001C1A07" w:rsidRPr="00476748">
        <w:rPr>
          <w:lang w:val="ru-RU" w:eastAsia="zh-CN"/>
        </w:rPr>
        <w:t>Документа RRB22-3/5 и Приложение 4</w:t>
      </w:r>
      <w:r w:rsidR="00BD0E64" w:rsidRPr="00476748">
        <w:rPr>
          <w:lang w:val="ru-RU" w:eastAsia="zh-CN"/>
        </w:rPr>
        <w:t xml:space="preserve"> к нему</w:t>
      </w:r>
      <w:r w:rsidR="003B0692" w:rsidRPr="00476748">
        <w:rPr>
          <w:lang w:val="ru-RU"/>
        </w:rPr>
        <w:t>)</w:t>
      </w:r>
    </w:p>
    <w:p w14:paraId="0E3E865B" w14:textId="6BE73B2E" w:rsidR="00B9393C" w:rsidRDefault="003B0692" w:rsidP="00755F19">
      <w:pPr>
        <w:jc w:val="both"/>
        <w:rPr>
          <w:lang w:val="ru-RU"/>
        </w:rPr>
      </w:pPr>
      <w:r w:rsidRPr="00476748">
        <w:rPr>
          <w:lang w:val="ru-RU"/>
        </w:rPr>
        <w:t>3.10</w:t>
      </w:r>
      <w:r w:rsidRPr="00476748">
        <w:rPr>
          <w:lang w:val="ru-RU"/>
        </w:rPr>
        <w:tab/>
      </w:r>
      <w:r w:rsidR="00B9393C" w:rsidRPr="00476748">
        <w:rPr>
          <w:b/>
          <w:bCs/>
          <w:lang w:val="ru-RU"/>
        </w:rPr>
        <w:t>Г-н Валле (</w:t>
      </w:r>
      <w:r w:rsidR="007C47C4" w:rsidRPr="00476748">
        <w:rPr>
          <w:b/>
          <w:bCs/>
          <w:lang w:val="ru-RU"/>
        </w:rPr>
        <w:t>руководитель</w:t>
      </w:r>
      <w:r w:rsidR="00B9393C" w:rsidRPr="007C47C4">
        <w:rPr>
          <w:b/>
          <w:bCs/>
          <w:lang w:val="ru-RU"/>
        </w:rPr>
        <w:t xml:space="preserve"> </w:t>
      </w:r>
      <w:r w:rsidR="00B9393C" w:rsidRPr="007C47C4">
        <w:rPr>
          <w:b/>
          <w:bCs/>
        </w:rPr>
        <w:t>SSD</w:t>
      </w:r>
      <w:r w:rsidR="00B9393C" w:rsidRPr="007C47C4">
        <w:rPr>
          <w:b/>
          <w:bCs/>
          <w:lang w:val="ru-RU"/>
        </w:rPr>
        <w:t>)</w:t>
      </w:r>
      <w:r w:rsidR="00B9393C" w:rsidRPr="00B9393C">
        <w:rPr>
          <w:lang w:val="ru-RU"/>
        </w:rPr>
        <w:t xml:space="preserve">, </w:t>
      </w:r>
      <w:r w:rsidR="004155A0">
        <w:rPr>
          <w:lang w:val="ru-RU"/>
        </w:rPr>
        <w:t xml:space="preserve">ссылаясь на </w:t>
      </w:r>
      <w:r w:rsidR="007C47C4">
        <w:rPr>
          <w:lang w:val="ru-RU"/>
        </w:rPr>
        <w:t>п.</w:t>
      </w:r>
      <w:r w:rsidR="00B9393C" w:rsidRPr="00B9393C">
        <w:rPr>
          <w:lang w:val="ru-RU"/>
        </w:rPr>
        <w:t xml:space="preserve"> 3.1 Документа </w:t>
      </w:r>
      <w:r w:rsidR="00B9393C" w:rsidRPr="00B9393C">
        <w:t>RRB</w:t>
      </w:r>
      <w:r w:rsidR="00B9393C" w:rsidRPr="00B9393C">
        <w:rPr>
          <w:lang w:val="ru-RU"/>
        </w:rPr>
        <w:t>22-3/5 и Приложени</w:t>
      </w:r>
      <w:r w:rsidR="00CB3767">
        <w:rPr>
          <w:lang w:val="ru-RU"/>
        </w:rPr>
        <w:t>е</w:t>
      </w:r>
      <w:r w:rsidR="00B9393C" w:rsidRPr="00B9393C">
        <w:rPr>
          <w:lang w:val="ru-RU"/>
        </w:rPr>
        <w:t xml:space="preserve"> 4 к нему, говорит, что ни одна спутниковая сеть не будет аннулирована </w:t>
      </w:r>
      <w:r w:rsidR="007C47C4" w:rsidRPr="007C47C4">
        <w:rPr>
          <w:lang w:val="ru-RU"/>
        </w:rPr>
        <w:t>в связи с неоплатой или несвоевременной оплатой счетов</w:t>
      </w:r>
      <w:r w:rsidR="00B9393C" w:rsidRPr="00B9393C">
        <w:rPr>
          <w:lang w:val="ru-RU"/>
        </w:rPr>
        <w:t>.</w:t>
      </w:r>
    </w:p>
    <w:p w14:paraId="536CC6EB" w14:textId="1B55EAAF" w:rsidR="00B9393C" w:rsidRPr="00476748" w:rsidRDefault="003B0692" w:rsidP="00755F19">
      <w:pPr>
        <w:jc w:val="both"/>
        <w:rPr>
          <w:lang w:val="ru-RU"/>
        </w:rPr>
      </w:pPr>
      <w:r w:rsidRPr="007C47C4">
        <w:rPr>
          <w:lang w:val="ru-RU"/>
        </w:rPr>
        <w:t>3.11</w:t>
      </w:r>
      <w:r w:rsidRPr="007C47C4">
        <w:rPr>
          <w:lang w:val="ru-RU"/>
        </w:rPr>
        <w:tab/>
      </w:r>
      <w:r w:rsidR="00B9393C" w:rsidRPr="007C47C4">
        <w:rPr>
          <w:b/>
          <w:bCs/>
          <w:lang w:val="ru-RU"/>
        </w:rPr>
        <w:t>Г-н Аззуз</w:t>
      </w:r>
      <w:r w:rsidR="00B9393C" w:rsidRPr="00B9393C">
        <w:rPr>
          <w:lang w:val="ru-RU"/>
        </w:rPr>
        <w:t xml:space="preserve"> благодарит </w:t>
      </w:r>
      <w:r w:rsidR="007C47C4" w:rsidRPr="00B9393C">
        <w:rPr>
          <w:lang w:val="ru-RU"/>
        </w:rPr>
        <w:t xml:space="preserve">Государства-Члены </w:t>
      </w:r>
      <w:r w:rsidR="00B9393C" w:rsidRPr="00B9393C">
        <w:rPr>
          <w:lang w:val="ru-RU"/>
        </w:rPr>
        <w:t xml:space="preserve">за их </w:t>
      </w:r>
      <w:r w:rsidR="00A144F7">
        <w:rPr>
          <w:lang w:val="ru-RU"/>
        </w:rPr>
        <w:t>готовность</w:t>
      </w:r>
      <w:r w:rsidR="00B9393C" w:rsidRPr="00B9393C">
        <w:rPr>
          <w:lang w:val="ru-RU"/>
        </w:rPr>
        <w:t xml:space="preserve"> своевременно </w:t>
      </w:r>
      <w:r w:rsidR="00A144F7" w:rsidRPr="00A144F7">
        <w:rPr>
          <w:lang w:val="ru-RU"/>
        </w:rPr>
        <w:t>упла</w:t>
      </w:r>
      <w:r w:rsidR="00A144F7">
        <w:rPr>
          <w:lang w:val="ru-RU"/>
        </w:rPr>
        <w:t>чивать</w:t>
      </w:r>
      <w:r w:rsidR="00A144F7" w:rsidRPr="00A144F7">
        <w:rPr>
          <w:lang w:val="ru-RU"/>
        </w:rPr>
        <w:t xml:space="preserve"> сбор</w:t>
      </w:r>
      <w:r w:rsidR="00A144F7">
        <w:rPr>
          <w:lang w:val="ru-RU"/>
        </w:rPr>
        <w:t>ы</w:t>
      </w:r>
      <w:r w:rsidR="00A144F7" w:rsidRPr="00A144F7">
        <w:rPr>
          <w:lang w:val="ru-RU"/>
        </w:rPr>
        <w:t xml:space="preserve"> на возмещение </w:t>
      </w:r>
      <w:r w:rsidR="00A144F7" w:rsidRPr="00DD6FB2">
        <w:rPr>
          <w:lang w:val="ru-RU"/>
        </w:rPr>
        <w:t>затрат</w:t>
      </w:r>
      <w:r w:rsidR="00B9393C" w:rsidRPr="00DD6FB2">
        <w:rPr>
          <w:lang w:val="ru-RU"/>
        </w:rPr>
        <w:t>.</w:t>
      </w:r>
      <w:r w:rsidR="00B9393C" w:rsidRPr="00B9393C">
        <w:rPr>
          <w:lang w:val="ru-RU"/>
        </w:rPr>
        <w:t xml:space="preserve"> Отме</w:t>
      </w:r>
      <w:r w:rsidR="00CB3767">
        <w:rPr>
          <w:lang w:val="ru-RU"/>
        </w:rPr>
        <w:t xml:space="preserve">чая </w:t>
      </w:r>
      <w:r w:rsidR="00B9393C" w:rsidRPr="00B9393C">
        <w:rPr>
          <w:lang w:val="ru-RU"/>
        </w:rPr>
        <w:t xml:space="preserve">ожидаемое сокращение </w:t>
      </w:r>
      <w:r w:rsidR="00807708" w:rsidRPr="00807708">
        <w:rPr>
          <w:lang w:val="ru-RU"/>
        </w:rPr>
        <w:t>объем</w:t>
      </w:r>
      <w:r w:rsidR="00807708">
        <w:rPr>
          <w:lang w:val="ru-RU"/>
        </w:rPr>
        <w:t>а</w:t>
      </w:r>
      <w:r w:rsidR="00807708" w:rsidRPr="00807708">
        <w:rPr>
          <w:lang w:val="ru-RU"/>
        </w:rPr>
        <w:t xml:space="preserve"> доходов по линии возмещения затрат </w:t>
      </w:r>
      <w:r w:rsidR="00B9393C" w:rsidRPr="00B9393C">
        <w:rPr>
          <w:lang w:val="ru-RU"/>
        </w:rPr>
        <w:t>с 15</w:t>
      </w:r>
      <w:r w:rsidR="00DD6FB2">
        <w:rPr>
          <w:lang w:val="ru-RU"/>
        </w:rPr>
        <w:t> </w:t>
      </w:r>
      <w:r w:rsidR="00DD6FB2" w:rsidRPr="00DD6FB2">
        <w:rPr>
          <w:lang w:val="ru-RU"/>
        </w:rPr>
        <w:t xml:space="preserve">млн. швейцарских франков </w:t>
      </w:r>
      <w:r w:rsidR="00B9393C" w:rsidRPr="00B9393C">
        <w:rPr>
          <w:lang w:val="ru-RU"/>
        </w:rPr>
        <w:t xml:space="preserve">до 10 </w:t>
      </w:r>
      <w:r w:rsidR="00DD6FB2" w:rsidRPr="00DD6FB2">
        <w:rPr>
          <w:lang w:val="ru-RU"/>
        </w:rPr>
        <w:t>млн. швейцарских франков</w:t>
      </w:r>
      <w:r w:rsidR="00B9393C" w:rsidRPr="00B9393C">
        <w:rPr>
          <w:lang w:val="ru-RU"/>
        </w:rPr>
        <w:t xml:space="preserve">, он </w:t>
      </w:r>
      <w:r w:rsidR="00123433">
        <w:rPr>
          <w:lang w:val="ru-RU"/>
        </w:rPr>
        <w:t>говорит</w:t>
      </w:r>
      <w:r w:rsidR="00B9393C" w:rsidRPr="00B9393C">
        <w:rPr>
          <w:lang w:val="ru-RU"/>
        </w:rPr>
        <w:t xml:space="preserve">, что Бюро </w:t>
      </w:r>
      <w:r w:rsidR="00CB3767">
        <w:rPr>
          <w:lang w:val="ru-RU"/>
        </w:rPr>
        <w:t>следует</w:t>
      </w:r>
      <w:r w:rsidR="00B9393C" w:rsidRPr="00B9393C">
        <w:rPr>
          <w:lang w:val="ru-RU"/>
        </w:rPr>
        <w:t xml:space="preserve"> внести </w:t>
      </w:r>
      <w:r w:rsidR="00B9393C" w:rsidRPr="00476748">
        <w:rPr>
          <w:lang w:val="ru-RU"/>
        </w:rPr>
        <w:t xml:space="preserve">предложение </w:t>
      </w:r>
      <w:r w:rsidR="00A34D96">
        <w:rPr>
          <w:lang w:val="ru-RU"/>
        </w:rPr>
        <w:t xml:space="preserve">по преодолению сокращения </w:t>
      </w:r>
      <w:r w:rsidR="00A34D96" w:rsidRPr="00807708">
        <w:rPr>
          <w:lang w:val="ru-RU"/>
        </w:rPr>
        <w:t>доходов по линии возмещения затрат</w:t>
      </w:r>
      <w:r w:rsidR="009D194B" w:rsidRPr="009D194B">
        <w:rPr>
          <w:lang w:val="ru-RU"/>
        </w:rPr>
        <w:t xml:space="preserve"> </w:t>
      </w:r>
      <w:r w:rsidR="009D194B" w:rsidRPr="00476748">
        <w:rPr>
          <w:lang w:val="ru-RU"/>
        </w:rPr>
        <w:t>для обсуждения Советом</w:t>
      </w:r>
      <w:r w:rsidR="00B9393C" w:rsidRPr="00476748">
        <w:rPr>
          <w:lang w:val="ru-RU"/>
        </w:rPr>
        <w:t>.</w:t>
      </w:r>
    </w:p>
    <w:p w14:paraId="536CBFAA" w14:textId="61E1D99F" w:rsidR="003B0692" w:rsidRPr="00476748" w:rsidRDefault="003B0692" w:rsidP="00755F19">
      <w:pPr>
        <w:jc w:val="both"/>
        <w:rPr>
          <w:lang w:val="ru-RU"/>
        </w:rPr>
      </w:pPr>
      <w:r w:rsidRPr="00476748">
        <w:rPr>
          <w:lang w:val="ru-RU"/>
        </w:rPr>
        <w:t>3.12</w:t>
      </w:r>
      <w:r w:rsidRPr="00476748">
        <w:rPr>
          <w:lang w:val="ru-RU"/>
        </w:rPr>
        <w:tab/>
      </w:r>
      <w:r w:rsidR="00145487" w:rsidRPr="00476748">
        <w:rPr>
          <w:lang w:val="ru-RU" w:eastAsia="zh-CN"/>
        </w:rPr>
        <w:t xml:space="preserve">Комитет </w:t>
      </w:r>
      <w:r w:rsidR="00145487" w:rsidRPr="00476748">
        <w:rPr>
          <w:b/>
          <w:bCs/>
          <w:lang w:val="ru-RU" w:eastAsia="zh-CN"/>
        </w:rPr>
        <w:t>принимает к сведению</w:t>
      </w:r>
      <w:r w:rsidR="00145487" w:rsidRPr="00476748">
        <w:rPr>
          <w:lang w:val="ru-RU" w:eastAsia="zh-CN"/>
        </w:rPr>
        <w:t xml:space="preserve"> пп.</w:t>
      </w:r>
      <w:r w:rsidR="00145487" w:rsidRPr="00476748">
        <w:rPr>
          <w:lang w:val="en-US" w:eastAsia="zh-CN"/>
        </w:rPr>
        <w:t> </w:t>
      </w:r>
      <w:r w:rsidR="00145487" w:rsidRPr="00476748">
        <w:rPr>
          <w:lang w:val="ru-RU" w:eastAsia="zh-CN"/>
        </w:rPr>
        <w:t xml:space="preserve">3.1 и 3.2 </w:t>
      </w:r>
      <w:r w:rsidR="00145487" w:rsidRPr="00476748">
        <w:rPr>
          <w:lang w:val="ru-RU"/>
        </w:rPr>
        <w:t>Документа</w:t>
      </w:r>
      <w:r w:rsidRPr="00476748">
        <w:rPr>
          <w:lang w:val="ru-RU"/>
        </w:rPr>
        <w:t xml:space="preserve"> </w:t>
      </w:r>
      <w:r w:rsidRPr="00476748">
        <w:t>RRB</w:t>
      </w:r>
      <w:r w:rsidRPr="00476748">
        <w:rPr>
          <w:lang w:val="ru-RU"/>
        </w:rPr>
        <w:t>22-3/5</w:t>
      </w:r>
      <w:r w:rsidR="00145487" w:rsidRPr="00476748">
        <w:rPr>
          <w:lang w:val="ru-RU" w:eastAsia="zh-CN"/>
        </w:rPr>
        <w:t xml:space="preserve">, касающиеся соответственно просроченных платежей и деятельности </w:t>
      </w:r>
      <w:r w:rsidR="00CB3767">
        <w:rPr>
          <w:lang w:val="ru-RU" w:eastAsia="zh-CN"/>
        </w:rPr>
        <w:t>Совета</w:t>
      </w:r>
      <w:r w:rsidR="00145487" w:rsidRPr="00476748">
        <w:rPr>
          <w:lang w:val="ru-RU" w:eastAsia="zh-CN"/>
        </w:rPr>
        <w:t>, связанной с осуществлением возмещения затрат на обработку заявок на регистрацию спутниковых сетей</w:t>
      </w:r>
      <w:r w:rsidRPr="00476748">
        <w:rPr>
          <w:lang w:val="ru-RU"/>
        </w:rPr>
        <w:t xml:space="preserve">. </w:t>
      </w:r>
    </w:p>
    <w:p w14:paraId="0E01BEFE" w14:textId="08DD318D" w:rsidR="003B0692" w:rsidRPr="00476748" w:rsidRDefault="00DE75BB" w:rsidP="00755F19">
      <w:pPr>
        <w:pStyle w:val="Headingb"/>
        <w:jc w:val="both"/>
        <w:rPr>
          <w:lang w:val="ru-RU"/>
        </w:rPr>
      </w:pPr>
      <w:r w:rsidRPr="00476748">
        <w:rPr>
          <w:lang w:val="ru-RU"/>
        </w:rPr>
        <w:t>Донесения о вредных помехах и/или нарушениях РР</w:t>
      </w:r>
      <w:r w:rsidR="003B0692" w:rsidRPr="00476748">
        <w:rPr>
          <w:lang w:val="ru-RU"/>
        </w:rPr>
        <w:t xml:space="preserve"> (</w:t>
      </w:r>
      <w:r w:rsidRPr="00476748">
        <w:rPr>
          <w:lang w:val="ru-RU"/>
        </w:rPr>
        <w:t>Статья </w:t>
      </w:r>
      <w:r w:rsidR="003B0692" w:rsidRPr="00476748">
        <w:rPr>
          <w:lang w:val="ru-RU"/>
        </w:rPr>
        <w:t xml:space="preserve">15 </w:t>
      </w:r>
      <w:r w:rsidRPr="00476748">
        <w:rPr>
          <w:lang w:val="ru-RU"/>
        </w:rPr>
        <w:t>Регламента радиосвязи</w:t>
      </w:r>
      <w:r w:rsidR="003B0692" w:rsidRPr="00476748">
        <w:rPr>
          <w:lang w:val="ru-RU"/>
        </w:rPr>
        <w:t>) (</w:t>
      </w:r>
      <w:r w:rsidRPr="00476748">
        <w:rPr>
          <w:lang w:val="ru-RU" w:eastAsia="zh-CN"/>
        </w:rPr>
        <w:t>п.</w:t>
      </w:r>
      <w:r w:rsidR="003B0692" w:rsidRPr="00476748">
        <w:t> </w:t>
      </w:r>
      <w:r w:rsidR="003B0692" w:rsidRPr="00476748">
        <w:rPr>
          <w:lang w:val="ru-RU"/>
        </w:rPr>
        <w:t>4</w:t>
      </w:r>
      <w:r w:rsidR="005F0477">
        <w:rPr>
          <w:lang w:val="en-US"/>
        </w:rPr>
        <w:t> </w:t>
      </w:r>
      <w:r w:rsidRPr="00476748">
        <w:rPr>
          <w:lang w:val="ru-RU" w:eastAsia="zh-CN"/>
        </w:rPr>
        <w:t xml:space="preserve">Документа </w:t>
      </w:r>
      <w:r w:rsidR="003B0692" w:rsidRPr="00476748">
        <w:t>RRB</w:t>
      </w:r>
      <w:r w:rsidR="003B0692" w:rsidRPr="00476748">
        <w:rPr>
          <w:lang w:val="ru-RU"/>
        </w:rPr>
        <w:t>22-3/5)</w:t>
      </w:r>
    </w:p>
    <w:p w14:paraId="7408CEC4" w14:textId="4496C03A" w:rsidR="003B0692" w:rsidRPr="00476748" w:rsidRDefault="003B0692" w:rsidP="00755F19">
      <w:pPr>
        <w:jc w:val="both"/>
        <w:rPr>
          <w:lang w:val="ru-RU"/>
        </w:rPr>
      </w:pPr>
      <w:r w:rsidRPr="00476748">
        <w:rPr>
          <w:lang w:val="ru-RU"/>
        </w:rPr>
        <w:t>3.13</w:t>
      </w:r>
      <w:r w:rsidRPr="00476748">
        <w:rPr>
          <w:lang w:val="ru-RU"/>
        </w:rPr>
        <w:tab/>
      </w:r>
      <w:r w:rsidR="005014E8" w:rsidRPr="00476748">
        <w:rPr>
          <w:b/>
          <w:bCs/>
          <w:lang w:val="ru-RU" w:eastAsia="zh-CN"/>
        </w:rPr>
        <w:t>Г-н Васильев (руководитель TSD)</w:t>
      </w:r>
      <w:r w:rsidR="005014E8" w:rsidRPr="00476748">
        <w:rPr>
          <w:lang w:val="ru-RU" w:eastAsia="zh-CN"/>
        </w:rPr>
        <w:t xml:space="preserve">, </w:t>
      </w:r>
      <w:r w:rsidR="005014E8" w:rsidRPr="00476748">
        <w:rPr>
          <w:lang w:val="ru-RU"/>
        </w:rPr>
        <w:t xml:space="preserve">представляя вниманию </w:t>
      </w:r>
      <w:r w:rsidR="00FA7D2F" w:rsidRPr="00476748">
        <w:rPr>
          <w:lang w:val="ru-RU"/>
        </w:rPr>
        <w:t>Т</w:t>
      </w:r>
      <w:r w:rsidR="005014E8" w:rsidRPr="00476748">
        <w:rPr>
          <w:lang w:val="ru-RU"/>
        </w:rPr>
        <w:t>аблицы</w:t>
      </w:r>
      <w:r w:rsidR="005014E8" w:rsidRPr="00476748">
        <w:rPr>
          <w:lang w:val="ru-RU" w:eastAsia="zh-CN"/>
        </w:rPr>
        <w:t xml:space="preserve"> 1–4 в </w:t>
      </w:r>
      <w:r w:rsidR="00FA7D2F" w:rsidRPr="00476748">
        <w:rPr>
          <w:lang w:val="ru-RU" w:eastAsia="zh-CN"/>
        </w:rPr>
        <w:t>О</w:t>
      </w:r>
      <w:r w:rsidR="005014E8" w:rsidRPr="00476748">
        <w:rPr>
          <w:lang w:val="ru-RU" w:eastAsia="zh-CN"/>
        </w:rPr>
        <w:t>тчете Директора, отмечает, что за период с 1 </w:t>
      </w:r>
      <w:r w:rsidR="00303D85" w:rsidRPr="00476748">
        <w:rPr>
          <w:lang w:val="ru-RU" w:eastAsia="zh-CN"/>
        </w:rPr>
        <w:t>сентября</w:t>
      </w:r>
      <w:r w:rsidR="005014E8" w:rsidRPr="00476748">
        <w:rPr>
          <w:lang w:val="ru-RU" w:eastAsia="zh-CN"/>
        </w:rPr>
        <w:t xml:space="preserve"> 2021 года по 3</w:t>
      </w:r>
      <w:r w:rsidR="00303D85" w:rsidRPr="00476748">
        <w:rPr>
          <w:lang w:val="ru-RU" w:eastAsia="zh-CN"/>
        </w:rPr>
        <w:t>1</w:t>
      </w:r>
      <w:r w:rsidR="005014E8" w:rsidRPr="00476748">
        <w:rPr>
          <w:lang w:val="ru-RU" w:eastAsia="zh-CN"/>
        </w:rPr>
        <w:t> </w:t>
      </w:r>
      <w:r w:rsidR="00303D85" w:rsidRPr="00476748">
        <w:rPr>
          <w:lang w:val="ru-RU" w:eastAsia="zh-CN"/>
        </w:rPr>
        <w:t>августа</w:t>
      </w:r>
      <w:r w:rsidR="005014E8" w:rsidRPr="00476748">
        <w:rPr>
          <w:lang w:val="ru-RU" w:eastAsia="zh-CN"/>
        </w:rPr>
        <w:t xml:space="preserve"> </w:t>
      </w:r>
      <w:r w:rsidR="005014E8" w:rsidRPr="00476748">
        <w:rPr>
          <w:lang w:val="ru-RU"/>
        </w:rPr>
        <w:t>2022</w:t>
      </w:r>
      <w:r w:rsidR="005014E8" w:rsidRPr="00476748">
        <w:rPr>
          <w:lang w:val="ru-RU" w:eastAsia="zh-CN"/>
        </w:rPr>
        <w:t xml:space="preserve"> года </w:t>
      </w:r>
      <w:r w:rsidR="005014E8" w:rsidRPr="00476748">
        <w:rPr>
          <w:lang w:val="ru-RU"/>
        </w:rPr>
        <w:t xml:space="preserve">Бюро получило </w:t>
      </w:r>
      <w:r w:rsidR="00303D85" w:rsidRPr="00476748">
        <w:rPr>
          <w:lang w:val="ru-RU"/>
        </w:rPr>
        <w:t>251</w:t>
      </w:r>
      <w:r w:rsidR="005014E8" w:rsidRPr="00476748">
        <w:rPr>
          <w:lang w:val="ru-RU"/>
        </w:rPr>
        <w:t> сообщени</w:t>
      </w:r>
      <w:r w:rsidR="00303D85" w:rsidRPr="00476748">
        <w:rPr>
          <w:lang w:val="ru-RU"/>
        </w:rPr>
        <w:t>е</w:t>
      </w:r>
      <w:r w:rsidR="005014E8" w:rsidRPr="00476748">
        <w:rPr>
          <w:lang w:val="ru-RU"/>
        </w:rPr>
        <w:t>, связанн</w:t>
      </w:r>
      <w:r w:rsidR="00303D85" w:rsidRPr="00476748">
        <w:rPr>
          <w:lang w:val="ru-RU"/>
        </w:rPr>
        <w:t>ое</w:t>
      </w:r>
      <w:r w:rsidR="005014E8" w:rsidRPr="00476748">
        <w:rPr>
          <w:lang w:val="ru-RU"/>
        </w:rPr>
        <w:t xml:space="preserve"> с донесениями о вредных помехах и/или нарушени</w:t>
      </w:r>
      <w:r w:rsidR="00476748" w:rsidRPr="00476748">
        <w:rPr>
          <w:lang w:val="ru-RU"/>
        </w:rPr>
        <w:t>ями</w:t>
      </w:r>
      <w:r w:rsidR="005014E8" w:rsidRPr="00476748">
        <w:rPr>
          <w:lang w:val="ru-RU"/>
        </w:rPr>
        <w:t xml:space="preserve"> Регламента радиосвязи</w:t>
      </w:r>
      <w:r w:rsidRPr="00476748">
        <w:rPr>
          <w:lang w:val="ru-RU"/>
        </w:rPr>
        <w:t>.</w:t>
      </w:r>
    </w:p>
    <w:p w14:paraId="10F133C3" w14:textId="04BF39BC" w:rsidR="003B0692" w:rsidRPr="00476748" w:rsidRDefault="003B0692" w:rsidP="00755F19">
      <w:pPr>
        <w:jc w:val="both"/>
        <w:rPr>
          <w:lang w:val="ru-RU"/>
        </w:rPr>
      </w:pPr>
      <w:r w:rsidRPr="00476748">
        <w:rPr>
          <w:lang w:val="ru-RU"/>
        </w:rPr>
        <w:t>3.14</w:t>
      </w:r>
      <w:r w:rsidRPr="00476748">
        <w:rPr>
          <w:lang w:val="ru-RU"/>
        </w:rPr>
        <w:tab/>
      </w:r>
      <w:r w:rsidR="00DE324F" w:rsidRPr="00476748">
        <w:rPr>
          <w:lang w:val="ru-RU" w:eastAsia="zh-CN"/>
        </w:rPr>
        <w:t xml:space="preserve">Комитет </w:t>
      </w:r>
      <w:r w:rsidR="00DE324F" w:rsidRPr="00476748">
        <w:rPr>
          <w:b/>
          <w:bCs/>
          <w:lang w:val="ru-RU" w:eastAsia="zh-CN"/>
        </w:rPr>
        <w:t>принимает к сведению</w:t>
      </w:r>
      <w:r w:rsidR="00DE324F" w:rsidRPr="00476748">
        <w:rPr>
          <w:lang w:val="ru-RU" w:eastAsia="zh-CN"/>
        </w:rPr>
        <w:t xml:space="preserve"> п. 4.1 Документа </w:t>
      </w:r>
      <w:r w:rsidR="00DE324F" w:rsidRPr="00476748">
        <w:rPr>
          <w:lang w:val="ru-RU"/>
        </w:rPr>
        <w:t>RRB22</w:t>
      </w:r>
      <w:r w:rsidR="00DE324F" w:rsidRPr="00476748">
        <w:rPr>
          <w:lang w:val="ru-RU" w:eastAsia="zh-CN"/>
        </w:rPr>
        <w:t>-3/5, посвященный статистическим данным о вредных помехах и нарушениях Регламента радиосвязи</w:t>
      </w:r>
      <w:r w:rsidRPr="00476748">
        <w:rPr>
          <w:lang w:val="ru-RU"/>
        </w:rPr>
        <w:t xml:space="preserve">. </w:t>
      </w:r>
    </w:p>
    <w:p w14:paraId="105B6B60" w14:textId="4530D923" w:rsidR="003B0692" w:rsidRPr="00B77DBD" w:rsidRDefault="00B77DBD" w:rsidP="00755F19">
      <w:pPr>
        <w:pStyle w:val="Headingb"/>
        <w:jc w:val="both"/>
        <w:rPr>
          <w:lang w:val="ru-RU"/>
        </w:rPr>
      </w:pPr>
      <w:r w:rsidRPr="00476748">
        <w:rPr>
          <w:lang w:val="ru-RU"/>
        </w:rPr>
        <w:t>Вредные помехи радиовещательным станциям в диапазонах ОВЧ/УВЧ между Италией и соседними с ней</w:t>
      </w:r>
      <w:r w:rsidRPr="00FE6486">
        <w:rPr>
          <w:lang w:val="ru-RU"/>
        </w:rPr>
        <w:t xml:space="preserve"> странами</w:t>
      </w:r>
      <w:r w:rsidRPr="00FE6486">
        <w:rPr>
          <w:lang w:val="ru-RU" w:eastAsia="zh-CN"/>
        </w:rPr>
        <w:t xml:space="preserve"> </w:t>
      </w:r>
      <w:r w:rsidR="003B0692" w:rsidRPr="00FE6486">
        <w:rPr>
          <w:lang w:val="ru-RU"/>
        </w:rPr>
        <w:t>(</w:t>
      </w:r>
      <w:r w:rsidRPr="00FE6486">
        <w:rPr>
          <w:lang w:val="ru-RU" w:eastAsia="zh-CN"/>
        </w:rPr>
        <w:t>п.</w:t>
      </w:r>
      <w:r w:rsidR="003B0692" w:rsidRPr="00FE6486">
        <w:t> </w:t>
      </w:r>
      <w:r w:rsidR="003B0692" w:rsidRPr="00FE6486">
        <w:rPr>
          <w:lang w:val="ru-RU"/>
        </w:rPr>
        <w:t xml:space="preserve">4.2 </w:t>
      </w:r>
      <w:r w:rsidR="00FE6486">
        <w:rPr>
          <w:lang w:val="ru-RU"/>
        </w:rPr>
        <w:t xml:space="preserve">Документа </w:t>
      </w:r>
      <w:r w:rsidR="00FE6486" w:rsidRPr="00FE6486">
        <w:t>RRB</w:t>
      </w:r>
      <w:r w:rsidR="00FE6486" w:rsidRPr="00FE6486">
        <w:rPr>
          <w:lang w:val="ru-RU"/>
        </w:rPr>
        <w:t xml:space="preserve">22-3/5 </w:t>
      </w:r>
      <w:r w:rsidR="00FE6486">
        <w:rPr>
          <w:lang w:val="ru-RU"/>
        </w:rPr>
        <w:t xml:space="preserve">и Дополнительные документы </w:t>
      </w:r>
      <w:r w:rsidR="003B0692" w:rsidRPr="00FE6486">
        <w:rPr>
          <w:lang w:val="ru-RU"/>
        </w:rPr>
        <w:t xml:space="preserve">5, 6 </w:t>
      </w:r>
      <w:r w:rsidR="00FE6486">
        <w:rPr>
          <w:lang w:val="ru-RU"/>
        </w:rPr>
        <w:t>и</w:t>
      </w:r>
      <w:r w:rsidR="003B0692" w:rsidRPr="00FE6486">
        <w:rPr>
          <w:lang w:val="ru-RU"/>
        </w:rPr>
        <w:t xml:space="preserve"> 7 </w:t>
      </w:r>
      <w:r w:rsidR="00FE6486">
        <w:rPr>
          <w:lang w:val="ru-RU"/>
        </w:rPr>
        <w:t>к</w:t>
      </w:r>
      <w:r w:rsidR="00FE6486" w:rsidRPr="00FE6486">
        <w:rPr>
          <w:lang w:val="ru-RU"/>
        </w:rPr>
        <w:t xml:space="preserve"> </w:t>
      </w:r>
      <w:r w:rsidR="00FE6486">
        <w:rPr>
          <w:lang w:val="ru-RU"/>
        </w:rPr>
        <w:t>нему</w:t>
      </w:r>
      <w:r w:rsidR="003B0692" w:rsidRPr="00FE6486">
        <w:rPr>
          <w:lang w:val="ru-RU"/>
        </w:rPr>
        <w:t xml:space="preserve">, </w:t>
      </w:r>
      <w:r w:rsidR="00FE6486">
        <w:rPr>
          <w:lang w:val="ru-RU"/>
        </w:rPr>
        <w:t xml:space="preserve">а также Документ </w:t>
      </w:r>
      <w:r w:rsidR="003B0692" w:rsidRPr="00FE6486">
        <w:t>RRB</w:t>
      </w:r>
      <w:r w:rsidR="003B0692" w:rsidRPr="00FE6486">
        <w:rPr>
          <w:lang w:val="ru-RU"/>
        </w:rPr>
        <w:t>22-3/5(</w:t>
      </w:r>
      <w:r w:rsidR="003B0692" w:rsidRPr="00FE6486">
        <w:t>Corr</w:t>
      </w:r>
      <w:r w:rsidR="003B0692" w:rsidRPr="00FE6486">
        <w:rPr>
          <w:lang w:val="ru-RU"/>
        </w:rPr>
        <w:t>.1))</w:t>
      </w:r>
    </w:p>
    <w:p w14:paraId="1E3309CF" w14:textId="3187C406" w:rsidR="003B0692" w:rsidRPr="005852D3" w:rsidRDefault="003B0692" w:rsidP="00755F19">
      <w:pPr>
        <w:jc w:val="both"/>
        <w:rPr>
          <w:lang w:val="ru-RU" w:eastAsia="zh-CN"/>
        </w:rPr>
      </w:pPr>
      <w:r w:rsidRPr="00B9393C">
        <w:rPr>
          <w:lang w:val="ru-RU" w:eastAsia="zh-CN"/>
        </w:rPr>
        <w:t>3.15</w:t>
      </w:r>
      <w:r w:rsidRPr="00B9393C">
        <w:rPr>
          <w:lang w:val="ru-RU"/>
        </w:rPr>
        <w:tab/>
      </w:r>
      <w:r w:rsidR="00B9393C" w:rsidRPr="00CD489E">
        <w:rPr>
          <w:b/>
          <w:bCs/>
          <w:lang w:val="ru-RU"/>
        </w:rPr>
        <w:t>Г-н Васильев (</w:t>
      </w:r>
      <w:r w:rsidR="00807708" w:rsidRPr="00CD489E">
        <w:rPr>
          <w:b/>
          <w:bCs/>
          <w:lang w:val="ru-RU"/>
        </w:rPr>
        <w:t>руководитель</w:t>
      </w:r>
      <w:r w:rsidR="00B9393C" w:rsidRPr="00CD489E">
        <w:rPr>
          <w:b/>
          <w:bCs/>
          <w:lang w:val="ru-RU"/>
        </w:rPr>
        <w:t xml:space="preserve"> </w:t>
      </w:r>
      <w:r w:rsidR="00B9393C" w:rsidRPr="00CD489E">
        <w:rPr>
          <w:b/>
          <w:bCs/>
        </w:rPr>
        <w:t>TSD</w:t>
      </w:r>
      <w:r w:rsidR="00B9393C" w:rsidRPr="00CD489E">
        <w:rPr>
          <w:b/>
          <w:bCs/>
          <w:lang w:val="ru-RU"/>
        </w:rPr>
        <w:t>)</w:t>
      </w:r>
      <w:r w:rsidR="00B9393C" w:rsidRPr="00B9393C">
        <w:rPr>
          <w:lang w:val="ru-RU"/>
        </w:rPr>
        <w:t xml:space="preserve"> </w:t>
      </w:r>
      <w:r w:rsidR="00123433">
        <w:rPr>
          <w:lang w:val="ru-RU"/>
        </w:rPr>
        <w:t>говорит</w:t>
      </w:r>
      <w:r w:rsidR="00B9393C" w:rsidRPr="00B9393C">
        <w:rPr>
          <w:lang w:val="ru-RU"/>
        </w:rPr>
        <w:t xml:space="preserve">, что с момента подготовки </w:t>
      </w:r>
      <w:r w:rsidR="00CD489E">
        <w:rPr>
          <w:lang w:val="ru-RU"/>
        </w:rPr>
        <w:t>О</w:t>
      </w:r>
      <w:r w:rsidR="00B9393C" w:rsidRPr="00B9393C">
        <w:rPr>
          <w:lang w:val="ru-RU"/>
        </w:rPr>
        <w:t xml:space="preserve">тчета Директора Бюро получило сообщения от администраций Словении, Италии и Хорватии, </w:t>
      </w:r>
      <w:r w:rsidR="00CD489E">
        <w:rPr>
          <w:lang w:val="ru-RU"/>
        </w:rPr>
        <w:t>представленные</w:t>
      </w:r>
      <w:r w:rsidR="00B9393C" w:rsidRPr="00B9393C">
        <w:rPr>
          <w:lang w:val="ru-RU"/>
        </w:rPr>
        <w:t xml:space="preserve"> в </w:t>
      </w:r>
      <w:r w:rsidR="00CD489E">
        <w:rPr>
          <w:lang w:val="ru-RU"/>
        </w:rPr>
        <w:t xml:space="preserve">Дополнительных </w:t>
      </w:r>
      <w:r w:rsidR="00CD489E" w:rsidRPr="005852D3">
        <w:rPr>
          <w:lang w:val="ru-RU"/>
        </w:rPr>
        <w:t>документах </w:t>
      </w:r>
      <w:r w:rsidR="00B9393C" w:rsidRPr="005852D3">
        <w:rPr>
          <w:lang w:val="ru-RU"/>
        </w:rPr>
        <w:t xml:space="preserve">5, 6 и 7 соответственно. </w:t>
      </w:r>
      <w:r w:rsidR="007610B9" w:rsidRPr="005852D3">
        <w:rPr>
          <w:lang w:val="ru-RU"/>
        </w:rPr>
        <w:t xml:space="preserve">По утверждению администрации </w:t>
      </w:r>
      <w:r w:rsidR="00CD489E" w:rsidRPr="005852D3">
        <w:rPr>
          <w:lang w:val="ru-RU"/>
        </w:rPr>
        <w:t xml:space="preserve">Словении </w:t>
      </w:r>
      <w:r w:rsidR="007610B9" w:rsidRPr="005852D3">
        <w:rPr>
          <w:lang w:val="ru-RU" w:eastAsia="zh-CN"/>
        </w:rPr>
        <w:t>(</w:t>
      </w:r>
      <w:r w:rsidR="00E66E34" w:rsidRPr="005852D3">
        <w:rPr>
          <w:lang w:val="ru-RU" w:eastAsia="zh-CN"/>
        </w:rPr>
        <w:t xml:space="preserve">Дополнительный документ </w:t>
      </w:r>
      <w:r w:rsidR="007610B9" w:rsidRPr="005852D3">
        <w:rPr>
          <w:lang w:val="ru-RU" w:eastAsia="zh-CN"/>
        </w:rPr>
        <w:t>5)</w:t>
      </w:r>
      <w:r w:rsidR="007610B9" w:rsidRPr="005852D3">
        <w:rPr>
          <w:lang w:val="ru-RU"/>
        </w:rPr>
        <w:t xml:space="preserve">, ситуация с помехами </w:t>
      </w:r>
      <w:r w:rsidR="00BD3710">
        <w:rPr>
          <w:lang w:val="ru-RU"/>
        </w:rPr>
        <w:t xml:space="preserve">в диапазоне </w:t>
      </w:r>
      <w:r w:rsidR="007610B9" w:rsidRPr="005852D3">
        <w:rPr>
          <w:lang w:val="ru-RU"/>
        </w:rPr>
        <w:t>ЧМ</w:t>
      </w:r>
      <w:r w:rsidR="00BD3710">
        <w:rPr>
          <w:lang w:val="ru-RU"/>
        </w:rPr>
        <w:t xml:space="preserve"> </w:t>
      </w:r>
      <w:r w:rsidR="007610B9" w:rsidRPr="005852D3">
        <w:rPr>
          <w:lang w:val="ru-RU"/>
        </w:rPr>
        <w:t>не улучшилась</w:t>
      </w:r>
      <w:r w:rsidRPr="005852D3">
        <w:rPr>
          <w:lang w:val="ru-RU" w:eastAsia="zh-CN"/>
        </w:rPr>
        <w:t xml:space="preserve">. </w:t>
      </w:r>
    </w:p>
    <w:p w14:paraId="657B006B" w14:textId="11E156BC" w:rsidR="00B9393C" w:rsidRPr="000F53C9" w:rsidRDefault="003B0692" w:rsidP="00755F19">
      <w:pPr>
        <w:jc w:val="both"/>
        <w:rPr>
          <w:lang w:val="ru-RU"/>
        </w:rPr>
      </w:pPr>
      <w:r w:rsidRPr="005852D3">
        <w:rPr>
          <w:lang w:val="ru-RU" w:eastAsia="zh-CN"/>
        </w:rPr>
        <w:t>3.16</w:t>
      </w:r>
      <w:r w:rsidRPr="005852D3">
        <w:rPr>
          <w:lang w:val="ru-RU"/>
        </w:rPr>
        <w:tab/>
      </w:r>
      <w:r w:rsidR="00B9393C" w:rsidRPr="005852D3">
        <w:rPr>
          <w:lang w:val="ru-RU"/>
        </w:rPr>
        <w:t>В Дополнительном документе </w:t>
      </w:r>
      <w:r w:rsidR="00400328">
        <w:rPr>
          <w:lang w:val="ru-RU"/>
        </w:rPr>
        <w:t>6</w:t>
      </w:r>
      <w:r w:rsidR="00B9393C" w:rsidRPr="005852D3">
        <w:rPr>
          <w:lang w:val="ru-RU"/>
        </w:rPr>
        <w:t xml:space="preserve"> содержится обновленная дорожная карта, представленная администрацией Италии. Что касается </w:t>
      </w:r>
      <w:r w:rsidR="00CD489E" w:rsidRPr="005852D3">
        <w:rPr>
          <w:lang w:val="ru-RU"/>
        </w:rPr>
        <w:t>телевизионного радиовещания в диапазоне УВЧ</w:t>
      </w:r>
      <w:r w:rsidR="00B9393C" w:rsidRPr="005852D3">
        <w:rPr>
          <w:lang w:val="ru-RU"/>
        </w:rPr>
        <w:t>,</w:t>
      </w:r>
      <w:r w:rsidR="00CD489E" w:rsidRPr="005852D3">
        <w:rPr>
          <w:lang w:val="ru-RU"/>
        </w:rPr>
        <w:t xml:space="preserve"> </w:t>
      </w:r>
      <w:r w:rsidR="00B9393C" w:rsidRPr="005852D3">
        <w:rPr>
          <w:lang w:val="ru-RU"/>
        </w:rPr>
        <w:t>действия включали реализацию нового национального плана</w:t>
      </w:r>
      <w:r w:rsidR="00CD489E" w:rsidRPr="005852D3">
        <w:rPr>
          <w:lang w:val="ru-RU"/>
        </w:rPr>
        <w:t xml:space="preserve"> с </w:t>
      </w:r>
      <w:r w:rsidR="00BD3710">
        <w:rPr>
          <w:lang w:val="ru-RU"/>
        </w:rPr>
        <w:t>вы</w:t>
      </w:r>
      <w:r w:rsidR="00CD489E" w:rsidRPr="005852D3">
        <w:rPr>
          <w:lang w:val="ru-RU"/>
        </w:rPr>
        <w:t>свобождением</w:t>
      </w:r>
      <w:r w:rsidR="00B9393C" w:rsidRPr="005852D3">
        <w:rPr>
          <w:lang w:val="ru-RU"/>
        </w:rPr>
        <w:t xml:space="preserve"> диапазон</w:t>
      </w:r>
      <w:r w:rsidR="00CD489E" w:rsidRPr="005852D3">
        <w:rPr>
          <w:lang w:val="ru-RU"/>
        </w:rPr>
        <w:t>а</w:t>
      </w:r>
      <w:r w:rsidR="00B9393C" w:rsidRPr="005852D3">
        <w:rPr>
          <w:lang w:val="ru-RU"/>
        </w:rPr>
        <w:t xml:space="preserve"> 700 МГц; заключение соглашения с Сан-Марино о финансировании </w:t>
      </w:r>
      <w:r w:rsidR="00CD489E" w:rsidRPr="005852D3">
        <w:rPr>
          <w:lang w:val="ru-RU"/>
        </w:rPr>
        <w:t>удаления</w:t>
      </w:r>
      <w:r w:rsidR="00B9393C" w:rsidRPr="005852D3">
        <w:rPr>
          <w:lang w:val="ru-RU"/>
        </w:rPr>
        <w:t xml:space="preserve"> некоторых </w:t>
      </w:r>
      <w:r w:rsidR="00CD489E" w:rsidRPr="005852D3">
        <w:rPr>
          <w:lang w:val="ru-RU"/>
        </w:rPr>
        <w:t>станций Сан-Марино, что решит проблему</w:t>
      </w:r>
      <w:r w:rsidR="00B9393C" w:rsidRPr="005852D3">
        <w:rPr>
          <w:lang w:val="ru-RU"/>
        </w:rPr>
        <w:t xml:space="preserve"> возможны</w:t>
      </w:r>
      <w:r w:rsidR="00CD489E" w:rsidRPr="005852D3">
        <w:rPr>
          <w:lang w:val="ru-RU"/>
        </w:rPr>
        <w:t>х</w:t>
      </w:r>
      <w:r w:rsidR="00B9393C" w:rsidRPr="005852D3">
        <w:rPr>
          <w:lang w:val="ru-RU"/>
        </w:rPr>
        <w:t xml:space="preserve"> помех словенским и хорватским станциям; и регистрацию всех станций в Плане GE06. Что касается </w:t>
      </w:r>
      <w:r w:rsidR="00CD489E" w:rsidRPr="005852D3">
        <w:rPr>
          <w:lang w:val="ru-RU"/>
        </w:rPr>
        <w:t>DAB-радиовещани</w:t>
      </w:r>
      <w:r w:rsidR="00593516" w:rsidRPr="005852D3">
        <w:rPr>
          <w:lang w:val="ru-RU"/>
        </w:rPr>
        <w:t>я</w:t>
      </w:r>
      <w:r w:rsidR="00CD489E" w:rsidRPr="005852D3">
        <w:rPr>
          <w:lang w:val="ru-RU"/>
        </w:rPr>
        <w:t xml:space="preserve"> в диапазоне III ОВЧ</w:t>
      </w:r>
      <w:r w:rsidR="00B9393C" w:rsidRPr="005852D3">
        <w:rPr>
          <w:lang w:val="ru-RU"/>
        </w:rPr>
        <w:t xml:space="preserve">, итальянский </w:t>
      </w:r>
      <w:r w:rsidR="00C06DB1" w:rsidRPr="005852D3">
        <w:rPr>
          <w:lang w:val="ru-RU"/>
        </w:rPr>
        <w:t>орган регулирования использования</w:t>
      </w:r>
      <w:r w:rsidR="00B9393C" w:rsidRPr="005852D3">
        <w:rPr>
          <w:lang w:val="ru-RU"/>
        </w:rPr>
        <w:t xml:space="preserve"> частот опубликовал</w:t>
      </w:r>
      <w:r w:rsidR="00B9393C" w:rsidRPr="00B9393C">
        <w:rPr>
          <w:lang w:val="ru-RU"/>
        </w:rPr>
        <w:t xml:space="preserve"> предварительный национальный план распределения частот в этом диапазоне</w:t>
      </w:r>
      <w:r w:rsidR="008A180C">
        <w:rPr>
          <w:lang w:val="ru-RU"/>
        </w:rPr>
        <w:t>, который ожидает</w:t>
      </w:r>
      <w:r w:rsidR="00B9393C" w:rsidRPr="00B9393C">
        <w:rPr>
          <w:lang w:val="ru-RU"/>
        </w:rPr>
        <w:t xml:space="preserve"> </w:t>
      </w:r>
      <w:r w:rsidR="008A180C">
        <w:rPr>
          <w:lang w:val="ru-RU"/>
        </w:rPr>
        <w:t xml:space="preserve">согласования </w:t>
      </w:r>
      <w:r w:rsidR="00B9393C" w:rsidRPr="00B9393C">
        <w:rPr>
          <w:lang w:val="ru-RU"/>
        </w:rPr>
        <w:t xml:space="preserve">Адриатико-Ионической группы. Словения </w:t>
      </w:r>
      <w:r w:rsidR="008A180C">
        <w:rPr>
          <w:lang w:val="ru-RU"/>
        </w:rPr>
        <w:t xml:space="preserve">выставила в </w:t>
      </w:r>
      <w:r w:rsidR="008A180C">
        <w:rPr>
          <w:lang w:val="ru-RU"/>
        </w:rPr>
        <w:lastRenderedPageBreak/>
        <w:t>качестве условия</w:t>
      </w:r>
      <w:r w:rsidR="00B9393C" w:rsidRPr="00B9393C">
        <w:rPr>
          <w:lang w:val="ru-RU"/>
        </w:rPr>
        <w:t xml:space="preserve"> подписани</w:t>
      </w:r>
      <w:r w:rsidR="008A180C">
        <w:rPr>
          <w:lang w:val="ru-RU"/>
        </w:rPr>
        <w:t>я</w:t>
      </w:r>
      <w:r w:rsidR="00B9393C" w:rsidRPr="00B9393C">
        <w:rPr>
          <w:lang w:val="ru-RU"/>
        </w:rPr>
        <w:t xml:space="preserve"> этого соглашения подписани</w:t>
      </w:r>
      <w:r w:rsidR="008A180C">
        <w:rPr>
          <w:lang w:val="ru-RU"/>
        </w:rPr>
        <w:t>е</w:t>
      </w:r>
      <w:r w:rsidR="00B9393C" w:rsidRPr="00B9393C">
        <w:rPr>
          <w:lang w:val="ru-RU"/>
        </w:rPr>
        <w:t xml:space="preserve"> Италией общего обязательства соблюдать международные </w:t>
      </w:r>
      <w:r w:rsidR="00B9393C" w:rsidRPr="000F53C9">
        <w:rPr>
          <w:lang w:val="ru-RU"/>
        </w:rPr>
        <w:t xml:space="preserve">соглашения о радиочастотах (включая Регламент радиосвязи и региональные планы). </w:t>
      </w:r>
      <w:r w:rsidR="008A180C" w:rsidRPr="000F53C9">
        <w:rPr>
          <w:lang w:val="ru-RU"/>
        </w:rPr>
        <w:t>А</w:t>
      </w:r>
      <w:r w:rsidR="00B9393C" w:rsidRPr="000F53C9">
        <w:rPr>
          <w:lang w:val="ru-RU"/>
        </w:rPr>
        <w:t xml:space="preserve">дминистрация </w:t>
      </w:r>
      <w:r w:rsidR="008A180C" w:rsidRPr="000F53C9">
        <w:rPr>
          <w:lang w:val="ru-RU"/>
        </w:rPr>
        <w:t xml:space="preserve">Италии </w:t>
      </w:r>
      <w:r w:rsidR="00B9393C" w:rsidRPr="000F53C9">
        <w:rPr>
          <w:lang w:val="ru-RU"/>
        </w:rPr>
        <w:t>сочла подпис</w:t>
      </w:r>
      <w:r w:rsidR="008A180C" w:rsidRPr="000F53C9">
        <w:rPr>
          <w:lang w:val="ru-RU"/>
        </w:rPr>
        <w:t>ание</w:t>
      </w:r>
      <w:r w:rsidR="00B9393C" w:rsidRPr="000F53C9">
        <w:rPr>
          <w:lang w:val="ru-RU"/>
        </w:rPr>
        <w:t xml:space="preserve"> тако</w:t>
      </w:r>
      <w:r w:rsidR="008A180C" w:rsidRPr="000F53C9">
        <w:rPr>
          <w:lang w:val="ru-RU"/>
        </w:rPr>
        <w:t>го</w:t>
      </w:r>
      <w:r w:rsidR="00B9393C" w:rsidRPr="000F53C9">
        <w:rPr>
          <w:lang w:val="ru-RU"/>
        </w:rPr>
        <w:t xml:space="preserve"> обязательств</w:t>
      </w:r>
      <w:r w:rsidR="008A180C" w:rsidRPr="000F53C9">
        <w:rPr>
          <w:lang w:val="ru-RU"/>
        </w:rPr>
        <w:t>а неуместным</w:t>
      </w:r>
      <w:r w:rsidR="00B9393C" w:rsidRPr="000F53C9">
        <w:rPr>
          <w:lang w:val="ru-RU"/>
        </w:rPr>
        <w:t>, поскольку предметом переговоров должен оставаться</w:t>
      </w:r>
      <w:r w:rsidR="00B9393C" w:rsidRPr="00B9393C">
        <w:rPr>
          <w:lang w:val="ru-RU"/>
        </w:rPr>
        <w:t xml:space="preserve"> диапазон </w:t>
      </w:r>
      <w:r w:rsidR="008A180C" w:rsidRPr="00B9393C">
        <w:rPr>
          <w:lang w:val="ru-RU"/>
        </w:rPr>
        <w:t xml:space="preserve">III </w:t>
      </w:r>
      <w:r w:rsidR="00B9393C" w:rsidRPr="00B9393C">
        <w:rPr>
          <w:lang w:val="ru-RU"/>
        </w:rPr>
        <w:t>ОВЧ и условия</w:t>
      </w:r>
      <w:r w:rsidR="008A180C">
        <w:rPr>
          <w:lang w:val="ru-RU"/>
        </w:rPr>
        <w:t>, касающиеся</w:t>
      </w:r>
      <w:r w:rsidR="00B9393C" w:rsidRPr="00B9393C">
        <w:rPr>
          <w:lang w:val="ru-RU"/>
        </w:rPr>
        <w:t xml:space="preserve"> диапазона </w:t>
      </w:r>
      <w:r w:rsidR="008A180C" w:rsidRPr="00B9393C">
        <w:rPr>
          <w:lang w:val="ru-RU"/>
        </w:rPr>
        <w:t xml:space="preserve">II </w:t>
      </w:r>
      <w:r w:rsidR="00B9393C" w:rsidRPr="00B9393C">
        <w:rPr>
          <w:lang w:val="ru-RU"/>
        </w:rPr>
        <w:t>ОВЧ</w:t>
      </w:r>
      <w:r w:rsidR="00720162">
        <w:rPr>
          <w:lang w:val="ru-RU"/>
        </w:rPr>
        <w:t>, навязываться не должны</w:t>
      </w:r>
      <w:r w:rsidR="00B9393C" w:rsidRPr="00B9393C">
        <w:rPr>
          <w:lang w:val="ru-RU"/>
        </w:rPr>
        <w:t xml:space="preserve">. Что касается </w:t>
      </w:r>
      <w:r w:rsidR="008A180C" w:rsidRPr="008A180C">
        <w:rPr>
          <w:lang w:val="ru-RU"/>
        </w:rPr>
        <w:t>ЧМ-радиовещани</w:t>
      </w:r>
      <w:r w:rsidR="00165695">
        <w:rPr>
          <w:lang w:val="ru-RU"/>
        </w:rPr>
        <w:t>я</w:t>
      </w:r>
      <w:r w:rsidR="00B9393C" w:rsidRPr="00B9393C">
        <w:rPr>
          <w:lang w:val="ru-RU"/>
        </w:rPr>
        <w:t xml:space="preserve">, для изучения ситуации была создана национальная рабочая группа, но </w:t>
      </w:r>
      <w:r w:rsidR="008A180C">
        <w:rPr>
          <w:lang w:val="ru-RU"/>
        </w:rPr>
        <w:t>ей</w:t>
      </w:r>
      <w:r w:rsidR="00B9393C" w:rsidRPr="00B9393C">
        <w:rPr>
          <w:lang w:val="ru-RU"/>
        </w:rPr>
        <w:t xml:space="preserve"> требуется четкое политическое руководство, </w:t>
      </w:r>
      <w:r w:rsidR="008A180C">
        <w:rPr>
          <w:lang w:val="ru-RU"/>
        </w:rPr>
        <w:t>и</w:t>
      </w:r>
      <w:r w:rsidR="00B9393C" w:rsidRPr="00B9393C">
        <w:rPr>
          <w:lang w:val="ru-RU"/>
        </w:rPr>
        <w:t xml:space="preserve"> национальные выборы задержали ее работу. Для решения проблем в </w:t>
      </w:r>
      <w:r w:rsidR="00143610">
        <w:rPr>
          <w:lang w:val="ru-RU"/>
        </w:rPr>
        <w:t>диапазоне</w:t>
      </w:r>
      <w:r w:rsidR="00B9393C" w:rsidRPr="00B9393C">
        <w:rPr>
          <w:lang w:val="ru-RU"/>
        </w:rPr>
        <w:t xml:space="preserve"> частот </w:t>
      </w:r>
      <w:r w:rsidR="00165695">
        <w:rPr>
          <w:lang w:val="ru-RU"/>
        </w:rPr>
        <w:t>ЧМ в целом необходимо</w:t>
      </w:r>
      <w:r w:rsidR="00B9393C" w:rsidRPr="00B9393C">
        <w:rPr>
          <w:lang w:val="ru-RU"/>
        </w:rPr>
        <w:t xml:space="preserve"> </w:t>
      </w:r>
      <w:r w:rsidR="00165695">
        <w:rPr>
          <w:lang w:val="ru-RU"/>
        </w:rPr>
        <w:t>принятие законодательных мер</w:t>
      </w:r>
      <w:r w:rsidR="00B9393C" w:rsidRPr="00B9393C">
        <w:rPr>
          <w:lang w:val="ru-RU"/>
        </w:rPr>
        <w:t xml:space="preserve">, что потребует времени, и </w:t>
      </w:r>
      <w:r w:rsidR="00903717" w:rsidRPr="000F53C9">
        <w:rPr>
          <w:lang w:val="ru-RU"/>
        </w:rPr>
        <w:t xml:space="preserve">радиовещательные организации </w:t>
      </w:r>
      <w:r w:rsidR="00B9393C" w:rsidRPr="000F53C9">
        <w:rPr>
          <w:lang w:val="ru-RU"/>
        </w:rPr>
        <w:t xml:space="preserve">должны быть убеждены в преимуществах перехода с </w:t>
      </w:r>
      <w:r w:rsidR="00903717" w:rsidRPr="000F53C9">
        <w:rPr>
          <w:lang w:val="ru-RU"/>
        </w:rPr>
        <w:t>ЧМ</w:t>
      </w:r>
      <w:r w:rsidR="00B9393C" w:rsidRPr="000F53C9">
        <w:rPr>
          <w:lang w:val="ru-RU"/>
        </w:rPr>
        <w:t xml:space="preserve"> на DAB, поскольку юридические обязательства для этого отсутствуют. В завершающей части дорожной карты приводится краткое изложение администрацией случаев трансграничных помех между Италией и Францией, Швейцарией, Словенией, Хорватией и Мальтой.</w:t>
      </w:r>
    </w:p>
    <w:p w14:paraId="66034A79" w14:textId="21FE6511" w:rsidR="00797FBD" w:rsidRPr="00797FBD" w:rsidRDefault="003B0692" w:rsidP="00755F19">
      <w:pPr>
        <w:jc w:val="both"/>
        <w:rPr>
          <w:lang w:val="ru-RU"/>
        </w:rPr>
      </w:pPr>
      <w:r w:rsidRPr="00797FBD">
        <w:rPr>
          <w:lang w:val="ru-RU" w:eastAsia="zh-CN"/>
        </w:rPr>
        <w:t>3.17</w:t>
      </w:r>
      <w:r w:rsidRPr="00797FBD">
        <w:rPr>
          <w:lang w:val="ru-RU"/>
        </w:rPr>
        <w:tab/>
      </w:r>
      <w:r w:rsidR="00400328">
        <w:rPr>
          <w:lang w:val="ru-RU"/>
        </w:rPr>
        <w:t xml:space="preserve">В </w:t>
      </w:r>
      <w:r w:rsidR="00797FBD" w:rsidRPr="00797FBD">
        <w:rPr>
          <w:lang w:val="ru-RU"/>
        </w:rPr>
        <w:t>Дополнительн</w:t>
      </w:r>
      <w:r w:rsidR="00400328">
        <w:rPr>
          <w:lang w:val="ru-RU"/>
        </w:rPr>
        <w:t>ом</w:t>
      </w:r>
      <w:r w:rsidR="00797FBD" w:rsidRPr="00797FBD">
        <w:rPr>
          <w:lang w:val="ru-RU"/>
        </w:rPr>
        <w:t xml:space="preserve"> </w:t>
      </w:r>
      <w:r w:rsidR="00797FBD">
        <w:rPr>
          <w:lang w:val="ru-RU"/>
        </w:rPr>
        <w:t>документ</w:t>
      </w:r>
      <w:r w:rsidR="00400328">
        <w:rPr>
          <w:lang w:val="ru-RU"/>
        </w:rPr>
        <w:t>е</w:t>
      </w:r>
      <w:r w:rsidR="00797FBD" w:rsidRPr="00797FBD">
        <w:rPr>
          <w:lang w:val="ru-RU"/>
        </w:rPr>
        <w:t xml:space="preserve"> 7 содерж</w:t>
      </w:r>
      <w:r w:rsidR="00797FBD">
        <w:rPr>
          <w:lang w:val="ru-RU"/>
        </w:rPr>
        <w:t>ит</w:t>
      </w:r>
      <w:r w:rsidR="00400328">
        <w:rPr>
          <w:lang w:val="ru-RU"/>
        </w:rPr>
        <w:t>ся</w:t>
      </w:r>
      <w:r w:rsidR="00797FBD" w:rsidRPr="00797FBD">
        <w:rPr>
          <w:lang w:val="ru-RU"/>
        </w:rPr>
        <w:t xml:space="preserve"> обновленн</w:t>
      </w:r>
      <w:r w:rsidR="00400328">
        <w:rPr>
          <w:lang w:val="ru-RU"/>
        </w:rPr>
        <w:t>ая</w:t>
      </w:r>
      <w:r w:rsidR="00797FBD" w:rsidRPr="00797FBD">
        <w:rPr>
          <w:lang w:val="ru-RU"/>
        </w:rPr>
        <w:t xml:space="preserve"> информаци</w:t>
      </w:r>
      <w:r w:rsidR="00400328">
        <w:rPr>
          <w:lang w:val="ru-RU"/>
        </w:rPr>
        <w:t>я</w:t>
      </w:r>
      <w:r w:rsidR="00797FBD" w:rsidRPr="00797FBD">
        <w:rPr>
          <w:lang w:val="ru-RU"/>
        </w:rPr>
        <w:t xml:space="preserve"> от администрации Хорватии, </w:t>
      </w:r>
      <w:r w:rsidR="00797FBD">
        <w:rPr>
          <w:lang w:val="ru-RU"/>
        </w:rPr>
        <w:t>согласно которой</w:t>
      </w:r>
      <w:r w:rsidR="00797FBD" w:rsidRPr="00797FBD">
        <w:rPr>
          <w:lang w:val="ru-RU"/>
        </w:rPr>
        <w:t xml:space="preserve"> </w:t>
      </w:r>
      <w:r w:rsidR="00797FBD">
        <w:rPr>
          <w:lang w:val="ru-RU"/>
        </w:rPr>
        <w:t xml:space="preserve">ситуация с </w:t>
      </w:r>
      <w:r w:rsidR="00797FBD" w:rsidRPr="00797FBD">
        <w:rPr>
          <w:lang w:val="ru-RU"/>
        </w:rPr>
        <w:t>помех</w:t>
      </w:r>
      <w:r w:rsidR="00797FBD">
        <w:rPr>
          <w:lang w:val="ru-RU"/>
        </w:rPr>
        <w:t>ам</w:t>
      </w:r>
      <w:r w:rsidR="00797FBD" w:rsidRPr="00797FBD">
        <w:rPr>
          <w:lang w:val="ru-RU"/>
        </w:rPr>
        <w:t xml:space="preserve">и телевизионным станциям </w:t>
      </w:r>
      <w:r w:rsidR="00797FBD">
        <w:rPr>
          <w:lang w:val="ru-RU"/>
        </w:rPr>
        <w:t>улучшилась</w:t>
      </w:r>
      <w:r w:rsidR="00797FBD" w:rsidRPr="00797FBD">
        <w:rPr>
          <w:lang w:val="ru-RU"/>
        </w:rPr>
        <w:t xml:space="preserve">. </w:t>
      </w:r>
      <w:r w:rsidR="00797FBD">
        <w:rPr>
          <w:lang w:val="ru-RU"/>
        </w:rPr>
        <w:t>Вместе с тем</w:t>
      </w:r>
      <w:r w:rsidR="00797FBD" w:rsidRPr="00797FBD">
        <w:rPr>
          <w:lang w:val="ru-RU"/>
        </w:rPr>
        <w:t xml:space="preserve"> ситуация с вредными помехами хорватски</w:t>
      </w:r>
      <w:r w:rsidR="00797FBD">
        <w:rPr>
          <w:lang w:val="ru-RU"/>
        </w:rPr>
        <w:t>м</w:t>
      </w:r>
      <w:r w:rsidR="00797FBD" w:rsidRPr="00797FBD">
        <w:rPr>
          <w:lang w:val="ru-RU"/>
        </w:rPr>
        <w:t xml:space="preserve"> звуков</w:t>
      </w:r>
      <w:r w:rsidR="00797FBD">
        <w:rPr>
          <w:lang w:val="ru-RU"/>
        </w:rPr>
        <w:t>ым</w:t>
      </w:r>
      <w:r w:rsidR="00797FBD" w:rsidRPr="00797FBD">
        <w:rPr>
          <w:lang w:val="ru-RU"/>
        </w:rPr>
        <w:t xml:space="preserve"> радиовещательн</w:t>
      </w:r>
      <w:r w:rsidR="00797FBD">
        <w:rPr>
          <w:lang w:val="ru-RU"/>
        </w:rPr>
        <w:t>ым</w:t>
      </w:r>
      <w:r w:rsidR="00797FBD" w:rsidRPr="00797FBD">
        <w:rPr>
          <w:lang w:val="ru-RU"/>
        </w:rPr>
        <w:t xml:space="preserve"> станци</w:t>
      </w:r>
      <w:r w:rsidR="00797FBD">
        <w:rPr>
          <w:lang w:val="ru-RU"/>
        </w:rPr>
        <w:t>ям</w:t>
      </w:r>
      <w:r w:rsidR="00797FBD" w:rsidRPr="00797FBD">
        <w:rPr>
          <w:lang w:val="ru-RU"/>
        </w:rPr>
        <w:t xml:space="preserve"> не улучшилась, и по-прежнему </w:t>
      </w:r>
      <w:r w:rsidR="00797FBD">
        <w:rPr>
          <w:lang w:val="ru-RU"/>
        </w:rPr>
        <w:t>имеет место</w:t>
      </w:r>
      <w:r w:rsidR="00797FBD" w:rsidRPr="00797FBD">
        <w:rPr>
          <w:lang w:val="ru-RU"/>
        </w:rPr>
        <w:t xml:space="preserve"> нескоординированная работа итальянских станций </w:t>
      </w:r>
      <w:r w:rsidR="00797FBD" w:rsidRPr="00797FBD">
        <w:t>T</w:t>
      </w:r>
      <w:r w:rsidR="00797FBD" w:rsidRPr="00797FBD">
        <w:rPr>
          <w:lang w:val="ru-RU"/>
        </w:rPr>
        <w:t>-</w:t>
      </w:r>
      <w:r w:rsidR="00797FBD" w:rsidRPr="00797FBD">
        <w:t>DAB</w:t>
      </w:r>
      <w:r w:rsidR="00797FBD" w:rsidRPr="00797FBD">
        <w:rPr>
          <w:lang w:val="ru-RU"/>
        </w:rPr>
        <w:t>.</w:t>
      </w:r>
    </w:p>
    <w:p w14:paraId="24E1C57C" w14:textId="77CE31D0" w:rsidR="00797FBD" w:rsidRDefault="003B0692" w:rsidP="00755F19">
      <w:pPr>
        <w:jc w:val="both"/>
        <w:rPr>
          <w:lang w:val="ru-RU"/>
        </w:rPr>
      </w:pPr>
      <w:r w:rsidRPr="00797FBD">
        <w:rPr>
          <w:lang w:val="ru-RU" w:eastAsia="zh-CN"/>
        </w:rPr>
        <w:t>3.18</w:t>
      </w:r>
      <w:r w:rsidRPr="00797FBD">
        <w:rPr>
          <w:lang w:val="ru-RU"/>
        </w:rPr>
        <w:tab/>
      </w:r>
      <w:r w:rsidR="00797FBD" w:rsidRPr="00797FBD">
        <w:rPr>
          <w:b/>
          <w:bCs/>
          <w:lang w:val="ru-RU"/>
        </w:rPr>
        <w:t>Г-жа Жеанти</w:t>
      </w:r>
      <w:r w:rsidR="00797FBD" w:rsidRPr="00797FBD">
        <w:rPr>
          <w:lang w:val="ru-RU"/>
        </w:rPr>
        <w:t xml:space="preserve"> </w:t>
      </w:r>
      <w:r w:rsidR="00797FBD">
        <w:rPr>
          <w:lang w:val="ru-RU"/>
        </w:rPr>
        <w:t>отмечает</w:t>
      </w:r>
      <w:r w:rsidR="00797FBD" w:rsidRPr="00797FBD">
        <w:rPr>
          <w:lang w:val="ru-RU"/>
        </w:rPr>
        <w:t xml:space="preserve">, что из сообщений Словении и Хорватии ясно, что ситуация не улучшилась, и вызывает беспокойство нескоординированная работа итальянских станций </w:t>
      </w:r>
      <w:r w:rsidR="00797FBD" w:rsidRPr="00797FBD">
        <w:t>T</w:t>
      </w:r>
      <w:r w:rsidR="00797FBD" w:rsidRPr="00797FBD">
        <w:rPr>
          <w:lang w:val="ru-RU"/>
        </w:rPr>
        <w:t>-</w:t>
      </w:r>
      <w:r w:rsidR="00797FBD" w:rsidRPr="00797FBD">
        <w:t>DAB</w:t>
      </w:r>
      <w:r w:rsidR="00797FBD" w:rsidRPr="00797FBD">
        <w:rPr>
          <w:lang w:val="ru-RU"/>
        </w:rPr>
        <w:t xml:space="preserve">. </w:t>
      </w:r>
      <w:r w:rsidR="000F53C9">
        <w:rPr>
          <w:lang w:val="ru-RU"/>
        </w:rPr>
        <w:t>Перейдя к</w:t>
      </w:r>
      <w:r w:rsidR="00797FBD" w:rsidRPr="00797FBD">
        <w:rPr>
          <w:lang w:val="ru-RU"/>
        </w:rPr>
        <w:t xml:space="preserve"> </w:t>
      </w:r>
      <w:r w:rsidR="00797FBD">
        <w:rPr>
          <w:lang w:val="ru-RU"/>
        </w:rPr>
        <w:t>Дополнительн</w:t>
      </w:r>
      <w:r w:rsidR="000F53C9">
        <w:rPr>
          <w:lang w:val="ru-RU"/>
        </w:rPr>
        <w:t>ому</w:t>
      </w:r>
      <w:r w:rsidR="00797FBD">
        <w:rPr>
          <w:lang w:val="ru-RU"/>
        </w:rPr>
        <w:t xml:space="preserve"> документ</w:t>
      </w:r>
      <w:r w:rsidR="000F53C9">
        <w:rPr>
          <w:lang w:val="ru-RU"/>
        </w:rPr>
        <w:t>у</w:t>
      </w:r>
      <w:r w:rsidR="00797FBD" w:rsidRPr="00797FBD">
        <w:rPr>
          <w:lang w:val="ru-RU"/>
        </w:rPr>
        <w:t xml:space="preserve"> 6</w:t>
      </w:r>
      <w:r w:rsidR="00E1575A">
        <w:rPr>
          <w:lang w:val="ru-RU"/>
        </w:rPr>
        <w:t>,</w:t>
      </w:r>
      <w:r w:rsidR="00797FBD" w:rsidRPr="00797FBD">
        <w:rPr>
          <w:lang w:val="ru-RU"/>
        </w:rPr>
        <w:t xml:space="preserve"> она </w:t>
      </w:r>
      <w:r w:rsidR="00797FBD">
        <w:rPr>
          <w:lang w:val="ru-RU"/>
        </w:rPr>
        <w:t>говорит</w:t>
      </w:r>
      <w:r w:rsidR="00797FBD" w:rsidRPr="00797FBD">
        <w:rPr>
          <w:lang w:val="ru-RU"/>
        </w:rPr>
        <w:t xml:space="preserve">, что в </w:t>
      </w:r>
      <w:r w:rsidR="008367C8">
        <w:rPr>
          <w:lang w:val="ru-RU"/>
        </w:rPr>
        <w:t>отношении</w:t>
      </w:r>
      <w:r w:rsidR="00797FBD" w:rsidRPr="00797FBD">
        <w:rPr>
          <w:lang w:val="ru-RU"/>
        </w:rPr>
        <w:t xml:space="preserve"> телевизионного </w:t>
      </w:r>
      <w:r w:rsidR="00797FBD">
        <w:rPr>
          <w:lang w:val="ru-RU"/>
        </w:rPr>
        <w:t>радио</w:t>
      </w:r>
      <w:r w:rsidR="00797FBD" w:rsidRPr="00797FBD">
        <w:rPr>
          <w:lang w:val="ru-RU"/>
        </w:rPr>
        <w:t>вещания</w:t>
      </w:r>
      <w:r w:rsidR="00797FBD">
        <w:rPr>
          <w:lang w:val="ru-RU"/>
        </w:rPr>
        <w:t xml:space="preserve"> </w:t>
      </w:r>
      <w:r w:rsidR="00E1575A">
        <w:rPr>
          <w:lang w:val="ru-RU"/>
        </w:rPr>
        <w:t>вы</w:t>
      </w:r>
      <w:r w:rsidR="00797FBD" w:rsidRPr="00797FBD">
        <w:rPr>
          <w:lang w:val="ru-RU"/>
        </w:rPr>
        <w:t>свобождение диапазона 700 МГц и закрытие всех итальянских станций, не работающих на частотах, присвоенных Итали</w:t>
      </w:r>
      <w:r w:rsidR="00797FBD">
        <w:rPr>
          <w:lang w:val="ru-RU"/>
        </w:rPr>
        <w:t>и</w:t>
      </w:r>
      <w:r w:rsidR="00797FBD" w:rsidRPr="00797FBD">
        <w:rPr>
          <w:lang w:val="ru-RU"/>
        </w:rPr>
        <w:t xml:space="preserve">, являются положительными </w:t>
      </w:r>
      <w:r w:rsidR="008367C8">
        <w:rPr>
          <w:lang w:val="ru-RU"/>
        </w:rPr>
        <w:t>изменениями</w:t>
      </w:r>
      <w:r w:rsidR="00797FBD" w:rsidRPr="00797FBD">
        <w:rPr>
          <w:lang w:val="ru-RU"/>
        </w:rPr>
        <w:t xml:space="preserve">. Однако, что касается </w:t>
      </w:r>
      <w:r w:rsidR="00797FBD" w:rsidRPr="00797FBD">
        <w:t>DAB</w:t>
      </w:r>
      <w:r w:rsidR="00653FB7">
        <w:rPr>
          <w:lang w:val="ru-RU"/>
        </w:rPr>
        <w:noBreakHyphen/>
      </w:r>
      <w:r w:rsidR="00797FBD" w:rsidRPr="00797FBD">
        <w:rPr>
          <w:lang w:val="ru-RU"/>
        </w:rPr>
        <w:t>радиовещания,</w:t>
      </w:r>
      <w:r w:rsidR="001C3F44">
        <w:rPr>
          <w:lang w:val="ru-RU"/>
        </w:rPr>
        <w:t xml:space="preserve"> </w:t>
      </w:r>
      <w:r w:rsidR="00797FBD" w:rsidRPr="00797FBD">
        <w:rPr>
          <w:lang w:val="ru-RU"/>
        </w:rPr>
        <w:t>национальный план распределения частот еще не принят, и она спрашивает, получ</w:t>
      </w:r>
      <w:r w:rsidR="00797FBD">
        <w:rPr>
          <w:lang w:val="ru-RU"/>
        </w:rPr>
        <w:t>а</w:t>
      </w:r>
      <w:r w:rsidR="00797FBD" w:rsidRPr="00797FBD">
        <w:rPr>
          <w:lang w:val="ru-RU"/>
        </w:rPr>
        <w:t xml:space="preserve">ло ли Бюро какую-либо информацию о </w:t>
      </w:r>
      <w:r w:rsidR="00797FBD">
        <w:rPr>
          <w:lang w:val="ru-RU"/>
        </w:rPr>
        <w:t>собрании</w:t>
      </w:r>
      <w:r w:rsidR="00797FBD" w:rsidRPr="00797FBD">
        <w:rPr>
          <w:lang w:val="ru-RU"/>
        </w:rPr>
        <w:t xml:space="preserve"> Адриатико-Ионической многосторонней группы, состоявшемся 10 октября 2022 года. Ситуация с </w:t>
      </w:r>
      <w:r w:rsidR="00AC07F9">
        <w:rPr>
          <w:lang w:val="ru-RU"/>
        </w:rPr>
        <w:t>ЧМ</w:t>
      </w:r>
      <w:r w:rsidR="00797FBD" w:rsidRPr="00797FBD">
        <w:rPr>
          <w:lang w:val="ru-RU"/>
        </w:rPr>
        <w:t xml:space="preserve"> вызывает беспокойство</w:t>
      </w:r>
      <w:r w:rsidR="00937B89">
        <w:rPr>
          <w:lang w:val="ru-RU"/>
        </w:rPr>
        <w:t>, поскольку</w:t>
      </w:r>
      <w:r w:rsidR="00797FBD" w:rsidRPr="00797FBD">
        <w:rPr>
          <w:lang w:val="ru-RU"/>
        </w:rPr>
        <w:t xml:space="preserve"> начало деятельности рабочей группы было отложено и, </w:t>
      </w:r>
      <w:r w:rsidR="00AC07F9">
        <w:rPr>
          <w:lang w:val="ru-RU"/>
        </w:rPr>
        <w:t>по-видимому</w:t>
      </w:r>
      <w:r w:rsidR="00797FBD" w:rsidRPr="00797FBD">
        <w:rPr>
          <w:lang w:val="ru-RU"/>
        </w:rPr>
        <w:t xml:space="preserve">, пройдет несколько лет, прежде чем </w:t>
      </w:r>
      <w:r w:rsidR="00E1575A" w:rsidRPr="00797FBD">
        <w:rPr>
          <w:lang w:val="ru-RU"/>
        </w:rPr>
        <w:t xml:space="preserve">будут приняты </w:t>
      </w:r>
      <w:r w:rsidR="00797FBD" w:rsidRPr="00797FBD">
        <w:rPr>
          <w:lang w:val="ru-RU"/>
        </w:rPr>
        <w:t xml:space="preserve">необходимые законодательные меры. Кроме того, </w:t>
      </w:r>
      <w:r w:rsidR="00E1575A">
        <w:rPr>
          <w:lang w:val="ru-RU"/>
        </w:rPr>
        <w:t xml:space="preserve">не был разрешен </w:t>
      </w:r>
      <w:r w:rsidR="00797FBD" w:rsidRPr="00797FBD">
        <w:rPr>
          <w:lang w:val="ru-RU"/>
        </w:rPr>
        <w:t>ни од</w:t>
      </w:r>
      <w:r w:rsidR="00AC07F9">
        <w:rPr>
          <w:lang w:val="ru-RU"/>
        </w:rPr>
        <w:t>ин</w:t>
      </w:r>
      <w:r w:rsidR="00797FBD" w:rsidRPr="00797FBD">
        <w:rPr>
          <w:lang w:val="ru-RU"/>
        </w:rPr>
        <w:t xml:space="preserve"> из трансграничных </w:t>
      </w:r>
      <w:r w:rsidR="00AC07F9" w:rsidRPr="00AC07F9">
        <w:rPr>
          <w:lang w:val="ru-RU"/>
        </w:rPr>
        <w:t>случа</w:t>
      </w:r>
      <w:r w:rsidR="00AC07F9">
        <w:rPr>
          <w:lang w:val="ru-RU"/>
        </w:rPr>
        <w:t>ев</w:t>
      </w:r>
      <w:r w:rsidR="00797FBD" w:rsidRPr="00797FBD">
        <w:rPr>
          <w:lang w:val="ru-RU"/>
        </w:rPr>
        <w:t>. Хотя медленн</w:t>
      </w:r>
      <w:r w:rsidR="00E1575A">
        <w:rPr>
          <w:lang w:val="ru-RU"/>
        </w:rPr>
        <w:t xml:space="preserve">ые темпы </w:t>
      </w:r>
      <w:r w:rsidR="00797FBD" w:rsidRPr="00797FBD">
        <w:rPr>
          <w:lang w:val="ru-RU"/>
        </w:rPr>
        <w:t>прогресс</w:t>
      </w:r>
      <w:r w:rsidR="00AC07F9">
        <w:rPr>
          <w:lang w:val="ru-RU"/>
        </w:rPr>
        <w:t>а</w:t>
      </w:r>
      <w:r w:rsidR="00797FBD" w:rsidRPr="00797FBD">
        <w:rPr>
          <w:lang w:val="ru-RU"/>
        </w:rPr>
        <w:t xml:space="preserve"> </w:t>
      </w:r>
      <w:r w:rsidR="00E1575A">
        <w:rPr>
          <w:lang w:val="ru-RU"/>
        </w:rPr>
        <w:t xml:space="preserve">вызывают </w:t>
      </w:r>
      <w:r w:rsidR="00797FBD" w:rsidRPr="00797FBD">
        <w:rPr>
          <w:lang w:val="ru-RU"/>
        </w:rPr>
        <w:t>разочаров</w:t>
      </w:r>
      <w:r w:rsidR="00E1575A">
        <w:rPr>
          <w:lang w:val="ru-RU"/>
        </w:rPr>
        <w:t>ание</w:t>
      </w:r>
      <w:r w:rsidR="00797FBD" w:rsidRPr="00797FBD">
        <w:rPr>
          <w:lang w:val="ru-RU"/>
        </w:rPr>
        <w:t>, все, что мо</w:t>
      </w:r>
      <w:r w:rsidR="00AC07F9">
        <w:rPr>
          <w:lang w:val="ru-RU"/>
        </w:rPr>
        <w:t>жет</w:t>
      </w:r>
      <w:r w:rsidR="00797FBD" w:rsidRPr="00797FBD">
        <w:rPr>
          <w:lang w:val="ru-RU"/>
        </w:rPr>
        <w:t xml:space="preserve"> сделать Комитет, </w:t>
      </w:r>
      <w:r w:rsidR="00AC07F9">
        <w:rPr>
          <w:lang w:val="ru-RU"/>
        </w:rPr>
        <w:t>–</w:t>
      </w:r>
      <w:r w:rsidR="00797FBD" w:rsidRPr="00797FBD">
        <w:rPr>
          <w:lang w:val="ru-RU"/>
        </w:rPr>
        <w:t xml:space="preserve"> это поручить Бюро продолжать оказывать помощь заинтересованным администрациям.</w:t>
      </w:r>
    </w:p>
    <w:p w14:paraId="397274E3" w14:textId="4F19AE7C" w:rsidR="00797FBD" w:rsidRPr="00797FBD" w:rsidRDefault="003B0692" w:rsidP="00755F19">
      <w:pPr>
        <w:jc w:val="both"/>
        <w:rPr>
          <w:highlight w:val="lightGray"/>
          <w:lang w:val="ru-RU"/>
        </w:rPr>
      </w:pPr>
      <w:r w:rsidRPr="000D5064">
        <w:rPr>
          <w:lang w:val="ru-RU" w:eastAsia="zh-CN"/>
        </w:rPr>
        <w:t>3.19</w:t>
      </w:r>
      <w:r w:rsidRPr="000D5064">
        <w:rPr>
          <w:lang w:val="ru-RU"/>
        </w:rPr>
        <w:tab/>
      </w:r>
      <w:r w:rsidR="00797FBD" w:rsidRPr="000D5064">
        <w:rPr>
          <w:b/>
          <w:bCs/>
          <w:lang w:val="ru-RU"/>
        </w:rPr>
        <w:t>Г-н Аззуз</w:t>
      </w:r>
      <w:r w:rsidR="00797FBD" w:rsidRPr="00797FBD">
        <w:rPr>
          <w:lang w:val="ru-RU"/>
        </w:rPr>
        <w:t xml:space="preserve"> благодарит Бюро за </w:t>
      </w:r>
      <w:r w:rsidR="000D5064">
        <w:rPr>
          <w:lang w:val="ru-RU"/>
        </w:rPr>
        <w:t>помощь</w:t>
      </w:r>
      <w:r w:rsidR="00797FBD" w:rsidRPr="00797FBD">
        <w:rPr>
          <w:lang w:val="ru-RU"/>
        </w:rPr>
        <w:t xml:space="preserve"> соответствующи</w:t>
      </w:r>
      <w:r w:rsidR="000D5064">
        <w:rPr>
          <w:lang w:val="ru-RU"/>
        </w:rPr>
        <w:t>м</w:t>
      </w:r>
      <w:r w:rsidR="00797FBD" w:rsidRPr="00797FBD">
        <w:rPr>
          <w:lang w:val="ru-RU"/>
        </w:rPr>
        <w:t xml:space="preserve"> администраци</w:t>
      </w:r>
      <w:r w:rsidR="000D5064">
        <w:rPr>
          <w:lang w:val="ru-RU"/>
        </w:rPr>
        <w:t>ям</w:t>
      </w:r>
      <w:r w:rsidR="00797FBD" w:rsidRPr="00797FBD">
        <w:rPr>
          <w:lang w:val="ru-RU"/>
        </w:rPr>
        <w:t xml:space="preserve"> и приветствует </w:t>
      </w:r>
      <w:r w:rsidR="000D5064">
        <w:rPr>
          <w:lang w:val="ru-RU"/>
        </w:rPr>
        <w:t>успехи</w:t>
      </w:r>
      <w:r w:rsidR="00797FBD" w:rsidRPr="00797FBD">
        <w:rPr>
          <w:lang w:val="ru-RU"/>
        </w:rPr>
        <w:t xml:space="preserve"> в разрешении случаев вредных помех, связанных с</w:t>
      </w:r>
      <w:r w:rsidR="000D5064">
        <w:rPr>
          <w:lang w:val="ru-RU"/>
        </w:rPr>
        <w:t>о станциями</w:t>
      </w:r>
      <w:r w:rsidR="00797FBD" w:rsidRPr="00797FBD">
        <w:rPr>
          <w:lang w:val="ru-RU"/>
        </w:rPr>
        <w:t xml:space="preserve"> телевизионн</w:t>
      </w:r>
      <w:r w:rsidR="000D5064">
        <w:rPr>
          <w:lang w:val="ru-RU"/>
        </w:rPr>
        <w:t>ого</w:t>
      </w:r>
      <w:r w:rsidR="00797FBD" w:rsidRPr="00797FBD">
        <w:rPr>
          <w:lang w:val="ru-RU"/>
        </w:rPr>
        <w:t xml:space="preserve"> радио</w:t>
      </w:r>
      <w:r w:rsidR="000D5064">
        <w:rPr>
          <w:lang w:val="ru-RU"/>
        </w:rPr>
        <w:t>вещания</w:t>
      </w:r>
      <w:r w:rsidR="00797FBD" w:rsidRPr="00797FBD">
        <w:rPr>
          <w:lang w:val="ru-RU"/>
        </w:rPr>
        <w:t>. Администраци</w:t>
      </w:r>
      <w:r w:rsidR="00E1575A">
        <w:rPr>
          <w:lang w:val="ru-RU"/>
        </w:rPr>
        <w:t>и</w:t>
      </w:r>
      <w:r w:rsidR="00797FBD" w:rsidRPr="00797FBD">
        <w:rPr>
          <w:lang w:val="ru-RU"/>
        </w:rPr>
        <w:t xml:space="preserve"> Италии </w:t>
      </w:r>
      <w:r w:rsidR="00E1575A">
        <w:rPr>
          <w:lang w:val="ru-RU"/>
        </w:rPr>
        <w:t xml:space="preserve">следует </w:t>
      </w:r>
      <w:r w:rsidR="00797FBD" w:rsidRPr="00797FBD">
        <w:rPr>
          <w:lang w:val="ru-RU"/>
        </w:rPr>
        <w:t xml:space="preserve">продолжать проводить встречи с соседними странами и обмениваться информацией, необходимой для скорейшего решения остающихся проблем с помехами. </w:t>
      </w:r>
      <w:r w:rsidR="00797FBD" w:rsidRPr="009F12AF">
        <w:rPr>
          <w:lang w:val="ru-RU"/>
        </w:rPr>
        <w:t>Бюро</w:t>
      </w:r>
      <w:r w:rsidR="00797FBD" w:rsidRPr="00797FBD">
        <w:rPr>
          <w:lang w:val="ru-RU"/>
        </w:rPr>
        <w:t xml:space="preserve"> </w:t>
      </w:r>
      <w:r w:rsidR="009F12AF">
        <w:rPr>
          <w:lang w:val="ru-RU"/>
        </w:rPr>
        <w:t>следует</w:t>
      </w:r>
      <w:r w:rsidR="00797FBD" w:rsidRPr="00797FBD">
        <w:rPr>
          <w:lang w:val="ru-RU"/>
        </w:rPr>
        <w:t xml:space="preserve"> продолжать оказывать помощь администрациям и отчитаться о </w:t>
      </w:r>
      <w:r w:rsidR="009F12AF">
        <w:rPr>
          <w:lang w:val="ru-RU"/>
        </w:rPr>
        <w:t>ходе работы</w:t>
      </w:r>
      <w:r w:rsidR="00797FBD" w:rsidRPr="00797FBD">
        <w:rPr>
          <w:lang w:val="ru-RU"/>
        </w:rPr>
        <w:t xml:space="preserve"> на следующем собрании </w:t>
      </w:r>
      <w:r w:rsidR="009F12AF">
        <w:rPr>
          <w:lang w:val="ru-RU"/>
        </w:rPr>
        <w:t>Комитета</w:t>
      </w:r>
      <w:r w:rsidR="00797FBD" w:rsidRPr="00797FBD">
        <w:rPr>
          <w:lang w:val="ru-RU"/>
        </w:rPr>
        <w:t>.</w:t>
      </w:r>
    </w:p>
    <w:p w14:paraId="0B2E806C" w14:textId="722A17E1" w:rsidR="009F12AF" w:rsidRPr="009F12AF" w:rsidRDefault="003B0692" w:rsidP="00755F19">
      <w:pPr>
        <w:jc w:val="both"/>
        <w:rPr>
          <w:highlight w:val="lightGray"/>
          <w:lang w:val="ru-RU"/>
        </w:rPr>
      </w:pPr>
      <w:r w:rsidRPr="00665E60">
        <w:rPr>
          <w:lang w:val="ru-RU" w:eastAsia="zh-CN"/>
        </w:rPr>
        <w:t>3.20</w:t>
      </w:r>
      <w:r w:rsidRPr="00665E60">
        <w:rPr>
          <w:lang w:val="ru-RU"/>
        </w:rPr>
        <w:tab/>
      </w:r>
      <w:r w:rsidR="009F12AF" w:rsidRPr="00665E60">
        <w:rPr>
          <w:b/>
          <w:bCs/>
          <w:lang w:val="ru-RU"/>
        </w:rPr>
        <w:t>Г-жа Гасанова</w:t>
      </w:r>
      <w:r w:rsidR="009F12AF" w:rsidRPr="009F12AF">
        <w:rPr>
          <w:lang w:val="ru-RU"/>
        </w:rPr>
        <w:t xml:space="preserve"> </w:t>
      </w:r>
      <w:r w:rsidR="00665E60">
        <w:rPr>
          <w:lang w:val="ru-RU"/>
        </w:rPr>
        <w:t>благодарит</w:t>
      </w:r>
      <w:r w:rsidR="009F12AF" w:rsidRPr="009F12AF">
        <w:rPr>
          <w:lang w:val="ru-RU"/>
        </w:rPr>
        <w:t xml:space="preserve"> Бюро за </w:t>
      </w:r>
      <w:r w:rsidR="00665E60">
        <w:rPr>
          <w:lang w:val="ru-RU"/>
        </w:rPr>
        <w:t>оказываемую помощь</w:t>
      </w:r>
      <w:r w:rsidR="009F12AF" w:rsidRPr="009F12AF">
        <w:rPr>
          <w:lang w:val="ru-RU"/>
        </w:rPr>
        <w:t xml:space="preserve">, а также </w:t>
      </w:r>
      <w:r w:rsidR="00665E60">
        <w:rPr>
          <w:lang w:val="ru-RU"/>
        </w:rPr>
        <w:t>спрашивает</w:t>
      </w:r>
      <w:r w:rsidR="009F12AF" w:rsidRPr="009F12AF">
        <w:rPr>
          <w:lang w:val="ru-RU"/>
        </w:rPr>
        <w:t xml:space="preserve">, есть ли у него какая-либо дополнительная информация о </w:t>
      </w:r>
      <w:r w:rsidR="00665E60">
        <w:rPr>
          <w:lang w:val="ru-RU"/>
        </w:rPr>
        <w:t>собрании</w:t>
      </w:r>
      <w:r w:rsidR="009F12AF" w:rsidRPr="009F12AF">
        <w:rPr>
          <w:lang w:val="ru-RU"/>
        </w:rPr>
        <w:t xml:space="preserve"> Адриатико-Ионической многосторонней группы. Она с удовлетворением </w:t>
      </w:r>
      <w:r w:rsidR="00665E60">
        <w:rPr>
          <w:lang w:val="ru-RU"/>
        </w:rPr>
        <w:t>отмечает</w:t>
      </w:r>
      <w:r w:rsidR="009F12AF" w:rsidRPr="009F12AF">
        <w:rPr>
          <w:lang w:val="ru-RU"/>
        </w:rPr>
        <w:t>, что Италия взяла на себя решение проблемы, связанной с каналом 51, котор</w:t>
      </w:r>
      <w:r w:rsidR="001A4AF0">
        <w:rPr>
          <w:lang w:val="ru-RU"/>
        </w:rPr>
        <w:t>ая</w:t>
      </w:r>
      <w:r w:rsidR="009F12AF" w:rsidRPr="009F12AF">
        <w:rPr>
          <w:lang w:val="ru-RU"/>
        </w:rPr>
        <w:t xml:space="preserve"> </w:t>
      </w:r>
      <w:r w:rsidR="001A4AF0">
        <w:rPr>
          <w:lang w:val="ru-RU"/>
        </w:rPr>
        <w:t xml:space="preserve">затронула бы </w:t>
      </w:r>
      <w:r w:rsidR="009F12AF" w:rsidRPr="009F12AF">
        <w:rPr>
          <w:lang w:val="ru-RU"/>
        </w:rPr>
        <w:t>Хорвати</w:t>
      </w:r>
      <w:r w:rsidR="001A4AF0">
        <w:rPr>
          <w:lang w:val="ru-RU"/>
        </w:rPr>
        <w:t>ю</w:t>
      </w:r>
      <w:r w:rsidR="009F12AF" w:rsidRPr="009F12AF">
        <w:rPr>
          <w:lang w:val="ru-RU"/>
        </w:rPr>
        <w:t xml:space="preserve"> и Словени</w:t>
      </w:r>
      <w:r w:rsidR="001A4AF0">
        <w:rPr>
          <w:lang w:val="ru-RU"/>
        </w:rPr>
        <w:t>ю</w:t>
      </w:r>
      <w:r w:rsidR="009F12AF" w:rsidRPr="009F12AF">
        <w:rPr>
          <w:lang w:val="ru-RU"/>
        </w:rPr>
        <w:t xml:space="preserve">. </w:t>
      </w:r>
      <w:r w:rsidR="00665E60">
        <w:rPr>
          <w:lang w:val="ru-RU"/>
        </w:rPr>
        <w:t xml:space="preserve">В то же время </w:t>
      </w:r>
      <w:r w:rsidR="009F12AF" w:rsidRPr="009F12AF">
        <w:rPr>
          <w:lang w:val="ru-RU"/>
        </w:rPr>
        <w:t xml:space="preserve">вызывает сожаление отсутствие улучшения многих </w:t>
      </w:r>
      <w:r w:rsidR="00665E60" w:rsidRPr="009F12AF">
        <w:rPr>
          <w:lang w:val="ru-RU"/>
        </w:rPr>
        <w:t xml:space="preserve">давних </w:t>
      </w:r>
      <w:r w:rsidR="009F12AF" w:rsidRPr="009F12AF">
        <w:rPr>
          <w:lang w:val="ru-RU"/>
        </w:rPr>
        <w:t xml:space="preserve">нерешенных проблем с помехами, </w:t>
      </w:r>
      <w:r w:rsidR="00665E60">
        <w:rPr>
          <w:lang w:val="ru-RU"/>
        </w:rPr>
        <w:t xml:space="preserve">которые обсуждаются </w:t>
      </w:r>
      <w:r w:rsidR="009F12AF" w:rsidRPr="009F12AF">
        <w:rPr>
          <w:lang w:val="ru-RU"/>
        </w:rPr>
        <w:t xml:space="preserve">на каждом </w:t>
      </w:r>
      <w:r w:rsidR="00665E60">
        <w:rPr>
          <w:lang w:val="ru-RU"/>
        </w:rPr>
        <w:t>собрании Комитета</w:t>
      </w:r>
      <w:r w:rsidR="009F12AF" w:rsidRPr="009F12AF">
        <w:rPr>
          <w:lang w:val="ru-RU"/>
        </w:rPr>
        <w:t>. Комитету следует настоятельно призвать администрацию Италии принять все необходимые меры для устранения вредных помех всем соседним странам и поручить Бюро продолжать помо</w:t>
      </w:r>
      <w:r w:rsidR="00665E60">
        <w:rPr>
          <w:lang w:val="ru-RU"/>
        </w:rPr>
        <w:t>гать</w:t>
      </w:r>
      <w:r w:rsidR="009F12AF" w:rsidRPr="009F12AF">
        <w:rPr>
          <w:lang w:val="ru-RU"/>
        </w:rPr>
        <w:t xml:space="preserve"> администрациям и </w:t>
      </w:r>
      <w:r w:rsidR="00C1572B" w:rsidRPr="00C1572B">
        <w:rPr>
          <w:lang w:val="ru-RU"/>
        </w:rPr>
        <w:t xml:space="preserve">отчитаться </w:t>
      </w:r>
      <w:r w:rsidR="009F12AF" w:rsidRPr="009F12AF">
        <w:rPr>
          <w:lang w:val="ru-RU"/>
        </w:rPr>
        <w:t xml:space="preserve">о ходе работы на следующем собрании </w:t>
      </w:r>
      <w:r w:rsidR="009F12AF">
        <w:rPr>
          <w:lang w:val="ru-RU"/>
        </w:rPr>
        <w:t>Комитета</w:t>
      </w:r>
      <w:r w:rsidR="009F12AF" w:rsidRPr="009F12AF">
        <w:rPr>
          <w:lang w:val="ru-RU"/>
        </w:rPr>
        <w:t>.</w:t>
      </w:r>
    </w:p>
    <w:p w14:paraId="122EDF24" w14:textId="5383EDAE" w:rsidR="009F12AF" w:rsidRPr="009F12AF" w:rsidRDefault="003B0692" w:rsidP="00755F19">
      <w:pPr>
        <w:jc w:val="both"/>
        <w:rPr>
          <w:highlight w:val="lightGray"/>
          <w:lang w:val="ru-RU"/>
        </w:rPr>
      </w:pPr>
      <w:r w:rsidRPr="00C1572B">
        <w:rPr>
          <w:lang w:val="ru-RU" w:eastAsia="zh-CN"/>
        </w:rPr>
        <w:t>3.21</w:t>
      </w:r>
      <w:r w:rsidRPr="00C1572B">
        <w:rPr>
          <w:lang w:val="ru-RU"/>
        </w:rPr>
        <w:tab/>
      </w:r>
      <w:r w:rsidR="009F12AF" w:rsidRPr="00C1572B">
        <w:rPr>
          <w:b/>
          <w:bCs/>
          <w:lang w:val="ru-RU"/>
        </w:rPr>
        <w:t>Председатель</w:t>
      </w:r>
      <w:r w:rsidR="009F12AF" w:rsidRPr="009F12AF">
        <w:rPr>
          <w:lang w:val="ru-RU"/>
        </w:rPr>
        <w:t xml:space="preserve"> </w:t>
      </w:r>
      <w:r w:rsidR="00C1572B">
        <w:rPr>
          <w:lang w:val="ru-RU"/>
        </w:rPr>
        <w:t>соглашается</w:t>
      </w:r>
      <w:r w:rsidR="009F12AF" w:rsidRPr="009F12AF">
        <w:rPr>
          <w:lang w:val="ru-RU"/>
        </w:rPr>
        <w:t xml:space="preserve"> с тем, что </w:t>
      </w:r>
      <w:r w:rsidR="00C1572B">
        <w:rPr>
          <w:lang w:val="ru-RU"/>
        </w:rPr>
        <w:t>долгосрочные</w:t>
      </w:r>
      <w:r w:rsidR="009F12AF" w:rsidRPr="009F12AF">
        <w:rPr>
          <w:lang w:val="ru-RU"/>
        </w:rPr>
        <w:t xml:space="preserve"> проблемы с помехами обсужда</w:t>
      </w:r>
      <w:r w:rsidR="00C1572B">
        <w:rPr>
          <w:lang w:val="ru-RU"/>
        </w:rPr>
        <w:t>ются</w:t>
      </w:r>
      <w:r w:rsidR="009F12AF" w:rsidRPr="009F12AF">
        <w:rPr>
          <w:lang w:val="ru-RU"/>
        </w:rPr>
        <w:t xml:space="preserve"> на каждом собрании </w:t>
      </w:r>
      <w:r w:rsidR="00DF1074">
        <w:rPr>
          <w:lang w:val="ru-RU"/>
        </w:rPr>
        <w:t>К</w:t>
      </w:r>
      <w:r w:rsidR="00C1572B">
        <w:rPr>
          <w:lang w:val="ru-RU"/>
        </w:rPr>
        <w:t xml:space="preserve">омитета </w:t>
      </w:r>
      <w:r w:rsidR="009F12AF" w:rsidRPr="009F12AF">
        <w:rPr>
          <w:lang w:val="ru-RU"/>
        </w:rPr>
        <w:t xml:space="preserve">в течение </w:t>
      </w:r>
      <w:r w:rsidR="007263E7">
        <w:rPr>
          <w:lang w:val="ru-RU"/>
        </w:rPr>
        <w:t>многих</w:t>
      </w:r>
      <w:r w:rsidR="009F12AF" w:rsidRPr="009F12AF">
        <w:rPr>
          <w:lang w:val="ru-RU"/>
        </w:rPr>
        <w:t xml:space="preserve"> лет и что, согласно обновленной информации от соседних </w:t>
      </w:r>
      <w:r w:rsidR="00A34D96">
        <w:rPr>
          <w:lang w:val="ru-RU"/>
        </w:rPr>
        <w:t xml:space="preserve">с Италией </w:t>
      </w:r>
      <w:r w:rsidR="009F12AF" w:rsidRPr="009F12AF">
        <w:rPr>
          <w:lang w:val="ru-RU"/>
        </w:rPr>
        <w:t xml:space="preserve">стран, никаких улучшений, особенно </w:t>
      </w:r>
      <w:r w:rsidR="001A4AF0">
        <w:rPr>
          <w:lang w:val="ru-RU"/>
        </w:rPr>
        <w:t>в области</w:t>
      </w:r>
      <w:r w:rsidR="00C1572B" w:rsidRPr="00C1572B">
        <w:rPr>
          <w:lang w:val="ru-RU"/>
        </w:rPr>
        <w:t xml:space="preserve"> звукового ЧМ-радиовещания</w:t>
      </w:r>
      <w:r w:rsidR="00C1572B">
        <w:rPr>
          <w:lang w:val="ru-RU"/>
        </w:rPr>
        <w:t>,</w:t>
      </w:r>
      <w:r w:rsidR="00C1572B" w:rsidRPr="00C1572B">
        <w:rPr>
          <w:lang w:val="ru-RU"/>
        </w:rPr>
        <w:t xml:space="preserve"> </w:t>
      </w:r>
      <w:r w:rsidR="00C1572B" w:rsidRPr="009F12AF">
        <w:rPr>
          <w:lang w:val="ru-RU"/>
        </w:rPr>
        <w:t>не произошло</w:t>
      </w:r>
      <w:r w:rsidR="009F12AF" w:rsidRPr="009F12AF">
        <w:rPr>
          <w:lang w:val="ru-RU"/>
        </w:rPr>
        <w:t>.</w:t>
      </w:r>
    </w:p>
    <w:p w14:paraId="10C3C215" w14:textId="45B5C332" w:rsidR="009F12AF" w:rsidRPr="00B63963" w:rsidRDefault="003B0692" w:rsidP="00755F19">
      <w:pPr>
        <w:jc w:val="both"/>
        <w:rPr>
          <w:highlight w:val="lightGray"/>
          <w:lang w:val="ru-RU"/>
        </w:rPr>
      </w:pPr>
      <w:r w:rsidRPr="003A6F28">
        <w:rPr>
          <w:lang w:val="ru-RU" w:eastAsia="zh-CN"/>
        </w:rPr>
        <w:t>3.22</w:t>
      </w:r>
      <w:r w:rsidRPr="003A6F28">
        <w:rPr>
          <w:lang w:val="ru-RU"/>
        </w:rPr>
        <w:tab/>
      </w:r>
      <w:r w:rsidR="009F12AF" w:rsidRPr="003A6F28">
        <w:rPr>
          <w:b/>
          <w:bCs/>
          <w:lang w:val="ru-RU"/>
        </w:rPr>
        <w:t>Г-жа Бомье</w:t>
      </w:r>
      <w:r w:rsidR="009F12AF" w:rsidRPr="009F12AF">
        <w:rPr>
          <w:lang w:val="ru-RU"/>
        </w:rPr>
        <w:t xml:space="preserve"> приветствует улучшения в отношении телевизионных станций, включая решение проблемы с Албанией. </w:t>
      </w:r>
      <w:r w:rsidR="003A6F28">
        <w:rPr>
          <w:lang w:val="ru-RU"/>
        </w:rPr>
        <w:t>Тем не менее</w:t>
      </w:r>
      <w:r w:rsidR="009F12AF" w:rsidRPr="009F12AF">
        <w:rPr>
          <w:lang w:val="ru-RU"/>
        </w:rPr>
        <w:t xml:space="preserve"> она сочувств</w:t>
      </w:r>
      <w:r w:rsidR="003A6F28">
        <w:rPr>
          <w:lang w:val="ru-RU"/>
        </w:rPr>
        <w:t>ует</w:t>
      </w:r>
      <w:r w:rsidR="009F12AF" w:rsidRPr="009F12AF">
        <w:rPr>
          <w:lang w:val="ru-RU"/>
        </w:rPr>
        <w:t xml:space="preserve"> администрациям Хорватии и Словении, </w:t>
      </w:r>
      <w:r w:rsidR="00896A0D">
        <w:rPr>
          <w:lang w:val="ru-RU"/>
        </w:rPr>
        <w:t>а</w:t>
      </w:r>
      <w:r w:rsidR="009F12AF" w:rsidRPr="009F12AF">
        <w:rPr>
          <w:lang w:val="ru-RU"/>
        </w:rPr>
        <w:t xml:space="preserve"> отсутствие прогресса в устранении вредных помех</w:t>
      </w:r>
      <w:r w:rsidR="00143610">
        <w:rPr>
          <w:lang w:val="ru-RU"/>
        </w:rPr>
        <w:t xml:space="preserve"> </w:t>
      </w:r>
      <w:r w:rsidR="009F12AF" w:rsidRPr="009F12AF">
        <w:rPr>
          <w:lang w:val="ru-RU"/>
        </w:rPr>
        <w:t>станци</w:t>
      </w:r>
      <w:r w:rsidR="00472F7B">
        <w:rPr>
          <w:lang w:val="ru-RU"/>
        </w:rPr>
        <w:t>ям</w:t>
      </w:r>
      <w:r w:rsidR="009F12AF" w:rsidRPr="009F12AF">
        <w:rPr>
          <w:lang w:val="ru-RU"/>
        </w:rPr>
        <w:t xml:space="preserve"> звукового </w:t>
      </w:r>
      <w:r w:rsidR="003A6F28">
        <w:rPr>
          <w:lang w:val="ru-RU"/>
        </w:rPr>
        <w:t>ЧМ</w:t>
      </w:r>
      <w:r w:rsidR="009F12AF" w:rsidRPr="009F12AF">
        <w:rPr>
          <w:lang w:val="ru-RU"/>
        </w:rPr>
        <w:t>-</w:t>
      </w:r>
      <w:r w:rsidR="003A6F28">
        <w:rPr>
          <w:lang w:val="ru-RU"/>
        </w:rPr>
        <w:t>радио</w:t>
      </w:r>
      <w:r w:rsidR="009F12AF" w:rsidRPr="009F12AF">
        <w:rPr>
          <w:lang w:val="ru-RU"/>
        </w:rPr>
        <w:t xml:space="preserve">вещания, </w:t>
      </w:r>
      <w:r w:rsidR="003A6F28">
        <w:rPr>
          <w:lang w:val="ru-RU"/>
        </w:rPr>
        <w:t>речь</w:t>
      </w:r>
      <w:r w:rsidR="003A6F28" w:rsidRPr="009F12AF">
        <w:rPr>
          <w:lang w:val="ru-RU"/>
        </w:rPr>
        <w:t xml:space="preserve"> </w:t>
      </w:r>
      <w:r w:rsidR="009F12AF" w:rsidRPr="009F12AF">
        <w:rPr>
          <w:lang w:val="ru-RU"/>
        </w:rPr>
        <w:t xml:space="preserve">о которых </w:t>
      </w:r>
      <w:r w:rsidR="003A6F28">
        <w:rPr>
          <w:lang w:val="ru-RU"/>
        </w:rPr>
        <w:t xml:space="preserve">идет </w:t>
      </w:r>
      <w:r w:rsidR="009F12AF" w:rsidRPr="009F12AF">
        <w:rPr>
          <w:lang w:val="ru-RU"/>
        </w:rPr>
        <w:t>на протяжении нескольких десятилетий</w:t>
      </w:r>
      <w:r w:rsidR="00896A0D">
        <w:rPr>
          <w:lang w:val="ru-RU"/>
        </w:rPr>
        <w:t xml:space="preserve">, </w:t>
      </w:r>
      <w:r w:rsidR="00896A0D" w:rsidRPr="00896A0D">
        <w:rPr>
          <w:lang w:val="ru-RU"/>
        </w:rPr>
        <w:t>крайне разочаровывает</w:t>
      </w:r>
      <w:r w:rsidR="009F12AF" w:rsidRPr="009F12AF">
        <w:rPr>
          <w:lang w:val="ru-RU"/>
        </w:rPr>
        <w:t>. К</w:t>
      </w:r>
      <w:r w:rsidR="00143610">
        <w:rPr>
          <w:lang w:val="ru-RU"/>
        </w:rPr>
        <w:t> </w:t>
      </w:r>
      <w:r w:rsidR="009F12AF" w:rsidRPr="009F12AF">
        <w:rPr>
          <w:lang w:val="ru-RU"/>
        </w:rPr>
        <w:t xml:space="preserve">сожалению, рабочая группа, созданная для </w:t>
      </w:r>
      <w:r w:rsidR="00BE2596">
        <w:rPr>
          <w:lang w:val="ru-RU"/>
        </w:rPr>
        <w:t xml:space="preserve">подготовки оперативных мер на основании </w:t>
      </w:r>
      <w:r w:rsidR="00626F8F">
        <w:rPr>
          <w:lang w:val="ru-RU"/>
        </w:rPr>
        <w:t>указа</w:t>
      </w:r>
      <w:r w:rsidR="009F12AF" w:rsidRPr="009F12AF">
        <w:rPr>
          <w:lang w:val="ru-RU"/>
        </w:rPr>
        <w:t xml:space="preserve"> 2021</w:t>
      </w:r>
      <w:r w:rsidR="00143610">
        <w:rPr>
          <w:lang w:val="ru-RU"/>
        </w:rPr>
        <w:t> </w:t>
      </w:r>
      <w:r w:rsidR="009F12AF" w:rsidRPr="009F12AF">
        <w:rPr>
          <w:lang w:val="ru-RU"/>
        </w:rPr>
        <w:t xml:space="preserve">года, по-прежнему нуждается в политическом </w:t>
      </w:r>
      <w:r w:rsidR="00626F8F">
        <w:rPr>
          <w:lang w:val="ru-RU"/>
        </w:rPr>
        <w:t>управлении</w:t>
      </w:r>
      <w:r w:rsidR="009F12AF" w:rsidRPr="009F12AF">
        <w:rPr>
          <w:lang w:val="ru-RU"/>
        </w:rPr>
        <w:t xml:space="preserve"> и не </w:t>
      </w:r>
      <w:r w:rsidR="00626F8F">
        <w:rPr>
          <w:lang w:val="ru-RU"/>
        </w:rPr>
        <w:t xml:space="preserve">смогла продвинуться </w:t>
      </w:r>
      <w:r w:rsidR="009F12AF" w:rsidRPr="009F12AF">
        <w:rPr>
          <w:lang w:val="ru-RU"/>
        </w:rPr>
        <w:t xml:space="preserve">вперед из-за недавних событий. </w:t>
      </w:r>
      <w:r w:rsidR="00626F8F">
        <w:rPr>
          <w:lang w:val="ru-RU"/>
        </w:rPr>
        <w:t>Возможная</w:t>
      </w:r>
      <w:r w:rsidR="009F12AF" w:rsidRPr="009F12AF">
        <w:rPr>
          <w:lang w:val="ru-RU"/>
        </w:rPr>
        <w:t xml:space="preserve"> финансовая компенсация и другие стимулы являются деликатными вопросами и потребуют </w:t>
      </w:r>
      <w:r w:rsidR="009F12AF" w:rsidRPr="009F12AF">
        <w:rPr>
          <w:lang w:val="ru-RU"/>
        </w:rPr>
        <w:lastRenderedPageBreak/>
        <w:t xml:space="preserve">некоторого времени для </w:t>
      </w:r>
      <w:r w:rsidR="00896A0D">
        <w:rPr>
          <w:lang w:val="ru-RU"/>
        </w:rPr>
        <w:t>реализации</w:t>
      </w:r>
      <w:r w:rsidR="009F12AF" w:rsidRPr="009F12AF">
        <w:rPr>
          <w:lang w:val="ru-RU"/>
        </w:rPr>
        <w:t xml:space="preserve">, </w:t>
      </w:r>
      <w:r w:rsidR="00626F8F">
        <w:rPr>
          <w:lang w:val="ru-RU"/>
        </w:rPr>
        <w:t>однако, по-видимому</w:t>
      </w:r>
      <w:r w:rsidR="009F12AF" w:rsidRPr="009F12AF">
        <w:rPr>
          <w:lang w:val="ru-RU"/>
        </w:rPr>
        <w:t xml:space="preserve">, было предпринято мало усилий для принятия всех мер для обеспечения своевременного решения проблем. В течение многих лет </w:t>
      </w:r>
      <w:r w:rsidR="00626F8F">
        <w:rPr>
          <w:lang w:val="ru-RU"/>
        </w:rPr>
        <w:t>Комитет</w:t>
      </w:r>
      <w:r w:rsidR="009F12AF" w:rsidRPr="009F12AF">
        <w:rPr>
          <w:lang w:val="ru-RU"/>
        </w:rPr>
        <w:t xml:space="preserve"> неоднократно призывал администрацию </w:t>
      </w:r>
      <w:r w:rsidR="00626F8F">
        <w:rPr>
          <w:lang w:val="ru-RU"/>
        </w:rPr>
        <w:t xml:space="preserve">Италии </w:t>
      </w:r>
      <w:r w:rsidR="009F12AF" w:rsidRPr="009F12AF">
        <w:rPr>
          <w:lang w:val="ru-RU"/>
        </w:rPr>
        <w:t xml:space="preserve">принять все необходимые меры для устранения вредных помех </w:t>
      </w:r>
      <w:r w:rsidR="00626F8F" w:rsidRPr="00626F8F">
        <w:rPr>
          <w:lang w:val="ru-RU"/>
        </w:rPr>
        <w:t>передач</w:t>
      </w:r>
      <w:r w:rsidR="00626F8F">
        <w:rPr>
          <w:lang w:val="ru-RU"/>
        </w:rPr>
        <w:t>ам</w:t>
      </w:r>
      <w:r w:rsidR="00626F8F" w:rsidRPr="00626F8F">
        <w:rPr>
          <w:lang w:val="ru-RU"/>
        </w:rPr>
        <w:t xml:space="preserve"> звукового радиовещания в диапазоне ЧM </w:t>
      </w:r>
      <w:r w:rsidR="009F12AF" w:rsidRPr="009F12AF">
        <w:rPr>
          <w:lang w:val="ru-RU"/>
        </w:rPr>
        <w:t xml:space="preserve">соседних стран, ориентируясь на </w:t>
      </w:r>
      <w:r w:rsidR="00626F8F" w:rsidRPr="00626F8F">
        <w:rPr>
          <w:lang w:val="ru-RU"/>
        </w:rPr>
        <w:t>список приоритетных станций звукового ЧМ-радиовещания</w:t>
      </w:r>
      <w:r w:rsidR="009F12AF" w:rsidRPr="009F12AF">
        <w:rPr>
          <w:lang w:val="ru-RU"/>
        </w:rPr>
        <w:t xml:space="preserve">, </w:t>
      </w:r>
      <w:r w:rsidR="00626F8F">
        <w:rPr>
          <w:lang w:val="ru-RU"/>
        </w:rPr>
        <w:t>но</w:t>
      </w:r>
      <w:r w:rsidR="009F12AF" w:rsidRPr="009F12AF">
        <w:rPr>
          <w:lang w:val="ru-RU"/>
        </w:rPr>
        <w:t xml:space="preserve"> ситуация не изменилась. Хотя администрация, как представляется, движется в </w:t>
      </w:r>
      <w:r w:rsidR="00B5459A">
        <w:rPr>
          <w:lang w:val="ru-RU"/>
        </w:rPr>
        <w:t>верном</w:t>
      </w:r>
      <w:r w:rsidR="009F12AF" w:rsidRPr="009F12AF">
        <w:rPr>
          <w:lang w:val="ru-RU"/>
        </w:rPr>
        <w:t xml:space="preserve"> направлении, неясно, почему еще не были </w:t>
      </w:r>
      <w:r w:rsidR="00896A0D">
        <w:rPr>
          <w:lang w:val="ru-RU"/>
        </w:rPr>
        <w:t>истребованы</w:t>
      </w:r>
      <w:r w:rsidR="009F12AF" w:rsidRPr="009F12AF">
        <w:rPr>
          <w:lang w:val="ru-RU"/>
        </w:rPr>
        <w:t xml:space="preserve"> полномочия</w:t>
      </w:r>
      <w:r w:rsidR="00797E48">
        <w:rPr>
          <w:lang w:val="ru-RU"/>
        </w:rPr>
        <w:t>,</w:t>
      </w:r>
      <w:r w:rsidR="009F12AF" w:rsidRPr="009F12AF">
        <w:rPr>
          <w:lang w:val="ru-RU"/>
        </w:rPr>
        <w:t xml:space="preserve"> </w:t>
      </w:r>
      <w:r w:rsidR="00797E48" w:rsidRPr="009F12AF">
        <w:rPr>
          <w:lang w:val="ru-RU"/>
        </w:rPr>
        <w:t xml:space="preserve">необходимые </w:t>
      </w:r>
      <w:r w:rsidR="009F12AF" w:rsidRPr="009F12AF">
        <w:rPr>
          <w:lang w:val="ru-RU"/>
        </w:rPr>
        <w:t xml:space="preserve">для принятия соответствующих мер. Поэтому </w:t>
      </w:r>
      <w:r w:rsidR="00797E48">
        <w:rPr>
          <w:lang w:val="ru-RU"/>
        </w:rPr>
        <w:t>Комитет</w:t>
      </w:r>
      <w:r w:rsidR="00143610">
        <w:rPr>
          <w:lang w:val="ru-RU"/>
        </w:rPr>
        <w:t xml:space="preserve">у следует </w:t>
      </w:r>
      <w:r w:rsidR="009F12AF" w:rsidRPr="009F12AF">
        <w:rPr>
          <w:lang w:val="ru-RU"/>
        </w:rPr>
        <w:t xml:space="preserve">самым решительным образом осудить отсутствие прогресса и просить администрацию </w:t>
      </w:r>
      <w:r w:rsidR="009F12AF" w:rsidRPr="00505093">
        <w:rPr>
          <w:lang w:val="ru-RU"/>
        </w:rPr>
        <w:t>Италии</w:t>
      </w:r>
      <w:r w:rsidR="009F12AF" w:rsidRPr="00B63963">
        <w:rPr>
          <w:lang w:val="ru-RU"/>
        </w:rPr>
        <w:t xml:space="preserve"> </w:t>
      </w:r>
      <w:r w:rsidR="009F12AF" w:rsidRPr="00505093">
        <w:rPr>
          <w:lang w:val="ru-RU"/>
        </w:rPr>
        <w:t>представить</w:t>
      </w:r>
      <w:r w:rsidR="009F12AF" w:rsidRPr="00B63963">
        <w:rPr>
          <w:lang w:val="ru-RU"/>
        </w:rPr>
        <w:t xml:space="preserve"> </w:t>
      </w:r>
      <w:r w:rsidR="009F12AF" w:rsidRPr="00505093">
        <w:rPr>
          <w:lang w:val="ru-RU"/>
        </w:rPr>
        <w:t>подробный</w:t>
      </w:r>
      <w:r w:rsidR="009F12AF" w:rsidRPr="00B63963">
        <w:rPr>
          <w:lang w:val="ru-RU"/>
        </w:rPr>
        <w:t xml:space="preserve"> </w:t>
      </w:r>
      <w:r w:rsidR="009F12AF" w:rsidRPr="00505093">
        <w:rPr>
          <w:lang w:val="ru-RU"/>
        </w:rPr>
        <w:t>план</w:t>
      </w:r>
      <w:r w:rsidR="009F12AF" w:rsidRPr="00B63963">
        <w:rPr>
          <w:lang w:val="ru-RU"/>
        </w:rPr>
        <w:t xml:space="preserve"> </w:t>
      </w:r>
      <w:r w:rsidR="009F12AF" w:rsidRPr="00505093">
        <w:rPr>
          <w:lang w:val="ru-RU"/>
        </w:rPr>
        <w:t>действий</w:t>
      </w:r>
      <w:r w:rsidR="009F12AF" w:rsidRPr="00B63963">
        <w:rPr>
          <w:lang w:val="ru-RU"/>
        </w:rPr>
        <w:t xml:space="preserve">, </w:t>
      </w:r>
      <w:r w:rsidR="009F12AF" w:rsidRPr="00505093">
        <w:rPr>
          <w:lang w:val="ru-RU"/>
        </w:rPr>
        <w:t>сроки</w:t>
      </w:r>
      <w:r w:rsidR="009F12AF" w:rsidRPr="00B63963">
        <w:rPr>
          <w:lang w:val="ru-RU"/>
        </w:rPr>
        <w:t xml:space="preserve"> </w:t>
      </w:r>
      <w:r w:rsidR="009F12AF" w:rsidRPr="00505093">
        <w:rPr>
          <w:lang w:val="ru-RU"/>
        </w:rPr>
        <w:t>и</w:t>
      </w:r>
      <w:r w:rsidR="009F12AF" w:rsidRPr="00B63963">
        <w:rPr>
          <w:lang w:val="ru-RU"/>
        </w:rPr>
        <w:t xml:space="preserve"> </w:t>
      </w:r>
      <w:r w:rsidR="009F12AF" w:rsidRPr="00505093">
        <w:rPr>
          <w:lang w:val="ru-RU"/>
        </w:rPr>
        <w:t>основные</w:t>
      </w:r>
      <w:r w:rsidR="009F12AF" w:rsidRPr="00B63963">
        <w:rPr>
          <w:lang w:val="ru-RU"/>
        </w:rPr>
        <w:t xml:space="preserve"> </w:t>
      </w:r>
      <w:r w:rsidR="009F12AF" w:rsidRPr="00505093">
        <w:rPr>
          <w:lang w:val="ru-RU"/>
        </w:rPr>
        <w:t>этапы</w:t>
      </w:r>
      <w:r w:rsidR="00A34D96">
        <w:rPr>
          <w:lang w:val="ru-RU"/>
        </w:rPr>
        <w:t xml:space="preserve"> деятельности рабочей группы</w:t>
      </w:r>
      <w:r w:rsidR="009F12AF" w:rsidRPr="00B63963">
        <w:rPr>
          <w:lang w:val="ru-RU"/>
        </w:rPr>
        <w:t>.</w:t>
      </w:r>
    </w:p>
    <w:p w14:paraId="2B0E9A91" w14:textId="377775E9" w:rsidR="009F12AF" w:rsidRPr="009F12AF" w:rsidRDefault="003B0692" w:rsidP="00755F19">
      <w:pPr>
        <w:jc w:val="both"/>
        <w:rPr>
          <w:highlight w:val="lightGray"/>
          <w:lang w:val="ru-RU"/>
        </w:rPr>
      </w:pPr>
      <w:r w:rsidRPr="00972E37">
        <w:rPr>
          <w:lang w:val="ru-RU" w:eastAsia="zh-CN"/>
        </w:rPr>
        <w:t>3.23</w:t>
      </w:r>
      <w:r w:rsidRPr="00972E37">
        <w:rPr>
          <w:lang w:val="ru-RU"/>
        </w:rPr>
        <w:tab/>
      </w:r>
      <w:r w:rsidR="009F12AF" w:rsidRPr="00972E37">
        <w:rPr>
          <w:b/>
          <w:bCs/>
          <w:lang w:val="ru-RU"/>
        </w:rPr>
        <w:t>Г-н Варламов</w:t>
      </w:r>
      <w:r w:rsidR="009F12AF" w:rsidRPr="009F12AF">
        <w:rPr>
          <w:lang w:val="ru-RU"/>
        </w:rPr>
        <w:t xml:space="preserve"> выра</w:t>
      </w:r>
      <w:r w:rsidR="00972E37">
        <w:rPr>
          <w:lang w:val="ru-RU"/>
        </w:rPr>
        <w:t>жает</w:t>
      </w:r>
      <w:r w:rsidR="009F12AF" w:rsidRPr="009F12AF">
        <w:rPr>
          <w:lang w:val="ru-RU"/>
        </w:rPr>
        <w:t xml:space="preserve"> разочарование по поводу отсутствия прогресса и считает, что затянувшийся характер ситуации может свидетельствовать об отсутствии политической воли со стороны Италии. </w:t>
      </w:r>
      <w:r w:rsidR="00972E37">
        <w:rPr>
          <w:lang w:val="ru-RU"/>
        </w:rPr>
        <w:t>Комитету</w:t>
      </w:r>
      <w:r w:rsidR="009F12AF" w:rsidRPr="009F12AF">
        <w:rPr>
          <w:lang w:val="ru-RU"/>
        </w:rPr>
        <w:t xml:space="preserve"> следует просить администрацию Италии предоставить подробный план действий </w:t>
      </w:r>
      <w:r w:rsidR="00183E0A">
        <w:rPr>
          <w:lang w:val="ru-RU"/>
        </w:rPr>
        <w:t>р</w:t>
      </w:r>
      <w:r w:rsidR="009F12AF" w:rsidRPr="009F12AF">
        <w:rPr>
          <w:lang w:val="ru-RU"/>
        </w:rPr>
        <w:t xml:space="preserve">абочей группы по </w:t>
      </w:r>
      <w:r w:rsidR="00143610">
        <w:rPr>
          <w:lang w:val="ru-RU"/>
        </w:rPr>
        <w:t xml:space="preserve">диапазону </w:t>
      </w:r>
      <w:r w:rsidR="009F12AF" w:rsidRPr="009F12AF">
        <w:rPr>
          <w:lang w:val="ru-RU"/>
        </w:rPr>
        <w:t>частот</w:t>
      </w:r>
      <w:r w:rsidR="00143610">
        <w:rPr>
          <w:lang w:val="ru-RU"/>
        </w:rPr>
        <w:t xml:space="preserve"> ЧМ</w:t>
      </w:r>
      <w:r w:rsidR="00143610" w:rsidRPr="009F12AF">
        <w:rPr>
          <w:lang w:val="ru-RU"/>
        </w:rPr>
        <w:t xml:space="preserve"> </w:t>
      </w:r>
      <w:r w:rsidR="009F12AF" w:rsidRPr="009F12AF">
        <w:rPr>
          <w:lang w:val="ru-RU"/>
        </w:rPr>
        <w:t>с четко определенными сроками и основными этапами.</w:t>
      </w:r>
    </w:p>
    <w:p w14:paraId="6D74E6B8" w14:textId="4ED42BC6" w:rsidR="009F12AF" w:rsidRPr="009F12AF" w:rsidRDefault="003B0692" w:rsidP="00755F19">
      <w:pPr>
        <w:jc w:val="both"/>
        <w:rPr>
          <w:highlight w:val="lightGray"/>
          <w:lang w:val="ru-RU"/>
        </w:rPr>
      </w:pPr>
      <w:r w:rsidRPr="00214BE9">
        <w:rPr>
          <w:lang w:val="ru-RU" w:eastAsia="zh-CN"/>
        </w:rPr>
        <w:t>3.24</w:t>
      </w:r>
      <w:r w:rsidRPr="00214BE9">
        <w:rPr>
          <w:lang w:val="ru-RU"/>
        </w:rPr>
        <w:tab/>
      </w:r>
      <w:r w:rsidR="009F12AF" w:rsidRPr="00214BE9">
        <w:rPr>
          <w:b/>
          <w:bCs/>
          <w:lang w:val="ru-RU"/>
        </w:rPr>
        <w:t>Г-н</w:t>
      </w:r>
      <w:r w:rsidR="009F12AF" w:rsidRPr="00C109CF">
        <w:rPr>
          <w:b/>
          <w:bCs/>
          <w:lang w:val="ru-RU"/>
        </w:rPr>
        <w:t xml:space="preserve"> Хоан</w:t>
      </w:r>
      <w:r w:rsidR="009F12AF" w:rsidRPr="00C109CF">
        <w:rPr>
          <w:lang w:val="ru-RU"/>
        </w:rPr>
        <w:t xml:space="preserve"> со</w:t>
      </w:r>
      <w:r w:rsidR="009F12AF" w:rsidRPr="009F12AF">
        <w:rPr>
          <w:lang w:val="ru-RU"/>
        </w:rPr>
        <w:t>гла</w:t>
      </w:r>
      <w:r w:rsidR="00214BE9">
        <w:rPr>
          <w:lang w:val="ru-RU"/>
        </w:rPr>
        <w:t>шается</w:t>
      </w:r>
      <w:r w:rsidR="009F12AF" w:rsidRPr="009F12AF">
        <w:rPr>
          <w:lang w:val="ru-RU"/>
        </w:rPr>
        <w:t xml:space="preserve"> с предыдущими ораторами. Как указ</w:t>
      </w:r>
      <w:r w:rsidR="00214BE9">
        <w:rPr>
          <w:lang w:val="ru-RU"/>
        </w:rPr>
        <w:t>ано</w:t>
      </w:r>
      <w:r w:rsidR="009F12AF" w:rsidRPr="009F12AF">
        <w:rPr>
          <w:lang w:val="ru-RU"/>
        </w:rPr>
        <w:t xml:space="preserve"> в</w:t>
      </w:r>
      <w:r w:rsidR="00214BE9">
        <w:rPr>
          <w:lang w:val="ru-RU"/>
        </w:rPr>
        <w:t xml:space="preserve">о вкладах </w:t>
      </w:r>
      <w:r w:rsidR="009F12AF" w:rsidRPr="009F12AF">
        <w:rPr>
          <w:lang w:val="ru-RU"/>
        </w:rPr>
        <w:t xml:space="preserve">администраций Хорватии и Словении, не произошло никаких улучшений в </w:t>
      </w:r>
      <w:r w:rsidR="00472F7B">
        <w:rPr>
          <w:lang w:val="ru-RU"/>
        </w:rPr>
        <w:t xml:space="preserve">давней ситуации с </w:t>
      </w:r>
      <w:r w:rsidR="00214BE9" w:rsidRPr="00214BE9">
        <w:rPr>
          <w:lang w:val="ru-RU"/>
        </w:rPr>
        <w:t>вредны</w:t>
      </w:r>
      <w:r w:rsidR="00472F7B">
        <w:rPr>
          <w:lang w:val="ru-RU"/>
        </w:rPr>
        <w:t>ми</w:t>
      </w:r>
      <w:r w:rsidR="00214BE9" w:rsidRPr="00214BE9">
        <w:rPr>
          <w:lang w:val="ru-RU"/>
        </w:rPr>
        <w:t xml:space="preserve"> помех</w:t>
      </w:r>
      <w:r w:rsidR="00472F7B">
        <w:rPr>
          <w:lang w:val="ru-RU"/>
        </w:rPr>
        <w:t>ами</w:t>
      </w:r>
      <w:r w:rsidR="00214BE9" w:rsidRPr="00214BE9">
        <w:rPr>
          <w:lang w:val="ru-RU"/>
        </w:rPr>
        <w:t xml:space="preserve"> станциям звукового </w:t>
      </w:r>
      <w:r w:rsidR="00472F7B" w:rsidRPr="00214BE9">
        <w:rPr>
          <w:lang w:val="ru-RU"/>
        </w:rPr>
        <w:t>ЧМ</w:t>
      </w:r>
      <w:r w:rsidR="00472F7B">
        <w:rPr>
          <w:lang w:val="ru-RU"/>
        </w:rPr>
        <w:t>-</w:t>
      </w:r>
      <w:r w:rsidR="00214BE9" w:rsidRPr="00214BE9">
        <w:rPr>
          <w:lang w:val="ru-RU"/>
        </w:rPr>
        <w:t>радиовещания</w:t>
      </w:r>
      <w:r w:rsidR="009F12AF" w:rsidRPr="009F12AF">
        <w:rPr>
          <w:lang w:val="ru-RU"/>
        </w:rPr>
        <w:t>. Отме</w:t>
      </w:r>
      <w:r w:rsidR="00CB3767">
        <w:rPr>
          <w:lang w:val="ru-RU"/>
        </w:rPr>
        <w:t>чая</w:t>
      </w:r>
      <w:r w:rsidR="009F12AF" w:rsidRPr="009F12AF">
        <w:rPr>
          <w:lang w:val="ru-RU"/>
        </w:rPr>
        <w:t xml:space="preserve">, что предварительный национальный план распределения частот в диапазоне </w:t>
      </w:r>
      <w:r w:rsidR="00214BE9" w:rsidRPr="009F12AF">
        <w:t>III</w:t>
      </w:r>
      <w:r w:rsidR="00214BE9" w:rsidRPr="009F12AF">
        <w:rPr>
          <w:lang w:val="ru-RU"/>
        </w:rPr>
        <w:t xml:space="preserve"> </w:t>
      </w:r>
      <w:r w:rsidR="009F12AF" w:rsidRPr="009F12AF">
        <w:rPr>
          <w:lang w:val="ru-RU"/>
        </w:rPr>
        <w:t xml:space="preserve">ОВЧ для </w:t>
      </w:r>
      <w:r w:rsidR="009F12AF" w:rsidRPr="009F12AF">
        <w:t>DAB</w:t>
      </w:r>
      <w:r w:rsidR="009F12AF" w:rsidRPr="009F12AF">
        <w:rPr>
          <w:lang w:val="ru-RU"/>
        </w:rPr>
        <w:t xml:space="preserve">+ включает соглашения, заключенные со всеми соседними странами, </w:t>
      </w:r>
      <w:r w:rsidR="00214BE9">
        <w:rPr>
          <w:lang w:val="ru-RU"/>
        </w:rPr>
        <w:t>кроме</w:t>
      </w:r>
      <w:r w:rsidR="009F12AF" w:rsidRPr="009F12AF">
        <w:rPr>
          <w:lang w:val="ru-RU"/>
        </w:rPr>
        <w:t xml:space="preserve"> стран Восточной Адриатики, он </w:t>
      </w:r>
      <w:r w:rsidR="00214BE9">
        <w:rPr>
          <w:lang w:val="ru-RU"/>
        </w:rPr>
        <w:t>говорит</w:t>
      </w:r>
      <w:r w:rsidR="009F12AF" w:rsidRPr="009F12AF">
        <w:rPr>
          <w:lang w:val="ru-RU"/>
        </w:rPr>
        <w:t xml:space="preserve">, что Бюро </w:t>
      </w:r>
      <w:r w:rsidR="00472F7B">
        <w:rPr>
          <w:lang w:val="ru-RU"/>
        </w:rPr>
        <w:t>следует</w:t>
      </w:r>
      <w:r w:rsidR="009F12AF" w:rsidRPr="009F12AF">
        <w:rPr>
          <w:lang w:val="ru-RU"/>
        </w:rPr>
        <w:t xml:space="preserve"> продолжать поддерживать усилия стран региона</w:t>
      </w:r>
      <w:r w:rsidR="00214BE9">
        <w:rPr>
          <w:lang w:val="ru-RU"/>
        </w:rPr>
        <w:t>, чтобы</w:t>
      </w:r>
      <w:r w:rsidR="009F12AF" w:rsidRPr="009F12AF">
        <w:rPr>
          <w:lang w:val="ru-RU"/>
        </w:rPr>
        <w:t xml:space="preserve"> </w:t>
      </w:r>
      <w:r w:rsidR="00472F7B" w:rsidRPr="009F12AF">
        <w:rPr>
          <w:lang w:val="ru-RU"/>
        </w:rPr>
        <w:t xml:space="preserve">как можно скорее </w:t>
      </w:r>
      <w:r w:rsidR="009F12AF" w:rsidRPr="009F12AF">
        <w:rPr>
          <w:lang w:val="ru-RU"/>
        </w:rPr>
        <w:t>провести переговоры и подписать соглашение.</w:t>
      </w:r>
    </w:p>
    <w:p w14:paraId="6B38938F" w14:textId="10F9C41D" w:rsidR="009F12AF" w:rsidRPr="00FE203C" w:rsidRDefault="003B0692" w:rsidP="00755F19">
      <w:pPr>
        <w:jc w:val="both"/>
        <w:rPr>
          <w:lang w:val="ru-RU"/>
        </w:rPr>
      </w:pPr>
      <w:r w:rsidRPr="00DC310F">
        <w:rPr>
          <w:lang w:val="ru-RU" w:eastAsia="zh-CN"/>
        </w:rPr>
        <w:t>3.25</w:t>
      </w:r>
      <w:r w:rsidRPr="00DC310F">
        <w:rPr>
          <w:lang w:val="ru-RU"/>
        </w:rPr>
        <w:tab/>
      </w:r>
      <w:r w:rsidR="009F12AF" w:rsidRPr="00DC310F">
        <w:rPr>
          <w:b/>
          <w:bCs/>
          <w:lang w:val="ru-RU"/>
        </w:rPr>
        <w:t>Г-н Борхон</w:t>
      </w:r>
      <w:r w:rsidR="009F12AF" w:rsidRPr="009F12AF">
        <w:rPr>
          <w:lang w:val="ru-RU"/>
        </w:rPr>
        <w:t xml:space="preserve"> выра</w:t>
      </w:r>
      <w:r w:rsidR="00DC310F">
        <w:rPr>
          <w:lang w:val="ru-RU"/>
        </w:rPr>
        <w:t>жает</w:t>
      </w:r>
      <w:r w:rsidR="009F12AF" w:rsidRPr="009F12AF">
        <w:rPr>
          <w:lang w:val="ru-RU"/>
        </w:rPr>
        <w:t xml:space="preserve"> разочарование в связи с отсутствием прогресса в урегулировании случаев вредных помех, отме</w:t>
      </w:r>
      <w:r w:rsidR="00DC310F">
        <w:rPr>
          <w:lang w:val="ru-RU"/>
        </w:rPr>
        <w:t>чая</w:t>
      </w:r>
      <w:r w:rsidR="009F12AF" w:rsidRPr="009F12AF">
        <w:rPr>
          <w:lang w:val="ru-RU"/>
        </w:rPr>
        <w:t xml:space="preserve">, что за время его </w:t>
      </w:r>
      <w:r w:rsidR="00DC310F">
        <w:rPr>
          <w:lang w:val="ru-RU"/>
        </w:rPr>
        <w:t>работы</w:t>
      </w:r>
      <w:r w:rsidR="009F12AF" w:rsidRPr="009F12AF">
        <w:rPr>
          <w:lang w:val="ru-RU"/>
        </w:rPr>
        <w:t xml:space="preserve"> в Комитете число затронутых стран увеличилось. </w:t>
      </w:r>
      <w:r w:rsidR="00360716">
        <w:rPr>
          <w:lang w:val="ru-RU"/>
        </w:rPr>
        <w:t>Текущие</w:t>
      </w:r>
      <w:r w:rsidR="009F12AF" w:rsidRPr="009F12AF">
        <w:rPr>
          <w:lang w:val="ru-RU"/>
        </w:rPr>
        <w:t xml:space="preserve"> политические проблемы, связанные с выборами, не </w:t>
      </w:r>
      <w:r w:rsidR="00A8723B">
        <w:rPr>
          <w:lang w:val="ru-RU"/>
        </w:rPr>
        <w:t>играли роли</w:t>
      </w:r>
      <w:r w:rsidR="009F12AF" w:rsidRPr="009F12AF">
        <w:rPr>
          <w:lang w:val="ru-RU"/>
        </w:rPr>
        <w:t xml:space="preserve"> в прошлом, и неспособность урегулировать </w:t>
      </w:r>
      <w:r w:rsidR="00472F7B">
        <w:rPr>
          <w:lang w:val="ru-RU"/>
        </w:rPr>
        <w:t xml:space="preserve">эти </w:t>
      </w:r>
      <w:r w:rsidR="00A8723B">
        <w:rPr>
          <w:lang w:val="ru-RU"/>
        </w:rPr>
        <w:t>случаи</w:t>
      </w:r>
      <w:r w:rsidR="009F12AF" w:rsidRPr="009F12AF">
        <w:rPr>
          <w:lang w:val="ru-RU"/>
        </w:rPr>
        <w:t xml:space="preserve"> свидетельствует об отсутствии </w:t>
      </w:r>
      <w:r w:rsidR="00F10BFC">
        <w:rPr>
          <w:lang w:val="ru-RU"/>
        </w:rPr>
        <w:t>заинтересованности</w:t>
      </w:r>
      <w:r w:rsidR="009F12AF" w:rsidRPr="009F12AF">
        <w:rPr>
          <w:lang w:val="ru-RU"/>
        </w:rPr>
        <w:t xml:space="preserve"> со стороны Италии. Он согла</w:t>
      </w:r>
      <w:r w:rsidR="001423FE">
        <w:rPr>
          <w:lang w:val="ru-RU"/>
        </w:rPr>
        <w:t>шается</w:t>
      </w:r>
      <w:r w:rsidR="009F12AF" w:rsidRPr="009F12AF">
        <w:rPr>
          <w:lang w:val="ru-RU"/>
        </w:rPr>
        <w:t xml:space="preserve"> с тем, что </w:t>
      </w:r>
      <w:r w:rsidR="001423FE">
        <w:rPr>
          <w:lang w:val="ru-RU"/>
        </w:rPr>
        <w:t>Комитету</w:t>
      </w:r>
      <w:r w:rsidR="009F12AF" w:rsidRPr="009F12AF">
        <w:rPr>
          <w:lang w:val="ru-RU"/>
        </w:rPr>
        <w:t xml:space="preserve"> следует призвать администрацию Италии принять все меры</w:t>
      </w:r>
      <w:r w:rsidR="001423FE">
        <w:rPr>
          <w:lang w:val="ru-RU"/>
        </w:rPr>
        <w:t xml:space="preserve"> для того, чтобы</w:t>
      </w:r>
      <w:r w:rsidR="009F12AF" w:rsidRPr="009F12AF">
        <w:rPr>
          <w:lang w:val="ru-RU"/>
        </w:rPr>
        <w:t xml:space="preserve"> устран</w:t>
      </w:r>
      <w:r w:rsidR="001423FE">
        <w:rPr>
          <w:lang w:val="ru-RU"/>
        </w:rPr>
        <w:t>ить</w:t>
      </w:r>
      <w:r w:rsidR="009F12AF" w:rsidRPr="009F12AF">
        <w:rPr>
          <w:lang w:val="ru-RU"/>
        </w:rPr>
        <w:t xml:space="preserve"> вредны</w:t>
      </w:r>
      <w:r w:rsidR="001423FE">
        <w:rPr>
          <w:lang w:val="ru-RU"/>
        </w:rPr>
        <w:t>е</w:t>
      </w:r>
      <w:r w:rsidR="009F12AF" w:rsidRPr="009F12AF">
        <w:rPr>
          <w:lang w:val="ru-RU"/>
        </w:rPr>
        <w:t xml:space="preserve"> помех</w:t>
      </w:r>
      <w:r w:rsidR="001423FE">
        <w:rPr>
          <w:lang w:val="ru-RU"/>
        </w:rPr>
        <w:t>и</w:t>
      </w:r>
      <w:r w:rsidR="009F12AF" w:rsidRPr="009F12AF">
        <w:rPr>
          <w:lang w:val="ru-RU"/>
        </w:rPr>
        <w:t>, представить план действий и взять на себя обязательства</w:t>
      </w:r>
      <w:r w:rsidR="001423FE">
        <w:rPr>
          <w:lang w:val="ru-RU"/>
        </w:rPr>
        <w:t xml:space="preserve"> по его </w:t>
      </w:r>
      <w:r w:rsidR="001423FE" w:rsidRPr="00FE203C">
        <w:rPr>
          <w:lang w:val="ru-RU"/>
        </w:rPr>
        <w:t>выполнению</w:t>
      </w:r>
      <w:r w:rsidR="009F12AF" w:rsidRPr="00FE203C">
        <w:rPr>
          <w:lang w:val="ru-RU"/>
        </w:rPr>
        <w:t>.</w:t>
      </w:r>
    </w:p>
    <w:p w14:paraId="5F95631F" w14:textId="77777777" w:rsidR="00DC2AB9" w:rsidRPr="00FE203C" w:rsidRDefault="003B0692" w:rsidP="00755F19">
      <w:pPr>
        <w:jc w:val="both"/>
        <w:rPr>
          <w:lang w:val="ru-RU" w:eastAsia="zh-CN"/>
        </w:rPr>
      </w:pPr>
      <w:r w:rsidRPr="00FE203C">
        <w:rPr>
          <w:lang w:val="ru-RU" w:eastAsia="zh-CN"/>
        </w:rPr>
        <w:t>3.26</w:t>
      </w:r>
      <w:r w:rsidRPr="00FE203C">
        <w:rPr>
          <w:lang w:val="ru-RU"/>
        </w:rPr>
        <w:tab/>
      </w:r>
      <w:r w:rsidR="00DC2AB9" w:rsidRPr="00FE203C">
        <w:rPr>
          <w:b/>
          <w:bCs/>
          <w:lang w:val="ru-RU"/>
        </w:rPr>
        <w:t>Председатель</w:t>
      </w:r>
      <w:r w:rsidR="00DC2AB9" w:rsidRPr="00FE203C">
        <w:rPr>
          <w:lang w:val="ru-RU"/>
        </w:rPr>
        <w:t xml:space="preserve"> предлагает Комитету сделать </w:t>
      </w:r>
      <w:r w:rsidR="00DC2AB9" w:rsidRPr="006149F4">
        <w:rPr>
          <w:lang w:val="ru-RU"/>
        </w:rPr>
        <w:t>следующее</w:t>
      </w:r>
      <w:r w:rsidR="00DC2AB9" w:rsidRPr="00FE203C">
        <w:rPr>
          <w:lang w:val="ru-RU"/>
        </w:rPr>
        <w:t xml:space="preserve"> заключение</w:t>
      </w:r>
      <w:r w:rsidR="00DC2AB9" w:rsidRPr="00FE203C">
        <w:rPr>
          <w:lang w:val="ru-RU" w:eastAsia="zh-CN"/>
        </w:rPr>
        <w:t>:</w:t>
      </w:r>
    </w:p>
    <w:p w14:paraId="3508AC3C" w14:textId="345C367E" w:rsidR="009A5099" w:rsidRPr="00FE203C" w:rsidRDefault="009A5099" w:rsidP="00755F19">
      <w:pPr>
        <w:jc w:val="both"/>
        <w:rPr>
          <w:lang w:val="ru-RU"/>
        </w:rPr>
      </w:pPr>
      <w:r w:rsidRPr="00FE203C">
        <w:rPr>
          <w:lang w:val="ru-RU"/>
        </w:rPr>
        <w:t>"Комитет подробно рассмотрел п. 4.2 Документа RRB22-3/5 и Дополнительные документы 5, 6 и 7 к нему о вредных помехах радиовещательным станциям в диапазонах ОВЧ/УВЧ между Италией и соседними с ней странами. Комитет с удовлетворением отметил наблюдающийся прогресс в разрешении случаев вредных помех, связанных с телевизионными радиовещательными станциями.</w:t>
      </w:r>
    </w:p>
    <w:p w14:paraId="28C44A92" w14:textId="533C4B44" w:rsidR="009A5099" w:rsidRPr="00FE203C" w:rsidRDefault="009A5099" w:rsidP="00755F19">
      <w:pPr>
        <w:jc w:val="both"/>
        <w:rPr>
          <w:lang w:val="ru-RU"/>
        </w:rPr>
      </w:pPr>
      <w:r w:rsidRPr="00FE203C">
        <w:rPr>
          <w:lang w:val="ru-RU"/>
        </w:rPr>
        <w:t>Вместе с тем на основании сообщений от соседних с Италией стран Комитет выразил сожаление по поводу полного отсутствия прогресса в отношении урегулирования чрезвычайно давних случаев вредных помех, связанных со станциями звукового ЧМ-радиовещания. Комитет настоятельно рекомендовал администрации Италии принять все необходимые меры для устранения вредных помех станциями звукового ЧM</w:t>
      </w:r>
      <w:r w:rsidRPr="00FE203C">
        <w:rPr>
          <w:lang w:val="ru-RU"/>
        </w:rPr>
        <w:noBreakHyphen/>
        <w:t>радиовещания соседних с ней стран, уделяя основное внимание перечню приоритетных станций звукового ЧM</w:t>
      </w:r>
      <w:r w:rsidRPr="00FE203C">
        <w:rPr>
          <w:lang w:val="ru-RU"/>
        </w:rPr>
        <w:noBreakHyphen/>
        <w:t>радиовещания. Комитет также предложил администрации Италии представить подробный план действий по осуществлению мероприятий недавно созданной рабочей группы по диапазону частот ЧМ, с четко определенными этапами, взять на себя твердое обязательство по выполнению этого плана и представлять Комитету отчеты о ходе его выполнения.</w:t>
      </w:r>
    </w:p>
    <w:p w14:paraId="0D6D958A" w14:textId="77777777" w:rsidR="009A5099" w:rsidRPr="00FE203C" w:rsidRDefault="009A5099" w:rsidP="00755F19">
      <w:pPr>
        <w:jc w:val="both"/>
        <w:rPr>
          <w:lang w:val="ru-RU"/>
        </w:rPr>
      </w:pPr>
      <w:r w:rsidRPr="00FE203C">
        <w:rPr>
          <w:lang w:val="ru-RU"/>
        </w:rPr>
        <w:t>Комитет выразил признательность Бюро за поддержку, оказанную заинтересованным администрациям, и поручил Бюро:</w:t>
      </w:r>
    </w:p>
    <w:p w14:paraId="400E8216" w14:textId="77777777" w:rsidR="009A5099" w:rsidRPr="00FE203C" w:rsidRDefault="009A5099" w:rsidP="00755F19">
      <w:pPr>
        <w:pStyle w:val="enumlev1"/>
        <w:jc w:val="both"/>
        <w:rPr>
          <w:szCs w:val="22"/>
          <w:lang w:val="ru-RU"/>
        </w:rPr>
      </w:pPr>
      <w:r w:rsidRPr="00FE203C">
        <w:rPr>
          <w:szCs w:val="22"/>
          <w:lang w:val="ru-RU"/>
        </w:rPr>
        <w:t>•</w:t>
      </w:r>
      <w:r w:rsidRPr="00FE203C">
        <w:rPr>
          <w:szCs w:val="22"/>
          <w:lang w:val="ru-RU"/>
        </w:rPr>
        <w:tab/>
        <w:t>продолжать оказывать помощь этим администрациям;</w:t>
      </w:r>
    </w:p>
    <w:p w14:paraId="0535C68C" w14:textId="20D42D55" w:rsidR="003B0692" w:rsidRPr="00FE203C" w:rsidRDefault="009A5099" w:rsidP="00755F19">
      <w:pPr>
        <w:pStyle w:val="enumlev1"/>
        <w:jc w:val="both"/>
        <w:rPr>
          <w:szCs w:val="22"/>
          <w:lang w:val="ru-RU"/>
        </w:rPr>
      </w:pPr>
      <w:r w:rsidRPr="00FE203C">
        <w:rPr>
          <w:szCs w:val="22"/>
          <w:lang w:val="ru-RU"/>
        </w:rPr>
        <w:t>•</w:t>
      </w:r>
      <w:r w:rsidRPr="00FE203C">
        <w:rPr>
          <w:szCs w:val="22"/>
          <w:lang w:val="ru-RU"/>
        </w:rPr>
        <w:tab/>
        <w:t>представить отчет о достигнутых результатах следующему собранию Комитета".</w:t>
      </w:r>
    </w:p>
    <w:p w14:paraId="4BDB45BB" w14:textId="3C3FFFCD" w:rsidR="00B85483" w:rsidRPr="00FE203C" w:rsidRDefault="003B0692" w:rsidP="00755F19">
      <w:pPr>
        <w:jc w:val="both"/>
        <w:rPr>
          <w:lang w:val="ru-RU" w:eastAsia="zh-CN"/>
        </w:rPr>
      </w:pPr>
      <w:r w:rsidRPr="00FE203C">
        <w:rPr>
          <w:szCs w:val="24"/>
          <w:lang w:val="ru-RU" w:eastAsia="zh-CN"/>
        </w:rPr>
        <w:t>3.27</w:t>
      </w:r>
      <w:r w:rsidRPr="00FE203C">
        <w:rPr>
          <w:szCs w:val="24"/>
          <w:lang w:val="ru-RU"/>
        </w:rPr>
        <w:tab/>
      </w:r>
      <w:r w:rsidR="000649D7" w:rsidRPr="00FE203C">
        <w:rPr>
          <w:lang w:val="ru-RU"/>
        </w:rPr>
        <w:t xml:space="preserve">Предложение </w:t>
      </w:r>
      <w:r w:rsidR="000649D7" w:rsidRPr="00FE203C">
        <w:rPr>
          <w:b/>
          <w:bCs/>
          <w:lang w:val="ru-RU"/>
        </w:rPr>
        <w:t>принимается</w:t>
      </w:r>
      <w:r w:rsidRPr="00FE203C">
        <w:rPr>
          <w:lang w:val="ru-RU" w:eastAsia="zh-CN"/>
        </w:rPr>
        <w:t>.</w:t>
      </w:r>
    </w:p>
    <w:p w14:paraId="7976AD96" w14:textId="6FD451C1" w:rsidR="003B0692" w:rsidRPr="00B63963" w:rsidRDefault="00F33C0C" w:rsidP="00755F19">
      <w:pPr>
        <w:pStyle w:val="Headingb"/>
        <w:jc w:val="both"/>
        <w:rPr>
          <w:lang w:val="ru-RU"/>
        </w:rPr>
      </w:pPr>
      <w:r w:rsidRPr="00360716">
        <w:rPr>
          <w:lang w:val="ru-RU"/>
        </w:rPr>
        <w:lastRenderedPageBreak/>
        <w:t xml:space="preserve">Выполнение пп. </w:t>
      </w:r>
      <w:r w:rsidR="003B0692" w:rsidRPr="00360716">
        <w:rPr>
          <w:lang w:val="ru-RU"/>
        </w:rPr>
        <w:t xml:space="preserve">9.38.1, 11.44.1, 11.47, 11.48, 11.49, 13.6 </w:t>
      </w:r>
      <w:r w:rsidRPr="00360716">
        <w:rPr>
          <w:lang w:val="ru-RU"/>
        </w:rPr>
        <w:t>и Резолюции</w:t>
      </w:r>
      <w:r w:rsidR="003B0692" w:rsidRPr="00F33C0C">
        <w:rPr>
          <w:lang w:val="ru-RU"/>
        </w:rPr>
        <w:t xml:space="preserve"> 49 (</w:t>
      </w:r>
      <w:r w:rsidRPr="00F33C0C">
        <w:rPr>
          <w:lang w:val="ru-RU"/>
        </w:rPr>
        <w:t xml:space="preserve">Пересм. </w:t>
      </w:r>
      <w:r w:rsidRPr="001063E8">
        <w:rPr>
          <w:lang w:val="ru-RU"/>
        </w:rPr>
        <w:t>ВКР</w:t>
      </w:r>
      <w:r w:rsidRPr="00B63963">
        <w:rPr>
          <w:lang w:val="ru-RU"/>
        </w:rPr>
        <w:t>-19</w:t>
      </w:r>
      <w:r w:rsidR="003B0692" w:rsidRPr="00B63963">
        <w:rPr>
          <w:lang w:val="ru-RU"/>
        </w:rPr>
        <w:t xml:space="preserve">) </w:t>
      </w:r>
      <w:r w:rsidR="008A31E2" w:rsidRPr="00F33C0C">
        <w:rPr>
          <w:lang w:val="ru-RU"/>
        </w:rPr>
        <w:t>Регламента</w:t>
      </w:r>
      <w:r w:rsidR="008A31E2" w:rsidRPr="00B63963">
        <w:rPr>
          <w:lang w:val="ru-RU"/>
        </w:rPr>
        <w:t xml:space="preserve"> </w:t>
      </w:r>
      <w:r w:rsidR="008A31E2" w:rsidRPr="00F33C0C">
        <w:rPr>
          <w:lang w:val="ru-RU"/>
        </w:rPr>
        <w:t>радиосвязи</w:t>
      </w:r>
      <w:r w:rsidR="008A31E2" w:rsidRPr="00B63963">
        <w:rPr>
          <w:lang w:val="ru-RU"/>
        </w:rPr>
        <w:t xml:space="preserve"> </w:t>
      </w:r>
      <w:r w:rsidR="003B0692" w:rsidRPr="00B63963">
        <w:rPr>
          <w:lang w:val="ru-RU"/>
        </w:rPr>
        <w:t>(</w:t>
      </w:r>
      <w:r w:rsidRPr="00F33C0C">
        <w:rPr>
          <w:lang w:val="ru-RU"/>
        </w:rPr>
        <w:t>п</w:t>
      </w:r>
      <w:r w:rsidRPr="00B63963">
        <w:rPr>
          <w:lang w:val="ru-RU"/>
        </w:rPr>
        <w:t>.</w:t>
      </w:r>
      <w:r w:rsidR="003B0692" w:rsidRPr="00F33C0C">
        <w:t> </w:t>
      </w:r>
      <w:r w:rsidR="003B0692" w:rsidRPr="00B63963">
        <w:rPr>
          <w:lang w:val="ru-RU"/>
        </w:rPr>
        <w:t xml:space="preserve">5 </w:t>
      </w:r>
      <w:r w:rsidRPr="00F33C0C">
        <w:rPr>
          <w:lang w:val="ru-RU"/>
        </w:rPr>
        <w:t>Документа</w:t>
      </w:r>
      <w:r w:rsidRPr="00B63963">
        <w:rPr>
          <w:lang w:val="ru-RU"/>
        </w:rPr>
        <w:t xml:space="preserve"> </w:t>
      </w:r>
      <w:r w:rsidR="003B0692" w:rsidRPr="00F33C0C">
        <w:t>RRB</w:t>
      </w:r>
      <w:r w:rsidR="003B0692" w:rsidRPr="00B63963">
        <w:rPr>
          <w:lang w:val="ru-RU"/>
        </w:rPr>
        <w:t>22-3/5)</w:t>
      </w:r>
    </w:p>
    <w:p w14:paraId="58EE411C" w14:textId="24A0B718" w:rsidR="003B0692" w:rsidRPr="00B63963" w:rsidRDefault="003B0692" w:rsidP="00755F19">
      <w:pPr>
        <w:jc w:val="both"/>
        <w:rPr>
          <w:b/>
          <w:lang w:val="ru-RU"/>
        </w:rPr>
      </w:pPr>
      <w:r w:rsidRPr="008A31E2">
        <w:rPr>
          <w:lang w:val="ru-RU"/>
        </w:rPr>
        <w:t>3.28</w:t>
      </w:r>
      <w:r w:rsidRPr="008A31E2">
        <w:rPr>
          <w:lang w:val="ru-RU"/>
        </w:rPr>
        <w:tab/>
      </w:r>
      <w:r w:rsidR="00F33C0C" w:rsidRPr="00F33C0C">
        <w:rPr>
          <w:lang w:val="ru-RU"/>
        </w:rPr>
        <w:t>Комитет</w:t>
      </w:r>
      <w:r w:rsidR="00F33C0C" w:rsidRPr="008A31E2">
        <w:rPr>
          <w:lang w:val="ru-RU"/>
        </w:rPr>
        <w:t xml:space="preserve"> </w:t>
      </w:r>
      <w:r w:rsidR="00F33C0C" w:rsidRPr="008A31E2">
        <w:rPr>
          <w:b/>
          <w:bCs/>
          <w:lang w:val="ru-RU"/>
        </w:rPr>
        <w:t>принимает к сведению</w:t>
      </w:r>
      <w:r w:rsidR="00F33C0C" w:rsidRPr="008A31E2">
        <w:rPr>
          <w:lang w:val="ru-RU"/>
        </w:rPr>
        <w:t xml:space="preserve"> </w:t>
      </w:r>
      <w:r w:rsidR="00F33C0C" w:rsidRPr="00F33C0C">
        <w:rPr>
          <w:lang w:val="ru-RU"/>
        </w:rPr>
        <w:t>п</w:t>
      </w:r>
      <w:r w:rsidR="00F33C0C" w:rsidRPr="008A31E2">
        <w:rPr>
          <w:lang w:val="ru-RU"/>
        </w:rPr>
        <w:t xml:space="preserve">. 5 </w:t>
      </w:r>
      <w:r w:rsidR="00F33C0C" w:rsidRPr="00F33C0C">
        <w:rPr>
          <w:lang w:val="ru-RU"/>
        </w:rPr>
        <w:t>Документа</w:t>
      </w:r>
      <w:r w:rsidR="00F33C0C" w:rsidRPr="008A31E2">
        <w:rPr>
          <w:lang w:val="ru-RU"/>
        </w:rPr>
        <w:t xml:space="preserve"> </w:t>
      </w:r>
      <w:r w:rsidR="00F33C0C" w:rsidRPr="00F33C0C">
        <w:t>RRB</w:t>
      </w:r>
      <w:r w:rsidR="00F33C0C" w:rsidRPr="008A31E2">
        <w:rPr>
          <w:lang w:val="ru-RU"/>
        </w:rPr>
        <w:t xml:space="preserve">22-3/5 </w:t>
      </w:r>
      <w:r w:rsidR="00F33C0C">
        <w:rPr>
          <w:lang w:val="ru-RU"/>
        </w:rPr>
        <w:t>о</w:t>
      </w:r>
      <w:r w:rsidR="00F33C0C" w:rsidRPr="008A31E2">
        <w:rPr>
          <w:lang w:val="ru-RU"/>
        </w:rPr>
        <w:t xml:space="preserve"> </w:t>
      </w:r>
      <w:r w:rsidR="00F33C0C">
        <w:rPr>
          <w:lang w:val="ru-RU"/>
        </w:rPr>
        <w:t>выполнении</w:t>
      </w:r>
      <w:r w:rsidR="008A31E2" w:rsidRPr="008A31E2">
        <w:rPr>
          <w:lang w:val="ru-RU"/>
        </w:rPr>
        <w:t xml:space="preserve"> пп. </w:t>
      </w:r>
      <w:r w:rsidR="008A31E2" w:rsidRPr="005639BE">
        <w:rPr>
          <w:b/>
          <w:bCs/>
          <w:lang w:val="ru-RU"/>
        </w:rPr>
        <w:t>9.38.1, 11.44.1, 11.47, 11.48, 11.49, 13.6</w:t>
      </w:r>
      <w:r w:rsidR="008A31E2" w:rsidRPr="008A31E2">
        <w:rPr>
          <w:lang w:val="ru-RU"/>
        </w:rPr>
        <w:t xml:space="preserve"> и Резолюции </w:t>
      </w:r>
      <w:r w:rsidR="008A31E2" w:rsidRPr="005639BE">
        <w:rPr>
          <w:b/>
          <w:bCs/>
          <w:lang w:val="ru-RU"/>
        </w:rPr>
        <w:t xml:space="preserve">49 (Пересм. </w:t>
      </w:r>
      <w:r w:rsidR="008A31E2" w:rsidRPr="00B63963">
        <w:rPr>
          <w:b/>
          <w:bCs/>
          <w:lang w:val="ru-RU"/>
        </w:rPr>
        <w:t>ВКР-19)</w:t>
      </w:r>
      <w:r w:rsidR="008A31E2" w:rsidRPr="00B63963">
        <w:rPr>
          <w:lang w:val="ru-RU"/>
        </w:rPr>
        <w:t xml:space="preserve"> </w:t>
      </w:r>
      <w:r w:rsidR="008A31E2" w:rsidRPr="008A31E2">
        <w:rPr>
          <w:lang w:val="ru-RU"/>
        </w:rPr>
        <w:t>Регламента</w:t>
      </w:r>
      <w:r w:rsidR="008A31E2" w:rsidRPr="00B63963">
        <w:rPr>
          <w:lang w:val="ru-RU"/>
        </w:rPr>
        <w:t xml:space="preserve"> </w:t>
      </w:r>
      <w:r w:rsidR="008A31E2" w:rsidRPr="008A31E2">
        <w:rPr>
          <w:lang w:val="ru-RU"/>
        </w:rPr>
        <w:t>радиосвязи</w:t>
      </w:r>
      <w:r w:rsidR="008A31E2" w:rsidRPr="00B63963">
        <w:rPr>
          <w:lang w:val="ru-RU"/>
        </w:rPr>
        <w:t>.</w:t>
      </w:r>
    </w:p>
    <w:p w14:paraId="4744C57C" w14:textId="4E475B87" w:rsidR="003B0692" w:rsidRPr="007B20CC" w:rsidRDefault="005303D7" w:rsidP="00755F19">
      <w:pPr>
        <w:pStyle w:val="Headingb"/>
        <w:jc w:val="both"/>
        <w:rPr>
          <w:lang w:val="ru-RU"/>
        </w:rPr>
      </w:pPr>
      <w:r w:rsidRPr="007B20CC">
        <w:rPr>
          <w:lang w:val="ru-RU"/>
        </w:rPr>
        <w:t xml:space="preserve">Пересмотр заключений по частотным присвоениям спутниковым системам НГСО ФСС в соответствии с Резолюцией 85 </w:t>
      </w:r>
      <w:r w:rsidRPr="007B20CC">
        <w:rPr>
          <w:lang w:val="ru-RU" w:eastAsia="zh-CN"/>
        </w:rPr>
        <w:t>(ВКР-03)</w:t>
      </w:r>
      <w:r w:rsidR="003B0692" w:rsidRPr="007B20CC">
        <w:rPr>
          <w:lang w:val="ru-RU"/>
        </w:rPr>
        <w:t xml:space="preserve"> (</w:t>
      </w:r>
      <w:r w:rsidRPr="007B20CC">
        <w:rPr>
          <w:lang w:val="ru-RU"/>
        </w:rPr>
        <w:t>п.</w:t>
      </w:r>
      <w:r w:rsidR="003B0692" w:rsidRPr="007B20CC">
        <w:t> </w:t>
      </w:r>
      <w:r w:rsidR="003B0692" w:rsidRPr="007B20CC">
        <w:rPr>
          <w:lang w:val="ru-RU"/>
        </w:rPr>
        <w:t xml:space="preserve">6 </w:t>
      </w:r>
      <w:r w:rsidRPr="007B20CC">
        <w:rPr>
          <w:lang w:val="ru-RU"/>
        </w:rPr>
        <w:t>Документа</w:t>
      </w:r>
      <w:r w:rsidR="003B0692" w:rsidRPr="007B20CC">
        <w:rPr>
          <w:lang w:val="ru-RU"/>
        </w:rPr>
        <w:t xml:space="preserve"> </w:t>
      </w:r>
      <w:r w:rsidR="003B0692" w:rsidRPr="007B20CC">
        <w:t>RRB</w:t>
      </w:r>
      <w:r w:rsidR="003B0692" w:rsidRPr="007B20CC">
        <w:rPr>
          <w:lang w:val="ru-RU"/>
        </w:rPr>
        <w:t>22-3/5)</w:t>
      </w:r>
    </w:p>
    <w:p w14:paraId="3458F89E" w14:textId="423C9D0D" w:rsidR="003B0692" w:rsidRPr="007B20CC" w:rsidRDefault="003B0692" w:rsidP="00755F19">
      <w:pPr>
        <w:jc w:val="both"/>
        <w:rPr>
          <w:b/>
          <w:lang w:val="ru-RU"/>
        </w:rPr>
      </w:pPr>
      <w:r w:rsidRPr="007B20CC">
        <w:rPr>
          <w:lang w:val="ru-RU"/>
        </w:rPr>
        <w:t>3.29</w:t>
      </w:r>
      <w:r w:rsidRPr="007B20CC">
        <w:rPr>
          <w:lang w:val="ru-RU"/>
        </w:rPr>
        <w:tab/>
      </w:r>
      <w:r w:rsidR="006323D3" w:rsidRPr="007B20CC">
        <w:rPr>
          <w:b/>
          <w:bCs/>
          <w:lang w:val="ru-RU" w:eastAsia="zh-CN"/>
        </w:rPr>
        <w:t>Г-н Валле (руководитель SSD)</w:t>
      </w:r>
      <w:r w:rsidR="006323D3" w:rsidRPr="007B20CC">
        <w:rPr>
          <w:lang w:val="ru-RU" w:eastAsia="zh-CN"/>
        </w:rPr>
        <w:t xml:space="preserve"> </w:t>
      </w:r>
      <w:r w:rsidR="001D41EA" w:rsidRPr="007B20CC">
        <w:rPr>
          <w:lang w:val="ru-RU" w:eastAsia="zh-CN"/>
        </w:rPr>
        <w:t>кратко излагает</w:t>
      </w:r>
      <w:r w:rsidR="006323D3" w:rsidRPr="007B20CC">
        <w:rPr>
          <w:lang w:val="ru-RU" w:eastAsia="zh-CN"/>
        </w:rPr>
        <w:t xml:space="preserve"> п. </w:t>
      </w:r>
      <w:r w:rsidR="008A31E2" w:rsidRPr="007B20CC">
        <w:rPr>
          <w:lang w:val="ru-RU" w:eastAsia="zh-CN"/>
        </w:rPr>
        <w:t>6</w:t>
      </w:r>
      <w:r w:rsidR="006323D3" w:rsidRPr="007B20CC">
        <w:rPr>
          <w:lang w:val="ru-RU" w:eastAsia="zh-CN"/>
        </w:rPr>
        <w:t xml:space="preserve"> Документа RRB22-</w:t>
      </w:r>
      <w:r w:rsidR="008A31E2" w:rsidRPr="007B20CC">
        <w:rPr>
          <w:lang w:val="ru-RU" w:eastAsia="zh-CN"/>
        </w:rPr>
        <w:t>3</w:t>
      </w:r>
      <w:r w:rsidR="006323D3" w:rsidRPr="007B20CC">
        <w:rPr>
          <w:lang w:val="ru-RU" w:eastAsia="zh-CN"/>
        </w:rPr>
        <w:t>/</w:t>
      </w:r>
      <w:r w:rsidR="008A31E2" w:rsidRPr="007B20CC">
        <w:rPr>
          <w:lang w:val="ru-RU" w:eastAsia="zh-CN"/>
        </w:rPr>
        <w:t>5</w:t>
      </w:r>
      <w:r w:rsidR="006323D3" w:rsidRPr="007B20CC">
        <w:rPr>
          <w:lang w:val="ru-RU" w:eastAsia="zh-CN"/>
        </w:rPr>
        <w:t xml:space="preserve">, отмечая, что Бюро опубликовало семь </w:t>
      </w:r>
      <w:r w:rsidR="006323D3" w:rsidRPr="007B20CC">
        <w:rPr>
          <w:lang w:val="ru-RU"/>
        </w:rPr>
        <w:t>спутниковых систем НГСО</w:t>
      </w:r>
      <w:r w:rsidR="00472F7B">
        <w:rPr>
          <w:lang w:val="ru-RU"/>
        </w:rPr>
        <w:t xml:space="preserve"> ФСС</w:t>
      </w:r>
      <w:r w:rsidR="006323D3" w:rsidRPr="007B20CC">
        <w:rPr>
          <w:lang w:val="ru-RU"/>
        </w:rPr>
        <w:t>, представленных</w:t>
      </w:r>
      <w:r w:rsidR="006323D3" w:rsidRPr="007B20CC">
        <w:rPr>
          <w:lang w:val="ru-RU" w:eastAsia="zh-CN"/>
        </w:rPr>
        <w:t xml:space="preserve"> </w:t>
      </w:r>
      <w:r w:rsidR="006323D3" w:rsidRPr="007B20CC">
        <w:rPr>
          <w:lang w:val="ru-RU"/>
        </w:rPr>
        <w:t>после</w:t>
      </w:r>
      <w:r w:rsidR="006323D3" w:rsidRPr="007B20CC">
        <w:rPr>
          <w:lang w:val="ru-RU" w:eastAsia="zh-CN"/>
        </w:rPr>
        <w:t xml:space="preserve"> 90-го собрания Комитета. В общей сложности к настоящему времени Бюро </w:t>
      </w:r>
      <w:r w:rsidR="006323D3" w:rsidRPr="007B20CC">
        <w:rPr>
          <w:lang w:val="ru-RU"/>
        </w:rPr>
        <w:t>осуществило пересмотр заключений по 88 системам НГСО ФСС</w:t>
      </w:r>
      <w:r w:rsidR="006323D3" w:rsidRPr="007B20CC">
        <w:rPr>
          <w:lang w:val="ru-RU" w:eastAsia="zh-CN"/>
        </w:rPr>
        <w:t>.</w:t>
      </w:r>
    </w:p>
    <w:p w14:paraId="5446A5AE" w14:textId="4562CCFF" w:rsidR="003B0692" w:rsidRPr="00B63963" w:rsidRDefault="003B0692" w:rsidP="00755F19">
      <w:pPr>
        <w:jc w:val="both"/>
        <w:rPr>
          <w:b/>
          <w:lang w:val="ru-RU"/>
        </w:rPr>
      </w:pPr>
      <w:r w:rsidRPr="007B20CC">
        <w:rPr>
          <w:lang w:val="ru-RU"/>
        </w:rPr>
        <w:t>3.30</w:t>
      </w:r>
      <w:r w:rsidRPr="007B20CC">
        <w:rPr>
          <w:lang w:val="ru-RU"/>
        </w:rPr>
        <w:tab/>
      </w:r>
      <w:r w:rsidR="00A34D96">
        <w:rPr>
          <w:lang w:val="ru-RU"/>
        </w:rPr>
        <w:t>В ответ</w:t>
      </w:r>
      <w:r w:rsidR="008A31E2" w:rsidRPr="007B20CC">
        <w:rPr>
          <w:lang w:val="ru-RU"/>
        </w:rPr>
        <w:t xml:space="preserve"> на</w:t>
      </w:r>
      <w:r w:rsidR="008A31E2" w:rsidRPr="008A31E2">
        <w:rPr>
          <w:lang w:val="ru-RU"/>
        </w:rPr>
        <w:t xml:space="preserve"> вопрос </w:t>
      </w:r>
      <w:r w:rsidR="008A31E2" w:rsidRPr="008A31E2">
        <w:rPr>
          <w:b/>
          <w:bCs/>
          <w:lang w:val="ru-RU"/>
        </w:rPr>
        <w:t>г-на Аззуза</w:t>
      </w:r>
      <w:r w:rsidR="00A34D96" w:rsidRPr="00A34D96">
        <w:rPr>
          <w:lang w:val="ru-RU"/>
        </w:rPr>
        <w:t xml:space="preserve"> </w:t>
      </w:r>
      <w:r w:rsidR="00A34D96">
        <w:rPr>
          <w:lang w:val="ru-RU"/>
        </w:rPr>
        <w:t xml:space="preserve">о том, почему </w:t>
      </w:r>
      <w:r w:rsidR="008A31E2" w:rsidRPr="008A31E2">
        <w:rPr>
          <w:lang w:val="ru-RU"/>
        </w:rPr>
        <w:t>с июля 2022 года был</w:t>
      </w:r>
      <w:r w:rsidR="00A34D96">
        <w:rPr>
          <w:lang w:val="ru-RU"/>
        </w:rPr>
        <w:t>и пересмотрены заключения только по одной</w:t>
      </w:r>
      <w:r w:rsidR="008A31E2" w:rsidRPr="008A31E2">
        <w:rPr>
          <w:lang w:val="ru-RU"/>
        </w:rPr>
        <w:t xml:space="preserve"> </w:t>
      </w:r>
      <w:r w:rsidR="008A31E2" w:rsidRPr="007B20CC">
        <w:rPr>
          <w:lang w:val="ru-RU"/>
        </w:rPr>
        <w:t>систем</w:t>
      </w:r>
      <w:r w:rsidR="00A34D96">
        <w:rPr>
          <w:lang w:val="ru-RU"/>
        </w:rPr>
        <w:t>е</w:t>
      </w:r>
      <w:r w:rsidR="008A31E2" w:rsidRPr="007B20CC">
        <w:rPr>
          <w:lang w:val="ru-RU"/>
        </w:rPr>
        <w:t xml:space="preserve"> НГСО ФСС</w:t>
      </w:r>
      <w:r w:rsidR="00A34D96">
        <w:rPr>
          <w:lang w:val="ru-RU"/>
        </w:rPr>
        <w:t xml:space="preserve">, </w:t>
      </w:r>
      <w:r w:rsidR="00A34D96" w:rsidRPr="00A34D96">
        <w:rPr>
          <w:b/>
          <w:bCs/>
          <w:lang w:val="ru-RU"/>
        </w:rPr>
        <w:t>г-н Валле</w:t>
      </w:r>
      <w:r w:rsidR="00A34D96">
        <w:rPr>
          <w:lang w:val="ru-RU"/>
        </w:rPr>
        <w:t xml:space="preserve"> говорит, что </w:t>
      </w:r>
      <w:r w:rsidR="00A34D96" w:rsidRPr="00A34D96">
        <w:rPr>
          <w:lang w:val="ru-RU"/>
        </w:rPr>
        <w:t xml:space="preserve">обработка рассматриваемой заявки заняла значительное время. Это была большая заявка, потому что она касалась </w:t>
      </w:r>
      <w:r w:rsidR="00F473F9">
        <w:rPr>
          <w:lang w:val="ru-RU"/>
        </w:rPr>
        <w:t xml:space="preserve">внесения </w:t>
      </w:r>
      <w:r w:rsidR="00A34D96">
        <w:rPr>
          <w:lang w:val="ru-RU"/>
        </w:rPr>
        <w:t>изменени</w:t>
      </w:r>
      <w:r w:rsidR="00F473F9">
        <w:rPr>
          <w:lang w:val="ru-RU"/>
        </w:rPr>
        <w:t>й</w:t>
      </w:r>
      <w:r w:rsidR="008A31E2" w:rsidRPr="007B20CC">
        <w:rPr>
          <w:lang w:val="ru-RU"/>
        </w:rPr>
        <w:t xml:space="preserve">. </w:t>
      </w:r>
    </w:p>
    <w:p w14:paraId="354EEDB6" w14:textId="404BFC78" w:rsidR="003B0692" w:rsidRPr="007B20CC" w:rsidRDefault="003B0692" w:rsidP="00755F19">
      <w:pPr>
        <w:jc w:val="both"/>
        <w:rPr>
          <w:b/>
          <w:lang w:val="ru-RU"/>
        </w:rPr>
      </w:pPr>
      <w:r w:rsidRPr="007B20CC">
        <w:rPr>
          <w:lang w:val="ru-RU"/>
        </w:rPr>
        <w:t>3.31</w:t>
      </w:r>
      <w:r w:rsidRPr="007B20CC">
        <w:rPr>
          <w:lang w:val="ru-RU"/>
        </w:rPr>
        <w:tab/>
      </w:r>
      <w:r w:rsidR="00DD45E6" w:rsidRPr="007B20CC">
        <w:rPr>
          <w:lang w:val="ru-RU" w:eastAsia="zh-CN"/>
        </w:rPr>
        <w:t xml:space="preserve">Комитет </w:t>
      </w:r>
      <w:r w:rsidR="00DD45E6" w:rsidRPr="007B20CC">
        <w:rPr>
          <w:b/>
          <w:bCs/>
          <w:lang w:val="ru-RU" w:eastAsia="zh-CN"/>
        </w:rPr>
        <w:t>принимает к сведению</w:t>
      </w:r>
      <w:r w:rsidR="00DD45E6" w:rsidRPr="007B20CC">
        <w:rPr>
          <w:lang w:val="ru-RU" w:eastAsia="zh-CN"/>
        </w:rPr>
        <w:t xml:space="preserve"> п. 6 </w:t>
      </w:r>
      <w:r w:rsidR="00DD45E6" w:rsidRPr="007B20CC">
        <w:rPr>
          <w:lang w:val="ru-RU"/>
        </w:rPr>
        <w:t>Документа</w:t>
      </w:r>
      <w:r w:rsidR="00DD45E6" w:rsidRPr="007B20CC">
        <w:rPr>
          <w:lang w:val="ru-RU" w:eastAsia="zh-CN"/>
        </w:rPr>
        <w:t xml:space="preserve"> RRB22-3/5, касающийся пересмотра заключений по частотным присвоениям спутниковым системам НГСО ФСС в соответствии с Резолюцией </w:t>
      </w:r>
      <w:r w:rsidR="00DD45E6" w:rsidRPr="007B20CC">
        <w:rPr>
          <w:b/>
          <w:bCs/>
          <w:lang w:val="ru-RU" w:eastAsia="zh-CN"/>
        </w:rPr>
        <w:t>85 (ВКР-03)</w:t>
      </w:r>
      <w:r w:rsidRPr="007B20CC">
        <w:rPr>
          <w:lang w:val="ru-RU"/>
        </w:rPr>
        <w:t>.</w:t>
      </w:r>
    </w:p>
    <w:p w14:paraId="30022F5E" w14:textId="40C332D0" w:rsidR="003B0692" w:rsidRPr="007B20CC" w:rsidRDefault="00225678" w:rsidP="00755F19">
      <w:pPr>
        <w:pStyle w:val="Headingb"/>
        <w:jc w:val="both"/>
        <w:rPr>
          <w:lang w:val="ru-RU" w:eastAsia="zh-CN"/>
        </w:rPr>
      </w:pPr>
      <w:r w:rsidRPr="007B20CC">
        <w:rPr>
          <w:szCs w:val="24"/>
          <w:lang w:val="ru-RU"/>
        </w:rPr>
        <w:t>Статус запросов на новые выделения в соответствии с Приложением </w:t>
      </w:r>
      <w:r w:rsidRPr="007B20CC">
        <w:rPr>
          <w:rFonts w:asciiTheme="majorBidi" w:hAnsiTheme="majorBidi"/>
          <w:bCs/>
          <w:szCs w:val="24"/>
          <w:lang w:val="ru-RU" w:eastAsia="it-IT"/>
        </w:rPr>
        <w:t>30B</w:t>
      </w:r>
      <w:r w:rsidRPr="007B20CC">
        <w:rPr>
          <w:lang w:val="ru-RU" w:eastAsia="zh-CN"/>
        </w:rPr>
        <w:t xml:space="preserve"> к РР </w:t>
      </w:r>
      <w:r w:rsidR="003B0692" w:rsidRPr="007B20CC">
        <w:rPr>
          <w:lang w:val="ru-RU" w:eastAsia="zh-CN"/>
        </w:rPr>
        <w:t>(</w:t>
      </w:r>
      <w:r w:rsidRPr="007B20CC">
        <w:rPr>
          <w:lang w:val="ru-RU" w:eastAsia="zh-CN"/>
        </w:rPr>
        <w:t>Дополнительный документ</w:t>
      </w:r>
      <w:r w:rsidR="003B0692" w:rsidRPr="007B20CC">
        <w:rPr>
          <w:lang w:eastAsia="zh-CN"/>
        </w:rPr>
        <w:t> </w:t>
      </w:r>
      <w:r w:rsidR="003B0692" w:rsidRPr="007B20CC">
        <w:rPr>
          <w:lang w:val="ru-RU" w:eastAsia="zh-CN"/>
        </w:rPr>
        <w:t>1(</w:t>
      </w:r>
      <w:r w:rsidR="00B304E7" w:rsidRPr="007B20CC">
        <w:rPr>
          <w:lang w:val="en-US" w:eastAsia="zh-CN"/>
        </w:rPr>
        <w:t>Rev</w:t>
      </w:r>
      <w:r w:rsidR="003B0692" w:rsidRPr="007B20CC">
        <w:rPr>
          <w:lang w:val="ru-RU" w:eastAsia="zh-CN"/>
        </w:rPr>
        <w:t xml:space="preserve">.1) </w:t>
      </w:r>
      <w:r w:rsidRPr="007B20CC">
        <w:rPr>
          <w:lang w:val="ru-RU" w:eastAsia="zh-CN"/>
        </w:rPr>
        <w:t>к Документу </w:t>
      </w:r>
      <w:r w:rsidR="003B0692" w:rsidRPr="007B20CC">
        <w:rPr>
          <w:lang w:eastAsia="zh-CN"/>
        </w:rPr>
        <w:t>RRB</w:t>
      </w:r>
      <w:r w:rsidR="003B0692" w:rsidRPr="007B20CC">
        <w:rPr>
          <w:lang w:val="ru-RU" w:eastAsia="zh-CN"/>
        </w:rPr>
        <w:t>22-3/5)</w:t>
      </w:r>
    </w:p>
    <w:p w14:paraId="068CF973" w14:textId="72978F0E" w:rsidR="0099154D" w:rsidRDefault="003B0692" w:rsidP="00755F19">
      <w:pPr>
        <w:jc w:val="both"/>
        <w:rPr>
          <w:lang w:val="ru-RU"/>
        </w:rPr>
      </w:pPr>
      <w:r w:rsidRPr="007B20CC">
        <w:rPr>
          <w:lang w:val="ru-RU"/>
        </w:rPr>
        <w:t>3.32</w:t>
      </w:r>
      <w:r w:rsidRPr="007B20CC">
        <w:rPr>
          <w:lang w:val="ru-RU"/>
        </w:rPr>
        <w:tab/>
      </w:r>
      <w:r w:rsidR="00C97E45" w:rsidRPr="007B20CC">
        <w:rPr>
          <w:b/>
          <w:bCs/>
          <w:lang w:val="ru-RU" w:eastAsia="zh-CN"/>
        </w:rPr>
        <w:t>Г-н Ван (руководитель SSD/SNP)</w:t>
      </w:r>
      <w:r w:rsidR="00C97E45" w:rsidRPr="007B20CC">
        <w:rPr>
          <w:lang w:val="ru-RU"/>
        </w:rPr>
        <w:t xml:space="preserve"> представляет</w:t>
      </w:r>
      <w:r w:rsidR="00C97E45" w:rsidRPr="007B20CC">
        <w:rPr>
          <w:lang w:val="ru-RU" w:eastAsia="zh-CN"/>
        </w:rPr>
        <w:t xml:space="preserve"> Дополнительный документ </w:t>
      </w:r>
      <w:r w:rsidR="00544543" w:rsidRPr="007B20CC">
        <w:rPr>
          <w:lang w:val="ru-RU" w:eastAsia="zh-CN"/>
        </w:rPr>
        <w:t>1(</w:t>
      </w:r>
      <w:r w:rsidR="00544543" w:rsidRPr="007B20CC">
        <w:rPr>
          <w:lang w:eastAsia="zh-CN"/>
        </w:rPr>
        <w:t>Rev</w:t>
      </w:r>
      <w:r w:rsidR="00544543" w:rsidRPr="007B20CC">
        <w:rPr>
          <w:lang w:val="ru-RU" w:eastAsia="zh-CN"/>
        </w:rPr>
        <w:t>.1)</w:t>
      </w:r>
      <w:r w:rsidR="00C97E45" w:rsidRPr="007B20CC">
        <w:rPr>
          <w:lang w:val="ru-RU" w:eastAsia="zh-CN"/>
        </w:rPr>
        <w:t xml:space="preserve"> к Документу RRB22-3/5, в котором </w:t>
      </w:r>
      <w:r w:rsidR="00C97E45" w:rsidRPr="007B20CC">
        <w:rPr>
          <w:szCs w:val="24"/>
          <w:lang w:val="ru-RU"/>
        </w:rPr>
        <w:t>содержится информация о статусе запросов на новые выделения, полученные после ВКР-19 в соответствии со Статьей 7 Приложения </w:t>
      </w:r>
      <w:r w:rsidR="00C97E45" w:rsidRPr="007B20CC">
        <w:rPr>
          <w:rFonts w:asciiTheme="majorBidi" w:hAnsiTheme="majorBidi"/>
          <w:b/>
          <w:bCs/>
          <w:szCs w:val="24"/>
          <w:lang w:val="ru-RU" w:eastAsia="it-IT"/>
        </w:rPr>
        <w:t>30B</w:t>
      </w:r>
      <w:r w:rsidR="00C97E45" w:rsidRPr="007B20CC">
        <w:rPr>
          <w:rFonts w:asciiTheme="majorBidi" w:hAnsiTheme="majorBidi"/>
          <w:szCs w:val="24"/>
          <w:lang w:val="ru-RU" w:eastAsia="it-IT"/>
        </w:rPr>
        <w:t xml:space="preserve"> к РР.</w:t>
      </w:r>
      <w:r w:rsidRPr="007B20CC">
        <w:rPr>
          <w:lang w:val="ru-RU"/>
        </w:rPr>
        <w:t xml:space="preserve"> </w:t>
      </w:r>
      <w:r w:rsidR="00B15566" w:rsidRPr="007B20CC">
        <w:rPr>
          <w:lang w:val="ru-RU"/>
        </w:rPr>
        <w:t xml:space="preserve">После 90-го собрания </w:t>
      </w:r>
      <w:r w:rsidR="005360EC" w:rsidRPr="007B20CC">
        <w:rPr>
          <w:lang w:val="ru-RU"/>
        </w:rPr>
        <w:t>Комитета</w:t>
      </w:r>
      <w:r w:rsidR="00B15566" w:rsidRPr="007B20CC">
        <w:rPr>
          <w:lang w:val="ru-RU"/>
        </w:rPr>
        <w:t xml:space="preserve"> достигнут относительно небольшой прогресс </w:t>
      </w:r>
      <w:r w:rsidR="005639BE" w:rsidRPr="007B20CC">
        <w:rPr>
          <w:lang w:val="ru-RU"/>
        </w:rPr>
        <w:t>по</w:t>
      </w:r>
      <w:r w:rsidR="005360EC" w:rsidRPr="007B20CC">
        <w:rPr>
          <w:lang w:val="ru-RU"/>
        </w:rPr>
        <w:t xml:space="preserve"> </w:t>
      </w:r>
      <w:r w:rsidR="00B15566" w:rsidRPr="007B20CC">
        <w:rPr>
          <w:lang w:val="ru-RU"/>
        </w:rPr>
        <w:t>координации</w:t>
      </w:r>
      <w:r w:rsidR="00B15566" w:rsidRPr="00B15566">
        <w:rPr>
          <w:lang w:val="ru-RU"/>
        </w:rPr>
        <w:t xml:space="preserve"> между администрациями, подающими такие запросы, и </w:t>
      </w:r>
      <w:r w:rsidR="0099154D">
        <w:rPr>
          <w:lang w:val="ru-RU"/>
        </w:rPr>
        <w:t xml:space="preserve">затронутыми </w:t>
      </w:r>
      <w:r w:rsidR="0099154D" w:rsidRPr="0099154D">
        <w:rPr>
          <w:lang w:val="ru-RU"/>
        </w:rPr>
        <w:t>администрациями</w:t>
      </w:r>
      <w:r w:rsidR="00B15566" w:rsidRPr="00B15566">
        <w:rPr>
          <w:lang w:val="ru-RU"/>
        </w:rPr>
        <w:t xml:space="preserve">, </w:t>
      </w:r>
      <w:r w:rsidR="0099154D">
        <w:rPr>
          <w:lang w:val="ru-RU"/>
        </w:rPr>
        <w:t>что затрудняет</w:t>
      </w:r>
      <w:r w:rsidR="00B15566" w:rsidRPr="00B15566">
        <w:rPr>
          <w:lang w:val="ru-RU"/>
        </w:rPr>
        <w:t xml:space="preserve"> </w:t>
      </w:r>
      <w:r w:rsidR="005639BE">
        <w:rPr>
          <w:lang w:val="ru-RU"/>
        </w:rPr>
        <w:t>поиск</w:t>
      </w:r>
      <w:r w:rsidR="00B15566" w:rsidRPr="00B15566">
        <w:rPr>
          <w:lang w:val="ru-RU"/>
        </w:rPr>
        <w:t xml:space="preserve"> решени</w:t>
      </w:r>
      <w:r w:rsidR="005639BE">
        <w:rPr>
          <w:lang w:val="ru-RU"/>
        </w:rPr>
        <w:t>й</w:t>
      </w:r>
      <w:r w:rsidR="00B15566" w:rsidRPr="00B15566">
        <w:rPr>
          <w:lang w:val="ru-RU"/>
        </w:rPr>
        <w:t xml:space="preserve"> </w:t>
      </w:r>
      <w:r w:rsidR="00E07FCB">
        <w:rPr>
          <w:lang w:val="ru-RU"/>
        </w:rPr>
        <w:t>по сравнению с ситуацией</w:t>
      </w:r>
      <w:r w:rsidR="00B15566" w:rsidRPr="00B15566">
        <w:rPr>
          <w:lang w:val="ru-RU"/>
        </w:rPr>
        <w:t xml:space="preserve"> при выполнении Резолюции </w:t>
      </w:r>
      <w:r w:rsidR="00B15566" w:rsidRPr="005360EC">
        <w:rPr>
          <w:b/>
          <w:bCs/>
          <w:lang w:val="ru-RU"/>
        </w:rPr>
        <w:t>559 (ВКР</w:t>
      </w:r>
      <w:r w:rsidR="005360EC" w:rsidRPr="005360EC">
        <w:rPr>
          <w:b/>
          <w:bCs/>
          <w:lang w:val="ru-RU"/>
        </w:rPr>
        <w:t>-</w:t>
      </w:r>
      <w:r w:rsidR="00B15566" w:rsidRPr="005360EC">
        <w:rPr>
          <w:b/>
          <w:bCs/>
          <w:lang w:val="ru-RU"/>
        </w:rPr>
        <w:t>19)</w:t>
      </w:r>
      <w:r w:rsidR="00B15566" w:rsidRPr="00B15566">
        <w:rPr>
          <w:lang w:val="ru-RU"/>
        </w:rPr>
        <w:t xml:space="preserve">. </w:t>
      </w:r>
    </w:p>
    <w:p w14:paraId="55F541F2" w14:textId="7F1E91CA" w:rsidR="005360EC" w:rsidRDefault="00B15566" w:rsidP="00755F19">
      <w:pPr>
        <w:jc w:val="both"/>
        <w:rPr>
          <w:lang w:val="ru-RU"/>
        </w:rPr>
      </w:pPr>
      <w:r w:rsidRPr="00B15566">
        <w:rPr>
          <w:lang w:val="ru-RU"/>
        </w:rPr>
        <w:t xml:space="preserve">Бюро недавно обработало представление </w:t>
      </w:r>
      <w:r w:rsidR="000F05CB">
        <w:rPr>
          <w:lang w:val="ru-RU"/>
        </w:rPr>
        <w:t>по Ч</w:t>
      </w:r>
      <w:r w:rsidRPr="00B15566">
        <w:rPr>
          <w:lang w:val="ru-RU"/>
        </w:rPr>
        <w:t xml:space="preserve">асти B от администрации Папуа-Новой Гвинеи, которое повлияло бы на представление по </w:t>
      </w:r>
      <w:r w:rsidR="000F05CB">
        <w:rPr>
          <w:lang w:val="ru-RU"/>
        </w:rPr>
        <w:t>С</w:t>
      </w:r>
      <w:r w:rsidRPr="00B15566">
        <w:rPr>
          <w:lang w:val="ru-RU"/>
        </w:rPr>
        <w:t xml:space="preserve">татье 7 от администрации Хорватии. Администрация Папуа-Новой Гвинеи согласилась изменить свое представление в соответствии с предложением Бюро. Последующая проверка Бюро показала, что максимальное ухудшение в сети, </w:t>
      </w:r>
      <w:r w:rsidR="000F05CB">
        <w:rPr>
          <w:lang w:val="ru-RU"/>
        </w:rPr>
        <w:t>заявленной по</w:t>
      </w:r>
      <w:r w:rsidRPr="00B15566">
        <w:rPr>
          <w:lang w:val="ru-RU"/>
        </w:rPr>
        <w:t xml:space="preserve"> Статье 7, </w:t>
      </w:r>
      <w:r w:rsidR="009B6711">
        <w:rPr>
          <w:lang w:val="ru-RU"/>
        </w:rPr>
        <w:t>уменьшилось</w:t>
      </w:r>
      <w:r w:rsidRPr="00B15566">
        <w:rPr>
          <w:lang w:val="ru-RU"/>
        </w:rPr>
        <w:t xml:space="preserve"> </w:t>
      </w:r>
      <w:r w:rsidR="009B6711">
        <w:rPr>
          <w:lang w:val="ru-RU"/>
        </w:rPr>
        <w:t xml:space="preserve">до уровня </w:t>
      </w:r>
      <w:r w:rsidRPr="00B15566">
        <w:rPr>
          <w:lang w:val="ru-RU"/>
        </w:rPr>
        <w:t>ниже 0,25</w:t>
      </w:r>
      <w:r w:rsidR="007B20CC">
        <w:rPr>
          <w:lang w:val="ru-RU"/>
        </w:rPr>
        <w:t> </w:t>
      </w:r>
      <w:r w:rsidRPr="00B15566">
        <w:rPr>
          <w:lang w:val="ru-RU"/>
        </w:rPr>
        <w:t xml:space="preserve">дБ. </w:t>
      </w:r>
    </w:p>
    <w:p w14:paraId="67A63805" w14:textId="11A4B097" w:rsidR="00B15566" w:rsidRDefault="003B0692" w:rsidP="00755F19">
      <w:pPr>
        <w:jc w:val="both"/>
        <w:rPr>
          <w:lang w:val="ru-RU"/>
        </w:rPr>
      </w:pPr>
      <w:r w:rsidRPr="000F05CB">
        <w:rPr>
          <w:lang w:val="ru-RU"/>
        </w:rPr>
        <w:t>3.33</w:t>
      </w:r>
      <w:r w:rsidRPr="000F05CB">
        <w:rPr>
          <w:lang w:val="ru-RU"/>
        </w:rPr>
        <w:tab/>
      </w:r>
      <w:r w:rsidR="00B15566" w:rsidRPr="000F05CB">
        <w:rPr>
          <w:b/>
          <w:bCs/>
          <w:lang w:val="ru-RU"/>
        </w:rPr>
        <w:t>Г-н Хоан</w:t>
      </w:r>
      <w:r w:rsidR="00B15566" w:rsidRPr="00B15566">
        <w:rPr>
          <w:lang w:val="ru-RU"/>
        </w:rPr>
        <w:t xml:space="preserve"> считает, что </w:t>
      </w:r>
      <w:r w:rsidR="000F05CB">
        <w:rPr>
          <w:lang w:val="ru-RU"/>
        </w:rPr>
        <w:t>Комитету</w:t>
      </w:r>
      <w:r w:rsidR="00B15566" w:rsidRPr="00B15566">
        <w:rPr>
          <w:lang w:val="ru-RU"/>
        </w:rPr>
        <w:t xml:space="preserve"> следует выразить признательность администрации Папуа-Новой Гвинеи за согласие с предложением </w:t>
      </w:r>
      <w:r w:rsidR="000F05CB">
        <w:rPr>
          <w:lang w:val="ru-RU"/>
        </w:rPr>
        <w:t>Бюро</w:t>
      </w:r>
      <w:r w:rsidR="00B15566" w:rsidRPr="00B15566">
        <w:rPr>
          <w:lang w:val="ru-RU"/>
        </w:rPr>
        <w:t xml:space="preserve"> и изменение представлен</w:t>
      </w:r>
      <w:r w:rsidR="000F05CB">
        <w:rPr>
          <w:lang w:val="ru-RU"/>
        </w:rPr>
        <w:t>ия по Ч</w:t>
      </w:r>
      <w:r w:rsidR="00B15566" w:rsidRPr="00B15566">
        <w:rPr>
          <w:lang w:val="ru-RU"/>
        </w:rPr>
        <w:t>асти В.</w:t>
      </w:r>
    </w:p>
    <w:p w14:paraId="74D3E428" w14:textId="6EC8E5CF" w:rsidR="00B15566" w:rsidRPr="00B15566" w:rsidRDefault="003B0692" w:rsidP="00755F19">
      <w:pPr>
        <w:jc w:val="both"/>
        <w:rPr>
          <w:lang w:val="ru-RU"/>
        </w:rPr>
      </w:pPr>
      <w:r w:rsidRPr="000F05CB">
        <w:rPr>
          <w:lang w:val="ru-RU"/>
        </w:rPr>
        <w:t>3.34</w:t>
      </w:r>
      <w:r w:rsidRPr="000F05CB">
        <w:rPr>
          <w:lang w:val="ru-RU"/>
        </w:rPr>
        <w:tab/>
      </w:r>
      <w:r w:rsidR="00B15566" w:rsidRPr="000F05CB">
        <w:rPr>
          <w:b/>
          <w:bCs/>
          <w:lang w:val="ru-RU"/>
        </w:rPr>
        <w:t>Г-жа Бомье</w:t>
      </w:r>
      <w:r w:rsidR="00B15566" w:rsidRPr="00B15566">
        <w:rPr>
          <w:lang w:val="ru-RU"/>
        </w:rPr>
        <w:t xml:space="preserve"> </w:t>
      </w:r>
      <w:r w:rsidR="000F05CB">
        <w:rPr>
          <w:lang w:val="ru-RU"/>
        </w:rPr>
        <w:t>предлагает</w:t>
      </w:r>
      <w:r w:rsidR="00B15566" w:rsidRPr="00B15566">
        <w:rPr>
          <w:lang w:val="ru-RU"/>
        </w:rPr>
        <w:t>, чтобы решение Комитета, как и его решение, касающееся Резолюции</w:t>
      </w:r>
      <w:r w:rsidR="005639BE">
        <w:rPr>
          <w:lang w:val="ru-RU"/>
        </w:rPr>
        <w:t> </w:t>
      </w:r>
      <w:r w:rsidR="00B15566" w:rsidRPr="000F05CB">
        <w:rPr>
          <w:b/>
          <w:bCs/>
          <w:lang w:val="ru-RU"/>
        </w:rPr>
        <w:t>559 (ВКР</w:t>
      </w:r>
      <w:r w:rsidR="000F05CB" w:rsidRPr="000F05CB">
        <w:rPr>
          <w:b/>
          <w:bCs/>
          <w:lang w:val="ru-RU"/>
        </w:rPr>
        <w:t>-</w:t>
      </w:r>
      <w:r w:rsidR="00B15566" w:rsidRPr="000F05CB">
        <w:rPr>
          <w:b/>
          <w:bCs/>
          <w:lang w:val="ru-RU"/>
        </w:rPr>
        <w:t>19)</w:t>
      </w:r>
      <w:r w:rsidR="00B15566" w:rsidRPr="00B15566">
        <w:rPr>
          <w:lang w:val="ru-RU"/>
        </w:rPr>
        <w:t xml:space="preserve">, побуждало администрации, </w:t>
      </w:r>
      <w:r w:rsidR="000F05CB">
        <w:rPr>
          <w:lang w:val="ru-RU"/>
        </w:rPr>
        <w:t>подавшие представления по Ч</w:t>
      </w:r>
      <w:r w:rsidR="00B15566" w:rsidRPr="00B15566">
        <w:rPr>
          <w:lang w:val="ru-RU"/>
        </w:rPr>
        <w:t>асти А, продолжать сотрудничество по вопросам координации с другими администрациями.</w:t>
      </w:r>
    </w:p>
    <w:p w14:paraId="247C9708" w14:textId="31919E04" w:rsidR="00B15566" w:rsidRPr="000E3C36" w:rsidRDefault="003B0692" w:rsidP="00755F19">
      <w:pPr>
        <w:jc w:val="both"/>
        <w:rPr>
          <w:lang w:val="ru-RU"/>
        </w:rPr>
      </w:pPr>
      <w:r w:rsidRPr="000F05CB">
        <w:rPr>
          <w:lang w:val="ru-RU"/>
        </w:rPr>
        <w:t>3.35</w:t>
      </w:r>
      <w:r w:rsidRPr="000F05CB">
        <w:rPr>
          <w:lang w:val="ru-RU"/>
        </w:rPr>
        <w:tab/>
      </w:r>
      <w:r w:rsidR="00B15566" w:rsidRPr="000F05CB">
        <w:rPr>
          <w:b/>
          <w:bCs/>
          <w:lang w:val="ru-RU"/>
        </w:rPr>
        <w:t xml:space="preserve">Г-н Ван (руководитель </w:t>
      </w:r>
      <w:r w:rsidR="00B15566" w:rsidRPr="000F05CB">
        <w:rPr>
          <w:b/>
          <w:bCs/>
        </w:rPr>
        <w:t>SSD</w:t>
      </w:r>
      <w:r w:rsidR="00B15566" w:rsidRPr="000F05CB">
        <w:rPr>
          <w:b/>
          <w:bCs/>
          <w:lang w:val="ru-RU"/>
        </w:rPr>
        <w:t>/</w:t>
      </w:r>
      <w:r w:rsidR="00B15566" w:rsidRPr="000F05CB">
        <w:rPr>
          <w:b/>
          <w:bCs/>
        </w:rPr>
        <w:t>SNP</w:t>
      </w:r>
      <w:r w:rsidR="00B15566" w:rsidRPr="000F05CB">
        <w:rPr>
          <w:b/>
          <w:bCs/>
          <w:lang w:val="ru-RU"/>
        </w:rPr>
        <w:t>)</w:t>
      </w:r>
      <w:r w:rsidR="00B15566" w:rsidRPr="00214BE9">
        <w:rPr>
          <w:lang w:val="ru-RU"/>
        </w:rPr>
        <w:t xml:space="preserve"> </w:t>
      </w:r>
      <w:r w:rsidR="000F05CB">
        <w:rPr>
          <w:lang w:val="ru-RU"/>
        </w:rPr>
        <w:t>соглашается</w:t>
      </w:r>
      <w:r w:rsidR="00B15566" w:rsidRPr="00214BE9">
        <w:rPr>
          <w:lang w:val="ru-RU"/>
        </w:rPr>
        <w:t xml:space="preserve"> с этим предложением. </w:t>
      </w:r>
      <w:r w:rsidR="00420527" w:rsidRPr="00420527">
        <w:rPr>
          <w:lang w:val="ru-RU"/>
        </w:rPr>
        <w:t xml:space="preserve">Он </w:t>
      </w:r>
      <w:r w:rsidR="00420527">
        <w:rPr>
          <w:lang w:val="ru-RU"/>
        </w:rPr>
        <w:t>отмечает</w:t>
      </w:r>
      <w:r w:rsidR="00420527" w:rsidRPr="00420527">
        <w:rPr>
          <w:lang w:val="ru-RU"/>
        </w:rPr>
        <w:t xml:space="preserve">, что </w:t>
      </w:r>
      <w:r w:rsidR="00420527">
        <w:rPr>
          <w:lang w:val="ru-RU"/>
        </w:rPr>
        <w:t>был</w:t>
      </w:r>
      <w:r w:rsidR="00420527" w:rsidRPr="00420527">
        <w:rPr>
          <w:lang w:val="ru-RU"/>
        </w:rPr>
        <w:t xml:space="preserve">о несколько сложных </w:t>
      </w:r>
      <w:r w:rsidR="009B6711" w:rsidRPr="00420527">
        <w:rPr>
          <w:lang w:val="ru-RU"/>
        </w:rPr>
        <w:t>случаев</w:t>
      </w:r>
      <w:r w:rsidR="009B6711">
        <w:rPr>
          <w:lang w:val="ru-RU"/>
        </w:rPr>
        <w:t xml:space="preserve"> </w:t>
      </w:r>
      <w:r w:rsidR="00420527" w:rsidRPr="00420527">
        <w:rPr>
          <w:lang w:val="ru-RU"/>
        </w:rPr>
        <w:t xml:space="preserve">координации, включая координацию </w:t>
      </w:r>
      <w:r w:rsidR="00420527">
        <w:rPr>
          <w:lang w:val="ru-RU"/>
        </w:rPr>
        <w:t xml:space="preserve">с </w:t>
      </w:r>
      <w:r w:rsidR="00420527" w:rsidRPr="00420527">
        <w:rPr>
          <w:lang w:val="ru-RU"/>
        </w:rPr>
        <w:t>представлени</w:t>
      </w:r>
      <w:r w:rsidR="00420527">
        <w:rPr>
          <w:lang w:val="ru-RU"/>
        </w:rPr>
        <w:t>ями</w:t>
      </w:r>
      <w:r w:rsidR="00420527" w:rsidRPr="00420527">
        <w:rPr>
          <w:lang w:val="ru-RU"/>
        </w:rPr>
        <w:t xml:space="preserve"> по Части</w:t>
      </w:r>
      <w:r w:rsidR="00420527">
        <w:rPr>
          <w:lang w:val="ru-RU"/>
        </w:rPr>
        <w:t> </w:t>
      </w:r>
      <w:r w:rsidR="00420527" w:rsidRPr="00420527">
        <w:rPr>
          <w:lang w:val="ru-RU"/>
        </w:rPr>
        <w:t xml:space="preserve">А и </w:t>
      </w:r>
      <w:r w:rsidR="00420527">
        <w:rPr>
          <w:lang w:val="ru-RU"/>
        </w:rPr>
        <w:t xml:space="preserve">с </w:t>
      </w:r>
      <w:r w:rsidR="00420527" w:rsidRPr="00420527">
        <w:rPr>
          <w:lang w:val="ru-RU"/>
        </w:rPr>
        <w:t>выделени</w:t>
      </w:r>
      <w:r w:rsidR="00420527">
        <w:rPr>
          <w:lang w:val="ru-RU"/>
        </w:rPr>
        <w:t>ями</w:t>
      </w:r>
      <w:r w:rsidR="00420527" w:rsidRPr="00420527">
        <w:rPr>
          <w:lang w:val="ru-RU"/>
        </w:rPr>
        <w:t xml:space="preserve"> в Плане, по которым у Бюро в настоящее время нет простого решения и </w:t>
      </w:r>
      <w:r w:rsidR="00A80C17">
        <w:rPr>
          <w:lang w:val="ru-RU"/>
        </w:rPr>
        <w:t>по</w:t>
      </w:r>
      <w:r w:rsidR="00420527" w:rsidRPr="00420527">
        <w:rPr>
          <w:lang w:val="ru-RU"/>
        </w:rPr>
        <w:t xml:space="preserve"> которы</w:t>
      </w:r>
      <w:r w:rsidR="00A80C17">
        <w:rPr>
          <w:lang w:val="ru-RU"/>
        </w:rPr>
        <w:t xml:space="preserve">м </w:t>
      </w:r>
      <w:r w:rsidR="00420527" w:rsidRPr="00420527">
        <w:rPr>
          <w:lang w:val="ru-RU"/>
        </w:rPr>
        <w:t xml:space="preserve">оно не </w:t>
      </w:r>
      <w:r w:rsidR="00420527" w:rsidRPr="000E3C36">
        <w:rPr>
          <w:lang w:val="ru-RU"/>
        </w:rPr>
        <w:t>вносило конкретных предложений.</w:t>
      </w:r>
    </w:p>
    <w:p w14:paraId="29A327CC" w14:textId="5D750B22" w:rsidR="003B0692" w:rsidRPr="000E3C36" w:rsidRDefault="003B0692" w:rsidP="00755F19">
      <w:pPr>
        <w:jc w:val="both"/>
        <w:rPr>
          <w:szCs w:val="22"/>
          <w:lang w:val="ru-RU"/>
        </w:rPr>
      </w:pPr>
      <w:r w:rsidRPr="000E3C36">
        <w:rPr>
          <w:szCs w:val="22"/>
          <w:lang w:val="ru-RU"/>
        </w:rPr>
        <w:t>3.36</w:t>
      </w:r>
      <w:r w:rsidRPr="000E3C36">
        <w:rPr>
          <w:szCs w:val="22"/>
          <w:lang w:val="ru-RU"/>
        </w:rPr>
        <w:tab/>
      </w:r>
      <w:r w:rsidR="00666CB4" w:rsidRPr="000E3C36">
        <w:rPr>
          <w:b/>
          <w:bCs/>
          <w:szCs w:val="22"/>
          <w:lang w:val="ru-RU" w:eastAsia="zh-CN"/>
        </w:rPr>
        <w:t>Председатель</w:t>
      </w:r>
      <w:r w:rsidR="00666CB4" w:rsidRPr="000E3C36">
        <w:rPr>
          <w:szCs w:val="22"/>
          <w:lang w:val="ru-RU" w:eastAsia="zh-CN"/>
        </w:rPr>
        <w:t xml:space="preserve"> предлагает Комитету сделать по </w:t>
      </w:r>
      <w:r w:rsidR="00666CB4" w:rsidRPr="006149F4">
        <w:rPr>
          <w:lang w:val="ru-RU"/>
        </w:rPr>
        <w:t>данному</w:t>
      </w:r>
      <w:r w:rsidR="00666CB4" w:rsidRPr="000E3C36">
        <w:rPr>
          <w:szCs w:val="22"/>
          <w:lang w:val="ru-RU" w:eastAsia="zh-CN"/>
        </w:rPr>
        <w:t xml:space="preserve"> вопросу следующее заключение</w:t>
      </w:r>
      <w:r w:rsidRPr="000E3C36">
        <w:rPr>
          <w:szCs w:val="22"/>
          <w:lang w:val="ru-RU"/>
        </w:rPr>
        <w:t>:</w:t>
      </w:r>
    </w:p>
    <w:p w14:paraId="392E14E2" w14:textId="10679A10" w:rsidR="00666CB4" w:rsidRPr="000E3C36" w:rsidRDefault="00666CB4" w:rsidP="00755F19">
      <w:pPr>
        <w:jc w:val="both"/>
        <w:rPr>
          <w:szCs w:val="22"/>
          <w:lang w:val="ru-RU"/>
        </w:rPr>
      </w:pPr>
      <w:r w:rsidRPr="000E3C36">
        <w:rPr>
          <w:szCs w:val="22"/>
          <w:lang w:val="ru-RU"/>
        </w:rPr>
        <w:t>"Рассмотрев Дополнительный документ</w:t>
      </w:r>
      <w:r w:rsidRPr="000E3C36">
        <w:rPr>
          <w:szCs w:val="22"/>
        </w:rPr>
        <w:t> </w:t>
      </w:r>
      <w:r w:rsidRPr="000E3C36">
        <w:rPr>
          <w:szCs w:val="22"/>
          <w:lang w:val="ru-RU"/>
        </w:rPr>
        <w:t>1</w:t>
      </w:r>
      <w:r w:rsidR="003520BF" w:rsidRPr="000E3C36">
        <w:rPr>
          <w:szCs w:val="22"/>
          <w:lang w:val="ru-RU"/>
        </w:rPr>
        <w:t xml:space="preserve"> </w:t>
      </w:r>
      <w:r w:rsidRPr="000E3C36">
        <w:rPr>
          <w:szCs w:val="22"/>
          <w:lang w:val="ru-RU"/>
        </w:rPr>
        <w:t>(</w:t>
      </w:r>
      <w:r w:rsidRPr="000E3C36">
        <w:rPr>
          <w:szCs w:val="22"/>
        </w:rPr>
        <w:t>Rev</w:t>
      </w:r>
      <w:r w:rsidRPr="000E3C36">
        <w:rPr>
          <w:szCs w:val="22"/>
          <w:lang w:val="ru-RU"/>
        </w:rPr>
        <w:t>.1) к Документу</w:t>
      </w:r>
      <w:r w:rsidRPr="000E3C36">
        <w:rPr>
          <w:szCs w:val="22"/>
        </w:rPr>
        <w:t> RRB</w:t>
      </w:r>
      <w:r w:rsidRPr="000E3C36">
        <w:rPr>
          <w:szCs w:val="22"/>
          <w:lang w:val="ru-RU"/>
        </w:rPr>
        <w:t>22-3/5 о статусе запросов на новые выделения в соответствии с Приложением</w:t>
      </w:r>
      <w:r w:rsidRPr="000E3C36">
        <w:rPr>
          <w:szCs w:val="22"/>
        </w:rPr>
        <w:t> </w:t>
      </w:r>
      <w:r w:rsidRPr="000E3C36">
        <w:rPr>
          <w:b/>
          <w:bCs/>
          <w:szCs w:val="22"/>
          <w:lang w:val="ru-RU" w:eastAsia="it-IT"/>
        </w:rPr>
        <w:t>30</w:t>
      </w:r>
      <w:r w:rsidRPr="000E3C36">
        <w:rPr>
          <w:b/>
          <w:bCs/>
          <w:szCs w:val="22"/>
          <w:lang w:eastAsia="it-IT"/>
        </w:rPr>
        <w:t>B</w:t>
      </w:r>
      <w:r w:rsidRPr="00653FB7">
        <w:rPr>
          <w:szCs w:val="22"/>
          <w:lang w:val="ru-RU" w:eastAsia="it-IT"/>
        </w:rPr>
        <w:t xml:space="preserve"> </w:t>
      </w:r>
      <w:r w:rsidRPr="000E3C36">
        <w:rPr>
          <w:szCs w:val="22"/>
          <w:lang w:val="ru-RU" w:eastAsia="it-IT"/>
        </w:rPr>
        <w:t>к</w:t>
      </w:r>
      <w:r w:rsidRPr="00653FB7">
        <w:rPr>
          <w:szCs w:val="22"/>
          <w:lang w:val="ru-RU" w:eastAsia="it-IT"/>
        </w:rPr>
        <w:t xml:space="preserve"> </w:t>
      </w:r>
      <w:r w:rsidRPr="000E3C36">
        <w:rPr>
          <w:szCs w:val="22"/>
          <w:lang w:val="ru-RU" w:eastAsia="it-IT"/>
        </w:rPr>
        <w:t>РР</w:t>
      </w:r>
      <w:r w:rsidRPr="000E3C36">
        <w:rPr>
          <w:szCs w:val="22"/>
          <w:lang w:val="ru-RU"/>
        </w:rPr>
        <w:t>, Комитет выразил признательность Бюро за предоставление отчета и за его усилия по помощи администрациям в выполнении решений, принятых Комитетом на его 89</w:t>
      </w:r>
      <w:r w:rsidRPr="000E3C36">
        <w:rPr>
          <w:szCs w:val="22"/>
          <w:lang w:val="ru-RU"/>
        </w:rPr>
        <w:noBreakHyphen/>
        <w:t>м собрании. Комитет напомнил, что эти решения являются временными регламентарными мерами до ВКР-23, в соответствии с просьбами семи администраций о национальном выделении согласно Статье 7 Приложения </w:t>
      </w:r>
      <w:r w:rsidRPr="000E3C36">
        <w:rPr>
          <w:b/>
          <w:bCs/>
          <w:szCs w:val="22"/>
          <w:lang w:val="ru-RU"/>
        </w:rPr>
        <w:t>30</w:t>
      </w:r>
      <w:r w:rsidRPr="000E3C36">
        <w:rPr>
          <w:b/>
          <w:bCs/>
          <w:szCs w:val="22"/>
        </w:rPr>
        <w:t>B</w:t>
      </w:r>
      <w:r w:rsidRPr="00653FB7">
        <w:rPr>
          <w:szCs w:val="22"/>
          <w:lang w:val="ru-RU"/>
        </w:rPr>
        <w:t xml:space="preserve"> к </w:t>
      </w:r>
      <w:r w:rsidRPr="000E3C36">
        <w:rPr>
          <w:szCs w:val="22"/>
          <w:lang w:val="ru-RU"/>
        </w:rPr>
        <w:t>РР. Комитет с удовлетворением отметил, что администрация Папуа-Новой Гвинеи проявила добрую волю при защите представления согласно Статье</w:t>
      </w:r>
      <w:r w:rsidRPr="000E3C36">
        <w:rPr>
          <w:szCs w:val="22"/>
        </w:rPr>
        <w:t> </w:t>
      </w:r>
      <w:r w:rsidRPr="000E3C36">
        <w:rPr>
          <w:szCs w:val="22"/>
          <w:lang w:val="ru-RU"/>
        </w:rPr>
        <w:t xml:space="preserve">7 предлагаемого выделения администрации Хорватии, согласившись с предложениями Бюро. Комитет далее отметил, что дополнительные регламентарные меры помогут избежать дальнейшего </w:t>
      </w:r>
      <w:r w:rsidRPr="000E3C36">
        <w:rPr>
          <w:szCs w:val="22"/>
          <w:lang w:val="ru-RU"/>
        </w:rPr>
        <w:lastRenderedPageBreak/>
        <w:t xml:space="preserve">ухудшения уровней </w:t>
      </w:r>
      <w:r w:rsidRPr="000E3C36">
        <w:rPr>
          <w:i/>
          <w:iCs/>
          <w:szCs w:val="22"/>
          <w:lang w:val="ru-RU"/>
        </w:rPr>
        <w:t>C</w:t>
      </w:r>
      <w:r w:rsidRPr="000E3C36">
        <w:rPr>
          <w:szCs w:val="22"/>
          <w:lang w:val="ru-RU"/>
        </w:rPr>
        <w:t>/</w:t>
      </w:r>
      <w:r w:rsidRPr="000E3C36">
        <w:rPr>
          <w:i/>
          <w:iCs/>
          <w:szCs w:val="22"/>
          <w:lang w:val="ru-RU"/>
        </w:rPr>
        <w:t>I</w:t>
      </w:r>
      <w:r w:rsidRPr="000E3C36">
        <w:rPr>
          <w:szCs w:val="22"/>
          <w:lang w:val="ru-RU"/>
        </w:rPr>
        <w:t xml:space="preserve"> для суммарных помех новых запросов по Статье 7. Комитет еще раз настоятельно призвал администрации, представления по Части А которых были получены до 12 марта 2020 года, приложить все усилия, для </w:t>
      </w:r>
      <w:r w:rsidRPr="006149F4">
        <w:rPr>
          <w:lang w:val="ru-RU"/>
        </w:rPr>
        <w:t>того</w:t>
      </w:r>
      <w:r w:rsidRPr="000E3C36">
        <w:rPr>
          <w:szCs w:val="22"/>
          <w:lang w:val="ru-RU"/>
        </w:rPr>
        <w:t xml:space="preserve"> чтобы при </w:t>
      </w:r>
      <w:r w:rsidRPr="000E3C36">
        <w:rPr>
          <w:szCs w:val="22"/>
          <w:lang w:val="ru-RU" w:eastAsia="zh-CN"/>
        </w:rPr>
        <w:t>подготовке</w:t>
      </w:r>
      <w:r w:rsidRPr="000E3C36">
        <w:rPr>
          <w:szCs w:val="22"/>
          <w:lang w:val="ru-RU"/>
        </w:rPr>
        <w:t xml:space="preserve"> своих представлений по Части В учитывать представления других администраций, сделанные в соответствии со Статьей 7, и принять во внимание результаты анализа Бюро и меры, направленные на предотвращение дальнейшего ухудшения уровней </w:t>
      </w:r>
      <w:r w:rsidRPr="000E3C36">
        <w:rPr>
          <w:i/>
          <w:iCs/>
          <w:szCs w:val="22"/>
          <w:lang w:val="ru-RU"/>
        </w:rPr>
        <w:t>С</w:t>
      </w:r>
      <w:r w:rsidRPr="000E3C36">
        <w:rPr>
          <w:szCs w:val="22"/>
          <w:lang w:val="ru-RU"/>
        </w:rPr>
        <w:t>/</w:t>
      </w:r>
      <w:r w:rsidRPr="000E3C36">
        <w:rPr>
          <w:i/>
          <w:iCs/>
          <w:szCs w:val="22"/>
          <w:lang w:val="ru-RU"/>
        </w:rPr>
        <w:t>I</w:t>
      </w:r>
      <w:r w:rsidRPr="000E3C36">
        <w:rPr>
          <w:szCs w:val="22"/>
          <w:lang w:val="ru-RU"/>
        </w:rPr>
        <w:t>.</w:t>
      </w:r>
    </w:p>
    <w:p w14:paraId="2961BE17" w14:textId="1DFF5959" w:rsidR="003B0692" w:rsidRPr="000E3C36" w:rsidRDefault="00666CB4" w:rsidP="00755F19">
      <w:pPr>
        <w:jc w:val="both"/>
        <w:rPr>
          <w:szCs w:val="22"/>
          <w:lang w:val="ru-RU"/>
        </w:rPr>
      </w:pPr>
      <w:r w:rsidRPr="000E3C36">
        <w:rPr>
          <w:szCs w:val="22"/>
          <w:lang w:val="ru-RU"/>
        </w:rPr>
        <w:t xml:space="preserve">Комитет поручил Бюро продолжать оказывать поддержку администрациям в их усилиях по координации, связанных с </w:t>
      </w:r>
      <w:r w:rsidRPr="000E3C36">
        <w:rPr>
          <w:szCs w:val="22"/>
          <w:lang w:val="ru-RU" w:eastAsia="zh-CN"/>
        </w:rPr>
        <w:t>реализацией</w:t>
      </w:r>
      <w:r w:rsidRPr="000E3C36">
        <w:rPr>
          <w:szCs w:val="22"/>
          <w:lang w:val="ru-RU"/>
        </w:rPr>
        <w:t xml:space="preserve"> решений, принятых Комитетом на его 89-м собрании, и представить отчет о достигнутых результатах 92-му </w:t>
      </w:r>
      <w:r w:rsidRPr="006149F4">
        <w:rPr>
          <w:lang w:val="ru-RU"/>
        </w:rPr>
        <w:t>собранию</w:t>
      </w:r>
      <w:r w:rsidRPr="000E3C36">
        <w:rPr>
          <w:szCs w:val="22"/>
          <w:lang w:val="ru-RU"/>
        </w:rPr>
        <w:t xml:space="preserve"> Комитета".</w:t>
      </w:r>
    </w:p>
    <w:p w14:paraId="25C63C51" w14:textId="3416BA10" w:rsidR="003B0692" w:rsidRPr="000E3C36" w:rsidRDefault="003B0692" w:rsidP="00755F19">
      <w:pPr>
        <w:jc w:val="both"/>
        <w:rPr>
          <w:lang w:val="ru-RU"/>
        </w:rPr>
      </w:pPr>
      <w:r w:rsidRPr="000E3C36">
        <w:rPr>
          <w:lang w:val="ru-RU"/>
        </w:rPr>
        <w:t>3.37</w:t>
      </w:r>
      <w:r w:rsidRPr="000E3C36">
        <w:rPr>
          <w:lang w:val="ru-RU"/>
        </w:rPr>
        <w:tab/>
      </w:r>
      <w:r w:rsidR="006619AF" w:rsidRPr="000E3C36">
        <w:rPr>
          <w:lang w:val="ru-RU"/>
        </w:rPr>
        <w:t xml:space="preserve">Предложение </w:t>
      </w:r>
      <w:r w:rsidR="006619AF" w:rsidRPr="000E3C36">
        <w:rPr>
          <w:b/>
          <w:bCs/>
          <w:lang w:val="ru-RU"/>
        </w:rPr>
        <w:t>принимается</w:t>
      </w:r>
      <w:r w:rsidR="006619AF" w:rsidRPr="000E3C36">
        <w:rPr>
          <w:lang w:val="ru-RU" w:eastAsia="zh-CN"/>
        </w:rPr>
        <w:t>.</w:t>
      </w:r>
    </w:p>
    <w:p w14:paraId="35382764" w14:textId="1350761A" w:rsidR="00B15566" w:rsidRPr="000E3C36" w:rsidRDefault="00B15566" w:rsidP="00755F19">
      <w:pPr>
        <w:pStyle w:val="Headingb"/>
        <w:jc w:val="both"/>
        <w:rPr>
          <w:lang w:val="ru-RU"/>
        </w:rPr>
      </w:pPr>
      <w:r w:rsidRPr="000E3C36">
        <w:rPr>
          <w:lang w:val="ru-RU"/>
        </w:rPr>
        <w:t>Выполнение Резолюции 35 (ВКР</w:t>
      </w:r>
      <w:r w:rsidR="003520BF" w:rsidRPr="000E3C36">
        <w:rPr>
          <w:lang w:val="ru-RU"/>
        </w:rPr>
        <w:t>-</w:t>
      </w:r>
      <w:r w:rsidRPr="000E3C36">
        <w:rPr>
          <w:lang w:val="ru-RU"/>
        </w:rPr>
        <w:t>19) (</w:t>
      </w:r>
      <w:r w:rsidR="003520BF" w:rsidRPr="000E3C36">
        <w:rPr>
          <w:lang w:val="ru-RU"/>
        </w:rPr>
        <w:t xml:space="preserve">Дополнительный документ </w:t>
      </w:r>
      <w:r w:rsidRPr="000E3C36">
        <w:rPr>
          <w:lang w:val="ru-RU"/>
        </w:rPr>
        <w:t xml:space="preserve">2 к Документу </w:t>
      </w:r>
      <w:r w:rsidRPr="000E3C36">
        <w:t>RRB</w:t>
      </w:r>
      <w:r w:rsidRPr="000E3C36">
        <w:rPr>
          <w:lang w:val="ru-RU"/>
        </w:rPr>
        <w:t>22-3/5)</w:t>
      </w:r>
    </w:p>
    <w:p w14:paraId="0925CBA4" w14:textId="66A12767" w:rsidR="00B15566" w:rsidRPr="00214BE9" w:rsidRDefault="003B0692" w:rsidP="00755F19">
      <w:pPr>
        <w:jc w:val="both"/>
        <w:rPr>
          <w:lang w:val="ru-RU"/>
        </w:rPr>
      </w:pPr>
      <w:r w:rsidRPr="000E3C36">
        <w:rPr>
          <w:lang w:val="ru-RU"/>
        </w:rPr>
        <w:t>3.38</w:t>
      </w:r>
      <w:r w:rsidRPr="000E3C36">
        <w:rPr>
          <w:lang w:val="ru-RU"/>
        </w:rPr>
        <w:tab/>
      </w:r>
      <w:r w:rsidR="00B15566" w:rsidRPr="000E3C36">
        <w:rPr>
          <w:b/>
          <w:bCs/>
          <w:lang w:val="ru-RU"/>
        </w:rPr>
        <w:t>Г-н Валле (руководитель</w:t>
      </w:r>
      <w:r w:rsidR="00B15566" w:rsidRPr="003520BF">
        <w:rPr>
          <w:b/>
          <w:bCs/>
          <w:lang w:val="ru-RU"/>
        </w:rPr>
        <w:t xml:space="preserve"> </w:t>
      </w:r>
      <w:r w:rsidR="00B15566" w:rsidRPr="003520BF">
        <w:rPr>
          <w:b/>
          <w:bCs/>
        </w:rPr>
        <w:t>SSD</w:t>
      </w:r>
      <w:r w:rsidR="00B15566" w:rsidRPr="003520BF">
        <w:rPr>
          <w:b/>
          <w:bCs/>
          <w:lang w:val="ru-RU"/>
        </w:rPr>
        <w:t>)</w:t>
      </w:r>
      <w:r w:rsidR="00B15566" w:rsidRPr="00214BE9">
        <w:rPr>
          <w:lang w:val="ru-RU"/>
        </w:rPr>
        <w:t xml:space="preserve"> представ</w:t>
      </w:r>
      <w:r w:rsidR="003520BF">
        <w:rPr>
          <w:lang w:val="ru-RU"/>
        </w:rPr>
        <w:t>ляет</w:t>
      </w:r>
      <w:r w:rsidR="00B15566" w:rsidRPr="00214BE9">
        <w:rPr>
          <w:lang w:val="ru-RU"/>
        </w:rPr>
        <w:t xml:space="preserve"> </w:t>
      </w:r>
      <w:r w:rsidR="003520BF" w:rsidRPr="003520BF">
        <w:rPr>
          <w:lang w:val="ru-RU"/>
        </w:rPr>
        <w:t xml:space="preserve">Дополнительный документ </w:t>
      </w:r>
      <w:r w:rsidR="00B15566" w:rsidRPr="00214BE9">
        <w:rPr>
          <w:lang w:val="ru-RU"/>
        </w:rPr>
        <w:t xml:space="preserve">2 к Документу </w:t>
      </w:r>
      <w:r w:rsidR="00B15566" w:rsidRPr="00B15566">
        <w:t>RRB</w:t>
      </w:r>
      <w:r w:rsidR="00B15566" w:rsidRPr="00214BE9">
        <w:rPr>
          <w:lang w:val="ru-RU"/>
        </w:rPr>
        <w:t xml:space="preserve">22-3/5, в котором содержится </w:t>
      </w:r>
      <w:r w:rsidR="0024609C">
        <w:rPr>
          <w:lang w:val="ru-RU"/>
        </w:rPr>
        <w:t>о</w:t>
      </w:r>
      <w:r w:rsidR="0024609C" w:rsidRPr="00214BE9">
        <w:rPr>
          <w:lang w:val="ru-RU"/>
        </w:rPr>
        <w:t xml:space="preserve">тчет </w:t>
      </w:r>
      <w:r w:rsidR="00B15566" w:rsidRPr="00214BE9">
        <w:rPr>
          <w:lang w:val="ru-RU"/>
        </w:rPr>
        <w:t>о выполнени</w:t>
      </w:r>
      <w:r w:rsidR="000E3C36">
        <w:rPr>
          <w:lang w:val="ru-RU"/>
        </w:rPr>
        <w:t>и</w:t>
      </w:r>
      <w:r w:rsidR="00B15566" w:rsidRPr="00214BE9">
        <w:rPr>
          <w:lang w:val="ru-RU"/>
        </w:rPr>
        <w:t xml:space="preserve"> Резолюции </w:t>
      </w:r>
      <w:r w:rsidR="00B15566" w:rsidRPr="006B7506">
        <w:rPr>
          <w:b/>
          <w:bCs/>
          <w:lang w:val="ru-RU"/>
        </w:rPr>
        <w:t>35 (ВКР</w:t>
      </w:r>
      <w:r w:rsidR="003520BF" w:rsidRPr="006B7506">
        <w:rPr>
          <w:b/>
          <w:bCs/>
          <w:lang w:val="ru-RU"/>
        </w:rPr>
        <w:t>-</w:t>
      </w:r>
      <w:r w:rsidR="00B15566" w:rsidRPr="006B7506">
        <w:rPr>
          <w:b/>
          <w:bCs/>
          <w:lang w:val="ru-RU"/>
        </w:rPr>
        <w:t>19)</w:t>
      </w:r>
      <w:r w:rsidR="00B15566" w:rsidRPr="00214BE9">
        <w:rPr>
          <w:lang w:val="ru-RU"/>
        </w:rPr>
        <w:t>. В Таблице 1</w:t>
      </w:r>
      <w:r w:rsidR="001266B0" w:rsidRPr="001266B0">
        <w:rPr>
          <w:lang w:val="ru-RU"/>
        </w:rPr>
        <w:t xml:space="preserve"> "Статус представлений в соответствии с Резолюцией </w:t>
      </w:r>
      <w:r w:rsidR="001266B0" w:rsidRPr="001266B0">
        <w:rPr>
          <w:b/>
          <w:bCs/>
          <w:lang w:val="ru-RU"/>
        </w:rPr>
        <w:t>35</w:t>
      </w:r>
      <w:r w:rsidR="001266B0" w:rsidRPr="001266B0">
        <w:rPr>
          <w:lang w:val="ru-RU"/>
        </w:rPr>
        <w:t>"</w:t>
      </w:r>
      <w:r w:rsidR="00B15566" w:rsidRPr="00214BE9">
        <w:rPr>
          <w:lang w:val="ru-RU"/>
        </w:rPr>
        <w:t xml:space="preserve">, </w:t>
      </w:r>
      <w:r w:rsidR="001266B0">
        <w:rPr>
          <w:lang w:val="ru-RU"/>
        </w:rPr>
        <w:t xml:space="preserve">в столбце </w:t>
      </w:r>
      <w:r w:rsidR="001266B0" w:rsidRPr="001266B0">
        <w:rPr>
          <w:lang w:val="ru-RU"/>
        </w:rPr>
        <w:t>"</w:t>
      </w:r>
      <w:r w:rsidR="001266B0">
        <w:rPr>
          <w:lang w:val="ru-RU"/>
        </w:rPr>
        <w:t>Т</w:t>
      </w:r>
      <w:r w:rsidR="00B15566" w:rsidRPr="00214BE9">
        <w:rPr>
          <w:lang w:val="ru-RU"/>
        </w:rPr>
        <w:t>екущий этап</w:t>
      </w:r>
      <w:r w:rsidR="001266B0" w:rsidRPr="001266B0">
        <w:rPr>
          <w:lang w:val="ru-RU"/>
        </w:rPr>
        <w:t>"</w:t>
      </w:r>
      <w:r w:rsidR="001266B0">
        <w:rPr>
          <w:lang w:val="ru-RU"/>
        </w:rPr>
        <w:t xml:space="preserve"> в строке для системы</w:t>
      </w:r>
      <w:r w:rsidR="00B15566" w:rsidRPr="00214BE9">
        <w:rPr>
          <w:lang w:val="ru-RU"/>
        </w:rPr>
        <w:t xml:space="preserve"> </w:t>
      </w:r>
      <w:r w:rsidR="00B15566" w:rsidRPr="00B15566">
        <w:t>HIBLEO</w:t>
      </w:r>
      <w:r w:rsidR="00B15566" w:rsidRPr="00214BE9">
        <w:rPr>
          <w:lang w:val="ru-RU"/>
        </w:rPr>
        <w:t>-2</w:t>
      </w:r>
      <w:r w:rsidR="00B15566" w:rsidRPr="00B15566">
        <w:t>FL</w:t>
      </w:r>
      <w:r w:rsidR="00B15566" w:rsidRPr="00214BE9">
        <w:rPr>
          <w:lang w:val="ru-RU"/>
        </w:rPr>
        <w:t>2 долж</w:t>
      </w:r>
      <w:r w:rsidR="001266B0">
        <w:rPr>
          <w:lang w:val="ru-RU"/>
        </w:rPr>
        <w:t>но быть написано</w:t>
      </w:r>
      <w:r w:rsidR="00B15566" w:rsidRPr="00214BE9">
        <w:rPr>
          <w:lang w:val="ru-RU"/>
        </w:rPr>
        <w:t xml:space="preserve"> </w:t>
      </w:r>
      <w:r w:rsidR="001266B0" w:rsidRPr="001266B0">
        <w:rPr>
          <w:lang w:val="ru-RU"/>
        </w:rPr>
        <w:t>"</w:t>
      </w:r>
      <w:r w:rsidR="00B15566" w:rsidRPr="00B15566">
        <w:t>M</w:t>
      </w:r>
      <w:r w:rsidR="00B15566" w:rsidRPr="00214BE9">
        <w:rPr>
          <w:lang w:val="ru-RU"/>
        </w:rPr>
        <w:t>3</w:t>
      </w:r>
      <w:r w:rsidR="001266B0" w:rsidRPr="001266B0">
        <w:rPr>
          <w:lang w:val="ru-RU"/>
        </w:rPr>
        <w:t>"</w:t>
      </w:r>
      <w:r w:rsidR="00B15566" w:rsidRPr="00214BE9">
        <w:rPr>
          <w:lang w:val="ru-RU"/>
        </w:rPr>
        <w:t xml:space="preserve">, а не </w:t>
      </w:r>
      <w:r w:rsidR="001266B0" w:rsidRPr="001266B0">
        <w:rPr>
          <w:lang w:val="ru-RU"/>
        </w:rPr>
        <w:t>"</w:t>
      </w:r>
      <w:r w:rsidR="00B15566" w:rsidRPr="00B15566">
        <w:t>M</w:t>
      </w:r>
      <w:r w:rsidR="00B15566" w:rsidRPr="00214BE9">
        <w:rPr>
          <w:lang w:val="ru-RU"/>
        </w:rPr>
        <w:t>0</w:t>
      </w:r>
      <w:r w:rsidR="001266B0" w:rsidRPr="001266B0">
        <w:rPr>
          <w:lang w:val="ru-RU"/>
        </w:rPr>
        <w:t>"</w:t>
      </w:r>
      <w:r w:rsidR="00B15566" w:rsidRPr="00214BE9">
        <w:rPr>
          <w:lang w:val="ru-RU"/>
        </w:rPr>
        <w:t xml:space="preserve">. К настоящему времени опубликовано </w:t>
      </w:r>
      <w:r w:rsidR="007D18F1">
        <w:rPr>
          <w:lang w:val="ru-RU"/>
        </w:rPr>
        <w:t>11 </w:t>
      </w:r>
      <w:r w:rsidR="00B15566" w:rsidRPr="00214BE9">
        <w:rPr>
          <w:lang w:val="ru-RU"/>
        </w:rPr>
        <w:t>представлений</w:t>
      </w:r>
      <w:r w:rsidR="006B7506">
        <w:rPr>
          <w:lang w:val="ru-RU"/>
        </w:rPr>
        <w:t>;</w:t>
      </w:r>
      <w:r w:rsidR="00B15566" w:rsidRPr="00214BE9">
        <w:rPr>
          <w:lang w:val="ru-RU"/>
        </w:rPr>
        <w:t xml:space="preserve"> </w:t>
      </w:r>
      <w:r w:rsidR="00C22AE4">
        <w:rPr>
          <w:lang w:val="ru-RU"/>
        </w:rPr>
        <w:t xml:space="preserve">по </w:t>
      </w:r>
      <w:r w:rsidR="00B15566" w:rsidRPr="00214BE9">
        <w:rPr>
          <w:lang w:val="ru-RU"/>
        </w:rPr>
        <w:t>четыре</w:t>
      </w:r>
      <w:r w:rsidR="00C22AE4">
        <w:rPr>
          <w:lang w:val="ru-RU"/>
        </w:rPr>
        <w:t>м</w:t>
      </w:r>
      <w:r w:rsidR="00B15566" w:rsidRPr="00214BE9">
        <w:rPr>
          <w:lang w:val="ru-RU"/>
        </w:rPr>
        <w:t xml:space="preserve"> заявк</w:t>
      </w:r>
      <w:r w:rsidR="00C22AE4">
        <w:rPr>
          <w:lang w:val="ru-RU"/>
        </w:rPr>
        <w:t>ам</w:t>
      </w:r>
      <w:r w:rsidR="00B15566" w:rsidRPr="00214BE9">
        <w:rPr>
          <w:lang w:val="ru-RU"/>
        </w:rPr>
        <w:t xml:space="preserve"> (две системы) заверш</w:t>
      </w:r>
      <w:r w:rsidR="00C22AE4">
        <w:rPr>
          <w:lang w:val="ru-RU"/>
        </w:rPr>
        <w:t>ен</w:t>
      </w:r>
      <w:r w:rsidR="00B15566" w:rsidRPr="00214BE9">
        <w:rPr>
          <w:lang w:val="ru-RU"/>
        </w:rPr>
        <w:t xml:space="preserve"> третий этап. В </w:t>
      </w:r>
      <w:r w:rsidR="007D18F1">
        <w:rPr>
          <w:lang w:val="ru-RU"/>
        </w:rPr>
        <w:t>Т</w:t>
      </w:r>
      <w:r w:rsidR="00B15566" w:rsidRPr="00214BE9">
        <w:rPr>
          <w:lang w:val="ru-RU"/>
        </w:rPr>
        <w:t xml:space="preserve">аблице 2 содержится информация, запрошенная </w:t>
      </w:r>
      <w:r w:rsidR="007D18F1">
        <w:rPr>
          <w:lang w:val="ru-RU"/>
        </w:rPr>
        <w:t>Комитетом</w:t>
      </w:r>
      <w:r w:rsidR="00B15566" w:rsidRPr="00214BE9">
        <w:rPr>
          <w:lang w:val="ru-RU"/>
        </w:rPr>
        <w:t xml:space="preserve"> на его предыдущем </w:t>
      </w:r>
      <w:r w:rsidR="007D18F1">
        <w:rPr>
          <w:lang w:val="ru-RU"/>
        </w:rPr>
        <w:t>собрании</w:t>
      </w:r>
      <w:r w:rsidR="00B15566" w:rsidRPr="00214BE9">
        <w:rPr>
          <w:lang w:val="ru-RU"/>
        </w:rPr>
        <w:t xml:space="preserve">, включая количество развернутых спутников и используемые полосы частот. Для спутниковых систем </w:t>
      </w:r>
      <w:r w:rsidR="00B15566" w:rsidRPr="00B15566">
        <w:t>HIBLEO</w:t>
      </w:r>
      <w:r w:rsidR="00B15566" w:rsidRPr="00214BE9">
        <w:rPr>
          <w:lang w:val="ru-RU"/>
        </w:rPr>
        <w:t>-2</w:t>
      </w:r>
      <w:r w:rsidR="00B15566" w:rsidRPr="00B15566">
        <w:t>FL</w:t>
      </w:r>
      <w:r w:rsidR="00B15566" w:rsidRPr="00214BE9">
        <w:rPr>
          <w:lang w:val="ru-RU"/>
        </w:rPr>
        <w:t xml:space="preserve"> и </w:t>
      </w:r>
      <w:r w:rsidR="00B15566" w:rsidRPr="00B15566">
        <w:t>HIBLEO</w:t>
      </w:r>
      <w:r w:rsidR="00B15566" w:rsidRPr="00214BE9">
        <w:rPr>
          <w:lang w:val="ru-RU"/>
        </w:rPr>
        <w:t>-2</w:t>
      </w:r>
      <w:r w:rsidR="00B15566" w:rsidRPr="00B15566">
        <w:t>FL</w:t>
      </w:r>
      <w:r w:rsidR="00B15566" w:rsidRPr="00214BE9">
        <w:rPr>
          <w:lang w:val="ru-RU"/>
        </w:rPr>
        <w:t>2 развернуто больше космических станций, чем заявлено; максимальн</w:t>
      </w:r>
      <w:r w:rsidR="006B7506">
        <w:rPr>
          <w:lang w:val="ru-RU"/>
        </w:rPr>
        <w:t>ое</w:t>
      </w:r>
      <w:r w:rsidR="00B15566" w:rsidRPr="00214BE9">
        <w:rPr>
          <w:lang w:val="ru-RU"/>
        </w:rPr>
        <w:t xml:space="preserve"> количество</w:t>
      </w:r>
      <w:r w:rsidR="007D18F1">
        <w:rPr>
          <w:lang w:val="ru-RU"/>
        </w:rPr>
        <w:t xml:space="preserve"> </w:t>
      </w:r>
      <w:r w:rsidR="006B7506">
        <w:rPr>
          <w:lang w:val="ru-RU"/>
        </w:rPr>
        <w:t>с</w:t>
      </w:r>
      <w:r w:rsidR="007D18F1">
        <w:rPr>
          <w:lang w:val="ru-RU"/>
        </w:rPr>
        <w:t>путников</w:t>
      </w:r>
      <w:r w:rsidR="00B15566" w:rsidRPr="00214BE9">
        <w:rPr>
          <w:lang w:val="ru-RU"/>
        </w:rPr>
        <w:t>,</w:t>
      </w:r>
      <w:r w:rsidR="007D18F1">
        <w:rPr>
          <w:lang w:val="ru-RU"/>
        </w:rPr>
        <w:t xml:space="preserve"> которые могут</w:t>
      </w:r>
      <w:r w:rsidR="00B15566" w:rsidRPr="00214BE9">
        <w:rPr>
          <w:lang w:val="ru-RU"/>
        </w:rPr>
        <w:t xml:space="preserve"> </w:t>
      </w:r>
      <w:r w:rsidR="007D18F1">
        <w:rPr>
          <w:lang w:val="ru-RU"/>
        </w:rPr>
        <w:t xml:space="preserve">работать </w:t>
      </w:r>
      <w:r w:rsidR="00B15566" w:rsidRPr="00214BE9">
        <w:rPr>
          <w:lang w:val="ru-RU"/>
        </w:rPr>
        <w:t>одновременно</w:t>
      </w:r>
      <w:r w:rsidR="0024609C">
        <w:rPr>
          <w:lang w:val="ru-RU"/>
        </w:rPr>
        <w:t>,</w:t>
      </w:r>
      <w:r w:rsidR="0024609C" w:rsidRPr="00214BE9">
        <w:rPr>
          <w:lang w:val="ru-RU"/>
        </w:rPr>
        <w:t xml:space="preserve"> </w:t>
      </w:r>
      <w:r w:rsidR="0024609C">
        <w:rPr>
          <w:lang w:val="ru-RU"/>
        </w:rPr>
        <w:t>– 66</w:t>
      </w:r>
      <w:r w:rsidR="006B7506">
        <w:rPr>
          <w:lang w:val="ru-RU"/>
        </w:rPr>
        <w:t>,</w:t>
      </w:r>
      <w:r w:rsidR="00B15566" w:rsidRPr="00214BE9">
        <w:rPr>
          <w:lang w:val="ru-RU"/>
        </w:rPr>
        <w:t xml:space="preserve"> остальные девять </w:t>
      </w:r>
      <w:r w:rsidR="001E7D74">
        <w:rPr>
          <w:lang w:val="ru-RU"/>
        </w:rPr>
        <w:t xml:space="preserve">составляют </w:t>
      </w:r>
      <w:r w:rsidR="006B7506" w:rsidRPr="006B7506">
        <w:rPr>
          <w:lang w:val="ru-RU"/>
        </w:rPr>
        <w:t>орбит</w:t>
      </w:r>
      <w:r w:rsidR="001E7D74">
        <w:rPr>
          <w:lang w:val="ru-RU"/>
        </w:rPr>
        <w:t xml:space="preserve">альный </w:t>
      </w:r>
      <w:r w:rsidR="00DA041E">
        <w:rPr>
          <w:lang w:val="ru-RU"/>
        </w:rPr>
        <w:t>резерв</w:t>
      </w:r>
      <w:r w:rsidR="00B15566" w:rsidRPr="00214BE9">
        <w:rPr>
          <w:lang w:val="ru-RU"/>
        </w:rPr>
        <w:t>.</w:t>
      </w:r>
    </w:p>
    <w:p w14:paraId="1CB42F79" w14:textId="1DA449F4" w:rsidR="00B15566" w:rsidRPr="00214BE9" w:rsidRDefault="003B0692" w:rsidP="00755F19">
      <w:pPr>
        <w:jc w:val="both"/>
        <w:rPr>
          <w:lang w:val="ru-RU"/>
        </w:rPr>
      </w:pPr>
      <w:r w:rsidRPr="007A1733">
        <w:rPr>
          <w:lang w:val="ru-RU"/>
        </w:rPr>
        <w:t>3.39</w:t>
      </w:r>
      <w:r w:rsidRPr="007A1733">
        <w:rPr>
          <w:lang w:val="ru-RU"/>
        </w:rPr>
        <w:tab/>
      </w:r>
      <w:r w:rsidR="00B15566" w:rsidRPr="007A1733">
        <w:rPr>
          <w:lang w:val="ru-RU"/>
        </w:rPr>
        <w:t>Комитет</w:t>
      </w:r>
      <w:r w:rsidR="00B15566" w:rsidRPr="00214BE9">
        <w:rPr>
          <w:lang w:val="ru-RU"/>
        </w:rPr>
        <w:t xml:space="preserve"> </w:t>
      </w:r>
      <w:r w:rsidR="00B15566" w:rsidRPr="007A1733">
        <w:rPr>
          <w:b/>
          <w:bCs/>
          <w:lang w:val="ru-RU"/>
        </w:rPr>
        <w:t>благодари</w:t>
      </w:r>
      <w:r w:rsidR="007A1733" w:rsidRPr="007A1733">
        <w:rPr>
          <w:b/>
          <w:bCs/>
          <w:lang w:val="ru-RU"/>
        </w:rPr>
        <w:t>т</w:t>
      </w:r>
      <w:r w:rsidR="00B15566" w:rsidRPr="00214BE9">
        <w:rPr>
          <w:lang w:val="ru-RU"/>
        </w:rPr>
        <w:t xml:space="preserve"> Бюро за подробную информацию, представленную в Дополни</w:t>
      </w:r>
      <w:r w:rsidR="007A1733">
        <w:rPr>
          <w:lang w:val="ru-RU"/>
        </w:rPr>
        <w:t>тельном документе</w:t>
      </w:r>
      <w:r w:rsidR="00B15566" w:rsidRPr="00214BE9">
        <w:rPr>
          <w:lang w:val="ru-RU"/>
        </w:rPr>
        <w:t xml:space="preserve"> 2 к Документу </w:t>
      </w:r>
      <w:r w:rsidR="00B15566" w:rsidRPr="00B15566">
        <w:t>RRB</w:t>
      </w:r>
      <w:r w:rsidR="00B15566" w:rsidRPr="00214BE9">
        <w:rPr>
          <w:lang w:val="ru-RU"/>
        </w:rPr>
        <w:t xml:space="preserve">22-3/5, содержащем </w:t>
      </w:r>
      <w:r w:rsidR="0024609C">
        <w:rPr>
          <w:lang w:val="ru-RU"/>
        </w:rPr>
        <w:t>о</w:t>
      </w:r>
      <w:r w:rsidR="0024609C" w:rsidRPr="00214BE9">
        <w:rPr>
          <w:lang w:val="ru-RU"/>
        </w:rPr>
        <w:t xml:space="preserve">тчет </w:t>
      </w:r>
      <w:r w:rsidR="00B15566" w:rsidRPr="00214BE9">
        <w:rPr>
          <w:lang w:val="ru-RU"/>
        </w:rPr>
        <w:t>о выполнени</w:t>
      </w:r>
      <w:r w:rsidR="00543A4E">
        <w:rPr>
          <w:lang w:val="ru-RU"/>
        </w:rPr>
        <w:t>и</w:t>
      </w:r>
      <w:r w:rsidR="00B15566" w:rsidRPr="00214BE9">
        <w:rPr>
          <w:lang w:val="ru-RU"/>
        </w:rPr>
        <w:t xml:space="preserve"> Резолюции </w:t>
      </w:r>
      <w:r w:rsidR="00B15566" w:rsidRPr="007A1733">
        <w:rPr>
          <w:b/>
          <w:bCs/>
          <w:lang w:val="ru-RU"/>
        </w:rPr>
        <w:t>35 (ВКР</w:t>
      </w:r>
      <w:r w:rsidR="007A1733" w:rsidRPr="007A1733">
        <w:rPr>
          <w:b/>
          <w:bCs/>
          <w:lang w:val="ru-RU"/>
        </w:rPr>
        <w:t>-</w:t>
      </w:r>
      <w:r w:rsidR="00B15566" w:rsidRPr="007A1733">
        <w:rPr>
          <w:b/>
          <w:bCs/>
          <w:lang w:val="ru-RU"/>
        </w:rPr>
        <w:t>19)</w:t>
      </w:r>
      <w:r w:rsidR="00B15566" w:rsidRPr="00214BE9">
        <w:rPr>
          <w:lang w:val="ru-RU"/>
        </w:rPr>
        <w:t xml:space="preserve">, который включает количество развернутых спутников и полосы частот, используемые ими. </w:t>
      </w:r>
      <w:r w:rsidR="007A1733">
        <w:rPr>
          <w:lang w:val="ru-RU"/>
        </w:rPr>
        <w:t xml:space="preserve">Комитет </w:t>
      </w:r>
      <w:r w:rsidR="00B15566" w:rsidRPr="007A1733">
        <w:rPr>
          <w:b/>
          <w:bCs/>
          <w:lang w:val="ru-RU"/>
        </w:rPr>
        <w:t>поруч</w:t>
      </w:r>
      <w:r w:rsidR="007A1733" w:rsidRPr="007A1733">
        <w:rPr>
          <w:b/>
          <w:bCs/>
          <w:lang w:val="ru-RU"/>
        </w:rPr>
        <w:t>ает</w:t>
      </w:r>
      <w:r w:rsidR="00B15566" w:rsidRPr="00214BE9">
        <w:rPr>
          <w:lang w:val="ru-RU"/>
        </w:rPr>
        <w:t xml:space="preserve"> Бюро продолжать представлять отчеты по этому вопросу будущи</w:t>
      </w:r>
      <w:r w:rsidR="007A1733">
        <w:rPr>
          <w:lang w:val="ru-RU"/>
        </w:rPr>
        <w:t>м</w:t>
      </w:r>
      <w:r w:rsidR="00B15566" w:rsidRPr="00214BE9">
        <w:rPr>
          <w:lang w:val="ru-RU"/>
        </w:rPr>
        <w:t xml:space="preserve"> </w:t>
      </w:r>
      <w:r w:rsidR="007A1733">
        <w:rPr>
          <w:lang w:val="ru-RU"/>
        </w:rPr>
        <w:t>собраниям Комитета</w:t>
      </w:r>
      <w:r w:rsidR="00B15566" w:rsidRPr="00214BE9">
        <w:rPr>
          <w:lang w:val="ru-RU"/>
        </w:rPr>
        <w:t>.</w:t>
      </w:r>
    </w:p>
    <w:p w14:paraId="4219DFC6" w14:textId="5A65DCF3" w:rsidR="003B0692" w:rsidRPr="009056ED" w:rsidRDefault="009056ED" w:rsidP="00755F19">
      <w:pPr>
        <w:pStyle w:val="Headingb"/>
        <w:jc w:val="both"/>
        <w:rPr>
          <w:lang w:val="ru-RU"/>
        </w:rPr>
      </w:pPr>
      <w:r w:rsidRPr="0027132A">
        <w:rPr>
          <w:lang w:val="ru-RU"/>
        </w:rPr>
        <w:t>С</w:t>
      </w:r>
      <w:r w:rsidRPr="009056ED">
        <w:rPr>
          <w:lang w:val="ru-RU"/>
        </w:rPr>
        <w:t xml:space="preserve">татистические данные по Резолюции 40 (Пересм. ВКР-19) </w:t>
      </w:r>
      <w:r w:rsidR="003B0692" w:rsidRPr="009056ED">
        <w:rPr>
          <w:lang w:val="ru-RU"/>
        </w:rPr>
        <w:t>(</w:t>
      </w:r>
      <w:r w:rsidRPr="00E5183A">
        <w:rPr>
          <w:lang w:val="ru-RU"/>
        </w:rPr>
        <w:t xml:space="preserve">Дополнительный документ </w:t>
      </w:r>
      <w:r w:rsidR="003B0692" w:rsidRPr="009056ED">
        <w:rPr>
          <w:lang w:val="ru-RU"/>
        </w:rPr>
        <w:t xml:space="preserve">3 </w:t>
      </w:r>
      <w:r w:rsidRPr="00E5183A">
        <w:rPr>
          <w:lang w:val="ru-RU"/>
        </w:rPr>
        <w:t>к Документу </w:t>
      </w:r>
      <w:r w:rsidR="003B0692" w:rsidRPr="00664352">
        <w:t>RRB</w:t>
      </w:r>
      <w:r w:rsidR="003B0692" w:rsidRPr="009056ED">
        <w:rPr>
          <w:lang w:val="ru-RU"/>
        </w:rPr>
        <w:t>22-3/5)</w:t>
      </w:r>
    </w:p>
    <w:p w14:paraId="59623DFC" w14:textId="14E4E9BF" w:rsidR="00B15566" w:rsidRPr="00B15566" w:rsidRDefault="003B0692" w:rsidP="00755F19">
      <w:pPr>
        <w:jc w:val="both"/>
        <w:rPr>
          <w:lang w:val="ru-RU"/>
        </w:rPr>
      </w:pPr>
      <w:r w:rsidRPr="0027132A">
        <w:rPr>
          <w:lang w:val="ru-RU"/>
        </w:rPr>
        <w:t>3.40</w:t>
      </w:r>
      <w:r w:rsidRPr="0027132A">
        <w:rPr>
          <w:lang w:val="ru-RU"/>
        </w:rPr>
        <w:tab/>
      </w:r>
      <w:r w:rsidR="00B15566" w:rsidRPr="0027132A">
        <w:rPr>
          <w:b/>
          <w:bCs/>
          <w:lang w:val="ru-RU"/>
        </w:rPr>
        <w:t xml:space="preserve">Г-н Валле (руководитель </w:t>
      </w:r>
      <w:r w:rsidR="00B15566" w:rsidRPr="0027132A">
        <w:rPr>
          <w:b/>
          <w:bCs/>
        </w:rPr>
        <w:t>SSD</w:t>
      </w:r>
      <w:r w:rsidR="00B15566" w:rsidRPr="0027132A">
        <w:rPr>
          <w:b/>
          <w:bCs/>
          <w:lang w:val="ru-RU"/>
        </w:rPr>
        <w:t>)</w:t>
      </w:r>
      <w:r w:rsidR="00B15566" w:rsidRPr="00B15566">
        <w:rPr>
          <w:lang w:val="ru-RU"/>
        </w:rPr>
        <w:t xml:space="preserve"> представ</w:t>
      </w:r>
      <w:r w:rsidR="0027132A">
        <w:rPr>
          <w:lang w:val="ru-RU"/>
        </w:rPr>
        <w:t>ляет</w:t>
      </w:r>
      <w:r w:rsidR="00B15566" w:rsidRPr="00B15566">
        <w:rPr>
          <w:lang w:val="ru-RU"/>
        </w:rPr>
        <w:t xml:space="preserve"> </w:t>
      </w:r>
      <w:r w:rsidR="0027132A" w:rsidRPr="0027132A">
        <w:rPr>
          <w:lang w:val="ru-RU"/>
        </w:rPr>
        <w:t xml:space="preserve">Дополнительный документ </w:t>
      </w:r>
      <w:r w:rsidR="00B15566" w:rsidRPr="00B15566">
        <w:rPr>
          <w:lang w:val="ru-RU"/>
        </w:rPr>
        <w:t xml:space="preserve">3 к Документу </w:t>
      </w:r>
      <w:r w:rsidR="00B15566" w:rsidRPr="00B15566">
        <w:t>RRB</w:t>
      </w:r>
      <w:r w:rsidR="00B15566" w:rsidRPr="00B15566">
        <w:rPr>
          <w:lang w:val="ru-RU"/>
        </w:rPr>
        <w:t xml:space="preserve">22-3/5, в котором обобщаются данные, представленные в соответствии с Резолюцией </w:t>
      </w:r>
      <w:r w:rsidR="00B15566" w:rsidRPr="0027132A">
        <w:rPr>
          <w:b/>
          <w:bCs/>
          <w:lang w:val="ru-RU"/>
        </w:rPr>
        <w:t>40 (Пересм.</w:t>
      </w:r>
      <w:r w:rsidR="00653FB7">
        <w:rPr>
          <w:b/>
          <w:bCs/>
          <w:lang w:val="ru-RU"/>
        </w:rPr>
        <w:t> </w:t>
      </w:r>
      <w:r w:rsidR="00B15566" w:rsidRPr="0027132A">
        <w:rPr>
          <w:b/>
          <w:bCs/>
          <w:lang w:val="ru-RU"/>
        </w:rPr>
        <w:t>ВКР</w:t>
      </w:r>
      <w:r w:rsidR="0027132A" w:rsidRPr="0027132A">
        <w:rPr>
          <w:b/>
          <w:bCs/>
          <w:lang w:val="ru-RU"/>
        </w:rPr>
        <w:t>-</w:t>
      </w:r>
      <w:r w:rsidR="00B15566" w:rsidRPr="0027132A">
        <w:rPr>
          <w:b/>
          <w:bCs/>
          <w:lang w:val="ru-RU"/>
        </w:rPr>
        <w:t>19)</w:t>
      </w:r>
      <w:r w:rsidR="00B15566" w:rsidRPr="00B15566">
        <w:rPr>
          <w:lang w:val="ru-RU"/>
        </w:rPr>
        <w:t xml:space="preserve">. Обновленная информация, запрошенная Комитетом для его </w:t>
      </w:r>
      <w:r w:rsidR="0027132A">
        <w:rPr>
          <w:lang w:val="ru-RU"/>
        </w:rPr>
        <w:t>о</w:t>
      </w:r>
      <w:r w:rsidR="00B15566" w:rsidRPr="00B15566">
        <w:rPr>
          <w:lang w:val="ru-RU"/>
        </w:rPr>
        <w:t>тчета по Резолюции</w:t>
      </w:r>
      <w:r w:rsidR="0027132A">
        <w:rPr>
          <w:lang w:val="ru-RU"/>
        </w:rPr>
        <w:t> </w:t>
      </w:r>
      <w:r w:rsidR="00B15566" w:rsidRPr="0027132A">
        <w:rPr>
          <w:b/>
          <w:bCs/>
          <w:lang w:val="ru-RU"/>
        </w:rPr>
        <w:t>80 (Пересм. ВКР</w:t>
      </w:r>
      <w:r w:rsidR="0027132A" w:rsidRPr="0027132A">
        <w:rPr>
          <w:b/>
          <w:bCs/>
          <w:lang w:val="ru-RU"/>
        </w:rPr>
        <w:t>-</w:t>
      </w:r>
      <w:r w:rsidR="00B15566" w:rsidRPr="0027132A">
        <w:rPr>
          <w:b/>
          <w:bCs/>
          <w:lang w:val="ru-RU"/>
        </w:rPr>
        <w:t>07)</w:t>
      </w:r>
      <w:r w:rsidR="00EB17E7">
        <w:rPr>
          <w:b/>
          <w:bCs/>
          <w:lang w:val="ru-RU"/>
        </w:rPr>
        <w:t xml:space="preserve"> </w:t>
      </w:r>
      <w:r w:rsidR="00EB17E7" w:rsidRPr="00EB17E7">
        <w:rPr>
          <w:lang w:val="ru-RU"/>
        </w:rPr>
        <w:t>для ВКР-23</w:t>
      </w:r>
      <w:r w:rsidR="00B15566" w:rsidRPr="00B15566">
        <w:rPr>
          <w:lang w:val="ru-RU"/>
        </w:rPr>
        <w:t xml:space="preserve">, </w:t>
      </w:r>
      <w:r w:rsidR="0027132A">
        <w:rPr>
          <w:lang w:val="ru-RU"/>
        </w:rPr>
        <w:t>содержится на указанной в документе</w:t>
      </w:r>
      <w:r w:rsidR="00B15566" w:rsidRPr="00B15566">
        <w:rPr>
          <w:lang w:val="ru-RU"/>
        </w:rPr>
        <w:t xml:space="preserve"> веб-страниц</w:t>
      </w:r>
      <w:r w:rsidR="0027132A">
        <w:rPr>
          <w:lang w:val="ru-RU"/>
        </w:rPr>
        <w:t>е</w:t>
      </w:r>
      <w:r w:rsidR="00B15566" w:rsidRPr="00B15566">
        <w:rPr>
          <w:lang w:val="ru-RU"/>
        </w:rPr>
        <w:t xml:space="preserve"> и в файл</w:t>
      </w:r>
      <w:r w:rsidR="0027132A">
        <w:rPr>
          <w:lang w:val="ru-RU"/>
        </w:rPr>
        <w:t>е</w:t>
      </w:r>
      <w:r w:rsidR="00B15566" w:rsidRPr="00B15566">
        <w:rPr>
          <w:lang w:val="ru-RU"/>
        </w:rPr>
        <w:t xml:space="preserve"> </w:t>
      </w:r>
      <w:r w:rsidR="00B15566" w:rsidRPr="00B15566">
        <w:t>Excel</w:t>
      </w:r>
      <w:r w:rsidR="00B15566" w:rsidRPr="00B15566">
        <w:rPr>
          <w:lang w:val="ru-RU"/>
        </w:rPr>
        <w:t xml:space="preserve">. </w:t>
      </w:r>
      <w:r w:rsidR="001E7D74">
        <w:rPr>
          <w:lang w:val="ru-RU"/>
        </w:rPr>
        <w:t>В</w:t>
      </w:r>
      <w:r w:rsidR="001E7D74" w:rsidRPr="001E7D74">
        <w:rPr>
          <w:lang w:val="ru-RU"/>
        </w:rPr>
        <w:t xml:space="preserve"> </w:t>
      </w:r>
      <w:r w:rsidR="001E7D74">
        <w:rPr>
          <w:lang w:val="ru-RU"/>
        </w:rPr>
        <w:t>с</w:t>
      </w:r>
      <w:r w:rsidR="00B15566" w:rsidRPr="00B15566">
        <w:rPr>
          <w:lang w:val="ru-RU"/>
        </w:rPr>
        <w:t>водн</w:t>
      </w:r>
      <w:r w:rsidR="001E7D74">
        <w:rPr>
          <w:lang w:val="ru-RU"/>
        </w:rPr>
        <w:t>ой</w:t>
      </w:r>
      <w:r w:rsidR="00B15566" w:rsidRPr="00B15566">
        <w:rPr>
          <w:lang w:val="ru-RU"/>
        </w:rPr>
        <w:t xml:space="preserve"> таблиц</w:t>
      </w:r>
      <w:r w:rsidR="001E7D74">
        <w:rPr>
          <w:lang w:val="ru-RU"/>
        </w:rPr>
        <w:t>е</w:t>
      </w:r>
      <w:r w:rsidR="00B15566" w:rsidRPr="00B15566">
        <w:rPr>
          <w:lang w:val="ru-RU"/>
        </w:rPr>
        <w:t xml:space="preserve"> показа</w:t>
      </w:r>
      <w:r w:rsidR="001E7D74">
        <w:rPr>
          <w:lang w:val="ru-RU"/>
        </w:rPr>
        <w:t>но</w:t>
      </w:r>
      <w:r w:rsidR="00B15566" w:rsidRPr="00B15566">
        <w:rPr>
          <w:lang w:val="ru-RU"/>
        </w:rPr>
        <w:t xml:space="preserve">, что для 557 из 778 представлений, полученных </w:t>
      </w:r>
      <w:r w:rsidR="0027132A">
        <w:rPr>
          <w:lang w:val="ru-RU"/>
        </w:rPr>
        <w:t>согласно</w:t>
      </w:r>
      <w:r w:rsidR="00B15566" w:rsidRPr="00B15566">
        <w:rPr>
          <w:lang w:val="ru-RU"/>
        </w:rPr>
        <w:t xml:space="preserve"> Резолюци</w:t>
      </w:r>
      <w:r w:rsidR="001E7D74">
        <w:rPr>
          <w:lang w:val="ru-RU"/>
        </w:rPr>
        <w:t>и</w:t>
      </w:r>
      <w:r w:rsidR="00B15566" w:rsidRPr="00B15566">
        <w:rPr>
          <w:lang w:val="ru-RU"/>
        </w:rPr>
        <w:t xml:space="preserve"> </w:t>
      </w:r>
      <w:r w:rsidR="00B15566" w:rsidRPr="0027132A">
        <w:rPr>
          <w:b/>
          <w:bCs/>
          <w:lang w:val="ru-RU"/>
        </w:rPr>
        <w:t>40</w:t>
      </w:r>
      <w:r w:rsidR="00B15566" w:rsidRPr="00B15566">
        <w:rPr>
          <w:lang w:val="ru-RU"/>
        </w:rPr>
        <w:t xml:space="preserve"> до 30 сентября 2022 года, частотные присвоения были введены в действие или </w:t>
      </w:r>
      <w:r w:rsidR="0027132A">
        <w:rPr>
          <w:lang w:val="ru-RU"/>
        </w:rPr>
        <w:t>повторно</w:t>
      </w:r>
      <w:r w:rsidR="00B15566" w:rsidRPr="00B15566">
        <w:rPr>
          <w:lang w:val="ru-RU"/>
        </w:rPr>
        <w:t xml:space="preserve"> введены в действие </w:t>
      </w:r>
      <w:r w:rsidR="0027132A" w:rsidRPr="0027132A">
        <w:rPr>
          <w:lang w:val="ru-RU"/>
        </w:rPr>
        <w:t xml:space="preserve">без изменения </w:t>
      </w:r>
      <w:r w:rsidR="0027132A" w:rsidRPr="006D5A53">
        <w:rPr>
          <w:lang w:val="ru-RU"/>
        </w:rPr>
        <w:t>местоположения какого-либо спутника, который использовался бы для тех же целей в течение предыдущих трех лет</w:t>
      </w:r>
      <w:r w:rsidR="00B15566" w:rsidRPr="006D5A53">
        <w:rPr>
          <w:lang w:val="ru-RU"/>
        </w:rPr>
        <w:t xml:space="preserve">. </w:t>
      </w:r>
      <w:r w:rsidR="0027132A" w:rsidRPr="006D5A53">
        <w:rPr>
          <w:lang w:val="ru-RU"/>
        </w:rPr>
        <w:t xml:space="preserve">Бюро продолжит обновлять статистические данные, чтобы обеспечить наличие </w:t>
      </w:r>
      <w:r w:rsidR="00EB17E7" w:rsidRPr="006D5A53">
        <w:rPr>
          <w:lang w:val="ru-RU"/>
        </w:rPr>
        <w:t>новейшей</w:t>
      </w:r>
      <w:r w:rsidR="0027132A" w:rsidRPr="006D5A53">
        <w:rPr>
          <w:lang w:val="ru-RU"/>
        </w:rPr>
        <w:t xml:space="preserve"> информации</w:t>
      </w:r>
      <w:r w:rsidR="00B15566" w:rsidRPr="006D5A53">
        <w:rPr>
          <w:lang w:val="ru-RU"/>
        </w:rPr>
        <w:t>.</w:t>
      </w:r>
    </w:p>
    <w:p w14:paraId="299ABC32" w14:textId="1FCBDB3E" w:rsidR="00917E30" w:rsidRPr="00EA7262" w:rsidRDefault="003B0692" w:rsidP="00755F19">
      <w:pPr>
        <w:jc w:val="both"/>
        <w:rPr>
          <w:lang w:val="ru-RU"/>
        </w:rPr>
      </w:pPr>
      <w:r w:rsidRPr="0027132A">
        <w:rPr>
          <w:lang w:val="ru-RU"/>
        </w:rPr>
        <w:t>3.41</w:t>
      </w:r>
      <w:r w:rsidRPr="0027132A">
        <w:rPr>
          <w:lang w:val="ru-RU"/>
        </w:rPr>
        <w:tab/>
      </w:r>
      <w:r w:rsidR="00917E30" w:rsidRPr="00917E30">
        <w:rPr>
          <w:b/>
          <w:bCs/>
          <w:lang w:val="ru-RU"/>
        </w:rPr>
        <w:t>Г</w:t>
      </w:r>
      <w:r w:rsidR="00B15566" w:rsidRPr="0027132A">
        <w:rPr>
          <w:b/>
          <w:bCs/>
          <w:lang w:val="ru-RU"/>
        </w:rPr>
        <w:t>-н Аззуз</w:t>
      </w:r>
      <w:r w:rsidR="00B15566" w:rsidRPr="00B15566">
        <w:rPr>
          <w:lang w:val="ru-RU"/>
        </w:rPr>
        <w:t xml:space="preserve">, </w:t>
      </w:r>
      <w:r w:rsidR="00917E30">
        <w:rPr>
          <w:lang w:val="ru-RU"/>
        </w:rPr>
        <w:t>замечает</w:t>
      </w:r>
      <w:r w:rsidR="00B15566" w:rsidRPr="00B15566">
        <w:rPr>
          <w:lang w:val="ru-RU"/>
        </w:rPr>
        <w:t xml:space="preserve">, что количество представлений </w:t>
      </w:r>
      <w:r w:rsidR="0027132A">
        <w:rPr>
          <w:lang w:val="ru-RU"/>
        </w:rPr>
        <w:t>согласно</w:t>
      </w:r>
      <w:r w:rsidR="00B15566" w:rsidRPr="00B15566">
        <w:rPr>
          <w:lang w:val="ru-RU"/>
        </w:rPr>
        <w:t xml:space="preserve"> Резолюци</w:t>
      </w:r>
      <w:r w:rsidR="0027132A">
        <w:rPr>
          <w:lang w:val="ru-RU"/>
        </w:rPr>
        <w:t>и</w:t>
      </w:r>
      <w:r w:rsidR="00B15566" w:rsidRPr="00B15566">
        <w:rPr>
          <w:lang w:val="ru-RU"/>
        </w:rPr>
        <w:t xml:space="preserve"> </w:t>
      </w:r>
      <w:r w:rsidR="00B15566" w:rsidRPr="0027132A">
        <w:rPr>
          <w:b/>
          <w:bCs/>
          <w:lang w:val="ru-RU"/>
        </w:rPr>
        <w:t>40</w:t>
      </w:r>
      <w:r w:rsidR="00B15566" w:rsidRPr="00B15566">
        <w:rPr>
          <w:lang w:val="ru-RU"/>
        </w:rPr>
        <w:t xml:space="preserve">, </w:t>
      </w:r>
      <w:r w:rsidR="0027132A">
        <w:rPr>
          <w:lang w:val="ru-RU"/>
        </w:rPr>
        <w:t xml:space="preserve">в рамках которых произошло перемещение </w:t>
      </w:r>
      <w:r w:rsidR="00B15566" w:rsidRPr="00B15566">
        <w:rPr>
          <w:lang w:val="ru-RU"/>
        </w:rPr>
        <w:t>спутник</w:t>
      </w:r>
      <w:r w:rsidR="0027132A">
        <w:rPr>
          <w:lang w:val="ru-RU"/>
        </w:rPr>
        <w:t>а</w:t>
      </w:r>
      <w:r w:rsidR="00B15566" w:rsidRPr="00B15566">
        <w:rPr>
          <w:lang w:val="ru-RU"/>
        </w:rPr>
        <w:t xml:space="preserve">, довольно </w:t>
      </w:r>
      <w:r w:rsidR="0027132A">
        <w:rPr>
          <w:lang w:val="ru-RU"/>
        </w:rPr>
        <w:t xml:space="preserve">велико </w:t>
      </w:r>
      <w:r w:rsidR="00B15566" w:rsidRPr="00B15566">
        <w:rPr>
          <w:lang w:val="ru-RU"/>
        </w:rPr>
        <w:t xml:space="preserve">(221) и что </w:t>
      </w:r>
      <w:r w:rsidR="0042321E" w:rsidRPr="0042321E">
        <w:rPr>
          <w:lang w:val="ru-RU"/>
        </w:rPr>
        <w:t xml:space="preserve">использование </w:t>
      </w:r>
      <w:r w:rsidR="001E7D74" w:rsidRPr="001E7D74">
        <w:rPr>
          <w:lang w:val="ru-RU"/>
        </w:rPr>
        <w:t>временно заме</w:t>
      </w:r>
      <w:r w:rsidR="00774C7D">
        <w:rPr>
          <w:lang w:val="ru-RU"/>
        </w:rPr>
        <w:t>ня</w:t>
      </w:r>
      <w:r w:rsidR="001E7D74" w:rsidRPr="001E7D74">
        <w:rPr>
          <w:lang w:val="ru-RU"/>
        </w:rPr>
        <w:t>ющ</w:t>
      </w:r>
      <w:r w:rsidR="001E7D74">
        <w:rPr>
          <w:lang w:val="ru-RU"/>
        </w:rPr>
        <w:t xml:space="preserve">их </w:t>
      </w:r>
      <w:r w:rsidR="0042321E" w:rsidRPr="0042321E">
        <w:rPr>
          <w:lang w:val="ru-RU"/>
        </w:rPr>
        <w:t xml:space="preserve">спутников </w:t>
      </w:r>
      <w:r w:rsidR="00B15566" w:rsidRPr="00B15566">
        <w:rPr>
          <w:lang w:val="ru-RU"/>
        </w:rPr>
        <w:t>влия</w:t>
      </w:r>
      <w:r w:rsidR="0042321E">
        <w:rPr>
          <w:lang w:val="ru-RU"/>
        </w:rPr>
        <w:t>ет</w:t>
      </w:r>
      <w:r w:rsidR="00B15566" w:rsidRPr="00B15566">
        <w:rPr>
          <w:lang w:val="ru-RU"/>
        </w:rPr>
        <w:t xml:space="preserve"> на доступ других администраций к орбитальным позициям</w:t>
      </w:r>
      <w:r w:rsidR="006F3AE1">
        <w:rPr>
          <w:lang w:val="ru-RU"/>
        </w:rPr>
        <w:t>.</w:t>
      </w:r>
      <w:r w:rsidR="00B15566" w:rsidRPr="00B15566">
        <w:rPr>
          <w:lang w:val="ru-RU"/>
        </w:rPr>
        <w:t xml:space="preserve"> </w:t>
      </w:r>
      <w:r w:rsidR="00917E30">
        <w:rPr>
          <w:lang w:val="ru-RU"/>
        </w:rPr>
        <w:t>Он спрашивает, следует ли провести исследование с целью определения путей сокращения использования временно заменяющих спутников</w:t>
      </w:r>
      <w:r w:rsidR="00917E30" w:rsidRPr="00EA7262">
        <w:rPr>
          <w:lang w:val="ru-RU"/>
        </w:rPr>
        <w:t xml:space="preserve">. </w:t>
      </w:r>
      <w:r w:rsidR="00917E30">
        <w:rPr>
          <w:lang w:val="ru-RU"/>
        </w:rPr>
        <w:t xml:space="preserve">Он просит БР провести исследование, с тем чтобы найти наилучшее решение </w:t>
      </w:r>
      <w:r w:rsidR="006F3AE1">
        <w:rPr>
          <w:lang w:val="ru-RU"/>
        </w:rPr>
        <w:t>проблемы</w:t>
      </w:r>
      <w:r w:rsidR="00917E30">
        <w:rPr>
          <w:lang w:val="ru-RU"/>
        </w:rPr>
        <w:t xml:space="preserve"> временно заменяющих спутник</w:t>
      </w:r>
      <w:r w:rsidR="006F3AE1">
        <w:rPr>
          <w:lang w:val="ru-RU"/>
        </w:rPr>
        <w:t>ов</w:t>
      </w:r>
      <w:r w:rsidR="00917E30">
        <w:rPr>
          <w:lang w:val="ru-RU"/>
        </w:rPr>
        <w:t>, котор</w:t>
      </w:r>
      <w:r w:rsidR="006F3AE1">
        <w:rPr>
          <w:lang w:val="ru-RU"/>
        </w:rPr>
        <w:t>ая</w:t>
      </w:r>
      <w:r w:rsidR="00917E30">
        <w:rPr>
          <w:lang w:val="ru-RU"/>
        </w:rPr>
        <w:t xml:space="preserve"> является важн</w:t>
      </w:r>
      <w:r w:rsidR="006F3AE1">
        <w:rPr>
          <w:lang w:val="ru-RU"/>
        </w:rPr>
        <w:t>ой</w:t>
      </w:r>
      <w:r w:rsidR="00917E30">
        <w:rPr>
          <w:lang w:val="ru-RU"/>
        </w:rPr>
        <w:t xml:space="preserve"> для всех</w:t>
      </w:r>
      <w:r w:rsidR="00917E30" w:rsidRPr="00EA7262">
        <w:rPr>
          <w:lang w:val="ru-RU"/>
        </w:rPr>
        <w:t>.</w:t>
      </w:r>
    </w:p>
    <w:p w14:paraId="5FD3EC2E" w14:textId="6CB3E4C0" w:rsidR="0042321E" w:rsidRPr="00B63963" w:rsidRDefault="00917E30" w:rsidP="00755F19">
      <w:pPr>
        <w:jc w:val="both"/>
        <w:rPr>
          <w:lang w:val="ru-RU"/>
        </w:rPr>
      </w:pPr>
      <w:r w:rsidRPr="00EA7262">
        <w:rPr>
          <w:lang w:val="ru-RU"/>
        </w:rPr>
        <w:t>3.41</w:t>
      </w:r>
      <w:r w:rsidRPr="00EA7262">
        <w:rPr>
          <w:i/>
          <w:iCs/>
        </w:rPr>
        <w:t>bis</w:t>
      </w:r>
      <w:r w:rsidRPr="00EA7262">
        <w:rPr>
          <w:lang w:val="ru-RU"/>
        </w:rPr>
        <w:tab/>
      </w:r>
      <w:r w:rsidR="006F3AE1">
        <w:rPr>
          <w:b/>
          <w:bCs/>
          <w:lang w:val="ru-RU"/>
        </w:rPr>
        <w:t>Г</w:t>
      </w:r>
      <w:r w:rsidR="00B15566" w:rsidRPr="0027132A">
        <w:rPr>
          <w:b/>
          <w:bCs/>
          <w:lang w:val="ru-RU"/>
        </w:rPr>
        <w:t xml:space="preserve">-н </w:t>
      </w:r>
      <w:r w:rsidR="00B15566" w:rsidRPr="001E7D74">
        <w:rPr>
          <w:b/>
          <w:bCs/>
          <w:lang w:val="ru-RU"/>
        </w:rPr>
        <w:t>Валле</w:t>
      </w:r>
      <w:r w:rsidR="00B15566" w:rsidRPr="0027132A">
        <w:rPr>
          <w:b/>
          <w:bCs/>
          <w:lang w:val="ru-RU"/>
        </w:rPr>
        <w:t xml:space="preserve"> </w:t>
      </w:r>
      <w:r w:rsidR="0027132A" w:rsidRPr="0027132A">
        <w:rPr>
          <w:b/>
          <w:bCs/>
          <w:lang w:val="ru-RU"/>
        </w:rPr>
        <w:t xml:space="preserve">(руководитель </w:t>
      </w:r>
      <w:r w:rsidR="00B15566" w:rsidRPr="0027132A">
        <w:rPr>
          <w:b/>
          <w:bCs/>
        </w:rPr>
        <w:t>SSD</w:t>
      </w:r>
      <w:r w:rsidR="00B15566" w:rsidRPr="0027132A">
        <w:rPr>
          <w:b/>
          <w:bCs/>
          <w:lang w:val="ru-RU"/>
        </w:rPr>
        <w:t>)</w:t>
      </w:r>
      <w:r w:rsidR="00B15566" w:rsidRPr="00B15566">
        <w:rPr>
          <w:lang w:val="ru-RU"/>
        </w:rPr>
        <w:t xml:space="preserve"> </w:t>
      </w:r>
      <w:r w:rsidR="0027132A">
        <w:rPr>
          <w:lang w:val="ru-RU"/>
        </w:rPr>
        <w:t>говорит</w:t>
      </w:r>
      <w:r w:rsidR="00B15566" w:rsidRPr="00B15566">
        <w:rPr>
          <w:lang w:val="ru-RU"/>
        </w:rPr>
        <w:t xml:space="preserve">, что все администрации должны предоставлять информацию в соответствии с Резолюцией </w:t>
      </w:r>
      <w:r w:rsidR="00B15566" w:rsidRPr="0027132A">
        <w:rPr>
          <w:b/>
          <w:bCs/>
          <w:lang w:val="ru-RU"/>
        </w:rPr>
        <w:t>40</w:t>
      </w:r>
      <w:r w:rsidR="00B15566" w:rsidRPr="00B15566">
        <w:rPr>
          <w:lang w:val="ru-RU"/>
        </w:rPr>
        <w:t xml:space="preserve"> при вводе в действие или повторном вводе в действие частотного присвоения космической станции в сети </w:t>
      </w:r>
      <w:r w:rsidR="0042321E">
        <w:rPr>
          <w:lang w:val="ru-RU"/>
        </w:rPr>
        <w:t>ГСО</w:t>
      </w:r>
      <w:r w:rsidR="00B15566" w:rsidRPr="00B15566">
        <w:rPr>
          <w:lang w:val="ru-RU"/>
        </w:rPr>
        <w:t xml:space="preserve">. Бюро </w:t>
      </w:r>
      <w:r w:rsidR="0042321E">
        <w:rPr>
          <w:lang w:val="ru-RU"/>
        </w:rPr>
        <w:t>готово</w:t>
      </w:r>
      <w:r w:rsidR="00B15566" w:rsidRPr="00B15566">
        <w:rPr>
          <w:lang w:val="ru-RU"/>
        </w:rPr>
        <w:t xml:space="preserve"> включ</w:t>
      </w:r>
      <w:r w:rsidR="0042321E">
        <w:rPr>
          <w:lang w:val="ru-RU"/>
        </w:rPr>
        <w:t>а</w:t>
      </w:r>
      <w:r w:rsidR="00B15566" w:rsidRPr="00B15566">
        <w:rPr>
          <w:lang w:val="ru-RU"/>
        </w:rPr>
        <w:t>ть названия заявляющих администраций в отчеты Комитету</w:t>
      </w:r>
      <w:r w:rsidR="00B12898" w:rsidRPr="00B12898">
        <w:rPr>
          <w:lang w:val="ru-RU"/>
        </w:rPr>
        <w:t xml:space="preserve"> </w:t>
      </w:r>
      <w:r w:rsidR="00B12898">
        <w:rPr>
          <w:lang w:val="ru-RU"/>
        </w:rPr>
        <w:t xml:space="preserve">в </w:t>
      </w:r>
      <w:r w:rsidR="00B12898" w:rsidRPr="00B15566">
        <w:rPr>
          <w:lang w:val="ru-RU"/>
        </w:rPr>
        <w:t>будуще</w:t>
      </w:r>
      <w:r w:rsidR="00B12898">
        <w:rPr>
          <w:lang w:val="ru-RU"/>
        </w:rPr>
        <w:t>м</w:t>
      </w:r>
      <w:r w:rsidR="00B15566" w:rsidRPr="00B15566">
        <w:rPr>
          <w:lang w:val="ru-RU"/>
        </w:rPr>
        <w:t xml:space="preserve">. Время нахождения </w:t>
      </w:r>
      <w:r w:rsidR="0042321E">
        <w:rPr>
          <w:lang w:val="ru-RU"/>
        </w:rPr>
        <w:t>в</w:t>
      </w:r>
      <w:r w:rsidR="00B15566" w:rsidRPr="00B15566">
        <w:rPr>
          <w:lang w:val="ru-RU"/>
        </w:rPr>
        <w:t xml:space="preserve"> орбитальной позиции, указанное Бюро, отражено в столбцах, озаглавленных </w:t>
      </w:r>
      <w:r w:rsidR="0042321E" w:rsidRPr="0042321E">
        <w:rPr>
          <w:lang w:val="ru-RU"/>
        </w:rPr>
        <w:t>"</w:t>
      </w:r>
      <w:r w:rsidR="0042321E" w:rsidRPr="0042321E">
        <w:t>date</w:t>
      </w:r>
      <w:r w:rsidR="0042321E" w:rsidRPr="0042321E">
        <w:rPr>
          <w:lang w:val="ru-RU"/>
        </w:rPr>
        <w:t xml:space="preserve"> </w:t>
      </w:r>
      <w:r w:rsidR="0042321E" w:rsidRPr="0042321E">
        <w:t>IN</w:t>
      </w:r>
      <w:r w:rsidR="0042321E" w:rsidRPr="0042321E">
        <w:rPr>
          <w:lang w:val="ru-RU"/>
        </w:rPr>
        <w:t xml:space="preserve">" </w:t>
      </w:r>
      <w:r w:rsidR="0042321E">
        <w:rPr>
          <w:lang w:val="ru-RU"/>
        </w:rPr>
        <w:t>и</w:t>
      </w:r>
      <w:r w:rsidR="0042321E" w:rsidRPr="0042321E">
        <w:rPr>
          <w:lang w:val="ru-RU"/>
        </w:rPr>
        <w:t xml:space="preserve"> "</w:t>
      </w:r>
      <w:r w:rsidR="0042321E" w:rsidRPr="0042321E">
        <w:t>date</w:t>
      </w:r>
      <w:r w:rsidR="0042321E" w:rsidRPr="0042321E">
        <w:rPr>
          <w:lang w:val="ru-RU"/>
        </w:rPr>
        <w:t xml:space="preserve"> </w:t>
      </w:r>
      <w:r w:rsidR="0042321E" w:rsidRPr="0042321E">
        <w:t>OUT</w:t>
      </w:r>
      <w:r w:rsidR="0042321E" w:rsidRPr="0042321E">
        <w:rPr>
          <w:lang w:val="ru-RU"/>
        </w:rPr>
        <w:t xml:space="preserve">" </w:t>
      </w:r>
      <w:r w:rsidR="00B15566" w:rsidRPr="00B15566">
        <w:rPr>
          <w:lang w:val="ru-RU"/>
        </w:rPr>
        <w:t xml:space="preserve">в файле </w:t>
      </w:r>
      <w:r w:rsidR="00B15566" w:rsidRPr="00B15566">
        <w:t>Excel</w:t>
      </w:r>
      <w:r w:rsidR="00B15566" w:rsidRPr="00B15566">
        <w:rPr>
          <w:lang w:val="ru-RU"/>
        </w:rPr>
        <w:t>.</w:t>
      </w:r>
      <w:r w:rsidR="0042321E">
        <w:rPr>
          <w:lang w:val="ru-RU"/>
        </w:rPr>
        <w:t xml:space="preserve"> В отношении</w:t>
      </w:r>
      <w:r w:rsidR="00B15566" w:rsidRPr="00A153C5">
        <w:rPr>
          <w:lang w:val="ru-RU"/>
        </w:rPr>
        <w:t xml:space="preserve"> </w:t>
      </w:r>
      <w:r w:rsidR="00514BFF">
        <w:rPr>
          <w:lang w:val="ru-RU"/>
        </w:rPr>
        <w:t xml:space="preserve">проблемы </w:t>
      </w:r>
      <w:r w:rsidR="001E7D74" w:rsidRPr="001E7D74">
        <w:rPr>
          <w:lang w:val="ru-RU"/>
        </w:rPr>
        <w:t>временно заме</w:t>
      </w:r>
      <w:r w:rsidR="00774C7D">
        <w:rPr>
          <w:lang w:val="ru-RU"/>
        </w:rPr>
        <w:t>ня</w:t>
      </w:r>
      <w:r w:rsidR="001E7D74" w:rsidRPr="001E7D74">
        <w:rPr>
          <w:lang w:val="ru-RU"/>
        </w:rPr>
        <w:t>ющ</w:t>
      </w:r>
      <w:r w:rsidR="001E7D74">
        <w:rPr>
          <w:lang w:val="ru-RU"/>
        </w:rPr>
        <w:t xml:space="preserve">их </w:t>
      </w:r>
      <w:r w:rsidR="001E7D74" w:rsidRPr="0042321E">
        <w:rPr>
          <w:lang w:val="ru-RU"/>
        </w:rPr>
        <w:t xml:space="preserve">спутников </w:t>
      </w:r>
      <w:r w:rsidR="00B15566" w:rsidRPr="00A153C5">
        <w:rPr>
          <w:lang w:val="ru-RU"/>
        </w:rPr>
        <w:t xml:space="preserve">он </w:t>
      </w:r>
      <w:r w:rsidR="0042321E">
        <w:rPr>
          <w:lang w:val="ru-RU"/>
        </w:rPr>
        <w:t>говорит</w:t>
      </w:r>
      <w:r w:rsidR="00B15566" w:rsidRPr="00A153C5">
        <w:rPr>
          <w:lang w:val="ru-RU"/>
        </w:rPr>
        <w:t xml:space="preserve">, что цель Резолюции </w:t>
      </w:r>
      <w:r w:rsidR="00B15566" w:rsidRPr="0042321E">
        <w:rPr>
          <w:b/>
          <w:bCs/>
          <w:lang w:val="ru-RU"/>
        </w:rPr>
        <w:t>40</w:t>
      </w:r>
      <w:r w:rsidR="00B15566" w:rsidRPr="00A153C5">
        <w:rPr>
          <w:lang w:val="ru-RU"/>
        </w:rPr>
        <w:t xml:space="preserve"> состоит в том, чтобы администрации </w:t>
      </w:r>
      <w:r w:rsidR="001E7D74">
        <w:rPr>
          <w:lang w:val="ru-RU"/>
        </w:rPr>
        <w:t xml:space="preserve">лучше понимали </w:t>
      </w:r>
      <w:r w:rsidR="00514BFF">
        <w:rPr>
          <w:lang w:val="ru-RU"/>
        </w:rPr>
        <w:t xml:space="preserve">практику </w:t>
      </w:r>
      <w:r w:rsidR="00B15566" w:rsidRPr="00A153C5">
        <w:rPr>
          <w:lang w:val="ru-RU"/>
        </w:rPr>
        <w:t xml:space="preserve">и </w:t>
      </w:r>
      <w:r w:rsidR="00514BFF">
        <w:rPr>
          <w:lang w:val="ru-RU"/>
        </w:rPr>
        <w:t xml:space="preserve">сложившуюся </w:t>
      </w:r>
      <w:r w:rsidR="00B15566" w:rsidRPr="00A153C5">
        <w:rPr>
          <w:lang w:val="ru-RU"/>
        </w:rPr>
        <w:t>ситуаци</w:t>
      </w:r>
      <w:r w:rsidR="00514BFF">
        <w:rPr>
          <w:lang w:val="ru-RU"/>
        </w:rPr>
        <w:t>ю</w:t>
      </w:r>
      <w:r w:rsidR="00B15566" w:rsidRPr="00A153C5">
        <w:rPr>
          <w:lang w:val="ru-RU"/>
        </w:rPr>
        <w:t xml:space="preserve">, и решение о </w:t>
      </w:r>
      <w:r w:rsidR="0042321E">
        <w:rPr>
          <w:lang w:val="ru-RU"/>
        </w:rPr>
        <w:t>необходимости</w:t>
      </w:r>
      <w:r w:rsidR="00B15566" w:rsidRPr="00A153C5">
        <w:rPr>
          <w:lang w:val="ru-RU"/>
        </w:rPr>
        <w:t xml:space="preserve"> мер защиты или </w:t>
      </w:r>
      <w:r w:rsidR="0042321E">
        <w:rPr>
          <w:lang w:val="ru-RU"/>
        </w:rPr>
        <w:t>изменении</w:t>
      </w:r>
      <w:r w:rsidR="00B15566" w:rsidRPr="00A153C5">
        <w:rPr>
          <w:lang w:val="ru-RU"/>
        </w:rPr>
        <w:t xml:space="preserve"> правил должны приниматься будущими конференциями. Бюро просто выполня</w:t>
      </w:r>
      <w:r w:rsidR="0042321E">
        <w:rPr>
          <w:lang w:val="ru-RU"/>
        </w:rPr>
        <w:t>ет</w:t>
      </w:r>
      <w:r w:rsidR="00B15566" w:rsidRPr="00A153C5">
        <w:rPr>
          <w:lang w:val="ru-RU"/>
        </w:rPr>
        <w:t xml:space="preserve"> решения конференций, и он подтвер</w:t>
      </w:r>
      <w:r w:rsidR="0042321E">
        <w:rPr>
          <w:lang w:val="ru-RU"/>
        </w:rPr>
        <w:t>ждает</w:t>
      </w:r>
      <w:r w:rsidR="00B15566" w:rsidRPr="00A153C5">
        <w:rPr>
          <w:lang w:val="ru-RU"/>
        </w:rPr>
        <w:t xml:space="preserve">, что все </w:t>
      </w:r>
      <w:r w:rsidR="0042321E" w:rsidRPr="00A153C5">
        <w:rPr>
          <w:lang w:val="ru-RU"/>
        </w:rPr>
        <w:t xml:space="preserve">случаи </w:t>
      </w:r>
      <w:r w:rsidR="00B15566" w:rsidRPr="00A153C5">
        <w:rPr>
          <w:lang w:val="ru-RU"/>
        </w:rPr>
        <w:t>заявлен</w:t>
      </w:r>
      <w:r w:rsidR="0042321E">
        <w:rPr>
          <w:lang w:val="ru-RU"/>
        </w:rPr>
        <w:t>ий</w:t>
      </w:r>
      <w:r w:rsidR="00B15566" w:rsidRPr="00A153C5">
        <w:rPr>
          <w:lang w:val="ru-RU"/>
        </w:rPr>
        <w:t xml:space="preserve"> </w:t>
      </w:r>
      <w:r w:rsidR="00B12898">
        <w:rPr>
          <w:lang w:val="ru-RU"/>
        </w:rPr>
        <w:t>соответств</w:t>
      </w:r>
      <w:r w:rsidR="00514BFF">
        <w:rPr>
          <w:lang w:val="ru-RU"/>
        </w:rPr>
        <w:t xml:space="preserve">уют </w:t>
      </w:r>
      <w:r w:rsidR="00B15566" w:rsidRPr="00A153C5">
        <w:rPr>
          <w:lang w:val="ru-RU"/>
        </w:rPr>
        <w:lastRenderedPageBreak/>
        <w:t>Регламент</w:t>
      </w:r>
      <w:r w:rsidR="00514BFF">
        <w:rPr>
          <w:lang w:val="ru-RU"/>
        </w:rPr>
        <w:t>у</w:t>
      </w:r>
      <w:r w:rsidR="00B15566" w:rsidRPr="00A153C5">
        <w:rPr>
          <w:lang w:val="ru-RU"/>
        </w:rPr>
        <w:t xml:space="preserve"> радиосвязи. Комитет, возможно, пожелает поднять этот вопрос в своем отчете по Резолюции </w:t>
      </w:r>
      <w:r w:rsidR="00B15566" w:rsidRPr="0042321E">
        <w:rPr>
          <w:b/>
          <w:bCs/>
          <w:lang w:val="ru-RU"/>
        </w:rPr>
        <w:t>80 (Пересм. ВКР</w:t>
      </w:r>
      <w:r w:rsidR="0042321E" w:rsidRPr="00B63963">
        <w:rPr>
          <w:b/>
          <w:bCs/>
          <w:lang w:val="ru-RU"/>
        </w:rPr>
        <w:t>-</w:t>
      </w:r>
      <w:r w:rsidR="00B15566" w:rsidRPr="00B63963">
        <w:rPr>
          <w:b/>
          <w:bCs/>
          <w:lang w:val="ru-RU"/>
        </w:rPr>
        <w:t>07)</w:t>
      </w:r>
      <w:r w:rsidR="00BA2388" w:rsidRPr="00B63963">
        <w:rPr>
          <w:lang w:val="ru-RU"/>
        </w:rPr>
        <w:t xml:space="preserve"> </w:t>
      </w:r>
      <w:r w:rsidR="00BA2388" w:rsidRPr="00BA2388">
        <w:rPr>
          <w:lang w:val="ru-RU"/>
        </w:rPr>
        <w:t>для</w:t>
      </w:r>
      <w:r w:rsidR="00BA2388" w:rsidRPr="00B63963">
        <w:rPr>
          <w:lang w:val="ru-RU"/>
        </w:rPr>
        <w:t xml:space="preserve"> </w:t>
      </w:r>
      <w:r w:rsidR="00BA2388" w:rsidRPr="00BA2388">
        <w:rPr>
          <w:lang w:val="ru-RU"/>
        </w:rPr>
        <w:t>ВКР</w:t>
      </w:r>
      <w:r w:rsidR="00BA2388" w:rsidRPr="00B63963">
        <w:rPr>
          <w:lang w:val="ru-RU"/>
        </w:rPr>
        <w:t>-23</w:t>
      </w:r>
      <w:r w:rsidR="00B15566" w:rsidRPr="00B63963">
        <w:rPr>
          <w:lang w:val="ru-RU"/>
        </w:rPr>
        <w:t>.</w:t>
      </w:r>
    </w:p>
    <w:p w14:paraId="1D9EBCED" w14:textId="473B9D15" w:rsidR="00B15566" w:rsidRPr="00571CBC" w:rsidRDefault="003B0692" w:rsidP="00755F19">
      <w:pPr>
        <w:jc w:val="both"/>
        <w:rPr>
          <w:lang w:val="ru-RU"/>
        </w:rPr>
      </w:pPr>
      <w:r w:rsidRPr="0042321E">
        <w:rPr>
          <w:lang w:val="ru-RU"/>
        </w:rPr>
        <w:t>3.42</w:t>
      </w:r>
      <w:r w:rsidRPr="0042321E">
        <w:rPr>
          <w:lang w:val="ru-RU"/>
        </w:rPr>
        <w:tab/>
      </w:r>
      <w:r w:rsidR="00B15566" w:rsidRPr="0042321E">
        <w:rPr>
          <w:b/>
          <w:bCs/>
          <w:lang w:val="ru-RU"/>
        </w:rPr>
        <w:t>Г-жа Бомье</w:t>
      </w:r>
      <w:r w:rsidR="00B15566" w:rsidRPr="00214BE9">
        <w:rPr>
          <w:lang w:val="ru-RU"/>
        </w:rPr>
        <w:t xml:space="preserve"> </w:t>
      </w:r>
      <w:r w:rsidR="0042321E">
        <w:rPr>
          <w:lang w:val="ru-RU"/>
        </w:rPr>
        <w:t>благодарит</w:t>
      </w:r>
      <w:r w:rsidR="00B15566" w:rsidRPr="00214BE9">
        <w:rPr>
          <w:lang w:val="ru-RU"/>
        </w:rPr>
        <w:t xml:space="preserve"> Бюро за предоставление обновленных статистических данных и более подробной информации, которые помогут обсуждени</w:t>
      </w:r>
      <w:r w:rsidR="0042321E">
        <w:rPr>
          <w:lang w:val="ru-RU"/>
        </w:rPr>
        <w:t>ю</w:t>
      </w:r>
      <w:r w:rsidR="00B15566" w:rsidRPr="00214BE9">
        <w:rPr>
          <w:lang w:val="ru-RU"/>
        </w:rPr>
        <w:t xml:space="preserve"> этой темы Комитет</w:t>
      </w:r>
      <w:r w:rsidR="0042321E">
        <w:rPr>
          <w:lang w:val="ru-RU"/>
        </w:rPr>
        <w:t>ом</w:t>
      </w:r>
      <w:r w:rsidR="00B15566" w:rsidRPr="00214BE9">
        <w:rPr>
          <w:lang w:val="ru-RU"/>
        </w:rPr>
        <w:t xml:space="preserve"> в контексте отчета </w:t>
      </w:r>
      <w:r w:rsidR="005756ED" w:rsidRPr="00214BE9">
        <w:rPr>
          <w:lang w:val="ru-RU"/>
        </w:rPr>
        <w:t>для ВКР</w:t>
      </w:r>
      <w:r w:rsidR="005756ED">
        <w:rPr>
          <w:lang w:val="ru-RU"/>
        </w:rPr>
        <w:t>-</w:t>
      </w:r>
      <w:r w:rsidR="005756ED" w:rsidRPr="00214BE9">
        <w:rPr>
          <w:lang w:val="ru-RU"/>
        </w:rPr>
        <w:t>23</w:t>
      </w:r>
      <w:r w:rsidR="005756ED">
        <w:rPr>
          <w:lang w:val="ru-RU"/>
        </w:rPr>
        <w:t xml:space="preserve"> </w:t>
      </w:r>
      <w:r w:rsidR="00B15566" w:rsidRPr="00214BE9">
        <w:rPr>
          <w:lang w:val="ru-RU"/>
        </w:rPr>
        <w:t xml:space="preserve">по </w:t>
      </w:r>
      <w:r w:rsidR="00B15566" w:rsidRPr="005756ED">
        <w:rPr>
          <w:b/>
          <w:bCs/>
          <w:lang w:val="ru-RU"/>
        </w:rPr>
        <w:t>Резолюции 80 (Пересм. ВКР</w:t>
      </w:r>
      <w:r w:rsidR="005756ED" w:rsidRPr="005756ED">
        <w:rPr>
          <w:b/>
          <w:bCs/>
          <w:lang w:val="ru-RU"/>
        </w:rPr>
        <w:t>-</w:t>
      </w:r>
      <w:r w:rsidR="00B15566" w:rsidRPr="005756ED">
        <w:rPr>
          <w:b/>
          <w:bCs/>
          <w:lang w:val="ru-RU"/>
        </w:rPr>
        <w:t>07)</w:t>
      </w:r>
      <w:r w:rsidR="00B15566" w:rsidRPr="00214BE9">
        <w:rPr>
          <w:lang w:val="ru-RU"/>
        </w:rPr>
        <w:t xml:space="preserve">. На основе информации и </w:t>
      </w:r>
      <w:r w:rsidR="005756ED">
        <w:rPr>
          <w:lang w:val="ru-RU"/>
        </w:rPr>
        <w:t>выраженных</w:t>
      </w:r>
      <w:r w:rsidR="00B15566" w:rsidRPr="00214BE9">
        <w:rPr>
          <w:lang w:val="ru-RU"/>
        </w:rPr>
        <w:t xml:space="preserve"> опасений </w:t>
      </w:r>
      <w:r w:rsidR="005756ED">
        <w:rPr>
          <w:lang w:val="ru-RU"/>
        </w:rPr>
        <w:t>Комитет</w:t>
      </w:r>
      <w:r w:rsidR="00B15566" w:rsidRPr="00214BE9">
        <w:rPr>
          <w:lang w:val="ru-RU"/>
        </w:rPr>
        <w:t xml:space="preserve"> может принять решение </w:t>
      </w:r>
      <w:r w:rsidR="005756ED">
        <w:rPr>
          <w:lang w:val="ru-RU"/>
        </w:rPr>
        <w:t>о представлении</w:t>
      </w:r>
      <w:r w:rsidR="00B15566" w:rsidRPr="00214BE9">
        <w:rPr>
          <w:lang w:val="ru-RU"/>
        </w:rPr>
        <w:t xml:space="preserve"> рекомендаци</w:t>
      </w:r>
      <w:r w:rsidR="005756ED">
        <w:rPr>
          <w:lang w:val="ru-RU"/>
        </w:rPr>
        <w:t>й</w:t>
      </w:r>
      <w:r w:rsidR="00B15566" w:rsidRPr="00214BE9">
        <w:rPr>
          <w:lang w:val="ru-RU"/>
        </w:rPr>
        <w:t xml:space="preserve"> конференции. Проблема, однако, не всегда в том, сколько раз один спутник использ</w:t>
      </w:r>
      <w:r w:rsidR="005756ED">
        <w:rPr>
          <w:lang w:val="ru-RU"/>
        </w:rPr>
        <w:t>уется</w:t>
      </w:r>
      <w:r w:rsidR="00B15566" w:rsidRPr="00214BE9">
        <w:rPr>
          <w:lang w:val="ru-RU"/>
        </w:rPr>
        <w:t xml:space="preserve"> для ввода или повторного ввода в действие, а в </w:t>
      </w:r>
      <w:r w:rsidR="005756ED" w:rsidRPr="00214BE9">
        <w:rPr>
          <w:lang w:val="ru-RU"/>
        </w:rPr>
        <w:t xml:space="preserve">практике </w:t>
      </w:r>
      <w:r w:rsidR="005756ED">
        <w:rPr>
          <w:lang w:val="ru-RU"/>
        </w:rPr>
        <w:t>многократного</w:t>
      </w:r>
      <w:r w:rsidR="00B15566" w:rsidRPr="00214BE9">
        <w:rPr>
          <w:lang w:val="ru-RU"/>
        </w:rPr>
        <w:t xml:space="preserve"> ввода или повторного ввода в действие заявки на минимальный </w:t>
      </w:r>
      <w:r w:rsidR="005756ED">
        <w:rPr>
          <w:lang w:val="ru-RU"/>
        </w:rPr>
        <w:t>срок</w:t>
      </w:r>
      <w:r w:rsidR="00B15566" w:rsidRPr="00214BE9">
        <w:rPr>
          <w:lang w:val="ru-RU"/>
        </w:rPr>
        <w:t xml:space="preserve">, приостановки </w:t>
      </w:r>
      <w:r w:rsidR="005756ED">
        <w:rPr>
          <w:lang w:val="ru-RU"/>
        </w:rPr>
        <w:t>использования</w:t>
      </w:r>
      <w:r w:rsidR="00B15566" w:rsidRPr="00214BE9">
        <w:rPr>
          <w:lang w:val="ru-RU"/>
        </w:rPr>
        <w:t xml:space="preserve">, а затем </w:t>
      </w:r>
      <w:r w:rsidR="005756ED">
        <w:rPr>
          <w:lang w:val="ru-RU"/>
        </w:rPr>
        <w:t xml:space="preserve">ее повторный ввод в действие на еще один </w:t>
      </w:r>
      <w:r w:rsidR="00B15566" w:rsidRPr="00214BE9">
        <w:rPr>
          <w:lang w:val="ru-RU"/>
        </w:rPr>
        <w:t>минимальн</w:t>
      </w:r>
      <w:r w:rsidR="005756ED">
        <w:rPr>
          <w:lang w:val="ru-RU"/>
        </w:rPr>
        <w:t>ый срок</w:t>
      </w:r>
      <w:r w:rsidR="00B15566" w:rsidRPr="00214BE9">
        <w:rPr>
          <w:lang w:val="ru-RU"/>
        </w:rPr>
        <w:t xml:space="preserve">. После </w:t>
      </w:r>
      <w:r w:rsidR="005756ED">
        <w:rPr>
          <w:lang w:val="ru-RU"/>
        </w:rPr>
        <w:t>замечаний</w:t>
      </w:r>
      <w:r w:rsidR="00B15566" w:rsidRPr="00214BE9">
        <w:rPr>
          <w:lang w:val="ru-RU"/>
        </w:rPr>
        <w:t xml:space="preserve"> </w:t>
      </w:r>
      <w:r w:rsidR="00B15566" w:rsidRPr="005756ED">
        <w:rPr>
          <w:b/>
          <w:bCs/>
          <w:lang w:val="ru-RU"/>
        </w:rPr>
        <w:t>г-на Аззуза</w:t>
      </w:r>
      <w:r w:rsidR="00B15566" w:rsidRPr="00214BE9">
        <w:rPr>
          <w:lang w:val="ru-RU"/>
        </w:rPr>
        <w:t xml:space="preserve"> она </w:t>
      </w:r>
      <w:r w:rsidR="005756ED">
        <w:rPr>
          <w:lang w:val="ru-RU"/>
        </w:rPr>
        <w:t>говорит</w:t>
      </w:r>
      <w:r w:rsidR="00B15566" w:rsidRPr="00214BE9">
        <w:rPr>
          <w:lang w:val="ru-RU"/>
        </w:rPr>
        <w:t>, что Рабоч</w:t>
      </w:r>
      <w:r w:rsidR="005756ED">
        <w:rPr>
          <w:lang w:val="ru-RU"/>
        </w:rPr>
        <w:t>ей</w:t>
      </w:r>
      <w:r w:rsidR="00B15566" w:rsidRPr="00214BE9">
        <w:rPr>
          <w:lang w:val="ru-RU"/>
        </w:rPr>
        <w:t xml:space="preserve"> групп</w:t>
      </w:r>
      <w:r w:rsidR="005756ED">
        <w:rPr>
          <w:lang w:val="ru-RU"/>
        </w:rPr>
        <w:t>е</w:t>
      </w:r>
      <w:r w:rsidR="00B15566" w:rsidRPr="00214BE9">
        <w:rPr>
          <w:lang w:val="ru-RU"/>
        </w:rPr>
        <w:t xml:space="preserve"> по Резолюции </w:t>
      </w:r>
      <w:r w:rsidR="00B15566" w:rsidRPr="005756ED">
        <w:rPr>
          <w:b/>
          <w:bCs/>
          <w:lang w:val="ru-RU"/>
        </w:rPr>
        <w:t>80 (Пересм. ВКР</w:t>
      </w:r>
      <w:r w:rsidR="005756ED" w:rsidRPr="005756ED">
        <w:rPr>
          <w:b/>
          <w:bCs/>
          <w:lang w:val="ru-RU"/>
        </w:rPr>
        <w:t>-</w:t>
      </w:r>
      <w:r w:rsidR="00B15566" w:rsidRPr="005756ED">
        <w:rPr>
          <w:b/>
          <w:bCs/>
          <w:lang w:val="ru-RU"/>
        </w:rPr>
        <w:t>07)</w:t>
      </w:r>
      <w:r w:rsidR="00B15566" w:rsidRPr="00214BE9">
        <w:rPr>
          <w:lang w:val="ru-RU"/>
        </w:rPr>
        <w:t xml:space="preserve"> </w:t>
      </w:r>
      <w:r w:rsidR="005756ED">
        <w:rPr>
          <w:lang w:val="ru-RU"/>
        </w:rPr>
        <w:t>следует</w:t>
      </w:r>
      <w:r w:rsidR="00B15566" w:rsidRPr="00214BE9">
        <w:rPr>
          <w:lang w:val="ru-RU"/>
        </w:rPr>
        <w:t xml:space="preserve"> обсудить этот вопрос, чтобы определить дополнительную информацию, которую Бюро должно представить </w:t>
      </w:r>
      <w:r w:rsidR="00B15566" w:rsidRPr="00571CBC">
        <w:rPr>
          <w:lang w:val="ru-RU"/>
        </w:rPr>
        <w:t>следующем</w:t>
      </w:r>
      <w:r w:rsidR="005756ED" w:rsidRPr="00571CBC">
        <w:rPr>
          <w:lang w:val="ru-RU"/>
        </w:rPr>
        <w:t>у</w:t>
      </w:r>
      <w:r w:rsidR="00B15566" w:rsidRPr="00571CBC">
        <w:rPr>
          <w:lang w:val="ru-RU"/>
        </w:rPr>
        <w:t xml:space="preserve"> собрани</w:t>
      </w:r>
      <w:r w:rsidR="005756ED" w:rsidRPr="00571CBC">
        <w:rPr>
          <w:lang w:val="ru-RU"/>
        </w:rPr>
        <w:t>ю</w:t>
      </w:r>
      <w:r w:rsidR="00B15566" w:rsidRPr="00571CBC">
        <w:rPr>
          <w:lang w:val="ru-RU"/>
        </w:rPr>
        <w:t xml:space="preserve"> Комитета.</w:t>
      </w:r>
    </w:p>
    <w:p w14:paraId="5C8D68C6" w14:textId="08F04825" w:rsidR="003B0692" w:rsidRPr="00571CBC" w:rsidRDefault="003B0692" w:rsidP="00755F19">
      <w:pPr>
        <w:jc w:val="both"/>
        <w:rPr>
          <w:szCs w:val="22"/>
          <w:lang w:val="ru-RU"/>
        </w:rPr>
      </w:pPr>
      <w:r w:rsidRPr="00571CBC">
        <w:rPr>
          <w:szCs w:val="22"/>
          <w:lang w:val="ru-RU"/>
        </w:rPr>
        <w:t>3.43</w:t>
      </w:r>
      <w:r w:rsidRPr="00571CBC">
        <w:rPr>
          <w:szCs w:val="22"/>
          <w:lang w:val="ru-RU"/>
        </w:rPr>
        <w:tab/>
      </w:r>
      <w:r w:rsidR="00712912" w:rsidRPr="00571CBC">
        <w:rPr>
          <w:b/>
          <w:bCs/>
          <w:szCs w:val="22"/>
          <w:lang w:val="ru-RU" w:eastAsia="zh-CN"/>
        </w:rPr>
        <w:t>Председатель</w:t>
      </w:r>
      <w:r w:rsidR="00712912" w:rsidRPr="00571CBC">
        <w:rPr>
          <w:szCs w:val="22"/>
          <w:lang w:val="ru-RU" w:eastAsia="zh-CN"/>
        </w:rPr>
        <w:t xml:space="preserve"> предлагает Комитету сделать по </w:t>
      </w:r>
      <w:r w:rsidR="00712912" w:rsidRPr="006149F4">
        <w:rPr>
          <w:lang w:val="ru-RU"/>
        </w:rPr>
        <w:t>данному</w:t>
      </w:r>
      <w:r w:rsidR="00712912" w:rsidRPr="00571CBC">
        <w:rPr>
          <w:szCs w:val="22"/>
          <w:lang w:val="ru-RU" w:eastAsia="zh-CN"/>
        </w:rPr>
        <w:t xml:space="preserve"> вопросу следующее заключение</w:t>
      </w:r>
      <w:r w:rsidRPr="00571CBC">
        <w:rPr>
          <w:szCs w:val="22"/>
          <w:lang w:val="ru-RU"/>
        </w:rPr>
        <w:t>:</w:t>
      </w:r>
    </w:p>
    <w:p w14:paraId="5FCF40F5" w14:textId="4E143565" w:rsidR="00712912" w:rsidRPr="00571CBC" w:rsidRDefault="00712912" w:rsidP="00755F19">
      <w:pPr>
        <w:jc w:val="both"/>
        <w:rPr>
          <w:color w:val="000000"/>
          <w:szCs w:val="22"/>
          <w:lang w:val="ru-RU"/>
        </w:rPr>
      </w:pPr>
      <w:r w:rsidRPr="00571CBC">
        <w:rPr>
          <w:szCs w:val="22"/>
          <w:lang w:val="ru-RU"/>
        </w:rPr>
        <w:t>"Комитет рассмотрел Дополнительный документ</w:t>
      </w:r>
      <w:r w:rsidRPr="00571CBC">
        <w:rPr>
          <w:szCs w:val="22"/>
        </w:rPr>
        <w:t> </w:t>
      </w:r>
      <w:r w:rsidRPr="00571CBC">
        <w:rPr>
          <w:szCs w:val="22"/>
          <w:lang w:val="ru-RU"/>
        </w:rPr>
        <w:t>3 к Документу </w:t>
      </w:r>
      <w:r w:rsidRPr="00571CBC">
        <w:rPr>
          <w:szCs w:val="22"/>
        </w:rPr>
        <w:t>RRB</w:t>
      </w:r>
      <w:r w:rsidRPr="00571CBC">
        <w:rPr>
          <w:szCs w:val="22"/>
          <w:lang w:val="ru-RU"/>
        </w:rPr>
        <w:t>22-3/5 относительно статистических данных по Резолюции </w:t>
      </w:r>
      <w:r w:rsidRPr="00571CBC">
        <w:rPr>
          <w:b/>
          <w:bCs/>
          <w:szCs w:val="22"/>
          <w:lang w:val="ru-RU"/>
        </w:rPr>
        <w:t>40 (Пересм.</w:t>
      </w:r>
      <w:r w:rsidRPr="00571CBC">
        <w:rPr>
          <w:b/>
          <w:bCs/>
          <w:szCs w:val="22"/>
        </w:rPr>
        <w:t> </w:t>
      </w:r>
      <w:r w:rsidRPr="00571CBC">
        <w:rPr>
          <w:b/>
          <w:bCs/>
          <w:szCs w:val="22"/>
          <w:lang w:val="ru-RU"/>
        </w:rPr>
        <w:t>ВКР-19)</w:t>
      </w:r>
      <w:r w:rsidRPr="00571CBC">
        <w:rPr>
          <w:szCs w:val="22"/>
          <w:lang w:val="ru-RU"/>
        </w:rPr>
        <w:t xml:space="preserve"> и поблагодарил Бюро за предоставленную информацию и статистические данные.</w:t>
      </w:r>
      <w:r w:rsidRPr="00571CBC">
        <w:rPr>
          <w:color w:val="000000"/>
          <w:szCs w:val="22"/>
          <w:bdr w:val="none" w:sz="0" w:space="0" w:color="auto" w:frame="1"/>
          <w:lang w:val="ru-RU"/>
        </w:rPr>
        <w:t xml:space="preserve"> Комитет поручил </w:t>
      </w:r>
      <w:r w:rsidRPr="006149F4">
        <w:rPr>
          <w:lang w:val="ru-RU"/>
        </w:rPr>
        <w:t>Бюро</w:t>
      </w:r>
      <w:r w:rsidRPr="00571CBC">
        <w:rPr>
          <w:color w:val="000000"/>
          <w:szCs w:val="22"/>
          <w:bdr w:val="none" w:sz="0" w:space="0" w:color="auto" w:frame="1"/>
          <w:lang w:val="ru-RU"/>
        </w:rPr>
        <w:t xml:space="preserve"> включить следующие пункты в относящуюся к Резолюции </w:t>
      </w:r>
      <w:r w:rsidRPr="00571CBC">
        <w:rPr>
          <w:b/>
          <w:bCs/>
          <w:color w:val="000000"/>
          <w:szCs w:val="22"/>
          <w:bdr w:val="none" w:sz="0" w:space="0" w:color="auto" w:frame="1"/>
          <w:lang w:val="ru-RU"/>
        </w:rPr>
        <w:t>40</w:t>
      </w:r>
      <w:r w:rsidRPr="00571CBC">
        <w:rPr>
          <w:color w:val="000000"/>
          <w:szCs w:val="22"/>
          <w:bdr w:val="none" w:sz="0" w:space="0" w:color="auto" w:frame="1"/>
          <w:lang w:val="ru-RU"/>
        </w:rPr>
        <w:t xml:space="preserve"> </w:t>
      </w:r>
      <w:r w:rsidRPr="00571CBC">
        <w:rPr>
          <w:b/>
          <w:bCs/>
          <w:szCs w:val="22"/>
          <w:lang w:val="ru-RU"/>
        </w:rPr>
        <w:t>(Пересм.</w:t>
      </w:r>
      <w:r w:rsidRPr="00571CBC">
        <w:rPr>
          <w:b/>
          <w:bCs/>
          <w:szCs w:val="22"/>
        </w:rPr>
        <w:t> </w:t>
      </w:r>
      <w:r w:rsidRPr="00571CBC">
        <w:rPr>
          <w:b/>
          <w:bCs/>
          <w:szCs w:val="22"/>
          <w:lang w:val="ru-RU"/>
        </w:rPr>
        <w:t xml:space="preserve">ВКР-19) </w:t>
      </w:r>
      <w:r w:rsidRPr="00571CBC">
        <w:rPr>
          <w:szCs w:val="22"/>
          <w:lang w:val="ru-RU"/>
        </w:rPr>
        <w:t>информацию, которая будет представлена 92</w:t>
      </w:r>
      <w:r w:rsidRPr="00571CBC">
        <w:rPr>
          <w:szCs w:val="22"/>
          <w:lang w:val="ru-RU"/>
        </w:rPr>
        <w:noBreakHyphen/>
        <w:t>му собранию Комитета</w:t>
      </w:r>
      <w:r w:rsidRPr="00571CBC">
        <w:rPr>
          <w:color w:val="000000"/>
          <w:szCs w:val="22"/>
          <w:bdr w:val="none" w:sz="0" w:space="0" w:color="auto" w:frame="1"/>
          <w:lang w:val="ru-RU"/>
        </w:rPr>
        <w:t>:</w:t>
      </w:r>
    </w:p>
    <w:p w14:paraId="2CFBE78C" w14:textId="77777777" w:rsidR="00712912" w:rsidRPr="00571CBC" w:rsidRDefault="00712912" w:rsidP="00755F19">
      <w:pPr>
        <w:pStyle w:val="enumlev1"/>
        <w:jc w:val="both"/>
        <w:rPr>
          <w:lang w:val="ru-RU"/>
        </w:rPr>
      </w:pPr>
      <w:r w:rsidRPr="00571CBC">
        <w:rPr>
          <w:lang w:val="ru-RU"/>
        </w:rPr>
        <w:t>•</w:t>
      </w:r>
      <w:r w:rsidRPr="00571CBC">
        <w:rPr>
          <w:lang w:val="ru-RU"/>
        </w:rPr>
        <w:tab/>
        <w:t>название</w:t>
      </w:r>
      <w:r w:rsidRPr="00571CBC">
        <w:rPr>
          <w:bdr w:val="none" w:sz="0" w:space="0" w:color="auto" w:frame="1"/>
          <w:lang w:val="ru-RU"/>
        </w:rPr>
        <w:t xml:space="preserve"> заявляющей администрации соответствующих спутниковых сетей и количество случаев по Резолюции </w:t>
      </w:r>
      <w:r w:rsidRPr="00571CBC">
        <w:rPr>
          <w:b/>
          <w:bCs/>
          <w:bdr w:val="none" w:sz="0" w:space="0" w:color="auto" w:frame="1"/>
          <w:lang w:val="ru-RU"/>
        </w:rPr>
        <w:t>40</w:t>
      </w:r>
      <w:r w:rsidRPr="00571CBC">
        <w:rPr>
          <w:bdr w:val="none" w:sz="0" w:space="0" w:color="auto" w:frame="1"/>
          <w:lang w:val="ru-RU"/>
        </w:rPr>
        <w:t xml:space="preserve"> </w:t>
      </w:r>
      <w:r w:rsidRPr="00571CBC">
        <w:rPr>
          <w:b/>
          <w:bCs/>
          <w:lang w:val="ru-RU"/>
        </w:rPr>
        <w:t>(Пересм.</w:t>
      </w:r>
      <w:r w:rsidRPr="00571CBC">
        <w:rPr>
          <w:b/>
          <w:bCs/>
        </w:rPr>
        <w:t> </w:t>
      </w:r>
      <w:r w:rsidRPr="00571CBC">
        <w:rPr>
          <w:b/>
          <w:bCs/>
          <w:lang w:val="ru-RU"/>
        </w:rPr>
        <w:t>ВКР-19)</w:t>
      </w:r>
      <w:r w:rsidRPr="00571CBC">
        <w:rPr>
          <w:lang w:val="ru-RU"/>
        </w:rPr>
        <w:t>, представленных каждой администрацией</w:t>
      </w:r>
      <w:r w:rsidRPr="00571CBC">
        <w:rPr>
          <w:bdr w:val="none" w:sz="0" w:space="0" w:color="auto" w:frame="1"/>
          <w:lang w:val="ru-RU"/>
        </w:rPr>
        <w:t>;</w:t>
      </w:r>
    </w:p>
    <w:p w14:paraId="56EEB8F4" w14:textId="77777777" w:rsidR="00712912" w:rsidRPr="00571CBC" w:rsidRDefault="00712912" w:rsidP="00755F19">
      <w:pPr>
        <w:pStyle w:val="enumlev1"/>
        <w:jc w:val="both"/>
        <w:rPr>
          <w:lang w:val="ru-RU"/>
        </w:rPr>
      </w:pPr>
      <w:r w:rsidRPr="00571CBC">
        <w:rPr>
          <w:lang w:val="ru-RU"/>
        </w:rPr>
        <w:t>•</w:t>
      </w:r>
      <w:r w:rsidRPr="00571CBC">
        <w:rPr>
          <w:lang w:val="ru-RU"/>
        </w:rPr>
        <w:tab/>
        <w:t>информацию</w:t>
      </w:r>
      <w:r w:rsidRPr="00571CBC">
        <w:rPr>
          <w:bdr w:val="none" w:sz="0" w:space="0" w:color="auto" w:frame="1"/>
          <w:lang w:val="ru-RU"/>
        </w:rPr>
        <w:t xml:space="preserve"> по случаям, в которых одна администрация последовательно использовала один спутник для ввода в действие (или повторного ввода в действие) нескольких своих спутниковых сетей;</w:t>
      </w:r>
    </w:p>
    <w:p w14:paraId="798FBF3B" w14:textId="6E05F4A5" w:rsidR="003B0692" w:rsidRPr="00571CBC" w:rsidRDefault="00712912" w:rsidP="00755F19">
      <w:pPr>
        <w:pStyle w:val="enumlev1"/>
        <w:jc w:val="both"/>
        <w:rPr>
          <w:lang w:val="ru-RU"/>
        </w:rPr>
      </w:pPr>
      <w:r w:rsidRPr="00571CBC">
        <w:rPr>
          <w:lang w:val="ru-RU"/>
        </w:rPr>
        <w:t>•</w:t>
      </w:r>
      <w:r w:rsidRPr="00571CBC">
        <w:rPr>
          <w:lang w:val="ru-RU"/>
        </w:rPr>
        <w:tab/>
        <w:t>информацию</w:t>
      </w:r>
      <w:r w:rsidRPr="00571CBC">
        <w:rPr>
          <w:bdr w:val="none" w:sz="0" w:space="0" w:color="auto" w:frame="1"/>
          <w:lang w:val="ru-RU"/>
        </w:rPr>
        <w:t xml:space="preserve"> по спутниковым сетям, которые неоднократно вводились в действие и повторно вводились в действие спутником, который оставался в орбитальной позиции минимальный период времени".</w:t>
      </w:r>
    </w:p>
    <w:p w14:paraId="1AA828CE" w14:textId="0DC8A11E" w:rsidR="003B0692" w:rsidRPr="009A63E4" w:rsidRDefault="003B0692" w:rsidP="00755F19">
      <w:pPr>
        <w:jc w:val="both"/>
        <w:rPr>
          <w:color w:val="000000" w:themeColor="text1"/>
          <w:szCs w:val="24"/>
          <w:lang w:val="ru-RU"/>
        </w:rPr>
      </w:pPr>
      <w:r w:rsidRPr="00571CBC">
        <w:rPr>
          <w:color w:val="000000"/>
          <w:szCs w:val="24"/>
          <w:bdr w:val="none" w:sz="0" w:space="0" w:color="auto" w:frame="1"/>
          <w:lang w:val="ru-RU"/>
        </w:rPr>
        <w:t>3.44</w:t>
      </w:r>
      <w:r w:rsidRPr="00571CBC">
        <w:rPr>
          <w:szCs w:val="24"/>
          <w:lang w:val="ru-RU"/>
        </w:rPr>
        <w:tab/>
      </w:r>
      <w:r w:rsidR="00712912" w:rsidRPr="00571CBC">
        <w:rPr>
          <w:lang w:val="ru-RU"/>
        </w:rPr>
        <w:t xml:space="preserve">Предложение </w:t>
      </w:r>
      <w:r w:rsidR="00712912" w:rsidRPr="00571CBC">
        <w:rPr>
          <w:b/>
          <w:bCs/>
          <w:lang w:val="ru-RU"/>
        </w:rPr>
        <w:t>принимается</w:t>
      </w:r>
      <w:r w:rsidR="00712912" w:rsidRPr="00571CBC">
        <w:rPr>
          <w:lang w:val="ru-RU" w:eastAsia="zh-CN"/>
        </w:rPr>
        <w:t>.</w:t>
      </w:r>
    </w:p>
    <w:p w14:paraId="40322FBE" w14:textId="42BB51F3" w:rsidR="003B0692" w:rsidRPr="009A63E4" w:rsidRDefault="006E44AC" w:rsidP="00755F19">
      <w:pPr>
        <w:pStyle w:val="Headingb"/>
        <w:jc w:val="both"/>
        <w:rPr>
          <w:lang w:val="ru-RU" w:eastAsia="zh-CN"/>
        </w:rPr>
      </w:pPr>
      <w:r w:rsidRPr="00C4511B">
        <w:rPr>
          <w:lang w:val="ru-RU" w:eastAsia="zh-CN"/>
        </w:rPr>
        <w:t>Отчет о ходе</w:t>
      </w:r>
      <w:r w:rsidR="009A63E4" w:rsidRPr="00C4511B">
        <w:rPr>
          <w:lang w:val="ru-RU" w:eastAsia="zh-CN"/>
        </w:rPr>
        <w:t xml:space="preserve"> работы по выполнению Резолюции 559 (ВКР-19) </w:t>
      </w:r>
      <w:r w:rsidR="003B0692" w:rsidRPr="00C4511B">
        <w:rPr>
          <w:lang w:val="ru-RU" w:eastAsia="zh-CN"/>
        </w:rPr>
        <w:t>(</w:t>
      </w:r>
      <w:r w:rsidR="009A63E4" w:rsidRPr="00C4511B">
        <w:rPr>
          <w:lang w:val="ru-RU" w:eastAsia="zh-CN"/>
        </w:rPr>
        <w:t xml:space="preserve">Дополнительный документ </w:t>
      </w:r>
      <w:r w:rsidR="003B0692" w:rsidRPr="00C4511B">
        <w:rPr>
          <w:lang w:val="ru-RU" w:eastAsia="zh-CN"/>
        </w:rPr>
        <w:t xml:space="preserve">4 </w:t>
      </w:r>
      <w:r w:rsidR="009A63E4" w:rsidRPr="00C4511B">
        <w:rPr>
          <w:lang w:val="ru-RU" w:eastAsia="zh-CN"/>
        </w:rPr>
        <w:t>к Документу</w:t>
      </w:r>
      <w:r w:rsidR="003B0692" w:rsidRPr="00C4511B">
        <w:rPr>
          <w:lang w:val="ru-RU" w:eastAsia="zh-CN"/>
        </w:rPr>
        <w:t xml:space="preserve"> </w:t>
      </w:r>
      <w:r w:rsidR="003B0692" w:rsidRPr="00C4511B">
        <w:rPr>
          <w:lang w:eastAsia="zh-CN"/>
        </w:rPr>
        <w:t>RRB</w:t>
      </w:r>
      <w:r w:rsidR="003B0692" w:rsidRPr="00C4511B">
        <w:rPr>
          <w:lang w:val="ru-RU" w:eastAsia="zh-CN"/>
        </w:rPr>
        <w:t>22-3/5)</w:t>
      </w:r>
    </w:p>
    <w:p w14:paraId="0CC14787" w14:textId="54299359" w:rsidR="00E67C4A" w:rsidRPr="00E67C4A" w:rsidRDefault="003B0692" w:rsidP="00755F19">
      <w:pPr>
        <w:jc w:val="both"/>
        <w:rPr>
          <w:lang w:val="ru-RU"/>
        </w:rPr>
      </w:pPr>
      <w:r w:rsidRPr="00BE187A">
        <w:rPr>
          <w:lang w:val="ru-RU"/>
        </w:rPr>
        <w:t>3.45</w:t>
      </w:r>
      <w:r w:rsidRPr="00BE187A">
        <w:rPr>
          <w:lang w:val="ru-RU"/>
        </w:rPr>
        <w:tab/>
      </w:r>
      <w:r w:rsidR="00BE187A" w:rsidRPr="001E2DB5">
        <w:rPr>
          <w:b/>
          <w:bCs/>
          <w:lang w:val="ru-RU" w:eastAsia="zh-CN"/>
        </w:rPr>
        <w:t>Г</w:t>
      </w:r>
      <w:r w:rsidR="00BE187A" w:rsidRPr="00D72DCB">
        <w:rPr>
          <w:b/>
          <w:bCs/>
          <w:lang w:val="ru-RU" w:eastAsia="zh-CN"/>
        </w:rPr>
        <w:t>-н Ван (руководитель SSD/SNP)</w:t>
      </w:r>
      <w:r w:rsidR="00BE187A" w:rsidRPr="00D72DCB">
        <w:rPr>
          <w:lang w:val="ru-RU" w:eastAsia="zh-CN"/>
        </w:rPr>
        <w:t xml:space="preserve"> представляет </w:t>
      </w:r>
      <w:r w:rsidR="00BE187A" w:rsidRPr="00D72DCB">
        <w:rPr>
          <w:bCs/>
          <w:lang w:val="ru-RU" w:eastAsia="zh-CN"/>
        </w:rPr>
        <w:t>Дополнительный документ</w:t>
      </w:r>
      <w:r w:rsidR="00BE187A" w:rsidRPr="00D72DCB">
        <w:rPr>
          <w:b/>
          <w:lang w:val="ru-RU" w:eastAsia="zh-CN"/>
        </w:rPr>
        <w:t> </w:t>
      </w:r>
      <w:r w:rsidR="005756ED">
        <w:rPr>
          <w:lang w:val="ru-RU" w:eastAsia="zh-CN"/>
        </w:rPr>
        <w:t>4</w:t>
      </w:r>
      <w:r w:rsidR="00BE187A">
        <w:rPr>
          <w:lang w:val="ru-RU" w:eastAsia="zh-CN"/>
        </w:rPr>
        <w:t xml:space="preserve"> к Документу RRB22</w:t>
      </w:r>
      <w:r w:rsidR="00BE187A">
        <w:rPr>
          <w:lang w:val="ru-RU" w:eastAsia="zh-CN"/>
        </w:rPr>
        <w:noBreakHyphen/>
        <w:t>3</w:t>
      </w:r>
      <w:r w:rsidR="00BE187A" w:rsidRPr="00D72DCB">
        <w:rPr>
          <w:lang w:val="ru-RU" w:eastAsia="zh-CN"/>
        </w:rPr>
        <w:t>/</w:t>
      </w:r>
      <w:r w:rsidR="00BE187A">
        <w:rPr>
          <w:lang w:val="ru-RU" w:eastAsia="zh-CN"/>
        </w:rPr>
        <w:t>5</w:t>
      </w:r>
      <w:r w:rsidR="00BE187A" w:rsidRPr="00D72DCB">
        <w:rPr>
          <w:lang w:val="ru-RU" w:eastAsia="zh-CN"/>
        </w:rPr>
        <w:t>, в котором содержится отчет о ходе обработки представлений согласно Резолюции </w:t>
      </w:r>
      <w:r w:rsidR="00BE187A" w:rsidRPr="00D72DCB">
        <w:rPr>
          <w:b/>
          <w:bCs/>
          <w:lang w:val="ru-RU" w:eastAsia="zh-CN"/>
        </w:rPr>
        <w:t>559 (ВКР-19)</w:t>
      </w:r>
      <w:r w:rsidR="00BE187A" w:rsidRPr="00D72DCB">
        <w:rPr>
          <w:lang w:val="ru-RU" w:eastAsia="zh-CN"/>
        </w:rPr>
        <w:t xml:space="preserve"> и в </w:t>
      </w:r>
      <w:r w:rsidR="00BE187A" w:rsidRPr="00D72DCB">
        <w:rPr>
          <w:lang w:val="ru-RU"/>
        </w:rPr>
        <w:t>который</w:t>
      </w:r>
      <w:r w:rsidR="00BE187A" w:rsidRPr="00D72DCB">
        <w:rPr>
          <w:lang w:val="ru-RU" w:eastAsia="zh-CN"/>
        </w:rPr>
        <w:t xml:space="preserve"> </w:t>
      </w:r>
      <w:r w:rsidR="00C4511B">
        <w:rPr>
          <w:lang w:val="ru-RU" w:eastAsia="zh-CN"/>
        </w:rPr>
        <w:t>вошли</w:t>
      </w:r>
      <w:r w:rsidR="00BE187A" w:rsidRPr="00D72DCB">
        <w:rPr>
          <w:lang w:val="ru-RU" w:eastAsia="zh-CN"/>
        </w:rPr>
        <w:t xml:space="preserve"> обобщенные статистические данные по основн</w:t>
      </w:r>
      <w:r w:rsidR="00E1617B">
        <w:rPr>
          <w:lang w:val="ru-RU" w:eastAsia="zh-CN"/>
        </w:rPr>
        <w:t>ым</w:t>
      </w:r>
      <w:r w:rsidR="00BE187A" w:rsidRPr="00D72DCB">
        <w:rPr>
          <w:lang w:val="ru-RU" w:eastAsia="zh-CN"/>
        </w:rPr>
        <w:t xml:space="preserve"> </w:t>
      </w:r>
      <w:r w:rsidR="00E1617B" w:rsidRPr="00E1617B">
        <w:rPr>
          <w:lang w:val="ru-RU" w:eastAsia="zh-CN"/>
        </w:rPr>
        <w:t xml:space="preserve">мерам </w:t>
      </w:r>
      <w:r w:rsidR="00BE187A" w:rsidRPr="00495AE4">
        <w:rPr>
          <w:lang w:val="ru-RU" w:eastAsia="zh-CN"/>
        </w:rPr>
        <w:t>координаци</w:t>
      </w:r>
      <w:r w:rsidR="00E1617B">
        <w:rPr>
          <w:lang w:val="ru-RU" w:eastAsia="zh-CN"/>
        </w:rPr>
        <w:t xml:space="preserve">и относительно различных </w:t>
      </w:r>
      <w:r w:rsidR="00E1617B" w:rsidRPr="00C4511B">
        <w:rPr>
          <w:lang w:val="ru-RU" w:eastAsia="zh-CN"/>
        </w:rPr>
        <w:t>положений</w:t>
      </w:r>
      <w:r w:rsidRPr="00C4511B">
        <w:rPr>
          <w:lang w:val="ru-RU"/>
        </w:rPr>
        <w:t xml:space="preserve">. </w:t>
      </w:r>
      <w:r w:rsidR="00B15566" w:rsidRPr="00C4511B">
        <w:rPr>
          <w:lang w:val="ru-RU"/>
        </w:rPr>
        <w:t>Несмотря</w:t>
      </w:r>
      <w:r w:rsidR="00B15566" w:rsidRPr="00B15566">
        <w:rPr>
          <w:lang w:val="ru-RU"/>
        </w:rPr>
        <w:t xml:space="preserve"> на </w:t>
      </w:r>
      <w:r w:rsidR="00D35E92">
        <w:rPr>
          <w:lang w:val="ru-RU"/>
        </w:rPr>
        <w:t>имеющиеся успехи</w:t>
      </w:r>
      <w:r w:rsidR="00B15566" w:rsidRPr="00B15566">
        <w:rPr>
          <w:lang w:val="ru-RU"/>
        </w:rPr>
        <w:t xml:space="preserve"> в</w:t>
      </w:r>
      <w:r w:rsidR="00D35E92">
        <w:rPr>
          <w:lang w:val="ru-RU"/>
        </w:rPr>
        <w:t xml:space="preserve"> отношении</w:t>
      </w:r>
      <w:r w:rsidR="00B15566" w:rsidRPr="00B15566">
        <w:rPr>
          <w:lang w:val="ru-RU"/>
        </w:rPr>
        <w:t xml:space="preserve"> всех </w:t>
      </w:r>
      <w:r w:rsidR="00D35E92">
        <w:rPr>
          <w:lang w:val="ru-RU"/>
        </w:rPr>
        <w:t xml:space="preserve">типов </w:t>
      </w:r>
      <w:r w:rsidR="00B15566" w:rsidRPr="00B15566">
        <w:rPr>
          <w:lang w:val="ru-RU"/>
        </w:rPr>
        <w:t>координации между администрациями, Бюро отмети</w:t>
      </w:r>
      <w:r w:rsidR="00D35E92">
        <w:rPr>
          <w:lang w:val="ru-RU"/>
        </w:rPr>
        <w:t>ло</w:t>
      </w:r>
      <w:r w:rsidR="00B15566" w:rsidRPr="00B15566">
        <w:rPr>
          <w:lang w:val="ru-RU"/>
        </w:rPr>
        <w:t>, что ответов, касающихся Планов для Районов 1 и 3, было меньше, чем ответов, касающихся дополнительных видов использования. Поэтому в своих обновленных статистических данных для Рабочей группы 4A МСЭ</w:t>
      </w:r>
      <w:r w:rsidR="00D35E92">
        <w:rPr>
          <w:lang w:val="ru-RU"/>
        </w:rPr>
        <w:t>-</w:t>
      </w:r>
      <w:r w:rsidR="00B15566" w:rsidRPr="00B15566">
        <w:rPr>
          <w:lang w:val="ru-RU"/>
        </w:rPr>
        <w:t>R он</w:t>
      </w:r>
      <w:r w:rsidR="00D35E92">
        <w:rPr>
          <w:lang w:val="ru-RU"/>
        </w:rPr>
        <w:t>о</w:t>
      </w:r>
      <w:r w:rsidR="00B15566" w:rsidRPr="00B15566">
        <w:rPr>
          <w:lang w:val="ru-RU"/>
        </w:rPr>
        <w:t xml:space="preserve"> также представил</w:t>
      </w:r>
      <w:r w:rsidR="00D35E92">
        <w:rPr>
          <w:lang w:val="ru-RU"/>
        </w:rPr>
        <w:t>о</w:t>
      </w:r>
      <w:r w:rsidR="00B15566" w:rsidRPr="00B15566">
        <w:rPr>
          <w:lang w:val="ru-RU"/>
        </w:rPr>
        <w:t xml:space="preserve"> подробную информацию о совместимости </w:t>
      </w:r>
      <w:r w:rsidR="00D35E92">
        <w:rPr>
          <w:lang w:val="ru-RU"/>
        </w:rPr>
        <w:t>представлений согласно</w:t>
      </w:r>
      <w:r w:rsidR="00B15566" w:rsidRPr="00B15566">
        <w:rPr>
          <w:lang w:val="ru-RU"/>
        </w:rPr>
        <w:t xml:space="preserve"> Резолюци</w:t>
      </w:r>
      <w:r w:rsidR="00D35E92">
        <w:rPr>
          <w:lang w:val="ru-RU"/>
        </w:rPr>
        <w:t>и</w:t>
      </w:r>
      <w:r w:rsidR="00B15566" w:rsidRPr="00B15566">
        <w:rPr>
          <w:lang w:val="ru-RU"/>
        </w:rPr>
        <w:t xml:space="preserve"> </w:t>
      </w:r>
      <w:r w:rsidR="00B15566" w:rsidRPr="00D35E92">
        <w:rPr>
          <w:b/>
          <w:bCs/>
          <w:lang w:val="ru-RU"/>
        </w:rPr>
        <w:t>559</w:t>
      </w:r>
      <w:r w:rsidR="00B15566" w:rsidRPr="00B15566">
        <w:rPr>
          <w:lang w:val="ru-RU"/>
        </w:rPr>
        <w:t xml:space="preserve"> и План</w:t>
      </w:r>
      <w:r w:rsidR="00D35E92">
        <w:rPr>
          <w:lang w:val="ru-RU"/>
        </w:rPr>
        <w:t>ов</w:t>
      </w:r>
      <w:r w:rsidR="00B15566" w:rsidRPr="00B15566">
        <w:rPr>
          <w:lang w:val="ru-RU"/>
        </w:rPr>
        <w:t xml:space="preserve"> для Районов 1 и 3 и просил</w:t>
      </w:r>
      <w:r w:rsidR="00514BFF">
        <w:rPr>
          <w:lang w:val="ru-RU"/>
        </w:rPr>
        <w:t>о</w:t>
      </w:r>
      <w:r w:rsidR="00B15566" w:rsidRPr="00B15566">
        <w:rPr>
          <w:lang w:val="ru-RU"/>
        </w:rPr>
        <w:t xml:space="preserve"> </w:t>
      </w:r>
      <w:r w:rsidR="00514BFF" w:rsidRPr="00B15566">
        <w:rPr>
          <w:lang w:val="ru-RU"/>
        </w:rPr>
        <w:t xml:space="preserve">Рабочую </w:t>
      </w:r>
      <w:r w:rsidR="00B15566" w:rsidRPr="00B15566">
        <w:rPr>
          <w:lang w:val="ru-RU"/>
        </w:rPr>
        <w:t xml:space="preserve">группу дать технические рекомендации </w:t>
      </w:r>
      <w:r w:rsidR="00D35E92">
        <w:rPr>
          <w:lang w:val="ru-RU"/>
        </w:rPr>
        <w:t>по</w:t>
      </w:r>
      <w:r w:rsidR="00B15566" w:rsidRPr="00B15566">
        <w:rPr>
          <w:lang w:val="ru-RU"/>
        </w:rPr>
        <w:t xml:space="preserve"> оценк</w:t>
      </w:r>
      <w:r w:rsidR="00D35E92">
        <w:rPr>
          <w:lang w:val="ru-RU"/>
        </w:rPr>
        <w:t>е</w:t>
      </w:r>
      <w:r w:rsidR="00B15566" w:rsidRPr="00B15566">
        <w:rPr>
          <w:lang w:val="ru-RU"/>
        </w:rPr>
        <w:t xml:space="preserve"> того, в каких случаях в</w:t>
      </w:r>
      <w:r w:rsidR="0046468C">
        <w:rPr>
          <w:lang w:val="ru-RU"/>
        </w:rPr>
        <w:t xml:space="preserve">ключение </w:t>
      </w:r>
      <w:r w:rsidR="00B15566" w:rsidRPr="00B15566">
        <w:rPr>
          <w:lang w:val="ru-RU"/>
        </w:rPr>
        <w:t xml:space="preserve">этих </w:t>
      </w:r>
      <w:r w:rsidR="00E1617B">
        <w:rPr>
          <w:lang w:val="ru-RU"/>
        </w:rPr>
        <w:t xml:space="preserve">частотных </w:t>
      </w:r>
      <w:r w:rsidR="00D35E92">
        <w:rPr>
          <w:lang w:val="ru-RU"/>
        </w:rPr>
        <w:t>присвоений согласно</w:t>
      </w:r>
      <w:r w:rsidR="00B15566" w:rsidRPr="00B15566">
        <w:rPr>
          <w:lang w:val="ru-RU"/>
        </w:rPr>
        <w:t xml:space="preserve"> Резолюции </w:t>
      </w:r>
      <w:r w:rsidR="00B15566" w:rsidRPr="00D35E92">
        <w:rPr>
          <w:b/>
          <w:bCs/>
          <w:lang w:val="ru-RU"/>
        </w:rPr>
        <w:t>559</w:t>
      </w:r>
      <w:r w:rsidR="00B15566" w:rsidRPr="00B15566">
        <w:rPr>
          <w:lang w:val="ru-RU"/>
        </w:rPr>
        <w:t xml:space="preserve"> в эти </w:t>
      </w:r>
      <w:r w:rsidR="00D35E92">
        <w:rPr>
          <w:lang w:val="ru-RU"/>
        </w:rPr>
        <w:t>П</w:t>
      </w:r>
      <w:r w:rsidR="00B15566" w:rsidRPr="00B15566">
        <w:rPr>
          <w:lang w:val="ru-RU"/>
        </w:rPr>
        <w:t>лан</w:t>
      </w:r>
      <w:r w:rsidR="0046468C">
        <w:rPr>
          <w:lang w:val="ru-RU"/>
        </w:rPr>
        <w:t>ы</w:t>
      </w:r>
      <w:r w:rsidR="00B15566" w:rsidRPr="00B15566">
        <w:rPr>
          <w:lang w:val="ru-RU"/>
        </w:rPr>
        <w:t xml:space="preserve"> мо</w:t>
      </w:r>
      <w:r w:rsidR="00D35E92">
        <w:rPr>
          <w:lang w:val="ru-RU"/>
        </w:rPr>
        <w:t>жет</w:t>
      </w:r>
      <w:r w:rsidR="00B15566" w:rsidRPr="00B15566">
        <w:rPr>
          <w:lang w:val="ru-RU"/>
        </w:rPr>
        <w:t xml:space="preserve"> быть принят</w:t>
      </w:r>
      <w:r w:rsidR="00D35E92">
        <w:rPr>
          <w:lang w:val="ru-RU"/>
        </w:rPr>
        <w:t>о</w:t>
      </w:r>
      <w:r w:rsidR="00B15566" w:rsidRPr="00B15566">
        <w:rPr>
          <w:lang w:val="ru-RU"/>
        </w:rPr>
        <w:t xml:space="preserve"> без </w:t>
      </w:r>
      <w:r w:rsidR="0046468C">
        <w:rPr>
          <w:lang w:val="ru-RU"/>
        </w:rPr>
        <w:t xml:space="preserve">необходимости </w:t>
      </w:r>
      <w:r w:rsidR="00B15566" w:rsidRPr="00B15566">
        <w:rPr>
          <w:lang w:val="ru-RU"/>
        </w:rPr>
        <w:t>изменения технических параметров</w:t>
      </w:r>
      <w:r w:rsidR="00E1617B" w:rsidRPr="00E1617B">
        <w:rPr>
          <w:lang w:val="ru-RU"/>
        </w:rPr>
        <w:t xml:space="preserve"> частотных</w:t>
      </w:r>
      <w:r w:rsidR="00B15566" w:rsidRPr="00B15566">
        <w:rPr>
          <w:lang w:val="ru-RU"/>
        </w:rPr>
        <w:t xml:space="preserve"> присвоений.</w:t>
      </w:r>
      <w:r w:rsidR="00C4511B">
        <w:rPr>
          <w:lang w:val="ru-RU"/>
        </w:rPr>
        <w:t xml:space="preserve"> </w:t>
      </w:r>
      <w:r w:rsidR="00B15566" w:rsidRPr="00A153C5">
        <w:rPr>
          <w:lang w:val="ru-RU"/>
        </w:rPr>
        <w:t xml:space="preserve">Основываясь на ответе </w:t>
      </w:r>
      <w:r w:rsidR="0046468C" w:rsidRPr="00A153C5">
        <w:rPr>
          <w:lang w:val="ru-RU"/>
        </w:rPr>
        <w:t xml:space="preserve">Рабочей </w:t>
      </w:r>
      <w:r w:rsidR="00B15566" w:rsidRPr="00A153C5">
        <w:rPr>
          <w:lang w:val="ru-RU"/>
        </w:rPr>
        <w:t>группы, Бюро предл</w:t>
      </w:r>
      <w:r w:rsidR="00E67C4A">
        <w:rPr>
          <w:lang w:val="ru-RU"/>
        </w:rPr>
        <w:t>агает</w:t>
      </w:r>
      <w:r w:rsidR="00B15566" w:rsidRPr="00A153C5">
        <w:rPr>
          <w:lang w:val="ru-RU"/>
        </w:rPr>
        <w:t xml:space="preserve">, чтобы Комитет рассмотрел </w:t>
      </w:r>
      <w:r w:rsidR="00494DD9">
        <w:rPr>
          <w:lang w:val="ru-RU"/>
        </w:rPr>
        <w:t>возможность</w:t>
      </w:r>
      <w:r w:rsidR="00B15566" w:rsidRPr="00A153C5">
        <w:rPr>
          <w:lang w:val="ru-RU"/>
        </w:rPr>
        <w:t xml:space="preserve"> включени</w:t>
      </w:r>
      <w:r w:rsidR="00494DD9">
        <w:rPr>
          <w:lang w:val="ru-RU"/>
        </w:rPr>
        <w:t>я</w:t>
      </w:r>
      <w:r w:rsidR="00B15566" w:rsidRPr="00A153C5">
        <w:rPr>
          <w:lang w:val="ru-RU"/>
        </w:rPr>
        <w:t xml:space="preserve"> в свой отчет </w:t>
      </w:r>
      <w:r w:rsidR="00E67C4A">
        <w:rPr>
          <w:lang w:val="ru-RU"/>
        </w:rPr>
        <w:t xml:space="preserve">по </w:t>
      </w:r>
      <w:r w:rsidR="00B15566" w:rsidRPr="00A153C5">
        <w:rPr>
          <w:lang w:val="ru-RU"/>
        </w:rPr>
        <w:t>Резолюци</w:t>
      </w:r>
      <w:r w:rsidR="00E67C4A">
        <w:rPr>
          <w:lang w:val="ru-RU"/>
        </w:rPr>
        <w:t>и</w:t>
      </w:r>
      <w:r w:rsidR="00B15566" w:rsidRPr="00A153C5">
        <w:rPr>
          <w:lang w:val="ru-RU"/>
        </w:rPr>
        <w:t xml:space="preserve"> </w:t>
      </w:r>
      <w:r w:rsidR="00B15566" w:rsidRPr="00E67C4A">
        <w:rPr>
          <w:b/>
          <w:bCs/>
          <w:lang w:val="ru-RU"/>
        </w:rPr>
        <w:t>80 (Пересм. ВКР</w:t>
      </w:r>
      <w:r w:rsidR="00E67C4A" w:rsidRPr="00E67C4A">
        <w:rPr>
          <w:b/>
          <w:bCs/>
          <w:lang w:val="ru-RU"/>
        </w:rPr>
        <w:t>-</w:t>
      </w:r>
      <w:r w:rsidR="00B15566" w:rsidRPr="00E67C4A">
        <w:rPr>
          <w:b/>
          <w:bCs/>
          <w:lang w:val="ru-RU"/>
        </w:rPr>
        <w:t>07)</w:t>
      </w:r>
      <w:r w:rsidR="00B15566" w:rsidRPr="00A153C5">
        <w:rPr>
          <w:lang w:val="ru-RU"/>
        </w:rPr>
        <w:t xml:space="preserve"> </w:t>
      </w:r>
      <w:r w:rsidR="006E44AC" w:rsidRPr="006E44AC">
        <w:rPr>
          <w:lang w:val="ru-RU"/>
        </w:rPr>
        <w:t xml:space="preserve">для ВКР-23 </w:t>
      </w:r>
      <w:r w:rsidR="00494DD9">
        <w:rPr>
          <w:lang w:val="ru-RU"/>
        </w:rPr>
        <w:t xml:space="preserve">вопроса </w:t>
      </w:r>
      <w:r w:rsidR="0046468C">
        <w:rPr>
          <w:lang w:val="ru-RU"/>
        </w:rPr>
        <w:t>о том</w:t>
      </w:r>
      <w:r w:rsidR="00B15566" w:rsidRPr="00A153C5">
        <w:rPr>
          <w:lang w:val="ru-RU"/>
        </w:rPr>
        <w:t>, что</w:t>
      </w:r>
      <w:r w:rsidR="00E67C4A">
        <w:rPr>
          <w:lang w:val="ru-RU"/>
        </w:rPr>
        <w:t xml:space="preserve">бы </w:t>
      </w:r>
      <w:r w:rsidR="001E2DB5">
        <w:rPr>
          <w:lang w:val="ru-RU"/>
        </w:rPr>
        <w:t>в</w:t>
      </w:r>
      <w:r w:rsidR="00E67C4A">
        <w:rPr>
          <w:lang w:val="ru-RU"/>
        </w:rPr>
        <w:t xml:space="preserve"> </w:t>
      </w:r>
      <w:r w:rsidR="00E67C4A" w:rsidRPr="00E67C4A">
        <w:rPr>
          <w:lang w:val="ru-RU"/>
        </w:rPr>
        <w:t>случа</w:t>
      </w:r>
      <w:r w:rsidR="001E2DB5">
        <w:rPr>
          <w:lang w:val="ru-RU"/>
        </w:rPr>
        <w:t>ях</w:t>
      </w:r>
      <w:r w:rsidR="00E67C4A" w:rsidRPr="00E67C4A">
        <w:rPr>
          <w:lang w:val="ru-RU"/>
        </w:rPr>
        <w:t xml:space="preserve">, когда отношение несущей к </w:t>
      </w:r>
      <w:r w:rsidR="00AF1B8B">
        <w:rPr>
          <w:lang w:val="ru-RU"/>
        </w:rPr>
        <w:t xml:space="preserve">помехе </w:t>
      </w:r>
      <w:r w:rsidR="00E1617B" w:rsidRPr="00E1617B">
        <w:rPr>
          <w:lang w:val="ru-RU"/>
        </w:rPr>
        <w:t>(</w:t>
      </w:r>
      <w:r w:rsidR="00E1617B" w:rsidRPr="00E1617B">
        <w:rPr>
          <w:i/>
          <w:iCs/>
          <w:lang w:val="en-US"/>
        </w:rPr>
        <w:t>C</w:t>
      </w:r>
      <w:r w:rsidR="00E1617B" w:rsidRPr="00ED08D3">
        <w:rPr>
          <w:lang w:val="ru-RU"/>
        </w:rPr>
        <w:t>/</w:t>
      </w:r>
      <w:r w:rsidR="00E1617B" w:rsidRPr="00E1617B">
        <w:rPr>
          <w:i/>
          <w:iCs/>
          <w:lang w:val="en-US"/>
        </w:rPr>
        <w:t>I</w:t>
      </w:r>
      <w:r w:rsidR="00E1617B" w:rsidRPr="00E1617B">
        <w:rPr>
          <w:lang w:val="ru-RU"/>
        </w:rPr>
        <w:t xml:space="preserve">) </w:t>
      </w:r>
      <w:r w:rsidR="00AF1B8B">
        <w:rPr>
          <w:lang w:val="ru-RU"/>
        </w:rPr>
        <w:t xml:space="preserve">для </w:t>
      </w:r>
      <w:r w:rsidR="00AF1B8B" w:rsidRPr="00E67C4A">
        <w:rPr>
          <w:lang w:val="ru-RU"/>
        </w:rPr>
        <w:t>единичной помех</w:t>
      </w:r>
      <w:r w:rsidR="00AF1B8B">
        <w:rPr>
          <w:lang w:val="ru-RU"/>
        </w:rPr>
        <w:t>и</w:t>
      </w:r>
      <w:r w:rsidR="00AF1B8B" w:rsidRPr="00E67C4A">
        <w:rPr>
          <w:lang w:val="ru-RU"/>
        </w:rPr>
        <w:t xml:space="preserve"> </w:t>
      </w:r>
      <w:r w:rsidR="00E67C4A" w:rsidRPr="00E67C4A">
        <w:rPr>
          <w:lang w:val="ru-RU"/>
        </w:rPr>
        <w:t xml:space="preserve">в направлении </w:t>
      </w:r>
      <w:r w:rsidR="00E67C4A">
        <w:rPr>
          <w:lang w:val="ru-RU"/>
        </w:rPr>
        <w:t>космос-</w:t>
      </w:r>
      <w:r w:rsidR="00E67C4A" w:rsidRPr="00E67C4A">
        <w:rPr>
          <w:lang w:val="ru-RU"/>
        </w:rPr>
        <w:t>Земля превыша</w:t>
      </w:r>
      <w:r w:rsidR="00E67C4A">
        <w:rPr>
          <w:lang w:val="ru-RU"/>
        </w:rPr>
        <w:t>ет</w:t>
      </w:r>
      <w:r w:rsidR="00E67C4A" w:rsidRPr="00E67C4A">
        <w:rPr>
          <w:lang w:val="ru-RU"/>
        </w:rPr>
        <w:t xml:space="preserve"> 21</w:t>
      </w:r>
      <w:r w:rsidR="00AF1B8B">
        <w:rPr>
          <w:lang w:val="ru-RU"/>
        </w:rPr>
        <w:t> </w:t>
      </w:r>
      <w:r w:rsidR="00E67C4A" w:rsidRPr="00E67C4A">
        <w:rPr>
          <w:lang w:val="ru-RU"/>
        </w:rPr>
        <w:t xml:space="preserve">дБ, а отношение </w:t>
      </w:r>
      <w:r w:rsidR="00494DD9" w:rsidRPr="00E1617B">
        <w:rPr>
          <w:i/>
          <w:iCs/>
          <w:lang w:val="en-US"/>
        </w:rPr>
        <w:t>C</w:t>
      </w:r>
      <w:r w:rsidR="00494DD9" w:rsidRPr="00ED08D3">
        <w:rPr>
          <w:lang w:val="ru-RU"/>
        </w:rPr>
        <w:t>/</w:t>
      </w:r>
      <w:r w:rsidR="00494DD9" w:rsidRPr="00E1617B">
        <w:rPr>
          <w:i/>
          <w:iCs/>
          <w:lang w:val="en-US"/>
        </w:rPr>
        <w:t>I</w:t>
      </w:r>
      <w:r w:rsidR="00AF1B8B">
        <w:rPr>
          <w:i/>
          <w:iCs/>
          <w:lang w:val="ru-RU"/>
        </w:rPr>
        <w:t xml:space="preserve"> </w:t>
      </w:r>
      <w:r w:rsidR="00AF1B8B">
        <w:rPr>
          <w:lang w:val="ru-RU"/>
        </w:rPr>
        <w:t>для единичной помехи</w:t>
      </w:r>
      <w:r w:rsidR="00494DD9" w:rsidRPr="00E1617B">
        <w:rPr>
          <w:lang w:val="ru-RU"/>
        </w:rPr>
        <w:t xml:space="preserve"> </w:t>
      </w:r>
      <w:r w:rsidR="00E67C4A" w:rsidRPr="00E67C4A">
        <w:rPr>
          <w:lang w:val="ru-RU"/>
        </w:rPr>
        <w:t>в направлении Земля-космос превыша</w:t>
      </w:r>
      <w:r w:rsidR="00E67C4A">
        <w:rPr>
          <w:lang w:val="ru-RU"/>
        </w:rPr>
        <w:t>ет</w:t>
      </w:r>
      <w:r w:rsidR="00E67C4A" w:rsidRPr="00E67C4A">
        <w:rPr>
          <w:lang w:val="ru-RU"/>
        </w:rPr>
        <w:t xml:space="preserve"> 30 дБ, считать представлени</w:t>
      </w:r>
      <w:r w:rsidR="00C4511B">
        <w:rPr>
          <w:lang w:val="ru-RU"/>
        </w:rPr>
        <w:t>я</w:t>
      </w:r>
      <w:r w:rsidR="00E67C4A" w:rsidRPr="00E67C4A">
        <w:rPr>
          <w:lang w:val="ru-RU"/>
        </w:rPr>
        <w:t xml:space="preserve"> </w:t>
      </w:r>
      <w:r w:rsidR="00E67C4A">
        <w:rPr>
          <w:lang w:val="ru-RU"/>
        </w:rPr>
        <w:t xml:space="preserve">по </w:t>
      </w:r>
      <w:r w:rsidR="00E67C4A" w:rsidRPr="00E67C4A">
        <w:rPr>
          <w:lang w:val="ru-RU"/>
        </w:rPr>
        <w:t xml:space="preserve">Резолюции </w:t>
      </w:r>
      <w:r w:rsidR="00E67C4A" w:rsidRPr="00E67C4A">
        <w:rPr>
          <w:b/>
          <w:bCs/>
          <w:lang w:val="ru-RU"/>
        </w:rPr>
        <w:t>559</w:t>
      </w:r>
      <w:r w:rsidR="00E67C4A" w:rsidRPr="00E67C4A">
        <w:rPr>
          <w:lang w:val="ru-RU"/>
        </w:rPr>
        <w:t xml:space="preserve"> и соответствующие частотные присвоения </w:t>
      </w:r>
      <w:r w:rsidR="00FF1D92">
        <w:rPr>
          <w:lang w:val="ru-RU"/>
        </w:rPr>
        <w:t xml:space="preserve">в Планах </w:t>
      </w:r>
      <w:r w:rsidR="00E67C4A" w:rsidRPr="00E67C4A">
        <w:rPr>
          <w:lang w:val="ru-RU"/>
        </w:rPr>
        <w:t xml:space="preserve">для Районов 1 и 3 совместимыми. В таких случаях и для того, чтобы сохранить </w:t>
      </w:r>
      <w:r w:rsidR="00502EF8">
        <w:rPr>
          <w:lang w:val="ru-RU"/>
        </w:rPr>
        <w:t>тот</w:t>
      </w:r>
      <w:r w:rsidR="00E67C4A" w:rsidRPr="00E67C4A">
        <w:rPr>
          <w:lang w:val="ru-RU"/>
        </w:rPr>
        <w:t xml:space="preserve"> же уровень защиты этих частотных присвоений </w:t>
      </w:r>
      <w:r w:rsidR="001C4812">
        <w:rPr>
          <w:lang w:val="ru-RU"/>
        </w:rPr>
        <w:t xml:space="preserve">в </w:t>
      </w:r>
      <w:r w:rsidR="00E67C4A" w:rsidRPr="00E67C4A">
        <w:rPr>
          <w:lang w:val="ru-RU"/>
        </w:rPr>
        <w:t>План</w:t>
      </w:r>
      <w:r w:rsidR="001C4812">
        <w:rPr>
          <w:lang w:val="ru-RU"/>
        </w:rPr>
        <w:t>е</w:t>
      </w:r>
      <w:r w:rsidR="00A07D8E">
        <w:rPr>
          <w:lang w:val="ru-RU"/>
        </w:rPr>
        <w:t xml:space="preserve"> для</w:t>
      </w:r>
      <w:r w:rsidR="00E67C4A" w:rsidRPr="00E67C4A">
        <w:rPr>
          <w:lang w:val="ru-RU"/>
        </w:rPr>
        <w:t xml:space="preserve"> Районов 1 и 3 от поступающих представлений </w:t>
      </w:r>
      <w:r w:rsidR="00447D78">
        <w:rPr>
          <w:iCs/>
          <w:lang w:val="ru-RU"/>
        </w:rPr>
        <w:t>по</w:t>
      </w:r>
      <w:r w:rsidR="00502EF8" w:rsidRPr="00502EF8">
        <w:rPr>
          <w:i/>
          <w:lang w:val="ru-RU"/>
        </w:rPr>
        <w:t xml:space="preserve"> </w:t>
      </w:r>
      <w:r w:rsidR="00E67C4A" w:rsidRPr="00E67C4A">
        <w:rPr>
          <w:lang w:val="ru-RU"/>
        </w:rPr>
        <w:t>Статье</w:t>
      </w:r>
      <w:r w:rsidR="00D83319">
        <w:rPr>
          <w:lang w:val="ru-RU"/>
        </w:rPr>
        <w:t> </w:t>
      </w:r>
      <w:r w:rsidR="00E67C4A" w:rsidRPr="00E67C4A">
        <w:rPr>
          <w:lang w:val="ru-RU"/>
        </w:rPr>
        <w:t>4, Бюро далее предл</w:t>
      </w:r>
      <w:r w:rsidR="00A07D8E">
        <w:rPr>
          <w:lang w:val="ru-RU"/>
        </w:rPr>
        <w:t>агает</w:t>
      </w:r>
      <w:r w:rsidR="00E67C4A" w:rsidRPr="00E67C4A">
        <w:rPr>
          <w:lang w:val="ru-RU"/>
        </w:rPr>
        <w:t xml:space="preserve">, чтобы эталонная ситуация </w:t>
      </w:r>
      <w:r w:rsidR="00A07D8E">
        <w:rPr>
          <w:lang w:val="ru-RU"/>
        </w:rPr>
        <w:t xml:space="preserve">для </w:t>
      </w:r>
      <w:r w:rsidR="00E67C4A" w:rsidRPr="00E67C4A">
        <w:rPr>
          <w:lang w:val="ru-RU"/>
        </w:rPr>
        <w:t xml:space="preserve">этих </w:t>
      </w:r>
      <w:r w:rsidR="004607A7">
        <w:rPr>
          <w:lang w:val="ru-RU"/>
        </w:rPr>
        <w:t xml:space="preserve">частотных </w:t>
      </w:r>
      <w:r w:rsidR="00E67C4A" w:rsidRPr="00E67C4A">
        <w:rPr>
          <w:lang w:val="ru-RU"/>
        </w:rPr>
        <w:t>присвоений не обновлялась, когда частотные присвоения</w:t>
      </w:r>
      <w:r w:rsidR="00A07D8E">
        <w:rPr>
          <w:lang w:val="ru-RU"/>
        </w:rPr>
        <w:t xml:space="preserve"> по</w:t>
      </w:r>
      <w:r w:rsidR="00E67C4A" w:rsidRPr="00E67C4A">
        <w:rPr>
          <w:lang w:val="ru-RU"/>
        </w:rPr>
        <w:t xml:space="preserve"> Резолюции </w:t>
      </w:r>
      <w:r w:rsidR="00E67C4A" w:rsidRPr="00A07D8E">
        <w:rPr>
          <w:b/>
          <w:bCs/>
          <w:lang w:val="ru-RU"/>
        </w:rPr>
        <w:t>559</w:t>
      </w:r>
      <w:r w:rsidR="00E67C4A" w:rsidRPr="00E67C4A">
        <w:rPr>
          <w:lang w:val="ru-RU"/>
        </w:rPr>
        <w:t xml:space="preserve"> </w:t>
      </w:r>
      <w:r w:rsidR="00502EF8">
        <w:rPr>
          <w:lang w:val="ru-RU"/>
        </w:rPr>
        <w:t>включ</w:t>
      </w:r>
      <w:r w:rsidR="00B20840">
        <w:rPr>
          <w:lang w:val="ru-RU"/>
        </w:rPr>
        <w:t>аются</w:t>
      </w:r>
      <w:r w:rsidR="00E67C4A" w:rsidRPr="00E67C4A">
        <w:rPr>
          <w:lang w:val="ru-RU"/>
        </w:rPr>
        <w:t xml:space="preserve"> в </w:t>
      </w:r>
      <w:r w:rsidR="004607A7">
        <w:rPr>
          <w:lang w:val="ru-RU"/>
        </w:rPr>
        <w:t>Список</w:t>
      </w:r>
      <w:r w:rsidR="00B15566" w:rsidRPr="00E67C4A">
        <w:rPr>
          <w:lang w:val="ru-RU"/>
        </w:rPr>
        <w:t>.</w:t>
      </w:r>
    </w:p>
    <w:p w14:paraId="4AEA1DFF" w14:textId="4C5B94EF" w:rsidR="00B15566" w:rsidRPr="00214BE9" w:rsidRDefault="003B0692" w:rsidP="00755F19">
      <w:pPr>
        <w:jc w:val="both"/>
        <w:rPr>
          <w:lang w:val="ru-RU"/>
        </w:rPr>
      </w:pPr>
      <w:r w:rsidRPr="001C4812">
        <w:rPr>
          <w:lang w:val="ru-RU"/>
        </w:rPr>
        <w:lastRenderedPageBreak/>
        <w:t>3.46</w:t>
      </w:r>
      <w:r w:rsidRPr="001C4812">
        <w:rPr>
          <w:lang w:val="ru-RU"/>
        </w:rPr>
        <w:tab/>
      </w:r>
      <w:r w:rsidR="00B15566" w:rsidRPr="001C4812">
        <w:rPr>
          <w:lang w:val="ru-RU"/>
        </w:rPr>
        <w:t>После</w:t>
      </w:r>
      <w:r w:rsidR="00B15566" w:rsidRPr="00214BE9">
        <w:rPr>
          <w:lang w:val="ru-RU"/>
        </w:rPr>
        <w:t xml:space="preserve"> 90-го собрания </w:t>
      </w:r>
      <w:r w:rsidR="001C4812">
        <w:rPr>
          <w:lang w:val="ru-RU"/>
        </w:rPr>
        <w:t>Комитета</w:t>
      </w:r>
      <w:r w:rsidR="00B15566" w:rsidRPr="00214BE9">
        <w:rPr>
          <w:lang w:val="ru-RU"/>
        </w:rPr>
        <w:t xml:space="preserve"> Бюро не получило ни одного представления по Части </w:t>
      </w:r>
      <w:r w:rsidR="00B15566" w:rsidRPr="00B15566">
        <w:t>B</w:t>
      </w:r>
      <w:r w:rsidR="00B15566" w:rsidRPr="00214BE9">
        <w:rPr>
          <w:lang w:val="ru-RU"/>
        </w:rPr>
        <w:t xml:space="preserve">, которое </w:t>
      </w:r>
      <w:r w:rsidR="00810E4B">
        <w:rPr>
          <w:lang w:val="ru-RU"/>
        </w:rPr>
        <w:t>приводило бы</w:t>
      </w:r>
      <w:r w:rsidR="00B15566" w:rsidRPr="00214BE9">
        <w:rPr>
          <w:lang w:val="ru-RU"/>
        </w:rPr>
        <w:t xml:space="preserve"> к ухудшению </w:t>
      </w:r>
      <w:r w:rsidR="00810E4B" w:rsidRPr="00810E4B">
        <w:rPr>
          <w:lang w:val="ru-RU"/>
        </w:rPr>
        <w:t>эквивалентного запаса по защите (EPM)</w:t>
      </w:r>
      <w:r w:rsidR="00B15566" w:rsidRPr="00214BE9">
        <w:rPr>
          <w:lang w:val="ru-RU"/>
        </w:rPr>
        <w:t xml:space="preserve"> представления </w:t>
      </w:r>
      <w:r w:rsidR="001C4812">
        <w:rPr>
          <w:lang w:val="ru-RU"/>
        </w:rPr>
        <w:t>согласно</w:t>
      </w:r>
      <w:r w:rsidR="00B15566" w:rsidRPr="00214BE9">
        <w:rPr>
          <w:lang w:val="ru-RU"/>
        </w:rPr>
        <w:t xml:space="preserve"> Резолюци</w:t>
      </w:r>
      <w:r w:rsidR="001C4812">
        <w:rPr>
          <w:lang w:val="ru-RU"/>
        </w:rPr>
        <w:t>и</w:t>
      </w:r>
      <w:r w:rsidR="00B15566" w:rsidRPr="00214BE9">
        <w:rPr>
          <w:lang w:val="ru-RU"/>
        </w:rPr>
        <w:t xml:space="preserve"> </w:t>
      </w:r>
      <w:r w:rsidR="00B15566" w:rsidRPr="001C4812">
        <w:rPr>
          <w:b/>
          <w:bCs/>
          <w:lang w:val="ru-RU"/>
        </w:rPr>
        <w:t>559</w:t>
      </w:r>
      <w:r w:rsidR="00B15566" w:rsidRPr="00214BE9">
        <w:rPr>
          <w:lang w:val="ru-RU"/>
        </w:rPr>
        <w:t>.</w:t>
      </w:r>
    </w:p>
    <w:p w14:paraId="3E9B96C6" w14:textId="0A038D4D" w:rsidR="0036616A" w:rsidRPr="00B63963" w:rsidRDefault="003B0692" w:rsidP="00755F19">
      <w:pPr>
        <w:jc w:val="both"/>
        <w:rPr>
          <w:lang w:val="ru-RU"/>
        </w:rPr>
      </w:pPr>
      <w:r w:rsidRPr="0036616A">
        <w:rPr>
          <w:lang w:val="ru-RU"/>
        </w:rPr>
        <w:t>3.47</w:t>
      </w:r>
      <w:r w:rsidRPr="0036616A">
        <w:rPr>
          <w:lang w:val="ru-RU"/>
        </w:rPr>
        <w:tab/>
      </w:r>
      <w:r w:rsidR="0036616A" w:rsidRPr="0036616A">
        <w:rPr>
          <w:b/>
          <w:bCs/>
          <w:lang w:val="ru-RU"/>
        </w:rPr>
        <w:t>Г-н Хоан</w:t>
      </w:r>
      <w:r w:rsidR="0036616A" w:rsidRPr="0036616A">
        <w:rPr>
          <w:lang w:val="ru-RU"/>
        </w:rPr>
        <w:t xml:space="preserve"> </w:t>
      </w:r>
      <w:r w:rsidR="0036616A">
        <w:rPr>
          <w:lang w:val="ru-RU"/>
        </w:rPr>
        <w:t>говорит</w:t>
      </w:r>
      <w:r w:rsidR="0036616A" w:rsidRPr="0036616A">
        <w:rPr>
          <w:lang w:val="ru-RU"/>
        </w:rPr>
        <w:t xml:space="preserve">, что, </w:t>
      </w:r>
      <w:r w:rsidR="00F43039">
        <w:rPr>
          <w:lang w:val="ru-RU"/>
        </w:rPr>
        <w:t>учитывая</w:t>
      </w:r>
      <w:r w:rsidR="0036616A" w:rsidRPr="0036616A">
        <w:rPr>
          <w:lang w:val="ru-RU"/>
        </w:rPr>
        <w:t xml:space="preserve"> опыт </w:t>
      </w:r>
      <w:r w:rsidR="00F43039">
        <w:rPr>
          <w:lang w:val="ru-RU"/>
        </w:rPr>
        <w:t>Комитета</w:t>
      </w:r>
      <w:r w:rsidR="0036616A" w:rsidRPr="0036616A">
        <w:rPr>
          <w:lang w:val="ru-RU"/>
        </w:rPr>
        <w:t xml:space="preserve"> </w:t>
      </w:r>
      <w:r w:rsidR="00F43039">
        <w:rPr>
          <w:lang w:val="ru-RU"/>
        </w:rPr>
        <w:t xml:space="preserve">в области спутниковой </w:t>
      </w:r>
      <w:r w:rsidR="0036616A" w:rsidRPr="0036616A">
        <w:rPr>
          <w:lang w:val="ru-RU"/>
        </w:rPr>
        <w:t xml:space="preserve">координации, он </w:t>
      </w:r>
      <w:r w:rsidR="00F43039">
        <w:rPr>
          <w:lang w:val="ru-RU"/>
        </w:rPr>
        <w:t>согла</w:t>
      </w:r>
      <w:r w:rsidR="00E267CF">
        <w:rPr>
          <w:lang w:val="ru-RU"/>
        </w:rPr>
        <w:t>сен</w:t>
      </w:r>
      <w:r w:rsidR="0036616A" w:rsidRPr="0036616A">
        <w:rPr>
          <w:lang w:val="ru-RU"/>
        </w:rPr>
        <w:t xml:space="preserve"> с технической рекомендацией Рабочей группы 4А. Он </w:t>
      </w:r>
      <w:r w:rsidR="00F43039">
        <w:rPr>
          <w:lang w:val="ru-RU"/>
        </w:rPr>
        <w:t xml:space="preserve">высказывается за </w:t>
      </w:r>
      <w:r w:rsidR="0036616A" w:rsidRPr="0036616A">
        <w:rPr>
          <w:lang w:val="ru-RU"/>
        </w:rPr>
        <w:t xml:space="preserve">включение этого вопроса в отчет </w:t>
      </w:r>
      <w:r w:rsidR="00F43039">
        <w:rPr>
          <w:lang w:val="ru-RU"/>
        </w:rPr>
        <w:t>Комитета</w:t>
      </w:r>
      <w:r w:rsidR="0036616A" w:rsidRPr="0036616A">
        <w:rPr>
          <w:lang w:val="ru-RU"/>
        </w:rPr>
        <w:t xml:space="preserve"> </w:t>
      </w:r>
      <w:r w:rsidR="00F43039">
        <w:rPr>
          <w:lang w:val="ru-RU"/>
        </w:rPr>
        <w:t xml:space="preserve">по </w:t>
      </w:r>
      <w:r w:rsidR="0036616A" w:rsidRPr="0036616A">
        <w:rPr>
          <w:lang w:val="ru-RU"/>
        </w:rPr>
        <w:t xml:space="preserve">Резолюции </w:t>
      </w:r>
      <w:r w:rsidR="0036616A" w:rsidRPr="00F43039">
        <w:rPr>
          <w:b/>
          <w:bCs/>
          <w:lang w:val="ru-RU"/>
        </w:rPr>
        <w:t>80 (Пересм. ВКР</w:t>
      </w:r>
      <w:r w:rsidR="00F43039" w:rsidRPr="00B63963">
        <w:rPr>
          <w:b/>
          <w:bCs/>
          <w:lang w:val="ru-RU"/>
        </w:rPr>
        <w:t>-</w:t>
      </w:r>
      <w:r w:rsidR="0036616A" w:rsidRPr="00B63963">
        <w:rPr>
          <w:b/>
          <w:bCs/>
          <w:lang w:val="ru-RU"/>
        </w:rPr>
        <w:t>07)</w:t>
      </w:r>
      <w:r w:rsidR="0036616A" w:rsidRPr="00B63963">
        <w:rPr>
          <w:lang w:val="ru-RU"/>
        </w:rPr>
        <w:t>.</w:t>
      </w:r>
    </w:p>
    <w:p w14:paraId="1F528EB8" w14:textId="57944268" w:rsidR="00B15566" w:rsidRPr="00214BE9" w:rsidRDefault="003B0692" w:rsidP="00755F19">
      <w:pPr>
        <w:jc w:val="both"/>
        <w:rPr>
          <w:lang w:val="ru-RU"/>
        </w:rPr>
      </w:pPr>
      <w:r w:rsidRPr="003D486A">
        <w:rPr>
          <w:lang w:val="ru-RU"/>
        </w:rPr>
        <w:t>3</w:t>
      </w:r>
      <w:r w:rsidRPr="00F43039">
        <w:rPr>
          <w:lang w:val="ru-RU"/>
        </w:rPr>
        <w:t>.48</w:t>
      </w:r>
      <w:r w:rsidRPr="00F43039">
        <w:rPr>
          <w:lang w:val="ru-RU"/>
        </w:rPr>
        <w:tab/>
      </w:r>
      <w:r w:rsidR="00B15566" w:rsidRPr="00F43039">
        <w:rPr>
          <w:b/>
          <w:bCs/>
          <w:lang w:val="ru-RU"/>
        </w:rPr>
        <w:t>Г-н Анри</w:t>
      </w:r>
      <w:r w:rsidR="00B15566" w:rsidRPr="00214BE9">
        <w:rPr>
          <w:lang w:val="ru-RU"/>
        </w:rPr>
        <w:t xml:space="preserve"> поддерж</w:t>
      </w:r>
      <w:r w:rsidR="00F43039">
        <w:rPr>
          <w:lang w:val="ru-RU"/>
        </w:rPr>
        <w:t>ивает</w:t>
      </w:r>
      <w:r w:rsidR="00B15566" w:rsidRPr="00214BE9">
        <w:rPr>
          <w:lang w:val="ru-RU"/>
        </w:rPr>
        <w:t xml:space="preserve"> подход, предложенный Бюро. Он также в принципе согла</w:t>
      </w:r>
      <w:r w:rsidR="00871A93">
        <w:rPr>
          <w:lang w:val="ru-RU"/>
        </w:rPr>
        <w:t xml:space="preserve">сен </w:t>
      </w:r>
      <w:r w:rsidR="00B15566" w:rsidRPr="00214BE9">
        <w:rPr>
          <w:lang w:val="ru-RU"/>
        </w:rPr>
        <w:t xml:space="preserve">с тем, что эталонную ситуацию с соответствующими </w:t>
      </w:r>
      <w:r w:rsidR="004607A7">
        <w:rPr>
          <w:lang w:val="ru-RU"/>
        </w:rPr>
        <w:t xml:space="preserve">частотными </w:t>
      </w:r>
      <w:r w:rsidR="00B15566" w:rsidRPr="00214BE9">
        <w:rPr>
          <w:lang w:val="ru-RU"/>
        </w:rPr>
        <w:t xml:space="preserve">присвоениями не следует обновлять, как </w:t>
      </w:r>
      <w:r w:rsidR="001E2DB5">
        <w:rPr>
          <w:lang w:val="ru-RU"/>
        </w:rPr>
        <w:t xml:space="preserve">и </w:t>
      </w:r>
      <w:r w:rsidR="00B15566" w:rsidRPr="00214BE9">
        <w:rPr>
          <w:lang w:val="ru-RU"/>
        </w:rPr>
        <w:t>предл</w:t>
      </w:r>
      <w:r w:rsidR="003D486A">
        <w:rPr>
          <w:lang w:val="ru-RU"/>
        </w:rPr>
        <w:t>агает</w:t>
      </w:r>
      <w:r w:rsidR="00B15566" w:rsidRPr="00214BE9">
        <w:rPr>
          <w:lang w:val="ru-RU"/>
        </w:rPr>
        <w:t xml:space="preserve"> Бюро, и что этот вопрос следует включить в отчет Комитета </w:t>
      </w:r>
      <w:r w:rsidR="003D486A">
        <w:rPr>
          <w:lang w:val="ru-RU"/>
        </w:rPr>
        <w:t>по</w:t>
      </w:r>
      <w:r w:rsidR="00B15566" w:rsidRPr="00214BE9">
        <w:rPr>
          <w:lang w:val="ru-RU"/>
        </w:rPr>
        <w:t xml:space="preserve"> Резолюци</w:t>
      </w:r>
      <w:r w:rsidR="003D486A">
        <w:rPr>
          <w:lang w:val="ru-RU"/>
        </w:rPr>
        <w:t>и</w:t>
      </w:r>
      <w:r w:rsidR="00B15566" w:rsidRPr="00214BE9">
        <w:rPr>
          <w:lang w:val="ru-RU"/>
        </w:rPr>
        <w:t xml:space="preserve"> </w:t>
      </w:r>
      <w:r w:rsidR="00B15566" w:rsidRPr="00F43039">
        <w:rPr>
          <w:b/>
          <w:bCs/>
          <w:lang w:val="ru-RU"/>
        </w:rPr>
        <w:t>80 (Пересм.</w:t>
      </w:r>
      <w:r w:rsidR="00ED08D3">
        <w:rPr>
          <w:b/>
          <w:bCs/>
          <w:lang w:val="ru-RU"/>
        </w:rPr>
        <w:t> </w:t>
      </w:r>
      <w:r w:rsidR="00B15566" w:rsidRPr="00F43039">
        <w:rPr>
          <w:b/>
          <w:bCs/>
          <w:lang w:val="ru-RU"/>
        </w:rPr>
        <w:t>ВКР</w:t>
      </w:r>
      <w:r w:rsidR="00F43039" w:rsidRPr="00F43039">
        <w:rPr>
          <w:b/>
          <w:bCs/>
          <w:lang w:val="ru-RU"/>
        </w:rPr>
        <w:t>-</w:t>
      </w:r>
      <w:r w:rsidR="00B15566" w:rsidRPr="00F43039">
        <w:rPr>
          <w:b/>
          <w:bCs/>
          <w:lang w:val="ru-RU"/>
        </w:rPr>
        <w:t>07)</w:t>
      </w:r>
      <w:r w:rsidR="00B15566" w:rsidRPr="00214BE9">
        <w:rPr>
          <w:lang w:val="ru-RU"/>
        </w:rPr>
        <w:t xml:space="preserve">. Он </w:t>
      </w:r>
      <w:r w:rsidR="003D486A">
        <w:rPr>
          <w:lang w:val="ru-RU"/>
        </w:rPr>
        <w:t>спрашивает</w:t>
      </w:r>
      <w:r w:rsidR="00B15566" w:rsidRPr="00214BE9">
        <w:rPr>
          <w:lang w:val="ru-RU"/>
        </w:rPr>
        <w:t xml:space="preserve">, существует ли какой-либо риск помех, если частотные присвоения </w:t>
      </w:r>
      <w:r w:rsidR="003D486A">
        <w:rPr>
          <w:lang w:val="ru-RU"/>
        </w:rPr>
        <w:t xml:space="preserve">по </w:t>
      </w:r>
      <w:r w:rsidR="00B15566" w:rsidRPr="00214BE9">
        <w:rPr>
          <w:lang w:val="ru-RU"/>
        </w:rPr>
        <w:t>Резолюции</w:t>
      </w:r>
      <w:r w:rsidR="00882B73">
        <w:rPr>
          <w:lang w:val="ru-RU"/>
        </w:rPr>
        <w:t> </w:t>
      </w:r>
      <w:r w:rsidR="00B15566" w:rsidRPr="00F43039">
        <w:rPr>
          <w:b/>
          <w:bCs/>
          <w:lang w:val="ru-RU"/>
        </w:rPr>
        <w:t>559</w:t>
      </w:r>
      <w:r w:rsidR="00B15566" w:rsidRPr="00214BE9">
        <w:rPr>
          <w:lang w:val="ru-RU"/>
        </w:rPr>
        <w:t xml:space="preserve"> и </w:t>
      </w:r>
      <w:r w:rsidR="003D486A">
        <w:rPr>
          <w:lang w:val="ru-RU"/>
        </w:rPr>
        <w:t xml:space="preserve">присвоения в </w:t>
      </w:r>
      <w:r w:rsidR="00B15566" w:rsidRPr="00214BE9">
        <w:rPr>
          <w:lang w:val="ru-RU"/>
        </w:rPr>
        <w:t>План</w:t>
      </w:r>
      <w:r w:rsidR="003D486A">
        <w:rPr>
          <w:lang w:val="ru-RU"/>
        </w:rPr>
        <w:t>е</w:t>
      </w:r>
      <w:r w:rsidR="00B15566" w:rsidRPr="00214BE9">
        <w:rPr>
          <w:lang w:val="ru-RU"/>
        </w:rPr>
        <w:t xml:space="preserve"> будут работать одновременно в будущем.</w:t>
      </w:r>
    </w:p>
    <w:p w14:paraId="4A201C3B" w14:textId="4C48CF0C" w:rsidR="00CB7C5D" w:rsidRDefault="003B0692" w:rsidP="00755F19">
      <w:pPr>
        <w:jc w:val="both"/>
        <w:rPr>
          <w:lang w:val="ru-RU"/>
        </w:rPr>
      </w:pPr>
      <w:r w:rsidRPr="00F43039">
        <w:rPr>
          <w:lang w:val="ru-RU"/>
        </w:rPr>
        <w:t>3.49</w:t>
      </w:r>
      <w:r w:rsidRPr="00F43039">
        <w:rPr>
          <w:lang w:val="ru-RU"/>
        </w:rPr>
        <w:tab/>
      </w:r>
      <w:r w:rsidR="00B15566" w:rsidRPr="00534B81">
        <w:rPr>
          <w:b/>
          <w:bCs/>
          <w:lang w:val="ru-RU"/>
        </w:rPr>
        <w:t>Г</w:t>
      </w:r>
      <w:r w:rsidR="00B15566" w:rsidRPr="003D486A">
        <w:rPr>
          <w:b/>
          <w:bCs/>
          <w:lang w:val="ru-RU"/>
        </w:rPr>
        <w:t xml:space="preserve">-н Ван (руководитель </w:t>
      </w:r>
      <w:r w:rsidR="00B15566" w:rsidRPr="003D486A">
        <w:rPr>
          <w:b/>
          <w:bCs/>
        </w:rPr>
        <w:t>SSD</w:t>
      </w:r>
      <w:r w:rsidR="00B15566" w:rsidRPr="003D486A">
        <w:rPr>
          <w:b/>
          <w:bCs/>
          <w:lang w:val="ru-RU"/>
        </w:rPr>
        <w:t>/</w:t>
      </w:r>
      <w:r w:rsidR="00B15566" w:rsidRPr="003D486A">
        <w:rPr>
          <w:b/>
          <w:bCs/>
        </w:rPr>
        <w:t>SNP</w:t>
      </w:r>
      <w:r w:rsidR="00B15566" w:rsidRPr="003D486A">
        <w:rPr>
          <w:b/>
          <w:bCs/>
          <w:lang w:val="ru-RU"/>
        </w:rPr>
        <w:t>)</w:t>
      </w:r>
      <w:r w:rsidR="00B15566" w:rsidRPr="00214BE9">
        <w:rPr>
          <w:lang w:val="ru-RU"/>
        </w:rPr>
        <w:t xml:space="preserve"> отве</w:t>
      </w:r>
      <w:r w:rsidR="003D486A">
        <w:rPr>
          <w:lang w:val="ru-RU"/>
        </w:rPr>
        <w:t xml:space="preserve">чает, </w:t>
      </w:r>
      <w:r w:rsidR="00B15566" w:rsidRPr="00214BE9">
        <w:rPr>
          <w:lang w:val="ru-RU"/>
        </w:rPr>
        <w:t>что в соответствии с предложением Рабочей группы 4</w:t>
      </w:r>
      <w:r w:rsidR="00B15566" w:rsidRPr="00B15566">
        <w:t>A</w:t>
      </w:r>
      <w:r w:rsidR="00B15566" w:rsidRPr="00214BE9">
        <w:rPr>
          <w:lang w:val="ru-RU"/>
        </w:rPr>
        <w:t xml:space="preserve"> критерий </w:t>
      </w:r>
      <w:r w:rsidR="00B15566" w:rsidRPr="003D486A">
        <w:rPr>
          <w:i/>
          <w:iCs/>
        </w:rPr>
        <w:t>C</w:t>
      </w:r>
      <w:r w:rsidR="00B15566" w:rsidRPr="00ED08D3">
        <w:rPr>
          <w:lang w:val="ru-RU"/>
        </w:rPr>
        <w:t>/</w:t>
      </w:r>
      <w:r w:rsidR="00B15566" w:rsidRPr="003D486A">
        <w:rPr>
          <w:i/>
          <w:iCs/>
        </w:rPr>
        <w:t>I</w:t>
      </w:r>
      <w:r w:rsidR="00B15566" w:rsidRPr="00214BE9">
        <w:rPr>
          <w:lang w:val="ru-RU"/>
        </w:rPr>
        <w:t xml:space="preserve"> использ</w:t>
      </w:r>
      <w:r w:rsidR="003D486A">
        <w:rPr>
          <w:lang w:val="ru-RU"/>
        </w:rPr>
        <w:t>ует</w:t>
      </w:r>
      <w:r w:rsidR="00B15566" w:rsidRPr="00214BE9">
        <w:rPr>
          <w:lang w:val="ru-RU"/>
        </w:rPr>
        <w:t xml:space="preserve">ся для оценки того, может ли представление </w:t>
      </w:r>
      <w:r w:rsidR="00534B81">
        <w:rPr>
          <w:lang w:val="ru-RU"/>
        </w:rPr>
        <w:t>согласно</w:t>
      </w:r>
      <w:r w:rsidR="00B15566" w:rsidRPr="00214BE9">
        <w:rPr>
          <w:lang w:val="ru-RU"/>
        </w:rPr>
        <w:t xml:space="preserve"> Резолюци</w:t>
      </w:r>
      <w:r w:rsidR="00534B81">
        <w:rPr>
          <w:lang w:val="ru-RU"/>
        </w:rPr>
        <w:t>и</w:t>
      </w:r>
      <w:r w:rsidR="003A2015">
        <w:rPr>
          <w:lang w:val="ru-RU"/>
        </w:rPr>
        <w:t> </w:t>
      </w:r>
      <w:r w:rsidR="00B15566" w:rsidRPr="00534B81">
        <w:rPr>
          <w:b/>
          <w:bCs/>
          <w:lang w:val="ru-RU"/>
        </w:rPr>
        <w:t>559</w:t>
      </w:r>
      <w:r w:rsidR="00B15566" w:rsidRPr="00214BE9">
        <w:rPr>
          <w:lang w:val="ru-RU"/>
        </w:rPr>
        <w:t xml:space="preserve"> вызвать </w:t>
      </w:r>
      <w:r w:rsidR="00534B81">
        <w:rPr>
          <w:lang w:val="ru-RU"/>
        </w:rPr>
        <w:t>помехи для</w:t>
      </w:r>
      <w:r w:rsidR="00B15566" w:rsidRPr="00214BE9">
        <w:rPr>
          <w:lang w:val="ru-RU"/>
        </w:rPr>
        <w:t xml:space="preserve"> </w:t>
      </w:r>
      <w:r w:rsidR="004607A7">
        <w:rPr>
          <w:lang w:val="ru-RU"/>
        </w:rPr>
        <w:t xml:space="preserve">частотного </w:t>
      </w:r>
      <w:r w:rsidR="00B15566" w:rsidRPr="00214BE9">
        <w:rPr>
          <w:lang w:val="ru-RU"/>
        </w:rPr>
        <w:t>присвоени</w:t>
      </w:r>
      <w:r w:rsidR="00534B81">
        <w:rPr>
          <w:lang w:val="ru-RU"/>
        </w:rPr>
        <w:t>я в</w:t>
      </w:r>
      <w:r w:rsidR="00B15566" w:rsidRPr="00214BE9">
        <w:rPr>
          <w:lang w:val="ru-RU"/>
        </w:rPr>
        <w:t xml:space="preserve"> План</w:t>
      </w:r>
      <w:r w:rsidR="00534B81">
        <w:rPr>
          <w:lang w:val="ru-RU"/>
        </w:rPr>
        <w:t>е</w:t>
      </w:r>
      <w:r w:rsidR="00B15566" w:rsidRPr="00214BE9">
        <w:rPr>
          <w:lang w:val="ru-RU"/>
        </w:rPr>
        <w:t>. Вопрос г-на Анри каса</w:t>
      </w:r>
      <w:r w:rsidR="00534B81">
        <w:rPr>
          <w:lang w:val="ru-RU"/>
        </w:rPr>
        <w:t>ется</w:t>
      </w:r>
      <w:r w:rsidR="00B15566" w:rsidRPr="00214BE9">
        <w:rPr>
          <w:lang w:val="ru-RU"/>
        </w:rPr>
        <w:t xml:space="preserve"> фактическ</w:t>
      </w:r>
      <w:r w:rsidR="00534B81">
        <w:rPr>
          <w:lang w:val="ru-RU"/>
        </w:rPr>
        <w:t>ой</w:t>
      </w:r>
      <w:r w:rsidR="00B15566" w:rsidRPr="00214BE9">
        <w:rPr>
          <w:lang w:val="ru-RU"/>
        </w:rPr>
        <w:t xml:space="preserve"> </w:t>
      </w:r>
      <w:r w:rsidR="00534B81" w:rsidRPr="00534B81">
        <w:rPr>
          <w:lang w:val="ru-RU"/>
        </w:rPr>
        <w:t>эксплуатации</w:t>
      </w:r>
      <w:r w:rsidR="00B15566" w:rsidRPr="00214BE9">
        <w:rPr>
          <w:lang w:val="ru-RU"/>
        </w:rPr>
        <w:t xml:space="preserve">, когда представление </w:t>
      </w:r>
      <w:r w:rsidR="00534B81">
        <w:rPr>
          <w:lang w:val="ru-RU"/>
        </w:rPr>
        <w:t xml:space="preserve">согласно </w:t>
      </w:r>
      <w:r w:rsidR="00B15566" w:rsidRPr="00214BE9">
        <w:rPr>
          <w:lang w:val="ru-RU"/>
        </w:rPr>
        <w:t xml:space="preserve">Резолюции </w:t>
      </w:r>
      <w:r w:rsidR="00B15566" w:rsidRPr="003A2015">
        <w:rPr>
          <w:b/>
          <w:bCs/>
          <w:lang w:val="ru-RU"/>
        </w:rPr>
        <w:t>559</w:t>
      </w:r>
      <w:r w:rsidR="00B15566" w:rsidRPr="00214BE9">
        <w:rPr>
          <w:lang w:val="ru-RU"/>
        </w:rPr>
        <w:t xml:space="preserve"> и частотное присвоение </w:t>
      </w:r>
      <w:r w:rsidR="00534B81">
        <w:rPr>
          <w:lang w:val="ru-RU"/>
        </w:rPr>
        <w:t xml:space="preserve">в </w:t>
      </w:r>
      <w:r w:rsidR="00B15566" w:rsidRPr="00214BE9">
        <w:rPr>
          <w:lang w:val="ru-RU"/>
        </w:rPr>
        <w:t>План</w:t>
      </w:r>
      <w:r w:rsidR="00534B81">
        <w:rPr>
          <w:lang w:val="ru-RU"/>
        </w:rPr>
        <w:t>е</w:t>
      </w:r>
      <w:r w:rsidR="00B15566" w:rsidRPr="00214BE9">
        <w:rPr>
          <w:lang w:val="ru-RU"/>
        </w:rPr>
        <w:t xml:space="preserve"> ввод</w:t>
      </w:r>
      <w:r w:rsidR="00534B81">
        <w:rPr>
          <w:lang w:val="ru-RU"/>
        </w:rPr>
        <w:t>ятся</w:t>
      </w:r>
      <w:r w:rsidR="00B15566" w:rsidRPr="00214BE9">
        <w:rPr>
          <w:lang w:val="ru-RU"/>
        </w:rPr>
        <w:t xml:space="preserve"> в действие одновременно. При расчете </w:t>
      </w:r>
      <w:r w:rsidR="00B15566" w:rsidRPr="00534B81">
        <w:rPr>
          <w:i/>
          <w:iCs/>
        </w:rPr>
        <w:t>C</w:t>
      </w:r>
      <w:r w:rsidR="00B15566" w:rsidRPr="007358E2">
        <w:rPr>
          <w:lang w:val="ru-RU"/>
        </w:rPr>
        <w:t>/</w:t>
      </w:r>
      <w:r w:rsidR="00B15566" w:rsidRPr="00534B81">
        <w:rPr>
          <w:i/>
          <w:iCs/>
        </w:rPr>
        <w:t>I</w:t>
      </w:r>
      <w:r w:rsidR="00B15566" w:rsidRPr="00214BE9">
        <w:rPr>
          <w:lang w:val="ru-RU"/>
        </w:rPr>
        <w:t xml:space="preserve"> Бюро </w:t>
      </w:r>
      <w:r w:rsidR="00534B81">
        <w:rPr>
          <w:lang w:val="ru-RU"/>
        </w:rPr>
        <w:t>использует</w:t>
      </w:r>
      <w:r w:rsidR="00B15566" w:rsidRPr="00214BE9">
        <w:rPr>
          <w:lang w:val="ru-RU"/>
        </w:rPr>
        <w:t xml:space="preserve"> </w:t>
      </w:r>
      <w:r w:rsidR="00534B81" w:rsidRPr="00534B81">
        <w:rPr>
          <w:lang w:val="ru-RU"/>
        </w:rPr>
        <w:t xml:space="preserve">сценарий помех для наихудшего случая </w:t>
      </w:r>
      <w:r w:rsidR="00B15566" w:rsidRPr="00214BE9">
        <w:rPr>
          <w:lang w:val="ru-RU"/>
        </w:rPr>
        <w:t xml:space="preserve">и </w:t>
      </w:r>
      <w:r w:rsidR="00534B81">
        <w:rPr>
          <w:lang w:val="ru-RU"/>
        </w:rPr>
        <w:t>учитывает</w:t>
      </w:r>
      <w:r w:rsidR="00B15566" w:rsidRPr="00214BE9">
        <w:rPr>
          <w:lang w:val="ru-RU"/>
        </w:rPr>
        <w:t xml:space="preserve"> точность </w:t>
      </w:r>
      <w:r w:rsidR="00534B81" w:rsidRPr="00534B81">
        <w:rPr>
          <w:lang w:val="ru-RU"/>
        </w:rPr>
        <w:t xml:space="preserve">поворота </w:t>
      </w:r>
      <w:r w:rsidR="00B15566" w:rsidRPr="00214BE9">
        <w:rPr>
          <w:lang w:val="ru-RU"/>
        </w:rPr>
        <w:t xml:space="preserve">и ошибку наведения эллиптических лучей; поэтому рассчитанное значение </w:t>
      </w:r>
      <w:r w:rsidR="00B15566" w:rsidRPr="00CB7C5D">
        <w:rPr>
          <w:i/>
          <w:iCs/>
        </w:rPr>
        <w:t>C</w:t>
      </w:r>
      <w:r w:rsidR="00B15566" w:rsidRPr="00ED08D3">
        <w:rPr>
          <w:lang w:val="ru-RU"/>
        </w:rPr>
        <w:t>/</w:t>
      </w:r>
      <w:r w:rsidR="00B15566" w:rsidRPr="00CB7C5D">
        <w:rPr>
          <w:i/>
          <w:iCs/>
        </w:rPr>
        <w:t>I</w:t>
      </w:r>
      <w:r w:rsidR="00B15566" w:rsidRPr="00214BE9">
        <w:rPr>
          <w:lang w:val="ru-RU"/>
        </w:rPr>
        <w:t xml:space="preserve"> ниже, чем на самом деле.</w:t>
      </w:r>
      <w:r w:rsidR="00CB7C5D">
        <w:rPr>
          <w:lang w:val="ru-RU"/>
        </w:rPr>
        <w:t xml:space="preserve"> </w:t>
      </w:r>
      <w:r w:rsidR="004607A7">
        <w:rPr>
          <w:lang w:val="ru-RU"/>
        </w:rPr>
        <w:t>Таким образом</w:t>
      </w:r>
      <w:r w:rsidR="00B15566" w:rsidRPr="00A153C5">
        <w:rPr>
          <w:lang w:val="ru-RU"/>
        </w:rPr>
        <w:t xml:space="preserve">, если </w:t>
      </w:r>
      <w:r w:rsidR="003A2015">
        <w:rPr>
          <w:lang w:val="ru-RU"/>
        </w:rPr>
        <w:t xml:space="preserve">по </w:t>
      </w:r>
      <w:r w:rsidR="00076962">
        <w:rPr>
          <w:lang w:val="ru-RU"/>
        </w:rPr>
        <w:t>результат</w:t>
      </w:r>
      <w:r w:rsidR="003A2015">
        <w:rPr>
          <w:lang w:val="ru-RU"/>
        </w:rPr>
        <w:t>а</w:t>
      </w:r>
      <w:r w:rsidR="00076962">
        <w:rPr>
          <w:lang w:val="ru-RU"/>
        </w:rPr>
        <w:t xml:space="preserve">м </w:t>
      </w:r>
      <w:r w:rsidR="00B15566" w:rsidRPr="00A153C5">
        <w:rPr>
          <w:lang w:val="ru-RU"/>
        </w:rPr>
        <w:t>расчет</w:t>
      </w:r>
      <w:r w:rsidR="00076962">
        <w:rPr>
          <w:lang w:val="ru-RU"/>
        </w:rPr>
        <w:t>ов</w:t>
      </w:r>
      <w:r w:rsidR="00B15566" w:rsidRPr="00A153C5">
        <w:rPr>
          <w:lang w:val="ru-RU"/>
        </w:rPr>
        <w:t xml:space="preserve"> </w:t>
      </w:r>
      <w:r w:rsidR="00B15566" w:rsidRPr="00076962">
        <w:rPr>
          <w:i/>
          <w:iCs/>
        </w:rPr>
        <w:t>C</w:t>
      </w:r>
      <w:r w:rsidR="00B15566" w:rsidRPr="00ED08D3">
        <w:rPr>
          <w:lang w:val="ru-RU"/>
        </w:rPr>
        <w:t>/</w:t>
      </w:r>
      <w:r w:rsidR="00B15566" w:rsidRPr="00076962">
        <w:rPr>
          <w:i/>
          <w:iCs/>
        </w:rPr>
        <w:t>I</w:t>
      </w:r>
      <w:r w:rsidR="00B15566" w:rsidRPr="00A153C5">
        <w:rPr>
          <w:lang w:val="ru-RU"/>
        </w:rPr>
        <w:t xml:space="preserve"> </w:t>
      </w:r>
      <w:r w:rsidR="003A2015">
        <w:rPr>
          <w:lang w:val="ru-RU"/>
        </w:rPr>
        <w:t>имеет место</w:t>
      </w:r>
      <w:r w:rsidR="00076962">
        <w:rPr>
          <w:lang w:val="ru-RU"/>
        </w:rPr>
        <w:t xml:space="preserve"> </w:t>
      </w:r>
      <w:r w:rsidR="00B15566" w:rsidRPr="00A153C5">
        <w:rPr>
          <w:lang w:val="ru-RU"/>
        </w:rPr>
        <w:t xml:space="preserve">совместимость, то в </w:t>
      </w:r>
      <w:r w:rsidR="00076962">
        <w:rPr>
          <w:lang w:val="ru-RU"/>
        </w:rPr>
        <w:t xml:space="preserve">условиях </w:t>
      </w:r>
      <w:r w:rsidR="00076962" w:rsidRPr="00076962">
        <w:rPr>
          <w:lang w:val="ru-RU"/>
        </w:rPr>
        <w:t>фактической эксплуатации</w:t>
      </w:r>
      <w:r w:rsidR="00B15566" w:rsidRPr="00A153C5">
        <w:rPr>
          <w:lang w:val="ru-RU"/>
        </w:rPr>
        <w:t xml:space="preserve"> никаких трудностей</w:t>
      </w:r>
      <w:r w:rsidR="00076962" w:rsidRPr="00076962">
        <w:rPr>
          <w:lang w:val="ru-RU"/>
        </w:rPr>
        <w:t xml:space="preserve"> </w:t>
      </w:r>
      <w:r w:rsidR="00076962" w:rsidRPr="00A153C5">
        <w:rPr>
          <w:lang w:val="ru-RU"/>
        </w:rPr>
        <w:t>возникнуть не должно</w:t>
      </w:r>
      <w:r w:rsidR="00B15566" w:rsidRPr="00A153C5">
        <w:rPr>
          <w:lang w:val="ru-RU"/>
        </w:rPr>
        <w:t xml:space="preserve">. То же самое верно и в отношении </w:t>
      </w:r>
      <w:r w:rsidR="00076962" w:rsidRPr="00076962">
        <w:rPr>
          <w:lang w:val="ru-RU"/>
        </w:rPr>
        <w:t>суммарно</w:t>
      </w:r>
      <w:r w:rsidR="00504B7A">
        <w:rPr>
          <w:lang w:val="ru-RU"/>
        </w:rPr>
        <w:t>го отношения</w:t>
      </w:r>
      <w:r w:rsidR="00076962" w:rsidRPr="00076962">
        <w:rPr>
          <w:lang w:val="ru-RU"/>
        </w:rPr>
        <w:t xml:space="preserve"> </w:t>
      </w:r>
      <w:r w:rsidR="00B15566" w:rsidRPr="00076962">
        <w:rPr>
          <w:i/>
          <w:iCs/>
        </w:rPr>
        <w:t>C</w:t>
      </w:r>
      <w:r w:rsidR="00B15566" w:rsidRPr="00ED08D3">
        <w:rPr>
          <w:lang w:val="ru-RU"/>
        </w:rPr>
        <w:t>/</w:t>
      </w:r>
      <w:r w:rsidR="00B15566" w:rsidRPr="00076962">
        <w:rPr>
          <w:i/>
          <w:iCs/>
        </w:rPr>
        <w:t>I</w:t>
      </w:r>
      <w:r w:rsidR="00B15566" w:rsidRPr="00A153C5">
        <w:rPr>
          <w:lang w:val="ru-RU"/>
        </w:rPr>
        <w:t>. По мнению экспертов Рабочей группы 4</w:t>
      </w:r>
      <w:r w:rsidR="00B15566" w:rsidRPr="00B15566">
        <w:t>A</w:t>
      </w:r>
      <w:r w:rsidR="00B15566" w:rsidRPr="00A153C5">
        <w:rPr>
          <w:lang w:val="ru-RU"/>
        </w:rPr>
        <w:t xml:space="preserve">, для уменьшения помех </w:t>
      </w:r>
      <w:r w:rsidR="004607A7">
        <w:rPr>
          <w:lang w:val="ru-RU"/>
        </w:rPr>
        <w:t xml:space="preserve">частотным </w:t>
      </w:r>
      <w:r w:rsidR="00B15566" w:rsidRPr="00A153C5">
        <w:rPr>
          <w:lang w:val="ru-RU"/>
        </w:rPr>
        <w:t xml:space="preserve">присвоениям в близлежащих орбитальных позициях можно было бы использовать более крупную антенну фидерной линии. </w:t>
      </w:r>
      <w:r w:rsidR="00B15566" w:rsidRPr="00534B81">
        <w:rPr>
          <w:lang w:val="ru-RU"/>
        </w:rPr>
        <w:t>Для улучшения совместимости также можно использовать диаграмму направленности антенны с быстрым спадом.</w:t>
      </w:r>
      <w:r w:rsidR="00534B81">
        <w:rPr>
          <w:lang w:val="ru-RU"/>
        </w:rPr>
        <w:t xml:space="preserve"> </w:t>
      </w:r>
    </w:p>
    <w:p w14:paraId="265364AC" w14:textId="6B21DED1" w:rsidR="00B15566" w:rsidRPr="00214BE9" w:rsidRDefault="003B0692" w:rsidP="00755F19">
      <w:pPr>
        <w:jc w:val="both"/>
        <w:rPr>
          <w:lang w:val="ru-RU"/>
        </w:rPr>
      </w:pPr>
      <w:r w:rsidRPr="005D4A1B">
        <w:rPr>
          <w:lang w:val="ru-RU"/>
        </w:rPr>
        <w:t>3.50</w:t>
      </w:r>
      <w:r w:rsidRPr="005D4A1B">
        <w:rPr>
          <w:lang w:val="ru-RU"/>
        </w:rPr>
        <w:tab/>
      </w:r>
      <w:r w:rsidR="00B15566" w:rsidRPr="005D4A1B">
        <w:rPr>
          <w:b/>
          <w:bCs/>
          <w:lang w:val="ru-RU"/>
        </w:rPr>
        <w:t>Г-н</w:t>
      </w:r>
      <w:r w:rsidR="00B15566" w:rsidRPr="00534B81">
        <w:rPr>
          <w:b/>
          <w:bCs/>
          <w:lang w:val="ru-RU"/>
        </w:rPr>
        <w:t xml:space="preserve"> Аззуз</w:t>
      </w:r>
      <w:r w:rsidR="00B15566" w:rsidRPr="00214BE9">
        <w:rPr>
          <w:lang w:val="ru-RU"/>
        </w:rPr>
        <w:t xml:space="preserve"> </w:t>
      </w:r>
      <w:r w:rsidR="005D4A1B">
        <w:rPr>
          <w:lang w:val="ru-RU"/>
        </w:rPr>
        <w:t>заявляет</w:t>
      </w:r>
      <w:r w:rsidR="00B15566" w:rsidRPr="00214BE9">
        <w:rPr>
          <w:lang w:val="ru-RU"/>
        </w:rPr>
        <w:t>, что Комитету следует поощрять администрации продолж</w:t>
      </w:r>
      <w:r w:rsidR="005D4A1B">
        <w:rPr>
          <w:lang w:val="ru-RU"/>
        </w:rPr>
        <w:t>ать</w:t>
      </w:r>
      <w:r w:rsidR="00B15566" w:rsidRPr="00214BE9">
        <w:rPr>
          <w:lang w:val="ru-RU"/>
        </w:rPr>
        <w:t xml:space="preserve"> сотрудничеств</w:t>
      </w:r>
      <w:r w:rsidR="005D4A1B">
        <w:rPr>
          <w:lang w:val="ru-RU"/>
        </w:rPr>
        <w:t>о</w:t>
      </w:r>
      <w:r w:rsidR="00B15566" w:rsidRPr="00214BE9">
        <w:rPr>
          <w:lang w:val="ru-RU"/>
        </w:rPr>
        <w:t xml:space="preserve"> по координации с </w:t>
      </w:r>
      <w:r w:rsidR="008864FF" w:rsidRPr="008864FF">
        <w:rPr>
          <w:lang w:val="ru-RU"/>
        </w:rPr>
        <w:t>заявляющим</w:t>
      </w:r>
      <w:r w:rsidR="008864FF">
        <w:rPr>
          <w:lang w:val="ru-RU"/>
        </w:rPr>
        <w:t>и</w:t>
      </w:r>
      <w:r w:rsidR="008864FF" w:rsidRPr="008864FF">
        <w:rPr>
          <w:lang w:val="ru-RU"/>
        </w:rPr>
        <w:t xml:space="preserve"> администрациям</w:t>
      </w:r>
      <w:r w:rsidR="008864FF">
        <w:rPr>
          <w:lang w:val="ru-RU"/>
        </w:rPr>
        <w:t>и</w:t>
      </w:r>
      <w:r w:rsidR="008864FF" w:rsidRPr="008864FF">
        <w:rPr>
          <w:lang w:val="ru-RU"/>
        </w:rPr>
        <w:t>, подпадающим</w:t>
      </w:r>
      <w:r w:rsidR="008864FF">
        <w:rPr>
          <w:lang w:val="ru-RU"/>
        </w:rPr>
        <w:t>и</w:t>
      </w:r>
      <w:r w:rsidR="008864FF" w:rsidRPr="008864FF">
        <w:rPr>
          <w:lang w:val="ru-RU"/>
        </w:rPr>
        <w:t xml:space="preserve"> под действие Резолюции </w:t>
      </w:r>
      <w:r w:rsidR="00B15566" w:rsidRPr="005D4A1B">
        <w:rPr>
          <w:b/>
          <w:bCs/>
          <w:lang w:val="ru-RU"/>
        </w:rPr>
        <w:t>559</w:t>
      </w:r>
      <w:r w:rsidR="00B15566" w:rsidRPr="00214BE9">
        <w:rPr>
          <w:lang w:val="ru-RU"/>
        </w:rPr>
        <w:t xml:space="preserve">, и просить Бюро продолжать оказывать поддержку </w:t>
      </w:r>
      <w:r w:rsidR="008864FF">
        <w:rPr>
          <w:lang w:val="ru-RU"/>
        </w:rPr>
        <w:t>соответствующим</w:t>
      </w:r>
      <w:r w:rsidR="00B15566" w:rsidRPr="00214BE9">
        <w:rPr>
          <w:lang w:val="ru-RU"/>
        </w:rPr>
        <w:t xml:space="preserve"> администрациям. Он </w:t>
      </w:r>
      <w:r w:rsidR="008864FF">
        <w:rPr>
          <w:lang w:val="ru-RU"/>
        </w:rPr>
        <w:t>спрашивает</w:t>
      </w:r>
      <w:r w:rsidR="00B15566" w:rsidRPr="00214BE9">
        <w:rPr>
          <w:lang w:val="ru-RU"/>
        </w:rPr>
        <w:t>, есть ли какой-</w:t>
      </w:r>
      <w:r w:rsidR="008864FF">
        <w:rPr>
          <w:lang w:val="ru-RU"/>
        </w:rPr>
        <w:t>нибудь</w:t>
      </w:r>
      <w:r w:rsidR="00B15566" w:rsidRPr="00214BE9">
        <w:rPr>
          <w:lang w:val="ru-RU"/>
        </w:rPr>
        <w:t xml:space="preserve"> способ </w:t>
      </w:r>
      <w:r w:rsidR="00504B7A">
        <w:rPr>
          <w:lang w:val="ru-RU"/>
        </w:rPr>
        <w:t>упростить</w:t>
      </w:r>
      <w:r w:rsidR="00504B7A" w:rsidRPr="00504B7A">
        <w:rPr>
          <w:lang w:val="ru-RU"/>
        </w:rPr>
        <w:t xml:space="preserve"> пода</w:t>
      </w:r>
      <w:r w:rsidR="00504B7A">
        <w:rPr>
          <w:lang w:val="ru-RU"/>
        </w:rPr>
        <w:t>чу</w:t>
      </w:r>
      <w:r w:rsidR="00504B7A" w:rsidRPr="00504B7A">
        <w:rPr>
          <w:lang w:val="ru-RU"/>
        </w:rPr>
        <w:t xml:space="preserve"> представлений по Част</w:t>
      </w:r>
      <w:r w:rsidR="00504B7A">
        <w:rPr>
          <w:lang w:val="ru-RU"/>
        </w:rPr>
        <w:t>и</w:t>
      </w:r>
      <w:r w:rsidR="00504B7A" w:rsidRPr="00504B7A">
        <w:rPr>
          <w:lang w:val="ru-RU"/>
        </w:rPr>
        <w:t xml:space="preserve"> </w:t>
      </w:r>
      <w:r w:rsidR="00504B7A" w:rsidRPr="00504B7A">
        <w:t>B</w:t>
      </w:r>
      <w:r w:rsidR="00B15566" w:rsidRPr="00214BE9">
        <w:rPr>
          <w:lang w:val="ru-RU"/>
        </w:rPr>
        <w:t xml:space="preserve"> администрациям, которые еще </w:t>
      </w:r>
      <w:r w:rsidR="00504B7A">
        <w:rPr>
          <w:lang w:val="ru-RU"/>
        </w:rPr>
        <w:t>этого не сделали</w:t>
      </w:r>
      <w:r w:rsidR="00B15566" w:rsidRPr="00214BE9">
        <w:rPr>
          <w:lang w:val="ru-RU"/>
        </w:rPr>
        <w:t>.</w:t>
      </w:r>
    </w:p>
    <w:p w14:paraId="4246C668" w14:textId="56361198" w:rsidR="00B15566" w:rsidRPr="00B63963" w:rsidRDefault="003B0692" w:rsidP="00755F19">
      <w:pPr>
        <w:jc w:val="both"/>
        <w:rPr>
          <w:lang w:val="ru-RU"/>
        </w:rPr>
      </w:pPr>
      <w:r w:rsidRPr="00C85751">
        <w:rPr>
          <w:lang w:val="ru-RU"/>
        </w:rPr>
        <w:t>3.51</w:t>
      </w:r>
      <w:r w:rsidRPr="00C85751">
        <w:rPr>
          <w:lang w:val="ru-RU"/>
        </w:rPr>
        <w:tab/>
      </w:r>
      <w:r w:rsidR="00B15566" w:rsidRPr="00C85751">
        <w:rPr>
          <w:b/>
          <w:bCs/>
          <w:lang w:val="ru-RU"/>
        </w:rPr>
        <w:t>Г-н Талиб</w:t>
      </w:r>
      <w:r w:rsidR="00B15566" w:rsidRPr="00214BE9">
        <w:rPr>
          <w:lang w:val="ru-RU"/>
        </w:rPr>
        <w:t xml:space="preserve"> </w:t>
      </w:r>
      <w:r w:rsidR="00A06BDE">
        <w:rPr>
          <w:lang w:val="ru-RU"/>
        </w:rPr>
        <w:t>одобряет</w:t>
      </w:r>
      <w:r w:rsidR="00B15566" w:rsidRPr="00214BE9">
        <w:rPr>
          <w:lang w:val="ru-RU"/>
        </w:rPr>
        <w:t xml:space="preserve"> предложения Бюро и </w:t>
      </w:r>
      <w:r w:rsidR="00C85751">
        <w:rPr>
          <w:lang w:val="ru-RU"/>
        </w:rPr>
        <w:t>соглашается</w:t>
      </w:r>
      <w:r w:rsidR="00B15566" w:rsidRPr="00214BE9">
        <w:rPr>
          <w:lang w:val="ru-RU"/>
        </w:rPr>
        <w:t xml:space="preserve"> с тем, что они должны быть переданы ВКР</w:t>
      </w:r>
      <w:r w:rsidR="00A06BDE">
        <w:rPr>
          <w:lang w:val="ru-RU"/>
        </w:rPr>
        <w:t>-</w:t>
      </w:r>
      <w:r w:rsidR="00B15566" w:rsidRPr="00214BE9">
        <w:rPr>
          <w:lang w:val="ru-RU"/>
        </w:rPr>
        <w:t xml:space="preserve">23 в отчете Комитета </w:t>
      </w:r>
      <w:r w:rsidR="00A06BDE">
        <w:rPr>
          <w:lang w:val="ru-RU"/>
        </w:rPr>
        <w:t>по</w:t>
      </w:r>
      <w:r w:rsidR="00B15566" w:rsidRPr="00214BE9">
        <w:rPr>
          <w:lang w:val="ru-RU"/>
        </w:rPr>
        <w:t xml:space="preserve"> Резолюци</w:t>
      </w:r>
      <w:r w:rsidR="00A06BDE">
        <w:rPr>
          <w:lang w:val="ru-RU"/>
        </w:rPr>
        <w:t>и</w:t>
      </w:r>
      <w:r w:rsidR="00B15566" w:rsidRPr="00214BE9">
        <w:rPr>
          <w:lang w:val="ru-RU"/>
        </w:rPr>
        <w:t xml:space="preserve"> </w:t>
      </w:r>
      <w:r w:rsidR="00B15566" w:rsidRPr="00A06BDE">
        <w:rPr>
          <w:b/>
          <w:bCs/>
          <w:lang w:val="ru-RU"/>
        </w:rPr>
        <w:t>80 (Пересм. ВКР</w:t>
      </w:r>
      <w:r w:rsidR="00A06BDE" w:rsidRPr="00B63963">
        <w:rPr>
          <w:b/>
          <w:bCs/>
          <w:lang w:val="ru-RU"/>
        </w:rPr>
        <w:t>-</w:t>
      </w:r>
      <w:r w:rsidR="00B15566" w:rsidRPr="00B63963">
        <w:rPr>
          <w:b/>
          <w:bCs/>
          <w:lang w:val="ru-RU"/>
        </w:rPr>
        <w:t>07)</w:t>
      </w:r>
      <w:r w:rsidR="00B15566" w:rsidRPr="00B63963">
        <w:rPr>
          <w:lang w:val="ru-RU"/>
        </w:rPr>
        <w:t>.</w:t>
      </w:r>
    </w:p>
    <w:p w14:paraId="0BBD2B59" w14:textId="4BE9E286" w:rsidR="00B15566" w:rsidRPr="00B63963" w:rsidRDefault="003B0692" w:rsidP="00755F19">
      <w:pPr>
        <w:jc w:val="both"/>
        <w:rPr>
          <w:lang w:val="ru-RU"/>
        </w:rPr>
      </w:pPr>
      <w:r w:rsidRPr="00A06BDE">
        <w:rPr>
          <w:lang w:val="ru-RU"/>
        </w:rPr>
        <w:t>3.52</w:t>
      </w:r>
      <w:r w:rsidRPr="00A06BDE">
        <w:rPr>
          <w:lang w:val="ru-RU"/>
        </w:rPr>
        <w:tab/>
      </w:r>
      <w:r w:rsidR="00B15566" w:rsidRPr="00A06BDE">
        <w:rPr>
          <w:b/>
          <w:bCs/>
          <w:lang w:val="ru-RU"/>
        </w:rPr>
        <w:t>Г-н Мчуну</w:t>
      </w:r>
      <w:r w:rsidR="00B15566" w:rsidRPr="00214BE9">
        <w:rPr>
          <w:lang w:val="ru-RU"/>
        </w:rPr>
        <w:t xml:space="preserve"> </w:t>
      </w:r>
      <w:r w:rsidR="00A06BDE">
        <w:rPr>
          <w:lang w:val="ru-RU"/>
        </w:rPr>
        <w:t>благодарит</w:t>
      </w:r>
      <w:r w:rsidR="00B15566" w:rsidRPr="00214BE9">
        <w:rPr>
          <w:lang w:val="ru-RU"/>
        </w:rPr>
        <w:t xml:space="preserve"> Бюро за предложения и </w:t>
      </w:r>
      <w:r w:rsidR="002927A7">
        <w:rPr>
          <w:lang w:val="ru-RU"/>
        </w:rPr>
        <w:t>поддерживает</w:t>
      </w:r>
      <w:r w:rsidR="00B15566" w:rsidRPr="00214BE9">
        <w:rPr>
          <w:lang w:val="ru-RU"/>
        </w:rPr>
        <w:t xml:space="preserve"> их включени</w:t>
      </w:r>
      <w:r w:rsidR="002927A7">
        <w:rPr>
          <w:lang w:val="ru-RU"/>
        </w:rPr>
        <w:t>е</w:t>
      </w:r>
      <w:r w:rsidR="00B15566" w:rsidRPr="00214BE9">
        <w:rPr>
          <w:lang w:val="ru-RU"/>
        </w:rPr>
        <w:t xml:space="preserve"> в отчет Комитета </w:t>
      </w:r>
      <w:r w:rsidR="00A06BDE" w:rsidRPr="00A06BDE">
        <w:rPr>
          <w:lang w:val="ru-RU"/>
        </w:rPr>
        <w:t xml:space="preserve">по Резолюции </w:t>
      </w:r>
      <w:r w:rsidR="00B15566" w:rsidRPr="00A06BDE">
        <w:rPr>
          <w:b/>
          <w:bCs/>
          <w:lang w:val="ru-RU"/>
        </w:rPr>
        <w:t xml:space="preserve">80 (Пересм. </w:t>
      </w:r>
      <w:r w:rsidR="00B15566" w:rsidRPr="00B63963">
        <w:rPr>
          <w:b/>
          <w:bCs/>
          <w:lang w:val="ru-RU"/>
        </w:rPr>
        <w:t>ВКР</w:t>
      </w:r>
      <w:r w:rsidR="00A06BDE" w:rsidRPr="00B63963">
        <w:rPr>
          <w:b/>
          <w:bCs/>
          <w:lang w:val="ru-RU"/>
        </w:rPr>
        <w:t>-</w:t>
      </w:r>
      <w:r w:rsidR="00B15566" w:rsidRPr="00B63963">
        <w:rPr>
          <w:b/>
          <w:bCs/>
          <w:lang w:val="ru-RU"/>
        </w:rPr>
        <w:t>07)</w:t>
      </w:r>
      <w:r w:rsidR="00B15566" w:rsidRPr="00B63963">
        <w:rPr>
          <w:lang w:val="ru-RU"/>
        </w:rPr>
        <w:t>.</w:t>
      </w:r>
    </w:p>
    <w:p w14:paraId="03331DB6" w14:textId="3C80F961" w:rsidR="003B0692" w:rsidRPr="002927A7" w:rsidRDefault="003B0692" w:rsidP="00755F19">
      <w:pPr>
        <w:jc w:val="both"/>
        <w:rPr>
          <w:szCs w:val="22"/>
          <w:lang w:val="ru-RU"/>
        </w:rPr>
      </w:pPr>
      <w:r w:rsidRPr="003510F0">
        <w:rPr>
          <w:szCs w:val="22"/>
          <w:lang w:val="ru-RU"/>
        </w:rPr>
        <w:t>3.53</w:t>
      </w:r>
      <w:r w:rsidRPr="003510F0">
        <w:rPr>
          <w:szCs w:val="22"/>
          <w:lang w:val="ru-RU"/>
        </w:rPr>
        <w:tab/>
      </w:r>
      <w:r w:rsidR="00F748C4" w:rsidRPr="002927A7">
        <w:rPr>
          <w:b/>
          <w:bCs/>
          <w:szCs w:val="22"/>
          <w:lang w:val="ru-RU"/>
        </w:rPr>
        <w:t>Председатель</w:t>
      </w:r>
      <w:r w:rsidR="00F748C4" w:rsidRPr="002927A7">
        <w:rPr>
          <w:szCs w:val="22"/>
          <w:lang w:val="ru-RU"/>
        </w:rPr>
        <w:t xml:space="preserve"> предлагает Комитету сделать по данному вопросу следующее заключение</w:t>
      </w:r>
      <w:r w:rsidRPr="002927A7">
        <w:rPr>
          <w:szCs w:val="22"/>
          <w:lang w:val="ru-RU"/>
        </w:rPr>
        <w:t>:</w:t>
      </w:r>
    </w:p>
    <w:p w14:paraId="48FBC8DE" w14:textId="579055AA" w:rsidR="00F748C4" w:rsidRPr="002927A7" w:rsidRDefault="00F748C4" w:rsidP="00755F19">
      <w:pPr>
        <w:jc w:val="both"/>
        <w:rPr>
          <w:szCs w:val="22"/>
          <w:lang w:val="ru-RU"/>
        </w:rPr>
      </w:pPr>
      <w:r w:rsidRPr="002927A7">
        <w:rPr>
          <w:szCs w:val="22"/>
          <w:lang w:val="ru-RU"/>
        </w:rPr>
        <w:t>"Рассмотрев Дополнительный документ</w:t>
      </w:r>
      <w:r w:rsidRPr="002927A7">
        <w:rPr>
          <w:szCs w:val="22"/>
        </w:rPr>
        <w:t> </w:t>
      </w:r>
      <w:r w:rsidRPr="002927A7">
        <w:rPr>
          <w:szCs w:val="22"/>
          <w:lang w:val="ru-RU"/>
        </w:rPr>
        <w:t>4 к Документу</w:t>
      </w:r>
      <w:r w:rsidRPr="002927A7">
        <w:rPr>
          <w:szCs w:val="22"/>
        </w:rPr>
        <w:t> RRB</w:t>
      </w:r>
      <w:r w:rsidRPr="002927A7">
        <w:rPr>
          <w:szCs w:val="22"/>
          <w:lang w:val="ru-RU"/>
        </w:rPr>
        <w:t>22-3/5, в котором содержится отчет о ходе работы по выполнению Резолюции</w:t>
      </w:r>
      <w:r w:rsidRPr="002927A7">
        <w:rPr>
          <w:szCs w:val="22"/>
        </w:rPr>
        <w:t> </w:t>
      </w:r>
      <w:r w:rsidRPr="002927A7">
        <w:rPr>
          <w:b/>
          <w:bCs/>
          <w:szCs w:val="22"/>
          <w:lang w:val="ru-RU"/>
        </w:rPr>
        <w:t>559 (ВКР-19)</w:t>
      </w:r>
      <w:r w:rsidRPr="002927A7">
        <w:rPr>
          <w:szCs w:val="22"/>
          <w:lang w:val="ru-RU"/>
        </w:rPr>
        <w:t>, Комитет выразил Бюро признательность за продолжение поддержки заявляющих администраций согласно Резолюции </w:t>
      </w:r>
      <w:r w:rsidRPr="002927A7">
        <w:rPr>
          <w:b/>
          <w:bCs/>
          <w:szCs w:val="22"/>
          <w:lang w:val="ru-RU"/>
        </w:rPr>
        <w:t xml:space="preserve">559 (ВКР-19) </w:t>
      </w:r>
      <w:r w:rsidRPr="002927A7">
        <w:rPr>
          <w:szCs w:val="22"/>
          <w:lang w:val="ru-RU"/>
        </w:rPr>
        <w:t>и выполнение этой Резолюции. Комитет отметил, что Рабочая группа 4</w:t>
      </w:r>
      <w:r w:rsidRPr="002927A7">
        <w:rPr>
          <w:szCs w:val="22"/>
        </w:rPr>
        <w:t>A</w:t>
      </w:r>
      <w:r w:rsidRPr="002927A7">
        <w:rPr>
          <w:szCs w:val="22"/>
          <w:lang w:val="ru-RU"/>
        </w:rPr>
        <w:t xml:space="preserve"> МСЭ-</w:t>
      </w:r>
      <w:r w:rsidRPr="002927A7">
        <w:rPr>
          <w:szCs w:val="22"/>
          <w:lang w:val="en-US"/>
        </w:rPr>
        <w:t>R</w:t>
      </w:r>
      <w:r w:rsidRPr="002927A7">
        <w:rPr>
          <w:szCs w:val="22"/>
          <w:lang w:val="ru-RU"/>
        </w:rPr>
        <w:t xml:space="preserve"> согласилась на своем собрании в сентябре 2022 года с предложением Бюро. Комитет решил добиваться одобрения этих мер от ВКР-23 путем включения следующего пункта в отчет по Резолюции </w:t>
      </w:r>
      <w:r w:rsidRPr="002927A7">
        <w:rPr>
          <w:b/>
          <w:bCs/>
          <w:szCs w:val="22"/>
          <w:lang w:val="ru-RU"/>
        </w:rPr>
        <w:t>80</w:t>
      </w:r>
      <w:r w:rsidRPr="002927A7">
        <w:rPr>
          <w:szCs w:val="22"/>
          <w:lang w:val="ru-RU"/>
        </w:rPr>
        <w:t xml:space="preserve"> </w:t>
      </w:r>
      <w:r w:rsidRPr="002927A7">
        <w:rPr>
          <w:b/>
          <w:bCs/>
          <w:szCs w:val="22"/>
          <w:lang w:val="ru-RU"/>
        </w:rPr>
        <w:t>(Пересм.</w:t>
      </w:r>
      <w:r w:rsidRPr="002927A7">
        <w:rPr>
          <w:b/>
          <w:bCs/>
          <w:szCs w:val="22"/>
          <w:lang w:val="en-US"/>
        </w:rPr>
        <w:t> </w:t>
      </w:r>
      <w:r w:rsidRPr="002927A7">
        <w:rPr>
          <w:b/>
          <w:bCs/>
          <w:szCs w:val="22"/>
          <w:lang w:val="ru-RU"/>
        </w:rPr>
        <w:t>ВКР-07)</w:t>
      </w:r>
      <w:r w:rsidRPr="002927A7">
        <w:rPr>
          <w:szCs w:val="22"/>
          <w:lang w:val="ru-RU"/>
        </w:rPr>
        <w:t xml:space="preserve"> для ВКР-23: "</w:t>
      </w:r>
      <w:r w:rsidRPr="002927A7">
        <w:rPr>
          <w:i/>
          <w:szCs w:val="22"/>
          <w:lang w:val="ru-RU" w:eastAsia="it-IT"/>
        </w:rPr>
        <w:t>что для случаев, когда отношение несущей к единичной помехе в направлении космос-Земля превышает значение 21 дБ и отношение несущей к единичной помехе в направлении Земля-космос превышает значение 30 дБ, представления согласно Рез. 559 и соответствующие частотные присвоения Плана для Районов 1 и 3 рассматривались бы как совместимые. Для того чтобы сохранить для таких совместимых случаев тот же уровень защиты частотных присвоений Плана для Районов 1 и 3 от поступающих представлений в соответствии со Статьей 4, следует не обновлять эталонную ситуацию для этих частотных присвоений Плана для Районов 1 и 3, когда частотные присвоения согласно Рез.</w:t>
      </w:r>
      <w:r w:rsidRPr="002927A7">
        <w:rPr>
          <w:i/>
          <w:szCs w:val="22"/>
          <w:lang w:val="ru-RU"/>
        </w:rPr>
        <w:t> </w:t>
      </w:r>
      <w:r w:rsidRPr="002927A7">
        <w:rPr>
          <w:i/>
          <w:szCs w:val="22"/>
          <w:lang w:val="ru-RU" w:eastAsia="it-IT"/>
        </w:rPr>
        <w:t>559 в Списке будут включены в Планы</w:t>
      </w:r>
      <w:r w:rsidRPr="002927A7">
        <w:rPr>
          <w:szCs w:val="22"/>
          <w:lang w:val="ru-RU"/>
        </w:rPr>
        <w:t>".</w:t>
      </w:r>
    </w:p>
    <w:p w14:paraId="482FE9A7" w14:textId="328FE487" w:rsidR="003B0692" w:rsidRPr="002927A7" w:rsidRDefault="00F748C4" w:rsidP="00755F19">
      <w:pPr>
        <w:jc w:val="both"/>
        <w:rPr>
          <w:szCs w:val="22"/>
          <w:lang w:val="ru-RU"/>
        </w:rPr>
      </w:pPr>
      <w:r w:rsidRPr="002927A7">
        <w:rPr>
          <w:szCs w:val="22"/>
          <w:lang w:val="ru-RU"/>
        </w:rPr>
        <w:t>Комитет настоятельно рекомендовал администрациям продолжать сотрудничать в рамках деятельности по координации, с тем чтобы заявляющие администрации представлений согласно Резолюции </w:t>
      </w:r>
      <w:r w:rsidRPr="002927A7">
        <w:rPr>
          <w:b/>
          <w:szCs w:val="22"/>
          <w:lang w:val="ru-RU"/>
        </w:rPr>
        <w:t>559 (Пересм. ВКР</w:t>
      </w:r>
      <w:r w:rsidRPr="002927A7">
        <w:rPr>
          <w:b/>
          <w:szCs w:val="22"/>
          <w:lang w:val="ru-RU"/>
        </w:rPr>
        <w:noBreakHyphen/>
        <w:t>19)</w:t>
      </w:r>
      <w:r w:rsidRPr="002927A7">
        <w:rPr>
          <w:szCs w:val="22"/>
          <w:lang w:val="ru-RU"/>
        </w:rPr>
        <w:t xml:space="preserve"> могли </w:t>
      </w:r>
      <w:r w:rsidRPr="006149F4">
        <w:rPr>
          <w:lang w:val="ru-RU"/>
        </w:rPr>
        <w:t>представить</w:t>
      </w:r>
      <w:r w:rsidRPr="002927A7">
        <w:rPr>
          <w:szCs w:val="22"/>
          <w:lang w:val="ru-RU"/>
        </w:rPr>
        <w:t xml:space="preserve"> свои заявки на включение в Планы </w:t>
      </w:r>
      <w:r w:rsidR="004607A7" w:rsidRPr="002927A7">
        <w:rPr>
          <w:szCs w:val="22"/>
          <w:lang w:val="ru-RU"/>
        </w:rPr>
        <w:t xml:space="preserve">радиовещательной спутниковой службы (РСС) </w:t>
      </w:r>
      <w:r w:rsidRPr="002927A7">
        <w:rPr>
          <w:szCs w:val="22"/>
          <w:lang w:val="ru-RU"/>
        </w:rPr>
        <w:t xml:space="preserve">ко времени проведения ВКР-23. Кроме того, Комитет поручил Бюро </w:t>
      </w:r>
      <w:r w:rsidRPr="002927A7">
        <w:rPr>
          <w:szCs w:val="22"/>
          <w:lang w:val="ru-RU"/>
        </w:rPr>
        <w:lastRenderedPageBreak/>
        <w:t>продолжать оказывать поддержку усилиям администраций и представить отчет о достигнутых результатах следующему собранию Комитета".</w:t>
      </w:r>
    </w:p>
    <w:p w14:paraId="71239876" w14:textId="24D96D88" w:rsidR="003B0692" w:rsidRPr="00214BE9" w:rsidRDefault="003B0692" w:rsidP="00755F19">
      <w:pPr>
        <w:jc w:val="both"/>
        <w:rPr>
          <w:lang w:val="ru-RU"/>
        </w:rPr>
      </w:pPr>
      <w:r w:rsidRPr="002927A7">
        <w:rPr>
          <w:lang w:val="ru-RU"/>
        </w:rPr>
        <w:t>3.54</w:t>
      </w:r>
      <w:r w:rsidRPr="002927A7">
        <w:rPr>
          <w:lang w:val="ru-RU"/>
        </w:rPr>
        <w:tab/>
      </w:r>
      <w:r w:rsidR="009422AD" w:rsidRPr="002927A7">
        <w:rPr>
          <w:lang w:val="ru-RU"/>
        </w:rPr>
        <w:t xml:space="preserve">Предложение </w:t>
      </w:r>
      <w:r w:rsidR="009422AD" w:rsidRPr="002927A7">
        <w:rPr>
          <w:b/>
          <w:bCs/>
          <w:lang w:val="ru-RU"/>
        </w:rPr>
        <w:t>принимается</w:t>
      </w:r>
      <w:r w:rsidR="009422AD" w:rsidRPr="002927A7">
        <w:rPr>
          <w:lang w:val="ru-RU" w:eastAsia="zh-CN"/>
        </w:rPr>
        <w:t>.</w:t>
      </w:r>
    </w:p>
    <w:p w14:paraId="7D9CDD2D" w14:textId="155DB97E" w:rsidR="003B0692" w:rsidRPr="00EA1DE0" w:rsidRDefault="00B15566" w:rsidP="00755F19">
      <w:pPr>
        <w:pStyle w:val="Headingb"/>
        <w:jc w:val="both"/>
        <w:rPr>
          <w:lang w:val="ru-RU" w:eastAsia="zh-CN"/>
        </w:rPr>
      </w:pPr>
      <w:r w:rsidRPr="00214BE9">
        <w:rPr>
          <w:lang w:val="ru-RU" w:eastAsia="zh-CN"/>
        </w:rPr>
        <w:t>Вредные помехи спутник</w:t>
      </w:r>
      <w:r w:rsidR="00EA1DE0">
        <w:rPr>
          <w:lang w:val="ru-RU" w:eastAsia="zh-CN"/>
        </w:rPr>
        <w:t>ам</w:t>
      </w:r>
      <w:r w:rsidRPr="00214BE9">
        <w:rPr>
          <w:lang w:val="ru-RU" w:eastAsia="zh-CN"/>
        </w:rPr>
        <w:t xml:space="preserve"> </w:t>
      </w:r>
      <w:r w:rsidR="00EA1DE0">
        <w:rPr>
          <w:lang w:val="ru-RU" w:eastAsia="zh-CN"/>
        </w:rPr>
        <w:t>в позиции</w:t>
      </w:r>
      <w:r w:rsidRPr="00214BE9">
        <w:rPr>
          <w:lang w:val="ru-RU" w:eastAsia="zh-CN"/>
        </w:rPr>
        <w:t xml:space="preserve"> 128° в.</w:t>
      </w:r>
      <w:r w:rsidR="00EA1DE0">
        <w:rPr>
          <w:lang w:val="ru-RU" w:eastAsia="zh-CN"/>
        </w:rPr>
        <w:t xml:space="preserve"> </w:t>
      </w:r>
      <w:r w:rsidRPr="00214BE9">
        <w:rPr>
          <w:lang w:val="ru-RU" w:eastAsia="zh-CN"/>
        </w:rPr>
        <w:t>д. (Дополн</w:t>
      </w:r>
      <w:r w:rsidR="00EA1DE0">
        <w:rPr>
          <w:lang w:val="ru-RU" w:eastAsia="zh-CN"/>
        </w:rPr>
        <w:t>ительный документ</w:t>
      </w:r>
      <w:r w:rsidRPr="00214BE9">
        <w:rPr>
          <w:lang w:val="ru-RU" w:eastAsia="zh-CN"/>
        </w:rPr>
        <w:t xml:space="preserve"> 8 к Документу </w:t>
      </w:r>
      <w:r w:rsidRPr="00B15566">
        <w:rPr>
          <w:lang w:eastAsia="zh-CN"/>
        </w:rPr>
        <w:t>RRB</w:t>
      </w:r>
      <w:r w:rsidRPr="00214BE9">
        <w:rPr>
          <w:lang w:val="ru-RU" w:eastAsia="zh-CN"/>
        </w:rPr>
        <w:t>22-3/5)</w:t>
      </w:r>
      <w:r w:rsidR="00EA1DE0">
        <w:rPr>
          <w:lang w:val="ru-RU" w:eastAsia="zh-CN"/>
        </w:rPr>
        <w:t xml:space="preserve"> </w:t>
      </w:r>
    </w:p>
    <w:p w14:paraId="4DF948F2" w14:textId="25517D1B" w:rsidR="00B15566" w:rsidRPr="0070173A" w:rsidRDefault="003B0692" w:rsidP="00755F19">
      <w:pPr>
        <w:jc w:val="both"/>
        <w:rPr>
          <w:lang w:val="ru-RU"/>
        </w:rPr>
      </w:pPr>
      <w:r w:rsidRPr="00D15AB1">
        <w:rPr>
          <w:lang w:val="ru-RU"/>
        </w:rPr>
        <w:t>3.</w:t>
      </w:r>
      <w:r w:rsidRPr="00EA1DE0">
        <w:rPr>
          <w:lang w:val="ru-RU"/>
        </w:rPr>
        <w:t>55</w:t>
      </w:r>
      <w:r w:rsidRPr="00EA1DE0">
        <w:rPr>
          <w:lang w:val="ru-RU"/>
        </w:rPr>
        <w:tab/>
      </w:r>
      <w:r w:rsidR="00B15566" w:rsidRPr="00EA1DE0">
        <w:rPr>
          <w:b/>
          <w:bCs/>
          <w:lang w:val="ru-RU"/>
        </w:rPr>
        <w:t>Г-н Валле (</w:t>
      </w:r>
      <w:r w:rsidR="00F43039" w:rsidRPr="00EA1DE0">
        <w:rPr>
          <w:b/>
          <w:bCs/>
          <w:lang w:val="ru-RU"/>
        </w:rPr>
        <w:t>руководитель</w:t>
      </w:r>
      <w:r w:rsidR="00B15566" w:rsidRPr="00EA1DE0">
        <w:rPr>
          <w:b/>
          <w:bCs/>
          <w:lang w:val="ru-RU"/>
        </w:rPr>
        <w:t xml:space="preserve"> </w:t>
      </w:r>
      <w:r w:rsidR="00B15566" w:rsidRPr="00EA1DE0">
        <w:rPr>
          <w:b/>
          <w:bCs/>
        </w:rPr>
        <w:t>SSD</w:t>
      </w:r>
      <w:r w:rsidR="00B15566" w:rsidRPr="00EA1DE0">
        <w:rPr>
          <w:b/>
          <w:bCs/>
          <w:lang w:val="ru-RU"/>
        </w:rPr>
        <w:t>)</w:t>
      </w:r>
      <w:r w:rsidR="00B15566" w:rsidRPr="00214BE9">
        <w:rPr>
          <w:lang w:val="ru-RU"/>
        </w:rPr>
        <w:t xml:space="preserve">, представляя </w:t>
      </w:r>
      <w:r w:rsidR="00EA1DE0" w:rsidRPr="00EA1DE0">
        <w:rPr>
          <w:lang w:val="ru-RU"/>
        </w:rPr>
        <w:t xml:space="preserve">Дополнительный документ </w:t>
      </w:r>
      <w:r w:rsidR="00B15566" w:rsidRPr="00214BE9">
        <w:rPr>
          <w:lang w:val="ru-RU"/>
        </w:rPr>
        <w:t xml:space="preserve">8 к Документу </w:t>
      </w:r>
      <w:r w:rsidR="00B15566" w:rsidRPr="00B15566">
        <w:t>RRB</w:t>
      </w:r>
      <w:r w:rsidR="00B15566" w:rsidRPr="00214BE9">
        <w:rPr>
          <w:lang w:val="ru-RU"/>
        </w:rPr>
        <w:t>22-3/5, сообщ</w:t>
      </w:r>
      <w:r w:rsidR="00C1308F">
        <w:rPr>
          <w:lang w:val="ru-RU"/>
        </w:rPr>
        <w:t>ает</w:t>
      </w:r>
      <w:r w:rsidR="00B15566" w:rsidRPr="00214BE9">
        <w:rPr>
          <w:lang w:val="ru-RU"/>
        </w:rPr>
        <w:t xml:space="preserve">, что вредные помехи, создаваемые японским спутниковым сетям </w:t>
      </w:r>
      <w:r w:rsidR="00D15AB1">
        <w:rPr>
          <w:lang w:val="ru-RU"/>
        </w:rPr>
        <w:t>в позиции</w:t>
      </w:r>
      <w:r w:rsidR="00B15566" w:rsidRPr="00214BE9">
        <w:rPr>
          <w:lang w:val="ru-RU"/>
        </w:rPr>
        <w:t xml:space="preserve"> 128°</w:t>
      </w:r>
      <w:r w:rsidR="00ED08D3">
        <w:rPr>
          <w:lang w:val="ru-RU"/>
        </w:rPr>
        <w:t> </w:t>
      </w:r>
      <w:r w:rsidR="00B15566" w:rsidRPr="00214BE9">
        <w:rPr>
          <w:lang w:val="ru-RU"/>
        </w:rPr>
        <w:t>в.</w:t>
      </w:r>
      <w:r w:rsidR="00D15AB1">
        <w:rPr>
          <w:lang w:val="ru-RU"/>
        </w:rPr>
        <w:t> </w:t>
      </w:r>
      <w:r w:rsidR="00B15566" w:rsidRPr="00214BE9">
        <w:rPr>
          <w:lang w:val="ru-RU"/>
        </w:rPr>
        <w:t xml:space="preserve">д., прекратились. На </w:t>
      </w:r>
      <w:r w:rsidR="00D15AB1" w:rsidRPr="00214BE9">
        <w:rPr>
          <w:lang w:val="ru-RU"/>
        </w:rPr>
        <w:t>состоявшемся в октябре 2022 года</w:t>
      </w:r>
      <w:r w:rsidR="00D15AB1">
        <w:rPr>
          <w:lang w:val="ru-RU"/>
        </w:rPr>
        <w:t xml:space="preserve"> </w:t>
      </w:r>
      <w:r w:rsidR="00D15AB1" w:rsidRPr="00D15AB1">
        <w:rPr>
          <w:lang w:val="ru-RU"/>
        </w:rPr>
        <w:t>онлайново</w:t>
      </w:r>
      <w:r w:rsidR="00D15AB1">
        <w:rPr>
          <w:lang w:val="ru-RU"/>
        </w:rPr>
        <w:t>м</w:t>
      </w:r>
      <w:r w:rsidR="00D15AB1" w:rsidRPr="00D15AB1">
        <w:rPr>
          <w:lang w:val="ru-RU"/>
        </w:rPr>
        <w:t xml:space="preserve"> собрани</w:t>
      </w:r>
      <w:r w:rsidR="00D15AB1">
        <w:rPr>
          <w:lang w:val="ru-RU"/>
        </w:rPr>
        <w:t>и</w:t>
      </w:r>
      <w:r w:rsidR="00B15566" w:rsidRPr="00214BE9">
        <w:rPr>
          <w:lang w:val="ru-RU"/>
        </w:rPr>
        <w:t xml:space="preserve">, </w:t>
      </w:r>
      <w:r w:rsidR="00AF1B8B">
        <w:rPr>
          <w:lang w:val="ru-RU"/>
        </w:rPr>
        <w:t xml:space="preserve">которое проводилось </w:t>
      </w:r>
      <w:r w:rsidR="00B15566" w:rsidRPr="00214BE9">
        <w:rPr>
          <w:lang w:val="ru-RU"/>
        </w:rPr>
        <w:t xml:space="preserve">во исполнение решения </w:t>
      </w:r>
      <w:r w:rsidR="00D15AB1">
        <w:rPr>
          <w:lang w:val="ru-RU"/>
        </w:rPr>
        <w:t>Комитета</w:t>
      </w:r>
      <w:r w:rsidR="00AF1B8B">
        <w:rPr>
          <w:lang w:val="ru-RU"/>
        </w:rPr>
        <w:t xml:space="preserve">, принятого </w:t>
      </w:r>
      <w:r w:rsidR="00B15566" w:rsidRPr="00214BE9">
        <w:rPr>
          <w:lang w:val="ru-RU"/>
        </w:rPr>
        <w:t xml:space="preserve">на его 90-м </w:t>
      </w:r>
      <w:r w:rsidR="00D15AB1">
        <w:rPr>
          <w:lang w:val="ru-RU"/>
        </w:rPr>
        <w:t>собрании</w:t>
      </w:r>
      <w:r w:rsidR="00AF1B8B">
        <w:rPr>
          <w:lang w:val="ru-RU"/>
        </w:rPr>
        <w:t>,</w:t>
      </w:r>
      <w:r w:rsidR="00D15AB1">
        <w:rPr>
          <w:lang w:val="ru-RU"/>
        </w:rPr>
        <w:t xml:space="preserve"> </w:t>
      </w:r>
      <w:r w:rsidR="00B15566" w:rsidRPr="00214BE9">
        <w:rPr>
          <w:lang w:val="ru-RU"/>
        </w:rPr>
        <w:t xml:space="preserve">и </w:t>
      </w:r>
      <w:r w:rsidR="00D15AB1">
        <w:rPr>
          <w:lang w:val="ru-RU"/>
        </w:rPr>
        <w:t>при участии Бюро,</w:t>
      </w:r>
      <w:r w:rsidR="00B15566" w:rsidRPr="00214BE9">
        <w:rPr>
          <w:lang w:val="ru-RU"/>
        </w:rPr>
        <w:t xml:space="preserve"> </w:t>
      </w:r>
      <w:r w:rsidR="00D15AB1">
        <w:rPr>
          <w:lang w:val="ru-RU"/>
        </w:rPr>
        <w:t>а</w:t>
      </w:r>
      <w:r w:rsidR="00B15566" w:rsidRPr="00214BE9">
        <w:rPr>
          <w:lang w:val="ru-RU"/>
        </w:rPr>
        <w:t xml:space="preserve">дминистрации Российской Федерации и Японии </w:t>
      </w:r>
      <w:r w:rsidR="00D15AB1" w:rsidRPr="00D15AB1">
        <w:rPr>
          <w:lang w:val="ru-RU"/>
        </w:rPr>
        <w:t>созда</w:t>
      </w:r>
      <w:r w:rsidR="00944F67">
        <w:rPr>
          <w:lang w:val="ru-RU"/>
        </w:rPr>
        <w:t>ли</w:t>
      </w:r>
      <w:r w:rsidR="00D15AB1" w:rsidRPr="00D15AB1">
        <w:rPr>
          <w:lang w:val="ru-RU"/>
        </w:rPr>
        <w:t xml:space="preserve"> механизм, обеспечивающ</w:t>
      </w:r>
      <w:r w:rsidR="00944F67">
        <w:rPr>
          <w:lang w:val="ru-RU"/>
        </w:rPr>
        <w:t>ий</w:t>
      </w:r>
      <w:r w:rsidR="00D15AB1" w:rsidRPr="00D15AB1">
        <w:rPr>
          <w:lang w:val="ru-RU"/>
        </w:rPr>
        <w:t xml:space="preserve"> оперативную связь между </w:t>
      </w:r>
      <w:r w:rsidR="00D15AB1">
        <w:rPr>
          <w:lang w:val="ru-RU"/>
        </w:rPr>
        <w:t>ними</w:t>
      </w:r>
      <w:r w:rsidR="00D15AB1" w:rsidRPr="00D15AB1">
        <w:rPr>
          <w:lang w:val="ru-RU"/>
        </w:rPr>
        <w:t xml:space="preserve"> на случай, если такие помехи возникнут </w:t>
      </w:r>
      <w:r w:rsidR="00D15AB1" w:rsidRPr="002F1931">
        <w:rPr>
          <w:lang w:val="ru-RU"/>
        </w:rPr>
        <w:t>вновь</w:t>
      </w:r>
      <w:r w:rsidR="00B15566" w:rsidRPr="002F1931">
        <w:rPr>
          <w:lang w:val="ru-RU"/>
        </w:rPr>
        <w:t xml:space="preserve">. </w:t>
      </w:r>
      <w:r w:rsidR="0070173A" w:rsidRPr="002F1931">
        <w:rPr>
          <w:lang w:val="ru-RU"/>
        </w:rPr>
        <w:t>Этот механизм</w:t>
      </w:r>
      <w:r w:rsidR="0070173A" w:rsidRPr="0070173A">
        <w:rPr>
          <w:lang w:val="ru-RU"/>
        </w:rPr>
        <w:t xml:space="preserve"> был задействован на прошлой неделе, когда </w:t>
      </w:r>
      <w:r w:rsidR="0070173A">
        <w:rPr>
          <w:lang w:val="ru-RU"/>
        </w:rPr>
        <w:t>помехи</w:t>
      </w:r>
      <w:r w:rsidR="0070173A" w:rsidRPr="0070173A">
        <w:rPr>
          <w:lang w:val="ru-RU"/>
        </w:rPr>
        <w:t xml:space="preserve"> повторилось. Даже </w:t>
      </w:r>
      <w:r w:rsidR="0070173A">
        <w:rPr>
          <w:lang w:val="ru-RU"/>
        </w:rPr>
        <w:t>при том, что</w:t>
      </w:r>
      <w:r w:rsidR="0070173A" w:rsidRPr="0070173A">
        <w:rPr>
          <w:lang w:val="ru-RU"/>
        </w:rPr>
        <w:t xml:space="preserve"> помехи исчезли через 20 минут, две администрации немедленно вступили в связь, используя вышеупомянутый механизм. С тех пор </w:t>
      </w:r>
      <w:r w:rsidR="0070173A">
        <w:rPr>
          <w:lang w:val="ru-RU"/>
        </w:rPr>
        <w:t>помехи</w:t>
      </w:r>
      <w:r w:rsidR="0070173A" w:rsidRPr="0070173A">
        <w:rPr>
          <w:lang w:val="ru-RU"/>
        </w:rPr>
        <w:t xml:space="preserve"> больше не </w:t>
      </w:r>
      <w:r w:rsidR="0070173A">
        <w:rPr>
          <w:lang w:val="ru-RU"/>
        </w:rPr>
        <w:t>возникали</w:t>
      </w:r>
      <w:r w:rsidR="0070173A" w:rsidRPr="0070173A">
        <w:rPr>
          <w:lang w:val="ru-RU"/>
        </w:rPr>
        <w:t xml:space="preserve">; однако, поскольку источник помех не был идентифицирован, нет гарантии, что они не </w:t>
      </w:r>
      <w:r w:rsidR="002F1931">
        <w:rPr>
          <w:lang w:val="ru-RU"/>
        </w:rPr>
        <w:t>повторятся</w:t>
      </w:r>
      <w:r w:rsidR="0070173A" w:rsidRPr="0070173A">
        <w:rPr>
          <w:lang w:val="ru-RU"/>
        </w:rPr>
        <w:t xml:space="preserve">. </w:t>
      </w:r>
      <w:r w:rsidR="00AF1B8B">
        <w:rPr>
          <w:lang w:val="ru-RU"/>
        </w:rPr>
        <w:t xml:space="preserve">Вместе с тем на данном этапе </w:t>
      </w:r>
      <w:r w:rsidR="0070173A">
        <w:rPr>
          <w:lang w:val="ru-RU"/>
        </w:rPr>
        <w:t xml:space="preserve">Комитет </w:t>
      </w:r>
      <w:r w:rsidR="0070173A" w:rsidRPr="0070173A">
        <w:rPr>
          <w:lang w:val="ru-RU"/>
        </w:rPr>
        <w:t xml:space="preserve">может считать </w:t>
      </w:r>
      <w:r w:rsidR="00AF1B8B">
        <w:rPr>
          <w:lang w:val="ru-RU"/>
        </w:rPr>
        <w:t>это дело закрытым</w:t>
      </w:r>
      <w:r w:rsidR="0070173A" w:rsidRPr="0070173A">
        <w:rPr>
          <w:lang w:val="ru-RU"/>
        </w:rPr>
        <w:t>.</w:t>
      </w:r>
    </w:p>
    <w:p w14:paraId="5D0F02D7" w14:textId="58D70E91" w:rsidR="00B15566" w:rsidRPr="00214BE9" w:rsidRDefault="003B0692" w:rsidP="00755F19">
      <w:pPr>
        <w:jc w:val="both"/>
        <w:rPr>
          <w:lang w:val="ru-RU"/>
        </w:rPr>
      </w:pPr>
      <w:r w:rsidRPr="00D15AB1">
        <w:rPr>
          <w:lang w:val="ru-RU"/>
        </w:rPr>
        <w:t>3.56</w:t>
      </w:r>
      <w:r w:rsidRPr="00D15AB1">
        <w:rPr>
          <w:lang w:val="ru-RU"/>
        </w:rPr>
        <w:tab/>
      </w:r>
      <w:r w:rsidR="00B15566" w:rsidRPr="00D15AB1">
        <w:rPr>
          <w:b/>
          <w:bCs/>
          <w:lang w:val="ru-RU"/>
        </w:rPr>
        <w:t>Г-н Борхон</w:t>
      </w:r>
      <w:r w:rsidR="00B15566" w:rsidRPr="00214BE9">
        <w:rPr>
          <w:lang w:val="ru-RU"/>
        </w:rPr>
        <w:t xml:space="preserve"> </w:t>
      </w:r>
      <w:r w:rsidR="00D15AB1">
        <w:rPr>
          <w:lang w:val="ru-RU"/>
        </w:rPr>
        <w:t>заявляет</w:t>
      </w:r>
      <w:r w:rsidR="00B15566" w:rsidRPr="00214BE9">
        <w:rPr>
          <w:lang w:val="ru-RU"/>
        </w:rPr>
        <w:t xml:space="preserve">, что он благодарен двум заинтересованным администрациям за позитивный дух сотрудничества, который они </w:t>
      </w:r>
      <w:r w:rsidR="00D15AB1">
        <w:rPr>
          <w:lang w:val="ru-RU"/>
        </w:rPr>
        <w:t>проявили</w:t>
      </w:r>
      <w:r w:rsidR="00B15566" w:rsidRPr="00214BE9">
        <w:rPr>
          <w:lang w:val="ru-RU"/>
        </w:rPr>
        <w:t xml:space="preserve"> при устранении вредных помех. Тот факт, что они нашли быстрый способ связ</w:t>
      </w:r>
      <w:r w:rsidR="00816923">
        <w:rPr>
          <w:lang w:val="ru-RU"/>
        </w:rPr>
        <w:t>ыв</w:t>
      </w:r>
      <w:r w:rsidR="00B15566" w:rsidRPr="00214BE9">
        <w:rPr>
          <w:lang w:val="ru-RU"/>
        </w:rPr>
        <w:t>аться друг с другом, показ</w:t>
      </w:r>
      <w:r w:rsidR="00D15AB1">
        <w:rPr>
          <w:lang w:val="ru-RU"/>
        </w:rPr>
        <w:t>ывает</w:t>
      </w:r>
      <w:r w:rsidR="00B15566" w:rsidRPr="00214BE9">
        <w:rPr>
          <w:lang w:val="ru-RU"/>
        </w:rPr>
        <w:t xml:space="preserve">, что проблемы могут </w:t>
      </w:r>
      <w:r w:rsidR="00D15AB1">
        <w:rPr>
          <w:lang w:val="ru-RU"/>
        </w:rPr>
        <w:t>решаться</w:t>
      </w:r>
      <w:r w:rsidR="00B15566" w:rsidRPr="00214BE9">
        <w:rPr>
          <w:lang w:val="ru-RU"/>
        </w:rPr>
        <w:t xml:space="preserve"> быстро и что присутствие Бюро полезн</w:t>
      </w:r>
      <w:r w:rsidR="00816923">
        <w:rPr>
          <w:lang w:val="ru-RU"/>
        </w:rPr>
        <w:t>о</w:t>
      </w:r>
      <w:r w:rsidR="00B15566" w:rsidRPr="00214BE9">
        <w:rPr>
          <w:lang w:val="ru-RU"/>
        </w:rPr>
        <w:t>.</w:t>
      </w:r>
    </w:p>
    <w:p w14:paraId="39ACAC36" w14:textId="6DCAE917" w:rsidR="00B15566" w:rsidRPr="003414C4" w:rsidRDefault="003B0692" w:rsidP="00755F19">
      <w:pPr>
        <w:jc w:val="both"/>
        <w:rPr>
          <w:lang w:val="ru-RU"/>
        </w:rPr>
      </w:pPr>
      <w:r w:rsidRPr="00D15AB1">
        <w:rPr>
          <w:lang w:val="ru-RU"/>
        </w:rPr>
        <w:t>3.57</w:t>
      </w:r>
      <w:r w:rsidRPr="00D15AB1">
        <w:rPr>
          <w:lang w:val="ru-RU"/>
        </w:rPr>
        <w:tab/>
      </w:r>
      <w:r w:rsidR="00B15566" w:rsidRPr="00816923">
        <w:rPr>
          <w:b/>
          <w:bCs/>
          <w:lang w:val="ru-RU"/>
        </w:rPr>
        <w:t xml:space="preserve">Г-жа </w:t>
      </w:r>
      <w:r w:rsidR="00D15AB1" w:rsidRPr="00816923">
        <w:rPr>
          <w:b/>
          <w:bCs/>
          <w:lang w:val="ru-RU"/>
        </w:rPr>
        <w:t>Г</w:t>
      </w:r>
      <w:r w:rsidR="00B15566" w:rsidRPr="00816923">
        <w:rPr>
          <w:b/>
          <w:bCs/>
          <w:lang w:val="ru-RU"/>
        </w:rPr>
        <w:t>асанова</w:t>
      </w:r>
      <w:r w:rsidR="00B15566" w:rsidRPr="00214BE9">
        <w:rPr>
          <w:lang w:val="ru-RU"/>
        </w:rPr>
        <w:t xml:space="preserve"> также благодари</w:t>
      </w:r>
      <w:r w:rsidR="00D15AB1">
        <w:rPr>
          <w:lang w:val="ru-RU"/>
        </w:rPr>
        <w:t>т</w:t>
      </w:r>
      <w:r w:rsidR="00B15566" w:rsidRPr="00214BE9">
        <w:rPr>
          <w:lang w:val="ru-RU"/>
        </w:rPr>
        <w:t xml:space="preserve"> обе администрации за </w:t>
      </w:r>
      <w:r w:rsidR="00816923">
        <w:rPr>
          <w:lang w:val="ru-RU"/>
        </w:rPr>
        <w:t>позитивный дух</w:t>
      </w:r>
      <w:r w:rsidR="00B15566" w:rsidRPr="00214BE9">
        <w:rPr>
          <w:lang w:val="ru-RU"/>
        </w:rPr>
        <w:t xml:space="preserve"> сотрудничеств</w:t>
      </w:r>
      <w:r w:rsidR="00816923">
        <w:rPr>
          <w:lang w:val="ru-RU"/>
        </w:rPr>
        <w:t>а</w:t>
      </w:r>
      <w:r w:rsidR="00B15566" w:rsidRPr="00214BE9">
        <w:rPr>
          <w:lang w:val="ru-RU"/>
        </w:rPr>
        <w:t xml:space="preserve"> и </w:t>
      </w:r>
      <w:r w:rsidR="00765DF9">
        <w:rPr>
          <w:lang w:val="ru-RU"/>
        </w:rPr>
        <w:t>просит</w:t>
      </w:r>
      <w:r w:rsidR="00B15566" w:rsidRPr="00214BE9">
        <w:rPr>
          <w:lang w:val="ru-RU"/>
        </w:rPr>
        <w:t xml:space="preserve"> Бюро представить обновленную информацию о ситуации 92-м</w:t>
      </w:r>
      <w:r w:rsidR="00765DF9">
        <w:rPr>
          <w:lang w:val="ru-RU"/>
        </w:rPr>
        <w:t>у</w:t>
      </w:r>
      <w:r w:rsidR="00B15566" w:rsidRPr="00214BE9">
        <w:rPr>
          <w:lang w:val="ru-RU"/>
        </w:rPr>
        <w:t xml:space="preserve"> собрани</w:t>
      </w:r>
      <w:r w:rsidR="00765DF9">
        <w:rPr>
          <w:lang w:val="ru-RU"/>
        </w:rPr>
        <w:t>ю Комитета</w:t>
      </w:r>
      <w:r w:rsidR="00B15566" w:rsidRPr="003414C4">
        <w:rPr>
          <w:lang w:val="ru-RU"/>
        </w:rPr>
        <w:t>.</w:t>
      </w:r>
    </w:p>
    <w:p w14:paraId="100F283D" w14:textId="3400B5C9" w:rsidR="00B15566" w:rsidRPr="00214BE9" w:rsidRDefault="003B0692" w:rsidP="00755F19">
      <w:pPr>
        <w:jc w:val="both"/>
        <w:rPr>
          <w:lang w:val="ru-RU"/>
        </w:rPr>
      </w:pPr>
      <w:r w:rsidRPr="00765DF9">
        <w:rPr>
          <w:lang w:val="ru-RU"/>
        </w:rPr>
        <w:t>3.58</w:t>
      </w:r>
      <w:r w:rsidRPr="00765DF9">
        <w:rPr>
          <w:lang w:val="ru-RU"/>
        </w:rPr>
        <w:tab/>
      </w:r>
      <w:r w:rsidR="00B15566" w:rsidRPr="00765DF9">
        <w:rPr>
          <w:b/>
          <w:bCs/>
          <w:lang w:val="ru-RU"/>
        </w:rPr>
        <w:t>Г-н Хоан</w:t>
      </w:r>
      <w:r w:rsidR="00B15566" w:rsidRPr="00214BE9">
        <w:rPr>
          <w:lang w:val="ru-RU"/>
        </w:rPr>
        <w:t xml:space="preserve"> также </w:t>
      </w:r>
      <w:r w:rsidR="00AF1B8B">
        <w:rPr>
          <w:lang w:val="ru-RU"/>
        </w:rPr>
        <w:t>дает высокую оценку</w:t>
      </w:r>
      <w:r w:rsidR="00B15566" w:rsidRPr="00214BE9">
        <w:rPr>
          <w:lang w:val="ru-RU"/>
        </w:rPr>
        <w:t xml:space="preserve"> обе</w:t>
      </w:r>
      <w:r w:rsidR="00AF1B8B">
        <w:rPr>
          <w:lang w:val="ru-RU"/>
        </w:rPr>
        <w:t>им</w:t>
      </w:r>
      <w:r w:rsidR="00B15566" w:rsidRPr="00214BE9">
        <w:rPr>
          <w:lang w:val="ru-RU"/>
        </w:rPr>
        <w:t xml:space="preserve"> администраци</w:t>
      </w:r>
      <w:r w:rsidR="00AF1B8B">
        <w:rPr>
          <w:lang w:val="ru-RU"/>
        </w:rPr>
        <w:t>ям</w:t>
      </w:r>
      <w:r w:rsidR="00B15566" w:rsidRPr="00214BE9">
        <w:rPr>
          <w:lang w:val="ru-RU"/>
        </w:rPr>
        <w:t xml:space="preserve"> за проявленное сотрудничество и добрую волю, но по-прежнему обеспокоен тем, что источник помех не был идентифицирован.</w:t>
      </w:r>
    </w:p>
    <w:p w14:paraId="44D51C03" w14:textId="2EACFABB" w:rsidR="00B15566" w:rsidRPr="00214BE9" w:rsidRDefault="003B0692" w:rsidP="00755F19">
      <w:pPr>
        <w:jc w:val="both"/>
        <w:rPr>
          <w:lang w:val="ru-RU"/>
        </w:rPr>
      </w:pPr>
      <w:r w:rsidRPr="00765DF9">
        <w:rPr>
          <w:lang w:val="ru-RU"/>
        </w:rPr>
        <w:t>3.59</w:t>
      </w:r>
      <w:r w:rsidRPr="00765DF9">
        <w:rPr>
          <w:lang w:val="ru-RU"/>
        </w:rPr>
        <w:tab/>
      </w:r>
      <w:r w:rsidR="00B15566" w:rsidRPr="00816923">
        <w:rPr>
          <w:b/>
          <w:bCs/>
          <w:lang w:val="ru-RU"/>
        </w:rPr>
        <w:t>Г-н Талиб</w:t>
      </w:r>
      <w:r w:rsidR="00B15566" w:rsidRPr="00214BE9">
        <w:rPr>
          <w:lang w:val="ru-RU"/>
        </w:rPr>
        <w:t xml:space="preserve"> также </w:t>
      </w:r>
      <w:r w:rsidR="00AF1B8B">
        <w:rPr>
          <w:lang w:val="ru-RU"/>
        </w:rPr>
        <w:t xml:space="preserve">благодарит обе </w:t>
      </w:r>
      <w:r w:rsidR="00B15566" w:rsidRPr="00214BE9">
        <w:rPr>
          <w:lang w:val="ru-RU"/>
        </w:rPr>
        <w:t>администраци</w:t>
      </w:r>
      <w:r w:rsidR="00AF1B8B">
        <w:rPr>
          <w:lang w:val="ru-RU"/>
        </w:rPr>
        <w:t>и</w:t>
      </w:r>
      <w:r w:rsidR="00B15566" w:rsidRPr="00214BE9">
        <w:rPr>
          <w:lang w:val="ru-RU"/>
        </w:rPr>
        <w:t xml:space="preserve"> за дух сотрудничества, который они продемонстрировали</w:t>
      </w:r>
      <w:r w:rsidR="00765DF9">
        <w:rPr>
          <w:lang w:val="ru-RU"/>
        </w:rPr>
        <w:t>, создав</w:t>
      </w:r>
      <w:r w:rsidR="00B15566" w:rsidRPr="00214BE9">
        <w:rPr>
          <w:lang w:val="ru-RU"/>
        </w:rPr>
        <w:t xml:space="preserve"> канал связи. Что касается вероятности дальнейших случаев помех, он уверен, что благодаря хорошей координации и техническим инструментам Бюро </w:t>
      </w:r>
      <w:r w:rsidR="006F3AE1">
        <w:rPr>
          <w:lang w:val="ru-RU"/>
        </w:rPr>
        <w:t xml:space="preserve">и ряда администраций, которые оказывают помощь, </w:t>
      </w:r>
      <w:r w:rsidR="00B15566" w:rsidRPr="00214BE9">
        <w:rPr>
          <w:lang w:val="ru-RU"/>
        </w:rPr>
        <w:t>источник будет идентифицирован и отключен. Он выра</w:t>
      </w:r>
      <w:r w:rsidR="00765DF9">
        <w:rPr>
          <w:lang w:val="ru-RU"/>
        </w:rPr>
        <w:t>жает</w:t>
      </w:r>
      <w:r w:rsidR="00B15566" w:rsidRPr="00214BE9">
        <w:rPr>
          <w:lang w:val="ru-RU"/>
        </w:rPr>
        <w:t xml:space="preserve"> поддержку дальнейшей координации между двумя администрациями.</w:t>
      </w:r>
    </w:p>
    <w:p w14:paraId="5D2F69BD" w14:textId="7E316968" w:rsidR="00B15566" w:rsidRPr="00214BE9" w:rsidRDefault="003B0692" w:rsidP="00755F19">
      <w:pPr>
        <w:jc w:val="both"/>
        <w:rPr>
          <w:lang w:val="ru-RU"/>
        </w:rPr>
      </w:pPr>
      <w:r w:rsidRPr="00765DF9">
        <w:rPr>
          <w:lang w:val="ru-RU"/>
        </w:rPr>
        <w:t>3.60</w:t>
      </w:r>
      <w:r w:rsidRPr="00765DF9">
        <w:rPr>
          <w:lang w:val="ru-RU"/>
        </w:rPr>
        <w:tab/>
      </w:r>
      <w:r w:rsidR="00B15566" w:rsidRPr="00765DF9">
        <w:rPr>
          <w:b/>
          <w:bCs/>
          <w:lang w:val="ru-RU"/>
        </w:rPr>
        <w:t>Г-н Аззуз</w:t>
      </w:r>
      <w:r w:rsidR="00B15566" w:rsidRPr="00214BE9">
        <w:rPr>
          <w:lang w:val="ru-RU"/>
        </w:rPr>
        <w:t xml:space="preserve"> также благодари</w:t>
      </w:r>
      <w:r w:rsidR="00765DF9">
        <w:rPr>
          <w:lang w:val="ru-RU"/>
        </w:rPr>
        <w:t>т</w:t>
      </w:r>
      <w:r w:rsidR="00B15566" w:rsidRPr="00214BE9">
        <w:rPr>
          <w:lang w:val="ru-RU"/>
        </w:rPr>
        <w:t xml:space="preserve"> обе администрации за сотрудничество </w:t>
      </w:r>
      <w:r w:rsidR="00816923">
        <w:rPr>
          <w:lang w:val="ru-RU"/>
        </w:rPr>
        <w:t>по вопросу</w:t>
      </w:r>
      <w:r w:rsidR="00B15566" w:rsidRPr="00214BE9">
        <w:rPr>
          <w:lang w:val="ru-RU"/>
        </w:rPr>
        <w:t xml:space="preserve"> точной геолокации.</w:t>
      </w:r>
      <w:r w:rsidR="00AF1B8B">
        <w:rPr>
          <w:lang w:val="ru-RU"/>
        </w:rPr>
        <w:t xml:space="preserve"> Следует настоятельно рекомендовать </w:t>
      </w:r>
      <w:r w:rsidR="00534919">
        <w:rPr>
          <w:lang w:val="ru-RU"/>
        </w:rPr>
        <w:t xml:space="preserve">администрациям </w:t>
      </w:r>
      <w:r w:rsidR="00B15566" w:rsidRPr="00214BE9">
        <w:rPr>
          <w:lang w:val="ru-RU"/>
        </w:rPr>
        <w:t>продолжать координацию, а Бюро</w:t>
      </w:r>
      <w:r w:rsidR="007358E2">
        <w:rPr>
          <w:lang w:val="en-US"/>
        </w:rPr>
        <w:t> </w:t>
      </w:r>
      <w:r w:rsidR="00765DF9">
        <w:rPr>
          <w:lang w:val="ru-RU"/>
        </w:rPr>
        <w:t xml:space="preserve">– </w:t>
      </w:r>
      <w:r w:rsidR="00B15566" w:rsidRPr="00214BE9">
        <w:rPr>
          <w:lang w:val="ru-RU"/>
        </w:rPr>
        <w:t>продолжать оказывать помощь в разрешении будущих случаев помех.</w:t>
      </w:r>
    </w:p>
    <w:p w14:paraId="0D838919" w14:textId="21B1E1EF" w:rsidR="003B0692" w:rsidRPr="007D255E" w:rsidRDefault="003B0692" w:rsidP="00755F19">
      <w:pPr>
        <w:jc w:val="both"/>
        <w:rPr>
          <w:szCs w:val="22"/>
          <w:lang w:val="ru-RU"/>
        </w:rPr>
      </w:pPr>
      <w:r w:rsidRPr="00DA360E">
        <w:rPr>
          <w:szCs w:val="22"/>
          <w:lang w:val="ru-RU"/>
        </w:rPr>
        <w:t>3.61</w:t>
      </w:r>
      <w:r w:rsidRPr="00DA360E">
        <w:rPr>
          <w:szCs w:val="22"/>
          <w:lang w:val="ru-RU"/>
        </w:rPr>
        <w:tab/>
      </w:r>
      <w:r w:rsidR="00B26023" w:rsidRPr="007D255E">
        <w:rPr>
          <w:b/>
          <w:bCs/>
          <w:szCs w:val="22"/>
          <w:lang w:val="ru-RU"/>
        </w:rPr>
        <w:t>Председатель</w:t>
      </w:r>
      <w:r w:rsidR="00B26023" w:rsidRPr="007D255E">
        <w:rPr>
          <w:szCs w:val="22"/>
          <w:lang w:val="ru-RU"/>
        </w:rPr>
        <w:t xml:space="preserve"> предлагает Комитету сделать по данному вопросу следующее заключение</w:t>
      </w:r>
      <w:r w:rsidRPr="007D255E">
        <w:rPr>
          <w:szCs w:val="22"/>
          <w:lang w:val="ru-RU"/>
        </w:rPr>
        <w:t>:</w:t>
      </w:r>
    </w:p>
    <w:p w14:paraId="0A2F3683" w14:textId="2357CAB0" w:rsidR="003B0692" w:rsidRPr="007D255E" w:rsidRDefault="00B26023" w:rsidP="00755F19">
      <w:pPr>
        <w:jc w:val="both"/>
        <w:rPr>
          <w:szCs w:val="22"/>
          <w:lang w:val="ru-RU"/>
        </w:rPr>
      </w:pPr>
      <w:r w:rsidRPr="007D255E">
        <w:rPr>
          <w:szCs w:val="22"/>
          <w:lang w:val="ru-RU"/>
        </w:rPr>
        <w:t>"Рассмотрев Дополнительный документ</w:t>
      </w:r>
      <w:r w:rsidRPr="007D255E">
        <w:rPr>
          <w:szCs w:val="22"/>
        </w:rPr>
        <w:t> </w:t>
      </w:r>
      <w:r w:rsidRPr="007D255E">
        <w:rPr>
          <w:szCs w:val="22"/>
          <w:lang w:val="ru-RU"/>
        </w:rPr>
        <w:t>8 к Документу</w:t>
      </w:r>
      <w:r w:rsidRPr="007D255E">
        <w:rPr>
          <w:szCs w:val="22"/>
        </w:rPr>
        <w:t> RRB</w:t>
      </w:r>
      <w:r w:rsidRPr="007D255E">
        <w:rPr>
          <w:szCs w:val="22"/>
          <w:lang w:val="ru-RU"/>
        </w:rPr>
        <w:t xml:space="preserve">22-3/5, в котором сообщается о прогрессе, достигнутом в отношении </w:t>
      </w:r>
      <w:r w:rsidRPr="006149F4">
        <w:rPr>
          <w:lang w:val="ru-RU"/>
        </w:rPr>
        <w:t>вредных</w:t>
      </w:r>
      <w:r w:rsidRPr="007D255E">
        <w:rPr>
          <w:szCs w:val="22"/>
          <w:lang w:val="ru-RU"/>
        </w:rPr>
        <w:t xml:space="preserve"> помех, которые испытывают спутниковые сети Японии, расположенные в позиции 128°</w:t>
      </w:r>
      <w:r w:rsidRPr="007D255E">
        <w:rPr>
          <w:szCs w:val="22"/>
          <w:lang w:val="en-US"/>
        </w:rPr>
        <w:t> </w:t>
      </w:r>
      <w:r w:rsidRPr="007D255E">
        <w:rPr>
          <w:szCs w:val="22"/>
          <w:lang w:val="ru-RU"/>
        </w:rPr>
        <w:t>в. д., Комитет с удовлетворением отметил, что вредные помехи прекратились и что администрации Японии и Российской Федерации согласовали механизм оперативной связи в случае повторного появления вредных помех, с тем чтобы можно было оперативно решить этот вопрос. Комитет выразил признательность обеим администрациям за дух сотрудничества и доброй воли, проявленный в ходе разрешения случая вредных помех, а также Бюро за его усилия по оказанию помощи двум администрациям и созыву их онлайнового собрания".</w:t>
      </w:r>
    </w:p>
    <w:p w14:paraId="504AFC6E" w14:textId="75394B77" w:rsidR="003B0692" w:rsidRPr="00214BE9" w:rsidRDefault="003B0692" w:rsidP="00755F19">
      <w:pPr>
        <w:jc w:val="both"/>
        <w:rPr>
          <w:lang w:val="ru-RU"/>
        </w:rPr>
      </w:pPr>
      <w:r w:rsidRPr="007D255E">
        <w:rPr>
          <w:lang w:val="ru-RU"/>
        </w:rPr>
        <w:t>3.62</w:t>
      </w:r>
      <w:r w:rsidRPr="007D255E">
        <w:rPr>
          <w:lang w:val="ru-RU"/>
        </w:rPr>
        <w:tab/>
      </w:r>
      <w:r w:rsidR="00050F3E" w:rsidRPr="007D255E">
        <w:rPr>
          <w:lang w:val="ru-RU"/>
        </w:rPr>
        <w:t xml:space="preserve">Предложение </w:t>
      </w:r>
      <w:r w:rsidR="00050F3E" w:rsidRPr="007D255E">
        <w:rPr>
          <w:b/>
          <w:bCs/>
          <w:lang w:val="ru-RU"/>
        </w:rPr>
        <w:t>принимается</w:t>
      </w:r>
      <w:r w:rsidR="00050F3E" w:rsidRPr="007D255E">
        <w:rPr>
          <w:lang w:val="ru-RU" w:eastAsia="zh-CN"/>
        </w:rPr>
        <w:t>.</w:t>
      </w:r>
    </w:p>
    <w:p w14:paraId="245AB6F8" w14:textId="662A1D78" w:rsidR="00F509F9" w:rsidRPr="00214BE9" w:rsidRDefault="00F509F9" w:rsidP="00755F19">
      <w:pPr>
        <w:pStyle w:val="Headingb"/>
        <w:jc w:val="both"/>
        <w:rPr>
          <w:lang w:val="ru-RU"/>
        </w:rPr>
      </w:pPr>
      <w:r w:rsidRPr="00214BE9">
        <w:rPr>
          <w:lang w:val="ru-RU"/>
        </w:rPr>
        <w:t xml:space="preserve">Деятельность </w:t>
      </w:r>
      <w:r w:rsidR="00765DF9" w:rsidRPr="00765DF9">
        <w:rPr>
          <w:lang w:val="ru-RU"/>
        </w:rPr>
        <w:t>по координации между администрациями Франции и Греции в отношении спутниковых сетей ATHENA-FIDUS-38E в позиции 38° в. д. и HELLAS-SAT-2G в позиции 39°</w:t>
      </w:r>
      <w:r w:rsidR="00ED08D3">
        <w:rPr>
          <w:lang w:val="ru-RU"/>
        </w:rPr>
        <w:t> </w:t>
      </w:r>
      <w:r w:rsidR="00765DF9" w:rsidRPr="00765DF9">
        <w:rPr>
          <w:lang w:val="ru-RU"/>
        </w:rPr>
        <w:t>в.</w:t>
      </w:r>
      <w:r w:rsidR="00ED08D3">
        <w:rPr>
          <w:lang w:val="ru-RU"/>
        </w:rPr>
        <w:t> </w:t>
      </w:r>
      <w:r w:rsidR="00765DF9" w:rsidRPr="00765DF9">
        <w:rPr>
          <w:lang w:val="ru-RU"/>
        </w:rPr>
        <w:t xml:space="preserve">д. </w:t>
      </w:r>
      <w:r w:rsidRPr="00214BE9">
        <w:rPr>
          <w:lang w:val="ru-RU"/>
        </w:rPr>
        <w:t>(</w:t>
      </w:r>
      <w:r w:rsidR="00765DF9" w:rsidRPr="00765DF9">
        <w:rPr>
          <w:lang w:val="ru-RU"/>
        </w:rPr>
        <w:t>Дополнительны</w:t>
      </w:r>
      <w:r w:rsidR="00765DF9">
        <w:rPr>
          <w:lang w:val="ru-RU"/>
        </w:rPr>
        <w:t>й</w:t>
      </w:r>
      <w:r w:rsidR="00765DF9" w:rsidRPr="00765DF9">
        <w:rPr>
          <w:lang w:val="ru-RU"/>
        </w:rPr>
        <w:t xml:space="preserve"> документ</w:t>
      </w:r>
      <w:r w:rsidR="00765DF9">
        <w:rPr>
          <w:lang w:val="ru-RU"/>
        </w:rPr>
        <w:t xml:space="preserve"> </w:t>
      </w:r>
      <w:r w:rsidRPr="00214BE9">
        <w:rPr>
          <w:lang w:val="ru-RU"/>
        </w:rPr>
        <w:t xml:space="preserve">9 к Документу </w:t>
      </w:r>
      <w:r w:rsidRPr="00F509F9">
        <w:t>RRB</w:t>
      </w:r>
      <w:r w:rsidRPr="00214BE9">
        <w:rPr>
          <w:lang w:val="ru-RU"/>
        </w:rPr>
        <w:t>22-3/5)</w:t>
      </w:r>
    </w:p>
    <w:p w14:paraId="2BB763F3" w14:textId="63252C40" w:rsidR="00F509F9" w:rsidRPr="00214BE9" w:rsidRDefault="003B0692" w:rsidP="00755F19">
      <w:pPr>
        <w:jc w:val="both"/>
        <w:rPr>
          <w:lang w:val="ru-RU"/>
        </w:rPr>
      </w:pPr>
      <w:r w:rsidRPr="00765DF9">
        <w:rPr>
          <w:lang w:val="ru-RU"/>
        </w:rPr>
        <w:t>3.63</w:t>
      </w:r>
      <w:r w:rsidRPr="00765DF9">
        <w:rPr>
          <w:lang w:val="ru-RU"/>
        </w:rPr>
        <w:tab/>
      </w:r>
      <w:r w:rsidR="00F509F9" w:rsidRPr="00765DF9">
        <w:rPr>
          <w:b/>
          <w:bCs/>
          <w:lang w:val="ru-RU"/>
        </w:rPr>
        <w:t xml:space="preserve">Г-н Валле (руководитель </w:t>
      </w:r>
      <w:r w:rsidR="00F509F9" w:rsidRPr="00765DF9">
        <w:rPr>
          <w:b/>
          <w:bCs/>
        </w:rPr>
        <w:t>SSD</w:t>
      </w:r>
      <w:r w:rsidR="00F509F9" w:rsidRPr="00765DF9">
        <w:rPr>
          <w:b/>
          <w:bCs/>
          <w:lang w:val="ru-RU"/>
        </w:rPr>
        <w:t>)</w:t>
      </w:r>
      <w:r w:rsidR="00F509F9" w:rsidRPr="00214BE9">
        <w:rPr>
          <w:lang w:val="ru-RU"/>
        </w:rPr>
        <w:t xml:space="preserve">, представляя </w:t>
      </w:r>
      <w:r w:rsidR="00765DF9" w:rsidRPr="00765DF9">
        <w:rPr>
          <w:lang w:val="ru-RU"/>
        </w:rPr>
        <w:t xml:space="preserve">Дополнительный документ </w:t>
      </w:r>
      <w:r w:rsidR="00F509F9" w:rsidRPr="00214BE9">
        <w:rPr>
          <w:lang w:val="ru-RU"/>
        </w:rPr>
        <w:t xml:space="preserve">9 к Документу </w:t>
      </w:r>
      <w:r w:rsidR="00F509F9" w:rsidRPr="00F509F9">
        <w:t>RRB</w:t>
      </w:r>
      <w:r w:rsidR="00F509F9" w:rsidRPr="00214BE9">
        <w:rPr>
          <w:lang w:val="ru-RU"/>
        </w:rPr>
        <w:t xml:space="preserve">22-3/5, говорит, что после предыдущего собрания </w:t>
      </w:r>
      <w:r w:rsidR="00765DF9">
        <w:rPr>
          <w:lang w:val="ru-RU"/>
        </w:rPr>
        <w:t>Комитета</w:t>
      </w:r>
      <w:r w:rsidR="00F509F9" w:rsidRPr="00214BE9">
        <w:rPr>
          <w:lang w:val="ru-RU"/>
        </w:rPr>
        <w:t xml:space="preserve"> администрации Франции и Греции встречались дважды; Бюро </w:t>
      </w:r>
      <w:r w:rsidR="00765DF9">
        <w:rPr>
          <w:lang w:val="ru-RU"/>
        </w:rPr>
        <w:t>участвовало</w:t>
      </w:r>
      <w:r w:rsidR="00F509F9" w:rsidRPr="00214BE9">
        <w:rPr>
          <w:lang w:val="ru-RU"/>
        </w:rPr>
        <w:t xml:space="preserve"> в обоих </w:t>
      </w:r>
      <w:r w:rsidR="00765DF9">
        <w:rPr>
          <w:lang w:val="ru-RU"/>
        </w:rPr>
        <w:t>собраниях</w:t>
      </w:r>
      <w:r w:rsidR="00F509F9" w:rsidRPr="00214BE9">
        <w:rPr>
          <w:lang w:val="ru-RU"/>
        </w:rPr>
        <w:t xml:space="preserve">. Был согласован проект </w:t>
      </w:r>
      <w:r w:rsidR="00AC6AC3" w:rsidRPr="00AC6AC3">
        <w:rPr>
          <w:lang w:val="ru-RU"/>
        </w:rPr>
        <w:t>соглашени</w:t>
      </w:r>
      <w:r w:rsidR="00AC6AC3">
        <w:rPr>
          <w:lang w:val="ru-RU"/>
        </w:rPr>
        <w:t>я</w:t>
      </w:r>
      <w:r w:rsidR="00AC6AC3" w:rsidRPr="00AC6AC3">
        <w:rPr>
          <w:lang w:val="ru-RU"/>
        </w:rPr>
        <w:t xml:space="preserve"> о </w:t>
      </w:r>
      <w:r w:rsidR="00AC6AC3">
        <w:rPr>
          <w:lang w:val="ru-RU"/>
        </w:rPr>
        <w:t>частичной</w:t>
      </w:r>
      <w:r w:rsidR="00AC6AC3" w:rsidRPr="00AC6AC3">
        <w:rPr>
          <w:lang w:val="ru-RU"/>
        </w:rPr>
        <w:t xml:space="preserve"> координации</w:t>
      </w:r>
      <w:r w:rsidR="00F509F9" w:rsidRPr="00214BE9">
        <w:rPr>
          <w:lang w:val="ru-RU"/>
        </w:rPr>
        <w:t xml:space="preserve">, </w:t>
      </w:r>
      <w:r w:rsidR="00701AA5" w:rsidRPr="00701AA5">
        <w:rPr>
          <w:lang w:val="ru-RU"/>
        </w:rPr>
        <w:t xml:space="preserve">официально оформляющего условия координации, связанные со случаями, по которым </w:t>
      </w:r>
      <w:r w:rsidR="00701AA5" w:rsidRPr="00701AA5">
        <w:rPr>
          <w:lang w:val="ru-RU"/>
        </w:rPr>
        <w:lastRenderedPageBreak/>
        <w:t>обсуждения были завершены</w:t>
      </w:r>
      <w:r w:rsidR="00F509F9" w:rsidRPr="00214BE9">
        <w:rPr>
          <w:lang w:val="ru-RU"/>
        </w:rPr>
        <w:t>; еще предстоит принять решение о том, какие случаи включать. По крайней мере од</w:t>
      </w:r>
      <w:r w:rsidR="00765DF9">
        <w:rPr>
          <w:lang w:val="ru-RU"/>
        </w:rPr>
        <w:t>ин</w:t>
      </w:r>
      <w:r w:rsidR="00F509F9" w:rsidRPr="00214BE9">
        <w:rPr>
          <w:lang w:val="ru-RU"/>
        </w:rPr>
        <w:t xml:space="preserve"> случа</w:t>
      </w:r>
      <w:r w:rsidR="00765DF9">
        <w:rPr>
          <w:lang w:val="ru-RU"/>
        </w:rPr>
        <w:t>й будет сложно решить</w:t>
      </w:r>
      <w:r w:rsidR="00F509F9" w:rsidRPr="00214BE9">
        <w:rPr>
          <w:lang w:val="ru-RU"/>
        </w:rPr>
        <w:t>, поскольку в об</w:t>
      </w:r>
      <w:r w:rsidR="00701AA5">
        <w:rPr>
          <w:lang w:val="ru-RU"/>
        </w:rPr>
        <w:t>е</w:t>
      </w:r>
      <w:r w:rsidR="00F509F9" w:rsidRPr="00214BE9">
        <w:rPr>
          <w:lang w:val="ru-RU"/>
        </w:rPr>
        <w:t xml:space="preserve">их </w:t>
      </w:r>
      <w:r w:rsidR="00701AA5">
        <w:rPr>
          <w:lang w:val="ru-RU"/>
        </w:rPr>
        <w:t>позициях</w:t>
      </w:r>
      <w:r w:rsidR="00F509F9" w:rsidRPr="00214BE9">
        <w:rPr>
          <w:lang w:val="ru-RU"/>
        </w:rPr>
        <w:t xml:space="preserve"> использ</w:t>
      </w:r>
      <w:r w:rsidR="00701AA5">
        <w:rPr>
          <w:lang w:val="ru-RU"/>
        </w:rPr>
        <w:t>уются</w:t>
      </w:r>
      <w:r w:rsidR="00F509F9" w:rsidRPr="00214BE9">
        <w:rPr>
          <w:lang w:val="ru-RU"/>
        </w:rPr>
        <w:t xml:space="preserve"> </w:t>
      </w:r>
      <w:r w:rsidR="00701AA5">
        <w:rPr>
          <w:lang w:val="ru-RU"/>
        </w:rPr>
        <w:t>малые</w:t>
      </w:r>
      <w:r w:rsidR="00F509F9" w:rsidRPr="00214BE9">
        <w:rPr>
          <w:lang w:val="ru-RU"/>
        </w:rPr>
        <w:t xml:space="preserve"> антенны, и</w:t>
      </w:r>
      <w:r w:rsidR="00701AA5">
        <w:rPr>
          <w:lang w:val="ru-RU"/>
        </w:rPr>
        <w:t xml:space="preserve"> он</w:t>
      </w:r>
      <w:r w:rsidR="00F509F9" w:rsidRPr="00214BE9">
        <w:rPr>
          <w:lang w:val="ru-RU"/>
        </w:rPr>
        <w:t xml:space="preserve"> может потребовать обратн</w:t>
      </w:r>
      <w:r w:rsidR="00701AA5">
        <w:rPr>
          <w:lang w:val="ru-RU"/>
        </w:rPr>
        <w:t>ой</w:t>
      </w:r>
      <w:r w:rsidR="00F509F9" w:rsidRPr="00214BE9">
        <w:rPr>
          <w:lang w:val="ru-RU"/>
        </w:rPr>
        <w:t xml:space="preserve"> связ</w:t>
      </w:r>
      <w:r w:rsidR="00701AA5">
        <w:rPr>
          <w:lang w:val="ru-RU"/>
        </w:rPr>
        <w:t>и</w:t>
      </w:r>
      <w:r w:rsidR="005047DC">
        <w:rPr>
          <w:lang w:val="ru-RU"/>
        </w:rPr>
        <w:t xml:space="preserve"> по</w:t>
      </w:r>
      <w:r w:rsidR="005047DC" w:rsidRPr="005047DC">
        <w:rPr>
          <w:lang w:val="ru-RU"/>
        </w:rPr>
        <w:t xml:space="preserve"> </w:t>
      </w:r>
      <w:r w:rsidR="00FB4090" w:rsidRPr="00FB4090">
        <w:rPr>
          <w:lang w:val="ru-RU"/>
        </w:rPr>
        <w:t>эксплуатационны</w:t>
      </w:r>
      <w:r w:rsidR="00FB4090">
        <w:rPr>
          <w:lang w:val="ru-RU"/>
        </w:rPr>
        <w:t>м</w:t>
      </w:r>
      <w:r w:rsidR="00FB4090" w:rsidRPr="00FB4090">
        <w:rPr>
          <w:lang w:val="ru-RU"/>
        </w:rPr>
        <w:t xml:space="preserve"> </w:t>
      </w:r>
      <w:r w:rsidR="005047DC">
        <w:rPr>
          <w:lang w:val="ru-RU"/>
        </w:rPr>
        <w:t>вопросам</w:t>
      </w:r>
      <w:r w:rsidR="00F509F9" w:rsidRPr="00214BE9">
        <w:rPr>
          <w:lang w:val="ru-RU"/>
        </w:rPr>
        <w:t>.</w:t>
      </w:r>
    </w:p>
    <w:p w14:paraId="448B4E83" w14:textId="44F3E640" w:rsidR="00F509F9" w:rsidRPr="00214BE9" w:rsidRDefault="003B0692" w:rsidP="00755F19">
      <w:pPr>
        <w:jc w:val="both"/>
        <w:rPr>
          <w:lang w:val="ru-RU"/>
        </w:rPr>
      </w:pPr>
      <w:r w:rsidRPr="00701AA5">
        <w:rPr>
          <w:lang w:val="ru-RU"/>
        </w:rPr>
        <w:t>3.64</w:t>
      </w:r>
      <w:r w:rsidRPr="00701AA5">
        <w:rPr>
          <w:lang w:val="ru-RU"/>
        </w:rPr>
        <w:tab/>
      </w:r>
      <w:r w:rsidR="00F509F9" w:rsidRPr="00701AA5">
        <w:rPr>
          <w:b/>
          <w:bCs/>
          <w:lang w:val="ru-RU"/>
        </w:rPr>
        <w:t>Г-н Талиб</w:t>
      </w:r>
      <w:r w:rsidR="00F509F9" w:rsidRPr="00214BE9">
        <w:rPr>
          <w:lang w:val="ru-RU"/>
        </w:rPr>
        <w:t xml:space="preserve"> </w:t>
      </w:r>
      <w:r w:rsidR="00701AA5" w:rsidRPr="00701AA5">
        <w:rPr>
          <w:lang w:val="ru-RU"/>
        </w:rPr>
        <w:t xml:space="preserve">дает высокую оценку </w:t>
      </w:r>
      <w:r w:rsidR="00015831">
        <w:rPr>
          <w:lang w:val="ru-RU"/>
        </w:rPr>
        <w:t>результатам проведенных собраний</w:t>
      </w:r>
      <w:r w:rsidR="00015831" w:rsidRPr="00214BE9">
        <w:rPr>
          <w:lang w:val="ru-RU"/>
        </w:rPr>
        <w:t xml:space="preserve"> </w:t>
      </w:r>
      <w:r w:rsidR="00F509F9" w:rsidRPr="00214BE9">
        <w:rPr>
          <w:lang w:val="ru-RU"/>
        </w:rPr>
        <w:t>администраци</w:t>
      </w:r>
      <w:r w:rsidR="00015831">
        <w:rPr>
          <w:lang w:val="ru-RU"/>
        </w:rPr>
        <w:t>й</w:t>
      </w:r>
      <w:r w:rsidR="00F509F9" w:rsidRPr="00214BE9">
        <w:rPr>
          <w:lang w:val="ru-RU"/>
        </w:rPr>
        <w:t xml:space="preserve"> и приз</w:t>
      </w:r>
      <w:r w:rsidR="00701AA5">
        <w:rPr>
          <w:lang w:val="ru-RU"/>
        </w:rPr>
        <w:t>ывает</w:t>
      </w:r>
      <w:r w:rsidR="00F509F9" w:rsidRPr="00214BE9">
        <w:rPr>
          <w:lang w:val="ru-RU"/>
        </w:rPr>
        <w:t xml:space="preserve"> заключить соглашение о полной координации.</w:t>
      </w:r>
    </w:p>
    <w:p w14:paraId="10FBD86F" w14:textId="213A3D3A" w:rsidR="00F509F9" w:rsidRPr="00214BE9" w:rsidRDefault="003B0692" w:rsidP="00755F19">
      <w:pPr>
        <w:jc w:val="both"/>
        <w:rPr>
          <w:lang w:val="ru-RU"/>
        </w:rPr>
      </w:pPr>
      <w:r w:rsidRPr="00701AA5">
        <w:rPr>
          <w:lang w:val="ru-RU"/>
        </w:rPr>
        <w:t>3.65</w:t>
      </w:r>
      <w:r w:rsidRPr="00701AA5">
        <w:rPr>
          <w:lang w:val="ru-RU"/>
        </w:rPr>
        <w:tab/>
      </w:r>
      <w:r w:rsidR="00F509F9" w:rsidRPr="00701AA5">
        <w:rPr>
          <w:b/>
          <w:bCs/>
          <w:lang w:val="ru-RU"/>
        </w:rPr>
        <w:t>Г-н Хасимото</w:t>
      </w:r>
      <w:r w:rsidR="00F509F9" w:rsidRPr="00214BE9">
        <w:rPr>
          <w:lang w:val="ru-RU"/>
        </w:rPr>
        <w:t xml:space="preserve"> считает, что ситуация постепенно </w:t>
      </w:r>
      <w:r w:rsidR="00D02F27">
        <w:rPr>
          <w:lang w:val="ru-RU"/>
        </w:rPr>
        <w:t>идет</w:t>
      </w:r>
      <w:r w:rsidR="00F509F9" w:rsidRPr="00214BE9">
        <w:rPr>
          <w:lang w:val="ru-RU"/>
        </w:rPr>
        <w:t xml:space="preserve"> в </w:t>
      </w:r>
      <w:r w:rsidR="00701AA5">
        <w:rPr>
          <w:lang w:val="ru-RU"/>
        </w:rPr>
        <w:t>верном</w:t>
      </w:r>
      <w:r w:rsidR="00F509F9" w:rsidRPr="00214BE9">
        <w:rPr>
          <w:lang w:val="ru-RU"/>
        </w:rPr>
        <w:t xml:space="preserve"> направлении, и </w:t>
      </w:r>
      <w:r w:rsidR="00701AA5">
        <w:rPr>
          <w:lang w:val="ru-RU"/>
        </w:rPr>
        <w:t>выражает</w:t>
      </w:r>
      <w:r w:rsidR="00F509F9" w:rsidRPr="00214BE9">
        <w:rPr>
          <w:lang w:val="ru-RU"/>
        </w:rPr>
        <w:t xml:space="preserve"> надежду, что администрации </w:t>
      </w:r>
      <w:r w:rsidR="00701AA5">
        <w:rPr>
          <w:lang w:val="ru-RU"/>
        </w:rPr>
        <w:t xml:space="preserve">выработают </w:t>
      </w:r>
      <w:r w:rsidR="00F509F9" w:rsidRPr="00214BE9">
        <w:rPr>
          <w:lang w:val="ru-RU"/>
        </w:rPr>
        <w:t>окончательно</w:t>
      </w:r>
      <w:r w:rsidR="00701AA5">
        <w:rPr>
          <w:lang w:val="ru-RU"/>
        </w:rPr>
        <w:t>е</w:t>
      </w:r>
      <w:r w:rsidR="00F509F9" w:rsidRPr="00214BE9">
        <w:rPr>
          <w:lang w:val="ru-RU"/>
        </w:rPr>
        <w:t xml:space="preserve"> соглашени</w:t>
      </w:r>
      <w:r w:rsidR="00701AA5">
        <w:rPr>
          <w:lang w:val="ru-RU"/>
        </w:rPr>
        <w:t>е</w:t>
      </w:r>
      <w:r w:rsidR="00F509F9" w:rsidRPr="00214BE9">
        <w:rPr>
          <w:lang w:val="ru-RU"/>
        </w:rPr>
        <w:t xml:space="preserve"> в ближайшее время.</w:t>
      </w:r>
    </w:p>
    <w:p w14:paraId="1DBC230D" w14:textId="4A679237" w:rsidR="003B0692" w:rsidRPr="00B60F2B" w:rsidRDefault="003B0692" w:rsidP="00755F19">
      <w:pPr>
        <w:jc w:val="both"/>
        <w:rPr>
          <w:lang w:val="ru-RU"/>
        </w:rPr>
      </w:pPr>
      <w:r w:rsidRPr="005E22D3">
        <w:rPr>
          <w:szCs w:val="24"/>
          <w:lang w:val="ru-RU"/>
        </w:rPr>
        <w:t>3.66</w:t>
      </w:r>
      <w:r w:rsidR="00751EDA" w:rsidRPr="005E22D3">
        <w:rPr>
          <w:lang w:val="ru-RU"/>
        </w:rPr>
        <w:tab/>
      </w:r>
      <w:r w:rsidR="00E93DEA" w:rsidRPr="005E22D3">
        <w:rPr>
          <w:lang w:val="ru-RU"/>
        </w:rPr>
        <w:t>Р</w:t>
      </w:r>
      <w:r w:rsidR="00751EDA" w:rsidRPr="005E22D3">
        <w:rPr>
          <w:lang w:val="ru-RU"/>
        </w:rPr>
        <w:t>ассмотре</w:t>
      </w:r>
      <w:r w:rsidR="00E93DEA" w:rsidRPr="005E22D3">
        <w:rPr>
          <w:lang w:val="ru-RU"/>
        </w:rPr>
        <w:t>в</w:t>
      </w:r>
      <w:r w:rsidR="00751EDA" w:rsidRPr="005E22D3">
        <w:rPr>
          <w:lang w:val="ru-RU"/>
        </w:rPr>
        <w:t xml:space="preserve"> Дополнительный</w:t>
      </w:r>
      <w:r w:rsidR="00751EDA" w:rsidRPr="00B60F2B">
        <w:rPr>
          <w:lang w:val="ru-RU"/>
        </w:rPr>
        <w:t xml:space="preserve"> документ</w:t>
      </w:r>
      <w:r w:rsidR="00751EDA" w:rsidRPr="00B60F2B">
        <w:t> </w:t>
      </w:r>
      <w:r w:rsidR="00751EDA" w:rsidRPr="00B60F2B">
        <w:rPr>
          <w:lang w:val="ru-RU"/>
        </w:rPr>
        <w:t>9 к Документу</w:t>
      </w:r>
      <w:r w:rsidR="00751EDA" w:rsidRPr="00B60F2B">
        <w:t> RRB</w:t>
      </w:r>
      <w:r w:rsidR="00751EDA" w:rsidRPr="00B60F2B">
        <w:rPr>
          <w:lang w:val="ru-RU"/>
        </w:rPr>
        <w:t xml:space="preserve">22-3/5, в котором сообщается о </w:t>
      </w:r>
      <w:r w:rsidR="00751EDA" w:rsidRPr="00B60F2B">
        <w:rPr>
          <w:lang w:val="ru-RU" w:eastAsia="zh-CN"/>
        </w:rPr>
        <w:t>деятельности по координации между администрациями Франции и Греции в отношении спутниковых сетей ATHENA-FIDUS-38E в позиции 38° в. д. и HELLAS-SAT-2G в позиции 39° в. д.</w:t>
      </w:r>
      <w:r w:rsidR="005E22D3" w:rsidRPr="005E22D3">
        <w:rPr>
          <w:lang w:val="ru-RU" w:eastAsia="zh-CN"/>
        </w:rPr>
        <w:t>,</w:t>
      </w:r>
      <w:r w:rsidR="00751EDA" w:rsidRPr="00B60F2B">
        <w:rPr>
          <w:lang w:val="ru-RU"/>
        </w:rPr>
        <w:t xml:space="preserve"> Комитет с удовлетворением </w:t>
      </w:r>
      <w:r w:rsidR="00701AA5" w:rsidRPr="00B60F2B">
        <w:rPr>
          <w:b/>
          <w:bCs/>
          <w:lang w:val="ru-RU"/>
        </w:rPr>
        <w:t>отмечает</w:t>
      </w:r>
      <w:r w:rsidR="00701AA5" w:rsidRPr="00B60F2B">
        <w:rPr>
          <w:lang w:val="ru-RU"/>
        </w:rPr>
        <w:t xml:space="preserve"> </w:t>
      </w:r>
      <w:r w:rsidR="00751EDA" w:rsidRPr="00B60F2B">
        <w:rPr>
          <w:lang w:val="ru-RU"/>
        </w:rPr>
        <w:t xml:space="preserve">прогресс, достигнутый </w:t>
      </w:r>
      <w:r w:rsidR="005E22D3" w:rsidRPr="00B60F2B">
        <w:rPr>
          <w:lang w:val="ru-RU"/>
        </w:rPr>
        <w:t xml:space="preserve">двумя администрациями </w:t>
      </w:r>
      <w:r w:rsidR="00751EDA" w:rsidRPr="00B60F2B">
        <w:rPr>
          <w:lang w:val="ru-RU"/>
        </w:rPr>
        <w:t>в</w:t>
      </w:r>
      <w:r w:rsidR="005E22D3">
        <w:rPr>
          <w:lang w:val="ru-RU"/>
        </w:rPr>
        <w:t xml:space="preserve"> их</w:t>
      </w:r>
      <w:r w:rsidR="00751EDA" w:rsidRPr="00B60F2B">
        <w:rPr>
          <w:lang w:val="ru-RU"/>
        </w:rPr>
        <w:t xml:space="preserve"> деятельности по координации;</w:t>
      </w:r>
      <w:r w:rsidR="00701AA5" w:rsidRPr="00B60F2B">
        <w:rPr>
          <w:lang w:val="ru-RU"/>
        </w:rPr>
        <w:t xml:space="preserve"> </w:t>
      </w:r>
      <w:r w:rsidR="00751EDA" w:rsidRPr="00B60F2B">
        <w:rPr>
          <w:lang w:val="ru-RU"/>
        </w:rPr>
        <w:t>проведен</w:t>
      </w:r>
      <w:r w:rsidR="005E22D3">
        <w:rPr>
          <w:lang w:val="ru-RU"/>
        </w:rPr>
        <w:t>ие</w:t>
      </w:r>
      <w:r w:rsidR="00751EDA" w:rsidRPr="00B60F2B">
        <w:rPr>
          <w:lang w:val="ru-RU"/>
        </w:rPr>
        <w:t xml:space="preserve"> дв</w:t>
      </w:r>
      <w:r w:rsidR="005E22D3">
        <w:rPr>
          <w:lang w:val="ru-RU"/>
        </w:rPr>
        <w:t>ух</w:t>
      </w:r>
      <w:r w:rsidR="00751EDA" w:rsidRPr="00B60F2B">
        <w:rPr>
          <w:lang w:val="ru-RU"/>
        </w:rPr>
        <w:t xml:space="preserve"> собрани</w:t>
      </w:r>
      <w:r w:rsidR="005E22D3">
        <w:rPr>
          <w:lang w:val="ru-RU"/>
        </w:rPr>
        <w:t>й</w:t>
      </w:r>
      <w:r w:rsidR="00751EDA" w:rsidRPr="00B60F2B">
        <w:rPr>
          <w:lang w:val="ru-RU"/>
        </w:rPr>
        <w:t xml:space="preserve"> по координации, в июле и сентябре 2022</w:t>
      </w:r>
      <w:r w:rsidR="00751EDA" w:rsidRPr="00B60F2B">
        <w:t> </w:t>
      </w:r>
      <w:r w:rsidR="00751EDA" w:rsidRPr="00B60F2B">
        <w:rPr>
          <w:lang w:val="ru-RU"/>
        </w:rPr>
        <w:t>года, при поддержке Бюро;</w:t>
      </w:r>
      <w:r w:rsidR="00701AA5" w:rsidRPr="00B60F2B">
        <w:rPr>
          <w:lang w:val="ru-RU"/>
        </w:rPr>
        <w:t xml:space="preserve"> </w:t>
      </w:r>
      <w:r w:rsidR="007068F4">
        <w:rPr>
          <w:lang w:val="ru-RU"/>
        </w:rPr>
        <w:t xml:space="preserve">и </w:t>
      </w:r>
      <w:r w:rsidR="00751EDA" w:rsidRPr="00B60F2B">
        <w:rPr>
          <w:lang w:val="ru-RU"/>
        </w:rPr>
        <w:t>завершение подготовки проекта соглашения о частичной координации, официально оформляющего условия координации, связанные со случаями, по которым обсуждения были завершены.</w:t>
      </w:r>
      <w:r w:rsidR="00701AA5" w:rsidRPr="00B60F2B">
        <w:rPr>
          <w:lang w:val="ru-RU"/>
        </w:rPr>
        <w:t xml:space="preserve"> </w:t>
      </w:r>
      <w:r w:rsidR="00751EDA" w:rsidRPr="00B60F2B">
        <w:rPr>
          <w:lang w:val="ru-RU"/>
        </w:rPr>
        <w:t xml:space="preserve">Комитет </w:t>
      </w:r>
      <w:r w:rsidR="00751EDA" w:rsidRPr="00B60F2B">
        <w:rPr>
          <w:b/>
          <w:bCs/>
          <w:lang w:val="ru-RU"/>
        </w:rPr>
        <w:t>выра</w:t>
      </w:r>
      <w:r w:rsidR="00701AA5" w:rsidRPr="00B60F2B">
        <w:rPr>
          <w:b/>
          <w:bCs/>
          <w:lang w:val="ru-RU"/>
        </w:rPr>
        <w:t>жает</w:t>
      </w:r>
      <w:r w:rsidR="00751EDA" w:rsidRPr="00B60F2B">
        <w:rPr>
          <w:b/>
          <w:bCs/>
          <w:lang w:val="ru-RU"/>
        </w:rPr>
        <w:t xml:space="preserve"> признательность</w:t>
      </w:r>
      <w:r w:rsidR="00751EDA" w:rsidRPr="00B60F2B">
        <w:rPr>
          <w:lang w:val="ru-RU"/>
        </w:rPr>
        <w:t xml:space="preserve"> Бюро за его усилия по обеспечению поддержки двум администрациям в их деятельности по координации и настоятельно рекоменд</w:t>
      </w:r>
      <w:r w:rsidR="00B548DC" w:rsidRPr="00B60F2B">
        <w:rPr>
          <w:lang w:val="ru-RU"/>
        </w:rPr>
        <w:t>ует</w:t>
      </w:r>
      <w:r w:rsidR="00751EDA" w:rsidRPr="00B60F2B">
        <w:rPr>
          <w:lang w:val="ru-RU"/>
        </w:rPr>
        <w:t xml:space="preserve"> обеим администрациям продолжать эту деятельность в духе доброй воли. </w:t>
      </w:r>
      <w:r w:rsidR="00751EDA" w:rsidRPr="00B60F2B">
        <w:rPr>
          <w:lang w:val="ru-RU" w:eastAsia="zh-CN"/>
        </w:rPr>
        <w:t xml:space="preserve">Комитет </w:t>
      </w:r>
      <w:r w:rsidR="00751EDA" w:rsidRPr="00B60F2B">
        <w:rPr>
          <w:b/>
          <w:lang w:val="ru-RU" w:eastAsia="zh-CN"/>
        </w:rPr>
        <w:t>поруч</w:t>
      </w:r>
      <w:r w:rsidR="00701AA5" w:rsidRPr="00B60F2B">
        <w:rPr>
          <w:b/>
          <w:lang w:val="ru-RU" w:eastAsia="zh-CN"/>
        </w:rPr>
        <w:t>ает</w:t>
      </w:r>
      <w:r w:rsidR="00751EDA" w:rsidRPr="00B60F2B">
        <w:rPr>
          <w:lang w:val="ru-RU" w:eastAsia="zh-CN"/>
        </w:rPr>
        <w:t xml:space="preserve"> Бюро продолжать оказывать двум </w:t>
      </w:r>
      <w:r w:rsidR="00751EDA" w:rsidRPr="00B60F2B">
        <w:rPr>
          <w:lang w:val="ru-RU"/>
        </w:rPr>
        <w:t>администрациям</w:t>
      </w:r>
      <w:r w:rsidR="00751EDA" w:rsidRPr="00B60F2B">
        <w:rPr>
          <w:lang w:val="ru-RU" w:eastAsia="zh-CN"/>
        </w:rPr>
        <w:t xml:space="preserve"> поддержку в их деятельности по координации и представить отчет о достигнутых результатах следующему собранию Комитета</w:t>
      </w:r>
      <w:r w:rsidR="00751EDA" w:rsidRPr="00B60F2B">
        <w:rPr>
          <w:lang w:val="ru-RU"/>
        </w:rPr>
        <w:t>.</w:t>
      </w:r>
    </w:p>
    <w:p w14:paraId="55996836" w14:textId="7C34854D" w:rsidR="003B0692" w:rsidRDefault="003B0692" w:rsidP="00755F19">
      <w:pPr>
        <w:jc w:val="both"/>
        <w:rPr>
          <w:lang w:val="ru-RU" w:eastAsia="zh-CN"/>
        </w:rPr>
      </w:pPr>
      <w:r w:rsidRPr="005E22D3">
        <w:rPr>
          <w:szCs w:val="24"/>
          <w:lang w:val="ru-RU"/>
        </w:rPr>
        <w:t>3.67</w:t>
      </w:r>
      <w:r w:rsidRPr="005E22D3">
        <w:rPr>
          <w:szCs w:val="24"/>
          <w:lang w:val="ru-RU"/>
        </w:rPr>
        <w:tab/>
      </w:r>
      <w:r w:rsidR="008D43E9" w:rsidRPr="005E22D3">
        <w:rPr>
          <w:lang w:val="ru-RU" w:eastAsia="zh-CN"/>
        </w:rPr>
        <w:t>Подробно</w:t>
      </w:r>
      <w:r w:rsidR="008D43E9" w:rsidRPr="00D72DCB">
        <w:rPr>
          <w:lang w:val="ru-RU" w:eastAsia="zh-CN"/>
        </w:rPr>
        <w:t xml:space="preserve"> рассмотрев </w:t>
      </w:r>
      <w:r w:rsidR="008D43E9" w:rsidRPr="00D72DCB">
        <w:rPr>
          <w:lang w:val="ru-RU"/>
        </w:rPr>
        <w:t>отчет Директора, содержащийся в Документ</w:t>
      </w:r>
      <w:r w:rsidR="00035C5B">
        <w:rPr>
          <w:lang w:val="ru-RU"/>
        </w:rPr>
        <w:t xml:space="preserve">ах </w:t>
      </w:r>
      <w:r w:rsidR="00035C5B" w:rsidRPr="00035C5B">
        <w:rPr>
          <w:lang w:val="ru-RU"/>
        </w:rPr>
        <w:t>RRB22-3/5</w:t>
      </w:r>
      <w:r w:rsidR="00035C5B">
        <w:rPr>
          <w:lang w:val="ru-RU"/>
        </w:rPr>
        <w:t xml:space="preserve"> и</w:t>
      </w:r>
      <w:r w:rsidR="008D43E9" w:rsidRPr="00D72DCB">
        <w:rPr>
          <w:lang w:val="ru-RU"/>
        </w:rPr>
        <w:t xml:space="preserve"> RRB22</w:t>
      </w:r>
      <w:r w:rsidR="00ED08D3">
        <w:rPr>
          <w:lang w:val="ru-RU"/>
        </w:rPr>
        <w:noBreakHyphen/>
      </w:r>
      <w:r w:rsidR="008D43E9">
        <w:rPr>
          <w:lang w:val="ru-RU"/>
        </w:rPr>
        <w:t>3</w:t>
      </w:r>
      <w:r w:rsidR="008D43E9" w:rsidRPr="00D72DCB">
        <w:rPr>
          <w:lang w:val="ru-RU"/>
        </w:rPr>
        <w:t>/</w:t>
      </w:r>
      <w:r w:rsidR="008D43E9">
        <w:rPr>
          <w:lang w:val="ru-RU"/>
        </w:rPr>
        <w:t>5</w:t>
      </w:r>
      <w:r w:rsidR="008D43E9" w:rsidRPr="00D306A6">
        <w:rPr>
          <w:lang w:val="ru-RU"/>
        </w:rPr>
        <w:t>(</w:t>
      </w:r>
      <w:r w:rsidR="008D43E9" w:rsidRPr="008D43E9">
        <w:t>Corr</w:t>
      </w:r>
      <w:r w:rsidR="008D43E9" w:rsidRPr="00D306A6">
        <w:rPr>
          <w:lang w:val="ru-RU"/>
        </w:rPr>
        <w:t>.1)</w:t>
      </w:r>
      <w:r w:rsidR="008D43E9" w:rsidRPr="00D72DCB">
        <w:rPr>
          <w:lang w:val="ru-RU"/>
        </w:rPr>
        <w:t xml:space="preserve"> и Дополнительных документах</w:t>
      </w:r>
      <w:r w:rsidR="005E22D3">
        <w:rPr>
          <w:lang w:val="ru-RU"/>
        </w:rPr>
        <w:t xml:space="preserve"> </w:t>
      </w:r>
      <w:r w:rsidR="00DB4BEB" w:rsidRPr="00D72DCB">
        <w:rPr>
          <w:lang w:val="ru-RU"/>
        </w:rPr>
        <w:t>к нему</w:t>
      </w:r>
      <w:r w:rsidR="00DB4BEB">
        <w:rPr>
          <w:lang w:val="ru-RU"/>
        </w:rPr>
        <w:t xml:space="preserve"> </w:t>
      </w:r>
      <w:r w:rsidR="005E22D3">
        <w:rPr>
          <w:lang w:val="ru-RU"/>
        </w:rPr>
        <w:t>начиная</w:t>
      </w:r>
      <w:r w:rsidR="008D43E9" w:rsidRPr="00D72DCB">
        <w:rPr>
          <w:lang w:val="ru-RU"/>
        </w:rPr>
        <w:t> </w:t>
      </w:r>
      <w:r w:rsidR="00035C5B">
        <w:rPr>
          <w:lang w:val="ru-RU"/>
        </w:rPr>
        <w:t xml:space="preserve">с </w:t>
      </w:r>
      <w:r w:rsidR="008D43E9" w:rsidRPr="00D72DCB">
        <w:rPr>
          <w:lang w:val="ru-RU"/>
        </w:rPr>
        <w:t>1</w:t>
      </w:r>
      <w:r w:rsidR="008D43E9">
        <w:rPr>
          <w:lang w:val="ru-RU"/>
        </w:rPr>
        <w:t>(</w:t>
      </w:r>
      <w:r w:rsidR="008D43E9">
        <w:rPr>
          <w:lang w:val="en-US"/>
        </w:rPr>
        <w:t>Rev</w:t>
      </w:r>
      <w:r w:rsidR="008D43E9" w:rsidRPr="008D43E9">
        <w:rPr>
          <w:lang w:val="ru-RU"/>
        </w:rPr>
        <w:t>.1)</w:t>
      </w:r>
      <w:r w:rsidR="00035C5B">
        <w:rPr>
          <w:lang w:val="ru-RU"/>
        </w:rPr>
        <w:t xml:space="preserve"> по </w:t>
      </w:r>
      <w:r w:rsidR="008D43E9">
        <w:rPr>
          <w:lang w:val="ru-RU"/>
        </w:rPr>
        <w:t>9</w:t>
      </w:r>
      <w:r w:rsidR="008D43E9" w:rsidRPr="00D72DCB">
        <w:rPr>
          <w:lang w:val="ru-RU"/>
        </w:rPr>
        <w:t xml:space="preserve">, Комитет </w:t>
      </w:r>
      <w:r w:rsidR="008D43E9" w:rsidRPr="00D72DCB">
        <w:rPr>
          <w:b/>
          <w:bCs/>
          <w:lang w:val="ru-RU"/>
        </w:rPr>
        <w:t>выражает благодарность</w:t>
      </w:r>
      <w:r w:rsidR="008D43E9" w:rsidRPr="00D72DCB">
        <w:rPr>
          <w:lang w:val="ru-RU"/>
        </w:rPr>
        <w:t xml:space="preserve"> Бюро за </w:t>
      </w:r>
      <w:r w:rsidR="008D43E9" w:rsidRPr="005E22D3">
        <w:rPr>
          <w:lang w:val="ru-RU"/>
        </w:rPr>
        <w:t>предоставленную информацию</w:t>
      </w:r>
      <w:r w:rsidR="008D43E9" w:rsidRPr="005E22D3">
        <w:rPr>
          <w:lang w:val="ru-RU" w:eastAsia="zh-CN"/>
        </w:rPr>
        <w:t>.</w:t>
      </w:r>
    </w:p>
    <w:p w14:paraId="01E18B9E" w14:textId="787BF131" w:rsidR="004D140F" w:rsidRPr="007E4647" w:rsidRDefault="004D140F" w:rsidP="00755F19">
      <w:pPr>
        <w:pStyle w:val="Heading1"/>
        <w:jc w:val="both"/>
        <w:rPr>
          <w:lang w:val="ru-RU"/>
        </w:rPr>
      </w:pPr>
      <w:r w:rsidRPr="007E4647">
        <w:rPr>
          <w:lang w:val="ru-RU"/>
        </w:rPr>
        <w:t>4</w:t>
      </w:r>
      <w:r w:rsidRPr="007E4647">
        <w:rPr>
          <w:lang w:val="ru-RU"/>
        </w:rPr>
        <w:tab/>
      </w:r>
      <w:r w:rsidR="007412AA" w:rsidRPr="002B15F6">
        <w:rPr>
          <w:lang w:val="ru-RU"/>
        </w:rPr>
        <w:t>Правил</w:t>
      </w:r>
      <w:r w:rsidR="007412AA">
        <w:rPr>
          <w:lang w:val="ru-RU"/>
        </w:rPr>
        <w:t>а</w:t>
      </w:r>
      <w:r w:rsidR="007412AA" w:rsidRPr="007E4647">
        <w:rPr>
          <w:lang w:val="ru-RU"/>
        </w:rPr>
        <w:t xml:space="preserve"> </w:t>
      </w:r>
      <w:r w:rsidR="007412AA" w:rsidRPr="002B15F6">
        <w:rPr>
          <w:lang w:val="ru-RU"/>
        </w:rPr>
        <w:t>процедуры</w:t>
      </w:r>
    </w:p>
    <w:p w14:paraId="44B5D2E9" w14:textId="594D4234" w:rsidR="004D140F" w:rsidRPr="001A5EE6" w:rsidRDefault="004D140F" w:rsidP="00755F19">
      <w:pPr>
        <w:pStyle w:val="Heading2"/>
        <w:jc w:val="both"/>
        <w:rPr>
          <w:lang w:val="ru-RU"/>
        </w:rPr>
      </w:pPr>
      <w:r w:rsidRPr="001A5EE6">
        <w:rPr>
          <w:lang w:val="ru-RU"/>
        </w:rPr>
        <w:t>4.1</w:t>
      </w:r>
      <w:r w:rsidRPr="001A5EE6">
        <w:rPr>
          <w:lang w:val="ru-RU"/>
        </w:rPr>
        <w:tab/>
      </w:r>
      <w:r w:rsidR="00487E4A" w:rsidRPr="00487E4A">
        <w:rPr>
          <w:lang w:val="ru-RU"/>
        </w:rPr>
        <w:t>Перечень Правил процедуры</w:t>
      </w:r>
      <w:r w:rsidRPr="001A5EE6">
        <w:rPr>
          <w:lang w:val="ru-RU"/>
        </w:rPr>
        <w:t xml:space="preserve"> (</w:t>
      </w:r>
      <w:r w:rsidR="00487E4A">
        <w:rPr>
          <w:lang w:val="ru-RU"/>
        </w:rPr>
        <w:t>Документы</w:t>
      </w:r>
      <w:r w:rsidRPr="001A5EE6">
        <w:rPr>
          <w:lang w:val="ru-RU"/>
        </w:rPr>
        <w:t xml:space="preserve"> </w:t>
      </w:r>
      <w:r w:rsidRPr="00664352">
        <w:t>RRB</w:t>
      </w:r>
      <w:r w:rsidRPr="001A5EE6">
        <w:rPr>
          <w:lang w:val="ru-RU"/>
        </w:rPr>
        <w:t xml:space="preserve">22-3/1 </w:t>
      </w:r>
      <w:r w:rsidR="00487E4A">
        <w:rPr>
          <w:lang w:val="ru-RU"/>
        </w:rPr>
        <w:t>и</w:t>
      </w:r>
      <w:r w:rsidRPr="001A5EE6">
        <w:rPr>
          <w:lang w:val="ru-RU"/>
        </w:rPr>
        <w:t xml:space="preserve"> </w:t>
      </w:r>
      <w:r w:rsidRPr="00664352">
        <w:t>RRB</w:t>
      </w:r>
      <w:r w:rsidRPr="001A5EE6">
        <w:rPr>
          <w:lang w:val="ru-RU"/>
        </w:rPr>
        <w:t>20-2/1(</w:t>
      </w:r>
      <w:r w:rsidRPr="00664352">
        <w:t>Rev</w:t>
      </w:r>
      <w:r w:rsidRPr="001A5EE6">
        <w:rPr>
          <w:lang w:val="ru-RU"/>
        </w:rPr>
        <w:t>.7))</w:t>
      </w:r>
    </w:p>
    <w:p w14:paraId="56310443" w14:textId="18769AA1" w:rsidR="00F509F9" w:rsidRPr="00F509F9" w:rsidRDefault="004D140F" w:rsidP="00755F19">
      <w:pPr>
        <w:jc w:val="both"/>
        <w:rPr>
          <w:lang w:val="ru-RU"/>
        </w:rPr>
      </w:pPr>
      <w:r w:rsidRPr="00523457">
        <w:rPr>
          <w:lang w:val="ru-RU"/>
        </w:rPr>
        <w:t>4.1.1</w:t>
      </w:r>
      <w:r w:rsidRPr="00523457">
        <w:rPr>
          <w:lang w:val="ru-RU"/>
        </w:rPr>
        <w:tab/>
      </w:r>
      <w:r w:rsidR="00F509F9" w:rsidRPr="00523457">
        <w:rPr>
          <w:b/>
          <w:bCs/>
          <w:lang w:val="ru-RU"/>
        </w:rPr>
        <w:t xml:space="preserve">Г-н Валле (руководитель </w:t>
      </w:r>
      <w:r w:rsidR="00F509F9" w:rsidRPr="00523457">
        <w:rPr>
          <w:b/>
          <w:bCs/>
        </w:rPr>
        <w:t>SSD</w:t>
      </w:r>
      <w:r w:rsidR="00F509F9" w:rsidRPr="00523457">
        <w:rPr>
          <w:b/>
          <w:bCs/>
          <w:lang w:val="ru-RU"/>
        </w:rPr>
        <w:t>)</w:t>
      </w:r>
      <w:r w:rsidR="00F509F9" w:rsidRPr="00F509F9">
        <w:rPr>
          <w:lang w:val="ru-RU"/>
        </w:rPr>
        <w:t xml:space="preserve"> </w:t>
      </w:r>
      <w:r w:rsidR="00A21C52">
        <w:rPr>
          <w:lang w:val="ru-RU"/>
        </w:rPr>
        <w:t>говорит</w:t>
      </w:r>
      <w:r w:rsidR="00F509F9" w:rsidRPr="00F509F9">
        <w:rPr>
          <w:lang w:val="ru-RU"/>
        </w:rPr>
        <w:t xml:space="preserve">, что со времени предыдущего </w:t>
      </w:r>
      <w:r w:rsidR="00A21C52">
        <w:rPr>
          <w:lang w:val="ru-RU"/>
        </w:rPr>
        <w:t>собрания Комитета</w:t>
      </w:r>
      <w:r w:rsidR="00F509F9" w:rsidRPr="00F509F9">
        <w:rPr>
          <w:lang w:val="ru-RU"/>
        </w:rPr>
        <w:t xml:space="preserve"> в </w:t>
      </w:r>
      <w:r w:rsidR="00523457">
        <w:rPr>
          <w:lang w:val="ru-RU"/>
        </w:rPr>
        <w:t>П</w:t>
      </w:r>
      <w:r w:rsidR="00F509F9" w:rsidRPr="00F509F9">
        <w:rPr>
          <w:lang w:val="ru-RU"/>
        </w:rPr>
        <w:t xml:space="preserve">равила процедуры не </w:t>
      </w:r>
      <w:r w:rsidR="00523457">
        <w:rPr>
          <w:lang w:val="ru-RU"/>
        </w:rPr>
        <w:t>было внесено</w:t>
      </w:r>
      <w:r w:rsidR="00F509F9" w:rsidRPr="00F509F9">
        <w:rPr>
          <w:lang w:val="ru-RU"/>
        </w:rPr>
        <w:t xml:space="preserve"> никаких обновлений.</w:t>
      </w:r>
    </w:p>
    <w:p w14:paraId="7199EF18" w14:textId="71D0A0ED" w:rsidR="00F509F9" w:rsidRPr="00214BE9" w:rsidRDefault="004D140F" w:rsidP="00755F19">
      <w:pPr>
        <w:jc w:val="both"/>
        <w:rPr>
          <w:lang w:val="ru-RU"/>
        </w:rPr>
      </w:pPr>
      <w:r w:rsidRPr="00523457">
        <w:rPr>
          <w:lang w:val="ru-RU"/>
        </w:rPr>
        <w:t>4.1.2</w:t>
      </w:r>
      <w:r w:rsidRPr="00523457">
        <w:rPr>
          <w:lang w:val="ru-RU"/>
        </w:rPr>
        <w:tab/>
      </w:r>
      <w:r w:rsidR="00523457" w:rsidRPr="00523457">
        <w:rPr>
          <w:lang w:val="ru-RU"/>
        </w:rPr>
        <w:t>Председатель</w:t>
      </w:r>
      <w:r w:rsidR="00523457" w:rsidRPr="00214BE9">
        <w:rPr>
          <w:lang w:val="ru-RU"/>
        </w:rPr>
        <w:t xml:space="preserve"> Рабочей группы по </w:t>
      </w:r>
      <w:r w:rsidR="00523457">
        <w:rPr>
          <w:lang w:val="ru-RU"/>
        </w:rPr>
        <w:t>П</w:t>
      </w:r>
      <w:r w:rsidR="00523457" w:rsidRPr="00214BE9">
        <w:rPr>
          <w:lang w:val="ru-RU"/>
        </w:rPr>
        <w:t xml:space="preserve">равилам процедуры </w:t>
      </w:r>
      <w:r w:rsidR="00523457" w:rsidRPr="004A7E11">
        <w:rPr>
          <w:b/>
          <w:bCs/>
          <w:lang w:val="ru-RU"/>
        </w:rPr>
        <w:t>г</w:t>
      </w:r>
      <w:r w:rsidR="00F509F9" w:rsidRPr="004A7E11">
        <w:rPr>
          <w:b/>
          <w:bCs/>
          <w:lang w:val="ru-RU"/>
        </w:rPr>
        <w:t>-н Анри</w:t>
      </w:r>
      <w:r w:rsidR="00F509F9" w:rsidRPr="00214BE9">
        <w:rPr>
          <w:lang w:val="ru-RU"/>
        </w:rPr>
        <w:t xml:space="preserve"> сообщ</w:t>
      </w:r>
      <w:r w:rsidR="00523457">
        <w:rPr>
          <w:lang w:val="ru-RU"/>
        </w:rPr>
        <w:t>ает</w:t>
      </w:r>
      <w:r w:rsidR="00F509F9" w:rsidRPr="00214BE9">
        <w:rPr>
          <w:lang w:val="ru-RU"/>
        </w:rPr>
        <w:t xml:space="preserve"> об итогах </w:t>
      </w:r>
      <w:r w:rsidR="00523457">
        <w:rPr>
          <w:lang w:val="ru-RU"/>
        </w:rPr>
        <w:t>собрания</w:t>
      </w:r>
      <w:r w:rsidR="00F509F9" w:rsidRPr="00214BE9">
        <w:rPr>
          <w:lang w:val="ru-RU"/>
        </w:rPr>
        <w:t xml:space="preserve"> группы. </w:t>
      </w:r>
      <w:r w:rsidR="00523457">
        <w:rPr>
          <w:lang w:val="ru-RU"/>
        </w:rPr>
        <w:t>В отношении</w:t>
      </w:r>
      <w:r w:rsidR="00F509F9" w:rsidRPr="00214BE9">
        <w:rPr>
          <w:lang w:val="ru-RU"/>
        </w:rPr>
        <w:t xml:space="preserve"> предварительного проекта пересмотра </w:t>
      </w:r>
      <w:r w:rsidR="00523457">
        <w:rPr>
          <w:lang w:val="ru-RU"/>
        </w:rPr>
        <w:t>П</w:t>
      </w:r>
      <w:r w:rsidR="00F509F9" w:rsidRPr="00214BE9">
        <w:rPr>
          <w:lang w:val="ru-RU"/>
        </w:rPr>
        <w:t>равил</w:t>
      </w:r>
      <w:r w:rsidR="00523457">
        <w:rPr>
          <w:lang w:val="ru-RU"/>
        </w:rPr>
        <w:t>а</w:t>
      </w:r>
      <w:r w:rsidR="00F509F9" w:rsidRPr="00214BE9">
        <w:rPr>
          <w:lang w:val="ru-RU"/>
        </w:rPr>
        <w:t xml:space="preserve"> процедуры по Резолюции </w:t>
      </w:r>
      <w:r w:rsidR="00F509F9" w:rsidRPr="00523457">
        <w:rPr>
          <w:b/>
          <w:bCs/>
          <w:lang w:val="ru-RU"/>
        </w:rPr>
        <w:t>1 (Пересм. ВКР-97)</w:t>
      </w:r>
      <w:r w:rsidR="00F509F9" w:rsidRPr="00214BE9">
        <w:rPr>
          <w:lang w:val="ru-RU"/>
        </w:rPr>
        <w:t xml:space="preserve"> он </w:t>
      </w:r>
      <w:r w:rsidR="00523457">
        <w:rPr>
          <w:lang w:val="ru-RU"/>
        </w:rPr>
        <w:t>говорит</w:t>
      </w:r>
      <w:r w:rsidR="00F509F9" w:rsidRPr="00214BE9">
        <w:rPr>
          <w:lang w:val="ru-RU"/>
        </w:rPr>
        <w:t xml:space="preserve">, что Бюро и </w:t>
      </w:r>
      <w:r w:rsidR="00523457">
        <w:rPr>
          <w:lang w:val="ru-RU"/>
        </w:rPr>
        <w:t>Подразделение</w:t>
      </w:r>
      <w:r w:rsidR="00F509F9" w:rsidRPr="00214BE9">
        <w:rPr>
          <w:lang w:val="ru-RU"/>
        </w:rPr>
        <w:t xml:space="preserve"> по правовым вопросам МСЭ </w:t>
      </w:r>
      <w:r w:rsidR="004A7E11">
        <w:rPr>
          <w:lang w:val="ru-RU"/>
        </w:rPr>
        <w:t>по</w:t>
      </w:r>
      <w:r w:rsidR="004A7E11" w:rsidRPr="00214BE9">
        <w:rPr>
          <w:lang w:val="ru-RU"/>
        </w:rPr>
        <w:t xml:space="preserve"> просьб</w:t>
      </w:r>
      <w:r w:rsidR="004A7E11">
        <w:rPr>
          <w:lang w:val="ru-RU"/>
        </w:rPr>
        <w:t>е</w:t>
      </w:r>
      <w:r w:rsidR="004A7E11" w:rsidRPr="00214BE9">
        <w:rPr>
          <w:lang w:val="ru-RU"/>
        </w:rPr>
        <w:t xml:space="preserve"> группы </w:t>
      </w:r>
      <w:r w:rsidR="00523457">
        <w:rPr>
          <w:lang w:val="ru-RU"/>
        </w:rPr>
        <w:t>участ</w:t>
      </w:r>
      <w:r w:rsidR="004A7E11">
        <w:rPr>
          <w:lang w:val="ru-RU"/>
        </w:rPr>
        <w:t>вуют</w:t>
      </w:r>
      <w:r w:rsidR="00523457">
        <w:rPr>
          <w:lang w:val="ru-RU"/>
        </w:rPr>
        <w:t xml:space="preserve"> в</w:t>
      </w:r>
      <w:r w:rsidR="00F509F9" w:rsidRPr="00214BE9">
        <w:rPr>
          <w:lang w:val="ru-RU"/>
        </w:rPr>
        <w:t xml:space="preserve"> дальнейши</w:t>
      </w:r>
      <w:r w:rsidR="00523457">
        <w:rPr>
          <w:lang w:val="ru-RU"/>
        </w:rPr>
        <w:t>х</w:t>
      </w:r>
      <w:r w:rsidR="00F509F9" w:rsidRPr="00214BE9">
        <w:rPr>
          <w:lang w:val="ru-RU"/>
        </w:rPr>
        <w:t xml:space="preserve"> обсуждения</w:t>
      </w:r>
      <w:r w:rsidR="00523457">
        <w:rPr>
          <w:lang w:val="ru-RU"/>
        </w:rPr>
        <w:t>х</w:t>
      </w:r>
      <w:r w:rsidR="00F509F9" w:rsidRPr="00214BE9">
        <w:rPr>
          <w:lang w:val="ru-RU"/>
        </w:rPr>
        <w:t xml:space="preserve"> с </w:t>
      </w:r>
      <w:r w:rsidR="00523457" w:rsidRPr="00523457">
        <w:rPr>
          <w:lang w:val="ru-RU"/>
        </w:rPr>
        <w:t>Секци</w:t>
      </w:r>
      <w:r w:rsidR="00523457">
        <w:rPr>
          <w:lang w:val="ru-RU"/>
        </w:rPr>
        <w:t>ей</w:t>
      </w:r>
      <w:r w:rsidR="00523457" w:rsidRPr="00523457">
        <w:rPr>
          <w:lang w:val="ru-RU"/>
        </w:rPr>
        <w:t xml:space="preserve"> геопространственной информации </w:t>
      </w:r>
      <w:r w:rsidR="00F509F9" w:rsidRPr="00214BE9">
        <w:rPr>
          <w:lang w:val="ru-RU"/>
        </w:rPr>
        <w:t>Организации Объединенных Наций</w:t>
      </w:r>
      <w:r w:rsidR="00523457">
        <w:rPr>
          <w:lang w:val="ru-RU"/>
        </w:rPr>
        <w:t xml:space="preserve"> вопроса</w:t>
      </w:r>
      <w:r w:rsidR="00F509F9" w:rsidRPr="00214BE9">
        <w:rPr>
          <w:lang w:val="ru-RU"/>
        </w:rPr>
        <w:t xml:space="preserve"> том, как преодолеть </w:t>
      </w:r>
      <w:r w:rsidR="004A7E11">
        <w:rPr>
          <w:lang w:val="ru-RU"/>
        </w:rPr>
        <w:t>сложности</w:t>
      </w:r>
      <w:r w:rsidR="00F509F9" w:rsidRPr="00214BE9">
        <w:rPr>
          <w:lang w:val="ru-RU"/>
        </w:rPr>
        <w:t xml:space="preserve">, </w:t>
      </w:r>
      <w:r w:rsidR="001C0CDC">
        <w:rPr>
          <w:lang w:val="ru-RU"/>
        </w:rPr>
        <w:t>связанные с</w:t>
      </w:r>
      <w:r w:rsidR="00F509F9" w:rsidRPr="00214BE9">
        <w:rPr>
          <w:lang w:val="ru-RU"/>
        </w:rPr>
        <w:t xml:space="preserve"> определени</w:t>
      </w:r>
      <w:r w:rsidR="001C0CDC">
        <w:rPr>
          <w:lang w:val="ru-RU"/>
        </w:rPr>
        <w:t>ем</w:t>
      </w:r>
      <w:r w:rsidR="00F509F9" w:rsidRPr="00214BE9">
        <w:rPr>
          <w:lang w:val="ru-RU"/>
        </w:rPr>
        <w:t xml:space="preserve"> спорных территорий, и </w:t>
      </w:r>
      <w:r w:rsidR="00523457">
        <w:rPr>
          <w:lang w:val="ru-RU"/>
        </w:rPr>
        <w:t>собрание</w:t>
      </w:r>
      <w:r w:rsidR="00F509F9" w:rsidRPr="00214BE9">
        <w:rPr>
          <w:lang w:val="ru-RU"/>
        </w:rPr>
        <w:t xml:space="preserve"> </w:t>
      </w:r>
      <w:r w:rsidR="00523457">
        <w:rPr>
          <w:lang w:val="ru-RU"/>
        </w:rPr>
        <w:t xml:space="preserve">с участием </w:t>
      </w:r>
      <w:r w:rsidR="00F509F9" w:rsidRPr="00214BE9">
        <w:rPr>
          <w:lang w:val="ru-RU"/>
        </w:rPr>
        <w:t>обеи</w:t>
      </w:r>
      <w:r w:rsidR="00523457">
        <w:rPr>
          <w:lang w:val="ru-RU"/>
        </w:rPr>
        <w:t>х</w:t>
      </w:r>
      <w:r w:rsidR="00F509F9" w:rsidRPr="00214BE9">
        <w:rPr>
          <w:lang w:val="ru-RU"/>
        </w:rPr>
        <w:t xml:space="preserve"> сторон должн</w:t>
      </w:r>
      <w:r w:rsidR="00523457">
        <w:rPr>
          <w:lang w:val="ru-RU"/>
        </w:rPr>
        <w:t>о</w:t>
      </w:r>
      <w:r w:rsidR="00F509F9" w:rsidRPr="00214BE9">
        <w:rPr>
          <w:lang w:val="ru-RU"/>
        </w:rPr>
        <w:t xml:space="preserve"> состояться в ближайшие недели. Бюро </w:t>
      </w:r>
      <w:r w:rsidR="003A18D4">
        <w:rPr>
          <w:lang w:val="ru-RU"/>
        </w:rPr>
        <w:t>от себя</w:t>
      </w:r>
      <w:r w:rsidR="00F509F9" w:rsidRPr="00214BE9">
        <w:rPr>
          <w:lang w:val="ru-RU"/>
        </w:rPr>
        <w:t xml:space="preserve"> предоставило группе подробную информацию о частотных присвоениях, </w:t>
      </w:r>
      <w:r w:rsidR="004A7E11">
        <w:rPr>
          <w:lang w:val="ru-RU"/>
        </w:rPr>
        <w:t xml:space="preserve">рассмотрение которых </w:t>
      </w:r>
      <w:r w:rsidR="00C84037">
        <w:rPr>
          <w:lang w:val="ru-RU"/>
        </w:rPr>
        <w:t xml:space="preserve">приостановлено </w:t>
      </w:r>
      <w:r w:rsidR="00F509F9" w:rsidRPr="00214BE9">
        <w:rPr>
          <w:lang w:val="ru-RU"/>
        </w:rPr>
        <w:t xml:space="preserve">из-за этих </w:t>
      </w:r>
      <w:r w:rsidR="004A7E11">
        <w:rPr>
          <w:lang w:val="ru-RU"/>
        </w:rPr>
        <w:t>сложностей</w:t>
      </w:r>
      <w:r w:rsidR="00F509F9" w:rsidRPr="00214BE9">
        <w:rPr>
          <w:lang w:val="ru-RU"/>
        </w:rPr>
        <w:t xml:space="preserve">, </w:t>
      </w:r>
      <w:r w:rsidR="00B60F2B">
        <w:rPr>
          <w:lang w:val="ru-RU"/>
        </w:rPr>
        <w:t>а также</w:t>
      </w:r>
      <w:r w:rsidR="00F509F9" w:rsidRPr="00214BE9">
        <w:rPr>
          <w:lang w:val="ru-RU"/>
        </w:rPr>
        <w:t xml:space="preserve"> предложения о возможных подходах к этим давним случаям. В связи с этим группа </w:t>
      </w:r>
      <w:r w:rsidR="000319CE" w:rsidRPr="000319CE">
        <w:rPr>
          <w:lang w:val="ru-RU"/>
        </w:rPr>
        <w:t xml:space="preserve">приняла решение </w:t>
      </w:r>
      <w:r w:rsidR="00F509F9" w:rsidRPr="00214BE9">
        <w:rPr>
          <w:lang w:val="ru-RU"/>
        </w:rPr>
        <w:t xml:space="preserve">отложить </w:t>
      </w:r>
      <w:r w:rsidR="004A7E11">
        <w:rPr>
          <w:lang w:val="ru-RU"/>
        </w:rPr>
        <w:t xml:space="preserve">принятие каких-либо </w:t>
      </w:r>
      <w:r w:rsidR="00F509F9" w:rsidRPr="00214BE9">
        <w:rPr>
          <w:lang w:val="ru-RU"/>
        </w:rPr>
        <w:t>дальнейши</w:t>
      </w:r>
      <w:r w:rsidR="004A7E11">
        <w:rPr>
          <w:lang w:val="ru-RU"/>
        </w:rPr>
        <w:t>х</w:t>
      </w:r>
      <w:r w:rsidR="00F509F9" w:rsidRPr="00214BE9">
        <w:rPr>
          <w:lang w:val="ru-RU"/>
        </w:rPr>
        <w:t xml:space="preserve"> </w:t>
      </w:r>
      <w:r w:rsidR="00142346">
        <w:rPr>
          <w:lang w:val="ru-RU"/>
        </w:rPr>
        <w:t>мер</w:t>
      </w:r>
      <w:r w:rsidR="004A7E11">
        <w:rPr>
          <w:lang w:val="ru-RU"/>
        </w:rPr>
        <w:t xml:space="preserve"> </w:t>
      </w:r>
      <w:r w:rsidR="00F509F9" w:rsidRPr="00214BE9">
        <w:rPr>
          <w:lang w:val="ru-RU"/>
        </w:rPr>
        <w:t xml:space="preserve">по проекту </w:t>
      </w:r>
      <w:r w:rsidR="004A7E11">
        <w:rPr>
          <w:lang w:val="ru-RU"/>
        </w:rPr>
        <w:t>П</w:t>
      </w:r>
      <w:r w:rsidR="00F509F9" w:rsidRPr="00214BE9">
        <w:rPr>
          <w:lang w:val="ru-RU"/>
        </w:rPr>
        <w:t xml:space="preserve">равила процедуры по Резолюции </w:t>
      </w:r>
      <w:r w:rsidR="00F509F9" w:rsidRPr="004A7E11">
        <w:rPr>
          <w:b/>
          <w:bCs/>
          <w:lang w:val="ru-RU"/>
        </w:rPr>
        <w:t>1</w:t>
      </w:r>
      <w:r w:rsidR="00F509F9" w:rsidRPr="00214BE9">
        <w:rPr>
          <w:lang w:val="ru-RU"/>
        </w:rPr>
        <w:t xml:space="preserve"> и по частотным присвоениям, </w:t>
      </w:r>
      <w:r w:rsidR="004A7E11" w:rsidRPr="00C84037">
        <w:rPr>
          <w:lang w:val="ru-RU"/>
        </w:rPr>
        <w:t xml:space="preserve">рассмотрение которых </w:t>
      </w:r>
      <w:r w:rsidR="00C84037" w:rsidRPr="00C84037">
        <w:rPr>
          <w:lang w:val="ru-RU"/>
        </w:rPr>
        <w:t>приостановлено</w:t>
      </w:r>
      <w:r w:rsidR="00F509F9" w:rsidRPr="00214BE9">
        <w:rPr>
          <w:lang w:val="ru-RU"/>
        </w:rPr>
        <w:t xml:space="preserve">, до собрания </w:t>
      </w:r>
      <w:r w:rsidR="004A7E11">
        <w:rPr>
          <w:lang w:val="ru-RU"/>
        </w:rPr>
        <w:t>Комитета</w:t>
      </w:r>
      <w:r w:rsidR="00F509F9" w:rsidRPr="00214BE9">
        <w:rPr>
          <w:lang w:val="ru-RU"/>
        </w:rPr>
        <w:t xml:space="preserve"> в марте 2023 года</w:t>
      </w:r>
      <w:r w:rsidR="006F3AE1">
        <w:rPr>
          <w:lang w:val="ru-RU"/>
        </w:rPr>
        <w:t xml:space="preserve"> в ожидании </w:t>
      </w:r>
      <w:r w:rsidR="00F473F9">
        <w:rPr>
          <w:lang w:val="ru-RU"/>
        </w:rPr>
        <w:t>результатов</w:t>
      </w:r>
      <w:r w:rsidR="006F3AE1">
        <w:rPr>
          <w:lang w:val="ru-RU"/>
        </w:rPr>
        <w:t xml:space="preserve"> собрания с участием МСЭ и </w:t>
      </w:r>
      <w:r w:rsidR="006F3AE1" w:rsidRPr="00523457">
        <w:rPr>
          <w:lang w:val="ru-RU"/>
        </w:rPr>
        <w:t>Секци</w:t>
      </w:r>
      <w:r w:rsidR="006F3AE1">
        <w:rPr>
          <w:lang w:val="ru-RU"/>
        </w:rPr>
        <w:t>и</w:t>
      </w:r>
      <w:r w:rsidR="006F3AE1" w:rsidRPr="00523457">
        <w:rPr>
          <w:lang w:val="ru-RU"/>
        </w:rPr>
        <w:t xml:space="preserve"> геопространственной информации </w:t>
      </w:r>
      <w:r w:rsidR="006F3AE1" w:rsidRPr="00214BE9">
        <w:rPr>
          <w:lang w:val="ru-RU"/>
        </w:rPr>
        <w:t>Организации Объединенных Наций</w:t>
      </w:r>
      <w:r w:rsidR="00F509F9" w:rsidRPr="00214BE9">
        <w:rPr>
          <w:lang w:val="ru-RU"/>
        </w:rPr>
        <w:t>.</w:t>
      </w:r>
    </w:p>
    <w:p w14:paraId="1321E032" w14:textId="04F4B02D" w:rsidR="004D140F" w:rsidRPr="00B63963" w:rsidRDefault="001A5EE6" w:rsidP="00755F19">
      <w:pPr>
        <w:jc w:val="both"/>
        <w:rPr>
          <w:lang w:val="ru-RU"/>
        </w:rPr>
      </w:pPr>
      <w:r w:rsidRPr="00F473F9">
        <w:rPr>
          <w:lang w:val="ru-RU"/>
        </w:rPr>
        <w:t>4.1.3</w:t>
      </w:r>
      <w:r w:rsidRPr="00F473F9">
        <w:rPr>
          <w:lang w:val="ru-RU"/>
        </w:rPr>
        <w:tab/>
      </w:r>
      <w:r w:rsidR="00F509F9" w:rsidRPr="00F473F9">
        <w:rPr>
          <w:lang w:val="ru-RU"/>
        </w:rPr>
        <w:t xml:space="preserve">Группа также изучила подготовленный Бюро рабочий документ по вариантам </w:t>
      </w:r>
      <w:r w:rsidR="003A18D4" w:rsidRPr="00F473F9">
        <w:rPr>
          <w:lang w:val="ru-RU"/>
        </w:rPr>
        <w:t>П</w:t>
      </w:r>
      <w:r w:rsidR="00F509F9" w:rsidRPr="00F473F9">
        <w:rPr>
          <w:lang w:val="ru-RU"/>
        </w:rPr>
        <w:t>равил</w:t>
      </w:r>
      <w:r w:rsidR="000319CE" w:rsidRPr="00F473F9">
        <w:rPr>
          <w:lang w:val="ru-RU"/>
        </w:rPr>
        <w:t>а</w:t>
      </w:r>
      <w:r w:rsidR="00F509F9" w:rsidRPr="00214BE9">
        <w:rPr>
          <w:lang w:val="ru-RU"/>
        </w:rPr>
        <w:t xml:space="preserve"> процедуры</w:t>
      </w:r>
      <w:r w:rsidR="00C84037">
        <w:rPr>
          <w:lang w:val="ru-RU"/>
        </w:rPr>
        <w:t>, касающегося</w:t>
      </w:r>
      <w:r w:rsidR="00F509F9" w:rsidRPr="00214BE9">
        <w:rPr>
          <w:lang w:val="ru-RU"/>
        </w:rPr>
        <w:t xml:space="preserve"> одновременного ввода в действие </w:t>
      </w:r>
      <w:r w:rsidR="00F509F9" w:rsidRPr="000319CE">
        <w:rPr>
          <w:lang w:val="ru-RU"/>
        </w:rPr>
        <w:t>нескольких негеостационарных</w:t>
      </w:r>
      <w:r w:rsidR="00F509F9" w:rsidRPr="00214BE9">
        <w:rPr>
          <w:lang w:val="ru-RU"/>
        </w:rPr>
        <w:t xml:space="preserve"> </w:t>
      </w:r>
      <w:r w:rsidR="006F3AE1">
        <w:rPr>
          <w:lang w:val="ru-RU"/>
        </w:rPr>
        <w:t xml:space="preserve">(НГСО) </w:t>
      </w:r>
      <w:r w:rsidR="00F509F9" w:rsidRPr="00214BE9">
        <w:rPr>
          <w:lang w:val="ru-RU"/>
        </w:rPr>
        <w:t xml:space="preserve">спутниковых систем с </w:t>
      </w:r>
      <w:r w:rsidR="00C84037">
        <w:rPr>
          <w:lang w:val="ru-RU"/>
        </w:rPr>
        <w:t xml:space="preserve">помощью </w:t>
      </w:r>
      <w:r w:rsidR="00F509F9" w:rsidRPr="00214BE9">
        <w:rPr>
          <w:lang w:val="ru-RU"/>
        </w:rPr>
        <w:t>одн</w:t>
      </w:r>
      <w:r w:rsidR="00C84037">
        <w:rPr>
          <w:lang w:val="ru-RU"/>
        </w:rPr>
        <w:t>ого</w:t>
      </w:r>
      <w:r w:rsidR="00F509F9" w:rsidRPr="00214BE9">
        <w:rPr>
          <w:lang w:val="ru-RU"/>
        </w:rPr>
        <w:t xml:space="preserve"> спутник</w:t>
      </w:r>
      <w:r w:rsidR="00C84037">
        <w:rPr>
          <w:lang w:val="ru-RU"/>
        </w:rPr>
        <w:t>а</w:t>
      </w:r>
      <w:r w:rsidR="00F509F9" w:rsidRPr="00214BE9">
        <w:rPr>
          <w:lang w:val="ru-RU"/>
        </w:rPr>
        <w:t xml:space="preserve">. </w:t>
      </w:r>
      <w:r w:rsidR="00500DA0">
        <w:rPr>
          <w:lang w:val="ru-RU"/>
        </w:rPr>
        <w:t>По аналогии с</w:t>
      </w:r>
      <w:r w:rsidR="00F509F9" w:rsidRPr="00214BE9">
        <w:rPr>
          <w:lang w:val="ru-RU"/>
        </w:rPr>
        <w:t xml:space="preserve"> принципам</w:t>
      </w:r>
      <w:r w:rsidR="00500DA0">
        <w:rPr>
          <w:lang w:val="ru-RU"/>
        </w:rPr>
        <w:t>и</w:t>
      </w:r>
      <w:r w:rsidR="00F509F9" w:rsidRPr="00214BE9">
        <w:rPr>
          <w:lang w:val="ru-RU"/>
        </w:rPr>
        <w:t>, применяемым</w:t>
      </w:r>
      <w:r w:rsidR="00500DA0">
        <w:rPr>
          <w:lang w:val="ru-RU"/>
        </w:rPr>
        <w:t>и</w:t>
      </w:r>
      <w:r w:rsidR="00F509F9" w:rsidRPr="00214BE9">
        <w:rPr>
          <w:lang w:val="ru-RU"/>
        </w:rPr>
        <w:t xml:space="preserve"> к системам ГСО, группа </w:t>
      </w:r>
      <w:r w:rsidR="000319CE" w:rsidRPr="000319CE">
        <w:rPr>
          <w:lang w:val="ru-RU"/>
        </w:rPr>
        <w:t>приняла решение</w:t>
      </w:r>
      <w:r w:rsidR="00F509F9" w:rsidRPr="00214BE9">
        <w:rPr>
          <w:lang w:val="ru-RU"/>
        </w:rPr>
        <w:t xml:space="preserve">, что перекрывающиеся частотные присвоения нескольким системам НГСО могут </w:t>
      </w:r>
      <w:r w:rsidR="0007541F">
        <w:rPr>
          <w:lang w:val="ru-RU"/>
        </w:rPr>
        <w:t>вводиться в действие</w:t>
      </w:r>
      <w:r w:rsidR="00F509F9" w:rsidRPr="00214BE9">
        <w:rPr>
          <w:lang w:val="ru-RU"/>
        </w:rPr>
        <w:t xml:space="preserve"> </w:t>
      </w:r>
      <w:r w:rsidR="00C84037">
        <w:rPr>
          <w:lang w:val="ru-RU"/>
        </w:rPr>
        <w:t xml:space="preserve">с помощью </w:t>
      </w:r>
      <w:r w:rsidR="00F509F9" w:rsidRPr="00214BE9">
        <w:rPr>
          <w:lang w:val="ru-RU"/>
        </w:rPr>
        <w:t>одн</w:t>
      </w:r>
      <w:r w:rsidR="00C84037">
        <w:rPr>
          <w:lang w:val="ru-RU"/>
        </w:rPr>
        <w:t>ого</w:t>
      </w:r>
      <w:r w:rsidR="00F509F9" w:rsidRPr="00214BE9">
        <w:rPr>
          <w:lang w:val="ru-RU"/>
        </w:rPr>
        <w:t xml:space="preserve"> спутник</w:t>
      </w:r>
      <w:r w:rsidR="00C84037">
        <w:rPr>
          <w:lang w:val="ru-RU"/>
        </w:rPr>
        <w:t>а</w:t>
      </w:r>
      <w:r w:rsidR="00F509F9" w:rsidRPr="00214BE9">
        <w:rPr>
          <w:lang w:val="ru-RU"/>
        </w:rPr>
        <w:t xml:space="preserve">, если </w:t>
      </w:r>
      <w:r w:rsidR="0007541F">
        <w:rPr>
          <w:lang w:val="ru-RU"/>
        </w:rPr>
        <w:t xml:space="preserve">у </w:t>
      </w:r>
      <w:r w:rsidR="00F509F9" w:rsidRPr="00214BE9">
        <w:rPr>
          <w:lang w:val="ru-RU"/>
        </w:rPr>
        <w:t>эти</w:t>
      </w:r>
      <w:r w:rsidR="0007541F">
        <w:rPr>
          <w:lang w:val="ru-RU"/>
        </w:rPr>
        <w:t>х</w:t>
      </w:r>
      <w:r w:rsidR="00F509F9" w:rsidRPr="00214BE9">
        <w:rPr>
          <w:lang w:val="ru-RU"/>
        </w:rPr>
        <w:t xml:space="preserve"> систем</w:t>
      </w:r>
      <w:r w:rsidR="00996E2F">
        <w:rPr>
          <w:lang w:val="ru-RU"/>
        </w:rPr>
        <w:t xml:space="preserve"> по крайней мере</w:t>
      </w:r>
      <w:r w:rsidR="00F509F9" w:rsidRPr="00214BE9">
        <w:rPr>
          <w:lang w:val="ru-RU"/>
        </w:rPr>
        <w:t xml:space="preserve"> одни и те же </w:t>
      </w:r>
      <w:r w:rsidR="00996E2F">
        <w:rPr>
          <w:lang w:val="ru-RU"/>
        </w:rPr>
        <w:t xml:space="preserve">идентичные </w:t>
      </w:r>
      <w:r w:rsidR="00F509F9" w:rsidRPr="00214BE9">
        <w:rPr>
          <w:lang w:val="ru-RU"/>
        </w:rPr>
        <w:t xml:space="preserve">орбитальные плоскости. В случаях, когда полосы частот частотных присвоений не перекрываются, ввод в действие частотных присвоений нескольким системам НГСО с </w:t>
      </w:r>
      <w:r w:rsidR="00C84037">
        <w:rPr>
          <w:lang w:val="ru-RU"/>
        </w:rPr>
        <w:t xml:space="preserve">помощью </w:t>
      </w:r>
      <w:r w:rsidR="00F509F9" w:rsidRPr="00214BE9">
        <w:rPr>
          <w:lang w:val="ru-RU"/>
        </w:rPr>
        <w:t>одн</w:t>
      </w:r>
      <w:r w:rsidR="00C84037">
        <w:rPr>
          <w:lang w:val="ru-RU"/>
        </w:rPr>
        <w:t>ого</w:t>
      </w:r>
      <w:r w:rsidR="00F509F9" w:rsidRPr="00214BE9">
        <w:rPr>
          <w:lang w:val="ru-RU"/>
        </w:rPr>
        <w:t xml:space="preserve"> спутник</w:t>
      </w:r>
      <w:r w:rsidR="00C84037">
        <w:rPr>
          <w:lang w:val="ru-RU"/>
        </w:rPr>
        <w:t>а</w:t>
      </w:r>
      <w:r w:rsidR="00F509F9" w:rsidRPr="00214BE9">
        <w:rPr>
          <w:lang w:val="ru-RU"/>
        </w:rPr>
        <w:t xml:space="preserve"> потребует, чтобы спутник, используемый для объявления ввода в действие, был развернут на идентичной орбитальной плоскости для каждо</w:t>
      </w:r>
      <w:r w:rsidR="0007541F">
        <w:rPr>
          <w:lang w:val="ru-RU"/>
        </w:rPr>
        <w:t xml:space="preserve">й </w:t>
      </w:r>
      <w:r w:rsidR="00F509F9" w:rsidRPr="00214BE9">
        <w:rPr>
          <w:lang w:val="ru-RU"/>
        </w:rPr>
        <w:t>системы, независимо от других заявленных орбитальных плоскостей.</w:t>
      </w:r>
      <w:r w:rsidR="00A15837">
        <w:rPr>
          <w:lang w:val="ru-RU"/>
        </w:rPr>
        <w:t xml:space="preserve"> </w:t>
      </w:r>
      <w:r w:rsidR="00F509F9" w:rsidRPr="000319CE">
        <w:rPr>
          <w:lang w:val="ru-RU"/>
        </w:rPr>
        <w:t>Г</w:t>
      </w:r>
      <w:r w:rsidR="00F509F9" w:rsidRPr="00A153C5">
        <w:rPr>
          <w:lang w:val="ru-RU"/>
        </w:rPr>
        <w:t xml:space="preserve">руппа подробно обсудила оценку элементов </w:t>
      </w:r>
      <w:r w:rsidR="00C84037" w:rsidRPr="00A153C5">
        <w:rPr>
          <w:lang w:val="ru-RU"/>
        </w:rPr>
        <w:t>данных</w:t>
      </w:r>
      <w:r w:rsidR="00C84037">
        <w:rPr>
          <w:lang w:val="ru-RU"/>
        </w:rPr>
        <w:t>, касающихся</w:t>
      </w:r>
      <w:r w:rsidR="00C84037" w:rsidRPr="00A153C5">
        <w:rPr>
          <w:lang w:val="ru-RU"/>
        </w:rPr>
        <w:t xml:space="preserve"> </w:t>
      </w:r>
      <w:r w:rsidR="00F509F9" w:rsidRPr="00A153C5">
        <w:rPr>
          <w:lang w:val="ru-RU"/>
        </w:rPr>
        <w:t>орбит</w:t>
      </w:r>
      <w:r w:rsidR="00C84037">
        <w:rPr>
          <w:lang w:val="ru-RU"/>
        </w:rPr>
        <w:t>ы</w:t>
      </w:r>
      <w:r w:rsidR="00F509F9" w:rsidRPr="00A153C5">
        <w:rPr>
          <w:lang w:val="ru-RU"/>
        </w:rPr>
        <w:t>, которые позволили бы квалифицировать две или более заявк</w:t>
      </w:r>
      <w:r w:rsidR="00C84037">
        <w:rPr>
          <w:lang w:val="ru-RU"/>
        </w:rPr>
        <w:t>и</w:t>
      </w:r>
      <w:r w:rsidR="00F509F9" w:rsidRPr="00A153C5">
        <w:rPr>
          <w:lang w:val="ru-RU"/>
        </w:rPr>
        <w:t xml:space="preserve"> </w:t>
      </w:r>
      <w:r w:rsidR="00996E2F">
        <w:rPr>
          <w:lang w:val="ru-RU"/>
        </w:rPr>
        <w:t xml:space="preserve">на систему </w:t>
      </w:r>
      <w:r w:rsidR="00F509F9" w:rsidRPr="00A153C5">
        <w:rPr>
          <w:lang w:val="ru-RU"/>
        </w:rPr>
        <w:t xml:space="preserve">НГСО </w:t>
      </w:r>
      <w:r w:rsidR="00F509F9" w:rsidRPr="00A153C5">
        <w:rPr>
          <w:lang w:val="ru-RU"/>
        </w:rPr>
        <w:lastRenderedPageBreak/>
        <w:t xml:space="preserve">как идентичные, но пока не </w:t>
      </w:r>
      <w:r w:rsidR="000319CE">
        <w:rPr>
          <w:lang w:val="ru-RU"/>
        </w:rPr>
        <w:t>выработала</w:t>
      </w:r>
      <w:r w:rsidR="00F509F9" w:rsidRPr="00A153C5">
        <w:rPr>
          <w:lang w:val="ru-RU"/>
        </w:rPr>
        <w:t xml:space="preserve"> определенного ответ</w:t>
      </w:r>
      <w:r w:rsidR="000319CE">
        <w:rPr>
          <w:lang w:val="ru-RU"/>
        </w:rPr>
        <w:t>а</w:t>
      </w:r>
      <w:r w:rsidR="00F509F9" w:rsidRPr="00A153C5">
        <w:rPr>
          <w:lang w:val="ru-RU"/>
        </w:rPr>
        <w:t xml:space="preserve"> </w:t>
      </w:r>
      <w:r w:rsidR="000319CE">
        <w:rPr>
          <w:lang w:val="ru-RU"/>
        </w:rPr>
        <w:t>в отношении</w:t>
      </w:r>
      <w:r w:rsidR="00F509F9" w:rsidRPr="00A153C5">
        <w:rPr>
          <w:lang w:val="ru-RU"/>
        </w:rPr>
        <w:t xml:space="preserve"> набор</w:t>
      </w:r>
      <w:r w:rsidR="000319CE">
        <w:rPr>
          <w:lang w:val="ru-RU"/>
        </w:rPr>
        <w:t>а</w:t>
      </w:r>
      <w:r w:rsidR="00F509F9" w:rsidRPr="00A153C5">
        <w:rPr>
          <w:lang w:val="ru-RU"/>
        </w:rPr>
        <w:t xml:space="preserve"> параметров, которые следует учитывать в соответствии с разделом </w:t>
      </w:r>
      <w:r w:rsidR="00F509F9" w:rsidRPr="00F509F9">
        <w:t>A</w:t>
      </w:r>
      <w:r w:rsidR="00F509F9" w:rsidRPr="00A153C5">
        <w:rPr>
          <w:lang w:val="ru-RU"/>
        </w:rPr>
        <w:t xml:space="preserve">.4 </w:t>
      </w:r>
      <w:r w:rsidR="000319CE" w:rsidRPr="000319CE">
        <w:rPr>
          <w:lang w:val="ru-RU"/>
        </w:rPr>
        <w:t xml:space="preserve">Дополнения 2 к Приложению </w:t>
      </w:r>
      <w:r w:rsidR="000319CE" w:rsidRPr="000319CE">
        <w:rPr>
          <w:b/>
          <w:bCs/>
          <w:lang w:val="ru-RU"/>
        </w:rPr>
        <w:t>4</w:t>
      </w:r>
      <w:r w:rsidR="00F509F9" w:rsidRPr="00A153C5">
        <w:rPr>
          <w:lang w:val="ru-RU"/>
        </w:rPr>
        <w:t>. Он</w:t>
      </w:r>
      <w:r w:rsidR="000319CE">
        <w:rPr>
          <w:lang w:val="ru-RU"/>
        </w:rPr>
        <w:t>а</w:t>
      </w:r>
      <w:r w:rsidR="00F509F9" w:rsidRPr="00A153C5">
        <w:rPr>
          <w:lang w:val="ru-RU"/>
        </w:rPr>
        <w:t xml:space="preserve"> вернется к этому вопросу на следующем собрании </w:t>
      </w:r>
      <w:r w:rsidR="000319CE">
        <w:rPr>
          <w:lang w:val="ru-RU"/>
        </w:rPr>
        <w:t>Комитета</w:t>
      </w:r>
      <w:r w:rsidR="00F509F9" w:rsidRPr="00A153C5">
        <w:rPr>
          <w:lang w:val="ru-RU"/>
        </w:rPr>
        <w:t>, на котором</w:t>
      </w:r>
      <w:r w:rsidR="000319CE">
        <w:rPr>
          <w:lang w:val="ru-RU"/>
        </w:rPr>
        <w:t xml:space="preserve"> </w:t>
      </w:r>
      <w:r w:rsidR="00F509F9" w:rsidRPr="00A153C5">
        <w:rPr>
          <w:lang w:val="ru-RU"/>
        </w:rPr>
        <w:t xml:space="preserve">также рассмотрит влияние проекта </w:t>
      </w:r>
      <w:r w:rsidR="000319CE">
        <w:rPr>
          <w:lang w:val="ru-RU"/>
        </w:rPr>
        <w:t>П</w:t>
      </w:r>
      <w:r w:rsidR="00F509F9" w:rsidRPr="00A153C5">
        <w:rPr>
          <w:lang w:val="ru-RU"/>
        </w:rPr>
        <w:t xml:space="preserve">равила на выполнение Резолюции </w:t>
      </w:r>
      <w:r w:rsidR="00F509F9" w:rsidRPr="000319CE">
        <w:rPr>
          <w:b/>
          <w:bCs/>
          <w:lang w:val="ru-RU"/>
        </w:rPr>
        <w:t>35 (ВКР</w:t>
      </w:r>
      <w:r w:rsidR="000319CE" w:rsidRPr="000319CE">
        <w:rPr>
          <w:b/>
          <w:bCs/>
          <w:lang w:val="ru-RU"/>
        </w:rPr>
        <w:t>-</w:t>
      </w:r>
      <w:r w:rsidR="00F509F9" w:rsidRPr="000319CE">
        <w:rPr>
          <w:b/>
          <w:bCs/>
          <w:lang w:val="ru-RU"/>
        </w:rPr>
        <w:t>19)</w:t>
      </w:r>
      <w:r w:rsidR="00F509F9" w:rsidRPr="00A153C5">
        <w:rPr>
          <w:lang w:val="ru-RU"/>
        </w:rPr>
        <w:t xml:space="preserve">, Резолюции </w:t>
      </w:r>
      <w:r w:rsidR="00F509F9" w:rsidRPr="000319CE">
        <w:rPr>
          <w:b/>
          <w:bCs/>
          <w:lang w:val="ru-RU"/>
        </w:rPr>
        <w:t>76 (Пересм. ВКР</w:t>
      </w:r>
      <w:r w:rsidR="000319CE" w:rsidRPr="00B63963">
        <w:rPr>
          <w:b/>
          <w:bCs/>
          <w:lang w:val="ru-RU"/>
        </w:rPr>
        <w:t>-</w:t>
      </w:r>
      <w:r w:rsidR="00F509F9" w:rsidRPr="00B63963">
        <w:rPr>
          <w:b/>
          <w:bCs/>
          <w:lang w:val="ru-RU"/>
        </w:rPr>
        <w:t>15)</w:t>
      </w:r>
      <w:r w:rsidR="00F509F9" w:rsidRPr="00B63963">
        <w:rPr>
          <w:lang w:val="ru-RU"/>
        </w:rPr>
        <w:t xml:space="preserve">, </w:t>
      </w:r>
      <w:r w:rsidR="00F509F9" w:rsidRPr="000319CE">
        <w:rPr>
          <w:lang w:val="ru-RU"/>
        </w:rPr>
        <w:t>Стат</w:t>
      </w:r>
      <w:r w:rsidR="000319CE" w:rsidRPr="000319CE">
        <w:rPr>
          <w:lang w:val="ru-RU"/>
        </w:rPr>
        <w:t>ь</w:t>
      </w:r>
      <w:r w:rsidR="00C84037">
        <w:rPr>
          <w:lang w:val="ru-RU"/>
        </w:rPr>
        <w:t>ей</w:t>
      </w:r>
      <w:r w:rsidR="00F509F9" w:rsidRPr="00B63963">
        <w:rPr>
          <w:lang w:val="ru-RU"/>
        </w:rPr>
        <w:t xml:space="preserve"> </w:t>
      </w:r>
      <w:r w:rsidR="00F509F9" w:rsidRPr="00B63963">
        <w:rPr>
          <w:b/>
          <w:bCs/>
          <w:lang w:val="ru-RU"/>
        </w:rPr>
        <w:t xml:space="preserve">21 </w:t>
      </w:r>
      <w:r w:rsidR="00F509F9" w:rsidRPr="000319CE">
        <w:rPr>
          <w:lang w:val="ru-RU"/>
        </w:rPr>
        <w:t>и</w:t>
      </w:r>
      <w:r w:rsidR="00F509F9" w:rsidRPr="00B63963">
        <w:rPr>
          <w:b/>
          <w:bCs/>
          <w:lang w:val="ru-RU"/>
        </w:rPr>
        <w:t xml:space="preserve"> 22</w:t>
      </w:r>
      <w:r w:rsidR="000319CE" w:rsidRPr="00B63963">
        <w:rPr>
          <w:lang w:val="ru-RU"/>
        </w:rPr>
        <w:t xml:space="preserve"> </w:t>
      </w:r>
      <w:r w:rsidR="000319CE" w:rsidRPr="000319CE">
        <w:rPr>
          <w:lang w:val="ru-RU"/>
        </w:rPr>
        <w:t>РР</w:t>
      </w:r>
      <w:r w:rsidR="000319CE" w:rsidRPr="00B63963">
        <w:rPr>
          <w:lang w:val="ru-RU"/>
        </w:rPr>
        <w:t xml:space="preserve"> </w:t>
      </w:r>
      <w:r w:rsidR="000319CE" w:rsidRPr="000319CE">
        <w:rPr>
          <w:lang w:val="ru-RU"/>
        </w:rPr>
        <w:t>и</w:t>
      </w:r>
      <w:r w:rsidR="00F509F9" w:rsidRPr="00B63963">
        <w:rPr>
          <w:lang w:val="ru-RU"/>
        </w:rPr>
        <w:t xml:space="preserve"> </w:t>
      </w:r>
      <w:r w:rsidR="00F509F9" w:rsidRPr="000319CE">
        <w:rPr>
          <w:lang w:val="ru-RU"/>
        </w:rPr>
        <w:t>други</w:t>
      </w:r>
      <w:r w:rsidR="00142346">
        <w:rPr>
          <w:lang w:val="ru-RU"/>
        </w:rPr>
        <w:t>х</w:t>
      </w:r>
      <w:r w:rsidR="00F509F9" w:rsidRPr="00B63963">
        <w:rPr>
          <w:lang w:val="ru-RU"/>
        </w:rPr>
        <w:t xml:space="preserve"> </w:t>
      </w:r>
      <w:r w:rsidR="00F509F9" w:rsidRPr="000319CE">
        <w:rPr>
          <w:lang w:val="ru-RU"/>
        </w:rPr>
        <w:t>положени</w:t>
      </w:r>
      <w:r w:rsidR="00142346">
        <w:rPr>
          <w:lang w:val="ru-RU"/>
        </w:rPr>
        <w:t>й</w:t>
      </w:r>
      <w:r w:rsidR="00F509F9" w:rsidRPr="00B63963">
        <w:rPr>
          <w:lang w:val="ru-RU"/>
        </w:rPr>
        <w:t xml:space="preserve"> </w:t>
      </w:r>
      <w:r w:rsidR="00F509F9" w:rsidRPr="000319CE">
        <w:rPr>
          <w:lang w:val="ru-RU"/>
        </w:rPr>
        <w:t>Регламента</w:t>
      </w:r>
      <w:r w:rsidR="00F509F9" w:rsidRPr="00B63963">
        <w:rPr>
          <w:lang w:val="ru-RU"/>
        </w:rPr>
        <w:t xml:space="preserve"> </w:t>
      </w:r>
      <w:r w:rsidR="00F509F9" w:rsidRPr="000319CE">
        <w:rPr>
          <w:lang w:val="ru-RU"/>
        </w:rPr>
        <w:t>радиосвязи</w:t>
      </w:r>
      <w:r w:rsidR="00F509F9" w:rsidRPr="00B63963">
        <w:rPr>
          <w:lang w:val="ru-RU"/>
        </w:rPr>
        <w:t>.</w:t>
      </w:r>
    </w:p>
    <w:p w14:paraId="517824DD" w14:textId="5D93FD3C" w:rsidR="00F509F9" w:rsidRPr="00214BE9" w:rsidRDefault="004D140F" w:rsidP="00755F19">
      <w:pPr>
        <w:jc w:val="both"/>
        <w:rPr>
          <w:lang w:val="ru-RU"/>
        </w:rPr>
      </w:pPr>
      <w:r w:rsidRPr="000319CE">
        <w:rPr>
          <w:lang w:val="ru-RU"/>
        </w:rPr>
        <w:t>4.1.4</w:t>
      </w:r>
      <w:r w:rsidR="001A5EE6" w:rsidRPr="000319CE">
        <w:rPr>
          <w:lang w:val="ru-RU"/>
        </w:rPr>
        <w:tab/>
      </w:r>
      <w:r w:rsidR="00F509F9" w:rsidRPr="000319CE">
        <w:rPr>
          <w:lang w:val="ru-RU"/>
        </w:rPr>
        <w:t>Группа</w:t>
      </w:r>
      <w:r w:rsidR="00F509F9" w:rsidRPr="00214BE9">
        <w:rPr>
          <w:lang w:val="ru-RU"/>
        </w:rPr>
        <w:t xml:space="preserve"> </w:t>
      </w:r>
      <w:r w:rsidR="000319CE" w:rsidRPr="000319CE">
        <w:rPr>
          <w:lang w:val="ru-RU"/>
        </w:rPr>
        <w:t>приняла решение</w:t>
      </w:r>
      <w:r w:rsidR="00F509F9" w:rsidRPr="00214BE9">
        <w:rPr>
          <w:lang w:val="ru-RU"/>
        </w:rPr>
        <w:t xml:space="preserve">, что на своем следующем собрании она рассмотрит список </w:t>
      </w:r>
      <w:r w:rsidR="00224569">
        <w:rPr>
          <w:lang w:val="ru-RU"/>
        </w:rPr>
        <w:t>П</w:t>
      </w:r>
      <w:r w:rsidR="00F509F9" w:rsidRPr="00214BE9">
        <w:rPr>
          <w:lang w:val="ru-RU"/>
        </w:rPr>
        <w:t>равил процедуры, которые могут быть рассмотрены для включения в Регламент радиосвязи в соответствии с</w:t>
      </w:r>
      <w:r w:rsidR="007E05D9">
        <w:rPr>
          <w:lang w:val="ru-RU"/>
        </w:rPr>
        <w:t xml:space="preserve"> пп. </w:t>
      </w:r>
      <w:r w:rsidR="00F509F9" w:rsidRPr="00224569">
        <w:rPr>
          <w:b/>
          <w:bCs/>
          <w:lang w:val="ru-RU"/>
        </w:rPr>
        <w:t xml:space="preserve">13.0.1 </w:t>
      </w:r>
      <w:r w:rsidR="00F509F9" w:rsidRPr="00224569">
        <w:rPr>
          <w:lang w:val="ru-RU"/>
        </w:rPr>
        <w:t>и</w:t>
      </w:r>
      <w:r w:rsidR="00F509F9" w:rsidRPr="00224569">
        <w:rPr>
          <w:b/>
          <w:bCs/>
          <w:lang w:val="ru-RU"/>
        </w:rPr>
        <w:t xml:space="preserve"> 13.0.2</w:t>
      </w:r>
      <w:r w:rsidR="00F509F9" w:rsidRPr="00214BE9">
        <w:rPr>
          <w:lang w:val="ru-RU"/>
        </w:rPr>
        <w:t xml:space="preserve"> РР.</w:t>
      </w:r>
    </w:p>
    <w:p w14:paraId="0284D194" w14:textId="252716C9" w:rsidR="00F509F9" w:rsidRPr="00A153C5" w:rsidRDefault="004D140F" w:rsidP="00755F19">
      <w:pPr>
        <w:jc w:val="both"/>
        <w:rPr>
          <w:lang w:val="ru-RU"/>
        </w:rPr>
      </w:pPr>
      <w:r w:rsidRPr="00224569">
        <w:rPr>
          <w:lang w:val="ru-RU"/>
        </w:rPr>
        <w:t>4.1.5</w:t>
      </w:r>
      <w:r w:rsidR="001A5EE6" w:rsidRPr="00224569">
        <w:rPr>
          <w:lang w:val="ru-RU"/>
        </w:rPr>
        <w:tab/>
      </w:r>
      <w:r w:rsidR="00F509F9" w:rsidRPr="00224569">
        <w:rPr>
          <w:lang w:val="ru-RU"/>
        </w:rPr>
        <w:t>Группа</w:t>
      </w:r>
      <w:r w:rsidR="00F509F9" w:rsidRPr="00A153C5">
        <w:rPr>
          <w:lang w:val="ru-RU"/>
        </w:rPr>
        <w:t xml:space="preserve"> предл</w:t>
      </w:r>
      <w:r w:rsidR="00224569">
        <w:rPr>
          <w:lang w:val="ru-RU"/>
        </w:rPr>
        <w:t>агает, чтобы</w:t>
      </w:r>
      <w:r w:rsidR="00F509F9" w:rsidRPr="00A153C5">
        <w:rPr>
          <w:lang w:val="ru-RU"/>
        </w:rPr>
        <w:t xml:space="preserve"> </w:t>
      </w:r>
      <w:r w:rsidR="00224569">
        <w:rPr>
          <w:lang w:val="ru-RU"/>
        </w:rPr>
        <w:t xml:space="preserve">Комитет </w:t>
      </w:r>
      <w:r w:rsidR="00F509F9" w:rsidRPr="00A153C5">
        <w:rPr>
          <w:lang w:val="ru-RU"/>
        </w:rPr>
        <w:t>обнови</w:t>
      </w:r>
      <w:r w:rsidR="00AE19F7">
        <w:rPr>
          <w:lang w:val="ru-RU"/>
        </w:rPr>
        <w:t>л</w:t>
      </w:r>
      <w:r w:rsidR="00F509F9" w:rsidRPr="00A153C5">
        <w:rPr>
          <w:lang w:val="ru-RU"/>
        </w:rPr>
        <w:t xml:space="preserve"> </w:t>
      </w:r>
      <w:r w:rsidR="00B14ECC">
        <w:rPr>
          <w:lang w:val="ru-RU"/>
        </w:rPr>
        <w:t>перечень</w:t>
      </w:r>
      <w:r w:rsidR="00F509F9" w:rsidRPr="00A153C5">
        <w:rPr>
          <w:lang w:val="ru-RU"/>
        </w:rPr>
        <w:t xml:space="preserve"> предлагаемых </w:t>
      </w:r>
      <w:r w:rsidR="00224569">
        <w:rPr>
          <w:lang w:val="ru-RU"/>
        </w:rPr>
        <w:t>П</w:t>
      </w:r>
      <w:r w:rsidR="00F509F9" w:rsidRPr="00A153C5">
        <w:rPr>
          <w:lang w:val="ru-RU"/>
        </w:rPr>
        <w:t xml:space="preserve">равил процедуры (Документы </w:t>
      </w:r>
      <w:r w:rsidR="00F509F9" w:rsidRPr="00F509F9">
        <w:t>RRB</w:t>
      </w:r>
      <w:r w:rsidR="00F509F9" w:rsidRPr="00A153C5">
        <w:rPr>
          <w:lang w:val="ru-RU"/>
        </w:rPr>
        <w:t xml:space="preserve">22-3/1 и </w:t>
      </w:r>
      <w:r w:rsidR="00F509F9" w:rsidRPr="00F509F9">
        <w:t>RRB</w:t>
      </w:r>
      <w:r w:rsidR="00F509F9" w:rsidRPr="00A153C5">
        <w:rPr>
          <w:lang w:val="ru-RU"/>
        </w:rPr>
        <w:t>20-2/1(</w:t>
      </w:r>
      <w:r w:rsidR="00F509F9" w:rsidRPr="00F509F9">
        <w:t>Rev</w:t>
      </w:r>
      <w:r w:rsidR="00F509F9" w:rsidRPr="00A153C5">
        <w:rPr>
          <w:lang w:val="ru-RU"/>
        </w:rPr>
        <w:t>.7)) для от</w:t>
      </w:r>
      <w:r w:rsidR="00224569">
        <w:rPr>
          <w:lang w:val="ru-RU"/>
        </w:rPr>
        <w:t>об</w:t>
      </w:r>
      <w:r w:rsidR="00F509F9" w:rsidRPr="00A153C5">
        <w:rPr>
          <w:lang w:val="ru-RU"/>
        </w:rPr>
        <w:t xml:space="preserve">ражения хода работы над проектом </w:t>
      </w:r>
      <w:r w:rsidR="00224569">
        <w:rPr>
          <w:lang w:val="ru-RU"/>
        </w:rPr>
        <w:t>П</w:t>
      </w:r>
      <w:r w:rsidR="00F509F9" w:rsidRPr="00A153C5">
        <w:rPr>
          <w:lang w:val="ru-RU"/>
        </w:rPr>
        <w:t xml:space="preserve">равила процедуры по Резолюции </w:t>
      </w:r>
      <w:r w:rsidR="00F509F9" w:rsidRPr="00224569">
        <w:rPr>
          <w:b/>
          <w:bCs/>
          <w:lang w:val="ru-RU"/>
        </w:rPr>
        <w:t>1 (</w:t>
      </w:r>
      <w:r w:rsidR="00224569" w:rsidRPr="00224569">
        <w:rPr>
          <w:b/>
          <w:bCs/>
          <w:lang w:val="ru-RU"/>
        </w:rPr>
        <w:t>Пересм</w:t>
      </w:r>
      <w:r w:rsidR="00F509F9" w:rsidRPr="00224569">
        <w:rPr>
          <w:b/>
          <w:bCs/>
          <w:lang w:val="ru-RU"/>
        </w:rPr>
        <w:t>.</w:t>
      </w:r>
      <w:r w:rsidR="00224569" w:rsidRPr="00224569">
        <w:rPr>
          <w:b/>
          <w:bCs/>
          <w:lang w:val="ru-RU"/>
        </w:rPr>
        <w:t xml:space="preserve"> </w:t>
      </w:r>
      <w:r w:rsidR="00F509F9" w:rsidRPr="00224569">
        <w:rPr>
          <w:b/>
          <w:bCs/>
          <w:lang w:val="ru-RU"/>
        </w:rPr>
        <w:t>ВКР</w:t>
      </w:r>
      <w:r w:rsidR="00224569" w:rsidRPr="00224569">
        <w:rPr>
          <w:b/>
          <w:bCs/>
          <w:lang w:val="ru-RU"/>
        </w:rPr>
        <w:t>-</w:t>
      </w:r>
      <w:r w:rsidR="00F509F9" w:rsidRPr="00224569">
        <w:rPr>
          <w:b/>
          <w:bCs/>
          <w:lang w:val="ru-RU"/>
        </w:rPr>
        <w:t>97)</w:t>
      </w:r>
      <w:r w:rsidR="00F509F9" w:rsidRPr="00A153C5">
        <w:rPr>
          <w:lang w:val="ru-RU"/>
        </w:rPr>
        <w:t>, изменение</w:t>
      </w:r>
      <w:r w:rsidR="00224569">
        <w:rPr>
          <w:lang w:val="ru-RU"/>
        </w:rPr>
        <w:t>м</w:t>
      </w:r>
      <w:r w:rsidR="00F509F9" w:rsidRPr="00A153C5">
        <w:rPr>
          <w:lang w:val="ru-RU"/>
        </w:rPr>
        <w:t xml:space="preserve"> Правил</w:t>
      </w:r>
      <w:r w:rsidR="00224569">
        <w:rPr>
          <w:lang w:val="ru-RU"/>
        </w:rPr>
        <w:t>а</w:t>
      </w:r>
      <w:r w:rsidR="00F509F9" w:rsidRPr="00A153C5">
        <w:rPr>
          <w:lang w:val="ru-RU"/>
        </w:rPr>
        <w:t xml:space="preserve"> процедуры по п. </w:t>
      </w:r>
      <w:r w:rsidR="00F509F9" w:rsidRPr="00224569">
        <w:rPr>
          <w:b/>
          <w:bCs/>
          <w:lang w:val="ru-RU"/>
        </w:rPr>
        <w:t>11.48</w:t>
      </w:r>
      <w:r w:rsidR="00F509F9" w:rsidRPr="00A153C5">
        <w:rPr>
          <w:lang w:val="ru-RU"/>
        </w:rPr>
        <w:t xml:space="preserve"> РР и добавление</w:t>
      </w:r>
      <w:r w:rsidR="00224569">
        <w:rPr>
          <w:lang w:val="ru-RU"/>
        </w:rPr>
        <w:t>м</w:t>
      </w:r>
      <w:r w:rsidR="00F509F9" w:rsidRPr="00A153C5">
        <w:rPr>
          <w:lang w:val="ru-RU"/>
        </w:rPr>
        <w:t xml:space="preserve"> </w:t>
      </w:r>
      <w:r w:rsidR="00224569">
        <w:rPr>
          <w:lang w:val="ru-RU"/>
        </w:rPr>
        <w:t>П</w:t>
      </w:r>
      <w:r w:rsidR="00F509F9" w:rsidRPr="00A153C5">
        <w:rPr>
          <w:lang w:val="ru-RU"/>
        </w:rPr>
        <w:t xml:space="preserve">равила процедуры по одновременному вводу в действие нескольких спутниковых систем </w:t>
      </w:r>
      <w:r w:rsidR="00224569" w:rsidRPr="00A153C5">
        <w:rPr>
          <w:lang w:val="ru-RU"/>
        </w:rPr>
        <w:t xml:space="preserve">НГСО </w:t>
      </w:r>
      <w:r w:rsidR="00F509F9" w:rsidRPr="00A153C5">
        <w:rPr>
          <w:lang w:val="ru-RU"/>
        </w:rPr>
        <w:t xml:space="preserve">с </w:t>
      </w:r>
      <w:r w:rsidR="00C84037">
        <w:rPr>
          <w:lang w:val="ru-RU"/>
        </w:rPr>
        <w:t xml:space="preserve">помощью </w:t>
      </w:r>
      <w:r w:rsidR="00F509F9" w:rsidRPr="00A153C5">
        <w:rPr>
          <w:lang w:val="ru-RU"/>
        </w:rPr>
        <w:t>одн</w:t>
      </w:r>
      <w:r w:rsidR="00C84037">
        <w:rPr>
          <w:lang w:val="ru-RU"/>
        </w:rPr>
        <w:t>ого</w:t>
      </w:r>
      <w:r w:rsidR="00F509F9" w:rsidRPr="00A153C5">
        <w:rPr>
          <w:lang w:val="ru-RU"/>
        </w:rPr>
        <w:t xml:space="preserve"> спутник</w:t>
      </w:r>
      <w:r w:rsidR="00C84037">
        <w:rPr>
          <w:lang w:val="ru-RU"/>
        </w:rPr>
        <w:t>а</w:t>
      </w:r>
      <w:r w:rsidR="00F509F9" w:rsidRPr="00A153C5">
        <w:rPr>
          <w:lang w:val="ru-RU"/>
        </w:rPr>
        <w:t>.</w:t>
      </w:r>
    </w:p>
    <w:p w14:paraId="19452477" w14:textId="30880AEE" w:rsidR="004D140F" w:rsidRPr="007A43F7" w:rsidRDefault="004D140F" w:rsidP="00755F19">
      <w:pPr>
        <w:jc w:val="both"/>
        <w:rPr>
          <w:lang w:val="ru-RU"/>
        </w:rPr>
      </w:pPr>
      <w:r w:rsidRPr="007A43F7">
        <w:rPr>
          <w:lang w:val="ru-RU"/>
        </w:rPr>
        <w:t>4.1.6</w:t>
      </w:r>
      <w:r w:rsidR="001A5EE6" w:rsidRPr="007A43F7">
        <w:rPr>
          <w:lang w:val="ru-RU"/>
        </w:rPr>
        <w:tab/>
      </w:r>
      <w:r w:rsidR="003F5E20" w:rsidRPr="00737097">
        <w:rPr>
          <w:lang w:val="ru-RU"/>
        </w:rPr>
        <w:t xml:space="preserve">Предложение </w:t>
      </w:r>
      <w:r w:rsidR="003F5E20" w:rsidRPr="00737097">
        <w:rPr>
          <w:b/>
          <w:bCs/>
          <w:lang w:val="ru-RU"/>
        </w:rPr>
        <w:t>принимается</w:t>
      </w:r>
      <w:r w:rsidR="003F5E20" w:rsidRPr="009A63E4">
        <w:rPr>
          <w:lang w:val="ru-RU" w:eastAsia="zh-CN"/>
        </w:rPr>
        <w:t>.</w:t>
      </w:r>
    </w:p>
    <w:p w14:paraId="0C94ABC5" w14:textId="2F13B260" w:rsidR="004D140F" w:rsidRPr="00B06037" w:rsidRDefault="004D140F" w:rsidP="00755F19">
      <w:pPr>
        <w:pStyle w:val="Heading1"/>
        <w:jc w:val="both"/>
        <w:rPr>
          <w:lang w:val="ru-RU"/>
        </w:rPr>
      </w:pPr>
      <w:r w:rsidRPr="00B06037">
        <w:rPr>
          <w:lang w:val="ru-RU"/>
        </w:rPr>
        <w:t>5</w:t>
      </w:r>
      <w:r w:rsidRPr="00B06037">
        <w:rPr>
          <w:lang w:val="ru-RU"/>
        </w:rPr>
        <w:tab/>
      </w:r>
      <w:r w:rsidR="007A43F7" w:rsidRPr="00B06037">
        <w:rPr>
          <w:lang w:val="ru-RU"/>
        </w:rPr>
        <w:t>Просьбы, касающиеся продления регламентарных предельных сроков ввода в действие или повторного ввода в действие частотных присвоений спутниковым сетям/системам</w:t>
      </w:r>
    </w:p>
    <w:p w14:paraId="3E8E636F" w14:textId="3E72C59F" w:rsidR="004D140F" w:rsidRPr="00B06037" w:rsidRDefault="004D140F" w:rsidP="00755F19">
      <w:pPr>
        <w:pStyle w:val="Heading2"/>
        <w:jc w:val="both"/>
        <w:rPr>
          <w:lang w:val="ru-RU"/>
        </w:rPr>
      </w:pPr>
      <w:r w:rsidRPr="00B06037">
        <w:rPr>
          <w:lang w:val="ru-RU"/>
        </w:rPr>
        <w:t>5.1</w:t>
      </w:r>
      <w:r w:rsidRPr="00B06037">
        <w:rPr>
          <w:lang w:val="ru-RU"/>
        </w:rPr>
        <w:tab/>
      </w:r>
      <w:r w:rsidR="007A43F7" w:rsidRPr="00B06037">
        <w:rPr>
          <w:lang w:val="ru-RU"/>
        </w:rPr>
        <w:t xml:space="preserve">Представление администрации Норвегии с просьбой о продлении регламентарного предельного срока </w:t>
      </w:r>
      <w:r w:rsidR="007A43F7" w:rsidRPr="00D41C30">
        <w:rPr>
          <w:lang w:val="ru-RU"/>
        </w:rPr>
        <w:t>повторного</w:t>
      </w:r>
      <w:r w:rsidR="007A43F7" w:rsidRPr="00B06037">
        <w:rPr>
          <w:lang w:val="ru-RU"/>
        </w:rPr>
        <w:t xml:space="preserve"> ввода в действие частотных присвоений спутниковой сети </w:t>
      </w:r>
      <w:r w:rsidR="007A43F7" w:rsidRPr="00F721D7">
        <w:t>DUB</w:t>
      </w:r>
      <w:r w:rsidR="007A43F7" w:rsidRPr="00B06037">
        <w:rPr>
          <w:lang w:val="ru-RU"/>
        </w:rPr>
        <w:t xml:space="preserve"> </w:t>
      </w:r>
      <w:r w:rsidR="007A43F7" w:rsidRPr="00F721D7">
        <w:t>DUB</w:t>
      </w:r>
      <w:r w:rsidR="007A43F7" w:rsidRPr="00B06037">
        <w:rPr>
          <w:lang w:val="ru-RU"/>
        </w:rPr>
        <w:t>-5-18</w:t>
      </w:r>
      <w:r w:rsidR="007A43F7" w:rsidRPr="00F721D7">
        <w:t>W</w:t>
      </w:r>
      <w:r w:rsidR="007A43F7" w:rsidRPr="00B06037">
        <w:rPr>
          <w:lang w:val="ru-RU"/>
        </w:rPr>
        <w:t xml:space="preserve"> </w:t>
      </w:r>
      <w:r w:rsidRPr="00B06037">
        <w:rPr>
          <w:lang w:val="ru-RU"/>
        </w:rPr>
        <w:t>(</w:t>
      </w:r>
      <w:r w:rsidR="007A43F7" w:rsidRPr="00B06037">
        <w:rPr>
          <w:lang w:val="ru-RU"/>
        </w:rPr>
        <w:t>Документ</w:t>
      </w:r>
      <w:r w:rsidRPr="00B06037">
        <w:rPr>
          <w:lang w:val="ru-RU"/>
        </w:rPr>
        <w:t xml:space="preserve"> </w:t>
      </w:r>
      <w:r w:rsidRPr="00F721D7">
        <w:t>RRB</w:t>
      </w:r>
      <w:r w:rsidRPr="00B06037">
        <w:rPr>
          <w:lang w:val="ru-RU"/>
        </w:rPr>
        <w:t>22-3/4)</w:t>
      </w:r>
    </w:p>
    <w:p w14:paraId="3F3D6ECD" w14:textId="31D996C5" w:rsidR="00916230" w:rsidRPr="00916230" w:rsidRDefault="004D140F" w:rsidP="00755F19">
      <w:pPr>
        <w:jc w:val="both"/>
        <w:rPr>
          <w:lang w:val="ru-RU"/>
        </w:rPr>
      </w:pPr>
      <w:r w:rsidRPr="00C82DBB">
        <w:rPr>
          <w:lang w:val="ru-RU"/>
        </w:rPr>
        <w:t>5</w:t>
      </w:r>
      <w:r w:rsidRPr="00F70D37">
        <w:rPr>
          <w:lang w:val="ru-RU"/>
        </w:rPr>
        <w:t>.1.1</w:t>
      </w:r>
      <w:r w:rsidRPr="00F70D37">
        <w:rPr>
          <w:lang w:val="ru-RU"/>
        </w:rPr>
        <w:tab/>
      </w:r>
      <w:r w:rsidR="00916230" w:rsidRPr="00F70D37">
        <w:rPr>
          <w:b/>
          <w:bCs/>
          <w:lang w:val="ru-RU"/>
        </w:rPr>
        <w:t xml:space="preserve">Г-н Лоо (руководитель </w:t>
      </w:r>
      <w:r w:rsidR="00916230" w:rsidRPr="00F70D37">
        <w:rPr>
          <w:b/>
          <w:bCs/>
        </w:rPr>
        <w:t>SSD</w:t>
      </w:r>
      <w:r w:rsidR="00916230" w:rsidRPr="00F70D37">
        <w:rPr>
          <w:b/>
          <w:bCs/>
          <w:lang w:val="ru-RU"/>
        </w:rPr>
        <w:t>/</w:t>
      </w:r>
      <w:r w:rsidR="00916230" w:rsidRPr="00F70D37">
        <w:rPr>
          <w:b/>
          <w:bCs/>
        </w:rPr>
        <w:t>SPR</w:t>
      </w:r>
      <w:r w:rsidR="00916230" w:rsidRPr="00F70D37">
        <w:rPr>
          <w:b/>
          <w:bCs/>
          <w:lang w:val="ru-RU"/>
        </w:rPr>
        <w:t>)</w:t>
      </w:r>
      <w:r w:rsidR="00916230" w:rsidRPr="00916230">
        <w:rPr>
          <w:lang w:val="ru-RU"/>
        </w:rPr>
        <w:t xml:space="preserve">, резюмируя Документ </w:t>
      </w:r>
      <w:r w:rsidR="00916230" w:rsidRPr="00916230">
        <w:t>RRB</w:t>
      </w:r>
      <w:r w:rsidR="00916230" w:rsidRPr="00916230">
        <w:rPr>
          <w:lang w:val="ru-RU"/>
        </w:rPr>
        <w:t xml:space="preserve">22-3/4, </w:t>
      </w:r>
      <w:r w:rsidR="00C82DBB">
        <w:rPr>
          <w:lang w:val="ru-RU"/>
        </w:rPr>
        <w:t>говорит</w:t>
      </w:r>
      <w:r w:rsidR="00916230" w:rsidRPr="00916230">
        <w:rPr>
          <w:lang w:val="ru-RU"/>
        </w:rPr>
        <w:t xml:space="preserve">, что администрация Норвегии </w:t>
      </w:r>
      <w:r w:rsidR="00C82DBB">
        <w:rPr>
          <w:lang w:val="ru-RU"/>
        </w:rPr>
        <w:t xml:space="preserve">направила просьбу </w:t>
      </w:r>
      <w:r w:rsidR="00C82DBB" w:rsidRPr="00C82DBB">
        <w:rPr>
          <w:lang w:val="ru-RU"/>
        </w:rPr>
        <w:t>о продлении регламентарного предельного срока повторного</w:t>
      </w:r>
      <w:r w:rsidR="00C82DBB" w:rsidRPr="00C82DBB">
        <w:t> </w:t>
      </w:r>
      <w:r w:rsidR="00C82DBB" w:rsidRPr="00C82DBB">
        <w:rPr>
          <w:lang w:val="ru-RU"/>
        </w:rPr>
        <w:t>ввода в действие частотных присвоений спутниковой сети</w:t>
      </w:r>
      <w:r w:rsidR="00916230" w:rsidRPr="00916230">
        <w:rPr>
          <w:lang w:val="ru-RU"/>
        </w:rPr>
        <w:t xml:space="preserve"> </w:t>
      </w:r>
      <w:r w:rsidR="00C82DBB" w:rsidRPr="00916230">
        <w:t>DUB</w:t>
      </w:r>
      <w:r w:rsidR="00C82DBB" w:rsidRPr="00916230">
        <w:rPr>
          <w:lang w:val="ru-RU"/>
        </w:rPr>
        <w:t xml:space="preserve"> </w:t>
      </w:r>
      <w:r w:rsidR="00C82DBB" w:rsidRPr="00916230">
        <w:t>DUB</w:t>
      </w:r>
      <w:r w:rsidR="00C82DBB" w:rsidRPr="00916230">
        <w:rPr>
          <w:lang w:val="ru-RU"/>
        </w:rPr>
        <w:t>-5-18</w:t>
      </w:r>
      <w:r w:rsidR="00C82DBB" w:rsidRPr="00916230">
        <w:t>W</w:t>
      </w:r>
      <w:r w:rsidR="00C82DBB" w:rsidRPr="00916230">
        <w:rPr>
          <w:lang w:val="ru-RU"/>
        </w:rPr>
        <w:t xml:space="preserve"> </w:t>
      </w:r>
      <w:r w:rsidR="00916230" w:rsidRPr="00916230">
        <w:rPr>
          <w:lang w:val="ru-RU"/>
        </w:rPr>
        <w:t>как минимум на один год, с 23 сентября 2022 г</w:t>
      </w:r>
      <w:r w:rsidR="00C82DBB">
        <w:rPr>
          <w:lang w:val="ru-RU"/>
        </w:rPr>
        <w:t>ода</w:t>
      </w:r>
      <w:r w:rsidR="00916230" w:rsidRPr="00916230">
        <w:rPr>
          <w:lang w:val="ru-RU"/>
        </w:rPr>
        <w:t xml:space="preserve">, </w:t>
      </w:r>
      <w:r w:rsidR="00C82DBB" w:rsidRPr="00C82DBB">
        <w:rPr>
          <w:lang w:val="ru-RU" w:bidi="ru-RU"/>
        </w:rPr>
        <w:t>в связи с форс-мажорными обстоятельствами</w:t>
      </w:r>
      <w:r w:rsidR="00916230" w:rsidRPr="00916230">
        <w:rPr>
          <w:lang w:val="ru-RU"/>
        </w:rPr>
        <w:t>. Форс-мажорные обстоятельства включа</w:t>
      </w:r>
      <w:r w:rsidR="00C82DBB">
        <w:rPr>
          <w:lang w:val="ru-RU"/>
        </w:rPr>
        <w:t>ют</w:t>
      </w:r>
      <w:r w:rsidR="006022B1">
        <w:rPr>
          <w:lang w:val="ru-RU"/>
        </w:rPr>
        <w:t>:</w:t>
      </w:r>
      <w:r w:rsidR="00916230" w:rsidRPr="00916230">
        <w:rPr>
          <w:lang w:val="ru-RU"/>
        </w:rPr>
        <w:t xml:space="preserve"> непредвиденное расторжение контрактов между </w:t>
      </w:r>
      <w:r w:rsidR="00C82DBB">
        <w:rPr>
          <w:lang w:val="ru-RU"/>
        </w:rPr>
        <w:t>изготовителем</w:t>
      </w:r>
      <w:r w:rsidR="00916230" w:rsidRPr="00916230">
        <w:rPr>
          <w:lang w:val="ru-RU"/>
        </w:rPr>
        <w:t xml:space="preserve"> (</w:t>
      </w:r>
      <w:r w:rsidR="00916230" w:rsidRPr="00916230">
        <w:t>Boeing</w:t>
      </w:r>
      <w:r w:rsidR="00916230" w:rsidRPr="00916230">
        <w:rPr>
          <w:lang w:val="ru-RU"/>
        </w:rPr>
        <w:t xml:space="preserve">) и </w:t>
      </w:r>
      <w:r w:rsidR="00C82DBB" w:rsidRPr="00C82DBB">
        <w:rPr>
          <w:lang w:val="ru-RU"/>
        </w:rPr>
        <w:t>поставщик</w:t>
      </w:r>
      <w:r w:rsidR="00C82DBB">
        <w:rPr>
          <w:lang w:val="ru-RU"/>
        </w:rPr>
        <w:t>ом</w:t>
      </w:r>
      <w:r w:rsidR="00C82DBB" w:rsidRPr="00C82DBB">
        <w:rPr>
          <w:lang w:val="ru-RU"/>
        </w:rPr>
        <w:t xml:space="preserve"> услуг запуска </w:t>
      </w:r>
      <w:r w:rsidR="00916230" w:rsidRPr="00916230">
        <w:rPr>
          <w:lang w:val="ru-RU"/>
        </w:rPr>
        <w:t>(</w:t>
      </w:r>
      <w:r w:rsidR="00916230" w:rsidRPr="00916230">
        <w:t>SpaceX</w:t>
      </w:r>
      <w:r w:rsidR="00916230" w:rsidRPr="00916230">
        <w:rPr>
          <w:lang w:val="ru-RU"/>
        </w:rPr>
        <w:t>), с одной стороны, и спутниковым оператором (</w:t>
      </w:r>
      <w:r w:rsidR="00916230" w:rsidRPr="00916230">
        <w:t>Global</w:t>
      </w:r>
      <w:r w:rsidR="00916230" w:rsidRPr="00916230">
        <w:rPr>
          <w:lang w:val="ru-RU"/>
        </w:rPr>
        <w:t xml:space="preserve"> </w:t>
      </w:r>
      <w:r w:rsidR="00916230" w:rsidRPr="00916230">
        <w:t>IP</w:t>
      </w:r>
      <w:r w:rsidR="00916230" w:rsidRPr="00916230">
        <w:rPr>
          <w:lang w:val="ru-RU"/>
        </w:rPr>
        <w:t xml:space="preserve">), с другой, после публикации в 2018 году статьи в </w:t>
      </w:r>
      <w:r w:rsidR="00C82DBB">
        <w:rPr>
          <w:lang w:val="ru-RU"/>
        </w:rPr>
        <w:t xml:space="preserve">газете </w:t>
      </w:r>
      <w:r w:rsidR="00916230" w:rsidRPr="00916230">
        <w:t>Wall</w:t>
      </w:r>
      <w:r w:rsidR="00916230" w:rsidRPr="00916230">
        <w:rPr>
          <w:lang w:val="ru-RU"/>
        </w:rPr>
        <w:t xml:space="preserve"> </w:t>
      </w:r>
      <w:r w:rsidR="00916230" w:rsidRPr="00916230">
        <w:t>Street</w:t>
      </w:r>
      <w:r w:rsidR="00916230" w:rsidRPr="00916230">
        <w:rPr>
          <w:lang w:val="ru-RU"/>
        </w:rPr>
        <w:t xml:space="preserve"> </w:t>
      </w:r>
      <w:r w:rsidR="00916230" w:rsidRPr="00916230">
        <w:t>Journal</w:t>
      </w:r>
      <w:r w:rsidR="00916230" w:rsidRPr="00916230">
        <w:rPr>
          <w:lang w:val="ru-RU"/>
        </w:rPr>
        <w:t>, где утвержда</w:t>
      </w:r>
      <w:r w:rsidR="00C82DBB">
        <w:rPr>
          <w:lang w:val="ru-RU"/>
        </w:rPr>
        <w:t>лось</w:t>
      </w:r>
      <w:r w:rsidR="00916230" w:rsidRPr="00916230">
        <w:rPr>
          <w:lang w:val="ru-RU"/>
        </w:rPr>
        <w:t xml:space="preserve">, </w:t>
      </w:r>
      <w:r w:rsidR="00C82DBB">
        <w:rPr>
          <w:lang w:val="ru-RU"/>
        </w:rPr>
        <w:t xml:space="preserve">что </w:t>
      </w:r>
      <w:r w:rsidR="00C82DBB" w:rsidRPr="00C82DBB">
        <w:rPr>
          <w:lang w:bidi="ru-RU"/>
        </w:rPr>
        <w:t>Global</w:t>
      </w:r>
      <w:r w:rsidR="00C82DBB" w:rsidRPr="00C82DBB">
        <w:rPr>
          <w:lang w:val="ru-RU" w:bidi="ru-RU"/>
        </w:rPr>
        <w:t xml:space="preserve"> </w:t>
      </w:r>
      <w:r w:rsidR="00C82DBB" w:rsidRPr="00C82DBB">
        <w:rPr>
          <w:lang w:bidi="ru-RU"/>
        </w:rPr>
        <w:t>IP</w:t>
      </w:r>
      <w:r w:rsidR="00C82DBB" w:rsidRPr="00C82DBB">
        <w:rPr>
          <w:lang w:val="ru-RU" w:bidi="ru-RU"/>
        </w:rPr>
        <w:t xml:space="preserve"> </w:t>
      </w:r>
      <w:r w:rsidR="00BA1D77">
        <w:rPr>
          <w:lang w:val="ru-RU" w:bidi="ru-RU"/>
        </w:rPr>
        <w:t xml:space="preserve">якобы контролируется </w:t>
      </w:r>
      <w:r w:rsidR="00C82DBB" w:rsidRPr="00C82DBB">
        <w:rPr>
          <w:lang w:val="ru-RU" w:bidi="ru-RU"/>
        </w:rPr>
        <w:t>К</w:t>
      </w:r>
      <w:r w:rsidR="005644B1">
        <w:rPr>
          <w:lang w:val="ru-RU" w:bidi="ru-RU"/>
        </w:rPr>
        <w:t>итаем</w:t>
      </w:r>
      <w:r w:rsidR="00916230" w:rsidRPr="00916230">
        <w:rPr>
          <w:lang w:val="ru-RU"/>
        </w:rPr>
        <w:t>; пандеми</w:t>
      </w:r>
      <w:r w:rsidR="006022B1">
        <w:rPr>
          <w:lang w:val="ru-RU"/>
        </w:rPr>
        <w:t>ю</w:t>
      </w:r>
      <w:r w:rsidR="00916230" w:rsidRPr="00916230">
        <w:rPr>
          <w:lang w:val="ru-RU"/>
        </w:rPr>
        <w:t xml:space="preserve"> </w:t>
      </w:r>
      <w:r w:rsidR="00916230" w:rsidRPr="00916230">
        <w:t>COVID</w:t>
      </w:r>
      <w:r w:rsidR="00916230" w:rsidRPr="00916230">
        <w:rPr>
          <w:lang w:val="ru-RU"/>
        </w:rPr>
        <w:t xml:space="preserve">-19 и связанное с </w:t>
      </w:r>
      <w:r w:rsidR="008C65C2">
        <w:rPr>
          <w:lang w:val="ru-RU"/>
        </w:rPr>
        <w:t>ней</w:t>
      </w:r>
      <w:r w:rsidR="00916230" w:rsidRPr="00916230">
        <w:rPr>
          <w:lang w:val="ru-RU"/>
        </w:rPr>
        <w:t xml:space="preserve"> замедление многих </w:t>
      </w:r>
      <w:r w:rsidR="008C65C2">
        <w:rPr>
          <w:lang w:val="ru-RU"/>
        </w:rPr>
        <w:t>процессов</w:t>
      </w:r>
      <w:r w:rsidR="00916230" w:rsidRPr="00916230">
        <w:rPr>
          <w:lang w:val="ru-RU"/>
        </w:rPr>
        <w:t xml:space="preserve">, что сделало невозможным для </w:t>
      </w:r>
      <w:r w:rsidR="00916230" w:rsidRPr="00916230">
        <w:t>Global</w:t>
      </w:r>
      <w:r w:rsidR="00916230" w:rsidRPr="00916230">
        <w:rPr>
          <w:lang w:val="ru-RU"/>
        </w:rPr>
        <w:t xml:space="preserve"> </w:t>
      </w:r>
      <w:r w:rsidR="00916230" w:rsidRPr="00916230">
        <w:t>IP</w:t>
      </w:r>
      <w:r w:rsidR="00916230" w:rsidRPr="00916230">
        <w:rPr>
          <w:lang w:val="ru-RU"/>
        </w:rPr>
        <w:t xml:space="preserve"> добиться правовой защиты</w:t>
      </w:r>
      <w:r w:rsidR="00B1699B">
        <w:rPr>
          <w:lang w:val="ru-RU"/>
        </w:rPr>
        <w:t>, а</w:t>
      </w:r>
      <w:r w:rsidR="00916230" w:rsidRPr="00916230">
        <w:rPr>
          <w:lang w:val="ru-RU"/>
        </w:rPr>
        <w:t xml:space="preserve"> </w:t>
      </w:r>
      <w:r w:rsidR="00B1699B" w:rsidRPr="00B1699B">
        <w:rPr>
          <w:lang w:val="ru-RU"/>
        </w:rPr>
        <w:t xml:space="preserve">арбитражное слушание, которое должно состояться в </w:t>
      </w:r>
      <w:r w:rsidR="00B1699B">
        <w:rPr>
          <w:lang w:val="ru-RU"/>
        </w:rPr>
        <w:t>Соединенных Штатах Америки и</w:t>
      </w:r>
      <w:r w:rsidR="00B1699B" w:rsidRPr="00B1699B">
        <w:rPr>
          <w:lang w:val="ru-RU"/>
        </w:rPr>
        <w:t xml:space="preserve"> в настоящее время </w:t>
      </w:r>
      <w:r w:rsidR="00B1699B">
        <w:rPr>
          <w:lang w:val="ru-RU"/>
        </w:rPr>
        <w:t xml:space="preserve">назначено на период </w:t>
      </w:r>
      <w:r w:rsidR="00B1699B" w:rsidRPr="00B1699B">
        <w:rPr>
          <w:lang w:val="ru-RU"/>
        </w:rPr>
        <w:t>с 16</w:t>
      </w:r>
      <w:r w:rsidR="00ED08D3">
        <w:rPr>
          <w:lang w:val="ru-RU"/>
        </w:rPr>
        <w:t> </w:t>
      </w:r>
      <w:r w:rsidR="00B1699B" w:rsidRPr="00B1699B">
        <w:rPr>
          <w:lang w:val="ru-RU"/>
        </w:rPr>
        <w:t>января по 21</w:t>
      </w:r>
      <w:r w:rsidR="00B1699B">
        <w:rPr>
          <w:lang w:val="ru-RU"/>
        </w:rPr>
        <w:t> </w:t>
      </w:r>
      <w:r w:rsidR="00B1699B" w:rsidRPr="00B1699B">
        <w:rPr>
          <w:lang w:val="ru-RU"/>
        </w:rPr>
        <w:t xml:space="preserve">февраля 2023 года, </w:t>
      </w:r>
      <w:r w:rsidR="00A35A0B">
        <w:rPr>
          <w:lang w:val="ru-RU"/>
        </w:rPr>
        <w:t>уже</w:t>
      </w:r>
      <w:r w:rsidR="00B1699B" w:rsidRPr="00B1699B">
        <w:rPr>
          <w:lang w:val="ru-RU"/>
        </w:rPr>
        <w:t xml:space="preserve"> </w:t>
      </w:r>
      <w:r w:rsidR="00A35A0B">
        <w:rPr>
          <w:lang w:val="ru-RU"/>
        </w:rPr>
        <w:t xml:space="preserve">переносилось </w:t>
      </w:r>
      <w:r w:rsidR="00B1699B" w:rsidRPr="00B1699B">
        <w:rPr>
          <w:lang w:val="ru-RU"/>
        </w:rPr>
        <w:t>несколько раз.</w:t>
      </w:r>
      <w:r w:rsidR="00916230" w:rsidRPr="00916230">
        <w:rPr>
          <w:lang w:val="ru-RU"/>
        </w:rPr>
        <w:t xml:space="preserve"> Спутниковый оператор ввел в действие частотные присвоения 13 июня 2019 года, несмотря на первое событие; </w:t>
      </w:r>
      <w:r w:rsidR="006022B1">
        <w:rPr>
          <w:lang w:val="ru-RU"/>
        </w:rPr>
        <w:t xml:space="preserve">использование этих </w:t>
      </w:r>
      <w:r w:rsidR="00B1699B">
        <w:rPr>
          <w:lang w:val="ru-RU"/>
        </w:rPr>
        <w:t xml:space="preserve">частотных </w:t>
      </w:r>
      <w:r w:rsidR="006022B1">
        <w:rPr>
          <w:lang w:val="ru-RU"/>
        </w:rPr>
        <w:t>присвоений</w:t>
      </w:r>
      <w:r w:rsidR="00916230" w:rsidRPr="00916230">
        <w:rPr>
          <w:lang w:val="ru-RU"/>
        </w:rPr>
        <w:t xml:space="preserve"> было приостановлено по </w:t>
      </w:r>
      <w:r w:rsidR="006022B1">
        <w:rPr>
          <w:lang w:val="ru-RU"/>
        </w:rPr>
        <w:t>просьбе</w:t>
      </w:r>
      <w:r w:rsidR="00916230" w:rsidRPr="00916230">
        <w:rPr>
          <w:lang w:val="ru-RU"/>
        </w:rPr>
        <w:t xml:space="preserve"> администрации Норвегии 23 сентября 2019</w:t>
      </w:r>
      <w:r w:rsidR="00ED08D3">
        <w:rPr>
          <w:lang w:val="ru-RU"/>
        </w:rPr>
        <w:t> </w:t>
      </w:r>
      <w:r w:rsidR="00916230" w:rsidRPr="00916230">
        <w:rPr>
          <w:lang w:val="ru-RU"/>
        </w:rPr>
        <w:t>г</w:t>
      </w:r>
      <w:r w:rsidR="006022B1">
        <w:rPr>
          <w:lang w:val="ru-RU"/>
        </w:rPr>
        <w:t>ода</w:t>
      </w:r>
      <w:r w:rsidR="00916230" w:rsidRPr="00916230">
        <w:rPr>
          <w:lang w:val="ru-RU"/>
        </w:rPr>
        <w:t>.</w:t>
      </w:r>
    </w:p>
    <w:p w14:paraId="44C75A4E" w14:textId="4CCE956F" w:rsidR="00F509F9" w:rsidRPr="00214BE9" w:rsidRDefault="004D140F" w:rsidP="00755F19">
      <w:pPr>
        <w:jc w:val="both"/>
        <w:rPr>
          <w:lang w:val="ru-RU"/>
        </w:rPr>
      </w:pPr>
      <w:r w:rsidRPr="004F52D6">
        <w:rPr>
          <w:lang w:val="ru-RU"/>
        </w:rPr>
        <w:t>5.1.2</w:t>
      </w:r>
      <w:r w:rsidRPr="004F52D6">
        <w:rPr>
          <w:lang w:val="ru-RU"/>
        </w:rPr>
        <w:tab/>
      </w:r>
      <w:r w:rsidR="00F509F9" w:rsidRPr="004F52D6">
        <w:rPr>
          <w:b/>
          <w:bCs/>
          <w:lang w:val="ru-RU"/>
        </w:rPr>
        <w:t>Г-н Талиб</w:t>
      </w:r>
      <w:r w:rsidR="00F509F9" w:rsidRPr="00214BE9">
        <w:rPr>
          <w:lang w:val="ru-RU"/>
        </w:rPr>
        <w:t xml:space="preserve"> </w:t>
      </w:r>
      <w:r w:rsidR="004F52D6">
        <w:rPr>
          <w:lang w:val="ru-RU"/>
        </w:rPr>
        <w:t>говорит</w:t>
      </w:r>
      <w:r w:rsidR="00F509F9" w:rsidRPr="00214BE9">
        <w:rPr>
          <w:lang w:val="ru-RU"/>
        </w:rPr>
        <w:t xml:space="preserve">, что, по его мнению, некоторые элементы </w:t>
      </w:r>
      <w:r w:rsidR="005644B1">
        <w:rPr>
          <w:lang w:val="ru-RU"/>
        </w:rPr>
        <w:t xml:space="preserve">этого </w:t>
      </w:r>
      <w:r w:rsidR="00600B5A">
        <w:rPr>
          <w:lang w:val="ru-RU"/>
        </w:rPr>
        <w:t>случая</w:t>
      </w:r>
      <w:r w:rsidR="005644B1">
        <w:rPr>
          <w:lang w:val="ru-RU"/>
        </w:rPr>
        <w:t xml:space="preserve"> </w:t>
      </w:r>
      <w:r w:rsidR="00F509F9" w:rsidRPr="00214BE9">
        <w:rPr>
          <w:lang w:val="ru-RU"/>
        </w:rPr>
        <w:t>могут считаться форс-мажорными</w:t>
      </w:r>
      <w:r w:rsidR="004F52D6">
        <w:rPr>
          <w:lang w:val="ru-RU"/>
        </w:rPr>
        <w:t xml:space="preserve"> обстоятельствами</w:t>
      </w:r>
      <w:r w:rsidR="00F509F9" w:rsidRPr="00214BE9">
        <w:rPr>
          <w:lang w:val="ru-RU"/>
        </w:rPr>
        <w:t>, в частности первоначальн</w:t>
      </w:r>
      <w:r w:rsidR="004F52D6">
        <w:rPr>
          <w:lang w:val="ru-RU"/>
        </w:rPr>
        <w:t>ое</w:t>
      </w:r>
      <w:r w:rsidR="00F509F9" w:rsidRPr="00214BE9">
        <w:rPr>
          <w:lang w:val="ru-RU"/>
        </w:rPr>
        <w:t xml:space="preserve"> расторжение контрактов в 2018 году. </w:t>
      </w:r>
      <w:r w:rsidR="004F52D6" w:rsidRPr="004F52D6">
        <w:rPr>
          <w:lang w:val="ru-RU"/>
        </w:rPr>
        <w:t>Тем не менее</w:t>
      </w:r>
      <w:r w:rsidR="004F52D6">
        <w:rPr>
          <w:lang w:val="ru-RU"/>
        </w:rPr>
        <w:t xml:space="preserve">, принимая во внимание </w:t>
      </w:r>
      <w:r w:rsidR="004F52D6" w:rsidRPr="004F52D6">
        <w:rPr>
          <w:lang w:val="ru-RU"/>
        </w:rPr>
        <w:t>возможны</w:t>
      </w:r>
      <w:r w:rsidR="004F52D6">
        <w:rPr>
          <w:lang w:val="ru-RU"/>
        </w:rPr>
        <w:t>е</w:t>
      </w:r>
      <w:r w:rsidR="004F52D6" w:rsidRPr="004F52D6">
        <w:rPr>
          <w:lang w:val="ru-RU"/>
        </w:rPr>
        <w:t xml:space="preserve"> финансовы</w:t>
      </w:r>
      <w:r w:rsidR="004F52D6">
        <w:rPr>
          <w:lang w:val="ru-RU"/>
        </w:rPr>
        <w:t>е</w:t>
      </w:r>
      <w:r w:rsidR="004F52D6" w:rsidRPr="004F52D6">
        <w:rPr>
          <w:lang w:val="ru-RU"/>
        </w:rPr>
        <w:t xml:space="preserve"> и связанны</w:t>
      </w:r>
      <w:r w:rsidR="004F52D6">
        <w:rPr>
          <w:lang w:val="ru-RU"/>
        </w:rPr>
        <w:t>е</w:t>
      </w:r>
      <w:r w:rsidR="004F52D6" w:rsidRPr="004F52D6">
        <w:rPr>
          <w:lang w:val="ru-RU"/>
        </w:rPr>
        <w:t xml:space="preserve"> с этим проблем</w:t>
      </w:r>
      <w:r w:rsidR="004F52D6">
        <w:rPr>
          <w:lang w:val="ru-RU"/>
        </w:rPr>
        <w:t>ы</w:t>
      </w:r>
      <w:r w:rsidR="004F52D6" w:rsidRPr="004F52D6">
        <w:rPr>
          <w:lang w:val="ru-RU"/>
        </w:rPr>
        <w:t>, он интересуется, будет ли соблюден срок повторного ввода в действие частотных присвоений, если продление будет предоставлено.</w:t>
      </w:r>
    </w:p>
    <w:p w14:paraId="25A498B3" w14:textId="6CD06AF7" w:rsidR="00F509F9" w:rsidRPr="00B63963" w:rsidRDefault="004D140F" w:rsidP="00755F19">
      <w:pPr>
        <w:jc w:val="both"/>
        <w:rPr>
          <w:lang w:val="ru-RU"/>
        </w:rPr>
      </w:pPr>
      <w:r w:rsidRPr="004F52D6">
        <w:rPr>
          <w:lang w:val="ru-RU"/>
        </w:rPr>
        <w:t>5.1.3</w:t>
      </w:r>
      <w:r w:rsidRPr="004F52D6">
        <w:rPr>
          <w:lang w:val="ru-RU"/>
        </w:rPr>
        <w:tab/>
      </w:r>
      <w:r w:rsidR="00F509F9" w:rsidRPr="00BB08C9">
        <w:rPr>
          <w:b/>
          <w:bCs/>
          <w:lang w:val="ru-RU"/>
        </w:rPr>
        <w:t>Г-н Лоо (</w:t>
      </w:r>
      <w:r w:rsidR="004F52D6" w:rsidRPr="00BB08C9">
        <w:rPr>
          <w:b/>
          <w:bCs/>
          <w:lang w:val="ru-RU"/>
        </w:rPr>
        <w:t>руководитель</w:t>
      </w:r>
      <w:r w:rsidR="00F509F9" w:rsidRPr="00BB08C9">
        <w:rPr>
          <w:b/>
          <w:bCs/>
          <w:lang w:val="ru-RU"/>
        </w:rPr>
        <w:t xml:space="preserve"> </w:t>
      </w:r>
      <w:r w:rsidR="00F509F9" w:rsidRPr="00BB08C9">
        <w:rPr>
          <w:b/>
          <w:bCs/>
        </w:rPr>
        <w:t>SSD</w:t>
      </w:r>
      <w:r w:rsidR="00F509F9" w:rsidRPr="00BB08C9">
        <w:rPr>
          <w:b/>
          <w:bCs/>
          <w:lang w:val="ru-RU"/>
        </w:rPr>
        <w:t>/</w:t>
      </w:r>
      <w:r w:rsidR="00F509F9" w:rsidRPr="00BB08C9">
        <w:rPr>
          <w:b/>
          <w:bCs/>
        </w:rPr>
        <w:t>SPR</w:t>
      </w:r>
      <w:r w:rsidR="00F509F9" w:rsidRPr="00BB08C9">
        <w:rPr>
          <w:b/>
          <w:bCs/>
          <w:lang w:val="ru-RU"/>
        </w:rPr>
        <w:t>)</w:t>
      </w:r>
      <w:r w:rsidR="00F509F9" w:rsidRPr="00214BE9">
        <w:rPr>
          <w:lang w:val="ru-RU"/>
        </w:rPr>
        <w:t xml:space="preserve"> </w:t>
      </w:r>
      <w:r w:rsidR="004F52D6">
        <w:rPr>
          <w:lang w:val="ru-RU"/>
        </w:rPr>
        <w:t>заявляет</w:t>
      </w:r>
      <w:r w:rsidR="00F509F9" w:rsidRPr="00214BE9">
        <w:rPr>
          <w:lang w:val="ru-RU"/>
        </w:rPr>
        <w:t xml:space="preserve">, что администрация Норвегии </w:t>
      </w:r>
      <w:r w:rsidR="00B453D6">
        <w:rPr>
          <w:lang w:val="ru-RU"/>
        </w:rPr>
        <w:t>предполагает</w:t>
      </w:r>
      <w:r w:rsidR="00F509F9" w:rsidRPr="00214BE9">
        <w:rPr>
          <w:lang w:val="ru-RU"/>
        </w:rPr>
        <w:t>, что для урегулирования финансовой ситуации потребуется не менее одного года, поскольку это зависит от исхода арбитражного слушания</w:t>
      </w:r>
      <w:r w:rsidR="00B1699B">
        <w:rPr>
          <w:lang w:val="ru-RU"/>
        </w:rPr>
        <w:t>, назначенного на начало</w:t>
      </w:r>
      <w:r w:rsidR="00F509F9" w:rsidRPr="00214BE9">
        <w:rPr>
          <w:lang w:val="ru-RU"/>
        </w:rPr>
        <w:t xml:space="preserve"> 2023 года. Администраци</w:t>
      </w:r>
      <w:r w:rsidR="000E0012">
        <w:rPr>
          <w:lang w:val="ru-RU"/>
        </w:rPr>
        <w:t>я</w:t>
      </w:r>
      <w:r w:rsidR="00F509F9" w:rsidRPr="00214BE9">
        <w:rPr>
          <w:lang w:val="ru-RU"/>
        </w:rPr>
        <w:t xml:space="preserve"> также </w:t>
      </w:r>
      <w:r w:rsidR="00B1699B">
        <w:rPr>
          <w:lang w:val="ru-RU"/>
        </w:rPr>
        <w:t xml:space="preserve">заявила, что ей </w:t>
      </w:r>
      <w:r w:rsidR="00F509F9" w:rsidRPr="00214BE9">
        <w:rPr>
          <w:lang w:val="ru-RU"/>
        </w:rPr>
        <w:t xml:space="preserve">потребуется время, чтобы заключить контракт с оператором, </w:t>
      </w:r>
      <w:r w:rsidR="00317EF7">
        <w:rPr>
          <w:lang w:val="ru-RU"/>
        </w:rPr>
        <w:t>который сможет</w:t>
      </w:r>
      <w:r w:rsidR="00F509F9" w:rsidRPr="00214BE9">
        <w:rPr>
          <w:lang w:val="ru-RU"/>
        </w:rPr>
        <w:t xml:space="preserve"> </w:t>
      </w:r>
      <w:r w:rsidR="004F52D6">
        <w:rPr>
          <w:lang w:val="ru-RU"/>
        </w:rPr>
        <w:t>повторно ввести в действие</w:t>
      </w:r>
      <w:r w:rsidR="00F509F9" w:rsidRPr="00214BE9">
        <w:rPr>
          <w:lang w:val="ru-RU"/>
        </w:rPr>
        <w:t xml:space="preserve"> частотные присвоения с </w:t>
      </w:r>
      <w:r w:rsidR="004F52D6">
        <w:rPr>
          <w:lang w:val="ru-RU"/>
        </w:rPr>
        <w:t>помощью спутника</w:t>
      </w:r>
      <w:r w:rsidR="004F52D6" w:rsidRPr="004F52D6">
        <w:rPr>
          <w:lang w:val="ru-RU"/>
        </w:rPr>
        <w:t>, уже находящегося на орбите</w:t>
      </w:r>
      <w:r w:rsidR="00F509F9" w:rsidRPr="00214BE9">
        <w:rPr>
          <w:lang w:val="ru-RU"/>
        </w:rPr>
        <w:t xml:space="preserve">; одного года может быть </w:t>
      </w:r>
      <w:r w:rsidR="00F509F9" w:rsidRPr="004F52D6">
        <w:rPr>
          <w:lang w:val="ru-RU"/>
        </w:rPr>
        <w:t>недостаточно. Администрация</w:t>
      </w:r>
      <w:r w:rsidR="00F509F9" w:rsidRPr="00B63963">
        <w:rPr>
          <w:lang w:val="ru-RU"/>
        </w:rPr>
        <w:t xml:space="preserve"> </w:t>
      </w:r>
      <w:r w:rsidR="00F509F9" w:rsidRPr="004F52D6">
        <w:rPr>
          <w:lang w:val="ru-RU"/>
        </w:rPr>
        <w:t>запросила</w:t>
      </w:r>
      <w:r w:rsidR="00F509F9" w:rsidRPr="00B63963">
        <w:rPr>
          <w:lang w:val="ru-RU"/>
        </w:rPr>
        <w:t xml:space="preserve"> </w:t>
      </w:r>
      <w:r w:rsidR="00F509F9" w:rsidRPr="004F52D6">
        <w:rPr>
          <w:lang w:val="ru-RU"/>
        </w:rPr>
        <w:t>минимально</w:t>
      </w:r>
      <w:r w:rsidR="00F509F9" w:rsidRPr="00B63963">
        <w:rPr>
          <w:lang w:val="ru-RU"/>
        </w:rPr>
        <w:t xml:space="preserve"> </w:t>
      </w:r>
      <w:r w:rsidR="00F509F9" w:rsidRPr="004F52D6">
        <w:rPr>
          <w:lang w:val="ru-RU"/>
        </w:rPr>
        <w:t>возможное</w:t>
      </w:r>
      <w:r w:rsidR="00F509F9" w:rsidRPr="00B63963">
        <w:rPr>
          <w:lang w:val="ru-RU"/>
        </w:rPr>
        <w:t xml:space="preserve"> </w:t>
      </w:r>
      <w:r w:rsidR="00F509F9" w:rsidRPr="004F52D6">
        <w:rPr>
          <w:lang w:val="ru-RU"/>
        </w:rPr>
        <w:t>продление</w:t>
      </w:r>
      <w:r w:rsidR="00F509F9" w:rsidRPr="00B63963">
        <w:rPr>
          <w:lang w:val="ru-RU"/>
        </w:rPr>
        <w:t>.</w:t>
      </w:r>
    </w:p>
    <w:p w14:paraId="776ECAEB" w14:textId="3C72E8F0" w:rsidR="00916230" w:rsidRPr="00214BE9" w:rsidRDefault="004D140F" w:rsidP="00755F19">
      <w:pPr>
        <w:jc w:val="both"/>
        <w:rPr>
          <w:lang w:val="ru-RU"/>
        </w:rPr>
      </w:pPr>
      <w:r w:rsidRPr="004F52D6">
        <w:rPr>
          <w:lang w:val="ru-RU"/>
        </w:rPr>
        <w:t>5.1.4</w:t>
      </w:r>
      <w:r w:rsidRPr="004F52D6">
        <w:rPr>
          <w:lang w:val="ru-RU"/>
        </w:rPr>
        <w:tab/>
      </w:r>
      <w:r w:rsidR="00916230" w:rsidRPr="007D7F9E">
        <w:rPr>
          <w:b/>
          <w:bCs/>
          <w:lang w:val="ru-RU"/>
        </w:rPr>
        <w:t>Г</w:t>
      </w:r>
      <w:r w:rsidR="00916230" w:rsidRPr="004F52D6">
        <w:rPr>
          <w:b/>
          <w:bCs/>
          <w:lang w:val="ru-RU"/>
        </w:rPr>
        <w:t>-н Анри</w:t>
      </w:r>
      <w:r w:rsidR="00916230" w:rsidRPr="00214BE9">
        <w:rPr>
          <w:lang w:val="ru-RU"/>
        </w:rPr>
        <w:t xml:space="preserve"> </w:t>
      </w:r>
      <w:r w:rsidR="004F52D6">
        <w:rPr>
          <w:lang w:val="ru-RU"/>
        </w:rPr>
        <w:t>говорит</w:t>
      </w:r>
      <w:r w:rsidR="00916230" w:rsidRPr="00214BE9">
        <w:rPr>
          <w:lang w:val="ru-RU"/>
        </w:rPr>
        <w:t>, что в документе мало информации</w:t>
      </w:r>
      <w:r w:rsidR="00506B6B">
        <w:rPr>
          <w:lang w:val="ru-RU"/>
        </w:rPr>
        <w:t>, имеющей прямое отношение к статусу проекта</w:t>
      </w:r>
      <w:r w:rsidR="00916230" w:rsidRPr="00214BE9">
        <w:rPr>
          <w:lang w:val="ru-RU"/>
        </w:rPr>
        <w:t xml:space="preserve"> до публикации статьи</w:t>
      </w:r>
      <w:r w:rsidR="00FB7A3E">
        <w:rPr>
          <w:lang w:val="ru-RU"/>
        </w:rPr>
        <w:t xml:space="preserve"> в </w:t>
      </w:r>
      <w:r w:rsidR="00FB7A3E" w:rsidRPr="00FB7A3E">
        <w:rPr>
          <w:lang w:val="ru-RU"/>
        </w:rPr>
        <w:t>Wall Street Journal</w:t>
      </w:r>
      <w:r w:rsidR="00916230" w:rsidRPr="00214BE9">
        <w:rPr>
          <w:lang w:val="ru-RU"/>
        </w:rPr>
        <w:t xml:space="preserve">, которая привела к </w:t>
      </w:r>
      <w:r w:rsidR="009C65BC" w:rsidRPr="009C65BC">
        <w:rPr>
          <w:lang w:val="ru-RU"/>
        </w:rPr>
        <w:t>расторжени</w:t>
      </w:r>
      <w:r w:rsidR="009C65BC">
        <w:rPr>
          <w:lang w:val="ru-RU"/>
        </w:rPr>
        <w:t>ю</w:t>
      </w:r>
      <w:r w:rsidR="009C65BC" w:rsidRPr="009C65BC">
        <w:rPr>
          <w:lang w:val="ru-RU"/>
        </w:rPr>
        <w:t xml:space="preserve"> </w:t>
      </w:r>
      <w:r w:rsidR="00916230" w:rsidRPr="00214BE9">
        <w:rPr>
          <w:lang w:val="ru-RU"/>
        </w:rPr>
        <w:t>контрактов</w:t>
      </w:r>
      <w:r w:rsidR="00FB7A3E">
        <w:rPr>
          <w:lang w:val="ru-RU"/>
        </w:rPr>
        <w:t xml:space="preserve"> с производителем </w:t>
      </w:r>
      <w:r w:rsidR="00FB7A3E" w:rsidRPr="00916230">
        <w:rPr>
          <w:lang w:val="ru-RU"/>
        </w:rPr>
        <w:t>(</w:t>
      </w:r>
      <w:r w:rsidR="00FB7A3E" w:rsidRPr="00916230">
        <w:t>Boeing</w:t>
      </w:r>
      <w:r w:rsidR="00FB7A3E" w:rsidRPr="00916230">
        <w:rPr>
          <w:lang w:val="ru-RU"/>
        </w:rPr>
        <w:t xml:space="preserve">) и </w:t>
      </w:r>
      <w:r w:rsidR="00FB7A3E" w:rsidRPr="00C82DBB">
        <w:rPr>
          <w:lang w:val="ru-RU"/>
        </w:rPr>
        <w:t>поставщик</w:t>
      </w:r>
      <w:r w:rsidR="00FB7A3E">
        <w:rPr>
          <w:lang w:val="ru-RU"/>
        </w:rPr>
        <w:t>ом</w:t>
      </w:r>
      <w:r w:rsidR="00FB7A3E" w:rsidRPr="00C82DBB">
        <w:rPr>
          <w:lang w:val="ru-RU"/>
        </w:rPr>
        <w:t xml:space="preserve"> услуг запуска </w:t>
      </w:r>
      <w:r w:rsidR="00FB7A3E" w:rsidRPr="00916230">
        <w:rPr>
          <w:lang w:val="ru-RU"/>
        </w:rPr>
        <w:t>(</w:t>
      </w:r>
      <w:r w:rsidR="00FB7A3E" w:rsidRPr="00916230">
        <w:t>SpaceX</w:t>
      </w:r>
      <w:r w:rsidR="00FB7A3E" w:rsidRPr="00916230">
        <w:rPr>
          <w:lang w:val="ru-RU"/>
        </w:rPr>
        <w:t>)</w:t>
      </w:r>
      <w:r w:rsidR="00916230" w:rsidRPr="00214BE9">
        <w:rPr>
          <w:lang w:val="ru-RU"/>
        </w:rPr>
        <w:t xml:space="preserve">, </w:t>
      </w:r>
      <w:r w:rsidR="008C2FDE">
        <w:rPr>
          <w:lang w:val="ru-RU"/>
        </w:rPr>
        <w:t>и</w:t>
      </w:r>
      <w:r w:rsidR="00916230" w:rsidRPr="00214BE9">
        <w:rPr>
          <w:lang w:val="ru-RU"/>
        </w:rPr>
        <w:t xml:space="preserve"> о связи между статьей и </w:t>
      </w:r>
      <w:r w:rsidR="009C65BC">
        <w:rPr>
          <w:lang w:val="ru-RU"/>
        </w:rPr>
        <w:t>расторжением</w:t>
      </w:r>
      <w:r w:rsidR="00FB7A3E">
        <w:rPr>
          <w:lang w:val="ru-RU"/>
        </w:rPr>
        <w:t xml:space="preserve"> контрактов</w:t>
      </w:r>
      <w:r w:rsidR="00916230" w:rsidRPr="00214BE9">
        <w:rPr>
          <w:lang w:val="ru-RU"/>
        </w:rPr>
        <w:t>, котор</w:t>
      </w:r>
      <w:r w:rsidR="007D7F9E">
        <w:rPr>
          <w:lang w:val="ru-RU"/>
        </w:rPr>
        <w:t>ое</w:t>
      </w:r>
      <w:r w:rsidR="00916230" w:rsidRPr="00214BE9">
        <w:rPr>
          <w:lang w:val="ru-RU"/>
        </w:rPr>
        <w:t xml:space="preserve">, </w:t>
      </w:r>
      <w:r w:rsidR="007D7F9E">
        <w:rPr>
          <w:lang w:val="ru-RU"/>
        </w:rPr>
        <w:t>по</w:t>
      </w:r>
      <w:r w:rsidR="00D74445">
        <w:rPr>
          <w:lang w:val="ru-RU"/>
        </w:rPr>
        <w:noBreakHyphen/>
      </w:r>
      <w:r w:rsidR="007D7F9E">
        <w:rPr>
          <w:lang w:val="ru-RU"/>
        </w:rPr>
        <w:t>видимому</w:t>
      </w:r>
      <w:r w:rsidR="00916230" w:rsidRPr="00214BE9">
        <w:rPr>
          <w:lang w:val="ru-RU"/>
        </w:rPr>
        <w:t xml:space="preserve">, не </w:t>
      </w:r>
      <w:r w:rsidR="008C2FDE">
        <w:rPr>
          <w:lang w:val="ru-RU"/>
        </w:rPr>
        <w:t>подпадает под действие</w:t>
      </w:r>
      <w:r w:rsidR="00916230" w:rsidRPr="00214BE9">
        <w:rPr>
          <w:lang w:val="ru-RU"/>
        </w:rPr>
        <w:t xml:space="preserve"> Регламент</w:t>
      </w:r>
      <w:r w:rsidR="008C2FDE">
        <w:rPr>
          <w:lang w:val="ru-RU"/>
        </w:rPr>
        <w:t>а</w:t>
      </w:r>
      <w:r w:rsidR="00916230" w:rsidRPr="00214BE9">
        <w:rPr>
          <w:lang w:val="ru-RU"/>
        </w:rPr>
        <w:t xml:space="preserve"> радиосвязи</w:t>
      </w:r>
      <w:r w:rsidR="00FB7A3E">
        <w:rPr>
          <w:lang w:val="ru-RU"/>
        </w:rPr>
        <w:t xml:space="preserve"> и, следовательно, не имеет отношения к Комитету</w:t>
      </w:r>
      <w:r w:rsidR="00916230" w:rsidRPr="00214BE9">
        <w:rPr>
          <w:lang w:val="ru-RU"/>
        </w:rPr>
        <w:t xml:space="preserve">. Кроме того, хотя многочисленные задержки в </w:t>
      </w:r>
      <w:r w:rsidR="007D7F9E">
        <w:rPr>
          <w:lang w:val="ru-RU"/>
        </w:rPr>
        <w:t>процессе</w:t>
      </w:r>
      <w:r w:rsidR="007D7F9E" w:rsidRPr="00214BE9">
        <w:rPr>
          <w:lang w:val="ru-RU"/>
        </w:rPr>
        <w:t xml:space="preserve"> </w:t>
      </w:r>
      <w:r w:rsidR="00916230" w:rsidRPr="00214BE9">
        <w:rPr>
          <w:lang w:val="ru-RU"/>
        </w:rPr>
        <w:lastRenderedPageBreak/>
        <w:t>арбитраж</w:t>
      </w:r>
      <w:r w:rsidR="007D7F9E">
        <w:rPr>
          <w:lang w:val="ru-RU"/>
        </w:rPr>
        <w:t>а</w:t>
      </w:r>
      <w:r w:rsidR="00916230" w:rsidRPr="00214BE9">
        <w:rPr>
          <w:lang w:val="ru-RU"/>
        </w:rPr>
        <w:t xml:space="preserve"> из-за </w:t>
      </w:r>
      <w:r w:rsidR="00916230" w:rsidRPr="00916230">
        <w:t>COVID</w:t>
      </w:r>
      <w:r w:rsidR="00916230" w:rsidRPr="00214BE9">
        <w:rPr>
          <w:lang w:val="ru-RU"/>
        </w:rPr>
        <w:t>-19 понятны, он не видит прямой связи между этими задержками и задержкой повторн</w:t>
      </w:r>
      <w:r w:rsidR="007D7F9E">
        <w:rPr>
          <w:lang w:val="ru-RU"/>
        </w:rPr>
        <w:t>ого</w:t>
      </w:r>
      <w:r w:rsidR="00916230" w:rsidRPr="00214BE9">
        <w:rPr>
          <w:lang w:val="ru-RU"/>
        </w:rPr>
        <w:t xml:space="preserve"> ввод</w:t>
      </w:r>
      <w:r w:rsidR="007D7F9E">
        <w:rPr>
          <w:lang w:val="ru-RU"/>
        </w:rPr>
        <w:t>а</w:t>
      </w:r>
      <w:r w:rsidR="00916230" w:rsidRPr="00214BE9">
        <w:rPr>
          <w:lang w:val="ru-RU"/>
        </w:rPr>
        <w:t xml:space="preserve"> в действие соответствующих частотных присвоений</w:t>
      </w:r>
      <w:r w:rsidR="00FB7A3E">
        <w:rPr>
          <w:lang w:val="ru-RU"/>
        </w:rPr>
        <w:t xml:space="preserve"> спутниковой сети</w:t>
      </w:r>
      <w:r w:rsidR="00FB7A3E" w:rsidRPr="00EA7262">
        <w:rPr>
          <w:lang w:val="ru-RU"/>
        </w:rPr>
        <w:t xml:space="preserve"> </w:t>
      </w:r>
      <w:r w:rsidR="00FB7A3E">
        <w:t>DUB</w:t>
      </w:r>
      <w:r w:rsidR="00FB7A3E" w:rsidRPr="00EA7262">
        <w:rPr>
          <w:lang w:val="ru-RU"/>
        </w:rPr>
        <w:t xml:space="preserve"> </w:t>
      </w:r>
      <w:r w:rsidR="00FB7A3E">
        <w:t>DUB</w:t>
      </w:r>
      <w:r w:rsidR="00FB7A3E" w:rsidRPr="00EA7262">
        <w:rPr>
          <w:lang w:val="ru-RU"/>
        </w:rPr>
        <w:t>-5-18</w:t>
      </w:r>
      <w:r w:rsidR="00FB7A3E">
        <w:t>W</w:t>
      </w:r>
      <w:r w:rsidR="00916230" w:rsidRPr="00214BE9">
        <w:rPr>
          <w:lang w:val="ru-RU"/>
        </w:rPr>
        <w:t xml:space="preserve">. Наконец, </w:t>
      </w:r>
      <w:r w:rsidR="00FB7A3E">
        <w:rPr>
          <w:lang w:val="ru-RU"/>
        </w:rPr>
        <w:t>отсутствуют также</w:t>
      </w:r>
      <w:r w:rsidR="007D7F9E">
        <w:rPr>
          <w:lang w:val="ru-RU"/>
        </w:rPr>
        <w:t xml:space="preserve"> </w:t>
      </w:r>
      <w:r w:rsidR="00916230" w:rsidRPr="00214BE9">
        <w:rPr>
          <w:lang w:val="ru-RU"/>
        </w:rPr>
        <w:t>доказательств</w:t>
      </w:r>
      <w:r w:rsidR="00FB7A3E">
        <w:rPr>
          <w:lang w:val="ru-RU"/>
        </w:rPr>
        <w:t>а</w:t>
      </w:r>
      <w:r w:rsidR="00916230" w:rsidRPr="00214BE9">
        <w:rPr>
          <w:lang w:val="ru-RU"/>
        </w:rPr>
        <w:t xml:space="preserve"> того, что частотные присвоения спутниковой сети </w:t>
      </w:r>
      <w:r w:rsidR="00916230" w:rsidRPr="00916230">
        <w:t>DUB</w:t>
      </w:r>
      <w:r w:rsidR="00916230" w:rsidRPr="00214BE9">
        <w:rPr>
          <w:lang w:val="ru-RU"/>
        </w:rPr>
        <w:t xml:space="preserve"> </w:t>
      </w:r>
      <w:r w:rsidR="00916230" w:rsidRPr="00916230">
        <w:t>DUB</w:t>
      </w:r>
      <w:r w:rsidR="00916230" w:rsidRPr="00214BE9">
        <w:rPr>
          <w:lang w:val="ru-RU"/>
        </w:rPr>
        <w:t>-5-18</w:t>
      </w:r>
      <w:r w:rsidR="00916230" w:rsidRPr="00916230">
        <w:t>W</w:t>
      </w:r>
      <w:r w:rsidR="00916230" w:rsidRPr="00214BE9">
        <w:rPr>
          <w:lang w:val="ru-RU"/>
        </w:rPr>
        <w:t xml:space="preserve"> были бы </w:t>
      </w:r>
      <w:r w:rsidR="00FB7A3E">
        <w:rPr>
          <w:lang w:val="ru-RU"/>
        </w:rPr>
        <w:t xml:space="preserve">повторно </w:t>
      </w:r>
      <w:r w:rsidR="00916230" w:rsidRPr="00214BE9">
        <w:rPr>
          <w:lang w:val="ru-RU"/>
        </w:rPr>
        <w:t xml:space="preserve">введены в действие </w:t>
      </w:r>
      <w:r w:rsidR="00FB7A3E">
        <w:rPr>
          <w:lang w:val="ru-RU"/>
        </w:rPr>
        <w:t>в рамках</w:t>
      </w:r>
      <w:r w:rsidR="00916230" w:rsidRPr="00214BE9">
        <w:rPr>
          <w:lang w:val="ru-RU"/>
        </w:rPr>
        <w:t xml:space="preserve"> исходн</w:t>
      </w:r>
      <w:r w:rsidR="00A07896">
        <w:rPr>
          <w:lang w:val="ru-RU"/>
        </w:rPr>
        <w:t>ого</w:t>
      </w:r>
      <w:r w:rsidR="00916230" w:rsidRPr="00214BE9">
        <w:rPr>
          <w:lang w:val="ru-RU"/>
        </w:rPr>
        <w:t xml:space="preserve"> </w:t>
      </w:r>
      <w:r w:rsidR="007D7F9E">
        <w:rPr>
          <w:lang w:val="ru-RU"/>
        </w:rPr>
        <w:t xml:space="preserve">регламентарного предельного </w:t>
      </w:r>
      <w:r w:rsidR="00916230" w:rsidRPr="00214BE9">
        <w:rPr>
          <w:lang w:val="ru-RU"/>
        </w:rPr>
        <w:t>срок</w:t>
      </w:r>
      <w:r w:rsidR="007D7F9E">
        <w:rPr>
          <w:lang w:val="ru-RU"/>
        </w:rPr>
        <w:t>а</w:t>
      </w:r>
      <w:r w:rsidR="00916230" w:rsidRPr="00214BE9">
        <w:rPr>
          <w:lang w:val="ru-RU"/>
        </w:rPr>
        <w:t xml:space="preserve"> или что </w:t>
      </w:r>
      <w:r w:rsidR="00FB7A3E">
        <w:rPr>
          <w:lang w:val="ru-RU"/>
        </w:rPr>
        <w:t xml:space="preserve">оператор </w:t>
      </w:r>
      <w:r w:rsidR="00916230" w:rsidRPr="00916230">
        <w:t>Global</w:t>
      </w:r>
      <w:r w:rsidR="00916230" w:rsidRPr="00214BE9">
        <w:rPr>
          <w:lang w:val="ru-RU"/>
        </w:rPr>
        <w:t xml:space="preserve"> </w:t>
      </w:r>
      <w:r w:rsidR="00916230" w:rsidRPr="00916230">
        <w:t>IP</w:t>
      </w:r>
      <w:r w:rsidR="00916230" w:rsidRPr="00214BE9">
        <w:rPr>
          <w:lang w:val="ru-RU"/>
        </w:rPr>
        <w:t xml:space="preserve"> на</w:t>
      </w:r>
      <w:r w:rsidR="00FB7A3E">
        <w:rPr>
          <w:lang w:val="ru-RU"/>
        </w:rPr>
        <w:t>шел бы</w:t>
      </w:r>
      <w:r w:rsidR="00916230" w:rsidRPr="00214BE9">
        <w:rPr>
          <w:lang w:val="ru-RU"/>
        </w:rPr>
        <w:t xml:space="preserve"> подходящий спутник на орбите, чтобы </w:t>
      </w:r>
      <w:r w:rsidR="007554B1">
        <w:rPr>
          <w:lang w:val="ru-RU"/>
        </w:rPr>
        <w:t>повторно ввести</w:t>
      </w:r>
      <w:r w:rsidR="00916230" w:rsidRPr="00214BE9">
        <w:rPr>
          <w:lang w:val="ru-RU"/>
        </w:rPr>
        <w:t xml:space="preserve"> их в </w:t>
      </w:r>
      <w:r w:rsidR="007554B1">
        <w:rPr>
          <w:lang w:val="ru-RU"/>
        </w:rPr>
        <w:t xml:space="preserve">действие </w:t>
      </w:r>
      <w:r w:rsidR="00916230" w:rsidRPr="00214BE9">
        <w:rPr>
          <w:lang w:val="ru-RU"/>
        </w:rPr>
        <w:t xml:space="preserve">до </w:t>
      </w:r>
      <w:r w:rsidR="007554B1">
        <w:rPr>
          <w:lang w:val="ru-RU"/>
        </w:rPr>
        <w:t xml:space="preserve">истечения </w:t>
      </w:r>
      <w:r w:rsidR="00D55309">
        <w:rPr>
          <w:lang w:val="ru-RU"/>
        </w:rPr>
        <w:t>предложенного</w:t>
      </w:r>
      <w:r w:rsidR="00916230" w:rsidRPr="00214BE9">
        <w:rPr>
          <w:lang w:val="ru-RU"/>
        </w:rPr>
        <w:t xml:space="preserve"> </w:t>
      </w:r>
      <w:r w:rsidR="007554B1">
        <w:rPr>
          <w:lang w:val="ru-RU"/>
        </w:rPr>
        <w:t>срока продления</w:t>
      </w:r>
      <w:r w:rsidR="00916230" w:rsidRPr="00214BE9">
        <w:rPr>
          <w:lang w:val="ru-RU"/>
        </w:rPr>
        <w:t xml:space="preserve">. </w:t>
      </w:r>
      <w:r w:rsidR="007554B1">
        <w:rPr>
          <w:lang w:val="ru-RU"/>
        </w:rPr>
        <w:t>Ввиду</w:t>
      </w:r>
      <w:r w:rsidR="00916230" w:rsidRPr="00214BE9">
        <w:rPr>
          <w:lang w:val="ru-RU"/>
        </w:rPr>
        <w:t xml:space="preserve"> отсутстви</w:t>
      </w:r>
      <w:r w:rsidR="007554B1">
        <w:rPr>
          <w:lang w:val="ru-RU"/>
        </w:rPr>
        <w:t>я</w:t>
      </w:r>
      <w:r w:rsidR="00916230" w:rsidRPr="00214BE9">
        <w:rPr>
          <w:lang w:val="ru-RU"/>
        </w:rPr>
        <w:t xml:space="preserve"> </w:t>
      </w:r>
      <w:r w:rsidR="00FB7A3E">
        <w:rPr>
          <w:lang w:val="ru-RU"/>
        </w:rPr>
        <w:t xml:space="preserve">этой </w:t>
      </w:r>
      <w:r w:rsidR="00916230" w:rsidRPr="00214BE9">
        <w:rPr>
          <w:lang w:val="ru-RU"/>
        </w:rPr>
        <w:t>информации</w:t>
      </w:r>
      <w:r w:rsidR="00FB7A3E">
        <w:rPr>
          <w:lang w:val="ru-RU"/>
        </w:rPr>
        <w:t xml:space="preserve"> и подтверждающих документов, которые позволили бы квалифицировать это дело как форс-мажорную ситуацию</w:t>
      </w:r>
      <w:r w:rsidR="00916230" w:rsidRPr="00214BE9">
        <w:rPr>
          <w:lang w:val="ru-RU"/>
        </w:rPr>
        <w:t xml:space="preserve">, он не </w:t>
      </w:r>
      <w:r w:rsidR="00FB7A3E">
        <w:rPr>
          <w:lang w:val="ru-RU"/>
        </w:rPr>
        <w:t>поддержит</w:t>
      </w:r>
      <w:r w:rsidR="00916230" w:rsidRPr="00214BE9">
        <w:rPr>
          <w:lang w:val="ru-RU"/>
        </w:rPr>
        <w:t xml:space="preserve"> </w:t>
      </w:r>
      <w:r w:rsidR="00AB4DF7">
        <w:rPr>
          <w:lang w:val="ru-RU"/>
        </w:rPr>
        <w:t xml:space="preserve">удовлетворение </w:t>
      </w:r>
      <w:r w:rsidR="007554B1">
        <w:rPr>
          <w:lang w:val="ru-RU"/>
        </w:rPr>
        <w:t>Комитет</w:t>
      </w:r>
      <w:r w:rsidR="00AB4DF7">
        <w:rPr>
          <w:lang w:val="ru-RU"/>
        </w:rPr>
        <w:t xml:space="preserve">ом этой </w:t>
      </w:r>
      <w:r w:rsidR="007554B1">
        <w:rPr>
          <w:lang w:val="ru-RU"/>
        </w:rPr>
        <w:t>просьб</w:t>
      </w:r>
      <w:r w:rsidR="00AB4DF7">
        <w:rPr>
          <w:lang w:val="ru-RU"/>
        </w:rPr>
        <w:t>ы</w:t>
      </w:r>
      <w:r w:rsidR="00916230" w:rsidRPr="00214BE9">
        <w:rPr>
          <w:lang w:val="ru-RU"/>
        </w:rPr>
        <w:t xml:space="preserve">, и вместо этого предлагает администрации Норвегии представить новую заявку </w:t>
      </w:r>
      <w:r w:rsidR="007554B1" w:rsidRPr="007554B1">
        <w:rPr>
          <w:lang w:val="ru-RU"/>
        </w:rPr>
        <w:t>на регистрацию спутниковой сети</w:t>
      </w:r>
      <w:r w:rsidR="00916230" w:rsidRPr="00214BE9">
        <w:rPr>
          <w:lang w:val="ru-RU"/>
        </w:rPr>
        <w:t>.</w:t>
      </w:r>
    </w:p>
    <w:p w14:paraId="5D468EBA" w14:textId="13742614" w:rsidR="004D140F" w:rsidRPr="00B63963" w:rsidRDefault="004D140F" w:rsidP="00755F19">
      <w:pPr>
        <w:jc w:val="both"/>
        <w:rPr>
          <w:lang w:val="ru-RU"/>
        </w:rPr>
      </w:pPr>
      <w:r w:rsidRPr="00850E63">
        <w:rPr>
          <w:lang w:val="ru-RU"/>
        </w:rPr>
        <w:t>5.1.5</w:t>
      </w:r>
      <w:r w:rsidRPr="00850E63">
        <w:rPr>
          <w:lang w:val="ru-RU"/>
        </w:rPr>
        <w:tab/>
      </w:r>
      <w:r w:rsidR="00916230" w:rsidRPr="00850E63">
        <w:rPr>
          <w:b/>
          <w:bCs/>
          <w:lang w:val="ru-RU"/>
        </w:rPr>
        <w:t>Г-жа Бомье</w:t>
      </w:r>
      <w:r w:rsidR="00916230" w:rsidRPr="00214BE9">
        <w:rPr>
          <w:lang w:val="ru-RU"/>
        </w:rPr>
        <w:t xml:space="preserve"> </w:t>
      </w:r>
      <w:r w:rsidR="00850E63">
        <w:rPr>
          <w:lang w:val="ru-RU"/>
        </w:rPr>
        <w:t>отмечает</w:t>
      </w:r>
      <w:r w:rsidR="00916230" w:rsidRPr="00214BE9">
        <w:rPr>
          <w:lang w:val="ru-RU"/>
        </w:rPr>
        <w:t xml:space="preserve">, что, несмотря на трудности, </w:t>
      </w:r>
      <w:r w:rsidR="00921ABA">
        <w:rPr>
          <w:lang w:val="ru-RU"/>
        </w:rPr>
        <w:t>имевшие место</w:t>
      </w:r>
      <w:r w:rsidR="00916230" w:rsidRPr="00214BE9">
        <w:rPr>
          <w:lang w:val="ru-RU"/>
        </w:rPr>
        <w:t xml:space="preserve"> в 2018 году, были приняты альтернативные меры</w:t>
      </w:r>
      <w:r w:rsidR="005644B1">
        <w:rPr>
          <w:lang w:val="ru-RU"/>
        </w:rPr>
        <w:t xml:space="preserve">, включающие использование </w:t>
      </w:r>
      <w:r w:rsidR="00916230" w:rsidRPr="00214BE9">
        <w:rPr>
          <w:lang w:val="ru-RU"/>
        </w:rPr>
        <w:t>находящ</w:t>
      </w:r>
      <w:r w:rsidR="009F0B02">
        <w:rPr>
          <w:lang w:val="ru-RU"/>
        </w:rPr>
        <w:t>его</w:t>
      </w:r>
      <w:r w:rsidR="00916230" w:rsidRPr="00214BE9">
        <w:rPr>
          <w:lang w:val="ru-RU"/>
        </w:rPr>
        <w:t>ся на орбите спутник</w:t>
      </w:r>
      <w:r w:rsidR="009F0B02">
        <w:rPr>
          <w:lang w:val="ru-RU"/>
        </w:rPr>
        <w:t>а</w:t>
      </w:r>
      <w:r w:rsidR="00916230" w:rsidRPr="00214BE9">
        <w:rPr>
          <w:lang w:val="ru-RU"/>
        </w:rPr>
        <w:t xml:space="preserve"> </w:t>
      </w:r>
      <w:r w:rsidR="00916230" w:rsidRPr="00916230">
        <w:t>HYLAS</w:t>
      </w:r>
      <w:r w:rsidR="00916230" w:rsidRPr="00214BE9">
        <w:rPr>
          <w:lang w:val="ru-RU"/>
        </w:rPr>
        <w:t xml:space="preserve">-1 для первоначального ввода в действие </w:t>
      </w:r>
      <w:r w:rsidR="009F0B02">
        <w:rPr>
          <w:lang w:val="ru-RU"/>
        </w:rPr>
        <w:t xml:space="preserve">заявки на </w:t>
      </w:r>
      <w:r w:rsidR="00916230" w:rsidRPr="00214BE9">
        <w:rPr>
          <w:lang w:val="ru-RU"/>
        </w:rPr>
        <w:t>регистраци</w:t>
      </w:r>
      <w:r w:rsidR="009F0B02">
        <w:rPr>
          <w:lang w:val="ru-RU"/>
        </w:rPr>
        <w:t>ю</w:t>
      </w:r>
      <w:r w:rsidR="00916230" w:rsidRPr="00214BE9">
        <w:rPr>
          <w:lang w:val="ru-RU"/>
        </w:rPr>
        <w:t xml:space="preserve"> спутниковой сети в 2019 году, и она </w:t>
      </w:r>
      <w:r w:rsidR="009F0B02">
        <w:rPr>
          <w:lang w:val="ru-RU"/>
        </w:rPr>
        <w:t>спрашивает</w:t>
      </w:r>
      <w:r w:rsidR="00916230" w:rsidRPr="00214BE9">
        <w:rPr>
          <w:lang w:val="ru-RU"/>
        </w:rPr>
        <w:t>, почему аналогичной меры</w:t>
      </w:r>
      <w:r w:rsidR="009F0B02" w:rsidRPr="009F0B02">
        <w:rPr>
          <w:lang w:val="ru-RU"/>
        </w:rPr>
        <w:t xml:space="preserve"> </w:t>
      </w:r>
      <w:r w:rsidR="009F0B02" w:rsidRPr="00214BE9">
        <w:rPr>
          <w:lang w:val="ru-RU"/>
        </w:rPr>
        <w:t>не было принято</w:t>
      </w:r>
      <w:r w:rsidR="009F0B02">
        <w:rPr>
          <w:lang w:val="ru-RU"/>
        </w:rPr>
        <w:t xml:space="preserve"> для повторного ввода в действие</w:t>
      </w:r>
      <w:r w:rsidR="00916230" w:rsidRPr="00214BE9">
        <w:rPr>
          <w:lang w:val="ru-RU"/>
        </w:rPr>
        <w:t xml:space="preserve">. Успешный ввод в </w:t>
      </w:r>
      <w:r w:rsidR="009F0B02">
        <w:rPr>
          <w:lang w:val="ru-RU"/>
        </w:rPr>
        <w:t>действие</w:t>
      </w:r>
      <w:r w:rsidR="00916230" w:rsidRPr="00214BE9">
        <w:rPr>
          <w:lang w:val="ru-RU"/>
        </w:rPr>
        <w:t xml:space="preserve"> </w:t>
      </w:r>
      <w:r w:rsidR="009F0B02">
        <w:rPr>
          <w:lang w:val="ru-RU"/>
        </w:rPr>
        <w:t>подтверждает</w:t>
      </w:r>
      <w:r w:rsidR="00916230" w:rsidRPr="00214BE9">
        <w:rPr>
          <w:lang w:val="ru-RU"/>
        </w:rPr>
        <w:t xml:space="preserve"> способность администрации Норвегии устранять такие проблемы, и поэтому ситуация не удовлетворя</w:t>
      </w:r>
      <w:r w:rsidR="009F0B02">
        <w:rPr>
          <w:lang w:val="ru-RU"/>
        </w:rPr>
        <w:t>ет</w:t>
      </w:r>
      <w:r w:rsidR="00916230" w:rsidRPr="00214BE9">
        <w:rPr>
          <w:lang w:val="ru-RU"/>
        </w:rPr>
        <w:t xml:space="preserve"> второму условию, </w:t>
      </w:r>
      <w:r w:rsidR="002010B3">
        <w:rPr>
          <w:lang w:val="ru-RU"/>
        </w:rPr>
        <w:t>которое позволило бы</w:t>
      </w:r>
      <w:r w:rsidR="00916230" w:rsidRPr="00214BE9">
        <w:rPr>
          <w:lang w:val="ru-RU"/>
        </w:rPr>
        <w:t xml:space="preserve"> квалифицировать ее как</w:t>
      </w:r>
      <w:r w:rsidR="009F0B02">
        <w:rPr>
          <w:lang w:val="ru-RU"/>
        </w:rPr>
        <w:t xml:space="preserve"> случай</w:t>
      </w:r>
      <w:r w:rsidR="00916230" w:rsidRPr="00214BE9">
        <w:rPr>
          <w:lang w:val="ru-RU"/>
        </w:rPr>
        <w:t xml:space="preserve"> форс-мажор</w:t>
      </w:r>
      <w:r w:rsidR="009F0B02">
        <w:rPr>
          <w:lang w:val="ru-RU"/>
        </w:rPr>
        <w:t>ных обстоятельств</w:t>
      </w:r>
      <w:r w:rsidR="00916230" w:rsidRPr="00214BE9">
        <w:rPr>
          <w:lang w:val="ru-RU"/>
        </w:rPr>
        <w:t xml:space="preserve">. </w:t>
      </w:r>
      <w:r w:rsidR="009F0B02">
        <w:rPr>
          <w:lang w:val="ru-RU"/>
        </w:rPr>
        <w:t>Далее</w:t>
      </w:r>
      <w:r w:rsidR="00916230" w:rsidRPr="00214BE9">
        <w:rPr>
          <w:lang w:val="ru-RU"/>
        </w:rPr>
        <w:t>, не</w:t>
      </w:r>
      <w:r w:rsidR="009F0B02">
        <w:rPr>
          <w:lang w:val="ru-RU"/>
        </w:rPr>
        <w:t>т</w:t>
      </w:r>
      <w:r w:rsidR="00916230" w:rsidRPr="00214BE9">
        <w:rPr>
          <w:lang w:val="ru-RU"/>
        </w:rPr>
        <w:t xml:space="preserve"> гарантий, что арбитражное слушание, назначенное на март 2023 года, будет иметь благоприятный исход. </w:t>
      </w:r>
      <w:r w:rsidR="00916230" w:rsidRPr="009F0B02">
        <w:rPr>
          <w:lang w:val="ru-RU"/>
        </w:rPr>
        <w:t>Н</w:t>
      </w:r>
      <w:r w:rsidR="00916230" w:rsidRPr="00214BE9">
        <w:rPr>
          <w:lang w:val="ru-RU"/>
        </w:rPr>
        <w:t xml:space="preserve">е </w:t>
      </w:r>
      <w:r w:rsidR="009F0B02">
        <w:rPr>
          <w:lang w:val="ru-RU"/>
        </w:rPr>
        <w:t xml:space="preserve">было </w:t>
      </w:r>
      <w:r w:rsidR="00916230" w:rsidRPr="00214BE9">
        <w:rPr>
          <w:lang w:val="ru-RU"/>
        </w:rPr>
        <w:t xml:space="preserve">предоставлено информации </w:t>
      </w:r>
      <w:r w:rsidR="009F0B02">
        <w:rPr>
          <w:lang w:val="ru-RU"/>
        </w:rPr>
        <w:t xml:space="preserve">ни </w:t>
      </w:r>
      <w:r w:rsidR="00916230" w:rsidRPr="00214BE9">
        <w:rPr>
          <w:lang w:val="ru-RU"/>
        </w:rPr>
        <w:t xml:space="preserve">о том, как оператор планировал </w:t>
      </w:r>
      <w:r w:rsidR="009F0B02">
        <w:rPr>
          <w:lang w:val="ru-RU"/>
        </w:rPr>
        <w:t>осуществить повторный ввод</w:t>
      </w:r>
      <w:r w:rsidR="00916230" w:rsidRPr="00214BE9">
        <w:rPr>
          <w:lang w:val="ru-RU"/>
        </w:rPr>
        <w:t xml:space="preserve"> частотны</w:t>
      </w:r>
      <w:r w:rsidR="009F0B02">
        <w:rPr>
          <w:lang w:val="ru-RU"/>
        </w:rPr>
        <w:t>х</w:t>
      </w:r>
      <w:r w:rsidR="00916230" w:rsidRPr="00214BE9">
        <w:rPr>
          <w:lang w:val="ru-RU"/>
        </w:rPr>
        <w:t xml:space="preserve"> присвоени</w:t>
      </w:r>
      <w:r w:rsidR="009F0B02">
        <w:rPr>
          <w:lang w:val="ru-RU"/>
        </w:rPr>
        <w:t>й в действие</w:t>
      </w:r>
      <w:r w:rsidR="00916230" w:rsidRPr="00214BE9">
        <w:rPr>
          <w:lang w:val="ru-RU"/>
        </w:rPr>
        <w:t xml:space="preserve">, </w:t>
      </w:r>
      <w:r w:rsidR="009F0B02">
        <w:rPr>
          <w:lang w:val="ru-RU"/>
        </w:rPr>
        <w:t xml:space="preserve">ни </w:t>
      </w:r>
      <w:r w:rsidR="00916230" w:rsidRPr="00214BE9">
        <w:rPr>
          <w:lang w:val="ru-RU"/>
        </w:rPr>
        <w:t xml:space="preserve">о </w:t>
      </w:r>
      <w:r w:rsidR="00F33352">
        <w:rPr>
          <w:lang w:val="ru-RU"/>
        </w:rPr>
        <w:t>состоянии</w:t>
      </w:r>
      <w:r w:rsidR="00916230" w:rsidRPr="00214BE9">
        <w:rPr>
          <w:lang w:val="ru-RU"/>
        </w:rPr>
        <w:t xml:space="preserve"> спутникового проекта до предполагаемых форс-мажорных обстоятельств, и не было представлено </w:t>
      </w:r>
      <w:r w:rsidR="003E6FC8">
        <w:rPr>
          <w:lang w:val="ru-RU"/>
        </w:rPr>
        <w:t>дополнительных</w:t>
      </w:r>
      <w:r w:rsidR="00916230" w:rsidRPr="00214BE9">
        <w:rPr>
          <w:lang w:val="ru-RU"/>
        </w:rPr>
        <w:t xml:space="preserve"> документов, </w:t>
      </w:r>
      <w:r w:rsidR="009F0B02">
        <w:rPr>
          <w:lang w:val="ru-RU"/>
        </w:rPr>
        <w:t xml:space="preserve">которые </w:t>
      </w:r>
      <w:r w:rsidR="00916230" w:rsidRPr="00214BE9">
        <w:rPr>
          <w:lang w:val="ru-RU"/>
        </w:rPr>
        <w:t>подтвержда</w:t>
      </w:r>
      <w:r w:rsidR="009F0B02">
        <w:rPr>
          <w:lang w:val="ru-RU"/>
        </w:rPr>
        <w:t>ли бы</w:t>
      </w:r>
      <w:r w:rsidR="00916230" w:rsidRPr="00214BE9">
        <w:rPr>
          <w:lang w:val="ru-RU"/>
        </w:rPr>
        <w:t xml:space="preserve">, что первоначальный </w:t>
      </w:r>
      <w:r w:rsidR="009F0B02">
        <w:rPr>
          <w:lang w:val="ru-RU"/>
        </w:rPr>
        <w:t>регламентарный предельный</w:t>
      </w:r>
      <w:r w:rsidR="00916230" w:rsidRPr="00214BE9">
        <w:rPr>
          <w:lang w:val="ru-RU"/>
        </w:rPr>
        <w:t xml:space="preserve"> срок </w:t>
      </w:r>
      <w:r w:rsidR="009F0B02">
        <w:rPr>
          <w:lang w:val="ru-RU"/>
        </w:rPr>
        <w:t>был бы соблюден</w:t>
      </w:r>
      <w:r w:rsidR="00596BFC">
        <w:rPr>
          <w:lang w:val="ru-RU"/>
        </w:rPr>
        <w:t>.</w:t>
      </w:r>
      <w:r w:rsidR="00C20CFD">
        <w:rPr>
          <w:lang w:val="ru-RU"/>
        </w:rPr>
        <w:t xml:space="preserve"> </w:t>
      </w:r>
      <w:r w:rsidR="00C3738F">
        <w:rPr>
          <w:lang w:val="ru-RU"/>
        </w:rPr>
        <w:t>Помимо этого</w:t>
      </w:r>
      <w:r w:rsidR="00916230" w:rsidRPr="00214BE9">
        <w:rPr>
          <w:lang w:val="ru-RU"/>
        </w:rPr>
        <w:t xml:space="preserve">, </w:t>
      </w:r>
      <w:r w:rsidR="00C20CFD">
        <w:rPr>
          <w:lang w:val="ru-RU"/>
        </w:rPr>
        <w:t>представляется</w:t>
      </w:r>
      <w:r w:rsidR="00916230" w:rsidRPr="00214BE9">
        <w:rPr>
          <w:lang w:val="ru-RU"/>
        </w:rPr>
        <w:t xml:space="preserve">, что текущая ситуация </w:t>
      </w:r>
      <w:r w:rsidR="00C3738F">
        <w:rPr>
          <w:lang w:val="ru-RU"/>
        </w:rPr>
        <w:t xml:space="preserve">стала </w:t>
      </w:r>
      <w:r w:rsidR="00916230" w:rsidRPr="00214BE9">
        <w:rPr>
          <w:lang w:val="ru-RU"/>
        </w:rPr>
        <w:t>результатом определенных бизнес-решений, что указыва</w:t>
      </w:r>
      <w:r w:rsidR="00C3738F">
        <w:rPr>
          <w:lang w:val="ru-RU"/>
        </w:rPr>
        <w:t>ет</w:t>
      </w:r>
      <w:r w:rsidR="00916230" w:rsidRPr="00214BE9">
        <w:rPr>
          <w:lang w:val="ru-RU"/>
        </w:rPr>
        <w:t xml:space="preserve"> на то, что она не была полностью </w:t>
      </w:r>
      <w:r w:rsidR="00C3738F">
        <w:rPr>
          <w:lang w:val="ru-RU"/>
        </w:rPr>
        <w:t>неподконтрольна</w:t>
      </w:r>
      <w:r w:rsidR="00916230" w:rsidRPr="00214BE9">
        <w:rPr>
          <w:lang w:val="ru-RU"/>
        </w:rPr>
        <w:t xml:space="preserve"> оператор</w:t>
      </w:r>
      <w:r w:rsidR="00C3738F">
        <w:rPr>
          <w:lang w:val="ru-RU"/>
        </w:rPr>
        <w:t>у</w:t>
      </w:r>
      <w:r w:rsidR="00916230" w:rsidRPr="00214BE9">
        <w:rPr>
          <w:lang w:val="ru-RU"/>
        </w:rPr>
        <w:t>. С учетом этих факторов она считает, что условия</w:t>
      </w:r>
      <w:r w:rsidR="00C3738F">
        <w:rPr>
          <w:lang w:val="ru-RU"/>
        </w:rPr>
        <w:t xml:space="preserve"> случая </w:t>
      </w:r>
      <w:r w:rsidR="00916230" w:rsidRPr="00214BE9">
        <w:rPr>
          <w:lang w:val="ru-RU"/>
        </w:rPr>
        <w:t>форс-мажор</w:t>
      </w:r>
      <w:r w:rsidR="00C3738F">
        <w:rPr>
          <w:lang w:val="ru-RU"/>
        </w:rPr>
        <w:t>ных обстоятельств</w:t>
      </w:r>
      <w:r w:rsidR="00916230" w:rsidRPr="00214BE9">
        <w:rPr>
          <w:lang w:val="ru-RU"/>
        </w:rPr>
        <w:t xml:space="preserve"> не были соблюдены и что продление не </w:t>
      </w:r>
      <w:r w:rsidR="00C3738F">
        <w:rPr>
          <w:lang w:val="ru-RU"/>
        </w:rPr>
        <w:t>следует</w:t>
      </w:r>
      <w:r w:rsidR="00916230" w:rsidRPr="00214BE9">
        <w:rPr>
          <w:lang w:val="ru-RU"/>
        </w:rPr>
        <w:t xml:space="preserve"> предоставлять.</w:t>
      </w:r>
    </w:p>
    <w:p w14:paraId="6C6D83B8" w14:textId="49966B3B" w:rsidR="00AD1506" w:rsidRPr="00B63963" w:rsidRDefault="004D140F" w:rsidP="00755F19">
      <w:pPr>
        <w:jc w:val="both"/>
        <w:rPr>
          <w:lang w:val="ru-RU"/>
        </w:rPr>
      </w:pPr>
      <w:r w:rsidRPr="00C3738F">
        <w:rPr>
          <w:lang w:val="ru-RU"/>
        </w:rPr>
        <w:t>5.1.6</w:t>
      </w:r>
      <w:r w:rsidRPr="00C3738F">
        <w:rPr>
          <w:lang w:val="ru-RU"/>
        </w:rPr>
        <w:tab/>
      </w:r>
      <w:r w:rsidR="00AD1506" w:rsidRPr="00C3738F">
        <w:rPr>
          <w:b/>
          <w:bCs/>
          <w:lang w:val="ru-RU"/>
        </w:rPr>
        <w:t>Г-н Аззуз</w:t>
      </w:r>
      <w:r w:rsidR="00AD1506" w:rsidRPr="00214BE9">
        <w:rPr>
          <w:lang w:val="ru-RU"/>
        </w:rPr>
        <w:t xml:space="preserve"> </w:t>
      </w:r>
      <w:r w:rsidR="00C3738F">
        <w:rPr>
          <w:lang w:val="ru-RU"/>
        </w:rPr>
        <w:t>говорит</w:t>
      </w:r>
      <w:r w:rsidR="00AD1506" w:rsidRPr="00214BE9">
        <w:rPr>
          <w:lang w:val="ru-RU"/>
        </w:rPr>
        <w:t xml:space="preserve">, что он </w:t>
      </w:r>
      <w:r w:rsidR="00B32BF9">
        <w:rPr>
          <w:lang w:val="ru-RU"/>
        </w:rPr>
        <w:t>высоко оценивает</w:t>
      </w:r>
      <w:r w:rsidR="00AD1506" w:rsidRPr="00214BE9">
        <w:rPr>
          <w:lang w:val="ru-RU"/>
        </w:rPr>
        <w:t xml:space="preserve"> попытки администрации Норвегии сохранить </w:t>
      </w:r>
      <w:r w:rsidR="00C3738F">
        <w:rPr>
          <w:lang w:val="ru-RU"/>
        </w:rPr>
        <w:t xml:space="preserve">заявку на </w:t>
      </w:r>
      <w:r w:rsidR="00AD1506" w:rsidRPr="00214BE9">
        <w:rPr>
          <w:lang w:val="ru-RU"/>
        </w:rPr>
        <w:t xml:space="preserve">регистрацию </w:t>
      </w:r>
      <w:r w:rsidR="00C3738F" w:rsidRPr="00C3738F">
        <w:rPr>
          <w:lang w:val="ru-RU"/>
        </w:rPr>
        <w:t>спутников</w:t>
      </w:r>
      <w:r w:rsidR="00C3738F">
        <w:rPr>
          <w:lang w:val="ru-RU"/>
        </w:rPr>
        <w:t xml:space="preserve">ой сети в </w:t>
      </w:r>
      <w:r w:rsidR="002A3F84">
        <w:rPr>
          <w:lang w:val="ru-RU"/>
        </w:rPr>
        <w:t>силе</w:t>
      </w:r>
      <w:r w:rsidR="00AD1506" w:rsidRPr="00214BE9">
        <w:rPr>
          <w:lang w:val="ru-RU"/>
        </w:rPr>
        <w:t xml:space="preserve"> и что </w:t>
      </w:r>
      <w:r w:rsidR="00C3738F">
        <w:rPr>
          <w:lang w:val="ru-RU"/>
        </w:rPr>
        <w:t>Комитету</w:t>
      </w:r>
      <w:r w:rsidR="00AD1506" w:rsidRPr="00214BE9">
        <w:rPr>
          <w:lang w:val="ru-RU"/>
        </w:rPr>
        <w:t xml:space="preserve"> </w:t>
      </w:r>
      <w:r w:rsidR="00C3738F">
        <w:rPr>
          <w:lang w:val="ru-RU"/>
        </w:rPr>
        <w:t xml:space="preserve">следует </w:t>
      </w:r>
      <w:r w:rsidR="00AD1506" w:rsidRPr="00214BE9">
        <w:rPr>
          <w:lang w:val="ru-RU"/>
        </w:rPr>
        <w:t>просить Бюро сохранить</w:t>
      </w:r>
      <w:r w:rsidR="00C3738F">
        <w:rPr>
          <w:lang w:val="ru-RU"/>
        </w:rPr>
        <w:t xml:space="preserve"> заявку на</w:t>
      </w:r>
      <w:r w:rsidR="00AD1506" w:rsidRPr="00214BE9">
        <w:rPr>
          <w:lang w:val="ru-RU"/>
        </w:rPr>
        <w:t xml:space="preserve"> регистрацию до </w:t>
      </w:r>
      <w:r w:rsidR="008A23B2">
        <w:rPr>
          <w:lang w:val="ru-RU"/>
        </w:rPr>
        <w:t>окончания</w:t>
      </w:r>
      <w:r w:rsidR="00AD1506" w:rsidRPr="00214BE9">
        <w:rPr>
          <w:lang w:val="ru-RU"/>
        </w:rPr>
        <w:t xml:space="preserve"> следующего собрания </w:t>
      </w:r>
      <w:r w:rsidR="00C3738F" w:rsidRPr="00C3738F">
        <w:rPr>
          <w:lang w:val="ru-RU"/>
        </w:rPr>
        <w:t>Комитет</w:t>
      </w:r>
      <w:r w:rsidR="00C3738F">
        <w:rPr>
          <w:lang w:val="ru-RU"/>
        </w:rPr>
        <w:t>а</w:t>
      </w:r>
      <w:r w:rsidR="00AD1506" w:rsidRPr="00214BE9">
        <w:rPr>
          <w:lang w:val="ru-RU"/>
        </w:rPr>
        <w:t xml:space="preserve">, </w:t>
      </w:r>
      <w:r w:rsidR="008A23B2">
        <w:rPr>
          <w:lang w:val="ru-RU"/>
        </w:rPr>
        <w:t>когда</w:t>
      </w:r>
      <w:r w:rsidR="00AD1506" w:rsidRPr="00214BE9">
        <w:rPr>
          <w:lang w:val="ru-RU"/>
        </w:rPr>
        <w:t xml:space="preserve"> должно </w:t>
      </w:r>
      <w:r w:rsidR="008A23B2">
        <w:rPr>
          <w:lang w:val="ru-RU"/>
        </w:rPr>
        <w:t>завершиться</w:t>
      </w:r>
      <w:r w:rsidR="00AD1506" w:rsidRPr="00214BE9">
        <w:rPr>
          <w:lang w:val="ru-RU"/>
        </w:rPr>
        <w:t xml:space="preserve"> арбитражное слушание. </w:t>
      </w:r>
      <w:r w:rsidR="008A23B2">
        <w:rPr>
          <w:lang w:val="ru-RU"/>
        </w:rPr>
        <w:t>Пока же</w:t>
      </w:r>
      <w:r w:rsidR="00AD1506" w:rsidRPr="00214BE9">
        <w:rPr>
          <w:lang w:val="ru-RU"/>
        </w:rPr>
        <w:t xml:space="preserve"> администрация должна предоставить полную информацию о первоначальных планах запуска,</w:t>
      </w:r>
      <w:r w:rsidR="00EF43B1">
        <w:rPr>
          <w:lang w:val="ru-RU"/>
        </w:rPr>
        <w:t xml:space="preserve"> о</w:t>
      </w:r>
      <w:r w:rsidR="00AD1506" w:rsidRPr="00214BE9">
        <w:rPr>
          <w:lang w:val="ru-RU"/>
        </w:rPr>
        <w:t xml:space="preserve"> расторжении контрактов и </w:t>
      </w:r>
      <w:r w:rsidR="00EF43B1">
        <w:rPr>
          <w:lang w:val="ru-RU"/>
        </w:rPr>
        <w:t xml:space="preserve">о </w:t>
      </w:r>
      <w:r w:rsidR="00AD1506" w:rsidRPr="00214BE9">
        <w:rPr>
          <w:lang w:val="ru-RU"/>
        </w:rPr>
        <w:t xml:space="preserve">текущем </w:t>
      </w:r>
      <w:r w:rsidR="008A23B2">
        <w:rPr>
          <w:lang w:val="ru-RU"/>
        </w:rPr>
        <w:t>статусе</w:t>
      </w:r>
      <w:r w:rsidR="00AD1506" w:rsidRPr="00214BE9">
        <w:rPr>
          <w:lang w:val="ru-RU"/>
        </w:rPr>
        <w:t xml:space="preserve"> координации и </w:t>
      </w:r>
      <w:r w:rsidR="00AD1506" w:rsidRPr="008A23B2">
        <w:rPr>
          <w:lang w:val="ru-RU"/>
        </w:rPr>
        <w:t>производства. После</w:t>
      </w:r>
      <w:r w:rsidR="00AD1506" w:rsidRPr="00B63963">
        <w:rPr>
          <w:lang w:val="ru-RU"/>
        </w:rPr>
        <w:t xml:space="preserve"> </w:t>
      </w:r>
      <w:r w:rsidR="00AD1506" w:rsidRPr="008A23B2">
        <w:rPr>
          <w:lang w:val="ru-RU"/>
        </w:rPr>
        <w:t>этого</w:t>
      </w:r>
      <w:r w:rsidR="00AD1506" w:rsidRPr="00B63963">
        <w:rPr>
          <w:lang w:val="ru-RU"/>
        </w:rPr>
        <w:t xml:space="preserve"> </w:t>
      </w:r>
      <w:r w:rsidR="008A23B2" w:rsidRPr="008A23B2">
        <w:rPr>
          <w:lang w:val="ru-RU"/>
        </w:rPr>
        <w:t>Комитет</w:t>
      </w:r>
      <w:r w:rsidR="00AD1506" w:rsidRPr="00B63963">
        <w:rPr>
          <w:lang w:val="ru-RU"/>
        </w:rPr>
        <w:t xml:space="preserve"> </w:t>
      </w:r>
      <w:r w:rsidR="00AD1506" w:rsidRPr="008A23B2">
        <w:rPr>
          <w:lang w:val="ru-RU"/>
        </w:rPr>
        <w:t>сможет</w:t>
      </w:r>
      <w:r w:rsidR="00AD1506" w:rsidRPr="00B63963">
        <w:rPr>
          <w:lang w:val="ru-RU"/>
        </w:rPr>
        <w:t xml:space="preserve"> </w:t>
      </w:r>
      <w:r w:rsidR="00AD1506" w:rsidRPr="008A23B2">
        <w:rPr>
          <w:lang w:val="ru-RU"/>
        </w:rPr>
        <w:t>рассмотреть</w:t>
      </w:r>
      <w:r w:rsidR="00AD1506" w:rsidRPr="00B63963">
        <w:rPr>
          <w:lang w:val="ru-RU"/>
        </w:rPr>
        <w:t xml:space="preserve"> </w:t>
      </w:r>
      <w:r w:rsidR="008A23B2" w:rsidRPr="008A23B2">
        <w:rPr>
          <w:lang w:val="ru-RU"/>
        </w:rPr>
        <w:t>эту</w:t>
      </w:r>
      <w:r w:rsidR="008A23B2" w:rsidRPr="00B63963">
        <w:rPr>
          <w:lang w:val="ru-RU"/>
        </w:rPr>
        <w:t xml:space="preserve"> </w:t>
      </w:r>
      <w:r w:rsidR="008A23B2" w:rsidRPr="008A23B2">
        <w:rPr>
          <w:lang w:val="ru-RU"/>
        </w:rPr>
        <w:t>просьбу</w:t>
      </w:r>
      <w:r w:rsidR="00AD1506" w:rsidRPr="00B63963">
        <w:rPr>
          <w:lang w:val="ru-RU"/>
        </w:rPr>
        <w:t>.</w:t>
      </w:r>
    </w:p>
    <w:p w14:paraId="29AD2FBA" w14:textId="5BC34AC1" w:rsidR="00AD1506" w:rsidRPr="00214BE9" w:rsidRDefault="004D140F" w:rsidP="00755F19">
      <w:pPr>
        <w:jc w:val="both"/>
        <w:rPr>
          <w:lang w:val="ru-RU"/>
        </w:rPr>
      </w:pPr>
      <w:r w:rsidRPr="008A23B2">
        <w:rPr>
          <w:lang w:val="ru-RU"/>
        </w:rPr>
        <w:t>5.1.7</w:t>
      </w:r>
      <w:r w:rsidRPr="008A23B2">
        <w:rPr>
          <w:lang w:val="ru-RU"/>
        </w:rPr>
        <w:tab/>
      </w:r>
      <w:r w:rsidR="00AD1506" w:rsidRPr="008A23B2">
        <w:rPr>
          <w:b/>
          <w:bCs/>
          <w:lang w:val="ru-RU"/>
        </w:rPr>
        <w:t xml:space="preserve">Г-жа </w:t>
      </w:r>
      <w:r w:rsidR="008A23B2" w:rsidRPr="008A23B2">
        <w:rPr>
          <w:b/>
          <w:bCs/>
          <w:lang w:val="ru-RU"/>
        </w:rPr>
        <w:t>Жеанти</w:t>
      </w:r>
      <w:r w:rsidR="00AD1506" w:rsidRPr="00214BE9">
        <w:rPr>
          <w:lang w:val="ru-RU"/>
        </w:rPr>
        <w:t xml:space="preserve"> </w:t>
      </w:r>
      <w:r w:rsidR="008A23B2">
        <w:rPr>
          <w:lang w:val="ru-RU"/>
        </w:rPr>
        <w:t>выражает согласие</w:t>
      </w:r>
      <w:r w:rsidR="00AD1506" w:rsidRPr="00214BE9">
        <w:rPr>
          <w:lang w:val="ru-RU"/>
        </w:rPr>
        <w:t xml:space="preserve"> с предыдущими ораторами в том, что предоставленная информация недостаточно подробн</w:t>
      </w:r>
      <w:r w:rsidR="00613DAF">
        <w:rPr>
          <w:lang w:val="ru-RU"/>
        </w:rPr>
        <w:t>а</w:t>
      </w:r>
      <w:r w:rsidR="00AD1506" w:rsidRPr="00214BE9">
        <w:rPr>
          <w:lang w:val="ru-RU"/>
        </w:rPr>
        <w:t xml:space="preserve"> и что ситуация неясн</w:t>
      </w:r>
      <w:r w:rsidR="008A23B2">
        <w:rPr>
          <w:lang w:val="ru-RU"/>
        </w:rPr>
        <w:t>а</w:t>
      </w:r>
      <w:r w:rsidR="00AD1506" w:rsidRPr="00214BE9">
        <w:rPr>
          <w:lang w:val="ru-RU"/>
        </w:rPr>
        <w:t>. Ссыл</w:t>
      </w:r>
      <w:r w:rsidR="008A23B2">
        <w:rPr>
          <w:lang w:val="ru-RU"/>
        </w:rPr>
        <w:t>ок</w:t>
      </w:r>
      <w:r w:rsidR="00AD1506" w:rsidRPr="00214BE9">
        <w:rPr>
          <w:lang w:val="ru-RU"/>
        </w:rPr>
        <w:t xml:space="preserve"> на статью в прессе недостаточно для признания </w:t>
      </w:r>
      <w:r w:rsidR="008A23B2">
        <w:rPr>
          <w:lang w:val="ru-RU"/>
        </w:rPr>
        <w:t xml:space="preserve">случая </w:t>
      </w:r>
      <w:r w:rsidR="00D92528">
        <w:rPr>
          <w:lang w:val="ru-RU"/>
        </w:rPr>
        <w:t>отвечающим условиям</w:t>
      </w:r>
      <w:r w:rsidR="00AD1506" w:rsidRPr="00214BE9">
        <w:rPr>
          <w:lang w:val="ru-RU"/>
        </w:rPr>
        <w:t xml:space="preserve"> форс-мажорны</w:t>
      </w:r>
      <w:r w:rsidR="00613DAF">
        <w:rPr>
          <w:lang w:val="ru-RU"/>
        </w:rPr>
        <w:t>х</w:t>
      </w:r>
      <w:r w:rsidR="008A23B2">
        <w:rPr>
          <w:lang w:val="ru-RU"/>
        </w:rPr>
        <w:t xml:space="preserve"> обстоятельств</w:t>
      </w:r>
      <w:r w:rsidR="00AD1506" w:rsidRPr="00214BE9">
        <w:rPr>
          <w:lang w:val="ru-RU"/>
        </w:rPr>
        <w:t xml:space="preserve">, и </w:t>
      </w:r>
      <w:r w:rsidR="00571004">
        <w:rPr>
          <w:lang w:val="ru-RU"/>
        </w:rPr>
        <w:t>Комитет</w:t>
      </w:r>
      <w:r w:rsidR="00AD1506" w:rsidRPr="00214BE9">
        <w:rPr>
          <w:lang w:val="ru-RU"/>
        </w:rPr>
        <w:t xml:space="preserve"> ранее считал, что финансовые трудности также не являются достаточной причиной. Информация об арбитражном слушании расплывчат</w:t>
      </w:r>
      <w:r w:rsidR="00571004">
        <w:rPr>
          <w:lang w:val="ru-RU"/>
        </w:rPr>
        <w:t>ая</w:t>
      </w:r>
      <w:r w:rsidR="00AD1506" w:rsidRPr="00214BE9">
        <w:rPr>
          <w:lang w:val="ru-RU"/>
        </w:rPr>
        <w:t xml:space="preserve"> и неконкретн</w:t>
      </w:r>
      <w:r w:rsidR="00571004">
        <w:rPr>
          <w:lang w:val="ru-RU"/>
        </w:rPr>
        <w:t>ая</w:t>
      </w:r>
      <w:r w:rsidR="00AD1506" w:rsidRPr="00214BE9">
        <w:rPr>
          <w:lang w:val="ru-RU"/>
        </w:rPr>
        <w:t xml:space="preserve">, и неясно, что покрывали большие суммы денег, выплаченные </w:t>
      </w:r>
      <w:r w:rsidR="00AD1506" w:rsidRPr="00AD1506">
        <w:t>Boeing</w:t>
      </w:r>
      <w:r w:rsidR="00AD1506" w:rsidRPr="00214BE9">
        <w:rPr>
          <w:lang w:val="ru-RU"/>
        </w:rPr>
        <w:t xml:space="preserve"> и </w:t>
      </w:r>
      <w:r w:rsidR="00AD1506" w:rsidRPr="00AD1506">
        <w:t>SpaceX</w:t>
      </w:r>
      <w:r w:rsidR="00AD1506" w:rsidRPr="00214BE9">
        <w:rPr>
          <w:lang w:val="ru-RU"/>
        </w:rPr>
        <w:t>. Хотя было запрошено продление на один год, информации о том, как это время будет использовано, нет, и</w:t>
      </w:r>
      <w:r w:rsidR="00613DAF">
        <w:rPr>
          <w:lang w:val="ru-RU"/>
        </w:rPr>
        <w:t xml:space="preserve"> ей кажется</w:t>
      </w:r>
      <w:r w:rsidR="00AD1506" w:rsidRPr="00214BE9">
        <w:rPr>
          <w:lang w:val="ru-RU"/>
        </w:rPr>
        <w:t>,</w:t>
      </w:r>
      <w:r w:rsidR="003B79FD">
        <w:rPr>
          <w:lang w:val="ru-RU"/>
        </w:rPr>
        <w:t xml:space="preserve"> что</w:t>
      </w:r>
      <w:r w:rsidR="00AD1506" w:rsidRPr="00214BE9">
        <w:rPr>
          <w:lang w:val="ru-RU"/>
        </w:rPr>
        <w:t xml:space="preserve"> одного года будет недостаточно для </w:t>
      </w:r>
      <w:r w:rsidR="00E06BA4">
        <w:rPr>
          <w:lang w:val="ru-RU"/>
        </w:rPr>
        <w:t>нормализации</w:t>
      </w:r>
      <w:r w:rsidR="00AD1506" w:rsidRPr="00214BE9">
        <w:rPr>
          <w:lang w:val="ru-RU"/>
        </w:rPr>
        <w:t xml:space="preserve"> ситуации. Таким образом, по ее мнению, </w:t>
      </w:r>
      <w:r w:rsidR="00571004">
        <w:rPr>
          <w:lang w:val="ru-RU"/>
        </w:rPr>
        <w:t>случай</w:t>
      </w:r>
      <w:r w:rsidR="00AD1506" w:rsidRPr="00214BE9">
        <w:rPr>
          <w:lang w:val="ru-RU"/>
        </w:rPr>
        <w:t xml:space="preserve"> не соответств</w:t>
      </w:r>
      <w:r w:rsidR="00571004">
        <w:rPr>
          <w:lang w:val="ru-RU"/>
        </w:rPr>
        <w:t>ует</w:t>
      </w:r>
      <w:r w:rsidR="00AD1506" w:rsidRPr="00214BE9">
        <w:rPr>
          <w:lang w:val="ru-RU"/>
        </w:rPr>
        <w:t xml:space="preserve"> условиям форс-мажор</w:t>
      </w:r>
      <w:r w:rsidR="00571004">
        <w:rPr>
          <w:lang w:val="ru-RU"/>
        </w:rPr>
        <w:t>ных обстоятельств</w:t>
      </w:r>
      <w:r w:rsidR="00AD1506" w:rsidRPr="00214BE9">
        <w:rPr>
          <w:lang w:val="ru-RU"/>
        </w:rPr>
        <w:t>.</w:t>
      </w:r>
    </w:p>
    <w:p w14:paraId="6456CD53" w14:textId="510693B1" w:rsidR="00AD1506" w:rsidRPr="00214BE9" w:rsidRDefault="004D140F" w:rsidP="00755F19">
      <w:pPr>
        <w:jc w:val="both"/>
        <w:rPr>
          <w:lang w:val="ru-RU"/>
        </w:rPr>
      </w:pPr>
      <w:r w:rsidRPr="00420BFF">
        <w:rPr>
          <w:lang w:val="ru-RU"/>
        </w:rPr>
        <w:t>5.1.8</w:t>
      </w:r>
      <w:r w:rsidRPr="00420BFF">
        <w:rPr>
          <w:lang w:val="ru-RU"/>
        </w:rPr>
        <w:tab/>
      </w:r>
      <w:r w:rsidR="00AD1506" w:rsidRPr="0030274C">
        <w:rPr>
          <w:b/>
          <w:bCs/>
          <w:lang w:val="ru-RU"/>
        </w:rPr>
        <w:t>Г</w:t>
      </w:r>
      <w:r w:rsidR="00AD1506" w:rsidRPr="00420BFF">
        <w:rPr>
          <w:b/>
          <w:bCs/>
          <w:lang w:val="ru-RU"/>
        </w:rPr>
        <w:t>-н Хоан</w:t>
      </w:r>
      <w:r w:rsidR="00AD1506" w:rsidRPr="00214BE9">
        <w:rPr>
          <w:lang w:val="ru-RU"/>
        </w:rPr>
        <w:t xml:space="preserve"> </w:t>
      </w:r>
      <w:r w:rsidR="00420BFF">
        <w:rPr>
          <w:lang w:val="ru-RU"/>
        </w:rPr>
        <w:t>говорит</w:t>
      </w:r>
      <w:r w:rsidR="00AD1506" w:rsidRPr="00214BE9">
        <w:rPr>
          <w:lang w:val="ru-RU"/>
        </w:rPr>
        <w:t xml:space="preserve">, что, хотя он высоко оценивает усилия, предпринятые администрацией Норвегии </w:t>
      </w:r>
      <w:r w:rsidR="0030274C">
        <w:rPr>
          <w:lang w:val="ru-RU"/>
        </w:rPr>
        <w:t>для</w:t>
      </w:r>
      <w:r w:rsidR="00AD1506" w:rsidRPr="00214BE9">
        <w:rPr>
          <w:lang w:val="ru-RU"/>
        </w:rPr>
        <w:t xml:space="preserve"> ввод</w:t>
      </w:r>
      <w:r w:rsidR="0030274C">
        <w:rPr>
          <w:lang w:val="ru-RU"/>
        </w:rPr>
        <w:t xml:space="preserve">а </w:t>
      </w:r>
      <w:r w:rsidR="00AD1506" w:rsidRPr="00214BE9">
        <w:rPr>
          <w:lang w:val="ru-RU"/>
        </w:rPr>
        <w:t>в действие соответствующих частотных присвоений</w:t>
      </w:r>
      <w:r w:rsidR="0030274C">
        <w:rPr>
          <w:lang w:val="ru-RU"/>
        </w:rPr>
        <w:t xml:space="preserve"> вопреки</w:t>
      </w:r>
      <w:r w:rsidR="00AD1506" w:rsidRPr="00214BE9">
        <w:rPr>
          <w:lang w:val="ru-RU"/>
        </w:rPr>
        <w:t xml:space="preserve"> упомянуты</w:t>
      </w:r>
      <w:r w:rsidR="0030274C">
        <w:rPr>
          <w:lang w:val="ru-RU"/>
        </w:rPr>
        <w:t>м</w:t>
      </w:r>
      <w:r w:rsidR="00AD1506" w:rsidRPr="00214BE9">
        <w:rPr>
          <w:lang w:val="ru-RU"/>
        </w:rPr>
        <w:t xml:space="preserve"> проблем</w:t>
      </w:r>
      <w:r w:rsidR="0030274C">
        <w:rPr>
          <w:lang w:val="ru-RU"/>
        </w:rPr>
        <w:t>ам</w:t>
      </w:r>
      <w:r w:rsidR="00AD1506" w:rsidRPr="00214BE9">
        <w:rPr>
          <w:lang w:val="ru-RU"/>
        </w:rPr>
        <w:t xml:space="preserve">, у Комитета недостаточно информации для рассмотрения </w:t>
      </w:r>
      <w:r w:rsidR="0030274C">
        <w:rPr>
          <w:lang w:val="ru-RU"/>
        </w:rPr>
        <w:t>случая их повторного ввода в действи</w:t>
      </w:r>
      <w:r w:rsidR="00FA6E1C">
        <w:rPr>
          <w:lang w:val="ru-RU"/>
        </w:rPr>
        <w:t>е</w:t>
      </w:r>
      <w:r w:rsidR="0030274C">
        <w:rPr>
          <w:lang w:val="ru-RU"/>
        </w:rPr>
        <w:t xml:space="preserve"> как случая </w:t>
      </w:r>
      <w:r w:rsidR="00AD1506" w:rsidRPr="00214BE9">
        <w:rPr>
          <w:lang w:val="ru-RU"/>
        </w:rPr>
        <w:t>форс-мажор</w:t>
      </w:r>
      <w:r w:rsidR="0030274C">
        <w:rPr>
          <w:lang w:val="ru-RU"/>
        </w:rPr>
        <w:t>ных обстоятельств</w:t>
      </w:r>
      <w:r w:rsidR="00AD1506" w:rsidRPr="00214BE9">
        <w:rPr>
          <w:lang w:val="ru-RU"/>
        </w:rPr>
        <w:t xml:space="preserve">. </w:t>
      </w:r>
      <w:r w:rsidR="009C65BC" w:rsidRPr="009C65BC">
        <w:rPr>
          <w:lang w:val="ru-RU"/>
        </w:rPr>
        <w:t>Расторжение</w:t>
      </w:r>
      <w:r w:rsidR="009C65BC">
        <w:rPr>
          <w:lang w:val="ru-RU"/>
        </w:rPr>
        <w:t xml:space="preserve"> </w:t>
      </w:r>
      <w:r w:rsidR="00AD1506" w:rsidRPr="00214BE9">
        <w:rPr>
          <w:lang w:val="ru-RU"/>
        </w:rPr>
        <w:t>контрактов могло</w:t>
      </w:r>
      <w:r w:rsidR="00FA6E1C">
        <w:rPr>
          <w:lang w:val="ru-RU"/>
        </w:rPr>
        <w:t xml:space="preserve"> бы</w:t>
      </w:r>
      <w:r w:rsidR="00AD1506" w:rsidRPr="00214BE9">
        <w:rPr>
          <w:lang w:val="ru-RU"/>
        </w:rPr>
        <w:t xml:space="preserve"> квалифицироваться как форс-мажор</w:t>
      </w:r>
      <w:r w:rsidR="0030274C">
        <w:rPr>
          <w:lang w:val="ru-RU"/>
        </w:rPr>
        <w:t>ное обстоятельство</w:t>
      </w:r>
      <w:r w:rsidR="00AD1506" w:rsidRPr="00214BE9">
        <w:rPr>
          <w:lang w:val="ru-RU"/>
        </w:rPr>
        <w:t xml:space="preserve"> для первоначального ввода в действие </w:t>
      </w:r>
      <w:r w:rsidR="0030274C">
        <w:rPr>
          <w:lang w:val="ru-RU"/>
        </w:rPr>
        <w:t xml:space="preserve">заявки на регистрацию </w:t>
      </w:r>
      <w:r w:rsidR="00AD1506" w:rsidRPr="00214BE9">
        <w:rPr>
          <w:lang w:val="ru-RU"/>
        </w:rPr>
        <w:t xml:space="preserve">спутниковой </w:t>
      </w:r>
      <w:r w:rsidR="0030274C">
        <w:rPr>
          <w:lang w:val="ru-RU"/>
        </w:rPr>
        <w:t>сети</w:t>
      </w:r>
      <w:r w:rsidR="00AD1506" w:rsidRPr="00214BE9">
        <w:rPr>
          <w:lang w:val="ru-RU"/>
        </w:rPr>
        <w:t>,</w:t>
      </w:r>
      <w:r w:rsidR="0030274C">
        <w:rPr>
          <w:lang w:val="ru-RU"/>
        </w:rPr>
        <w:t xml:space="preserve"> но</w:t>
      </w:r>
      <w:r w:rsidR="00AD1506" w:rsidRPr="00214BE9">
        <w:rPr>
          <w:lang w:val="ru-RU"/>
        </w:rPr>
        <w:t xml:space="preserve"> он не уверен, что это квалифицируется как </w:t>
      </w:r>
      <w:r w:rsidR="0030274C" w:rsidRPr="0030274C">
        <w:rPr>
          <w:lang w:val="ru-RU"/>
        </w:rPr>
        <w:t>форс-мажорн</w:t>
      </w:r>
      <w:r w:rsidR="00FA6E1C">
        <w:rPr>
          <w:lang w:val="ru-RU"/>
        </w:rPr>
        <w:t>ые</w:t>
      </w:r>
      <w:r w:rsidR="0030274C" w:rsidRPr="0030274C">
        <w:rPr>
          <w:lang w:val="ru-RU"/>
        </w:rPr>
        <w:t xml:space="preserve"> обстоятельств</w:t>
      </w:r>
      <w:r w:rsidR="00FA6E1C">
        <w:rPr>
          <w:lang w:val="ru-RU"/>
        </w:rPr>
        <w:t>а</w:t>
      </w:r>
      <w:r w:rsidR="0030274C" w:rsidRPr="0030274C">
        <w:rPr>
          <w:lang w:val="ru-RU"/>
        </w:rPr>
        <w:t xml:space="preserve"> </w:t>
      </w:r>
      <w:r w:rsidR="00AD1506" w:rsidRPr="00214BE9">
        <w:rPr>
          <w:lang w:val="ru-RU"/>
        </w:rPr>
        <w:t xml:space="preserve">для повторного </w:t>
      </w:r>
      <w:r w:rsidR="0030274C">
        <w:rPr>
          <w:lang w:val="ru-RU"/>
        </w:rPr>
        <w:t>ввода в действие</w:t>
      </w:r>
      <w:r w:rsidR="00AD1506" w:rsidRPr="00214BE9">
        <w:rPr>
          <w:lang w:val="ru-RU"/>
        </w:rPr>
        <w:t xml:space="preserve">, и поэтому </w:t>
      </w:r>
      <w:r w:rsidR="00FA6E1C">
        <w:rPr>
          <w:lang w:val="ru-RU"/>
        </w:rPr>
        <w:t xml:space="preserve">он </w:t>
      </w:r>
      <w:r w:rsidR="00AD1506" w:rsidRPr="00214BE9">
        <w:rPr>
          <w:lang w:val="ru-RU"/>
        </w:rPr>
        <w:t xml:space="preserve">не может </w:t>
      </w:r>
      <w:r w:rsidR="0030274C" w:rsidRPr="0030274C">
        <w:rPr>
          <w:lang w:val="ru-RU"/>
        </w:rPr>
        <w:t>удовлетворить просьбу</w:t>
      </w:r>
      <w:r w:rsidR="00AD1506" w:rsidRPr="00214BE9">
        <w:rPr>
          <w:lang w:val="ru-RU"/>
        </w:rPr>
        <w:t>.</w:t>
      </w:r>
    </w:p>
    <w:p w14:paraId="33CB31F1" w14:textId="412AC7D9" w:rsidR="00AD1506" w:rsidRPr="00214BE9" w:rsidRDefault="004D140F" w:rsidP="00755F19">
      <w:pPr>
        <w:jc w:val="both"/>
        <w:rPr>
          <w:lang w:val="ru-RU"/>
        </w:rPr>
      </w:pPr>
      <w:r w:rsidRPr="00F063E7">
        <w:rPr>
          <w:lang w:val="ru-RU"/>
        </w:rPr>
        <w:t>5.1.9</w:t>
      </w:r>
      <w:r w:rsidRPr="00F063E7">
        <w:rPr>
          <w:lang w:val="ru-RU"/>
        </w:rPr>
        <w:tab/>
      </w:r>
      <w:r w:rsidR="00AD1506" w:rsidRPr="009C65BC">
        <w:rPr>
          <w:b/>
          <w:bCs/>
          <w:lang w:val="ru-RU"/>
        </w:rPr>
        <w:t>Г</w:t>
      </w:r>
      <w:r w:rsidR="00AD1506" w:rsidRPr="00F063E7">
        <w:rPr>
          <w:b/>
          <w:bCs/>
          <w:lang w:val="ru-RU"/>
        </w:rPr>
        <w:t>-н Хасимото</w:t>
      </w:r>
      <w:r w:rsidR="00AD1506" w:rsidRPr="00214BE9">
        <w:rPr>
          <w:lang w:val="ru-RU"/>
        </w:rPr>
        <w:t xml:space="preserve"> </w:t>
      </w:r>
      <w:r w:rsidR="00F063E7">
        <w:rPr>
          <w:lang w:val="ru-RU"/>
        </w:rPr>
        <w:t>отмечает</w:t>
      </w:r>
      <w:r w:rsidR="00AD1506" w:rsidRPr="00214BE9">
        <w:rPr>
          <w:lang w:val="ru-RU"/>
        </w:rPr>
        <w:t xml:space="preserve">, что, хотя расторжение контрактов после публикации статьи в </w:t>
      </w:r>
      <w:r w:rsidR="00AD1506" w:rsidRPr="00AD1506">
        <w:t>Wall</w:t>
      </w:r>
      <w:r w:rsidR="00AD1506" w:rsidRPr="00214BE9">
        <w:rPr>
          <w:lang w:val="ru-RU"/>
        </w:rPr>
        <w:t xml:space="preserve"> </w:t>
      </w:r>
      <w:r w:rsidR="00AD1506" w:rsidRPr="00AD1506">
        <w:t>Street</w:t>
      </w:r>
      <w:r w:rsidR="00AD1506" w:rsidRPr="00214BE9">
        <w:rPr>
          <w:lang w:val="ru-RU"/>
        </w:rPr>
        <w:t xml:space="preserve"> </w:t>
      </w:r>
      <w:r w:rsidR="00AD1506" w:rsidRPr="00AD1506">
        <w:t>Journal</w:t>
      </w:r>
      <w:r w:rsidR="00AD1506" w:rsidRPr="00214BE9">
        <w:rPr>
          <w:lang w:val="ru-RU"/>
        </w:rPr>
        <w:t xml:space="preserve"> могло изначально квалифицироваться как форс-мажор</w:t>
      </w:r>
      <w:r w:rsidR="00F063E7">
        <w:rPr>
          <w:lang w:val="ru-RU"/>
        </w:rPr>
        <w:t>н</w:t>
      </w:r>
      <w:r w:rsidR="00E218D3">
        <w:rPr>
          <w:lang w:val="ru-RU"/>
        </w:rPr>
        <w:t>ые</w:t>
      </w:r>
      <w:r w:rsidR="00F063E7">
        <w:rPr>
          <w:lang w:val="ru-RU"/>
        </w:rPr>
        <w:t xml:space="preserve"> обстоятельств</w:t>
      </w:r>
      <w:r w:rsidR="00E218D3">
        <w:rPr>
          <w:lang w:val="ru-RU"/>
        </w:rPr>
        <w:t>а</w:t>
      </w:r>
      <w:r w:rsidR="00AD1506" w:rsidRPr="00214BE9">
        <w:rPr>
          <w:lang w:val="ru-RU"/>
        </w:rPr>
        <w:t xml:space="preserve">, неясно, как это влияло на спутниковый проект </w:t>
      </w:r>
      <w:r w:rsidR="00767D9C">
        <w:rPr>
          <w:lang w:val="ru-RU"/>
        </w:rPr>
        <w:t>после</w:t>
      </w:r>
      <w:r w:rsidR="00AD1506" w:rsidRPr="00214BE9">
        <w:rPr>
          <w:lang w:val="ru-RU"/>
        </w:rPr>
        <w:t xml:space="preserve"> 2019 года. Текущий статус проекта также неясен и подробная информация, необходимая </w:t>
      </w:r>
      <w:r w:rsidR="00E218D3">
        <w:rPr>
          <w:lang w:val="ru-RU"/>
        </w:rPr>
        <w:t>в качестве</w:t>
      </w:r>
      <w:r w:rsidR="00AD1506" w:rsidRPr="00214BE9">
        <w:rPr>
          <w:lang w:val="ru-RU"/>
        </w:rPr>
        <w:t xml:space="preserve"> </w:t>
      </w:r>
      <w:r w:rsidR="00F063E7">
        <w:rPr>
          <w:lang w:val="ru-RU"/>
        </w:rPr>
        <w:t>обоснования просьбы</w:t>
      </w:r>
      <w:r w:rsidR="00AD1506" w:rsidRPr="00214BE9">
        <w:rPr>
          <w:lang w:val="ru-RU"/>
        </w:rPr>
        <w:t xml:space="preserve"> администрации Норвегии, предоставлена не была. Таким образом, прежде чем </w:t>
      </w:r>
      <w:r w:rsidR="00F063E7">
        <w:rPr>
          <w:lang w:val="ru-RU"/>
        </w:rPr>
        <w:t>Комитет</w:t>
      </w:r>
      <w:r w:rsidR="00AD1506" w:rsidRPr="00214BE9">
        <w:rPr>
          <w:lang w:val="ru-RU"/>
        </w:rPr>
        <w:t xml:space="preserve"> </w:t>
      </w:r>
      <w:r w:rsidR="00F063E7">
        <w:rPr>
          <w:lang w:val="ru-RU"/>
        </w:rPr>
        <w:t xml:space="preserve">сможет </w:t>
      </w:r>
      <w:r w:rsidR="00AD1506" w:rsidRPr="00214BE9">
        <w:rPr>
          <w:lang w:val="ru-RU"/>
        </w:rPr>
        <w:t xml:space="preserve">удовлетворить </w:t>
      </w:r>
      <w:r w:rsidR="00F063E7">
        <w:rPr>
          <w:lang w:val="ru-RU"/>
        </w:rPr>
        <w:t>просьбу</w:t>
      </w:r>
      <w:r w:rsidR="00AD1506" w:rsidRPr="00214BE9">
        <w:rPr>
          <w:lang w:val="ru-RU"/>
        </w:rPr>
        <w:t>, треб</w:t>
      </w:r>
      <w:r w:rsidR="00F063E7">
        <w:rPr>
          <w:lang w:val="ru-RU"/>
        </w:rPr>
        <w:t>уется</w:t>
      </w:r>
      <w:r w:rsidR="00AD1506" w:rsidRPr="00214BE9">
        <w:rPr>
          <w:lang w:val="ru-RU"/>
        </w:rPr>
        <w:t xml:space="preserve"> дополнительная информация и </w:t>
      </w:r>
      <w:r w:rsidR="006E015D">
        <w:rPr>
          <w:lang w:val="ru-RU"/>
        </w:rPr>
        <w:t>разъ</w:t>
      </w:r>
      <w:r w:rsidR="00AD1506" w:rsidRPr="00214BE9">
        <w:rPr>
          <w:lang w:val="ru-RU"/>
        </w:rPr>
        <w:t>яснения.</w:t>
      </w:r>
    </w:p>
    <w:p w14:paraId="3D962F6E" w14:textId="331801AA" w:rsidR="00AD1506" w:rsidRPr="00B63963" w:rsidRDefault="004D140F" w:rsidP="00755F19">
      <w:pPr>
        <w:jc w:val="both"/>
        <w:rPr>
          <w:lang w:val="ru-RU"/>
        </w:rPr>
      </w:pPr>
      <w:r w:rsidRPr="00384B28">
        <w:rPr>
          <w:lang w:val="ru-RU"/>
        </w:rPr>
        <w:lastRenderedPageBreak/>
        <w:t>5.1.10</w:t>
      </w:r>
      <w:r w:rsidRPr="00384B28">
        <w:rPr>
          <w:lang w:val="ru-RU"/>
        </w:rPr>
        <w:tab/>
      </w:r>
      <w:r w:rsidR="00AD1506" w:rsidRPr="00384B28">
        <w:rPr>
          <w:b/>
          <w:bCs/>
          <w:lang w:val="ru-RU"/>
        </w:rPr>
        <w:t>Г-жа</w:t>
      </w:r>
      <w:r w:rsidR="00AD1506" w:rsidRPr="00420BFF">
        <w:rPr>
          <w:b/>
          <w:bCs/>
          <w:lang w:val="ru-RU"/>
        </w:rPr>
        <w:t xml:space="preserve"> </w:t>
      </w:r>
      <w:r w:rsidR="00420BFF" w:rsidRPr="00420BFF">
        <w:rPr>
          <w:b/>
          <w:bCs/>
          <w:lang w:val="ru-RU"/>
        </w:rPr>
        <w:t>Г</w:t>
      </w:r>
      <w:r w:rsidR="00AD1506" w:rsidRPr="00420BFF">
        <w:rPr>
          <w:b/>
          <w:bCs/>
          <w:lang w:val="ru-RU"/>
        </w:rPr>
        <w:t>асанова</w:t>
      </w:r>
      <w:r w:rsidR="00AD1506" w:rsidRPr="00214BE9">
        <w:rPr>
          <w:lang w:val="ru-RU"/>
        </w:rPr>
        <w:t xml:space="preserve"> считает, что продления на один год недостаточно для повторного </w:t>
      </w:r>
      <w:r w:rsidR="00384B28">
        <w:rPr>
          <w:lang w:val="ru-RU"/>
        </w:rPr>
        <w:t>ввода в действие</w:t>
      </w:r>
      <w:r w:rsidR="00AD1506" w:rsidRPr="00214BE9">
        <w:rPr>
          <w:lang w:val="ru-RU"/>
        </w:rPr>
        <w:t xml:space="preserve"> частотных присвоений, и указ</w:t>
      </w:r>
      <w:r w:rsidR="00384B28">
        <w:rPr>
          <w:lang w:val="ru-RU"/>
        </w:rPr>
        <w:t>ывает на то</w:t>
      </w:r>
      <w:r w:rsidR="00AD1506" w:rsidRPr="00214BE9">
        <w:rPr>
          <w:lang w:val="ru-RU"/>
        </w:rPr>
        <w:t xml:space="preserve">, что в представлении не содержится плана того, как это будет происходить. </w:t>
      </w:r>
      <w:r w:rsidR="00384B28">
        <w:rPr>
          <w:lang w:val="ru-RU"/>
        </w:rPr>
        <w:t>Помимо</w:t>
      </w:r>
      <w:r w:rsidR="00AD1506" w:rsidRPr="00214BE9">
        <w:rPr>
          <w:lang w:val="ru-RU"/>
        </w:rPr>
        <w:t xml:space="preserve"> </w:t>
      </w:r>
      <w:r w:rsidR="00384B28">
        <w:rPr>
          <w:lang w:val="ru-RU"/>
        </w:rPr>
        <w:t>э</w:t>
      </w:r>
      <w:r w:rsidR="00AD1506" w:rsidRPr="00214BE9">
        <w:rPr>
          <w:lang w:val="ru-RU"/>
        </w:rPr>
        <w:t>того, не</w:t>
      </w:r>
      <w:r w:rsidR="00384B28">
        <w:rPr>
          <w:lang w:val="ru-RU"/>
        </w:rPr>
        <w:t>т</w:t>
      </w:r>
      <w:r w:rsidR="00AD1506" w:rsidRPr="00214BE9">
        <w:rPr>
          <w:lang w:val="ru-RU"/>
        </w:rPr>
        <w:t xml:space="preserve"> </w:t>
      </w:r>
      <w:r w:rsidR="00384B28">
        <w:rPr>
          <w:lang w:val="ru-RU"/>
        </w:rPr>
        <w:t>свидетельств</w:t>
      </w:r>
      <w:r w:rsidR="00AD1506" w:rsidRPr="00214BE9">
        <w:rPr>
          <w:lang w:val="ru-RU"/>
        </w:rPr>
        <w:t xml:space="preserve"> </w:t>
      </w:r>
      <w:r w:rsidR="00384B28">
        <w:rPr>
          <w:lang w:val="ru-RU"/>
        </w:rPr>
        <w:t xml:space="preserve">в пользу </w:t>
      </w:r>
      <w:r w:rsidR="00AD1506" w:rsidRPr="00214BE9">
        <w:rPr>
          <w:lang w:val="ru-RU"/>
        </w:rPr>
        <w:t xml:space="preserve">продления </w:t>
      </w:r>
      <w:r w:rsidR="00384B28" w:rsidRPr="00384B28">
        <w:rPr>
          <w:lang w:val="ru-RU"/>
        </w:rPr>
        <w:t xml:space="preserve">на основании форс-мажорных </w:t>
      </w:r>
      <w:r w:rsidR="00384B28" w:rsidRPr="00493008">
        <w:rPr>
          <w:lang w:val="ru-RU"/>
        </w:rPr>
        <w:t>обстоятельств</w:t>
      </w:r>
      <w:r w:rsidR="00AD1506" w:rsidRPr="00493008">
        <w:rPr>
          <w:lang w:val="ru-RU"/>
        </w:rPr>
        <w:t>. Поэтому</w:t>
      </w:r>
      <w:r w:rsidR="00AD1506" w:rsidRPr="00B63963">
        <w:rPr>
          <w:lang w:val="ru-RU"/>
        </w:rPr>
        <w:t xml:space="preserve"> </w:t>
      </w:r>
      <w:r w:rsidR="00AD1506" w:rsidRPr="00493008">
        <w:rPr>
          <w:lang w:val="ru-RU"/>
        </w:rPr>
        <w:t>она</w:t>
      </w:r>
      <w:r w:rsidR="00AD1506" w:rsidRPr="00B63963">
        <w:rPr>
          <w:lang w:val="ru-RU"/>
        </w:rPr>
        <w:t xml:space="preserve"> </w:t>
      </w:r>
      <w:r w:rsidR="00AD1506" w:rsidRPr="00493008">
        <w:rPr>
          <w:lang w:val="ru-RU"/>
        </w:rPr>
        <w:t>не</w:t>
      </w:r>
      <w:r w:rsidR="00AD1506" w:rsidRPr="00B63963">
        <w:rPr>
          <w:lang w:val="ru-RU"/>
        </w:rPr>
        <w:t xml:space="preserve"> </w:t>
      </w:r>
      <w:r w:rsidR="00AD1506" w:rsidRPr="00493008">
        <w:rPr>
          <w:lang w:val="ru-RU"/>
        </w:rPr>
        <w:t>может</w:t>
      </w:r>
      <w:r w:rsidR="00AD1506" w:rsidRPr="00B63963">
        <w:rPr>
          <w:lang w:val="ru-RU"/>
        </w:rPr>
        <w:t xml:space="preserve"> </w:t>
      </w:r>
      <w:r w:rsidR="00AD1506" w:rsidRPr="00493008">
        <w:rPr>
          <w:lang w:val="ru-RU"/>
        </w:rPr>
        <w:t>поддержать</w:t>
      </w:r>
      <w:r w:rsidR="00AD1506" w:rsidRPr="00B63963">
        <w:rPr>
          <w:lang w:val="ru-RU"/>
        </w:rPr>
        <w:t xml:space="preserve"> </w:t>
      </w:r>
      <w:r w:rsidR="00AD1506" w:rsidRPr="00493008">
        <w:rPr>
          <w:lang w:val="ru-RU"/>
        </w:rPr>
        <w:t>предоставление</w:t>
      </w:r>
      <w:r w:rsidR="00AD1506" w:rsidRPr="00B63963">
        <w:rPr>
          <w:lang w:val="ru-RU"/>
        </w:rPr>
        <w:t xml:space="preserve"> </w:t>
      </w:r>
      <w:r w:rsidR="00AD1506" w:rsidRPr="00493008">
        <w:rPr>
          <w:lang w:val="ru-RU"/>
        </w:rPr>
        <w:t>продления</w:t>
      </w:r>
      <w:r w:rsidR="00AD1506" w:rsidRPr="00B63963">
        <w:rPr>
          <w:lang w:val="ru-RU"/>
        </w:rPr>
        <w:t>.</w:t>
      </w:r>
    </w:p>
    <w:p w14:paraId="4EA2A626" w14:textId="13CA7CB1" w:rsidR="00AD1506" w:rsidRPr="00214BE9" w:rsidRDefault="004D140F" w:rsidP="00755F19">
      <w:pPr>
        <w:jc w:val="both"/>
        <w:rPr>
          <w:lang w:val="ru-RU"/>
        </w:rPr>
      </w:pPr>
      <w:r w:rsidRPr="00493008">
        <w:rPr>
          <w:lang w:val="ru-RU"/>
        </w:rPr>
        <w:t>5.1.11</w:t>
      </w:r>
      <w:r w:rsidRPr="00493008">
        <w:rPr>
          <w:lang w:val="ru-RU"/>
        </w:rPr>
        <w:tab/>
      </w:r>
      <w:r w:rsidR="00AD1506" w:rsidRPr="00493008">
        <w:rPr>
          <w:b/>
          <w:bCs/>
          <w:lang w:val="ru-RU"/>
        </w:rPr>
        <w:t>Г-н Варламов</w:t>
      </w:r>
      <w:r w:rsidR="00AD1506" w:rsidRPr="00214BE9">
        <w:rPr>
          <w:lang w:val="ru-RU"/>
        </w:rPr>
        <w:t xml:space="preserve"> согла</w:t>
      </w:r>
      <w:r w:rsidR="00493008">
        <w:rPr>
          <w:lang w:val="ru-RU"/>
        </w:rPr>
        <w:t>шает</w:t>
      </w:r>
      <w:r w:rsidR="00AD1506" w:rsidRPr="00214BE9">
        <w:rPr>
          <w:lang w:val="ru-RU"/>
        </w:rPr>
        <w:t xml:space="preserve">ся с тем, что недостаточно </w:t>
      </w:r>
      <w:r w:rsidR="00493008" w:rsidRPr="00493008">
        <w:rPr>
          <w:lang w:val="ru-RU"/>
        </w:rPr>
        <w:t xml:space="preserve">свидетельств </w:t>
      </w:r>
      <w:r w:rsidR="00AD1506" w:rsidRPr="00214BE9">
        <w:rPr>
          <w:lang w:val="ru-RU"/>
        </w:rPr>
        <w:t xml:space="preserve">для рассмотрения </w:t>
      </w:r>
      <w:r w:rsidR="00493008">
        <w:rPr>
          <w:lang w:val="ru-RU"/>
        </w:rPr>
        <w:t xml:space="preserve">случая как случая </w:t>
      </w:r>
      <w:r w:rsidR="00AD1506" w:rsidRPr="00214BE9">
        <w:rPr>
          <w:lang w:val="ru-RU"/>
        </w:rPr>
        <w:t>форс-мажор</w:t>
      </w:r>
      <w:r w:rsidR="00493008">
        <w:rPr>
          <w:lang w:val="ru-RU"/>
        </w:rPr>
        <w:t>ных обстоятельств</w:t>
      </w:r>
      <w:r w:rsidR="00AD1506" w:rsidRPr="00214BE9">
        <w:rPr>
          <w:lang w:val="ru-RU"/>
        </w:rPr>
        <w:t xml:space="preserve"> и что отсутств</w:t>
      </w:r>
      <w:r w:rsidR="00493008">
        <w:rPr>
          <w:lang w:val="ru-RU"/>
        </w:rPr>
        <w:t>ует</w:t>
      </w:r>
      <w:r w:rsidR="00AD1506" w:rsidRPr="00214BE9">
        <w:rPr>
          <w:lang w:val="ru-RU"/>
        </w:rPr>
        <w:t xml:space="preserve"> план </w:t>
      </w:r>
      <w:r w:rsidR="00493008">
        <w:rPr>
          <w:lang w:val="ru-RU"/>
        </w:rPr>
        <w:t>выполнения</w:t>
      </w:r>
      <w:r w:rsidR="00AD1506" w:rsidRPr="00214BE9">
        <w:rPr>
          <w:lang w:val="ru-RU"/>
        </w:rPr>
        <w:t>. Хотя администрация Норвегии запросила продление на один год, этого периода времени может быть явно недостаточно. Также ка</w:t>
      </w:r>
      <w:r w:rsidR="00493008">
        <w:rPr>
          <w:lang w:val="ru-RU"/>
        </w:rPr>
        <w:t>жется</w:t>
      </w:r>
      <w:r w:rsidR="00AD1506" w:rsidRPr="00214BE9">
        <w:rPr>
          <w:lang w:val="ru-RU"/>
        </w:rPr>
        <w:t xml:space="preserve">, что это время будет использовано только для решения финансовых вопросов и проведения арбитражного слушания. Поэтому </w:t>
      </w:r>
      <w:r w:rsidR="00493008">
        <w:rPr>
          <w:lang w:val="ru-RU"/>
        </w:rPr>
        <w:t>Комитету</w:t>
      </w:r>
      <w:r w:rsidR="00AD1506" w:rsidRPr="00214BE9">
        <w:rPr>
          <w:lang w:val="ru-RU"/>
        </w:rPr>
        <w:t xml:space="preserve"> следует запросить дополнительную информацию </w:t>
      </w:r>
      <w:r w:rsidR="00C5299A">
        <w:rPr>
          <w:lang w:val="ru-RU"/>
        </w:rPr>
        <w:t>для</w:t>
      </w:r>
      <w:r w:rsidR="00AD1506" w:rsidRPr="00214BE9">
        <w:rPr>
          <w:lang w:val="ru-RU"/>
        </w:rPr>
        <w:t xml:space="preserve"> повторного рассмотрения </w:t>
      </w:r>
      <w:r w:rsidR="00493008">
        <w:rPr>
          <w:lang w:val="ru-RU"/>
        </w:rPr>
        <w:t>случая</w:t>
      </w:r>
      <w:r w:rsidR="00AD1506" w:rsidRPr="00214BE9">
        <w:rPr>
          <w:lang w:val="ru-RU"/>
        </w:rPr>
        <w:t xml:space="preserve"> на</w:t>
      </w:r>
      <w:r w:rsidR="00493008">
        <w:rPr>
          <w:lang w:val="ru-RU"/>
        </w:rPr>
        <w:t xml:space="preserve"> своем </w:t>
      </w:r>
      <w:r w:rsidR="00AD1506" w:rsidRPr="00214BE9">
        <w:rPr>
          <w:lang w:val="ru-RU"/>
        </w:rPr>
        <w:t xml:space="preserve">следующем </w:t>
      </w:r>
      <w:r w:rsidR="00493008">
        <w:rPr>
          <w:lang w:val="ru-RU"/>
        </w:rPr>
        <w:t>собрании</w:t>
      </w:r>
      <w:r w:rsidR="00AD1506" w:rsidRPr="00214BE9">
        <w:rPr>
          <w:lang w:val="ru-RU"/>
        </w:rPr>
        <w:t>.</w:t>
      </w:r>
    </w:p>
    <w:p w14:paraId="0D65AB9C" w14:textId="6A9102A4" w:rsidR="00AD1506" w:rsidRPr="00214BE9" w:rsidRDefault="004D140F" w:rsidP="00755F19">
      <w:pPr>
        <w:jc w:val="both"/>
        <w:rPr>
          <w:lang w:val="ru-RU"/>
        </w:rPr>
      </w:pPr>
      <w:r w:rsidRPr="00F31B64">
        <w:rPr>
          <w:lang w:val="ru-RU"/>
        </w:rPr>
        <w:t>5.1.12</w:t>
      </w:r>
      <w:r w:rsidRPr="00F31B64">
        <w:rPr>
          <w:lang w:val="ru-RU"/>
        </w:rPr>
        <w:tab/>
      </w:r>
      <w:r w:rsidR="00AD1506" w:rsidRPr="00F31B64">
        <w:rPr>
          <w:b/>
          <w:bCs/>
          <w:lang w:val="ru-RU"/>
        </w:rPr>
        <w:t>Г</w:t>
      </w:r>
      <w:r w:rsidR="00AD1506" w:rsidRPr="00420BFF">
        <w:rPr>
          <w:b/>
          <w:bCs/>
          <w:lang w:val="ru-RU"/>
        </w:rPr>
        <w:t>-н Борхон</w:t>
      </w:r>
      <w:r w:rsidR="00AD1506" w:rsidRPr="00214BE9">
        <w:rPr>
          <w:lang w:val="ru-RU"/>
        </w:rPr>
        <w:t xml:space="preserve"> </w:t>
      </w:r>
      <w:r w:rsidR="00F31B64">
        <w:rPr>
          <w:lang w:val="ru-RU"/>
        </w:rPr>
        <w:t>говорит</w:t>
      </w:r>
      <w:r w:rsidR="00AD1506" w:rsidRPr="00214BE9">
        <w:rPr>
          <w:lang w:val="ru-RU"/>
        </w:rPr>
        <w:t>, что он не уверен в реальн</w:t>
      </w:r>
      <w:r w:rsidR="00F31B64">
        <w:rPr>
          <w:lang w:val="ru-RU"/>
        </w:rPr>
        <w:t>ости</w:t>
      </w:r>
      <w:r w:rsidR="00AD1506" w:rsidRPr="00214BE9">
        <w:rPr>
          <w:lang w:val="ru-RU"/>
        </w:rPr>
        <w:t xml:space="preserve"> финансовых последстви</w:t>
      </w:r>
      <w:r w:rsidR="00F31B64">
        <w:rPr>
          <w:lang w:val="ru-RU"/>
        </w:rPr>
        <w:t>й</w:t>
      </w:r>
      <w:r w:rsidR="00AD1506" w:rsidRPr="00214BE9">
        <w:rPr>
          <w:lang w:val="ru-RU"/>
        </w:rPr>
        <w:t xml:space="preserve"> статьи в </w:t>
      </w:r>
      <w:r w:rsidR="00AD1506" w:rsidRPr="00AD1506">
        <w:t>Wall</w:t>
      </w:r>
      <w:r w:rsidR="00AD1506" w:rsidRPr="00214BE9">
        <w:rPr>
          <w:lang w:val="ru-RU"/>
        </w:rPr>
        <w:t xml:space="preserve"> </w:t>
      </w:r>
      <w:r w:rsidR="00AD1506" w:rsidRPr="00AD1506">
        <w:t>Street</w:t>
      </w:r>
      <w:r w:rsidR="00AD1506" w:rsidRPr="00214BE9">
        <w:rPr>
          <w:lang w:val="ru-RU"/>
        </w:rPr>
        <w:t xml:space="preserve"> </w:t>
      </w:r>
      <w:r w:rsidR="00AD1506" w:rsidRPr="00AD1506">
        <w:t>Journal</w:t>
      </w:r>
      <w:r w:rsidR="00AD1506" w:rsidRPr="00214BE9">
        <w:rPr>
          <w:lang w:val="ru-RU"/>
        </w:rPr>
        <w:t xml:space="preserve"> и</w:t>
      </w:r>
      <w:r w:rsidR="00F31B64">
        <w:rPr>
          <w:lang w:val="ru-RU"/>
        </w:rPr>
        <w:t xml:space="preserve"> причин</w:t>
      </w:r>
      <w:r w:rsidR="00AD1506" w:rsidRPr="00214BE9">
        <w:rPr>
          <w:lang w:val="ru-RU"/>
        </w:rPr>
        <w:t xml:space="preserve">, почему решение проблемы </w:t>
      </w:r>
      <w:r w:rsidR="00F31B64">
        <w:rPr>
          <w:lang w:val="ru-RU"/>
        </w:rPr>
        <w:t>занимает</w:t>
      </w:r>
      <w:r w:rsidR="00AD1506" w:rsidRPr="00214BE9">
        <w:rPr>
          <w:lang w:val="ru-RU"/>
        </w:rPr>
        <w:t xml:space="preserve"> так много времени. Кроме того, он не видит прямой связи между событиями 2018 и 2022 годов и не уверен, что продления на один год будет достаточно для решения </w:t>
      </w:r>
      <w:r w:rsidR="00463275">
        <w:rPr>
          <w:lang w:val="ru-RU"/>
        </w:rPr>
        <w:t>указанных</w:t>
      </w:r>
      <w:r w:rsidR="00AD1506" w:rsidRPr="00214BE9">
        <w:rPr>
          <w:lang w:val="ru-RU"/>
        </w:rPr>
        <w:t xml:space="preserve"> проблем. Учитывая отсутствие четкого анализа, доказательств или плана </w:t>
      </w:r>
      <w:r w:rsidR="00F31B64">
        <w:rPr>
          <w:lang w:val="ru-RU"/>
        </w:rPr>
        <w:t>дальнейших действий</w:t>
      </w:r>
      <w:r w:rsidR="00AD1506" w:rsidRPr="00214BE9">
        <w:rPr>
          <w:lang w:val="ru-RU"/>
        </w:rPr>
        <w:t xml:space="preserve">, он не может поддержать предоставление </w:t>
      </w:r>
      <w:r w:rsidR="00F31B64">
        <w:rPr>
          <w:lang w:val="ru-RU"/>
        </w:rPr>
        <w:t>продления</w:t>
      </w:r>
      <w:r w:rsidR="00AD1506" w:rsidRPr="00214BE9">
        <w:rPr>
          <w:lang w:val="ru-RU"/>
        </w:rPr>
        <w:t xml:space="preserve"> на основании </w:t>
      </w:r>
      <w:r w:rsidR="00F31B64">
        <w:rPr>
          <w:lang w:val="ru-RU"/>
        </w:rPr>
        <w:t xml:space="preserve">соблюдения условий </w:t>
      </w:r>
      <w:r w:rsidR="00AD1506" w:rsidRPr="00214BE9">
        <w:rPr>
          <w:lang w:val="ru-RU"/>
        </w:rPr>
        <w:t>форс-мажорных обстоятельств.</w:t>
      </w:r>
    </w:p>
    <w:p w14:paraId="4E2FA3F5" w14:textId="6EB2C0A3" w:rsidR="00AD1506" w:rsidRPr="00214BE9" w:rsidRDefault="004D140F" w:rsidP="00755F19">
      <w:pPr>
        <w:jc w:val="both"/>
        <w:rPr>
          <w:lang w:val="ru-RU"/>
        </w:rPr>
      </w:pPr>
      <w:r w:rsidRPr="00156E9C">
        <w:rPr>
          <w:lang w:val="ru-RU"/>
        </w:rPr>
        <w:t>5.1.13</w:t>
      </w:r>
      <w:r w:rsidRPr="00156E9C">
        <w:rPr>
          <w:lang w:val="ru-RU"/>
        </w:rPr>
        <w:tab/>
      </w:r>
      <w:r w:rsidR="00AD1506" w:rsidRPr="00156E9C">
        <w:rPr>
          <w:b/>
          <w:bCs/>
          <w:lang w:val="ru-RU"/>
        </w:rPr>
        <w:t>Г-</w:t>
      </w:r>
      <w:r w:rsidR="00AD1506" w:rsidRPr="00420BFF">
        <w:rPr>
          <w:b/>
          <w:bCs/>
          <w:lang w:val="ru-RU"/>
        </w:rPr>
        <w:t>н Мчуну</w:t>
      </w:r>
      <w:r w:rsidR="00AD1506" w:rsidRPr="00214BE9">
        <w:rPr>
          <w:lang w:val="ru-RU"/>
        </w:rPr>
        <w:t xml:space="preserve"> </w:t>
      </w:r>
      <w:r w:rsidR="00156E9C">
        <w:rPr>
          <w:lang w:val="ru-RU"/>
        </w:rPr>
        <w:t>соглашается</w:t>
      </w:r>
      <w:r w:rsidR="00AD1506" w:rsidRPr="00214BE9">
        <w:rPr>
          <w:lang w:val="ru-RU"/>
        </w:rPr>
        <w:t xml:space="preserve"> с предыдущими ораторами в том, что представленные </w:t>
      </w:r>
      <w:r w:rsidR="00273842">
        <w:rPr>
          <w:lang w:val="ru-RU"/>
        </w:rPr>
        <w:t>материалы</w:t>
      </w:r>
      <w:r w:rsidR="00AD1506" w:rsidRPr="00214BE9">
        <w:rPr>
          <w:lang w:val="ru-RU"/>
        </w:rPr>
        <w:t xml:space="preserve"> не </w:t>
      </w:r>
      <w:r w:rsidR="00273842">
        <w:rPr>
          <w:lang w:val="ru-RU"/>
        </w:rPr>
        <w:t xml:space="preserve">доказывают соответствие случая </w:t>
      </w:r>
      <w:r w:rsidR="00AD1506" w:rsidRPr="00214BE9">
        <w:rPr>
          <w:lang w:val="ru-RU"/>
        </w:rPr>
        <w:t>четырем условиям форс-мажорны</w:t>
      </w:r>
      <w:r w:rsidR="00273842">
        <w:rPr>
          <w:lang w:val="ru-RU"/>
        </w:rPr>
        <w:t>х обстоятельств</w:t>
      </w:r>
      <w:r w:rsidR="00AD1506" w:rsidRPr="00214BE9">
        <w:rPr>
          <w:lang w:val="ru-RU"/>
        </w:rPr>
        <w:t xml:space="preserve">. Поэтому он не </w:t>
      </w:r>
      <w:r w:rsidR="00273842">
        <w:rPr>
          <w:lang w:val="ru-RU"/>
        </w:rPr>
        <w:t>может</w:t>
      </w:r>
      <w:r w:rsidR="00AD1506" w:rsidRPr="00214BE9">
        <w:rPr>
          <w:lang w:val="ru-RU"/>
        </w:rPr>
        <w:t xml:space="preserve"> предоставить продление, </w:t>
      </w:r>
      <w:r w:rsidR="00273842">
        <w:rPr>
          <w:lang w:val="ru-RU"/>
        </w:rPr>
        <w:t>однако</w:t>
      </w:r>
      <w:r w:rsidR="00AD1506" w:rsidRPr="00214BE9">
        <w:rPr>
          <w:lang w:val="ru-RU"/>
        </w:rPr>
        <w:t xml:space="preserve"> он </w:t>
      </w:r>
      <w:r w:rsidR="00273842">
        <w:rPr>
          <w:lang w:val="ru-RU"/>
        </w:rPr>
        <w:t xml:space="preserve">соглашается </w:t>
      </w:r>
      <w:r w:rsidR="00AD1506" w:rsidRPr="00214BE9">
        <w:rPr>
          <w:lang w:val="ru-RU"/>
        </w:rPr>
        <w:t>с г-ном Аззузом в том, что заявк</w:t>
      </w:r>
      <w:r w:rsidR="00D423D1">
        <w:rPr>
          <w:lang w:val="ru-RU"/>
        </w:rPr>
        <w:t>а</w:t>
      </w:r>
      <w:r w:rsidR="00AD1506" w:rsidRPr="00214BE9">
        <w:rPr>
          <w:lang w:val="ru-RU"/>
        </w:rPr>
        <w:t xml:space="preserve"> </w:t>
      </w:r>
      <w:r w:rsidR="00273842">
        <w:rPr>
          <w:lang w:val="ru-RU"/>
        </w:rPr>
        <w:t xml:space="preserve">на регистрацию </w:t>
      </w:r>
      <w:r w:rsidR="00AD1506" w:rsidRPr="00214BE9">
        <w:rPr>
          <w:lang w:val="ru-RU"/>
        </w:rPr>
        <w:t xml:space="preserve">должна быть сохранена до </w:t>
      </w:r>
      <w:r w:rsidR="00273842">
        <w:rPr>
          <w:lang w:val="ru-RU"/>
        </w:rPr>
        <w:t>окончания</w:t>
      </w:r>
      <w:r w:rsidR="00AD1506" w:rsidRPr="00214BE9">
        <w:rPr>
          <w:lang w:val="ru-RU"/>
        </w:rPr>
        <w:t xml:space="preserve"> следующего </w:t>
      </w:r>
      <w:r w:rsidR="00273842">
        <w:rPr>
          <w:lang w:val="ru-RU"/>
        </w:rPr>
        <w:t>собрания Комитета</w:t>
      </w:r>
      <w:r w:rsidR="00AD1506" w:rsidRPr="00214BE9">
        <w:rPr>
          <w:lang w:val="ru-RU"/>
        </w:rPr>
        <w:t>.</w:t>
      </w:r>
    </w:p>
    <w:p w14:paraId="3C9114E6" w14:textId="75555FE0" w:rsidR="00AD1506" w:rsidRPr="00214BE9" w:rsidRDefault="004D140F" w:rsidP="00755F19">
      <w:pPr>
        <w:jc w:val="both"/>
        <w:rPr>
          <w:lang w:val="ru-RU"/>
        </w:rPr>
      </w:pPr>
      <w:r w:rsidRPr="009C65BC">
        <w:rPr>
          <w:lang w:val="ru-RU"/>
        </w:rPr>
        <w:t>5.1.14</w:t>
      </w:r>
      <w:r w:rsidRPr="009C65BC">
        <w:rPr>
          <w:lang w:val="ru-RU"/>
        </w:rPr>
        <w:tab/>
      </w:r>
      <w:r w:rsidR="00AD1506" w:rsidRPr="009C65BC">
        <w:rPr>
          <w:b/>
          <w:bCs/>
          <w:lang w:val="ru-RU"/>
        </w:rPr>
        <w:t>Г-жа</w:t>
      </w:r>
      <w:r w:rsidR="00AD1506" w:rsidRPr="00420BFF">
        <w:rPr>
          <w:b/>
          <w:bCs/>
          <w:lang w:val="ru-RU"/>
        </w:rPr>
        <w:t xml:space="preserve"> Бомье</w:t>
      </w:r>
      <w:r w:rsidR="00AD1506" w:rsidRPr="00214BE9">
        <w:rPr>
          <w:lang w:val="ru-RU"/>
        </w:rPr>
        <w:t xml:space="preserve"> повтор</w:t>
      </w:r>
      <w:r w:rsidR="009C65BC">
        <w:rPr>
          <w:lang w:val="ru-RU"/>
        </w:rPr>
        <w:t>яет</w:t>
      </w:r>
      <w:r w:rsidR="00AD1506" w:rsidRPr="00214BE9">
        <w:rPr>
          <w:lang w:val="ru-RU"/>
        </w:rPr>
        <w:t xml:space="preserve">, что, по ее мнению, поскольку </w:t>
      </w:r>
      <w:r w:rsidR="00AD1506" w:rsidRPr="00AD1506">
        <w:t>Global</w:t>
      </w:r>
      <w:r w:rsidR="00AD1506" w:rsidRPr="00214BE9">
        <w:rPr>
          <w:lang w:val="ru-RU"/>
        </w:rPr>
        <w:t xml:space="preserve"> </w:t>
      </w:r>
      <w:r w:rsidR="00AD1506" w:rsidRPr="00AD1506">
        <w:t>IP</w:t>
      </w:r>
      <w:r w:rsidR="00AD1506" w:rsidRPr="00214BE9">
        <w:rPr>
          <w:lang w:val="ru-RU"/>
        </w:rPr>
        <w:t xml:space="preserve"> удалось ввести в действие частотные присвоения с помощью </w:t>
      </w:r>
      <w:r w:rsidR="003A6E39">
        <w:rPr>
          <w:lang w:val="ru-RU"/>
        </w:rPr>
        <w:t xml:space="preserve">спутника </w:t>
      </w:r>
      <w:r w:rsidR="00AD1506" w:rsidRPr="00AD1506">
        <w:t>HYLAS</w:t>
      </w:r>
      <w:r w:rsidR="00AD1506" w:rsidRPr="00214BE9">
        <w:rPr>
          <w:lang w:val="ru-RU"/>
        </w:rPr>
        <w:t xml:space="preserve">-1 в 2019 году, публикация статьи, </w:t>
      </w:r>
      <w:r w:rsidR="00CF28E7">
        <w:rPr>
          <w:lang w:val="ru-RU"/>
        </w:rPr>
        <w:t>которая</w:t>
      </w:r>
      <w:r w:rsidR="00AD1506" w:rsidRPr="00214BE9">
        <w:rPr>
          <w:lang w:val="ru-RU"/>
        </w:rPr>
        <w:t xml:space="preserve"> привел</w:t>
      </w:r>
      <w:r w:rsidR="00CF28E7">
        <w:rPr>
          <w:lang w:val="ru-RU"/>
        </w:rPr>
        <w:t>а</w:t>
      </w:r>
      <w:r w:rsidR="00AD1506" w:rsidRPr="00214BE9">
        <w:rPr>
          <w:lang w:val="ru-RU"/>
        </w:rPr>
        <w:t xml:space="preserve"> к расторжению контрактов </w:t>
      </w:r>
      <w:r w:rsidR="00AD1506" w:rsidRPr="00AD1506">
        <w:t>Boeing</w:t>
      </w:r>
      <w:r w:rsidR="00AD1506" w:rsidRPr="00214BE9">
        <w:rPr>
          <w:lang w:val="ru-RU"/>
        </w:rPr>
        <w:t xml:space="preserve"> и </w:t>
      </w:r>
      <w:r w:rsidR="00AD1506" w:rsidRPr="00AD1506">
        <w:t>SpaceX</w:t>
      </w:r>
      <w:r w:rsidR="00AD1506" w:rsidRPr="00214BE9">
        <w:rPr>
          <w:lang w:val="ru-RU"/>
        </w:rPr>
        <w:t xml:space="preserve"> и потребовал</w:t>
      </w:r>
      <w:r w:rsidR="00CF28E7">
        <w:rPr>
          <w:lang w:val="ru-RU"/>
        </w:rPr>
        <w:t>а</w:t>
      </w:r>
      <w:r w:rsidR="00AD1506" w:rsidRPr="00214BE9">
        <w:rPr>
          <w:lang w:val="ru-RU"/>
        </w:rPr>
        <w:t xml:space="preserve"> эт</w:t>
      </w:r>
      <w:r w:rsidR="00B6098D">
        <w:rPr>
          <w:lang w:val="ru-RU"/>
        </w:rPr>
        <w:t>ого шага</w:t>
      </w:r>
      <w:r w:rsidR="00AD1506" w:rsidRPr="00214BE9">
        <w:rPr>
          <w:lang w:val="ru-RU"/>
        </w:rPr>
        <w:t>, не квалифициру</w:t>
      </w:r>
      <w:r w:rsidR="00B6098D">
        <w:rPr>
          <w:lang w:val="ru-RU"/>
        </w:rPr>
        <w:t>е</w:t>
      </w:r>
      <w:r w:rsidR="00AD1506" w:rsidRPr="00214BE9">
        <w:rPr>
          <w:lang w:val="ru-RU"/>
        </w:rPr>
        <w:t xml:space="preserve">тся как </w:t>
      </w:r>
      <w:r w:rsidR="00B6098D">
        <w:rPr>
          <w:lang w:val="ru-RU"/>
        </w:rPr>
        <w:t xml:space="preserve">форс-мажорные </w:t>
      </w:r>
      <w:r w:rsidR="00AD1506" w:rsidRPr="00214BE9">
        <w:rPr>
          <w:lang w:val="ru-RU"/>
        </w:rPr>
        <w:t xml:space="preserve">обстоятельства. </w:t>
      </w:r>
      <w:r w:rsidR="00B6098D">
        <w:rPr>
          <w:lang w:val="ru-RU"/>
        </w:rPr>
        <w:t>Помимо э</w:t>
      </w:r>
      <w:r w:rsidR="00AD1506" w:rsidRPr="00214BE9">
        <w:rPr>
          <w:lang w:val="ru-RU"/>
        </w:rPr>
        <w:t xml:space="preserve">того, </w:t>
      </w:r>
      <w:r w:rsidR="00B6098D">
        <w:rPr>
          <w:lang w:val="ru-RU"/>
        </w:rPr>
        <w:t>кажется</w:t>
      </w:r>
      <w:r w:rsidR="00AD1506" w:rsidRPr="00214BE9">
        <w:rPr>
          <w:lang w:val="ru-RU"/>
        </w:rPr>
        <w:t xml:space="preserve">, что цель отложенного арбитражного слушания </w:t>
      </w:r>
      <w:r w:rsidR="00653A0E">
        <w:rPr>
          <w:lang w:val="ru-RU"/>
        </w:rPr>
        <w:t>–</w:t>
      </w:r>
      <w:r w:rsidR="00AD1506" w:rsidRPr="00214BE9">
        <w:rPr>
          <w:lang w:val="ru-RU"/>
        </w:rPr>
        <w:t xml:space="preserve"> обеспечение финансирования для продолжения проекта. Однако задержки с обеспечением финансирования не считаются </w:t>
      </w:r>
      <w:r w:rsidR="00653A0E" w:rsidRPr="00653A0E">
        <w:rPr>
          <w:lang w:val="ru-RU"/>
        </w:rPr>
        <w:t>форс-мажорны</w:t>
      </w:r>
      <w:r w:rsidR="00653A0E">
        <w:rPr>
          <w:lang w:val="ru-RU"/>
        </w:rPr>
        <w:t>ми</w:t>
      </w:r>
      <w:r w:rsidR="00653A0E" w:rsidRPr="00653A0E">
        <w:rPr>
          <w:lang w:val="ru-RU"/>
        </w:rPr>
        <w:t xml:space="preserve"> </w:t>
      </w:r>
      <w:r w:rsidR="00AD1506" w:rsidRPr="00214BE9">
        <w:rPr>
          <w:lang w:val="ru-RU"/>
        </w:rPr>
        <w:t>обстоятельствами. Таким образом, не</w:t>
      </w:r>
      <w:r w:rsidR="00653A0E">
        <w:rPr>
          <w:lang w:val="ru-RU"/>
        </w:rPr>
        <w:t>т свидетельств того</w:t>
      </w:r>
      <w:r w:rsidR="00AD1506" w:rsidRPr="00214BE9">
        <w:rPr>
          <w:lang w:val="ru-RU"/>
        </w:rPr>
        <w:t xml:space="preserve">, </w:t>
      </w:r>
      <w:r w:rsidR="00653A0E">
        <w:rPr>
          <w:lang w:val="ru-RU"/>
        </w:rPr>
        <w:t xml:space="preserve">что случай повторного ввода в действие заявки на регистрацию спутниковой сети является </w:t>
      </w:r>
      <w:r w:rsidR="00AD1506" w:rsidRPr="00214BE9">
        <w:rPr>
          <w:lang w:val="ru-RU"/>
        </w:rPr>
        <w:t>случа</w:t>
      </w:r>
      <w:r w:rsidR="00653A0E">
        <w:rPr>
          <w:lang w:val="ru-RU"/>
        </w:rPr>
        <w:t>ем</w:t>
      </w:r>
      <w:r w:rsidR="00AD1506" w:rsidRPr="00214BE9">
        <w:rPr>
          <w:lang w:val="ru-RU"/>
        </w:rPr>
        <w:t xml:space="preserve"> форс-мажор</w:t>
      </w:r>
      <w:r w:rsidR="00653A0E">
        <w:rPr>
          <w:lang w:val="ru-RU"/>
        </w:rPr>
        <w:t>ных обстоятельств</w:t>
      </w:r>
      <w:r w:rsidR="00AD1506" w:rsidRPr="00214BE9">
        <w:rPr>
          <w:lang w:val="ru-RU"/>
        </w:rPr>
        <w:t>. Поэтому Комитет</w:t>
      </w:r>
      <w:r w:rsidR="00C40277">
        <w:rPr>
          <w:lang w:val="ru-RU"/>
        </w:rPr>
        <w:t>у</w:t>
      </w:r>
      <w:r w:rsidR="00AD1506" w:rsidRPr="00214BE9">
        <w:rPr>
          <w:lang w:val="ru-RU"/>
        </w:rPr>
        <w:t xml:space="preserve"> не </w:t>
      </w:r>
      <w:r w:rsidR="00C40277">
        <w:rPr>
          <w:lang w:val="ru-RU"/>
        </w:rPr>
        <w:t xml:space="preserve">следует </w:t>
      </w:r>
      <w:r w:rsidR="00AD1506" w:rsidRPr="00214BE9">
        <w:rPr>
          <w:lang w:val="ru-RU"/>
        </w:rPr>
        <w:t>просить Бюро сохран</w:t>
      </w:r>
      <w:r w:rsidR="00CF28E7">
        <w:rPr>
          <w:lang w:val="ru-RU"/>
        </w:rPr>
        <w:t>я</w:t>
      </w:r>
      <w:r w:rsidR="00AD1506" w:rsidRPr="00214BE9">
        <w:rPr>
          <w:lang w:val="ru-RU"/>
        </w:rPr>
        <w:t>ть соответствующие частотные присвоения или запрашивать дополнительную информацию у администрации Норвегии.</w:t>
      </w:r>
    </w:p>
    <w:p w14:paraId="126F7867" w14:textId="437D0587" w:rsidR="004D140F" w:rsidRPr="00B470A5" w:rsidRDefault="004D140F" w:rsidP="00755F19">
      <w:pPr>
        <w:jc w:val="both"/>
        <w:rPr>
          <w:lang w:val="ru-RU"/>
        </w:rPr>
      </w:pPr>
      <w:r w:rsidRPr="00653A0E">
        <w:rPr>
          <w:lang w:val="ru-RU"/>
        </w:rPr>
        <w:t>5.1.15</w:t>
      </w:r>
      <w:r w:rsidRPr="00653A0E">
        <w:rPr>
          <w:lang w:val="ru-RU"/>
        </w:rPr>
        <w:tab/>
      </w:r>
      <w:r w:rsidR="00AD1506" w:rsidRPr="00653A0E">
        <w:rPr>
          <w:lang w:val="ru-RU"/>
        </w:rPr>
        <w:t>После</w:t>
      </w:r>
      <w:r w:rsidR="00AD1506" w:rsidRPr="00214BE9">
        <w:rPr>
          <w:lang w:val="ru-RU"/>
        </w:rPr>
        <w:t xml:space="preserve"> неофициального обсуждения </w:t>
      </w:r>
      <w:r w:rsidR="00AD1506" w:rsidRPr="009C65BC">
        <w:rPr>
          <w:b/>
          <w:bCs/>
          <w:lang w:val="ru-RU"/>
        </w:rPr>
        <w:t>Председатель</w:t>
      </w:r>
      <w:r w:rsidR="00AD1506" w:rsidRPr="00214BE9">
        <w:rPr>
          <w:lang w:val="ru-RU"/>
        </w:rPr>
        <w:t xml:space="preserve"> </w:t>
      </w:r>
      <w:r w:rsidR="00653A0E">
        <w:rPr>
          <w:lang w:val="ru-RU"/>
        </w:rPr>
        <w:t>делает</w:t>
      </w:r>
      <w:r w:rsidR="00AD1506" w:rsidRPr="00214BE9">
        <w:rPr>
          <w:lang w:val="ru-RU"/>
        </w:rPr>
        <w:t xml:space="preserve"> вывод, что </w:t>
      </w:r>
      <w:r w:rsidR="00653A0E">
        <w:rPr>
          <w:lang w:val="ru-RU"/>
        </w:rPr>
        <w:t xml:space="preserve">Комитет </w:t>
      </w:r>
      <w:r w:rsidR="00AD1506" w:rsidRPr="00214BE9">
        <w:rPr>
          <w:lang w:val="ru-RU"/>
        </w:rPr>
        <w:t xml:space="preserve">не считает, что администрация Норвегии предоставила достаточно информации, чтобы </w:t>
      </w:r>
      <w:r w:rsidR="00653A0E">
        <w:rPr>
          <w:lang w:val="ru-RU"/>
        </w:rPr>
        <w:t xml:space="preserve">доказать соблюдение </w:t>
      </w:r>
      <w:r w:rsidR="00AD1506" w:rsidRPr="00214BE9">
        <w:rPr>
          <w:lang w:val="ru-RU"/>
        </w:rPr>
        <w:t>услови</w:t>
      </w:r>
      <w:r w:rsidR="00653A0E">
        <w:rPr>
          <w:lang w:val="ru-RU"/>
        </w:rPr>
        <w:t>й</w:t>
      </w:r>
      <w:r w:rsidR="00AD1506" w:rsidRPr="00214BE9">
        <w:rPr>
          <w:lang w:val="ru-RU"/>
        </w:rPr>
        <w:t xml:space="preserve"> форс-мажор</w:t>
      </w:r>
      <w:r w:rsidR="00653A0E">
        <w:rPr>
          <w:lang w:val="ru-RU"/>
        </w:rPr>
        <w:t>ных обстоятельств</w:t>
      </w:r>
      <w:r w:rsidR="00AD1506" w:rsidRPr="00214BE9">
        <w:rPr>
          <w:lang w:val="ru-RU"/>
        </w:rPr>
        <w:t>, и поэтому не может удовлетворить</w:t>
      </w:r>
      <w:r w:rsidR="00653A0E">
        <w:rPr>
          <w:lang w:val="ru-RU"/>
        </w:rPr>
        <w:t xml:space="preserve"> эту</w:t>
      </w:r>
      <w:r w:rsidR="00AD1506" w:rsidRPr="00214BE9">
        <w:rPr>
          <w:lang w:val="ru-RU"/>
        </w:rPr>
        <w:t xml:space="preserve"> </w:t>
      </w:r>
      <w:r w:rsidR="00653A0E">
        <w:rPr>
          <w:lang w:val="ru-RU"/>
        </w:rPr>
        <w:t>просьбу</w:t>
      </w:r>
      <w:r w:rsidR="00AD1506" w:rsidRPr="00214BE9">
        <w:rPr>
          <w:lang w:val="ru-RU"/>
        </w:rPr>
        <w:t>.</w:t>
      </w:r>
      <w:r w:rsidR="00653A0E">
        <w:rPr>
          <w:lang w:val="ru-RU"/>
        </w:rPr>
        <w:t xml:space="preserve"> </w:t>
      </w:r>
      <w:r w:rsidR="00071753" w:rsidRPr="00071753">
        <w:rPr>
          <w:lang w:val="ru-RU"/>
        </w:rPr>
        <w:t xml:space="preserve">Он предлагает Комитету сделать по </w:t>
      </w:r>
      <w:r w:rsidR="00071753" w:rsidRPr="00B470A5">
        <w:rPr>
          <w:lang w:val="ru-RU"/>
        </w:rPr>
        <w:t>данному вопросу следующее заключение</w:t>
      </w:r>
      <w:r w:rsidRPr="00B470A5">
        <w:rPr>
          <w:lang w:val="ru-RU"/>
        </w:rPr>
        <w:t>:</w:t>
      </w:r>
    </w:p>
    <w:p w14:paraId="4BAA1C53" w14:textId="04815844" w:rsidR="008440EB" w:rsidRPr="00B470A5" w:rsidRDefault="008440EB" w:rsidP="00755F19">
      <w:pPr>
        <w:jc w:val="both"/>
        <w:rPr>
          <w:lang w:val="ru-RU"/>
        </w:rPr>
      </w:pPr>
      <w:r w:rsidRPr="00B470A5">
        <w:rPr>
          <w:lang w:val="ru-RU"/>
        </w:rPr>
        <w:t>"Рассмотрев Документ</w:t>
      </w:r>
      <w:r w:rsidRPr="00B470A5">
        <w:t> RRB</w:t>
      </w:r>
      <w:r w:rsidRPr="00B470A5">
        <w:rPr>
          <w:lang w:val="ru-RU"/>
        </w:rPr>
        <w:t>22-3/4, в котором содержится представление администрации Норвегии, Комитет отметил, что:</w:t>
      </w:r>
    </w:p>
    <w:p w14:paraId="580D6847" w14:textId="77777777" w:rsidR="008440EB" w:rsidRPr="00D74445" w:rsidRDefault="008440EB" w:rsidP="00755F19">
      <w:pPr>
        <w:pStyle w:val="enumlev1"/>
        <w:jc w:val="both"/>
        <w:rPr>
          <w:lang w:val="ru-RU"/>
        </w:rPr>
      </w:pPr>
      <w:r w:rsidRPr="00B470A5">
        <w:rPr>
          <w:lang w:val="ru-RU"/>
        </w:rPr>
        <w:t>•</w:t>
      </w:r>
      <w:r w:rsidRPr="00B470A5">
        <w:rPr>
          <w:lang w:val="ru-RU"/>
        </w:rPr>
        <w:tab/>
      </w:r>
      <w:r w:rsidRPr="00D74445">
        <w:rPr>
          <w:lang w:val="ru-RU"/>
        </w:rPr>
        <w:t>администрация ввела в действие частотные присвоения спутниковой сети DUB DUB-5-18W до истечения регламентарного предельного срока в 2019 году, используя находящийся на орбите спутник, и приостановила их действие 23 сентября 2019 года;</w:t>
      </w:r>
    </w:p>
    <w:p w14:paraId="15665A9D" w14:textId="77777777" w:rsidR="008440EB" w:rsidRPr="00D74445" w:rsidRDefault="008440EB" w:rsidP="00755F19">
      <w:pPr>
        <w:pStyle w:val="enumlev1"/>
        <w:jc w:val="both"/>
        <w:rPr>
          <w:lang w:val="ru-RU"/>
        </w:rPr>
      </w:pPr>
      <w:r w:rsidRPr="00D74445">
        <w:rPr>
          <w:lang w:val="ru-RU"/>
        </w:rPr>
        <w:t>•</w:t>
      </w:r>
      <w:r w:rsidRPr="00D74445">
        <w:rPr>
          <w:lang w:val="ru-RU"/>
        </w:rPr>
        <w:tab/>
        <w:t>финансовые трудности в результате арбитражного разбирательства или иных правовых действий не были сочтены достаточным основанием для отнесения какой-либо ситуации к случаю форс-мажорных обстоятельств;</w:t>
      </w:r>
    </w:p>
    <w:p w14:paraId="12AF0551" w14:textId="77777777" w:rsidR="008440EB" w:rsidRPr="00D74445" w:rsidRDefault="008440EB" w:rsidP="00755F19">
      <w:pPr>
        <w:pStyle w:val="enumlev1"/>
        <w:jc w:val="both"/>
        <w:rPr>
          <w:lang w:val="ru-RU"/>
        </w:rPr>
      </w:pPr>
      <w:r w:rsidRPr="00D74445">
        <w:rPr>
          <w:lang w:val="ru-RU"/>
        </w:rPr>
        <w:t>•</w:t>
      </w:r>
      <w:r w:rsidRPr="00D74445">
        <w:rPr>
          <w:lang w:val="ru-RU"/>
        </w:rPr>
        <w:tab/>
        <w:t>администрация не представила информации с подтверждающей документацией для доказательства того, что соблюдены все условия для отнесения ситуации к случаю форс-мажорных обстоятельств;</w:t>
      </w:r>
    </w:p>
    <w:p w14:paraId="5F6BA474" w14:textId="77777777" w:rsidR="008440EB" w:rsidRPr="00B470A5" w:rsidRDefault="008440EB" w:rsidP="00755F19">
      <w:pPr>
        <w:pStyle w:val="enumlev1"/>
        <w:jc w:val="both"/>
        <w:rPr>
          <w:lang w:val="ru-RU"/>
        </w:rPr>
      </w:pPr>
      <w:r w:rsidRPr="00D74445">
        <w:rPr>
          <w:lang w:val="ru-RU"/>
        </w:rPr>
        <w:t>•</w:t>
      </w:r>
      <w:r w:rsidRPr="00D74445">
        <w:rPr>
          <w:lang w:val="ru-RU"/>
        </w:rPr>
        <w:tab/>
        <w:t>не могли быть определены элементы, которые поддерживали бы просьбу о признании ситуации возможным случаем форс-мажорных обстоятельств</w:t>
      </w:r>
      <w:r w:rsidRPr="00B470A5">
        <w:rPr>
          <w:lang w:val="ru-RU"/>
        </w:rPr>
        <w:t>.</w:t>
      </w:r>
    </w:p>
    <w:p w14:paraId="57C14B25" w14:textId="31A60A57" w:rsidR="004D140F" w:rsidRPr="00B470A5" w:rsidRDefault="008440EB" w:rsidP="00755F19">
      <w:pPr>
        <w:jc w:val="both"/>
        <w:rPr>
          <w:lang w:val="ru-RU"/>
        </w:rPr>
      </w:pPr>
      <w:r w:rsidRPr="00B470A5">
        <w:rPr>
          <w:lang w:val="ru-RU"/>
        </w:rPr>
        <w:t>В соответствии с этим Комитет решил, что он не может удовлетворить просьбу администрации Норвегии".</w:t>
      </w:r>
    </w:p>
    <w:p w14:paraId="2D6CA51B" w14:textId="690B1F44" w:rsidR="004D140F" w:rsidRPr="001063E8" w:rsidRDefault="004D140F" w:rsidP="00755F19">
      <w:pPr>
        <w:jc w:val="both"/>
        <w:rPr>
          <w:lang w:val="ru-RU"/>
        </w:rPr>
      </w:pPr>
      <w:r w:rsidRPr="00B470A5">
        <w:rPr>
          <w:lang w:val="ru-RU"/>
        </w:rPr>
        <w:t>5.1.16</w:t>
      </w:r>
      <w:r w:rsidRPr="00B470A5">
        <w:rPr>
          <w:lang w:val="ru-RU"/>
        </w:rPr>
        <w:tab/>
      </w:r>
      <w:r w:rsidR="00BC56C9" w:rsidRPr="00B470A5">
        <w:rPr>
          <w:lang w:val="ru-RU"/>
        </w:rPr>
        <w:t xml:space="preserve">Предложение </w:t>
      </w:r>
      <w:r w:rsidR="00BC56C9" w:rsidRPr="00B470A5">
        <w:rPr>
          <w:b/>
          <w:bCs/>
          <w:lang w:val="ru-RU"/>
        </w:rPr>
        <w:t>принимается</w:t>
      </w:r>
      <w:r w:rsidR="00BC56C9" w:rsidRPr="00B470A5">
        <w:rPr>
          <w:lang w:val="ru-RU" w:eastAsia="zh-CN"/>
        </w:rPr>
        <w:t>.</w:t>
      </w:r>
    </w:p>
    <w:p w14:paraId="6C293E33" w14:textId="379166B0" w:rsidR="004D140F" w:rsidRPr="00B06037" w:rsidRDefault="004D140F" w:rsidP="00755F19">
      <w:pPr>
        <w:pStyle w:val="Heading2"/>
        <w:jc w:val="both"/>
        <w:rPr>
          <w:lang w:val="ru-RU"/>
        </w:rPr>
      </w:pPr>
      <w:r w:rsidRPr="00B06037">
        <w:rPr>
          <w:lang w:val="ru-RU"/>
        </w:rPr>
        <w:lastRenderedPageBreak/>
        <w:t>5.2</w:t>
      </w:r>
      <w:r w:rsidRPr="00B06037">
        <w:rPr>
          <w:lang w:val="ru-RU"/>
        </w:rPr>
        <w:tab/>
      </w:r>
      <w:r w:rsidR="0037214D" w:rsidRPr="0037214D">
        <w:rPr>
          <w:lang w:val="ru-RU"/>
        </w:rPr>
        <w:t xml:space="preserve">Представление </w:t>
      </w:r>
      <w:r w:rsidR="0037214D" w:rsidRPr="00D41C30">
        <w:rPr>
          <w:lang w:val="ru-RU"/>
        </w:rPr>
        <w:t>администрации</w:t>
      </w:r>
      <w:r w:rsidR="0037214D" w:rsidRPr="0037214D">
        <w:rPr>
          <w:lang w:val="ru-RU"/>
        </w:rPr>
        <w:t xml:space="preserve"> Индонезии с просьбой о</w:t>
      </w:r>
      <w:r w:rsidR="0037214D">
        <w:rPr>
          <w:lang w:val="ru-RU"/>
        </w:rPr>
        <w:t xml:space="preserve"> </w:t>
      </w:r>
      <w:r w:rsidR="0037214D" w:rsidRPr="0037214D">
        <w:rPr>
          <w:lang w:val="ru-RU"/>
        </w:rPr>
        <w:t>дополнительном продлении регламентарного предельного срока ввода в действие частотных присвоений спутниковой сети NUSANTARA-H1-A</w:t>
      </w:r>
      <w:r w:rsidRPr="00B06037">
        <w:rPr>
          <w:lang w:val="ru-RU"/>
        </w:rPr>
        <w:t xml:space="preserve"> (</w:t>
      </w:r>
      <w:r w:rsidR="009908AA" w:rsidRPr="00B06037">
        <w:rPr>
          <w:lang w:val="ru-RU"/>
        </w:rPr>
        <w:t>Документ</w:t>
      </w:r>
      <w:r w:rsidRPr="00B06037">
        <w:rPr>
          <w:lang w:val="ru-RU"/>
        </w:rPr>
        <w:t xml:space="preserve"> </w:t>
      </w:r>
      <w:r w:rsidRPr="00276E00">
        <w:t>RRB</w:t>
      </w:r>
      <w:r w:rsidRPr="00B06037">
        <w:rPr>
          <w:lang w:val="ru-RU"/>
        </w:rPr>
        <w:t>22-3/6)</w:t>
      </w:r>
    </w:p>
    <w:p w14:paraId="1491FF5E" w14:textId="635997E8" w:rsidR="00EF277F" w:rsidRPr="00EF277F" w:rsidRDefault="004D140F" w:rsidP="00755F19">
      <w:pPr>
        <w:jc w:val="both"/>
        <w:rPr>
          <w:lang w:val="ru-RU"/>
        </w:rPr>
      </w:pPr>
      <w:r w:rsidRPr="00675A53">
        <w:rPr>
          <w:lang w:val="ru-RU"/>
        </w:rPr>
        <w:t>5.2.1</w:t>
      </w:r>
      <w:r w:rsidRPr="00675A53">
        <w:rPr>
          <w:lang w:val="ru-RU"/>
        </w:rPr>
        <w:tab/>
      </w:r>
      <w:r w:rsidR="00EF277F" w:rsidRPr="00675A53">
        <w:rPr>
          <w:b/>
          <w:bCs/>
          <w:lang w:val="ru-RU"/>
        </w:rPr>
        <w:t>Г-н Л</w:t>
      </w:r>
      <w:r w:rsidR="00E63946" w:rsidRPr="00675A53">
        <w:rPr>
          <w:b/>
          <w:bCs/>
          <w:lang w:val="ru-RU"/>
        </w:rPr>
        <w:t>оо</w:t>
      </w:r>
      <w:r w:rsidR="00EF277F" w:rsidRPr="00675A53">
        <w:rPr>
          <w:b/>
          <w:bCs/>
          <w:lang w:val="ru-RU"/>
        </w:rPr>
        <w:t xml:space="preserve"> (руководитель </w:t>
      </w:r>
      <w:r w:rsidR="00EF277F" w:rsidRPr="00675A53">
        <w:rPr>
          <w:b/>
          <w:bCs/>
        </w:rPr>
        <w:t>SSD</w:t>
      </w:r>
      <w:r w:rsidR="00EF277F" w:rsidRPr="00675A53">
        <w:rPr>
          <w:b/>
          <w:bCs/>
          <w:lang w:val="ru-RU"/>
        </w:rPr>
        <w:t>/</w:t>
      </w:r>
      <w:r w:rsidR="00EF277F" w:rsidRPr="00675A53">
        <w:rPr>
          <w:b/>
          <w:bCs/>
        </w:rPr>
        <w:t>SDR</w:t>
      </w:r>
      <w:r w:rsidR="00EF277F" w:rsidRPr="00675A53">
        <w:rPr>
          <w:b/>
          <w:bCs/>
          <w:lang w:val="ru-RU"/>
        </w:rPr>
        <w:t xml:space="preserve">) </w:t>
      </w:r>
      <w:r w:rsidR="00EF277F" w:rsidRPr="00EF277F">
        <w:rPr>
          <w:lang w:val="ru-RU"/>
        </w:rPr>
        <w:t>представ</w:t>
      </w:r>
      <w:r w:rsidR="00675A53">
        <w:rPr>
          <w:lang w:val="ru-RU"/>
        </w:rPr>
        <w:t>ляет</w:t>
      </w:r>
      <w:r w:rsidR="00EF277F" w:rsidRPr="00EF277F">
        <w:rPr>
          <w:lang w:val="ru-RU"/>
        </w:rPr>
        <w:t xml:space="preserve"> Документ </w:t>
      </w:r>
      <w:r w:rsidR="00EF277F" w:rsidRPr="00EF277F">
        <w:t>RRB</w:t>
      </w:r>
      <w:r w:rsidR="00EF277F" w:rsidRPr="00EF277F">
        <w:rPr>
          <w:lang w:val="ru-RU"/>
        </w:rPr>
        <w:t xml:space="preserve">22-3/6, в котором администрация Индонезии </w:t>
      </w:r>
      <w:r w:rsidR="00675A53">
        <w:rPr>
          <w:lang w:val="ru-RU"/>
        </w:rPr>
        <w:t>просит</w:t>
      </w:r>
      <w:r w:rsidR="00EF277F" w:rsidRPr="00EF277F">
        <w:rPr>
          <w:lang w:val="ru-RU"/>
        </w:rPr>
        <w:t xml:space="preserve"> </w:t>
      </w:r>
      <w:r w:rsidR="00675A53" w:rsidRPr="00675A53">
        <w:rPr>
          <w:lang w:val="ru-RU"/>
        </w:rPr>
        <w:t xml:space="preserve">о дополнительном продлении регламентарного предельного срока ввода в действие частотных присвоений спутниковой сети </w:t>
      </w:r>
      <w:r w:rsidR="00EF277F" w:rsidRPr="00EF277F">
        <w:t>NUSANTARA</w:t>
      </w:r>
      <w:r w:rsidR="00EF277F" w:rsidRPr="00EF277F">
        <w:rPr>
          <w:lang w:val="ru-RU"/>
        </w:rPr>
        <w:t>-</w:t>
      </w:r>
      <w:r w:rsidR="00EF277F" w:rsidRPr="00EF277F">
        <w:t>H</w:t>
      </w:r>
      <w:r w:rsidR="00EF277F" w:rsidRPr="00EF277F">
        <w:rPr>
          <w:lang w:val="ru-RU"/>
        </w:rPr>
        <w:t>1-</w:t>
      </w:r>
      <w:r w:rsidR="00EF277F" w:rsidRPr="00EF277F">
        <w:t>A</w:t>
      </w:r>
      <w:r w:rsidR="00EF277F" w:rsidRPr="00EF277F">
        <w:rPr>
          <w:lang w:val="ru-RU"/>
        </w:rPr>
        <w:t xml:space="preserve">. </w:t>
      </w:r>
      <w:r w:rsidR="00675A53" w:rsidRPr="00675A53">
        <w:rPr>
          <w:lang w:val="ru-RU"/>
        </w:rPr>
        <w:t xml:space="preserve">1 сентября 2022 года компания </w:t>
      </w:r>
      <w:r w:rsidR="00675A53" w:rsidRPr="00675A53">
        <w:t>SpaceX</w:t>
      </w:r>
      <w:r w:rsidR="00675A53" w:rsidRPr="00675A53">
        <w:rPr>
          <w:lang w:val="ru-RU"/>
        </w:rPr>
        <w:t xml:space="preserve"> официально уведомила компанию </w:t>
      </w:r>
      <w:r w:rsidR="00675A53" w:rsidRPr="00675A53">
        <w:t>Gravity</w:t>
      </w:r>
      <w:r w:rsidR="00675A53" w:rsidRPr="00675A53">
        <w:rPr>
          <w:lang w:val="ru-RU"/>
        </w:rPr>
        <w:t xml:space="preserve"> </w:t>
      </w:r>
      <w:r w:rsidR="00675A53" w:rsidRPr="00675A53">
        <w:t>Space</w:t>
      </w:r>
      <w:r w:rsidR="00675A53" w:rsidRPr="00675A53">
        <w:rPr>
          <w:lang w:val="ru-RU"/>
        </w:rPr>
        <w:t xml:space="preserve"> о том, что запуск спутника </w:t>
      </w:r>
      <w:r w:rsidR="00675A53" w:rsidRPr="00675A53">
        <w:t>GS</w:t>
      </w:r>
      <w:r w:rsidR="00675A53" w:rsidRPr="00675A53">
        <w:rPr>
          <w:lang w:val="ru-RU"/>
        </w:rPr>
        <w:t>-1 был далее отложен</w:t>
      </w:r>
      <w:r w:rsidR="00675A53">
        <w:rPr>
          <w:lang w:val="ru-RU"/>
        </w:rPr>
        <w:t xml:space="preserve"> ввиду </w:t>
      </w:r>
      <w:r w:rsidR="00675A53" w:rsidRPr="00675A53">
        <w:rPr>
          <w:lang w:val="ru-RU"/>
        </w:rPr>
        <w:t>неготовност</w:t>
      </w:r>
      <w:r w:rsidR="00675A53">
        <w:rPr>
          <w:lang w:val="ru-RU"/>
        </w:rPr>
        <w:t>и</w:t>
      </w:r>
      <w:r w:rsidR="00675A53" w:rsidRPr="00675A53">
        <w:rPr>
          <w:lang w:val="ru-RU"/>
        </w:rPr>
        <w:t xml:space="preserve"> основно</w:t>
      </w:r>
      <w:r w:rsidR="00127F41">
        <w:rPr>
          <w:lang w:val="ru-RU"/>
        </w:rPr>
        <w:t>го</w:t>
      </w:r>
      <w:r w:rsidR="00675A53" w:rsidRPr="00675A53">
        <w:rPr>
          <w:lang w:val="ru-RU"/>
        </w:rPr>
        <w:t xml:space="preserve"> </w:t>
      </w:r>
      <w:r w:rsidR="006870E3">
        <w:rPr>
          <w:lang w:val="ru-RU"/>
        </w:rPr>
        <w:t>спутника</w:t>
      </w:r>
      <w:r w:rsidR="00675A53" w:rsidRPr="00675A53">
        <w:rPr>
          <w:lang w:val="ru-RU"/>
        </w:rPr>
        <w:t xml:space="preserve">, </w:t>
      </w:r>
      <w:r w:rsidR="00675A53" w:rsidRPr="00675A53">
        <w:t>Viasat</w:t>
      </w:r>
      <w:r w:rsidR="00675A53" w:rsidRPr="00675A53">
        <w:rPr>
          <w:lang w:val="ru-RU"/>
        </w:rPr>
        <w:t>-3</w:t>
      </w:r>
      <w:r w:rsidR="00675A53">
        <w:rPr>
          <w:lang w:val="ru-RU"/>
        </w:rPr>
        <w:t>,</w:t>
      </w:r>
      <w:r w:rsidR="00675A53" w:rsidRPr="00675A53">
        <w:rPr>
          <w:lang w:val="ru-RU"/>
        </w:rPr>
        <w:t xml:space="preserve"> и что ожидаемый запуск не состоится до 27 декабря 2022 года</w:t>
      </w:r>
      <w:r w:rsidR="00EF277F" w:rsidRPr="00EF277F">
        <w:rPr>
          <w:lang w:val="ru-RU"/>
        </w:rPr>
        <w:t xml:space="preserve">. Соответственно, администрация Индонезии </w:t>
      </w:r>
      <w:r w:rsidR="00675A53">
        <w:rPr>
          <w:lang w:val="ru-RU"/>
        </w:rPr>
        <w:t>просит о</w:t>
      </w:r>
      <w:r w:rsidR="00EF277F" w:rsidRPr="00EF277F">
        <w:rPr>
          <w:lang w:val="ru-RU"/>
        </w:rPr>
        <w:t xml:space="preserve"> дополнительно</w:t>
      </w:r>
      <w:r w:rsidR="00675A53">
        <w:rPr>
          <w:lang w:val="ru-RU"/>
        </w:rPr>
        <w:t>м</w:t>
      </w:r>
      <w:r w:rsidR="00EF277F" w:rsidRPr="00EF277F">
        <w:rPr>
          <w:lang w:val="ru-RU"/>
        </w:rPr>
        <w:t xml:space="preserve"> продлени</w:t>
      </w:r>
      <w:r w:rsidR="00675A53">
        <w:rPr>
          <w:lang w:val="ru-RU"/>
        </w:rPr>
        <w:t>и</w:t>
      </w:r>
      <w:r w:rsidR="00EF277F" w:rsidRPr="00EF277F">
        <w:rPr>
          <w:lang w:val="ru-RU"/>
        </w:rPr>
        <w:t xml:space="preserve"> </w:t>
      </w:r>
      <w:r w:rsidR="00675A53" w:rsidRPr="00EF277F">
        <w:rPr>
          <w:lang w:val="ru-RU"/>
        </w:rPr>
        <w:t>(</w:t>
      </w:r>
      <w:r w:rsidR="00675A53">
        <w:rPr>
          <w:lang w:val="ru-RU"/>
        </w:rPr>
        <w:t xml:space="preserve">продление </w:t>
      </w:r>
      <w:r w:rsidR="00675A53" w:rsidRPr="00EF277F">
        <w:rPr>
          <w:lang w:val="ru-RU"/>
        </w:rPr>
        <w:t xml:space="preserve">предоставлено </w:t>
      </w:r>
      <w:r w:rsidR="00675A53">
        <w:rPr>
          <w:lang w:val="ru-RU"/>
        </w:rPr>
        <w:t xml:space="preserve">Комитетом </w:t>
      </w:r>
      <w:r w:rsidR="00675A53" w:rsidRPr="00EF277F">
        <w:rPr>
          <w:lang w:val="ru-RU"/>
        </w:rPr>
        <w:t xml:space="preserve">на его 90-м </w:t>
      </w:r>
      <w:r w:rsidR="00675A53">
        <w:rPr>
          <w:lang w:val="ru-RU"/>
        </w:rPr>
        <w:t>собрании</w:t>
      </w:r>
      <w:r w:rsidR="00675A53" w:rsidRPr="00EF277F">
        <w:rPr>
          <w:lang w:val="ru-RU"/>
        </w:rPr>
        <w:t>)</w:t>
      </w:r>
      <w:r w:rsidR="00675A53">
        <w:rPr>
          <w:lang w:val="ru-RU"/>
        </w:rPr>
        <w:t xml:space="preserve"> </w:t>
      </w:r>
      <w:r w:rsidR="00EF277F" w:rsidRPr="00EF277F">
        <w:rPr>
          <w:lang w:val="ru-RU"/>
        </w:rPr>
        <w:t xml:space="preserve">с 31 декабря 2022 года </w:t>
      </w:r>
      <w:r w:rsidR="00675A53" w:rsidRPr="00675A53">
        <w:rPr>
          <w:lang w:val="ru-RU"/>
        </w:rPr>
        <w:t>до по меньшей мере 31 марта 2023 года</w:t>
      </w:r>
      <w:r w:rsidR="00EF277F" w:rsidRPr="00EF277F">
        <w:rPr>
          <w:lang w:val="ru-RU"/>
        </w:rPr>
        <w:t xml:space="preserve"> </w:t>
      </w:r>
      <w:r w:rsidR="00675A53" w:rsidRPr="00675A53">
        <w:rPr>
          <w:lang w:val="ru-RU"/>
        </w:rPr>
        <w:t xml:space="preserve">в связи с неготовностью одного из спутников, размещаемых на той же ракете-носителе, как предусмотрено Частью </w:t>
      </w:r>
      <w:r w:rsidR="00675A53" w:rsidRPr="00675A53">
        <w:t>A</w:t>
      </w:r>
      <w:r w:rsidR="00675A53" w:rsidRPr="00675A53">
        <w:rPr>
          <w:lang w:val="ru-RU"/>
        </w:rPr>
        <w:t>11 Правил процедуры</w:t>
      </w:r>
      <w:r w:rsidR="00EF277F" w:rsidRPr="00EF277F">
        <w:rPr>
          <w:lang w:val="ru-RU"/>
        </w:rPr>
        <w:t xml:space="preserve">. </w:t>
      </w:r>
      <w:r w:rsidR="00675A53">
        <w:rPr>
          <w:lang w:val="ru-RU"/>
        </w:rPr>
        <w:t xml:space="preserve">В </w:t>
      </w:r>
      <w:r w:rsidR="00EF277F" w:rsidRPr="00EF277F">
        <w:rPr>
          <w:lang w:val="ru-RU"/>
        </w:rPr>
        <w:t>Прил</w:t>
      </w:r>
      <w:r w:rsidR="00675A53">
        <w:rPr>
          <w:lang w:val="ru-RU"/>
        </w:rPr>
        <w:t>агаемом документе</w:t>
      </w:r>
      <w:r w:rsidR="00EF277F" w:rsidRPr="00EF277F">
        <w:rPr>
          <w:lang w:val="ru-RU"/>
        </w:rPr>
        <w:t xml:space="preserve"> 1 содерж</w:t>
      </w:r>
      <w:r w:rsidR="00675A53">
        <w:rPr>
          <w:lang w:val="ru-RU"/>
        </w:rPr>
        <w:t>ится</w:t>
      </w:r>
      <w:r w:rsidR="00EF277F" w:rsidRPr="00EF277F">
        <w:rPr>
          <w:lang w:val="ru-RU"/>
        </w:rPr>
        <w:t xml:space="preserve"> письмо от </w:t>
      </w:r>
      <w:r w:rsidR="00EF277F" w:rsidRPr="00EF277F">
        <w:t>SpaceX</w:t>
      </w:r>
      <w:r w:rsidR="00EF277F" w:rsidRPr="00EF277F">
        <w:rPr>
          <w:lang w:val="ru-RU"/>
        </w:rPr>
        <w:t xml:space="preserve">, </w:t>
      </w:r>
      <w:r w:rsidR="00675A53">
        <w:rPr>
          <w:lang w:val="ru-RU"/>
        </w:rPr>
        <w:t xml:space="preserve">в котором </w:t>
      </w:r>
      <w:r w:rsidR="00EF277F" w:rsidRPr="00EF277F">
        <w:rPr>
          <w:lang w:val="ru-RU"/>
        </w:rPr>
        <w:t>подтвержда</w:t>
      </w:r>
      <w:r w:rsidR="00675A53">
        <w:rPr>
          <w:lang w:val="ru-RU"/>
        </w:rPr>
        <w:t>ется</w:t>
      </w:r>
      <w:r w:rsidR="00EF277F" w:rsidRPr="00EF277F">
        <w:rPr>
          <w:lang w:val="ru-RU"/>
        </w:rPr>
        <w:t xml:space="preserve"> задержк</w:t>
      </w:r>
      <w:r w:rsidR="00675A53">
        <w:rPr>
          <w:lang w:val="ru-RU"/>
        </w:rPr>
        <w:t>а</w:t>
      </w:r>
      <w:r w:rsidR="00EF277F" w:rsidRPr="00EF277F">
        <w:rPr>
          <w:lang w:val="ru-RU"/>
        </w:rPr>
        <w:t xml:space="preserve"> запуска, а </w:t>
      </w:r>
      <w:r w:rsidR="00675A53">
        <w:rPr>
          <w:lang w:val="ru-RU"/>
        </w:rPr>
        <w:t xml:space="preserve">в </w:t>
      </w:r>
      <w:r w:rsidR="00675A53" w:rsidRPr="00675A53">
        <w:rPr>
          <w:lang w:val="ru-RU"/>
        </w:rPr>
        <w:t>Прилагаемом документе</w:t>
      </w:r>
      <w:r w:rsidR="00624090">
        <w:rPr>
          <w:lang w:val="ru-RU"/>
        </w:rPr>
        <w:t> </w:t>
      </w:r>
      <w:r w:rsidR="00EF277F" w:rsidRPr="00EF277F">
        <w:rPr>
          <w:lang w:val="ru-RU"/>
        </w:rPr>
        <w:t xml:space="preserve">2 </w:t>
      </w:r>
      <w:r w:rsidR="00675A53">
        <w:rPr>
          <w:lang w:val="ru-RU"/>
        </w:rPr>
        <w:t>–</w:t>
      </w:r>
      <w:r w:rsidR="00675A53" w:rsidRPr="00675A53">
        <w:rPr>
          <w:lang w:val="ru-RU"/>
        </w:rPr>
        <w:t xml:space="preserve"> </w:t>
      </w:r>
      <w:r w:rsidR="00EF277F" w:rsidRPr="00EF277F">
        <w:rPr>
          <w:lang w:val="ru-RU"/>
        </w:rPr>
        <w:t>информаци</w:t>
      </w:r>
      <w:r w:rsidR="00675A53">
        <w:rPr>
          <w:lang w:val="ru-RU"/>
        </w:rPr>
        <w:t>я</w:t>
      </w:r>
      <w:r w:rsidR="00EF277F" w:rsidRPr="00EF277F">
        <w:rPr>
          <w:lang w:val="ru-RU"/>
        </w:rPr>
        <w:t>, представленн</w:t>
      </w:r>
      <w:r w:rsidR="00675A53">
        <w:rPr>
          <w:lang w:val="ru-RU"/>
        </w:rPr>
        <w:t>ая</w:t>
      </w:r>
      <w:r w:rsidR="00EF277F" w:rsidRPr="00EF277F">
        <w:rPr>
          <w:lang w:val="ru-RU"/>
        </w:rPr>
        <w:t xml:space="preserve"> 90-м</w:t>
      </w:r>
      <w:r w:rsidR="00624090">
        <w:rPr>
          <w:lang w:val="ru-RU"/>
        </w:rPr>
        <w:t>у</w:t>
      </w:r>
      <w:r w:rsidR="00EF277F" w:rsidRPr="00EF277F">
        <w:rPr>
          <w:lang w:val="ru-RU"/>
        </w:rPr>
        <w:t xml:space="preserve"> </w:t>
      </w:r>
      <w:r w:rsidR="00675A53">
        <w:rPr>
          <w:lang w:val="ru-RU"/>
        </w:rPr>
        <w:t>собранию Комитета</w:t>
      </w:r>
      <w:r w:rsidR="00EF277F" w:rsidRPr="00EF277F">
        <w:rPr>
          <w:lang w:val="ru-RU"/>
        </w:rPr>
        <w:t>.</w:t>
      </w:r>
    </w:p>
    <w:p w14:paraId="65A8B900" w14:textId="45B44C59" w:rsidR="00EF277F" w:rsidRPr="00214BE9" w:rsidRDefault="004D140F" w:rsidP="00755F19">
      <w:pPr>
        <w:jc w:val="both"/>
        <w:rPr>
          <w:lang w:val="ru-RU"/>
        </w:rPr>
      </w:pPr>
      <w:r w:rsidRPr="00F447FD">
        <w:rPr>
          <w:lang w:val="ru-RU"/>
        </w:rPr>
        <w:t>5.2.2</w:t>
      </w:r>
      <w:r w:rsidRPr="00F447FD">
        <w:rPr>
          <w:lang w:val="ru-RU"/>
        </w:rPr>
        <w:tab/>
      </w:r>
      <w:r w:rsidR="00F447FD">
        <w:rPr>
          <w:lang w:val="ru-RU"/>
        </w:rPr>
        <w:t>Предельный</w:t>
      </w:r>
      <w:r w:rsidR="00EF277F" w:rsidRPr="00214BE9">
        <w:rPr>
          <w:lang w:val="ru-RU"/>
        </w:rPr>
        <w:t xml:space="preserve"> срок представления информации </w:t>
      </w:r>
      <w:r w:rsidR="00F447FD">
        <w:rPr>
          <w:lang w:val="ru-RU"/>
        </w:rPr>
        <w:t>по</w:t>
      </w:r>
      <w:r w:rsidR="00EF277F" w:rsidRPr="00214BE9">
        <w:rPr>
          <w:lang w:val="ru-RU"/>
        </w:rPr>
        <w:t xml:space="preserve"> Резолюциям </w:t>
      </w:r>
      <w:r w:rsidR="00EF277F" w:rsidRPr="00F447FD">
        <w:rPr>
          <w:b/>
          <w:bCs/>
          <w:lang w:val="ru-RU"/>
        </w:rPr>
        <w:t>49 (Пересм. ВКР</w:t>
      </w:r>
      <w:r w:rsidR="00F447FD" w:rsidRPr="00F447FD">
        <w:rPr>
          <w:b/>
          <w:bCs/>
          <w:lang w:val="ru-RU"/>
        </w:rPr>
        <w:t>-</w:t>
      </w:r>
      <w:r w:rsidR="00EF277F" w:rsidRPr="00F447FD">
        <w:rPr>
          <w:b/>
          <w:bCs/>
          <w:lang w:val="ru-RU"/>
        </w:rPr>
        <w:t xml:space="preserve">19) </w:t>
      </w:r>
      <w:r w:rsidR="00EF277F" w:rsidRPr="00F447FD">
        <w:rPr>
          <w:lang w:val="ru-RU"/>
        </w:rPr>
        <w:t>и</w:t>
      </w:r>
      <w:r w:rsidR="00EF277F" w:rsidRPr="00F447FD">
        <w:rPr>
          <w:b/>
          <w:bCs/>
          <w:lang w:val="ru-RU"/>
        </w:rPr>
        <w:t xml:space="preserve"> 552 (Пересм. ВКР</w:t>
      </w:r>
      <w:r w:rsidR="00F447FD" w:rsidRPr="00F447FD">
        <w:rPr>
          <w:b/>
          <w:bCs/>
          <w:lang w:val="ru-RU"/>
        </w:rPr>
        <w:t>-</w:t>
      </w:r>
      <w:r w:rsidR="00EF277F" w:rsidRPr="00F447FD">
        <w:rPr>
          <w:b/>
          <w:bCs/>
          <w:lang w:val="ru-RU"/>
        </w:rPr>
        <w:t>19)</w:t>
      </w:r>
      <w:r w:rsidR="00EF277F" w:rsidRPr="00214BE9">
        <w:rPr>
          <w:lang w:val="ru-RU"/>
        </w:rPr>
        <w:t xml:space="preserve"> – 24 августа 2022 г</w:t>
      </w:r>
      <w:r w:rsidR="00F447FD">
        <w:rPr>
          <w:lang w:val="ru-RU"/>
        </w:rPr>
        <w:t>ода</w:t>
      </w:r>
      <w:r w:rsidR="00EF277F" w:rsidRPr="00214BE9">
        <w:rPr>
          <w:lang w:val="ru-RU"/>
        </w:rPr>
        <w:t xml:space="preserve">, </w:t>
      </w:r>
      <w:r w:rsidR="00F447FD">
        <w:rPr>
          <w:lang w:val="ru-RU"/>
        </w:rPr>
        <w:t xml:space="preserve">однако </w:t>
      </w:r>
      <w:r w:rsidR="00EF277F" w:rsidRPr="00214BE9">
        <w:rPr>
          <w:lang w:val="ru-RU"/>
        </w:rPr>
        <w:t>информация не была получена до 26 октября 2022</w:t>
      </w:r>
      <w:r w:rsidR="00D74445">
        <w:rPr>
          <w:lang w:val="ru-RU"/>
        </w:rPr>
        <w:t> </w:t>
      </w:r>
      <w:r w:rsidR="00EF277F" w:rsidRPr="00214BE9">
        <w:rPr>
          <w:lang w:val="ru-RU"/>
        </w:rPr>
        <w:t>г</w:t>
      </w:r>
      <w:r w:rsidR="00F447FD">
        <w:rPr>
          <w:lang w:val="ru-RU"/>
        </w:rPr>
        <w:t>ода</w:t>
      </w:r>
      <w:r w:rsidR="00EF277F" w:rsidRPr="00214BE9">
        <w:rPr>
          <w:lang w:val="ru-RU"/>
        </w:rPr>
        <w:t xml:space="preserve"> после напоминания Бюро; поэтому </w:t>
      </w:r>
      <w:r w:rsidR="00F447FD">
        <w:rPr>
          <w:lang w:val="ru-RU"/>
        </w:rPr>
        <w:t>Комитету</w:t>
      </w:r>
      <w:r w:rsidR="00EF277F" w:rsidRPr="00214BE9">
        <w:rPr>
          <w:lang w:val="ru-RU"/>
        </w:rPr>
        <w:t xml:space="preserve"> предл</w:t>
      </w:r>
      <w:r w:rsidR="00F447FD">
        <w:rPr>
          <w:lang w:val="ru-RU"/>
        </w:rPr>
        <w:t>агается</w:t>
      </w:r>
      <w:r w:rsidR="00EF277F" w:rsidRPr="00214BE9">
        <w:rPr>
          <w:lang w:val="ru-RU"/>
        </w:rPr>
        <w:t xml:space="preserve"> принять решение о том, поруч</w:t>
      </w:r>
      <w:r w:rsidR="008A20C1">
        <w:rPr>
          <w:lang w:val="ru-RU"/>
        </w:rPr>
        <w:t>и</w:t>
      </w:r>
      <w:r w:rsidR="00EF277F" w:rsidRPr="00214BE9">
        <w:rPr>
          <w:lang w:val="ru-RU"/>
        </w:rPr>
        <w:t xml:space="preserve">ть ли Бюро </w:t>
      </w:r>
      <w:r w:rsidR="00F447FD" w:rsidRPr="00F447FD">
        <w:rPr>
          <w:lang w:val="ru-RU"/>
        </w:rPr>
        <w:t xml:space="preserve">принять </w:t>
      </w:r>
      <w:r w:rsidR="00970691">
        <w:rPr>
          <w:lang w:val="ru-RU"/>
        </w:rPr>
        <w:t>поступившую</w:t>
      </w:r>
      <w:r w:rsidR="00F447FD" w:rsidRPr="00F447FD">
        <w:rPr>
          <w:lang w:val="ru-RU"/>
        </w:rPr>
        <w:t xml:space="preserve"> с опозданием </w:t>
      </w:r>
      <w:r w:rsidR="00EF277F" w:rsidRPr="00214BE9">
        <w:rPr>
          <w:lang w:val="ru-RU"/>
        </w:rPr>
        <w:t>информаци</w:t>
      </w:r>
      <w:r w:rsidR="00F447FD">
        <w:rPr>
          <w:lang w:val="ru-RU"/>
        </w:rPr>
        <w:t>ю</w:t>
      </w:r>
      <w:r w:rsidR="00EF277F" w:rsidRPr="00214BE9">
        <w:rPr>
          <w:lang w:val="ru-RU"/>
        </w:rPr>
        <w:t xml:space="preserve">. Отвечая на вопрос </w:t>
      </w:r>
      <w:r w:rsidR="00EF277F" w:rsidRPr="00F447FD">
        <w:rPr>
          <w:b/>
          <w:bCs/>
          <w:lang w:val="ru-RU"/>
        </w:rPr>
        <w:t xml:space="preserve">г-на </w:t>
      </w:r>
      <w:r w:rsidR="00F447FD" w:rsidRPr="00F447FD">
        <w:rPr>
          <w:b/>
          <w:bCs/>
          <w:lang w:val="ru-RU"/>
        </w:rPr>
        <w:t>А</w:t>
      </w:r>
      <w:r w:rsidR="00EF277F" w:rsidRPr="00F447FD">
        <w:rPr>
          <w:b/>
          <w:bCs/>
          <w:lang w:val="ru-RU"/>
        </w:rPr>
        <w:t>нри</w:t>
      </w:r>
      <w:r w:rsidR="00EF277F" w:rsidRPr="00214BE9">
        <w:rPr>
          <w:lang w:val="ru-RU"/>
        </w:rPr>
        <w:t xml:space="preserve">, </w:t>
      </w:r>
      <w:r w:rsidR="00127F41">
        <w:rPr>
          <w:lang w:val="ru-RU"/>
        </w:rPr>
        <w:t xml:space="preserve">выступающий </w:t>
      </w:r>
      <w:r w:rsidR="00EF277F" w:rsidRPr="00214BE9">
        <w:rPr>
          <w:lang w:val="ru-RU"/>
        </w:rPr>
        <w:t>подтвер</w:t>
      </w:r>
      <w:r w:rsidR="00F447FD">
        <w:rPr>
          <w:lang w:val="ru-RU"/>
        </w:rPr>
        <w:t>ждает</w:t>
      </w:r>
      <w:r w:rsidR="00EF277F" w:rsidRPr="00214BE9">
        <w:rPr>
          <w:lang w:val="ru-RU"/>
        </w:rPr>
        <w:t xml:space="preserve">, что администрация Индонезии </w:t>
      </w:r>
      <w:r w:rsidR="00F447FD" w:rsidRPr="00F447FD">
        <w:rPr>
          <w:lang w:val="ru-RU"/>
        </w:rPr>
        <w:t>представ</w:t>
      </w:r>
      <w:r w:rsidR="00970691">
        <w:rPr>
          <w:lang w:val="ru-RU"/>
        </w:rPr>
        <w:t>и</w:t>
      </w:r>
      <w:r w:rsidR="00F447FD" w:rsidRPr="00F447FD">
        <w:rPr>
          <w:lang w:val="ru-RU"/>
        </w:rPr>
        <w:t xml:space="preserve">ла информацию </w:t>
      </w:r>
      <w:r w:rsidR="00127F41">
        <w:rPr>
          <w:lang w:val="ru-RU"/>
        </w:rPr>
        <w:t>для</w:t>
      </w:r>
      <w:r w:rsidR="00F447FD" w:rsidRPr="00F447FD">
        <w:rPr>
          <w:lang w:val="ru-RU"/>
        </w:rPr>
        <w:t xml:space="preserve"> заявлени</w:t>
      </w:r>
      <w:r w:rsidR="00127F41">
        <w:rPr>
          <w:lang w:val="ru-RU"/>
        </w:rPr>
        <w:t>я</w:t>
      </w:r>
      <w:r w:rsidR="00EF277F" w:rsidRPr="00214BE9">
        <w:rPr>
          <w:lang w:val="ru-RU"/>
        </w:rPr>
        <w:t>.</w:t>
      </w:r>
    </w:p>
    <w:p w14:paraId="534220B4" w14:textId="17EF115A" w:rsidR="00EF277F" w:rsidRPr="00214BE9" w:rsidRDefault="004D140F" w:rsidP="00755F19">
      <w:pPr>
        <w:jc w:val="both"/>
        <w:rPr>
          <w:lang w:val="ru-RU"/>
        </w:rPr>
      </w:pPr>
      <w:r w:rsidRPr="00F447FD">
        <w:rPr>
          <w:lang w:val="ru-RU"/>
        </w:rPr>
        <w:t>5.2.3</w:t>
      </w:r>
      <w:r w:rsidRPr="00F447FD">
        <w:rPr>
          <w:lang w:val="ru-RU"/>
        </w:rPr>
        <w:tab/>
      </w:r>
      <w:r w:rsidR="00EF277F" w:rsidRPr="00F447FD">
        <w:rPr>
          <w:b/>
          <w:bCs/>
          <w:lang w:val="ru-RU"/>
        </w:rPr>
        <w:t>Г-жа Бомье</w:t>
      </w:r>
      <w:r w:rsidR="00EF277F" w:rsidRPr="00214BE9">
        <w:rPr>
          <w:lang w:val="ru-RU"/>
        </w:rPr>
        <w:t>, отме</w:t>
      </w:r>
      <w:r w:rsidR="00CB3767">
        <w:rPr>
          <w:lang w:val="ru-RU"/>
        </w:rPr>
        <w:t>чая</w:t>
      </w:r>
      <w:r w:rsidR="00EF277F" w:rsidRPr="00214BE9">
        <w:rPr>
          <w:lang w:val="ru-RU"/>
        </w:rPr>
        <w:t xml:space="preserve">, что </w:t>
      </w:r>
      <w:r w:rsidR="00127F41" w:rsidRPr="00214BE9">
        <w:rPr>
          <w:lang w:val="ru-RU"/>
        </w:rPr>
        <w:t>единственным элементом, который изменился</w:t>
      </w:r>
      <w:r w:rsidR="00127F41">
        <w:rPr>
          <w:lang w:val="ru-RU"/>
        </w:rPr>
        <w:t>,</w:t>
      </w:r>
      <w:r w:rsidR="00127F41" w:rsidRPr="00214BE9">
        <w:rPr>
          <w:lang w:val="ru-RU"/>
        </w:rPr>
        <w:t xml:space="preserve"> </w:t>
      </w:r>
      <w:r w:rsidR="00127F41">
        <w:rPr>
          <w:lang w:val="ru-RU"/>
        </w:rPr>
        <w:t>является</w:t>
      </w:r>
      <w:r w:rsidR="00127F41" w:rsidRPr="00214BE9">
        <w:rPr>
          <w:lang w:val="ru-RU"/>
        </w:rPr>
        <w:t xml:space="preserve"> </w:t>
      </w:r>
      <w:r w:rsidR="00EF277F" w:rsidRPr="00214BE9">
        <w:rPr>
          <w:lang w:val="ru-RU"/>
        </w:rPr>
        <w:t>окно</w:t>
      </w:r>
      <w:r w:rsidR="00F447FD">
        <w:rPr>
          <w:lang w:val="ru-RU"/>
        </w:rPr>
        <w:t xml:space="preserve"> для</w:t>
      </w:r>
      <w:r w:rsidR="00EF277F" w:rsidRPr="00214BE9">
        <w:rPr>
          <w:lang w:val="ru-RU"/>
        </w:rPr>
        <w:t xml:space="preserve"> запуска, </w:t>
      </w:r>
      <w:r w:rsidR="00F447FD">
        <w:rPr>
          <w:lang w:val="ru-RU"/>
        </w:rPr>
        <w:t>говорит</w:t>
      </w:r>
      <w:r w:rsidR="00EF277F" w:rsidRPr="00214BE9">
        <w:rPr>
          <w:lang w:val="ru-RU"/>
        </w:rPr>
        <w:t xml:space="preserve">, что </w:t>
      </w:r>
      <w:r w:rsidR="004A2530">
        <w:rPr>
          <w:lang w:val="ru-RU"/>
        </w:rPr>
        <w:t>ситуация</w:t>
      </w:r>
      <w:r w:rsidR="00EF277F" w:rsidRPr="00214BE9">
        <w:rPr>
          <w:lang w:val="ru-RU"/>
        </w:rPr>
        <w:t xml:space="preserve"> продолжает </w:t>
      </w:r>
      <w:r w:rsidR="004A2530" w:rsidRPr="004A2530">
        <w:rPr>
          <w:lang w:val="ru-RU"/>
        </w:rPr>
        <w:t>соответств</w:t>
      </w:r>
      <w:r w:rsidR="00127F41">
        <w:rPr>
          <w:lang w:val="ru-RU"/>
        </w:rPr>
        <w:t>овать</w:t>
      </w:r>
      <w:r w:rsidR="004A2530" w:rsidRPr="004A2530">
        <w:rPr>
          <w:lang w:val="ru-RU"/>
        </w:rPr>
        <w:t xml:space="preserve"> случаю </w:t>
      </w:r>
      <w:r w:rsidR="000F59CA" w:rsidRPr="001C1423">
        <w:rPr>
          <w:shd w:val="clear" w:color="auto" w:fill="FFFFFF"/>
          <w:lang w:val="ru-RU"/>
        </w:rPr>
        <w:t xml:space="preserve">задержки запуска, вызванной </w:t>
      </w:r>
      <w:r w:rsidR="00F447FD" w:rsidRPr="00F447FD">
        <w:rPr>
          <w:lang w:val="ru-RU"/>
        </w:rPr>
        <w:t>неготовност</w:t>
      </w:r>
      <w:r w:rsidR="000F59CA">
        <w:rPr>
          <w:lang w:val="ru-RU"/>
        </w:rPr>
        <w:t>ью</w:t>
      </w:r>
      <w:r w:rsidR="00F447FD" w:rsidRPr="00F447FD">
        <w:rPr>
          <w:lang w:val="ru-RU"/>
        </w:rPr>
        <w:t xml:space="preserve"> одного из спутников, размещаемых на той же ракете-носителе</w:t>
      </w:r>
      <w:r w:rsidR="00EF277F" w:rsidRPr="00214BE9">
        <w:rPr>
          <w:lang w:val="ru-RU"/>
        </w:rPr>
        <w:t>. Она может поддержать запрашиваемое продление, которое ограничен</w:t>
      </w:r>
      <w:r w:rsidR="001723AA">
        <w:rPr>
          <w:lang w:val="ru-RU"/>
        </w:rPr>
        <w:t>о</w:t>
      </w:r>
      <w:r w:rsidR="00EF277F" w:rsidRPr="00214BE9">
        <w:rPr>
          <w:lang w:val="ru-RU"/>
        </w:rPr>
        <w:t xml:space="preserve"> по времени и </w:t>
      </w:r>
      <w:r w:rsidR="00560DCA">
        <w:rPr>
          <w:lang w:val="ru-RU"/>
        </w:rPr>
        <w:t>имеет обоснование</w:t>
      </w:r>
      <w:r w:rsidR="00EF277F" w:rsidRPr="00214BE9">
        <w:rPr>
          <w:lang w:val="ru-RU"/>
        </w:rPr>
        <w:t>.</w:t>
      </w:r>
    </w:p>
    <w:p w14:paraId="527C3EDE" w14:textId="24B04310" w:rsidR="004D140F" w:rsidRPr="00B63963" w:rsidRDefault="004D140F" w:rsidP="00755F19">
      <w:pPr>
        <w:jc w:val="both"/>
        <w:rPr>
          <w:lang w:val="ru-RU"/>
        </w:rPr>
      </w:pPr>
      <w:r w:rsidRPr="00AD713B">
        <w:rPr>
          <w:lang w:val="ru-RU"/>
        </w:rPr>
        <w:t>5.2.4</w:t>
      </w:r>
      <w:r w:rsidRPr="00AD713B">
        <w:rPr>
          <w:lang w:val="ru-RU"/>
        </w:rPr>
        <w:tab/>
      </w:r>
      <w:r w:rsidR="00EF277F" w:rsidRPr="00AD713B">
        <w:rPr>
          <w:b/>
          <w:bCs/>
          <w:lang w:val="ru-RU"/>
        </w:rPr>
        <w:t>Г-н Анри</w:t>
      </w:r>
      <w:r w:rsidR="00EF277F" w:rsidRPr="00214BE9">
        <w:rPr>
          <w:lang w:val="ru-RU"/>
        </w:rPr>
        <w:t xml:space="preserve">, напоминая о решении </w:t>
      </w:r>
      <w:r w:rsidR="00AD713B">
        <w:rPr>
          <w:lang w:val="ru-RU"/>
        </w:rPr>
        <w:t>Комитета</w:t>
      </w:r>
      <w:r w:rsidR="00127F41">
        <w:rPr>
          <w:lang w:val="ru-RU"/>
        </w:rPr>
        <w:t>, принятом</w:t>
      </w:r>
      <w:r w:rsidR="00EF277F" w:rsidRPr="00214BE9">
        <w:rPr>
          <w:lang w:val="ru-RU"/>
        </w:rPr>
        <w:t xml:space="preserve"> на его 90-м </w:t>
      </w:r>
      <w:r w:rsidR="00AD713B">
        <w:rPr>
          <w:lang w:val="ru-RU"/>
        </w:rPr>
        <w:t>собрании</w:t>
      </w:r>
      <w:r w:rsidR="00EF277F" w:rsidRPr="00214BE9">
        <w:rPr>
          <w:lang w:val="ru-RU"/>
        </w:rPr>
        <w:t xml:space="preserve">, </w:t>
      </w:r>
      <w:r w:rsidR="00AD713B">
        <w:rPr>
          <w:lang w:val="ru-RU"/>
        </w:rPr>
        <w:t>говорит</w:t>
      </w:r>
      <w:r w:rsidR="00EF277F" w:rsidRPr="00214BE9">
        <w:rPr>
          <w:lang w:val="ru-RU"/>
        </w:rPr>
        <w:t xml:space="preserve">, что </w:t>
      </w:r>
      <w:r w:rsidR="00AD713B" w:rsidRPr="00214BE9">
        <w:rPr>
          <w:lang w:val="ru-RU"/>
        </w:rPr>
        <w:t xml:space="preserve">от </w:t>
      </w:r>
      <w:r w:rsidR="00AD713B" w:rsidRPr="00EF277F">
        <w:t>SpaceX</w:t>
      </w:r>
      <w:r w:rsidR="00AD713B" w:rsidRPr="00214BE9">
        <w:rPr>
          <w:lang w:val="ru-RU"/>
        </w:rPr>
        <w:t xml:space="preserve"> </w:t>
      </w:r>
      <w:r w:rsidR="00AD713B">
        <w:rPr>
          <w:lang w:val="ru-RU"/>
        </w:rPr>
        <w:t>поступили материалы</w:t>
      </w:r>
      <w:r w:rsidR="00EF277F" w:rsidRPr="00214BE9">
        <w:rPr>
          <w:lang w:val="ru-RU"/>
        </w:rPr>
        <w:t xml:space="preserve">, свидетельствующие о том, что запуск был отложен </w:t>
      </w:r>
      <w:r w:rsidR="00AD713B">
        <w:rPr>
          <w:lang w:val="ru-RU"/>
        </w:rPr>
        <w:t>по крайней мере</w:t>
      </w:r>
      <w:r w:rsidR="00EF277F" w:rsidRPr="00214BE9">
        <w:rPr>
          <w:lang w:val="ru-RU"/>
        </w:rPr>
        <w:t xml:space="preserve"> до 27</w:t>
      </w:r>
      <w:r w:rsidR="00D74445">
        <w:rPr>
          <w:lang w:val="ru-RU"/>
        </w:rPr>
        <w:t> </w:t>
      </w:r>
      <w:r w:rsidR="00EF277F" w:rsidRPr="00214BE9">
        <w:rPr>
          <w:lang w:val="ru-RU"/>
        </w:rPr>
        <w:t xml:space="preserve">декабря 2022 года, а в других отчетах </w:t>
      </w:r>
      <w:r w:rsidR="00AD713B">
        <w:rPr>
          <w:lang w:val="ru-RU"/>
        </w:rPr>
        <w:t xml:space="preserve">в качестве окна для </w:t>
      </w:r>
      <w:r w:rsidR="00EF277F" w:rsidRPr="00214BE9">
        <w:rPr>
          <w:lang w:val="ru-RU"/>
        </w:rPr>
        <w:t xml:space="preserve">запуска </w:t>
      </w:r>
      <w:r w:rsidR="00AD713B">
        <w:rPr>
          <w:lang w:val="ru-RU"/>
        </w:rPr>
        <w:t xml:space="preserve">предлагается период </w:t>
      </w:r>
      <w:r w:rsidR="00EF277F" w:rsidRPr="00214BE9">
        <w:rPr>
          <w:lang w:val="ru-RU"/>
        </w:rPr>
        <w:t>с 4 по 11</w:t>
      </w:r>
      <w:r w:rsidR="00D74445">
        <w:rPr>
          <w:lang w:val="ru-RU"/>
        </w:rPr>
        <w:t> </w:t>
      </w:r>
      <w:r w:rsidR="00EF277F" w:rsidRPr="00214BE9">
        <w:rPr>
          <w:lang w:val="ru-RU"/>
        </w:rPr>
        <w:t>января 2023</w:t>
      </w:r>
      <w:r w:rsidR="00AD713B">
        <w:rPr>
          <w:lang w:val="ru-RU"/>
        </w:rPr>
        <w:t> </w:t>
      </w:r>
      <w:r w:rsidR="00EF277F" w:rsidRPr="00214BE9">
        <w:rPr>
          <w:lang w:val="ru-RU"/>
        </w:rPr>
        <w:t xml:space="preserve">года. </w:t>
      </w:r>
      <w:r w:rsidR="00AD713B">
        <w:rPr>
          <w:lang w:val="ru-RU"/>
        </w:rPr>
        <w:t xml:space="preserve">С учетом </w:t>
      </w:r>
      <w:r w:rsidR="00E363BF">
        <w:rPr>
          <w:lang w:val="ru-RU"/>
        </w:rPr>
        <w:t>срока</w:t>
      </w:r>
      <w:r w:rsidR="00EF277F" w:rsidRPr="00214BE9">
        <w:rPr>
          <w:lang w:val="ru-RU"/>
        </w:rPr>
        <w:t xml:space="preserve"> подъема орбит</w:t>
      </w:r>
      <w:r w:rsidR="00127F41">
        <w:rPr>
          <w:lang w:val="ru-RU"/>
        </w:rPr>
        <w:t>ы</w:t>
      </w:r>
      <w:r w:rsidR="00EF277F" w:rsidRPr="00214BE9">
        <w:rPr>
          <w:lang w:val="ru-RU"/>
        </w:rPr>
        <w:t xml:space="preserve">, </w:t>
      </w:r>
      <w:r w:rsidR="00AD713B">
        <w:rPr>
          <w:lang w:val="ru-RU"/>
        </w:rPr>
        <w:t xml:space="preserve">который </w:t>
      </w:r>
      <w:r w:rsidR="00EF277F" w:rsidRPr="00214BE9">
        <w:rPr>
          <w:lang w:val="ru-RU"/>
        </w:rPr>
        <w:t>состав</w:t>
      </w:r>
      <w:r w:rsidR="00AD713B">
        <w:rPr>
          <w:lang w:val="ru-RU"/>
        </w:rPr>
        <w:t>ит</w:t>
      </w:r>
      <w:r w:rsidR="00EF277F" w:rsidRPr="00214BE9">
        <w:rPr>
          <w:lang w:val="ru-RU"/>
        </w:rPr>
        <w:t xml:space="preserve"> от одного до двух месяцев</w:t>
      </w:r>
      <w:r w:rsidR="00AD713B">
        <w:rPr>
          <w:lang w:val="ru-RU"/>
        </w:rPr>
        <w:t xml:space="preserve"> и </w:t>
      </w:r>
      <w:r w:rsidR="00EF277F" w:rsidRPr="00214BE9">
        <w:rPr>
          <w:lang w:val="ru-RU"/>
        </w:rPr>
        <w:t>оценивается в перво</w:t>
      </w:r>
      <w:r w:rsidR="00AD713B">
        <w:rPr>
          <w:lang w:val="ru-RU"/>
        </w:rPr>
        <w:t>й</w:t>
      </w:r>
      <w:r w:rsidR="00EF277F" w:rsidRPr="00214BE9">
        <w:rPr>
          <w:lang w:val="ru-RU"/>
        </w:rPr>
        <w:t xml:space="preserve"> </w:t>
      </w:r>
      <w:r w:rsidR="00AD713B">
        <w:rPr>
          <w:lang w:val="ru-RU"/>
        </w:rPr>
        <w:t>просьбе</w:t>
      </w:r>
      <w:r w:rsidR="00EF277F" w:rsidRPr="00214BE9">
        <w:rPr>
          <w:lang w:val="ru-RU"/>
        </w:rPr>
        <w:t>, продление на три месяца должно быть достаточным для ввода в действие уже заявленных частотных присвоений</w:t>
      </w:r>
      <w:r w:rsidR="00C96EE3" w:rsidRPr="00EA7262">
        <w:rPr>
          <w:lang w:val="ru-RU"/>
        </w:rPr>
        <w:t xml:space="preserve"> </w:t>
      </w:r>
      <w:r w:rsidR="00C96EE3">
        <w:rPr>
          <w:lang w:val="ru-RU"/>
        </w:rPr>
        <w:t>спутниковой сети</w:t>
      </w:r>
      <w:r w:rsidR="00C96EE3" w:rsidRPr="00C96EE3">
        <w:rPr>
          <w:lang w:val="ru-RU"/>
        </w:rPr>
        <w:t xml:space="preserve"> NUSANTARA-H1</w:t>
      </w:r>
      <w:r w:rsidR="00EF277F" w:rsidRPr="00214BE9">
        <w:rPr>
          <w:lang w:val="ru-RU"/>
        </w:rPr>
        <w:t xml:space="preserve">. </w:t>
      </w:r>
      <w:r w:rsidR="00AD713B">
        <w:rPr>
          <w:lang w:val="ru-RU"/>
        </w:rPr>
        <w:t>Просьба</w:t>
      </w:r>
      <w:r w:rsidR="00EF277F" w:rsidRPr="00214BE9">
        <w:rPr>
          <w:lang w:val="ru-RU"/>
        </w:rPr>
        <w:t xml:space="preserve"> </w:t>
      </w:r>
      <w:r w:rsidR="007529F1" w:rsidRPr="007529F1">
        <w:rPr>
          <w:lang w:val="ru-RU"/>
        </w:rPr>
        <w:t xml:space="preserve">соответствует случаю </w:t>
      </w:r>
      <w:r w:rsidR="000F59CA" w:rsidRPr="001C1423">
        <w:rPr>
          <w:shd w:val="clear" w:color="auto" w:fill="FFFFFF"/>
          <w:lang w:val="ru-RU"/>
        </w:rPr>
        <w:t xml:space="preserve">задержки запуска, вызванной </w:t>
      </w:r>
      <w:r w:rsidR="000F59CA" w:rsidRPr="00F447FD">
        <w:rPr>
          <w:lang w:val="ru-RU"/>
        </w:rPr>
        <w:t>неготовност</w:t>
      </w:r>
      <w:r w:rsidR="000F59CA">
        <w:rPr>
          <w:lang w:val="ru-RU"/>
        </w:rPr>
        <w:t>ью</w:t>
      </w:r>
      <w:r w:rsidR="000F59CA" w:rsidRPr="00F447FD">
        <w:rPr>
          <w:lang w:val="ru-RU"/>
        </w:rPr>
        <w:t xml:space="preserve"> </w:t>
      </w:r>
      <w:r w:rsidR="00AD713B" w:rsidRPr="00AD713B">
        <w:rPr>
          <w:lang w:val="ru-RU"/>
        </w:rPr>
        <w:t>одного из спутников, размещаемых на той же ракете-носителе</w:t>
      </w:r>
      <w:r w:rsidR="00AD713B">
        <w:rPr>
          <w:lang w:val="ru-RU"/>
        </w:rPr>
        <w:t>,</w:t>
      </w:r>
      <w:r w:rsidR="00AD713B" w:rsidRPr="00AD713B">
        <w:rPr>
          <w:lang w:val="ru-RU"/>
        </w:rPr>
        <w:t xml:space="preserve"> </w:t>
      </w:r>
      <w:r w:rsidR="00EF277F" w:rsidRPr="00214BE9">
        <w:rPr>
          <w:lang w:val="ru-RU"/>
        </w:rPr>
        <w:t xml:space="preserve">в соответствии с </w:t>
      </w:r>
      <w:r w:rsidR="00127F41" w:rsidRPr="00214BE9">
        <w:rPr>
          <w:lang w:val="ru-RU"/>
        </w:rPr>
        <w:t xml:space="preserve">Частью </w:t>
      </w:r>
      <w:r w:rsidR="00EF277F" w:rsidRPr="00EF277F">
        <w:t>A</w:t>
      </w:r>
      <w:r w:rsidR="00EF277F" w:rsidRPr="00214BE9">
        <w:rPr>
          <w:lang w:val="ru-RU"/>
        </w:rPr>
        <w:t xml:space="preserve">11 </w:t>
      </w:r>
      <w:r w:rsidR="00AD713B">
        <w:rPr>
          <w:lang w:val="ru-RU"/>
        </w:rPr>
        <w:t>П</w:t>
      </w:r>
      <w:r w:rsidR="00EF277F" w:rsidRPr="00214BE9">
        <w:rPr>
          <w:lang w:val="ru-RU"/>
        </w:rPr>
        <w:t>равил процедуры, и он мо</w:t>
      </w:r>
      <w:r w:rsidR="00AD713B">
        <w:rPr>
          <w:lang w:val="ru-RU"/>
        </w:rPr>
        <w:t>же</w:t>
      </w:r>
      <w:r w:rsidR="009A7E62">
        <w:rPr>
          <w:lang w:val="ru-RU"/>
        </w:rPr>
        <w:t>т</w:t>
      </w:r>
      <w:r w:rsidR="00EF277F" w:rsidRPr="00214BE9">
        <w:rPr>
          <w:lang w:val="ru-RU"/>
        </w:rPr>
        <w:t xml:space="preserve"> поддержать продление до 31 марта 2023 года.</w:t>
      </w:r>
      <w:r w:rsidR="00B2036C">
        <w:rPr>
          <w:lang w:val="ru-RU"/>
        </w:rPr>
        <w:t xml:space="preserve"> </w:t>
      </w:r>
      <w:r w:rsidR="00D41575">
        <w:rPr>
          <w:lang w:val="ru-RU"/>
        </w:rPr>
        <w:t>Притом</w:t>
      </w:r>
      <w:r w:rsidR="00B67E36">
        <w:rPr>
          <w:lang w:val="ru-RU"/>
        </w:rPr>
        <w:t xml:space="preserve"> что</w:t>
      </w:r>
      <w:r w:rsidR="00EF277F" w:rsidRPr="00214BE9">
        <w:rPr>
          <w:lang w:val="ru-RU"/>
        </w:rPr>
        <w:t xml:space="preserve"> администрация Индонезии </w:t>
      </w:r>
      <w:r w:rsidR="002F227E">
        <w:rPr>
          <w:lang w:val="ru-RU"/>
        </w:rPr>
        <w:t xml:space="preserve">вполне могла </w:t>
      </w:r>
      <w:r w:rsidR="00EF277F" w:rsidRPr="00214BE9">
        <w:rPr>
          <w:lang w:val="ru-RU"/>
        </w:rPr>
        <w:t xml:space="preserve">неправильно </w:t>
      </w:r>
      <w:r w:rsidR="002F227E">
        <w:rPr>
          <w:lang w:val="ru-RU"/>
        </w:rPr>
        <w:t xml:space="preserve">истолковать </w:t>
      </w:r>
      <w:r w:rsidR="000025DB">
        <w:rPr>
          <w:lang w:val="ru-RU"/>
        </w:rPr>
        <w:t>предельный</w:t>
      </w:r>
      <w:r w:rsidR="00EF277F" w:rsidRPr="00214BE9">
        <w:rPr>
          <w:lang w:val="ru-RU"/>
        </w:rPr>
        <w:t xml:space="preserve"> срок представления информации, </w:t>
      </w:r>
      <w:r w:rsidR="004D4967" w:rsidRPr="004D4967">
        <w:rPr>
          <w:lang w:val="ru-RU"/>
        </w:rPr>
        <w:t>требующейся</w:t>
      </w:r>
      <w:r w:rsidR="00EF277F" w:rsidRPr="00214BE9">
        <w:rPr>
          <w:lang w:val="ru-RU"/>
        </w:rPr>
        <w:t xml:space="preserve"> </w:t>
      </w:r>
      <w:r w:rsidR="000025DB">
        <w:rPr>
          <w:lang w:val="ru-RU"/>
        </w:rPr>
        <w:t>согласно</w:t>
      </w:r>
      <w:r w:rsidR="00EF277F" w:rsidRPr="00214BE9">
        <w:rPr>
          <w:lang w:val="ru-RU"/>
        </w:rPr>
        <w:t xml:space="preserve"> Резолюци</w:t>
      </w:r>
      <w:r w:rsidR="000025DB">
        <w:rPr>
          <w:lang w:val="ru-RU"/>
        </w:rPr>
        <w:t>и</w:t>
      </w:r>
      <w:r w:rsidR="00EF277F" w:rsidRPr="00214BE9">
        <w:rPr>
          <w:lang w:val="ru-RU"/>
        </w:rPr>
        <w:t xml:space="preserve"> </w:t>
      </w:r>
      <w:r w:rsidR="00EF277F" w:rsidRPr="00AD713B">
        <w:rPr>
          <w:b/>
          <w:bCs/>
          <w:lang w:val="ru-RU"/>
        </w:rPr>
        <w:t>49 (Пересм. ВКР</w:t>
      </w:r>
      <w:r w:rsidR="00AD713B" w:rsidRPr="00AD713B">
        <w:rPr>
          <w:b/>
          <w:bCs/>
          <w:lang w:val="ru-RU"/>
        </w:rPr>
        <w:t>-</w:t>
      </w:r>
      <w:r w:rsidR="00EF277F" w:rsidRPr="00AD713B">
        <w:rPr>
          <w:b/>
          <w:bCs/>
          <w:lang w:val="ru-RU"/>
        </w:rPr>
        <w:t>19)</w:t>
      </w:r>
      <w:r w:rsidR="00EF277F" w:rsidRPr="00214BE9">
        <w:rPr>
          <w:lang w:val="ru-RU"/>
        </w:rPr>
        <w:t xml:space="preserve">, после </w:t>
      </w:r>
      <w:r w:rsidR="002F227E">
        <w:rPr>
          <w:lang w:val="ru-RU"/>
        </w:rPr>
        <w:t xml:space="preserve">предоставления </w:t>
      </w:r>
      <w:r w:rsidR="00EF277F" w:rsidRPr="00214BE9">
        <w:rPr>
          <w:lang w:val="ru-RU"/>
        </w:rPr>
        <w:t>продления на 90-м собрании</w:t>
      </w:r>
      <w:r w:rsidR="00D41575">
        <w:rPr>
          <w:lang w:val="ru-RU"/>
        </w:rPr>
        <w:t xml:space="preserve"> Комитета</w:t>
      </w:r>
      <w:r w:rsidR="002F227E">
        <w:rPr>
          <w:lang w:val="ru-RU"/>
        </w:rPr>
        <w:t>,</w:t>
      </w:r>
      <w:r w:rsidR="00EF277F" w:rsidRPr="00214BE9">
        <w:rPr>
          <w:lang w:val="ru-RU"/>
        </w:rPr>
        <w:t xml:space="preserve"> административн</w:t>
      </w:r>
      <w:r w:rsidR="002F227E">
        <w:rPr>
          <w:lang w:val="ru-RU"/>
        </w:rPr>
        <w:t>ая</w:t>
      </w:r>
      <w:r w:rsidR="00EF277F" w:rsidRPr="00214BE9">
        <w:rPr>
          <w:lang w:val="ru-RU"/>
        </w:rPr>
        <w:t xml:space="preserve"> </w:t>
      </w:r>
      <w:r w:rsidR="00D41575">
        <w:rPr>
          <w:lang w:val="ru-RU"/>
        </w:rPr>
        <w:t>задержка</w:t>
      </w:r>
      <w:r w:rsidR="00EF277F" w:rsidRPr="00214BE9">
        <w:rPr>
          <w:lang w:val="ru-RU"/>
        </w:rPr>
        <w:t xml:space="preserve"> представлени</w:t>
      </w:r>
      <w:r w:rsidR="00D41575">
        <w:rPr>
          <w:lang w:val="ru-RU"/>
        </w:rPr>
        <w:t xml:space="preserve">я </w:t>
      </w:r>
      <w:r w:rsidR="004D4967">
        <w:rPr>
          <w:lang w:val="ru-RU"/>
        </w:rPr>
        <w:t>требующейся</w:t>
      </w:r>
      <w:r w:rsidR="00EF277F" w:rsidRPr="00214BE9">
        <w:rPr>
          <w:lang w:val="ru-RU"/>
        </w:rPr>
        <w:t xml:space="preserve"> информации не должн</w:t>
      </w:r>
      <w:r w:rsidR="002F227E">
        <w:rPr>
          <w:lang w:val="ru-RU"/>
        </w:rPr>
        <w:t>а</w:t>
      </w:r>
      <w:r w:rsidR="00EF277F" w:rsidRPr="00214BE9">
        <w:rPr>
          <w:lang w:val="ru-RU"/>
        </w:rPr>
        <w:t xml:space="preserve"> </w:t>
      </w:r>
      <w:r w:rsidR="00D41575">
        <w:rPr>
          <w:lang w:val="ru-RU"/>
        </w:rPr>
        <w:t>рассматриваться в положительном аспекте</w:t>
      </w:r>
      <w:r w:rsidR="00EF277F" w:rsidRPr="00214BE9">
        <w:rPr>
          <w:lang w:val="ru-RU"/>
        </w:rPr>
        <w:t xml:space="preserve">. </w:t>
      </w:r>
      <w:r w:rsidR="000025DB">
        <w:rPr>
          <w:lang w:val="ru-RU"/>
        </w:rPr>
        <w:t>В связи с этим</w:t>
      </w:r>
      <w:r w:rsidR="00EF277F" w:rsidRPr="00214BE9">
        <w:rPr>
          <w:lang w:val="ru-RU"/>
        </w:rPr>
        <w:t xml:space="preserve"> Комитету следует напомнить администрациям, что продление </w:t>
      </w:r>
      <w:r w:rsidR="000025DB">
        <w:rPr>
          <w:lang w:val="ru-RU"/>
        </w:rPr>
        <w:t>регламентарного предельного</w:t>
      </w:r>
      <w:r w:rsidR="00EF277F" w:rsidRPr="00214BE9">
        <w:rPr>
          <w:lang w:val="ru-RU"/>
        </w:rPr>
        <w:t xml:space="preserve"> срока ввода или повторного </w:t>
      </w:r>
      <w:r w:rsidR="000025DB">
        <w:rPr>
          <w:lang w:val="ru-RU"/>
        </w:rPr>
        <w:t xml:space="preserve">ввода в действие </w:t>
      </w:r>
      <w:r w:rsidR="00EF277F" w:rsidRPr="00214BE9">
        <w:rPr>
          <w:lang w:val="ru-RU"/>
        </w:rPr>
        <w:t xml:space="preserve">частотного присвоения не влечет за собой автоматического продления </w:t>
      </w:r>
      <w:r w:rsidR="000025DB">
        <w:rPr>
          <w:lang w:val="ru-RU"/>
        </w:rPr>
        <w:t xml:space="preserve">предельных </w:t>
      </w:r>
      <w:r w:rsidR="00EF277F" w:rsidRPr="00214BE9">
        <w:rPr>
          <w:lang w:val="ru-RU"/>
        </w:rPr>
        <w:t>сроков, установленных в любых других применимых положениях Регламента радиосвязи</w:t>
      </w:r>
      <w:r w:rsidR="00D41575">
        <w:rPr>
          <w:lang w:val="ru-RU"/>
        </w:rPr>
        <w:t>, как указано в Правиле процедуры по п. </w:t>
      </w:r>
      <w:r w:rsidR="00D41575" w:rsidRPr="00D41575">
        <w:rPr>
          <w:b/>
          <w:bCs/>
          <w:lang w:val="ru-RU"/>
        </w:rPr>
        <w:t>11.48</w:t>
      </w:r>
      <w:r w:rsidR="00D41575">
        <w:rPr>
          <w:lang w:val="ru-RU"/>
        </w:rPr>
        <w:t xml:space="preserve"> (</w:t>
      </w:r>
      <w:r w:rsidR="00D41575" w:rsidRPr="00D41575">
        <w:rPr>
          <w:lang w:val="ru-RU"/>
        </w:rPr>
        <w:t>Действия Бюро после принятия Комитетом решения предоставить продление ввода в действие частотных присвоений спутниковой сети</w:t>
      </w:r>
      <w:r w:rsidR="006A4550">
        <w:rPr>
          <w:lang w:val="ru-RU"/>
        </w:rPr>
        <w:t>)</w:t>
      </w:r>
      <w:r w:rsidR="00EF277F" w:rsidRPr="00214BE9">
        <w:rPr>
          <w:lang w:val="ru-RU"/>
        </w:rPr>
        <w:t>.</w:t>
      </w:r>
    </w:p>
    <w:p w14:paraId="493669F6" w14:textId="5438A579" w:rsidR="00805061" w:rsidRPr="00214BE9" w:rsidRDefault="004D140F" w:rsidP="00755F19">
      <w:pPr>
        <w:jc w:val="both"/>
        <w:rPr>
          <w:lang w:val="ru-RU"/>
        </w:rPr>
      </w:pPr>
      <w:r w:rsidRPr="007B1E1D">
        <w:rPr>
          <w:lang w:val="ru-RU"/>
        </w:rPr>
        <w:t>5.2.5</w:t>
      </w:r>
      <w:r w:rsidRPr="007B1E1D">
        <w:rPr>
          <w:lang w:val="ru-RU"/>
        </w:rPr>
        <w:tab/>
      </w:r>
      <w:r w:rsidR="00805061" w:rsidRPr="007B1E1D">
        <w:rPr>
          <w:b/>
          <w:bCs/>
          <w:lang w:val="ru-RU"/>
        </w:rPr>
        <w:t xml:space="preserve">Г-жа </w:t>
      </w:r>
      <w:r w:rsidR="007823C4" w:rsidRPr="007B1E1D">
        <w:rPr>
          <w:b/>
          <w:bCs/>
          <w:lang w:val="ru-RU"/>
        </w:rPr>
        <w:t>Жеанти</w:t>
      </w:r>
      <w:r w:rsidR="00805061" w:rsidRPr="00214BE9">
        <w:rPr>
          <w:lang w:val="ru-RU"/>
        </w:rPr>
        <w:t xml:space="preserve"> </w:t>
      </w:r>
      <w:r w:rsidR="007B1E1D">
        <w:rPr>
          <w:lang w:val="ru-RU"/>
        </w:rPr>
        <w:t>говорит</w:t>
      </w:r>
      <w:r w:rsidR="00805061" w:rsidRPr="00214BE9">
        <w:rPr>
          <w:lang w:val="ru-RU"/>
        </w:rPr>
        <w:t xml:space="preserve">, что может поддержать продление до 31 марта 2023 года, и надеется, что окно </w:t>
      </w:r>
      <w:r w:rsidR="007B1E1D">
        <w:rPr>
          <w:lang w:val="ru-RU"/>
        </w:rPr>
        <w:t xml:space="preserve">для </w:t>
      </w:r>
      <w:r w:rsidR="00805061" w:rsidRPr="00214BE9">
        <w:rPr>
          <w:lang w:val="ru-RU"/>
        </w:rPr>
        <w:t xml:space="preserve">запуска больше не будет </w:t>
      </w:r>
      <w:r w:rsidR="007B1E1D">
        <w:rPr>
          <w:lang w:val="ru-RU"/>
        </w:rPr>
        <w:t>сдвигаться</w:t>
      </w:r>
      <w:r w:rsidR="00805061" w:rsidRPr="00214BE9">
        <w:rPr>
          <w:lang w:val="ru-RU"/>
        </w:rPr>
        <w:t>. Она согла</w:t>
      </w:r>
      <w:r w:rsidR="00E267CF">
        <w:rPr>
          <w:lang w:val="ru-RU"/>
        </w:rPr>
        <w:t>шается</w:t>
      </w:r>
      <w:r w:rsidR="00805061" w:rsidRPr="00214BE9">
        <w:rPr>
          <w:lang w:val="ru-RU"/>
        </w:rPr>
        <w:t xml:space="preserve"> с тем, что Комитету следует напомнить администрациям о том, что продление </w:t>
      </w:r>
      <w:r w:rsidR="007B1E1D" w:rsidRPr="007B1E1D">
        <w:rPr>
          <w:lang w:val="ru-RU"/>
        </w:rPr>
        <w:t>регламентарного предельного срока ввода или повторного ввода в действие частотного присвоения не влечет за собой автоматического продления предельных сроков, установленных в любых других положениях</w:t>
      </w:r>
      <w:r w:rsidR="00805061" w:rsidRPr="00214BE9">
        <w:rPr>
          <w:lang w:val="ru-RU"/>
        </w:rPr>
        <w:t>.</w:t>
      </w:r>
    </w:p>
    <w:p w14:paraId="16CF673F" w14:textId="45CF4625" w:rsidR="00805061" w:rsidRPr="00B63963" w:rsidRDefault="004D140F" w:rsidP="00755F19">
      <w:pPr>
        <w:jc w:val="both"/>
        <w:rPr>
          <w:lang w:val="ru-RU"/>
        </w:rPr>
      </w:pPr>
      <w:r w:rsidRPr="00F13A23">
        <w:rPr>
          <w:lang w:val="ru-RU"/>
        </w:rPr>
        <w:t>5.2.6</w:t>
      </w:r>
      <w:r w:rsidRPr="00F13A23">
        <w:rPr>
          <w:lang w:val="ru-RU"/>
        </w:rPr>
        <w:tab/>
      </w:r>
      <w:r w:rsidR="00805061" w:rsidRPr="00F13A23">
        <w:rPr>
          <w:b/>
          <w:bCs/>
          <w:lang w:val="ru-RU"/>
        </w:rPr>
        <w:t>Г-н Хоан</w:t>
      </w:r>
      <w:r w:rsidR="00805061" w:rsidRPr="00214BE9">
        <w:rPr>
          <w:lang w:val="ru-RU"/>
        </w:rPr>
        <w:t xml:space="preserve"> </w:t>
      </w:r>
      <w:r w:rsidR="00B2036C">
        <w:rPr>
          <w:lang w:val="ru-RU"/>
        </w:rPr>
        <w:t>отмечает</w:t>
      </w:r>
      <w:r w:rsidR="00805061" w:rsidRPr="00214BE9">
        <w:rPr>
          <w:lang w:val="ru-RU"/>
        </w:rPr>
        <w:t>, что, учитывая нов</w:t>
      </w:r>
      <w:r w:rsidR="00B2036C">
        <w:rPr>
          <w:lang w:val="ru-RU"/>
        </w:rPr>
        <w:t>ые сроки</w:t>
      </w:r>
      <w:r w:rsidR="00805061" w:rsidRPr="00214BE9">
        <w:rPr>
          <w:lang w:val="ru-RU"/>
        </w:rPr>
        <w:t xml:space="preserve"> окн</w:t>
      </w:r>
      <w:r w:rsidR="00B2036C">
        <w:rPr>
          <w:lang w:val="ru-RU"/>
        </w:rPr>
        <w:t>а</w:t>
      </w:r>
      <w:r w:rsidR="00805061" w:rsidRPr="00214BE9">
        <w:rPr>
          <w:lang w:val="ru-RU"/>
        </w:rPr>
        <w:t xml:space="preserve"> </w:t>
      </w:r>
      <w:r w:rsidR="00B2036C">
        <w:rPr>
          <w:lang w:val="ru-RU"/>
        </w:rPr>
        <w:t xml:space="preserve">для </w:t>
      </w:r>
      <w:r w:rsidR="00805061" w:rsidRPr="00214BE9">
        <w:rPr>
          <w:lang w:val="ru-RU"/>
        </w:rPr>
        <w:t xml:space="preserve">запуска, </w:t>
      </w:r>
      <w:r w:rsidR="00B2036C">
        <w:rPr>
          <w:lang w:val="ru-RU"/>
        </w:rPr>
        <w:t>просьба</w:t>
      </w:r>
      <w:r w:rsidR="00805061" w:rsidRPr="00214BE9">
        <w:rPr>
          <w:lang w:val="ru-RU"/>
        </w:rPr>
        <w:t xml:space="preserve"> </w:t>
      </w:r>
      <w:r w:rsidR="007529F1" w:rsidRPr="007529F1">
        <w:rPr>
          <w:lang w:val="ru-RU"/>
        </w:rPr>
        <w:t xml:space="preserve">соответствует случаю </w:t>
      </w:r>
      <w:r w:rsidR="000F59CA" w:rsidRPr="001C1423">
        <w:rPr>
          <w:shd w:val="clear" w:color="auto" w:fill="FFFFFF"/>
          <w:lang w:val="ru-RU"/>
        </w:rPr>
        <w:t xml:space="preserve">задержки запуска, вызванной </w:t>
      </w:r>
      <w:r w:rsidR="000F59CA" w:rsidRPr="00F447FD">
        <w:rPr>
          <w:lang w:val="ru-RU"/>
        </w:rPr>
        <w:t>неготовност</w:t>
      </w:r>
      <w:r w:rsidR="000F59CA">
        <w:rPr>
          <w:lang w:val="ru-RU"/>
        </w:rPr>
        <w:t>ью</w:t>
      </w:r>
      <w:r w:rsidR="000F59CA" w:rsidRPr="00F447FD">
        <w:rPr>
          <w:lang w:val="ru-RU"/>
        </w:rPr>
        <w:t xml:space="preserve"> </w:t>
      </w:r>
      <w:r w:rsidR="007529F1" w:rsidRPr="007529F1">
        <w:rPr>
          <w:lang w:val="ru-RU"/>
        </w:rPr>
        <w:t>одного из спутников, размещаемых на той же ракете-носителе</w:t>
      </w:r>
      <w:r w:rsidR="00805061" w:rsidRPr="00214BE9">
        <w:rPr>
          <w:lang w:val="ru-RU"/>
        </w:rPr>
        <w:t xml:space="preserve">. Он выступает за предоставление </w:t>
      </w:r>
      <w:r w:rsidR="00F13A23">
        <w:rPr>
          <w:lang w:val="ru-RU"/>
        </w:rPr>
        <w:t>запрашиваемого</w:t>
      </w:r>
      <w:r w:rsidR="00805061" w:rsidRPr="00214BE9">
        <w:rPr>
          <w:lang w:val="ru-RU"/>
        </w:rPr>
        <w:t xml:space="preserve"> продления </w:t>
      </w:r>
      <w:r w:rsidR="00F13A23">
        <w:rPr>
          <w:lang w:val="ru-RU"/>
        </w:rPr>
        <w:t xml:space="preserve">на три месяца </w:t>
      </w:r>
      <w:r w:rsidR="00805061" w:rsidRPr="00214BE9">
        <w:rPr>
          <w:lang w:val="ru-RU"/>
        </w:rPr>
        <w:t xml:space="preserve">и считает, что Бюро </w:t>
      </w:r>
      <w:r w:rsidR="002F227E">
        <w:rPr>
          <w:lang w:val="ru-RU"/>
        </w:rPr>
        <w:t>следует</w:t>
      </w:r>
      <w:r w:rsidR="00805061" w:rsidRPr="00214BE9">
        <w:rPr>
          <w:lang w:val="ru-RU"/>
        </w:rPr>
        <w:t xml:space="preserve"> </w:t>
      </w:r>
      <w:r w:rsidR="00FB05F9" w:rsidRPr="00FB05F9">
        <w:rPr>
          <w:lang w:val="ru-RU"/>
        </w:rPr>
        <w:t xml:space="preserve">принять </w:t>
      </w:r>
      <w:r w:rsidR="00735C04">
        <w:rPr>
          <w:lang w:val="ru-RU"/>
        </w:rPr>
        <w:t>поступившую</w:t>
      </w:r>
      <w:r w:rsidR="00FB05F9">
        <w:rPr>
          <w:lang w:val="ru-RU"/>
        </w:rPr>
        <w:t xml:space="preserve"> </w:t>
      </w:r>
      <w:r w:rsidR="00FB05F9" w:rsidRPr="00FB05F9">
        <w:rPr>
          <w:lang w:val="ru-RU"/>
        </w:rPr>
        <w:t xml:space="preserve">с </w:t>
      </w:r>
      <w:r w:rsidR="00735C04">
        <w:rPr>
          <w:lang w:val="ru-RU"/>
        </w:rPr>
        <w:t xml:space="preserve">задержкой </w:t>
      </w:r>
      <w:r w:rsidR="00805061" w:rsidRPr="00214BE9">
        <w:rPr>
          <w:lang w:val="ru-RU"/>
        </w:rPr>
        <w:t>информаци</w:t>
      </w:r>
      <w:r w:rsidR="00FB05F9">
        <w:rPr>
          <w:lang w:val="ru-RU"/>
        </w:rPr>
        <w:t>ю по</w:t>
      </w:r>
      <w:r w:rsidR="00805061" w:rsidRPr="00214BE9">
        <w:rPr>
          <w:lang w:val="ru-RU"/>
        </w:rPr>
        <w:t xml:space="preserve"> Резолюци</w:t>
      </w:r>
      <w:r w:rsidR="00FB05F9">
        <w:rPr>
          <w:lang w:val="ru-RU"/>
        </w:rPr>
        <w:t>и</w:t>
      </w:r>
      <w:r w:rsidR="00805061" w:rsidRPr="00214BE9">
        <w:rPr>
          <w:lang w:val="ru-RU"/>
        </w:rPr>
        <w:t xml:space="preserve"> </w:t>
      </w:r>
      <w:r w:rsidR="00805061" w:rsidRPr="00F13A23">
        <w:rPr>
          <w:b/>
          <w:bCs/>
          <w:lang w:val="ru-RU"/>
        </w:rPr>
        <w:t>49 (Пересм. ВКР</w:t>
      </w:r>
      <w:r w:rsidR="007358E2">
        <w:rPr>
          <w:b/>
          <w:bCs/>
          <w:lang w:val="ru-RU"/>
        </w:rPr>
        <w:noBreakHyphen/>
      </w:r>
      <w:r w:rsidR="00805061" w:rsidRPr="00B63963">
        <w:rPr>
          <w:b/>
          <w:bCs/>
          <w:lang w:val="ru-RU"/>
        </w:rPr>
        <w:t>19)</w:t>
      </w:r>
      <w:r w:rsidR="00805061" w:rsidRPr="00B63963">
        <w:rPr>
          <w:lang w:val="ru-RU"/>
        </w:rPr>
        <w:t>.</w:t>
      </w:r>
    </w:p>
    <w:p w14:paraId="628B87E0" w14:textId="4AA5D148" w:rsidR="00805061" w:rsidRPr="00214BE9" w:rsidRDefault="004D140F" w:rsidP="00755F19">
      <w:pPr>
        <w:jc w:val="both"/>
        <w:rPr>
          <w:lang w:val="ru-RU"/>
        </w:rPr>
      </w:pPr>
      <w:r w:rsidRPr="00E2310E">
        <w:rPr>
          <w:lang w:val="ru-RU"/>
        </w:rPr>
        <w:t>5.2.7</w:t>
      </w:r>
      <w:r w:rsidRPr="00E2310E">
        <w:rPr>
          <w:lang w:val="ru-RU"/>
        </w:rPr>
        <w:tab/>
      </w:r>
      <w:r w:rsidR="00805061" w:rsidRPr="00E2310E">
        <w:rPr>
          <w:b/>
          <w:bCs/>
          <w:lang w:val="ru-RU"/>
        </w:rPr>
        <w:t>Г-н Аззуз</w:t>
      </w:r>
      <w:r w:rsidR="00805061" w:rsidRPr="00214BE9">
        <w:rPr>
          <w:lang w:val="ru-RU"/>
        </w:rPr>
        <w:t>, отме</w:t>
      </w:r>
      <w:r w:rsidR="00CB3767">
        <w:rPr>
          <w:lang w:val="ru-RU"/>
        </w:rPr>
        <w:t>чая</w:t>
      </w:r>
      <w:r w:rsidR="00805061" w:rsidRPr="00214BE9">
        <w:rPr>
          <w:lang w:val="ru-RU"/>
        </w:rPr>
        <w:t xml:space="preserve">, что </w:t>
      </w:r>
      <w:r w:rsidR="00F10C9C">
        <w:rPr>
          <w:lang w:val="ru-RU"/>
        </w:rPr>
        <w:t>просьба</w:t>
      </w:r>
      <w:r w:rsidR="00805061" w:rsidRPr="00214BE9">
        <w:rPr>
          <w:lang w:val="ru-RU"/>
        </w:rPr>
        <w:t xml:space="preserve"> </w:t>
      </w:r>
      <w:r w:rsidR="00F10C9C" w:rsidRPr="00F10C9C">
        <w:rPr>
          <w:lang w:val="ru-RU"/>
        </w:rPr>
        <w:t xml:space="preserve">соответствует случаю </w:t>
      </w:r>
      <w:r w:rsidR="000F59CA" w:rsidRPr="001C1423">
        <w:rPr>
          <w:shd w:val="clear" w:color="auto" w:fill="FFFFFF"/>
          <w:lang w:val="ru-RU"/>
        </w:rPr>
        <w:t xml:space="preserve">задержки запуска, вызванной </w:t>
      </w:r>
      <w:r w:rsidR="000F59CA" w:rsidRPr="00F447FD">
        <w:rPr>
          <w:lang w:val="ru-RU"/>
        </w:rPr>
        <w:t>неготовност</w:t>
      </w:r>
      <w:r w:rsidR="000F59CA">
        <w:rPr>
          <w:lang w:val="ru-RU"/>
        </w:rPr>
        <w:t>ью</w:t>
      </w:r>
      <w:r w:rsidR="000F59CA" w:rsidRPr="00F447FD">
        <w:rPr>
          <w:lang w:val="ru-RU"/>
        </w:rPr>
        <w:t xml:space="preserve"> </w:t>
      </w:r>
      <w:r w:rsidR="00E2310E" w:rsidRPr="00E2310E">
        <w:rPr>
          <w:lang w:val="ru-RU"/>
        </w:rPr>
        <w:t>одного из спутников, размещаемых на той же ракете-носителе</w:t>
      </w:r>
      <w:r w:rsidR="00805061" w:rsidRPr="00214BE9">
        <w:rPr>
          <w:lang w:val="ru-RU"/>
        </w:rPr>
        <w:t xml:space="preserve">, </w:t>
      </w:r>
      <w:r w:rsidR="00E2310E">
        <w:rPr>
          <w:lang w:val="ru-RU"/>
        </w:rPr>
        <w:t>заявляет</w:t>
      </w:r>
      <w:r w:rsidR="00805061" w:rsidRPr="00214BE9">
        <w:rPr>
          <w:lang w:val="ru-RU"/>
        </w:rPr>
        <w:t>, что он может поддержать продление до 31 марта 2023</w:t>
      </w:r>
      <w:r w:rsidR="00242ADD">
        <w:rPr>
          <w:lang w:val="ru-RU"/>
        </w:rPr>
        <w:t> </w:t>
      </w:r>
      <w:r w:rsidR="00805061" w:rsidRPr="00214BE9">
        <w:rPr>
          <w:lang w:val="ru-RU"/>
        </w:rPr>
        <w:t>года.</w:t>
      </w:r>
    </w:p>
    <w:p w14:paraId="61DBEB6C" w14:textId="34FA1F44" w:rsidR="00805061" w:rsidRPr="00214BE9" w:rsidRDefault="004D140F" w:rsidP="00755F19">
      <w:pPr>
        <w:jc w:val="both"/>
        <w:rPr>
          <w:lang w:val="ru-RU"/>
        </w:rPr>
      </w:pPr>
      <w:r w:rsidRPr="00242ADD">
        <w:rPr>
          <w:lang w:val="ru-RU"/>
        </w:rPr>
        <w:lastRenderedPageBreak/>
        <w:t>5.2.8</w:t>
      </w:r>
      <w:r w:rsidRPr="00242ADD">
        <w:rPr>
          <w:lang w:val="ru-RU"/>
        </w:rPr>
        <w:tab/>
      </w:r>
      <w:r w:rsidR="00805061" w:rsidRPr="00242ADD">
        <w:rPr>
          <w:b/>
          <w:bCs/>
          <w:lang w:val="ru-RU"/>
        </w:rPr>
        <w:t>Г-н Ха</w:t>
      </w:r>
      <w:r w:rsidR="007823C4" w:rsidRPr="00242ADD">
        <w:rPr>
          <w:b/>
          <w:bCs/>
          <w:lang w:val="ru-RU"/>
        </w:rPr>
        <w:t>с</w:t>
      </w:r>
      <w:r w:rsidR="00805061" w:rsidRPr="00242ADD">
        <w:rPr>
          <w:b/>
          <w:bCs/>
          <w:lang w:val="ru-RU"/>
        </w:rPr>
        <w:t>имото</w:t>
      </w:r>
      <w:r w:rsidR="00805061" w:rsidRPr="00214BE9">
        <w:rPr>
          <w:lang w:val="ru-RU"/>
        </w:rPr>
        <w:t xml:space="preserve"> </w:t>
      </w:r>
      <w:r w:rsidR="00242ADD">
        <w:rPr>
          <w:lang w:val="ru-RU"/>
        </w:rPr>
        <w:t>говорит</w:t>
      </w:r>
      <w:r w:rsidR="00805061" w:rsidRPr="00214BE9">
        <w:rPr>
          <w:lang w:val="ru-RU"/>
        </w:rPr>
        <w:t xml:space="preserve">, что он также может </w:t>
      </w:r>
      <w:r w:rsidR="00242ADD" w:rsidRPr="00242ADD">
        <w:rPr>
          <w:lang w:val="ru-RU"/>
        </w:rPr>
        <w:t xml:space="preserve">удовлетворить эту просьбу </w:t>
      </w:r>
      <w:r w:rsidR="00805061" w:rsidRPr="00214BE9">
        <w:rPr>
          <w:lang w:val="ru-RU"/>
        </w:rPr>
        <w:t xml:space="preserve">в свете </w:t>
      </w:r>
      <w:r w:rsidR="00ED06DB">
        <w:rPr>
          <w:lang w:val="ru-RU"/>
        </w:rPr>
        <w:t>проведенного ранее</w:t>
      </w:r>
      <w:r w:rsidR="00805061" w:rsidRPr="00214BE9">
        <w:rPr>
          <w:lang w:val="ru-RU"/>
        </w:rPr>
        <w:t xml:space="preserve"> рассмотрения этого вопроса Комитетом.</w:t>
      </w:r>
    </w:p>
    <w:p w14:paraId="61CD5F8A" w14:textId="1CF5637A" w:rsidR="00805061" w:rsidRPr="00214BE9" w:rsidRDefault="004D140F" w:rsidP="00755F19">
      <w:pPr>
        <w:jc w:val="both"/>
        <w:rPr>
          <w:lang w:val="ru-RU"/>
        </w:rPr>
      </w:pPr>
      <w:r w:rsidRPr="00C1338F">
        <w:rPr>
          <w:lang w:val="ru-RU"/>
        </w:rPr>
        <w:t>5.2.9</w:t>
      </w:r>
      <w:r w:rsidRPr="00C1338F">
        <w:rPr>
          <w:lang w:val="ru-RU"/>
        </w:rPr>
        <w:tab/>
      </w:r>
      <w:r w:rsidR="00805061" w:rsidRPr="00C1338F">
        <w:rPr>
          <w:b/>
          <w:bCs/>
          <w:lang w:val="ru-RU"/>
        </w:rPr>
        <w:t>Г-н Борхон</w:t>
      </w:r>
      <w:r w:rsidR="00805061" w:rsidRPr="00214BE9">
        <w:rPr>
          <w:lang w:val="ru-RU"/>
        </w:rPr>
        <w:t xml:space="preserve"> </w:t>
      </w:r>
      <w:r w:rsidR="00C1338F">
        <w:rPr>
          <w:lang w:val="ru-RU"/>
        </w:rPr>
        <w:t>отмечает</w:t>
      </w:r>
      <w:r w:rsidR="00805061" w:rsidRPr="00214BE9">
        <w:rPr>
          <w:lang w:val="ru-RU"/>
        </w:rPr>
        <w:t xml:space="preserve">, что практика </w:t>
      </w:r>
      <w:r w:rsidR="00C1338F">
        <w:rPr>
          <w:lang w:val="ru-RU"/>
        </w:rPr>
        <w:t>не</w:t>
      </w:r>
      <w:r w:rsidR="00805061" w:rsidRPr="00214BE9">
        <w:rPr>
          <w:lang w:val="ru-RU"/>
        </w:rPr>
        <w:t>предоставл</w:t>
      </w:r>
      <w:r w:rsidR="00C1338F">
        <w:rPr>
          <w:lang w:val="ru-RU"/>
        </w:rPr>
        <w:t>ения</w:t>
      </w:r>
      <w:r w:rsidR="00805061" w:rsidRPr="00214BE9">
        <w:rPr>
          <w:lang w:val="ru-RU"/>
        </w:rPr>
        <w:t xml:space="preserve"> </w:t>
      </w:r>
      <w:r w:rsidR="00C1338F">
        <w:rPr>
          <w:lang w:val="ru-RU"/>
        </w:rPr>
        <w:t>Комитетом</w:t>
      </w:r>
      <w:r w:rsidR="00C1338F" w:rsidRPr="00214BE9">
        <w:rPr>
          <w:lang w:val="ru-RU"/>
        </w:rPr>
        <w:t xml:space="preserve"> </w:t>
      </w:r>
      <w:r w:rsidR="00C1338F">
        <w:rPr>
          <w:lang w:val="ru-RU"/>
        </w:rPr>
        <w:t>запаса времени</w:t>
      </w:r>
      <w:r w:rsidR="00805061" w:rsidRPr="00214BE9">
        <w:rPr>
          <w:lang w:val="ru-RU"/>
        </w:rPr>
        <w:t xml:space="preserve"> на случай непредвиденных обстоятельств позволяет</w:t>
      </w:r>
      <w:r w:rsidR="00C1338F">
        <w:rPr>
          <w:lang w:val="ru-RU"/>
        </w:rPr>
        <w:t xml:space="preserve"> </w:t>
      </w:r>
      <w:r w:rsidR="00805061" w:rsidRPr="00214BE9">
        <w:rPr>
          <w:lang w:val="ru-RU"/>
        </w:rPr>
        <w:t xml:space="preserve">внимательно следить за </w:t>
      </w:r>
      <w:r w:rsidR="00C1338F">
        <w:rPr>
          <w:lang w:val="ru-RU"/>
        </w:rPr>
        <w:t>аналогичными случаями</w:t>
      </w:r>
      <w:r w:rsidR="00805061" w:rsidRPr="00214BE9">
        <w:rPr>
          <w:lang w:val="ru-RU"/>
        </w:rPr>
        <w:t xml:space="preserve">. </w:t>
      </w:r>
      <w:r w:rsidR="00C1338F">
        <w:rPr>
          <w:lang w:val="ru-RU"/>
        </w:rPr>
        <w:t>Комитету</w:t>
      </w:r>
      <w:r w:rsidR="00805061" w:rsidRPr="00214BE9">
        <w:rPr>
          <w:lang w:val="ru-RU"/>
        </w:rPr>
        <w:t xml:space="preserve"> было представлено достаточно доказательств, чтобы предоставить запрошенное продление на основании </w:t>
      </w:r>
      <w:r w:rsidR="00CE2F5B" w:rsidRPr="001C1423">
        <w:rPr>
          <w:shd w:val="clear" w:color="auto" w:fill="FFFFFF"/>
          <w:lang w:val="ru-RU"/>
        </w:rPr>
        <w:t xml:space="preserve">задержки запуска, вызванной </w:t>
      </w:r>
      <w:r w:rsidR="00CE2F5B" w:rsidRPr="00F447FD">
        <w:rPr>
          <w:lang w:val="ru-RU"/>
        </w:rPr>
        <w:t>неготовност</w:t>
      </w:r>
      <w:r w:rsidR="00CE2F5B">
        <w:rPr>
          <w:lang w:val="ru-RU"/>
        </w:rPr>
        <w:t>ью</w:t>
      </w:r>
      <w:r w:rsidR="00CE2F5B" w:rsidRPr="00F447FD">
        <w:rPr>
          <w:lang w:val="ru-RU"/>
        </w:rPr>
        <w:t xml:space="preserve"> </w:t>
      </w:r>
      <w:r w:rsidR="00C1338F" w:rsidRPr="00C1338F">
        <w:rPr>
          <w:lang w:val="ru-RU"/>
        </w:rPr>
        <w:t>одного из спутников, размещаемых на той же ракете-носителе</w:t>
      </w:r>
      <w:r w:rsidR="00805061" w:rsidRPr="00214BE9">
        <w:rPr>
          <w:lang w:val="ru-RU"/>
        </w:rPr>
        <w:t>. Комитет</w:t>
      </w:r>
      <w:r w:rsidR="002F227E">
        <w:rPr>
          <w:lang w:val="ru-RU"/>
        </w:rPr>
        <w:t>у</w:t>
      </w:r>
      <w:r w:rsidR="00805061" w:rsidRPr="00214BE9">
        <w:rPr>
          <w:lang w:val="ru-RU"/>
        </w:rPr>
        <w:t xml:space="preserve"> </w:t>
      </w:r>
      <w:r w:rsidR="002F227E">
        <w:rPr>
          <w:lang w:val="ru-RU"/>
        </w:rPr>
        <w:t xml:space="preserve">следует </w:t>
      </w:r>
      <w:r w:rsidR="00805061" w:rsidRPr="00214BE9">
        <w:rPr>
          <w:lang w:val="ru-RU"/>
        </w:rPr>
        <w:t xml:space="preserve">напомнить всем администрациям, что продление </w:t>
      </w:r>
      <w:r w:rsidR="00C1338F">
        <w:rPr>
          <w:lang w:val="ru-RU"/>
        </w:rPr>
        <w:t>регламентарного предельного</w:t>
      </w:r>
      <w:r w:rsidR="00805061" w:rsidRPr="00214BE9">
        <w:rPr>
          <w:lang w:val="ru-RU"/>
        </w:rPr>
        <w:t xml:space="preserve"> срока не </w:t>
      </w:r>
      <w:r w:rsidR="00C1338F">
        <w:rPr>
          <w:lang w:val="ru-RU"/>
        </w:rPr>
        <w:t>создает</w:t>
      </w:r>
      <w:r w:rsidR="00805061" w:rsidRPr="00214BE9">
        <w:rPr>
          <w:lang w:val="ru-RU"/>
        </w:rPr>
        <w:t xml:space="preserve"> новы</w:t>
      </w:r>
      <w:r w:rsidR="00C1338F">
        <w:rPr>
          <w:lang w:val="ru-RU"/>
        </w:rPr>
        <w:t>х предельных сроков</w:t>
      </w:r>
      <w:r w:rsidR="00805061" w:rsidRPr="00214BE9">
        <w:rPr>
          <w:lang w:val="ru-RU"/>
        </w:rPr>
        <w:t xml:space="preserve"> предоставления информации.</w:t>
      </w:r>
    </w:p>
    <w:p w14:paraId="66CFC9F6" w14:textId="5744562C" w:rsidR="00805061" w:rsidRPr="00214BE9" w:rsidRDefault="004D140F" w:rsidP="00755F19">
      <w:pPr>
        <w:jc w:val="both"/>
        <w:rPr>
          <w:lang w:val="ru-RU"/>
        </w:rPr>
      </w:pPr>
      <w:r w:rsidRPr="00C1338F">
        <w:rPr>
          <w:lang w:val="ru-RU" w:eastAsia="zh-CN"/>
        </w:rPr>
        <w:t>5.2.10</w:t>
      </w:r>
      <w:r w:rsidRPr="00C1338F">
        <w:rPr>
          <w:lang w:val="ru-RU"/>
        </w:rPr>
        <w:tab/>
      </w:r>
      <w:r w:rsidR="00805061" w:rsidRPr="00C1338F">
        <w:rPr>
          <w:b/>
          <w:bCs/>
          <w:lang w:val="ru-RU"/>
        </w:rPr>
        <w:t xml:space="preserve">Г-жа </w:t>
      </w:r>
      <w:r w:rsidR="007823C4" w:rsidRPr="00C1338F">
        <w:rPr>
          <w:b/>
          <w:bCs/>
          <w:lang w:val="ru-RU"/>
        </w:rPr>
        <w:t>Г</w:t>
      </w:r>
      <w:r w:rsidR="00805061" w:rsidRPr="00C1338F">
        <w:rPr>
          <w:b/>
          <w:bCs/>
          <w:lang w:val="ru-RU"/>
        </w:rPr>
        <w:t>асанова</w:t>
      </w:r>
      <w:r w:rsidR="00805061" w:rsidRPr="00214BE9">
        <w:rPr>
          <w:lang w:val="ru-RU"/>
        </w:rPr>
        <w:t xml:space="preserve"> </w:t>
      </w:r>
      <w:r w:rsidR="00804D9A" w:rsidRPr="00804D9A">
        <w:rPr>
          <w:lang w:val="ru-RU"/>
        </w:rPr>
        <w:t xml:space="preserve">высказывается </w:t>
      </w:r>
      <w:r w:rsidR="00804D9A">
        <w:rPr>
          <w:lang w:val="ru-RU"/>
        </w:rPr>
        <w:t xml:space="preserve">в </w:t>
      </w:r>
      <w:r w:rsidR="00805061" w:rsidRPr="00214BE9">
        <w:rPr>
          <w:lang w:val="ru-RU"/>
        </w:rPr>
        <w:t xml:space="preserve">поддержку </w:t>
      </w:r>
      <w:r w:rsidR="00804D9A">
        <w:rPr>
          <w:lang w:val="ru-RU"/>
        </w:rPr>
        <w:t>того, чтобы предоставить продление</w:t>
      </w:r>
      <w:r w:rsidR="00805061" w:rsidRPr="00214BE9">
        <w:rPr>
          <w:lang w:val="ru-RU"/>
        </w:rPr>
        <w:t xml:space="preserve"> на основании </w:t>
      </w:r>
      <w:r w:rsidR="00CE2F5B" w:rsidRPr="001C1423">
        <w:rPr>
          <w:shd w:val="clear" w:color="auto" w:fill="FFFFFF"/>
          <w:lang w:val="ru-RU"/>
        </w:rPr>
        <w:t xml:space="preserve">задержки запуска, вызванной </w:t>
      </w:r>
      <w:r w:rsidR="00CE2F5B" w:rsidRPr="00F447FD">
        <w:rPr>
          <w:lang w:val="ru-RU"/>
        </w:rPr>
        <w:t>неготовност</w:t>
      </w:r>
      <w:r w:rsidR="00CE2F5B">
        <w:rPr>
          <w:lang w:val="ru-RU"/>
        </w:rPr>
        <w:t>ью</w:t>
      </w:r>
      <w:r w:rsidR="00CE2F5B" w:rsidRPr="00F447FD">
        <w:rPr>
          <w:lang w:val="ru-RU"/>
        </w:rPr>
        <w:t xml:space="preserve"> </w:t>
      </w:r>
      <w:r w:rsidR="00C1338F" w:rsidRPr="00C1338F">
        <w:rPr>
          <w:lang w:val="ru-RU"/>
        </w:rPr>
        <w:t>одного из спутников, размещаемых на той же ракете-носителе</w:t>
      </w:r>
      <w:r w:rsidR="00C1338F">
        <w:rPr>
          <w:lang w:val="ru-RU"/>
        </w:rPr>
        <w:t>,</w:t>
      </w:r>
      <w:r w:rsidR="00C1338F" w:rsidRPr="00C1338F">
        <w:rPr>
          <w:lang w:val="ru-RU"/>
        </w:rPr>
        <w:t xml:space="preserve"> </w:t>
      </w:r>
      <w:r w:rsidR="00805061" w:rsidRPr="00214BE9">
        <w:rPr>
          <w:lang w:val="ru-RU"/>
        </w:rPr>
        <w:t xml:space="preserve">до 31 марта 2023 года, </w:t>
      </w:r>
      <w:r w:rsidR="00804D9A">
        <w:rPr>
          <w:lang w:val="ru-RU"/>
        </w:rPr>
        <w:t>чего</w:t>
      </w:r>
      <w:r w:rsidR="00805061" w:rsidRPr="00214BE9">
        <w:rPr>
          <w:lang w:val="ru-RU"/>
        </w:rPr>
        <w:t xml:space="preserve"> должно быть достаточно для ввода частотных присвоений</w:t>
      </w:r>
      <w:r w:rsidR="00804D9A" w:rsidRPr="00804D9A">
        <w:rPr>
          <w:lang w:val="ru-RU"/>
        </w:rPr>
        <w:t xml:space="preserve"> </w:t>
      </w:r>
      <w:r w:rsidR="00804D9A" w:rsidRPr="00214BE9">
        <w:rPr>
          <w:lang w:val="ru-RU"/>
        </w:rPr>
        <w:t>в действие</w:t>
      </w:r>
      <w:r w:rsidR="00805061" w:rsidRPr="00214BE9">
        <w:rPr>
          <w:lang w:val="ru-RU"/>
        </w:rPr>
        <w:t>.</w:t>
      </w:r>
    </w:p>
    <w:p w14:paraId="75572C8B" w14:textId="76D20C25" w:rsidR="00805061" w:rsidRPr="00214BE9" w:rsidRDefault="004D140F" w:rsidP="00755F19">
      <w:pPr>
        <w:jc w:val="both"/>
        <w:rPr>
          <w:lang w:val="ru-RU"/>
        </w:rPr>
      </w:pPr>
      <w:r w:rsidRPr="006D781D">
        <w:rPr>
          <w:lang w:val="ru-RU" w:eastAsia="zh-CN"/>
        </w:rPr>
        <w:t>5.2.11</w:t>
      </w:r>
      <w:r w:rsidRPr="006D781D">
        <w:rPr>
          <w:lang w:val="ru-RU"/>
        </w:rPr>
        <w:tab/>
      </w:r>
      <w:r w:rsidR="00805061" w:rsidRPr="006D781D">
        <w:rPr>
          <w:b/>
          <w:bCs/>
          <w:lang w:val="ru-RU"/>
        </w:rPr>
        <w:t>Г-н Варламов</w:t>
      </w:r>
      <w:r w:rsidR="00805061" w:rsidRPr="00214BE9">
        <w:rPr>
          <w:lang w:val="ru-RU"/>
        </w:rPr>
        <w:t xml:space="preserve"> согла</w:t>
      </w:r>
      <w:r w:rsidR="006D781D">
        <w:rPr>
          <w:lang w:val="ru-RU"/>
        </w:rPr>
        <w:t xml:space="preserve">шается </w:t>
      </w:r>
      <w:r w:rsidR="00805061" w:rsidRPr="00214BE9">
        <w:rPr>
          <w:lang w:val="ru-RU"/>
        </w:rPr>
        <w:t xml:space="preserve">с тем, что следует предоставить продление. В </w:t>
      </w:r>
      <w:r w:rsidR="00804D9A">
        <w:rPr>
          <w:lang w:val="ru-RU"/>
        </w:rPr>
        <w:t>кратком описании</w:t>
      </w:r>
      <w:r w:rsidR="00805061" w:rsidRPr="00214BE9">
        <w:rPr>
          <w:lang w:val="ru-RU"/>
        </w:rPr>
        <w:t xml:space="preserve"> полезной нагрузки (в Прил</w:t>
      </w:r>
      <w:r w:rsidR="006D5FD4">
        <w:rPr>
          <w:lang w:val="ru-RU"/>
        </w:rPr>
        <w:t>агаемом документе</w:t>
      </w:r>
      <w:r w:rsidR="00805061" w:rsidRPr="00214BE9">
        <w:rPr>
          <w:lang w:val="ru-RU"/>
        </w:rPr>
        <w:t xml:space="preserve"> 2 к Документу </w:t>
      </w:r>
      <w:r w:rsidR="00805061" w:rsidRPr="00805061">
        <w:t>RRB</w:t>
      </w:r>
      <w:r w:rsidR="00805061" w:rsidRPr="00214BE9">
        <w:rPr>
          <w:lang w:val="ru-RU"/>
        </w:rPr>
        <w:t xml:space="preserve">22-3/6) </w:t>
      </w:r>
      <w:r w:rsidR="006D5FD4">
        <w:rPr>
          <w:lang w:val="ru-RU"/>
        </w:rPr>
        <w:t xml:space="preserve">приводится </w:t>
      </w:r>
      <w:r w:rsidR="00805061" w:rsidRPr="00214BE9">
        <w:rPr>
          <w:lang w:val="ru-RU"/>
        </w:rPr>
        <w:t xml:space="preserve">широкий </w:t>
      </w:r>
      <w:r w:rsidR="00E81D9F">
        <w:rPr>
          <w:lang w:val="ru-RU"/>
        </w:rPr>
        <w:t>перечень</w:t>
      </w:r>
      <w:r w:rsidR="00805061" w:rsidRPr="00214BE9">
        <w:rPr>
          <w:lang w:val="ru-RU"/>
        </w:rPr>
        <w:t xml:space="preserve"> полос частот, и он </w:t>
      </w:r>
      <w:r w:rsidR="00804D9A">
        <w:rPr>
          <w:lang w:val="ru-RU"/>
        </w:rPr>
        <w:t>просит</w:t>
      </w:r>
      <w:r w:rsidR="00805061" w:rsidRPr="00214BE9">
        <w:rPr>
          <w:lang w:val="ru-RU"/>
        </w:rPr>
        <w:t xml:space="preserve"> разъяснения в отношении полос частот, включенных </w:t>
      </w:r>
      <w:r w:rsidR="00551ECA">
        <w:rPr>
          <w:lang w:val="ru-RU"/>
        </w:rPr>
        <w:t xml:space="preserve">в </w:t>
      </w:r>
      <w:r w:rsidR="006D5FD4">
        <w:rPr>
          <w:lang w:val="ru-RU"/>
        </w:rPr>
        <w:t>представленную информацию по</w:t>
      </w:r>
      <w:r w:rsidR="00805061" w:rsidRPr="00214BE9">
        <w:rPr>
          <w:lang w:val="ru-RU"/>
        </w:rPr>
        <w:t xml:space="preserve"> Резолюци</w:t>
      </w:r>
      <w:r w:rsidR="006D5FD4">
        <w:rPr>
          <w:lang w:val="ru-RU"/>
        </w:rPr>
        <w:t>и</w:t>
      </w:r>
      <w:r w:rsidR="00805061" w:rsidRPr="00214BE9">
        <w:rPr>
          <w:lang w:val="ru-RU"/>
        </w:rPr>
        <w:t xml:space="preserve"> </w:t>
      </w:r>
      <w:r w:rsidR="00805061" w:rsidRPr="006D5FD4">
        <w:rPr>
          <w:b/>
          <w:bCs/>
          <w:lang w:val="ru-RU"/>
        </w:rPr>
        <w:t>49 (Пересм. ВКР</w:t>
      </w:r>
      <w:r w:rsidR="006D5FD4" w:rsidRPr="006D5FD4">
        <w:rPr>
          <w:b/>
          <w:bCs/>
          <w:lang w:val="ru-RU"/>
        </w:rPr>
        <w:t>-</w:t>
      </w:r>
      <w:r w:rsidR="00805061" w:rsidRPr="006D5FD4">
        <w:rPr>
          <w:b/>
          <w:bCs/>
          <w:lang w:val="ru-RU"/>
        </w:rPr>
        <w:t>19)</w:t>
      </w:r>
      <w:r w:rsidR="00805061" w:rsidRPr="00214BE9">
        <w:rPr>
          <w:lang w:val="ru-RU"/>
        </w:rPr>
        <w:t xml:space="preserve">, </w:t>
      </w:r>
      <w:r w:rsidR="006D5FD4">
        <w:rPr>
          <w:lang w:val="ru-RU"/>
        </w:rPr>
        <w:t xml:space="preserve">тем более что </w:t>
      </w:r>
      <w:r w:rsidR="006D5FD4" w:rsidRPr="006D5FD4">
        <w:rPr>
          <w:lang w:val="ru-RU"/>
        </w:rPr>
        <w:t>космическ</w:t>
      </w:r>
      <w:r w:rsidR="006D5FD4">
        <w:rPr>
          <w:lang w:val="ru-RU"/>
        </w:rPr>
        <w:t>ий</w:t>
      </w:r>
      <w:r w:rsidR="006D5FD4" w:rsidRPr="006D5FD4">
        <w:rPr>
          <w:lang w:val="ru-RU"/>
        </w:rPr>
        <w:t xml:space="preserve"> аппарат Gravity Space стандарта CubeSat </w:t>
      </w:r>
      <w:r w:rsidR="00805061" w:rsidRPr="00214BE9">
        <w:rPr>
          <w:lang w:val="ru-RU"/>
        </w:rPr>
        <w:t>относительно небольш</w:t>
      </w:r>
      <w:r w:rsidR="006D5FD4">
        <w:rPr>
          <w:lang w:val="ru-RU"/>
        </w:rPr>
        <w:t>ой</w:t>
      </w:r>
      <w:r w:rsidR="00805061" w:rsidRPr="00214BE9">
        <w:rPr>
          <w:lang w:val="ru-RU"/>
        </w:rPr>
        <w:t>.</w:t>
      </w:r>
    </w:p>
    <w:p w14:paraId="58F14F75" w14:textId="3FFADA31" w:rsidR="00805061" w:rsidRPr="00214BE9" w:rsidRDefault="004D140F" w:rsidP="00755F19">
      <w:pPr>
        <w:jc w:val="both"/>
        <w:rPr>
          <w:lang w:val="ru-RU"/>
        </w:rPr>
      </w:pPr>
      <w:r w:rsidRPr="006D5FD4">
        <w:rPr>
          <w:lang w:val="ru-RU"/>
        </w:rPr>
        <w:t>5.2.12</w:t>
      </w:r>
      <w:r w:rsidRPr="006D5FD4">
        <w:rPr>
          <w:lang w:val="ru-RU"/>
        </w:rPr>
        <w:tab/>
      </w:r>
      <w:r w:rsidR="00805061" w:rsidRPr="006D5FD4">
        <w:rPr>
          <w:b/>
          <w:bCs/>
          <w:lang w:val="ru-RU"/>
        </w:rPr>
        <w:t>Г-н</w:t>
      </w:r>
      <w:r w:rsidR="00805061" w:rsidRPr="007823C4">
        <w:rPr>
          <w:b/>
          <w:bCs/>
          <w:lang w:val="ru-RU"/>
        </w:rPr>
        <w:t xml:space="preserve"> Талиб</w:t>
      </w:r>
      <w:r w:rsidR="00805061" w:rsidRPr="00214BE9">
        <w:rPr>
          <w:lang w:val="ru-RU"/>
        </w:rPr>
        <w:t xml:space="preserve"> </w:t>
      </w:r>
      <w:r w:rsidR="006D5FD4">
        <w:rPr>
          <w:lang w:val="ru-RU"/>
        </w:rPr>
        <w:t>говорит</w:t>
      </w:r>
      <w:r w:rsidR="00805061" w:rsidRPr="00214BE9">
        <w:rPr>
          <w:lang w:val="ru-RU"/>
        </w:rPr>
        <w:t xml:space="preserve">, что, принимая во внимание предоставленную информацию и дополнительные </w:t>
      </w:r>
      <w:r w:rsidR="00B9764D">
        <w:rPr>
          <w:lang w:val="ru-RU"/>
        </w:rPr>
        <w:t>материалы</w:t>
      </w:r>
      <w:r w:rsidR="00805061" w:rsidRPr="00214BE9">
        <w:rPr>
          <w:lang w:val="ru-RU"/>
        </w:rPr>
        <w:t xml:space="preserve">, он может согласиться </w:t>
      </w:r>
      <w:r w:rsidR="00B9764D">
        <w:rPr>
          <w:lang w:val="ru-RU"/>
        </w:rPr>
        <w:t>с</w:t>
      </w:r>
      <w:r w:rsidR="00805061" w:rsidRPr="00214BE9">
        <w:rPr>
          <w:lang w:val="ru-RU"/>
        </w:rPr>
        <w:t xml:space="preserve"> продление</w:t>
      </w:r>
      <w:r w:rsidR="00B9764D">
        <w:rPr>
          <w:lang w:val="ru-RU"/>
        </w:rPr>
        <w:t>м</w:t>
      </w:r>
      <w:r w:rsidR="00805061" w:rsidRPr="00214BE9">
        <w:rPr>
          <w:lang w:val="ru-RU"/>
        </w:rPr>
        <w:t xml:space="preserve"> до 31 марта 2023 года, чего, по его мнению, будет достаточно.</w:t>
      </w:r>
    </w:p>
    <w:p w14:paraId="0D263D74" w14:textId="11F6DE21" w:rsidR="00805061" w:rsidRPr="00214BE9" w:rsidRDefault="004D140F" w:rsidP="00755F19">
      <w:pPr>
        <w:jc w:val="both"/>
        <w:rPr>
          <w:lang w:val="ru-RU"/>
        </w:rPr>
      </w:pPr>
      <w:r w:rsidRPr="00B269EC">
        <w:rPr>
          <w:lang w:val="ru-RU"/>
        </w:rPr>
        <w:t>5.2.13</w:t>
      </w:r>
      <w:r w:rsidRPr="00B269EC">
        <w:rPr>
          <w:lang w:val="ru-RU"/>
        </w:rPr>
        <w:tab/>
      </w:r>
      <w:r w:rsidR="00805061" w:rsidRPr="00B269EC">
        <w:rPr>
          <w:b/>
          <w:bCs/>
          <w:lang w:val="ru-RU"/>
        </w:rPr>
        <w:t>Г-н</w:t>
      </w:r>
      <w:r w:rsidR="00805061" w:rsidRPr="007823C4">
        <w:rPr>
          <w:b/>
          <w:bCs/>
          <w:lang w:val="ru-RU"/>
        </w:rPr>
        <w:t xml:space="preserve"> Мчуну</w:t>
      </w:r>
      <w:r w:rsidR="00805061" w:rsidRPr="00214BE9">
        <w:rPr>
          <w:lang w:val="ru-RU"/>
        </w:rPr>
        <w:t xml:space="preserve"> говорит, что он также поддерживает </w:t>
      </w:r>
      <w:r w:rsidR="00B9764D">
        <w:rPr>
          <w:lang w:val="ru-RU"/>
        </w:rPr>
        <w:t>запрашиваемое</w:t>
      </w:r>
      <w:r w:rsidR="00805061" w:rsidRPr="00214BE9">
        <w:rPr>
          <w:lang w:val="ru-RU"/>
        </w:rPr>
        <w:t xml:space="preserve"> продление.</w:t>
      </w:r>
    </w:p>
    <w:p w14:paraId="51470042" w14:textId="3B91770D" w:rsidR="00805061" w:rsidRPr="00AD460F" w:rsidRDefault="004D140F" w:rsidP="00755F19">
      <w:pPr>
        <w:jc w:val="both"/>
        <w:rPr>
          <w:lang w:val="ru-RU"/>
        </w:rPr>
      </w:pPr>
      <w:r w:rsidRPr="00B269EC">
        <w:rPr>
          <w:lang w:val="ru-RU" w:eastAsia="zh-CN"/>
        </w:rPr>
        <w:t>5.2.14</w:t>
      </w:r>
      <w:r w:rsidRPr="00B269EC">
        <w:rPr>
          <w:lang w:val="ru-RU"/>
        </w:rPr>
        <w:tab/>
      </w:r>
      <w:r w:rsidR="00805061" w:rsidRPr="00B269EC">
        <w:rPr>
          <w:b/>
          <w:bCs/>
          <w:lang w:val="ru-RU"/>
        </w:rPr>
        <w:t>Г-</w:t>
      </w:r>
      <w:r w:rsidR="00805061" w:rsidRPr="007823C4">
        <w:rPr>
          <w:b/>
          <w:bCs/>
          <w:lang w:val="ru-RU"/>
        </w:rPr>
        <w:t>н Л</w:t>
      </w:r>
      <w:r w:rsidR="007823C4" w:rsidRPr="007823C4">
        <w:rPr>
          <w:b/>
          <w:bCs/>
          <w:lang w:val="ru-RU"/>
        </w:rPr>
        <w:t>оо</w:t>
      </w:r>
      <w:r w:rsidR="00805061" w:rsidRPr="007823C4">
        <w:rPr>
          <w:b/>
          <w:bCs/>
          <w:lang w:val="ru-RU"/>
        </w:rPr>
        <w:t xml:space="preserve"> (руководитель </w:t>
      </w:r>
      <w:r w:rsidR="00805061" w:rsidRPr="007823C4">
        <w:rPr>
          <w:b/>
          <w:bCs/>
        </w:rPr>
        <w:t>SSD</w:t>
      </w:r>
      <w:r w:rsidR="00805061" w:rsidRPr="007823C4">
        <w:rPr>
          <w:b/>
          <w:bCs/>
          <w:lang w:val="ru-RU"/>
        </w:rPr>
        <w:t>/</w:t>
      </w:r>
      <w:r w:rsidR="00805061" w:rsidRPr="007823C4">
        <w:rPr>
          <w:b/>
          <w:bCs/>
        </w:rPr>
        <w:t>SDR</w:t>
      </w:r>
      <w:r w:rsidR="00805061" w:rsidRPr="007823C4">
        <w:rPr>
          <w:b/>
          <w:bCs/>
          <w:lang w:val="ru-RU"/>
        </w:rPr>
        <w:t>)</w:t>
      </w:r>
      <w:r w:rsidR="00805061" w:rsidRPr="00214BE9">
        <w:rPr>
          <w:lang w:val="ru-RU"/>
        </w:rPr>
        <w:t xml:space="preserve"> говорит, что информация, представленная </w:t>
      </w:r>
      <w:r w:rsidR="00B269EC">
        <w:rPr>
          <w:lang w:val="ru-RU"/>
        </w:rPr>
        <w:t xml:space="preserve">согласно </w:t>
      </w:r>
      <w:r w:rsidR="00805061" w:rsidRPr="00214BE9">
        <w:rPr>
          <w:lang w:val="ru-RU"/>
        </w:rPr>
        <w:t xml:space="preserve">Резолюциям </w:t>
      </w:r>
      <w:r w:rsidR="00805061" w:rsidRPr="00B269EC">
        <w:rPr>
          <w:b/>
          <w:bCs/>
          <w:lang w:val="ru-RU"/>
        </w:rPr>
        <w:t>49 (Пересм. ВКР</w:t>
      </w:r>
      <w:r w:rsidR="00B269EC">
        <w:rPr>
          <w:b/>
          <w:bCs/>
          <w:lang w:val="ru-RU"/>
        </w:rPr>
        <w:t>-</w:t>
      </w:r>
      <w:r w:rsidR="00805061" w:rsidRPr="00B269EC">
        <w:rPr>
          <w:b/>
          <w:bCs/>
          <w:lang w:val="ru-RU"/>
        </w:rPr>
        <w:t xml:space="preserve">19) </w:t>
      </w:r>
      <w:r w:rsidR="00805061" w:rsidRPr="00B269EC">
        <w:rPr>
          <w:lang w:val="ru-RU"/>
        </w:rPr>
        <w:t>и</w:t>
      </w:r>
      <w:r w:rsidR="00805061" w:rsidRPr="00B269EC">
        <w:rPr>
          <w:b/>
          <w:bCs/>
          <w:lang w:val="ru-RU"/>
        </w:rPr>
        <w:t xml:space="preserve"> 552 (Пересм. ВКР</w:t>
      </w:r>
      <w:r w:rsidR="00B269EC">
        <w:rPr>
          <w:b/>
          <w:bCs/>
          <w:lang w:val="ru-RU"/>
        </w:rPr>
        <w:t>-</w:t>
      </w:r>
      <w:r w:rsidR="00805061" w:rsidRPr="00B269EC">
        <w:rPr>
          <w:b/>
          <w:bCs/>
          <w:lang w:val="ru-RU"/>
        </w:rPr>
        <w:t>19)</w:t>
      </w:r>
      <w:r w:rsidR="00805061" w:rsidRPr="00214BE9">
        <w:rPr>
          <w:lang w:val="ru-RU"/>
        </w:rPr>
        <w:t xml:space="preserve">, размещена </w:t>
      </w:r>
      <w:r w:rsidR="00B269EC">
        <w:rPr>
          <w:lang w:val="ru-RU"/>
        </w:rPr>
        <w:t>в</w:t>
      </w:r>
      <w:r w:rsidR="00805061" w:rsidRPr="00214BE9">
        <w:rPr>
          <w:lang w:val="ru-RU"/>
        </w:rPr>
        <w:t xml:space="preserve"> </w:t>
      </w:r>
      <w:r w:rsidR="00805061" w:rsidRPr="00805061">
        <w:t>Sharepoint</w:t>
      </w:r>
      <w:r w:rsidR="00805061" w:rsidRPr="00214BE9">
        <w:rPr>
          <w:lang w:val="ru-RU"/>
        </w:rPr>
        <w:t xml:space="preserve">. Информация </w:t>
      </w:r>
      <w:r w:rsidR="00B269EC">
        <w:rPr>
          <w:lang w:val="ru-RU"/>
        </w:rPr>
        <w:t xml:space="preserve">согласно </w:t>
      </w:r>
      <w:r w:rsidR="00805061" w:rsidRPr="00214BE9">
        <w:rPr>
          <w:lang w:val="ru-RU"/>
        </w:rPr>
        <w:t>Резолюци</w:t>
      </w:r>
      <w:r w:rsidR="00B269EC">
        <w:rPr>
          <w:lang w:val="ru-RU"/>
        </w:rPr>
        <w:t>и</w:t>
      </w:r>
      <w:r w:rsidR="00805061" w:rsidRPr="00214BE9">
        <w:rPr>
          <w:lang w:val="ru-RU"/>
        </w:rPr>
        <w:t xml:space="preserve"> </w:t>
      </w:r>
      <w:r w:rsidR="00805061" w:rsidRPr="00B269EC">
        <w:rPr>
          <w:b/>
          <w:bCs/>
          <w:lang w:val="ru-RU"/>
        </w:rPr>
        <w:t>49</w:t>
      </w:r>
      <w:r w:rsidR="00805061" w:rsidRPr="00214BE9">
        <w:rPr>
          <w:lang w:val="ru-RU"/>
        </w:rPr>
        <w:t xml:space="preserve">, представленная администрацией Индонезии 26 октября 2022 года, не охватывает все полосы частот спутниковой сети </w:t>
      </w:r>
      <w:r w:rsidR="00805061" w:rsidRPr="00805061">
        <w:t>NUSANTARA</w:t>
      </w:r>
      <w:r w:rsidR="00805061" w:rsidRPr="00214BE9">
        <w:rPr>
          <w:lang w:val="ru-RU"/>
        </w:rPr>
        <w:t>-</w:t>
      </w:r>
      <w:r w:rsidR="00805061" w:rsidRPr="00805061">
        <w:t>H</w:t>
      </w:r>
      <w:r w:rsidR="00805061" w:rsidRPr="00214BE9">
        <w:rPr>
          <w:lang w:val="ru-RU"/>
        </w:rPr>
        <w:t>1-</w:t>
      </w:r>
      <w:r w:rsidR="00805061" w:rsidRPr="00805061">
        <w:t>A</w:t>
      </w:r>
      <w:r w:rsidR="00805061" w:rsidRPr="00214BE9">
        <w:rPr>
          <w:lang w:val="ru-RU"/>
        </w:rPr>
        <w:t xml:space="preserve">, а только </w:t>
      </w:r>
      <w:r w:rsidR="00CF7A41">
        <w:rPr>
          <w:lang w:val="ru-RU"/>
        </w:rPr>
        <w:t>заявленные</w:t>
      </w:r>
      <w:r w:rsidR="00805061" w:rsidRPr="00214BE9">
        <w:rPr>
          <w:lang w:val="ru-RU"/>
        </w:rPr>
        <w:t xml:space="preserve">, </w:t>
      </w:r>
      <w:r w:rsidR="00CF7A41">
        <w:rPr>
          <w:lang w:val="ru-RU"/>
        </w:rPr>
        <w:t xml:space="preserve">используемые </w:t>
      </w:r>
      <w:r w:rsidR="00805061" w:rsidRPr="00214BE9">
        <w:rPr>
          <w:lang w:val="ru-RU"/>
        </w:rPr>
        <w:t xml:space="preserve">на борту спутника </w:t>
      </w:r>
      <w:r w:rsidR="00805061" w:rsidRPr="00805061">
        <w:t>GS</w:t>
      </w:r>
      <w:r w:rsidR="00805061" w:rsidRPr="00214BE9">
        <w:rPr>
          <w:lang w:val="ru-RU"/>
        </w:rPr>
        <w:t>-1. Информация</w:t>
      </w:r>
      <w:r w:rsidR="00805061" w:rsidRPr="00AD460F">
        <w:rPr>
          <w:lang w:val="ru-RU"/>
        </w:rPr>
        <w:t xml:space="preserve">, </w:t>
      </w:r>
      <w:r w:rsidR="00805061" w:rsidRPr="00214BE9">
        <w:rPr>
          <w:lang w:val="ru-RU"/>
        </w:rPr>
        <w:t>представленная</w:t>
      </w:r>
      <w:r w:rsidR="00805061" w:rsidRPr="00AD460F">
        <w:rPr>
          <w:lang w:val="ru-RU"/>
        </w:rPr>
        <w:t xml:space="preserve"> </w:t>
      </w:r>
      <w:r w:rsidR="00CF7A41" w:rsidRPr="00CF7A41">
        <w:rPr>
          <w:lang w:val="ru-RU"/>
        </w:rPr>
        <w:t>согласно</w:t>
      </w:r>
      <w:r w:rsidR="00CF7A41" w:rsidRPr="00AD460F">
        <w:rPr>
          <w:lang w:val="ru-RU"/>
        </w:rPr>
        <w:t xml:space="preserve"> </w:t>
      </w:r>
      <w:r w:rsidR="00CF7A41" w:rsidRPr="00CF7A41">
        <w:rPr>
          <w:lang w:val="ru-RU"/>
        </w:rPr>
        <w:t>Резолюции</w:t>
      </w:r>
      <w:r w:rsidR="00CF7A41" w:rsidRPr="00AD460F">
        <w:rPr>
          <w:lang w:val="ru-RU"/>
        </w:rPr>
        <w:t xml:space="preserve"> </w:t>
      </w:r>
      <w:r w:rsidR="00805061" w:rsidRPr="00AD460F">
        <w:rPr>
          <w:b/>
          <w:bCs/>
          <w:lang w:val="ru-RU"/>
        </w:rPr>
        <w:t>552</w:t>
      </w:r>
      <w:r w:rsidR="00805061" w:rsidRPr="00AD460F">
        <w:rPr>
          <w:lang w:val="ru-RU"/>
        </w:rPr>
        <w:t xml:space="preserve">, </w:t>
      </w:r>
      <w:r w:rsidR="00805061" w:rsidRPr="00214BE9">
        <w:rPr>
          <w:lang w:val="ru-RU"/>
        </w:rPr>
        <w:t>охватывает</w:t>
      </w:r>
      <w:r w:rsidR="00805061" w:rsidRPr="00AD460F">
        <w:rPr>
          <w:lang w:val="ru-RU"/>
        </w:rPr>
        <w:t xml:space="preserve"> </w:t>
      </w:r>
      <w:r w:rsidR="00805061" w:rsidRPr="00214BE9">
        <w:rPr>
          <w:lang w:val="ru-RU"/>
        </w:rPr>
        <w:t>всю</w:t>
      </w:r>
      <w:r w:rsidR="00805061" w:rsidRPr="00AD460F">
        <w:rPr>
          <w:lang w:val="ru-RU"/>
        </w:rPr>
        <w:t xml:space="preserve"> </w:t>
      </w:r>
      <w:r w:rsidR="00805061" w:rsidRPr="00214BE9">
        <w:rPr>
          <w:lang w:val="ru-RU"/>
        </w:rPr>
        <w:t>полосу</w:t>
      </w:r>
      <w:r w:rsidR="00805061" w:rsidRPr="00AD460F">
        <w:rPr>
          <w:lang w:val="ru-RU"/>
        </w:rPr>
        <w:t xml:space="preserve"> </w:t>
      </w:r>
      <w:r w:rsidR="00805061" w:rsidRPr="00214BE9">
        <w:rPr>
          <w:lang w:val="ru-RU"/>
        </w:rPr>
        <w:t>частот</w:t>
      </w:r>
      <w:r w:rsidR="00805061" w:rsidRPr="00AD460F">
        <w:rPr>
          <w:lang w:val="ru-RU"/>
        </w:rPr>
        <w:t xml:space="preserve"> 21,4–22 </w:t>
      </w:r>
      <w:r w:rsidR="00805061" w:rsidRPr="00214BE9">
        <w:rPr>
          <w:lang w:val="ru-RU"/>
        </w:rPr>
        <w:t>ГГц</w:t>
      </w:r>
      <w:r w:rsidR="00805061" w:rsidRPr="00AD460F">
        <w:rPr>
          <w:lang w:val="ru-RU"/>
        </w:rPr>
        <w:t>.</w:t>
      </w:r>
    </w:p>
    <w:p w14:paraId="408560D3" w14:textId="3FFD5A6E" w:rsidR="00805061" w:rsidRPr="00214BE9" w:rsidRDefault="004D140F" w:rsidP="00755F19">
      <w:pPr>
        <w:jc w:val="both"/>
        <w:rPr>
          <w:lang w:val="ru-RU"/>
        </w:rPr>
      </w:pPr>
      <w:r w:rsidRPr="0029404B">
        <w:rPr>
          <w:lang w:val="ru-RU"/>
        </w:rPr>
        <w:t>5.2.15</w:t>
      </w:r>
      <w:r w:rsidRPr="0029404B">
        <w:rPr>
          <w:lang w:val="ru-RU"/>
        </w:rPr>
        <w:tab/>
      </w:r>
      <w:r w:rsidR="00805061" w:rsidRPr="0029404B">
        <w:rPr>
          <w:b/>
          <w:bCs/>
          <w:lang w:val="ru-RU"/>
        </w:rPr>
        <w:t>Г-н Варламов</w:t>
      </w:r>
      <w:r w:rsidR="00805061" w:rsidRPr="00214BE9">
        <w:rPr>
          <w:lang w:val="ru-RU"/>
        </w:rPr>
        <w:t xml:space="preserve"> говорит, что решение Комитета должно применяться к полосам частот, указанным в информации, представленной согласно Резолюциям </w:t>
      </w:r>
      <w:r w:rsidR="00805061" w:rsidRPr="0085267E">
        <w:rPr>
          <w:b/>
          <w:bCs/>
          <w:lang w:val="ru-RU"/>
        </w:rPr>
        <w:t>49 (Пересм. ВКР</w:t>
      </w:r>
      <w:r w:rsidR="0085267E">
        <w:rPr>
          <w:b/>
          <w:bCs/>
          <w:lang w:val="ru-RU"/>
        </w:rPr>
        <w:t>-</w:t>
      </w:r>
      <w:r w:rsidR="00805061" w:rsidRPr="0085267E">
        <w:rPr>
          <w:b/>
          <w:bCs/>
          <w:lang w:val="ru-RU"/>
        </w:rPr>
        <w:t xml:space="preserve">19) </w:t>
      </w:r>
      <w:r w:rsidR="00805061" w:rsidRPr="0085267E">
        <w:rPr>
          <w:lang w:val="ru-RU"/>
        </w:rPr>
        <w:t>и</w:t>
      </w:r>
      <w:r w:rsidR="00805061" w:rsidRPr="0085267E">
        <w:rPr>
          <w:b/>
          <w:bCs/>
          <w:lang w:val="ru-RU"/>
        </w:rPr>
        <w:t xml:space="preserve"> 552 (Пересм.</w:t>
      </w:r>
      <w:r w:rsidR="00D74445">
        <w:rPr>
          <w:b/>
          <w:bCs/>
          <w:lang w:val="ru-RU"/>
        </w:rPr>
        <w:t> </w:t>
      </w:r>
      <w:r w:rsidR="00805061" w:rsidRPr="0085267E">
        <w:rPr>
          <w:b/>
          <w:bCs/>
          <w:lang w:val="ru-RU"/>
        </w:rPr>
        <w:t>ВКР</w:t>
      </w:r>
      <w:r w:rsidR="0085267E">
        <w:rPr>
          <w:b/>
          <w:bCs/>
          <w:lang w:val="ru-RU"/>
        </w:rPr>
        <w:t>-</w:t>
      </w:r>
      <w:r w:rsidR="00805061" w:rsidRPr="0085267E">
        <w:rPr>
          <w:b/>
          <w:bCs/>
          <w:lang w:val="ru-RU"/>
        </w:rPr>
        <w:t>19)</w:t>
      </w:r>
      <w:r w:rsidR="00805061" w:rsidRPr="00214BE9">
        <w:rPr>
          <w:lang w:val="ru-RU"/>
        </w:rPr>
        <w:t xml:space="preserve">. Комитету следует также просить администрацию Индонезии информировать Бюро о частотных присвоениях, которые будут использоваться для </w:t>
      </w:r>
      <w:r w:rsidR="0085267E">
        <w:rPr>
          <w:lang w:val="ru-RU"/>
        </w:rPr>
        <w:t>контроля спутника</w:t>
      </w:r>
      <w:r w:rsidR="00805061" w:rsidRPr="00214BE9">
        <w:rPr>
          <w:lang w:val="ru-RU"/>
        </w:rPr>
        <w:t xml:space="preserve"> </w:t>
      </w:r>
      <w:r w:rsidR="0085267E">
        <w:rPr>
          <w:lang w:val="ru-RU"/>
        </w:rPr>
        <w:t xml:space="preserve">в </w:t>
      </w:r>
      <w:r w:rsidR="00E81D9F">
        <w:rPr>
          <w:lang w:val="ru-RU"/>
        </w:rPr>
        <w:t>отношении</w:t>
      </w:r>
      <w:r w:rsidR="00805061" w:rsidRPr="00214BE9">
        <w:rPr>
          <w:lang w:val="ru-RU"/>
        </w:rPr>
        <w:t xml:space="preserve"> </w:t>
      </w:r>
      <w:r w:rsidR="00805061">
        <w:t>TT</w:t>
      </w:r>
      <w:r w:rsidR="00805061" w:rsidRPr="00214BE9">
        <w:rPr>
          <w:lang w:val="ru-RU"/>
        </w:rPr>
        <w:t>&amp;</w:t>
      </w:r>
      <w:r w:rsidR="00805061">
        <w:t>C</w:t>
      </w:r>
      <w:r w:rsidR="00805061" w:rsidRPr="00214BE9">
        <w:rPr>
          <w:lang w:val="ru-RU"/>
        </w:rPr>
        <w:t xml:space="preserve"> во время ввода в </w:t>
      </w:r>
      <w:r w:rsidR="0085267E">
        <w:rPr>
          <w:lang w:val="ru-RU"/>
        </w:rPr>
        <w:t>действие</w:t>
      </w:r>
      <w:r w:rsidR="00805061" w:rsidRPr="00214BE9">
        <w:rPr>
          <w:lang w:val="ru-RU"/>
        </w:rPr>
        <w:t>.</w:t>
      </w:r>
    </w:p>
    <w:p w14:paraId="5E38169A" w14:textId="7B4A8767" w:rsidR="00805061" w:rsidRPr="00214BE9" w:rsidRDefault="004D140F" w:rsidP="00755F19">
      <w:pPr>
        <w:jc w:val="both"/>
        <w:rPr>
          <w:lang w:val="ru-RU"/>
        </w:rPr>
      </w:pPr>
      <w:r w:rsidRPr="00814734">
        <w:rPr>
          <w:lang w:val="ru-RU"/>
        </w:rPr>
        <w:t>5.2.16</w:t>
      </w:r>
      <w:r w:rsidRPr="00814734">
        <w:rPr>
          <w:lang w:val="ru-RU"/>
        </w:rPr>
        <w:tab/>
      </w:r>
      <w:r w:rsidR="00805061" w:rsidRPr="00814734">
        <w:rPr>
          <w:b/>
          <w:bCs/>
          <w:lang w:val="ru-RU"/>
        </w:rPr>
        <w:t>Г-н Лоо</w:t>
      </w:r>
      <w:r w:rsidR="00805061" w:rsidRPr="007823C4">
        <w:rPr>
          <w:b/>
          <w:bCs/>
          <w:lang w:val="ru-RU"/>
        </w:rPr>
        <w:t xml:space="preserve"> (руководитель </w:t>
      </w:r>
      <w:r w:rsidR="00805061" w:rsidRPr="007823C4">
        <w:rPr>
          <w:b/>
          <w:bCs/>
        </w:rPr>
        <w:t>SSD</w:t>
      </w:r>
      <w:r w:rsidR="00805061" w:rsidRPr="007823C4">
        <w:rPr>
          <w:b/>
          <w:bCs/>
          <w:lang w:val="ru-RU"/>
        </w:rPr>
        <w:t>/</w:t>
      </w:r>
      <w:r w:rsidR="00805061" w:rsidRPr="007823C4">
        <w:rPr>
          <w:b/>
          <w:bCs/>
        </w:rPr>
        <w:t>SDR</w:t>
      </w:r>
      <w:r w:rsidR="00805061" w:rsidRPr="007823C4">
        <w:rPr>
          <w:b/>
          <w:bCs/>
          <w:lang w:val="ru-RU"/>
        </w:rPr>
        <w:t xml:space="preserve">) </w:t>
      </w:r>
      <w:r w:rsidR="00814734">
        <w:rPr>
          <w:lang w:val="ru-RU"/>
        </w:rPr>
        <w:t>говорит</w:t>
      </w:r>
      <w:r w:rsidR="00805061" w:rsidRPr="00214BE9">
        <w:rPr>
          <w:lang w:val="ru-RU"/>
        </w:rPr>
        <w:t xml:space="preserve">, что </w:t>
      </w:r>
      <w:r w:rsidR="00814734">
        <w:rPr>
          <w:lang w:val="ru-RU"/>
        </w:rPr>
        <w:t>заявление</w:t>
      </w:r>
      <w:r w:rsidR="00805061" w:rsidRPr="00214BE9">
        <w:rPr>
          <w:lang w:val="ru-RU"/>
        </w:rPr>
        <w:t xml:space="preserve"> сети было представлено 8 мая 2020</w:t>
      </w:r>
      <w:r w:rsidR="00814734">
        <w:rPr>
          <w:lang w:val="ru-RU"/>
        </w:rPr>
        <w:t> </w:t>
      </w:r>
      <w:r w:rsidR="00805061" w:rsidRPr="00214BE9">
        <w:rPr>
          <w:lang w:val="ru-RU"/>
        </w:rPr>
        <w:t xml:space="preserve">года, но не включает все полосы на борту космического </w:t>
      </w:r>
      <w:r w:rsidR="00814734">
        <w:rPr>
          <w:lang w:val="ru-RU"/>
        </w:rPr>
        <w:t>аппарата</w:t>
      </w:r>
      <w:r w:rsidR="00805061" w:rsidRPr="00214BE9">
        <w:rPr>
          <w:lang w:val="ru-RU"/>
        </w:rPr>
        <w:t xml:space="preserve"> </w:t>
      </w:r>
      <w:r w:rsidR="00805061" w:rsidRPr="00805061">
        <w:t>GS</w:t>
      </w:r>
      <w:r w:rsidR="00805061" w:rsidRPr="00214BE9">
        <w:rPr>
          <w:lang w:val="ru-RU"/>
        </w:rPr>
        <w:t xml:space="preserve">-1. Кроме того, поскольку администрация Индонезии не предоставила информацию </w:t>
      </w:r>
      <w:r w:rsidR="00814734">
        <w:rPr>
          <w:lang w:val="ru-RU"/>
        </w:rPr>
        <w:t>согласно</w:t>
      </w:r>
      <w:r w:rsidR="00805061" w:rsidRPr="00214BE9">
        <w:rPr>
          <w:lang w:val="ru-RU"/>
        </w:rPr>
        <w:t xml:space="preserve"> Резолюци</w:t>
      </w:r>
      <w:r w:rsidR="00814734">
        <w:rPr>
          <w:lang w:val="ru-RU"/>
        </w:rPr>
        <w:t>и</w:t>
      </w:r>
      <w:r w:rsidR="00805061" w:rsidRPr="00214BE9">
        <w:rPr>
          <w:lang w:val="ru-RU"/>
        </w:rPr>
        <w:t xml:space="preserve"> </w:t>
      </w:r>
      <w:r w:rsidR="00805061" w:rsidRPr="000C1E0A">
        <w:rPr>
          <w:b/>
          <w:bCs/>
          <w:lang w:val="ru-RU"/>
        </w:rPr>
        <w:t>49 (Пересм. ВКР</w:t>
      </w:r>
      <w:r w:rsidR="00814734" w:rsidRPr="000C1E0A">
        <w:rPr>
          <w:b/>
          <w:bCs/>
          <w:lang w:val="ru-RU"/>
        </w:rPr>
        <w:t>-</w:t>
      </w:r>
      <w:r w:rsidR="00805061" w:rsidRPr="000C1E0A">
        <w:rPr>
          <w:b/>
          <w:bCs/>
          <w:lang w:val="ru-RU"/>
        </w:rPr>
        <w:t>19)</w:t>
      </w:r>
      <w:r w:rsidR="00805061" w:rsidRPr="00214BE9">
        <w:rPr>
          <w:lang w:val="ru-RU"/>
        </w:rPr>
        <w:t xml:space="preserve"> </w:t>
      </w:r>
      <w:r w:rsidR="00814734">
        <w:rPr>
          <w:lang w:val="ru-RU"/>
        </w:rPr>
        <w:t>об</w:t>
      </w:r>
      <w:r w:rsidR="00805061" w:rsidRPr="00214BE9">
        <w:rPr>
          <w:lang w:val="ru-RU"/>
        </w:rPr>
        <w:t xml:space="preserve"> определенных полос</w:t>
      </w:r>
      <w:r w:rsidR="00814734">
        <w:rPr>
          <w:lang w:val="ru-RU"/>
        </w:rPr>
        <w:t>ах</w:t>
      </w:r>
      <w:r w:rsidR="00805061" w:rsidRPr="00214BE9">
        <w:rPr>
          <w:lang w:val="ru-RU"/>
        </w:rPr>
        <w:t xml:space="preserve"> и проинформировала Бюро о том, что не намерена вводить их в действие, Бюро применит обычную регламентарную процедуру для их </w:t>
      </w:r>
      <w:r w:rsidR="00814734">
        <w:rPr>
          <w:lang w:val="ru-RU"/>
        </w:rPr>
        <w:t>аннулирования</w:t>
      </w:r>
      <w:r w:rsidR="00805061" w:rsidRPr="00214BE9">
        <w:rPr>
          <w:lang w:val="ru-RU"/>
        </w:rPr>
        <w:t xml:space="preserve">. </w:t>
      </w:r>
      <w:r w:rsidR="00814734">
        <w:rPr>
          <w:lang w:val="ru-RU"/>
        </w:rPr>
        <w:t xml:space="preserve">В отношении </w:t>
      </w:r>
      <w:r w:rsidR="00805061" w:rsidRPr="00805061">
        <w:t>TT</w:t>
      </w:r>
      <w:r w:rsidR="00805061" w:rsidRPr="00214BE9">
        <w:rPr>
          <w:lang w:val="ru-RU"/>
        </w:rPr>
        <w:t>&amp;</w:t>
      </w:r>
      <w:r w:rsidR="00805061" w:rsidRPr="00805061">
        <w:t>C</w:t>
      </w:r>
      <w:r w:rsidR="00805061" w:rsidRPr="00214BE9">
        <w:rPr>
          <w:lang w:val="ru-RU"/>
        </w:rPr>
        <w:t xml:space="preserve"> он отме</w:t>
      </w:r>
      <w:r w:rsidR="00814734">
        <w:rPr>
          <w:lang w:val="ru-RU"/>
        </w:rPr>
        <w:t>чает</w:t>
      </w:r>
      <w:r w:rsidR="00805061" w:rsidRPr="00214BE9">
        <w:rPr>
          <w:lang w:val="ru-RU"/>
        </w:rPr>
        <w:t xml:space="preserve">, что </w:t>
      </w:r>
      <w:r w:rsidR="00814734">
        <w:rPr>
          <w:lang w:val="ru-RU"/>
        </w:rPr>
        <w:t>присвоения</w:t>
      </w:r>
      <w:r w:rsidR="00805061" w:rsidRPr="00214BE9">
        <w:rPr>
          <w:lang w:val="ru-RU"/>
        </w:rPr>
        <w:t xml:space="preserve"> были представлены для диапазонов </w:t>
      </w:r>
      <w:r w:rsidR="00805061" w:rsidRPr="00805061">
        <w:t>Ku</w:t>
      </w:r>
      <w:r w:rsidR="00805061" w:rsidRPr="00214BE9">
        <w:rPr>
          <w:lang w:val="ru-RU"/>
        </w:rPr>
        <w:t xml:space="preserve"> и </w:t>
      </w:r>
      <w:r w:rsidR="00805061" w:rsidRPr="00805061">
        <w:t>Ka</w:t>
      </w:r>
      <w:r w:rsidR="00805061" w:rsidRPr="00214BE9">
        <w:rPr>
          <w:lang w:val="ru-RU"/>
        </w:rPr>
        <w:t xml:space="preserve">, которые включают подвижную спутниковую службу, фиксированную спутниковую службу и </w:t>
      </w:r>
      <w:r w:rsidR="004E6280" w:rsidRPr="004E6280">
        <w:rPr>
          <w:lang w:val="ru-RU"/>
        </w:rPr>
        <w:t>служб</w:t>
      </w:r>
      <w:r w:rsidR="004E6280">
        <w:rPr>
          <w:lang w:val="ru-RU"/>
        </w:rPr>
        <w:t>у</w:t>
      </w:r>
      <w:r w:rsidR="004E6280" w:rsidRPr="004E6280">
        <w:rPr>
          <w:lang w:val="ru-RU"/>
        </w:rPr>
        <w:t xml:space="preserve"> космической эксплуатации</w:t>
      </w:r>
      <w:r w:rsidR="00805061" w:rsidRPr="00214BE9">
        <w:rPr>
          <w:lang w:val="ru-RU"/>
        </w:rPr>
        <w:t>.</w:t>
      </w:r>
    </w:p>
    <w:p w14:paraId="5AFF64A9" w14:textId="44DF1B9E" w:rsidR="00805061" w:rsidRPr="00B63963" w:rsidRDefault="004D140F" w:rsidP="00755F19">
      <w:pPr>
        <w:jc w:val="both"/>
        <w:rPr>
          <w:lang w:val="ru-RU"/>
        </w:rPr>
      </w:pPr>
      <w:r w:rsidRPr="004E6280">
        <w:rPr>
          <w:lang w:val="ru-RU"/>
        </w:rPr>
        <w:t>5.2.17</w:t>
      </w:r>
      <w:r w:rsidRPr="004E6280">
        <w:rPr>
          <w:lang w:val="ru-RU"/>
        </w:rPr>
        <w:tab/>
      </w:r>
      <w:r w:rsidR="00805061" w:rsidRPr="004E6280">
        <w:rPr>
          <w:b/>
          <w:bCs/>
          <w:lang w:val="ru-RU"/>
        </w:rPr>
        <w:t>Г-н</w:t>
      </w:r>
      <w:r w:rsidR="00805061" w:rsidRPr="007823C4">
        <w:rPr>
          <w:b/>
          <w:bCs/>
          <w:lang w:val="ru-RU"/>
        </w:rPr>
        <w:t xml:space="preserve"> Анри</w:t>
      </w:r>
      <w:r w:rsidR="00805061" w:rsidRPr="00214BE9">
        <w:rPr>
          <w:lang w:val="ru-RU"/>
        </w:rPr>
        <w:t xml:space="preserve"> говорит, что, хотя Комитет выступает за продление </w:t>
      </w:r>
      <w:r w:rsidR="004E6280">
        <w:rPr>
          <w:lang w:val="ru-RU"/>
        </w:rPr>
        <w:t>регламентарного предельного</w:t>
      </w:r>
      <w:r w:rsidR="00805061" w:rsidRPr="00214BE9">
        <w:rPr>
          <w:lang w:val="ru-RU"/>
        </w:rPr>
        <w:t xml:space="preserve"> срока ввода в действие частотных присвоений спутниковой сети </w:t>
      </w:r>
      <w:r w:rsidR="00805061" w:rsidRPr="00805061">
        <w:t>NUSANTARA</w:t>
      </w:r>
      <w:r w:rsidR="00805061" w:rsidRPr="00214BE9">
        <w:rPr>
          <w:lang w:val="ru-RU"/>
        </w:rPr>
        <w:t>-</w:t>
      </w:r>
      <w:r w:rsidR="00805061" w:rsidRPr="00805061">
        <w:t>H</w:t>
      </w:r>
      <w:r w:rsidR="00805061" w:rsidRPr="00214BE9">
        <w:rPr>
          <w:lang w:val="ru-RU"/>
        </w:rPr>
        <w:t>1-</w:t>
      </w:r>
      <w:r w:rsidR="00805061" w:rsidRPr="00805061">
        <w:t>A</w:t>
      </w:r>
      <w:r w:rsidR="00805061" w:rsidRPr="00214BE9">
        <w:rPr>
          <w:lang w:val="ru-RU"/>
        </w:rPr>
        <w:t xml:space="preserve">, </w:t>
      </w:r>
      <w:r w:rsidR="004E6280">
        <w:rPr>
          <w:lang w:val="ru-RU"/>
        </w:rPr>
        <w:t>в его понимании</w:t>
      </w:r>
      <w:r w:rsidR="00805061" w:rsidRPr="00214BE9">
        <w:rPr>
          <w:lang w:val="ru-RU"/>
        </w:rPr>
        <w:t xml:space="preserve"> такое продление применя</w:t>
      </w:r>
      <w:r w:rsidR="004E6280">
        <w:rPr>
          <w:lang w:val="ru-RU"/>
        </w:rPr>
        <w:t>е</w:t>
      </w:r>
      <w:r w:rsidR="00805061" w:rsidRPr="00214BE9">
        <w:rPr>
          <w:lang w:val="ru-RU"/>
        </w:rPr>
        <w:t xml:space="preserve">тся к полосам частот, </w:t>
      </w:r>
      <w:r w:rsidR="004E6280">
        <w:rPr>
          <w:lang w:val="ru-RU"/>
        </w:rPr>
        <w:t>которые указаны</w:t>
      </w:r>
      <w:r w:rsidR="00805061" w:rsidRPr="00214BE9">
        <w:rPr>
          <w:lang w:val="ru-RU"/>
        </w:rPr>
        <w:t xml:space="preserve"> в информации, представленной </w:t>
      </w:r>
      <w:r w:rsidR="004E6280">
        <w:rPr>
          <w:lang w:val="ru-RU"/>
        </w:rPr>
        <w:t xml:space="preserve">согласно </w:t>
      </w:r>
      <w:r w:rsidR="00805061" w:rsidRPr="00214BE9">
        <w:rPr>
          <w:lang w:val="ru-RU"/>
        </w:rPr>
        <w:t>Резолюци</w:t>
      </w:r>
      <w:r w:rsidR="004E6280">
        <w:rPr>
          <w:lang w:val="ru-RU"/>
        </w:rPr>
        <w:t>и</w:t>
      </w:r>
      <w:r w:rsidR="00805061" w:rsidRPr="00214BE9">
        <w:rPr>
          <w:lang w:val="ru-RU"/>
        </w:rPr>
        <w:t xml:space="preserve"> </w:t>
      </w:r>
      <w:r w:rsidR="00805061" w:rsidRPr="004E6280">
        <w:rPr>
          <w:b/>
          <w:bCs/>
          <w:lang w:val="ru-RU"/>
        </w:rPr>
        <w:t xml:space="preserve">49 (Пересм. </w:t>
      </w:r>
      <w:r w:rsidR="00805061" w:rsidRPr="00B63963">
        <w:rPr>
          <w:b/>
          <w:bCs/>
          <w:lang w:val="ru-RU"/>
        </w:rPr>
        <w:t>ВКР</w:t>
      </w:r>
      <w:r w:rsidR="004E6280" w:rsidRPr="00B63963">
        <w:rPr>
          <w:b/>
          <w:bCs/>
          <w:lang w:val="ru-RU"/>
        </w:rPr>
        <w:t>-</w:t>
      </w:r>
      <w:r w:rsidR="00805061" w:rsidRPr="00B63963">
        <w:rPr>
          <w:b/>
          <w:bCs/>
          <w:lang w:val="ru-RU"/>
        </w:rPr>
        <w:t>19)</w:t>
      </w:r>
      <w:r w:rsidR="00805061" w:rsidRPr="00B63963">
        <w:rPr>
          <w:lang w:val="ru-RU"/>
        </w:rPr>
        <w:t>.</w:t>
      </w:r>
    </w:p>
    <w:p w14:paraId="542F7BA1" w14:textId="0BD530C8" w:rsidR="004D140F" w:rsidRPr="001C1423" w:rsidRDefault="004D140F" w:rsidP="00755F19">
      <w:pPr>
        <w:jc w:val="both"/>
        <w:rPr>
          <w:lang w:val="ru-RU"/>
        </w:rPr>
      </w:pPr>
      <w:r w:rsidRPr="001A293B">
        <w:rPr>
          <w:lang w:val="ru-RU"/>
        </w:rPr>
        <w:t>5.2.18</w:t>
      </w:r>
      <w:r w:rsidRPr="001A293B">
        <w:rPr>
          <w:lang w:val="ru-RU"/>
        </w:rPr>
        <w:tab/>
      </w:r>
      <w:r w:rsidR="001A293B" w:rsidRPr="001C1423">
        <w:rPr>
          <w:b/>
          <w:bCs/>
          <w:lang w:val="ru-RU" w:eastAsia="zh-CN"/>
        </w:rPr>
        <w:t>Председатель</w:t>
      </w:r>
      <w:r w:rsidR="001A293B" w:rsidRPr="001C1423">
        <w:rPr>
          <w:lang w:val="ru-RU" w:eastAsia="zh-CN"/>
        </w:rPr>
        <w:t xml:space="preserve"> предлагает </w:t>
      </w:r>
      <w:r w:rsidR="001A293B" w:rsidRPr="001C1423">
        <w:rPr>
          <w:lang w:val="ru-RU"/>
        </w:rPr>
        <w:t>Комитету</w:t>
      </w:r>
      <w:r w:rsidR="001A293B" w:rsidRPr="001C1423">
        <w:rPr>
          <w:lang w:val="ru-RU" w:eastAsia="zh-CN"/>
        </w:rPr>
        <w:t xml:space="preserve"> сделать по данному вопросу следующее заключение</w:t>
      </w:r>
      <w:r w:rsidRPr="001C1423">
        <w:rPr>
          <w:lang w:val="ru-RU"/>
        </w:rPr>
        <w:t>:</w:t>
      </w:r>
    </w:p>
    <w:p w14:paraId="6B5F2E9C" w14:textId="68A98D1D" w:rsidR="005137FC" w:rsidRPr="001C1423" w:rsidRDefault="00664FBA" w:rsidP="00755F19">
      <w:pPr>
        <w:jc w:val="both"/>
        <w:rPr>
          <w:lang w:val="ru-RU"/>
        </w:rPr>
      </w:pPr>
      <w:r w:rsidRPr="001C1423">
        <w:rPr>
          <w:lang w:val="ru-RU"/>
        </w:rPr>
        <w:t>"</w:t>
      </w:r>
      <w:r w:rsidR="005137FC" w:rsidRPr="001C1423">
        <w:rPr>
          <w:lang w:val="ru-RU"/>
        </w:rPr>
        <w:t>Комитет подробно рассмотрел просьбу администрации Индонезии, содержащуюся в Документе </w:t>
      </w:r>
      <w:r w:rsidR="005137FC" w:rsidRPr="001C1423">
        <w:t>RRB</w:t>
      </w:r>
      <w:r w:rsidR="005137FC" w:rsidRPr="001C1423">
        <w:rPr>
          <w:lang w:val="ru-RU"/>
        </w:rPr>
        <w:t>22-3/6, и отметил, что:</w:t>
      </w:r>
    </w:p>
    <w:p w14:paraId="3D8BF7C8" w14:textId="77777777" w:rsidR="005137FC" w:rsidRPr="00D74445" w:rsidRDefault="005137FC" w:rsidP="00755F19">
      <w:pPr>
        <w:pStyle w:val="enumlev1"/>
        <w:jc w:val="both"/>
        <w:rPr>
          <w:lang w:val="ru-RU"/>
        </w:rPr>
      </w:pPr>
      <w:r w:rsidRPr="001C1423">
        <w:rPr>
          <w:lang w:val="ru-RU"/>
        </w:rPr>
        <w:t>•</w:t>
      </w:r>
      <w:r w:rsidRPr="001C1423">
        <w:rPr>
          <w:lang w:val="ru-RU"/>
        </w:rPr>
        <w:tab/>
      </w:r>
      <w:r w:rsidRPr="00D74445">
        <w:rPr>
          <w:lang w:val="ru-RU"/>
        </w:rPr>
        <w:t>на своем 90</w:t>
      </w:r>
      <w:r w:rsidRPr="00D74445">
        <w:rPr>
          <w:lang w:val="ru-RU"/>
        </w:rPr>
        <w:noBreakHyphen/>
        <w:t>м собрании Комитет предоставил продление регламентарного предельного срока ввода в действие частотных присвоений спутниковой сети NUSANTARA-H1-A до 31 декабря 2022 года;</w:t>
      </w:r>
    </w:p>
    <w:p w14:paraId="3DAD76B8" w14:textId="77777777" w:rsidR="005137FC" w:rsidRPr="00D74445" w:rsidRDefault="005137FC" w:rsidP="00755F19">
      <w:pPr>
        <w:pStyle w:val="enumlev1"/>
        <w:jc w:val="both"/>
        <w:rPr>
          <w:lang w:val="ru-RU"/>
        </w:rPr>
      </w:pPr>
      <w:r w:rsidRPr="00D74445">
        <w:rPr>
          <w:lang w:val="ru-RU"/>
        </w:rPr>
        <w:lastRenderedPageBreak/>
        <w:t>•</w:t>
      </w:r>
      <w:r w:rsidRPr="00D74445">
        <w:rPr>
          <w:lang w:val="ru-RU"/>
        </w:rPr>
        <w:tab/>
        <w:t>просьба администрации, полученная на 90</w:t>
      </w:r>
      <w:r w:rsidRPr="00D74445">
        <w:rPr>
          <w:lang w:val="ru-RU"/>
        </w:rPr>
        <w:noBreakHyphen/>
        <w:t>м собрании Комитета, соответствовала случаю форс-мажорных обстоятельств, так же как и на 91</w:t>
      </w:r>
      <w:r w:rsidRPr="00D74445">
        <w:rPr>
          <w:lang w:val="ru-RU"/>
        </w:rPr>
        <w:noBreakHyphen/>
        <w:t>м собрании Комитета, и единственное изменение в просьбе заключалось в задержке окна запуска;</w:t>
      </w:r>
    </w:p>
    <w:p w14:paraId="42B03A20" w14:textId="77777777" w:rsidR="005137FC" w:rsidRPr="00D74445" w:rsidRDefault="005137FC" w:rsidP="00755F19">
      <w:pPr>
        <w:pStyle w:val="enumlev1"/>
        <w:jc w:val="both"/>
        <w:rPr>
          <w:lang w:val="ru-RU"/>
        </w:rPr>
      </w:pPr>
      <w:r w:rsidRPr="00D74445">
        <w:rPr>
          <w:lang w:val="ru-RU"/>
        </w:rPr>
        <w:t>•</w:t>
      </w:r>
      <w:r w:rsidRPr="00D74445">
        <w:rPr>
          <w:lang w:val="ru-RU"/>
        </w:rPr>
        <w:tab/>
        <w:t>запуск спутника GS-1 был далее задержан в связи с отсутствием готовности основной миссии, и новый запуск не ожидается до 27 декабря 2022 года;</w:t>
      </w:r>
    </w:p>
    <w:p w14:paraId="7DB2A9D3" w14:textId="77777777" w:rsidR="005137FC" w:rsidRPr="001C1423" w:rsidRDefault="005137FC" w:rsidP="00755F19">
      <w:pPr>
        <w:pStyle w:val="enumlev1"/>
        <w:jc w:val="both"/>
        <w:rPr>
          <w:lang w:val="ru-RU"/>
        </w:rPr>
      </w:pPr>
      <w:r w:rsidRPr="00D74445">
        <w:rPr>
          <w:lang w:val="ru-RU"/>
        </w:rPr>
        <w:t>•</w:t>
      </w:r>
      <w:r w:rsidRPr="00D74445">
        <w:rPr>
          <w:lang w:val="ru-RU"/>
        </w:rPr>
        <w:tab/>
        <w:t>просьба о продлении регламентарного предельного срока</w:t>
      </w:r>
      <w:r w:rsidRPr="001C1423">
        <w:rPr>
          <w:lang w:val="ru-RU"/>
        </w:rPr>
        <w:t xml:space="preserve"> была ограниченной и определенной.</w:t>
      </w:r>
    </w:p>
    <w:p w14:paraId="4A29F970" w14:textId="59576D57" w:rsidR="005137FC" w:rsidRPr="001C1423" w:rsidRDefault="005137FC" w:rsidP="00755F19">
      <w:pPr>
        <w:jc w:val="both"/>
        <w:rPr>
          <w:lang w:val="ru-RU"/>
        </w:rPr>
      </w:pPr>
      <w:r w:rsidRPr="001C1423">
        <w:rPr>
          <w:lang w:val="ru-RU"/>
        </w:rPr>
        <w:t xml:space="preserve">На основании представленных данных Комитет пришел к выводу, что </w:t>
      </w:r>
      <w:r w:rsidRPr="001C1423">
        <w:rPr>
          <w:shd w:val="clear" w:color="auto" w:fill="FFFFFF"/>
          <w:lang w:val="ru-RU"/>
        </w:rPr>
        <w:t>просьба соответствует случаю задержки запуска, вызванной неготовностью одного из спутников, размещаемых на той же ракете-носителе</w:t>
      </w:r>
      <w:r w:rsidRPr="001C1423">
        <w:rPr>
          <w:lang w:val="ru-RU"/>
        </w:rPr>
        <w:t>. В соответствии с этим, согласно Правилам процедуры по продлению регламентарного предельного срока ввода в действие спутниковых</w:t>
      </w:r>
      <w:r w:rsidR="00B1699B" w:rsidRPr="001C1423">
        <w:rPr>
          <w:lang w:val="ru-RU"/>
        </w:rPr>
        <w:t xml:space="preserve"> частотных</w:t>
      </w:r>
      <w:r w:rsidRPr="001C1423">
        <w:rPr>
          <w:lang w:val="ru-RU"/>
        </w:rPr>
        <w:t xml:space="preserve"> присвоений, Комитет решил удовлетворить просьбу администрации Индонезии о продлении регламентарного предельного срока ввода в действие частотных присвоений спутниковой сети </w:t>
      </w:r>
      <w:r w:rsidRPr="001C1423">
        <w:t>NUSANTARA</w:t>
      </w:r>
      <w:r w:rsidRPr="001C1423">
        <w:rPr>
          <w:lang w:val="ru-RU"/>
        </w:rPr>
        <w:t>-</w:t>
      </w:r>
      <w:r w:rsidRPr="001C1423">
        <w:t>H</w:t>
      </w:r>
      <w:r w:rsidRPr="001C1423">
        <w:rPr>
          <w:lang w:val="ru-RU"/>
        </w:rPr>
        <w:t>1-</w:t>
      </w:r>
      <w:r w:rsidRPr="001C1423">
        <w:t>A</w:t>
      </w:r>
      <w:r w:rsidRPr="001C1423">
        <w:rPr>
          <w:lang w:val="ru-RU"/>
        </w:rPr>
        <w:t>, как указано в информации, представленной в соответствии с Резолюциями </w:t>
      </w:r>
      <w:r w:rsidRPr="001C1423">
        <w:rPr>
          <w:b/>
          <w:bCs/>
          <w:lang w:val="ru-RU"/>
        </w:rPr>
        <w:t>49 (Пересм.</w:t>
      </w:r>
      <w:r w:rsidRPr="001C1423">
        <w:rPr>
          <w:b/>
          <w:bCs/>
        </w:rPr>
        <w:t> </w:t>
      </w:r>
      <w:r w:rsidRPr="001C1423">
        <w:rPr>
          <w:b/>
          <w:bCs/>
          <w:lang w:val="ru-RU"/>
        </w:rPr>
        <w:t>ВКР-19)</w:t>
      </w:r>
      <w:r w:rsidRPr="001C1423">
        <w:rPr>
          <w:lang w:val="ru-RU"/>
        </w:rPr>
        <w:t xml:space="preserve"> и </w:t>
      </w:r>
      <w:r w:rsidRPr="001C1423">
        <w:rPr>
          <w:b/>
          <w:bCs/>
          <w:lang w:val="ru-RU"/>
        </w:rPr>
        <w:t>552</w:t>
      </w:r>
      <w:r w:rsidRPr="001C1423">
        <w:rPr>
          <w:b/>
          <w:bCs/>
        </w:rPr>
        <w:t> </w:t>
      </w:r>
      <w:r w:rsidRPr="001C1423">
        <w:rPr>
          <w:b/>
          <w:bCs/>
          <w:lang w:val="ru-RU"/>
        </w:rPr>
        <w:t>(Пересм.</w:t>
      </w:r>
      <w:r w:rsidRPr="001C1423">
        <w:rPr>
          <w:b/>
          <w:bCs/>
        </w:rPr>
        <w:t> </w:t>
      </w:r>
      <w:r w:rsidRPr="001C1423">
        <w:rPr>
          <w:b/>
          <w:bCs/>
          <w:lang w:val="ru-RU"/>
        </w:rPr>
        <w:t>ВКР-19)</w:t>
      </w:r>
      <w:r w:rsidRPr="001C1423">
        <w:rPr>
          <w:lang w:val="ru-RU"/>
        </w:rPr>
        <w:t>, до 31</w:t>
      </w:r>
      <w:r w:rsidRPr="001C1423">
        <w:t> </w:t>
      </w:r>
      <w:r w:rsidRPr="001C1423">
        <w:rPr>
          <w:lang w:val="ru-RU"/>
        </w:rPr>
        <w:t>марта</w:t>
      </w:r>
      <w:r w:rsidRPr="001C1423">
        <w:t> </w:t>
      </w:r>
      <w:r w:rsidRPr="001C1423">
        <w:rPr>
          <w:lang w:val="ru-RU"/>
        </w:rPr>
        <w:t>2023</w:t>
      </w:r>
      <w:r w:rsidRPr="001C1423">
        <w:t> </w:t>
      </w:r>
      <w:r w:rsidRPr="001C1423">
        <w:rPr>
          <w:lang w:val="ru-RU"/>
        </w:rPr>
        <w:t>года.</w:t>
      </w:r>
    </w:p>
    <w:p w14:paraId="4011B4A7" w14:textId="5A028466" w:rsidR="005137FC" w:rsidRPr="001C1423" w:rsidRDefault="005137FC" w:rsidP="00755F19">
      <w:pPr>
        <w:jc w:val="both"/>
        <w:rPr>
          <w:lang w:val="ru-RU"/>
        </w:rPr>
      </w:pPr>
      <w:r w:rsidRPr="001C1423">
        <w:rPr>
          <w:lang w:val="ru-RU"/>
        </w:rPr>
        <w:t xml:space="preserve">Комитет напомнил администрации Индонезии, что предельным сроком представления информации, </w:t>
      </w:r>
      <w:r w:rsidR="004D4967">
        <w:rPr>
          <w:lang w:val="ru-RU"/>
        </w:rPr>
        <w:t>требующейся</w:t>
      </w:r>
      <w:r w:rsidRPr="001C1423">
        <w:rPr>
          <w:lang w:val="ru-RU"/>
        </w:rPr>
        <w:t xml:space="preserve"> в соответствии со Статьей </w:t>
      </w:r>
      <w:r w:rsidRPr="001C1423">
        <w:rPr>
          <w:b/>
          <w:bCs/>
          <w:lang w:val="ru-RU"/>
        </w:rPr>
        <w:t>11</w:t>
      </w:r>
      <w:r w:rsidRPr="001C1423">
        <w:rPr>
          <w:lang w:val="ru-RU"/>
        </w:rPr>
        <w:t xml:space="preserve"> РР и Резолюциями </w:t>
      </w:r>
      <w:r w:rsidRPr="001C1423">
        <w:rPr>
          <w:b/>
          <w:bCs/>
          <w:lang w:val="ru-RU"/>
        </w:rPr>
        <w:t>49</w:t>
      </w:r>
      <w:r w:rsidRPr="001C1423">
        <w:rPr>
          <w:b/>
          <w:bCs/>
        </w:rPr>
        <w:t> </w:t>
      </w:r>
      <w:r w:rsidRPr="001C1423">
        <w:rPr>
          <w:b/>
          <w:bCs/>
          <w:lang w:val="ru-RU"/>
        </w:rPr>
        <w:t>(Пересм.</w:t>
      </w:r>
      <w:r w:rsidRPr="001C1423">
        <w:rPr>
          <w:b/>
          <w:bCs/>
        </w:rPr>
        <w:t> </w:t>
      </w:r>
      <w:r w:rsidRPr="001C1423">
        <w:rPr>
          <w:b/>
          <w:bCs/>
          <w:lang w:val="ru-RU"/>
        </w:rPr>
        <w:t>ВКР-19)</w:t>
      </w:r>
      <w:r w:rsidRPr="001C1423">
        <w:rPr>
          <w:lang w:val="ru-RU"/>
        </w:rPr>
        <w:t xml:space="preserve"> и </w:t>
      </w:r>
      <w:r w:rsidRPr="001C1423">
        <w:rPr>
          <w:b/>
          <w:bCs/>
          <w:lang w:val="ru-RU"/>
        </w:rPr>
        <w:t>552</w:t>
      </w:r>
      <w:r w:rsidRPr="001C1423">
        <w:rPr>
          <w:b/>
          <w:bCs/>
        </w:rPr>
        <w:t> </w:t>
      </w:r>
      <w:r w:rsidRPr="001C1423">
        <w:rPr>
          <w:b/>
          <w:bCs/>
          <w:lang w:val="ru-RU"/>
        </w:rPr>
        <w:t>(Пересм.</w:t>
      </w:r>
      <w:r w:rsidRPr="001C1423">
        <w:rPr>
          <w:b/>
          <w:bCs/>
        </w:rPr>
        <w:t> </w:t>
      </w:r>
      <w:r w:rsidRPr="001C1423">
        <w:rPr>
          <w:b/>
          <w:bCs/>
          <w:lang w:val="ru-RU"/>
        </w:rPr>
        <w:t>ВКР-19)</w:t>
      </w:r>
      <w:r w:rsidRPr="001C1423">
        <w:rPr>
          <w:lang w:val="ru-RU"/>
        </w:rPr>
        <w:t>, является 24</w:t>
      </w:r>
      <w:r w:rsidRPr="001C1423">
        <w:t> </w:t>
      </w:r>
      <w:r w:rsidRPr="001C1423">
        <w:rPr>
          <w:lang w:val="ru-RU"/>
        </w:rPr>
        <w:t>августа</w:t>
      </w:r>
      <w:r w:rsidRPr="001C1423">
        <w:t> </w:t>
      </w:r>
      <w:r w:rsidRPr="001C1423">
        <w:rPr>
          <w:lang w:val="ru-RU"/>
        </w:rPr>
        <w:t>2022</w:t>
      </w:r>
      <w:r w:rsidRPr="001C1423">
        <w:t> </w:t>
      </w:r>
      <w:r w:rsidRPr="001C1423">
        <w:rPr>
          <w:lang w:val="ru-RU"/>
        </w:rPr>
        <w:t>года. Учитывая, что Бюро получило требуемую информацию 26</w:t>
      </w:r>
      <w:r w:rsidRPr="001C1423">
        <w:t> </w:t>
      </w:r>
      <w:r w:rsidRPr="001C1423">
        <w:rPr>
          <w:lang w:val="ru-RU"/>
        </w:rPr>
        <w:t>октября</w:t>
      </w:r>
      <w:r w:rsidRPr="001C1423">
        <w:t> </w:t>
      </w:r>
      <w:r w:rsidRPr="001C1423">
        <w:rPr>
          <w:lang w:val="ru-RU"/>
        </w:rPr>
        <w:t>2022</w:t>
      </w:r>
      <w:r w:rsidRPr="001C1423">
        <w:t> </w:t>
      </w:r>
      <w:r w:rsidRPr="001C1423">
        <w:rPr>
          <w:lang w:val="ru-RU"/>
        </w:rPr>
        <w:t xml:space="preserve">года, </w:t>
      </w:r>
      <w:r w:rsidRPr="006149F4">
        <w:rPr>
          <w:shd w:val="clear" w:color="auto" w:fill="FFFFFF"/>
          <w:lang w:val="ru-RU"/>
        </w:rPr>
        <w:t>Комитет</w:t>
      </w:r>
      <w:r w:rsidRPr="001C1423">
        <w:rPr>
          <w:lang w:val="ru-RU"/>
        </w:rPr>
        <w:t xml:space="preserve"> поручил Бюро принять в порядке исключения поступившее с опозданием представление информации, </w:t>
      </w:r>
      <w:r w:rsidR="004D4967">
        <w:rPr>
          <w:lang w:val="ru-RU"/>
        </w:rPr>
        <w:t>требующейся</w:t>
      </w:r>
      <w:r w:rsidRPr="001C1423">
        <w:rPr>
          <w:lang w:val="ru-RU"/>
        </w:rPr>
        <w:t xml:space="preserve"> согласно Резолюциям </w:t>
      </w:r>
      <w:r w:rsidRPr="001C1423">
        <w:rPr>
          <w:b/>
          <w:bCs/>
          <w:lang w:val="ru-RU"/>
        </w:rPr>
        <w:t>49 (Пересм.</w:t>
      </w:r>
      <w:r w:rsidRPr="001C1423">
        <w:rPr>
          <w:b/>
          <w:bCs/>
        </w:rPr>
        <w:t> </w:t>
      </w:r>
      <w:r w:rsidRPr="001C1423">
        <w:rPr>
          <w:b/>
          <w:bCs/>
          <w:lang w:val="ru-RU"/>
        </w:rPr>
        <w:t>ВКР-19)</w:t>
      </w:r>
      <w:r w:rsidRPr="001C1423">
        <w:rPr>
          <w:lang w:val="ru-RU"/>
        </w:rPr>
        <w:t xml:space="preserve"> и </w:t>
      </w:r>
      <w:r w:rsidRPr="001C1423">
        <w:rPr>
          <w:b/>
          <w:bCs/>
          <w:lang w:val="ru-RU"/>
        </w:rPr>
        <w:t>552 (Пересм.</w:t>
      </w:r>
      <w:r w:rsidRPr="001C1423">
        <w:rPr>
          <w:b/>
          <w:bCs/>
        </w:rPr>
        <w:t> </w:t>
      </w:r>
      <w:r w:rsidRPr="001C1423">
        <w:rPr>
          <w:b/>
          <w:bCs/>
          <w:lang w:val="ru-RU"/>
        </w:rPr>
        <w:t>ВКР-19)</w:t>
      </w:r>
      <w:r w:rsidRPr="001C1423">
        <w:rPr>
          <w:lang w:val="ru-RU"/>
        </w:rPr>
        <w:t xml:space="preserve">. Комитет также предложил администрации Индонезии уведомить Бюро о том, какие частотные присвоения будут использоваться для контролирования спутника в отношении </w:t>
      </w:r>
      <w:r w:rsidRPr="001C1423">
        <w:t>TT</w:t>
      </w:r>
      <w:r w:rsidRPr="001C1423">
        <w:rPr>
          <w:lang w:val="ru-RU"/>
        </w:rPr>
        <w:t>&amp;</w:t>
      </w:r>
      <w:r w:rsidRPr="001C1423">
        <w:t>C</w:t>
      </w:r>
      <w:r w:rsidRPr="001C1423">
        <w:rPr>
          <w:lang w:val="ru-RU"/>
        </w:rPr>
        <w:t xml:space="preserve"> во время его ввода в действие.</w:t>
      </w:r>
    </w:p>
    <w:p w14:paraId="1F20AFC2" w14:textId="4E13C504" w:rsidR="004D140F" w:rsidRPr="001C1423" w:rsidRDefault="005137FC" w:rsidP="00755F19">
      <w:pPr>
        <w:jc w:val="both"/>
        <w:rPr>
          <w:szCs w:val="24"/>
          <w:lang w:val="ru-RU"/>
        </w:rPr>
      </w:pPr>
      <w:bookmarkStart w:id="11" w:name="_Hlk118381800"/>
      <w:r w:rsidRPr="001C1423">
        <w:rPr>
          <w:lang w:val="ru-RU"/>
        </w:rPr>
        <w:t>Комитет еще раз обратил внимание всех администраций на тот факт, что предоставление продления регламентарного предельного срока ввода в действие или повторного ввода в действие частотных представлений спутниковой сети не означает автоматического продления предельных сроков, установленных в каких-либо других применимых положениях Регламента радиосвязи".</w:t>
      </w:r>
      <w:bookmarkEnd w:id="11"/>
    </w:p>
    <w:p w14:paraId="4403647E" w14:textId="7723BFFB" w:rsidR="004D140F" w:rsidRPr="00D6747D" w:rsidRDefault="004D140F" w:rsidP="00755F19">
      <w:pPr>
        <w:jc w:val="both"/>
        <w:rPr>
          <w:b/>
          <w:bCs/>
          <w:lang w:val="ru-RU"/>
        </w:rPr>
      </w:pPr>
      <w:r w:rsidRPr="001C1423">
        <w:rPr>
          <w:lang w:val="ru-RU"/>
        </w:rPr>
        <w:t>5.2.19</w:t>
      </w:r>
      <w:r w:rsidRPr="001C1423">
        <w:rPr>
          <w:lang w:val="ru-RU"/>
        </w:rPr>
        <w:tab/>
      </w:r>
      <w:r w:rsidR="0016628F" w:rsidRPr="001C1423">
        <w:rPr>
          <w:lang w:val="ru-RU"/>
        </w:rPr>
        <w:t xml:space="preserve">Предложение </w:t>
      </w:r>
      <w:r w:rsidR="0016628F" w:rsidRPr="001C1423">
        <w:rPr>
          <w:b/>
          <w:bCs/>
          <w:lang w:val="ru-RU"/>
        </w:rPr>
        <w:t>принимается</w:t>
      </w:r>
      <w:r w:rsidR="0016628F" w:rsidRPr="001C1423">
        <w:rPr>
          <w:lang w:val="ru-RU" w:eastAsia="zh-CN"/>
        </w:rPr>
        <w:t>.</w:t>
      </w:r>
    </w:p>
    <w:p w14:paraId="51330665" w14:textId="2CF1AD23" w:rsidR="004D140F" w:rsidRPr="00B06037" w:rsidRDefault="004D140F" w:rsidP="00755F19">
      <w:pPr>
        <w:pStyle w:val="Heading2"/>
        <w:jc w:val="both"/>
        <w:rPr>
          <w:lang w:val="ru-RU"/>
        </w:rPr>
      </w:pPr>
      <w:r w:rsidRPr="00B06037">
        <w:rPr>
          <w:lang w:val="ru-RU"/>
        </w:rPr>
        <w:t>5.3</w:t>
      </w:r>
      <w:r w:rsidRPr="00B06037">
        <w:rPr>
          <w:lang w:val="ru-RU"/>
        </w:rPr>
        <w:tab/>
      </w:r>
      <w:r w:rsidR="00D6747D" w:rsidRPr="009D136A">
        <w:rPr>
          <w:lang w:val="ru-RU"/>
        </w:rPr>
        <w:t>П</w:t>
      </w:r>
      <w:r w:rsidR="00D6747D" w:rsidRPr="00B06037">
        <w:rPr>
          <w:lang w:val="ru-RU"/>
        </w:rPr>
        <w:t>редставление администрации Индонезии с просьбой о дополнительном продлении регламентарного предельного срока</w:t>
      </w:r>
      <w:r w:rsidR="00D6747D" w:rsidRPr="00BC0E77">
        <w:t> </w:t>
      </w:r>
      <w:r w:rsidR="00D6747D" w:rsidRPr="00B06037">
        <w:rPr>
          <w:lang w:val="ru-RU"/>
        </w:rPr>
        <w:t xml:space="preserve">ввода в действие частотных присвоений спутниковой сети </w:t>
      </w:r>
      <w:r w:rsidR="00D6747D" w:rsidRPr="00BC0E77">
        <w:t>PSN</w:t>
      </w:r>
      <w:r w:rsidR="00D6747D" w:rsidRPr="00B06037">
        <w:rPr>
          <w:lang w:val="ru-RU"/>
        </w:rPr>
        <w:noBreakHyphen/>
        <w:t>146</w:t>
      </w:r>
      <w:r w:rsidR="00D6747D" w:rsidRPr="00BC0E77">
        <w:t>E</w:t>
      </w:r>
      <w:r w:rsidRPr="00B06037">
        <w:rPr>
          <w:lang w:val="ru-RU"/>
        </w:rPr>
        <w:t xml:space="preserve"> (</w:t>
      </w:r>
      <w:r w:rsidR="00D6747D" w:rsidRPr="00B06037">
        <w:rPr>
          <w:lang w:val="ru-RU"/>
        </w:rPr>
        <w:t>Документ</w:t>
      </w:r>
      <w:r w:rsidRPr="00B06037">
        <w:rPr>
          <w:lang w:val="ru-RU"/>
        </w:rPr>
        <w:t xml:space="preserve"> </w:t>
      </w:r>
      <w:r w:rsidRPr="00BC0E77">
        <w:t>RRB</w:t>
      </w:r>
      <w:r w:rsidRPr="00B06037">
        <w:rPr>
          <w:lang w:val="ru-RU"/>
        </w:rPr>
        <w:t>22-3/7)</w:t>
      </w:r>
    </w:p>
    <w:p w14:paraId="2D893B9E" w14:textId="4B7D8201" w:rsidR="004D140F" w:rsidRPr="00B63963" w:rsidRDefault="004D140F" w:rsidP="00755F19">
      <w:pPr>
        <w:jc w:val="both"/>
        <w:rPr>
          <w:lang w:val="ru-RU"/>
        </w:rPr>
      </w:pPr>
      <w:r w:rsidRPr="00482775">
        <w:rPr>
          <w:lang w:val="ru-RU" w:eastAsia="zh-CN"/>
        </w:rPr>
        <w:t>5.3.1</w:t>
      </w:r>
      <w:r w:rsidRPr="00482775">
        <w:rPr>
          <w:lang w:val="ru-RU"/>
        </w:rPr>
        <w:tab/>
      </w:r>
      <w:r w:rsidR="000900BB" w:rsidRPr="00482775">
        <w:rPr>
          <w:b/>
          <w:bCs/>
          <w:lang w:val="ru-RU"/>
        </w:rPr>
        <w:t>Г-н Л</w:t>
      </w:r>
      <w:r w:rsidR="00B5094F" w:rsidRPr="00482775">
        <w:rPr>
          <w:b/>
          <w:bCs/>
          <w:lang w:val="ru-RU"/>
        </w:rPr>
        <w:t>оо</w:t>
      </w:r>
      <w:r w:rsidR="000900BB" w:rsidRPr="00482775">
        <w:rPr>
          <w:b/>
          <w:bCs/>
          <w:lang w:val="ru-RU"/>
        </w:rPr>
        <w:t xml:space="preserve"> (руководитель </w:t>
      </w:r>
      <w:r w:rsidR="000900BB" w:rsidRPr="00482775">
        <w:rPr>
          <w:b/>
          <w:bCs/>
        </w:rPr>
        <w:t>SSD</w:t>
      </w:r>
      <w:r w:rsidR="000900BB" w:rsidRPr="00482775">
        <w:rPr>
          <w:b/>
          <w:bCs/>
          <w:lang w:val="ru-RU"/>
        </w:rPr>
        <w:t>/</w:t>
      </w:r>
      <w:r w:rsidR="000900BB" w:rsidRPr="00482775">
        <w:rPr>
          <w:b/>
          <w:bCs/>
        </w:rPr>
        <w:t>SDR</w:t>
      </w:r>
      <w:r w:rsidR="000900BB" w:rsidRPr="00482775">
        <w:rPr>
          <w:b/>
          <w:bCs/>
          <w:lang w:val="ru-RU"/>
        </w:rPr>
        <w:t xml:space="preserve">) </w:t>
      </w:r>
      <w:r w:rsidR="000900BB" w:rsidRPr="000900BB">
        <w:rPr>
          <w:lang w:val="ru-RU"/>
        </w:rPr>
        <w:t>представ</w:t>
      </w:r>
      <w:r w:rsidR="009D136A">
        <w:rPr>
          <w:lang w:val="ru-RU"/>
        </w:rPr>
        <w:t>ляет</w:t>
      </w:r>
      <w:r w:rsidR="000900BB" w:rsidRPr="000900BB">
        <w:rPr>
          <w:lang w:val="ru-RU"/>
        </w:rPr>
        <w:t xml:space="preserve"> Документ </w:t>
      </w:r>
      <w:r w:rsidR="000900BB" w:rsidRPr="000900BB">
        <w:t>RRB</w:t>
      </w:r>
      <w:r w:rsidR="000900BB" w:rsidRPr="000900BB">
        <w:rPr>
          <w:lang w:val="ru-RU"/>
        </w:rPr>
        <w:t>22-3/7, в котором содерж</w:t>
      </w:r>
      <w:r w:rsidR="009D136A">
        <w:rPr>
          <w:lang w:val="ru-RU"/>
        </w:rPr>
        <w:t>ится</w:t>
      </w:r>
      <w:r w:rsidR="000900BB" w:rsidRPr="000900BB">
        <w:rPr>
          <w:lang w:val="ru-RU"/>
        </w:rPr>
        <w:t xml:space="preserve"> просьба администрации Индонезии о дополнительном продлении </w:t>
      </w:r>
      <w:r w:rsidR="009D136A" w:rsidRPr="009D136A">
        <w:rPr>
          <w:lang w:val="ru-RU"/>
        </w:rPr>
        <w:t>регламентарного предельного срока</w:t>
      </w:r>
      <w:r w:rsidR="009D136A" w:rsidRPr="009D136A">
        <w:t> </w:t>
      </w:r>
      <w:r w:rsidR="009D136A" w:rsidRPr="009D136A">
        <w:rPr>
          <w:lang w:val="ru-RU"/>
        </w:rPr>
        <w:t>ввода в действие частотных присвоений спутниковой сети</w:t>
      </w:r>
      <w:r w:rsidR="000900BB" w:rsidRPr="000900BB">
        <w:rPr>
          <w:lang w:val="ru-RU"/>
        </w:rPr>
        <w:t xml:space="preserve"> </w:t>
      </w:r>
      <w:r w:rsidR="000900BB" w:rsidRPr="000900BB">
        <w:t>PSN</w:t>
      </w:r>
      <w:r w:rsidR="000900BB" w:rsidRPr="000900BB">
        <w:rPr>
          <w:lang w:val="ru-RU"/>
        </w:rPr>
        <w:t>-146</w:t>
      </w:r>
      <w:r w:rsidR="000900BB" w:rsidRPr="000900BB">
        <w:t>E</w:t>
      </w:r>
      <w:r w:rsidR="000900BB" w:rsidRPr="000900BB">
        <w:rPr>
          <w:lang w:val="ru-RU"/>
        </w:rPr>
        <w:t xml:space="preserve">. 29 сентября 2022 года </w:t>
      </w:r>
      <w:r w:rsidR="009D136A">
        <w:rPr>
          <w:lang w:val="ru-RU"/>
        </w:rPr>
        <w:t>изготови</w:t>
      </w:r>
      <w:r w:rsidR="000900BB" w:rsidRPr="000900BB">
        <w:rPr>
          <w:lang w:val="ru-RU"/>
        </w:rPr>
        <w:t>тель спутников</w:t>
      </w:r>
      <w:r w:rsidR="005A2A07">
        <w:rPr>
          <w:lang w:val="ru-RU"/>
        </w:rPr>
        <w:t xml:space="preserve"> компания</w:t>
      </w:r>
      <w:r w:rsidR="000900BB" w:rsidRPr="000900BB">
        <w:rPr>
          <w:lang w:val="ru-RU"/>
        </w:rPr>
        <w:t xml:space="preserve"> </w:t>
      </w:r>
      <w:r w:rsidR="000900BB" w:rsidRPr="000900BB">
        <w:t>Thales</w:t>
      </w:r>
      <w:r w:rsidR="000900BB" w:rsidRPr="000900BB">
        <w:rPr>
          <w:lang w:val="ru-RU"/>
        </w:rPr>
        <w:t xml:space="preserve"> </w:t>
      </w:r>
      <w:r w:rsidR="000900BB" w:rsidRPr="000900BB">
        <w:t>Alenia</w:t>
      </w:r>
      <w:r w:rsidR="000900BB" w:rsidRPr="000900BB">
        <w:rPr>
          <w:lang w:val="ru-RU"/>
        </w:rPr>
        <w:t xml:space="preserve"> </w:t>
      </w:r>
      <w:r w:rsidR="000900BB" w:rsidRPr="000900BB">
        <w:t>Space</w:t>
      </w:r>
      <w:r w:rsidR="000900BB" w:rsidRPr="000900BB">
        <w:rPr>
          <w:lang w:val="ru-RU"/>
        </w:rPr>
        <w:t xml:space="preserve"> </w:t>
      </w:r>
      <w:r w:rsidR="000900BB" w:rsidRPr="000900BB">
        <w:t>France</w:t>
      </w:r>
      <w:r w:rsidR="000900BB" w:rsidRPr="000900BB">
        <w:rPr>
          <w:lang w:val="ru-RU"/>
        </w:rPr>
        <w:t xml:space="preserve"> (</w:t>
      </w:r>
      <w:r w:rsidR="000900BB" w:rsidRPr="000900BB">
        <w:t>TAS</w:t>
      </w:r>
      <w:r w:rsidR="000900BB" w:rsidRPr="000900BB">
        <w:rPr>
          <w:lang w:val="ru-RU"/>
        </w:rPr>
        <w:t xml:space="preserve">) </w:t>
      </w:r>
      <w:r w:rsidR="000900BB" w:rsidRPr="000C1E0A">
        <w:rPr>
          <w:lang w:val="ru-RU"/>
        </w:rPr>
        <w:t>проинформировал</w:t>
      </w:r>
      <w:r w:rsidR="000C1E0A" w:rsidRPr="000C1E0A">
        <w:rPr>
          <w:lang w:val="ru-RU"/>
        </w:rPr>
        <w:t>а</w:t>
      </w:r>
      <w:r w:rsidR="000900BB" w:rsidRPr="000900BB">
        <w:rPr>
          <w:lang w:val="ru-RU"/>
        </w:rPr>
        <w:t xml:space="preserve"> администрацию Индонезии о задержках в графике производства и процессе запуска спутника </w:t>
      </w:r>
      <w:r w:rsidR="000900BB" w:rsidRPr="000900BB">
        <w:t>SATRIA</w:t>
      </w:r>
      <w:r w:rsidR="000900BB" w:rsidRPr="000900BB">
        <w:rPr>
          <w:lang w:val="ru-RU"/>
        </w:rPr>
        <w:t xml:space="preserve">, которые подробно описаны в письме, </w:t>
      </w:r>
      <w:r w:rsidR="005A2A07">
        <w:rPr>
          <w:lang w:val="ru-RU"/>
        </w:rPr>
        <w:t>прилагаемом</w:t>
      </w:r>
      <w:r w:rsidR="000900BB" w:rsidRPr="000900BB">
        <w:rPr>
          <w:lang w:val="ru-RU"/>
        </w:rPr>
        <w:t xml:space="preserve"> к представлению, и которые </w:t>
      </w:r>
      <w:r w:rsidR="005A2A07">
        <w:rPr>
          <w:lang w:val="ru-RU"/>
        </w:rPr>
        <w:t xml:space="preserve">не позволят соблюсти </w:t>
      </w:r>
      <w:r w:rsidR="005A2A07" w:rsidRPr="005A2A07">
        <w:rPr>
          <w:lang w:val="ru-RU"/>
        </w:rPr>
        <w:t>регламентарн</w:t>
      </w:r>
      <w:r w:rsidR="005A2A07">
        <w:rPr>
          <w:lang w:val="ru-RU"/>
        </w:rPr>
        <w:t>ый</w:t>
      </w:r>
      <w:r w:rsidR="005A2A07" w:rsidRPr="005A2A07">
        <w:rPr>
          <w:lang w:val="ru-RU"/>
        </w:rPr>
        <w:t xml:space="preserve"> предельн</w:t>
      </w:r>
      <w:r w:rsidR="005A2A07">
        <w:rPr>
          <w:lang w:val="ru-RU"/>
        </w:rPr>
        <w:t>ый</w:t>
      </w:r>
      <w:r w:rsidR="005A2A07" w:rsidRPr="005A2A07">
        <w:rPr>
          <w:lang w:val="ru-RU"/>
        </w:rPr>
        <w:t xml:space="preserve"> срок </w:t>
      </w:r>
      <w:r w:rsidR="000900BB" w:rsidRPr="000900BB">
        <w:rPr>
          <w:lang w:val="ru-RU"/>
        </w:rPr>
        <w:t xml:space="preserve">31 </w:t>
      </w:r>
      <w:r w:rsidR="005A2A07">
        <w:rPr>
          <w:lang w:val="ru-RU"/>
        </w:rPr>
        <w:t>о</w:t>
      </w:r>
      <w:r w:rsidR="000900BB" w:rsidRPr="000900BB">
        <w:rPr>
          <w:lang w:val="ru-RU"/>
        </w:rPr>
        <w:t>ктябр</w:t>
      </w:r>
      <w:r w:rsidR="005A2A07">
        <w:rPr>
          <w:lang w:val="ru-RU"/>
        </w:rPr>
        <w:t>я</w:t>
      </w:r>
      <w:r w:rsidR="000900BB" w:rsidRPr="000900BB">
        <w:rPr>
          <w:lang w:val="ru-RU"/>
        </w:rPr>
        <w:t xml:space="preserve"> 2023 г</w:t>
      </w:r>
      <w:r w:rsidR="005A2A07">
        <w:rPr>
          <w:lang w:val="ru-RU"/>
        </w:rPr>
        <w:t>ода</w:t>
      </w:r>
      <w:r w:rsidR="000900BB" w:rsidRPr="000900BB">
        <w:rPr>
          <w:lang w:val="ru-RU"/>
        </w:rPr>
        <w:t xml:space="preserve">, утвержденный </w:t>
      </w:r>
      <w:r w:rsidR="005A2A07">
        <w:rPr>
          <w:lang w:val="ru-RU"/>
        </w:rPr>
        <w:t xml:space="preserve">Комитетом </w:t>
      </w:r>
      <w:r w:rsidR="000900BB" w:rsidRPr="000900BB">
        <w:rPr>
          <w:lang w:val="ru-RU"/>
        </w:rPr>
        <w:t xml:space="preserve">на его 86-м </w:t>
      </w:r>
      <w:r w:rsidR="005A2A07">
        <w:rPr>
          <w:lang w:val="ru-RU"/>
        </w:rPr>
        <w:t>собрании</w:t>
      </w:r>
      <w:r w:rsidR="000900BB" w:rsidRPr="000900BB">
        <w:rPr>
          <w:lang w:val="ru-RU"/>
        </w:rPr>
        <w:t xml:space="preserve">. </w:t>
      </w:r>
      <w:r w:rsidR="000C1E0A">
        <w:rPr>
          <w:lang w:val="ru-RU"/>
        </w:rPr>
        <w:t xml:space="preserve">Компания </w:t>
      </w:r>
      <w:r w:rsidR="000900BB" w:rsidRPr="000900BB">
        <w:t>TAS</w:t>
      </w:r>
      <w:r w:rsidR="000900BB" w:rsidRPr="000900BB">
        <w:rPr>
          <w:lang w:val="ru-RU"/>
        </w:rPr>
        <w:t xml:space="preserve"> стреми</w:t>
      </w:r>
      <w:r w:rsidR="000C1E0A">
        <w:rPr>
          <w:lang w:val="ru-RU"/>
        </w:rPr>
        <w:t>лась</w:t>
      </w:r>
      <w:r w:rsidR="000900BB" w:rsidRPr="000900BB">
        <w:rPr>
          <w:lang w:val="ru-RU"/>
        </w:rPr>
        <w:t xml:space="preserve"> свести задержки к минимуму,</w:t>
      </w:r>
      <w:r w:rsidR="003A72C7" w:rsidRPr="003A72C7">
        <w:rPr>
          <w:lang w:val="ru-RU"/>
        </w:rPr>
        <w:t xml:space="preserve"> </w:t>
      </w:r>
      <w:r w:rsidR="003A72C7">
        <w:rPr>
          <w:lang w:val="ru-RU"/>
        </w:rPr>
        <w:t>однако</w:t>
      </w:r>
      <w:r w:rsidR="003A72C7" w:rsidRPr="003A72C7">
        <w:rPr>
          <w:lang w:val="ru-RU"/>
        </w:rPr>
        <w:t xml:space="preserve"> из-за проблем, связанных с COVID-19,</w:t>
      </w:r>
      <w:r w:rsidR="003A72C7">
        <w:rPr>
          <w:lang w:val="ru-RU"/>
        </w:rPr>
        <w:t xml:space="preserve"> </w:t>
      </w:r>
      <w:r w:rsidR="003A72C7" w:rsidRPr="003A72C7">
        <w:rPr>
          <w:lang w:val="ru-RU"/>
        </w:rPr>
        <w:t>возникла шестинедельная задержка</w:t>
      </w:r>
      <w:r w:rsidR="003A72C7">
        <w:rPr>
          <w:lang w:val="ru-RU"/>
        </w:rPr>
        <w:t>,</w:t>
      </w:r>
      <w:r w:rsidR="000900BB" w:rsidRPr="000900BB">
        <w:rPr>
          <w:lang w:val="ru-RU"/>
        </w:rPr>
        <w:t xml:space="preserve"> и теперь доставка спутника </w:t>
      </w:r>
      <w:r w:rsidR="003E67E1">
        <w:rPr>
          <w:lang w:val="ru-RU"/>
        </w:rPr>
        <w:t>на</w:t>
      </w:r>
      <w:r w:rsidR="00970D5E">
        <w:rPr>
          <w:lang w:val="ru-RU"/>
        </w:rPr>
        <w:t xml:space="preserve"> место запуска</w:t>
      </w:r>
      <w:r w:rsidR="00DE30A6" w:rsidRPr="00DE30A6">
        <w:rPr>
          <w:lang w:val="ru-RU"/>
        </w:rPr>
        <w:t xml:space="preserve"> </w:t>
      </w:r>
      <w:r w:rsidR="00DE30A6" w:rsidRPr="000900BB">
        <w:rPr>
          <w:lang w:val="ru-RU"/>
        </w:rPr>
        <w:t xml:space="preserve">ожидается </w:t>
      </w:r>
      <w:r w:rsidR="000900BB" w:rsidRPr="00DE30A6">
        <w:rPr>
          <w:lang w:val="ru-RU"/>
        </w:rPr>
        <w:t>7 июня 2023</w:t>
      </w:r>
      <w:r w:rsidR="003A72C7">
        <w:rPr>
          <w:lang w:val="ru-RU"/>
        </w:rPr>
        <w:t> </w:t>
      </w:r>
      <w:r w:rsidR="000900BB" w:rsidRPr="00DE30A6">
        <w:rPr>
          <w:lang w:val="ru-RU"/>
        </w:rPr>
        <w:t>года.</w:t>
      </w:r>
      <w:r w:rsidR="00FF6AFB">
        <w:rPr>
          <w:lang w:val="ru-RU"/>
        </w:rPr>
        <w:t xml:space="preserve"> </w:t>
      </w:r>
      <w:r w:rsidR="00E561AD">
        <w:rPr>
          <w:lang w:val="ru-RU"/>
        </w:rPr>
        <w:t>И</w:t>
      </w:r>
      <w:r w:rsidR="0027273A">
        <w:rPr>
          <w:lang w:val="ru-RU"/>
        </w:rPr>
        <w:t>з-за</w:t>
      </w:r>
      <w:r w:rsidR="00477238" w:rsidRPr="00214BE9">
        <w:rPr>
          <w:lang w:val="ru-RU"/>
        </w:rPr>
        <w:t xml:space="preserve"> </w:t>
      </w:r>
      <w:r w:rsidR="001C50F0">
        <w:rPr>
          <w:lang w:val="ru-RU"/>
        </w:rPr>
        <w:t xml:space="preserve">необходимости </w:t>
      </w:r>
      <w:r w:rsidR="00DE30A6" w:rsidRPr="00DE30A6">
        <w:rPr>
          <w:lang w:val="ru-RU"/>
        </w:rPr>
        <w:t>измен</w:t>
      </w:r>
      <w:r w:rsidR="001C50F0">
        <w:rPr>
          <w:lang w:val="ru-RU"/>
        </w:rPr>
        <w:t>ить</w:t>
      </w:r>
      <w:r w:rsidR="00DE30A6" w:rsidRPr="00DE30A6">
        <w:rPr>
          <w:lang w:val="ru-RU"/>
        </w:rPr>
        <w:t xml:space="preserve"> способ транспортировки спутника с воздушного судна на морское </w:t>
      </w:r>
      <w:r w:rsidR="001C50F0">
        <w:rPr>
          <w:lang w:val="ru-RU"/>
        </w:rPr>
        <w:t xml:space="preserve">для </w:t>
      </w:r>
      <w:r w:rsidR="00DE30A6" w:rsidRPr="00DE30A6">
        <w:rPr>
          <w:lang w:val="ru-RU"/>
        </w:rPr>
        <w:t>его доставк</w:t>
      </w:r>
      <w:r w:rsidR="001C50F0">
        <w:rPr>
          <w:lang w:val="ru-RU"/>
        </w:rPr>
        <w:t>и</w:t>
      </w:r>
      <w:r w:rsidR="00DE30A6" w:rsidRPr="00DE30A6">
        <w:rPr>
          <w:lang w:val="ru-RU"/>
        </w:rPr>
        <w:t xml:space="preserve"> </w:t>
      </w:r>
      <w:r w:rsidR="00990E75">
        <w:rPr>
          <w:lang w:val="ru-RU"/>
        </w:rPr>
        <w:t>на</w:t>
      </w:r>
      <w:r w:rsidR="00DE30A6">
        <w:rPr>
          <w:lang w:val="ru-RU"/>
        </w:rPr>
        <w:t xml:space="preserve"> </w:t>
      </w:r>
      <w:r w:rsidR="00DE30A6" w:rsidRPr="00DE30A6">
        <w:rPr>
          <w:lang w:val="ru-RU"/>
        </w:rPr>
        <w:t xml:space="preserve">место запуска </w:t>
      </w:r>
      <w:r w:rsidR="001C50F0">
        <w:rPr>
          <w:lang w:val="ru-RU"/>
        </w:rPr>
        <w:t xml:space="preserve">необходим дополнительный </w:t>
      </w:r>
      <w:r w:rsidR="00DE30A6" w:rsidRPr="00DE30A6">
        <w:rPr>
          <w:lang w:val="ru-RU"/>
        </w:rPr>
        <w:t>месяц</w:t>
      </w:r>
      <w:r w:rsidR="00477238" w:rsidRPr="00214BE9">
        <w:rPr>
          <w:lang w:val="ru-RU"/>
        </w:rPr>
        <w:t xml:space="preserve">. </w:t>
      </w:r>
      <w:r w:rsidR="00585E2D">
        <w:rPr>
          <w:lang w:val="ru-RU"/>
        </w:rPr>
        <w:t>Ввиду</w:t>
      </w:r>
      <w:r w:rsidR="0027273A">
        <w:rPr>
          <w:lang w:val="ru-RU"/>
        </w:rPr>
        <w:t xml:space="preserve"> того, что </w:t>
      </w:r>
      <w:r w:rsidR="0027273A" w:rsidRPr="0027273A">
        <w:rPr>
          <w:lang w:val="ru-RU"/>
        </w:rPr>
        <w:t xml:space="preserve">один </w:t>
      </w:r>
      <w:r w:rsidR="0027273A">
        <w:rPr>
          <w:lang w:val="ru-RU"/>
        </w:rPr>
        <w:t>месяц потребуется</w:t>
      </w:r>
      <w:r w:rsidR="0027273A" w:rsidRPr="0027273A">
        <w:rPr>
          <w:lang w:val="ru-RU"/>
        </w:rPr>
        <w:t xml:space="preserve"> на стандартную пусковую кампанию и семь месяцев – на подъем орбиты при помощи электрической силовой установки</w:t>
      </w:r>
      <w:r w:rsidR="00477238" w:rsidRPr="00214BE9">
        <w:rPr>
          <w:lang w:val="ru-RU"/>
        </w:rPr>
        <w:t xml:space="preserve">, </w:t>
      </w:r>
      <w:r w:rsidR="0027273A">
        <w:rPr>
          <w:lang w:val="ru-RU"/>
        </w:rPr>
        <w:t xml:space="preserve">ожидается, </w:t>
      </w:r>
      <w:r w:rsidR="0027273A" w:rsidRPr="0027273A">
        <w:rPr>
          <w:lang w:val="ru-RU"/>
        </w:rPr>
        <w:t xml:space="preserve">что спутник SATRIA достигнет своей орбитальной позиции 146° в. д. </w:t>
      </w:r>
      <w:r w:rsidR="0027273A">
        <w:rPr>
          <w:lang w:val="ru-RU"/>
        </w:rPr>
        <w:t>не ранее</w:t>
      </w:r>
      <w:r w:rsidR="0027273A" w:rsidRPr="0027273A">
        <w:rPr>
          <w:lang w:val="ru-RU"/>
        </w:rPr>
        <w:t xml:space="preserve"> март</w:t>
      </w:r>
      <w:r w:rsidR="0027273A">
        <w:rPr>
          <w:lang w:val="ru-RU"/>
        </w:rPr>
        <w:t>а</w:t>
      </w:r>
      <w:r w:rsidR="0027273A" w:rsidRPr="0027273A">
        <w:rPr>
          <w:lang w:val="ru-RU"/>
        </w:rPr>
        <w:t xml:space="preserve"> 2024 года</w:t>
      </w:r>
      <w:r w:rsidR="00477238" w:rsidRPr="00214BE9">
        <w:rPr>
          <w:lang w:val="ru-RU"/>
        </w:rPr>
        <w:t xml:space="preserve">. </w:t>
      </w:r>
      <w:r w:rsidR="00477238" w:rsidRPr="0027273A">
        <w:rPr>
          <w:lang w:val="ru-RU"/>
        </w:rPr>
        <w:t xml:space="preserve">Соответственно, администрация Индонезии </w:t>
      </w:r>
      <w:r w:rsidR="0027273A">
        <w:rPr>
          <w:lang w:val="ru-RU"/>
        </w:rPr>
        <w:t>запрашивает</w:t>
      </w:r>
      <w:r w:rsidR="00477238" w:rsidRPr="0027273A">
        <w:rPr>
          <w:lang w:val="ru-RU"/>
        </w:rPr>
        <w:t xml:space="preserve"> продление </w:t>
      </w:r>
      <w:r w:rsidR="0027273A">
        <w:rPr>
          <w:lang w:val="ru-RU"/>
        </w:rPr>
        <w:t xml:space="preserve">на пять месяцев, </w:t>
      </w:r>
      <w:r w:rsidR="00477238" w:rsidRPr="0027273A">
        <w:rPr>
          <w:lang w:val="ru-RU"/>
        </w:rPr>
        <w:t>до 31 марта 2024</w:t>
      </w:r>
      <w:r w:rsidR="0027273A">
        <w:rPr>
          <w:lang w:val="ru-RU"/>
        </w:rPr>
        <w:t xml:space="preserve"> года</w:t>
      </w:r>
      <w:r w:rsidR="00477238" w:rsidRPr="0027273A">
        <w:rPr>
          <w:lang w:val="ru-RU"/>
        </w:rPr>
        <w:t>.</w:t>
      </w:r>
      <w:r w:rsidR="00DE30A6" w:rsidRPr="0027273A">
        <w:rPr>
          <w:lang w:val="ru-RU"/>
        </w:rPr>
        <w:t xml:space="preserve"> </w:t>
      </w:r>
    </w:p>
    <w:p w14:paraId="04C0D799" w14:textId="5BB3EB05" w:rsidR="004D140F" w:rsidRPr="00B63963" w:rsidRDefault="004D140F" w:rsidP="00755F19">
      <w:pPr>
        <w:jc w:val="both"/>
        <w:rPr>
          <w:lang w:val="ru-RU"/>
        </w:rPr>
      </w:pPr>
      <w:r w:rsidRPr="00E94E04">
        <w:rPr>
          <w:lang w:val="ru-RU"/>
        </w:rPr>
        <w:t>5.3.2</w:t>
      </w:r>
      <w:r w:rsidRPr="00E94E04">
        <w:rPr>
          <w:lang w:val="ru-RU"/>
        </w:rPr>
        <w:tab/>
      </w:r>
      <w:r w:rsidR="00477238" w:rsidRPr="00E94E04">
        <w:rPr>
          <w:b/>
          <w:bCs/>
          <w:lang w:val="ru-RU"/>
        </w:rPr>
        <w:t>Г-н Анри</w:t>
      </w:r>
      <w:r w:rsidR="00477238" w:rsidRPr="00214BE9">
        <w:rPr>
          <w:lang w:val="ru-RU"/>
        </w:rPr>
        <w:t xml:space="preserve"> </w:t>
      </w:r>
      <w:r w:rsidR="00E94E04">
        <w:rPr>
          <w:lang w:val="ru-RU"/>
        </w:rPr>
        <w:t>заявляет</w:t>
      </w:r>
      <w:r w:rsidR="00477238" w:rsidRPr="00214BE9">
        <w:rPr>
          <w:lang w:val="ru-RU"/>
        </w:rPr>
        <w:t xml:space="preserve">, что он с большим сочувствием относится к </w:t>
      </w:r>
      <w:r w:rsidR="00CE0146">
        <w:rPr>
          <w:lang w:val="ru-RU"/>
        </w:rPr>
        <w:t>это</w:t>
      </w:r>
      <w:r w:rsidR="005705C9">
        <w:rPr>
          <w:lang w:val="ru-RU"/>
        </w:rPr>
        <w:t>й просьбе, которая отвечает всем условиям, чтобы дело было квалифицировано как форс-мажорная ситуация,</w:t>
      </w:r>
      <w:r w:rsidR="00477238" w:rsidRPr="00214BE9">
        <w:rPr>
          <w:lang w:val="ru-RU"/>
        </w:rPr>
        <w:t xml:space="preserve"> и не сомневается, что спутник </w:t>
      </w:r>
      <w:r w:rsidR="00477238" w:rsidRPr="00477238">
        <w:t>SATRIA</w:t>
      </w:r>
      <w:r w:rsidR="00477238" w:rsidRPr="00214BE9">
        <w:rPr>
          <w:lang w:val="ru-RU"/>
        </w:rPr>
        <w:t xml:space="preserve"> будет запущен </w:t>
      </w:r>
      <w:r w:rsidR="005705C9">
        <w:rPr>
          <w:lang w:val="ru-RU"/>
        </w:rPr>
        <w:t xml:space="preserve">для ввода в действие частотных присвоений спутниковой сети </w:t>
      </w:r>
      <w:r w:rsidR="005705C9" w:rsidRPr="005705C9">
        <w:rPr>
          <w:lang w:val="ru-RU"/>
        </w:rPr>
        <w:t>PSN</w:t>
      </w:r>
      <w:r w:rsidR="00D24FC8">
        <w:rPr>
          <w:lang w:val="ru-RU"/>
        </w:rPr>
        <w:noBreakHyphen/>
      </w:r>
      <w:r w:rsidR="005705C9" w:rsidRPr="005705C9">
        <w:rPr>
          <w:lang w:val="ru-RU"/>
        </w:rPr>
        <w:t>146E</w:t>
      </w:r>
      <w:r w:rsidR="00477238" w:rsidRPr="00214BE9">
        <w:rPr>
          <w:lang w:val="ru-RU"/>
        </w:rPr>
        <w:t xml:space="preserve">, </w:t>
      </w:r>
      <w:r w:rsidR="00126260">
        <w:rPr>
          <w:lang w:val="ru-RU"/>
        </w:rPr>
        <w:t>однако</w:t>
      </w:r>
      <w:r w:rsidR="005705C9">
        <w:rPr>
          <w:lang w:val="ru-RU"/>
        </w:rPr>
        <w:t xml:space="preserve"> имеется ограниченная</w:t>
      </w:r>
      <w:r w:rsidR="00126260">
        <w:rPr>
          <w:lang w:val="ru-RU"/>
        </w:rPr>
        <w:t xml:space="preserve"> </w:t>
      </w:r>
      <w:r w:rsidR="00477238" w:rsidRPr="00214BE9">
        <w:rPr>
          <w:lang w:val="ru-RU"/>
        </w:rPr>
        <w:t xml:space="preserve">информация в </w:t>
      </w:r>
      <w:r w:rsidR="005705C9">
        <w:rPr>
          <w:lang w:val="ru-RU"/>
        </w:rPr>
        <w:t>поддержку продолжительности</w:t>
      </w:r>
      <w:r w:rsidR="00477238" w:rsidRPr="00214BE9">
        <w:rPr>
          <w:lang w:val="ru-RU"/>
        </w:rPr>
        <w:t xml:space="preserve"> </w:t>
      </w:r>
      <w:r w:rsidR="00126260">
        <w:rPr>
          <w:lang w:val="ru-RU"/>
        </w:rPr>
        <w:t xml:space="preserve">запрашиваемого </w:t>
      </w:r>
      <w:r w:rsidR="00477238" w:rsidRPr="00214BE9">
        <w:rPr>
          <w:lang w:val="ru-RU"/>
        </w:rPr>
        <w:t xml:space="preserve">продления. В прилагаемом письме </w:t>
      </w:r>
      <w:r w:rsidR="00126260">
        <w:rPr>
          <w:lang w:val="ru-RU"/>
        </w:rPr>
        <w:t>от изготовителя</w:t>
      </w:r>
      <w:r w:rsidR="00477238" w:rsidRPr="00214BE9">
        <w:rPr>
          <w:lang w:val="ru-RU"/>
        </w:rPr>
        <w:t xml:space="preserve"> спутников говорится о </w:t>
      </w:r>
      <w:r w:rsidR="00126260" w:rsidRPr="00214BE9">
        <w:rPr>
          <w:lang w:val="ru-RU"/>
        </w:rPr>
        <w:t xml:space="preserve">шестинедельной </w:t>
      </w:r>
      <w:r w:rsidR="00477238" w:rsidRPr="00214BE9">
        <w:rPr>
          <w:lang w:val="ru-RU"/>
        </w:rPr>
        <w:t>задержке из-</w:t>
      </w:r>
      <w:r w:rsidR="00477238" w:rsidRPr="00214BE9">
        <w:rPr>
          <w:lang w:val="ru-RU"/>
        </w:rPr>
        <w:lastRenderedPageBreak/>
        <w:t xml:space="preserve">за пандемии </w:t>
      </w:r>
      <w:r w:rsidR="00477238" w:rsidRPr="00477238">
        <w:t>COVID</w:t>
      </w:r>
      <w:r w:rsidR="00477238" w:rsidRPr="00214BE9">
        <w:rPr>
          <w:lang w:val="ru-RU"/>
        </w:rPr>
        <w:t xml:space="preserve">-19 и </w:t>
      </w:r>
      <w:r w:rsidR="00126260">
        <w:rPr>
          <w:lang w:val="ru-RU"/>
        </w:rPr>
        <w:t xml:space="preserve">одном месяце </w:t>
      </w:r>
      <w:r w:rsidR="00477238" w:rsidRPr="00214BE9">
        <w:rPr>
          <w:lang w:val="ru-RU"/>
        </w:rPr>
        <w:t>для транспортировки спутник</w:t>
      </w:r>
      <w:r w:rsidR="00126260">
        <w:rPr>
          <w:lang w:val="ru-RU"/>
        </w:rPr>
        <w:t>а из-за</w:t>
      </w:r>
      <w:r w:rsidR="00477238" w:rsidRPr="00214BE9">
        <w:rPr>
          <w:lang w:val="ru-RU"/>
        </w:rPr>
        <w:t xml:space="preserve"> </w:t>
      </w:r>
      <w:r w:rsidR="00126260" w:rsidRPr="00126260">
        <w:rPr>
          <w:lang w:val="ru-RU"/>
        </w:rPr>
        <w:t>изменения способа транспортировки с воздушного судна на морское</w:t>
      </w:r>
      <w:r w:rsidR="00477238" w:rsidRPr="00214BE9">
        <w:rPr>
          <w:lang w:val="ru-RU"/>
        </w:rPr>
        <w:t>, т.</w:t>
      </w:r>
      <w:r w:rsidR="00126260">
        <w:rPr>
          <w:lang w:val="ru-RU"/>
        </w:rPr>
        <w:t xml:space="preserve"> </w:t>
      </w:r>
      <w:r w:rsidR="00477238" w:rsidRPr="00214BE9">
        <w:rPr>
          <w:lang w:val="ru-RU"/>
        </w:rPr>
        <w:t xml:space="preserve">е. в общей сложности два </w:t>
      </w:r>
      <w:r w:rsidR="00126260">
        <w:rPr>
          <w:lang w:val="ru-RU"/>
        </w:rPr>
        <w:t>с половиной</w:t>
      </w:r>
      <w:r w:rsidR="00477238" w:rsidRPr="00214BE9">
        <w:rPr>
          <w:lang w:val="ru-RU"/>
        </w:rPr>
        <w:t xml:space="preserve"> месяца, </w:t>
      </w:r>
      <w:r w:rsidR="00126260">
        <w:rPr>
          <w:lang w:val="ru-RU"/>
        </w:rPr>
        <w:t xml:space="preserve">однако запрашивается </w:t>
      </w:r>
      <w:r w:rsidR="00477238" w:rsidRPr="00214BE9">
        <w:rPr>
          <w:lang w:val="ru-RU"/>
        </w:rPr>
        <w:t xml:space="preserve">продление на пять месяцев. Кроме того, </w:t>
      </w:r>
      <w:r w:rsidR="00126260">
        <w:rPr>
          <w:lang w:val="ru-RU"/>
        </w:rPr>
        <w:t>имеется</w:t>
      </w:r>
      <w:r w:rsidR="00477238" w:rsidRPr="00214BE9">
        <w:rPr>
          <w:lang w:val="ru-RU"/>
        </w:rPr>
        <w:t xml:space="preserve"> некоторая неопределенность в отношении предполагаемой даты запуска спутника 7 августа 2023 года.</w:t>
      </w:r>
      <w:r w:rsidR="00126260">
        <w:rPr>
          <w:lang w:val="ru-RU"/>
        </w:rPr>
        <w:t xml:space="preserve"> </w:t>
      </w:r>
      <w:r w:rsidR="0034571B">
        <w:rPr>
          <w:lang w:val="ru-RU"/>
        </w:rPr>
        <w:t>Учитывая, что в настоящее время</w:t>
      </w:r>
      <w:r w:rsidR="00477238" w:rsidRPr="00214BE9">
        <w:rPr>
          <w:lang w:val="ru-RU"/>
        </w:rPr>
        <w:t xml:space="preserve"> </w:t>
      </w:r>
      <w:r w:rsidR="00126260">
        <w:rPr>
          <w:lang w:val="ru-RU"/>
        </w:rPr>
        <w:t>регламентарны</w:t>
      </w:r>
      <w:r w:rsidR="0034571B">
        <w:rPr>
          <w:lang w:val="ru-RU"/>
        </w:rPr>
        <w:t>м</w:t>
      </w:r>
      <w:r w:rsidR="00126260">
        <w:rPr>
          <w:lang w:val="ru-RU"/>
        </w:rPr>
        <w:t xml:space="preserve"> предельны</w:t>
      </w:r>
      <w:r w:rsidR="0034571B">
        <w:rPr>
          <w:lang w:val="ru-RU"/>
        </w:rPr>
        <w:t>м</w:t>
      </w:r>
      <w:r w:rsidR="00126260">
        <w:rPr>
          <w:lang w:val="ru-RU"/>
        </w:rPr>
        <w:t xml:space="preserve"> </w:t>
      </w:r>
      <w:r w:rsidR="00477238" w:rsidRPr="00214BE9">
        <w:rPr>
          <w:lang w:val="ru-RU"/>
        </w:rPr>
        <w:t>срок</w:t>
      </w:r>
      <w:r w:rsidR="0034571B">
        <w:rPr>
          <w:lang w:val="ru-RU"/>
        </w:rPr>
        <w:t>ом</w:t>
      </w:r>
      <w:r w:rsidR="00477238" w:rsidRPr="00214BE9">
        <w:rPr>
          <w:lang w:val="ru-RU"/>
        </w:rPr>
        <w:t xml:space="preserve"> ввода в действие частотных присвоений</w:t>
      </w:r>
      <w:r w:rsidR="005705C9" w:rsidRPr="005705C9">
        <w:rPr>
          <w:lang w:val="ru-RU"/>
        </w:rPr>
        <w:t xml:space="preserve"> </w:t>
      </w:r>
      <w:r w:rsidR="005705C9">
        <w:rPr>
          <w:lang w:val="ru-RU"/>
        </w:rPr>
        <w:t xml:space="preserve">спутниковой сети </w:t>
      </w:r>
      <w:r w:rsidR="005705C9" w:rsidRPr="005705C9">
        <w:rPr>
          <w:lang w:val="ru-RU"/>
        </w:rPr>
        <w:t>PSN-146E</w:t>
      </w:r>
      <w:r w:rsidR="0034571B">
        <w:rPr>
          <w:lang w:val="ru-RU"/>
        </w:rPr>
        <w:t xml:space="preserve"> является</w:t>
      </w:r>
      <w:r w:rsidR="00126260">
        <w:rPr>
          <w:lang w:val="ru-RU"/>
        </w:rPr>
        <w:t xml:space="preserve"> </w:t>
      </w:r>
      <w:r w:rsidR="00477238" w:rsidRPr="00214BE9">
        <w:rPr>
          <w:lang w:val="ru-RU"/>
        </w:rPr>
        <w:t xml:space="preserve">31 октября 2023 года, он </w:t>
      </w:r>
      <w:r w:rsidR="00126260">
        <w:rPr>
          <w:lang w:val="ru-RU"/>
        </w:rPr>
        <w:t>предлагает</w:t>
      </w:r>
      <w:r w:rsidR="00477238" w:rsidRPr="00214BE9">
        <w:rPr>
          <w:lang w:val="ru-RU"/>
        </w:rPr>
        <w:t xml:space="preserve">, чтобы </w:t>
      </w:r>
      <w:r w:rsidR="00126260">
        <w:rPr>
          <w:lang w:val="ru-RU"/>
        </w:rPr>
        <w:t xml:space="preserve">Комитет </w:t>
      </w:r>
      <w:r w:rsidR="00477238" w:rsidRPr="00214BE9">
        <w:rPr>
          <w:lang w:val="ru-RU"/>
        </w:rPr>
        <w:t xml:space="preserve">отложил принятие решения до следующего собрания и просил администрацию </w:t>
      </w:r>
      <w:r w:rsidR="00477238" w:rsidRPr="00E94E04">
        <w:rPr>
          <w:lang w:val="ru-RU"/>
        </w:rPr>
        <w:t>Индонезии предоставить дополнительную информацию в поддержку свое</w:t>
      </w:r>
      <w:r w:rsidR="00126260">
        <w:rPr>
          <w:lang w:val="ru-RU"/>
        </w:rPr>
        <w:t>й просьбы</w:t>
      </w:r>
      <w:r w:rsidR="00477238" w:rsidRPr="00E94E04">
        <w:rPr>
          <w:lang w:val="ru-RU"/>
        </w:rPr>
        <w:t xml:space="preserve">, </w:t>
      </w:r>
      <w:r w:rsidR="00126260">
        <w:rPr>
          <w:lang w:val="ru-RU"/>
        </w:rPr>
        <w:t xml:space="preserve">в том числе </w:t>
      </w:r>
      <w:r w:rsidR="00477238" w:rsidRPr="00E94E04">
        <w:rPr>
          <w:lang w:val="ru-RU"/>
        </w:rPr>
        <w:t xml:space="preserve">даты доставки спутника, прибытия на </w:t>
      </w:r>
      <w:r w:rsidR="00126260" w:rsidRPr="00126260">
        <w:rPr>
          <w:lang w:val="ru-RU"/>
        </w:rPr>
        <w:t>место запуска</w:t>
      </w:r>
      <w:r w:rsidR="00477238" w:rsidRPr="00E94E04">
        <w:rPr>
          <w:lang w:val="ru-RU"/>
        </w:rPr>
        <w:t>, планируем</w:t>
      </w:r>
      <w:r w:rsidR="00126260">
        <w:rPr>
          <w:lang w:val="ru-RU"/>
        </w:rPr>
        <w:t>ую</w:t>
      </w:r>
      <w:r w:rsidR="00477238" w:rsidRPr="00E94E04">
        <w:rPr>
          <w:lang w:val="ru-RU"/>
        </w:rPr>
        <w:t xml:space="preserve"> дат</w:t>
      </w:r>
      <w:r w:rsidR="00126260">
        <w:rPr>
          <w:lang w:val="ru-RU"/>
        </w:rPr>
        <w:t>у</w:t>
      </w:r>
      <w:r w:rsidR="00477238" w:rsidRPr="00E94E04">
        <w:rPr>
          <w:lang w:val="ru-RU"/>
        </w:rPr>
        <w:t xml:space="preserve"> запуска и прибытия </w:t>
      </w:r>
      <w:r w:rsidR="00126260">
        <w:rPr>
          <w:lang w:val="ru-RU"/>
        </w:rPr>
        <w:t>в</w:t>
      </w:r>
      <w:r w:rsidR="00477238" w:rsidRPr="00E94E04">
        <w:rPr>
          <w:lang w:val="ru-RU"/>
        </w:rPr>
        <w:t xml:space="preserve"> орбитальную позицию.</w:t>
      </w:r>
    </w:p>
    <w:p w14:paraId="5821C75E" w14:textId="5BA4A6C6" w:rsidR="00477238" w:rsidRPr="00214BE9" w:rsidRDefault="004D140F" w:rsidP="00755F19">
      <w:pPr>
        <w:jc w:val="both"/>
        <w:rPr>
          <w:lang w:val="ru-RU"/>
        </w:rPr>
      </w:pPr>
      <w:r w:rsidRPr="00ED17B9">
        <w:rPr>
          <w:lang w:val="ru-RU"/>
        </w:rPr>
        <w:t>5.3.3</w:t>
      </w:r>
      <w:r w:rsidRPr="00ED17B9">
        <w:rPr>
          <w:lang w:val="ru-RU"/>
        </w:rPr>
        <w:tab/>
      </w:r>
      <w:r w:rsidR="00477238" w:rsidRPr="00ED17B9">
        <w:rPr>
          <w:b/>
          <w:bCs/>
          <w:lang w:val="ru-RU"/>
        </w:rPr>
        <w:t>Г-н Аззуз</w:t>
      </w:r>
      <w:r w:rsidR="00477238" w:rsidRPr="00214BE9">
        <w:rPr>
          <w:lang w:val="ru-RU"/>
        </w:rPr>
        <w:t xml:space="preserve"> </w:t>
      </w:r>
      <w:r w:rsidR="00ED17B9">
        <w:rPr>
          <w:lang w:val="ru-RU"/>
        </w:rPr>
        <w:t>говорит</w:t>
      </w:r>
      <w:r w:rsidR="00477238" w:rsidRPr="00214BE9">
        <w:rPr>
          <w:lang w:val="ru-RU"/>
        </w:rPr>
        <w:t>, что</w:t>
      </w:r>
      <w:r w:rsidR="00ED17B9">
        <w:rPr>
          <w:lang w:val="ru-RU"/>
        </w:rPr>
        <w:t xml:space="preserve"> на основе</w:t>
      </w:r>
      <w:r w:rsidR="00477238" w:rsidRPr="00214BE9">
        <w:rPr>
          <w:lang w:val="ru-RU"/>
        </w:rPr>
        <w:t xml:space="preserve"> пред</w:t>
      </w:r>
      <w:r w:rsidR="00ED17B9">
        <w:rPr>
          <w:lang w:val="ru-RU"/>
        </w:rPr>
        <w:t>о</w:t>
      </w:r>
      <w:r w:rsidR="00477238" w:rsidRPr="00214BE9">
        <w:rPr>
          <w:lang w:val="ru-RU"/>
        </w:rPr>
        <w:t xml:space="preserve">ставленной информации продолжительность продления трудно рассчитать и следует просить </w:t>
      </w:r>
      <w:r w:rsidR="00477238" w:rsidRPr="006149F4">
        <w:rPr>
          <w:shd w:val="clear" w:color="auto" w:fill="FFFFFF"/>
          <w:lang w:val="ru-RU"/>
        </w:rPr>
        <w:t>администрацию</w:t>
      </w:r>
      <w:r w:rsidR="00477238" w:rsidRPr="00214BE9">
        <w:rPr>
          <w:lang w:val="ru-RU"/>
        </w:rPr>
        <w:t xml:space="preserve"> </w:t>
      </w:r>
      <w:r w:rsidR="00477238" w:rsidRPr="00ED5D9F">
        <w:rPr>
          <w:lang w:val="ru-RU"/>
        </w:rPr>
        <w:t xml:space="preserve">Индонезии предоставить более точные </w:t>
      </w:r>
      <w:r w:rsidR="00ED17B9">
        <w:rPr>
          <w:lang w:val="ru-RU"/>
        </w:rPr>
        <w:t>временные графики</w:t>
      </w:r>
      <w:r w:rsidR="00477238" w:rsidRPr="00ED5D9F">
        <w:rPr>
          <w:lang w:val="ru-RU"/>
        </w:rPr>
        <w:t xml:space="preserve"> к следующему </w:t>
      </w:r>
      <w:r w:rsidR="00ED17B9">
        <w:rPr>
          <w:lang w:val="ru-RU"/>
        </w:rPr>
        <w:t>собранию Комитета</w:t>
      </w:r>
      <w:r w:rsidR="00477238" w:rsidRPr="00ED5D9F">
        <w:rPr>
          <w:lang w:val="ru-RU"/>
        </w:rPr>
        <w:t xml:space="preserve">. </w:t>
      </w:r>
      <w:r w:rsidR="002B605F">
        <w:rPr>
          <w:lang w:val="ru-RU"/>
        </w:rPr>
        <w:t>По</w:t>
      </w:r>
      <w:r w:rsidR="00ED17B9">
        <w:rPr>
          <w:lang w:val="ru-RU"/>
        </w:rPr>
        <w:t xml:space="preserve"> предыдущим</w:t>
      </w:r>
      <w:r w:rsidR="00477238" w:rsidRPr="00214BE9">
        <w:rPr>
          <w:lang w:val="ru-RU"/>
        </w:rPr>
        <w:t xml:space="preserve"> оценкам, </w:t>
      </w:r>
      <w:r w:rsidR="002B605F" w:rsidRPr="002B605F">
        <w:rPr>
          <w:lang w:val="ru-RU"/>
        </w:rPr>
        <w:t xml:space="preserve">подъем орбиты при помощи электрической силовой установки </w:t>
      </w:r>
      <w:r w:rsidR="00477238" w:rsidRPr="00214BE9">
        <w:rPr>
          <w:lang w:val="ru-RU"/>
        </w:rPr>
        <w:t>занима</w:t>
      </w:r>
      <w:r w:rsidR="002B605F">
        <w:rPr>
          <w:lang w:val="ru-RU"/>
        </w:rPr>
        <w:t>ет</w:t>
      </w:r>
      <w:r w:rsidR="00477238" w:rsidRPr="00214BE9">
        <w:rPr>
          <w:lang w:val="ru-RU"/>
        </w:rPr>
        <w:t xml:space="preserve"> пять месяцев, а не семь, как указано в </w:t>
      </w:r>
      <w:r w:rsidR="002B605F">
        <w:rPr>
          <w:lang w:val="ru-RU"/>
        </w:rPr>
        <w:t xml:space="preserve">этом </w:t>
      </w:r>
      <w:r w:rsidR="00477238" w:rsidRPr="00214BE9">
        <w:rPr>
          <w:lang w:val="ru-RU"/>
        </w:rPr>
        <w:t>представлении.</w:t>
      </w:r>
    </w:p>
    <w:p w14:paraId="4124BE7D" w14:textId="5E19B660" w:rsidR="004D140F" w:rsidRPr="00B63963" w:rsidRDefault="004D140F" w:rsidP="00755F19">
      <w:pPr>
        <w:jc w:val="both"/>
        <w:rPr>
          <w:lang w:val="ru-RU"/>
        </w:rPr>
      </w:pPr>
      <w:r w:rsidRPr="002B605F">
        <w:rPr>
          <w:lang w:val="ru-RU"/>
        </w:rPr>
        <w:t>5.3.4</w:t>
      </w:r>
      <w:r w:rsidRPr="002B605F">
        <w:rPr>
          <w:lang w:val="ru-RU"/>
        </w:rPr>
        <w:tab/>
      </w:r>
      <w:r w:rsidR="00477238" w:rsidRPr="002B605F">
        <w:rPr>
          <w:b/>
          <w:bCs/>
          <w:lang w:val="ru-RU"/>
        </w:rPr>
        <w:t>Г-жа Бомье</w:t>
      </w:r>
      <w:r w:rsidR="00477238" w:rsidRPr="00214BE9">
        <w:rPr>
          <w:lang w:val="ru-RU"/>
        </w:rPr>
        <w:t xml:space="preserve"> считает, что ситуация </w:t>
      </w:r>
      <w:r w:rsidR="00477238" w:rsidRPr="006149F4">
        <w:rPr>
          <w:shd w:val="clear" w:color="auto" w:fill="FFFFFF"/>
          <w:lang w:val="ru-RU"/>
        </w:rPr>
        <w:t>квалифицируется</w:t>
      </w:r>
      <w:r w:rsidR="00477238" w:rsidRPr="00214BE9">
        <w:rPr>
          <w:lang w:val="ru-RU"/>
        </w:rPr>
        <w:t xml:space="preserve"> как случай форс-мажор</w:t>
      </w:r>
      <w:r w:rsidR="002B605F">
        <w:rPr>
          <w:lang w:val="ru-RU"/>
        </w:rPr>
        <w:t>ных обстоятельств</w:t>
      </w:r>
      <w:r w:rsidR="00477238" w:rsidRPr="00214BE9">
        <w:rPr>
          <w:lang w:val="ru-RU"/>
        </w:rPr>
        <w:t>, поскольку был</w:t>
      </w:r>
      <w:r w:rsidR="002B605F">
        <w:rPr>
          <w:lang w:val="ru-RU"/>
        </w:rPr>
        <w:t>о</w:t>
      </w:r>
      <w:r w:rsidR="00477238" w:rsidRPr="00214BE9">
        <w:rPr>
          <w:lang w:val="ru-RU"/>
        </w:rPr>
        <w:t xml:space="preserve"> предоставлен</w:t>
      </w:r>
      <w:r w:rsidR="002B605F">
        <w:rPr>
          <w:lang w:val="ru-RU"/>
        </w:rPr>
        <w:t>о</w:t>
      </w:r>
      <w:r w:rsidR="00477238" w:rsidRPr="00214BE9">
        <w:rPr>
          <w:lang w:val="ru-RU"/>
        </w:rPr>
        <w:t xml:space="preserve"> достаточн</w:t>
      </w:r>
      <w:r w:rsidR="002B605F">
        <w:rPr>
          <w:lang w:val="ru-RU"/>
        </w:rPr>
        <w:t>о</w:t>
      </w:r>
      <w:r w:rsidR="00477238" w:rsidRPr="00214BE9">
        <w:rPr>
          <w:lang w:val="ru-RU"/>
        </w:rPr>
        <w:t xml:space="preserve"> информаци</w:t>
      </w:r>
      <w:r w:rsidR="002B605F">
        <w:rPr>
          <w:lang w:val="ru-RU"/>
        </w:rPr>
        <w:t>и</w:t>
      </w:r>
      <w:r w:rsidR="00477238" w:rsidRPr="00214BE9">
        <w:rPr>
          <w:lang w:val="ru-RU"/>
        </w:rPr>
        <w:t xml:space="preserve">, чтобы </w:t>
      </w:r>
      <w:r w:rsidR="002B605F">
        <w:rPr>
          <w:lang w:val="ru-RU"/>
        </w:rPr>
        <w:t>показать</w:t>
      </w:r>
      <w:r w:rsidR="00477238" w:rsidRPr="00214BE9">
        <w:rPr>
          <w:lang w:val="ru-RU"/>
        </w:rPr>
        <w:t xml:space="preserve">, что в противном случае </w:t>
      </w:r>
      <w:r w:rsidR="002B605F">
        <w:rPr>
          <w:lang w:val="ru-RU"/>
        </w:rPr>
        <w:t xml:space="preserve">регламентарный предельный </w:t>
      </w:r>
      <w:r w:rsidR="00477238" w:rsidRPr="00214BE9">
        <w:rPr>
          <w:lang w:val="ru-RU"/>
        </w:rPr>
        <w:t>срок</w:t>
      </w:r>
      <w:r w:rsidR="002B605F" w:rsidRPr="002B605F">
        <w:rPr>
          <w:lang w:val="ru-RU"/>
        </w:rPr>
        <w:t xml:space="preserve"> был бы соблюден</w:t>
      </w:r>
      <w:r w:rsidR="00477238" w:rsidRPr="00214BE9">
        <w:rPr>
          <w:lang w:val="ru-RU"/>
        </w:rPr>
        <w:t>. Однако, исходя из предоставленной информации, дополнительные задержки состав</w:t>
      </w:r>
      <w:r w:rsidR="00EC0CE9">
        <w:rPr>
          <w:lang w:val="ru-RU"/>
        </w:rPr>
        <w:t>ляют</w:t>
      </w:r>
      <w:r w:rsidR="00477238" w:rsidRPr="00214BE9">
        <w:rPr>
          <w:lang w:val="ru-RU"/>
        </w:rPr>
        <w:t xml:space="preserve"> два с половиной месяца, и более длительное продление было бы трудно оправдать, особенно в отсутствие дополнительной информации о дате запуска. </w:t>
      </w:r>
      <w:r w:rsidR="00477238" w:rsidRPr="002B605F">
        <w:rPr>
          <w:lang w:val="ru-RU"/>
        </w:rPr>
        <w:t>Одномесячная</w:t>
      </w:r>
      <w:r w:rsidR="00477238" w:rsidRPr="00214BE9">
        <w:rPr>
          <w:lang w:val="ru-RU"/>
        </w:rPr>
        <w:t xml:space="preserve"> </w:t>
      </w:r>
      <w:r w:rsidR="002B605F">
        <w:rPr>
          <w:lang w:val="ru-RU"/>
        </w:rPr>
        <w:t xml:space="preserve">пусковая </w:t>
      </w:r>
      <w:r w:rsidR="00477238" w:rsidRPr="00214BE9">
        <w:rPr>
          <w:lang w:val="ru-RU"/>
        </w:rPr>
        <w:t xml:space="preserve">кампания и ранее </w:t>
      </w:r>
      <w:r w:rsidR="002B605F">
        <w:rPr>
          <w:lang w:val="ru-RU"/>
        </w:rPr>
        <w:t>планировавшийся</w:t>
      </w:r>
      <w:r w:rsidR="00477238" w:rsidRPr="00214BE9">
        <w:rPr>
          <w:lang w:val="ru-RU"/>
        </w:rPr>
        <w:t xml:space="preserve"> пятимесячный период подъема орбиты уже были учтены ВКР</w:t>
      </w:r>
      <w:r w:rsidR="002B605F">
        <w:rPr>
          <w:lang w:val="ru-RU"/>
        </w:rPr>
        <w:t>-</w:t>
      </w:r>
      <w:r w:rsidR="00477238" w:rsidRPr="00214BE9">
        <w:rPr>
          <w:lang w:val="ru-RU"/>
        </w:rPr>
        <w:t>19, и</w:t>
      </w:r>
      <w:r w:rsidR="002B605F">
        <w:rPr>
          <w:lang w:val="ru-RU"/>
        </w:rPr>
        <w:t>,</w:t>
      </w:r>
      <w:r w:rsidR="00477238" w:rsidRPr="00214BE9">
        <w:rPr>
          <w:lang w:val="ru-RU"/>
        </w:rPr>
        <w:t xml:space="preserve"> когда Комитет на своем 86-м собрании предостав</w:t>
      </w:r>
      <w:r w:rsidR="002B605F">
        <w:rPr>
          <w:lang w:val="ru-RU"/>
        </w:rPr>
        <w:t>ля</w:t>
      </w:r>
      <w:r w:rsidR="00477238" w:rsidRPr="00214BE9">
        <w:rPr>
          <w:lang w:val="ru-RU"/>
        </w:rPr>
        <w:t>л продление еще на семь месяцев, он прин</w:t>
      </w:r>
      <w:r w:rsidR="002B605F">
        <w:rPr>
          <w:lang w:val="ru-RU"/>
        </w:rPr>
        <w:t>има</w:t>
      </w:r>
      <w:r w:rsidR="00477238" w:rsidRPr="00214BE9">
        <w:rPr>
          <w:lang w:val="ru-RU"/>
        </w:rPr>
        <w:t xml:space="preserve">л во внимание только задержки из-за </w:t>
      </w:r>
      <w:r w:rsidR="00477238" w:rsidRPr="00477238">
        <w:t>COVID</w:t>
      </w:r>
      <w:r w:rsidR="00477238" w:rsidRPr="00214BE9">
        <w:rPr>
          <w:lang w:val="ru-RU"/>
        </w:rPr>
        <w:t>-19</w:t>
      </w:r>
      <w:r w:rsidR="009C3592">
        <w:rPr>
          <w:lang w:val="ru-RU"/>
        </w:rPr>
        <w:t>, т. е.</w:t>
      </w:r>
      <w:r w:rsidR="00477238" w:rsidRPr="00214BE9">
        <w:rPr>
          <w:lang w:val="ru-RU"/>
        </w:rPr>
        <w:t xml:space="preserve"> форс-мажорных обстоятельств.</w:t>
      </w:r>
      <w:r w:rsidR="002B605F">
        <w:rPr>
          <w:lang w:val="ru-RU"/>
        </w:rPr>
        <w:t xml:space="preserve"> Теперь, по оценкам изготовителя</w:t>
      </w:r>
      <w:r w:rsidR="00477238" w:rsidRPr="00214BE9">
        <w:rPr>
          <w:lang w:val="ru-RU"/>
        </w:rPr>
        <w:t xml:space="preserve"> спутник</w:t>
      </w:r>
      <w:r w:rsidR="002B605F">
        <w:rPr>
          <w:lang w:val="ru-RU"/>
        </w:rPr>
        <w:t>а,</w:t>
      </w:r>
      <w:r w:rsidR="00477238" w:rsidRPr="00214BE9">
        <w:rPr>
          <w:lang w:val="ru-RU"/>
        </w:rPr>
        <w:t xml:space="preserve"> </w:t>
      </w:r>
      <w:r w:rsidR="002B605F" w:rsidRPr="002B605F">
        <w:rPr>
          <w:lang w:val="ru-RU"/>
        </w:rPr>
        <w:t xml:space="preserve">подъем орбиты при помощи электрической силовой установки </w:t>
      </w:r>
      <w:r w:rsidR="002B605F">
        <w:rPr>
          <w:lang w:val="ru-RU"/>
        </w:rPr>
        <w:t xml:space="preserve">займет семь месяцев </w:t>
      </w:r>
      <w:r w:rsidR="00477238" w:rsidRPr="00214BE9">
        <w:rPr>
          <w:lang w:val="ru-RU"/>
        </w:rPr>
        <w:t xml:space="preserve">с учетом возможных нештатных ситуаций, потенциально допускающих некоторые непредвиденные обстоятельства, связанные с запуском, и </w:t>
      </w:r>
      <w:r w:rsidR="00096A44">
        <w:rPr>
          <w:lang w:val="ru-RU"/>
        </w:rPr>
        <w:t>Комитет должен</w:t>
      </w:r>
      <w:r w:rsidR="00477238" w:rsidRPr="00214BE9">
        <w:rPr>
          <w:lang w:val="ru-RU"/>
        </w:rPr>
        <w:t xml:space="preserve"> следовать предыдущим решениям. </w:t>
      </w:r>
      <w:r w:rsidR="00096A44">
        <w:rPr>
          <w:lang w:val="ru-RU"/>
        </w:rPr>
        <w:t>Она не видит препятствий для</w:t>
      </w:r>
      <w:r w:rsidR="00477238" w:rsidRPr="00214BE9">
        <w:rPr>
          <w:lang w:val="ru-RU"/>
        </w:rPr>
        <w:t xml:space="preserve"> </w:t>
      </w:r>
      <w:r w:rsidR="00096A44">
        <w:rPr>
          <w:lang w:val="ru-RU"/>
        </w:rPr>
        <w:t xml:space="preserve">запроса </w:t>
      </w:r>
      <w:r w:rsidR="00477238" w:rsidRPr="00214BE9">
        <w:rPr>
          <w:lang w:val="ru-RU"/>
        </w:rPr>
        <w:t xml:space="preserve">разъяснений относительно запланированной даты запуска и окна </w:t>
      </w:r>
      <w:r w:rsidR="00096A44">
        <w:rPr>
          <w:lang w:val="ru-RU"/>
        </w:rPr>
        <w:t xml:space="preserve">для </w:t>
      </w:r>
      <w:r w:rsidR="00477238" w:rsidRPr="00214BE9">
        <w:rPr>
          <w:lang w:val="ru-RU"/>
        </w:rPr>
        <w:t xml:space="preserve">запуска, но из представления следует, что </w:t>
      </w:r>
      <w:r w:rsidR="00096A44" w:rsidRPr="00096A44">
        <w:rPr>
          <w:lang w:val="ru-RU"/>
        </w:rPr>
        <w:t>стандартн</w:t>
      </w:r>
      <w:r w:rsidR="00096A44">
        <w:rPr>
          <w:lang w:val="ru-RU"/>
        </w:rPr>
        <w:t>ая месячная</w:t>
      </w:r>
      <w:r w:rsidR="00096A44" w:rsidRPr="00096A44">
        <w:rPr>
          <w:lang w:val="ru-RU"/>
        </w:rPr>
        <w:t xml:space="preserve"> пусков</w:t>
      </w:r>
      <w:r w:rsidR="00096A44">
        <w:rPr>
          <w:lang w:val="ru-RU"/>
        </w:rPr>
        <w:t>ая</w:t>
      </w:r>
      <w:r w:rsidR="00096A44" w:rsidRPr="00096A44">
        <w:rPr>
          <w:lang w:val="ru-RU"/>
        </w:rPr>
        <w:t xml:space="preserve"> кампани</w:t>
      </w:r>
      <w:r w:rsidR="00096A44">
        <w:rPr>
          <w:lang w:val="ru-RU"/>
        </w:rPr>
        <w:t>я</w:t>
      </w:r>
      <w:r w:rsidR="00096A44" w:rsidRPr="00096A44">
        <w:rPr>
          <w:lang w:val="ru-RU"/>
        </w:rPr>
        <w:t xml:space="preserve"> </w:t>
      </w:r>
      <w:r w:rsidR="00477238" w:rsidRPr="00214BE9">
        <w:rPr>
          <w:lang w:val="ru-RU"/>
        </w:rPr>
        <w:t>начнется сразу после доставки спутника.</w:t>
      </w:r>
    </w:p>
    <w:p w14:paraId="42CF8CD0" w14:textId="3857185F" w:rsidR="00477238" w:rsidRPr="00214BE9" w:rsidRDefault="004D140F" w:rsidP="00755F19">
      <w:pPr>
        <w:jc w:val="both"/>
        <w:rPr>
          <w:lang w:val="ru-RU"/>
        </w:rPr>
      </w:pPr>
      <w:r w:rsidRPr="00096A44">
        <w:rPr>
          <w:lang w:val="ru-RU"/>
        </w:rPr>
        <w:t>5.3.5</w:t>
      </w:r>
      <w:r w:rsidRPr="00096A44">
        <w:rPr>
          <w:lang w:val="ru-RU"/>
        </w:rPr>
        <w:tab/>
      </w:r>
      <w:r w:rsidR="00477238" w:rsidRPr="00096A44">
        <w:rPr>
          <w:b/>
          <w:bCs/>
          <w:lang w:val="ru-RU"/>
        </w:rPr>
        <w:t>Г-н Хасимото</w:t>
      </w:r>
      <w:r w:rsidR="00477238" w:rsidRPr="00214BE9">
        <w:rPr>
          <w:lang w:val="ru-RU"/>
        </w:rPr>
        <w:t xml:space="preserve"> </w:t>
      </w:r>
      <w:r w:rsidR="00096A44">
        <w:rPr>
          <w:lang w:val="ru-RU"/>
        </w:rPr>
        <w:t>говорит</w:t>
      </w:r>
      <w:r w:rsidR="00477238" w:rsidRPr="00214BE9">
        <w:rPr>
          <w:lang w:val="ru-RU"/>
        </w:rPr>
        <w:t xml:space="preserve">, что </w:t>
      </w:r>
      <w:r w:rsidR="00096A44" w:rsidRPr="006149F4">
        <w:rPr>
          <w:shd w:val="clear" w:color="auto" w:fill="FFFFFF"/>
          <w:lang w:val="ru-RU"/>
        </w:rPr>
        <w:t>Комитету</w:t>
      </w:r>
      <w:r w:rsidR="00477238" w:rsidRPr="00214BE9">
        <w:rPr>
          <w:lang w:val="ru-RU"/>
        </w:rPr>
        <w:t xml:space="preserve"> требу</w:t>
      </w:r>
      <w:r w:rsidR="00096A44">
        <w:rPr>
          <w:lang w:val="ru-RU"/>
        </w:rPr>
        <w:t>ются</w:t>
      </w:r>
      <w:r w:rsidR="00477238" w:rsidRPr="00214BE9">
        <w:rPr>
          <w:lang w:val="ru-RU"/>
        </w:rPr>
        <w:t xml:space="preserve"> дополнительны</w:t>
      </w:r>
      <w:r w:rsidR="00096A44">
        <w:rPr>
          <w:lang w:val="ru-RU"/>
        </w:rPr>
        <w:t>е</w:t>
      </w:r>
      <w:r w:rsidR="00477238" w:rsidRPr="00214BE9">
        <w:rPr>
          <w:lang w:val="ru-RU"/>
        </w:rPr>
        <w:t xml:space="preserve"> разъяснени</w:t>
      </w:r>
      <w:r w:rsidR="00096A44">
        <w:rPr>
          <w:lang w:val="ru-RU"/>
        </w:rPr>
        <w:t>я</w:t>
      </w:r>
      <w:r w:rsidR="00477238" w:rsidRPr="00214BE9">
        <w:rPr>
          <w:lang w:val="ru-RU"/>
        </w:rPr>
        <w:t>, прежде чем предоставить запрошенное продление, в том числе в отношении электрической силовой установки.</w:t>
      </w:r>
    </w:p>
    <w:p w14:paraId="7CA6F786" w14:textId="75965E43" w:rsidR="00477238" w:rsidRPr="00B63963" w:rsidRDefault="004D140F" w:rsidP="00755F19">
      <w:pPr>
        <w:jc w:val="both"/>
        <w:rPr>
          <w:lang w:val="ru-RU"/>
        </w:rPr>
      </w:pPr>
      <w:r w:rsidRPr="00096A44">
        <w:rPr>
          <w:lang w:val="ru-RU"/>
        </w:rPr>
        <w:t>5.3.6</w:t>
      </w:r>
      <w:r w:rsidRPr="00096A44">
        <w:rPr>
          <w:lang w:val="ru-RU"/>
        </w:rPr>
        <w:tab/>
      </w:r>
      <w:r w:rsidR="00477238" w:rsidRPr="00096A44">
        <w:rPr>
          <w:b/>
          <w:bCs/>
          <w:lang w:val="ru-RU"/>
        </w:rPr>
        <w:t>Г-н Талиб</w:t>
      </w:r>
      <w:r w:rsidR="00477238" w:rsidRPr="00214BE9">
        <w:rPr>
          <w:lang w:val="ru-RU"/>
        </w:rPr>
        <w:t xml:space="preserve"> </w:t>
      </w:r>
      <w:r w:rsidR="00096A44">
        <w:rPr>
          <w:lang w:val="ru-RU"/>
        </w:rPr>
        <w:t>высказывает согласие</w:t>
      </w:r>
      <w:r w:rsidR="00477238" w:rsidRPr="00214BE9">
        <w:rPr>
          <w:lang w:val="ru-RU"/>
        </w:rPr>
        <w:t xml:space="preserve"> с тем, что данный случай квалифицируется как </w:t>
      </w:r>
      <w:r w:rsidR="00144740">
        <w:rPr>
          <w:lang w:val="ru-RU"/>
        </w:rPr>
        <w:t xml:space="preserve">случай </w:t>
      </w:r>
      <w:r w:rsidR="00477238" w:rsidRPr="00214BE9">
        <w:rPr>
          <w:lang w:val="ru-RU"/>
        </w:rPr>
        <w:t>форс-мажорн</w:t>
      </w:r>
      <w:r w:rsidR="00144740">
        <w:rPr>
          <w:lang w:val="ru-RU"/>
        </w:rPr>
        <w:t>ых обстоятельств</w:t>
      </w:r>
      <w:r w:rsidR="00477238" w:rsidRPr="00214BE9">
        <w:rPr>
          <w:lang w:val="ru-RU"/>
        </w:rPr>
        <w:t>. Следует просить администрацию Индонезии предоставить дополнительную информацию в поддержку запр</w:t>
      </w:r>
      <w:r w:rsidR="00144740">
        <w:rPr>
          <w:lang w:val="ru-RU"/>
        </w:rPr>
        <w:t>ашиваемого</w:t>
      </w:r>
      <w:r w:rsidR="00477238" w:rsidRPr="00214BE9">
        <w:rPr>
          <w:lang w:val="ru-RU"/>
        </w:rPr>
        <w:t xml:space="preserve"> продления, чтобы </w:t>
      </w:r>
      <w:r w:rsidR="00144740">
        <w:rPr>
          <w:lang w:val="ru-RU"/>
        </w:rPr>
        <w:t xml:space="preserve">Комитет </w:t>
      </w:r>
      <w:r w:rsidR="00477238" w:rsidRPr="00214BE9">
        <w:rPr>
          <w:lang w:val="ru-RU"/>
        </w:rPr>
        <w:t xml:space="preserve">мог принять решение на своем следующем </w:t>
      </w:r>
      <w:r w:rsidR="00144740">
        <w:rPr>
          <w:lang w:val="ru-RU"/>
        </w:rPr>
        <w:t>собрании</w:t>
      </w:r>
      <w:r w:rsidR="00477238" w:rsidRPr="00214BE9">
        <w:rPr>
          <w:lang w:val="ru-RU"/>
        </w:rPr>
        <w:t xml:space="preserve">. </w:t>
      </w:r>
      <w:r w:rsidR="00477238" w:rsidRPr="00B63963">
        <w:rPr>
          <w:b/>
          <w:bCs/>
          <w:lang w:val="ru-RU"/>
        </w:rPr>
        <w:t xml:space="preserve">Г-н </w:t>
      </w:r>
      <w:r w:rsidR="00477238" w:rsidRPr="00144740">
        <w:rPr>
          <w:b/>
          <w:bCs/>
          <w:lang w:val="ru-RU"/>
        </w:rPr>
        <w:t>Борхон</w:t>
      </w:r>
      <w:r w:rsidR="00477238" w:rsidRPr="00B63963">
        <w:rPr>
          <w:lang w:val="ru-RU"/>
        </w:rPr>
        <w:t xml:space="preserve"> </w:t>
      </w:r>
      <w:r w:rsidR="00477238" w:rsidRPr="00144740">
        <w:rPr>
          <w:lang w:val="ru-RU"/>
        </w:rPr>
        <w:t>поддерж</w:t>
      </w:r>
      <w:r w:rsidR="00144740" w:rsidRPr="00144740">
        <w:rPr>
          <w:lang w:val="ru-RU"/>
        </w:rPr>
        <w:t>ивает</w:t>
      </w:r>
      <w:r w:rsidR="00477238" w:rsidRPr="00B63963">
        <w:rPr>
          <w:lang w:val="ru-RU"/>
        </w:rPr>
        <w:t xml:space="preserve"> </w:t>
      </w:r>
      <w:r w:rsidR="00477238" w:rsidRPr="00144740">
        <w:rPr>
          <w:lang w:val="ru-RU"/>
        </w:rPr>
        <w:t>эту</w:t>
      </w:r>
      <w:r w:rsidR="00477238" w:rsidRPr="00B63963">
        <w:rPr>
          <w:lang w:val="ru-RU"/>
        </w:rPr>
        <w:t xml:space="preserve"> </w:t>
      </w:r>
      <w:r w:rsidR="00477238" w:rsidRPr="00144740">
        <w:rPr>
          <w:lang w:val="ru-RU"/>
        </w:rPr>
        <w:t>просьбу</w:t>
      </w:r>
      <w:r w:rsidR="00477238" w:rsidRPr="00B63963">
        <w:rPr>
          <w:lang w:val="ru-RU"/>
        </w:rPr>
        <w:t>.</w:t>
      </w:r>
    </w:p>
    <w:p w14:paraId="13E8E9E5" w14:textId="5FDF85B3" w:rsidR="00477238" w:rsidRPr="00214BE9" w:rsidRDefault="004D140F" w:rsidP="00755F19">
      <w:pPr>
        <w:jc w:val="both"/>
        <w:rPr>
          <w:lang w:val="ru-RU"/>
        </w:rPr>
      </w:pPr>
      <w:r w:rsidRPr="00144740">
        <w:rPr>
          <w:lang w:val="ru-RU"/>
        </w:rPr>
        <w:t>5.3.7</w:t>
      </w:r>
      <w:r w:rsidRPr="00144740">
        <w:rPr>
          <w:lang w:val="ru-RU"/>
        </w:rPr>
        <w:tab/>
      </w:r>
      <w:r w:rsidR="00477238" w:rsidRPr="00144740">
        <w:rPr>
          <w:b/>
          <w:bCs/>
          <w:lang w:val="ru-RU"/>
        </w:rPr>
        <w:t>Г-н Л</w:t>
      </w:r>
      <w:r w:rsidR="00144740" w:rsidRPr="00144740">
        <w:rPr>
          <w:b/>
          <w:bCs/>
          <w:lang w:val="ru-RU"/>
        </w:rPr>
        <w:t>оо</w:t>
      </w:r>
      <w:r w:rsidR="00477238" w:rsidRPr="00144740">
        <w:rPr>
          <w:b/>
          <w:bCs/>
          <w:lang w:val="ru-RU"/>
        </w:rPr>
        <w:t xml:space="preserve"> (руководитель </w:t>
      </w:r>
      <w:r w:rsidR="00477238" w:rsidRPr="00144740">
        <w:rPr>
          <w:b/>
          <w:bCs/>
        </w:rPr>
        <w:t>SSD</w:t>
      </w:r>
      <w:r w:rsidR="00477238" w:rsidRPr="00144740">
        <w:rPr>
          <w:b/>
          <w:bCs/>
          <w:lang w:val="ru-RU"/>
        </w:rPr>
        <w:t>/</w:t>
      </w:r>
      <w:r w:rsidR="00477238" w:rsidRPr="00144740">
        <w:rPr>
          <w:b/>
          <w:bCs/>
        </w:rPr>
        <w:t>SDR</w:t>
      </w:r>
      <w:r w:rsidR="00477238" w:rsidRPr="00144740">
        <w:rPr>
          <w:b/>
          <w:bCs/>
          <w:lang w:val="ru-RU"/>
        </w:rPr>
        <w:t>)</w:t>
      </w:r>
      <w:r w:rsidR="00477238" w:rsidRPr="00214BE9">
        <w:rPr>
          <w:lang w:val="ru-RU"/>
        </w:rPr>
        <w:t xml:space="preserve"> говорит, что</w:t>
      </w:r>
      <w:r w:rsidR="00144740">
        <w:rPr>
          <w:lang w:val="ru-RU"/>
        </w:rPr>
        <w:t>,</w:t>
      </w:r>
      <w:r w:rsidR="00477238" w:rsidRPr="00214BE9">
        <w:rPr>
          <w:lang w:val="ru-RU"/>
        </w:rPr>
        <w:t xml:space="preserve"> хотя </w:t>
      </w:r>
      <w:r w:rsidR="00144740" w:rsidRPr="00214BE9">
        <w:rPr>
          <w:lang w:val="ru-RU"/>
        </w:rPr>
        <w:t xml:space="preserve">в информации от </w:t>
      </w:r>
      <w:r w:rsidR="00144740">
        <w:rPr>
          <w:lang w:val="ru-RU"/>
        </w:rPr>
        <w:t>изготовителя</w:t>
      </w:r>
      <w:r w:rsidR="00144740" w:rsidRPr="00214BE9">
        <w:rPr>
          <w:lang w:val="ru-RU"/>
        </w:rPr>
        <w:t xml:space="preserve"> спутник</w:t>
      </w:r>
      <w:r w:rsidR="00144740">
        <w:rPr>
          <w:lang w:val="ru-RU"/>
        </w:rPr>
        <w:t>а</w:t>
      </w:r>
      <w:r w:rsidR="00144740" w:rsidRPr="00214BE9">
        <w:rPr>
          <w:lang w:val="ru-RU"/>
        </w:rPr>
        <w:t xml:space="preserve"> </w:t>
      </w:r>
      <w:r w:rsidR="00144740">
        <w:rPr>
          <w:lang w:val="ru-RU"/>
        </w:rPr>
        <w:t xml:space="preserve">объясняются </w:t>
      </w:r>
      <w:r w:rsidR="00477238" w:rsidRPr="00214BE9">
        <w:rPr>
          <w:lang w:val="ru-RU"/>
        </w:rPr>
        <w:t xml:space="preserve">задержки </w:t>
      </w:r>
      <w:r w:rsidR="00144740">
        <w:rPr>
          <w:lang w:val="ru-RU"/>
        </w:rPr>
        <w:t>продолжительностью</w:t>
      </w:r>
      <w:r w:rsidR="00477238" w:rsidRPr="00214BE9">
        <w:rPr>
          <w:lang w:val="ru-RU"/>
        </w:rPr>
        <w:t xml:space="preserve"> два с половиной месяца, </w:t>
      </w:r>
      <w:r w:rsidR="001C50F0">
        <w:rPr>
          <w:lang w:val="ru-RU"/>
        </w:rPr>
        <w:t xml:space="preserve">администрация Индонезии проинформировала </w:t>
      </w:r>
      <w:r w:rsidR="00477238" w:rsidRPr="00214BE9">
        <w:rPr>
          <w:lang w:val="ru-RU"/>
        </w:rPr>
        <w:t xml:space="preserve">Бюро о том, что </w:t>
      </w:r>
      <w:r w:rsidR="00477238" w:rsidRPr="006149F4">
        <w:rPr>
          <w:shd w:val="clear" w:color="auto" w:fill="FFFFFF"/>
          <w:lang w:val="ru-RU"/>
        </w:rPr>
        <w:t>запрашивается</w:t>
      </w:r>
      <w:r w:rsidR="00477238" w:rsidRPr="00214BE9">
        <w:rPr>
          <w:lang w:val="ru-RU"/>
        </w:rPr>
        <w:t xml:space="preserve"> пятимесячное продление</w:t>
      </w:r>
      <w:r w:rsidR="006D329C">
        <w:rPr>
          <w:lang w:val="ru-RU"/>
        </w:rPr>
        <w:t xml:space="preserve"> ввиду</w:t>
      </w:r>
      <w:r w:rsidR="00477238" w:rsidRPr="00214BE9">
        <w:rPr>
          <w:lang w:val="ru-RU"/>
        </w:rPr>
        <w:t xml:space="preserve"> возможн</w:t>
      </w:r>
      <w:r w:rsidR="00144740">
        <w:rPr>
          <w:lang w:val="ru-RU"/>
        </w:rPr>
        <w:t>ы</w:t>
      </w:r>
      <w:r w:rsidR="006D329C">
        <w:rPr>
          <w:lang w:val="ru-RU"/>
        </w:rPr>
        <w:t>х</w:t>
      </w:r>
      <w:r w:rsidR="00477238" w:rsidRPr="00214BE9">
        <w:rPr>
          <w:lang w:val="ru-RU"/>
        </w:rPr>
        <w:t xml:space="preserve"> нештатн</w:t>
      </w:r>
      <w:r w:rsidR="00144740">
        <w:rPr>
          <w:lang w:val="ru-RU"/>
        </w:rPr>
        <w:t>ы</w:t>
      </w:r>
      <w:r w:rsidR="006D329C">
        <w:rPr>
          <w:lang w:val="ru-RU"/>
        </w:rPr>
        <w:t>х</w:t>
      </w:r>
      <w:r w:rsidR="00144740">
        <w:rPr>
          <w:lang w:val="ru-RU"/>
        </w:rPr>
        <w:t xml:space="preserve"> ситуаци</w:t>
      </w:r>
      <w:r w:rsidR="006D329C">
        <w:rPr>
          <w:lang w:val="ru-RU"/>
        </w:rPr>
        <w:t>й</w:t>
      </w:r>
      <w:r w:rsidR="00144740">
        <w:rPr>
          <w:lang w:val="ru-RU"/>
        </w:rPr>
        <w:t xml:space="preserve"> </w:t>
      </w:r>
      <w:r w:rsidR="001C50F0">
        <w:rPr>
          <w:lang w:val="ru-RU"/>
        </w:rPr>
        <w:t xml:space="preserve">при эксплуатации </w:t>
      </w:r>
      <w:r w:rsidR="00477238" w:rsidRPr="00214BE9">
        <w:rPr>
          <w:lang w:val="ru-RU"/>
        </w:rPr>
        <w:t>электродвигател</w:t>
      </w:r>
      <w:r w:rsidR="001C50F0">
        <w:rPr>
          <w:lang w:val="ru-RU"/>
        </w:rPr>
        <w:t>я</w:t>
      </w:r>
      <w:r w:rsidR="00477238" w:rsidRPr="00214BE9">
        <w:rPr>
          <w:lang w:val="ru-RU"/>
        </w:rPr>
        <w:t xml:space="preserve">. Первоначальный план </w:t>
      </w:r>
      <w:r w:rsidR="00144740">
        <w:rPr>
          <w:lang w:val="ru-RU"/>
        </w:rPr>
        <w:t>предполагал использование</w:t>
      </w:r>
      <w:r w:rsidR="00477238" w:rsidRPr="00214BE9">
        <w:rPr>
          <w:lang w:val="ru-RU"/>
        </w:rPr>
        <w:t xml:space="preserve"> четырех двигател</w:t>
      </w:r>
      <w:r w:rsidR="00144740">
        <w:rPr>
          <w:lang w:val="ru-RU"/>
        </w:rPr>
        <w:t>ей</w:t>
      </w:r>
      <w:r w:rsidR="00477238" w:rsidRPr="00214BE9">
        <w:rPr>
          <w:lang w:val="ru-RU"/>
        </w:rPr>
        <w:t xml:space="preserve"> (период подъема орбит</w:t>
      </w:r>
      <w:r w:rsidR="00144740">
        <w:rPr>
          <w:lang w:val="ru-RU"/>
        </w:rPr>
        <w:t>ы –</w:t>
      </w:r>
      <w:r w:rsidR="00477238" w:rsidRPr="00214BE9">
        <w:rPr>
          <w:lang w:val="ru-RU"/>
        </w:rPr>
        <w:t xml:space="preserve"> четыре с половиной месяца), но </w:t>
      </w:r>
      <w:r w:rsidR="00144740">
        <w:rPr>
          <w:lang w:val="ru-RU"/>
        </w:rPr>
        <w:t xml:space="preserve">в </w:t>
      </w:r>
      <w:r w:rsidR="00477238" w:rsidRPr="00214BE9">
        <w:rPr>
          <w:lang w:val="ru-RU"/>
        </w:rPr>
        <w:t>сценари</w:t>
      </w:r>
      <w:r w:rsidR="00144740">
        <w:rPr>
          <w:lang w:val="ru-RU"/>
        </w:rPr>
        <w:t>и для наихудшего случая</w:t>
      </w:r>
      <w:r w:rsidR="001C50F0">
        <w:rPr>
          <w:lang w:val="ru-RU"/>
        </w:rPr>
        <w:t>, когда работают только</w:t>
      </w:r>
      <w:r w:rsidR="00477238" w:rsidRPr="00214BE9">
        <w:rPr>
          <w:lang w:val="ru-RU"/>
        </w:rPr>
        <w:t xml:space="preserve"> тр</w:t>
      </w:r>
      <w:r w:rsidR="001C50F0">
        <w:rPr>
          <w:lang w:val="ru-RU"/>
        </w:rPr>
        <w:t>и</w:t>
      </w:r>
      <w:r w:rsidR="00477238" w:rsidRPr="00214BE9">
        <w:rPr>
          <w:lang w:val="ru-RU"/>
        </w:rPr>
        <w:t xml:space="preserve"> двигател</w:t>
      </w:r>
      <w:r w:rsidR="001C50F0">
        <w:rPr>
          <w:lang w:val="ru-RU"/>
        </w:rPr>
        <w:t>я,</w:t>
      </w:r>
      <w:r w:rsidR="00477238" w:rsidRPr="00214BE9">
        <w:rPr>
          <w:lang w:val="ru-RU"/>
        </w:rPr>
        <w:t xml:space="preserve"> период подъема орбит</w:t>
      </w:r>
      <w:r w:rsidR="00144740">
        <w:rPr>
          <w:lang w:val="ru-RU"/>
        </w:rPr>
        <w:t>ы</w:t>
      </w:r>
      <w:r w:rsidR="00477238" w:rsidRPr="00214BE9">
        <w:rPr>
          <w:lang w:val="ru-RU"/>
        </w:rPr>
        <w:t xml:space="preserve"> увеличи</w:t>
      </w:r>
      <w:r w:rsidR="00144740">
        <w:rPr>
          <w:lang w:val="ru-RU"/>
        </w:rPr>
        <w:t xml:space="preserve">тся </w:t>
      </w:r>
      <w:r w:rsidR="00477238" w:rsidRPr="00214BE9">
        <w:rPr>
          <w:lang w:val="ru-RU"/>
        </w:rPr>
        <w:t>до семи месяцев.</w:t>
      </w:r>
    </w:p>
    <w:p w14:paraId="6D49B5F2" w14:textId="4092DB0D" w:rsidR="00477238" w:rsidRPr="00214BE9" w:rsidRDefault="004D140F" w:rsidP="00755F19">
      <w:pPr>
        <w:jc w:val="both"/>
        <w:rPr>
          <w:lang w:val="ru-RU"/>
        </w:rPr>
      </w:pPr>
      <w:r w:rsidRPr="00E7348F">
        <w:rPr>
          <w:lang w:val="ru-RU"/>
        </w:rPr>
        <w:t>5.3.8</w:t>
      </w:r>
      <w:r w:rsidRPr="00E7348F">
        <w:rPr>
          <w:lang w:val="ru-RU"/>
        </w:rPr>
        <w:tab/>
      </w:r>
      <w:r w:rsidR="00477238" w:rsidRPr="00E7348F">
        <w:rPr>
          <w:b/>
          <w:bCs/>
          <w:lang w:val="ru-RU"/>
        </w:rPr>
        <w:t xml:space="preserve">Г-жа </w:t>
      </w:r>
      <w:r w:rsidR="00144740" w:rsidRPr="00E7348F">
        <w:rPr>
          <w:b/>
          <w:bCs/>
          <w:lang w:val="ru-RU"/>
        </w:rPr>
        <w:t>Жеанти</w:t>
      </w:r>
      <w:r w:rsidR="00477238" w:rsidRPr="00214BE9">
        <w:rPr>
          <w:lang w:val="ru-RU"/>
        </w:rPr>
        <w:t xml:space="preserve"> </w:t>
      </w:r>
      <w:r w:rsidR="00E7348F">
        <w:rPr>
          <w:lang w:val="ru-RU"/>
        </w:rPr>
        <w:t>говорит</w:t>
      </w:r>
      <w:r w:rsidR="00477238" w:rsidRPr="00214BE9">
        <w:rPr>
          <w:lang w:val="ru-RU"/>
        </w:rPr>
        <w:t xml:space="preserve">, что </w:t>
      </w:r>
      <w:r w:rsidR="00E7348F">
        <w:rPr>
          <w:lang w:val="ru-RU"/>
        </w:rPr>
        <w:t>Комитет</w:t>
      </w:r>
      <w:r w:rsidR="009E377E">
        <w:rPr>
          <w:lang w:val="ru-RU"/>
        </w:rPr>
        <w:t>у следует</w:t>
      </w:r>
      <w:r w:rsidR="00477238" w:rsidRPr="00214BE9">
        <w:rPr>
          <w:lang w:val="ru-RU"/>
        </w:rPr>
        <w:t xml:space="preserve"> с пониманием </w:t>
      </w:r>
      <w:r w:rsidR="009E377E" w:rsidRPr="009E377E">
        <w:rPr>
          <w:lang w:val="ru-RU"/>
        </w:rPr>
        <w:t xml:space="preserve">отнестись </w:t>
      </w:r>
      <w:r w:rsidR="00477238" w:rsidRPr="00214BE9">
        <w:rPr>
          <w:lang w:val="ru-RU"/>
        </w:rPr>
        <w:t xml:space="preserve">к просьбе, которая </w:t>
      </w:r>
      <w:r w:rsidR="001C792A">
        <w:rPr>
          <w:lang w:val="ru-RU"/>
        </w:rPr>
        <w:t>касается</w:t>
      </w:r>
      <w:r w:rsidR="00477238" w:rsidRPr="00214BE9">
        <w:rPr>
          <w:lang w:val="ru-RU"/>
        </w:rPr>
        <w:t xml:space="preserve"> реально</w:t>
      </w:r>
      <w:r w:rsidR="001C792A">
        <w:rPr>
          <w:lang w:val="ru-RU"/>
        </w:rPr>
        <w:t>го</w:t>
      </w:r>
      <w:r w:rsidR="00477238" w:rsidRPr="00214BE9">
        <w:rPr>
          <w:lang w:val="ru-RU"/>
        </w:rPr>
        <w:t xml:space="preserve"> проект</w:t>
      </w:r>
      <w:r w:rsidR="001C792A">
        <w:rPr>
          <w:lang w:val="ru-RU"/>
        </w:rPr>
        <w:t>а</w:t>
      </w:r>
      <w:r w:rsidR="00477238" w:rsidRPr="00214BE9">
        <w:rPr>
          <w:lang w:val="ru-RU"/>
        </w:rPr>
        <w:t xml:space="preserve">. Она </w:t>
      </w:r>
      <w:r w:rsidR="00E7348F">
        <w:rPr>
          <w:lang w:val="ru-RU"/>
        </w:rPr>
        <w:t>может</w:t>
      </w:r>
      <w:r w:rsidR="00477238" w:rsidRPr="00214BE9">
        <w:rPr>
          <w:lang w:val="ru-RU"/>
        </w:rPr>
        <w:t xml:space="preserve"> </w:t>
      </w:r>
      <w:r w:rsidR="00477238" w:rsidRPr="006149F4">
        <w:rPr>
          <w:shd w:val="clear" w:color="auto" w:fill="FFFFFF"/>
          <w:lang w:val="ru-RU"/>
        </w:rPr>
        <w:t>согласиться</w:t>
      </w:r>
      <w:r w:rsidR="00477238" w:rsidRPr="00214BE9">
        <w:rPr>
          <w:lang w:val="ru-RU"/>
        </w:rPr>
        <w:t xml:space="preserve"> на продление </w:t>
      </w:r>
      <w:r w:rsidR="009E377E">
        <w:rPr>
          <w:lang w:val="ru-RU"/>
        </w:rPr>
        <w:t>длительностью от</w:t>
      </w:r>
      <w:r w:rsidR="00477238" w:rsidRPr="00214BE9">
        <w:rPr>
          <w:lang w:val="ru-RU"/>
        </w:rPr>
        <w:t xml:space="preserve"> четыре</w:t>
      </w:r>
      <w:r w:rsidR="009E377E">
        <w:rPr>
          <w:lang w:val="ru-RU"/>
        </w:rPr>
        <w:t>х</w:t>
      </w:r>
      <w:r w:rsidR="00477238" w:rsidRPr="00214BE9">
        <w:rPr>
          <w:lang w:val="ru-RU"/>
        </w:rPr>
        <w:t xml:space="preserve"> с половиной</w:t>
      </w:r>
      <w:r w:rsidR="009E377E">
        <w:rPr>
          <w:lang w:val="ru-RU"/>
        </w:rPr>
        <w:t xml:space="preserve"> до </w:t>
      </w:r>
      <w:r w:rsidR="00477238" w:rsidRPr="00214BE9">
        <w:rPr>
          <w:lang w:val="ru-RU"/>
        </w:rPr>
        <w:t>пят</w:t>
      </w:r>
      <w:r w:rsidR="009E377E">
        <w:rPr>
          <w:lang w:val="ru-RU"/>
        </w:rPr>
        <w:t>и</w:t>
      </w:r>
      <w:r w:rsidR="00477238" w:rsidRPr="00214BE9">
        <w:rPr>
          <w:lang w:val="ru-RU"/>
        </w:rPr>
        <w:t xml:space="preserve"> месяцев (шесть недель из-за </w:t>
      </w:r>
      <w:r w:rsidR="00477238" w:rsidRPr="00477238">
        <w:t>COVID</w:t>
      </w:r>
      <w:r w:rsidR="00477238" w:rsidRPr="00214BE9">
        <w:rPr>
          <w:lang w:val="ru-RU"/>
        </w:rPr>
        <w:t xml:space="preserve">-19, один месяц из-за необходимого изменения </w:t>
      </w:r>
      <w:r w:rsidR="00D071C3">
        <w:rPr>
          <w:lang w:val="ru-RU"/>
        </w:rPr>
        <w:t>способа</w:t>
      </w:r>
      <w:r w:rsidR="009E377E" w:rsidRPr="009E377E">
        <w:rPr>
          <w:lang w:val="ru-RU"/>
        </w:rPr>
        <w:t xml:space="preserve"> транспортировки </w:t>
      </w:r>
      <w:r w:rsidR="00477238" w:rsidRPr="00214BE9">
        <w:rPr>
          <w:lang w:val="ru-RU"/>
        </w:rPr>
        <w:t xml:space="preserve">и </w:t>
      </w:r>
      <w:r w:rsidR="009E377E">
        <w:rPr>
          <w:lang w:val="ru-RU"/>
        </w:rPr>
        <w:t>дополнительные</w:t>
      </w:r>
      <w:r w:rsidR="00477238" w:rsidRPr="00214BE9">
        <w:rPr>
          <w:lang w:val="ru-RU"/>
        </w:rPr>
        <w:t xml:space="preserve"> два месяца для подъема орбит</w:t>
      </w:r>
      <w:r w:rsidR="009E377E">
        <w:rPr>
          <w:lang w:val="ru-RU"/>
        </w:rPr>
        <w:t>ы</w:t>
      </w:r>
      <w:r w:rsidR="00477238" w:rsidRPr="00214BE9">
        <w:rPr>
          <w:lang w:val="ru-RU"/>
        </w:rPr>
        <w:t>).</w:t>
      </w:r>
    </w:p>
    <w:p w14:paraId="5833575A" w14:textId="23241174" w:rsidR="00477238" w:rsidRPr="00214BE9" w:rsidRDefault="004D140F" w:rsidP="00755F19">
      <w:pPr>
        <w:jc w:val="both"/>
        <w:rPr>
          <w:lang w:val="ru-RU"/>
        </w:rPr>
      </w:pPr>
      <w:r w:rsidRPr="009E377E">
        <w:rPr>
          <w:lang w:val="ru-RU"/>
        </w:rPr>
        <w:t>5.3.9</w:t>
      </w:r>
      <w:r w:rsidRPr="009E377E">
        <w:rPr>
          <w:lang w:val="ru-RU"/>
        </w:rPr>
        <w:tab/>
      </w:r>
      <w:r w:rsidR="00477238" w:rsidRPr="009E377E">
        <w:rPr>
          <w:b/>
          <w:bCs/>
          <w:lang w:val="ru-RU"/>
        </w:rPr>
        <w:t>Г-н Хоан</w:t>
      </w:r>
      <w:r w:rsidR="00477238" w:rsidRPr="00214BE9">
        <w:rPr>
          <w:lang w:val="ru-RU"/>
        </w:rPr>
        <w:t xml:space="preserve">, напоминая о заключении, сделанном </w:t>
      </w:r>
      <w:r w:rsidR="009E377E">
        <w:rPr>
          <w:lang w:val="ru-RU"/>
        </w:rPr>
        <w:t>Комитетом</w:t>
      </w:r>
      <w:r w:rsidR="00477238" w:rsidRPr="00214BE9">
        <w:rPr>
          <w:lang w:val="ru-RU"/>
        </w:rPr>
        <w:t xml:space="preserve"> на его 86-м </w:t>
      </w:r>
      <w:r w:rsidR="009E377E">
        <w:rPr>
          <w:lang w:val="ru-RU"/>
        </w:rPr>
        <w:t>собрании</w:t>
      </w:r>
      <w:r w:rsidR="00477238" w:rsidRPr="00214BE9">
        <w:rPr>
          <w:lang w:val="ru-RU"/>
        </w:rPr>
        <w:t xml:space="preserve">, </w:t>
      </w:r>
      <w:r w:rsidR="009E377E">
        <w:rPr>
          <w:lang w:val="ru-RU"/>
        </w:rPr>
        <w:t>отмечает</w:t>
      </w:r>
      <w:r w:rsidR="00477238" w:rsidRPr="00214BE9">
        <w:rPr>
          <w:lang w:val="ru-RU"/>
        </w:rPr>
        <w:t xml:space="preserve">, что продление, предоставленное </w:t>
      </w:r>
      <w:r w:rsidR="00A31C0D">
        <w:rPr>
          <w:lang w:val="ru-RU"/>
        </w:rPr>
        <w:t>тогда</w:t>
      </w:r>
      <w:r w:rsidR="00477238" w:rsidRPr="00214BE9">
        <w:rPr>
          <w:lang w:val="ru-RU"/>
        </w:rPr>
        <w:t>, основ</w:t>
      </w:r>
      <w:r w:rsidR="00A31C0D">
        <w:rPr>
          <w:lang w:val="ru-RU"/>
        </w:rPr>
        <w:t>ывалось</w:t>
      </w:r>
      <w:r w:rsidR="00477238" w:rsidRPr="00214BE9">
        <w:rPr>
          <w:lang w:val="ru-RU"/>
        </w:rPr>
        <w:t xml:space="preserve"> на конкретных расчетах </w:t>
      </w:r>
      <w:r w:rsidR="00A31C0D">
        <w:rPr>
          <w:lang w:val="ru-RU"/>
        </w:rPr>
        <w:t>Комитета</w:t>
      </w:r>
      <w:r w:rsidR="00477238" w:rsidRPr="00214BE9">
        <w:rPr>
          <w:lang w:val="ru-RU"/>
        </w:rPr>
        <w:t xml:space="preserve">, </w:t>
      </w:r>
      <w:r w:rsidR="00A31C0D">
        <w:rPr>
          <w:lang w:val="ru-RU"/>
        </w:rPr>
        <w:t xml:space="preserve">и в них </w:t>
      </w:r>
      <w:r w:rsidR="00477238" w:rsidRPr="00214BE9">
        <w:rPr>
          <w:lang w:val="ru-RU"/>
        </w:rPr>
        <w:t>не принимал</w:t>
      </w:r>
      <w:r w:rsidR="00A31C0D">
        <w:rPr>
          <w:lang w:val="ru-RU"/>
        </w:rPr>
        <w:t>ся</w:t>
      </w:r>
      <w:r w:rsidR="00477238" w:rsidRPr="00214BE9">
        <w:rPr>
          <w:lang w:val="ru-RU"/>
        </w:rPr>
        <w:t xml:space="preserve"> во внимание запас </w:t>
      </w:r>
      <w:r w:rsidR="00A31C0D" w:rsidRPr="00214BE9">
        <w:rPr>
          <w:lang w:val="ru-RU"/>
        </w:rPr>
        <w:t>дополнительн</w:t>
      </w:r>
      <w:r w:rsidR="00A31C0D">
        <w:rPr>
          <w:lang w:val="ru-RU"/>
        </w:rPr>
        <w:t>ого времени</w:t>
      </w:r>
      <w:r w:rsidR="00A31C0D" w:rsidRPr="00214BE9">
        <w:rPr>
          <w:lang w:val="ru-RU"/>
        </w:rPr>
        <w:t xml:space="preserve"> </w:t>
      </w:r>
      <w:r w:rsidR="00477238" w:rsidRPr="00214BE9">
        <w:rPr>
          <w:lang w:val="ru-RU"/>
        </w:rPr>
        <w:t xml:space="preserve">или непредвиденные обстоятельства, связанные с пандемией. </w:t>
      </w:r>
      <w:r w:rsidR="009E39E3">
        <w:rPr>
          <w:lang w:val="ru-RU"/>
        </w:rPr>
        <w:t xml:space="preserve">Он </w:t>
      </w:r>
      <w:r w:rsidR="009E39E3" w:rsidRPr="009E39E3">
        <w:rPr>
          <w:lang w:val="ru-RU"/>
        </w:rPr>
        <w:t xml:space="preserve">не видит препятствий для </w:t>
      </w:r>
      <w:r w:rsidR="00477238" w:rsidRPr="00214BE9">
        <w:rPr>
          <w:lang w:val="ru-RU"/>
        </w:rPr>
        <w:t>предоставлени</w:t>
      </w:r>
      <w:r w:rsidR="009E39E3">
        <w:rPr>
          <w:lang w:val="ru-RU"/>
        </w:rPr>
        <w:t>я</w:t>
      </w:r>
      <w:r w:rsidR="00477238" w:rsidRPr="00214BE9">
        <w:rPr>
          <w:lang w:val="ru-RU"/>
        </w:rPr>
        <w:t xml:space="preserve"> дополнительного продления, но запрошенные пять месяцев не </w:t>
      </w:r>
      <w:r w:rsidR="00D071C3" w:rsidRPr="006149F4">
        <w:rPr>
          <w:shd w:val="clear" w:color="auto" w:fill="FFFFFF"/>
          <w:lang w:val="ru-RU"/>
        </w:rPr>
        <w:t>соответствуют</w:t>
      </w:r>
      <w:r w:rsidR="00477238" w:rsidRPr="00214BE9">
        <w:rPr>
          <w:lang w:val="ru-RU"/>
        </w:rPr>
        <w:t xml:space="preserve"> задержк</w:t>
      </w:r>
      <w:r w:rsidR="00D071C3">
        <w:rPr>
          <w:lang w:val="ru-RU"/>
        </w:rPr>
        <w:t>е</w:t>
      </w:r>
      <w:r w:rsidR="00477238" w:rsidRPr="00214BE9">
        <w:rPr>
          <w:lang w:val="ru-RU"/>
        </w:rPr>
        <w:t xml:space="preserve"> в два с половиной месяца, возникш</w:t>
      </w:r>
      <w:r w:rsidR="00D071C3">
        <w:rPr>
          <w:lang w:val="ru-RU"/>
        </w:rPr>
        <w:t>ей</w:t>
      </w:r>
      <w:r w:rsidR="00477238" w:rsidRPr="00214BE9">
        <w:rPr>
          <w:lang w:val="ru-RU"/>
        </w:rPr>
        <w:t xml:space="preserve"> из-за </w:t>
      </w:r>
      <w:r w:rsidR="00477238" w:rsidRPr="00477238">
        <w:t>COVID</w:t>
      </w:r>
      <w:r w:rsidR="00477238" w:rsidRPr="00214BE9">
        <w:rPr>
          <w:lang w:val="ru-RU"/>
        </w:rPr>
        <w:t xml:space="preserve">-19 и </w:t>
      </w:r>
      <w:r w:rsidR="00D071C3">
        <w:rPr>
          <w:lang w:val="ru-RU"/>
        </w:rPr>
        <w:t>изменения способа</w:t>
      </w:r>
      <w:r w:rsidR="00477238" w:rsidRPr="00214BE9">
        <w:rPr>
          <w:lang w:val="ru-RU"/>
        </w:rPr>
        <w:t xml:space="preserve"> транспорт</w:t>
      </w:r>
      <w:r w:rsidR="00D071C3">
        <w:rPr>
          <w:lang w:val="ru-RU"/>
        </w:rPr>
        <w:t>ировки</w:t>
      </w:r>
      <w:r w:rsidR="00477238" w:rsidRPr="00214BE9">
        <w:rPr>
          <w:lang w:val="ru-RU"/>
        </w:rPr>
        <w:t xml:space="preserve">. По его мнению, дополнительного времени для подъема орбиты </w:t>
      </w:r>
      <w:r w:rsidR="00CB724F">
        <w:rPr>
          <w:lang w:val="ru-RU"/>
        </w:rPr>
        <w:t>даваться</w:t>
      </w:r>
      <w:r w:rsidR="00CB724F" w:rsidRPr="00CB724F">
        <w:rPr>
          <w:lang w:val="ru-RU"/>
        </w:rPr>
        <w:t xml:space="preserve"> не должно</w:t>
      </w:r>
      <w:r w:rsidR="00477238" w:rsidRPr="00214BE9">
        <w:rPr>
          <w:lang w:val="ru-RU"/>
        </w:rPr>
        <w:t xml:space="preserve">. </w:t>
      </w:r>
      <w:r w:rsidR="008A3109">
        <w:rPr>
          <w:lang w:val="ru-RU"/>
        </w:rPr>
        <w:t>С</w:t>
      </w:r>
      <w:r w:rsidR="00477238" w:rsidRPr="00214BE9">
        <w:rPr>
          <w:lang w:val="ru-RU"/>
        </w:rPr>
        <w:t xml:space="preserve">ледует предложить </w:t>
      </w:r>
      <w:r w:rsidR="008A3109">
        <w:rPr>
          <w:lang w:val="ru-RU"/>
        </w:rPr>
        <w:t>а</w:t>
      </w:r>
      <w:r w:rsidR="008A3109" w:rsidRPr="00214BE9">
        <w:rPr>
          <w:lang w:val="ru-RU"/>
        </w:rPr>
        <w:t xml:space="preserve">дминистрации Индонезии </w:t>
      </w:r>
      <w:r w:rsidR="00477238" w:rsidRPr="00214BE9">
        <w:rPr>
          <w:lang w:val="ru-RU"/>
        </w:rPr>
        <w:t xml:space="preserve">предоставить </w:t>
      </w:r>
      <w:r w:rsidR="00477238" w:rsidRPr="00214BE9">
        <w:rPr>
          <w:lang w:val="ru-RU"/>
        </w:rPr>
        <w:lastRenderedPageBreak/>
        <w:t xml:space="preserve">более подробную информацию в поддержку запрошенного продления и </w:t>
      </w:r>
      <w:r w:rsidR="00D071C3">
        <w:rPr>
          <w:lang w:val="ru-RU"/>
        </w:rPr>
        <w:t>изложить</w:t>
      </w:r>
      <w:r w:rsidR="00477238" w:rsidRPr="00214BE9">
        <w:rPr>
          <w:lang w:val="ru-RU"/>
        </w:rPr>
        <w:t xml:space="preserve"> меры для соблюдения установленного срока.</w:t>
      </w:r>
    </w:p>
    <w:p w14:paraId="390110AB" w14:textId="17648897" w:rsidR="00477238" w:rsidRPr="00214BE9" w:rsidRDefault="004D140F" w:rsidP="006149F4">
      <w:pPr>
        <w:rPr>
          <w:lang w:val="ru-RU"/>
        </w:rPr>
      </w:pPr>
      <w:r w:rsidRPr="00D071C3">
        <w:rPr>
          <w:lang w:val="ru-RU"/>
        </w:rPr>
        <w:t>5.3.10</w:t>
      </w:r>
      <w:r w:rsidRPr="00D071C3">
        <w:rPr>
          <w:lang w:val="ru-RU"/>
        </w:rPr>
        <w:tab/>
      </w:r>
      <w:r w:rsidR="00477238" w:rsidRPr="00381028">
        <w:rPr>
          <w:b/>
          <w:bCs/>
          <w:lang w:val="ru-RU"/>
        </w:rPr>
        <w:t>Г</w:t>
      </w:r>
      <w:r w:rsidR="00477238" w:rsidRPr="00D071C3">
        <w:rPr>
          <w:b/>
          <w:bCs/>
          <w:lang w:val="ru-RU"/>
        </w:rPr>
        <w:t>-жа Гасанова</w:t>
      </w:r>
      <w:r w:rsidR="00477238" w:rsidRPr="00214BE9">
        <w:rPr>
          <w:lang w:val="ru-RU"/>
        </w:rPr>
        <w:t>, отме</w:t>
      </w:r>
      <w:r w:rsidR="00CB3767">
        <w:rPr>
          <w:lang w:val="ru-RU"/>
        </w:rPr>
        <w:t>чая</w:t>
      </w:r>
      <w:r w:rsidR="00477238" w:rsidRPr="00214BE9">
        <w:rPr>
          <w:lang w:val="ru-RU"/>
        </w:rPr>
        <w:t xml:space="preserve">, что </w:t>
      </w:r>
      <w:r w:rsidR="00D071C3">
        <w:rPr>
          <w:lang w:val="ru-RU"/>
        </w:rPr>
        <w:t>случай</w:t>
      </w:r>
      <w:r w:rsidR="00477238" w:rsidRPr="00214BE9">
        <w:rPr>
          <w:lang w:val="ru-RU"/>
        </w:rPr>
        <w:t xml:space="preserve"> квалифицируется как </w:t>
      </w:r>
      <w:r w:rsidR="00D071C3">
        <w:rPr>
          <w:lang w:val="ru-RU"/>
        </w:rPr>
        <w:t xml:space="preserve">случай </w:t>
      </w:r>
      <w:r w:rsidR="00477238" w:rsidRPr="00214BE9">
        <w:rPr>
          <w:lang w:val="ru-RU"/>
        </w:rPr>
        <w:t>форс-мажор</w:t>
      </w:r>
      <w:r w:rsidR="00D071C3">
        <w:rPr>
          <w:lang w:val="ru-RU"/>
        </w:rPr>
        <w:t>ных обстоятельств</w:t>
      </w:r>
      <w:r w:rsidR="00477238" w:rsidRPr="00214BE9">
        <w:rPr>
          <w:lang w:val="ru-RU"/>
        </w:rPr>
        <w:t>, заяв</w:t>
      </w:r>
      <w:r w:rsidR="00D071C3">
        <w:rPr>
          <w:lang w:val="ru-RU"/>
        </w:rPr>
        <w:t>ляет</w:t>
      </w:r>
      <w:r w:rsidR="00477238" w:rsidRPr="00214BE9">
        <w:rPr>
          <w:lang w:val="ru-RU"/>
        </w:rPr>
        <w:t xml:space="preserve">, что </w:t>
      </w:r>
      <w:r w:rsidR="00D071C3" w:rsidRPr="00D071C3">
        <w:rPr>
          <w:lang w:val="ru-RU"/>
        </w:rPr>
        <w:t xml:space="preserve">не видит препятствий для предоставления </w:t>
      </w:r>
      <w:r w:rsidR="00D071C3">
        <w:rPr>
          <w:lang w:val="ru-RU"/>
        </w:rPr>
        <w:t>продления</w:t>
      </w:r>
      <w:r w:rsidR="00477238" w:rsidRPr="00214BE9">
        <w:rPr>
          <w:lang w:val="ru-RU"/>
        </w:rPr>
        <w:t xml:space="preserve">. Поскольку </w:t>
      </w:r>
      <w:r w:rsidR="00D071C3">
        <w:rPr>
          <w:lang w:val="ru-RU"/>
        </w:rPr>
        <w:t>регламентарный предельный</w:t>
      </w:r>
      <w:r w:rsidR="00477238" w:rsidRPr="00214BE9">
        <w:rPr>
          <w:lang w:val="ru-RU"/>
        </w:rPr>
        <w:t xml:space="preserve"> срок установлен на 31 октября 2023 года, она </w:t>
      </w:r>
      <w:r w:rsidR="00D071C3">
        <w:rPr>
          <w:lang w:val="ru-RU"/>
        </w:rPr>
        <w:t>высказывает согласие</w:t>
      </w:r>
      <w:r w:rsidR="00477238" w:rsidRPr="00214BE9">
        <w:rPr>
          <w:lang w:val="ru-RU"/>
        </w:rPr>
        <w:t xml:space="preserve"> с тем, что следует запросить у администрации Индонезии дополнительную информацию в поддержку ее </w:t>
      </w:r>
      <w:r w:rsidR="00D071C3">
        <w:rPr>
          <w:lang w:val="ru-RU"/>
        </w:rPr>
        <w:t>просьбы</w:t>
      </w:r>
      <w:r w:rsidR="00477238" w:rsidRPr="00214BE9">
        <w:rPr>
          <w:lang w:val="ru-RU"/>
        </w:rPr>
        <w:t xml:space="preserve">, в том числе </w:t>
      </w:r>
      <w:r w:rsidR="00381028" w:rsidRPr="00381028">
        <w:rPr>
          <w:lang w:val="ru-RU"/>
        </w:rPr>
        <w:t xml:space="preserve">информацию </w:t>
      </w:r>
      <w:r w:rsidR="00477238" w:rsidRPr="00214BE9">
        <w:rPr>
          <w:lang w:val="ru-RU"/>
        </w:rPr>
        <w:t>о дате запуска.</w:t>
      </w:r>
    </w:p>
    <w:p w14:paraId="41EEAF41" w14:textId="66B3DF40" w:rsidR="00477238" w:rsidRPr="00214BE9" w:rsidRDefault="004D140F" w:rsidP="006149F4">
      <w:pPr>
        <w:rPr>
          <w:lang w:val="ru-RU"/>
        </w:rPr>
      </w:pPr>
      <w:r w:rsidRPr="000B3320">
        <w:rPr>
          <w:lang w:val="ru-RU"/>
        </w:rPr>
        <w:t>5.3.11</w:t>
      </w:r>
      <w:r w:rsidRPr="000B3320">
        <w:rPr>
          <w:lang w:val="ru-RU"/>
        </w:rPr>
        <w:tab/>
      </w:r>
      <w:r w:rsidR="00477238" w:rsidRPr="000B3320">
        <w:rPr>
          <w:b/>
          <w:bCs/>
          <w:lang w:val="ru-RU"/>
        </w:rPr>
        <w:t>Г-жа Бомье</w:t>
      </w:r>
      <w:r w:rsidR="00477238" w:rsidRPr="00214BE9">
        <w:rPr>
          <w:lang w:val="ru-RU"/>
        </w:rPr>
        <w:t xml:space="preserve"> говорит, что из объяснений, представленных г-ном Л</w:t>
      </w:r>
      <w:r w:rsidR="000B3320">
        <w:rPr>
          <w:lang w:val="ru-RU"/>
        </w:rPr>
        <w:t>оо</w:t>
      </w:r>
      <w:r w:rsidR="00477238" w:rsidRPr="00214BE9">
        <w:rPr>
          <w:lang w:val="ru-RU"/>
        </w:rPr>
        <w:t>, следует, что</w:t>
      </w:r>
      <w:r w:rsidR="000B3320">
        <w:rPr>
          <w:lang w:val="ru-RU"/>
        </w:rPr>
        <w:t xml:space="preserve"> в просьбе о</w:t>
      </w:r>
      <w:r w:rsidR="00477238" w:rsidRPr="00214BE9">
        <w:rPr>
          <w:lang w:val="ru-RU"/>
        </w:rPr>
        <w:t xml:space="preserve"> пятимесячно</w:t>
      </w:r>
      <w:r w:rsidR="000B3320">
        <w:rPr>
          <w:lang w:val="ru-RU"/>
        </w:rPr>
        <w:t>м</w:t>
      </w:r>
      <w:r w:rsidR="00477238" w:rsidRPr="00214BE9">
        <w:rPr>
          <w:lang w:val="ru-RU"/>
        </w:rPr>
        <w:t xml:space="preserve"> продлени</w:t>
      </w:r>
      <w:r w:rsidR="000B3320">
        <w:rPr>
          <w:lang w:val="ru-RU"/>
        </w:rPr>
        <w:t>и</w:t>
      </w:r>
      <w:r w:rsidR="00477238" w:rsidRPr="00214BE9">
        <w:rPr>
          <w:lang w:val="ru-RU"/>
        </w:rPr>
        <w:t xml:space="preserve"> администрация Индонезии учитыва</w:t>
      </w:r>
      <w:r w:rsidR="000B3320">
        <w:rPr>
          <w:lang w:val="ru-RU"/>
        </w:rPr>
        <w:t>ет</w:t>
      </w:r>
      <w:r w:rsidR="00477238" w:rsidRPr="00214BE9">
        <w:rPr>
          <w:lang w:val="ru-RU"/>
        </w:rPr>
        <w:t xml:space="preserve"> </w:t>
      </w:r>
      <w:r w:rsidR="000B3320">
        <w:rPr>
          <w:lang w:val="ru-RU"/>
        </w:rPr>
        <w:t>возможную необходимость</w:t>
      </w:r>
      <w:r w:rsidR="00477238" w:rsidRPr="00214BE9">
        <w:rPr>
          <w:lang w:val="ru-RU"/>
        </w:rPr>
        <w:t xml:space="preserve"> дополнительных двух месяц</w:t>
      </w:r>
      <w:r w:rsidR="000B3320">
        <w:rPr>
          <w:lang w:val="ru-RU"/>
        </w:rPr>
        <w:t>ев</w:t>
      </w:r>
      <w:r w:rsidR="00477238" w:rsidRPr="00214BE9">
        <w:rPr>
          <w:lang w:val="ru-RU"/>
        </w:rPr>
        <w:t xml:space="preserve"> </w:t>
      </w:r>
      <w:r w:rsidR="000B6C9F">
        <w:rPr>
          <w:lang w:val="ru-RU"/>
        </w:rPr>
        <w:t xml:space="preserve">на </w:t>
      </w:r>
      <w:r w:rsidR="00FD6FB8">
        <w:rPr>
          <w:lang w:val="ru-RU"/>
        </w:rPr>
        <w:t>подъем</w:t>
      </w:r>
      <w:r w:rsidR="000B6C9F">
        <w:rPr>
          <w:lang w:val="ru-RU"/>
        </w:rPr>
        <w:t xml:space="preserve"> </w:t>
      </w:r>
      <w:r w:rsidR="00477238" w:rsidRPr="006149F4">
        <w:rPr>
          <w:shd w:val="clear" w:color="auto" w:fill="FFFFFF"/>
          <w:lang w:val="ru-RU"/>
        </w:rPr>
        <w:t>орбиты</w:t>
      </w:r>
      <w:r w:rsidR="000B6C9F">
        <w:rPr>
          <w:lang w:val="ru-RU"/>
        </w:rPr>
        <w:t xml:space="preserve"> </w:t>
      </w:r>
      <w:r w:rsidR="00381028">
        <w:rPr>
          <w:lang w:val="ru-RU"/>
        </w:rPr>
        <w:t>в</w:t>
      </w:r>
      <w:r w:rsidR="000B6C9F">
        <w:rPr>
          <w:lang w:val="ru-RU"/>
        </w:rPr>
        <w:t xml:space="preserve"> случа</w:t>
      </w:r>
      <w:r w:rsidR="00381028">
        <w:rPr>
          <w:lang w:val="ru-RU"/>
        </w:rPr>
        <w:t>е</w:t>
      </w:r>
      <w:r w:rsidR="000B6C9F">
        <w:rPr>
          <w:lang w:val="ru-RU"/>
        </w:rPr>
        <w:t xml:space="preserve"> </w:t>
      </w:r>
      <w:r w:rsidR="00477238" w:rsidRPr="00214BE9">
        <w:rPr>
          <w:lang w:val="ru-RU"/>
        </w:rPr>
        <w:t>непредвиденны</w:t>
      </w:r>
      <w:r w:rsidR="000B6C9F">
        <w:rPr>
          <w:lang w:val="ru-RU"/>
        </w:rPr>
        <w:t>х</w:t>
      </w:r>
      <w:r w:rsidR="00477238" w:rsidRPr="00214BE9">
        <w:rPr>
          <w:lang w:val="ru-RU"/>
        </w:rPr>
        <w:t xml:space="preserve"> обстоятельств. В</w:t>
      </w:r>
      <w:r w:rsidR="00671C5E">
        <w:rPr>
          <w:lang w:val="ru-RU"/>
        </w:rPr>
        <w:t> </w:t>
      </w:r>
      <w:r w:rsidR="00477238" w:rsidRPr="00214BE9">
        <w:rPr>
          <w:lang w:val="ru-RU"/>
        </w:rPr>
        <w:t xml:space="preserve">прошлом </w:t>
      </w:r>
      <w:r w:rsidR="000B6C9F">
        <w:rPr>
          <w:lang w:val="ru-RU"/>
        </w:rPr>
        <w:t xml:space="preserve">Комитет </w:t>
      </w:r>
      <w:r w:rsidR="00477238" w:rsidRPr="00214BE9">
        <w:rPr>
          <w:lang w:val="ru-RU"/>
        </w:rPr>
        <w:t xml:space="preserve">не </w:t>
      </w:r>
      <w:r w:rsidR="00381028">
        <w:rPr>
          <w:lang w:val="ru-RU"/>
        </w:rPr>
        <w:t>учитывал</w:t>
      </w:r>
      <w:r w:rsidR="000B6C9F">
        <w:rPr>
          <w:lang w:val="ru-RU"/>
        </w:rPr>
        <w:t xml:space="preserve"> возможность</w:t>
      </w:r>
      <w:r w:rsidR="00477238" w:rsidRPr="00214BE9">
        <w:rPr>
          <w:lang w:val="ru-RU"/>
        </w:rPr>
        <w:t xml:space="preserve"> таки</w:t>
      </w:r>
      <w:r w:rsidR="000B6C9F">
        <w:rPr>
          <w:lang w:val="ru-RU"/>
        </w:rPr>
        <w:t>х</w:t>
      </w:r>
      <w:r w:rsidR="00477238" w:rsidRPr="00214BE9">
        <w:rPr>
          <w:lang w:val="ru-RU"/>
        </w:rPr>
        <w:t xml:space="preserve"> непредвиденны</w:t>
      </w:r>
      <w:r w:rsidR="000B6C9F">
        <w:rPr>
          <w:lang w:val="ru-RU"/>
        </w:rPr>
        <w:t>х</w:t>
      </w:r>
      <w:r w:rsidR="00477238" w:rsidRPr="00214BE9">
        <w:rPr>
          <w:lang w:val="ru-RU"/>
        </w:rPr>
        <w:t xml:space="preserve"> обстоятельств в своих решениях, и, если потребуется дополнительное время, </w:t>
      </w:r>
      <w:r w:rsidR="000B6C9F">
        <w:rPr>
          <w:lang w:val="ru-RU"/>
        </w:rPr>
        <w:t xml:space="preserve">Комитету </w:t>
      </w:r>
      <w:r w:rsidR="00477238" w:rsidRPr="00214BE9">
        <w:rPr>
          <w:lang w:val="ru-RU"/>
        </w:rPr>
        <w:t xml:space="preserve">будет относительно просто рассмотреть вопрос о дальнейшем продлении. Хотя дата запуска не была указана, ожидаемая последовательность событий ясна: кампания запуска </w:t>
      </w:r>
      <w:r w:rsidR="000B6C9F">
        <w:rPr>
          <w:lang w:val="ru-RU"/>
        </w:rPr>
        <w:t>продолжительность</w:t>
      </w:r>
      <w:r w:rsidR="00381028">
        <w:rPr>
          <w:lang w:val="ru-RU"/>
        </w:rPr>
        <w:t>ю</w:t>
      </w:r>
      <w:r w:rsidR="000B6C9F">
        <w:rPr>
          <w:lang w:val="ru-RU"/>
        </w:rPr>
        <w:t xml:space="preserve"> один месяц </w:t>
      </w:r>
      <w:r w:rsidR="00477238" w:rsidRPr="00214BE9">
        <w:rPr>
          <w:lang w:val="ru-RU"/>
        </w:rPr>
        <w:t>начина</w:t>
      </w:r>
      <w:r w:rsidR="000B6C9F">
        <w:rPr>
          <w:lang w:val="ru-RU"/>
        </w:rPr>
        <w:t>ется</w:t>
      </w:r>
      <w:r w:rsidR="00477238" w:rsidRPr="00214BE9">
        <w:rPr>
          <w:lang w:val="ru-RU"/>
        </w:rPr>
        <w:t xml:space="preserve"> после </w:t>
      </w:r>
      <w:r w:rsidR="000B6C9F">
        <w:rPr>
          <w:lang w:val="ru-RU"/>
        </w:rPr>
        <w:t xml:space="preserve">доставки </w:t>
      </w:r>
      <w:r w:rsidR="00477238" w:rsidRPr="00214BE9">
        <w:rPr>
          <w:lang w:val="ru-RU"/>
        </w:rPr>
        <w:t>спутник</w:t>
      </w:r>
      <w:r w:rsidR="000B6C9F">
        <w:rPr>
          <w:lang w:val="ru-RU"/>
        </w:rPr>
        <w:t>а</w:t>
      </w:r>
      <w:r w:rsidR="00477238" w:rsidRPr="00214BE9">
        <w:rPr>
          <w:lang w:val="ru-RU"/>
        </w:rPr>
        <w:t xml:space="preserve"> </w:t>
      </w:r>
      <w:r w:rsidR="000B6C9F">
        <w:rPr>
          <w:lang w:val="ru-RU"/>
        </w:rPr>
        <w:t xml:space="preserve">в место </w:t>
      </w:r>
      <w:r w:rsidR="000B6C9F" w:rsidRPr="000B6C9F">
        <w:rPr>
          <w:lang w:val="ru-RU"/>
        </w:rPr>
        <w:t>запуска</w:t>
      </w:r>
      <w:r w:rsidR="00477238" w:rsidRPr="000B6C9F">
        <w:rPr>
          <w:lang w:val="ru-RU"/>
        </w:rPr>
        <w:t>.</w:t>
      </w:r>
      <w:r w:rsidR="00477238" w:rsidRPr="00214BE9">
        <w:rPr>
          <w:lang w:val="ru-RU"/>
        </w:rPr>
        <w:t xml:space="preserve"> Она поддерж</w:t>
      </w:r>
      <w:r w:rsidR="000B6C9F">
        <w:rPr>
          <w:lang w:val="ru-RU"/>
        </w:rPr>
        <w:t xml:space="preserve">ит </w:t>
      </w:r>
      <w:r w:rsidR="00477238" w:rsidRPr="00214BE9">
        <w:rPr>
          <w:lang w:val="ru-RU"/>
        </w:rPr>
        <w:t xml:space="preserve">предложение о продлении на два с половиной месяца на </w:t>
      </w:r>
      <w:r w:rsidR="000B6C9F">
        <w:rPr>
          <w:lang w:val="ru-RU"/>
        </w:rPr>
        <w:t>текущем собрании</w:t>
      </w:r>
      <w:r w:rsidR="00477238" w:rsidRPr="00214BE9">
        <w:rPr>
          <w:lang w:val="ru-RU"/>
        </w:rPr>
        <w:t>.</w:t>
      </w:r>
    </w:p>
    <w:p w14:paraId="67755F4B" w14:textId="44DF38A5" w:rsidR="00477238" w:rsidRPr="00214BE9" w:rsidRDefault="004D140F" w:rsidP="006149F4">
      <w:pPr>
        <w:rPr>
          <w:lang w:val="ru-RU"/>
        </w:rPr>
      </w:pPr>
      <w:r w:rsidRPr="00285D6A">
        <w:rPr>
          <w:lang w:val="ru-RU"/>
        </w:rPr>
        <w:t>5.3.12</w:t>
      </w:r>
      <w:r w:rsidRPr="00285D6A">
        <w:rPr>
          <w:lang w:val="ru-RU"/>
        </w:rPr>
        <w:tab/>
      </w:r>
      <w:r w:rsidR="00477238" w:rsidRPr="00285D6A">
        <w:rPr>
          <w:b/>
          <w:bCs/>
          <w:lang w:val="ru-RU"/>
        </w:rPr>
        <w:t>Г-н Аззуз</w:t>
      </w:r>
      <w:r w:rsidR="00477238" w:rsidRPr="00214BE9">
        <w:rPr>
          <w:lang w:val="ru-RU"/>
        </w:rPr>
        <w:t xml:space="preserve"> поддерживает это мнение. Продление на два с половиной месяца позволит избежать путаницы в отношении периода подъема орбит</w:t>
      </w:r>
      <w:r w:rsidR="00285D6A">
        <w:rPr>
          <w:lang w:val="ru-RU"/>
        </w:rPr>
        <w:t>ы</w:t>
      </w:r>
      <w:r w:rsidR="00477238" w:rsidRPr="00214BE9">
        <w:rPr>
          <w:lang w:val="ru-RU"/>
        </w:rPr>
        <w:t>; если потребуется больше времени, может быть запрошено дополнительное продление.</w:t>
      </w:r>
    </w:p>
    <w:p w14:paraId="485BFD44" w14:textId="42286DCB" w:rsidR="00477238" w:rsidRPr="00214BE9" w:rsidRDefault="004D140F" w:rsidP="006149F4">
      <w:pPr>
        <w:rPr>
          <w:lang w:val="ru-RU"/>
        </w:rPr>
      </w:pPr>
      <w:r w:rsidRPr="00285D6A">
        <w:rPr>
          <w:lang w:val="ru-RU"/>
        </w:rPr>
        <w:t>5.3.13</w:t>
      </w:r>
      <w:r w:rsidRPr="00285D6A">
        <w:rPr>
          <w:lang w:val="ru-RU"/>
        </w:rPr>
        <w:tab/>
      </w:r>
      <w:r w:rsidR="00477238" w:rsidRPr="00285D6A">
        <w:rPr>
          <w:b/>
          <w:bCs/>
          <w:lang w:val="ru-RU"/>
        </w:rPr>
        <w:t>Председатель</w:t>
      </w:r>
      <w:r w:rsidR="00477238" w:rsidRPr="00214BE9">
        <w:rPr>
          <w:lang w:val="ru-RU"/>
        </w:rPr>
        <w:t xml:space="preserve"> </w:t>
      </w:r>
      <w:r w:rsidR="00285D6A">
        <w:rPr>
          <w:lang w:val="ru-RU"/>
        </w:rPr>
        <w:t>заявляет</w:t>
      </w:r>
      <w:r w:rsidR="00477238" w:rsidRPr="00214BE9">
        <w:rPr>
          <w:lang w:val="ru-RU"/>
        </w:rPr>
        <w:t xml:space="preserve">, что данный случай удовлетворяет всем условиям, позволяющим квалифицировать его как </w:t>
      </w:r>
      <w:r w:rsidR="001F45FF">
        <w:rPr>
          <w:lang w:val="ru-RU"/>
        </w:rPr>
        <w:t xml:space="preserve">случай </w:t>
      </w:r>
      <w:r w:rsidR="00477238" w:rsidRPr="00214BE9">
        <w:rPr>
          <w:lang w:val="ru-RU"/>
        </w:rPr>
        <w:t>форс-мажорн</w:t>
      </w:r>
      <w:r w:rsidR="001F45FF">
        <w:rPr>
          <w:lang w:val="ru-RU"/>
        </w:rPr>
        <w:t>ых обстоятельств</w:t>
      </w:r>
      <w:r w:rsidR="00477238" w:rsidRPr="00214BE9">
        <w:rPr>
          <w:lang w:val="ru-RU"/>
        </w:rPr>
        <w:t xml:space="preserve">, но мнения относительно продолжительности предоставляемого </w:t>
      </w:r>
      <w:r w:rsidR="00477238" w:rsidRPr="006149F4">
        <w:rPr>
          <w:shd w:val="clear" w:color="auto" w:fill="FFFFFF"/>
          <w:lang w:val="ru-RU"/>
        </w:rPr>
        <w:t>продления</w:t>
      </w:r>
      <w:r w:rsidR="00477238" w:rsidRPr="00214BE9">
        <w:rPr>
          <w:lang w:val="ru-RU"/>
        </w:rPr>
        <w:t xml:space="preserve"> расходятся. </w:t>
      </w:r>
      <w:r w:rsidR="00CD00C4">
        <w:rPr>
          <w:lang w:val="ru-RU"/>
        </w:rPr>
        <w:t>С</w:t>
      </w:r>
      <w:r w:rsidR="00477238" w:rsidRPr="00214BE9">
        <w:rPr>
          <w:lang w:val="ru-RU"/>
        </w:rPr>
        <w:t xml:space="preserve">ледует предложить </w:t>
      </w:r>
      <w:r w:rsidR="00CD00C4">
        <w:rPr>
          <w:lang w:val="ru-RU"/>
        </w:rPr>
        <w:t>а</w:t>
      </w:r>
      <w:r w:rsidR="00CD00C4" w:rsidRPr="00214BE9">
        <w:rPr>
          <w:lang w:val="ru-RU"/>
        </w:rPr>
        <w:t xml:space="preserve">дминистрации Индонезии </w:t>
      </w:r>
      <w:r w:rsidR="00477238" w:rsidRPr="00214BE9">
        <w:rPr>
          <w:lang w:val="ru-RU"/>
        </w:rPr>
        <w:t xml:space="preserve">предоставить информацию о дате запуска спутника, которая является ключевым элементом для определения </w:t>
      </w:r>
      <w:r w:rsidR="001F45FF">
        <w:rPr>
          <w:lang w:val="ru-RU"/>
        </w:rPr>
        <w:t xml:space="preserve">Комитетом </w:t>
      </w:r>
      <w:r w:rsidR="00477238" w:rsidRPr="00214BE9">
        <w:rPr>
          <w:lang w:val="ru-RU"/>
        </w:rPr>
        <w:t>обоснованного периода продления.</w:t>
      </w:r>
    </w:p>
    <w:p w14:paraId="3FEDA8CC" w14:textId="677CE514" w:rsidR="00477238" w:rsidRPr="00214BE9" w:rsidRDefault="004D140F" w:rsidP="006149F4">
      <w:pPr>
        <w:rPr>
          <w:lang w:val="ru-RU"/>
        </w:rPr>
      </w:pPr>
      <w:r w:rsidRPr="001F45FF">
        <w:rPr>
          <w:lang w:val="ru-RU"/>
        </w:rPr>
        <w:t>5.3.14</w:t>
      </w:r>
      <w:r w:rsidRPr="001F45FF">
        <w:rPr>
          <w:lang w:val="ru-RU"/>
        </w:rPr>
        <w:tab/>
      </w:r>
      <w:r w:rsidR="00477238" w:rsidRPr="004C2434">
        <w:rPr>
          <w:b/>
          <w:bCs/>
          <w:lang w:val="ru-RU"/>
        </w:rPr>
        <w:t>Г</w:t>
      </w:r>
      <w:r w:rsidR="00477238" w:rsidRPr="001F45FF">
        <w:rPr>
          <w:b/>
          <w:bCs/>
          <w:lang w:val="ru-RU"/>
        </w:rPr>
        <w:t>-жа Ж</w:t>
      </w:r>
      <w:r w:rsidR="00C258A7" w:rsidRPr="001F45FF">
        <w:rPr>
          <w:b/>
          <w:bCs/>
          <w:lang w:val="ru-RU"/>
        </w:rPr>
        <w:t>е</w:t>
      </w:r>
      <w:r w:rsidR="00477238" w:rsidRPr="001F45FF">
        <w:rPr>
          <w:b/>
          <w:bCs/>
          <w:lang w:val="ru-RU"/>
        </w:rPr>
        <w:t>анти</w:t>
      </w:r>
      <w:r w:rsidR="00477238" w:rsidRPr="00214BE9">
        <w:rPr>
          <w:lang w:val="ru-RU"/>
        </w:rPr>
        <w:t>, отмечая дополнительную рабочую нагрузку</w:t>
      </w:r>
      <w:r w:rsidR="004C2434" w:rsidRPr="004C2434">
        <w:rPr>
          <w:lang w:val="ru-RU"/>
        </w:rPr>
        <w:t xml:space="preserve"> </w:t>
      </w:r>
      <w:r w:rsidR="00A066AD">
        <w:rPr>
          <w:lang w:val="ru-RU"/>
        </w:rPr>
        <w:t>на</w:t>
      </w:r>
      <w:r w:rsidR="004C2434" w:rsidRPr="00214BE9">
        <w:rPr>
          <w:lang w:val="ru-RU"/>
        </w:rPr>
        <w:t xml:space="preserve"> </w:t>
      </w:r>
      <w:r w:rsidR="004C2434">
        <w:rPr>
          <w:lang w:val="ru-RU"/>
        </w:rPr>
        <w:t>Комитет</w:t>
      </w:r>
      <w:r w:rsidR="004C2434" w:rsidRPr="00214BE9">
        <w:rPr>
          <w:lang w:val="ru-RU"/>
        </w:rPr>
        <w:t xml:space="preserve"> и администраци</w:t>
      </w:r>
      <w:r w:rsidR="00A066AD">
        <w:rPr>
          <w:lang w:val="ru-RU"/>
        </w:rPr>
        <w:t>ю</w:t>
      </w:r>
      <w:r w:rsidR="00477238" w:rsidRPr="00214BE9">
        <w:rPr>
          <w:lang w:val="ru-RU"/>
        </w:rPr>
        <w:t>, которую повлечет за собой запрос дополнительной информации, предл</w:t>
      </w:r>
      <w:r w:rsidR="004C2434">
        <w:rPr>
          <w:lang w:val="ru-RU"/>
        </w:rPr>
        <w:t>агает</w:t>
      </w:r>
      <w:r w:rsidR="00477238" w:rsidRPr="00214BE9">
        <w:rPr>
          <w:lang w:val="ru-RU"/>
        </w:rPr>
        <w:t xml:space="preserve">, чтобы </w:t>
      </w:r>
      <w:r w:rsidR="004C2434">
        <w:rPr>
          <w:lang w:val="ru-RU"/>
        </w:rPr>
        <w:t xml:space="preserve">Комитет </w:t>
      </w:r>
      <w:r w:rsidR="00477238" w:rsidRPr="00214BE9">
        <w:rPr>
          <w:lang w:val="ru-RU"/>
        </w:rPr>
        <w:t xml:space="preserve">предоставил продление на два с </w:t>
      </w:r>
      <w:r w:rsidR="00477238" w:rsidRPr="006149F4">
        <w:rPr>
          <w:shd w:val="clear" w:color="auto" w:fill="FFFFFF"/>
          <w:lang w:val="ru-RU"/>
        </w:rPr>
        <w:t>половиной</w:t>
      </w:r>
      <w:r w:rsidR="00477238" w:rsidRPr="00214BE9">
        <w:rPr>
          <w:lang w:val="ru-RU"/>
        </w:rPr>
        <w:t xml:space="preserve"> месяца на настоящем собрании при том понимании, что можно </w:t>
      </w:r>
      <w:r w:rsidR="004C2434">
        <w:rPr>
          <w:lang w:val="ru-RU"/>
        </w:rPr>
        <w:t>будет</w:t>
      </w:r>
      <w:r w:rsidR="00477238" w:rsidRPr="00214BE9">
        <w:rPr>
          <w:lang w:val="ru-RU"/>
        </w:rPr>
        <w:t xml:space="preserve"> запросить </w:t>
      </w:r>
      <w:r w:rsidR="004C2434">
        <w:rPr>
          <w:lang w:val="ru-RU"/>
        </w:rPr>
        <w:t>дополнительное</w:t>
      </w:r>
      <w:r w:rsidR="00477238" w:rsidRPr="00214BE9">
        <w:rPr>
          <w:lang w:val="ru-RU"/>
        </w:rPr>
        <w:t xml:space="preserve"> продление, если для </w:t>
      </w:r>
      <w:r w:rsidR="004C2434">
        <w:rPr>
          <w:lang w:val="ru-RU"/>
        </w:rPr>
        <w:t>подъема</w:t>
      </w:r>
      <w:r w:rsidR="00477238" w:rsidRPr="00214BE9">
        <w:rPr>
          <w:lang w:val="ru-RU"/>
        </w:rPr>
        <w:t xml:space="preserve"> орбиты потребуется больше времени.</w:t>
      </w:r>
    </w:p>
    <w:p w14:paraId="056E0C8A" w14:textId="2D4A932A" w:rsidR="00477238" w:rsidRPr="00214BE9" w:rsidRDefault="004D140F" w:rsidP="006149F4">
      <w:pPr>
        <w:rPr>
          <w:lang w:val="ru-RU"/>
        </w:rPr>
      </w:pPr>
      <w:r w:rsidRPr="004C2434">
        <w:rPr>
          <w:lang w:val="ru-RU"/>
        </w:rPr>
        <w:t>5.3.15</w:t>
      </w:r>
      <w:r w:rsidRPr="004C2434">
        <w:rPr>
          <w:lang w:val="ru-RU"/>
        </w:rPr>
        <w:tab/>
      </w:r>
      <w:r w:rsidR="00477238" w:rsidRPr="0083391E">
        <w:rPr>
          <w:b/>
          <w:bCs/>
          <w:lang w:val="ru-RU"/>
        </w:rPr>
        <w:t>Г</w:t>
      </w:r>
      <w:r w:rsidR="00477238" w:rsidRPr="004C2434">
        <w:rPr>
          <w:b/>
          <w:bCs/>
          <w:lang w:val="ru-RU"/>
        </w:rPr>
        <w:t>-н Анри</w:t>
      </w:r>
      <w:r w:rsidR="00477238" w:rsidRPr="00214BE9">
        <w:rPr>
          <w:lang w:val="ru-RU"/>
        </w:rPr>
        <w:t xml:space="preserve"> </w:t>
      </w:r>
      <w:r w:rsidR="004C2434">
        <w:rPr>
          <w:lang w:val="ru-RU"/>
        </w:rPr>
        <w:t>говорит</w:t>
      </w:r>
      <w:r w:rsidR="00477238" w:rsidRPr="00214BE9">
        <w:rPr>
          <w:lang w:val="ru-RU"/>
        </w:rPr>
        <w:t xml:space="preserve">, что, хотя он </w:t>
      </w:r>
      <w:r w:rsidR="00477238" w:rsidRPr="006149F4">
        <w:rPr>
          <w:shd w:val="clear" w:color="auto" w:fill="FFFFFF"/>
          <w:lang w:val="ru-RU"/>
        </w:rPr>
        <w:t>может</w:t>
      </w:r>
      <w:r w:rsidR="00477238" w:rsidRPr="00214BE9">
        <w:rPr>
          <w:lang w:val="ru-RU"/>
        </w:rPr>
        <w:t xml:space="preserve"> поддержать предложение о продлении на два с половиной месяца на </w:t>
      </w:r>
      <w:r w:rsidR="009031ED">
        <w:rPr>
          <w:lang w:val="ru-RU"/>
        </w:rPr>
        <w:t>текущем</w:t>
      </w:r>
      <w:r w:rsidR="00477238" w:rsidRPr="00214BE9">
        <w:rPr>
          <w:lang w:val="ru-RU"/>
        </w:rPr>
        <w:t xml:space="preserve"> </w:t>
      </w:r>
      <w:r w:rsidR="0083391E">
        <w:rPr>
          <w:lang w:val="ru-RU"/>
        </w:rPr>
        <w:t>собрании</w:t>
      </w:r>
      <w:r w:rsidR="00477238" w:rsidRPr="00214BE9">
        <w:rPr>
          <w:lang w:val="ru-RU"/>
        </w:rPr>
        <w:t>, такие вопросы, как окно</w:t>
      </w:r>
      <w:r w:rsidR="0083391E">
        <w:rPr>
          <w:lang w:val="ru-RU"/>
        </w:rPr>
        <w:t xml:space="preserve"> для</w:t>
      </w:r>
      <w:r w:rsidR="00477238" w:rsidRPr="00214BE9">
        <w:rPr>
          <w:lang w:val="ru-RU"/>
        </w:rPr>
        <w:t xml:space="preserve"> запуска, </w:t>
      </w:r>
      <w:r w:rsidR="0078387F">
        <w:rPr>
          <w:lang w:val="ru-RU"/>
        </w:rPr>
        <w:t>срок</w:t>
      </w:r>
      <w:r w:rsidR="00477238" w:rsidRPr="00214BE9">
        <w:rPr>
          <w:lang w:val="ru-RU"/>
        </w:rPr>
        <w:t xml:space="preserve"> подъема орбиты и нештатная ситуация, остаются </w:t>
      </w:r>
      <w:r w:rsidR="00500CF0">
        <w:rPr>
          <w:lang w:val="ru-RU"/>
        </w:rPr>
        <w:t>неразъясненными</w:t>
      </w:r>
      <w:r w:rsidR="00477238" w:rsidRPr="00214BE9">
        <w:rPr>
          <w:lang w:val="ru-RU"/>
        </w:rPr>
        <w:t xml:space="preserve">. Поскольку </w:t>
      </w:r>
      <w:r w:rsidR="0083391E">
        <w:rPr>
          <w:lang w:val="ru-RU"/>
        </w:rPr>
        <w:t>регламентарный предельный</w:t>
      </w:r>
      <w:r w:rsidR="00477238" w:rsidRPr="00214BE9">
        <w:rPr>
          <w:lang w:val="ru-RU"/>
        </w:rPr>
        <w:t xml:space="preserve"> срок установлен на 31</w:t>
      </w:r>
      <w:r w:rsidR="009624B9">
        <w:rPr>
          <w:lang w:val="ru-RU"/>
        </w:rPr>
        <w:t> </w:t>
      </w:r>
      <w:r w:rsidR="00477238" w:rsidRPr="00214BE9">
        <w:rPr>
          <w:lang w:val="ru-RU"/>
        </w:rPr>
        <w:t>октября 2023 г</w:t>
      </w:r>
      <w:r w:rsidR="0083391E">
        <w:rPr>
          <w:lang w:val="ru-RU"/>
        </w:rPr>
        <w:t>ода</w:t>
      </w:r>
      <w:r w:rsidR="00477238" w:rsidRPr="00214BE9">
        <w:rPr>
          <w:lang w:val="ru-RU"/>
        </w:rPr>
        <w:t xml:space="preserve">, у </w:t>
      </w:r>
      <w:r w:rsidR="0083391E">
        <w:rPr>
          <w:lang w:val="ru-RU"/>
        </w:rPr>
        <w:t xml:space="preserve">Комитета есть </w:t>
      </w:r>
      <w:r w:rsidR="00477238" w:rsidRPr="00214BE9">
        <w:rPr>
          <w:lang w:val="ru-RU"/>
        </w:rPr>
        <w:t xml:space="preserve">время </w:t>
      </w:r>
      <w:r w:rsidR="0083391E">
        <w:rPr>
          <w:lang w:val="ru-RU"/>
        </w:rPr>
        <w:t xml:space="preserve">для </w:t>
      </w:r>
      <w:r w:rsidR="00477238" w:rsidRPr="00214BE9">
        <w:rPr>
          <w:lang w:val="ru-RU"/>
        </w:rPr>
        <w:t>запрос</w:t>
      </w:r>
      <w:r w:rsidR="0083391E">
        <w:rPr>
          <w:lang w:val="ru-RU"/>
        </w:rPr>
        <w:t>а</w:t>
      </w:r>
      <w:r w:rsidR="00477238" w:rsidRPr="00214BE9">
        <w:rPr>
          <w:lang w:val="ru-RU"/>
        </w:rPr>
        <w:t xml:space="preserve"> разъяснени</w:t>
      </w:r>
      <w:r w:rsidR="0083391E">
        <w:rPr>
          <w:lang w:val="ru-RU"/>
        </w:rPr>
        <w:t>й</w:t>
      </w:r>
      <w:r w:rsidR="00477238" w:rsidRPr="00214BE9">
        <w:rPr>
          <w:lang w:val="ru-RU"/>
        </w:rPr>
        <w:t xml:space="preserve">, прежде чем </w:t>
      </w:r>
      <w:r w:rsidR="0078387F">
        <w:rPr>
          <w:lang w:val="ru-RU"/>
        </w:rPr>
        <w:t xml:space="preserve">поспешно </w:t>
      </w:r>
      <w:r w:rsidR="00477238" w:rsidRPr="00214BE9">
        <w:rPr>
          <w:lang w:val="ru-RU"/>
        </w:rPr>
        <w:t>предоставлять продление</w:t>
      </w:r>
      <w:r w:rsidR="0083391E">
        <w:rPr>
          <w:lang w:val="ru-RU"/>
        </w:rPr>
        <w:t xml:space="preserve"> на период</w:t>
      </w:r>
      <w:r w:rsidR="00477238" w:rsidRPr="00214BE9">
        <w:rPr>
          <w:lang w:val="ru-RU"/>
        </w:rPr>
        <w:t xml:space="preserve">, которого может оказаться недостаточно. Он предпочел бы, чтобы решение было отложено до следующего </w:t>
      </w:r>
      <w:r w:rsidR="0083391E">
        <w:rPr>
          <w:lang w:val="ru-RU"/>
        </w:rPr>
        <w:t>собрания</w:t>
      </w:r>
      <w:r w:rsidR="00477238" w:rsidRPr="00214BE9">
        <w:rPr>
          <w:lang w:val="ru-RU"/>
        </w:rPr>
        <w:t xml:space="preserve">. </w:t>
      </w:r>
      <w:r w:rsidR="0083391E">
        <w:rPr>
          <w:lang w:val="ru-RU"/>
        </w:rPr>
        <w:t>Пока же</w:t>
      </w:r>
      <w:r w:rsidR="00477238" w:rsidRPr="00214BE9">
        <w:rPr>
          <w:lang w:val="ru-RU"/>
        </w:rPr>
        <w:t xml:space="preserve"> следует запросить у администрации Индонезии таблицу с указанием </w:t>
      </w:r>
      <w:r w:rsidR="00FD6FB8">
        <w:rPr>
          <w:lang w:val="ru-RU"/>
        </w:rPr>
        <w:t>сроков</w:t>
      </w:r>
      <w:r w:rsidR="00477238" w:rsidRPr="00214BE9">
        <w:rPr>
          <w:lang w:val="ru-RU"/>
        </w:rPr>
        <w:t xml:space="preserve"> доставки </w:t>
      </w:r>
      <w:r w:rsidR="0083391E" w:rsidRPr="0083391E">
        <w:rPr>
          <w:lang w:val="ru-RU"/>
        </w:rPr>
        <w:t>спутника</w:t>
      </w:r>
      <w:r w:rsidR="0083391E">
        <w:rPr>
          <w:lang w:val="ru-RU"/>
        </w:rPr>
        <w:t>,</w:t>
      </w:r>
      <w:r w:rsidR="00477238" w:rsidRPr="00214BE9">
        <w:rPr>
          <w:lang w:val="ru-RU"/>
        </w:rPr>
        <w:t xml:space="preserve"> </w:t>
      </w:r>
      <w:r w:rsidR="0083391E">
        <w:rPr>
          <w:lang w:val="ru-RU"/>
        </w:rPr>
        <w:t xml:space="preserve">его </w:t>
      </w:r>
      <w:r w:rsidR="00477238" w:rsidRPr="00214BE9">
        <w:rPr>
          <w:lang w:val="ru-RU"/>
        </w:rPr>
        <w:t xml:space="preserve">прибытия на </w:t>
      </w:r>
      <w:r w:rsidR="0083391E">
        <w:rPr>
          <w:lang w:val="ru-RU"/>
        </w:rPr>
        <w:t xml:space="preserve">место запуска </w:t>
      </w:r>
      <w:r w:rsidR="00477238" w:rsidRPr="00214BE9">
        <w:rPr>
          <w:lang w:val="ru-RU"/>
        </w:rPr>
        <w:t xml:space="preserve">и </w:t>
      </w:r>
      <w:r w:rsidR="0083391E">
        <w:rPr>
          <w:lang w:val="ru-RU"/>
        </w:rPr>
        <w:t>в</w:t>
      </w:r>
      <w:r w:rsidR="00477238" w:rsidRPr="00214BE9">
        <w:rPr>
          <w:lang w:val="ru-RU"/>
        </w:rPr>
        <w:t xml:space="preserve"> орбитальную позицию.</w:t>
      </w:r>
    </w:p>
    <w:p w14:paraId="6F8B423B" w14:textId="62DA3610" w:rsidR="00477238" w:rsidRPr="00214BE9" w:rsidRDefault="004D140F" w:rsidP="00671C5E">
      <w:pPr>
        <w:rPr>
          <w:lang w:val="ru-RU"/>
        </w:rPr>
      </w:pPr>
      <w:r w:rsidRPr="0083391E">
        <w:rPr>
          <w:lang w:val="ru-RU"/>
        </w:rPr>
        <w:t>5.3.16</w:t>
      </w:r>
      <w:r w:rsidRPr="0083391E">
        <w:rPr>
          <w:lang w:val="ru-RU"/>
        </w:rPr>
        <w:tab/>
      </w:r>
      <w:r w:rsidR="00477238" w:rsidRPr="0083391E">
        <w:rPr>
          <w:b/>
          <w:bCs/>
          <w:lang w:val="ru-RU"/>
        </w:rPr>
        <w:t>Г-жа Бомье</w:t>
      </w:r>
      <w:r w:rsidR="00477238" w:rsidRPr="00214BE9">
        <w:rPr>
          <w:lang w:val="ru-RU"/>
        </w:rPr>
        <w:t xml:space="preserve"> говорит, что было бы предпочтительнее не запрашивать дополнительную информацию; </w:t>
      </w:r>
      <w:r w:rsidR="001F0FF2">
        <w:rPr>
          <w:lang w:val="ru-RU"/>
        </w:rPr>
        <w:t>Комитету следует</w:t>
      </w:r>
      <w:r w:rsidR="00477238" w:rsidRPr="00214BE9">
        <w:rPr>
          <w:lang w:val="ru-RU"/>
        </w:rPr>
        <w:t xml:space="preserve"> принять решение на </w:t>
      </w:r>
      <w:r w:rsidR="001F0FF2">
        <w:rPr>
          <w:lang w:val="ru-RU"/>
        </w:rPr>
        <w:t>настоящем собрании</w:t>
      </w:r>
      <w:r w:rsidR="00477238" w:rsidRPr="00214BE9">
        <w:rPr>
          <w:lang w:val="ru-RU"/>
        </w:rPr>
        <w:t>. Вызывает тревогу тот факт, что объяснение запрошенного пятимесячного продления основывается не на самом представлении, а на разъяснениях, предоставленных Бюро.</w:t>
      </w:r>
    </w:p>
    <w:p w14:paraId="018CC189" w14:textId="22F96A01" w:rsidR="00477238" w:rsidRPr="00214BE9" w:rsidRDefault="004D140F" w:rsidP="006149F4">
      <w:pPr>
        <w:rPr>
          <w:lang w:val="ru-RU"/>
        </w:rPr>
      </w:pPr>
      <w:r w:rsidRPr="001F0FF2">
        <w:rPr>
          <w:lang w:val="ru-RU"/>
        </w:rPr>
        <w:t>5.3.17</w:t>
      </w:r>
      <w:r w:rsidRPr="001F0FF2">
        <w:rPr>
          <w:lang w:val="ru-RU"/>
        </w:rPr>
        <w:tab/>
      </w:r>
      <w:r w:rsidR="00477238" w:rsidRPr="001F0FF2">
        <w:rPr>
          <w:b/>
          <w:bCs/>
          <w:lang w:val="ru-RU"/>
        </w:rPr>
        <w:t>Г-</w:t>
      </w:r>
      <w:r w:rsidR="00477238" w:rsidRPr="0083391E">
        <w:rPr>
          <w:b/>
          <w:bCs/>
          <w:lang w:val="ru-RU"/>
        </w:rPr>
        <w:t>н Варламов</w:t>
      </w:r>
      <w:r w:rsidR="00477238" w:rsidRPr="00214BE9">
        <w:rPr>
          <w:lang w:val="ru-RU"/>
        </w:rPr>
        <w:t xml:space="preserve"> </w:t>
      </w:r>
      <w:r w:rsidR="001F0FF2">
        <w:rPr>
          <w:lang w:val="ru-RU"/>
        </w:rPr>
        <w:t>говорит</w:t>
      </w:r>
      <w:r w:rsidR="00477238" w:rsidRPr="00214BE9">
        <w:rPr>
          <w:lang w:val="ru-RU"/>
        </w:rPr>
        <w:t xml:space="preserve">, что </w:t>
      </w:r>
      <w:r w:rsidR="001F0FF2">
        <w:rPr>
          <w:lang w:val="ru-RU"/>
        </w:rPr>
        <w:t xml:space="preserve">Комитету </w:t>
      </w:r>
      <w:r w:rsidR="00477238" w:rsidRPr="00214BE9">
        <w:rPr>
          <w:lang w:val="ru-RU"/>
        </w:rPr>
        <w:t xml:space="preserve">будет очень </w:t>
      </w:r>
      <w:r w:rsidR="001F0FF2">
        <w:rPr>
          <w:lang w:val="ru-RU"/>
        </w:rPr>
        <w:t xml:space="preserve">сложно </w:t>
      </w:r>
      <w:r w:rsidR="00477238" w:rsidRPr="00214BE9">
        <w:rPr>
          <w:lang w:val="ru-RU"/>
        </w:rPr>
        <w:t>принять решение о продолжительности продления без какой-либо информации о</w:t>
      </w:r>
      <w:r w:rsidR="001F0FF2">
        <w:rPr>
          <w:lang w:val="ru-RU"/>
        </w:rPr>
        <w:t>б</w:t>
      </w:r>
      <w:r w:rsidR="00477238" w:rsidRPr="00214BE9">
        <w:rPr>
          <w:lang w:val="ru-RU"/>
        </w:rPr>
        <w:t xml:space="preserve"> окне</w:t>
      </w:r>
      <w:r w:rsidR="001F0FF2">
        <w:rPr>
          <w:lang w:val="ru-RU"/>
        </w:rPr>
        <w:t xml:space="preserve"> для запуска</w:t>
      </w:r>
      <w:r w:rsidR="00477238" w:rsidRPr="00214BE9">
        <w:rPr>
          <w:lang w:val="ru-RU"/>
        </w:rPr>
        <w:t xml:space="preserve">. Если на настоящем </w:t>
      </w:r>
      <w:r w:rsidR="001F0FF2">
        <w:rPr>
          <w:lang w:val="ru-RU"/>
        </w:rPr>
        <w:t xml:space="preserve">собрании Комитет </w:t>
      </w:r>
      <w:r w:rsidR="00477238" w:rsidRPr="00214BE9">
        <w:rPr>
          <w:lang w:val="ru-RU"/>
        </w:rPr>
        <w:t xml:space="preserve">предоставит продление на два с половиной месяца, а администрация Индонезии запросит дополнительное продление, </w:t>
      </w:r>
      <w:r w:rsidR="001F0FF2">
        <w:rPr>
          <w:lang w:val="ru-RU"/>
        </w:rPr>
        <w:t>Комитет</w:t>
      </w:r>
      <w:r w:rsidR="00477238" w:rsidRPr="00214BE9">
        <w:rPr>
          <w:lang w:val="ru-RU"/>
        </w:rPr>
        <w:t xml:space="preserve"> не сможет предоставить его на основании</w:t>
      </w:r>
      <w:r w:rsidR="001F0FF2">
        <w:rPr>
          <w:lang w:val="ru-RU"/>
        </w:rPr>
        <w:t xml:space="preserve"> соблюдения условий</w:t>
      </w:r>
      <w:r w:rsidR="00477238" w:rsidRPr="00214BE9">
        <w:rPr>
          <w:lang w:val="ru-RU"/>
        </w:rPr>
        <w:t xml:space="preserve"> форс-мажорных обстоятельств. </w:t>
      </w:r>
      <w:r w:rsidR="00477238" w:rsidRPr="001F0FF2">
        <w:rPr>
          <w:lang w:val="ru-RU"/>
        </w:rPr>
        <w:t>З</w:t>
      </w:r>
      <w:r w:rsidR="00477238" w:rsidRPr="00214BE9">
        <w:rPr>
          <w:lang w:val="ru-RU"/>
        </w:rPr>
        <w:t>атем это</w:t>
      </w:r>
      <w:r w:rsidR="00756C20">
        <w:rPr>
          <w:lang w:val="ru-RU"/>
        </w:rPr>
        <w:t>т</w:t>
      </w:r>
      <w:r w:rsidR="00477238" w:rsidRPr="00214BE9">
        <w:rPr>
          <w:lang w:val="ru-RU"/>
        </w:rPr>
        <w:t xml:space="preserve"> </w:t>
      </w:r>
      <w:r w:rsidR="001F0FF2">
        <w:rPr>
          <w:lang w:val="ru-RU"/>
        </w:rPr>
        <w:t>случай</w:t>
      </w:r>
      <w:r w:rsidR="00477238" w:rsidRPr="00214BE9">
        <w:rPr>
          <w:lang w:val="ru-RU"/>
        </w:rPr>
        <w:t>, скорее всего, будет передан на ВКР</w:t>
      </w:r>
      <w:r w:rsidR="001F0FF2">
        <w:rPr>
          <w:lang w:val="ru-RU"/>
        </w:rPr>
        <w:t>-</w:t>
      </w:r>
      <w:r w:rsidR="00477238" w:rsidRPr="00214BE9">
        <w:rPr>
          <w:lang w:val="ru-RU"/>
        </w:rPr>
        <w:t xml:space="preserve">23, что не должно входить в намерения Комитета. </w:t>
      </w:r>
      <w:r w:rsidR="001F0FF2">
        <w:rPr>
          <w:lang w:val="ru-RU"/>
        </w:rPr>
        <w:t>В связи с этим,</w:t>
      </w:r>
      <w:r w:rsidR="00477238" w:rsidRPr="00214BE9">
        <w:rPr>
          <w:lang w:val="ru-RU"/>
        </w:rPr>
        <w:t xml:space="preserve"> прежде чем принимать решение, </w:t>
      </w:r>
      <w:r w:rsidR="001F0FF2">
        <w:rPr>
          <w:lang w:val="ru-RU"/>
        </w:rPr>
        <w:t>Комитету следу</w:t>
      </w:r>
      <w:r w:rsidR="00756C20">
        <w:rPr>
          <w:lang w:val="ru-RU"/>
        </w:rPr>
        <w:t>е</w:t>
      </w:r>
      <w:r w:rsidR="001F0FF2">
        <w:rPr>
          <w:lang w:val="ru-RU"/>
        </w:rPr>
        <w:t xml:space="preserve">т </w:t>
      </w:r>
      <w:r w:rsidR="00477238" w:rsidRPr="00214BE9">
        <w:rPr>
          <w:lang w:val="ru-RU"/>
        </w:rPr>
        <w:t>запросить у администрации Индонезии дополнительную информацию.</w:t>
      </w:r>
    </w:p>
    <w:p w14:paraId="6E719ED7" w14:textId="712A11A4" w:rsidR="00477238" w:rsidRPr="00214BE9" w:rsidRDefault="004D140F" w:rsidP="006149F4">
      <w:pPr>
        <w:rPr>
          <w:lang w:val="ru-RU"/>
        </w:rPr>
      </w:pPr>
      <w:r w:rsidRPr="001F0FF2">
        <w:rPr>
          <w:lang w:val="ru-RU"/>
        </w:rPr>
        <w:t>5.3.18</w:t>
      </w:r>
      <w:r w:rsidRPr="001F0FF2">
        <w:rPr>
          <w:lang w:val="ru-RU"/>
        </w:rPr>
        <w:tab/>
      </w:r>
      <w:r w:rsidR="00477238" w:rsidRPr="001F0FF2">
        <w:rPr>
          <w:b/>
          <w:bCs/>
          <w:lang w:val="ru-RU"/>
        </w:rPr>
        <w:t>Г-н Хоан</w:t>
      </w:r>
      <w:r w:rsidR="00477238" w:rsidRPr="00214BE9">
        <w:rPr>
          <w:lang w:val="ru-RU"/>
        </w:rPr>
        <w:t xml:space="preserve"> говорит, что </w:t>
      </w:r>
      <w:r w:rsidR="001F0FF2">
        <w:rPr>
          <w:lang w:val="ru-RU"/>
        </w:rPr>
        <w:t>материалы</w:t>
      </w:r>
      <w:r w:rsidR="00477238" w:rsidRPr="00214BE9">
        <w:rPr>
          <w:lang w:val="ru-RU"/>
        </w:rPr>
        <w:t>, пред</w:t>
      </w:r>
      <w:r w:rsidR="001F0FF2">
        <w:rPr>
          <w:lang w:val="ru-RU"/>
        </w:rPr>
        <w:t>о</w:t>
      </w:r>
      <w:r w:rsidR="00477238" w:rsidRPr="00214BE9">
        <w:rPr>
          <w:lang w:val="ru-RU"/>
        </w:rPr>
        <w:t xml:space="preserve">ставленные администрацией Индонезии, не оправдывают </w:t>
      </w:r>
      <w:r w:rsidR="001F0FF2">
        <w:rPr>
          <w:lang w:val="ru-RU"/>
        </w:rPr>
        <w:t xml:space="preserve">запрашиваемого </w:t>
      </w:r>
      <w:r w:rsidR="00477238" w:rsidRPr="006149F4">
        <w:rPr>
          <w:shd w:val="clear" w:color="auto" w:fill="FFFFFF"/>
          <w:lang w:val="ru-RU"/>
        </w:rPr>
        <w:t>пятимесячного</w:t>
      </w:r>
      <w:r w:rsidR="00477238" w:rsidRPr="00214BE9">
        <w:rPr>
          <w:lang w:val="ru-RU"/>
        </w:rPr>
        <w:t xml:space="preserve"> продления. </w:t>
      </w:r>
      <w:r w:rsidR="001F0FF2">
        <w:rPr>
          <w:lang w:val="ru-RU"/>
        </w:rPr>
        <w:t>Комитету</w:t>
      </w:r>
      <w:r w:rsidR="00477238" w:rsidRPr="00214BE9">
        <w:rPr>
          <w:lang w:val="ru-RU"/>
        </w:rPr>
        <w:t xml:space="preserve"> следует отложить принятие решения до следующего </w:t>
      </w:r>
      <w:r w:rsidR="001F0FF2">
        <w:rPr>
          <w:lang w:val="ru-RU"/>
        </w:rPr>
        <w:t xml:space="preserve">собрания </w:t>
      </w:r>
      <w:r w:rsidR="00477238" w:rsidRPr="00214BE9">
        <w:rPr>
          <w:lang w:val="ru-RU"/>
        </w:rPr>
        <w:t xml:space="preserve">и запросить у администрации дополнительную информацию, в том </w:t>
      </w:r>
      <w:r w:rsidR="00477238" w:rsidRPr="00214BE9">
        <w:rPr>
          <w:lang w:val="ru-RU"/>
        </w:rPr>
        <w:lastRenderedPageBreak/>
        <w:t>числе о</w:t>
      </w:r>
      <w:r w:rsidR="009A1F57">
        <w:rPr>
          <w:lang w:val="ru-RU"/>
        </w:rPr>
        <w:t>б</w:t>
      </w:r>
      <w:r w:rsidR="00477238" w:rsidRPr="00214BE9">
        <w:rPr>
          <w:lang w:val="ru-RU"/>
        </w:rPr>
        <w:t xml:space="preserve"> окне</w:t>
      </w:r>
      <w:r w:rsidR="001F0FF2">
        <w:rPr>
          <w:lang w:val="ru-RU"/>
        </w:rPr>
        <w:t xml:space="preserve"> для запуска</w:t>
      </w:r>
      <w:r w:rsidR="00477238" w:rsidRPr="00214BE9">
        <w:rPr>
          <w:lang w:val="ru-RU"/>
        </w:rPr>
        <w:t>. Такой подход избавит администрацию от необходимости запрашивать дополнительное продление, если двух с половиной месяцев окажется недостаточно.</w:t>
      </w:r>
    </w:p>
    <w:p w14:paraId="306CA1D6" w14:textId="3F340D6F" w:rsidR="00477238" w:rsidRPr="00214BE9" w:rsidRDefault="004D140F" w:rsidP="006149F4">
      <w:pPr>
        <w:rPr>
          <w:lang w:val="ru-RU"/>
        </w:rPr>
      </w:pPr>
      <w:r w:rsidRPr="001F0FF2">
        <w:rPr>
          <w:lang w:val="ru-RU"/>
        </w:rPr>
        <w:t>5.3.19</w:t>
      </w:r>
      <w:r w:rsidRPr="001F0FF2">
        <w:rPr>
          <w:lang w:val="ru-RU"/>
        </w:rPr>
        <w:tab/>
      </w:r>
      <w:r w:rsidR="00477238" w:rsidRPr="001F0FF2">
        <w:rPr>
          <w:b/>
          <w:bCs/>
          <w:lang w:val="ru-RU"/>
        </w:rPr>
        <w:t>Г-н Талиб</w:t>
      </w:r>
      <w:r w:rsidR="00477238" w:rsidRPr="00214BE9">
        <w:rPr>
          <w:lang w:val="ru-RU"/>
        </w:rPr>
        <w:t xml:space="preserve"> </w:t>
      </w:r>
      <w:r w:rsidR="001F0FF2" w:rsidRPr="001F0FF2">
        <w:rPr>
          <w:lang w:val="ru-RU"/>
        </w:rPr>
        <w:t>вновь повторяет свою точку зрения о том</w:t>
      </w:r>
      <w:r w:rsidR="00477238" w:rsidRPr="00214BE9">
        <w:rPr>
          <w:lang w:val="ru-RU"/>
        </w:rPr>
        <w:t>, что Комитету следует отложить принятие решения до следующего собрания до получения дополнительной информации от администрации Индонезии.</w:t>
      </w:r>
    </w:p>
    <w:p w14:paraId="472C2D39" w14:textId="582F1B94" w:rsidR="00477238" w:rsidRPr="00F06EE5" w:rsidRDefault="004D140F" w:rsidP="006149F4">
      <w:pPr>
        <w:rPr>
          <w:lang w:val="ru-RU"/>
        </w:rPr>
      </w:pPr>
      <w:r w:rsidRPr="001F0FF2">
        <w:rPr>
          <w:lang w:val="ru-RU"/>
        </w:rPr>
        <w:t>5.3.20</w:t>
      </w:r>
      <w:r w:rsidRPr="001F0FF2">
        <w:rPr>
          <w:lang w:val="ru-RU"/>
        </w:rPr>
        <w:tab/>
      </w:r>
      <w:r w:rsidR="001F0FF2" w:rsidRPr="001F0FF2">
        <w:rPr>
          <w:b/>
          <w:bCs/>
          <w:lang w:val="ru-RU"/>
        </w:rPr>
        <w:t>Председатель</w:t>
      </w:r>
      <w:r w:rsidR="001F0FF2" w:rsidRPr="001F0FF2">
        <w:rPr>
          <w:lang w:val="ru-RU"/>
        </w:rPr>
        <w:t xml:space="preserve"> </w:t>
      </w:r>
      <w:r w:rsidR="001F0FF2" w:rsidRPr="00F06EE5">
        <w:rPr>
          <w:lang w:val="ru-RU"/>
        </w:rPr>
        <w:t xml:space="preserve">предлагает </w:t>
      </w:r>
      <w:r w:rsidR="001F0FF2" w:rsidRPr="006149F4">
        <w:rPr>
          <w:shd w:val="clear" w:color="auto" w:fill="FFFFFF"/>
          <w:lang w:val="ru-RU"/>
        </w:rPr>
        <w:t>Комитету</w:t>
      </w:r>
      <w:r w:rsidR="001F0FF2" w:rsidRPr="00F06EE5">
        <w:rPr>
          <w:lang w:val="ru-RU"/>
        </w:rPr>
        <w:t xml:space="preserve"> сделать следующее заключение по данному вопросу</w:t>
      </w:r>
      <w:r w:rsidR="00477238" w:rsidRPr="00F06EE5">
        <w:rPr>
          <w:lang w:val="ru-RU"/>
        </w:rPr>
        <w:t>:</w:t>
      </w:r>
    </w:p>
    <w:p w14:paraId="63EDB1CA" w14:textId="2E07429B" w:rsidR="000D7458" w:rsidRPr="00F06EE5" w:rsidRDefault="000D7458" w:rsidP="006149F4">
      <w:pPr>
        <w:rPr>
          <w:lang w:val="ru-RU"/>
        </w:rPr>
      </w:pPr>
      <w:r w:rsidRPr="00F06EE5">
        <w:rPr>
          <w:lang w:val="ru-RU"/>
        </w:rPr>
        <w:t xml:space="preserve">"В отношении Документа </w:t>
      </w:r>
      <w:r w:rsidRPr="00F06EE5">
        <w:t>RRB</w:t>
      </w:r>
      <w:r w:rsidRPr="00F06EE5">
        <w:rPr>
          <w:lang w:val="ru-RU"/>
        </w:rPr>
        <w:t>22-3/7, в котором содержится представление администрации Индонезии, Комитет отметил, что:</w:t>
      </w:r>
    </w:p>
    <w:p w14:paraId="30CA821A" w14:textId="77777777" w:rsidR="000D7458" w:rsidRPr="00671C5E" w:rsidRDefault="000D7458" w:rsidP="006149F4">
      <w:pPr>
        <w:pStyle w:val="enumlev1"/>
        <w:rPr>
          <w:lang w:val="ru-RU"/>
        </w:rPr>
      </w:pPr>
      <w:r w:rsidRPr="00F06EE5">
        <w:rPr>
          <w:lang w:val="ru-RU"/>
        </w:rPr>
        <w:t>•</w:t>
      </w:r>
      <w:r w:rsidRPr="00F06EE5">
        <w:rPr>
          <w:lang w:val="ru-RU"/>
        </w:rPr>
        <w:tab/>
      </w:r>
      <w:r w:rsidRPr="00671C5E">
        <w:rPr>
          <w:lang w:val="ru-RU"/>
        </w:rPr>
        <w:t>на своем 86-м собрании он уже продлевал регламентарный предельный срок ввода в действие частотных присвоений спутниковой сети PSN-146E до 31 октября 2023 года, посчитав, что данная ситуация относится к случаю форс-мажорных обстоятельств;</w:t>
      </w:r>
    </w:p>
    <w:p w14:paraId="63EDF29D" w14:textId="77777777" w:rsidR="000D7458" w:rsidRPr="00671C5E" w:rsidRDefault="000D7458" w:rsidP="006149F4">
      <w:pPr>
        <w:pStyle w:val="enumlev1"/>
        <w:rPr>
          <w:lang w:val="ru-RU"/>
        </w:rPr>
      </w:pPr>
      <w:r w:rsidRPr="00671C5E">
        <w:rPr>
          <w:lang w:val="ru-RU"/>
        </w:rPr>
        <w:t>•</w:t>
      </w:r>
      <w:r w:rsidRPr="00671C5E">
        <w:rPr>
          <w:lang w:val="ru-RU"/>
        </w:rPr>
        <w:tab/>
        <w:t>производитель спутника столкнулся с шестинедельной задержкой из-за изменения правил работы в связи с глобальной пандемией COVID-19 и пожаром на территории субподрядчика;</w:t>
      </w:r>
    </w:p>
    <w:p w14:paraId="3A8162B4" w14:textId="77777777" w:rsidR="000D7458" w:rsidRPr="00671C5E" w:rsidRDefault="000D7458" w:rsidP="006149F4">
      <w:pPr>
        <w:pStyle w:val="enumlev1"/>
        <w:rPr>
          <w:lang w:val="ru-RU"/>
        </w:rPr>
      </w:pPr>
      <w:r w:rsidRPr="00671C5E">
        <w:rPr>
          <w:lang w:val="ru-RU"/>
        </w:rPr>
        <w:t>•</w:t>
      </w:r>
      <w:r w:rsidRPr="00671C5E">
        <w:rPr>
          <w:lang w:val="ru-RU"/>
        </w:rPr>
        <w:tab/>
        <w:t>необходимое изменение способа транспортировки спутника с воздушного судна на морское привело к дополнительной задержке на один месяц.</w:t>
      </w:r>
    </w:p>
    <w:p w14:paraId="10B45BED" w14:textId="77777777" w:rsidR="000D7458" w:rsidRPr="00671C5E" w:rsidRDefault="000D7458" w:rsidP="006149F4">
      <w:pPr>
        <w:rPr>
          <w:lang w:val="ru-RU"/>
        </w:rPr>
      </w:pPr>
      <w:r w:rsidRPr="00671C5E">
        <w:rPr>
          <w:lang w:val="ru-RU"/>
        </w:rPr>
        <w:t xml:space="preserve">На основании предоставленной информации Комитет пришел к выводу, что данная ситуация удовлетворяет всем условиям, для того чтобы считаться случаем форс-мажорных обстоятельств. В то же время, хотя запрашиваемое </w:t>
      </w:r>
      <w:r w:rsidRPr="00671C5E">
        <w:rPr>
          <w:shd w:val="clear" w:color="auto" w:fill="FFFFFF"/>
          <w:lang w:val="ru-RU"/>
        </w:rPr>
        <w:t>продление</w:t>
      </w:r>
      <w:r w:rsidRPr="00671C5E">
        <w:rPr>
          <w:lang w:val="ru-RU"/>
        </w:rPr>
        <w:t xml:space="preserve"> носит ограниченный и определенный характер, Комитет не смог найти аргументов для обоснования запрашиваемого продления на пять месяцев. В связи с этим Комитет поручил Бюро предложить администрации Индонезии предоставить дополнительную информацию в поддержку продолжительности запрашиваемого продления, которая должна включать: </w:t>
      </w:r>
    </w:p>
    <w:p w14:paraId="72373FFA" w14:textId="77777777" w:rsidR="000D7458" w:rsidRPr="00671C5E" w:rsidRDefault="000D7458" w:rsidP="006149F4">
      <w:pPr>
        <w:pStyle w:val="enumlev1"/>
        <w:rPr>
          <w:lang w:val="ru-RU"/>
        </w:rPr>
      </w:pPr>
      <w:r w:rsidRPr="00671C5E">
        <w:rPr>
          <w:lang w:val="ru-RU"/>
        </w:rPr>
        <w:t>•</w:t>
      </w:r>
      <w:r w:rsidRPr="00671C5E">
        <w:rPr>
          <w:lang w:val="ru-RU"/>
        </w:rPr>
        <w:tab/>
        <w:t>конкретную информацию о новом окне запуска;</w:t>
      </w:r>
    </w:p>
    <w:p w14:paraId="4C9E5274" w14:textId="77777777" w:rsidR="000D7458" w:rsidRPr="00671C5E" w:rsidRDefault="000D7458" w:rsidP="006149F4">
      <w:pPr>
        <w:pStyle w:val="enumlev1"/>
        <w:rPr>
          <w:lang w:val="ru-RU"/>
        </w:rPr>
      </w:pPr>
      <w:r w:rsidRPr="00671C5E">
        <w:rPr>
          <w:lang w:val="ru-RU"/>
        </w:rPr>
        <w:t>•</w:t>
      </w:r>
      <w:r w:rsidRPr="00671C5E">
        <w:rPr>
          <w:lang w:val="ru-RU"/>
        </w:rPr>
        <w:tab/>
        <w:t>вспомогательную документацию от поставщика услуг запуска, в которой подтверждалась бы запланированная дата запуска;</w:t>
      </w:r>
    </w:p>
    <w:p w14:paraId="365A5FCC" w14:textId="42937BC8" w:rsidR="004D140F" w:rsidRPr="00F06EE5" w:rsidRDefault="000D7458" w:rsidP="006149F4">
      <w:pPr>
        <w:pStyle w:val="enumlev1"/>
        <w:rPr>
          <w:szCs w:val="24"/>
          <w:lang w:val="ru-RU"/>
        </w:rPr>
      </w:pPr>
      <w:r w:rsidRPr="00671C5E">
        <w:rPr>
          <w:lang w:val="ru-RU"/>
        </w:rPr>
        <w:t>•</w:t>
      </w:r>
      <w:r w:rsidRPr="00671C5E">
        <w:rPr>
          <w:lang w:val="ru-RU"/>
        </w:rPr>
        <w:tab/>
        <w:t>конкретные сведения, подтверждающие, что продление на пять месяцев является обоснованным, с учетом того, что предоставленная на данный момент информация служит обоснованием продления не более чем на</w:t>
      </w:r>
      <w:r w:rsidRPr="00F06EE5">
        <w:rPr>
          <w:lang w:val="ru-RU"/>
        </w:rPr>
        <w:t xml:space="preserve"> два с половиной месяца</w:t>
      </w:r>
      <w:r w:rsidRPr="00F06EE5">
        <w:rPr>
          <w:szCs w:val="24"/>
          <w:lang w:val="ru-RU"/>
        </w:rPr>
        <w:t>"</w:t>
      </w:r>
      <w:r w:rsidR="004D140F" w:rsidRPr="00F06EE5">
        <w:rPr>
          <w:szCs w:val="24"/>
          <w:lang w:val="ru-RU"/>
        </w:rPr>
        <w:t>.</w:t>
      </w:r>
    </w:p>
    <w:p w14:paraId="4419F46B" w14:textId="43B89C9D" w:rsidR="004D140F" w:rsidRPr="00F06EE5" w:rsidRDefault="004D140F" w:rsidP="004D140F">
      <w:pPr>
        <w:jc w:val="both"/>
        <w:rPr>
          <w:lang w:val="ru-RU"/>
        </w:rPr>
      </w:pPr>
      <w:r w:rsidRPr="00F06EE5">
        <w:rPr>
          <w:lang w:val="ru-RU"/>
        </w:rPr>
        <w:t>5.3.21</w:t>
      </w:r>
      <w:r w:rsidRPr="00F06EE5">
        <w:rPr>
          <w:lang w:val="ru-RU"/>
        </w:rPr>
        <w:tab/>
      </w:r>
      <w:r w:rsidR="00923D76" w:rsidRPr="00F06EE5">
        <w:rPr>
          <w:lang w:val="ru-RU"/>
        </w:rPr>
        <w:t xml:space="preserve">Предложение </w:t>
      </w:r>
      <w:r w:rsidR="00923D76" w:rsidRPr="00F06EE5">
        <w:rPr>
          <w:b/>
          <w:bCs/>
          <w:lang w:val="ru-RU"/>
        </w:rPr>
        <w:t>принимается</w:t>
      </w:r>
      <w:r w:rsidR="00923D76" w:rsidRPr="00F06EE5">
        <w:rPr>
          <w:lang w:val="ru-RU" w:eastAsia="zh-CN"/>
        </w:rPr>
        <w:t>.</w:t>
      </w:r>
    </w:p>
    <w:p w14:paraId="32C28882" w14:textId="68B2CC46" w:rsidR="004D140F" w:rsidRPr="00B06037" w:rsidRDefault="004D140F" w:rsidP="00671C5E">
      <w:pPr>
        <w:pStyle w:val="Heading2"/>
        <w:rPr>
          <w:lang w:val="ru-RU"/>
        </w:rPr>
      </w:pPr>
      <w:r w:rsidRPr="00F06EE5">
        <w:rPr>
          <w:lang w:val="ru-RU"/>
        </w:rPr>
        <w:t>5.4</w:t>
      </w:r>
      <w:r w:rsidRPr="00F06EE5">
        <w:rPr>
          <w:lang w:val="ru-RU"/>
        </w:rPr>
        <w:tab/>
      </w:r>
      <w:r w:rsidR="002A6510" w:rsidRPr="00F06EE5">
        <w:rPr>
          <w:lang w:val="ru-RU"/>
        </w:rPr>
        <w:t xml:space="preserve">Представление </w:t>
      </w:r>
      <w:r w:rsidR="002A6510" w:rsidRPr="00D41C30">
        <w:rPr>
          <w:lang w:val="ru-RU"/>
        </w:rPr>
        <w:t>администрации</w:t>
      </w:r>
      <w:r w:rsidR="002A6510" w:rsidRPr="00B06037">
        <w:rPr>
          <w:lang w:val="ru-RU"/>
        </w:rPr>
        <w:t xml:space="preserve"> Германии (Федеративной Республики) с просьбой о</w:t>
      </w:r>
      <w:r w:rsidR="002A6510" w:rsidRPr="00311FCE">
        <w:t> </w:t>
      </w:r>
      <w:r w:rsidR="002A6510" w:rsidRPr="00B06037">
        <w:rPr>
          <w:lang w:val="ru-RU"/>
        </w:rPr>
        <w:t xml:space="preserve">продлении регламентарного предельного срока ввода в действие частотных присвоений спутниковой сети </w:t>
      </w:r>
      <w:r w:rsidR="002A6510" w:rsidRPr="00311FCE">
        <w:t>H</w:t>
      </w:r>
      <w:r w:rsidR="002A6510" w:rsidRPr="00B06037">
        <w:rPr>
          <w:lang w:val="ru-RU"/>
        </w:rPr>
        <w:t>2</w:t>
      </w:r>
      <w:r w:rsidR="002A6510" w:rsidRPr="00311FCE">
        <w:t>M</w:t>
      </w:r>
      <w:r w:rsidR="002A6510" w:rsidRPr="00B06037">
        <w:rPr>
          <w:lang w:val="ru-RU"/>
        </w:rPr>
        <w:noBreakHyphen/>
        <w:t>0.5</w:t>
      </w:r>
      <w:r w:rsidR="002A6510" w:rsidRPr="00311FCE">
        <w:t>E</w:t>
      </w:r>
      <w:r w:rsidRPr="00B06037">
        <w:rPr>
          <w:lang w:val="ru-RU"/>
        </w:rPr>
        <w:t xml:space="preserve"> (</w:t>
      </w:r>
      <w:r w:rsidR="00922217" w:rsidRPr="00B06037">
        <w:rPr>
          <w:lang w:val="ru-RU"/>
        </w:rPr>
        <w:t>Документ</w:t>
      </w:r>
      <w:r w:rsidRPr="00B06037">
        <w:rPr>
          <w:lang w:val="ru-RU"/>
        </w:rPr>
        <w:t xml:space="preserve"> </w:t>
      </w:r>
      <w:r w:rsidRPr="00311FCE">
        <w:t>RRB</w:t>
      </w:r>
      <w:r w:rsidRPr="00B06037">
        <w:rPr>
          <w:lang w:val="ru-RU"/>
        </w:rPr>
        <w:t>22-3/8)</w:t>
      </w:r>
    </w:p>
    <w:p w14:paraId="6BFBC2AF" w14:textId="53A07564" w:rsidR="004D140F" w:rsidRPr="00B63963" w:rsidRDefault="004D140F" w:rsidP="006149F4">
      <w:pPr>
        <w:rPr>
          <w:highlight w:val="lightGray"/>
          <w:lang w:val="ru-RU"/>
        </w:rPr>
      </w:pPr>
      <w:r w:rsidRPr="00541ED6">
        <w:rPr>
          <w:lang w:val="ru-RU"/>
        </w:rPr>
        <w:t>5.4.1</w:t>
      </w:r>
      <w:r w:rsidRPr="00541ED6">
        <w:rPr>
          <w:lang w:val="ru-RU"/>
        </w:rPr>
        <w:tab/>
      </w:r>
      <w:r w:rsidR="00477238" w:rsidRPr="00243CB6">
        <w:rPr>
          <w:b/>
          <w:bCs/>
          <w:lang w:val="ru-RU"/>
        </w:rPr>
        <w:t>Г</w:t>
      </w:r>
      <w:r w:rsidR="00477238" w:rsidRPr="00541ED6">
        <w:rPr>
          <w:b/>
          <w:bCs/>
          <w:lang w:val="ru-RU"/>
        </w:rPr>
        <w:t>-н Л</w:t>
      </w:r>
      <w:r w:rsidR="00541ED6" w:rsidRPr="00541ED6">
        <w:rPr>
          <w:b/>
          <w:bCs/>
          <w:lang w:val="ru-RU"/>
        </w:rPr>
        <w:t>оо</w:t>
      </w:r>
      <w:r w:rsidR="00477238" w:rsidRPr="00541ED6">
        <w:rPr>
          <w:b/>
          <w:bCs/>
          <w:lang w:val="ru-RU"/>
        </w:rPr>
        <w:t xml:space="preserve"> (руководитель </w:t>
      </w:r>
      <w:r w:rsidR="00477238" w:rsidRPr="00541ED6">
        <w:rPr>
          <w:b/>
          <w:bCs/>
        </w:rPr>
        <w:t>SSD</w:t>
      </w:r>
      <w:r w:rsidR="00477238" w:rsidRPr="00541ED6">
        <w:rPr>
          <w:b/>
          <w:bCs/>
          <w:lang w:val="ru-RU"/>
        </w:rPr>
        <w:t>/</w:t>
      </w:r>
      <w:r w:rsidR="00477238" w:rsidRPr="00541ED6">
        <w:rPr>
          <w:b/>
          <w:bCs/>
        </w:rPr>
        <w:t>SPR</w:t>
      </w:r>
      <w:r w:rsidR="00477238" w:rsidRPr="00541ED6">
        <w:rPr>
          <w:b/>
          <w:bCs/>
          <w:lang w:val="ru-RU"/>
        </w:rPr>
        <w:t>)</w:t>
      </w:r>
      <w:r w:rsidR="00477238" w:rsidRPr="00477238">
        <w:rPr>
          <w:lang w:val="ru-RU"/>
        </w:rPr>
        <w:t xml:space="preserve">, представляя Документ </w:t>
      </w:r>
      <w:r w:rsidR="00477238" w:rsidRPr="00477238">
        <w:t>RRB</w:t>
      </w:r>
      <w:r w:rsidR="00477238" w:rsidRPr="00477238">
        <w:rPr>
          <w:lang w:val="ru-RU"/>
        </w:rPr>
        <w:t xml:space="preserve">22-3/8, </w:t>
      </w:r>
      <w:r w:rsidR="00243CB6">
        <w:rPr>
          <w:lang w:val="ru-RU"/>
        </w:rPr>
        <w:t>говорит</w:t>
      </w:r>
      <w:r w:rsidR="00477238" w:rsidRPr="00477238">
        <w:rPr>
          <w:lang w:val="ru-RU"/>
        </w:rPr>
        <w:t xml:space="preserve">, что </w:t>
      </w:r>
      <w:r w:rsidR="00243CB6">
        <w:rPr>
          <w:lang w:val="ru-RU"/>
        </w:rPr>
        <w:t xml:space="preserve">в нем </w:t>
      </w:r>
      <w:r w:rsidR="00477238" w:rsidRPr="00477238">
        <w:rPr>
          <w:lang w:val="ru-RU"/>
        </w:rPr>
        <w:t>содержит</w:t>
      </w:r>
      <w:r w:rsidR="00243CB6">
        <w:rPr>
          <w:lang w:val="ru-RU"/>
        </w:rPr>
        <w:t>ся</w:t>
      </w:r>
      <w:r w:rsidR="00477238" w:rsidRPr="00477238">
        <w:rPr>
          <w:lang w:val="ru-RU"/>
        </w:rPr>
        <w:t xml:space="preserve"> просьб</w:t>
      </w:r>
      <w:r w:rsidR="00243CB6">
        <w:rPr>
          <w:lang w:val="ru-RU"/>
        </w:rPr>
        <w:t>а</w:t>
      </w:r>
      <w:r w:rsidR="00477238" w:rsidRPr="00477238">
        <w:rPr>
          <w:lang w:val="ru-RU"/>
        </w:rPr>
        <w:t xml:space="preserve"> администрации Германии о продлении </w:t>
      </w:r>
      <w:r w:rsidR="00243CB6" w:rsidRPr="00243CB6">
        <w:rPr>
          <w:lang w:val="ru-RU"/>
        </w:rPr>
        <w:t>регламентарного предельного срока ввода в действие частотных присвоений спутниковой сети</w:t>
      </w:r>
      <w:r w:rsidR="00477238" w:rsidRPr="00477238">
        <w:rPr>
          <w:lang w:val="ru-RU"/>
        </w:rPr>
        <w:t xml:space="preserve"> </w:t>
      </w:r>
      <w:r w:rsidR="00477238" w:rsidRPr="00477238">
        <w:t>H</w:t>
      </w:r>
      <w:r w:rsidR="00477238" w:rsidRPr="00477238">
        <w:rPr>
          <w:lang w:val="ru-RU"/>
        </w:rPr>
        <w:t>2</w:t>
      </w:r>
      <w:r w:rsidR="00477238" w:rsidRPr="00477238">
        <w:t>M</w:t>
      </w:r>
      <w:r w:rsidR="00477238" w:rsidRPr="00477238">
        <w:rPr>
          <w:lang w:val="ru-RU"/>
        </w:rPr>
        <w:t>-0.5</w:t>
      </w:r>
      <w:r w:rsidR="00477238" w:rsidRPr="00477238">
        <w:t>E</w:t>
      </w:r>
      <w:r w:rsidR="00477238" w:rsidRPr="00477238">
        <w:rPr>
          <w:lang w:val="ru-RU"/>
        </w:rPr>
        <w:t xml:space="preserve"> на основании двух форс-мажорных обстоятельств</w:t>
      </w:r>
      <w:r w:rsidR="00243CB6">
        <w:rPr>
          <w:lang w:val="ru-RU"/>
        </w:rPr>
        <w:t xml:space="preserve"> </w:t>
      </w:r>
      <w:r w:rsidR="00243CB6" w:rsidRPr="00403F37">
        <w:rPr>
          <w:lang w:val="ru-RU"/>
        </w:rPr>
        <w:t>–</w:t>
      </w:r>
      <w:r w:rsidR="00477238" w:rsidRPr="00477238">
        <w:rPr>
          <w:lang w:val="ru-RU"/>
        </w:rPr>
        <w:t xml:space="preserve"> пандемии </w:t>
      </w:r>
      <w:r w:rsidR="00477238" w:rsidRPr="00477238">
        <w:t>COVID</w:t>
      </w:r>
      <w:r w:rsidR="00477238" w:rsidRPr="00477238">
        <w:rPr>
          <w:lang w:val="ru-RU"/>
        </w:rPr>
        <w:t xml:space="preserve">-19 и террористического </w:t>
      </w:r>
      <w:r w:rsidR="00403F37">
        <w:rPr>
          <w:lang w:val="ru-RU"/>
        </w:rPr>
        <w:t xml:space="preserve">акта с </w:t>
      </w:r>
      <w:r w:rsidR="00477238" w:rsidRPr="00477238">
        <w:rPr>
          <w:lang w:val="ru-RU"/>
        </w:rPr>
        <w:t>поджог</w:t>
      </w:r>
      <w:r w:rsidR="00403F37">
        <w:rPr>
          <w:lang w:val="ru-RU"/>
        </w:rPr>
        <w:t>ом</w:t>
      </w:r>
      <w:r w:rsidR="00477238" w:rsidRPr="00477238">
        <w:rPr>
          <w:lang w:val="ru-RU"/>
        </w:rPr>
        <w:t xml:space="preserve"> помещений производителя спутников </w:t>
      </w:r>
      <w:r w:rsidR="00477238" w:rsidRPr="00477238">
        <w:t>OHB</w:t>
      </w:r>
      <w:r w:rsidR="00477238" w:rsidRPr="00477238">
        <w:rPr>
          <w:lang w:val="ru-RU"/>
        </w:rPr>
        <w:t xml:space="preserve"> </w:t>
      </w:r>
      <w:r w:rsidR="00477238" w:rsidRPr="00477238">
        <w:t>Systems</w:t>
      </w:r>
      <w:r w:rsidR="00477238" w:rsidRPr="00477238">
        <w:rPr>
          <w:lang w:val="ru-RU"/>
        </w:rPr>
        <w:t xml:space="preserve"> </w:t>
      </w:r>
      <w:r w:rsidR="00477238" w:rsidRPr="00477238">
        <w:t>AG</w:t>
      </w:r>
      <w:r w:rsidR="00477238" w:rsidRPr="00477238">
        <w:rPr>
          <w:lang w:val="ru-RU"/>
        </w:rPr>
        <w:t xml:space="preserve"> 1 января 2022 года. </w:t>
      </w:r>
      <w:r w:rsidR="00477238" w:rsidRPr="006A57C3">
        <w:rPr>
          <w:lang w:val="ru-RU"/>
        </w:rPr>
        <w:t>С</w:t>
      </w:r>
      <w:r w:rsidR="00477238" w:rsidRPr="00477238">
        <w:rPr>
          <w:lang w:val="ru-RU"/>
        </w:rPr>
        <w:t xml:space="preserve">обытия и то, как они </w:t>
      </w:r>
      <w:r w:rsidR="00403F37">
        <w:rPr>
          <w:lang w:val="ru-RU"/>
        </w:rPr>
        <w:t>соответствуют</w:t>
      </w:r>
      <w:r w:rsidR="00477238" w:rsidRPr="00477238">
        <w:rPr>
          <w:lang w:val="ru-RU"/>
        </w:rPr>
        <w:t xml:space="preserve"> четыре</w:t>
      </w:r>
      <w:r w:rsidR="00403F37">
        <w:rPr>
          <w:lang w:val="ru-RU"/>
        </w:rPr>
        <w:t>м</w:t>
      </w:r>
      <w:r w:rsidR="00477238" w:rsidRPr="00477238">
        <w:rPr>
          <w:lang w:val="ru-RU"/>
        </w:rPr>
        <w:t xml:space="preserve"> условия</w:t>
      </w:r>
      <w:r w:rsidR="00403F37">
        <w:rPr>
          <w:lang w:val="ru-RU"/>
        </w:rPr>
        <w:t>м</w:t>
      </w:r>
      <w:r w:rsidR="00477238" w:rsidRPr="00477238">
        <w:rPr>
          <w:lang w:val="ru-RU"/>
        </w:rPr>
        <w:t xml:space="preserve"> </w:t>
      </w:r>
      <w:r w:rsidR="00403F37">
        <w:rPr>
          <w:lang w:val="ru-RU"/>
        </w:rPr>
        <w:t xml:space="preserve">форс-мажорных </w:t>
      </w:r>
      <w:r w:rsidR="00477238" w:rsidRPr="00477238">
        <w:rPr>
          <w:lang w:val="ru-RU"/>
        </w:rPr>
        <w:t>обстоятельств</w:t>
      </w:r>
      <w:r w:rsidR="00D577F2">
        <w:rPr>
          <w:lang w:val="ru-RU"/>
        </w:rPr>
        <w:t>,</w:t>
      </w:r>
      <w:r w:rsidR="00477238" w:rsidRPr="00477238">
        <w:rPr>
          <w:lang w:val="ru-RU"/>
        </w:rPr>
        <w:t xml:space="preserve"> подробно описаны в документе и приложениях к нему. Также была предоставлена подробная информация об усилиях, предпринятых для того, чтобы спутник достиг своей орбитальной позиции задолго до </w:t>
      </w:r>
      <w:r w:rsidR="00403F37">
        <w:rPr>
          <w:lang w:val="ru-RU"/>
        </w:rPr>
        <w:t>регламентарного предельного</w:t>
      </w:r>
      <w:r w:rsidR="00477238" w:rsidRPr="00477238">
        <w:rPr>
          <w:lang w:val="ru-RU"/>
        </w:rPr>
        <w:t xml:space="preserve"> срока 2 мая 2023 года, и о мерах по смягчению последствий, принятых в связи с четырехмесячной задержкой, вызванной форс-мажорными обстоятельствами. Последнее включа</w:t>
      </w:r>
      <w:r w:rsidR="00D1597B">
        <w:rPr>
          <w:lang w:val="ru-RU"/>
        </w:rPr>
        <w:t>ет</w:t>
      </w:r>
      <w:r w:rsidR="00477238" w:rsidRPr="00477238">
        <w:rPr>
          <w:lang w:val="ru-RU"/>
        </w:rPr>
        <w:t xml:space="preserve"> переговоры оператора спутника, </w:t>
      </w:r>
      <w:r w:rsidR="00D1597B" w:rsidRPr="00D1597B">
        <w:rPr>
          <w:lang w:val="ru-RU"/>
        </w:rPr>
        <w:t>Космического агентства Германии</w:t>
      </w:r>
      <w:r w:rsidR="00D1597B">
        <w:rPr>
          <w:lang w:val="ru-RU"/>
        </w:rPr>
        <w:t>,</w:t>
      </w:r>
      <w:r w:rsidR="00477238" w:rsidRPr="00477238">
        <w:rPr>
          <w:lang w:val="ru-RU"/>
        </w:rPr>
        <w:t xml:space="preserve"> о новом </w:t>
      </w:r>
      <w:r w:rsidR="00D1597B">
        <w:rPr>
          <w:lang w:val="ru-RU"/>
        </w:rPr>
        <w:t>окне для</w:t>
      </w:r>
      <w:r w:rsidR="00477238" w:rsidRPr="00477238">
        <w:rPr>
          <w:lang w:val="ru-RU"/>
        </w:rPr>
        <w:t xml:space="preserve"> запуска (с 1 по 30 июня 2023 г</w:t>
      </w:r>
      <w:r w:rsidR="00541ED6">
        <w:rPr>
          <w:lang w:val="ru-RU"/>
        </w:rPr>
        <w:t>.</w:t>
      </w:r>
      <w:r w:rsidR="00477238" w:rsidRPr="00477238">
        <w:rPr>
          <w:lang w:val="ru-RU"/>
        </w:rPr>
        <w:t>) с поставщиком услуг</w:t>
      </w:r>
      <w:r w:rsidR="00D1597B">
        <w:rPr>
          <w:lang w:val="ru-RU"/>
        </w:rPr>
        <w:t xml:space="preserve"> запуска компанией</w:t>
      </w:r>
      <w:r w:rsidR="00477238" w:rsidRPr="00477238">
        <w:rPr>
          <w:lang w:val="ru-RU"/>
        </w:rPr>
        <w:t xml:space="preserve"> </w:t>
      </w:r>
      <w:r w:rsidR="00477238" w:rsidRPr="00477238">
        <w:t>Arianespace</w:t>
      </w:r>
      <w:r w:rsidR="00477238" w:rsidRPr="00477238">
        <w:rPr>
          <w:lang w:val="ru-RU"/>
        </w:rPr>
        <w:t>.</w:t>
      </w:r>
      <w:r w:rsidR="006A57C3">
        <w:rPr>
          <w:lang w:val="ru-RU"/>
        </w:rPr>
        <w:t xml:space="preserve"> </w:t>
      </w:r>
      <w:r w:rsidR="00477238" w:rsidRPr="00214BE9">
        <w:rPr>
          <w:lang w:val="ru-RU"/>
        </w:rPr>
        <w:t xml:space="preserve">Вместе с </w:t>
      </w:r>
      <w:r w:rsidR="00477238" w:rsidRPr="00477238">
        <w:t>Arianespace</w:t>
      </w:r>
      <w:r w:rsidR="00477238" w:rsidRPr="00214BE9">
        <w:rPr>
          <w:lang w:val="ru-RU"/>
        </w:rPr>
        <w:t xml:space="preserve"> и Европейским космическим агентством (</w:t>
      </w:r>
      <w:r w:rsidR="00D1597B">
        <w:rPr>
          <w:lang w:val="ru-RU"/>
        </w:rPr>
        <w:t>ЕКА</w:t>
      </w:r>
      <w:r w:rsidR="00477238" w:rsidRPr="00214BE9">
        <w:rPr>
          <w:lang w:val="ru-RU"/>
        </w:rPr>
        <w:t xml:space="preserve">) </w:t>
      </w:r>
      <w:r w:rsidR="00D1597B" w:rsidRPr="00D1597B">
        <w:rPr>
          <w:lang w:val="ru-RU"/>
        </w:rPr>
        <w:t>Космическо</w:t>
      </w:r>
      <w:r w:rsidR="006A57C3">
        <w:rPr>
          <w:lang w:val="ru-RU"/>
        </w:rPr>
        <w:t>е</w:t>
      </w:r>
      <w:r w:rsidR="00D1597B" w:rsidRPr="00D1597B">
        <w:rPr>
          <w:lang w:val="ru-RU"/>
        </w:rPr>
        <w:t xml:space="preserve"> агентств</w:t>
      </w:r>
      <w:r w:rsidR="006A57C3">
        <w:rPr>
          <w:lang w:val="ru-RU"/>
        </w:rPr>
        <w:t>о</w:t>
      </w:r>
      <w:r w:rsidR="00D1597B" w:rsidRPr="00D1597B">
        <w:rPr>
          <w:lang w:val="ru-RU"/>
        </w:rPr>
        <w:t xml:space="preserve"> </w:t>
      </w:r>
      <w:r w:rsidR="00D1597B" w:rsidRPr="00D82729">
        <w:rPr>
          <w:lang w:val="ru-RU"/>
        </w:rPr>
        <w:t xml:space="preserve">Германии </w:t>
      </w:r>
      <w:r w:rsidR="00477238" w:rsidRPr="00D82729">
        <w:rPr>
          <w:lang w:val="ru-RU"/>
        </w:rPr>
        <w:t>также</w:t>
      </w:r>
      <w:r w:rsidR="00477238" w:rsidRPr="00214BE9">
        <w:rPr>
          <w:lang w:val="ru-RU"/>
        </w:rPr>
        <w:t xml:space="preserve"> изучило возможность </w:t>
      </w:r>
      <w:r w:rsidR="00FF2E88">
        <w:rPr>
          <w:lang w:val="ru-RU"/>
        </w:rPr>
        <w:t>обменяться</w:t>
      </w:r>
      <w:r w:rsidR="00477238" w:rsidRPr="00214BE9">
        <w:rPr>
          <w:lang w:val="ru-RU"/>
        </w:rPr>
        <w:t xml:space="preserve"> </w:t>
      </w:r>
      <w:r w:rsidR="00D82729">
        <w:rPr>
          <w:lang w:val="ru-RU"/>
        </w:rPr>
        <w:t>срок</w:t>
      </w:r>
      <w:r w:rsidR="00FF2E88">
        <w:rPr>
          <w:lang w:val="ru-RU"/>
        </w:rPr>
        <w:t>ами</w:t>
      </w:r>
      <w:r w:rsidR="00D82729">
        <w:rPr>
          <w:lang w:val="ru-RU"/>
        </w:rPr>
        <w:t xml:space="preserve"> </w:t>
      </w:r>
      <w:r w:rsidR="00477238" w:rsidRPr="00214BE9">
        <w:rPr>
          <w:lang w:val="ru-RU"/>
        </w:rPr>
        <w:t xml:space="preserve">запуска </w:t>
      </w:r>
      <w:r w:rsidR="00FF2E88">
        <w:rPr>
          <w:lang w:val="ru-RU"/>
        </w:rPr>
        <w:t xml:space="preserve">с </w:t>
      </w:r>
      <w:r w:rsidR="00477238" w:rsidRPr="00214BE9">
        <w:rPr>
          <w:lang w:val="ru-RU"/>
        </w:rPr>
        <w:t>мисси</w:t>
      </w:r>
      <w:r w:rsidR="00FF2E88">
        <w:rPr>
          <w:lang w:val="ru-RU"/>
        </w:rPr>
        <w:t>ей</w:t>
      </w:r>
      <w:r w:rsidR="00477238" w:rsidRPr="00214BE9">
        <w:rPr>
          <w:lang w:val="ru-RU"/>
        </w:rPr>
        <w:t xml:space="preserve"> </w:t>
      </w:r>
      <w:r w:rsidR="00D82729">
        <w:rPr>
          <w:lang w:val="ru-RU"/>
        </w:rPr>
        <w:t>ЕКА</w:t>
      </w:r>
      <w:r w:rsidR="00477238" w:rsidRPr="00214BE9">
        <w:rPr>
          <w:lang w:val="ru-RU"/>
        </w:rPr>
        <w:t xml:space="preserve"> </w:t>
      </w:r>
      <w:r w:rsidR="00477238" w:rsidRPr="00477238">
        <w:t>JUICE</w:t>
      </w:r>
      <w:r w:rsidR="00FF2E88">
        <w:rPr>
          <w:lang w:val="ru-RU"/>
        </w:rPr>
        <w:t xml:space="preserve"> (ее окно для запуска,</w:t>
      </w:r>
      <w:r w:rsidR="00FF2E88" w:rsidRPr="00FF2E88">
        <w:rPr>
          <w:lang w:val="ru-RU"/>
        </w:rPr>
        <w:t xml:space="preserve"> запланированное</w:t>
      </w:r>
      <w:r w:rsidR="00477238" w:rsidRPr="00214BE9">
        <w:rPr>
          <w:lang w:val="ru-RU"/>
        </w:rPr>
        <w:t xml:space="preserve"> на апрель 2023 года, на </w:t>
      </w:r>
      <w:r w:rsidR="00FF2E88">
        <w:rPr>
          <w:lang w:val="ru-RU"/>
        </w:rPr>
        <w:t xml:space="preserve">свое </w:t>
      </w:r>
      <w:r w:rsidR="00477238" w:rsidRPr="00214BE9">
        <w:rPr>
          <w:lang w:val="ru-RU"/>
        </w:rPr>
        <w:t xml:space="preserve">новое окно </w:t>
      </w:r>
      <w:r w:rsidR="00D82729">
        <w:rPr>
          <w:lang w:val="ru-RU"/>
        </w:rPr>
        <w:t xml:space="preserve">для </w:t>
      </w:r>
      <w:r w:rsidR="00477238" w:rsidRPr="00214BE9">
        <w:rPr>
          <w:lang w:val="ru-RU"/>
        </w:rPr>
        <w:t>запуска</w:t>
      </w:r>
      <w:r w:rsidR="00FF2E88">
        <w:rPr>
          <w:lang w:val="ru-RU"/>
        </w:rPr>
        <w:t>)</w:t>
      </w:r>
      <w:r w:rsidR="00477238" w:rsidRPr="00214BE9">
        <w:rPr>
          <w:lang w:val="ru-RU"/>
        </w:rPr>
        <w:t xml:space="preserve">, </w:t>
      </w:r>
      <w:r w:rsidR="0061198F">
        <w:rPr>
          <w:lang w:val="ru-RU"/>
        </w:rPr>
        <w:t>однако это не принесло результатов</w:t>
      </w:r>
      <w:r w:rsidR="00477238" w:rsidRPr="00214BE9">
        <w:rPr>
          <w:lang w:val="ru-RU"/>
        </w:rPr>
        <w:t xml:space="preserve">. Его усилия по поиску </w:t>
      </w:r>
      <w:r w:rsidR="00D577F2">
        <w:rPr>
          <w:lang w:val="ru-RU"/>
        </w:rPr>
        <w:t xml:space="preserve">временно </w:t>
      </w:r>
      <w:r w:rsidR="00D82729">
        <w:rPr>
          <w:lang w:val="ru-RU"/>
        </w:rPr>
        <w:t>заме</w:t>
      </w:r>
      <w:r w:rsidR="00774C7D">
        <w:rPr>
          <w:lang w:val="ru-RU"/>
        </w:rPr>
        <w:t>няю</w:t>
      </w:r>
      <w:r w:rsidR="00D577F2">
        <w:rPr>
          <w:lang w:val="ru-RU"/>
        </w:rPr>
        <w:t xml:space="preserve">щего </w:t>
      </w:r>
      <w:r w:rsidR="00477238" w:rsidRPr="00214BE9">
        <w:rPr>
          <w:lang w:val="ru-RU"/>
        </w:rPr>
        <w:t xml:space="preserve">спутника с необходимой комбинацией частот в диапазонах </w:t>
      </w:r>
      <w:r w:rsidR="00477238" w:rsidRPr="00477238">
        <w:t>S</w:t>
      </w:r>
      <w:r w:rsidR="00477238" w:rsidRPr="00214BE9">
        <w:rPr>
          <w:lang w:val="ru-RU"/>
        </w:rPr>
        <w:t xml:space="preserve">, </w:t>
      </w:r>
      <w:r w:rsidR="00477238" w:rsidRPr="00477238">
        <w:t>Ku</w:t>
      </w:r>
      <w:r w:rsidR="00477238" w:rsidRPr="00214BE9">
        <w:rPr>
          <w:lang w:val="ru-RU"/>
        </w:rPr>
        <w:t xml:space="preserve"> и </w:t>
      </w:r>
      <w:r w:rsidR="00477238" w:rsidRPr="00477238">
        <w:t>Ka</w:t>
      </w:r>
      <w:r w:rsidR="00477238" w:rsidRPr="00214BE9">
        <w:rPr>
          <w:lang w:val="ru-RU"/>
        </w:rPr>
        <w:t xml:space="preserve"> также не увенчались успехом. </w:t>
      </w:r>
      <w:r w:rsidR="00D82729">
        <w:rPr>
          <w:lang w:val="ru-RU"/>
        </w:rPr>
        <w:t>Заявление</w:t>
      </w:r>
      <w:r w:rsidR="00477238" w:rsidRPr="00214BE9">
        <w:rPr>
          <w:lang w:val="ru-RU"/>
        </w:rPr>
        <w:t xml:space="preserve"> и информация </w:t>
      </w:r>
      <w:r w:rsidR="00D82729">
        <w:rPr>
          <w:lang w:val="ru-RU"/>
        </w:rPr>
        <w:t xml:space="preserve">по </w:t>
      </w:r>
      <w:r w:rsidR="00477238" w:rsidRPr="00214BE9">
        <w:rPr>
          <w:lang w:val="ru-RU"/>
        </w:rPr>
        <w:t xml:space="preserve">Резолюции </w:t>
      </w:r>
      <w:r w:rsidR="00477238" w:rsidRPr="00D82729">
        <w:rPr>
          <w:b/>
          <w:bCs/>
          <w:lang w:val="ru-RU"/>
        </w:rPr>
        <w:t>49 (Пересм. ВКР</w:t>
      </w:r>
      <w:r w:rsidR="00D82729" w:rsidRPr="00D82729">
        <w:rPr>
          <w:b/>
          <w:bCs/>
          <w:lang w:val="ru-RU"/>
        </w:rPr>
        <w:t>-</w:t>
      </w:r>
      <w:r w:rsidR="00477238" w:rsidRPr="00D82729">
        <w:rPr>
          <w:b/>
          <w:bCs/>
          <w:lang w:val="ru-RU"/>
        </w:rPr>
        <w:t>19)</w:t>
      </w:r>
      <w:r w:rsidR="00477238" w:rsidRPr="00214BE9">
        <w:rPr>
          <w:lang w:val="ru-RU"/>
        </w:rPr>
        <w:t xml:space="preserve"> для спутниковой сети были получены Бюро 29</w:t>
      </w:r>
      <w:r w:rsidR="00671C5E">
        <w:rPr>
          <w:lang w:val="ru-RU"/>
        </w:rPr>
        <w:t> </w:t>
      </w:r>
      <w:r w:rsidR="00477238" w:rsidRPr="00214BE9">
        <w:rPr>
          <w:lang w:val="ru-RU"/>
        </w:rPr>
        <w:t xml:space="preserve">октября 2022 года и </w:t>
      </w:r>
      <w:r w:rsidR="00D82729">
        <w:rPr>
          <w:lang w:val="ru-RU"/>
        </w:rPr>
        <w:t>сейчас</w:t>
      </w:r>
      <w:r w:rsidR="00477238" w:rsidRPr="00214BE9">
        <w:rPr>
          <w:lang w:val="ru-RU"/>
        </w:rPr>
        <w:t xml:space="preserve"> </w:t>
      </w:r>
      <w:r w:rsidR="00D82729">
        <w:rPr>
          <w:lang w:val="ru-RU"/>
        </w:rPr>
        <w:t>рассматриваются</w:t>
      </w:r>
      <w:r w:rsidR="00477238" w:rsidRPr="00214BE9">
        <w:rPr>
          <w:lang w:val="ru-RU"/>
        </w:rPr>
        <w:t xml:space="preserve">. Администрация Германии запросила продление со </w:t>
      </w:r>
      <w:r w:rsidR="00477238" w:rsidRPr="00214BE9">
        <w:rPr>
          <w:lang w:val="ru-RU"/>
        </w:rPr>
        <w:lastRenderedPageBreak/>
        <w:t>2</w:t>
      </w:r>
      <w:r w:rsidR="00671C5E">
        <w:rPr>
          <w:lang w:val="ru-RU"/>
        </w:rPr>
        <w:t> </w:t>
      </w:r>
      <w:r w:rsidR="00477238" w:rsidRPr="00214BE9">
        <w:rPr>
          <w:lang w:val="ru-RU"/>
        </w:rPr>
        <w:t>мая по 15 августа 2023</w:t>
      </w:r>
      <w:r w:rsidR="0061198F">
        <w:rPr>
          <w:lang w:val="ru-RU"/>
        </w:rPr>
        <w:t> </w:t>
      </w:r>
      <w:r w:rsidR="00477238" w:rsidRPr="00214BE9">
        <w:rPr>
          <w:lang w:val="ru-RU"/>
        </w:rPr>
        <w:t xml:space="preserve">года, </w:t>
      </w:r>
      <w:r w:rsidR="00D82729">
        <w:rPr>
          <w:lang w:val="ru-RU"/>
        </w:rPr>
        <w:t xml:space="preserve">что </w:t>
      </w:r>
      <w:r w:rsidR="00142DBB">
        <w:rPr>
          <w:lang w:val="ru-RU"/>
        </w:rPr>
        <w:t>компенсирует</w:t>
      </w:r>
      <w:r w:rsidR="00477238" w:rsidRPr="00214BE9">
        <w:rPr>
          <w:lang w:val="ru-RU"/>
        </w:rPr>
        <w:t xml:space="preserve"> четырехмесячную задержку, вызванную форс-мажорными обстоятельствами, и </w:t>
      </w:r>
      <w:r w:rsidR="00142DBB">
        <w:rPr>
          <w:lang w:val="ru-RU"/>
        </w:rPr>
        <w:t>обеспечивает</w:t>
      </w:r>
      <w:r w:rsidR="00477238" w:rsidRPr="00214BE9">
        <w:rPr>
          <w:lang w:val="ru-RU"/>
        </w:rPr>
        <w:t xml:space="preserve"> разумные сроки для </w:t>
      </w:r>
      <w:r w:rsidR="00142DBB">
        <w:rPr>
          <w:lang w:val="ru-RU"/>
        </w:rPr>
        <w:t xml:space="preserve">подъема </w:t>
      </w:r>
      <w:r w:rsidR="00477238" w:rsidRPr="00214BE9">
        <w:rPr>
          <w:lang w:val="ru-RU"/>
        </w:rPr>
        <w:t>орбиты и ввода в действие частотных присвоений.</w:t>
      </w:r>
    </w:p>
    <w:p w14:paraId="34689D26" w14:textId="61071ADD" w:rsidR="004D140F" w:rsidRPr="00B63963" w:rsidRDefault="004D140F" w:rsidP="006149F4">
      <w:pPr>
        <w:rPr>
          <w:lang w:val="ru-RU"/>
        </w:rPr>
      </w:pPr>
      <w:r w:rsidRPr="00BD5276">
        <w:rPr>
          <w:lang w:val="ru-RU"/>
        </w:rPr>
        <w:t>5.4.2</w:t>
      </w:r>
      <w:r w:rsidRPr="00BD5276">
        <w:rPr>
          <w:lang w:val="ru-RU"/>
        </w:rPr>
        <w:tab/>
      </w:r>
      <w:r w:rsidR="00477238" w:rsidRPr="00BD5276">
        <w:rPr>
          <w:b/>
          <w:bCs/>
          <w:lang w:val="ru-RU"/>
        </w:rPr>
        <w:t>Г-жа</w:t>
      </w:r>
      <w:r w:rsidR="00477238" w:rsidRPr="00541ED6">
        <w:rPr>
          <w:b/>
          <w:bCs/>
          <w:lang w:val="ru-RU"/>
        </w:rPr>
        <w:t xml:space="preserve"> Бомье</w:t>
      </w:r>
      <w:r w:rsidR="00477238" w:rsidRPr="00214BE9">
        <w:rPr>
          <w:lang w:val="ru-RU"/>
        </w:rPr>
        <w:t xml:space="preserve"> отме</w:t>
      </w:r>
      <w:r w:rsidR="00BD5276">
        <w:rPr>
          <w:lang w:val="ru-RU"/>
        </w:rPr>
        <w:t>чает</w:t>
      </w:r>
      <w:r w:rsidR="00477238" w:rsidRPr="00214BE9">
        <w:rPr>
          <w:lang w:val="ru-RU"/>
        </w:rPr>
        <w:t xml:space="preserve">, что, согласно </w:t>
      </w:r>
      <w:r w:rsidR="00BD5276" w:rsidRPr="00214BE9">
        <w:rPr>
          <w:lang w:val="ru-RU"/>
        </w:rPr>
        <w:t xml:space="preserve">предоставленной администрацией Германии подробной </w:t>
      </w:r>
      <w:r w:rsidR="00477238" w:rsidRPr="00214BE9">
        <w:rPr>
          <w:lang w:val="ru-RU"/>
        </w:rPr>
        <w:t xml:space="preserve">информации, </w:t>
      </w:r>
      <w:r w:rsidR="00BD5276">
        <w:rPr>
          <w:lang w:val="ru-RU"/>
        </w:rPr>
        <w:t>которая была подготовлена с тщательностью, достойной похвалы</w:t>
      </w:r>
      <w:r w:rsidR="00477238" w:rsidRPr="00214BE9">
        <w:rPr>
          <w:lang w:val="ru-RU"/>
        </w:rPr>
        <w:t>, проект шел по графику</w:t>
      </w:r>
      <w:r w:rsidR="00BD5276">
        <w:rPr>
          <w:lang w:val="ru-RU"/>
        </w:rPr>
        <w:t xml:space="preserve"> </w:t>
      </w:r>
      <w:r w:rsidR="006703AE">
        <w:rPr>
          <w:lang w:val="ru-RU"/>
        </w:rPr>
        <w:t>в целях</w:t>
      </w:r>
      <w:r w:rsidR="00BD5276">
        <w:rPr>
          <w:lang w:val="ru-RU"/>
        </w:rPr>
        <w:t xml:space="preserve"> соблюдения предельного </w:t>
      </w:r>
      <w:r w:rsidR="00477238" w:rsidRPr="00214BE9">
        <w:rPr>
          <w:lang w:val="ru-RU"/>
        </w:rPr>
        <w:t>срок</w:t>
      </w:r>
      <w:r w:rsidR="00BD5276">
        <w:rPr>
          <w:lang w:val="ru-RU"/>
        </w:rPr>
        <w:t>а</w:t>
      </w:r>
      <w:r w:rsidR="00477238" w:rsidRPr="00214BE9">
        <w:rPr>
          <w:lang w:val="ru-RU"/>
        </w:rPr>
        <w:t xml:space="preserve"> ввода в действие частотных присвоений</w:t>
      </w:r>
      <w:r w:rsidR="00D577F2">
        <w:rPr>
          <w:lang w:val="ru-RU"/>
        </w:rPr>
        <w:t>, пока не произошли</w:t>
      </w:r>
      <w:r w:rsidR="00477238" w:rsidRPr="00214BE9">
        <w:rPr>
          <w:lang w:val="ru-RU"/>
        </w:rPr>
        <w:t xml:space="preserve"> вспышк</w:t>
      </w:r>
      <w:r w:rsidR="00D577F2">
        <w:rPr>
          <w:lang w:val="ru-RU"/>
        </w:rPr>
        <w:t>а</w:t>
      </w:r>
      <w:r w:rsidR="00477238" w:rsidRPr="00214BE9">
        <w:rPr>
          <w:lang w:val="ru-RU"/>
        </w:rPr>
        <w:t xml:space="preserve"> пандемии </w:t>
      </w:r>
      <w:r w:rsidR="00477238" w:rsidRPr="00477238">
        <w:t>COVID</w:t>
      </w:r>
      <w:r w:rsidR="00477238" w:rsidRPr="00214BE9">
        <w:rPr>
          <w:lang w:val="ru-RU"/>
        </w:rPr>
        <w:t>-19 и террорист</w:t>
      </w:r>
      <w:r w:rsidR="00BD5276">
        <w:rPr>
          <w:lang w:val="ru-RU"/>
        </w:rPr>
        <w:t>ическ</w:t>
      </w:r>
      <w:r w:rsidR="00D577F2">
        <w:rPr>
          <w:lang w:val="ru-RU"/>
        </w:rPr>
        <w:t>ая</w:t>
      </w:r>
      <w:r w:rsidR="00477238" w:rsidRPr="00214BE9">
        <w:rPr>
          <w:lang w:val="ru-RU"/>
        </w:rPr>
        <w:t xml:space="preserve"> атак</w:t>
      </w:r>
      <w:r w:rsidR="00D577F2">
        <w:rPr>
          <w:lang w:val="ru-RU"/>
        </w:rPr>
        <w:t>а</w:t>
      </w:r>
      <w:r w:rsidR="00BD5276">
        <w:rPr>
          <w:lang w:val="ru-RU"/>
        </w:rPr>
        <w:t xml:space="preserve"> с поджогом</w:t>
      </w:r>
      <w:r w:rsidR="00477238" w:rsidRPr="00214BE9">
        <w:rPr>
          <w:lang w:val="ru-RU"/>
        </w:rPr>
        <w:t xml:space="preserve">, </w:t>
      </w:r>
      <w:r w:rsidR="00BD5276">
        <w:rPr>
          <w:lang w:val="ru-RU"/>
        </w:rPr>
        <w:t>которые</w:t>
      </w:r>
      <w:r w:rsidR="00477238" w:rsidRPr="00214BE9">
        <w:rPr>
          <w:lang w:val="ru-RU"/>
        </w:rPr>
        <w:t xml:space="preserve"> </w:t>
      </w:r>
      <w:r w:rsidR="00BD5276">
        <w:rPr>
          <w:lang w:val="ru-RU"/>
        </w:rPr>
        <w:t xml:space="preserve">вызвали </w:t>
      </w:r>
      <w:r w:rsidR="00477238" w:rsidRPr="00214BE9">
        <w:rPr>
          <w:lang w:val="ru-RU"/>
        </w:rPr>
        <w:t>четырехмесячн</w:t>
      </w:r>
      <w:r w:rsidR="00BD5276">
        <w:rPr>
          <w:lang w:val="ru-RU"/>
        </w:rPr>
        <w:t>ую</w:t>
      </w:r>
      <w:r w:rsidR="00477238" w:rsidRPr="00214BE9">
        <w:rPr>
          <w:lang w:val="ru-RU"/>
        </w:rPr>
        <w:t xml:space="preserve"> задержк</w:t>
      </w:r>
      <w:r w:rsidR="00BD5276">
        <w:rPr>
          <w:lang w:val="ru-RU"/>
        </w:rPr>
        <w:t>у</w:t>
      </w:r>
      <w:r w:rsidR="00477238" w:rsidRPr="00214BE9">
        <w:rPr>
          <w:lang w:val="ru-RU"/>
        </w:rPr>
        <w:t xml:space="preserve"> </w:t>
      </w:r>
      <w:r w:rsidR="00BD5276">
        <w:rPr>
          <w:lang w:val="ru-RU"/>
        </w:rPr>
        <w:t>выполнения</w:t>
      </w:r>
      <w:r w:rsidR="00477238" w:rsidRPr="00214BE9">
        <w:rPr>
          <w:lang w:val="ru-RU"/>
        </w:rPr>
        <w:t xml:space="preserve"> </w:t>
      </w:r>
      <w:r w:rsidR="00477238" w:rsidRPr="00BD5276">
        <w:rPr>
          <w:lang w:val="ru-RU"/>
        </w:rPr>
        <w:t>проекта. Поэтому</w:t>
      </w:r>
      <w:r w:rsidR="00477238" w:rsidRPr="00214BE9">
        <w:rPr>
          <w:lang w:val="ru-RU"/>
        </w:rPr>
        <w:t xml:space="preserve"> она </w:t>
      </w:r>
      <w:r w:rsidR="00BD5276">
        <w:rPr>
          <w:lang w:val="ru-RU"/>
        </w:rPr>
        <w:t>считает</w:t>
      </w:r>
      <w:r w:rsidR="00477238" w:rsidRPr="00214BE9">
        <w:rPr>
          <w:lang w:val="ru-RU"/>
        </w:rPr>
        <w:t xml:space="preserve">, что </w:t>
      </w:r>
      <w:r w:rsidR="00BD5276">
        <w:rPr>
          <w:lang w:val="ru-RU"/>
        </w:rPr>
        <w:t xml:space="preserve">случай </w:t>
      </w:r>
      <w:r w:rsidR="00477238" w:rsidRPr="00214BE9">
        <w:rPr>
          <w:lang w:val="ru-RU"/>
        </w:rPr>
        <w:t>отвечает условиям форс-мажор</w:t>
      </w:r>
      <w:r w:rsidR="00BD5276">
        <w:rPr>
          <w:lang w:val="ru-RU"/>
        </w:rPr>
        <w:t>ных обстоятельств</w:t>
      </w:r>
      <w:r w:rsidR="00477238" w:rsidRPr="00214BE9">
        <w:rPr>
          <w:lang w:val="ru-RU"/>
        </w:rPr>
        <w:t>. Она также отме</w:t>
      </w:r>
      <w:r w:rsidR="00BD5276">
        <w:rPr>
          <w:lang w:val="ru-RU"/>
        </w:rPr>
        <w:t>чает</w:t>
      </w:r>
      <w:r w:rsidR="00477238" w:rsidRPr="00214BE9">
        <w:rPr>
          <w:lang w:val="ru-RU"/>
        </w:rPr>
        <w:t>, что, хотя спутник будет готов в феврале 2023</w:t>
      </w:r>
      <w:r w:rsidR="00D577F2">
        <w:rPr>
          <w:lang w:val="ru-RU"/>
        </w:rPr>
        <w:t> </w:t>
      </w:r>
      <w:r w:rsidR="00477238" w:rsidRPr="00214BE9">
        <w:rPr>
          <w:lang w:val="ru-RU"/>
        </w:rPr>
        <w:t>года, его фактические дат</w:t>
      </w:r>
      <w:r w:rsidR="00BD5276">
        <w:rPr>
          <w:lang w:val="ru-RU"/>
        </w:rPr>
        <w:t>а</w:t>
      </w:r>
      <w:r w:rsidR="00477238" w:rsidRPr="00214BE9">
        <w:rPr>
          <w:lang w:val="ru-RU"/>
        </w:rPr>
        <w:t xml:space="preserve"> </w:t>
      </w:r>
      <w:r w:rsidR="00BD5276">
        <w:rPr>
          <w:lang w:val="ru-RU"/>
        </w:rPr>
        <w:t>отправки</w:t>
      </w:r>
      <w:r w:rsidR="00477238" w:rsidRPr="00214BE9">
        <w:rPr>
          <w:lang w:val="ru-RU"/>
        </w:rPr>
        <w:t xml:space="preserve"> и </w:t>
      </w:r>
      <w:r w:rsidR="00BD5276">
        <w:rPr>
          <w:lang w:val="ru-RU"/>
        </w:rPr>
        <w:t xml:space="preserve">дата </w:t>
      </w:r>
      <w:r w:rsidR="00477238" w:rsidRPr="00214BE9">
        <w:rPr>
          <w:lang w:val="ru-RU"/>
        </w:rPr>
        <w:t xml:space="preserve">запуска зависят от запуска спутника </w:t>
      </w:r>
      <w:r w:rsidR="00477238" w:rsidRPr="00477238">
        <w:t>JUICE</w:t>
      </w:r>
      <w:r w:rsidR="00477238" w:rsidRPr="00214BE9">
        <w:rPr>
          <w:lang w:val="ru-RU"/>
        </w:rPr>
        <w:t xml:space="preserve"> в апреле 2023</w:t>
      </w:r>
      <w:r w:rsidR="00D577F2">
        <w:rPr>
          <w:lang w:val="ru-RU"/>
        </w:rPr>
        <w:t> </w:t>
      </w:r>
      <w:r w:rsidR="00477238" w:rsidRPr="00B00480">
        <w:rPr>
          <w:lang w:val="ru-RU"/>
        </w:rPr>
        <w:t xml:space="preserve">года. </w:t>
      </w:r>
      <w:r w:rsidR="00BD5276" w:rsidRPr="00B00480">
        <w:rPr>
          <w:lang w:val="ru-RU"/>
        </w:rPr>
        <w:t>Администрация</w:t>
      </w:r>
      <w:r w:rsidR="00BD5276" w:rsidRPr="00BD5276">
        <w:rPr>
          <w:lang w:val="ru-RU"/>
        </w:rPr>
        <w:t xml:space="preserve"> Германии изучила меры по смягчению последствий, такие как альтернативные</w:t>
      </w:r>
      <w:r w:rsidR="00BD5276">
        <w:rPr>
          <w:lang w:val="ru-RU"/>
        </w:rPr>
        <w:t xml:space="preserve"> варианты</w:t>
      </w:r>
      <w:r w:rsidR="00BD5276" w:rsidRPr="00BD5276">
        <w:rPr>
          <w:lang w:val="ru-RU"/>
        </w:rPr>
        <w:t xml:space="preserve"> запуск</w:t>
      </w:r>
      <w:r w:rsidR="00BD5276">
        <w:rPr>
          <w:lang w:val="ru-RU"/>
        </w:rPr>
        <w:t>а</w:t>
      </w:r>
      <w:r w:rsidR="00BD5276" w:rsidRPr="00BD5276">
        <w:rPr>
          <w:lang w:val="ru-RU"/>
        </w:rPr>
        <w:t xml:space="preserve"> и </w:t>
      </w:r>
      <w:r w:rsidR="00B22452">
        <w:rPr>
          <w:lang w:val="ru-RU"/>
        </w:rPr>
        <w:t xml:space="preserve">временно </w:t>
      </w:r>
      <w:r w:rsidR="00E102CD" w:rsidRPr="00E102CD">
        <w:rPr>
          <w:lang w:val="ru-RU"/>
        </w:rPr>
        <w:t>заме</w:t>
      </w:r>
      <w:r w:rsidR="00774C7D">
        <w:rPr>
          <w:lang w:val="ru-RU"/>
        </w:rPr>
        <w:t>ня</w:t>
      </w:r>
      <w:r w:rsidR="00E102CD" w:rsidRPr="00E102CD">
        <w:rPr>
          <w:lang w:val="ru-RU"/>
        </w:rPr>
        <w:t>ющ</w:t>
      </w:r>
      <w:r w:rsidR="00E102CD">
        <w:rPr>
          <w:lang w:val="ru-RU"/>
        </w:rPr>
        <w:t>ие</w:t>
      </w:r>
      <w:r w:rsidR="00E102CD" w:rsidRPr="00E102CD">
        <w:rPr>
          <w:lang w:val="ru-RU"/>
        </w:rPr>
        <w:t xml:space="preserve"> спутник</w:t>
      </w:r>
      <w:r w:rsidR="00E102CD">
        <w:rPr>
          <w:lang w:val="ru-RU"/>
        </w:rPr>
        <w:t>и</w:t>
      </w:r>
      <w:r w:rsidR="00BD5276" w:rsidRPr="00BD5276">
        <w:rPr>
          <w:lang w:val="ru-RU"/>
        </w:rPr>
        <w:t xml:space="preserve">, но лучшего варианта, чем запуск в июне, не нашлось. Согласно графику, указанному в </w:t>
      </w:r>
      <w:r w:rsidR="00E102CD">
        <w:rPr>
          <w:lang w:val="ru-RU"/>
        </w:rPr>
        <w:t>представлении</w:t>
      </w:r>
      <w:r w:rsidR="00BD5276" w:rsidRPr="00BD5276">
        <w:rPr>
          <w:lang w:val="ru-RU"/>
        </w:rPr>
        <w:t>, подъем орбит</w:t>
      </w:r>
      <w:r w:rsidR="00E102CD">
        <w:rPr>
          <w:lang w:val="ru-RU"/>
        </w:rPr>
        <w:t>ы</w:t>
      </w:r>
      <w:r w:rsidR="00BD5276" w:rsidRPr="00BD5276">
        <w:rPr>
          <w:lang w:val="ru-RU"/>
        </w:rPr>
        <w:t xml:space="preserve"> займет две недели, что предполагает продление до 15 июля 2023 года</w:t>
      </w:r>
      <w:r w:rsidR="00477238" w:rsidRPr="00214BE9">
        <w:rPr>
          <w:lang w:val="ru-RU"/>
        </w:rPr>
        <w:t>.</w:t>
      </w:r>
      <w:r w:rsidR="00375FB2">
        <w:rPr>
          <w:lang w:val="ru-RU"/>
        </w:rPr>
        <w:t xml:space="preserve"> Запрашиваемая</w:t>
      </w:r>
      <w:r w:rsidR="00477238" w:rsidRPr="00214BE9">
        <w:rPr>
          <w:lang w:val="ru-RU"/>
        </w:rPr>
        <w:t xml:space="preserve"> дата 15 августа 2023 г</w:t>
      </w:r>
      <w:r w:rsidR="00375FB2">
        <w:rPr>
          <w:lang w:val="ru-RU"/>
        </w:rPr>
        <w:t>ода</w:t>
      </w:r>
      <w:r w:rsidR="00477238" w:rsidRPr="00214BE9">
        <w:rPr>
          <w:lang w:val="ru-RU"/>
        </w:rPr>
        <w:t xml:space="preserve"> </w:t>
      </w:r>
      <w:r w:rsidR="00AC4004">
        <w:rPr>
          <w:lang w:val="ru-RU"/>
        </w:rPr>
        <w:t>означает</w:t>
      </w:r>
      <w:r w:rsidR="00477238" w:rsidRPr="00214BE9">
        <w:rPr>
          <w:lang w:val="ru-RU"/>
        </w:rPr>
        <w:t>, что администраци</w:t>
      </w:r>
      <w:r w:rsidR="00A826A0">
        <w:rPr>
          <w:lang w:val="ru-RU"/>
        </w:rPr>
        <w:t>я</w:t>
      </w:r>
      <w:r w:rsidR="00477238" w:rsidRPr="00214BE9">
        <w:rPr>
          <w:lang w:val="ru-RU"/>
        </w:rPr>
        <w:t xml:space="preserve"> </w:t>
      </w:r>
      <w:r w:rsidR="00375FB2">
        <w:rPr>
          <w:lang w:val="ru-RU"/>
        </w:rPr>
        <w:t>хотела бы иметь</w:t>
      </w:r>
      <w:r w:rsidR="00477238" w:rsidRPr="00214BE9">
        <w:rPr>
          <w:lang w:val="ru-RU"/>
        </w:rPr>
        <w:t xml:space="preserve"> дополнительный месяц для </w:t>
      </w:r>
      <w:r w:rsidR="00375FB2">
        <w:rPr>
          <w:lang w:val="ru-RU"/>
        </w:rPr>
        <w:t>компенсации</w:t>
      </w:r>
      <w:r w:rsidR="00477238" w:rsidRPr="00214BE9">
        <w:rPr>
          <w:lang w:val="ru-RU"/>
        </w:rPr>
        <w:t xml:space="preserve"> </w:t>
      </w:r>
      <w:r w:rsidR="00375FB2">
        <w:rPr>
          <w:lang w:val="ru-RU"/>
        </w:rPr>
        <w:t xml:space="preserve">сдвигов в </w:t>
      </w:r>
      <w:r w:rsidR="00477238" w:rsidRPr="00214BE9">
        <w:rPr>
          <w:lang w:val="ru-RU"/>
        </w:rPr>
        <w:t>график</w:t>
      </w:r>
      <w:r w:rsidR="00375FB2">
        <w:rPr>
          <w:lang w:val="ru-RU"/>
        </w:rPr>
        <w:t>е</w:t>
      </w:r>
      <w:r w:rsidR="00477238" w:rsidRPr="00214BE9">
        <w:rPr>
          <w:lang w:val="ru-RU"/>
        </w:rPr>
        <w:t xml:space="preserve">. </w:t>
      </w:r>
      <w:r w:rsidR="00375FB2">
        <w:rPr>
          <w:lang w:val="ru-RU"/>
        </w:rPr>
        <w:t>В</w:t>
      </w:r>
      <w:r w:rsidR="00375FB2" w:rsidRPr="00214BE9">
        <w:rPr>
          <w:lang w:val="ru-RU"/>
        </w:rPr>
        <w:t xml:space="preserve"> течение предыдущих 30 месяцев</w:t>
      </w:r>
      <w:r w:rsidR="00375FB2">
        <w:rPr>
          <w:lang w:val="ru-RU"/>
        </w:rPr>
        <w:t xml:space="preserve"> Комитет</w:t>
      </w:r>
      <w:r w:rsidR="00AC4004">
        <w:rPr>
          <w:lang w:val="ru-RU"/>
        </w:rPr>
        <w:t>, принимая решения о продолжительности</w:t>
      </w:r>
      <w:r w:rsidR="00477238" w:rsidRPr="00214BE9">
        <w:rPr>
          <w:lang w:val="ru-RU"/>
        </w:rPr>
        <w:t xml:space="preserve"> </w:t>
      </w:r>
      <w:r w:rsidR="00AC4004">
        <w:rPr>
          <w:lang w:val="ru-RU"/>
        </w:rPr>
        <w:t xml:space="preserve">периода </w:t>
      </w:r>
      <w:r w:rsidR="00477238" w:rsidRPr="00214BE9">
        <w:rPr>
          <w:lang w:val="ru-RU"/>
        </w:rPr>
        <w:t>продления</w:t>
      </w:r>
      <w:r w:rsidR="00AC4004">
        <w:rPr>
          <w:lang w:val="ru-RU"/>
        </w:rPr>
        <w:t>,</w:t>
      </w:r>
      <w:r w:rsidR="00AC4004" w:rsidRPr="00AC4004">
        <w:rPr>
          <w:lang w:val="ru-RU"/>
        </w:rPr>
        <w:t xml:space="preserve"> </w:t>
      </w:r>
      <w:r w:rsidR="00AC4004">
        <w:rPr>
          <w:lang w:val="ru-RU"/>
        </w:rPr>
        <w:t>последовательно</w:t>
      </w:r>
      <w:r w:rsidR="00AC4004" w:rsidRPr="00214BE9">
        <w:rPr>
          <w:lang w:val="ru-RU"/>
        </w:rPr>
        <w:t xml:space="preserve"> </w:t>
      </w:r>
      <w:r w:rsidR="00AC4004">
        <w:rPr>
          <w:lang w:val="ru-RU"/>
        </w:rPr>
        <w:t>исключал любой такой запас</w:t>
      </w:r>
      <w:r w:rsidR="00477238" w:rsidRPr="00214BE9">
        <w:rPr>
          <w:lang w:val="ru-RU"/>
        </w:rPr>
        <w:t>; кроме того, администрация Германии всегда может подать заявку на дополнительное продление</w:t>
      </w:r>
      <w:r w:rsidR="00375FB2">
        <w:rPr>
          <w:lang w:val="ru-RU"/>
        </w:rPr>
        <w:t xml:space="preserve">, если </w:t>
      </w:r>
      <w:r w:rsidR="00AC4004">
        <w:rPr>
          <w:lang w:val="ru-RU"/>
        </w:rPr>
        <w:t xml:space="preserve">запуск </w:t>
      </w:r>
      <w:r w:rsidR="00477238" w:rsidRPr="00214BE9">
        <w:rPr>
          <w:lang w:val="ru-RU"/>
        </w:rPr>
        <w:t>мисси</w:t>
      </w:r>
      <w:r w:rsidR="00AC4004">
        <w:rPr>
          <w:lang w:val="ru-RU"/>
        </w:rPr>
        <w:t>и</w:t>
      </w:r>
      <w:r w:rsidR="00477238" w:rsidRPr="00214BE9">
        <w:rPr>
          <w:lang w:val="ru-RU"/>
        </w:rPr>
        <w:t xml:space="preserve"> </w:t>
      </w:r>
      <w:r w:rsidR="00477238" w:rsidRPr="00477238">
        <w:t>JUICE</w:t>
      </w:r>
      <w:r w:rsidR="00B3668E" w:rsidRPr="00B3668E">
        <w:rPr>
          <w:lang w:val="ru-RU"/>
        </w:rPr>
        <w:t xml:space="preserve"> </w:t>
      </w:r>
      <w:r w:rsidR="00AC4004">
        <w:rPr>
          <w:lang w:val="ru-RU"/>
        </w:rPr>
        <w:t>будет задержан</w:t>
      </w:r>
      <w:r w:rsidR="00477238" w:rsidRPr="00214BE9">
        <w:rPr>
          <w:lang w:val="ru-RU"/>
        </w:rPr>
        <w:t xml:space="preserve">, поскольку такая </w:t>
      </w:r>
      <w:r w:rsidR="00AC4004">
        <w:rPr>
          <w:lang w:val="ru-RU"/>
        </w:rPr>
        <w:t>задержка</w:t>
      </w:r>
      <w:r w:rsidR="00477238" w:rsidRPr="00214BE9">
        <w:rPr>
          <w:lang w:val="ru-RU"/>
        </w:rPr>
        <w:t xml:space="preserve"> будет квалифицироваться как </w:t>
      </w:r>
      <w:r w:rsidR="00B3668E">
        <w:rPr>
          <w:lang w:val="ru-RU"/>
        </w:rPr>
        <w:t xml:space="preserve">случай </w:t>
      </w:r>
      <w:r w:rsidR="00477238" w:rsidRPr="00214BE9">
        <w:rPr>
          <w:lang w:val="ru-RU"/>
        </w:rPr>
        <w:t>форс-мажор</w:t>
      </w:r>
      <w:r w:rsidR="00B3668E">
        <w:rPr>
          <w:lang w:val="ru-RU"/>
        </w:rPr>
        <w:t>ных обстоятельств</w:t>
      </w:r>
      <w:r w:rsidR="00477238" w:rsidRPr="00214BE9">
        <w:rPr>
          <w:lang w:val="ru-RU"/>
        </w:rPr>
        <w:t xml:space="preserve">. Поэтому она выступает за продление до середины июля 2023 года; вопрос о продлении для </w:t>
      </w:r>
      <w:r w:rsidR="00B3668E">
        <w:rPr>
          <w:lang w:val="ru-RU"/>
        </w:rPr>
        <w:t xml:space="preserve">компенсации </w:t>
      </w:r>
      <w:r w:rsidR="007877A2">
        <w:rPr>
          <w:lang w:val="ru-RU"/>
        </w:rPr>
        <w:t xml:space="preserve">задержек </w:t>
      </w:r>
      <w:r w:rsidR="00A53AA3">
        <w:rPr>
          <w:lang w:val="ru-RU"/>
        </w:rPr>
        <w:t>в</w:t>
      </w:r>
      <w:r w:rsidR="00B3668E">
        <w:rPr>
          <w:lang w:val="ru-RU"/>
        </w:rPr>
        <w:t xml:space="preserve"> случа</w:t>
      </w:r>
      <w:r w:rsidR="00A53AA3">
        <w:rPr>
          <w:lang w:val="ru-RU"/>
        </w:rPr>
        <w:t>е</w:t>
      </w:r>
      <w:r w:rsidR="00477238" w:rsidRPr="00214BE9">
        <w:rPr>
          <w:lang w:val="ru-RU"/>
        </w:rPr>
        <w:t xml:space="preserve"> непредвиденных обстоятельств должен быть поднят в отчете Комитета </w:t>
      </w:r>
      <w:r w:rsidR="00B3668E">
        <w:rPr>
          <w:lang w:val="ru-RU"/>
        </w:rPr>
        <w:t xml:space="preserve">по </w:t>
      </w:r>
      <w:r w:rsidR="00477238" w:rsidRPr="00214BE9">
        <w:rPr>
          <w:lang w:val="ru-RU"/>
        </w:rPr>
        <w:t>Резолюци</w:t>
      </w:r>
      <w:r w:rsidR="00B3668E">
        <w:rPr>
          <w:lang w:val="ru-RU"/>
        </w:rPr>
        <w:t>и</w:t>
      </w:r>
      <w:r w:rsidR="00477238" w:rsidRPr="00214BE9">
        <w:rPr>
          <w:lang w:val="ru-RU"/>
        </w:rPr>
        <w:t xml:space="preserve"> </w:t>
      </w:r>
      <w:r w:rsidR="00477238" w:rsidRPr="00B3668E">
        <w:rPr>
          <w:b/>
          <w:bCs/>
          <w:lang w:val="ru-RU"/>
        </w:rPr>
        <w:t xml:space="preserve">80 (Пересм. </w:t>
      </w:r>
      <w:r w:rsidR="00477238" w:rsidRPr="00B63963">
        <w:rPr>
          <w:b/>
          <w:bCs/>
          <w:lang w:val="ru-RU"/>
        </w:rPr>
        <w:t>ВКР</w:t>
      </w:r>
      <w:r w:rsidR="00B3668E" w:rsidRPr="00B63963">
        <w:rPr>
          <w:b/>
          <w:bCs/>
          <w:lang w:val="ru-RU"/>
        </w:rPr>
        <w:t>-</w:t>
      </w:r>
      <w:r w:rsidR="00477238" w:rsidRPr="00B63963">
        <w:rPr>
          <w:b/>
          <w:bCs/>
          <w:lang w:val="ru-RU"/>
        </w:rPr>
        <w:t>07)</w:t>
      </w:r>
      <w:r w:rsidR="00477238" w:rsidRPr="00B63963">
        <w:rPr>
          <w:lang w:val="ru-RU"/>
        </w:rPr>
        <w:t xml:space="preserve"> для ВКР</w:t>
      </w:r>
      <w:r w:rsidR="00B3668E" w:rsidRPr="00B63963">
        <w:rPr>
          <w:lang w:val="ru-RU"/>
        </w:rPr>
        <w:t>-</w:t>
      </w:r>
      <w:r w:rsidR="00477238" w:rsidRPr="00B63963">
        <w:rPr>
          <w:lang w:val="ru-RU"/>
        </w:rPr>
        <w:t>23</w:t>
      </w:r>
      <w:r w:rsidR="00AC4004">
        <w:rPr>
          <w:lang w:val="ru-RU"/>
        </w:rPr>
        <w:t xml:space="preserve">, вместо того чтобы создавать прецедент </w:t>
      </w:r>
      <w:r w:rsidR="006E1F88">
        <w:rPr>
          <w:lang w:val="ru-RU"/>
        </w:rPr>
        <w:t xml:space="preserve">без </w:t>
      </w:r>
      <w:r w:rsidR="00AC4004">
        <w:rPr>
          <w:lang w:val="ru-RU"/>
        </w:rPr>
        <w:t>тщательного рассмотрения</w:t>
      </w:r>
      <w:r w:rsidR="00477238" w:rsidRPr="00B63963">
        <w:rPr>
          <w:lang w:val="ru-RU"/>
        </w:rPr>
        <w:t>.</w:t>
      </w:r>
    </w:p>
    <w:p w14:paraId="738E148B" w14:textId="557D4996" w:rsidR="00477238" w:rsidRDefault="004D140F" w:rsidP="006149F4">
      <w:pPr>
        <w:rPr>
          <w:lang w:val="ru-RU"/>
        </w:rPr>
      </w:pPr>
      <w:r w:rsidRPr="008B0F34">
        <w:rPr>
          <w:lang w:val="ru-RU"/>
        </w:rPr>
        <w:t>5.4.3</w:t>
      </w:r>
      <w:r w:rsidRPr="008B0F34">
        <w:rPr>
          <w:lang w:val="ru-RU"/>
        </w:rPr>
        <w:tab/>
      </w:r>
      <w:r w:rsidR="008B0F34" w:rsidRPr="008B0F34">
        <w:rPr>
          <w:b/>
          <w:bCs/>
          <w:lang w:val="ru-RU"/>
        </w:rPr>
        <w:t>Г-н Талиб</w:t>
      </w:r>
      <w:r w:rsidR="008B0F34" w:rsidRPr="008B0F34">
        <w:rPr>
          <w:b/>
          <w:lang w:val="ru-RU"/>
        </w:rPr>
        <w:t xml:space="preserve"> </w:t>
      </w:r>
      <w:r w:rsidR="008B0F34" w:rsidRPr="008B0F34">
        <w:rPr>
          <w:lang w:val="ru-RU"/>
        </w:rPr>
        <w:t xml:space="preserve">соглашается, что </w:t>
      </w:r>
      <w:r w:rsidR="00B3668E">
        <w:rPr>
          <w:lang w:val="ru-RU"/>
        </w:rPr>
        <w:t xml:space="preserve">данный случай </w:t>
      </w:r>
      <w:r w:rsidR="008B0F34" w:rsidRPr="008B0F34">
        <w:rPr>
          <w:lang w:val="ru-RU"/>
        </w:rPr>
        <w:t>отвечает условиям форс-мажорных обстоятельств.</w:t>
      </w:r>
      <w:r w:rsidRPr="008B0F34">
        <w:rPr>
          <w:lang w:val="ru-RU"/>
        </w:rPr>
        <w:t xml:space="preserve"> </w:t>
      </w:r>
      <w:r w:rsidR="00477238" w:rsidRPr="00B3668E">
        <w:rPr>
          <w:lang w:val="ru-RU"/>
        </w:rPr>
        <w:t>Он п</w:t>
      </w:r>
      <w:r w:rsidR="00477238" w:rsidRPr="00477238">
        <w:rPr>
          <w:lang w:val="ru-RU"/>
        </w:rPr>
        <w:t xml:space="preserve">онимает </w:t>
      </w:r>
      <w:r w:rsidR="00B3668E">
        <w:rPr>
          <w:lang w:val="ru-RU"/>
        </w:rPr>
        <w:t>обеспокоенность</w:t>
      </w:r>
      <w:r w:rsidR="00477238" w:rsidRPr="00477238">
        <w:rPr>
          <w:lang w:val="ru-RU"/>
        </w:rPr>
        <w:t xml:space="preserve"> г-жи Бом</w:t>
      </w:r>
      <w:r w:rsidR="00B3668E">
        <w:rPr>
          <w:lang w:val="ru-RU"/>
        </w:rPr>
        <w:t>ье</w:t>
      </w:r>
      <w:r w:rsidR="00477238" w:rsidRPr="00477238">
        <w:rPr>
          <w:lang w:val="ru-RU"/>
        </w:rPr>
        <w:t xml:space="preserve"> по поводу </w:t>
      </w:r>
      <w:r w:rsidR="00B3668E">
        <w:rPr>
          <w:lang w:val="ru-RU"/>
        </w:rPr>
        <w:t>сдвигов в графике</w:t>
      </w:r>
      <w:r w:rsidR="00477238" w:rsidRPr="00477238">
        <w:rPr>
          <w:lang w:val="ru-RU"/>
        </w:rPr>
        <w:t xml:space="preserve"> и продолжительности продления; однако с учетом подтверждений, предоставленных OHB Systems AG и Arianespace </w:t>
      </w:r>
      <w:r w:rsidR="008464DB">
        <w:rPr>
          <w:lang w:val="ru-RU"/>
        </w:rPr>
        <w:t>и прилагаемых</w:t>
      </w:r>
      <w:r w:rsidR="00477238" w:rsidRPr="00477238">
        <w:rPr>
          <w:lang w:val="ru-RU"/>
        </w:rPr>
        <w:t xml:space="preserve"> к документу, он выступает за предоставление продления на три с половиной месяца</w:t>
      </w:r>
      <w:r w:rsidR="00B3668E">
        <w:rPr>
          <w:lang w:val="ru-RU"/>
        </w:rPr>
        <w:t xml:space="preserve"> в соответствии с просьбой</w:t>
      </w:r>
      <w:r w:rsidR="00477238" w:rsidRPr="00477238">
        <w:rPr>
          <w:lang w:val="ru-RU"/>
        </w:rPr>
        <w:t>.</w:t>
      </w:r>
    </w:p>
    <w:p w14:paraId="6C96BAB4" w14:textId="2AF21FA0" w:rsidR="00477238" w:rsidRPr="00214BE9" w:rsidRDefault="004D140F" w:rsidP="006149F4">
      <w:pPr>
        <w:rPr>
          <w:lang w:val="ru-RU"/>
        </w:rPr>
      </w:pPr>
      <w:r w:rsidRPr="00B3668E">
        <w:rPr>
          <w:lang w:val="ru-RU"/>
        </w:rPr>
        <w:t>5.4.4</w:t>
      </w:r>
      <w:r w:rsidRPr="00B3668E">
        <w:rPr>
          <w:lang w:val="ru-RU"/>
        </w:rPr>
        <w:tab/>
      </w:r>
      <w:r w:rsidR="00477238" w:rsidRPr="00B00480">
        <w:rPr>
          <w:b/>
          <w:bCs/>
          <w:lang w:val="ru-RU"/>
        </w:rPr>
        <w:t>Г-н Хоан</w:t>
      </w:r>
      <w:r w:rsidR="00B00480" w:rsidRPr="00B00480">
        <w:rPr>
          <w:lang w:val="ru-RU"/>
        </w:rPr>
        <w:t xml:space="preserve"> </w:t>
      </w:r>
      <w:r w:rsidR="00B00480">
        <w:rPr>
          <w:lang w:val="ru-RU"/>
        </w:rPr>
        <w:t>соглашается</w:t>
      </w:r>
      <w:r w:rsidR="00477238" w:rsidRPr="00214BE9">
        <w:rPr>
          <w:lang w:val="ru-RU"/>
        </w:rPr>
        <w:t xml:space="preserve"> </w:t>
      </w:r>
      <w:r w:rsidR="00B00480">
        <w:rPr>
          <w:lang w:val="ru-RU"/>
        </w:rPr>
        <w:t>с</w:t>
      </w:r>
      <w:r w:rsidR="00477238" w:rsidRPr="00214BE9">
        <w:rPr>
          <w:lang w:val="ru-RU"/>
        </w:rPr>
        <w:t xml:space="preserve"> тем, что задержка ввод</w:t>
      </w:r>
      <w:r w:rsidR="00B00480">
        <w:rPr>
          <w:lang w:val="ru-RU"/>
        </w:rPr>
        <w:t>а</w:t>
      </w:r>
      <w:r w:rsidR="00477238" w:rsidRPr="00214BE9">
        <w:rPr>
          <w:lang w:val="ru-RU"/>
        </w:rPr>
        <w:t xml:space="preserve"> в действие частотных присвоений была вызвана двумя событиями, которые удовлетворя</w:t>
      </w:r>
      <w:r w:rsidR="00B00480">
        <w:rPr>
          <w:lang w:val="ru-RU"/>
        </w:rPr>
        <w:t>ют</w:t>
      </w:r>
      <w:r w:rsidR="00477238" w:rsidRPr="00214BE9">
        <w:rPr>
          <w:lang w:val="ru-RU"/>
        </w:rPr>
        <w:t xml:space="preserve"> четырем условиям форс-мажор</w:t>
      </w:r>
      <w:r w:rsidR="00B00480">
        <w:rPr>
          <w:lang w:val="ru-RU"/>
        </w:rPr>
        <w:t>ных обстоятельств</w:t>
      </w:r>
      <w:r w:rsidR="00477238" w:rsidRPr="00214BE9">
        <w:rPr>
          <w:lang w:val="ru-RU"/>
        </w:rPr>
        <w:t xml:space="preserve">. Несмотря на то, что </w:t>
      </w:r>
      <w:r w:rsidR="00B00480" w:rsidRPr="00B00480">
        <w:rPr>
          <w:lang w:val="ru-RU"/>
        </w:rPr>
        <w:t xml:space="preserve">администрация Германии </w:t>
      </w:r>
      <w:r w:rsidR="00B00480">
        <w:rPr>
          <w:lang w:val="ru-RU"/>
        </w:rPr>
        <w:t xml:space="preserve">запросила </w:t>
      </w:r>
      <w:r w:rsidR="00477238" w:rsidRPr="00214BE9">
        <w:rPr>
          <w:lang w:val="ru-RU"/>
        </w:rPr>
        <w:t>продлени</w:t>
      </w:r>
      <w:r w:rsidR="00B00480">
        <w:rPr>
          <w:lang w:val="ru-RU"/>
        </w:rPr>
        <w:t>е на относительно короткий срок</w:t>
      </w:r>
      <w:r w:rsidR="00477238" w:rsidRPr="00214BE9">
        <w:rPr>
          <w:lang w:val="ru-RU"/>
        </w:rPr>
        <w:t xml:space="preserve">, </w:t>
      </w:r>
      <w:r w:rsidR="00B00480">
        <w:rPr>
          <w:lang w:val="ru-RU"/>
        </w:rPr>
        <w:t>она</w:t>
      </w:r>
      <w:r w:rsidR="00477238" w:rsidRPr="00214BE9">
        <w:rPr>
          <w:lang w:val="ru-RU"/>
        </w:rPr>
        <w:t xml:space="preserve"> представила подробные расчеты график</w:t>
      </w:r>
      <w:r w:rsidR="00B00480">
        <w:rPr>
          <w:lang w:val="ru-RU"/>
        </w:rPr>
        <w:t>ов</w:t>
      </w:r>
      <w:r w:rsidR="00477238" w:rsidRPr="00214BE9">
        <w:rPr>
          <w:lang w:val="ru-RU"/>
        </w:rPr>
        <w:t xml:space="preserve">, а </w:t>
      </w:r>
      <w:r w:rsidR="00B00480">
        <w:rPr>
          <w:lang w:val="ru-RU"/>
        </w:rPr>
        <w:t>К</w:t>
      </w:r>
      <w:r w:rsidR="00477238" w:rsidRPr="00214BE9">
        <w:rPr>
          <w:lang w:val="ru-RU"/>
        </w:rPr>
        <w:t xml:space="preserve">осмическое агентство </w:t>
      </w:r>
      <w:r w:rsidR="00B00480">
        <w:rPr>
          <w:lang w:val="ru-RU"/>
        </w:rPr>
        <w:t xml:space="preserve">Германии </w:t>
      </w:r>
      <w:r w:rsidR="00477238" w:rsidRPr="00214BE9">
        <w:rPr>
          <w:lang w:val="ru-RU"/>
        </w:rPr>
        <w:t>предприняло усилия</w:t>
      </w:r>
      <w:r w:rsidR="00B00480">
        <w:rPr>
          <w:lang w:val="ru-RU"/>
        </w:rPr>
        <w:t>, достойные похвал</w:t>
      </w:r>
      <w:r w:rsidR="00C3123F">
        <w:rPr>
          <w:lang w:val="ru-RU"/>
        </w:rPr>
        <w:t>ы</w:t>
      </w:r>
      <w:r w:rsidR="00477238" w:rsidRPr="00214BE9">
        <w:rPr>
          <w:lang w:val="ru-RU"/>
        </w:rPr>
        <w:t xml:space="preserve">, чтобы найти более раннее время для запуска. </w:t>
      </w:r>
      <w:r w:rsidR="00B00480" w:rsidRPr="00B00480">
        <w:rPr>
          <w:lang w:val="ru-RU"/>
        </w:rPr>
        <w:t xml:space="preserve">Он полагает, что Комитету следует удовлетворить просьбу о продлении </w:t>
      </w:r>
      <w:r w:rsidR="00477238" w:rsidRPr="00214BE9">
        <w:rPr>
          <w:lang w:val="ru-RU"/>
        </w:rPr>
        <w:t xml:space="preserve">до </w:t>
      </w:r>
      <w:r w:rsidR="00B00480">
        <w:rPr>
          <w:lang w:val="ru-RU"/>
        </w:rPr>
        <w:t>15 августа</w:t>
      </w:r>
      <w:r w:rsidR="00477238" w:rsidRPr="00214BE9">
        <w:rPr>
          <w:lang w:val="ru-RU"/>
        </w:rPr>
        <w:t xml:space="preserve"> 202</w:t>
      </w:r>
      <w:r w:rsidR="00B00480">
        <w:rPr>
          <w:lang w:val="ru-RU"/>
        </w:rPr>
        <w:t>3</w:t>
      </w:r>
      <w:r w:rsidR="00477238" w:rsidRPr="00214BE9">
        <w:rPr>
          <w:lang w:val="ru-RU"/>
        </w:rPr>
        <w:t xml:space="preserve"> года.</w:t>
      </w:r>
    </w:p>
    <w:p w14:paraId="1FA6017C" w14:textId="37874972" w:rsidR="00477238" w:rsidRPr="00214BE9" w:rsidRDefault="004D140F" w:rsidP="006149F4">
      <w:pPr>
        <w:rPr>
          <w:lang w:val="ru-RU"/>
        </w:rPr>
      </w:pPr>
      <w:r w:rsidRPr="00B00480">
        <w:rPr>
          <w:lang w:val="ru-RU"/>
        </w:rPr>
        <w:t>5.4.5</w:t>
      </w:r>
      <w:r w:rsidRPr="00B00480">
        <w:rPr>
          <w:lang w:val="ru-RU"/>
        </w:rPr>
        <w:tab/>
      </w:r>
      <w:r w:rsidR="00477238" w:rsidRPr="00B00480">
        <w:rPr>
          <w:b/>
          <w:bCs/>
          <w:lang w:val="ru-RU"/>
        </w:rPr>
        <w:t xml:space="preserve">Г-жа </w:t>
      </w:r>
      <w:r w:rsidR="00B00480" w:rsidRPr="00B00480">
        <w:rPr>
          <w:b/>
          <w:bCs/>
          <w:lang w:val="ru-RU"/>
        </w:rPr>
        <w:t>Г</w:t>
      </w:r>
      <w:r w:rsidR="00477238" w:rsidRPr="00B00480">
        <w:rPr>
          <w:b/>
          <w:bCs/>
          <w:lang w:val="ru-RU"/>
        </w:rPr>
        <w:t>асанова</w:t>
      </w:r>
      <w:r w:rsidR="00477238" w:rsidRPr="00477238">
        <w:rPr>
          <w:lang w:val="ru-RU"/>
        </w:rPr>
        <w:t xml:space="preserve"> </w:t>
      </w:r>
      <w:r w:rsidR="00B00480">
        <w:rPr>
          <w:lang w:val="ru-RU"/>
        </w:rPr>
        <w:t xml:space="preserve">высказывает согласие </w:t>
      </w:r>
      <w:r w:rsidR="00477238" w:rsidRPr="00477238">
        <w:rPr>
          <w:lang w:val="ru-RU"/>
        </w:rPr>
        <w:t xml:space="preserve">с тем, что администрация Германии представила подробный график запуска. </w:t>
      </w:r>
      <w:r w:rsidR="00774C7D">
        <w:rPr>
          <w:lang w:val="ru-RU"/>
        </w:rPr>
        <w:t>Администрация</w:t>
      </w:r>
      <w:r w:rsidR="00477238" w:rsidRPr="00214BE9">
        <w:rPr>
          <w:lang w:val="ru-RU"/>
        </w:rPr>
        <w:t xml:space="preserve"> также направил</w:t>
      </w:r>
      <w:r w:rsidR="00B00480">
        <w:rPr>
          <w:lang w:val="ru-RU"/>
        </w:rPr>
        <w:t>а</w:t>
      </w:r>
      <w:r w:rsidR="00477238" w:rsidRPr="00214BE9">
        <w:rPr>
          <w:lang w:val="ru-RU"/>
        </w:rPr>
        <w:t xml:space="preserve"> Бюро необходимое </w:t>
      </w:r>
      <w:r w:rsidR="00B00480">
        <w:rPr>
          <w:lang w:val="ru-RU"/>
        </w:rPr>
        <w:t>заявление</w:t>
      </w:r>
      <w:r w:rsidR="00477238" w:rsidRPr="00214BE9">
        <w:rPr>
          <w:lang w:val="ru-RU"/>
        </w:rPr>
        <w:t xml:space="preserve"> и информацию по Резолюции </w:t>
      </w:r>
      <w:r w:rsidR="00477238" w:rsidRPr="00B00480">
        <w:rPr>
          <w:b/>
          <w:bCs/>
          <w:lang w:val="ru-RU"/>
        </w:rPr>
        <w:t>49 (Пересм. ВКР</w:t>
      </w:r>
      <w:r w:rsidR="00B00480" w:rsidRPr="00B00480">
        <w:rPr>
          <w:b/>
          <w:bCs/>
          <w:lang w:val="ru-RU"/>
        </w:rPr>
        <w:t>-</w:t>
      </w:r>
      <w:r w:rsidR="00477238" w:rsidRPr="00B00480">
        <w:rPr>
          <w:b/>
          <w:bCs/>
          <w:lang w:val="ru-RU"/>
        </w:rPr>
        <w:t>19)</w:t>
      </w:r>
      <w:r w:rsidR="00477238" w:rsidRPr="00214BE9">
        <w:rPr>
          <w:lang w:val="ru-RU"/>
        </w:rPr>
        <w:t xml:space="preserve">. Более того, пандемия </w:t>
      </w:r>
      <w:r w:rsidR="00477238" w:rsidRPr="00477238">
        <w:t>COVID</w:t>
      </w:r>
      <w:r w:rsidR="00477238" w:rsidRPr="00214BE9">
        <w:rPr>
          <w:lang w:val="ru-RU"/>
        </w:rPr>
        <w:t xml:space="preserve">-19 </w:t>
      </w:r>
      <w:r w:rsidR="00B00480">
        <w:rPr>
          <w:lang w:val="ru-RU"/>
        </w:rPr>
        <w:t>является</w:t>
      </w:r>
      <w:r w:rsidR="00477238" w:rsidRPr="00214BE9">
        <w:rPr>
          <w:lang w:val="ru-RU"/>
        </w:rPr>
        <w:t xml:space="preserve"> </w:t>
      </w:r>
      <w:r w:rsidR="00774C7D" w:rsidRPr="00214BE9">
        <w:rPr>
          <w:lang w:val="ru-RU"/>
        </w:rPr>
        <w:t xml:space="preserve">событием </w:t>
      </w:r>
      <w:r w:rsidR="00477238" w:rsidRPr="00214BE9">
        <w:rPr>
          <w:lang w:val="ru-RU"/>
        </w:rPr>
        <w:t xml:space="preserve">неподконтрольным </w:t>
      </w:r>
      <w:r w:rsidR="00774C7D">
        <w:rPr>
          <w:lang w:val="ru-RU"/>
        </w:rPr>
        <w:t>администрации</w:t>
      </w:r>
      <w:r w:rsidR="00477238" w:rsidRPr="00214BE9">
        <w:rPr>
          <w:lang w:val="ru-RU"/>
        </w:rPr>
        <w:t xml:space="preserve">. Поэтому она считает, что </w:t>
      </w:r>
      <w:r w:rsidR="00B00480">
        <w:rPr>
          <w:lang w:val="ru-RU"/>
        </w:rPr>
        <w:t>случай</w:t>
      </w:r>
      <w:r w:rsidR="00477238" w:rsidRPr="00214BE9">
        <w:rPr>
          <w:lang w:val="ru-RU"/>
        </w:rPr>
        <w:t xml:space="preserve"> </w:t>
      </w:r>
      <w:r w:rsidR="00B00480">
        <w:rPr>
          <w:lang w:val="ru-RU"/>
        </w:rPr>
        <w:t xml:space="preserve">отвечает условиям </w:t>
      </w:r>
      <w:r w:rsidR="00477238" w:rsidRPr="00214BE9">
        <w:rPr>
          <w:lang w:val="ru-RU"/>
        </w:rPr>
        <w:t>форс-мажор</w:t>
      </w:r>
      <w:r w:rsidR="00B00480">
        <w:rPr>
          <w:lang w:val="ru-RU"/>
        </w:rPr>
        <w:t>ных обстоятельств</w:t>
      </w:r>
      <w:r w:rsidR="00477238" w:rsidRPr="00214BE9">
        <w:rPr>
          <w:lang w:val="ru-RU"/>
        </w:rPr>
        <w:t>, и выступает за продление до 15 августа 2023 года.</w:t>
      </w:r>
    </w:p>
    <w:p w14:paraId="4AF72C6E" w14:textId="25B3FF37" w:rsidR="00477238" w:rsidRPr="00214BE9" w:rsidRDefault="004D140F" w:rsidP="006149F4">
      <w:pPr>
        <w:rPr>
          <w:lang w:val="ru-RU"/>
        </w:rPr>
      </w:pPr>
      <w:r w:rsidRPr="001D61E8">
        <w:rPr>
          <w:lang w:val="ru-RU"/>
        </w:rPr>
        <w:t>5.4.6</w:t>
      </w:r>
      <w:r w:rsidRPr="001D61E8">
        <w:rPr>
          <w:lang w:val="ru-RU"/>
        </w:rPr>
        <w:tab/>
      </w:r>
      <w:r w:rsidR="00477238" w:rsidRPr="001D61E8">
        <w:rPr>
          <w:b/>
          <w:bCs/>
          <w:lang w:val="ru-RU"/>
        </w:rPr>
        <w:t>Г-н Аззуз</w:t>
      </w:r>
      <w:r w:rsidR="00477238" w:rsidRPr="00214BE9">
        <w:rPr>
          <w:lang w:val="ru-RU"/>
        </w:rPr>
        <w:t xml:space="preserve"> отме</w:t>
      </w:r>
      <w:r w:rsidR="001D61E8">
        <w:rPr>
          <w:lang w:val="ru-RU"/>
        </w:rPr>
        <w:t>чает</w:t>
      </w:r>
      <w:r w:rsidR="00477238" w:rsidRPr="00214BE9">
        <w:rPr>
          <w:lang w:val="ru-RU"/>
        </w:rPr>
        <w:t xml:space="preserve">, что проект касается некоммерческого спутника, предназначенного для научных и военных целей. Оператор </w:t>
      </w:r>
      <w:r w:rsidR="001D61E8">
        <w:rPr>
          <w:lang w:val="ru-RU"/>
        </w:rPr>
        <w:t xml:space="preserve">с успехом провел </w:t>
      </w:r>
      <w:r w:rsidR="00477238" w:rsidRPr="00214BE9">
        <w:rPr>
          <w:lang w:val="ru-RU"/>
        </w:rPr>
        <w:t>обширн</w:t>
      </w:r>
      <w:r w:rsidR="001D61E8">
        <w:rPr>
          <w:lang w:val="ru-RU"/>
        </w:rPr>
        <w:t xml:space="preserve">ую работу </w:t>
      </w:r>
      <w:r w:rsidR="00477238" w:rsidRPr="00214BE9">
        <w:rPr>
          <w:lang w:val="ru-RU"/>
        </w:rPr>
        <w:t xml:space="preserve">по координации частот в диапазонах </w:t>
      </w:r>
      <w:r w:rsidR="00477238" w:rsidRPr="00477238">
        <w:t>Ka</w:t>
      </w:r>
      <w:r w:rsidR="00477238" w:rsidRPr="00214BE9">
        <w:rPr>
          <w:lang w:val="ru-RU"/>
        </w:rPr>
        <w:t xml:space="preserve"> и </w:t>
      </w:r>
      <w:r w:rsidR="00477238" w:rsidRPr="00477238">
        <w:t>Ku</w:t>
      </w:r>
      <w:r w:rsidR="00477238" w:rsidRPr="00214BE9">
        <w:rPr>
          <w:lang w:val="ru-RU"/>
        </w:rPr>
        <w:t xml:space="preserve"> и представил в Бюро необходимое </w:t>
      </w:r>
      <w:r w:rsidR="001D61E8">
        <w:rPr>
          <w:lang w:val="ru-RU"/>
        </w:rPr>
        <w:t>заявление</w:t>
      </w:r>
      <w:r w:rsidR="00477238" w:rsidRPr="00214BE9">
        <w:rPr>
          <w:lang w:val="ru-RU"/>
        </w:rPr>
        <w:t xml:space="preserve"> и информацию </w:t>
      </w:r>
      <w:r w:rsidR="001D61E8">
        <w:rPr>
          <w:lang w:val="ru-RU"/>
        </w:rPr>
        <w:t xml:space="preserve">по </w:t>
      </w:r>
      <w:r w:rsidR="00477238" w:rsidRPr="00214BE9">
        <w:rPr>
          <w:lang w:val="ru-RU"/>
        </w:rPr>
        <w:t>Резолюци</w:t>
      </w:r>
      <w:r w:rsidR="001D61E8">
        <w:rPr>
          <w:lang w:val="ru-RU"/>
        </w:rPr>
        <w:t>и</w:t>
      </w:r>
      <w:r w:rsidR="00477238" w:rsidRPr="00214BE9">
        <w:rPr>
          <w:lang w:val="ru-RU"/>
        </w:rPr>
        <w:t xml:space="preserve"> </w:t>
      </w:r>
      <w:r w:rsidR="00477238" w:rsidRPr="001D61E8">
        <w:rPr>
          <w:b/>
          <w:bCs/>
          <w:lang w:val="ru-RU"/>
        </w:rPr>
        <w:t>49 (Пересм. ВКР</w:t>
      </w:r>
      <w:r w:rsidR="001D61E8" w:rsidRPr="001D61E8">
        <w:rPr>
          <w:b/>
          <w:bCs/>
          <w:lang w:val="ru-RU"/>
        </w:rPr>
        <w:t>-</w:t>
      </w:r>
      <w:r w:rsidR="00477238" w:rsidRPr="001D61E8">
        <w:rPr>
          <w:b/>
          <w:bCs/>
          <w:lang w:val="ru-RU"/>
        </w:rPr>
        <w:t>19)</w:t>
      </w:r>
      <w:r w:rsidR="00477238" w:rsidRPr="00214BE9">
        <w:rPr>
          <w:lang w:val="ru-RU"/>
        </w:rPr>
        <w:t>. Согласно информации в документе, случай квалифици</w:t>
      </w:r>
      <w:r w:rsidR="001D61E8">
        <w:rPr>
          <w:lang w:val="ru-RU"/>
        </w:rPr>
        <w:t>руется</w:t>
      </w:r>
      <w:r w:rsidR="00477238" w:rsidRPr="00214BE9">
        <w:rPr>
          <w:lang w:val="ru-RU"/>
        </w:rPr>
        <w:t xml:space="preserve"> как </w:t>
      </w:r>
      <w:r w:rsidR="001D61E8">
        <w:rPr>
          <w:lang w:val="ru-RU"/>
        </w:rPr>
        <w:t>случай форс-мажорных обстоятельств</w:t>
      </w:r>
      <w:r w:rsidR="00477238" w:rsidRPr="00214BE9">
        <w:rPr>
          <w:lang w:val="ru-RU"/>
        </w:rPr>
        <w:t xml:space="preserve">. Поэтому он выступает за предоставление продления, </w:t>
      </w:r>
      <w:r w:rsidR="001D61E8">
        <w:rPr>
          <w:lang w:val="ru-RU"/>
        </w:rPr>
        <w:t>однако</w:t>
      </w:r>
      <w:r w:rsidR="00721CB1">
        <w:rPr>
          <w:lang w:val="ru-RU"/>
        </w:rPr>
        <w:t>,</w:t>
      </w:r>
      <w:r w:rsidR="001D61E8">
        <w:rPr>
          <w:lang w:val="ru-RU"/>
        </w:rPr>
        <w:t xml:space="preserve"> во избежание противоречия</w:t>
      </w:r>
      <w:r w:rsidR="00477238" w:rsidRPr="00214BE9">
        <w:rPr>
          <w:lang w:val="ru-RU"/>
        </w:rPr>
        <w:t xml:space="preserve"> </w:t>
      </w:r>
      <w:r w:rsidR="001D61E8">
        <w:rPr>
          <w:lang w:val="ru-RU"/>
        </w:rPr>
        <w:t xml:space="preserve">с </w:t>
      </w:r>
      <w:r w:rsidR="00477238" w:rsidRPr="00214BE9">
        <w:rPr>
          <w:lang w:val="ru-RU"/>
        </w:rPr>
        <w:t>предыдущим</w:t>
      </w:r>
      <w:r w:rsidR="001D61E8">
        <w:rPr>
          <w:lang w:val="ru-RU"/>
        </w:rPr>
        <w:t>и</w:t>
      </w:r>
      <w:r w:rsidR="00477238" w:rsidRPr="00214BE9">
        <w:rPr>
          <w:lang w:val="ru-RU"/>
        </w:rPr>
        <w:t xml:space="preserve"> решениям</w:t>
      </w:r>
      <w:r w:rsidR="001D61E8">
        <w:rPr>
          <w:lang w:val="ru-RU"/>
        </w:rPr>
        <w:t>и</w:t>
      </w:r>
      <w:r w:rsidR="00477238" w:rsidRPr="00214BE9">
        <w:rPr>
          <w:lang w:val="ru-RU"/>
        </w:rPr>
        <w:t xml:space="preserve"> </w:t>
      </w:r>
      <w:r w:rsidR="001D61E8">
        <w:rPr>
          <w:lang w:val="ru-RU"/>
        </w:rPr>
        <w:t>Комитета</w:t>
      </w:r>
      <w:r w:rsidR="00721CB1">
        <w:rPr>
          <w:lang w:val="ru-RU"/>
        </w:rPr>
        <w:t>,</w:t>
      </w:r>
      <w:r w:rsidR="00477238" w:rsidRPr="00214BE9">
        <w:rPr>
          <w:lang w:val="ru-RU"/>
        </w:rPr>
        <w:t xml:space="preserve"> только до 15 июля 2023 года.</w:t>
      </w:r>
    </w:p>
    <w:p w14:paraId="4161246C" w14:textId="4147B823" w:rsidR="00477238" w:rsidRPr="00214BE9" w:rsidRDefault="004D140F" w:rsidP="00755F19">
      <w:pPr>
        <w:jc w:val="both"/>
        <w:rPr>
          <w:lang w:val="ru-RU"/>
        </w:rPr>
      </w:pPr>
      <w:r w:rsidRPr="001E3527">
        <w:rPr>
          <w:lang w:val="ru-RU"/>
        </w:rPr>
        <w:t>5.4.7</w:t>
      </w:r>
      <w:r w:rsidRPr="001E3527">
        <w:rPr>
          <w:lang w:val="ru-RU"/>
        </w:rPr>
        <w:tab/>
      </w:r>
      <w:r w:rsidR="00477238" w:rsidRPr="001E3527">
        <w:rPr>
          <w:b/>
          <w:bCs/>
          <w:lang w:val="ru-RU"/>
        </w:rPr>
        <w:t>Г-н Анри</w:t>
      </w:r>
      <w:r w:rsidR="00477238" w:rsidRPr="00214BE9">
        <w:rPr>
          <w:lang w:val="ru-RU"/>
        </w:rPr>
        <w:t xml:space="preserve"> </w:t>
      </w:r>
      <w:r w:rsidR="001E3527">
        <w:rPr>
          <w:lang w:val="ru-RU"/>
        </w:rPr>
        <w:t>говорит</w:t>
      </w:r>
      <w:r w:rsidR="00477238" w:rsidRPr="00214BE9">
        <w:rPr>
          <w:lang w:val="ru-RU"/>
        </w:rPr>
        <w:t>, что из-за двух форс-мажорных обстоятельств</w:t>
      </w:r>
      <w:r w:rsidR="00FD20B1">
        <w:rPr>
          <w:lang w:val="ru-RU"/>
        </w:rPr>
        <w:t>, вполне обоснованных в заявке,</w:t>
      </w:r>
      <w:r w:rsidR="00477238" w:rsidRPr="00214BE9">
        <w:rPr>
          <w:lang w:val="ru-RU"/>
        </w:rPr>
        <w:t xml:space="preserve"> </w:t>
      </w:r>
      <w:r w:rsidR="00C3123F">
        <w:rPr>
          <w:lang w:val="ru-RU"/>
        </w:rPr>
        <w:t>испытания</w:t>
      </w:r>
      <w:r w:rsidR="00477238" w:rsidRPr="00214BE9">
        <w:rPr>
          <w:lang w:val="ru-RU"/>
        </w:rPr>
        <w:t xml:space="preserve"> спутника был</w:t>
      </w:r>
      <w:r w:rsidR="00327A8B">
        <w:rPr>
          <w:lang w:val="ru-RU"/>
        </w:rPr>
        <w:t>и</w:t>
      </w:r>
      <w:r w:rsidR="00477238" w:rsidRPr="00214BE9">
        <w:rPr>
          <w:lang w:val="ru-RU"/>
        </w:rPr>
        <w:t xml:space="preserve"> </w:t>
      </w:r>
      <w:r w:rsidR="00FD20B1">
        <w:rPr>
          <w:lang w:val="ru-RU"/>
        </w:rPr>
        <w:t>задержаны до</w:t>
      </w:r>
      <w:r w:rsidR="001E3527">
        <w:rPr>
          <w:lang w:val="ru-RU"/>
        </w:rPr>
        <w:t xml:space="preserve"> </w:t>
      </w:r>
      <w:r w:rsidR="00477238" w:rsidRPr="00214BE9">
        <w:rPr>
          <w:lang w:val="ru-RU"/>
        </w:rPr>
        <w:t>феврал</w:t>
      </w:r>
      <w:r w:rsidR="00FD20B1">
        <w:rPr>
          <w:lang w:val="ru-RU"/>
        </w:rPr>
        <w:t>я</w:t>
      </w:r>
      <w:r w:rsidR="00477238" w:rsidRPr="00214BE9">
        <w:rPr>
          <w:lang w:val="ru-RU"/>
        </w:rPr>
        <w:t xml:space="preserve"> 2023 года. Продление на два с половиной месяца, до 15 июля 2023 года, уч</w:t>
      </w:r>
      <w:r w:rsidR="00471670">
        <w:rPr>
          <w:lang w:val="ru-RU"/>
        </w:rPr>
        <w:t>итывает</w:t>
      </w:r>
      <w:r w:rsidR="00477238" w:rsidRPr="00214BE9">
        <w:rPr>
          <w:lang w:val="ru-RU"/>
        </w:rPr>
        <w:t xml:space="preserve"> врем</w:t>
      </w:r>
      <w:r w:rsidR="00471670">
        <w:rPr>
          <w:lang w:val="ru-RU"/>
        </w:rPr>
        <w:t>я</w:t>
      </w:r>
      <w:r w:rsidR="00477238" w:rsidRPr="00214BE9">
        <w:rPr>
          <w:lang w:val="ru-RU"/>
        </w:rPr>
        <w:t>, необходимо</w:t>
      </w:r>
      <w:r w:rsidR="00471670">
        <w:rPr>
          <w:lang w:val="ru-RU"/>
        </w:rPr>
        <w:t>е</w:t>
      </w:r>
      <w:r w:rsidR="00477238" w:rsidRPr="00214BE9">
        <w:rPr>
          <w:lang w:val="ru-RU"/>
        </w:rPr>
        <w:t xml:space="preserve"> для </w:t>
      </w:r>
      <w:r w:rsidR="00471670">
        <w:rPr>
          <w:lang w:val="ru-RU"/>
        </w:rPr>
        <w:t>отправки</w:t>
      </w:r>
      <w:r w:rsidR="00477238" w:rsidRPr="00214BE9">
        <w:rPr>
          <w:lang w:val="ru-RU"/>
        </w:rPr>
        <w:t xml:space="preserve"> спутника и проверки его готовности к запуску. Окно </w:t>
      </w:r>
      <w:r w:rsidR="00471670">
        <w:rPr>
          <w:lang w:val="ru-RU"/>
        </w:rPr>
        <w:t xml:space="preserve">для </w:t>
      </w:r>
      <w:r w:rsidR="00477238" w:rsidRPr="00214BE9">
        <w:rPr>
          <w:lang w:val="ru-RU"/>
        </w:rPr>
        <w:t xml:space="preserve">запуска с 1 по 30 июня </w:t>
      </w:r>
      <w:r w:rsidR="00471670">
        <w:rPr>
          <w:lang w:val="ru-RU"/>
        </w:rPr>
        <w:t>находится</w:t>
      </w:r>
      <w:r w:rsidR="00477238" w:rsidRPr="00214BE9">
        <w:rPr>
          <w:lang w:val="ru-RU"/>
        </w:rPr>
        <w:t xml:space="preserve"> </w:t>
      </w:r>
      <w:r w:rsidR="00471670">
        <w:rPr>
          <w:lang w:val="ru-RU"/>
        </w:rPr>
        <w:t xml:space="preserve">внутри </w:t>
      </w:r>
      <w:r w:rsidR="00477238" w:rsidRPr="00214BE9">
        <w:rPr>
          <w:lang w:val="ru-RU"/>
        </w:rPr>
        <w:t xml:space="preserve">плотного графика, в котором </w:t>
      </w:r>
      <w:r w:rsidR="00471670">
        <w:rPr>
          <w:lang w:val="ru-RU"/>
        </w:rPr>
        <w:t>учтен</w:t>
      </w:r>
      <w:r w:rsidR="00477238" w:rsidRPr="00214BE9">
        <w:rPr>
          <w:lang w:val="ru-RU"/>
        </w:rPr>
        <w:t xml:space="preserve"> запланированный запуск миссии </w:t>
      </w:r>
      <w:r w:rsidR="00477238" w:rsidRPr="00477238">
        <w:t>JUICE</w:t>
      </w:r>
      <w:r w:rsidR="00477238" w:rsidRPr="00214BE9">
        <w:rPr>
          <w:lang w:val="ru-RU"/>
        </w:rPr>
        <w:t xml:space="preserve"> в апреле 2023 года. Дополнительные недели до 15</w:t>
      </w:r>
      <w:r w:rsidR="00D24FC8">
        <w:rPr>
          <w:lang w:val="en-US"/>
        </w:rPr>
        <w:t> </w:t>
      </w:r>
      <w:r w:rsidR="00477238" w:rsidRPr="00214BE9">
        <w:rPr>
          <w:lang w:val="ru-RU"/>
        </w:rPr>
        <w:t>августа 2023 года, по-видимому, включа</w:t>
      </w:r>
      <w:r w:rsidR="00471670">
        <w:rPr>
          <w:lang w:val="ru-RU"/>
        </w:rPr>
        <w:t>ют</w:t>
      </w:r>
      <w:r w:rsidR="00477238" w:rsidRPr="00214BE9">
        <w:rPr>
          <w:lang w:val="ru-RU"/>
        </w:rPr>
        <w:t xml:space="preserve"> время после прибытия спутника в геостационарную </w:t>
      </w:r>
      <w:r w:rsidR="00FD20B1">
        <w:rPr>
          <w:lang w:val="ru-RU"/>
        </w:rPr>
        <w:t xml:space="preserve">орбитальную </w:t>
      </w:r>
      <w:r w:rsidR="00477238" w:rsidRPr="00214BE9">
        <w:rPr>
          <w:lang w:val="ru-RU"/>
        </w:rPr>
        <w:t>позицию для ряд</w:t>
      </w:r>
      <w:r w:rsidR="00471670">
        <w:rPr>
          <w:lang w:val="ru-RU"/>
        </w:rPr>
        <w:t>а</w:t>
      </w:r>
      <w:r w:rsidR="00477238" w:rsidRPr="00214BE9">
        <w:rPr>
          <w:lang w:val="ru-RU"/>
        </w:rPr>
        <w:t xml:space="preserve"> мероприятий, таких как испытания на орбите</w:t>
      </w:r>
      <w:r w:rsidR="00471670">
        <w:rPr>
          <w:lang w:val="ru-RU"/>
        </w:rPr>
        <w:t>,</w:t>
      </w:r>
      <w:r w:rsidR="00477238" w:rsidRPr="00214BE9">
        <w:rPr>
          <w:lang w:val="ru-RU"/>
        </w:rPr>
        <w:t xml:space="preserve"> до полного включения </w:t>
      </w:r>
      <w:r w:rsidR="00FD20B1">
        <w:rPr>
          <w:lang w:val="ru-RU"/>
        </w:rPr>
        <w:t>спутника</w:t>
      </w:r>
      <w:r w:rsidR="00477238" w:rsidRPr="00214BE9">
        <w:rPr>
          <w:lang w:val="ru-RU"/>
        </w:rPr>
        <w:t xml:space="preserve">. Он </w:t>
      </w:r>
      <w:r w:rsidR="00477238" w:rsidRPr="00214BE9">
        <w:rPr>
          <w:lang w:val="ru-RU"/>
        </w:rPr>
        <w:lastRenderedPageBreak/>
        <w:t xml:space="preserve">был бы готов предоставить продление до 15 августа 2023 года, но считает, что </w:t>
      </w:r>
      <w:r w:rsidR="00FD20B1">
        <w:rPr>
          <w:lang w:val="ru-RU"/>
        </w:rPr>
        <w:t xml:space="preserve">в просьбе отсутствует </w:t>
      </w:r>
      <w:r w:rsidR="00477238" w:rsidRPr="00214BE9">
        <w:rPr>
          <w:lang w:val="ru-RU"/>
        </w:rPr>
        <w:t>информаци</w:t>
      </w:r>
      <w:r w:rsidR="00FD20B1">
        <w:rPr>
          <w:lang w:val="ru-RU"/>
        </w:rPr>
        <w:t>я</w:t>
      </w:r>
      <w:r w:rsidR="00477238" w:rsidRPr="00214BE9">
        <w:rPr>
          <w:lang w:val="ru-RU"/>
        </w:rPr>
        <w:t xml:space="preserve"> о необходимости этого дополнительного месяца. Он также </w:t>
      </w:r>
      <w:r w:rsidR="00471670">
        <w:rPr>
          <w:lang w:val="ru-RU"/>
        </w:rPr>
        <w:t>соглашается</w:t>
      </w:r>
      <w:r w:rsidR="00477238" w:rsidRPr="00214BE9">
        <w:rPr>
          <w:lang w:val="ru-RU"/>
        </w:rPr>
        <w:t xml:space="preserve"> с г</w:t>
      </w:r>
      <w:r w:rsidR="006149F4">
        <w:rPr>
          <w:lang w:val="ru-RU"/>
        </w:rPr>
        <w:noBreakHyphen/>
      </w:r>
      <w:r w:rsidR="00477238" w:rsidRPr="00214BE9">
        <w:rPr>
          <w:lang w:val="ru-RU"/>
        </w:rPr>
        <w:t xml:space="preserve">ном Аззузом и г-жой Бомье в том, что </w:t>
      </w:r>
      <w:r w:rsidR="00471670">
        <w:rPr>
          <w:lang w:val="ru-RU"/>
        </w:rPr>
        <w:t>Комитет</w:t>
      </w:r>
      <w:r w:rsidR="00477238" w:rsidRPr="00214BE9">
        <w:rPr>
          <w:lang w:val="ru-RU"/>
        </w:rPr>
        <w:t xml:space="preserve"> долж</w:t>
      </w:r>
      <w:r w:rsidR="00471670">
        <w:rPr>
          <w:lang w:val="ru-RU"/>
        </w:rPr>
        <w:t>ен быть внимательным в отношении</w:t>
      </w:r>
      <w:r w:rsidR="00477238" w:rsidRPr="00214BE9">
        <w:rPr>
          <w:lang w:val="ru-RU"/>
        </w:rPr>
        <w:t xml:space="preserve"> предоставлени</w:t>
      </w:r>
      <w:r w:rsidR="00471670">
        <w:rPr>
          <w:lang w:val="ru-RU"/>
        </w:rPr>
        <w:t>я</w:t>
      </w:r>
      <w:r w:rsidR="00477238" w:rsidRPr="00214BE9">
        <w:rPr>
          <w:lang w:val="ru-RU"/>
        </w:rPr>
        <w:t xml:space="preserve"> дополнительн</w:t>
      </w:r>
      <w:r w:rsidR="00471670">
        <w:rPr>
          <w:lang w:val="ru-RU"/>
        </w:rPr>
        <w:t>ого времени</w:t>
      </w:r>
      <w:r w:rsidR="00477238" w:rsidRPr="00214BE9">
        <w:rPr>
          <w:lang w:val="ru-RU"/>
        </w:rPr>
        <w:t xml:space="preserve"> для </w:t>
      </w:r>
      <w:r w:rsidR="00471670" w:rsidRPr="00471670">
        <w:rPr>
          <w:lang w:val="ru-RU"/>
        </w:rPr>
        <w:t xml:space="preserve">компенсации </w:t>
      </w:r>
      <w:r w:rsidR="002607FE">
        <w:rPr>
          <w:lang w:val="ru-RU"/>
        </w:rPr>
        <w:t xml:space="preserve">задержек </w:t>
      </w:r>
      <w:r w:rsidR="00471670" w:rsidRPr="00471670">
        <w:rPr>
          <w:lang w:val="ru-RU"/>
        </w:rPr>
        <w:t>на случай непредвиденных обстоятельств</w:t>
      </w:r>
      <w:r w:rsidR="00477238" w:rsidRPr="00214BE9">
        <w:rPr>
          <w:lang w:val="ru-RU"/>
        </w:rPr>
        <w:t xml:space="preserve">. Поэтому, чтобы </w:t>
      </w:r>
      <w:r w:rsidR="00FD20B1">
        <w:rPr>
          <w:lang w:val="ru-RU"/>
        </w:rPr>
        <w:t>обеспечить согласованность с предыдущими решениями Комитета о дополнительных периодах на случай непредвиденных обстоятельств</w:t>
      </w:r>
      <w:r w:rsidR="00477238" w:rsidRPr="00214BE9">
        <w:rPr>
          <w:lang w:val="ru-RU"/>
        </w:rPr>
        <w:t>, он выступает за продление до 15</w:t>
      </w:r>
      <w:r w:rsidR="00D24FC8">
        <w:rPr>
          <w:lang w:val="en-US"/>
        </w:rPr>
        <w:t> </w:t>
      </w:r>
      <w:r w:rsidR="00477238" w:rsidRPr="00214BE9">
        <w:rPr>
          <w:lang w:val="ru-RU"/>
        </w:rPr>
        <w:t>июля 2023</w:t>
      </w:r>
      <w:r w:rsidR="006149F4">
        <w:rPr>
          <w:lang w:val="en-US"/>
        </w:rPr>
        <w:t> </w:t>
      </w:r>
      <w:r w:rsidR="00477238" w:rsidRPr="00214BE9">
        <w:rPr>
          <w:lang w:val="ru-RU"/>
        </w:rPr>
        <w:t>года.</w:t>
      </w:r>
    </w:p>
    <w:p w14:paraId="69CAE7B9" w14:textId="53B2F45D" w:rsidR="00477238" w:rsidRPr="00D41C30" w:rsidRDefault="004D140F" w:rsidP="00755F19">
      <w:pPr>
        <w:jc w:val="both"/>
        <w:rPr>
          <w:lang w:val="ru-RU"/>
        </w:rPr>
      </w:pPr>
      <w:r w:rsidRPr="00ED3F03">
        <w:rPr>
          <w:lang w:val="ru-RU"/>
        </w:rPr>
        <w:t>5.4.8</w:t>
      </w:r>
      <w:r w:rsidRPr="00ED3F03">
        <w:rPr>
          <w:lang w:val="ru-RU"/>
        </w:rPr>
        <w:tab/>
      </w:r>
      <w:r w:rsidR="00477238" w:rsidRPr="00ED3F03">
        <w:rPr>
          <w:b/>
          <w:bCs/>
          <w:lang w:val="ru-RU"/>
        </w:rPr>
        <w:t xml:space="preserve">Г-н </w:t>
      </w:r>
      <w:proofErr w:type="spellStart"/>
      <w:r w:rsidR="00477238" w:rsidRPr="00ED3F03">
        <w:rPr>
          <w:b/>
          <w:bCs/>
          <w:lang w:val="ru-RU"/>
        </w:rPr>
        <w:t>Борхон</w:t>
      </w:r>
      <w:proofErr w:type="spellEnd"/>
      <w:r w:rsidR="00477238" w:rsidRPr="00214BE9">
        <w:rPr>
          <w:lang w:val="ru-RU"/>
        </w:rPr>
        <w:t xml:space="preserve"> говорит, что представленные материалы содержат </w:t>
      </w:r>
      <w:r w:rsidR="00ED3F03">
        <w:rPr>
          <w:lang w:val="ru-RU"/>
        </w:rPr>
        <w:t>очевидные</w:t>
      </w:r>
      <w:r w:rsidR="00477238" w:rsidRPr="00214BE9">
        <w:rPr>
          <w:lang w:val="ru-RU"/>
        </w:rPr>
        <w:t xml:space="preserve"> доказательства того, что данный случай является форс-мажорным и что администрация Германии приложила все усилия для своевременного запуска спутника. Новый график запуск</w:t>
      </w:r>
      <w:r w:rsidR="00ED3F03">
        <w:rPr>
          <w:lang w:val="ru-RU"/>
        </w:rPr>
        <w:t>ов</w:t>
      </w:r>
      <w:r w:rsidR="00477238" w:rsidRPr="00214BE9">
        <w:rPr>
          <w:lang w:val="ru-RU"/>
        </w:rPr>
        <w:t xml:space="preserve"> </w:t>
      </w:r>
      <w:r w:rsidR="00ED3F03">
        <w:rPr>
          <w:lang w:val="ru-RU"/>
        </w:rPr>
        <w:t xml:space="preserve">является </w:t>
      </w:r>
      <w:r w:rsidR="00477238" w:rsidRPr="00214BE9">
        <w:rPr>
          <w:lang w:val="ru-RU"/>
        </w:rPr>
        <w:t xml:space="preserve">чрезвычайно плотным. Он </w:t>
      </w:r>
      <w:r w:rsidR="00ED3F03">
        <w:rPr>
          <w:lang w:val="ru-RU"/>
        </w:rPr>
        <w:t>выражает согласие</w:t>
      </w:r>
      <w:r w:rsidR="00477238" w:rsidRPr="00214BE9">
        <w:rPr>
          <w:lang w:val="ru-RU"/>
        </w:rPr>
        <w:t xml:space="preserve"> с г-ном Анри в том, что можно было бы более четко объясн</w:t>
      </w:r>
      <w:r w:rsidR="00ED3F03">
        <w:rPr>
          <w:lang w:val="ru-RU"/>
        </w:rPr>
        <w:t>ить</w:t>
      </w:r>
      <w:r w:rsidR="00477238" w:rsidRPr="00214BE9">
        <w:rPr>
          <w:lang w:val="ru-RU"/>
        </w:rPr>
        <w:t xml:space="preserve"> процесс ввода системы в </w:t>
      </w:r>
      <w:r w:rsidR="004351DB">
        <w:rPr>
          <w:lang w:val="ru-RU"/>
        </w:rPr>
        <w:t>действие</w:t>
      </w:r>
      <w:r w:rsidR="00477238" w:rsidRPr="00214BE9">
        <w:rPr>
          <w:lang w:val="ru-RU"/>
        </w:rPr>
        <w:t xml:space="preserve">, </w:t>
      </w:r>
      <w:r w:rsidR="00ED3F03">
        <w:rPr>
          <w:lang w:val="ru-RU"/>
        </w:rPr>
        <w:t>а также</w:t>
      </w:r>
      <w:r w:rsidR="00477238" w:rsidRPr="00214BE9">
        <w:rPr>
          <w:lang w:val="ru-RU"/>
        </w:rPr>
        <w:t xml:space="preserve"> с г-жой Бомье в том, что продление на три с половиной месяца не соответствовало бы решениям </w:t>
      </w:r>
      <w:r w:rsidR="00ED3F03">
        <w:rPr>
          <w:lang w:val="ru-RU"/>
        </w:rPr>
        <w:t>Комитета</w:t>
      </w:r>
      <w:r w:rsidR="00477238" w:rsidRPr="00214BE9">
        <w:rPr>
          <w:lang w:val="ru-RU"/>
        </w:rPr>
        <w:t xml:space="preserve"> в других случаях</w:t>
      </w:r>
      <w:r w:rsidR="00477238" w:rsidRPr="00ED3F03">
        <w:rPr>
          <w:lang w:val="ru-RU"/>
        </w:rPr>
        <w:t>. Поэтому</w:t>
      </w:r>
      <w:r w:rsidR="00477238" w:rsidRPr="00D41C30">
        <w:rPr>
          <w:lang w:val="ru-RU"/>
        </w:rPr>
        <w:t xml:space="preserve"> </w:t>
      </w:r>
      <w:r w:rsidR="00477238" w:rsidRPr="00ED3F03">
        <w:rPr>
          <w:lang w:val="ru-RU"/>
        </w:rPr>
        <w:t>он</w:t>
      </w:r>
      <w:r w:rsidR="00477238" w:rsidRPr="00D41C30">
        <w:rPr>
          <w:lang w:val="ru-RU"/>
        </w:rPr>
        <w:t xml:space="preserve"> </w:t>
      </w:r>
      <w:r w:rsidR="00477238" w:rsidRPr="00ED3F03">
        <w:rPr>
          <w:lang w:val="ru-RU"/>
        </w:rPr>
        <w:t>поддерживает</w:t>
      </w:r>
      <w:r w:rsidR="00477238" w:rsidRPr="00D41C30">
        <w:rPr>
          <w:lang w:val="ru-RU"/>
        </w:rPr>
        <w:t xml:space="preserve"> </w:t>
      </w:r>
      <w:r w:rsidR="00477238" w:rsidRPr="00ED3F03">
        <w:rPr>
          <w:lang w:val="ru-RU"/>
        </w:rPr>
        <w:t>продление</w:t>
      </w:r>
      <w:r w:rsidR="00477238" w:rsidRPr="00D41C30">
        <w:rPr>
          <w:lang w:val="ru-RU"/>
        </w:rPr>
        <w:t xml:space="preserve"> </w:t>
      </w:r>
      <w:r w:rsidR="00477238" w:rsidRPr="00ED3F03">
        <w:rPr>
          <w:lang w:val="ru-RU"/>
        </w:rPr>
        <w:t>до</w:t>
      </w:r>
      <w:r w:rsidR="00477238" w:rsidRPr="00D41C30">
        <w:rPr>
          <w:lang w:val="ru-RU"/>
        </w:rPr>
        <w:t xml:space="preserve"> 15</w:t>
      </w:r>
      <w:r w:rsidR="006149F4">
        <w:rPr>
          <w:lang w:val="en-US"/>
        </w:rPr>
        <w:t> </w:t>
      </w:r>
      <w:r w:rsidR="00477238" w:rsidRPr="00ED3F03">
        <w:rPr>
          <w:lang w:val="ru-RU"/>
        </w:rPr>
        <w:t>июля</w:t>
      </w:r>
      <w:r w:rsidR="00477238" w:rsidRPr="00D41C30">
        <w:rPr>
          <w:lang w:val="ru-RU"/>
        </w:rPr>
        <w:t xml:space="preserve"> 2023 </w:t>
      </w:r>
      <w:r w:rsidR="00477238" w:rsidRPr="00ED3F03">
        <w:rPr>
          <w:lang w:val="ru-RU"/>
        </w:rPr>
        <w:t>года</w:t>
      </w:r>
      <w:r w:rsidR="00477238" w:rsidRPr="00D41C30">
        <w:rPr>
          <w:lang w:val="ru-RU"/>
        </w:rPr>
        <w:t>.</w:t>
      </w:r>
    </w:p>
    <w:p w14:paraId="53D9ED89" w14:textId="42BD647C" w:rsidR="00FF253E" w:rsidRPr="00A20202" w:rsidRDefault="00FF253E" w:rsidP="00755F19">
      <w:pPr>
        <w:jc w:val="both"/>
        <w:rPr>
          <w:lang w:val="ru-RU"/>
        </w:rPr>
      </w:pPr>
      <w:r w:rsidRPr="00A20202">
        <w:rPr>
          <w:lang w:val="ru-RU"/>
        </w:rPr>
        <w:t>5.4.9</w:t>
      </w:r>
      <w:r w:rsidRPr="00A20202">
        <w:rPr>
          <w:lang w:val="ru-RU"/>
        </w:rPr>
        <w:tab/>
      </w:r>
      <w:r w:rsidRPr="00A20202">
        <w:rPr>
          <w:b/>
          <w:lang w:val="ru-RU"/>
        </w:rPr>
        <w:t>Г-жа Жеанти</w:t>
      </w:r>
      <w:r w:rsidRPr="00A20202">
        <w:rPr>
          <w:lang w:val="ru-RU"/>
        </w:rPr>
        <w:t xml:space="preserve"> говорит, что вклад хорошо подготовлен и подробен, и в нем убедительно представлено обоснование форс-</w:t>
      </w:r>
      <w:r w:rsidRPr="00AE6D31">
        <w:rPr>
          <w:szCs w:val="22"/>
          <w:lang w:val="ru-RU"/>
        </w:rPr>
        <w:t xml:space="preserve">мажорных обстоятельств. Менее понятны пояснения относительно того, почему требуется </w:t>
      </w:r>
      <w:r w:rsidRPr="00A20202">
        <w:rPr>
          <w:szCs w:val="22"/>
          <w:lang w:val="ru-RU"/>
        </w:rPr>
        <w:t xml:space="preserve">дополнительный месяц для </w:t>
      </w:r>
      <w:r w:rsidRPr="00AE6D31">
        <w:rPr>
          <w:szCs w:val="22"/>
          <w:lang w:val="ru-RU"/>
        </w:rPr>
        <w:t>покрытия непредвиденных обстоятельств</w:t>
      </w:r>
      <w:r w:rsidRPr="00A20202">
        <w:rPr>
          <w:szCs w:val="22"/>
          <w:lang w:val="ru-RU"/>
        </w:rPr>
        <w:t>. Она с пониманием относится к просьбе о продлении на три с половиной месяца, в особенности ввиду</w:t>
      </w:r>
      <w:r w:rsidRPr="00A20202">
        <w:rPr>
          <w:lang w:val="ru-RU"/>
        </w:rPr>
        <w:t xml:space="preserve"> усилий, предпринимаемых для улучшения ситуации, но также считает, что Комитет должен быть последовательным. Если Комитет предоставит продление на этот срок, ему придется </w:t>
      </w:r>
      <w:r w:rsidR="00774C7D">
        <w:rPr>
          <w:lang w:val="ru-RU"/>
        </w:rPr>
        <w:t>подготовить</w:t>
      </w:r>
      <w:r w:rsidRPr="00A20202">
        <w:rPr>
          <w:lang w:val="ru-RU"/>
        </w:rPr>
        <w:t xml:space="preserve"> для этого обоснование.</w:t>
      </w:r>
    </w:p>
    <w:p w14:paraId="6A7A79A2" w14:textId="429310D7" w:rsidR="00FF253E" w:rsidRPr="00831B10" w:rsidRDefault="00FF253E" w:rsidP="00755F19">
      <w:pPr>
        <w:jc w:val="both"/>
        <w:rPr>
          <w:lang w:val="ru-RU"/>
        </w:rPr>
      </w:pPr>
      <w:r w:rsidRPr="00ED7D8E">
        <w:rPr>
          <w:lang w:val="ru-RU"/>
        </w:rPr>
        <w:t>5.4.10</w:t>
      </w:r>
      <w:r w:rsidRPr="00ED7D8E">
        <w:rPr>
          <w:lang w:val="ru-RU"/>
        </w:rPr>
        <w:tab/>
      </w:r>
      <w:r w:rsidRPr="00ED7D8E">
        <w:rPr>
          <w:b/>
          <w:lang w:val="ru-RU"/>
        </w:rPr>
        <w:t>Г-н Хасимото</w:t>
      </w:r>
      <w:r w:rsidRPr="00ED7D8E">
        <w:rPr>
          <w:lang w:val="ru-RU"/>
        </w:rPr>
        <w:t xml:space="preserve"> </w:t>
      </w:r>
      <w:r>
        <w:rPr>
          <w:lang w:val="ru-RU"/>
        </w:rPr>
        <w:t>говорит</w:t>
      </w:r>
      <w:r w:rsidRPr="00ED7D8E">
        <w:rPr>
          <w:lang w:val="ru-RU"/>
        </w:rPr>
        <w:t xml:space="preserve">, </w:t>
      </w:r>
      <w:r>
        <w:rPr>
          <w:lang w:val="ru-RU"/>
        </w:rPr>
        <w:t>что</w:t>
      </w:r>
      <w:r w:rsidRPr="00ED7D8E">
        <w:rPr>
          <w:lang w:val="ru-RU"/>
        </w:rPr>
        <w:t xml:space="preserve"> </w:t>
      </w:r>
      <w:r>
        <w:rPr>
          <w:lang w:val="ru-RU"/>
        </w:rPr>
        <w:t>ввиду</w:t>
      </w:r>
      <w:r w:rsidRPr="00ED7D8E">
        <w:rPr>
          <w:lang w:val="ru-RU"/>
        </w:rPr>
        <w:t xml:space="preserve"> </w:t>
      </w:r>
      <w:r>
        <w:rPr>
          <w:lang w:val="ru-RU"/>
        </w:rPr>
        <w:t>представленных</w:t>
      </w:r>
      <w:r w:rsidRPr="00ED7D8E">
        <w:rPr>
          <w:lang w:val="ru-RU"/>
        </w:rPr>
        <w:t xml:space="preserve"> </w:t>
      </w:r>
      <w:r>
        <w:rPr>
          <w:lang w:val="ru-RU"/>
        </w:rPr>
        <w:t>четких</w:t>
      </w:r>
      <w:r w:rsidRPr="00ED7D8E">
        <w:rPr>
          <w:lang w:val="ru-RU"/>
        </w:rPr>
        <w:t xml:space="preserve"> </w:t>
      </w:r>
      <w:r>
        <w:rPr>
          <w:lang w:val="ru-RU"/>
        </w:rPr>
        <w:t>сведений</w:t>
      </w:r>
      <w:r w:rsidRPr="00ED7D8E">
        <w:rPr>
          <w:lang w:val="ru-RU"/>
        </w:rPr>
        <w:t xml:space="preserve"> </w:t>
      </w:r>
      <w:r>
        <w:rPr>
          <w:lang w:val="ru-RU"/>
        </w:rPr>
        <w:t>он</w:t>
      </w:r>
      <w:r w:rsidRPr="00ED7D8E">
        <w:rPr>
          <w:lang w:val="ru-RU"/>
        </w:rPr>
        <w:t xml:space="preserve"> </w:t>
      </w:r>
      <w:r>
        <w:rPr>
          <w:lang w:val="ru-RU"/>
        </w:rPr>
        <w:t>согласен</w:t>
      </w:r>
      <w:r w:rsidRPr="00ED7D8E">
        <w:rPr>
          <w:lang w:val="ru-RU"/>
        </w:rPr>
        <w:t xml:space="preserve"> </w:t>
      </w:r>
      <w:r>
        <w:rPr>
          <w:lang w:val="ru-RU"/>
        </w:rPr>
        <w:t>признать</w:t>
      </w:r>
      <w:r w:rsidRPr="00ED7D8E">
        <w:rPr>
          <w:lang w:val="ru-RU"/>
        </w:rPr>
        <w:t xml:space="preserve"> </w:t>
      </w:r>
      <w:r>
        <w:rPr>
          <w:lang w:val="ru-RU"/>
        </w:rPr>
        <w:t>данный</w:t>
      </w:r>
      <w:r w:rsidRPr="00ED7D8E">
        <w:rPr>
          <w:lang w:val="ru-RU"/>
        </w:rPr>
        <w:t xml:space="preserve"> </w:t>
      </w:r>
      <w:r>
        <w:rPr>
          <w:lang w:val="ru-RU"/>
        </w:rPr>
        <w:t>случай</w:t>
      </w:r>
      <w:r w:rsidRPr="00ED7D8E">
        <w:rPr>
          <w:lang w:val="ru-RU"/>
        </w:rPr>
        <w:t xml:space="preserve"> </w:t>
      </w:r>
      <w:r>
        <w:rPr>
          <w:lang w:val="ru-RU"/>
        </w:rPr>
        <w:t>форс-мажорными обстоятельствами</w:t>
      </w:r>
      <w:r w:rsidRPr="00ED7D8E">
        <w:rPr>
          <w:lang w:val="ru-RU"/>
        </w:rPr>
        <w:t xml:space="preserve">. </w:t>
      </w:r>
      <w:r>
        <w:rPr>
          <w:lang w:val="ru-RU"/>
        </w:rPr>
        <w:t>Он</w:t>
      </w:r>
      <w:r w:rsidRPr="00831B10">
        <w:rPr>
          <w:lang w:val="ru-RU"/>
        </w:rPr>
        <w:t xml:space="preserve"> </w:t>
      </w:r>
      <w:r>
        <w:rPr>
          <w:lang w:val="ru-RU"/>
        </w:rPr>
        <w:t>также</w:t>
      </w:r>
      <w:r w:rsidRPr="00831B10">
        <w:rPr>
          <w:lang w:val="ru-RU"/>
        </w:rPr>
        <w:t xml:space="preserve"> </w:t>
      </w:r>
      <w:r>
        <w:rPr>
          <w:lang w:val="ru-RU"/>
        </w:rPr>
        <w:t>согла</w:t>
      </w:r>
      <w:r w:rsidR="00E267CF">
        <w:rPr>
          <w:lang w:val="ru-RU"/>
        </w:rPr>
        <w:t xml:space="preserve">шается </w:t>
      </w:r>
      <w:r>
        <w:rPr>
          <w:lang w:val="ru-RU"/>
        </w:rPr>
        <w:t>с</w:t>
      </w:r>
      <w:r w:rsidRPr="00831B10">
        <w:rPr>
          <w:lang w:val="ru-RU"/>
        </w:rPr>
        <w:t xml:space="preserve"> </w:t>
      </w:r>
      <w:r>
        <w:rPr>
          <w:lang w:val="ru-RU"/>
        </w:rPr>
        <w:t>предыдущими</w:t>
      </w:r>
      <w:r w:rsidRPr="00831B10">
        <w:rPr>
          <w:lang w:val="ru-RU"/>
        </w:rPr>
        <w:t xml:space="preserve"> </w:t>
      </w:r>
      <w:r>
        <w:rPr>
          <w:lang w:val="ru-RU"/>
        </w:rPr>
        <w:t>выступавшими</w:t>
      </w:r>
      <w:r w:rsidRPr="00831B10">
        <w:rPr>
          <w:lang w:val="ru-RU"/>
        </w:rPr>
        <w:t xml:space="preserve"> </w:t>
      </w:r>
      <w:r>
        <w:rPr>
          <w:lang w:val="ru-RU"/>
        </w:rPr>
        <w:t>относительно</w:t>
      </w:r>
      <w:r w:rsidRPr="00831B10">
        <w:rPr>
          <w:lang w:val="ru-RU"/>
        </w:rPr>
        <w:t xml:space="preserve"> </w:t>
      </w:r>
      <w:r>
        <w:rPr>
          <w:lang w:val="ru-RU"/>
        </w:rPr>
        <w:t>того</w:t>
      </w:r>
      <w:r w:rsidRPr="00831B10">
        <w:rPr>
          <w:lang w:val="ru-RU"/>
        </w:rPr>
        <w:t xml:space="preserve">, </w:t>
      </w:r>
      <w:r>
        <w:rPr>
          <w:lang w:val="ru-RU"/>
        </w:rPr>
        <w:t>что</w:t>
      </w:r>
      <w:r w:rsidRPr="00831B10">
        <w:rPr>
          <w:lang w:val="ru-RU"/>
        </w:rPr>
        <w:t xml:space="preserve"> </w:t>
      </w:r>
      <w:r>
        <w:rPr>
          <w:lang w:val="ru-RU"/>
        </w:rPr>
        <w:t>Комитет</w:t>
      </w:r>
      <w:r w:rsidRPr="00831B10">
        <w:rPr>
          <w:lang w:val="ru-RU"/>
        </w:rPr>
        <w:t xml:space="preserve"> </w:t>
      </w:r>
      <w:r>
        <w:rPr>
          <w:lang w:val="ru-RU"/>
        </w:rPr>
        <w:t>должен</w:t>
      </w:r>
      <w:r w:rsidRPr="00831B10">
        <w:rPr>
          <w:lang w:val="ru-RU"/>
        </w:rPr>
        <w:t xml:space="preserve"> </w:t>
      </w:r>
      <w:r>
        <w:rPr>
          <w:lang w:val="ru-RU"/>
        </w:rPr>
        <w:t>предоставить</w:t>
      </w:r>
      <w:r w:rsidRPr="00831B10">
        <w:rPr>
          <w:lang w:val="ru-RU"/>
        </w:rPr>
        <w:t xml:space="preserve"> </w:t>
      </w:r>
      <w:r>
        <w:rPr>
          <w:lang w:val="ru-RU"/>
        </w:rPr>
        <w:t>продление</w:t>
      </w:r>
      <w:r w:rsidRPr="00831B10">
        <w:rPr>
          <w:lang w:val="ru-RU"/>
        </w:rPr>
        <w:t xml:space="preserve"> </w:t>
      </w:r>
      <w:r>
        <w:rPr>
          <w:lang w:val="ru-RU"/>
        </w:rPr>
        <w:t>на</w:t>
      </w:r>
      <w:r w:rsidRPr="00831B10">
        <w:rPr>
          <w:lang w:val="ru-RU"/>
        </w:rPr>
        <w:t xml:space="preserve"> </w:t>
      </w:r>
      <w:r>
        <w:rPr>
          <w:lang w:val="ru-RU"/>
        </w:rPr>
        <w:t>два с половиной месяца, до</w:t>
      </w:r>
      <w:r w:rsidRPr="00831B10">
        <w:rPr>
          <w:lang w:val="ru-RU"/>
        </w:rPr>
        <w:t xml:space="preserve"> 15</w:t>
      </w:r>
      <w:r>
        <w:rPr>
          <w:lang w:val="ru-RU"/>
        </w:rPr>
        <w:t> июля</w:t>
      </w:r>
      <w:r w:rsidRPr="00831B10">
        <w:rPr>
          <w:lang w:val="ru-RU"/>
        </w:rPr>
        <w:t xml:space="preserve"> 2023</w:t>
      </w:r>
      <w:r>
        <w:rPr>
          <w:lang w:val="ru-RU"/>
        </w:rPr>
        <w:t> года</w:t>
      </w:r>
      <w:r w:rsidRPr="00831B10">
        <w:rPr>
          <w:lang w:val="ru-RU"/>
        </w:rPr>
        <w:t>.</w:t>
      </w:r>
    </w:p>
    <w:p w14:paraId="77992606" w14:textId="77777777" w:rsidR="00FF253E" w:rsidRPr="00561888" w:rsidRDefault="00FF253E" w:rsidP="00755F19">
      <w:pPr>
        <w:jc w:val="both"/>
        <w:rPr>
          <w:szCs w:val="22"/>
          <w:lang w:val="ru-RU"/>
        </w:rPr>
      </w:pPr>
      <w:r w:rsidRPr="0044359B">
        <w:rPr>
          <w:szCs w:val="22"/>
          <w:lang w:val="ru-RU"/>
        </w:rPr>
        <w:t>5.4.11</w:t>
      </w:r>
      <w:r w:rsidRPr="0044359B">
        <w:rPr>
          <w:szCs w:val="22"/>
          <w:lang w:val="ru-RU"/>
        </w:rPr>
        <w:tab/>
      </w:r>
      <w:r w:rsidRPr="0044359B">
        <w:rPr>
          <w:b/>
          <w:bCs/>
          <w:szCs w:val="22"/>
          <w:lang w:val="ru-RU"/>
        </w:rPr>
        <w:t>Г-н Варламов</w:t>
      </w:r>
      <w:r w:rsidRPr="0044359B">
        <w:rPr>
          <w:szCs w:val="22"/>
          <w:lang w:val="ru-RU"/>
        </w:rPr>
        <w:t xml:space="preserve"> говорит, что налицо случай форс-мажорных обстоятельств и что поэтому продление обосновано. В то же время неверно говорить о двух с половиной или трех с половиной месяцах. В письме от производителя, прилагаемом как Приложение</w:t>
      </w:r>
      <w:r w:rsidRPr="00AE6D31">
        <w:rPr>
          <w:szCs w:val="22"/>
          <w:lang w:val="ru-RU"/>
        </w:rPr>
        <w:t> </w:t>
      </w:r>
      <w:r w:rsidRPr="0044359B">
        <w:rPr>
          <w:szCs w:val="22"/>
          <w:lang w:val="ru-RU"/>
        </w:rPr>
        <w:t xml:space="preserve">1 к документу, содержится график, в котором указана конечная дата </w:t>
      </w:r>
      <w:r w:rsidRPr="00AE6D31">
        <w:rPr>
          <w:szCs w:val="22"/>
          <w:lang w:val="ru-RU"/>
        </w:rPr>
        <w:t>стадии запуска и начального этапа орбитального полета</w:t>
      </w:r>
      <w:r w:rsidRPr="0044359B">
        <w:rPr>
          <w:szCs w:val="22"/>
          <w:lang w:val="ru-RU"/>
        </w:rPr>
        <w:t xml:space="preserve"> (</w:t>
      </w:r>
      <w:r w:rsidRPr="00AE6D31">
        <w:rPr>
          <w:szCs w:val="22"/>
          <w:lang w:val="ru-RU"/>
        </w:rPr>
        <w:t>LEOP</w:t>
      </w:r>
      <w:r w:rsidRPr="0044359B">
        <w:rPr>
          <w:szCs w:val="22"/>
          <w:lang w:val="ru-RU"/>
        </w:rPr>
        <w:t xml:space="preserve">) и </w:t>
      </w:r>
      <w:r w:rsidRPr="00AE6D31">
        <w:rPr>
          <w:szCs w:val="22"/>
          <w:lang w:val="ru-RU"/>
        </w:rPr>
        <w:t>орбитального тестирования</w:t>
      </w:r>
      <w:r w:rsidRPr="0044359B">
        <w:rPr>
          <w:szCs w:val="22"/>
          <w:lang w:val="ru-RU"/>
        </w:rPr>
        <w:t xml:space="preserve"> (</w:t>
      </w:r>
      <w:r w:rsidRPr="00AE6D31">
        <w:rPr>
          <w:szCs w:val="22"/>
          <w:lang w:val="ru-RU"/>
        </w:rPr>
        <w:t>IO</w:t>
      </w:r>
      <w:r w:rsidRPr="0044359B">
        <w:rPr>
          <w:szCs w:val="22"/>
        </w:rPr>
        <w:t>T</w:t>
      </w:r>
      <w:r w:rsidRPr="0044359B">
        <w:rPr>
          <w:szCs w:val="22"/>
          <w:lang w:val="ru-RU"/>
        </w:rPr>
        <w:t>) –</w:t>
      </w:r>
      <w:r>
        <w:rPr>
          <w:szCs w:val="22"/>
          <w:lang w:val="ru-RU"/>
        </w:rPr>
        <w:t xml:space="preserve"> </w:t>
      </w:r>
      <w:r w:rsidRPr="0044359B">
        <w:rPr>
          <w:szCs w:val="22"/>
          <w:lang w:val="ru-RU"/>
        </w:rPr>
        <w:t>23</w:t>
      </w:r>
      <w:r w:rsidRPr="0044359B">
        <w:rPr>
          <w:szCs w:val="22"/>
        </w:rPr>
        <w:t> </w:t>
      </w:r>
      <w:r w:rsidRPr="0044359B">
        <w:rPr>
          <w:szCs w:val="22"/>
          <w:lang w:val="ru-RU"/>
        </w:rPr>
        <w:t>июля</w:t>
      </w:r>
      <w:r w:rsidRPr="0044359B">
        <w:rPr>
          <w:szCs w:val="22"/>
        </w:rPr>
        <w:t> </w:t>
      </w:r>
      <w:r w:rsidRPr="0044359B">
        <w:rPr>
          <w:szCs w:val="22"/>
          <w:lang w:val="ru-RU"/>
        </w:rPr>
        <w:t>2023 года. Решение</w:t>
      </w:r>
      <w:r w:rsidRPr="00561888">
        <w:rPr>
          <w:szCs w:val="22"/>
          <w:lang w:val="ru-RU"/>
        </w:rPr>
        <w:t xml:space="preserve"> </w:t>
      </w:r>
      <w:r w:rsidRPr="0044359B">
        <w:rPr>
          <w:szCs w:val="22"/>
          <w:lang w:val="ru-RU"/>
        </w:rPr>
        <w:t>Комитета</w:t>
      </w:r>
      <w:r w:rsidRPr="00561888">
        <w:rPr>
          <w:szCs w:val="22"/>
          <w:lang w:val="ru-RU"/>
        </w:rPr>
        <w:t xml:space="preserve"> </w:t>
      </w:r>
      <w:r w:rsidRPr="0044359B">
        <w:rPr>
          <w:szCs w:val="22"/>
          <w:lang w:val="ru-RU"/>
        </w:rPr>
        <w:t>должно</w:t>
      </w:r>
      <w:r w:rsidRPr="00561888">
        <w:rPr>
          <w:szCs w:val="22"/>
          <w:lang w:val="ru-RU"/>
        </w:rPr>
        <w:t xml:space="preserve"> </w:t>
      </w:r>
      <w:r w:rsidRPr="0044359B">
        <w:rPr>
          <w:szCs w:val="22"/>
          <w:lang w:val="ru-RU"/>
        </w:rPr>
        <w:t>определяться</w:t>
      </w:r>
      <w:r w:rsidRPr="00561888">
        <w:rPr>
          <w:szCs w:val="22"/>
          <w:lang w:val="ru-RU"/>
        </w:rPr>
        <w:t xml:space="preserve"> </w:t>
      </w:r>
      <w:r w:rsidRPr="0044359B">
        <w:rPr>
          <w:szCs w:val="22"/>
          <w:lang w:val="ru-RU"/>
        </w:rPr>
        <w:t>этой</w:t>
      </w:r>
      <w:r w:rsidRPr="00561888">
        <w:rPr>
          <w:szCs w:val="22"/>
          <w:lang w:val="ru-RU"/>
        </w:rPr>
        <w:t xml:space="preserve"> </w:t>
      </w:r>
      <w:r w:rsidRPr="0044359B">
        <w:rPr>
          <w:szCs w:val="22"/>
          <w:lang w:val="ru-RU"/>
        </w:rPr>
        <w:t>датой</w:t>
      </w:r>
      <w:r w:rsidRPr="00561888">
        <w:rPr>
          <w:szCs w:val="22"/>
          <w:lang w:val="ru-RU"/>
        </w:rPr>
        <w:t xml:space="preserve">. </w:t>
      </w:r>
    </w:p>
    <w:p w14:paraId="49549CC8" w14:textId="30FBE7B0" w:rsidR="00FF253E" w:rsidRPr="0033093D" w:rsidRDefault="00FF253E" w:rsidP="00755F19">
      <w:pPr>
        <w:jc w:val="both"/>
        <w:rPr>
          <w:lang w:val="ru-RU"/>
        </w:rPr>
      </w:pPr>
      <w:r w:rsidRPr="00561888">
        <w:rPr>
          <w:lang w:val="ru-RU"/>
        </w:rPr>
        <w:t>5.4.12</w:t>
      </w:r>
      <w:r w:rsidRPr="00561888">
        <w:rPr>
          <w:lang w:val="ru-RU"/>
        </w:rPr>
        <w:tab/>
      </w:r>
      <w:r w:rsidRPr="00EB36AA">
        <w:rPr>
          <w:b/>
          <w:bCs/>
          <w:lang w:val="ru-RU"/>
        </w:rPr>
        <w:t>Г</w:t>
      </w:r>
      <w:r w:rsidRPr="00561888">
        <w:rPr>
          <w:b/>
          <w:bCs/>
          <w:lang w:val="ru-RU"/>
        </w:rPr>
        <w:t>-</w:t>
      </w:r>
      <w:r w:rsidRPr="00EB36AA">
        <w:rPr>
          <w:b/>
          <w:bCs/>
          <w:lang w:val="ru-RU"/>
        </w:rPr>
        <w:t>н</w:t>
      </w:r>
      <w:r w:rsidRPr="00561888">
        <w:rPr>
          <w:b/>
          <w:bCs/>
          <w:lang w:val="ru-RU"/>
        </w:rPr>
        <w:t xml:space="preserve"> </w:t>
      </w:r>
      <w:r w:rsidRPr="00EB36AA">
        <w:rPr>
          <w:b/>
          <w:bCs/>
          <w:lang w:val="ru-RU"/>
        </w:rPr>
        <w:t>Анри</w:t>
      </w:r>
      <w:r w:rsidRPr="00561888">
        <w:rPr>
          <w:lang w:val="ru-RU"/>
        </w:rPr>
        <w:t xml:space="preserve"> </w:t>
      </w:r>
      <w:r>
        <w:rPr>
          <w:lang w:val="ru-RU"/>
        </w:rPr>
        <w:t>говорит</w:t>
      </w:r>
      <w:r w:rsidRPr="00561888">
        <w:rPr>
          <w:lang w:val="ru-RU"/>
        </w:rPr>
        <w:t xml:space="preserve">, </w:t>
      </w:r>
      <w:r>
        <w:rPr>
          <w:lang w:val="ru-RU"/>
        </w:rPr>
        <w:t>что</w:t>
      </w:r>
      <w:r w:rsidRPr="00561888">
        <w:rPr>
          <w:lang w:val="ru-RU"/>
        </w:rPr>
        <w:t xml:space="preserve">, </w:t>
      </w:r>
      <w:r>
        <w:rPr>
          <w:lang w:val="ru-RU"/>
        </w:rPr>
        <w:t>насколько</w:t>
      </w:r>
      <w:r w:rsidRPr="00561888">
        <w:rPr>
          <w:lang w:val="ru-RU"/>
        </w:rPr>
        <w:t xml:space="preserve"> </w:t>
      </w:r>
      <w:r>
        <w:rPr>
          <w:lang w:val="ru-RU"/>
        </w:rPr>
        <w:t>он</w:t>
      </w:r>
      <w:r w:rsidRPr="00561888">
        <w:rPr>
          <w:lang w:val="ru-RU"/>
        </w:rPr>
        <w:t xml:space="preserve"> </w:t>
      </w:r>
      <w:r>
        <w:rPr>
          <w:lang w:val="ru-RU"/>
        </w:rPr>
        <w:t>понимает</w:t>
      </w:r>
      <w:r w:rsidRPr="00561888">
        <w:rPr>
          <w:lang w:val="ru-RU"/>
        </w:rPr>
        <w:t xml:space="preserve">, </w:t>
      </w:r>
      <w:r>
        <w:rPr>
          <w:lang w:val="ru-RU"/>
        </w:rPr>
        <w:t>к</w:t>
      </w:r>
      <w:r w:rsidRPr="00561888">
        <w:rPr>
          <w:lang w:val="ru-RU"/>
        </w:rPr>
        <w:t xml:space="preserve"> 15</w:t>
      </w:r>
      <w:r w:rsidRPr="0044359B">
        <w:t> </w:t>
      </w:r>
      <w:r>
        <w:rPr>
          <w:lang w:val="ru-RU"/>
        </w:rPr>
        <w:t>июля</w:t>
      </w:r>
      <w:r w:rsidRPr="00561888">
        <w:rPr>
          <w:lang w:val="ru-RU"/>
        </w:rPr>
        <w:t xml:space="preserve"> 2023</w:t>
      </w:r>
      <w:r w:rsidRPr="0044359B">
        <w:t> </w:t>
      </w:r>
      <w:r>
        <w:rPr>
          <w:lang w:val="ru-RU"/>
        </w:rPr>
        <w:t>года</w:t>
      </w:r>
      <w:r w:rsidRPr="00561888">
        <w:rPr>
          <w:lang w:val="ru-RU"/>
        </w:rPr>
        <w:t xml:space="preserve"> </w:t>
      </w:r>
      <w:r>
        <w:rPr>
          <w:lang w:val="ru-RU"/>
        </w:rPr>
        <w:t>спутник</w:t>
      </w:r>
      <w:r w:rsidRPr="00561888">
        <w:rPr>
          <w:lang w:val="ru-RU"/>
        </w:rPr>
        <w:t xml:space="preserve"> </w:t>
      </w:r>
      <w:r>
        <w:rPr>
          <w:lang w:val="ru-RU"/>
        </w:rPr>
        <w:t>б</w:t>
      </w:r>
      <w:r w:rsidR="00FD20B1">
        <w:rPr>
          <w:lang w:val="ru-RU"/>
        </w:rPr>
        <w:t>удет</w:t>
      </w:r>
      <w:r w:rsidRPr="00561888">
        <w:rPr>
          <w:lang w:val="ru-RU"/>
        </w:rPr>
        <w:t xml:space="preserve"> </w:t>
      </w:r>
      <w:r>
        <w:rPr>
          <w:lang w:val="ru-RU"/>
        </w:rPr>
        <w:t>размещен</w:t>
      </w:r>
      <w:r w:rsidRPr="00561888">
        <w:rPr>
          <w:lang w:val="ru-RU"/>
        </w:rPr>
        <w:t xml:space="preserve"> </w:t>
      </w:r>
      <w:r>
        <w:rPr>
          <w:lang w:val="ru-RU"/>
        </w:rPr>
        <w:t>в</w:t>
      </w:r>
      <w:r w:rsidRPr="00561888">
        <w:rPr>
          <w:lang w:val="ru-RU"/>
        </w:rPr>
        <w:t xml:space="preserve"> </w:t>
      </w:r>
      <w:r>
        <w:rPr>
          <w:lang w:val="ru-RU"/>
        </w:rPr>
        <w:t>позиции</w:t>
      </w:r>
      <w:r w:rsidRPr="00561888">
        <w:rPr>
          <w:lang w:val="ru-RU"/>
        </w:rPr>
        <w:t xml:space="preserve"> 0,5°</w:t>
      </w:r>
      <w:r w:rsidRPr="00EB36AA">
        <w:t> </w:t>
      </w:r>
      <w:r>
        <w:rPr>
          <w:lang w:val="ru-RU"/>
        </w:rPr>
        <w:t>в</w:t>
      </w:r>
      <w:r w:rsidRPr="00561888">
        <w:rPr>
          <w:lang w:val="ru-RU"/>
        </w:rPr>
        <w:t>.</w:t>
      </w:r>
      <w:r w:rsidRPr="00EB36AA">
        <w:t> </w:t>
      </w:r>
      <w:r>
        <w:rPr>
          <w:lang w:val="ru-RU"/>
        </w:rPr>
        <w:t>д</w:t>
      </w:r>
      <w:r w:rsidRPr="00561888">
        <w:rPr>
          <w:lang w:val="ru-RU"/>
        </w:rPr>
        <w:t xml:space="preserve">. </w:t>
      </w:r>
      <w:r>
        <w:rPr>
          <w:lang w:val="ru-RU"/>
        </w:rPr>
        <w:t>и</w:t>
      </w:r>
      <w:r w:rsidRPr="00561888">
        <w:rPr>
          <w:lang w:val="ru-RU"/>
        </w:rPr>
        <w:t xml:space="preserve"> </w:t>
      </w:r>
      <w:r w:rsidR="00CB3355">
        <w:rPr>
          <w:lang w:val="ru-RU"/>
        </w:rPr>
        <w:t xml:space="preserve">будет </w:t>
      </w:r>
      <w:r>
        <w:rPr>
          <w:lang w:val="ru-RU"/>
        </w:rPr>
        <w:t>способ</w:t>
      </w:r>
      <w:r w:rsidR="00FD20B1">
        <w:rPr>
          <w:lang w:val="ru-RU"/>
        </w:rPr>
        <w:t>ен</w:t>
      </w:r>
      <w:r w:rsidRPr="00561888">
        <w:rPr>
          <w:lang w:val="ru-RU"/>
        </w:rPr>
        <w:t xml:space="preserve"> </w:t>
      </w:r>
      <w:r>
        <w:rPr>
          <w:lang w:val="ru-RU"/>
        </w:rPr>
        <w:t>вести</w:t>
      </w:r>
      <w:r w:rsidRPr="00561888">
        <w:rPr>
          <w:lang w:val="ru-RU"/>
        </w:rPr>
        <w:t xml:space="preserve"> </w:t>
      </w:r>
      <w:r>
        <w:rPr>
          <w:lang w:val="ru-RU"/>
        </w:rPr>
        <w:t>передачу</w:t>
      </w:r>
      <w:r w:rsidRPr="00561888">
        <w:rPr>
          <w:lang w:val="ru-RU"/>
        </w:rPr>
        <w:t xml:space="preserve"> </w:t>
      </w:r>
      <w:r>
        <w:rPr>
          <w:lang w:val="ru-RU"/>
        </w:rPr>
        <w:t>и</w:t>
      </w:r>
      <w:r w:rsidRPr="00561888">
        <w:rPr>
          <w:lang w:val="ru-RU"/>
        </w:rPr>
        <w:t xml:space="preserve"> </w:t>
      </w:r>
      <w:r>
        <w:rPr>
          <w:lang w:val="ru-RU"/>
        </w:rPr>
        <w:t>прием</w:t>
      </w:r>
      <w:r w:rsidR="00FD20B1">
        <w:rPr>
          <w:lang w:val="ru-RU"/>
        </w:rPr>
        <w:t xml:space="preserve"> в рамках заявленных частотных присвоений сети</w:t>
      </w:r>
      <w:r w:rsidRPr="00561888">
        <w:rPr>
          <w:lang w:val="ru-RU"/>
        </w:rPr>
        <w:t xml:space="preserve"> </w:t>
      </w:r>
      <w:r>
        <w:rPr>
          <w:lang w:val="ru-RU"/>
        </w:rPr>
        <w:t>согласно</w:t>
      </w:r>
      <w:r w:rsidRPr="00561888">
        <w:rPr>
          <w:lang w:val="ru-RU"/>
        </w:rPr>
        <w:t xml:space="preserve"> </w:t>
      </w:r>
      <w:r>
        <w:rPr>
          <w:lang w:val="ru-RU"/>
        </w:rPr>
        <w:t>п</w:t>
      </w:r>
      <w:r w:rsidRPr="00561888">
        <w:rPr>
          <w:lang w:val="ru-RU"/>
        </w:rPr>
        <w:t>.</w:t>
      </w:r>
      <w:r w:rsidRPr="00EB36AA">
        <w:t> </w:t>
      </w:r>
      <w:r w:rsidRPr="00561888">
        <w:rPr>
          <w:b/>
          <w:bCs/>
          <w:lang w:val="ru-RU"/>
        </w:rPr>
        <w:t>11.44</w:t>
      </w:r>
      <w:r w:rsidRPr="00664352">
        <w:rPr>
          <w:b/>
          <w:bCs/>
        </w:rPr>
        <w:t>B</w:t>
      </w:r>
      <w:r w:rsidRPr="00561888">
        <w:rPr>
          <w:b/>
          <w:bCs/>
          <w:lang w:val="ru-RU"/>
        </w:rPr>
        <w:t xml:space="preserve"> </w:t>
      </w:r>
      <w:r>
        <w:rPr>
          <w:lang w:val="ru-RU"/>
        </w:rPr>
        <w:t>РР</w:t>
      </w:r>
      <w:r w:rsidRPr="00561888">
        <w:rPr>
          <w:lang w:val="ru-RU"/>
        </w:rPr>
        <w:t xml:space="preserve">. </w:t>
      </w:r>
      <w:r>
        <w:rPr>
          <w:lang w:val="ru-RU"/>
        </w:rPr>
        <w:t>Ввиду</w:t>
      </w:r>
      <w:r w:rsidRPr="00333FDF">
        <w:rPr>
          <w:lang w:val="ru-RU"/>
        </w:rPr>
        <w:t xml:space="preserve"> </w:t>
      </w:r>
      <w:r>
        <w:rPr>
          <w:lang w:val="ru-RU"/>
        </w:rPr>
        <w:t>этого</w:t>
      </w:r>
      <w:r w:rsidRPr="00333FDF">
        <w:rPr>
          <w:lang w:val="ru-RU"/>
        </w:rPr>
        <w:t xml:space="preserve"> </w:t>
      </w:r>
      <w:r>
        <w:rPr>
          <w:lang w:val="ru-RU"/>
        </w:rPr>
        <w:t>не</w:t>
      </w:r>
      <w:r w:rsidRPr="00333FDF">
        <w:rPr>
          <w:lang w:val="ru-RU"/>
        </w:rPr>
        <w:t xml:space="preserve"> </w:t>
      </w:r>
      <w:r>
        <w:rPr>
          <w:lang w:val="ru-RU"/>
        </w:rPr>
        <w:t>должно</w:t>
      </w:r>
      <w:r w:rsidRPr="00333FDF">
        <w:rPr>
          <w:lang w:val="ru-RU"/>
        </w:rPr>
        <w:t xml:space="preserve"> </w:t>
      </w:r>
      <w:r>
        <w:rPr>
          <w:lang w:val="ru-RU"/>
        </w:rPr>
        <w:t>быть</w:t>
      </w:r>
      <w:r w:rsidRPr="00333FDF">
        <w:rPr>
          <w:lang w:val="ru-RU"/>
        </w:rPr>
        <w:t xml:space="preserve"> </w:t>
      </w:r>
      <w:r>
        <w:rPr>
          <w:lang w:val="ru-RU"/>
        </w:rPr>
        <w:t>сложностей</w:t>
      </w:r>
      <w:r w:rsidR="00FD20B1">
        <w:rPr>
          <w:lang w:val="ru-RU"/>
        </w:rPr>
        <w:t>, а также вреда для администрации в том, чтобы</w:t>
      </w:r>
      <w:r w:rsidRPr="00333FDF">
        <w:rPr>
          <w:lang w:val="ru-RU"/>
        </w:rPr>
        <w:t xml:space="preserve"> </w:t>
      </w:r>
      <w:r>
        <w:rPr>
          <w:lang w:val="ru-RU"/>
        </w:rPr>
        <w:t>объяв</w:t>
      </w:r>
      <w:r w:rsidR="00FD20B1">
        <w:rPr>
          <w:lang w:val="ru-RU"/>
        </w:rPr>
        <w:t>ить</w:t>
      </w:r>
      <w:r w:rsidRPr="00333FDF">
        <w:rPr>
          <w:lang w:val="ru-RU"/>
        </w:rPr>
        <w:t xml:space="preserve">, </w:t>
      </w:r>
      <w:r>
        <w:rPr>
          <w:lang w:val="ru-RU"/>
        </w:rPr>
        <w:t>что</w:t>
      </w:r>
      <w:r w:rsidRPr="00333FDF">
        <w:rPr>
          <w:lang w:val="ru-RU"/>
        </w:rPr>
        <w:t xml:space="preserve"> </w:t>
      </w:r>
      <w:r>
        <w:rPr>
          <w:lang w:val="ru-RU"/>
        </w:rPr>
        <w:t>частоты</w:t>
      </w:r>
      <w:r w:rsidRPr="00333FDF">
        <w:rPr>
          <w:lang w:val="ru-RU"/>
        </w:rPr>
        <w:t xml:space="preserve"> </w:t>
      </w:r>
      <w:r>
        <w:rPr>
          <w:lang w:val="ru-RU"/>
        </w:rPr>
        <w:t>были</w:t>
      </w:r>
      <w:r w:rsidRPr="00333FDF">
        <w:rPr>
          <w:lang w:val="ru-RU"/>
        </w:rPr>
        <w:t xml:space="preserve"> </w:t>
      </w:r>
      <w:r>
        <w:rPr>
          <w:lang w:val="ru-RU"/>
        </w:rPr>
        <w:t>введены</w:t>
      </w:r>
      <w:r w:rsidRPr="00333FDF">
        <w:rPr>
          <w:lang w:val="ru-RU"/>
        </w:rPr>
        <w:t xml:space="preserve"> </w:t>
      </w:r>
      <w:r>
        <w:rPr>
          <w:lang w:val="ru-RU"/>
        </w:rPr>
        <w:t>в</w:t>
      </w:r>
      <w:r w:rsidRPr="00333FDF">
        <w:rPr>
          <w:lang w:val="ru-RU"/>
        </w:rPr>
        <w:t xml:space="preserve"> </w:t>
      </w:r>
      <w:r>
        <w:rPr>
          <w:lang w:val="ru-RU"/>
        </w:rPr>
        <w:t>действие</w:t>
      </w:r>
      <w:r w:rsidRPr="00333FDF">
        <w:rPr>
          <w:lang w:val="ru-RU"/>
        </w:rPr>
        <w:t xml:space="preserve"> </w:t>
      </w:r>
      <w:r>
        <w:rPr>
          <w:lang w:val="ru-RU"/>
        </w:rPr>
        <w:t>согласно</w:t>
      </w:r>
      <w:r w:rsidRPr="00333FDF">
        <w:rPr>
          <w:lang w:val="ru-RU"/>
        </w:rPr>
        <w:t xml:space="preserve"> </w:t>
      </w:r>
      <w:r>
        <w:rPr>
          <w:lang w:val="ru-RU"/>
        </w:rPr>
        <w:t>п</w:t>
      </w:r>
      <w:r w:rsidRPr="00333FDF">
        <w:rPr>
          <w:lang w:val="ru-RU"/>
        </w:rPr>
        <w:t>.</w:t>
      </w:r>
      <w:r w:rsidRPr="00EB36AA">
        <w:t> </w:t>
      </w:r>
      <w:r w:rsidRPr="00333FDF">
        <w:rPr>
          <w:b/>
          <w:bCs/>
          <w:lang w:val="ru-RU"/>
        </w:rPr>
        <w:t>11.44</w:t>
      </w:r>
      <w:r w:rsidRPr="00664352">
        <w:rPr>
          <w:b/>
          <w:bCs/>
        </w:rPr>
        <w:t>B</w:t>
      </w:r>
      <w:r w:rsidRPr="00333FDF">
        <w:rPr>
          <w:b/>
          <w:bCs/>
          <w:lang w:val="ru-RU"/>
        </w:rPr>
        <w:t xml:space="preserve"> </w:t>
      </w:r>
      <w:r>
        <w:rPr>
          <w:lang w:val="ru-RU"/>
        </w:rPr>
        <w:t>РР</w:t>
      </w:r>
      <w:r w:rsidRPr="00333FDF">
        <w:rPr>
          <w:lang w:val="ru-RU"/>
        </w:rPr>
        <w:t xml:space="preserve"> </w:t>
      </w:r>
      <w:r>
        <w:rPr>
          <w:lang w:val="ru-RU"/>
        </w:rPr>
        <w:t>в</w:t>
      </w:r>
      <w:r w:rsidRPr="00333FDF">
        <w:rPr>
          <w:lang w:val="ru-RU"/>
        </w:rPr>
        <w:t xml:space="preserve"> </w:t>
      </w:r>
      <w:r>
        <w:rPr>
          <w:lang w:val="ru-RU"/>
        </w:rPr>
        <w:t>это</w:t>
      </w:r>
      <w:r w:rsidRPr="00333FDF">
        <w:rPr>
          <w:lang w:val="ru-RU"/>
        </w:rPr>
        <w:t xml:space="preserve"> </w:t>
      </w:r>
      <w:r>
        <w:rPr>
          <w:lang w:val="ru-RU"/>
        </w:rPr>
        <w:t>время</w:t>
      </w:r>
      <w:r w:rsidRPr="00333FDF">
        <w:rPr>
          <w:lang w:val="ru-RU"/>
        </w:rPr>
        <w:t xml:space="preserve">. </w:t>
      </w:r>
      <w:r>
        <w:rPr>
          <w:lang w:val="ru-RU"/>
        </w:rPr>
        <w:t>Иначе</w:t>
      </w:r>
      <w:r w:rsidRPr="0033093D">
        <w:rPr>
          <w:lang w:val="ru-RU"/>
        </w:rPr>
        <w:t xml:space="preserve"> </w:t>
      </w:r>
      <w:r>
        <w:rPr>
          <w:lang w:val="ru-RU"/>
        </w:rPr>
        <w:t>будет</w:t>
      </w:r>
      <w:r w:rsidRPr="0033093D">
        <w:rPr>
          <w:lang w:val="ru-RU"/>
        </w:rPr>
        <w:t xml:space="preserve"> </w:t>
      </w:r>
      <w:r>
        <w:rPr>
          <w:lang w:val="ru-RU"/>
        </w:rPr>
        <w:t>обстоять</w:t>
      </w:r>
      <w:r w:rsidRPr="0033093D">
        <w:rPr>
          <w:lang w:val="ru-RU"/>
        </w:rPr>
        <w:t xml:space="preserve"> </w:t>
      </w:r>
      <w:r>
        <w:rPr>
          <w:lang w:val="ru-RU"/>
        </w:rPr>
        <w:t>дело</w:t>
      </w:r>
      <w:r w:rsidRPr="0033093D">
        <w:rPr>
          <w:lang w:val="ru-RU"/>
        </w:rPr>
        <w:t xml:space="preserve">, </w:t>
      </w:r>
      <w:r>
        <w:rPr>
          <w:lang w:val="ru-RU"/>
        </w:rPr>
        <w:t>если</w:t>
      </w:r>
      <w:r w:rsidRPr="0033093D">
        <w:rPr>
          <w:lang w:val="ru-RU"/>
        </w:rPr>
        <w:t xml:space="preserve"> </w:t>
      </w:r>
      <w:r>
        <w:rPr>
          <w:lang w:val="ru-RU"/>
        </w:rPr>
        <w:t>произойдут</w:t>
      </w:r>
      <w:r w:rsidRPr="0033093D">
        <w:rPr>
          <w:lang w:val="ru-RU"/>
        </w:rPr>
        <w:t xml:space="preserve"> </w:t>
      </w:r>
      <w:r>
        <w:rPr>
          <w:lang w:val="ru-RU"/>
        </w:rPr>
        <w:t>сдвиги</w:t>
      </w:r>
      <w:r w:rsidRPr="0033093D">
        <w:rPr>
          <w:lang w:val="ru-RU"/>
        </w:rPr>
        <w:t xml:space="preserve"> </w:t>
      </w:r>
      <w:r>
        <w:rPr>
          <w:lang w:val="ru-RU"/>
        </w:rPr>
        <w:t>в</w:t>
      </w:r>
      <w:r w:rsidRPr="0033093D">
        <w:rPr>
          <w:lang w:val="ru-RU"/>
        </w:rPr>
        <w:t xml:space="preserve"> </w:t>
      </w:r>
      <w:r>
        <w:rPr>
          <w:lang w:val="ru-RU"/>
        </w:rPr>
        <w:t>программе</w:t>
      </w:r>
      <w:r w:rsidRPr="0033093D">
        <w:rPr>
          <w:lang w:val="ru-RU"/>
        </w:rPr>
        <w:t xml:space="preserve"> </w:t>
      </w:r>
      <w:r w:rsidRPr="00664352">
        <w:t>JUICE</w:t>
      </w:r>
      <w:r w:rsidR="00FD20B1">
        <w:rPr>
          <w:lang w:val="ru-RU"/>
        </w:rPr>
        <w:t xml:space="preserve">, которые окажут неблагоприятное воздействие на запуск спутника </w:t>
      </w:r>
      <w:r w:rsidR="00FD20B1" w:rsidRPr="00664352">
        <w:t>H</w:t>
      </w:r>
      <w:r w:rsidR="00FD20B1" w:rsidRPr="00EA7262">
        <w:rPr>
          <w:lang w:val="ru-RU"/>
        </w:rPr>
        <w:t>2</w:t>
      </w:r>
      <w:r w:rsidR="00FD20B1" w:rsidRPr="00664352">
        <w:t>SAT</w:t>
      </w:r>
      <w:r w:rsidRPr="0033093D">
        <w:rPr>
          <w:lang w:val="ru-RU"/>
        </w:rPr>
        <w:t xml:space="preserve">. </w:t>
      </w:r>
      <w:r>
        <w:rPr>
          <w:lang w:val="ru-RU"/>
        </w:rPr>
        <w:t>В</w:t>
      </w:r>
      <w:r w:rsidRPr="0033093D">
        <w:rPr>
          <w:lang w:val="ru-RU"/>
        </w:rPr>
        <w:t xml:space="preserve"> </w:t>
      </w:r>
      <w:r>
        <w:rPr>
          <w:lang w:val="ru-RU"/>
        </w:rPr>
        <w:t>этом</w:t>
      </w:r>
      <w:r w:rsidRPr="0033093D">
        <w:rPr>
          <w:lang w:val="ru-RU"/>
        </w:rPr>
        <w:t xml:space="preserve"> </w:t>
      </w:r>
      <w:r>
        <w:rPr>
          <w:lang w:val="ru-RU"/>
        </w:rPr>
        <w:t>случае</w:t>
      </w:r>
      <w:r w:rsidRPr="0033093D">
        <w:rPr>
          <w:lang w:val="ru-RU"/>
        </w:rPr>
        <w:t xml:space="preserve"> </w:t>
      </w:r>
      <w:r>
        <w:rPr>
          <w:lang w:val="ru-RU"/>
        </w:rPr>
        <w:t>он</w:t>
      </w:r>
      <w:r w:rsidRPr="0033093D">
        <w:rPr>
          <w:lang w:val="ru-RU"/>
        </w:rPr>
        <w:t xml:space="preserve"> </w:t>
      </w:r>
      <w:r w:rsidR="00FD20B1">
        <w:rPr>
          <w:lang w:val="ru-RU"/>
        </w:rPr>
        <w:t>поддержит рассмотрение просьбы от</w:t>
      </w:r>
      <w:r w:rsidR="00E267CF">
        <w:rPr>
          <w:lang w:val="ru-RU"/>
        </w:rPr>
        <w:t xml:space="preserve"> администраци</w:t>
      </w:r>
      <w:r w:rsidR="00FD20B1">
        <w:rPr>
          <w:lang w:val="ru-RU"/>
        </w:rPr>
        <w:t>и</w:t>
      </w:r>
      <w:r w:rsidR="00E267CF">
        <w:rPr>
          <w:lang w:val="ru-RU"/>
        </w:rPr>
        <w:t xml:space="preserve"> </w:t>
      </w:r>
      <w:r>
        <w:rPr>
          <w:lang w:val="ru-RU"/>
        </w:rPr>
        <w:t>о</w:t>
      </w:r>
      <w:r w:rsidRPr="0033093D">
        <w:rPr>
          <w:lang w:val="ru-RU"/>
        </w:rPr>
        <w:t xml:space="preserve"> </w:t>
      </w:r>
      <w:r>
        <w:rPr>
          <w:lang w:val="ru-RU"/>
        </w:rPr>
        <w:t>дальнейшем</w:t>
      </w:r>
      <w:r w:rsidRPr="0033093D">
        <w:rPr>
          <w:lang w:val="ru-RU"/>
        </w:rPr>
        <w:t xml:space="preserve"> </w:t>
      </w:r>
      <w:r>
        <w:rPr>
          <w:lang w:val="ru-RU"/>
        </w:rPr>
        <w:t>продлении</w:t>
      </w:r>
      <w:r w:rsidR="00FD20B1">
        <w:rPr>
          <w:lang w:val="ru-RU"/>
        </w:rPr>
        <w:t>, которую она представит в то</w:t>
      </w:r>
      <w:r w:rsidR="009B0491">
        <w:rPr>
          <w:lang w:val="ru-RU"/>
        </w:rPr>
        <w:t>т момент</w:t>
      </w:r>
      <w:r w:rsidRPr="0033093D">
        <w:rPr>
          <w:lang w:val="ru-RU"/>
        </w:rPr>
        <w:t>.</w:t>
      </w:r>
    </w:p>
    <w:p w14:paraId="4E0F6E03" w14:textId="669C47B6" w:rsidR="00FF253E" w:rsidRPr="00B41EFE" w:rsidRDefault="00FF253E" w:rsidP="00755F19">
      <w:pPr>
        <w:jc w:val="both"/>
        <w:rPr>
          <w:lang w:val="ru-RU"/>
        </w:rPr>
      </w:pPr>
      <w:r w:rsidRPr="00561888">
        <w:rPr>
          <w:lang w:val="ru-RU"/>
        </w:rPr>
        <w:t>5.4.13</w:t>
      </w:r>
      <w:r w:rsidRPr="00561888">
        <w:rPr>
          <w:lang w:val="ru-RU"/>
        </w:rPr>
        <w:tab/>
      </w:r>
      <w:r w:rsidRPr="0033093D">
        <w:rPr>
          <w:b/>
          <w:bCs/>
          <w:lang w:val="ru-RU"/>
        </w:rPr>
        <w:t>Г</w:t>
      </w:r>
      <w:r w:rsidRPr="00561888">
        <w:rPr>
          <w:b/>
          <w:bCs/>
          <w:lang w:val="ru-RU"/>
        </w:rPr>
        <w:t>-</w:t>
      </w:r>
      <w:r w:rsidRPr="0033093D">
        <w:rPr>
          <w:b/>
          <w:bCs/>
          <w:lang w:val="ru-RU"/>
        </w:rPr>
        <w:t>жа</w:t>
      </w:r>
      <w:r w:rsidRPr="00561888">
        <w:rPr>
          <w:b/>
          <w:bCs/>
          <w:lang w:val="ru-RU"/>
        </w:rPr>
        <w:t xml:space="preserve"> </w:t>
      </w:r>
      <w:r w:rsidRPr="0033093D">
        <w:rPr>
          <w:b/>
          <w:bCs/>
          <w:lang w:val="ru-RU"/>
        </w:rPr>
        <w:t>Бомье</w:t>
      </w:r>
      <w:r w:rsidRPr="00561888">
        <w:rPr>
          <w:lang w:val="ru-RU"/>
        </w:rPr>
        <w:t xml:space="preserve"> </w:t>
      </w:r>
      <w:r>
        <w:rPr>
          <w:lang w:val="ru-RU"/>
        </w:rPr>
        <w:t>согла</w:t>
      </w:r>
      <w:r w:rsidR="00E267CF">
        <w:rPr>
          <w:lang w:val="ru-RU"/>
        </w:rPr>
        <w:t>шается</w:t>
      </w:r>
      <w:r w:rsidRPr="00561888">
        <w:rPr>
          <w:lang w:val="ru-RU"/>
        </w:rPr>
        <w:t xml:space="preserve"> </w:t>
      </w:r>
      <w:r>
        <w:rPr>
          <w:lang w:val="ru-RU"/>
        </w:rPr>
        <w:t>с</w:t>
      </w:r>
      <w:r w:rsidRPr="00561888">
        <w:rPr>
          <w:lang w:val="ru-RU"/>
        </w:rPr>
        <w:t xml:space="preserve"> </w:t>
      </w:r>
      <w:r>
        <w:rPr>
          <w:lang w:val="ru-RU"/>
        </w:rPr>
        <w:t>этим</w:t>
      </w:r>
      <w:r w:rsidRPr="00561888">
        <w:rPr>
          <w:lang w:val="ru-RU"/>
        </w:rPr>
        <w:t xml:space="preserve">. </w:t>
      </w:r>
      <w:r>
        <w:rPr>
          <w:lang w:val="ru-RU"/>
        </w:rPr>
        <w:t>Комитет</w:t>
      </w:r>
      <w:r w:rsidRPr="00703E14">
        <w:rPr>
          <w:lang w:val="ru-RU"/>
        </w:rPr>
        <w:t xml:space="preserve"> </w:t>
      </w:r>
      <w:r>
        <w:rPr>
          <w:lang w:val="ru-RU"/>
        </w:rPr>
        <w:t>принимает</w:t>
      </w:r>
      <w:r w:rsidRPr="00703E14">
        <w:rPr>
          <w:lang w:val="ru-RU"/>
        </w:rPr>
        <w:t xml:space="preserve"> </w:t>
      </w:r>
      <w:r>
        <w:rPr>
          <w:lang w:val="ru-RU"/>
        </w:rPr>
        <w:t>во</w:t>
      </w:r>
      <w:r w:rsidRPr="00703E14">
        <w:rPr>
          <w:lang w:val="ru-RU"/>
        </w:rPr>
        <w:t xml:space="preserve"> </w:t>
      </w:r>
      <w:r>
        <w:rPr>
          <w:lang w:val="ru-RU"/>
        </w:rPr>
        <w:t>внимание</w:t>
      </w:r>
      <w:r w:rsidRPr="00703E14">
        <w:rPr>
          <w:lang w:val="ru-RU"/>
        </w:rPr>
        <w:t xml:space="preserve"> </w:t>
      </w:r>
      <w:r>
        <w:rPr>
          <w:lang w:val="ru-RU"/>
        </w:rPr>
        <w:t>период</w:t>
      </w:r>
      <w:r w:rsidRPr="00703E14">
        <w:rPr>
          <w:lang w:val="ru-RU"/>
        </w:rPr>
        <w:t xml:space="preserve"> </w:t>
      </w:r>
      <w:r>
        <w:rPr>
          <w:lang w:val="ru-RU"/>
        </w:rPr>
        <w:t>орбитального</w:t>
      </w:r>
      <w:r w:rsidRPr="00703E14">
        <w:rPr>
          <w:lang w:val="ru-RU"/>
        </w:rPr>
        <w:t xml:space="preserve"> </w:t>
      </w:r>
      <w:r>
        <w:rPr>
          <w:lang w:val="ru-RU"/>
        </w:rPr>
        <w:t>тестирования</w:t>
      </w:r>
      <w:r w:rsidRPr="00703E14">
        <w:rPr>
          <w:lang w:val="ru-RU"/>
        </w:rPr>
        <w:t xml:space="preserve">, </w:t>
      </w:r>
      <w:r>
        <w:rPr>
          <w:lang w:val="ru-RU"/>
        </w:rPr>
        <w:t>только</w:t>
      </w:r>
      <w:r w:rsidRPr="00703E14">
        <w:rPr>
          <w:lang w:val="ru-RU"/>
        </w:rPr>
        <w:t xml:space="preserve"> </w:t>
      </w:r>
      <w:r>
        <w:rPr>
          <w:lang w:val="ru-RU"/>
        </w:rPr>
        <w:t>если</w:t>
      </w:r>
      <w:r w:rsidRPr="00703E14">
        <w:rPr>
          <w:lang w:val="ru-RU"/>
        </w:rPr>
        <w:t xml:space="preserve"> </w:t>
      </w:r>
      <w:r>
        <w:rPr>
          <w:lang w:val="ru-RU"/>
        </w:rPr>
        <w:t>тестирование</w:t>
      </w:r>
      <w:r w:rsidRPr="00703E14">
        <w:rPr>
          <w:lang w:val="ru-RU"/>
        </w:rPr>
        <w:t xml:space="preserve"> </w:t>
      </w:r>
      <w:r>
        <w:rPr>
          <w:lang w:val="ru-RU"/>
        </w:rPr>
        <w:t>проходит</w:t>
      </w:r>
      <w:r w:rsidRPr="00703E14">
        <w:rPr>
          <w:lang w:val="ru-RU"/>
        </w:rPr>
        <w:t xml:space="preserve"> </w:t>
      </w:r>
      <w:r>
        <w:rPr>
          <w:lang w:val="ru-RU"/>
        </w:rPr>
        <w:t>в</w:t>
      </w:r>
      <w:r w:rsidRPr="00703E14">
        <w:rPr>
          <w:lang w:val="ru-RU"/>
        </w:rPr>
        <w:t xml:space="preserve"> </w:t>
      </w:r>
      <w:r>
        <w:rPr>
          <w:lang w:val="ru-RU"/>
        </w:rPr>
        <w:t>позиции</w:t>
      </w:r>
      <w:r w:rsidRPr="00703E14">
        <w:rPr>
          <w:lang w:val="ru-RU"/>
        </w:rPr>
        <w:t xml:space="preserve">, </w:t>
      </w:r>
      <w:r w:rsidR="00E267CF">
        <w:rPr>
          <w:lang w:val="ru-RU"/>
        </w:rPr>
        <w:t xml:space="preserve">отличной от </w:t>
      </w:r>
      <w:r>
        <w:rPr>
          <w:lang w:val="ru-RU"/>
        </w:rPr>
        <w:t>рабоч</w:t>
      </w:r>
      <w:r w:rsidR="00E267CF">
        <w:rPr>
          <w:lang w:val="ru-RU"/>
        </w:rPr>
        <w:t>ей</w:t>
      </w:r>
      <w:r w:rsidRPr="00703E14">
        <w:rPr>
          <w:lang w:val="ru-RU"/>
        </w:rPr>
        <w:t xml:space="preserve"> </w:t>
      </w:r>
      <w:r>
        <w:rPr>
          <w:lang w:val="ru-RU"/>
        </w:rPr>
        <w:t>позици</w:t>
      </w:r>
      <w:r w:rsidR="00E267CF">
        <w:rPr>
          <w:lang w:val="ru-RU"/>
        </w:rPr>
        <w:t>и</w:t>
      </w:r>
      <w:r w:rsidRPr="00703E14">
        <w:rPr>
          <w:lang w:val="ru-RU"/>
        </w:rPr>
        <w:t xml:space="preserve"> </w:t>
      </w:r>
      <w:r>
        <w:rPr>
          <w:lang w:val="ru-RU"/>
        </w:rPr>
        <w:t>спутника</w:t>
      </w:r>
      <w:r w:rsidRPr="00703E14">
        <w:rPr>
          <w:lang w:val="ru-RU"/>
        </w:rPr>
        <w:t xml:space="preserve">. </w:t>
      </w:r>
      <w:r>
        <w:rPr>
          <w:lang w:val="ru-RU"/>
        </w:rPr>
        <w:t>Если</w:t>
      </w:r>
      <w:r w:rsidRPr="00B41EFE">
        <w:rPr>
          <w:lang w:val="ru-RU"/>
        </w:rPr>
        <w:t xml:space="preserve"> </w:t>
      </w:r>
      <w:r>
        <w:rPr>
          <w:lang w:val="ru-RU"/>
        </w:rPr>
        <w:t>спутник</w:t>
      </w:r>
      <w:r w:rsidRPr="00B41EFE">
        <w:rPr>
          <w:lang w:val="ru-RU"/>
        </w:rPr>
        <w:t xml:space="preserve"> </w:t>
      </w:r>
      <w:r>
        <w:rPr>
          <w:lang w:val="ru-RU"/>
        </w:rPr>
        <w:t>запущен</w:t>
      </w:r>
      <w:r w:rsidRPr="00B41EFE">
        <w:rPr>
          <w:lang w:val="ru-RU"/>
        </w:rPr>
        <w:t xml:space="preserve"> </w:t>
      </w:r>
      <w:r>
        <w:rPr>
          <w:lang w:val="ru-RU"/>
        </w:rPr>
        <w:t>напрямую</w:t>
      </w:r>
      <w:r w:rsidRPr="00B41EFE">
        <w:rPr>
          <w:lang w:val="ru-RU"/>
        </w:rPr>
        <w:t xml:space="preserve"> </w:t>
      </w:r>
      <w:r>
        <w:rPr>
          <w:lang w:val="ru-RU"/>
        </w:rPr>
        <w:t>в</w:t>
      </w:r>
      <w:r w:rsidRPr="00B41EFE">
        <w:rPr>
          <w:lang w:val="ru-RU"/>
        </w:rPr>
        <w:t xml:space="preserve"> </w:t>
      </w:r>
      <w:r>
        <w:rPr>
          <w:lang w:val="ru-RU"/>
        </w:rPr>
        <w:t>свою</w:t>
      </w:r>
      <w:r w:rsidRPr="00B41EFE">
        <w:rPr>
          <w:lang w:val="ru-RU"/>
        </w:rPr>
        <w:t xml:space="preserve"> </w:t>
      </w:r>
      <w:r>
        <w:rPr>
          <w:lang w:val="ru-RU"/>
        </w:rPr>
        <w:t>орбитальную</w:t>
      </w:r>
      <w:r w:rsidRPr="00B41EFE">
        <w:rPr>
          <w:lang w:val="ru-RU"/>
        </w:rPr>
        <w:t xml:space="preserve"> </w:t>
      </w:r>
      <w:r>
        <w:rPr>
          <w:lang w:val="ru-RU"/>
        </w:rPr>
        <w:t>позицию</w:t>
      </w:r>
      <w:r w:rsidRPr="00B41EFE">
        <w:rPr>
          <w:lang w:val="ru-RU"/>
        </w:rPr>
        <w:t xml:space="preserve">, </w:t>
      </w:r>
      <w:r>
        <w:rPr>
          <w:lang w:val="ru-RU"/>
        </w:rPr>
        <w:t>нет</w:t>
      </w:r>
      <w:r w:rsidRPr="00B41EFE">
        <w:rPr>
          <w:lang w:val="ru-RU"/>
        </w:rPr>
        <w:t xml:space="preserve"> </w:t>
      </w:r>
      <w:r>
        <w:rPr>
          <w:lang w:val="ru-RU"/>
        </w:rPr>
        <w:t>необходимости</w:t>
      </w:r>
      <w:r w:rsidRPr="00B41EFE">
        <w:rPr>
          <w:lang w:val="ru-RU"/>
        </w:rPr>
        <w:t xml:space="preserve"> </w:t>
      </w:r>
      <w:r w:rsidR="007269FE">
        <w:rPr>
          <w:lang w:val="ru-RU"/>
        </w:rPr>
        <w:t xml:space="preserve">предусматривать </w:t>
      </w:r>
      <w:r>
        <w:rPr>
          <w:lang w:val="ru-RU"/>
        </w:rPr>
        <w:t>период</w:t>
      </w:r>
      <w:r w:rsidRPr="00B41EFE">
        <w:rPr>
          <w:lang w:val="ru-RU"/>
        </w:rPr>
        <w:t xml:space="preserve"> </w:t>
      </w:r>
      <w:r>
        <w:rPr>
          <w:lang w:val="ru-RU"/>
        </w:rPr>
        <w:t>орбитального</w:t>
      </w:r>
      <w:r w:rsidRPr="00B41EFE">
        <w:rPr>
          <w:lang w:val="ru-RU"/>
        </w:rPr>
        <w:t xml:space="preserve"> </w:t>
      </w:r>
      <w:r>
        <w:rPr>
          <w:lang w:val="ru-RU"/>
        </w:rPr>
        <w:t>тестирования</w:t>
      </w:r>
      <w:r w:rsidRPr="00B41EFE">
        <w:rPr>
          <w:lang w:val="ru-RU"/>
        </w:rPr>
        <w:t xml:space="preserve">, </w:t>
      </w:r>
      <w:r>
        <w:rPr>
          <w:lang w:val="ru-RU"/>
        </w:rPr>
        <w:t>и</w:t>
      </w:r>
      <w:r w:rsidRPr="00B41EFE">
        <w:rPr>
          <w:lang w:val="ru-RU"/>
        </w:rPr>
        <w:t xml:space="preserve"> </w:t>
      </w:r>
      <w:r>
        <w:rPr>
          <w:lang w:val="ru-RU"/>
        </w:rPr>
        <w:t>поэтому</w:t>
      </w:r>
      <w:r w:rsidRPr="00B41EFE">
        <w:rPr>
          <w:lang w:val="ru-RU"/>
        </w:rPr>
        <w:t xml:space="preserve"> </w:t>
      </w:r>
      <w:r>
        <w:rPr>
          <w:lang w:val="ru-RU"/>
        </w:rPr>
        <w:t>нет</w:t>
      </w:r>
      <w:r w:rsidRPr="00B41EFE">
        <w:rPr>
          <w:lang w:val="ru-RU"/>
        </w:rPr>
        <w:t xml:space="preserve"> </w:t>
      </w:r>
      <w:r>
        <w:rPr>
          <w:lang w:val="ru-RU"/>
        </w:rPr>
        <w:t>необходимости</w:t>
      </w:r>
      <w:r w:rsidRPr="00B41EFE">
        <w:rPr>
          <w:lang w:val="ru-RU"/>
        </w:rPr>
        <w:t xml:space="preserve"> </w:t>
      </w:r>
      <w:r>
        <w:rPr>
          <w:lang w:val="ru-RU"/>
        </w:rPr>
        <w:t>принимать</w:t>
      </w:r>
      <w:r w:rsidRPr="00B41EFE">
        <w:rPr>
          <w:lang w:val="ru-RU"/>
        </w:rPr>
        <w:t xml:space="preserve"> </w:t>
      </w:r>
      <w:r>
        <w:rPr>
          <w:lang w:val="ru-RU"/>
        </w:rPr>
        <w:t>его</w:t>
      </w:r>
      <w:r w:rsidRPr="00B41EFE">
        <w:rPr>
          <w:lang w:val="ru-RU"/>
        </w:rPr>
        <w:t xml:space="preserve"> </w:t>
      </w:r>
      <w:r>
        <w:rPr>
          <w:lang w:val="ru-RU"/>
        </w:rPr>
        <w:t>во</w:t>
      </w:r>
      <w:r w:rsidRPr="00B41EFE">
        <w:rPr>
          <w:lang w:val="ru-RU"/>
        </w:rPr>
        <w:t xml:space="preserve"> </w:t>
      </w:r>
      <w:r>
        <w:rPr>
          <w:lang w:val="ru-RU"/>
        </w:rPr>
        <w:t>внимание</w:t>
      </w:r>
      <w:r w:rsidRPr="00B41EFE">
        <w:rPr>
          <w:lang w:val="ru-RU"/>
        </w:rPr>
        <w:t xml:space="preserve"> </w:t>
      </w:r>
      <w:r>
        <w:rPr>
          <w:lang w:val="ru-RU"/>
        </w:rPr>
        <w:t>с</w:t>
      </w:r>
      <w:r w:rsidRPr="00B41EFE">
        <w:rPr>
          <w:lang w:val="ru-RU"/>
        </w:rPr>
        <w:t xml:space="preserve"> </w:t>
      </w:r>
      <w:r>
        <w:rPr>
          <w:lang w:val="ru-RU"/>
        </w:rPr>
        <w:t>регламентарной</w:t>
      </w:r>
      <w:r w:rsidRPr="00B41EFE">
        <w:rPr>
          <w:lang w:val="ru-RU"/>
        </w:rPr>
        <w:t xml:space="preserve"> </w:t>
      </w:r>
      <w:r>
        <w:rPr>
          <w:lang w:val="ru-RU"/>
        </w:rPr>
        <w:t>точки зрения</w:t>
      </w:r>
      <w:r w:rsidRPr="00B41EFE">
        <w:rPr>
          <w:lang w:val="ru-RU"/>
        </w:rPr>
        <w:t>.</w:t>
      </w:r>
    </w:p>
    <w:p w14:paraId="40FC3C43" w14:textId="660CD053" w:rsidR="00FF253E" w:rsidRPr="00B26C1B" w:rsidRDefault="00FF253E" w:rsidP="00755F19">
      <w:pPr>
        <w:jc w:val="both"/>
        <w:rPr>
          <w:lang w:val="ru-RU"/>
        </w:rPr>
      </w:pPr>
      <w:r w:rsidRPr="00A1280D">
        <w:rPr>
          <w:lang w:val="ru-RU"/>
        </w:rPr>
        <w:t>5.4.14</w:t>
      </w:r>
      <w:r w:rsidRPr="00A1280D">
        <w:rPr>
          <w:lang w:val="ru-RU"/>
        </w:rPr>
        <w:tab/>
      </w:r>
      <w:r w:rsidRPr="00A1280D">
        <w:rPr>
          <w:b/>
          <w:bCs/>
          <w:lang w:val="ru-RU"/>
        </w:rPr>
        <w:t>Г-н Варламов</w:t>
      </w:r>
      <w:r w:rsidRPr="00A1280D">
        <w:rPr>
          <w:lang w:val="ru-RU"/>
        </w:rPr>
        <w:t xml:space="preserve"> </w:t>
      </w:r>
      <w:r>
        <w:rPr>
          <w:lang w:val="ru-RU"/>
        </w:rPr>
        <w:t>говорит</w:t>
      </w:r>
      <w:r w:rsidRPr="00A1280D">
        <w:rPr>
          <w:lang w:val="ru-RU"/>
        </w:rPr>
        <w:t xml:space="preserve">, </w:t>
      </w:r>
      <w:r>
        <w:rPr>
          <w:lang w:val="ru-RU"/>
        </w:rPr>
        <w:t>что,</w:t>
      </w:r>
      <w:r w:rsidRPr="00A1280D">
        <w:rPr>
          <w:lang w:val="ru-RU"/>
        </w:rPr>
        <w:t xml:space="preserve"> </w:t>
      </w:r>
      <w:r>
        <w:rPr>
          <w:lang w:val="ru-RU"/>
        </w:rPr>
        <w:t>по</w:t>
      </w:r>
      <w:r w:rsidRPr="00A1280D">
        <w:rPr>
          <w:lang w:val="ru-RU"/>
        </w:rPr>
        <w:t xml:space="preserve"> </w:t>
      </w:r>
      <w:r>
        <w:rPr>
          <w:lang w:val="ru-RU"/>
        </w:rPr>
        <w:t>его</w:t>
      </w:r>
      <w:r w:rsidRPr="00A1280D">
        <w:rPr>
          <w:lang w:val="ru-RU"/>
        </w:rPr>
        <w:t xml:space="preserve"> </w:t>
      </w:r>
      <w:r>
        <w:rPr>
          <w:lang w:val="ru-RU"/>
        </w:rPr>
        <w:t>мнению,</w:t>
      </w:r>
      <w:r w:rsidRPr="00A1280D">
        <w:rPr>
          <w:lang w:val="ru-RU"/>
        </w:rPr>
        <w:t xml:space="preserve"> </w:t>
      </w:r>
      <w:r>
        <w:rPr>
          <w:lang w:val="ru-RU"/>
        </w:rPr>
        <w:t>спутниковая</w:t>
      </w:r>
      <w:r w:rsidRPr="00A1280D">
        <w:rPr>
          <w:lang w:val="ru-RU"/>
        </w:rPr>
        <w:t xml:space="preserve"> </w:t>
      </w:r>
      <w:r>
        <w:rPr>
          <w:lang w:val="ru-RU"/>
        </w:rPr>
        <w:t>сеть</w:t>
      </w:r>
      <w:r w:rsidRPr="00A1280D">
        <w:rPr>
          <w:lang w:val="ru-RU"/>
        </w:rPr>
        <w:t xml:space="preserve"> </w:t>
      </w:r>
      <w:r>
        <w:rPr>
          <w:lang w:val="ru-RU"/>
        </w:rPr>
        <w:t>считается</w:t>
      </w:r>
      <w:r w:rsidRPr="00A1280D">
        <w:rPr>
          <w:lang w:val="ru-RU"/>
        </w:rPr>
        <w:t xml:space="preserve"> </w:t>
      </w:r>
      <w:r>
        <w:rPr>
          <w:lang w:val="ru-RU"/>
        </w:rPr>
        <w:t>введенной</w:t>
      </w:r>
      <w:r w:rsidRPr="00A1280D">
        <w:rPr>
          <w:lang w:val="ru-RU"/>
        </w:rPr>
        <w:t xml:space="preserve"> </w:t>
      </w:r>
      <w:r>
        <w:rPr>
          <w:lang w:val="ru-RU"/>
        </w:rPr>
        <w:t>в</w:t>
      </w:r>
      <w:r w:rsidRPr="00A1280D">
        <w:rPr>
          <w:lang w:val="ru-RU"/>
        </w:rPr>
        <w:t xml:space="preserve"> </w:t>
      </w:r>
      <w:r>
        <w:rPr>
          <w:lang w:val="ru-RU"/>
        </w:rPr>
        <w:t>действие</w:t>
      </w:r>
      <w:r w:rsidRPr="00A1280D">
        <w:rPr>
          <w:lang w:val="ru-RU"/>
        </w:rPr>
        <w:t xml:space="preserve">, </w:t>
      </w:r>
      <w:r>
        <w:rPr>
          <w:lang w:val="ru-RU"/>
        </w:rPr>
        <w:t>когда</w:t>
      </w:r>
      <w:r w:rsidRPr="00A1280D">
        <w:rPr>
          <w:lang w:val="ru-RU"/>
        </w:rPr>
        <w:t xml:space="preserve"> </w:t>
      </w:r>
      <w:r>
        <w:rPr>
          <w:lang w:val="ru-RU"/>
        </w:rPr>
        <w:t>она</w:t>
      </w:r>
      <w:r w:rsidRPr="00A1280D">
        <w:rPr>
          <w:lang w:val="ru-RU"/>
        </w:rPr>
        <w:t xml:space="preserve"> </w:t>
      </w:r>
      <w:r>
        <w:rPr>
          <w:lang w:val="ru-RU"/>
        </w:rPr>
        <w:t>может</w:t>
      </w:r>
      <w:r w:rsidRPr="00A1280D">
        <w:rPr>
          <w:lang w:val="ru-RU"/>
        </w:rPr>
        <w:t xml:space="preserve"> </w:t>
      </w:r>
      <w:r>
        <w:rPr>
          <w:lang w:val="ru-RU"/>
        </w:rPr>
        <w:t>вести</w:t>
      </w:r>
      <w:r w:rsidRPr="00A1280D">
        <w:rPr>
          <w:lang w:val="ru-RU"/>
        </w:rPr>
        <w:t xml:space="preserve"> </w:t>
      </w:r>
      <w:r>
        <w:rPr>
          <w:lang w:val="ru-RU"/>
        </w:rPr>
        <w:t>передачу</w:t>
      </w:r>
      <w:r w:rsidRPr="00A1280D">
        <w:rPr>
          <w:lang w:val="ru-RU"/>
        </w:rPr>
        <w:t xml:space="preserve"> </w:t>
      </w:r>
      <w:r>
        <w:rPr>
          <w:lang w:val="ru-RU"/>
        </w:rPr>
        <w:t>и</w:t>
      </w:r>
      <w:r w:rsidRPr="00A1280D">
        <w:rPr>
          <w:lang w:val="ru-RU"/>
        </w:rPr>
        <w:t xml:space="preserve"> </w:t>
      </w:r>
      <w:r>
        <w:rPr>
          <w:lang w:val="ru-RU"/>
        </w:rPr>
        <w:t>прием</w:t>
      </w:r>
      <w:r w:rsidRPr="00A1280D">
        <w:rPr>
          <w:lang w:val="ru-RU"/>
        </w:rPr>
        <w:t xml:space="preserve"> </w:t>
      </w:r>
      <w:r>
        <w:rPr>
          <w:lang w:val="ru-RU"/>
        </w:rPr>
        <w:t>с</w:t>
      </w:r>
      <w:r w:rsidRPr="00A1280D">
        <w:rPr>
          <w:lang w:val="ru-RU"/>
        </w:rPr>
        <w:t xml:space="preserve"> </w:t>
      </w:r>
      <w:r>
        <w:rPr>
          <w:lang w:val="ru-RU"/>
        </w:rPr>
        <w:t>указанными</w:t>
      </w:r>
      <w:r w:rsidRPr="00A1280D">
        <w:rPr>
          <w:lang w:val="ru-RU"/>
        </w:rPr>
        <w:t xml:space="preserve"> </w:t>
      </w:r>
      <w:r>
        <w:rPr>
          <w:lang w:val="ru-RU"/>
        </w:rPr>
        <w:t>характеристиками</w:t>
      </w:r>
      <w:r w:rsidRPr="00A1280D">
        <w:rPr>
          <w:lang w:val="ru-RU"/>
        </w:rPr>
        <w:t xml:space="preserve">, </w:t>
      </w:r>
      <w:r>
        <w:rPr>
          <w:lang w:val="ru-RU"/>
        </w:rPr>
        <w:t>т</w:t>
      </w:r>
      <w:r w:rsidRPr="00A1280D">
        <w:rPr>
          <w:lang w:val="ru-RU"/>
        </w:rPr>
        <w:t>.</w:t>
      </w:r>
      <w:r w:rsidRPr="00B41EFE">
        <w:t> </w:t>
      </w:r>
      <w:r>
        <w:rPr>
          <w:lang w:val="ru-RU"/>
        </w:rPr>
        <w:t>е</w:t>
      </w:r>
      <w:r w:rsidRPr="00A1280D">
        <w:rPr>
          <w:lang w:val="ru-RU"/>
        </w:rPr>
        <w:t xml:space="preserve">. </w:t>
      </w:r>
      <w:r>
        <w:rPr>
          <w:lang w:val="ru-RU"/>
        </w:rPr>
        <w:t>когда</w:t>
      </w:r>
      <w:r w:rsidRPr="00A1280D">
        <w:rPr>
          <w:lang w:val="ru-RU"/>
        </w:rPr>
        <w:t xml:space="preserve"> </w:t>
      </w:r>
      <w:r>
        <w:rPr>
          <w:lang w:val="ru-RU"/>
        </w:rPr>
        <w:t>она</w:t>
      </w:r>
      <w:r w:rsidRPr="00A1280D">
        <w:rPr>
          <w:lang w:val="ru-RU"/>
        </w:rPr>
        <w:t xml:space="preserve"> </w:t>
      </w:r>
      <w:r>
        <w:rPr>
          <w:lang w:val="ru-RU"/>
        </w:rPr>
        <w:t>предоставляет</w:t>
      </w:r>
      <w:r w:rsidRPr="00A1280D">
        <w:rPr>
          <w:lang w:val="ru-RU"/>
        </w:rPr>
        <w:t xml:space="preserve"> </w:t>
      </w:r>
      <w:r>
        <w:rPr>
          <w:lang w:val="ru-RU"/>
        </w:rPr>
        <w:t>услуги</w:t>
      </w:r>
      <w:r w:rsidRPr="00A1280D">
        <w:rPr>
          <w:lang w:val="ru-RU"/>
        </w:rPr>
        <w:t xml:space="preserve">, </w:t>
      </w:r>
      <w:r>
        <w:rPr>
          <w:lang w:val="ru-RU"/>
        </w:rPr>
        <w:t>а</w:t>
      </w:r>
      <w:r w:rsidRPr="00A1280D">
        <w:rPr>
          <w:lang w:val="ru-RU"/>
        </w:rPr>
        <w:t xml:space="preserve"> </w:t>
      </w:r>
      <w:r>
        <w:rPr>
          <w:lang w:val="ru-RU"/>
        </w:rPr>
        <w:t>не</w:t>
      </w:r>
      <w:r w:rsidRPr="00A1280D">
        <w:rPr>
          <w:lang w:val="ru-RU"/>
        </w:rPr>
        <w:t xml:space="preserve"> </w:t>
      </w:r>
      <w:r>
        <w:rPr>
          <w:lang w:val="ru-RU"/>
        </w:rPr>
        <w:t>когда</w:t>
      </w:r>
      <w:r w:rsidRPr="00A1280D">
        <w:rPr>
          <w:lang w:val="ru-RU"/>
        </w:rPr>
        <w:t xml:space="preserve"> </w:t>
      </w:r>
      <w:r>
        <w:rPr>
          <w:lang w:val="ru-RU"/>
        </w:rPr>
        <w:t>она</w:t>
      </w:r>
      <w:r w:rsidRPr="00A1280D">
        <w:rPr>
          <w:lang w:val="ru-RU"/>
        </w:rPr>
        <w:t xml:space="preserve"> </w:t>
      </w:r>
      <w:r>
        <w:rPr>
          <w:lang w:val="ru-RU"/>
        </w:rPr>
        <w:t>достигла</w:t>
      </w:r>
      <w:r w:rsidRPr="00A1280D">
        <w:rPr>
          <w:lang w:val="ru-RU"/>
        </w:rPr>
        <w:t xml:space="preserve"> </w:t>
      </w:r>
      <w:r>
        <w:rPr>
          <w:lang w:val="ru-RU"/>
        </w:rPr>
        <w:t>своей</w:t>
      </w:r>
      <w:r w:rsidRPr="00A1280D">
        <w:rPr>
          <w:lang w:val="ru-RU"/>
        </w:rPr>
        <w:t xml:space="preserve"> </w:t>
      </w:r>
      <w:r>
        <w:rPr>
          <w:lang w:val="ru-RU"/>
        </w:rPr>
        <w:t>номинальной орбитальной позиции</w:t>
      </w:r>
      <w:r w:rsidRPr="00A1280D">
        <w:rPr>
          <w:lang w:val="ru-RU"/>
        </w:rPr>
        <w:t xml:space="preserve">. </w:t>
      </w:r>
      <w:r>
        <w:rPr>
          <w:lang w:val="ru-RU"/>
        </w:rPr>
        <w:t>В</w:t>
      </w:r>
      <w:r w:rsidRPr="00A1280D">
        <w:rPr>
          <w:lang w:val="ru-RU"/>
        </w:rPr>
        <w:t xml:space="preserve"> </w:t>
      </w:r>
      <w:r>
        <w:rPr>
          <w:lang w:val="ru-RU"/>
        </w:rPr>
        <w:t>это</w:t>
      </w:r>
      <w:r w:rsidR="007269FE">
        <w:rPr>
          <w:lang w:val="ru-RU"/>
        </w:rPr>
        <w:t xml:space="preserve">т момент </w:t>
      </w:r>
      <w:r>
        <w:rPr>
          <w:lang w:val="ru-RU"/>
        </w:rPr>
        <w:t>половина</w:t>
      </w:r>
      <w:r w:rsidRPr="00A1280D">
        <w:rPr>
          <w:lang w:val="ru-RU"/>
        </w:rPr>
        <w:t xml:space="preserve"> </w:t>
      </w:r>
      <w:r>
        <w:rPr>
          <w:lang w:val="ru-RU"/>
        </w:rPr>
        <w:t>полезной</w:t>
      </w:r>
      <w:r w:rsidRPr="00A1280D">
        <w:rPr>
          <w:lang w:val="ru-RU"/>
        </w:rPr>
        <w:t xml:space="preserve"> </w:t>
      </w:r>
      <w:r>
        <w:rPr>
          <w:lang w:val="ru-RU"/>
        </w:rPr>
        <w:t>нагрузки</w:t>
      </w:r>
      <w:r w:rsidRPr="00A1280D">
        <w:rPr>
          <w:lang w:val="ru-RU"/>
        </w:rPr>
        <w:t xml:space="preserve"> </w:t>
      </w:r>
      <w:r>
        <w:rPr>
          <w:lang w:val="ru-RU"/>
        </w:rPr>
        <w:t>спутника</w:t>
      </w:r>
      <w:r w:rsidRPr="00A1280D">
        <w:rPr>
          <w:lang w:val="ru-RU"/>
        </w:rPr>
        <w:t xml:space="preserve"> </w:t>
      </w:r>
      <w:r>
        <w:rPr>
          <w:lang w:val="ru-RU"/>
        </w:rPr>
        <w:t>может</w:t>
      </w:r>
      <w:r w:rsidRPr="00A1280D">
        <w:rPr>
          <w:lang w:val="ru-RU"/>
        </w:rPr>
        <w:t xml:space="preserve"> </w:t>
      </w:r>
      <w:r>
        <w:rPr>
          <w:lang w:val="ru-RU"/>
        </w:rPr>
        <w:t>быть</w:t>
      </w:r>
      <w:r w:rsidRPr="00A1280D">
        <w:rPr>
          <w:lang w:val="ru-RU"/>
        </w:rPr>
        <w:t xml:space="preserve"> </w:t>
      </w:r>
      <w:r>
        <w:rPr>
          <w:lang w:val="ru-RU"/>
        </w:rPr>
        <w:t>еще</w:t>
      </w:r>
      <w:r w:rsidRPr="00A1280D">
        <w:rPr>
          <w:lang w:val="ru-RU"/>
        </w:rPr>
        <w:t xml:space="preserve"> </w:t>
      </w:r>
      <w:r>
        <w:rPr>
          <w:lang w:val="ru-RU"/>
        </w:rPr>
        <w:t>в</w:t>
      </w:r>
      <w:r w:rsidRPr="00A1280D">
        <w:rPr>
          <w:lang w:val="ru-RU"/>
        </w:rPr>
        <w:t xml:space="preserve"> </w:t>
      </w:r>
      <w:r>
        <w:rPr>
          <w:lang w:val="ru-RU"/>
        </w:rPr>
        <w:t>нерабочем</w:t>
      </w:r>
      <w:r w:rsidRPr="00A1280D">
        <w:rPr>
          <w:lang w:val="ru-RU"/>
        </w:rPr>
        <w:t xml:space="preserve"> </w:t>
      </w:r>
      <w:r>
        <w:rPr>
          <w:lang w:val="ru-RU"/>
        </w:rPr>
        <w:t>состоянии</w:t>
      </w:r>
      <w:r w:rsidRPr="00A1280D">
        <w:rPr>
          <w:lang w:val="ru-RU"/>
        </w:rPr>
        <w:t xml:space="preserve">, </w:t>
      </w:r>
      <w:r>
        <w:rPr>
          <w:lang w:val="ru-RU"/>
        </w:rPr>
        <w:t>его</w:t>
      </w:r>
      <w:r w:rsidRPr="00A1280D">
        <w:rPr>
          <w:lang w:val="ru-RU"/>
        </w:rPr>
        <w:t xml:space="preserve"> </w:t>
      </w:r>
      <w:r>
        <w:rPr>
          <w:lang w:val="ru-RU"/>
        </w:rPr>
        <w:t>источник</w:t>
      </w:r>
      <w:r w:rsidRPr="00A1280D">
        <w:rPr>
          <w:lang w:val="ru-RU"/>
        </w:rPr>
        <w:t xml:space="preserve"> </w:t>
      </w:r>
      <w:r>
        <w:rPr>
          <w:lang w:val="ru-RU"/>
        </w:rPr>
        <w:t>питания</w:t>
      </w:r>
      <w:r w:rsidRPr="00A1280D">
        <w:rPr>
          <w:lang w:val="ru-RU"/>
        </w:rPr>
        <w:t xml:space="preserve"> </w:t>
      </w:r>
      <w:r>
        <w:rPr>
          <w:lang w:val="ru-RU"/>
        </w:rPr>
        <w:t>подлежит</w:t>
      </w:r>
      <w:r w:rsidRPr="00A1280D">
        <w:rPr>
          <w:lang w:val="ru-RU"/>
        </w:rPr>
        <w:t xml:space="preserve"> </w:t>
      </w:r>
      <w:r>
        <w:rPr>
          <w:lang w:val="ru-RU"/>
        </w:rPr>
        <w:t>проверке</w:t>
      </w:r>
      <w:r w:rsidRPr="00A1280D">
        <w:rPr>
          <w:lang w:val="ru-RU"/>
        </w:rPr>
        <w:t xml:space="preserve">, </w:t>
      </w:r>
      <w:r w:rsidR="007269FE">
        <w:rPr>
          <w:lang w:val="ru-RU"/>
        </w:rPr>
        <w:t xml:space="preserve">ретрансляторы </w:t>
      </w:r>
      <w:r>
        <w:rPr>
          <w:lang w:val="ru-RU"/>
        </w:rPr>
        <w:t>могут</w:t>
      </w:r>
      <w:r w:rsidRPr="00A1280D">
        <w:rPr>
          <w:lang w:val="ru-RU"/>
        </w:rPr>
        <w:t xml:space="preserve"> </w:t>
      </w:r>
      <w:r>
        <w:rPr>
          <w:lang w:val="ru-RU"/>
        </w:rPr>
        <w:t>быть</w:t>
      </w:r>
      <w:r w:rsidRPr="00A1280D">
        <w:rPr>
          <w:lang w:val="ru-RU"/>
        </w:rPr>
        <w:t xml:space="preserve"> </w:t>
      </w:r>
      <w:r>
        <w:rPr>
          <w:lang w:val="ru-RU"/>
        </w:rPr>
        <w:t>не</w:t>
      </w:r>
      <w:r w:rsidRPr="00A1280D">
        <w:rPr>
          <w:lang w:val="ru-RU"/>
        </w:rPr>
        <w:t xml:space="preserve"> </w:t>
      </w:r>
      <w:r>
        <w:rPr>
          <w:lang w:val="ru-RU"/>
        </w:rPr>
        <w:t>включены,</w:t>
      </w:r>
      <w:r w:rsidRPr="00A1280D">
        <w:rPr>
          <w:lang w:val="ru-RU"/>
        </w:rPr>
        <w:t xml:space="preserve"> </w:t>
      </w:r>
      <w:r>
        <w:rPr>
          <w:lang w:val="ru-RU"/>
        </w:rPr>
        <w:t>и</w:t>
      </w:r>
      <w:r w:rsidRPr="00A1280D">
        <w:rPr>
          <w:lang w:val="ru-RU"/>
        </w:rPr>
        <w:t xml:space="preserve"> </w:t>
      </w:r>
      <w:r w:rsidR="007269FE">
        <w:rPr>
          <w:lang w:val="ru-RU"/>
        </w:rPr>
        <w:t xml:space="preserve">наземный сегмент </w:t>
      </w:r>
      <w:r>
        <w:rPr>
          <w:lang w:val="ru-RU"/>
        </w:rPr>
        <w:t>подлежит</w:t>
      </w:r>
      <w:r w:rsidRPr="00A1280D">
        <w:rPr>
          <w:lang w:val="ru-RU"/>
        </w:rPr>
        <w:t xml:space="preserve"> </w:t>
      </w:r>
      <w:r w:rsidR="007269FE">
        <w:rPr>
          <w:lang w:val="ru-RU"/>
        </w:rPr>
        <w:t>от</w:t>
      </w:r>
      <w:r>
        <w:rPr>
          <w:lang w:val="ru-RU"/>
        </w:rPr>
        <w:t>работке</w:t>
      </w:r>
      <w:r w:rsidRPr="00A1280D">
        <w:rPr>
          <w:lang w:val="ru-RU"/>
        </w:rPr>
        <w:t xml:space="preserve">. </w:t>
      </w:r>
      <w:r>
        <w:rPr>
          <w:lang w:val="ru-RU"/>
        </w:rPr>
        <w:t>Разница</w:t>
      </w:r>
      <w:r w:rsidRPr="00561888">
        <w:rPr>
          <w:lang w:val="ru-RU"/>
        </w:rPr>
        <w:t xml:space="preserve"> </w:t>
      </w:r>
      <w:r>
        <w:rPr>
          <w:lang w:val="ru-RU"/>
        </w:rPr>
        <w:t>между</w:t>
      </w:r>
      <w:r w:rsidRPr="00561888">
        <w:rPr>
          <w:lang w:val="ru-RU"/>
        </w:rPr>
        <w:t xml:space="preserve"> 15 </w:t>
      </w:r>
      <w:r>
        <w:rPr>
          <w:lang w:val="ru-RU"/>
        </w:rPr>
        <w:t>и</w:t>
      </w:r>
      <w:r w:rsidRPr="00561888">
        <w:rPr>
          <w:lang w:val="ru-RU"/>
        </w:rPr>
        <w:t xml:space="preserve"> 23</w:t>
      </w:r>
      <w:r w:rsidRPr="00B26C1B">
        <w:t> </w:t>
      </w:r>
      <w:r>
        <w:rPr>
          <w:lang w:val="ru-RU"/>
        </w:rPr>
        <w:t>июля</w:t>
      </w:r>
      <w:r w:rsidRPr="00561888">
        <w:rPr>
          <w:lang w:val="ru-RU"/>
        </w:rPr>
        <w:t xml:space="preserve"> 2023</w:t>
      </w:r>
      <w:r w:rsidRPr="00B26C1B">
        <w:t> </w:t>
      </w:r>
      <w:r>
        <w:rPr>
          <w:lang w:val="ru-RU"/>
        </w:rPr>
        <w:t>года</w:t>
      </w:r>
      <w:r w:rsidRPr="00561888">
        <w:rPr>
          <w:lang w:val="ru-RU"/>
        </w:rPr>
        <w:t xml:space="preserve"> </w:t>
      </w:r>
      <w:r>
        <w:rPr>
          <w:lang w:val="ru-RU"/>
        </w:rPr>
        <w:t>составляет</w:t>
      </w:r>
      <w:r w:rsidRPr="00561888">
        <w:rPr>
          <w:lang w:val="ru-RU"/>
        </w:rPr>
        <w:t xml:space="preserve"> </w:t>
      </w:r>
      <w:r>
        <w:rPr>
          <w:lang w:val="ru-RU"/>
        </w:rPr>
        <w:t>всего</w:t>
      </w:r>
      <w:r w:rsidRPr="00561888">
        <w:rPr>
          <w:lang w:val="ru-RU"/>
        </w:rPr>
        <w:t xml:space="preserve"> </w:t>
      </w:r>
      <w:r>
        <w:rPr>
          <w:lang w:val="ru-RU"/>
        </w:rPr>
        <w:t>восемь</w:t>
      </w:r>
      <w:r w:rsidRPr="00561888">
        <w:rPr>
          <w:lang w:val="ru-RU"/>
        </w:rPr>
        <w:t xml:space="preserve"> </w:t>
      </w:r>
      <w:r>
        <w:rPr>
          <w:lang w:val="ru-RU"/>
        </w:rPr>
        <w:t>дней</w:t>
      </w:r>
      <w:r w:rsidRPr="00561888">
        <w:rPr>
          <w:lang w:val="ru-RU"/>
        </w:rPr>
        <w:t xml:space="preserve">. </w:t>
      </w:r>
      <w:r>
        <w:rPr>
          <w:lang w:val="ru-RU"/>
        </w:rPr>
        <w:t>В предыдущих</w:t>
      </w:r>
      <w:r w:rsidRPr="00B26C1B">
        <w:rPr>
          <w:lang w:val="ru-RU"/>
        </w:rPr>
        <w:t xml:space="preserve"> </w:t>
      </w:r>
      <w:r>
        <w:rPr>
          <w:lang w:val="ru-RU"/>
        </w:rPr>
        <w:t>решениях</w:t>
      </w:r>
      <w:r w:rsidRPr="00B26C1B">
        <w:rPr>
          <w:lang w:val="ru-RU"/>
        </w:rPr>
        <w:t xml:space="preserve"> </w:t>
      </w:r>
      <w:r>
        <w:rPr>
          <w:lang w:val="ru-RU"/>
        </w:rPr>
        <w:t>Комитета</w:t>
      </w:r>
      <w:r w:rsidRPr="00B26C1B">
        <w:rPr>
          <w:lang w:val="ru-RU"/>
        </w:rPr>
        <w:t xml:space="preserve"> </w:t>
      </w:r>
      <w:r>
        <w:rPr>
          <w:lang w:val="ru-RU"/>
        </w:rPr>
        <w:t>не</w:t>
      </w:r>
      <w:r w:rsidRPr="00B26C1B">
        <w:rPr>
          <w:lang w:val="ru-RU"/>
        </w:rPr>
        <w:t xml:space="preserve"> </w:t>
      </w:r>
      <w:r>
        <w:rPr>
          <w:lang w:val="ru-RU"/>
        </w:rPr>
        <w:t>упоминался</w:t>
      </w:r>
      <w:r w:rsidRPr="00B26C1B">
        <w:rPr>
          <w:lang w:val="ru-RU"/>
        </w:rPr>
        <w:t xml:space="preserve"> </w:t>
      </w:r>
      <w:r>
        <w:rPr>
          <w:lang w:val="ru-RU"/>
        </w:rPr>
        <w:t>спутник</w:t>
      </w:r>
      <w:r w:rsidRPr="00B26C1B">
        <w:rPr>
          <w:lang w:val="ru-RU"/>
        </w:rPr>
        <w:t xml:space="preserve"> </w:t>
      </w:r>
      <w:r>
        <w:rPr>
          <w:lang w:val="ru-RU"/>
        </w:rPr>
        <w:t>в</w:t>
      </w:r>
      <w:r w:rsidRPr="00B26C1B">
        <w:rPr>
          <w:lang w:val="ru-RU"/>
        </w:rPr>
        <w:t xml:space="preserve"> </w:t>
      </w:r>
      <w:r>
        <w:rPr>
          <w:lang w:val="ru-RU"/>
        </w:rPr>
        <w:t>номинальной</w:t>
      </w:r>
      <w:r w:rsidRPr="00B26C1B">
        <w:rPr>
          <w:lang w:val="ru-RU"/>
        </w:rPr>
        <w:t xml:space="preserve"> </w:t>
      </w:r>
      <w:r>
        <w:rPr>
          <w:lang w:val="ru-RU"/>
        </w:rPr>
        <w:t>орбитальной</w:t>
      </w:r>
      <w:r w:rsidRPr="00B26C1B">
        <w:rPr>
          <w:lang w:val="ru-RU"/>
        </w:rPr>
        <w:t xml:space="preserve"> </w:t>
      </w:r>
      <w:r>
        <w:rPr>
          <w:lang w:val="ru-RU"/>
        </w:rPr>
        <w:t>позиции</w:t>
      </w:r>
      <w:r w:rsidRPr="00B26C1B">
        <w:rPr>
          <w:lang w:val="ru-RU"/>
        </w:rPr>
        <w:t xml:space="preserve">; </w:t>
      </w:r>
      <w:r>
        <w:rPr>
          <w:lang w:val="ru-RU"/>
        </w:rPr>
        <w:t>они основывались на конкретных датах</w:t>
      </w:r>
      <w:r w:rsidRPr="00B26C1B">
        <w:rPr>
          <w:lang w:val="ru-RU"/>
        </w:rPr>
        <w:t xml:space="preserve">. </w:t>
      </w:r>
    </w:p>
    <w:p w14:paraId="27A0A1A5" w14:textId="77777777" w:rsidR="00FF253E" w:rsidRPr="007670F2" w:rsidRDefault="00FF253E" w:rsidP="00755F19">
      <w:pPr>
        <w:jc w:val="both"/>
        <w:rPr>
          <w:lang w:val="ru-RU"/>
        </w:rPr>
      </w:pPr>
      <w:r w:rsidRPr="007670F2">
        <w:rPr>
          <w:lang w:val="ru-RU"/>
        </w:rPr>
        <w:t>5.4.15</w:t>
      </w:r>
      <w:r w:rsidRPr="007670F2">
        <w:rPr>
          <w:lang w:val="ru-RU"/>
        </w:rPr>
        <w:tab/>
      </w:r>
      <w:r w:rsidRPr="007670F2">
        <w:rPr>
          <w:b/>
          <w:bCs/>
          <w:lang w:val="ru-RU"/>
        </w:rPr>
        <w:t>Г-н Аззуз</w:t>
      </w:r>
      <w:r w:rsidRPr="007670F2">
        <w:rPr>
          <w:lang w:val="ru-RU"/>
        </w:rPr>
        <w:t xml:space="preserve"> </w:t>
      </w:r>
      <w:r>
        <w:rPr>
          <w:lang w:val="ru-RU"/>
        </w:rPr>
        <w:t>предлагает</w:t>
      </w:r>
      <w:r w:rsidRPr="007670F2">
        <w:rPr>
          <w:lang w:val="ru-RU"/>
        </w:rPr>
        <w:t xml:space="preserve"> </w:t>
      </w:r>
      <w:r>
        <w:rPr>
          <w:lang w:val="ru-RU"/>
        </w:rPr>
        <w:t>указать</w:t>
      </w:r>
      <w:r w:rsidRPr="007670F2">
        <w:rPr>
          <w:lang w:val="ru-RU"/>
        </w:rPr>
        <w:t xml:space="preserve"> </w:t>
      </w:r>
      <w:r>
        <w:rPr>
          <w:lang w:val="ru-RU"/>
        </w:rPr>
        <w:t>в</w:t>
      </w:r>
      <w:r w:rsidRPr="007670F2">
        <w:rPr>
          <w:lang w:val="ru-RU"/>
        </w:rPr>
        <w:t xml:space="preserve"> </w:t>
      </w:r>
      <w:r>
        <w:rPr>
          <w:lang w:val="ru-RU"/>
        </w:rPr>
        <w:t>решении</w:t>
      </w:r>
      <w:r w:rsidRPr="007670F2">
        <w:rPr>
          <w:lang w:val="ru-RU"/>
        </w:rPr>
        <w:t xml:space="preserve"> </w:t>
      </w:r>
      <w:r>
        <w:rPr>
          <w:lang w:val="ru-RU"/>
        </w:rPr>
        <w:t>Комитета</w:t>
      </w:r>
      <w:r w:rsidRPr="007670F2">
        <w:rPr>
          <w:lang w:val="ru-RU"/>
        </w:rPr>
        <w:t xml:space="preserve">, </w:t>
      </w:r>
      <w:r>
        <w:rPr>
          <w:lang w:val="ru-RU"/>
        </w:rPr>
        <w:t>что</w:t>
      </w:r>
      <w:r w:rsidRPr="007670F2">
        <w:rPr>
          <w:lang w:val="ru-RU"/>
        </w:rPr>
        <w:t xml:space="preserve"> </w:t>
      </w:r>
      <w:r>
        <w:rPr>
          <w:lang w:val="ru-RU"/>
        </w:rPr>
        <w:t>администрация</w:t>
      </w:r>
      <w:r w:rsidRPr="007670F2">
        <w:rPr>
          <w:lang w:val="ru-RU"/>
        </w:rPr>
        <w:t xml:space="preserve"> </w:t>
      </w:r>
      <w:r>
        <w:rPr>
          <w:lang w:val="ru-RU"/>
        </w:rPr>
        <w:t>может</w:t>
      </w:r>
      <w:r w:rsidRPr="007670F2">
        <w:rPr>
          <w:lang w:val="ru-RU"/>
        </w:rPr>
        <w:t xml:space="preserve"> </w:t>
      </w:r>
      <w:r>
        <w:rPr>
          <w:lang w:val="ru-RU"/>
        </w:rPr>
        <w:t>запросить</w:t>
      </w:r>
      <w:r w:rsidRPr="007670F2">
        <w:rPr>
          <w:lang w:val="ru-RU"/>
        </w:rPr>
        <w:t xml:space="preserve"> </w:t>
      </w:r>
      <w:r>
        <w:rPr>
          <w:lang w:val="ru-RU"/>
        </w:rPr>
        <w:t>дополнительное</w:t>
      </w:r>
      <w:r w:rsidRPr="007670F2">
        <w:rPr>
          <w:lang w:val="ru-RU"/>
        </w:rPr>
        <w:t xml:space="preserve"> </w:t>
      </w:r>
      <w:r>
        <w:rPr>
          <w:lang w:val="ru-RU"/>
        </w:rPr>
        <w:t>продление</w:t>
      </w:r>
      <w:r w:rsidRPr="007670F2">
        <w:rPr>
          <w:lang w:val="ru-RU"/>
        </w:rPr>
        <w:t xml:space="preserve">, </w:t>
      </w:r>
      <w:r>
        <w:rPr>
          <w:lang w:val="ru-RU"/>
        </w:rPr>
        <w:t>если</w:t>
      </w:r>
      <w:r w:rsidRPr="007670F2">
        <w:rPr>
          <w:lang w:val="ru-RU"/>
        </w:rPr>
        <w:t xml:space="preserve"> </w:t>
      </w:r>
      <w:r>
        <w:rPr>
          <w:lang w:val="ru-RU"/>
        </w:rPr>
        <w:t>возникнут</w:t>
      </w:r>
      <w:r w:rsidRPr="007670F2">
        <w:rPr>
          <w:lang w:val="ru-RU"/>
        </w:rPr>
        <w:t xml:space="preserve"> </w:t>
      </w:r>
      <w:r>
        <w:rPr>
          <w:lang w:val="ru-RU"/>
        </w:rPr>
        <w:t>сложности</w:t>
      </w:r>
      <w:r w:rsidRPr="007670F2">
        <w:rPr>
          <w:lang w:val="ru-RU"/>
        </w:rPr>
        <w:t xml:space="preserve"> </w:t>
      </w:r>
      <w:r>
        <w:rPr>
          <w:lang w:val="ru-RU"/>
        </w:rPr>
        <w:t>с</w:t>
      </w:r>
      <w:r w:rsidRPr="007670F2">
        <w:rPr>
          <w:lang w:val="ru-RU"/>
        </w:rPr>
        <w:t xml:space="preserve"> </w:t>
      </w:r>
      <w:r>
        <w:rPr>
          <w:lang w:val="ru-RU"/>
        </w:rPr>
        <w:t>реализацией первого продления</w:t>
      </w:r>
      <w:r w:rsidRPr="007670F2">
        <w:rPr>
          <w:lang w:val="ru-RU"/>
        </w:rPr>
        <w:t>.</w:t>
      </w:r>
    </w:p>
    <w:p w14:paraId="5865FF79" w14:textId="77777777" w:rsidR="00FF253E" w:rsidRPr="00912DEB" w:rsidRDefault="00FF253E" w:rsidP="00755F19">
      <w:pPr>
        <w:jc w:val="both"/>
        <w:rPr>
          <w:lang w:val="ru-RU"/>
        </w:rPr>
      </w:pPr>
      <w:r w:rsidRPr="00912DEB">
        <w:rPr>
          <w:lang w:val="ru-RU"/>
        </w:rPr>
        <w:lastRenderedPageBreak/>
        <w:t>5.4.16</w:t>
      </w:r>
      <w:r w:rsidRPr="00912DEB">
        <w:rPr>
          <w:lang w:val="ru-RU"/>
        </w:rPr>
        <w:tab/>
      </w:r>
      <w:r>
        <w:rPr>
          <w:lang w:val="ru-RU"/>
        </w:rPr>
        <w:t>После</w:t>
      </w:r>
      <w:r w:rsidRPr="00912DEB">
        <w:rPr>
          <w:lang w:val="ru-RU"/>
        </w:rPr>
        <w:t xml:space="preserve"> </w:t>
      </w:r>
      <w:r>
        <w:rPr>
          <w:lang w:val="ru-RU"/>
        </w:rPr>
        <w:t>неофициального</w:t>
      </w:r>
      <w:r w:rsidRPr="00912DEB">
        <w:rPr>
          <w:lang w:val="ru-RU"/>
        </w:rPr>
        <w:t xml:space="preserve"> </w:t>
      </w:r>
      <w:r>
        <w:rPr>
          <w:lang w:val="ru-RU"/>
        </w:rPr>
        <w:t>обсуждения</w:t>
      </w:r>
      <w:r w:rsidRPr="00912DEB">
        <w:rPr>
          <w:lang w:val="ru-RU"/>
        </w:rPr>
        <w:t xml:space="preserve"> </w:t>
      </w:r>
      <w:r>
        <w:rPr>
          <w:b/>
          <w:bCs/>
          <w:lang w:val="ru-RU"/>
        </w:rPr>
        <w:t>г</w:t>
      </w:r>
      <w:r w:rsidRPr="00912DEB">
        <w:rPr>
          <w:b/>
          <w:bCs/>
          <w:lang w:val="ru-RU"/>
        </w:rPr>
        <w:t xml:space="preserve">-н Варламов </w:t>
      </w:r>
      <w:r>
        <w:rPr>
          <w:lang w:val="ru-RU"/>
        </w:rPr>
        <w:t>сообщает</w:t>
      </w:r>
      <w:r w:rsidRPr="00912DEB">
        <w:rPr>
          <w:lang w:val="ru-RU"/>
        </w:rPr>
        <w:t xml:space="preserve">, </w:t>
      </w:r>
      <w:r>
        <w:rPr>
          <w:lang w:val="ru-RU"/>
        </w:rPr>
        <w:t>что</w:t>
      </w:r>
      <w:r w:rsidRPr="00912DEB">
        <w:rPr>
          <w:lang w:val="ru-RU"/>
        </w:rPr>
        <w:t xml:space="preserve"> </w:t>
      </w:r>
      <w:r>
        <w:rPr>
          <w:lang w:val="ru-RU"/>
        </w:rPr>
        <w:t>члены</w:t>
      </w:r>
      <w:r w:rsidRPr="00912DEB">
        <w:rPr>
          <w:lang w:val="ru-RU"/>
        </w:rPr>
        <w:t xml:space="preserve"> </w:t>
      </w:r>
      <w:r>
        <w:rPr>
          <w:lang w:val="ru-RU"/>
        </w:rPr>
        <w:t>Комитета</w:t>
      </w:r>
      <w:r w:rsidRPr="00912DEB">
        <w:rPr>
          <w:lang w:val="ru-RU"/>
        </w:rPr>
        <w:t xml:space="preserve"> </w:t>
      </w:r>
      <w:r>
        <w:rPr>
          <w:lang w:val="ru-RU"/>
        </w:rPr>
        <w:t>согласовали</w:t>
      </w:r>
      <w:r w:rsidRPr="00912DEB">
        <w:rPr>
          <w:lang w:val="ru-RU"/>
        </w:rPr>
        <w:t xml:space="preserve"> </w:t>
      </w:r>
      <w:r>
        <w:rPr>
          <w:lang w:val="ru-RU"/>
        </w:rPr>
        <w:t>продление</w:t>
      </w:r>
      <w:r w:rsidRPr="00912DEB">
        <w:rPr>
          <w:lang w:val="ru-RU"/>
        </w:rPr>
        <w:t xml:space="preserve"> </w:t>
      </w:r>
      <w:r>
        <w:rPr>
          <w:lang w:val="ru-RU"/>
        </w:rPr>
        <w:t>до</w:t>
      </w:r>
      <w:r w:rsidRPr="00912DEB">
        <w:rPr>
          <w:lang w:val="ru-RU"/>
        </w:rPr>
        <w:t xml:space="preserve"> </w:t>
      </w:r>
      <w:r>
        <w:rPr>
          <w:lang w:val="ru-RU"/>
        </w:rPr>
        <w:t>середины</w:t>
      </w:r>
      <w:r w:rsidRPr="00912DEB">
        <w:rPr>
          <w:lang w:val="ru-RU"/>
        </w:rPr>
        <w:t xml:space="preserve"> </w:t>
      </w:r>
      <w:r>
        <w:rPr>
          <w:lang w:val="ru-RU"/>
        </w:rPr>
        <w:t>июля</w:t>
      </w:r>
      <w:r w:rsidRPr="00912DEB">
        <w:rPr>
          <w:lang w:val="ru-RU"/>
        </w:rPr>
        <w:t xml:space="preserve"> 2023</w:t>
      </w:r>
      <w:r>
        <w:rPr>
          <w:lang w:val="ru-RU"/>
        </w:rPr>
        <w:t> года, учитывая, что к этому времени спутник будет развернут в своей номинальной орбитальной позиции</w:t>
      </w:r>
      <w:r w:rsidRPr="00912DEB">
        <w:rPr>
          <w:lang w:val="ru-RU"/>
        </w:rPr>
        <w:t>.</w:t>
      </w:r>
    </w:p>
    <w:p w14:paraId="5C069833" w14:textId="77777777" w:rsidR="00FF253E" w:rsidRDefault="00FF253E" w:rsidP="00755F19">
      <w:pPr>
        <w:jc w:val="both"/>
        <w:rPr>
          <w:lang w:val="ru-RU" w:eastAsia="zh-CN"/>
        </w:rPr>
      </w:pPr>
      <w:r w:rsidRPr="009D2C6E">
        <w:rPr>
          <w:lang w:val="ru-RU"/>
        </w:rPr>
        <w:t>5.4.17</w:t>
      </w:r>
      <w:r w:rsidRPr="009D2C6E">
        <w:rPr>
          <w:lang w:val="ru-RU"/>
        </w:rPr>
        <w:tab/>
      </w:r>
      <w:r w:rsidRPr="00396FAF">
        <w:rPr>
          <w:b/>
          <w:bCs/>
          <w:szCs w:val="24"/>
          <w:lang w:val="ru-RU"/>
        </w:rPr>
        <w:t>Председатель</w:t>
      </w:r>
      <w:r w:rsidRPr="00396FAF">
        <w:rPr>
          <w:szCs w:val="24"/>
          <w:lang w:val="ru-RU"/>
        </w:rPr>
        <w:t xml:space="preserve"> предлагает Комитету сделать по данному вопросу</w:t>
      </w:r>
      <w:r w:rsidRPr="00396FAF">
        <w:rPr>
          <w:rFonts w:cstheme="minorHAnsi"/>
          <w:szCs w:val="24"/>
          <w:lang w:val="ru-RU" w:eastAsia="zh-CN"/>
        </w:rPr>
        <w:t xml:space="preserve"> следующее</w:t>
      </w:r>
      <w:r w:rsidRPr="00396FAF">
        <w:rPr>
          <w:szCs w:val="24"/>
          <w:lang w:val="ru-RU"/>
        </w:rPr>
        <w:t xml:space="preserve"> заключение</w:t>
      </w:r>
      <w:r w:rsidRPr="00396FAF">
        <w:rPr>
          <w:lang w:val="ru-RU" w:eastAsia="zh-CN"/>
        </w:rPr>
        <w:t>:</w:t>
      </w:r>
    </w:p>
    <w:p w14:paraId="0409D52A" w14:textId="77777777" w:rsidR="00FF253E" w:rsidRPr="00A373DE" w:rsidRDefault="00FF253E" w:rsidP="00755F19">
      <w:pPr>
        <w:jc w:val="both"/>
        <w:rPr>
          <w:lang w:val="ru-RU"/>
        </w:rPr>
      </w:pPr>
      <w:r>
        <w:rPr>
          <w:lang w:val="ru-RU"/>
        </w:rPr>
        <w:t>"</w:t>
      </w:r>
      <w:r w:rsidRPr="00CB7B7C">
        <w:rPr>
          <w:lang w:val="ru-RU"/>
        </w:rPr>
        <w:t xml:space="preserve">Рассмотрев Документ </w:t>
      </w:r>
      <w:r w:rsidRPr="00CB7B7C">
        <w:t>RRB</w:t>
      </w:r>
      <w:r w:rsidRPr="00CB7B7C">
        <w:rPr>
          <w:lang w:val="ru-RU"/>
        </w:rPr>
        <w:t>22-3/8, содержащий представление администрации Германии, Комитет поблагодарил администрацию за предоставленную подробную и исчерпывающую информацию. Комитет</w:t>
      </w:r>
      <w:r w:rsidRPr="00A373DE">
        <w:rPr>
          <w:lang w:val="ru-RU"/>
        </w:rPr>
        <w:t xml:space="preserve"> </w:t>
      </w:r>
      <w:r w:rsidRPr="00CB7B7C">
        <w:rPr>
          <w:lang w:val="ru-RU"/>
        </w:rPr>
        <w:t>отметил</w:t>
      </w:r>
      <w:r w:rsidRPr="00A373DE">
        <w:rPr>
          <w:lang w:val="ru-RU"/>
        </w:rPr>
        <w:t xml:space="preserve">, </w:t>
      </w:r>
      <w:r w:rsidRPr="00CB7B7C">
        <w:rPr>
          <w:lang w:val="ru-RU"/>
        </w:rPr>
        <w:t>что</w:t>
      </w:r>
      <w:r w:rsidRPr="00A373DE">
        <w:rPr>
          <w:lang w:val="ru-RU"/>
        </w:rPr>
        <w:t>:</w:t>
      </w:r>
    </w:p>
    <w:p w14:paraId="084370AC" w14:textId="77777777" w:rsidR="00FF253E" w:rsidRPr="007A449C" w:rsidRDefault="00FF253E" w:rsidP="00755F19">
      <w:pPr>
        <w:pStyle w:val="enumlev1"/>
        <w:jc w:val="both"/>
        <w:rPr>
          <w:lang w:val="ru-RU"/>
        </w:rPr>
      </w:pPr>
      <w:r w:rsidRPr="007A449C">
        <w:rPr>
          <w:lang w:val="ru-RU"/>
        </w:rPr>
        <w:t>•</w:t>
      </w:r>
      <w:r w:rsidRPr="007A449C">
        <w:rPr>
          <w:lang w:val="ru-RU"/>
        </w:rPr>
        <w:tab/>
        <w:t xml:space="preserve">регламентарный предельный срок ввода в действие частотных присвоений спутниковой сети </w:t>
      </w:r>
      <w:r w:rsidRPr="009D2C6E">
        <w:t>H</w:t>
      </w:r>
      <w:r w:rsidRPr="007A449C">
        <w:rPr>
          <w:lang w:val="ru-RU"/>
        </w:rPr>
        <w:t>2</w:t>
      </w:r>
      <w:r w:rsidRPr="009D2C6E">
        <w:t>M</w:t>
      </w:r>
      <w:r w:rsidRPr="007A449C">
        <w:rPr>
          <w:lang w:val="ru-RU"/>
        </w:rPr>
        <w:t>-0.5</w:t>
      </w:r>
      <w:r w:rsidRPr="009D2C6E">
        <w:t>E</w:t>
      </w:r>
      <w:r w:rsidRPr="007A449C">
        <w:rPr>
          <w:lang w:val="ru-RU"/>
        </w:rPr>
        <w:t xml:space="preserve"> – 2 мая 2023 года;</w:t>
      </w:r>
    </w:p>
    <w:p w14:paraId="1E4623BE" w14:textId="77777777" w:rsidR="00FF253E" w:rsidRPr="007A449C" w:rsidRDefault="00FF253E" w:rsidP="00755F19">
      <w:pPr>
        <w:pStyle w:val="enumlev1"/>
        <w:jc w:val="both"/>
        <w:rPr>
          <w:lang w:val="ru-RU"/>
        </w:rPr>
      </w:pPr>
      <w:r w:rsidRPr="007A449C">
        <w:rPr>
          <w:lang w:val="ru-RU"/>
        </w:rPr>
        <w:t>•</w:t>
      </w:r>
      <w:r w:rsidRPr="007A449C">
        <w:rPr>
          <w:lang w:val="ru-RU"/>
        </w:rPr>
        <w:tab/>
        <w:t xml:space="preserve">изготовление и испытание спутника </w:t>
      </w:r>
      <w:r w:rsidRPr="009D2C6E">
        <w:t>H</w:t>
      </w:r>
      <w:r w:rsidRPr="007A449C">
        <w:rPr>
          <w:lang w:val="ru-RU"/>
        </w:rPr>
        <w:t>2</w:t>
      </w:r>
      <w:r w:rsidRPr="009D2C6E">
        <w:t>SAT</w:t>
      </w:r>
      <w:r w:rsidRPr="007A449C">
        <w:rPr>
          <w:lang w:val="ru-RU"/>
        </w:rPr>
        <w:t xml:space="preserve"> были задержаны из-за глобальной пандемии </w:t>
      </w:r>
      <w:r w:rsidRPr="009D2C6E">
        <w:t>COVID</w:t>
      </w:r>
      <w:r w:rsidRPr="007A449C">
        <w:rPr>
          <w:lang w:val="ru-RU"/>
        </w:rPr>
        <w:t>-19 и террористического акта с поджогом помещений изготовителя спутника, в результате чего спутник был готов на четыре месяца позже;</w:t>
      </w:r>
    </w:p>
    <w:p w14:paraId="03D5FEC7" w14:textId="77777777" w:rsidR="00FF253E" w:rsidRPr="007A449C" w:rsidRDefault="00FF253E" w:rsidP="00755F19">
      <w:pPr>
        <w:pStyle w:val="enumlev1"/>
        <w:jc w:val="both"/>
        <w:rPr>
          <w:lang w:val="ru-RU"/>
        </w:rPr>
      </w:pPr>
      <w:r w:rsidRPr="007A449C">
        <w:rPr>
          <w:lang w:val="ru-RU"/>
        </w:rPr>
        <w:t>•</w:t>
      </w:r>
      <w:r w:rsidRPr="007A449C">
        <w:rPr>
          <w:lang w:val="ru-RU"/>
        </w:rPr>
        <w:tab/>
        <w:t>поставщик услуг запуска установил новое окно запуска на период с 1 по 30</w:t>
      </w:r>
      <w:r w:rsidRPr="009D2C6E">
        <w:t> </w:t>
      </w:r>
      <w:r w:rsidRPr="007A449C">
        <w:rPr>
          <w:lang w:val="ru-RU"/>
        </w:rPr>
        <w:t>июня 2023 года;</w:t>
      </w:r>
    </w:p>
    <w:p w14:paraId="439BC819" w14:textId="77777777" w:rsidR="00FF253E" w:rsidRPr="007A449C" w:rsidRDefault="00FF253E" w:rsidP="00755F19">
      <w:pPr>
        <w:pStyle w:val="enumlev1"/>
        <w:jc w:val="both"/>
        <w:rPr>
          <w:lang w:val="ru-RU"/>
        </w:rPr>
      </w:pPr>
      <w:r w:rsidRPr="007A449C">
        <w:rPr>
          <w:lang w:val="ru-RU"/>
        </w:rPr>
        <w:t>•</w:t>
      </w:r>
      <w:r w:rsidRPr="007A449C">
        <w:rPr>
          <w:lang w:val="ru-RU"/>
        </w:rPr>
        <w:tab/>
        <w:t xml:space="preserve">заявление и информация по Резолюции </w:t>
      </w:r>
      <w:r w:rsidRPr="00AE6D31">
        <w:rPr>
          <w:b/>
          <w:bCs/>
          <w:lang w:val="ru-RU"/>
        </w:rPr>
        <w:t>49 (Пересм. ВКР-19)</w:t>
      </w:r>
      <w:r w:rsidRPr="007A449C">
        <w:rPr>
          <w:lang w:val="ru-RU"/>
        </w:rPr>
        <w:t xml:space="preserve"> были предоставлены 29 октября 2022 года;</w:t>
      </w:r>
    </w:p>
    <w:p w14:paraId="4A583C93" w14:textId="77777777" w:rsidR="00FF253E" w:rsidRPr="007A449C" w:rsidRDefault="00FF253E" w:rsidP="00755F19">
      <w:pPr>
        <w:pStyle w:val="enumlev1"/>
        <w:jc w:val="both"/>
        <w:rPr>
          <w:lang w:val="ru-RU"/>
        </w:rPr>
      </w:pPr>
      <w:r w:rsidRPr="007A449C">
        <w:rPr>
          <w:lang w:val="ru-RU"/>
        </w:rPr>
        <w:t>•</w:t>
      </w:r>
      <w:r w:rsidRPr="007A449C">
        <w:rPr>
          <w:lang w:val="ru-RU"/>
        </w:rPr>
        <w:tab/>
        <w:t xml:space="preserve">администрация Германии могла бы уложиться в регламентарный предельный срок ввода в действие частотных присвоений спутниковой сети </w:t>
      </w:r>
      <w:r w:rsidRPr="009D2C6E">
        <w:t>H</w:t>
      </w:r>
      <w:r w:rsidRPr="007A449C">
        <w:rPr>
          <w:lang w:val="ru-RU"/>
        </w:rPr>
        <w:t>2</w:t>
      </w:r>
      <w:r w:rsidRPr="009D2C6E">
        <w:t>M</w:t>
      </w:r>
      <w:r w:rsidRPr="007A449C">
        <w:rPr>
          <w:lang w:val="ru-RU"/>
        </w:rPr>
        <w:t>-0.5</w:t>
      </w:r>
      <w:r w:rsidRPr="009D2C6E">
        <w:t>E</w:t>
      </w:r>
      <w:r w:rsidRPr="007A449C">
        <w:rPr>
          <w:lang w:val="ru-RU"/>
        </w:rPr>
        <w:t xml:space="preserve"> с достаточным запасом времени, если бы не форс-мажорные обстоятельства (глобальная пандемия </w:t>
      </w:r>
      <w:r w:rsidRPr="009D2C6E">
        <w:t>COVID</w:t>
      </w:r>
      <w:r w:rsidRPr="007A449C">
        <w:rPr>
          <w:lang w:val="ru-RU"/>
        </w:rPr>
        <w:t>-19 и поджог – террористическая атака на изготовителя спутника);</w:t>
      </w:r>
    </w:p>
    <w:p w14:paraId="3618B6E8" w14:textId="77777777" w:rsidR="00FF253E" w:rsidRPr="007A449C" w:rsidRDefault="00FF253E" w:rsidP="00755F19">
      <w:pPr>
        <w:pStyle w:val="enumlev1"/>
        <w:jc w:val="both"/>
        <w:rPr>
          <w:lang w:val="ru-RU"/>
        </w:rPr>
      </w:pPr>
      <w:r w:rsidRPr="007A449C">
        <w:rPr>
          <w:lang w:val="ru-RU"/>
        </w:rPr>
        <w:t>•</w:t>
      </w:r>
      <w:r w:rsidRPr="007A449C">
        <w:rPr>
          <w:lang w:val="ru-RU"/>
        </w:rPr>
        <w:tab/>
        <w:t xml:space="preserve">начало пусковой кампании, а также точная дата отгрузки в место запуска и запуск зависели от даты запуска спутника </w:t>
      </w:r>
      <w:r w:rsidRPr="009D2C6E">
        <w:t>JUICE</w:t>
      </w:r>
      <w:r w:rsidRPr="007A449C">
        <w:rPr>
          <w:lang w:val="ru-RU"/>
        </w:rPr>
        <w:t xml:space="preserve"> в апреле 2023 года;</w:t>
      </w:r>
    </w:p>
    <w:p w14:paraId="6D2DC483" w14:textId="77777777" w:rsidR="00FF253E" w:rsidRPr="007A449C" w:rsidRDefault="00FF253E" w:rsidP="00755F19">
      <w:pPr>
        <w:pStyle w:val="enumlev1"/>
        <w:jc w:val="both"/>
        <w:rPr>
          <w:lang w:val="ru-RU"/>
        </w:rPr>
      </w:pPr>
      <w:r w:rsidRPr="007A449C">
        <w:rPr>
          <w:lang w:val="ru-RU"/>
        </w:rPr>
        <w:t>•</w:t>
      </w:r>
      <w:r w:rsidRPr="007A449C">
        <w:rPr>
          <w:lang w:val="ru-RU"/>
        </w:rPr>
        <w:tab/>
        <w:t>запрашиваемое продление регламентарного предельного срока является определенным и ограниченным;</w:t>
      </w:r>
    </w:p>
    <w:p w14:paraId="0FD8B474" w14:textId="77777777" w:rsidR="00FF253E" w:rsidRPr="007A449C" w:rsidRDefault="00FF253E" w:rsidP="00755F19">
      <w:pPr>
        <w:pStyle w:val="enumlev1"/>
        <w:jc w:val="both"/>
        <w:rPr>
          <w:lang w:val="ru-RU"/>
        </w:rPr>
      </w:pPr>
      <w:r w:rsidRPr="007A449C">
        <w:rPr>
          <w:lang w:val="ru-RU"/>
        </w:rPr>
        <w:t>•</w:t>
      </w:r>
      <w:r w:rsidRPr="007A449C">
        <w:rPr>
          <w:lang w:val="ru-RU"/>
        </w:rPr>
        <w:tab/>
        <w:t>Комитет не вправе продлевать регламентарные предельные сроки на основании дополнительных непредвиденных обстоятельств.</w:t>
      </w:r>
    </w:p>
    <w:p w14:paraId="078F781F" w14:textId="77777777" w:rsidR="00FF253E" w:rsidRPr="00A373DE" w:rsidRDefault="00FF253E" w:rsidP="00755F19">
      <w:pPr>
        <w:jc w:val="both"/>
        <w:rPr>
          <w:highlight w:val="lightGray"/>
          <w:lang w:val="ru-RU"/>
        </w:rPr>
      </w:pPr>
      <w:r w:rsidRPr="00CB7B7C">
        <w:rPr>
          <w:lang w:val="ru-RU"/>
        </w:rPr>
        <w:t>Комитет</w:t>
      </w:r>
      <w:r w:rsidRPr="00A373DE">
        <w:rPr>
          <w:lang w:val="ru-RU"/>
        </w:rPr>
        <w:t xml:space="preserve"> </w:t>
      </w:r>
      <w:r w:rsidRPr="00CB7B7C">
        <w:rPr>
          <w:lang w:val="ru-RU"/>
        </w:rPr>
        <w:t>признал</w:t>
      </w:r>
      <w:r w:rsidRPr="00A373DE">
        <w:rPr>
          <w:lang w:val="ru-RU"/>
        </w:rPr>
        <w:t xml:space="preserve"> </w:t>
      </w:r>
      <w:r w:rsidRPr="00CB7B7C">
        <w:rPr>
          <w:lang w:val="ru-RU"/>
        </w:rPr>
        <w:t>усилия</w:t>
      </w:r>
      <w:r w:rsidRPr="00A373DE">
        <w:rPr>
          <w:lang w:val="ru-RU"/>
        </w:rPr>
        <w:t xml:space="preserve"> </w:t>
      </w:r>
      <w:r w:rsidRPr="00CB7B7C">
        <w:rPr>
          <w:lang w:val="ru-RU"/>
        </w:rPr>
        <w:t>администрации</w:t>
      </w:r>
      <w:r w:rsidRPr="00A373DE">
        <w:rPr>
          <w:lang w:val="ru-RU"/>
        </w:rPr>
        <w:t>:</w:t>
      </w:r>
    </w:p>
    <w:p w14:paraId="25FFF6A9" w14:textId="77777777" w:rsidR="00FF253E" w:rsidRPr="007A449C" w:rsidRDefault="00FF253E" w:rsidP="00755F19">
      <w:pPr>
        <w:pStyle w:val="enumlev1"/>
        <w:jc w:val="both"/>
        <w:rPr>
          <w:lang w:val="ru-RU"/>
        </w:rPr>
      </w:pPr>
      <w:r w:rsidRPr="007A449C">
        <w:rPr>
          <w:lang w:val="ru-RU"/>
        </w:rPr>
        <w:t>•</w:t>
      </w:r>
      <w:r w:rsidRPr="007A449C">
        <w:rPr>
          <w:lang w:val="ru-RU"/>
        </w:rPr>
        <w:tab/>
        <w:t xml:space="preserve">по координации частотных присвоений спутниковой сети </w:t>
      </w:r>
      <w:r w:rsidRPr="009D2C6E">
        <w:t>H</w:t>
      </w:r>
      <w:r w:rsidRPr="007A449C">
        <w:rPr>
          <w:lang w:val="ru-RU"/>
        </w:rPr>
        <w:t>2</w:t>
      </w:r>
      <w:r w:rsidRPr="009D2C6E">
        <w:t>M</w:t>
      </w:r>
      <w:r w:rsidRPr="007A449C">
        <w:rPr>
          <w:lang w:val="ru-RU"/>
        </w:rPr>
        <w:t>-0.5</w:t>
      </w:r>
      <w:r w:rsidRPr="009D2C6E">
        <w:t>E</w:t>
      </w:r>
      <w:r w:rsidRPr="007A449C">
        <w:rPr>
          <w:lang w:val="ru-RU"/>
        </w:rPr>
        <w:t>;</w:t>
      </w:r>
    </w:p>
    <w:p w14:paraId="67A66A1D" w14:textId="77777777" w:rsidR="00FF253E" w:rsidRPr="007A449C" w:rsidRDefault="00FF253E" w:rsidP="00755F19">
      <w:pPr>
        <w:pStyle w:val="enumlev1"/>
        <w:jc w:val="both"/>
        <w:rPr>
          <w:lang w:val="ru-RU"/>
        </w:rPr>
      </w:pPr>
      <w:r w:rsidRPr="007A449C">
        <w:rPr>
          <w:lang w:val="ru-RU"/>
        </w:rPr>
        <w:t>•</w:t>
      </w:r>
      <w:r w:rsidRPr="007A449C">
        <w:rPr>
          <w:lang w:val="ru-RU"/>
        </w:rPr>
        <w:tab/>
        <w:t xml:space="preserve">по выполнению своих обязательств в соответствии с Регламентом радиосвязи путем принятия различных мер по смягчению обстоятельств, включая обсуждение возможности поменять дату запуска со спутником </w:t>
      </w:r>
      <w:r w:rsidRPr="009D2C6E">
        <w:t>JUICE</w:t>
      </w:r>
      <w:r w:rsidRPr="007A449C">
        <w:rPr>
          <w:lang w:val="ru-RU"/>
        </w:rPr>
        <w:t xml:space="preserve"> ЕКА, исследование вариантов смены поставщика услуг запуска и возможного использования временно заменяющего спутника.</w:t>
      </w:r>
    </w:p>
    <w:p w14:paraId="7641C7A1" w14:textId="77777777" w:rsidR="00FF253E" w:rsidRPr="00CB7B7C" w:rsidRDefault="00FF253E" w:rsidP="00755F19">
      <w:pPr>
        <w:jc w:val="both"/>
        <w:rPr>
          <w:highlight w:val="lightGray"/>
          <w:lang w:val="ru-RU"/>
        </w:rPr>
      </w:pPr>
      <w:r w:rsidRPr="00CB7B7C">
        <w:rPr>
          <w:lang w:val="ru-RU"/>
        </w:rPr>
        <w:t xml:space="preserve">На основании предоставленной информации и подтверждающей документации Комитет пришел к выводу, что данная ситуация удовлетворяет всем условиям, для того чтобы считаться случаем форс-мажорных обстоятельств. Вследствие этого Комитет принял решение удовлетворить просьбу администрации Германии о продлении регламентарного предельного срока ввода в действие частотных присвоений спутниковой сети </w:t>
      </w:r>
      <w:r w:rsidRPr="00CB7B7C">
        <w:t>H</w:t>
      </w:r>
      <w:r w:rsidRPr="00CB7B7C">
        <w:rPr>
          <w:lang w:val="ru-RU"/>
        </w:rPr>
        <w:t>2</w:t>
      </w:r>
      <w:r w:rsidRPr="00CB7B7C">
        <w:t>M</w:t>
      </w:r>
      <w:r w:rsidRPr="00CB7B7C">
        <w:rPr>
          <w:lang w:val="ru-RU"/>
        </w:rPr>
        <w:t>-0.5</w:t>
      </w:r>
      <w:r w:rsidRPr="00CB7B7C">
        <w:t>E</w:t>
      </w:r>
      <w:r w:rsidRPr="00CB7B7C">
        <w:rPr>
          <w:lang w:val="ru-RU"/>
        </w:rPr>
        <w:t xml:space="preserve"> в полосах частот, перечисленных в Таблице 1, до 15 июля 2023 года.</w:t>
      </w:r>
    </w:p>
    <w:p w14:paraId="5494574F" w14:textId="77777777" w:rsidR="00FF253E" w:rsidRPr="009D2C6E" w:rsidRDefault="00FF253E" w:rsidP="00EA7262">
      <w:pPr>
        <w:pStyle w:val="TableNo"/>
        <w:spacing w:before="120"/>
      </w:pPr>
      <w:r w:rsidRPr="009D2C6E">
        <w:t>Таблица 1</w:t>
      </w:r>
    </w:p>
    <w:tbl>
      <w:tblPr>
        <w:tblStyle w:val="TableGrid"/>
        <w:tblW w:w="0" w:type="auto"/>
        <w:tblLayout w:type="fixed"/>
        <w:tblLook w:val="04A0" w:firstRow="1" w:lastRow="0" w:firstColumn="1" w:lastColumn="0" w:noHBand="0" w:noVBand="1"/>
      </w:tblPr>
      <w:tblGrid>
        <w:gridCol w:w="3256"/>
        <w:gridCol w:w="3402"/>
        <w:gridCol w:w="2551"/>
      </w:tblGrid>
      <w:tr w:rsidR="00FF253E" w:rsidRPr="009D2C6E" w14:paraId="43DBED1D" w14:textId="77777777" w:rsidTr="00487800">
        <w:tc>
          <w:tcPr>
            <w:tcW w:w="3256" w:type="dxa"/>
          </w:tcPr>
          <w:p w14:paraId="59E65A39" w14:textId="77777777" w:rsidR="00FF253E" w:rsidRPr="009D2C6E" w:rsidRDefault="00FF253E" w:rsidP="00EA7262">
            <w:pPr>
              <w:pStyle w:val="Default"/>
              <w:keepNext/>
              <w:spacing w:before="40" w:after="40"/>
              <w:rPr>
                <w:sz w:val="22"/>
                <w:szCs w:val="22"/>
                <w:lang w:val="ru-RU"/>
              </w:rPr>
            </w:pPr>
            <w:r w:rsidRPr="009D2C6E">
              <w:rPr>
                <w:sz w:val="22"/>
                <w:szCs w:val="22"/>
                <w:lang w:val="ru-RU"/>
              </w:rPr>
              <w:t>2102,5</w:t>
            </w:r>
            <w:r w:rsidRPr="009D2C6E">
              <w:rPr>
                <w:sz w:val="22"/>
                <w:szCs w:val="22"/>
                <w:lang w:val="en-GB"/>
              </w:rPr>
              <w:t> </w:t>
            </w:r>
            <w:r w:rsidRPr="009D2C6E">
              <w:rPr>
                <w:sz w:val="22"/>
                <w:szCs w:val="22"/>
                <w:lang w:val="ru-RU"/>
              </w:rPr>
              <w:t>–</w:t>
            </w:r>
            <w:r w:rsidRPr="009D2C6E">
              <w:rPr>
                <w:sz w:val="22"/>
                <w:szCs w:val="22"/>
                <w:lang w:val="en-GB"/>
              </w:rPr>
              <w:t> </w:t>
            </w:r>
            <w:r w:rsidRPr="009D2C6E">
              <w:rPr>
                <w:sz w:val="22"/>
                <w:szCs w:val="22"/>
                <w:lang w:val="ru-RU"/>
              </w:rPr>
              <w:t>2107,5</w:t>
            </w:r>
            <w:r w:rsidRPr="009D2C6E">
              <w:rPr>
                <w:sz w:val="22"/>
                <w:szCs w:val="22"/>
                <w:lang w:val="en-GB"/>
              </w:rPr>
              <w:t> </w:t>
            </w:r>
            <w:r w:rsidRPr="009D2C6E">
              <w:rPr>
                <w:sz w:val="22"/>
                <w:szCs w:val="22"/>
                <w:lang w:val="ru-RU"/>
              </w:rPr>
              <w:t>МГц</w:t>
            </w:r>
          </w:p>
        </w:tc>
        <w:tc>
          <w:tcPr>
            <w:tcW w:w="3402" w:type="dxa"/>
          </w:tcPr>
          <w:p w14:paraId="75202574" w14:textId="77777777" w:rsidR="00FF253E" w:rsidRPr="009D2C6E" w:rsidRDefault="00FF253E" w:rsidP="00EA7262">
            <w:pPr>
              <w:pStyle w:val="Default"/>
              <w:keepNext/>
              <w:spacing w:before="40" w:after="40"/>
              <w:rPr>
                <w:sz w:val="22"/>
                <w:szCs w:val="22"/>
                <w:lang w:val="ru-RU"/>
              </w:rPr>
            </w:pPr>
            <w:r w:rsidRPr="009D2C6E">
              <w:rPr>
                <w:sz w:val="22"/>
                <w:szCs w:val="22"/>
                <w:lang w:val="ru-RU"/>
              </w:rPr>
              <w:t>2283,5</w:t>
            </w:r>
            <w:r w:rsidRPr="009D2C6E">
              <w:rPr>
                <w:sz w:val="22"/>
                <w:szCs w:val="22"/>
                <w:lang w:val="en-GB"/>
              </w:rPr>
              <w:t> </w:t>
            </w:r>
            <w:r w:rsidRPr="009D2C6E">
              <w:rPr>
                <w:sz w:val="22"/>
                <w:szCs w:val="22"/>
                <w:lang w:val="ru-RU"/>
              </w:rPr>
              <w:t>–</w:t>
            </w:r>
            <w:r w:rsidRPr="009D2C6E">
              <w:rPr>
                <w:sz w:val="22"/>
                <w:szCs w:val="22"/>
                <w:lang w:val="en-GB"/>
              </w:rPr>
              <w:t> </w:t>
            </w:r>
            <w:r w:rsidRPr="009D2C6E">
              <w:rPr>
                <w:sz w:val="22"/>
                <w:szCs w:val="22"/>
                <w:lang w:val="ru-RU"/>
              </w:rPr>
              <w:t>2288,5</w:t>
            </w:r>
            <w:r w:rsidRPr="009D2C6E">
              <w:rPr>
                <w:sz w:val="22"/>
                <w:szCs w:val="22"/>
                <w:lang w:val="en-GB"/>
              </w:rPr>
              <w:t> </w:t>
            </w:r>
            <w:r w:rsidRPr="009D2C6E">
              <w:rPr>
                <w:sz w:val="22"/>
                <w:szCs w:val="22"/>
                <w:lang w:val="ru-RU"/>
              </w:rPr>
              <w:t>МГц</w:t>
            </w:r>
          </w:p>
        </w:tc>
        <w:tc>
          <w:tcPr>
            <w:tcW w:w="2551" w:type="dxa"/>
          </w:tcPr>
          <w:p w14:paraId="6D49D0CB" w14:textId="77777777" w:rsidR="00FF253E" w:rsidRPr="009D2C6E" w:rsidRDefault="00FF253E" w:rsidP="00EA7262">
            <w:pPr>
              <w:pStyle w:val="Default"/>
              <w:keepNext/>
              <w:spacing w:before="40" w:after="40"/>
              <w:rPr>
                <w:sz w:val="22"/>
                <w:szCs w:val="22"/>
                <w:lang w:val="ru-RU"/>
              </w:rPr>
            </w:pPr>
            <w:r w:rsidRPr="009D2C6E">
              <w:rPr>
                <w:sz w:val="22"/>
                <w:szCs w:val="22"/>
                <w:lang w:val="ru-RU"/>
              </w:rPr>
              <w:t>10</w:t>
            </w:r>
            <w:r w:rsidRPr="009D2C6E">
              <w:rPr>
                <w:sz w:val="22"/>
                <w:szCs w:val="22"/>
                <w:lang w:val="en-GB"/>
              </w:rPr>
              <w:t> </w:t>
            </w:r>
            <w:r w:rsidRPr="009D2C6E">
              <w:rPr>
                <w:sz w:val="22"/>
                <w:szCs w:val="22"/>
                <w:lang w:val="ru-RU"/>
              </w:rPr>
              <w:t>950</w:t>
            </w:r>
            <w:r w:rsidRPr="009D2C6E">
              <w:rPr>
                <w:sz w:val="22"/>
                <w:szCs w:val="22"/>
                <w:lang w:val="en-GB"/>
              </w:rPr>
              <w:t> </w:t>
            </w:r>
            <w:r w:rsidRPr="009D2C6E">
              <w:rPr>
                <w:sz w:val="22"/>
                <w:szCs w:val="22"/>
                <w:lang w:val="ru-RU"/>
              </w:rPr>
              <w:t>–</w:t>
            </w:r>
            <w:r w:rsidRPr="009D2C6E">
              <w:rPr>
                <w:sz w:val="22"/>
                <w:szCs w:val="22"/>
                <w:lang w:val="en-GB"/>
              </w:rPr>
              <w:t> </w:t>
            </w:r>
            <w:r w:rsidRPr="009D2C6E">
              <w:rPr>
                <w:sz w:val="22"/>
                <w:szCs w:val="22"/>
                <w:lang w:val="ru-RU"/>
              </w:rPr>
              <w:t>11</w:t>
            </w:r>
            <w:r w:rsidRPr="009D2C6E">
              <w:rPr>
                <w:sz w:val="22"/>
                <w:szCs w:val="22"/>
                <w:lang w:val="en-GB"/>
              </w:rPr>
              <w:t> </w:t>
            </w:r>
            <w:r w:rsidRPr="009D2C6E">
              <w:rPr>
                <w:sz w:val="22"/>
                <w:szCs w:val="22"/>
                <w:lang w:val="ru-RU"/>
              </w:rPr>
              <w:t>200</w:t>
            </w:r>
            <w:r w:rsidRPr="009D2C6E">
              <w:rPr>
                <w:sz w:val="22"/>
                <w:szCs w:val="22"/>
                <w:lang w:val="en-GB"/>
              </w:rPr>
              <w:t> </w:t>
            </w:r>
            <w:r w:rsidRPr="009D2C6E">
              <w:rPr>
                <w:sz w:val="22"/>
                <w:szCs w:val="22"/>
                <w:lang w:val="ru-RU"/>
              </w:rPr>
              <w:t>МГц</w:t>
            </w:r>
          </w:p>
        </w:tc>
      </w:tr>
      <w:tr w:rsidR="00FF253E" w:rsidRPr="009D2C6E" w14:paraId="2C11824D" w14:textId="77777777" w:rsidTr="00487800">
        <w:tc>
          <w:tcPr>
            <w:tcW w:w="3256" w:type="dxa"/>
          </w:tcPr>
          <w:p w14:paraId="672444A1" w14:textId="77777777" w:rsidR="00FF253E" w:rsidRPr="009D2C6E" w:rsidRDefault="00FF253E" w:rsidP="00EA7262">
            <w:pPr>
              <w:pStyle w:val="Default"/>
              <w:keepNext/>
              <w:spacing w:before="40" w:after="40"/>
              <w:rPr>
                <w:sz w:val="22"/>
                <w:szCs w:val="22"/>
                <w:lang w:val="ru-RU"/>
              </w:rPr>
            </w:pPr>
            <w:r w:rsidRPr="009D2C6E">
              <w:rPr>
                <w:sz w:val="22"/>
                <w:szCs w:val="22"/>
                <w:lang w:val="ru-RU"/>
              </w:rPr>
              <w:t>11</w:t>
            </w:r>
            <w:r w:rsidRPr="009D2C6E">
              <w:rPr>
                <w:sz w:val="22"/>
                <w:szCs w:val="22"/>
                <w:lang w:val="en-GB"/>
              </w:rPr>
              <w:t> </w:t>
            </w:r>
            <w:r w:rsidRPr="009D2C6E">
              <w:rPr>
                <w:sz w:val="22"/>
                <w:szCs w:val="22"/>
                <w:lang w:val="ru-RU"/>
              </w:rPr>
              <w:t>450</w:t>
            </w:r>
            <w:r w:rsidRPr="009D2C6E">
              <w:rPr>
                <w:sz w:val="22"/>
                <w:szCs w:val="22"/>
                <w:lang w:val="en-GB"/>
              </w:rPr>
              <w:t> </w:t>
            </w:r>
            <w:r w:rsidRPr="009D2C6E">
              <w:rPr>
                <w:sz w:val="22"/>
                <w:szCs w:val="22"/>
                <w:lang w:val="ru-RU"/>
              </w:rPr>
              <w:t>–</w:t>
            </w:r>
            <w:r w:rsidRPr="009D2C6E">
              <w:rPr>
                <w:sz w:val="22"/>
                <w:szCs w:val="22"/>
                <w:lang w:val="en-GB"/>
              </w:rPr>
              <w:t> </w:t>
            </w:r>
            <w:r w:rsidRPr="009D2C6E">
              <w:rPr>
                <w:sz w:val="22"/>
                <w:szCs w:val="22"/>
                <w:lang w:val="ru-RU"/>
              </w:rPr>
              <w:t>11</w:t>
            </w:r>
            <w:r w:rsidRPr="009D2C6E">
              <w:rPr>
                <w:sz w:val="22"/>
                <w:szCs w:val="22"/>
                <w:lang w:val="en-GB"/>
              </w:rPr>
              <w:t> </w:t>
            </w:r>
            <w:r w:rsidRPr="009D2C6E">
              <w:rPr>
                <w:sz w:val="22"/>
                <w:szCs w:val="22"/>
                <w:lang w:val="ru-RU"/>
              </w:rPr>
              <w:t>700</w:t>
            </w:r>
            <w:r w:rsidRPr="009D2C6E">
              <w:rPr>
                <w:sz w:val="22"/>
                <w:szCs w:val="22"/>
                <w:lang w:val="en-GB"/>
              </w:rPr>
              <w:t> </w:t>
            </w:r>
            <w:r w:rsidRPr="009D2C6E">
              <w:rPr>
                <w:sz w:val="22"/>
                <w:szCs w:val="22"/>
                <w:lang w:val="ru-RU"/>
              </w:rPr>
              <w:t>МГц</w:t>
            </w:r>
          </w:p>
        </w:tc>
        <w:tc>
          <w:tcPr>
            <w:tcW w:w="3402" w:type="dxa"/>
          </w:tcPr>
          <w:p w14:paraId="7569BF2F" w14:textId="77777777" w:rsidR="00FF253E" w:rsidRPr="009D2C6E" w:rsidRDefault="00FF253E" w:rsidP="00EA7262">
            <w:pPr>
              <w:pStyle w:val="Default"/>
              <w:keepNext/>
              <w:spacing w:before="40" w:after="40"/>
              <w:rPr>
                <w:sz w:val="22"/>
                <w:szCs w:val="22"/>
                <w:lang w:val="ru-RU"/>
              </w:rPr>
            </w:pPr>
            <w:r w:rsidRPr="009D2C6E">
              <w:rPr>
                <w:sz w:val="22"/>
                <w:szCs w:val="22"/>
                <w:lang w:val="ru-RU"/>
              </w:rPr>
              <w:t>14</w:t>
            </w:r>
            <w:r w:rsidRPr="009D2C6E">
              <w:rPr>
                <w:sz w:val="22"/>
                <w:szCs w:val="22"/>
                <w:lang w:val="en-GB"/>
              </w:rPr>
              <w:t> </w:t>
            </w:r>
            <w:r w:rsidRPr="009D2C6E">
              <w:rPr>
                <w:sz w:val="22"/>
                <w:szCs w:val="22"/>
                <w:lang w:val="ru-RU"/>
              </w:rPr>
              <w:t>000</w:t>
            </w:r>
            <w:r w:rsidRPr="009D2C6E">
              <w:rPr>
                <w:sz w:val="22"/>
                <w:szCs w:val="22"/>
                <w:lang w:val="en-GB"/>
              </w:rPr>
              <w:t> </w:t>
            </w:r>
            <w:r w:rsidRPr="009D2C6E">
              <w:rPr>
                <w:sz w:val="22"/>
                <w:szCs w:val="22"/>
                <w:lang w:val="ru-RU"/>
              </w:rPr>
              <w:t>–</w:t>
            </w:r>
            <w:r w:rsidRPr="009D2C6E">
              <w:rPr>
                <w:sz w:val="22"/>
                <w:szCs w:val="22"/>
                <w:lang w:val="en-GB"/>
              </w:rPr>
              <w:t> </w:t>
            </w:r>
            <w:r w:rsidRPr="009D2C6E">
              <w:rPr>
                <w:sz w:val="22"/>
                <w:szCs w:val="22"/>
                <w:lang w:val="ru-RU"/>
              </w:rPr>
              <w:t>14</w:t>
            </w:r>
            <w:r w:rsidRPr="009D2C6E">
              <w:rPr>
                <w:sz w:val="22"/>
                <w:szCs w:val="22"/>
                <w:lang w:val="en-GB"/>
              </w:rPr>
              <w:t> </w:t>
            </w:r>
            <w:r w:rsidRPr="009D2C6E">
              <w:rPr>
                <w:sz w:val="22"/>
                <w:szCs w:val="22"/>
                <w:lang w:val="ru-RU"/>
              </w:rPr>
              <w:t>500</w:t>
            </w:r>
            <w:r w:rsidRPr="009D2C6E">
              <w:rPr>
                <w:sz w:val="22"/>
                <w:szCs w:val="22"/>
                <w:lang w:val="en-GB"/>
              </w:rPr>
              <w:t> </w:t>
            </w:r>
            <w:r w:rsidRPr="009D2C6E">
              <w:rPr>
                <w:sz w:val="22"/>
                <w:szCs w:val="22"/>
                <w:lang w:val="ru-RU"/>
              </w:rPr>
              <w:t>МГц</w:t>
            </w:r>
          </w:p>
        </w:tc>
        <w:tc>
          <w:tcPr>
            <w:tcW w:w="2551" w:type="dxa"/>
          </w:tcPr>
          <w:p w14:paraId="74D86116" w14:textId="77777777" w:rsidR="00FF253E" w:rsidRPr="009D2C6E" w:rsidRDefault="00FF253E" w:rsidP="00EA7262">
            <w:pPr>
              <w:pStyle w:val="Default"/>
              <w:keepNext/>
              <w:spacing w:before="40" w:after="40"/>
              <w:rPr>
                <w:sz w:val="22"/>
                <w:szCs w:val="22"/>
                <w:lang w:val="ru-RU"/>
              </w:rPr>
            </w:pPr>
            <w:r w:rsidRPr="009D2C6E">
              <w:rPr>
                <w:sz w:val="22"/>
                <w:szCs w:val="22"/>
                <w:lang w:val="ru-RU"/>
              </w:rPr>
              <w:t>19</w:t>
            </w:r>
            <w:r w:rsidRPr="009D2C6E">
              <w:rPr>
                <w:sz w:val="22"/>
                <w:szCs w:val="22"/>
                <w:lang w:val="en-GB"/>
              </w:rPr>
              <w:t> </w:t>
            </w:r>
            <w:r w:rsidRPr="009D2C6E">
              <w:rPr>
                <w:sz w:val="22"/>
                <w:szCs w:val="22"/>
                <w:lang w:val="ru-RU"/>
              </w:rPr>
              <w:t>700</w:t>
            </w:r>
            <w:r w:rsidRPr="009D2C6E">
              <w:rPr>
                <w:sz w:val="22"/>
                <w:szCs w:val="22"/>
                <w:lang w:val="en-GB"/>
              </w:rPr>
              <w:t> </w:t>
            </w:r>
            <w:r w:rsidRPr="009D2C6E">
              <w:rPr>
                <w:sz w:val="22"/>
                <w:szCs w:val="22"/>
                <w:lang w:val="ru-RU"/>
              </w:rPr>
              <w:t>–</w:t>
            </w:r>
            <w:r w:rsidRPr="009D2C6E">
              <w:rPr>
                <w:sz w:val="22"/>
                <w:szCs w:val="22"/>
                <w:lang w:val="en-GB"/>
              </w:rPr>
              <w:t> </w:t>
            </w:r>
            <w:r w:rsidRPr="009D2C6E">
              <w:rPr>
                <w:sz w:val="22"/>
                <w:szCs w:val="22"/>
                <w:lang w:val="ru-RU"/>
              </w:rPr>
              <w:t>21</w:t>
            </w:r>
            <w:r w:rsidRPr="009D2C6E">
              <w:rPr>
                <w:sz w:val="22"/>
                <w:szCs w:val="22"/>
                <w:lang w:val="en-GB"/>
              </w:rPr>
              <w:t> </w:t>
            </w:r>
            <w:r w:rsidRPr="009D2C6E">
              <w:rPr>
                <w:sz w:val="22"/>
                <w:szCs w:val="22"/>
                <w:lang w:val="ru-RU"/>
              </w:rPr>
              <w:t>200</w:t>
            </w:r>
            <w:r w:rsidRPr="009D2C6E">
              <w:rPr>
                <w:sz w:val="22"/>
                <w:szCs w:val="22"/>
                <w:lang w:val="en-GB"/>
              </w:rPr>
              <w:t> </w:t>
            </w:r>
            <w:r w:rsidRPr="009D2C6E">
              <w:rPr>
                <w:sz w:val="22"/>
                <w:szCs w:val="22"/>
                <w:lang w:val="ru-RU"/>
              </w:rPr>
              <w:t>МГц</w:t>
            </w:r>
          </w:p>
        </w:tc>
      </w:tr>
      <w:tr w:rsidR="00FF253E" w:rsidRPr="009D2C6E" w14:paraId="399758C6" w14:textId="77777777" w:rsidTr="00487800">
        <w:tc>
          <w:tcPr>
            <w:tcW w:w="3256" w:type="dxa"/>
          </w:tcPr>
          <w:p w14:paraId="36C0A0CF" w14:textId="77777777" w:rsidR="00FF253E" w:rsidRPr="009D2C6E" w:rsidRDefault="00FF253E" w:rsidP="00EA7262">
            <w:pPr>
              <w:pStyle w:val="Default"/>
              <w:keepNext/>
              <w:spacing w:before="40" w:after="40"/>
              <w:rPr>
                <w:sz w:val="22"/>
                <w:szCs w:val="22"/>
                <w:lang w:val="ru-RU"/>
              </w:rPr>
            </w:pPr>
            <w:r w:rsidRPr="009D2C6E">
              <w:rPr>
                <w:sz w:val="22"/>
                <w:szCs w:val="22"/>
                <w:lang w:val="ru-RU"/>
              </w:rPr>
              <w:t>23</w:t>
            </w:r>
            <w:r w:rsidRPr="009D2C6E">
              <w:rPr>
                <w:sz w:val="22"/>
                <w:szCs w:val="22"/>
                <w:lang w:val="en-GB"/>
              </w:rPr>
              <w:t> </w:t>
            </w:r>
            <w:r w:rsidRPr="009D2C6E">
              <w:rPr>
                <w:sz w:val="22"/>
                <w:szCs w:val="22"/>
                <w:lang w:val="ru-RU"/>
              </w:rPr>
              <w:t>270</w:t>
            </w:r>
            <w:r w:rsidRPr="009D2C6E">
              <w:rPr>
                <w:sz w:val="22"/>
                <w:szCs w:val="22"/>
                <w:lang w:val="en-GB"/>
              </w:rPr>
              <w:t> </w:t>
            </w:r>
            <w:r w:rsidRPr="009D2C6E">
              <w:rPr>
                <w:sz w:val="22"/>
                <w:szCs w:val="22"/>
                <w:lang w:val="ru-RU"/>
              </w:rPr>
              <w:t>–</w:t>
            </w:r>
            <w:r w:rsidRPr="009D2C6E">
              <w:rPr>
                <w:sz w:val="22"/>
                <w:szCs w:val="22"/>
                <w:lang w:val="en-GB"/>
              </w:rPr>
              <w:t> </w:t>
            </w:r>
            <w:r w:rsidRPr="009D2C6E">
              <w:rPr>
                <w:sz w:val="22"/>
                <w:szCs w:val="22"/>
                <w:lang w:val="ru-RU"/>
              </w:rPr>
              <w:t>23</w:t>
            </w:r>
            <w:r w:rsidRPr="009D2C6E">
              <w:rPr>
                <w:sz w:val="22"/>
                <w:szCs w:val="22"/>
                <w:lang w:val="en-GB"/>
              </w:rPr>
              <w:t> </w:t>
            </w:r>
            <w:r w:rsidRPr="009D2C6E">
              <w:rPr>
                <w:sz w:val="22"/>
                <w:szCs w:val="22"/>
                <w:lang w:val="ru-RU"/>
              </w:rPr>
              <w:t>308</w:t>
            </w:r>
            <w:r w:rsidRPr="009D2C6E">
              <w:rPr>
                <w:sz w:val="22"/>
                <w:szCs w:val="22"/>
                <w:lang w:val="en-GB"/>
              </w:rPr>
              <w:t> </w:t>
            </w:r>
            <w:r w:rsidRPr="009D2C6E">
              <w:rPr>
                <w:sz w:val="22"/>
                <w:szCs w:val="22"/>
                <w:lang w:val="ru-RU"/>
              </w:rPr>
              <w:t>МГц (МСЛ)</w:t>
            </w:r>
          </w:p>
        </w:tc>
        <w:tc>
          <w:tcPr>
            <w:tcW w:w="3402" w:type="dxa"/>
          </w:tcPr>
          <w:p w14:paraId="16E60110" w14:textId="77777777" w:rsidR="00FF253E" w:rsidRPr="009D2C6E" w:rsidRDefault="00FF253E" w:rsidP="00EA7262">
            <w:pPr>
              <w:pStyle w:val="Default"/>
              <w:keepNext/>
              <w:spacing w:before="40" w:after="40"/>
              <w:rPr>
                <w:sz w:val="22"/>
                <w:szCs w:val="22"/>
                <w:lang w:val="ru-RU"/>
              </w:rPr>
            </w:pPr>
            <w:r w:rsidRPr="009D2C6E">
              <w:rPr>
                <w:sz w:val="22"/>
                <w:szCs w:val="22"/>
                <w:lang w:val="ru-RU"/>
              </w:rPr>
              <w:t>26</w:t>
            </w:r>
            <w:r w:rsidRPr="009D2C6E">
              <w:rPr>
                <w:sz w:val="22"/>
                <w:szCs w:val="22"/>
                <w:lang w:val="en-GB"/>
              </w:rPr>
              <w:t> </w:t>
            </w:r>
            <w:r w:rsidRPr="009D2C6E">
              <w:rPr>
                <w:sz w:val="22"/>
                <w:szCs w:val="22"/>
                <w:lang w:val="ru-RU"/>
              </w:rPr>
              <w:t>364</w:t>
            </w:r>
            <w:r w:rsidRPr="009D2C6E">
              <w:rPr>
                <w:sz w:val="22"/>
                <w:szCs w:val="22"/>
                <w:lang w:val="en-GB"/>
              </w:rPr>
              <w:t> </w:t>
            </w:r>
            <w:r w:rsidRPr="009D2C6E">
              <w:rPr>
                <w:sz w:val="22"/>
                <w:szCs w:val="22"/>
                <w:lang w:val="ru-RU"/>
              </w:rPr>
              <w:t>–</w:t>
            </w:r>
            <w:r w:rsidRPr="009D2C6E">
              <w:rPr>
                <w:sz w:val="22"/>
                <w:szCs w:val="22"/>
                <w:lang w:val="en-GB"/>
              </w:rPr>
              <w:t> </w:t>
            </w:r>
            <w:r w:rsidRPr="009D2C6E">
              <w:rPr>
                <w:sz w:val="22"/>
                <w:szCs w:val="22"/>
                <w:lang w:val="ru-RU"/>
              </w:rPr>
              <w:t>26</w:t>
            </w:r>
            <w:r w:rsidRPr="009D2C6E">
              <w:rPr>
                <w:sz w:val="22"/>
                <w:szCs w:val="22"/>
                <w:lang w:val="en-GB"/>
              </w:rPr>
              <w:t> </w:t>
            </w:r>
            <w:r w:rsidRPr="009D2C6E">
              <w:rPr>
                <w:sz w:val="22"/>
                <w:szCs w:val="22"/>
                <w:lang w:val="ru-RU"/>
              </w:rPr>
              <w:t>400</w:t>
            </w:r>
            <w:r w:rsidRPr="009D2C6E">
              <w:rPr>
                <w:sz w:val="22"/>
                <w:szCs w:val="22"/>
                <w:lang w:val="en-GB"/>
              </w:rPr>
              <w:t> </w:t>
            </w:r>
            <w:r w:rsidRPr="009D2C6E">
              <w:rPr>
                <w:sz w:val="22"/>
                <w:szCs w:val="22"/>
                <w:lang w:val="ru-RU"/>
              </w:rPr>
              <w:t>МГц (МСЛ)</w:t>
            </w:r>
          </w:p>
        </w:tc>
        <w:tc>
          <w:tcPr>
            <w:tcW w:w="2551" w:type="dxa"/>
          </w:tcPr>
          <w:p w14:paraId="10C390D1" w14:textId="77777777" w:rsidR="00FF253E" w:rsidRPr="009D2C6E" w:rsidRDefault="00FF253E" w:rsidP="00EA7262">
            <w:pPr>
              <w:pStyle w:val="Default"/>
              <w:keepNext/>
              <w:spacing w:before="40" w:after="40"/>
              <w:rPr>
                <w:sz w:val="22"/>
                <w:szCs w:val="22"/>
                <w:lang w:val="ru-RU"/>
              </w:rPr>
            </w:pPr>
            <w:r w:rsidRPr="009D2C6E">
              <w:rPr>
                <w:sz w:val="22"/>
                <w:szCs w:val="22"/>
                <w:lang w:val="ru-RU"/>
              </w:rPr>
              <w:t>29</w:t>
            </w:r>
            <w:r w:rsidRPr="009D2C6E">
              <w:rPr>
                <w:sz w:val="22"/>
                <w:szCs w:val="22"/>
                <w:lang w:val="en-GB"/>
              </w:rPr>
              <w:t> </w:t>
            </w:r>
            <w:r w:rsidRPr="009D2C6E">
              <w:rPr>
                <w:sz w:val="22"/>
                <w:szCs w:val="22"/>
                <w:lang w:val="ru-RU"/>
              </w:rPr>
              <w:t>500</w:t>
            </w:r>
            <w:r w:rsidRPr="009D2C6E">
              <w:rPr>
                <w:sz w:val="22"/>
                <w:szCs w:val="22"/>
                <w:lang w:val="en-GB"/>
              </w:rPr>
              <w:t> </w:t>
            </w:r>
            <w:r w:rsidRPr="009D2C6E">
              <w:rPr>
                <w:sz w:val="22"/>
                <w:szCs w:val="22"/>
                <w:lang w:val="ru-RU"/>
              </w:rPr>
              <w:t>–</w:t>
            </w:r>
            <w:r w:rsidRPr="009D2C6E">
              <w:rPr>
                <w:sz w:val="22"/>
                <w:szCs w:val="22"/>
                <w:lang w:val="en-GB"/>
              </w:rPr>
              <w:t> </w:t>
            </w:r>
            <w:r w:rsidRPr="009D2C6E">
              <w:rPr>
                <w:sz w:val="22"/>
                <w:szCs w:val="22"/>
                <w:lang w:val="ru-RU"/>
              </w:rPr>
              <w:t>31</w:t>
            </w:r>
            <w:r w:rsidRPr="009D2C6E">
              <w:rPr>
                <w:sz w:val="22"/>
                <w:szCs w:val="22"/>
                <w:lang w:val="en-GB"/>
              </w:rPr>
              <w:t> </w:t>
            </w:r>
            <w:r w:rsidRPr="009D2C6E">
              <w:rPr>
                <w:sz w:val="22"/>
                <w:szCs w:val="22"/>
                <w:lang w:val="ru-RU"/>
              </w:rPr>
              <w:t>000</w:t>
            </w:r>
            <w:r w:rsidRPr="009D2C6E">
              <w:rPr>
                <w:sz w:val="22"/>
                <w:szCs w:val="22"/>
                <w:lang w:val="en-GB"/>
              </w:rPr>
              <w:t> </w:t>
            </w:r>
            <w:r w:rsidRPr="009D2C6E">
              <w:rPr>
                <w:sz w:val="22"/>
                <w:szCs w:val="22"/>
                <w:lang w:val="ru-RU"/>
              </w:rPr>
              <w:t>МГц"</w:t>
            </w:r>
          </w:p>
        </w:tc>
      </w:tr>
    </w:tbl>
    <w:p w14:paraId="7E357C44" w14:textId="339C81A7" w:rsidR="00FF253E" w:rsidRPr="00664352" w:rsidRDefault="00FF253E" w:rsidP="00FF253E">
      <w:r w:rsidRPr="00664352">
        <w:t>5.4.18</w:t>
      </w:r>
      <w:r w:rsidRPr="00664352">
        <w:tab/>
      </w:r>
      <w:r w:rsidR="007269FE">
        <w:rPr>
          <w:lang w:val="ru-RU"/>
        </w:rPr>
        <w:t>Предложение</w:t>
      </w:r>
      <w:r>
        <w:rPr>
          <w:lang w:val="ru-RU"/>
        </w:rPr>
        <w:t xml:space="preserve"> </w:t>
      </w:r>
      <w:r>
        <w:rPr>
          <w:b/>
          <w:bCs/>
          <w:lang w:val="ru-RU"/>
        </w:rPr>
        <w:t>принимается</w:t>
      </w:r>
      <w:r w:rsidRPr="00664352">
        <w:t>.</w:t>
      </w:r>
    </w:p>
    <w:p w14:paraId="64ED42D3" w14:textId="76FECC34" w:rsidR="00FF253E" w:rsidRPr="0072324B" w:rsidRDefault="00FF253E" w:rsidP="00755F19">
      <w:pPr>
        <w:pStyle w:val="Heading2"/>
        <w:jc w:val="both"/>
        <w:rPr>
          <w:lang w:val="ru-RU"/>
        </w:rPr>
      </w:pPr>
      <w:r w:rsidRPr="0072324B">
        <w:rPr>
          <w:lang w:val="ru-RU"/>
        </w:rPr>
        <w:lastRenderedPageBreak/>
        <w:t>5.5</w:t>
      </w:r>
      <w:r w:rsidRPr="0072324B">
        <w:rPr>
          <w:lang w:val="ru-RU"/>
        </w:rPr>
        <w:tab/>
      </w:r>
      <w:r>
        <w:rPr>
          <w:lang w:val="ru-RU"/>
        </w:rPr>
        <w:t>Представление администрации Пакистана с повтор</w:t>
      </w:r>
      <w:r w:rsidR="007A3E01">
        <w:rPr>
          <w:lang w:val="ru-RU"/>
        </w:rPr>
        <w:t>ной</w:t>
      </w:r>
      <w:r>
        <w:rPr>
          <w:lang w:val="ru-RU"/>
        </w:rPr>
        <w:t xml:space="preserve"> просьб</w:t>
      </w:r>
      <w:r w:rsidR="007A3E01">
        <w:rPr>
          <w:lang w:val="ru-RU"/>
        </w:rPr>
        <w:t>ой</w:t>
      </w:r>
      <w:r>
        <w:rPr>
          <w:lang w:val="ru-RU"/>
        </w:rPr>
        <w:t xml:space="preserve"> о продлении регламентарного предельного срока ввода в действие частотных присвоений спутниковым сетям PAKSAT-MM1-38.2E-KA и PAKSAT-MM1-38.2E-FSS (Документ </w:t>
      </w:r>
      <w:r>
        <w:rPr>
          <w:lang w:val="en-US"/>
        </w:rPr>
        <w:t>RRB</w:t>
      </w:r>
      <w:r w:rsidRPr="0072324B">
        <w:rPr>
          <w:lang w:val="ru-RU"/>
        </w:rPr>
        <w:t>22-3/9)</w:t>
      </w:r>
    </w:p>
    <w:p w14:paraId="7D2977E2" w14:textId="77777777" w:rsidR="00FF253E" w:rsidRPr="001A7331" w:rsidRDefault="00FF253E" w:rsidP="00755F19">
      <w:pPr>
        <w:jc w:val="both"/>
        <w:rPr>
          <w:lang w:val="ru-RU"/>
        </w:rPr>
      </w:pPr>
      <w:r w:rsidRPr="001A7331">
        <w:rPr>
          <w:lang w:val="ru-RU"/>
        </w:rPr>
        <w:t>5.5.1</w:t>
      </w:r>
      <w:r w:rsidRPr="001A7331">
        <w:rPr>
          <w:lang w:val="ru-RU"/>
        </w:rPr>
        <w:tab/>
      </w:r>
      <w:r w:rsidRPr="001A7331">
        <w:rPr>
          <w:b/>
          <w:lang w:val="ru-RU" w:eastAsia="zh-CN"/>
        </w:rPr>
        <w:t>Г-н Лоо</w:t>
      </w:r>
      <w:r w:rsidRPr="001A7331">
        <w:rPr>
          <w:lang w:val="ru-RU" w:eastAsia="zh-CN"/>
        </w:rPr>
        <w:t xml:space="preserve"> </w:t>
      </w:r>
      <w:r w:rsidRPr="001A7331">
        <w:rPr>
          <w:b/>
          <w:lang w:val="ru-RU"/>
        </w:rPr>
        <w:t>(</w:t>
      </w:r>
      <w:r>
        <w:rPr>
          <w:b/>
          <w:lang w:val="ru-RU"/>
        </w:rPr>
        <w:t>руководитель</w:t>
      </w:r>
      <w:r w:rsidRPr="001A7331">
        <w:rPr>
          <w:b/>
          <w:lang w:val="ru-RU"/>
        </w:rPr>
        <w:t xml:space="preserve"> </w:t>
      </w:r>
      <w:r w:rsidRPr="00664352">
        <w:rPr>
          <w:b/>
        </w:rPr>
        <w:t>SSD</w:t>
      </w:r>
      <w:r w:rsidRPr="001A7331">
        <w:rPr>
          <w:b/>
          <w:lang w:val="ru-RU"/>
        </w:rPr>
        <w:t>/</w:t>
      </w:r>
      <w:r w:rsidRPr="00664352">
        <w:rPr>
          <w:b/>
        </w:rPr>
        <w:t>SDR</w:t>
      </w:r>
      <w:r w:rsidRPr="001A7331">
        <w:rPr>
          <w:b/>
          <w:lang w:val="ru-RU"/>
        </w:rPr>
        <w:t xml:space="preserve">) </w:t>
      </w:r>
      <w:r>
        <w:rPr>
          <w:bCs/>
          <w:lang w:val="ru-RU"/>
        </w:rPr>
        <w:t>представляет</w:t>
      </w:r>
      <w:r w:rsidRPr="001A7331">
        <w:rPr>
          <w:bCs/>
          <w:lang w:val="ru-RU"/>
        </w:rPr>
        <w:t xml:space="preserve"> </w:t>
      </w:r>
      <w:r>
        <w:rPr>
          <w:bCs/>
          <w:lang w:val="ru-RU"/>
        </w:rPr>
        <w:t>Документ</w:t>
      </w:r>
      <w:r w:rsidRPr="00912DEB">
        <w:t> </w:t>
      </w:r>
      <w:r w:rsidRPr="00664352">
        <w:t>RRB</w:t>
      </w:r>
      <w:r w:rsidRPr="001A7331">
        <w:rPr>
          <w:lang w:val="ru-RU"/>
        </w:rPr>
        <w:t xml:space="preserve">22-3/9, </w:t>
      </w:r>
      <w:r>
        <w:rPr>
          <w:lang w:val="ru-RU"/>
        </w:rPr>
        <w:t>в</w:t>
      </w:r>
      <w:r w:rsidRPr="001A7331">
        <w:rPr>
          <w:lang w:val="ru-RU"/>
        </w:rPr>
        <w:t xml:space="preserve"> </w:t>
      </w:r>
      <w:r>
        <w:rPr>
          <w:lang w:val="ru-RU"/>
        </w:rPr>
        <w:t>котором</w:t>
      </w:r>
      <w:r w:rsidRPr="001A7331">
        <w:rPr>
          <w:lang w:val="ru-RU"/>
        </w:rPr>
        <w:t xml:space="preserve"> </w:t>
      </w:r>
      <w:r>
        <w:rPr>
          <w:lang w:val="ru-RU"/>
        </w:rPr>
        <w:t>администрация</w:t>
      </w:r>
      <w:r w:rsidRPr="001A7331">
        <w:rPr>
          <w:lang w:val="ru-RU"/>
        </w:rPr>
        <w:t xml:space="preserve"> </w:t>
      </w:r>
      <w:r>
        <w:rPr>
          <w:lang w:val="ru-RU"/>
        </w:rPr>
        <w:t>Пакистана</w:t>
      </w:r>
      <w:r w:rsidRPr="001A7331">
        <w:rPr>
          <w:lang w:val="ru-RU"/>
        </w:rPr>
        <w:t xml:space="preserve"> </w:t>
      </w:r>
      <w:r>
        <w:rPr>
          <w:lang w:val="ru-RU"/>
        </w:rPr>
        <w:t>повторяет</w:t>
      </w:r>
      <w:r w:rsidRPr="001A7331">
        <w:rPr>
          <w:lang w:val="ru-RU"/>
        </w:rPr>
        <w:t xml:space="preserve"> </w:t>
      </w:r>
      <w:r>
        <w:rPr>
          <w:lang w:val="ru-RU"/>
        </w:rPr>
        <w:t>свою</w:t>
      </w:r>
      <w:r w:rsidRPr="001A7331">
        <w:rPr>
          <w:lang w:val="ru-RU"/>
        </w:rPr>
        <w:t xml:space="preserve"> </w:t>
      </w:r>
      <w:r>
        <w:rPr>
          <w:lang w:val="ru-RU"/>
        </w:rPr>
        <w:t>просьбу</w:t>
      </w:r>
      <w:r w:rsidRPr="001A7331">
        <w:rPr>
          <w:lang w:val="ru-RU"/>
        </w:rPr>
        <w:t xml:space="preserve"> </w:t>
      </w:r>
      <w:r>
        <w:rPr>
          <w:lang w:val="ru-RU"/>
        </w:rPr>
        <w:t>о</w:t>
      </w:r>
      <w:r w:rsidRPr="001A7331">
        <w:rPr>
          <w:lang w:val="ru-RU"/>
        </w:rPr>
        <w:t xml:space="preserve"> </w:t>
      </w:r>
      <w:r>
        <w:rPr>
          <w:lang w:val="ru-RU"/>
        </w:rPr>
        <w:t>продлении</w:t>
      </w:r>
      <w:r w:rsidRPr="001A7331">
        <w:rPr>
          <w:lang w:val="ru-RU"/>
        </w:rPr>
        <w:t xml:space="preserve"> </w:t>
      </w:r>
      <w:r>
        <w:rPr>
          <w:lang w:val="ru-RU"/>
        </w:rPr>
        <w:t>регламентарного</w:t>
      </w:r>
      <w:r w:rsidRPr="001A7331">
        <w:rPr>
          <w:lang w:val="ru-RU"/>
        </w:rPr>
        <w:t xml:space="preserve"> </w:t>
      </w:r>
      <w:r>
        <w:rPr>
          <w:lang w:val="ru-RU"/>
        </w:rPr>
        <w:t>предельного</w:t>
      </w:r>
      <w:r w:rsidRPr="001A7331">
        <w:rPr>
          <w:lang w:val="ru-RU"/>
        </w:rPr>
        <w:t xml:space="preserve"> </w:t>
      </w:r>
      <w:r>
        <w:rPr>
          <w:lang w:val="ru-RU"/>
        </w:rPr>
        <w:t>срока</w:t>
      </w:r>
      <w:r w:rsidRPr="001A7331">
        <w:rPr>
          <w:lang w:val="ru-RU"/>
        </w:rPr>
        <w:t xml:space="preserve"> </w:t>
      </w:r>
      <w:r>
        <w:rPr>
          <w:lang w:val="ru-RU"/>
        </w:rPr>
        <w:t>ввода</w:t>
      </w:r>
      <w:r w:rsidRPr="001A7331">
        <w:rPr>
          <w:lang w:val="ru-RU"/>
        </w:rPr>
        <w:t xml:space="preserve"> </w:t>
      </w:r>
      <w:r>
        <w:rPr>
          <w:lang w:val="ru-RU"/>
        </w:rPr>
        <w:t>в</w:t>
      </w:r>
      <w:r w:rsidRPr="001A7331">
        <w:rPr>
          <w:lang w:val="ru-RU"/>
        </w:rPr>
        <w:t xml:space="preserve"> </w:t>
      </w:r>
      <w:r>
        <w:rPr>
          <w:lang w:val="ru-RU"/>
        </w:rPr>
        <w:t>действие</w:t>
      </w:r>
      <w:r w:rsidRPr="001A7331">
        <w:rPr>
          <w:lang w:val="ru-RU"/>
        </w:rPr>
        <w:t xml:space="preserve"> </w:t>
      </w:r>
      <w:r>
        <w:rPr>
          <w:lang w:val="ru-RU"/>
        </w:rPr>
        <w:t>частотных</w:t>
      </w:r>
      <w:r w:rsidRPr="001A7331">
        <w:rPr>
          <w:lang w:val="ru-RU"/>
        </w:rPr>
        <w:t xml:space="preserve"> </w:t>
      </w:r>
      <w:r>
        <w:rPr>
          <w:lang w:val="ru-RU"/>
        </w:rPr>
        <w:t>присвоений</w:t>
      </w:r>
      <w:r w:rsidRPr="001A7331">
        <w:rPr>
          <w:lang w:val="ru-RU"/>
        </w:rPr>
        <w:t xml:space="preserve"> </w:t>
      </w:r>
      <w:r>
        <w:rPr>
          <w:lang w:val="ru-RU"/>
        </w:rPr>
        <w:t>спутниковым</w:t>
      </w:r>
      <w:r w:rsidRPr="001A7331">
        <w:rPr>
          <w:lang w:val="ru-RU"/>
        </w:rPr>
        <w:t xml:space="preserve"> </w:t>
      </w:r>
      <w:r>
        <w:rPr>
          <w:lang w:val="ru-RU"/>
        </w:rPr>
        <w:t>сетям</w:t>
      </w:r>
      <w:r w:rsidRPr="001A7331">
        <w:rPr>
          <w:lang w:val="ru-RU"/>
        </w:rPr>
        <w:t xml:space="preserve"> </w:t>
      </w:r>
      <w:r w:rsidRPr="001A7331">
        <w:t>PAKSAT</w:t>
      </w:r>
      <w:r w:rsidRPr="001A7331">
        <w:rPr>
          <w:lang w:val="ru-RU"/>
        </w:rPr>
        <w:t>-</w:t>
      </w:r>
      <w:r w:rsidRPr="001A7331">
        <w:t>MM</w:t>
      </w:r>
      <w:r w:rsidRPr="001A7331">
        <w:rPr>
          <w:lang w:val="ru-RU"/>
        </w:rPr>
        <w:t>1-38.2</w:t>
      </w:r>
      <w:r w:rsidRPr="001A7331">
        <w:t>E</w:t>
      </w:r>
      <w:r w:rsidRPr="001A7331">
        <w:rPr>
          <w:lang w:val="ru-RU"/>
        </w:rPr>
        <w:t>-</w:t>
      </w:r>
      <w:r w:rsidRPr="001A7331">
        <w:t>KA</w:t>
      </w:r>
      <w:r w:rsidRPr="001A7331">
        <w:rPr>
          <w:lang w:val="ru-RU"/>
        </w:rPr>
        <w:t xml:space="preserve"> </w:t>
      </w:r>
      <w:r>
        <w:rPr>
          <w:lang w:val="ru-RU"/>
        </w:rPr>
        <w:t>и</w:t>
      </w:r>
      <w:r w:rsidRPr="001A7331">
        <w:rPr>
          <w:lang w:val="ru-RU"/>
        </w:rPr>
        <w:t xml:space="preserve"> </w:t>
      </w:r>
      <w:r w:rsidRPr="001A7331">
        <w:t>PAKSAT</w:t>
      </w:r>
      <w:r w:rsidRPr="00904BA2">
        <w:rPr>
          <w:lang w:val="ru-RU"/>
        </w:rPr>
        <w:noBreakHyphen/>
      </w:r>
      <w:r w:rsidRPr="001A7331">
        <w:t>MM</w:t>
      </w:r>
      <w:r w:rsidRPr="001A7331">
        <w:rPr>
          <w:lang w:val="ru-RU"/>
        </w:rPr>
        <w:t>1-38.2</w:t>
      </w:r>
      <w:r w:rsidRPr="001A7331">
        <w:t>E</w:t>
      </w:r>
      <w:r w:rsidRPr="001A7331">
        <w:rPr>
          <w:lang w:val="ru-RU"/>
        </w:rPr>
        <w:t>-</w:t>
      </w:r>
      <w:r w:rsidRPr="001A7331">
        <w:t>FSS</w:t>
      </w:r>
      <w:r w:rsidRPr="001A7331">
        <w:rPr>
          <w:lang w:val="ru-RU"/>
        </w:rPr>
        <w:t xml:space="preserve">, </w:t>
      </w:r>
      <w:r>
        <w:rPr>
          <w:lang w:val="ru-RU"/>
        </w:rPr>
        <w:t>соответственно</w:t>
      </w:r>
      <w:r w:rsidRPr="001A7331">
        <w:rPr>
          <w:lang w:val="ru-RU"/>
        </w:rPr>
        <w:t xml:space="preserve">, </w:t>
      </w:r>
      <w:r>
        <w:rPr>
          <w:lang w:val="ru-RU"/>
        </w:rPr>
        <w:t>с</w:t>
      </w:r>
      <w:r w:rsidRPr="001A7331">
        <w:rPr>
          <w:lang w:val="ru-RU"/>
        </w:rPr>
        <w:t xml:space="preserve"> 26</w:t>
      </w:r>
      <w:r w:rsidRPr="001A7331">
        <w:t> </w:t>
      </w:r>
      <w:r>
        <w:rPr>
          <w:lang w:val="ru-RU"/>
        </w:rPr>
        <w:t>января</w:t>
      </w:r>
      <w:r w:rsidRPr="001A7331">
        <w:rPr>
          <w:lang w:val="ru-RU"/>
        </w:rPr>
        <w:t xml:space="preserve"> 2024</w:t>
      </w:r>
      <w:r w:rsidRPr="001A7331">
        <w:t> </w:t>
      </w:r>
      <w:r>
        <w:rPr>
          <w:lang w:val="ru-RU"/>
        </w:rPr>
        <w:t>года</w:t>
      </w:r>
      <w:r w:rsidRPr="001A7331">
        <w:rPr>
          <w:lang w:val="ru-RU"/>
        </w:rPr>
        <w:t xml:space="preserve"> </w:t>
      </w:r>
      <w:r>
        <w:rPr>
          <w:lang w:val="ru-RU"/>
        </w:rPr>
        <w:t>и</w:t>
      </w:r>
      <w:r w:rsidRPr="001A7331">
        <w:rPr>
          <w:lang w:val="ru-RU"/>
        </w:rPr>
        <w:t xml:space="preserve"> 17</w:t>
      </w:r>
      <w:r w:rsidRPr="001A7331">
        <w:t> </w:t>
      </w:r>
      <w:r>
        <w:rPr>
          <w:lang w:val="ru-RU"/>
        </w:rPr>
        <w:t>декабря</w:t>
      </w:r>
      <w:r w:rsidRPr="001A7331">
        <w:rPr>
          <w:lang w:val="ru-RU"/>
        </w:rPr>
        <w:t xml:space="preserve"> 2023</w:t>
      </w:r>
      <w:r w:rsidRPr="001A7331">
        <w:t> </w:t>
      </w:r>
      <w:r>
        <w:rPr>
          <w:lang w:val="ru-RU"/>
        </w:rPr>
        <w:t>года</w:t>
      </w:r>
      <w:r w:rsidRPr="001A7331">
        <w:rPr>
          <w:lang w:val="ru-RU"/>
        </w:rPr>
        <w:t xml:space="preserve"> </w:t>
      </w:r>
      <w:r>
        <w:rPr>
          <w:lang w:val="ru-RU"/>
        </w:rPr>
        <w:t>до</w:t>
      </w:r>
      <w:r w:rsidRPr="001A7331">
        <w:rPr>
          <w:lang w:val="ru-RU"/>
        </w:rPr>
        <w:t xml:space="preserve"> 31</w:t>
      </w:r>
      <w:r w:rsidRPr="001A7331">
        <w:t> </w:t>
      </w:r>
      <w:r>
        <w:rPr>
          <w:lang w:val="ru-RU"/>
        </w:rPr>
        <w:t>июля</w:t>
      </w:r>
      <w:r w:rsidRPr="001A7331">
        <w:rPr>
          <w:lang w:val="ru-RU"/>
        </w:rPr>
        <w:t xml:space="preserve"> 2024</w:t>
      </w:r>
      <w:r>
        <w:rPr>
          <w:lang w:val="ru-RU"/>
        </w:rPr>
        <w:t> года на основании форс-мажорных обстоятельств, связанных с пандемией</w:t>
      </w:r>
      <w:r w:rsidRPr="001A7331">
        <w:rPr>
          <w:lang w:val="ru-RU"/>
        </w:rPr>
        <w:t xml:space="preserve"> </w:t>
      </w:r>
      <w:r w:rsidRPr="00664352">
        <w:t>COVID</w:t>
      </w:r>
      <w:r w:rsidRPr="001A7331">
        <w:rPr>
          <w:lang w:val="ru-RU"/>
        </w:rPr>
        <w:t xml:space="preserve">-19. </w:t>
      </w:r>
      <w:r>
        <w:rPr>
          <w:lang w:val="ru-RU"/>
        </w:rPr>
        <w:t>Этот</w:t>
      </w:r>
      <w:r w:rsidRPr="001A7331">
        <w:rPr>
          <w:lang w:val="ru-RU"/>
        </w:rPr>
        <w:t xml:space="preserve"> </w:t>
      </w:r>
      <w:r>
        <w:rPr>
          <w:lang w:val="ru-RU"/>
        </w:rPr>
        <w:t>важный</w:t>
      </w:r>
      <w:r w:rsidRPr="001A7331">
        <w:rPr>
          <w:lang w:val="ru-RU"/>
        </w:rPr>
        <w:t xml:space="preserve"> </w:t>
      </w:r>
      <w:r>
        <w:rPr>
          <w:lang w:val="ru-RU"/>
        </w:rPr>
        <w:t>проект</w:t>
      </w:r>
      <w:r w:rsidRPr="001A7331">
        <w:rPr>
          <w:lang w:val="ru-RU"/>
        </w:rPr>
        <w:t xml:space="preserve"> </w:t>
      </w:r>
      <w:r>
        <w:rPr>
          <w:lang w:val="ru-RU"/>
        </w:rPr>
        <w:t>обеспечит</w:t>
      </w:r>
      <w:r w:rsidRPr="001A7331">
        <w:rPr>
          <w:lang w:val="ru-RU"/>
        </w:rPr>
        <w:t xml:space="preserve"> </w:t>
      </w:r>
      <w:r>
        <w:rPr>
          <w:lang w:val="ru-RU"/>
        </w:rPr>
        <w:t>важнейшие</w:t>
      </w:r>
      <w:r w:rsidRPr="001A7331">
        <w:rPr>
          <w:lang w:val="ru-RU"/>
        </w:rPr>
        <w:t xml:space="preserve"> </w:t>
      </w:r>
      <w:r>
        <w:rPr>
          <w:lang w:val="ru-RU"/>
        </w:rPr>
        <w:t>услуги</w:t>
      </w:r>
      <w:r w:rsidRPr="001A7331">
        <w:rPr>
          <w:lang w:val="ru-RU"/>
        </w:rPr>
        <w:t xml:space="preserve"> </w:t>
      </w:r>
      <w:r>
        <w:rPr>
          <w:lang w:val="ru-RU"/>
        </w:rPr>
        <w:t>электросвязи</w:t>
      </w:r>
      <w:r w:rsidRPr="001A7331">
        <w:rPr>
          <w:lang w:val="ru-RU"/>
        </w:rPr>
        <w:t xml:space="preserve"> </w:t>
      </w:r>
      <w:r>
        <w:rPr>
          <w:lang w:val="ru-RU"/>
        </w:rPr>
        <w:t>для</w:t>
      </w:r>
      <w:r w:rsidRPr="001A7331">
        <w:rPr>
          <w:lang w:val="ru-RU"/>
        </w:rPr>
        <w:t xml:space="preserve"> </w:t>
      </w:r>
      <w:r>
        <w:rPr>
          <w:lang w:val="ru-RU"/>
        </w:rPr>
        <w:t>всей</w:t>
      </w:r>
      <w:r w:rsidRPr="001A7331">
        <w:rPr>
          <w:lang w:val="ru-RU"/>
        </w:rPr>
        <w:t xml:space="preserve"> </w:t>
      </w:r>
      <w:r>
        <w:rPr>
          <w:lang w:val="ru-RU"/>
        </w:rPr>
        <w:t>страны</w:t>
      </w:r>
      <w:r w:rsidRPr="001A7331">
        <w:rPr>
          <w:lang w:val="ru-RU"/>
        </w:rPr>
        <w:t>.</w:t>
      </w:r>
    </w:p>
    <w:p w14:paraId="3AE91422" w14:textId="437CB9CA" w:rsidR="00FF253E" w:rsidRPr="00F10EC6" w:rsidRDefault="00FF253E" w:rsidP="00755F19">
      <w:pPr>
        <w:jc w:val="both"/>
        <w:rPr>
          <w:rFonts w:ascii="Calibri" w:eastAsia="Calibri" w:hAnsi="Calibri" w:cs="Calibri"/>
          <w:szCs w:val="24"/>
          <w:lang w:val="ru-RU"/>
        </w:rPr>
      </w:pPr>
      <w:r w:rsidRPr="00CC38C4">
        <w:rPr>
          <w:lang w:val="ru-RU"/>
        </w:rPr>
        <w:t>5.5.2</w:t>
      </w:r>
      <w:r w:rsidRPr="00CC38C4">
        <w:rPr>
          <w:lang w:val="ru-RU"/>
        </w:rPr>
        <w:tab/>
      </w:r>
      <w:r>
        <w:rPr>
          <w:lang w:val="ru-RU"/>
        </w:rPr>
        <w:t>На</w:t>
      </w:r>
      <w:r w:rsidRPr="00CC38C4">
        <w:rPr>
          <w:lang w:val="ru-RU"/>
        </w:rPr>
        <w:t xml:space="preserve"> </w:t>
      </w:r>
      <w:r>
        <w:rPr>
          <w:lang w:val="ru-RU"/>
        </w:rPr>
        <w:t>своем</w:t>
      </w:r>
      <w:r w:rsidRPr="00CC38C4">
        <w:rPr>
          <w:lang w:val="ru-RU"/>
        </w:rPr>
        <w:t xml:space="preserve"> 86</w:t>
      </w:r>
      <w:r w:rsidRPr="00CC38C4">
        <w:rPr>
          <w:lang w:val="ru-RU"/>
        </w:rPr>
        <w:noBreakHyphen/>
      </w:r>
      <w:r>
        <w:rPr>
          <w:lang w:val="ru-RU"/>
        </w:rPr>
        <w:t>м</w:t>
      </w:r>
      <w:r w:rsidRPr="00CC38C4">
        <w:rPr>
          <w:lang w:val="ru-RU"/>
        </w:rPr>
        <w:t xml:space="preserve"> </w:t>
      </w:r>
      <w:r>
        <w:rPr>
          <w:lang w:val="ru-RU"/>
        </w:rPr>
        <w:t>собрании</w:t>
      </w:r>
      <w:r w:rsidRPr="00CC38C4">
        <w:rPr>
          <w:lang w:val="ru-RU"/>
        </w:rPr>
        <w:t xml:space="preserve"> </w:t>
      </w:r>
      <w:r>
        <w:rPr>
          <w:lang w:val="ru-RU"/>
        </w:rPr>
        <w:t>Комитет</w:t>
      </w:r>
      <w:r w:rsidRPr="00CC38C4">
        <w:rPr>
          <w:lang w:val="ru-RU"/>
        </w:rPr>
        <w:t xml:space="preserve"> </w:t>
      </w:r>
      <w:r>
        <w:rPr>
          <w:lang w:val="ru-RU"/>
        </w:rPr>
        <w:t>настоятельно</w:t>
      </w:r>
      <w:r w:rsidRPr="00CC38C4">
        <w:rPr>
          <w:lang w:val="ru-RU"/>
        </w:rPr>
        <w:t xml:space="preserve"> </w:t>
      </w:r>
      <w:r>
        <w:rPr>
          <w:lang w:val="ru-RU"/>
        </w:rPr>
        <w:t>рекомендовал</w:t>
      </w:r>
      <w:r w:rsidRPr="00CC38C4">
        <w:rPr>
          <w:lang w:val="ru-RU"/>
        </w:rPr>
        <w:t xml:space="preserve"> </w:t>
      </w:r>
      <w:r>
        <w:rPr>
          <w:lang w:val="ru-RU"/>
        </w:rPr>
        <w:t>администрации</w:t>
      </w:r>
      <w:r w:rsidRPr="00CC38C4">
        <w:rPr>
          <w:lang w:val="ru-RU"/>
        </w:rPr>
        <w:t xml:space="preserve"> </w:t>
      </w:r>
      <w:r>
        <w:rPr>
          <w:lang w:val="ru-RU"/>
        </w:rPr>
        <w:t>Пакистана</w:t>
      </w:r>
      <w:r w:rsidRPr="00CC38C4">
        <w:rPr>
          <w:lang w:val="ru-RU"/>
        </w:rPr>
        <w:t xml:space="preserve"> </w:t>
      </w:r>
      <w:r>
        <w:rPr>
          <w:lang w:val="ru-RU"/>
        </w:rPr>
        <w:t>предпринять</w:t>
      </w:r>
      <w:r w:rsidRPr="00CC38C4">
        <w:rPr>
          <w:lang w:val="ru-RU"/>
        </w:rPr>
        <w:t xml:space="preserve"> </w:t>
      </w:r>
      <w:r>
        <w:rPr>
          <w:lang w:val="ru-RU"/>
        </w:rPr>
        <w:t>все</w:t>
      </w:r>
      <w:r w:rsidRPr="00CC38C4">
        <w:rPr>
          <w:lang w:val="ru-RU"/>
        </w:rPr>
        <w:t xml:space="preserve"> </w:t>
      </w:r>
      <w:r>
        <w:rPr>
          <w:lang w:val="ru-RU"/>
        </w:rPr>
        <w:t>усилия</w:t>
      </w:r>
      <w:r w:rsidRPr="00CC38C4">
        <w:rPr>
          <w:lang w:val="ru-RU"/>
        </w:rPr>
        <w:t xml:space="preserve"> </w:t>
      </w:r>
      <w:r>
        <w:rPr>
          <w:lang w:val="ru-RU"/>
        </w:rPr>
        <w:t>для</w:t>
      </w:r>
      <w:r w:rsidRPr="00CC38C4">
        <w:rPr>
          <w:lang w:val="ru-RU"/>
        </w:rPr>
        <w:t xml:space="preserve"> </w:t>
      </w:r>
      <w:r>
        <w:rPr>
          <w:lang w:val="ru-RU"/>
        </w:rPr>
        <w:t>соблюдения</w:t>
      </w:r>
      <w:r w:rsidRPr="00CC38C4">
        <w:rPr>
          <w:lang w:val="ru-RU"/>
        </w:rPr>
        <w:t xml:space="preserve"> </w:t>
      </w:r>
      <w:r>
        <w:rPr>
          <w:lang w:val="ru-RU"/>
        </w:rPr>
        <w:t>регламентарных</w:t>
      </w:r>
      <w:r w:rsidRPr="00CC38C4">
        <w:rPr>
          <w:lang w:val="ru-RU"/>
        </w:rPr>
        <w:t xml:space="preserve"> </w:t>
      </w:r>
      <w:r>
        <w:rPr>
          <w:lang w:val="ru-RU"/>
        </w:rPr>
        <w:t>предельных</w:t>
      </w:r>
      <w:r w:rsidRPr="00CC38C4">
        <w:rPr>
          <w:lang w:val="ru-RU"/>
        </w:rPr>
        <w:t xml:space="preserve"> </w:t>
      </w:r>
      <w:r>
        <w:rPr>
          <w:lang w:val="ru-RU"/>
        </w:rPr>
        <w:t>сроков</w:t>
      </w:r>
      <w:r w:rsidRPr="00CC38C4">
        <w:rPr>
          <w:lang w:val="ru-RU"/>
        </w:rPr>
        <w:t xml:space="preserve"> </w:t>
      </w:r>
      <w:r>
        <w:rPr>
          <w:lang w:val="ru-RU"/>
        </w:rPr>
        <w:t>ввода</w:t>
      </w:r>
      <w:r w:rsidRPr="00CC38C4">
        <w:rPr>
          <w:lang w:val="ru-RU"/>
        </w:rPr>
        <w:t xml:space="preserve"> </w:t>
      </w:r>
      <w:r>
        <w:rPr>
          <w:lang w:val="ru-RU"/>
        </w:rPr>
        <w:t>в</w:t>
      </w:r>
      <w:r w:rsidRPr="00CC38C4">
        <w:rPr>
          <w:lang w:val="ru-RU"/>
        </w:rPr>
        <w:t xml:space="preserve"> </w:t>
      </w:r>
      <w:r>
        <w:rPr>
          <w:lang w:val="ru-RU"/>
        </w:rPr>
        <w:t>действие</w:t>
      </w:r>
      <w:r w:rsidRPr="00CC38C4">
        <w:rPr>
          <w:lang w:val="ru-RU"/>
        </w:rPr>
        <w:t xml:space="preserve"> </w:t>
      </w:r>
      <w:r>
        <w:rPr>
          <w:lang w:val="ru-RU"/>
        </w:rPr>
        <w:t>частотных</w:t>
      </w:r>
      <w:r w:rsidRPr="00CC38C4">
        <w:rPr>
          <w:lang w:val="ru-RU"/>
        </w:rPr>
        <w:t xml:space="preserve"> </w:t>
      </w:r>
      <w:r>
        <w:rPr>
          <w:lang w:val="ru-RU"/>
        </w:rPr>
        <w:t>присвоений этим спутниковым сетям</w:t>
      </w:r>
      <w:r w:rsidRPr="00CC38C4">
        <w:rPr>
          <w:lang w:val="ru-RU"/>
        </w:rPr>
        <w:t xml:space="preserve">. </w:t>
      </w:r>
      <w:r>
        <w:rPr>
          <w:lang w:val="ru-RU"/>
        </w:rPr>
        <w:t>После</w:t>
      </w:r>
      <w:r w:rsidRPr="00884500">
        <w:rPr>
          <w:lang w:val="ru-RU"/>
        </w:rPr>
        <w:t xml:space="preserve"> </w:t>
      </w:r>
      <w:r>
        <w:rPr>
          <w:lang w:val="ru-RU"/>
        </w:rPr>
        <w:t>этого</w:t>
      </w:r>
      <w:r w:rsidRPr="00884500">
        <w:rPr>
          <w:lang w:val="ru-RU"/>
        </w:rPr>
        <w:t xml:space="preserve"> </w:t>
      </w:r>
      <w:r>
        <w:rPr>
          <w:lang w:val="ru-RU"/>
        </w:rPr>
        <w:t>график</w:t>
      </w:r>
      <w:r w:rsidRPr="00884500">
        <w:rPr>
          <w:lang w:val="ru-RU"/>
        </w:rPr>
        <w:t xml:space="preserve"> </w:t>
      </w:r>
      <w:r>
        <w:rPr>
          <w:lang w:val="ru-RU"/>
        </w:rPr>
        <w:t>проекта</w:t>
      </w:r>
      <w:r w:rsidRPr="00884500">
        <w:rPr>
          <w:lang w:val="ru-RU"/>
        </w:rPr>
        <w:t xml:space="preserve"> </w:t>
      </w:r>
      <w:r>
        <w:rPr>
          <w:lang w:val="ru-RU"/>
        </w:rPr>
        <w:t>был</w:t>
      </w:r>
      <w:r w:rsidRPr="00884500">
        <w:rPr>
          <w:lang w:val="ru-RU"/>
        </w:rPr>
        <w:t xml:space="preserve"> </w:t>
      </w:r>
      <w:r>
        <w:rPr>
          <w:lang w:val="ru-RU"/>
        </w:rPr>
        <w:t>сокращен</w:t>
      </w:r>
      <w:r w:rsidRPr="00884500">
        <w:rPr>
          <w:lang w:val="ru-RU"/>
        </w:rPr>
        <w:t xml:space="preserve"> </w:t>
      </w:r>
      <w:r>
        <w:rPr>
          <w:lang w:val="ru-RU"/>
        </w:rPr>
        <w:t>на</w:t>
      </w:r>
      <w:r w:rsidRPr="00884500">
        <w:rPr>
          <w:lang w:val="ru-RU"/>
        </w:rPr>
        <w:t xml:space="preserve"> </w:t>
      </w:r>
      <w:r>
        <w:rPr>
          <w:lang w:val="ru-RU"/>
        </w:rPr>
        <w:t>два</w:t>
      </w:r>
      <w:r w:rsidRPr="00884500">
        <w:rPr>
          <w:lang w:val="ru-RU"/>
        </w:rPr>
        <w:t xml:space="preserve"> </w:t>
      </w:r>
      <w:r>
        <w:rPr>
          <w:lang w:val="ru-RU"/>
        </w:rPr>
        <w:t>с</w:t>
      </w:r>
      <w:r w:rsidRPr="00884500">
        <w:rPr>
          <w:lang w:val="ru-RU"/>
        </w:rPr>
        <w:t xml:space="preserve"> </w:t>
      </w:r>
      <w:r>
        <w:rPr>
          <w:lang w:val="ru-RU"/>
        </w:rPr>
        <w:t>половиной</w:t>
      </w:r>
      <w:r w:rsidRPr="00884500">
        <w:rPr>
          <w:lang w:val="ru-RU"/>
        </w:rPr>
        <w:t xml:space="preserve"> </w:t>
      </w:r>
      <w:r>
        <w:rPr>
          <w:lang w:val="ru-RU"/>
        </w:rPr>
        <w:t>месяца</w:t>
      </w:r>
      <w:r w:rsidRPr="00884500">
        <w:rPr>
          <w:lang w:val="ru-RU"/>
        </w:rPr>
        <w:t xml:space="preserve"> </w:t>
      </w:r>
      <w:r>
        <w:rPr>
          <w:lang w:val="ru-RU"/>
        </w:rPr>
        <w:t>с</w:t>
      </w:r>
      <w:r w:rsidRPr="00884500">
        <w:rPr>
          <w:lang w:val="ru-RU"/>
        </w:rPr>
        <w:t xml:space="preserve"> </w:t>
      </w:r>
      <w:r>
        <w:rPr>
          <w:lang w:val="ru-RU"/>
        </w:rPr>
        <w:t>новой</w:t>
      </w:r>
      <w:r w:rsidRPr="00884500">
        <w:rPr>
          <w:lang w:val="ru-RU"/>
        </w:rPr>
        <w:t xml:space="preserve"> </w:t>
      </w:r>
      <w:r>
        <w:rPr>
          <w:lang w:val="ru-RU"/>
        </w:rPr>
        <w:t>датой</w:t>
      </w:r>
      <w:r w:rsidRPr="00884500">
        <w:rPr>
          <w:lang w:val="ru-RU"/>
        </w:rPr>
        <w:t xml:space="preserve"> </w:t>
      </w:r>
      <w:r>
        <w:rPr>
          <w:lang w:val="ru-RU"/>
        </w:rPr>
        <w:t>запуска</w:t>
      </w:r>
      <w:r w:rsidRPr="00884500">
        <w:rPr>
          <w:lang w:val="ru-RU"/>
        </w:rPr>
        <w:t xml:space="preserve"> 15</w:t>
      </w:r>
      <w:r>
        <w:rPr>
          <w:lang w:val="ru-RU"/>
        </w:rPr>
        <w:t> января</w:t>
      </w:r>
      <w:r w:rsidRPr="00884500">
        <w:rPr>
          <w:lang w:val="ru-RU"/>
        </w:rPr>
        <w:t xml:space="preserve"> 2024</w:t>
      </w:r>
      <w:r>
        <w:rPr>
          <w:lang w:val="ru-RU"/>
        </w:rPr>
        <w:t> года</w:t>
      </w:r>
      <w:r w:rsidRPr="00884500">
        <w:rPr>
          <w:lang w:val="ru-RU"/>
        </w:rPr>
        <w:t xml:space="preserve"> (37</w:t>
      </w:r>
      <w:r>
        <w:rPr>
          <w:lang w:val="ru-RU"/>
        </w:rPr>
        <w:t>,</w:t>
      </w:r>
      <w:r w:rsidRPr="00884500">
        <w:rPr>
          <w:lang w:val="ru-RU"/>
        </w:rPr>
        <w:t>5</w:t>
      </w:r>
      <w:r>
        <w:rPr>
          <w:lang w:val="ru-RU"/>
        </w:rPr>
        <w:t> месяца с начала работы</w:t>
      </w:r>
      <w:r w:rsidRPr="00884500">
        <w:rPr>
          <w:lang w:val="ru-RU"/>
        </w:rPr>
        <w:t xml:space="preserve">), </w:t>
      </w:r>
      <w:r>
        <w:rPr>
          <w:lang w:val="ru-RU"/>
        </w:rPr>
        <w:t>как указано в Дополнительном документе </w:t>
      </w:r>
      <w:r w:rsidRPr="00884500">
        <w:rPr>
          <w:lang w:val="ru-RU"/>
        </w:rPr>
        <w:t xml:space="preserve">1 </w:t>
      </w:r>
      <w:r>
        <w:rPr>
          <w:lang w:val="ru-RU"/>
        </w:rPr>
        <w:t xml:space="preserve">к Документу </w:t>
      </w:r>
      <w:r w:rsidRPr="00664352">
        <w:t>RRB</w:t>
      </w:r>
      <w:r w:rsidRPr="00884500">
        <w:rPr>
          <w:lang w:val="ru-RU"/>
        </w:rPr>
        <w:t xml:space="preserve">22-3/9. </w:t>
      </w:r>
      <w:r>
        <w:rPr>
          <w:lang w:val="ru-RU"/>
        </w:rPr>
        <w:t>Контракт</w:t>
      </w:r>
      <w:r w:rsidRPr="00F32421">
        <w:rPr>
          <w:lang w:val="ru-RU"/>
        </w:rPr>
        <w:t xml:space="preserve"> </w:t>
      </w:r>
      <w:r>
        <w:rPr>
          <w:lang w:val="ru-RU"/>
        </w:rPr>
        <w:t>со</w:t>
      </w:r>
      <w:r w:rsidRPr="00F32421">
        <w:rPr>
          <w:lang w:val="ru-RU"/>
        </w:rPr>
        <w:t xml:space="preserve"> </w:t>
      </w:r>
      <w:r>
        <w:rPr>
          <w:lang w:val="ru-RU"/>
        </w:rPr>
        <w:t>спутниковым</w:t>
      </w:r>
      <w:r w:rsidRPr="00F32421">
        <w:rPr>
          <w:lang w:val="ru-RU"/>
        </w:rPr>
        <w:t xml:space="preserve"> </w:t>
      </w:r>
      <w:r>
        <w:rPr>
          <w:lang w:val="ru-RU"/>
        </w:rPr>
        <w:t>оператором</w:t>
      </w:r>
      <w:r w:rsidRPr="00F32421">
        <w:rPr>
          <w:lang w:val="ru-RU"/>
        </w:rPr>
        <w:t xml:space="preserve"> (</w:t>
      </w:r>
      <w:r>
        <w:rPr>
          <w:lang w:val="ru-RU"/>
        </w:rPr>
        <w:t>Корпорация</w:t>
      </w:r>
      <w:r w:rsidRPr="00F32421">
        <w:rPr>
          <w:lang w:val="ru-RU"/>
        </w:rPr>
        <w:t xml:space="preserve"> </w:t>
      </w:r>
      <w:r w:rsidRPr="00664352">
        <w:t>China</w:t>
      </w:r>
      <w:r w:rsidRPr="00F32421">
        <w:rPr>
          <w:lang w:val="ru-RU"/>
        </w:rPr>
        <w:t xml:space="preserve"> </w:t>
      </w:r>
      <w:r w:rsidRPr="00664352">
        <w:t>Great</w:t>
      </w:r>
      <w:r w:rsidRPr="00F32421">
        <w:rPr>
          <w:lang w:val="ru-RU"/>
        </w:rPr>
        <w:t xml:space="preserve"> </w:t>
      </w:r>
      <w:r w:rsidRPr="00664352">
        <w:t>Wall</w:t>
      </w:r>
      <w:r w:rsidRPr="00F32421">
        <w:rPr>
          <w:lang w:val="ru-RU"/>
        </w:rPr>
        <w:t xml:space="preserve"> </w:t>
      </w:r>
      <w:r w:rsidRPr="00664352">
        <w:t>Industry</w:t>
      </w:r>
      <w:r w:rsidRPr="00F32421">
        <w:rPr>
          <w:lang w:val="ru-RU"/>
        </w:rPr>
        <w:t xml:space="preserve">), </w:t>
      </w:r>
      <w:r>
        <w:rPr>
          <w:lang w:val="ru-RU"/>
        </w:rPr>
        <w:t>в</w:t>
      </w:r>
      <w:r w:rsidRPr="00F32421">
        <w:rPr>
          <w:lang w:val="ru-RU"/>
        </w:rPr>
        <w:t xml:space="preserve"> </w:t>
      </w:r>
      <w:r>
        <w:rPr>
          <w:lang w:val="ru-RU"/>
        </w:rPr>
        <w:t>котором</w:t>
      </w:r>
      <w:r w:rsidRPr="00F32421">
        <w:rPr>
          <w:lang w:val="ru-RU"/>
        </w:rPr>
        <w:t xml:space="preserve"> </w:t>
      </w:r>
      <w:r>
        <w:rPr>
          <w:lang w:val="ru-RU"/>
        </w:rPr>
        <w:t>указываются</w:t>
      </w:r>
      <w:r w:rsidRPr="00F32421">
        <w:rPr>
          <w:lang w:val="ru-RU"/>
        </w:rPr>
        <w:t xml:space="preserve"> </w:t>
      </w:r>
      <w:r>
        <w:rPr>
          <w:lang w:val="ru-RU"/>
        </w:rPr>
        <w:t>согласованные</w:t>
      </w:r>
      <w:r w:rsidRPr="00F32421">
        <w:rPr>
          <w:lang w:val="ru-RU"/>
        </w:rPr>
        <w:t xml:space="preserve"> </w:t>
      </w:r>
      <w:r>
        <w:rPr>
          <w:lang w:val="ru-RU"/>
        </w:rPr>
        <w:t>этапы</w:t>
      </w:r>
      <w:r w:rsidRPr="00F32421">
        <w:rPr>
          <w:lang w:val="ru-RU"/>
        </w:rPr>
        <w:t xml:space="preserve"> </w:t>
      </w:r>
      <w:r>
        <w:rPr>
          <w:lang w:val="ru-RU"/>
        </w:rPr>
        <w:t>для</w:t>
      </w:r>
      <w:r w:rsidRPr="00F32421">
        <w:rPr>
          <w:lang w:val="ru-RU"/>
        </w:rPr>
        <w:t xml:space="preserve"> </w:t>
      </w:r>
      <w:r>
        <w:rPr>
          <w:lang w:val="ru-RU"/>
        </w:rPr>
        <w:t>новой</w:t>
      </w:r>
      <w:r w:rsidRPr="00F32421">
        <w:rPr>
          <w:lang w:val="ru-RU"/>
        </w:rPr>
        <w:t xml:space="preserve"> </w:t>
      </w:r>
      <w:r>
        <w:rPr>
          <w:lang w:val="ru-RU"/>
        </w:rPr>
        <w:t>даты</w:t>
      </w:r>
      <w:r w:rsidRPr="00F32421">
        <w:rPr>
          <w:lang w:val="ru-RU"/>
        </w:rPr>
        <w:t xml:space="preserve"> </w:t>
      </w:r>
      <w:r>
        <w:rPr>
          <w:lang w:val="ru-RU"/>
        </w:rPr>
        <w:t>запуска</w:t>
      </w:r>
      <w:r w:rsidRPr="00F32421">
        <w:rPr>
          <w:lang w:val="ru-RU"/>
        </w:rPr>
        <w:t xml:space="preserve">, </w:t>
      </w:r>
      <w:r>
        <w:rPr>
          <w:lang w:val="ru-RU"/>
        </w:rPr>
        <w:t>был</w:t>
      </w:r>
      <w:r w:rsidRPr="00F32421">
        <w:rPr>
          <w:lang w:val="ru-RU"/>
        </w:rPr>
        <w:t xml:space="preserve"> </w:t>
      </w:r>
      <w:r>
        <w:rPr>
          <w:lang w:val="ru-RU"/>
        </w:rPr>
        <w:t>подписан</w:t>
      </w:r>
      <w:r w:rsidRPr="00F32421">
        <w:rPr>
          <w:lang w:val="ru-RU"/>
        </w:rPr>
        <w:t xml:space="preserve"> 21</w:t>
      </w:r>
      <w:r w:rsidRPr="00664352">
        <w:t> </w:t>
      </w:r>
      <w:r>
        <w:rPr>
          <w:lang w:val="ru-RU"/>
        </w:rPr>
        <w:t>января</w:t>
      </w:r>
      <w:r w:rsidRPr="00F32421">
        <w:rPr>
          <w:lang w:val="ru-RU"/>
        </w:rPr>
        <w:t xml:space="preserve"> 2022</w:t>
      </w:r>
      <w:r>
        <w:rPr>
          <w:lang w:val="ru-RU"/>
        </w:rPr>
        <w:t> года</w:t>
      </w:r>
      <w:r w:rsidRPr="00F32421">
        <w:rPr>
          <w:lang w:val="ru-RU"/>
        </w:rPr>
        <w:t xml:space="preserve"> (</w:t>
      </w:r>
      <w:r>
        <w:rPr>
          <w:lang w:val="ru-RU"/>
        </w:rPr>
        <w:t>Приложение </w:t>
      </w:r>
      <w:r w:rsidRPr="00664352">
        <w:t>C</w:t>
      </w:r>
      <w:r w:rsidRPr="00F32421">
        <w:rPr>
          <w:lang w:val="ru-RU"/>
        </w:rPr>
        <w:t xml:space="preserve"> </w:t>
      </w:r>
      <w:r>
        <w:rPr>
          <w:lang w:val="ru-RU"/>
        </w:rPr>
        <w:t>к Документу </w:t>
      </w:r>
      <w:r w:rsidRPr="00664352">
        <w:t>RRB</w:t>
      </w:r>
      <w:r w:rsidRPr="00F32421">
        <w:rPr>
          <w:lang w:val="ru-RU"/>
        </w:rPr>
        <w:t xml:space="preserve">22-3/9). </w:t>
      </w:r>
      <w:r>
        <w:rPr>
          <w:lang w:val="ru-RU"/>
        </w:rPr>
        <w:t>Тем</w:t>
      </w:r>
      <w:r w:rsidRPr="004C1E8E">
        <w:rPr>
          <w:lang w:val="ru-RU"/>
        </w:rPr>
        <w:t xml:space="preserve"> </w:t>
      </w:r>
      <w:r>
        <w:rPr>
          <w:lang w:val="ru-RU"/>
        </w:rPr>
        <w:t>не</w:t>
      </w:r>
      <w:r w:rsidRPr="004C1E8E">
        <w:rPr>
          <w:lang w:val="ru-RU"/>
        </w:rPr>
        <w:t xml:space="preserve"> </w:t>
      </w:r>
      <w:r>
        <w:rPr>
          <w:lang w:val="ru-RU"/>
        </w:rPr>
        <w:t>менее</w:t>
      </w:r>
      <w:r w:rsidRPr="004C1E8E">
        <w:rPr>
          <w:lang w:val="ru-RU"/>
        </w:rPr>
        <w:t xml:space="preserve">, </w:t>
      </w:r>
      <w:r>
        <w:rPr>
          <w:lang w:val="ru-RU"/>
        </w:rPr>
        <w:t>правительство</w:t>
      </w:r>
      <w:r w:rsidRPr="004C1E8E">
        <w:rPr>
          <w:lang w:val="ru-RU"/>
        </w:rPr>
        <w:t xml:space="preserve"> </w:t>
      </w:r>
      <w:proofErr w:type="spellStart"/>
      <w:r>
        <w:rPr>
          <w:lang w:val="ru-RU"/>
        </w:rPr>
        <w:t>Китая</w:t>
      </w:r>
      <w:proofErr w:type="spellEnd"/>
      <w:r w:rsidRPr="004C1E8E">
        <w:rPr>
          <w:lang w:val="ru-RU"/>
        </w:rPr>
        <w:t xml:space="preserve"> </w:t>
      </w:r>
      <w:r>
        <w:rPr>
          <w:lang w:val="ru-RU"/>
        </w:rPr>
        <w:t>вводило</w:t>
      </w:r>
      <w:r w:rsidRPr="004C1E8E">
        <w:rPr>
          <w:lang w:val="ru-RU"/>
        </w:rPr>
        <w:t xml:space="preserve"> </w:t>
      </w:r>
      <w:r>
        <w:rPr>
          <w:lang w:val="ru-RU"/>
        </w:rPr>
        <w:t>дополнительные</w:t>
      </w:r>
      <w:r w:rsidRPr="004C1E8E">
        <w:rPr>
          <w:lang w:val="ru-RU"/>
        </w:rPr>
        <w:t xml:space="preserve"> </w:t>
      </w:r>
      <w:r>
        <w:rPr>
          <w:lang w:val="ru-RU"/>
        </w:rPr>
        <w:t>меры</w:t>
      </w:r>
      <w:r w:rsidRPr="004C1E8E">
        <w:rPr>
          <w:lang w:val="ru-RU"/>
        </w:rPr>
        <w:t xml:space="preserve"> </w:t>
      </w:r>
      <w:r>
        <w:rPr>
          <w:lang w:val="ru-RU"/>
        </w:rPr>
        <w:t>изоляции</w:t>
      </w:r>
      <w:r w:rsidRPr="004C1E8E">
        <w:rPr>
          <w:lang w:val="ru-RU"/>
        </w:rPr>
        <w:t xml:space="preserve"> </w:t>
      </w:r>
      <w:r>
        <w:rPr>
          <w:lang w:val="ru-RU"/>
        </w:rPr>
        <w:t>в</w:t>
      </w:r>
      <w:r w:rsidRPr="004C1E8E">
        <w:rPr>
          <w:lang w:val="ru-RU"/>
        </w:rPr>
        <w:t xml:space="preserve"> </w:t>
      </w:r>
      <w:r>
        <w:rPr>
          <w:lang w:val="ru-RU"/>
        </w:rPr>
        <w:t>связи</w:t>
      </w:r>
      <w:r w:rsidRPr="004C1E8E">
        <w:rPr>
          <w:lang w:val="ru-RU"/>
        </w:rPr>
        <w:t xml:space="preserve"> </w:t>
      </w:r>
      <w:r>
        <w:rPr>
          <w:lang w:val="ru-RU"/>
        </w:rPr>
        <w:t>с</w:t>
      </w:r>
      <w:r w:rsidRPr="004C1E8E">
        <w:rPr>
          <w:lang w:val="ru-RU"/>
        </w:rPr>
        <w:t xml:space="preserve"> </w:t>
      </w:r>
      <w:r>
        <w:rPr>
          <w:lang w:val="ru-RU"/>
        </w:rPr>
        <w:t>пандемией</w:t>
      </w:r>
      <w:r w:rsidRPr="004C1E8E">
        <w:rPr>
          <w:lang w:val="ru-RU"/>
        </w:rPr>
        <w:t xml:space="preserve"> </w:t>
      </w:r>
      <w:r w:rsidRPr="00664352">
        <w:t>COVID</w:t>
      </w:r>
      <w:r w:rsidR="001404C5">
        <w:rPr>
          <w:lang w:val="ru-RU"/>
        </w:rPr>
        <w:noBreakHyphen/>
      </w:r>
      <w:r w:rsidRPr="004C1E8E">
        <w:rPr>
          <w:lang w:val="ru-RU"/>
        </w:rPr>
        <w:t xml:space="preserve">19 </w:t>
      </w:r>
      <w:r>
        <w:rPr>
          <w:lang w:val="ru-RU"/>
        </w:rPr>
        <w:t>в</w:t>
      </w:r>
      <w:r w:rsidRPr="004C1E8E">
        <w:rPr>
          <w:lang w:val="ru-RU"/>
        </w:rPr>
        <w:t xml:space="preserve"> 2021 </w:t>
      </w:r>
      <w:r>
        <w:rPr>
          <w:lang w:val="ru-RU"/>
        </w:rPr>
        <w:t>и</w:t>
      </w:r>
      <w:r w:rsidRPr="004C1E8E">
        <w:rPr>
          <w:lang w:val="ru-RU"/>
        </w:rPr>
        <w:t xml:space="preserve"> 2022</w:t>
      </w:r>
      <w:r w:rsidRPr="004C1E8E">
        <w:t> </w:t>
      </w:r>
      <w:r>
        <w:rPr>
          <w:lang w:val="ru-RU"/>
        </w:rPr>
        <w:t>годах</w:t>
      </w:r>
      <w:r w:rsidRPr="004C1E8E">
        <w:rPr>
          <w:lang w:val="ru-RU"/>
        </w:rPr>
        <w:t xml:space="preserve"> (</w:t>
      </w:r>
      <w:r>
        <w:rPr>
          <w:lang w:val="ru-RU"/>
        </w:rPr>
        <w:t>Приложение </w:t>
      </w:r>
      <w:r w:rsidRPr="00664352">
        <w:t>D</w:t>
      </w:r>
      <w:r w:rsidRPr="004C1E8E">
        <w:rPr>
          <w:lang w:val="ru-RU"/>
        </w:rPr>
        <w:t xml:space="preserve"> </w:t>
      </w:r>
      <w:r>
        <w:rPr>
          <w:lang w:val="ru-RU"/>
        </w:rPr>
        <w:t>к Документу </w:t>
      </w:r>
      <w:r w:rsidRPr="00664352">
        <w:t>RRB</w:t>
      </w:r>
      <w:r w:rsidRPr="004C1E8E">
        <w:rPr>
          <w:lang w:val="ru-RU"/>
        </w:rPr>
        <w:t>22-3/9)</w:t>
      </w:r>
      <w:r>
        <w:rPr>
          <w:lang w:val="ru-RU"/>
        </w:rPr>
        <w:t>, которые, вместе с вызванными пандемией задержками в цепочке поставок, привели к отсрочке проекта еще на шесть месяцев</w:t>
      </w:r>
      <w:r w:rsidRPr="004C1E8E">
        <w:rPr>
          <w:lang w:val="ru-RU"/>
        </w:rPr>
        <w:t xml:space="preserve">. </w:t>
      </w:r>
      <w:r>
        <w:rPr>
          <w:lang w:val="ru-RU"/>
        </w:rPr>
        <w:t>Текущий</w:t>
      </w:r>
      <w:r w:rsidRPr="00F10EC6">
        <w:rPr>
          <w:lang w:val="ru-RU"/>
        </w:rPr>
        <w:t xml:space="preserve"> </w:t>
      </w:r>
      <w:r>
        <w:rPr>
          <w:lang w:val="ru-RU"/>
        </w:rPr>
        <w:t>график</w:t>
      </w:r>
      <w:r w:rsidRPr="00F10EC6">
        <w:rPr>
          <w:lang w:val="ru-RU"/>
        </w:rPr>
        <w:t xml:space="preserve"> </w:t>
      </w:r>
      <w:r>
        <w:rPr>
          <w:lang w:val="ru-RU"/>
        </w:rPr>
        <w:t>программы</w:t>
      </w:r>
      <w:r w:rsidRPr="00F10EC6">
        <w:rPr>
          <w:lang w:val="ru-RU"/>
        </w:rPr>
        <w:t xml:space="preserve"> </w:t>
      </w:r>
      <w:r>
        <w:rPr>
          <w:lang w:val="ru-RU"/>
        </w:rPr>
        <w:t>и</w:t>
      </w:r>
      <w:r w:rsidRPr="00F10EC6">
        <w:rPr>
          <w:lang w:val="ru-RU"/>
        </w:rPr>
        <w:t xml:space="preserve"> </w:t>
      </w:r>
      <w:r>
        <w:rPr>
          <w:lang w:val="ru-RU"/>
        </w:rPr>
        <w:t>меры</w:t>
      </w:r>
      <w:r w:rsidRPr="00F10EC6">
        <w:rPr>
          <w:lang w:val="ru-RU"/>
        </w:rPr>
        <w:t xml:space="preserve">, </w:t>
      </w:r>
      <w:r>
        <w:rPr>
          <w:lang w:val="ru-RU"/>
        </w:rPr>
        <w:t>предпринимаемые</w:t>
      </w:r>
      <w:r w:rsidRPr="00F10EC6">
        <w:rPr>
          <w:lang w:val="ru-RU"/>
        </w:rPr>
        <w:t xml:space="preserve"> </w:t>
      </w:r>
      <w:r>
        <w:rPr>
          <w:lang w:val="ru-RU"/>
        </w:rPr>
        <w:t>администрацией</w:t>
      </w:r>
      <w:r w:rsidRPr="00F10EC6">
        <w:rPr>
          <w:lang w:val="ru-RU"/>
        </w:rPr>
        <w:t xml:space="preserve"> </w:t>
      </w:r>
      <w:r>
        <w:rPr>
          <w:lang w:val="ru-RU"/>
        </w:rPr>
        <w:t>и</w:t>
      </w:r>
      <w:r w:rsidRPr="00F10EC6">
        <w:rPr>
          <w:lang w:val="ru-RU"/>
        </w:rPr>
        <w:t xml:space="preserve"> </w:t>
      </w:r>
      <w:r>
        <w:rPr>
          <w:lang w:val="ru-RU"/>
        </w:rPr>
        <w:t>производителем</w:t>
      </w:r>
      <w:r w:rsidRPr="00F10EC6">
        <w:rPr>
          <w:lang w:val="ru-RU"/>
        </w:rPr>
        <w:t xml:space="preserve"> </w:t>
      </w:r>
      <w:r>
        <w:rPr>
          <w:lang w:val="ru-RU"/>
        </w:rPr>
        <w:t>для</w:t>
      </w:r>
      <w:r w:rsidRPr="00F10EC6">
        <w:rPr>
          <w:lang w:val="ru-RU"/>
        </w:rPr>
        <w:t xml:space="preserve"> </w:t>
      </w:r>
      <w:r>
        <w:rPr>
          <w:lang w:val="ru-RU"/>
        </w:rPr>
        <w:t>обеспечения</w:t>
      </w:r>
      <w:r w:rsidRPr="00F10EC6">
        <w:rPr>
          <w:lang w:val="ru-RU"/>
        </w:rPr>
        <w:t xml:space="preserve"> </w:t>
      </w:r>
      <w:r>
        <w:rPr>
          <w:lang w:val="ru-RU"/>
        </w:rPr>
        <w:t>запуска</w:t>
      </w:r>
      <w:r w:rsidRPr="00F10EC6">
        <w:rPr>
          <w:lang w:val="ru-RU"/>
        </w:rPr>
        <w:t xml:space="preserve"> </w:t>
      </w:r>
      <w:r>
        <w:rPr>
          <w:lang w:val="ru-RU"/>
        </w:rPr>
        <w:t>к</w:t>
      </w:r>
      <w:r w:rsidRPr="00F10EC6">
        <w:rPr>
          <w:lang w:val="ru-RU"/>
        </w:rPr>
        <w:t xml:space="preserve"> 15</w:t>
      </w:r>
      <w:r w:rsidRPr="00664352">
        <w:t> </w:t>
      </w:r>
      <w:r>
        <w:rPr>
          <w:lang w:val="ru-RU"/>
        </w:rPr>
        <w:t>июля</w:t>
      </w:r>
      <w:r>
        <w:t> </w:t>
      </w:r>
      <w:r w:rsidRPr="00F10EC6">
        <w:rPr>
          <w:lang w:val="ru-RU"/>
        </w:rPr>
        <w:t>2024</w:t>
      </w:r>
      <w:r w:rsidRPr="00F10EC6">
        <w:t> </w:t>
      </w:r>
      <w:r>
        <w:rPr>
          <w:lang w:val="ru-RU"/>
        </w:rPr>
        <w:t>года</w:t>
      </w:r>
      <w:r w:rsidRPr="00F10EC6">
        <w:rPr>
          <w:lang w:val="ru-RU"/>
        </w:rPr>
        <w:t xml:space="preserve">, </w:t>
      </w:r>
      <w:r>
        <w:rPr>
          <w:lang w:val="ru-RU"/>
        </w:rPr>
        <w:t>включая сертификаты подтверждения для запуска, содержатся в Дополнительном документе </w:t>
      </w:r>
      <w:r w:rsidRPr="00F10EC6">
        <w:rPr>
          <w:lang w:val="ru-RU"/>
        </w:rPr>
        <w:t xml:space="preserve">1, </w:t>
      </w:r>
      <w:r>
        <w:rPr>
          <w:lang w:val="ru-RU"/>
        </w:rPr>
        <w:t xml:space="preserve">а </w:t>
      </w:r>
      <w:r w:rsidR="00F33FAF">
        <w:rPr>
          <w:lang w:val="ru-RU"/>
        </w:rPr>
        <w:t>подтверждающая</w:t>
      </w:r>
      <w:r>
        <w:rPr>
          <w:lang w:val="ru-RU"/>
        </w:rPr>
        <w:t xml:space="preserve"> документация размещена в Приложениях </w:t>
      </w:r>
      <w:r w:rsidRPr="00664352">
        <w:t>E</w:t>
      </w:r>
      <w:r>
        <w:rPr>
          <w:lang w:val="ru-RU"/>
        </w:rPr>
        <w:t>–</w:t>
      </w:r>
      <w:r w:rsidRPr="00664352">
        <w:t>H</w:t>
      </w:r>
      <w:r w:rsidRPr="00F10EC6">
        <w:rPr>
          <w:lang w:val="ru-RU"/>
        </w:rPr>
        <w:t xml:space="preserve"> </w:t>
      </w:r>
      <w:r w:rsidR="00622C19">
        <w:rPr>
          <w:lang w:val="ru-RU"/>
        </w:rPr>
        <w:t xml:space="preserve">к </w:t>
      </w:r>
      <w:r>
        <w:rPr>
          <w:lang w:val="ru-RU"/>
        </w:rPr>
        <w:t>Документ</w:t>
      </w:r>
      <w:r w:rsidR="00622C19">
        <w:rPr>
          <w:lang w:val="ru-RU"/>
        </w:rPr>
        <w:t>у</w:t>
      </w:r>
      <w:r w:rsidRPr="00F10EC6">
        <w:rPr>
          <w:lang w:val="ru-RU"/>
        </w:rPr>
        <w:t xml:space="preserve"> </w:t>
      </w:r>
      <w:r w:rsidRPr="00664352">
        <w:t>RRB</w:t>
      </w:r>
      <w:r w:rsidRPr="00F10EC6">
        <w:rPr>
          <w:lang w:val="ru-RU"/>
        </w:rPr>
        <w:t xml:space="preserve">22-3/9. </w:t>
      </w:r>
    </w:p>
    <w:p w14:paraId="1AB64015" w14:textId="5172C951" w:rsidR="00FF253E" w:rsidRPr="00C77D78" w:rsidRDefault="00FF253E" w:rsidP="00755F19">
      <w:pPr>
        <w:jc w:val="both"/>
        <w:rPr>
          <w:lang w:val="ru-RU"/>
        </w:rPr>
      </w:pPr>
      <w:r w:rsidRPr="00EB3356">
        <w:rPr>
          <w:lang w:val="ru-RU"/>
        </w:rPr>
        <w:t>5.5.3</w:t>
      </w:r>
      <w:r w:rsidRPr="00EB3356">
        <w:rPr>
          <w:lang w:val="ru-RU"/>
        </w:rPr>
        <w:tab/>
      </w:r>
      <w:r w:rsidRPr="00EB3356">
        <w:rPr>
          <w:b/>
          <w:bCs/>
          <w:lang w:val="ru-RU"/>
        </w:rPr>
        <w:t>Г-н Анри</w:t>
      </w:r>
      <w:r w:rsidRPr="00EB3356">
        <w:rPr>
          <w:lang w:val="ru-RU"/>
        </w:rPr>
        <w:t xml:space="preserve"> </w:t>
      </w:r>
      <w:r>
        <w:rPr>
          <w:lang w:val="ru-RU"/>
        </w:rPr>
        <w:t>благодарит</w:t>
      </w:r>
      <w:r w:rsidRPr="00EB3356">
        <w:rPr>
          <w:lang w:val="ru-RU"/>
        </w:rPr>
        <w:t xml:space="preserve"> </w:t>
      </w:r>
      <w:r>
        <w:rPr>
          <w:lang w:val="ru-RU"/>
        </w:rPr>
        <w:t>администрацию</w:t>
      </w:r>
      <w:r w:rsidRPr="00EB3356">
        <w:rPr>
          <w:lang w:val="ru-RU"/>
        </w:rPr>
        <w:t xml:space="preserve"> </w:t>
      </w:r>
      <w:r w:rsidR="00A71D43">
        <w:rPr>
          <w:lang w:val="ru-RU"/>
        </w:rPr>
        <w:t xml:space="preserve">Пакистана </w:t>
      </w:r>
      <w:r>
        <w:rPr>
          <w:lang w:val="ru-RU"/>
        </w:rPr>
        <w:t>за</w:t>
      </w:r>
      <w:r w:rsidRPr="00EB3356">
        <w:rPr>
          <w:lang w:val="ru-RU"/>
        </w:rPr>
        <w:t xml:space="preserve"> </w:t>
      </w:r>
      <w:r>
        <w:rPr>
          <w:lang w:val="ru-RU"/>
        </w:rPr>
        <w:t>справедливое</w:t>
      </w:r>
      <w:r w:rsidRPr="00EB3356">
        <w:rPr>
          <w:lang w:val="ru-RU"/>
        </w:rPr>
        <w:t xml:space="preserve"> </w:t>
      </w:r>
      <w:r>
        <w:rPr>
          <w:lang w:val="ru-RU"/>
        </w:rPr>
        <w:t>принятие</w:t>
      </w:r>
      <w:r w:rsidRPr="00EB3356">
        <w:rPr>
          <w:lang w:val="ru-RU"/>
        </w:rPr>
        <w:t xml:space="preserve"> </w:t>
      </w:r>
      <w:r>
        <w:rPr>
          <w:lang w:val="ru-RU"/>
        </w:rPr>
        <w:t>во</w:t>
      </w:r>
      <w:r w:rsidRPr="00EB3356">
        <w:rPr>
          <w:lang w:val="ru-RU"/>
        </w:rPr>
        <w:t xml:space="preserve"> </w:t>
      </w:r>
      <w:r>
        <w:rPr>
          <w:lang w:val="ru-RU"/>
        </w:rPr>
        <w:t>внимание</w:t>
      </w:r>
      <w:r w:rsidRPr="00EB3356">
        <w:rPr>
          <w:lang w:val="ru-RU"/>
        </w:rPr>
        <w:t xml:space="preserve"> </w:t>
      </w:r>
      <w:r>
        <w:rPr>
          <w:lang w:val="ru-RU"/>
        </w:rPr>
        <w:t>советов</w:t>
      </w:r>
      <w:r w:rsidRPr="00EB3356">
        <w:rPr>
          <w:lang w:val="ru-RU"/>
        </w:rPr>
        <w:t xml:space="preserve"> </w:t>
      </w:r>
      <w:r>
        <w:rPr>
          <w:lang w:val="ru-RU"/>
        </w:rPr>
        <w:t>и</w:t>
      </w:r>
      <w:r w:rsidRPr="00EB3356">
        <w:rPr>
          <w:lang w:val="ru-RU"/>
        </w:rPr>
        <w:t xml:space="preserve"> </w:t>
      </w:r>
      <w:r>
        <w:rPr>
          <w:lang w:val="ru-RU"/>
        </w:rPr>
        <w:t>замечаний</w:t>
      </w:r>
      <w:r w:rsidR="00622C19">
        <w:rPr>
          <w:lang w:val="ru-RU"/>
        </w:rPr>
        <w:t>, высказанных</w:t>
      </w:r>
      <w:r w:rsidRPr="00EB3356">
        <w:rPr>
          <w:lang w:val="ru-RU"/>
        </w:rPr>
        <w:t xml:space="preserve"> </w:t>
      </w:r>
      <w:r>
        <w:rPr>
          <w:lang w:val="ru-RU"/>
        </w:rPr>
        <w:t>Комитет</w:t>
      </w:r>
      <w:r w:rsidR="00622C19">
        <w:rPr>
          <w:lang w:val="ru-RU"/>
        </w:rPr>
        <w:t>ом</w:t>
      </w:r>
      <w:r w:rsidRPr="00EB3356">
        <w:rPr>
          <w:lang w:val="ru-RU"/>
        </w:rPr>
        <w:t xml:space="preserve"> </w:t>
      </w:r>
      <w:r>
        <w:rPr>
          <w:lang w:val="ru-RU"/>
        </w:rPr>
        <w:t>на</w:t>
      </w:r>
      <w:r w:rsidRPr="00EB3356">
        <w:rPr>
          <w:lang w:val="ru-RU"/>
        </w:rPr>
        <w:t xml:space="preserve"> </w:t>
      </w:r>
      <w:r>
        <w:rPr>
          <w:lang w:val="ru-RU"/>
        </w:rPr>
        <w:t>его</w:t>
      </w:r>
      <w:r w:rsidRPr="00EB3356">
        <w:rPr>
          <w:lang w:val="ru-RU"/>
        </w:rPr>
        <w:t xml:space="preserve"> 86</w:t>
      </w:r>
      <w:r w:rsidRPr="00EB3356">
        <w:rPr>
          <w:lang w:val="ru-RU"/>
        </w:rPr>
        <w:noBreakHyphen/>
      </w:r>
      <w:r>
        <w:rPr>
          <w:lang w:val="ru-RU"/>
        </w:rPr>
        <w:t>м</w:t>
      </w:r>
      <w:r w:rsidRPr="00EB3356">
        <w:rPr>
          <w:lang w:val="ru-RU"/>
        </w:rPr>
        <w:t xml:space="preserve"> </w:t>
      </w:r>
      <w:r>
        <w:rPr>
          <w:lang w:val="ru-RU"/>
        </w:rPr>
        <w:t>собрании</w:t>
      </w:r>
      <w:r w:rsidR="00622C19">
        <w:rPr>
          <w:lang w:val="ru-RU"/>
        </w:rPr>
        <w:t>,</w:t>
      </w:r>
      <w:r w:rsidRPr="00EB3356">
        <w:rPr>
          <w:lang w:val="ru-RU"/>
        </w:rPr>
        <w:t xml:space="preserve"> </w:t>
      </w:r>
      <w:r>
        <w:rPr>
          <w:lang w:val="ru-RU"/>
        </w:rPr>
        <w:t>и</w:t>
      </w:r>
      <w:r w:rsidRPr="00EB3356">
        <w:rPr>
          <w:lang w:val="ru-RU"/>
        </w:rPr>
        <w:t xml:space="preserve"> </w:t>
      </w:r>
      <w:r>
        <w:rPr>
          <w:lang w:val="ru-RU"/>
        </w:rPr>
        <w:t>отмечает</w:t>
      </w:r>
      <w:r w:rsidRPr="00EB3356">
        <w:rPr>
          <w:lang w:val="ru-RU"/>
        </w:rPr>
        <w:t xml:space="preserve">, </w:t>
      </w:r>
      <w:r>
        <w:rPr>
          <w:lang w:val="ru-RU"/>
        </w:rPr>
        <w:t>что</w:t>
      </w:r>
      <w:r w:rsidRPr="00EB3356">
        <w:rPr>
          <w:lang w:val="ru-RU"/>
        </w:rPr>
        <w:t xml:space="preserve"> </w:t>
      </w:r>
      <w:r>
        <w:rPr>
          <w:lang w:val="ru-RU"/>
        </w:rPr>
        <w:t>график</w:t>
      </w:r>
      <w:r w:rsidRPr="00EB3356">
        <w:rPr>
          <w:lang w:val="ru-RU"/>
        </w:rPr>
        <w:t xml:space="preserve"> </w:t>
      </w:r>
      <w:r>
        <w:rPr>
          <w:lang w:val="ru-RU"/>
        </w:rPr>
        <w:t>запуска</w:t>
      </w:r>
      <w:r w:rsidRPr="00EB3356">
        <w:rPr>
          <w:lang w:val="ru-RU"/>
        </w:rPr>
        <w:t xml:space="preserve"> </w:t>
      </w:r>
      <w:r>
        <w:rPr>
          <w:lang w:val="ru-RU"/>
        </w:rPr>
        <w:t>был</w:t>
      </w:r>
      <w:r w:rsidRPr="00EB3356">
        <w:rPr>
          <w:lang w:val="ru-RU"/>
        </w:rPr>
        <w:t xml:space="preserve"> </w:t>
      </w:r>
      <w:r>
        <w:rPr>
          <w:lang w:val="ru-RU"/>
        </w:rPr>
        <w:t>сокращен</w:t>
      </w:r>
      <w:r w:rsidRPr="00EB3356">
        <w:rPr>
          <w:lang w:val="ru-RU"/>
        </w:rPr>
        <w:t xml:space="preserve"> </w:t>
      </w:r>
      <w:r>
        <w:rPr>
          <w:lang w:val="ru-RU"/>
        </w:rPr>
        <w:t>с</w:t>
      </w:r>
      <w:r w:rsidRPr="00EB3356">
        <w:rPr>
          <w:lang w:val="ru-RU"/>
        </w:rPr>
        <w:t xml:space="preserve"> 40 </w:t>
      </w:r>
      <w:r>
        <w:rPr>
          <w:lang w:val="ru-RU"/>
        </w:rPr>
        <w:t>до</w:t>
      </w:r>
      <w:r w:rsidRPr="00EB3356">
        <w:rPr>
          <w:lang w:val="ru-RU"/>
        </w:rPr>
        <w:t xml:space="preserve"> 37</w:t>
      </w:r>
      <w:r>
        <w:rPr>
          <w:lang w:val="ru-RU"/>
        </w:rPr>
        <w:t>,</w:t>
      </w:r>
      <w:r w:rsidRPr="00EB3356">
        <w:rPr>
          <w:lang w:val="ru-RU"/>
        </w:rPr>
        <w:t>5</w:t>
      </w:r>
      <w:r>
        <w:rPr>
          <w:lang w:val="ru-RU"/>
        </w:rPr>
        <w:t xml:space="preserve"> месяцев после начала работы над созданием спутника </w:t>
      </w:r>
      <w:r w:rsidRPr="00EB3356">
        <w:rPr>
          <w:lang w:val="ru-RU"/>
        </w:rPr>
        <w:t>30</w:t>
      </w:r>
      <w:r>
        <w:rPr>
          <w:lang w:val="ru-RU"/>
        </w:rPr>
        <w:t> ноября</w:t>
      </w:r>
      <w:r w:rsidRPr="00EB3356">
        <w:rPr>
          <w:lang w:val="ru-RU"/>
        </w:rPr>
        <w:t xml:space="preserve"> 2020</w:t>
      </w:r>
      <w:r>
        <w:rPr>
          <w:lang w:val="ru-RU"/>
        </w:rPr>
        <w:t> года</w:t>
      </w:r>
      <w:r w:rsidRPr="00EB3356">
        <w:rPr>
          <w:lang w:val="ru-RU"/>
        </w:rPr>
        <w:t xml:space="preserve"> (</w:t>
      </w:r>
      <w:r>
        <w:rPr>
          <w:lang w:val="ru-RU"/>
        </w:rPr>
        <w:t>с</w:t>
      </w:r>
      <w:r w:rsidRPr="00EB3356">
        <w:rPr>
          <w:lang w:val="ru-RU"/>
        </w:rPr>
        <w:t xml:space="preserve"> 30</w:t>
      </w:r>
      <w:r w:rsidRPr="00664352">
        <w:t> </w:t>
      </w:r>
      <w:r>
        <w:rPr>
          <w:lang w:val="ru-RU"/>
        </w:rPr>
        <w:t>марта</w:t>
      </w:r>
      <w:r w:rsidRPr="00EB3356">
        <w:rPr>
          <w:lang w:val="ru-RU"/>
        </w:rPr>
        <w:t xml:space="preserve"> 2024</w:t>
      </w:r>
      <w:r>
        <w:rPr>
          <w:lang w:val="ru-RU"/>
        </w:rPr>
        <w:t> г. до</w:t>
      </w:r>
      <w:r w:rsidRPr="00EB3356">
        <w:rPr>
          <w:lang w:val="ru-RU"/>
        </w:rPr>
        <w:t xml:space="preserve"> 15</w:t>
      </w:r>
      <w:r>
        <w:rPr>
          <w:lang w:val="ru-RU"/>
        </w:rPr>
        <w:t> января</w:t>
      </w:r>
      <w:r w:rsidRPr="00EB3356">
        <w:rPr>
          <w:lang w:val="ru-RU"/>
        </w:rPr>
        <w:t xml:space="preserve"> 2024</w:t>
      </w:r>
      <w:r>
        <w:rPr>
          <w:lang w:val="ru-RU"/>
        </w:rPr>
        <w:t> г.</w:t>
      </w:r>
      <w:r w:rsidRPr="00EB3356">
        <w:rPr>
          <w:lang w:val="ru-RU"/>
        </w:rPr>
        <w:t xml:space="preserve">). </w:t>
      </w:r>
      <w:r>
        <w:rPr>
          <w:lang w:val="ru-RU"/>
        </w:rPr>
        <w:t>Связанные</w:t>
      </w:r>
      <w:r w:rsidRPr="00561888">
        <w:rPr>
          <w:lang w:val="ru-RU"/>
        </w:rPr>
        <w:t xml:space="preserve"> </w:t>
      </w:r>
      <w:r>
        <w:rPr>
          <w:lang w:val="ru-RU"/>
        </w:rPr>
        <w:t>с</w:t>
      </w:r>
      <w:r w:rsidRPr="00561888">
        <w:rPr>
          <w:lang w:val="ru-RU"/>
        </w:rPr>
        <w:t xml:space="preserve"> </w:t>
      </w:r>
      <w:r w:rsidRPr="00664352">
        <w:t>COVID</w:t>
      </w:r>
      <w:r w:rsidRPr="00561888">
        <w:rPr>
          <w:lang w:val="ru-RU"/>
        </w:rPr>
        <w:t xml:space="preserve">-19 </w:t>
      </w:r>
      <w:r>
        <w:rPr>
          <w:lang w:val="ru-RU"/>
        </w:rPr>
        <w:t>меры</w:t>
      </w:r>
      <w:r w:rsidRPr="00561888">
        <w:rPr>
          <w:lang w:val="ru-RU"/>
        </w:rPr>
        <w:t xml:space="preserve"> </w:t>
      </w:r>
      <w:r>
        <w:rPr>
          <w:lang w:val="ru-RU"/>
        </w:rPr>
        <w:t>изоляции</w:t>
      </w:r>
      <w:r w:rsidRPr="00561888">
        <w:rPr>
          <w:lang w:val="ru-RU"/>
        </w:rPr>
        <w:t xml:space="preserve"> </w:t>
      </w:r>
      <w:r>
        <w:rPr>
          <w:lang w:val="ru-RU"/>
        </w:rPr>
        <w:t>в</w:t>
      </w:r>
      <w:r w:rsidRPr="00561888">
        <w:rPr>
          <w:lang w:val="ru-RU"/>
        </w:rPr>
        <w:t xml:space="preserve"> </w:t>
      </w:r>
      <w:r>
        <w:rPr>
          <w:lang w:val="ru-RU"/>
        </w:rPr>
        <w:t>Китае</w:t>
      </w:r>
      <w:r w:rsidRPr="00561888">
        <w:rPr>
          <w:lang w:val="ru-RU"/>
        </w:rPr>
        <w:t xml:space="preserve"> </w:t>
      </w:r>
      <w:r>
        <w:rPr>
          <w:lang w:val="ru-RU"/>
        </w:rPr>
        <w:t>были</w:t>
      </w:r>
      <w:r w:rsidRPr="00561888">
        <w:rPr>
          <w:lang w:val="ru-RU"/>
        </w:rPr>
        <w:t xml:space="preserve"> </w:t>
      </w:r>
      <w:r>
        <w:rPr>
          <w:lang w:val="ru-RU"/>
        </w:rPr>
        <w:t>очень</w:t>
      </w:r>
      <w:r w:rsidRPr="00561888">
        <w:rPr>
          <w:lang w:val="ru-RU"/>
        </w:rPr>
        <w:t xml:space="preserve"> </w:t>
      </w:r>
      <w:r>
        <w:rPr>
          <w:lang w:val="ru-RU"/>
        </w:rPr>
        <w:t>строгими</w:t>
      </w:r>
      <w:r w:rsidRPr="00561888">
        <w:rPr>
          <w:lang w:val="ru-RU"/>
        </w:rPr>
        <w:t xml:space="preserve">, </w:t>
      </w:r>
      <w:r>
        <w:rPr>
          <w:lang w:val="ru-RU"/>
        </w:rPr>
        <w:t>и</w:t>
      </w:r>
      <w:r w:rsidRPr="00561888">
        <w:rPr>
          <w:lang w:val="ru-RU"/>
        </w:rPr>
        <w:t xml:space="preserve"> </w:t>
      </w:r>
      <w:r>
        <w:rPr>
          <w:lang w:val="ru-RU"/>
        </w:rPr>
        <w:t>он</w:t>
      </w:r>
      <w:r w:rsidR="00B31606">
        <w:rPr>
          <w:lang w:val="ru-RU"/>
        </w:rPr>
        <w:t xml:space="preserve"> может понять, что они</w:t>
      </w:r>
      <w:r w:rsidRPr="00561888">
        <w:rPr>
          <w:lang w:val="ru-RU"/>
        </w:rPr>
        <w:t xml:space="preserve"> </w:t>
      </w:r>
      <w:r>
        <w:rPr>
          <w:lang w:val="ru-RU"/>
        </w:rPr>
        <w:t>привели</w:t>
      </w:r>
      <w:r w:rsidRPr="00561888">
        <w:rPr>
          <w:lang w:val="ru-RU"/>
        </w:rPr>
        <w:t xml:space="preserve"> </w:t>
      </w:r>
      <w:r>
        <w:rPr>
          <w:lang w:val="ru-RU"/>
        </w:rPr>
        <w:t>к</w:t>
      </w:r>
      <w:r w:rsidRPr="00561888">
        <w:rPr>
          <w:lang w:val="ru-RU"/>
        </w:rPr>
        <w:t xml:space="preserve"> </w:t>
      </w:r>
      <w:r>
        <w:rPr>
          <w:lang w:val="ru-RU"/>
        </w:rPr>
        <w:t>дополнительной</w:t>
      </w:r>
      <w:r w:rsidRPr="00561888">
        <w:rPr>
          <w:lang w:val="ru-RU"/>
        </w:rPr>
        <w:t xml:space="preserve"> </w:t>
      </w:r>
      <w:r>
        <w:rPr>
          <w:lang w:val="ru-RU"/>
        </w:rPr>
        <w:t>отсрочке</w:t>
      </w:r>
      <w:r w:rsidRPr="00561888">
        <w:rPr>
          <w:lang w:val="ru-RU"/>
        </w:rPr>
        <w:t xml:space="preserve"> </w:t>
      </w:r>
      <w:r>
        <w:rPr>
          <w:lang w:val="ru-RU"/>
        </w:rPr>
        <w:t>осуществления</w:t>
      </w:r>
      <w:r w:rsidRPr="00561888">
        <w:rPr>
          <w:lang w:val="ru-RU"/>
        </w:rPr>
        <w:t xml:space="preserve"> </w:t>
      </w:r>
      <w:r>
        <w:rPr>
          <w:lang w:val="ru-RU"/>
        </w:rPr>
        <w:t>проекта</w:t>
      </w:r>
      <w:r w:rsidRPr="00561888">
        <w:rPr>
          <w:lang w:val="ru-RU"/>
        </w:rPr>
        <w:t xml:space="preserve"> </w:t>
      </w:r>
      <w:r>
        <w:rPr>
          <w:lang w:val="ru-RU"/>
        </w:rPr>
        <w:t>на</w:t>
      </w:r>
      <w:r w:rsidRPr="00561888">
        <w:rPr>
          <w:lang w:val="ru-RU"/>
        </w:rPr>
        <w:t xml:space="preserve"> </w:t>
      </w:r>
      <w:r>
        <w:rPr>
          <w:lang w:val="ru-RU"/>
        </w:rPr>
        <w:t>шесть</w:t>
      </w:r>
      <w:r w:rsidRPr="00561888">
        <w:rPr>
          <w:lang w:val="ru-RU"/>
        </w:rPr>
        <w:t xml:space="preserve"> </w:t>
      </w:r>
      <w:r>
        <w:rPr>
          <w:lang w:val="ru-RU"/>
        </w:rPr>
        <w:t>месяцев</w:t>
      </w:r>
      <w:r w:rsidR="00B31606">
        <w:rPr>
          <w:lang w:val="ru-RU"/>
        </w:rPr>
        <w:t>, однако можно было бы предоставить более существенную информацию о продолжительности задержки</w:t>
      </w:r>
      <w:r w:rsidRPr="00561888">
        <w:rPr>
          <w:lang w:val="ru-RU"/>
        </w:rPr>
        <w:t xml:space="preserve">. </w:t>
      </w:r>
      <w:r>
        <w:rPr>
          <w:lang w:val="ru-RU"/>
        </w:rPr>
        <w:t>Выступающий</w:t>
      </w:r>
      <w:r w:rsidRPr="007E28DF">
        <w:rPr>
          <w:lang w:val="ru-RU"/>
        </w:rPr>
        <w:t xml:space="preserve"> </w:t>
      </w:r>
      <w:r>
        <w:rPr>
          <w:lang w:val="ru-RU"/>
        </w:rPr>
        <w:t>с</w:t>
      </w:r>
      <w:r w:rsidRPr="007E28DF">
        <w:rPr>
          <w:lang w:val="ru-RU"/>
        </w:rPr>
        <w:t xml:space="preserve"> </w:t>
      </w:r>
      <w:r>
        <w:rPr>
          <w:lang w:val="ru-RU"/>
        </w:rPr>
        <w:t>сочувствием</w:t>
      </w:r>
      <w:r w:rsidRPr="007E28DF">
        <w:rPr>
          <w:lang w:val="ru-RU"/>
        </w:rPr>
        <w:t xml:space="preserve"> </w:t>
      </w:r>
      <w:r>
        <w:rPr>
          <w:lang w:val="ru-RU"/>
        </w:rPr>
        <w:t>относится</w:t>
      </w:r>
      <w:r w:rsidRPr="007E28DF">
        <w:rPr>
          <w:lang w:val="ru-RU"/>
        </w:rPr>
        <w:t xml:space="preserve"> </w:t>
      </w:r>
      <w:r>
        <w:rPr>
          <w:lang w:val="ru-RU"/>
        </w:rPr>
        <w:t>к</w:t>
      </w:r>
      <w:r w:rsidRPr="007E28DF">
        <w:rPr>
          <w:lang w:val="ru-RU"/>
        </w:rPr>
        <w:t xml:space="preserve"> </w:t>
      </w:r>
      <w:r>
        <w:rPr>
          <w:lang w:val="ru-RU"/>
        </w:rPr>
        <w:t>данному</w:t>
      </w:r>
      <w:r w:rsidRPr="007E28DF">
        <w:rPr>
          <w:lang w:val="ru-RU"/>
        </w:rPr>
        <w:t xml:space="preserve"> </w:t>
      </w:r>
      <w:r>
        <w:rPr>
          <w:lang w:val="ru-RU"/>
        </w:rPr>
        <w:t>случаю</w:t>
      </w:r>
      <w:r w:rsidRPr="007E28DF">
        <w:rPr>
          <w:lang w:val="ru-RU"/>
        </w:rPr>
        <w:t xml:space="preserve">, </w:t>
      </w:r>
      <w:r>
        <w:rPr>
          <w:lang w:val="ru-RU"/>
        </w:rPr>
        <w:t>в</w:t>
      </w:r>
      <w:r w:rsidRPr="007E28DF">
        <w:rPr>
          <w:lang w:val="ru-RU"/>
        </w:rPr>
        <w:t xml:space="preserve"> </w:t>
      </w:r>
      <w:r>
        <w:rPr>
          <w:lang w:val="ru-RU"/>
        </w:rPr>
        <w:t>особенности</w:t>
      </w:r>
      <w:r w:rsidRPr="007E28DF">
        <w:rPr>
          <w:lang w:val="ru-RU"/>
        </w:rPr>
        <w:t xml:space="preserve"> </w:t>
      </w:r>
      <w:r>
        <w:rPr>
          <w:lang w:val="ru-RU"/>
        </w:rPr>
        <w:t>учитывая</w:t>
      </w:r>
      <w:r w:rsidRPr="007E28DF">
        <w:rPr>
          <w:lang w:val="ru-RU"/>
        </w:rPr>
        <w:t xml:space="preserve"> </w:t>
      </w:r>
      <w:r>
        <w:rPr>
          <w:lang w:val="ru-RU"/>
        </w:rPr>
        <w:t>все</w:t>
      </w:r>
      <w:r w:rsidR="0016155A">
        <w:rPr>
          <w:lang w:val="ru-RU"/>
        </w:rPr>
        <w:t xml:space="preserve"> усилия и</w:t>
      </w:r>
      <w:r w:rsidRPr="007E28DF">
        <w:rPr>
          <w:lang w:val="ru-RU"/>
        </w:rPr>
        <w:t xml:space="preserve"> </w:t>
      </w:r>
      <w:r w:rsidR="0016155A">
        <w:rPr>
          <w:lang w:val="ru-RU"/>
        </w:rPr>
        <w:t>действия</w:t>
      </w:r>
      <w:r w:rsidRPr="007E28DF">
        <w:rPr>
          <w:lang w:val="ru-RU"/>
        </w:rPr>
        <w:t xml:space="preserve">, </w:t>
      </w:r>
      <w:r w:rsidR="0016155A">
        <w:rPr>
          <w:lang w:val="ru-RU"/>
        </w:rPr>
        <w:t>пред</w:t>
      </w:r>
      <w:r>
        <w:rPr>
          <w:lang w:val="ru-RU"/>
        </w:rPr>
        <w:t>принятые</w:t>
      </w:r>
      <w:r w:rsidR="0016155A">
        <w:rPr>
          <w:lang w:val="ru-RU"/>
        </w:rPr>
        <w:t xml:space="preserve"> администрацией Пакистана</w:t>
      </w:r>
      <w:r w:rsidRPr="007E28DF">
        <w:rPr>
          <w:lang w:val="ru-RU"/>
        </w:rPr>
        <w:t xml:space="preserve"> </w:t>
      </w:r>
      <w:r>
        <w:rPr>
          <w:lang w:val="ru-RU"/>
        </w:rPr>
        <w:t>для</w:t>
      </w:r>
      <w:r w:rsidRPr="007E28DF">
        <w:rPr>
          <w:lang w:val="ru-RU"/>
        </w:rPr>
        <w:t xml:space="preserve"> </w:t>
      </w:r>
      <w:r>
        <w:rPr>
          <w:lang w:val="ru-RU"/>
        </w:rPr>
        <w:t>обеспечения</w:t>
      </w:r>
      <w:r w:rsidRPr="007E28DF">
        <w:rPr>
          <w:lang w:val="ru-RU"/>
        </w:rPr>
        <w:t xml:space="preserve"> </w:t>
      </w:r>
      <w:r w:rsidR="0016155A">
        <w:rPr>
          <w:lang w:val="ru-RU"/>
        </w:rPr>
        <w:t xml:space="preserve">своевременного </w:t>
      </w:r>
      <w:r>
        <w:rPr>
          <w:lang w:val="ru-RU"/>
        </w:rPr>
        <w:t>запуска</w:t>
      </w:r>
      <w:r w:rsidRPr="007E28DF">
        <w:rPr>
          <w:lang w:val="ru-RU"/>
        </w:rPr>
        <w:t xml:space="preserve"> </w:t>
      </w:r>
      <w:r>
        <w:rPr>
          <w:lang w:val="ru-RU"/>
        </w:rPr>
        <w:t>спутника</w:t>
      </w:r>
      <w:r w:rsidR="0016155A">
        <w:rPr>
          <w:lang w:val="ru-RU"/>
        </w:rPr>
        <w:t xml:space="preserve"> и эксплуатации частотных присвоений заявки </w:t>
      </w:r>
      <w:r w:rsidR="0016155A">
        <w:rPr>
          <w:lang w:val="en-US"/>
        </w:rPr>
        <w:t>PAKSAT</w:t>
      </w:r>
      <w:r w:rsidR="0016155A">
        <w:rPr>
          <w:lang w:val="ru-RU"/>
        </w:rPr>
        <w:t xml:space="preserve"> в позиции 38,2</w:t>
      </w:r>
      <w:r w:rsidR="0016155A" w:rsidRPr="0016155A">
        <w:rPr>
          <w:vertAlign w:val="superscript"/>
          <w:lang w:val="ru-RU"/>
        </w:rPr>
        <w:t>о</w:t>
      </w:r>
      <w:r w:rsidR="0016155A">
        <w:rPr>
          <w:lang w:val="ru-RU"/>
        </w:rPr>
        <w:t> в. д. Он</w:t>
      </w:r>
      <w:r w:rsidRPr="007E28DF">
        <w:rPr>
          <w:lang w:val="ru-RU"/>
        </w:rPr>
        <w:t xml:space="preserve"> </w:t>
      </w:r>
      <w:r>
        <w:rPr>
          <w:lang w:val="ru-RU"/>
        </w:rPr>
        <w:t>выступает</w:t>
      </w:r>
      <w:r w:rsidRPr="007E28DF">
        <w:rPr>
          <w:lang w:val="ru-RU"/>
        </w:rPr>
        <w:t xml:space="preserve"> </w:t>
      </w:r>
      <w:r>
        <w:rPr>
          <w:lang w:val="ru-RU"/>
        </w:rPr>
        <w:t>за</w:t>
      </w:r>
      <w:r w:rsidRPr="007E28DF">
        <w:rPr>
          <w:lang w:val="ru-RU"/>
        </w:rPr>
        <w:t xml:space="preserve"> </w:t>
      </w:r>
      <w:r>
        <w:rPr>
          <w:lang w:val="ru-RU"/>
        </w:rPr>
        <w:t>предоставление</w:t>
      </w:r>
      <w:r w:rsidRPr="007E28DF">
        <w:rPr>
          <w:lang w:val="ru-RU"/>
        </w:rPr>
        <w:t xml:space="preserve"> </w:t>
      </w:r>
      <w:r>
        <w:rPr>
          <w:lang w:val="ru-RU"/>
        </w:rPr>
        <w:t>продления</w:t>
      </w:r>
      <w:r w:rsidR="0016155A">
        <w:rPr>
          <w:lang w:val="ru-RU"/>
        </w:rPr>
        <w:t>, так как это дело соответствует условиям, позволяющим квалифицировать его как форс-мажорную ситуацию</w:t>
      </w:r>
      <w:r w:rsidRPr="007E28DF">
        <w:rPr>
          <w:lang w:val="ru-RU"/>
        </w:rPr>
        <w:t xml:space="preserve">. </w:t>
      </w:r>
      <w:r>
        <w:rPr>
          <w:lang w:val="ru-RU"/>
        </w:rPr>
        <w:t>Поскольку</w:t>
      </w:r>
      <w:r w:rsidRPr="00C77D78">
        <w:rPr>
          <w:lang w:val="ru-RU"/>
        </w:rPr>
        <w:t xml:space="preserve"> </w:t>
      </w:r>
      <w:r>
        <w:rPr>
          <w:lang w:val="ru-RU"/>
        </w:rPr>
        <w:t>ожидается</w:t>
      </w:r>
      <w:r w:rsidRPr="00C77D78">
        <w:rPr>
          <w:lang w:val="ru-RU"/>
        </w:rPr>
        <w:t xml:space="preserve">, </w:t>
      </w:r>
      <w:r>
        <w:rPr>
          <w:lang w:val="ru-RU"/>
        </w:rPr>
        <w:t>что</w:t>
      </w:r>
      <w:r w:rsidRPr="00C77D78">
        <w:rPr>
          <w:lang w:val="ru-RU"/>
        </w:rPr>
        <w:t xml:space="preserve"> </w:t>
      </w:r>
      <w:r>
        <w:rPr>
          <w:lang w:val="ru-RU"/>
        </w:rPr>
        <w:t>спутник</w:t>
      </w:r>
      <w:r w:rsidRPr="00C77D78">
        <w:rPr>
          <w:lang w:val="ru-RU"/>
        </w:rPr>
        <w:t xml:space="preserve"> </w:t>
      </w:r>
      <w:r>
        <w:rPr>
          <w:lang w:val="ru-RU"/>
        </w:rPr>
        <w:t>прибудет</w:t>
      </w:r>
      <w:r w:rsidRPr="00C77D78">
        <w:rPr>
          <w:lang w:val="ru-RU"/>
        </w:rPr>
        <w:t xml:space="preserve"> </w:t>
      </w:r>
      <w:r>
        <w:rPr>
          <w:lang w:val="ru-RU"/>
        </w:rPr>
        <w:t>в</w:t>
      </w:r>
      <w:r w:rsidRPr="00C77D78">
        <w:rPr>
          <w:lang w:val="ru-RU"/>
        </w:rPr>
        <w:t xml:space="preserve"> </w:t>
      </w:r>
      <w:r>
        <w:rPr>
          <w:lang w:val="ru-RU"/>
        </w:rPr>
        <w:t>орбитальную</w:t>
      </w:r>
      <w:r w:rsidRPr="00C77D78">
        <w:rPr>
          <w:lang w:val="ru-RU"/>
        </w:rPr>
        <w:t xml:space="preserve"> </w:t>
      </w:r>
      <w:r>
        <w:rPr>
          <w:lang w:val="ru-RU"/>
        </w:rPr>
        <w:t>позицию</w:t>
      </w:r>
      <w:r w:rsidRPr="00C77D78">
        <w:rPr>
          <w:lang w:val="ru-RU"/>
        </w:rPr>
        <w:t xml:space="preserve"> 24</w:t>
      </w:r>
      <w:r w:rsidRPr="00C77D78">
        <w:t> </w:t>
      </w:r>
      <w:r>
        <w:rPr>
          <w:lang w:val="ru-RU"/>
        </w:rPr>
        <w:t>июля</w:t>
      </w:r>
      <w:r w:rsidRPr="00C77D78">
        <w:rPr>
          <w:lang w:val="ru-RU"/>
        </w:rPr>
        <w:t xml:space="preserve"> 2024</w:t>
      </w:r>
      <w:r w:rsidRPr="00C77D78">
        <w:t> </w:t>
      </w:r>
      <w:r>
        <w:rPr>
          <w:lang w:val="ru-RU"/>
        </w:rPr>
        <w:t>года</w:t>
      </w:r>
      <w:r w:rsidRPr="00C77D78">
        <w:rPr>
          <w:lang w:val="ru-RU"/>
        </w:rPr>
        <w:t xml:space="preserve">, </w:t>
      </w:r>
      <w:r>
        <w:rPr>
          <w:lang w:val="ru-RU"/>
        </w:rPr>
        <w:t>согласно</w:t>
      </w:r>
      <w:r w:rsidRPr="00C77D78">
        <w:rPr>
          <w:lang w:val="ru-RU"/>
        </w:rPr>
        <w:t xml:space="preserve"> </w:t>
      </w:r>
      <w:r>
        <w:rPr>
          <w:lang w:val="ru-RU"/>
        </w:rPr>
        <w:t>представленному</w:t>
      </w:r>
      <w:r w:rsidRPr="00C77D78">
        <w:rPr>
          <w:lang w:val="ru-RU"/>
        </w:rPr>
        <w:t xml:space="preserve"> </w:t>
      </w:r>
      <w:r>
        <w:rPr>
          <w:lang w:val="ru-RU"/>
        </w:rPr>
        <w:t>графику проекта, может потребоваться дополнительное обсуждение точной продолжительности продления</w:t>
      </w:r>
      <w:r w:rsidRPr="00C77D78">
        <w:rPr>
          <w:lang w:val="ru-RU"/>
        </w:rPr>
        <w:t>.</w:t>
      </w:r>
    </w:p>
    <w:p w14:paraId="5CC53666" w14:textId="14F2CE9D" w:rsidR="00FF253E" w:rsidRPr="00573181" w:rsidRDefault="00FF253E" w:rsidP="00755F19">
      <w:pPr>
        <w:jc w:val="both"/>
        <w:rPr>
          <w:lang w:val="ru-RU"/>
        </w:rPr>
      </w:pPr>
      <w:r w:rsidRPr="00E237E3">
        <w:rPr>
          <w:lang w:val="ru-RU"/>
        </w:rPr>
        <w:t>5.5.4</w:t>
      </w:r>
      <w:r w:rsidRPr="00E237E3">
        <w:rPr>
          <w:lang w:val="ru-RU"/>
        </w:rPr>
        <w:tab/>
      </w:r>
      <w:r w:rsidRPr="00E237E3">
        <w:rPr>
          <w:b/>
          <w:bCs/>
          <w:lang w:val="ru-RU"/>
        </w:rPr>
        <w:t>Г-н Хасимото</w:t>
      </w:r>
      <w:r w:rsidRPr="00E237E3">
        <w:rPr>
          <w:lang w:val="ru-RU"/>
        </w:rPr>
        <w:t xml:space="preserve">, </w:t>
      </w:r>
      <w:r>
        <w:rPr>
          <w:lang w:val="ru-RU"/>
        </w:rPr>
        <w:t>отмечая</w:t>
      </w:r>
      <w:r w:rsidRPr="00E237E3">
        <w:rPr>
          <w:lang w:val="ru-RU"/>
        </w:rPr>
        <w:t xml:space="preserve">, </w:t>
      </w:r>
      <w:r>
        <w:rPr>
          <w:lang w:val="ru-RU"/>
        </w:rPr>
        <w:t>что</w:t>
      </w:r>
      <w:r w:rsidRPr="00E237E3">
        <w:rPr>
          <w:lang w:val="ru-RU"/>
        </w:rPr>
        <w:t xml:space="preserve"> </w:t>
      </w:r>
      <w:r>
        <w:rPr>
          <w:lang w:val="ru-RU"/>
        </w:rPr>
        <w:t>деятельность</w:t>
      </w:r>
      <w:r w:rsidRPr="00E237E3">
        <w:rPr>
          <w:lang w:val="ru-RU"/>
        </w:rPr>
        <w:t xml:space="preserve"> </w:t>
      </w:r>
      <w:r>
        <w:rPr>
          <w:lang w:val="ru-RU"/>
        </w:rPr>
        <w:t>по</w:t>
      </w:r>
      <w:r w:rsidRPr="00E237E3">
        <w:rPr>
          <w:lang w:val="ru-RU"/>
        </w:rPr>
        <w:t xml:space="preserve"> </w:t>
      </w:r>
      <w:r>
        <w:rPr>
          <w:lang w:val="ru-RU"/>
        </w:rPr>
        <w:t>проекту</w:t>
      </w:r>
      <w:r w:rsidRPr="00E237E3">
        <w:rPr>
          <w:lang w:val="ru-RU"/>
        </w:rPr>
        <w:t xml:space="preserve"> </w:t>
      </w:r>
      <w:r>
        <w:rPr>
          <w:lang w:val="ru-RU"/>
        </w:rPr>
        <w:t>продолжается</w:t>
      </w:r>
      <w:r w:rsidRPr="00E237E3">
        <w:rPr>
          <w:lang w:val="ru-RU"/>
        </w:rPr>
        <w:t xml:space="preserve">, </w:t>
      </w:r>
      <w:r>
        <w:rPr>
          <w:lang w:val="ru-RU"/>
        </w:rPr>
        <w:t>говорит</w:t>
      </w:r>
      <w:r w:rsidRPr="00E237E3">
        <w:rPr>
          <w:lang w:val="ru-RU"/>
        </w:rPr>
        <w:t xml:space="preserve">, </w:t>
      </w:r>
      <w:r>
        <w:rPr>
          <w:lang w:val="ru-RU"/>
        </w:rPr>
        <w:t>что</w:t>
      </w:r>
      <w:r w:rsidRPr="00E237E3">
        <w:rPr>
          <w:lang w:val="ru-RU"/>
        </w:rPr>
        <w:t xml:space="preserve"> </w:t>
      </w:r>
      <w:r>
        <w:rPr>
          <w:lang w:val="ru-RU"/>
        </w:rPr>
        <w:t>Комитету</w:t>
      </w:r>
      <w:r w:rsidRPr="00E237E3">
        <w:rPr>
          <w:lang w:val="ru-RU"/>
        </w:rPr>
        <w:t xml:space="preserve"> </w:t>
      </w:r>
      <w:r>
        <w:rPr>
          <w:lang w:val="ru-RU"/>
        </w:rPr>
        <w:t>следует</w:t>
      </w:r>
      <w:r w:rsidRPr="00E237E3">
        <w:rPr>
          <w:lang w:val="ru-RU"/>
        </w:rPr>
        <w:t xml:space="preserve"> </w:t>
      </w:r>
      <w:r>
        <w:rPr>
          <w:lang w:val="ru-RU"/>
        </w:rPr>
        <w:t>признать, что</w:t>
      </w:r>
      <w:r w:rsidRPr="00E237E3">
        <w:rPr>
          <w:lang w:val="ru-RU"/>
        </w:rPr>
        <w:t xml:space="preserve"> </w:t>
      </w:r>
      <w:r w:rsidRPr="00664352">
        <w:t>COVID</w:t>
      </w:r>
      <w:r w:rsidRPr="00E237E3">
        <w:rPr>
          <w:lang w:val="ru-RU"/>
        </w:rPr>
        <w:t xml:space="preserve">-19 </w:t>
      </w:r>
      <w:r>
        <w:rPr>
          <w:lang w:val="ru-RU"/>
        </w:rPr>
        <w:t>оказал различное воздействие на разные страны</w:t>
      </w:r>
      <w:r w:rsidRPr="00E237E3">
        <w:rPr>
          <w:lang w:val="ru-RU"/>
        </w:rPr>
        <w:t xml:space="preserve">. </w:t>
      </w:r>
      <w:r>
        <w:rPr>
          <w:lang w:val="ru-RU"/>
        </w:rPr>
        <w:t>Ограничения</w:t>
      </w:r>
      <w:r w:rsidRPr="00617B28">
        <w:rPr>
          <w:lang w:val="ru-RU"/>
        </w:rPr>
        <w:t xml:space="preserve">, </w:t>
      </w:r>
      <w:r>
        <w:rPr>
          <w:lang w:val="ru-RU"/>
        </w:rPr>
        <w:t>введенные</w:t>
      </w:r>
      <w:r w:rsidRPr="00617B28">
        <w:rPr>
          <w:lang w:val="ru-RU"/>
        </w:rPr>
        <w:t xml:space="preserve"> </w:t>
      </w:r>
      <w:r>
        <w:rPr>
          <w:lang w:val="ru-RU"/>
        </w:rPr>
        <w:t>Китаем</w:t>
      </w:r>
      <w:r w:rsidRPr="00617B28">
        <w:rPr>
          <w:lang w:val="ru-RU"/>
        </w:rPr>
        <w:t xml:space="preserve">, </w:t>
      </w:r>
      <w:r>
        <w:rPr>
          <w:lang w:val="ru-RU"/>
        </w:rPr>
        <w:t>были</w:t>
      </w:r>
      <w:r w:rsidRPr="00617B28">
        <w:rPr>
          <w:lang w:val="ru-RU"/>
        </w:rPr>
        <w:t xml:space="preserve"> </w:t>
      </w:r>
      <w:r>
        <w:rPr>
          <w:lang w:val="ru-RU"/>
        </w:rPr>
        <w:t>одними</w:t>
      </w:r>
      <w:r w:rsidRPr="00617B28">
        <w:rPr>
          <w:lang w:val="ru-RU"/>
        </w:rPr>
        <w:t xml:space="preserve"> </w:t>
      </w:r>
      <w:r>
        <w:rPr>
          <w:lang w:val="ru-RU"/>
        </w:rPr>
        <w:t>из</w:t>
      </w:r>
      <w:r w:rsidRPr="00617B28">
        <w:rPr>
          <w:lang w:val="ru-RU"/>
        </w:rPr>
        <w:t xml:space="preserve"> </w:t>
      </w:r>
      <w:r>
        <w:rPr>
          <w:lang w:val="ru-RU"/>
        </w:rPr>
        <w:t>самых</w:t>
      </w:r>
      <w:r w:rsidRPr="00617B28">
        <w:rPr>
          <w:lang w:val="ru-RU"/>
        </w:rPr>
        <w:t xml:space="preserve"> </w:t>
      </w:r>
      <w:r>
        <w:rPr>
          <w:lang w:val="ru-RU"/>
        </w:rPr>
        <w:t>жестких</w:t>
      </w:r>
      <w:r w:rsidRPr="00617B28">
        <w:rPr>
          <w:lang w:val="ru-RU"/>
        </w:rPr>
        <w:t xml:space="preserve">, </w:t>
      </w:r>
      <w:r>
        <w:rPr>
          <w:lang w:val="ru-RU"/>
        </w:rPr>
        <w:t>и</w:t>
      </w:r>
      <w:r w:rsidRPr="00617B28">
        <w:rPr>
          <w:lang w:val="ru-RU"/>
        </w:rPr>
        <w:t xml:space="preserve"> </w:t>
      </w:r>
      <w:r>
        <w:rPr>
          <w:lang w:val="ru-RU"/>
        </w:rPr>
        <w:t>понятно</w:t>
      </w:r>
      <w:r w:rsidRPr="00617B28">
        <w:rPr>
          <w:lang w:val="ru-RU"/>
        </w:rPr>
        <w:t xml:space="preserve">, </w:t>
      </w:r>
      <w:r>
        <w:rPr>
          <w:lang w:val="ru-RU"/>
        </w:rPr>
        <w:t>что</w:t>
      </w:r>
      <w:r w:rsidRPr="00617B28">
        <w:rPr>
          <w:lang w:val="ru-RU"/>
        </w:rPr>
        <w:t xml:space="preserve"> </w:t>
      </w:r>
      <w:r>
        <w:rPr>
          <w:lang w:val="ru-RU"/>
        </w:rPr>
        <w:t>последствия</w:t>
      </w:r>
      <w:r w:rsidRPr="00617B28">
        <w:rPr>
          <w:lang w:val="ru-RU"/>
        </w:rPr>
        <w:t xml:space="preserve"> </w:t>
      </w:r>
      <w:r>
        <w:rPr>
          <w:lang w:val="ru-RU"/>
        </w:rPr>
        <w:t>пандемии</w:t>
      </w:r>
      <w:r w:rsidRPr="00617B28">
        <w:rPr>
          <w:lang w:val="ru-RU"/>
        </w:rPr>
        <w:t xml:space="preserve"> </w:t>
      </w:r>
      <w:r>
        <w:rPr>
          <w:lang w:val="ru-RU"/>
        </w:rPr>
        <w:t>продолжают</w:t>
      </w:r>
      <w:r w:rsidRPr="00617B28">
        <w:rPr>
          <w:lang w:val="ru-RU"/>
        </w:rPr>
        <w:t xml:space="preserve"> </w:t>
      </w:r>
      <w:r>
        <w:rPr>
          <w:lang w:val="ru-RU"/>
        </w:rPr>
        <w:t>ощущаться</w:t>
      </w:r>
      <w:r w:rsidRPr="00617B28">
        <w:rPr>
          <w:lang w:val="ru-RU"/>
        </w:rPr>
        <w:t xml:space="preserve">. </w:t>
      </w:r>
      <w:r>
        <w:rPr>
          <w:lang w:val="ru-RU"/>
        </w:rPr>
        <w:t>Запрашиваемое</w:t>
      </w:r>
      <w:r w:rsidRPr="00617B28">
        <w:rPr>
          <w:lang w:val="ru-RU"/>
        </w:rPr>
        <w:t xml:space="preserve"> </w:t>
      </w:r>
      <w:r>
        <w:rPr>
          <w:lang w:val="ru-RU"/>
        </w:rPr>
        <w:t>продление</w:t>
      </w:r>
      <w:r w:rsidRPr="00617B28">
        <w:rPr>
          <w:lang w:val="ru-RU"/>
        </w:rPr>
        <w:t xml:space="preserve"> </w:t>
      </w:r>
      <w:r>
        <w:rPr>
          <w:lang w:val="ru-RU"/>
        </w:rPr>
        <w:t>является</w:t>
      </w:r>
      <w:r w:rsidRPr="00617B28">
        <w:rPr>
          <w:lang w:val="ru-RU"/>
        </w:rPr>
        <w:t xml:space="preserve"> </w:t>
      </w:r>
      <w:r>
        <w:rPr>
          <w:lang w:val="ru-RU"/>
        </w:rPr>
        <w:t>ограниченным</w:t>
      </w:r>
      <w:r w:rsidRPr="00617B28">
        <w:rPr>
          <w:lang w:val="ru-RU"/>
        </w:rPr>
        <w:t xml:space="preserve"> </w:t>
      </w:r>
      <w:r>
        <w:rPr>
          <w:lang w:val="ru-RU"/>
        </w:rPr>
        <w:t>и</w:t>
      </w:r>
      <w:r w:rsidRPr="00617B28">
        <w:rPr>
          <w:lang w:val="ru-RU"/>
        </w:rPr>
        <w:t xml:space="preserve"> </w:t>
      </w:r>
      <w:r>
        <w:rPr>
          <w:lang w:val="ru-RU"/>
        </w:rPr>
        <w:t>разумным</w:t>
      </w:r>
      <w:r w:rsidRPr="00617B28">
        <w:rPr>
          <w:lang w:val="ru-RU"/>
        </w:rPr>
        <w:t xml:space="preserve">, </w:t>
      </w:r>
      <w:r>
        <w:rPr>
          <w:lang w:val="ru-RU"/>
        </w:rPr>
        <w:t>и</w:t>
      </w:r>
      <w:r w:rsidRPr="00617B28">
        <w:rPr>
          <w:lang w:val="ru-RU"/>
        </w:rPr>
        <w:t xml:space="preserve"> </w:t>
      </w:r>
      <w:r>
        <w:rPr>
          <w:lang w:val="ru-RU"/>
        </w:rPr>
        <w:t>была</w:t>
      </w:r>
      <w:r w:rsidRPr="00617B28">
        <w:rPr>
          <w:lang w:val="ru-RU"/>
        </w:rPr>
        <w:t xml:space="preserve"> </w:t>
      </w:r>
      <w:r>
        <w:rPr>
          <w:lang w:val="ru-RU"/>
        </w:rPr>
        <w:t>представлена</w:t>
      </w:r>
      <w:r w:rsidRPr="00617B28">
        <w:rPr>
          <w:lang w:val="ru-RU"/>
        </w:rPr>
        <w:t xml:space="preserve"> </w:t>
      </w:r>
      <w:r>
        <w:rPr>
          <w:lang w:val="ru-RU"/>
        </w:rPr>
        <w:t>достаточная</w:t>
      </w:r>
      <w:r w:rsidRPr="00617B28">
        <w:rPr>
          <w:lang w:val="ru-RU"/>
        </w:rPr>
        <w:t xml:space="preserve"> </w:t>
      </w:r>
      <w:r w:rsidR="00AD066C">
        <w:rPr>
          <w:lang w:val="ru-RU"/>
        </w:rPr>
        <w:t>подтверждающая документация</w:t>
      </w:r>
      <w:r w:rsidRPr="00617B28">
        <w:rPr>
          <w:lang w:val="ru-RU"/>
        </w:rPr>
        <w:t xml:space="preserve">. </w:t>
      </w:r>
      <w:r>
        <w:rPr>
          <w:lang w:val="ru-RU"/>
        </w:rPr>
        <w:t>Поэтому</w:t>
      </w:r>
      <w:r w:rsidRPr="00573181">
        <w:rPr>
          <w:lang w:val="ru-RU"/>
        </w:rPr>
        <w:t xml:space="preserve"> </w:t>
      </w:r>
      <w:r>
        <w:rPr>
          <w:lang w:val="ru-RU"/>
        </w:rPr>
        <w:t>он</w:t>
      </w:r>
      <w:r w:rsidRPr="00573181">
        <w:rPr>
          <w:lang w:val="ru-RU"/>
        </w:rPr>
        <w:t xml:space="preserve"> </w:t>
      </w:r>
      <w:r>
        <w:rPr>
          <w:lang w:val="ru-RU"/>
        </w:rPr>
        <w:t>может</w:t>
      </w:r>
      <w:r w:rsidRPr="00573181">
        <w:rPr>
          <w:lang w:val="ru-RU"/>
        </w:rPr>
        <w:t xml:space="preserve"> </w:t>
      </w:r>
      <w:r>
        <w:rPr>
          <w:lang w:val="ru-RU"/>
        </w:rPr>
        <w:t>поддержать</w:t>
      </w:r>
      <w:r w:rsidRPr="00573181">
        <w:rPr>
          <w:lang w:val="ru-RU"/>
        </w:rPr>
        <w:t xml:space="preserve"> </w:t>
      </w:r>
      <w:r>
        <w:rPr>
          <w:lang w:val="ru-RU"/>
        </w:rPr>
        <w:t>просьбу</w:t>
      </w:r>
      <w:r w:rsidRPr="00573181">
        <w:rPr>
          <w:lang w:val="ru-RU"/>
        </w:rPr>
        <w:t xml:space="preserve">. </w:t>
      </w:r>
    </w:p>
    <w:p w14:paraId="14C4DFEB" w14:textId="5844BEA3" w:rsidR="00FF253E" w:rsidRPr="0019707A" w:rsidRDefault="00FF253E" w:rsidP="00755F19">
      <w:pPr>
        <w:jc w:val="both"/>
        <w:rPr>
          <w:lang w:val="ru-RU"/>
        </w:rPr>
      </w:pPr>
      <w:r w:rsidRPr="00597568">
        <w:rPr>
          <w:lang w:val="ru-RU"/>
        </w:rPr>
        <w:t>5.5.5</w:t>
      </w:r>
      <w:r w:rsidRPr="00597568">
        <w:rPr>
          <w:lang w:val="ru-RU"/>
        </w:rPr>
        <w:tab/>
      </w:r>
      <w:r w:rsidRPr="00597568">
        <w:rPr>
          <w:b/>
          <w:bCs/>
          <w:lang w:val="ru-RU"/>
        </w:rPr>
        <w:t xml:space="preserve">Г-жа </w:t>
      </w:r>
      <w:proofErr w:type="spellStart"/>
      <w:r w:rsidRPr="00597568">
        <w:rPr>
          <w:b/>
          <w:bCs/>
          <w:lang w:val="ru-RU"/>
        </w:rPr>
        <w:t>Бомье</w:t>
      </w:r>
      <w:proofErr w:type="spellEnd"/>
      <w:r w:rsidRPr="00597568">
        <w:rPr>
          <w:lang w:val="ru-RU"/>
        </w:rPr>
        <w:t xml:space="preserve"> </w:t>
      </w:r>
      <w:r>
        <w:rPr>
          <w:lang w:val="ru-RU"/>
        </w:rPr>
        <w:t>благодарит</w:t>
      </w:r>
      <w:r w:rsidRPr="00597568">
        <w:rPr>
          <w:lang w:val="ru-RU"/>
        </w:rPr>
        <w:t xml:space="preserve"> </w:t>
      </w:r>
      <w:r>
        <w:rPr>
          <w:lang w:val="ru-RU"/>
        </w:rPr>
        <w:t>администрацию</w:t>
      </w:r>
      <w:r w:rsidRPr="00597568">
        <w:rPr>
          <w:lang w:val="ru-RU"/>
        </w:rPr>
        <w:t xml:space="preserve"> </w:t>
      </w:r>
      <w:r>
        <w:rPr>
          <w:lang w:val="ru-RU"/>
        </w:rPr>
        <w:t>Пакистана</w:t>
      </w:r>
      <w:r w:rsidRPr="00597568">
        <w:rPr>
          <w:lang w:val="ru-RU"/>
        </w:rPr>
        <w:t xml:space="preserve"> </w:t>
      </w:r>
      <w:r>
        <w:rPr>
          <w:lang w:val="ru-RU"/>
        </w:rPr>
        <w:t>за</w:t>
      </w:r>
      <w:r w:rsidRPr="00597568">
        <w:rPr>
          <w:lang w:val="ru-RU"/>
        </w:rPr>
        <w:t xml:space="preserve"> </w:t>
      </w:r>
      <w:r>
        <w:rPr>
          <w:lang w:val="ru-RU"/>
        </w:rPr>
        <w:t>подробное</w:t>
      </w:r>
      <w:r w:rsidRPr="00597568">
        <w:rPr>
          <w:lang w:val="ru-RU"/>
        </w:rPr>
        <w:t xml:space="preserve"> </w:t>
      </w:r>
      <w:r>
        <w:rPr>
          <w:lang w:val="ru-RU"/>
        </w:rPr>
        <w:t>представление</w:t>
      </w:r>
      <w:r w:rsidRPr="00597568">
        <w:rPr>
          <w:lang w:val="ru-RU"/>
        </w:rPr>
        <w:t xml:space="preserve"> </w:t>
      </w:r>
      <w:r>
        <w:rPr>
          <w:lang w:val="ru-RU"/>
        </w:rPr>
        <w:t>и</w:t>
      </w:r>
      <w:r w:rsidRPr="00597568">
        <w:rPr>
          <w:lang w:val="ru-RU"/>
        </w:rPr>
        <w:t xml:space="preserve"> </w:t>
      </w:r>
      <w:r>
        <w:rPr>
          <w:lang w:val="ru-RU"/>
        </w:rPr>
        <w:t>за</w:t>
      </w:r>
      <w:r w:rsidRPr="00597568">
        <w:rPr>
          <w:lang w:val="ru-RU"/>
        </w:rPr>
        <w:t xml:space="preserve"> </w:t>
      </w:r>
      <w:r>
        <w:rPr>
          <w:lang w:val="ru-RU"/>
        </w:rPr>
        <w:t>принятие</w:t>
      </w:r>
      <w:r w:rsidRPr="00597568">
        <w:rPr>
          <w:lang w:val="ru-RU"/>
        </w:rPr>
        <w:t xml:space="preserve"> </w:t>
      </w:r>
      <w:r>
        <w:rPr>
          <w:lang w:val="ru-RU"/>
        </w:rPr>
        <w:t>во</w:t>
      </w:r>
      <w:r w:rsidRPr="00597568">
        <w:rPr>
          <w:lang w:val="ru-RU"/>
        </w:rPr>
        <w:t xml:space="preserve"> </w:t>
      </w:r>
      <w:r>
        <w:rPr>
          <w:lang w:val="ru-RU"/>
        </w:rPr>
        <w:t>внимание</w:t>
      </w:r>
      <w:r w:rsidRPr="00597568">
        <w:rPr>
          <w:lang w:val="ru-RU"/>
        </w:rPr>
        <w:t xml:space="preserve"> </w:t>
      </w:r>
      <w:r>
        <w:rPr>
          <w:lang w:val="ru-RU"/>
        </w:rPr>
        <w:t>рекомендаций</w:t>
      </w:r>
      <w:r w:rsidRPr="00597568">
        <w:rPr>
          <w:lang w:val="ru-RU"/>
        </w:rPr>
        <w:t xml:space="preserve">, </w:t>
      </w:r>
      <w:r>
        <w:rPr>
          <w:lang w:val="ru-RU"/>
        </w:rPr>
        <w:t>данных</w:t>
      </w:r>
      <w:r w:rsidRPr="00597568">
        <w:rPr>
          <w:lang w:val="ru-RU"/>
        </w:rPr>
        <w:t xml:space="preserve"> </w:t>
      </w:r>
      <w:r>
        <w:rPr>
          <w:lang w:val="ru-RU"/>
        </w:rPr>
        <w:t>на</w:t>
      </w:r>
      <w:r w:rsidRPr="00597568">
        <w:rPr>
          <w:lang w:val="ru-RU"/>
        </w:rPr>
        <w:t xml:space="preserve"> </w:t>
      </w:r>
      <w:r>
        <w:rPr>
          <w:lang w:val="ru-RU"/>
        </w:rPr>
        <w:t>предыдущем</w:t>
      </w:r>
      <w:r w:rsidRPr="00597568">
        <w:rPr>
          <w:lang w:val="ru-RU"/>
        </w:rPr>
        <w:t xml:space="preserve"> </w:t>
      </w:r>
      <w:r>
        <w:rPr>
          <w:lang w:val="ru-RU"/>
        </w:rPr>
        <w:t>собрании</w:t>
      </w:r>
      <w:r w:rsidRPr="00597568">
        <w:rPr>
          <w:lang w:val="ru-RU"/>
        </w:rPr>
        <w:t xml:space="preserve">, </w:t>
      </w:r>
      <w:r>
        <w:rPr>
          <w:lang w:val="ru-RU"/>
        </w:rPr>
        <w:t>когда</w:t>
      </w:r>
      <w:r w:rsidRPr="00597568">
        <w:rPr>
          <w:lang w:val="ru-RU"/>
        </w:rPr>
        <w:t xml:space="preserve"> </w:t>
      </w:r>
      <w:r>
        <w:rPr>
          <w:lang w:val="ru-RU"/>
        </w:rPr>
        <w:t>Комитет</w:t>
      </w:r>
      <w:r w:rsidRPr="00597568">
        <w:rPr>
          <w:lang w:val="ru-RU"/>
        </w:rPr>
        <w:t xml:space="preserve"> </w:t>
      </w:r>
      <w:r>
        <w:rPr>
          <w:lang w:val="ru-RU"/>
        </w:rPr>
        <w:t>отметил</w:t>
      </w:r>
      <w:r w:rsidRPr="00597568">
        <w:rPr>
          <w:lang w:val="ru-RU"/>
        </w:rPr>
        <w:t xml:space="preserve">, </w:t>
      </w:r>
      <w:r>
        <w:rPr>
          <w:lang w:val="ru-RU"/>
        </w:rPr>
        <w:t>что</w:t>
      </w:r>
      <w:r w:rsidRPr="00597568">
        <w:rPr>
          <w:lang w:val="ru-RU"/>
        </w:rPr>
        <w:t xml:space="preserve"> </w:t>
      </w:r>
      <w:r>
        <w:rPr>
          <w:lang w:val="ru-RU"/>
        </w:rPr>
        <w:t>программа</w:t>
      </w:r>
      <w:r w:rsidRPr="00597568">
        <w:rPr>
          <w:lang w:val="ru-RU"/>
        </w:rPr>
        <w:t xml:space="preserve"> </w:t>
      </w:r>
      <w:r>
        <w:rPr>
          <w:lang w:val="ru-RU"/>
        </w:rPr>
        <w:t>испытала</w:t>
      </w:r>
      <w:r w:rsidRPr="00597568">
        <w:rPr>
          <w:lang w:val="ru-RU"/>
        </w:rPr>
        <w:t xml:space="preserve"> </w:t>
      </w:r>
      <w:r>
        <w:rPr>
          <w:lang w:val="ru-RU"/>
        </w:rPr>
        <w:t>задержки</w:t>
      </w:r>
      <w:r w:rsidRPr="00597568">
        <w:rPr>
          <w:lang w:val="ru-RU"/>
        </w:rPr>
        <w:t xml:space="preserve">, </w:t>
      </w:r>
      <w:r>
        <w:rPr>
          <w:lang w:val="ru-RU"/>
        </w:rPr>
        <w:t>напрямую</w:t>
      </w:r>
      <w:r w:rsidRPr="00597568">
        <w:rPr>
          <w:lang w:val="ru-RU"/>
        </w:rPr>
        <w:t xml:space="preserve"> </w:t>
      </w:r>
      <w:r>
        <w:rPr>
          <w:lang w:val="ru-RU"/>
        </w:rPr>
        <w:t>связанные</w:t>
      </w:r>
      <w:r w:rsidRPr="00597568">
        <w:rPr>
          <w:lang w:val="ru-RU"/>
        </w:rPr>
        <w:t xml:space="preserve"> </w:t>
      </w:r>
      <w:r>
        <w:rPr>
          <w:lang w:val="ru-RU"/>
        </w:rPr>
        <w:t>с</w:t>
      </w:r>
      <w:r w:rsidRPr="00597568">
        <w:rPr>
          <w:lang w:val="ru-RU"/>
        </w:rPr>
        <w:t xml:space="preserve"> </w:t>
      </w:r>
      <w:r>
        <w:rPr>
          <w:lang w:val="ru-RU"/>
        </w:rPr>
        <w:t>пандемией</w:t>
      </w:r>
      <w:r w:rsidRPr="00597568">
        <w:rPr>
          <w:lang w:val="ru-RU"/>
        </w:rPr>
        <w:t xml:space="preserve">, </w:t>
      </w:r>
      <w:r>
        <w:rPr>
          <w:lang w:val="ru-RU"/>
        </w:rPr>
        <w:t>но</w:t>
      </w:r>
      <w:r w:rsidRPr="00597568">
        <w:rPr>
          <w:lang w:val="ru-RU"/>
        </w:rPr>
        <w:t xml:space="preserve"> </w:t>
      </w:r>
      <w:r>
        <w:rPr>
          <w:lang w:val="ru-RU"/>
        </w:rPr>
        <w:t>не</w:t>
      </w:r>
      <w:r w:rsidRPr="00597568">
        <w:rPr>
          <w:lang w:val="ru-RU"/>
        </w:rPr>
        <w:t xml:space="preserve"> </w:t>
      </w:r>
      <w:r>
        <w:rPr>
          <w:lang w:val="ru-RU"/>
        </w:rPr>
        <w:t>смог</w:t>
      </w:r>
      <w:r w:rsidRPr="00597568">
        <w:rPr>
          <w:lang w:val="ru-RU"/>
        </w:rPr>
        <w:t xml:space="preserve"> </w:t>
      </w:r>
      <w:r>
        <w:rPr>
          <w:lang w:val="ru-RU"/>
        </w:rPr>
        <w:t>сделать</w:t>
      </w:r>
      <w:r w:rsidRPr="00597568">
        <w:rPr>
          <w:lang w:val="ru-RU"/>
        </w:rPr>
        <w:t xml:space="preserve"> </w:t>
      </w:r>
      <w:r>
        <w:rPr>
          <w:lang w:val="ru-RU"/>
        </w:rPr>
        <w:t>вывод</w:t>
      </w:r>
      <w:r w:rsidRPr="00597568">
        <w:rPr>
          <w:lang w:val="ru-RU"/>
        </w:rPr>
        <w:t xml:space="preserve">, </w:t>
      </w:r>
      <w:r>
        <w:rPr>
          <w:lang w:val="ru-RU"/>
        </w:rPr>
        <w:t>что</w:t>
      </w:r>
      <w:r w:rsidRPr="00597568">
        <w:rPr>
          <w:lang w:val="ru-RU"/>
        </w:rPr>
        <w:t xml:space="preserve"> </w:t>
      </w:r>
      <w:r>
        <w:rPr>
          <w:lang w:val="ru-RU"/>
        </w:rPr>
        <w:t>ситуация</w:t>
      </w:r>
      <w:r w:rsidRPr="00597568">
        <w:rPr>
          <w:lang w:val="ru-RU"/>
        </w:rPr>
        <w:t xml:space="preserve"> </w:t>
      </w:r>
      <w:r>
        <w:rPr>
          <w:lang w:val="ru-RU"/>
        </w:rPr>
        <w:t>соответствовала</w:t>
      </w:r>
      <w:r w:rsidRPr="00597568">
        <w:rPr>
          <w:lang w:val="ru-RU"/>
        </w:rPr>
        <w:t xml:space="preserve"> </w:t>
      </w:r>
      <w:r>
        <w:rPr>
          <w:lang w:val="ru-RU"/>
        </w:rPr>
        <w:t>всем</w:t>
      </w:r>
      <w:r w:rsidRPr="00597568">
        <w:rPr>
          <w:lang w:val="ru-RU"/>
        </w:rPr>
        <w:t xml:space="preserve"> </w:t>
      </w:r>
      <w:r>
        <w:rPr>
          <w:lang w:val="ru-RU"/>
        </w:rPr>
        <w:t>условиям</w:t>
      </w:r>
      <w:r w:rsidRPr="00597568">
        <w:rPr>
          <w:lang w:val="ru-RU"/>
        </w:rPr>
        <w:t xml:space="preserve">, </w:t>
      </w:r>
      <w:r>
        <w:rPr>
          <w:lang w:val="ru-RU"/>
        </w:rPr>
        <w:t>чтобы</w:t>
      </w:r>
      <w:r w:rsidRPr="00597568">
        <w:rPr>
          <w:lang w:val="ru-RU"/>
        </w:rPr>
        <w:t xml:space="preserve"> </w:t>
      </w:r>
      <w:r>
        <w:rPr>
          <w:lang w:val="ru-RU"/>
        </w:rPr>
        <w:t>быть</w:t>
      </w:r>
      <w:r w:rsidRPr="00597568">
        <w:rPr>
          <w:lang w:val="ru-RU"/>
        </w:rPr>
        <w:t xml:space="preserve"> </w:t>
      </w:r>
      <w:r>
        <w:rPr>
          <w:lang w:val="ru-RU"/>
        </w:rPr>
        <w:t>признанной</w:t>
      </w:r>
      <w:r w:rsidRPr="00597568">
        <w:rPr>
          <w:lang w:val="ru-RU"/>
        </w:rPr>
        <w:t xml:space="preserve"> </w:t>
      </w:r>
      <w:r>
        <w:rPr>
          <w:lang w:val="ru-RU"/>
        </w:rPr>
        <w:t>случаем</w:t>
      </w:r>
      <w:r w:rsidRPr="00597568">
        <w:rPr>
          <w:lang w:val="ru-RU"/>
        </w:rPr>
        <w:t xml:space="preserve"> </w:t>
      </w:r>
      <w:r>
        <w:rPr>
          <w:lang w:val="ru-RU"/>
        </w:rPr>
        <w:t>форс</w:t>
      </w:r>
      <w:r w:rsidRPr="00597568">
        <w:rPr>
          <w:lang w:val="ru-RU"/>
        </w:rPr>
        <w:t>-</w:t>
      </w:r>
      <w:r>
        <w:rPr>
          <w:lang w:val="ru-RU"/>
        </w:rPr>
        <w:t>мажорных</w:t>
      </w:r>
      <w:r w:rsidRPr="00597568">
        <w:rPr>
          <w:lang w:val="ru-RU"/>
        </w:rPr>
        <w:t xml:space="preserve"> </w:t>
      </w:r>
      <w:r>
        <w:rPr>
          <w:lang w:val="ru-RU"/>
        </w:rPr>
        <w:t>обстоятельств</w:t>
      </w:r>
      <w:r w:rsidRPr="00597568">
        <w:rPr>
          <w:lang w:val="ru-RU"/>
        </w:rPr>
        <w:t xml:space="preserve">. </w:t>
      </w:r>
      <w:r>
        <w:rPr>
          <w:lang w:val="ru-RU"/>
        </w:rPr>
        <w:t>Она</w:t>
      </w:r>
      <w:r w:rsidRPr="0058692D">
        <w:rPr>
          <w:lang w:val="ru-RU"/>
        </w:rPr>
        <w:t xml:space="preserve"> </w:t>
      </w:r>
      <w:r>
        <w:rPr>
          <w:lang w:val="ru-RU"/>
        </w:rPr>
        <w:t>отмечает</w:t>
      </w:r>
      <w:r w:rsidRPr="0058692D">
        <w:rPr>
          <w:lang w:val="ru-RU"/>
        </w:rPr>
        <w:t xml:space="preserve">, </w:t>
      </w:r>
      <w:r>
        <w:rPr>
          <w:lang w:val="ru-RU"/>
        </w:rPr>
        <w:t>что</w:t>
      </w:r>
      <w:r w:rsidRPr="0058692D">
        <w:rPr>
          <w:lang w:val="ru-RU"/>
        </w:rPr>
        <w:t xml:space="preserve"> </w:t>
      </w:r>
      <w:r>
        <w:rPr>
          <w:lang w:val="ru-RU"/>
        </w:rPr>
        <w:t>правительство</w:t>
      </w:r>
      <w:r w:rsidRPr="0058692D">
        <w:rPr>
          <w:lang w:val="ru-RU"/>
        </w:rPr>
        <w:t xml:space="preserve"> </w:t>
      </w:r>
      <w:r>
        <w:rPr>
          <w:lang w:val="ru-RU"/>
        </w:rPr>
        <w:t>Пакистана</w:t>
      </w:r>
      <w:r w:rsidRPr="0058692D">
        <w:rPr>
          <w:lang w:val="ru-RU"/>
        </w:rPr>
        <w:t xml:space="preserve"> </w:t>
      </w:r>
      <w:r>
        <w:rPr>
          <w:lang w:val="ru-RU"/>
        </w:rPr>
        <w:t>продолжает</w:t>
      </w:r>
      <w:r w:rsidRPr="0058692D">
        <w:rPr>
          <w:lang w:val="ru-RU"/>
        </w:rPr>
        <w:t xml:space="preserve"> </w:t>
      </w:r>
      <w:r>
        <w:rPr>
          <w:lang w:val="ru-RU"/>
        </w:rPr>
        <w:t>осуществление</w:t>
      </w:r>
      <w:r w:rsidRPr="0058692D">
        <w:rPr>
          <w:lang w:val="ru-RU"/>
        </w:rPr>
        <w:t xml:space="preserve"> </w:t>
      </w:r>
      <w:r>
        <w:rPr>
          <w:lang w:val="ru-RU"/>
        </w:rPr>
        <w:t>спутникового</w:t>
      </w:r>
      <w:r w:rsidRPr="0058692D">
        <w:rPr>
          <w:lang w:val="ru-RU"/>
        </w:rPr>
        <w:t xml:space="preserve"> </w:t>
      </w:r>
      <w:r>
        <w:rPr>
          <w:lang w:val="ru-RU"/>
        </w:rPr>
        <w:t>проекта</w:t>
      </w:r>
      <w:r w:rsidRPr="0058692D">
        <w:rPr>
          <w:lang w:val="ru-RU"/>
        </w:rPr>
        <w:t xml:space="preserve"> </w:t>
      </w:r>
      <w:r>
        <w:rPr>
          <w:lang w:val="ru-RU"/>
        </w:rPr>
        <w:t>и</w:t>
      </w:r>
      <w:r w:rsidRPr="0058692D">
        <w:rPr>
          <w:lang w:val="ru-RU"/>
        </w:rPr>
        <w:t xml:space="preserve"> </w:t>
      </w:r>
      <w:r>
        <w:rPr>
          <w:lang w:val="ru-RU"/>
        </w:rPr>
        <w:t>что</w:t>
      </w:r>
      <w:r w:rsidRPr="0058692D">
        <w:rPr>
          <w:lang w:val="ru-RU"/>
        </w:rPr>
        <w:t xml:space="preserve"> </w:t>
      </w:r>
      <w:r>
        <w:rPr>
          <w:lang w:val="ru-RU"/>
        </w:rPr>
        <w:t>был</w:t>
      </w:r>
      <w:r w:rsidRPr="0058692D">
        <w:rPr>
          <w:lang w:val="ru-RU"/>
        </w:rPr>
        <w:t xml:space="preserve"> </w:t>
      </w:r>
      <w:r>
        <w:rPr>
          <w:lang w:val="ru-RU"/>
        </w:rPr>
        <w:t>достигнут</w:t>
      </w:r>
      <w:r w:rsidRPr="0058692D">
        <w:rPr>
          <w:lang w:val="ru-RU"/>
        </w:rPr>
        <w:t xml:space="preserve"> </w:t>
      </w:r>
      <w:r>
        <w:rPr>
          <w:lang w:val="ru-RU"/>
        </w:rPr>
        <w:t>значительный</w:t>
      </w:r>
      <w:r w:rsidRPr="0058692D">
        <w:rPr>
          <w:lang w:val="ru-RU"/>
        </w:rPr>
        <w:t xml:space="preserve"> </w:t>
      </w:r>
      <w:r>
        <w:rPr>
          <w:lang w:val="ru-RU"/>
        </w:rPr>
        <w:t>прогресс</w:t>
      </w:r>
      <w:r w:rsidRPr="0058692D">
        <w:rPr>
          <w:lang w:val="ru-RU"/>
        </w:rPr>
        <w:t xml:space="preserve"> </w:t>
      </w:r>
      <w:r>
        <w:rPr>
          <w:lang w:val="ru-RU"/>
        </w:rPr>
        <w:t>в ходе</w:t>
      </w:r>
      <w:r w:rsidRPr="0058692D">
        <w:rPr>
          <w:lang w:val="ru-RU"/>
        </w:rPr>
        <w:t xml:space="preserve"> </w:t>
      </w:r>
      <w:r>
        <w:rPr>
          <w:lang w:val="ru-RU"/>
        </w:rPr>
        <w:t>его</w:t>
      </w:r>
      <w:r w:rsidRPr="0058692D">
        <w:rPr>
          <w:lang w:val="ru-RU"/>
        </w:rPr>
        <w:t xml:space="preserve"> </w:t>
      </w:r>
      <w:r>
        <w:rPr>
          <w:lang w:val="ru-RU"/>
        </w:rPr>
        <w:t>выполнения</w:t>
      </w:r>
      <w:r w:rsidRPr="0058692D">
        <w:rPr>
          <w:lang w:val="ru-RU"/>
        </w:rPr>
        <w:t xml:space="preserve">. </w:t>
      </w:r>
      <w:r>
        <w:rPr>
          <w:lang w:val="ru-RU"/>
        </w:rPr>
        <w:t>Хотя</w:t>
      </w:r>
      <w:r w:rsidRPr="0060207E">
        <w:rPr>
          <w:lang w:val="ru-RU"/>
        </w:rPr>
        <w:t xml:space="preserve"> </w:t>
      </w:r>
      <w:r>
        <w:rPr>
          <w:lang w:val="ru-RU"/>
        </w:rPr>
        <w:t>несомненно</w:t>
      </w:r>
      <w:r w:rsidRPr="0060207E">
        <w:rPr>
          <w:lang w:val="ru-RU"/>
        </w:rPr>
        <w:t xml:space="preserve">, </w:t>
      </w:r>
      <w:r>
        <w:rPr>
          <w:lang w:val="ru-RU"/>
        </w:rPr>
        <w:t>что</w:t>
      </w:r>
      <w:r w:rsidRPr="0060207E">
        <w:rPr>
          <w:lang w:val="ru-RU"/>
        </w:rPr>
        <w:t xml:space="preserve"> </w:t>
      </w:r>
      <w:r>
        <w:rPr>
          <w:lang w:val="ru-RU"/>
        </w:rPr>
        <w:t>программа</w:t>
      </w:r>
      <w:r w:rsidRPr="0060207E">
        <w:rPr>
          <w:lang w:val="ru-RU"/>
        </w:rPr>
        <w:t xml:space="preserve"> </w:t>
      </w:r>
      <w:r>
        <w:rPr>
          <w:lang w:val="ru-RU"/>
        </w:rPr>
        <w:t>испытала</w:t>
      </w:r>
      <w:r w:rsidRPr="0060207E">
        <w:rPr>
          <w:lang w:val="ru-RU"/>
        </w:rPr>
        <w:t xml:space="preserve"> </w:t>
      </w:r>
      <w:r>
        <w:rPr>
          <w:lang w:val="ru-RU"/>
        </w:rPr>
        <w:t>дополнительные</w:t>
      </w:r>
      <w:r w:rsidRPr="0060207E">
        <w:rPr>
          <w:lang w:val="ru-RU"/>
        </w:rPr>
        <w:t xml:space="preserve"> </w:t>
      </w:r>
      <w:r>
        <w:rPr>
          <w:lang w:val="ru-RU"/>
        </w:rPr>
        <w:t>задержки</w:t>
      </w:r>
      <w:r w:rsidRPr="0060207E">
        <w:rPr>
          <w:lang w:val="ru-RU"/>
        </w:rPr>
        <w:t xml:space="preserve"> </w:t>
      </w:r>
      <w:r>
        <w:rPr>
          <w:lang w:val="ru-RU"/>
        </w:rPr>
        <w:t>в</w:t>
      </w:r>
      <w:r w:rsidRPr="0060207E">
        <w:rPr>
          <w:lang w:val="ru-RU"/>
        </w:rPr>
        <w:t xml:space="preserve"> </w:t>
      </w:r>
      <w:r>
        <w:rPr>
          <w:lang w:val="ru-RU"/>
        </w:rPr>
        <w:t>связи</w:t>
      </w:r>
      <w:r w:rsidRPr="0060207E">
        <w:rPr>
          <w:lang w:val="ru-RU"/>
        </w:rPr>
        <w:t xml:space="preserve"> </w:t>
      </w:r>
      <w:r>
        <w:rPr>
          <w:lang w:val="ru-RU"/>
        </w:rPr>
        <w:t>с</w:t>
      </w:r>
      <w:r w:rsidRPr="0060207E">
        <w:rPr>
          <w:lang w:val="ru-RU"/>
        </w:rPr>
        <w:t xml:space="preserve"> </w:t>
      </w:r>
      <w:r>
        <w:rPr>
          <w:lang w:val="ru-RU"/>
        </w:rPr>
        <w:t>пандемией</w:t>
      </w:r>
      <w:r w:rsidRPr="0060207E">
        <w:rPr>
          <w:lang w:val="ru-RU"/>
        </w:rPr>
        <w:t xml:space="preserve">, </w:t>
      </w:r>
      <w:r>
        <w:rPr>
          <w:lang w:val="ru-RU"/>
        </w:rPr>
        <w:t>не</w:t>
      </w:r>
      <w:r w:rsidRPr="0060207E">
        <w:rPr>
          <w:lang w:val="ru-RU"/>
        </w:rPr>
        <w:t xml:space="preserve"> </w:t>
      </w:r>
      <w:r>
        <w:rPr>
          <w:lang w:val="ru-RU"/>
        </w:rPr>
        <w:t>было</w:t>
      </w:r>
      <w:r w:rsidRPr="0060207E">
        <w:rPr>
          <w:lang w:val="ru-RU"/>
        </w:rPr>
        <w:t xml:space="preserve"> </w:t>
      </w:r>
      <w:r>
        <w:rPr>
          <w:lang w:val="ru-RU"/>
        </w:rPr>
        <w:t>представлено</w:t>
      </w:r>
      <w:r w:rsidRPr="0060207E">
        <w:rPr>
          <w:lang w:val="ru-RU"/>
        </w:rPr>
        <w:t xml:space="preserve"> </w:t>
      </w:r>
      <w:r>
        <w:rPr>
          <w:lang w:val="ru-RU"/>
        </w:rPr>
        <w:t>подробных</w:t>
      </w:r>
      <w:r w:rsidRPr="0060207E">
        <w:rPr>
          <w:lang w:val="ru-RU"/>
        </w:rPr>
        <w:t xml:space="preserve"> </w:t>
      </w:r>
      <w:r>
        <w:rPr>
          <w:lang w:val="ru-RU"/>
        </w:rPr>
        <w:t>сведений</w:t>
      </w:r>
      <w:r w:rsidRPr="0060207E">
        <w:rPr>
          <w:lang w:val="ru-RU"/>
        </w:rPr>
        <w:t xml:space="preserve"> </w:t>
      </w:r>
      <w:r>
        <w:rPr>
          <w:lang w:val="ru-RU"/>
        </w:rPr>
        <w:t>о</w:t>
      </w:r>
      <w:r w:rsidRPr="0060207E">
        <w:rPr>
          <w:lang w:val="ru-RU"/>
        </w:rPr>
        <w:t xml:space="preserve"> </w:t>
      </w:r>
      <w:r>
        <w:rPr>
          <w:lang w:val="ru-RU"/>
        </w:rPr>
        <w:t>том</w:t>
      </w:r>
      <w:r w:rsidRPr="0060207E">
        <w:rPr>
          <w:lang w:val="ru-RU"/>
        </w:rPr>
        <w:t xml:space="preserve">, </w:t>
      </w:r>
      <w:r>
        <w:rPr>
          <w:lang w:val="ru-RU"/>
        </w:rPr>
        <w:t>как</w:t>
      </w:r>
      <w:r w:rsidRPr="0060207E">
        <w:rPr>
          <w:lang w:val="ru-RU"/>
        </w:rPr>
        <w:t xml:space="preserve"> </w:t>
      </w:r>
      <w:r>
        <w:rPr>
          <w:lang w:val="ru-RU"/>
        </w:rPr>
        <w:t>была</w:t>
      </w:r>
      <w:r w:rsidRPr="0060207E">
        <w:rPr>
          <w:lang w:val="ru-RU"/>
        </w:rPr>
        <w:t xml:space="preserve"> </w:t>
      </w:r>
      <w:r>
        <w:rPr>
          <w:lang w:val="ru-RU"/>
        </w:rPr>
        <w:t>получена</w:t>
      </w:r>
      <w:r w:rsidRPr="0060207E">
        <w:rPr>
          <w:lang w:val="ru-RU"/>
        </w:rPr>
        <w:t xml:space="preserve"> </w:t>
      </w:r>
      <w:r>
        <w:rPr>
          <w:lang w:val="ru-RU"/>
        </w:rPr>
        <w:t>задержка</w:t>
      </w:r>
      <w:r w:rsidRPr="0060207E">
        <w:rPr>
          <w:lang w:val="ru-RU"/>
        </w:rPr>
        <w:t xml:space="preserve"> </w:t>
      </w:r>
      <w:r>
        <w:rPr>
          <w:lang w:val="ru-RU"/>
        </w:rPr>
        <w:t>в</w:t>
      </w:r>
      <w:r w:rsidRPr="0060207E">
        <w:rPr>
          <w:lang w:val="ru-RU"/>
        </w:rPr>
        <w:t xml:space="preserve"> </w:t>
      </w:r>
      <w:r>
        <w:rPr>
          <w:lang w:val="ru-RU"/>
        </w:rPr>
        <w:t>шесть</w:t>
      </w:r>
      <w:r w:rsidRPr="0060207E">
        <w:rPr>
          <w:lang w:val="ru-RU"/>
        </w:rPr>
        <w:t xml:space="preserve"> </w:t>
      </w:r>
      <w:r>
        <w:rPr>
          <w:lang w:val="ru-RU"/>
        </w:rPr>
        <w:t>месяцев</w:t>
      </w:r>
      <w:r w:rsidRPr="0060207E">
        <w:rPr>
          <w:lang w:val="ru-RU"/>
        </w:rPr>
        <w:t xml:space="preserve">, </w:t>
      </w:r>
      <w:r>
        <w:rPr>
          <w:lang w:val="ru-RU"/>
        </w:rPr>
        <w:t>и</w:t>
      </w:r>
      <w:r w:rsidRPr="0060207E">
        <w:rPr>
          <w:lang w:val="ru-RU"/>
        </w:rPr>
        <w:t xml:space="preserve"> </w:t>
      </w:r>
      <w:r>
        <w:rPr>
          <w:lang w:val="ru-RU"/>
        </w:rPr>
        <w:t>была</w:t>
      </w:r>
      <w:r w:rsidRPr="0060207E">
        <w:rPr>
          <w:lang w:val="ru-RU"/>
        </w:rPr>
        <w:t xml:space="preserve"> </w:t>
      </w:r>
      <w:r>
        <w:rPr>
          <w:lang w:val="ru-RU"/>
        </w:rPr>
        <w:t>бы</w:t>
      </w:r>
      <w:r w:rsidRPr="0060207E">
        <w:rPr>
          <w:lang w:val="ru-RU"/>
        </w:rPr>
        <w:t xml:space="preserve"> </w:t>
      </w:r>
      <w:r>
        <w:rPr>
          <w:lang w:val="ru-RU"/>
        </w:rPr>
        <w:t>полезна</w:t>
      </w:r>
      <w:r w:rsidRPr="0060207E">
        <w:rPr>
          <w:lang w:val="ru-RU"/>
        </w:rPr>
        <w:t xml:space="preserve"> </w:t>
      </w:r>
      <w:r>
        <w:rPr>
          <w:lang w:val="ru-RU"/>
        </w:rPr>
        <w:t>дополнительная</w:t>
      </w:r>
      <w:r w:rsidRPr="0060207E">
        <w:rPr>
          <w:lang w:val="ru-RU"/>
        </w:rPr>
        <w:t xml:space="preserve"> </w:t>
      </w:r>
      <w:r>
        <w:rPr>
          <w:lang w:val="ru-RU"/>
        </w:rPr>
        <w:t>информация</w:t>
      </w:r>
      <w:r w:rsidRPr="0060207E">
        <w:rPr>
          <w:lang w:val="ru-RU"/>
        </w:rPr>
        <w:t xml:space="preserve"> </w:t>
      </w:r>
      <w:r>
        <w:rPr>
          <w:lang w:val="ru-RU"/>
        </w:rPr>
        <w:t>о</w:t>
      </w:r>
      <w:r w:rsidRPr="0060207E">
        <w:rPr>
          <w:lang w:val="ru-RU"/>
        </w:rPr>
        <w:t xml:space="preserve"> </w:t>
      </w:r>
      <w:r>
        <w:rPr>
          <w:lang w:val="ru-RU"/>
        </w:rPr>
        <w:t xml:space="preserve">продолжительности мер изоляции в связи с </w:t>
      </w:r>
      <w:r w:rsidRPr="00664352">
        <w:t>COVID</w:t>
      </w:r>
      <w:r w:rsidRPr="0060207E">
        <w:rPr>
          <w:lang w:val="ru-RU"/>
        </w:rPr>
        <w:t xml:space="preserve">-19. </w:t>
      </w:r>
      <w:r>
        <w:rPr>
          <w:lang w:val="ru-RU"/>
        </w:rPr>
        <w:t>Кроме</w:t>
      </w:r>
      <w:r w:rsidRPr="0060207E">
        <w:rPr>
          <w:lang w:val="ru-RU"/>
        </w:rPr>
        <w:t xml:space="preserve"> </w:t>
      </w:r>
      <w:r>
        <w:rPr>
          <w:lang w:val="ru-RU"/>
        </w:rPr>
        <w:t>того</w:t>
      </w:r>
      <w:r w:rsidRPr="0060207E">
        <w:rPr>
          <w:lang w:val="ru-RU"/>
        </w:rPr>
        <w:t xml:space="preserve">, </w:t>
      </w:r>
      <w:r>
        <w:rPr>
          <w:lang w:val="ru-RU"/>
        </w:rPr>
        <w:t>была</w:t>
      </w:r>
      <w:r w:rsidRPr="0060207E">
        <w:rPr>
          <w:lang w:val="ru-RU"/>
        </w:rPr>
        <w:t xml:space="preserve"> </w:t>
      </w:r>
      <w:r>
        <w:rPr>
          <w:lang w:val="ru-RU"/>
        </w:rPr>
        <w:t>представлена</w:t>
      </w:r>
      <w:r w:rsidRPr="0060207E">
        <w:rPr>
          <w:lang w:val="ru-RU"/>
        </w:rPr>
        <w:t xml:space="preserve"> </w:t>
      </w:r>
      <w:r>
        <w:rPr>
          <w:lang w:val="ru-RU"/>
        </w:rPr>
        <w:t>ограниченная</w:t>
      </w:r>
      <w:r w:rsidRPr="0060207E">
        <w:rPr>
          <w:lang w:val="ru-RU"/>
        </w:rPr>
        <w:t xml:space="preserve"> </w:t>
      </w:r>
      <w:r>
        <w:rPr>
          <w:lang w:val="ru-RU"/>
        </w:rPr>
        <w:t>информация</w:t>
      </w:r>
      <w:r w:rsidRPr="0060207E">
        <w:rPr>
          <w:lang w:val="ru-RU"/>
        </w:rPr>
        <w:t xml:space="preserve"> </w:t>
      </w:r>
      <w:r>
        <w:rPr>
          <w:lang w:val="ru-RU"/>
        </w:rPr>
        <w:t>как</w:t>
      </w:r>
      <w:r w:rsidRPr="0060207E">
        <w:rPr>
          <w:lang w:val="ru-RU"/>
        </w:rPr>
        <w:t xml:space="preserve"> </w:t>
      </w:r>
      <w:r>
        <w:rPr>
          <w:lang w:val="ru-RU"/>
        </w:rPr>
        <w:t>доказательство</w:t>
      </w:r>
      <w:r w:rsidRPr="0060207E">
        <w:rPr>
          <w:lang w:val="ru-RU"/>
        </w:rPr>
        <w:t xml:space="preserve"> </w:t>
      </w:r>
      <w:r>
        <w:rPr>
          <w:lang w:val="ru-RU"/>
        </w:rPr>
        <w:t>соглашения</w:t>
      </w:r>
      <w:r w:rsidRPr="0060207E">
        <w:rPr>
          <w:lang w:val="ru-RU"/>
        </w:rPr>
        <w:t xml:space="preserve"> </w:t>
      </w:r>
      <w:r>
        <w:rPr>
          <w:lang w:val="ru-RU"/>
        </w:rPr>
        <w:t>с</w:t>
      </w:r>
      <w:r w:rsidRPr="0060207E">
        <w:rPr>
          <w:lang w:val="ru-RU"/>
        </w:rPr>
        <w:t xml:space="preserve"> </w:t>
      </w:r>
      <w:r>
        <w:rPr>
          <w:lang w:val="ru-RU"/>
        </w:rPr>
        <w:t>поставщиком</w:t>
      </w:r>
      <w:r w:rsidRPr="0060207E">
        <w:rPr>
          <w:lang w:val="ru-RU"/>
        </w:rPr>
        <w:t xml:space="preserve"> </w:t>
      </w:r>
      <w:r>
        <w:rPr>
          <w:lang w:val="ru-RU"/>
        </w:rPr>
        <w:t>услуг</w:t>
      </w:r>
      <w:r w:rsidRPr="0060207E">
        <w:rPr>
          <w:lang w:val="ru-RU"/>
        </w:rPr>
        <w:t xml:space="preserve">, </w:t>
      </w:r>
      <w:r>
        <w:rPr>
          <w:lang w:val="ru-RU"/>
        </w:rPr>
        <w:t>и</w:t>
      </w:r>
      <w:r w:rsidRPr="0060207E">
        <w:rPr>
          <w:lang w:val="ru-RU"/>
        </w:rPr>
        <w:t xml:space="preserve"> </w:t>
      </w:r>
      <w:r>
        <w:rPr>
          <w:lang w:val="ru-RU"/>
        </w:rPr>
        <w:t>администрация</w:t>
      </w:r>
      <w:r w:rsidRPr="0060207E">
        <w:rPr>
          <w:lang w:val="ru-RU"/>
        </w:rPr>
        <w:t xml:space="preserve"> </w:t>
      </w:r>
      <w:r>
        <w:rPr>
          <w:lang w:val="ru-RU"/>
        </w:rPr>
        <w:t>все</w:t>
      </w:r>
      <w:r w:rsidRPr="0060207E">
        <w:rPr>
          <w:lang w:val="ru-RU"/>
        </w:rPr>
        <w:t xml:space="preserve"> </w:t>
      </w:r>
      <w:r>
        <w:rPr>
          <w:lang w:val="ru-RU"/>
        </w:rPr>
        <w:t>еще</w:t>
      </w:r>
      <w:r w:rsidRPr="0060207E">
        <w:rPr>
          <w:lang w:val="ru-RU"/>
        </w:rPr>
        <w:t xml:space="preserve"> </w:t>
      </w:r>
      <w:r>
        <w:rPr>
          <w:lang w:val="ru-RU"/>
        </w:rPr>
        <w:t>не</w:t>
      </w:r>
      <w:r w:rsidRPr="0060207E">
        <w:rPr>
          <w:lang w:val="ru-RU"/>
        </w:rPr>
        <w:t xml:space="preserve"> </w:t>
      </w:r>
      <w:r>
        <w:rPr>
          <w:lang w:val="ru-RU"/>
        </w:rPr>
        <w:t>рассмотрела</w:t>
      </w:r>
      <w:r w:rsidRPr="0060207E">
        <w:rPr>
          <w:lang w:val="ru-RU"/>
        </w:rPr>
        <w:t xml:space="preserve"> </w:t>
      </w:r>
      <w:r>
        <w:rPr>
          <w:lang w:val="ru-RU"/>
        </w:rPr>
        <w:t>другие</w:t>
      </w:r>
      <w:r w:rsidRPr="0060207E">
        <w:rPr>
          <w:lang w:val="ru-RU"/>
        </w:rPr>
        <w:t xml:space="preserve"> </w:t>
      </w:r>
      <w:r>
        <w:rPr>
          <w:lang w:val="ru-RU"/>
        </w:rPr>
        <w:t>варианты</w:t>
      </w:r>
      <w:r w:rsidRPr="0060207E">
        <w:rPr>
          <w:lang w:val="ru-RU"/>
        </w:rPr>
        <w:t xml:space="preserve">, </w:t>
      </w:r>
      <w:r>
        <w:rPr>
          <w:lang w:val="ru-RU"/>
        </w:rPr>
        <w:t>такие</w:t>
      </w:r>
      <w:r w:rsidRPr="0060207E">
        <w:rPr>
          <w:lang w:val="ru-RU"/>
        </w:rPr>
        <w:t xml:space="preserve"> </w:t>
      </w:r>
      <w:r>
        <w:rPr>
          <w:lang w:val="ru-RU"/>
        </w:rPr>
        <w:t>как</w:t>
      </w:r>
      <w:r w:rsidRPr="0060207E">
        <w:rPr>
          <w:lang w:val="ru-RU"/>
        </w:rPr>
        <w:t xml:space="preserve"> </w:t>
      </w:r>
      <w:r>
        <w:rPr>
          <w:lang w:val="ru-RU"/>
        </w:rPr>
        <w:t>использование</w:t>
      </w:r>
      <w:r w:rsidRPr="0060207E">
        <w:rPr>
          <w:lang w:val="ru-RU"/>
        </w:rPr>
        <w:t xml:space="preserve"> </w:t>
      </w:r>
      <w:r w:rsidRPr="00AE6D31">
        <w:rPr>
          <w:lang w:val="ru-RU"/>
        </w:rPr>
        <w:t>временно заменяющего спутника</w:t>
      </w:r>
      <w:r w:rsidRPr="0060207E">
        <w:rPr>
          <w:lang w:val="ru-RU"/>
        </w:rPr>
        <w:t xml:space="preserve">. </w:t>
      </w:r>
      <w:r>
        <w:rPr>
          <w:lang w:val="ru-RU"/>
        </w:rPr>
        <w:t>На</w:t>
      </w:r>
      <w:r w:rsidRPr="00250BE0">
        <w:rPr>
          <w:lang w:val="ru-RU"/>
        </w:rPr>
        <w:t xml:space="preserve"> </w:t>
      </w:r>
      <w:r>
        <w:rPr>
          <w:lang w:val="ru-RU"/>
        </w:rPr>
        <w:t>основании</w:t>
      </w:r>
      <w:r w:rsidRPr="00250BE0">
        <w:rPr>
          <w:lang w:val="ru-RU"/>
        </w:rPr>
        <w:t xml:space="preserve"> </w:t>
      </w:r>
      <w:r>
        <w:rPr>
          <w:lang w:val="ru-RU"/>
        </w:rPr>
        <w:lastRenderedPageBreak/>
        <w:t>представленной</w:t>
      </w:r>
      <w:r w:rsidRPr="00250BE0">
        <w:rPr>
          <w:lang w:val="ru-RU"/>
        </w:rPr>
        <w:t xml:space="preserve"> </w:t>
      </w:r>
      <w:r>
        <w:rPr>
          <w:lang w:val="ru-RU"/>
        </w:rPr>
        <w:t>информации</w:t>
      </w:r>
      <w:r w:rsidRPr="00250BE0">
        <w:rPr>
          <w:lang w:val="ru-RU"/>
        </w:rPr>
        <w:t xml:space="preserve"> </w:t>
      </w:r>
      <w:r>
        <w:rPr>
          <w:lang w:val="ru-RU"/>
        </w:rPr>
        <w:t>сложно</w:t>
      </w:r>
      <w:r w:rsidRPr="00250BE0">
        <w:rPr>
          <w:lang w:val="ru-RU"/>
        </w:rPr>
        <w:t xml:space="preserve"> </w:t>
      </w:r>
      <w:r>
        <w:rPr>
          <w:lang w:val="ru-RU"/>
        </w:rPr>
        <w:t>сделать</w:t>
      </w:r>
      <w:r w:rsidRPr="00250BE0">
        <w:rPr>
          <w:lang w:val="ru-RU"/>
        </w:rPr>
        <w:t xml:space="preserve"> </w:t>
      </w:r>
      <w:r>
        <w:rPr>
          <w:lang w:val="ru-RU"/>
        </w:rPr>
        <w:t>вывод</w:t>
      </w:r>
      <w:r w:rsidRPr="00250BE0">
        <w:rPr>
          <w:lang w:val="ru-RU"/>
        </w:rPr>
        <w:t xml:space="preserve"> </w:t>
      </w:r>
      <w:r>
        <w:rPr>
          <w:lang w:val="ru-RU"/>
        </w:rPr>
        <w:t>о</w:t>
      </w:r>
      <w:r w:rsidRPr="00250BE0">
        <w:rPr>
          <w:lang w:val="ru-RU"/>
        </w:rPr>
        <w:t xml:space="preserve"> </w:t>
      </w:r>
      <w:r>
        <w:rPr>
          <w:lang w:val="ru-RU"/>
        </w:rPr>
        <w:t>том</w:t>
      </w:r>
      <w:r w:rsidRPr="00250BE0">
        <w:rPr>
          <w:lang w:val="ru-RU"/>
        </w:rPr>
        <w:t xml:space="preserve">, </w:t>
      </w:r>
      <w:r>
        <w:rPr>
          <w:lang w:val="ru-RU"/>
        </w:rPr>
        <w:t>что</w:t>
      </w:r>
      <w:r w:rsidRPr="00250BE0">
        <w:rPr>
          <w:lang w:val="ru-RU"/>
        </w:rPr>
        <w:t xml:space="preserve"> </w:t>
      </w:r>
      <w:r w:rsidR="00622C19">
        <w:rPr>
          <w:lang w:val="ru-RU"/>
        </w:rPr>
        <w:t xml:space="preserve">рассматривались или применялись </w:t>
      </w:r>
      <w:r>
        <w:rPr>
          <w:lang w:val="ru-RU"/>
        </w:rPr>
        <w:t>все</w:t>
      </w:r>
      <w:r w:rsidRPr="00250BE0">
        <w:rPr>
          <w:lang w:val="ru-RU"/>
        </w:rPr>
        <w:t xml:space="preserve"> </w:t>
      </w:r>
      <w:r>
        <w:rPr>
          <w:lang w:val="ru-RU"/>
        </w:rPr>
        <w:t>возможности</w:t>
      </w:r>
      <w:r w:rsidRPr="00250BE0">
        <w:rPr>
          <w:lang w:val="ru-RU"/>
        </w:rPr>
        <w:t xml:space="preserve"> </w:t>
      </w:r>
      <w:r>
        <w:rPr>
          <w:lang w:val="ru-RU"/>
        </w:rPr>
        <w:t>смягчения</w:t>
      </w:r>
      <w:r w:rsidRPr="00250BE0">
        <w:rPr>
          <w:lang w:val="ru-RU"/>
        </w:rPr>
        <w:t xml:space="preserve"> </w:t>
      </w:r>
      <w:r>
        <w:rPr>
          <w:lang w:val="ru-RU"/>
        </w:rPr>
        <w:t>последствий</w:t>
      </w:r>
      <w:r w:rsidRPr="00250BE0">
        <w:rPr>
          <w:lang w:val="ru-RU"/>
        </w:rPr>
        <w:t xml:space="preserve"> </w:t>
      </w:r>
      <w:r>
        <w:rPr>
          <w:lang w:val="ru-RU"/>
        </w:rPr>
        <w:t>рисков</w:t>
      </w:r>
      <w:r w:rsidRPr="00250BE0">
        <w:rPr>
          <w:lang w:val="ru-RU"/>
        </w:rPr>
        <w:t xml:space="preserve"> </w:t>
      </w:r>
      <w:r>
        <w:rPr>
          <w:lang w:val="ru-RU"/>
        </w:rPr>
        <w:t>несоблюдения</w:t>
      </w:r>
      <w:r w:rsidRPr="00250BE0">
        <w:rPr>
          <w:lang w:val="ru-RU"/>
        </w:rPr>
        <w:t xml:space="preserve"> </w:t>
      </w:r>
      <w:r>
        <w:rPr>
          <w:lang w:val="ru-RU"/>
        </w:rPr>
        <w:t>предельного</w:t>
      </w:r>
      <w:r w:rsidRPr="00250BE0">
        <w:rPr>
          <w:lang w:val="ru-RU"/>
        </w:rPr>
        <w:t xml:space="preserve"> </w:t>
      </w:r>
      <w:r>
        <w:rPr>
          <w:lang w:val="ru-RU"/>
        </w:rPr>
        <w:t>срока</w:t>
      </w:r>
      <w:r w:rsidRPr="00250BE0">
        <w:rPr>
          <w:lang w:val="ru-RU"/>
        </w:rPr>
        <w:t xml:space="preserve">. </w:t>
      </w:r>
      <w:r>
        <w:rPr>
          <w:lang w:val="ru-RU"/>
        </w:rPr>
        <w:t>Выступающая</w:t>
      </w:r>
      <w:r w:rsidRPr="0019707A">
        <w:rPr>
          <w:lang w:val="ru-RU"/>
        </w:rPr>
        <w:t xml:space="preserve"> </w:t>
      </w:r>
      <w:r>
        <w:rPr>
          <w:lang w:val="ru-RU"/>
        </w:rPr>
        <w:t>в</w:t>
      </w:r>
      <w:r w:rsidRPr="0019707A">
        <w:rPr>
          <w:lang w:val="ru-RU"/>
        </w:rPr>
        <w:t xml:space="preserve"> </w:t>
      </w:r>
      <w:r>
        <w:rPr>
          <w:lang w:val="ru-RU"/>
        </w:rPr>
        <w:t>полной</w:t>
      </w:r>
      <w:r w:rsidRPr="0019707A">
        <w:rPr>
          <w:lang w:val="ru-RU"/>
        </w:rPr>
        <w:t xml:space="preserve"> </w:t>
      </w:r>
      <w:r>
        <w:rPr>
          <w:lang w:val="ru-RU"/>
        </w:rPr>
        <w:t>мере</w:t>
      </w:r>
      <w:r w:rsidRPr="0019707A">
        <w:rPr>
          <w:lang w:val="ru-RU"/>
        </w:rPr>
        <w:t xml:space="preserve"> </w:t>
      </w:r>
      <w:r>
        <w:rPr>
          <w:lang w:val="ru-RU"/>
        </w:rPr>
        <w:t>признает</w:t>
      </w:r>
      <w:r w:rsidR="00622C19">
        <w:rPr>
          <w:lang w:val="ru-RU"/>
        </w:rPr>
        <w:t xml:space="preserve"> </w:t>
      </w:r>
      <w:r>
        <w:rPr>
          <w:lang w:val="ru-RU"/>
        </w:rPr>
        <w:t>усилия</w:t>
      </w:r>
      <w:r w:rsidRPr="0019707A">
        <w:rPr>
          <w:lang w:val="ru-RU"/>
        </w:rPr>
        <w:t>,</w:t>
      </w:r>
      <w:r>
        <w:rPr>
          <w:lang w:val="ru-RU"/>
        </w:rPr>
        <w:t xml:space="preserve"> предпринимаемые</w:t>
      </w:r>
      <w:r w:rsidRPr="0019707A">
        <w:rPr>
          <w:lang w:val="ru-RU"/>
        </w:rPr>
        <w:t xml:space="preserve"> </w:t>
      </w:r>
      <w:r>
        <w:rPr>
          <w:lang w:val="ru-RU"/>
        </w:rPr>
        <w:t>администрацией</w:t>
      </w:r>
      <w:r w:rsidRPr="0019707A">
        <w:rPr>
          <w:lang w:val="ru-RU"/>
        </w:rPr>
        <w:t xml:space="preserve"> </w:t>
      </w:r>
      <w:r>
        <w:rPr>
          <w:lang w:val="ru-RU"/>
        </w:rPr>
        <w:t>Пакистана</w:t>
      </w:r>
      <w:r w:rsidRPr="0019707A">
        <w:rPr>
          <w:lang w:val="ru-RU"/>
        </w:rPr>
        <w:t xml:space="preserve">, </w:t>
      </w:r>
      <w:r>
        <w:rPr>
          <w:lang w:val="ru-RU"/>
        </w:rPr>
        <w:t>и</w:t>
      </w:r>
      <w:r w:rsidRPr="0019707A">
        <w:rPr>
          <w:lang w:val="ru-RU"/>
        </w:rPr>
        <w:t xml:space="preserve"> </w:t>
      </w:r>
      <w:r>
        <w:rPr>
          <w:lang w:val="ru-RU"/>
        </w:rPr>
        <w:t>представленную</w:t>
      </w:r>
      <w:r w:rsidRPr="0019707A">
        <w:rPr>
          <w:lang w:val="ru-RU"/>
        </w:rPr>
        <w:t xml:space="preserve"> </w:t>
      </w:r>
      <w:r>
        <w:rPr>
          <w:lang w:val="ru-RU"/>
        </w:rPr>
        <w:t>подробную</w:t>
      </w:r>
      <w:r w:rsidRPr="0019707A">
        <w:rPr>
          <w:lang w:val="ru-RU"/>
        </w:rPr>
        <w:t xml:space="preserve"> </w:t>
      </w:r>
      <w:r>
        <w:rPr>
          <w:lang w:val="ru-RU"/>
        </w:rPr>
        <w:t>информацию</w:t>
      </w:r>
      <w:r w:rsidRPr="0019707A">
        <w:rPr>
          <w:lang w:val="ru-RU"/>
        </w:rPr>
        <w:t xml:space="preserve">, </w:t>
      </w:r>
      <w:r>
        <w:rPr>
          <w:lang w:val="ru-RU"/>
        </w:rPr>
        <w:t>объясняющую</w:t>
      </w:r>
      <w:r w:rsidRPr="0019707A">
        <w:rPr>
          <w:lang w:val="ru-RU"/>
        </w:rPr>
        <w:t xml:space="preserve"> </w:t>
      </w:r>
      <w:r>
        <w:rPr>
          <w:lang w:val="ru-RU"/>
        </w:rPr>
        <w:t>достигнутый</w:t>
      </w:r>
      <w:r w:rsidRPr="0019707A">
        <w:rPr>
          <w:lang w:val="ru-RU"/>
        </w:rPr>
        <w:t xml:space="preserve"> </w:t>
      </w:r>
      <w:r>
        <w:rPr>
          <w:lang w:val="ru-RU"/>
        </w:rPr>
        <w:t>прогресс</w:t>
      </w:r>
      <w:r w:rsidRPr="0019707A">
        <w:rPr>
          <w:lang w:val="ru-RU"/>
        </w:rPr>
        <w:t xml:space="preserve"> </w:t>
      </w:r>
      <w:r>
        <w:rPr>
          <w:lang w:val="ru-RU"/>
        </w:rPr>
        <w:t>и</w:t>
      </w:r>
      <w:r w:rsidRPr="0019707A">
        <w:rPr>
          <w:lang w:val="ru-RU"/>
        </w:rPr>
        <w:t xml:space="preserve"> </w:t>
      </w:r>
      <w:r>
        <w:rPr>
          <w:lang w:val="ru-RU"/>
        </w:rPr>
        <w:t>встречающиеся</w:t>
      </w:r>
      <w:r w:rsidRPr="0019707A">
        <w:rPr>
          <w:lang w:val="ru-RU"/>
        </w:rPr>
        <w:t xml:space="preserve"> </w:t>
      </w:r>
      <w:r>
        <w:rPr>
          <w:lang w:val="ru-RU"/>
        </w:rPr>
        <w:t>трудности</w:t>
      </w:r>
      <w:r w:rsidRPr="0019707A">
        <w:rPr>
          <w:lang w:val="ru-RU"/>
        </w:rPr>
        <w:t xml:space="preserve">, </w:t>
      </w:r>
      <w:r>
        <w:rPr>
          <w:lang w:val="ru-RU"/>
        </w:rPr>
        <w:t>но она</w:t>
      </w:r>
      <w:r w:rsidRPr="0019707A">
        <w:rPr>
          <w:lang w:val="ru-RU"/>
        </w:rPr>
        <w:t xml:space="preserve"> </w:t>
      </w:r>
      <w:r>
        <w:rPr>
          <w:lang w:val="ru-RU"/>
        </w:rPr>
        <w:t>выступает</w:t>
      </w:r>
      <w:r w:rsidRPr="0019707A">
        <w:rPr>
          <w:lang w:val="ru-RU"/>
        </w:rPr>
        <w:t xml:space="preserve"> </w:t>
      </w:r>
      <w:r>
        <w:rPr>
          <w:lang w:val="ru-RU"/>
        </w:rPr>
        <w:t>за</w:t>
      </w:r>
      <w:r w:rsidRPr="0019707A">
        <w:rPr>
          <w:lang w:val="ru-RU"/>
        </w:rPr>
        <w:t xml:space="preserve"> </w:t>
      </w:r>
      <w:r>
        <w:rPr>
          <w:lang w:val="ru-RU"/>
        </w:rPr>
        <w:t>запрос</w:t>
      </w:r>
      <w:r w:rsidRPr="0019707A">
        <w:rPr>
          <w:lang w:val="ru-RU"/>
        </w:rPr>
        <w:t xml:space="preserve"> </w:t>
      </w:r>
      <w:r>
        <w:rPr>
          <w:lang w:val="ru-RU"/>
        </w:rPr>
        <w:t>дополнительных</w:t>
      </w:r>
      <w:r w:rsidRPr="0019707A">
        <w:rPr>
          <w:lang w:val="ru-RU"/>
        </w:rPr>
        <w:t xml:space="preserve"> </w:t>
      </w:r>
      <w:r>
        <w:rPr>
          <w:lang w:val="ru-RU"/>
        </w:rPr>
        <w:t>ограниченных</w:t>
      </w:r>
      <w:r w:rsidRPr="0019707A">
        <w:rPr>
          <w:lang w:val="ru-RU"/>
        </w:rPr>
        <w:t xml:space="preserve"> </w:t>
      </w:r>
      <w:r>
        <w:rPr>
          <w:lang w:val="ru-RU"/>
        </w:rPr>
        <w:t>пояснений</w:t>
      </w:r>
      <w:r w:rsidRPr="0019707A">
        <w:rPr>
          <w:lang w:val="ru-RU"/>
        </w:rPr>
        <w:t xml:space="preserve">, </w:t>
      </w:r>
      <w:r>
        <w:rPr>
          <w:lang w:val="ru-RU"/>
        </w:rPr>
        <w:t>чтобы</w:t>
      </w:r>
      <w:r w:rsidRPr="0019707A">
        <w:rPr>
          <w:lang w:val="ru-RU"/>
        </w:rPr>
        <w:t xml:space="preserve"> </w:t>
      </w:r>
      <w:r>
        <w:rPr>
          <w:lang w:val="ru-RU"/>
        </w:rPr>
        <w:t>Комитет</w:t>
      </w:r>
      <w:r w:rsidRPr="0019707A">
        <w:rPr>
          <w:lang w:val="ru-RU"/>
        </w:rPr>
        <w:t xml:space="preserve"> </w:t>
      </w:r>
      <w:r>
        <w:rPr>
          <w:lang w:val="ru-RU"/>
        </w:rPr>
        <w:t>мог</w:t>
      </w:r>
      <w:r w:rsidRPr="0019707A">
        <w:rPr>
          <w:lang w:val="ru-RU"/>
        </w:rPr>
        <w:t xml:space="preserve"> </w:t>
      </w:r>
      <w:r>
        <w:rPr>
          <w:lang w:val="ru-RU"/>
        </w:rPr>
        <w:t>подтвердить</w:t>
      </w:r>
      <w:r w:rsidRPr="0019707A">
        <w:rPr>
          <w:lang w:val="ru-RU"/>
        </w:rPr>
        <w:t xml:space="preserve">, </w:t>
      </w:r>
      <w:r>
        <w:rPr>
          <w:lang w:val="ru-RU"/>
        </w:rPr>
        <w:t>что</w:t>
      </w:r>
      <w:r w:rsidRPr="0019707A">
        <w:rPr>
          <w:lang w:val="ru-RU"/>
        </w:rPr>
        <w:t xml:space="preserve"> </w:t>
      </w:r>
      <w:r>
        <w:rPr>
          <w:lang w:val="ru-RU"/>
        </w:rPr>
        <w:t>ситуация</w:t>
      </w:r>
      <w:r w:rsidRPr="0019707A">
        <w:rPr>
          <w:lang w:val="ru-RU"/>
        </w:rPr>
        <w:t xml:space="preserve"> </w:t>
      </w:r>
      <w:r>
        <w:rPr>
          <w:lang w:val="ru-RU"/>
        </w:rPr>
        <w:t>соответствует</w:t>
      </w:r>
      <w:r w:rsidRPr="0019707A">
        <w:rPr>
          <w:lang w:val="ru-RU"/>
        </w:rPr>
        <w:t xml:space="preserve"> </w:t>
      </w:r>
      <w:r>
        <w:rPr>
          <w:lang w:val="ru-RU"/>
        </w:rPr>
        <w:t>всем</w:t>
      </w:r>
      <w:r w:rsidRPr="0019707A">
        <w:rPr>
          <w:lang w:val="ru-RU"/>
        </w:rPr>
        <w:t xml:space="preserve"> </w:t>
      </w:r>
      <w:r>
        <w:rPr>
          <w:lang w:val="ru-RU"/>
        </w:rPr>
        <w:t>четырем</w:t>
      </w:r>
      <w:r w:rsidRPr="0019707A">
        <w:rPr>
          <w:lang w:val="ru-RU"/>
        </w:rPr>
        <w:t xml:space="preserve"> </w:t>
      </w:r>
      <w:r>
        <w:rPr>
          <w:lang w:val="ru-RU"/>
        </w:rPr>
        <w:t>условиям</w:t>
      </w:r>
      <w:r w:rsidRPr="0019707A">
        <w:rPr>
          <w:lang w:val="ru-RU"/>
        </w:rPr>
        <w:t xml:space="preserve">, </w:t>
      </w:r>
      <w:r>
        <w:rPr>
          <w:lang w:val="ru-RU"/>
        </w:rPr>
        <w:t>по</w:t>
      </w:r>
      <w:r w:rsidRPr="0019707A">
        <w:rPr>
          <w:lang w:val="ru-RU"/>
        </w:rPr>
        <w:t xml:space="preserve"> </w:t>
      </w:r>
      <w:r>
        <w:rPr>
          <w:lang w:val="ru-RU"/>
        </w:rPr>
        <w:t>которым</w:t>
      </w:r>
      <w:r w:rsidRPr="0019707A">
        <w:rPr>
          <w:lang w:val="ru-RU"/>
        </w:rPr>
        <w:t xml:space="preserve"> </w:t>
      </w:r>
      <w:r>
        <w:rPr>
          <w:lang w:val="ru-RU"/>
        </w:rPr>
        <w:t>она</w:t>
      </w:r>
      <w:r w:rsidRPr="0019707A">
        <w:rPr>
          <w:lang w:val="ru-RU"/>
        </w:rPr>
        <w:t xml:space="preserve"> </w:t>
      </w:r>
      <w:r>
        <w:rPr>
          <w:lang w:val="ru-RU"/>
        </w:rPr>
        <w:t>может</w:t>
      </w:r>
      <w:r w:rsidRPr="0019707A">
        <w:rPr>
          <w:lang w:val="ru-RU"/>
        </w:rPr>
        <w:t xml:space="preserve"> </w:t>
      </w:r>
      <w:r>
        <w:rPr>
          <w:lang w:val="ru-RU"/>
        </w:rPr>
        <w:t>квалифицироваться</w:t>
      </w:r>
      <w:r w:rsidRPr="0019707A">
        <w:rPr>
          <w:lang w:val="ru-RU"/>
        </w:rPr>
        <w:t xml:space="preserve"> </w:t>
      </w:r>
      <w:r>
        <w:rPr>
          <w:lang w:val="ru-RU"/>
        </w:rPr>
        <w:t>как</w:t>
      </w:r>
      <w:r w:rsidRPr="0019707A">
        <w:rPr>
          <w:lang w:val="ru-RU"/>
        </w:rPr>
        <w:t xml:space="preserve"> </w:t>
      </w:r>
      <w:r>
        <w:rPr>
          <w:lang w:val="ru-RU"/>
        </w:rPr>
        <w:t>случай форс-мажорных обстоятельств</w:t>
      </w:r>
      <w:r w:rsidR="00622C19">
        <w:rPr>
          <w:lang w:val="ru-RU"/>
        </w:rPr>
        <w:t>,</w:t>
      </w:r>
      <w:r>
        <w:rPr>
          <w:lang w:val="ru-RU"/>
        </w:rPr>
        <w:t xml:space="preserve"> и обосновать продолжительность запрашиваемого продления</w:t>
      </w:r>
      <w:r w:rsidRPr="0019707A">
        <w:rPr>
          <w:lang w:val="ru-RU"/>
        </w:rPr>
        <w:t xml:space="preserve">. </w:t>
      </w:r>
    </w:p>
    <w:p w14:paraId="5FCEED52" w14:textId="1E7CB1EC" w:rsidR="00FF253E" w:rsidRPr="00AD56D7" w:rsidRDefault="00FF253E" w:rsidP="00755F19">
      <w:pPr>
        <w:jc w:val="both"/>
        <w:rPr>
          <w:lang w:val="ru-RU"/>
        </w:rPr>
      </w:pPr>
      <w:r w:rsidRPr="00B11B94">
        <w:rPr>
          <w:lang w:val="ru-RU"/>
        </w:rPr>
        <w:t>5.5.6</w:t>
      </w:r>
      <w:r w:rsidRPr="00B11B94">
        <w:rPr>
          <w:lang w:val="ru-RU"/>
        </w:rPr>
        <w:tab/>
      </w:r>
      <w:r w:rsidR="00622C19">
        <w:rPr>
          <w:b/>
          <w:bCs/>
          <w:lang w:val="ru-RU"/>
        </w:rPr>
        <w:t>Г-н</w:t>
      </w:r>
      <w:r w:rsidRPr="00664352">
        <w:rPr>
          <w:b/>
          <w:bCs/>
        </w:rPr>
        <w:t> </w:t>
      </w:r>
      <w:r w:rsidR="00622C19">
        <w:rPr>
          <w:b/>
          <w:bCs/>
          <w:lang w:val="ru-RU"/>
        </w:rPr>
        <w:t>Хоан</w:t>
      </w:r>
      <w:r w:rsidRPr="00B11B94">
        <w:rPr>
          <w:lang w:val="ru-RU"/>
        </w:rPr>
        <w:t xml:space="preserve">, </w:t>
      </w:r>
      <w:r>
        <w:rPr>
          <w:lang w:val="ru-RU"/>
        </w:rPr>
        <w:t>отмечая</w:t>
      </w:r>
      <w:r w:rsidRPr="00B11B94">
        <w:rPr>
          <w:lang w:val="ru-RU"/>
        </w:rPr>
        <w:t xml:space="preserve"> </w:t>
      </w:r>
      <w:r>
        <w:rPr>
          <w:lang w:val="ru-RU"/>
        </w:rPr>
        <w:t>информацию</w:t>
      </w:r>
      <w:r w:rsidRPr="00B11B94">
        <w:rPr>
          <w:lang w:val="ru-RU"/>
        </w:rPr>
        <w:t xml:space="preserve">, </w:t>
      </w:r>
      <w:r>
        <w:rPr>
          <w:lang w:val="ru-RU"/>
        </w:rPr>
        <w:t>предоставленную</w:t>
      </w:r>
      <w:r w:rsidRPr="00B11B94">
        <w:rPr>
          <w:lang w:val="ru-RU"/>
        </w:rPr>
        <w:t xml:space="preserve"> </w:t>
      </w:r>
      <w:r>
        <w:rPr>
          <w:lang w:val="ru-RU"/>
        </w:rPr>
        <w:t>администрацией</w:t>
      </w:r>
      <w:r w:rsidRPr="00B11B94">
        <w:rPr>
          <w:lang w:val="ru-RU"/>
        </w:rPr>
        <w:t xml:space="preserve"> </w:t>
      </w:r>
      <w:r>
        <w:rPr>
          <w:lang w:val="ru-RU"/>
        </w:rPr>
        <w:t>Пакистана</w:t>
      </w:r>
      <w:r w:rsidRPr="00B11B94">
        <w:rPr>
          <w:lang w:val="ru-RU"/>
        </w:rPr>
        <w:t xml:space="preserve"> </w:t>
      </w:r>
      <w:r>
        <w:rPr>
          <w:lang w:val="ru-RU"/>
        </w:rPr>
        <w:t>в</w:t>
      </w:r>
      <w:r w:rsidRPr="00B11B94">
        <w:rPr>
          <w:lang w:val="ru-RU"/>
        </w:rPr>
        <w:t xml:space="preserve"> </w:t>
      </w:r>
      <w:r>
        <w:rPr>
          <w:lang w:val="ru-RU"/>
        </w:rPr>
        <w:t>соответствии</w:t>
      </w:r>
      <w:r w:rsidRPr="00B11B94">
        <w:rPr>
          <w:lang w:val="ru-RU"/>
        </w:rPr>
        <w:t xml:space="preserve"> </w:t>
      </w:r>
      <w:r>
        <w:rPr>
          <w:lang w:val="ru-RU"/>
        </w:rPr>
        <w:t>с</w:t>
      </w:r>
      <w:r w:rsidRPr="00B11B94">
        <w:rPr>
          <w:lang w:val="ru-RU"/>
        </w:rPr>
        <w:t xml:space="preserve"> </w:t>
      </w:r>
      <w:r>
        <w:rPr>
          <w:lang w:val="ru-RU"/>
        </w:rPr>
        <w:t>решением</w:t>
      </w:r>
      <w:r w:rsidRPr="00B11B94">
        <w:rPr>
          <w:lang w:val="ru-RU"/>
        </w:rPr>
        <w:t xml:space="preserve"> </w:t>
      </w:r>
      <w:r>
        <w:rPr>
          <w:lang w:val="ru-RU"/>
        </w:rPr>
        <w:t>Комитета</w:t>
      </w:r>
      <w:r w:rsidR="00622C19">
        <w:rPr>
          <w:lang w:val="ru-RU"/>
        </w:rPr>
        <w:t>, принятым</w:t>
      </w:r>
      <w:r w:rsidRPr="00B11B94">
        <w:rPr>
          <w:lang w:val="ru-RU"/>
        </w:rPr>
        <w:t xml:space="preserve"> </w:t>
      </w:r>
      <w:r>
        <w:rPr>
          <w:lang w:val="ru-RU"/>
        </w:rPr>
        <w:t>на</w:t>
      </w:r>
      <w:r w:rsidRPr="00B11B94">
        <w:rPr>
          <w:lang w:val="ru-RU"/>
        </w:rPr>
        <w:t xml:space="preserve"> </w:t>
      </w:r>
      <w:r>
        <w:rPr>
          <w:lang w:val="ru-RU"/>
        </w:rPr>
        <w:t>его</w:t>
      </w:r>
      <w:r w:rsidRPr="00B11B94">
        <w:rPr>
          <w:lang w:val="ru-RU"/>
        </w:rPr>
        <w:t xml:space="preserve"> 86</w:t>
      </w:r>
      <w:r w:rsidRPr="00B11B94">
        <w:rPr>
          <w:lang w:val="ru-RU"/>
        </w:rPr>
        <w:noBreakHyphen/>
      </w:r>
      <w:r>
        <w:rPr>
          <w:lang w:val="ru-RU"/>
        </w:rPr>
        <w:t>м</w:t>
      </w:r>
      <w:r w:rsidRPr="00B11B94">
        <w:rPr>
          <w:lang w:val="ru-RU"/>
        </w:rPr>
        <w:t xml:space="preserve"> </w:t>
      </w:r>
      <w:r>
        <w:rPr>
          <w:lang w:val="ru-RU"/>
        </w:rPr>
        <w:t>собрании</w:t>
      </w:r>
      <w:r w:rsidRPr="00B11B94">
        <w:rPr>
          <w:lang w:val="ru-RU"/>
        </w:rPr>
        <w:t xml:space="preserve">, </w:t>
      </w:r>
      <w:r>
        <w:rPr>
          <w:lang w:val="ru-RU"/>
        </w:rPr>
        <w:t>замечает</w:t>
      </w:r>
      <w:r w:rsidRPr="00B11B94">
        <w:rPr>
          <w:lang w:val="ru-RU"/>
        </w:rPr>
        <w:t xml:space="preserve">, </w:t>
      </w:r>
      <w:r>
        <w:rPr>
          <w:lang w:val="ru-RU"/>
        </w:rPr>
        <w:t>что</w:t>
      </w:r>
      <w:r w:rsidRPr="00B11B94">
        <w:rPr>
          <w:lang w:val="ru-RU"/>
        </w:rPr>
        <w:t xml:space="preserve"> </w:t>
      </w:r>
      <w:r>
        <w:rPr>
          <w:lang w:val="ru-RU"/>
        </w:rPr>
        <w:t>производитель</w:t>
      </w:r>
      <w:r w:rsidRPr="00B11B94">
        <w:rPr>
          <w:lang w:val="ru-RU"/>
        </w:rPr>
        <w:t xml:space="preserve"> </w:t>
      </w:r>
      <w:r>
        <w:rPr>
          <w:lang w:val="ru-RU"/>
        </w:rPr>
        <w:t>применил</w:t>
      </w:r>
      <w:r w:rsidRPr="00B11B94">
        <w:rPr>
          <w:lang w:val="ru-RU"/>
        </w:rPr>
        <w:t xml:space="preserve"> </w:t>
      </w:r>
      <w:r>
        <w:rPr>
          <w:lang w:val="ru-RU"/>
        </w:rPr>
        <w:t>дополнительные</w:t>
      </w:r>
      <w:r w:rsidRPr="00B11B94">
        <w:rPr>
          <w:lang w:val="ru-RU"/>
        </w:rPr>
        <w:t xml:space="preserve"> </w:t>
      </w:r>
      <w:r>
        <w:rPr>
          <w:lang w:val="ru-RU"/>
        </w:rPr>
        <w:t>ресурсы</w:t>
      </w:r>
      <w:r w:rsidRPr="00B11B94">
        <w:rPr>
          <w:lang w:val="ru-RU"/>
        </w:rPr>
        <w:t xml:space="preserve">, </w:t>
      </w:r>
      <w:r>
        <w:rPr>
          <w:lang w:val="ru-RU"/>
        </w:rPr>
        <w:t>сократив</w:t>
      </w:r>
      <w:r w:rsidRPr="00B11B94">
        <w:rPr>
          <w:lang w:val="ru-RU"/>
        </w:rPr>
        <w:t xml:space="preserve"> </w:t>
      </w:r>
      <w:r>
        <w:rPr>
          <w:lang w:val="ru-RU"/>
        </w:rPr>
        <w:t>продолжительность</w:t>
      </w:r>
      <w:r w:rsidRPr="00B11B94">
        <w:rPr>
          <w:lang w:val="ru-RU"/>
        </w:rPr>
        <w:t xml:space="preserve"> </w:t>
      </w:r>
      <w:r>
        <w:rPr>
          <w:lang w:val="ru-RU"/>
        </w:rPr>
        <w:t>проекта</w:t>
      </w:r>
      <w:r w:rsidRPr="00B11B94">
        <w:rPr>
          <w:lang w:val="ru-RU"/>
        </w:rPr>
        <w:t xml:space="preserve"> </w:t>
      </w:r>
      <w:r>
        <w:rPr>
          <w:lang w:val="ru-RU"/>
        </w:rPr>
        <w:t>на</w:t>
      </w:r>
      <w:r w:rsidRPr="00B11B94">
        <w:rPr>
          <w:lang w:val="ru-RU"/>
        </w:rPr>
        <w:t xml:space="preserve"> </w:t>
      </w:r>
      <w:r>
        <w:rPr>
          <w:lang w:val="ru-RU"/>
        </w:rPr>
        <w:t>два</w:t>
      </w:r>
      <w:r w:rsidRPr="00B11B94">
        <w:rPr>
          <w:lang w:val="ru-RU"/>
        </w:rPr>
        <w:t xml:space="preserve"> </w:t>
      </w:r>
      <w:r>
        <w:rPr>
          <w:lang w:val="ru-RU"/>
        </w:rPr>
        <w:t>с</w:t>
      </w:r>
      <w:r w:rsidRPr="00B11B94">
        <w:rPr>
          <w:lang w:val="ru-RU"/>
        </w:rPr>
        <w:t xml:space="preserve"> </w:t>
      </w:r>
      <w:r>
        <w:rPr>
          <w:lang w:val="ru-RU"/>
        </w:rPr>
        <w:t>половиной</w:t>
      </w:r>
      <w:r w:rsidRPr="00B11B94">
        <w:rPr>
          <w:lang w:val="ru-RU"/>
        </w:rPr>
        <w:t xml:space="preserve"> </w:t>
      </w:r>
      <w:r>
        <w:rPr>
          <w:lang w:val="ru-RU"/>
        </w:rPr>
        <w:t>месяца</w:t>
      </w:r>
      <w:r w:rsidRPr="00B11B94">
        <w:rPr>
          <w:lang w:val="ru-RU"/>
        </w:rPr>
        <w:t xml:space="preserve">, </w:t>
      </w:r>
      <w:r>
        <w:rPr>
          <w:lang w:val="ru-RU"/>
        </w:rPr>
        <w:t>но</w:t>
      </w:r>
      <w:r w:rsidRPr="00B11B94">
        <w:rPr>
          <w:lang w:val="ru-RU"/>
        </w:rPr>
        <w:t xml:space="preserve"> </w:t>
      </w:r>
      <w:r>
        <w:rPr>
          <w:lang w:val="ru-RU"/>
        </w:rPr>
        <w:t>что</w:t>
      </w:r>
      <w:r w:rsidRPr="00B11B94">
        <w:rPr>
          <w:lang w:val="ru-RU"/>
        </w:rPr>
        <w:t xml:space="preserve"> </w:t>
      </w:r>
      <w:r>
        <w:rPr>
          <w:lang w:val="ru-RU"/>
        </w:rPr>
        <w:t>меры</w:t>
      </w:r>
      <w:r w:rsidRPr="00B11B94">
        <w:rPr>
          <w:lang w:val="ru-RU"/>
        </w:rPr>
        <w:t xml:space="preserve"> </w:t>
      </w:r>
      <w:r>
        <w:rPr>
          <w:lang w:val="ru-RU"/>
        </w:rPr>
        <w:t>изоляции</w:t>
      </w:r>
      <w:r w:rsidRPr="00B11B94">
        <w:rPr>
          <w:lang w:val="ru-RU"/>
        </w:rPr>
        <w:t xml:space="preserve"> </w:t>
      </w:r>
      <w:r>
        <w:rPr>
          <w:lang w:val="ru-RU"/>
        </w:rPr>
        <w:t>и</w:t>
      </w:r>
      <w:r w:rsidRPr="00B11B94">
        <w:rPr>
          <w:lang w:val="ru-RU"/>
        </w:rPr>
        <w:t xml:space="preserve"> </w:t>
      </w:r>
      <w:r>
        <w:rPr>
          <w:lang w:val="ru-RU"/>
        </w:rPr>
        <w:t>ограничения</w:t>
      </w:r>
      <w:r w:rsidRPr="00B11B94">
        <w:rPr>
          <w:lang w:val="ru-RU"/>
        </w:rPr>
        <w:t xml:space="preserve">, </w:t>
      </w:r>
      <w:r>
        <w:rPr>
          <w:lang w:val="ru-RU"/>
        </w:rPr>
        <w:t>введенные</w:t>
      </w:r>
      <w:r w:rsidRPr="00B11B94">
        <w:rPr>
          <w:lang w:val="ru-RU"/>
        </w:rPr>
        <w:t xml:space="preserve"> </w:t>
      </w:r>
      <w:r>
        <w:rPr>
          <w:lang w:val="ru-RU"/>
        </w:rPr>
        <w:t>правительством</w:t>
      </w:r>
      <w:r w:rsidRPr="00B11B94">
        <w:rPr>
          <w:lang w:val="ru-RU"/>
        </w:rPr>
        <w:t xml:space="preserve"> </w:t>
      </w:r>
      <w:r>
        <w:rPr>
          <w:lang w:val="ru-RU"/>
        </w:rPr>
        <w:t>Китая</w:t>
      </w:r>
      <w:r w:rsidRPr="00B11B94">
        <w:rPr>
          <w:lang w:val="ru-RU"/>
        </w:rPr>
        <w:t xml:space="preserve">, </w:t>
      </w:r>
      <w:r>
        <w:rPr>
          <w:lang w:val="ru-RU"/>
        </w:rPr>
        <w:t>оказали</w:t>
      </w:r>
      <w:r w:rsidRPr="00B11B94">
        <w:rPr>
          <w:lang w:val="ru-RU"/>
        </w:rPr>
        <w:t xml:space="preserve"> </w:t>
      </w:r>
      <w:r>
        <w:rPr>
          <w:lang w:val="ru-RU"/>
        </w:rPr>
        <w:t>воздействие на пересмотренный план</w:t>
      </w:r>
      <w:r w:rsidRPr="00B11B94">
        <w:rPr>
          <w:lang w:val="ru-RU"/>
        </w:rPr>
        <w:t xml:space="preserve">. </w:t>
      </w:r>
      <w:r>
        <w:rPr>
          <w:lang w:val="ru-RU"/>
        </w:rPr>
        <w:t>По</w:t>
      </w:r>
      <w:r w:rsidRPr="00AD56D7">
        <w:rPr>
          <w:lang w:val="ru-RU"/>
        </w:rPr>
        <w:t xml:space="preserve"> </w:t>
      </w:r>
      <w:r>
        <w:rPr>
          <w:lang w:val="ru-RU"/>
        </w:rPr>
        <w:t>его</w:t>
      </w:r>
      <w:r w:rsidRPr="00AD56D7">
        <w:rPr>
          <w:lang w:val="ru-RU"/>
        </w:rPr>
        <w:t xml:space="preserve"> </w:t>
      </w:r>
      <w:r>
        <w:rPr>
          <w:lang w:val="ru-RU"/>
        </w:rPr>
        <w:t>мнению</w:t>
      </w:r>
      <w:r w:rsidRPr="00AD56D7">
        <w:rPr>
          <w:lang w:val="ru-RU"/>
        </w:rPr>
        <w:t xml:space="preserve">, </w:t>
      </w:r>
      <w:r>
        <w:rPr>
          <w:lang w:val="ru-RU"/>
        </w:rPr>
        <w:t>запрашиваемое</w:t>
      </w:r>
      <w:r w:rsidRPr="00AD56D7">
        <w:rPr>
          <w:lang w:val="ru-RU"/>
        </w:rPr>
        <w:t xml:space="preserve"> </w:t>
      </w:r>
      <w:r>
        <w:rPr>
          <w:lang w:val="ru-RU"/>
        </w:rPr>
        <w:t>продление</w:t>
      </w:r>
      <w:r w:rsidRPr="00AD56D7">
        <w:rPr>
          <w:lang w:val="ru-RU"/>
        </w:rPr>
        <w:t xml:space="preserve"> </w:t>
      </w:r>
      <w:r>
        <w:rPr>
          <w:lang w:val="ru-RU"/>
        </w:rPr>
        <w:t>не</w:t>
      </w:r>
      <w:r w:rsidRPr="00AD56D7">
        <w:rPr>
          <w:lang w:val="ru-RU"/>
        </w:rPr>
        <w:t xml:space="preserve"> </w:t>
      </w:r>
      <w:r>
        <w:rPr>
          <w:lang w:val="ru-RU"/>
        </w:rPr>
        <w:t>является</w:t>
      </w:r>
      <w:r w:rsidRPr="00AD56D7">
        <w:rPr>
          <w:lang w:val="ru-RU"/>
        </w:rPr>
        <w:t xml:space="preserve"> </w:t>
      </w:r>
      <w:r>
        <w:rPr>
          <w:lang w:val="ru-RU"/>
        </w:rPr>
        <w:t>слишком</w:t>
      </w:r>
      <w:r w:rsidRPr="00AD56D7">
        <w:rPr>
          <w:lang w:val="ru-RU"/>
        </w:rPr>
        <w:t xml:space="preserve"> </w:t>
      </w:r>
      <w:r>
        <w:rPr>
          <w:lang w:val="ru-RU"/>
        </w:rPr>
        <w:t>долгим</w:t>
      </w:r>
      <w:r w:rsidRPr="00AD56D7">
        <w:rPr>
          <w:lang w:val="ru-RU"/>
        </w:rPr>
        <w:t xml:space="preserve">, </w:t>
      </w:r>
      <w:r>
        <w:rPr>
          <w:lang w:val="ru-RU"/>
        </w:rPr>
        <w:t>и</w:t>
      </w:r>
      <w:r w:rsidRPr="00AD56D7">
        <w:rPr>
          <w:lang w:val="ru-RU"/>
        </w:rPr>
        <w:t xml:space="preserve"> </w:t>
      </w:r>
      <w:r>
        <w:rPr>
          <w:lang w:val="ru-RU"/>
        </w:rPr>
        <w:t>были</w:t>
      </w:r>
      <w:r w:rsidRPr="00AD56D7">
        <w:rPr>
          <w:lang w:val="ru-RU"/>
        </w:rPr>
        <w:t xml:space="preserve"> </w:t>
      </w:r>
      <w:r>
        <w:rPr>
          <w:lang w:val="ru-RU"/>
        </w:rPr>
        <w:t>представлены</w:t>
      </w:r>
      <w:r w:rsidRPr="00AD56D7">
        <w:rPr>
          <w:lang w:val="ru-RU"/>
        </w:rPr>
        <w:t xml:space="preserve"> </w:t>
      </w:r>
      <w:r>
        <w:rPr>
          <w:lang w:val="ru-RU"/>
        </w:rPr>
        <w:t>доказательства</w:t>
      </w:r>
      <w:r w:rsidRPr="00AD56D7">
        <w:rPr>
          <w:lang w:val="ru-RU"/>
        </w:rPr>
        <w:t xml:space="preserve"> </w:t>
      </w:r>
      <w:r>
        <w:rPr>
          <w:lang w:val="ru-RU"/>
        </w:rPr>
        <w:t>запуска</w:t>
      </w:r>
      <w:r w:rsidRPr="00AD56D7">
        <w:rPr>
          <w:lang w:val="ru-RU"/>
        </w:rPr>
        <w:t xml:space="preserve"> </w:t>
      </w:r>
      <w:r>
        <w:rPr>
          <w:lang w:val="ru-RU"/>
        </w:rPr>
        <w:t>спутника</w:t>
      </w:r>
      <w:r w:rsidRPr="00AD56D7">
        <w:rPr>
          <w:lang w:val="ru-RU"/>
        </w:rPr>
        <w:t xml:space="preserve"> </w:t>
      </w:r>
      <w:r>
        <w:rPr>
          <w:lang w:val="ru-RU"/>
        </w:rPr>
        <w:t>до</w:t>
      </w:r>
      <w:r w:rsidRPr="00AD56D7">
        <w:rPr>
          <w:lang w:val="ru-RU"/>
        </w:rPr>
        <w:t xml:space="preserve"> 15</w:t>
      </w:r>
      <w:r>
        <w:rPr>
          <w:lang w:val="ru-RU"/>
        </w:rPr>
        <w:t> июля</w:t>
      </w:r>
      <w:r w:rsidRPr="00AD56D7">
        <w:rPr>
          <w:lang w:val="ru-RU"/>
        </w:rPr>
        <w:t xml:space="preserve"> 2024</w:t>
      </w:r>
      <w:r>
        <w:rPr>
          <w:lang w:val="ru-RU"/>
        </w:rPr>
        <w:t> года</w:t>
      </w:r>
      <w:r w:rsidRPr="00AD56D7">
        <w:rPr>
          <w:lang w:val="ru-RU"/>
        </w:rPr>
        <w:t xml:space="preserve">. </w:t>
      </w:r>
      <w:r>
        <w:rPr>
          <w:lang w:val="ru-RU"/>
        </w:rPr>
        <w:t>Этот</w:t>
      </w:r>
      <w:r w:rsidRPr="00AD56D7">
        <w:rPr>
          <w:lang w:val="ru-RU"/>
        </w:rPr>
        <w:t xml:space="preserve"> </w:t>
      </w:r>
      <w:r>
        <w:rPr>
          <w:lang w:val="ru-RU"/>
        </w:rPr>
        <w:t>проект</w:t>
      </w:r>
      <w:r w:rsidRPr="00AD56D7">
        <w:rPr>
          <w:lang w:val="ru-RU"/>
        </w:rPr>
        <w:t xml:space="preserve"> </w:t>
      </w:r>
      <w:r>
        <w:rPr>
          <w:lang w:val="ru-RU"/>
        </w:rPr>
        <w:t>важен</w:t>
      </w:r>
      <w:r w:rsidRPr="00AD56D7">
        <w:rPr>
          <w:lang w:val="ru-RU"/>
        </w:rPr>
        <w:t xml:space="preserve"> </w:t>
      </w:r>
      <w:r>
        <w:rPr>
          <w:lang w:val="ru-RU"/>
        </w:rPr>
        <w:t>для</w:t>
      </w:r>
      <w:r w:rsidRPr="00AD56D7">
        <w:rPr>
          <w:lang w:val="ru-RU"/>
        </w:rPr>
        <w:t xml:space="preserve"> </w:t>
      </w:r>
      <w:r>
        <w:rPr>
          <w:lang w:val="ru-RU"/>
        </w:rPr>
        <w:t>спутниковой</w:t>
      </w:r>
      <w:r w:rsidRPr="00AD56D7">
        <w:rPr>
          <w:lang w:val="ru-RU"/>
        </w:rPr>
        <w:t xml:space="preserve"> </w:t>
      </w:r>
      <w:r>
        <w:rPr>
          <w:lang w:val="ru-RU"/>
        </w:rPr>
        <w:t>связи</w:t>
      </w:r>
      <w:r w:rsidRPr="00AD56D7">
        <w:rPr>
          <w:lang w:val="ru-RU"/>
        </w:rPr>
        <w:t xml:space="preserve"> </w:t>
      </w:r>
      <w:r>
        <w:rPr>
          <w:lang w:val="ru-RU"/>
        </w:rPr>
        <w:t>в</w:t>
      </w:r>
      <w:r w:rsidRPr="00AD56D7">
        <w:rPr>
          <w:lang w:val="ru-RU"/>
        </w:rPr>
        <w:t xml:space="preserve"> </w:t>
      </w:r>
      <w:r>
        <w:rPr>
          <w:lang w:val="ru-RU"/>
        </w:rPr>
        <w:t>Пакистане</w:t>
      </w:r>
      <w:r w:rsidRPr="00AD56D7">
        <w:rPr>
          <w:lang w:val="ru-RU"/>
        </w:rPr>
        <w:t xml:space="preserve"> </w:t>
      </w:r>
      <w:r>
        <w:rPr>
          <w:lang w:val="ru-RU"/>
        </w:rPr>
        <w:t>как</w:t>
      </w:r>
      <w:r w:rsidRPr="00AD56D7">
        <w:rPr>
          <w:lang w:val="ru-RU"/>
        </w:rPr>
        <w:t xml:space="preserve"> </w:t>
      </w:r>
      <w:r>
        <w:rPr>
          <w:lang w:val="ru-RU"/>
        </w:rPr>
        <w:t>развивающейся</w:t>
      </w:r>
      <w:r w:rsidRPr="00AD56D7">
        <w:rPr>
          <w:lang w:val="ru-RU"/>
        </w:rPr>
        <w:t xml:space="preserve"> </w:t>
      </w:r>
      <w:r>
        <w:rPr>
          <w:lang w:val="ru-RU"/>
        </w:rPr>
        <w:t>стране</w:t>
      </w:r>
      <w:r w:rsidRPr="00AD56D7">
        <w:rPr>
          <w:lang w:val="ru-RU"/>
        </w:rPr>
        <w:t xml:space="preserve">, </w:t>
      </w:r>
      <w:r>
        <w:rPr>
          <w:lang w:val="ru-RU"/>
        </w:rPr>
        <w:t>и</w:t>
      </w:r>
      <w:r w:rsidRPr="00AD56D7">
        <w:rPr>
          <w:lang w:val="ru-RU"/>
        </w:rPr>
        <w:t xml:space="preserve"> </w:t>
      </w:r>
      <w:r>
        <w:rPr>
          <w:lang w:val="ru-RU"/>
        </w:rPr>
        <w:t>он</w:t>
      </w:r>
      <w:r w:rsidRPr="00AD56D7">
        <w:rPr>
          <w:lang w:val="ru-RU"/>
        </w:rPr>
        <w:t xml:space="preserve"> </w:t>
      </w:r>
      <w:r>
        <w:rPr>
          <w:lang w:val="ru-RU"/>
        </w:rPr>
        <w:t>может</w:t>
      </w:r>
      <w:r w:rsidRPr="00AD56D7">
        <w:rPr>
          <w:lang w:val="ru-RU"/>
        </w:rPr>
        <w:t xml:space="preserve"> </w:t>
      </w:r>
      <w:r>
        <w:rPr>
          <w:lang w:val="ru-RU"/>
        </w:rPr>
        <w:t>согласиться</w:t>
      </w:r>
      <w:r w:rsidRPr="00AD56D7">
        <w:rPr>
          <w:lang w:val="ru-RU"/>
        </w:rPr>
        <w:t xml:space="preserve"> </w:t>
      </w:r>
      <w:r>
        <w:rPr>
          <w:lang w:val="ru-RU"/>
        </w:rPr>
        <w:t>с</w:t>
      </w:r>
      <w:r w:rsidRPr="00AD56D7">
        <w:rPr>
          <w:lang w:val="ru-RU"/>
        </w:rPr>
        <w:t xml:space="preserve"> </w:t>
      </w:r>
      <w:r>
        <w:rPr>
          <w:lang w:val="ru-RU"/>
        </w:rPr>
        <w:t>просьбой</w:t>
      </w:r>
      <w:r w:rsidRPr="00AD56D7">
        <w:rPr>
          <w:lang w:val="ru-RU"/>
        </w:rPr>
        <w:t xml:space="preserve">. </w:t>
      </w:r>
    </w:p>
    <w:p w14:paraId="20735069" w14:textId="51CB05E2" w:rsidR="00FF253E" w:rsidRPr="00573181" w:rsidRDefault="00FF253E" w:rsidP="00755F19">
      <w:pPr>
        <w:jc w:val="both"/>
        <w:rPr>
          <w:lang w:val="ru-RU" w:eastAsia="zh-CN"/>
        </w:rPr>
      </w:pPr>
      <w:r w:rsidRPr="005313D0">
        <w:rPr>
          <w:lang w:val="ru-RU"/>
        </w:rPr>
        <w:t>5.5.7</w:t>
      </w:r>
      <w:r w:rsidRPr="005313D0">
        <w:rPr>
          <w:lang w:val="ru-RU"/>
        </w:rPr>
        <w:tab/>
      </w:r>
      <w:r w:rsidRPr="00056904">
        <w:rPr>
          <w:b/>
          <w:bCs/>
          <w:lang w:val="ru-RU"/>
        </w:rPr>
        <w:t>Г-н Борхон</w:t>
      </w:r>
      <w:r w:rsidRPr="005313D0">
        <w:rPr>
          <w:sz w:val="24"/>
          <w:szCs w:val="22"/>
          <w:lang w:val="ru-RU" w:eastAsia="zh-CN"/>
        </w:rPr>
        <w:t xml:space="preserve"> </w:t>
      </w:r>
      <w:r w:rsidRPr="00CD5BE2">
        <w:rPr>
          <w:lang w:val="ru-RU" w:eastAsia="zh-CN"/>
        </w:rPr>
        <w:t>благодарит</w:t>
      </w:r>
      <w:r w:rsidRPr="005313D0">
        <w:rPr>
          <w:lang w:val="ru-RU" w:eastAsia="zh-CN"/>
        </w:rPr>
        <w:t xml:space="preserve"> </w:t>
      </w:r>
      <w:r w:rsidRPr="00CD5BE2">
        <w:rPr>
          <w:lang w:val="ru-RU" w:eastAsia="zh-CN"/>
        </w:rPr>
        <w:t>администрацию</w:t>
      </w:r>
      <w:r w:rsidRPr="005313D0">
        <w:rPr>
          <w:lang w:val="ru-RU" w:eastAsia="zh-CN"/>
        </w:rPr>
        <w:t xml:space="preserve"> </w:t>
      </w:r>
      <w:r w:rsidRPr="00CD5BE2">
        <w:rPr>
          <w:lang w:val="ru-RU" w:eastAsia="zh-CN"/>
        </w:rPr>
        <w:t>Пакистана</w:t>
      </w:r>
      <w:r w:rsidRPr="005313D0">
        <w:rPr>
          <w:lang w:val="ru-RU" w:eastAsia="zh-CN"/>
        </w:rPr>
        <w:t xml:space="preserve"> </w:t>
      </w:r>
      <w:r>
        <w:rPr>
          <w:lang w:val="ru-RU" w:eastAsia="zh-CN"/>
        </w:rPr>
        <w:t>за</w:t>
      </w:r>
      <w:r w:rsidRPr="005313D0">
        <w:rPr>
          <w:lang w:val="ru-RU" w:eastAsia="zh-CN"/>
        </w:rPr>
        <w:t xml:space="preserve"> </w:t>
      </w:r>
      <w:r>
        <w:rPr>
          <w:lang w:val="ru-RU" w:eastAsia="zh-CN"/>
        </w:rPr>
        <w:t>хорошо</w:t>
      </w:r>
      <w:r w:rsidRPr="005313D0">
        <w:rPr>
          <w:lang w:val="ru-RU" w:eastAsia="zh-CN"/>
        </w:rPr>
        <w:t xml:space="preserve"> </w:t>
      </w:r>
      <w:r>
        <w:rPr>
          <w:lang w:val="ru-RU" w:eastAsia="zh-CN"/>
        </w:rPr>
        <w:t>обоснованную</w:t>
      </w:r>
      <w:r w:rsidRPr="005313D0">
        <w:rPr>
          <w:lang w:val="ru-RU" w:eastAsia="zh-CN"/>
        </w:rPr>
        <w:t xml:space="preserve"> </w:t>
      </w:r>
      <w:r>
        <w:rPr>
          <w:lang w:val="ru-RU" w:eastAsia="zh-CN"/>
        </w:rPr>
        <w:t>просьбу</w:t>
      </w:r>
      <w:r w:rsidRPr="005313D0">
        <w:rPr>
          <w:lang w:val="ru-RU" w:eastAsia="zh-CN"/>
        </w:rPr>
        <w:t xml:space="preserve"> </w:t>
      </w:r>
      <w:r>
        <w:rPr>
          <w:lang w:val="ru-RU" w:eastAsia="zh-CN"/>
        </w:rPr>
        <w:t>и</w:t>
      </w:r>
      <w:r w:rsidRPr="005313D0">
        <w:rPr>
          <w:lang w:val="ru-RU" w:eastAsia="zh-CN"/>
        </w:rPr>
        <w:t xml:space="preserve"> </w:t>
      </w:r>
      <w:r>
        <w:rPr>
          <w:lang w:val="ru-RU" w:eastAsia="zh-CN"/>
        </w:rPr>
        <w:t>усилия</w:t>
      </w:r>
      <w:r w:rsidRPr="005313D0">
        <w:rPr>
          <w:lang w:val="ru-RU" w:eastAsia="zh-CN"/>
        </w:rPr>
        <w:t xml:space="preserve"> </w:t>
      </w:r>
      <w:r>
        <w:rPr>
          <w:lang w:val="ru-RU" w:eastAsia="zh-CN"/>
        </w:rPr>
        <w:t>по</w:t>
      </w:r>
      <w:r w:rsidRPr="005313D0">
        <w:rPr>
          <w:lang w:val="ru-RU" w:eastAsia="zh-CN"/>
        </w:rPr>
        <w:t xml:space="preserve"> </w:t>
      </w:r>
      <w:r>
        <w:rPr>
          <w:lang w:val="ru-RU" w:eastAsia="zh-CN"/>
        </w:rPr>
        <w:t>соблюдению</w:t>
      </w:r>
      <w:r w:rsidRPr="005313D0">
        <w:rPr>
          <w:lang w:val="ru-RU" w:eastAsia="zh-CN"/>
        </w:rPr>
        <w:t xml:space="preserve"> </w:t>
      </w:r>
      <w:r>
        <w:rPr>
          <w:lang w:val="ru-RU" w:eastAsia="zh-CN"/>
        </w:rPr>
        <w:t>регламентарного предельного срока. Воздействие</w:t>
      </w:r>
      <w:r w:rsidRPr="00302349">
        <w:rPr>
          <w:lang w:val="ru-RU" w:eastAsia="zh-CN"/>
        </w:rPr>
        <w:t xml:space="preserve"> </w:t>
      </w:r>
      <w:r w:rsidRPr="00664352">
        <w:rPr>
          <w:lang w:eastAsia="zh-CN"/>
        </w:rPr>
        <w:t>COVID</w:t>
      </w:r>
      <w:r w:rsidRPr="00302349">
        <w:rPr>
          <w:lang w:val="ru-RU" w:eastAsia="zh-CN"/>
        </w:rPr>
        <w:t xml:space="preserve">-19 </w:t>
      </w:r>
      <w:r>
        <w:rPr>
          <w:lang w:val="ru-RU" w:eastAsia="zh-CN"/>
        </w:rPr>
        <w:t>различно</w:t>
      </w:r>
      <w:r w:rsidRPr="00302349">
        <w:rPr>
          <w:lang w:val="ru-RU" w:eastAsia="zh-CN"/>
        </w:rPr>
        <w:t xml:space="preserve"> </w:t>
      </w:r>
      <w:r>
        <w:rPr>
          <w:lang w:val="ru-RU" w:eastAsia="zh-CN"/>
        </w:rPr>
        <w:t>в</w:t>
      </w:r>
      <w:r w:rsidRPr="00302349">
        <w:rPr>
          <w:lang w:val="ru-RU" w:eastAsia="zh-CN"/>
        </w:rPr>
        <w:t xml:space="preserve"> </w:t>
      </w:r>
      <w:r>
        <w:rPr>
          <w:lang w:val="ru-RU" w:eastAsia="zh-CN"/>
        </w:rPr>
        <w:t>разных</w:t>
      </w:r>
      <w:r w:rsidRPr="00302349">
        <w:rPr>
          <w:lang w:val="ru-RU" w:eastAsia="zh-CN"/>
        </w:rPr>
        <w:t xml:space="preserve"> </w:t>
      </w:r>
      <w:r>
        <w:rPr>
          <w:lang w:val="ru-RU" w:eastAsia="zh-CN"/>
        </w:rPr>
        <w:t>странах</w:t>
      </w:r>
      <w:r w:rsidRPr="00302349">
        <w:rPr>
          <w:lang w:val="ru-RU" w:eastAsia="zh-CN"/>
        </w:rPr>
        <w:t xml:space="preserve">, </w:t>
      </w:r>
      <w:r>
        <w:rPr>
          <w:lang w:val="ru-RU" w:eastAsia="zh-CN"/>
        </w:rPr>
        <w:t>но</w:t>
      </w:r>
      <w:r w:rsidRPr="00302349">
        <w:rPr>
          <w:lang w:val="ru-RU" w:eastAsia="zh-CN"/>
        </w:rPr>
        <w:t xml:space="preserve"> </w:t>
      </w:r>
      <w:r>
        <w:rPr>
          <w:lang w:val="ru-RU" w:eastAsia="zh-CN"/>
        </w:rPr>
        <w:t>Китай</w:t>
      </w:r>
      <w:r w:rsidRPr="00302349">
        <w:rPr>
          <w:lang w:val="ru-RU" w:eastAsia="zh-CN"/>
        </w:rPr>
        <w:t xml:space="preserve"> </w:t>
      </w:r>
      <w:r>
        <w:rPr>
          <w:lang w:val="ru-RU" w:eastAsia="zh-CN"/>
        </w:rPr>
        <w:t>ввел</w:t>
      </w:r>
      <w:r w:rsidRPr="00302349">
        <w:rPr>
          <w:lang w:val="ru-RU" w:eastAsia="zh-CN"/>
        </w:rPr>
        <w:t xml:space="preserve"> </w:t>
      </w:r>
      <w:r>
        <w:rPr>
          <w:lang w:val="ru-RU" w:eastAsia="zh-CN"/>
        </w:rPr>
        <w:t>ряд</w:t>
      </w:r>
      <w:r w:rsidRPr="00302349">
        <w:rPr>
          <w:lang w:val="ru-RU" w:eastAsia="zh-CN"/>
        </w:rPr>
        <w:t xml:space="preserve"> </w:t>
      </w:r>
      <w:r>
        <w:rPr>
          <w:lang w:val="ru-RU" w:eastAsia="zh-CN"/>
        </w:rPr>
        <w:t>наиболее</w:t>
      </w:r>
      <w:r w:rsidRPr="00302349">
        <w:rPr>
          <w:lang w:val="ru-RU" w:eastAsia="zh-CN"/>
        </w:rPr>
        <w:t xml:space="preserve"> </w:t>
      </w:r>
      <w:r>
        <w:rPr>
          <w:lang w:val="ru-RU" w:eastAsia="zh-CN"/>
        </w:rPr>
        <w:t>строгих</w:t>
      </w:r>
      <w:r w:rsidRPr="00302349">
        <w:rPr>
          <w:lang w:val="ru-RU" w:eastAsia="zh-CN"/>
        </w:rPr>
        <w:t xml:space="preserve"> </w:t>
      </w:r>
      <w:r>
        <w:rPr>
          <w:lang w:val="ru-RU" w:eastAsia="zh-CN"/>
        </w:rPr>
        <w:t>мер</w:t>
      </w:r>
      <w:r w:rsidRPr="00302349">
        <w:rPr>
          <w:lang w:val="ru-RU" w:eastAsia="zh-CN"/>
        </w:rPr>
        <w:t xml:space="preserve"> </w:t>
      </w:r>
      <w:r>
        <w:rPr>
          <w:lang w:val="ru-RU" w:eastAsia="zh-CN"/>
        </w:rPr>
        <w:t>изоляции</w:t>
      </w:r>
      <w:r w:rsidRPr="00302349">
        <w:rPr>
          <w:lang w:val="ru-RU" w:eastAsia="zh-CN"/>
        </w:rPr>
        <w:t xml:space="preserve">. </w:t>
      </w:r>
      <w:r>
        <w:rPr>
          <w:lang w:val="ru-RU" w:eastAsia="zh-CN"/>
        </w:rPr>
        <w:t>При</w:t>
      </w:r>
      <w:r w:rsidRPr="00573181">
        <w:rPr>
          <w:lang w:val="ru-RU" w:eastAsia="zh-CN"/>
        </w:rPr>
        <w:t xml:space="preserve"> </w:t>
      </w:r>
      <w:r>
        <w:rPr>
          <w:lang w:val="ru-RU" w:eastAsia="zh-CN"/>
        </w:rPr>
        <w:t>рассмотрении</w:t>
      </w:r>
      <w:r w:rsidRPr="00573181">
        <w:rPr>
          <w:lang w:val="ru-RU" w:eastAsia="zh-CN"/>
        </w:rPr>
        <w:t xml:space="preserve"> </w:t>
      </w:r>
      <w:r>
        <w:rPr>
          <w:lang w:val="ru-RU" w:eastAsia="zh-CN"/>
        </w:rPr>
        <w:t>случаев</w:t>
      </w:r>
      <w:r w:rsidRPr="00573181">
        <w:rPr>
          <w:lang w:val="ru-RU" w:eastAsia="zh-CN"/>
        </w:rPr>
        <w:t xml:space="preserve">, </w:t>
      </w:r>
      <w:r>
        <w:rPr>
          <w:lang w:val="ru-RU" w:eastAsia="zh-CN"/>
        </w:rPr>
        <w:t>в</w:t>
      </w:r>
      <w:r w:rsidRPr="00573181">
        <w:rPr>
          <w:lang w:val="ru-RU" w:eastAsia="zh-CN"/>
        </w:rPr>
        <w:t xml:space="preserve"> </w:t>
      </w:r>
      <w:r>
        <w:rPr>
          <w:lang w:val="ru-RU" w:eastAsia="zh-CN"/>
        </w:rPr>
        <w:t>которых</w:t>
      </w:r>
      <w:r w:rsidRPr="00573181">
        <w:rPr>
          <w:lang w:val="ru-RU" w:eastAsia="zh-CN"/>
        </w:rPr>
        <w:t xml:space="preserve"> </w:t>
      </w:r>
      <w:r>
        <w:rPr>
          <w:lang w:val="ru-RU" w:eastAsia="zh-CN"/>
        </w:rPr>
        <w:t>делается</w:t>
      </w:r>
      <w:r w:rsidRPr="00573181">
        <w:rPr>
          <w:lang w:val="ru-RU" w:eastAsia="zh-CN"/>
        </w:rPr>
        <w:t xml:space="preserve"> </w:t>
      </w:r>
      <w:r>
        <w:rPr>
          <w:lang w:val="ru-RU" w:eastAsia="zh-CN"/>
        </w:rPr>
        <w:t>ссылка</w:t>
      </w:r>
      <w:r w:rsidRPr="00573181">
        <w:rPr>
          <w:lang w:val="ru-RU" w:eastAsia="zh-CN"/>
        </w:rPr>
        <w:t xml:space="preserve"> </w:t>
      </w:r>
      <w:r>
        <w:rPr>
          <w:lang w:val="ru-RU" w:eastAsia="zh-CN"/>
        </w:rPr>
        <w:t>на</w:t>
      </w:r>
      <w:r w:rsidRPr="00573181">
        <w:rPr>
          <w:lang w:val="ru-RU" w:eastAsia="zh-CN"/>
        </w:rPr>
        <w:t xml:space="preserve"> </w:t>
      </w:r>
      <w:r w:rsidRPr="00664352">
        <w:rPr>
          <w:lang w:eastAsia="zh-CN"/>
        </w:rPr>
        <w:t>COVID</w:t>
      </w:r>
      <w:r w:rsidRPr="00573181">
        <w:rPr>
          <w:lang w:val="ru-RU" w:eastAsia="zh-CN"/>
        </w:rPr>
        <w:noBreakHyphen/>
        <w:t xml:space="preserve">19 </w:t>
      </w:r>
      <w:r>
        <w:rPr>
          <w:lang w:val="ru-RU" w:eastAsia="zh-CN"/>
        </w:rPr>
        <w:t>как</w:t>
      </w:r>
      <w:r w:rsidRPr="00573181">
        <w:rPr>
          <w:lang w:val="ru-RU" w:eastAsia="zh-CN"/>
        </w:rPr>
        <w:t xml:space="preserve"> </w:t>
      </w:r>
      <w:r>
        <w:rPr>
          <w:lang w:val="ru-RU" w:eastAsia="zh-CN"/>
        </w:rPr>
        <w:t>на</w:t>
      </w:r>
      <w:r w:rsidRPr="00573181">
        <w:rPr>
          <w:lang w:val="ru-RU" w:eastAsia="zh-CN"/>
        </w:rPr>
        <w:t xml:space="preserve"> </w:t>
      </w:r>
      <w:r>
        <w:rPr>
          <w:lang w:val="ru-RU" w:eastAsia="zh-CN"/>
        </w:rPr>
        <w:t>основания</w:t>
      </w:r>
      <w:r w:rsidRPr="00573181">
        <w:rPr>
          <w:lang w:val="ru-RU" w:eastAsia="zh-CN"/>
        </w:rPr>
        <w:t xml:space="preserve"> </w:t>
      </w:r>
      <w:r>
        <w:rPr>
          <w:lang w:val="ru-RU" w:eastAsia="zh-CN"/>
        </w:rPr>
        <w:t>форс</w:t>
      </w:r>
      <w:r w:rsidRPr="00573181">
        <w:rPr>
          <w:lang w:val="ru-RU" w:eastAsia="zh-CN"/>
        </w:rPr>
        <w:t>-</w:t>
      </w:r>
      <w:r>
        <w:rPr>
          <w:lang w:val="ru-RU" w:eastAsia="zh-CN"/>
        </w:rPr>
        <w:t>мажорных</w:t>
      </w:r>
      <w:r w:rsidRPr="00573181">
        <w:rPr>
          <w:lang w:val="ru-RU" w:eastAsia="zh-CN"/>
        </w:rPr>
        <w:t xml:space="preserve"> </w:t>
      </w:r>
      <w:r>
        <w:rPr>
          <w:lang w:val="ru-RU" w:eastAsia="zh-CN"/>
        </w:rPr>
        <w:t>обстоятельств</w:t>
      </w:r>
      <w:r w:rsidRPr="00573181">
        <w:rPr>
          <w:lang w:val="ru-RU" w:eastAsia="zh-CN"/>
        </w:rPr>
        <w:t xml:space="preserve">, </w:t>
      </w:r>
      <w:r>
        <w:rPr>
          <w:lang w:val="ru-RU" w:eastAsia="zh-CN"/>
        </w:rPr>
        <w:t>Комитет</w:t>
      </w:r>
      <w:r w:rsidRPr="00573181">
        <w:rPr>
          <w:lang w:val="ru-RU" w:eastAsia="zh-CN"/>
        </w:rPr>
        <w:t xml:space="preserve"> </w:t>
      </w:r>
      <w:r>
        <w:rPr>
          <w:lang w:val="ru-RU" w:eastAsia="zh-CN"/>
        </w:rPr>
        <w:t>должен</w:t>
      </w:r>
      <w:r w:rsidRPr="00573181">
        <w:rPr>
          <w:lang w:val="ru-RU" w:eastAsia="zh-CN"/>
        </w:rPr>
        <w:t xml:space="preserve"> </w:t>
      </w:r>
      <w:r>
        <w:rPr>
          <w:lang w:val="ru-RU" w:eastAsia="zh-CN"/>
        </w:rPr>
        <w:t>рассмотреть</w:t>
      </w:r>
      <w:r w:rsidRPr="00573181">
        <w:rPr>
          <w:lang w:val="ru-RU" w:eastAsia="zh-CN"/>
        </w:rPr>
        <w:t xml:space="preserve"> </w:t>
      </w:r>
      <w:r>
        <w:rPr>
          <w:lang w:val="ru-RU" w:eastAsia="zh-CN"/>
        </w:rPr>
        <w:t>воздействие</w:t>
      </w:r>
      <w:r w:rsidRPr="00573181">
        <w:rPr>
          <w:lang w:val="ru-RU" w:eastAsia="zh-CN"/>
        </w:rPr>
        <w:t xml:space="preserve"> </w:t>
      </w:r>
      <w:r>
        <w:rPr>
          <w:lang w:val="ru-RU" w:eastAsia="zh-CN"/>
        </w:rPr>
        <w:t>на</w:t>
      </w:r>
      <w:r w:rsidRPr="00573181">
        <w:rPr>
          <w:lang w:val="ru-RU" w:eastAsia="zh-CN"/>
        </w:rPr>
        <w:t xml:space="preserve"> </w:t>
      </w:r>
      <w:r>
        <w:rPr>
          <w:lang w:val="ru-RU" w:eastAsia="zh-CN"/>
        </w:rPr>
        <w:t>график</w:t>
      </w:r>
      <w:r w:rsidRPr="00573181">
        <w:rPr>
          <w:lang w:val="ru-RU" w:eastAsia="zh-CN"/>
        </w:rPr>
        <w:t xml:space="preserve">. </w:t>
      </w:r>
      <w:r>
        <w:rPr>
          <w:lang w:val="ru-RU" w:eastAsia="zh-CN"/>
        </w:rPr>
        <w:t>Настоящий</w:t>
      </w:r>
      <w:r w:rsidRPr="00573181">
        <w:rPr>
          <w:lang w:val="ru-RU" w:eastAsia="zh-CN"/>
        </w:rPr>
        <w:t xml:space="preserve"> </w:t>
      </w:r>
      <w:r>
        <w:rPr>
          <w:lang w:val="ru-RU" w:eastAsia="zh-CN"/>
        </w:rPr>
        <w:t>случай</w:t>
      </w:r>
      <w:r w:rsidRPr="00573181">
        <w:rPr>
          <w:lang w:val="ru-RU" w:eastAsia="zh-CN"/>
        </w:rPr>
        <w:t xml:space="preserve"> </w:t>
      </w:r>
      <w:r>
        <w:rPr>
          <w:lang w:val="ru-RU" w:eastAsia="zh-CN"/>
        </w:rPr>
        <w:t>удовлетворяет</w:t>
      </w:r>
      <w:r w:rsidRPr="00573181">
        <w:rPr>
          <w:lang w:val="ru-RU" w:eastAsia="zh-CN"/>
        </w:rPr>
        <w:t xml:space="preserve"> </w:t>
      </w:r>
      <w:r>
        <w:rPr>
          <w:lang w:val="ru-RU" w:eastAsia="zh-CN"/>
        </w:rPr>
        <w:t>всем</w:t>
      </w:r>
      <w:r w:rsidRPr="00573181">
        <w:rPr>
          <w:lang w:val="ru-RU" w:eastAsia="zh-CN"/>
        </w:rPr>
        <w:t xml:space="preserve"> </w:t>
      </w:r>
      <w:r>
        <w:rPr>
          <w:lang w:val="ru-RU" w:eastAsia="zh-CN"/>
        </w:rPr>
        <w:t>четырем</w:t>
      </w:r>
      <w:r w:rsidRPr="00573181">
        <w:rPr>
          <w:lang w:val="ru-RU" w:eastAsia="zh-CN"/>
        </w:rPr>
        <w:t xml:space="preserve"> </w:t>
      </w:r>
      <w:r>
        <w:rPr>
          <w:lang w:val="ru-RU" w:eastAsia="zh-CN"/>
        </w:rPr>
        <w:t>условиям</w:t>
      </w:r>
      <w:r w:rsidRPr="00573181">
        <w:rPr>
          <w:lang w:val="ru-RU" w:eastAsia="zh-CN"/>
        </w:rPr>
        <w:t xml:space="preserve"> </w:t>
      </w:r>
      <w:r>
        <w:rPr>
          <w:lang w:val="ru-RU" w:eastAsia="zh-CN"/>
        </w:rPr>
        <w:t>форс</w:t>
      </w:r>
      <w:r w:rsidRPr="00573181">
        <w:rPr>
          <w:lang w:val="ru-RU" w:eastAsia="zh-CN"/>
        </w:rPr>
        <w:t>-</w:t>
      </w:r>
      <w:r>
        <w:rPr>
          <w:lang w:val="ru-RU" w:eastAsia="zh-CN"/>
        </w:rPr>
        <w:t>мажорных</w:t>
      </w:r>
      <w:r w:rsidRPr="00573181">
        <w:rPr>
          <w:lang w:val="ru-RU" w:eastAsia="zh-CN"/>
        </w:rPr>
        <w:t xml:space="preserve"> </w:t>
      </w:r>
      <w:r>
        <w:rPr>
          <w:lang w:val="ru-RU" w:eastAsia="zh-CN"/>
        </w:rPr>
        <w:t>обстоятельств</w:t>
      </w:r>
      <w:r w:rsidRPr="00573181">
        <w:rPr>
          <w:lang w:val="ru-RU" w:eastAsia="zh-CN"/>
        </w:rPr>
        <w:t xml:space="preserve">, </w:t>
      </w:r>
      <w:r>
        <w:rPr>
          <w:lang w:val="ru-RU" w:eastAsia="zh-CN"/>
        </w:rPr>
        <w:t>и</w:t>
      </w:r>
      <w:r w:rsidRPr="00573181">
        <w:rPr>
          <w:lang w:val="ru-RU" w:eastAsia="zh-CN"/>
        </w:rPr>
        <w:t xml:space="preserve"> </w:t>
      </w:r>
      <w:r>
        <w:rPr>
          <w:lang w:val="ru-RU" w:eastAsia="zh-CN"/>
        </w:rPr>
        <w:t>выступающий</w:t>
      </w:r>
      <w:r w:rsidRPr="00573181">
        <w:rPr>
          <w:lang w:val="ru-RU" w:eastAsia="zh-CN"/>
        </w:rPr>
        <w:t xml:space="preserve"> </w:t>
      </w:r>
      <w:r>
        <w:rPr>
          <w:lang w:val="ru-RU" w:eastAsia="zh-CN"/>
        </w:rPr>
        <w:t>поддерживает</w:t>
      </w:r>
      <w:r w:rsidRPr="00573181">
        <w:rPr>
          <w:lang w:val="ru-RU" w:eastAsia="zh-CN"/>
        </w:rPr>
        <w:t xml:space="preserve"> </w:t>
      </w:r>
      <w:r>
        <w:rPr>
          <w:lang w:val="ru-RU" w:eastAsia="zh-CN"/>
        </w:rPr>
        <w:t>запрошенное</w:t>
      </w:r>
      <w:r w:rsidRPr="00573181">
        <w:rPr>
          <w:lang w:val="ru-RU" w:eastAsia="zh-CN"/>
        </w:rPr>
        <w:t xml:space="preserve"> </w:t>
      </w:r>
      <w:r>
        <w:rPr>
          <w:lang w:val="ru-RU" w:eastAsia="zh-CN"/>
        </w:rPr>
        <w:t>продление</w:t>
      </w:r>
      <w:r w:rsidRPr="00573181">
        <w:rPr>
          <w:lang w:val="ru-RU" w:eastAsia="zh-CN"/>
        </w:rPr>
        <w:t xml:space="preserve">, </w:t>
      </w:r>
      <w:r>
        <w:rPr>
          <w:lang w:val="ru-RU" w:eastAsia="zh-CN"/>
        </w:rPr>
        <w:t>которое</w:t>
      </w:r>
      <w:r w:rsidRPr="00573181">
        <w:rPr>
          <w:lang w:val="ru-RU" w:eastAsia="zh-CN"/>
        </w:rPr>
        <w:t xml:space="preserve">, </w:t>
      </w:r>
      <w:r>
        <w:rPr>
          <w:lang w:val="ru-RU" w:eastAsia="zh-CN"/>
        </w:rPr>
        <w:t>как</w:t>
      </w:r>
      <w:r w:rsidRPr="00573181">
        <w:rPr>
          <w:lang w:val="ru-RU" w:eastAsia="zh-CN"/>
        </w:rPr>
        <w:t xml:space="preserve"> </w:t>
      </w:r>
      <w:r>
        <w:rPr>
          <w:lang w:val="ru-RU" w:eastAsia="zh-CN"/>
        </w:rPr>
        <w:t>он</w:t>
      </w:r>
      <w:r w:rsidRPr="00573181">
        <w:rPr>
          <w:lang w:val="ru-RU" w:eastAsia="zh-CN"/>
        </w:rPr>
        <w:t xml:space="preserve"> </w:t>
      </w:r>
      <w:r>
        <w:rPr>
          <w:lang w:val="ru-RU" w:eastAsia="zh-CN"/>
        </w:rPr>
        <w:t>надеется</w:t>
      </w:r>
      <w:r w:rsidRPr="00573181">
        <w:rPr>
          <w:lang w:val="ru-RU" w:eastAsia="zh-CN"/>
        </w:rPr>
        <w:t xml:space="preserve">, </w:t>
      </w:r>
      <w:r>
        <w:rPr>
          <w:lang w:val="ru-RU" w:eastAsia="zh-CN"/>
        </w:rPr>
        <w:t>поможет</w:t>
      </w:r>
      <w:r w:rsidRPr="00573181">
        <w:rPr>
          <w:lang w:val="ru-RU" w:eastAsia="zh-CN"/>
        </w:rPr>
        <w:t xml:space="preserve"> </w:t>
      </w:r>
      <w:r>
        <w:rPr>
          <w:lang w:val="ru-RU" w:eastAsia="zh-CN"/>
        </w:rPr>
        <w:t>Пакистану</w:t>
      </w:r>
      <w:r w:rsidRPr="00573181">
        <w:rPr>
          <w:lang w:val="ru-RU" w:eastAsia="zh-CN"/>
        </w:rPr>
        <w:t xml:space="preserve"> </w:t>
      </w:r>
      <w:r>
        <w:rPr>
          <w:lang w:val="ru-RU" w:eastAsia="zh-CN"/>
        </w:rPr>
        <w:t>справиться</w:t>
      </w:r>
      <w:r w:rsidRPr="00573181">
        <w:rPr>
          <w:lang w:val="ru-RU" w:eastAsia="zh-CN"/>
        </w:rPr>
        <w:t xml:space="preserve"> </w:t>
      </w:r>
      <w:r>
        <w:rPr>
          <w:lang w:val="ru-RU" w:eastAsia="zh-CN"/>
        </w:rPr>
        <w:t>с</w:t>
      </w:r>
      <w:r w:rsidRPr="00573181">
        <w:rPr>
          <w:lang w:val="ru-RU" w:eastAsia="zh-CN"/>
        </w:rPr>
        <w:t xml:space="preserve"> </w:t>
      </w:r>
      <w:r>
        <w:rPr>
          <w:lang w:val="ru-RU" w:eastAsia="zh-CN"/>
        </w:rPr>
        <w:t>испытываемыми</w:t>
      </w:r>
      <w:r w:rsidRPr="00573181">
        <w:rPr>
          <w:lang w:val="ru-RU" w:eastAsia="zh-CN"/>
        </w:rPr>
        <w:t xml:space="preserve"> </w:t>
      </w:r>
      <w:r>
        <w:rPr>
          <w:lang w:val="ru-RU" w:eastAsia="zh-CN"/>
        </w:rPr>
        <w:t>им</w:t>
      </w:r>
      <w:r w:rsidRPr="00573181">
        <w:rPr>
          <w:lang w:val="ru-RU" w:eastAsia="zh-CN"/>
        </w:rPr>
        <w:t xml:space="preserve"> </w:t>
      </w:r>
      <w:r>
        <w:rPr>
          <w:lang w:val="ru-RU" w:eastAsia="zh-CN"/>
        </w:rPr>
        <w:t>стихийными</w:t>
      </w:r>
      <w:r w:rsidRPr="00573181">
        <w:rPr>
          <w:lang w:val="ru-RU" w:eastAsia="zh-CN"/>
        </w:rPr>
        <w:t xml:space="preserve"> </w:t>
      </w:r>
      <w:r>
        <w:rPr>
          <w:lang w:val="ru-RU" w:eastAsia="zh-CN"/>
        </w:rPr>
        <w:t>бедствиями</w:t>
      </w:r>
      <w:r w:rsidRPr="00573181">
        <w:rPr>
          <w:lang w:val="ru-RU" w:eastAsia="zh-CN"/>
        </w:rPr>
        <w:t xml:space="preserve">. </w:t>
      </w:r>
    </w:p>
    <w:p w14:paraId="02E09C06" w14:textId="6C802638" w:rsidR="00FF253E" w:rsidRPr="00515C07" w:rsidRDefault="00FF253E" w:rsidP="00755F19">
      <w:pPr>
        <w:jc w:val="both"/>
        <w:rPr>
          <w:lang w:val="ru-RU" w:eastAsia="zh-CN"/>
        </w:rPr>
      </w:pPr>
      <w:r w:rsidRPr="00515C07">
        <w:rPr>
          <w:lang w:val="ru-RU" w:eastAsia="zh-CN"/>
        </w:rPr>
        <w:t>5.5.8</w:t>
      </w:r>
      <w:r w:rsidRPr="00515C07">
        <w:rPr>
          <w:lang w:val="ru-RU"/>
        </w:rPr>
        <w:tab/>
      </w:r>
      <w:r w:rsidRPr="00515C07">
        <w:rPr>
          <w:b/>
          <w:bCs/>
          <w:lang w:val="ru-RU" w:eastAsia="zh-CN"/>
        </w:rPr>
        <w:t>Г-н Аззуз</w:t>
      </w:r>
      <w:r w:rsidRPr="00056904">
        <w:rPr>
          <w:lang w:val="ru-RU" w:eastAsia="zh-CN"/>
        </w:rPr>
        <w:t xml:space="preserve">, </w:t>
      </w:r>
      <w:r>
        <w:rPr>
          <w:lang w:val="ru-RU" w:eastAsia="zh-CN"/>
        </w:rPr>
        <w:t>отмечая</w:t>
      </w:r>
      <w:r w:rsidRPr="00515C07">
        <w:rPr>
          <w:lang w:val="ru-RU" w:eastAsia="zh-CN"/>
        </w:rPr>
        <w:t xml:space="preserve"> </w:t>
      </w:r>
      <w:r w:rsidR="004042A9">
        <w:rPr>
          <w:lang w:val="ru-RU" w:eastAsia="zh-CN"/>
        </w:rPr>
        <w:t xml:space="preserve">координационные </w:t>
      </w:r>
      <w:r>
        <w:rPr>
          <w:lang w:val="ru-RU" w:eastAsia="zh-CN"/>
        </w:rPr>
        <w:t>соглашения</w:t>
      </w:r>
      <w:r w:rsidRPr="00515C07">
        <w:rPr>
          <w:lang w:val="ru-RU" w:eastAsia="zh-CN"/>
        </w:rPr>
        <w:t xml:space="preserve">, </w:t>
      </w:r>
      <w:r>
        <w:rPr>
          <w:lang w:val="ru-RU" w:eastAsia="zh-CN"/>
        </w:rPr>
        <w:t>заключенные</w:t>
      </w:r>
      <w:r w:rsidRPr="00515C07">
        <w:rPr>
          <w:lang w:val="ru-RU" w:eastAsia="zh-CN"/>
        </w:rPr>
        <w:t xml:space="preserve"> </w:t>
      </w:r>
      <w:r>
        <w:rPr>
          <w:lang w:val="ru-RU" w:eastAsia="zh-CN"/>
        </w:rPr>
        <w:t>с</w:t>
      </w:r>
      <w:r w:rsidRPr="00515C07">
        <w:rPr>
          <w:lang w:val="ru-RU" w:eastAsia="zh-CN"/>
        </w:rPr>
        <w:t xml:space="preserve"> </w:t>
      </w:r>
      <w:r>
        <w:rPr>
          <w:lang w:val="ru-RU" w:eastAsia="zh-CN"/>
        </w:rPr>
        <w:t>другими</w:t>
      </w:r>
      <w:r w:rsidRPr="00515C07">
        <w:rPr>
          <w:lang w:val="ru-RU" w:eastAsia="zh-CN"/>
        </w:rPr>
        <w:t xml:space="preserve"> </w:t>
      </w:r>
      <w:r>
        <w:rPr>
          <w:lang w:val="ru-RU" w:eastAsia="zh-CN"/>
        </w:rPr>
        <w:t>администрациями</w:t>
      </w:r>
      <w:r w:rsidRPr="00515C07">
        <w:rPr>
          <w:lang w:val="ru-RU" w:eastAsia="zh-CN"/>
        </w:rPr>
        <w:t xml:space="preserve">, </w:t>
      </w:r>
      <w:r>
        <w:rPr>
          <w:lang w:val="ru-RU" w:eastAsia="zh-CN"/>
        </w:rPr>
        <w:t>четкие</w:t>
      </w:r>
      <w:r w:rsidRPr="00515C07">
        <w:rPr>
          <w:lang w:val="ru-RU" w:eastAsia="zh-CN"/>
        </w:rPr>
        <w:t xml:space="preserve"> </w:t>
      </w:r>
      <w:r>
        <w:rPr>
          <w:lang w:val="ru-RU" w:eastAsia="zh-CN"/>
        </w:rPr>
        <w:t>усилия</w:t>
      </w:r>
      <w:r w:rsidRPr="00515C07">
        <w:rPr>
          <w:lang w:val="ru-RU" w:eastAsia="zh-CN"/>
        </w:rPr>
        <w:t xml:space="preserve">, </w:t>
      </w:r>
      <w:r>
        <w:rPr>
          <w:lang w:val="ru-RU" w:eastAsia="zh-CN"/>
        </w:rPr>
        <w:t>предпринятые</w:t>
      </w:r>
      <w:r w:rsidRPr="00515C07">
        <w:rPr>
          <w:lang w:val="ru-RU" w:eastAsia="zh-CN"/>
        </w:rPr>
        <w:t xml:space="preserve"> </w:t>
      </w:r>
      <w:r>
        <w:rPr>
          <w:lang w:val="ru-RU" w:eastAsia="zh-CN"/>
        </w:rPr>
        <w:t>для</w:t>
      </w:r>
      <w:r w:rsidRPr="00515C07">
        <w:rPr>
          <w:lang w:val="ru-RU" w:eastAsia="zh-CN"/>
        </w:rPr>
        <w:t xml:space="preserve"> </w:t>
      </w:r>
      <w:r>
        <w:rPr>
          <w:lang w:val="ru-RU" w:eastAsia="zh-CN"/>
        </w:rPr>
        <w:t>сокращения</w:t>
      </w:r>
      <w:r w:rsidRPr="00515C07">
        <w:rPr>
          <w:lang w:val="ru-RU" w:eastAsia="zh-CN"/>
        </w:rPr>
        <w:t xml:space="preserve"> </w:t>
      </w:r>
      <w:r>
        <w:rPr>
          <w:lang w:val="ru-RU" w:eastAsia="zh-CN"/>
        </w:rPr>
        <w:t>продолжительности</w:t>
      </w:r>
      <w:r w:rsidRPr="00515C07">
        <w:rPr>
          <w:lang w:val="ru-RU" w:eastAsia="zh-CN"/>
        </w:rPr>
        <w:t xml:space="preserve"> </w:t>
      </w:r>
      <w:r>
        <w:rPr>
          <w:lang w:val="ru-RU" w:eastAsia="zh-CN"/>
        </w:rPr>
        <w:t>проекта</w:t>
      </w:r>
      <w:r w:rsidRPr="00515C07">
        <w:rPr>
          <w:lang w:val="ru-RU" w:eastAsia="zh-CN"/>
        </w:rPr>
        <w:t xml:space="preserve">, </w:t>
      </w:r>
      <w:r>
        <w:rPr>
          <w:lang w:val="ru-RU" w:eastAsia="zh-CN"/>
        </w:rPr>
        <w:t>и</w:t>
      </w:r>
      <w:r w:rsidRPr="00515C07">
        <w:rPr>
          <w:lang w:val="ru-RU" w:eastAsia="zh-CN"/>
        </w:rPr>
        <w:t xml:space="preserve"> </w:t>
      </w:r>
      <w:r>
        <w:rPr>
          <w:lang w:val="ru-RU" w:eastAsia="zh-CN"/>
        </w:rPr>
        <w:t>воздействие</w:t>
      </w:r>
      <w:r w:rsidRPr="00515C07">
        <w:rPr>
          <w:lang w:val="ru-RU" w:eastAsia="zh-CN"/>
        </w:rPr>
        <w:t xml:space="preserve"> </w:t>
      </w:r>
      <w:r>
        <w:rPr>
          <w:lang w:val="ru-RU" w:eastAsia="zh-CN"/>
        </w:rPr>
        <w:t>пандемии</w:t>
      </w:r>
      <w:r w:rsidRPr="00515C07">
        <w:rPr>
          <w:lang w:val="ru-RU" w:eastAsia="zh-CN"/>
        </w:rPr>
        <w:t xml:space="preserve"> </w:t>
      </w:r>
      <w:r w:rsidRPr="00664352">
        <w:rPr>
          <w:lang w:eastAsia="zh-CN"/>
        </w:rPr>
        <w:t>COVID</w:t>
      </w:r>
      <w:r w:rsidRPr="00515C07">
        <w:rPr>
          <w:lang w:val="ru-RU" w:eastAsia="zh-CN"/>
        </w:rPr>
        <w:t xml:space="preserve">-19 </w:t>
      </w:r>
      <w:r>
        <w:rPr>
          <w:lang w:val="ru-RU" w:eastAsia="zh-CN"/>
        </w:rPr>
        <w:t>на Китай и Пакистан, говорит, что он выступает за предоставление продления до</w:t>
      </w:r>
      <w:r w:rsidRPr="00515C07">
        <w:rPr>
          <w:lang w:val="ru-RU" w:eastAsia="zh-CN"/>
        </w:rPr>
        <w:t xml:space="preserve"> 24 </w:t>
      </w:r>
      <w:r>
        <w:rPr>
          <w:lang w:val="ru-RU" w:eastAsia="zh-CN"/>
        </w:rPr>
        <w:t>или</w:t>
      </w:r>
      <w:r w:rsidRPr="00515C07">
        <w:rPr>
          <w:lang w:val="ru-RU" w:eastAsia="zh-CN"/>
        </w:rPr>
        <w:t xml:space="preserve"> 31</w:t>
      </w:r>
      <w:r w:rsidR="00056904">
        <w:rPr>
          <w:lang w:val="en-US" w:eastAsia="zh-CN"/>
        </w:rPr>
        <w:t> </w:t>
      </w:r>
      <w:r>
        <w:rPr>
          <w:lang w:val="ru-RU" w:eastAsia="zh-CN"/>
        </w:rPr>
        <w:t>июля</w:t>
      </w:r>
      <w:r w:rsidRPr="00515C07">
        <w:rPr>
          <w:lang w:val="ru-RU" w:eastAsia="zh-CN"/>
        </w:rPr>
        <w:t xml:space="preserve"> 2024</w:t>
      </w:r>
      <w:r>
        <w:rPr>
          <w:lang w:val="ru-RU" w:eastAsia="zh-CN"/>
        </w:rPr>
        <w:t> года</w:t>
      </w:r>
      <w:r w:rsidRPr="00515C07">
        <w:rPr>
          <w:lang w:val="ru-RU" w:eastAsia="zh-CN"/>
        </w:rPr>
        <w:t>.</w:t>
      </w:r>
    </w:p>
    <w:p w14:paraId="7DCE376A" w14:textId="2E98D44E" w:rsidR="00FF253E" w:rsidRPr="009309DA" w:rsidRDefault="00FF253E" w:rsidP="00755F19">
      <w:pPr>
        <w:jc w:val="both"/>
        <w:rPr>
          <w:lang w:val="ru-RU" w:eastAsia="zh-CN"/>
        </w:rPr>
      </w:pPr>
      <w:r w:rsidRPr="00C81AE8">
        <w:rPr>
          <w:lang w:val="ru-RU" w:eastAsia="zh-CN"/>
        </w:rPr>
        <w:t>5.5.9</w:t>
      </w:r>
      <w:r w:rsidRPr="00C81AE8">
        <w:rPr>
          <w:lang w:val="ru-RU"/>
        </w:rPr>
        <w:tab/>
      </w:r>
      <w:r w:rsidRPr="00C81AE8">
        <w:rPr>
          <w:b/>
          <w:bCs/>
          <w:lang w:val="ru-RU" w:eastAsia="zh-CN"/>
        </w:rPr>
        <w:t>Г-жа Жеанти</w:t>
      </w:r>
      <w:r w:rsidRPr="00C81AE8">
        <w:rPr>
          <w:lang w:val="ru-RU" w:eastAsia="zh-CN"/>
        </w:rPr>
        <w:t xml:space="preserve">, </w:t>
      </w:r>
      <w:r>
        <w:rPr>
          <w:lang w:val="ru-RU" w:eastAsia="zh-CN"/>
        </w:rPr>
        <w:t>напом</w:t>
      </w:r>
      <w:r w:rsidR="00622C19">
        <w:rPr>
          <w:lang w:val="ru-RU" w:eastAsia="zh-CN"/>
        </w:rPr>
        <w:t>иная</w:t>
      </w:r>
      <w:r w:rsidRPr="00C81AE8">
        <w:rPr>
          <w:lang w:val="ru-RU" w:eastAsia="zh-CN"/>
        </w:rPr>
        <w:t xml:space="preserve"> </w:t>
      </w:r>
      <w:r>
        <w:rPr>
          <w:lang w:val="ru-RU" w:eastAsia="zh-CN"/>
        </w:rPr>
        <w:t>о</w:t>
      </w:r>
      <w:r w:rsidRPr="00C81AE8">
        <w:rPr>
          <w:lang w:val="ru-RU" w:eastAsia="zh-CN"/>
        </w:rPr>
        <w:t xml:space="preserve"> </w:t>
      </w:r>
      <w:r>
        <w:rPr>
          <w:lang w:val="ru-RU" w:eastAsia="zh-CN"/>
        </w:rPr>
        <w:t>решении</w:t>
      </w:r>
      <w:r w:rsidRPr="00C81AE8">
        <w:rPr>
          <w:lang w:val="ru-RU" w:eastAsia="zh-CN"/>
        </w:rPr>
        <w:t xml:space="preserve"> </w:t>
      </w:r>
      <w:r>
        <w:rPr>
          <w:lang w:val="ru-RU" w:eastAsia="zh-CN"/>
        </w:rPr>
        <w:t>Комитета</w:t>
      </w:r>
      <w:r w:rsidR="00622C19">
        <w:rPr>
          <w:lang w:val="ru-RU" w:eastAsia="zh-CN"/>
        </w:rPr>
        <w:t>, принятом</w:t>
      </w:r>
      <w:r w:rsidRPr="00C81AE8">
        <w:rPr>
          <w:lang w:val="ru-RU" w:eastAsia="zh-CN"/>
        </w:rPr>
        <w:t xml:space="preserve"> </w:t>
      </w:r>
      <w:r>
        <w:rPr>
          <w:lang w:val="ru-RU" w:eastAsia="zh-CN"/>
        </w:rPr>
        <w:t>на</w:t>
      </w:r>
      <w:r w:rsidRPr="00C81AE8">
        <w:rPr>
          <w:lang w:val="ru-RU" w:eastAsia="zh-CN"/>
        </w:rPr>
        <w:t xml:space="preserve"> </w:t>
      </w:r>
      <w:r>
        <w:rPr>
          <w:lang w:val="ru-RU" w:eastAsia="zh-CN"/>
        </w:rPr>
        <w:t>его</w:t>
      </w:r>
      <w:r w:rsidRPr="00C81AE8">
        <w:rPr>
          <w:lang w:val="ru-RU" w:eastAsia="zh-CN"/>
        </w:rPr>
        <w:t xml:space="preserve"> 86</w:t>
      </w:r>
      <w:r w:rsidRPr="00C81AE8">
        <w:rPr>
          <w:lang w:val="ru-RU" w:eastAsia="zh-CN"/>
        </w:rPr>
        <w:noBreakHyphen/>
      </w:r>
      <w:r>
        <w:rPr>
          <w:lang w:val="ru-RU" w:eastAsia="zh-CN"/>
        </w:rPr>
        <w:t>м</w:t>
      </w:r>
      <w:r w:rsidRPr="00C81AE8">
        <w:rPr>
          <w:lang w:val="ru-RU" w:eastAsia="zh-CN"/>
        </w:rPr>
        <w:t xml:space="preserve"> </w:t>
      </w:r>
      <w:r>
        <w:rPr>
          <w:lang w:val="ru-RU" w:eastAsia="zh-CN"/>
        </w:rPr>
        <w:t>собрании</w:t>
      </w:r>
      <w:r w:rsidRPr="00C81AE8">
        <w:rPr>
          <w:lang w:val="ru-RU" w:eastAsia="zh-CN"/>
        </w:rPr>
        <w:t xml:space="preserve">, </w:t>
      </w:r>
      <w:r>
        <w:rPr>
          <w:lang w:val="ru-RU" w:eastAsia="zh-CN"/>
        </w:rPr>
        <w:t>говорит</w:t>
      </w:r>
      <w:r w:rsidRPr="00C81AE8">
        <w:rPr>
          <w:lang w:val="ru-RU" w:eastAsia="zh-CN"/>
        </w:rPr>
        <w:t xml:space="preserve">, </w:t>
      </w:r>
      <w:r>
        <w:rPr>
          <w:lang w:val="ru-RU" w:eastAsia="zh-CN"/>
        </w:rPr>
        <w:t>что</w:t>
      </w:r>
      <w:r w:rsidRPr="00C81AE8">
        <w:rPr>
          <w:lang w:val="ru-RU" w:eastAsia="zh-CN"/>
        </w:rPr>
        <w:t xml:space="preserve">, </w:t>
      </w:r>
      <w:r>
        <w:rPr>
          <w:lang w:val="ru-RU" w:eastAsia="zh-CN"/>
        </w:rPr>
        <w:t>несмотря</w:t>
      </w:r>
      <w:r w:rsidRPr="00C81AE8">
        <w:rPr>
          <w:lang w:val="ru-RU" w:eastAsia="zh-CN"/>
        </w:rPr>
        <w:t xml:space="preserve"> </w:t>
      </w:r>
      <w:r>
        <w:rPr>
          <w:lang w:val="ru-RU" w:eastAsia="zh-CN"/>
        </w:rPr>
        <w:t>на</w:t>
      </w:r>
      <w:r w:rsidRPr="00C81AE8">
        <w:rPr>
          <w:lang w:val="ru-RU" w:eastAsia="zh-CN"/>
        </w:rPr>
        <w:t xml:space="preserve"> </w:t>
      </w:r>
      <w:r>
        <w:rPr>
          <w:lang w:val="ru-RU" w:eastAsia="zh-CN"/>
        </w:rPr>
        <w:t>усилия</w:t>
      </w:r>
      <w:r w:rsidRPr="00C81AE8">
        <w:rPr>
          <w:lang w:val="ru-RU" w:eastAsia="zh-CN"/>
        </w:rPr>
        <w:t xml:space="preserve">, </w:t>
      </w:r>
      <w:r>
        <w:rPr>
          <w:lang w:val="ru-RU" w:eastAsia="zh-CN"/>
        </w:rPr>
        <w:t>предпринятые</w:t>
      </w:r>
      <w:r w:rsidRPr="00C81AE8">
        <w:rPr>
          <w:lang w:val="ru-RU" w:eastAsia="zh-CN"/>
        </w:rPr>
        <w:t xml:space="preserve"> </w:t>
      </w:r>
      <w:r>
        <w:rPr>
          <w:lang w:val="ru-RU" w:eastAsia="zh-CN"/>
        </w:rPr>
        <w:t>администрацией</w:t>
      </w:r>
      <w:r w:rsidRPr="00C81AE8">
        <w:rPr>
          <w:lang w:val="ru-RU" w:eastAsia="zh-CN"/>
        </w:rPr>
        <w:t xml:space="preserve"> </w:t>
      </w:r>
      <w:r>
        <w:rPr>
          <w:lang w:val="ru-RU" w:eastAsia="zh-CN"/>
        </w:rPr>
        <w:t>Пакистана</w:t>
      </w:r>
      <w:r w:rsidRPr="00C81AE8">
        <w:rPr>
          <w:lang w:val="ru-RU" w:eastAsia="zh-CN"/>
        </w:rPr>
        <w:t xml:space="preserve"> </w:t>
      </w:r>
      <w:r>
        <w:rPr>
          <w:lang w:val="ru-RU" w:eastAsia="zh-CN"/>
        </w:rPr>
        <w:t>для</w:t>
      </w:r>
      <w:r w:rsidRPr="00C81AE8">
        <w:rPr>
          <w:lang w:val="ru-RU" w:eastAsia="zh-CN"/>
        </w:rPr>
        <w:t xml:space="preserve"> </w:t>
      </w:r>
      <w:r>
        <w:rPr>
          <w:lang w:val="ru-RU" w:eastAsia="zh-CN"/>
        </w:rPr>
        <w:t>соблюдения</w:t>
      </w:r>
      <w:r w:rsidRPr="00C81AE8">
        <w:rPr>
          <w:lang w:val="ru-RU" w:eastAsia="zh-CN"/>
        </w:rPr>
        <w:t xml:space="preserve"> </w:t>
      </w:r>
      <w:r>
        <w:rPr>
          <w:lang w:val="ru-RU" w:eastAsia="zh-CN"/>
        </w:rPr>
        <w:t>регламентарных</w:t>
      </w:r>
      <w:r w:rsidRPr="00C81AE8">
        <w:rPr>
          <w:lang w:val="ru-RU" w:eastAsia="zh-CN"/>
        </w:rPr>
        <w:t xml:space="preserve"> </w:t>
      </w:r>
      <w:r>
        <w:rPr>
          <w:lang w:val="ru-RU" w:eastAsia="zh-CN"/>
        </w:rPr>
        <w:t>предельных</w:t>
      </w:r>
      <w:r w:rsidRPr="00C81AE8">
        <w:rPr>
          <w:lang w:val="ru-RU" w:eastAsia="zh-CN"/>
        </w:rPr>
        <w:t xml:space="preserve"> </w:t>
      </w:r>
      <w:r>
        <w:rPr>
          <w:lang w:val="ru-RU" w:eastAsia="zh-CN"/>
        </w:rPr>
        <w:t>сроков</w:t>
      </w:r>
      <w:r w:rsidRPr="00C81AE8">
        <w:rPr>
          <w:lang w:val="ru-RU" w:eastAsia="zh-CN"/>
        </w:rPr>
        <w:t xml:space="preserve">, </w:t>
      </w:r>
      <w:r>
        <w:rPr>
          <w:lang w:val="ru-RU" w:eastAsia="zh-CN"/>
        </w:rPr>
        <w:t>продление</w:t>
      </w:r>
      <w:r w:rsidRPr="00C81AE8">
        <w:rPr>
          <w:lang w:val="ru-RU" w:eastAsia="zh-CN"/>
        </w:rPr>
        <w:t xml:space="preserve"> </w:t>
      </w:r>
      <w:r>
        <w:rPr>
          <w:lang w:val="ru-RU" w:eastAsia="zh-CN"/>
        </w:rPr>
        <w:t>все</w:t>
      </w:r>
      <w:r w:rsidRPr="00C81AE8">
        <w:rPr>
          <w:lang w:val="ru-RU" w:eastAsia="zh-CN"/>
        </w:rPr>
        <w:t>-</w:t>
      </w:r>
      <w:r>
        <w:rPr>
          <w:lang w:val="ru-RU" w:eastAsia="zh-CN"/>
        </w:rPr>
        <w:t>таки</w:t>
      </w:r>
      <w:r w:rsidRPr="00C81AE8">
        <w:rPr>
          <w:lang w:val="ru-RU" w:eastAsia="zh-CN"/>
        </w:rPr>
        <w:t xml:space="preserve"> </w:t>
      </w:r>
      <w:r>
        <w:rPr>
          <w:lang w:val="ru-RU" w:eastAsia="zh-CN"/>
        </w:rPr>
        <w:t>необходимо</w:t>
      </w:r>
      <w:r w:rsidRPr="00C81AE8">
        <w:rPr>
          <w:lang w:val="ru-RU" w:eastAsia="zh-CN"/>
        </w:rPr>
        <w:t xml:space="preserve"> </w:t>
      </w:r>
      <w:r>
        <w:rPr>
          <w:lang w:val="ru-RU" w:eastAsia="zh-CN"/>
        </w:rPr>
        <w:t>ввиду</w:t>
      </w:r>
      <w:r w:rsidRPr="00C81AE8">
        <w:rPr>
          <w:lang w:val="ru-RU" w:eastAsia="zh-CN"/>
        </w:rPr>
        <w:t xml:space="preserve"> </w:t>
      </w:r>
      <w:r>
        <w:rPr>
          <w:lang w:val="ru-RU" w:eastAsia="zh-CN"/>
        </w:rPr>
        <w:t>жестких</w:t>
      </w:r>
      <w:r w:rsidRPr="00C81AE8">
        <w:rPr>
          <w:lang w:val="ru-RU" w:eastAsia="zh-CN"/>
        </w:rPr>
        <w:t xml:space="preserve"> </w:t>
      </w:r>
      <w:r>
        <w:rPr>
          <w:lang w:val="ru-RU" w:eastAsia="zh-CN"/>
        </w:rPr>
        <w:t xml:space="preserve">ограничений в связи с </w:t>
      </w:r>
      <w:r w:rsidRPr="00664352">
        <w:rPr>
          <w:lang w:eastAsia="zh-CN"/>
        </w:rPr>
        <w:t>COVID</w:t>
      </w:r>
      <w:r w:rsidRPr="00C81AE8">
        <w:rPr>
          <w:lang w:val="ru-RU" w:eastAsia="zh-CN"/>
        </w:rPr>
        <w:t>-19</w:t>
      </w:r>
      <w:r>
        <w:rPr>
          <w:lang w:val="ru-RU" w:eastAsia="zh-CN"/>
        </w:rPr>
        <w:t>, введенных в Китае</w:t>
      </w:r>
      <w:r w:rsidRPr="00C81AE8">
        <w:rPr>
          <w:lang w:val="ru-RU" w:eastAsia="zh-CN"/>
        </w:rPr>
        <w:t xml:space="preserve">. </w:t>
      </w:r>
      <w:r>
        <w:rPr>
          <w:lang w:val="ru-RU" w:eastAsia="zh-CN"/>
        </w:rPr>
        <w:t>Она</w:t>
      </w:r>
      <w:r w:rsidRPr="009309DA">
        <w:rPr>
          <w:lang w:val="ru-RU" w:eastAsia="zh-CN"/>
        </w:rPr>
        <w:t xml:space="preserve"> </w:t>
      </w:r>
      <w:r>
        <w:rPr>
          <w:lang w:val="ru-RU" w:eastAsia="zh-CN"/>
        </w:rPr>
        <w:t>отмечает</w:t>
      </w:r>
      <w:r w:rsidRPr="009309DA">
        <w:rPr>
          <w:lang w:val="ru-RU" w:eastAsia="zh-CN"/>
        </w:rPr>
        <w:t xml:space="preserve">, </w:t>
      </w:r>
      <w:r>
        <w:rPr>
          <w:lang w:val="ru-RU" w:eastAsia="zh-CN"/>
        </w:rPr>
        <w:t>что</w:t>
      </w:r>
      <w:r w:rsidRPr="009309DA">
        <w:rPr>
          <w:lang w:val="ru-RU" w:eastAsia="zh-CN"/>
        </w:rPr>
        <w:t xml:space="preserve"> </w:t>
      </w:r>
      <w:r>
        <w:rPr>
          <w:lang w:val="ru-RU" w:eastAsia="zh-CN"/>
        </w:rPr>
        <w:t>администрация</w:t>
      </w:r>
      <w:r w:rsidRPr="009309DA">
        <w:rPr>
          <w:lang w:val="ru-RU" w:eastAsia="zh-CN"/>
        </w:rPr>
        <w:t xml:space="preserve"> </w:t>
      </w:r>
      <w:r>
        <w:rPr>
          <w:lang w:val="ru-RU" w:eastAsia="zh-CN"/>
        </w:rPr>
        <w:t>и</w:t>
      </w:r>
      <w:r w:rsidRPr="009309DA">
        <w:rPr>
          <w:lang w:val="ru-RU" w:eastAsia="zh-CN"/>
        </w:rPr>
        <w:t xml:space="preserve"> </w:t>
      </w:r>
      <w:r>
        <w:rPr>
          <w:lang w:val="ru-RU" w:eastAsia="zh-CN"/>
        </w:rPr>
        <w:t>производитель</w:t>
      </w:r>
      <w:r w:rsidRPr="009309DA">
        <w:rPr>
          <w:lang w:val="ru-RU" w:eastAsia="zh-CN"/>
        </w:rPr>
        <w:t xml:space="preserve"> </w:t>
      </w:r>
      <w:r>
        <w:rPr>
          <w:lang w:val="ru-RU" w:eastAsia="zh-CN"/>
        </w:rPr>
        <w:t>спутника</w:t>
      </w:r>
      <w:r w:rsidRPr="009309DA">
        <w:rPr>
          <w:lang w:val="ru-RU" w:eastAsia="zh-CN"/>
        </w:rPr>
        <w:t xml:space="preserve"> </w:t>
      </w:r>
      <w:r>
        <w:rPr>
          <w:lang w:val="ru-RU" w:eastAsia="zh-CN"/>
        </w:rPr>
        <w:t>стремятся</w:t>
      </w:r>
      <w:r w:rsidRPr="009309DA">
        <w:rPr>
          <w:lang w:val="ru-RU" w:eastAsia="zh-CN"/>
        </w:rPr>
        <w:t xml:space="preserve"> </w:t>
      </w:r>
      <w:r>
        <w:rPr>
          <w:lang w:val="ru-RU" w:eastAsia="zh-CN"/>
        </w:rPr>
        <w:t>запустить</w:t>
      </w:r>
      <w:r w:rsidRPr="009309DA">
        <w:rPr>
          <w:lang w:val="ru-RU" w:eastAsia="zh-CN"/>
        </w:rPr>
        <w:t xml:space="preserve"> </w:t>
      </w:r>
      <w:r>
        <w:rPr>
          <w:lang w:val="ru-RU" w:eastAsia="zh-CN"/>
        </w:rPr>
        <w:t>спутник</w:t>
      </w:r>
      <w:r w:rsidRPr="009309DA">
        <w:rPr>
          <w:lang w:val="ru-RU" w:eastAsia="zh-CN"/>
        </w:rPr>
        <w:t xml:space="preserve"> </w:t>
      </w:r>
      <w:r>
        <w:rPr>
          <w:lang w:val="ru-RU" w:eastAsia="zh-CN"/>
        </w:rPr>
        <w:t>до</w:t>
      </w:r>
      <w:r w:rsidRPr="009309DA">
        <w:rPr>
          <w:lang w:val="ru-RU" w:eastAsia="zh-CN"/>
        </w:rPr>
        <w:t xml:space="preserve"> 15</w:t>
      </w:r>
      <w:r w:rsidRPr="00664352">
        <w:rPr>
          <w:lang w:eastAsia="zh-CN"/>
        </w:rPr>
        <w:t> </w:t>
      </w:r>
      <w:r>
        <w:rPr>
          <w:lang w:val="ru-RU" w:eastAsia="zh-CN"/>
        </w:rPr>
        <w:t>июля</w:t>
      </w:r>
      <w:r w:rsidRPr="00664352">
        <w:rPr>
          <w:lang w:eastAsia="zh-CN"/>
        </w:rPr>
        <w:t> </w:t>
      </w:r>
      <w:r w:rsidRPr="009309DA">
        <w:rPr>
          <w:lang w:val="ru-RU" w:eastAsia="zh-CN"/>
        </w:rPr>
        <w:t>2024</w:t>
      </w:r>
      <w:r>
        <w:rPr>
          <w:lang w:val="ru-RU" w:eastAsia="zh-CN"/>
        </w:rPr>
        <w:t> года, но может поддержать продление до</w:t>
      </w:r>
      <w:r w:rsidRPr="009309DA">
        <w:rPr>
          <w:lang w:val="ru-RU" w:eastAsia="zh-CN"/>
        </w:rPr>
        <w:t xml:space="preserve"> 31</w:t>
      </w:r>
      <w:r>
        <w:rPr>
          <w:lang w:val="ru-RU" w:eastAsia="zh-CN"/>
        </w:rPr>
        <w:t> июля</w:t>
      </w:r>
      <w:r w:rsidRPr="009309DA">
        <w:rPr>
          <w:lang w:val="ru-RU" w:eastAsia="zh-CN"/>
        </w:rPr>
        <w:t xml:space="preserve"> 2024</w:t>
      </w:r>
      <w:r>
        <w:rPr>
          <w:lang w:val="ru-RU" w:eastAsia="zh-CN"/>
        </w:rPr>
        <w:t> года</w:t>
      </w:r>
      <w:r w:rsidRPr="009309DA">
        <w:rPr>
          <w:lang w:val="ru-RU" w:eastAsia="zh-CN"/>
        </w:rPr>
        <w:t>.</w:t>
      </w:r>
    </w:p>
    <w:p w14:paraId="6B30E846" w14:textId="61F9E19B" w:rsidR="00FF253E" w:rsidRPr="00C82A12" w:rsidRDefault="00FF253E" w:rsidP="00755F19">
      <w:pPr>
        <w:jc w:val="both"/>
        <w:rPr>
          <w:b/>
          <w:bCs/>
          <w:lang w:val="ru-RU" w:eastAsia="zh-CN"/>
        </w:rPr>
      </w:pPr>
      <w:r w:rsidRPr="002D417A">
        <w:rPr>
          <w:lang w:val="ru-RU" w:eastAsia="zh-CN"/>
        </w:rPr>
        <w:t>5.5.10</w:t>
      </w:r>
      <w:r w:rsidRPr="002D417A">
        <w:rPr>
          <w:lang w:val="ru-RU"/>
        </w:rPr>
        <w:tab/>
      </w:r>
      <w:r w:rsidRPr="002D417A">
        <w:rPr>
          <w:b/>
          <w:bCs/>
          <w:lang w:val="ru-RU" w:eastAsia="zh-CN"/>
        </w:rPr>
        <w:t>Г-н Талиб</w:t>
      </w:r>
      <w:r w:rsidRPr="002D417A">
        <w:rPr>
          <w:lang w:val="ru-RU" w:eastAsia="zh-CN"/>
        </w:rPr>
        <w:t xml:space="preserve">, </w:t>
      </w:r>
      <w:r>
        <w:rPr>
          <w:lang w:val="ru-RU" w:eastAsia="zh-CN"/>
        </w:rPr>
        <w:t>напоминая</w:t>
      </w:r>
      <w:r w:rsidRPr="002D417A">
        <w:rPr>
          <w:lang w:val="ru-RU" w:eastAsia="zh-CN"/>
        </w:rPr>
        <w:t xml:space="preserve"> </w:t>
      </w:r>
      <w:r>
        <w:rPr>
          <w:lang w:val="ru-RU" w:eastAsia="zh-CN"/>
        </w:rPr>
        <w:t>о</w:t>
      </w:r>
      <w:r w:rsidRPr="002D417A">
        <w:rPr>
          <w:lang w:val="ru-RU" w:eastAsia="zh-CN"/>
        </w:rPr>
        <w:t xml:space="preserve"> </w:t>
      </w:r>
      <w:r>
        <w:rPr>
          <w:lang w:val="ru-RU" w:eastAsia="zh-CN"/>
        </w:rPr>
        <w:t>решении</w:t>
      </w:r>
      <w:r w:rsidRPr="002D417A">
        <w:rPr>
          <w:lang w:val="ru-RU" w:eastAsia="zh-CN"/>
        </w:rPr>
        <w:t xml:space="preserve"> </w:t>
      </w:r>
      <w:r>
        <w:rPr>
          <w:lang w:val="ru-RU" w:eastAsia="zh-CN"/>
        </w:rPr>
        <w:t>Комитета</w:t>
      </w:r>
      <w:r w:rsidR="00622C19">
        <w:rPr>
          <w:lang w:val="ru-RU" w:eastAsia="zh-CN"/>
        </w:rPr>
        <w:t>, принятом</w:t>
      </w:r>
      <w:r w:rsidRPr="002D417A">
        <w:rPr>
          <w:lang w:val="ru-RU" w:eastAsia="zh-CN"/>
        </w:rPr>
        <w:t xml:space="preserve"> </w:t>
      </w:r>
      <w:r>
        <w:rPr>
          <w:lang w:val="ru-RU" w:eastAsia="zh-CN"/>
        </w:rPr>
        <w:t>на</w:t>
      </w:r>
      <w:r w:rsidRPr="002D417A">
        <w:rPr>
          <w:lang w:val="ru-RU" w:eastAsia="zh-CN"/>
        </w:rPr>
        <w:t xml:space="preserve"> </w:t>
      </w:r>
      <w:r>
        <w:rPr>
          <w:lang w:val="ru-RU" w:eastAsia="zh-CN"/>
        </w:rPr>
        <w:t>его</w:t>
      </w:r>
      <w:r w:rsidRPr="002D417A">
        <w:rPr>
          <w:lang w:val="ru-RU" w:eastAsia="zh-CN"/>
        </w:rPr>
        <w:t xml:space="preserve"> 86</w:t>
      </w:r>
      <w:r w:rsidRPr="002D417A">
        <w:rPr>
          <w:lang w:val="ru-RU" w:eastAsia="zh-CN"/>
        </w:rPr>
        <w:noBreakHyphen/>
      </w:r>
      <w:r>
        <w:rPr>
          <w:lang w:val="ru-RU" w:eastAsia="zh-CN"/>
        </w:rPr>
        <w:t>м</w:t>
      </w:r>
      <w:r w:rsidRPr="002D417A">
        <w:rPr>
          <w:lang w:val="ru-RU" w:eastAsia="zh-CN"/>
        </w:rPr>
        <w:t xml:space="preserve"> </w:t>
      </w:r>
      <w:r>
        <w:rPr>
          <w:lang w:val="ru-RU" w:eastAsia="zh-CN"/>
        </w:rPr>
        <w:t>собрании</w:t>
      </w:r>
      <w:r w:rsidR="00622C19">
        <w:rPr>
          <w:lang w:val="ru-RU" w:eastAsia="zh-CN"/>
        </w:rPr>
        <w:t>,</w:t>
      </w:r>
      <w:r w:rsidRPr="002D417A">
        <w:rPr>
          <w:lang w:val="ru-RU" w:eastAsia="zh-CN"/>
        </w:rPr>
        <w:t xml:space="preserve"> </w:t>
      </w:r>
      <w:r>
        <w:rPr>
          <w:lang w:val="ru-RU" w:eastAsia="zh-CN"/>
        </w:rPr>
        <w:t>и</w:t>
      </w:r>
      <w:r w:rsidRPr="002D417A">
        <w:rPr>
          <w:lang w:val="ru-RU" w:eastAsia="zh-CN"/>
        </w:rPr>
        <w:t xml:space="preserve"> </w:t>
      </w:r>
      <w:r>
        <w:rPr>
          <w:lang w:val="ru-RU" w:eastAsia="zh-CN"/>
        </w:rPr>
        <w:t>о</w:t>
      </w:r>
      <w:r w:rsidRPr="002D417A">
        <w:rPr>
          <w:lang w:val="ru-RU" w:eastAsia="zh-CN"/>
        </w:rPr>
        <w:t xml:space="preserve"> </w:t>
      </w:r>
      <w:r>
        <w:rPr>
          <w:lang w:val="ru-RU" w:eastAsia="zh-CN"/>
        </w:rPr>
        <w:t>значительных</w:t>
      </w:r>
      <w:r w:rsidRPr="002D417A">
        <w:rPr>
          <w:lang w:val="ru-RU" w:eastAsia="zh-CN"/>
        </w:rPr>
        <w:t xml:space="preserve"> </w:t>
      </w:r>
      <w:r>
        <w:rPr>
          <w:lang w:val="ru-RU" w:eastAsia="zh-CN"/>
        </w:rPr>
        <w:t>усилиях</w:t>
      </w:r>
      <w:r w:rsidRPr="002D417A">
        <w:rPr>
          <w:lang w:val="ru-RU" w:eastAsia="zh-CN"/>
        </w:rPr>
        <w:t xml:space="preserve">, </w:t>
      </w:r>
      <w:r>
        <w:rPr>
          <w:lang w:val="ru-RU" w:eastAsia="zh-CN"/>
        </w:rPr>
        <w:t>предпринятых</w:t>
      </w:r>
      <w:r w:rsidRPr="002D417A">
        <w:rPr>
          <w:lang w:val="ru-RU" w:eastAsia="zh-CN"/>
        </w:rPr>
        <w:t xml:space="preserve"> </w:t>
      </w:r>
      <w:r>
        <w:rPr>
          <w:lang w:val="ru-RU" w:eastAsia="zh-CN"/>
        </w:rPr>
        <w:t>Пакистаном</w:t>
      </w:r>
      <w:r w:rsidRPr="002D417A">
        <w:rPr>
          <w:lang w:val="ru-RU" w:eastAsia="zh-CN"/>
        </w:rPr>
        <w:t xml:space="preserve">, </w:t>
      </w:r>
      <w:r>
        <w:rPr>
          <w:lang w:val="ru-RU" w:eastAsia="zh-CN"/>
        </w:rPr>
        <w:t>говорит</w:t>
      </w:r>
      <w:r w:rsidRPr="002D417A">
        <w:rPr>
          <w:lang w:val="ru-RU" w:eastAsia="zh-CN"/>
        </w:rPr>
        <w:t xml:space="preserve">, </w:t>
      </w:r>
      <w:r>
        <w:rPr>
          <w:lang w:val="ru-RU" w:eastAsia="zh-CN"/>
        </w:rPr>
        <w:t>что</w:t>
      </w:r>
      <w:r w:rsidRPr="002D417A">
        <w:rPr>
          <w:lang w:val="ru-RU" w:eastAsia="zh-CN"/>
        </w:rPr>
        <w:t xml:space="preserve"> </w:t>
      </w:r>
      <w:r>
        <w:rPr>
          <w:lang w:val="ru-RU" w:eastAsia="zh-CN"/>
        </w:rPr>
        <w:t>в</w:t>
      </w:r>
      <w:r w:rsidRPr="002D417A">
        <w:rPr>
          <w:lang w:val="ru-RU" w:eastAsia="zh-CN"/>
        </w:rPr>
        <w:t xml:space="preserve"> </w:t>
      </w:r>
      <w:r>
        <w:rPr>
          <w:lang w:val="ru-RU" w:eastAsia="zh-CN"/>
        </w:rPr>
        <w:t>данном</w:t>
      </w:r>
      <w:r w:rsidRPr="002D417A">
        <w:rPr>
          <w:lang w:val="ru-RU" w:eastAsia="zh-CN"/>
        </w:rPr>
        <w:t xml:space="preserve"> </w:t>
      </w:r>
      <w:r>
        <w:rPr>
          <w:lang w:val="ru-RU" w:eastAsia="zh-CN"/>
        </w:rPr>
        <w:t>случае</w:t>
      </w:r>
      <w:r w:rsidRPr="002D417A">
        <w:rPr>
          <w:lang w:val="ru-RU" w:eastAsia="zh-CN"/>
        </w:rPr>
        <w:t xml:space="preserve"> </w:t>
      </w:r>
      <w:r>
        <w:rPr>
          <w:lang w:val="ru-RU" w:eastAsia="zh-CN"/>
        </w:rPr>
        <w:t>пандемия</w:t>
      </w:r>
      <w:r w:rsidRPr="002D417A">
        <w:rPr>
          <w:lang w:val="ru-RU" w:eastAsia="zh-CN"/>
        </w:rPr>
        <w:t xml:space="preserve"> </w:t>
      </w:r>
      <w:r>
        <w:rPr>
          <w:lang w:val="ru-RU" w:eastAsia="zh-CN"/>
        </w:rPr>
        <w:t>является</w:t>
      </w:r>
      <w:r w:rsidRPr="002D417A">
        <w:rPr>
          <w:lang w:val="ru-RU" w:eastAsia="zh-CN"/>
        </w:rPr>
        <w:t xml:space="preserve"> </w:t>
      </w:r>
      <w:r>
        <w:rPr>
          <w:lang w:val="ru-RU" w:eastAsia="zh-CN"/>
        </w:rPr>
        <w:t>основанием</w:t>
      </w:r>
      <w:r w:rsidRPr="002D417A">
        <w:rPr>
          <w:lang w:val="ru-RU" w:eastAsia="zh-CN"/>
        </w:rPr>
        <w:t xml:space="preserve"> </w:t>
      </w:r>
      <w:r>
        <w:rPr>
          <w:lang w:val="ru-RU" w:eastAsia="zh-CN"/>
        </w:rPr>
        <w:t>для</w:t>
      </w:r>
      <w:r w:rsidRPr="002D417A">
        <w:rPr>
          <w:lang w:val="ru-RU" w:eastAsia="zh-CN"/>
        </w:rPr>
        <w:t xml:space="preserve"> </w:t>
      </w:r>
      <w:r>
        <w:rPr>
          <w:lang w:val="ru-RU" w:eastAsia="zh-CN"/>
        </w:rPr>
        <w:t>форс</w:t>
      </w:r>
      <w:r w:rsidRPr="002D417A">
        <w:rPr>
          <w:lang w:val="ru-RU" w:eastAsia="zh-CN"/>
        </w:rPr>
        <w:t>-</w:t>
      </w:r>
      <w:r>
        <w:rPr>
          <w:lang w:val="ru-RU" w:eastAsia="zh-CN"/>
        </w:rPr>
        <w:t>мажорных</w:t>
      </w:r>
      <w:r w:rsidRPr="002D417A">
        <w:rPr>
          <w:lang w:val="ru-RU" w:eastAsia="zh-CN"/>
        </w:rPr>
        <w:t xml:space="preserve"> </w:t>
      </w:r>
      <w:r>
        <w:rPr>
          <w:lang w:val="ru-RU" w:eastAsia="zh-CN"/>
        </w:rPr>
        <w:t>обстоятельств</w:t>
      </w:r>
      <w:r w:rsidRPr="002D417A">
        <w:rPr>
          <w:lang w:val="ru-RU" w:eastAsia="zh-CN"/>
        </w:rPr>
        <w:t xml:space="preserve">, </w:t>
      </w:r>
      <w:r>
        <w:rPr>
          <w:lang w:val="ru-RU" w:eastAsia="zh-CN"/>
        </w:rPr>
        <w:t>в</w:t>
      </w:r>
      <w:r w:rsidRPr="002D417A">
        <w:rPr>
          <w:lang w:val="ru-RU" w:eastAsia="zh-CN"/>
        </w:rPr>
        <w:t xml:space="preserve"> </w:t>
      </w:r>
      <w:r>
        <w:rPr>
          <w:lang w:val="ru-RU" w:eastAsia="zh-CN"/>
        </w:rPr>
        <w:t>особенности</w:t>
      </w:r>
      <w:r w:rsidRPr="002D417A">
        <w:rPr>
          <w:lang w:val="ru-RU" w:eastAsia="zh-CN"/>
        </w:rPr>
        <w:t xml:space="preserve"> </w:t>
      </w:r>
      <w:r>
        <w:rPr>
          <w:lang w:val="ru-RU" w:eastAsia="zh-CN"/>
        </w:rPr>
        <w:t>учитывая</w:t>
      </w:r>
      <w:r w:rsidRPr="002D417A">
        <w:rPr>
          <w:lang w:val="ru-RU" w:eastAsia="zh-CN"/>
        </w:rPr>
        <w:t xml:space="preserve"> </w:t>
      </w:r>
      <w:r>
        <w:rPr>
          <w:lang w:val="ru-RU" w:eastAsia="zh-CN"/>
        </w:rPr>
        <w:t>весьма</w:t>
      </w:r>
      <w:r w:rsidRPr="002D417A">
        <w:rPr>
          <w:lang w:val="ru-RU" w:eastAsia="zh-CN"/>
        </w:rPr>
        <w:t xml:space="preserve"> </w:t>
      </w:r>
      <w:r>
        <w:rPr>
          <w:lang w:val="ru-RU" w:eastAsia="zh-CN"/>
        </w:rPr>
        <w:t>строгие</w:t>
      </w:r>
      <w:r w:rsidRPr="002D417A">
        <w:rPr>
          <w:lang w:val="ru-RU" w:eastAsia="zh-CN"/>
        </w:rPr>
        <w:t xml:space="preserve"> </w:t>
      </w:r>
      <w:r>
        <w:rPr>
          <w:lang w:val="ru-RU" w:eastAsia="zh-CN"/>
        </w:rPr>
        <w:t>меры</w:t>
      </w:r>
      <w:r w:rsidRPr="002D417A">
        <w:rPr>
          <w:lang w:val="ru-RU" w:eastAsia="zh-CN"/>
        </w:rPr>
        <w:t xml:space="preserve">, </w:t>
      </w:r>
      <w:r>
        <w:rPr>
          <w:lang w:val="ru-RU" w:eastAsia="zh-CN"/>
        </w:rPr>
        <w:t xml:space="preserve">принятые в Китае в связи с </w:t>
      </w:r>
      <w:r w:rsidRPr="00664352">
        <w:rPr>
          <w:lang w:eastAsia="zh-CN"/>
        </w:rPr>
        <w:t>COVID</w:t>
      </w:r>
      <w:r w:rsidRPr="002D417A">
        <w:rPr>
          <w:lang w:val="ru-RU" w:eastAsia="zh-CN"/>
        </w:rPr>
        <w:t>-19</w:t>
      </w:r>
      <w:r>
        <w:rPr>
          <w:lang w:val="ru-RU" w:eastAsia="zh-CN"/>
        </w:rPr>
        <w:t>, и возникшие в связи с этим нарушения в цепочках поставок</w:t>
      </w:r>
      <w:r w:rsidRPr="00614563">
        <w:rPr>
          <w:lang w:val="ru-RU" w:eastAsia="zh-CN"/>
        </w:rPr>
        <w:t xml:space="preserve">. </w:t>
      </w:r>
      <w:r>
        <w:rPr>
          <w:lang w:val="ru-RU" w:eastAsia="zh-CN"/>
        </w:rPr>
        <w:t>Он</w:t>
      </w:r>
      <w:r w:rsidRPr="00C82A12">
        <w:rPr>
          <w:lang w:val="ru-RU" w:eastAsia="zh-CN"/>
        </w:rPr>
        <w:t xml:space="preserve"> </w:t>
      </w:r>
      <w:r>
        <w:rPr>
          <w:lang w:val="ru-RU" w:eastAsia="zh-CN"/>
        </w:rPr>
        <w:t>поддержал</w:t>
      </w:r>
      <w:r w:rsidRPr="00C82A12">
        <w:rPr>
          <w:lang w:val="ru-RU" w:eastAsia="zh-CN"/>
        </w:rPr>
        <w:t xml:space="preserve"> </w:t>
      </w:r>
      <w:r>
        <w:rPr>
          <w:lang w:val="ru-RU" w:eastAsia="zh-CN"/>
        </w:rPr>
        <w:t>бы</w:t>
      </w:r>
      <w:r w:rsidRPr="00C82A12">
        <w:rPr>
          <w:lang w:val="ru-RU" w:eastAsia="zh-CN"/>
        </w:rPr>
        <w:t xml:space="preserve"> </w:t>
      </w:r>
      <w:r>
        <w:rPr>
          <w:lang w:val="ru-RU" w:eastAsia="zh-CN"/>
        </w:rPr>
        <w:t>продление</w:t>
      </w:r>
      <w:r w:rsidRPr="00C82A12">
        <w:rPr>
          <w:lang w:val="ru-RU" w:eastAsia="zh-CN"/>
        </w:rPr>
        <w:t xml:space="preserve"> </w:t>
      </w:r>
      <w:r>
        <w:rPr>
          <w:lang w:val="ru-RU" w:eastAsia="zh-CN"/>
        </w:rPr>
        <w:t>до</w:t>
      </w:r>
      <w:r w:rsidRPr="00C82A12">
        <w:rPr>
          <w:lang w:val="ru-RU" w:eastAsia="zh-CN"/>
        </w:rPr>
        <w:t xml:space="preserve"> 31</w:t>
      </w:r>
      <w:r w:rsidRPr="00691324">
        <w:rPr>
          <w:lang w:eastAsia="zh-CN"/>
        </w:rPr>
        <w:t> </w:t>
      </w:r>
      <w:r>
        <w:rPr>
          <w:lang w:val="ru-RU" w:eastAsia="zh-CN"/>
        </w:rPr>
        <w:t>июля</w:t>
      </w:r>
      <w:r w:rsidRPr="00C82A12">
        <w:rPr>
          <w:lang w:val="ru-RU" w:eastAsia="zh-CN"/>
        </w:rPr>
        <w:t xml:space="preserve"> 2024</w:t>
      </w:r>
      <w:r w:rsidRPr="00691324">
        <w:rPr>
          <w:lang w:eastAsia="zh-CN"/>
        </w:rPr>
        <w:t> </w:t>
      </w:r>
      <w:r>
        <w:rPr>
          <w:lang w:val="ru-RU" w:eastAsia="zh-CN"/>
        </w:rPr>
        <w:t>года</w:t>
      </w:r>
      <w:r w:rsidRPr="00C82A12">
        <w:rPr>
          <w:lang w:val="ru-RU" w:eastAsia="zh-CN"/>
        </w:rPr>
        <w:t xml:space="preserve">. </w:t>
      </w:r>
    </w:p>
    <w:p w14:paraId="4E4BC5A2" w14:textId="27AED6DE" w:rsidR="00FF253E" w:rsidRPr="00C82A12" w:rsidRDefault="00FF253E" w:rsidP="00755F19">
      <w:pPr>
        <w:jc w:val="both"/>
        <w:rPr>
          <w:lang w:val="ru-RU" w:eastAsia="zh-CN"/>
        </w:rPr>
      </w:pPr>
      <w:r w:rsidRPr="0059373D">
        <w:rPr>
          <w:lang w:val="ru-RU" w:eastAsia="zh-CN"/>
        </w:rPr>
        <w:t>5.5.11</w:t>
      </w:r>
      <w:r w:rsidRPr="0059373D">
        <w:rPr>
          <w:lang w:val="ru-RU"/>
        </w:rPr>
        <w:tab/>
      </w:r>
      <w:r w:rsidRPr="0059373D">
        <w:rPr>
          <w:b/>
          <w:bCs/>
          <w:lang w:val="ru-RU" w:eastAsia="zh-CN"/>
        </w:rPr>
        <w:t>Г-жа Гасанова</w:t>
      </w:r>
      <w:r w:rsidRPr="0059373D">
        <w:rPr>
          <w:lang w:val="ru-RU" w:eastAsia="zh-CN"/>
        </w:rPr>
        <w:t xml:space="preserve"> </w:t>
      </w:r>
      <w:r>
        <w:rPr>
          <w:lang w:val="ru-RU" w:eastAsia="zh-CN"/>
        </w:rPr>
        <w:t>дает</w:t>
      </w:r>
      <w:r w:rsidRPr="0059373D">
        <w:rPr>
          <w:lang w:val="ru-RU" w:eastAsia="zh-CN"/>
        </w:rPr>
        <w:t xml:space="preserve"> </w:t>
      </w:r>
      <w:r>
        <w:rPr>
          <w:lang w:val="ru-RU" w:eastAsia="zh-CN"/>
        </w:rPr>
        <w:t>высокую</w:t>
      </w:r>
      <w:r w:rsidRPr="0059373D">
        <w:rPr>
          <w:lang w:val="ru-RU" w:eastAsia="zh-CN"/>
        </w:rPr>
        <w:t xml:space="preserve"> </w:t>
      </w:r>
      <w:r>
        <w:rPr>
          <w:lang w:val="ru-RU" w:eastAsia="zh-CN"/>
        </w:rPr>
        <w:t>оценку</w:t>
      </w:r>
      <w:r w:rsidRPr="0059373D">
        <w:rPr>
          <w:lang w:val="ru-RU" w:eastAsia="zh-CN"/>
        </w:rPr>
        <w:t xml:space="preserve"> </w:t>
      </w:r>
      <w:r>
        <w:rPr>
          <w:lang w:val="ru-RU" w:eastAsia="zh-CN"/>
        </w:rPr>
        <w:t>подробному</w:t>
      </w:r>
      <w:r w:rsidRPr="0059373D">
        <w:rPr>
          <w:lang w:val="ru-RU" w:eastAsia="zh-CN"/>
        </w:rPr>
        <w:t xml:space="preserve"> </w:t>
      </w:r>
      <w:r>
        <w:rPr>
          <w:lang w:val="ru-RU" w:eastAsia="zh-CN"/>
        </w:rPr>
        <w:t>представлению</w:t>
      </w:r>
      <w:r w:rsidRPr="0059373D">
        <w:rPr>
          <w:lang w:val="ru-RU" w:eastAsia="zh-CN"/>
        </w:rPr>
        <w:t xml:space="preserve"> </w:t>
      </w:r>
      <w:r>
        <w:rPr>
          <w:lang w:val="ru-RU" w:eastAsia="zh-CN"/>
        </w:rPr>
        <w:t>и</w:t>
      </w:r>
      <w:r w:rsidRPr="0059373D">
        <w:rPr>
          <w:lang w:val="ru-RU" w:eastAsia="zh-CN"/>
        </w:rPr>
        <w:t xml:space="preserve"> </w:t>
      </w:r>
      <w:r>
        <w:rPr>
          <w:lang w:val="ru-RU" w:eastAsia="zh-CN"/>
        </w:rPr>
        <w:t>описанным</w:t>
      </w:r>
      <w:r w:rsidRPr="0059373D">
        <w:rPr>
          <w:lang w:val="ru-RU" w:eastAsia="zh-CN"/>
        </w:rPr>
        <w:t xml:space="preserve"> </w:t>
      </w:r>
      <w:r>
        <w:rPr>
          <w:lang w:val="ru-RU" w:eastAsia="zh-CN"/>
        </w:rPr>
        <w:t>в</w:t>
      </w:r>
      <w:r w:rsidRPr="0059373D">
        <w:rPr>
          <w:lang w:val="ru-RU" w:eastAsia="zh-CN"/>
        </w:rPr>
        <w:t xml:space="preserve"> </w:t>
      </w:r>
      <w:r>
        <w:rPr>
          <w:lang w:val="ru-RU" w:eastAsia="zh-CN"/>
        </w:rPr>
        <w:t>нем</w:t>
      </w:r>
      <w:r w:rsidRPr="0059373D">
        <w:rPr>
          <w:lang w:val="ru-RU" w:eastAsia="zh-CN"/>
        </w:rPr>
        <w:t xml:space="preserve"> </w:t>
      </w:r>
      <w:r>
        <w:rPr>
          <w:lang w:val="ru-RU" w:eastAsia="zh-CN"/>
        </w:rPr>
        <w:t>усилиям</w:t>
      </w:r>
      <w:r w:rsidRPr="0059373D">
        <w:rPr>
          <w:lang w:val="ru-RU" w:eastAsia="zh-CN"/>
        </w:rPr>
        <w:t xml:space="preserve">, </w:t>
      </w:r>
      <w:r>
        <w:rPr>
          <w:lang w:val="ru-RU" w:eastAsia="zh-CN"/>
        </w:rPr>
        <w:t>отмечая</w:t>
      </w:r>
      <w:r w:rsidRPr="0059373D">
        <w:rPr>
          <w:lang w:val="ru-RU" w:eastAsia="zh-CN"/>
        </w:rPr>
        <w:t xml:space="preserve"> </w:t>
      </w:r>
      <w:r>
        <w:rPr>
          <w:lang w:val="ru-RU" w:eastAsia="zh-CN"/>
        </w:rPr>
        <w:t>значение</w:t>
      </w:r>
      <w:r w:rsidRPr="0059373D">
        <w:rPr>
          <w:lang w:val="ru-RU" w:eastAsia="zh-CN"/>
        </w:rPr>
        <w:t xml:space="preserve"> </w:t>
      </w:r>
      <w:r>
        <w:rPr>
          <w:lang w:val="ru-RU" w:eastAsia="zh-CN"/>
        </w:rPr>
        <w:t>спутникового</w:t>
      </w:r>
      <w:r w:rsidRPr="0059373D">
        <w:rPr>
          <w:lang w:val="ru-RU" w:eastAsia="zh-CN"/>
        </w:rPr>
        <w:t xml:space="preserve"> </w:t>
      </w:r>
      <w:r>
        <w:rPr>
          <w:lang w:val="ru-RU" w:eastAsia="zh-CN"/>
        </w:rPr>
        <w:t>проекта</w:t>
      </w:r>
      <w:r w:rsidRPr="0059373D">
        <w:rPr>
          <w:lang w:val="ru-RU" w:eastAsia="zh-CN"/>
        </w:rPr>
        <w:t xml:space="preserve"> </w:t>
      </w:r>
      <w:r>
        <w:rPr>
          <w:lang w:val="ru-RU" w:eastAsia="zh-CN"/>
        </w:rPr>
        <w:t>для</w:t>
      </w:r>
      <w:r w:rsidRPr="0059373D">
        <w:rPr>
          <w:lang w:val="ru-RU" w:eastAsia="zh-CN"/>
        </w:rPr>
        <w:t xml:space="preserve"> </w:t>
      </w:r>
      <w:r>
        <w:rPr>
          <w:lang w:val="ru-RU" w:eastAsia="zh-CN"/>
        </w:rPr>
        <w:t>предоставления</w:t>
      </w:r>
      <w:r w:rsidRPr="0059373D">
        <w:rPr>
          <w:lang w:val="ru-RU" w:eastAsia="zh-CN"/>
        </w:rPr>
        <w:t xml:space="preserve"> </w:t>
      </w:r>
      <w:r>
        <w:rPr>
          <w:lang w:val="ru-RU" w:eastAsia="zh-CN"/>
        </w:rPr>
        <w:t>услуг</w:t>
      </w:r>
      <w:r w:rsidRPr="0059373D">
        <w:rPr>
          <w:lang w:val="ru-RU" w:eastAsia="zh-CN"/>
        </w:rPr>
        <w:t xml:space="preserve"> </w:t>
      </w:r>
      <w:r>
        <w:rPr>
          <w:lang w:val="ru-RU" w:eastAsia="zh-CN"/>
        </w:rPr>
        <w:t>электросвязи</w:t>
      </w:r>
      <w:r w:rsidRPr="0059373D">
        <w:rPr>
          <w:lang w:val="ru-RU" w:eastAsia="zh-CN"/>
        </w:rPr>
        <w:t xml:space="preserve"> </w:t>
      </w:r>
      <w:r>
        <w:rPr>
          <w:lang w:val="ru-RU" w:eastAsia="zh-CN"/>
        </w:rPr>
        <w:t>в</w:t>
      </w:r>
      <w:r w:rsidRPr="0059373D">
        <w:rPr>
          <w:lang w:val="ru-RU" w:eastAsia="zh-CN"/>
        </w:rPr>
        <w:t xml:space="preserve"> </w:t>
      </w:r>
      <w:r>
        <w:rPr>
          <w:lang w:val="ru-RU" w:eastAsia="zh-CN"/>
        </w:rPr>
        <w:t>Пакистане</w:t>
      </w:r>
      <w:r w:rsidRPr="0059373D">
        <w:rPr>
          <w:lang w:val="ru-RU" w:eastAsia="zh-CN"/>
        </w:rPr>
        <w:t xml:space="preserve">, </w:t>
      </w:r>
      <w:r>
        <w:rPr>
          <w:lang w:val="ru-RU" w:eastAsia="zh-CN"/>
        </w:rPr>
        <w:t>развивающейся</w:t>
      </w:r>
      <w:r w:rsidRPr="0059373D">
        <w:rPr>
          <w:lang w:val="ru-RU" w:eastAsia="zh-CN"/>
        </w:rPr>
        <w:t xml:space="preserve"> </w:t>
      </w:r>
      <w:r>
        <w:rPr>
          <w:lang w:val="ru-RU" w:eastAsia="zh-CN"/>
        </w:rPr>
        <w:t>стране</w:t>
      </w:r>
      <w:r w:rsidRPr="0059373D">
        <w:rPr>
          <w:lang w:val="ru-RU" w:eastAsia="zh-CN"/>
        </w:rPr>
        <w:t xml:space="preserve">. </w:t>
      </w:r>
      <w:r>
        <w:rPr>
          <w:lang w:val="ru-RU" w:eastAsia="zh-CN"/>
        </w:rPr>
        <w:t>Хотя</w:t>
      </w:r>
      <w:r w:rsidRPr="0059373D">
        <w:rPr>
          <w:lang w:val="ru-RU" w:eastAsia="zh-CN"/>
        </w:rPr>
        <w:t xml:space="preserve"> </w:t>
      </w:r>
      <w:r>
        <w:rPr>
          <w:lang w:val="ru-RU" w:eastAsia="zh-CN"/>
        </w:rPr>
        <w:t>контракт</w:t>
      </w:r>
      <w:r w:rsidRPr="0059373D">
        <w:rPr>
          <w:lang w:val="ru-RU" w:eastAsia="zh-CN"/>
        </w:rPr>
        <w:t xml:space="preserve"> </w:t>
      </w:r>
      <w:r>
        <w:rPr>
          <w:lang w:val="ru-RU" w:eastAsia="zh-CN"/>
        </w:rPr>
        <w:t>был</w:t>
      </w:r>
      <w:r w:rsidRPr="0059373D">
        <w:rPr>
          <w:lang w:val="ru-RU" w:eastAsia="zh-CN"/>
        </w:rPr>
        <w:t xml:space="preserve"> </w:t>
      </w:r>
      <w:r>
        <w:rPr>
          <w:lang w:val="ru-RU" w:eastAsia="zh-CN"/>
        </w:rPr>
        <w:t>подписан</w:t>
      </w:r>
      <w:r w:rsidRPr="0059373D">
        <w:rPr>
          <w:lang w:val="ru-RU" w:eastAsia="zh-CN"/>
        </w:rPr>
        <w:t xml:space="preserve"> </w:t>
      </w:r>
      <w:r>
        <w:rPr>
          <w:lang w:val="ru-RU" w:eastAsia="zh-CN"/>
        </w:rPr>
        <w:t>в</w:t>
      </w:r>
      <w:r w:rsidRPr="0059373D">
        <w:rPr>
          <w:lang w:val="ru-RU" w:eastAsia="zh-CN"/>
        </w:rPr>
        <w:t xml:space="preserve"> </w:t>
      </w:r>
      <w:r>
        <w:rPr>
          <w:lang w:val="ru-RU" w:eastAsia="zh-CN"/>
        </w:rPr>
        <w:t>январе</w:t>
      </w:r>
      <w:r w:rsidRPr="0059373D">
        <w:rPr>
          <w:lang w:val="ru-RU" w:eastAsia="zh-CN"/>
        </w:rPr>
        <w:t xml:space="preserve"> 2022</w:t>
      </w:r>
      <w:r w:rsidRPr="0059373D">
        <w:rPr>
          <w:lang w:eastAsia="zh-CN"/>
        </w:rPr>
        <w:t> </w:t>
      </w:r>
      <w:r>
        <w:rPr>
          <w:lang w:val="ru-RU" w:eastAsia="zh-CN"/>
        </w:rPr>
        <w:t>года</w:t>
      </w:r>
      <w:r w:rsidRPr="0059373D">
        <w:rPr>
          <w:lang w:val="ru-RU" w:eastAsia="zh-CN"/>
        </w:rPr>
        <w:t xml:space="preserve">, </w:t>
      </w:r>
      <w:r>
        <w:rPr>
          <w:lang w:val="ru-RU" w:eastAsia="zh-CN"/>
        </w:rPr>
        <w:t>пересмотренный</w:t>
      </w:r>
      <w:r w:rsidRPr="0059373D">
        <w:rPr>
          <w:lang w:val="ru-RU" w:eastAsia="zh-CN"/>
        </w:rPr>
        <w:t xml:space="preserve"> </w:t>
      </w:r>
      <w:r>
        <w:rPr>
          <w:lang w:val="ru-RU" w:eastAsia="zh-CN"/>
        </w:rPr>
        <w:t>план</w:t>
      </w:r>
      <w:r w:rsidRPr="0059373D">
        <w:rPr>
          <w:lang w:val="ru-RU" w:eastAsia="zh-CN"/>
        </w:rPr>
        <w:t xml:space="preserve"> </w:t>
      </w:r>
      <w:r>
        <w:rPr>
          <w:lang w:val="ru-RU" w:eastAsia="zh-CN"/>
        </w:rPr>
        <w:t>был</w:t>
      </w:r>
      <w:r w:rsidRPr="0059373D">
        <w:rPr>
          <w:lang w:val="ru-RU" w:eastAsia="zh-CN"/>
        </w:rPr>
        <w:t xml:space="preserve"> </w:t>
      </w:r>
      <w:r>
        <w:rPr>
          <w:lang w:val="ru-RU" w:eastAsia="zh-CN"/>
        </w:rPr>
        <w:t>задержан</w:t>
      </w:r>
      <w:r w:rsidR="0016155A">
        <w:rPr>
          <w:lang w:val="ru-RU" w:eastAsia="zh-CN"/>
        </w:rPr>
        <w:t xml:space="preserve"> вследствие глобальных ограничений, обусловленных пандемией </w:t>
      </w:r>
      <w:r w:rsidR="0016155A">
        <w:rPr>
          <w:lang w:val="en-US" w:eastAsia="zh-CN"/>
        </w:rPr>
        <w:t>COVID</w:t>
      </w:r>
      <w:r w:rsidR="0016155A" w:rsidRPr="00EA7262">
        <w:rPr>
          <w:lang w:val="ru-RU" w:eastAsia="zh-CN"/>
        </w:rPr>
        <w:t>-19</w:t>
      </w:r>
      <w:r w:rsidRPr="0059373D">
        <w:rPr>
          <w:lang w:val="ru-RU" w:eastAsia="zh-CN"/>
        </w:rPr>
        <w:t xml:space="preserve">; </w:t>
      </w:r>
      <w:r>
        <w:rPr>
          <w:lang w:val="ru-RU" w:eastAsia="zh-CN"/>
        </w:rPr>
        <w:t>был также представлен текущий график спутникового проекта</w:t>
      </w:r>
      <w:r w:rsidRPr="0059373D">
        <w:rPr>
          <w:lang w:val="ru-RU" w:eastAsia="zh-CN"/>
        </w:rPr>
        <w:t xml:space="preserve">. </w:t>
      </w:r>
      <w:r>
        <w:rPr>
          <w:lang w:val="ru-RU" w:eastAsia="zh-CN"/>
        </w:rPr>
        <w:t>Она</w:t>
      </w:r>
      <w:r w:rsidRPr="00C82A12">
        <w:rPr>
          <w:lang w:val="ru-RU" w:eastAsia="zh-CN"/>
        </w:rPr>
        <w:t xml:space="preserve"> </w:t>
      </w:r>
      <w:r>
        <w:rPr>
          <w:lang w:val="ru-RU" w:eastAsia="zh-CN"/>
        </w:rPr>
        <w:t>выступает</w:t>
      </w:r>
      <w:r w:rsidRPr="00C82A12">
        <w:rPr>
          <w:lang w:val="ru-RU" w:eastAsia="zh-CN"/>
        </w:rPr>
        <w:t xml:space="preserve"> </w:t>
      </w:r>
      <w:r>
        <w:rPr>
          <w:lang w:val="ru-RU" w:eastAsia="zh-CN"/>
        </w:rPr>
        <w:t>за</w:t>
      </w:r>
      <w:r w:rsidRPr="00C82A12">
        <w:rPr>
          <w:lang w:val="ru-RU" w:eastAsia="zh-CN"/>
        </w:rPr>
        <w:t xml:space="preserve"> </w:t>
      </w:r>
      <w:r>
        <w:rPr>
          <w:lang w:val="ru-RU" w:eastAsia="zh-CN"/>
        </w:rPr>
        <w:t>предоставление</w:t>
      </w:r>
      <w:r w:rsidRPr="00C82A12">
        <w:rPr>
          <w:lang w:val="ru-RU" w:eastAsia="zh-CN"/>
        </w:rPr>
        <w:t xml:space="preserve"> </w:t>
      </w:r>
      <w:r>
        <w:rPr>
          <w:lang w:val="ru-RU" w:eastAsia="zh-CN"/>
        </w:rPr>
        <w:t>запрашиваемого</w:t>
      </w:r>
      <w:r w:rsidRPr="00C82A12">
        <w:rPr>
          <w:lang w:val="ru-RU" w:eastAsia="zh-CN"/>
        </w:rPr>
        <w:t xml:space="preserve"> </w:t>
      </w:r>
      <w:r>
        <w:rPr>
          <w:lang w:val="ru-RU" w:eastAsia="zh-CN"/>
        </w:rPr>
        <w:t>продления</w:t>
      </w:r>
      <w:r w:rsidRPr="00C82A12">
        <w:rPr>
          <w:lang w:val="ru-RU" w:eastAsia="zh-CN"/>
        </w:rPr>
        <w:t xml:space="preserve">. </w:t>
      </w:r>
    </w:p>
    <w:p w14:paraId="4BE9A999" w14:textId="273490BE" w:rsidR="00FF253E" w:rsidRPr="00985A3B" w:rsidRDefault="00FF253E" w:rsidP="00755F19">
      <w:pPr>
        <w:jc w:val="both"/>
        <w:rPr>
          <w:lang w:val="ru-RU" w:eastAsia="zh-CN"/>
        </w:rPr>
      </w:pPr>
      <w:r w:rsidRPr="00985A3B">
        <w:rPr>
          <w:lang w:val="ru-RU" w:eastAsia="zh-CN"/>
        </w:rPr>
        <w:t>5.5.12</w:t>
      </w:r>
      <w:r w:rsidRPr="00985A3B">
        <w:rPr>
          <w:lang w:val="ru-RU"/>
        </w:rPr>
        <w:tab/>
      </w:r>
      <w:r w:rsidRPr="00985A3B">
        <w:rPr>
          <w:b/>
          <w:bCs/>
          <w:lang w:val="ru-RU" w:eastAsia="zh-CN"/>
        </w:rPr>
        <w:t>Г-н Варламов</w:t>
      </w:r>
      <w:r w:rsidRPr="00985A3B">
        <w:rPr>
          <w:lang w:val="ru-RU" w:eastAsia="zh-CN"/>
        </w:rPr>
        <w:t xml:space="preserve"> </w:t>
      </w:r>
      <w:r>
        <w:rPr>
          <w:lang w:val="ru-RU" w:eastAsia="zh-CN"/>
        </w:rPr>
        <w:t>согла</w:t>
      </w:r>
      <w:r w:rsidR="00E267CF">
        <w:rPr>
          <w:lang w:val="ru-RU" w:eastAsia="zh-CN"/>
        </w:rPr>
        <w:t xml:space="preserve">шается </w:t>
      </w:r>
      <w:r>
        <w:rPr>
          <w:lang w:val="ru-RU" w:eastAsia="zh-CN"/>
        </w:rPr>
        <w:t>с</w:t>
      </w:r>
      <w:r w:rsidRPr="00985A3B">
        <w:rPr>
          <w:lang w:val="ru-RU" w:eastAsia="zh-CN"/>
        </w:rPr>
        <w:t xml:space="preserve"> </w:t>
      </w:r>
      <w:r>
        <w:rPr>
          <w:lang w:val="ru-RU" w:eastAsia="zh-CN"/>
        </w:rPr>
        <w:t>тем</w:t>
      </w:r>
      <w:r w:rsidRPr="00985A3B">
        <w:rPr>
          <w:lang w:val="ru-RU" w:eastAsia="zh-CN"/>
        </w:rPr>
        <w:t xml:space="preserve">, </w:t>
      </w:r>
      <w:r>
        <w:rPr>
          <w:lang w:val="ru-RU" w:eastAsia="zh-CN"/>
        </w:rPr>
        <w:t>что</w:t>
      </w:r>
      <w:r w:rsidRPr="00985A3B">
        <w:rPr>
          <w:lang w:val="ru-RU" w:eastAsia="zh-CN"/>
        </w:rPr>
        <w:t xml:space="preserve"> </w:t>
      </w:r>
      <w:r>
        <w:rPr>
          <w:lang w:val="ru-RU" w:eastAsia="zh-CN"/>
        </w:rPr>
        <w:t>Комитету</w:t>
      </w:r>
      <w:r w:rsidRPr="00985A3B">
        <w:rPr>
          <w:lang w:val="ru-RU" w:eastAsia="zh-CN"/>
        </w:rPr>
        <w:t xml:space="preserve"> </w:t>
      </w:r>
      <w:r>
        <w:rPr>
          <w:lang w:val="ru-RU" w:eastAsia="zh-CN"/>
        </w:rPr>
        <w:t>следует</w:t>
      </w:r>
      <w:r w:rsidRPr="00985A3B">
        <w:rPr>
          <w:lang w:val="ru-RU" w:eastAsia="zh-CN"/>
        </w:rPr>
        <w:t xml:space="preserve"> </w:t>
      </w:r>
      <w:r>
        <w:rPr>
          <w:lang w:val="ru-RU" w:eastAsia="zh-CN"/>
        </w:rPr>
        <w:t>удовлетворить</w:t>
      </w:r>
      <w:r w:rsidRPr="00985A3B">
        <w:rPr>
          <w:lang w:val="ru-RU" w:eastAsia="zh-CN"/>
        </w:rPr>
        <w:t xml:space="preserve"> </w:t>
      </w:r>
      <w:r>
        <w:rPr>
          <w:lang w:val="ru-RU" w:eastAsia="zh-CN"/>
        </w:rPr>
        <w:t>просьбу</w:t>
      </w:r>
      <w:r w:rsidRPr="00985A3B">
        <w:rPr>
          <w:lang w:val="ru-RU" w:eastAsia="zh-CN"/>
        </w:rPr>
        <w:t xml:space="preserve"> </w:t>
      </w:r>
      <w:r>
        <w:rPr>
          <w:lang w:val="ru-RU" w:eastAsia="zh-CN"/>
        </w:rPr>
        <w:t>о</w:t>
      </w:r>
      <w:r w:rsidRPr="00985A3B">
        <w:rPr>
          <w:lang w:val="ru-RU" w:eastAsia="zh-CN"/>
        </w:rPr>
        <w:t xml:space="preserve"> </w:t>
      </w:r>
      <w:r>
        <w:rPr>
          <w:lang w:val="ru-RU" w:eastAsia="zh-CN"/>
        </w:rPr>
        <w:t>продлении</w:t>
      </w:r>
      <w:r w:rsidRPr="00985A3B">
        <w:rPr>
          <w:lang w:val="ru-RU" w:eastAsia="zh-CN"/>
        </w:rPr>
        <w:t>; 24</w:t>
      </w:r>
      <w:r w:rsidRPr="00664352">
        <w:rPr>
          <w:lang w:eastAsia="zh-CN"/>
        </w:rPr>
        <w:t> </w:t>
      </w:r>
      <w:r>
        <w:rPr>
          <w:lang w:val="ru-RU" w:eastAsia="zh-CN"/>
        </w:rPr>
        <w:t>июля</w:t>
      </w:r>
      <w:r w:rsidRPr="00EC1DFE">
        <w:rPr>
          <w:lang w:eastAsia="zh-CN"/>
        </w:rPr>
        <w:t> </w:t>
      </w:r>
      <w:r w:rsidRPr="00985A3B">
        <w:rPr>
          <w:lang w:val="ru-RU" w:eastAsia="zh-CN"/>
        </w:rPr>
        <w:t>2024</w:t>
      </w:r>
      <w:r w:rsidRPr="00EC1DFE">
        <w:rPr>
          <w:lang w:eastAsia="zh-CN"/>
        </w:rPr>
        <w:t> </w:t>
      </w:r>
      <w:r>
        <w:rPr>
          <w:lang w:val="ru-RU" w:eastAsia="zh-CN"/>
        </w:rPr>
        <w:t>года</w:t>
      </w:r>
      <w:r w:rsidRPr="00985A3B">
        <w:rPr>
          <w:lang w:val="ru-RU" w:eastAsia="zh-CN"/>
        </w:rPr>
        <w:t xml:space="preserve"> </w:t>
      </w:r>
      <w:r>
        <w:rPr>
          <w:lang w:val="ru-RU" w:eastAsia="zh-CN"/>
        </w:rPr>
        <w:t>будет</w:t>
      </w:r>
      <w:r w:rsidRPr="00985A3B">
        <w:rPr>
          <w:lang w:val="ru-RU" w:eastAsia="zh-CN"/>
        </w:rPr>
        <w:t xml:space="preserve"> </w:t>
      </w:r>
      <w:r>
        <w:rPr>
          <w:lang w:val="ru-RU" w:eastAsia="zh-CN"/>
        </w:rPr>
        <w:t>подходящей</w:t>
      </w:r>
      <w:r w:rsidRPr="00985A3B">
        <w:rPr>
          <w:lang w:val="ru-RU" w:eastAsia="zh-CN"/>
        </w:rPr>
        <w:t xml:space="preserve"> </w:t>
      </w:r>
      <w:r>
        <w:rPr>
          <w:lang w:val="ru-RU" w:eastAsia="zh-CN"/>
        </w:rPr>
        <w:t>датой</w:t>
      </w:r>
      <w:r w:rsidRPr="00985A3B">
        <w:rPr>
          <w:lang w:val="ru-RU" w:eastAsia="zh-CN"/>
        </w:rPr>
        <w:t xml:space="preserve">, </w:t>
      </w:r>
      <w:r>
        <w:rPr>
          <w:lang w:val="ru-RU" w:eastAsia="zh-CN"/>
        </w:rPr>
        <w:t>поскольку</w:t>
      </w:r>
      <w:r w:rsidRPr="00985A3B">
        <w:rPr>
          <w:lang w:val="ru-RU" w:eastAsia="zh-CN"/>
        </w:rPr>
        <w:t xml:space="preserve"> </w:t>
      </w:r>
      <w:r>
        <w:rPr>
          <w:lang w:val="ru-RU" w:eastAsia="zh-CN"/>
        </w:rPr>
        <w:t>это</w:t>
      </w:r>
      <w:r w:rsidRPr="00985A3B">
        <w:rPr>
          <w:lang w:val="ru-RU" w:eastAsia="zh-CN"/>
        </w:rPr>
        <w:t xml:space="preserve"> </w:t>
      </w:r>
      <w:r>
        <w:rPr>
          <w:lang w:val="ru-RU" w:eastAsia="zh-CN"/>
        </w:rPr>
        <w:t>даст</w:t>
      </w:r>
      <w:r w:rsidRPr="00985A3B">
        <w:rPr>
          <w:lang w:val="ru-RU" w:eastAsia="zh-CN"/>
        </w:rPr>
        <w:t xml:space="preserve"> </w:t>
      </w:r>
      <w:r>
        <w:rPr>
          <w:lang w:val="ru-RU" w:eastAsia="zh-CN"/>
        </w:rPr>
        <w:t>спутнику</w:t>
      </w:r>
      <w:r w:rsidRPr="00985A3B">
        <w:rPr>
          <w:lang w:val="ru-RU" w:eastAsia="zh-CN"/>
        </w:rPr>
        <w:t xml:space="preserve"> </w:t>
      </w:r>
      <w:r>
        <w:rPr>
          <w:lang w:val="ru-RU" w:eastAsia="zh-CN"/>
        </w:rPr>
        <w:t>достаточно</w:t>
      </w:r>
      <w:r w:rsidRPr="00985A3B">
        <w:rPr>
          <w:lang w:val="ru-RU" w:eastAsia="zh-CN"/>
        </w:rPr>
        <w:t xml:space="preserve"> </w:t>
      </w:r>
      <w:r>
        <w:rPr>
          <w:lang w:val="ru-RU" w:eastAsia="zh-CN"/>
        </w:rPr>
        <w:t>времени</w:t>
      </w:r>
      <w:r w:rsidRPr="00985A3B">
        <w:rPr>
          <w:lang w:val="ru-RU" w:eastAsia="zh-CN"/>
        </w:rPr>
        <w:t xml:space="preserve"> </w:t>
      </w:r>
      <w:r>
        <w:rPr>
          <w:lang w:val="ru-RU" w:eastAsia="zh-CN"/>
        </w:rPr>
        <w:t>для</w:t>
      </w:r>
      <w:r w:rsidRPr="00985A3B">
        <w:rPr>
          <w:lang w:val="ru-RU" w:eastAsia="zh-CN"/>
        </w:rPr>
        <w:t xml:space="preserve"> </w:t>
      </w:r>
      <w:r>
        <w:rPr>
          <w:lang w:val="ru-RU" w:eastAsia="zh-CN"/>
        </w:rPr>
        <w:t>достижения</w:t>
      </w:r>
      <w:r w:rsidRPr="00985A3B">
        <w:rPr>
          <w:lang w:val="ru-RU" w:eastAsia="zh-CN"/>
        </w:rPr>
        <w:t xml:space="preserve"> </w:t>
      </w:r>
      <w:r>
        <w:rPr>
          <w:lang w:val="ru-RU" w:eastAsia="zh-CN"/>
        </w:rPr>
        <w:t>его</w:t>
      </w:r>
      <w:r w:rsidRPr="00985A3B">
        <w:rPr>
          <w:lang w:val="ru-RU" w:eastAsia="zh-CN"/>
        </w:rPr>
        <w:t xml:space="preserve"> </w:t>
      </w:r>
      <w:r>
        <w:rPr>
          <w:lang w:val="ru-RU" w:eastAsia="zh-CN"/>
        </w:rPr>
        <w:t>орбитальной</w:t>
      </w:r>
      <w:r w:rsidRPr="00985A3B">
        <w:rPr>
          <w:lang w:val="ru-RU" w:eastAsia="zh-CN"/>
        </w:rPr>
        <w:t xml:space="preserve"> </w:t>
      </w:r>
      <w:r>
        <w:rPr>
          <w:lang w:val="ru-RU" w:eastAsia="zh-CN"/>
        </w:rPr>
        <w:t>позиции</w:t>
      </w:r>
      <w:r w:rsidRPr="00985A3B">
        <w:rPr>
          <w:lang w:val="ru-RU" w:eastAsia="zh-CN"/>
        </w:rPr>
        <w:t xml:space="preserve"> </w:t>
      </w:r>
      <w:r>
        <w:rPr>
          <w:lang w:val="ru-RU" w:eastAsia="zh-CN"/>
        </w:rPr>
        <w:t>и</w:t>
      </w:r>
      <w:r w:rsidRPr="00985A3B">
        <w:rPr>
          <w:lang w:val="ru-RU" w:eastAsia="zh-CN"/>
        </w:rPr>
        <w:t xml:space="preserve"> </w:t>
      </w:r>
      <w:r>
        <w:rPr>
          <w:lang w:val="ru-RU" w:eastAsia="zh-CN"/>
        </w:rPr>
        <w:t>соответствует</w:t>
      </w:r>
      <w:r w:rsidRPr="00985A3B">
        <w:rPr>
          <w:lang w:val="ru-RU" w:eastAsia="zh-CN"/>
        </w:rPr>
        <w:t xml:space="preserve"> </w:t>
      </w:r>
      <w:r>
        <w:rPr>
          <w:lang w:val="ru-RU" w:eastAsia="zh-CN"/>
        </w:rPr>
        <w:t>аналогичным</w:t>
      </w:r>
      <w:r w:rsidRPr="00985A3B">
        <w:rPr>
          <w:lang w:val="ru-RU" w:eastAsia="zh-CN"/>
        </w:rPr>
        <w:t xml:space="preserve"> </w:t>
      </w:r>
      <w:r>
        <w:rPr>
          <w:lang w:val="ru-RU" w:eastAsia="zh-CN"/>
        </w:rPr>
        <w:t>случаям</w:t>
      </w:r>
      <w:r w:rsidRPr="00985A3B">
        <w:rPr>
          <w:lang w:val="ru-RU" w:eastAsia="zh-CN"/>
        </w:rPr>
        <w:t xml:space="preserve">, </w:t>
      </w:r>
      <w:r>
        <w:rPr>
          <w:lang w:val="ru-RU" w:eastAsia="zh-CN"/>
        </w:rPr>
        <w:t>рассматривавшимся</w:t>
      </w:r>
      <w:r w:rsidRPr="00985A3B">
        <w:rPr>
          <w:lang w:val="ru-RU" w:eastAsia="zh-CN"/>
        </w:rPr>
        <w:t xml:space="preserve"> </w:t>
      </w:r>
      <w:r>
        <w:rPr>
          <w:lang w:val="ru-RU" w:eastAsia="zh-CN"/>
        </w:rPr>
        <w:t>Комитетом</w:t>
      </w:r>
      <w:r w:rsidRPr="00985A3B">
        <w:rPr>
          <w:lang w:val="ru-RU" w:eastAsia="zh-CN"/>
        </w:rPr>
        <w:t xml:space="preserve">. </w:t>
      </w:r>
    </w:p>
    <w:p w14:paraId="5E1C32F0" w14:textId="77777777" w:rsidR="00FF253E" w:rsidRPr="00985A3B" w:rsidRDefault="00FF253E" w:rsidP="00755F19">
      <w:pPr>
        <w:jc w:val="both"/>
        <w:rPr>
          <w:lang w:val="ru-RU"/>
        </w:rPr>
      </w:pPr>
      <w:r w:rsidRPr="00985A3B">
        <w:rPr>
          <w:lang w:val="ru-RU"/>
        </w:rPr>
        <w:t>5.5.13</w:t>
      </w:r>
      <w:r w:rsidRPr="00985A3B">
        <w:rPr>
          <w:lang w:val="ru-RU"/>
        </w:rPr>
        <w:tab/>
      </w:r>
      <w:r w:rsidRPr="00056904">
        <w:rPr>
          <w:b/>
          <w:bCs/>
          <w:lang w:val="ru-RU" w:eastAsia="zh-CN"/>
        </w:rPr>
        <w:t>Председатель</w:t>
      </w:r>
      <w:r w:rsidRPr="00056904">
        <w:rPr>
          <w:lang w:val="ru-RU" w:eastAsia="zh-CN"/>
        </w:rPr>
        <w:t xml:space="preserve"> предлагает Комитету сделать по данному вопросу следующее заключение</w:t>
      </w:r>
      <w:r w:rsidRPr="00985A3B">
        <w:rPr>
          <w:lang w:val="ru-RU"/>
        </w:rPr>
        <w:t>:</w:t>
      </w:r>
    </w:p>
    <w:p w14:paraId="7ADB11A7" w14:textId="77777777" w:rsidR="00FF253E" w:rsidRPr="00CB7B7C" w:rsidRDefault="00FF253E" w:rsidP="00755F19">
      <w:pPr>
        <w:jc w:val="both"/>
        <w:rPr>
          <w:highlight w:val="lightGray"/>
          <w:lang w:val="ru-RU"/>
        </w:rPr>
      </w:pPr>
      <w:r>
        <w:rPr>
          <w:lang w:val="ru-RU"/>
        </w:rPr>
        <w:t>"</w:t>
      </w:r>
      <w:r w:rsidRPr="00CB7B7C">
        <w:rPr>
          <w:lang w:val="ru-RU"/>
        </w:rPr>
        <w:t>Комитет подробно рассмотрел просьбу администрации Пакистана, содержащуюся в Документе</w:t>
      </w:r>
      <w:r>
        <w:rPr>
          <w:lang w:val="ru-RU"/>
        </w:rPr>
        <w:t> </w:t>
      </w:r>
      <w:r w:rsidRPr="00CB7B7C">
        <w:t>RRB</w:t>
      </w:r>
      <w:r w:rsidRPr="00CB7B7C">
        <w:rPr>
          <w:lang w:val="ru-RU"/>
        </w:rPr>
        <w:t>22-3/9, и отметил, что:</w:t>
      </w:r>
    </w:p>
    <w:p w14:paraId="41412629" w14:textId="77777777" w:rsidR="00FF253E" w:rsidRPr="007A449C" w:rsidRDefault="00FF253E" w:rsidP="00755F19">
      <w:pPr>
        <w:pStyle w:val="enumlev1"/>
        <w:jc w:val="both"/>
        <w:rPr>
          <w:lang w:val="ru-RU"/>
        </w:rPr>
      </w:pPr>
      <w:r w:rsidRPr="007A449C">
        <w:rPr>
          <w:lang w:val="ru-RU"/>
        </w:rPr>
        <w:t>•</w:t>
      </w:r>
      <w:r w:rsidRPr="007A449C">
        <w:rPr>
          <w:lang w:val="ru-RU"/>
        </w:rPr>
        <w:tab/>
        <w:t xml:space="preserve">на своем 86-м собрании Комитет решил не удовлетворять на том этапе просьбу администрации и призвать ее приложить все усилия для соблюдения регламентарных предельных сроков и </w:t>
      </w:r>
      <w:r w:rsidRPr="007A449C">
        <w:rPr>
          <w:lang w:val="ru-RU"/>
        </w:rPr>
        <w:lastRenderedPageBreak/>
        <w:t xml:space="preserve">введения в действие частотных присвоений спутниковым сетям </w:t>
      </w:r>
      <w:r w:rsidRPr="0072324B">
        <w:t>PAKSAT</w:t>
      </w:r>
      <w:r w:rsidRPr="007A449C">
        <w:rPr>
          <w:lang w:val="ru-RU"/>
        </w:rPr>
        <w:t>-</w:t>
      </w:r>
      <w:r w:rsidRPr="0072324B">
        <w:t>MM</w:t>
      </w:r>
      <w:r w:rsidRPr="007A449C">
        <w:rPr>
          <w:lang w:val="ru-RU"/>
        </w:rPr>
        <w:t>1-38.2</w:t>
      </w:r>
      <w:r w:rsidRPr="0072324B">
        <w:t>E</w:t>
      </w:r>
      <w:r w:rsidRPr="007A449C">
        <w:rPr>
          <w:lang w:val="ru-RU"/>
        </w:rPr>
        <w:t>-</w:t>
      </w:r>
      <w:r w:rsidRPr="0072324B">
        <w:t>KA</w:t>
      </w:r>
      <w:r w:rsidRPr="007A449C">
        <w:rPr>
          <w:lang w:val="ru-RU"/>
        </w:rPr>
        <w:t xml:space="preserve"> и </w:t>
      </w:r>
      <w:r w:rsidRPr="0072324B">
        <w:t>PAKSAT</w:t>
      </w:r>
      <w:r w:rsidRPr="007A449C">
        <w:rPr>
          <w:lang w:val="ru-RU"/>
        </w:rPr>
        <w:t>-</w:t>
      </w:r>
      <w:r w:rsidRPr="0072324B">
        <w:t>MM</w:t>
      </w:r>
      <w:r w:rsidRPr="007A449C">
        <w:rPr>
          <w:lang w:val="ru-RU"/>
        </w:rPr>
        <w:t>1-38.2</w:t>
      </w:r>
      <w:r w:rsidRPr="0072324B">
        <w:t>E</w:t>
      </w:r>
      <w:r w:rsidRPr="007A449C">
        <w:rPr>
          <w:lang w:val="ru-RU"/>
        </w:rPr>
        <w:t>-</w:t>
      </w:r>
      <w:r w:rsidRPr="0072324B">
        <w:t>FSS</w:t>
      </w:r>
      <w:r w:rsidRPr="007A449C">
        <w:rPr>
          <w:lang w:val="ru-RU"/>
        </w:rPr>
        <w:t xml:space="preserve"> 26 января 2024 года и 17</w:t>
      </w:r>
      <w:r>
        <w:rPr>
          <w:lang w:val="ru-RU"/>
        </w:rPr>
        <w:t> </w:t>
      </w:r>
      <w:r w:rsidRPr="007A449C">
        <w:rPr>
          <w:lang w:val="ru-RU"/>
        </w:rPr>
        <w:t>декабря</w:t>
      </w:r>
      <w:r>
        <w:rPr>
          <w:lang w:val="ru-RU"/>
        </w:rPr>
        <w:t> </w:t>
      </w:r>
      <w:r w:rsidRPr="007A449C">
        <w:rPr>
          <w:lang w:val="ru-RU"/>
        </w:rPr>
        <w:t>2023</w:t>
      </w:r>
      <w:r>
        <w:rPr>
          <w:lang w:val="ru-RU"/>
        </w:rPr>
        <w:t> </w:t>
      </w:r>
      <w:r w:rsidRPr="007A449C">
        <w:rPr>
          <w:lang w:val="ru-RU"/>
        </w:rPr>
        <w:t>года соответственно;</w:t>
      </w:r>
    </w:p>
    <w:p w14:paraId="7B61BB59" w14:textId="77777777" w:rsidR="00FF253E" w:rsidRPr="007A449C" w:rsidRDefault="00FF253E" w:rsidP="00755F19">
      <w:pPr>
        <w:pStyle w:val="enumlev1"/>
        <w:jc w:val="both"/>
        <w:rPr>
          <w:lang w:val="ru-RU"/>
        </w:rPr>
      </w:pPr>
      <w:r w:rsidRPr="007A449C">
        <w:rPr>
          <w:lang w:val="ru-RU"/>
        </w:rPr>
        <w:t>•</w:t>
      </w:r>
      <w:r w:rsidRPr="007A449C">
        <w:rPr>
          <w:lang w:val="ru-RU"/>
        </w:rPr>
        <w:tab/>
        <w:t>проект является реальным проектом на конечной стадии разработки;</w:t>
      </w:r>
    </w:p>
    <w:p w14:paraId="6F5D37F8" w14:textId="77777777" w:rsidR="00FF253E" w:rsidRPr="007A449C" w:rsidRDefault="00FF253E" w:rsidP="00755F19">
      <w:pPr>
        <w:pStyle w:val="enumlev1"/>
        <w:jc w:val="both"/>
        <w:rPr>
          <w:lang w:val="ru-RU"/>
        </w:rPr>
      </w:pPr>
      <w:r w:rsidRPr="007A449C">
        <w:rPr>
          <w:lang w:val="ru-RU"/>
        </w:rPr>
        <w:t>•</w:t>
      </w:r>
      <w:r w:rsidRPr="007A449C">
        <w:rPr>
          <w:lang w:val="ru-RU"/>
        </w:rPr>
        <w:tab/>
        <w:t>контракт с изготовителем спутника был подписан 21 января 2022 года, при этом контракт начал действовать 30 ноября 2020 года;</w:t>
      </w:r>
    </w:p>
    <w:p w14:paraId="663921FF" w14:textId="77777777" w:rsidR="00FF253E" w:rsidRPr="007A449C" w:rsidRDefault="00FF253E" w:rsidP="00755F19">
      <w:pPr>
        <w:pStyle w:val="enumlev1"/>
        <w:jc w:val="both"/>
        <w:rPr>
          <w:lang w:val="ru-RU"/>
        </w:rPr>
      </w:pPr>
      <w:r w:rsidRPr="007A449C">
        <w:rPr>
          <w:lang w:val="ru-RU"/>
        </w:rPr>
        <w:t>•</w:t>
      </w:r>
      <w:r w:rsidRPr="007A449C">
        <w:rPr>
          <w:lang w:val="ru-RU"/>
        </w:rPr>
        <w:tab/>
        <w:t xml:space="preserve">влияние глобальной пандемии </w:t>
      </w:r>
      <w:r w:rsidRPr="0072324B">
        <w:t>COVID</w:t>
      </w:r>
      <w:r w:rsidRPr="007A449C">
        <w:rPr>
          <w:lang w:val="ru-RU"/>
        </w:rPr>
        <w:t>-19 на сроки проекта привело к задержке на шесть месяцев, при этом новая дата запуска спутника – 15</w:t>
      </w:r>
      <w:r w:rsidRPr="0072324B">
        <w:t> </w:t>
      </w:r>
      <w:r w:rsidRPr="007A449C">
        <w:rPr>
          <w:lang w:val="ru-RU"/>
        </w:rPr>
        <w:t>июля 2024 года и новая дата ввода сети в действие – 31 июля 2024 года;</w:t>
      </w:r>
    </w:p>
    <w:p w14:paraId="38DA2C0C" w14:textId="77777777" w:rsidR="00FF253E" w:rsidRPr="007A449C" w:rsidRDefault="00FF253E" w:rsidP="00755F19">
      <w:pPr>
        <w:pStyle w:val="enumlev1"/>
        <w:jc w:val="both"/>
        <w:rPr>
          <w:lang w:val="ru-RU"/>
        </w:rPr>
      </w:pPr>
      <w:r w:rsidRPr="007A449C">
        <w:rPr>
          <w:lang w:val="ru-RU"/>
        </w:rPr>
        <w:t>•</w:t>
      </w:r>
      <w:r w:rsidRPr="007A449C">
        <w:rPr>
          <w:lang w:val="ru-RU"/>
        </w:rPr>
        <w:tab/>
        <w:t>поставщик услуг запуска и разработчик ракеты-носителя подтвердили запуск спутника до 15</w:t>
      </w:r>
      <w:r>
        <w:rPr>
          <w:lang w:val="ru-RU"/>
        </w:rPr>
        <w:t> </w:t>
      </w:r>
      <w:r w:rsidRPr="007A449C">
        <w:rPr>
          <w:lang w:val="ru-RU"/>
        </w:rPr>
        <w:t>июля 2024 года;</w:t>
      </w:r>
    </w:p>
    <w:p w14:paraId="24D89E3B" w14:textId="77777777" w:rsidR="00FF253E" w:rsidRPr="007A449C" w:rsidRDefault="00FF253E" w:rsidP="00755F19">
      <w:pPr>
        <w:pStyle w:val="enumlev1"/>
        <w:jc w:val="both"/>
        <w:rPr>
          <w:lang w:val="ru-RU"/>
        </w:rPr>
      </w:pPr>
      <w:r w:rsidRPr="007A449C">
        <w:rPr>
          <w:lang w:val="ru-RU"/>
        </w:rPr>
        <w:t>•</w:t>
      </w:r>
      <w:r w:rsidRPr="007A449C">
        <w:rPr>
          <w:lang w:val="ru-RU"/>
        </w:rPr>
        <w:tab/>
        <w:t>проект имеет большое значение для администрации Пакистана и обеспечит жизненно важные услуги электросвязи для всей страны.</w:t>
      </w:r>
    </w:p>
    <w:p w14:paraId="253AF70E" w14:textId="77777777" w:rsidR="00FF253E" w:rsidRPr="00CB7B7C" w:rsidRDefault="00FF253E" w:rsidP="00755F19">
      <w:pPr>
        <w:jc w:val="both"/>
        <w:rPr>
          <w:highlight w:val="lightGray"/>
          <w:lang w:val="ru-RU"/>
        </w:rPr>
      </w:pPr>
      <w:r w:rsidRPr="00CB7B7C">
        <w:rPr>
          <w:lang w:val="ru-RU"/>
        </w:rPr>
        <w:t xml:space="preserve">Комитет признал усилия, предпринятые этой администрацией для сокращения первоначального графика на два с половиной месяца, выделения дополнительных ресурсов и переноса даты запуска на 15 января 2024 года, после чего на пересмотренный план повлияли новые ограничения, связанные с глобальной пандемией </w:t>
      </w:r>
      <w:r w:rsidRPr="00CB7B7C">
        <w:t>COVID</w:t>
      </w:r>
      <w:r w:rsidRPr="00CB7B7C">
        <w:rPr>
          <w:lang w:val="ru-RU"/>
        </w:rPr>
        <w:t>-19. В соответствии со Статьей 44 Устава Комитет принял во внимание особые потребности развивающихся стран и географическое положение некоторых стран.</w:t>
      </w:r>
    </w:p>
    <w:p w14:paraId="6224A1B6" w14:textId="77777777" w:rsidR="00FF253E" w:rsidRDefault="00FF253E" w:rsidP="00755F19">
      <w:pPr>
        <w:jc w:val="both"/>
        <w:rPr>
          <w:lang w:val="ru-RU"/>
        </w:rPr>
      </w:pPr>
      <w:r w:rsidRPr="00CB7B7C">
        <w:rPr>
          <w:lang w:val="ru-RU"/>
        </w:rPr>
        <w:t xml:space="preserve">На основании предоставленной информации и документации Комитет пришел к выводу, что данная ситуация удовлетворяет всем условиям, для того чтобы считаться случаем форс-мажорных обстоятельств. Вследствие этого Комитет принял решение удовлетворить просьбу администрации Пакистана о продлении регламентарного предельного срока ввода в действие частотных присвоений спутниковым сетям </w:t>
      </w:r>
      <w:r w:rsidRPr="00CB7B7C">
        <w:t>PAKSAT</w:t>
      </w:r>
      <w:r w:rsidRPr="00CB7B7C">
        <w:rPr>
          <w:lang w:val="ru-RU"/>
        </w:rPr>
        <w:t>-</w:t>
      </w:r>
      <w:r w:rsidRPr="00CB7B7C">
        <w:t>MM</w:t>
      </w:r>
      <w:r w:rsidRPr="00CB7B7C">
        <w:rPr>
          <w:lang w:val="ru-RU"/>
        </w:rPr>
        <w:t>1-38.2</w:t>
      </w:r>
      <w:r w:rsidRPr="00CB7B7C">
        <w:t>E</w:t>
      </w:r>
      <w:r w:rsidRPr="00CB7B7C">
        <w:rPr>
          <w:lang w:val="ru-RU"/>
        </w:rPr>
        <w:t>-</w:t>
      </w:r>
      <w:r w:rsidRPr="00CB7B7C">
        <w:t>KA</w:t>
      </w:r>
      <w:r w:rsidRPr="00CB7B7C">
        <w:rPr>
          <w:lang w:val="ru-RU"/>
        </w:rPr>
        <w:t xml:space="preserve"> и </w:t>
      </w:r>
      <w:r w:rsidRPr="00CB7B7C">
        <w:t>PAKSAT</w:t>
      </w:r>
      <w:r w:rsidRPr="00CB7B7C">
        <w:rPr>
          <w:lang w:val="ru-RU"/>
        </w:rPr>
        <w:t>-</w:t>
      </w:r>
      <w:r w:rsidRPr="00CB7B7C">
        <w:t>MM</w:t>
      </w:r>
      <w:r w:rsidRPr="00CB7B7C">
        <w:rPr>
          <w:lang w:val="ru-RU"/>
        </w:rPr>
        <w:t>1-38.2</w:t>
      </w:r>
      <w:r w:rsidRPr="00CB7B7C">
        <w:t>E</w:t>
      </w:r>
      <w:r w:rsidRPr="00CB7B7C">
        <w:rPr>
          <w:lang w:val="ru-RU"/>
        </w:rPr>
        <w:t>-</w:t>
      </w:r>
      <w:r w:rsidRPr="00CB7B7C">
        <w:t>FSS</w:t>
      </w:r>
      <w:r w:rsidRPr="00CB7B7C">
        <w:rPr>
          <w:lang w:val="ru-RU"/>
        </w:rPr>
        <w:t xml:space="preserve"> до 31 июля 2024 года.</w:t>
      </w:r>
      <w:r>
        <w:rPr>
          <w:lang w:val="ru-RU"/>
        </w:rPr>
        <w:t>"</w:t>
      </w:r>
    </w:p>
    <w:p w14:paraId="325CA3DA" w14:textId="0F2A8D5A" w:rsidR="00FF253E" w:rsidRPr="0072324B" w:rsidRDefault="00FF253E" w:rsidP="00755F19">
      <w:pPr>
        <w:jc w:val="both"/>
        <w:rPr>
          <w:lang w:val="ru-RU"/>
        </w:rPr>
      </w:pPr>
      <w:r w:rsidRPr="0072324B">
        <w:rPr>
          <w:lang w:val="ru-RU"/>
        </w:rPr>
        <w:t>5.5.14</w:t>
      </w:r>
      <w:r w:rsidRPr="0072324B">
        <w:rPr>
          <w:lang w:val="ru-RU"/>
        </w:rPr>
        <w:tab/>
      </w:r>
      <w:r w:rsidR="007269FE">
        <w:rPr>
          <w:lang w:val="ru-RU"/>
        </w:rPr>
        <w:t>Предложение</w:t>
      </w:r>
      <w:r w:rsidRPr="00056904">
        <w:rPr>
          <w:lang w:val="ru-RU"/>
        </w:rPr>
        <w:t xml:space="preserve"> </w:t>
      </w:r>
      <w:r w:rsidRPr="00056904">
        <w:rPr>
          <w:b/>
          <w:bCs/>
          <w:lang w:val="ru-RU"/>
        </w:rPr>
        <w:t>принимается</w:t>
      </w:r>
      <w:r w:rsidRPr="0072324B">
        <w:rPr>
          <w:lang w:val="ru-RU"/>
        </w:rPr>
        <w:t>.</w:t>
      </w:r>
    </w:p>
    <w:p w14:paraId="2706A8C8" w14:textId="77777777" w:rsidR="00FF253E" w:rsidRPr="00B41058" w:rsidRDefault="00FF253E" w:rsidP="00755F19">
      <w:pPr>
        <w:pStyle w:val="Heading2"/>
        <w:jc w:val="both"/>
        <w:rPr>
          <w:lang w:val="ru-RU"/>
        </w:rPr>
      </w:pPr>
      <w:r w:rsidRPr="0072324B">
        <w:rPr>
          <w:lang w:val="ru-RU"/>
        </w:rPr>
        <w:t>5.6</w:t>
      </w:r>
      <w:r w:rsidRPr="0072324B">
        <w:rPr>
          <w:lang w:val="ru-RU"/>
        </w:rPr>
        <w:tab/>
      </w:r>
      <w:r>
        <w:rPr>
          <w:lang w:val="ru-RU"/>
        </w:rPr>
        <w:t xml:space="preserve">Представление администрации </w:t>
      </w:r>
      <w:r>
        <w:rPr>
          <w:spacing w:val="2"/>
          <w:lang w:val="ru-RU"/>
        </w:rPr>
        <w:t>Папуа-Новой Гвинеи</w:t>
      </w:r>
      <w:r>
        <w:rPr>
          <w:lang w:val="ru-RU"/>
        </w:rPr>
        <w:t xml:space="preserve"> с просьбой о продлении регламентарного предельного срока ввода в действие частотных присвоений спутниковой сети </w:t>
      </w:r>
      <w:r w:rsidRPr="00B41058">
        <w:rPr>
          <w:lang w:val="ru-RU"/>
        </w:rPr>
        <w:t xml:space="preserve">MICRONSAT (Документ </w:t>
      </w:r>
      <w:r w:rsidRPr="00B41058">
        <w:rPr>
          <w:lang w:val="en-US"/>
        </w:rPr>
        <w:t>RRB</w:t>
      </w:r>
      <w:r w:rsidRPr="00B41058">
        <w:rPr>
          <w:lang w:val="ru-RU"/>
        </w:rPr>
        <w:t>22-3/10)</w:t>
      </w:r>
    </w:p>
    <w:p w14:paraId="4585B82E" w14:textId="0AA4E4FE" w:rsidR="00FF253E" w:rsidRPr="000E5E1F" w:rsidRDefault="00FF253E" w:rsidP="00755F19">
      <w:pPr>
        <w:jc w:val="both"/>
        <w:rPr>
          <w:szCs w:val="22"/>
          <w:lang w:val="ru-RU"/>
        </w:rPr>
      </w:pPr>
      <w:r w:rsidRPr="00C82A12">
        <w:rPr>
          <w:lang w:val="ru-RU"/>
        </w:rPr>
        <w:t>5.6.1</w:t>
      </w:r>
      <w:r w:rsidRPr="00C82A12">
        <w:rPr>
          <w:lang w:val="ru-RU"/>
        </w:rPr>
        <w:tab/>
      </w:r>
      <w:r w:rsidRPr="00C82A12">
        <w:rPr>
          <w:b/>
          <w:lang w:val="ru-RU"/>
        </w:rPr>
        <w:t xml:space="preserve">Г-н Лоо (руководитель </w:t>
      </w:r>
      <w:r>
        <w:rPr>
          <w:b/>
        </w:rPr>
        <w:t>SSD</w:t>
      </w:r>
      <w:r w:rsidRPr="00C82A12">
        <w:rPr>
          <w:b/>
          <w:lang w:val="ru-RU"/>
        </w:rPr>
        <w:t>/</w:t>
      </w:r>
      <w:r>
        <w:rPr>
          <w:b/>
        </w:rPr>
        <w:t>SPR</w:t>
      </w:r>
      <w:r w:rsidRPr="00C82A12">
        <w:rPr>
          <w:b/>
          <w:lang w:val="ru-RU"/>
        </w:rPr>
        <w:t xml:space="preserve">) </w:t>
      </w:r>
      <w:r w:rsidRPr="00C82A12">
        <w:rPr>
          <w:bCs/>
          <w:lang w:val="ru-RU"/>
        </w:rPr>
        <w:t>представляет Документ</w:t>
      </w:r>
      <w:r w:rsidRPr="00C82A12">
        <w:t> </w:t>
      </w:r>
      <w:r w:rsidRPr="00664352">
        <w:t>RRB</w:t>
      </w:r>
      <w:r w:rsidRPr="00C82A12">
        <w:rPr>
          <w:lang w:val="ru-RU"/>
        </w:rPr>
        <w:t xml:space="preserve">22-3/8 </w:t>
      </w:r>
      <w:r>
        <w:rPr>
          <w:lang w:val="ru-RU"/>
        </w:rPr>
        <w:t>и</w:t>
      </w:r>
      <w:r w:rsidRPr="00C82A12">
        <w:rPr>
          <w:lang w:val="ru-RU"/>
        </w:rPr>
        <w:t xml:space="preserve"> </w:t>
      </w:r>
      <w:r>
        <w:rPr>
          <w:lang w:val="ru-RU"/>
        </w:rPr>
        <w:t>приложения</w:t>
      </w:r>
      <w:r w:rsidRPr="00C82A12">
        <w:rPr>
          <w:lang w:val="ru-RU"/>
        </w:rPr>
        <w:t xml:space="preserve"> </w:t>
      </w:r>
      <w:r>
        <w:rPr>
          <w:lang w:val="ru-RU"/>
        </w:rPr>
        <w:t>к</w:t>
      </w:r>
      <w:r w:rsidRPr="00C82A12">
        <w:rPr>
          <w:lang w:val="ru-RU"/>
        </w:rPr>
        <w:t xml:space="preserve"> </w:t>
      </w:r>
      <w:r>
        <w:rPr>
          <w:lang w:val="ru-RU"/>
        </w:rPr>
        <w:t>нему</w:t>
      </w:r>
      <w:r w:rsidRPr="00C82A12">
        <w:rPr>
          <w:lang w:val="ru-RU"/>
        </w:rPr>
        <w:t xml:space="preserve">, </w:t>
      </w:r>
      <w:r>
        <w:rPr>
          <w:lang w:val="ru-RU"/>
        </w:rPr>
        <w:t>в</w:t>
      </w:r>
      <w:r w:rsidRPr="00C82A12">
        <w:rPr>
          <w:lang w:val="ru-RU"/>
        </w:rPr>
        <w:t xml:space="preserve"> </w:t>
      </w:r>
      <w:r>
        <w:rPr>
          <w:lang w:val="ru-RU"/>
        </w:rPr>
        <w:t>которых</w:t>
      </w:r>
      <w:r w:rsidRPr="00C82A12">
        <w:rPr>
          <w:lang w:val="ru-RU"/>
        </w:rPr>
        <w:t xml:space="preserve"> </w:t>
      </w:r>
      <w:r>
        <w:rPr>
          <w:lang w:val="ru-RU"/>
        </w:rPr>
        <w:t>администрация</w:t>
      </w:r>
      <w:r w:rsidRPr="00C82A12">
        <w:rPr>
          <w:lang w:val="ru-RU"/>
        </w:rPr>
        <w:t xml:space="preserve"> </w:t>
      </w:r>
      <w:r>
        <w:rPr>
          <w:lang w:val="ru-RU"/>
        </w:rPr>
        <w:t>Папуа</w:t>
      </w:r>
      <w:r w:rsidRPr="00C82A12">
        <w:rPr>
          <w:lang w:val="ru-RU"/>
        </w:rPr>
        <w:t>-</w:t>
      </w:r>
      <w:r>
        <w:rPr>
          <w:lang w:val="ru-RU"/>
        </w:rPr>
        <w:t>Новой</w:t>
      </w:r>
      <w:r w:rsidRPr="00C82A12">
        <w:rPr>
          <w:lang w:val="ru-RU"/>
        </w:rPr>
        <w:t xml:space="preserve"> </w:t>
      </w:r>
      <w:r>
        <w:rPr>
          <w:lang w:val="ru-RU"/>
        </w:rPr>
        <w:t>Гвинеи</w:t>
      </w:r>
      <w:r w:rsidRPr="00C82A12">
        <w:rPr>
          <w:lang w:val="ru-RU"/>
        </w:rPr>
        <w:t xml:space="preserve"> </w:t>
      </w:r>
      <w:r>
        <w:rPr>
          <w:lang w:val="ru-RU"/>
        </w:rPr>
        <w:t>запрашивает</w:t>
      </w:r>
      <w:r w:rsidRPr="00C82A12">
        <w:rPr>
          <w:lang w:val="ru-RU"/>
        </w:rPr>
        <w:t xml:space="preserve"> </w:t>
      </w:r>
      <w:r>
        <w:rPr>
          <w:lang w:val="ru-RU"/>
        </w:rPr>
        <w:t>продление</w:t>
      </w:r>
      <w:r w:rsidRPr="00C82A12">
        <w:rPr>
          <w:lang w:val="ru-RU"/>
        </w:rPr>
        <w:t xml:space="preserve">, </w:t>
      </w:r>
      <w:r>
        <w:rPr>
          <w:lang w:val="ru-RU"/>
        </w:rPr>
        <w:t>с</w:t>
      </w:r>
      <w:r w:rsidRPr="00C82A12">
        <w:rPr>
          <w:lang w:val="ru-RU"/>
        </w:rPr>
        <w:t xml:space="preserve"> 23</w:t>
      </w:r>
      <w:r w:rsidRPr="00C82A12">
        <w:t> </w:t>
      </w:r>
      <w:r>
        <w:rPr>
          <w:lang w:val="ru-RU"/>
        </w:rPr>
        <w:t>ноября</w:t>
      </w:r>
      <w:r w:rsidRPr="00C82A12">
        <w:rPr>
          <w:lang w:val="ru-RU"/>
        </w:rPr>
        <w:t xml:space="preserve"> 2022</w:t>
      </w:r>
      <w:r>
        <w:rPr>
          <w:lang w:val="ru-RU"/>
        </w:rPr>
        <w:t> года до</w:t>
      </w:r>
      <w:r w:rsidRPr="00C82A12">
        <w:rPr>
          <w:lang w:val="ru-RU"/>
        </w:rPr>
        <w:t xml:space="preserve"> 10</w:t>
      </w:r>
      <w:r w:rsidRPr="00664352">
        <w:t> </w:t>
      </w:r>
      <w:r>
        <w:rPr>
          <w:lang w:val="ru-RU"/>
        </w:rPr>
        <w:t>марта</w:t>
      </w:r>
      <w:r w:rsidRPr="00664352">
        <w:t> </w:t>
      </w:r>
      <w:r w:rsidRPr="00C82A12">
        <w:rPr>
          <w:lang w:val="ru-RU"/>
        </w:rPr>
        <w:t>2024</w:t>
      </w:r>
      <w:r>
        <w:rPr>
          <w:lang w:val="ru-RU"/>
        </w:rPr>
        <w:t> года</w:t>
      </w:r>
      <w:r w:rsidRPr="00C82A12">
        <w:rPr>
          <w:lang w:val="ru-RU"/>
        </w:rPr>
        <w:t xml:space="preserve">, </w:t>
      </w:r>
      <w:r>
        <w:rPr>
          <w:lang w:val="ru-RU"/>
        </w:rPr>
        <w:t xml:space="preserve">регламентарного предельного ввода в действие частотных присвоений </w:t>
      </w:r>
      <w:r w:rsidR="00032588">
        <w:rPr>
          <w:lang w:val="ru-RU"/>
        </w:rPr>
        <w:t xml:space="preserve">спутниковой сети </w:t>
      </w:r>
      <w:r w:rsidR="00032588" w:rsidRPr="00B41058">
        <w:rPr>
          <w:lang w:val="ru-RU"/>
        </w:rPr>
        <w:t>MICRONSAT</w:t>
      </w:r>
      <w:r w:rsidR="00032588">
        <w:rPr>
          <w:lang w:val="ru-RU"/>
        </w:rPr>
        <w:t xml:space="preserve"> </w:t>
      </w:r>
      <w:r>
        <w:rPr>
          <w:lang w:val="ru-RU"/>
        </w:rPr>
        <w:t>в диапазонах</w:t>
      </w:r>
      <w:r w:rsidRPr="00C25A8E">
        <w:rPr>
          <w:lang w:val="ru-RU"/>
        </w:rPr>
        <w:t xml:space="preserve"> </w:t>
      </w:r>
      <w:r w:rsidRPr="00664352">
        <w:t>Q</w:t>
      </w:r>
      <w:r w:rsidRPr="00C82A12">
        <w:rPr>
          <w:lang w:val="ru-RU"/>
        </w:rPr>
        <w:t>/</w:t>
      </w:r>
      <w:r w:rsidRPr="00664352">
        <w:t>V</w:t>
      </w:r>
      <w:r>
        <w:rPr>
          <w:lang w:val="ru-RU"/>
        </w:rPr>
        <w:t xml:space="preserve"> на основаниях форс-мажорных обстоятельств</w:t>
      </w:r>
      <w:r w:rsidRPr="00C82A12">
        <w:rPr>
          <w:lang w:val="ru-RU"/>
        </w:rPr>
        <w:t xml:space="preserve">. </w:t>
      </w:r>
      <w:r w:rsidR="00032588">
        <w:rPr>
          <w:lang w:val="ru-RU"/>
        </w:rPr>
        <w:t xml:space="preserve">По </w:t>
      </w:r>
      <w:r>
        <w:rPr>
          <w:lang w:val="ru-RU"/>
        </w:rPr>
        <w:t>первоначальн</w:t>
      </w:r>
      <w:r w:rsidR="00032588">
        <w:rPr>
          <w:lang w:val="ru-RU"/>
        </w:rPr>
        <w:t>ому г</w:t>
      </w:r>
      <w:r>
        <w:rPr>
          <w:lang w:val="ru-RU"/>
        </w:rPr>
        <w:t>рафик</w:t>
      </w:r>
      <w:r w:rsidR="00032588">
        <w:rPr>
          <w:lang w:val="ru-RU"/>
        </w:rPr>
        <w:t>у</w:t>
      </w:r>
      <w:r w:rsidRPr="00D77BDE">
        <w:rPr>
          <w:lang w:val="ru-RU"/>
        </w:rPr>
        <w:t xml:space="preserve"> </w:t>
      </w:r>
      <w:r>
        <w:rPr>
          <w:lang w:val="ru-RU"/>
        </w:rPr>
        <w:t>производства</w:t>
      </w:r>
      <w:r w:rsidRPr="00D77BDE">
        <w:rPr>
          <w:lang w:val="ru-RU"/>
        </w:rPr>
        <w:t xml:space="preserve"> </w:t>
      </w:r>
      <w:r>
        <w:rPr>
          <w:lang w:val="ru-RU"/>
        </w:rPr>
        <w:t>первый</w:t>
      </w:r>
      <w:r w:rsidRPr="00D77BDE">
        <w:rPr>
          <w:lang w:val="ru-RU"/>
        </w:rPr>
        <w:t xml:space="preserve"> </w:t>
      </w:r>
      <w:r>
        <w:rPr>
          <w:lang w:val="ru-RU"/>
        </w:rPr>
        <w:t>спутник</w:t>
      </w:r>
      <w:r w:rsidRPr="00D77BDE">
        <w:rPr>
          <w:lang w:val="ru-RU"/>
        </w:rPr>
        <w:t xml:space="preserve"> </w:t>
      </w:r>
      <w:r>
        <w:rPr>
          <w:lang w:val="ru-RU"/>
        </w:rPr>
        <w:t>сети</w:t>
      </w:r>
      <w:r w:rsidRPr="00D77BDE">
        <w:rPr>
          <w:lang w:val="ru-RU"/>
        </w:rPr>
        <w:t xml:space="preserve">, </w:t>
      </w:r>
      <w:r w:rsidRPr="00664352">
        <w:t>BW</w:t>
      </w:r>
      <w:r w:rsidRPr="00D77BDE">
        <w:rPr>
          <w:lang w:val="ru-RU"/>
        </w:rPr>
        <w:t xml:space="preserve">3, </w:t>
      </w:r>
      <w:r>
        <w:rPr>
          <w:lang w:val="ru-RU"/>
        </w:rPr>
        <w:t>должен</w:t>
      </w:r>
      <w:r w:rsidRPr="00D77BDE">
        <w:rPr>
          <w:lang w:val="ru-RU"/>
        </w:rPr>
        <w:t xml:space="preserve"> </w:t>
      </w:r>
      <w:r>
        <w:rPr>
          <w:lang w:val="ru-RU"/>
        </w:rPr>
        <w:t>был</w:t>
      </w:r>
      <w:r w:rsidRPr="00D77BDE">
        <w:rPr>
          <w:lang w:val="ru-RU"/>
        </w:rPr>
        <w:t xml:space="preserve"> </w:t>
      </w:r>
      <w:r>
        <w:rPr>
          <w:lang w:val="ru-RU"/>
        </w:rPr>
        <w:t>быть</w:t>
      </w:r>
      <w:r w:rsidRPr="00D77BDE">
        <w:rPr>
          <w:lang w:val="ru-RU"/>
        </w:rPr>
        <w:t xml:space="preserve"> </w:t>
      </w:r>
      <w:r>
        <w:rPr>
          <w:lang w:val="ru-RU"/>
        </w:rPr>
        <w:t>построен</w:t>
      </w:r>
      <w:r w:rsidRPr="00D77BDE">
        <w:rPr>
          <w:lang w:val="ru-RU"/>
        </w:rPr>
        <w:t xml:space="preserve"> </w:t>
      </w:r>
      <w:r>
        <w:rPr>
          <w:lang w:val="ru-RU"/>
        </w:rPr>
        <w:t>и</w:t>
      </w:r>
      <w:r w:rsidRPr="00D77BDE">
        <w:rPr>
          <w:lang w:val="ru-RU"/>
        </w:rPr>
        <w:t xml:space="preserve"> </w:t>
      </w:r>
      <w:r>
        <w:rPr>
          <w:lang w:val="ru-RU"/>
        </w:rPr>
        <w:t>испытан</w:t>
      </w:r>
      <w:r w:rsidRPr="00D77BDE">
        <w:rPr>
          <w:lang w:val="ru-RU"/>
        </w:rPr>
        <w:t xml:space="preserve"> </w:t>
      </w:r>
      <w:r>
        <w:rPr>
          <w:lang w:val="ru-RU"/>
        </w:rPr>
        <w:t>для</w:t>
      </w:r>
      <w:r w:rsidRPr="00D77BDE">
        <w:rPr>
          <w:lang w:val="ru-RU"/>
        </w:rPr>
        <w:t xml:space="preserve"> </w:t>
      </w:r>
      <w:r>
        <w:rPr>
          <w:lang w:val="ru-RU"/>
        </w:rPr>
        <w:t>запуска</w:t>
      </w:r>
      <w:r w:rsidRPr="00D77BDE">
        <w:rPr>
          <w:lang w:val="ru-RU"/>
        </w:rPr>
        <w:t xml:space="preserve"> </w:t>
      </w:r>
      <w:r>
        <w:rPr>
          <w:lang w:val="ru-RU"/>
        </w:rPr>
        <w:t>в</w:t>
      </w:r>
      <w:r w:rsidRPr="00D77BDE">
        <w:rPr>
          <w:lang w:val="ru-RU"/>
        </w:rPr>
        <w:t xml:space="preserve"> </w:t>
      </w:r>
      <w:r>
        <w:rPr>
          <w:lang w:val="ru-RU"/>
        </w:rPr>
        <w:t>четвертом</w:t>
      </w:r>
      <w:r w:rsidRPr="00D77BDE">
        <w:rPr>
          <w:lang w:val="ru-RU"/>
        </w:rPr>
        <w:t xml:space="preserve"> </w:t>
      </w:r>
      <w:r>
        <w:rPr>
          <w:lang w:val="ru-RU"/>
        </w:rPr>
        <w:t>квартале</w:t>
      </w:r>
      <w:r w:rsidRPr="00D77BDE">
        <w:rPr>
          <w:lang w:val="ru-RU"/>
        </w:rPr>
        <w:t xml:space="preserve"> 2021</w:t>
      </w:r>
      <w:r>
        <w:rPr>
          <w:lang w:val="ru-RU"/>
        </w:rPr>
        <w:t> года</w:t>
      </w:r>
      <w:r w:rsidRPr="00D77BDE">
        <w:rPr>
          <w:lang w:val="ru-RU"/>
        </w:rPr>
        <w:t xml:space="preserve">, </w:t>
      </w:r>
      <w:r>
        <w:rPr>
          <w:lang w:val="ru-RU"/>
        </w:rPr>
        <w:t>задолго до предельного срока, установленного в соответствии с Резолюцией </w:t>
      </w:r>
      <w:r w:rsidRPr="00D77BDE">
        <w:rPr>
          <w:b/>
          <w:lang w:val="ru-RU"/>
        </w:rPr>
        <w:t>771 (</w:t>
      </w:r>
      <w:r w:rsidRPr="00C25A8E">
        <w:rPr>
          <w:b/>
          <w:lang w:val="ru-RU"/>
        </w:rPr>
        <w:t>ВКР</w:t>
      </w:r>
      <w:r w:rsidRPr="00D77BDE">
        <w:rPr>
          <w:b/>
          <w:lang w:val="ru-RU"/>
        </w:rPr>
        <w:noBreakHyphen/>
        <w:t>19)</w:t>
      </w:r>
      <w:r w:rsidRPr="00D77BDE">
        <w:rPr>
          <w:lang w:val="ru-RU"/>
        </w:rPr>
        <w:t xml:space="preserve"> </w:t>
      </w:r>
      <w:r>
        <w:rPr>
          <w:lang w:val="ru-RU"/>
        </w:rPr>
        <w:t xml:space="preserve">для ввода в действие частотных </w:t>
      </w:r>
      <w:r w:rsidRPr="00056904">
        <w:rPr>
          <w:lang w:val="ru-RU"/>
        </w:rPr>
        <w:t>присвоений в диапазонах Q/V. Запуск был задержан российским поставщиком услуг</w:t>
      </w:r>
      <w:r w:rsidR="00032588">
        <w:rPr>
          <w:lang w:val="ru-RU"/>
        </w:rPr>
        <w:t xml:space="preserve"> запуска</w:t>
      </w:r>
      <w:r w:rsidRPr="00056904">
        <w:rPr>
          <w:lang w:val="ru-RU"/>
        </w:rPr>
        <w:t xml:space="preserve"> "Главкосмос Пусковые Услуги" (Главкосмос) по внутренним техническим и оперативным причинам</w:t>
      </w:r>
      <w:r w:rsidR="00056904" w:rsidRPr="00056904">
        <w:rPr>
          <w:lang w:val="ru-RU"/>
        </w:rPr>
        <w:t>,</w:t>
      </w:r>
      <w:r w:rsidRPr="00056904">
        <w:rPr>
          <w:lang w:val="ru-RU"/>
        </w:rPr>
        <w:t xml:space="preserve"> и затем Министерство торговли Соединенных Штатов Америки приостановило действие экспортной лицензии ракеты "Союз" в ответ на ситуацию на Украине. Оператор MICRONSAT</w:t>
      </w:r>
      <w:r w:rsidRPr="000E5E1F">
        <w:rPr>
          <w:szCs w:val="22"/>
          <w:lang w:val="ru-RU"/>
        </w:rPr>
        <w:t xml:space="preserve"> сразу же рассмотрел альтернативные варианты, и в конечном счете спутник </w:t>
      </w:r>
      <w:r w:rsidRPr="000E5E1F">
        <w:rPr>
          <w:szCs w:val="22"/>
        </w:rPr>
        <w:t>BW</w:t>
      </w:r>
      <w:r w:rsidRPr="000E5E1F">
        <w:rPr>
          <w:szCs w:val="22"/>
          <w:lang w:val="ru-RU"/>
        </w:rPr>
        <w:t xml:space="preserve">3 был запущен </w:t>
      </w:r>
      <w:r w:rsidRPr="000E5E1F">
        <w:rPr>
          <w:szCs w:val="22"/>
        </w:rPr>
        <w:t>SpaceX</w:t>
      </w:r>
      <w:r w:rsidRPr="000E5E1F">
        <w:rPr>
          <w:szCs w:val="22"/>
          <w:lang w:val="ru-RU"/>
        </w:rPr>
        <w:t xml:space="preserve"> 10</w:t>
      </w:r>
      <w:r w:rsidRPr="000E5E1F">
        <w:rPr>
          <w:szCs w:val="22"/>
        </w:rPr>
        <w:t> </w:t>
      </w:r>
      <w:r w:rsidRPr="000E5E1F">
        <w:rPr>
          <w:szCs w:val="22"/>
          <w:lang w:val="ru-RU"/>
        </w:rPr>
        <w:t xml:space="preserve">сентября 2022 года, но не на предварительно планировавшуюся орбиту. Спутник поднимет собственную орбиту с помощью </w:t>
      </w:r>
      <w:r w:rsidRPr="000E5E1F">
        <w:rPr>
          <w:color w:val="000000"/>
          <w:szCs w:val="22"/>
          <w:shd w:val="clear" w:color="auto" w:fill="FFFFFF"/>
          <w:lang w:val="ru-RU"/>
        </w:rPr>
        <w:t xml:space="preserve">электрической силовой установки, и этот процесс может занять до </w:t>
      </w:r>
      <w:r w:rsidRPr="000E5E1F">
        <w:rPr>
          <w:szCs w:val="22"/>
          <w:lang w:val="ru-RU"/>
        </w:rPr>
        <w:t xml:space="preserve">18 месяцев, что является основанием просьбы о продлении </w:t>
      </w:r>
      <w:r w:rsidR="00032588">
        <w:rPr>
          <w:szCs w:val="22"/>
          <w:lang w:val="ru-RU"/>
        </w:rPr>
        <w:t>на такой срок</w:t>
      </w:r>
      <w:r w:rsidRPr="000E5E1F">
        <w:rPr>
          <w:szCs w:val="22"/>
          <w:lang w:val="ru-RU"/>
        </w:rPr>
        <w:t xml:space="preserve">. </w:t>
      </w:r>
    </w:p>
    <w:p w14:paraId="35F7870A" w14:textId="77777777" w:rsidR="00FF253E" w:rsidRPr="004F0513" w:rsidRDefault="00FF253E" w:rsidP="00755F19">
      <w:pPr>
        <w:jc w:val="both"/>
        <w:rPr>
          <w:lang w:val="ru-RU"/>
        </w:rPr>
      </w:pPr>
      <w:r w:rsidRPr="00BC3FB9">
        <w:rPr>
          <w:szCs w:val="22"/>
          <w:lang w:val="ru-RU"/>
        </w:rPr>
        <w:t>5.6.2</w:t>
      </w:r>
      <w:r w:rsidRPr="00BC3FB9">
        <w:rPr>
          <w:szCs w:val="22"/>
          <w:lang w:val="ru-RU"/>
        </w:rPr>
        <w:tab/>
      </w:r>
      <w:r>
        <w:rPr>
          <w:szCs w:val="22"/>
          <w:lang w:val="ru-RU"/>
        </w:rPr>
        <w:t>В</w:t>
      </w:r>
      <w:r w:rsidRPr="00BC3FB9">
        <w:rPr>
          <w:szCs w:val="22"/>
          <w:lang w:val="ru-RU"/>
        </w:rPr>
        <w:t xml:space="preserve"> </w:t>
      </w:r>
      <w:r>
        <w:rPr>
          <w:szCs w:val="22"/>
          <w:lang w:val="ru-RU"/>
        </w:rPr>
        <w:t>ответ</w:t>
      </w:r>
      <w:r w:rsidRPr="00BC3FB9">
        <w:rPr>
          <w:szCs w:val="22"/>
          <w:lang w:val="ru-RU"/>
        </w:rPr>
        <w:t xml:space="preserve"> </w:t>
      </w:r>
      <w:r>
        <w:rPr>
          <w:szCs w:val="22"/>
          <w:lang w:val="ru-RU"/>
        </w:rPr>
        <w:t>на</w:t>
      </w:r>
      <w:r w:rsidRPr="00BC3FB9">
        <w:rPr>
          <w:szCs w:val="22"/>
          <w:lang w:val="ru-RU"/>
        </w:rPr>
        <w:t xml:space="preserve"> </w:t>
      </w:r>
      <w:r>
        <w:rPr>
          <w:szCs w:val="22"/>
          <w:lang w:val="ru-RU"/>
        </w:rPr>
        <w:t>замечания</w:t>
      </w:r>
      <w:r w:rsidRPr="00BC3FB9">
        <w:rPr>
          <w:szCs w:val="22"/>
          <w:lang w:val="ru-RU"/>
        </w:rPr>
        <w:t xml:space="preserve"> </w:t>
      </w:r>
      <w:r>
        <w:rPr>
          <w:szCs w:val="22"/>
          <w:lang w:val="ru-RU"/>
        </w:rPr>
        <w:t>и</w:t>
      </w:r>
      <w:r w:rsidRPr="00BC3FB9">
        <w:rPr>
          <w:szCs w:val="22"/>
          <w:lang w:val="ru-RU"/>
        </w:rPr>
        <w:t xml:space="preserve"> </w:t>
      </w:r>
      <w:r>
        <w:rPr>
          <w:szCs w:val="22"/>
          <w:lang w:val="ru-RU"/>
        </w:rPr>
        <w:t>вопросы</w:t>
      </w:r>
      <w:r w:rsidRPr="00BC3FB9">
        <w:rPr>
          <w:szCs w:val="22"/>
          <w:lang w:val="ru-RU"/>
        </w:rPr>
        <w:t xml:space="preserve"> </w:t>
      </w:r>
      <w:r>
        <w:rPr>
          <w:szCs w:val="22"/>
          <w:lang w:val="ru-RU"/>
        </w:rPr>
        <w:t>от</w:t>
      </w:r>
      <w:r w:rsidRPr="00BC3FB9">
        <w:rPr>
          <w:szCs w:val="22"/>
          <w:lang w:val="ru-RU"/>
        </w:rPr>
        <w:t xml:space="preserve"> </w:t>
      </w:r>
      <w:r>
        <w:rPr>
          <w:b/>
          <w:szCs w:val="22"/>
          <w:lang w:val="ru-RU"/>
        </w:rPr>
        <w:t>г</w:t>
      </w:r>
      <w:r w:rsidRPr="00BC3FB9">
        <w:rPr>
          <w:b/>
          <w:szCs w:val="22"/>
          <w:lang w:val="ru-RU"/>
        </w:rPr>
        <w:t>-ж</w:t>
      </w:r>
      <w:r>
        <w:rPr>
          <w:b/>
          <w:szCs w:val="22"/>
          <w:lang w:val="ru-RU"/>
        </w:rPr>
        <w:t>и</w:t>
      </w:r>
      <w:r w:rsidRPr="00BC3FB9">
        <w:rPr>
          <w:b/>
          <w:lang w:val="ru-RU"/>
        </w:rPr>
        <w:t xml:space="preserve"> Гасанов</w:t>
      </w:r>
      <w:r>
        <w:rPr>
          <w:b/>
          <w:lang w:val="ru-RU"/>
        </w:rPr>
        <w:t>ой</w:t>
      </w:r>
      <w:r w:rsidRPr="00BC3FB9">
        <w:rPr>
          <w:b/>
          <w:lang w:val="ru-RU"/>
        </w:rPr>
        <w:t xml:space="preserve">, </w:t>
      </w:r>
      <w:r>
        <w:rPr>
          <w:b/>
          <w:lang w:val="ru-RU"/>
        </w:rPr>
        <w:t>г</w:t>
      </w:r>
      <w:r w:rsidRPr="00BC3FB9">
        <w:rPr>
          <w:b/>
          <w:lang w:val="ru-RU"/>
        </w:rPr>
        <w:t>-ж</w:t>
      </w:r>
      <w:r>
        <w:rPr>
          <w:b/>
          <w:lang w:val="ru-RU"/>
        </w:rPr>
        <w:t>и</w:t>
      </w:r>
      <w:r w:rsidRPr="00BC3FB9">
        <w:rPr>
          <w:b/>
          <w:lang w:val="ru-RU"/>
        </w:rPr>
        <w:t xml:space="preserve"> Жеанти </w:t>
      </w:r>
      <w:r>
        <w:rPr>
          <w:bCs/>
          <w:lang w:val="ru-RU"/>
        </w:rPr>
        <w:t>и</w:t>
      </w:r>
      <w:r w:rsidRPr="00BC3FB9">
        <w:rPr>
          <w:bCs/>
          <w:lang w:val="ru-RU"/>
        </w:rPr>
        <w:t xml:space="preserve"> </w:t>
      </w:r>
      <w:r>
        <w:rPr>
          <w:b/>
          <w:lang w:val="ru-RU"/>
        </w:rPr>
        <w:t>г</w:t>
      </w:r>
      <w:r w:rsidRPr="00BC3FB9">
        <w:rPr>
          <w:b/>
          <w:lang w:val="ru-RU"/>
        </w:rPr>
        <w:t>-н</w:t>
      </w:r>
      <w:r>
        <w:rPr>
          <w:b/>
          <w:lang w:val="ru-RU"/>
        </w:rPr>
        <w:t>а</w:t>
      </w:r>
      <w:r w:rsidRPr="00BC3FB9">
        <w:rPr>
          <w:b/>
          <w:lang w:val="ru-RU"/>
        </w:rPr>
        <w:t xml:space="preserve"> Хоан</w:t>
      </w:r>
      <w:r>
        <w:rPr>
          <w:b/>
          <w:lang w:val="ru-RU"/>
        </w:rPr>
        <w:t>а</w:t>
      </w:r>
      <w:r w:rsidRPr="00BC3FB9">
        <w:rPr>
          <w:b/>
          <w:lang w:val="ru-RU"/>
        </w:rPr>
        <w:t xml:space="preserve"> </w:t>
      </w:r>
      <w:r>
        <w:rPr>
          <w:bCs/>
          <w:lang w:val="ru-RU"/>
        </w:rPr>
        <w:t>выступающий</w:t>
      </w:r>
      <w:r w:rsidRPr="00BC3FB9">
        <w:rPr>
          <w:bCs/>
          <w:lang w:val="ru-RU"/>
        </w:rPr>
        <w:t xml:space="preserve"> </w:t>
      </w:r>
      <w:r>
        <w:rPr>
          <w:bCs/>
          <w:lang w:val="ru-RU"/>
        </w:rPr>
        <w:t>подтверждает, что, в соответствии с п. </w:t>
      </w:r>
      <w:r>
        <w:rPr>
          <w:b/>
          <w:lang w:val="ru-RU"/>
        </w:rPr>
        <w:t>11.44С</w:t>
      </w:r>
      <w:r>
        <w:rPr>
          <w:bCs/>
          <w:lang w:val="ru-RU"/>
        </w:rPr>
        <w:t>, для ввода в действие всей группировки требуется только одна космическая станция, способная вести передачу или прием в соответствующей(их) полосе(ах) частот</w:t>
      </w:r>
      <w:r w:rsidRPr="00BC3FB9">
        <w:rPr>
          <w:lang w:val="ru-RU"/>
        </w:rPr>
        <w:t xml:space="preserve">. </w:t>
      </w:r>
      <w:r>
        <w:rPr>
          <w:lang w:val="ru-RU"/>
        </w:rPr>
        <w:t>Просьба</w:t>
      </w:r>
      <w:r w:rsidRPr="005D1E41">
        <w:rPr>
          <w:lang w:val="ru-RU"/>
        </w:rPr>
        <w:t xml:space="preserve"> </w:t>
      </w:r>
      <w:r>
        <w:rPr>
          <w:lang w:val="ru-RU"/>
        </w:rPr>
        <w:t>о</w:t>
      </w:r>
      <w:r w:rsidRPr="005D1E41">
        <w:rPr>
          <w:lang w:val="ru-RU"/>
        </w:rPr>
        <w:t xml:space="preserve"> </w:t>
      </w:r>
      <w:r>
        <w:rPr>
          <w:lang w:val="ru-RU"/>
        </w:rPr>
        <w:t>продлении</w:t>
      </w:r>
      <w:r w:rsidRPr="005D1E41">
        <w:rPr>
          <w:lang w:val="ru-RU"/>
        </w:rPr>
        <w:t xml:space="preserve"> </w:t>
      </w:r>
      <w:r>
        <w:rPr>
          <w:lang w:val="ru-RU"/>
        </w:rPr>
        <w:t>касается</w:t>
      </w:r>
      <w:r w:rsidRPr="005D1E41">
        <w:rPr>
          <w:lang w:val="ru-RU"/>
        </w:rPr>
        <w:t xml:space="preserve"> </w:t>
      </w:r>
      <w:r>
        <w:rPr>
          <w:lang w:val="ru-RU"/>
        </w:rPr>
        <w:t>только</w:t>
      </w:r>
      <w:r w:rsidRPr="005D1E41">
        <w:rPr>
          <w:lang w:val="ru-RU"/>
        </w:rPr>
        <w:t xml:space="preserve"> </w:t>
      </w:r>
      <w:r>
        <w:rPr>
          <w:lang w:val="ru-RU"/>
        </w:rPr>
        <w:t>полос</w:t>
      </w:r>
      <w:r w:rsidRPr="005D1E41">
        <w:rPr>
          <w:lang w:val="ru-RU"/>
        </w:rPr>
        <w:t xml:space="preserve"> </w:t>
      </w:r>
      <w:r>
        <w:rPr>
          <w:lang w:val="ru-RU"/>
        </w:rPr>
        <w:t>частот</w:t>
      </w:r>
      <w:r w:rsidRPr="005D1E41">
        <w:rPr>
          <w:lang w:val="ru-RU"/>
        </w:rPr>
        <w:t xml:space="preserve">, </w:t>
      </w:r>
      <w:r>
        <w:rPr>
          <w:lang w:val="ru-RU"/>
        </w:rPr>
        <w:t>подпадающих под действие Резолюции </w:t>
      </w:r>
      <w:r>
        <w:rPr>
          <w:b/>
          <w:bCs/>
          <w:lang w:val="ru-RU"/>
        </w:rPr>
        <w:t>771 (ВКР-19)</w:t>
      </w:r>
      <w:r w:rsidRPr="001A6F76">
        <w:rPr>
          <w:lang w:val="ru-RU"/>
        </w:rPr>
        <w:t xml:space="preserve">, </w:t>
      </w:r>
      <w:r>
        <w:rPr>
          <w:lang w:val="ru-RU"/>
        </w:rPr>
        <w:t>перечисленных</w:t>
      </w:r>
      <w:r w:rsidRPr="005D1E41">
        <w:rPr>
          <w:lang w:val="ru-RU"/>
        </w:rPr>
        <w:t xml:space="preserve"> </w:t>
      </w:r>
      <w:r>
        <w:rPr>
          <w:lang w:val="ru-RU"/>
        </w:rPr>
        <w:t>в</w:t>
      </w:r>
      <w:r w:rsidRPr="005D1E41">
        <w:rPr>
          <w:lang w:val="ru-RU"/>
        </w:rPr>
        <w:t xml:space="preserve"> </w:t>
      </w:r>
      <w:r>
        <w:rPr>
          <w:lang w:val="ru-RU"/>
        </w:rPr>
        <w:t>Приложении</w:t>
      </w:r>
      <w:r w:rsidRPr="005D1E41">
        <w:t> </w:t>
      </w:r>
      <w:r w:rsidRPr="005D1E41">
        <w:rPr>
          <w:lang w:val="ru-RU"/>
        </w:rPr>
        <w:t xml:space="preserve">5 </w:t>
      </w:r>
      <w:r>
        <w:rPr>
          <w:lang w:val="ru-RU"/>
        </w:rPr>
        <w:t>к</w:t>
      </w:r>
      <w:r w:rsidRPr="005D1E41">
        <w:rPr>
          <w:lang w:val="ru-RU"/>
        </w:rPr>
        <w:t xml:space="preserve"> </w:t>
      </w:r>
      <w:r>
        <w:rPr>
          <w:lang w:val="ru-RU"/>
        </w:rPr>
        <w:t>Документу </w:t>
      </w:r>
      <w:r w:rsidRPr="00664352">
        <w:t>RRB</w:t>
      </w:r>
      <w:r w:rsidRPr="005D1E41">
        <w:rPr>
          <w:lang w:val="ru-RU"/>
        </w:rPr>
        <w:t xml:space="preserve">22-3/10. </w:t>
      </w:r>
      <w:r>
        <w:rPr>
          <w:lang w:val="ru-RU"/>
        </w:rPr>
        <w:t>У</w:t>
      </w:r>
      <w:r w:rsidRPr="004F0513">
        <w:rPr>
          <w:lang w:val="ru-RU"/>
        </w:rPr>
        <w:t xml:space="preserve"> </w:t>
      </w:r>
      <w:r>
        <w:rPr>
          <w:lang w:val="ru-RU"/>
        </w:rPr>
        <w:t>Бюро</w:t>
      </w:r>
      <w:r w:rsidRPr="004F0513">
        <w:rPr>
          <w:lang w:val="ru-RU"/>
        </w:rPr>
        <w:t xml:space="preserve"> </w:t>
      </w:r>
      <w:r>
        <w:rPr>
          <w:lang w:val="ru-RU"/>
        </w:rPr>
        <w:t>нет</w:t>
      </w:r>
      <w:r w:rsidRPr="004F0513">
        <w:rPr>
          <w:lang w:val="ru-RU"/>
        </w:rPr>
        <w:t xml:space="preserve"> </w:t>
      </w:r>
      <w:r>
        <w:rPr>
          <w:lang w:val="ru-RU"/>
        </w:rPr>
        <w:t>дополнительной</w:t>
      </w:r>
      <w:r w:rsidRPr="004F0513">
        <w:rPr>
          <w:lang w:val="ru-RU"/>
        </w:rPr>
        <w:t xml:space="preserve"> </w:t>
      </w:r>
      <w:r>
        <w:rPr>
          <w:lang w:val="ru-RU"/>
        </w:rPr>
        <w:t>информации</w:t>
      </w:r>
      <w:r w:rsidRPr="004F0513">
        <w:rPr>
          <w:lang w:val="ru-RU"/>
        </w:rPr>
        <w:t xml:space="preserve"> </w:t>
      </w:r>
      <w:r>
        <w:rPr>
          <w:lang w:val="ru-RU"/>
        </w:rPr>
        <w:t>о</w:t>
      </w:r>
      <w:r w:rsidRPr="004F0513">
        <w:rPr>
          <w:lang w:val="ru-RU"/>
        </w:rPr>
        <w:t xml:space="preserve"> </w:t>
      </w:r>
      <w:r>
        <w:rPr>
          <w:lang w:val="ru-RU"/>
        </w:rPr>
        <w:t>внутренних</w:t>
      </w:r>
      <w:r w:rsidRPr="004F0513">
        <w:rPr>
          <w:lang w:val="ru-RU"/>
        </w:rPr>
        <w:t xml:space="preserve"> </w:t>
      </w:r>
      <w:r>
        <w:rPr>
          <w:lang w:val="ru-RU"/>
        </w:rPr>
        <w:t>технических</w:t>
      </w:r>
      <w:r w:rsidRPr="004F0513">
        <w:rPr>
          <w:lang w:val="ru-RU"/>
        </w:rPr>
        <w:t xml:space="preserve"> </w:t>
      </w:r>
      <w:r>
        <w:rPr>
          <w:lang w:val="ru-RU"/>
        </w:rPr>
        <w:t>и</w:t>
      </w:r>
      <w:r w:rsidRPr="004F0513">
        <w:rPr>
          <w:lang w:val="ru-RU"/>
        </w:rPr>
        <w:t xml:space="preserve"> </w:t>
      </w:r>
      <w:r>
        <w:rPr>
          <w:lang w:val="ru-RU"/>
        </w:rPr>
        <w:t>оперативных</w:t>
      </w:r>
      <w:r w:rsidRPr="004F0513">
        <w:rPr>
          <w:lang w:val="ru-RU"/>
        </w:rPr>
        <w:t xml:space="preserve"> </w:t>
      </w:r>
      <w:r>
        <w:rPr>
          <w:lang w:val="ru-RU"/>
        </w:rPr>
        <w:t>проблемах</w:t>
      </w:r>
      <w:r w:rsidRPr="004F0513">
        <w:rPr>
          <w:lang w:val="ru-RU"/>
        </w:rPr>
        <w:t xml:space="preserve">, </w:t>
      </w:r>
      <w:r>
        <w:rPr>
          <w:lang w:val="ru-RU"/>
        </w:rPr>
        <w:t>испытываемых</w:t>
      </w:r>
      <w:r w:rsidRPr="004F0513">
        <w:rPr>
          <w:lang w:val="ru-RU"/>
        </w:rPr>
        <w:t xml:space="preserve"> </w:t>
      </w:r>
      <w:r>
        <w:rPr>
          <w:lang w:val="ru-RU"/>
        </w:rPr>
        <w:t>компанией</w:t>
      </w:r>
      <w:r w:rsidRPr="004F0513">
        <w:rPr>
          <w:lang w:val="ru-RU"/>
        </w:rPr>
        <w:t xml:space="preserve"> </w:t>
      </w:r>
      <w:r>
        <w:rPr>
          <w:lang w:val="ru-RU"/>
        </w:rPr>
        <w:t>поставщика услуг запуска</w:t>
      </w:r>
      <w:r w:rsidRPr="004F0513">
        <w:rPr>
          <w:lang w:val="ru-RU"/>
        </w:rPr>
        <w:t xml:space="preserve">. </w:t>
      </w:r>
    </w:p>
    <w:p w14:paraId="74046BA9" w14:textId="3D9CC32C" w:rsidR="00FF253E" w:rsidRPr="00735B94" w:rsidRDefault="00FF253E" w:rsidP="00755F19">
      <w:pPr>
        <w:jc w:val="both"/>
        <w:rPr>
          <w:lang w:val="ru-RU"/>
        </w:rPr>
      </w:pPr>
      <w:r w:rsidRPr="00735B94">
        <w:rPr>
          <w:lang w:val="ru-RU"/>
        </w:rPr>
        <w:lastRenderedPageBreak/>
        <w:t>5.6.3</w:t>
      </w:r>
      <w:r w:rsidRPr="00735B94">
        <w:rPr>
          <w:lang w:val="ru-RU"/>
        </w:rPr>
        <w:tab/>
      </w:r>
      <w:r w:rsidRPr="00735B94">
        <w:rPr>
          <w:b/>
          <w:lang w:val="ru-RU"/>
        </w:rPr>
        <w:t>Г-н Хоан</w:t>
      </w:r>
      <w:r w:rsidRPr="00735B94">
        <w:rPr>
          <w:lang w:val="ru-RU"/>
        </w:rPr>
        <w:t xml:space="preserve"> </w:t>
      </w:r>
      <w:r>
        <w:rPr>
          <w:lang w:val="ru-RU"/>
        </w:rPr>
        <w:t>говорит</w:t>
      </w:r>
      <w:r w:rsidRPr="00735B94">
        <w:rPr>
          <w:lang w:val="ru-RU"/>
        </w:rPr>
        <w:t xml:space="preserve">, </w:t>
      </w:r>
      <w:r>
        <w:rPr>
          <w:lang w:val="ru-RU"/>
        </w:rPr>
        <w:t>что</w:t>
      </w:r>
      <w:r w:rsidRPr="00735B94">
        <w:rPr>
          <w:lang w:val="ru-RU"/>
        </w:rPr>
        <w:t xml:space="preserve">, </w:t>
      </w:r>
      <w:r>
        <w:rPr>
          <w:lang w:val="ru-RU"/>
        </w:rPr>
        <w:t>хотя</w:t>
      </w:r>
      <w:r w:rsidRPr="00735B94">
        <w:rPr>
          <w:lang w:val="ru-RU"/>
        </w:rPr>
        <w:t xml:space="preserve"> </w:t>
      </w:r>
      <w:r>
        <w:rPr>
          <w:lang w:val="ru-RU"/>
        </w:rPr>
        <w:t>приостановка</w:t>
      </w:r>
      <w:r w:rsidRPr="00735B94">
        <w:rPr>
          <w:lang w:val="ru-RU"/>
        </w:rPr>
        <w:t xml:space="preserve"> </w:t>
      </w:r>
      <w:r>
        <w:rPr>
          <w:lang w:val="ru-RU"/>
        </w:rPr>
        <w:t>первоначального</w:t>
      </w:r>
      <w:r w:rsidRPr="00735B94">
        <w:rPr>
          <w:lang w:val="ru-RU"/>
        </w:rPr>
        <w:t xml:space="preserve"> </w:t>
      </w:r>
      <w:r>
        <w:rPr>
          <w:lang w:val="ru-RU"/>
        </w:rPr>
        <w:t>запуска</w:t>
      </w:r>
      <w:r w:rsidRPr="00735B94">
        <w:rPr>
          <w:lang w:val="ru-RU"/>
        </w:rPr>
        <w:t xml:space="preserve"> </w:t>
      </w:r>
      <w:r>
        <w:rPr>
          <w:lang w:val="ru-RU"/>
        </w:rPr>
        <w:t>может</w:t>
      </w:r>
      <w:r w:rsidRPr="00735B94">
        <w:rPr>
          <w:lang w:val="ru-RU"/>
        </w:rPr>
        <w:t xml:space="preserve"> </w:t>
      </w:r>
      <w:r>
        <w:rPr>
          <w:lang w:val="ru-RU"/>
        </w:rPr>
        <w:t>считаться</w:t>
      </w:r>
      <w:r w:rsidRPr="00735B94">
        <w:rPr>
          <w:lang w:val="ru-RU"/>
        </w:rPr>
        <w:t xml:space="preserve"> </w:t>
      </w:r>
      <w:r>
        <w:rPr>
          <w:lang w:val="ru-RU"/>
        </w:rPr>
        <w:t>случаем</w:t>
      </w:r>
      <w:r w:rsidRPr="00735B94">
        <w:rPr>
          <w:lang w:val="ru-RU"/>
        </w:rPr>
        <w:t xml:space="preserve"> </w:t>
      </w:r>
      <w:r>
        <w:rPr>
          <w:lang w:val="ru-RU"/>
        </w:rPr>
        <w:t>форс</w:t>
      </w:r>
      <w:r w:rsidRPr="00735B94">
        <w:rPr>
          <w:lang w:val="ru-RU"/>
        </w:rPr>
        <w:t>-</w:t>
      </w:r>
      <w:r>
        <w:rPr>
          <w:lang w:val="ru-RU"/>
        </w:rPr>
        <w:t>мажорных</w:t>
      </w:r>
      <w:r w:rsidRPr="00735B94">
        <w:rPr>
          <w:lang w:val="ru-RU"/>
        </w:rPr>
        <w:t xml:space="preserve"> </w:t>
      </w:r>
      <w:r>
        <w:rPr>
          <w:lang w:val="ru-RU"/>
        </w:rPr>
        <w:t>обстоятельств</w:t>
      </w:r>
      <w:r w:rsidRPr="00735B94">
        <w:rPr>
          <w:lang w:val="ru-RU"/>
        </w:rPr>
        <w:t xml:space="preserve">, </w:t>
      </w:r>
      <w:r>
        <w:rPr>
          <w:lang w:val="ru-RU"/>
        </w:rPr>
        <w:t>Комитету</w:t>
      </w:r>
      <w:r w:rsidRPr="00735B94">
        <w:rPr>
          <w:lang w:val="ru-RU"/>
        </w:rPr>
        <w:t xml:space="preserve"> </w:t>
      </w:r>
      <w:r>
        <w:rPr>
          <w:lang w:val="ru-RU"/>
        </w:rPr>
        <w:t>следует</w:t>
      </w:r>
      <w:r w:rsidRPr="00735B94">
        <w:rPr>
          <w:lang w:val="ru-RU"/>
        </w:rPr>
        <w:t xml:space="preserve"> </w:t>
      </w:r>
      <w:r>
        <w:rPr>
          <w:lang w:val="ru-RU"/>
        </w:rPr>
        <w:t>сначала</w:t>
      </w:r>
      <w:r w:rsidRPr="00735B94">
        <w:rPr>
          <w:lang w:val="ru-RU"/>
        </w:rPr>
        <w:t xml:space="preserve"> </w:t>
      </w:r>
      <w:r>
        <w:rPr>
          <w:lang w:val="ru-RU"/>
        </w:rPr>
        <w:t>получить</w:t>
      </w:r>
      <w:r w:rsidRPr="00735B94">
        <w:rPr>
          <w:lang w:val="ru-RU"/>
        </w:rPr>
        <w:t xml:space="preserve"> </w:t>
      </w:r>
      <w:r>
        <w:rPr>
          <w:lang w:val="ru-RU"/>
        </w:rPr>
        <w:t>информацию</w:t>
      </w:r>
      <w:r w:rsidRPr="00735B94">
        <w:rPr>
          <w:lang w:val="ru-RU"/>
        </w:rPr>
        <w:t xml:space="preserve"> </w:t>
      </w:r>
      <w:r>
        <w:rPr>
          <w:lang w:val="ru-RU"/>
        </w:rPr>
        <w:t>о</w:t>
      </w:r>
      <w:r w:rsidRPr="00735B94">
        <w:rPr>
          <w:lang w:val="ru-RU"/>
        </w:rPr>
        <w:t xml:space="preserve"> </w:t>
      </w:r>
      <w:r>
        <w:rPr>
          <w:lang w:val="ru-RU"/>
        </w:rPr>
        <w:t>том</w:t>
      </w:r>
      <w:r w:rsidRPr="00735B94">
        <w:rPr>
          <w:lang w:val="ru-RU"/>
        </w:rPr>
        <w:t xml:space="preserve">, </w:t>
      </w:r>
      <w:r>
        <w:rPr>
          <w:lang w:val="ru-RU"/>
        </w:rPr>
        <w:t>почему</w:t>
      </w:r>
      <w:r w:rsidRPr="00735B94">
        <w:rPr>
          <w:lang w:val="ru-RU"/>
        </w:rPr>
        <w:t xml:space="preserve"> </w:t>
      </w:r>
      <w:r>
        <w:rPr>
          <w:lang w:val="ru-RU"/>
        </w:rPr>
        <w:t>было</w:t>
      </w:r>
      <w:r w:rsidRPr="00735B94">
        <w:rPr>
          <w:lang w:val="ru-RU"/>
        </w:rPr>
        <w:t xml:space="preserve"> </w:t>
      </w:r>
      <w:r>
        <w:rPr>
          <w:lang w:val="ru-RU"/>
        </w:rPr>
        <w:t>невозможно</w:t>
      </w:r>
      <w:r w:rsidRPr="00735B94">
        <w:rPr>
          <w:lang w:val="ru-RU"/>
        </w:rPr>
        <w:t xml:space="preserve"> </w:t>
      </w:r>
      <w:r>
        <w:rPr>
          <w:lang w:val="ru-RU"/>
        </w:rPr>
        <w:t>запустить</w:t>
      </w:r>
      <w:r w:rsidRPr="00735B94">
        <w:rPr>
          <w:lang w:val="ru-RU"/>
        </w:rPr>
        <w:t xml:space="preserve"> </w:t>
      </w:r>
      <w:r>
        <w:rPr>
          <w:lang w:val="ru-RU"/>
        </w:rPr>
        <w:t>спутник</w:t>
      </w:r>
      <w:r w:rsidRPr="00735B94">
        <w:rPr>
          <w:lang w:val="ru-RU"/>
        </w:rPr>
        <w:t xml:space="preserve"> </w:t>
      </w:r>
      <w:r w:rsidRPr="00664352">
        <w:t>BW</w:t>
      </w:r>
      <w:r w:rsidRPr="00735B94">
        <w:rPr>
          <w:lang w:val="ru-RU"/>
        </w:rPr>
        <w:t>3</w:t>
      </w:r>
      <w:r>
        <w:rPr>
          <w:lang w:val="ru-RU"/>
        </w:rPr>
        <w:t xml:space="preserve"> на ракете "Союз" в четвертом квартале</w:t>
      </w:r>
      <w:r w:rsidRPr="00735B94">
        <w:rPr>
          <w:lang w:val="ru-RU"/>
        </w:rPr>
        <w:t xml:space="preserve"> 2021</w:t>
      </w:r>
      <w:r>
        <w:rPr>
          <w:lang w:val="ru-RU"/>
        </w:rPr>
        <w:t> года</w:t>
      </w:r>
      <w:r w:rsidRPr="00735B94">
        <w:rPr>
          <w:lang w:val="ru-RU"/>
        </w:rPr>
        <w:t xml:space="preserve">, </w:t>
      </w:r>
      <w:r>
        <w:rPr>
          <w:lang w:val="ru-RU"/>
        </w:rPr>
        <w:t>до приостановк</w:t>
      </w:r>
      <w:r w:rsidR="00032588">
        <w:rPr>
          <w:lang w:val="ru-RU"/>
        </w:rPr>
        <w:t>и</w:t>
      </w:r>
      <w:r>
        <w:rPr>
          <w:lang w:val="ru-RU"/>
        </w:rPr>
        <w:t xml:space="preserve"> действия экспортной лицензии</w:t>
      </w:r>
      <w:r w:rsidRPr="00735B94">
        <w:rPr>
          <w:lang w:val="ru-RU"/>
        </w:rPr>
        <w:t xml:space="preserve">. </w:t>
      </w:r>
    </w:p>
    <w:p w14:paraId="68A33B36" w14:textId="77777777" w:rsidR="00FF253E" w:rsidRPr="00C74749" w:rsidRDefault="00FF253E" w:rsidP="00755F19">
      <w:pPr>
        <w:jc w:val="both"/>
        <w:rPr>
          <w:lang w:val="ru-RU"/>
        </w:rPr>
      </w:pPr>
      <w:r w:rsidRPr="00C74749">
        <w:rPr>
          <w:lang w:val="ru-RU"/>
        </w:rPr>
        <w:t>5.6.4</w:t>
      </w:r>
      <w:r w:rsidRPr="00C74749">
        <w:rPr>
          <w:lang w:val="ru-RU"/>
        </w:rPr>
        <w:tab/>
      </w:r>
      <w:r>
        <w:rPr>
          <w:lang w:val="ru-RU"/>
        </w:rPr>
        <w:t>В</w:t>
      </w:r>
      <w:r w:rsidRPr="00C74749">
        <w:rPr>
          <w:lang w:val="ru-RU"/>
        </w:rPr>
        <w:t xml:space="preserve"> </w:t>
      </w:r>
      <w:r>
        <w:rPr>
          <w:lang w:val="ru-RU"/>
        </w:rPr>
        <w:t>ответ</w:t>
      </w:r>
      <w:r w:rsidRPr="00C74749">
        <w:rPr>
          <w:lang w:val="ru-RU"/>
        </w:rPr>
        <w:t xml:space="preserve"> </w:t>
      </w:r>
      <w:r>
        <w:rPr>
          <w:lang w:val="ru-RU"/>
        </w:rPr>
        <w:t>на</w:t>
      </w:r>
      <w:r w:rsidRPr="00C74749">
        <w:rPr>
          <w:lang w:val="ru-RU"/>
        </w:rPr>
        <w:t xml:space="preserve"> </w:t>
      </w:r>
      <w:r>
        <w:rPr>
          <w:lang w:val="ru-RU"/>
        </w:rPr>
        <w:t>вопрос</w:t>
      </w:r>
      <w:r w:rsidRPr="00C74749">
        <w:rPr>
          <w:lang w:val="ru-RU"/>
        </w:rPr>
        <w:t xml:space="preserve"> </w:t>
      </w:r>
      <w:r>
        <w:rPr>
          <w:b/>
          <w:lang w:val="ru-RU"/>
        </w:rPr>
        <w:t>г</w:t>
      </w:r>
      <w:r w:rsidRPr="00C74749">
        <w:rPr>
          <w:b/>
          <w:lang w:val="ru-RU"/>
        </w:rPr>
        <w:t>-н</w:t>
      </w:r>
      <w:r>
        <w:rPr>
          <w:b/>
          <w:lang w:val="ru-RU"/>
        </w:rPr>
        <w:t>а</w:t>
      </w:r>
      <w:r w:rsidRPr="00C74749">
        <w:rPr>
          <w:b/>
          <w:lang w:val="ru-RU"/>
        </w:rPr>
        <w:t xml:space="preserve"> Талиб</w:t>
      </w:r>
      <w:r w:rsidRPr="00735B94">
        <w:rPr>
          <w:b/>
          <w:bCs/>
        </w:rPr>
        <w:t>a</w:t>
      </w:r>
      <w:r w:rsidRPr="00C74749">
        <w:rPr>
          <w:lang w:val="ru-RU"/>
        </w:rPr>
        <w:t xml:space="preserve"> </w:t>
      </w:r>
      <w:r>
        <w:rPr>
          <w:lang w:val="ru-RU"/>
        </w:rPr>
        <w:t>о</w:t>
      </w:r>
      <w:r w:rsidRPr="00C74749">
        <w:rPr>
          <w:lang w:val="ru-RU"/>
        </w:rPr>
        <w:t xml:space="preserve"> </w:t>
      </w:r>
      <w:r>
        <w:rPr>
          <w:lang w:val="ru-RU"/>
        </w:rPr>
        <w:t>продолжительности</w:t>
      </w:r>
      <w:r w:rsidRPr="00C74749">
        <w:rPr>
          <w:lang w:val="ru-RU"/>
        </w:rPr>
        <w:t xml:space="preserve"> </w:t>
      </w:r>
      <w:r>
        <w:rPr>
          <w:lang w:val="ru-RU"/>
        </w:rPr>
        <w:t>продления</w:t>
      </w:r>
      <w:r w:rsidRPr="00C74749">
        <w:rPr>
          <w:lang w:val="ru-RU"/>
        </w:rPr>
        <w:t xml:space="preserve"> </w:t>
      </w:r>
      <w:r>
        <w:rPr>
          <w:b/>
          <w:lang w:val="ru-RU"/>
        </w:rPr>
        <w:t>г</w:t>
      </w:r>
      <w:r w:rsidRPr="00C74749">
        <w:rPr>
          <w:b/>
          <w:lang w:val="ru-RU"/>
        </w:rPr>
        <w:t xml:space="preserve">-н Лоо (руководитель </w:t>
      </w:r>
      <w:r>
        <w:rPr>
          <w:b/>
        </w:rPr>
        <w:t>SSD</w:t>
      </w:r>
      <w:r w:rsidRPr="00C74749">
        <w:rPr>
          <w:b/>
          <w:lang w:val="ru-RU"/>
        </w:rPr>
        <w:t>/</w:t>
      </w:r>
      <w:r>
        <w:rPr>
          <w:b/>
        </w:rPr>
        <w:t>SPR</w:t>
      </w:r>
      <w:r w:rsidRPr="00C74749">
        <w:rPr>
          <w:b/>
          <w:lang w:val="ru-RU"/>
        </w:rPr>
        <w:t xml:space="preserve">) </w:t>
      </w:r>
      <w:r>
        <w:rPr>
          <w:bCs/>
          <w:lang w:val="ru-RU"/>
        </w:rPr>
        <w:t>говорит, что период в 18 месяцев, необходимый для подъема орбиты, рассчитывался с даты запуска</w:t>
      </w:r>
      <w:r w:rsidRPr="00C74749">
        <w:rPr>
          <w:lang w:val="ru-RU"/>
        </w:rPr>
        <w:t xml:space="preserve"> </w:t>
      </w:r>
      <w:r w:rsidRPr="00664352">
        <w:t>SpaceX</w:t>
      </w:r>
      <w:r w:rsidRPr="00C74749">
        <w:rPr>
          <w:lang w:val="ru-RU"/>
        </w:rPr>
        <w:t xml:space="preserve">, </w:t>
      </w:r>
      <w:r>
        <w:rPr>
          <w:lang w:val="ru-RU"/>
        </w:rPr>
        <w:t>т. е.</w:t>
      </w:r>
      <w:r w:rsidRPr="00C74749">
        <w:rPr>
          <w:lang w:val="ru-RU"/>
        </w:rPr>
        <w:t xml:space="preserve"> 10</w:t>
      </w:r>
      <w:r>
        <w:rPr>
          <w:lang w:val="ru-RU"/>
        </w:rPr>
        <w:t> сентября</w:t>
      </w:r>
      <w:r w:rsidRPr="00C74749">
        <w:rPr>
          <w:lang w:val="ru-RU"/>
        </w:rPr>
        <w:t xml:space="preserve"> 2022</w:t>
      </w:r>
      <w:r>
        <w:rPr>
          <w:lang w:val="ru-RU"/>
        </w:rPr>
        <w:t> года</w:t>
      </w:r>
      <w:r w:rsidRPr="00C74749">
        <w:rPr>
          <w:lang w:val="ru-RU"/>
        </w:rPr>
        <w:t>.</w:t>
      </w:r>
    </w:p>
    <w:p w14:paraId="59237A88" w14:textId="21DE6F85" w:rsidR="00FF253E" w:rsidRPr="00D40DFC" w:rsidRDefault="00FF253E" w:rsidP="00755F19">
      <w:pPr>
        <w:jc w:val="both"/>
        <w:rPr>
          <w:lang w:val="ru-RU"/>
        </w:rPr>
      </w:pPr>
      <w:r w:rsidRPr="003C0888">
        <w:rPr>
          <w:lang w:val="ru-RU"/>
        </w:rPr>
        <w:t>5.6.5</w:t>
      </w:r>
      <w:r w:rsidRPr="003C0888">
        <w:rPr>
          <w:lang w:val="ru-RU"/>
        </w:rPr>
        <w:tab/>
      </w:r>
      <w:r w:rsidRPr="00123183">
        <w:rPr>
          <w:b/>
          <w:bCs/>
          <w:lang w:val="ru-RU"/>
        </w:rPr>
        <w:t>Г</w:t>
      </w:r>
      <w:r w:rsidRPr="003C0888">
        <w:rPr>
          <w:b/>
          <w:bCs/>
          <w:lang w:val="ru-RU"/>
        </w:rPr>
        <w:t>-</w:t>
      </w:r>
      <w:r w:rsidRPr="00123183">
        <w:rPr>
          <w:b/>
          <w:bCs/>
          <w:lang w:val="ru-RU"/>
        </w:rPr>
        <w:t>жа</w:t>
      </w:r>
      <w:r w:rsidRPr="003C0888">
        <w:rPr>
          <w:b/>
          <w:bCs/>
          <w:lang w:val="ru-RU"/>
        </w:rPr>
        <w:t xml:space="preserve"> </w:t>
      </w:r>
      <w:r w:rsidRPr="00123183">
        <w:rPr>
          <w:b/>
          <w:bCs/>
          <w:lang w:val="ru-RU"/>
        </w:rPr>
        <w:t>Бомье</w:t>
      </w:r>
      <w:r w:rsidRPr="003C0888">
        <w:rPr>
          <w:lang w:val="ru-RU"/>
        </w:rPr>
        <w:t xml:space="preserve"> </w:t>
      </w:r>
      <w:r>
        <w:rPr>
          <w:lang w:val="ru-RU"/>
        </w:rPr>
        <w:t>дает</w:t>
      </w:r>
      <w:r w:rsidRPr="003C0888">
        <w:rPr>
          <w:lang w:val="ru-RU"/>
        </w:rPr>
        <w:t xml:space="preserve"> </w:t>
      </w:r>
      <w:r>
        <w:rPr>
          <w:lang w:val="ru-RU"/>
        </w:rPr>
        <w:t>высокую</w:t>
      </w:r>
      <w:r w:rsidRPr="003C0888">
        <w:rPr>
          <w:lang w:val="ru-RU"/>
        </w:rPr>
        <w:t xml:space="preserve"> </w:t>
      </w:r>
      <w:r>
        <w:rPr>
          <w:lang w:val="ru-RU"/>
        </w:rPr>
        <w:t>оценку</w:t>
      </w:r>
      <w:r w:rsidRPr="003C0888">
        <w:rPr>
          <w:lang w:val="ru-RU"/>
        </w:rPr>
        <w:t xml:space="preserve"> </w:t>
      </w:r>
      <w:r>
        <w:rPr>
          <w:lang w:val="ru-RU"/>
        </w:rPr>
        <w:t>действиям</w:t>
      </w:r>
      <w:r w:rsidRPr="003C0888">
        <w:rPr>
          <w:lang w:val="ru-RU"/>
        </w:rPr>
        <w:t xml:space="preserve"> </w:t>
      </w:r>
      <w:r>
        <w:rPr>
          <w:lang w:val="ru-RU"/>
        </w:rPr>
        <w:t>оператора</w:t>
      </w:r>
      <w:r w:rsidRPr="003C0888">
        <w:rPr>
          <w:lang w:val="ru-RU"/>
        </w:rPr>
        <w:t xml:space="preserve"> </w:t>
      </w:r>
      <w:r>
        <w:rPr>
          <w:lang w:val="ru-RU"/>
        </w:rPr>
        <w:t>по</w:t>
      </w:r>
      <w:r w:rsidRPr="003C0888">
        <w:rPr>
          <w:lang w:val="ru-RU"/>
        </w:rPr>
        <w:t xml:space="preserve"> </w:t>
      </w:r>
      <w:r>
        <w:rPr>
          <w:lang w:val="ru-RU"/>
        </w:rPr>
        <w:t>поиску</w:t>
      </w:r>
      <w:r w:rsidRPr="003C0888">
        <w:rPr>
          <w:lang w:val="ru-RU"/>
        </w:rPr>
        <w:t xml:space="preserve"> </w:t>
      </w:r>
      <w:r>
        <w:rPr>
          <w:lang w:val="ru-RU"/>
        </w:rPr>
        <w:t>альтернативного</w:t>
      </w:r>
      <w:r w:rsidRPr="003C0888">
        <w:rPr>
          <w:lang w:val="ru-RU"/>
        </w:rPr>
        <w:t xml:space="preserve"> </w:t>
      </w:r>
      <w:r>
        <w:rPr>
          <w:lang w:val="ru-RU"/>
        </w:rPr>
        <w:t>поставщика</w:t>
      </w:r>
      <w:r w:rsidRPr="003C0888">
        <w:rPr>
          <w:lang w:val="ru-RU"/>
        </w:rPr>
        <w:t xml:space="preserve"> </w:t>
      </w:r>
      <w:r>
        <w:rPr>
          <w:lang w:val="ru-RU"/>
        </w:rPr>
        <w:t>услуг</w:t>
      </w:r>
      <w:r w:rsidRPr="003C0888">
        <w:rPr>
          <w:lang w:val="ru-RU"/>
        </w:rPr>
        <w:t xml:space="preserve"> </w:t>
      </w:r>
      <w:r>
        <w:rPr>
          <w:lang w:val="ru-RU"/>
        </w:rPr>
        <w:t>запуска и</w:t>
      </w:r>
      <w:r w:rsidRPr="003C0888">
        <w:rPr>
          <w:lang w:val="ru-RU"/>
        </w:rPr>
        <w:t xml:space="preserve"> </w:t>
      </w:r>
      <w:r>
        <w:rPr>
          <w:lang w:val="ru-RU"/>
        </w:rPr>
        <w:t>организации</w:t>
      </w:r>
      <w:r w:rsidRPr="003C0888">
        <w:rPr>
          <w:lang w:val="ru-RU"/>
        </w:rPr>
        <w:t xml:space="preserve"> </w:t>
      </w:r>
      <w:r>
        <w:rPr>
          <w:lang w:val="ru-RU"/>
        </w:rPr>
        <w:t>запуска</w:t>
      </w:r>
      <w:r w:rsidRPr="003C0888">
        <w:rPr>
          <w:lang w:val="ru-RU"/>
        </w:rPr>
        <w:t xml:space="preserve"> </w:t>
      </w:r>
      <w:r>
        <w:rPr>
          <w:lang w:val="ru-RU"/>
        </w:rPr>
        <w:t>в</w:t>
      </w:r>
      <w:r w:rsidRPr="003C0888">
        <w:rPr>
          <w:lang w:val="ru-RU"/>
        </w:rPr>
        <w:t xml:space="preserve"> </w:t>
      </w:r>
      <w:r>
        <w:rPr>
          <w:lang w:val="ru-RU"/>
        </w:rPr>
        <w:t>сентябре</w:t>
      </w:r>
      <w:r w:rsidRPr="003C0888">
        <w:rPr>
          <w:lang w:val="ru-RU"/>
        </w:rPr>
        <w:t xml:space="preserve"> 2022</w:t>
      </w:r>
      <w:r w:rsidRPr="00097744">
        <w:t> </w:t>
      </w:r>
      <w:r>
        <w:rPr>
          <w:lang w:val="ru-RU"/>
        </w:rPr>
        <w:t>года</w:t>
      </w:r>
      <w:r w:rsidRPr="003C0888">
        <w:rPr>
          <w:lang w:val="ru-RU"/>
        </w:rPr>
        <w:t xml:space="preserve">. </w:t>
      </w:r>
      <w:r>
        <w:rPr>
          <w:lang w:val="ru-RU"/>
        </w:rPr>
        <w:t>При</w:t>
      </w:r>
      <w:r w:rsidRPr="003C0888">
        <w:rPr>
          <w:lang w:val="ru-RU"/>
        </w:rPr>
        <w:t xml:space="preserve"> </w:t>
      </w:r>
      <w:r>
        <w:rPr>
          <w:lang w:val="ru-RU"/>
        </w:rPr>
        <w:t>этом</w:t>
      </w:r>
      <w:r w:rsidRPr="003C0888">
        <w:rPr>
          <w:lang w:val="ru-RU"/>
        </w:rPr>
        <w:t xml:space="preserve"> </w:t>
      </w:r>
      <w:r>
        <w:rPr>
          <w:lang w:val="ru-RU"/>
        </w:rPr>
        <w:t>неясно</w:t>
      </w:r>
      <w:r w:rsidRPr="003C0888">
        <w:rPr>
          <w:lang w:val="ru-RU"/>
        </w:rPr>
        <w:t xml:space="preserve">, </w:t>
      </w:r>
      <w:r>
        <w:rPr>
          <w:lang w:val="ru-RU"/>
        </w:rPr>
        <w:t>на</w:t>
      </w:r>
      <w:r w:rsidRPr="003C0888">
        <w:rPr>
          <w:lang w:val="ru-RU"/>
        </w:rPr>
        <w:t xml:space="preserve"> </w:t>
      </w:r>
      <w:r>
        <w:rPr>
          <w:lang w:val="ru-RU"/>
        </w:rPr>
        <w:t>основании</w:t>
      </w:r>
      <w:r w:rsidRPr="003C0888">
        <w:rPr>
          <w:lang w:val="ru-RU"/>
        </w:rPr>
        <w:t xml:space="preserve"> </w:t>
      </w:r>
      <w:r>
        <w:rPr>
          <w:lang w:val="ru-RU"/>
        </w:rPr>
        <w:t>представленных</w:t>
      </w:r>
      <w:r w:rsidRPr="003C0888">
        <w:rPr>
          <w:lang w:val="ru-RU"/>
        </w:rPr>
        <w:t xml:space="preserve"> </w:t>
      </w:r>
      <w:r>
        <w:rPr>
          <w:lang w:val="ru-RU"/>
        </w:rPr>
        <w:t>документов</w:t>
      </w:r>
      <w:r w:rsidRPr="003C0888">
        <w:rPr>
          <w:lang w:val="ru-RU"/>
        </w:rPr>
        <w:t xml:space="preserve">, </w:t>
      </w:r>
      <w:r>
        <w:rPr>
          <w:lang w:val="ru-RU"/>
        </w:rPr>
        <w:t>каким</w:t>
      </w:r>
      <w:r w:rsidRPr="003C0888">
        <w:rPr>
          <w:lang w:val="ru-RU"/>
        </w:rPr>
        <w:t xml:space="preserve"> </w:t>
      </w:r>
      <w:r>
        <w:rPr>
          <w:lang w:val="ru-RU"/>
        </w:rPr>
        <w:t>б</w:t>
      </w:r>
      <w:r w:rsidR="00EA7FD0">
        <w:rPr>
          <w:lang w:val="ru-RU"/>
        </w:rPr>
        <w:t>ыло бы</w:t>
      </w:r>
      <w:r w:rsidRPr="003C0888">
        <w:rPr>
          <w:lang w:val="ru-RU"/>
        </w:rPr>
        <w:t xml:space="preserve"> </w:t>
      </w:r>
      <w:r>
        <w:rPr>
          <w:lang w:val="ru-RU"/>
        </w:rPr>
        <w:t>новое</w:t>
      </w:r>
      <w:r w:rsidRPr="003C0888">
        <w:rPr>
          <w:lang w:val="ru-RU"/>
        </w:rPr>
        <w:t xml:space="preserve"> </w:t>
      </w:r>
      <w:r>
        <w:rPr>
          <w:lang w:val="ru-RU"/>
        </w:rPr>
        <w:t>окно</w:t>
      </w:r>
      <w:r w:rsidRPr="003C0888">
        <w:rPr>
          <w:lang w:val="ru-RU"/>
        </w:rPr>
        <w:t xml:space="preserve"> </w:t>
      </w:r>
      <w:r>
        <w:rPr>
          <w:lang w:val="ru-RU"/>
        </w:rPr>
        <w:t>запуска</w:t>
      </w:r>
      <w:r w:rsidRPr="003C0888">
        <w:rPr>
          <w:lang w:val="ru-RU"/>
        </w:rPr>
        <w:t xml:space="preserve"> </w:t>
      </w:r>
      <w:r>
        <w:rPr>
          <w:lang w:val="ru-RU"/>
        </w:rPr>
        <w:t>после</w:t>
      </w:r>
      <w:r w:rsidRPr="003C0888">
        <w:rPr>
          <w:lang w:val="ru-RU"/>
        </w:rPr>
        <w:t xml:space="preserve"> </w:t>
      </w:r>
      <w:r>
        <w:rPr>
          <w:lang w:val="ru-RU"/>
        </w:rPr>
        <w:t>задержки</w:t>
      </w:r>
      <w:r w:rsidRPr="003C0888">
        <w:rPr>
          <w:lang w:val="ru-RU"/>
        </w:rPr>
        <w:t xml:space="preserve"> </w:t>
      </w:r>
      <w:r>
        <w:rPr>
          <w:lang w:val="ru-RU"/>
        </w:rPr>
        <w:t>запуска</w:t>
      </w:r>
      <w:r w:rsidRPr="003C0888">
        <w:rPr>
          <w:lang w:val="ru-RU"/>
        </w:rPr>
        <w:t xml:space="preserve"> "</w:t>
      </w:r>
      <w:r>
        <w:rPr>
          <w:lang w:val="ru-RU"/>
        </w:rPr>
        <w:t>Главкосмосом</w:t>
      </w:r>
      <w:r w:rsidRPr="003C0888">
        <w:rPr>
          <w:lang w:val="ru-RU"/>
        </w:rPr>
        <w:t xml:space="preserve">" </w:t>
      </w:r>
      <w:r>
        <w:rPr>
          <w:lang w:val="ru-RU"/>
        </w:rPr>
        <w:t>или</w:t>
      </w:r>
      <w:r w:rsidRPr="003C0888">
        <w:rPr>
          <w:lang w:val="ru-RU"/>
        </w:rPr>
        <w:t xml:space="preserve"> </w:t>
      </w:r>
      <w:r>
        <w:rPr>
          <w:lang w:val="ru-RU"/>
        </w:rPr>
        <w:t>сколько</w:t>
      </w:r>
      <w:r w:rsidRPr="003C0888">
        <w:rPr>
          <w:lang w:val="ru-RU"/>
        </w:rPr>
        <w:t xml:space="preserve"> </w:t>
      </w:r>
      <w:r>
        <w:rPr>
          <w:lang w:val="ru-RU"/>
        </w:rPr>
        <w:t>времени</w:t>
      </w:r>
      <w:r w:rsidRPr="003C0888">
        <w:rPr>
          <w:lang w:val="ru-RU"/>
        </w:rPr>
        <w:t xml:space="preserve"> </w:t>
      </w:r>
      <w:r>
        <w:rPr>
          <w:lang w:val="ru-RU"/>
        </w:rPr>
        <w:t>первоначально</w:t>
      </w:r>
      <w:r w:rsidRPr="003C0888">
        <w:rPr>
          <w:lang w:val="ru-RU"/>
        </w:rPr>
        <w:t xml:space="preserve"> </w:t>
      </w:r>
      <w:r>
        <w:rPr>
          <w:lang w:val="ru-RU"/>
        </w:rPr>
        <w:t>отводилось</w:t>
      </w:r>
      <w:r w:rsidRPr="003C0888">
        <w:rPr>
          <w:lang w:val="ru-RU"/>
        </w:rPr>
        <w:t xml:space="preserve"> </w:t>
      </w:r>
      <w:r>
        <w:rPr>
          <w:lang w:val="ru-RU"/>
        </w:rPr>
        <w:t>для</w:t>
      </w:r>
      <w:r w:rsidRPr="003C0888">
        <w:rPr>
          <w:lang w:val="ru-RU"/>
        </w:rPr>
        <w:t xml:space="preserve"> </w:t>
      </w:r>
      <w:r>
        <w:rPr>
          <w:lang w:val="ru-RU"/>
        </w:rPr>
        <w:t>подъема</w:t>
      </w:r>
      <w:r w:rsidRPr="003C0888">
        <w:rPr>
          <w:lang w:val="ru-RU"/>
        </w:rPr>
        <w:t xml:space="preserve"> </w:t>
      </w:r>
      <w:r>
        <w:rPr>
          <w:lang w:val="ru-RU"/>
        </w:rPr>
        <w:t>орбиты</w:t>
      </w:r>
      <w:r w:rsidRPr="003C0888">
        <w:rPr>
          <w:lang w:val="ru-RU"/>
        </w:rPr>
        <w:t xml:space="preserve">. </w:t>
      </w:r>
      <w:r>
        <w:rPr>
          <w:lang w:val="ru-RU"/>
        </w:rPr>
        <w:t>Упоминание</w:t>
      </w:r>
      <w:r w:rsidRPr="00136236">
        <w:rPr>
          <w:lang w:val="ru-RU"/>
        </w:rPr>
        <w:t xml:space="preserve"> </w:t>
      </w:r>
      <w:r>
        <w:rPr>
          <w:lang w:val="ru-RU"/>
        </w:rPr>
        <w:t>о</w:t>
      </w:r>
      <w:r w:rsidRPr="00136236">
        <w:rPr>
          <w:lang w:val="ru-RU"/>
        </w:rPr>
        <w:t xml:space="preserve"> "</w:t>
      </w:r>
      <w:r>
        <w:rPr>
          <w:lang w:val="ru-RU"/>
        </w:rPr>
        <w:t>внутренних</w:t>
      </w:r>
      <w:r w:rsidRPr="00136236">
        <w:rPr>
          <w:lang w:val="ru-RU"/>
        </w:rPr>
        <w:t xml:space="preserve"> </w:t>
      </w:r>
      <w:r>
        <w:rPr>
          <w:lang w:val="ru-RU"/>
        </w:rPr>
        <w:t>технических</w:t>
      </w:r>
      <w:r w:rsidRPr="00136236">
        <w:rPr>
          <w:lang w:val="ru-RU"/>
        </w:rPr>
        <w:t xml:space="preserve"> </w:t>
      </w:r>
      <w:r>
        <w:rPr>
          <w:lang w:val="ru-RU"/>
        </w:rPr>
        <w:t>и</w:t>
      </w:r>
      <w:r w:rsidRPr="00136236">
        <w:rPr>
          <w:lang w:val="ru-RU"/>
        </w:rPr>
        <w:t xml:space="preserve"> </w:t>
      </w:r>
      <w:r>
        <w:rPr>
          <w:lang w:val="ru-RU"/>
        </w:rPr>
        <w:t>оперативных</w:t>
      </w:r>
      <w:r w:rsidRPr="00136236">
        <w:rPr>
          <w:lang w:val="ru-RU"/>
        </w:rPr>
        <w:t xml:space="preserve"> </w:t>
      </w:r>
      <w:r w:rsidR="00EA7FD0">
        <w:rPr>
          <w:lang w:val="ru-RU"/>
        </w:rPr>
        <w:t>проблемах</w:t>
      </w:r>
      <w:r w:rsidRPr="00136236">
        <w:rPr>
          <w:lang w:val="ru-RU"/>
        </w:rPr>
        <w:t xml:space="preserve">", </w:t>
      </w:r>
      <w:r>
        <w:rPr>
          <w:lang w:val="ru-RU"/>
        </w:rPr>
        <w:t>как</w:t>
      </w:r>
      <w:r w:rsidRPr="00136236">
        <w:rPr>
          <w:lang w:val="ru-RU"/>
        </w:rPr>
        <w:t xml:space="preserve"> </w:t>
      </w:r>
      <w:r>
        <w:rPr>
          <w:lang w:val="ru-RU"/>
        </w:rPr>
        <w:t>представляется</w:t>
      </w:r>
      <w:r w:rsidRPr="00136236">
        <w:rPr>
          <w:lang w:val="ru-RU"/>
        </w:rPr>
        <w:t xml:space="preserve">, </w:t>
      </w:r>
      <w:r>
        <w:rPr>
          <w:lang w:val="ru-RU"/>
        </w:rPr>
        <w:t>не</w:t>
      </w:r>
      <w:r w:rsidRPr="00136236">
        <w:rPr>
          <w:lang w:val="ru-RU"/>
        </w:rPr>
        <w:t xml:space="preserve"> </w:t>
      </w:r>
      <w:r>
        <w:rPr>
          <w:lang w:val="ru-RU"/>
        </w:rPr>
        <w:t>свидетельствует</w:t>
      </w:r>
      <w:r w:rsidRPr="00136236">
        <w:rPr>
          <w:lang w:val="ru-RU"/>
        </w:rPr>
        <w:t xml:space="preserve"> </w:t>
      </w:r>
      <w:r>
        <w:rPr>
          <w:lang w:val="ru-RU"/>
        </w:rPr>
        <w:t>о</w:t>
      </w:r>
      <w:r w:rsidRPr="00136236">
        <w:rPr>
          <w:lang w:val="ru-RU"/>
        </w:rPr>
        <w:t xml:space="preserve"> </w:t>
      </w:r>
      <w:r>
        <w:rPr>
          <w:lang w:val="ru-RU"/>
        </w:rPr>
        <w:t>форс</w:t>
      </w:r>
      <w:r w:rsidRPr="00136236">
        <w:rPr>
          <w:lang w:val="ru-RU"/>
        </w:rPr>
        <w:t>-</w:t>
      </w:r>
      <w:r>
        <w:rPr>
          <w:lang w:val="ru-RU"/>
        </w:rPr>
        <w:t>мажорных</w:t>
      </w:r>
      <w:r w:rsidRPr="00136236">
        <w:rPr>
          <w:lang w:val="ru-RU"/>
        </w:rPr>
        <w:t xml:space="preserve"> </w:t>
      </w:r>
      <w:r>
        <w:rPr>
          <w:lang w:val="ru-RU"/>
        </w:rPr>
        <w:t>обстоятельствах</w:t>
      </w:r>
      <w:r w:rsidRPr="00136236">
        <w:rPr>
          <w:lang w:val="ru-RU"/>
        </w:rPr>
        <w:t xml:space="preserve">, </w:t>
      </w:r>
      <w:r>
        <w:rPr>
          <w:lang w:val="ru-RU"/>
        </w:rPr>
        <w:t>и</w:t>
      </w:r>
      <w:r w:rsidRPr="00136236">
        <w:rPr>
          <w:lang w:val="ru-RU"/>
        </w:rPr>
        <w:t xml:space="preserve"> </w:t>
      </w:r>
      <w:r>
        <w:rPr>
          <w:lang w:val="ru-RU"/>
        </w:rPr>
        <w:t>в</w:t>
      </w:r>
      <w:r w:rsidRPr="00136236">
        <w:rPr>
          <w:lang w:val="ru-RU"/>
        </w:rPr>
        <w:t xml:space="preserve"> </w:t>
      </w:r>
      <w:r>
        <w:rPr>
          <w:lang w:val="ru-RU"/>
        </w:rPr>
        <w:t>представлении</w:t>
      </w:r>
      <w:r w:rsidRPr="00136236">
        <w:rPr>
          <w:lang w:val="ru-RU"/>
        </w:rPr>
        <w:t xml:space="preserve"> </w:t>
      </w:r>
      <w:r>
        <w:rPr>
          <w:lang w:val="ru-RU"/>
        </w:rPr>
        <w:t>не</w:t>
      </w:r>
      <w:r w:rsidRPr="00136236">
        <w:rPr>
          <w:lang w:val="ru-RU"/>
        </w:rPr>
        <w:t xml:space="preserve"> </w:t>
      </w:r>
      <w:r>
        <w:rPr>
          <w:lang w:val="ru-RU"/>
        </w:rPr>
        <w:t>рассматриваются</w:t>
      </w:r>
      <w:r w:rsidRPr="00136236">
        <w:rPr>
          <w:lang w:val="ru-RU"/>
        </w:rPr>
        <w:t xml:space="preserve"> </w:t>
      </w:r>
      <w:r>
        <w:rPr>
          <w:lang w:val="ru-RU"/>
        </w:rPr>
        <w:t>какие</w:t>
      </w:r>
      <w:r w:rsidRPr="00136236">
        <w:rPr>
          <w:lang w:val="ru-RU"/>
        </w:rPr>
        <w:t>-</w:t>
      </w:r>
      <w:r>
        <w:rPr>
          <w:lang w:val="ru-RU"/>
        </w:rPr>
        <w:t>либо</w:t>
      </w:r>
      <w:r w:rsidRPr="00136236">
        <w:rPr>
          <w:lang w:val="ru-RU"/>
        </w:rPr>
        <w:t xml:space="preserve"> </w:t>
      </w:r>
      <w:r>
        <w:rPr>
          <w:lang w:val="ru-RU"/>
        </w:rPr>
        <w:t>из четырех условий форс-мажорных обстоятельств</w:t>
      </w:r>
      <w:r w:rsidRPr="00136236">
        <w:rPr>
          <w:i/>
          <w:iCs/>
          <w:lang w:val="ru-RU"/>
        </w:rPr>
        <w:t xml:space="preserve">. </w:t>
      </w:r>
      <w:r>
        <w:rPr>
          <w:lang w:val="ru-RU"/>
        </w:rPr>
        <w:t>Кроме</w:t>
      </w:r>
      <w:r w:rsidRPr="00D90A0A">
        <w:rPr>
          <w:lang w:val="ru-RU"/>
        </w:rPr>
        <w:t xml:space="preserve"> </w:t>
      </w:r>
      <w:r>
        <w:rPr>
          <w:lang w:val="ru-RU"/>
        </w:rPr>
        <w:t>того</w:t>
      </w:r>
      <w:r w:rsidRPr="00D90A0A">
        <w:rPr>
          <w:lang w:val="ru-RU"/>
        </w:rPr>
        <w:t xml:space="preserve">, </w:t>
      </w:r>
      <w:r>
        <w:rPr>
          <w:lang w:val="ru-RU"/>
        </w:rPr>
        <w:t>не</w:t>
      </w:r>
      <w:r w:rsidRPr="00D90A0A">
        <w:rPr>
          <w:lang w:val="ru-RU"/>
        </w:rPr>
        <w:t xml:space="preserve"> </w:t>
      </w:r>
      <w:r>
        <w:rPr>
          <w:lang w:val="ru-RU"/>
        </w:rPr>
        <w:t>была</w:t>
      </w:r>
      <w:r w:rsidRPr="00D90A0A">
        <w:rPr>
          <w:lang w:val="ru-RU"/>
        </w:rPr>
        <w:t xml:space="preserve"> </w:t>
      </w:r>
      <w:r>
        <w:rPr>
          <w:lang w:val="ru-RU"/>
        </w:rPr>
        <w:t>представлена</w:t>
      </w:r>
      <w:r w:rsidRPr="00D90A0A">
        <w:rPr>
          <w:lang w:val="ru-RU"/>
        </w:rPr>
        <w:t xml:space="preserve"> </w:t>
      </w:r>
      <w:r>
        <w:rPr>
          <w:lang w:val="ru-RU"/>
        </w:rPr>
        <w:t>информация</w:t>
      </w:r>
      <w:r w:rsidRPr="00D90A0A">
        <w:rPr>
          <w:lang w:val="ru-RU"/>
        </w:rPr>
        <w:t xml:space="preserve">, </w:t>
      </w:r>
      <w:r>
        <w:rPr>
          <w:lang w:val="ru-RU"/>
        </w:rPr>
        <w:t>которая</w:t>
      </w:r>
      <w:r w:rsidRPr="00D90A0A">
        <w:rPr>
          <w:lang w:val="ru-RU"/>
        </w:rPr>
        <w:t xml:space="preserve"> </w:t>
      </w:r>
      <w:r>
        <w:rPr>
          <w:lang w:val="ru-RU"/>
        </w:rPr>
        <w:t>дала</w:t>
      </w:r>
      <w:r w:rsidRPr="00D90A0A">
        <w:rPr>
          <w:lang w:val="ru-RU"/>
        </w:rPr>
        <w:t xml:space="preserve"> </w:t>
      </w:r>
      <w:r>
        <w:rPr>
          <w:lang w:val="ru-RU"/>
        </w:rPr>
        <w:t>бы</w:t>
      </w:r>
      <w:r w:rsidRPr="00D90A0A">
        <w:rPr>
          <w:lang w:val="ru-RU"/>
        </w:rPr>
        <w:t xml:space="preserve"> </w:t>
      </w:r>
      <w:r>
        <w:rPr>
          <w:lang w:val="ru-RU"/>
        </w:rPr>
        <w:t>Комитету</w:t>
      </w:r>
      <w:r w:rsidRPr="00D90A0A">
        <w:rPr>
          <w:lang w:val="ru-RU"/>
        </w:rPr>
        <w:t xml:space="preserve"> </w:t>
      </w:r>
      <w:r>
        <w:rPr>
          <w:lang w:val="ru-RU"/>
        </w:rPr>
        <w:t>возможность</w:t>
      </w:r>
      <w:r w:rsidRPr="00D90A0A">
        <w:rPr>
          <w:lang w:val="ru-RU"/>
        </w:rPr>
        <w:t xml:space="preserve"> </w:t>
      </w:r>
      <w:r>
        <w:rPr>
          <w:lang w:val="ru-RU"/>
        </w:rPr>
        <w:t>сопоставить</w:t>
      </w:r>
      <w:r w:rsidRPr="00D90A0A">
        <w:rPr>
          <w:lang w:val="ru-RU"/>
        </w:rPr>
        <w:t xml:space="preserve"> </w:t>
      </w:r>
      <w:r>
        <w:rPr>
          <w:lang w:val="ru-RU"/>
        </w:rPr>
        <w:t>графики</w:t>
      </w:r>
      <w:r w:rsidRPr="00D90A0A">
        <w:rPr>
          <w:lang w:val="ru-RU"/>
        </w:rPr>
        <w:t xml:space="preserve"> </w:t>
      </w:r>
      <w:r>
        <w:rPr>
          <w:lang w:val="ru-RU"/>
        </w:rPr>
        <w:t>запуска</w:t>
      </w:r>
      <w:r w:rsidRPr="00D90A0A">
        <w:rPr>
          <w:lang w:val="ru-RU"/>
        </w:rPr>
        <w:t xml:space="preserve"> </w:t>
      </w:r>
      <w:r>
        <w:rPr>
          <w:lang w:val="ru-RU"/>
        </w:rPr>
        <w:t>ракеты</w:t>
      </w:r>
      <w:r w:rsidRPr="00D90A0A">
        <w:rPr>
          <w:lang w:val="ru-RU"/>
        </w:rPr>
        <w:t xml:space="preserve"> "</w:t>
      </w:r>
      <w:r>
        <w:rPr>
          <w:lang w:val="ru-RU"/>
        </w:rPr>
        <w:t>Союз</w:t>
      </w:r>
      <w:r w:rsidRPr="00D90A0A">
        <w:rPr>
          <w:lang w:val="ru-RU"/>
        </w:rPr>
        <w:t xml:space="preserve">" </w:t>
      </w:r>
      <w:r>
        <w:rPr>
          <w:lang w:val="ru-RU"/>
        </w:rPr>
        <w:t>по</w:t>
      </w:r>
      <w:r w:rsidRPr="00D90A0A">
        <w:rPr>
          <w:lang w:val="ru-RU"/>
        </w:rPr>
        <w:t xml:space="preserve"> </w:t>
      </w:r>
      <w:r>
        <w:rPr>
          <w:lang w:val="ru-RU"/>
        </w:rPr>
        <w:t>сравнению</w:t>
      </w:r>
      <w:r w:rsidRPr="00D90A0A">
        <w:rPr>
          <w:lang w:val="ru-RU"/>
        </w:rPr>
        <w:t xml:space="preserve"> </w:t>
      </w:r>
      <w:r>
        <w:rPr>
          <w:lang w:val="ru-RU"/>
        </w:rPr>
        <w:t>с</w:t>
      </w:r>
      <w:r w:rsidRPr="00D90A0A">
        <w:rPr>
          <w:lang w:val="ru-RU"/>
        </w:rPr>
        <w:t xml:space="preserve"> </w:t>
      </w:r>
      <w:r w:rsidRPr="00664352">
        <w:t>SpaceX</w:t>
      </w:r>
      <w:r>
        <w:rPr>
          <w:lang w:val="ru-RU"/>
        </w:rPr>
        <w:t>, и поэтому нет способа оценки того, было ли бы возможно соблюсти первоначальный предельный срок ввода в действие</w:t>
      </w:r>
      <w:r w:rsidRPr="00D90A0A">
        <w:rPr>
          <w:lang w:val="ru-RU"/>
        </w:rPr>
        <w:t xml:space="preserve">. </w:t>
      </w:r>
      <w:r>
        <w:rPr>
          <w:lang w:val="ru-RU"/>
        </w:rPr>
        <w:t>Кроме</w:t>
      </w:r>
      <w:r w:rsidRPr="00D90A0A">
        <w:rPr>
          <w:lang w:val="ru-RU"/>
        </w:rPr>
        <w:t xml:space="preserve"> </w:t>
      </w:r>
      <w:r>
        <w:rPr>
          <w:lang w:val="ru-RU"/>
        </w:rPr>
        <w:t>того</w:t>
      </w:r>
      <w:r w:rsidRPr="00D90A0A">
        <w:rPr>
          <w:lang w:val="ru-RU"/>
        </w:rPr>
        <w:t xml:space="preserve">, </w:t>
      </w:r>
      <w:r>
        <w:rPr>
          <w:lang w:val="ru-RU"/>
        </w:rPr>
        <w:t>выступающая</w:t>
      </w:r>
      <w:r w:rsidRPr="00D90A0A">
        <w:rPr>
          <w:lang w:val="ru-RU"/>
        </w:rPr>
        <w:t xml:space="preserve"> </w:t>
      </w:r>
      <w:r>
        <w:rPr>
          <w:lang w:val="ru-RU"/>
        </w:rPr>
        <w:t>не</w:t>
      </w:r>
      <w:r w:rsidRPr="00D90A0A">
        <w:rPr>
          <w:lang w:val="ru-RU"/>
        </w:rPr>
        <w:t xml:space="preserve"> </w:t>
      </w:r>
      <w:r>
        <w:rPr>
          <w:lang w:val="ru-RU"/>
        </w:rPr>
        <w:t>в</w:t>
      </w:r>
      <w:r w:rsidRPr="00D90A0A">
        <w:rPr>
          <w:lang w:val="ru-RU"/>
        </w:rPr>
        <w:t xml:space="preserve"> </w:t>
      </w:r>
      <w:r>
        <w:rPr>
          <w:lang w:val="ru-RU"/>
        </w:rPr>
        <w:t>состоянии</w:t>
      </w:r>
      <w:r w:rsidRPr="00D90A0A">
        <w:rPr>
          <w:lang w:val="ru-RU"/>
        </w:rPr>
        <w:t xml:space="preserve"> </w:t>
      </w:r>
      <w:r>
        <w:rPr>
          <w:lang w:val="ru-RU"/>
        </w:rPr>
        <w:t>оценить</w:t>
      </w:r>
      <w:r w:rsidRPr="00D90A0A">
        <w:rPr>
          <w:lang w:val="ru-RU"/>
        </w:rPr>
        <w:t xml:space="preserve"> </w:t>
      </w:r>
      <w:r>
        <w:rPr>
          <w:lang w:val="ru-RU"/>
        </w:rPr>
        <w:t>правильность технической</w:t>
      </w:r>
      <w:r w:rsidRPr="00D90A0A">
        <w:rPr>
          <w:lang w:val="ru-RU"/>
        </w:rPr>
        <w:t xml:space="preserve"> </w:t>
      </w:r>
      <w:r>
        <w:rPr>
          <w:lang w:val="ru-RU"/>
        </w:rPr>
        <w:t>информации</w:t>
      </w:r>
      <w:r w:rsidRPr="00D90A0A">
        <w:rPr>
          <w:lang w:val="ru-RU"/>
        </w:rPr>
        <w:t xml:space="preserve">, </w:t>
      </w:r>
      <w:r>
        <w:rPr>
          <w:lang w:val="ru-RU"/>
        </w:rPr>
        <w:t>представленной</w:t>
      </w:r>
      <w:r w:rsidRPr="00D90A0A">
        <w:rPr>
          <w:lang w:val="ru-RU"/>
        </w:rPr>
        <w:t xml:space="preserve"> </w:t>
      </w:r>
      <w:r>
        <w:rPr>
          <w:lang w:val="ru-RU"/>
        </w:rPr>
        <w:t>в</w:t>
      </w:r>
      <w:r w:rsidRPr="00D90A0A">
        <w:rPr>
          <w:lang w:val="ru-RU"/>
        </w:rPr>
        <w:t xml:space="preserve"> </w:t>
      </w:r>
      <w:r>
        <w:rPr>
          <w:lang w:val="ru-RU"/>
        </w:rPr>
        <w:t>Приложении</w:t>
      </w:r>
      <w:r w:rsidRPr="00D90A0A">
        <w:t> </w:t>
      </w:r>
      <w:r w:rsidRPr="00D90A0A">
        <w:rPr>
          <w:lang w:val="ru-RU"/>
        </w:rPr>
        <w:t xml:space="preserve">4, </w:t>
      </w:r>
      <w:r>
        <w:rPr>
          <w:lang w:val="ru-RU"/>
        </w:rPr>
        <w:t>для</w:t>
      </w:r>
      <w:r w:rsidRPr="00D90A0A">
        <w:rPr>
          <w:lang w:val="ru-RU"/>
        </w:rPr>
        <w:t xml:space="preserve"> </w:t>
      </w:r>
      <w:r>
        <w:rPr>
          <w:lang w:val="ru-RU"/>
        </w:rPr>
        <w:t>объяснения</w:t>
      </w:r>
      <w:r w:rsidRPr="00D90A0A">
        <w:rPr>
          <w:lang w:val="ru-RU"/>
        </w:rPr>
        <w:t xml:space="preserve"> </w:t>
      </w:r>
      <w:r>
        <w:rPr>
          <w:lang w:val="ru-RU"/>
        </w:rPr>
        <w:t>того</w:t>
      </w:r>
      <w:r w:rsidRPr="00D90A0A">
        <w:rPr>
          <w:lang w:val="ru-RU"/>
        </w:rPr>
        <w:t xml:space="preserve">, </w:t>
      </w:r>
      <w:r>
        <w:rPr>
          <w:lang w:val="ru-RU"/>
        </w:rPr>
        <w:t>почему</w:t>
      </w:r>
      <w:r w:rsidRPr="00D90A0A">
        <w:rPr>
          <w:lang w:val="ru-RU"/>
        </w:rPr>
        <w:t xml:space="preserve"> </w:t>
      </w:r>
      <w:r>
        <w:rPr>
          <w:lang w:val="ru-RU"/>
        </w:rPr>
        <w:t>для</w:t>
      </w:r>
      <w:r w:rsidRPr="00D90A0A">
        <w:rPr>
          <w:lang w:val="ru-RU"/>
        </w:rPr>
        <w:t xml:space="preserve"> </w:t>
      </w:r>
      <w:r>
        <w:rPr>
          <w:lang w:val="ru-RU"/>
        </w:rPr>
        <w:t>подъема</w:t>
      </w:r>
      <w:r w:rsidRPr="00D90A0A">
        <w:rPr>
          <w:lang w:val="ru-RU"/>
        </w:rPr>
        <w:t xml:space="preserve"> </w:t>
      </w:r>
      <w:r>
        <w:rPr>
          <w:lang w:val="ru-RU"/>
        </w:rPr>
        <w:t>орбиты</w:t>
      </w:r>
      <w:r w:rsidRPr="00D90A0A">
        <w:rPr>
          <w:lang w:val="ru-RU"/>
        </w:rPr>
        <w:t xml:space="preserve"> </w:t>
      </w:r>
      <w:r>
        <w:rPr>
          <w:lang w:val="ru-RU"/>
        </w:rPr>
        <w:t>требуется</w:t>
      </w:r>
      <w:r w:rsidRPr="00D90A0A">
        <w:rPr>
          <w:lang w:val="ru-RU"/>
        </w:rPr>
        <w:t xml:space="preserve"> </w:t>
      </w:r>
      <w:r>
        <w:rPr>
          <w:lang w:val="ru-RU"/>
        </w:rPr>
        <w:t>до</w:t>
      </w:r>
      <w:r w:rsidRPr="00D90A0A">
        <w:rPr>
          <w:lang w:val="ru-RU"/>
        </w:rPr>
        <w:t xml:space="preserve"> 18</w:t>
      </w:r>
      <w:r w:rsidRPr="00D90A0A">
        <w:t> </w:t>
      </w:r>
      <w:r>
        <w:rPr>
          <w:lang w:val="ru-RU"/>
        </w:rPr>
        <w:t>месяцев</w:t>
      </w:r>
      <w:r w:rsidRPr="00D90A0A">
        <w:rPr>
          <w:lang w:val="ru-RU"/>
        </w:rPr>
        <w:t xml:space="preserve">. </w:t>
      </w:r>
      <w:r>
        <w:rPr>
          <w:lang w:val="ru-RU"/>
        </w:rPr>
        <w:t>Наконец</w:t>
      </w:r>
      <w:r w:rsidRPr="00D40DFC">
        <w:rPr>
          <w:lang w:val="ru-RU"/>
        </w:rPr>
        <w:t xml:space="preserve">, </w:t>
      </w:r>
      <w:r>
        <w:rPr>
          <w:lang w:val="ru-RU"/>
        </w:rPr>
        <w:t>неясно</w:t>
      </w:r>
      <w:r w:rsidRPr="00D40DFC">
        <w:rPr>
          <w:lang w:val="ru-RU"/>
        </w:rPr>
        <w:t xml:space="preserve">, </w:t>
      </w:r>
      <w:r>
        <w:rPr>
          <w:lang w:val="ru-RU"/>
        </w:rPr>
        <w:t>каким</w:t>
      </w:r>
      <w:r w:rsidRPr="00D40DFC">
        <w:rPr>
          <w:lang w:val="ru-RU"/>
        </w:rPr>
        <w:t xml:space="preserve"> </w:t>
      </w:r>
      <w:r>
        <w:rPr>
          <w:lang w:val="ru-RU"/>
        </w:rPr>
        <w:t>образом</w:t>
      </w:r>
      <w:r w:rsidRPr="00D40DFC">
        <w:rPr>
          <w:lang w:val="ru-RU"/>
        </w:rPr>
        <w:t xml:space="preserve"> </w:t>
      </w:r>
      <w:r>
        <w:rPr>
          <w:lang w:val="ru-RU"/>
        </w:rPr>
        <w:t>приостановка</w:t>
      </w:r>
      <w:r w:rsidRPr="00D40DFC">
        <w:rPr>
          <w:lang w:val="ru-RU"/>
        </w:rPr>
        <w:t xml:space="preserve"> </w:t>
      </w:r>
      <w:r>
        <w:rPr>
          <w:lang w:val="ru-RU"/>
        </w:rPr>
        <w:t>действия</w:t>
      </w:r>
      <w:r w:rsidRPr="00D40DFC">
        <w:rPr>
          <w:lang w:val="ru-RU"/>
        </w:rPr>
        <w:t xml:space="preserve"> </w:t>
      </w:r>
      <w:r>
        <w:rPr>
          <w:lang w:val="ru-RU"/>
        </w:rPr>
        <w:t>экспортной</w:t>
      </w:r>
      <w:r w:rsidRPr="00D40DFC">
        <w:rPr>
          <w:lang w:val="ru-RU"/>
        </w:rPr>
        <w:t xml:space="preserve"> </w:t>
      </w:r>
      <w:r>
        <w:rPr>
          <w:lang w:val="ru-RU"/>
        </w:rPr>
        <w:t>лицензии</w:t>
      </w:r>
      <w:r w:rsidRPr="00D40DFC">
        <w:rPr>
          <w:lang w:val="ru-RU"/>
        </w:rPr>
        <w:t xml:space="preserve"> </w:t>
      </w:r>
      <w:r>
        <w:rPr>
          <w:lang w:val="ru-RU"/>
        </w:rPr>
        <w:t>Соединенных</w:t>
      </w:r>
      <w:r w:rsidRPr="00D40DFC">
        <w:rPr>
          <w:lang w:val="ru-RU"/>
        </w:rPr>
        <w:t xml:space="preserve"> </w:t>
      </w:r>
      <w:r>
        <w:rPr>
          <w:lang w:val="ru-RU"/>
        </w:rPr>
        <w:t>Штатов</w:t>
      </w:r>
      <w:r w:rsidRPr="00D40DFC">
        <w:rPr>
          <w:lang w:val="ru-RU"/>
        </w:rPr>
        <w:t xml:space="preserve"> </w:t>
      </w:r>
      <w:r>
        <w:rPr>
          <w:lang w:val="ru-RU"/>
        </w:rPr>
        <w:t>Америки</w:t>
      </w:r>
      <w:r w:rsidRPr="00D40DFC">
        <w:rPr>
          <w:lang w:val="ru-RU"/>
        </w:rPr>
        <w:t xml:space="preserve"> (</w:t>
      </w:r>
      <w:r>
        <w:rPr>
          <w:lang w:val="ru-RU"/>
        </w:rPr>
        <w:t>согласно</w:t>
      </w:r>
      <w:r w:rsidRPr="00D40DFC">
        <w:rPr>
          <w:lang w:val="ru-RU"/>
        </w:rPr>
        <w:t xml:space="preserve"> </w:t>
      </w:r>
      <w:r>
        <w:rPr>
          <w:lang w:val="ru-RU"/>
        </w:rPr>
        <w:t>Приложению </w:t>
      </w:r>
      <w:r w:rsidRPr="00D40DFC">
        <w:rPr>
          <w:lang w:val="ru-RU"/>
        </w:rPr>
        <w:t xml:space="preserve">3 </w:t>
      </w:r>
      <w:r>
        <w:rPr>
          <w:lang w:val="ru-RU"/>
        </w:rPr>
        <w:t>представления</w:t>
      </w:r>
      <w:r w:rsidRPr="00D40DFC">
        <w:rPr>
          <w:lang w:val="ru-RU"/>
        </w:rPr>
        <w:t xml:space="preserve">) </w:t>
      </w:r>
      <w:r>
        <w:rPr>
          <w:lang w:val="ru-RU"/>
        </w:rPr>
        <w:t>или</w:t>
      </w:r>
      <w:r w:rsidRPr="00D40DFC">
        <w:rPr>
          <w:lang w:val="ru-RU"/>
        </w:rPr>
        <w:t xml:space="preserve"> </w:t>
      </w:r>
      <w:r>
        <w:rPr>
          <w:lang w:val="ru-RU"/>
        </w:rPr>
        <w:t>разрешение</w:t>
      </w:r>
      <w:r w:rsidRPr="00D40DFC">
        <w:rPr>
          <w:lang w:val="ru-RU"/>
        </w:rPr>
        <w:t xml:space="preserve"> </w:t>
      </w:r>
      <w:r>
        <w:rPr>
          <w:lang w:val="ru-RU"/>
        </w:rPr>
        <w:t>запуска</w:t>
      </w:r>
      <w:r w:rsidRPr="00D40DFC">
        <w:rPr>
          <w:lang w:val="ru-RU"/>
        </w:rPr>
        <w:t xml:space="preserve"> (</w:t>
      </w:r>
      <w:r>
        <w:rPr>
          <w:lang w:val="ru-RU"/>
        </w:rPr>
        <w:t>согласно</w:t>
      </w:r>
      <w:r w:rsidRPr="00D40DFC">
        <w:rPr>
          <w:lang w:val="ru-RU"/>
        </w:rPr>
        <w:t xml:space="preserve"> </w:t>
      </w:r>
      <w:r>
        <w:rPr>
          <w:lang w:val="ru-RU"/>
        </w:rPr>
        <w:t>самому</w:t>
      </w:r>
      <w:r w:rsidRPr="00D40DFC">
        <w:rPr>
          <w:lang w:val="ru-RU"/>
        </w:rPr>
        <w:t xml:space="preserve"> </w:t>
      </w:r>
      <w:r>
        <w:rPr>
          <w:lang w:val="ru-RU"/>
        </w:rPr>
        <w:t>представлению</w:t>
      </w:r>
      <w:r w:rsidRPr="00D40DFC">
        <w:rPr>
          <w:lang w:val="ru-RU"/>
        </w:rPr>
        <w:t xml:space="preserve">) </w:t>
      </w:r>
      <w:r>
        <w:rPr>
          <w:lang w:val="ru-RU"/>
        </w:rPr>
        <w:t>сказывается на заявке на регистрацию администрации Папуа-Новой Гвинеи</w:t>
      </w:r>
      <w:r w:rsidRPr="00D40DFC">
        <w:rPr>
          <w:lang w:val="ru-RU"/>
        </w:rPr>
        <w:t xml:space="preserve">. </w:t>
      </w:r>
      <w:r>
        <w:rPr>
          <w:lang w:val="ru-RU"/>
        </w:rPr>
        <w:t>В</w:t>
      </w:r>
      <w:r w:rsidRPr="00D40DFC">
        <w:rPr>
          <w:lang w:val="ru-RU"/>
        </w:rPr>
        <w:t xml:space="preserve"> </w:t>
      </w:r>
      <w:r>
        <w:rPr>
          <w:lang w:val="ru-RU"/>
        </w:rPr>
        <w:t>заключение</w:t>
      </w:r>
      <w:r w:rsidRPr="00D40DFC">
        <w:rPr>
          <w:lang w:val="ru-RU"/>
        </w:rPr>
        <w:t xml:space="preserve"> </w:t>
      </w:r>
      <w:r>
        <w:rPr>
          <w:lang w:val="ru-RU"/>
        </w:rPr>
        <w:t>она</w:t>
      </w:r>
      <w:r w:rsidRPr="00D40DFC">
        <w:rPr>
          <w:lang w:val="ru-RU"/>
        </w:rPr>
        <w:t xml:space="preserve"> </w:t>
      </w:r>
      <w:r>
        <w:rPr>
          <w:lang w:val="ru-RU"/>
        </w:rPr>
        <w:t>считает</w:t>
      </w:r>
      <w:r w:rsidRPr="00D40DFC">
        <w:rPr>
          <w:lang w:val="ru-RU"/>
        </w:rPr>
        <w:t xml:space="preserve">, </w:t>
      </w:r>
      <w:r>
        <w:rPr>
          <w:lang w:val="ru-RU"/>
        </w:rPr>
        <w:t>что</w:t>
      </w:r>
      <w:r w:rsidRPr="00D40DFC">
        <w:rPr>
          <w:lang w:val="ru-RU"/>
        </w:rPr>
        <w:t xml:space="preserve"> </w:t>
      </w:r>
      <w:r>
        <w:rPr>
          <w:lang w:val="ru-RU"/>
        </w:rPr>
        <w:t>Комитет</w:t>
      </w:r>
      <w:r w:rsidRPr="00D40DFC">
        <w:rPr>
          <w:lang w:val="ru-RU"/>
        </w:rPr>
        <w:t xml:space="preserve"> </w:t>
      </w:r>
      <w:r>
        <w:rPr>
          <w:lang w:val="ru-RU"/>
        </w:rPr>
        <w:t>не</w:t>
      </w:r>
      <w:r w:rsidRPr="00D40DFC">
        <w:rPr>
          <w:lang w:val="ru-RU"/>
        </w:rPr>
        <w:t xml:space="preserve"> </w:t>
      </w:r>
      <w:r>
        <w:rPr>
          <w:lang w:val="ru-RU"/>
        </w:rPr>
        <w:t>располагает</w:t>
      </w:r>
      <w:r w:rsidRPr="00D40DFC">
        <w:rPr>
          <w:lang w:val="ru-RU"/>
        </w:rPr>
        <w:t xml:space="preserve"> </w:t>
      </w:r>
      <w:r>
        <w:rPr>
          <w:lang w:val="ru-RU"/>
        </w:rPr>
        <w:t>достаточной</w:t>
      </w:r>
      <w:r w:rsidRPr="00D40DFC">
        <w:rPr>
          <w:lang w:val="ru-RU"/>
        </w:rPr>
        <w:t xml:space="preserve"> </w:t>
      </w:r>
      <w:r>
        <w:rPr>
          <w:lang w:val="ru-RU"/>
        </w:rPr>
        <w:t>информацией</w:t>
      </w:r>
      <w:r w:rsidRPr="00D40DFC">
        <w:rPr>
          <w:lang w:val="ru-RU"/>
        </w:rPr>
        <w:t xml:space="preserve"> </w:t>
      </w:r>
      <w:r>
        <w:rPr>
          <w:lang w:val="ru-RU"/>
        </w:rPr>
        <w:t>для</w:t>
      </w:r>
      <w:r w:rsidRPr="00D40DFC">
        <w:rPr>
          <w:lang w:val="ru-RU"/>
        </w:rPr>
        <w:t xml:space="preserve"> </w:t>
      </w:r>
      <w:r>
        <w:rPr>
          <w:lang w:val="ru-RU"/>
        </w:rPr>
        <w:t>определения</w:t>
      </w:r>
      <w:r w:rsidRPr="00D40DFC">
        <w:rPr>
          <w:lang w:val="ru-RU"/>
        </w:rPr>
        <w:t xml:space="preserve"> </w:t>
      </w:r>
      <w:r>
        <w:rPr>
          <w:lang w:val="ru-RU"/>
        </w:rPr>
        <w:t>того</w:t>
      </w:r>
      <w:r w:rsidRPr="00D40DFC">
        <w:rPr>
          <w:lang w:val="ru-RU"/>
        </w:rPr>
        <w:t xml:space="preserve">, </w:t>
      </w:r>
      <w:r>
        <w:rPr>
          <w:lang w:val="ru-RU"/>
        </w:rPr>
        <w:t>были</w:t>
      </w:r>
      <w:r w:rsidRPr="00D40DFC">
        <w:rPr>
          <w:lang w:val="ru-RU"/>
        </w:rPr>
        <w:t xml:space="preserve"> </w:t>
      </w:r>
      <w:r>
        <w:rPr>
          <w:lang w:val="ru-RU"/>
        </w:rPr>
        <w:t>ли</w:t>
      </w:r>
      <w:r w:rsidRPr="00D40DFC">
        <w:rPr>
          <w:lang w:val="ru-RU"/>
        </w:rPr>
        <w:t xml:space="preserve"> </w:t>
      </w:r>
      <w:r>
        <w:rPr>
          <w:lang w:val="ru-RU"/>
        </w:rPr>
        <w:t>соблюдены</w:t>
      </w:r>
      <w:r w:rsidRPr="00D40DFC">
        <w:rPr>
          <w:lang w:val="ru-RU"/>
        </w:rPr>
        <w:t xml:space="preserve"> </w:t>
      </w:r>
      <w:r>
        <w:rPr>
          <w:lang w:val="ru-RU"/>
        </w:rPr>
        <w:t>все</w:t>
      </w:r>
      <w:r w:rsidRPr="00D40DFC">
        <w:rPr>
          <w:lang w:val="ru-RU"/>
        </w:rPr>
        <w:t xml:space="preserve"> </w:t>
      </w:r>
      <w:r>
        <w:rPr>
          <w:lang w:val="ru-RU"/>
        </w:rPr>
        <w:t>четыре</w:t>
      </w:r>
      <w:r w:rsidRPr="00D40DFC">
        <w:rPr>
          <w:lang w:val="ru-RU"/>
        </w:rPr>
        <w:t xml:space="preserve"> </w:t>
      </w:r>
      <w:r>
        <w:rPr>
          <w:lang w:val="ru-RU"/>
        </w:rPr>
        <w:t>условия форс-мажорных обстоятельств</w:t>
      </w:r>
      <w:r w:rsidRPr="00D40DFC">
        <w:rPr>
          <w:lang w:val="ru-RU"/>
        </w:rPr>
        <w:t xml:space="preserve">. </w:t>
      </w:r>
    </w:p>
    <w:p w14:paraId="41208D2C" w14:textId="4D1AA9FD" w:rsidR="00FF253E" w:rsidRPr="00C35F32" w:rsidRDefault="00FF253E" w:rsidP="00755F19">
      <w:pPr>
        <w:jc w:val="both"/>
        <w:rPr>
          <w:lang w:val="ru-RU"/>
        </w:rPr>
      </w:pPr>
      <w:r w:rsidRPr="00FF253E">
        <w:rPr>
          <w:lang w:val="ru-RU"/>
        </w:rPr>
        <w:t>5.6.6</w:t>
      </w:r>
      <w:r w:rsidRPr="00FF253E">
        <w:rPr>
          <w:lang w:val="ru-RU"/>
        </w:rPr>
        <w:tab/>
      </w:r>
      <w:r w:rsidRPr="00C35F32">
        <w:rPr>
          <w:b/>
          <w:bCs/>
          <w:lang w:val="ru-RU"/>
        </w:rPr>
        <w:t>Г</w:t>
      </w:r>
      <w:r w:rsidRPr="00FF253E">
        <w:rPr>
          <w:b/>
          <w:bCs/>
          <w:lang w:val="ru-RU"/>
        </w:rPr>
        <w:t>-</w:t>
      </w:r>
      <w:r w:rsidRPr="00C35F32">
        <w:rPr>
          <w:b/>
          <w:bCs/>
          <w:lang w:val="ru-RU"/>
        </w:rPr>
        <w:t>н</w:t>
      </w:r>
      <w:r w:rsidRPr="00FF253E">
        <w:rPr>
          <w:b/>
          <w:bCs/>
          <w:lang w:val="ru-RU"/>
        </w:rPr>
        <w:t xml:space="preserve"> </w:t>
      </w:r>
      <w:r w:rsidRPr="00C35F32">
        <w:rPr>
          <w:b/>
          <w:bCs/>
          <w:lang w:val="ru-RU"/>
        </w:rPr>
        <w:t>Хасимото</w:t>
      </w:r>
      <w:r w:rsidRPr="00FF253E">
        <w:rPr>
          <w:lang w:val="ru-RU"/>
        </w:rPr>
        <w:t xml:space="preserve"> </w:t>
      </w:r>
      <w:r>
        <w:rPr>
          <w:lang w:val="ru-RU"/>
        </w:rPr>
        <w:t>согла</w:t>
      </w:r>
      <w:r w:rsidR="00E267CF">
        <w:rPr>
          <w:lang w:val="ru-RU"/>
        </w:rPr>
        <w:t xml:space="preserve">шается </w:t>
      </w:r>
      <w:r>
        <w:rPr>
          <w:lang w:val="ru-RU"/>
        </w:rPr>
        <w:t>с</w:t>
      </w:r>
      <w:r w:rsidRPr="00FF253E">
        <w:rPr>
          <w:lang w:val="ru-RU"/>
        </w:rPr>
        <w:t xml:space="preserve"> </w:t>
      </w:r>
      <w:r>
        <w:rPr>
          <w:lang w:val="ru-RU"/>
        </w:rPr>
        <w:t>предыдущими</w:t>
      </w:r>
      <w:r w:rsidRPr="00FF253E">
        <w:rPr>
          <w:lang w:val="ru-RU"/>
        </w:rPr>
        <w:t xml:space="preserve"> </w:t>
      </w:r>
      <w:r>
        <w:rPr>
          <w:lang w:val="ru-RU"/>
        </w:rPr>
        <w:t>выступающими</w:t>
      </w:r>
      <w:r w:rsidRPr="00FF253E">
        <w:rPr>
          <w:lang w:val="ru-RU"/>
        </w:rPr>
        <w:t xml:space="preserve"> </w:t>
      </w:r>
      <w:r>
        <w:rPr>
          <w:lang w:val="ru-RU"/>
        </w:rPr>
        <w:t>в</w:t>
      </w:r>
      <w:r w:rsidRPr="00FF253E">
        <w:rPr>
          <w:lang w:val="ru-RU"/>
        </w:rPr>
        <w:t xml:space="preserve"> </w:t>
      </w:r>
      <w:r>
        <w:rPr>
          <w:lang w:val="ru-RU"/>
        </w:rPr>
        <w:t>том</w:t>
      </w:r>
      <w:r w:rsidRPr="00FF253E">
        <w:rPr>
          <w:lang w:val="ru-RU"/>
        </w:rPr>
        <w:t xml:space="preserve">, </w:t>
      </w:r>
      <w:r>
        <w:rPr>
          <w:lang w:val="ru-RU"/>
        </w:rPr>
        <w:t>что</w:t>
      </w:r>
      <w:r w:rsidRPr="00FF253E">
        <w:rPr>
          <w:lang w:val="ru-RU"/>
        </w:rPr>
        <w:t xml:space="preserve"> </w:t>
      </w:r>
      <w:r>
        <w:rPr>
          <w:lang w:val="ru-RU"/>
        </w:rPr>
        <w:t>не</w:t>
      </w:r>
      <w:r w:rsidRPr="00FF253E">
        <w:rPr>
          <w:lang w:val="ru-RU"/>
        </w:rPr>
        <w:t xml:space="preserve"> </w:t>
      </w:r>
      <w:r>
        <w:rPr>
          <w:lang w:val="ru-RU"/>
        </w:rPr>
        <w:t>было</w:t>
      </w:r>
      <w:r w:rsidRPr="00FF253E">
        <w:rPr>
          <w:lang w:val="ru-RU"/>
        </w:rPr>
        <w:t xml:space="preserve"> </w:t>
      </w:r>
      <w:r>
        <w:rPr>
          <w:lang w:val="ru-RU"/>
        </w:rPr>
        <w:t>представлено</w:t>
      </w:r>
      <w:r w:rsidRPr="00FF253E">
        <w:rPr>
          <w:lang w:val="ru-RU"/>
        </w:rPr>
        <w:t xml:space="preserve"> </w:t>
      </w:r>
      <w:r>
        <w:rPr>
          <w:lang w:val="ru-RU"/>
        </w:rPr>
        <w:t>объяснения</w:t>
      </w:r>
      <w:r w:rsidRPr="00FF253E">
        <w:rPr>
          <w:lang w:val="ru-RU"/>
        </w:rPr>
        <w:t xml:space="preserve"> </w:t>
      </w:r>
      <w:r>
        <w:rPr>
          <w:lang w:val="ru-RU"/>
        </w:rPr>
        <w:t>задержки</w:t>
      </w:r>
      <w:r w:rsidRPr="00FF253E">
        <w:rPr>
          <w:lang w:val="ru-RU"/>
        </w:rPr>
        <w:t xml:space="preserve"> </w:t>
      </w:r>
      <w:r>
        <w:rPr>
          <w:lang w:val="ru-RU"/>
        </w:rPr>
        <w:t>первоначального</w:t>
      </w:r>
      <w:r w:rsidRPr="00FF253E">
        <w:rPr>
          <w:lang w:val="ru-RU"/>
        </w:rPr>
        <w:t xml:space="preserve"> </w:t>
      </w:r>
      <w:r>
        <w:rPr>
          <w:lang w:val="ru-RU"/>
        </w:rPr>
        <w:t>запуска</w:t>
      </w:r>
      <w:r w:rsidRPr="00FF253E">
        <w:rPr>
          <w:lang w:val="ru-RU"/>
        </w:rPr>
        <w:t xml:space="preserve">. </w:t>
      </w:r>
      <w:r>
        <w:rPr>
          <w:lang w:val="ru-RU"/>
        </w:rPr>
        <w:t>Кроме</w:t>
      </w:r>
      <w:r w:rsidRPr="00C35F32">
        <w:rPr>
          <w:lang w:val="ru-RU"/>
        </w:rPr>
        <w:t xml:space="preserve"> </w:t>
      </w:r>
      <w:r>
        <w:rPr>
          <w:lang w:val="ru-RU"/>
        </w:rPr>
        <w:t>того</w:t>
      </w:r>
      <w:r w:rsidRPr="00C35F32">
        <w:rPr>
          <w:lang w:val="ru-RU"/>
        </w:rPr>
        <w:t xml:space="preserve">, </w:t>
      </w:r>
      <w:r>
        <w:rPr>
          <w:lang w:val="ru-RU"/>
        </w:rPr>
        <w:t>хотя</w:t>
      </w:r>
      <w:r w:rsidRPr="00C35F32">
        <w:rPr>
          <w:lang w:val="ru-RU"/>
        </w:rPr>
        <w:t xml:space="preserve"> </w:t>
      </w:r>
      <w:r>
        <w:rPr>
          <w:lang w:val="ru-RU"/>
        </w:rPr>
        <w:t>причины</w:t>
      </w:r>
      <w:r w:rsidRPr="00C35F32">
        <w:rPr>
          <w:lang w:val="ru-RU"/>
        </w:rPr>
        <w:t xml:space="preserve"> </w:t>
      </w:r>
      <w:r>
        <w:rPr>
          <w:lang w:val="ru-RU"/>
        </w:rPr>
        <w:t>того</w:t>
      </w:r>
      <w:r w:rsidRPr="00C35F32">
        <w:rPr>
          <w:lang w:val="ru-RU"/>
        </w:rPr>
        <w:t xml:space="preserve">, </w:t>
      </w:r>
      <w:r>
        <w:rPr>
          <w:lang w:val="ru-RU"/>
        </w:rPr>
        <w:t>почему</w:t>
      </w:r>
      <w:r w:rsidRPr="00C35F32">
        <w:rPr>
          <w:lang w:val="ru-RU"/>
        </w:rPr>
        <w:t xml:space="preserve"> </w:t>
      </w:r>
      <w:r>
        <w:rPr>
          <w:lang w:val="ru-RU"/>
        </w:rPr>
        <w:t>требу</w:t>
      </w:r>
      <w:r w:rsidR="00EA7FD0">
        <w:rPr>
          <w:lang w:val="ru-RU"/>
        </w:rPr>
        <w:t>е</w:t>
      </w:r>
      <w:r>
        <w:rPr>
          <w:lang w:val="ru-RU"/>
        </w:rPr>
        <w:t>тся</w:t>
      </w:r>
      <w:r w:rsidRPr="00C35F32">
        <w:rPr>
          <w:lang w:val="ru-RU"/>
        </w:rPr>
        <w:t xml:space="preserve"> 18</w:t>
      </w:r>
      <w:r w:rsidRPr="00C35F32">
        <w:t> </w:t>
      </w:r>
      <w:r>
        <w:rPr>
          <w:lang w:val="ru-RU"/>
        </w:rPr>
        <w:t>месяцев</w:t>
      </w:r>
      <w:r w:rsidRPr="00C35F32">
        <w:rPr>
          <w:lang w:val="ru-RU"/>
        </w:rPr>
        <w:t xml:space="preserve"> </w:t>
      </w:r>
      <w:r>
        <w:rPr>
          <w:lang w:val="ru-RU"/>
        </w:rPr>
        <w:t>для</w:t>
      </w:r>
      <w:r w:rsidRPr="00C35F32">
        <w:rPr>
          <w:lang w:val="ru-RU"/>
        </w:rPr>
        <w:t xml:space="preserve"> </w:t>
      </w:r>
      <w:r>
        <w:rPr>
          <w:lang w:val="ru-RU"/>
        </w:rPr>
        <w:t>подъема</w:t>
      </w:r>
      <w:r w:rsidRPr="00C35F32">
        <w:rPr>
          <w:lang w:val="ru-RU"/>
        </w:rPr>
        <w:t xml:space="preserve"> </w:t>
      </w:r>
      <w:r>
        <w:rPr>
          <w:lang w:val="ru-RU"/>
        </w:rPr>
        <w:t>орбиты</w:t>
      </w:r>
      <w:r w:rsidRPr="00C35F32">
        <w:rPr>
          <w:lang w:val="ru-RU"/>
        </w:rPr>
        <w:t xml:space="preserve">, </w:t>
      </w:r>
      <w:r>
        <w:rPr>
          <w:lang w:val="ru-RU"/>
        </w:rPr>
        <w:t>представлены</w:t>
      </w:r>
      <w:r w:rsidRPr="00C35F32">
        <w:rPr>
          <w:lang w:val="ru-RU"/>
        </w:rPr>
        <w:t xml:space="preserve"> </w:t>
      </w:r>
      <w:r>
        <w:rPr>
          <w:lang w:val="ru-RU"/>
        </w:rPr>
        <w:t>в</w:t>
      </w:r>
      <w:r w:rsidRPr="00C35F32">
        <w:rPr>
          <w:lang w:val="ru-RU"/>
        </w:rPr>
        <w:t xml:space="preserve"> </w:t>
      </w:r>
      <w:r>
        <w:rPr>
          <w:lang w:val="ru-RU"/>
        </w:rPr>
        <w:t>Приложении</w:t>
      </w:r>
      <w:r w:rsidRPr="00C35F32">
        <w:t> </w:t>
      </w:r>
      <w:r w:rsidRPr="00C35F32">
        <w:rPr>
          <w:lang w:val="ru-RU"/>
        </w:rPr>
        <w:t xml:space="preserve">4, </w:t>
      </w:r>
      <w:r>
        <w:rPr>
          <w:lang w:val="ru-RU"/>
        </w:rPr>
        <w:t>источник</w:t>
      </w:r>
      <w:r w:rsidRPr="00C35F32">
        <w:rPr>
          <w:lang w:val="ru-RU"/>
        </w:rPr>
        <w:t xml:space="preserve"> </w:t>
      </w:r>
      <w:r>
        <w:rPr>
          <w:lang w:val="ru-RU"/>
        </w:rPr>
        <w:t>не</w:t>
      </w:r>
      <w:r w:rsidRPr="00C35F32">
        <w:rPr>
          <w:lang w:val="ru-RU"/>
        </w:rPr>
        <w:t xml:space="preserve"> </w:t>
      </w:r>
      <w:r>
        <w:rPr>
          <w:lang w:val="ru-RU"/>
        </w:rPr>
        <w:t>был</w:t>
      </w:r>
      <w:r w:rsidRPr="00C35F32">
        <w:rPr>
          <w:lang w:val="ru-RU"/>
        </w:rPr>
        <w:t xml:space="preserve"> </w:t>
      </w:r>
      <w:r>
        <w:rPr>
          <w:lang w:val="ru-RU"/>
        </w:rPr>
        <w:t>указан</w:t>
      </w:r>
      <w:r w:rsidRPr="00C35F32">
        <w:rPr>
          <w:lang w:val="ru-RU"/>
        </w:rPr>
        <w:t xml:space="preserve"> </w:t>
      </w:r>
      <w:r>
        <w:rPr>
          <w:lang w:val="ru-RU"/>
        </w:rPr>
        <w:t>и</w:t>
      </w:r>
      <w:r w:rsidRPr="00C35F32">
        <w:rPr>
          <w:lang w:val="ru-RU"/>
        </w:rPr>
        <w:t xml:space="preserve"> </w:t>
      </w:r>
      <w:r>
        <w:rPr>
          <w:lang w:val="ru-RU"/>
        </w:rPr>
        <w:t>непонятно</w:t>
      </w:r>
      <w:r w:rsidRPr="00C35F32">
        <w:rPr>
          <w:lang w:val="ru-RU"/>
        </w:rPr>
        <w:t xml:space="preserve">, </w:t>
      </w:r>
      <w:r>
        <w:rPr>
          <w:lang w:val="ru-RU"/>
        </w:rPr>
        <w:t>кто</w:t>
      </w:r>
      <w:r w:rsidRPr="00C35F32">
        <w:rPr>
          <w:lang w:val="ru-RU"/>
        </w:rPr>
        <w:t xml:space="preserve"> </w:t>
      </w:r>
      <w:r>
        <w:rPr>
          <w:lang w:val="ru-RU"/>
        </w:rPr>
        <w:t>составил</w:t>
      </w:r>
      <w:r w:rsidRPr="00C35F32">
        <w:rPr>
          <w:lang w:val="ru-RU"/>
        </w:rPr>
        <w:t xml:space="preserve"> </w:t>
      </w:r>
      <w:r w:rsidR="00056904">
        <w:rPr>
          <w:lang w:val="ru-RU"/>
        </w:rPr>
        <w:t>п</w:t>
      </w:r>
      <w:r>
        <w:rPr>
          <w:lang w:val="ru-RU"/>
        </w:rPr>
        <w:t>риложение</w:t>
      </w:r>
      <w:r w:rsidRPr="00C35F32">
        <w:rPr>
          <w:lang w:val="ru-RU"/>
        </w:rPr>
        <w:t xml:space="preserve">. </w:t>
      </w:r>
      <w:r>
        <w:rPr>
          <w:lang w:val="ru-RU"/>
        </w:rPr>
        <w:t>Эти</w:t>
      </w:r>
      <w:r w:rsidRPr="00C35F32">
        <w:rPr>
          <w:lang w:val="ru-RU"/>
        </w:rPr>
        <w:t xml:space="preserve"> </w:t>
      </w:r>
      <w:r>
        <w:rPr>
          <w:lang w:val="ru-RU"/>
        </w:rPr>
        <w:t>пункты</w:t>
      </w:r>
      <w:r w:rsidRPr="00C35F32">
        <w:rPr>
          <w:lang w:val="ru-RU"/>
        </w:rPr>
        <w:t xml:space="preserve"> </w:t>
      </w:r>
      <w:r>
        <w:rPr>
          <w:lang w:val="ru-RU"/>
        </w:rPr>
        <w:t>следует</w:t>
      </w:r>
      <w:r w:rsidRPr="00C35F32">
        <w:rPr>
          <w:lang w:val="ru-RU"/>
        </w:rPr>
        <w:t xml:space="preserve"> </w:t>
      </w:r>
      <w:r>
        <w:rPr>
          <w:lang w:val="ru-RU"/>
        </w:rPr>
        <w:t>разъяснить</w:t>
      </w:r>
      <w:r w:rsidRPr="00C35F32">
        <w:rPr>
          <w:lang w:val="ru-RU"/>
        </w:rPr>
        <w:t xml:space="preserve">, </w:t>
      </w:r>
      <w:r>
        <w:rPr>
          <w:lang w:val="ru-RU"/>
        </w:rPr>
        <w:t>прежде</w:t>
      </w:r>
      <w:r w:rsidRPr="00C35F32">
        <w:rPr>
          <w:lang w:val="ru-RU"/>
        </w:rPr>
        <w:t xml:space="preserve"> </w:t>
      </w:r>
      <w:r>
        <w:rPr>
          <w:lang w:val="ru-RU"/>
        </w:rPr>
        <w:t>чем</w:t>
      </w:r>
      <w:r w:rsidRPr="00C35F32">
        <w:rPr>
          <w:lang w:val="ru-RU"/>
        </w:rPr>
        <w:t xml:space="preserve"> </w:t>
      </w:r>
      <w:r>
        <w:rPr>
          <w:lang w:val="ru-RU"/>
        </w:rPr>
        <w:t>Комитет</w:t>
      </w:r>
      <w:r w:rsidRPr="00C35F32">
        <w:rPr>
          <w:lang w:val="ru-RU"/>
        </w:rPr>
        <w:t xml:space="preserve"> </w:t>
      </w:r>
      <w:r>
        <w:rPr>
          <w:lang w:val="ru-RU"/>
        </w:rPr>
        <w:t>сможет</w:t>
      </w:r>
      <w:r w:rsidRPr="00C35F32">
        <w:rPr>
          <w:lang w:val="ru-RU"/>
        </w:rPr>
        <w:t xml:space="preserve"> </w:t>
      </w:r>
      <w:r>
        <w:rPr>
          <w:lang w:val="ru-RU"/>
        </w:rPr>
        <w:t>предоставить</w:t>
      </w:r>
      <w:r w:rsidRPr="00C35F32">
        <w:rPr>
          <w:lang w:val="ru-RU"/>
        </w:rPr>
        <w:t xml:space="preserve"> </w:t>
      </w:r>
      <w:r>
        <w:rPr>
          <w:lang w:val="ru-RU"/>
        </w:rPr>
        <w:t>продление</w:t>
      </w:r>
      <w:r w:rsidRPr="00C35F32">
        <w:rPr>
          <w:lang w:val="ru-RU"/>
        </w:rPr>
        <w:t>.</w:t>
      </w:r>
    </w:p>
    <w:p w14:paraId="18D49BB1" w14:textId="6D825959" w:rsidR="00FF253E" w:rsidRPr="00E659D9" w:rsidRDefault="00FF253E" w:rsidP="00755F19">
      <w:pPr>
        <w:jc w:val="both"/>
        <w:rPr>
          <w:lang w:val="ru-RU"/>
        </w:rPr>
      </w:pPr>
      <w:r w:rsidRPr="007F1144">
        <w:rPr>
          <w:lang w:val="ru-RU"/>
        </w:rPr>
        <w:t>5.6.7</w:t>
      </w:r>
      <w:r w:rsidRPr="007F1144">
        <w:rPr>
          <w:lang w:val="ru-RU"/>
        </w:rPr>
        <w:tab/>
      </w:r>
      <w:r w:rsidRPr="007F1144">
        <w:rPr>
          <w:b/>
          <w:bCs/>
          <w:lang w:val="ru-RU"/>
        </w:rPr>
        <w:t>Г-н Анри</w:t>
      </w:r>
      <w:r w:rsidRPr="007F1144">
        <w:rPr>
          <w:lang w:val="ru-RU"/>
        </w:rPr>
        <w:t xml:space="preserve"> </w:t>
      </w:r>
      <w:r>
        <w:rPr>
          <w:lang w:val="ru-RU"/>
        </w:rPr>
        <w:t>говорит</w:t>
      </w:r>
      <w:r w:rsidRPr="007F1144">
        <w:rPr>
          <w:lang w:val="ru-RU"/>
        </w:rPr>
        <w:t xml:space="preserve">, </w:t>
      </w:r>
      <w:r>
        <w:rPr>
          <w:lang w:val="ru-RU"/>
        </w:rPr>
        <w:t>что</w:t>
      </w:r>
      <w:r w:rsidRPr="007F1144">
        <w:rPr>
          <w:lang w:val="ru-RU"/>
        </w:rPr>
        <w:t xml:space="preserve">, </w:t>
      </w:r>
      <w:r>
        <w:rPr>
          <w:lang w:val="ru-RU"/>
        </w:rPr>
        <w:t>хотя</w:t>
      </w:r>
      <w:r w:rsidRPr="007F1144">
        <w:rPr>
          <w:lang w:val="ru-RU"/>
        </w:rPr>
        <w:t xml:space="preserve"> </w:t>
      </w:r>
      <w:r>
        <w:rPr>
          <w:lang w:val="ru-RU"/>
        </w:rPr>
        <w:t>администрация</w:t>
      </w:r>
      <w:r w:rsidRPr="007F1144">
        <w:rPr>
          <w:lang w:val="ru-RU"/>
        </w:rPr>
        <w:t xml:space="preserve"> </w:t>
      </w:r>
      <w:r>
        <w:rPr>
          <w:lang w:val="ru-RU"/>
        </w:rPr>
        <w:t>Папуа</w:t>
      </w:r>
      <w:r w:rsidRPr="007F1144">
        <w:rPr>
          <w:lang w:val="ru-RU"/>
        </w:rPr>
        <w:t>-</w:t>
      </w:r>
      <w:r>
        <w:rPr>
          <w:lang w:val="ru-RU"/>
        </w:rPr>
        <w:t>Новой</w:t>
      </w:r>
      <w:r w:rsidRPr="007F1144">
        <w:rPr>
          <w:lang w:val="ru-RU"/>
        </w:rPr>
        <w:t xml:space="preserve"> </w:t>
      </w:r>
      <w:r>
        <w:rPr>
          <w:lang w:val="ru-RU"/>
        </w:rPr>
        <w:t>Гвинеи</w:t>
      </w:r>
      <w:r w:rsidRPr="007F1144">
        <w:rPr>
          <w:lang w:val="ru-RU"/>
        </w:rPr>
        <w:t xml:space="preserve"> </w:t>
      </w:r>
      <w:r>
        <w:rPr>
          <w:lang w:val="ru-RU"/>
        </w:rPr>
        <w:t>запросила</w:t>
      </w:r>
      <w:r w:rsidRPr="007F1144">
        <w:rPr>
          <w:lang w:val="ru-RU"/>
        </w:rPr>
        <w:t xml:space="preserve"> </w:t>
      </w:r>
      <w:r>
        <w:rPr>
          <w:lang w:val="ru-RU"/>
        </w:rPr>
        <w:t>продление</w:t>
      </w:r>
      <w:r w:rsidRPr="007F1144">
        <w:rPr>
          <w:lang w:val="ru-RU"/>
        </w:rPr>
        <w:t xml:space="preserve"> </w:t>
      </w:r>
      <w:r>
        <w:rPr>
          <w:lang w:val="ru-RU"/>
        </w:rPr>
        <w:t>на</w:t>
      </w:r>
      <w:r w:rsidRPr="007F1144">
        <w:rPr>
          <w:lang w:val="ru-RU"/>
        </w:rPr>
        <w:t xml:space="preserve"> 18</w:t>
      </w:r>
      <w:r w:rsidRPr="00841542">
        <w:t> </w:t>
      </w:r>
      <w:r>
        <w:rPr>
          <w:lang w:val="ru-RU"/>
        </w:rPr>
        <w:t>месяцев</w:t>
      </w:r>
      <w:r w:rsidRPr="007F1144">
        <w:rPr>
          <w:lang w:val="ru-RU"/>
        </w:rPr>
        <w:t xml:space="preserve">, </w:t>
      </w:r>
      <w:r>
        <w:rPr>
          <w:lang w:val="ru-RU"/>
        </w:rPr>
        <w:t>ее</w:t>
      </w:r>
      <w:r w:rsidRPr="007F1144">
        <w:rPr>
          <w:lang w:val="ru-RU"/>
        </w:rPr>
        <w:t xml:space="preserve"> </w:t>
      </w:r>
      <w:r>
        <w:rPr>
          <w:lang w:val="ru-RU"/>
        </w:rPr>
        <w:t>просьба</w:t>
      </w:r>
      <w:r w:rsidRPr="007F1144">
        <w:rPr>
          <w:lang w:val="ru-RU"/>
        </w:rPr>
        <w:t xml:space="preserve"> </w:t>
      </w:r>
      <w:r w:rsidR="00780453">
        <w:rPr>
          <w:lang w:val="ru-RU"/>
        </w:rPr>
        <w:t xml:space="preserve">в действительности должна была быть </w:t>
      </w:r>
      <w:r>
        <w:rPr>
          <w:lang w:val="ru-RU"/>
        </w:rPr>
        <w:t>на</w:t>
      </w:r>
      <w:r w:rsidRPr="007F1144">
        <w:rPr>
          <w:lang w:val="ru-RU"/>
        </w:rPr>
        <w:t xml:space="preserve"> 15</w:t>
      </w:r>
      <w:r w:rsidRPr="007F1144">
        <w:t> </w:t>
      </w:r>
      <w:r>
        <w:rPr>
          <w:lang w:val="ru-RU"/>
        </w:rPr>
        <w:t>месяцев</w:t>
      </w:r>
      <w:r w:rsidRPr="007F1144">
        <w:rPr>
          <w:lang w:val="ru-RU"/>
        </w:rPr>
        <w:t xml:space="preserve">: </w:t>
      </w:r>
      <w:r>
        <w:rPr>
          <w:lang w:val="ru-RU"/>
        </w:rPr>
        <w:t>время</w:t>
      </w:r>
      <w:r w:rsidRPr="007F1144">
        <w:rPr>
          <w:lang w:val="ru-RU"/>
        </w:rPr>
        <w:t xml:space="preserve"> </w:t>
      </w:r>
      <w:r>
        <w:rPr>
          <w:lang w:val="ru-RU"/>
        </w:rPr>
        <w:t>между</w:t>
      </w:r>
      <w:r w:rsidRPr="007F1144">
        <w:rPr>
          <w:lang w:val="ru-RU"/>
        </w:rPr>
        <w:t xml:space="preserve"> </w:t>
      </w:r>
      <w:r>
        <w:rPr>
          <w:lang w:val="ru-RU"/>
        </w:rPr>
        <w:t>предельным</w:t>
      </w:r>
      <w:r w:rsidRPr="007F1144">
        <w:rPr>
          <w:lang w:val="ru-RU"/>
        </w:rPr>
        <w:t xml:space="preserve"> </w:t>
      </w:r>
      <w:r>
        <w:rPr>
          <w:lang w:val="ru-RU"/>
        </w:rPr>
        <w:t>сроком</w:t>
      </w:r>
      <w:r w:rsidRPr="007F1144">
        <w:rPr>
          <w:lang w:val="ru-RU"/>
        </w:rPr>
        <w:t xml:space="preserve">, </w:t>
      </w:r>
      <w:r>
        <w:rPr>
          <w:lang w:val="ru-RU"/>
        </w:rPr>
        <w:t>установленным согласно Резолюции </w:t>
      </w:r>
      <w:r w:rsidRPr="007F1144">
        <w:rPr>
          <w:b/>
          <w:bCs/>
          <w:lang w:val="ru-RU"/>
        </w:rPr>
        <w:t>771 (ВКР</w:t>
      </w:r>
      <w:r w:rsidRPr="007F1144">
        <w:rPr>
          <w:b/>
          <w:bCs/>
          <w:lang w:val="ru-RU"/>
        </w:rPr>
        <w:noBreakHyphen/>
        <w:t>19)</w:t>
      </w:r>
      <w:r w:rsidRPr="007F1144">
        <w:rPr>
          <w:lang w:val="ru-RU"/>
        </w:rPr>
        <w:t xml:space="preserve"> (23 </w:t>
      </w:r>
      <w:r>
        <w:rPr>
          <w:lang w:val="ru-RU"/>
        </w:rPr>
        <w:t>ноября</w:t>
      </w:r>
      <w:r w:rsidRPr="007F1144">
        <w:rPr>
          <w:lang w:val="ru-RU"/>
        </w:rPr>
        <w:t xml:space="preserve"> </w:t>
      </w:r>
      <w:r>
        <w:rPr>
          <w:lang w:val="ru-RU"/>
        </w:rPr>
        <w:t>20</w:t>
      </w:r>
      <w:r w:rsidRPr="007F1144">
        <w:rPr>
          <w:lang w:val="ru-RU"/>
        </w:rPr>
        <w:t>22</w:t>
      </w:r>
      <w:r>
        <w:rPr>
          <w:lang w:val="ru-RU"/>
        </w:rPr>
        <w:t> г.</w:t>
      </w:r>
      <w:r w:rsidRPr="007F1144">
        <w:rPr>
          <w:lang w:val="ru-RU"/>
        </w:rPr>
        <w:t xml:space="preserve">) </w:t>
      </w:r>
      <w:r>
        <w:rPr>
          <w:lang w:val="ru-RU"/>
        </w:rPr>
        <w:t>для ввода в действие частотных присвоений в диапазонах </w:t>
      </w:r>
      <w:r w:rsidRPr="00664352">
        <w:t>Q</w:t>
      </w:r>
      <w:r w:rsidRPr="007F1144">
        <w:rPr>
          <w:lang w:val="ru-RU"/>
        </w:rPr>
        <w:t>/</w:t>
      </w:r>
      <w:r w:rsidRPr="00664352">
        <w:t>V</w:t>
      </w:r>
      <w:r>
        <w:rPr>
          <w:lang w:val="ru-RU"/>
        </w:rPr>
        <w:t>, и датой, на которую спутник достигнет свое</w:t>
      </w:r>
      <w:r w:rsidR="00780453">
        <w:rPr>
          <w:lang w:val="ru-RU"/>
        </w:rPr>
        <w:t>го</w:t>
      </w:r>
      <w:r>
        <w:rPr>
          <w:lang w:val="ru-RU"/>
        </w:rPr>
        <w:t xml:space="preserve"> орбитально</w:t>
      </w:r>
      <w:r w:rsidR="00780453">
        <w:rPr>
          <w:lang w:val="ru-RU"/>
        </w:rPr>
        <w:t>го местоположения</w:t>
      </w:r>
      <w:r w:rsidRPr="007F1144">
        <w:rPr>
          <w:lang w:val="ru-RU"/>
        </w:rPr>
        <w:t>.</w:t>
      </w:r>
      <w:r>
        <w:rPr>
          <w:lang w:val="ru-RU"/>
        </w:rPr>
        <w:t xml:space="preserve"> Он</w:t>
      </w:r>
      <w:r w:rsidRPr="00FF253E">
        <w:rPr>
          <w:lang w:val="ru-RU"/>
        </w:rPr>
        <w:t xml:space="preserve"> </w:t>
      </w:r>
      <w:r w:rsidR="00780453">
        <w:rPr>
          <w:lang w:val="ru-RU"/>
        </w:rPr>
        <w:t>разделяет опасения</w:t>
      </w:r>
      <w:r w:rsidRPr="00FF253E">
        <w:rPr>
          <w:lang w:val="ru-RU"/>
        </w:rPr>
        <w:t xml:space="preserve"> </w:t>
      </w:r>
      <w:r>
        <w:rPr>
          <w:lang w:val="ru-RU"/>
        </w:rPr>
        <w:t>предыдущи</w:t>
      </w:r>
      <w:r w:rsidR="00780453">
        <w:rPr>
          <w:lang w:val="ru-RU"/>
        </w:rPr>
        <w:t>х</w:t>
      </w:r>
      <w:r w:rsidRPr="00FF253E">
        <w:rPr>
          <w:lang w:val="ru-RU"/>
        </w:rPr>
        <w:t xml:space="preserve"> </w:t>
      </w:r>
      <w:r>
        <w:rPr>
          <w:lang w:val="ru-RU"/>
        </w:rPr>
        <w:t>оратор</w:t>
      </w:r>
      <w:r w:rsidR="00780453">
        <w:rPr>
          <w:lang w:val="ru-RU"/>
        </w:rPr>
        <w:t>ов</w:t>
      </w:r>
      <w:r w:rsidRPr="00FF253E">
        <w:rPr>
          <w:lang w:val="ru-RU"/>
        </w:rPr>
        <w:t xml:space="preserve"> </w:t>
      </w:r>
      <w:r w:rsidR="00780453">
        <w:rPr>
          <w:lang w:val="ru-RU"/>
        </w:rPr>
        <w:t>о</w:t>
      </w:r>
      <w:r w:rsidRPr="00FF253E">
        <w:rPr>
          <w:lang w:val="ru-RU"/>
        </w:rPr>
        <w:t xml:space="preserve"> </w:t>
      </w:r>
      <w:r>
        <w:rPr>
          <w:lang w:val="ru-RU"/>
        </w:rPr>
        <w:t>том</w:t>
      </w:r>
      <w:r w:rsidRPr="00FF253E">
        <w:rPr>
          <w:lang w:val="ru-RU"/>
        </w:rPr>
        <w:t xml:space="preserve">, </w:t>
      </w:r>
      <w:r>
        <w:rPr>
          <w:lang w:val="ru-RU"/>
        </w:rPr>
        <w:t>что</w:t>
      </w:r>
      <w:r w:rsidRPr="00FF253E">
        <w:rPr>
          <w:lang w:val="ru-RU"/>
        </w:rPr>
        <w:t xml:space="preserve"> </w:t>
      </w:r>
      <w:r w:rsidR="00780453">
        <w:rPr>
          <w:lang w:val="ru-RU"/>
        </w:rPr>
        <w:t>некоторая</w:t>
      </w:r>
      <w:r w:rsidRPr="00FF253E">
        <w:rPr>
          <w:lang w:val="ru-RU"/>
        </w:rPr>
        <w:t xml:space="preserve"> </w:t>
      </w:r>
      <w:r>
        <w:rPr>
          <w:lang w:val="ru-RU"/>
        </w:rPr>
        <w:t>информация</w:t>
      </w:r>
      <w:r w:rsidRPr="00FF253E">
        <w:rPr>
          <w:lang w:val="ru-RU"/>
        </w:rPr>
        <w:t xml:space="preserve"> </w:t>
      </w:r>
      <w:r w:rsidR="00780453">
        <w:rPr>
          <w:lang w:val="ru-RU"/>
        </w:rPr>
        <w:t xml:space="preserve">либо </w:t>
      </w:r>
      <w:r>
        <w:rPr>
          <w:lang w:val="ru-RU"/>
        </w:rPr>
        <w:t>отсутствует</w:t>
      </w:r>
      <w:r w:rsidR="00780453">
        <w:rPr>
          <w:lang w:val="ru-RU"/>
        </w:rPr>
        <w:t>, либо является неполной</w:t>
      </w:r>
      <w:r w:rsidRPr="00FF253E">
        <w:rPr>
          <w:lang w:val="ru-RU"/>
        </w:rPr>
        <w:t xml:space="preserve">. </w:t>
      </w:r>
      <w:r>
        <w:rPr>
          <w:lang w:val="ru-RU"/>
        </w:rPr>
        <w:t>Что</w:t>
      </w:r>
      <w:r w:rsidRPr="00FF253E">
        <w:rPr>
          <w:lang w:val="ru-RU"/>
        </w:rPr>
        <w:t xml:space="preserve"> </w:t>
      </w:r>
      <w:r>
        <w:rPr>
          <w:lang w:val="ru-RU"/>
        </w:rPr>
        <w:t>касается</w:t>
      </w:r>
      <w:r w:rsidRPr="00FF253E">
        <w:rPr>
          <w:lang w:val="ru-RU"/>
        </w:rPr>
        <w:t xml:space="preserve"> </w:t>
      </w:r>
      <w:r w:rsidR="00780453">
        <w:rPr>
          <w:lang w:val="ru-RU"/>
        </w:rPr>
        <w:t xml:space="preserve">срока </w:t>
      </w:r>
      <w:r>
        <w:rPr>
          <w:lang w:val="ru-RU"/>
        </w:rPr>
        <w:t>подъема</w:t>
      </w:r>
      <w:r w:rsidRPr="00FF253E">
        <w:rPr>
          <w:lang w:val="ru-RU"/>
        </w:rPr>
        <w:t xml:space="preserve"> </w:t>
      </w:r>
      <w:r>
        <w:rPr>
          <w:lang w:val="ru-RU"/>
        </w:rPr>
        <w:t>орбиты</w:t>
      </w:r>
      <w:r w:rsidRPr="00FF253E">
        <w:rPr>
          <w:lang w:val="ru-RU"/>
        </w:rPr>
        <w:t xml:space="preserve">, </w:t>
      </w:r>
      <w:r w:rsidR="000856DC">
        <w:rPr>
          <w:lang w:val="ru-RU"/>
        </w:rPr>
        <w:t>выступающий понимает, что</w:t>
      </w:r>
      <w:r w:rsidR="00EA7FD0">
        <w:rPr>
          <w:lang w:val="ru-RU"/>
        </w:rPr>
        <w:t xml:space="preserve"> </w:t>
      </w:r>
      <w:r>
        <w:rPr>
          <w:lang w:val="ru-RU"/>
        </w:rPr>
        <w:t>ракета</w:t>
      </w:r>
      <w:r w:rsidRPr="00FF253E">
        <w:rPr>
          <w:lang w:val="ru-RU"/>
        </w:rPr>
        <w:t xml:space="preserve"> </w:t>
      </w:r>
      <w:r>
        <w:rPr>
          <w:lang w:val="ru-RU"/>
        </w:rPr>
        <w:t>Союз</w:t>
      </w:r>
      <w:r w:rsidRPr="00FF253E">
        <w:rPr>
          <w:lang w:val="ru-RU"/>
        </w:rPr>
        <w:t xml:space="preserve"> </w:t>
      </w:r>
      <w:r>
        <w:rPr>
          <w:lang w:val="ru-RU"/>
        </w:rPr>
        <w:t>доставила</w:t>
      </w:r>
      <w:r w:rsidRPr="00FF253E">
        <w:rPr>
          <w:lang w:val="ru-RU"/>
        </w:rPr>
        <w:t xml:space="preserve"> </w:t>
      </w:r>
      <w:r>
        <w:rPr>
          <w:lang w:val="ru-RU"/>
        </w:rPr>
        <w:t>бы</w:t>
      </w:r>
      <w:r w:rsidRPr="00FF253E">
        <w:rPr>
          <w:lang w:val="ru-RU"/>
        </w:rPr>
        <w:t xml:space="preserve"> </w:t>
      </w:r>
      <w:r>
        <w:rPr>
          <w:lang w:val="ru-RU"/>
        </w:rPr>
        <w:t>спутник</w:t>
      </w:r>
      <w:r w:rsidRPr="00FF253E">
        <w:rPr>
          <w:lang w:val="ru-RU"/>
        </w:rPr>
        <w:t xml:space="preserve"> </w:t>
      </w:r>
      <w:r>
        <w:rPr>
          <w:lang w:val="ru-RU"/>
        </w:rPr>
        <w:t>на</w:t>
      </w:r>
      <w:r w:rsidRPr="00FF253E">
        <w:rPr>
          <w:lang w:val="ru-RU"/>
        </w:rPr>
        <w:t xml:space="preserve"> </w:t>
      </w:r>
      <w:r w:rsidR="000856DC">
        <w:rPr>
          <w:lang w:val="ru-RU"/>
        </w:rPr>
        <w:t xml:space="preserve">более значительную </w:t>
      </w:r>
      <w:r w:rsidR="00EA7FD0">
        <w:rPr>
          <w:lang w:val="ru-RU"/>
        </w:rPr>
        <w:t>высоту</w:t>
      </w:r>
      <w:r w:rsidRPr="00FF253E">
        <w:rPr>
          <w:lang w:val="ru-RU"/>
        </w:rPr>
        <w:t xml:space="preserve"> </w:t>
      </w:r>
      <w:r w:rsidR="00EA7FD0">
        <w:rPr>
          <w:lang w:val="ru-RU"/>
        </w:rPr>
        <w:t>с более</w:t>
      </w:r>
      <w:r w:rsidRPr="00FF253E">
        <w:rPr>
          <w:lang w:val="ru-RU"/>
        </w:rPr>
        <w:t xml:space="preserve"> </w:t>
      </w:r>
      <w:r>
        <w:rPr>
          <w:lang w:val="ru-RU"/>
        </w:rPr>
        <w:t>северной</w:t>
      </w:r>
      <w:r w:rsidRPr="00FF253E">
        <w:rPr>
          <w:lang w:val="ru-RU"/>
        </w:rPr>
        <w:t xml:space="preserve"> </w:t>
      </w:r>
      <w:r>
        <w:rPr>
          <w:lang w:val="ru-RU"/>
        </w:rPr>
        <w:t>площадки</w:t>
      </w:r>
      <w:r w:rsidR="000856DC">
        <w:rPr>
          <w:lang w:val="ru-RU"/>
        </w:rPr>
        <w:t>,</w:t>
      </w:r>
      <w:r w:rsidR="000856DC" w:rsidRPr="00EA7262">
        <w:rPr>
          <w:lang w:val="ru-RU"/>
        </w:rPr>
        <w:t xml:space="preserve"> </w:t>
      </w:r>
      <w:r w:rsidR="000856DC" w:rsidRPr="000856DC">
        <w:rPr>
          <w:lang w:val="ru-RU"/>
        </w:rPr>
        <w:t>чем ракета-носитель и площадка SpaceX</w:t>
      </w:r>
      <w:r w:rsidR="000856DC">
        <w:rPr>
          <w:lang w:val="ru-RU"/>
        </w:rPr>
        <w:t>, что могло бы объяснить более длительный срок подъема орбиты</w:t>
      </w:r>
      <w:r w:rsidRPr="00FF253E">
        <w:rPr>
          <w:lang w:val="ru-RU"/>
        </w:rPr>
        <w:t>;</w:t>
      </w:r>
      <w:r w:rsidR="00EA7FD0">
        <w:rPr>
          <w:lang w:val="ru-RU"/>
        </w:rPr>
        <w:t xml:space="preserve"> </w:t>
      </w:r>
      <w:r w:rsidR="000856DC">
        <w:rPr>
          <w:lang w:val="ru-RU"/>
        </w:rPr>
        <w:t>он хотел бы получить</w:t>
      </w:r>
      <w:r w:rsidR="00847D76">
        <w:rPr>
          <w:lang w:val="ru-RU"/>
        </w:rPr>
        <w:t xml:space="preserve"> </w:t>
      </w:r>
      <w:r>
        <w:rPr>
          <w:lang w:val="ru-RU"/>
        </w:rPr>
        <w:t>подтвер</w:t>
      </w:r>
      <w:r w:rsidR="000856DC">
        <w:rPr>
          <w:lang w:val="ru-RU"/>
        </w:rPr>
        <w:t>ж</w:t>
      </w:r>
      <w:r w:rsidR="00847D76">
        <w:rPr>
          <w:lang w:val="ru-RU"/>
        </w:rPr>
        <w:t>д</w:t>
      </w:r>
      <w:r w:rsidR="000856DC">
        <w:rPr>
          <w:lang w:val="ru-RU"/>
        </w:rPr>
        <w:t>ение этого</w:t>
      </w:r>
      <w:r w:rsidRPr="00FF253E">
        <w:rPr>
          <w:lang w:val="ru-RU"/>
        </w:rPr>
        <w:t xml:space="preserve">. </w:t>
      </w:r>
      <w:r w:rsidR="000856DC">
        <w:rPr>
          <w:lang w:val="ru-RU"/>
        </w:rPr>
        <w:t>Выступающий</w:t>
      </w:r>
      <w:r w:rsidRPr="00E659D9">
        <w:rPr>
          <w:lang w:val="ru-RU"/>
        </w:rPr>
        <w:t xml:space="preserve"> </w:t>
      </w:r>
      <w:r>
        <w:rPr>
          <w:lang w:val="ru-RU"/>
        </w:rPr>
        <w:t>полностью</w:t>
      </w:r>
      <w:r w:rsidRPr="00E659D9">
        <w:rPr>
          <w:lang w:val="ru-RU"/>
        </w:rPr>
        <w:t xml:space="preserve"> </w:t>
      </w:r>
      <w:r>
        <w:rPr>
          <w:lang w:val="ru-RU"/>
        </w:rPr>
        <w:t>согла</w:t>
      </w:r>
      <w:r w:rsidR="00E267CF">
        <w:rPr>
          <w:lang w:val="ru-RU"/>
        </w:rPr>
        <w:t xml:space="preserve">шается </w:t>
      </w:r>
      <w:r>
        <w:rPr>
          <w:lang w:val="ru-RU"/>
        </w:rPr>
        <w:t>с</w:t>
      </w:r>
      <w:r w:rsidRPr="00E659D9">
        <w:rPr>
          <w:lang w:val="ru-RU"/>
        </w:rPr>
        <w:t xml:space="preserve"> </w:t>
      </w:r>
      <w:r>
        <w:rPr>
          <w:lang w:val="ru-RU"/>
        </w:rPr>
        <w:t>г</w:t>
      </w:r>
      <w:r w:rsidR="00056904">
        <w:rPr>
          <w:lang w:val="ru-RU"/>
        </w:rPr>
        <w:noBreakHyphen/>
      </w:r>
      <w:r>
        <w:rPr>
          <w:lang w:val="ru-RU"/>
        </w:rPr>
        <w:t>ном</w:t>
      </w:r>
      <w:r w:rsidR="00056904">
        <w:rPr>
          <w:lang w:val="ru-RU"/>
        </w:rPr>
        <w:t> </w:t>
      </w:r>
      <w:r w:rsidRPr="00E659D9">
        <w:rPr>
          <w:lang w:val="ru-RU"/>
        </w:rPr>
        <w:t xml:space="preserve">Хасимото </w:t>
      </w:r>
      <w:r>
        <w:rPr>
          <w:lang w:val="ru-RU"/>
        </w:rPr>
        <w:t>в</w:t>
      </w:r>
      <w:r w:rsidRPr="00E659D9">
        <w:rPr>
          <w:lang w:val="ru-RU"/>
        </w:rPr>
        <w:t xml:space="preserve"> </w:t>
      </w:r>
      <w:r>
        <w:rPr>
          <w:lang w:val="ru-RU"/>
        </w:rPr>
        <w:t>том</w:t>
      </w:r>
      <w:r w:rsidRPr="00E659D9">
        <w:rPr>
          <w:lang w:val="ru-RU"/>
        </w:rPr>
        <w:t xml:space="preserve">, </w:t>
      </w:r>
      <w:r>
        <w:rPr>
          <w:lang w:val="ru-RU"/>
        </w:rPr>
        <w:t>что</w:t>
      </w:r>
      <w:r w:rsidRPr="00E659D9">
        <w:rPr>
          <w:lang w:val="ru-RU"/>
        </w:rPr>
        <w:t xml:space="preserve"> </w:t>
      </w:r>
      <w:r>
        <w:rPr>
          <w:lang w:val="ru-RU"/>
        </w:rPr>
        <w:t>требуется</w:t>
      </w:r>
      <w:r w:rsidRPr="00E659D9">
        <w:rPr>
          <w:lang w:val="ru-RU"/>
        </w:rPr>
        <w:t xml:space="preserve"> </w:t>
      </w:r>
      <w:r>
        <w:rPr>
          <w:lang w:val="ru-RU"/>
        </w:rPr>
        <w:t>указание</w:t>
      </w:r>
      <w:r w:rsidRPr="00E659D9">
        <w:rPr>
          <w:lang w:val="ru-RU"/>
        </w:rPr>
        <w:t xml:space="preserve"> </w:t>
      </w:r>
      <w:r>
        <w:rPr>
          <w:lang w:val="ru-RU"/>
        </w:rPr>
        <w:t>на</w:t>
      </w:r>
      <w:r w:rsidRPr="00E659D9">
        <w:rPr>
          <w:lang w:val="ru-RU"/>
        </w:rPr>
        <w:t xml:space="preserve"> </w:t>
      </w:r>
      <w:r>
        <w:rPr>
          <w:lang w:val="ru-RU"/>
        </w:rPr>
        <w:t>источник</w:t>
      </w:r>
      <w:r w:rsidRPr="00E659D9">
        <w:rPr>
          <w:lang w:val="ru-RU"/>
        </w:rPr>
        <w:t xml:space="preserve"> </w:t>
      </w:r>
      <w:r>
        <w:rPr>
          <w:lang w:val="ru-RU"/>
        </w:rPr>
        <w:t>объяснения</w:t>
      </w:r>
      <w:r w:rsidRPr="00E659D9">
        <w:rPr>
          <w:lang w:val="ru-RU"/>
        </w:rPr>
        <w:t xml:space="preserve">, </w:t>
      </w:r>
      <w:r>
        <w:rPr>
          <w:lang w:val="ru-RU"/>
        </w:rPr>
        <w:t>приведенного</w:t>
      </w:r>
      <w:r w:rsidRPr="00E659D9">
        <w:rPr>
          <w:lang w:val="ru-RU"/>
        </w:rPr>
        <w:t xml:space="preserve"> </w:t>
      </w:r>
      <w:r>
        <w:rPr>
          <w:lang w:val="ru-RU"/>
        </w:rPr>
        <w:t>в Приложении 4</w:t>
      </w:r>
      <w:r w:rsidRPr="00E659D9">
        <w:rPr>
          <w:lang w:val="ru-RU"/>
        </w:rPr>
        <w:t xml:space="preserve">. </w:t>
      </w:r>
      <w:r>
        <w:rPr>
          <w:lang w:val="ru-RU"/>
        </w:rPr>
        <w:t>Можно</w:t>
      </w:r>
      <w:r w:rsidRPr="00E659D9">
        <w:rPr>
          <w:lang w:val="ru-RU"/>
        </w:rPr>
        <w:t xml:space="preserve"> </w:t>
      </w:r>
      <w:r>
        <w:rPr>
          <w:lang w:val="ru-RU"/>
        </w:rPr>
        <w:t>считать</w:t>
      </w:r>
      <w:r w:rsidRPr="00E659D9">
        <w:rPr>
          <w:lang w:val="ru-RU"/>
        </w:rPr>
        <w:t xml:space="preserve">, </w:t>
      </w:r>
      <w:r>
        <w:rPr>
          <w:lang w:val="ru-RU"/>
        </w:rPr>
        <w:t>что</w:t>
      </w:r>
      <w:r w:rsidRPr="00E659D9">
        <w:rPr>
          <w:lang w:val="ru-RU"/>
        </w:rPr>
        <w:t xml:space="preserve"> </w:t>
      </w:r>
      <w:r>
        <w:rPr>
          <w:lang w:val="ru-RU"/>
        </w:rPr>
        <w:t>данный</w:t>
      </w:r>
      <w:r w:rsidRPr="00E659D9">
        <w:rPr>
          <w:lang w:val="ru-RU"/>
        </w:rPr>
        <w:t xml:space="preserve"> </w:t>
      </w:r>
      <w:r>
        <w:rPr>
          <w:lang w:val="ru-RU"/>
        </w:rPr>
        <w:t>случай</w:t>
      </w:r>
      <w:r w:rsidRPr="00E659D9">
        <w:rPr>
          <w:lang w:val="ru-RU"/>
        </w:rPr>
        <w:t xml:space="preserve"> </w:t>
      </w:r>
      <w:r>
        <w:rPr>
          <w:lang w:val="ru-RU"/>
        </w:rPr>
        <w:t>содержит</w:t>
      </w:r>
      <w:r w:rsidRPr="00E659D9">
        <w:rPr>
          <w:lang w:val="ru-RU"/>
        </w:rPr>
        <w:t xml:space="preserve"> </w:t>
      </w:r>
      <w:r w:rsidR="000856DC">
        <w:rPr>
          <w:lang w:val="ru-RU"/>
        </w:rPr>
        <w:t xml:space="preserve">некоторые </w:t>
      </w:r>
      <w:r>
        <w:rPr>
          <w:lang w:val="ru-RU"/>
        </w:rPr>
        <w:t>элементы</w:t>
      </w:r>
      <w:r w:rsidR="000856DC">
        <w:rPr>
          <w:lang w:val="ru-RU"/>
        </w:rPr>
        <w:t>, которые позволяют квалифицировать его как</w:t>
      </w:r>
      <w:r w:rsidRPr="00E659D9">
        <w:rPr>
          <w:lang w:val="ru-RU"/>
        </w:rPr>
        <w:t xml:space="preserve"> </w:t>
      </w:r>
      <w:r>
        <w:rPr>
          <w:lang w:val="ru-RU"/>
        </w:rPr>
        <w:t>форс</w:t>
      </w:r>
      <w:r w:rsidRPr="00E659D9">
        <w:rPr>
          <w:lang w:val="ru-RU"/>
        </w:rPr>
        <w:t>-</w:t>
      </w:r>
      <w:r>
        <w:rPr>
          <w:lang w:val="ru-RU"/>
        </w:rPr>
        <w:t>мажорн</w:t>
      </w:r>
      <w:r w:rsidR="000856DC">
        <w:rPr>
          <w:lang w:val="ru-RU"/>
        </w:rPr>
        <w:t>ую ситуацию</w:t>
      </w:r>
      <w:r w:rsidRPr="00E659D9">
        <w:rPr>
          <w:lang w:val="ru-RU"/>
        </w:rPr>
        <w:t xml:space="preserve">, </w:t>
      </w:r>
      <w:r>
        <w:rPr>
          <w:lang w:val="ru-RU"/>
        </w:rPr>
        <w:t>но представленн</w:t>
      </w:r>
      <w:r w:rsidR="000856DC">
        <w:rPr>
          <w:lang w:val="ru-RU"/>
        </w:rPr>
        <w:t>ой</w:t>
      </w:r>
      <w:r w:rsidRPr="00E659D9">
        <w:rPr>
          <w:lang w:val="ru-RU"/>
        </w:rPr>
        <w:t xml:space="preserve"> </w:t>
      </w:r>
      <w:r>
        <w:rPr>
          <w:lang w:val="ru-RU"/>
        </w:rPr>
        <w:t>информаци</w:t>
      </w:r>
      <w:r w:rsidR="000856DC">
        <w:rPr>
          <w:lang w:val="ru-RU"/>
        </w:rPr>
        <w:t>и</w:t>
      </w:r>
      <w:r w:rsidRPr="00E659D9">
        <w:rPr>
          <w:lang w:val="ru-RU"/>
        </w:rPr>
        <w:t xml:space="preserve"> </w:t>
      </w:r>
      <w:r>
        <w:rPr>
          <w:lang w:val="ru-RU"/>
        </w:rPr>
        <w:t>недостаточн</w:t>
      </w:r>
      <w:r w:rsidR="000856DC">
        <w:rPr>
          <w:lang w:val="ru-RU"/>
        </w:rPr>
        <w:t>о на данном этапе</w:t>
      </w:r>
      <w:r w:rsidRPr="00E659D9">
        <w:rPr>
          <w:lang w:val="ru-RU"/>
        </w:rPr>
        <w:t xml:space="preserve">, </w:t>
      </w:r>
      <w:r>
        <w:rPr>
          <w:lang w:val="ru-RU"/>
        </w:rPr>
        <w:t>чтобы</w:t>
      </w:r>
      <w:r w:rsidRPr="00E659D9">
        <w:rPr>
          <w:lang w:val="ru-RU"/>
        </w:rPr>
        <w:t xml:space="preserve"> </w:t>
      </w:r>
      <w:r w:rsidR="000856DC">
        <w:rPr>
          <w:lang w:val="ru-RU"/>
        </w:rPr>
        <w:t>позволить</w:t>
      </w:r>
      <w:r w:rsidRPr="00E659D9">
        <w:rPr>
          <w:lang w:val="ru-RU"/>
        </w:rPr>
        <w:t xml:space="preserve"> </w:t>
      </w:r>
      <w:r>
        <w:rPr>
          <w:lang w:val="ru-RU"/>
        </w:rPr>
        <w:t>Комитету</w:t>
      </w:r>
      <w:r w:rsidRPr="00E659D9">
        <w:rPr>
          <w:lang w:val="ru-RU"/>
        </w:rPr>
        <w:t xml:space="preserve"> </w:t>
      </w:r>
      <w:r>
        <w:rPr>
          <w:lang w:val="ru-RU"/>
        </w:rPr>
        <w:t>заключить</w:t>
      </w:r>
      <w:r w:rsidRPr="00E659D9">
        <w:rPr>
          <w:lang w:val="ru-RU"/>
        </w:rPr>
        <w:t xml:space="preserve">, </w:t>
      </w:r>
      <w:r>
        <w:rPr>
          <w:lang w:val="ru-RU"/>
        </w:rPr>
        <w:t>что</w:t>
      </w:r>
      <w:r w:rsidRPr="00E659D9">
        <w:rPr>
          <w:lang w:val="ru-RU"/>
        </w:rPr>
        <w:t xml:space="preserve"> </w:t>
      </w:r>
      <w:r>
        <w:rPr>
          <w:lang w:val="ru-RU"/>
        </w:rPr>
        <w:t>спутник</w:t>
      </w:r>
      <w:r w:rsidRPr="00E659D9">
        <w:rPr>
          <w:lang w:val="ru-RU"/>
        </w:rPr>
        <w:t xml:space="preserve"> </w:t>
      </w:r>
      <w:r>
        <w:rPr>
          <w:lang w:val="ru-RU"/>
        </w:rPr>
        <w:t>оказался</w:t>
      </w:r>
      <w:r w:rsidRPr="00E659D9">
        <w:rPr>
          <w:lang w:val="ru-RU"/>
        </w:rPr>
        <w:t xml:space="preserve"> </w:t>
      </w:r>
      <w:r>
        <w:rPr>
          <w:lang w:val="ru-RU"/>
        </w:rPr>
        <w:t>бы</w:t>
      </w:r>
      <w:r w:rsidRPr="00E659D9">
        <w:rPr>
          <w:lang w:val="ru-RU"/>
        </w:rPr>
        <w:t xml:space="preserve"> </w:t>
      </w:r>
      <w:r>
        <w:rPr>
          <w:lang w:val="ru-RU"/>
        </w:rPr>
        <w:t>на</w:t>
      </w:r>
      <w:r w:rsidRPr="00E659D9">
        <w:rPr>
          <w:lang w:val="ru-RU"/>
        </w:rPr>
        <w:t xml:space="preserve"> </w:t>
      </w:r>
      <w:r>
        <w:rPr>
          <w:lang w:val="ru-RU"/>
        </w:rPr>
        <w:t>месте</w:t>
      </w:r>
      <w:r w:rsidR="000856DC" w:rsidRPr="000856DC">
        <w:rPr>
          <w:lang w:val="ru-RU"/>
        </w:rPr>
        <w:t xml:space="preserve"> </w:t>
      </w:r>
      <w:r w:rsidR="000856DC">
        <w:rPr>
          <w:lang w:val="ru-RU"/>
        </w:rPr>
        <w:t>вовремя</w:t>
      </w:r>
      <w:r w:rsidRPr="00E659D9">
        <w:rPr>
          <w:lang w:val="ru-RU"/>
        </w:rPr>
        <w:t xml:space="preserve">, </w:t>
      </w:r>
      <w:r>
        <w:rPr>
          <w:lang w:val="ru-RU"/>
        </w:rPr>
        <w:t>если</w:t>
      </w:r>
      <w:r w:rsidRPr="00E659D9">
        <w:rPr>
          <w:lang w:val="ru-RU"/>
        </w:rPr>
        <w:t xml:space="preserve"> </w:t>
      </w:r>
      <w:r>
        <w:rPr>
          <w:lang w:val="ru-RU"/>
        </w:rPr>
        <w:t>бы</w:t>
      </w:r>
      <w:r w:rsidRPr="00E659D9">
        <w:rPr>
          <w:lang w:val="ru-RU"/>
        </w:rPr>
        <w:t xml:space="preserve"> </w:t>
      </w:r>
      <w:r>
        <w:rPr>
          <w:lang w:val="ru-RU"/>
        </w:rPr>
        <w:t>не</w:t>
      </w:r>
      <w:r w:rsidRPr="00E659D9">
        <w:rPr>
          <w:lang w:val="ru-RU"/>
        </w:rPr>
        <w:t xml:space="preserve"> </w:t>
      </w:r>
      <w:r w:rsidR="000856DC">
        <w:rPr>
          <w:lang w:val="ru-RU"/>
        </w:rPr>
        <w:t xml:space="preserve">конфликт между Россией и </w:t>
      </w:r>
      <w:r>
        <w:rPr>
          <w:lang w:val="ru-RU"/>
        </w:rPr>
        <w:t>Украин</w:t>
      </w:r>
      <w:r w:rsidR="000856DC">
        <w:rPr>
          <w:lang w:val="ru-RU"/>
        </w:rPr>
        <w:t>ой</w:t>
      </w:r>
      <w:r w:rsidRPr="00E659D9">
        <w:rPr>
          <w:lang w:val="ru-RU"/>
        </w:rPr>
        <w:t xml:space="preserve">. </w:t>
      </w:r>
      <w:r>
        <w:rPr>
          <w:lang w:val="ru-RU"/>
        </w:rPr>
        <w:t>Он</w:t>
      </w:r>
      <w:r w:rsidRPr="00E659D9">
        <w:rPr>
          <w:lang w:val="ru-RU"/>
        </w:rPr>
        <w:t xml:space="preserve"> </w:t>
      </w:r>
      <w:r>
        <w:rPr>
          <w:lang w:val="ru-RU"/>
        </w:rPr>
        <w:t>понимает</w:t>
      </w:r>
      <w:r w:rsidRPr="00E659D9">
        <w:rPr>
          <w:lang w:val="ru-RU"/>
        </w:rPr>
        <w:t xml:space="preserve">, </w:t>
      </w:r>
      <w:r>
        <w:rPr>
          <w:lang w:val="ru-RU"/>
        </w:rPr>
        <w:t>что</w:t>
      </w:r>
      <w:r w:rsidRPr="00E659D9">
        <w:rPr>
          <w:lang w:val="ru-RU"/>
        </w:rPr>
        <w:t xml:space="preserve"> </w:t>
      </w:r>
      <w:r>
        <w:rPr>
          <w:lang w:val="ru-RU"/>
        </w:rPr>
        <w:t>Комитет</w:t>
      </w:r>
      <w:r w:rsidRPr="00E659D9">
        <w:rPr>
          <w:lang w:val="ru-RU"/>
        </w:rPr>
        <w:t xml:space="preserve"> </w:t>
      </w:r>
      <w:r>
        <w:rPr>
          <w:lang w:val="ru-RU"/>
        </w:rPr>
        <w:t>сочувствует</w:t>
      </w:r>
      <w:r w:rsidRPr="00E659D9">
        <w:rPr>
          <w:lang w:val="ru-RU"/>
        </w:rPr>
        <w:t xml:space="preserve"> </w:t>
      </w:r>
      <w:r>
        <w:rPr>
          <w:lang w:val="ru-RU"/>
        </w:rPr>
        <w:t>администрации</w:t>
      </w:r>
      <w:r w:rsidRPr="00E659D9">
        <w:rPr>
          <w:lang w:val="ru-RU"/>
        </w:rPr>
        <w:t xml:space="preserve"> </w:t>
      </w:r>
      <w:r>
        <w:rPr>
          <w:lang w:val="ru-RU"/>
        </w:rPr>
        <w:t>Папуа</w:t>
      </w:r>
      <w:r w:rsidRPr="00E659D9">
        <w:rPr>
          <w:lang w:val="ru-RU"/>
        </w:rPr>
        <w:t>-</w:t>
      </w:r>
      <w:r>
        <w:rPr>
          <w:lang w:val="ru-RU"/>
        </w:rPr>
        <w:t>Новой</w:t>
      </w:r>
      <w:r w:rsidRPr="00E659D9">
        <w:rPr>
          <w:lang w:val="ru-RU"/>
        </w:rPr>
        <w:t xml:space="preserve"> </w:t>
      </w:r>
      <w:r>
        <w:rPr>
          <w:lang w:val="ru-RU"/>
        </w:rPr>
        <w:t>Гвинеи</w:t>
      </w:r>
      <w:r w:rsidRPr="00E659D9">
        <w:rPr>
          <w:lang w:val="ru-RU"/>
        </w:rPr>
        <w:t xml:space="preserve"> </w:t>
      </w:r>
      <w:r>
        <w:rPr>
          <w:lang w:val="ru-RU"/>
        </w:rPr>
        <w:t>в</w:t>
      </w:r>
      <w:r w:rsidRPr="00E659D9">
        <w:rPr>
          <w:lang w:val="ru-RU"/>
        </w:rPr>
        <w:t xml:space="preserve"> </w:t>
      </w:r>
      <w:r>
        <w:rPr>
          <w:lang w:val="ru-RU"/>
        </w:rPr>
        <w:t>связи</w:t>
      </w:r>
      <w:r w:rsidRPr="00E659D9">
        <w:rPr>
          <w:lang w:val="ru-RU"/>
        </w:rPr>
        <w:t xml:space="preserve"> </w:t>
      </w:r>
      <w:r>
        <w:rPr>
          <w:lang w:val="ru-RU"/>
        </w:rPr>
        <w:t>с</w:t>
      </w:r>
      <w:r w:rsidRPr="00E659D9">
        <w:rPr>
          <w:lang w:val="ru-RU"/>
        </w:rPr>
        <w:t xml:space="preserve"> </w:t>
      </w:r>
      <w:r>
        <w:rPr>
          <w:lang w:val="ru-RU"/>
        </w:rPr>
        <w:t>ситуацией</w:t>
      </w:r>
      <w:r w:rsidRPr="00E659D9">
        <w:rPr>
          <w:lang w:val="ru-RU"/>
        </w:rPr>
        <w:t xml:space="preserve">, </w:t>
      </w:r>
      <w:r>
        <w:rPr>
          <w:lang w:val="ru-RU"/>
        </w:rPr>
        <w:t>в</w:t>
      </w:r>
      <w:r w:rsidRPr="00E659D9">
        <w:rPr>
          <w:lang w:val="ru-RU"/>
        </w:rPr>
        <w:t xml:space="preserve"> </w:t>
      </w:r>
      <w:r>
        <w:rPr>
          <w:lang w:val="ru-RU"/>
        </w:rPr>
        <w:t>которой</w:t>
      </w:r>
      <w:r w:rsidRPr="00E659D9">
        <w:rPr>
          <w:lang w:val="ru-RU"/>
        </w:rPr>
        <w:t xml:space="preserve"> </w:t>
      </w:r>
      <w:r>
        <w:rPr>
          <w:lang w:val="ru-RU"/>
        </w:rPr>
        <w:t>она</w:t>
      </w:r>
      <w:r w:rsidRPr="00E659D9">
        <w:rPr>
          <w:lang w:val="ru-RU"/>
        </w:rPr>
        <w:t xml:space="preserve"> </w:t>
      </w:r>
      <w:r>
        <w:rPr>
          <w:lang w:val="ru-RU"/>
        </w:rPr>
        <w:t>оказалась</w:t>
      </w:r>
      <w:r w:rsidRPr="00E659D9">
        <w:rPr>
          <w:lang w:val="ru-RU"/>
        </w:rPr>
        <w:t xml:space="preserve">, </w:t>
      </w:r>
      <w:r>
        <w:rPr>
          <w:lang w:val="ru-RU"/>
        </w:rPr>
        <w:t>но</w:t>
      </w:r>
      <w:r w:rsidRPr="00E659D9">
        <w:rPr>
          <w:lang w:val="ru-RU"/>
        </w:rPr>
        <w:t xml:space="preserve"> </w:t>
      </w:r>
      <w:r>
        <w:rPr>
          <w:lang w:val="ru-RU"/>
        </w:rPr>
        <w:t>считает</w:t>
      </w:r>
      <w:r w:rsidRPr="00E659D9">
        <w:rPr>
          <w:lang w:val="ru-RU"/>
        </w:rPr>
        <w:t xml:space="preserve">, </w:t>
      </w:r>
      <w:r>
        <w:rPr>
          <w:lang w:val="ru-RU"/>
        </w:rPr>
        <w:t>что</w:t>
      </w:r>
      <w:r w:rsidRPr="00E659D9">
        <w:rPr>
          <w:lang w:val="ru-RU"/>
        </w:rPr>
        <w:t xml:space="preserve"> </w:t>
      </w:r>
      <w:r>
        <w:rPr>
          <w:lang w:val="ru-RU"/>
        </w:rPr>
        <w:t>ему</w:t>
      </w:r>
      <w:r w:rsidRPr="00E659D9">
        <w:rPr>
          <w:lang w:val="ru-RU"/>
        </w:rPr>
        <w:t xml:space="preserve"> </w:t>
      </w:r>
      <w:r>
        <w:rPr>
          <w:lang w:val="ru-RU"/>
        </w:rPr>
        <w:t>необходима</w:t>
      </w:r>
      <w:r w:rsidRPr="00E659D9">
        <w:rPr>
          <w:lang w:val="ru-RU"/>
        </w:rPr>
        <w:t xml:space="preserve"> </w:t>
      </w:r>
      <w:r>
        <w:rPr>
          <w:lang w:val="ru-RU"/>
        </w:rPr>
        <w:t>дополнительная</w:t>
      </w:r>
      <w:r w:rsidRPr="00E659D9">
        <w:rPr>
          <w:lang w:val="ru-RU"/>
        </w:rPr>
        <w:t xml:space="preserve"> </w:t>
      </w:r>
      <w:r>
        <w:rPr>
          <w:lang w:val="ru-RU"/>
        </w:rPr>
        <w:t>информация для принятия окончательного решения</w:t>
      </w:r>
      <w:r w:rsidRPr="00E659D9">
        <w:rPr>
          <w:lang w:val="ru-RU"/>
        </w:rPr>
        <w:t>.</w:t>
      </w:r>
    </w:p>
    <w:p w14:paraId="2F658C73" w14:textId="3570922D" w:rsidR="00FF253E" w:rsidRPr="00231E03" w:rsidRDefault="00FF253E" w:rsidP="00755F19">
      <w:pPr>
        <w:jc w:val="both"/>
        <w:rPr>
          <w:lang w:val="ru-RU"/>
        </w:rPr>
      </w:pPr>
      <w:bookmarkStart w:id="12" w:name="_Hlk120000982"/>
      <w:r w:rsidRPr="001B09DB">
        <w:rPr>
          <w:lang w:val="ru-RU"/>
        </w:rPr>
        <w:t>5.6.8</w:t>
      </w:r>
      <w:r w:rsidRPr="001B09DB">
        <w:rPr>
          <w:lang w:val="ru-RU"/>
        </w:rPr>
        <w:tab/>
      </w:r>
      <w:r>
        <w:rPr>
          <w:lang w:val="ru-RU"/>
        </w:rPr>
        <w:t>В</w:t>
      </w:r>
      <w:r w:rsidRPr="001B09DB">
        <w:rPr>
          <w:lang w:val="ru-RU"/>
        </w:rPr>
        <w:t xml:space="preserve"> </w:t>
      </w:r>
      <w:r>
        <w:rPr>
          <w:lang w:val="ru-RU"/>
        </w:rPr>
        <w:t>ответ</w:t>
      </w:r>
      <w:r w:rsidRPr="001B09DB">
        <w:rPr>
          <w:lang w:val="ru-RU"/>
        </w:rPr>
        <w:t xml:space="preserve"> </w:t>
      </w:r>
      <w:r>
        <w:rPr>
          <w:lang w:val="ru-RU"/>
        </w:rPr>
        <w:t>на</w:t>
      </w:r>
      <w:r w:rsidRPr="001B09DB">
        <w:rPr>
          <w:lang w:val="ru-RU"/>
        </w:rPr>
        <w:t xml:space="preserve"> </w:t>
      </w:r>
      <w:r>
        <w:rPr>
          <w:lang w:val="ru-RU"/>
        </w:rPr>
        <w:t>вопрос</w:t>
      </w:r>
      <w:r w:rsidRPr="001B09DB">
        <w:rPr>
          <w:lang w:val="ru-RU"/>
        </w:rPr>
        <w:t xml:space="preserve"> </w:t>
      </w:r>
      <w:r>
        <w:rPr>
          <w:b/>
          <w:bCs/>
          <w:lang w:val="ru-RU"/>
        </w:rPr>
        <w:t>г</w:t>
      </w:r>
      <w:r w:rsidRPr="001B09DB">
        <w:rPr>
          <w:b/>
          <w:bCs/>
          <w:lang w:val="ru-RU"/>
        </w:rPr>
        <w:t>-н</w:t>
      </w:r>
      <w:r>
        <w:rPr>
          <w:b/>
          <w:bCs/>
          <w:lang w:val="ru-RU"/>
        </w:rPr>
        <w:t>а</w:t>
      </w:r>
      <w:r w:rsidRPr="001B09DB">
        <w:rPr>
          <w:b/>
          <w:bCs/>
          <w:lang w:val="ru-RU"/>
        </w:rPr>
        <w:t xml:space="preserve"> Варламов</w:t>
      </w:r>
      <w:r>
        <w:rPr>
          <w:b/>
          <w:bCs/>
          <w:lang w:val="ru-RU"/>
        </w:rPr>
        <w:t>а</w:t>
      </w:r>
      <w:r w:rsidRPr="001B09DB">
        <w:rPr>
          <w:lang w:val="ru-RU"/>
        </w:rPr>
        <w:t xml:space="preserve"> </w:t>
      </w:r>
      <w:r>
        <w:rPr>
          <w:lang w:val="ru-RU"/>
        </w:rPr>
        <w:t>о</w:t>
      </w:r>
      <w:r w:rsidRPr="001B09DB">
        <w:rPr>
          <w:lang w:val="ru-RU"/>
        </w:rPr>
        <w:t xml:space="preserve"> </w:t>
      </w:r>
      <w:r>
        <w:rPr>
          <w:lang w:val="ru-RU"/>
        </w:rPr>
        <w:t>полосах</w:t>
      </w:r>
      <w:r w:rsidRPr="001B09DB">
        <w:rPr>
          <w:lang w:val="ru-RU"/>
        </w:rPr>
        <w:t xml:space="preserve"> </w:t>
      </w:r>
      <w:r>
        <w:rPr>
          <w:lang w:val="ru-RU"/>
        </w:rPr>
        <w:t>частот</w:t>
      </w:r>
      <w:r w:rsidRPr="001B09DB">
        <w:rPr>
          <w:lang w:val="ru-RU"/>
        </w:rPr>
        <w:t xml:space="preserve">, </w:t>
      </w:r>
      <w:r>
        <w:rPr>
          <w:lang w:val="ru-RU"/>
        </w:rPr>
        <w:t>перечисленных</w:t>
      </w:r>
      <w:r w:rsidRPr="001B09DB">
        <w:rPr>
          <w:lang w:val="ru-RU"/>
        </w:rPr>
        <w:t xml:space="preserve"> </w:t>
      </w:r>
      <w:r>
        <w:rPr>
          <w:lang w:val="ru-RU"/>
        </w:rPr>
        <w:t>в</w:t>
      </w:r>
      <w:r w:rsidRPr="001B09DB">
        <w:rPr>
          <w:lang w:val="ru-RU"/>
        </w:rPr>
        <w:t xml:space="preserve"> </w:t>
      </w:r>
      <w:r>
        <w:rPr>
          <w:lang w:val="ru-RU"/>
        </w:rPr>
        <w:t>заявке</w:t>
      </w:r>
      <w:r w:rsidRPr="001B09DB">
        <w:rPr>
          <w:lang w:val="ru-RU"/>
        </w:rPr>
        <w:t xml:space="preserve"> </w:t>
      </w:r>
      <w:r>
        <w:rPr>
          <w:lang w:val="ru-RU"/>
        </w:rPr>
        <w:t>на</w:t>
      </w:r>
      <w:r w:rsidRPr="001B09DB">
        <w:rPr>
          <w:lang w:val="ru-RU"/>
        </w:rPr>
        <w:t xml:space="preserve"> </w:t>
      </w:r>
      <w:r>
        <w:rPr>
          <w:lang w:val="ru-RU"/>
        </w:rPr>
        <w:t>регистрацию</w:t>
      </w:r>
      <w:r w:rsidRPr="001B09DB">
        <w:rPr>
          <w:lang w:val="ru-RU"/>
        </w:rPr>
        <w:t xml:space="preserve"> </w:t>
      </w:r>
      <w:r>
        <w:rPr>
          <w:lang w:val="ru-RU"/>
        </w:rPr>
        <w:t>сети</w:t>
      </w:r>
      <w:r w:rsidRPr="001B09DB">
        <w:rPr>
          <w:lang w:val="ru-RU"/>
        </w:rPr>
        <w:t xml:space="preserve">, </w:t>
      </w:r>
      <w:r>
        <w:rPr>
          <w:b/>
          <w:bCs/>
          <w:lang w:val="ru-RU"/>
        </w:rPr>
        <w:t>г</w:t>
      </w:r>
      <w:r w:rsidRPr="001B09DB">
        <w:rPr>
          <w:b/>
          <w:bCs/>
          <w:lang w:val="ru-RU"/>
        </w:rPr>
        <w:t xml:space="preserve">-н Лоо (руководитель </w:t>
      </w:r>
      <w:r>
        <w:rPr>
          <w:b/>
          <w:bCs/>
        </w:rPr>
        <w:t>SSD</w:t>
      </w:r>
      <w:r w:rsidRPr="001B09DB">
        <w:rPr>
          <w:b/>
          <w:bCs/>
          <w:lang w:val="ru-RU"/>
        </w:rPr>
        <w:t>/</w:t>
      </w:r>
      <w:r>
        <w:rPr>
          <w:b/>
          <w:bCs/>
        </w:rPr>
        <w:t>SPR</w:t>
      </w:r>
      <w:r w:rsidRPr="001B09DB">
        <w:rPr>
          <w:b/>
          <w:bCs/>
          <w:lang w:val="ru-RU"/>
        </w:rPr>
        <w:t>)</w:t>
      </w:r>
      <w:r>
        <w:rPr>
          <w:b/>
          <w:bCs/>
          <w:lang w:val="ru-RU"/>
        </w:rPr>
        <w:t xml:space="preserve"> </w:t>
      </w:r>
      <w:r>
        <w:rPr>
          <w:lang w:val="ru-RU"/>
        </w:rPr>
        <w:t>говорит, что в заявке на регистрацию</w:t>
      </w:r>
      <w:r w:rsidRPr="001B09DB">
        <w:rPr>
          <w:lang w:val="ru-RU"/>
        </w:rPr>
        <w:t xml:space="preserve"> </w:t>
      </w:r>
      <w:r w:rsidRPr="00664352">
        <w:t>MICRONSAT</w:t>
      </w:r>
      <w:r w:rsidRPr="001B09DB">
        <w:rPr>
          <w:lang w:val="ru-RU"/>
        </w:rPr>
        <w:t xml:space="preserve">, </w:t>
      </w:r>
      <w:r>
        <w:rPr>
          <w:lang w:val="ru-RU"/>
        </w:rPr>
        <w:t>которая</w:t>
      </w:r>
      <w:r w:rsidRPr="001B09DB">
        <w:rPr>
          <w:lang w:val="ru-RU"/>
        </w:rPr>
        <w:t xml:space="preserve"> </w:t>
      </w:r>
      <w:r>
        <w:rPr>
          <w:lang w:val="ru-RU"/>
        </w:rPr>
        <w:t>была</w:t>
      </w:r>
      <w:r w:rsidRPr="001B09DB">
        <w:rPr>
          <w:lang w:val="ru-RU"/>
        </w:rPr>
        <w:t xml:space="preserve"> </w:t>
      </w:r>
      <w:r>
        <w:rPr>
          <w:lang w:val="ru-RU"/>
        </w:rPr>
        <w:t>опубликована</w:t>
      </w:r>
      <w:r w:rsidRPr="001B09DB">
        <w:rPr>
          <w:lang w:val="ru-RU"/>
        </w:rPr>
        <w:t xml:space="preserve"> </w:t>
      </w:r>
      <w:r>
        <w:rPr>
          <w:lang w:val="ru-RU"/>
        </w:rPr>
        <w:t>в</w:t>
      </w:r>
      <w:r w:rsidRPr="001B09DB">
        <w:rPr>
          <w:lang w:val="ru-RU"/>
        </w:rPr>
        <w:t xml:space="preserve"> 2018</w:t>
      </w:r>
      <w:r w:rsidRPr="001B09DB">
        <w:t> </w:t>
      </w:r>
      <w:r>
        <w:rPr>
          <w:lang w:val="ru-RU"/>
        </w:rPr>
        <w:t>году</w:t>
      </w:r>
      <w:r w:rsidRPr="001B09DB">
        <w:rPr>
          <w:lang w:val="ru-RU"/>
        </w:rPr>
        <w:t xml:space="preserve">, </w:t>
      </w:r>
      <w:r>
        <w:rPr>
          <w:lang w:val="ru-RU"/>
        </w:rPr>
        <w:t>перечисляется</w:t>
      </w:r>
      <w:r w:rsidRPr="001B09DB">
        <w:rPr>
          <w:lang w:val="ru-RU"/>
        </w:rPr>
        <w:t xml:space="preserve"> </w:t>
      </w:r>
      <w:r>
        <w:rPr>
          <w:lang w:val="ru-RU"/>
        </w:rPr>
        <w:t>много</w:t>
      </w:r>
      <w:r w:rsidRPr="001B09DB">
        <w:rPr>
          <w:lang w:val="ru-RU"/>
        </w:rPr>
        <w:t xml:space="preserve"> </w:t>
      </w:r>
      <w:r>
        <w:rPr>
          <w:lang w:val="ru-RU"/>
        </w:rPr>
        <w:t>полос частот</w:t>
      </w:r>
      <w:r w:rsidRPr="001B09DB">
        <w:rPr>
          <w:lang w:val="ru-RU"/>
        </w:rPr>
        <w:t xml:space="preserve">. </w:t>
      </w:r>
      <w:r w:rsidR="00847D76">
        <w:rPr>
          <w:lang w:val="ru-RU"/>
        </w:rPr>
        <w:t xml:space="preserve">Поскольку </w:t>
      </w:r>
      <w:r>
        <w:rPr>
          <w:lang w:val="ru-RU"/>
        </w:rPr>
        <w:t>заявлени</w:t>
      </w:r>
      <w:r w:rsidR="00847D76">
        <w:rPr>
          <w:lang w:val="ru-RU"/>
        </w:rPr>
        <w:t>е</w:t>
      </w:r>
      <w:r w:rsidRPr="00FA482D">
        <w:rPr>
          <w:lang w:val="ru-RU"/>
        </w:rPr>
        <w:t xml:space="preserve"> </w:t>
      </w:r>
      <w:r w:rsidR="00847D76">
        <w:rPr>
          <w:lang w:val="ru-RU"/>
        </w:rPr>
        <w:t>было</w:t>
      </w:r>
      <w:r w:rsidRPr="00FA482D">
        <w:rPr>
          <w:lang w:val="ru-RU"/>
        </w:rPr>
        <w:t xml:space="preserve"> </w:t>
      </w:r>
      <w:r>
        <w:rPr>
          <w:lang w:val="ru-RU"/>
        </w:rPr>
        <w:t>получен</w:t>
      </w:r>
      <w:r w:rsidR="00847D76">
        <w:rPr>
          <w:lang w:val="ru-RU"/>
        </w:rPr>
        <w:t>о</w:t>
      </w:r>
      <w:r w:rsidRPr="00FA482D">
        <w:rPr>
          <w:lang w:val="ru-RU"/>
        </w:rPr>
        <w:t xml:space="preserve"> </w:t>
      </w:r>
      <w:r>
        <w:rPr>
          <w:lang w:val="ru-RU"/>
        </w:rPr>
        <w:t>только</w:t>
      </w:r>
      <w:r w:rsidRPr="00FA482D">
        <w:rPr>
          <w:lang w:val="ru-RU"/>
        </w:rPr>
        <w:t xml:space="preserve"> </w:t>
      </w:r>
      <w:r w:rsidR="00811D70">
        <w:rPr>
          <w:lang w:val="ru-RU"/>
        </w:rPr>
        <w:t>в отношении</w:t>
      </w:r>
      <w:r w:rsidRPr="00FA482D">
        <w:rPr>
          <w:lang w:val="ru-RU"/>
        </w:rPr>
        <w:t xml:space="preserve"> </w:t>
      </w:r>
      <w:r>
        <w:rPr>
          <w:lang w:val="ru-RU"/>
        </w:rPr>
        <w:t>космическ</w:t>
      </w:r>
      <w:r w:rsidR="00847D76">
        <w:rPr>
          <w:lang w:val="ru-RU"/>
        </w:rPr>
        <w:t xml:space="preserve">ой эксплуатации в диапазоне </w:t>
      </w:r>
      <w:r w:rsidR="00847D76">
        <w:t>S</w:t>
      </w:r>
      <w:r w:rsidR="00847D76" w:rsidRPr="00847D76">
        <w:rPr>
          <w:lang w:val="ru-RU"/>
        </w:rPr>
        <w:t xml:space="preserve"> </w:t>
      </w:r>
      <w:r w:rsidR="00847D76">
        <w:rPr>
          <w:lang w:val="ru-RU"/>
        </w:rPr>
        <w:t>и други</w:t>
      </w:r>
      <w:r w:rsidR="00811D70">
        <w:rPr>
          <w:lang w:val="ru-RU"/>
        </w:rPr>
        <w:t>х</w:t>
      </w:r>
      <w:r w:rsidR="00847D76">
        <w:rPr>
          <w:lang w:val="ru-RU"/>
        </w:rPr>
        <w:t xml:space="preserve"> служб в </w:t>
      </w:r>
      <w:r>
        <w:rPr>
          <w:lang w:val="ru-RU"/>
        </w:rPr>
        <w:t>диапазона</w:t>
      </w:r>
      <w:r w:rsidR="00847D76">
        <w:rPr>
          <w:lang w:val="ru-RU"/>
        </w:rPr>
        <w:t>х</w:t>
      </w:r>
      <w:r w:rsidRPr="00FA482D">
        <w:rPr>
          <w:lang w:val="ru-RU"/>
        </w:rPr>
        <w:t xml:space="preserve"> </w:t>
      </w:r>
      <w:r w:rsidRPr="00664352">
        <w:t>Q</w:t>
      </w:r>
      <w:r w:rsidRPr="00FA482D">
        <w:rPr>
          <w:lang w:val="ru-RU"/>
        </w:rPr>
        <w:t>/</w:t>
      </w:r>
      <w:r w:rsidRPr="00664352">
        <w:t>V</w:t>
      </w:r>
      <w:r w:rsidR="00847D76">
        <w:rPr>
          <w:lang w:val="ru-RU"/>
        </w:rPr>
        <w:t>,</w:t>
      </w:r>
      <w:r w:rsidRPr="00FA482D">
        <w:rPr>
          <w:lang w:val="ru-RU"/>
        </w:rPr>
        <w:t xml:space="preserve"> </w:t>
      </w:r>
      <w:r>
        <w:rPr>
          <w:lang w:val="ru-RU"/>
        </w:rPr>
        <w:t>в</w:t>
      </w:r>
      <w:r w:rsidRPr="00FA482D">
        <w:rPr>
          <w:lang w:val="ru-RU"/>
        </w:rPr>
        <w:t xml:space="preserve"> </w:t>
      </w:r>
      <w:r>
        <w:rPr>
          <w:lang w:val="ru-RU"/>
        </w:rPr>
        <w:t>настоящее</w:t>
      </w:r>
      <w:r w:rsidRPr="00FA482D">
        <w:rPr>
          <w:lang w:val="ru-RU"/>
        </w:rPr>
        <w:t xml:space="preserve"> </w:t>
      </w:r>
      <w:r>
        <w:rPr>
          <w:lang w:val="ru-RU"/>
        </w:rPr>
        <w:t>время Бюро не располагает информацией о планируемой дате ввода в действие других полос</w:t>
      </w:r>
      <w:r w:rsidRPr="00FA482D">
        <w:rPr>
          <w:lang w:val="ru-RU"/>
        </w:rPr>
        <w:t xml:space="preserve">. </w:t>
      </w:r>
      <w:r>
        <w:rPr>
          <w:lang w:val="ru-RU"/>
        </w:rPr>
        <w:t>При</w:t>
      </w:r>
      <w:r w:rsidRPr="00FA482D">
        <w:rPr>
          <w:lang w:val="ru-RU"/>
        </w:rPr>
        <w:t xml:space="preserve"> </w:t>
      </w:r>
      <w:r>
        <w:rPr>
          <w:lang w:val="ru-RU"/>
        </w:rPr>
        <w:t>этом</w:t>
      </w:r>
      <w:r w:rsidRPr="00FA482D">
        <w:rPr>
          <w:lang w:val="ru-RU"/>
        </w:rPr>
        <w:t xml:space="preserve"> </w:t>
      </w:r>
      <w:r>
        <w:rPr>
          <w:lang w:val="ru-RU"/>
        </w:rPr>
        <w:t>только</w:t>
      </w:r>
      <w:r w:rsidRPr="00FA482D">
        <w:rPr>
          <w:lang w:val="ru-RU"/>
        </w:rPr>
        <w:t xml:space="preserve"> </w:t>
      </w:r>
      <w:r>
        <w:rPr>
          <w:lang w:val="ru-RU"/>
        </w:rPr>
        <w:t>диапазоны</w:t>
      </w:r>
      <w:r w:rsidRPr="00FA482D">
        <w:rPr>
          <w:lang w:val="ru-RU"/>
        </w:rPr>
        <w:t xml:space="preserve"> </w:t>
      </w:r>
      <w:r w:rsidRPr="00664352">
        <w:t>Q</w:t>
      </w:r>
      <w:r w:rsidRPr="00FA482D">
        <w:rPr>
          <w:lang w:val="ru-RU"/>
        </w:rPr>
        <w:t>/</w:t>
      </w:r>
      <w:r w:rsidRPr="00664352">
        <w:t>V</w:t>
      </w:r>
      <w:r w:rsidRPr="00FA482D">
        <w:rPr>
          <w:lang w:val="ru-RU"/>
        </w:rPr>
        <w:t xml:space="preserve"> </w:t>
      </w:r>
      <w:r>
        <w:rPr>
          <w:lang w:val="ru-RU"/>
        </w:rPr>
        <w:t>подпадают</w:t>
      </w:r>
      <w:r w:rsidRPr="00FA482D">
        <w:rPr>
          <w:lang w:val="ru-RU"/>
        </w:rPr>
        <w:t xml:space="preserve"> </w:t>
      </w:r>
      <w:r>
        <w:rPr>
          <w:lang w:val="ru-RU"/>
        </w:rPr>
        <w:t>под</w:t>
      </w:r>
      <w:r w:rsidRPr="00FA482D">
        <w:rPr>
          <w:lang w:val="ru-RU"/>
        </w:rPr>
        <w:t xml:space="preserve"> </w:t>
      </w:r>
      <w:r>
        <w:rPr>
          <w:lang w:val="ru-RU"/>
        </w:rPr>
        <w:t>действие</w:t>
      </w:r>
      <w:r w:rsidRPr="00FA482D">
        <w:rPr>
          <w:lang w:val="ru-RU"/>
        </w:rPr>
        <w:t xml:space="preserve"> </w:t>
      </w:r>
      <w:r>
        <w:rPr>
          <w:lang w:val="ru-RU"/>
        </w:rPr>
        <w:t>Резолюции </w:t>
      </w:r>
      <w:r w:rsidRPr="00FA482D">
        <w:rPr>
          <w:b/>
          <w:bCs/>
          <w:lang w:val="ru-RU"/>
        </w:rPr>
        <w:t>771 (ВКР</w:t>
      </w:r>
      <w:r w:rsidRPr="00FA482D">
        <w:rPr>
          <w:b/>
          <w:bCs/>
          <w:lang w:val="ru-RU"/>
        </w:rPr>
        <w:noBreakHyphen/>
        <w:t xml:space="preserve">19) </w:t>
      </w:r>
      <w:r>
        <w:rPr>
          <w:lang w:val="ru-RU"/>
        </w:rPr>
        <w:t xml:space="preserve">и должны были быть введены в действие к </w:t>
      </w:r>
      <w:r w:rsidRPr="00FA482D">
        <w:rPr>
          <w:lang w:val="ru-RU"/>
        </w:rPr>
        <w:t>3</w:t>
      </w:r>
      <w:r w:rsidRPr="00664352">
        <w:t> </w:t>
      </w:r>
      <w:r>
        <w:rPr>
          <w:lang w:val="ru-RU"/>
        </w:rPr>
        <w:t>ноября</w:t>
      </w:r>
      <w:r w:rsidRPr="00FA482D">
        <w:rPr>
          <w:lang w:val="ru-RU"/>
        </w:rPr>
        <w:t xml:space="preserve"> 2022</w:t>
      </w:r>
      <w:r>
        <w:rPr>
          <w:lang w:val="ru-RU"/>
        </w:rPr>
        <w:t> года</w:t>
      </w:r>
      <w:r w:rsidRPr="00FA482D">
        <w:rPr>
          <w:lang w:val="ru-RU"/>
        </w:rPr>
        <w:t xml:space="preserve">. </w:t>
      </w:r>
      <w:r>
        <w:rPr>
          <w:lang w:val="ru-RU"/>
        </w:rPr>
        <w:t>Согласно</w:t>
      </w:r>
      <w:r w:rsidRPr="00231E03">
        <w:rPr>
          <w:lang w:val="ru-RU"/>
        </w:rPr>
        <w:t xml:space="preserve"> </w:t>
      </w:r>
      <w:r>
        <w:rPr>
          <w:lang w:val="ru-RU"/>
        </w:rPr>
        <w:t>п</w:t>
      </w:r>
      <w:r w:rsidRPr="00231E03">
        <w:rPr>
          <w:lang w:val="ru-RU"/>
        </w:rPr>
        <w:t>.</w:t>
      </w:r>
      <w:r w:rsidRPr="00231E03">
        <w:t> </w:t>
      </w:r>
      <w:r w:rsidRPr="00231E03">
        <w:rPr>
          <w:b/>
          <w:bCs/>
          <w:lang w:val="ru-RU"/>
        </w:rPr>
        <w:t xml:space="preserve">11.44 </w:t>
      </w:r>
      <w:r>
        <w:rPr>
          <w:lang w:val="ru-RU"/>
        </w:rPr>
        <w:t>РР</w:t>
      </w:r>
      <w:r w:rsidRPr="00231E03">
        <w:rPr>
          <w:lang w:val="ru-RU"/>
        </w:rPr>
        <w:t xml:space="preserve">, </w:t>
      </w:r>
      <w:r>
        <w:rPr>
          <w:lang w:val="ru-RU"/>
        </w:rPr>
        <w:t>регламентарный</w:t>
      </w:r>
      <w:r w:rsidRPr="00231E03">
        <w:rPr>
          <w:lang w:val="ru-RU"/>
        </w:rPr>
        <w:t xml:space="preserve"> </w:t>
      </w:r>
      <w:r>
        <w:rPr>
          <w:lang w:val="ru-RU"/>
        </w:rPr>
        <w:t>предельный</w:t>
      </w:r>
      <w:r w:rsidRPr="00231E03">
        <w:rPr>
          <w:lang w:val="ru-RU"/>
        </w:rPr>
        <w:t xml:space="preserve"> </w:t>
      </w:r>
      <w:r>
        <w:rPr>
          <w:lang w:val="ru-RU"/>
        </w:rPr>
        <w:t>срок</w:t>
      </w:r>
      <w:r w:rsidRPr="00231E03">
        <w:rPr>
          <w:lang w:val="ru-RU"/>
        </w:rPr>
        <w:t xml:space="preserve"> </w:t>
      </w:r>
      <w:r>
        <w:rPr>
          <w:lang w:val="ru-RU"/>
        </w:rPr>
        <w:t>ввода</w:t>
      </w:r>
      <w:r w:rsidRPr="00231E03">
        <w:rPr>
          <w:lang w:val="ru-RU"/>
        </w:rPr>
        <w:t xml:space="preserve"> </w:t>
      </w:r>
      <w:r>
        <w:rPr>
          <w:lang w:val="ru-RU"/>
        </w:rPr>
        <w:lastRenderedPageBreak/>
        <w:t>в</w:t>
      </w:r>
      <w:r w:rsidRPr="00231E03">
        <w:rPr>
          <w:lang w:val="ru-RU"/>
        </w:rPr>
        <w:t xml:space="preserve"> </w:t>
      </w:r>
      <w:r>
        <w:rPr>
          <w:lang w:val="ru-RU"/>
        </w:rPr>
        <w:t>действие</w:t>
      </w:r>
      <w:r w:rsidRPr="00231E03">
        <w:rPr>
          <w:lang w:val="ru-RU"/>
        </w:rPr>
        <w:t xml:space="preserve"> </w:t>
      </w:r>
      <w:r>
        <w:rPr>
          <w:lang w:val="ru-RU"/>
        </w:rPr>
        <w:t>других</w:t>
      </w:r>
      <w:r w:rsidRPr="00231E03">
        <w:rPr>
          <w:lang w:val="ru-RU"/>
        </w:rPr>
        <w:t xml:space="preserve"> </w:t>
      </w:r>
      <w:r>
        <w:rPr>
          <w:lang w:val="ru-RU"/>
        </w:rPr>
        <w:t>полос</w:t>
      </w:r>
      <w:r w:rsidRPr="00231E03">
        <w:rPr>
          <w:lang w:val="ru-RU"/>
        </w:rPr>
        <w:t xml:space="preserve"> </w:t>
      </w:r>
      <w:r>
        <w:rPr>
          <w:lang w:val="ru-RU"/>
        </w:rPr>
        <w:t>составляет</w:t>
      </w:r>
      <w:r w:rsidRPr="00231E03">
        <w:rPr>
          <w:lang w:val="ru-RU"/>
        </w:rPr>
        <w:t xml:space="preserve"> </w:t>
      </w:r>
      <w:r>
        <w:rPr>
          <w:lang w:val="ru-RU"/>
        </w:rPr>
        <w:t>семь</w:t>
      </w:r>
      <w:r w:rsidRPr="00231E03">
        <w:rPr>
          <w:lang w:val="ru-RU"/>
        </w:rPr>
        <w:t xml:space="preserve"> </w:t>
      </w:r>
      <w:r>
        <w:rPr>
          <w:lang w:val="ru-RU"/>
        </w:rPr>
        <w:t>лет</w:t>
      </w:r>
      <w:r w:rsidRPr="00231E03">
        <w:rPr>
          <w:lang w:val="ru-RU"/>
        </w:rPr>
        <w:t xml:space="preserve"> (</w:t>
      </w:r>
      <w:r>
        <w:rPr>
          <w:lang w:val="ru-RU"/>
        </w:rPr>
        <w:t>т</w:t>
      </w:r>
      <w:r w:rsidRPr="00231E03">
        <w:rPr>
          <w:lang w:val="ru-RU"/>
        </w:rPr>
        <w:t>.</w:t>
      </w:r>
      <w:r w:rsidRPr="00231E03">
        <w:t> </w:t>
      </w:r>
      <w:r>
        <w:rPr>
          <w:lang w:val="ru-RU"/>
        </w:rPr>
        <w:t>е</w:t>
      </w:r>
      <w:r w:rsidRPr="00231E03">
        <w:rPr>
          <w:lang w:val="ru-RU"/>
        </w:rPr>
        <w:t xml:space="preserve">. </w:t>
      </w:r>
      <w:r>
        <w:rPr>
          <w:lang w:val="ru-RU"/>
        </w:rPr>
        <w:t>в</w:t>
      </w:r>
      <w:r w:rsidRPr="00231E03">
        <w:rPr>
          <w:lang w:val="ru-RU"/>
        </w:rPr>
        <w:t xml:space="preserve"> 2025</w:t>
      </w:r>
      <w:r>
        <w:rPr>
          <w:lang w:val="ru-RU"/>
        </w:rPr>
        <w:t> г.</w:t>
      </w:r>
      <w:r w:rsidRPr="00231E03">
        <w:rPr>
          <w:lang w:val="ru-RU"/>
        </w:rPr>
        <w:t xml:space="preserve">), </w:t>
      </w:r>
      <w:r>
        <w:rPr>
          <w:lang w:val="ru-RU"/>
        </w:rPr>
        <w:t>независимо от того, были ли они заявлены в соответствии с п. </w:t>
      </w:r>
      <w:r w:rsidRPr="00231E03">
        <w:rPr>
          <w:b/>
          <w:bCs/>
          <w:lang w:val="ru-RU"/>
        </w:rPr>
        <w:t>4.4</w:t>
      </w:r>
      <w:r w:rsidRPr="00231E03">
        <w:rPr>
          <w:lang w:val="ru-RU"/>
        </w:rPr>
        <w:t>.</w:t>
      </w:r>
    </w:p>
    <w:bookmarkEnd w:id="12"/>
    <w:p w14:paraId="65C9E5A0" w14:textId="09FD41EB" w:rsidR="00FF253E" w:rsidRPr="003F57FB" w:rsidRDefault="00FF253E" w:rsidP="00755F19">
      <w:pPr>
        <w:jc w:val="both"/>
        <w:rPr>
          <w:lang w:val="ru-RU"/>
        </w:rPr>
      </w:pPr>
      <w:r w:rsidRPr="00FC4B7E">
        <w:rPr>
          <w:lang w:val="ru-RU"/>
        </w:rPr>
        <w:t>5.6.9</w:t>
      </w:r>
      <w:r w:rsidRPr="00FC4B7E">
        <w:rPr>
          <w:lang w:val="ru-RU"/>
        </w:rPr>
        <w:tab/>
      </w:r>
      <w:r w:rsidRPr="00FC4B7E">
        <w:rPr>
          <w:b/>
          <w:lang w:val="ru-RU"/>
        </w:rPr>
        <w:t>Г-н Аззуз</w:t>
      </w:r>
      <w:r w:rsidRPr="00FC4B7E">
        <w:rPr>
          <w:lang w:val="ru-RU"/>
        </w:rPr>
        <w:t xml:space="preserve"> </w:t>
      </w:r>
      <w:r>
        <w:rPr>
          <w:lang w:val="ru-RU"/>
        </w:rPr>
        <w:t>согла</w:t>
      </w:r>
      <w:r w:rsidR="00E267CF">
        <w:rPr>
          <w:lang w:val="ru-RU"/>
        </w:rPr>
        <w:t xml:space="preserve">шается </w:t>
      </w:r>
      <w:r>
        <w:rPr>
          <w:lang w:val="ru-RU"/>
        </w:rPr>
        <w:t>с</w:t>
      </w:r>
      <w:r w:rsidRPr="00FC4B7E">
        <w:rPr>
          <w:lang w:val="ru-RU"/>
        </w:rPr>
        <w:t xml:space="preserve"> </w:t>
      </w:r>
      <w:r>
        <w:rPr>
          <w:lang w:val="ru-RU"/>
        </w:rPr>
        <w:t>предыдущими</w:t>
      </w:r>
      <w:r w:rsidRPr="00FC4B7E">
        <w:rPr>
          <w:lang w:val="ru-RU"/>
        </w:rPr>
        <w:t xml:space="preserve"> </w:t>
      </w:r>
      <w:r>
        <w:rPr>
          <w:lang w:val="ru-RU"/>
        </w:rPr>
        <w:t>выступающими</w:t>
      </w:r>
      <w:r w:rsidRPr="00FC4B7E">
        <w:rPr>
          <w:lang w:val="ru-RU"/>
        </w:rPr>
        <w:t xml:space="preserve"> </w:t>
      </w:r>
      <w:r>
        <w:rPr>
          <w:lang w:val="ru-RU"/>
        </w:rPr>
        <w:t>в</w:t>
      </w:r>
      <w:r w:rsidRPr="00FC4B7E">
        <w:rPr>
          <w:lang w:val="ru-RU"/>
        </w:rPr>
        <w:t xml:space="preserve"> </w:t>
      </w:r>
      <w:r>
        <w:rPr>
          <w:lang w:val="ru-RU"/>
        </w:rPr>
        <w:t>том</w:t>
      </w:r>
      <w:r w:rsidRPr="00FC4B7E">
        <w:rPr>
          <w:lang w:val="ru-RU"/>
        </w:rPr>
        <w:t xml:space="preserve">, </w:t>
      </w:r>
      <w:r>
        <w:rPr>
          <w:lang w:val="ru-RU"/>
        </w:rPr>
        <w:t>что</w:t>
      </w:r>
      <w:r w:rsidRPr="00FC4B7E">
        <w:rPr>
          <w:lang w:val="ru-RU"/>
        </w:rPr>
        <w:t xml:space="preserve"> </w:t>
      </w:r>
      <w:r>
        <w:rPr>
          <w:lang w:val="ru-RU"/>
        </w:rPr>
        <w:t>следует</w:t>
      </w:r>
      <w:r w:rsidRPr="00FC4B7E">
        <w:rPr>
          <w:lang w:val="ru-RU"/>
        </w:rPr>
        <w:t xml:space="preserve"> </w:t>
      </w:r>
      <w:r>
        <w:rPr>
          <w:lang w:val="ru-RU"/>
        </w:rPr>
        <w:t>предложить</w:t>
      </w:r>
      <w:r w:rsidRPr="00FC4B7E">
        <w:rPr>
          <w:lang w:val="ru-RU"/>
        </w:rPr>
        <w:t xml:space="preserve"> </w:t>
      </w:r>
      <w:r>
        <w:rPr>
          <w:lang w:val="ru-RU"/>
        </w:rPr>
        <w:t>администрации</w:t>
      </w:r>
      <w:r w:rsidRPr="00FC4B7E">
        <w:rPr>
          <w:lang w:val="ru-RU"/>
        </w:rPr>
        <w:t xml:space="preserve"> </w:t>
      </w:r>
      <w:r>
        <w:rPr>
          <w:lang w:val="ru-RU"/>
        </w:rPr>
        <w:t>Папуа</w:t>
      </w:r>
      <w:r w:rsidRPr="00FC4B7E">
        <w:rPr>
          <w:lang w:val="ru-RU"/>
        </w:rPr>
        <w:t>-</w:t>
      </w:r>
      <w:r>
        <w:rPr>
          <w:lang w:val="ru-RU"/>
        </w:rPr>
        <w:t>Новой</w:t>
      </w:r>
      <w:r w:rsidRPr="00FC4B7E">
        <w:rPr>
          <w:lang w:val="ru-RU"/>
        </w:rPr>
        <w:t xml:space="preserve"> </w:t>
      </w:r>
      <w:r>
        <w:rPr>
          <w:lang w:val="ru-RU"/>
        </w:rPr>
        <w:t>Гвинеи</w:t>
      </w:r>
      <w:r w:rsidRPr="00FC4B7E">
        <w:rPr>
          <w:lang w:val="ru-RU"/>
        </w:rPr>
        <w:t xml:space="preserve"> </w:t>
      </w:r>
      <w:r>
        <w:rPr>
          <w:lang w:val="ru-RU"/>
        </w:rPr>
        <w:t>представить</w:t>
      </w:r>
      <w:r w:rsidRPr="00FC4B7E">
        <w:rPr>
          <w:lang w:val="ru-RU"/>
        </w:rPr>
        <w:t xml:space="preserve"> </w:t>
      </w:r>
      <w:r>
        <w:rPr>
          <w:lang w:val="ru-RU"/>
        </w:rPr>
        <w:t>дополнительную</w:t>
      </w:r>
      <w:r w:rsidRPr="00FC4B7E">
        <w:rPr>
          <w:lang w:val="ru-RU"/>
        </w:rPr>
        <w:t xml:space="preserve"> </w:t>
      </w:r>
      <w:r>
        <w:rPr>
          <w:lang w:val="ru-RU"/>
        </w:rPr>
        <w:t>информацию</w:t>
      </w:r>
      <w:r w:rsidRPr="00FC4B7E">
        <w:rPr>
          <w:lang w:val="ru-RU"/>
        </w:rPr>
        <w:t xml:space="preserve"> </w:t>
      </w:r>
      <w:r>
        <w:rPr>
          <w:lang w:val="ru-RU"/>
        </w:rPr>
        <w:t>по</w:t>
      </w:r>
      <w:r w:rsidRPr="00FC4B7E">
        <w:rPr>
          <w:lang w:val="ru-RU"/>
        </w:rPr>
        <w:t xml:space="preserve"> </w:t>
      </w:r>
      <w:r>
        <w:rPr>
          <w:lang w:val="ru-RU"/>
        </w:rPr>
        <w:t>всем</w:t>
      </w:r>
      <w:r w:rsidRPr="00FC4B7E">
        <w:rPr>
          <w:lang w:val="ru-RU"/>
        </w:rPr>
        <w:t xml:space="preserve"> </w:t>
      </w:r>
      <w:r>
        <w:rPr>
          <w:lang w:val="ru-RU"/>
        </w:rPr>
        <w:t>затронутым</w:t>
      </w:r>
      <w:r w:rsidRPr="00FC4B7E">
        <w:rPr>
          <w:lang w:val="ru-RU"/>
        </w:rPr>
        <w:t xml:space="preserve"> </w:t>
      </w:r>
      <w:r>
        <w:rPr>
          <w:lang w:val="ru-RU"/>
        </w:rPr>
        <w:t>аспектам</w:t>
      </w:r>
      <w:r w:rsidRPr="00FC4B7E">
        <w:rPr>
          <w:lang w:val="ru-RU"/>
        </w:rPr>
        <w:t xml:space="preserve">, </w:t>
      </w:r>
      <w:r>
        <w:rPr>
          <w:lang w:val="ru-RU"/>
        </w:rPr>
        <w:t>с</w:t>
      </w:r>
      <w:r w:rsidRPr="00FC4B7E">
        <w:rPr>
          <w:lang w:val="ru-RU"/>
        </w:rPr>
        <w:t xml:space="preserve"> </w:t>
      </w:r>
      <w:r>
        <w:rPr>
          <w:lang w:val="ru-RU"/>
        </w:rPr>
        <w:t>тем</w:t>
      </w:r>
      <w:r w:rsidRPr="00FC4B7E">
        <w:rPr>
          <w:lang w:val="ru-RU"/>
        </w:rPr>
        <w:t xml:space="preserve"> </w:t>
      </w:r>
      <w:r>
        <w:rPr>
          <w:lang w:val="ru-RU"/>
        </w:rPr>
        <w:t>чтобы дать</w:t>
      </w:r>
      <w:r w:rsidRPr="00FC4B7E">
        <w:rPr>
          <w:lang w:val="ru-RU"/>
        </w:rPr>
        <w:t xml:space="preserve"> </w:t>
      </w:r>
      <w:r>
        <w:rPr>
          <w:lang w:val="ru-RU"/>
        </w:rPr>
        <w:t>Комитету</w:t>
      </w:r>
      <w:r w:rsidRPr="00FC4B7E">
        <w:rPr>
          <w:lang w:val="ru-RU"/>
        </w:rPr>
        <w:t xml:space="preserve"> </w:t>
      </w:r>
      <w:r>
        <w:rPr>
          <w:lang w:val="ru-RU"/>
        </w:rPr>
        <w:t>возможность принять решение на его 92</w:t>
      </w:r>
      <w:r>
        <w:rPr>
          <w:lang w:val="ru-RU"/>
        </w:rPr>
        <w:noBreakHyphen/>
        <w:t>м собрании</w:t>
      </w:r>
      <w:r w:rsidRPr="00FC4B7E">
        <w:rPr>
          <w:lang w:val="ru-RU"/>
        </w:rPr>
        <w:t xml:space="preserve">. </w:t>
      </w:r>
      <w:r>
        <w:rPr>
          <w:lang w:val="ru-RU"/>
        </w:rPr>
        <w:t>Кроме</w:t>
      </w:r>
      <w:r w:rsidRPr="003F57FB">
        <w:rPr>
          <w:lang w:val="ru-RU"/>
        </w:rPr>
        <w:t xml:space="preserve"> </w:t>
      </w:r>
      <w:r>
        <w:rPr>
          <w:lang w:val="ru-RU"/>
        </w:rPr>
        <w:t>того</w:t>
      </w:r>
      <w:r w:rsidRPr="003F57FB">
        <w:rPr>
          <w:lang w:val="ru-RU"/>
        </w:rPr>
        <w:t xml:space="preserve">, </w:t>
      </w:r>
      <w:r>
        <w:rPr>
          <w:lang w:val="ru-RU"/>
        </w:rPr>
        <w:t>он</w:t>
      </w:r>
      <w:r w:rsidRPr="003F57FB">
        <w:rPr>
          <w:lang w:val="ru-RU"/>
        </w:rPr>
        <w:t xml:space="preserve"> </w:t>
      </w:r>
      <w:r>
        <w:rPr>
          <w:lang w:val="ru-RU"/>
        </w:rPr>
        <w:t>считает</w:t>
      </w:r>
      <w:r w:rsidRPr="003F57FB">
        <w:rPr>
          <w:lang w:val="ru-RU"/>
        </w:rPr>
        <w:t xml:space="preserve">, </w:t>
      </w:r>
      <w:r>
        <w:rPr>
          <w:lang w:val="ru-RU"/>
        </w:rPr>
        <w:t>что</w:t>
      </w:r>
      <w:r w:rsidRPr="003F57FB">
        <w:rPr>
          <w:lang w:val="ru-RU"/>
        </w:rPr>
        <w:t xml:space="preserve"> </w:t>
      </w:r>
      <w:r>
        <w:rPr>
          <w:lang w:val="ru-RU"/>
        </w:rPr>
        <w:t>в</w:t>
      </w:r>
      <w:r w:rsidRPr="003F57FB">
        <w:rPr>
          <w:lang w:val="ru-RU"/>
        </w:rPr>
        <w:t xml:space="preserve"> </w:t>
      </w:r>
      <w:r>
        <w:rPr>
          <w:lang w:val="ru-RU"/>
        </w:rPr>
        <w:t>расчетах</w:t>
      </w:r>
      <w:r w:rsidRPr="003F57FB">
        <w:rPr>
          <w:lang w:val="ru-RU"/>
        </w:rPr>
        <w:t xml:space="preserve">, </w:t>
      </w:r>
      <w:r>
        <w:rPr>
          <w:lang w:val="ru-RU"/>
        </w:rPr>
        <w:t>указанных</w:t>
      </w:r>
      <w:r w:rsidRPr="003F57FB">
        <w:rPr>
          <w:lang w:val="ru-RU"/>
        </w:rPr>
        <w:t xml:space="preserve"> </w:t>
      </w:r>
      <w:r>
        <w:rPr>
          <w:lang w:val="ru-RU"/>
        </w:rPr>
        <w:t>в</w:t>
      </w:r>
      <w:r w:rsidRPr="003F57FB">
        <w:rPr>
          <w:lang w:val="ru-RU"/>
        </w:rPr>
        <w:t xml:space="preserve"> </w:t>
      </w:r>
      <w:r>
        <w:rPr>
          <w:lang w:val="ru-RU"/>
        </w:rPr>
        <w:t>Приложении</w:t>
      </w:r>
      <w:r w:rsidRPr="003F57FB">
        <w:t> </w:t>
      </w:r>
      <w:r w:rsidRPr="003F57FB">
        <w:rPr>
          <w:lang w:val="ru-RU"/>
        </w:rPr>
        <w:t xml:space="preserve">4, </w:t>
      </w:r>
      <w:r>
        <w:rPr>
          <w:lang w:val="ru-RU"/>
        </w:rPr>
        <w:t>содержится</w:t>
      </w:r>
      <w:r w:rsidRPr="003F57FB">
        <w:rPr>
          <w:lang w:val="ru-RU"/>
        </w:rPr>
        <w:t xml:space="preserve"> </w:t>
      </w:r>
      <w:r>
        <w:rPr>
          <w:lang w:val="ru-RU"/>
        </w:rPr>
        <w:t>ошибка</w:t>
      </w:r>
      <w:r w:rsidRPr="003F57FB">
        <w:rPr>
          <w:lang w:val="ru-RU"/>
        </w:rPr>
        <w:t xml:space="preserve">, </w:t>
      </w:r>
      <w:r>
        <w:rPr>
          <w:lang w:val="ru-RU"/>
        </w:rPr>
        <w:t>что</w:t>
      </w:r>
      <w:r w:rsidRPr="003F57FB">
        <w:rPr>
          <w:lang w:val="ru-RU"/>
        </w:rPr>
        <w:t xml:space="preserve"> </w:t>
      </w:r>
      <w:r>
        <w:rPr>
          <w:lang w:val="ru-RU"/>
        </w:rPr>
        <w:t>повышает</w:t>
      </w:r>
      <w:r w:rsidRPr="003F57FB">
        <w:rPr>
          <w:lang w:val="ru-RU"/>
        </w:rPr>
        <w:t xml:space="preserve"> </w:t>
      </w:r>
      <w:r>
        <w:rPr>
          <w:lang w:val="ru-RU"/>
        </w:rPr>
        <w:t>значение</w:t>
      </w:r>
      <w:r w:rsidRPr="003F57FB">
        <w:rPr>
          <w:lang w:val="ru-RU"/>
        </w:rPr>
        <w:t xml:space="preserve"> </w:t>
      </w:r>
      <w:r>
        <w:rPr>
          <w:lang w:val="ru-RU"/>
        </w:rPr>
        <w:t>знания</w:t>
      </w:r>
      <w:r w:rsidRPr="003F57FB">
        <w:rPr>
          <w:lang w:val="ru-RU"/>
        </w:rPr>
        <w:t xml:space="preserve"> </w:t>
      </w:r>
      <w:r>
        <w:rPr>
          <w:lang w:val="ru-RU"/>
        </w:rPr>
        <w:t>источника</w:t>
      </w:r>
      <w:r w:rsidRPr="003F57FB">
        <w:rPr>
          <w:lang w:val="ru-RU"/>
        </w:rPr>
        <w:t xml:space="preserve">. </w:t>
      </w:r>
    </w:p>
    <w:p w14:paraId="0D7B20C4" w14:textId="77777777" w:rsidR="00FF253E" w:rsidRPr="003F57FB" w:rsidRDefault="00FF253E" w:rsidP="00755F19">
      <w:pPr>
        <w:jc w:val="both"/>
        <w:rPr>
          <w:lang w:val="ru-RU"/>
        </w:rPr>
      </w:pPr>
      <w:r w:rsidRPr="003F57FB">
        <w:rPr>
          <w:lang w:val="ru-RU"/>
        </w:rPr>
        <w:t>5.6.10</w:t>
      </w:r>
      <w:r w:rsidRPr="003F57FB">
        <w:rPr>
          <w:lang w:val="ru-RU"/>
        </w:rPr>
        <w:tab/>
      </w:r>
      <w:r w:rsidRPr="00056904">
        <w:rPr>
          <w:b/>
          <w:bCs/>
          <w:lang w:val="ru-RU"/>
        </w:rPr>
        <w:t>Председатель</w:t>
      </w:r>
      <w:r w:rsidRPr="00056904">
        <w:rPr>
          <w:lang w:val="ru-RU"/>
        </w:rPr>
        <w:t xml:space="preserve"> предлагает Комитету сделать по данному вопросу следующее заключение</w:t>
      </w:r>
      <w:r w:rsidRPr="003F57FB">
        <w:rPr>
          <w:lang w:val="ru-RU"/>
        </w:rPr>
        <w:t>:</w:t>
      </w:r>
    </w:p>
    <w:p w14:paraId="47A4B96C" w14:textId="77777777" w:rsidR="00FF253E" w:rsidRPr="007A449C" w:rsidRDefault="00FF253E" w:rsidP="00755F19">
      <w:pPr>
        <w:jc w:val="both"/>
        <w:rPr>
          <w:highlight w:val="lightGray"/>
          <w:lang w:val="ru-RU"/>
        </w:rPr>
      </w:pPr>
      <w:r>
        <w:rPr>
          <w:lang w:val="ru-RU"/>
        </w:rPr>
        <w:t>"</w:t>
      </w:r>
      <w:r w:rsidRPr="007A449C">
        <w:rPr>
          <w:lang w:val="ru-RU"/>
        </w:rPr>
        <w:t xml:space="preserve">Рассмотрев Документ </w:t>
      </w:r>
      <w:r w:rsidRPr="00261D30">
        <w:t>RRB</w:t>
      </w:r>
      <w:r w:rsidRPr="007A449C">
        <w:rPr>
          <w:lang w:val="ru-RU"/>
        </w:rPr>
        <w:t>22-3/10, содержащий представление администрации Папуа-Новой Гвинеи, Комитет отметил, что:</w:t>
      </w:r>
    </w:p>
    <w:p w14:paraId="156A433F" w14:textId="7217592E" w:rsidR="00FF253E" w:rsidRPr="007A449C" w:rsidRDefault="00FF253E" w:rsidP="00755F19">
      <w:pPr>
        <w:pStyle w:val="enumlev1"/>
        <w:jc w:val="both"/>
        <w:rPr>
          <w:lang w:val="ru-RU"/>
        </w:rPr>
      </w:pPr>
      <w:r w:rsidRPr="007A449C">
        <w:rPr>
          <w:lang w:val="ru-RU"/>
        </w:rPr>
        <w:t>•</w:t>
      </w:r>
      <w:r w:rsidRPr="007A449C">
        <w:rPr>
          <w:lang w:val="ru-RU"/>
        </w:rPr>
        <w:tab/>
        <w:t xml:space="preserve">частотные присвоения спутниковой сети </w:t>
      </w:r>
      <w:r w:rsidRPr="00261D30">
        <w:t>MICRONSAT</w:t>
      </w:r>
      <w:r w:rsidRPr="007A449C">
        <w:rPr>
          <w:lang w:val="ru-RU"/>
        </w:rPr>
        <w:t xml:space="preserve"> были заявлены в Бюро до 23 ноября 2019 года и в соответствии с Резолюцией </w:t>
      </w:r>
      <w:r w:rsidRPr="002F67A9">
        <w:rPr>
          <w:b/>
          <w:bCs/>
          <w:lang w:val="ru-RU"/>
        </w:rPr>
        <w:t>771 (ВКР-19)</w:t>
      </w:r>
      <w:r w:rsidRPr="007A449C">
        <w:rPr>
          <w:lang w:val="ru-RU"/>
        </w:rPr>
        <w:t xml:space="preserve"> должны быть введены в действие до 23</w:t>
      </w:r>
      <w:r w:rsidR="002F67A9">
        <w:rPr>
          <w:lang w:val="ru-RU"/>
        </w:rPr>
        <w:t> </w:t>
      </w:r>
      <w:r w:rsidRPr="007A449C">
        <w:rPr>
          <w:lang w:val="ru-RU"/>
        </w:rPr>
        <w:t>ноября 2022 года;</w:t>
      </w:r>
    </w:p>
    <w:p w14:paraId="28A287A7" w14:textId="77777777" w:rsidR="00FF253E" w:rsidRPr="007A449C" w:rsidRDefault="00FF253E" w:rsidP="00755F19">
      <w:pPr>
        <w:pStyle w:val="enumlev1"/>
        <w:jc w:val="both"/>
        <w:rPr>
          <w:lang w:val="ru-RU"/>
        </w:rPr>
      </w:pPr>
      <w:r w:rsidRPr="007A449C">
        <w:rPr>
          <w:lang w:val="ru-RU"/>
        </w:rPr>
        <w:t>•</w:t>
      </w:r>
      <w:r w:rsidRPr="007A449C">
        <w:rPr>
          <w:lang w:val="ru-RU"/>
        </w:rPr>
        <w:tab/>
        <w:t xml:space="preserve">контракт на запуск спутника </w:t>
      </w:r>
      <w:r w:rsidRPr="00261D30">
        <w:t>BW</w:t>
      </w:r>
      <w:r w:rsidRPr="007A449C">
        <w:rPr>
          <w:lang w:val="ru-RU"/>
        </w:rPr>
        <w:t>3 с помощью ракеты-носителя "Союз" был заключен с российским поставщиком услуг запуска компанией АО</w:t>
      </w:r>
      <w:r w:rsidRPr="00261D30">
        <w:t> </w:t>
      </w:r>
      <w:r w:rsidRPr="007A449C">
        <w:rPr>
          <w:lang w:val="ru-RU"/>
        </w:rPr>
        <w:t>"Главкосмос Пусковые Услуги" (Главкосмос), а запуск был запланирован на четвертый квартал 2021 года;</w:t>
      </w:r>
    </w:p>
    <w:p w14:paraId="7E3ADB3E" w14:textId="77777777" w:rsidR="00FF253E" w:rsidRPr="007A449C" w:rsidRDefault="00FF253E" w:rsidP="00755F19">
      <w:pPr>
        <w:pStyle w:val="enumlev1"/>
        <w:jc w:val="both"/>
        <w:rPr>
          <w:lang w:val="ru-RU"/>
        </w:rPr>
      </w:pPr>
      <w:r w:rsidRPr="007A449C">
        <w:rPr>
          <w:lang w:val="ru-RU"/>
        </w:rPr>
        <w:t>•</w:t>
      </w:r>
      <w:r w:rsidRPr="007A449C">
        <w:rPr>
          <w:lang w:val="ru-RU"/>
        </w:rPr>
        <w:tab/>
        <w:t xml:space="preserve">действие экспортной лицензии компании </w:t>
      </w:r>
      <w:r w:rsidRPr="00261D30">
        <w:t>AST</w:t>
      </w:r>
      <w:r w:rsidRPr="007A449C">
        <w:rPr>
          <w:lang w:val="ru-RU"/>
        </w:rPr>
        <w:t xml:space="preserve"> &amp; </w:t>
      </w:r>
      <w:r w:rsidRPr="00261D30">
        <w:t>Science</w:t>
      </w:r>
      <w:r w:rsidRPr="007A449C">
        <w:rPr>
          <w:lang w:val="ru-RU"/>
        </w:rPr>
        <w:t xml:space="preserve">, </w:t>
      </w:r>
      <w:r w:rsidRPr="00261D30">
        <w:t>LLC</w:t>
      </w:r>
      <w:r w:rsidRPr="007A449C">
        <w:rPr>
          <w:lang w:val="ru-RU"/>
        </w:rPr>
        <w:t>, у которой был контракт с Главкосмосом, было приостановлено;</w:t>
      </w:r>
    </w:p>
    <w:p w14:paraId="32F9E7F7" w14:textId="77777777" w:rsidR="00FF253E" w:rsidRPr="007A449C" w:rsidRDefault="00FF253E" w:rsidP="00755F19">
      <w:pPr>
        <w:pStyle w:val="enumlev1"/>
        <w:jc w:val="both"/>
        <w:rPr>
          <w:lang w:val="ru-RU"/>
        </w:rPr>
      </w:pPr>
      <w:r w:rsidRPr="007A449C">
        <w:rPr>
          <w:lang w:val="ru-RU"/>
        </w:rPr>
        <w:t>•</w:t>
      </w:r>
      <w:r w:rsidRPr="007A449C">
        <w:rPr>
          <w:lang w:val="ru-RU"/>
        </w:rPr>
        <w:tab/>
        <w:t>поставщик услуг запуска задержал запуск по внутренним причинам технического и эксплуатационного характера;</w:t>
      </w:r>
    </w:p>
    <w:p w14:paraId="3844ADBF" w14:textId="77777777" w:rsidR="00FF253E" w:rsidRPr="007A449C" w:rsidRDefault="00FF253E" w:rsidP="00755F19">
      <w:pPr>
        <w:pStyle w:val="enumlev1"/>
        <w:jc w:val="both"/>
        <w:rPr>
          <w:lang w:val="ru-RU"/>
        </w:rPr>
      </w:pPr>
      <w:r w:rsidRPr="007A449C">
        <w:rPr>
          <w:lang w:val="ru-RU"/>
        </w:rPr>
        <w:t>•</w:t>
      </w:r>
      <w:r w:rsidRPr="007A449C">
        <w:rPr>
          <w:lang w:val="ru-RU"/>
        </w:rPr>
        <w:tab/>
        <w:t>предоставленная информация является недостаточной для определения того, удовлетворяет ли данная ситуация всем условиям, для того чтобы считаться случаем форс-мажорных обстоятельств;</w:t>
      </w:r>
    </w:p>
    <w:p w14:paraId="3DCA4903" w14:textId="77777777" w:rsidR="00FF253E" w:rsidRPr="007A449C" w:rsidRDefault="00FF253E" w:rsidP="00755F19">
      <w:pPr>
        <w:pStyle w:val="enumlev1"/>
        <w:jc w:val="both"/>
        <w:rPr>
          <w:lang w:val="ru-RU"/>
        </w:rPr>
      </w:pPr>
      <w:r w:rsidRPr="007A449C">
        <w:rPr>
          <w:lang w:val="ru-RU"/>
        </w:rPr>
        <w:t>•</w:t>
      </w:r>
      <w:r w:rsidRPr="007A449C">
        <w:rPr>
          <w:lang w:val="ru-RU"/>
        </w:rPr>
        <w:tab/>
        <w:t>предоставленная информация является недостаточной для обоснования продолжительности запрошенного продления на 18 месяцев;</w:t>
      </w:r>
    </w:p>
    <w:p w14:paraId="145FBCA7" w14:textId="77777777" w:rsidR="00FF253E" w:rsidRPr="007A449C" w:rsidRDefault="00FF253E" w:rsidP="00755F19">
      <w:pPr>
        <w:pStyle w:val="enumlev1"/>
        <w:jc w:val="both"/>
        <w:rPr>
          <w:lang w:val="ru-RU"/>
        </w:rPr>
      </w:pPr>
      <w:r w:rsidRPr="007A449C">
        <w:rPr>
          <w:lang w:val="ru-RU"/>
        </w:rPr>
        <w:t>•</w:t>
      </w:r>
      <w:r w:rsidRPr="007A449C">
        <w:rPr>
          <w:lang w:val="ru-RU"/>
        </w:rPr>
        <w:tab/>
        <w:t>запуск спутника был осуществлен 10 сентября 2022 года.</w:t>
      </w:r>
    </w:p>
    <w:p w14:paraId="37D50DDD" w14:textId="77777777" w:rsidR="00FF253E" w:rsidRPr="00A373DE" w:rsidRDefault="00FF253E" w:rsidP="00755F19">
      <w:pPr>
        <w:jc w:val="both"/>
        <w:rPr>
          <w:highlight w:val="lightGray"/>
          <w:lang w:val="ru-RU"/>
        </w:rPr>
      </w:pPr>
      <w:r w:rsidRPr="00CB7B7C">
        <w:rPr>
          <w:lang w:val="ru-RU"/>
        </w:rPr>
        <w:t>На основании предоставленной информации Комитет пришел к выводу, что он не может удовлетворить просьбу администрации Папуа-Новой Гвинеи. Требуется более подробная информация, чтобы определить, относится ли данная ситуация к случаю форс-мажорных обстоятельств, и обосновать запрошенную продолжительность продления регламентарного предельного срока. В связи с этим Комитет поручил Бюро предложить администрации Папуа-Новой Гвинеи представить 92-му собранию Комитета</w:t>
      </w:r>
      <w:r w:rsidRPr="00A373DE">
        <w:rPr>
          <w:lang w:val="ru-RU"/>
        </w:rPr>
        <w:t xml:space="preserve"> </w:t>
      </w:r>
      <w:r w:rsidRPr="00CB7B7C">
        <w:rPr>
          <w:lang w:val="ru-RU"/>
        </w:rPr>
        <w:t>информацию</w:t>
      </w:r>
      <w:r w:rsidRPr="00A373DE">
        <w:rPr>
          <w:lang w:val="ru-RU"/>
        </w:rPr>
        <w:t xml:space="preserve"> </w:t>
      </w:r>
      <w:r w:rsidRPr="00CB7B7C">
        <w:rPr>
          <w:lang w:val="ru-RU"/>
        </w:rPr>
        <w:t>по</w:t>
      </w:r>
      <w:r w:rsidRPr="00A373DE">
        <w:rPr>
          <w:lang w:val="ru-RU"/>
        </w:rPr>
        <w:t xml:space="preserve"> </w:t>
      </w:r>
      <w:r w:rsidRPr="00CB7B7C">
        <w:rPr>
          <w:lang w:val="ru-RU"/>
        </w:rPr>
        <w:t>следующим</w:t>
      </w:r>
      <w:r w:rsidRPr="00A373DE">
        <w:rPr>
          <w:lang w:val="ru-RU"/>
        </w:rPr>
        <w:t xml:space="preserve"> </w:t>
      </w:r>
      <w:r w:rsidRPr="00CB7B7C">
        <w:rPr>
          <w:lang w:val="ru-RU"/>
        </w:rPr>
        <w:t>вопросам</w:t>
      </w:r>
      <w:r w:rsidRPr="00A373DE">
        <w:rPr>
          <w:lang w:val="ru-RU"/>
        </w:rPr>
        <w:t xml:space="preserve"> </w:t>
      </w:r>
      <w:r w:rsidRPr="00CB7B7C">
        <w:rPr>
          <w:lang w:val="ru-RU"/>
        </w:rPr>
        <w:t>в</w:t>
      </w:r>
      <w:r w:rsidRPr="00A373DE">
        <w:rPr>
          <w:lang w:val="ru-RU"/>
        </w:rPr>
        <w:t xml:space="preserve"> </w:t>
      </w:r>
      <w:r w:rsidRPr="00CB7B7C">
        <w:rPr>
          <w:lang w:val="ru-RU"/>
        </w:rPr>
        <w:t>поддержку</w:t>
      </w:r>
      <w:r w:rsidRPr="00A373DE">
        <w:rPr>
          <w:lang w:val="ru-RU"/>
        </w:rPr>
        <w:t xml:space="preserve"> </w:t>
      </w:r>
      <w:r w:rsidRPr="00CB7B7C">
        <w:rPr>
          <w:lang w:val="ru-RU"/>
        </w:rPr>
        <w:t>ее</w:t>
      </w:r>
      <w:r w:rsidRPr="00A373DE">
        <w:rPr>
          <w:lang w:val="ru-RU"/>
        </w:rPr>
        <w:t xml:space="preserve"> </w:t>
      </w:r>
      <w:r w:rsidRPr="00CB7B7C">
        <w:rPr>
          <w:lang w:val="ru-RU"/>
        </w:rPr>
        <w:t>просьбы</w:t>
      </w:r>
      <w:r w:rsidRPr="00A373DE">
        <w:rPr>
          <w:lang w:val="ru-RU"/>
        </w:rPr>
        <w:t>:</w:t>
      </w:r>
    </w:p>
    <w:p w14:paraId="03819DCC" w14:textId="77777777" w:rsidR="00FF253E" w:rsidRPr="007A449C" w:rsidRDefault="00FF253E" w:rsidP="00755F19">
      <w:pPr>
        <w:pStyle w:val="enumlev1"/>
        <w:jc w:val="both"/>
        <w:rPr>
          <w:lang w:val="ru-RU"/>
        </w:rPr>
      </w:pPr>
      <w:r w:rsidRPr="007A449C">
        <w:rPr>
          <w:lang w:val="ru-RU"/>
        </w:rPr>
        <w:t>•</w:t>
      </w:r>
      <w:r w:rsidRPr="007A449C">
        <w:rPr>
          <w:lang w:val="ru-RU"/>
        </w:rPr>
        <w:tab/>
        <w:t>подробные доказательства того, что были соблюдены все условия для отнесения ситуации к случаю форс-мажорных обстоятельств;</w:t>
      </w:r>
    </w:p>
    <w:p w14:paraId="1E8F4BAA" w14:textId="77777777" w:rsidR="00FF253E" w:rsidRPr="007A449C" w:rsidRDefault="00FF253E" w:rsidP="00755F19">
      <w:pPr>
        <w:pStyle w:val="enumlev1"/>
        <w:jc w:val="both"/>
        <w:rPr>
          <w:lang w:val="ru-RU"/>
        </w:rPr>
      </w:pPr>
      <w:r w:rsidRPr="007A449C">
        <w:rPr>
          <w:lang w:val="ru-RU"/>
        </w:rPr>
        <w:t>•</w:t>
      </w:r>
      <w:r w:rsidRPr="007A449C">
        <w:rPr>
          <w:lang w:val="ru-RU"/>
        </w:rPr>
        <w:tab/>
        <w:t>документацию для обоснования запрашиваемой продолжительности продления регламентарного предельного срока;</w:t>
      </w:r>
    </w:p>
    <w:p w14:paraId="7A568734" w14:textId="77777777" w:rsidR="00FF253E" w:rsidRPr="007A449C" w:rsidRDefault="00FF253E" w:rsidP="00755F19">
      <w:pPr>
        <w:pStyle w:val="enumlev1"/>
        <w:jc w:val="both"/>
        <w:rPr>
          <w:lang w:val="ru-RU"/>
        </w:rPr>
      </w:pPr>
      <w:r w:rsidRPr="007A449C">
        <w:rPr>
          <w:lang w:val="ru-RU"/>
        </w:rPr>
        <w:t>•</w:t>
      </w:r>
      <w:r w:rsidRPr="007A449C">
        <w:rPr>
          <w:lang w:val="ru-RU"/>
        </w:rPr>
        <w:tab/>
        <w:t>информацию о любом новом окне запуска, предложенном Главкосмосом в связи с задержкой запуска после четвертого квартала 2021 года;</w:t>
      </w:r>
    </w:p>
    <w:p w14:paraId="648DDCE9" w14:textId="77777777" w:rsidR="00FF253E" w:rsidRPr="007A449C" w:rsidRDefault="00FF253E" w:rsidP="00755F19">
      <w:pPr>
        <w:pStyle w:val="enumlev1"/>
        <w:jc w:val="both"/>
        <w:rPr>
          <w:lang w:val="ru-RU"/>
        </w:rPr>
      </w:pPr>
      <w:r w:rsidRPr="007A449C">
        <w:rPr>
          <w:lang w:val="ru-RU"/>
        </w:rPr>
        <w:t>•</w:t>
      </w:r>
      <w:r w:rsidRPr="007A449C">
        <w:rPr>
          <w:lang w:val="ru-RU"/>
        </w:rPr>
        <w:tab/>
        <w:t>информацию о времени, необходимом для выполнения маневра по подъему орбиты, при первоначальном запуске Главкосмосом;</w:t>
      </w:r>
    </w:p>
    <w:p w14:paraId="3160BCC6" w14:textId="77777777" w:rsidR="00FF253E" w:rsidRPr="007A449C" w:rsidRDefault="00FF253E" w:rsidP="00755F19">
      <w:pPr>
        <w:pStyle w:val="enumlev1"/>
        <w:jc w:val="both"/>
        <w:rPr>
          <w:lang w:val="ru-RU"/>
        </w:rPr>
      </w:pPr>
      <w:r w:rsidRPr="007A449C">
        <w:rPr>
          <w:lang w:val="ru-RU"/>
        </w:rPr>
        <w:t>•</w:t>
      </w:r>
      <w:r w:rsidRPr="007A449C">
        <w:rPr>
          <w:lang w:val="ru-RU"/>
        </w:rPr>
        <w:tab/>
        <w:t xml:space="preserve">происхождение содержащейся в Приложении 4 информации об электрической силовой установке </w:t>
      </w:r>
      <w:r w:rsidRPr="00261D30">
        <w:t>BW</w:t>
      </w:r>
      <w:r w:rsidRPr="007A449C">
        <w:rPr>
          <w:lang w:val="ru-RU"/>
        </w:rPr>
        <w:t>3 и ее подтверждение/аттестация экспертным источником.</w:t>
      </w:r>
    </w:p>
    <w:p w14:paraId="6736C182" w14:textId="77777777" w:rsidR="00FF253E" w:rsidRPr="00261D30" w:rsidRDefault="00FF253E" w:rsidP="00755F19">
      <w:pPr>
        <w:jc w:val="both"/>
        <w:rPr>
          <w:lang w:val="ru-RU"/>
        </w:rPr>
      </w:pPr>
      <w:r w:rsidRPr="00CB7B7C">
        <w:rPr>
          <w:lang w:val="ru-RU"/>
        </w:rPr>
        <w:t>Комитет далее поручил Бюро продолжать учитывать частотные присвоения спутниковой сети MICRONSAT в полосах частот 37,5–42,5 ГГц (космос-Земля), 47,2–50,2 ГГц и 50,4–51,4 ГГц (Земля-космос) до завершения 92-го собрания Комитета.</w:t>
      </w:r>
      <w:r>
        <w:rPr>
          <w:lang w:val="ru-RU"/>
        </w:rPr>
        <w:t>"</w:t>
      </w:r>
    </w:p>
    <w:p w14:paraId="3AAA804D" w14:textId="0DF93A78" w:rsidR="00FF253E" w:rsidRPr="00261D30" w:rsidRDefault="00FF253E" w:rsidP="00755F19">
      <w:pPr>
        <w:jc w:val="both"/>
        <w:rPr>
          <w:lang w:val="ru-RU"/>
        </w:rPr>
      </w:pPr>
      <w:r w:rsidRPr="00261D30">
        <w:rPr>
          <w:lang w:val="ru-RU"/>
        </w:rPr>
        <w:t>5.6.11</w:t>
      </w:r>
      <w:r w:rsidRPr="00261D30">
        <w:rPr>
          <w:lang w:val="ru-RU"/>
        </w:rPr>
        <w:tab/>
      </w:r>
      <w:r w:rsidR="007269FE">
        <w:rPr>
          <w:lang w:val="ru-RU"/>
        </w:rPr>
        <w:t>Предложение</w:t>
      </w:r>
      <w:r>
        <w:rPr>
          <w:lang w:val="ru-RU"/>
        </w:rPr>
        <w:t xml:space="preserve"> </w:t>
      </w:r>
      <w:r>
        <w:rPr>
          <w:b/>
          <w:bCs/>
          <w:lang w:val="ru-RU"/>
        </w:rPr>
        <w:t>принимается</w:t>
      </w:r>
      <w:r w:rsidRPr="00261D30">
        <w:rPr>
          <w:lang w:val="ru-RU"/>
        </w:rPr>
        <w:t>.</w:t>
      </w:r>
    </w:p>
    <w:p w14:paraId="3A08EF47" w14:textId="77777777" w:rsidR="00FF253E" w:rsidRPr="00261D30" w:rsidRDefault="00FF253E" w:rsidP="00755F19">
      <w:pPr>
        <w:pStyle w:val="Heading2"/>
        <w:jc w:val="both"/>
        <w:rPr>
          <w:lang w:val="ru-RU"/>
        </w:rPr>
      </w:pPr>
      <w:r w:rsidRPr="00261D30">
        <w:rPr>
          <w:lang w:val="ru-RU"/>
        </w:rPr>
        <w:lastRenderedPageBreak/>
        <w:t>5.7</w:t>
      </w:r>
      <w:r w:rsidRPr="00261D30">
        <w:rPr>
          <w:lang w:val="ru-RU"/>
        </w:rPr>
        <w:tab/>
      </w:r>
      <w:r>
        <w:rPr>
          <w:lang w:val="ru-RU"/>
        </w:rPr>
        <w:t>Представление администрации Кипра с просьбой о продлении регламентарного предельного срока ввода в действие частотных присвоений спутниковой сети CYP</w:t>
      </w:r>
      <w:r>
        <w:rPr>
          <w:lang w:val="ru-RU"/>
        </w:rPr>
        <w:noBreakHyphen/>
        <w:t>30B</w:t>
      </w:r>
      <w:r>
        <w:rPr>
          <w:lang w:val="ru-RU"/>
        </w:rPr>
        <w:noBreakHyphen/>
        <w:t xml:space="preserve">59.7E-3 (Документ </w:t>
      </w:r>
      <w:r>
        <w:rPr>
          <w:lang w:val="en-US"/>
        </w:rPr>
        <w:t>RRB</w:t>
      </w:r>
      <w:r w:rsidRPr="00261D30">
        <w:rPr>
          <w:lang w:val="ru-RU"/>
        </w:rPr>
        <w:t>22-3/12)</w:t>
      </w:r>
    </w:p>
    <w:p w14:paraId="03D04074" w14:textId="77777777" w:rsidR="00FF253E" w:rsidRPr="00186500" w:rsidRDefault="00FF253E" w:rsidP="00755F19">
      <w:pPr>
        <w:jc w:val="both"/>
        <w:rPr>
          <w:lang w:val="ru-RU"/>
        </w:rPr>
      </w:pPr>
      <w:r w:rsidRPr="00734CDC">
        <w:rPr>
          <w:lang w:val="ru-RU"/>
        </w:rPr>
        <w:t>5.7.1</w:t>
      </w:r>
      <w:r w:rsidRPr="00734CDC">
        <w:rPr>
          <w:lang w:val="ru-RU"/>
        </w:rPr>
        <w:tab/>
      </w:r>
      <w:r w:rsidRPr="00734CDC">
        <w:rPr>
          <w:b/>
          <w:bCs/>
          <w:lang w:val="ru-RU"/>
        </w:rPr>
        <w:t xml:space="preserve">Г-н Ван (руководитель </w:t>
      </w:r>
      <w:r>
        <w:rPr>
          <w:b/>
          <w:bCs/>
        </w:rPr>
        <w:t>SSD</w:t>
      </w:r>
      <w:r w:rsidRPr="00734CDC">
        <w:rPr>
          <w:b/>
          <w:bCs/>
          <w:lang w:val="ru-RU"/>
        </w:rPr>
        <w:t>/</w:t>
      </w:r>
      <w:r>
        <w:rPr>
          <w:b/>
          <w:bCs/>
        </w:rPr>
        <w:t>SNP</w:t>
      </w:r>
      <w:r w:rsidRPr="00734CDC">
        <w:rPr>
          <w:b/>
          <w:bCs/>
          <w:lang w:val="ru-RU"/>
        </w:rPr>
        <w:t xml:space="preserve">) </w:t>
      </w:r>
      <w:r>
        <w:rPr>
          <w:lang w:val="ru-RU"/>
        </w:rPr>
        <w:t>представляет</w:t>
      </w:r>
      <w:r w:rsidRPr="00734CDC">
        <w:rPr>
          <w:lang w:val="ru-RU"/>
        </w:rPr>
        <w:t xml:space="preserve"> </w:t>
      </w:r>
      <w:r>
        <w:rPr>
          <w:lang w:val="ru-RU"/>
        </w:rPr>
        <w:t>Документ</w:t>
      </w:r>
      <w:r w:rsidRPr="003F57FB">
        <w:t> </w:t>
      </w:r>
      <w:r w:rsidRPr="00664352">
        <w:t>RRB</w:t>
      </w:r>
      <w:r w:rsidRPr="00734CDC">
        <w:rPr>
          <w:lang w:val="ru-RU"/>
        </w:rPr>
        <w:t xml:space="preserve">22-3/12, </w:t>
      </w:r>
      <w:r>
        <w:rPr>
          <w:lang w:val="ru-RU"/>
        </w:rPr>
        <w:t>в</w:t>
      </w:r>
      <w:r w:rsidRPr="00734CDC">
        <w:rPr>
          <w:lang w:val="ru-RU"/>
        </w:rPr>
        <w:t xml:space="preserve"> </w:t>
      </w:r>
      <w:r>
        <w:rPr>
          <w:lang w:val="ru-RU"/>
        </w:rPr>
        <w:t>котором</w:t>
      </w:r>
      <w:r w:rsidRPr="00734CDC">
        <w:rPr>
          <w:lang w:val="ru-RU"/>
        </w:rPr>
        <w:t xml:space="preserve"> </w:t>
      </w:r>
      <w:r>
        <w:rPr>
          <w:lang w:val="ru-RU"/>
        </w:rPr>
        <w:t>содержится</w:t>
      </w:r>
      <w:r w:rsidRPr="00734CDC">
        <w:rPr>
          <w:lang w:val="ru-RU"/>
        </w:rPr>
        <w:t xml:space="preserve"> </w:t>
      </w:r>
      <w:r>
        <w:rPr>
          <w:lang w:val="ru-RU"/>
        </w:rPr>
        <w:t>просьба</w:t>
      </w:r>
      <w:r w:rsidRPr="00734CDC">
        <w:rPr>
          <w:lang w:val="ru-RU"/>
        </w:rPr>
        <w:t xml:space="preserve"> </w:t>
      </w:r>
      <w:r>
        <w:rPr>
          <w:lang w:val="ru-RU"/>
        </w:rPr>
        <w:t>администрации</w:t>
      </w:r>
      <w:r w:rsidRPr="00734CDC">
        <w:rPr>
          <w:lang w:val="ru-RU"/>
        </w:rPr>
        <w:t xml:space="preserve"> </w:t>
      </w:r>
      <w:r>
        <w:rPr>
          <w:lang w:val="ru-RU"/>
        </w:rPr>
        <w:t>Кипра</w:t>
      </w:r>
      <w:r w:rsidRPr="00734CDC">
        <w:rPr>
          <w:lang w:val="ru-RU"/>
        </w:rPr>
        <w:t xml:space="preserve"> </w:t>
      </w:r>
      <w:r>
        <w:rPr>
          <w:lang w:val="ru-RU"/>
        </w:rPr>
        <w:t>о продлении регламентарного предельного срока ввода в действие частотных присвоений спутниковой сети CYP</w:t>
      </w:r>
      <w:r>
        <w:rPr>
          <w:lang w:val="ru-RU"/>
        </w:rPr>
        <w:noBreakHyphen/>
        <w:t>30B</w:t>
      </w:r>
      <w:r>
        <w:rPr>
          <w:lang w:val="ru-RU"/>
        </w:rPr>
        <w:noBreakHyphen/>
        <w:t xml:space="preserve">59.7E-3 на 11 месяцев, с </w:t>
      </w:r>
      <w:r w:rsidRPr="00734CDC">
        <w:rPr>
          <w:lang w:val="ru-RU"/>
        </w:rPr>
        <w:t>15</w:t>
      </w:r>
      <w:r w:rsidRPr="00664352">
        <w:t> </w:t>
      </w:r>
      <w:r>
        <w:rPr>
          <w:lang w:val="ru-RU"/>
        </w:rPr>
        <w:t xml:space="preserve">декабря </w:t>
      </w:r>
      <w:r w:rsidRPr="00734CDC">
        <w:rPr>
          <w:lang w:val="ru-RU"/>
        </w:rPr>
        <w:t>2022</w:t>
      </w:r>
      <w:r>
        <w:rPr>
          <w:lang w:val="ru-RU"/>
        </w:rPr>
        <w:t> года</w:t>
      </w:r>
      <w:r w:rsidRPr="00734CDC">
        <w:rPr>
          <w:lang w:val="ru-RU"/>
        </w:rPr>
        <w:t xml:space="preserve"> </w:t>
      </w:r>
      <w:r>
        <w:rPr>
          <w:lang w:val="ru-RU"/>
        </w:rPr>
        <w:t>до</w:t>
      </w:r>
      <w:r w:rsidRPr="00734CDC">
        <w:rPr>
          <w:lang w:val="ru-RU"/>
        </w:rPr>
        <w:t xml:space="preserve"> 18</w:t>
      </w:r>
      <w:r>
        <w:t> </w:t>
      </w:r>
      <w:r>
        <w:rPr>
          <w:lang w:val="ru-RU"/>
        </w:rPr>
        <w:t>ноября</w:t>
      </w:r>
      <w:r>
        <w:t> </w:t>
      </w:r>
      <w:r w:rsidRPr="00734CDC">
        <w:rPr>
          <w:lang w:val="ru-RU"/>
        </w:rPr>
        <w:t>2023</w:t>
      </w:r>
      <w:r>
        <w:rPr>
          <w:lang w:val="ru-RU"/>
        </w:rPr>
        <w:t> года, по причине форс-мажорных обстоятельств</w:t>
      </w:r>
      <w:r w:rsidRPr="00734CDC">
        <w:rPr>
          <w:lang w:val="ru-RU"/>
        </w:rPr>
        <w:t xml:space="preserve">. </w:t>
      </w:r>
      <w:r>
        <w:rPr>
          <w:lang w:val="ru-RU"/>
        </w:rPr>
        <w:t>Как</w:t>
      </w:r>
      <w:r w:rsidRPr="00AC3FC9">
        <w:rPr>
          <w:lang w:val="ru-RU"/>
        </w:rPr>
        <w:t xml:space="preserve"> </w:t>
      </w:r>
      <w:r>
        <w:rPr>
          <w:lang w:val="ru-RU"/>
        </w:rPr>
        <w:t>упоминается</w:t>
      </w:r>
      <w:r w:rsidRPr="00AC3FC9">
        <w:rPr>
          <w:lang w:val="ru-RU"/>
        </w:rPr>
        <w:t xml:space="preserve"> </w:t>
      </w:r>
      <w:r>
        <w:rPr>
          <w:lang w:val="ru-RU"/>
        </w:rPr>
        <w:t>в</w:t>
      </w:r>
      <w:r w:rsidRPr="00AC3FC9">
        <w:rPr>
          <w:lang w:val="ru-RU"/>
        </w:rPr>
        <w:t xml:space="preserve"> </w:t>
      </w:r>
      <w:r>
        <w:rPr>
          <w:lang w:val="ru-RU"/>
        </w:rPr>
        <w:t>представлении</w:t>
      </w:r>
      <w:r w:rsidRPr="00AC3FC9">
        <w:rPr>
          <w:lang w:val="ru-RU"/>
        </w:rPr>
        <w:t xml:space="preserve">, </w:t>
      </w:r>
      <w:r>
        <w:rPr>
          <w:lang w:val="ru-RU"/>
        </w:rPr>
        <w:t>контракт</w:t>
      </w:r>
      <w:r w:rsidRPr="00AC3FC9">
        <w:rPr>
          <w:lang w:val="ru-RU"/>
        </w:rPr>
        <w:t xml:space="preserve"> </w:t>
      </w:r>
      <w:r>
        <w:rPr>
          <w:lang w:val="ru-RU"/>
        </w:rPr>
        <w:t>с</w:t>
      </w:r>
      <w:r w:rsidRPr="00AC3FC9">
        <w:rPr>
          <w:lang w:val="ru-RU"/>
        </w:rPr>
        <w:t xml:space="preserve"> </w:t>
      </w:r>
      <w:r>
        <w:rPr>
          <w:lang w:val="ru-RU"/>
        </w:rPr>
        <w:t>производителем</w:t>
      </w:r>
      <w:r w:rsidRPr="00AC3FC9">
        <w:rPr>
          <w:lang w:val="ru-RU"/>
        </w:rPr>
        <w:t xml:space="preserve"> (</w:t>
      </w:r>
      <w:r w:rsidRPr="00664352">
        <w:t>Maxar</w:t>
      </w:r>
      <w:r w:rsidRPr="00AC3FC9">
        <w:rPr>
          <w:lang w:val="ru-RU"/>
        </w:rPr>
        <w:t xml:space="preserve"> </w:t>
      </w:r>
      <w:r w:rsidRPr="00664352">
        <w:t>Space</w:t>
      </w:r>
      <w:r w:rsidRPr="00AC3FC9">
        <w:rPr>
          <w:lang w:val="ru-RU"/>
        </w:rPr>
        <w:t xml:space="preserve">) </w:t>
      </w:r>
      <w:r>
        <w:rPr>
          <w:lang w:val="ru-RU"/>
        </w:rPr>
        <w:t>от</w:t>
      </w:r>
      <w:r w:rsidRPr="00AC3FC9">
        <w:rPr>
          <w:lang w:val="ru-RU"/>
        </w:rPr>
        <w:t xml:space="preserve"> </w:t>
      </w:r>
      <w:r>
        <w:rPr>
          <w:lang w:val="ru-RU"/>
        </w:rPr>
        <w:t>имени</w:t>
      </w:r>
      <w:r w:rsidRPr="00AC3FC9">
        <w:rPr>
          <w:lang w:val="ru-RU"/>
        </w:rPr>
        <w:t xml:space="preserve"> </w:t>
      </w:r>
      <w:r w:rsidRPr="00664352">
        <w:t>Ovzon</w:t>
      </w:r>
      <w:r w:rsidRPr="00AC3FC9">
        <w:rPr>
          <w:lang w:val="ru-RU"/>
        </w:rPr>
        <w:t xml:space="preserve">, </w:t>
      </w:r>
      <w:r>
        <w:rPr>
          <w:lang w:val="ru-RU"/>
        </w:rPr>
        <w:t>Швеция</w:t>
      </w:r>
      <w:r w:rsidRPr="00AC3FC9">
        <w:rPr>
          <w:lang w:val="ru-RU"/>
        </w:rPr>
        <w:t xml:space="preserve">, </w:t>
      </w:r>
      <w:r>
        <w:rPr>
          <w:lang w:val="ru-RU"/>
        </w:rPr>
        <w:t>на</w:t>
      </w:r>
      <w:r w:rsidRPr="00AC3FC9">
        <w:rPr>
          <w:lang w:val="ru-RU"/>
        </w:rPr>
        <w:t xml:space="preserve"> </w:t>
      </w:r>
      <w:r>
        <w:rPr>
          <w:lang w:val="ru-RU"/>
        </w:rPr>
        <w:t>спутник</w:t>
      </w:r>
      <w:r w:rsidRPr="00AC3FC9">
        <w:rPr>
          <w:lang w:val="ru-RU"/>
        </w:rPr>
        <w:t xml:space="preserve"> </w:t>
      </w:r>
      <w:r w:rsidRPr="00664352">
        <w:t>OVZON</w:t>
      </w:r>
      <w:r w:rsidRPr="00AC3FC9">
        <w:rPr>
          <w:lang w:val="ru-RU"/>
        </w:rPr>
        <w:t xml:space="preserve"> 3 </w:t>
      </w:r>
      <w:r>
        <w:rPr>
          <w:lang w:val="ru-RU"/>
        </w:rPr>
        <w:t>имеет дату начала осуществления</w:t>
      </w:r>
      <w:r w:rsidRPr="00AC3FC9">
        <w:rPr>
          <w:lang w:val="ru-RU"/>
        </w:rPr>
        <w:t xml:space="preserve"> 10 </w:t>
      </w:r>
      <w:r>
        <w:rPr>
          <w:lang w:val="ru-RU"/>
        </w:rPr>
        <w:t>июля</w:t>
      </w:r>
      <w:r w:rsidRPr="00AC3FC9">
        <w:rPr>
          <w:lang w:val="ru-RU"/>
        </w:rPr>
        <w:t xml:space="preserve"> 2019</w:t>
      </w:r>
      <w:r>
        <w:rPr>
          <w:lang w:val="ru-RU"/>
        </w:rPr>
        <w:t xml:space="preserve"> года с </w:t>
      </w:r>
      <w:r w:rsidRPr="008A46C6">
        <w:rPr>
          <w:lang w:val="ru-RU" w:bidi="ru-RU"/>
        </w:rPr>
        <w:t>датой отгрузки по контракту</w:t>
      </w:r>
      <w:r w:rsidRPr="00AC3FC9">
        <w:rPr>
          <w:lang w:val="ru-RU"/>
        </w:rPr>
        <w:t xml:space="preserve"> 25</w:t>
      </w:r>
      <w:r w:rsidRPr="00664352">
        <w:t> </w:t>
      </w:r>
      <w:r>
        <w:rPr>
          <w:lang w:val="ru-RU"/>
        </w:rPr>
        <w:t>августа</w:t>
      </w:r>
      <w:r w:rsidRPr="00AC3FC9">
        <w:rPr>
          <w:lang w:val="ru-RU"/>
        </w:rPr>
        <w:t xml:space="preserve"> 2021</w:t>
      </w:r>
      <w:r>
        <w:rPr>
          <w:lang w:val="ru-RU"/>
        </w:rPr>
        <w:t> года</w:t>
      </w:r>
      <w:r w:rsidRPr="00AC3FC9">
        <w:rPr>
          <w:lang w:val="ru-RU"/>
        </w:rPr>
        <w:t xml:space="preserve">. </w:t>
      </w:r>
      <w:r>
        <w:rPr>
          <w:lang w:val="ru-RU"/>
        </w:rPr>
        <w:t>Контракт</w:t>
      </w:r>
      <w:r w:rsidRPr="00C34E6A">
        <w:rPr>
          <w:lang w:val="ru-RU"/>
        </w:rPr>
        <w:t xml:space="preserve"> </w:t>
      </w:r>
      <w:r>
        <w:rPr>
          <w:lang w:val="ru-RU"/>
        </w:rPr>
        <w:t>с</w:t>
      </w:r>
      <w:r w:rsidRPr="00C34E6A">
        <w:rPr>
          <w:lang w:val="ru-RU"/>
        </w:rPr>
        <w:t xml:space="preserve"> </w:t>
      </w:r>
      <w:r>
        <w:rPr>
          <w:lang w:val="ru-RU"/>
        </w:rPr>
        <w:t>поставщиком</w:t>
      </w:r>
      <w:r w:rsidRPr="00C34E6A">
        <w:rPr>
          <w:lang w:val="ru-RU"/>
        </w:rPr>
        <w:t xml:space="preserve"> </w:t>
      </w:r>
      <w:r>
        <w:rPr>
          <w:lang w:val="ru-RU"/>
        </w:rPr>
        <w:t>услуг</w:t>
      </w:r>
      <w:r w:rsidRPr="00C34E6A">
        <w:rPr>
          <w:lang w:val="ru-RU"/>
        </w:rPr>
        <w:t xml:space="preserve"> </w:t>
      </w:r>
      <w:r>
        <w:rPr>
          <w:lang w:val="ru-RU"/>
        </w:rPr>
        <w:t>запуска</w:t>
      </w:r>
      <w:r w:rsidRPr="00C34E6A">
        <w:rPr>
          <w:lang w:val="ru-RU"/>
        </w:rPr>
        <w:t xml:space="preserve"> (</w:t>
      </w:r>
      <w:r w:rsidRPr="00664352">
        <w:t>Arianespace</w:t>
      </w:r>
      <w:r w:rsidRPr="00C34E6A">
        <w:rPr>
          <w:lang w:val="ru-RU"/>
        </w:rPr>
        <w:t xml:space="preserve">) </w:t>
      </w:r>
      <w:r>
        <w:rPr>
          <w:lang w:val="ru-RU"/>
        </w:rPr>
        <w:t>был</w:t>
      </w:r>
      <w:r w:rsidRPr="00C34E6A">
        <w:rPr>
          <w:lang w:val="ru-RU"/>
        </w:rPr>
        <w:t xml:space="preserve"> </w:t>
      </w:r>
      <w:r>
        <w:rPr>
          <w:lang w:val="ru-RU"/>
        </w:rPr>
        <w:t>подписан</w:t>
      </w:r>
      <w:r w:rsidRPr="00C34E6A">
        <w:rPr>
          <w:lang w:val="ru-RU"/>
        </w:rPr>
        <w:t xml:space="preserve"> 29</w:t>
      </w:r>
      <w:r w:rsidRPr="00664352">
        <w:t> </w:t>
      </w:r>
      <w:r>
        <w:rPr>
          <w:lang w:val="ru-RU"/>
        </w:rPr>
        <w:t>июля</w:t>
      </w:r>
      <w:r w:rsidRPr="00C34E6A">
        <w:rPr>
          <w:lang w:val="ru-RU"/>
        </w:rPr>
        <w:t xml:space="preserve"> 2019</w:t>
      </w:r>
      <w:r w:rsidRPr="00C34E6A">
        <w:t> </w:t>
      </w:r>
      <w:r>
        <w:rPr>
          <w:lang w:val="ru-RU"/>
        </w:rPr>
        <w:t>года</w:t>
      </w:r>
      <w:r w:rsidRPr="00C34E6A">
        <w:rPr>
          <w:lang w:val="ru-RU"/>
        </w:rPr>
        <w:t xml:space="preserve"> </w:t>
      </w:r>
      <w:r>
        <w:rPr>
          <w:lang w:val="ru-RU"/>
        </w:rPr>
        <w:t>с</w:t>
      </w:r>
      <w:r w:rsidRPr="00C34E6A">
        <w:rPr>
          <w:lang w:val="ru-RU"/>
        </w:rPr>
        <w:t xml:space="preserve"> </w:t>
      </w:r>
      <w:r>
        <w:rPr>
          <w:lang w:val="ru-RU"/>
        </w:rPr>
        <w:t>периодом запуска три месяца – с октября по декабрь 2021 года. Ожидалось</w:t>
      </w:r>
      <w:r w:rsidRPr="00186500">
        <w:rPr>
          <w:lang w:val="ru-RU"/>
        </w:rPr>
        <w:t xml:space="preserve">, </w:t>
      </w:r>
      <w:r>
        <w:rPr>
          <w:lang w:val="ru-RU"/>
        </w:rPr>
        <w:t>что</w:t>
      </w:r>
      <w:r w:rsidRPr="00186500">
        <w:rPr>
          <w:lang w:val="ru-RU"/>
        </w:rPr>
        <w:t xml:space="preserve"> </w:t>
      </w:r>
      <w:r>
        <w:rPr>
          <w:lang w:val="ru-RU"/>
        </w:rPr>
        <w:t>спутник</w:t>
      </w:r>
      <w:r w:rsidRPr="00186500">
        <w:rPr>
          <w:lang w:val="ru-RU"/>
        </w:rPr>
        <w:t xml:space="preserve"> </w:t>
      </w:r>
      <w:r>
        <w:rPr>
          <w:lang w:val="ru-RU"/>
        </w:rPr>
        <w:t>достигнет</w:t>
      </w:r>
      <w:r w:rsidRPr="00186500">
        <w:rPr>
          <w:lang w:val="ru-RU"/>
        </w:rPr>
        <w:t xml:space="preserve"> </w:t>
      </w:r>
      <w:r>
        <w:rPr>
          <w:lang w:val="ru-RU"/>
        </w:rPr>
        <w:t>орбитальной</w:t>
      </w:r>
      <w:r w:rsidRPr="00186500">
        <w:rPr>
          <w:lang w:val="ru-RU"/>
        </w:rPr>
        <w:t xml:space="preserve"> </w:t>
      </w:r>
      <w:r>
        <w:rPr>
          <w:lang w:val="ru-RU"/>
        </w:rPr>
        <w:t>позиции</w:t>
      </w:r>
      <w:r w:rsidRPr="00186500">
        <w:rPr>
          <w:lang w:val="ru-RU"/>
        </w:rPr>
        <w:t xml:space="preserve"> </w:t>
      </w:r>
      <w:r>
        <w:rPr>
          <w:lang w:val="ru-RU"/>
        </w:rPr>
        <w:t>до</w:t>
      </w:r>
      <w:r w:rsidRPr="00186500">
        <w:rPr>
          <w:lang w:val="ru-RU"/>
        </w:rPr>
        <w:t xml:space="preserve"> </w:t>
      </w:r>
      <w:r>
        <w:rPr>
          <w:lang w:val="ru-RU"/>
        </w:rPr>
        <w:t>конца апреля</w:t>
      </w:r>
      <w:r w:rsidRPr="00186500">
        <w:rPr>
          <w:lang w:val="ru-RU"/>
        </w:rPr>
        <w:t xml:space="preserve"> 2022</w:t>
      </w:r>
      <w:r>
        <w:rPr>
          <w:lang w:val="ru-RU"/>
        </w:rPr>
        <w:t> года</w:t>
      </w:r>
      <w:r w:rsidRPr="00186500">
        <w:rPr>
          <w:lang w:val="ru-RU"/>
        </w:rPr>
        <w:t>.</w:t>
      </w:r>
    </w:p>
    <w:p w14:paraId="67454475" w14:textId="3E814D69" w:rsidR="00FF253E" w:rsidRPr="00833975" w:rsidRDefault="00FF253E" w:rsidP="00755F19">
      <w:pPr>
        <w:jc w:val="both"/>
        <w:rPr>
          <w:lang w:val="ru-RU"/>
        </w:rPr>
      </w:pPr>
      <w:r w:rsidRPr="00186500">
        <w:rPr>
          <w:lang w:val="ru-RU"/>
        </w:rPr>
        <w:t>5.7.2</w:t>
      </w:r>
      <w:r w:rsidRPr="00186500">
        <w:rPr>
          <w:lang w:val="ru-RU"/>
        </w:rPr>
        <w:tab/>
      </w:r>
      <w:r>
        <w:rPr>
          <w:lang w:val="ru-RU"/>
        </w:rPr>
        <w:t>Подводя</w:t>
      </w:r>
      <w:r w:rsidRPr="00186500">
        <w:rPr>
          <w:lang w:val="ru-RU"/>
        </w:rPr>
        <w:t xml:space="preserve"> </w:t>
      </w:r>
      <w:r>
        <w:rPr>
          <w:lang w:val="ru-RU"/>
        </w:rPr>
        <w:t>итоги</w:t>
      </w:r>
      <w:r w:rsidRPr="00186500">
        <w:rPr>
          <w:lang w:val="ru-RU"/>
        </w:rPr>
        <w:t xml:space="preserve"> </w:t>
      </w:r>
      <w:r>
        <w:rPr>
          <w:lang w:val="ru-RU"/>
        </w:rPr>
        <w:t>графика</w:t>
      </w:r>
      <w:r w:rsidRPr="00186500">
        <w:rPr>
          <w:lang w:val="ru-RU"/>
        </w:rPr>
        <w:t xml:space="preserve"> </w:t>
      </w:r>
      <w:r>
        <w:rPr>
          <w:lang w:val="ru-RU"/>
        </w:rPr>
        <w:t>мероприятий</w:t>
      </w:r>
      <w:r w:rsidRPr="00186500">
        <w:rPr>
          <w:lang w:val="ru-RU"/>
        </w:rPr>
        <w:t xml:space="preserve">, </w:t>
      </w:r>
      <w:r>
        <w:rPr>
          <w:lang w:val="ru-RU"/>
        </w:rPr>
        <w:t>он</w:t>
      </w:r>
      <w:r w:rsidRPr="00186500">
        <w:rPr>
          <w:lang w:val="ru-RU"/>
        </w:rPr>
        <w:t xml:space="preserve"> </w:t>
      </w:r>
      <w:r>
        <w:rPr>
          <w:lang w:val="ru-RU"/>
        </w:rPr>
        <w:t>говорит</w:t>
      </w:r>
      <w:r w:rsidRPr="00186500">
        <w:rPr>
          <w:lang w:val="ru-RU"/>
        </w:rPr>
        <w:t xml:space="preserve">, </w:t>
      </w:r>
      <w:r>
        <w:rPr>
          <w:lang w:val="ru-RU"/>
        </w:rPr>
        <w:t>что</w:t>
      </w:r>
      <w:r w:rsidRPr="00186500">
        <w:rPr>
          <w:lang w:val="ru-RU"/>
        </w:rPr>
        <w:t xml:space="preserve"> </w:t>
      </w:r>
      <w:r>
        <w:rPr>
          <w:lang w:val="ru-RU"/>
        </w:rPr>
        <w:t>несколько</w:t>
      </w:r>
      <w:r w:rsidRPr="00186500">
        <w:rPr>
          <w:lang w:val="ru-RU"/>
        </w:rPr>
        <w:t xml:space="preserve"> </w:t>
      </w:r>
      <w:r>
        <w:rPr>
          <w:lang w:val="ru-RU"/>
        </w:rPr>
        <w:t>раз</w:t>
      </w:r>
      <w:r w:rsidRPr="00186500">
        <w:rPr>
          <w:lang w:val="ru-RU"/>
        </w:rPr>
        <w:t xml:space="preserve"> </w:t>
      </w:r>
      <w:r>
        <w:rPr>
          <w:lang w:val="ru-RU"/>
        </w:rPr>
        <w:t>начиная</w:t>
      </w:r>
      <w:r w:rsidRPr="00186500">
        <w:rPr>
          <w:lang w:val="ru-RU"/>
        </w:rPr>
        <w:t xml:space="preserve"> </w:t>
      </w:r>
      <w:r>
        <w:rPr>
          <w:lang w:val="ru-RU"/>
        </w:rPr>
        <w:t>с</w:t>
      </w:r>
      <w:r w:rsidRPr="00186500">
        <w:rPr>
          <w:lang w:val="ru-RU"/>
        </w:rPr>
        <w:t xml:space="preserve"> </w:t>
      </w:r>
      <w:r>
        <w:rPr>
          <w:lang w:val="ru-RU"/>
        </w:rPr>
        <w:t>марта</w:t>
      </w:r>
      <w:r w:rsidRPr="00186500">
        <w:rPr>
          <w:lang w:val="ru-RU"/>
        </w:rPr>
        <w:t xml:space="preserve"> 2020</w:t>
      </w:r>
      <w:r w:rsidRPr="00186500">
        <w:t> </w:t>
      </w:r>
      <w:r>
        <w:rPr>
          <w:lang w:val="ru-RU"/>
        </w:rPr>
        <w:t>года</w:t>
      </w:r>
      <w:r w:rsidRPr="00186500">
        <w:rPr>
          <w:lang w:val="ru-RU"/>
        </w:rPr>
        <w:t xml:space="preserve"> </w:t>
      </w:r>
      <w:r>
        <w:rPr>
          <w:lang w:val="ru-RU"/>
        </w:rPr>
        <w:t xml:space="preserve">компания </w:t>
      </w:r>
      <w:r w:rsidRPr="00664352">
        <w:t>Maxar</w:t>
      </w:r>
      <w:r w:rsidRPr="00186500">
        <w:rPr>
          <w:lang w:val="ru-RU"/>
        </w:rPr>
        <w:t xml:space="preserve"> </w:t>
      </w:r>
      <w:r>
        <w:rPr>
          <w:lang w:val="ru-RU"/>
        </w:rPr>
        <w:t>заявляла</w:t>
      </w:r>
      <w:r w:rsidRPr="00186500">
        <w:rPr>
          <w:lang w:val="ru-RU"/>
        </w:rPr>
        <w:t xml:space="preserve"> </w:t>
      </w:r>
      <w:r>
        <w:rPr>
          <w:lang w:val="ru-RU"/>
        </w:rPr>
        <w:t>о</w:t>
      </w:r>
      <w:r w:rsidRPr="00186500">
        <w:rPr>
          <w:lang w:val="ru-RU"/>
        </w:rPr>
        <w:t xml:space="preserve"> </w:t>
      </w:r>
      <w:r>
        <w:rPr>
          <w:lang w:val="ru-RU"/>
        </w:rPr>
        <w:t>трех</w:t>
      </w:r>
      <w:r w:rsidRPr="00186500">
        <w:rPr>
          <w:lang w:val="ru-RU"/>
        </w:rPr>
        <w:t xml:space="preserve"> </w:t>
      </w:r>
      <w:r>
        <w:rPr>
          <w:lang w:val="ru-RU"/>
        </w:rPr>
        <w:t>задержках</w:t>
      </w:r>
      <w:r w:rsidRPr="00186500">
        <w:rPr>
          <w:lang w:val="ru-RU"/>
        </w:rPr>
        <w:t xml:space="preserve"> </w:t>
      </w:r>
      <w:r>
        <w:rPr>
          <w:lang w:val="ru-RU"/>
        </w:rPr>
        <w:t>по</w:t>
      </w:r>
      <w:r w:rsidRPr="00186500">
        <w:rPr>
          <w:lang w:val="ru-RU"/>
        </w:rPr>
        <w:t xml:space="preserve"> </w:t>
      </w:r>
      <w:r>
        <w:rPr>
          <w:lang w:val="ru-RU"/>
        </w:rPr>
        <w:t>причине</w:t>
      </w:r>
      <w:r w:rsidRPr="00186500">
        <w:rPr>
          <w:lang w:val="ru-RU"/>
        </w:rPr>
        <w:t xml:space="preserve"> </w:t>
      </w:r>
      <w:r>
        <w:rPr>
          <w:lang w:val="ru-RU"/>
        </w:rPr>
        <w:t>форс-мажорных обстоятельств ввиду глобальной пандемии</w:t>
      </w:r>
      <w:r w:rsidRPr="00186500">
        <w:rPr>
          <w:lang w:val="ru-RU"/>
        </w:rPr>
        <w:t xml:space="preserve"> </w:t>
      </w:r>
      <w:r w:rsidRPr="00664352">
        <w:t>COVID</w:t>
      </w:r>
      <w:r w:rsidRPr="00186500">
        <w:rPr>
          <w:lang w:val="ru-RU"/>
        </w:rPr>
        <w:t xml:space="preserve">-19, </w:t>
      </w:r>
      <w:r>
        <w:rPr>
          <w:lang w:val="ru-RU"/>
        </w:rPr>
        <w:t>лесных пожаров и неблагоприятных погодных условий, о чем говорится в Прилагаемых документах 1–4 к представлению</w:t>
      </w:r>
      <w:r w:rsidRPr="00186500">
        <w:rPr>
          <w:lang w:val="ru-RU"/>
        </w:rPr>
        <w:t>. 29</w:t>
      </w:r>
      <w:r w:rsidRPr="00664352">
        <w:t> </w:t>
      </w:r>
      <w:r>
        <w:rPr>
          <w:lang w:val="ru-RU"/>
        </w:rPr>
        <w:t>апреля</w:t>
      </w:r>
      <w:r w:rsidRPr="00664352">
        <w:t> </w:t>
      </w:r>
      <w:r w:rsidRPr="00186500">
        <w:rPr>
          <w:lang w:val="ru-RU"/>
        </w:rPr>
        <w:t>2021</w:t>
      </w:r>
      <w:r w:rsidRPr="00186500">
        <w:t> </w:t>
      </w:r>
      <w:r>
        <w:rPr>
          <w:lang w:val="ru-RU"/>
        </w:rPr>
        <w:t>года</w:t>
      </w:r>
      <w:r w:rsidRPr="00186500">
        <w:rPr>
          <w:lang w:val="ru-RU"/>
        </w:rPr>
        <w:t xml:space="preserve"> </w:t>
      </w:r>
      <w:r w:rsidRPr="00664352">
        <w:t>Maxar</w:t>
      </w:r>
      <w:r w:rsidRPr="00186500">
        <w:rPr>
          <w:lang w:val="ru-RU"/>
        </w:rPr>
        <w:t xml:space="preserve"> </w:t>
      </w:r>
      <w:r>
        <w:rPr>
          <w:lang w:val="ru-RU"/>
        </w:rPr>
        <w:t>предупредила</w:t>
      </w:r>
      <w:r w:rsidRPr="00186500">
        <w:rPr>
          <w:lang w:val="ru-RU"/>
        </w:rPr>
        <w:t xml:space="preserve"> </w:t>
      </w:r>
      <w:r w:rsidRPr="00664352">
        <w:t>Ovzon</w:t>
      </w:r>
      <w:r w:rsidRPr="00186500">
        <w:rPr>
          <w:lang w:val="ru-RU"/>
        </w:rPr>
        <w:t xml:space="preserve"> </w:t>
      </w:r>
      <w:r>
        <w:rPr>
          <w:lang w:val="ru-RU"/>
        </w:rPr>
        <w:t>об</w:t>
      </w:r>
      <w:r w:rsidRPr="00186500">
        <w:rPr>
          <w:lang w:val="ru-RU"/>
        </w:rPr>
        <w:t xml:space="preserve"> </w:t>
      </w:r>
      <w:r>
        <w:rPr>
          <w:lang w:val="ru-RU"/>
        </w:rPr>
        <w:t>отказе</w:t>
      </w:r>
      <w:r w:rsidRPr="00186500">
        <w:rPr>
          <w:lang w:val="ru-RU"/>
        </w:rPr>
        <w:t xml:space="preserve"> </w:t>
      </w:r>
      <w:r w:rsidR="000A16E6">
        <w:rPr>
          <w:lang w:val="ru-RU"/>
        </w:rPr>
        <w:t xml:space="preserve">важных компонентов </w:t>
      </w:r>
      <w:r w:rsidRPr="008A46C6">
        <w:rPr>
          <w:lang w:val="ru-RU" w:bidi="ru-RU"/>
        </w:rPr>
        <w:t>двигателей</w:t>
      </w:r>
      <w:r w:rsidRPr="00186500">
        <w:rPr>
          <w:lang w:val="ru-RU" w:bidi="ru-RU"/>
        </w:rPr>
        <w:t>-</w:t>
      </w:r>
      <w:r w:rsidRPr="008A46C6">
        <w:rPr>
          <w:lang w:val="ru-RU" w:bidi="ru-RU"/>
        </w:rPr>
        <w:t>маховиков</w:t>
      </w:r>
      <w:r w:rsidRPr="00186500">
        <w:rPr>
          <w:lang w:val="ru-RU" w:bidi="ru-RU"/>
        </w:rPr>
        <w:t xml:space="preserve">, </w:t>
      </w:r>
      <w:r>
        <w:rPr>
          <w:lang w:val="ru-RU" w:bidi="ru-RU"/>
        </w:rPr>
        <w:t>поставленных</w:t>
      </w:r>
      <w:r w:rsidRPr="00186500">
        <w:rPr>
          <w:lang w:val="ru-RU" w:bidi="ru-RU"/>
        </w:rPr>
        <w:t xml:space="preserve"> </w:t>
      </w:r>
      <w:r>
        <w:rPr>
          <w:lang w:val="ru-RU" w:bidi="ru-RU"/>
        </w:rPr>
        <w:t>субподрядчиком</w:t>
      </w:r>
      <w:r w:rsidRPr="00186500">
        <w:rPr>
          <w:lang w:val="ru-RU"/>
        </w:rPr>
        <w:t xml:space="preserve"> (</w:t>
      </w:r>
      <w:r>
        <w:rPr>
          <w:lang w:val="ru-RU"/>
        </w:rPr>
        <w:t>Прилагаемый документ </w:t>
      </w:r>
      <w:r w:rsidRPr="00186500">
        <w:rPr>
          <w:lang w:val="ru-RU"/>
        </w:rPr>
        <w:t xml:space="preserve">6 </w:t>
      </w:r>
      <w:r>
        <w:rPr>
          <w:lang w:val="ru-RU"/>
        </w:rPr>
        <w:t>к Документу </w:t>
      </w:r>
      <w:r w:rsidRPr="00664352">
        <w:t>RRB</w:t>
      </w:r>
      <w:r w:rsidRPr="00186500">
        <w:rPr>
          <w:lang w:val="ru-RU"/>
        </w:rPr>
        <w:t xml:space="preserve">22-3/12), </w:t>
      </w:r>
      <w:r>
        <w:rPr>
          <w:lang w:val="ru-RU"/>
        </w:rPr>
        <w:t xml:space="preserve">что </w:t>
      </w:r>
      <w:r w:rsidRPr="008A46C6">
        <w:rPr>
          <w:lang w:val="ru-RU" w:bidi="ru-RU"/>
        </w:rPr>
        <w:t>представляет собой форс-мажорное обстоятельство</w:t>
      </w:r>
      <w:r w:rsidRPr="00186500">
        <w:rPr>
          <w:lang w:val="ru-RU"/>
        </w:rPr>
        <w:t xml:space="preserve">. </w:t>
      </w:r>
      <w:r w:rsidRPr="00455306">
        <w:rPr>
          <w:lang w:val="ru-RU"/>
        </w:rPr>
        <w:t xml:space="preserve">14 </w:t>
      </w:r>
      <w:r>
        <w:rPr>
          <w:lang w:val="ru-RU"/>
        </w:rPr>
        <w:t>мая</w:t>
      </w:r>
      <w:r w:rsidRPr="00455306">
        <w:rPr>
          <w:lang w:val="ru-RU"/>
        </w:rPr>
        <w:t xml:space="preserve"> 2022 </w:t>
      </w:r>
      <w:r>
        <w:rPr>
          <w:lang w:val="ru-RU"/>
        </w:rPr>
        <w:t>года</w:t>
      </w:r>
      <w:r w:rsidRPr="00455306">
        <w:rPr>
          <w:lang w:val="ru-RU"/>
        </w:rPr>
        <w:t xml:space="preserve"> </w:t>
      </w:r>
      <w:r w:rsidRPr="008A46C6">
        <w:rPr>
          <w:lang w:val="ru-RU" w:bidi="ru-RU"/>
        </w:rPr>
        <w:t>компания</w:t>
      </w:r>
      <w:r w:rsidRPr="00455306">
        <w:rPr>
          <w:lang w:val="ru-RU" w:bidi="ru-RU"/>
        </w:rPr>
        <w:t xml:space="preserve"> </w:t>
      </w:r>
      <w:r w:rsidRPr="00455306">
        <w:rPr>
          <w:lang w:bidi="ru-RU"/>
        </w:rPr>
        <w:t>Maxar</w:t>
      </w:r>
      <w:r w:rsidRPr="00455306">
        <w:rPr>
          <w:lang w:val="ru-RU" w:bidi="ru-RU"/>
        </w:rPr>
        <w:t xml:space="preserve"> </w:t>
      </w:r>
      <w:r w:rsidRPr="008A46C6">
        <w:rPr>
          <w:lang w:val="ru-RU" w:bidi="ru-RU"/>
        </w:rPr>
        <w:t>информировала</w:t>
      </w:r>
      <w:r w:rsidRPr="00455306">
        <w:rPr>
          <w:lang w:val="ru-RU" w:bidi="ru-RU"/>
        </w:rPr>
        <w:t xml:space="preserve"> </w:t>
      </w:r>
      <w:r w:rsidRPr="00455306">
        <w:rPr>
          <w:lang w:bidi="ru-RU"/>
        </w:rPr>
        <w:t>Ovzon</w:t>
      </w:r>
      <w:r w:rsidRPr="00455306">
        <w:rPr>
          <w:lang w:val="ru-RU" w:bidi="ru-RU"/>
        </w:rPr>
        <w:t xml:space="preserve"> </w:t>
      </w:r>
      <w:r w:rsidRPr="008A46C6">
        <w:rPr>
          <w:lang w:val="ru-RU" w:bidi="ru-RU"/>
        </w:rPr>
        <w:t>о</w:t>
      </w:r>
      <w:r w:rsidRPr="00455306">
        <w:rPr>
          <w:lang w:val="ru-RU" w:bidi="ru-RU"/>
        </w:rPr>
        <w:t xml:space="preserve"> </w:t>
      </w:r>
      <w:r w:rsidRPr="008A46C6">
        <w:rPr>
          <w:lang w:val="ru-RU" w:bidi="ru-RU"/>
        </w:rPr>
        <w:t>том</w:t>
      </w:r>
      <w:r w:rsidRPr="00455306">
        <w:rPr>
          <w:lang w:val="ru-RU" w:bidi="ru-RU"/>
        </w:rPr>
        <w:t xml:space="preserve">, </w:t>
      </w:r>
      <w:r w:rsidRPr="008A46C6">
        <w:rPr>
          <w:lang w:val="ru-RU" w:bidi="ru-RU"/>
        </w:rPr>
        <w:t>что</w:t>
      </w:r>
      <w:r w:rsidRPr="00455306">
        <w:rPr>
          <w:lang w:val="ru-RU" w:bidi="ru-RU"/>
        </w:rPr>
        <w:t xml:space="preserve"> </w:t>
      </w:r>
      <w:r w:rsidRPr="008A46C6">
        <w:rPr>
          <w:lang w:val="ru-RU" w:bidi="ru-RU"/>
        </w:rPr>
        <w:t>ее</w:t>
      </w:r>
      <w:r w:rsidRPr="00455306">
        <w:rPr>
          <w:lang w:val="ru-RU" w:bidi="ru-RU"/>
        </w:rPr>
        <w:t xml:space="preserve"> </w:t>
      </w:r>
      <w:r w:rsidRPr="008A46C6">
        <w:rPr>
          <w:lang w:val="ru-RU" w:bidi="ru-RU"/>
        </w:rPr>
        <w:t>субподрядчик</w:t>
      </w:r>
      <w:r w:rsidRPr="00455306">
        <w:rPr>
          <w:lang w:val="ru-RU" w:bidi="ru-RU"/>
        </w:rPr>
        <w:t xml:space="preserve"> </w:t>
      </w:r>
      <w:r w:rsidRPr="008A46C6">
        <w:rPr>
          <w:lang w:val="ru-RU" w:bidi="ru-RU"/>
        </w:rPr>
        <w:t>применил</w:t>
      </w:r>
      <w:r w:rsidRPr="00455306">
        <w:rPr>
          <w:lang w:val="ru-RU" w:bidi="ru-RU"/>
        </w:rPr>
        <w:t xml:space="preserve"> </w:t>
      </w:r>
      <w:r w:rsidRPr="008A46C6">
        <w:rPr>
          <w:lang w:val="ru-RU" w:bidi="ru-RU"/>
        </w:rPr>
        <w:t>положения</w:t>
      </w:r>
      <w:r w:rsidRPr="00455306">
        <w:rPr>
          <w:lang w:val="ru-RU" w:bidi="ru-RU"/>
        </w:rPr>
        <w:t xml:space="preserve"> </w:t>
      </w:r>
      <w:r w:rsidRPr="008A46C6">
        <w:rPr>
          <w:lang w:val="ru-RU" w:bidi="ru-RU"/>
        </w:rPr>
        <w:t>о</w:t>
      </w:r>
      <w:r w:rsidRPr="00455306">
        <w:rPr>
          <w:lang w:val="ru-RU" w:bidi="ru-RU"/>
        </w:rPr>
        <w:t xml:space="preserve"> </w:t>
      </w:r>
      <w:r w:rsidRPr="008A46C6">
        <w:rPr>
          <w:lang w:val="ru-RU" w:bidi="ru-RU"/>
        </w:rPr>
        <w:t>ранжировании</w:t>
      </w:r>
      <w:r w:rsidRPr="00455306">
        <w:rPr>
          <w:lang w:val="ru-RU" w:bidi="ru-RU"/>
        </w:rPr>
        <w:t xml:space="preserve">, </w:t>
      </w:r>
      <w:r w:rsidRPr="008A46C6">
        <w:rPr>
          <w:lang w:val="ru-RU" w:bidi="ru-RU"/>
        </w:rPr>
        <w:t>предусмотренные</w:t>
      </w:r>
      <w:r w:rsidRPr="00455306">
        <w:rPr>
          <w:lang w:val="ru-RU" w:bidi="ru-RU"/>
        </w:rPr>
        <w:t xml:space="preserve"> </w:t>
      </w:r>
      <w:r w:rsidRPr="008A46C6">
        <w:rPr>
          <w:lang w:val="ru-RU" w:bidi="ru-RU"/>
        </w:rPr>
        <w:t>в</w:t>
      </w:r>
      <w:r w:rsidRPr="00455306">
        <w:rPr>
          <w:lang w:val="ru-RU" w:bidi="ru-RU"/>
        </w:rPr>
        <w:t xml:space="preserve"> </w:t>
      </w:r>
      <w:r w:rsidRPr="008A46C6">
        <w:rPr>
          <w:lang w:val="ru-RU" w:bidi="ru-RU"/>
        </w:rPr>
        <w:t>Законе</w:t>
      </w:r>
      <w:r w:rsidRPr="00455306">
        <w:rPr>
          <w:lang w:val="ru-RU" w:bidi="ru-RU"/>
        </w:rPr>
        <w:t xml:space="preserve"> </w:t>
      </w:r>
      <w:r>
        <w:rPr>
          <w:lang w:val="ru-RU" w:bidi="ru-RU"/>
        </w:rPr>
        <w:t>Соединенных</w:t>
      </w:r>
      <w:r w:rsidRPr="00455306">
        <w:rPr>
          <w:lang w:val="ru-RU" w:bidi="ru-RU"/>
        </w:rPr>
        <w:t xml:space="preserve"> </w:t>
      </w:r>
      <w:r>
        <w:rPr>
          <w:lang w:val="ru-RU" w:bidi="ru-RU"/>
        </w:rPr>
        <w:t>Штатов</w:t>
      </w:r>
      <w:r w:rsidRPr="00455306">
        <w:rPr>
          <w:lang w:val="ru-RU" w:bidi="ru-RU"/>
        </w:rPr>
        <w:t xml:space="preserve"> </w:t>
      </w:r>
      <w:r>
        <w:rPr>
          <w:lang w:val="ru-RU" w:bidi="ru-RU"/>
        </w:rPr>
        <w:t>Америки</w:t>
      </w:r>
      <w:r w:rsidRPr="00455306">
        <w:rPr>
          <w:lang w:val="ru-RU" w:bidi="ru-RU"/>
        </w:rPr>
        <w:t xml:space="preserve"> </w:t>
      </w:r>
      <w:r w:rsidRPr="008A46C6">
        <w:rPr>
          <w:lang w:val="ru-RU" w:bidi="ru-RU"/>
        </w:rPr>
        <w:t>об</w:t>
      </w:r>
      <w:r w:rsidRPr="00455306">
        <w:rPr>
          <w:lang w:val="ru-RU" w:bidi="ru-RU"/>
        </w:rPr>
        <w:t xml:space="preserve"> </w:t>
      </w:r>
      <w:r w:rsidRPr="008A46C6">
        <w:rPr>
          <w:lang w:val="ru-RU" w:bidi="ru-RU"/>
        </w:rPr>
        <w:t>оборонной</w:t>
      </w:r>
      <w:r w:rsidRPr="00455306">
        <w:rPr>
          <w:lang w:val="ru-RU" w:bidi="ru-RU"/>
        </w:rPr>
        <w:t xml:space="preserve"> </w:t>
      </w:r>
      <w:r w:rsidRPr="008A46C6">
        <w:rPr>
          <w:lang w:val="ru-RU" w:bidi="ru-RU"/>
        </w:rPr>
        <w:t>промышленности</w:t>
      </w:r>
      <w:r w:rsidRPr="00455306">
        <w:rPr>
          <w:lang w:val="ru-RU" w:bidi="ru-RU"/>
        </w:rPr>
        <w:t xml:space="preserve">, </w:t>
      </w:r>
      <w:r w:rsidRPr="008A46C6">
        <w:rPr>
          <w:lang w:val="ru-RU" w:bidi="ru-RU"/>
        </w:rPr>
        <w:t>к</w:t>
      </w:r>
      <w:r w:rsidRPr="00455306">
        <w:rPr>
          <w:lang w:val="ru-RU" w:bidi="ru-RU"/>
        </w:rPr>
        <w:t xml:space="preserve"> </w:t>
      </w:r>
      <w:r w:rsidRPr="008A46C6">
        <w:rPr>
          <w:lang w:val="ru-RU" w:bidi="ru-RU"/>
        </w:rPr>
        <w:t>двигателя</w:t>
      </w:r>
      <w:r>
        <w:rPr>
          <w:lang w:val="ru-RU" w:bidi="ru-RU"/>
        </w:rPr>
        <w:t>м</w:t>
      </w:r>
      <w:r w:rsidRPr="00455306">
        <w:rPr>
          <w:lang w:val="ru-RU" w:bidi="ru-RU"/>
        </w:rPr>
        <w:t>-</w:t>
      </w:r>
      <w:r w:rsidRPr="008A46C6">
        <w:rPr>
          <w:lang w:val="ru-RU" w:bidi="ru-RU"/>
        </w:rPr>
        <w:t>маховика</w:t>
      </w:r>
      <w:r>
        <w:rPr>
          <w:lang w:val="ru-RU" w:bidi="ru-RU"/>
        </w:rPr>
        <w:t>м</w:t>
      </w:r>
      <w:r w:rsidRPr="00455306">
        <w:rPr>
          <w:lang w:val="ru-RU" w:bidi="ru-RU"/>
        </w:rPr>
        <w:t xml:space="preserve">, </w:t>
      </w:r>
      <w:r>
        <w:rPr>
          <w:lang w:val="ru-RU" w:bidi="ru-RU"/>
        </w:rPr>
        <w:t>которые</w:t>
      </w:r>
      <w:r w:rsidRPr="00455306">
        <w:rPr>
          <w:lang w:val="ru-RU" w:bidi="ru-RU"/>
        </w:rPr>
        <w:t xml:space="preserve"> </w:t>
      </w:r>
      <w:r>
        <w:rPr>
          <w:lang w:val="ru-RU" w:bidi="ru-RU"/>
        </w:rPr>
        <w:t>наконец были доставлены</w:t>
      </w:r>
      <w:r w:rsidRPr="00455306">
        <w:rPr>
          <w:lang w:val="ru-RU"/>
        </w:rPr>
        <w:t xml:space="preserve"> 8</w:t>
      </w:r>
      <w:r>
        <w:rPr>
          <w:lang w:val="ru-RU"/>
        </w:rPr>
        <w:t> июля</w:t>
      </w:r>
      <w:r w:rsidRPr="00455306">
        <w:rPr>
          <w:lang w:val="ru-RU"/>
        </w:rPr>
        <w:t xml:space="preserve"> 2022</w:t>
      </w:r>
      <w:r>
        <w:rPr>
          <w:lang w:val="ru-RU"/>
        </w:rPr>
        <w:t> года</w:t>
      </w:r>
      <w:r w:rsidRPr="00455306">
        <w:rPr>
          <w:lang w:val="ru-RU"/>
        </w:rPr>
        <w:t xml:space="preserve"> (</w:t>
      </w:r>
      <w:r>
        <w:rPr>
          <w:lang w:val="ru-RU"/>
        </w:rPr>
        <w:t>Прилагаемый документ </w:t>
      </w:r>
      <w:r w:rsidRPr="00455306">
        <w:rPr>
          <w:lang w:val="ru-RU"/>
        </w:rPr>
        <w:t xml:space="preserve">10 </w:t>
      </w:r>
      <w:r>
        <w:rPr>
          <w:lang w:val="ru-RU"/>
        </w:rPr>
        <w:t>к Документу </w:t>
      </w:r>
      <w:r w:rsidRPr="00664352">
        <w:t>RRB</w:t>
      </w:r>
      <w:r w:rsidRPr="00455306">
        <w:rPr>
          <w:lang w:val="ru-RU"/>
        </w:rPr>
        <w:t xml:space="preserve">22-3/12), </w:t>
      </w:r>
      <w:r>
        <w:rPr>
          <w:lang w:val="ru-RU"/>
        </w:rPr>
        <w:t xml:space="preserve">с отставанием от графика </w:t>
      </w:r>
      <w:r w:rsidRPr="00455306">
        <w:rPr>
          <w:lang w:val="ru-RU"/>
        </w:rPr>
        <w:t>22</w:t>
      </w:r>
      <w:r>
        <w:rPr>
          <w:lang w:val="ru-RU"/>
        </w:rPr>
        <w:t> месяца</w:t>
      </w:r>
      <w:r w:rsidRPr="00455306">
        <w:rPr>
          <w:lang w:val="ru-RU"/>
        </w:rPr>
        <w:t xml:space="preserve">. </w:t>
      </w:r>
      <w:r>
        <w:rPr>
          <w:lang w:val="ru-RU"/>
        </w:rPr>
        <w:t>В</w:t>
      </w:r>
      <w:r w:rsidRPr="00AC78D3">
        <w:rPr>
          <w:lang w:val="ru-RU"/>
        </w:rPr>
        <w:t xml:space="preserve"> </w:t>
      </w:r>
      <w:r>
        <w:rPr>
          <w:lang w:val="ru-RU"/>
        </w:rPr>
        <w:t>результате</w:t>
      </w:r>
      <w:r w:rsidRPr="00AC78D3">
        <w:rPr>
          <w:lang w:val="ru-RU"/>
        </w:rPr>
        <w:t xml:space="preserve"> </w:t>
      </w:r>
      <w:r>
        <w:rPr>
          <w:lang w:val="ru-RU"/>
        </w:rPr>
        <w:t>этих</w:t>
      </w:r>
      <w:r w:rsidRPr="00AC78D3">
        <w:rPr>
          <w:lang w:val="ru-RU"/>
        </w:rPr>
        <w:t xml:space="preserve"> </w:t>
      </w:r>
      <w:r>
        <w:rPr>
          <w:lang w:val="ru-RU"/>
        </w:rPr>
        <w:t>задержек</w:t>
      </w:r>
      <w:r w:rsidRPr="00AC78D3">
        <w:rPr>
          <w:lang w:val="ru-RU"/>
        </w:rPr>
        <w:t xml:space="preserve"> </w:t>
      </w:r>
      <w:r>
        <w:rPr>
          <w:lang w:val="ru-RU"/>
        </w:rPr>
        <w:t>производство</w:t>
      </w:r>
      <w:r w:rsidRPr="00AC78D3">
        <w:rPr>
          <w:lang w:val="ru-RU"/>
        </w:rPr>
        <w:t xml:space="preserve"> </w:t>
      </w:r>
      <w:r>
        <w:rPr>
          <w:lang w:val="ru-RU"/>
        </w:rPr>
        <w:t>спутника</w:t>
      </w:r>
      <w:r w:rsidRPr="00AC78D3">
        <w:rPr>
          <w:lang w:val="ru-RU"/>
        </w:rPr>
        <w:t xml:space="preserve"> </w:t>
      </w:r>
      <w:r w:rsidRPr="00664352">
        <w:t>OVZON</w:t>
      </w:r>
      <w:r w:rsidRPr="00AC78D3">
        <w:rPr>
          <w:lang w:val="ru-RU"/>
        </w:rPr>
        <w:t xml:space="preserve"> 3 </w:t>
      </w:r>
      <w:r>
        <w:rPr>
          <w:lang w:val="ru-RU"/>
        </w:rPr>
        <w:t>застопорилось</w:t>
      </w:r>
      <w:r w:rsidRPr="00AC78D3">
        <w:rPr>
          <w:lang w:val="ru-RU"/>
        </w:rPr>
        <w:t xml:space="preserve"> </w:t>
      </w:r>
      <w:r>
        <w:rPr>
          <w:lang w:val="ru-RU"/>
        </w:rPr>
        <w:t>на</w:t>
      </w:r>
      <w:r w:rsidRPr="00AC78D3">
        <w:rPr>
          <w:lang w:val="ru-RU"/>
        </w:rPr>
        <w:t xml:space="preserve"> </w:t>
      </w:r>
      <w:r>
        <w:rPr>
          <w:lang w:val="ru-RU"/>
        </w:rPr>
        <w:t>заводе</w:t>
      </w:r>
      <w:r w:rsidRPr="00AC78D3">
        <w:rPr>
          <w:lang w:val="ru-RU"/>
        </w:rPr>
        <w:t xml:space="preserve"> </w:t>
      </w:r>
      <w:r w:rsidRPr="00664352">
        <w:t>Maxar</w:t>
      </w:r>
      <w:r w:rsidRPr="00AC78D3">
        <w:rPr>
          <w:lang w:val="ru-RU"/>
        </w:rPr>
        <w:t xml:space="preserve"> (</w:t>
      </w:r>
      <w:r>
        <w:rPr>
          <w:lang w:val="ru-RU"/>
        </w:rPr>
        <w:t>Прилагаемый документ 9</w:t>
      </w:r>
      <w:r w:rsidRPr="00455306">
        <w:rPr>
          <w:lang w:val="ru-RU"/>
        </w:rPr>
        <w:t xml:space="preserve"> </w:t>
      </w:r>
      <w:r>
        <w:rPr>
          <w:lang w:val="ru-RU"/>
        </w:rPr>
        <w:t>к Документу </w:t>
      </w:r>
      <w:r w:rsidRPr="00664352">
        <w:t>RRB</w:t>
      </w:r>
      <w:r w:rsidRPr="00AC78D3">
        <w:rPr>
          <w:lang w:val="ru-RU"/>
        </w:rPr>
        <w:t xml:space="preserve">22-3/12). </w:t>
      </w:r>
      <w:r>
        <w:rPr>
          <w:lang w:val="ru-RU"/>
        </w:rPr>
        <w:t>Текущей</w:t>
      </w:r>
      <w:r w:rsidRPr="00AC78D3">
        <w:rPr>
          <w:lang w:val="ru-RU"/>
        </w:rPr>
        <w:t xml:space="preserve"> </w:t>
      </w:r>
      <w:r>
        <w:rPr>
          <w:lang w:val="ru-RU"/>
        </w:rPr>
        <w:t>датой</w:t>
      </w:r>
      <w:r w:rsidRPr="00AC78D3">
        <w:rPr>
          <w:lang w:val="ru-RU"/>
        </w:rPr>
        <w:t xml:space="preserve"> </w:t>
      </w:r>
      <w:r>
        <w:rPr>
          <w:lang w:val="ru-RU"/>
        </w:rPr>
        <w:t>поставки</w:t>
      </w:r>
      <w:r w:rsidRPr="00AC78D3">
        <w:rPr>
          <w:lang w:val="ru-RU"/>
        </w:rPr>
        <w:t xml:space="preserve"> </w:t>
      </w:r>
      <w:r>
        <w:rPr>
          <w:lang w:val="ru-RU"/>
        </w:rPr>
        <w:t>является</w:t>
      </w:r>
      <w:r w:rsidRPr="00AC78D3">
        <w:rPr>
          <w:lang w:val="ru-RU"/>
        </w:rPr>
        <w:t xml:space="preserve"> 25</w:t>
      </w:r>
      <w:r w:rsidRPr="00AC78D3">
        <w:t> </w:t>
      </w:r>
      <w:r>
        <w:rPr>
          <w:lang w:val="ru-RU"/>
        </w:rPr>
        <w:t>марта</w:t>
      </w:r>
      <w:r w:rsidRPr="00AC78D3">
        <w:rPr>
          <w:lang w:val="ru-RU"/>
        </w:rPr>
        <w:t xml:space="preserve"> 2023</w:t>
      </w:r>
      <w:r w:rsidRPr="00AC78D3">
        <w:t> </w:t>
      </w:r>
      <w:r>
        <w:rPr>
          <w:lang w:val="ru-RU"/>
        </w:rPr>
        <w:t>года</w:t>
      </w:r>
      <w:r w:rsidRPr="00AC78D3">
        <w:rPr>
          <w:lang w:val="ru-RU"/>
        </w:rPr>
        <w:t xml:space="preserve">, </w:t>
      </w:r>
      <w:r>
        <w:rPr>
          <w:lang w:val="ru-RU"/>
        </w:rPr>
        <w:t>через</w:t>
      </w:r>
      <w:r w:rsidRPr="00AC78D3">
        <w:rPr>
          <w:lang w:val="ru-RU"/>
        </w:rPr>
        <w:t xml:space="preserve"> 19</w:t>
      </w:r>
      <w:r w:rsidRPr="00AC78D3">
        <w:t> </w:t>
      </w:r>
      <w:r>
        <w:rPr>
          <w:lang w:val="ru-RU"/>
        </w:rPr>
        <w:t>месяцев</w:t>
      </w:r>
      <w:r w:rsidRPr="00AC78D3">
        <w:rPr>
          <w:lang w:val="ru-RU"/>
        </w:rPr>
        <w:t xml:space="preserve"> </w:t>
      </w:r>
      <w:r>
        <w:rPr>
          <w:lang w:val="ru-RU"/>
        </w:rPr>
        <w:t>после</w:t>
      </w:r>
      <w:r w:rsidRPr="00AC78D3">
        <w:rPr>
          <w:lang w:val="ru-RU"/>
        </w:rPr>
        <w:t xml:space="preserve"> </w:t>
      </w:r>
      <w:r>
        <w:rPr>
          <w:lang w:val="ru-RU"/>
        </w:rPr>
        <w:t>контрактной</w:t>
      </w:r>
      <w:r w:rsidRPr="00AC78D3">
        <w:rPr>
          <w:lang w:val="ru-RU"/>
        </w:rPr>
        <w:t xml:space="preserve"> </w:t>
      </w:r>
      <w:r>
        <w:rPr>
          <w:lang w:val="ru-RU"/>
        </w:rPr>
        <w:t>даты отгрузки</w:t>
      </w:r>
      <w:r w:rsidRPr="00AC78D3">
        <w:rPr>
          <w:lang w:val="ru-RU"/>
        </w:rPr>
        <w:t xml:space="preserve">. </w:t>
      </w:r>
      <w:r>
        <w:rPr>
          <w:lang w:val="ru-RU"/>
        </w:rPr>
        <w:t>Запуск</w:t>
      </w:r>
      <w:r w:rsidRPr="00833975">
        <w:rPr>
          <w:lang w:val="ru-RU"/>
        </w:rPr>
        <w:t xml:space="preserve"> </w:t>
      </w:r>
      <w:r>
        <w:rPr>
          <w:lang w:val="ru-RU"/>
        </w:rPr>
        <w:t>теперь</w:t>
      </w:r>
      <w:r w:rsidRPr="00833975">
        <w:rPr>
          <w:lang w:val="ru-RU"/>
        </w:rPr>
        <w:t xml:space="preserve"> </w:t>
      </w:r>
      <w:r>
        <w:rPr>
          <w:lang w:val="ru-RU"/>
        </w:rPr>
        <w:t>ожидается</w:t>
      </w:r>
      <w:r w:rsidRPr="00833975">
        <w:rPr>
          <w:lang w:val="ru-RU"/>
        </w:rPr>
        <w:t xml:space="preserve"> </w:t>
      </w:r>
      <w:r>
        <w:rPr>
          <w:lang w:val="ru-RU"/>
        </w:rPr>
        <w:t>в</w:t>
      </w:r>
      <w:r w:rsidRPr="00833975">
        <w:rPr>
          <w:lang w:val="ru-RU"/>
        </w:rPr>
        <w:t xml:space="preserve"> </w:t>
      </w:r>
      <w:r>
        <w:rPr>
          <w:lang w:val="ru-RU"/>
        </w:rPr>
        <w:t>первой</w:t>
      </w:r>
      <w:r w:rsidRPr="00833975">
        <w:rPr>
          <w:lang w:val="ru-RU"/>
        </w:rPr>
        <w:t xml:space="preserve"> </w:t>
      </w:r>
      <w:r>
        <w:rPr>
          <w:lang w:val="ru-RU"/>
        </w:rPr>
        <w:t>половине</w:t>
      </w:r>
      <w:r w:rsidRPr="00833975">
        <w:rPr>
          <w:lang w:val="ru-RU"/>
        </w:rPr>
        <w:t xml:space="preserve"> 2023</w:t>
      </w:r>
      <w:r w:rsidRPr="00833975">
        <w:t> </w:t>
      </w:r>
      <w:r>
        <w:rPr>
          <w:lang w:val="ru-RU"/>
        </w:rPr>
        <w:t>года</w:t>
      </w:r>
      <w:r w:rsidRPr="00833975">
        <w:rPr>
          <w:lang w:val="ru-RU"/>
        </w:rPr>
        <w:t xml:space="preserve">, </w:t>
      </w:r>
      <w:r>
        <w:rPr>
          <w:lang w:val="ru-RU"/>
        </w:rPr>
        <w:t>и</w:t>
      </w:r>
      <w:r w:rsidRPr="00833975">
        <w:rPr>
          <w:lang w:val="ru-RU"/>
        </w:rPr>
        <w:t xml:space="preserve">, </w:t>
      </w:r>
      <w:r>
        <w:rPr>
          <w:lang w:val="ru-RU"/>
        </w:rPr>
        <w:t>при</w:t>
      </w:r>
      <w:r w:rsidRPr="00833975">
        <w:rPr>
          <w:lang w:val="ru-RU"/>
        </w:rPr>
        <w:t xml:space="preserve"> </w:t>
      </w:r>
      <w:r>
        <w:rPr>
          <w:lang w:val="ru-RU"/>
        </w:rPr>
        <w:t>периоде</w:t>
      </w:r>
      <w:r w:rsidRPr="00833975">
        <w:rPr>
          <w:lang w:val="ru-RU"/>
        </w:rPr>
        <w:t xml:space="preserve"> </w:t>
      </w:r>
      <w:r w:rsidRPr="002F67A9">
        <w:rPr>
          <w:lang w:val="ru-RU"/>
        </w:rPr>
        <w:t>подъема орбиты при помощи электрической силовой установки</w:t>
      </w:r>
      <w:r w:rsidR="002F67A9">
        <w:rPr>
          <w:lang w:val="ru-RU"/>
        </w:rPr>
        <w:t xml:space="preserve"> </w:t>
      </w:r>
      <w:r>
        <w:rPr>
          <w:lang w:val="ru-RU"/>
        </w:rPr>
        <w:t xml:space="preserve">140 дней, ввод в действие ожидается до </w:t>
      </w:r>
      <w:r w:rsidRPr="00833975">
        <w:rPr>
          <w:lang w:val="ru-RU"/>
        </w:rPr>
        <w:t>18</w:t>
      </w:r>
      <w:r>
        <w:rPr>
          <w:lang w:val="ru-RU"/>
        </w:rPr>
        <w:t> ноября</w:t>
      </w:r>
      <w:r w:rsidRPr="00833975">
        <w:rPr>
          <w:lang w:val="ru-RU"/>
        </w:rPr>
        <w:t xml:space="preserve"> 2023</w:t>
      </w:r>
      <w:r>
        <w:rPr>
          <w:lang w:val="ru-RU"/>
        </w:rPr>
        <w:t> года</w:t>
      </w:r>
      <w:r w:rsidRPr="00833975">
        <w:rPr>
          <w:lang w:val="ru-RU"/>
        </w:rPr>
        <w:t xml:space="preserve">. </w:t>
      </w:r>
    </w:p>
    <w:p w14:paraId="67601DAF" w14:textId="77777777" w:rsidR="00FF253E" w:rsidRPr="0060136D" w:rsidRDefault="00FF253E" w:rsidP="00755F19">
      <w:pPr>
        <w:jc w:val="both"/>
        <w:rPr>
          <w:lang w:val="ru-RU"/>
        </w:rPr>
      </w:pPr>
      <w:r w:rsidRPr="0060136D">
        <w:rPr>
          <w:lang w:val="ru-RU"/>
        </w:rPr>
        <w:t>5.7.3</w:t>
      </w:r>
      <w:r w:rsidRPr="0060136D">
        <w:rPr>
          <w:lang w:val="ru-RU"/>
        </w:rPr>
        <w:tab/>
      </w:r>
      <w:r>
        <w:rPr>
          <w:lang w:val="ru-RU"/>
        </w:rPr>
        <w:t>Далее</w:t>
      </w:r>
      <w:r w:rsidRPr="0060136D">
        <w:rPr>
          <w:lang w:val="ru-RU"/>
        </w:rPr>
        <w:t xml:space="preserve"> </w:t>
      </w:r>
      <w:r>
        <w:rPr>
          <w:lang w:val="ru-RU"/>
        </w:rPr>
        <w:t>администрация</w:t>
      </w:r>
      <w:r w:rsidRPr="0060136D">
        <w:rPr>
          <w:lang w:val="ru-RU"/>
        </w:rPr>
        <w:t xml:space="preserve"> </w:t>
      </w:r>
      <w:r>
        <w:rPr>
          <w:lang w:val="ru-RU"/>
        </w:rPr>
        <w:t>описывает</w:t>
      </w:r>
      <w:r w:rsidRPr="0060136D">
        <w:rPr>
          <w:lang w:val="ru-RU"/>
        </w:rPr>
        <w:t xml:space="preserve"> </w:t>
      </w:r>
      <w:r>
        <w:rPr>
          <w:lang w:val="ru-RU"/>
        </w:rPr>
        <w:t>форс</w:t>
      </w:r>
      <w:r w:rsidRPr="0060136D">
        <w:rPr>
          <w:lang w:val="ru-RU"/>
        </w:rPr>
        <w:t>-</w:t>
      </w:r>
      <w:r>
        <w:rPr>
          <w:lang w:val="ru-RU"/>
        </w:rPr>
        <w:t>мажорные</w:t>
      </w:r>
      <w:r w:rsidRPr="0060136D">
        <w:rPr>
          <w:lang w:val="ru-RU"/>
        </w:rPr>
        <w:t xml:space="preserve"> </w:t>
      </w:r>
      <w:r>
        <w:rPr>
          <w:lang w:val="ru-RU"/>
        </w:rPr>
        <w:t>обстоятельства</w:t>
      </w:r>
      <w:r w:rsidRPr="0060136D">
        <w:rPr>
          <w:lang w:val="ru-RU"/>
        </w:rPr>
        <w:t xml:space="preserve">, </w:t>
      </w:r>
      <w:r>
        <w:rPr>
          <w:lang w:val="ru-RU"/>
        </w:rPr>
        <w:t>препятствующие</w:t>
      </w:r>
      <w:r w:rsidRPr="0060136D">
        <w:rPr>
          <w:lang w:val="ru-RU"/>
        </w:rPr>
        <w:t xml:space="preserve"> </w:t>
      </w:r>
      <w:r>
        <w:rPr>
          <w:lang w:val="ru-RU"/>
        </w:rPr>
        <w:t>вводу</w:t>
      </w:r>
      <w:r w:rsidRPr="0060136D">
        <w:rPr>
          <w:lang w:val="ru-RU"/>
        </w:rPr>
        <w:t xml:space="preserve"> </w:t>
      </w:r>
      <w:r>
        <w:rPr>
          <w:lang w:val="ru-RU"/>
        </w:rPr>
        <w:t>присвоений</w:t>
      </w:r>
      <w:r w:rsidRPr="0060136D">
        <w:rPr>
          <w:lang w:val="ru-RU"/>
        </w:rPr>
        <w:t xml:space="preserve"> </w:t>
      </w:r>
      <w:r>
        <w:rPr>
          <w:lang w:val="ru-RU"/>
        </w:rPr>
        <w:t>в</w:t>
      </w:r>
      <w:r w:rsidRPr="0060136D">
        <w:rPr>
          <w:lang w:val="ru-RU"/>
        </w:rPr>
        <w:t xml:space="preserve"> </w:t>
      </w:r>
      <w:r>
        <w:rPr>
          <w:lang w:val="ru-RU"/>
        </w:rPr>
        <w:t>действие</w:t>
      </w:r>
      <w:r w:rsidRPr="0060136D">
        <w:rPr>
          <w:lang w:val="ru-RU"/>
        </w:rPr>
        <w:t xml:space="preserve"> </w:t>
      </w:r>
      <w:r>
        <w:rPr>
          <w:lang w:val="ru-RU"/>
        </w:rPr>
        <w:t>до</w:t>
      </w:r>
      <w:r w:rsidRPr="0060136D">
        <w:rPr>
          <w:lang w:val="ru-RU"/>
        </w:rPr>
        <w:t xml:space="preserve"> </w:t>
      </w:r>
      <w:r>
        <w:rPr>
          <w:lang w:val="ru-RU"/>
        </w:rPr>
        <w:t>регламентарного</w:t>
      </w:r>
      <w:r w:rsidRPr="0060136D">
        <w:rPr>
          <w:lang w:val="ru-RU"/>
        </w:rPr>
        <w:t xml:space="preserve"> </w:t>
      </w:r>
      <w:r>
        <w:rPr>
          <w:lang w:val="ru-RU"/>
        </w:rPr>
        <w:t>предельного</w:t>
      </w:r>
      <w:r w:rsidRPr="0060136D">
        <w:rPr>
          <w:lang w:val="ru-RU"/>
        </w:rPr>
        <w:t xml:space="preserve"> </w:t>
      </w:r>
      <w:r>
        <w:rPr>
          <w:lang w:val="ru-RU"/>
        </w:rPr>
        <w:t>срока</w:t>
      </w:r>
      <w:r w:rsidRPr="0060136D">
        <w:rPr>
          <w:lang w:val="ru-RU"/>
        </w:rPr>
        <w:t xml:space="preserve">, </w:t>
      </w:r>
      <w:r>
        <w:rPr>
          <w:lang w:val="ru-RU"/>
        </w:rPr>
        <w:t>и</w:t>
      </w:r>
      <w:r w:rsidRPr="0060136D">
        <w:rPr>
          <w:lang w:val="ru-RU"/>
        </w:rPr>
        <w:t xml:space="preserve"> </w:t>
      </w:r>
      <w:r>
        <w:rPr>
          <w:lang w:val="ru-RU"/>
        </w:rPr>
        <w:t>то, как</w:t>
      </w:r>
      <w:r w:rsidRPr="0060136D">
        <w:rPr>
          <w:lang w:val="ru-RU"/>
        </w:rPr>
        <w:t xml:space="preserve"> </w:t>
      </w:r>
      <w:r>
        <w:rPr>
          <w:lang w:val="ru-RU"/>
        </w:rPr>
        <w:t>соблюдались</w:t>
      </w:r>
      <w:r w:rsidRPr="0060136D">
        <w:rPr>
          <w:lang w:val="ru-RU"/>
        </w:rPr>
        <w:t xml:space="preserve"> </w:t>
      </w:r>
      <w:r>
        <w:rPr>
          <w:lang w:val="ru-RU"/>
        </w:rPr>
        <w:t>четыре</w:t>
      </w:r>
      <w:r w:rsidRPr="0060136D">
        <w:rPr>
          <w:lang w:val="ru-RU"/>
        </w:rPr>
        <w:t xml:space="preserve"> </w:t>
      </w:r>
      <w:r>
        <w:rPr>
          <w:lang w:val="ru-RU"/>
        </w:rPr>
        <w:t>условия</w:t>
      </w:r>
      <w:r w:rsidRPr="0060136D">
        <w:rPr>
          <w:lang w:val="ru-RU"/>
        </w:rPr>
        <w:t xml:space="preserve"> </w:t>
      </w:r>
      <w:r>
        <w:rPr>
          <w:lang w:val="ru-RU"/>
        </w:rPr>
        <w:t>форс-мажорных обстоятельств</w:t>
      </w:r>
      <w:r w:rsidRPr="0060136D">
        <w:rPr>
          <w:lang w:val="ru-RU"/>
        </w:rPr>
        <w:t>.</w:t>
      </w:r>
    </w:p>
    <w:p w14:paraId="6D5FB2F7" w14:textId="7885F9E1" w:rsidR="00FF253E" w:rsidRPr="00664109" w:rsidRDefault="00FF253E" w:rsidP="00755F19">
      <w:pPr>
        <w:jc w:val="both"/>
        <w:rPr>
          <w:lang w:val="ru-RU"/>
        </w:rPr>
      </w:pPr>
      <w:r w:rsidRPr="0060136D">
        <w:rPr>
          <w:lang w:val="ru-RU"/>
        </w:rPr>
        <w:t>5.7.4</w:t>
      </w:r>
      <w:r w:rsidRPr="0060136D">
        <w:rPr>
          <w:lang w:val="ru-RU"/>
        </w:rPr>
        <w:tab/>
      </w:r>
      <w:r w:rsidRPr="0060136D">
        <w:rPr>
          <w:b/>
          <w:bCs/>
          <w:lang w:val="ru-RU"/>
        </w:rPr>
        <w:t>Г-н Анри</w:t>
      </w:r>
      <w:r w:rsidRPr="0060136D">
        <w:rPr>
          <w:lang w:val="ru-RU"/>
        </w:rPr>
        <w:t xml:space="preserve"> </w:t>
      </w:r>
      <w:r w:rsidR="00E158E7">
        <w:rPr>
          <w:lang w:val="ru-RU"/>
        </w:rPr>
        <w:t>выражает</w:t>
      </w:r>
      <w:r w:rsidRPr="0060136D">
        <w:rPr>
          <w:lang w:val="ru-RU"/>
        </w:rPr>
        <w:t xml:space="preserve"> </w:t>
      </w:r>
      <w:r>
        <w:rPr>
          <w:lang w:val="ru-RU"/>
        </w:rPr>
        <w:t>определенное</w:t>
      </w:r>
      <w:r w:rsidRPr="0060136D">
        <w:rPr>
          <w:lang w:val="ru-RU"/>
        </w:rPr>
        <w:t xml:space="preserve"> </w:t>
      </w:r>
      <w:r>
        <w:rPr>
          <w:lang w:val="ru-RU"/>
        </w:rPr>
        <w:t>сочувствие</w:t>
      </w:r>
      <w:r w:rsidRPr="0060136D">
        <w:rPr>
          <w:lang w:val="ru-RU"/>
        </w:rPr>
        <w:t xml:space="preserve"> </w:t>
      </w:r>
      <w:r>
        <w:rPr>
          <w:lang w:val="ru-RU"/>
        </w:rPr>
        <w:t>по</w:t>
      </w:r>
      <w:r w:rsidRPr="0060136D">
        <w:rPr>
          <w:lang w:val="ru-RU"/>
        </w:rPr>
        <w:t xml:space="preserve"> </w:t>
      </w:r>
      <w:r>
        <w:rPr>
          <w:lang w:val="ru-RU"/>
        </w:rPr>
        <w:t>поводу</w:t>
      </w:r>
      <w:r w:rsidRPr="0060136D">
        <w:rPr>
          <w:lang w:val="ru-RU"/>
        </w:rPr>
        <w:t xml:space="preserve"> </w:t>
      </w:r>
      <w:r>
        <w:rPr>
          <w:lang w:val="ru-RU"/>
        </w:rPr>
        <w:t>этого случая, который касается реального</w:t>
      </w:r>
      <w:r w:rsidR="00E158E7">
        <w:rPr>
          <w:lang w:val="ru-RU"/>
        </w:rPr>
        <w:t xml:space="preserve"> выполняемого спутникового</w:t>
      </w:r>
      <w:r>
        <w:rPr>
          <w:lang w:val="ru-RU"/>
        </w:rPr>
        <w:t xml:space="preserve"> проекта</w:t>
      </w:r>
      <w:r w:rsidRPr="0060136D">
        <w:rPr>
          <w:lang w:val="ru-RU"/>
        </w:rPr>
        <w:t xml:space="preserve">. </w:t>
      </w:r>
      <w:r>
        <w:rPr>
          <w:lang w:val="ru-RU"/>
        </w:rPr>
        <w:t>Дата</w:t>
      </w:r>
      <w:r w:rsidRPr="0060136D">
        <w:rPr>
          <w:lang w:val="ru-RU"/>
        </w:rPr>
        <w:t xml:space="preserve"> </w:t>
      </w:r>
      <w:r>
        <w:rPr>
          <w:lang w:val="ru-RU"/>
        </w:rPr>
        <w:t>начала</w:t>
      </w:r>
      <w:r w:rsidRPr="0060136D">
        <w:rPr>
          <w:lang w:val="ru-RU"/>
        </w:rPr>
        <w:t xml:space="preserve"> </w:t>
      </w:r>
      <w:r>
        <w:rPr>
          <w:lang w:val="ru-RU"/>
        </w:rPr>
        <w:t>осуществления</w:t>
      </w:r>
      <w:r w:rsidRPr="0060136D">
        <w:rPr>
          <w:lang w:val="ru-RU"/>
        </w:rPr>
        <w:t xml:space="preserve"> </w:t>
      </w:r>
      <w:r>
        <w:rPr>
          <w:lang w:val="ru-RU"/>
        </w:rPr>
        <w:t>контракта</w:t>
      </w:r>
      <w:r w:rsidRPr="0060136D">
        <w:rPr>
          <w:lang w:val="ru-RU"/>
        </w:rPr>
        <w:t xml:space="preserve">, </w:t>
      </w:r>
      <w:r>
        <w:rPr>
          <w:lang w:val="ru-RU"/>
        </w:rPr>
        <w:t>первоначальная</w:t>
      </w:r>
      <w:r w:rsidRPr="0060136D">
        <w:rPr>
          <w:lang w:val="ru-RU"/>
        </w:rPr>
        <w:t xml:space="preserve"> </w:t>
      </w:r>
      <w:r>
        <w:rPr>
          <w:lang w:val="ru-RU"/>
        </w:rPr>
        <w:t>дата</w:t>
      </w:r>
      <w:r w:rsidRPr="0060136D">
        <w:rPr>
          <w:lang w:val="ru-RU"/>
        </w:rPr>
        <w:t xml:space="preserve"> </w:t>
      </w:r>
      <w:r w:rsidR="000A16E6">
        <w:rPr>
          <w:lang w:val="ru-RU"/>
        </w:rPr>
        <w:t xml:space="preserve">отгрузки по контракту </w:t>
      </w:r>
      <w:r>
        <w:rPr>
          <w:lang w:val="ru-RU"/>
        </w:rPr>
        <w:t>и</w:t>
      </w:r>
      <w:r w:rsidRPr="0060136D">
        <w:rPr>
          <w:lang w:val="ru-RU"/>
        </w:rPr>
        <w:t xml:space="preserve"> </w:t>
      </w:r>
      <w:r>
        <w:rPr>
          <w:lang w:val="ru-RU"/>
        </w:rPr>
        <w:t>планируемое</w:t>
      </w:r>
      <w:r w:rsidRPr="0060136D">
        <w:rPr>
          <w:lang w:val="ru-RU"/>
        </w:rPr>
        <w:t xml:space="preserve"> </w:t>
      </w:r>
      <w:r>
        <w:rPr>
          <w:lang w:val="ru-RU"/>
        </w:rPr>
        <w:t>окно</w:t>
      </w:r>
      <w:r w:rsidRPr="0060136D">
        <w:rPr>
          <w:lang w:val="ru-RU"/>
        </w:rPr>
        <w:t xml:space="preserve"> </w:t>
      </w:r>
      <w:r>
        <w:rPr>
          <w:lang w:val="ru-RU"/>
        </w:rPr>
        <w:t>запуска</w:t>
      </w:r>
      <w:r w:rsidRPr="0060136D">
        <w:rPr>
          <w:lang w:val="ru-RU"/>
        </w:rPr>
        <w:t xml:space="preserve"> </w:t>
      </w:r>
      <w:r>
        <w:rPr>
          <w:lang w:val="ru-RU"/>
        </w:rPr>
        <w:t>с</w:t>
      </w:r>
      <w:r w:rsidRPr="0060136D">
        <w:rPr>
          <w:lang w:val="ru-RU"/>
        </w:rPr>
        <w:t xml:space="preserve"> </w:t>
      </w:r>
      <w:r>
        <w:rPr>
          <w:lang w:val="ru-RU"/>
        </w:rPr>
        <w:t>октября</w:t>
      </w:r>
      <w:r w:rsidRPr="0060136D">
        <w:rPr>
          <w:lang w:val="ru-RU"/>
        </w:rPr>
        <w:t xml:space="preserve"> </w:t>
      </w:r>
      <w:r>
        <w:rPr>
          <w:lang w:val="ru-RU"/>
        </w:rPr>
        <w:t>по</w:t>
      </w:r>
      <w:r w:rsidRPr="0060136D">
        <w:rPr>
          <w:lang w:val="ru-RU"/>
        </w:rPr>
        <w:t xml:space="preserve"> </w:t>
      </w:r>
      <w:r>
        <w:rPr>
          <w:lang w:val="ru-RU"/>
        </w:rPr>
        <w:t>декабрь</w:t>
      </w:r>
      <w:r w:rsidRPr="0060136D">
        <w:rPr>
          <w:lang w:val="ru-RU"/>
        </w:rPr>
        <w:t xml:space="preserve"> 2021</w:t>
      </w:r>
      <w:r>
        <w:rPr>
          <w:lang w:val="ru-RU"/>
        </w:rPr>
        <w:t> года позволяют предположить, что был</w:t>
      </w:r>
      <w:r w:rsidR="00E158E7">
        <w:rPr>
          <w:lang w:val="ru-RU"/>
        </w:rPr>
        <w:t>и предприняты все возможные усилия</w:t>
      </w:r>
      <w:r>
        <w:rPr>
          <w:lang w:val="ru-RU"/>
        </w:rPr>
        <w:t xml:space="preserve"> для соблюдения регламентарного предельного срока ввода в действие частотных присвоений</w:t>
      </w:r>
      <w:r w:rsidR="00E158E7">
        <w:rPr>
          <w:lang w:val="ru-RU"/>
        </w:rPr>
        <w:t xml:space="preserve"> спутниковой сети </w:t>
      </w:r>
      <w:r w:rsidR="00E158E7" w:rsidRPr="005171D2">
        <w:t>CYP</w:t>
      </w:r>
      <w:r w:rsidR="0017237F">
        <w:rPr>
          <w:lang w:val="ru-RU"/>
        </w:rPr>
        <w:noBreakHyphen/>
      </w:r>
      <w:r w:rsidR="00E158E7" w:rsidRPr="00EA7262">
        <w:rPr>
          <w:lang w:val="ru-RU"/>
        </w:rPr>
        <w:t>30</w:t>
      </w:r>
      <w:r w:rsidR="00E158E7" w:rsidRPr="005171D2">
        <w:t>B</w:t>
      </w:r>
      <w:r w:rsidR="00E158E7" w:rsidRPr="00EA7262">
        <w:rPr>
          <w:lang w:val="ru-RU"/>
        </w:rPr>
        <w:t>-59.7</w:t>
      </w:r>
      <w:r w:rsidR="00E158E7" w:rsidRPr="005171D2">
        <w:t>E</w:t>
      </w:r>
      <w:r w:rsidR="00E158E7" w:rsidRPr="00EA7262">
        <w:rPr>
          <w:lang w:val="ru-RU"/>
        </w:rPr>
        <w:t>-3</w:t>
      </w:r>
      <w:r w:rsidRPr="0060136D">
        <w:rPr>
          <w:lang w:val="ru-RU"/>
        </w:rPr>
        <w:t xml:space="preserve">. </w:t>
      </w:r>
      <w:r>
        <w:rPr>
          <w:lang w:val="ru-RU"/>
        </w:rPr>
        <w:t>В</w:t>
      </w:r>
      <w:r w:rsidRPr="009A6447">
        <w:rPr>
          <w:lang w:val="ru-RU"/>
        </w:rPr>
        <w:t xml:space="preserve"> </w:t>
      </w:r>
      <w:r>
        <w:rPr>
          <w:lang w:val="ru-RU"/>
        </w:rPr>
        <w:t>представлении</w:t>
      </w:r>
      <w:r w:rsidRPr="009A6447">
        <w:rPr>
          <w:lang w:val="ru-RU"/>
        </w:rPr>
        <w:t xml:space="preserve"> </w:t>
      </w:r>
      <w:r>
        <w:rPr>
          <w:lang w:val="ru-RU"/>
        </w:rPr>
        <w:t>содержится</w:t>
      </w:r>
      <w:r w:rsidRPr="009A6447">
        <w:rPr>
          <w:lang w:val="ru-RU"/>
        </w:rPr>
        <w:t xml:space="preserve"> </w:t>
      </w:r>
      <w:r>
        <w:rPr>
          <w:lang w:val="ru-RU"/>
        </w:rPr>
        <w:t>большой</w:t>
      </w:r>
      <w:r w:rsidRPr="009A6447">
        <w:rPr>
          <w:lang w:val="ru-RU"/>
        </w:rPr>
        <w:t xml:space="preserve"> </w:t>
      </w:r>
      <w:r>
        <w:rPr>
          <w:lang w:val="ru-RU"/>
        </w:rPr>
        <w:t>объем</w:t>
      </w:r>
      <w:r w:rsidRPr="009A6447">
        <w:rPr>
          <w:lang w:val="ru-RU"/>
        </w:rPr>
        <w:t xml:space="preserve"> </w:t>
      </w:r>
      <w:r w:rsidR="00E158E7">
        <w:rPr>
          <w:lang w:val="ru-RU"/>
        </w:rPr>
        <w:t>подтверждающей</w:t>
      </w:r>
      <w:r w:rsidRPr="009A6447">
        <w:rPr>
          <w:lang w:val="ru-RU"/>
        </w:rPr>
        <w:t xml:space="preserve"> </w:t>
      </w:r>
      <w:r>
        <w:rPr>
          <w:lang w:val="ru-RU"/>
        </w:rPr>
        <w:t>информации</w:t>
      </w:r>
      <w:r w:rsidRPr="009A6447">
        <w:rPr>
          <w:lang w:val="ru-RU"/>
        </w:rPr>
        <w:t xml:space="preserve">, </w:t>
      </w:r>
      <w:r w:rsidR="00E158E7">
        <w:rPr>
          <w:lang w:val="ru-RU"/>
        </w:rPr>
        <w:t xml:space="preserve">однако указанные задержки и их последствия </w:t>
      </w:r>
      <w:r>
        <w:rPr>
          <w:lang w:val="ru-RU"/>
        </w:rPr>
        <w:t>не</w:t>
      </w:r>
      <w:r w:rsidRPr="009A6447">
        <w:rPr>
          <w:lang w:val="ru-RU"/>
        </w:rPr>
        <w:t xml:space="preserve"> </w:t>
      </w:r>
      <w:r>
        <w:rPr>
          <w:lang w:val="ru-RU"/>
        </w:rPr>
        <w:t>всегда</w:t>
      </w:r>
      <w:r w:rsidRPr="009A6447">
        <w:rPr>
          <w:lang w:val="ru-RU"/>
        </w:rPr>
        <w:t xml:space="preserve"> </w:t>
      </w:r>
      <w:r w:rsidR="00E158E7">
        <w:rPr>
          <w:lang w:val="ru-RU"/>
        </w:rPr>
        <w:t>четко определены</w:t>
      </w:r>
      <w:r w:rsidRPr="009A6447">
        <w:rPr>
          <w:lang w:val="ru-RU"/>
        </w:rPr>
        <w:t xml:space="preserve"> </w:t>
      </w:r>
      <w:r w:rsidR="00E158E7">
        <w:rPr>
          <w:lang w:val="ru-RU"/>
        </w:rPr>
        <w:t xml:space="preserve">в </w:t>
      </w:r>
      <w:r>
        <w:rPr>
          <w:lang w:val="ru-RU"/>
        </w:rPr>
        <w:t>количественн</w:t>
      </w:r>
      <w:r w:rsidR="00E158E7">
        <w:rPr>
          <w:lang w:val="ru-RU"/>
        </w:rPr>
        <w:t>ом выражении</w:t>
      </w:r>
      <w:r w:rsidRPr="009A6447">
        <w:rPr>
          <w:lang w:val="ru-RU"/>
        </w:rPr>
        <w:t xml:space="preserve">. </w:t>
      </w:r>
      <w:r>
        <w:rPr>
          <w:lang w:val="ru-RU"/>
        </w:rPr>
        <w:t>Кроме</w:t>
      </w:r>
      <w:r w:rsidRPr="009A6447">
        <w:rPr>
          <w:lang w:val="ru-RU"/>
        </w:rPr>
        <w:t xml:space="preserve"> </w:t>
      </w:r>
      <w:r>
        <w:rPr>
          <w:lang w:val="ru-RU"/>
        </w:rPr>
        <w:t>того</w:t>
      </w:r>
      <w:r w:rsidRPr="009A6447">
        <w:rPr>
          <w:lang w:val="ru-RU"/>
        </w:rPr>
        <w:t xml:space="preserve">, </w:t>
      </w:r>
      <w:r>
        <w:rPr>
          <w:lang w:val="ru-RU"/>
        </w:rPr>
        <w:t>не</w:t>
      </w:r>
      <w:r w:rsidRPr="009A6447">
        <w:rPr>
          <w:lang w:val="ru-RU"/>
        </w:rPr>
        <w:t xml:space="preserve"> </w:t>
      </w:r>
      <w:r>
        <w:rPr>
          <w:lang w:val="ru-RU"/>
        </w:rPr>
        <w:t>прив</w:t>
      </w:r>
      <w:r w:rsidR="00E158E7">
        <w:rPr>
          <w:lang w:val="ru-RU"/>
        </w:rPr>
        <w:t xml:space="preserve">едено </w:t>
      </w:r>
      <w:r>
        <w:rPr>
          <w:lang w:val="ru-RU"/>
        </w:rPr>
        <w:t>подтверждение</w:t>
      </w:r>
      <w:r w:rsidRPr="009A6447">
        <w:rPr>
          <w:lang w:val="ru-RU"/>
        </w:rPr>
        <w:t xml:space="preserve"> </w:t>
      </w:r>
      <w:r>
        <w:rPr>
          <w:lang w:val="ru-RU"/>
        </w:rPr>
        <w:t>ожидаемой</w:t>
      </w:r>
      <w:r w:rsidRPr="009A6447">
        <w:rPr>
          <w:lang w:val="ru-RU"/>
        </w:rPr>
        <w:t xml:space="preserve"> </w:t>
      </w:r>
      <w:r>
        <w:rPr>
          <w:lang w:val="ru-RU"/>
        </w:rPr>
        <w:t>даты</w:t>
      </w:r>
      <w:r w:rsidRPr="009A6447">
        <w:rPr>
          <w:lang w:val="ru-RU"/>
        </w:rPr>
        <w:t xml:space="preserve"> </w:t>
      </w:r>
      <w:r>
        <w:rPr>
          <w:lang w:val="ru-RU"/>
        </w:rPr>
        <w:t>поставки</w:t>
      </w:r>
      <w:r w:rsidR="00E158E7">
        <w:rPr>
          <w:lang w:val="ru-RU"/>
        </w:rPr>
        <w:t> –</w:t>
      </w:r>
      <w:r w:rsidRPr="009A6447">
        <w:rPr>
          <w:lang w:val="ru-RU"/>
        </w:rPr>
        <w:t xml:space="preserve"> 25</w:t>
      </w:r>
      <w:r>
        <w:rPr>
          <w:lang w:val="ru-RU"/>
        </w:rPr>
        <w:t> марта</w:t>
      </w:r>
      <w:r w:rsidRPr="009A6447">
        <w:rPr>
          <w:lang w:val="ru-RU"/>
        </w:rPr>
        <w:t xml:space="preserve"> 2023</w:t>
      </w:r>
      <w:r>
        <w:rPr>
          <w:lang w:val="ru-RU"/>
        </w:rPr>
        <w:t> года</w:t>
      </w:r>
      <w:r w:rsidR="00E158E7">
        <w:rPr>
          <w:lang w:val="ru-RU"/>
        </w:rPr>
        <w:t> –</w:t>
      </w:r>
      <w:r>
        <w:rPr>
          <w:lang w:val="ru-RU"/>
        </w:rPr>
        <w:t xml:space="preserve"> и отсутствует информация о поставщике услуг запуска</w:t>
      </w:r>
      <w:r w:rsidRPr="009A6447">
        <w:rPr>
          <w:lang w:val="ru-RU"/>
        </w:rPr>
        <w:t xml:space="preserve">. </w:t>
      </w:r>
      <w:r>
        <w:rPr>
          <w:lang w:val="ru-RU"/>
        </w:rPr>
        <w:t>В</w:t>
      </w:r>
      <w:r w:rsidRPr="00664109">
        <w:rPr>
          <w:lang w:val="ru-RU"/>
        </w:rPr>
        <w:t xml:space="preserve"> </w:t>
      </w:r>
      <w:r>
        <w:rPr>
          <w:lang w:val="ru-RU"/>
        </w:rPr>
        <w:t>сообщениях</w:t>
      </w:r>
      <w:r w:rsidRPr="00664109">
        <w:rPr>
          <w:lang w:val="ru-RU"/>
        </w:rPr>
        <w:t xml:space="preserve"> </w:t>
      </w:r>
      <w:r>
        <w:rPr>
          <w:lang w:val="ru-RU"/>
        </w:rPr>
        <w:t>СМИ</w:t>
      </w:r>
      <w:r w:rsidRPr="00664109">
        <w:rPr>
          <w:lang w:val="ru-RU"/>
        </w:rPr>
        <w:t xml:space="preserve"> </w:t>
      </w:r>
      <w:r>
        <w:rPr>
          <w:lang w:val="ru-RU"/>
        </w:rPr>
        <w:t>говорится</w:t>
      </w:r>
      <w:r w:rsidRPr="00664109">
        <w:rPr>
          <w:lang w:val="ru-RU"/>
        </w:rPr>
        <w:t xml:space="preserve">, </w:t>
      </w:r>
      <w:r>
        <w:rPr>
          <w:lang w:val="ru-RU"/>
        </w:rPr>
        <w:t>что</w:t>
      </w:r>
      <w:r w:rsidRPr="00664109">
        <w:rPr>
          <w:lang w:val="ru-RU"/>
        </w:rPr>
        <w:t xml:space="preserve"> </w:t>
      </w:r>
      <w:r>
        <w:rPr>
          <w:lang w:val="ru-RU"/>
        </w:rPr>
        <w:t>запуск</w:t>
      </w:r>
      <w:r w:rsidRPr="00664109">
        <w:rPr>
          <w:lang w:val="ru-RU"/>
        </w:rPr>
        <w:t xml:space="preserve"> </w:t>
      </w:r>
      <w:r>
        <w:rPr>
          <w:lang w:val="ru-RU"/>
        </w:rPr>
        <w:t>спутника</w:t>
      </w:r>
      <w:r w:rsidRPr="00664109">
        <w:rPr>
          <w:lang w:val="ru-RU"/>
        </w:rPr>
        <w:t xml:space="preserve"> </w:t>
      </w:r>
      <w:r w:rsidRPr="00664352">
        <w:t>OVZON</w:t>
      </w:r>
      <w:r w:rsidRPr="00664109">
        <w:rPr>
          <w:lang w:val="ru-RU"/>
        </w:rPr>
        <w:t xml:space="preserve">-3 </w:t>
      </w:r>
      <w:r>
        <w:rPr>
          <w:lang w:val="ru-RU"/>
        </w:rPr>
        <w:t>будет</w:t>
      </w:r>
      <w:r w:rsidRPr="00664109">
        <w:rPr>
          <w:lang w:val="ru-RU"/>
        </w:rPr>
        <w:t xml:space="preserve"> </w:t>
      </w:r>
      <w:r>
        <w:rPr>
          <w:lang w:val="ru-RU"/>
        </w:rPr>
        <w:t>произведен</w:t>
      </w:r>
      <w:r w:rsidRPr="00664109">
        <w:rPr>
          <w:lang w:val="ru-RU"/>
        </w:rPr>
        <w:t xml:space="preserve"> </w:t>
      </w:r>
      <w:r>
        <w:rPr>
          <w:lang w:val="ru-RU"/>
        </w:rPr>
        <w:t>с</w:t>
      </w:r>
      <w:r w:rsidRPr="00664109">
        <w:rPr>
          <w:lang w:val="ru-RU"/>
        </w:rPr>
        <w:t xml:space="preserve"> </w:t>
      </w:r>
      <w:r>
        <w:rPr>
          <w:lang w:val="ru-RU"/>
        </w:rPr>
        <w:t>декабря</w:t>
      </w:r>
      <w:r w:rsidRPr="00664109">
        <w:rPr>
          <w:lang w:val="ru-RU"/>
        </w:rPr>
        <w:t xml:space="preserve"> 2022</w:t>
      </w:r>
      <w:r w:rsidRPr="00664109">
        <w:t> </w:t>
      </w:r>
      <w:r>
        <w:rPr>
          <w:lang w:val="ru-RU"/>
        </w:rPr>
        <w:t>года</w:t>
      </w:r>
      <w:r w:rsidRPr="00664109">
        <w:rPr>
          <w:lang w:val="ru-RU"/>
        </w:rPr>
        <w:t xml:space="preserve"> </w:t>
      </w:r>
      <w:r>
        <w:rPr>
          <w:lang w:val="ru-RU"/>
        </w:rPr>
        <w:t>по</w:t>
      </w:r>
      <w:r w:rsidRPr="00664109">
        <w:rPr>
          <w:lang w:val="ru-RU"/>
        </w:rPr>
        <w:t xml:space="preserve"> </w:t>
      </w:r>
      <w:r>
        <w:rPr>
          <w:lang w:val="ru-RU"/>
        </w:rPr>
        <w:t>февраль</w:t>
      </w:r>
      <w:r w:rsidRPr="00664109">
        <w:rPr>
          <w:lang w:val="ru-RU"/>
        </w:rPr>
        <w:t xml:space="preserve"> 2023</w:t>
      </w:r>
      <w:r w:rsidRPr="00664109">
        <w:t> </w:t>
      </w:r>
      <w:r>
        <w:rPr>
          <w:lang w:val="ru-RU"/>
        </w:rPr>
        <w:t>года</w:t>
      </w:r>
      <w:r w:rsidRPr="00664109">
        <w:rPr>
          <w:lang w:val="ru-RU"/>
        </w:rPr>
        <w:t xml:space="preserve"> </w:t>
      </w:r>
      <w:r>
        <w:rPr>
          <w:lang w:val="ru-RU"/>
        </w:rPr>
        <w:t>на</w:t>
      </w:r>
      <w:r w:rsidRPr="00664109">
        <w:rPr>
          <w:lang w:val="ru-RU"/>
        </w:rPr>
        <w:t xml:space="preserve"> </w:t>
      </w:r>
      <w:r>
        <w:rPr>
          <w:lang w:val="ru-RU"/>
        </w:rPr>
        <w:t>борту</w:t>
      </w:r>
      <w:r w:rsidRPr="00664109">
        <w:rPr>
          <w:lang w:val="ru-RU"/>
        </w:rPr>
        <w:t xml:space="preserve"> </w:t>
      </w:r>
      <w:r>
        <w:rPr>
          <w:lang w:val="ru-RU"/>
        </w:rPr>
        <w:t>одной</w:t>
      </w:r>
      <w:r w:rsidRPr="00664109">
        <w:rPr>
          <w:lang w:val="ru-RU"/>
        </w:rPr>
        <w:t xml:space="preserve"> </w:t>
      </w:r>
      <w:r>
        <w:rPr>
          <w:lang w:val="ru-RU"/>
        </w:rPr>
        <w:t>из последних ракет</w:t>
      </w:r>
      <w:r w:rsidRPr="00664109">
        <w:rPr>
          <w:lang w:val="ru-RU"/>
        </w:rPr>
        <w:t xml:space="preserve"> </w:t>
      </w:r>
      <w:r w:rsidRPr="00664352">
        <w:t>Ariane</w:t>
      </w:r>
      <w:r>
        <w:rPr>
          <w:lang w:val="ru-RU"/>
        </w:rPr>
        <w:t> </w:t>
      </w:r>
      <w:r w:rsidRPr="00664109">
        <w:rPr>
          <w:lang w:val="ru-RU"/>
        </w:rPr>
        <w:t xml:space="preserve">5, </w:t>
      </w:r>
      <w:r>
        <w:rPr>
          <w:lang w:val="ru-RU"/>
        </w:rPr>
        <w:t xml:space="preserve">и в этом случае ожидаемая </w:t>
      </w:r>
      <w:r w:rsidR="000A16E6">
        <w:rPr>
          <w:lang w:val="ru-RU"/>
        </w:rPr>
        <w:t>п</w:t>
      </w:r>
      <w:r>
        <w:rPr>
          <w:lang w:val="ru-RU"/>
        </w:rPr>
        <w:t>оставка спутника</w:t>
      </w:r>
      <w:r w:rsidR="00E158E7">
        <w:rPr>
          <w:lang w:val="ru-RU"/>
        </w:rPr>
        <w:t xml:space="preserve"> должна быть</w:t>
      </w:r>
      <w:r>
        <w:rPr>
          <w:lang w:val="ru-RU"/>
        </w:rPr>
        <w:t xml:space="preserve"> осуществлена до</w:t>
      </w:r>
      <w:r w:rsidRPr="00664109">
        <w:rPr>
          <w:lang w:val="ru-RU"/>
        </w:rPr>
        <w:t xml:space="preserve"> 25</w:t>
      </w:r>
      <w:r w:rsidRPr="00664352">
        <w:t> </w:t>
      </w:r>
      <w:r>
        <w:rPr>
          <w:lang w:val="ru-RU"/>
        </w:rPr>
        <w:t>марта</w:t>
      </w:r>
      <w:r w:rsidRPr="00664109">
        <w:rPr>
          <w:lang w:val="ru-RU"/>
        </w:rPr>
        <w:t xml:space="preserve"> 2023</w:t>
      </w:r>
      <w:r>
        <w:rPr>
          <w:lang w:val="ru-RU"/>
        </w:rPr>
        <w:t> года</w:t>
      </w:r>
      <w:r w:rsidRPr="00664109">
        <w:rPr>
          <w:lang w:val="ru-RU"/>
        </w:rPr>
        <w:t xml:space="preserve">. </w:t>
      </w:r>
      <w:r>
        <w:rPr>
          <w:lang w:val="ru-RU"/>
        </w:rPr>
        <w:t>Хотя</w:t>
      </w:r>
      <w:r w:rsidRPr="00664109">
        <w:rPr>
          <w:lang w:val="ru-RU"/>
        </w:rPr>
        <w:t xml:space="preserve"> </w:t>
      </w:r>
      <w:r>
        <w:rPr>
          <w:lang w:val="ru-RU"/>
        </w:rPr>
        <w:t>имеется</w:t>
      </w:r>
      <w:r w:rsidRPr="00664109">
        <w:rPr>
          <w:lang w:val="ru-RU"/>
        </w:rPr>
        <w:t xml:space="preserve"> </w:t>
      </w:r>
      <w:r>
        <w:rPr>
          <w:lang w:val="ru-RU"/>
        </w:rPr>
        <w:t>определенная</w:t>
      </w:r>
      <w:r w:rsidRPr="00664109">
        <w:rPr>
          <w:lang w:val="ru-RU"/>
        </w:rPr>
        <w:t xml:space="preserve"> </w:t>
      </w:r>
      <w:r>
        <w:rPr>
          <w:lang w:val="ru-RU"/>
        </w:rPr>
        <w:t>логика</w:t>
      </w:r>
      <w:r w:rsidRPr="00664109">
        <w:rPr>
          <w:lang w:val="ru-RU"/>
        </w:rPr>
        <w:t xml:space="preserve"> </w:t>
      </w:r>
      <w:r>
        <w:rPr>
          <w:lang w:val="ru-RU"/>
        </w:rPr>
        <w:t>в</w:t>
      </w:r>
      <w:r w:rsidRPr="00664109">
        <w:rPr>
          <w:lang w:val="ru-RU"/>
        </w:rPr>
        <w:t xml:space="preserve"> </w:t>
      </w:r>
      <w:r>
        <w:rPr>
          <w:lang w:val="ru-RU"/>
        </w:rPr>
        <w:t>просьбе</w:t>
      </w:r>
      <w:r w:rsidRPr="00664109">
        <w:rPr>
          <w:lang w:val="ru-RU"/>
        </w:rPr>
        <w:t xml:space="preserve"> </w:t>
      </w:r>
      <w:r>
        <w:rPr>
          <w:lang w:val="ru-RU"/>
        </w:rPr>
        <w:t>о</w:t>
      </w:r>
      <w:r w:rsidRPr="00664109">
        <w:rPr>
          <w:lang w:val="ru-RU"/>
        </w:rPr>
        <w:t xml:space="preserve"> </w:t>
      </w:r>
      <w:r>
        <w:rPr>
          <w:lang w:val="ru-RU"/>
        </w:rPr>
        <w:t>продлении</w:t>
      </w:r>
      <w:r w:rsidRPr="00664109">
        <w:rPr>
          <w:lang w:val="ru-RU"/>
        </w:rPr>
        <w:t xml:space="preserve"> </w:t>
      </w:r>
      <w:r w:rsidR="00E158E7">
        <w:rPr>
          <w:lang w:val="ru-RU"/>
        </w:rPr>
        <w:t>с учетом</w:t>
      </w:r>
      <w:r w:rsidRPr="00664109">
        <w:rPr>
          <w:lang w:val="ru-RU"/>
        </w:rPr>
        <w:t xml:space="preserve"> </w:t>
      </w:r>
      <w:r>
        <w:rPr>
          <w:lang w:val="ru-RU"/>
        </w:rPr>
        <w:t>некоторы</w:t>
      </w:r>
      <w:r w:rsidR="00E158E7">
        <w:rPr>
          <w:lang w:val="ru-RU"/>
        </w:rPr>
        <w:t>х</w:t>
      </w:r>
      <w:r w:rsidRPr="00664109">
        <w:rPr>
          <w:lang w:val="ru-RU"/>
        </w:rPr>
        <w:t xml:space="preserve"> </w:t>
      </w:r>
      <w:r>
        <w:rPr>
          <w:lang w:val="ru-RU"/>
        </w:rPr>
        <w:t>задерж</w:t>
      </w:r>
      <w:r w:rsidR="00E158E7">
        <w:rPr>
          <w:lang w:val="ru-RU"/>
        </w:rPr>
        <w:t>ек, которые</w:t>
      </w:r>
      <w:r w:rsidRPr="00664109">
        <w:rPr>
          <w:lang w:val="ru-RU"/>
        </w:rPr>
        <w:t xml:space="preserve"> </w:t>
      </w:r>
      <w:r>
        <w:rPr>
          <w:lang w:val="ru-RU"/>
        </w:rPr>
        <w:t>могут</w:t>
      </w:r>
      <w:r w:rsidRPr="00664109">
        <w:rPr>
          <w:lang w:val="ru-RU"/>
        </w:rPr>
        <w:t xml:space="preserve"> </w:t>
      </w:r>
      <w:r>
        <w:rPr>
          <w:lang w:val="ru-RU"/>
        </w:rPr>
        <w:t>объясняться</w:t>
      </w:r>
      <w:r w:rsidRPr="00664109">
        <w:rPr>
          <w:lang w:val="ru-RU"/>
        </w:rPr>
        <w:t xml:space="preserve"> </w:t>
      </w:r>
      <w:r>
        <w:rPr>
          <w:lang w:val="ru-RU"/>
        </w:rPr>
        <w:t>глобальной</w:t>
      </w:r>
      <w:r w:rsidRPr="00664109">
        <w:rPr>
          <w:lang w:val="ru-RU"/>
        </w:rPr>
        <w:t xml:space="preserve"> </w:t>
      </w:r>
      <w:r>
        <w:rPr>
          <w:lang w:val="ru-RU"/>
        </w:rPr>
        <w:t>пандемией</w:t>
      </w:r>
      <w:r w:rsidRPr="00664109">
        <w:rPr>
          <w:lang w:val="ru-RU"/>
        </w:rPr>
        <w:t xml:space="preserve"> </w:t>
      </w:r>
      <w:r w:rsidRPr="00664352">
        <w:t>COVID</w:t>
      </w:r>
      <w:r w:rsidRPr="00664109">
        <w:rPr>
          <w:lang w:val="ru-RU"/>
        </w:rPr>
        <w:t>-19</w:t>
      </w:r>
      <w:r>
        <w:rPr>
          <w:lang w:val="ru-RU"/>
        </w:rPr>
        <w:t xml:space="preserve">, часть информации </w:t>
      </w:r>
      <w:r w:rsidR="00E158E7">
        <w:rPr>
          <w:lang w:val="ru-RU"/>
        </w:rPr>
        <w:t xml:space="preserve">по-прежнему </w:t>
      </w:r>
      <w:r>
        <w:rPr>
          <w:lang w:val="ru-RU"/>
        </w:rPr>
        <w:t>отсутствует</w:t>
      </w:r>
      <w:r w:rsidRPr="00664109">
        <w:rPr>
          <w:lang w:val="ru-RU"/>
        </w:rPr>
        <w:t xml:space="preserve">. </w:t>
      </w:r>
      <w:r w:rsidR="00E158E7">
        <w:rPr>
          <w:lang w:val="ru-RU"/>
        </w:rPr>
        <w:t xml:space="preserve">Выступающий </w:t>
      </w:r>
      <w:r>
        <w:rPr>
          <w:lang w:val="ru-RU"/>
        </w:rPr>
        <w:t>также</w:t>
      </w:r>
      <w:r w:rsidRPr="00664109">
        <w:rPr>
          <w:lang w:val="ru-RU"/>
        </w:rPr>
        <w:t xml:space="preserve"> </w:t>
      </w:r>
      <w:r w:rsidR="00E158E7">
        <w:rPr>
          <w:lang w:val="ru-RU"/>
        </w:rPr>
        <w:t xml:space="preserve">выражает </w:t>
      </w:r>
      <w:r>
        <w:rPr>
          <w:lang w:val="ru-RU"/>
        </w:rPr>
        <w:t>наде</w:t>
      </w:r>
      <w:r w:rsidR="00E158E7">
        <w:rPr>
          <w:lang w:val="ru-RU"/>
        </w:rPr>
        <w:t>жду</w:t>
      </w:r>
      <w:r w:rsidRPr="00664109">
        <w:rPr>
          <w:lang w:val="ru-RU"/>
        </w:rPr>
        <w:t xml:space="preserve">, </w:t>
      </w:r>
      <w:r>
        <w:rPr>
          <w:lang w:val="ru-RU"/>
        </w:rPr>
        <w:t>что</w:t>
      </w:r>
      <w:r w:rsidRPr="00664109">
        <w:rPr>
          <w:lang w:val="ru-RU"/>
        </w:rPr>
        <w:t xml:space="preserve"> </w:t>
      </w:r>
      <w:r>
        <w:rPr>
          <w:lang w:val="ru-RU"/>
        </w:rPr>
        <w:t>администрация</w:t>
      </w:r>
      <w:r w:rsidRPr="00664109">
        <w:rPr>
          <w:lang w:val="ru-RU"/>
        </w:rPr>
        <w:t xml:space="preserve"> </w:t>
      </w:r>
      <w:r>
        <w:rPr>
          <w:lang w:val="ru-RU"/>
        </w:rPr>
        <w:t>представит</w:t>
      </w:r>
      <w:r w:rsidRPr="00664109">
        <w:rPr>
          <w:lang w:val="ru-RU"/>
        </w:rPr>
        <w:t xml:space="preserve"> </w:t>
      </w:r>
      <w:r>
        <w:rPr>
          <w:lang w:val="ru-RU"/>
        </w:rPr>
        <w:t>информацию</w:t>
      </w:r>
      <w:r w:rsidRPr="00664109">
        <w:rPr>
          <w:lang w:val="ru-RU"/>
        </w:rPr>
        <w:t xml:space="preserve">, </w:t>
      </w:r>
      <w:r>
        <w:rPr>
          <w:lang w:val="ru-RU"/>
        </w:rPr>
        <w:t>требу</w:t>
      </w:r>
      <w:r w:rsidR="00CB3355">
        <w:rPr>
          <w:lang w:val="ru-RU"/>
        </w:rPr>
        <w:t>ющуюся</w:t>
      </w:r>
      <w:r w:rsidRPr="00664109">
        <w:rPr>
          <w:lang w:val="ru-RU"/>
        </w:rPr>
        <w:t xml:space="preserve"> </w:t>
      </w:r>
      <w:r>
        <w:rPr>
          <w:lang w:val="ru-RU"/>
        </w:rPr>
        <w:t>согласно</w:t>
      </w:r>
      <w:r w:rsidRPr="00664109">
        <w:rPr>
          <w:lang w:val="ru-RU"/>
        </w:rPr>
        <w:t xml:space="preserve"> </w:t>
      </w:r>
      <w:r>
        <w:rPr>
          <w:lang w:val="ru-RU"/>
        </w:rPr>
        <w:t>Резолюциям </w:t>
      </w:r>
      <w:r w:rsidRPr="00664109">
        <w:rPr>
          <w:b/>
          <w:bCs/>
          <w:lang w:val="ru-RU"/>
        </w:rPr>
        <w:t>49 (</w:t>
      </w:r>
      <w:r>
        <w:rPr>
          <w:b/>
          <w:bCs/>
          <w:lang w:val="ru-RU"/>
        </w:rPr>
        <w:t>Пересм</w:t>
      </w:r>
      <w:r w:rsidRPr="00664109">
        <w:rPr>
          <w:b/>
          <w:bCs/>
          <w:lang w:val="ru-RU"/>
        </w:rPr>
        <w:t>.</w:t>
      </w:r>
      <w:r>
        <w:rPr>
          <w:b/>
          <w:bCs/>
          <w:lang w:val="en-US"/>
        </w:rPr>
        <w:t> </w:t>
      </w:r>
      <w:r>
        <w:rPr>
          <w:b/>
          <w:bCs/>
          <w:lang w:val="ru-RU"/>
        </w:rPr>
        <w:t>ВКР</w:t>
      </w:r>
      <w:r w:rsidRPr="00FF253E">
        <w:rPr>
          <w:b/>
          <w:bCs/>
          <w:lang w:val="ru-RU"/>
        </w:rPr>
        <w:noBreakHyphen/>
        <w:t>19)</w:t>
      </w:r>
      <w:r w:rsidRPr="00FF253E">
        <w:rPr>
          <w:lang w:val="ru-RU"/>
        </w:rPr>
        <w:t xml:space="preserve"> </w:t>
      </w:r>
      <w:r>
        <w:rPr>
          <w:lang w:val="ru-RU"/>
        </w:rPr>
        <w:t>и</w:t>
      </w:r>
      <w:r w:rsidRPr="00FF253E">
        <w:rPr>
          <w:lang w:val="ru-RU"/>
        </w:rPr>
        <w:t xml:space="preserve"> </w:t>
      </w:r>
      <w:r w:rsidRPr="00FF253E">
        <w:rPr>
          <w:b/>
          <w:bCs/>
          <w:lang w:val="ru-RU"/>
        </w:rPr>
        <w:t>552</w:t>
      </w:r>
      <w:r>
        <w:rPr>
          <w:b/>
          <w:bCs/>
        </w:rPr>
        <w:t> </w:t>
      </w:r>
      <w:r w:rsidRPr="00FF253E">
        <w:rPr>
          <w:b/>
          <w:bCs/>
          <w:lang w:val="ru-RU"/>
        </w:rPr>
        <w:t>(</w:t>
      </w:r>
      <w:r>
        <w:rPr>
          <w:b/>
          <w:bCs/>
          <w:lang w:val="ru-RU"/>
        </w:rPr>
        <w:t>Пересм</w:t>
      </w:r>
      <w:r w:rsidRPr="00FF253E">
        <w:rPr>
          <w:b/>
          <w:bCs/>
          <w:lang w:val="ru-RU"/>
        </w:rPr>
        <w:t>.</w:t>
      </w:r>
      <w:r>
        <w:rPr>
          <w:b/>
          <w:bCs/>
          <w:lang w:val="en-US"/>
        </w:rPr>
        <w:t> </w:t>
      </w:r>
      <w:r>
        <w:rPr>
          <w:b/>
          <w:bCs/>
          <w:lang w:val="ru-RU"/>
        </w:rPr>
        <w:t>ВКР</w:t>
      </w:r>
      <w:r w:rsidRPr="00664109">
        <w:rPr>
          <w:b/>
          <w:bCs/>
          <w:lang w:val="ru-RU"/>
        </w:rPr>
        <w:noBreakHyphen/>
        <w:t>19</w:t>
      </w:r>
      <w:r w:rsidRPr="00664109">
        <w:rPr>
          <w:lang w:val="ru-RU"/>
        </w:rPr>
        <w:t xml:space="preserve">), </w:t>
      </w:r>
      <w:r>
        <w:rPr>
          <w:lang w:val="ru-RU"/>
        </w:rPr>
        <w:t>а</w:t>
      </w:r>
      <w:r w:rsidRPr="00664109">
        <w:rPr>
          <w:lang w:val="ru-RU"/>
        </w:rPr>
        <w:t xml:space="preserve"> </w:t>
      </w:r>
      <w:r>
        <w:rPr>
          <w:lang w:val="ru-RU"/>
        </w:rPr>
        <w:t>также</w:t>
      </w:r>
      <w:r w:rsidRPr="00664109">
        <w:rPr>
          <w:lang w:val="ru-RU"/>
        </w:rPr>
        <w:t xml:space="preserve"> </w:t>
      </w:r>
      <w:r>
        <w:rPr>
          <w:lang w:val="ru-RU"/>
        </w:rPr>
        <w:t>информацию</w:t>
      </w:r>
      <w:r w:rsidRPr="00664109">
        <w:rPr>
          <w:lang w:val="ru-RU"/>
        </w:rPr>
        <w:t xml:space="preserve"> </w:t>
      </w:r>
      <w:r>
        <w:rPr>
          <w:lang w:val="ru-RU"/>
        </w:rPr>
        <w:t>для</w:t>
      </w:r>
      <w:r w:rsidRPr="00664109">
        <w:rPr>
          <w:lang w:val="ru-RU"/>
        </w:rPr>
        <w:t xml:space="preserve"> </w:t>
      </w:r>
      <w:r>
        <w:rPr>
          <w:lang w:val="ru-RU"/>
        </w:rPr>
        <w:t>заявления</w:t>
      </w:r>
      <w:r w:rsidRPr="00664109">
        <w:rPr>
          <w:lang w:val="ru-RU"/>
        </w:rPr>
        <w:t xml:space="preserve"> </w:t>
      </w:r>
      <w:r>
        <w:rPr>
          <w:lang w:val="ru-RU"/>
        </w:rPr>
        <w:t>до</w:t>
      </w:r>
      <w:r w:rsidRPr="00664109">
        <w:rPr>
          <w:lang w:val="ru-RU"/>
        </w:rPr>
        <w:t xml:space="preserve"> </w:t>
      </w:r>
      <w:r>
        <w:rPr>
          <w:lang w:val="ru-RU"/>
        </w:rPr>
        <w:t>конца</w:t>
      </w:r>
      <w:r w:rsidRPr="00664109">
        <w:rPr>
          <w:lang w:val="ru-RU"/>
        </w:rPr>
        <w:t xml:space="preserve"> </w:t>
      </w:r>
      <w:r>
        <w:rPr>
          <w:lang w:val="ru-RU"/>
        </w:rPr>
        <w:t>декабря</w:t>
      </w:r>
      <w:r w:rsidRPr="00664109">
        <w:rPr>
          <w:lang w:val="ru-RU"/>
        </w:rPr>
        <w:t xml:space="preserve"> 2022</w:t>
      </w:r>
      <w:r>
        <w:rPr>
          <w:lang w:val="ru-RU"/>
        </w:rPr>
        <w:t> года</w:t>
      </w:r>
      <w:r w:rsidRPr="00664109">
        <w:rPr>
          <w:lang w:val="ru-RU"/>
        </w:rPr>
        <w:t>.</w:t>
      </w:r>
    </w:p>
    <w:p w14:paraId="0B619942" w14:textId="77777777" w:rsidR="00FF253E" w:rsidRPr="004A6DC2" w:rsidRDefault="00FF253E" w:rsidP="00755F19">
      <w:pPr>
        <w:jc w:val="both"/>
        <w:rPr>
          <w:lang w:val="ru-RU"/>
        </w:rPr>
      </w:pPr>
      <w:r w:rsidRPr="009E1BAF">
        <w:rPr>
          <w:lang w:val="ru-RU"/>
        </w:rPr>
        <w:t>5.7.5</w:t>
      </w:r>
      <w:r w:rsidRPr="009E1BAF">
        <w:rPr>
          <w:lang w:val="ru-RU"/>
        </w:rPr>
        <w:tab/>
      </w:r>
      <w:r w:rsidRPr="009E1BAF">
        <w:rPr>
          <w:b/>
          <w:lang w:val="ru-RU"/>
        </w:rPr>
        <w:t>Г-н Аззуз</w:t>
      </w:r>
      <w:r w:rsidRPr="009E1BAF">
        <w:rPr>
          <w:lang w:val="ru-RU"/>
        </w:rPr>
        <w:t xml:space="preserve"> </w:t>
      </w:r>
      <w:r>
        <w:rPr>
          <w:lang w:val="ru-RU"/>
        </w:rPr>
        <w:t>говорит</w:t>
      </w:r>
      <w:r w:rsidRPr="009E1BAF">
        <w:rPr>
          <w:lang w:val="ru-RU"/>
        </w:rPr>
        <w:t xml:space="preserve">, </w:t>
      </w:r>
      <w:r>
        <w:rPr>
          <w:lang w:val="ru-RU"/>
        </w:rPr>
        <w:t>что</w:t>
      </w:r>
      <w:r w:rsidRPr="009E1BAF">
        <w:rPr>
          <w:lang w:val="ru-RU"/>
        </w:rPr>
        <w:t xml:space="preserve">, </w:t>
      </w:r>
      <w:r>
        <w:rPr>
          <w:lang w:val="ru-RU"/>
        </w:rPr>
        <w:t>хотя</w:t>
      </w:r>
      <w:r w:rsidRPr="009E1BAF">
        <w:rPr>
          <w:lang w:val="ru-RU"/>
        </w:rPr>
        <w:t xml:space="preserve"> </w:t>
      </w:r>
      <w:r>
        <w:rPr>
          <w:lang w:val="ru-RU"/>
        </w:rPr>
        <w:t>был</w:t>
      </w:r>
      <w:r w:rsidRPr="009E1BAF">
        <w:rPr>
          <w:lang w:val="ru-RU"/>
        </w:rPr>
        <w:t xml:space="preserve"> </w:t>
      </w:r>
      <w:r>
        <w:rPr>
          <w:lang w:val="ru-RU"/>
        </w:rPr>
        <w:t>представлен</w:t>
      </w:r>
      <w:r w:rsidRPr="009E1BAF">
        <w:rPr>
          <w:lang w:val="ru-RU"/>
        </w:rPr>
        <w:t xml:space="preserve"> </w:t>
      </w:r>
      <w:r>
        <w:rPr>
          <w:lang w:val="ru-RU"/>
        </w:rPr>
        <w:t>большой</w:t>
      </w:r>
      <w:r w:rsidRPr="009E1BAF">
        <w:rPr>
          <w:lang w:val="ru-RU"/>
        </w:rPr>
        <w:t xml:space="preserve"> </w:t>
      </w:r>
      <w:r>
        <w:rPr>
          <w:lang w:val="ru-RU"/>
        </w:rPr>
        <w:t>объем</w:t>
      </w:r>
      <w:r w:rsidRPr="009E1BAF">
        <w:rPr>
          <w:lang w:val="ru-RU"/>
        </w:rPr>
        <w:t xml:space="preserve"> </w:t>
      </w:r>
      <w:r>
        <w:rPr>
          <w:lang w:val="ru-RU"/>
        </w:rPr>
        <w:t>информации</w:t>
      </w:r>
      <w:r w:rsidRPr="009E1BAF">
        <w:rPr>
          <w:lang w:val="ru-RU"/>
        </w:rPr>
        <w:t xml:space="preserve">, </w:t>
      </w:r>
      <w:r>
        <w:rPr>
          <w:lang w:val="ru-RU"/>
        </w:rPr>
        <w:t>некоторым</w:t>
      </w:r>
      <w:r w:rsidRPr="009E1BAF">
        <w:rPr>
          <w:lang w:val="ru-RU"/>
        </w:rPr>
        <w:t xml:space="preserve"> </w:t>
      </w:r>
      <w:r>
        <w:rPr>
          <w:lang w:val="ru-RU"/>
        </w:rPr>
        <w:t>задержкам</w:t>
      </w:r>
      <w:r w:rsidRPr="009E1BAF">
        <w:rPr>
          <w:lang w:val="ru-RU"/>
        </w:rPr>
        <w:t xml:space="preserve"> </w:t>
      </w:r>
      <w:r>
        <w:rPr>
          <w:lang w:val="ru-RU"/>
        </w:rPr>
        <w:t>не</w:t>
      </w:r>
      <w:r w:rsidRPr="009E1BAF">
        <w:rPr>
          <w:lang w:val="ru-RU"/>
        </w:rPr>
        <w:t xml:space="preserve"> </w:t>
      </w:r>
      <w:r>
        <w:rPr>
          <w:lang w:val="ru-RU"/>
        </w:rPr>
        <w:t>дана</w:t>
      </w:r>
      <w:r w:rsidRPr="009E1BAF">
        <w:rPr>
          <w:lang w:val="ru-RU"/>
        </w:rPr>
        <w:t xml:space="preserve"> </w:t>
      </w:r>
      <w:r>
        <w:rPr>
          <w:lang w:val="ru-RU"/>
        </w:rPr>
        <w:t>количественная</w:t>
      </w:r>
      <w:r w:rsidRPr="009E1BAF">
        <w:rPr>
          <w:lang w:val="ru-RU"/>
        </w:rPr>
        <w:t xml:space="preserve"> </w:t>
      </w:r>
      <w:r>
        <w:rPr>
          <w:lang w:val="ru-RU"/>
        </w:rPr>
        <w:t>оценка</w:t>
      </w:r>
      <w:r w:rsidRPr="009E1BAF">
        <w:rPr>
          <w:lang w:val="ru-RU"/>
        </w:rPr>
        <w:t xml:space="preserve"> </w:t>
      </w:r>
      <w:r>
        <w:rPr>
          <w:lang w:val="ru-RU"/>
        </w:rPr>
        <w:t>и</w:t>
      </w:r>
      <w:r w:rsidRPr="009E1BAF">
        <w:rPr>
          <w:lang w:val="ru-RU"/>
        </w:rPr>
        <w:t xml:space="preserve"> </w:t>
      </w:r>
      <w:r>
        <w:rPr>
          <w:lang w:val="ru-RU"/>
        </w:rPr>
        <w:t>трудно обосновать запрашиваемое продление на 11 месяцев</w:t>
      </w:r>
      <w:r w:rsidRPr="009E1BAF">
        <w:rPr>
          <w:lang w:val="ru-RU"/>
        </w:rPr>
        <w:t xml:space="preserve">. </w:t>
      </w:r>
      <w:r>
        <w:rPr>
          <w:lang w:val="ru-RU"/>
        </w:rPr>
        <w:t>Кроме</w:t>
      </w:r>
      <w:r w:rsidRPr="004A6DC2">
        <w:rPr>
          <w:lang w:val="ru-RU"/>
        </w:rPr>
        <w:t xml:space="preserve"> </w:t>
      </w:r>
      <w:r>
        <w:rPr>
          <w:lang w:val="ru-RU"/>
        </w:rPr>
        <w:t>того</w:t>
      </w:r>
      <w:r w:rsidRPr="004A6DC2">
        <w:rPr>
          <w:lang w:val="ru-RU"/>
        </w:rPr>
        <w:t xml:space="preserve">, </w:t>
      </w:r>
      <w:r>
        <w:rPr>
          <w:lang w:val="ru-RU"/>
        </w:rPr>
        <w:t>не</w:t>
      </w:r>
      <w:r w:rsidRPr="004A6DC2">
        <w:rPr>
          <w:lang w:val="ru-RU"/>
        </w:rPr>
        <w:t xml:space="preserve"> </w:t>
      </w:r>
      <w:r>
        <w:rPr>
          <w:lang w:val="ru-RU"/>
        </w:rPr>
        <w:t>было</w:t>
      </w:r>
      <w:r w:rsidRPr="004A6DC2">
        <w:rPr>
          <w:lang w:val="ru-RU"/>
        </w:rPr>
        <w:t xml:space="preserve"> </w:t>
      </w:r>
      <w:r>
        <w:rPr>
          <w:lang w:val="ru-RU"/>
        </w:rPr>
        <w:t>представлено</w:t>
      </w:r>
      <w:r w:rsidRPr="004A6DC2">
        <w:rPr>
          <w:lang w:val="ru-RU"/>
        </w:rPr>
        <w:t xml:space="preserve"> </w:t>
      </w:r>
      <w:r>
        <w:rPr>
          <w:lang w:val="ru-RU"/>
        </w:rPr>
        <w:t>объяснение</w:t>
      </w:r>
      <w:r w:rsidRPr="004A6DC2">
        <w:rPr>
          <w:lang w:val="ru-RU"/>
        </w:rPr>
        <w:t xml:space="preserve"> </w:t>
      </w:r>
      <w:r>
        <w:rPr>
          <w:lang w:val="ru-RU"/>
        </w:rPr>
        <w:t>по</w:t>
      </w:r>
      <w:r w:rsidRPr="004A6DC2">
        <w:rPr>
          <w:lang w:val="ru-RU"/>
        </w:rPr>
        <w:t xml:space="preserve"> </w:t>
      </w:r>
      <w:r>
        <w:rPr>
          <w:lang w:val="ru-RU"/>
        </w:rPr>
        <w:t>поводу</w:t>
      </w:r>
      <w:r w:rsidRPr="004A6DC2">
        <w:rPr>
          <w:lang w:val="ru-RU"/>
        </w:rPr>
        <w:t xml:space="preserve"> </w:t>
      </w:r>
      <w:r>
        <w:rPr>
          <w:lang w:val="ru-RU"/>
        </w:rPr>
        <w:t>периода</w:t>
      </w:r>
      <w:r w:rsidRPr="004A6DC2">
        <w:rPr>
          <w:lang w:val="ru-RU"/>
        </w:rPr>
        <w:t xml:space="preserve"> </w:t>
      </w:r>
      <w:r>
        <w:rPr>
          <w:lang w:val="ru-RU"/>
        </w:rPr>
        <w:t>подъема</w:t>
      </w:r>
      <w:r w:rsidRPr="004A6DC2">
        <w:rPr>
          <w:lang w:val="ru-RU"/>
        </w:rPr>
        <w:t xml:space="preserve"> </w:t>
      </w:r>
      <w:r>
        <w:rPr>
          <w:lang w:val="ru-RU"/>
        </w:rPr>
        <w:t>орбиты в 140 дней</w:t>
      </w:r>
      <w:r w:rsidRPr="004A6DC2">
        <w:rPr>
          <w:lang w:val="ru-RU"/>
        </w:rPr>
        <w:t xml:space="preserve">. </w:t>
      </w:r>
    </w:p>
    <w:p w14:paraId="3A411F44" w14:textId="211873AF" w:rsidR="00FF253E" w:rsidRPr="00C973B8" w:rsidRDefault="00FF253E" w:rsidP="00755F19">
      <w:pPr>
        <w:jc w:val="both"/>
        <w:rPr>
          <w:lang w:val="ru-RU"/>
        </w:rPr>
      </w:pPr>
      <w:r w:rsidRPr="00F33049">
        <w:rPr>
          <w:lang w:val="ru-RU"/>
        </w:rPr>
        <w:t>5.7.6</w:t>
      </w:r>
      <w:r w:rsidRPr="00F33049">
        <w:rPr>
          <w:lang w:val="ru-RU"/>
        </w:rPr>
        <w:tab/>
      </w:r>
      <w:r w:rsidRPr="00F33049">
        <w:rPr>
          <w:b/>
          <w:bCs/>
          <w:lang w:val="ru-RU"/>
        </w:rPr>
        <w:t>Г-жа Бомье</w:t>
      </w:r>
      <w:r w:rsidRPr="00F33049">
        <w:rPr>
          <w:lang w:val="ru-RU"/>
        </w:rPr>
        <w:t xml:space="preserve"> </w:t>
      </w:r>
      <w:r>
        <w:rPr>
          <w:lang w:val="ru-RU"/>
        </w:rPr>
        <w:t>говорит</w:t>
      </w:r>
      <w:r w:rsidRPr="00F33049">
        <w:rPr>
          <w:lang w:val="ru-RU"/>
        </w:rPr>
        <w:t xml:space="preserve">, </w:t>
      </w:r>
      <w:r>
        <w:rPr>
          <w:lang w:val="ru-RU"/>
        </w:rPr>
        <w:t>что</w:t>
      </w:r>
      <w:r w:rsidRPr="00F33049">
        <w:rPr>
          <w:lang w:val="ru-RU"/>
        </w:rPr>
        <w:t xml:space="preserve"> </w:t>
      </w:r>
      <w:r>
        <w:rPr>
          <w:lang w:val="ru-RU"/>
        </w:rPr>
        <w:t>представление</w:t>
      </w:r>
      <w:r w:rsidRPr="00F33049">
        <w:rPr>
          <w:lang w:val="ru-RU"/>
        </w:rPr>
        <w:t xml:space="preserve"> </w:t>
      </w:r>
      <w:r>
        <w:rPr>
          <w:lang w:val="ru-RU"/>
        </w:rPr>
        <w:t>достаточно</w:t>
      </w:r>
      <w:r w:rsidRPr="00F33049">
        <w:rPr>
          <w:lang w:val="ru-RU"/>
        </w:rPr>
        <w:t xml:space="preserve"> </w:t>
      </w:r>
      <w:r>
        <w:rPr>
          <w:lang w:val="ru-RU"/>
        </w:rPr>
        <w:t>хорошо</w:t>
      </w:r>
      <w:r w:rsidRPr="00F33049">
        <w:rPr>
          <w:lang w:val="ru-RU"/>
        </w:rPr>
        <w:t xml:space="preserve"> </w:t>
      </w:r>
      <w:r>
        <w:rPr>
          <w:lang w:val="ru-RU"/>
        </w:rPr>
        <w:t>подготовлено</w:t>
      </w:r>
      <w:r w:rsidRPr="00F33049">
        <w:rPr>
          <w:lang w:val="ru-RU"/>
        </w:rPr>
        <w:t xml:space="preserve"> </w:t>
      </w:r>
      <w:r>
        <w:rPr>
          <w:lang w:val="ru-RU"/>
        </w:rPr>
        <w:t>и</w:t>
      </w:r>
      <w:r w:rsidRPr="00F33049">
        <w:rPr>
          <w:lang w:val="ru-RU"/>
        </w:rPr>
        <w:t xml:space="preserve"> </w:t>
      </w:r>
      <w:r>
        <w:rPr>
          <w:lang w:val="ru-RU"/>
        </w:rPr>
        <w:t>была</w:t>
      </w:r>
      <w:r w:rsidRPr="00F33049">
        <w:rPr>
          <w:lang w:val="ru-RU"/>
        </w:rPr>
        <w:t xml:space="preserve"> </w:t>
      </w:r>
      <w:r>
        <w:rPr>
          <w:lang w:val="ru-RU"/>
        </w:rPr>
        <w:t>представлена</w:t>
      </w:r>
      <w:r w:rsidRPr="00F33049">
        <w:rPr>
          <w:lang w:val="ru-RU"/>
        </w:rPr>
        <w:t xml:space="preserve"> </w:t>
      </w:r>
      <w:r>
        <w:rPr>
          <w:lang w:val="ru-RU"/>
        </w:rPr>
        <w:t>четкая</w:t>
      </w:r>
      <w:r w:rsidRPr="00F33049">
        <w:rPr>
          <w:lang w:val="ru-RU"/>
        </w:rPr>
        <w:t xml:space="preserve"> </w:t>
      </w:r>
      <w:r>
        <w:rPr>
          <w:lang w:val="ru-RU"/>
        </w:rPr>
        <w:t>и</w:t>
      </w:r>
      <w:r w:rsidRPr="00F33049">
        <w:rPr>
          <w:lang w:val="ru-RU"/>
        </w:rPr>
        <w:t xml:space="preserve"> </w:t>
      </w:r>
      <w:r>
        <w:rPr>
          <w:lang w:val="ru-RU"/>
        </w:rPr>
        <w:t>подробная</w:t>
      </w:r>
      <w:r w:rsidRPr="00F33049">
        <w:rPr>
          <w:lang w:val="ru-RU"/>
        </w:rPr>
        <w:t xml:space="preserve"> </w:t>
      </w:r>
      <w:r w:rsidR="00B118CF">
        <w:rPr>
          <w:lang w:val="ru-RU"/>
        </w:rPr>
        <w:t>подтверждающая</w:t>
      </w:r>
      <w:r w:rsidRPr="00F33049">
        <w:rPr>
          <w:lang w:val="ru-RU"/>
        </w:rPr>
        <w:t xml:space="preserve"> </w:t>
      </w:r>
      <w:r>
        <w:rPr>
          <w:lang w:val="ru-RU"/>
        </w:rPr>
        <w:t>информация</w:t>
      </w:r>
      <w:r w:rsidRPr="00F33049">
        <w:rPr>
          <w:lang w:val="ru-RU"/>
        </w:rPr>
        <w:t xml:space="preserve">, </w:t>
      </w:r>
      <w:r>
        <w:rPr>
          <w:lang w:val="ru-RU"/>
        </w:rPr>
        <w:t>включая</w:t>
      </w:r>
      <w:r w:rsidRPr="00F33049">
        <w:rPr>
          <w:lang w:val="ru-RU"/>
        </w:rPr>
        <w:t xml:space="preserve"> </w:t>
      </w:r>
      <w:r>
        <w:rPr>
          <w:lang w:val="ru-RU"/>
        </w:rPr>
        <w:t>полезный</w:t>
      </w:r>
      <w:r w:rsidRPr="00F33049">
        <w:rPr>
          <w:lang w:val="ru-RU"/>
        </w:rPr>
        <w:t xml:space="preserve"> </w:t>
      </w:r>
      <w:r>
        <w:rPr>
          <w:lang w:val="ru-RU"/>
        </w:rPr>
        <w:t>анализ</w:t>
      </w:r>
      <w:r w:rsidRPr="00F33049">
        <w:rPr>
          <w:lang w:val="ru-RU"/>
        </w:rPr>
        <w:t xml:space="preserve"> </w:t>
      </w:r>
      <w:r>
        <w:rPr>
          <w:lang w:val="ru-RU"/>
        </w:rPr>
        <w:t>соблюдения</w:t>
      </w:r>
      <w:r w:rsidRPr="00F33049">
        <w:rPr>
          <w:lang w:val="ru-RU"/>
        </w:rPr>
        <w:t xml:space="preserve"> </w:t>
      </w:r>
      <w:r>
        <w:rPr>
          <w:lang w:val="ru-RU"/>
        </w:rPr>
        <w:t xml:space="preserve">четырех </w:t>
      </w:r>
      <w:r>
        <w:rPr>
          <w:lang w:val="ru-RU"/>
        </w:rPr>
        <w:lastRenderedPageBreak/>
        <w:t>условий форс-мажорных обстоятельств</w:t>
      </w:r>
      <w:r w:rsidRPr="00F33049">
        <w:rPr>
          <w:lang w:val="ru-RU"/>
        </w:rPr>
        <w:t xml:space="preserve">. </w:t>
      </w:r>
      <w:r w:rsidR="00B118CF">
        <w:rPr>
          <w:lang w:val="ru-RU"/>
        </w:rPr>
        <w:t>П</w:t>
      </w:r>
      <w:r>
        <w:rPr>
          <w:lang w:val="ru-RU"/>
        </w:rPr>
        <w:t>оставка</w:t>
      </w:r>
      <w:r w:rsidRPr="00F33049">
        <w:rPr>
          <w:lang w:val="ru-RU"/>
        </w:rPr>
        <w:t xml:space="preserve"> </w:t>
      </w:r>
      <w:r>
        <w:rPr>
          <w:lang w:val="ru-RU"/>
        </w:rPr>
        <w:t>спутника</w:t>
      </w:r>
      <w:r w:rsidRPr="00F33049">
        <w:rPr>
          <w:lang w:val="ru-RU"/>
        </w:rPr>
        <w:t xml:space="preserve"> </w:t>
      </w:r>
      <w:r>
        <w:rPr>
          <w:lang w:val="ru-RU"/>
        </w:rPr>
        <w:t>была</w:t>
      </w:r>
      <w:r w:rsidRPr="00F33049">
        <w:rPr>
          <w:lang w:val="ru-RU"/>
        </w:rPr>
        <w:t xml:space="preserve"> </w:t>
      </w:r>
      <w:r>
        <w:rPr>
          <w:lang w:val="ru-RU"/>
        </w:rPr>
        <w:t>задержана</w:t>
      </w:r>
      <w:r w:rsidRPr="00F33049">
        <w:rPr>
          <w:lang w:val="ru-RU"/>
        </w:rPr>
        <w:t xml:space="preserve"> </w:t>
      </w:r>
      <w:r>
        <w:rPr>
          <w:lang w:val="ru-RU"/>
        </w:rPr>
        <w:t>на</w:t>
      </w:r>
      <w:r w:rsidRPr="00F33049">
        <w:rPr>
          <w:lang w:val="ru-RU"/>
        </w:rPr>
        <w:t xml:space="preserve"> 19</w:t>
      </w:r>
      <w:r w:rsidRPr="00F33049">
        <w:t> </w:t>
      </w:r>
      <w:r>
        <w:rPr>
          <w:lang w:val="ru-RU"/>
        </w:rPr>
        <w:t>месяцев</w:t>
      </w:r>
      <w:r w:rsidRPr="00F33049">
        <w:rPr>
          <w:lang w:val="ru-RU"/>
        </w:rPr>
        <w:t xml:space="preserve"> </w:t>
      </w:r>
      <w:r>
        <w:rPr>
          <w:lang w:val="ru-RU"/>
        </w:rPr>
        <w:t>и</w:t>
      </w:r>
      <w:r w:rsidRPr="00F33049">
        <w:rPr>
          <w:lang w:val="ru-RU"/>
        </w:rPr>
        <w:t xml:space="preserve">, </w:t>
      </w:r>
      <w:r>
        <w:rPr>
          <w:lang w:val="ru-RU"/>
        </w:rPr>
        <w:t>хотя</w:t>
      </w:r>
      <w:r w:rsidRPr="00F33049">
        <w:rPr>
          <w:lang w:val="ru-RU"/>
        </w:rPr>
        <w:t xml:space="preserve"> </w:t>
      </w:r>
      <w:r>
        <w:rPr>
          <w:lang w:val="ru-RU"/>
        </w:rPr>
        <w:t>запуск</w:t>
      </w:r>
      <w:r w:rsidRPr="00F33049">
        <w:rPr>
          <w:lang w:val="ru-RU"/>
        </w:rPr>
        <w:t xml:space="preserve"> </w:t>
      </w:r>
      <w:r>
        <w:rPr>
          <w:lang w:val="ru-RU"/>
        </w:rPr>
        <w:t>ожидается</w:t>
      </w:r>
      <w:r w:rsidRPr="00F33049">
        <w:rPr>
          <w:lang w:val="ru-RU"/>
        </w:rPr>
        <w:t xml:space="preserve"> </w:t>
      </w:r>
      <w:r>
        <w:rPr>
          <w:lang w:val="ru-RU"/>
        </w:rPr>
        <w:t>в</w:t>
      </w:r>
      <w:r w:rsidRPr="00F33049">
        <w:rPr>
          <w:lang w:val="ru-RU"/>
        </w:rPr>
        <w:t xml:space="preserve"> </w:t>
      </w:r>
      <w:r>
        <w:rPr>
          <w:lang w:val="ru-RU"/>
        </w:rPr>
        <w:t>первой</w:t>
      </w:r>
      <w:r w:rsidRPr="00F33049">
        <w:rPr>
          <w:lang w:val="ru-RU"/>
        </w:rPr>
        <w:t xml:space="preserve"> </w:t>
      </w:r>
      <w:r>
        <w:rPr>
          <w:lang w:val="ru-RU"/>
        </w:rPr>
        <w:t>половине</w:t>
      </w:r>
      <w:r w:rsidRPr="00F33049">
        <w:rPr>
          <w:lang w:val="ru-RU"/>
        </w:rPr>
        <w:t xml:space="preserve"> 2023</w:t>
      </w:r>
      <w:r>
        <w:rPr>
          <w:lang w:val="ru-RU"/>
        </w:rPr>
        <w:t> года</w:t>
      </w:r>
      <w:r w:rsidRPr="00F33049">
        <w:rPr>
          <w:lang w:val="ru-RU"/>
        </w:rPr>
        <w:t xml:space="preserve">, </w:t>
      </w:r>
      <w:r>
        <w:rPr>
          <w:lang w:val="ru-RU"/>
        </w:rPr>
        <w:t>не приводится информации о поставщике услуг запуска и о контракте</w:t>
      </w:r>
      <w:r w:rsidRPr="00F33049">
        <w:rPr>
          <w:lang w:val="ru-RU"/>
        </w:rPr>
        <w:t xml:space="preserve">. </w:t>
      </w:r>
      <w:r>
        <w:rPr>
          <w:lang w:val="ru-RU"/>
        </w:rPr>
        <w:t>Период</w:t>
      </w:r>
      <w:r w:rsidRPr="0083795E">
        <w:rPr>
          <w:lang w:val="ru-RU"/>
        </w:rPr>
        <w:t xml:space="preserve"> </w:t>
      </w:r>
      <w:r>
        <w:rPr>
          <w:lang w:val="ru-RU"/>
        </w:rPr>
        <w:t>подъема</w:t>
      </w:r>
      <w:r w:rsidRPr="0083795E">
        <w:rPr>
          <w:lang w:val="ru-RU"/>
        </w:rPr>
        <w:t xml:space="preserve"> </w:t>
      </w:r>
      <w:r>
        <w:rPr>
          <w:lang w:val="ru-RU"/>
        </w:rPr>
        <w:t>орбиты</w:t>
      </w:r>
      <w:r w:rsidRPr="0083795E">
        <w:rPr>
          <w:lang w:val="ru-RU"/>
        </w:rPr>
        <w:t xml:space="preserve"> </w:t>
      </w:r>
      <w:r>
        <w:rPr>
          <w:lang w:val="ru-RU"/>
        </w:rPr>
        <w:t>составляет</w:t>
      </w:r>
      <w:r w:rsidRPr="0083795E">
        <w:rPr>
          <w:lang w:val="ru-RU"/>
        </w:rPr>
        <w:t xml:space="preserve"> </w:t>
      </w:r>
      <w:r>
        <w:rPr>
          <w:lang w:val="ru-RU"/>
        </w:rPr>
        <w:t>около</w:t>
      </w:r>
      <w:r w:rsidRPr="0083795E">
        <w:rPr>
          <w:lang w:val="ru-RU"/>
        </w:rPr>
        <w:t xml:space="preserve"> </w:t>
      </w:r>
      <w:r>
        <w:rPr>
          <w:lang w:val="ru-RU"/>
        </w:rPr>
        <w:t>пяти</w:t>
      </w:r>
      <w:r w:rsidRPr="0083795E">
        <w:rPr>
          <w:lang w:val="ru-RU"/>
        </w:rPr>
        <w:t xml:space="preserve"> </w:t>
      </w:r>
      <w:r>
        <w:rPr>
          <w:lang w:val="ru-RU"/>
        </w:rPr>
        <w:t>месяцев</w:t>
      </w:r>
      <w:r w:rsidRPr="0083795E">
        <w:rPr>
          <w:lang w:val="ru-RU"/>
        </w:rPr>
        <w:t xml:space="preserve">, </w:t>
      </w:r>
      <w:r>
        <w:rPr>
          <w:lang w:val="ru-RU"/>
        </w:rPr>
        <w:t>и</w:t>
      </w:r>
      <w:r w:rsidRPr="0083795E">
        <w:rPr>
          <w:lang w:val="ru-RU"/>
        </w:rPr>
        <w:t xml:space="preserve"> </w:t>
      </w:r>
      <w:r>
        <w:rPr>
          <w:lang w:val="ru-RU"/>
        </w:rPr>
        <w:t>спутник</w:t>
      </w:r>
      <w:r w:rsidRPr="0083795E">
        <w:rPr>
          <w:lang w:val="ru-RU"/>
        </w:rPr>
        <w:t xml:space="preserve"> </w:t>
      </w:r>
      <w:r>
        <w:rPr>
          <w:lang w:val="ru-RU"/>
        </w:rPr>
        <w:t>будет</w:t>
      </w:r>
      <w:r w:rsidRPr="0083795E">
        <w:rPr>
          <w:lang w:val="ru-RU"/>
        </w:rPr>
        <w:t xml:space="preserve"> </w:t>
      </w:r>
      <w:r>
        <w:rPr>
          <w:lang w:val="ru-RU"/>
        </w:rPr>
        <w:t>в</w:t>
      </w:r>
      <w:r w:rsidRPr="0083795E">
        <w:rPr>
          <w:lang w:val="ru-RU"/>
        </w:rPr>
        <w:t xml:space="preserve"> </w:t>
      </w:r>
      <w:r>
        <w:rPr>
          <w:lang w:val="ru-RU"/>
        </w:rPr>
        <w:t>своей</w:t>
      </w:r>
      <w:r w:rsidRPr="0083795E">
        <w:rPr>
          <w:lang w:val="ru-RU"/>
        </w:rPr>
        <w:t xml:space="preserve"> </w:t>
      </w:r>
      <w:r>
        <w:rPr>
          <w:lang w:val="ru-RU"/>
        </w:rPr>
        <w:t>орбитальной</w:t>
      </w:r>
      <w:r w:rsidRPr="0083795E">
        <w:rPr>
          <w:lang w:val="ru-RU"/>
        </w:rPr>
        <w:t xml:space="preserve"> </w:t>
      </w:r>
      <w:r>
        <w:rPr>
          <w:lang w:val="ru-RU"/>
        </w:rPr>
        <w:t>позиции</w:t>
      </w:r>
      <w:r w:rsidRPr="0083795E">
        <w:rPr>
          <w:lang w:val="ru-RU"/>
        </w:rPr>
        <w:t xml:space="preserve"> </w:t>
      </w:r>
      <w:r>
        <w:rPr>
          <w:lang w:val="ru-RU"/>
        </w:rPr>
        <w:t>к</w:t>
      </w:r>
      <w:r w:rsidRPr="0083795E">
        <w:rPr>
          <w:lang w:val="ru-RU"/>
        </w:rPr>
        <w:t xml:space="preserve"> 18</w:t>
      </w:r>
      <w:r w:rsidRPr="0083795E">
        <w:t> </w:t>
      </w:r>
      <w:r>
        <w:rPr>
          <w:lang w:val="ru-RU"/>
        </w:rPr>
        <w:t>ноября</w:t>
      </w:r>
      <w:r w:rsidRPr="0083795E">
        <w:rPr>
          <w:lang w:val="ru-RU"/>
        </w:rPr>
        <w:t xml:space="preserve"> 2023</w:t>
      </w:r>
      <w:r w:rsidRPr="0083795E">
        <w:t> </w:t>
      </w:r>
      <w:r>
        <w:rPr>
          <w:lang w:val="ru-RU"/>
        </w:rPr>
        <w:t>года</w:t>
      </w:r>
      <w:r w:rsidRPr="0083795E">
        <w:rPr>
          <w:lang w:val="ru-RU"/>
        </w:rPr>
        <w:t xml:space="preserve">, </w:t>
      </w:r>
      <w:r>
        <w:rPr>
          <w:lang w:val="ru-RU"/>
        </w:rPr>
        <w:t>если</w:t>
      </w:r>
      <w:r w:rsidRPr="0083795E">
        <w:rPr>
          <w:lang w:val="ru-RU"/>
        </w:rPr>
        <w:t xml:space="preserve"> </w:t>
      </w:r>
      <w:r>
        <w:rPr>
          <w:lang w:val="ru-RU"/>
        </w:rPr>
        <w:t>запуск</w:t>
      </w:r>
      <w:r w:rsidRPr="0083795E">
        <w:rPr>
          <w:lang w:val="ru-RU"/>
        </w:rPr>
        <w:t xml:space="preserve"> </w:t>
      </w:r>
      <w:r>
        <w:rPr>
          <w:lang w:val="ru-RU"/>
        </w:rPr>
        <w:t>состоится</w:t>
      </w:r>
      <w:r w:rsidRPr="0083795E">
        <w:rPr>
          <w:lang w:val="ru-RU"/>
        </w:rPr>
        <w:t xml:space="preserve"> </w:t>
      </w:r>
      <w:r>
        <w:rPr>
          <w:lang w:val="ru-RU"/>
        </w:rPr>
        <w:t>до</w:t>
      </w:r>
      <w:r w:rsidRPr="0083795E">
        <w:rPr>
          <w:lang w:val="ru-RU"/>
        </w:rPr>
        <w:t xml:space="preserve"> </w:t>
      </w:r>
      <w:r>
        <w:rPr>
          <w:lang w:val="ru-RU"/>
        </w:rPr>
        <w:t>конца</w:t>
      </w:r>
      <w:r w:rsidRPr="0083795E">
        <w:rPr>
          <w:lang w:val="ru-RU"/>
        </w:rPr>
        <w:t xml:space="preserve"> </w:t>
      </w:r>
      <w:r>
        <w:rPr>
          <w:lang w:val="ru-RU"/>
        </w:rPr>
        <w:t>июня</w:t>
      </w:r>
      <w:r w:rsidRPr="0083795E">
        <w:rPr>
          <w:lang w:val="ru-RU"/>
        </w:rPr>
        <w:t xml:space="preserve">. </w:t>
      </w:r>
      <w:r>
        <w:rPr>
          <w:lang w:val="ru-RU"/>
        </w:rPr>
        <w:t>Хотя</w:t>
      </w:r>
      <w:r w:rsidRPr="0083795E">
        <w:rPr>
          <w:lang w:val="ru-RU"/>
        </w:rPr>
        <w:t xml:space="preserve"> </w:t>
      </w:r>
      <w:r>
        <w:rPr>
          <w:lang w:val="ru-RU"/>
        </w:rPr>
        <w:t>администрация</w:t>
      </w:r>
      <w:r w:rsidRPr="0083795E">
        <w:rPr>
          <w:lang w:val="ru-RU"/>
        </w:rPr>
        <w:t xml:space="preserve"> </w:t>
      </w:r>
      <w:r>
        <w:rPr>
          <w:lang w:val="ru-RU"/>
        </w:rPr>
        <w:t>получила</w:t>
      </w:r>
      <w:r w:rsidRPr="0083795E">
        <w:rPr>
          <w:lang w:val="ru-RU"/>
        </w:rPr>
        <w:t xml:space="preserve"> </w:t>
      </w:r>
      <w:r>
        <w:rPr>
          <w:lang w:val="ru-RU"/>
        </w:rPr>
        <w:t>и</w:t>
      </w:r>
      <w:r w:rsidRPr="0083795E">
        <w:rPr>
          <w:lang w:val="ru-RU"/>
        </w:rPr>
        <w:t xml:space="preserve"> </w:t>
      </w:r>
      <w:r>
        <w:rPr>
          <w:lang w:val="ru-RU"/>
        </w:rPr>
        <w:t xml:space="preserve">приложила несколько сообщений </w:t>
      </w:r>
      <w:r w:rsidR="00B118CF">
        <w:rPr>
          <w:lang w:val="ru-RU"/>
        </w:rPr>
        <w:t xml:space="preserve">от производителя </w:t>
      </w:r>
      <w:r>
        <w:rPr>
          <w:lang w:val="ru-RU"/>
        </w:rPr>
        <w:t>о форс-мажорных обстоятельствах, только в одном дается количественная оценка фактических задержек, приписываемых глобальной пандемии</w:t>
      </w:r>
      <w:r w:rsidRPr="0083795E">
        <w:rPr>
          <w:lang w:val="ru-RU"/>
        </w:rPr>
        <w:t xml:space="preserve"> </w:t>
      </w:r>
      <w:r w:rsidRPr="002F67A9">
        <w:rPr>
          <w:lang w:val="ru-RU"/>
        </w:rPr>
        <w:t>COVID</w:t>
      </w:r>
      <w:r w:rsidRPr="0083795E">
        <w:rPr>
          <w:lang w:val="ru-RU"/>
        </w:rPr>
        <w:t xml:space="preserve">-19, </w:t>
      </w:r>
      <w:r>
        <w:rPr>
          <w:lang w:val="ru-RU"/>
        </w:rPr>
        <w:t xml:space="preserve">лесным пожарам и </w:t>
      </w:r>
      <w:r w:rsidRPr="002F67A9">
        <w:rPr>
          <w:lang w:val="ru-RU"/>
        </w:rPr>
        <w:t>проблемам в цепочке поставок</w:t>
      </w:r>
      <w:r w:rsidRPr="0083795E">
        <w:rPr>
          <w:lang w:val="ru-RU"/>
        </w:rPr>
        <w:t xml:space="preserve">. </w:t>
      </w:r>
      <w:r>
        <w:rPr>
          <w:lang w:val="ru-RU"/>
        </w:rPr>
        <w:t>Таким</w:t>
      </w:r>
      <w:r w:rsidRPr="009806EA">
        <w:rPr>
          <w:lang w:val="ru-RU"/>
        </w:rPr>
        <w:t xml:space="preserve"> </w:t>
      </w:r>
      <w:r>
        <w:rPr>
          <w:lang w:val="ru-RU"/>
        </w:rPr>
        <w:t>образом</w:t>
      </w:r>
      <w:r w:rsidRPr="009806EA">
        <w:rPr>
          <w:lang w:val="ru-RU"/>
        </w:rPr>
        <w:t xml:space="preserve">, </w:t>
      </w:r>
      <w:r>
        <w:rPr>
          <w:lang w:val="ru-RU"/>
        </w:rPr>
        <w:t>хотя</w:t>
      </w:r>
      <w:r w:rsidRPr="009806EA">
        <w:rPr>
          <w:lang w:val="ru-RU"/>
        </w:rPr>
        <w:t xml:space="preserve"> </w:t>
      </w:r>
      <w:r>
        <w:rPr>
          <w:lang w:val="ru-RU"/>
        </w:rPr>
        <w:t>нет</w:t>
      </w:r>
      <w:r w:rsidRPr="009806EA">
        <w:rPr>
          <w:lang w:val="ru-RU"/>
        </w:rPr>
        <w:t xml:space="preserve"> </w:t>
      </w:r>
      <w:r>
        <w:rPr>
          <w:lang w:val="ru-RU"/>
        </w:rPr>
        <w:t>сомнений</w:t>
      </w:r>
      <w:r w:rsidRPr="009806EA">
        <w:rPr>
          <w:lang w:val="ru-RU"/>
        </w:rPr>
        <w:t xml:space="preserve"> </w:t>
      </w:r>
      <w:r>
        <w:rPr>
          <w:lang w:val="ru-RU"/>
        </w:rPr>
        <w:t>в</w:t>
      </w:r>
      <w:r w:rsidRPr="009806EA">
        <w:rPr>
          <w:lang w:val="ru-RU"/>
        </w:rPr>
        <w:t xml:space="preserve"> </w:t>
      </w:r>
      <w:r>
        <w:rPr>
          <w:lang w:val="ru-RU"/>
        </w:rPr>
        <w:t>том</w:t>
      </w:r>
      <w:r w:rsidRPr="009806EA">
        <w:rPr>
          <w:lang w:val="ru-RU"/>
        </w:rPr>
        <w:t xml:space="preserve">, </w:t>
      </w:r>
      <w:r>
        <w:rPr>
          <w:lang w:val="ru-RU"/>
        </w:rPr>
        <w:t>что</w:t>
      </w:r>
      <w:r w:rsidRPr="009806EA">
        <w:rPr>
          <w:lang w:val="ru-RU"/>
        </w:rPr>
        <w:t xml:space="preserve"> </w:t>
      </w:r>
      <w:r>
        <w:rPr>
          <w:lang w:val="ru-RU"/>
        </w:rPr>
        <w:t>проект</w:t>
      </w:r>
      <w:r w:rsidRPr="009806EA">
        <w:rPr>
          <w:lang w:val="ru-RU"/>
        </w:rPr>
        <w:t xml:space="preserve"> </w:t>
      </w:r>
      <w:r>
        <w:rPr>
          <w:lang w:val="ru-RU"/>
        </w:rPr>
        <w:t>испытал</w:t>
      </w:r>
      <w:r w:rsidRPr="009806EA">
        <w:rPr>
          <w:lang w:val="ru-RU"/>
        </w:rPr>
        <w:t xml:space="preserve"> </w:t>
      </w:r>
      <w:r>
        <w:rPr>
          <w:lang w:val="ru-RU"/>
        </w:rPr>
        <w:t>задержки</w:t>
      </w:r>
      <w:r w:rsidRPr="009806EA">
        <w:rPr>
          <w:lang w:val="ru-RU"/>
        </w:rPr>
        <w:t xml:space="preserve"> </w:t>
      </w:r>
      <w:r>
        <w:rPr>
          <w:lang w:val="ru-RU"/>
        </w:rPr>
        <w:t>в</w:t>
      </w:r>
      <w:r w:rsidRPr="009806EA">
        <w:rPr>
          <w:lang w:val="ru-RU"/>
        </w:rPr>
        <w:t xml:space="preserve"> </w:t>
      </w:r>
      <w:r>
        <w:rPr>
          <w:lang w:val="ru-RU"/>
        </w:rPr>
        <w:t>связи</w:t>
      </w:r>
      <w:r w:rsidRPr="009806EA">
        <w:rPr>
          <w:lang w:val="ru-RU"/>
        </w:rPr>
        <w:t xml:space="preserve"> </w:t>
      </w:r>
      <w:r>
        <w:rPr>
          <w:lang w:val="ru-RU"/>
        </w:rPr>
        <w:t>с</w:t>
      </w:r>
      <w:r w:rsidRPr="009806EA">
        <w:rPr>
          <w:lang w:val="ru-RU"/>
        </w:rPr>
        <w:t xml:space="preserve"> </w:t>
      </w:r>
      <w:r>
        <w:rPr>
          <w:lang w:val="ru-RU"/>
        </w:rPr>
        <w:t>форс</w:t>
      </w:r>
      <w:r w:rsidRPr="009806EA">
        <w:rPr>
          <w:lang w:val="ru-RU"/>
        </w:rPr>
        <w:t>-</w:t>
      </w:r>
      <w:r>
        <w:rPr>
          <w:lang w:val="ru-RU"/>
        </w:rPr>
        <w:t>мажорными</w:t>
      </w:r>
      <w:r w:rsidRPr="009806EA">
        <w:rPr>
          <w:lang w:val="ru-RU"/>
        </w:rPr>
        <w:t xml:space="preserve"> </w:t>
      </w:r>
      <w:r>
        <w:rPr>
          <w:lang w:val="ru-RU"/>
        </w:rPr>
        <w:t>обстоятельствами</w:t>
      </w:r>
      <w:r w:rsidRPr="009806EA">
        <w:rPr>
          <w:lang w:val="ru-RU"/>
        </w:rPr>
        <w:t xml:space="preserve">, </w:t>
      </w:r>
      <w:r>
        <w:rPr>
          <w:lang w:val="ru-RU"/>
        </w:rPr>
        <w:t>была</w:t>
      </w:r>
      <w:r w:rsidRPr="009806EA">
        <w:rPr>
          <w:lang w:val="ru-RU"/>
        </w:rPr>
        <w:t xml:space="preserve"> </w:t>
      </w:r>
      <w:r>
        <w:rPr>
          <w:lang w:val="ru-RU"/>
        </w:rPr>
        <w:t>представлена</w:t>
      </w:r>
      <w:r w:rsidRPr="009806EA">
        <w:rPr>
          <w:lang w:val="ru-RU"/>
        </w:rPr>
        <w:t xml:space="preserve"> </w:t>
      </w:r>
      <w:r>
        <w:rPr>
          <w:lang w:val="ru-RU"/>
        </w:rPr>
        <w:t>недостаточная</w:t>
      </w:r>
      <w:r w:rsidRPr="009806EA">
        <w:rPr>
          <w:lang w:val="ru-RU"/>
        </w:rPr>
        <w:t xml:space="preserve"> </w:t>
      </w:r>
      <w:r>
        <w:rPr>
          <w:lang w:val="ru-RU"/>
        </w:rPr>
        <w:t>информация</w:t>
      </w:r>
      <w:r w:rsidRPr="009806EA">
        <w:rPr>
          <w:lang w:val="ru-RU"/>
        </w:rPr>
        <w:t xml:space="preserve"> </w:t>
      </w:r>
      <w:r>
        <w:rPr>
          <w:lang w:val="ru-RU"/>
        </w:rPr>
        <w:t>по</w:t>
      </w:r>
      <w:r w:rsidRPr="009806EA">
        <w:rPr>
          <w:lang w:val="ru-RU"/>
        </w:rPr>
        <w:t xml:space="preserve"> </w:t>
      </w:r>
      <w:r>
        <w:rPr>
          <w:lang w:val="ru-RU"/>
        </w:rPr>
        <w:t>графику</w:t>
      </w:r>
      <w:r w:rsidRPr="009806EA">
        <w:rPr>
          <w:lang w:val="ru-RU"/>
        </w:rPr>
        <w:t xml:space="preserve"> </w:t>
      </w:r>
      <w:r>
        <w:rPr>
          <w:lang w:val="ru-RU"/>
        </w:rPr>
        <w:t>проекта</w:t>
      </w:r>
      <w:r w:rsidRPr="009806EA">
        <w:rPr>
          <w:lang w:val="ru-RU"/>
        </w:rPr>
        <w:t xml:space="preserve"> </w:t>
      </w:r>
      <w:r>
        <w:rPr>
          <w:lang w:val="ru-RU"/>
        </w:rPr>
        <w:t>и</w:t>
      </w:r>
      <w:r w:rsidRPr="009806EA">
        <w:rPr>
          <w:lang w:val="ru-RU"/>
        </w:rPr>
        <w:t xml:space="preserve"> </w:t>
      </w:r>
      <w:r>
        <w:rPr>
          <w:lang w:val="ru-RU"/>
        </w:rPr>
        <w:t>по</w:t>
      </w:r>
      <w:r w:rsidRPr="009806EA">
        <w:rPr>
          <w:lang w:val="ru-RU"/>
        </w:rPr>
        <w:t xml:space="preserve"> </w:t>
      </w:r>
      <w:r>
        <w:rPr>
          <w:lang w:val="ru-RU"/>
        </w:rPr>
        <w:t>статусу</w:t>
      </w:r>
      <w:r w:rsidRPr="009806EA">
        <w:rPr>
          <w:lang w:val="ru-RU"/>
        </w:rPr>
        <w:t xml:space="preserve"> </w:t>
      </w:r>
      <w:r>
        <w:rPr>
          <w:lang w:val="ru-RU"/>
        </w:rPr>
        <w:t>строительства</w:t>
      </w:r>
      <w:r w:rsidRPr="009806EA">
        <w:rPr>
          <w:lang w:val="ru-RU"/>
        </w:rPr>
        <w:t xml:space="preserve"> </w:t>
      </w:r>
      <w:r>
        <w:rPr>
          <w:lang w:val="ru-RU"/>
        </w:rPr>
        <w:t>спутника</w:t>
      </w:r>
      <w:r w:rsidRPr="009806EA">
        <w:rPr>
          <w:lang w:val="ru-RU"/>
        </w:rPr>
        <w:t xml:space="preserve">, </w:t>
      </w:r>
      <w:r>
        <w:rPr>
          <w:lang w:val="ru-RU"/>
        </w:rPr>
        <w:t>которая</w:t>
      </w:r>
      <w:r w:rsidRPr="009806EA">
        <w:rPr>
          <w:lang w:val="ru-RU"/>
        </w:rPr>
        <w:t xml:space="preserve"> </w:t>
      </w:r>
      <w:r>
        <w:rPr>
          <w:lang w:val="ru-RU"/>
        </w:rPr>
        <w:t>позволила</w:t>
      </w:r>
      <w:r w:rsidRPr="009806EA">
        <w:rPr>
          <w:lang w:val="ru-RU"/>
        </w:rPr>
        <w:t xml:space="preserve"> </w:t>
      </w:r>
      <w:r>
        <w:rPr>
          <w:lang w:val="ru-RU"/>
        </w:rPr>
        <w:t>бы</w:t>
      </w:r>
      <w:r w:rsidRPr="009806EA">
        <w:rPr>
          <w:lang w:val="ru-RU"/>
        </w:rPr>
        <w:t xml:space="preserve"> </w:t>
      </w:r>
      <w:r>
        <w:rPr>
          <w:lang w:val="ru-RU"/>
        </w:rPr>
        <w:t>Комитету</w:t>
      </w:r>
      <w:r w:rsidRPr="009806EA">
        <w:rPr>
          <w:lang w:val="ru-RU"/>
        </w:rPr>
        <w:t xml:space="preserve"> </w:t>
      </w:r>
      <w:r>
        <w:rPr>
          <w:lang w:val="ru-RU"/>
        </w:rPr>
        <w:t>определить</w:t>
      </w:r>
      <w:r w:rsidRPr="009806EA">
        <w:rPr>
          <w:lang w:val="ru-RU"/>
        </w:rPr>
        <w:t xml:space="preserve">, </w:t>
      </w:r>
      <w:r>
        <w:rPr>
          <w:lang w:val="ru-RU"/>
        </w:rPr>
        <w:t>выполнялся</w:t>
      </w:r>
      <w:r w:rsidRPr="009806EA">
        <w:rPr>
          <w:lang w:val="ru-RU"/>
        </w:rPr>
        <w:t xml:space="preserve"> </w:t>
      </w:r>
      <w:r>
        <w:rPr>
          <w:lang w:val="ru-RU"/>
        </w:rPr>
        <w:t>ли</w:t>
      </w:r>
      <w:r w:rsidRPr="009806EA">
        <w:rPr>
          <w:lang w:val="ru-RU"/>
        </w:rPr>
        <w:t xml:space="preserve"> </w:t>
      </w:r>
      <w:r>
        <w:rPr>
          <w:lang w:val="ru-RU"/>
        </w:rPr>
        <w:t>проект</w:t>
      </w:r>
      <w:r w:rsidRPr="009806EA">
        <w:rPr>
          <w:lang w:val="ru-RU"/>
        </w:rPr>
        <w:t xml:space="preserve"> </w:t>
      </w:r>
      <w:r>
        <w:rPr>
          <w:lang w:val="ru-RU"/>
        </w:rPr>
        <w:t>в</w:t>
      </w:r>
      <w:r w:rsidRPr="009806EA">
        <w:rPr>
          <w:lang w:val="ru-RU"/>
        </w:rPr>
        <w:t xml:space="preserve"> </w:t>
      </w:r>
      <w:r>
        <w:rPr>
          <w:lang w:val="ru-RU"/>
        </w:rPr>
        <w:t>срок</w:t>
      </w:r>
      <w:r w:rsidRPr="009806EA">
        <w:rPr>
          <w:lang w:val="ru-RU"/>
        </w:rPr>
        <w:t xml:space="preserve"> </w:t>
      </w:r>
      <w:r>
        <w:rPr>
          <w:lang w:val="ru-RU"/>
        </w:rPr>
        <w:t>до</w:t>
      </w:r>
      <w:r w:rsidRPr="009806EA">
        <w:rPr>
          <w:lang w:val="ru-RU"/>
        </w:rPr>
        <w:t xml:space="preserve"> </w:t>
      </w:r>
      <w:r>
        <w:rPr>
          <w:lang w:val="ru-RU"/>
        </w:rPr>
        <w:t>задержек</w:t>
      </w:r>
      <w:r w:rsidRPr="009806EA">
        <w:rPr>
          <w:lang w:val="ru-RU"/>
        </w:rPr>
        <w:t xml:space="preserve">, </w:t>
      </w:r>
      <w:r>
        <w:rPr>
          <w:lang w:val="ru-RU"/>
        </w:rPr>
        <w:t>или</w:t>
      </w:r>
      <w:r w:rsidRPr="009806EA">
        <w:rPr>
          <w:lang w:val="ru-RU"/>
        </w:rPr>
        <w:t xml:space="preserve"> </w:t>
      </w:r>
      <w:r>
        <w:rPr>
          <w:lang w:val="ru-RU"/>
        </w:rPr>
        <w:t>принять</w:t>
      </w:r>
      <w:r w:rsidRPr="009806EA">
        <w:rPr>
          <w:lang w:val="ru-RU"/>
        </w:rPr>
        <w:t xml:space="preserve"> </w:t>
      </w:r>
      <w:r>
        <w:rPr>
          <w:lang w:val="ru-RU"/>
        </w:rPr>
        <w:t>решение</w:t>
      </w:r>
      <w:r w:rsidRPr="009806EA">
        <w:rPr>
          <w:lang w:val="ru-RU"/>
        </w:rPr>
        <w:t xml:space="preserve"> </w:t>
      </w:r>
      <w:r>
        <w:rPr>
          <w:lang w:val="ru-RU"/>
        </w:rPr>
        <w:t>о</w:t>
      </w:r>
      <w:r w:rsidRPr="009806EA">
        <w:rPr>
          <w:lang w:val="ru-RU"/>
        </w:rPr>
        <w:t xml:space="preserve"> </w:t>
      </w:r>
      <w:r>
        <w:rPr>
          <w:lang w:val="ru-RU"/>
        </w:rPr>
        <w:t>том</w:t>
      </w:r>
      <w:r w:rsidRPr="009806EA">
        <w:rPr>
          <w:lang w:val="ru-RU"/>
        </w:rPr>
        <w:t xml:space="preserve">, </w:t>
      </w:r>
      <w:r>
        <w:rPr>
          <w:lang w:val="ru-RU"/>
        </w:rPr>
        <w:t>что</w:t>
      </w:r>
      <w:r w:rsidRPr="009806EA">
        <w:rPr>
          <w:lang w:val="ru-RU"/>
        </w:rPr>
        <w:t xml:space="preserve"> </w:t>
      </w:r>
      <w:r>
        <w:rPr>
          <w:lang w:val="ru-RU"/>
        </w:rPr>
        <w:t>задержка</w:t>
      </w:r>
      <w:r w:rsidRPr="009806EA">
        <w:rPr>
          <w:lang w:val="ru-RU"/>
        </w:rPr>
        <w:t xml:space="preserve"> </w:t>
      </w:r>
      <w:r>
        <w:rPr>
          <w:lang w:val="ru-RU"/>
        </w:rPr>
        <w:t>в</w:t>
      </w:r>
      <w:r w:rsidRPr="009806EA">
        <w:rPr>
          <w:lang w:val="ru-RU"/>
        </w:rPr>
        <w:t xml:space="preserve"> </w:t>
      </w:r>
      <w:r>
        <w:rPr>
          <w:lang w:val="ru-RU"/>
        </w:rPr>
        <w:t>два</w:t>
      </w:r>
      <w:r w:rsidRPr="009806EA">
        <w:rPr>
          <w:lang w:val="ru-RU"/>
        </w:rPr>
        <w:t xml:space="preserve"> </w:t>
      </w:r>
      <w:r>
        <w:rPr>
          <w:lang w:val="ru-RU"/>
        </w:rPr>
        <w:t>года</w:t>
      </w:r>
      <w:r w:rsidRPr="009806EA">
        <w:rPr>
          <w:lang w:val="ru-RU"/>
        </w:rPr>
        <w:t xml:space="preserve"> </w:t>
      </w:r>
      <w:r>
        <w:rPr>
          <w:lang w:val="ru-RU"/>
        </w:rPr>
        <w:t>объяснялась</w:t>
      </w:r>
      <w:r w:rsidRPr="009806EA">
        <w:rPr>
          <w:lang w:val="ru-RU"/>
        </w:rPr>
        <w:t xml:space="preserve"> </w:t>
      </w:r>
      <w:r>
        <w:rPr>
          <w:lang w:val="ru-RU"/>
        </w:rPr>
        <w:t>непосредственно и исключительно форс-мажорными обстоятельствами</w:t>
      </w:r>
      <w:r w:rsidRPr="009806EA">
        <w:rPr>
          <w:lang w:val="ru-RU"/>
        </w:rPr>
        <w:t xml:space="preserve">. </w:t>
      </w:r>
      <w:r>
        <w:rPr>
          <w:lang w:val="ru-RU"/>
        </w:rPr>
        <w:t>Она</w:t>
      </w:r>
      <w:r w:rsidRPr="00C973B8">
        <w:rPr>
          <w:lang w:val="ru-RU"/>
        </w:rPr>
        <w:t xml:space="preserve"> </w:t>
      </w:r>
      <w:r>
        <w:rPr>
          <w:lang w:val="ru-RU"/>
        </w:rPr>
        <w:t>выражает</w:t>
      </w:r>
      <w:r w:rsidRPr="00C973B8">
        <w:rPr>
          <w:lang w:val="ru-RU"/>
        </w:rPr>
        <w:t xml:space="preserve"> </w:t>
      </w:r>
      <w:r>
        <w:rPr>
          <w:lang w:val="ru-RU"/>
        </w:rPr>
        <w:t>сочувствие</w:t>
      </w:r>
      <w:r w:rsidRPr="00C973B8">
        <w:rPr>
          <w:lang w:val="ru-RU"/>
        </w:rPr>
        <w:t xml:space="preserve"> </w:t>
      </w:r>
      <w:r>
        <w:rPr>
          <w:lang w:val="ru-RU"/>
        </w:rPr>
        <w:t>по</w:t>
      </w:r>
      <w:r w:rsidRPr="00C973B8">
        <w:rPr>
          <w:lang w:val="ru-RU"/>
        </w:rPr>
        <w:t xml:space="preserve"> </w:t>
      </w:r>
      <w:r>
        <w:rPr>
          <w:lang w:val="ru-RU"/>
        </w:rPr>
        <w:t>поводу</w:t>
      </w:r>
      <w:r w:rsidRPr="00C973B8">
        <w:rPr>
          <w:lang w:val="ru-RU"/>
        </w:rPr>
        <w:t xml:space="preserve"> </w:t>
      </w:r>
      <w:r>
        <w:rPr>
          <w:lang w:val="ru-RU"/>
        </w:rPr>
        <w:t>сложностей</w:t>
      </w:r>
      <w:r w:rsidRPr="00C973B8">
        <w:rPr>
          <w:lang w:val="ru-RU"/>
        </w:rPr>
        <w:t xml:space="preserve"> </w:t>
      </w:r>
      <w:r>
        <w:rPr>
          <w:lang w:val="ru-RU"/>
        </w:rPr>
        <w:t>в</w:t>
      </w:r>
      <w:r w:rsidRPr="00C973B8">
        <w:rPr>
          <w:lang w:val="ru-RU"/>
        </w:rPr>
        <w:t xml:space="preserve"> </w:t>
      </w:r>
      <w:r>
        <w:rPr>
          <w:lang w:val="ru-RU"/>
        </w:rPr>
        <w:t>осуществлении</w:t>
      </w:r>
      <w:r w:rsidRPr="00C973B8">
        <w:rPr>
          <w:lang w:val="ru-RU"/>
        </w:rPr>
        <w:t xml:space="preserve"> </w:t>
      </w:r>
      <w:r>
        <w:rPr>
          <w:lang w:val="ru-RU"/>
        </w:rPr>
        <w:t>реального</w:t>
      </w:r>
      <w:r w:rsidRPr="00C973B8">
        <w:rPr>
          <w:lang w:val="ru-RU"/>
        </w:rPr>
        <w:t xml:space="preserve"> </w:t>
      </w:r>
      <w:r>
        <w:rPr>
          <w:lang w:val="ru-RU"/>
        </w:rPr>
        <w:t>проекта</w:t>
      </w:r>
      <w:r w:rsidRPr="00C973B8">
        <w:rPr>
          <w:lang w:val="ru-RU"/>
        </w:rPr>
        <w:t xml:space="preserve"> </w:t>
      </w:r>
      <w:r>
        <w:rPr>
          <w:lang w:val="ru-RU"/>
        </w:rPr>
        <w:t>и</w:t>
      </w:r>
      <w:r w:rsidRPr="00C973B8">
        <w:rPr>
          <w:lang w:val="ru-RU"/>
        </w:rPr>
        <w:t xml:space="preserve"> </w:t>
      </w:r>
      <w:r>
        <w:rPr>
          <w:lang w:val="ru-RU"/>
        </w:rPr>
        <w:t>предлагает</w:t>
      </w:r>
      <w:r w:rsidRPr="00C973B8">
        <w:rPr>
          <w:lang w:val="ru-RU"/>
        </w:rPr>
        <w:t xml:space="preserve"> </w:t>
      </w:r>
      <w:r>
        <w:rPr>
          <w:lang w:val="ru-RU"/>
        </w:rPr>
        <w:t>Комитету</w:t>
      </w:r>
      <w:r w:rsidRPr="00C973B8">
        <w:rPr>
          <w:lang w:val="ru-RU"/>
        </w:rPr>
        <w:t xml:space="preserve"> </w:t>
      </w:r>
      <w:r>
        <w:rPr>
          <w:lang w:val="ru-RU"/>
        </w:rPr>
        <w:t>запросить</w:t>
      </w:r>
      <w:r w:rsidRPr="00C973B8">
        <w:rPr>
          <w:lang w:val="ru-RU"/>
        </w:rPr>
        <w:t xml:space="preserve"> </w:t>
      </w:r>
      <w:r>
        <w:rPr>
          <w:lang w:val="ru-RU"/>
        </w:rPr>
        <w:t>дополнительные</w:t>
      </w:r>
      <w:r w:rsidRPr="00C973B8">
        <w:rPr>
          <w:lang w:val="ru-RU"/>
        </w:rPr>
        <w:t xml:space="preserve"> </w:t>
      </w:r>
      <w:r>
        <w:rPr>
          <w:lang w:val="ru-RU"/>
        </w:rPr>
        <w:t>разъяснения</w:t>
      </w:r>
      <w:r w:rsidRPr="00C973B8">
        <w:rPr>
          <w:lang w:val="ru-RU"/>
        </w:rPr>
        <w:t xml:space="preserve"> </w:t>
      </w:r>
      <w:r>
        <w:rPr>
          <w:lang w:val="ru-RU"/>
        </w:rPr>
        <w:t>у</w:t>
      </w:r>
      <w:r w:rsidRPr="00C973B8">
        <w:rPr>
          <w:lang w:val="ru-RU"/>
        </w:rPr>
        <w:t xml:space="preserve"> </w:t>
      </w:r>
      <w:r>
        <w:rPr>
          <w:lang w:val="ru-RU"/>
        </w:rPr>
        <w:t>администрации</w:t>
      </w:r>
      <w:r w:rsidRPr="00C973B8">
        <w:rPr>
          <w:lang w:val="ru-RU"/>
        </w:rPr>
        <w:t xml:space="preserve"> </w:t>
      </w:r>
      <w:r>
        <w:rPr>
          <w:lang w:val="ru-RU"/>
        </w:rPr>
        <w:t>Кипра</w:t>
      </w:r>
      <w:r w:rsidRPr="00C973B8">
        <w:rPr>
          <w:lang w:val="ru-RU"/>
        </w:rPr>
        <w:t xml:space="preserve"> </w:t>
      </w:r>
      <w:r>
        <w:rPr>
          <w:lang w:val="ru-RU"/>
        </w:rPr>
        <w:t>для</w:t>
      </w:r>
      <w:r w:rsidRPr="00C973B8">
        <w:rPr>
          <w:lang w:val="ru-RU"/>
        </w:rPr>
        <w:t xml:space="preserve"> </w:t>
      </w:r>
      <w:r>
        <w:rPr>
          <w:lang w:val="ru-RU"/>
        </w:rPr>
        <w:t>рассмотрени</w:t>
      </w:r>
      <w:r w:rsidR="00B118CF">
        <w:rPr>
          <w:lang w:val="ru-RU"/>
        </w:rPr>
        <w:t>я</w:t>
      </w:r>
      <w:r w:rsidRPr="00C973B8">
        <w:rPr>
          <w:lang w:val="ru-RU"/>
        </w:rPr>
        <w:t xml:space="preserve"> </w:t>
      </w:r>
      <w:r>
        <w:rPr>
          <w:lang w:val="ru-RU"/>
        </w:rPr>
        <w:t>на</w:t>
      </w:r>
      <w:r w:rsidRPr="00C973B8">
        <w:rPr>
          <w:lang w:val="ru-RU"/>
        </w:rPr>
        <w:t xml:space="preserve"> </w:t>
      </w:r>
      <w:r>
        <w:rPr>
          <w:lang w:val="ru-RU"/>
        </w:rPr>
        <w:t>следующем</w:t>
      </w:r>
      <w:r w:rsidRPr="00C973B8">
        <w:rPr>
          <w:lang w:val="ru-RU"/>
        </w:rPr>
        <w:t xml:space="preserve"> </w:t>
      </w:r>
      <w:r>
        <w:rPr>
          <w:lang w:val="ru-RU"/>
        </w:rPr>
        <w:t>собрании</w:t>
      </w:r>
      <w:r w:rsidRPr="00C973B8">
        <w:rPr>
          <w:lang w:val="ru-RU"/>
        </w:rPr>
        <w:t>.</w:t>
      </w:r>
    </w:p>
    <w:p w14:paraId="6F594692" w14:textId="283BFA7F" w:rsidR="00FF253E" w:rsidRPr="007A3641" w:rsidRDefault="00FF253E" w:rsidP="00755F19">
      <w:pPr>
        <w:jc w:val="both"/>
        <w:rPr>
          <w:lang w:val="ru-RU"/>
        </w:rPr>
      </w:pPr>
      <w:r w:rsidRPr="00B85FA7">
        <w:rPr>
          <w:lang w:val="ru-RU"/>
        </w:rPr>
        <w:t>5.7.7</w:t>
      </w:r>
      <w:r w:rsidRPr="00B85FA7">
        <w:rPr>
          <w:lang w:val="ru-RU"/>
        </w:rPr>
        <w:tab/>
      </w:r>
      <w:r w:rsidRPr="00B85FA7">
        <w:rPr>
          <w:b/>
          <w:bCs/>
          <w:lang w:val="ru-RU"/>
        </w:rPr>
        <w:t>Г-н Хоан</w:t>
      </w:r>
      <w:r w:rsidRPr="00B85FA7">
        <w:rPr>
          <w:lang w:val="ru-RU"/>
        </w:rPr>
        <w:t xml:space="preserve"> </w:t>
      </w:r>
      <w:r>
        <w:rPr>
          <w:lang w:val="ru-RU"/>
        </w:rPr>
        <w:t>говорит</w:t>
      </w:r>
      <w:r w:rsidRPr="00B85FA7">
        <w:rPr>
          <w:lang w:val="ru-RU"/>
        </w:rPr>
        <w:t xml:space="preserve">, </w:t>
      </w:r>
      <w:r>
        <w:rPr>
          <w:lang w:val="ru-RU"/>
        </w:rPr>
        <w:t>что</w:t>
      </w:r>
      <w:r w:rsidRPr="00B85FA7">
        <w:rPr>
          <w:lang w:val="ru-RU"/>
        </w:rPr>
        <w:t xml:space="preserve"> </w:t>
      </w:r>
      <w:r>
        <w:rPr>
          <w:lang w:val="ru-RU"/>
        </w:rPr>
        <w:t>он</w:t>
      </w:r>
      <w:r w:rsidRPr="00B85FA7">
        <w:rPr>
          <w:lang w:val="ru-RU"/>
        </w:rPr>
        <w:t xml:space="preserve"> </w:t>
      </w:r>
      <w:r>
        <w:rPr>
          <w:lang w:val="ru-RU"/>
        </w:rPr>
        <w:t>сочувствует</w:t>
      </w:r>
      <w:r w:rsidRPr="00B85FA7">
        <w:rPr>
          <w:lang w:val="ru-RU"/>
        </w:rPr>
        <w:t xml:space="preserve"> </w:t>
      </w:r>
      <w:r>
        <w:rPr>
          <w:lang w:val="ru-RU"/>
        </w:rPr>
        <w:t>администрации</w:t>
      </w:r>
      <w:r w:rsidRPr="00B85FA7">
        <w:rPr>
          <w:lang w:val="ru-RU"/>
        </w:rPr>
        <w:t xml:space="preserve"> </w:t>
      </w:r>
      <w:r>
        <w:rPr>
          <w:lang w:val="ru-RU"/>
        </w:rPr>
        <w:t>Кипра</w:t>
      </w:r>
      <w:r w:rsidRPr="00B85FA7">
        <w:rPr>
          <w:lang w:val="ru-RU"/>
        </w:rPr>
        <w:t xml:space="preserve"> </w:t>
      </w:r>
      <w:r>
        <w:rPr>
          <w:lang w:val="ru-RU"/>
        </w:rPr>
        <w:t>по</w:t>
      </w:r>
      <w:r w:rsidRPr="00B85FA7">
        <w:rPr>
          <w:lang w:val="ru-RU"/>
        </w:rPr>
        <w:t xml:space="preserve"> </w:t>
      </w:r>
      <w:r>
        <w:rPr>
          <w:lang w:val="ru-RU"/>
        </w:rPr>
        <w:t>поводу</w:t>
      </w:r>
      <w:r w:rsidRPr="00B85FA7">
        <w:rPr>
          <w:lang w:val="ru-RU"/>
        </w:rPr>
        <w:t xml:space="preserve"> </w:t>
      </w:r>
      <w:r>
        <w:rPr>
          <w:lang w:val="ru-RU"/>
        </w:rPr>
        <w:t>испытываемых</w:t>
      </w:r>
      <w:r w:rsidRPr="00B85FA7">
        <w:rPr>
          <w:lang w:val="ru-RU"/>
        </w:rPr>
        <w:t xml:space="preserve"> </w:t>
      </w:r>
      <w:r>
        <w:rPr>
          <w:lang w:val="ru-RU"/>
        </w:rPr>
        <w:t>ею</w:t>
      </w:r>
      <w:r w:rsidRPr="00B85FA7">
        <w:rPr>
          <w:lang w:val="ru-RU"/>
        </w:rPr>
        <w:t xml:space="preserve"> </w:t>
      </w:r>
      <w:r>
        <w:rPr>
          <w:lang w:val="ru-RU"/>
        </w:rPr>
        <w:t>трудностей</w:t>
      </w:r>
      <w:r w:rsidRPr="00B85FA7">
        <w:rPr>
          <w:lang w:val="ru-RU"/>
        </w:rPr>
        <w:t xml:space="preserve">, </w:t>
      </w:r>
      <w:r>
        <w:rPr>
          <w:lang w:val="ru-RU"/>
        </w:rPr>
        <w:t>отмечая</w:t>
      </w:r>
      <w:r w:rsidRPr="00B85FA7">
        <w:rPr>
          <w:lang w:val="ru-RU"/>
        </w:rPr>
        <w:t xml:space="preserve">, </w:t>
      </w:r>
      <w:r>
        <w:rPr>
          <w:lang w:val="ru-RU"/>
        </w:rPr>
        <w:t>что</w:t>
      </w:r>
      <w:r w:rsidRPr="00B85FA7">
        <w:rPr>
          <w:lang w:val="ru-RU"/>
        </w:rPr>
        <w:t xml:space="preserve"> </w:t>
      </w:r>
      <w:r>
        <w:rPr>
          <w:lang w:val="ru-RU"/>
        </w:rPr>
        <w:t>контракты</w:t>
      </w:r>
      <w:r w:rsidRPr="00B85FA7">
        <w:rPr>
          <w:lang w:val="ru-RU"/>
        </w:rPr>
        <w:t xml:space="preserve"> </w:t>
      </w:r>
      <w:r>
        <w:rPr>
          <w:lang w:val="ru-RU"/>
        </w:rPr>
        <w:t>на</w:t>
      </w:r>
      <w:r w:rsidRPr="00B85FA7">
        <w:rPr>
          <w:lang w:val="ru-RU"/>
        </w:rPr>
        <w:t xml:space="preserve"> </w:t>
      </w:r>
      <w:r>
        <w:rPr>
          <w:lang w:val="ru-RU"/>
        </w:rPr>
        <w:t>производство</w:t>
      </w:r>
      <w:r w:rsidRPr="00B85FA7">
        <w:rPr>
          <w:lang w:val="ru-RU"/>
        </w:rPr>
        <w:t xml:space="preserve"> </w:t>
      </w:r>
      <w:r>
        <w:rPr>
          <w:lang w:val="ru-RU"/>
        </w:rPr>
        <w:t>и</w:t>
      </w:r>
      <w:r w:rsidRPr="00B85FA7">
        <w:rPr>
          <w:lang w:val="ru-RU"/>
        </w:rPr>
        <w:t xml:space="preserve"> </w:t>
      </w:r>
      <w:r>
        <w:rPr>
          <w:lang w:val="ru-RU"/>
        </w:rPr>
        <w:t>запуск</w:t>
      </w:r>
      <w:r w:rsidRPr="00B85FA7">
        <w:rPr>
          <w:lang w:val="ru-RU"/>
        </w:rPr>
        <w:t xml:space="preserve"> </w:t>
      </w:r>
      <w:r>
        <w:rPr>
          <w:lang w:val="ru-RU"/>
        </w:rPr>
        <w:t>были</w:t>
      </w:r>
      <w:r w:rsidRPr="00B85FA7">
        <w:rPr>
          <w:lang w:val="ru-RU"/>
        </w:rPr>
        <w:t xml:space="preserve"> </w:t>
      </w:r>
      <w:r>
        <w:rPr>
          <w:lang w:val="ru-RU"/>
        </w:rPr>
        <w:t>подписаны</w:t>
      </w:r>
      <w:r w:rsidRPr="00B85FA7">
        <w:rPr>
          <w:lang w:val="ru-RU"/>
        </w:rPr>
        <w:t xml:space="preserve"> </w:t>
      </w:r>
      <w:r>
        <w:rPr>
          <w:lang w:val="ru-RU"/>
        </w:rPr>
        <w:t>заранее</w:t>
      </w:r>
      <w:r w:rsidRPr="00B85FA7">
        <w:rPr>
          <w:lang w:val="ru-RU"/>
        </w:rPr>
        <w:t xml:space="preserve"> </w:t>
      </w:r>
      <w:r>
        <w:rPr>
          <w:lang w:val="ru-RU"/>
        </w:rPr>
        <w:t>для</w:t>
      </w:r>
      <w:r w:rsidRPr="00B85FA7">
        <w:rPr>
          <w:lang w:val="ru-RU"/>
        </w:rPr>
        <w:t xml:space="preserve"> </w:t>
      </w:r>
      <w:r>
        <w:rPr>
          <w:lang w:val="ru-RU"/>
        </w:rPr>
        <w:t>ввода</w:t>
      </w:r>
      <w:r w:rsidRPr="00B85FA7">
        <w:rPr>
          <w:lang w:val="ru-RU"/>
        </w:rPr>
        <w:t xml:space="preserve"> </w:t>
      </w:r>
      <w:r>
        <w:rPr>
          <w:lang w:val="ru-RU"/>
        </w:rPr>
        <w:t>в</w:t>
      </w:r>
      <w:r w:rsidRPr="00B85FA7">
        <w:rPr>
          <w:lang w:val="ru-RU"/>
        </w:rPr>
        <w:t xml:space="preserve"> </w:t>
      </w:r>
      <w:r>
        <w:rPr>
          <w:lang w:val="ru-RU"/>
        </w:rPr>
        <w:t>действие</w:t>
      </w:r>
      <w:r w:rsidRPr="00B85FA7">
        <w:rPr>
          <w:lang w:val="ru-RU"/>
        </w:rPr>
        <w:t xml:space="preserve"> </w:t>
      </w:r>
      <w:r>
        <w:rPr>
          <w:lang w:val="ru-RU"/>
        </w:rPr>
        <w:t>частотных</w:t>
      </w:r>
      <w:r w:rsidRPr="00B85FA7">
        <w:rPr>
          <w:lang w:val="ru-RU"/>
        </w:rPr>
        <w:t xml:space="preserve"> </w:t>
      </w:r>
      <w:r>
        <w:rPr>
          <w:lang w:val="ru-RU"/>
        </w:rPr>
        <w:t>присвоений до регламентарного предельного срока</w:t>
      </w:r>
      <w:r w:rsidRPr="00B85FA7">
        <w:rPr>
          <w:lang w:val="ru-RU"/>
        </w:rPr>
        <w:t xml:space="preserve">. </w:t>
      </w:r>
      <w:r>
        <w:rPr>
          <w:lang w:val="ru-RU"/>
        </w:rPr>
        <w:t>Согласно</w:t>
      </w:r>
      <w:r w:rsidRPr="00B85FA7">
        <w:rPr>
          <w:lang w:val="ru-RU"/>
        </w:rPr>
        <w:t xml:space="preserve"> </w:t>
      </w:r>
      <w:r>
        <w:rPr>
          <w:lang w:val="ru-RU"/>
        </w:rPr>
        <w:t>представлению</w:t>
      </w:r>
      <w:r w:rsidRPr="00B85FA7">
        <w:rPr>
          <w:lang w:val="ru-RU"/>
        </w:rPr>
        <w:t xml:space="preserve">, </w:t>
      </w:r>
      <w:r>
        <w:rPr>
          <w:lang w:val="ru-RU"/>
        </w:rPr>
        <w:t>было</w:t>
      </w:r>
      <w:r w:rsidRPr="00B85FA7">
        <w:rPr>
          <w:lang w:val="ru-RU"/>
        </w:rPr>
        <w:t xml:space="preserve"> </w:t>
      </w:r>
      <w:r>
        <w:rPr>
          <w:lang w:val="ru-RU"/>
        </w:rPr>
        <w:t>невозможно</w:t>
      </w:r>
      <w:r w:rsidRPr="00B85FA7">
        <w:rPr>
          <w:lang w:val="ru-RU"/>
        </w:rPr>
        <w:t xml:space="preserve"> </w:t>
      </w:r>
      <w:r>
        <w:rPr>
          <w:lang w:val="ru-RU"/>
        </w:rPr>
        <w:t>соблюсти</w:t>
      </w:r>
      <w:r w:rsidRPr="00B85FA7">
        <w:rPr>
          <w:lang w:val="ru-RU"/>
        </w:rPr>
        <w:t xml:space="preserve"> </w:t>
      </w:r>
      <w:r>
        <w:rPr>
          <w:lang w:val="ru-RU"/>
        </w:rPr>
        <w:t>этот</w:t>
      </w:r>
      <w:r w:rsidRPr="00B85FA7">
        <w:rPr>
          <w:lang w:val="ru-RU"/>
        </w:rPr>
        <w:t xml:space="preserve"> </w:t>
      </w:r>
      <w:r>
        <w:rPr>
          <w:lang w:val="ru-RU"/>
        </w:rPr>
        <w:t>предельный</w:t>
      </w:r>
      <w:r w:rsidRPr="00B85FA7">
        <w:rPr>
          <w:lang w:val="ru-RU"/>
        </w:rPr>
        <w:t xml:space="preserve"> </w:t>
      </w:r>
      <w:r>
        <w:rPr>
          <w:lang w:val="ru-RU"/>
        </w:rPr>
        <w:t>срок</w:t>
      </w:r>
      <w:r w:rsidRPr="00B85FA7">
        <w:rPr>
          <w:lang w:val="ru-RU"/>
        </w:rPr>
        <w:t xml:space="preserve"> </w:t>
      </w:r>
      <w:r>
        <w:rPr>
          <w:lang w:val="ru-RU"/>
        </w:rPr>
        <w:t>ввиду</w:t>
      </w:r>
      <w:r w:rsidRPr="00B85FA7">
        <w:rPr>
          <w:lang w:val="ru-RU"/>
        </w:rPr>
        <w:t xml:space="preserve"> </w:t>
      </w:r>
      <w:r>
        <w:rPr>
          <w:lang w:val="ru-RU"/>
        </w:rPr>
        <w:t>глобальной</w:t>
      </w:r>
      <w:r w:rsidRPr="00B85FA7">
        <w:rPr>
          <w:lang w:val="ru-RU"/>
        </w:rPr>
        <w:t xml:space="preserve"> </w:t>
      </w:r>
      <w:r>
        <w:rPr>
          <w:lang w:val="ru-RU"/>
        </w:rPr>
        <w:t>пандемии</w:t>
      </w:r>
      <w:r w:rsidRPr="00B85FA7">
        <w:rPr>
          <w:lang w:val="ru-RU"/>
        </w:rPr>
        <w:t xml:space="preserve"> </w:t>
      </w:r>
      <w:r w:rsidRPr="00664352">
        <w:t>COVID</w:t>
      </w:r>
      <w:r w:rsidRPr="00B85FA7">
        <w:rPr>
          <w:lang w:val="ru-RU"/>
        </w:rPr>
        <w:t xml:space="preserve">-19 </w:t>
      </w:r>
      <w:r>
        <w:rPr>
          <w:lang w:val="ru-RU"/>
        </w:rPr>
        <w:t xml:space="preserve">и отказу </w:t>
      </w:r>
      <w:r w:rsidR="00B118CF">
        <w:rPr>
          <w:lang w:val="ru-RU"/>
        </w:rPr>
        <w:t>важных компонентов</w:t>
      </w:r>
      <w:r>
        <w:rPr>
          <w:lang w:val="ru-RU"/>
        </w:rPr>
        <w:t>, поставленных субподрядчиком</w:t>
      </w:r>
      <w:r w:rsidRPr="00B85FA7">
        <w:rPr>
          <w:lang w:val="ru-RU"/>
        </w:rPr>
        <w:t xml:space="preserve">. </w:t>
      </w:r>
      <w:r>
        <w:rPr>
          <w:lang w:val="ru-RU"/>
        </w:rPr>
        <w:t>Он</w:t>
      </w:r>
      <w:r w:rsidRPr="006B560A">
        <w:rPr>
          <w:lang w:val="ru-RU"/>
        </w:rPr>
        <w:t xml:space="preserve"> </w:t>
      </w:r>
      <w:r>
        <w:rPr>
          <w:lang w:val="ru-RU"/>
        </w:rPr>
        <w:t>согла</w:t>
      </w:r>
      <w:r w:rsidR="00E267CF">
        <w:rPr>
          <w:lang w:val="ru-RU"/>
        </w:rPr>
        <w:t>шается</w:t>
      </w:r>
      <w:r w:rsidRPr="006B560A">
        <w:rPr>
          <w:lang w:val="ru-RU"/>
        </w:rPr>
        <w:t xml:space="preserve">, </w:t>
      </w:r>
      <w:r>
        <w:rPr>
          <w:lang w:val="ru-RU"/>
        </w:rPr>
        <w:t>что</w:t>
      </w:r>
      <w:r w:rsidRPr="006B560A">
        <w:rPr>
          <w:lang w:val="ru-RU"/>
        </w:rPr>
        <w:t xml:space="preserve"> </w:t>
      </w:r>
      <w:r>
        <w:rPr>
          <w:lang w:val="ru-RU"/>
        </w:rPr>
        <w:t>данный</w:t>
      </w:r>
      <w:r w:rsidRPr="006B560A">
        <w:rPr>
          <w:lang w:val="ru-RU"/>
        </w:rPr>
        <w:t xml:space="preserve"> </w:t>
      </w:r>
      <w:r>
        <w:rPr>
          <w:lang w:val="ru-RU"/>
        </w:rPr>
        <w:t>случай</w:t>
      </w:r>
      <w:r w:rsidRPr="006B560A">
        <w:rPr>
          <w:lang w:val="ru-RU"/>
        </w:rPr>
        <w:t xml:space="preserve"> </w:t>
      </w:r>
      <w:r>
        <w:rPr>
          <w:lang w:val="ru-RU"/>
        </w:rPr>
        <w:t>квалифицируется</w:t>
      </w:r>
      <w:r w:rsidRPr="006B560A">
        <w:rPr>
          <w:lang w:val="ru-RU"/>
        </w:rPr>
        <w:t xml:space="preserve"> </w:t>
      </w:r>
      <w:r>
        <w:rPr>
          <w:lang w:val="ru-RU"/>
        </w:rPr>
        <w:t>как</w:t>
      </w:r>
      <w:r w:rsidRPr="006B560A">
        <w:rPr>
          <w:lang w:val="ru-RU"/>
        </w:rPr>
        <w:t xml:space="preserve"> </w:t>
      </w:r>
      <w:r>
        <w:rPr>
          <w:lang w:val="ru-RU"/>
        </w:rPr>
        <w:t>форс</w:t>
      </w:r>
      <w:r w:rsidRPr="006B560A">
        <w:rPr>
          <w:lang w:val="ru-RU"/>
        </w:rPr>
        <w:t>-</w:t>
      </w:r>
      <w:r>
        <w:rPr>
          <w:lang w:val="ru-RU"/>
        </w:rPr>
        <w:t>мажорные</w:t>
      </w:r>
      <w:r w:rsidRPr="006B560A">
        <w:rPr>
          <w:lang w:val="ru-RU"/>
        </w:rPr>
        <w:t xml:space="preserve"> </w:t>
      </w:r>
      <w:r>
        <w:rPr>
          <w:lang w:val="ru-RU"/>
        </w:rPr>
        <w:t>обстоятельства</w:t>
      </w:r>
      <w:r w:rsidRPr="006B560A">
        <w:rPr>
          <w:lang w:val="ru-RU"/>
        </w:rPr>
        <w:t xml:space="preserve"> </w:t>
      </w:r>
      <w:r>
        <w:rPr>
          <w:lang w:val="ru-RU"/>
        </w:rPr>
        <w:t>в</w:t>
      </w:r>
      <w:r w:rsidRPr="006B560A">
        <w:rPr>
          <w:lang w:val="ru-RU"/>
        </w:rPr>
        <w:t xml:space="preserve"> </w:t>
      </w:r>
      <w:r>
        <w:rPr>
          <w:lang w:val="ru-RU"/>
        </w:rPr>
        <w:t>результате</w:t>
      </w:r>
      <w:r w:rsidRPr="006B560A">
        <w:rPr>
          <w:lang w:val="ru-RU"/>
        </w:rPr>
        <w:t xml:space="preserve"> </w:t>
      </w:r>
      <w:r>
        <w:rPr>
          <w:lang w:val="ru-RU"/>
        </w:rPr>
        <w:t>пандемии</w:t>
      </w:r>
      <w:r w:rsidRPr="006B560A">
        <w:rPr>
          <w:lang w:val="ru-RU"/>
        </w:rPr>
        <w:t xml:space="preserve"> </w:t>
      </w:r>
      <w:r w:rsidRPr="00664352">
        <w:t>COVID</w:t>
      </w:r>
      <w:r w:rsidRPr="006B560A">
        <w:rPr>
          <w:lang w:val="ru-RU"/>
        </w:rPr>
        <w:t xml:space="preserve">-19 </w:t>
      </w:r>
      <w:r>
        <w:rPr>
          <w:lang w:val="ru-RU"/>
        </w:rPr>
        <w:t>и что Комитет может предоставить продление на этом основании</w:t>
      </w:r>
      <w:r w:rsidRPr="006B560A">
        <w:rPr>
          <w:lang w:val="ru-RU"/>
        </w:rPr>
        <w:t xml:space="preserve">. </w:t>
      </w:r>
      <w:r>
        <w:rPr>
          <w:lang w:val="ru-RU"/>
        </w:rPr>
        <w:t>Отмечая</w:t>
      </w:r>
      <w:r w:rsidRPr="007A3641">
        <w:rPr>
          <w:lang w:val="ru-RU"/>
        </w:rPr>
        <w:t xml:space="preserve">, </w:t>
      </w:r>
      <w:r>
        <w:rPr>
          <w:lang w:val="ru-RU"/>
        </w:rPr>
        <w:t>что</w:t>
      </w:r>
      <w:r w:rsidRPr="007A3641">
        <w:rPr>
          <w:lang w:val="ru-RU"/>
        </w:rPr>
        <w:t xml:space="preserve"> </w:t>
      </w:r>
      <w:r>
        <w:rPr>
          <w:lang w:val="ru-RU"/>
        </w:rPr>
        <w:t>на</w:t>
      </w:r>
      <w:r w:rsidRPr="007A3641">
        <w:rPr>
          <w:lang w:val="ru-RU"/>
        </w:rPr>
        <w:t xml:space="preserve"> ВКР</w:t>
      </w:r>
      <w:r w:rsidRPr="007A3641">
        <w:rPr>
          <w:lang w:val="ru-RU"/>
        </w:rPr>
        <w:noBreakHyphen/>
        <w:t xml:space="preserve">12 </w:t>
      </w:r>
      <w:r>
        <w:rPr>
          <w:lang w:val="ru-RU"/>
        </w:rPr>
        <w:t>обсуждались</w:t>
      </w:r>
      <w:r w:rsidRPr="007A3641">
        <w:rPr>
          <w:lang w:val="ru-RU"/>
        </w:rPr>
        <w:t xml:space="preserve"> </w:t>
      </w:r>
      <w:r>
        <w:rPr>
          <w:lang w:val="ru-RU"/>
        </w:rPr>
        <w:t>задержки</w:t>
      </w:r>
      <w:r w:rsidRPr="007A3641">
        <w:rPr>
          <w:lang w:val="ru-RU"/>
        </w:rPr>
        <w:t xml:space="preserve"> </w:t>
      </w:r>
      <w:r>
        <w:rPr>
          <w:lang w:val="ru-RU"/>
        </w:rPr>
        <w:t>в</w:t>
      </w:r>
      <w:r w:rsidRPr="007A3641">
        <w:rPr>
          <w:lang w:val="ru-RU"/>
        </w:rPr>
        <w:t xml:space="preserve"> </w:t>
      </w:r>
      <w:r w:rsidR="001342C0">
        <w:rPr>
          <w:lang w:val="ru-RU"/>
        </w:rPr>
        <w:t>п</w:t>
      </w:r>
      <w:r>
        <w:rPr>
          <w:lang w:val="ru-RU"/>
        </w:rPr>
        <w:t>оставке</w:t>
      </w:r>
      <w:r w:rsidRPr="007A3641">
        <w:rPr>
          <w:lang w:val="ru-RU"/>
        </w:rPr>
        <w:t xml:space="preserve"> </w:t>
      </w:r>
      <w:r w:rsidR="00B118CF">
        <w:rPr>
          <w:lang w:val="ru-RU"/>
        </w:rPr>
        <w:t xml:space="preserve">компонентов </w:t>
      </w:r>
      <w:r>
        <w:rPr>
          <w:lang w:val="ru-RU"/>
        </w:rPr>
        <w:t>после</w:t>
      </w:r>
      <w:r w:rsidRPr="007A3641">
        <w:rPr>
          <w:lang w:val="ru-RU"/>
        </w:rPr>
        <w:t xml:space="preserve"> </w:t>
      </w:r>
      <w:r>
        <w:rPr>
          <w:lang w:val="ru-RU"/>
        </w:rPr>
        <w:t>стихийного</w:t>
      </w:r>
      <w:r w:rsidRPr="007A3641">
        <w:rPr>
          <w:lang w:val="ru-RU"/>
        </w:rPr>
        <w:t xml:space="preserve"> </w:t>
      </w:r>
      <w:r>
        <w:rPr>
          <w:lang w:val="ru-RU"/>
        </w:rPr>
        <w:t>бедствия</w:t>
      </w:r>
      <w:r w:rsidRPr="007A3641">
        <w:rPr>
          <w:lang w:val="ru-RU"/>
        </w:rPr>
        <w:t xml:space="preserve">, </w:t>
      </w:r>
      <w:r>
        <w:rPr>
          <w:lang w:val="ru-RU"/>
        </w:rPr>
        <w:t>он</w:t>
      </w:r>
      <w:r w:rsidRPr="007A3641">
        <w:rPr>
          <w:lang w:val="ru-RU"/>
        </w:rPr>
        <w:t xml:space="preserve"> </w:t>
      </w:r>
      <w:r>
        <w:rPr>
          <w:lang w:val="ru-RU"/>
        </w:rPr>
        <w:t>говорит</w:t>
      </w:r>
      <w:r w:rsidRPr="007A3641">
        <w:rPr>
          <w:lang w:val="ru-RU"/>
        </w:rPr>
        <w:t xml:space="preserve">, </w:t>
      </w:r>
      <w:r>
        <w:rPr>
          <w:lang w:val="ru-RU"/>
        </w:rPr>
        <w:t>что</w:t>
      </w:r>
      <w:r w:rsidRPr="007A3641">
        <w:rPr>
          <w:lang w:val="ru-RU"/>
        </w:rPr>
        <w:t xml:space="preserve"> </w:t>
      </w:r>
      <w:r>
        <w:rPr>
          <w:lang w:val="ru-RU"/>
        </w:rPr>
        <w:t>Комитету</w:t>
      </w:r>
      <w:r w:rsidRPr="007A3641">
        <w:rPr>
          <w:lang w:val="ru-RU"/>
        </w:rPr>
        <w:t xml:space="preserve">, </w:t>
      </w:r>
      <w:r>
        <w:rPr>
          <w:lang w:val="ru-RU"/>
        </w:rPr>
        <w:t>тем</w:t>
      </w:r>
      <w:r w:rsidRPr="007A3641">
        <w:rPr>
          <w:lang w:val="ru-RU"/>
        </w:rPr>
        <w:t xml:space="preserve"> </w:t>
      </w:r>
      <w:r>
        <w:rPr>
          <w:lang w:val="ru-RU"/>
        </w:rPr>
        <w:t>не</w:t>
      </w:r>
      <w:r w:rsidRPr="007A3641">
        <w:rPr>
          <w:lang w:val="ru-RU"/>
        </w:rPr>
        <w:t xml:space="preserve"> </w:t>
      </w:r>
      <w:r>
        <w:rPr>
          <w:lang w:val="ru-RU"/>
        </w:rPr>
        <w:t>менее</w:t>
      </w:r>
      <w:r w:rsidRPr="007A3641">
        <w:rPr>
          <w:lang w:val="ru-RU"/>
        </w:rPr>
        <w:t xml:space="preserve">, </w:t>
      </w:r>
      <w:r>
        <w:rPr>
          <w:lang w:val="ru-RU"/>
        </w:rPr>
        <w:t>следует</w:t>
      </w:r>
      <w:r w:rsidRPr="007A3641">
        <w:rPr>
          <w:lang w:val="ru-RU"/>
        </w:rPr>
        <w:t xml:space="preserve"> </w:t>
      </w:r>
      <w:r>
        <w:rPr>
          <w:lang w:val="ru-RU"/>
        </w:rPr>
        <w:t>тщательно</w:t>
      </w:r>
      <w:r w:rsidRPr="007A3641">
        <w:rPr>
          <w:lang w:val="ru-RU"/>
        </w:rPr>
        <w:t xml:space="preserve"> </w:t>
      </w:r>
      <w:r>
        <w:rPr>
          <w:lang w:val="ru-RU"/>
        </w:rPr>
        <w:t>рассмотреть</w:t>
      </w:r>
      <w:r w:rsidRPr="007A3641">
        <w:rPr>
          <w:lang w:val="ru-RU"/>
        </w:rPr>
        <w:t xml:space="preserve"> </w:t>
      </w:r>
      <w:r>
        <w:rPr>
          <w:lang w:val="ru-RU"/>
        </w:rPr>
        <w:t>вопрос</w:t>
      </w:r>
      <w:r w:rsidRPr="007A3641">
        <w:rPr>
          <w:lang w:val="ru-RU"/>
        </w:rPr>
        <w:t xml:space="preserve"> </w:t>
      </w:r>
      <w:r>
        <w:rPr>
          <w:lang w:val="ru-RU"/>
        </w:rPr>
        <w:t>о</w:t>
      </w:r>
      <w:r w:rsidRPr="007A3641">
        <w:rPr>
          <w:lang w:val="ru-RU"/>
        </w:rPr>
        <w:t xml:space="preserve"> </w:t>
      </w:r>
      <w:r>
        <w:rPr>
          <w:lang w:val="ru-RU"/>
        </w:rPr>
        <w:t>том</w:t>
      </w:r>
      <w:r w:rsidRPr="007A3641">
        <w:rPr>
          <w:lang w:val="ru-RU"/>
        </w:rPr>
        <w:t xml:space="preserve">, </w:t>
      </w:r>
      <w:r>
        <w:rPr>
          <w:lang w:val="ru-RU"/>
        </w:rPr>
        <w:t>могут</w:t>
      </w:r>
      <w:r w:rsidRPr="007A3641">
        <w:rPr>
          <w:lang w:val="ru-RU"/>
        </w:rPr>
        <w:t xml:space="preserve"> </w:t>
      </w:r>
      <w:r>
        <w:rPr>
          <w:lang w:val="ru-RU"/>
        </w:rPr>
        <w:t>ли</w:t>
      </w:r>
      <w:r w:rsidRPr="007A3641">
        <w:rPr>
          <w:lang w:val="ru-RU"/>
        </w:rPr>
        <w:t xml:space="preserve"> </w:t>
      </w:r>
      <w:r>
        <w:rPr>
          <w:lang w:val="ru-RU"/>
        </w:rPr>
        <w:t>такие</w:t>
      </w:r>
      <w:r w:rsidRPr="007A3641">
        <w:rPr>
          <w:lang w:val="ru-RU"/>
        </w:rPr>
        <w:t xml:space="preserve"> </w:t>
      </w:r>
      <w:r>
        <w:rPr>
          <w:lang w:val="ru-RU"/>
        </w:rPr>
        <w:t>задержки</w:t>
      </w:r>
      <w:r w:rsidRPr="007A3641">
        <w:rPr>
          <w:lang w:val="ru-RU"/>
        </w:rPr>
        <w:t xml:space="preserve"> </w:t>
      </w:r>
      <w:r>
        <w:rPr>
          <w:lang w:val="ru-RU"/>
        </w:rPr>
        <w:t>при</w:t>
      </w:r>
      <w:r w:rsidRPr="007A3641">
        <w:rPr>
          <w:lang w:val="ru-RU"/>
        </w:rPr>
        <w:t xml:space="preserve"> </w:t>
      </w:r>
      <w:r>
        <w:rPr>
          <w:lang w:val="ru-RU"/>
        </w:rPr>
        <w:t>применении</w:t>
      </w:r>
      <w:r w:rsidRPr="007A3641">
        <w:rPr>
          <w:lang w:val="ru-RU"/>
        </w:rPr>
        <w:t xml:space="preserve"> </w:t>
      </w:r>
      <w:r>
        <w:rPr>
          <w:lang w:val="ru-RU"/>
        </w:rPr>
        <w:t>национального законодательства использоваться как обоснование форс-мажорных обстоятельств</w:t>
      </w:r>
      <w:r w:rsidRPr="007A3641">
        <w:rPr>
          <w:lang w:val="ru-RU"/>
        </w:rPr>
        <w:t xml:space="preserve">. </w:t>
      </w:r>
      <w:r>
        <w:rPr>
          <w:lang w:val="ru-RU"/>
        </w:rPr>
        <w:t>Решение</w:t>
      </w:r>
      <w:r w:rsidRPr="007A3641">
        <w:rPr>
          <w:lang w:val="ru-RU"/>
        </w:rPr>
        <w:t xml:space="preserve"> </w:t>
      </w:r>
      <w:r>
        <w:rPr>
          <w:lang w:val="ru-RU"/>
        </w:rPr>
        <w:t>Комитета</w:t>
      </w:r>
      <w:r w:rsidRPr="007A3641">
        <w:rPr>
          <w:lang w:val="ru-RU"/>
        </w:rPr>
        <w:t xml:space="preserve"> </w:t>
      </w:r>
      <w:r>
        <w:rPr>
          <w:lang w:val="ru-RU"/>
        </w:rPr>
        <w:t>в</w:t>
      </w:r>
      <w:r w:rsidRPr="007A3641">
        <w:rPr>
          <w:lang w:val="ru-RU"/>
        </w:rPr>
        <w:t xml:space="preserve"> </w:t>
      </w:r>
      <w:r>
        <w:rPr>
          <w:lang w:val="ru-RU"/>
        </w:rPr>
        <w:t>этом</w:t>
      </w:r>
      <w:r w:rsidRPr="007A3641">
        <w:rPr>
          <w:lang w:val="ru-RU"/>
        </w:rPr>
        <w:t xml:space="preserve"> </w:t>
      </w:r>
      <w:r>
        <w:rPr>
          <w:lang w:val="ru-RU"/>
        </w:rPr>
        <w:t>отношении</w:t>
      </w:r>
      <w:r w:rsidRPr="007A3641">
        <w:rPr>
          <w:lang w:val="ru-RU"/>
        </w:rPr>
        <w:t xml:space="preserve"> </w:t>
      </w:r>
      <w:r>
        <w:rPr>
          <w:lang w:val="ru-RU"/>
        </w:rPr>
        <w:t>создаст</w:t>
      </w:r>
      <w:r w:rsidRPr="007A3641">
        <w:rPr>
          <w:lang w:val="ru-RU"/>
        </w:rPr>
        <w:t xml:space="preserve"> </w:t>
      </w:r>
      <w:r>
        <w:rPr>
          <w:lang w:val="ru-RU"/>
        </w:rPr>
        <w:t>прецедент</w:t>
      </w:r>
      <w:r w:rsidRPr="007A3641">
        <w:rPr>
          <w:lang w:val="ru-RU"/>
        </w:rPr>
        <w:t xml:space="preserve"> </w:t>
      </w:r>
      <w:r>
        <w:rPr>
          <w:lang w:val="ru-RU"/>
        </w:rPr>
        <w:t>для</w:t>
      </w:r>
      <w:r w:rsidRPr="007A3641">
        <w:rPr>
          <w:lang w:val="ru-RU"/>
        </w:rPr>
        <w:t xml:space="preserve"> </w:t>
      </w:r>
      <w:r>
        <w:rPr>
          <w:lang w:val="ru-RU"/>
        </w:rPr>
        <w:t>других</w:t>
      </w:r>
      <w:r w:rsidRPr="007A3641">
        <w:rPr>
          <w:lang w:val="ru-RU"/>
        </w:rPr>
        <w:t xml:space="preserve"> </w:t>
      </w:r>
      <w:r>
        <w:rPr>
          <w:lang w:val="ru-RU"/>
        </w:rPr>
        <w:t>случаев</w:t>
      </w:r>
      <w:r w:rsidRPr="007A3641">
        <w:rPr>
          <w:lang w:val="ru-RU"/>
        </w:rPr>
        <w:t xml:space="preserve">. </w:t>
      </w:r>
    </w:p>
    <w:p w14:paraId="4EF54B32" w14:textId="7C3834C8" w:rsidR="00FF253E" w:rsidRPr="00D61C8F" w:rsidRDefault="00FF253E" w:rsidP="00755F19">
      <w:pPr>
        <w:jc w:val="both"/>
        <w:rPr>
          <w:lang w:val="ru-RU"/>
        </w:rPr>
      </w:pPr>
      <w:r w:rsidRPr="00D61C8F">
        <w:rPr>
          <w:lang w:val="ru-RU"/>
        </w:rPr>
        <w:t>5.7.8</w:t>
      </w:r>
      <w:r w:rsidRPr="00D61C8F">
        <w:rPr>
          <w:lang w:val="ru-RU"/>
        </w:rPr>
        <w:tab/>
      </w:r>
      <w:r>
        <w:rPr>
          <w:b/>
          <w:bCs/>
          <w:lang w:val="ru-RU"/>
        </w:rPr>
        <w:t>Председатель</w:t>
      </w:r>
      <w:r w:rsidRPr="00D61C8F">
        <w:rPr>
          <w:lang w:val="ru-RU"/>
        </w:rPr>
        <w:t xml:space="preserve"> </w:t>
      </w:r>
      <w:r>
        <w:rPr>
          <w:lang w:val="ru-RU"/>
        </w:rPr>
        <w:t>говорит</w:t>
      </w:r>
      <w:r w:rsidRPr="00D61C8F">
        <w:rPr>
          <w:lang w:val="ru-RU"/>
        </w:rPr>
        <w:t xml:space="preserve">, </w:t>
      </w:r>
      <w:r>
        <w:rPr>
          <w:lang w:val="ru-RU"/>
        </w:rPr>
        <w:t>что</w:t>
      </w:r>
      <w:r w:rsidRPr="00D61C8F">
        <w:rPr>
          <w:lang w:val="ru-RU"/>
        </w:rPr>
        <w:t xml:space="preserve"> </w:t>
      </w:r>
      <w:r>
        <w:rPr>
          <w:lang w:val="ru-RU"/>
        </w:rPr>
        <w:t>г</w:t>
      </w:r>
      <w:r w:rsidRPr="00D61C8F">
        <w:rPr>
          <w:lang w:val="ru-RU"/>
        </w:rPr>
        <w:t xml:space="preserve">-н Хоан </w:t>
      </w:r>
      <w:r>
        <w:rPr>
          <w:lang w:val="ru-RU"/>
        </w:rPr>
        <w:t>поднял</w:t>
      </w:r>
      <w:r w:rsidRPr="00D61C8F">
        <w:rPr>
          <w:lang w:val="ru-RU"/>
        </w:rPr>
        <w:t xml:space="preserve"> </w:t>
      </w:r>
      <w:r>
        <w:rPr>
          <w:lang w:val="ru-RU"/>
        </w:rPr>
        <w:t>очень</w:t>
      </w:r>
      <w:r w:rsidRPr="00D61C8F">
        <w:rPr>
          <w:lang w:val="ru-RU"/>
        </w:rPr>
        <w:t xml:space="preserve"> </w:t>
      </w:r>
      <w:r>
        <w:rPr>
          <w:lang w:val="ru-RU"/>
        </w:rPr>
        <w:t>важный</w:t>
      </w:r>
      <w:r w:rsidRPr="00D61C8F">
        <w:rPr>
          <w:lang w:val="ru-RU"/>
        </w:rPr>
        <w:t xml:space="preserve"> </w:t>
      </w:r>
      <w:r>
        <w:rPr>
          <w:lang w:val="ru-RU"/>
        </w:rPr>
        <w:t>вопрос</w:t>
      </w:r>
      <w:r w:rsidRPr="00D61C8F">
        <w:rPr>
          <w:lang w:val="ru-RU"/>
        </w:rPr>
        <w:t xml:space="preserve">, </w:t>
      </w:r>
      <w:r>
        <w:rPr>
          <w:lang w:val="ru-RU"/>
        </w:rPr>
        <w:t>и</w:t>
      </w:r>
      <w:r w:rsidRPr="00D61C8F">
        <w:rPr>
          <w:lang w:val="ru-RU"/>
        </w:rPr>
        <w:t xml:space="preserve"> </w:t>
      </w:r>
      <w:r>
        <w:rPr>
          <w:lang w:val="ru-RU"/>
        </w:rPr>
        <w:t>согла</w:t>
      </w:r>
      <w:r w:rsidR="00E267CF">
        <w:rPr>
          <w:lang w:val="ru-RU"/>
        </w:rPr>
        <w:t xml:space="preserve">шается </w:t>
      </w:r>
      <w:r>
        <w:rPr>
          <w:lang w:val="ru-RU"/>
        </w:rPr>
        <w:t>с</w:t>
      </w:r>
      <w:r w:rsidRPr="00D61C8F">
        <w:rPr>
          <w:lang w:val="ru-RU"/>
        </w:rPr>
        <w:t xml:space="preserve"> </w:t>
      </w:r>
      <w:r>
        <w:rPr>
          <w:lang w:val="ru-RU"/>
        </w:rPr>
        <w:t>тем</w:t>
      </w:r>
      <w:r w:rsidRPr="00D61C8F">
        <w:rPr>
          <w:lang w:val="ru-RU"/>
        </w:rPr>
        <w:t xml:space="preserve">, </w:t>
      </w:r>
      <w:r>
        <w:rPr>
          <w:lang w:val="ru-RU"/>
        </w:rPr>
        <w:t>что</w:t>
      </w:r>
      <w:r w:rsidRPr="00D61C8F">
        <w:rPr>
          <w:lang w:val="ru-RU"/>
        </w:rPr>
        <w:t xml:space="preserve"> </w:t>
      </w:r>
      <w:r>
        <w:rPr>
          <w:lang w:val="ru-RU"/>
        </w:rPr>
        <w:t>Комитету</w:t>
      </w:r>
      <w:r w:rsidRPr="00D61C8F">
        <w:rPr>
          <w:lang w:val="ru-RU"/>
        </w:rPr>
        <w:t xml:space="preserve"> </w:t>
      </w:r>
      <w:r>
        <w:rPr>
          <w:lang w:val="ru-RU"/>
        </w:rPr>
        <w:t>следует</w:t>
      </w:r>
      <w:r w:rsidRPr="00D61C8F">
        <w:rPr>
          <w:lang w:val="ru-RU"/>
        </w:rPr>
        <w:t xml:space="preserve"> </w:t>
      </w:r>
      <w:r>
        <w:rPr>
          <w:lang w:val="ru-RU"/>
        </w:rPr>
        <w:t>внимательно</w:t>
      </w:r>
      <w:r w:rsidRPr="00D61C8F">
        <w:rPr>
          <w:lang w:val="ru-RU"/>
        </w:rPr>
        <w:t xml:space="preserve"> </w:t>
      </w:r>
      <w:r>
        <w:rPr>
          <w:lang w:val="ru-RU"/>
        </w:rPr>
        <w:t>рассмотреть</w:t>
      </w:r>
      <w:r w:rsidR="007764EB">
        <w:rPr>
          <w:lang w:val="ru-RU"/>
        </w:rPr>
        <w:t xml:space="preserve"> вопрос о том, могут ли задержки, связанные с</w:t>
      </w:r>
      <w:r w:rsidRPr="00D61C8F">
        <w:rPr>
          <w:lang w:val="ru-RU"/>
        </w:rPr>
        <w:t xml:space="preserve"> </w:t>
      </w:r>
      <w:r>
        <w:rPr>
          <w:lang w:val="ru-RU"/>
        </w:rPr>
        <w:t>воздействие</w:t>
      </w:r>
      <w:r w:rsidR="007764EB">
        <w:rPr>
          <w:lang w:val="ru-RU"/>
        </w:rPr>
        <w:t>м применения</w:t>
      </w:r>
      <w:r w:rsidRPr="00D61C8F">
        <w:rPr>
          <w:lang w:val="ru-RU"/>
        </w:rPr>
        <w:t xml:space="preserve"> </w:t>
      </w:r>
      <w:r>
        <w:rPr>
          <w:lang w:val="ru-RU"/>
        </w:rPr>
        <w:t>национального</w:t>
      </w:r>
      <w:r w:rsidRPr="00D61C8F">
        <w:rPr>
          <w:lang w:val="ru-RU"/>
        </w:rPr>
        <w:t xml:space="preserve"> </w:t>
      </w:r>
      <w:r>
        <w:rPr>
          <w:lang w:val="ru-RU"/>
        </w:rPr>
        <w:t>законодательства</w:t>
      </w:r>
      <w:r w:rsidRPr="00D61C8F">
        <w:rPr>
          <w:lang w:val="ru-RU"/>
        </w:rPr>
        <w:t xml:space="preserve"> </w:t>
      </w:r>
      <w:r w:rsidR="007764EB">
        <w:rPr>
          <w:lang w:val="ru-RU"/>
        </w:rPr>
        <w:t>либо</w:t>
      </w:r>
      <w:r w:rsidRPr="00D61C8F">
        <w:rPr>
          <w:lang w:val="ru-RU"/>
        </w:rPr>
        <w:t xml:space="preserve"> </w:t>
      </w:r>
      <w:r>
        <w:rPr>
          <w:lang w:val="ru-RU"/>
        </w:rPr>
        <w:t>задержк</w:t>
      </w:r>
      <w:r w:rsidR="007764EB">
        <w:rPr>
          <w:lang w:val="ru-RU"/>
        </w:rPr>
        <w:t>ой</w:t>
      </w:r>
      <w:r w:rsidRPr="00D61C8F">
        <w:rPr>
          <w:lang w:val="ru-RU"/>
        </w:rPr>
        <w:t xml:space="preserve"> </w:t>
      </w:r>
      <w:r>
        <w:rPr>
          <w:lang w:val="ru-RU"/>
        </w:rPr>
        <w:t>п</w:t>
      </w:r>
      <w:r w:rsidR="001342C0">
        <w:rPr>
          <w:lang w:val="ru-RU"/>
        </w:rPr>
        <w:t>оставк</w:t>
      </w:r>
      <w:r w:rsidR="007764EB">
        <w:rPr>
          <w:lang w:val="ru-RU"/>
        </w:rPr>
        <w:t>и</w:t>
      </w:r>
      <w:r w:rsidR="001342C0">
        <w:rPr>
          <w:lang w:val="ru-RU"/>
        </w:rPr>
        <w:t xml:space="preserve"> </w:t>
      </w:r>
      <w:r w:rsidR="00B118CF">
        <w:rPr>
          <w:lang w:val="ru-RU"/>
        </w:rPr>
        <w:t xml:space="preserve">компонентов </w:t>
      </w:r>
      <w:r>
        <w:rPr>
          <w:lang w:val="ru-RU"/>
        </w:rPr>
        <w:t>субподрядчиками</w:t>
      </w:r>
      <w:r w:rsidR="007764EB">
        <w:rPr>
          <w:lang w:val="ru-RU"/>
        </w:rPr>
        <w:t>,</w:t>
      </w:r>
      <w:r>
        <w:rPr>
          <w:lang w:val="ru-RU"/>
        </w:rPr>
        <w:t xml:space="preserve"> </w:t>
      </w:r>
      <w:r w:rsidR="007764EB">
        <w:rPr>
          <w:lang w:val="ru-RU"/>
        </w:rPr>
        <w:t>служить</w:t>
      </w:r>
      <w:r>
        <w:rPr>
          <w:lang w:val="ru-RU"/>
        </w:rPr>
        <w:t xml:space="preserve"> обоснование</w:t>
      </w:r>
      <w:r w:rsidR="007764EB">
        <w:rPr>
          <w:lang w:val="ru-RU"/>
        </w:rPr>
        <w:t>м</w:t>
      </w:r>
      <w:r>
        <w:rPr>
          <w:lang w:val="ru-RU"/>
        </w:rPr>
        <w:t xml:space="preserve"> форс-мажорных обстоятельств</w:t>
      </w:r>
      <w:r w:rsidR="007764EB">
        <w:rPr>
          <w:lang w:val="ru-RU"/>
        </w:rPr>
        <w:t xml:space="preserve"> или они должны учитываться на этапе планирования проекта</w:t>
      </w:r>
      <w:r w:rsidRPr="00D61C8F">
        <w:rPr>
          <w:lang w:val="ru-RU"/>
        </w:rPr>
        <w:t>.</w:t>
      </w:r>
    </w:p>
    <w:p w14:paraId="33529641" w14:textId="44A9A8EE" w:rsidR="00FF253E" w:rsidRPr="006C59D0" w:rsidRDefault="00FF253E" w:rsidP="00755F19">
      <w:pPr>
        <w:jc w:val="both"/>
        <w:rPr>
          <w:lang w:val="ru-RU"/>
        </w:rPr>
      </w:pPr>
      <w:r w:rsidRPr="00F8782C">
        <w:rPr>
          <w:lang w:val="ru-RU"/>
        </w:rPr>
        <w:t>5.7.9</w:t>
      </w:r>
      <w:r w:rsidRPr="00F8782C">
        <w:rPr>
          <w:lang w:val="ru-RU"/>
        </w:rPr>
        <w:tab/>
      </w:r>
      <w:r w:rsidRPr="00F8782C">
        <w:rPr>
          <w:b/>
          <w:bCs/>
          <w:lang w:val="ru-RU"/>
        </w:rPr>
        <w:t>Г-н Хасимото</w:t>
      </w:r>
      <w:r w:rsidRPr="00F8782C">
        <w:rPr>
          <w:lang w:val="ru-RU"/>
        </w:rPr>
        <w:t xml:space="preserve"> </w:t>
      </w:r>
      <w:r>
        <w:rPr>
          <w:lang w:val="ru-RU"/>
        </w:rPr>
        <w:t>говорит</w:t>
      </w:r>
      <w:r w:rsidRPr="00F8782C">
        <w:rPr>
          <w:lang w:val="ru-RU"/>
        </w:rPr>
        <w:t xml:space="preserve">, </w:t>
      </w:r>
      <w:r>
        <w:rPr>
          <w:lang w:val="ru-RU"/>
        </w:rPr>
        <w:t>что</w:t>
      </w:r>
      <w:r w:rsidRPr="00F8782C">
        <w:rPr>
          <w:lang w:val="ru-RU"/>
        </w:rPr>
        <w:t xml:space="preserve"> </w:t>
      </w:r>
      <w:r>
        <w:rPr>
          <w:lang w:val="ru-RU"/>
        </w:rPr>
        <w:t>трудно</w:t>
      </w:r>
      <w:r w:rsidRPr="00F8782C">
        <w:rPr>
          <w:lang w:val="ru-RU"/>
        </w:rPr>
        <w:t xml:space="preserve"> </w:t>
      </w:r>
      <w:r>
        <w:rPr>
          <w:lang w:val="ru-RU"/>
        </w:rPr>
        <w:t>понять</w:t>
      </w:r>
      <w:r w:rsidRPr="00F8782C">
        <w:rPr>
          <w:lang w:val="ru-RU"/>
        </w:rPr>
        <w:t xml:space="preserve"> </w:t>
      </w:r>
      <w:r>
        <w:rPr>
          <w:lang w:val="ru-RU"/>
        </w:rPr>
        <w:t>задержки</w:t>
      </w:r>
      <w:r w:rsidRPr="00F8782C">
        <w:rPr>
          <w:lang w:val="ru-RU"/>
        </w:rPr>
        <w:t xml:space="preserve">, </w:t>
      </w:r>
      <w:r>
        <w:rPr>
          <w:lang w:val="ru-RU"/>
        </w:rPr>
        <w:t>вызванные</w:t>
      </w:r>
      <w:r w:rsidRPr="00F8782C">
        <w:rPr>
          <w:lang w:val="ru-RU"/>
        </w:rPr>
        <w:t xml:space="preserve"> </w:t>
      </w:r>
      <w:r>
        <w:rPr>
          <w:lang w:val="ru-RU"/>
        </w:rPr>
        <w:t>проблемой</w:t>
      </w:r>
      <w:r w:rsidRPr="00F8782C">
        <w:rPr>
          <w:lang w:val="ru-RU"/>
        </w:rPr>
        <w:t xml:space="preserve"> </w:t>
      </w:r>
      <w:r w:rsidR="001342C0">
        <w:rPr>
          <w:lang w:val="ru-RU"/>
        </w:rPr>
        <w:t xml:space="preserve">закупок </w:t>
      </w:r>
      <w:r w:rsidR="00B118CF">
        <w:rPr>
          <w:lang w:val="ru-RU"/>
        </w:rPr>
        <w:t xml:space="preserve">компонентов </w:t>
      </w:r>
      <w:r w:rsidR="001342C0">
        <w:rPr>
          <w:lang w:val="ru-RU"/>
        </w:rPr>
        <w:t xml:space="preserve">у </w:t>
      </w:r>
      <w:r>
        <w:rPr>
          <w:lang w:val="ru-RU"/>
        </w:rPr>
        <w:t>субподрядчик</w:t>
      </w:r>
      <w:r w:rsidR="001342C0">
        <w:rPr>
          <w:lang w:val="ru-RU"/>
        </w:rPr>
        <w:t>а</w:t>
      </w:r>
      <w:r w:rsidRPr="00F8782C">
        <w:rPr>
          <w:lang w:val="ru-RU"/>
        </w:rPr>
        <w:t xml:space="preserve">, </w:t>
      </w:r>
      <w:r>
        <w:rPr>
          <w:lang w:val="ru-RU"/>
        </w:rPr>
        <w:t>в</w:t>
      </w:r>
      <w:r w:rsidRPr="00F8782C">
        <w:rPr>
          <w:lang w:val="ru-RU"/>
        </w:rPr>
        <w:t xml:space="preserve"> </w:t>
      </w:r>
      <w:r>
        <w:rPr>
          <w:lang w:val="ru-RU"/>
        </w:rPr>
        <w:t>том</w:t>
      </w:r>
      <w:r w:rsidRPr="00F8782C">
        <w:rPr>
          <w:lang w:val="ru-RU"/>
        </w:rPr>
        <w:t xml:space="preserve"> </w:t>
      </w:r>
      <w:r>
        <w:rPr>
          <w:lang w:val="ru-RU"/>
        </w:rPr>
        <w:t>числе</w:t>
      </w:r>
      <w:r w:rsidRPr="00F8782C">
        <w:rPr>
          <w:lang w:val="ru-RU"/>
        </w:rPr>
        <w:t xml:space="preserve"> </w:t>
      </w:r>
      <w:r>
        <w:rPr>
          <w:lang w:val="ru-RU"/>
        </w:rPr>
        <w:t>в</w:t>
      </w:r>
      <w:r w:rsidRPr="00F8782C">
        <w:rPr>
          <w:lang w:val="ru-RU"/>
        </w:rPr>
        <w:t xml:space="preserve"> </w:t>
      </w:r>
      <w:r>
        <w:rPr>
          <w:lang w:val="ru-RU"/>
        </w:rPr>
        <w:t>результате</w:t>
      </w:r>
      <w:r w:rsidRPr="00F8782C">
        <w:rPr>
          <w:lang w:val="ru-RU"/>
        </w:rPr>
        <w:t xml:space="preserve"> </w:t>
      </w:r>
      <w:r>
        <w:rPr>
          <w:lang w:val="ru-RU"/>
        </w:rPr>
        <w:t>применения</w:t>
      </w:r>
      <w:r w:rsidRPr="00F8782C">
        <w:rPr>
          <w:lang w:val="ru-RU"/>
        </w:rPr>
        <w:t xml:space="preserve"> </w:t>
      </w:r>
      <w:r w:rsidRPr="008A46C6">
        <w:rPr>
          <w:lang w:val="ru-RU" w:bidi="ru-RU"/>
        </w:rPr>
        <w:t>Закон</w:t>
      </w:r>
      <w:r>
        <w:rPr>
          <w:lang w:val="ru-RU" w:bidi="ru-RU"/>
        </w:rPr>
        <w:t>а</w:t>
      </w:r>
      <w:r w:rsidRPr="00455306">
        <w:rPr>
          <w:lang w:val="ru-RU" w:bidi="ru-RU"/>
        </w:rPr>
        <w:t xml:space="preserve"> </w:t>
      </w:r>
      <w:r w:rsidRPr="008A46C6">
        <w:rPr>
          <w:lang w:val="ru-RU" w:bidi="ru-RU"/>
        </w:rPr>
        <w:t>об</w:t>
      </w:r>
      <w:r w:rsidRPr="00455306">
        <w:rPr>
          <w:lang w:val="ru-RU" w:bidi="ru-RU"/>
        </w:rPr>
        <w:t xml:space="preserve"> </w:t>
      </w:r>
      <w:r w:rsidRPr="008A46C6">
        <w:rPr>
          <w:lang w:val="ru-RU" w:bidi="ru-RU"/>
        </w:rPr>
        <w:t>оборонной</w:t>
      </w:r>
      <w:r w:rsidRPr="00455306">
        <w:rPr>
          <w:lang w:val="ru-RU" w:bidi="ru-RU"/>
        </w:rPr>
        <w:t xml:space="preserve"> </w:t>
      </w:r>
      <w:r w:rsidRPr="008A46C6">
        <w:rPr>
          <w:lang w:val="ru-RU" w:bidi="ru-RU"/>
        </w:rPr>
        <w:t>промышленности</w:t>
      </w:r>
      <w:r w:rsidRPr="00F8782C">
        <w:rPr>
          <w:lang w:val="ru-RU"/>
        </w:rPr>
        <w:t xml:space="preserve">. </w:t>
      </w:r>
      <w:r>
        <w:rPr>
          <w:lang w:val="ru-RU"/>
        </w:rPr>
        <w:t>Неясно</w:t>
      </w:r>
      <w:r w:rsidRPr="006C59D0">
        <w:rPr>
          <w:lang w:val="ru-RU"/>
        </w:rPr>
        <w:t xml:space="preserve">, </w:t>
      </w:r>
      <w:r>
        <w:rPr>
          <w:lang w:val="ru-RU"/>
        </w:rPr>
        <w:t>какие</w:t>
      </w:r>
      <w:r w:rsidRPr="006C59D0">
        <w:rPr>
          <w:lang w:val="ru-RU"/>
        </w:rPr>
        <w:t xml:space="preserve"> </w:t>
      </w:r>
      <w:r>
        <w:rPr>
          <w:lang w:val="ru-RU"/>
        </w:rPr>
        <w:t>меры</w:t>
      </w:r>
      <w:r w:rsidRPr="006C59D0">
        <w:rPr>
          <w:lang w:val="ru-RU"/>
        </w:rPr>
        <w:t xml:space="preserve"> </w:t>
      </w:r>
      <w:r>
        <w:rPr>
          <w:lang w:val="ru-RU"/>
        </w:rPr>
        <w:t>были</w:t>
      </w:r>
      <w:r w:rsidRPr="006C59D0">
        <w:rPr>
          <w:lang w:val="ru-RU"/>
        </w:rPr>
        <w:t xml:space="preserve"> </w:t>
      </w:r>
      <w:r>
        <w:rPr>
          <w:lang w:val="ru-RU"/>
        </w:rPr>
        <w:t>приняты</w:t>
      </w:r>
      <w:r w:rsidRPr="006C59D0">
        <w:rPr>
          <w:lang w:val="ru-RU"/>
        </w:rPr>
        <w:t xml:space="preserve"> </w:t>
      </w:r>
      <w:r>
        <w:rPr>
          <w:lang w:val="ru-RU"/>
        </w:rPr>
        <w:t>для</w:t>
      </w:r>
      <w:r w:rsidRPr="006C59D0">
        <w:rPr>
          <w:lang w:val="ru-RU"/>
        </w:rPr>
        <w:t xml:space="preserve"> </w:t>
      </w:r>
      <w:r>
        <w:rPr>
          <w:lang w:val="ru-RU"/>
        </w:rPr>
        <w:t>преодоления</w:t>
      </w:r>
      <w:r w:rsidRPr="006C59D0">
        <w:rPr>
          <w:lang w:val="ru-RU"/>
        </w:rPr>
        <w:t xml:space="preserve"> </w:t>
      </w:r>
      <w:r>
        <w:rPr>
          <w:lang w:val="ru-RU"/>
        </w:rPr>
        <w:t>или</w:t>
      </w:r>
      <w:r w:rsidRPr="006C59D0">
        <w:rPr>
          <w:lang w:val="ru-RU"/>
        </w:rPr>
        <w:t xml:space="preserve"> </w:t>
      </w:r>
      <w:r>
        <w:rPr>
          <w:lang w:val="ru-RU"/>
        </w:rPr>
        <w:t>сокращения</w:t>
      </w:r>
      <w:r w:rsidRPr="006C59D0">
        <w:rPr>
          <w:lang w:val="ru-RU"/>
        </w:rPr>
        <w:t xml:space="preserve"> </w:t>
      </w:r>
      <w:r>
        <w:rPr>
          <w:lang w:val="ru-RU"/>
        </w:rPr>
        <w:t>задержки</w:t>
      </w:r>
      <w:r w:rsidRPr="006C59D0">
        <w:rPr>
          <w:lang w:val="ru-RU"/>
        </w:rPr>
        <w:t xml:space="preserve"> </w:t>
      </w:r>
      <w:r>
        <w:rPr>
          <w:lang w:val="ru-RU"/>
        </w:rPr>
        <w:t>в</w:t>
      </w:r>
      <w:r w:rsidRPr="006C59D0">
        <w:rPr>
          <w:lang w:val="ru-RU"/>
        </w:rPr>
        <w:t xml:space="preserve"> 22</w:t>
      </w:r>
      <w:r w:rsidRPr="00DC54BB">
        <w:t> </w:t>
      </w:r>
      <w:r>
        <w:rPr>
          <w:lang w:val="ru-RU"/>
        </w:rPr>
        <w:t>месяца</w:t>
      </w:r>
      <w:r w:rsidRPr="006C59D0">
        <w:rPr>
          <w:lang w:val="ru-RU"/>
        </w:rPr>
        <w:t xml:space="preserve"> </w:t>
      </w:r>
      <w:r>
        <w:rPr>
          <w:lang w:val="ru-RU"/>
        </w:rPr>
        <w:t>в</w:t>
      </w:r>
      <w:r w:rsidRPr="006C59D0">
        <w:rPr>
          <w:lang w:val="ru-RU"/>
        </w:rPr>
        <w:t xml:space="preserve"> </w:t>
      </w:r>
      <w:r>
        <w:rPr>
          <w:lang w:val="ru-RU"/>
        </w:rPr>
        <w:t>поставке</w:t>
      </w:r>
      <w:r w:rsidRPr="006C59D0">
        <w:rPr>
          <w:lang w:val="ru-RU"/>
        </w:rPr>
        <w:t xml:space="preserve"> </w:t>
      </w:r>
      <w:r w:rsidR="00B118CF">
        <w:rPr>
          <w:lang w:val="ru-RU"/>
        </w:rPr>
        <w:t>компонентов</w:t>
      </w:r>
      <w:r w:rsidRPr="006C59D0">
        <w:rPr>
          <w:lang w:val="ru-RU"/>
        </w:rPr>
        <w:t xml:space="preserve">, </w:t>
      </w:r>
      <w:r>
        <w:rPr>
          <w:lang w:val="ru-RU"/>
        </w:rPr>
        <w:t>и</w:t>
      </w:r>
      <w:r w:rsidRPr="006C59D0">
        <w:rPr>
          <w:lang w:val="ru-RU"/>
        </w:rPr>
        <w:t xml:space="preserve"> </w:t>
      </w:r>
      <w:r>
        <w:rPr>
          <w:lang w:val="ru-RU"/>
        </w:rPr>
        <w:t>основной</w:t>
      </w:r>
      <w:r w:rsidRPr="006C59D0">
        <w:rPr>
          <w:lang w:val="ru-RU"/>
        </w:rPr>
        <w:t xml:space="preserve"> </w:t>
      </w:r>
      <w:r>
        <w:rPr>
          <w:lang w:val="ru-RU"/>
        </w:rPr>
        <w:t>подрядчик</w:t>
      </w:r>
      <w:r w:rsidRPr="006C59D0">
        <w:rPr>
          <w:lang w:val="ru-RU"/>
        </w:rPr>
        <w:t xml:space="preserve"> </w:t>
      </w:r>
      <w:r>
        <w:rPr>
          <w:lang w:val="ru-RU"/>
        </w:rPr>
        <w:t>может</w:t>
      </w:r>
      <w:r w:rsidRPr="006C59D0">
        <w:rPr>
          <w:lang w:val="ru-RU"/>
        </w:rPr>
        <w:t xml:space="preserve"> </w:t>
      </w:r>
      <w:r>
        <w:rPr>
          <w:lang w:val="ru-RU"/>
        </w:rPr>
        <w:t>отвечать</w:t>
      </w:r>
      <w:r w:rsidRPr="006C59D0">
        <w:rPr>
          <w:lang w:val="ru-RU"/>
        </w:rPr>
        <w:t xml:space="preserve"> </w:t>
      </w:r>
      <w:r>
        <w:rPr>
          <w:lang w:val="ru-RU"/>
        </w:rPr>
        <w:t>за</w:t>
      </w:r>
      <w:r w:rsidRPr="006C59D0">
        <w:rPr>
          <w:lang w:val="ru-RU"/>
        </w:rPr>
        <w:t xml:space="preserve"> </w:t>
      </w:r>
      <w:r>
        <w:rPr>
          <w:lang w:val="ru-RU"/>
        </w:rPr>
        <w:t>планирование</w:t>
      </w:r>
      <w:r w:rsidRPr="006C59D0">
        <w:rPr>
          <w:lang w:val="ru-RU"/>
        </w:rPr>
        <w:t xml:space="preserve"> </w:t>
      </w:r>
      <w:r>
        <w:rPr>
          <w:lang w:val="ru-RU"/>
        </w:rPr>
        <w:t>субподрядов</w:t>
      </w:r>
      <w:r w:rsidRPr="006C59D0">
        <w:rPr>
          <w:lang w:val="ru-RU"/>
        </w:rPr>
        <w:t xml:space="preserve"> </w:t>
      </w:r>
      <w:r>
        <w:rPr>
          <w:lang w:val="ru-RU"/>
        </w:rPr>
        <w:t>в</w:t>
      </w:r>
      <w:r w:rsidRPr="006C59D0">
        <w:rPr>
          <w:lang w:val="ru-RU"/>
        </w:rPr>
        <w:t xml:space="preserve"> </w:t>
      </w:r>
      <w:r>
        <w:rPr>
          <w:lang w:val="ru-RU"/>
        </w:rPr>
        <w:t>отношении задержек</w:t>
      </w:r>
      <w:r w:rsidRPr="006C59D0">
        <w:rPr>
          <w:lang w:val="ru-RU"/>
        </w:rPr>
        <w:t xml:space="preserve">. </w:t>
      </w:r>
      <w:r>
        <w:rPr>
          <w:lang w:val="ru-RU"/>
        </w:rPr>
        <w:t>Он</w:t>
      </w:r>
      <w:r w:rsidRPr="006C59D0">
        <w:rPr>
          <w:lang w:val="ru-RU"/>
        </w:rPr>
        <w:t xml:space="preserve"> </w:t>
      </w:r>
      <w:r>
        <w:rPr>
          <w:lang w:val="ru-RU"/>
        </w:rPr>
        <w:t>сочувствует</w:t>
      </w:r>
      <w:r w:rsidRPr="006C59D0">
        <w:rPr>
          <w:lang w:val="ru-RU"/>
        </w:rPr>
        <w:t xml:space="preserve"> </w:t>
      </w:r>
      <w:r>
        <w:rPr>
          <w:lang w:val="ru-RU"/>
        </w:rPr>
        <w:t>администрации</w:t>
      </w:r>
      <w:r w:rsidRPr="006C59D0">
        <w:rPr>
          <w:lang w:val="ru-RU"/>
        </w:rPr>
        <w:t xml:space="preserve"> </w:t>
      </w:r>
      <w:r>
        <w:rPr>
          <w:lang w:val="ru-RU"/>
        </w:rPr>
        <w:t>Кипра</w:t>
      </w:r>
      <w:r w:rsidRPr="006C59D0">
        <w:rPr>
          <w:lang w:val="ru-RU"/>
        </w:rPr>
        <w:t xml:space="preserve">, </w:t>
      </w:r>
      <w:r>
        <w:rPr>
          <w:lang w:val="ru-RU"/>
        </w:rPr>
        <w:t>но</w:t>
      </w:r>
      <w:r w:rsidRPr="006C59D0">
        <w:rPr>
          <w:lang w:val="ru-RU"/>
        </w:rPr>
        <w:t xml:space="preserve"> </w:t>
      </w:r>
      <w:r>
        <w:rPr>
          <w:lang w:val="ru-RU"/>
        </w:rPr>
        <w:t>требуются</w:t>
      </w:r>
      <w:r w:rsidRPr="006C59D0">
        <w:rPr>
          <w:lang w:val="ru-RU"/>
        </w:rPr>
        <w:t xml:space="preserve"> </w:t>
      </w:r>
      <w:r>
        <w:rPr>
          <w:lang w:val="ru-RU"/>
        </w:rPr>
        <w:t>дальнейшие</w:t>
      </w:r>
      <w:r w:rsidRPr="006C59D0">
        <w:rPr>
          <w:lang w:val="ru-RU"/>
        </w:rPr>
        <w:t xml:space="preserve"> </w:t>
      </w:r>
      <w:r>
        <w:rPr>
          <w:lang w:val="ru-RU"/>
        </w:rPr>
        <w:t>пояснения</w:t>
      </w:r>
      <w:r w:rsidRPr="006C59D0">
        <w:rPr>
          <w:lang w:val="ru-RU"/>
        </w:rPr>
        <w:t xml:space="preserve"> </w:t>
      </w:r>
      <w:r>
        <w:rPr>
          <w:lang w:val="ru-RU"/>
        </w:rPr>
        <w:t>для</w:t>
      </w:r>
      <w:r w:rsidRPr="006C59D0">
        <w:rPr>
          <w:lang w:val="ru-RU"/>
        </w:rPr>
        <w:t xml:space="preserve"> </w:t>
      </w:r>
      <w:r>
        <w:rPr>
          <w:lang w:val="ru-RU"/>
        </w:rPr>
        <w:t>определения</w:t>
      </w:r>
      <w:r w:rsidRPr="006C59D0">
        <w:rPr>
          <w:lang w:val="ru-RU"/>
        </w:rPr>
        <w:t xml:space="preserve"> </w:t>
      </w:r>
      <w:r>
        <w:rPr>
          <w:lang w:val="ru-RU"/>
        </w:rPr>
        <w:t>того</w:t>
      </w:r>
      <w:r w:rsidRPr="006C59D0">
        <w:rPr>
          <w:lang w:val="ru-RU"/>
        </w:rPr>
        <w:t xml:space="preserve">, </w:t>
      </w:r>
      <w:r>
        <w:rPr>
          <w:lang w:val="ru-RU"/>
        </w:rPr>
        <w:t>отвечает</w:t>
      </w:r>
      <w:r w:rsidRPr="006C59D0">
        <w:rPr>
          <w:lang w:val="ru-RU"/>
        </w:rPr>
        <w:t xml:space="preserve"> </w:t>
      </w:r>
      <w:r>
        <w:rPr>
          <w:lang w:val="ru-RU"/>
        </w:rPr>
        <w:t>ли</w:t>
      </w:r>
      <w:r w:rsidRPr="006C59D0">
        <w:rPr>
          <w:lang w:val="ru-RU"/>
        </w:rPr>
        <w:t xml:space="preserve"> </w:t>
      </w:r>
      <w:r>
        <w:rPr>
          <w:lang w:val="ru-RU"/>
        </w:rPr>
        <w:t>данный</w:t>
      </w:r>
      <w:r w:rsidRPr="006C59D0">
        <w:rPr>
          <w:lang w:val="ru-RU"/>
        </w:rPr>
        <w:t xml:space="preserve"> </w:t>
      </w:r>
      <w:r>
        <w:rPr>
          <w:lang w:val="ru-RU"/>
        </w:rPr>
        <w:t>случай</w:t>
      </w:r>
      <w:r w:rsidRPr="006C59D0">
        <w:rPr>
          <w:lang w:val="ru-RU"/>
        </w:rPr>
        <w:t xml:space="preserve"> </w:t>
      </w:r>
      <w:r>
        <w:rPr>
          <w:lang w:val="ru-RU"/>
        </w:rPr>
        <w:t>условиям</w:t>
      </w:r>
      <w:r w:rsidRPr="006C59D0">
        <w:rPr>
          <w:lang w:val="ru-RU"/>
        </w:rPr>
        <w:t xml:space="preserve"> </w:t>
      </w:r>
      <w:r>
        <w:rPr>
          <w:lang w:val="ru-RU"/>
        </w:rPr>
        <w:t>форс-мажорных обстоятельств</w:t>
      </w:r>
      <w:r w:rsidRPr="006C59D0">
        <w:rPr>
          <w:lang w:val="ru-RU"/>
        </w:rPr>
        <w:t xml:space="preserve">. </w:t>
      </w:r>
    </w:p>
    <w:p w14:paraId="025B1455" w14:textId="77777777" w:rsidR="00FF253E" w:rsidRPr="00C9071C" w:rsidRDefault="00FF253E" w:rsidP="00755F19">
      <w:pPr>
        <w:jc w:val="both"/>
        <w:rPr>
          <w:lang w:val="ru-RU"/>
        </w:rPr>
      </w:pPr>
      <w:r w:rsidRPr="006C59D0">
        <w:rPr>
          <w:lang w:val="ru-RU"/>
        </w:rPr>
        <w:t>5.7.10</w:t>
      </w:r>
      <w:r w:rsidRPr="006C59D0">
        <w:rPr>
          <w:lang w:val="ru-RU"/>
        </w:rPr>
        <w:tab/>
      </w:r>
      <w:r w:rsidRPr="006C59D0">
        <w:rPr>
          <w:b/>
          <w:bCs/>
          <w:lang w:val="ru-RU"/>
        </w:rPr>
        <w:t xml:space="preserve">Г-н Талиб </w:t>
      </w:r>
      <w:r>
        <w:rPr>
          <w:lang w:val="ru-RU"/>
        </w:rPr>
        <w:t>говорит</w:t>
      </w:r>
      <w:r w:rsidRPr="006C59D0">
        <w:rPr>
          <w:lang w:val="ru-RU"/>
        </w:rPr>
        <w:t xml:space="preserve">, </w:t>
      </w:r>
      <w:r>
        <w:rPr>
          <w:lang w:val="ru-RU"/>
        </w:rPr>
        <w:t>что</w:t>
      </w:r>
      <w:r w:rsidRPr="006C59D0">
        <w:rPr>
          <w:lang w:val="ru-RU"/>
        </w:rPr>
        <w:t xml:space="preserve"> </w:t>
      </w:r>
      <w:r>
        <w:rPr>
          <w:lang w:val="ru-RU"/>
        </w:rPr>
        <w:t>глубоко</w:t>
      </w:r>
      <w:r w:rsidRPr="006C59D0">
        <w:rPr>
          <w:lang w:val="ru-RU"/>
        </w:rPr>
        <w:t xml:space="preserve"> </w:t>
      </w:r>
      <w:r>
        <w:rPr>
          <w:lang w:val="ru-RU"/>
        </w:rPr>
        <w:t>сочувствует</w:t>
      </w:r>
      <w:r w:rsidRPr="006C59D0">
        <w:rPr>
          <w:lang w:val="ru-RU"/>
        </w:rPr>
        <w:t xml:space="preserve"> </w:t>
      </w:r>
      <w:r>
        <w:rPr>
          <w:lang w:val="ru-RU"/>
        </w:rPr>
        <w:t>администрации</w:t>
      </w:r>
      <w:r w:rsidRPr="006C59D0">
        <w:rPr>
          <w:lang w:val="ru-RU"/>
        </w:rPr>
        <w:t xml:space="preserve"> </w:t>
      </w:r>
      <w:r>
        <w:rPr>
          <w:lang w:val="ru-RU"/>
        </w:rPr>
        <w:t>Кипра</w:t>
      </w:r>
      <w:r w:rsidRPr="006C59D0">
        <w:rPr>
          <w:lang w:val="ru-RU"/>
        </w:rPr>
        <w:t xml:space="preserve">, </w:t>
      </w:r>
      <w:r>
        <w:rPr>
          <w:lang w:val="ru-RU"/>
        </w:rPr>
        <w:t>и</w:t>
      </w:r>
      <w:r w:rsidRPr="006C59D0">
        <w:rPr>
          <w:lang w:val="ru-RU"/>
        </w:rPr>
        <w:t xml:space="preserve"> </w:t>
      </w:r>
      <w:r>
        <w:rPr>
          <w:lang w:val="ru-RU"/>
        </w:rPr>
        <w:t>благодарит</w:t>
      </w:r>
      <w:r w:rsidRPr="006C59D0">
        <w:rPr>
          <w:lang w:val="ru-RU"/>
        </w:rPr>
        <w:t xml:space="preserve"> </w:t>
      </w:r>
      <w:r>
        <w:rPr>
          <w:lang w:val="ru-RU"/>
        </w:rPr>
        <w:t>ее</w:t>
      </w:r>
      <w:r w:rsidRPr="006C59D0">
        <w:rPr>
          <w:lang w:val="ru-RU"/>
        </w:rPr>
        <w:t xml:space="preserve"> </w:t>
      </w:r>
      <w:r>
        <w:rPr>
          <w:lang w:val="ru-RU"/>
        </w:rPr>
        <w:t>за</w:t>
      </w:r>
      <w:r w:rsidRPr="006C59D0">
        <w:rPr>
          <w:lang w:val="ru-RU"/>
        </w:rPr>
        <w:t xml:space="preserve"> </w:t>
      </w:r>
      <w:r>
        <w:rPr>
          <w:lang w:val="ru-RU"/>
        </w:rPr>
        <w:t>содержательное представление</w:t>
      </w:r>
      <w:r w:rsidRPr="006C59D0">
        <w:rPr>
          <w:lang w:val="ru-RU"/>
        </w:rPr>
        <w:t xml:space="preserve">. </w:t>
      </w:r>
      <w:r>
        <w:rPr>
          <w:lang w:val="ru-RU"/>
        </w:rPr>
        <w:t>Данный</w:t>
      </w:r>
      <w:r w:rsidRPr="008564DE">
        <w:rPr>
          <w:lang w:val="ru-RU"/>
        </w:rPr>
        <w:t xml:space="preserve"> </w:t>
      </w:r>
      <w:r>
        <w:rPr>
          <w:lang w:val="ru-RU"/>
        </w:rPr>
        <w:t>случай</w:t>
      </w:r>
      <w:r w:rsidRPr="008564DE">
        <w:rPr>
          <w:lang w:val="ru-RU"/>
        </w:rPr>
        <w:t xml:space="preserve"> </w:t>
      </w:r>
      <w:r>
        <w:rPr>
          <w:lang w:val="ru-RU"/>
        </w:rPr>
        <w:t>касается</w:t>
      </w:r>
      <w:r w:rsidRPr="008564DE">
        <w:rPr>
          <w:lang w:val="ru-RU"/>
        </w:rPr>
        <w:t xml:space="preserve"> </w:t>
      </w:r>
      <w:r>
        <w:rPr>
          <w:lang w:val="ru-RU"/>
        </w:rPr>
        <w:t>реального</w:t>
      </w:r>
      <w:r w:rsidRPr="008564DE">
        <w:rPr>
          <w:lang w:val="ru-RU"/>
        </w:rPr>
        <w:t xml:space="preserve"> </w:t>
      </w:r>
      <w:r>
        <w:rPr>
          <w:lang w:val="ru-RU"/>
        </w:rPr>
        <w:t>проекта</w:t>
      </w:r>
      <w:r w:rsidRPr="008564DE">
        <w:rPr>
          <w:lang w:val="ru-RU"/>
        </w:rPr>
        <w:t xml:space="preserve">, </w:t>
      </w:r>
      <w:r>
        <w:rPr>
          <w:lang w:val="ru-RU"/>
        </w:rPr>
        <w:t>но</w:t>
      </w:r>
      <w:r w:rsidRPr="008564DE">
        <w:rPr>
          <w:lang w:val="ru-RU"/>
        </w:rPr>
        <w:t xml:space="preserve"> </w:t>
      </w:r>
      <w:r>
        <w:rPr>
          <w:lang w:val="ru-RU"/>
        </w:rPr>
        <w:t>неясно</w:t>
      </w:r>
      <w:r w:rsidRPr="008564DE">
        <w:rPr>
          <w:lang w:val="ru-RU"/>
        </w:rPr>
        <w:t xml:space="preserve">, </w:t>
      </w:r>
      <w:r>
        <w:rPr>
          <w:lang w:val="ru-RU"/>
        </w:rPr>
        <w:t>были</w:t>
      </w:r>
      <w:r w:rsidRPr="008564DE">
        <w:rPr>
          <w:lang w:val="ru-RU"/>
        </w:rPr>
        <w:t xml:space="preserve"> </w:t>
      </w:r>
      <w:r>
        <w:rPr>
          <w:lang w:val="ru-RU"/>
        </w:rPr>
        <w:t>ли</w:t>
      </w:r>
      <w:r w:rsidRPr="008564DE">
        <w:rPr>
          <w:lang w:val="ru-RU"/>
        </w:rPr>
        <w:t xml:space="preserve"> </w:t>
      </w:r>
      <w:r>
        <w:rPr>
          <w:lang w:val="ru-RU"/>
        </w:rPr>
        <w:t>соблюдены</w:t>
      </w:r>
      <w:r w:rsidRPr="008564DE">
        <w:rPr>
          <w:lang w:val="ru-RU"/>
        </w:rPr>
        <w:t xml:space="preserve"> </w:t>
      </w:r>
      <w:r>
        <w:rPr>
          <w:lang w:val="ru-RU"/>
        </w:rPr>
        <w:t>четыре</w:t>
      </w:r>
      <w:r w:rsidRPr="008564DE">
        <w:rPr>
          <w:lang w:val="ru-RU"/>
        </w:rPr>
        <w:t xml:space="preserve"> </w:t>
      </w:r>
      <w:r>
        <w:rPr>
          <w:lang w:val="ru-RU"/>
        </w:rPr>
        <w:t>условия</w:t>
      </w:r>
      <w:r w:rsidRPr="008564DE">
        <w:rPr>
          <w:lang w:val="ru-RU"/>
        </w:rPr>
        <w:t xml:space="preserve"> </w:t>
      </w:r>
      <w:r>
        <w:rPr>
          <w:lang w:val="ru-RU"/>
        </w:rPr>
        <w:t>форс</w:t>
      </w:r>
      <w:r w:rsidRPr="008564DE">
        <w:rPr>
          <w:lang w:val="ru-RU"/>
        </w:rPr>
        <w:t>-</w:t>
      </w:r>
      <w:r>
        <w:rPr>
          <w:lang w:val="ru-RU"/>
        </w:rPr>
        <w:t>мажорных</w:t>
      </w:r>
      <w:r w:rsidRPr="008564DE">
        <w:rPr>
          <w:lang w:val="ru-RU"/>
        </w:rPr>
        <w:t xml:space="preserve"> </w:t>
      </w:r>
      <w:r>
        <w:rPr>
          <w:lang w:val="ru-RU"/>
        </w:rPr>
        <w:t>обстоятельств</w:t>
      </w:r>
      <w:r w:rsidRPr="008564DE">
        <w:rPr>
          <w:lang w:val="ru-RU"/>
        </w:rPr>
        <w:t xml:space="preserve">. </w:t>
      </w:r>
      <w:r>
        <w:rPr>
          <w:lang w:val="ru-RU"/>
        </w:rPr>
        <w:t>Следует</w:t>
      </w:r>
      <w:r w:rsidRPr="00C9071C">
        <w:rPr>
          <w:lang w:val="ru-RU"/>
        </w:rPr>
        <w:t xml:space="preserve"> </w:t>
      </w:r>
      <w:r>
        <w:rPr>
          <w:lang w:val="ru-RU"/>
        </w:rPr>
        <w:t>предложить</w:t>
      </w:r>
      <w:r w:rsidRPr="00C9071C">
        <w:rPr>
          <w:lang w:val="ru-RU"/>
        </w:rPr>
        <w:t xml:space="preserve"> </w:t>
      </w:r>
      <w:r>
        <w:rPr>
          <w:lang w:val="ru-RU"/>
        </w:rPr>
        <w:t>администрации</w:t>
      </w:r>
      <w:r w:rsidRPr="00C9071C">
        <w:rPr>
          <w:lang w:val="ru-RU"/>
        </w:rPr>
        <w:t xml:space="preserve"> </w:t>
      </w:r>
      <w:r>
        <w:rPr>
          <w:lang w:val="ru-RU"/>
        </w:rPr>
        <w:t>представить</w:t>
      </w:r>
      <w:r w:rsidRPr="00C9071C">
        <w:rPr>
          <w:lang w:val="ru-RU"/>
        </w:rPr>
        <w:t xml:space="preserve"> </w:t>
      </w:r>
      <w:r>
        <w:rPr>
          <w:lang w:val="ru-RU"/>
        </w:rPr>
        <w:t>дополнительную</w:t>
      </w:r>
      <w:r w:rsidRPr="00C9071C">
        <w:rPr>
          <w:lang w:val="ru-RU"/>
        </w:rPr>
        <w:t xml:space="preserve"> </w:t>
      </w:r>
      <w:r>
        <w:rPr>
          <w:lang w:val="ru-RU"/>
        </w:rPr>
        <w:t>информацию</w:t>
      </w:r>
      <w:r w:rsidRPr="00C9071C">
        <w:rPr>
          <w:lang w:val="ru-RU"/>
        </w:rPr>
        <w:t xml:space="preserve">, </w:t>
      </w:r>
      <w:r>
        <w:rPr>
          <w:lang w:val="ru-RU"/>
        </w:rPr>
        <w:t>в</w:t>
      </w:r>
      <w:r w:rsidRPr="00C9071C">
        <w:rPr>
          <w:lang w:val="ru-RU"/>
        </w:rPr>
        <w:t xml:space="preserve"> </w:t>
      </w:r>
      <w:r>
        <w:rPr>
          <w:lang w:val="ru-RU"/>
        </w:rPr>
        <w:t>том</w:t>
      </w:r>
      <w:r w:rsidRPr="00C9071C">
        <w:rPr>
          <w:lang w:val="ru-RU"/>
        </w:rPr>
        <w:t xml:space="preserve"> </w:t>
      </w:r>
      <w:r>
        <w:rPr>
          <w:lang w:val="ru-RU"/>
        </w:rPr>
        <w:t>числе</w:t>
      </w:r>
      <w:r w:rsidRPr="00C9071C">
        <w:rPr>
          <w:lang w:val="ru-RU"/>
        </w:rPr>
        <w:t xml:space="preserve"> </w:t>
      </w:r>
      <w:r>
        <w:rPr>
          <w:lang w:val="ru-RU"/>
        </w:rPr>
        <w:t>в</w:t>
      </w:r>
      <w:r w:rsidRPr="00C9071C">
        <w:rPr>
          <w:lang w:val="ru-RU"/>
        </w:rPr>
        <w:t xml:space="preserve"> </w:t>
      </w:r>
      <w:r>
        <w:rPr>
          <w:lang w:val="ru-RU"/>
        </w:rPr>
        <w:t>отношении</w:t>
      </w:r>
      <w:r w:rsidRPr="00C9071C">
        <w:rPr>
          <w:lang w:val="ru-RU"/>
        </w:rPr>
        <w:t xml:space="preserve"> </w:t>
      </w:r>
      <w:r>
        <w:rPr>
          <w:lang w:val="ru-RU"/>
        </w:rPr>
        <w:t>окна</w:t>
      </w:r>
      <w:r w:rsidRPr="00C9071C">
        <w:rPr>
          <w:lang w:val="ru-RU"/>
        </w:rPr>
        <w:t xml:space="preserve"> </w:t>
      </w:r>
      <w:r>
        <w:rPr>
          <w:lang w:val="ru-RU"/>
        </w:rPr>
        <w:t>запуска</w:t>
      </w:r>
      <w:r w:rsidRPr="00C9071C">
        <w:rPr>
          <w:lang w:val="ru-RU"/>
        </w:rPr>
        <w:t xml:space="preserve"> </w:t>
      </w:r>
      <w:r>
        <w:rPr>
          <w:lang w:val="ru-RU"/>
        </w:rPr>
        <w:t>и</w:t>
      </w:r>
      <w:r w:rsidRPr="00C9071C">
        <w:rPr>
          <w:lang w:val="ru-RU"/>
        </w:rPr>
        <w:t xml:space="preserve"> </w:t>
      </w:r>
      <w:r>
        <w:rPr>
          <w:lang w:val="ru-RU"/>
        </w:rPr>
        <w:t>диапазонов</w:t>
      </w:r>
      <w:r w:rsidRPr="00C9071C">
        <w:rPr>
          <w:lang w:val="ru-RU"/>
        </w:rPr>
        <w:t xml:space="preserve"> </w:t>
      </w:r>
      <w:r>
        <w:rPr>
          <w:lang w:val="ru-RU"/>
        </w:rPr>
        <w:t>частот</w:t>
      </w:r>
      <w:r w:rsidRPr="00C9071C">
        <w:rPr>
          <w:lang w:val="ru-RU"/>
        </w:rPr>
        <w:t xml:space="preserve"> </w:t>
      </w:r>
      <w:r>
        <w:rPr>
          <w:lang w:val="ru-RU"/>
        </w:rPr>
        <w:t>на</w:t>
      </w:r>
      <w:r w:rsidRPr="00C9071C">
        <w:rPr>
          <w:lang w:val="ru-RU"/>
        </w:rPr>
        <w:t xml:space="preserve"> </w:t>
      </w:r>
      <w:r>
        <w:rPr>
          <w:lang w:val="ru-RU"/>
        </w:rPr>
        <w:t>борту</w:t>
      </w:r>
      <w:r w:rsidRPr="00C9071C">
        <w:rPr>
          <w:lang w:val="ru-RU"/>
        </w:rPr>
        <w:t xml:space="preserve"> </w:t>
      </w:r>
      <w:r>
        <w:rPr>
          <w:lang w:val="ru-RU"/>
        </w:rPr>
        <w:t>спутника</w:t>
      </w:r>
      <w:r w:rsidRPr="00C9071C">
        <w:rPr>
          <w:lang w:val="ru-RU"/>
        </w:rPr>
        <w:t xml:space="preserve">, </w:t>
      </w:r>
      <w:r>
        <w:rPr>
          <w:lang w:val="ru-RU"/>
        </w:rPr>
        <w:t>чтобы</w:t>
      </w:r>
      <w:r w:rsidRPr="00C9071C">
        <w:rPr>
          <w:lang w:val="ru-RU"/>
        </w:rPr>
        <w:t xml:space="preserve"> </w:t>
      </w:r>
      <w:r>
        <w:rPr>
          <w:lang w:val="ru-RU"/>
        </w:rPr>
        <w:t>дать</w:t>
      </w:r>
      <w:r w:rsidRPr="00C9071C">
        <w:rPr>
          <w:lang w:val="ru-RU"/>
        </w:rPr>
        <w:t xml:space="preserve"> </w:t>
      </w:r>
      <w:r>
        <w:rPr>
          <w:lang w:val="ru-RU"/>
        </w:rPr>
        <w:t>Комитету</w:t>
      </w:r>
      <w:r w:rsidRPr="00C9071C">
        <w:rPr>
          <w:lang w:val="ru-RU"/>
        </w:rPr>
        <w:t xml:space="preserve"> </w:t>
      </w:r>
      <w:r>
        <w:rPr>
          <w:lang w:val="ru-RU"/>
        </w:rPr>
        <w:t>возможность</w:t>
      </w:r>
      <w:r w:rsidRPr="00C9071C">
        <w:rPr>
          <w:lang w:val="ru-RU"/>
        </w:rPr>
        <w:t xml:space="preserve"> </w:t>
      </w:r>
      <w:r>
        <w:rPr>
          <w:lang w:val="ru-RU"/>
        </w:rPr>
        <w:t>определить</w:t>
      </w:r>
      <w:r w:rsidRPr="00C9071C">
        <w:rPr>
          <w:lang w:val="ru-RU"/>
        </w:rPr>
        <w:t xml:space="preserve"> </w:t>
      </w:r>
      <w:r>
        <w:rPr>
          <w:lang w:val="ru-RU"/>
        </w:rPr>
        <w:t>предоставляемое</w:t>
      </w:r>
      <w:r w:rsidRPr="00C9071C">
        <w:rPr>
          <w:lang w:val="ru-RU"/>
        </w:rPr>
        <w:t xml:space="preserve"> </w:t>
      </w:r>
      <w:r>
        <w:rPr>
          <w:lang w:val="ru-RU"/>
        </w:rPr>
        <w:t>продление</w:t>
      </w:r>
      <w:r w:rsidRPr="00C9071C">
        <w:rPr>
          <w:lang w:val="ru-RU"/>
        </w:rPr>
        <w:t xml:space="preserve">, </w:t>
      </w:r>
      <w:r>
        <w:rPr>
          <w:lang w:val="ru-RU"/>
        </w:rPr>
        <w:t>поскольку</w:t>
      </w:r>
      <w:r w:rsidRPr="00C9071C">
        <w:rPr>
          <w:lang w:val="ru-RU"/>
        </w:rPr>
        <w:t xml:space="preserve"> </w:t>
      </w:r>
      <w:r>
        <w:rPr>
          <w:lang w:val="ru-RU"/>
        </w:rPr>
        <w:t>была</w:t>
      </w:r>
      <w:r w:rsidRPr="00C9071C">
        <w:rPr>
          <w:lang w:val="ru-RU"/>
        </w:rPr>
        <w:t xml:space="preserve"> </w:t>
      </w:r>
      <w:r>
        <w:rPr>
          <w:lang w:val="ru-RU"/>
        </w:rPr>
        <w:t>предоставлена</w:t>
      </w:r>
      <w:r w:rsidRPr="00C9071C">
        <w:rPr>
          <w:lang w:val="ru-RU"/>
        </w:rPr>
        <w:t xml:space="preserve"> </w:t>
      </w:r>
      <w:r>
        <w:rPr>
          <w:lang w:val="ru-RU"/>
        </w:rPr>
        <w:t>недостаточная</w:t>
      </w:r>
      <w:r w:rsidRPr="00C9071C">
        <w:rPr>
          <w:lang w:val="ru-RU"/>
        </w:rPr>
        <w:t xml:space="preserve"> </w:t>
      </w:r>
      <w:r>
        <w:rPr>
          <w:lang w:val="ru-RU"/>
        </w:rPr>
        <w:t>информация</w:t>
      </w:r>
      <w:r w:rsidRPr="00C9071C">
        <w:rPr>
          <w:lang w:val="ru-RU"/>
        </w:rPr>
        <w:t xml:space="preserve"> </w:t>
      </w:r>
      <w:r>
        <w:rPr>
          <w:lang w:val="ru-RU"/>
        </w:rPr>
        <w:t>для обоснования продления на 11 месяцев</w:t>
      </w:r>
      <w:r w:rsidRPr="00C9071C">
        <w:rPr>
          <w:lang w:val="ru-RU"/>
        </w:rPr>
        <w:t xml:space="preserve">. </w:t>
      </w:r>
    </w:p>
    <w:p w14:paraId="7B27B6C0" w14:textId="602C906A" w:rsidR="00FF253E" w:rsidRPr="00CE5F68" w:rsidRDefault="00FF253E" w:rsidP="00755F19">
      <w:pPr>
        <w:jc w:val="both"/>
        <w:rPr>
          <w:lang w:val="ru-RU"/>
        </w:rPr>
      </w:pPr>
      <w:r w:rsidRPr="00C9071C">
        <w:rPr>
          <w:lang w:val="ru-RU"/>
        </w:rPr>
        <w:t>5.7.11</w:t>
      </w:r>
      <w:r w:rsidRPr="00C9071C">
        <w:rPr>
          <w:lang w:val="ru-RU"/>
        </w:rPr>
        <w:tab/>
      </w:r>
      <w:r w:rsidRPr="00C9071C">
        <w:rPr>
          <w:b/>
          <w:bCs/>
          <w:lang w:val="ru-RU"/>
        </w:rPr>
        <w:t>Г-жа Жеанти</w:t>
      </w:r>
      <w:r w:rsidRPr="00C9071C">
        <w:rPr>
          <w:lang w:val="ru-RU"/>
        </w:rPr>
        <w:t xml:space="preserve"> </w:t>
      </w:r>
      <w:r>
        <w:rPr>
          <w:lang w:val="ru-RU"/>
        </w:rPr>
        <w:t>говорит</w:t>
      </w:r>
      <w:r w:rsidRPr="00C9071C">
        <w:rPr>
          <w:lang w:val="ru-RU"/>
        </w:rPr>
        <w:t xml:space="preserve">, </w:t>
      </w:r>
      <w:r>
        <w:rPr>
          <w:lang w:val="ru-RU"/>
        </w:rPr>
        <w:t>что</w:t>
      </w:r>
      <w:r w:rsidRPr="00C9071C">
        <w:rPr>
          <w:lang w:val="ru-RU"/>
        </w:rPr>
        <w:t xml:space="preserve"> </w:t>
      </w:r>
      <w:r>
        <w:rPr>
          <w:lang w:val="ru-RU"/>
        </w:rPr>
        <w:t>она</w:t>
      </w:r>
      <w:r w:rsidRPr="00C9071C">
        <w:rPr>
          <w:lang w:val="ru-RU"/>
        </w:rPr>
        <w:t xml:space="preserve"> </w:t>
      </w:r>
      <w:r>
        <w:rPr>
          <w:lang w:val="ru-RU"/>
        </w:rPr>
        <w:t>также</w:t>
      </w:r>
      <w:r w:rsidRPr="00C9071C">
        <w:rPr>
          <w:lang w:val="ru-RU"/>
        </w:rPr>
        <w:t xml:space="preserve"> </w:t>
      </w:r>
      <w:r>
        <w:rPr>
          <w:lang w:val="ru-RU"/>
        </w:rPr>
        <w:t>испытывает</w:t>
      </w:r>
      <w:r w:rsidRPr="00C9071C">
        <w:rPr>
          <w:lang w:val="ru-RU"/>
        </w:rPr>
        <w:t xml:space="preserve"> </w:t>
      </w:r>
      <w:r>
        <w:rPr>
          <w:lang w:val="ru-RU"/>
        </w:rPr>
        <w:t>сочувствие</w:t>
      </w:r>
      <w:r w:rsidRPr="00C9071C">
        <w:rPr>
          <w:lang w:val="ru-RU"/>
        </w:rPr>
        <w:t xml:space="preserve"> </w:t>
      </w:r>
      <w:r>
        <w:rPr>
          <w:lang w:val="ru-RU"/>
        </w:rPr>
        <w:t>по</w:t>
      </w:r>
      <w:r w:rsidRPr="00C9071C">
        <w:rPr>
          <w:lang w:val="ru-RU"/>
        </w:rPr>
        <w:t xml:space="preserve"> </w:t>
      </w:r>
      <w:r>
        <w:rPr>
          <w:lang w:val="ru-RU"/>
        </w:rPr>
        <w:t>поводу</w:t>
      </w:r>
      <w:r w:rsidRPr="00C9071C">
        <w:rPr>
          <w:lang w:val="ru-RU"/>
        </w:rPr>
        <w:t xml:space="preserve"> </w:t>
      </w:r>
      <w:r>
        <w:rPr>
          <w:lang w:val="ru-RU"/>
        </w:rPr>
        <w:t>данного</w:t>
      </w:r>
      <w:r w:rsidRPr="00C9071C">
        <w:rPr>
          <w:lang w:val="ru-RU"/>
        </w:rPr>
        <w:t xml:space="preserve"> </w:t>
      </w:r>
      <w:r>
        <w:rPr>
          <w:lang w:val="ru-RU"/>
        </w:rPr>
        <w:t>случая, который касается реального проекта</w:t>
      </w:r>
      <w:r w:rsidRPr="00C9071C">
        <w:rPr>
          <w:lang w:val="ru-RU"/>
        </w:rPr>
        <w:t xml:space="preserve">. </w:t>
      </w:r>
      <w:r>
        <w:rPr>
          <w:lang w:val="ru-RU"/>
        </w:rPr>
        <w:t>В</w:t>
      </w:r>
      <w:r w:rsidRPr="00FD7B44">
        <w:rPr>
          <w:lang w:val="ru-RU"/>
        </w:rPr>
        <w:t xml:space="preserve"> </w:t>
      </w:r>
      <w:r>
        <w:rPr>
          <w:lang w:val="ru-RU"/>
        </w:rPr>
        <w:t>хорошо</w:t>
      </w:r>
      <w:r w:rsidRPr="00FD7B44">
        <w:rPr>
          <w:lang w:val="ru-RU"/>
        </w:rPr>
        <w:t xml:space="preserve"> </w:t>
      </w:r>
      <w:r>
        <w:rPr>
          <w:lang w:val="ru-RU"/>
        </w:rPr>
        <w:t>подготовленном</w:t>
      </w:r>
      <w:r w:rsidRPr="00FD7B44">
        <w:rPr>
          <w:lang w:val="ru-RU"/>
        </w:rPr>
        <w:t xml:space="preserve"> </w:t>
      </w:r>
      <w:r>
        <w:rPr>
          <w:lang w:val="ru-RU"/>
        </w:rPr>
        <w:t>вкладе</w:t>
      </w:r>
      <w:r w:rsidRPr="00FD7B44">
        <w:rPr>
          <w:lang w:val="ru-RU"/>
        </w:rPr>
        <w:t xml:space="preserve"> </w:t>
      </w:r>
      <w:r>
        <w:rPr>
          <w:lang w:val="ru-RU"/>
        </w:rPr>
        <w:t>разъясняется</w:t>
      </w:r>
      <w:r w:rsidRPr="00FD7B44">
        <w:rPr>
          <w:lang w:val="ru-RU"/>
        </w:rPr>
        <w:t xml:space="preserve">, </w:t>
      </w:r>
      <w:r>
        <w:rPr>
          <w:lang w:val="ru-RU"/>
        </w:rPr>
        <w:t>каким</w:t>
      </w:r>
      <w:r w:rsidRPr="00FD7B44">
        <w:rPr>
          <w:lang w:val="ru-RU"/>
        </w:rPr>
        <w:t xml:space="preserve"> </w:t>
      </w:r>
      <w:r>
        <w:rPr>
          <w:lang w:val="ru-RU"/>
        </w:rPr>
        <w:t>образом</w:t>
      </w:r>
      <w:r w:rsidRPr="00FD7B44">
        <w:rPr>
          <w:lang w:val="ru-RU"/>
        </w:rPr>
        <w:t xml:space="preserve"> </w:t>
      </w:r>
      <w:r>
        <w:rPr>
          <w:lang w:val="ru-RU"/>
        </w:rPr>
        <w:t>данная</w:t>
      </w:r>
      <w:r w:rsidRPr="00FD7B44">
        <w:rPr>
          <w:lang w:val="ru-RU"/>
        </w:rPr>
        <w:t xml:space="preserve"> </w:t>
      </w:r>
      <w:r>
        <w:rPr>
          <w:lang w:val="ru-RU"/>
        </w:rPr>
        <w:t>ситуация</w:t>
      </w:r>
      <w:r w:rsidRPr="00FD7B44">
        <w:rPr>
          <w:lang w:val="ru-RU"/>
        </w:rPr>
        <w:t xml:space="preserve"> </w:t>
      </w:r>
      <w:r>
        <w:rPr>
          <w:lang w:val="ru-RU"/>
        </w:rPr>
        <w:t>соответствует</w:t>
      </w:r>
      <w:r w:rsidRPr="00FD7B44">
        <w:rPr>
          <w:lang w:val="ru-RU"/>
        </w:rPr>
        <w:t xml:space="preserve"> </w:t>
      </w:r>
      <w:r>
        <w:rPr>
          <w:lang w:val="ru-RU"/>
        </w:rPr>
        <w:t>четырем</w:t>
      </w:r>
      <w:r w:rsidRPr="00FD7B44">
        <w:rPr>
          <w:lang w:val="ru-RU"/>
        </w:rPr>
        <w:t xml:space="preserve"> </w:t>
      </w:r>
      <w:r>
        <w:rPr>
          <w:lang w:val="ru-RU"/>
        </w:rPr>
        <w:t>условиям</w:t>
      </w:r>
      <w:r w:rsidRPr="00FD7B44">
        <w:rPr>
          <w:lang w:val="ru-RU"/>
        </w:rPr>
        <w:t xml:space="preserve"> </w:t>
      </w:r>
      <w:r>
        <w:rPr>
          <w:lang w:val="ru-RU"/>
        </w:rPr>
        <w:t>форс</w:t>
      </w:r>
      <w:r w:rsidRPr="00FD7B44">
        <w:rPr>
          <w:lang w:val="ru-RU"/>
        </w:rPr>
        <w:t>-</w:t>
      </w:r>
      <w:r>
        <w:rPr>
          <w:lang w:val="ru-RU"/>
        </w:rPr>
        <w:t>мажорных</w:t>
      </w:r>
      <w:r w:rsidRPr="00FD7B44">
        <w:rPr>
          <w:lang w:val="ru-RU"/>
        </w:rPr>
        <w:t xml:space="preserve"> </w:t>
      </w:r>
      <w:r>
        <w:rPr>
          <w:lang w:val="ru-RU"/>
        </w:rPr>
        <w:t>обстоятельств</w:t>
      </w:r>
      <w:r w:rsidRPr="00FD7B44">
        <w:rPr>
          <w:lang w:val="ru-RU"/>
        </w:rPr>
        <w:t xml:space="preserve">, </w:t>
      </w:r>
      <w:r>
        <w:rPr>
          <w:lang w:val="ru-RU"/>
        </w:rPr>
        <w:t>и</w:t>
      </w:r>
      <w:r w:rsidRPr="00FD7B44">
        <w:rPr>
          <w:lang w:val="ru-RU"/>
        </w:rPr>
        <w:t xml:space="preserve"> </w:t>
      </w:r>
      <w:r>
        <w:rPr>
          <w:lang w:val="ru-RU"/>
        </w:rPr>
        <w:t>она</w:t>
      </w:r>
      <w:r w:rsidRPr="00FD7B44">
        <w:rPr>
          <w:lang w:val="ru-RU"/>
        </w:rPr>
        <w:t xml:space="preserve"> </w:t>
      </w:r>
      <w:r>
        <w:rPr>
          <w:lang w:val="ru-RU"/>
        </w:rPr>
        <w:t>сделала</w:t>
      </w:r>
      <w:r w:rsidRPr="00FD7B44">
        <w:rPr>
          <w:lang w:val="ru-RU"/>
        </w:rPr>
        <w:t xml:space="preserve"> </w:t>
      </w:r>
      <w:r>
        <w:rPr>
          <w:lang w:val="ru-RU"/>
        </w:rPr>
        <w:t>вывод</w:t>
      </w:r>
      <w:r w:rsidRPr="00FD7B44">
        <w:rPr>
          <w:lang w:val="ru-RU"/>
        </w:rPr>
        <w:t xml:space="preserve">, </w:t>
      </w:r>
      <w:r>
        <w:rPr>
          <w:lang w:val="ru-RU"/>
        </w:rPr>
        <w:t>согласно</w:t>
      </w:r>
      <w:r w:rsidRPr="00FD7B44">
        <w:rPr>
          <w:lang w:val="ru-RU"/>
        </w:rPr>
        <w:t xml:space="preserve"> </w:t>
      </w:r>
      <w:r>
        <w:rPr>
          <w:lang w:val="ru-RU"/>
        </w:rPr>
        <w:t>которому</w:t>
      </w:r>
      <w:r w:rsidRPr="00FD7B44">
        <w:rPr>
          <w:lang w:val="ru-RU"/>
        </w:rPr>
        <w:t xml:space="preserve"> </w:t>
      </w:r>
      <w:r>
        <w:rPr>
          <w:lang w:val="ru-RU"/>
        </w:rPr>
        <w:t>администрация</w:t>
      </w:r>
      <w:r w:rsidRPr="00FD7B44">
        <w:rPr>
          <w:lang w:val="ru-RU"/>
        </w:rPr>
        <w:t xml:space="preserve"> </w:t>
      </w:r>
      <w:r>
        <w:rPr>
          <w:lang w:val="ru-RU"/>
        </w:rPr>
        <w:t>Кипра</w:t>
      </w:r>
      <w:r w:rsidRPr="00FD7B44">
        <w:rPr>
          <w:lang w:val="ru-RU"/>
        </w:rPr>
        <w:t xml:space="preserve"> </w:t>
      </w:r>
      <w:r>
        <w:rPr>
          <w:lang w:val="ru-RU"/>
        </w:rPr>
        <w:t>соблюла</w:t>
      </w:r>
      <w:r w:rsidRPr="00FD7B44">
        <w:rPr>
          <w:lang w:val="ru-RU"/>
        </w:rPr>
        <w:t xml:space="preserve"> </w:t>
      </w:r>
      <w:r>
        <w:rPr>
          <w:lang w:val="ru-RU"/>
        </w:rPr>
        <w:t>бы</w:t>
      </w:r>
      <w:r w:rsidRPr="00FD7B44">
        <w:rPr>
          <w:lang w:val="ru-RU"/>
        </w:rPr>
        <w:t xml:space="preserve"> </w:t>
      </w:r>
      <w:r>
        <w:rPr>
          <w:lang w:val="ru-RU"/>
        </w:rPr>
        <w:t>регламентарный предельный срок в отсутствие случившихся задержек</w:t>
      </w:r>
      <w:r w:rsidRPr="00FD7B44">
        <w:rPr>
          <w:lang w:val="ru-RU"/>
        </w:rPr>
        <w:t xml:space="preserve">. </w:t>
      </w:r>
      <w:r>
        <w:rPr>
          <w:lang w:val="ru-RU"/>
        </w:rPr>
        <w:t>Поэтому</w:t>
      </w:r>
      <w:r w:rsidRPr="00FF253E">
        <w:rPr>
          <w:lang w:val="ru-RU"/>
        </w:rPr>
        <w:t xml:space="preserve"> </w:t>
      </w:r>
      <w:r>
        <w:rPr>
          <w:lang w:val="ru-RU"/>
        </w:rPr>
        <w:t>она</w:t>
      </w:r>
      <w:r w:rsidRPr="00FF253E">
        <w:rPr>
          <w:lang w:val="ru-RU"/>
        </w:rPr>
        <w:t xml:space="preserve"> </w:t>
      </w:r>
      <w:r>
        <w:rPr>
          <w:lang w:val="ru-RU"/>
        </w:rPr>
        <w:t>могла</w:t>
      </w:r>
      <w:r w:rsidRPr="00FF253E">
        <w:rPr>
          <w:lang w:val="ru-RU"/>
        </w:rPr>
        <w:t xml:space="preserve"> </w:t>
      </w:r>
      <w:r>
        <w:rPr>
          <w:lang w:val="ru-RU"/>
        </w:rPr>
        <w:t>бы</w:t>
      </w:r>
      <w:r w:rsidRPr="00FF253E">
        <w:rPr>
          <w:lang w:val="ru-RU"/>
        </w:rPr>
        <w:t xml:space="preserve"> </w:t>
      </w:r>
      <w:r>
        <w:rPr>
          <w:lang w:val="ru-RU"/>
        </w:rPr>
        <w:t>согласиться</w:t>
      </w:r>
      <w:r w:rsidRPr="00FF253E">
        <w:rPr>
          <w:lang w:val="ru-RU"/>
        </w:rPr>
        <w:t xml:space="preserve"> </w:t>
      </w:r>
      <w:r>
        <w:rPr>
          <w:lang w:val="ru-RU"/>
        </w:rPr>
        <w:t>на</w:t>
      </w:r>
      <w:r w:rsidRPr="00FF253E">
        <w:rPr>
          <w:lang w:val="ru-RU"/>
        </w:rPr>
        <w:t xml:space="preserve"> </w:t>
      </w:r>
      <w:r>
        <w:rPr>
          <w:lang w:val="ru-RU"/>
        </w:rPr>
        <w:t>предоставление</w:t>
      </w:r>
      <w:r w:rsidRPr="00FF253E">
        <w:rPr>
          <w:lang w:val="ru-RU"/>
        </w:rPr>
        <w:t xml:space="preserve"> </w:t>
      </w:r>
      <w:r>
        <w:rPr>
          <w:lang w:val="ru-RU"/>
        </w:rPr>
        <w:t>продления</w:t>
      </w:r>
      <w:r w:rsidRPr="00FF253E">
        <w:rPr>
          <w:lang w:val="ru-RU"/>
        </w:rPr>
        <w:t xml:space="preserve"> </w:t>
      </w:r>
      <w:r>
        <w:rPr>
          <w:lang w:val="ru-RU"/>
        </w:rPr>
        <w:t>на</w:t>
      </w:r>
      <w:r w:rsidRPr="00FF253E">
        <w:rPr>
          <w:lang w:val="ru-RU"/>
        </w:rPr>
        <w:t xml:space="preserve"> </w:t>
      </w:r>
      <w:r>
        <w:rPr>
          <w:lang w:val="ru-RU"/>
        </w:rPr>
        <w:t>основании</w:t>
      </w:r>
      <w:r w:rsidRPr="00FF253E">
        <w:rPr>
          <w:lang w:val="ru-RU"/>
        </w:rPr>
        <w:t xml:space="preserve"> </w:t>
      </w:r>
      <w:r>
        <w:rPr>
          <w:lang w:val="ru-RU"/>
        </w:rPr>
        <w:t>форс</w:t>
      </w:r>
      <w:r w:rsidRPr="00FF253E">
        <w:rPr>
          <w:lang w:val="ru-RU"/>
        </w:rPr>
        <w:t>-</w:t>
      </w:r>
      <w:r>
        <w:rPr>
          <w:lang w:val="ru-RU"/>
        </w:rPr>
        <w:t>мажорных</w:t>
      </w:r>
      <w:r w:rsidRPr="00FF253E">
        <w:rPr>
          <w:lang w:val="ru-RU"/>
        </w:rPr>
        <w:t xml:space="preserve"> </w:t>
      </w:r>
      <w:r>
        <w:rPr>
          <w:lang w:val="ru-RU"/>
        </w:rPr>
        <w:t>обстоятельств</w:t>
      </w:r>
      <w:r w:rsidRPr="00FF253E">
        <w:rPr>
          <w:lang w:val="ru-RU"/>
        </w:rPr>
        <w:t xml:space="preserve">. </w:t>
      </w:r>
      <w:r>
        <w:rPr>
          <w:lang w:val="ru-RU"/>
        </w:rPr>
        <w:t>Вместе</w:t>
      </w:r>
      <w:r w:rsidRPr="00CE5F68">
        <w:rPr>
          <w:lang w:val="ru-RU"/>
        </w:rPr>
        <w:t xml:space="preserve"> </w:t>
      </w:r>
      <w:r>
        <w:rPr>
          <w:lang w:val="ru-RU"/>
        </w:rPr>
        <w:t>с</w:t>
      </w:r>
      <w:r w:rsidRPr="00CE5F68">
        <w:rPr>
          <w:lang w:val="ru-RU"/>
        </w:rPr>
        <w:t xml:space="preserve"> </w:t>
      </w:r>
      <w:r>
        <w:rPr>
          <w:lang w:val="ru-RU"/>
        </w:rPr>
        <w:t>тем</w:t>
      </w:r>
      <w:r w:rsidRPr="00CE5F68">
        <w:rPr>
          <w:lang w:val="ru-RU"/>
        </w:rPr>
        <w:t xml:space="preserve"> </w:t>
      </w:r>
      <w:r>
        <w:rPr>
          <w:lang w:val="ru-RU"/>
        </w:rPr>
        <w:t>она</w:t>
      </w:r>
      <w:r w:rsidRPr="00CE5F68">
        <w:rPr>
          <w:lang w:val="ru-RU"/>
        </w:rPr>
        <w:t xml:space="preserve"> </w:t>
      </w:r>
      <w:r>
        <w:rPr>
          <w:lang w:val="ru-RU"/>
        </w:rPr>
        <w:t>не</w:t>
      </w:r>
      <w:r w:rsidRPr="00CE5F68">
        <w:rPr>
          <w:lang w:val="ru-RU"/>
        </w:rPr>
        <w:t xml:space="preserve"> </w:t>
      </w:r>
      <w:r>
        <w:rPr>
          <w:lang w:val="ru-RU"/>
        </w:rPr>
        <w:t>видит</w:t>
      </w:r>
      <w:r w:rsidRPr="00CE5F68">
        <w:rPr>
          <w:lang w:val="ru-RU"/>
        </w:rPr>
        <w:t xml:space="preserve"> </w:t>
      </w:r>
      <w:r>
        <w:rPr>
          <w:lang w:val="ru-RU"/>
        </w:rPr>
        <w:t>сложности</w:t>
      </w:r>
      <w:r w:rsidRPr="00CE5F68">
        <w:rPr>
          <w:lang w:val="ru-RU"/>
        </w:rPr>
        <w:t xml:space="preserve"> </w:t>
      </w:r>
      <w:r>
        <w:rPr>
          <w:lang w:val="ru-RU"/>
        </w:rPr>
        <w:t>в</w:t>
      </w:r>
      <w:r w:rsidRPr="00CE5F68">
        <w:rPr>
          <w:lang w:val="ru-RU"/>
        </w:rPr>
        <w:t xml:space="preserve"> </w:t>
      </w:r>
      <w:r>
        <w:rPr>
          <w:lang w:val="ru-RU"/>
        </w:rPr>
        <w:t>том</w:t>
      </w:r>
      <w:r w:rsidRPr="00CE5F68">
        <w:rPr>
          <w:lang w:val="ru-RU"/>
        </w:rPr>
        <w:t xml:space="preserve">, </w:t>
      </w:r>
      <w:r>
        <w:rPr>
          <w:lang w:val="ru-RU"/>
        </w:rPr>
        <w:t>чтобы</w:t>
      </w:r>
      <w:r w:rsidRPr="00CE5F68">
        <w:rPr>
          <w:lang w:val="ru-RU"/>
        </w:rPr>
        <w:t xml:space="preserve"> </w:t>
      </w:r>
      <w:r>
        <w:rPr>
          <w:lang w:val="ru-RU"/>
        </w:rPr>
        <w:t>запросить</w:t>
      </w:r>
      <w:r w:rsidRPr="00CE5F68">
        <w:rPr>
          <w:lang w:val="ru-RU"/>
        </w:rPr>
        <w:t xml:space="preserve"> </w:t>
      </w:r>
      <w:r>
        <w:rPr>
          <w:lang w:val="ru-RU"/>
        </w:rPr>
        <w:t>дополнительную</w:t>
      </w:r>
      <w:r w:rsidRPr="00CE5F68">
        <w:rPr>
          <w:lang w:val="ru-RU"/>
        </w:rPr>
        <w:t xml:space="preserve"> </w:t>
      </w:r>
      <w:r>
        <w:rPr>
          <w:lang w:val="ru-RU"/>
        </w:rPr>
        <w:t>информацию</w:t>
      </w:r>
      <w:r w:rsidRPr="00CE5F68">
        <w:rPr>
          <w:lang w:val="ru-RU"/>
        </w:rPr>
        <w:t xml:space="preserve"> </w:t>
      </w:r>
      <w:r>
        <w:rPr>
          <w:lang w:val="ru-RU"/>
        </w:rPr>
        <w:t>от</w:t>
      </w:r>
      <w:r w:rsidRPr="00CE5F68">
        <w:rPr>
          <w:lang w:val="ru-RU"/>
        </w:rPr>
        <w:t xml:space="preserve"> </w:t>
      </w:r>
      <w:r>
        <w:rPr>
          <w:lang w:val="ru-RU"/>
        </w:rPr>
        <w:t>администрации</w:t>
      </w:r>
      <w:r w:rsidRPr="00CE5F68">
        <w:rPr>
          <w:lang w:val="ru-RU"/>
        </w:rPr>
        <w:t xml:space="preserve"> </w:t>
      </w:r>
      <w:r>
        <w:rPr>
          <w:lang w:val="ru-RU"/>
        </w:rPr>
        <w:t>в</w:t>
      </w:r>
      <w:r w:rsidRPr="00CE5F68">
        <w:rPr>
          <w:lang w:val="ru-RU"/>
        </w:rPr>
        <w:t xml:space="preserve"> </w:t>
      </w:r>
      <w:r>
        <w:rPr>
          <w:lang w:val="ru-RU"/>
        </w:rPr>
        <w:t>свете</w:t>
      </w:r>
      <w:r w:rsidRPr="00CE5F68">
        <w:rPr>
          <w:lang w:val="ru-RU"/>
        </w:rPr>
        <w:t xml:space="preserve"> </w:t>
      </w:r>
      <w:r>
        <w:rPr>
          <w:lang w:val="ru-RU"/>
        </w:rPr>
        <w:t>вопросов</w:t>
      </w:r>
      <w:r w:rsidRPr="00CE5F68">
        <w:rPr>
          <w:lang w:val="ru-RU"/>
        </w:rPr>
        <w:t xml:space="preserve">, </w:t>
      </w:r>
      <w:r>
        <w:rPr>
          <w:lang w:val="ru-RU"/>
        </w:rPr>
        <w:t>поднятых</w:t>
      </w:r>
      <w:r w:rsidRPr="00CE5F68">
        <w:rPr>
          <w:lang w:val="ru-RU"/>
        </w:rPr>
        <w:t xml:space="preserve"> </w:t>
      </w:r>
      <w:r>
        <w:rPr>
          <w:lang w:val="ru-RU"/>
        </w:rPr>
        <w:t>другими</w:t>
      </w:r>
      <w:r w:rsidRPr="00CE5F68">
        <w:rPr>
          <w:lang w:val="ru-RU"/>
        </w:rPr>
        <w:t xml:space="preserve"> </w:t>
      </w:r>
      <w:r>
        <w:rPr>
          <w:lang w:val="ru-RU"/>
        </w:rPr>
        <w:t>членами</w:t>
      </w:r>
      <w:r w:rsidRPr="00CE5F68">
        <w:rPr>
          <w:lang w:val="ru-RU"/>
        </w:rPr>
        <w:t xml:space="preserve">. </w:t>
      </w:r>
      <w:r>
        <w:rPr>
          <w:lang w:val="ru-RU"/>
        </w:rPr>
        <w:t>В</w:t>
      </w:r>
      <w:r w:rsidRPr="00CE5F68">
        <w:rPr>
          <w:lang w:val="ru-RU"/>
        </w:rPr>
        <w:t xml:space="preserve"> </w:t>
      </w:r>
      <w:r>
        <w:rPr>
          <w:lang w:val="ru-RU"/>
        </w:rPr>
        <w:t>представлении</w:t>
      </w:r>
      <w:r w:rsidRPr="00CE5F68">
        <w:rPr>
          <w:lang w:val="ru-RU"/>
        </w:rPr>
        <w:t xml:space="preserve"> </w:t>
      </w:r>
      <w:r>
        <w:rPr>
          <w:lang w:val="ru-RU"/>
        </w:rPr>
        <w:t>весьма</w:t>
      </w:r>
      <w:r w:rsidRPr="00CE5F68">
        <w:rPr>
          <w:lang w:val="ru-RU"/>
        </w:rPr>
        <w:t xml:space="preserve"> </w:t>
      </w:r>
      <w:r>
        <w:rPr>
          <w:lang w:val="ru-RU"/>
        </w:rPr>
        <w:t>подробно</w:t>
      </w:r>
      <w:r w:rsidRPr="00CE5F68">
        <w:rPr>
          <w:lang w:val="ru-RU"/>
        </w:rPr>
        <w:t xml:space="preserve"> </w:t>
      </w:r>
      <w:r>
        <w:rPr>
          <w:lang w:val="ru-RU"/>
        </w:rPr>
        <w:t>описываются</w:t>
      </w:r>
      <w:r w:rsidRPr="00CE5F68">
        <w:rPr>
          <w:lang w:val="ru-RU"/>
        </w:rPr>
        <w:t xml:space="preserve"> </w:t>
      </w:r>
      <w:r>
        <w:rPr>
          <w:lang w:val="ru-RU"/>
        </w:rPr>
        <w:t>задержки</w:t>
      </w:r>
      <w:r w:rsidRPr="00CE5F68">
        <w:rPr>
          <w:lang w:val="ru-RU"/>
        </w:rPr>
        <w:t xml:space="preserve"> </w:t>
      </w:r>
      <w:r>
        <w:rPr>
          <w:lang w:val="ru-RU"/>
        </w:rPr>
        <w:t>с</w:t>
      </w:r>
      <w:r w:rsidRPr="00CE5F68">
        <w:rPr>
          <w:lang w:val="ru-RU"/>
        </w:rPr>
        <w:t xml:space="preserve"> </w:t>
      </w:r>
      <w:r w:rsidR="00902428">
        <w:rPr>
          <w:lang w:val="ru-RU"/>
        </w:rPr>
        <w:t>п</w:t>
      </w:r>
      <w:r>
        <w:rPr>
          <w:lang w:val="ru-RU"/>
        </w:rPr>
        <w:t>оставкой</w:t>
      </w:r>
      <w:r w:rsidRPr="00CE5F68">
        <w:rPr>
          <w:lang w:val="ru-RU"/>
        </w:rPr>
        <w:t xml:space="preserve"> </w:t>
      </w:r>
      <w:r w:rsidR="00B118CF">
        <w:rPr>
          <w:lang w:val="ru-RU"/>
        </w:rPr>
        <w:t xml:space="preserve">компонентов </w:t>
      </w:r>
      <w:r>
        <w:rPr>
          <w:lang w:val="ru-RU"/>
        </w:rPr>
        <w:t>субподрядчиком</w:t>
      </w:r>
      <w:r w:rsidRPr="00CE5F68">
        <w:rPr>
          <w:lang w:val="ru-RU"/>
        </w:rPr>
        <w:t xml:space="preserve">, </w:t>
      </w:r>
      <w:r>
        <w:rPr>
          <w:lang w:val="ru-RU"/>
        </w:rPr>
        <w:t>что</w:t>
      </w:r>
      <w:r w:rsidRPr="00CE5F68">
        <w:rPr>
          <w:lang w:val="ru-RU"/>
        </w:rPr>
        <w:t xml:space="preserve">, </w:t>
      </w:r>
      <w:r>
        <w:rPr>
          <w:lang w:val="ru-RU"/>
        </w:rPr>
        <w:t>возможно</w:t>
      </w:r>
      <w:r w:rsidRPr="00CE5F68">
        <w:rPr>
          <w:lang w:val="ru-RU"/>
        </w:rPr>
        <w:t xml:space="preserve">, </w:t>
      </w:r>
      <w:r>
        <w:rPr>
          <w:lang w:val="ru-RU"/>
        </w:rPr>
        <w:t>должно</w:t>
      </w:r>
      <w:r w:rsidRPr="00CE5F68">
        <w:rPr>
          <w:lang w:val="ru-RU"/>
        </w:rPr>
        <w:t xml:space="preserve"> </w:t>
      </w:r>
      <w:r>
        <w:rPr>
          <w:lang w:val="ru-RU"/>
        </w:rPr>
        <w:t>быть</w:t>
      </w:r>
      <w:r w:rsidRPr="00CE5F68">
        <w:rPr>
          <w:lang w:val="ru-RU"/>
        </w:rPr>
        <w:t xml:space="preserve"> </w:t>
      </w:r>
      <w:r>
        <w:rPr>
          <w:lang w:val="ru-RU"/>
        </w:rPr>
        <w:t>отнесено к задержкам производства</w:t>
      </w:r>
      <w:r w:rsidRPr="00CE5F68">
        <w:rPr>
          <w:lang w:val="ru-RU"/>
        </w:rPr>
        <w:t xml:space="preserve">. </w:t>
      </w:r>
      <w:r>
        <w:rPr>
          <w:lang w:val="ru-RU"/>
        </w:rPr>
        <w:t>Поскольку</w:t>
      </w:r>
      <w:r w:rsidRPr="00CE5F68">
        <w:rPr>
          <w:lang w:val="ru-RU"/>
        </w:rPr>
        <w:t xml:space="preserve"> </w:t>
      </w:r>
      <w:r>
        <w:rPr>
          <w:lang w:val="ru-RU"/>
        </w:rPr>
        <w:t>национальные</w:t>
      </w:r>
      <w:r w:rsidRPr="00CE5F68">
        <w:rPr>
          <w:lang w:val="ru-RU"/>
        </w:rPr>
        <w:t xml:space="preserve"> </w:t>
      </w:r>
      <w:r>
        <w:rPr>
          <w:lang w:val="ru-RU"/>
        </w:rPr>
        <w:t>законы</w:t>
      </w:r>
      <w:r w:rsidRPr="00CE5F68">
        <w:rPr>
          <w:lang w:val="ru-RU"/>
        </w:rPr>
        <w:t xml:space="preserve"> </w:t>
      </w:r>
      <w:r>
        <w:rPr>
          <w:lang w:val="ru-RU"/>
        </w:rPr>
        <w:t>должны</w:t>
      </w:r>
      <w:r w:rsidRPr="00CE5F68">
        <w:rPr>
          <w:lang w:val="ru-RU"/>
        </w:rPr>
        <w:t xml:space="preserve"> </w:t>
      </w:r>
      <w:r>
        <w:rPr>
          <w:lang w:val="ru-RU"/>
        </w:rPr>
        <w:t>быть</w:t>
      </w:r>
      <w:r w:rsidRPr="00CE5F68">
        <w:rPr>
          <w:lang w:val="ru-RU"/>
        </w:rPr>
        <w:t xml:space="preserve"> </w:t>
      </w:r>
      <w:r>
        <w:rPr>
          <w:lang w:val="ru-RU"/>
        </w:rPr>
        <w:t>известны</w:t>
      </w:r>
      <w:r w:rsidRPr="00CE5F68">
        <w:rPr>
          <w:lang w:val="ru-RU"/>
        </w:rPr>
        <w:t xml:space="preserve"> </w:t>
      </w:r>
      <w:r>
        <w:rPr>
          <w:lang w:val="ru-RU"/>
        </w:rPr>
        <w:t>всем</w:t>
      </w:r>
      <w:r w:rsidRPr="00CE5F68">
        <w:rPr>
          <w:lang w:val="ru-RU"/>
        </w:rPr>
        <w:t xml:space="preserve">, </w:t>
      </w:r>
      <w:r>
        <w:rPr>
          <w:lang w:val="ru-RU"/>
        </w:rPr>
        <w:t>возникает</w:t>
      </w:r>
      <w:r w:rsidRPr="00CE5F68">
        <w:rPr>
          <w:lang w:val="ru-RU"/>
        </w:rPr>
        <w:t xml:space="preserve"> </w:t>
      </w:r>
      <w:r>
        <w:rPr>
          <w:lang w:val="ru-RU"/>
        </w:rPr>
        <w:t>интересный</w:t>
      </w:r>
      <w:r w:rsidRPr="00CE5F68">
        <w:rPr>
          <w:lang w:val="ru-RU"/>
        </w:rPr>
        <w:t xml:space="preserve"> </w:t>
      </w:r>
      <w:r>
        <w:rPr>
          <w:lang w:val="ru-RU"/>
        </w:rPr>
        <w:t>вопрос</w:t>
      </w:r>
      <w:r w:rsidR="00902428">
        <w:rPr>
          <w:lang w:val="ru-RU"/>
        </w:rPr>
        <w:t>,</w:t>
      </w:r>
      <w:r w:rsidRPr="00CE5F68">
        <w:rPr>
          <w:lang w:val="ru-RU"/>
        </w:rPr>
        <w:t xml:space="preserve"> </w:t>
      </w:r>
      <w:r>
        <w:rPr>
          <w:lang w:val="ru-RU"/>
        </w:rPr>
        <w:t>может</w:t>
      </w:r>
      <w:r w:rsidRPr="00CE5F68">
        <w:rPr>
          <w:lang w:val="ru-RU"/>
        </w:rPr>
        <w:t xml:space="preserve"> </w:t>
      </w:r>
      <w:r>
        <w:rPr>
          <w:lang w:val="ru-RU"/>
        </w:rPr>
        <w:t>ли</w:t>
      </w:r>
      <w:r w:rsidRPr="00CE5F68">
        <w:rPr>
          <w:lang w:val="ru-RU"/>
        </w:rPr>
        <w:t xml:space="preserve"> </w:t>
      </w:r>
      <w:r>
        <w:rPr>
          <w:lang w:val="ru-RU"/>
        </w:rPr>
        <w:t>их</w:t>
      </w:r>
      <w:r w:rsidRPr="00CE5F68">
        <w:rPr>
          <w:lang w:val="ru-RU"/>
        </w:rPr>
        <w:t xml:space="preserve"> </w:t>
      </w:r>
      <w:r>
        <w:rPr>
          <w:lang w:val="ru-RU"/>
        </w:rPr>
        <w:t>воздействие</w:t>
      </w:r>
      <w:r w:rsidRPr="00CE5F68">
        <w:rPr>
          <w:lang w:val="ru-RU"/>
        </w:rPr>
        <w:t xml:space="preserve"> </w:t>
      </w:r>
      <w:r>
        <w:rPr>
          <w:lang w:val="ru-RU"/>
        </w:rPr>
        <w:t>считаться</w:t>
      </w:r>
      <w:r w:rsidRPr="00CE5F68">
        <w:rPr>
          <w:lang w:val="ru-RU"/>
        </w:rPr>
        <w:t xml:space="preserve"> </w:t>
      </w:r>
      <w:r>
        <w:rPr>
          <w:lang w:val="ru-RU"/>
        </w:rPr>
        <w:t>непредвиденным</w:t>
      </w:r>
      <w:r w:rsidRPr="00CE5F68">
        <w:rPr>
          <w:lang w:val="ru-RU"/>
        </w:rPr>
        <w:t xml:space="preserve">. </w:t>
      </w:r>
    </w:p>
    <w:p w14:paraId="3D9AD498" w14:textId="2F893A31" w:rsidR="00FF253E" w:rsidRPr="00064B2E" w:rsidRDefault="00FF253E" w:rsidP="00755F19">
      <w:pPr>
        <w:jc w:val="both"/>
        <w:rPr>
          <w:lang w:val="ru-RU"/>
        </w:rPr>
      </w:pPr>
      <w:r w:rsidRPr="00064B2E">
        <w:rPr>
          <w:lang w:val="ru-RU"/>
        </w:rPr>
        <w:lastRenderedPageBreak/>
        <w:t>5.7.12</w:t>
      </w:r>
      <w:r w:rsidRPr="00064B2E">
        <w:rPr>
          <w:lang w:val="ru-RU"/>
        </w:rPr>
        <w:tab/>
      </w:r>
      <w:r w:rsidRPr="00064B2E">
        <w:rPr>
          <w:b/>
          <w:lang w:val="ru-RU"/>
        </w:rPr>
        <w:t>Г-жа Гасанова</w:t>
      </w:r>
      <w:r w:rsidRPr="00064B2E">
        <w:rPr>
          <w:lang w:val="ru-RU"/>
        </w:rPr>
        <w:t xml:space="preserve">, </w:t>
      </w:r>
      <w:r>
        <w:rPr>
          <w:lang w:val="ru-RU"/>
        </w:rPr>
        <w:t>отмечая</w:t>
      </w:r>
      <w:r w:rsidRPr="00064B2E">
        <w:rPr>
          <w:lang w:val="ru-RU"/>
        </w:rPr>
        <w:t xml:space="preserve">, </w:t>
      </w:r>
      <w:r>
        <w:rPr>
          <w:lang w:val="ru-RU"/>
        </w:rPr>
        <w:t>что</w:t>
      </w:r>
      <w:r w:rsidRPr="00064B2E">
        <w:rPr>
          <w:lang w:val="ru-RU"/>
        </w:rPr>
        <w:t xml:space="preserve"> </w:t>
      </w:r>
      <w:r>
        <w:rPr>
          <w:lang w:val="ru-RU"/>
        </w:rPr>
        <w:t>данный</w:t>
      </w:r>
      <w:r w:rsidRPr="00064B2E">
        <w:rPr>
          <w:lang w:val="ru-RU"/>
        </w:rPr>
        <w:t xml:space="preserve"> </w:t>
      </w:r>
      <w:r>
        <w:rPr>
          <w:lang w:val="ru-RU"/>
        </w:rPr>
        <w:t>случай</w:t>
      </w:r>
      <w:r w:rsidRPr="00064B2E">
        <w:rPr>
          <w:lang w:val="ru-RU"/>
        </w:rPr>
        <w:t xml:space="preserve"> </w:t>
      </w:r>
      <w:r>
        <w:rPr>
          <w:lang w:val="ru-RU"/>
        </w:rPr>
        <w:t>касается</w:t>
      </w:r>
      <w:r w:rsidRPr="00064B2E">
        <w:rPr>
          <w:lang w:val="ru-RU"/>
        </w:rPr>
        <w:t xml:space="preserve"> </w:t>
      </w:r>
      <w:r>
        <w:rPr>
          <w:lang w:val="ru-RU"/>
        </w:rPr>
        <w:t>реального</w:t>
      </w:r>
      <w:r w:rsidRPr="00064B2E">
        <w:rPr>
          <w:lang w:val="ru-RU"/>
        </w:rPr>
        <w:t xml:space="preserve"> </w:t>
      </w:r>
      <w:r>
        <w:rPr>
          <w:lang w:val="ru-RU"/>
        </w:rPr>
        <w:t>проекта</w:t>
      </w:r>
      <w:r w:rsidRPr="00064B2E">
        <w:rPr>
          <w:lang w:val="ru-RU"/>
        </w:rPr>
        <w:t xml:space="preserve">, </w:t>
      </w:r>
      <w:r>
        <w:rPr>
          <w:lang w:val="ru-RU"/>
        </w:rPr>
        <w:t>говорит</w:t>
      </w:r>
      <w:r w:rsidRPr="00064B2E">
        <w:rPr>
          <w:lang w:val="ru-RU"/>
        </w:rPr>
        <w:t xml:space="preserve">, </w:t>
      </w:r>
      <w:r>
        <w:rPr>
          <w:lang w:val="ru-RU"/>
        </w:rPr>
        <w:t>что</w:t>
      </w:r>
      <w:r w:rsidRPr="00064B2E">
        <w:rPr>
          <w:lang w:val="ru-RU"/>
        </w:rPr>
        <w:t xml:space="preserve"> </w:t>
      </w:r>
      <w:r>
        <w:rPr>
          <w:lang w:val="ru-RU"/>
        </w:rPr>
        <w:t>она</w:t>
      </w:r>
      <w:r w:rsidRPr="00064B2E">
        <w:rPr>
          <w:lang w:val="ru-RU"/>
        </w:rPr>
        <w:t xml:space="preserve"> </w:t>
      </w:r>
      <w:r>
        <w:rPr>
          <w:lang w:val="ru-RU"/>
        </w:rPr>
        <w:t>сочувствует администрации Кипра</w:t>
      </w:r>
      <w:r w:rsidRPr="00064B2E">
        <w:rPr>
          <w:lang w:val="ru-RU"/>
        </w:rPr>
        <w:t xml:space="preserve">. </w:t>
      </w:r>
      <w:r w:rsidR="00902428">
        <w:rPr>
          <w:lang w:val="ru-RU"/>
        </w:rPr>
        <w:t>С</w:t>
      </w:r>
      <w:r>
        <w:rPr>
          <w:lang w:val="ru-RU"/>
        </w:rPr>
        <w:t>ледует</w:t>
      </w:r>
      <w:r w:rsidRPr="00064B2E">
        <w:rPr>
          <w:lang w:val="ru-RU"/>
        </w:rPr>
        <w:t xml:space="preserve"> </w:t>
      </w:r>
      <w:r>
        <w:rPr>
          <w:lang w:val="ru-RU"/>
        </w:rPr>
        <w:t>предложить</w:t>
      </w:r>
      <w:r w:rsidRPr="00064B2E">
        <w:rPr>
          <w:lang w:val="ru-RU"/>
        </w:rPr>
        <w:t xml:space="preserve"> </w:t>
      </w:r>
      <w:r w:rsidR="00902428">
        <w:rPr>
          <w:lang w:val="ru-RU"/>
        </w:rPr>
        <w:t xml:space="preserve">администрации </w:t>
      </w:r>
      <w:r>
        <w:rPr>
          <w:lang w:val="ru-RU"/>
        </w:rPr>
        <w:t>представить</w:t>
      </w:r>
      <w:r w:rsidRPr="00064B2E">
        <w:rPr>
          <w:lang w:val="ru-RU"/>
        </w:rPr>
        <w:t xml:space="preserve"> </w:t>
      </w:r>
      <w:r>
        <w:rPr>
          <w:lang w:val="ru-RU"/>
        </w:rPr>
        <w:t>недостающую</w:t>
      </w:r>
      <w:r w:rsidRPr="00064B2E">
        <w:rPr>
          <w:lang w:val="ru-RU"/>
        </w:rPr>
        <w:t xml:space="preserve"> </w:t>
      </w:r>
      <w:r>
        <w:rPr>
          <w:lang w:val="ru-RU"/>
        </w:rPr>
        <w:t>информацию</w:t>
      </w:r>
      <w:r w:rsidRPr="00064B2E">
        <w:rPr>
          <w:lang w:val="ru-RU"/>
        </w:rPr>
        <w:t xml:space="preserve"> 92</w:t>
      </w:r>
      <w:r w:rsidRPr="00064B2E">
        <w:rPr>
          <w:lang w:val="ru-RU"/>
        </w:rPr>
        <w:noBreakHyphen/>
      </w:r>
      <w:r>
        <w:rPr>
          <w:lang w:val="ru-RU"/>
        </w:rPr>
        <w:t>му</w:t>
      </w:r>
      <w:r w:rsidRPr="00064B2E">
        <w:rPr>
          <w:lang w:val="ru-RU"/>
        </w:rPr>
        <w:t xml:space="preserve"> </w:t>
      </w:r>
      <w:r>
        <w:rPr>
          <w:lang w:val="ru-RU"/>
        </w:rPr>
        <w:t>собранию</w:t>
      </w:r>
      <w:r w:rsidRPr="00064B2E">
        <w:rPr>
          <w:lang w:val="ru-RU"/>
        </w:rPr>
        <w:t xml:space="preserve"> </w:t>
      </w:r>
      <w:r>
        <w:rPr>
          <w:lang w:val="ru-RU"/>
        </w:rPr>
        <w:t>Комитета</w:t>
      </w:r>
      <w:r w:rsidRPr="00064B2E">
        <w:rPr>
          <w:lang w:val="ru-RU"/>
        </w:rPr>
        <w:t xml:space="preserve">, </w:t>
      </w:r>
      <w:r>
        <w:rPr>
          <w:lang w:val="ru-RU"/>
        </w:rPr>
        <w:t>в</w:t>
      </w:r>
      <w:r w:rsidRPr="00064B2E">
        <w:rPr>
          <w:lang w:val="ru-RU"/>
        </w:rPr>
        <w:t xml:space="preserve"> </w:t>
      </w:r>
      <w:r>
        <w:rPr>
          <w:lang w:val="ru-RU"/>
        </w:rPr>
        <w:t>том</w:t>
      </w:r>
      <w:r w:rsidRPr="00064B2E">
        <w:rPr>
          <w:lang w:val="ru-RU"/>
        </w:rPr>
        <w:t xml:space="preserve"> </w:t>
      </w:r>
      <w:r>
        <w:rPr>
          <w:lang w:val="ru-RU"/>
        </w:rPr>
        <w:t>числе</w:t>
      </w:r>
      <w:r w:rsidRPr="00064B2E">
        <w:rPr>
          <w:lang w:val="ru-RU"/>
        </w:rPr>
        <w:t xml:space="preserve"> </w:t>
      </w:r>
      <w:r>
        <w:rPr>
          <w:lang w:val="ru-RU"/>
        </w:rPr>
        <w:t>о</w:t>
      </w:r>
      <w:r w:rsidRPr="00064B2E">
        <w:rPr>
          <w:lang w:val="ru-RU"/>
        </w:rPr>
        <w:t xml:space="preserve"> </w:t>
      </w:r>
      <w:r>
        <w:rPr>
          <w:lang w:val="ru-RU"/>
        </w:rPr>
        <w:t>поставщик</w:t>
      </w:r>
      <w:r w:rsidR="003B056D">
        <w:rPr>
          <w:lang w:val="ru-RU"/>
        </w:rPr>
        <w:t>е</w:t>
      </w:r>
      <w:r w:rsidRPr="00064B2E">
        <w:rPr>
          <w:lang w:val="ru-RU"/>
        </w:rPr>
        <w:t xml:space="preserve"> </w:t>
      </w:r>
      <w:r>
        <w:rPr>
          <w:lang w:val="ru-RU"/>
        </w:rPr>
        <w:t>услуг</w:t>
      </w:r>
      <w:r w:rsidRPr="00064B2E">
        <w:rPr>
          <w:lang w:val="ru-RU"/>
        </w:rPr>
        <w:t xml:space="preserve"> </w:t>
      </w:r>
      <w:r>
        <w:rPr>
          <w:lang w:val="ru-RU"/>
        </w:rPr>
        <w:t>запуска</w:t>
      </w:r>
      <w:r w:rsidRPr="00064B2E">
        <w:rPr>
          <w:lang w:val="ru-RU"/>
        </w:rPr>
        <w:t xml:space="preserve"> </w:t>
      </w:r>
      <w:r>
        <w:rPr>
          <w:lang w:val="ru-RU"/>
        </w:rPr>
        <w:t>и</w:t>
      </w:r>
      <w:r w:rsidRPr="00064B2E">
        <w:rPr>
          <w:lang w:val="ru-RU"/>
        </w:rPr>
        <w:t xml:space="preserve"> </w:t>
      </w:r>
      <w:r>
        <w:rPr>
          <w:lang w:val="ru-RU"/>
        </w:rPr>
        <w:t>контракт</w:t>
      </w:r>
      <w:r w:rsidR="003B056D">
        <w:rPr>
          <w:lang w:val="ru-RU"/>
        </w:rPr>
        <w:t>е</w:t>
      </w:r>
      <w:r w:rsidR="007764EB">
        <w:rPr>
          <w:lang w:val="ru-RU"/>
        </w:rPr>
        <w:t>. Сроком приемлемости заявления спутниковой сети Кипра является 15 декабря 2022 года.</w:t>
      </w:r>
      <w:r w:rsidRPr="00064B2E">
        <w:rPr>
          <w:lang w:val="ru-RU"/>
        </w:rPr>
        <w:t xml:space="preserve"> </w:t>
      </w:r>
      <w:r w:rsidR="0029453D">
        <w:rPr>
          <w:lang w:val="ru-RU"/>
        </w:rPr>
        <w:t>С</w:t>
      </w:r>
      <w:r>
        <w:rPr>
          <w:lang w:val="ru-RU"/>
        </w:rPr>
        <w:t>ледует</w:t>
      </w:r>
      <w:r w:rsidRPr="00064B2E">
        <w:rPr>
          <w:lang w:val="ru-RU"/>
        </w:rPr>
        <w:t xml:space="preserve"> </w:t>
      </w:r>
      <w:r>
        <w:rPr>
          <w:lang w:val="ru-RU"/>
        </w:rPr>
        <w:t>поручить</w:t>
      </w:r>
      <w:r w:rsidRPr="00064B2E">
        <w:rPr>
          <w:lang w:val="ru-RU"/>
        </w:rPr>
        <w:t xml:space="preserve"> </w:t>
      </w:r>
      <w:r>
        <w:rPr>
          <w:lang w:val="ru-RU"/>
        </w:rPr>
        <w:t>Бюро</w:t>
      </w:r>
      <w:r w:rsidRPr="00064B2E">
        <w:rPr>
          <w:lang w:val="ru-RU"/>
        </w:rPr>
        <w:t xml:space="preserve"> </w:t>
      </w:r>
      <w:r>
        <w:rPr>
          <w:lang w:val="ru-RU"/>
        </w:rPr>
        <w:t>продолжать</w:t>
      </w:r>
      <w:r w:rsidRPr="00064B2E">
        <w:rPr>
          <w:lang w:val="ru-RU"/>
        </w:rPr>
        <w:t xml:space="preserve"> </w:t>
      </w:r>
      <w:r>
        <w:rPr>
          <w:lang w:val="ru-RU"/>
        </w:rPr>
        <w:t>принимать</w:t>
      </w:r>
      <w:r w:rsidRPr="00064B2E">
        <w:rPr>
          <w:lang w:val="ru-RU"/>
        </w:rPr>
        <w:t xml:space="preserve"> </w:t>
      </w:r>
      <w:r>
        <w:rPr>
          <w:lang w:val="ru-RU"/>
        </w:rPr>
        <w:t>во</w:t>
      </w:r>
      <w:r w:rsidRPr="00064B2E">
        <w:rPr>
          <w:lang w:val="ru-RU"/>
        </w:rPr>
        <w:t xml:space="preserve"> </w:t>
      </w:r>
      <w:r>
        <w:rPr>
          <w:lang w:val="ru-RU"/>
        </w:rPr>
        <w:t>внимание</w:t>
      </w:r>
      <w:r w:rsidRPr="00064B2E">
        <w:rPr>
          <w:lang w:val="ru-RU"/>
        </w:rPr>
        <w:t xml:space="preserve"> </w:t>
      </w:r>
      <w:r>
        <w:rPr>
          <w:lang w:val="ru-RU"/>
        </w:rPr>
        <w:t>частотные</w:t>
      </w:r>
      <w:r w:rsidRPr="00064B2E">
        <w:rPr>
          <w:lang w:val="ru-RU"/>
        </w:rPr>
        <w:t xml:space="preserve"> </w:t>
      </w:r>
      <w:r>
        <w:rPr>
          <w:lang w:val="ru-RU"/>
        </w:rPr>
        <w:t>присвоения</w:t>
      </w:r>
      <w:r w:rsidRPr="00064B2E">
        <w:rPr>
          <w:lang w:val="ru-RU"/>
        </w:rPr>
        <w:t xml:space="preserve"> </w:t>
      </w:r>
      <w:r w:rsidR="0029453D">
        <w:rPr>
          <w:lang w:val="ru-RU"/>
        </w:rPr>
        <w:t xml:space="preserve">спутниковой сети </w:t>
      </w:r>
      <w:r w:rsidR="0029453D">
        <w:t>CYP</w:t>
      </w:r>
      <w:r w:rsidR="0029453D" w:rsidRPr="00EA7262">
        <w:rPr>
          <w:lang w:val="ru-RU"/>
        </w:rPr>
        <w:t>-30</w:t>
      </w:r>
      <w:r w:rsidR="0029453D">
        <w:t>B</w:t>
      </w:r>
      <w:r w:rsidR="0029453D" w:rsidRPr="00EA7262">
        <w:rPr>
          <w:lang w:val="ru-RU"/>
        </w:rPr>
        <w:t>-59.7</w:t>
      </w:r>
      <w:r w:rsidR="0029453D">
        <w:t>E</w:t>
      </w:r>
      <w:r w:rsidR="0029453D" w:rsidRPr="00EA7262">
        <w:rPr>
          <w:lang w:val="ru-RU"/>
        </w:rPr>
        <w:t xml:space="preserve">-3 </w:t>
      </w:r>
      <w:r>
        <w:rPr>
          <w:lang w:val="ru-RU"/>
        </w:rPr>
        <w:t>до</w:t>
      </w:r>
      <w:r w:rsidRPr="00064B2E">
        <w:rPr>
          <w:lang w:val="ru-RU"/>
        </w:rPr>
        <w:t xml:space="preserve"> </w:t>
      </w:r>
      <w:r>
        <w:rPr>
          <w:lang w:val="ru-RU"/>
        </w:rPr>
        <w:t>конца</w:t>
      </w:r>
      <w:r w:rsidRPr="00064B2E">
        <w:rPr>
          <w:lang w:val="ru-RU"/>
        </w:rPr>
        <w:t xml:space="preserve"> </w:t>
      </w:r>
      <w:r w:rsidR="0029453D">
        <w:rPr>
          <w:lang w:val="ru-RU"/>
        </w:rPr>
        <w:t>92-го</w:t>
      </w:r>
      <w:r w:rsidRPr="00064B2E">
        <w:rPr>
          <w:lang w:val="ru-RU"/>
        </w:rPr>
        <w:t xml:space="preserve"> </w:t>
      </w:r>
      <w:r>
        <w:rPr>
          <w:lang w:val="ru-RU"/>
        </w:rPr>
        <w:t>собрания</w:t>
      </w:r>
      <w:r w:rsidR="0029453D">
        <w:rPr>
          <w:lang w:val="ru-RU"/>
        </w:rPr>
        <w:t xml:space="preserve"> Комитета</w:t>
      </w:r>
      <w:r w:rsidRPr="00064B2E">
        <w:rPr>
          <w:lang w:val="ru-RU"/>
        </w:rPr>
        <w:t xml:space="preserve">. </w:t>
      </w:r>
    </w:p>
    <w:p w14:paraId="77DAAAE6" w14:textId="77777777" w:rsidR="00FF253E" w:rsidRPr="00480F18" w:rsidRDefault="00FF253E" w:rsidP="00755F19">
      <w:pPr>
        <w:jc w:val="both"/>
        <w:rPr>
          <w:lang w:val="ru-RU"/>
        </w:rPr>
      </w:pPr>
      <w:r w:rsidRPr="00064B2E">
        <w:rPr>
          <w:lang w:val="ru-RU"/>
        </w:rPr>
        <w:t>5.7.13</w:t>
      </w:r>
      <w:r w:rsidRPr="00064B2E">
        <w:rPr>
          <w:lang w:val="ru-RU"/>
        </w:rPr>
        <w:tab/>
      </w:r>
      <w:r w:rsidRPr="00064B2E">
        <w:rPr>
          <w:b/>
          <w:lang w:val="ru-RU"/>
        </w:rPr>
        <w:t>Г-н Варламов</w:t>
      </w:r>
      <w:r w:rsidRPr="00064B2E">
        <w:rPr>
          <w:lang w:val="ru-RU"/>
        </w:rPr>
        <w:t xml:space="preserve"> </w:t>
      </w:r>
      <w:r>
        <w:rPr>
          <w:lang w:val="ru-RU"/>
        </w:rPr>
        <w:t>говорит</w:t>
      </w:r>
      <w:r w:rsidRPr="00064B2E">
        <w:rPr>
          <w:lang w:val="ru-RU"/>
        </w:rPr>
        <w:t xml:space="preserve">, </w:t>
      </w:r>
      <w:r>
        <w:rPr>
          <w:lang w:val="ru-RU"/>
        </w:rPr>
        <w:t>что</w:t>
      </w:r>
      <w:r w:rsidRPr="00064B2E">
        <w:rPr>
          <w:lang w:val="ru-RU"/>
        </w:rPr>
        <w:t xml:space="preserve"> </w:t>
      </w:r>
      <w:r>
        <w:rPr>
          <w:lang w:val="ru-RU"/>
        </w:rPr>
        <w:t>администрация</w:t>
      </w:r>
      <w:r w:rsidRPr="00064B2E">
        <w:rPr>
          <w:lang w:val="ru-RU"/>
        </w:rPr>
        <w:t xml:space="preserve"> </w:t>
      </w:r>
      <w:r>
        <w:rPr>
          <w:lang w:val="ru-RU"/>
        </w:rPr>
        <w:t>Кипра</w:t>
      </w:r>
      <w:r w:rsidRPr="00064B2E">
        <w:rPr>
          <w:lang w:val="ru-RU"/>
        </w:rPr>
        <w:t xml:space="preserve">, </w:t>
      </w:r>
      <w:r>
        <w:rPr>
          <w:lang w:val="ru-RU"/>
        </w:rPr>
        <w:t>несомненно</w:t>
      </w:r>
      <w:r w:rsidRPr="00064B2E">
        <w:rPr>
          <w:lang w:val="ru-RU"/>
        </w:rPr>
        <w:t xml:space="preserve">, </w:t>
      </w:r>
      <w:r>
        <w:rPr>
          <w:lang w:val="ru-RU"/>
        </w:rPr>
        <w:t>предприняла</w:t>
      </w:r>
      <w:r w:rsidRPr="00064B2E">
        <w:rPr>
          <w:lang w:val="ru-RU"/>
        </w:rPr>
        <w:t xml:space="preserve"> </w:t>
      </w:r>
      <w:r>
        <w:rPr>
          <w:lang w:val="ru-RU"/>
        </w:rPr>
        <w:t>усилия</w:t>
      </w:r>
      <w:r w:rsidRPr="00064B2E">
        <w:rPr>
          <w:lang w:val="ru-RU"/>
        </w:rPr>
        <w:t xml:space="preserve"> </w:t>
      </w:r>
      <w:r>
        <w:rPr>
          <w:lang w:val="ru-RU"/>
        </w:rPr>
        <w:t>для</w:t>
      </w:r>
      <w:r w:rsidRPr="00064B2E">
        <w:rPr>
          <w:lang w:val="ru-RU"/>
        </w:rPr>
        <w:t xml:space="preserve"> </w:t>
      </w:r>
      <w:r>
        <w:rPr>
          <w:lang w:val="ru-RU"/>
        </w:rPr>
        <w:t>производства</w:t>
      </w:r>
      <w:r w:rsidRPr="00064B2E">
        <w:rPr>
          <w:lang w:val="ru-RU"/>
        </w:rPr>
        <w:t xml:space="preserve"> </w:t>
      </w:r>
      <w:r>
        <w:rPr>
          <w:lang w:val="ru-RU"/>
        </w:rPr>
        <w:t>спутника</w:t>
      </w:r>
      <w:r w:rsidRPr="00064B2E">
        <w:rPr>
          <w:lang w:val="ru-RU"/>
        </w:rPr>
        <w:t xml:space="preserve">, </w:t>
      </w:r>
      <w:r>
        <w:rPr>
          <w:lang w:val="ru-RU"/>
        </w:rPr>
        <w:t>и</w:t>
      </w:r>
      <w:r w:rsidRPr="00064B2E">
        <w:rPr>
          <w:lang w:val="ru-RU"/>
        </w:rPr>
        <w:t xml:space="preserve"> </w:t>
      </w:r>
      <w:r>
        <w:rPr>
          <w:lang w:val="ru-RU"/>
        </w:rPr>
        <w:t>в</w:t>
      </w:r>
      <w:r w:rsidRPr="00064B2E">
        <w:rPr>
          <w:lang w:val="ru-RU"/>
        </w:rPr>
        <w:t xml:space="preserve"> </w:t>
      </w:r>
      <w:r>
        <w:rPr>
          <w:lang w:val="ru-RU"/>
        </w:rPr>
        <w:t>представлении</w:t>
      </w:r>
      <w:r w:rsidRPr="00064B2E">
        <w:rPr>
          <w:lang w:val="ru-RU"/>
        </w:rPr>
        <w:t xml:space="preserve"> </w:t>
      </w:r>
      <w:r>
        <w:rPr>
          <w:lang w:val="ru-RU"/>
        </w:rPr>
        <w:t>излагаются встречавшиеся трудности</w:t>
      </w:r>
      <w:r w:rsidRPr="00064B2E">
        <w:rPr>
          <w:lang w:val="ru-RU"/>
        </w:rPr>
        <w:t xml:space="preserve">. </w:t>
      </w:r>
      <w:r>
        <w:rPr>
          <w:lang w:val="ru-RU"/>
        </w:rPr>
        <w:t>В</w:t>
      </w:r>
      <w:r w:rsidRPr="004F01BB">
        <w:rPr>
          <w:lang w:val="ru-RU"/>
        </w:rPr>
        <w:t xml:space="preserve"> </w:t>
      </w:r>
      <w:r>
        <w:rPr>
          <w:lang w:val="ru-RU"/>
        </w:rPr>
        <w:t>то</w:t>
      </w:r>
      <w:r w:rsidRPr="004F01BB">
        <w:rPr>
          <w:lang w:val="ru-RU"/>
        </w:rPr>
        <w:t xml:space="preserve"> </w:t>
      </w:r>
      <w:r>
        <w:rPr>
          <w:lang w:val="ru-RU"/>
        </w:rPr>
        <w:t>же</w:t>
      </w:r>
      <w:r w:rsidRPr="004F01BB">
        <w:rPr>
          <w:lang w:val="ru-RU"/>
        </w:rPr>
        <w:t xml:space="preserve"> </w:t>
      </w:r>
      <w:r>
        <w:rPr>
          <w:lang w:val="ru-RU"/>
        </w:rPr>
        <w:t>время</w:t>
      </w:r>
      <w:r w:rsidRPr="004F01BB">
        <w:rPr>
          <w:lang w:val="ru-RU"/>
        </w:rPr>
        <w:t xml:space="preserve"> </w:t>
      </w:r>
      <w:r>
        <w:rPr>
          <w:lang w:val="ru-RU"/>
        </w:rPr>
        <w:t>у</w:t>
      </w:r>
      <w:r w:rsidRPr="004F01BB">
        <w:rPr>
          <w:lang w:val="ru-RU"/>
        </w:rPr>
        <w:t xml:space="preserve"> </w:t>
      </w:r>
      <w:r>
        <w:rPr>
          <w:lang w:val="ru-RU"/>
        </w:rPr>
        <w:t>Комитета</w:t>
      </w:r>
      <w:r w:rsidRPr="004F01BB">
        <w:rPr>
          <w:lang w:val="ru-RU"/>
        </w:rPr>
        <w:t xml:space="preserve"> </w:t>
      </w:r>
      <w:r>
        <w:rPr>
          <w:lang w:val="ru-RU"/>
        </w:rPr>
        <w:t>нет</w:t>
      </w:r>
      <w:r w:rsidRPr="004F01BB">
        <w:rPr>
          <w:lang w:val="ru-RU"/>
        </w:rPr>
        <w:t xml:space="preserve"> </w:t>
      </w:r>
      <w:r>
        <w:rPr>
          <w:lang w:val="ru-RU"/>
        </w:rPr>
        <w:t>достаточной</w:t>
      </w:r>
      <w:r w:rsidRPr="004F01BB">
        <w:rPr>
          <w:lang w:val="ru-RU"/>
        </w:rPr>
        <w:t xml:space="preserve"> </w:t>
      </w:r>
      <w:r>
        <w:rPr>
          <w:lang w:val="ru-RU"/>
        </w:rPr>
        <w:t>информации</w:t>
      </w:r>
      <w:r w:rsidRPr="004F01BB">
        <w:rPr>
          <w:lang w:val="ru-RU"/>
        </w:rPr>
        <w:t xml:space="preserve"> </w:t>
      </w:r>
      <w:r>
        <w:rPr>
          <w:lang w:val="ru-RU"/>
        </w:rPr>
        <w:t>для</w:t>
      </w:r>
      <w:r w:rsidRPr="004F01BB">
        <w:rPr>
          <w:lang w:val="ru-RU"/>
        </w:rPr>
        <w:t xml:space="preserve"> </w:t>
      </w:r>
      <w:r>
        <w:rPr>
          <w:lang w:val="ru-RU"/>
        </w:rPr>
        <w:t>подтверждения</w:t>
      </w:r>
      <w:r w:rsidRPr="004F01BB">
        <w:rPr>
          <w:lang w:val="ru-RU"/>
        </w:rPr>
        <w:t xml:space="preserve"> </w:t>
      </w:r>
      <w:r>
        <w:rPr>
          <w:lang w:val="ru-RU"/>
        </w:rPr>
        <w:t>того</w:t>
      </w:r>
      <w:r w:rsidRPr="004F01BB">
        <w:rPr>
          <w:lang w:val="ru-RU"/>
        </w:rPr>
        <w:t xml:space="preserve">, </w:t>
      </w:r>
      <w:r>
        <w:rPr>
          <w:lang w:val="ru-RU"/>
        </w:rPr>
        <w:t>что</w:t>
      </w:r>
      <w:r w:rsidRPr="004F01BB">
        <w:rPr>
          <w:lang w:val="ru-RU"/>
        </w:rPr>
        <w:t xml:space="preserve"> </w:t>
      </w:r>
      <w:r>
        <w:rPr>
          <w:lang w:val="ru-RU"/>
        </w:rPr>
        <w:t>были</w:t>
      </w:r>
      <w:r w:rsidRPr="004F01BB">
        <w:rPr>
          <w:lang w:val="ru-RU"/>
        </w:rPr>
        <w:t xml:space="preserve"> </w:t>
      </w:r>
      <w:r>
        <w:rPr>
          <w:lang w:val="ru-RU"/>
        </w:rPr>
        <w:t>соблюдены</w:t>
      </w:r>
      <w:r w:rsidRPr="004F01BB">
        <w:rPr>
          <w:lang w:val="ru-RU"/>
        </w:rPr>
        <w:t xml:space="preserve"> </w:t>
      </w:r>
      <w:r>
        <w:rPr>
          <w:lang w:val="ru-RU"/>
        </w:rPr>
        <w:t>все</w:t>
      </w:r>
      <w:r w:rsidRPr="004F01BB">
        <w:rPr>
          <w:lang w:val="ru-RU"/>
        </w:rPr>
        <w:t xml:space="preserve"> </w:t>
      </w:r>
      <w:r>
        <w:rPr>
          <w:lang w:val="ru-RU"/>
        </w:rPr>
        <w:t>условия</w:t>
      </w:r>
      <w:r w:rsidRPr="004F01BB">
        <w:rPr>
          <w:lang w:val="ru-RU"/>
        </w:rPr>
        <w:t xml:space="preserve"> </w:t>
      </w:r>
      <w:r>
        <w:rPr>
          <w:lang w:val="ru-RU"/>
        </w:rPr>
        <w:t>форс</w:t>
      </w:r>
      <w:r w:rsidRPr="004F01BB">
        <w:rPr>
          <w:lang w:val="ru-RU"/>
        </w:rPr>
        <w:t>-</w:t>
      </w:r>
      <w:r>
        <w:rPr>
          <w:lang w:val="ru-RU"/>
        </w:rPr>
        <w:t>мажорных</w:t>
      </w:r>
      <w:r w:rsidRPr="004F01BB">
        <w:rPr>
          <w:lang w:val="ru-RU"/>
        </w:rPr>
        <w:t xml:space="preserve"> </w:t>
      </w:r>
      <w:r>
        <w:rPr>
          <w:lang w:val="ru-RU"/>
        </w:rPr>
        <w:t>обстоятельств</w:t>
      </w:r>
      <w:r w:rsidRPr="004F01BB">
        <w:rPr>
          <w:lang w:val="ru-RU"/>
        </w:rPr>
        <w:t xml:space="preserve">, </w:t>
      </w:r>
      <w:r>
        <w:rPr>
          <w:lang w:val="ru-RU"/>
        </w:rPr>
        <w:t>и</w:t>
      </w:r>
      <w:r w:rsidRPr="004F01BB">
        <w:rPr>
          <w:lang w:val="ru-RU"/>
        </w:rPr>
        <w:t xml:space="preserve"> </w:t>
      </w:r>
      <w:r>
        <w:rPr>
          <w:lang w:val="ru-RU"/>
        </w:rPr>
        <w:t>для</w:t>
      </w:r>
      <w:r w:rsidRPr="004F01BB">
        <w:rPr>
          <w:lang w:val="ru-RU"/>
        </w:rPr>
        <w:t xml:space="preserve"> </w:t>
      </w:r>
      <w:r>
        <w:rPr>
          <w:lang w:val="ru-RU"/>
        </w:rPr>
        <w:t>определения</w:t>
      </w:r>
      <w:r w:rsidRPr="004F01BB">
        <w:rPr>
          <w:lang w:val="ru-RU"/>
        </w:rPr>
        <w:t xml:space="preserve"> </w:t>
      </w:r>
      <w:r>
        <w:rPr>
          <w:lang w:val="ru-RU"/>
        </w:rPr>
        <w:t>продолжительности продления, которое может быть предоставлено</w:t>
      </w:r>
      <w:r w:rsidRPr="004F01BB">
        <w:rPr>
          <w:lang w:val="ru-RU"/>
        </w:rPr>
        <w:t xml:space="preserve">. </w:t>
      </w:r>
      <w:r>
        <w:rPr>
          <w:lang w:val="ru-RU"/>
        </w:rPr>
        <w:t>При</w:t>
      </w:r>
      <w:r w:rsidRPr="00480F18">
        <w:rPr>
          <w:lang w:val="ru-RU"/>
        </w:rPr>
        <w:t xml:space="preserve"> </w:t>
      </w:r>
      <w:r>
        <w:rPr>
          <w:lang w:val="ru-RU"/>
        </w:rPr>
        <w:t>подписании</w:t>
      </w:r>
      <w:r w:rsidRPr="00480F18">
        <w:rPr>
          <w:lang w:val="ru-RU"/>
        </w:rPr>
        <w:t xml:space="preserve"> </w:t>
      </w:r>
      <w:r>
        <w:rPr>
          <w:lang w:val="ru-RU"/>
        </w:rPr>
        <w:t>контракта</w:t>
      </w:r>
      <w:r w:rsidRPr="00480F18">
        <w:rPr>
          <w:lang w:val="ru-RU"/>
        </w:rPr>
        <w:t xml:space="preserve"> </w:t>
      </w:r>
      <w:r>
        <w:rPr>
          <w:lang w:val="ru-RU"/>
        </w:rPr>
        <w:t>юристы</w:t>
      </w:r>
      <w:r w:rsidRPr="00480F18">
        <w:rPr>
          <w:lang w:val="ru-RU"/>
        </w:rPr>
        <w:t xml:space="preserve"> </w:t>
      </w:r>
      <w:r>
        <w:rPr>
          <w:lang w:val="ru-RU"/>
        </w:rPr>
        <w:t>принимали</w:t>
      </w:r>
      <w:r w:rsidRPr="00480F18">
        <w:rPr>
          <w:lang w:val="ru-RU"/>
        </w:rPr>
        <w:t xml:space="preserve"> </w:t>
      </w:r>
      <w:r>
        <w:rPr>
          <w:lang w:val="ru-RU"/>
        </w:rPr>
        <w:t>во</w:t>
      </w:r>
      <w:r w:rsidRPr="00480F18">
        <w:rPr>
          <w:lang w:val="ru-RU"/>
        </w:rPr>
        <w:t xml:space="preserve"> </w:t>
      </w:r>
      <w:r>
        <w:rPr>
          <w:lang w:val="ru-RU"/>
        </w:rPr>
        <w:t>внимание</w:t>
      </w:r>
      <w:r w:rsidRPr="00480F18">
        <w:rPr>
          <w:lang w:val="ru-RU"/>
        </w:rPr>
        <w:t xml:space="preserve"> </w:t>
      </w:r>
      <w:r>
        <w:rPr>
          <w:lang w:val="ru-RU"/>
        </w:rPr>
        <w:t>положения</w:t>
      </w:r>
      <w:r w:rsidRPr="00480F18">
        <w:rPr>
          <w:lang w:val="ru-RU"/>
        </w:rPr>
        <w:t xml:space="preserve"> </w:t>
      </w:r>
      <w:r>
        <w:rPr>
          <w:lang w:val="ru-RU"/>
        </w:rPr>
        <w:t>национальных</w:t>
      </w:r>
      <w:r w:rsidRPr="00480F18">
        <w:rPr>
          <w:lang w:val="ru-RU"/>
        </w:rPr>
        <w:t xml:space="preserve"> </w:t>
      </w:r>
      <w:r>
        <w:rPr>
          <w:lang w:val="ru-RU"/>
        </w:rPr>
        <w:t>законов</w:t>
      </w:r>
      <w:r w:rsidRPr="00480F18">
        <w:rPr>
          <w:lang w:val="ru-RU"/>
        </w:rPr>
        <w:t xml:space="preserve">, </w:t>
      </w:r>
      <w:r>
        <w:rPr>
          <w:lang w:val="ru-RU"/>
        </w:rPr>
        <w:t>в</w:t>
      </w:r>
      <w:r w:rsidRPr="00480F18">
        <w:rPr>
          <w:lang w:val="ru-RU"/>
        </w:rPr>
        <w:t xml:space="preserve"> </w:t>
      </w:r>
      <w:r>
        <w:rPr>
          <w:lang w:val="ru-RU"/>
        </w:rPr>
        <w:t>том</w:t>
      </w:r>
      <w:r w:rsidRPr="00480F18">
        <w:rPr>
          <w:lang w:val="ru-RU"/>
        </w:rPr>
        <w:t xml:space="preserve"> </w:t>
      </w:r>
      <w:r>
        <w:rPr>
          <w:lang w:val="ru-RU"/>
        </w:rPr>
        <w:t>числе</w:t>
      </w:r>
      <w:r w:rsidRPr="00480F18">
        <w:rPr>
          <w:lang w:val="ru-RU"/>
        </w:rPr>
        <w:t xml:space="preserve"> </w:t>
      </w:r>
      <w:r>
        <w:rPr>
          <w:lang w:val="ru-RU"/>
        </w:rPr>
        <w:t>относящиеся</w:t>
      </w:r>
      <w:r w:rsidRPr="00480F18">
        <w:rPr>
          <w:lang w:val="ru-RU"/>
        </w:rPr>
        <w:t xml:space="preserve"> </w:t>
      </w:r>
      <w:r>
        <w:rPr>
          <w:lang w:val="ru-RU"/>
        </w:rPr>
        <w:t>к</w:t>
      </w:r>
      <w:r w:rsidRPr="00480F18">
        <w:rPr>
          <w:lang w:val="ru-RU"/>
        </w:rPr>
        <w:t xml:space="preserve"> </w:t>
      </w:r>
      <w:r>
        <w:rPr>
          <w:lang w:val="ru-RU"/>
        </w:rPr>
        <w:t>оборонной</w:t>
      </w:r>
      <w:r w:rsidRPr="00480F18">
        <w:rPr>
          <w:lang w:val="ru-RU"/>
        </w:rPr>
        <w:t xml:space="preserve"> </w:t>
      </w:r>
      <w:r>
        <w:rPr>
          <w:lang w:val="ru-RU"/>
        </w:rPr>
        <w:t>промышленности</w:t>
      </w:r>
      <w:r w:rsidRPr="00480F18">
        <w:rPr>
          <w:lang w:val="ru-RU"/>
        </w:rPr>
        <w:t xml:space="preserve">, </w:t>
      </w:r>
      <w:r>
        <w:rPr>
          <w:lang w:val="ru-RU"/>
        </w:rPr>
        <w:t>и</w:t>
      </w:r>
      <w:r w:rsidRPr="00480F18">
        <w:rPr>
          <w:lang w:val="ru-RU"/>
        </w:rPr>
        <w:t xml:space="preserve"> </w:t>
      </w:r>
      <w:r>
        <w:rPr>
          <w:lang w:val="ru-RU"/>
        </w:rPr>
        <w:t>поэтому</w:t>
      </w:r>
      <w:r w:rsidRPr="00480F18">
        <w:rPr>
          <w:lang w:val="ru-RU"/>
        </w:rPr>
        <w:t xml:space="preserve"> </w:t>
      </w:r>
      <w:r>
        <w:rPr>
          <w:lang w:val="ru-RU"/>
        </w:rPr>
        <w:t>воздействие</w:t>
      </w:r>
      <w:r w:rsidRPr="00480F18">
        <w:rPr>
          <w:lang w:val="ru-RU"/>
        </w:rPr>
        <w:t xml:space="preserve"> </w:t>
      </w:r>
      <w:r>
        <w:rPr>
          <w:lang w:val="ru-RU"/>
        </w:rPr>
        <w:t>их</w:t>
      </w:r>
      <w:r w:rsidRPr="00480F18">
        <w:rPr>
          <w:lang w:val="ru-RU"/>
        </w:rPr>
        <w:t xml:space="preserve"> </w:t>
      </w:r>
      <w:r>
        <w:rPr>
          <w:lang w:val="ru-RU"/>
        </w:rPr>
        <w:t>возможного</w:t>
      </w:r>
      <w:r w:rsidRPr="00480F18">
        <w:rPr>
          <w:lang w:val="ru-RU"/>
        </w:rPr>
        <w:t xml:space="preserve"> </w:t>
      </w:r>
      <w:r>
        <w:rPr>
          <w:lang w:val="ru-RU"/>
        </w:rPr>
        <w:t>применения</w:t>
      </w:r>
      <w:r w:rsidRPr="00480F18">
        <w:rPr>
          <w:lang w:val="ru-RU"/>
        </w:rPr>
        <w:t xml:space="preserve"> </w:t>
      </w:r>
      <w:r>
        <w:rPr>
          <w:lang w:val="ru-RU"/>
        </w:rPr>
        <w:t>должно</w:t>
      </w:r>
      <w:r w:rsidRPr="00480F18">
        <w:rPr>
          <w:lang w:val="ru-RU"/>
        </w:rPr>
        <w:t xml:space="preserve"> </w:t>
      </w:r>
      <w:r>
        <w:rPr>
          <w:lang w:val="ru-RU"/>
        </w:rPr>
        <w:t>приниматься</w:t>
      </w:r>
      <w:r w:rsidRPr="00480F18">
        <w:rPr>
          <w:lang w:val="ru-RU"/>
        </w:rPr>
        <w:t xml:space="preserve"> </w:t>
      </w:r>
      <w:r>
        <w:rPr>
          <w:lang w:val="ru-RU"/>
        </w:rPr>
        <w:t>во</w:t>
      </w:r>
      <w:r w:rsidRPr="00480F18">
        <w:rPr>
          <w:lang w:val="ru-RU"/>
        </w:rPr>
        <w:t xml:space="preserve"> </w:t>
      </w:r>
      <w:r>
        <w:rPr>
          <w:lang w:val="ru-RU"/>
        </w:rPr>
        <w:t>внимание</w:t>
      </w:r>
      <w:r w:rsidRPr="00480F18">
        <w:rPr>
          <w:lang w:val="ru-RU"/>
        </w:rPr>
        <w:t xml:space="preserve">. </w:t>
      </w:r>
      <w:r>
        <w:rPr>
          <w:lang w:val="ru-RU"/>
        </w:rPr>
        <w:t>Требуется</w:t>
      </w:r>
      <w:r w:rsidRPr="00480F18">
        <w:rPr>
          <w:lang w:val="ru-RU"/>
        </w:rPr>
        <w:t xml:space="preserve"> </w:t>
      </w:r>
      <w:r>
        <w:rPr>
          <w:lang w:val="ru-RU"/>
        </w:rPr>
        <w:t>дополнительная</w:t>
      </w:r>
      <w:r w:rsidRPr="00480F18">
        <w:rPr>
          <w:lang w:val="ru-RU"/>
        </w:rPr>
        <w:t xml:space="preserve"> </w:t>
      </w:r>
      <w:r>
        <w:rPr>
          <w:lang w:val="ru-RU"/>
        </w:rPr>
        <w:t>информация</w:t>
      </w:r>
      <w:r w:rsidRPr="00480F18">
        <w:rPr>
          <w:lang w:val="ru-RU"/>
        </w:rPr>
        <w:t xml:space="preserve">, </w:t>
      </w:r>
      <w:r>
        <w:rPr>
          <w:lang w:val="ru-RU"/>
        </w:rPr>
        <w:t>в</w:t>
      </w:r>
      <w:r w:rsidRPr="00480F18">
        <w:rPr>
          <w:lang w:val="ru-RU"/>
        </w:rPr>
        <w:t xml:space="preserve"> </w:t>
      </w:r>
      <w:r>
        <w:rPr>
          <w:lang w:val="ru-RU"/>
        </w:rPr>
        <w:t>том</w:t>
      </w:r>
      <w:r w:rsidRPr="00480F18">
        <w:rPr>
          <w:lang w:val="ru-RU"/>
        </w:rPr>
        <w:t xml:space="preserve"> </w:t>
      </w:r>
      <w:r>
        <w:rPr>
          <w:lang w:val="ru-RU"/>
        </w:rPr>
        <w:t>числе</w:t>
      </w:r>
      <w:r w:rsidRPr="00480F18">
        <w:rPr>
          <w:lang w:val="ru-RU"/>
        </w:rPr>
        <w:t xml:space="preserve"> </w:t>
      </w:r>
      <w:r>
        <w:rPr>
          <w:lang w:val="ru-RU"/>
        </w:rPr>
        <w:t>по</w:t>
      </w:r>
      <w:r w:rsidRPr="00480F18">
        <w:rPr>
          <w:lang w:val="ru-RU"/>
        </w:rPr>
        <w:t xml:space="preserve"> </w:t>
      </w:r>
      <w:r>
        <w:rPr>
          <w:lang w:val="ru-RU"/>
        </w:rPr>
        <w:t>случившимся</w:t>
      </w:r>
      <w:r w:rsidRPr="00480F18">
        <w:rPr>
          <w:lang w:val="ru-RU"/>
        </w:rPr>
        <w:t xml:space="preserve"> </w:t>
      </w:r>
      <w:r>
        <w:rPr>
          <w:lang w:val="ru-RU"/>
        </w:rPr>
        <w:t>задержкам</w:t>
      </w:r>
      <w:r w:rsidRPr="00480F18">
        <w:rPr>
          <w:lang w:val="ru-RU"/>
        </w:rPr>
        <w:t xml:space="preserve"> </w:t>
      </w:r>
      <w:r>
        <w:rPr>
          <w:lang w:val="ru-RU"/>
        </w:rPr>
        <w:t>и</w:t>
      </w:r>
      <w:r w:rsidRPr="00480F18">
        <w:rPr>
          <w:lang w:val="ru-RU"/>
        </w:rPr>
        <w:t xml:space="preserve"> </w:t>
      </w:r>
      <w:r>
        <w:rPr>
          <w:lang w:val="ru-RU"/>
        </w:rPr>
        <w:t>новому</w:t>
      </w:r>
      <w:r w:rsidRPr="00480F18">
        <w:rPr>
          <w:lang w:val="ru-RU"/>
        </w:rPr>
        <w:t xml:space="preserve"> </w:t>
      </w:r>
      <w:r>
        <w:rPr>
          <w:lang w:val="ru-RU"/>
        </w:rPr>
        <w:t>окну</w:t>
      </w:r>
      <w:r w:rsidRPr="00480F18">
        <w:rPr>
          <w:lang w:val="ru-RU"/>
        </w:rPr>
        <w:t xml:space="preserve"> </w:t>
      </w:r>
      <w:r>
        <w:rPr>
          <w:lang w:val="ru-RU"/>
        </w:rPr>
        <w:t>запуска</w:t>
      </w:r>
      <w:r w:rsidRPr="00480F18">
        <w:rPr>
          <w:lang w:val="ru-RU"/>
        </w:rPr>
        <w:t>.</w:t>
      </w:r>
    </w:p>
    <w:p w14:paraId="1ADB3809" w14:textId="24AC2F77" w:rsidR="00FF253E" w:rsidRPr="000D4EA9" w:rsidRDefault="00FF253E" w:rsidP="00755F19">
      <w:pPr>
        <w:jc w:val="both"/>
        <w:rPr>
          <w:lang w:val="ru-RU"/>
        </w:rPr>
      </w:pPr>
      <w:r w:rsidRPr="00306E4E">
        <w:rPr>
          <w:lang w:val="ru-RU"/>
        </w:rPr>
        <w:t>5.7.14</w:t>
      </w:r>
      <w:r w:rsidRPr="00306E4E">
        <w:rPr>
          <w:lang w:val="ru-RU"/>
        </w:rPr>
        <w:tab/>
      </w:r>
      <w:r w:rsidRPr="00306E4E">
        <w:rPr>
          <w:b/>
          <w:bCs/>
          <w:lang w:val="ru-RU"/>
        </w:rPr>
        <w:t xml:space="preserve">Г-н Ван (руководитель </w:t>
      </w:r>
      <w:r>
        <w:rPr>
          <w:b/>
          <w:bCs/>
        </w:rPr>
        <w:t>SSD</w:t>
      </w:r>
      <w:r w:rsidRPr="00306E4E">
        <w:rPr>
          <w:b/>
          <w:bCs/>
          <w:lang w:val="ru-RU"/>
        </w:rPr>
        <w:t>/</w:t>
      </w:r>
      <w:r>
        <w:rPr>
          <w:b/>
          <w:bCs/>
        </w:rPr>
        <w:t>SNP</w:t>
      </w:r>
      <w:r w:rsidRPr="00306E4E">
        <w:rPr>
          <w:b/>
          <w:bCs/>
          <w:lang w:val="ru-RU"/>
        </w:rPr>
        <w:t>)</w:t>
      </w:r>
      <w:r w:rsidRPr="00306E4E">
        <w:rPr>
          <w:lang w:val="ru-RU"/>
        </w:rPr>
        <w:t xml:space="preserve">, </w:t>
      </w:r>
      <w:r>
        <w:rPr>
          <w:lang w:val="ru-RU"/>
        </w:rPr>
        <w:t>отвечая</w:t>
      </w:r>
      <w:r w:rsidRPr="00306E4E">
        <w:rPr>
          <w:lang w:val="ru-RU"/>
        </w:rPr>
        <w:t xml:space="preserve"> </w:t>
      </w:r>
      <w:r>
        <w:rPr>
          <w:lang w:val="ru-RU"/>
        </w:rPr>
        <w:t>на</w:t>
      </w:r>
      <w:r w:rsidRPr="00306E4E">
        <w:rPr>
          <w:lang w:val="ru-RU"/>
        </w:rPr>
        <w:t xml:space="preserve"> </w:t>
      </w:r>
      <w:r>
        <w:rPr>
          <w:lang w:val="ru-RU"/>
        </w:rPr>
        <w:t>вопрос</w:t>
      </w:r>
      <w:r w:rsidRPr="00306E4E">
        <w:rPr>
          <w:lang w:val="ru-RU"/>
        </w:rPr>
        <w:t xml:space="preserve"> </w:t>
      </w:r>
      <w:r>
        <w:rPr>
          <w:b/>
          <w:bCs/>
          <w:lang w:val="ru-RU"/>
        </w:rPr>
        <w:t>г</w:t>
      </w:r>
      <w:r w:rsidRPr="00306E4E">
        <w:rPr>
          <w:b/>
          <w:bCs/>
          <w:lang w:val="ru-RU"/>
        </w:rPr>
        <w:t>-н</w:t>
      </w:r>
      <w:r>
        <w:rPr>
          <w:b/>
          <w:bCs/>
          <w:lang w:val="ru-RU"/>
        </w:rPr>
        <w:t>а</w:t>
      </w:r>
      <w:r w:rsidRPr="00306E4E">
        <w:rPr>
          <w:b/>
          <w:bCs/>
          <w:lang w:val="ru-RU"/>
        </w:rPr>
        <w:t xml:space="preserve"> Анри</w:t>
      </w:r>
      <w:r w:rsidRPr="00306E4E">
        <w:rPr>
          <w:lang w:val="ru-RU"/>
        </w:rPr>
        <w:t xml:space="preserve">, </w:t>
      </w:r>
      <w:r>
        <w:rPr>
          <w:lang w:val="ru-RU"/>
        </w:rPr>
        <w:t>говорит</w:t>
      </w:r>
      <w:r w:rsidRPr="00306E4E">
        <w:rPr>
          <w:lang w:val="ru-RU"/>
        </w:rPr>
        <w:t xml:space="preserve">, </w:t>
      </w:r>
      <w:r>
        <w:rPr>
          <w:lang w:val="ru-RU"/>
        </w:rPr>
        <w:t>что</w:t>
      </w:r>
      <w:r w:rsidRPr="00306E4E">
        <w:rPr>
          <w:lang w:val="ru-RU"/>
        </w:rPr>
        <w:t xml:space="preserve"> </w:t>
      </w:r>
      <w:r>
        <w:rPr>
          <w:lang w:val="ru-RU"/>
        </w:rPr>
        <w:t>администрация</w:t>
      </w:r>
      <w:r w:rsidRPr="00306E4E">
        <w:rPr>
          <w:lang w:val="ru-RU"/>
        </w:rPr>
        <w:t xml:space="preserve"> </w:t>
      </w:r>
      <w:r>
        <w:rPr>
          <w:lang w:val="ru-RU"/>
        </w:rPr>
        <w:t>Кипра</w:t>
      </w:r>
      <w:r w:rsidRPr="00306E4E">
        <w:rPr>
          <w:lang w:val="ru-RU"/>
        </w:rPr>
        <w:t xml:space="preserve"> </w:t>
      </w:r>
      <w:r w:rsidR="00902428">
        <w:rPr>
          <w:lang w:val="ru-RU"/>
        </w:rPr>
        <w:t>представила</w:t>
      </w:r>
      <w:r>
        <w:rPr>
          <w:lang w:val="ru-RU"/>
        </w:rPr>
        <w:t xml:space="preserve"> четыре сети в позиции</w:t>
      </w:r>
      <w:r w:rsidRPr="00306E4E">
        <w:rPr>
          <w:lang w:val="ru-RU"/>
        </w:rPr>
        <w:t xml:space="preserve"> 59</w:t>
      </w:r>
      <w:r>
        <w:rPr>
          <w:lang w:val="ru-RU"/>
        </w:rPr>
        <w:t>,</w:t>
      </w:r>
      <w:r w:rsidRPr="00306E4E">
        <w:rPr>
          <w:lang w:val="ru-RU"/>
        </w:rPr>
        <w:t>7</w:t>
      </w:r>
      <w:r>
        <w:rPr>
          <w:lang w:val="ru-RU"/>
        </w:rPr>
        <w:t> в. д., которые используют полосы частот в соответствии с Приложением </w:t>
      </w:r>
      <w:r w:rsidRPr="00306E4E">
        <w:rPr>
          <w:b/>
          <w:bCs/>
          <w:lang w:val="ru-RU"/>
        </w:rPr>
        <w:t>30</w:t>
      </w:r>
      <w:r w:rsidRPr="00664352">
        <w:rPr>
          <w:b/>
          <w:bCs/>
        </w:rPr>
        <w:t>B</w:t>
      </w:r>
      <w:r w:rsidRPr="00306E4E">
        <w:rPr>
          <w:lang w:val="ru-RU"/>
        </w:rPr>
        <w:t xml:space="preserve">. </w:t>
      </w:r>
      <w:r>
        <w:rPr>
          <w:lang w:val="ru-RU"/>
        </w:rPr>
        <w:t>Первые</w:t>
      </w:r>
      <w:r w:rsidRPr="00376C53">
        <w:rPr>
          <w:lang w:val="ru-RU"/>
        </w:rPr>
        <w:t xml:space="preserve"> </w:t>
      </w:r>
      <w:r>
        <w:rPr>
          <w:lang w:val="ru-RU"/>
        </w:rPr>
        <w:t>две</w:t>
      </w:r>
      <w:r w:rsidRPr="00376C53">
        <w:rPr>
          <w:lang w:val="ru-RU"/>
        </w:rPr>
        <w:t xml:space="preserve"> (</w:t>
      </w:r>
      <w:r w:rsidRPr="00664352">
        <w:t>CYP</w:t>
      </w:r>
      <w:r w:rsidRPr="00376C53">
        <w:rPr>
          <w:lang w:val="ru-RU"/>
        </w:rPr>
        <w:t>-30</w:t>
      </w:r>
      <w:r w:rsidRPr="00664352">
        <w:t>B</w:t>
      </w:r>
      <w:r w:rsidRPr="00376C53">
        <w:rPr>
          <w:lang w:val="ru-RU"/>
        </w:rPr>
        <w:t>-59.7</w:t>
      </w:r>
      <w:r w:rsidRPr="00664352">
        <w:t>E</w:t>
      </w:r>
      <w:r w:rsidRPr="00376C53">
        <w:rPr>
          <w:lang w:val="ru-RU"/>
        </w:rPr>
        <w:t xml:space="preserve"> </w:t>
      </w:r>
      <w:r>
        <w:rPr>
          <w:lang w:val="ru-RU"/>
        </w:rPr>
        <w:t>и</w:t>
      </w:r>
      <w:r w:rsidRPr="00376C53">
        <w:rPr>
          <w:lang w:val="ru-RU"/>
        </w:rPr>
        <w:t xml:space="preserve"> </w:t>
      </w:r>
      <w:r w:rsidRPr="00664352">
        <w:t>CYP</w:t>
      </w:r>
      <w:r w:rsidRPr="00376C53">
        <w:rPr>
          <w:lang w:val="ru-RU"/>
        </w:rPr>
        <w:t>-30</w:t>
      </w:r>
      <w:r w:rsidRPr="00664352">
        <w:t>B</w:t>
      </w:r>
      <w:r w:rsidRPr="00376C53">
        <w:rPr>
          <w:lang w:val="ru-RU"/>
        </w:rPr>
        <w:t>-59.7</w:t>
      </w:r>
      <w:r w:rsidRPr="00664352">
        <w:t>E</w:t>
      </w:r>
      <w:r w:rsidRPr="00376C53">
        <w:rPr>
          <w:lang w:val="ru-RU"/>
        </w:rPr>
        <w:t xml:space="preserve">-2) </w:t>
      </w:r>
      <w:r>
        <w:rPr>
          <w:lang w:val="ru-RU"/>
        </w:rPr>
        <w:t>были</w:t>
      </w:r>
      <w:r w:rsidRPr="00376C53">
        <w:rPr>
          <w:lang w:val="ru-RU"/>
        </w:rPr>
        <w:t xml:space="preserve"> </w:t>
      </w:r>
      <w:r>
        <w:rPr>
          <w:lang w:val="ru-RU"/>
        </w:rPr>
        <w:t>представлены</w:t>
      </w:r>
      <w:r w:rsidRPr="00376C53">
        <w:rPr>
          <w:lang w:val="ru-RU"/>
        </w:rPr>
        <w:t xml:space="preserve"> </w:t>
      </w:r>
      <w:r>
        <w:rPr>
          <w:lang w:val="ru-RU"/>
        </w:rPr>
        <w:t>в</w:t>
      </w:r>
      <w:r w:rsidRPr="00376C53">
        <w:rPr>
          <w:lang w:val="ru-RU"/>
        </w:rPr>
        <w:t xml:space="preserve"> 2017</w:t>
      </w:r>
      <w:r w:rsidRPr="00376C53">
        <w:t> </w:t>
      </w:r>
      <w:r>
        <w:rPr>
          <w:lang w:val="ru-RU"/>
        </w:rPr>
        <w:t>году</w:t>
      </w:r>
      <w:r w:rsidRPr="00376C53">
        <w:rPr>
          <w:lang w:val="ru-RU"/>
        </w:rPr>
        <w:t xml:space="preserve">, </w:t>
      </w:r>
      <w:r>
        <w:rPr>
          <w:lang w:val="ru-RU"/>
        </w:rPr>
        <w:t>введены</w:t>
      </w:r>
      <w:r w:rsidRPr="00376C53">
        <w:rPr>
          <w:lang w:val="ru-RU"/>
        </w:rPr>
        <w:t xml:space="preserve"> </w:t>
      </w:r>
      <w:r>
        <w:rPr>
          <w:lang w:val="ru-RU"/>
        </w:rPr>
        <w:t>в</w:t>
      </w:r>
      <w:r w:rsidRPr="00376C53">
        <w:rPr>
          <w:lang w:val="ru-RU"/>
        </w:rPr>
        <w:t xml:space="preserve"> </w:t>
      </w:r>
      <w:r>
        <w:rPr>
          <w:lang w:val="ru-RU"/>
        </w:rPr>
        <w:t>действие в марте</w:t>
      </w:r>
      <w:r w:rsidRPr="00376C53">
        <w:rPr>
          <w:lang w:val="ru-RU"/>
        </w:rPr>
        <w:t xml:space="preserve"> 2020</w:t>
      </w:r>
      <w:r>
        <w:rPr>
          <w:lang w:val="ru-RU"/>
        </w:rPr>
        <w:t> года и приостановлены через 90 дней</w:t>
      </w:r>
      <w:r w:rsidRPr="00376C53">
        <w:rPr>
          <w:lang w:val="ru-RU"/>
        </w:rPr>
        <w:t xml:space="preserve">. </w:t>
      </w:r>
      <w:r>
        <w:rPr>
          <w:lang w:val="ru-RU"/>
        </w:rPr>
        <w:t>Регламентарный</w:t>
      </w:r>
      <w:r w:rsidRPr="00376C53">
        <w:rPr>
          <w:lang w:val="ru-RU"/>
        </w:rPr>
        <w:t xml:space="preserve"> </w:t>
      </w:r>
      <w:r>
        <w:rPr>
          <w:lang w:val="ru-RU"/>
        </w:rPr>
        <w:t>предельный</w:t>
      </w:r>
      <w:r w:rsidRPr="00376C53">
        <w:rPr>
          <w:lang w:val="ru-RU"/>
        </w:rPr>
        <w:t xml:space="preserve"> </w:t>
      </w:r>
      <w:r>
        <w:rPr>
          <w:lang w:val="ru-RU"/>
        </w:rPr>
        <w:t>срок</w:t>
      </w:r>
      <w:r w:rsidRPr="00376C53">
        <w:rPr>
          <w:lang w:val="ru-RU"/>
        </w:rPr>
        <w:t xml:space="preserve"> </w:t>
      </w:r>
      <w:r>
        <w:rPr>
          <w:lang w:val="ru-RU"/>
        </w:rPr>
        <w:t>повторного</w:t>
      </w:r>
      <w:r w:rsidRPr="00376C53">
        <w:rPr>
          <w:lang w:val="ru-RU"/>
        </w:rPr>
        <w:t xml:space="preserve"> </w:t>
      </w:r>
      <w:r>
        <w:rPr>
          <w:lang w:val="ru-RU"/>
        </w:rPr>
        <w:t>ввода</w:t>
      </w:r>
      <w:r w:rsidRPr="00376C53">
        <w:rPr>
          <w:lang w:val="ru-RU"/>
        </w:rPr>
        <w:t xml:space="preserve"> </w:t>
      </w:r>
      <w:r>
        <w:rPr>
          <w:lang w:val="ru-RU"/>
        </w:rPr>
        <w:t>в</w:t>
      </w:r>
      <w:r w:rsidRPr="00376C53">
        <w:rPr>
          <w:lang w:val="ru-RU"/>
        </w:rPr>
        <w:t xml:space="preserve"> </w:t>
      </w:r>
      <w:r>
        <w:rPr>
          <w:lang w:val="ru-RU"/>
        </w:rPr>
        <w:t>действие</w:t>
      </w:r>
      <w:r w:rsidRPr="00376C53">
        <w:rPr>
          <w:lang w:val="ru-RU"/>
        </w:rPr>
        <w:t xml:space="preserve"> –16</w:t>
      </w:r>
      <w:r w:rsidRPr="00376C53">
        <w:t> </w:t>
      </w:r>
      <w:r>
        <w:rPr>
          <w:lang w:val="ru-RU"/>
        </w:rPr>
        <w:t>июня</w:t>
      </w:r>
      <w:r w:rsidRPr="00376C53">
        <w:rPr>
          <w:lang w:val="ru-RU"/>
        </w:rPr>
        <w:t xml:space="preserve"> 2023</w:t>
      </w:r>
      <w:r w:rsidRPr="00376C53">
        <w:t> </w:t>
      </w:r>
      <w:r>
        <w:rPr>
          <w:lang w:val="ru-RU"/>
        </w:rPr>
        <w:t>года</w:t>
      </w:r>
      <w:r w:rsidRPr="00376C53">
        <w:rPr>
          <w:lang w:val="ru-RU"/>
        </w:rPr>
        <w:t xml:space="preserve">, </w:t>
      </w:r>
      <w:r>
        <w:rPr>
          <w:lang w:val="ru-RU"/>
        </w:rPr>
        <w:t>т</w:t>
      </w:r>
      <w:r w:rsidRPr="00376C53">
        <w:rPr>
          <w:lang w:val="ru-RU"/>
        </w:rPr>
        <w:t>.</w:t>
      </w:r>
      <w:r w:rsidRPr="00376C53">
        <w:t> </w:t>
      </w:r>
      <w:r>
        <w:rPr>
          <w:lang w:val="ru-RU"/>
        </w:rPr>
        <w:t>е</w:t>
      </w:r>
      <w:r w:rsidRPr="00376C53">
        <w:rPr>
          <w:lang w:val="ru-RU"/>
        </w:rPr>
        <w:t xml:space="preserve">. </w:t>
      </w:r>
      <w:r>
        <w:rPr>
          <w:lang w:val="ru-RU"/>
        </w:rPr>
        <w:t>до</w:t>
      </w:r>
      <w:r w:rsidRPr="00376C53">
        <w:rPr>
          <w:lang w:val="ru-RU"/>
        </w:rPr>
        <w:t xml:space="preserve"> </w:t>
      </w:r>
      <w:r>
        <w:rPr>
          <w:lang w:val="ru-RU"/>
        </w:rPr>
        <w:t>продления</w:t>
      </w:r>
      <w:r w:rsidRPr="00376C53">
        <w:rPr>
          <w:lang w:val="ru-RU"/>
        </w:rPr>
        <w:t xml:space="preserve">, </w:t>
      </w:r>
      <w:r>
        <w:rPr>
          <w:lang w:val="ru-RU"/>
        </w:rPr>
        <w:t>запрашиваемого администрацией для обсуждаемой в настоящее время сети</w:t>
      </w:r>
      <w:r w:rsidRPr="00376C53">
        <w:rPr>
          <w:lang w:val="ru-RU"/>
        </w:rPr>
        <w:t xml:space="preserve">. </w:t>
      </w:r>
      <w:r>
        <w:rPr>
          <w:lang w:val="ru-RU"/>
        </w:rPr>
        <w:t>Сеть</w:t>
      </w:r>
      <w:r w:rsidRPr="003A70F2">
        <w:rPr>
          <w:lang w:val="ru-RU"/>
        </w:rPr>
        <w:t xml:space="preserve"> </w:t>
      </w:r>
      <w:r w:rsidRPr="00664352">
        <w:t>CYP</w:t>
      </w:r>
      <w:r w:rsidRPr="003A70F2">
        <w:rPr>
          <w:lang w:val="ru-RU"/>
        </w:rPr>
        <w:noBreakHyphen/>
        <w:t>30</w:t>
      </w:r>
      <w:r w:rsidRPr="00664352">
        <w:t>B</w:t>
      </w:r>
      <w:r w:rsidRPr="003A70F2">
        <w:rPr>
          <w:lang w:val="ru-RU"/>
        </w:rPr>
        <w:t>-59.7</w:t>
      </w:r>
      <w:r w:rsidRPr="00664352">
        <w:t>E</w:t>
      </w:r>
      <w:r w:rsidRPr="003A70F2">
        <w:rPr>
          <w:lang w:val="ru-RU"/>
        </w:rPr>
        <w:t xml:space="preserve">-3 </w:t>
      </w:r>
      <w:r>
        <w:rPr>
          <w:lang w:val="ru-RU"/>
        </w:rPr>
        <w:t>была</w:t>
      </w:r>
      <w:r w:rsidRPr="003A70F2">
        <w:rPr>
          <w:lang w:val="ru-RU"/>
        </w:rPr>
        <w:t xml:space="preserve"> </w:t>
      </w:r>
      <w:r>
        <w:rPr>
          <w:lang w:val="ru-RU"/>
        </w:rPr>
        <w:t>представлена</w:t>
      </w:r>
      <w:r w:rsidRPr="003A70F2">
        <w:rPr>
          <w:lang w:val="ru-RU"/>
        </w:rPr>
        <w:t xml:space="preserve"> </w:t>
      </w:r>
      <w:r>
        <w:rPr>
          <w:lang w:val="ru-RU"/>
        </w:rPr>
        <w:t>в</w:t>
      </w:r>
      <w:r w:rsidRPr="003A70F2">
        <w:rPr>
          <w:lang w:val="ru-RU"/>
        </w:rPr>
        <w:t xml:space="preserve"> 2014</w:t>
      </w:r>
      <w:r w:rsidRPr="003A70F2">
        <w:t> </w:t>
      </w:r>
      <w:r>
        <w:rPr>
          <w:lang w:val="ru-RU"/>
        </w:rPr>
        <w:t>году</w:t>
      </w:r>
      <w:r w:rsidRPr="003A70F2">
        <w:rPr>
          <w:lang w:val="ru-RU"/>
        </w:rPr>
        <w:t xml:space="preserve">, </w:t>
      </w:r>
      <w:r>
        <w:rPr>
          <w:lang w:val="ru-RU"/>
        </w:rPr>
        <w:t>но</w:t>
      </w:r>
      <w:r w:rsidRPr="003A70F2">
        <w:rPr>
          <w:lang w:val="ru-RU"/>
        </w:rPr>
        <w:t xml:space="preserve"> </w:t>
      </w:r>
      <w:r>
        <w:rPr>
          <w:lang w:val="ru-RU"/>
        </w:rPr>
        <w:t>Бюро</w:t>
      </w:r>
      <w:r w:rsidRPr="003A70F2">
        <w:rPr>
          <w:lang w:val="ru-RU"/>
        </w:rPr>
        <w:t xml:space="preserve"> </w:t>
      </w:r>
      <w:r>
        <w:rPr>
          <w:lang w:val="ru-RU"/>
        </w:rPr>
        <w:t>получило</w:t>
      </w:r>
      <w:r w:rsidRPr="003A70F2">
        <w:rPr>
          <w:lang w:val="ru-RU"/>
        </w:rPr>
        <w:t xml:space="preserve"> </w:t>
      </w:r>
      <w:r>
        <w:rPr>
          <w:lang w:val="ru-RU"/>
        </w:rPr>
        <w:t>только</w:t>
      </w:r>
      <w:r w:rsidRPr="003A70F2">
        <w:rPr>
          <w:lang w:val="ru-RU"/>
        </w:rPr>
        <w:t xml:space="preserve"> </w:t>
      </w:r>
      <w:r>
        <w:rPr>
          <w:lang w:val="ru-RU"/>
        </w:rPr>
        <w:t>представление для Части </w:t>
      </w:r>
      <w:r w:rsidRPr="00664352">
        <w:t>A</w:t>
      </w:r>
      <w:r w:rsidRPr="003A70F2">
        <w:rPr>
          <w:lang w:val="ru-RU"/>
        </w:rPr>
        <w:t xml:space="preserve">. </w:t>
      </w:r>
      <w:r>
        <w:rPr>
          <w:lang w:val="ru-RU"/>
        </w:rPr>
        <w:t xml:space="preserve">Информация, </w:t>
      </w:r>
      <w:r w:rsidR="004D4967">
        <w:rPr>
          <w:lang w:val="ru-RU"/>
        </w:rPr>
        <w:t>требующаяся</w:t>
      </w:r>
      <w:r>
        <w:rPr>
          <w:lang w:val="ru-RU"/>
        </w:rPr>
        <w:t xml:space="preserve"> согласно Резолюции </w:t>
      </w:r>
      <w:r w:rsidRPr="003A70F2">
        <w:rPr>
          <w:b/>
          <w:bCs/>
          <w:lang w:val="ru-RU"/>
        </w:rPr>
        <w:t>49 (</w:t>
      </w:r>
      <w:r>
        <w:rPr>
          <w:b/>
          <w:bCs/>
          <w:lang w:val="ru-RU"/>
        </w:rPr>
        <w:t>Пересм</w:t>
      </w:r>
      <w:r w:rsidRPr="003A70F2">
        <w:rPr>
          <w:b/>
          <w:bCs/>
          <w:lang w:val="ru-RU"/>
        </w:rPr>
        <w:t>.</w:t>
      </w:r>
      <w:r>
        <w:rPr>
          <w:b/>
          <w:bCs/>
          <w:lang w:val="en-US"/>
        </w:rPr>
        <w:t> </w:t>
      </w:r>
      <w:r>
        <w:rPr>
          <w:b/>
          <w:bCs/>
          <w:lang w:val="ru-RU"/>
        </w:rPr>
        <w:t>ВКР</w:t>
      </w:r>
      <w:r w:rsidRPr="003A70F2">
        <w:rPr>
          <w:b/>
          <w:bCs/>
          <w:lang w:val="ru-RU"/>
        </w:rPr>
        <w:noBreakHyphen/>
        <w:t>19)</w:t>
      </w:r>
      <w:r w:rsidRPr="003A70F2">
        <w:rPr>
          <w:lang w:val="ru-RU"/>
        </w:rPr>
        <w:t xml:space="preserve">, </w:t>
      </w:r>
      <w:r>
        <w:rPr>
          <w:lang w:val="ru-RU"/>
        </w:rPr>
        <w:t>Части</w:t>
      </w:r>
      <w:r w:rsidRPr="003A70F2">
        <w:t> </w:t>
      </w:r>
      <w:r w:rsidRPr="00664352">
        <w:t>B</w:t>
      </w:r>
      <w:r w:rsidRPr="003A70F2">
        <w:rPr>
          <w:lang w:val="ru-RU"/>
        </w:rPr>
        <w:t xml:space="preserve"> </w:t>
      </w:r>
      <w:r>
        <w:rPr>
          <w:lang w:val="ru-RU"/>
        </w:rPr>
        <w:t>и</w:t>
      </w:r>
      <w:r w:rsidRPr="003A70F2">
        <w:rPr>
          <w:lang w:val="ru-RU"/>
        </w:rPr>
        <w:t xml:space="preserve"> </w:t>
      </w:r>
      <w:r>
        <w:rPr>
          <w:lang w:val="ru-RU"/>
        </w:rPr>
        <w:t>заявлению</w:t>
      </w:r>
      <w:r w:rsidRPr="003A70F2">
        <w:rPr>
          <w:lang w:val="ru-RU"/>
        </w:rPr>
        <w:t xml:space="preserve">, </w:t>
      </w:r>
      <w:r>
        <w:rPr>
          <w:lang w:val="ru-RU"/>
        </w:rPr>
        <w:t>еще</w:t>
      </w:r>
      <w:r w:rsidRPr="003A70F2">
        <w:rPr>
          <w:lang w:val="ru-RU"/>
        </w:rPr>
        <w:t xml:space="preserve"> </w:t>
      </w:r>
      <w:r>
        <w:rPr>
          <w:lang w:val="ru-RU"/>
        </w:rPr>
        <w:t>не</w:t>
      </w:r>
      <w:r w:rsidRPr="003A70F2">
        <w:rPr>
          <w:lang w:val="ru-RU"/>
        </w:rPr>
        <w:t xml:space="preserve"> </w:t>
      </w:r>
      <w:r>
        <w:rPr>
          <w:lang w:val="ru-RU"/>
        </w:rPr>
        <w:t>была</w:t>
      </w:r>
      <w:r w:rsidRPr="003A70F2">
        <w:rPr>
          <w:lang w:val="ru-RU"/>
        </w:rPr>
        <w:t xml:space="preserve"> </w:t>
      </w:r>
      <w:r>
        <w:rPr>
          <w:lang w:val="ru-RU"/>
        </w:rPr>
        <w:t>представлена</w:t>
      </w:r>
      <w:r w:rsidRPr="003A70F2">
        <w:rPr>
          <w:lang w:val="ru-RU"/>
        </w:rPr>
        <w:t xml:space="preserve">, </w:t>
      </w:r>
      <w:r>
        <w:rPr>
          <w:lang w:val="ru-RU"/>
        </w:rPr>
        <w:t>несмотря</w:t>
      </w:r>
      <w:r w:rsidRPr="003A70F2">
        <w:rPr>
          <w:lang w:val="ru-RU"/>
        </w:rPr>
        <w:t xml:space="preserve"> </w:t>
      </w:r>
      <w:r>
        <w:rPr>
          <w:lang w:val="ru-RU"/>
        </w:rPr>
        <w:t>на</w:t>
      </w:r>
      <w:r w:rsidRPr="003A70F2">
        <w:rPr>
          <w:lang w:val="ru-RU"/>
        </w:rPr>
        <w:t xml:space="preserve"> </w:t>
      </w:r>
      <w:r>
        <w:rPr>
          <w:lang w:val="ru-RU"/>
        </w:rPr>
        <w:t>напоминания</w:t>
      </w:r>
      <w:r w:rsidRPr="003A70F2">
        <w:rPr>
          <w:lang w:val="ru-RU"/>
        </w:rPr>
        <w:t xml:space="preserve"> </w:t>
      </w:r>
      <w:r>
        <w:rPr>
          <w:lang w:val="ru-RU"/>
        </w:rPr>
        <w:t>Бюро</w:t>
      </w:r>
      <w:r w:rsidRPr="003A70F2">
        <w:rPr>
          <w:lang w:val="ru-RU"/>
        </w:rPr>
        <w:t xml:space="preserve"> </w:t>
      </w:r>
      <w:r>
        <w:rPr>
          <w:lang w:val="ru-RU"/>
        </w:rPr>
        <w:t>в</w:t>
      </w:r>
      <w:r w:rsidRPr="003A70F2">
        <w:rPr>
          <w:lang w:val="ru-RU"/>
        </w:rPr>
        <w:t xml:space="preserve"> </w:t>
      </w:r>
      <w:r>
        <w:rPr>
          <w:lang w:val="ru-RU"/>
        </w:rPr>
        <w:t>июне</w:t>
      </w:r>
      <w:r w:rsidRPr="003A70F2">
        <w:rPr>
          <w:lang w:val="ru-RU"/>
        </w:rPr>
        <w:t xml:space="preserve"> </w:t>
      </w:r>
      <w:r>
        <w:rPr>
          <w:lang w:val="ru-RU"/>
        </w:rPr>
        <w:t>и</w:t>
      </w:r>
      <w:r w:rsidRPr="003A70F2">
        <w:rPr>
          <w:lang w:val="ru-RU"/>
        </w:rPr>
        <w:t xml:space="preserve"> </w:t>
      </w:r>
      <w:r>
        <w:rPr>
          <w:lang w:val="ru-RU"/>
        </w:rPr>
        <w:t>сентябре</w:t>
      </w:r>
      <w:r w:rsidRPr="003A70F2">
        <w:rPr>
          <w:lang w:val="ru-RU"/>
        </w:rPr>
        <w:t xml:space="preserve"> 2022</w:t>
      </w:r>
      <w:r>
        <w:rPr>
          <w:lang w:val="ru-RU"/>
        </w:rPr>
        <w:t> года</w:t>
      </w:r>
      <w:r w:rsidRPr="003A70F2">
        <w:rPr>
          <w:lang w:val="ru-RU"/>
        </w:rPr>
        <w:t xml:space="preserve">. </w:t>
      </w:r>
      <w:r>
        <w:rPr>
          <w:lang w:val="ru-RU"/>
        </w:rPr>
        <w:t>Сеть</w:t>
      </w:r>
      <w:r w:rsidRPr="00FF253E">
        <w:rPr>
          <w:lang w:val="ru-RU"/>
        </w:rPr>
        <w:t xml:space="preserve"> </w:t>
      </w:r>
      <w:r w:rsidRPr="00664352">
        <w:t>CYP</w:t>
      </w:r>
      <w:r w:rsidRPr="00FF253E">
        <w:rPr>
          <w:lang w:val="ru-RU"/>
        </w:rPr>
        <w:t>-30</w:t>
      </w:r>
      <w:r w:rsidRPr="00664352">
        <w:t>B</w:t>
      </w:r>
      <w:r w:rsidRPr="00FF253E">
        <w:rPr>
          <w:lang w:val="ru-RU"/>
        </w:rPr>
        <w:t>-59.7</w:t>
      </w:r>
      <w:r w:rsidRPr="00664352">
        <w:t>E</w:t>
      </w:r>
      <w:r w:rsidRPr="00FF253E">
        <w:rPr>
          <w:lang w:val="ru-RU"/>
        </w:rPr>
        <w:t xml:space="preserve">-4 </w:t>
      </w:r>
      <w:r>
        <w:rPr>
          <w:lang w:val="ru-RU"/>
        </w:rPr>
        <w:t>была</w:t>
      </w:r>
      <w:r w:rsidRPr="00FF253E">
        <w:rPr>
          <w:lang w:val="ru-RU"/>
        </w:rPr>
        <w:t xml:space="preserve"> </w:t>
      </w:r>
      <w:r>
        <w:rPr>
          <w:lang w:val="ru-RU"/>
        </w:rPr>
        <w:t>получена</w:t>
      </w:r>
      <w:r w:rsidRPr="00FF253E">
        <w:rPr>
          <w:lang w:val="ru-RU"/>
        </w:rPr>
        <w:t xml:space="preserve"> </w:t>
      </w:r>
      <w:r>
        <w:rPr>
          <w:lang w:val="ru-RU"/>
        </w:rPr>
        <w:t>в</w:t>
      </w:r>
      <w:r w:rsidRPr="00FF253E">
        <w:rPr>
          <w:lang w:val="ru-RU"/>
        </w:rPr>
        <w:t xml:space="preserve"> 2021</w:t>
      </w:r>
      <w:r w:rsidRPr="003A70F2">
        <w:t> </w:t>
      </w:r>
      <w:r>
        <w:rPr>
          <w:lang w:val="ru-RU"/>
        </w:rPr>
        <w:t>году</w:t>
      </w:r>
      <w:r w:rsidRPr="00FF253E">
        <w:rPr>
          <w:lang w:val="ru-RU"/>
        </w:rPr>
        <w:t xml:space="preserve"> </w:t>
      </w:r>
      <w:r>
        <w:rPr>
          <w:lang w:val="ru-RU"/>
        </w:rPr>
        <w:t>и</w:t>
      </w:r>
      <w:r w:rsidRPr="00FF253E">
        <w:rPr>
          <w:lang w:val="ru-RU"/>
        </w:rPr>
        <w:t xml:space="preserve"> </w:t>
      </w:r>
      <w:r>
        <w:rPr>
          <w:lang w:val="ru-RU"/>
        </w:rPr>
        <w:t>опубликована</w:t>
      </w:r>
      <w:r w:rsidRPr="00FF253E">
        <w:rPr>
          <w:lang w:val="ru-RU"/>
        </w:rPr>
        <w:t xml:space="preserve"> </w:t>
      </w:r>
      <w:r>
        <w:rPr>
          <w:lang w:val="ru-RU"/>
        </w:rPr>
        <w:t>в</w:t>
      </w:r>
      <w:r w:rsidRPr="00FF253E">
        <w:rPr>
          <w:lang w:val="ru-RU"/>
        </w:rPr>
        <w:t xml:space="preserve"> 2022</w:t>
      </w:r>
      <w:r w:rsidRPr="003A70F2">
        <w:t> </w:t>
      </w:r>
      <w:r>
        <w:rPr>
          <w:lang w:val="ru-RU"/>
        </w:rPr>
        <w:t>году</w:t>
      </w:r>
      <w:r w:rsidRPr="00FF253E">
        <w:rPr>
          <w:lang w:val="ru-RU"/>
        </w:rPr>
        <w:t xml:space="preserve">. </w:t>
      </w:r>
      <w:r>
        <w:rPr>
          <w:lang w:val="ru-RU"/>
        </w:rPr>
        <w:t>Что</w:t>
      </w:r>
      <w:r w:rsidRPr="00FF253E">
        <w:rPr>
          <w:lang w:val="ru-RU"/>
        </w:rPr>
        <w:t xml:space="preserve"> </w:t>
      </w:r>
      <w:r>
        <w:rPr>
          <w:lang w:val="ru-RU"/>
        </w:rPr>
        <w:t>касается</w:t>
      </w:r>
      <w:r w:rsidRPr="00FF253E">
        <w:rPr>
          <w:lang w:val="ru-RU"/>
        </w:rPr>
        <w:t xml:space="preserve"> </w:t>
      </w:r>
      <w:r>
        <w:rPr>
          <w:lang w:val="ru-RU"/>
        </w:rPr>
        <w:t>соответствующих</w:t>
      </w:r>
      <w:r w:rsidRPr="00FF253E">
        <w:rPr>
          <w:lang w:val="ru-RU"/>
        </w:rPr>
        <w:t xml:space="preserve"> </w:t>
      </w:r>
      <w:r>
        <w:rPr>
          <w:lang w:val="ru-RU"/>
        </w:rPr>
        <w:t>полос</w:t>
      </w:r>
      <w:r w:rsidRPr="00FF253E">
        <w:rPr>
          <w:lang w:val="ru-RU"/>
        </w:rPr>
        <w:t xml:space="preserve"> </w:t>
      </w:r>
      <w:r>
        <w:rPr>
          <w:lang w:val="ru-RU"/>
        </w:rPr>
        <w:t>частот</w:t>
      </w:r>
      <w:r w:rsidRPr="00FF253E">
        <w:rPr>
          <w:lang w:val="ru-RU"/>
        </w:rPr>
        <w:t xml:space="preserve">, </w:t>
      </w:r>
      <w:r w:rsidR="00902428">
        <w:rPr>
          <w:lang w:val="ru-RU"/>
        </w:rPr>
        <w:t>выступающий</w:t>
      </w:r>
      <w:r w:rsidRPr="00FF253E">
        <w:rPr>
          <w:lang w:val="ru-RU"/>
        </w:rPr>
        <w:t xml:space="preserve"> </w:t>
      </w:r>
      <w:r>
        <w:rPr>
          <w:lang w:val="ru-RU"/>
        </w:rPr>
        <w:t>говорит</w:t>
      </w:r>
      <w:r w:rsidRPr="00FF253E">
        <w:rPr>
          <w:lang w:val="ru-RU"/>
        </w:rPr>
        <w:t xml:space="preserve">, </w:t>
      </w:r>
      <w:r>
        <w:rPr>
          <w:lang w:val="ru-RU"/>
        </w:rPr>
        <w:t>что</w:t>
      </w:r>
      <w:r w:rsidRPr="00FF253E">
        <w:rPr>
          <w:lang w:val="ru-RU"/>
        </w:rPr>
        <w:t xml:space="preserve"> </w:t>
      </w:r>
      <w:r>
        <w:rPr>
          <w:lang w:val="ru-RU"/>
        </w:rPr>
        <w:t>у</w:t>
      </w:r>
      <w:r w:rsidRPr="00FF253E">
        <w:rPr>
          <w:lang w:val="ru-RU"/>
        </w:rPr>
        <w:t xml:space="preserve"> </w:t>
      </w:r>
      <w:r>
        <w:rPr>
          <w:lang w:val="ru-RU"/>
        </w:rPr>
        <w:t>двух</w:t>
      </w:r>
      <w:r w:rsidRPr="00FF253E">
        <w:rPr>
          <w:lang w:val="ru-RU"/>
        </w:rPr>
        <w:t xml:space="preserve"> </w:t>
      </w:r>
      <w:r>
        <w:rPr>
          <w:lang w:val="ru-RU"/>
        </w:rPr>
        <w:t>первых</w:t>
      </w:r>
      <w:r w:rsidRPr="00FF253E">
        <w:rPr>
          <w:lang w:val="ru-RU"/>
        </w:rPr>
        <w:t xml:space="preserve"> </w:t>
      </w:r>
      <w:r>
        <w:rPr>
          <w:lang w:val="ru-RU"/>
        </w:rPr>
        <w:t>сетей</w:t>
      </w:r>
      <w:r w:rsidRPr="00FF253E">
        <w:rPr>
          <w:lang w:val="ru-RU"/>
        </w:rPr>
        <w:t xml:space="preserve"> </w:t>
      </w:r>
      <w:r>
        <w:rPr>
          <w:lang w:val="ru-RU"/>
        </w:rPr>
        <w:t>на</w:t>
      </w:r>
      <w:r w:rsidRPr="00FF253E">
        <w:rPr>
          <w:lang w:val="ru-RU"/>
        </w:rPr>
        <w:t xml:space="preserve"> </w:t>
      </w:r>
      <w:r>
        <w:rPr>
          <w:lang w:val="ru-RU"/>
        </w:rPr>
        <w:t>линии</w:t>
      </w:r>
      <w:r w:rsidRPr="00FF253E">
        <w:rPr>
          <w:lang w:val="ru-RU"/>
        </w:rPr>
        <w:t xml:space="preserve"> </w:t>
      </w:r>
      <w:r>
        <w:rPr>
          <w:lang w:val="ru-RU"/>
        </w:rPr>
        <w:t>вверх</w:t>
      </w:r>
      <w:r w:rsidRPr="00FF253E">
        <w:rPr>
          <w:lang w:val="ru-RU"/>
        </w:rPr>
        <w:t xml:space="preserve"> </w:t>
      </w:r>
      <w:r>
        <w:rPr>
          <w:lang w:val="ru-RU"/>
        </w:rPr>
        <w:t>есть</w:t>
      </w:r>
      <w:r w:rsidRPr="00FF253E">
        <w:rPr>
          <w:lang w:val="ru-RU"/>
        </w:rPr>
        <w:t xml:space="preserve"> </w:t>
      </w:r>
      <w:r>
        <w:rPr>
          <w:lang w:val="ru-RU"/>
        </w:rPr>
        <w:t>только</w:t>
      </w:r>
      <w:r w:rsidRPr="00FF253E">
        <w:rPr>
          <w:lang w:val="ru-RU"/>
        </w:rPr>
        <w:t xml:space="preserve"> 250</w:t>
      </w:r>
      <w:r w:rsidRPr="00A83E41">
        <w:t> </w:t>
      </w:r>
      <w:r w:rsidRPr="00A83E41">
        <w:rPr>
          <w:lang w:val="ru-RU"/>
        </w:rPr>
        <w:t>МГц</w:t>
      </w:r>
      <w:r w:rsidRPr="00FF253E">
        <w:rPr>
          <w:lang w:val="ru-RU"/>
        </w:rPr>
        <w:t xml:space="preserve"> </w:t>
      </w:r>
      <w:r>
        <w:rPr>
          <w:lang w:val="ru-RU"/>
        </w:rPr>
        <w:t>в</w:t>
      </w:r>
      <w:r w:rsidRPr="00FF253E">
        <w:rPr>
          <w:lang w:val="ru-RU"/>
        </w:rPr>
        <w:t xml:space="preserve"> </w:t>
      </w:r>
      <w:r>
        <w:rPr>
          <w:lang w:val="ru-RU"/>
        </w:rPr>
        <w:t>диапазоне</w:t>
      </w:r>
      <w:r w:rsidRPr="00FF253E">
        <w:rPr>
          <w:lang w:val="ru-RU"/>
        </w:rPr>
        <w:t xml:space="preserve"> </w:t>
      </w:r>
      <w:r w:rsidRPr="00664352">
        <w:t>Ku</w:t>
      </w:r>
      <w:r w:rsidRPr="00FF253E">
        <w:rPr>
          <w:lang w:val="ru-RU"/>
        </w:rPr>
        <w:t xml:space="preserve">. </w:t>
      </w:r>
      <w:r>
        <w:rPr>
          <w:lang w:val="ru-RU"/>
        </w:rPr>
        <w:t>Последние</w:t>
      </w:r>
      <w:r w:rsidRPr="000D4EA9">
        <w:rPr>
          <w:lang w:val="ru-RU"/>
        </w:rPr>
        <w:t xml:space="preserve"> </w:t>
      </w:r>
      <w:r>
        <w:rPr>
          <w:lang w:val="ru-RU"/>
        </w:rPr>
        <w:t>две</w:t>
      </w:r>
      <w:r w:rsidRPr="000D4EA9">
        <w:rPr>
          <w:lang w:val="ru-RU"/>
        </w:rPr>
        <w:t xml:space="preserve"> </w:t>
      </w:r>
      <w:r>
        <w:rPr>
          <w:lang w:val="ru-RU"/>
        </w:rPr>
        <w:t>сети</w:t>
      </w:r>
      <w:r w:rsidRPr="000D4EA9">
        <w:rPr>
          <w:lang w:val="ru-RU"/>
        </w:rPr>
        <w:t xml:space="preserve">, </w:t>
      </w:r>
      <w:r>
        <w:rPr>
          <w:lang w:val="ru-RU"/>
        </w:rPr>
        <w:t>которые</w:t>
      </w:r>
      <w:r w:rsidRPr="000D4EA9">
        <w:rPr>
          <w:lang w:val="ru-RU"/>
        </w:rPr>
        <w:t xml:space="preserve"> </w:t>
      </w:r>
      <w:r>
        <w:rPr>
          <w:lang w:val="ru-RU"/>
        </w:rPr>
        <w:t>еще</w:t>
      </w:r>
      <w:r w:rsidRPr="000D4EA9">
        <w:rPr>
          <w:lang w:val="ru-RU"/>
        </w:rPr>
        <w:t xml:space="preserve"> </w:t>
      </w:r>
      <w:r>
        <w:rPr>
          <w:lang w:val="ru-RU"/>
        </w:rPr>
        <w:t>находятся</w:t>
      </w:r>
      <w:r w:rsidRPr="000D4EA9">
        <w:rPr>
          <w:lang w:val="ru-RU"/>
        </w:rPr>
        <w:t xml:space="preserve"> </w:t>
      </w:r>
      <w:r>
        <w:rPr>
          <w:lang w:val="ru-RU"/>
        </w:rPr>
        <w:t>на</w:t>
      </w:r>
      <w:r w:rsidRPr="000D4EA9">
        <w:rPr>
          <w:lang w:val="ru-RU"/>
        </w:rPr>
        <w:t xml:space="preserve"> </w:t>
      </w:r>
      <w:r>
        <w:rPr>
          <w:lang w:val="ru-RU"/>
        </w:rPr>
        <w:t>этапе</w:t>
      </w:r>
      <w:r w:rsidRPr="000D4EA9">
        <w:rPr>
          <w:lang w:val="ru-RU"/>
        </w:rPr>
        <w:t xml:space="preserve"> </w:t>
      </w:r>
      <w:r>
        <w:rPr>
          <w:lang w:val="ru-RU"/>
        </w:rPr>
        <w:t>Части</w:t>
      </w:r>
      <w:r w:rsidRPr="00A83E41">
        <w:t> </w:t>
      </w:r>
      <w:r>
        <w:rPr>
          <w:lang w:val="ru-RU"/>
        </w:rPr>
        <w:t>А</w:t>
      </w:r>
      <w:r w:rsidRPr="000D4EA9">
        <w:rPr>
          <w:lang w:val="ru-RU"/>
        </w:rPr>
        <w:t xml:space="preserve">, </w:t>
      </w:r>
      <w:r>
        <w:rPr>
          <w:lang w:val="ru-RU"/>
        </w:rPr>
        <w:t>используют</w:t>
      </w:r>
      <w:r w:rsidRPr="000D4EA9">
        <w:rPr>
          <w:lang w:val="ru-RU"/>
        </w:rPr>
        <w:t xml:space="preserve"> </w:t>
      </w:r>
      <w:r>
        <w:rPr>
          <w:lang w:val="ru-RU"/>
        </w:rPr>
        <w:t>все</w:t>
      </w:r>
      <w:r w:rsidRPr="000D4EA9">
        <w:rPr>
          <w:lang w:val="ru-RU"/>
        </w:rPr>
        <w:t xml:space="preserve"> 500 МГц.</w:t>
      </w:r>
    </w:p>
    <w:p w14:paraId="67017C1F" w14:textId="2FBB69AD" w:rsidR="00FF253E" w:rsidRPr="00A0689C" w:rsidRDefault="00FF253E" w:rsidP="00755F19">
      <w:pPr>
        <w:jc w:val="both"/>
        <w:rPr>
          <w:lang w:val="ru-RU"/>
        </w:rPr>
      </w:pPr>
      <w:r w:rsidRPr="004B7341">
        <w:rPr>
          <w:lang w:val="ru-RU"/>
        </w:rPr>
        <w:t>5.7.15</w:t>
      </w:r>
      <w:r w:rsidRPr="004B7341">
        <w:rPr>
          <w:lang w:val="ru-RU"/>
        </w:rPr>
        <w:tab/>
      </w:r>
      <w:r w:rsidRPr="004B7341">
        <w:rPr>
          <w:b/>
          <w:lang w:val="ru-RU"/>
        </w:rPr>
        <w:t>Г-н Анри</w:t>
      </w:r>
      <w:r w:rsidRPr="004B7341">
        <w:rPr>
          <w:lang w:val="ru-RU"/>
        </w:rPr>
        <w:t xml:space="preserve"> </w:t>
      </w:r>
      <w:r>
        <w:rPr>
          <w:lang w:val="ru-RU"/>
        </w:rPr>
        <w:t>говорит</w:t>
      </w:r>
      <w:r w:rsidRPr="004B7341">
        <w:rPr>
          <w:lang w:val="ru-RU"/>
        </w:rPr>
        <w:t xml:space="preserve">, </w:t>
      </w:r>
      <w:r>
        <w:rPr>
          <w:lang w:val="ru-RU"/>
        </w:rPr>
        <w:t>что</w:t>
      </w:r>
      <w:r w:rsidRPr="004B7341">
        <w:rPr>
          <w:lang w:val="ru-RU"/>
        </w:rPr>
        <w:t xml:space="preserve"> </w:t>
      </w:r>
      <w:r>
        <w:rPr>
          <w:lang w:val="ru-RU"/>
        </w:rPr>
        <w:t>он</w:t>
      </w:r>
      <w:r w:rsidRPr="004B7341">
        <w:rPr>
          <w:lang w:val="ru-RU"/>
        </w:rPr>
        <w:t xml:space="preserve"> </w:t>
      </w:r>
      <w:r>
        <w:rPr>
          <w:lang w:val="ru-RU"/>
        </w:rPr>
        <w:t>пытался</w:t>
      </w:r>
      <w:r w:rsidRPr="004B7341">
        <w:rPr>
          <w:lang w:val="ru-RU"/>
        </w:rPr>
        <w:t xml:space="preserve"> </w:t>
      </w:r>
      <w:r w:rsidR="004D4967">
        <w:rPr>
          <w:lang w:val="ru-RU"/>
        </w:rPr>
        <w:t>понять</w:t>
      </w:r>
      <w:r w:rsidRPr="004B7341">
        <w:rPr>
          <w:lang w:val="ru-RU"/>
        </w:rPr>
        <w:t xml:space="preserve"> </w:t>
      </w:r>
      <w:r>
        <w:rPr>
          <w:lang w:val="ru-RU"/>
        </w:rPr>
        <w:t>связь</w:t>
      </w:r>
      <w:r w:rsidRPr="004B7341">
        <w:rPr>
          <w:lang w:val="ru-RU"/>
        </w:rPr>
        <w:t xml:space="preserve"> </w:t>
      </w:r>
      <w:r>
        <w:rPr>
          <w:lang w:val="ru-RU"/>
        </w:rPr>
        <w:t>между</w:t>
      </w:r>
      <w:r w:rsidRPr="004B7341">
        <w:rPr>
          <w:lang w:val="ru-RU"/>
        </w:rPr>
        <w:t xml:space="preserve"> </w:t>
      </w:r>
      <w:r>
        <w:rPr>
          <w:lang w:val="ru-RU"/>
        </w:rPr>
        <w:t>датой</w:t>
      </w:r>
      <w:r w:rsidRPr="004B7341">
        <w:rPr>
          <w:lang w:val="ru-RU"/>
        </w:rPr>
        <w:t xml:space="preserve"> </w:t>
      </w:r>
      <w:r>
        <w:rPr>
          <w:lang w:val="ru-RU"/>
        </w:rPr>
        <w:t>возобновления</w:t>
      </w:r>
      <w:r w:rsidRPr="004B7341">
        <w:rPr>
          <w:lang w:val="ru-RU"/>
        </w:rPr>
        <w:t xml:space="preserve"> </w:t>
      </w:r>
      <w:r>
        <w:rPr>
          <w:lang w:val="ru-RU"/>
        </w:rPr>
        <w:t>двух</w:t>
      </w:r>
      <w:r w:rsidRPr="004B7341">
        <w:rPr>
          <w:lang w:val="ru-RU"/>
        </w:rPr>
        <w:t xml:space="preserve"> </w:t>
      </w:r>
      <w:r>
        <w:rPr>
          <w:lang w:val="ru-RU"/>
        </w:rPr>
        <w:t>приостановленных</w:t>
      </w:r>
      <w:r w:rsidRPr="004B7341">
        <w:rPr>
          <w:lang w:val="ru-RU"/>
        </w:rPr>
        <w:t xml:space="preserve"> </w:t>
      </w:r>
      <w:r>
        <w:rPr>
          <w:lang w:val="ru-RU"/>
        </w:rPr>
        <w:t>сетей</w:t>
      </w:r>
      <w:r w:rsidRPr="004B7341">
        <w:rPr>
          <w:lang w:val="ru-RU"/>
        </w:rPr>
        <w:t xml:space="preserve"> (16</w:t>
      </w:r>
      <w:r w:rsidRPr="000D4EA9">
        <w:t> </w:t>
      </w:r>
      <w:r>
        <w:rPr>
          <w:lang w:val="ru-RU"/>
        </w:rPr>
        <w:t>июня</w:t>
      </w:r>
      <w:r w:rsidRPr="004B7341">
        <w:rPr>
          <w:lang w:val="ru-RU"/>
        </w:rPr>
        <w:t xml:space="preserve"> 2023</w:t>
      </w:r>
      <w:r w:rsidRPr="000D4EA9">
        <w:t> </w:t>
      </w:r>
      <w:r>
        <w:rPr>
          <w:lang w:val="ru-RU"/>
        </w:rPr>
        <w:t>г</w:t>
      </w:r>
      <w:r w:rsidRPr="004B7341">
        <w:rPr>
          <w:lang w:val="ru-RU"/>
        </w:rPr>
        <w:t xml:space="preserve">.) </w:t>
      </w:r>
      <w:r>
        <w:rPr>
          <w:lang w:val="ru-RU"/>
        </w:rPr>
        <w:t>и</w:t>
      </w:r>
      <w:r w:rsidRPr="004B7341">
        <w:rPr>
          <w:lang w:val="ru-RU"/>
        </w:rPr>
        <w:t xml:space="preserve"> </w:t>
      </w:r>
      <w:r>
        <w:rPr>
          <w:lang w:val="ru-RU"/>
        </w:rPr>
        <w:t>датой</w:t>
      </w:r>
      <w:r w:rsidRPr="004B7341">
        <w:rPr>
          <w:lang w:val="ru-RU"/>
        </w:rPr>
        <w:t xml:space="preserve"> </w:t>
      </w:r>
      <w:r>
        <w:rPr>
          <w:lang w:val="ru-RU"/>
        </w:rPr>
        <w:t>продления</w:t>
      </w:r>
      <w:r w:rsidRPr="004B7341">
        <w:rPr>
          <w:lang w:val="ru-RU"/>
        </w:rPr>
        <w:t xml:space="preserve">, </w:t>
      </w:r>
      <w:r>
        <w:rPr>
          <w:lang w:val="ru-RU"/>
        </w:rPr>
        <w:t xml:space="preserve">запрашиваемого для </w:t>
      </w:r>
      <w:r w:rsidR="004D4967">
        <w:rPr>
          <w:lang w:val="ru-RU"/>
        </w:rPr>
        <w:t xml:space="preserve">работы </w:t>
      </w:r>
      <w:r>
        <w:rPr>
          <w:lang w:val="ru-RU"/>
        </w:rPr>
        <w:t>спутника</w:t>
      </w:r>
      <w:r w:rsidRPr="004B7341">
        <w:rPr>
          <w:lang w:val="ru-RU"/>
        </w:rPr>
        <w:t xml:space="preserve"> </w:t>
      </w:r>
      <w:r w:rsidRPr="00664352">
        <w:t>OVZON</w:t>
      </w:r>
      <w:r w:rsidR="00A02001">
        <w:rPr>
          <w:lang w:val="ru-RU"/>
        </w:rPr>
        <w:noBreakHyphen/>
      </w:r>
      <w:r w:rsidRPr="004B7341">
        <w:rPr>
          <w:lang w:val="ru-RU"/>
        </w:rPr>
        <w:t>3 (18</w:t>
      </w:r>
      <w:r>
        <w:rPr>
          <w:lang w:val="ru-RU"/>
        </w:rPr>
        <w:t> ноября</w:t>
      </w:r>
      <w:r w:rsidRPr="004B7341">
        <w:rPr>
          <w:lang w:val="ru-RU"/>
        </w:rPr>
        <w:t xml:space="preserve"> 2023</w:t>
      </w:r>
      <w:r>
        <w:rPr>
          <w:lang w:val="ru-RU"/>
        </w:rPr>
        <w:t> г.</w:t>
      </w:r>
      <w:r w:rsidRPr="004B7341">
        <w:rPr>
          <w:lang w:val="ru-RU"/>
        </w:rPr>
        <w:t xml:space="preserve">); </w:t>
      </w:r>
      <w:r>
        <w:rPr>
          <w:lang w:val="ru-RU"/>
        </w:rPr>
        <w:t>маловероятно присутствие более чем одного спутника в орбитальной позиции</w:t>
      </w:r>
      <w:r w:rsidR="004D4967">
        <w:rPr>
          <w:lang w:val="ru-RU"/>
        </w:rPr>
        <w:t xml:space="preserve"> </w:t>
      </w:r>
      <w:r w:rsidR="004D4967" w:rsidRPr="00EA7262">
        <w:rPr>
          <w:lang w:val="ru-RU"/>
        </w:rPr>
        <w:t>59</w:t>
      </w:r>
      <w:r w:rsidR="004D4967">
        <w:rPr>
          <w:lang w:val="ru-RU"/>
        </w:rPr>
        <w:t>,</w:t>
      </w:r>
      <w:r w:rsidR="004D4967" w:rsidRPr="00EA7262">
        <w:rPr>
          <w:lang w:val="ru-RU"/>
        </w:rPr>
        <w:t>7°</w:t>
      </w:r>
      <w:r w:rsidR="004D4967">
        <w:rPr>
          <w:lang w:val="ru-RU"/>
        </w:rPr>
        <w:t> в. д</w:t>
      </w:r>
      <w:r w:rsidRPr="004B7341">
        <w:rPr>
          <w:lang w:val="ru-RU"/>
        </w:rPr>
        <w:t>.</w:t>
      </w:r>
      <w:r w:rsidR="004D4967" w:rsidRPr="00EA7262">
        <w:rPr>
          <w:lang w:val="ru-RU"/>
        </w:rPr>
        <w:t xml:space="preserve">, </w:t>
      </w:r>
      <w:r w:rsidR="004D4967">
        <w:rPr>
          <w:lang w:val="ru-RU"/>
        </w:rPr>
        <w:t xml:space="preserve">и такой спутник должен быть там к </w:t>
      </w:r>
      <w:r w:rsidR="004D4967" w:rsidRPr="00EA7262">
        <w:rPr>
          <w:lang w:val="ru-RU"/>
        </w:rPr>
        <w:t>16</w:t>
      </w:r>
      <w:r w:rsidR="004D4967">
        <w:t> </w:t>
      </w:r>
      <w:r w:rsidR="004D4967">
        <w:rPr>
          <w:lang w:val="ru-RU"/>
        </w:rPr>
        <w:t>июня</w:t>
      </w:r>
      <w:r w:rsidR="004D4967" w:rsidRPr="00EA7262">
        <w:rPr>
          <w:lang w:val="ru-RU"/>
        </w:rPr>
        <w:t xml:space="preserve"> 2023</w:t>
      </w:r>
      <w:r w:rsidR="004D4967">
        <w:rPr>
          <w:lang w:val="ru-RU"/>
        </w:rPr>
        <w:t xml:space="preserve"> года для возобновления работы двух приостановленных спутниковых сетей. </w:t>
      </w:r>
      <w:r>
        <w:rPr>
          <w:lang w:val="ru-RU"/>
        </w:rPr>
        <w:t>Комитету</w:t>
      </w:r>
      <w:r w:rsidRPr="000C21CE">
        <w:rPr>
          <w:lang w:val="ru-RU"/>
        </w:rPr>
        <w:t xml:space="preserve"> </w:t>
      </w:r>
      <w:r>
        <w:rPr>
          <w:lang w:val="ru-RU"/>
        </w:rPr>
        <w:t>следует</w:t>
      </w:r>
      <w:r w:rsidRPr="000C21CE">
        <w:rPr>
          <w:lang w:val="ru-RU"/>
        </w:rPr>
        <w:t xml:space="preserve"> </w:t>
      </w:r>
      <w:r>
        <w:rPr>
          <w:lang w:val="ru-RU"/>
        </w:rPr>
        <w:t>напомнить</w:t>
      </w:r>
      <w:r w:rsidRPr="000C21CE">
        <w:rPr>
          <w:lang w:val="ru-RU"/>
        </w:rPr>
        <w:t xml:space="preserve"> </w:t>
      </w:r>
      <w:r>
        <w:rPr>
          <w:lang w:val="ru-RU"/>
        </w:rPr>
        <w:t>администрации</w:t>
      </w:r>
      <w:r w:rsidRPr="000C21CE">
        <w:rPr>
          <w:lang w:val="ru-RU"/>
        </w:rPr>
        <w:t xml:space="preserve"> </w:t>
      </w:r>
      <w:r>
        <w:rPr>
          <w:lang w:val="ru-RU"/>
        </w:rPr>
        <w:t>Кипра</w:t>
      </w:r>
      <w:r w:rsidRPr="000C21CE">
        <w:rPr>
          <w:lang w:val="ru-RU"/>
        </w:rPr>
        <w:t xml:space="preserve"> </w:t>
      </w:r>
      <w:r>
        <w:rPr>
          <w:lang w:val="ru-RU"/>
        </w:rPr>
        <w:t>о</w:t>
      </w:r>
      <w:r w:rsidRPr="000C21CE">
        <w:rPr>
          <w:lang w:val="ru-RU"/>
        </w:rPr>
        <w:t xml:space="preserve"> </w:t>
      </w:r>
      <w:r>
        <w:rPr>
          <w:lang w:val="ru-RU"/>
        </w:rPr>
        <w:t>необходимости</w:t>
      </w:r>
      <w:r w:rsidRPr="000C21CE">
        <w:rPr>
          <w:lang w:val="ru-RU"/>
        </w:rPr>
        <w:t xml:space="preserve"> </w:t>
      </w:r>
      <w:r>
        <w:rPr>
          <w:lang w:val="ru-RU"/>
        </w:rPr>
        <w:t>соблюдения</w:t>
      </w:r>
      <w:r w:rsidRPr="000C21CE">
        <w:rPr>
          <w:lang w:val="ru-RU"/>
        </w:rPr>
        <w:t xml:space="preserve"> </w:t>
      </w:r>
      <w:r>
        <w:rPr>
          <w:lang w:val="ru-RU"/>
        </w:rPr>
        <w:t>регламентарных</w:t>
      </w:r>
      <w:r w:rsidRPr="000C21CE">
        <w:rPr>
          <w:lang w:val="ru-RU"/>
        </w:rPr>
        <w:t xml:space="preserve"> </w:t>
      </w:r>
      <w:r>
        <w:rPr>
          <w:lang w:val="ru-RU"/>
        </w:rPr>
        <w:t>процедур</w:t>
      </w:r>
      <w:r w:rsidRPr="000C21CE">
        <w:rPr>
          <w:lang w:val="ru-RU"/>
        </w:rPr>
        <w:t xml:space="preserve"> </w:t>
      </w:r>
      <w:r>
        <w:rPr>
          <w:lang w:val="ru-RU"/>
        </w:rPr>
        <w:t>и</w:t>
      </w:r>
      <w:r w:rsidRPr="000C21CE">
        <w:rPr>
          <w:lang w:val="ru-RU"/>
        </w:rPr>
        <w:t xml:space="preserve"> </w:t>
      </w:r>
      <w:r>
        <w:rPr>
          <w:lang w:val="ru-RU"/>
        </w:rPr>
        <w:t>представления</w:t>
      </w:r>
      <w:r w:rsidRPr="000C21CE">
        <w:rPr>
          <w:lang w:val="ru-RU"/>
        </w:rPr>
        <w:t xml:space="preserve"> </w:t>
      </w:r>
      <w:r>
        <w:rPr>
          <w:lang w:val="ru-RU"/>
        </w:rPr>
        <w:t>Части</w:t>
      </w:r>
      <w:r w:rsidRPr="000C21CE">
        <w:t> </w:t>
      </w:r>
      <w:r>
        <w:rPr>
          <w:lang w:val="ru-RU"/>
        </w:rPr>
        <w:t>В</w:t>
      </w:r>
      <w:r w:rsidRPr="000C21CE">
        <w:rPr>
          <w:lang w:val="ru-RU"/>
        </w:rPr>
        <w:t xml:space="preserve">, </w:t>
      </w:r>
      <w:r>
        <w:rPr>
          <w:lang w:val="ru-RU"/>
        </w:rPr>
        <w:t>заявления</w:t>
      </w:r>
      <w:r w:rsidRPr="000C21CE">
        <w:rPr>
          <w:lang w:val="ru-RU"/>
        </w:rPr>
        <w:t xml:space="preserve"> </w:t>
      </w:r>
      <w:r>
        <w:rPr>
          <w:lang w:val="ru-RU"/>
        </w:rPr>
        <w:t>и</w:t>
      </w:r>
      <w:r w:rsidRPr="000C21CE">
        <w:rPr>
          <w:lang w:val="ru-RU"/>
        </w:rPr>
        <w:t xml:space="preserve"> </w:t>
      </w:r>
      <w:r>
        <w:rPr>
          <w:lang w:val="ru-RU"/>
        </w:rPr>
        <w:t>информации согласно Резолюции </w:t>
      </w:r>
      <w:r w:rsidRPr="000C21CE">
        <w:rPr>
          <w:b/>
          <w:lang w:val="ru-RU"/>
        </w:rPr>
        <w:t>49 (</w:t>
      </w:r>
      <w:r>
        <w:rPr>
          <w:b/>
          <w:bCs/>
          <w:lang w:val="ru-RU"/>
        </w:rPr>
        <w:t>Пересм</w:t>
      </w:r>
      <w:r w:rsidRPr="000C21CE">
        <w:rPr>
          <w:b/>
          <w:bCs/>
          <w:lang w:val="ru-RU"/>
        </w:rPr>
        <w:t>.</w:t>
      </w:r>
      <w:r>
        <w:rPr>
          <w:b/>
          <w:bCs/>
          <w:lang w:val="en-US"/>
        </w:rPr>
        <w:t> </w:t>
      </w:r>
      <w:r>
        <w:rPr>
          <w:b/>
          <w:bCs/>
          <w:lang w:val="ru-RU"/>
        </w:rPr>
        <w:t>ВКР</w:t>
      </w:r>
      <w:r w:rsidRPr="00FF253E">
        <w:rPr>
          <w:b/>
          <w:lang w:val="ru-RU"/>
        </w:rPr>
        <w:noBreakHyphen/>
        <w:t>19)</w:t>
      </w:r>
      <w:r w:rsidRPr="00FF253E">
        <w:rPr>
          <w:lang w:val="ru-RU"/>
        </w:rPr>
        <w:t xml:space="preserve"> </w:t>
      </w:r>
      <w:r>
        <w:rPr>
          <w:lang w:val="ru-RU"/>
        </w:rPr>
        <w:t>к</w:t>
      </w:r>
      <w:r w:rsidRPr="00FF253E">
        <w:rPr>
          <w:lang w:val="ru-RU"/>
        </w:rPr>
        <w:t xml:space="preserve"> </w:t>
      </w:r>
      <w:r>
        <w:rPr>
          <w:lang w:val="ru-RU"/>
        </w:rPr>
        <w:t>соответствующим</w:t>
      </w:r>
      <w:r w:rsidRPr="00FF253E">
        <w:rPr>
          <w:lang w:val="ru-RU"/>
        </w:rPr>
        <w:t xml:space="preserve"> </w:t>
      </w:r>
      <w:r>
        <w:rPr>
          <w:lang w:val="ru-RU"/>
        </w:rPr>
        <w:t>предельным</w:t>
      </w:r>
      <w:r w:rsidRPr="00FF253E">
        <w:rPr>
          <w:lang w:val="ru-RU"/>
        </w:rPr>
        <w:t xml:space="preserve"> </w:t>
      </w:r>
      <w:r>
        <w:rPr>
          <w:lang w:val="ru-RU"/>
        </w:rPr>
        <w:t>срокам</w:t>
      </w:r>
      <w:r w:rsidRPr="00FF253E">
        <w:rPr>
          <w:lang w:val="ru-RU"/>
        </w:rPr>
        <w:t xml:space="preserve">. </w:t>
      </w:r>
      <w:r>
        <w:rPr>
          <w:lang w:val="ru-RU"/>
        </w:rPr>
        <w:t>Он</w:t>
      </w:r>
      <w:r w:rsidRPr="00FF253E">
        <w:rPr>
          <w:lang w:val="ru-RU"/>
        </w:rPr>
        <w:t xml:space="preserve"> </w:t>
      </w:r>
      <w:r>
        <w:rPr>
          <w:lang w:val="ru-RU"/>
        </w:rPr>
        <w:t>согласен</w:t>
      </w:r>
      <w:r w:rsidRPr="00FF253E">
        <w:rPr>
          <w:lang w:val="ru-RU"/>
        </w:rPr>
        <w:t xml:space="preserve">, </w:t>
      </w:r>
      <w:r>
        <w:rPr>
          <w:lang w:val="ru-RU"/>
        </w:rPr>
        <w:t>что</w:t>
      </w:r>
      <w:r w:rsidRPr="00FF253E">
        <w:rPr>
          <w:lang w:val="ru-RU"/>
        </w:rPr>
        <w:t xml:space="preserve"> </w:t>
      </w:r>
      <w:r>
        <w:rPr>
          <w:lang w:val="ru-RU"/>
        </w:rPr>
        <w:t>г</w:t>
      </w:r>
      <w:r w:rsidRPr="00FF253E">
        <w:rPr>
          <w:lang w:val="ru-RU"/>
        </w:rPr>
        <w:noBreakHyphen/>
      </w:r>
      <w:r>
        <w:rPr>
          <w:lang w:val="ru-RU"/>
        </w:rPr>
        <w:t>н</w:t>
      </w:r>
      <w:r w:rsidRPr="00FF253E">
        <w:rPr>
          <w:lang w:val="ru-RU"/>
        </w:rPr>
        <w:t xml:space="preserve"> </w:t>
      </w:r>
      <w:r w:rsidRPr="000C21CE">
        <w:rPr>
          <w:lang w:val="ru-RU"/>
        </w:rPr>
        <w:t>Хоан</w:t>
      </w:r>
      <w:r>
        <w:rPr>
          <w:lang w:val="ru-RU"/>
        </w:rPr>
        <w:t>ом</w:t>
      </w:r>
      <w:r w:rsidRPr="00FF253E">
        <w:rPr>
          <w:lang w:val="ru-RU"/>
        </w:rPr>
        <w:t xml:space="preserve"> </w:t>
      </w:r>
      <w:r>
        <w:rPr>
          <w:lang w:val="ru-RU"/>
        </w:rPr>
        <w:t>подня</w:t>
      </w:r>
      <w:r w:rsidR="003B056D">
        <w:rPr>
          <w:lang w:val="ru-RU"/>
        </w:rPr>
        <w:t>л</w:t>
      </w:r>
      <w:r w:rsidRPr="00FF253E">
        <w:rPr>
          <w:lang w:val="ru-RU"/>
        </w:rPr>
        <w:t xml:space="preserve"> </w:t>
      </w:r>
      <w:r>
        <w:rPr>
          <w:lang w:val="ru-RU"/>
        </w:rPr>
        <w:t>важный</w:t>
      </w:r>
      <w:r w:rsidRPr="00FF253E">
        <w:rPr>
          <w:lang w:val="ru-RU"/>
        </w:rPr>
        <w:t xml:space="preserve"> </w:t>
      </w:r>
      <w:r>
        <w:rPr>
          <w:lang w:val="ru-RU"/>
        </w:rPr>
        <w:t>вопрос</w:t>
      </w:r>
      <w:r w:rsidRPr="00FF253E">
        <w:rPr>
          <w:lang w:val="ru-RU"/>
        </w:rPr>
        <w:t xml:space="preserve">. </w:t>
      </w:r>
      <w:r>
        <w:rPr>
          <w:lang w:val="ru-RU"/>
        </w:rPr>
        <w:t>Национальное</w:t>
      </w:r>
      <w:r w:rsidRPr="00A0689C">
        <w:rPr>
          <w:lang w:val="ru-RU"/>
        </w:rPr>
        <w:t xml:space="preserve"> </w:t>
      </w:r>
      <w:r>
        <w:rPr>
          <w:lang w:val="ru-RU"/>
        </w:rPr>
        <w:t>законодательство</w:t>
      </w:r>
      <w:r w:rsidRPr="00A0689C">
        <w:rPr>
          <w:lang w:val="ru-RU"/>
        </w:rPr>
        <w:t xml:space="preserve"> </w:t>
      </w:r>
      <w:r>
        <w:rPr>
          <w:lang w:val="ru-RU"/>
        </w:rPr>
        <w:t>известно</w:t>
      </w:r>
      <w:r w:rsidRPr="00A0689C">
        <w:rPr>
          <w:lang w:val="ru-RU"/>
        </w:rPr>
        <w:t xml:space="preserve"> </w:t>
      </w:r>
      <w:r>
        <w:rPr>
          <w:lang w:val="ru-RU"/>
        </w:rPr>
        <w:t>всем</w:t>
      </w:r>
      <w:r w:rsidRPr="00A0689C">
        <w:rPr>
          <w:lang w:val="ru-RU"/>
        </w:rPr>
        <w:t xml:space="preserve"> </w:t>
      </w:r>
      <w:r>
        <w:rPr>
          <w:lang w:val="ru-RU"/>
        </w:rPr>
        <w:t>соответствующим</w:t>
      </w:r>
      <w:r w:rsidRPr="00A0689C">
        <w:rPr>
          <w:lang w:val="ru-RU"/>
        </w:rPr>
        <w:t xml:space="preserve"> </w:t>
      </w:r>
      <w:r>
        <w:rPr>
          <w:lang w:val="ru-RU"/>
        </w:rPr>
        <w:t>сторонам</w:t>
      </w:r>
      <w:r w:rsidRPr="00A0689C">
        <w:rPr>
          <w:lang w:val="ru-RU"/>
        </w:rPr>
        <w:t xml:space="preserve"> </w:t>
      </w:r>
      <w:r>
        <w:rPr>
          <w:lang w:val="ru-RU"/>
        </w:rPr>
        <w:t>и</w:t>
      </w:r>
      <w:r w:rsidR="004D4967">
        <w:rPr>
          <w:lang w:val="ru-RU"/>
        </w:rPr>
        <w:t>, следовательно,</w:t>
      </w:r>
      <w:r w:rsidRPr="00A0689C">
        <w:rPr>
          <w:lang w:val="ru-RU"/>
        </w:rPr>
        <w:t xml:space="preserve"> </w:t>
      </w:r>
      <w:r>
        <w:rPr>
          <w:lang w:val="ru-RU"/>
        </w:rPr>
        <w:t>принимается</w:t>
      </w:r>
      <w:r w:rsidRPr="00A0689C">
        <w:rPr>
          <w:lang w:val="ru-RU"/>
        </w:rPr>
        <w:t xml:space="preserve"> </w:t>
      </w:r>
      <w:r>
        <w:rPr>
          <w:lang w:val="ru-RU"/>
        </w:rPr>
        <w:t>во</w:t>
      </w:r>
      <w:r w:rsidRPr="00A0689C">
        <w:rPr>
          <w:lang w:val="ru-RU"/>
        </w:rPr>
        <w:t xml:space="preserve"> </w:t>
      </w:r>
      <w:r>
        <w:rPr>
          <w:lang w:val="ru-RU"/>
        </w:rPr>
        <w:t>внимание</w:t>
      </w:r>
      <w:r w:rsidRPr="00A0689C">
        <w:rPr>
          <w:lang w:val="ru-RU"/>
        </w:rPr>
        <w:t xml:space="preserve"> </w:t>
      </w:r>
      <w:r>
        <w:rPr>
          <w:lang w:val="ru-RU"/>
        </w:rPr>
        <w:t>во</w:t>
      </w:r>
      <w:r w:rsidRPr="00A0689C">
        <w:rPr>
          <w:lang w:val="ru-RU"/>
        </w:rPr>
        <w:t xml:space="preserve"> </w:t>
      </w:r>
      <w:r>
        <w:rPr>
          <w:lang w:val="ru-RU"/>
        </w:rPr>
        <w:t>время</w:t>
      </w:r>
      <w:r w:rsidRPr="00A0689C">
        <w:rPr>
          <w:lang w:val="ru-RU"/>
        </w:rPr>
        <w:t xml:space="preserve"> </w:t>
      </w:r>
      <w:r>
        <w:rPr>
          <w:lang w:val="ru-RU"/>
        </w:rPr>
        <w:t>подписания</w:t>
      </w:r>
      <w:r w:rsidRPr="00A0689C">
        <w:rPr>
          <w:lang w:val="ru-RU"/>
        </w:rPr>
        <w:t xml:space="preserve"> </w:t>
      </w:r>
      <w:r>
        <w:rPr>
          <w:lang w:val="ru-RU"/>
        </w:rPr>
        <w:t>контрактов</w:t>
      </w:r>
      <w:r w:rsidR="004D4967">
        <w:rPr>
          <w:lang w:val="ru-RU"/>
        </w:rPr>
        <w:t>.</w:t>
      </w:r>
      <w:r w:rsidRPr="00A0689C">
        <w:rPr>
          <w:lang w:val="ru-RU"/>
        </w:rPr>
        <w:t xml:space="preserve"> </w:t>
      </w:r>
      <w:r>
        <w:rPr>
          <w:lang w:val="ru-RU"/>
        </w:rPr>
        <w:t>Комитету</w:t>
      </w:r>
      <w:r w:rsidRPr="00A0689C">
        <w:rPr>
          <w:lang w:val="ru-RU"/>
        </w:rPr>
        <w:t xml:space="preserve"> </w:t>
      </w:r>
      <w:r>
        <w:rPr>
          <w:lang w:val="ru-RU"/>
        </w:rPr>
        <w:t>следует</w:t>
      </w:r>
      <w:r w:rsidRPr="00A0689C">
        <w:rPr>
          <w:lang w:val="ru-RU"/>
        </w:rPr>
        <w:t xml:space="preserve"> </w:t>
      </w:r>
      <w:r>
        <w:rPr>
          <w:lang w:val="ru-RU"/>
        </w:rPr>
        <w:t>прояснить</w:t>
      </w:r>
      <w:r w:rsidRPr="00A0689C">
        <w:rPr>
          <w:lang w:val="ru-RU"/>
        </w:rPr>
        <w:t xml:space="preserve"> </w:t>
      </w:r>
      <w:r>
        <w:rPr>
          <w:lang w:val="ru-RU"/>
        </w:rPr>
        <w:t>свою</w:t>
      </w:r>
      <w:r w:rsidRPr="00A0689C">
        <w:rPr>
          <w:lang w:val="ru-RU"/>
        </w:rPr>
        <w:t xml:space="preserve"> </w:t>
      </w:r>
      <w:r>
        <w:rPr>
          <w:lang w:val="ru-RU"/>
        </w:rPr>
        <w:t>позицию</w:t>
      </w:r>
      <w:r w:rsidRPr="00A0689C">
        <w:rPr>
          <w:lang w:val="ru-RU"/>
        </w:rPr>
        <w:t xml:space="preserve"> </w:t>
      </w:r>
      <w:r>
        <w:rPr>
          <w:lang w:val="ru-RU"/>
        </w:rPr>
        <w:t>в</w:t>
      </w:r>
      <w:r w:rsidRPr="00A0689C">
        <w:rPr>
          <w:lang w:val="ru-RU"/>
        </w:rPr>
        <w:t xml:space="preserve"> </w:t>
      </w:r>
      <w:r>
        <w:rPr>
          <w:lang w:val="ru-RU"/>
        </w:rPr>
        <w:t>отношении</w:t>
      </w:r>
      <w:r w:rsidRPr="00A0689C">
        <w:rPr>
          <w:lang w:val="ru-RU"/>
        </w:rPr>
        <w:t xml:space="preserve"> </w:t>
      </w:r>
      <w:r>
        <w:rPr>
          <w:lang w:val="ru-RU"/>
        </w:rPr>
        <w:t>того</w:t>
      </w:r>
      <w:r w:rsidRPr="00A0689C">
        <w:rPr>
          <w:lang w:val="ru-RU"/>
        </w:rPr>
        <w:t xml:space="preserve">, </w:t>
      </w:r>
      <w:r>
        <w:rPr>
          <w:lang w:val="ru-RU"/>
        </w:rPr>
        <w:t>может</w:t>
      </w:r>
      <w:r w:rsidRPr="00A0689C">
        <w:rPr>
          <w:lang w:val="ru-RU"/>
        </w:rPr>
        <w:t xml:space="preserve"> </w:t>
      </w:r>
      <w:r>
        <w:rPr>
          <w:lang w:val="ru-RU"/>
        </w:rPr>
        <w:t>ли</w:t>
      </w:r>
      <w:r w:rsidRPr="00A0689C">
        <w:rPr>
          <w:lang w:val="ru-RU"/>
        </w:rPr>
        <w:t xml:space="preserve"> </w:t>
      </w:r>
      <w:r>
        <w:rPr>
          <w:lang w:val="ru-RU"/>
        </w:rPr>
        <w:t>применение</w:t>
      </w:r>
      <w:r w:rsidRPr="00A0689C">
        <w:rPr>
          <w:lang w:val="ru-RU"/>
        </w:rPr>
        <w:t xml:space="preserve"> </w:t>
      </w:r>
      <w:r>
        <w:rPr>
          <w:lang w:val="ru-RU"/>
        </w:rPr>
        <w:t>такого</w:t>
      </w:r>
      <w:r w:rsidRPr="00A0689C">
        <w:rPr>
          <w:lang w:val="ru-RU"/>
        </w:rPr>
        <w:t xml:space="preserve"> </w:t>
      </w:r>
      <w:r>
        <w:rPr>
          <w:lang w:val="ru-RU"/>
        </w:rPr>
        <w:t>законодательства</w:t>
      </w:r>
      <w:r w:rsidRPr="00A0689C">
        <w:rPr>
          <w:lang w:val="ru-RU"/>
        </w:rPr>
        <w:t xml:space="preserve"> </w:t>
      </w:r>
      <w:r>
        <w:rPr>
          <w:lang w:val="ru-RU"/>
        </w:rPr>
        <w:t>использоваться</w:t>
      </w:r>
      <w:r w:rsidRPr="00A0689C">
        <w:rPr>
          <w:lang w:val="ru-RU"/>
        </w:rPr>
        <w:t xml:space="preserve"> </w:t>
      </w:r>
      <w:r>
        <w:rPr>
          <w:lang w:val="ru-RU"/>
        </w:rPr>
        <w:t>как</w:t>
      </w:r>
      <w:r w:rsidRPr="00A0689C">
        <w:rPr>
          <w:lang w:val="ru-RU"/>
        </w:rPr>
        <w:t xml:space="preserve"> </w:t>
      </w:r>
      <w:r>
        <w:rPr>
          <w:lang w:val="ru-RU"/>
        </w:rPr>
        <w:t>обоснование</w:t>
      </w:r>
      <w:r w:rsidRPr="00A0689C">
        <w:rPr>
          <w:lang w:val="ru-RU"/>
        </w:rPr>
        <w:t xml:space="preserve"> </w:t>
      </w:r>
      <w:r>
        <w:rPr>
          <w:lang w:val="ru-RU"/>
        </w:rPr>
        <w:t>форс</w:t>
      </w:r>
      <w:r w:rsidRPr="00A0689C">
        <w:rPr>
          <w:lang w:val="ru-RU"/>
        </w:rPr>
        <w:t>-</w:t>
      </w:r>
      <w:r>
        <w:rPr>
          <w:lang w:val="ru-RU"/>
        </w:rPr>
        <w:t>мажорных</w:t>
      </w:r>
      <w:r w:rsidRPr="00A0689C">
        <w:rPr>
          <w:lang w:val="ru-RU"/>
        </w:rPr>
        <w:t xml:space="preserve"> </w:t>
      </w:r>
      <w:r>
        <w:rPr>
          <w:lang w:val="ru-RU"/>
        </w:rPr>
        <w:t>обстоятельств</w:t>
      </w:r>
      <w:r w:rsidRPr="00A0689C">
        <w:rPr>
          <w:lang w:val="ru-RU"/>
        </w:rPr>
        <w:t xml:space="preserve">. </w:t>
      </w:r>
    </w:p>
    <w:p w14:paraId="3F039CB6" w14:textId="4EA9E45E" w:rsidR="00FF253E" w:rsidRPr="00EC7289" w:rsidRDefault="00FF253E" w:rsidP="00755F19">
      <w:pPr>
        <w:jc w:val="both"/>
        <w:rPr>
          <w:lang w:val="ru-RU"/>
        </w:rPr>
      </w:pPr>
      <w:bookmarkStart w:id="13" w:name="_Hlk119997446"/>
      <w:r w:rsidRPr="00A0689C">
        <w:rPr>
          <w:lang w:val="ru-RU"/>
        </w:rPr>
        <w:t>5.7.16</w:t>
      </w:r>
      <w:r w:rsidRPr="00A0689C">
        <w:rPr>
          <w:lang w:val="ru-RU"/>
        </w:rPr>
        <w:tab/>
      </w:r>
      <w:r w:rsidRPr="00A0689C">
        <w:rPr>
          <w:b/>
          <w:bCs/>
          <w:lang w:val="ru-RU"/>
        </w:rPr>
        <w:t>Г-жа Бомье</w:t>
      </w:r>
      <w:r w:rsidRPr="00A0689C">
        <w:rPr>
          <w:lang w:val="ru-RU"/>
        </w:rPr>
        <w:t xml:space="preserve"> </w:t>
      </w:r>
      <w:r>
        <w:rPr>
          <w:lang w:val="ru-RU"/>
        </w:rPr>
        <w:t>согла</w:t>
      </w:r>
      <w:r w:rsidR="00E267CF">
        <w:rPr>
          <w:lang w:val="ru-RU"/>
        </w:rPr>
        <w:t>шается с тем</w:t>
      </w:r>
      <w:r w:rsidRPr="00A0689C">
        <w:rPr>
          <w:lang w:val="ru-RU"/>
        </w:rPr>
        <w:t xml:space="preserve">, </w:t>
      </w:r>
      <w:r>
        <w:rPr>
          <w:lang w:val="ru-RU"/>
        </w:rPr>
        <w:t>что</w:t>
      </w:r>
      <w:r w:rsidRPr="00A0689C">
        <w:rPr>
          <w:lang w:val="ru-RU"/>
        </w:rPr>
        <w:t xml:space="preserve"> </w:t>
      </w:r>
      <w:r>
        <w:rPr>
          <w:lang w:val="ru-RU"/>
        </w:rPr>
        <w:t>законодательные</w:t>
      </w:r>
      <w:r w:rsidRPr="00A0689C">
        <w:rPr>
          <w:lang w:val="ru-RU"/>
        </w:rPr>
        <w:t xml:space="preserve"> </w:t>
      </w:r>
      <w:r>
        <w:rPr>
          <w:lang w:val="ru-RU"/>
        </w:rPr>
        <w:t>требования</w:t>
      </w:r>
      <w:r w:rsidRPr="00A0689C">
        <w:rPr>
          <w:lang w:val="ru-RU"/>
        </w:rPr>
        <w:t xml:space="preserve"> </w:t>
      </w:r>
      <w:r>
        <w:rPr>
          <w:lang w:val="ru-RU"/>
        </w:rPr>
        <w:t>хорошо</w:t>
      </w:r>
      <w:r w:rsidRPr="00A0689C">
        <w:rPr>
          <w:lang w:val="ru-RU"/>
        </w:rPr>
        <w:t xml:space="preserve"> </w:t>
      </w:r>
      <w:r>
        <w:rPr>
          <w:lang w:val="ru-RU"/>
        </w:rPr>
        <w:t>известны</w:t>
      </w:r>
      <w:r w:rsidRPr="00A0689C">
        <w:rPr>
          <w:lang w:val="ru-RU"/>
        </w:rPr>
        <w:t xml:space="preserve"> </w:t>
      </w:r>
      <w:r>
        <w:rPr>
          <w:lang w:val="ru-RU"/>
        </w:rPr>
        <w:t>во</w:t>
      </w:r>
      <w:r w:rsidRPr="00A0689C">
        <w:rPr>
          <w:lang w:val="ru-RU"/>
        </w:rPr>
        <w:t xml:space="preserve"> </w:t>
      </w:r>
      <w:r>
        <w:rPr>
          <w:lang w:val="ru-RU"/>
        </w:rPr>
        <w:t>время</w:t>
      </w:r>
      <w:r w:rsidRPr="00A0689C">
        <w:rPr>
          <w:lang w:val="ru-RU"/>
        </w:rPr>
        <w:t xml:space="preserve"> </w:t>
      </w:r>
      <w:r>
        <w:rPr>
          <w:lang w:val="ru-RU"/>
        </w:rPr>
        <w:t>подписания</w:t>
      </w:r>
      <w:r w:rsidRPr="00A0689C">
        <w:rPr>
          <w:lang w:val="ru-RU"/>
        </w:rPr>
        <w:t xml:space="preserve"> </w:t>
      </w:r>
      <w:r>
        <w:rPr>
          <w:lang w:val="ru-RU"/>
        </w:rPr>
        <w:t>контракта</w:t>
      </w:r>
      <w:r w:rsidRPr="00A0689C">
        <w:rPr>
          <w:lang w:val="ru-RU"/>
        </w:rPr>
        <w:t xml:space="preserve"> </w:t>
      </w:r>
      <w:r>
        <w:rPr>
          <w:lang w:val="ru-RU"/>
        </w:rPr>
        <w:t>и</w:t>
      </w:r>
      <w:r w:rsidRPr="00A0689C">
        <w:rPr>
          <w:lang w:val="ru-RU"/>
        </w:rPr>
        <w:t xml:space="preserve"> </w:t>
      </w:r>
      <w:r>
        <w:rPr>
          <w:lang w:val="ru-RU"/>
        </w:rPr>
        <w:t>что</w:t>
      </w:r>
      <w:r w:rsidRPr="00A0689C">
        <w:rPr>
          <w:lang w:val="ru-RU"/>
        </w:rPr>
        <w:t xml:space="preserve"> </w:t>
      </w:r>
      <w:r>
        <w:rPr>
          <w:lang w:val="ru-RU"/>
        </w:rPr>
        <w:t>само</w:t>
      </w:r>
      <w:r w:rsidRPr="00A0689C">
        <w:rPr>
          <w:lang w:val="ru-RU"/>
        </w:rPr>
        <w:t xml:space="preserve"> </w:t>
      </w:r>
      <w:r>
        <w:rPr>
          <w:lang w:val="ru-RU"/>
        </w:rPr>
        <w:t>по</w:t>
      </w:r>
      <w:r w:rsidRPr="00A0689C">
        <w:rPr>
          <w:lang w:val="ru-RU"/>
        </w:rPr>
        <w:t xml:space="preserve"> </w:t>
      </w:r>
      <w:r>
        <w:rPr>
          <w:lang w:val="ru-RU"/>
        </w:rPr>
        <w:t>себе</w:t>
      </w:r>
      <w:r w:rsidRPr="00A0689C">
        <w:rPr>
          <w:lang w:val="ru-RU"/>
        </w:rPr>
        <w:t xml:space="preserve"> </w:t>
      </w:r>
      <w:r>
        <w:rPr>
          <w:lang w:val="ru-RU"/>
        </w:rPr>
        <w:t>их</w:t>
      </w:r>
      <w:r w:rsidRPr="00A0689C">
        <w:rPr>
          <w:lang w:val="ru-RU"/>
        </w:rPr>
        <w:t xml:space="preserve"> </w:t>
      </w:r>
      <w:r>
        <w:rPr>
          <w:lang w:val="ru-RU"/>
        </w:rPr>
        <w:t>применение</w:t>
      </w:r>
      <w:r w:rsidRPr="00A0689C">
        <w:rPr>
          <w:lang w:val="ru-RU"/>
        </w:rPr>
        <w:t xml:space="preserve"> </w:t>
      </w:r>
      <w:r>
        <w:rPr>
          <w:lang w:val="ru-RU"/>
        </w:rPr>
        <w:t>обычно</w:t>
      </w:r>
      <w:r w:rsidRPr="00A0689C">
        <w:rPr>
          <w:lang w:val="ru-RU"/>
        </w:rPr>
        <w:t xml:space="preserve"> </w:t>
      </w:r>
      <w:r>
        <w:rPr>
          <w:lang w:val="ru-RU"/>
        </w:rPr>
        <w:t>не</w:t>
      </w:r>
      <w:r w:rsidRPr="00A0689C">
        <w:rPr>
          <w:lang w:val="ru-RU"/>
        </w:rPr>
        <w:t xml:space="preserve"> </w:t>
      </w:r>
      <w:r>
        <w:rPr>
          <w:lang w:val="ru-RU"/>
        </w:rPr>
        <w:t>считается</w:t>
      </w:r>
      <w:r w:rsidRPr="00A0689C">
        <w:rPr>
          <w:lang w:val="ru-RU"/>
        </w:rPr>
        <w:t xml:space="preserve"> </w:t>
      </w:r>
      <w:r>
        <w:rPr>
          <w:lang w:val="ru-RU"/>
        </w:rPr>
        <w:t>удовлетворяющим</w:t>
      </w:r>
      <w:r w:rsidRPr="00A0689C">
        <w:rPr>
          <w:lang w:val="ru-RU"/>
        </w:rPr>
        <w:t xml:space="preserve"> </w:t>
      </w:r>
      <w:r>
        <w:rPr>
          <w:lang w:val="ru-RU"/>
        </w:rPr>
        <w:t>требования форс-мажорных обстоятельств</w:t>
      </w:r>
      <w:r w:rsidRPr="00A0689C">
        <w:rPr>
          <w:lang w:val="ru-RU"/>
        </w:rPr>
        <w:t xml:space="preserve">. </w:t>
      </w:r>
      <w:r>
        <w:rPr>
          <w:lang w:val="ru-RU"/>
        </w:rPr>
        <w:t>Если</w:t>
      </w:r>
      <w:r w:rsidRPr="0062472D">
        <w:rPr>
          <w:lang w:val="ru-RU"/>
        </w:rPr>
        <w:t xml:space="preserve"> </w:t>
      </w:r>
      <w:r>
        <w:rPr>
          <w:lang w:val="ru-RU"/>
        </w:rPr>
        <w:t>их</w:t>
      </w:r>
      <w:r w:rsidRPr="0062472D">
        <w:rPr>
          <w:lang w:val="ru-RU"/>
        </w:rPr>
        <w:t xml:space="preserve"> </w:t>
      </w:r>
      <w:r>
        <w:rPr>
          <w:lang w:val="ru-RU"/>
        </w:rPr>
        <w:t>применение</w:t>
      </w:r>
      <w:r w:rsidRPr="0062472D">
        <w:rPr>
          <w:lang w:val="ru-RU"/>
        </w:rPr>
        <w:t xml:space="preserve"> </w:t>
      </w:r>
      <w:r>
        <w:rPr>
          <w:lang w:val="ru-RU"/>
        </w:rPr>
        <w:t>приводится</w:t>
      </w:r>
      <w:r w:rsidRPr="0062472D">
        <w:rPr>
          <w:lang w:val="ru-RU"/>
        </w:rPr>
        <w:t xml:space="preserve"> </w:t>
      </w:r>
      <w:r>
        <w:rPr>
          <w:lang w:val="ru-RU"/>
        </w:rPr>
        <w:t>в</w:t>
      </w:r>
      <w:r w:rsidRPr="0062472D">
        <w:rPr>
          <w:lang w:val="ru-RU"/>
        </w:rPr>
        <w:t xml:space="preserve"> </w:t>
      </w:r>
      <w:r>
        <w:rPr>
          <w:lang w:val="ru-RU"/>
        </w:rPr>
        <w:t>качестве</w:t>
      </w:r>
      <w:r w:rsidRPr="0062472D">
        <w:rPr>
          <w:lang w:val="ru-RU"/>
        </w:rPr>
        <w:t xml:space="preserve"> </w:t>
      </w:r>
      <w:r>
        <w:rPr>
          <w:lang w:val="ru-RU"/>
        </w:rPr>
        <w:t>единственной</w:t>
      </w:r>
      <w:r w:rsidRPr="0062472D">
        <w:rPr>
          <w:lang w:val="ru-RU"/>
        </w:rPr>
        <w:t xml:space="preserve"> </w:t>
      </w:r>
      <w:r>
        <w:rPr>
          <w:lang w:val="ru-RU"/>
        </w:rPr>
        <w:t>причины</w:t>
      </w:r>
      <w:r w:rsidRPr="0062472D">
        <w:rPr>
          <w:lang w:val="ru-RU"/>
        </w:rPr>
        <w:t xml:space="preserve"> </w:t>
      </w:r>
      <w:r>
        <w:rPr>
          <w:lang w:val="ru-RU"/>
        </w:rPr>
        <w:t>задержки</w:t>
      </w:r>
      <w:r w:rsidRPr="0062472D">
        <w:rPr>
          <w:lang w:val="ru-RU"/>
        </w:rPr>
        <w:t xml:space="preserve">, </w:t>
      </w:r>
      <w:r>
        <w:rPr>
          <w:lang w:val="ru-RU"/>
        </w:rPr>
        <w:t>Комитет</w:t>
      </w:r>
      <w:r w:rsidRPr="0062472D">
        <w:rPr>
          <w:lang w:val="ru-RU"/>
        </w:rPr>
        <w:t xml:space="preserve"> </w:t>
      </w:r>
      <w:r w:rsidR="00902428">
        <w:rPr>
          <w:lang w:val="ru-RU"/>
        </w:rPr>
        <w:t xml:space="preserve">едва ли </w:t>
      </w:r>
      <w:r>
        <w:rPr>
          <w:lang w:val="ru-RU"/>
        </w:rPr>
        <w:t>прореагирует</w:t>
      </w:r>
      <w:r w:rsidRPr="0062472D">
        <w:rPr>
          <w:lang w:val="ru-RU"/>
        </w:rPr>
        <w:t xml:space="preserve"> </w:t>
      </w:r>
      <w:r>
        <w:rPr>
          <w:lang w:val="ru-RU"/>
        </w:rPr>
        <w:t>положительно</w:t>
      </w:r>
      <w:r w:rsidRPr="0062472D">
        <w:rPr>
          <w:lang w:val="ru-RU"/>
        </w:rPr>
        <w:t xml:space="preserve"> </w:t>
      </w:r>
      <w:r>
        <w:rPr>
          <w:lang w:val="ru-RU"/>
        </w:rPr>
        <w:t xml:space="preserve">и будет </w:t>
      </w:r>
      <w:r w:rsidR="00F33FAF">
        <w:rPr>
          <w:lang w:val="ru-RU"/>
        </w:rPr>
        <w:t xml:space="preserve">полагать, что </w:t>
      </w:r>
      <w:r>
        <w:rPr>
          <w:lang w:val="ru-RU"/>
        </w:rPr>
        <w:t>непредвиденны</w:t>
      </w:r>
      <w:r w:rsidR="00F33FAF">
        <w:rPr>
          <w:lang w:val="ru-RU"/>
        </w:rPr>
        <w:t>е</w:t>
      </w:r>
      <w:r>
        <w:rPr>
          <w:lang w:val="ru-RU"/>
        </w:rPr>
        <w:t xml:space="preserve"> обстоятельств</w:t>
      </w:r>
      <w:r w:rsidR="00F33FAF">
        <w:rPr>
          <w:lang w:val="ru-RU"/>
        </w:rPr>
        <w:t>а</w:t>
      </w:r>
      <w:r>
        <w:rPr>
          <w:lang w:val="ru-RU"/>
        </w:rPr>
        <w:t xml:space="preserve"> </w:t>
      </w:r>
      <w:r w:rsidR="00F33FAF">
        <w:rPr>
          <w:lang w:val="ru-RU"/>
        </w:rPr>
        <w:t xml:space="preserve">предусмотрены </w:t>
      </w:r>
      <w:r>
        <w:rPr>
          <w:lang w:val="ru-RU"/>
        </w:rPr>
        <w:t>в процессе планирования</w:t>
      </w:r>
      <w:r w:rsidRPr="0062472D">
        <w:rPr>
          <w:lang w:val="ru-RU"/>
        </w:rPr>
        <w:t xml:space="preserve">. </w:t>
      </w:r>
      <w:r>
        <w:rPr>
          <w:lang w:val="ru-RU"/>
        </w:rPr>
        <w:t>В</w:t>
      </w:r>
      <w:r w:rsidRPr="00257DD1">
        <w:rPr>
          <w:lang w:val="ru-RU"/>
        </w:rPr>
        <w:t xml:space="preserve"> </w:t>
      </w:r>
      <w:r>
        <w:rPr>
          <w:lang w:val="ru-RU"/>
        </w:rPr>
        <w:t>то</w:t>
      </w:r>
      <w:r w:rsidRPr="00257DD1">
        <w:rPr>
          <w:lang w:val="ru-RU"/>
        </w:rPr>
        <w:t xml:space="preserve"> </w:t>
      </w:r>
      <w:r>
        <w:rPr>
          <w:lang w:val="ru-RU"/>
        </w:rPr>
        <w:t>же</w:t>
      </w:r>
      <w:r w:rsidRPr="00257DD1">
        <w:rPr>
          <w:lang w:val="ru-RU"/>
        </w:rPr>
        <w:t xml:space="preserve"> </w:t>
      </w:r>
      <w:r>
        <w:rPr>
          <w:lang w:val="ru-RU"/>
        </w:rPr>
        <w:t>время</w:t>
      </w:r>
      <w:r w:rsidRPr="00257DD1">
        <w:rPr>
          <w:lang w:val="ru-RU"/>
        </w:rPr>
        <w:t xml:space="preserve">, </w:t>
      </w:r>
      <w:r>
        <w:rPr>
          <w:lang w:val="ru-RU"/>
        </w:rPr>
        <w:t>если</w:t>
      </w:r>
      <w:r w:rsidRPr="00257DD1">
        <w:rPr>
          <w:lang w:val="ru-RU"/>
        </w:rPr>
        <w:t xml:space="preserve"> </w:t>
      </w:r>
      <w:r>
        <w:rPr>
          <w:lang w:val="ru-RU"/>
        </w:rPr>
        <w:t>воздействие</w:t>
      </w:r>
      <w:r w:rsidRPr="00257DD1">
        <w:rPr>
          <w:lang w:val="ru-RU"/>
        </w:rPr>
        <w:t xml:space="preserve"> </w:t>
      </w:r>
      <w:r>
        <w:rPr>
          <w:lang w:val="ru-RU"/>
        </w:rPr>
        <w:t>их</w:t>
      </w:r>
      <w:r w:rsidRPr="00257DD1">
        <w:rPr>
          <w:lang w:val="ru-RU"/>
        </w:rPr>
        <w:t xml:space="preserve"> </w:t>
      </w:r>
      <w:r>
        <w:rPr>
          <w:lang w:val="ru-RU"/>
        </w:rPr>
        <w:t>применения</w:t>
      </w:r>
      <w:r w:rsidRPr="00257DD1">
        <w:rPr>
          <w:lang w:val="ru-RU"/>
        </w:rPr>
        <w:t xml:space="preserve"> </w:t>
      </w:r>
      <w:r>
        <w:rPr>
          <w:lang w:val="ru-RU"/>
        </w:rPr>
        <w:t>усугубляется</w:t>
      </w:r>
      <w:r w:rsidRPr="00257DD1">
        <w:rPr>
          <w:lang w:val="ru-RU"/>
        </w:rPr>
        <w:t xml:space="preserve"> </w:t>
      </w:r>
      <w:r>
        <w:rPr>
          <w:lang w:val="ru-RU"/>
        </w:rPr>
        <w:t>другими</w:t>
      </w:r>
      <w:r w:rsidRPr="00257DD1">
        <w:rPr>
          <w:lang w:val="ru-RU"/>
        </w:rPr>
        <w:t xml:space="preserve"> </w:t>
      </w:r>
      <w:r>
        <w:rPr>
          <w:lang w:val="ru-RU"/>
        </w:rPr>
        <w:t>элементами</w:t>
      </w:r>
      <w:r w:rsidRPr="00257DD1">
        <w:rPr>
          <w:lang w:val="ru-RU"/>
        </w:rPr>
        <w:t xml:space="preserve">, </w:t>
      </w:r>
      <w:r>
        <w:rPr>
          <w:lang w:val="ru-RU"/>
        </w:rPr>
        <w:t>связанными</w:t>
      </w:r>
      <w:r w:rsidRPr="00257DD1">
        <w:rPr>
          <w:lang w:val="ru-RU"/>
        </w:rPr>
        <w:t xml:space="preserve"> </w:t>
      </w:r>
      <w:r>
        <w:rPr>
          <w:lang w:val="ru-RU"/>
        </w:rPr>
        <w:t>с</w:t>
      </w:r>
      <w:r w:rsidRPr="00257DD1">
        <w:rPr>
          <w:lang w:val="ru-RU"/>
        </w:rPr>
        <w:t xml:space="preserve"> </w:t>
      </w:r>
      <w:r>
        <w:rPr>
          <w:lang w:val="ru-RU"/>
        </w:rPr>
        <w:t>форс</w:t>
      </w:r>
      <w:r w:rsidRPr="00257DD1">
        <w:rPr>
          <w:lang w:val="ru-RU"/>
        </w:rPr>
        <w:t>-</w:t>
      </w:r>
      <w:r>
        <w:rPr>
          <w:lang w:val="ru-RU"/>
        </w:rPr>
        <w:t>мажорным</w:t>
      </w:r>
      <w:r w:rsidRPr="00257DD1">
        <w:rPr>
          <w:lang w:val="ru-RU"/>
        </w:rPr>
        <w:t xml:space="preserve"> </w:t>
      </w:r>
      <w:r>
        <w:rPr>
          <w:lang w:val="ru-RU"/>
        </w:rPr>
        <w:t>событием</w:t>
      </w:r>
      <w:r w:rsidRPr="00257DD1">
        <w:rPr>
          <w:lang w:val="ru-RU"/>
        </w:rPr>
        <w:t xml:space="preserve"> (</w:t>
      </w:r>
      <w:r w:rsidR="000F69AF">
        <w:rPr>
          <w:lang w:val="ru-RU"/>
        </w:rPr>
        <w:t xml:space="preserve">например, </w:t>
      </w:r>
      <w:r>
        <w:rPr>
          <w:lang w:val="ru-RU"/>
        </w:rPr>
        <w:t>пандеми</w:t>
      </w:r>
      <w:r w:rsidR="000F69AF">
        <w:rPr>
          <w:lang w:val="ru-RU"/>
        </w:rPr>
        <w:t>я</w:t>
      </w:r>
      <w:r w:rsidRPr="00257DD1">
        <w:rPr>
          <w:lang w:val="ru-RU"/>
        </w:rPr>
        <w:t xml:space="preserve"> </w:t>
      </w:r>
      <w:r w:rsidRPr="00664352">
        <w:t>COVID</w:t>
      </w:r>
      <w:r w:rsidRPr="00257DD1">
        <w:rPr>
          <w:lang w:val="ru-RU"/>
        </w:rPr>
        <w:t xml:space="preserve">-19), </w:t>
      </w:r>
      <w:r>
        <w:rPr>
          <w:lang w:val="ru-RU"/>
        </w:rPr>
        <w:t>и</w:t>
      </w:r>
      <w:r w:rsidRPr="00257DD1">
        <w:rPr>
          <w:lang w:val="ru-RU"/>
        </w:rPr>
        <w:t xml:space="preserve"> </w:t>
      </w:r>
      <w:r>
        <w:rPr>
          <w:lang w:val="ru-RU"/>
        </w:rPr>
        <w:t>другими</w:t>
      </w:r>
      <w:r w:rsidRPr="00257DD1">
        <w:rPr>
          <w:lang w:val="ru-RU"/>
        </w:rPr>
        <w:t xml:space="preserve"> </w:t>
      </w:r>
      <w:r>
        <w:rPr>
          <w:lang w:val="ru-RU"/>
        </w:rPr>
        <w:t>масштабными</w:t>
      </w:r>
      <w:r w:rsidRPr="00257DD1">
        <w:rPr>
          <w:lang w:val="ru-RU"/>
        </w:rPr>
        <w:t xml:space="preserve"> </w:t>
      </w:r>
      <w:r>
        <w:rPr>
          <w:lang w:val="ru-RU"/>
        </w:rPr>
        <w:t>проблемами</w:t>
      </w:r>
      <w:r w:rsidRPr="00257DD1">
        <w:rPr>
          <w:lang w:val="ru-RU"/>
        </w:rPr>
        <w:t xml:space="preserve">, </w:t>
      </w:r>
      <w:r>
        <w:rPr>
          <w:lang w:val="ru-RU"/>
        </w:rPr>
        <w:t>которые</w:t>
      </w:r>
      <w:r w:rsidRPr="00257DD1">
        <w:rPr>
          <w:lang w:val="ru-RU"/>
        </w:rPr>
        <w:t xml:space="preserve"> </w:t>
      </w:r>
      <w:r>
        <w:rPr>
          <w:lang w:val="ru-RU"/>
        </w:rPr>
        <w:t>не</w:t>
      </w:r>
      <w:r w:rsidRPr="00257DD1">
        <w:rPr>
          <w:lang w:val="ru-RU"/>
        </w:rPr>
        <w:t xml:space="preserve"> </w:t>
      </w:r>
      <w:r>
        <w:rPr>
          <w:lang w:val="ru-RU"/>
        </w:rPr>
        <w:t>могли</w:t>
      </w:r>
      <w:r w:rsidRPr="00257DD1">
        <w:rPr>
          <w:lang w:val="ru-RU"/>
        </w:rPr>
        <w:t xml:space="preserve"> </w:t>
      </w:r>
      <w:r>
        <w:rPr>
          <w:lang w:val="ru-RU"/>
        </w:rPr>
        <w:t>быть</w:t>
      </w:r>
      <w:r w:rsidRPr="00257DD1">
        <w:rPr>
          <w:lang w:val="ru-RU"/>
        </w:rPr>
        <w:t xml:space="preserve"> </w:t>
      </w:r>
      <w:r>
        <w:rPr>
          <w:lang w:val="ru-RU"/>
        </w:rPr>
        <w:t>предусмотрены</w:t>
      </w:r>
      <w:r w:rsidRPr="00257DD1">
        <w:rPr>
          <w:lang w:val="ru-RU"/>
        </w:rPr>
        <w:t xml:space="preserve"> </w:t>
      </w:r>
      <w:r>
        <w:rPr>
          <w:lang w:val="ru-RU"/>
        </w:rPr>
        <w:t>в</w:t>
      </w:r>
      <w:r w:rsidRPr="00257DD1">
        <w:rPr>
          <w:lang w:val="ru-RU"/>
        </w:rPr>
        <w:t xml:space="preserve"> </w:t>
      </w:r>
      <w:r>
        <w:rPr>
          <w:lang w:val="ru-RU"/>
        </w:rPr>
        <w:t>настоящем</w:t>
      </w:r>
      <w:r w:rsidRPr="00257DD1">
        <w:rPr>
          <w:lang w:val="ru-RU"/>
        </w:rPr>
        <w:t xml:space="preserve"> </w:t>
      </w:r>
      <w:r>
        <w:rPr>
          <w:lang w:val="ru-RU"/>
        </w:rPr>
        <w:t>случае</w:t>
      </w:r>
      <w:r w:rsidRPr="00257DD1">
        <w:rPr>
          <w:lang w:val="ru-RU"/>
        </w:rPr>
        <w:t xml:space="preserve">, </w:t>
      </w:r>
      <w:r>
        <w:rPr>
          <w:lang w:val="ru-RU"/>
        </w:rPr>
        <w:t>Комитет</w:t>
      </w:r>
      <w:r w:rsidRPr="00257DD1">
        <w:rPr>
          <w:lang w:val="ru-RU"/>
        </w:rPr>
        <w:t xml:space="preserve"> </w:t>
      </w:r>
      <w:r>
        <w:rPr>
          <w:lang w:val="ru-RU"/>
        </w:rPr>
        <w:t>может</w:t>
      </w:r>
      <w:r w:rsidRPr="00257DD1">
        <w:rPr>
          <w:lang w:val="ru-RU"/>
        </w:rPr>
        <w:t xml:space="preserve"> </w:t>
      </w:r>
      <w:r>
        <w:rPr>
          <w:lang w:val="ru-RU"/>
        </w:rPr>
        <w:t>пожелать</w:t>
      </w:r>
      <w:r w:rsidRPr="00257DD1">
        <w:rPr>
          <w:lang w:val="ru-RU"/>
        </w:rPr>
        <w:t xml:space="preserve"> </w:t>
      </w:r>
      <w:r>
        <w:rPr>
          <w:lang w:val="ru-RU"/>
        </w:rPr>
        <w:t>указать</w:t>
      </w:r>
      <w:r w:rsidRPr="00257DD1">
        <w:rPr>
          <w:lang w:val="ru-RU"/>
        </w:rPr>
        <w:t xml:space="preserve">, </w:t>
      </w:r>
      <w:r>
        <w:rPr>
          <w:lang w:val="ru-RU"/>
        </w:rPr>
        <w:t>что</w:t>
      </w:r>
      <w:r w:rsidRPr="00257DD1">
        <w:rPr>
          <w:lang w:val="ru-RU"/>
        </w:rPr>
        <w:t xml:space="preserve"> </w:t>
      </w:r>
      <w:r>
        <w:rPr>
          <w:lang w:val="ru-RU"/>
        </w:rPr>
        <w:t>потенциальное</w:t>
      </w:r>
      <w:r w:rsidRPr="00257DD1">
        <w:rPr>
          <w:lang w:val="ru-RU"/>
        </w:rPr>
        <w:t xml:space="preserve"> </w:t>
      </w:r>
      <w:r>
        <w:rPr>
          <w:lang w:val="ru-RU"/>
        </w:rPr>
        <w:t>воздействие</w:t>
      </w:r>
      <w:r w:rsidRPr="00257DD1">
        <w:rPr>
          <w:lang w:val="ru-RU"/>
        </w:rPr>
        <w:t xml:space="preserve"> </w:t>
      </w:r>
      <w:r>
        <w:rPr>
          <w:lang w:val="ru-RU"/>
        </w:rPr>
        <w:t>соответствующего национального законодательства</w:t>
      </w:r>
      <w:r w:rsidRPr="00257DD1">
        <w:rPr>
          <w:lang w:val="ru-RU"/>
        </w:rPr>
        <w:t xml:space="preserve"> </w:t>
      </w:r>
      <w:r>
        <w:rPr>
          <w:lang w:val="ru-RU"/>
        </w:rPr>
        <w:t xml:space="preserve">или потенциальных задержек в поставке </w:t>
      </w:r>
      <w:r w:rsidR="00B118CF">
        <w:rPr>
          <w:lang w:val="ru-RU"/>
        </w:rPr>
        <w:t>компонентов</w:t>
      </w:r>
      <w:r>
        <w:rPr>
          <w:lang w:val="ru-RU"/>
        </w:rPr>
        <w:t xml:space="preserve"> не может использоваться как обоснование форс-мажорных обстоятельств, если отсутствуют чрезвычайные обстоятельства</w:t>
      </w:r>
      <w:r w:rsidRPr="00257DD1">
        <w:rPr>
          <w:lang w:val="ru-RU"/>
        </w:rPr>
        <w:t xml:space="preserve">. </w:t>
      </w:r>
      <w:r w:rsidR="000F69AF">
        <w:rPr>
          <w:lang w:val="ru-RU"/>
        </w:rPr>
        <w:t>Кроме того, в</w:t>
      </w:r>
      <w:r w:rsidRPr="00EC7289">
        <w:rPr>
          <w:lang w:val="ru-RU"/>
        </w:rPr>
        <w:t xml:space="preserve"> </w:t>
      </w:r>
      <w:r>
        <w:rPr>
          <w:lang w:val="ru-RU"/>
        </w:rPr>
        <w:t>представлении</w:t>
      </w:r>
      <w:r w:rsidRPr="00EC7289">
        <w:rPr>
          <w:lang w:val="ru-RU"/>
        </w:rPr>
        <w:t xml:space="preserve"> </w:t>
      </w:r>
      <w:r>
        <w:rPr>
          <w:lang w:val="ru-RU"/>
        </w:rPr>
        <w:t>содержится</w:t>
      </w:r>
      <w:r w:rsidRPr="00EC7289">
        <w:rPr>
          <w:lang w:val="ru-RU"/>
        </w:rPr>
        <w:t xml:space="preserve"> </w:t>
      </w:r>
      <w:r>
        <w:rPr>
          <w:lang w:val="ru-RU"/>
        </w:rPr>
        <w:t>большой</w:t>
      </w:r>
      <w:r w:rsidRPr="00EC7289">
        <w:rPr>
          <w:lang w:val="ru-RU"/>
        </w:rPr>
        <w:t xml:space="preserve"> </w:t>
      </w:r>
      <w:r>
        <w:rPr>
          <w:lang w:val="ru-RU"/>
        </w:rPr>
        <w:t>объем</w:t>
      </w:r>
      <w:r w:rsidRPr="00EC7289">
        <w:rPr>
          <w:lang w:val="ru-RU"/>
        </w:rPr>
        <w:t xml:space="preserve"> </w:t>
      </w:r>
      <w:r w:rsidR="00AD066C">
        <w:rPr>
          <w:lang w:val="ru-RU"/>
        </w:rPr>
        <w:t>подтверждающей</w:t>
      </w:r>
      <w:r w:rsidRPr="00EC7289">
        <w:rPr>
          <w:lang w:val="ru-RU"/>
        </w:rPr>
        <w:t xml:space="preserve"> </w:t>
      </w:r>
      <w:r>
        <w:rPr>
          <w:lang w:val="ru-RU"/>
        </w:rPr>
        <w:t>документации</w:t>
      </w:r>
      <w:r w:rsidRPr="00EC7289">
        <w:rPr>
          <w:lang w:val="ru-RU"/>
        </w:rPr>
        <w:t xml:space="preserve">, </w:t>
      </w:r>
      <w:r>
        <w:rPr>
          <w:lang w:val="ru-RU"/>
        </w:rPr>
        <w:t>но</w:t>
      </w:r>
      <w:r w:rsidRPr="00EC7289">
        <w:rPr>
          <w:lang w:val="ru-RU"/>
        </w:rPr>
        <w:t xml:space="preserve"> </w:t>
      </w:r>
      <w:r>
        <w:rPr>
          <w:lang w:val="ru-RU"/>
        </w:rPr>
        <w:t>многие</w:t>
      </w:r>
      <w:r w:rsidRPr="00EC7289">
        <w:rPr>
          <w:lang w:val="ru-RU"/>
        </w:rPr>
        <w:t xml:space="preserve"> </w:t>
      </w:r>
      <w:r>
        <w:rPr>
          <w:lang w:val="ru-RU"/>
        </w:rPr>
        <w:t>события</w:t>
      </w:r>
      <w:r w:rsidRPr="00EC7289">
        <w:rPr>
          <w:lang w:val="ru-RU"/>
        </w:rPr>
        <w:t xml:space="preserve">, </w:t>
      </w:r>
      <w:r>
        <w:rPr>
          <w:lang w:val="ru-RU"/>
        </w:rPr>
        <w:t>о</w:t>
      </w:r>
      <w:r w:rsidRPr="00EC7289">
        <w:rPr>
          <w:lang w:val="ru-RU"/>
        </w:rPr>
        <w:t xml:space="preserve"> </w:t>
      </w:r>
      <w:r>
        <w:rPr>
          <w:lang w:val="ru-RU"/>
        </w:rPr>
        <w:t>которых</w:t>
      </w:r>
      <w:r w:rsidRPr="00EC7289">
        <w:rPr>
          <w:lang w:val="ru-RU"/>
        </w:rPr>
        <w:t xml:space="preserve"> </w:t>
      </w:r>
      <w:r>
        <w:rPr>
          <w:lang w:val="ru-RU"/>
        </w:rPr>
        <w:t>было</w:t>
      </w:r>
      <w:r w:rsidRPr="00EC7289">
        <w:rPr>
          <w:lang w:val="ru-RU"/>
        </w:rPr>
        <w:t xml:space="preserve"> </w:t>
      </w:r>
      <w:r>
        <w:rPr>
          <w:lang w:val="ru-RU"/>
        </w:rPr>
        <w:t>заявлено</w:t>
      </w:r>
      <w:r w:rsidRPr="00EC7289">
        <w:rPr>
          <w:lang w:val="ru-RU"/>
        </w:rPr>
        <w:t xml:space="preserve"> </w:t>
      </w:r>
      <w:r>
        <w:rPr>
          <w:lang w:val="ru-RU"/>
        </w:rPr>
        <w:t>оператору</w:t>
      </w:r>
      <w:r w:rsidRPr="00EC7289">
        <w:rPr>
          <w:lang w:val="ru-RU"/>
        </w:rPr>
        <w:t xml:space="preserve">, </w:t>
      </w:r>
      <w:r>
        <w:rPr>
          <w:lang w:val="ru-RU"/>
        </w:rPr>
        <w:t>квалифицировались</w:t>
      </w:r>
      <w:r w:rsidRPr="00EC7289">
        <w:rPr>
          <w:lang w:val="ru-RU"/>
        </w:rPr>
        <w:t xml:space="preserve"> </w:t>
      </w:r>
      <w:r>
        <w:rPr>
          <w:lang w:val="ru-RU"/>
        </w:rPr>
        <w:t>как</w:t>
      </w:r>
      <w:r w:rsidRPr="00EC7289">
        <w:rPr>
          <w:lang w:val="ru-RU"/>
        </w:rPr>
        <w:t xml:space="preserve"> </w:t>
      </w:r>
      <w:r>
        <w:rPr>
          <w:lang w:val="ru-RU"/>
        </w:rPr>
        <w:t>форс</w:t>
      </w:r>
      <w:r w:rsidRPr="00EC7289">
        <w:rPr>
          <w:lang w:val="ru-RU"/>
        </w:rPr>
        <w:t>-</w:t>
      </w:r>
      <w:r>
        <w:rPr>
          <w:lang w:val="ru-RU"/>
        </w:rPr>
        <w:t>мажорные</w:t>
      </w:r>
      <w:r w:rsidRPr="00EC7289">
        <w:rPr>
          <w:lang w:val="ru-RU"/>
        </w:rPr>
        <w:t xml:space="preserve"> </w:t>
      </w:r>
      <w:r>
        <w:rPr>
          <w:lang w:val="ru-RU"/>
        </w:rPr>
        <w:t>обстоятельства</w:t>
      </w:r>
      <w:r w:rsidRPr="00EC7289">
        <w:rPr>
          <w:lang w:val="ru-RU"/>
        </w:rPr>
        <w:t xml:space="preserve"> </w:t>
      </w:r>
      <w:r>
        <w:rPr>
          <w:lang w:val="ru-RU"/>
        </w:rPr>
        <w:t>производителем и необязательно удовлетворяют всем требованиям Комитета</w:t>
      </w:r>
      <w:r w:rsidRPr="00EC7289">
        <w:rPr>
          <w:lang w:val="ru-RU"/>
        </w:rPr>
        <w:t xml:space="preserve">. </w:t>
      </w:r>
      <w:r>
        <w:rPr>
          <w:lang w:val="ru-RU"/>
        </w:rPr>
        <w:t>Соответственно</w:t>
      </w:r>
      <w:r w:rsidRPr="00EC7289">
        <w:rPr>
          <w:lang w:val="ru-RU"/>
        </w:rPr>
        <w:t xml:space="preserve">, </w:t>
      </w:r>
      <w:r>
        <w:rPr>
          <w:lang w:val="ru-RU"/>
        </w:rPr>
        <w:t>по</w:t>
      </w:r>
      <w:r w:rsidRPr="00EC7289">
        <w:rPr>
          <w:lang w:val="ru-RU"/>
        </w:rPr>
        <w:t xml:space="preserve"> </w:t>
      </w:r>
      <w:r>
        <w:rPr>
          <w:lang w:val="ru-RU"/>
        </w:rPr>
        <w:t>мнению</w:t>
      </w:r>
      <w:r w:rsidRPr="00EC7289">
        <w:rPr>
          <w:lang w:val="ru-RU"/>
        </w:rPr>
        <w:t xml:space="preserve"> </w:t>
      </w:r>
      <w:r>
        <w:rPr>
          <w:lang w:val="ru-RU"/>
        </w:rPr>
        <w:t>выступающей</w:t>
      </w:r>
      <w:r w:rsidRPr="00EC7289">
        <w:rPr>
          <w:lang w:val="ru-RU"/>
        </w:rPr>
        <w:t xml:space="preserve">, </w:t>
      </w:r>
      <w:r>
        <w:rPr>
          <w:lang w:val="ru-RU"/>
        </w:rPr>
        <w:t>в</w:t>
      </w:r>
      <w:r w:rsidRPr="00EC7289">
        <w:rPr>
          <w:lang w:val="ru-RU"/>
        </w:rPr>
        <w:t xml:space="preserve"> </w:t>
      </w:r>
      <w:r>
        <w:rPr>
          <w:lang w:val="ru-RU"/>
        </w:rPr>
        <w:t>настоящее</w:t>
      </w:r>
      <w:r w:rsidRPr="00EC7289">
        <w:rPr>
          <w:lang w:val="ru-RU"/>
        </w:rPr>
        <w:t xml:space="preserve"> </w:t>
      </w:r>
      <w:r>
        <w:rPr>
          <w:lang w:val="ru-RU"/>
        </w:rPr>
        <w:t>время</w:t>
      </w:r>
      <w:r w:rsidRPr="00EC7289">
        <w:rPr>
          <w:lang w:val="ru-RU"/>
        </w:rPr>
        <w:t xml:space="preserve"> </w:t>
      </w:r>
      <w:r>
        <w:rPr>
          <w:lang w:val="ru-RU"/>
        </w:rPr>
        <w:t>Комитет</w:t>
      </w:r>
      <w:r w:rsidRPr="00EC7289">
        <w:rPr>
          <w:lang w:val="ru-RU"/>
        </w:rPr>
        <w:t xml:space="preserve"> </w:t>
      </w:r>
      <w:r>
        <w:rPr>
          <w:lang w:val="ru-RU"/>
        </w:rPr>
        <w:t>не</w:t>
      </w:r>
      <w:r w:rsidRPr="00EC7289">
        <w:rPr>
          <w:lang w:val="ru-RU"/>
        </w:rPr>
        <w:t xml:space="preserve"> </w:t>
      </w:r>
      <w:r>
        <w:rPr>
          <w:lang w:val="ru-RU"/>
        </w:rPr>
        <w:t>располагает</w:t>
      </w:r>
      <w:r w:rsidRPr="00EC7289">
        <w:rPr>
          <w:lang w:val="ru-RU"/>
        </w:rPr>
        <w:t xml:space="preserve"> </w:t>
      </w:r>
      <w:r>
        <w:rPr>
          <w:lang w:val="ru-RU"/>
        </w:rPr>
        <w:t>достаточной</w:t>
      </w:r>
      <w:r w:rsidRPr="00EC7289">
        <w:rPr>
          <w:lang w:val="ru-RU"/>
        </w:rPr>
        <w:t xml:space="preserve"> </w:t>
      </w:r>
      <w:r>
        <w:rPr>
          <w:lang w:val="ru-RU"/>
        </w:rPr>
        <w:t>информацией</w:t>
      </w:r>
      <w:r w:rsidRPr="00EC7289">
        <w:rPr>
          <w:lang w:val="ru-RU"/>
        </w:rPr>
        <w:t xml:space="preserve"> </w:t>
      </w:r>
      <w:r>
        <w:rPr>
          <w:lang w:val="ru-RU"/>
        </w:rPr>
        <w:t>для</w:t>
      </w:r>
      <w:r w:rsidRPr="00EC7289">
        <w:rPr>
          <w:lang w:val="ru-RU"/>
        </w:rPr>
        <w:t xml:space="preserve"> </w:t>
      </w:r>
      <w:r>
        <w:rPr>
          <w:lang w:val="ru-RU"/>
        </w:rPr>
        <w:t>вывода</w:t>
      </w:r>
      <w:r w:rsidRPr="00EC7289">
        <w:rPr>
          <w:lang w:val="ru-RU"/>
        </w:rPr>
        <w:t xml:space="preserve"> </w:t>
      </w:r>
      <w:r>
        <w:rPr>
          <w:lang w:val="ru-RU"/>
        </w:rPr>
        <w:t>о</w:t>
      </w:r>
      <w:r w:rsidRPr="00EC7289">
        <w:rPr>
          <w:lang w:val="ru-RU"/>
        </w:rPr>
        <w:t xml:space="preserve"> </w:t>
      </w:r>
      <w:r>
        <w:rPr>
          <w:lang w:val="ru-RU"/>
        </w:rPr>
        <w:t>том</w:t>
      </w:r>
      <w:r w:rsidRPr="00EC7289">
        <w:rPr>
          <w:lang w:val="ru-RU"/>
        </w:rPr>
        <w:t xml:space="preserve">, </w:t>
      </w:r>
      <w:r>
        <w:rPr>
          <w:lang w:val="ru-RU"/>
        </w:rPr>
        <w:t>что</w:t>
      </w:r>
      <w:r w:rsidRPr="00EC7289">
        <w:rPr>
          <w:lang w:val="ru-RU"/>
        </w:rPr>
        <w:t xml:space="preserve"> </w:t>
      </w:r>
      <w:r>
        <w:rPr>
          <w:lang w:val="ru-RU"/>
        </w:rPr>
        <w:t>данный</w:t>
      </w:r>
      <w:r w:rsidRPr="00EC7289">
        <w:rPr>
          <w:lang w:val="ru-RU"/>
        </w:rPr>
        <w:t xml:space="preserve"> </w:t>
      </w:r>
      <w:r>
        <w:rPr>
          <w:lang w:val="ru-RU"/>
        </w:rPr>
        <w:t>случай</w:t>
      </w:r>
      <w:r w:rsidRPr="00EC7289">
        <w:rPr>
          <w:lang w:val="ru-RU"/>
        </w:rPr>
        <w:t xml:space="preserve"> </w:t>
      </w:r>
      <w:r>
        <w:rPr>
          <w:lang w:val="ru-RU"/>
        </w:rPr>
        <w:t>квалифицируется как ситуация форс-мажорных обстоятельств</w:t>
      </w:r>
      <w:r w:rsidRPr="00EC7289">
        <w:rPr>
          <w:lang w:val="ru-RU"/>
        </w:rPr>
        <w:t>.</w:t>
      </w:r>
    </w:p>
    <w:bookmarkEnd w:id="13"/>
    <w:p w14:paraId="089FB7BB" w14:textId="77777777" w:rsidR="00FF253E" w:rsidRPr="00B5592D" w:rsidRDefault="00FF253E" w:rsidP="00755F19">
      <w:pPr>
        <w:jc w:val="both"/>
        <w:rPr>
          <w:lang w:val="ru-RU"/>
        </w:rPr>
      </w:pPr>
      <w:r w:rsidRPr="00DD66D0">
        <w:rPr>
          <w:lang w:val="ru-RU"/>
        </w:rPr>
        <w:lastRenderedPageBreak/>
        <w:t>5.7.17</w:t>
      </w:r>
      <w:r w:rsidRPr="00DD66D0">
        <w:rPr>
          <w:lang w:val="ru-RU"/>
        </w:rPr>
        <w:tab/>
      </w:r>
      <w:r>
        <w:rPr>
          <w:b/>
          <w:bCs/>
          <w:lang w:val="ru-RU"/>
        </w:rPr>
        <w:t>Председатель</w:t>
      </w:r>
      <w:r w:rsidRPr="00DD66D0">
        <w:rPr>
          <w:lang w:val="ru-RU"/>
        </w:rPr>
        <w:t xml:space="preserve"> </w:t>
      </w:r>
      <w:r>
        <w:rPr>
          <w:lang w:val="ru-RU"/>
        </w:rPr>
        <w:t>говорит</w:t>
      </w:r>
      <w:r w:rsidRPr="00DD66D0">
        <w:rPr>
          <w:lang w:val="ru-RU"/>
        </w:rPr>
        <w:t xml:space="preserve">, </w:t>
      </w:r>
      <w:r>
        <w:rPr>
          <w:lang w:val="ru-RU"/>
        </w:rPr>
        <w:t>что</w:t>
      </w:r>
      <w:r w:rsidRPr="00DD66D0">
        <w:rPr>
          <w:lang w:val="ru-RU"/>
        </w:rPr>
        <w:t xml:space="preserve"> </w:t>
      </w:r>
      <w:r>
        <w:rPr>
          <w:lang w:val="ru-RU"/>
        </w:rPr>
        <w:t>вывод</w:t>
      </w:r>
      <w:r w:rsidRPr="00DD66D0">
        <w:rPr>
          <w:lang w:val="ru-RU"/>
        </w:rPr>
        <w:t xml:space="preserve"> </w:t>
      </w:r>
      <w:r>
        <w:rPr>
          <w:lang w:val="ru-RU"/>
        </w:rPr>
        <w:t>Комитета</w:t>
      </w:r>
      <w:r w:rsidRPr="00DD66D0">
        <w:rPr>
          <w:lang w:val="ru-RU"/>
        </w:rPr>
        <w:t xml:space="preserve"> </w:t>
      </w:r>
      <w:r>
        <w:rPr>
          <w:lang w:val="ru-RU"/>
        </w:rPr>
        <w:t>должен</w:t>
      </w:r>
      <w:r w:rsidRPr="00DD66D0">
        <w:rPr>
          <w:lang w:val="ru-RU"/>
        </w:rPr>
        <w:t xml:space="preserve"> </w:t>
      </w:r>
      <w:r>
        <w:rPr>
          <w:lang w:val="ru-RU"/>
        </w:rPr>
        <w:t>оставаться</w:t>
      </w:r>
      <w:r w:rsidRPr="00DD66D0">
        <w:rPr>
          <w:lang w:val="ru-RU"/>
        </w:rPr>
        <w:t xml:space="preserve"> </w:t>
      </w:r>
      <w:r>
        <w:rPr>
          <w:lang w:val="ru-RU"/>
        </w:rPr>
        <w:t>общим</w:t>
      </w:r>
      <w:r w:rsidRPr="00DD66D0">
        <w:rPr>
          <w:lang w:val="ru-RU"/>
        </w:rPr>
        <w:t xml:space="preserve"> </w:t>
      </w:r>
      <w:r>
        <w:rPr>
          <w:lang w:val="ru-RU"/>
        </w:rPr>
        <w:t>по</w:t>
      </w:r>
      <w:r w:rsidRPr="00DD66D0">
        <w:rPr>
          <w:lang w:val="ru-RU"/>
        </w:rPr>
        <w:t xml:space="preserve"> </w:t>
      </w:r>
      <w:r>
        <w:rPr>
          <w:lang w:val="ru-RU"/>
        </w:rPr>
        <w:t>своему</w:t>
      </w:r>
      <w:r w:rsidRPr="00DD66D0">
        <w:rPr>
          <w:lang w:val="ru-RU"/>
        </w:rPr>
        <w:t xml:space="preserve"> </w:t>
      </w:r>
      <w:r>
        <w:rPr>
          <w:lang w:val="ru-RU"/>
        </w:rPr>
        <w:t>характеру</w:t>
      </w:r>
      <w:r w:rsidRPr="00DD66D0">
        <w:rPr>
          <w:lang w:val="ru-RU"/>
        </w:rPr>
        <w:t xml:space="preserve"> </w:t>
      </w:r>
      <w:r>
        <w:rPr>
          <w:lang w:val="ru-RU"/>
        </w:rPr>
        <w:t>и</w:t>
      </w:r>
      <w:r w:rsidRPr="00DD66D0">
        <w:rPr>
          <w:lang w:val="ru-RU"/>
        </w:rPr>
        <w:t xml:space="preserve"> </w:t>
      </w:r>
      <w:r>
        <w:rPr>
          <w:lang w:val="ru-RU"/>
        </w:rPr>
        <w:t>не</w:t>
      </w:r>
      <w:r w:rsidRPr="00DD66D0">
        <w:rPr>
          <w:lang w:val="ru-RU"/>
        </w:rPr>
        <w:t xml:space="preserve"> </w:t>
      </w:r>
      <w:r>
        <w:rPr>
          <w:lang w:val="ru-RU"/>
        </w:rPr>
        <w:t>должен</w:t>
      </w:r>
      <w:r w:rsidRPr="00DD66D0">
        <w:rPr>
          <w:lang w:val="ru-RU"/>
        </w:rPr>
        <w:t xml:space="preserve"> </w:t>
      </w:r>
      <w:r>
        <w:rPr>
          <w:lang w:val="ru-RU"/>
        </w:rPr>
        <w:t>давать</w:t>
      </w:r>
      <w:r w:rsidRPr="00DD66D0">
        <w:rPr>
          <w:lang w:val="ru-RU"/>
        </w:rPr>
        <w:t xml:space="preserve"> </w:t>
      </w:r>
      <w:r>
        <w:rPr>
          <w:lang w:val="ru-RU"/>
        </w:rPr>
        <w:t>оснований</w:t>
      </w:r>
      <w:r w:rsidRPr="00DD66D0">
        <w:rPr>
          <w:lang w:val="ru-RU"/>
        </w:rPr>
        <w:t xml:space="preserve"> </w:t>
      </w:r>
      <w:r>
        <w:rPr>
          <w:lang w:val="ru-RU"/>
        </w:rPr>
        <w:t>считать</w:t>
      </w:r>
      <w:r w:rsidRPr="00DD66D0">
        <w:rPr>
          <w:lang w:val="ru-RU"/>
        </w:rPr>
        <w:t xml:space="preserve">, </w:t>
      </w:r>
      <w:r>
        <w:rPr>
          <w:lang w:val="ru-RU"/>
        </w:rPr>
        <w:t>что</w:t>
      </w:r>
      <w:r w:rsidRPr="00DD66D0">
        <w:rPr>
          <w:lang w:val="ru-RU"/>
        </w:rPr>
        <w:t xml:space="preserve"> </w:t>
      </w:r>
      <w:r>
        <w:rPr>
          <w:lang w:val="ru-RU"/>
        </w:rPr>
        <w:t>национальное законодательство может использоваться для обоснования форс-мажорных обстоятельств</w:t>
      </w:r>
      <w:r w:rsidRPr="00DD66D0">
        <w:rPr>
          <w:lang w:val="ru-RU"/>
        </w:rPr>
        <w:t xml:space="preserve">. </w:t>
      </w:r>
      <w:r>
        <w:rPr>
          <w:lang w:val="ru-RU"/>
        </w:rPr>
        <w:t>Затронутые</w:t>
      </w:r>
      <w:r w:rsidRPr="00FF253E">
        <w:rPr>
          <w:lang w:val="ru-RU"/>
        </w:rPr>
        <w:t xml:space="preserve"> </w:t>
      </w:r>
      <w:r>
        <w:rPr>
          <w:lang w:val="ru-RU"/>
        </w:rPr>
        <w:t>администрации</w:t>
      </w:r>
      <w:r w:rsidRPr="00FF253E">
        <w:rPr>
          <w:lang w:val="ru-RU"/>
        </w:rPr>
        <w:t xml:space="preserve"> </w:t>
      </w:r>
      <w:r>
        <w:rPr>
          <w:lang w:val="ru-RU"/>
        </w:rPr>
        <w:t>могут</w:t>
      </w:r>
      <w:r w:rsidRPr="00FF253E">
        <w:rPr>
          <w:lang w:val="ru-RU"/>
        </w:rPr>
        <w:t xml:space="preserve"> </w:t>
      </w:r>
      <w:r>
        <w:rPr>
          <w:lang w:val="ru-RU"/>
        </w:rPr>
        <w:t>заявлять</w:t>
      </w:r>
      <w:r w:rsidRPr="00FF253E">
        <w:rPr>
          <w:lang w:val="ru-RU"/>
        </w:rPr>
        <w:t xml:space="preserve"> </w:t>
      </w:r>
      <w:r>
        <w:rPr>
          <w:lang w:val="ru-RU"/>
        </w:rPr>
        <w:t>об</w:t>
      </w:r>
      <w:r w:rsidRPr="00FF253E">
        <w:rPr>
          <w:lang w:val="ru-RU"/>
        </w:rPr>
        <w:t xml:space="preserve"> </w:t>
      </w:r>
      <w:r>
        <w:rPr>
          <w:lang w:val="ru-RU"/>
        </w:rPr>
        <w:t>исключительных</w:t>
      </w:r>
      <w:r w:rsidRPr="00FF253E">
        <w:rPr>
          <w:lang w:val="ru-RU"/>
        </w:rPr>
        <w:t xml:space="preserve"> </w:t>
      </w:r>
      <w:r>
        <w:rPr>
          <w:lang w:val="ru-RU"/>
        </w:rPr>
        <w:t>случаях</w:t>
      </w:r>
      <w:r w:rsidRPr="00FF253E">
        <w:rPr>
          <w:lang w:val="ru-RU"/>
        </w:rPr>
        <w:t xml:space="preserve">. </w:t>
      </w:r>
      <w:r>
        <w:rPr>
          <w:lang w:val="ru-RU"/>
        </w:rPr>
        <w:t>Поэтому</w:t>
      </w:r>
      <w:r w:rsidRPr="00B5592D">
        <w:rPr>
          <w:lang w:val="ru-RU"/>
        </w:rPr>
        <w:t xml:space="preserve"> </w:t>
      </w:r>
      <w:r>
        <w:rPr>
          <w:lang w:val="ru-RU"/>
        </w:rPr>
        <w:t>он</w:t>
      </w:r>
      <w:r w:rsidRPr="00B5592D">
        <w:rPr>
          <w:lang w:val="ru-RU"/>
        </w:rPr>
        <w:t xml:space="preserve"> </w:t>
      </w:r>
      <w:r w:rsidRPr="00A02001">
        <w:rPr>
          <w:lang w:val="ru-RU"/>
        </w:rPr>
        <w:t>предлагает Комитету сделать по данному вопросу следующее заключение</w:t>
      </w:r>
      <w:r w:rsidRPr="00B5592D">
        <w:rPr>
          <w:lang w:val="ru-RU"/>
        </w:rPr>
        <w:t>:</w:t>
      </w:r>
    </w:p>
    <w:p w14:paraId="72582A97" w14:textId="77777777" w:rsidR="00FF253E" w:rsidRPr="007A449C" w:rsidRDefault="00FF253E" w:rsidP="00755F19">
      <w:pPr>
        <w:jc w:val="both"/>
        <w:rPr>
          <w:highlight w:val="lightGray"/>
          <w:lang w:val="ru-RU"/>
        </w:rPr>
      </w:pPr>
      <w:r>
        <w:rPr>
          <w:lang w:val="ru-RU"/>
        </w:rPr>
        <w:t>"</w:t>
      </w:r>
      <w:r w:rsidRPr="007A449C">
        <w:rPr>
          <w:lang w:val="ru-RU"/>
        </w:rPr>
        <w:t xml:space="preserve">Рассмотрев Документ </w:t>
      </w:r>
      <w:r w:rsidRPr="00261D30">
        <w:t>RRB</w:t>
      </w:r>
      <w:r w:rsidRPr="007A449C">
        <w:rPr>
          <w:lang w:val="ru-RU"/>
        </w:rPr>
        <w:t>22-3/12, содержащий представление администрации Кипра, Комитет отметил, что:</w:t>
      </w:r>
    </w:p>
    <w:p w14:paraId="3B66E2C2" w14:textId="77777777" w:rsidR="00FF253E" w:rsidRPr="007A449C" w:rsidRDefault="00FF253E" w:rsidP="00755F19">
      <w:pPr>
        <w:pStyle w:val="enumlev1"/>
        <w:jc w:val="both"/>
        <w:rPr>
          <w:lang w:val="ru-RU"/>
        </w:rPr>
      </w:pPr>
      <w:r w:rsidRPr="007A449C">
        <w:rPr>
          <w:lang w:val="ru-RU"/>
        </w:rPr>
        <w:t>•</w:t>
      </w:r>
      <w:r w:rsidRPr="007A449C">
        <w:rPr>
          <w:lang w:val="ru-RU"/>
        </w:rPr>
        <w:tab/>
        <w:t xml:space="preserve">регламентарный предельный срок ввода в действие частотных присвоений спутниковой сети </w:t>
      </w:r>
      <w:r w:rsidRPr="00261D30">
        <w:t>CYP</w:t>
      </w:r>
      <w:r w:rsidRPr="007A449C">
        <w:rPr>
          <w:lang w:val="ru-RU"/>
        </w:rPr>
        <w:t>-30</w:t>
      </w:r>
      <w:r w:rsidRPr="00261D30">
        <w:t>B</w:t>
      </w:r>
      <w:r w:rsidRPr="007A449C">
        <w:rPr>
          <w:lang w:val="ru-RU"/>
        </w:rPr>
        <w:t>-59.7</w:t>
      </w:r>
      <w:r w:rsidRPr="00261D30">
        <w:t>E</w:t>
      </w:r>
      <w:r w:rsidRPr="007A449C">
        <w:rPr>
          <w:lang w:val="ru-RU"/>
        </w:rPr>
        <w:t>-3 – 15 декабря 2022 года;</w:t>
      </w:r>
    </w:p>
    <w:p w14:paraId="751608B6" w14:textId="77777777" w:rsidR="00FF253E" w:rsidRPr="007A449C" w:rsidRDefault="00FF253E" w:rsidP="00755F19">
      <w:pPr>
        <w:pStyle w:val="enumlev1"/>
        <w:jc w:val="both"/>
        <w:rPr>
          <w:lang w:val="ru-RU"/>
        </w:rPr>
      </w:pPr>
      <w:r w:rsidRPr="007A449C">
        <w:rPr>
          <w:lang w:val="ru-RU"/>
        </w:rPr>
        <w:t>•</w:t>
      </w:r>
      <w:r w:rsidRPr="007A449C">
        <w:rPr>
          <w:lang w:val="ru-RU"/>
        </w:rPr>
        <w:tab/>
        <w:t>случай касается реального проекта на конечной стадии разработки;</w:t>
      </w:r>
    </w:p>
    <w:p w14:paraId="69591EF5" w14:textId="77777777" w:rsidR="00FF253E" w:rsidRPr="007A449C" w:rsidRDefault="00FF253E" w:rsidP="00755F19">
      <w:pPr>
        <w:pStyle w:val="enumlev1"/>
        <w:jc w:val="both"/>
        <w:rPr>
          <w:lang w:val="ru-RU"/>
        </w:rPr>
      </w:pPr>
      <w:r w:rsidRPr="007A449C">
        <w:rPr>
          <w:lang w:val="ru-RU"/>
        </w:rPr>
        <w:t>•</w:t>
      </w:r>
      <w:r w:rsidRPr="007A449C">
        <w:rPr>
          <w:lang w:val="ru-RU"/>
        </w:rPr>
        <w:tab/>
        <w:t xml:space="preserve">контракт с изготовителем спутника </w:t>
      </w:r>
      <w:r w:rsidRPr="00261D30">
        <w:t>Ovzon</w:t>
      </w:r>
      <w:r w:rsidRPr="007A449C">
        <w:rPr>
          <w:lang w:val="ru-RU"/>
        </w:rPr>
        <w:t xml:space="preserve"> 3 был заключен 10 июля 2019</w:t>
      </w:r>
      <w:r w:rsidRPr="00261D30">
        <w:t> </w:t>
      </w:r>
      <w:r w:rsidRPr="007A449C">
        <w:rPr>
          <w:lang w:val="ru-RU"/>
        </w:rPr>
        <w:t>года с датой отгрузки 25 августа 2021 года;</w:t>
      </w:r>
    </w:p>
    <w:p w14:paraId="1B058C20" w14:textId="77777777" w:rsidR="00FF253E" w:rsidRPr="007A449C" w:rsidRDefault="00FF253E" w:rsidP="00755F19">
      <w:pPr>
        <w:pStyle w:val="enumlev1"/>
        <w:jc w:val="both"/>
        <w:rPr>
          <w:lang w:val="ru-RU"/>
        </w:rPr>
      </w:pPr>
      <w:r w:rsidRPr="007A449C">
        <w:rPr>
          <w:lang w:val="ru-RU"/>
        </w:rPr>
        <w:t>•</w:t>
      </w:r>
      <w:r w:rsidRPr="007A449C">
        <w:rPr>
          <w:lang w:val="ru-RU"/>
        </w:rPr>
        <w:tab/>
        <w:t>администрация также указала, что 29 июля 2019 года с поставщиком услуг запуска был подписан контракт с окном запуска в октябре–декабре 2021</w:t>
      </w:r>
      <w:r w:rsidRPr="00261D30">
        <w:t> </w:t>
      </w:r>
      <w:r w:rsidRPr="007A449C">
        <w:rPr>
          <w:lang w:val="ru-RU"/>
        </w:rPr>
        <w:t>года и ожидаемым прибытием спутника в орбитальную позицию до конца апреля 2022 года, однако подтверждающая документация предоставлена не была;</w:t>
      </w:r>
    </w:p>
    <w:p w14:paraId="3EDD696A" w14:textId="77777777" w:rsidR="00FF253E" w:rsidRPr="007A449C" w:rsidRDefault="00FF253E" w:rsidP="00755F19">
      <w:pPr>
        <w:pStyle w:val="enumlev1"/>
        <w:jc w:val="both"/>
        <w:rPr>
          <w:lang w:val="ru-RU"/>
        </w:rPr>
      </w:pPr>
      <w:r w:rsidRPr="007A449C">
        <w:rPr>
          <w:lang w:val="ru-RU"/>
        </w:rPr>
        <w:t>•</w:t>
      </w:r>
      <w:r w:rsidRPr="007A449C">
        <w:rPr>
          <w:lang w:val="ru-RU"/>
        </w:rPr>
        <w:tab/>
        <w:t xml:space="preserve">исходя из сообщенных сроков выполнения проекта, администрация уложилась бы в регламентарный предельный срок ввода в действие частотных присвоений спутниковой сети </w:t>
      </w:r>
      <w:r w:rsidRPr="00261D30">
        <w:t>CYP</w:t>
      </w:r>
      <w:r w:rsidRPr="007A449C">
        <w:rPr>
          <w:lang w:val="ru-RU"/>
        </w:rPr>
        <w:t>-30</w:t>
      </w:r>
      <w:r w:rsidRPr="00261D30">
        <w:t>B</w:t>
      </w:r>
      <w:r w:rsidRPr="007A449C">
        <w:rPr>
          <w:lang w:val="ru-RU"/>
        </w:rPr>
        <w:t>-59.7</w:t>
      </w:r>
      <w:r w:rsidRPr="00261D30">
        <w:t>E</w:t>
      </w:r>
      <w:r w:rsidRPr="007A449C">
        <w:rPr>
          <w:lang w:val="ru-RU"/>
        </w:rPr>
        <w:t>-3 при условии отсутствия имевших место задержек;</w:t>
      </w:r>
    </w:p>
    <w:p w14:paraId="4F21CD6A" w14:textId="77777777" w:rsidR="00FF253E" w:rsidRPr="007A449C" w:rsidRDefault="00FF253E" w:rsidP="00755F19">
      <w:pPr>
        <w:pStyle w:val="enumlev1"/>
        <w:jc w:val="both"/>
        <w:rPr>
          <w:lang w:val="ru-RU"/>
        </w:rPr>
      </w:pPr>
      <w:r w:rsidRPr="007A449C">
        <w:rPr>
          <w:lang w:val="ru-RU"/>
        </w:rPr>
        <w:t>•</w:t>
      </w:r>
      <w:r w:rsidRPr="007A449C">
        <w:rPr>
          <w:lang w:val="ru-RU"/>
        </w:rPr>
        <w:tab/>
        <w:t>потенциальное влияние соответствующего национального законодательства или возможные задержки при доставке компонентов субподрядчиками должны учитываться на этапе планирования проекта и не могут служить обоснованием форс-мажорных обстоятельств;</w:t>
      </w:r>
    </w:p>
    <w:p w14:paraId="5ED24767" w14:textId="77777777" w:rsidR="00FF253E" w:rsidRPr="007A449C" w:rsidRDefault="00FF253E" w:rsidP="00755F19">
      <w:pPr>
        <w:pStyle w:val="enumlev1"/>
        <w:jc w:val="both"/>
        <w:rPr>
          <w:lang w:val="ru-RU"/>
        </w:rPr>
      </w:pPr>
      <w:r w:rsidRPr="007A449C">
        <w:rPr>
          <w:lang w:val="ru-RU"/>
        </w:rPr>
        <w:t>•</w:t>
      </w:r>
      <w:r w:rsidRPr="007A449C">
        <w:rPr>
          <w:lang w:val="ru-RU"/>
        </w:rPr>
        <w:tab/>
        <w:t xml:space="preserve">хотя задержки объясняются воздействием глобальной пандемии </w:t>
      </w:r>
      <w:r w:rsidRPr="00261D30">
        <w:t>COVID</w:t>
      </w:r>
      <w:r w:rsidRPr="007A449C">
        <w:rPr>
          <w:lang w:val="ru-RU"/>
        </w:rPr>
        <w:t>-19, лесными пожарами и неблагоприятными погодными условиями, их воздействие не имеет количественной оценки;</w:t>
      </w:r>
    </w:p>
    <w:p w14:paraId="440A29D6" w14:textId="77777777" w:rsidR="00FF253E" w:rsidRPr="007A449C" w:rsidRDefault="00FF253E" w:rsidP="00755F19">
      <w:pPr>
        <w:pStyle w:val="enumlev1"/>
        <w:jc w:val="both"/>
        <w:rPr>
          <w:lang w:val="ru-RU"/>
        </w:rPr>
      </w:pPr>
      <w:r w:rsidRPr="007A449C">
        <w:rPr>
          <w:lang w:val="ru-RU"/>
        </w:rPr>
        <w:t>•</w:t>
      </w:r>
      <w:r w:rsidRPr="007A449C">
        <w:rPr>
          <w:lang w:val="ru-RU"/>
        </w:rPr>
        <w:tab/>
        <w:t>предоставленная информация является недостаточной для определения того, удовлетворяет ли ситуация всем условиям, для того чтобы считаться случаем форс-мажорных обстоятельств;</w:t>
      </w:r>
    </w:p>
    <w:p w14:paraId="54F3D467" w14:textId="65BEA463" w:rsidR="00FF253E" w:rsidRPr="007A449C" w:rsidRDefault="00FF253E" w:rsidP="00755F19">
      <w:pPr>
        <w:pStyle w:val="enumlev1"/>
        <w:jc w:val="both"/>
        <w:rPr>
          <w:lang w:val="ru-RU"/>
        </w:rPr>
      </w:pPr>
      <w:r w:rsidRPr="007A449C">
        <w:rPr>
          <w:lang w:val="ru-RU"/>
        </w:rPr>
        <w:t>•</w:t>
      </w:r>
      <w:r w:rsidRPr="007A449C">
        <w:rPr>
          <w:lang w:val="ru-RU"/>
        </w:rPr>
        <w:tab/>
        <w:t>предоставленная информация является недостаточной для обоснования продления срока на 11</w:t>
      </w:r>
      <w:r w:rsidR="00CA3AAB">
        <w:rPr>
          <w:lang w:val="ru-RU"/>
        </w:rPr>
        <w:t> </w:t>
      </w:r>
      <w:r w:rsidRPr="007A449C">
        <w:rPr>
          <w:lang w:val="ru-RU"/>
        </w:rPr>
        <w:t>месяцев.</w:t>
      </w:r>
    </w:p>
    <w:p w14:paraId="29284F35" w14:textId="77777777" w:rsidR="00FF253E" w:rsidRPr="00A373DE" w:rsidRDefault="00FF253E" w:rsidP="00755F19">
      <w:pPr>
        <w:jc w:val="both"/>
        <w:rPr>
          <w:highlight w:val="lightGray"/>
          <w:lang w:val="ru-RU"/>
        </w:rPr>
      </w:pPr>
      <w:r w:rsidRPr="00CB7B7C">
        <w:rPr>
          <w:lang w:val="ru-RU"/>
        </w:rPr>
        <w:t>На основании предоставленной информации Комитет пришел к выводу, что он не может удовлетворить просьбу администрации Кипра. Требуется более подробная информация, чтобы определить, относится ли данная ситуация к случаю форс-мажорных обстоятельств, и обосновать запрошенную продолжительность продления регламентарного предельного срока. В связи с этим Комитет поручил Бюро предложить администрации Кипра представить 92</w:t>
      </w:r>
      <w:r>
        <w:rPr>
          <w:lang w:val="ru-RU"/>
        </w:rPr>
        <w:noBreakHyphen/>
      </w:r>
      <w:r w:rsidRPr="00CB7B7C">
        <w:rPr>
          <w:lang w:val="ru-RU"/>
        </w:rPr>
        <w:t>му собранию Комитета информацию по следующим вопросам в поддержку ее просьбы</w:t>
      </w:r>
      <w:r w:rsidRPr="00A373DE">
        <w:rPr>
          <w:lang w:val="ru-RU"/>
        </w:rPr>
        <w:t>:</w:t>
      </w:r>
    </w:p>
    <w:p w14:paraId="0A736B4A" w14:textId="77777777" w:rsidR="00FF253E" w:rsidRPr="007A449C" w:rsidRDefault="00FF253E" w:rsidP="00755F19">
      <w:pPr>
        <w:pStyle w:val="enumlev1"/>
        <w:jc w:val="both"/>
        <w:rPr>
          <w:lang w:val="ru-RU"/>
        </w:rPr>
      </w:pPr>
      <w:r w:rsidRPr="007A449C">
        <w:rPr>
          <w:lang w:val="ru-RU"/>
        </w:rPr>
        <w:t>•</w:t>
      </w:r>
      <w:r w:rsidRPr="007A449C">
        <w:rPr>
          <w:lang w:val="ru-RU"/>
        </w:rPr>
        <w:tab/>
        <w:t>подробные доказательства того, что по каждому из форс-мажорных обстоятельств соблюдены все условия для отнесения ситуации к случаю форс-мажорных обстоятельств;</w:t>
      </w:r>
    </w:p>
    <w:p w14:paraId="08E7B0DB" w14:textId="77777777" w:rsidR="00FF253E" w:rsidRPr="007A449C" w:rsidRDefault="00FF253E" w:rsidP="00755F19">
      <w:pPr>
        <w:pStyle w:val="enumlev1"/>
        <w:jc w:val="both"/>
        <w:rPr>
          <w:lang w:val="ru-RU"/>
        </w:rPr>
      </w:pPr>
      <w:r w:rsidRPr="007A449C">
        <w:rPr>
          <w:lang w:val="ru-RU"/>
        </w:rPr>
        <w:t>•</w:t>
      </w:r>
      <w:r w:rsidRPr="007A449C">
        <w:rPr>
          <w:lang w:val="ru-RU"/>
        </w:rPr>
        <w:tab/>
        <w:t>документацию, обосновывающую запрашиваемую продолжительность продления регламентарного предельного срока;</w:t>
      </w:r>
    </w:p>
    <w:p w14:paraId="3B787329" w14:textId="77777777" w:rsidR="00FF253E" w:rsidRPr="007A449C" w:rsidRDefault="00FF253E" w:rsidP="00755F19">
      <w:pPr>
        <w:pStyle w:val="enumlev1"/>
        <w:jc w:val="both"/>
        <w:rPr>
          <w:lang w:val="ru-RU"/>
        </w:rPr>
      </w:pPr>
      <w:r w:rsidRPr="007A449C">
        <w:rPr>
          <w:lang w:val="ru-RU"/>
        </w:rPr>
        <w:t>•</w:t>
      </w:r>
      <w:r w:rsidRPr="007A449C">
        <w:rPr>
          <w:lang w:val="ru-RU"/>
        </w:rPr>
        <w:tab/>
        <w:t xml:space="preserve">документацию для количественной оценки задержек, связанных с глобальной пандемией </w:t>
      </w:r>
      <w:r w:rsidRPr="00261D30">
        <w:t>COVID</w:t>
      </w:r>
      <w:r w:rsidRPr="007A449C">
        <w:rPr>
          <w:lang w:val="ru-RU"/>
        </w:rPr>
        <w:t>-19, лесными пожарами и неблагоприятными погодными условиями, а также их совокупного воздействия с целью обоснования просьбы о продлении регламентарного предельного срока на 11</w:t>
      </w:r>
      <w:r w:rsidRPr="00261D30">
        <w:t> </w:t>
      </w:r>
      <w:r w:rsidRPr="007A449C">
        <w:rPr>
          <w:lang w:val="ru-RU"/>
        </w:rPr>
        <w:t>месяцев;</w:t>
      </w:r>
    </w:p>
    <w:p w14:paraId="16E6CF2D" w14:textId="77777777" w:rsidR="00FF253E" w:rsidRPr="007A449C" w:rsidRDefault="00FF253E" w:rsidP="00755F19">
      <w:pPr>
        <w:pStyle w:val="enumlev1"/>
        <w:jc w:val="both"/>
        <w:rPr>
          <w:lang w:val="ru-RU"/>
        </w:rPr>
      </w:pPr>
      <w:r w:rsidRPr="007A449C">
        <w:rPr>
          <w:lang w:val="ru-RU"/>
        </w:rPr>
        <w:t>•</w:t>
      </w:r>
      <w:r w:rsidRPr="007A449C">
        <w:rPr>
          <w:lang w:val="ru-RU"/>
        </w:rPr>
        <w:tab/>
        <w:t>документацию по заключенным контрактам с изготовителем и поставщиком услуг запуска, в которых также указаны дата отгрузки спутника и окно запуска;</w:t>
      </w:r>
    </w:p>
    <w:p w14:paraId="2FA6BEAD" w14:textId="77777777" w:rsidR="00FF253E" w:rsidRPr="007A449C" w:rsidRDefault="00FF253E" w:rsidP="00755F19">
      <w:pPr>
        <w:pStyle w:val="enumlev1"/>
        <w:jc w:val="both"/>
        <w:rPr>
          <w:lang w:val="ru-RU"/>
        </w:rPr>
      </w:pPr>
      <w:r w:rsidRPr="007A449C">
        <w:rPr>
          <w:lang w:val="ru-RU"/>
        </w:rPr>
        <w:t>•</w:t>
      </w:r>
      <w:r w:rsidRPr="007A449C">
        <w:rPr>
          <w:lang w:val="ru-RU"/>
        </w:rPr>
        <w:tab/>
        <w:t xml:space="preserve">частотные диапазоны ретрансляторов на борту спутника </w:t>
      </w:r>
      <w:r w:rsidRPr="00261D30">
        <w:t>OVZON</w:t>
      </w:r>
      <w:r w:rsidRPr="007A449C">
        <w:rPr>
          <w:lang w:val="ru-RU"/>
        </w:rPr>
        <w:t xml:space="preserve"> 3;</w:t>
      </w:r>
    </w:p>
    <w:p w14:paraId="2AEDB7B5" w14:textId="77777777" w:rsidR="00FF253E" w:rsidRPr="007A449C" w:rsidRDefault="00FF253E" w:rsidP="00755F19">
      <w:pPr>
        <w:pStyle w:val="enumlev1"/>
        <w:jc w:val="both"/>
        <w:rPr>
          <w:lang w:val="ru-RU"/>
        </w:rPr>
      </w:pPr>
      <w:r w:rsidRPr="007A449C">
        <w:rPr>
          <w:lang w:val="ru-RU"/>
        </w:rPr>
        <w:t>•</w:t>
      </w:r>
      <w:r w:rsidRPr="007A449C">
        <w:rPr>
          <w:lang w:val="ru-RU"/>
        </w:rPr>
        <w:tab/>
        <w:t xml:space="preserve">шаги, предпринятые </w:t>
      </w:r>
      <w:r w:rsidRPr="00261D30">
        <w:t>Maxar</w:t>
      </w:r>
      <w:r w:rsidRPr="007A449C">
        <w:rPr>
          <w:lang w:val="ru-RU"/>
        </w:rPr>
        <w:t xml:space="preserve"> для уменьшения задержки из-за первоначального отказа двигателя-маховика </w:t>
      </w:r>
      <w:r w:rsidRPr="00261D30">
        <w:t>Honeywell</w:t>
      </w:r>
      <w:r w:rsidRPr="007A449C">
        <w:rPr>
          <w:lang w:val="ru-RU"/>
        </w:rPr>
        <w:t xml:space="preserve"> и дальнейших дополнительных задержек;</w:t>
      </w:r>
    </w:p>
    <w:p w14:paraId="7CAD71D1" w14:textId="77777777" w:rsidR="00FF253E" w:rsidRPr="007A449C" w:rsidRDefault="00FF253E" w:rsidP="00755F19">
      <w:pPr>
        <w:pStyle w:val="enumlev1"/>
        <w:jc w:val="both"/>
        <w:rPr>
          <w:lang w:val="ru-RU"/>
        </w:rPr>
      </w:pPr>
      <w:r w:rsidRPr="007A449C">
        <w:rPr>
          <w:lang w:val="ru-RU"/>
        </w:rPr>
        <w:t>•</w:t>
      </w:r>
      <w:r w:rsidRPr="007A449C">
        <w:rPr>
          <w:lang w:val="ru-RU"/>
        </w:rPr>
        <w:tab/>
        <w:t xml:space="preserve">меры, предпринятые </w:t>
      </w:r>
      <w:r w:rsidRPr="00261D30">
        <w:t>Maxar</w:t>
      </w:r>
      <w:r w:rsidRPr="007A449C">
        <w:rPr>
          <w:lang w:val="ru-RU"/>
        </w:rPr>
        <w:t xml:space="preserve"> для снижения влияния Закона США об оборонной продукции и правилах приоритизации;</w:t>
      </w:r>
    </w:p>
    <w:p w14:paraId="24F461AD" w14:textId="77777777" w:rsidR="00FF253E" w:rsidRPr="007A449C" w:rsidRDefault="00FF253E" w:rsidP="00755F19">
      <w:pPr>
        <w:pStyle w:val="enumlev1"/>
        <w:jc w:val="both"/>
        <w:rPr>
          <w:lang w:val="ru-RU"/>
        </w:rPr>
      </w:pPr>
      <w:r w:rsidRPr="007A449C">
        <w:rPr>
          <w:lang w:val="ru-RU"/>
        </w:rPr>
        <w:lastRenderedPageBreak/>
        <w:t>•</w:t>
      </w:r>
      <w:r w:rsidRPr="007A449C">
        <w:rPr>
          <w:lang w:val="ru-RU"/>
        </w:rPr>
        <w:tab/>
        <w:t xml:space="preserve">сроки изготовления спутника </w:t>
      </w:r>
      <w:r w:rsidRPr="00261D30">
        <w:t>OVZON</w:t>
      </w:r>
      <w:r w:rsidRPr="007A449C">
        <w:rPr>
          <w:lang w:val="ru-RU"/>
        </w:rPr>
        <w:t xml:space="preserve"> 3 (дата вступления в силу контракта, начало работ, доставка спутника), продолжительность подготовки к запуску и планируемая дата запуска, планируемая дата прибытия в точку ГСО (59,7°</w:t>
      </w:r>
      <w:r w:rsidRPr="00261D30">
        <w:t> </w:t>
      </w:r>
      <w:r w:rsidRPr="007A449C">
        <w:rPr>
          <w:lang w:val="ru-RU"/>
        </w:rPr>
        <w:t>в.</w:t>
      </w:r>
      <w:r w:rsidRPr="00261D30">
        <w:t> </w:t>
      </w:r>
      <w:r w:rsidRPr="007A449C">
        <w:rPr>
          <w:lang w:val="ru-RU"/>
        </w:rPr>
        <w:t>д.), включая период подъема на орбиту, как первоначально планировалось и как предполагается теперь;</w:t>
      </w:r>
    </w:p>
    <w:p w14:paraId="4E540256" w14:textId="77777777" w:rsidR="00FF253E" w:rsidRPr="007A449C" w:rsidRDefault="00FF253E" w:rsidP="00755F19">
      <w:pPr>
        <w:pStyle w:val="enumlev1"/>
        <w:jc w:val="both"/>
        <w:rPr>
          <w:lang w:val="ru-RU"/>
        </w:rPr>
      </w:pPr>
      <w:r w:rsidRPr="007A449C">
        <w:rPr>
          <w:lang w:val="ru-RU"/>
        </w:rPr>
        <w:t>•</w:t>
      </w:r>
      <w:r w:rsidRPr="007A449C">
        <w:rPr>
          <w:lang w:val="ru-RU"/>
        </w:rPr>
        <w:tab/>
        <w:t>статус изготовления спутника перед наступлением каждого форс-мажорного обстоятельства.</w:t>
      </w:r>
    </w:p>
    <w:p w14:paraId="07EA8AF1" w14:textId="77777777" w:rsidR="00FF253E" w:rsidRPr="00261D30" w:rsidRDefault="00FF253E" w:rsidP="00755F19">
      <w:pPr>
        <w:jc w:val="both"/>
        <w:rPr>
          <w:lang w:val="ru-RU"/>
        </w:rPr>
      </w:pPr>
      <w:r w:rsidRPr="00CB7B7C">
        <w:rPr>
          <w:lang w:val="ru-RU"/>
        </w:rPr>
        <w:t xml:space="preserve">Комитет напомнил администрации Кипра, что Часть </w:t>
      </w:r>
      <w:r w:rsidRPr="00CB7B7C">
        <w:t>B</w:t>
      </w:r>
      <w:r w:rsidRPr="00CB7B7C">
        <w:rPr>
          <w:lang w:val="ru-RU"/>
        </w:rPr>
        <w:t xml:space="preserve"> и заявление должны быть получены не позднее 15 декабря 2022 года, а информация согласно Резолюции </w:t>
      </w:r>
      <w:r w:rsidRPr="00CB7B7C">
        <w:rPr>
          <w:b/>
          <w:bCs/>
          <w:lang w:val="ru-RU"/>
        </w:rPr>
        <w:t>49 (Пересм. ВКР-19)</w:t>
      </w:r>
      <w:r w:rsidRPr="00CB7B7C">
        <w:rPr>
          <w:lang w:val="ru-RU"/>
        </w:rPr>
        <w:t xml:space="preserve"> должна быть получена не позднее 30 дней после 15 декабря 2022 года. Комитет далее поручил Бюро продолжать учитывать частотные присвоения спутниковой сети </w:t>
      </w:r>
      <w:r w:rsidRPr="00CB7B7C">
        <w:t>CYP</w:t>
      </w:r>
      <w:r w:rsidRPr="00CB7B7C">
        <w:rPr>
          <w:lang w:val="ru-RU"/>
        </w:rPr>
        <w:t>-30</w:t>
      </w:r>
      <w:r w:rsidRPr="00CB7B7C">
        <w:t>B</w:t>
      </w:r>
      <w:r w:rsidRPr="00CB7B7C">
        <w:rPr>
          <w:lang w:val="ru-RU"/>
        </w:rPr>
        <w:t>-59.7</w:t>
      </w:r>
      <w:r w:rsidRPr="00CB7B7C">
        <w:t>E</w:t>
      </w:r>
      <w:r w:rsidRPr="00CB7B7C">
        <w:rPr>
          <w:lang w:val="ru-RU"/>
        </w:rPr>
        <w:t>-3 до завершения 92-го собрания Комитета.</w:t>
      </w:r>
      <w:r>
        <w:rPr>
          <w:lang w:val="ru-RU"/>
        </w:rPr>
        <w:t>"</w:t>
      </w:r>
    </w:p>
    <w:p w14:paraId="4BE0F007" w14:textId="77777777" w:rsidR="00FF253E" w:rsidRPr="00261D30" w:rsidRDefault="00FF253E" w:rsidP="00755F19">
      <w:pPr>
        <w:jc w:val="both"/>
        <w:rPr>
          <w:lang w:val="ru-RU"/>
        </w:rPr>
      </w:pPr>
      <w:r w:rsidRPr="00261D30">
        <w:rPr>
          <w:lang w:val="ru-RU"/>
        </w:rPr>
        <w:t>5.7.18</w:t>
      </w:r>
      <w:r w:rsidRPr="00261D30">
        <w:rPr>
          <w:lang w:val="ru-RU"/>
        </w:rPr>
        <w:tab/>
      </w:r>
      <w:r>
        <w:rPr>
          <w:lang w:val="ru-RU"/>
        </w:rPr>
        <w:t xml:space="preserve">Решение </w:t>
      </w:r>
      <w:r>
        <w:rPr>
          <w:b/>
          <w:bCs/>
          <w:lang w:val="ru-RU"/>
        </w:rPr>
        <w:t>принимается</w:t>
      </w:r>
      <w:r w:rsidRPr="00261D30">
        <w:rPr>
          <w:lang w:val="ru-RU"/>
        </w:rPr>
        <w:t>.</w:t>
      </w:r>
    </w:p>
    <w:p w14:paraId="0F652A64" w14:textId="731F2F52" w:rsidR="00FF253E" w:rsidRPr="00BA3881" w:rsidRDefault="00FF253E" w:rsidP="00755F19">
      <w:pPr>
        <w:pStyle w:val="Heading2"/>
        <w:jc w:val="both"/>
        <w:rPr>
          <w:lang w:val="ru-RU"/>
        </w:rPr>
      </w:pPr>
      <w:r>
        <w:rPr>
          <w:lang w:val="ru-RU"/>
        </w:rPr>
        <w:t>5.8</w:t>
      </w:r>
      <w:r>
        <w:rPr>
          <w:lang w:val="ru-RU"/>
        </w:rPr>
        <w:tab/>
        <w:t>Представление администрации Российской Федерации, содержащее дополнительную информацию в обоснование ее просьбы о продлении регламентарного предельного срока</w:t>
      </w:r>
      <w:r w:rsidR="00CA3AAB">
        <w:rPr>
          <w:lang w:val="ru-RU"/>
        </w:rPr>
        <w:t> </w:t>
      </w:r>
      <w:r>
        <w:rPr>
          <w:lang w:val="ru-RU"/>
        </w:rPr>
        <w:t xml:space="preserve">ввода в действие частотных присвоений спутниковой системы </w:t>
      </w:r>
      <w:r w:rsidRPr="00BA3881">
        <w:rPr>
          <w:lang w:val="ru-RU"/>
        </w:rPr>
        <w:t>SKY-F (Документ </w:t>
      </w:r>
      <w:r w:rsidRPr="00BA3881">
        <w:t>RRB</w:t>
      </w:r>
      <w:r w:rsidRPr="00BA3881">
        <w:rPr>
          <w:lang w:val="ru-RU"/>
        </w:rPr>
        <w:t>22</w:t>
      </w:r>
      <w:r w:rsidR="00CA3AAB">
        <w:rPr>
          <w:lang w:val="ru-RU"/>
        </w:rPr>
        <w:noBreakHyphen/>
      </w:r>
      <w:r w:rsidRPr="00BA3881">
        <w:rPr>
          <w:lang w:val="ru-RU"/>
        </w:rPr>
        <w:t>3/15)</w:t>
      </w:r>
    </w:p>
    <w:p w14:paraId="3717FCBF" w14:textId="2322A78E" w:rsidR="00FF253E" w:rsidRPr="003A5548" w:rsidRDefault="00FF253E" w:rsidP="00755F19">
      <w:pPr>
        <w:jc w:val="both"/>
        <w:rPr>
          <w:lang w:val="ru-RU"/>
        </w:rPr>
      </w:pPr>
      <w:r w:rsidRPr="00BA3881">
        <w:rPr>
          <w:lang w:val="ru-RU"/>
        </w:rPr>
        <w:t>5.8.1</w:t>
      </w:r>
      <w:r w:rsidRPr="00BA3881">
        <w:rPr>
          <w:lang w:val="ru-RU"/>
        </w:rPr>
        <w:tab/>
      </w:r>
      <w:r w:rsidRPr="00BA3881">
        <w:rPr>
          <w:b/>
          <w:bCs/>
          <w:lang w:val="ru-RU"/>
        </w:rPr>
        <w:t>Г-н Лоо (</w:t>
      </w:r>
      <w:r w:rsidRPr="00CA3AAB">
        <w:rPr>
          <w:lang w:val="ru-RU"/>
        </w:rPr>
        <w:t xml:space="preserve">руководитель SSD/SPR) </w:t>
      </w:r>
      <w:r>
        <w:rPr>
          <w:lang w:val="ru-RU"/>
        </w:rPr>
        <w:t>представляет</w:t>
      </w:r>
      <w:r w:rsidRPr="00BA3881">
        <w:rPr>
          <w:lang w:val="ru-RU"/>
        </w:rPr>
        <w:t xml:space="preserve"> </w:t>
      </w:r>
      <w:r>
        <w:rPr>
          <w:lang w:val="ru-RU"/>
        </w:rPr>
        <w:t>Документ</w:t>
      </w:r>
      <w:r w:rsidRPr="00BA3881">
        <w:rPr>
          <w:lang w:val="ru-RU"/>
        </w:rPr>
        <w:t xml:space="preserve"> </w:t>
      </w:r>
      <w:r w:rsidRPr="00CA3AAB">
        <w:rPr>
          <w:lang w:val="ru-RU"/>
        </w:rPr>
        <w:t>RRB</w:t>
      </w:r>
      <w:r w:rsidRPr="00BA3881">
        <w:rPr>
          <w:lang w:val="ru-RU"/>
        </w:rPr>
        <w:t xml:space="preserve">22-3/15, </w:t>
      </w:r>
      <w:r>
        <w:rPr>
          <w:lang w:val="ru-RU"/>
        </w:rPr>
        <w:t>в</w:t>
      </w:r>
      <w:r w:rsidRPr="00BA3881">
        <w:rPr>
          <w:lang w:val="ru-RU"/>
        </w:rPr>
        <w:t xml:space="preserve"> </w:t>
      </w:r>
      <w:r>
        <w:rPr>
          <w:lang w:val="ru-RU"/>
        </w:rPr>
        <w:t>котором</w:t>
      </w:r>
      <w:r w:rsidRPr="00BA3881">
        <w:rPr>
          <w:lang w:val="ru-RU"/>
        </w:rPr>
        <w:t xml:space="preserve"> </w:t>
      </w:r>
      <w:r>
        <w:rPr>
          <w:lang w:val="ru-RU"/>
        </w:rPr>
        <w:t>администрация</w:t>
      </w:r>
      <w:r w:rsidRPr="00BA3881">
        <w:rPr>
          <w:lang w:val="ru-RU"/>
        </w:rPr>
        <w:t xml:space="preserve"> </w:t>
      </w:r>
      <w:r>
        <w:rPr>
          <w:lang w:val="ru-RU"/>
        </w:rPr>
        <w:t>Российской</w:t>
      </w:r>
      <w:r w:rsidRPr="00BA3881">
        <w:rPr>
          <w:lang w:val="ru-RU"/>
        </w:rPr>
        <w:t xml:space="preserve"> </w:t>
      </w:r>
      <w:r>
        <w:rPr>
          <w:lang w:val="ru-RU"/>
        </w:rPr>
        <w:t>Федерации</w:t>
      </w:r>
      <w:r w:rsidRPr="00BA3881">
        <w:rPr>
          <w:lang w:val="ru-RU"/>
        </w:rPr>
        <w:t xml:space="preserve"> </w:t>
      </w:r>
      <w:r>
        <w:rPr>
          <w:lang w:val="ru-RU"/>
        </w:rPr>
        <w:t>представляет</w:t>
      </w:r>
      <w:r w:rsidRPr="00BA3881">
        <w:rPr>
          <w:lang w:val="ru-RU"/>
        </w:rPr>
        <w:t xml:space="preserve"> </w:t>
      </w:r>
      <w:r>
        <w:rPr>
          <w:lang w:val="ru-RU"/>
        </w:rPr>
        <w:t>дополнительную</w:t>
      </w:r>
      <w:r w:rsidRPr="00BA3881">
        <w:rPr>
          <w:lang w:val="ru-RU"/>
        </w:rPr>
        <w:t xml:space="preserve"> </w:t>
      </w:r>
      <w:r>
        <w:rPr>
          <w:lang w:val="ru-RU"/>
        </w:rPr>
        <w:t>информацию</w:t>
      </w:r>
      <w:r w:rsidRPr="00BA3881">
        <w:rPr>
          <w:lang w:val="ru-RU"/>
        </w:rPr>
        <w:t xml:space="preserve">, </w:t>
      </w:r>
      <w:r>
        <w:rPr>
          <w:lang w:val="ru-RU"/>
        </w:rPr>
        <w:t>которую</w:t>
      </w:r>
      <w:r w:rsidRPr="00BA3881">
        <w:rPr>
          <w:lang w:val="ru-RU"/>
        </w:rPr>
        <w:t xml:space="preserve"> </w:t>
      </w:r>
      <w:r w:rsidRPr="00CA3AAB">
        <w:rPr>
          <w:lang w:val="ru-RU"/>
        </w:rPr>
        <w:t>Комитет запросил на своем 90</w:t>
      </w:r>
      <w:r w:rsidRPr="00CA3AAB">
        <w:rPr>
          <w:lang w:val="ru-RU"/>
        </w:rPr>
        <w:noBreakHyphen/>
        <w:t>м собрании в отношении просьбы администрации о продлении</w:t>
      </w:r>
      <w:r w:rsidR="00CE2F5B" w:rsidRPr="00CE2F5B">
        <w:rPr>
          <w:lang w:val="ru-RU"/>
        </w:rPr>
        <w:t xml:space="preserve"> </w:t>
      </w:r>
      <w:r w:rsidR="00CE2F5B" w:rsidRPr="00CA3AAB">
        <w:rPr>
          <w:lang w:val="ru-RU"/>
        </w:rPr>
        <w:t>регламентарного предельного срока ввода в действие частотных присвоений спутниковой системы SKY-F</w:t>
      </w:r>
      <w:r w:rsidRPr="00CA3AAB">
        <w:rPr>
          <w:lang w:val="ru-RU"/>
        </w:rPr>
        <w:t xml:space="preserve"> на основании </w:t>
      </w:r>
      <w:r w:rsidR="00CE2F5B" w:rsidRPr="001C1423">
        <w:rPr>
          <w:shd w:val="clear" w:color="auto" w:fill="FFFFFF"/>
          <w:lang w:val="ru-RU"/>
        </w:rPr>
        <w:t xml:space="preserve">задержки запуска, вызванной </w:t>
      </w:r>
      <w:r w:rsidR="00CE2F5B" w:rsidRPr="00F447FD">
        <w:rPr>
          <w:lang w:val="ru-RU"/>
        </w:rPr>
        <w:t>неготовност</w:t>
      </w:r>
      <w:r w:rsidR="00CE2F5B">
        <w:rPr>
          <w:lang w:val="ru-RU"/>
        </w:rPr>
        <w:t>ью</w:t>
      </w:r>
      <w:r w:rsidR="00CE2F5B" w:rsidRPr="00F447FD">
        <w:rPr>
          <w:lang w:val="ru-RU"/>
        </w:rPr>
        <w:t xml:space="preserve"> </w:t>
      </w:r>
      <w:r w:rsidR="00CE2F5B">
        <w:rPr>
          <w:lang w:val="ru-RU"/>
        </w:rPr>
        <w:t xml:space="preserve">одного из </w:t>
      </w:r>
      <w:r w:rsidRPr="00CA3AAB">
        <w:rPr>
          <w:lang w:val="ru-RU"/>
        </w:rPr>
        <w:t>спутников, размещаемых на той же ракете-носителе.</w:t>
      </w:r>
      <w:r w:rsidRPr="00B97F1A">
        <w:rPr>
          <w:lang w:val="ru-RU"/>
        </w:rPr>
        <w:t xml:space="preserve"> </w:t>
      </w:r>
      <w:r>
        <w:rPr>
          <w:lang w:val="ru-RU"/>
        </w:rPr>
        <w:t>Представленная</w:t>
      </w:r>
      <w:r w:rsidRPr="003A5548">
        <w:rPr>
          <w:lang w:val="ru-RU"/>
        </w:rPr>
        <w:t xml:space="preserve"> </w:t>
      </w:r>
      <w:r>
        <w:rPr>
          <w:lang w:val="ru-RU"/>
        </w:rPr>
        <w:t>информация</w:t>
      </w:r>
      <w:r w:rsidRPr="003A5548">
        <w:rPr>
          <w:lang w:val="ru-RU"/>
        </w:rPr>
        <w:t xml:space="preserve"> </w:t>
      </w:r>
      <w:r>
        <w:rPr>
          <w:lang w:val="ru-RU"/>
        </w:rPr>
        <w:t>включает</w:t>
      </w:r>
      <w:r w:rsidRPr="003A5548">
        <w:rPr>
          <w:lang w:val="ru-RU"/>
        </w:rPr>
        <w:t xml:space="preserve"> </w:t>
      </w:r>
      <w:r>
        <w:rPr>
          <w:lang w:val="ru-RU"/>
        </w:rPr>
        <w:t>краткое</w:t>
      </w:r>
      <w:r w:rsidRPr="003A5548">
        <w:rPr>
          <w:lang w:val="ru-RU"/>
        </w:rPr>
        <w:t xml:space="preserve"> </w:t>
      </w:r>
      <w:r>
        <w:rPr>
          <w:lang w:val="ru-RU"/>
        </w:rPr>
        <w:t>описание</w:t>
      </w:r>
      <w:r w:rsidRPr="003A5548">
        <w:rPr>
          <w:lang w:val="ru-RU"/>
        </w:rPr>
        <w:t xml:space="preserve"> </w:t>
      </w:r>
      <w:r>
        <w:rPr>
          <w:lang w:val="ru-RU"/>
        </w:rPr>
        <w:t>подлежащего</w:t>
      </w:r>
      <w:r w:rsidRPr="003A5548">
        <w:rPr>
          <w:lang w:val="ru-RU"/>
        </w:rPr>
        <w:t xml:space="preserve"> </w:t>
      </w:r>
      <w:r>
        <w:rPr>
          <w:lang w:val="ru-RU"/>
        </w:rPr>
        <w:t>запуску</w:t>
      </w:r>
      <w:r w:rsidRPr="003A5548">
        <w:rPr>
          <w:lang w:val="ru-RU"/>
        </w:rPr>
        <w:t xml:space="preserve"> </w:t>
      </w:r>
      <w:r>
        <w:rPr>
          <w:lang w:val="ru-RU"/>
        </w:rPr>
        <w:t>спутника</w:t>
      </w:r>
      <w:r w:rsidRPr="003A5548">
        <w:rPr>
          <w:lang w:val="ru-RU"/>
        </w:rPr>
        <w:t xml:space="preserve"> (</w:t>
      </w:r>
      <w:r>
        <w:rPr>
          <w:lang w:val="ru-RU"/>
        </w:rPr>
        <w:t>в</w:t>
      </w:r>
      <w:r w:rsidR="00CA3AAB">
        <w:rPr>
          <w:lang w:val="ru-RU"/>
        </w:rPr>
        <w:t> </w:t>
      </w:r>
      <w:r>
        <w:rPr>
          <w:lang w:val="ru-RU"/>
        </w:rPr>
        <w:t>Приложении</w:t>
      </w:r>
      <w:r w:rsidRPr="00B97F1A">
        <w:t> </w:t>
      </w:r>
      <w:r w:rsidRPr="003A5548">
        <w:rPr>
          <w:lang w:val="ru-RU"/>
        </w:rPr>
        <w:t xml:space="preserve">1 </w:t>
      </w:r>
      <w:r>
        <w:rPr>
          <w:lang w:val="ru-RU"/>
        </w:rPr>
        <w:t>к</w:t>
      </w:r>
      <w:r w:rsidRPr="003A5548">
        <w:rPr>
          <w:lang w:val="ru-RU"/>
        </w:rPr>
        <w:t xml:space="preserve"> </w:t>
      </w:r>
      <w:r>
        <w:rPr>
          <w:lang w:val="ru-RU"/>
        </w:rPr>
        <w:t>представлению</w:t>
      </w:r>
      <w:r w:rsidRPr="003A5548">
        <w:rPr>
          <w:lang w:val="ru-RU"/>
        </w:rPr>
        <w:t xml:space="preserve">), </w:t>
      </w:r>
      <w:r>
        <w:rPr>
          <w:lang w:val="ru-RU"/>
        </w:rPr>
        <w:t>включая</w:t>
      </w:r>
      <w:r w:rsidRPr="003A5548">
        <w:rPr>
          <w:lang w:val="ru-RU"/>
        </w:rPr>
        <w:t xml:space="preserve"> </w:t>
      </w:r>
      <w:r>
        <w:rPr>
          <w:lang w:val="ru-RU"/>
        </w:rPr>
        <w:t>полосы</w:t>
      </w:r>
      <w:r w:rsidRPr="003A5548">
        <w:rPr>
          <w:lang w:val="ru-RU"/>
        </w:rPr>
        <w:t xml:space="preserve"> </w:t>
      </w:r>
      <w:r>
        <w:rPr>
          <w:lang w:val="ru-RU"/>
        </w:rPr>
        <w:t>частот</w:t>
      </w:r>
      <w:r w:rsidRPr="003A5548">
        <w:rPr>
          <w:lang w:val="ru-RU"/>
        </w:rPr>
        <w:t xml:space="preserve"> </w:t>
      </w:r>
      <w:r>
        <w:rPr>
          <w:lang w:val="ru-RU"/>
        </w:rPr>
        <w:t>и</w:t>
      </w:r>
      <w:r w:rsidRPr="003A5548">
        <w:rPr>
          <w:lang w:val="ru-RU"/>
        </w:rPr>
        <w:t xml:space="preserve"> </w:t>
      </w:r>
      <w:r>
        <w:rPr>
          <w:lang w:val="ru-RU"/>
        </w:rPr>
        <w:t>статус</w:t>
      </w:r>
      <w:r w:rsidRPr="003A5548">
        <w:rPr>
          <w:lang w:val="ru-RU"/>
        </w:rPr>
        <w:t xml:space="preserve"> </w:t>
      </w:r>
      <w:r>
        <w:rPr>
          <w:lang w:val="ru-RU"/>
        </w:rPr>
        <w:t>строительства</w:t>
      </w:r>
      <w:r w:rsidRPr="003A5548">
        <w:rPr>
          <w:lang w:val="ru-RU"/>
        </w:rPr>
        <w:t xml:space="preserve"> </w:t>
      </w:r>
      <w:r>
        <w:rPr>
          <w:lang w:val="ru-RU"/>
        </w:rPr>
        <w:t>спутника</w:t>
      </w:r>
      <w:r w:rsidRPr="003A5548">
        <w:rPr>
          <w:lang w:val="ru-RU"/>
        </w:rPr>
        <w:t xml:space="preserve">, </w:t>
      </w:r>
      <w:r>
        <w:rPr>
          <w:lang w:val="ru-RU"/>
        </w:rPr>
        <w:t>в</w:t>
      </w:r>
      <w:r w:rsidRPr="003A5548">
        <w:rPr>
          <w:lang w:val="ru-RU"/>
        </w:rPr>
        <w:t xml:space="preserve"> </w:t>
      </w:r>
      <w:r>
        <w:rPr>
          <w:lang w:val="ru-RU"/>
        </w:rPr>
        <w:t>том</w:t>
      </w:r>
      <w:r w:rsidRPr="003A5548">
        <w:rPr>
          <w:lang w:val="ru-RU"/>
        </w:rPr>
        <w:t xml:space="preserve"> </w:t>
      </w:r>
      <w:r>
        <w:rPr>
          <w:lang w:val="ru-RU"/>
        </w:rPr>
        <w:t>числе</w:t>
      </w:r>
      <w:r w:rsidRPr="003A5548">
        <w:rPr>
          <w:lang w:val="ru-RU"/>
        </w:rPr>
        <w:t xml:space="preserve"> </w:t>
      </w:r>
      <w:r>
        <w:rPr>
          <w:lang w:val="ru-RU"/>
        </w:rPr>
        <w:t>дату</w:t>
      </w:r>
      <w:r w:rsidRPr="003A5548">
        <w:rPr>
          <w:lang w:val="ru-RU"/>
        </w:rPr>
        <w:t xml:space="preserve"> </w:t>
      </w:r>
      <w:r>
        <w:rPr>
          <w:lang w:val="ru-RU"/>
        </w:rPr>
        <w:t>начала</w:t>
      </w:r>
      <w:r w:rsidRPr="003A5548">
        <w:rPr>
          <w:lang w:val="ru-RU"/>
        </w:rPr>
        <w:t xml:space="preserve"> </w:t>
      </w:r>
      <w:r>
        <w:rPr>
          <w:lang w:val="ru-RU"/>
        </w:rPr>
        <w:t>строительства и ожидается ли завершение строительства спутника до первоначального окна запуска</w:t>
      </w:r>
      <w:r w:rsidRPr="003A5548">
        <w:rPr>
          <w:lang w:val="ru-RU"/>
        </w:rPr>
        <w:t xml:space="preserve"> (</w:t>
      </w:r>
      <w:r>
        <w:rPr>
          <w:lang w:val="ru-RU"/>
        </w:rPr>
        <w:t>в Приложении </w:t>
      </w:r>
      <w:r w:rsidRPr="003A5548">
        <w:rPr>
          <w:lang w:val="ru-RU"/>
        </w:rPr>
        <w:t>2).</w:t>
      </w:r>
    </w:p>
    <w:p w14:paraId="2E47EAA1" w14:textId="17F05F63" w:rsidR="00FF253E" w:rsidRPr="003A5548" w:rsidRDefault="00FF253E" w:rsidP="00755F19">
      <w:pPr>
        <w:jc w:val="both"/>
        <w:rPr>
          <w:lang w:val="ru-RU"/>
        </w:rPr>
      </w:pPr>
      <w:r w:rsidRPr="003A5548">
        <w:rPr>
          <w:lang w:val="ru-RU"/>
        </w:rPr>
        <w:t>5.8.2</w:t>
      </w:r>
      <w:r w:rsidRPr="003A5548">
        <w:rPr>
          <w:lang w:val="ru-RU"/>
        </w:rPr>
        <w:tab/>
      </w:r>
      <w:r>
        <w:rPr>
          <w:lang w:val="ru-RU"/>
        </w:rPr>
        <w:t>В</w:t>
      </w:r>
      <w:r w:rsidRPr="003A5548">
        <w:rPr>
          <w:lang w:val="ru-RU"/>
        </w:rPr>
        <w:t xml:space="preserve"> </w:t>
      </w:r>
      <w:r>
        <w:rPr>
          <w:lang w:val="ru-RU"/>
        </w:rPr>
        <w:t>ответ</w:t>
      </w:r>
      <w:r w:rsidRPr="003A5548">
        <w:rPr>
          <w:lang w:val="ru-RU"/>
        </w:rPr>
        <w:t xml:space="preserve"> </w:t>
      </w:r>
      <w:r>
        <w:rPr>
          <w:lang w:val="ru-RU"/>
        </w:rPr>
        <w:t>на</w:t>
      </w:r>
      <w:r w:rsidRPr="003A5548">
        <w:rPr>
          <w:lang w:val="ru-RU"/>
        </w:rPr>
        <w:t xml:space="preserve"> </w:t>
      </w:r>
      <w:r>
        <w:rPr>
          <w:lang w:val="ru-RU"/>
        </w:rPr>
        <w:t>вопрос</w:t>
      </w:r>
      <w:r w:rsidRPr="003A5548">
        <w:rPr>
          <w:lang w:val="ru-RU"/>
        </w:rPr>
        <w:t xml:space="preserve"> </w:t>
      </w:r>
      <w:r>
        <w:rPr>
          <w:b/>
          <w:lang w:val="ru-RU"/>
        </w:rPr>
        <w:t>г</w:t>
      </w:r>
      <w:r w:rsidRPr="003A5548">
        <w:rPr>
          <w:b/>
          <w:lang w:val="ru-RU"/>
        </w:rPr>
        <w:t>-ж</w:t>
      </w:r>
      <w:r>
        <w:rPr>
          <w:b/>
          <w:lang w:val="ru-RU"/>
        </w:rPr>
        <w:t>и</w:t>
      </w:r>
      <w:r w:rsidRPr="003A5548">
        <w:rPr>
          <w:b/>
          <w:lang w:val="ru-RU"/>
        </w:rPr>
        <w:t xml:space="preserve"> Гасанов</w:t>
      </w:r>
      <w:r>
        <w:rPr>
          <w:b/>
          <w:lang w:val="ru-RU"/>
        </w:rPr>
        <w:t>ой</w:t>
      </w:r>
      <w:r w:rsidRPr="003A5548">
        <w:rPr>
          <w:b/>
          <w:lang w:val="ru-RU"/>
        </w:rPr>
        <w:t xml:space="preserve"> </w:t>
      </w:r>
      <w:r>
        <w:rPr>
          <w:bCs/>
          <w:lang w:val="ru-RU"/>
        </w:rPr>
        <w:t>он</w:t>
      </w:r>
      <w:r w:rsidRPr="003A5548">
        <w:rPr>
          <w:bCs/>
          <w:lang w:val="ru-RU"/>
        </w:rPr>
        <w:t xml:space="preserve"> </w:t>
      </w:r>
      <w:r>
        <w:rPr>
          <w:bCs/>
          <w:lang w:val="ru-RU"/>
        </w:rPr>
        <w:t>подтверждает</w:t>
      </w:r>
      <w:r w:rsidRPr="003A5548">
        <w:rPr>
          <w:bCs/>
          <w:lang w:val="ru-RU"/>
        </w:rPr>
        <w:t xml:space="preserve">, </w:t>
      </w:r>
      <w:r>
        <w:rPr>
          <w:bCs/>
          <w:lang w:val="ru-RU"/>
        </w:rPr>
        <w:t>что</w:t>
      </w:r>
      <w:r w:rsidRPr="003A5548">
        <w:rPr>
          <w:bCs/>
          <w:lang w:val="ru-RU"/>
        </w:rPr>
        <w:t xml:space="preserve"> </w:t>
      </w:r>
      <w:r>
        <w:rPr>
          <w:bCs/>
          <w:lang w:val="ru-RU"/>
        </w:rPr>
        <w:t>спутник был запущен</w:t>
      </w:r>
      <w:r w:rsidRPr="003A5548">
        <w:rPr>
          <w:lang w:val="ru-RU"/>
        </w:rPr>
        <w:t xml:space="preserve"> 22</w:t>
      </w:r>
      <w:r>
        <w:rPr>
          <w:lang w:val="ru-RU"/>
        </w:rPr>
        <w:t> октября</w:t>
      </w:r>
      <w:r w:rsidRPr="003A5548">
        <w:rPr>
          <w:lang w:val="ru-RU"/>
        </w:rPr>
        <w:t xml:space="preserve"> 2022</w:t>
      </w:r>
      <w:r>
        <w:rPr>
          <w:lang w:val="ru-RU"/>
        </w:rPr>
        <w:t> года</w:t>
      </w:r>
      <w:r w:rsidRPr="003A5548">
        <w:rPr>
          <w:lang w:val="ru-RU"/>
        </w:rPr>
        <w:t>.</w:t>
      </w:r>
    </w:p>
    <w:p w14:paraId="1800E1A8" w14:textId="4F01F058" w:rsidR="00FF253E" w:rsidRPr="00B65FF2" w:rsidRDefault="00FF253E" w:rsidP="00755F19">
      <w:pPr>
        <w:jc w:val="both"/>
        <w:rPr>
          <w:lang w:val="ru-RU"/>
        </w:rPr>
      </w:pPr>
      <w:r w:rsidRPr="00B6190E">
        <w:rPr>
          <w:lang w:val="ru-RU"/>
        </w:rPr>
        <w:t>5.8.3</w:t>
      </w:r>
      <w:r w:rsidRPr="00B6190E">
        <w:rPr>
          <w:lang w:val="ru-RU"/>
        </w:rPr>
        <w:tab/>
      </w:r>
      <w:r w:rsidRPr="00B6190E">
        <w:rPr>
          <w:b/>
          <w:lang w:val="ru-RU"/>
        </w:rPr>
        <w:t>Г-н Аззуз</w:t>
      </w:r>
      <w:r w:rsidRPr="00B6190E">
        <w:rPr>
          <w:bCs/>
          <w:lang w:val="ru-RU"/>
        </w:rPr>
        <w:t>,</w:t>
      </w:r>
      <w:r w:rsidRPr="00B6190E">
        <w:rPr>
          <w:b/>
          <w:lang w:val="ru-RU"/>
        </w:rPr>
        <w:t xml:space="preserve"> </w:t>
      </w:r>
      <w:r>
        <w:rPr>
          <w:b/>
          <w:lang w:val="ru-RU"/>
        </w:rPr>
        <w:t>г</w:t>
      </w:r>
      <w:r w:rsidRPr="00B6190E">
        <w:rPr>
          <w:b/>
          <w:lang w:val="ru-RU"/>
        </w:rPr>
        <w:t>-жа Жеанти</w:t>
      </w:r>
      <w:r w:rsidRPr="00B6190E">
        <w:rPr>
          <w:bCs/>
          <w:lang w:val="ru-RU"/>
        </w:rPr>
        <w:t>,</w:t>
      </w:r>
      <w:r w:rsidRPr="00B6190E">
        <w:rPr>
          <w:b/>
          <w:lang w:val="ru-RU"/>
        </w:rPr>
        <w:t xml:space="preserve"> </w:t>
      </w:r>
      <w:r>
        <w:rPr>
          <w:b/>
          <w:lang w:val="ru-RU"/>
        </w:rPr>
        <w:t>г</w:t>
      </w:r>
      <w:r w:rsidRPr="00B6190E">
        <w:rPr>
          <w:b/>
          <w:lang w:val="ru-RU"/>
        </w:rPr>
        <w:t>-</w:t>
      </w:r>
      <w:r>
        <w:rPr>
          <w:b/>
          <w:lang w:val="ru-RU"/>
        </w:rPr>
        <w:t>н</w:t>
      </w:r>
      <w:r w:rsidRPr="00B6190E">
        <w:rPr>
          <w:b/>
          <w:lang w:val="ru-RU"/>
        </w:rPr>
        <w:t xml:space="preserve"> </w:t>
      </w:r>
      <w:r>
        <w:rPr>
          <w:b/>
          <w:lang w:val="ru-RU"/>
        </w:rPr>
        <w:t>Талиб</w:t>
      </w:r>
      <w:r w:rsidRPr="00B6190E">
        <w:rPr>
          <w:bCs/>
          <w:lang w:val="ru-RU"/>
        </w:rPr>
        <w:t>,</w:t>
      </w:r>
      <w:r w:rsidRPr="00B6190E">
        <w:rPr>
          <w:b/>
          <w:lang w:val="ru-RU"/>
        </w:rPr>
        <w:t xml:space="preserve"> </w:t>
      </w:r>
      <w:r>
        <w:rPr>
          <w:b/>
          <w:lang w:val="ru-RU"/>
        </w:rPr>
        <w:t>г</w:t>
      </w:r>
      <w:r w:rsidRPr="00B6190E">
        <w:rPr>
          <w:b/>
          <w:lang w:val="ru-RU"/>
        </w:rPr>
        <w:t>-н Хоан</w:t>
      </w:r>
      <w:r w:rsidRPr="00B6190E">
        <w:rPr>
          <w:bCs/>
          <w:lang w:val="ru-RU"/>
        </w:rPr>
        <w:t>,</w:t>
      </w:r>
      <w:r w:rsidRPr="00B6190E">
        <w:rPr>
          <w:b/>
          <w:lang w:val="ru-RU"/>
        </w:rPr>
        <w:t xml:space="preserve"> </w:t>
      </w:r>
      <w:r>
        <w:rPr>
          <w:b/>
          <w:lang w:val="ru-RU"/>
        </w:rPr>
        <w:t>г</w:t>
      </w:r>
      <w:r w:rsidRPr="00B6190E">
        <w:rPr>
          <w:b/>
          <w:lang w:val="ru-RU"/>
        </w:rPr>
        <w:t xml:space="preserve">-жа Гасанова, </w:t>
      </w:r>
      <w:r>
        <w:rPr>
          <w:b/>
          <w:lang w:val="ru-RU"/>
        </w:rPr>
        <w:t>г</w:t>
      </w:r>
      <w:r w:rsidRPr="00B6190E">
        <w:rPr>
          <w:b/>
          <w:lang w:val="ru-RU"/>
        </w:rPr>
        <w:t>-н Хасимото</w:t>
      </w:r>
      <w:r w:rsidRPr="00B6190E">
        <w:rPr>
          <w:bCs/>
          <w:lang w:val="ru-RU"/>
        </w:rPr>
        <w:t>,</w:t>
      </w:r>
      <w:r w:rsidRPr="00B6190E">
        <w:rPr>
          <w:b/>
          <w:lang w:val="ru-RU"/>
        </w:rPr>
        <w:t xml:space="preserve"> </w:t>
      </w:r>
      <w:r>
        <w:rPr>
          <w:b/>
          <w:lang w:val="ru-RU"/>
        </w:rPr>
        <w:t>г</w:t>
      </w:r>
      <w:r w:rsidRPr="00B6190E">
        <w:rPr>
          <w:b/>
          <w:lang w:val="ru-RU"/>
        </w:rPr>
        <w:t>-</w:t>
      </w:r>
      <w:r>
        <w:rPr>
          <w:b/>
          <w:lang w:val="ru-RU"/>
        </w:rPr>
        <w:t>н</w:t>
      </w:r>
      <w:r w:rsidRPr="00B6190E">
        <w:rPr>
          <w:b/>
          <w:lang w:val="ru-RU"/>
        </w:rPr>
        <w:t xml:space="preserve"> </w:t>
      </w:r>
      <w:r>
        <w:rPr>
          <w:b/>
          <w:lang w:val="ru-RU"/>
        </w:rPr>
        <w:t>Бор</w:t>
      </w:r>
      <w:r w:rsidR="00D158F1">
        <w:rPr>
          <w:b/>
          <w:lang w:val="ru-RU"/>
        </w:rPr>
        <w:t>х</w:t>
      </w:r>
      <w:r>
        <w:rPr>
          <w:b/>
          <w:lang w:val="ru-RU"/>
        </w:rPr>
        <w:t>он</w:t>
      </w:r>
      <w:r w:rsidRPr="00B6190E">
        <w:rPr>
          <w:b/>
          <w:lang w:val="ru-RU"/>
        </w:rPr>
        <w:t xml:space="preserve"> </w:t>
      </w:r>
      <w:r w:rsidRPr="00173397">
        <w:rPr>
          <w:bCs/>
          <w:lang w:val="ru-RU"/>
        </w:rPr>
        <w:t>и</w:t>
      </w:r>
      <w:r w:rsidRPr="00B6190E">
        <w:rPr>
          <w:lang w:val="ru-RU"/>
        </w:rPr>
        <w:t xml:space="preserve"> </w:t>
      </w:r>
      <w:r w:rsidRPr="00173397">
        <w:rPr>
          <w:b/>
          <w:lang w:val="ru-RU"/>
        </w:rPr>
        <w:t>г</w:t>
      </w:r>
      <w:r w:rsidR="00CA3AAB">
        <w:rPr>
          <w:b/>
          <w:lang w:val="ru-RU"/>
        </w:rPr>
        <w:noBreakHyphen/>
      </w:r>
      <w:r w:rsidRPr="00173397">
        <w:rPr>
          <w:b/>
          <w:lang w:val="ru-RU"/>
        </w:rPr>
        <w:t>н</w:t>
      </w:r>
      <w:r w:rsidRPr="00B6190E">
        <w:rPr>
          <w:b/>
          <w:lang w:val="ru-RU"/>
        </w:rPr>
        <w:t xml:space="preserve"> </w:t>
      </w:r>
      <w:r w:rsidRPr="00173397">
        <w:rPr>
          <w:b/>
          <w:lang w:val="ru-RU"/>
        </w:rPr>
        <w:t>Мчуну</w:t>
      </w:r>
      <w:r w:rsidRPr="00B6190E">
        <w:rPr>
          <w:lang w:val="ru-RU"/>
        </w:rPr>
        <w:t xml:space="preserve"> </w:t>
      </w:r>
      <w:r>
        <w:rPr>
          <w:lang w:val="ru-RU"/>
        </w:rPr>
        <w:t>считают</w:t>
      </w:r>
      <w:r w:rsidRPr="00B6190E">
        <w:rPr>
          <w:lang w:val="ru-RU"/>
        </w:rPr>
        <w:t xml:space="preserve">, </w:t>
      </w:r>
      <w:r>
        <w:rPr>
          <w:lang w:val="ru-RU"/>
        </w:rPr>
        <w:t>что</w:t>
      </w:r>
      <w:r w:rsidRPr="00B6190E">
        <w:rPr>
          <w:lang w:val="ru-RU"/>
        </w:rPr>
        <w:t xml:space="preserve"> </w:t>
      </w:r>
      <w:r>
        <w:rPr>
          <w:lang w:val="ru-RU"/>
        </w:rPr>
        <w:t>документ</w:t>
      </w:r>
      <w:r w:rsidRPr="00B6190E">
        <w:rPr>
          <w:lang w:val="ru-RU"/>
        </w:rPr>
        <w:t xml:space="preserve"> </w:t>
      </w:r>
      <w:r>
        <w:rPr>
          <w:lang w:val="ru-RU"/>
        </w:rPr>
        <w:t>содержит</w:t>
      </w:r>
      <w:r w:rsidRPr="00B6190E">
        <w:rPr>
          <w:lang w:val="ru-RU"/>
        </w:rPr>
        <w:t xml:space="preserve"> </w:t>
      </w:r>
      <w:r>
        <w:rPr>
          <w:lang w:val="ru-RU"/>
        </w:rPr>
        <w:t>информацию</w:t>
      </w:r>
      <w:r w:rsidRPr="00B6190E">
        <w:rPr>
          <w:lang w:val="ru-RU"/>
        </w:rPr>
        <w:t xml:space="preserve">, </w:t>
      </w:r>
      <w:r>
        <w:rPr>
          <w:lang w:val="ru-RU"/>
        </w:rPr>
        <w:t>запрошенную</w:t>
      </w:r>
      <w:r w:rsidRPr="00B6190E">
        <w:rPr>
          <w:lang w:val="ru-RU"/>
        </w:rPr>
        <w:t xml:space="preserve"> </w:t>
      </w:r>
      <w:r>
        <w:rPr>
          <w:lang w:val="ru-RU"/>
        </w:rPr>
        <w:t>Комитетом</w:t>
      </w:r>
      <w:r w:rsidRPr="00B6190E">
        <w:rPr>
          <w:lang w:val="ru-RU"/>
        </w:rPr>
        <w:t xml:space="preserve"> </w:t>
      </w:r>
      <w:r>
        <w:rPr>
          <w:lang w:val="ru-RU"/>
        </w:rPr>
        <w:t>на</w:t>
      </w:r>
      <w:r w:rsidRPr="00B6190E">
        <w:rPr>
          <w:lang w:val="ru-RU"/>
        </w:rPr>
        <w:t xml:space="preserve"> </w:t>
      </w:r>
      <w:r>
        <w:rPr>
          <w:lang w:val="ru-RU"/>
        </w:rPr>
        <w:t>его</w:t>
      </w:r>
      <w:r w:rsidRPr="00B6190E">
        <w:rPr>
          <w:lang w:val="ru-RU"/>
        </w:rPr>
        <w:t xml:space="preserve"> 90</w:t>
      </w:r>
      <w:r w:rsidRPr="00B6190E">
        <w:rPr>
          <w:lang w:val="ru-RU"/>
        </w:rPr>
        <w:noBreakHyphen/>
      </w:r>
      <w:r>
        <w:rPr>
          <w:lang w:val="ru-RU"/>
        </w:rPr>
        <w:t>м</w:t>
      </w:r>
      <w:r w:rsidRPr="00B6190E">
        <w:rPr>
          <w:lang w:val="ru-RU"/>
        </w:rPr>
        <w:t xml:space="preserve"> </w:t>
      </w:r>
      <w:r>
        <w:rPr>
          <w:lang w:val="ru-RU"/>
        </w:rPr>
        <w:t>собрании</w:t>
      </w:r>
      <w:r w:rsidRPr="00B6190E">
        <w:rPr>
          <w:lang w:val="ru-RU"/>
        </w:rPr>
        <w:t xml:space="preserve"> </w:t>
      </w:r>
      <w:r>
        <w:rPr>
          <w:lang w:val="ru-RU"/>
        </w:rPr>
        <w:t>и</w:t>
      </w:r>
      <w:r w:rsidRPr="00B6190E">
        <w:rPr>
          <w:lang w:val="ru-RU"/>
        </w:rPr>
        <w:t xml:space="preserve"> </w:t>
      </w:r>
      <w:r>
        <w:rPr>
          <w:lang w:val="ru-RU"/>
        </w:rPr>
        <w:t>показывающую</w:t>
      </w:r>
      <w:r w:rsidRPr="00B6190E">
        <w:rPr>
          <w:lang w:val="ru-RU"/>
        </w:rPr>
        <w:t xml:space="preserve">, </w:t>
      </w:r>
      <w:r>
        <w:rPr>
          <w:lang w:val="ru-RU"/>
        </w:rPr>
        <w:t>что</w:t>
      </w:r>
      <w:r w:rsidRPr="00B6190E">
        <w:rPr>
          <w:lang w:val="ru-RU"/>
        </w:rPr>
        <w:t xml:space="preserve"> </w:t>
      </w:r>
      <w:r>
        <w:rPr>
          <w:lang w:val="ru-RU"/>
        </w:rPr>
        <w:t>спутник</w:t>
      </w:r>
      <w:r w:rsidRPr="00B6190E">
        <w:rPr>
          <w:lang w:val="ru-RU"/>
        </w:rPr>
        <w:t xml:space="preserve"> </w:t>
      </w:r>
      <w:r>
        <w:rPr>
          <w:lang w:val="ru-RU"/>
        </w:rPr>
        <w:t>был</w:t>
      </w:r>
      <w:r w:rsidRPr="00B6190E">
        <w:rPr>
          <w:lang w:val="ru-RU"/>
        </w:rPr>
        <w:t xml:space="preserve"> </w:t>
      </w:r>
      <w:r>
        <w:rPr>
          <w:lang w:val="ru-RU"/>
        </w:rPr>
        <w:t>построен</w:t>
      </w:r>
      <w:r w:rsidRPr="00B6190E">
        <w:rPr>
          <w:lang w:val="ru-RU"/>
        </w:rPr>
        <w:t xml:space="preserve"> </w:t>
      </w:r>
      <w:r>
        <w:rPr>
          <w:lang w:val="ru-RU"/>
        </w:rPr>
        <w:t>и</w:t>
      </w:r>
      <w:r w:rsidRPr="00B6190E">
        <w:rPr>
          <w:lang w:val="ru-RU"/>
        </w:rPr>
        <w:t xml:space="preserve"> </w:t>
      </w:r>
      <w:r>
        <w:rPr>
          <w:lang w:val="ru-RU"/>
        </w:rPr>
        <w:t>запущен</w:t>
      </w:r>
      <w:r w:rsidRPr="00B6190E">
        <w:rPr>
          <w:lang w:val="ru-RU"/>
        </w:rPr>
        <w:t xml:space="preserve">. </w:t>
      </w:r>
      <w:r>
        <w:rPr>
          <w:lang w:val="ru-RU"/>
        </w:rPr>
        <w:t>Они</w:t>
      </w:r>
      <w:r w:rsidRPr="00B65FF2">
        <w:rPr>
          <w:lang w:val="ru-RU"/>
        </w:rPr>
        <w:t xml:space="preserve"> </w:t>
      </w:r>
      <w:r>
        <w:rPr>
          <w:lang w:val="ru-RU"/>
        </w:rPr>
        <w:t>поддерживают</w:t>
      </w:r>
      <w:r w:rsidRPr="00B65FF2">
        <w:rPr>
          <w:lang w:val="ru-RU"/>
        </w:rPr>
        <w:t xml:space="preserve"> </w:t>
      </w:r>
      <w:r>
        <w:rPr>
          <w:lang w:val="ru-RU"/>
        </w:rPr>
        <w:t>удовлетворение</w:t>
      </w:r>
      <w:r w:rsidRPr="00B65FF2">
        <w:rPr>
          <w:lang w:val="ru-RU"/>
        </w:rPr>
        <w:t xml:space="preserve"> </w:t>
      </w:r>
      <w:r>
        <w:rPr>
          <w:lang w:val="ru-RU"/>
        </w:rPr>
        <w:t>просьбы</w:t>
      </w:r>
      <w:r w:rsidRPr="00B65FF2">
        <w:rPr>
          <w:lang w:val="ru-RU"/>
        </w:rPr>
        <w:t xml:space="preserve"> </w:t>
      </w:r>
      <w:r>
        <w:rPr>
          <w:lang w:val="ru-RU"/>
        </w:rPr>
        <w:t>о</w:t>
      </w:r>
      <w:r w:rsidRPr="00B65FF2">
        <w:rPr>
          <w:lang w:val="ru-RU"/>
        </w:rPr>
        <w:t xml:space="preserve"> </w:t>
      </w:r>
      <w:r>
        <w:rPr>
          <w:lang w:val="ru-RU"/>
        </w:rPr>
        <w:t>продлении</w:t>
      </w:r>
      <w:r w:rsidRPr="00B65FF2">
        <w:rPr>
          <w:lang w:val="ru-RU"/>
        </w:rPr>
        <w:t xml:space="preserve"> </w:t>
      </w:r>
      <w:r>
        <w:rPr>
          <w:lang w:val="ru-RU"/>
        </w:rPr>
        <w:t>на</w:t>
      </w:r>
      <w:r w:rsidRPr="00B65FF2">
        <w:rPr>
          <w:lang w:val="ru-RU"/>
        </w:rPr>
        <w:t xml:space="preserve"> </w:t>
      </w:r>
      <w:r>
        <w:rPr>
          <w:lang w:val="ru-RU"/>
        </w:rPr>
        <w:t>четыре</w:t>
      </w:r>
      <w:r w:rsidRPr="00B65FF2">
        <w:rPr>
          <w:lang w:val="ru-RU"/>
        </w:rPr>
        <w:t xml:space="preserve"> </w:t>
      </w:r>
      <w:r>
        <w:rPr>
          <w:lang w:val="ru-RU"/>
        </w:rPr>
        <w:t>месяца</w:t>
      </w:r>
      <w:r w:rsidRPr="00B65FF2">
        <w:rPr>
          <w:lang w:val="ru-RU"/>
        </w:rPr>
        <w:t xml:space="preserve">, </w:t>
      </w:r>
      <w:r>
        <w:rPr>
          <w:lang w:val="ru-RU"/>
        </w:rPr>
        <w:t>до</w:t>
      </w:r>
      <w:r w:rsidRPr="00B65FF2">
        <w:rPr>
          <w:lang w:val="ru-RU"/>
        </w:rPr>
        <w:t xml:space="preserve"> 31</w:t>
      </w:r>
      <w:r>
        <w:rPr>
          <w:lang w:val="ru-RU"/>
        </w:rPr>
        <w:t> января</w:t>
      </w:r>
      <w:r w:rsidRPr="00B65FF2">
        <w:rPr>
          <w:lang w:val="ru-RU"/>
        </w:rPr>
        <w:t xml:space="preserve"> 2023</w:t>
      </w:r>
      <w:r>
        <w:rPr>
          <w:lang w:val="ru-RU"/>
        </w:rPr>
        <w:t> года</w:t>
      </w:r>
      <w:r w:rsidRPr="00B65FF2">
        <w:rPr>
          <w:lang w:val="ru-RU"/>
        </w:rPr>
        <w:t xml:space="preserve">. </w:t>
      </w:r>
    </w:p>
    <w:p w14:paraId="74DDA239" w14:textId="77777777" w:rsidR="00FF253E" w:rsidRPr="00F64E09" w:rsidRDefault="00FF253E" w:rsidP="00755F19">
      <w:pPr>
        <w:jc w:val="both"/>
        <w:rPr>
          <w:lang w:val="ru-RU"/>
        </w:rPr>
      </w:pPr>
      <w:r w:rsidRPr="005A2200">
        <w:rPr>
          <w:lang w:val="ru-RU"/>
        </w:rPr>
        <w:t>5.8.4</w:t>
      </w:r>
      <w:r w:rsidRPr="005A2200">
        <w:rPr>
          <w:lang w:val="ru-RU"/>
        </w:rPr>
        <w:tab/>
      </w:r>
      <w:r w:rsidRPr="005A2200">
        <w:rPr>
          <w:b/>
          <w:lang w:val="ru-RU"/>
        </w:rPr>
        <w:t>Г-жа Бомье</w:t>
      </w:r>
      <w:r w:rsidRPr="005A2200">
        <w:rPr>
          <w:lang w:val="ru-RU"/>
        </w:rPr>
        <w:t xml:space="preserve"> </w:t>
      </w:r>
      <w:r>
        <w:rPr>
          <w:lang w:val="ru-RU"/>
        </w:rPr>
        <w:t>также</w:t>
      </w:r>
      <w:r w:rsidRPr="005A2200">
        <w:rPr>
          <w:lang w:val="ru-RU"/>
        </w:rPr>
        <w:t xml:space="preserve"> </w:t>
      </w:r>
      <w:r>
        <w:rPr>
          <w:lang w:val="ru-RU"/>
        </w:rPr>
        <w:t>считает</w:t>
      </w:r>
      <w:r w:rsidRPr="005A2200">
        <w:rPr>
          <w:lang w:val="ru-RU"/>
        </w:rPr>
        <w:t xml:space="preserve">, </w:t>
      </w:r>
      <w:r>
        <w:rPr>
          <w:lang w:val="ru-RU"/>
        </w:rPr>
        <w:t>что</w:t>
      </w:r>
      <w:r w:rsidRPr="005A2200">
        <w:rPr>
          <w:lang w:val="ru-RU"/>
        </w:rPr>
        <w:t xml:space="preserve"> </w:t>
      </w:r>
      <w:r>
        <w:rPr>
          <w:lang w:val="ru-RU"/>
        </w:rPr>
        <w:t>документ</w:t>
      </w:r>
      <w:r w:rsidRPr="005A2200">
        <w:rPr>
          <w:lang w:val="ru-RU"/>
        </w:rPr>
        <w:t xml:space="preserve"> </w:t>
      </w:r>
      <w:r>
        <w:rPr>
          <w:lang w:val="ru-RU"/>
        </w:rPr>
        <w:t>показывает</w:t>
      </w:r>
      <w:r w:rsidRPr="005A2200">
        <w:rPr>
          <w:lang w:val="ru-RU"/>
        </w:rPr>
        <w:t xml:space="preserve">, </w:t>
      </w:r>
      <w:r>
        <w:rPr>
          <w:lang w:val="ru-RU"/>
        </w:rPr>
        <w:t>что</w:t>
      </w:r>
      <w:r w:rsidRPr="005A2200">
        <w:rPr>
          <w:lang w:val="ru-RU"/>
        </w:rPr>
        <w:t xml:space="preserve"> </w:t>
      </w:r>
      <w:r>
        <w:rPr>
          <w:lang w:val="ru-RU"/>
        </w:rPr>
        <w:t>спутник</w:t>
      </w:r>
      <w:r w:rsidRPr="005A2200">
        <w:rPr>
          <w:lang w:val="ru-RU"/>
        </w:rPr>
        <w:t xml:space="preserve"> </w:t>
      </w:r>
      <w:r>
        <w:rPr>
          <w:lang w:val="ru-RU"/>
        </w:rPr>
        <w:t>был</w:t>
      </w:r>
      <w:r w:rsidRPr="005A2200">
        <w:rPr>
          <w:lang w:val="ru-RU"/>
        </w:rPr>
        <w:t xml:space="preserve"> </w:t>
      </w:r>
      <w:r>
        <w:rPr>
          <w:lang w:val="ru-RU"/>
        </w:rPr>
        <w:t>готов</w:t>
      </w:r>
      <w:r w:rsidRPr="005A2200">
        <w:rPr>
          <w:lang w:val="ru-RU"/>
        </w:rPr>
        <w:t xml:space="preserve"> </w:t>
      </w:r>
      <w:r>
        <w:rPr>
          <w:lang w:val="ru-RU"/>
        </w:rPr>
        <w:t>для</w:t>
      </w:r>
      <w:r w:rsidRPr="005A2200">
        <w:rPr>
          <w:lang w:val="ru-RU"/>
        </w:rPr>
        <w:t xml:space="preserve"> </w:t>
      </w:r>
      <w:r>
        <w:rPr>
          <w:lang w:val="ru-RU"/>
        </w:rPr>
        <w:t>отгрузки</w:t>
      </w:r>
      <w:r w:rsidRPr="005A2200">
        <w:rPr>
          <w:lang w:val="ru-RU"/>
        </w:rPr>
        <w:t xml:space="preserve"> </w:t>
      </w:r>
      <w:r>
        <w:rPr>
          <w:lang w:val="ru-RU"/>
        </w:rPr>
        <w:t>в</w:t>
      </w:r>
      <w:r w:rsidRPr="005A2200">
        <w:rPr>
          <w:lang w:val="ru-RU"/>
        </w:rPr>
        <w:t xml:space="preserve"> </w:t>
      </w:r>
      <w:r>
        <w:rPr>
          <w:lang w:val="ru-RU"/>
        </w:rPr>
        <w:t>конце</w:t>
      </w:r>
      <w:r w:rsidRPr="005A2200">
        <w:rPr>
          <w:lang w:val="ru-RU"/>
        </w:rPr>
        <w:t xml:space="preserve"> </w:t>
      </w:r>
      <w:r>
        <w:rPr>
          <w:lang w:val="ru-RU"/>
        </w:rPr>
        <w:t>августа</w:t>
      </w:r>
      <w:r w:rsidRPr="005A2200">
        <w:rPr>
          <w:lang w:val="ru-RU"/>
        </w:rPr>
        <w:t xml:space="preserve">, </w:t>
      </w:r>
      <w:r>
        <w:rPr>
          <w:lang w:val="ru-RU"/>
        </w:rPr>
        <w:t>что</w:t>
      </w:r>
      <w:r w:rsidRPr="005A2200">
        <w:rPr>
          <w:lang w:val="ru-RU"/>
        </w:rPr>
        <w:t xml:space="preserve"> </w:t>
      </w:r>
      <w:r>
        <w:rPr>
          <w:lang w:val="ru-RU"/>
        </w:rPr>
        <w:t>дата</w:t>
      </w:r>
      <w:r w:rsidRPr="005A2200">
        <w:rPr>
          <w:lang w:val="ru-RU"/>
        </w:rPr>
        <w:t xml:space="preserve"> </w:t>
      </w:r>
      <w:r>
        <w:rPr>
          <w:lang w:val="ru-RU"/>
        </w:rPr>
        <w:t>запуска</w:t>
      </w:r>
      <w:r w:rsidRPr="005A2200">
        <w:rPr>
          <w:lang w:val="ru-RU"/>
        </w:rPr>
        <w:t xml:space="preserve"> </w:t>
      </w:r>
      <w:r>
        <w:rPr>
          <w:lang w:val="ru-RU"/>
        </w:rPr>
        <w:t>была</w:t>
      </w:r>
      <w:r w:rsidRPr="005A2200">
        <w:rPr>
          <w:lang w:val="ru-RU"/>
        </w:rPr>
        <w:t xml:space="preserve"> </w:t>
      </w:r>
      <w:r>
        <w:rPr>
          <w:lang w:val="ru-RU"/>
        </w:rPr>
        <w:t>определена</w:t>
      </w:r>
      <w:r w:rsidRPr="005A2200">
        <w:rPr>
          <w:lang w:val="ru-RU"/>
        </w:rPr>
        <w:t xml:space="preserve"> </w:t>
      </w:r>
      <w:r>
        <w:rPr>
          <w:lang w:val="ru-RU"/>
        </w:rPr>
        <w:t>и</w:t>
      </w:r>
      <w:r w:rsidRPr="005A2200">
        <w:rPr>
          <w:lang w:val="ru-RU"/>
        </w:rPr>
        <w:t xml:space="preserve"> </w:t>
      </w:r>
      <w:r>
        <w:rPr>
          <w:lang w:val="ru-RU"/>
        </w:rPr>
        <w:t>запуск</w:t>
      </w:r>
      <w:r w:rsidRPr="005A2200">
        <w:rPr>
          <w:lang w:val="ru-RU"/>
        </w:rPr>
        <w:t xml:space="preserve"> </w:t>
      </w:r>
      <w:r>
        <w:rPr>
          <w:lang w:val="ru-RU"/>
        </w:rPr>
        <w:t>был</w:t>
      </w:r>
      <w:r w:rsidRPr="005A2200">
        <w:rPr>
          <w:lang w:val="ru-RU"/>
        </w:rPr>
        <w:t xml:space="preserve"> </w:t>
      </w:r>
      <w:r>
        <w:rPr>
          <w:lang w:val="ru-RU"/>
        </w:rPr>
        <w:t>фактически</w:t>
      </w:r>
      <w:r w:rsidRPr="005A2200">
        <w:rPr>
          <w:lang w:val="ru-RU"/>
        </w:rPr>
        <w:t xml:space="preserve"> </w:t>
      </w:r>
      <w:r>
        <w:rPr>
          <w:lang w:val="ru-RU"/>
        </w:rPr>
        <w:t>осуществлен</w:t>
      </w:r>
      <w:r w:rsidRPr="005A2200">
        <w:rPr>
          <w:lang w:val="ru-RU"/>
        </w:rPr>
        <w:t xml:space="preserve">. </w:t>
      </w:r>
      <w:r>
        <w:rPr>
          <w:lang w:val="ru-RU"/>
        </w:rPr>
        <w:t>Поэтому</w:t>
      </w:r>
      <w:r w:rsidRPr="005A2200">
        <w:rPr>
          <w:lang w:val="ru-RU"/>
        </w:rPr>
        <w:t xml:space="preserve"> </w:t>
      </w:r>
      <w:r>
        <w:rPr>
          <w:lang w:val="ru-RU"/>
        </w:rPr>
        <w:t>она</w:t>
      </w:r>
      <w:r w:rsidRPr="005A2200">
        <w:rPr>
          <w:lang w:val="ru-RU"/>
        </w:rPr>
        <w:t xml:space="preserve"> </w:t>
      </w:r>
      <w:r>
        <w:rPr>
          <w:lang w:val="ru-RU"/>
        </w:rPr>
        <w:t>также</w:t>
      </w:r>
      <w:r w:rsidRPr="005A2200">
        <w:rPr>
          <w:lang w:val="ru-RU"/>
        </w:rPr>
        <w:t xml:space="preserve"> </w:t>
      </w:r>
      <w:r>
        <w:rPr>
          <w:lang w:val="ru-RU"/>
        </w:rPr>
        <w:t>поддерживает</w:t>
      </w:r>
      <w:r w:rsidRPr="005A2200">
        <w:rPr>
          <w:lang w:val="ru-RU"/>
        </w:rPr>
        <w:t xml:space="preserve"> </w:t>
      </w:r>
      <w:r>
        <w:rPr>
          <w:lang w:val="ru-RU"/>
        </w:rPr>
        <w:t>предоставление</w:t>
      </w:r>
      <w:r w:rsidRPr="005A2200">
        <w:rPr>
          <w:lang w:val="ru-RU"/>
        </w:rPr>
        <w:t xml:space="preserve"> </w:t>
      </w:r>
      <w:r>
        <w:rPr>
          <w:lang w:val="ru-RU"/>
        </w:rPr>
        <w:t>продления</w:t>
      </w:r>
      <w:r w:rsidRPr="005A2200">
        <w:rPr>
          <w:lang w:val="ru-RU"/>
        </w:rPr>
        <w:t xml:space="preserve">, </w:t>
      </w:r>
      <w:r>
        <w:rPr>
          <w:lang w:val="ru-RU"/>
        </w:rPr>
        <w:t>но</w:t>
      </w:r>
      <w:r w:rsidRPr="005A2200">
        <w:rPr>
          <w:lang w:val="ru-RU"/>
        </w:rPr>
        <w:t xml:space="preserve"> </w:t>
      </w:r>
      <w:r>
        <w:rPr>
          <w:lang w:val="ru-RU"/>
        </w:rPr>
        <w:t>считает</w:t>
      </w:r>
      <w:r w:rsidRPr="005A2200">
        <w:rPr>
          <w:lang w:val="ru-RU"/>
        </w:rPr>
        <w:t xml:space="preserve">, </w:t>
      </w:r>
      <w:r>
        <w:rPr>
          <w:lang w:val="ru-RU"/>
        </w:rPr>
        <w:t>что</w:t>
      </w:r>
      <w:r w:rsidRPr="005A2200">
        <w:rPr>
          <w:lang w:val="ru-RU"/>
        </w:rPr>
        <w:t xml:space="preserve"> </w:t>
      </w:r>
      <w:r>
        <w:rPr>
          <w:lang w:val="ru-RU"/>
        </w:rPr>
        <w:t>оно</w:t>
      </w:r>
      <w:r w:rsidRPr="005A2200">
        <w:rPr>
          <w:lang w:val="ru-RU"/>
        </w:rPr>
        <w:t xml:space="preserve"> </w:t>
      </w:r>
      <w:r>
        <w:rPr>
          <w:lang w:val="ru-RU"/>
        </w:rPr>
        <w:t>должно</w:t>
      </w:r>
      <w:r w:rsidRPr="005A2200">
        <w:rPr>
          <w:lang w:val="ru-RU"/>
        </w:rPr>
        <w:t xml:space="preserve"> </w:t>
      </w:r>
      <w:r>
        <w:rPr>
          <w:lang w:val="ru-RU"/>
        </w:rPr>
        <w:t>быть</w:t>
      </w:r>
      <w:r w:rsidRPr="005A2200">
        <w:rPr>
          <w:lang w:val="ru-RU"/>
        </w:rPr>
        <w:t xml:space="preserve"> </w:t>
      </w:r>
      <w:r>
        <w:rPr>
          <w:lang w:val="ru-RU"/>
        </w:rPr>
        <w:t>до</w:t>
      </w:r>
      <w:r w:rsidRPr="005A2200">
        <w:rPr>
          <w:lang w:val="ru-RU"/>
        </w:rPr>
        <w:t xml:space="preserve"> </w:t>
      </w:r>
      <w:r>
        <w:rPr>
          <w:lang w:val="ru-RU"/>
        </w:rPr>
        <w:t>конца</w:t>
      </w:r>
      <w:r w:rsidRPr="005A2200">
        <w:rPr>
          <w:lang w:val="ru-RU"/>
        </w:rPr>
        <w:t xml:space="preserve"> </w:t>
      </w:r>
      <w:r>
        <w:rPr>
          <w:lang w:val="ru-RU"/>
        </w:rPr>
        <w:t>октября</w:t>
      </w:r>
      <w:r w:rsidRPr="005A2200">
        <w:rPr>
          <w:lang w:val="ru-RU"/>
        </w:rPr>
        <w:t xml:space="preserve"> 2022</w:t>
      </w:r>
      <w:r w:rsidRPr="005A2200">
        <w:t> </w:t>
      </w:r>
      <w:r>
        <w:rPr>
          <w:lang w:val="ru-RU"/>
        </w:rPr>
        <w:t>года</w:t>
      </w:r>
      <w:r w:rsidRPr="005A2200">
        <w:rPr>
          <w:lang w:val="ru-RU"/>
        </w:rPr>
        <w:t xml:space="preserve">. </w:t>
      </w:r>
      <w:r>
        <w:rPr>
          <w:lang w:val="ru-RU"/>
        </w:rPr>
        <w:t>В</w:t>
      </w:r>
      <w:r w:rsidRPr="005A2200">
        <w:rPr>
          <w:lang w:val="ru-RU"/>
        </w:rPr>
        <w:t xml:space="preserve"> </w:t>
      </w:r>
      <w:r>
        <w:rPr>
          <w:lang w:val="ru-RU"/>
        </w:rPr>
        <w:t>предыдущем</w:t>
      </w:r>
      <w:r w:rsidRPr="005A2200">
        <w:rPr>
          <w:lang w:val="ru-RU"/>
        </w:rPr>
        <w:t xml:space="preserve"> </w:t>
      </w:r>
      <w:r>
        <w:rPr>
          <w:lang w:val="ru-RU"/>
        </w:rPr>
        <w:t>представлении</w:t>
      </w:r>
      <w:r w:rsidRPr="005A2200">
        <w:rPr>
          <w:lang w:val="ru-RU"/>
        </w:rPr>
        <w:t xml:space="preserve"> </w:t>
      </w:r>
      <w:r>
        <w:rPr>
          <w:lang w:val="ru-RU"/>
        </w:rPr>
        <w:t>прогнозировалось</w:t>
      </w:r>
      <w:r w:rsidRPr="005A2200">
        <w:rPr>
          <w:lang w:val="ru-RU"/>
        </w:rPr>
        <w:t xml:space="preserve"> </w:t>
      </w:r>
      <w:r>
        <w:rPr>
          <w:lang w:val="ru-RU"/>
        </w:rPr>
        <w:t>окно</w:t>
      </w:r>
      <w:r w:rsidRPr="005A2200">
        <w:rPr>
          <w:lang w:val="ru-RU"/>
        </w:rPr>
        <w:t xml:space="preserve"> </w:t>
      </w:r>
      <w:r>
        <w:rPr>
          <w:lang w:val="ru-RU"/>
        </w:rPr>
        <w:t>запуска</w:t>
      </w:r>
      <w:r w:rsidRPr="005A2200">
        <w:rPr>
          <w:lang w:val="ru-RU"/>
        </w:rPr>
        <w:t xml:space="preserve"> </w:t>
      </w:r>
      <w:r>
        <w:rPr>
          <w:lang w:val="ru-RU"/>
        </w:rPr>
        <w:t>в</w:t>
      </w:r>
      <w:r w:rsidRPr="005A2200">
        <w:rPr>
          <w:lang w:val="ru-RU"/>
        </w:rPr>
        <w:t xml:space="preserve"> </w:t>
      </w:r>
      <w:r>
        <w:rPr>
          <w:lang w:val="ru-RU"/>
        </w:rPr>
        <w:t>январе</w:t>
      </w:r>
      <w:r w:rsidRPr="005A2200">
        <w:rPr>
          <w:lang w:val="ru-RU"/>
        </w:rPr>
        <w:t>/</w:t>
      </w:r>
      <w:r>
        <w:rPr>
          <w:lang w:val="ru-RU"/>
        </w:rPr>
        <w:t>феврале</w:t>
      </w:r>
      <w:r w:rsidRPr="005A2200">
        <w:rPr>
          <w:lang w:val="ru-RU"/>
        </w:rPr>
        <w:t xml:space="preserve"> 2023</w:t>
      </w:r>
      <w:r>
        <w:rPr>
          <w:lang w:val="ru-RU"/>
        </w:rPr>
        <w:t> года</w:t>
      </w:r>
      <w:r w:rsidRPr="005A2200">
        <w:rPr>
          <w:lang w:val="ru-RU"/>
        </w:rPr>
        <w:t xml:space="preserve">, </w:t>
      </w:r>
      <w:r>
        <w:rPr>
          <w:lang w:val="ru-RU"/>
        </w:rPr>
        <w:t>что оправдывало просьбу о продлении на четыре месяца</w:t>
      </w:r>
      <w:r w:rsidRPr="005A2200">
        <w:rPr>
          <w:lang w:val="ru-RU"/>
        </w:rPr>
        <w:t xml:space="preserve">. </w:t>
      </w:r>
      <w:r>
        <w:rPr>
          <w:lang w:val="ru-RU"/>
        </w:rPr>
        <w:t>С</w:t>
      </w:r>
      <w:r w:rsidRPr="00F64E09">
        <w:rPr>
          <w:lang w:val="ru-RU"/>
        </w:rPr>
        <w:t xml:space="preserve"> </w:t>
      </w:r>
      <w:r>
        <w:rPr>
          <w:lang w:val="ru-RU"/>
        </w:rPr>
        <w:t>тех</w:t>
      </w:r>
      <w:r w:rsidRPr="00F64E09">
        <w:rPr>
          <w:lang w:val="ru-RU"/>
        </w:rPr>
        <w:t xml:space="preserve"> </w:t>
      </w:r>
      <w:r>
        <w:rPr>
          <w:lang w:val="ru-RU"/>
        </w:rPr>
        <w:t>пор</w:t>
      </w:r>
      <w:r w:rsidRPr="00F64E09">
        <w:rPr>
          <w:lang w:val="ru-RU"/>
        </w:rPr>
        <w:t xml:space="preserve"> </w:t>
      </w:r>
      <w:r>
        <w:rPr>
          <w:lang w:val="ru-RU"/>
        </w:rPr>
        <w:t>спутник</w:t>
      </w:r>
      <w:r w:rsidRPr="00F64E09">
        <w:rPr>
          <w:lang w:val="ru-RU"/>
        </w:rPr>
        <w:t xml:space="preserve"> </w:t>
      </w:r>
      <w:r>
        <w:rPr>
          <w:lang w:val="ru-RU"/>
        </w:rPr>
        <w:t>был</w:t>
      </w:r>
      <w:r w:rsidRPr="00F64E09">
        <w:rPr>
          <w:lang w:val="ru-RU"/>
        </w:rPr>
        <w:t xml:space="preserve"> </w:t>
      </w:r>
      <w:r>
        <w:rPr>
          <w:lang w:val="ru-RU"/>
        </w:rPr>
        <w:t>запущен</w:t>
      </w:r>
      <w:r w:rsidRPr="00F64E09">
        <w:rPr>
          <w:lang w:val="ru-RU"/>
        </w:rPr>
        <w:t xml:space="preserve"> 22</w:t>
      </w:r>
      <w:r w:rsidRPr="005A2200">
        <w:t> </w:t>
      </w:r>
      <w:r>
        <w:rPr>
          <w:lang w:val="ru-RU"/>
        </w:rPr>
        <w:t>октября</w:t>
      </w:r>
      <w:r w:rsidRPr="00F64E09">
        <w:rPr>
          <w:lang w:val="ru-RU"/>
        </w:rPr>
        <w:t xml:space="preserve"> 2022</w:t>
      </w:r>
      <w:r w:rsidRPr="005A2200">
        <w:t> </w:t>
      </w:r>
      <w:r>
        <w:rPr>
          <w:lang w:val="ru-RU"/>
        </w:rPr>
        <w:t>года</w:t>
      </w:r>
      <w:r w:rsidRPr="00F64E09">
        <w:rPr>
          <w:lang w:val="ru-RU"/>
        </w:rPr>
        <w:t xml:space="preserve">, </w:t>
      </w:r>
      <w:r>
        <w:rPr>
          <w:lang w:val="ru-RU"/>
        </w:rPr>
        <w:t>и</w:t>
      </w:r>
      <w:r w:rsidRPr="00F64E09">
        <w:rPr>
          <w:lang w:val="ru-RU"/>
        </w:rPr>
        <w:t xml:space="preserve"> </w:t>
      </w:r>
      <w:r>
        <w:rPr>
          <w:lang w:val="ru-RU"/>
        </w:rPr>
        <w:t>в</w:t>
      </w:r>
      <w:r w:rsidRPr="00F64E09">
        <w:rPr>
          <w:lang w:val="ru-RU"/>
        </w:rPr>
        <w:t xml:space="preserve"> </w:t>
      </w:r>
      <w:r>
        <w:rPr>
          <w:lang w:val="ru-RU"/>
        </w:rPr>
        <w:t>своем</w:t>
      </w:r>
      <w:r w:rsidRPr="00F64E09">
        <w:rPr>
          <w:lang w:val="ru-RU"/>
        </w:rPr>
        <w:t xml:space="preserve"> </w:t>
      </w:r>
      <w:r>
        <w:rPr>
          <w:lang w:val="ru-RU"/>
        </w:rPr>
        <w:t>решении</w:t>
      </w:r>
      <w:r w:rsidRPr="00F64E09">
        <w:rPr>
          <w:lang w:val="ru-RU"/>
        </w:rPr>
        <w:t xml:space="preserve"> </w:t>
      </w:r>
      <w:r>
        <w:rPr>
          <w:lang w:val="ru-RU"/>
        </w:rPr>
        <w:t>Комитет должен учитывать эту новую информацию</w:t>
      </w:r>
      <w:r w:rsidRPr="00F64E09">
        <w:rPr>
          <w:lang w:val="ru-RU"/>
        </w:rPr>
        <w:t>.</w:t>
      </w:r>
    </w:p>
    <w:p w14:paraId="75A56DBF" w14:textId="64493344" w:rsidR="00FF253E" w:rsidRPr="001C1187" w:rsidRDefault="00FF253E" w:rsidP="00755F19">
      <w:pPr>
        <w:jc w:val="both"/>
        <w:rPr>
          <w:lang w:val="ru-RU"/>
        </w:rPr>
      </w:pPr>
      <w:r w:rsidRPr="008C0B34">
        <w:rPr>
          <w:lang w:val="ru-RU"/>
        </w:rPr>
        <w:t>5.8.5</w:t>
      </w:r>
      <w:r w:rsidRPr="008C0B34">
        <w:rPr>
          <w:lang w:val="ru-RU"/>
        </w:rPr>
        <w:tab/>
      </w:r>
      <w:r w:rsidRPr="008C0B34">
        <w:rPr>
          <w:b/>
          <w:lang w:val="ru-RU"/>
        </w:rPr>
        <w:t>Г-н Анри</w:t>
      </w:r>
      <w:r w:rsidRPr="008C0B34">
        <w:rPr>
          <w:bCs/>
          <w:lang w:val="ru-RU"/>
        </w:rPr>
        <w:t xml:space="preserve">, </w:t>
      </w:r>
      <w:r w:rsidR="000F69AF">
        <w:rPr>
          <w:bCs/>
          <w:lang w:val="ru-RU"/>
        </w:rPr>
        <w:t>подчеркивая</w:t>
      </w:r>
      <w:r w:rsidRPr="008C0B34">
        <w:rPr>
          <w:bCs/>
          <w:lang w:val="ru-RU"/>
        </w:rPr>
        <w:t xml:space="preserve">, </w:t>
      </w:r>
      <w:r>
        <w:rPr>
          <w:bCs/>
          <w:lang w:val="ru-RU"/>
        </w:rPr>
        <w:t>что</w:t>
      </w:r>
      <w:r w:rsidRPr="008C0B34">
        <w:rPr>
          <w:bCs/>
          <w:lang w:val="ru-RU"/>
        </w:rPr>
        <w:t xml:space="preserve"> </w:t>
      </w:r>
      <w:r w:rsidR="000F69AF">
        <w:rPr>
          <w:bCs/>
          <w:lang w:val="ru-RU"/>
        </w:rPr>
        <w:t xml:space="preserve">рассматриваемый случай подпадает под действие </w:t>
      </w:r>
      <w:r>
        <w:rPr>
          <w:bCs/>
          <w:lang w:val="ru-RU"/>
        </w:rPr>
        <w:t>Правил</w:t>
      </w:r>
      <w:r w:rsidRPr="008C0B34">
        <w:rPr>
          <w:bCs/>
          <w:lang w:val="ru-RU"/>
        </w:rPr>
        <w:t xml:space="preserve"> </w:t>
      </w:r>
      <w:r>
        <w:rPr>
          <w:bCs/>
          <w:lang w:val="ru-RU"/>
        </w:rPr>
        <w:t>процедуры</w:t>
      </w:r>
      <w:r w:rsidRPr="008C0B34">
        <w:rPr>
          <w:bCs/>
          <w:lang w:val="ru-RU"/>
        </w:rPr>
        <w:t xml:space="preserve"> </w:t>
      </w:r>
      <w:r w:rsidR="000F69AF">
        <w:rPr>
          <w:bCs/>
          <w:lang w:val="ru-RU"/>
        </w:rPr>
        <w:t>о</w:t>
      </w:r>
      <w:r w:rsidRPr="008C0B34">
        <w:rPr>
          <w:bCs/>
          <w:lang w:val="ru-RU"/>
        </w:rPr>
        <w:t xml:space="preserve"> </w:t>
      </w:r>
      <w:r w:rsidRPr="00CA3AAB">
        <w:rPr>
          <w:bCs/>
          <w:lang w:val="ru-RU"/>
        </w:rPr>
        <w:t>задержк</w:t>
      </w:r>
      <w:r w:rsidR="000F69AF">
        <w:rPr>
          <w:bCs/>
          <w:lang w:val="ru-RU"/>
        </w:rPr>
        <w:t>е</w:t>
      </w:r>
      <w:r w:rsidR="00CE2F5B">
        <w:rPr>
          <w:bCs/>
          <w:lang w:val="ru-RU"/>
        </w:rPr>
        <w:t xml:space="preserve"> </w:t>
      </w:r>
      <w:r w:rsidR="00CE2F5B" w:rsidRPr="00CB7B7C">
        <w:rPr>
          <w:lang w:val="ru-RU"/>
        </w:rPr>
        <w:t>запуска, вызванн</w:t>
      </w:r>
      <w:r w:rsidR="00CE2F5B">
        <w:rPr>
          <w:lang w:val="ru-RU"/>
        </w:rPr>
        <w:t>ой</w:t>
      </w:r>
      <w:r w:rsidR="00CE2F5B" w:rsidRPr="00CB7B7C">
        <w:rPr>
          <w:lang w:val="ru-RU"/>
        </w:rPr>
        <w:t xml:space="preserve"> неготовностью одного из спутников</w:t>
      </w:r>
      <w:r w:rsidRPr="00CA3AAB">
        <w:rPr>
          <w:bCs/>
          <w:lang w:val="ru-RU"/>
        </w:rPr>
        <w:t xml:space="preserve">, размещаемых на той же ракете-носителе, говорит, что </w:t>
      </w:r>
      <w:r w:rsidR="000F69AF">
        <w:rPr>
          <w:bCs/>
          <w:lang w:val="ru-RU"/>
        </w:rPr>
        <w:t xml:space="preserve">он выступит за </w:t>
      </w:r>
      <w:r w:rsidRPr="00CA3AAB">
        <w:rPr>
          <w:bCs/>
          <w:lang w:val="ru-RU"/>
        </w:rPr>
        <w:t>предостав</w:t>
      </w:r>
      <w:r w:rsidR="000F69AF">
        <w:rPr>
          <w:bCs/>
          <w:lang w:val="ru-RU"/>
        </w:rPr>
        <w:t>ление</w:t>
      </w:r>
      <w:r w:rsidRPr="00CA3AAB">
        <w:rPr>
          <w:bCs/>
          <w:lang w:val="ru-RU"/>
        </w:rPr>
        <w:t xml:space="preserve"> продлени</w:t>
      </w:r>
      <w:r w:rsidR="000F69AF">
        <w:rPr>
          <w:bCs/>
          <w:lang w:val="ru-RU"/>
        </w:rPr>
        <w:t>я регламентарного предельного срока ввода в действие частотных присвоений спутниковой сети</w:t>
      </w:r>
      <w:r w:rsidR="000F69AF" w:rsidRPr="00EA7262">
        <w:rPr>
          <w:lang w:val="ru-RU"/>
        </w:rPr>
        <w:t xml:space="preserve"> </w:t>
      </w:r>
      <w:r w:rsidR="000F69AF" w:rsidRPr="00F34217">
        <w:t>SKY</w:t>
      </w:r>
      <w:r w:rsidR="000F69AF" w:rsidRPr="00EA7262">
        <w:rPr>
          <w:lang w:val="ru-RU"/>
        </w:rPr>
        <w:t>-</w:t>
      </w:r>
      <w:r w:rsidR="000F69AF" w:rsidRPr="00F34217">
        <w:t>F</w:t>
      </w:r>
      <w:r w:rsidRPr="00CA3AAB">
        <w:rPr>
          <w:bCs/>
          <w:lang w:val="ru-RU"/>
        </w:rPr>
        <w:t>, но н</w:t>
      </w:r>
      <w:r w:rsidR="000F69AF">
        <w:rPr>
          <w:bCs/>
          <w:lang w:val="ru-RU"/>
        </w:rPr>
        <w:t>а ограниченный срок, основанны</w:t>
      </w:r>
      <w:r w:rsidR="003B056D">
        <w:rPr>
          <w:bCs/>
          <w:lang w:val="ru-RU"/>
        </w:rPr>
        <w:t>й</w:t>
      </w:r>
      <w:r w:rsidR="000F69AF">
        <w:rPr>
          <w:bCs/>
          <w:lang w:val="ru-RU"/>
        </w:rPr>
        <w:t xml:space="preserve"> на дате запуска спутника – 22 октября 2022 года</w:t>
      </w:r>
      <w:r w:rsidRPr="001C1187">
        <w:rPr>
          <w:lang w:val="ru-RU"/>
        </w:rPr>
        <w:t xml:space="preserve">. </w:t>
      </w:r>
    </w:p>
    <w:p w14:paraId="66704121" w14:textId="68F871B6" w:rsidR="00FF253E" w:rsidRPr="006F4D3A" w:rsidRDefault="00FF253E" w:rsidP="00755F19">
      <w:pPr>
        <w:jc w:val="both"/>
        <w:rPr>
          <w:lang w:val="ru-RU"/>
        </w:rPr>
      </w:pPr>
      <w:r w:rsidRPr="006F4D3A">
        <w:rPr>
          <w:lang w:val="ru-RU"/>
        </w:rPr>
        <w:t>5.8.6</w:t>
      </w:r>
      <w:r w:rsidRPr="006F4D3A">
        <w:rPr>
          <w:lang w:val="ru-RU"/>
        </w:rPr>
        <w:tab/>
      </w:r>
      <w:r>
        <w:rPr>
          <w:lang w:val="ru-RU"/>
        </w:rPr>
        <w:t>В</w:t>
      </w:r>
      <w:r w:rsidRPr="006F4D3A">
        <w:rPr>
          <w:lang w:val="ru-RU"/>
        </w:rPr>
        <w:t xml:space="preserve"> </w:t>
      </w:r>
      <w:r>
        <w:rPr>
          <w:lang w:val="ru-RU"/>
        </w:rPr>
        <w:t>ответ</w:t>
      </w:r>
      <w:r w:rsidRPr="006F4D3A">
        <w:rPr>
          <w:lang w:val="ru-RU"/>
        </w:rPr>
        <w:t xml:space="preserve"> </w:t>
      </w:r>
      <w:r>
        <w:rPr>
          <w:lang w:val="ru-RU"/>
        </w:rPr>
        <w:t>на</w:t>
      </w:r>
      <w:r w:rsidRPr="006F4D3A">
        <w:rPr>
          <w:lang w:val="ru-RU"/>
        </w:rPr>
        <w:t xml:space="preserve"> </w:t>
      </w:r>
      <w:r>
        <w:rPr>
          <w:lang w:val="ru-RU"/>
        </w:rPr>
        <w:t>предложение</w:t>
      </w:r>
      <w:r w:rsidRPr="006F4D3A">
        <w:rPr>
          <w:lang w:val="ru-RU"/>
        </w:rPr>
        <w:t xml:space="preserve"> </w:t>
      </w:r>
      <w:r>
        <w:rPr>
          <w:b/>
          <w:lang w:val="ru-RU"/>
        </w:rPr>
        <w:t>г</w:t>
      </w:r>
      <w:r w:rsidRPr="006F4D3A">
        <w:rPr>
          <w:b/>
          <w:lang w:val="ru-RU"/>
        </w:rPr>
        <w:t>-н</w:t>
      </w:r>
      <w:r>
        <w:rPr>
          <w:b/>
          <w:lang w:val="ru-RU"/>
        </w:rPr>
        <w:t>а</w:t>
      </w:r>
      <w:r w:rsidRPr="006F4D3A">
        <w:rPr>
          <w:b/>
          <w:lang w:val="ru-RU"/>
        </w:rPr>
        <w:t xml:space="preserve"> Аззуз</w:t>
      </w:r>
      <w:r>
        <w:rPr>
          <w:b/>
          <w:lang w:val="ru-RU"/>
        </w:rPr>
        <w:t>а</w:t>
      </w:r>
      <w:r w:rsidRPr="006F4D3A">
        <w:rPr>
          <w:lang w:val="ru-RU"/>
        </w:rPr>
        <w:t xml:space="preserve"> </w:t>
      </w:r>
      <w:r>
        <w:rPr>
          <w:lang w:val="ru-RU"/>
        </w:rPr>
        <w:t>о</w:t>
      </w:r>
      <w:r w:rsidRPr="006F4D3A">
        <w:rPr>
          <w:lang w:val="ru-RU"/>
        </w:rPr>
        <w:t xml:space="preserve"> </w:t>
      </w:r>
      <w:r>
        <w:rPr>
          <w:lang w:val="ru-RU"/>
        </w:rPr>
        <w:t>том</w:t>
      </w:r>
      <w:r w:rsidRPr="006F4D3A">
        <w:rPr>
          <w:lang w:val="ru-RU"/>
        </w:rPr>
        <w:t xml:space="preserve">, </w:t>
      </w:r>
      <w:r>
        <w:rPr>
          <w:lang w:val="ru-RU"/>
        </w:rPr>
        <w:t>что</w:t>
      </w:r>
      <w:r w:rsidRPr="006F4D3A">
        <w:rPr>
          <w:lang w:val="ru-RU"/>
        </w:rPr>
        <w:t xml:space="preserve"> </w:t>
      </w:r>
      <w:r>
        <w:rPr>
          <w:lang w:val="ru-RU"/>
        </w:rPr>
        <w:t>администрации</w:t>
      </w:r>
      <w:r w:rsidRPr="006F4D3A">
        <w:rPr>
          <w:lang w:val="ru-RU"/>
        </w:rPr>
        <w:t xml:space="preserve"> </w:t>
      </w:r>
      <w:r>
        <w:rPr>
          <w:lang w:val="ru-RU"/>
        </w:rPr>
        <w:t>Российской</w:t>
      </w:r>
      <w:r w:rsidRPr="006F4D3A">
        <w:rPr>
          <w:lang w:val="ru-RU"/>
        </w:rPr>
        <w:t xml:space="preserve"> </w:t>
      </w:r>
      <w:r>
        <w:rPr>
          <w:lang w:val="ru-RU"/>
        </w:rPr>
        <w:t>Федерации</w:t>
      </w:r>
      <w:r w:rsidRPr="006F4D3A">
        <w:rPr>
          <w:lang w:val="ru-RU"/>
        </w:rPr>
        <w:t xml:space="preserve"> </w:t>
      </w:r>
      <w:r>
        <w:rPr>
          <w:lang w:val="ru-RU"/>
        </w:rPr>
        <w:t>следовало</w:t>
      </w:r>
      <w:r w:rsidRPr="006F4D3A">
        <w:rPr>
          <w:lang w:val="ru-RU"/>
        </w:rPr>
        <w:t xml:space="preserve"> </w:t>
      </w:r>
      <w:r>
        <w:rPr>
          <w:lang w:val="ru-RU"/>
        </w:rPr>
        <w:t>бы</w:t>
      </w:r>
      <w:r w:rsidRPr="006F4D3A">
        <w:rPr>
          <w:lang w:val="ru-RU"/>
        </w:rPr>
        <w:t xml:space="preserve"> </w:t>
      </w:r>
      <w:r>
        <w:rPr>
          <w:lang w:val="ru-RU"/>
        </w:rPr>
        <w:t>вновь</w:t>
      </w:r>
      <w:r w:rsidRPr="006F4D3A">
        <w:rPr>
          <w:lang w:val="ru-RU"/>
        </w:rPr>
        <w:t xml:space="preserve"> </w:t>
      </w:r>
      <w:r>
        <w:rPr>
          <w:lang w:val="ru-RU"/>
        </w:rPr>
        <w:t>обратиться</w:t>
      </w:r>
      <w:r w:rsidRPr="006F4D3A">
        <w:rPr>
          <w:lang w:val="ru-RU"/>
        </w:rPr>
        <w:t xml:space="preserve"> </w:t>
      </w:r>
      <w:r>
        <w:rPr>
          <w:lang w:val="ru-RU"/>
        </w:rPr>
        <w:t>к</w:t>
      </w:r>
      <w:r w:rsidRPr="006F4D3A">
        <w:rPr>
          <w:lang w:val="ru-RU"/>
        </w:rPr>
        <w:t xml:space="preserve"> </w:t>
      </w:r>
      <w:r>
        <w:rPr>
          <w:lang w:val="ru-RU"/>
        </w:rPr>
        <w:t>Комитету</w:t>
      </w:r>
      <w:r w:rsidRPr="006F4D3A">
        <w:rPr>
          <w:lang w:val="ru-RU"/>
        </w:rPr>
        <w:t xml:space="preserve"> </w:t>
      </w:r>
      <w:r>
        <w:rPr>
          <w:lang w:val="ru-RU"/>
        </w:rPr>
        <w:t>на</w:t>
      </w:r>
      <w:r w:rsidRPr="006F4D3A">
        <w:rPr>
          <w:lang w:val="ru-RU"/>
        </w:rPr>
        <w:t xml:space="preserve"> </w:t>
      </w:r>
      <w:r>
        <w:rPr>
          <w:lang w:val="ru-RU"/>
        </w:rPr>
        <w:t>его</w:t>
      </w:r>
      <w:r w:rsidRPr="006F4D3A">
        <w:rPr>
          <w:lang w:val="ru-RU"/>
        </w:rPr>
        <w:t xml:space="preserve"> </w:t>
      </w:r>
      <w:r>
        <w:rPr>
          <w:lang w:val="ru-RU"/>
        </w:rPr>
        <w:t>следующем</w:t>
      </w:r>
      <w:r w:rsidRPr="006F4D3A">
        <w:rPr>
          <w:lang w:val="ru-RU"/>
        </w:rPr>
        <w:t xml:space="preserve"> </w:t>
      </w:r>
      <w:r>
        <w:rPr>
          <w:lang w:val="ru-RU"/>
        </w:rPr>
        <w:t>собрании</w:t>
      </w:r>
      <w:r w:rsidRPr="006F4D3A">
        <w:rPr>
          <w:lang w:val="ru-RU"/>
        </w:rPr>
        <w:t xml:space="preserve"> </w:t>
      </w:r>
      <w:r>
        <w:rPr>
          <w:lang w:val="ru-RU"/>
        </w:rPr>
        <w:t>с</w:t>
      </w:r>
      <w:r w:rsidRPr="006F4D3A">
        <w:rPr>
          <w:lang w:val="ru-RU"/>
        </w:rPr>
        <w:t xml:space="preserve"> </w:t>
      </w:r>
      <w:r>
        <w:rPr>
          <w:lang w:val="ru-RU"/>
        </w:rPr>
        <w:t>просьбой</w:t>
      </w:r>
      <w:r w:rsidRPr="006F4D3A">
        <w:rPr>
          <w:lang w:val="ru-RU"/>
        </w:rPr>
        <w:t xml:space="preserve"> </w:t>
      </w:r>
      <w:r>
        <w:rPr>
          <w:lang w:val="ru-RU"/>
        </w:rPr>
        <w:t>о</w:t>
      </w:r>
      <w:r w:rsidRPr="006F4D3A">
        <w:rPr>
          <w:lang w:val="ru-RU"/>
        </w:rPr>
        <w:t xml:space="preserve"> </w:t>
      </w:r>
      <w:r>
        <w:rPr>
          <w:lang w:val="ru-RU"/>
        </w:rPr>
        <w:t>продлении</w:t>
      </w:r>
      <w:r w:rsidRPr="006F4D3A">
        <w:rPr>
          <w:lang w:val="ru-RU"/>
        </w:rPr>
        <w:t xml:space="preserve"> </w:t>
      </w:r>
      <w:r>
        <w:rPr>
          <w:lang w:val="ru-RU"/>
        </w:rPr>
        <w:t>на</w:t>
      </w:r>
      <w:r w:rsidRPr="006F4D3A">
        <w:rPr>
          <w:lang w:val="ru-RU"/>
        </w:rPr>
        <w:t xml:space="preserve"> </w:t>
      </w:r>
      <w:r>
        <w:rPr>
          <w:lang w:val="ru-RU"/>
        </w:rPr>
        <w:t>больший</w:t>
      </w:r>
      <w:r w:rsidRPr="006F4D3A">
        <w:rPr>
          <w:lang w:val="ru-RU"/>
        </w:rPr>
        <w:t xml:space="preserve"> </w:t>
      </w:r>
      <w:r>
        <w:rPr>
          <w:lang w:val="ru-RU"/>
        </w:rPr>
        <w:t>срок</w:t>
      </w:r>
      <w:r w:rsidRPr="006F4D3A">
        <w:rPr>
          <w:lang w:val="ru-RU"/>
        </w:rPr>
        <w:t xml:space="preserve">, </w:t>
      </w:r>
      <w:r>
        <w:rPr>
          <w:lang w:val="ru-RU"/>
        </w:rPr>
        <w:t>если</w:t>
      </w:r>
      <w:r w:rsidRPr="006F4D3A">
        <w:rPr>
          <w:lang w:val="ru-RU"/>
        </w:rPr>
        <w:t xml:space="preserve"> </w:t>
      </w:r>
      <w:r>
        <w:rPr>
          <w:lang w:val="ru-RU"/>
        </w:rPr>
        <w:t>это</w:t>
      </w:r>
      <w:r w:rsidRPr="006F4D3A">
        <w:rPr>
          <w:lang w:val="ru-RU"/>
        </w:rPr>
        <w:t xml:space="preserve"> </w:t>
      </w:r>
      <w:r>
        <w:rPr>
          <w:lang w:val="ru-RU"/>
        </w:rPr>
        <w:t>будет</w:t>
      </w:r>
      <w:r w:rsidRPr="006F4D3A">
        <w:rPr>
          <w:lang w:val="ru-RU"/>
        </w:rPr>
        <w:t xml:space="preserve"> </w:t>
      </w:r>
      <w:r>
        <w:rPr>
          <w:lang w:val="ru-RU"/>
        </w:rPr>
        <w:t>необходимо</w:t>
      </w:r>
      <w:r w:rsidRPr="006F4D3A">
        <w:rPr>
          <w:lang w:val="ru-RU"/>
        </w:rPr>
        <w:t>,</w:t>
      </w:r>
      <w:r w:rsidR="00AD066C">
        <w:rPr>
          <w:lang w:val="ru-RU"/>
        </w:rPr>
        <w:t xml:space="preserve"> выступающий</w:t>
      </w:r>
      <w:r w:rsidRPr="006F4D3A">
        <w:rPr>
          <w:lang w:val="ru-RU"/>
        </w:rPr>
        <w:t xml:space="preserve"> </w:t>
      </w:r>
      <w:r>
        <w:rPr>
          <w:lang w:val="ru-RU"/>
        </w:rPr>
        <w:t>добавляет</w:t>
      </w:r>
      <w:r w:rsidRPr="006F4D3A">
        <w:rPr>
          <w:lang w:val="ru-RU"/>
        </w:rPr>
        <w:t xml:space="preserve">, </w:t>
      </w:r>
      <w:r>
        <w:rPr>
          <w:lang w:val="ru-RU"/>
        </w:rPr>
        <w:t>что</w:t>
      </w:r>
      <w:r w:rsidRPr="006F4D3A">
        <w:rPr>
          <w:lang w:val="ru-RU"/>
        </w:rPr>
        <w:t xml:space="preserve"> </w:t>
      </w:r>
      <w:r>
        <w:rPr>
          <w:lang w:val="ru-RU"/>
        </w:rPr>
        <w:t>не</w:t>
      </w:r>
      <w:r w:rsidRPr="006F4D3A">
        <w:rPr>
          <w:lang w:val="ru-RU"/>
        </w:rPr>
        <w:t xml:space="preserve"> </w:t>
      </w:r>
      <w:r>
        <w:rPr>
          <w:lang w:val="ru-RU"/>
        </w:rPr>
        <w:t>думает</w:t>
      </w:r>
      <w:r w:rsidRPr="006F4D3A">
        <w:rPr>
          <w:lang w:val="ru-RU"/>
        </w:rPr>
        <w:t xml:space="preserve">, </w:t>
      </w:r>
      <w:r>
        <w:rPr>
          <w:lang w:val="ru-RU"/>
        </w:rPr>
        <w:t>что</w:t>
      </w:r>
      <w:r w:rsidRPr="006F4D3A">
        <w:rPr>
          <w:lang w:val="ru-RU"/>
        </w:rPr>
        <w:t xml:space="preserve"> </w:t>
      </w:r>
      <w:r>
        <w:rPr>
          <w:lang w:val="ru-RU"/>
        </w:rPr>
        <w:t>после</w:t>
      </w:r>
      <w:r w:rsidRPr="006F4D3A">
        <w:rPr>
          <w:lang w:val="ru-RU"/>
        </w:rPr>
        <w:t xml:space="preserve"> </w:t>
      </w:r>
      <w:r>
        <w:rPr>
          <w:lang w:val="ru-RU"/>
        </w:rPr>
        <w:t>конца</w:t>
      </w:r>
      <w:r w:rsidRPr="006F4D3A">
        <w:rPr>
          <w:lang w:val="ru-RU"/>
        </w:rPr>
        <w:t xml:space="preserve"> </w:t>
      </w:r>
      <w:r>
        <w:rPr>
          <w:lang w:val="ru-RU"/>
        </w:rPr>
        <w:t>января 2023 года потребуется дополнительное время, потому что спутник запущен</w:t>
      </w:r>
      <w:r w:rsidRPr="006F4D3A">
        <w:rPr>
          <w:lang w:val="ru-RU"/>
        </w:rPr>
        <w:t xml:space="preserve">. </w:t>
      </w:r>
      <w:r>
        <w:rPr>
          <w:lang w:val="ru-RU"/>
        </w:rPr>
        <w:t>Комитет</w:t>
      </w:r>
      <w:r w:rsidRPr="00FF253E">
        <w:rPr>
          <w:lang w:val="ru-RU"/>
        </w:rPr>
        <w:t xml:space="preserve"> </w:t>
      </w:r>
      <w:r>
        <w:rPr>
          <w:lang w:val="ru-RU"/>
        </w:rPr>
        <w:t>должен</w:t>
      </w:r>
      <w:r w:rsidRPr="00FF253E">
        <w:rPr>
          <w:lang w:val="ru-RU"/>
        </w:rPr>
        <w:t xml:space="preserve"> </w:t>
      </w:r>
      <w:r>
        <w:rPr>
          <w:lang w:val="ru-RU"/>
        </w:rPr>
        <w:t>предоставить</w:t>
      </w:r>
      <w:r w:rsidRPr="00FF253E">
        <w:rPr>
          <w:lang w:val="ru-RU"/>
        </w:rPr>
        <w:t xml:space="preserve"> </w:t>
      </w:r>
      <w:r>
        <w:rPr>
          <w:lang w:val="ru-RU"/>
        </w:rPr>
        <w:t>продление</w:t>
      </w:r>
      <w:r w:rsidRPr="00FF253E">
        <w:rPr>
          <w:lang w:val="ru-RU"/>
        </w:rPr>
        <w:t xml:space="preserve">, </w:t>
      </w:r>
      <w:r>
        <w:rPr>
          <w:lang w:val="ru-RU"/>
        </w:rPr>
        <w:t>которое</w:t>
      </w:r>
      <w:r w:rsidRPr="00FF253E">
        <w:rPr>
          <w:lang w:val="ru-RU"/>
        </w:rPr>
        <w:t xml:space="preserve"> </w:t>
      </w:r>
      <w:r>
        <w:rPr>
          <w:lang w:val="ru-RU"/>
        </w:rPr>
        <w:t>совместимо</w:t>
      </w:r>
      <w:r w:rsidRPr="00FF253E">
        <w:rPr>
          <w:lang w:val="ru-RU"/>
        </w:rPr>
        <w:t xml:space="preserve"> </w:t>
      </w:r>
      <w:r>
        <w:rPr>
          <w:lang w:val="ru-RU"/>
        </w:rPr>
        <w:t>с</w:t>
      </w:r>
      <w:r w:rsidRPr="00FF253E">
        <w:rPr>
          <w:lang w:val="ru-RU"/>
        </w:rPr>
        <w:t xml:space="preserve"> </w:t>
      </w:r>
      <w:r>
        <w:rPr>
          <w:lang w:val="ru-RU"/>
        </w:rPr>
        <w:t>датой</w:t>
      </w:r>
      <w:r w:rsidRPr="00FF253E">
        <w:rPr>
          <w:lang w:val="ru-RU"/>
        </w:rPr>
        <w:t xml:space="preserve"> </w:t>
      </w:r>
      <w:r>
        <w:rPr>
          <w:lang w:val="ru-RU"/>
        </w:rPr>
        <w:t>запуска</w:t>
      </w:r>
      <w:r w:rsidRPr="00FF253E">
        <w:rPr>
          <w:lang w:val="ru-RU"/>
        </w:rPr>
        <w:t xml:space="preserve"> – 22</w:t>
      </w:r>
      <w:r w:rsidRPr="006F4D3A">
        <w:t> </w:t>
      </w:r>
      <w:r>
        <w:rPr>
          <w:lang w:val="ru-RU"/>
        </w:rPr>
        <w:t>октября</w:t>
      </w:r>
      <w:r w:rsidRPr="00FF253E">
        <w:rPr>
          <w:lang w:val="ru-RU"/>
        </w:rPr>
        <w:t xml:space="preserve"> 2022</w:t>
      </w:r>
      <w:r w:rsidRPr="006F4D3A">
        <w:t> </w:t>
      </w:r>
      <w:r>
        <w:rPr>
          <w:lang w:val="ru-RU"/>
        </w:rPr>
        <w:t>года</w:t>
      </w:r>
      <w:r w:rsidRPr="00FF253E">
        <w:rPr>
          <w:lang w:val="ru-RU"/>
        </w:rPr>
        <w:t xml:space="preserve">. </w:t>
      </w:r>
      <w:r>
        <w:rPr>
          <w:lang w:val="ru-RU"/>
        </w:rPr>
        <w:t>Представляется</w:t>
      </w:r>
      <w:r w:rsidRPr="00C31960">
        <w:rPr>
          <w:lang w:val="ru-RU"/>
        </w:rPr>
        <w:t xml:space="preserve">, </w:t>
      </w:r>
      <w:r>
        <w:rPr>
          <w:lang w:val="ru-RU"/>
        </w:rPr>
        <w:t>что</w:t>
      </w:r>
      <w:r w:rsidRPr="00C31960">
        <w:rPr>
          <w:lang w:val="ru-RU"/>
        </w:rPr>
        <w:t xml:space="preserve"> </w:t>
      </w:r>
      <w:r>
        <w:rPr>
          <w:lang w:val="ru-RU"/>
        </w:rPr>
        <w:t>представленная</w:t>
      </w:r>
      <w:r w:rsidRPr="00C31960">
        <w:rPr>
          <w:lang w:val="ru-RU"/>
        </w:rPr>
        <w:t xml:space="preserve"> </w:t>
      </w:r>
      <w:r>
        <w:rPr>
          <w:lang w:val="ru-RU"/>
        </w:rPr>
        <w:t>на</w:t>
      </w:r>
      <w:r w:rsidRPr="00C31960">
        <w:rPr>
          <w:lang w:val="ru-RU"/>
        </w:rPr>
        <w:t xml:space="preserve"> </w:t>
      </w:r>
      <w:r>
        <w:rPr>
          <w:lang w:val="ru-RU"/>
        </w:rPr>
        <w:t>предыдущем</w:t>
      </w:r>
      <w:r w:rsidRPr="00C31960">
        <w:rPr>
          <w:lang w:val="ru-RU"/>
        </w:rPr>
        <w:t xml:space="preserve"> </w:t>
      </w:r>
      <w:r>
        <w:rPr>
          <w:lang w:val="ru-RU"/>
        </w:rPr>
        <w:t>собрании</w:t>
      </w:r>
      <w:r w:rsidRPr="00C31960">
        <w:rPr>
          <w:lang w:val="ru-RU"/>
        </w:rPr>
        <w:t xml:space="preserve"> </w:t>
      </w:r>
      <w:r>
        <w:rPr>
          <w:lang w:val="ru-RU"/>
        </w:rPr>
        <w:t>информация указывает</w:t>
      </w:r>
      <w:r w:rsidRPr="00C31960">
        <w:rPr>
          <w:lang w:val="ru-RU"/>
        </w:rPr>
        <w:t xml:space="preserve"> </w:t>
      </w:r>
      <w:r>
        <w:rPr>
          <w:lang w:val="ru-RU"/>
        </w:rPr>
        <w:t>на</w:t>
      </w:r>
      <w:r w:rsidRPr="00C31960">
        <w:rPr>
          <w:lang w:val="ru-RU"/>
        </w:rPr>
        <w:t xml:space="preserve"> </w:t>
      </w:r>
      <w:r>
        <w:rPr>
          <w:lang w:val="ru-RU"/>
        </w:rPr>
        <w:t>короткий</w:t>
      </w:r>
      <w:r w:rsidRPr="00C31960">
        <w:rPr>
          <w:lang w:val="ru-RU"/>
        </w:rPr>
        <w:t xml:space="preserve"> </w:t>
      </w:r>
      <w:r>
        <w:rPr>
          <w:lang w:val="ru-RU"/>
        </w:rPr>
        <w:t>период</w:t>
      </w:r>
      <w:r w:rsidRPr="00C31960">
        <w:rPr>
          <w:lang w:val="ru-RU"/>
        </w:rPr>
        <w:t xml:space="preserve"> </w:t>
      </w:r>
      <w:r>
        <w:rPr>
          <w:lang w:val="ru-RU"/>
        </w:rPr>
        <w:t>ввода</w:t>
      </w:r>
      <w:r w:rsidRPr="00C31960">
        <w:rPr>
          <w:lang w:val="ru-RU"/>
        </w:rPr>
        <w:t xml:space="preserve"> </w:t>
      </w:r>
      <w:r>
        <w:rPr>
          <w:lang w:val="ru-RU"/>
        </w:rPr>
        <w:t>в</w:t>
      </w:r>
      <w:r w:rsidRPr="00C31960">
        <w:rPr>
          <w:lang w:val="ru-RU"/>
        </w:rPr>
        <w:t xml:space="preserve"> </w:t>
      </w:r>
      <w:r>
        <w:rPr>
          <w:lang w:val="ru-RU"/>
        </w:rPr>
        <w:t>действие</w:t>
      </w:r>
      <w:r w:rsidRPr="00C31960">
        <w:rPr>
          <w:lang w:val="ru-RU"/>
        </w:rPr>
        <w:t xml:space="preserve">. </w:t>
      </w:r>
      <w:r>
        <w:rPr>
          <w:lang w:val="ru-RU"/>
        </w:rPr>
        <w:t>Если</w:t>
      </w:r>
      <w:r w:rsidRPr="006F4D3A">
        <w:rPr>
          <w:lang w:val="ru-RU"/>
        </w:rPr>
        <w:t xml:space="preserve"> </w:t>
      </w:r>
      <w:r>
        <w:rPr>
          <w:lang w:val="ru-RU"/>
        </w:rPr>
        <w:t>Комитет</w:t>
      </w:r>
      <w:r w:rsidRPr="006F4D3A">
        <w:rPr>
          <w:lang w:val="ru-RU"/>
        </w:rPr>
        <w:t xml:space="preserve"> </w:t>
      </w:r>
      <w:r>
        <w:rPr>
          <w:lang w:val="ru-RU"/>
        </w:rPr>
        <w:t>хочет</w:t>
      </w:r>
      <w:r w:rsidRPr="006F4D3A">
        <w:rPr>
          <w:lang w:val="ru-RU"/>
        </w:rPr>
        <w:t xml:space="preserve"> </w:t>
      </w:r>
      <w:r>
        <w:rPr>
          <w:lang w:val="ru-RU"/>
        </w:rPr>
        <w:t>быть</w:t>
      </w:r>
      <w:r w:rsidRPr="006F4D3A">
        <w:rPr>
          <w:lang w:val="ru-RU"/>
        </w:rPr>
        <w:t xml:space="preserve"> </w:t>
      </w:r>
      <w:r>
        <w:rPr>
          <w:lang w:val="ru-RU"/>
        </w:rPr>
        <w:t>последовательным</w:t>
      </w:r>
      <w:r w:rsidRPr="006F4D3A">
        <w:rPr>
          <w:lang w:val="ru-RU"/>
        </w:rPr>
        <w:t xml:space="preserve"> </w:t>
      </w:r>
      <w:r>
        <w:rPr>
          <w:lang w:val="ru-RU"/>
        </w:rPr>
        <w:t>при</w:t>
      </w:r>
      <w:r w:rsidRPr="006F4D3A">
        <w:rPr>
          <w:lang w:val="ru-RU"/>
        </w:rPr>
        <w:t xml:space="preserve"> </w:t>
      </w:r>
      <w:r>
        <w:rPr>
          <w:lang w:val="ru-RU"/>
        </w:rPr>
        <w:t>предоставлении</w:t>
      </w:r>
      <w:r w:rsidRPr="006F4D3A">
        <w:rPr>
          <w:lang w:val="ru-RU"/>
        </w:rPr>
        <w:t xml:space="preserve"> </w:t>
      </w:r>
      <w:r>
        <w:rPr>
          <w:lang w:val="ru-RU"/>
        </w:rPr>
        <w:t>продлений</w:t>
      </w:r>
      <w:r w:rsidRPr="006F4D3A">
        <w:rPr>
          <w:lang w:val="ru-RU"/>
        </w:rPr>
        <w:t xml:space="preserve">, </w:t>
      </w:r>
      <w:r>
        <w:rPr>
          <w:lang w:val="ru-RU"/>
        </w:rPr>
        <w:t>ему</w:t>
      </w:r>
      <w:r w:rsidRPr="006F4D3A">
        <w:rPr>
          <w:lang w:val="ru-RU"/>
        </w:rPr>
        <w:t xml:space="preserve"> </w:t>
      </w:r>
      <w:r>
        <w:rPr>
          <w:lang w:val="ru-RU"/>
        </w:rPr>
        <w:t>следует</w:t>
      </w:r>
      <w:r w:rsidRPr="006F4D3A">
        <w:rPr>
          <w:lang w:val="ru-RU"/>
        </w:rPr>
        <w:t xml:space="preserve"> </w:t>
      </w:r>
      <w:r>
        <w:rPr>
          <w:lang w:val="ru-RU"/>
        </w:rPr>
        <w:t>предоставить</w:t>
      </w:r>
      <w:r w:rsidRPr="006F4D3A">
        <w:rPr>
          <w:lang w:val="ru-RU"/>
        </w:rPr>
        <w:t xml:space="preserve"> </w:t>
      </w:r>
      <w:r>
        <w:rPr>
          <w:lang w:val="ru-RU"/>
        </w:rPr>
        <w:t>продление</w:t>
      </w:r>
      <w:r w:rsidRPr="006F4D3A">
        <w:rPr>
          <w:lang w:val="ru-RU"/>
        </w:rPr>
        <w:t xml:space="preserve"> </w:t>
      </w:r>
      <w:r>
        <w:rPr>
          <w:lang w:val="ru-RU"/>
        </w:rPr>
        <w:t>до</w:t>
      </w:r>
      <w:r w:rsidRPr="006F4D3A">
        <w:rPr>
          <w:lang w:val="ru-RU"/>
        </w:rPr>
        <w:t xml:space="preserve"> </w:t>
      </w:r>
      <w:r>
        <w:rPr>
          <w:lang w:val="ru-RU"/>
        </w:rPr>
        <w:t>конца</w:t>
      </w:r>
      <w:r w:rsidRPr="006F4D3A">
        <w:rPr>
          <w:lang w:val="ru-RU"/>
        </w:rPr>
        <w:t xml:space="preserve"> </w:t>
      </w:r>
      <w:r>
        <w:rPr>
          <w:lang w:val="ru-RU"/>
        </w:rPr>
        <w:t>ноября</w:t>
      </w:r>
      <w:r w:rsidRPr="006F4D3A">
        <w:rPr>
          <w:lang w:val="ru-RU"/>
        </w:rPr>
        <w:t xml:space="preserve"> 2022</w:t>
      </w:r>
      <w:r>
        <w:rPr>
          <w:lang w:val="ru-RU"/>
        </w:rPr>
        <w:t> года</w:t>
      </w:r>
      <w:r w:rsidRPr="006F4D3A">
        <w:rPr>
          <w:lang w:val="ru-RU"/>
        </w:rPr>
        <w:t>.</w:t>
      </w:r>
    </w:p>
    <w:p w14:paraId="7B7F7BDB" w14:textId="1A1BA359" w:rsidR="00FF253E" w:rsidRPr="00406CEB" w:rsidRDefault="00FF253E" w:rsidP="00755F19">
      <w:pPr>
        <w:jc w:val="both"/>
        <w:rPr>
          <w:lang w:val="ru-RU"/>
        </w:rPr>
      </w:pPr>
      <w:r w:rsidRPr="0070633A">
        <w:rPr>
          <w:lang w:val="ru-RU"/>
        </w:rPr>
        <w:lastRenderedPageBreak/>
        <w:t>5.8.7</w:t>
      </w:r>
      <w:r w:rsidRPr="0070633A">
        <w:rPr>
          <w:lang w:val="ru-RU"/>
        </w:rPr>
        <w:tab/>
      </w:r>
      <w:r w:rsidRPr="0070633A">
        <w:rPr>
          <w:b/>
          <w:lang w:val="ru-RU"/>
        </w:rPr>
        <w:t xml:space="preserve">Г-жа Бомье </w:t>
      </w:r>
      <w:r w:rsidRPr="0070633A">
        <w:rPr>
          <w:bCs/>
          <w:lang w:val="ru-RU"/>
        </w:rPr>
        <w:t>согла</w:t>
      </w:r>
      <w:r w:rsidR="00E267CF">
        <w:rPr>
          <w:bCs/>
          <w:lang w:val="ru-RU"/>
        </w:rPr>
        <w:t xml:space="preserve">шается </w:t>
      </w:r>
      <w:r w:rsidRPr="0070633A">
        <w:rPr>
          <w:bCs/>
          <w:lang w:val="ru-RU"/>
        </w:rPr>
        <w:t>и напоминает, что Комитету поруч</w:t>
      </w:r>
      <w:r>
        <w:rPr>
          <w:bCs/>
          <w:lang w:val="ru-RU"/>
        </w:rPr>
        <w:t>е</w:t>
      </w:r>
      <w:r w:rsidRPr="0070633A">
        <w:rPr>
          <w:bCs/>
          <w:lang w:val="ru-RU"/>
        </w:rPr>
        <w:t>но предоставлять ограниченные по времени</w:t>
      </w:r>
      <w:r>
        <w:rPr>
          <w:bCs/>
          <w:lang w:val="ru-RU"/>
        </w:rPr>
        <w:t xml:space="preserve"> </w:t>
      </w:r>
      <w:r w:rsidRPr="0070633A">
        <w:rPr>
          <w:bCs/>
          <w:lang w:val="ru-RU"/>
        </w:rPr>
        <w:t>продления</w:t>
      </w:r>
      <w:r w:rsidRPr="0070633A">
        <w:rPr>
          <w:lang w:val="ru-RU"/>
        </w:rPr>
        <w:t xml:space="preserve">. </w:t>
      </w:r>
      <w:r>
        <w:rPr>
          <w:lang w:val="ru-RU"/>
        </w:rPr>
        <w:t>Согласно</w:t>
      </w:r>
      <w:r w:rsidRPr="00406CEB">
        <w:rPr>
          <w:lang w:val="ru-RU"/>
        </w:rPr>
        <w:t xml:space="preserve"> </w:t>
      </w:r>
      <w:r>
        <w:rPr>
          <w:lang w:val="ru-RU"/>
        </w:rPr>
        <w:t>представленному</w:t>
      </w:r>
      <w:r w:rsidRPr="00406CEB">
        <w:rPr>
          <w:lang w:val="ru-RU"/>
        </w:rPr>
        <w:t xml:space="preserve"> </w:t>
      </w:r>
      <w:r>
        <w:rPr>
          <w:lang w:val="ru-RU"/>
        </w:rPr>
        <w:t>графику</w:t>
      </w:r>
      <w:r w:rsidRPr="00406CEB">
        <w:rPr>
          <w:lang w:val="ru-RU"/>
        </w:rPr>
        <w:t xml:space="preserve">, </w:t>
      </w:r>
      <w:r>
        <w:rPr>
          <w:lang w:val="ru-RU"/>
        </w:rPr>
        <w:t>всегда</w:t>
      </w:r>
      <w:r w:rsidRPr="00406CEB">
        <w:rPr>
          <w:lang w:val="ru-RU"/>
        </w:rPr>
        <w:t xml:space="preserve"> </w:t>
      </w:r>
      <w:r>
        <w:rPr>
          <w:lang w:val="ru-RU"/>
        </w:rPr>
        <w:t>планируется</w:t>
      </w:r>
      <w:r w:rsidRPr="00406CEB">
        <w:rPr>
          <w:lang w:val="ru-RU"/>
        </w:rPr>
        <w:t xml:space="preserve"> </w:t>
      </w:r>
      <w:r>
        <w:rPr>
          <w:lang w:val="ru-RU"/>
        </w:rPr>
        <w:t>начинать</w:t>
      </w:r>
      <w:r w:rsidRPr="00406CEB">
        <w:rPr>
          <w:lang w:val="ru-RU"/>
        </w:rPr>
        <w:t xml:space="preserve"> </w:t>
      </w:r>
      <w:r>
        <w:rPr>
          <w:lang w:val="ru-RU"/>
        </w:rPr>
        <w:t>испытания</w:t>
      </w:r>
      <w:r w:rsidRPr="00406CEB">
        <w:rPr>
          <w:lang w:val="ru-RU"/>
        </w:rPr>
        <w:t xml:space="preserve"> </w:t>
      </w:r>
      <w:r>
        <w:rPr>
          <w:lang w:val="ru-RU"/>
        </w:rPr>
        <w:t>сразу</w:t>
      </w:r>
      <w:r w:rsidRPr="00406CEB">
        <w:rPr>
          <w:lang w:val="ru-RU"/>
        </w:rPr>
        <w:t xml:space="preserve"> </w:t>
      </w:r>
      <w:r>
        <w:rPr>
          <w:lang w:val="ru-RU"/>
        </w:rPr>
        <w:t>после</w:t>
      </w:r>
      <w:r w:rsidRPr="00406CEB">
        <w:rPr>
          <w:lang w:val="ru-RU"/>
        </w:rPr>
        <w:t xml:space="preserve"> </w:t>
      </w:r>
      <w:r>
        <w:rPr>
          <w:lang w:val="ru-RU"/>
        </w:rPr>
        <w:t>запуска</w:t>
      </w:r>
      <w:r w:rsidRPr="00406CEB">
        <w:rPr>
          <w:lang w:val="ru-RU"/>
        </w:rPr>
        <w:t xml:space="preserve">. </w:t>
      </w:r>
      <w:r>
        <w:rPr>
          <w:lang w:val="ru-RU"/>
        </w:rPr>
        <w:t>С</w:t>
      </w:r>
      <w:r w:rsidRPr="00406CEB">
        <w:rPr>
          <w:lang w:val="ru-RU"/>
        </w:rPr>
        <w:t xml:space="preserve"> </w:t>
      </w:r>
      <w:r>
        <w:rPr>
          <w:lang w:val="ru-RU"/>
        </w:rPr>
        <w:t>учетом</w:t>
      </w:r>
      <w:r w:rsidRPr="00406CEB">
        <w:rPr>
          <w:lang w:val="ru-RU"/>
        </w:rPr>
        <w:t xml:space="preserve"> </w:t>
      </w:r>
      <w:r>
        <w:rPr>
          <w:lang w:val="ru-RU"/>
        </w:rPr>
        <w:t>фактической</w:t>
      </w:r>
      <w:r w:rsidRPr="00406CEB">
        <w:rPr>
          <w:lang w:val="ru-RU"/>
        </w:rPr>
        <w:t xml:space="preserve"> </w:t>
      </w:r>
      <w:r>
        <w:rPr>
          <w:lang w:val="ru-RU"/>
        </w:rPr>
        <w:t>даты</w:t>
      </w:r>
      <w:r w:rsidRPr="00406CEB">
        <w:rPr>
          <w:lang w:val="ru-RU"/>
        </w:rPr>
        <w:t xml:space="preserve"> </w:t>
      </w:r>
      <w:r>
        <w:rPr>
          <w:lang w:val="ru-RU"/>
        </w:rPr>
        <w:t>запуска</w:t>
      </w:r>
      <w:r w:rsidRPr="00406CEB">
        <w:rPr>
          <w:lang w:val="ru-RU"/>
        </w:rPr>
        <w:t xml:space="preserve"> </w:t>
      </w:r>
      <w:r>
        <w:rPr>
          <w:lang w:val="ru-RU"/>
        </w:rPr>
        <w:t>спутника</w:t>
      </w:r>
      <w:r w:rsidRPr="00406CEB">
        <w:rPr>
          <w:lang w:val="ru-RU"/>
        </w:rPr>
        <w:t xml:space="preserve">, </w:t>
      </w:r>
      <w:r>
        <w:rPr>
          <w:lang w:val="ru-RU"/>
        </w:rPr>
        <w:t>представляется</w:t>
      </w:r>
      <w:r w:rsidRPr="00406CEB">
        <w:rPr>
          <w:lang w:val="ru-RU"/>
        </w:rPr>
        <w:t xml:space="preserve"> </w:t>
      </w:r>
      <w:r>
        <w:rPr>
          <w:lang w:val="ru-RU"/>
        </w:rPr>
        <w:t>разумным</w:t>
      </w:r>
      <w:r w:rsidRPr="00406CEB">
        <w:rPr>
          <w:lang w:val="ru-RU"/>
        </w:rPr>
        <w:t xml:space="preserve"> </w:t>
      </w:r>
      <w:r>
        <w:rPr>
          <w:lang w:val="ru-RU"/>
        </w:rPr>
        <w:t>продление</w:t>
      </w:r>
      <w:r w:rsidRPr="00406CEB">
        <w:rPr>
          <w:lang w:val="ru-RU"/>
        </w:rPr>
        <w:t xml:space="preserve"> </w:t>
      </w:r>
      <w:r>
        <w:rPr>
          <w:lang w:val="ru-RU"/>
        </w:rPr>
        <w:t>до</w:t>
      </w:r>
      <w:r w:rsidRPr="00406CEB">
        <w:rPr>
          <w:lang w:val="ru-RU"/>
        </w:rPr>
        <w:t xml:space="preserve"> </w:t>
      </w:r>
      <w:r>
        <w:rPr>
          <w:lang w:val="ru-RU"/>
        </w:rPr>
        <w:t>конца</w:t>
      </w:r>
      <w:r w:rsidRPr="00406CEB">
        <w:rPr>
          <w:lang w:val="ru-RU"/>
        </w:rPr>
        <w:t xml:space="preserve"> </w:t>
      </w:r>
      <w:r>
        <w:rPr>
          <w:lang w:val="ru-RU"/>
        </w:rPr>
        <w:t>октября</w:t>
      </w:r>
      <w:r w:rsidRPr="00406CEB">
        <w:rPr>
          <w:lang w:val="ru-RU"/>
        </w:rPr>
        <w:t xml:space="preserve"> 2022</w:t>
      </w:r>
      <w:r w:rsidRPr="00406CEB">
        <w:t> </w:t>
      </w:r>
      <w:r>
        <w:rPr>
          <w:lang w:val="ru-RU"/>
        </w:rPr>
        <w:t>года</w:t>
      </w:r>
      <w:r w:rsidRPr="00406CEB">
        <w:rPr>
          <w:lang w:val="ru-RU"/>
        </w:rPr>
        <w:t xml:space="preserve">; </w:t>
      </w:r>
      <w:r>
        <w:rPr>
          <w:lang w:val="ru-RU"/>
        </w:rPr>
        <w:t>вместе</w:t>
      </w:r>
      <w:r w:rsidRPr="00406CEB">
        <w:rPr>
          <w:lang w:val="ru-RU"/>
        </w:rPr>
        <w:t xml:space="preserve"> </w:t>
      </w:r>
      <w:r>
        <w:rPr>
          <w:lang w:val="ru-RU"/>
        </w:rPr>
        <w:t>с</w:t>
      </w:r>
      <w:r w:rsidRPr="00406CEB">
        <w:rPr>
          <w:lang w:val="ru-RU"/>
        </w:rPr>
        <w:t xml:space="preserve"> </w:t>
      </w:r>
      <w:r>
        <w:rPr>
          <w:lang w:val="ru-RU"/>
        </w:rPr>
        <w:t>тем</w:t>
      </w:r>
      <w:r w:rsidRPr="00406CEB">
        <w:rPr>
          <w:lang w:val="ru-RU"/>
        </w:rPr>
        <w:t xml:space="preserve"> </w:t>
      </w:r>
      <w:r>
        <w:rPr>
          <w:lang w:val="ru-RU"/>
        </w:rPr>
        <w:t>из</w:t>
      </w:r>
      <w:r w:rsidRPr="00406CEB">
        <w:rPr>
          <w:lang w:val="ru-RU"/>
        </w:rPr>
        <w:t xml:space="preserve"> </w:t>
      </w:r>
      <w:r>
        <w:rPr>
          <w:lang w:val="ru-RU"/>
        </w:rPr>
        <w:t>осторожности Комитет может рассмотреть возможность предоставления продления до конца ноября</w:t>
      </w:r>
      <w:r w:rsidRPr="00406CEB">
        <w:rPr>
          <w:lang w:val="ru-RU"/>
        </w:rPr>
        <w:t xml:space="preserve"> 2022</w:t>
      </w:r>
      <w:r>
        <w:rPr>
          <w:lang w:val="ru-RU"/>
        </w:rPr>
        <w:t> года</w:t>
      </w:r>
      <w:r w:rsidRPr="00406CEB">
        <w:rPr>
          <w:lang w:val="ru-RU"/>
        </w:rPr>
        <w:t>.</w:t>
      </w:r>
    </w:p>
    <w:p w14:paraId="64BF7DD6" w14:textId="00BA0904" w:rsidR="00FF253E" w:rsidRPr="00405F71" w:rsidRDefault="00FF253E" w:rsidP="00755F19">
      <w:pPr>
        <w:jc w:val="both"/>
        <w:rPr>
          <w:lang w:val="ru-RU"/>
        </w:rPr>
      </w:pPr>
      <w:r w:rsidRPr="00405F71">
        <w:rPr>
          <w:lang w:val="ru-RU"/>
        </w:rPr>
        <w:t>5.8.8</w:t>
      </w:r>
      <w:r w:rsidRPr="00405F71">
        <w:rPr>
          <w:lang w:val="ru-RU"/>
        </w:rPr>
        <w:tab/>
      </w:r>
      <w:r w:rsidRPr="00405F71">
        <w:rPr>
          <w:b/>
          <w:lang w:val="ru-RU"/>
        </w:rPr>
        <w:t xml:space="preserve">Г-жа Жеанти </w:t>
      </w:r>
      <w:r>
        <w:rPr>
          <w:bCs/>
          <w:lang w:val="ru-RU"/>
        </w:rPr>
        <w:t>согла</w:t>
      </w:r>
      <w:r w:rsidR="00E267CF">
        <w:rPr>
          <w:bCs/>
          <w:lang w:val="ru-RU"/>
        </w:rPr>
        <w:t>шается</w:t>
      </w:r>
      <w:r w:rsidRPr="00405F71">
        <w:rPr>
          <w:bCs/>
          <w:lang w:val="ru-RU"/>
        </w:rPr>
        <w:t xml:space="preserve">, </w:t>
      </w:r>
      <w:r>
        <w:rPr>
          <w:bCs/>
          <w:lang w:val="ru-RU"/>
        </w:rPr>
        <w:t>учитывая</w:t>
      </w:r>
      <w:r w:rsidRPr="00405F71">
        <w:rPr>
          <w:bCs/>
          <w:lang w:val="ru-RU"/>
        </w:rPr>
        <w:t xml:space="preserve">, </w:t>
      </w:r>
      <w:r>
        <w:rPr>
          <w:bCs/>
          <w:lang w:val="ru-RU"/>
        </w:rPr>
        <w:t>что</w:t>
      </w:r>
      <w:r w:rsidRPr="00405F71">
        <w:rPr>
          <w:bCs/>
          <w:lang w:val="ru-RU"/>
        </w:rPr>
        <w:t xml:space="preserve"> </w:t>
      </w:r>
      <w:r>
        <w:rPr>
          <w:bCs/>
          <w:lang w:val="ru-RU"/>
        </w:rPr>
        <w:t>спутник</w:t>
      </w:r>
      <w:r w:rsidRPr="00405F71">
        <w:rPr>
          <w:bCs/>
          <w:lang w:val="ru-RU"/>
        </w:rPr>
        <w:t xml:space="preserve"> </w:t>
      </w:r>
      <w:r>
        <w:rPr>
          <w:bCs/>
          <w:lang w:val="ru-RU"/>
        </w:rPr>
        <w:t>запущен</w:t>
      </w:r>
      <w:r w:rsidRPr="00405F71">
        <w:rPr>
          <w:lang w:val="ru-RU"/>
        </w:rPr>
        <w:t>.</w:t>
      </w:r>
    </w:p>
    <w:p w14:paraId="214B6F8F" w14:textId="77777777" w:rsidR="00FF253E" w:rsidRPr="00405F71" w:rsidRDefault="00FF253E" w:rsidP="00755F19">
      <w:pPr>
        <w:jc w:val="both"/>
        <w:rPr>
          <w:lang w:val="ru-RU"/>
        </w:rPr>
      </w:pPr>
      <w:r w:rsidRPr="00405F71">
        <w:rPr>
          <w:lang w:val="ru-RU"/>
        </w:rPr>
        <w:t>5.8.9</w:t>
      </w:r>
      <w:r w:rsidRPr="00405F71">
        <w:rPr>
          <w:lang w:val="ru-RU"/>
        </w:rPr>
        <w:tab/>
      </w:r>
      <w:r>
        <w:rPr>
          <w:b/>
          <w:bCs/>
          <w:lang w:val="ru-RU"/>
        </w:rPr>
        <w:t>Председатель</w:t>
      </w:r>
      <w:r w:rsidRPr="00405F71">
        <w:rPr>
          <w:b/>
          <w:bCs/>
          <w:lang w:val="ru-RU"/>
        </w:rPr>
        <w:t xml:space="preserve"> </w:t>
      </w:r>
      <w:r w:rsidRPr="00CA3AAB">
        <w:rPr>
          <w:bCs/>
          <w:lang w:val="ru-RU"/>
        </w:rPr>
        <w:t>предлагает Комитету сделать по данному вопросу следующее заключение</w:t>
      </w:r>
      <w:r w:rsidRPr="00405F71">
        <w:rPr>
          <w:lang w:val="ru-RU"/>
        </w:rPr>
        <w:t>:</w:t>
      </w:r>
    </w:p>
    <w:p w14:paraId="66037B3E" w14:textId="77777777" w:rsidR="00FF253E" w:rsidRPr="00CB7B7C" w:rsidRDefault="00FF253E" w:rsidP="00755F19">
      <w:pPr>
        <w:jc w:val="both"/>
        <w:rPr>
          <w:lang w:val="ru-RU"/>
        </w:rPr>
      </w:pPr>
      <w:r>
        <w:rPr>
          <w:lang w:val="ru-RU"/>
        </w:rPr>
        <w:t>"</w:t>
      </w:r>
      <w:r w:rsidRPr="00CB7B7C">
        <w:rPr>
          <w:lang w:val="ru-RU"/>
        </w:rPr>
        <w:t xml:space="preserve">Комитет подробно рассмотрел просьбу и дополнительную информацию от администрации Российской Федерации, содержащиеся в Документе </w:t>
      </w:r>
      <w:r w:rsidRPr="00CB7B7C">
        <w:t>RRB</w:t>
      </w:r>
      <w:r w:rsidRPr="00CB7B7C">
        <w:rPr>
          <w:lang w:val="ru-RU"/>
        </w:rPr>
        <w:t>22-3/15. Комитет поблагодарил администрацию Российской Федерации за предоставление всей информации, запрошенной Комитетом на его 90-м собрании. Комитет отметил, что:</w:t>
      </w:r>
    </w:p>
    <w:p w14:paraId="2E9BDF81" w14:textId="77777777" w:rsidR="00FF253E" w:rsidRPr="007A449C" w:rsidRDefault="00FF253E" w:rsidP="00755F19">
      <w:pPr>
        <w:pStyle w:val="enumlev1"/>
        <w:jc w:val="both"/>
        <w:rPr>
          <w:lang w:val="ru-RU"/>
        </w:rPr>
      </w:pPr>
      <w:r w:rsidRPr="007A449C">
        <w:rPr>
          <w:lang w:val="ru-RU"/>
        </w:rPr>
        <w:t>•</w:t>
      </w:r>
      <w:r w:rsidRPr="007A449C">
        <w:rPr>
          <w:lang w:val="ru-RU"/>
        </w:rPr>
        <w:tab/>
        <w:t>информация содержит описание спутника и его диапазонов частот;</w:t>
      </w:r>
    </w:p>
    <w:p w14:paraId="2CDA1382" w14:textId="77777777" w:rsidR="00FF253E" w:rsidRPr="007A449C" w:rsidRDefault="00FF253E" w:rsidP="00755F19">
      <w:pPr>
        <w:pStyle w:val="enumlev1"/>
        <w:jc w:val="both"/>
        <w:rPr>
          <w:lang w:val="ru-RU"/>
        </w:rPr>
      </w:pPr>
      <w:r w:rsidRPr="007A449C">
        <w:rPr>
          <w:lang w:val="ru-RU"/>
        </w:rPr>
        <w:t>•</w:t>
      </w:r>
      <w:r w:rsidRPr="007A449C">
        <w:rPr>
          <w:lang w:val="ru-RU"/>
        </w:rPr>
        <w:tab/>
        <w:t>информация о состоянии изготовления спутника и дате начала изготовления свидетельствует о том, что строительство спутника было завершено до первоначального окна запуска;</w:t>
      </w:r>
    </w:p>
    <w:p w14:paraId="452B2C2E" w14:textId="77777777" w:rsidR="00FF253E" w:rsidRPr="007A449C" w:rsidRDefault="00FF253E" w:rsidP="00755F19">
      <w:pPr>
        <w:pStyle w:val="enumlev1"/>
        <w:jc w:val="both"/>
        <w:rPr>
          <w:lang w:val="ru-RU"/>
        </w:rPr>
      </w:pPr>
      <w:r w:rsidRPr="007A449C">
        <w:rPr>
          <w:lang w:val="ru-RU"/>
        </w:rPr>
        <w:t>•</w:t>
      </w:r>
      <w:r w:rsidRPr="007A449C">
        <w:rPr>
          <w:lang w:val="ru-RU"/>
        </w:rPr>
        <w:tab/>
        <w:t xml:space="preserve">спутник </w:t>
      </w:r>
      <w:r w:rsidRPr="00301BA5">
        <w:t>SKYF</w:t>
      </w:r>
      <w:r w:rsidRPr="007A449C">
        <w:rPr>
          <w:lang w:val="ru-RU"/>
        </w:rPr>
        <w:t>-</w:t>
      </w:r>
      <w:r w:rsidRPr="00301BA5">
        <w:t>D</w:t>
      </w:r>
      <w:r w:rsidRPr="007A449C">
        <w:rPr>
          <w:lang w:val="ru-RU"/>
        </w:rPr>
        <w:t xml:space="preserve"> был запущен 22 октября 2022 года.</w:t>
      </w:r>
    </w:p>
    <w:p w14:paraId="244AC544" w14:textId="4D788B56" w:rsidR="00FF253E" w:rsidRPr="00261D30" w:rsidRDefault="00FF253E" w:rsidP="00755F19">
      <w:pPr>
        <w:jc w:val="both"/>
        <w:rPr>
          <w:lang w:val="ru-RU"/>
        </w:rPr>
      </w:pPr>
      <w:r w:rsidRPr="00CB7B7C">
        <w:rPr>
          <w:lang w:val="ru-RU"/>
        </w:rPr>
        <w:t xml:space="preserve">На основании предоставленной информации Комитет пришел к выводу, что данный случай квалифицируется как задержка запуска, вызванная неготовностью одного из спутников, размещаемых на той же ракете-носителе, в соответствии с правилами процедуры по продлению регламентарного предельного срока ввода в действие спутниковых присвоений. В связи с этим Комитет принял решение удовлетворить просьбу администрации Российской Федерации о продлении регламентарного предельного срока ввода в действие частотных присвоений спутниковой системе </w:t>
      </w:r>
      <w:r w:rsidRPr="00CB7B7C">
        <w:t>SKY</w:t>
      </w:r>
      <w:r w:rsidRPr="00CB7B7C">
        <w:rPr>
          <w:lang w:val="ru-RU"/>
        </w:rPr>
        <w:t>-</w:t>
      </w:r>
      <w:r w:rsidRPr="00CB7B7C">
        <w:t>F</w:t>
      </w:r>
      <w:r w:rsidRPr="00CB7B7C">
        <w:rPr>
          <w:lang w:val="ru-RU"/>
        </w:rPr>
        <w:t xml:space="preserve"> в полосах частот 17</w:t>
      </w:r>
      <w:r>
        <w:rPr>
          <w:lang w:val="ru-RU"/>
        </w:rPr>
        <w:t> </w:t>
      </w:r>
      <w:r w:rsidRPr="00CB7B7C">
        <w:rPr>
          <w:lang w:val="ru-RU"/>
        </w:rPr>
        <w:t>800–18</w:t>
      </w:r>
      <w:r>
        <w:rPr>
          <w:lang w:val="ru-RU"/>
        </w:rPr>
        <w:t> </w:t>
      </w:r>
      <w:r w:rsidRPr="00CB7B7C">
        <w:rPr>
          <w:lang w:val="ru-RU"/>
        </w:rPr>
        <w:t>600 МГц и 18 800–19</w:t>
      </w:r>
      <w:r>
        <w:rPr>
          <w:lang w:val="ru-RU"/>
        </w:rPr>
        <w:t> </w:t>
      </w:r>
      <w:r w:rsidRPr="00CB7B7C">
        <w:rPr>
          <w:lang w:val="ru-RU"/>
        </w:rPr>
        <w:t>300 МГц (космос-Земля), а также 27</w:t>
      </w:r>
      <w:r>
        <w:rPr>
          <w:lang w:val="ru-RU"/>
        </w:rPr>
        <w:t> </w:t>
      </w:r>
      <w:r w:rsidRPr="00CB7B7C">
        <w:rPr>
          <w:lang w:val="ru-RU"/>
        </w:rPr>
        <w:t>600–28</w:t>
      </w:r>
      <w:r>
        <w:rPr>
          <w:lang w:val="ru-RU"/>
        </w:rPr>
        <w:t> </w:t>
      </w:r>
      <w:r w:rsidRPr="00CB7B7C">
        <w:rPr>
          <w:lang w:val="ru-RU"/>
        </w:rPr>
        <w:t>400</w:t>
      </w:r>
      <w:r>
        <w:rPr>
          <w:lang w:val="ru-RU"/>
        </w:rPr>
        <w:t> </w:t>
      </w:r>
      <w:r w:rsidRPr="00CB7B7C">
        <w:rPr>
          <w:lang w:val="ru-RU"/>
        </w:rPr>
        <w:t>МГц и 28</w:t>
      </w:r>
      <w:r>
        <w:rPr>
          <w:lang w:val="ru-RU"/>
        </w:rPr>
        <w:t> </w:t>
      </w:r>
      <w:r w:rsidRPr="00CB7B7C">
        <w:rPr>
          <w:lang w:val="ru-RU"/>
        </w:rPr>
        <w:t>600</w:t>
      </w:r>
      <m:oMath>
        <m:r>
          <w:rPr>
            <w:rFonts w:ascii="Cambria Math" w:hAnsi="Cambria Math"/>
            <w:lang w:val="ru-RU"/>
          </w:rPr>
          <m:t>-</m:t>
        </m:r>
      </m:oMath>
      <w:r w:rsidRPr="00CB7B7C">
        <w:rPr>
          <w:lang w:val="ru-RU"/>
        </w:rPr>
        <w:t>29</w:t>
      </w:r>
      <w:r>
        <w:rPr>
          <w:lang w:val="ru-RU"/>
        </w:rPr>
        <w:t> </w:t>
      </w:r>
      <w:r w:rsidRPr="00CB7B7C">
        <w:rPr>
          <w:lang w:val="ru-RU"/>
        </w:rPr>
        <w:t>100</w:t>
      </w:r>
      <w:r>
        <w:rPr>
          <w:lang w:val="ru-RU"/>
        </w:rPr>
        <w:t> </w:t>
      </w:r>
      <w:r w:rsidRPr="00CB7B7C">
        <w:rPr>
          <w:lang w:val="ru-RU"/>
        </w:rPr>
        <w:t>МГц (Земля-космос) до 30 ноября 2022 года.</w:t>
      </w:r>
      <w:r>
        <w:rPr>
          <w:lang w:val="ru-RU"/>
        </w:rPr>
        <w:t>"</w:t>
      </w:r>
    </w:p>
    <w:p w14:paraId="637E9266" w14:textId="0AB75118" w:rsidR="00FF253E" w:rsidRPr="00FF253E" w:rsidRDefault="00FF253E" w:rsidP="00755F19">
      <w:pPr>
        <w:jc w:val="both"/>
        <w:rPr>
          <w:lang w:val="ru-RU"/>
        </w:rPr>
      </w:pPr>
      <w:r w:rsidRPr="00FF253E">
        <w:rPr>
          <w:lang w:val="ru-RU"/>
        </w:rPr>
        <w:t>5.8.10</w:t>
      </w:r>
      <w:r w:rsidRPr="00FF253E">
        <w:rPr>
          <w:lang w:val="ru-RU"/>
        </w:rPr>
        <w:tab/>
      </w:r>
      <w:r w:rsidR="007269FE">
        <w:rPr>
          <w:lang w:val="ru-RU"/>
        </w:rPr>
        <w:t>Предложение</w:t>
      </w:r>
      <w:r>
        <w:rPr>
          <w:lang w:val="ru-RU"/>
        </w:rPr>
        <w:t xml:space="preserve"> </w:t>
      </w:r>
      <w:r>
        <w:rPr>
          <w:b/>
          <w:bCs/>
          <w:lang w:val="ru-RU"/>
        </w:rPr>
        <w:t>принимается</w:t>
      </w:r>
      <w:r w:rsidRPr="00FF253E">
        <w:rPr>
          <w:lang w:val="ru-RU"/>
        </w:rPr>
        <w:t>.</w:t>
      </w:r>
    </w:p>
    <w:p w14:paraId="09C344F3" w14:textId="77777777" w:rsidR="00FF253E" w:rsidRPr="00FF253E" w:rsidRDefault="00FF253E" w:rsidP="00755F19">
      <w:pPr>
        <w:pStyle w:val="Heading1"/>
        <w:jc w:val="both"/>
        <w:rPr>
          <w:lang w:val="ru-RU"/>
        </w:rPr>
      </w:pPr>
      <w:r w:rsidRPr="00FF253E">
        <w:rPr>
          <w:lang w:val="ru-RU"/>
        </w:rPr>
        <w:t>6</w:t>
      </w:r>
      <w:r w:rsidRPr="00FF253E">
        <w:rPr>
          <w:lang w:val="ru-RU"/>
        </w:rPr>
        <w:tab/>
      </w:r>
      <w:r>
        <w:rPr>
          <w:lang w:val="ru-RU"/>
        </w:rPr>
        <w:t>Случаи вредных помех</w:t>
      </w:r>
    </w:p>
    <w:p w14:paraId="2338D55A" w14:textId="77777777" w:rsidR="00FF253E" w:rsidRPr="00301BA5" w:rsidRDefault="00FF253E" w:rsidP="00755F19">
      <w:pPr>
        <w:pStyle w:val="Heading2"/>
        <w:jc w:val="both"/>
        <w:rPr>
          <w:lang w:val="ru-RU"/>
        </w:rPr>
      </w:pPr>
      <w:r w:rsidRPr="00301BA5">
        <w:rPr>
          <w:lang w:val="ru-RU"/>
        </w:rPr>
        <w:t>6.1</w:t>
      </w:r>
      <w:r w:rsidRPr="00301BA5">
        <w:rPr>
          <w:lang w:val="ru-RU"/>
        </w:rPr>
        <w:tab/>
      </w:r>
      <w:r>
        <w:rPr>
          <w:lang w:val="ru-RU"/>
        </w:rPr>
        <w:t>Представление администрации Китайской Народной Республики в ответ на представление администрации Соединенного Королевства Великобритании и Северной Ирландии, касающееся вредных помех передачам станций радиовещания на высоких частотах Соединенного Королевства, опубликованных согласно Статье </w:t>
      </w:r>
      <w:r>
        <w:rPr>
          <w:bCs/>
          <w:lang w:val="ru-RU"/>
        </w:rPr>
        <w:t>12</w:t>
      </w:r>
      <w:r>
        <w:rPr>
          <w:lang w:val="ru-RU"/>
        </w:rPr>
        <w:t xml:space="preserve"> РР (Документы </w:t>
      </w:r>
      <w:r w:rsidRPr="00664352">
        <w:t>RRB</w:t>
      </w:r>
      <w:r w:rsidRPr="00301BA5">
        <w:rPr>
          <w:lang w:val="ru-RU"/>
        </w:rPr>
        <w:t>22-3/3, (</w:t>
      </w:r>
      <w:r w:rsidRPr="00664352">
        <w:t>RRB</w:t>
      </w:r>
      <w:r w:rsidRPr="00301BA5">
        <w:rPr>
          <w:lang w:val="ru-RU"/>
        </w:rPr>
        <w:t>22-2/</w:t>
      </w:r>
      <w:r w:rsidRPr="00664352">
        <w:t>DELAYED</w:t>
      </w:r>
      <w:r w:rsidRPr="00301BA5">
        <w:rPr>
          <w:lang w:val="ru-RU"/>
        </w:rPr>
        <w:t xml:space="preserve">/2), </w:t>
      </w:r>
      <w:r w:rsidRPr="00664352">
        <w:t>RRB</w:t>
      </w:r>
      <w:r w:rsidRPr="00301BA5">
        <w:rPr>
          <w:lang w:val="ru-RU"/>
        </w:rPr>
        <w:t>22-3/</w:t>
      </w:r>
      <w:r w:rsidRPr="00664352">
        <w:t>DELAYED</w:t>
      </w:r>
      <w:r w:rsidRPr="00301BA5">
        <w:rPr>
          <w:lang w:val="ru-RU"/>
        </w:rPr>
        <w:t xml:space="preserve">/1, </w:t>
      </w:r>
      <w:r w:rsidRPr="00664352">
        <w:t>RRB</w:t>
      </w:r>
      <w:r w:rsidRPr="00301BA5">
        <w:rPr>
          <w:lang w:val="ru-RU"/>
        </w:rPr>
        <w:t>22</w:t>
      </w:r>
      <w:r w:rsidRPr="00301BA5">
        <w:rPr>
          <w:lang w:val="ru-RU"/>
        </w:rPr>
        <w:noBreakHyphen/>
        <w:t>3/</w:t>
      </w:r>
      <w:r w:rsidRPr="00664352">
        <w:t>DELAYED</w:t>
      </w:r>
      <w:r w:rsidRPr="00301BA5">
        <w:rPr>
          <w:lang w:val="ru-RU"/>
        </w:rPr>
        <w:t>/2)</w:t>
      </w:r>
    </w:p>
    <w:p w14:paraId="565DA494" w14:textId="77777777" w:rsidR="00FF253E" w:rsidRPr="007819AF" w:rsidRDefault="00FF253E" w:rsidP="00755F19">
      <w:pPr>
        <w:jc w:val="both"/>
        <w:rPr>
          <w:lang w:val="ru-RU"/>
        </w:rPr>
      </w:pPr>
      <w:r w:rsidRPr="00F0194A">
        <w:rPr>
          <w:lang w:val="ru-RU"/>
        </w:rPr>
        <w:t>6.1.1</w:t>
      </w:r>
      <w:r w:rsidRPr="00F0194A">
        <w:rPr>
          <w:lang w:val="ru-RU"/>
        </w:rPr>
        <w:tab/>
      </w:r>
      <w:r w:rsidRPr="00F0194A">
        <w:rPr>
          <w:b/>
          <w:bCs/>
          <w:lang w:val="ru-RU"/>
        </w:rPr>
        <w:t xml:space="preserve">Г-н Васильев (руководитель </w:t>
      </w:r>
      <w:r>
        <w:rPr>
          <w:b/>
          <w:bCs/>
        </w:rPr>
        <w:t>TSD</w:t>
      </w:r>
      <w:r w:rsidRPr="00F0194A">
        <w:rPr>
          <w:b/>
          <w:bCs/>
          <w:lang w:val="ru-RU"/>
        </w:rPr>
        <w:t>)</w:t>
      </w:r>
      <w:r w:rsidRPr="00F0194A">
        <w:rPr>
          <w:lang w:val="ru-RU"/>
        </w:rPr>
        <w:t xml:space="preserve">, </w:t>
      </w:r>
      <w:r>
        <w:rPr>
          <w:lang w:val="ru-RU"/>
        </w:rPr>
        <w:t>представляя</w:t>
      </w:r>
      <w:r w:rsidRPr="00F0194A">
        <w:rPr>
          <w:lang w:val="ru-RU"/>
        </w:rPr>
        <w:t xml:space="preserve"> </w:t>
      </w:r>
      <w:r>
        <w:rPr>
          <w:lang w:val="ru-RU"/>
        </w:rPr>
        <w:t>данный</w:t>
      </w:r>
      <w:r w:rsidRPr="00F0194A">
        <w:rPr>
          <w:lang w:val="ru-RU"/>
        </w:rPr>
        <w:t xml:space="preserve"> </w:t>
      </w:r>
      <w:r>
        <w:rPr>
          <w:lang w:val="ru-RU"/>
        </w:rPr>
        <w:t>пункт</w:t>
      </w:r>
      <w:r w:rsidRPr="00F0194A">
        <w:rPr>
          <w:lang w:val="ru-RU"/>
        </w:rPr>
        <w:t xml:space="preserve">, </w:t>
      </w:r>
      <w:r>
        <w:rPr>
          <w:lang w:val="ru-RU"/>
        </w:rPr>
        <w:t>говорит</w:t>
      </w:r>
      <w:r w:rsidRPr="00F0194A">
        <w:rPr>
          <w:lang w:val="ru-RU"/>
        </w:rPr>
        <w:t xml:space="preserve">, </w:t>
      </w:r>
      <w:r>
        <w:rPr>
          <w:lang w:val="ru-RU"/>
        </w:rPr>
        <w:t>что</w:t>
      </w:r>
      <w:r w:rsidRPr="00F0194A">
        <w:rPr>
          <w:lang w:val="ru-RU"/>
        </w:rPr>
        <w:t xml:space="preserve"> </w:t>
      </w:r>
      <w:r>
        <w:rPr>
          <w:lang w:val="ru-RU"/>
        </w:rPr>
        <w:t>в</w:t>
      </w:r>
      <w:r w:rsidRPr="00F0194A">
        <w:rPr>
          <w:lang w:val="ru-RU"/>
        </w:rPr>
        <w:t xml:space="preserve"> </w:t>
      </w:r>
      <w:r>
        <w:rPr>
          <w:lang w:val="ru-RU"/>
        </w:rPr>
        <w:t>Документе</w:t>
      </w:r>
      <w:r w:rsidRPr="00405F71">
        <w:t> </w:t>
      </w:r>
      <w:r w:rsidRPr="00664352">
        <w:t>RRB</w:t>
      </w:r>
      <w:r w:rsidRPr="00F0194A">
        <w:rPr>
          <w:lang w:val="ru-RU"/>
        </w:rPr>
        <w:t xml:space="preserve">22-3/3 </w:t>
      </w:r>
      <w:r>
        <w:rPr>
          <w:lang w:val="ru-RU"/>
        </w:rPr>
        <w:t>содержится</w:t>
      </w:r>
      <w:r w:rsidRPr="00F0194A">
        <w:rPr>
          <w:lang w:val="ru-RU"/>
        </w:rPr>
        <w:t xml:space="preserve"> </w:t>
      </w:r>
      <w:r>
        <w:rPr>
          <w:lang w:val="ru-RU"/>
        </w:rPr>
        <w:t>полученное</w:t>
      </w:r>
      <w:r w:rsidRPr="00F0194A">
        <w:rPr>
          <w:lang w:val="ru-RU"/>
        </w:rPr>
        <w:t xml:space="preserve"> </w:t>
      </w:r>
      <w:r>
        <w:rPr>
          <w:lang w:val="ru-RU"/>
        </w:rPr>
        <w:t>с</w:t>
      </w:r>
      <w:r w:rsidRPr="00F0194A">
        <w:rPr>
          <w:lang w:val="ru-RU"/>
        </w:rPr>
        <w:t xml:space="preserve"> </w:t>
      </w:r>
      <w:r>
        <w:rPr>
          <w:lang w:val="ru-RU"/>
        </w:rPr>
        <w:t>опозданием</w:t>
      </w:r>
      <w:r w:rsidRPr="00F0194A">
        <w:rPr>
          <w:lang w:val="ru-RU"/>
        </w:rPr>
        <w:t xml:space="preserve"> </w:t>
      </w:r>
      <w:r>
        <w:rPr>
          <w:lang w:val="ru-RU"/>
        </w:rPr>
        <w:t>представление</w:t>
      </w:r>
      <w:r w:rsidRPr="00F0194A">
        <w:rPr>
          <w:lang w:val="ru-RU"/>
        </w:rPr>
        <w:t xml:space="preserve"> </w:t>
      </w:r>
      <w:r>
        <w:rPr>
          <w:lang w:val="ru-RU"/>
        </w:rPr>
        <w:t>администрации</w:t>
      </w:r>
      <w:r w:rsidRPr="00F0194A">
        <w:rPr>
          <w:lang w:val="ru-RU"/>
        </w:rPr>
        <w:t xml:space="preserve"> </w:t>
      </w:r>
      <w:r>
        <w:rPr>
          <w:lang w:val="ru-RU"/>
        </w:rPr>
        <w:t>Китая</w:t>
      </w:r>
      <w:r w:rsidRPr="00F0194A">
        <w:rPr>
          <w:lang w:val="ru-RU"/>
        </w:rPr>
        <w:t xml:space="preserve"> </w:t>
      </w:r>
      <w:r>
        <w:rPr>
          <w:lang w:val="ru-RU"/>
        </w:rPr>
        <w:t>для</w:t>
      </w:r>
      <w:r w:rsidRPr="00F0194A">
        <w:rPr>
          <w:lang w:val="ru-RU"/>
        </w:rPr>
        <w:t xml:space="preserve"> 90</w:t>
      </w:r>
      <w:r w:rsidRPr="00F0194A">
        <w:rPr>
          <w:lang w:val="ru-RU"/>
        </w:rPr>
        <w:noBreakHyphen/>
      </w:r>
      <w:r>
        <w:rPr>
          <w:lang w:val="ru-RU"/>
        </w:rPr>
        <w:t>го</w:t>
      </w:r>
      <w:r w:rsidRPr="00F0194A">
        <w:rPr>
          <w:lang w:val="ru-RU"/>
        </w:rPr>
        <w:t xml:space="preserve"> </w:t>
      </w:r>
      <w:r>
        <w:rPr>
          <w:lang w:val="ru-RU"/>
        </w:rPr>
        <w:t>собрания</w:t>
      </w:r>
      <w:r w:rsidRPr="00F0194A">
        <w:rPr>
          <w:lang w:val="ru-RU"/>
        </w:rPr>
        <w:t xml:space="preserve"> (</w:t>
      </w:r>
      <w:r>
        <w:rPr>
          <w:lang w:val="ru-RU"/>
        </w:rPr>
        <w:t>Документ</w:t>
      </w:r>
      <w:r w:rsidRPr="00664352">
        <w:t> RRB</w:t>
      </w:r>
      <w:r w:rsidRPr="00F0194A">
        <w:rPr>
          <w:lang w:val="ru-RU"/>
        </w:rPr>
        <w:t>22-2/</w:t>
      </w:r>
      <w:r w:rsidRPr="00664352">
        <w:t>DELAYED</w:t>
      </w:r>
      <w:r w:rsidRPr="00F0194A">
        <w:rPr>
          <w:lang w:val="ru-RU"/>
        </w:rPr>
        <w:t xml:space="preserve">/2) </w:t>
      </w:r>
      <w:r>
        <w:rPr>
          <w:lang w:val="ru-RU"/>
        </w:rPr>
        <w:t>и представлены разъяснения в ответ на представление администрации Соединенного Королевства для этого собрания</w:t>
      </w:r>
      <w:r w:rsidRPr="00F0194A">
        <w:rPr>
          <w:lang w:val="ru-RU"/>
        </w:rPr>
        <w:t xml:space="preserve"> (</w:t>
      </w:r>
      <w:r>
        <w:rPr>
          <w:lang w:val="ru-RU"/>
        </w:rPr>
        <w:t>Документ </w:t>
      </w:r>
      <w:r w:rsidRPr="00664352">
        <w:t>RRB</w:t>
      </w:r>
      <w:r w:rsidRPr="00F0194A">
        <w:rPr>
          <w:lang w:val="ru-RU"/>
        </w:rPr>
        <w:t>22</w:t>
      </w:r>
      <w:r>
        <w:rPr>
          <w:lang w:val="ru-RU"/>
        </w:rPr>
        <w:noBreakHyphen/>
      </w:r>
      <w:r w:rsidRPr="00F0194A">
        <w:rPr>
          <w:lang w:val="ru-RU"/>
        </w:rPr>
        <w:t xml:space="preserve">2/10). </w:t>
      </w:r>
      <w:r>
        <w:rPr>
          <w:lang w:val="ru-RU"/>
        </w:rPr>
        <w:t>Администрация</w:t>
      </w:r>
      <w:r w:rsidRPr="00F0194A">
        <w:rPr>
          <w:lang w:val="ru-RU"/>
        </w:rPr>
        <w:t xml:space="preserve"> </w:t>
      </w:r>
      <w:r>
        <w:rPr>
          <w:lang w:val="ru-RU"/>
        </w:rPr>
        <w:t>Китая</w:t>
      </w:r>
      <w:r w:rsidRPr="00F0194A">
        <w:rPr>
          <w:lang w:val="ru-RU"/>
        </w:rPr>
        <w:t xml:space="preserve"> </w:t>
      </w:r>
      <w:r>
        <w:rPr>
          <w:lang w:val="ru-RU"/>
        </w:rPr>
        <w:t>указывает</w:t>
      </w:r>
      <w:r w:rsidRPr="00F0194A">
        <w:rPr>
          <w:lang w:val="ru-RU"/>
        </w:rPr>
        <w:t xml:space="preserve">, </w:t>
      </w:r>
      <w:r>
        <w:rPr>
          <w:lang w:val="ru-RU"/>
        </w:rPr>
        <w:t>что</w:t>
      </w:r>
      <w:r w:rsidRPr="00F0194A">
        <w:rPr>
          <w:lang w:val="ru-RU"/>
        </w:rPr>
        <w:t xml:space="preserve">, </w:t>
      </w:r>
      <w:r>
        <w:rPr>
          <w:lang w:val="ru-RU"/>
        </w:rPr>
        <w:t>поскольку</w:t>
      </w:r>
      <w:r w:rsidRPr="00F0194A">
        <w:rPr>
          <w:lang w:val="ru-RU"/>
        </w:rPr>
        <w:t xml:space="preserve"> </w:t>
      </w:r>
      <w:r>
        <w:rPr>
          <w:lang w:val="ru-RU"/>
        </w:rPr>
        <w:t>соответствующие</w:t>
      </w:r>
      <w:r w:rsidRPr="00F0194A">
        <w:rPr>
          <w:lang w:val="ru-RU"/>
        </w:rPr>
        <w:t xml:space="preserve"> </w:t>
      </w:r>
      <w:r>
        <w:rPr>
          <w:lang w:val="ru-RU"/>
        </w:rPr>
        <w:t>частоты</w:t>
      </w:r>
      <w:r w:rsidRPr="00F0194A">
        <w:rPr>
          <w:lang w:val="ru-RU"/>
        </w:rPr>
        <w:t xml:space="preserve"> </w:t>
      </w:r>
      <w:r>
        <w:rPr>
          <w:lang w:val="ru-RU"/>
        </w:rPr>
        <w:t>находились</w:t>
      </w:r>
      <w:r w:rsidRPr="00F0194A">
        <w:rPr>
          <w:lang w:val="ru-RU"/>
        </w:rPr>
        <w:t xml:space="preserve">, </w:t>
      </w:r>
      <w:r>
        <w:rPr>
          <w:lang w:val="ru-RU"/>
        </w:rPr>
        <w:t>соответственно</w:t>
      </w:r>
      <w:r w:rsidRPr="00F0194A">
        <w:rPr>
          <w:lang w:val="ru-RU"/>
        </w:rPr>
        <w:t xml:space="preserve">, </w:t>
      </w:r>
      <w:r>
        <w:rPr>
          <w:lang w:val="ru-RU"/>
        </w:rPr>
        <w:t>под</w:t>
      </w:r>
      <w:r w:rsidRPr="00F0194A">
        <w:rPr>
          <w:lang w:val="ru-RU"/>
        </w:rPr>
        <w:t xml:space="preserve"> </w:t>
      </w:r>
      <w:r>
        <w:rPr>
          <w:lang w:val="ru-RU"/>
        </w:rPr>
        <w:t>юрисдикцией</w:t>
      </w:r>
      <w:r w:rsidRPr="00F0194A">
        <w:rPr>
          <w:lang w:val="ru-RU"/>
        </w:rPr>
        <w:t xml:space="preserve"> </w:t>
      </w:r>
      <w:r>
        <w:rPr>
          <w:lang w:val="ru-RU"/>
        </w:rPr>
        <w:t>администраций</w:t>
      </w:r>
      <w:r w:rsidRPr="00F0194A">
        <w:rPr>
          <w:lang w:val="ru-RU"/>
        </w:rPr>
        <w:t xml:space="preserve"> </w:t>
      </w:r>
      <w:r>
        <w:rPr>
          <w:lang w:val="ru-RU"/>
        </w:rPr>
        <w:t>Омана</w:t>
      </w:r>
      <w:r w:rsidRPr="00F0194A">
        <w:rPr>
          <w:lang w:val="ru-RU"/>
        </w:rPr>
        <w:t xml:space="preserve"> </w:t>
      </w:r>
      <w:r>
        <w:rPr>
          <w:lang w:val="ru-RU"/>
        </w:rPr>
        <w:t>и</w:t>
      </w:r>
      <w:r w:rsidRPr="00F0194A">
        <w:rPr>
          <w:lang w:val="ru-RU"/>
        </w:rPr>
        <w:t xml:space="preserve"> </w:t>
      </w:r>
      <w:r>
        <w:rPr>
          <w:lang w:val="ru-RU"/>
        </w:rPr>
        <w:t>Сингапура</w:t>
      </w:r>
      <w:r w:rsidRPr="00F0194A">
        <w:rPr>
          <w:lang w:val="ru-RU"/>
        </w:rPr>
        <w:t xml:space="preserve"> </w:t>
      </w:r>
      <w:r>
        <w:rPr>
          <w:lang w:val="ru-RU"/>
        </w:rPr>
        <w:t>во</w:t>
      </w:r>
      <w:r w:rsidRPr="00F0194A">
        <w:rPr>
          <w:lang w:val="ru-RU"/>
        </w:rPr>
        <w:t xml:space="preserve"> </w:t>
      </w:r>
      <w:r>
        <w:rPr>
          <w:lang w:val="ru-RU"/>
        </w:rPr>
        <w:t>время</w:t>
      </w:r>
      <w:r w:rsidRPr="00F0194A">
        <w:rPr>
          <w:lang w:val="ru-RU"/>
        </w:rPr>
        <w:t xml:space="preserve"> </w:t>
      </w:r>
      <w:r>
        <w:rPr>
          <w:lang w:val="ru-RU"/>
        </w:rPr>
        <w:t>возникновения</w:t>
      </w:r>
      <w:r w:rsidRPr="00F0194A">
        <w:rPr>
          <w:lang w:val="ru-RU"/>
        </w:rPr>
        <w:t xml:space="preserve"> </w:t>
      </w:r>
      <w:r>
        <w:rPr>
          <w:lang w:val="ru-RU"/>
        </w:rPr>
        <w:t>помех</w:t>
      </w:r>
      <w:r w:rsidRPr="00F0194A">
        <w:rPr>
          <w:lang w:val="ru-RU"/>
        </w:rPr>
        <w:t xml:space="preserve">, </w:t>
      </w:r>
      <w:r>
        <w:rPr>
          <w:lang w:val="ru-RU"/>
        </w:rPr>
        <w:t>о</w:t>
      </w:r>
      <w:r w:rsidRPr="00F0194A">
        <w:rPr>
          <w:lang w:val="ru-RU"/>
        </w:rPr>
        <w:t xml:space="preserve"> </w:t>
      </w:r>
      <w:r>
        <w:rPr>
          <w:lang w:val="ru-RU"/>
        </w:rPr>
        <w:t>помехах</w:t>
      </w:r>
      <w:r w:rsidRPr="00F0194A">
        <w:rPr>
          <w:lang w:val="ru-RU"/>
        </w:rPr>
        <w:t xml:space="preserve">, </w:t>
      </w:r>
      <w:r>
        <w:rPr>
          <w:lang w:val="ru-RU"/>
        </w:rPr>
        <w:t>в</w:t>
      </w:r>
      <w:r w:rsidRPr="00F0194A">
        <w:rPr>
          <w:lang w:val="ru-RU"/>
        </w:rPr>
        <w:t xml:space="preserve"> </w:t>
      </w:r>
      <w:r>
        <w:rPr>
          <w:lang w:val="ru-RU"/>
        </w:rPr>
        <w:t>соответствии</w:t>
      </w:r>
      <w:r w:rsidRPr="00F0194A">
        <w:rPr>
          <w:lang w:val="ru-RU"/>
        </w:rPr>
        <w:t xml:space="preserve"> </w:t>
      </w:r>
      <w:r>
        <w:rPr>
          <w:lang w:val="ru-RU"/>
        </w:rPr>
        <w:t>с</w:t>
      </w:r>
      <w:r w:rsidRPr="00F0194A">
        <w:rPr>
          <w:lang w:val="ru-RU"/>
        </w:rPr>
        <w:t xml:space="preserve"> </w:t>
      </w:r>
      <w:r>
        <w:rPr>
          <w:lang w:val="ru-RU"/>
        </w:rPr>
        <w:t>п</w:t>
      </w:r>
      <w:r w:rsidRPr="00F0194A">
        <w:rPr>
          <w:lang w:val="ru-RU"/>
        </w:rPr>
        <w:t>.</w:t>
      </w:r>
      <w:r>
        <w:rPr>
          <w:lang w:val="ru-RU"/>
        </w:rPr>
        <w:t> </w:t>
      </w:r>
      <w:r w:rsidRPr="00F0194A">
        <w:rPr>
          <w:b/>
          <w:bCs/>
          <w:lang w:val="ru-RU"/>
        </w:rPr>
        <w:t>15.34</w:t>
      </w:r>
      <w:r>
        <w:rPr>
          <w:b/>
          <w:bCs/>
          <w:lang w:val="ru-RU"/>
        </w:rPr>
        <w:t xml:space="preserve"> </w:t>
      </w:r>
      <w:r>
        <w:rPr>
          <w:lang w:val="ru-RU"/>
        </w:rPr>
        <w:t>РР</w:t>
      </w:r>
      <w:r w:rsidRPr="00F0194A">
        <w:rPr>
          <w:lang w:val="ru-RU"/>
        </w:rPr>
        <w:t xml:space="preserve">, </w:t>
      </w:r>
      <w:r>
        <w:rPr>
          <w:lang w:val="ru-RU"/>
        </w:rPr>
        <w:t>должны сообщить эти администрации</w:t>
      </w:r>
      <w:r w:rsidRPr="00F0194A">
        <w:rPr>
          <w:lang w:val="ru-RU"/>
        </w:rPr>
        <w:t xml:space="preserve">. </w:t>
      </w:r>
      <w:r>
        <w:rPr>
          <w:lang w:val="ru-RU"/>
        </w:rPr>
        <w:t>Комитету</w:t>
      </w:r>
      <w:r w:rsidRPr="00FF253E">
        <w:rPr>
          <w:lang w:val="ru-RU"/>
        </w:rPr>
        <w:t xml:space="preserve"> </w:t>
      </w:r>
      <w:r>
        <w:rPr>
          <w:lang w:val="ru-RU"/>
        </w:rPr>
        <w:t>предлагается</w:t>
      </w:r>
      <w:r w:rsidRPr="00FF253E">
        <w:rPr>
          <w:lang w:val="ru-RU"/>
        </w:rPr>
        <w:t xml:space="preserve"> </w:t>
      </w:r>
      <w:r>
        <w:rPr>
          <w:lang w:val="ru-RU"/>
        </w:rPr>
        <w:t>рассмотреть</w:t>
      </w:r>
      <w:r w:rsidRPr="00FF253E">
        <w:rPr>
          <w:lang w:val="ru-RU"/>
        </w:rPr>
        <w:t xml:space="preserve"> </w:t>
      </w:r>
      <w:r>
        <w:rPr>
          <w:lang w:val="ru-RU"/>
        </w:rPr>
        <w:t>вопрос</w:t>
      </w:r>
      <w:r w:rsidRPr="00FF253E">
        <w:rPr>
          <w:lang w:val="ru-RU"/>
        </w:rPr>
        <w:t xml:space="preserve"> </w:t>
      </w:r>
      <w:r>
        <w:rPr>
          <w:lang w:val="ru-RU"/>
        </w:rPr>
        <w:t>о</w:t>
      </w:r>
      <w:r w:rsidRPr="00FF253E">
        <w:rPr>
          <w:lang w:val="ru-RU"/>
        </w:rPr>
        <w:t xml:space="preserve"> </w:t>
      </w:r>
      <w:r>
        <w:rPr>
          <w:lang w:val="ru-RU"/>
        </w:rPr>
        <w:t>том</w:t>
      </w:r>
      <w:r w:rsidRPr="00FF253E">
        <w:rPr>
          <w:lang w:val="ru-RU"/>
        </w:rPr>
        <w:t xml:space="preserve">, </w:t>
      </w:r>
      <w:r>
        <w:rPr>
          <w:lang w:val="ru-RU"/>
        </w:rPr>
        <w:t>необходимо</w:t>
      </w:r>
      <w:r w:rsidRPr="00FF253E">
        <w:rPr>
          <w:lang w:val="ru-RU"/>
        </w:rPr>
        <w:t xml:space="preserve"> </w:t>
      </w:r>
      <w:r>
        <w:rPr>
          <w:lang w:val="ru-RU"/>
        </w:rPr>
        <w:t>ли</w:t>
      </w:r>
      <w:r w:rsidRPr="00FF253E">
        <w:rPr>
          <w:lang w:val="ru-RU"/>
        </w:rPr>
        <w:t xml:space="preserve"> </w:t>
      </w:r>
      <w:r>
        <w:rPr>
          <w:lang w:val="ru-RU"/>
        </w:rPr>
        <w:t>продолжать</w:t>
      </w:r>
      <w:r w:rsidRPr="00FF253E">
        <w:rPr>
          <w:lang w:val="ru-RU"/>
        </w:rPr>
        <w:t xml:space="preserve"> </w:t>
      </w:r>
      <w:r>
        <w:rPr>
          <w:lang w:val="ru-RU"/>
        </w:rPr>
        <w:t>рассмотрение</w:t>
      </w:r>
      <w:r w:rsidRPr="00FF253E">
        <w:rPr>
          <w:lang w:val="ru-RU"/>
        </w:rPr>
        <w:t xml:space="preserve"> </w:t>
      </w:r>
      <w:r>
        <w:rPr>
          <w:lang w:val="ru-RU"/>
        </w:rPr>
        <w:t>данного</w:t>
      </w:r>
      <w:r w:rsidRPr="00FF253E">
        <w:rPr>
          <w:lang w:val="ru-RU"/>
        </w:rPr>
        <w:t xml:space="preserve"> </w:t>
      </w:r>
      <w:r>
        <w:rPr>
          <w:lang w:val="ru-RU"/>
        </w:rPr>
        <w:t>вопроса</w:t>
      </w:r>
      <w:r w:rsidRPr="00FF253E">
        <w:rPr>
          <w:lang w:val="ru-RU"/>
        </w:rPr>
        <w:t xml:space="preserve">. </w:t>
      </w:r>
      <w:r>
        <w:rPr>
          <w:lang w:val="ru-RU"/>
        </w:rPr>
        <w:t>Администрация</w:t>
      </w:r>
      <w:r w:rsidRPr="00FF253E">
        <w:rPr>
          <w:lang w:val="ru-RU"/>
        </w:rPr>
        <w:t xml:space="preserve"> </w:t>
      </w:r>
      <w:r>
        <w:rPr>
          <w:lang w:val="ru-RU"/>
        </w:rPr>
        <w:t>Китая</w:t>
      </w:r>
      <w:r w:rsidRPr="00FF253E">
        <w:rPr>
          <w:lang w:val="ru-RU"/>
        </w:rPr>
        <w:t xml:space="preserve"> </w:t>
      </w:r>
      <w:r>
        <w:rPr>
          <w:lang w:val="ru-RU"/>
        </w:rPr>
        <w:t>также</w:t>
      </w:r>
      <w:r w:rsidRPr="00FF253E">
        <w:rPr>
          <w:lang w:val="ru-RU"/>
        </w:rPr>
        <w:t xml:space="preserve"> </w:t>
      </w:r>
      <w:r>
        <w:rPr>
          <w:lang w:val="ru-RU"/>
        </w:rPr>
        <w:t>ставит</w:t>
      </w:r>
      <w:r w:rsidRPr="00FF253E">
        <w:rPr>
          <w:lang w:val="ru-RU"/>
        </w:rPr>
        <w:t xml:space="preserve"> </w:t>
      </w:r>
      <w:r>
        <w:rPr>
          <w:lang w:val="ru-RU"/>
        </w:rPr>
        <w:t>под</w:t>
      </w:r>
      <w:r w:rsidRPr="00FF253E">
        <w:rPr>
          <w:lang w:val="ru-RU"/>
        </w:rPr>
        <w:t xml:space="preserve"> </w:t>
      </w:r>
      <w:r>
        <w:rPr>
          <w:lang w:val="ru-RU"/>
        </w:rPr>
        <w:t>сомнение</w:t>
      </w:r>
      <w:r w:rsidRPr="00FF253E">
        <w:rPr>
          <w:lang w:val="ru-RU"/>
        </w:rPr>
        <w:t xml:space="preserve"> </w:t>
      </w:r>
      <w:r>
        <w:rPr>
          <w:lang w:val="ru-RU"/>
        </w:rPr>
        <w:t>утверждения</w:t>
      </w:r>
      <w:r w:rsidRPr="00FF253E">
        <w:rPr>
          <w:lang w:val="ru-RU"/>
        </w:rPr>
        <w:t xml:space="preserve"> </w:t>
      </w:r>
      <w:r>
        <w:rPr>
          <w:lang w:val="ru-RU"/>
        </w:rPr>
        <w:t>администрации</w:t>
      </w:r>
      <w:r w:rsidRPr="00FF253E">
        <w:rPr>
          <w:lang w:val="ru-RU"/>
        </w:rPr>
        <w:t xml:space="preserve"> </w:t>
      </w:r>
      <w:r w:rsidRPr="00CA3AAB">
        <w:rPr>
          <w:lang w:val="ru-RU"/>
        </w:rPr>
        <w:t>Соединенного Королевства относительно источника вредных помех в районе Цинхай-Тибетского нагорья, учитывая, что особые климатические условия, существующие там, могут вызвать эффект атмосферного волновода, создавая ошибки в радиопеленгации и определении местоположения</w:t>
      </w:r>
      <w:r w:rsidRPr="00FF253E">
        <w:rPr>
          <w:szCs w:val="22"/>
          <w:lang w:val="ru-RU"/>
        </w:rPr>
        <w:t xml:space="preserve">. </w:t>
      </w:r>
      <w:r w:rsidRPr="006F46C8">
        <w:rPr>
          <w:szCs w:val="22"/>
          <w:lang w:val="ru-RU"/>
        </w:rPr>
        <w:t>Кроме того, в отсутствие технического подтверждения администрации Соединенного Королевства</w:t>
      </w:r>
      <w:r w:rsidRPr="007819AF">
        <w:rPr>
          <w:lang w:val="ru-RU"/>
        </w:rPr>
        <w:t xml:space="preserve"> </w:t>
      </w:r>
      <w:r>
        <w:rPr>
          <w:lang w:val="ru-RU"/>
        </w:rPr>
        <w:t>неуместно</w:t>
      </w:r>
      <w:r w:rsidRPr="007819AF">
        <w:rPr>
          <w:lang w:val="ru-RU"/>
        </w:rPr>
        <w:t xml:space="preserve"> </w:t>
      </w:r>
      <w:r>
        <w:rPr>
          <w:lang w:val="ru-RU"/>
        </w:rPr>
        <w:t>просить</w:t>
      </w:r>
      <w:r w:rsidRPr="007819AF">
        <w:rPr>
          <w:lang w:val="ru-RU"/>
        </w:rPr>
        <w:t xml:space="preserve"> </w:t>
      </w:r>
      <w:r>
        <w:rPr>
          <w:lang w:val="ru-RU"/>
        </w:rPr>
        <w:t>Комитет</w:t>
      </w:r>
      <w:r w:rsidRPr="007819AF">
        <w:rPr>
          <w:lang w:val="ru-RU"/>
        </w:rPr>
        <w:t xml:space="preserve"> </w:t>
      </w:r>
      <w:r>
        <w:rPr>
          <w:lang w:val="ru-RU"/>
        </w:rPr>
        <w:t>принимать</w:t>
      </w:r>
      <w:r w:rsidRPr="007819AF">
        <w:rPr>
          <w:lang w:val="ru-RU"/>
        </w:rPr>
        <w:t xml:space="preserve"> </w:t>
      </w:r>
      <w:r>
        <w:rPr>
          <w:lang w:val="ru-RU"/>
        </w:rPr>
        <w:t>решение</w:t>
      </w:r>
      <w:r w:rsidRPr="007819AF">
        <w:rPr>
          <w:lang w:val="ru-RU"/>
        </w:rPr>
        <w:t xml:space="preserve"> </w:t>
      </w:r>
      <w:r>
        <w:rPr>
          <w:lang w:val="ru-RU"/>
        </w:rPr>
        <w:t>относительно</w:t>
      </w:r>
      <w:r w:rsidRPr="007819AF">
        <w:rPr>
          <w:lang w:val="ru-RU"/>
        </w:rPr>
        <w:t xml:space="preserve"> </w:t>
      </w:r>
      <w:r>
        <w:rPr>
          <w:lang w:val="ru-RU"/>
        </w:rPr>
        <w:t>нарушений</w:t>
      </w:r>
      <w:r w:rsidRPr="007819AF">
        <w:rPr>
          <w:lang w:val="ru-RU"/>
        </w:rPr>
        <w:t xml:space="preserve"> </w:t>
      </w:r>
      <w:r>
        <w:rPr>
          <w:lang w:val="ru-RU"/>
        </w:rPr>
        <w:t>п</w:t>
      </w:r>
      <w:r w:rsidRPr="007819AF">
        <w:rPr>
          <w:lang w:val="ru-RU"/>
        </w:rPr>
        <w:t>.</w:t>
      </w:r>
      <w:r w:rsidRPr="007819AF">
        <w:t> </w:t>
      </w:r>
      <w:r w:rsidRPr="007819AF">
        <w:rPr>
          <w:b/>
          <w:bCs/>
          <w:lang w:val="ru-RU"/>
        </w:rPr>
        <w:t>15.1</w:t>
      </w:r>
      <w:r w:rsidRPr="007819AF">
        <w:rPr>
          <w:lang w:val="ru-RU"/>
        </w:rPr>
        <w:t xml:space="preserve"> </w:t>
      </w:r>
      <w:r>
        <w:rPr>
          <w:lang w:val="ru-RU"/>
        </w:rPr>
        <w:t>РР</w:t>
      </w:r>
      <w:r w:rsidRPr="007819AF">
        <w:rPr>
          <w:lang w:val="ru-RU"/>
        </w:rPr>
        <w:t xml:space="preserve"> </w:t>
      </w:r>
      <w:r>
        <w:rPr>
          <w:lang w:val="ru-RU"/>
        </w:rPr>
        <w:t>администрацией</w:t>
      </w:r>
      <w:r w:rsidRPr="007819AF">
        <w:rPr>
          <w:lang w:val="ru-RU"/>
        </w:rPr>
        <w:t xml:space="preserve"> </w:t>
      </w:r>
      <w:r>
        <w:rPr>
          <w:lang w:val="ru-RU"/>
        </w:rPr>
        <w:t>Китая</w:t>
      </w:r>
      <w:r w:rsidRPr="007819AF">
        <w:rPr>
          <w:lang w:val="ru-RU"/>
        </w:rPr>
        <w:t xml:space="preserve">. </w:t>
      </w:r>
    </w:p>
    <w:p w14:paraId="617F9529" w14:textId="4D211EAF" w:rsidR="00FF253E" w:rsidRPr="00CA3AAB" w:rsidRDefault="00FF253E" w:rsidP="00755F19">
      <w:pPr>
        <w:jc w:val="both"/>
        <w:rPr>
          <w:lang w:val="ru-RU"/>
        </w:rPr>
      </w:pPr>
      <w:r w:rsidRPr="006F46C8">
        <w:rPr>
          <w:lang w:val="ru-RU"/>
        </w:rPr>
        <w:t>6.1.2</w:t>
      </w:r>
      <w:r w:rsidRPr="006F46C8">
        <w:rPr>
          <w:lang w:val="ru-RU"/>
        </w:rPr>
        <w:tab/>
      </w:r>
      <w:r>
        <w:rPr>
          <w:lang w:val="ru-RU"/>
        </w:rPr>
        <w:t>В</w:t>
      </w:r>
      <w:r w:rsidRPr="006F46C8">
        <w:rPr>
          <w:lang w:val="ru-RU"/>
        </w:rPr>
        <w:t xml:space="preserve"> </w:t>
      </w:r>
      <w:r>
        <w:rPr>
          <w:lang w:val="ru-RU"/>
        </w:rPr>
        <w:t>Документе</w:t>
      </w:r>
      <w:r w:rsidRPr="007819AF">
        <w:t> </w:t>
      </w:r>
      <w:r w:rsidRPr="00664352">
        <w:t>RRB</w:t>
      </w:r>
      <w:r w:rsidRPr="006F46C8">
        <w:rPr>
          <w:lang w:val="ru-RU"/>
        </w:rPr>
        <w:t>22-3/</w:t>
      </w:r>
      <w:r w:rsidRPr="00664352">
        <w:t>DELAYED</w:t>
      </w:r>
      <w:r w:rsidRPr="006F46C8">
        <w:rPr>
          <w:lang w:val="ru-RU"/>
        </w:rPr>
        <w:t xml:space="preserve">/1 </w:t>
      </w:r>
      <w:r>
        <w:rPr>
          <w:lang w:val="ru-RU"/>
        </w:rPr>
        <w:t>содержится</w:t>
      </w:r>
      <w:r w:rsidRPr="006F46C8">
        <w:rPr>
          <w:lang w:val="ru-RU"/>
        </w:rPr>
        <w:t xml:space="preserve"> </w:t>
      </w:r>
      <w:r>
        <w:rPr>
          <w:lang w:val="ru-RU"/>
        </w:rPr>
        <w:t>представление</w:t>
      </w:r>
      <w:r w:rsidRPr="006F46C8">
        <w:rPr>
          <w:lang w:val="ru-RU"/>
        </w:rPr>
        <w:t xml:space="preserve"> </w:t>
      </w:r>
      <w:r>
        <w:rPr>
          <w:lang w:val="ru-RU"/>
        </w:rPr>
        <w:t>администрации</w:t>
      </w:r>
      <w:r w:rsidRPr="006F46C8">
        <w:rPr>
          <w:lang w:val="ru-RU"/>
        </w:rPr>
        <w:t xml:space="preserve"> </w:t>
      </w:r>
      <w:r>
        <w:rPr>
          <w:lang w:val="ru-RU"/>
        </w:rPr>
        <w:t>Соединенного</w:t>
      </w:r>
      <w:r w:rsidRPr="006F46C8">
        <w:rPr>
          <w:lang w:val="ru-RU"/>
        </w:rPr>
        <w:t xml:space="preserve"> </w:t>
      </w:r>
      <w:r>
        <w:rPr>
          <w:lang w:val="ru-RU"/>
        </w:rPr>
        <w:t>Королевства</w:t>
      </w:r>
      <w:r w:rsidRPr="006F46C8">
        <w:rPr>
          <w:lang w:val="ru-RU"/>
        </w:rPr>
        <w:t xml:space="preserve">, </w:t>
      </w:r>
      <w:r>
        <w:rPr>
          <w:lang w:val="ru-RU"/>
        </w:rPr>
        <w:t>в</w:t>
      </w:r>
      <w:r w:rsidRPr="006F46C8">
        <w:rPr>
          <w:lang w:val="ru-RU"/>
        </w:rPr>
        <w:t xml:space="preserve"> </w:t>
      </w:r>
      <w:r>
        <w:rPr>
          <w:lang w:val="ru-RU"/>
        </w:rPr>
        <w:t>котором</w:t>
      </w:r>
      <w:r w:rsidRPr="006F46C8">
        <w:rPr>
          <w:lang w:val="ru-RU"/>
        </w:rPr>
        <w:t xml:space="preserve"> </w:t>
      </w:r>
      <w:r>
        <w:rPr>
          <w:lang w:val="ru-RU"/>
        </w:rPr>
        <w:t>выражается</w:t>
      </w:r>
      <w:r w:rsidRPr="006F46C8">
        <w:rPr>
          <w:lang w:val="ru-RU"/>
        </w:rPr>
        <w:t xml:space="preserve"> </w:t>
      </w:r>
      <w:r>
        <w:rPr>
          <w:lang w:val="ru-RU"/>
        </w:rPr>
        <w:t>разочарование</w:t>
      </w:r>
      <w:r w:rsidRPr="006F46C8">
        <w:rPr>
          <w:lang w:val="ru-RU"/>
        </w:rPr>
        <w:t xml:space="preserve"> </w:t>
      </w:r>
      <w:r>
        <w:rPr>
          <w:lang w:val="ru-RU"/>
        </w:rPr>
        <w:t>по</w:t>
      </w:r>
      <w:r w:rsidRPr="006F46C8">
        <w:rPr>
          <w:lang w:val="ru-RU"/>
        </w:rPr>
        <w:t xml:space="preserve"> </w:t>
      </w:r>
      <w:r>
        <w:rPr>
          <w:lang w:val="ru-RU"/>
        </w:rPr>
        <w:t>поводу</w:t>
      </w:r>
      <w:r w:rsidRPr="006F46C8">
        <w:rPr>
          <w:lang w:val="ru-RU"/>
        </w:rPr>
        <w:t xml:space="preserve"> </w:t>
      </w:r>
      <w:r>
        <w:rPr>
          <w:lang w:val="ru-RU"/>
        </w:rPr>
        <w:t>того</w:t>
      </w:r>
      <w:r w:rsidRPr="006F46C8">
        <w:rPr>
          <w:lang w:val="ru-RU"/>
        </w:rPr>
        <w:t xml:space="preserve">, </w:t>
      </w:r>
      <w:r>
        <w:rPr>
          <w:lang w:val="ru-RU"/>
        </w:rPr>
        <w:t>что</w:t>
      </w:r>
      <w:r w:rsidRPr="006F46C8">
        <w:rPr>
          <w:lang w:val="ru-RU"/>
        </w:rPr>
        <w:t xml:space="preserve"> </w:t>
      </w:r>
      <w:r>
        <w:rPr>
          <w:lang w:val="ru-RU"/>
        </w:rPr>
        <w:t>Комитет</w:t>
      </w:r>
      <w:r w:rsidRPr="006F46C8">
        <w:rPr>
          <w:lang w:val="ru-RU"/>
        </w:rPr>
        <w:t xml:space="preserve"> </w:t>
      </w:r>
      <w:r>
        <w:rPr>
          <w:lang w:val="ru-RU"/>
        </w:rPr>
        <w:t>не</w:t>
      </w:r>
      <w:r w:rsidRPr="006F46C8">
        <w:rPr>
          <w:lang w:val="ru-RU"/>
        </w:rPr>
        <w:t xml:space="preserve"> </w:t>
      </w:r>
      <w:r>
        <w:rPr>
          <w:lang w:val="ru-RU"/>
        </w:rPr>
        <w:t>смог</w:t>
      </w:r>
      <w:r w:rsidRPr="006F46C8">
        <w:rPr>
          <w:lang w:val="ru-RU"/>
        </w:rPr>
        <w:t xml:space="preserve"> </w:t>
      </w:r>
      <w:r>
        <w:rPr>
          <w:lang w:val="ru-RU"/>
        </w:rPr>
        <w:t>определить</w:t>
      </w:r>
      <w:r w:rsidRPr="006F46C8">
        <w:rPr>
          <w:lang w:val="ru-RU"/>
        </w:rPr>
        <w:t xml:space="preserve"> </w:t>
      </w:r>
      <w:r>
        <w:rPr>
          <w:lang w:val="ru-RU"/>
        </w:rPr>
        <w:t>по</w:t>
      </w:r>
      <w:r w:rsidRPr="006F46C8">
        <w:rPr>
          <w:lang w:val="ru-RU"/>
        </w:rPr>
        <w:t xml:space="preserve"> </w:t>
      </w:r>
      <w:r>
        <w:rPr>
          <w:lang w:val="ru-RU"/>
        </w:rPr>
        <w:t>данным</w:t>
      </w:r>
      <w:r w:rsidRPr="006F46C8">
        <w:rPr>
          <w:lang w:val="ru-RU"/>
        </w:rPr>
        <w:t xml:space="preserve">, </w:t>
      </w:r>
      <w:r>
        <w:rPr>
          <w:lang w:val="ru-RU"/>
        </w:rPr>
        <w:t>представленным</w:t>
      </w:r>
      <w:r w:rsidRPr="006F46C8">
        <w:rPr>
          <w:lang w:val="ru-RU"/>
        </w:rPr>
        <w:t xml:space="preserve"> </w:t>
      </w:r>
      <w:r>
        <w:rPr>
          <w:lang w:val="ru-RU"/>
        </w:rPr>
        <w:t>этой</w:t>
      </w:r>
      <w:r w:rsidRPr="006F46C8">
        <w:rPr>
          <w:lang w:val="ru-RU"/>
        </w:rPr>
        <w:t xml:space="preserve"> </w:t>
      </w:r>
      <w:r>
        <w:rPr>
          <w:lang w:val="ru-RU"/>
        </w:rPr>
        <w:t>администрацией</w:t>
      </w:r>
      <w:r w:rsidRPr="006F46C8">
        <w:rPr>
          <w:lang w:val="ru-RU"/>
        </w:rPr>
        <w:t xml:space="preserve"> </w:t>
      </w:r>
      <w:r>
        <w:rPr>
          <w:lang w:val="ru-RU"/>
        </w:rPr>
        <w:t xml:space="preserve">его </w:t>
      </w:r>
      <w:r w:rsidRPr="006F46C8">
        <w:rPr>
          <w:lang w:val="ru-RU"/>
        </w:rPr>
        <w:t>90</w:t>
      </w:r>
      <w:r w:rsidRPr="006F46C8">
        <w:rPr>
          <w:lang w:val="ru-RU"/>
        </w:rPr>
        <w:noBreakHyphen/>
      </w:r>
      <w:r>
        <w:rPr>
          <w:lang w:val="ru-RU"/>
        </w:rPr>
        <w:t>му</w:t>
      </w:r>
      <w:r w:rsidRPr="006F46C8">
        <w:rPr>
          <w:lang w:val="ru-RU"/>
        </w:rPr>
        <w:t xml:space="preserve"> </w:t>
      </w:r>
      <w:r>
        <w:rPr>
          <w:lang w:val="ru-RU"/>
        </w:rPr>
        <w:t>собранию</w:t>
      </w:r>
      <w:r w:rsidRPr="006F46C8">
        <w:rPr>
          <w:lang w:val="ru-RU"/>
        </w:rPr>
        <w:t xml:space="preserve"> </w:t>
      </w:r>
      <w:r w:rsidRPr="00C31960">
        <w:rPr>
          <w:lang w:val="ru-RU"/>
        </w:rPr>
        <w:t>(</w:t>
      </w:r>
      <w:r>
        <w:rPr>
          <w:lang w:val="ru-RU"/>
        </w:rPr>
        <w:t>Документ</w:t>
      </w:r>
      <w:r w:rsidRPr="00CA3AAB">
        <w:rPr>
          <w:lang w:val="ru-RU"/>
        </w:rPr>
        <w:t> RRB</w:t>
      </w:r>
      <w:r w:rsidRPr="00C31960">
        <w:rPr>
          <w:lang w:val="ru-RU"/>
        </w:rPr>
        <w:t xml:space="preserve">22-2/10), </w:t>
      </w:r>
      <w:r>
        <w:rPr>
          <w:lang w:val="ru-RU"/>
        </w:rPr>
        <w:t>и</w:t>
      </w:r>
      <w:r w:rsidRPr="00C31960">
        <w:rPr>
          <w:lang w:val="ru-RU"/>
        </w:rPr>
        <w:t xml:space="preserve"> </w:t>
      </w:r>
      <w:r>
        <w:rPr>
          <w:lang w:val="ru-RU"/>
        </w:rPr>
        <w:t>по</w:t>
      </w:r>
      <w:r w:rsidRPr="00C31960">
        <w:rPr>
          <w:lang w:val="ru-RU"/>
        </w:rPr>
        <w:t xml:space="preserve"> </w:t>
      </w:r>
      <w:r>
        <w:rPr>
          <w:lang w:val="ru-RU"/>
        </w:rPr>
        <w:t>результатам</w:t>
      </w:r>
      <w:r w:rsidRPr="00C31960">
        <w:rPr>
          <w:lang w:val="ru-RU"/>
        </w:rPr>
        <w:t xml:space="preserve"> </w:t>
      </w:r>
      <w:r w:rsidR="001850C1" w:rsidRPr="00CA3AAB">
        <w:rPr>
          <w:lang w:val="ru-RU"/>
        </w:rPr>
        <w:t xml:space="preserve">кампании </w:t>
      </w:r>
      <w:r w:rsidR="001850C1">
        <w:rPr>
          <w:lang w:val="ru-RU"/>
        </w:rPr>
        <w:t xml:space="preserve">по </w:t>
      </w:r>
      <w:r w:rsidRPr="00CA3AAB">
        <w:rPr>
          <w:lang w:val="ru-RU"/>
        </w:rPr>
        <w:t>международно</w:t>
      </w:r>
      <w:r w:rsidR="001850C1">
        <w:rPr>
          <w:lang w:val="ru-RU"/>
        </w:rPr>
        <w:t>му</w:t>
      </w:r>
      <w:r w:rsidRPr="00CA3AAB">
        <w:rPr>
          <w:lang w:val="ru-RU"/>
        </w:rPr>
        <w:t xml:space="preserve"> </w:t>
      </w:r>
      <w:r w:rsidR="001850C1">
        <w:rPr>
          <w:lang w:val="ru-RU"/>
        </w:rPr>
        <w:t>радиоконтролю</w:t>
      </w:r>
      <w:r w:rsidRPr="00C31960">
        <w:rPr>
          <w:sz w:val="24"/>
          <w:szCs w:val="22"/>
          <w:lang w:val="ru-RU"/>
        </w:rPr>
        <w:t xml:space="preserve"> </w:t>
      </w:r>
      <w:r w:rsidRPr="00C31960">
        <w:rPr>
          <w:lang w:val="ru-RU"/>
        </w:rPr>
        <w:t>(</w:t>
      </w:r>
      <w:r>
        <w:rPr>
          <w:lang w:val="ru-RU"/>
        </w:rPr>
        <w:t>Дополнительный</w:t>
      </w:r>
      <w:r w:rsidRPr="00C31960">
        <w:rPr>
          <w:lang w:val="ru-RU"/>
        </w:rPr>
        <w:t xml:space="preserve"> </w:t>
      </w:r>
      <w:r>
        <w:rPr>
          <w:lang w:val="ru-RU"/>
        </w:rPr>
        <w:t>документ</w:t>
      </w:r>
      <w:r w:rsidRPr="002E35D3">
        <w:t> </w:t>
      </w:r>
      <w:r w:rsidRPr="00C31960">
        <w:rPr>
          <w:lang w:val="ru-RU"/>
        </w:rPr>
        <w:t xml:space="preserve">10 </w:t>
      </w:r>
      <w:r>
        <w:rPr>
          <w:lang w:val="ru-RU"/>
        </w:rPr>
        <w:t>к</w:t>
      </w:r>
      <w:r w:rsidRPr="00C31960">
        <w:rPr>
          <w:lang w:val="ru-RU"/>
        </w:rPr>
        <w:t xml:space="preserve"> </w:t>
      </w:r>
      <w:r>
        <w:rPr>
          <w:lang w:val="ru-RU"/>
        </w:rPr>
        <w:lastRenderedPageBreak/>
        <w:t>Документу</w:t>
      </w:r>
      <w:r w:rsidRPr="002E35D3">
        <w:t> </w:t>
      </w:r>
      <w:r w:rsidRPr="00664352">
        <w:t>RRB</w:t>
      </w:r>
      <w:r w:rsidRPr="00C31960">
        <w:rPr>
          <w:lang w:val="ru-RU"/>
        </w:rPr>
        <w:t xml:space="preserve">21-2/3), </w:t>
      </w:r>
      <w:r>
        <w:rPr>
          <w:lang w:val="ru-RU"/>
        </w:rPr>
        <w:t>что</w:t>
      </w:r>
      <w:r w:rsidRPr="00C31960">
        <w:rPr>
          <w:lang w:val="ru-RU"/>
        </w:rPr>
        <w:t xml:space="preserve"> </w:t>
      </w:r>
      <w:r>
        <w:rPr>
          <w:lang w:val="ru-RU"/>
        </w:rPr>
        <w:t>произошли</w:t>
      </w:r>
      <w:r w:rsidRPr="00C31960">
        <w:rPr>
          <w:lang w:val="ru-RU"/>
        </w:rPr>
        <w:t xml:space="preserve"> </w:t>
      </w:r>
      <w:r>
        <w:rPr>
          <w:lang w:val="ru-RU"/>
        </w:rPr>
        <w:t>нарушения</w:t>
      </w:r>
      <w:r w:rsidRPr="00C31960">
        <w:rPr>
          <w:lang w:val="ru-RU"/>
        </w:rPr>
        <w:t xml:space="preserve"> </w:t>
      </w:r>
      <w:r>
        <w:rPr>
          <w:lang w:val="ru-RU"/>
        </w:rPr>
        <w:t>п</w:t>
      </w:r>
      <w:r w:rsidRPr="00C31960">
        <w:rPr>
          <w:lang w:val="ru-RU"/>
        </w:rPr>
        <w:t>.</w:t>
      </w:r>
      <w:r w:rsidRPr="002E35D3">
        <w:t> </w:t>
      </w:r>
      <w:r w:rsidRPr="00C31960">
        <w:rPr>
          <w:b/>
          <w:bCs/>
          <w:lang w:val="ru-RU"/>
        </w:rPr>
        <w:t>15.1</w:t>
      </w:r>
      <w:r w:rsidRPr="00C31960">
        <w:rPr>
          <w:lang w:val="ru-RU"/>
        </w:rPr>
        <w:t xml:space="preserve"> </w:t>
      </w:r>
      <w:r>
        <w:rPr>
          <w:lang w:val="ru-RU"/>
        </w:rPr>
        <w:t>РР</w:t>
      </w:r>
      <w:r w:rsidRPr="00C31960">
        <w:rPr>
          <w:lang w:val="ru-RU"/>
        </w:rPr>
        <w:t xml:space="preserve">. </w:t>
      </w:r>
      <w:r>
        <w:rPr>
          <w:lang w:val="ru-RU"/>
        </w:rPr>
        <w:t>Администрация</w:t>
      </w:r>
      <w:r w:rsidRPr="002E35D3">
        <w:rPr>
          <w:lang w:val="ru-RU"/>
        </w:rPr>
        <w:t xml:space="preserve"> </w:t>
      </w:r>
      <w:r>
        <w:rPr>
          <w:lang w:val="ru-RU"/>
        </w:rPr>
        <w:t>Соединенного</w:t>
      </w:r>
      <w:r w:rsidRPr="002E35D3">
        <w:rPr>
          <w:lang w:val="ru-RU"/>
        </w:rPr>
        <w:t xml:space="preserve"> </w:t>
      </w:r>
      <w:r>
        <w:rPr>
          <w:lang w:val="ru-RU"/>
        </w:rPr>
        <w:t>Королевства</w:t>
      </w:r>
      <w:r w:rsidRPr="002E35D3">
        <w:rPr>
          <w:lang w:val="ru-RU"/>
        </w:rPr>
        <w:t xml:space="preserve"> </w:t>
      </w:r>
      <w:r>
        <w:rPr>
          <w:lang w:val="ru-RU"/>
        </w:rPr>
        <w:t>просит</w:t>
      </w:r>
      <w:r w:rsidRPr="002E35D3">
        <w:rPr>
          <w:lang w:val="ru-RU"/>
        </w:rPr>
        <w:t xml:space="preserve"> </w:t>
      </w:r>
      <w:r>
        <w:rPr>
          <w:lang w:val="ru-RU"/>
        </w:rPr>
        <w:t>Комитет</w:t>
      </w:r>
      <w:r w:rsidRPr="002E35D3">
        <w:rPr>
          <w:lang w:val="ru-RU"/>
        </w:rPr>
        <w:t xml:space="preserve"> </w:t>
      </w:r>
      <w:r>
        <w:rPr>
          <w:lang w:val="ru-RU"/>
        </w:rPr>
        <w:t>прояснить</w:t>
      </w:r>
      <w:r w:rsidRPr="002E35D3">
        <w:rPr>
          <w:lang w:val="ru-RU"/>
        </w:rPr>
        <w:t xml:space="preserve"> </w:t>
      </w:r>
      <w:r>
        <w:rPr>
          <w:lang w:val="ru-RU"/>
        </w:rPr>
        <w:t>в</w:t>
      </w:r>
      <w:r w:rsidRPr="002E35D3">
        <w:rPr>
          <w:lang w:val="ru-RU"/>
        </w:rPr>
        <w:t xml:space="preserve"> </w:t>
      </w:r>
      <w:r>
        <w:rPr>
          <w:lang w:val="ru-RU"/>
        </w:rPr>
        <w:t>протоколе</w:t>
      </w:r>
      <w:r w:rsidRPr="002E35D3">
        <w:rPr>
          <w:lang w:val="ru-RU"/>
        </w:rPr>
        <w:t xml:space="preserve"> </w:t>
      </w:r>
      <w:r>
        <w:rPr>
          <w:lang w:val="ru-RU"/>
        </w:rPr>
        <w:t>текущего</w:t>
      </w:r>
      <w:r w:rsidRPr="002E35D3">
        <w:rPr>
          <w:lang w:val="ru-RU"/>
        </w:rPr>
        <w:t xml:space="preserve"> </w:t>
      </w:r>
      <w:r>
        <w:rPr>
          <w:lang w:val="ru-RU"/>
        </w:rPr>
        <w:t>собрания</w:t>
      </w:r>
      <w:r w:rsidRPr="002E35D3">
        <w:rPr>
          <w:lang w:val="ru-RU"/>
        </w:rPr>
        <w:t xml:space="preserve"> </w:t>
      </w:r>
      <w:r>
        <w:rPr>
          <w:lang w:val="ru-RU"/>
        </w:rPr>
        <w:t>заявление</w:t>
      </w:r>
      <w:r w:rsidRPr="002E35D3">
        <w:rPr>
          <w:lang w:val="ru-RU"/>
        </w:rPr>
        <w:t xml:space="preserve"> </w:t>
      </w:r>
      <w:r>
        <w:rPr>
          <w:lang w:val="ru-RU"/>
        </w:rPr>
        <w:t>в</w:t>
      </w:r>
      <w:r w:rsidRPr="002E35D3">
        <w:rPr>
          <w:lang w:val="ru-RU"/>
        </w:rPr>
        <w:t xml:space="preserve"> </w:t>
      </w:r>
      <w:r>
        <w:rPr>
          <w:lang w:val="ru-RU"/>
        </w:rPr>
        <w:t>его</w:t>
      </w:r>
      <w:r w:rsidRPr="002E35D3">
        <w:rPr>
          <w:lang w:val="ru-RU"/>
        </w:rPr>
        <w:t xml:space="preserve"> </w:t>
      </w:r>
      <w:r w:rsidR="00EB6C6A">
        <w:rPr>
          <w:lang w:val="ru-RU"/>
        </w:rPr>
        <w:t>заключении, сделанном</w:t>
      </w:r>
      <w:r w:rsidRPr="002E35D3">
        <w:rPr>
          <w:lang w:val="ru-RU"/>
        </w:rPr>
        <w:t xml:space="preserve"> </w:t>
      </w:r>
      <w:r>
        <w:rPr>
          <w:lang w:val="ru-RU"/>
        </w:rPr>
        <w:t>на</w:t>
      </w:r>
      <w:r w:rsidRPr="002E35D3">
        <w:rPr>
          <w:lang w:val="ru-RU"/>
        </w:rPr>
        <w:t xml:space="preserve"> 90</w:t>
      </w:r>
      <w:r w:rsidRPr="002E35D3">
        <w:rPr>
          <w:lang w:val="ru-RU"/>
        </w:rPr>
        <w:noBreakHyphen/>
      </w:r>
      <w:r>
        <w:rPr>
          <w:lang w:val="ru-RU"/>
        </w:rPr>
        <w:t>м</w:t>
      </w:r>
      <w:r w:rsidRPr="002E35D3">
        <w:rPr>
          <w:lang w:val="ru-RU"/>
        </w:rPr>
        <w:t xml:space="preserve"> </w:t>
      </w:r>
      <w:r>
        <w:rPr>
          <w:lang w:val="ru-RU"/>
        </w:rPr>
        <w:t>собрании</w:t>
      </w:r>
      <w:r w:rsidRPr="002E35D3">
        <w:rPr>
          <w:lang w:val="ru-RU"/>
        </w:rPr>
        <w:t xml:space="preserve"> (</w:t>
      </w:r>
      <w:r>
        <w:rPr>
          <w:lang w:val="ru-RU"/>
        </w:rPr>
        <w:t>п</w:t>
      </w:r>
      <w:r w:rsidRPr="002E35D3">
        <w:rPr>
          <w:lang w:val="ru-RU"/>
        </w:rPr>
        <w:t>.</w:t>
      </w:r>
      <w:r w:rsidRPr="00664352">
        <w:t> </w:t>
      </w:r>
      <w:r w:rsidRPr="002E35D3">
        <w:rPr>
          <w:lang w:val="ru-RU"/>
        </w:rPr>
        <w:t xml:space="preserve">7.2.22 </w:t>
      </w:r>
      <w:r>
        <w:rPr>
          <w:lang w:val="ru-RU"/>
        </w:rPr>
        <w:t>Документа</w:t>
      </w:r>
      <w:r w:rsidRPr="002E35D3">
        <w:rPr>
          <w:lang w:val="ru-RU"/>
        </w:rPr>
        <w:t xml:space="preserve"> </w:t>
      </w:r>
      <w:r w:rsidRPr="00664352">
        <w:t>RRB</w:t>
      </w:r>
      <w:r w:rsidRPr="002E35D3">
        <w:rPr>
          <w:lang w:val="ru-RU"/>
        </w:rPr>
        <w:t>22-2/16)</w:t>
      </w:r>
      <w:r w:rsidR="00EB6C6A">
        <w:rPr>
          <w:lang w:val="ru-RU"/>
        </w:rPr>
        <w:t>,</w:t>
      </w:r>
      <w:r w:rsidRPr="002E35D3">
        <w:rPr>
          <w:lang w:val="ru-RU"/>
        </w:rPr>
        <w:t xml:space="preserve"> </w:t>
      </w:r>
      <w:r>
        <w:rPr>
          <w:lang w:val="ru-RU"/>
        </w:rPr>
        <w:t>относительно</w:t>
      </w:r>
      <w:r w:rsidRPr="002E35D3">
        <w:rPr>
          <w:lang w:val="ru-RU"/>
        </w:rPr>
        <w:t xml:space="preserve"> </w:t>
      </w:r>
      <w:r>
        <w:rPr>
          <w:lang w:val="ru-RU"/>
        </w:rPr>
        <w:t>того</w:t>
      </w:r>
      <w:r w:rsidRPr="002E35D3">
        <w:rPr>
          <w:lang w:val="ru-RU"/>
        </w:rPr>
        <w:t xml:space="preserve">, </w:t>
      </w:r>
      <w:r>
        <w:rPr>
          <w:lang w:val="ru-RU"/>
        </w:rPr>
        <w:t>что</w:t>
      </w:r>
      <w:r w:rsidRPr="002E35D3">
        <w:rPr>
          <w:lang w:val="ru-RU"/>
        </w:rPr>
        <w:t xml:space="preserve"> "</w:t>
      </w:r>
      <w:r w:rsidRPr="00D72DCB">
        <w:rPr>
          <w:lang w:val="ru-RU"/>
        </w:rPr>
        <w:t>эксплуатация станций, создающих ненужные излучения, является прямым нарушением п. </w:t>
      </w:r>
      <w:r w:rsidRPr="00D72DCB">
        <w:rPr>
          <w:b/>
          <w:bCs/>
          <w:lang w:val="ru-RU"/>
        </w:rPr>
        <w:t>15.1</w:t>
      </w:r>
      <w:r w:rsidRPr="00D72DCB">
        <w:rPr>
          <w:lang w:val="ru-RU"/>
        </w:rPr>
        <w:t xml:space="preserve"> РР</w:t>
      </w:r>
      <w:r w:rsidRPr="002E35D3">
        <w:rPr>
          <w:lang w:val="ru-RU"/>
        </w:rPr>
        <w:t xml:space="preserve">" </w:t>
      </w:r>
      <w:r>
        <w:rPr>
          <w:lang w:val="ru-RU"/>
        </w:rPr>
        <w:t>в данном случае приписывается станциям, расположенным на территории Китая</w:t>
      </w:r>
      <w:r w:rsidRPr="002E35D3">
        <w:rPr>
          <w:lang w:val="ru-RU"/>
        </w:rPr>
        <w:t xml:space="preserve">. </w:t>
      </w:r>
      <w:r>
        <w:rPr>
          <w:lang w:val="ru-RU"/>
        </w:rPr>
        <w:t>Эта</w:t>
      </w:r>
      <w:r w:rsidRPr="00C31960">
        <w:rPr>
          <w:lang w:val="ru-RU"/>
        </w:rPr>
        <w:t xml:space="preserve"> </w:t>
      </w:r>
      <w:r>
        <w:rPr>
          <w:lang w:val="ru-RU"/>
        </w:rPr>
        <w:t>администрация</w:t>
      </w:r>
      <w:r w:rsidRPr="00C31960">
        <w:rPr>
          <w:lang w:val="ru-RU"/>
        </w:rPr>
        <w:t xml:space="preserve"> </w:t>
      </w:r>
      <w:r>
        <w:rPr>
          <w:lang w:val="ru-RU"/>
        </w:rPr>
        <w:t>также</w:t>
      </w:r>
      <w:r w:rsidRPr="00C31960">
        <w:rPr>
          <w:lang w:val="ru-RU"/>
        </w:rPr>
        <w:t xml:space="preserve"> </w:t>
      </w:r>
      <w:r>
        <w:rPr>
          <w:lang w:val="ru-RU"/>
        </w:rPr>
        <w:t>запрашивает</w:t>
      </w:r>
      <w:r w:rsidRPr="00C31960">
        <w:rPr>
          <w:lang w:val="ru-RU"/>
        </w:rPr>
        <w:t xml:space="preserve"> </w:t>
      </w:r>
      <w:r>
        <w:rPr>
          <w:lang w:val="ru-RU"/>
        </w:rPr>
        <w:t>пояснения</w:t>
      </w:r>
      <w:r w:rsidRPr="00C31960">
        <w:rPr>
          <w:lang w:val="ru-RU"/>
        </w:rPr>
        <w:t xml:space="preserve"> </w:t>
      </w:r>
      <w:r>
        <w:rPr>
          <w:lang w:val="ru-RU"/>
        </w:rPr>
        <w:t>по</w:t>
      </w:r>
      <w:r w:rsidRPr="00C31960">
        <w:rPr>
          <w:lang w:val="ru-RU"/>
        </w:rPr>
        <w:t xml:space="preserve"> </w:t>
      </w:r>
      <w:r>
        <w:rPr>
          <w:lang w:val="ru-RU"/>
        </w:rPr>
        <w:t>дополнительным</w:t>
      </w:r>
      <w:r w:rsidRPr="00C31960">
        <w:rPr>
          <w:lang w:val="ru-RU"/>
        </w:rPr>
        <w:t xml:space="preserve"> </w:t>
      </w:r>
      <w:r>
        <w:rPr>
          <w:lang w:val="ru-RU"/>
        </w:rPr>
        <w:t>данным,</w:t>
      </w:r>
      <w:r w:rsidRPr="00C31960">
        <w:rPr>
          <w:lang w:val="ru-RU"/>
        </w:rPr>
        <w:t xml:space="preserve"> </w:t>
      </w:r>
      <w:r>
        <w:rPr>
          <w:lang w:val="ru-RU"/>
        </w:rPr>
        <w:t>необходимым</w:t>
      </w:r>
      <w:r w:rsidRPr="00F36EC6">
        <w:rPr>
          <w:lang w:val="ru-RU"/>
        </w:rPr>
        <w:t xml:space="preserve"> </w:t>
      </w:r>
      <w:r>
        <w:rPr>
          <w:lang w:val="ru-RU"/>
        </w:rPr>
        <w:t>для</w:t>
      </w:r>
      <w:r w:rsidRPr="00F36EC6">
        <w:rPr>
          <w:lang w:val="ru-RU"/>
        </w:rPr>
        <w:t xml:space="preserve"> </w:t>
      </w:r>
      <w:r>
        <w:rPr>
          <w:lang w:val="ru-RU"/>
        </w:rPr>
        <w:t>вывода</w:t>
      </w:r>
      <w:r w:rsidRPr="00F36EC6">
        <w:rPr>
          <w:lang w:val="ru-RU"/>
        </w:rPr>
        <w:t xml:space="preserve"> </w:t>
      </w:r>
      <w:r>
        <w:rPr>
          <w:lang w:val="ru-RU"/>
        </w:rPr>
        <w:t>о</w:t>
      </w:r>
      <w:r w:rsidRPr="00F36EC6">
        <w:rPr>
          <w:lang w:val="ru-RU"/>
        </w:rPr>
        <w:t xml:space="preserve"> </w:t>
      </w:r>
      <w:r>
        <w:rPr>
          <w:lang w:val="ru-RU"/>
        </w:rPr>
        <w:t>том</w:t>
      </w:r>
      <w:r w:rsidRPr="00F36EC6">
        <w:rPr>
          <w:lang w:val="ru-RU"/>
        </w:rPr>
        <w:t xml:space="preserve">, </w:t>
      </w:r>
      <w:r>
        <w:rPr>
          <w:lang w:val="ru-RU"/>
        </w:rPr>
        <w:t>что</w:t>
      </w:r>
      <w:r w:rsidRPr="00F36EC6">
        <w:rPr>
          <w:lang w:val="ru-RU"/>
        </w:rPr>
        <w:t xml:space="preserve"> </w:t>
      </w:r>
      <w:r>
        <w:rPr>
          <w:lang w:val="ru-RU"/>
        </w:rPr>
        <w:t>вредные</w:t>
      </w:r>
      <w:r w:rsidRPr="00F36EC6">
        <w:rPr>
          <w:lang w:val="ru-RU"/>
        </w:rPr>
        <w:t xml:space="preserve"> </w:t>
      </w:r>
      <w:r>
        <w:rPr>
          <w:lang w:val="ru-RU"/>
        </w:rPr>
        <w:t>помехи</w:t>
      </w:r>
      <w:r w:rsidRPr="00F36EC6">
        <w:rPr>
          <w:lang w:val="ru-RU"/>
        </w:rPr>
        <w:t xml:space="preserve"> </w:t>
      </w:r>
      <w:r>
        <w:rPr>
          <w:lang w:val="ru-RU"/>
        </w:rPr>
        <w:t>являются</w:t>
      </w:r>
      <w:r w:rsidRPr="00F36EC6">
        <w:rPr>
          <w:lang w:val="ru-RU"/>
        </w:rPr>
        <w:t xml:space="preserve"> </w:t>
      </w:r>
      <w:r w:rsidR="00EB6C6A">
        <w:rPr>
          <w:lang w:val="ru-RU"/>
        </w:rPr>
        <w:t>пред</w:t>
      </w:r>
      <w:r>
        <w:rPr>
          <w:lang w:val="ru-RU"/>
        </w:rPr>
        <w:t>намеренными</w:t>
      </w:r>
      <w:r w:rsidRPr="00F36EC6">
        <w:rPr>
          <w:lang w:val="ru-RU"/>
        </w:rPr>
        <w:t xml:space="preserve">. </w:t>
      </w:r>
      <w:r>
        <w:rPr>
          <w:lang w:val="ru-RU"/>
        </w:rPr>
        <w:t>Если</w:t>
      </w:r>
      <w:r w:rsidRPr="00F36EC6">
        <w:rPr>
          <w:lang w:val="ru-RU"/>
        </w:rPr>
        <w:t xml:space="preserve"> </w:t>
      </w:r>
      <w:r>
        <w:rPr>
          <w:lang w:val="ru-RU"/>
        </w:rPr>
        <w:t>Комитет</w:t>
      </w:r>
      <w:r w:rsidRPr="00F36EC6">
        <w:rPr>
          <w:lang w:val="ru-RU"/>
        </w:rPr>
        <w:t xml:space="preserve"> </w:t>
      </w:r>
      <w:r>
        <w:rPr>
          <w:lang w:val="ru-RU"/>
        </w:rPr>
        <w:t>считает</w:t>
      </w:r>
      <w:r w:rsidRPr="00F36EC6">
        <w:rPr>
          <w:lang w:val="ru-RU"/>
        </w:rPr>
        <w:t xml:space="preserve"> </w:t>
      </w:r>
      <w:r>
        <w:rPr>
          <w:lang w:val="ru-RU"/>
        </w:rPr>
        <w:t>данные</w:t>
      </w:r>
      <w:r w:rsidRPr="00F36EC6">
        <w:rPr>
          <w:lang w:val="ru-RU"/>
        </w:rPr>
        <w:t xml:space="preserve"> </w:t>
      </w:r>
      <w:r>
        <w:rPr>
          <w:lang w:val="ru-RU"/>
        </w:rPr>
        <w:t>кампании</w:t>
      </w:r>
      <w:r w:rsidRPr="00F36EC6">
        <w:rPr>
          <w:lang w:val="ru-RU"/>
        </w:rPr>
        <w:t xml:space="preserve"> </w:t>
      </w:r>
      <w:r w:rsidR="001850C1">
        <w:rPr>
          <w:lang w:val="ru-RU"/>
        </w:rPr>
        <w:t xml:space="preserve">по </w:t>
      </w:r>
      <w:r w:rsidR="001850C1" w:rsidRPr="00CA3AAB">
        <w:rPr>
          <w:lang w:val="ru-RU"/>
        </w:rPr>
        <w:t>международно</w:t>
      </w:r>
      <w:r w:rsidR="001850C1">
        <w:rPr>
          <w:lang w:val="ru-RU"/>
        </w:rPr>
        <w:t>му</w:t>
      </w:r>
      <w:r w:rsidR="001850C1" w:rsidRPr="00CA3AAB">
        <w:rPr>
          <w:lang w:val="ru-RU"/>
        </w:rPr>
        <w:t xml:space="preserve"> </w:t>
      </w:r>
      <w:r w:rsidR="001850C1">
        <w:rPr>
          <w:lang w:val="ru-RU"/>
        </w:rPr>
        <w:t>радиоконтролю</w:t>
      </w:r>
      <w:r w:rsidR="001850C1" w:rsidRPr="00C31960">
        <w:rPr>
          <w:sz w:val="24"/>
          <w:szCs w:val="22"/>
          <w:lang w:val="ru-RU"/>
        </w:rPr>
        <w:t xml:space="preserve"> </w:t>
      </w:r>
      <w:r>
        <w:rPr>
          <w:lang w:val="ru-RU"/>
        </w:rPr>
        <w:t>недостаточными</w:t>
      </w:r>
      <w:r w:rsidRPr="00F36EC6">
        <w:rPr>
          <w:lang w:val="ru-RU"/>
        </w:rPr>
        <w:t xml:space="preserve"> </w:t>
      </w:r>
      <w:r>
        <w:rPr>
          <w:lang w:val="ru-RU"/>
        </w:rPr>
        <w:t>для</w:t>
      </w:r>
      <w:r w:rsidRPr="00F36EC6">
        <w:rPr>
          <w:lang w:val="ru-RU"/>
        </w:rPr>
        <w:t xml:space="preserve"> </w:t>
      </w:r>
      <w:r>
        <w:rPr>
          <w:lang w:val="ru-RU"/>
        </w:rPr>
        <w:t>этой</w:t>
      </w:r>
      <w:r w:rsidRPr="00F36EC6">
        <w:rPr>
          <w:lang w:val="ru-RU"/>
        </w:rPr>
        <w:t xml:space="preserve"> </w:t>
      </w:r>
      <w:r>
        <w:rPr>
          <w:lang w:val="ru-RU"/>
        </w:rPr>
        <w:t>цели</w:t>
      </w:r>
      <w:r w:rsidRPr="00F36EC6">
        <w:rPr>
          <w:lang w:val="ru-RU"/>
        </w:rPr>
        <w:t xml:space="preserve">, </w:t>
      </w:r>
      <w:r>
        <w:rPr>
          <w:lang w:val="ru-RU"/>
        </w:rPr>
        <w:t>следует</w:t>
      </w:r>
      <w:r w:rsidRPr="00F36EC6">
        <w:rPr>
          <w:lang w:val="ru-RU"/>
        </w:rPr>
        <w:t xml:space="preserve"> </w:t>
      </w:r>
      <w:r>
        <w:rPr>
          <w:lang w:val="ru-RU"/>
        </w:rPr>
        <w:t>рассмотреть</w:t>
      </w:r>
      <w:r w:rsidRPr="00F36EC6">
        <w:rPr>
          <w:lang w:val="ru-RU"/>
        </w:rPr>
        <w:t xml:space="preserve"> </w:t>
      </w:r>
      <w:r>
        <w:rPr>
          <w:lang w:val="ru-RU"/>
        </w:rPr>
        <w:t>вопрос</w:t>
      </w:r>
      <w:r w:rsidRPr="00F36EC6">
        <w:rPr>
          <w:lang w:val="ru-RU"/>
        </w:rPr>
        <w:t xml:space="preserve"> </w:t>
      </w:r>
      <w:r>
        <w:rPr>
          <w:lang w:val="ru-RU"/>
        </w:rPr>
        <w:t>о</w:t>
      </w:r>
      <w:r w:rsidRPr="00F36EC6">
        <w:rPr>
          <w:lang w:val="ru-RU"/>
        </w:rPr>
        <w:t xml:space="preserve"> </w:t>
      </w:r>
      <w:r>
        <w:rPr>
          <w:lang w:val="ru-RU"/>
        </w:rPr>
        <w:t>проведении</w:t>
      </w:r>
      <w:r w:rsidRPr="00F36EC6">
        <w:rPr>
          <w:lang w:val="ru-RU"/>
        </w:rPr>
        <w:t xml:space="preserve"> </w:t>
      </w:r>
      <w:r>
        <w:rPr>
          <w:lang w:val="ru-RU"/>
        </w:rPr>
        <w:t>дополнительной</w:t>
      </w:r>
      <w:r w:rsidRPr="00F36EC6">
        <w:rPr>
          <w:lang w:val="ru-RU"/>
        </w:rPr>
        <w:t xml:space="preserve"> </w:t>
      </w:r>
      <w:r>
        <w:rPr>
          <w:lang w:val="ru-RU"/>
        </w:rPr>
        <w:t>кампании измерений</w:t>
      </w:r>
      <w:r w:rsidRPr="00F36EC6">
        <w:rPr>
          <w:lang w:val="ru-RU"/>
        </w:rPr>
        <w:t xml:space="preserve">. </w:t>
      </w:r>
      <w:r>
        <w:rPr>
          <w:lang w:val="ru-RU"/>
        </w:rPr>
        <w:t>Администрация</w:t>
      </w:r>
      <w:r w:rsidRPr="00E1204D">
        <w:rPr>
          <w:lang w:val="ru-RU"/>
        </w:rPr>
        <w:t xml:space="preserve"> </w:t>
      </w:r>
      <w:r>
        <w:rPr>
          <w:lang w:val="ru-RU"/>
        </w:rPr>
        <w:t>Соединенного</w:t>
      </w:r>
      <w:r w:rsidRPr="00E1204D">
        <w:rPr>
          <w:lang w:val="ru-RU"/>
        </w:rPr>
        <w:t xml:space="preserve"> </w:t>
      </w:r>
      <w:r>
        <w:rPr>
          <w:lang w:val="ru-RU"/>
        </w:rPr>
        <w:t>Королевства</w:t>
      </w:r>
      <w:r w:rsidRPr="00E1204D">
        <w:rPr>
          <w:lang w:val="ru-RU"/>
        </w:rPr>
        <w:t xml:space="preserve"> </w:t>
      </w:r>
      <w:r>
        <w:rPr>
          <w:lang w:val="ru-RU"/>
        </w:rPr>
        <w:t>перечисляет</w:t>
      </w:r>
      <w:r w:rsidRPr="00E1204D">
        <w:rPr>
          <w:lang w:val="ru-RU"/>
        </w:rPr>
        <w:t xml:space="preserve"> </w:t>
      </w:r>
      <w:r>
        <w:rPr>
          <w:lang w:val="ru-RU"/>
        </w:rPr>
        <w:t>причины</w:t>
      </w:r>
      <w:r w:rsidRPr="00E1204D">
        <w:rPr>
          <w:lang w:val="ru-RU"/>
        </w:rPr>
        <w:t xml:space="preserve">, </w:t>
      </w:r>
      <w:r>
        <w:rPr>
          <w:lang w:val="ru-RU"/>
        </w:rPr>
        <w:t>по</w:t>
      </w:r>
      <w:r w:rsidRPr="00E1204D">
        <w:rPr>
          <w:lang w:val="ru-RU"/>
        </w:rPr>
        <w:t xml:space="preserve"> </w:t>
      </w:r>
      <w:r>
        <w:rPr>
          <w:lang w:val="ru-RU"/>
        </w:rPr>
        <w:t>которым</w:t>
      </w:r>
      <w:r w:rsidRPr="00E1204D">
        <w:rPr>
          <w:lang w:val="ru-RU"/>
        </w:rPr>
        <w:t xml:space="preserve"> </w:t>
      </w:r>
      <w:r>
        <w:rPr>
          <w:lang w:val="ru-RU"/>
        </w:rPr>
        <w:t>запрашиваемые</w:t>
      </w:r>
      <w:r w:rsidRPr="00E1204D">
        <w:rPr>
          <w:lang w:val="ru-RU"/>
        </w:rPr>
        <w:t xml:space="preserve"> </w:t>
      </w:r>
      <w:r>
        <w:rPr>
          <w:lang w:val="ru-RU"/>
        </w:rPr>
        <w:t>администрацией</w:t>
      </w:r>
      <w:r w:rsidRPr="00E1204D">
        <w:rPr>
          <w:lang w:val="ru-RU"/>
        </w:rPr>
        <w:t xml:space="preserve"> </w:t>
      </w:r>
      <w:r>
        <w:rPr>
          <w:lang w:val="ru-RU"/>
        </w:rPr>
        <w:t>Китая</w:t>
      </w:r>
      <w:r w:rsidRPr="00E1204D">
        <w:rPr>
          <w:lang w:val="ru-RU"/>
        </w:rPr>
        <w:t xml:space="preserve"> </w:t>
      </w:r>
      <w:r>
        <w:rPr>
          <w:lang w:val="ru-RU"/>
        </w:rPr>
        <w:t>результаты</w:t>
      </w:r>
      <w:r w:rsidRPr="00E1204D">
        <w:rPr>
          <w:lang w:val="ru-RU"/>
        </w:rPr>
        <w:t xml:space="preserve"> </w:t>
      </w:r>
      <w:r>
        <w:rPr>
          <w:lang w:val="ru-RU"/>
        </w:rPr>
        <w:t>измерений напряженности поля могут подвергаться сомнению</w:t>
      </w:r>
      <w:r w:rsidRPr="00E1204D">
        <w:rPr>
          <w:lang w:val="ru-RU"/>
        </w:rPr>
        <w:t xml:space="preserve">. </w:t>
      </w:r>
      <w:r>
        <w:rPr>
          <w:lang w:val="ru-RU"/>
        </w:rPr>
        <w:t>В</w:t>
      </w:r>
      <w:r w:rsidRPr="00E1204D">
        <w:rPr>
          <w:lang w:val="ru-RU"/>
        </w:rPr>
        <w:t xml:space="preserve"> </w:t>
      </w:r>
      <w:r>
        <w:rPr>
          <w:lang w:val="ru-RU"/>
        </w:rPr>
        <w:t>заключение</w:t>
      </w:r>
      <w:r w:rsidRPr="00E1204D">
        <w:rPr>
          <w:lang w:val="ru-RU"/>
        </w:rPr>
        <w:t xml:space="preserve"> </w:t>
      </w:r>
      <w:r>
        <w:rPr>
          <w:lang w:val="ru-RU"/>
        </w:rPr>
        <w:t>эта</w:t>
      </w:r>
      <w:r w:rsidRPr="00E1204D">
        <w:rPr>
          <w:lang w:val="ru-RU"/>
        </w:rPr>
        <w:t xml:space="preserve"> </w:t>
      </w:r>
      <w:r>
        <w:rPr>
          <w:lang w:val="ru-RU"/>
        </w:rPr>
        <w:t>администрация</w:t>
      </w:r>
      <w:r w:rsidRPr="00E1204D">
        <w:rPr>
          <w:lang w:val="ru-RU"/>
        </w:rPr>
        <w:t xml:space="preserve"> </w:t>
      </w:r>
      <w:r>
        <w:rPr>
          <w:lang w:val="ru-RU"/>
        </w:rPr>
        <w:t>отмечает</w:t>
      </w:r>
      <w:r w:rsidRPr="00E1204D">
        <w:rPr>
          <w:lang w:val="ru-RU"/>
        </w:rPr>
        <w:t xml:space="preserve">, </w:t>
      </w:r>
      <w:r>
        <w:rPr>
          <w:lang w:val="ru-RU"/>
        </w:rPr>
        <w:t>что</w:t>
      </w:r>
      <w:r w:rsidRPr="00E1204D">
        <w:rPr>
          <w:lang w:val="ru-RU"/>
        </w:rPr>
        <w:t xml:space="preserve"> </w:t>
      </w:r>
      <w:r>
        <w:rPr>
          <w:lang w:val="ru-RU"/>
        </w:rPr>
        <w:t>ей</w:t>
      </w:r>
      <w:r w:rsidRPr="00E1204D">
        <w:rPr>
          <w:lang w:val="ru-RU"/>
        </w:rPr>
        <w:t xml:space="preserve"> </w:t>
      </w:r>
      <w:r>
        <w:rPr>
          <w:lang w:val="ru-RU"/>
        </w:rPr>
        <w:t>неизвестен</w:t>
      </w:r>
      <w:r w:rsidRPr="00E1204D">
        <w:rPr>
          <w:lang w:val="ru-RU"/>
        </w:rPr>
        <w:t xml:space="preserve"> </w:t>
      </w:r>
      <w:r>
        <w:rPr>
          <w:lang w:val="ru-RU"/>
        </w:rPr>
        <w:t>так</w:t>
      </w:r>
      <w:r w:rsidRPr="00E1204D">
        <w:rPr>
          <w:lang w:val="ru-RU"/>
        </w:rPr>
        <w:t xml:space="preserve"> </w:t>
      </w:r>
      <w:r>
        <w:rPr>
          <w:lang w:val="ru-RU"/>
        </w:rPr>
        <w:t>называемый</w:t>
      </w:r>
      <w:r w:rsidRPr="00E1204D">
        <w:rPr>
          <w:lang w:val="ru-RU"/>
        </w:rPr>
        <w:t xml:space="preserve"> </w:t>
      </w:r>
      <w:r>
        <w:rPr>
          <w:lang w:val="ru-RU"/>
        </w:rPr>
        <w:t>эффект</w:t>
      </w:r>
      <w:r w:rsidRPr="00E1204D">
        <w:rPr>
          <w:lang w:val="ru-RU"/>
        </w:rPr>
        <w:t xml:space="preserve"> </w:t>
      </w:r>
      <w:r>
        <w:rPr>
          <w:lang w:val="ru-RU"/>
        </w:rPr>
        <w:t>атмосферного</w:t>
      </w:r>
      <w:r w:rsidRPr="00E1204D">
        <w:rPr>
          <w:lang w:val="ru-RU"/>
        </w:rPr>
        <w:t xml:space="preserve"> </w:t>
      </w:r>
      <w:r>
        <w:rPr>
          <w:lang w:val="ru-RU"/>
        </w:rPr>
        <w:t>волновода</w:t>
      </w:r>
      <w:r w:rsidRPr="00E1204D">
        <w:rPr>
          <w:lang w:val="ru-RU"/>
        </w:rPr>
        <w:t xml:space="preserve">, </w:t>
      </w:r>
      <w:r>
        <w:rPr>
          <w:lang w:val="ru-RU"/>
        </w:rPr>
        <w:t>о</w:t>
      </w:r>
      <w:r w:rsidRPr="00E1204D">
        <w:rPr>
          <w:lang w:val="ru-RU"/>
        </w:rPr>
        <w:t xml:space="preserve"> </w:t>
      </w:r>
      <w:r>
        <w:rPr>
          <w:lang w:val="ru-RU"/>
        </w:rPr>
        <w:t xml:space="preserve">нем не говорится на собраниях </w:t>
      </w:r>
      <w:r w:rsidRPr="00CA3AAB">
        <w:rPr>
          <w:lang w:val="ru-RU"/>
        </w:rPr>
        <w:t>Координационной конференции по высоким частотам (ККВЧ), и он конкретно не упоминается в Рекомендациях 3-й Исследовательской комиссии МСЭ-R.</w:t>
      </w:r>
    </w:p>
    <w:p w14:paraId="768A2619" w14:textId="653187FF" w:rsidR="00FF253E" w:rsidRPr="00D44112" w:rsidRDefault="00FF253E" w:rsidP="00755F19">
      <w:pPr>
        <w:jc w:val="both"/>
        <w:rPr>
          <w:lang w:val="ru-RU"/>
        </w:rPr>
      </w:pPr>
      <w:r w:rsidRPr="00F375A3">
        <w:rPr>
          <w:lang w:val="ru-RU"/>
        </w:rPr>
        <w:t>6.1.3</w:t>
      </w:r>
      <w:r w:rsidRPr="00F375A3">
        <w:rPr>
          <w:lang w:val="ru-RU"/>
        </w:rPr>
        <w:tab/>
      </w:r>
      <w:r>
        <w:rPr>
          <w:lang w:val="ru-RU"/>
        </w:rPr>
        <w:t>В</w:t>
      </w:r>
      <w:r w:rsidRPr="00F375A3">
        <w:rPr>
          <w:lang w:val="ru-RU"/>
        </w:rPr>
        <w:t xml:space="preserve"> </w:t>
      </w:r>
      <w:r>
        <w:rPr>
          <w:lang w:val="ru-RU"/>
        </w:rPr>
        <w:t>Документе</w:t>
      </w:r>
      <w:r w:rsidRPr="00F375A3">
        <w:rPr>
          <w:lang w:val="ru-RU"/>
        </w:rPr>
        <w:t xml:space="preserve"> </w:t>
      </w:r>
      <w:r w:rsidRPr="00664352">
        <w:t>RRB</w:t>
      </w:r>
      <w:r w:rsidRPr="00F375A3">
        <w:rPr>
          <w:lang w:val="ru-RU"/>
        </w:rPr>
        <w:t>22-3/</w:t>
      </w:r>
      <w:r w:rsidRPr="00664352">
        <w:t>DELAYED</w:t>
      </w:r>
      <w:r w:rsidRPr="00F375A3">
        <w:rPr>
          <w:lang w:val="ru-RU"/>
        </w:rPr>
        <w:t xml:space="preserve">/2 </w:t>
      </w:r>
      <w:r>
        <w:rPr>
          <w:lang w:val="ru-RU"/>
        </w:rPr>
        <w:t>содержится</w:t>
      </w:r>
      <w:r w:rsidRPr="00F375A3">
        <w:rPr>
          <w:lang w:val="ru-RU"/>
        </w:rPr>
        <w:t xml:space="preserve"> </w:t>
      </w:r>
      <w:r>
        <w:rPr>
          <w:lang w:val="ru-RU"/>
        </w:rPr>
        <w:t>дополнительное</w:t>
      </w:r>
      <w:r w:rsidRPr="00F375A3">
        <w:rPr>
          <w:lang w:val="ru-RU"/>
        </w:rPr>
        <w:t xml:space="preserve"> </w:t>
      </w:r>
      <w:r>
        <w:rPr>
          <w:lang w:val="ru-RU"/>
        </w:rPr>
        <w:t>представление</w:t>
      </w:r>
      <w:r w:rsidRPr="00F375A3">
        <w:rPr>
          <w:lang w:val="ru-RU"/>
        </w:rPr>
        <w:t xml:space="preserve"> </w:t>
      </w:r>
      <w:r>
        <w:rPr>
          <w:lang w:val="ru-RU"/>
        </w:rPr>
        <w:t>администрации</w:t>
      </w:r>
      <w:r w:rsidRPr="00F375A3">
        <w:rPr>
          <w:lang w:val="ru-RU"/>
        </w:rPr>
        <w:t xml:space="preserve"> </w:t>
      </w:r>
      <w:r>
        <w:rPr>
          <w:lang w:val="ru-RU"/>
        </w:rPr>
        <w:t>Китая</w:t>
      </w:r>
      <w:r w:rsidRPr="00F375A3">
        <w:rPr>
          <w:lang w:val="ru-RU"/>
        </w:rPr>
        <w:t xml:space="preserve"> </w:t>
      </w:r>
      <w:r>
        <w:rPr>
          <w:lang w:val="ru-RU"/>
        </w:rPr>
        <w:t>в</w:t>
      </w:r>
      <w:r w:rsidRPr="00F375A3">
        <w:rPr>
          <w:lang w:val="ru-RU"/>
        </w:rPr>
        <w:t xml:space="preserve"> </w:t>
      </w:r>
      <w:r>
        <w:rPr>
          <w:lang w:val="ru-RU"/>
        </w:rPr>
        <w:t>ответ</w:t>
      </w:r>
      <w:r w:rsidRPr="00F375A3">
        <w:rPr>
          <w:lang w:val="ru-RU"/>
        </w:rPr>
        <w:t xml:space="preserve"> </w:t>
      </w:r>
      <w:r>
        <w:rPr>
          <w:lang w:val="ru-RU"/>
        </w:rPr>
        <w:t>на</w:t>
      </w:r>
      <w:r w:rsidRPr="00F375A3">
        <w:rPr>
          <w:lang w:val="ru-RU"/>
        </w:rPr>
        <w:t xml:space="preserve"> </w:t>
      </w:r>
      <w:r>
        <w:rPr>
          <w:lang w:val="ru-RU"/>
        </w:rPr>
        <w:t>поступивший</w:t>
      </w:r>
      <w:r w:rsidRPr="00F375A3">
        <w:rPr>
          <w:lang w:val="ru-RU"/>
        </w:rPr>
        <w:t xml:space="preserve"> </w:t>
      </w:r>
      <w:r>
        <w:rPr>
          <w:lang w:val="ru-RU"/>
        </w:rPr>
        <w:t>с</w:t>
      </w:r>
      <w:r w:rsidRPr="00F375A3">
        <w:rPr>
          <w:lang w:val="ru-RU"/>
        </w:rPr>
        <w:t xml:space="preserve"> </w:t>
      </w:r>
      <w:r>
        <w:rPr>
          <w:lang w:val="ru-RU"/>
        </w:rPr>
        <w:t>опозданием</w:t>
      </w:r>
      <w:r w:rsidRPr="00F375A3">
        <w:rPr>
          <w:lang w:val="ru-RU"/>
        </w:rPr>
        <w:t xml:space="preserve"> </w:t>
      </w:r>
      <w:r>
        <w:rPr>
          <w:lang w:val="ru-RU"/>
        </w:rPr>
        <w:t>вклад</w:t>
      </w:r>
      <w:r w:rsidRPr="00F375A3">
        <w:rPr>
          <w:lang w:val="ru-RU"/>
        </w:rPr>
        <w:t xml:space="preserve"> </w:t>
      </w:r>
      <w:r>
        <w:rPr>
          <w:lang w:val="ru-RU"/>
        </w:rPr>
        <w:t>администрации</w:t>
      </w:r>
      <w:r w:rsidRPr="00F375A3">
        <w:rPr>
          <w:lang w:val="ru-RU"/>
        </w:rPr>
        <w:t xml:space="preserve"> </w:t>
      </w:r>
      <w:r>
        <w:rPr>
          <w:lang w:val="ru-RU"/>
        </w:rPr>
        <w:t>Соединенного Королевства</w:t>
      </w:r>
      <w:r w:rsidRPr="00F375A3">
        <w:rPr>
          <w:lang w:val="ru-RU"/>
        </w:rPr>
        <w:t xml:space="preserve">. </w:t>
      </w:r>
      <w:r>
        <w:rPr>
          <w:lang w:val="ru-RU"/>
        </w:rPr>
        <w:t>В</w:t>
      </w:r>
      <w:r w:rsidRPr="00F375A3">
        <w:rPr>
          <w:lang w:val="ru-RU"/>
        </w:rPr>
        <w:t xml:space="preserve"> </w:t>
      </w:r>
      <w:r>
        <w:rPr>
          <w:lang w:val="ru-RU"/>
        </w:rPr>
        <w:t>нем</w:t>
      </w:r>
      <w:r w:rsidRPr="00F375A3">
        <w:rPr>
          <w:lang w:val="ru-RU"/>
        </w:rPr>
        <w:t xml:space="preserve"> </w:t>
      </w:r>
      <w:r>
        <w:rPr>
          <w:lang w:val="ru-RU"/>
        </w:rPr>
        <w:t>содержится</w:t>
      </w:r>
      <w:r w:rsidRPr="00F375A3">
        <w:rPr>
          <w:lang w:val="ru-RU"/>
        </w:rPr>
        <w:t xml:space="preserve"> </w:t>
      </w:r>
      <w:r>
        <w:rPr>
          <w:lang w:val="ru-RU"/>
        </w:rPr>
        <w:t>мнение</w:t>
      </w:r>
      <w:r w:rsidRPr="00F375A3">
        <w:rPr>
          <w:lang w:val="ru-RU"/>
        </w:rPr>
        <w:t xml:space="preserve">, </w:t>
      </w:r>
      <w:r>
        <w:rPr>
          <w:lang w:val="ru-RU"/>
        </w:rPr>
        <w:t>согласно</w:t>
      </w:r>
      <w:r w:rsidRPr="00F375A3">
        <w:rPr>
          <w:lang w:val="ru-RU"/>
        </w:rPr>
        <w:t xml:space="preserve"> </w:t>
      </w:r>
      <w:r>
        <w:rPr>
          <w:lang w:val="ru-RU"/>
        </w:rPr>
        <w:t>которому</w:t>
      </w:r>
      <w:r w:rsidRPr="00F375A3">
        <w:rPr>
          <w:lang w:val="ru-RU"/>
        </w:rPr>
        <w:t xml:space="preserve"> </w:t>
      </w:r>
      <w:r>
        <w:rPr>
          <w:lang w:val="ru-RU"/>
        </w:rPr>
        <w:t>обеим</w:t>
      </w:r>
      <w:r w:rsidRPr="00F375A3">
        <w:rPr>
          <w:lang w:val="ru-RU"/>
        </w:rPr>
        <w:t xml:space="preserve"> </w:t>
      </w:r>
      <w:r>
        <w:rPr>
          <w:lang w:val="ru-RU"/>
        </w:rPr>
        <w:t>администрациям</w:t>
      </w:r>
      <w:r w:rsidRPr="00F375A3">
        <w:rPr>
          <w:lang w:val="ru-RU"/>
        </w:rPr>
        <w:t xml:space="preserve"> </w:t>
      </w:r>
      <w:r>
        <w:rPr>
          <w:lang w:val="ru-RU"/>
        </w:rPr>
        <w:t>следует</w:t>
      </w:r>
      <w:r w:rsidRPr="00F375A3">
        <w:rPr>
          <w:lang w:val="ru-RU"/>
        </w:rPr>
        <w:t xml:space="preserve"> </w:t>
      </w:r>
      <w:r>
        <w:rPr>
          <w:lang w:val="ru-RU"/>
        </w:rPr>
        <w:t>в</w:t>
      </w:r>
      <w:r w:rsidRPr="00F375A3">
        <w:rPr>
          <w:lang w:val="ru-RU"/>
        </w:rPr>
        <w:t xml:space="preserve"> </w:t>
      </w:r>
      <w:r>
        <w:rPr>
          <w:lang w:val="ru-RU"/>
        </w:rPr>
        <w:t>полной</w:t>
      </w:r>
      <w:r w:rsidRPr="00F375A3">
        <w:rPr>
          <w:lang w:val="ru-RU"/>
        </w:rPr>
        <w:t xml:space="preserve"> </w:t>
      </w:r>
      <w:r>
        <w:rPr>
          <w:lang w:val="ru-RU"/>
        </w:rPr>
        <w:t>мере</w:t>
      </w:r>
      <w:r w:rsidRPr="00F375A3">
        <w:rPr>
          <w:lang w:val="ru-RU"/>
        </w:rPr>
        <w:t xml:space="preserve"> </w:t>
      </w:r>
      <w:r>
        <w:rPr>
          <w:lang w:val="ru-RU"/>
        </w:rPr>
        <w:t>уважать</w:t>
      </w:r>
      <w:r w:rsidRPr="00F375A3">
        <w:rPr>
          <w:lang w:val="ru-RU"/>
        </w:rPr>
        <w:t xml:space="preserve"> </w:t>
      </w:r>
      <w:r>
        <w:rPr>
          <w:lang w:val="ru-RU"/>
        </w:rPr>
        <w:t>принятые</w:t>
      </w:r>
      <w:r w:rsidRPr="00F375A3">
        <w:rPr>
          <w:lang w:val="ru-RU"/>
        </w:rPr>
        <w:t xml:space="preserve"> </w:t>
      </w:r>
      <w:r>
        <w:rPr>
          <w:lang w:val="ru-RU"/>
        </w:rPr>
        <w:t>Комитетом</w:t>
      </w:r>
      <w:r w:rsidRPr="00F375A3">
        <w:rPr>
          <w:lang w:val="ru-RU"/>
        </w:rPr>
        <w:t xml:space="preserve"> </w:t>
      </w:r>
      <w:r>
        <w:rPr>
          <w:lang w:val="ru-RU"/>
        </w:rPr>
        <w:t>на</w:t>
      </w:r>
      <w:r w:rsidRPr="00F375A3">
        <w:rPr>
          <w:lang w:val="ru-RU"/>
        </w:rPr>
        <w:t xml:space="preserve"> </w:t>
      </w:r>
      <w:r>
        <w:rPr>
          <w:lang w:val="ru-RU"/>
        </w:rPr>
        <w:t>его</w:t>
      </w:r>
      <w:r w:rsidRPr="00F375A3">
        <w:rPr>
          <w:lang w:val="ru-RU"/>
        </w:rPr>
        <w:t xml:space="preserve"> 89</w:t>
      </w:r>
      <w:r w:rsidRPr="00F375A3">
        <w:rPr>
          <w:lang w:val="ru-RU"/>
        </w:rPr>
        <w:noBreakHyphen/>
      </w:r>
      <w:r>
        <w:rPr>
          <w:lang w:val="ru-RU"/>
        </w:rPr>
        <w:t>м</w:t>
      </w:r>
      <w:r w:rsidRPr="00F375A3">
        <w:rPr>
          <w:lang w:val="ru-RU"/>
        </w:rPr>
        <w:t xml:space="preserve"> </w:t>
      </w:r>
      <w:r>
        <w:rPr>
          <w:lang w:val="ru-RU"/>
        </w:rPr>
        <w:t>и</w:t>
      </w:r>
      <w:r w:rsidRPr="00F375A3">
        <w:rPr>
          <w:lang w:val="ru-RU"/>
        </w:rPr>
        <w:t xml:space="preserve"> 90</w:t>
      </w:r>
      <w:r w:rsidRPr="00F375A3">
        <w:rPr>
          <w:lang w:val="ru-RU"/>
        </w:rPr>
        <w:noBreakHyphen/>
      </w:r>
      <w:r>
        <w:rPr>
          <w:lang w:val="ru-RU"/>
        </w:rPr>
        <w:t>м</w:t>
      </w:r>
      <w:r w:rsidRPr="00F375A3">
        <w:rPr>
          <w:lang w:val="ru-RU"/>
        </w:rPr>
        <w:t xml:space="preserve"> </w:t>
      </w:r>
      <w:r>
        <w:rPr>
          <w:lang w:val="ru-RU"/>
        </w:rPr>
        <w:t>собраниях решения</w:t>
      </w:r>
      <w:r w:rsidRPr="00F375A3">
        <w:rPr>
          <w:lang w:val="ru-RU"/>
        </w:rPr>
        <w:t xml:space="preserve">, </w:t>
      </w:r>
      <w:r>
        <w:rPr>
          <w:lang w:val="ru-RU"/>
        </w:rPr>
        <w:t>укреплять</w:t>
      </w:r>
      <w:r w:rsidRPr="00F375A3">
        <w:rPr>
          <w:lang w:val="ru-RU"/>
        </w:rPr>
        <w:t xml:space="preserve"> </w:t>
      </w:r>
      <w:r>
        <w:rPr>
          <w:lang w:val="ru-RU"/>
        </w:rPr>
        <w:t>сотрудничество</w:t>
      </w:r>
      <w:r w:rsidRPr="00F375A3">
        <w:rPr>
          <w:lang w:val="ru-RU"/>
        </w:rPr>
        <w:t xml:space="preserve"> </w:t>
      </w:r>
      <w:r>
        <w:rPr>
          <w:lang w:val="ru-RU"/>
        </w:rPr>
        <w:t>и</w:t>
      </w:r>
      <w:r w:rsidRPr="00F375A3">
        <w:rPr>
          <w:lang w:val="ru-RU"/>
        </w:rPr>
        <w:t xml:space="preserve"> </w:t>
      </w:r>
      <w:r>
        <w:rPr>
          <w:lang w:val="ru-RU"/>
        </w:rPr>
        <w:t>решать</w:t>
      </w:r>
      <w:r w:rsidRPr="00F375A3">
        <w:rPr>
          <w:lang w:val="ru-RU"/>
        </w:rPr>
        <w:t xml:space="preserve"> </w:t>
      </w:r>
      <w:r>
        <w:rPr>
          <w:lang w:val="ru-RU"/>
        </w:rPr>
        <w:t>вопросы</w:t>
      </w:r>
      <w:r w:rsidRPr="00F375A3">
        <w:rPr>
          <w:lang w:val="ru-RU"/>
        </w:rPr>
        <w:t xml:space="preserve"> </w:t>
      </w:r>
      <w:r>
        <w:rPr>
          <w:lang w:val="ru-RU"/>
        </w:rPr>
        <w:t>в</w:t>
      </w:r>
      <w:r w:rsidRPr="00F375A3">
        <w:rPr>
          <w:lang w:val="ru-RU"/>
        </w:rPr>
        <w:t xml:space="preserve"> </w:t>
      </w:r>
      <w:r>
        <w:rPr>
          <w:lang w:val="ru-RU"/>
        </w:rPr>
        <w:t>строгом</w:t>
      </w:r>
      <w:r w:rsidRPr="00F375A3">
        <w:rPr>
          <w:lang w:val="ru-RU"/>
        </w:rPr>
        <w:t xml:space="preserve"> </w:t>
      </w:r>
      <w:r>
        <w:rPr>
          <w:lang w:val="ru-RU"/>
        </w:rPr>
        <w:t>соответствии</w:t>
      </w:r>
      <w:r w:rsidRPr="00F375A3">
        <w:rPr>
          <w:lang w:val="ru-RU"/>
        </w:rPr>
        <w:t xml:space="preserve"> </w:t>
      </w:r>
      <w:r>
        <w:rPr>
          <w:lang w:val="ru-RU"/>
        </w:rPr>
        <w:t>с</w:t>
      </w:r>
      <w:r w:rsidRPr="00F375A3">
        <w:rPr>
          <w:lang w:val="ru-RU"/>
        </w:rPr>
        <w:t xml:space="preserve"> </w:t>
      </w:r>
      <w:r>
        <w:rPr>
          <w:lang w:val="ru-RU"/>
        </w:rPr>
        <w:t>соответствующими положениями Регламента радиосвязи, в том числе п. </w:t>
      </w:r>
      <w:r w:rsidRPr="00F375A3">
        <w:rPr>
          <w:b/>
          <w:bCs/>
          <w:lang w:val="ru-RU"/>
        </w:rPr>
        <w:t>15.22</w:t>
      </w:r>
      <w:r>
        <w:rPr>
          <w:b/>
          <w:bCs/>
          <w:lang w:val="ru-RU"/>
        </w:rPr>
        <w:t xml:space="preserve"> </w:t>
      </w:r>
      <w:r>
        <w:rPr>
          <w:lang w:val="ru-RU"/>
        </w:rPr>
        <w:t>РР</w:t>
      </w:r>
      <w:r w:rsidRPr="00F375A3">
        <w:rPr>
          <w:lang w:val="ru-RU"/>
        </w:rPr>
        <w:t xml:space="preserve">. </w:t>
      </w:r>
      <w:r>
        <w:rPr>
          <w:lang w:val="ru-RU"/>
        </w:rPr>
        <w:t xml:space="preserve">Администрации </w:t>
      </w:r>
      <w:r w:rsidRPr="00F50ECD">
        <w:rPr>
          <w:lang w:val="ru-RU"/>
        </w:rPr>
        <w:t>Соединенно</w:t>
      </w:r>
      <w:r>
        <w:rPr>
          <w:lang w:val="ru-RU"/>
        </w:rPr>
        <w:t>го</w:t>
      </w:r>
      <w:r w:rsidRPr="00F50ECD">
        <w:rPr>
          <w:lang w:val="ru-RU"/>
        </w:rPr>
        <w:t xml:space="preserve"> Королевств</w:t>
      </w:r>
      <w:r>
        <w:rPr>
          <w:lang w:val="ru-RU"/>
        </w:rPr>
        <w:t>а</w:t>
      </w:r>
      <w:r w:rsidRPr="00F50ECD">
        <w:rPr>
          <w:lang w:val="ru-RU"/>
        </w:rPr>
        <w:t xml:space="preserve"> не следует делать поспешный вывод о том, что </w:t>
      </w:r>
      <w:r>
        <w:rPr>
          <w:lang w:val="ru-RU"/>
        </w:rPr>
        <w:t xml:space="preserve">администрация </w:t>
      </w:r>
      <w:r w:rsidRPr="00F50ECD">
        <w:rPr>
          <w:lang w:val="ru-RU"/>
        </w:rPr>
        <w:t>Кита</w:t>
      </w:r>
      <w:r>
        <w:rPr>
          <w:lang w:val="ru-RU"/>
        </w:rPr>
        <w:t>я</w:t>
      </w:r>
      <w:r w:rsidRPr="00F50ECD">
        <w:rPr>
          <w:lang w:val="ru-RU"/>
        </w:rPr>
        <w:t xml:space="preserve"> нарушил</w:t>
      </w:r>
      <w:r>
        <w:rPr>
          <w:lang w:val="ru-RU"/>
        </w:rPr>
        <w:t>а п. </w:t>
      </w:r>
      <w:r w:rsidRPr="00F50ECD">
        <w:rPr>
          <w:b/>
          <w:bCs/>
          <w:lang w:val="ru-RU"/>
        </w:rPr>
        <w:t>15.1</w:t>
      </w:r>
      <w:r>
        <w:rPr>
          <w:lang w:val="ru-RU"/>
        </w:rPr>
        <w:t xml:space="preserve"> РР</w:t>
      </w:r>
      <w:r w:rsidRPr="00F50ECD">
        <w:rPr>
          <w:lang w:val="ru-RU"/>
        </w:rPr>
        <w:t xml:space="preserve">, без проведения необходимого технического </w:t>
      </w:r>
      <w:r w:rsidR="00EB6C6A">
        <w:rPr>
          <w:lang w:val="ru-RU"/>
        </w:rPr>
        <w:t>ис</w:t>
      </w:r>
      <w:r w:rsidRPr="00F50ECD">
        <w:rPr>
          <w:lang w:val="ru-RU"/>
        </w:rPr>
        <w:t>следования. С 2019</w:t>
      </w:r>
      <w:r w:rsidRPr="00061B74">
        <w:t> </w:t>
      </w:r>
      <w:r w:rsidRPr="00F50ECD">
        <w:rPr>
          <w:lang w:val="ru-RU"/>
        </w:rPr>
        <w:t xml:space="preserve">года </w:t>
      </w:r>
      <w:r>
        <w:rPr>
          <w:lang w:val="ru-RU"/>
        </w:rPr>
        <w:t>администрация</w:t>
      </w:r>
      <w:r w:rsidRPr="00F50ECD">
        <w:rPr>
          <w:lang w:val="ru-RU"/>
        </w:rPr>
        <w:t xml:space="preserve"> </w:t>
      </w:r>
      <w:r>
        <w:rPr>
          <w:lang w:val="ru-RU"/>
        </w:rPr>
        <w:t>Китая</w:t>
      </w:r>
      <w:r w:rsidRPr="00F50ECD">
        <w:rPr>
          <w:lang w:val="ru-RU"/>
        </w:rPr>
        <w:t xml:space="preserve"> </w:t>
      </w:r>
      <w:r>
        <w:rPr>
          <w:lang w:val="ru-RU"/>
        </w:rPr>
        <w:t>предлагала</w:t>
      </w:r>
      <w:r w:rsidRPr="00F50ECD">
        <w:rPr>
          <w:lang w:val="ru-RU"/>
        </w:rPr>
        <w:t xml:space="preserve"> </w:t>
      </w:r>
      <w:r>
        <w:rPr>
          <w:lang w:val="ru-RU"/>
        </w:rPr>
        <w:t>администрации</w:t>
      </w:r>
      <w:r w:rsidRPr="00F50ECD">
        <w:rPr>
          <w:lang w:val="ru-RU"/>
        </w:rPr>
        <w:t xml:space="preserve"> </w:t>
      </w:r>
      <w:r>
        <w:rPr>
          <w:lang w:val="ru-RU"/>
        </w:rPr>
        <w:t>Соединенного</w:t>
      </w:r>
      <w:r w:rsidRPr="00F50ECD">
        <w:rPr>
          <w:lang w:val="ru-RU"/>
        </w:rPr>
        <w:t xml:space="preserve"> </w:t>
      </w:r>
      <w:r>
        <w:rPr>
          <w:lang w:val="ru-RU"/>
        </w:rPr>
        <w:t>Королевства</w:t>
      </w:r>
      <w:r w:rsidRPr="00F50ECD">
        <w:rPr>
          <w:lang w:val="ru-RU"/>
        </w:rPr>
        <w:t xml:space="preserve"> </w:t>
      </w:r>
      <w:r>
        <w:rPr>
          <w:lang w:val="ru-RU"/>
        </w:rPr>
        <w:t>представить</w:t>
      </w:r>
      <w:r w:rsidRPr="00F50ECD">
        <w:rPr>
          <w:lang w:val="ru-RU"/>
        </w:rPr>
        <w:t xml:space="preserve"> </w:t>
      </w:r>
      <w:r>
        <w:rPr>
          <w:lang w:val="ru-RU"/>
        </w:rPr>
        <w:t>соответствующие</w:t>
      </w:r>
      <w:r w:rsidRPr="00F50ECD">
        <w:rPr>
          <w:lang w:val="ru-RU"/>
        </w:rPr>
        <w:t xml:space="preserve"> </w:t>
      </w:r>
      <w:r>
        <w:rPr>
          <w:lang w:val="ru-RU"/>
        </w:rPr>
        <w:t>технические</w:t>
      </w:r>
      <w:r w:rsidRPr="00F50ECD">
        <w:rPr>
          <w:lang w:val="ru-RU"/>
        </w:rPr>
        <w:t xml:space="preserve"> </w:t>
      </w:r>
      <w:r>
        <w:rPr>
          <w:lang w:val="ru-RU"/>
        </w:rPr>
        <w:t>данные</w:t>
      </w:r>
      <w:r w:rsidRPr="00F50ECD">
        <w:rPr>
          <w:lang w:val="ru-RU"/>
        </w:rPr>
        <w:t xml:space="preserve"> </w:t>
      </w:r>
      <w:r>
        <w:rPr>
          <w:lang w:val="ru-RU"/>
        </w:rPr>
        <w:t>и</w:t>
      </w:r>
      <w:r w:rsidRPr="00F50ECD">
        <w:rPr>
          <w:lang w:val="ru-RU"/>
        </w:rPr>
        <w:t xml:space="preserve"> </w:t>
      </w:r>
      <w:r>
        <w:rPr>
          <w:lang w:val="ru-RU"/>
        </w:rPr>
        <w:t>использовать</w:t>
      </w:r>
      <w:r w:rsidRPr="00F50ECD">
        <w:rPr>
          <w:lang w:val="ru-RU"/>
        </w:rPr>
        <w:t xml:space="preserve"> </w:t>
      </w:r>
      <w:r>
        <w:rPr>
          <w:lang w:val="ru-RU"/>
        </w:rPr>
        <w:t>Рекомендации</w:t>
      </w:r>
      <w:r w:rsidRPr="00F50ECD">
        <w:rPr>
          <w:lang w:val="ru-RU"/>
        </w:rPr>
        <w:t xml:space="preserve"> МСЭ</w:t>
      </w:r>
      <w:r w:rsidRPr="00F50ECD">
        <w:rPr>
          <w:lang w:val="ru-RU"/>
        </w:rPr>
        <w:noBreakHyphen/>
      </w:r>
      <w:r w:rsidRPr="00664352">
        <w:t>R</w:t>
      </w:r>
      <w:r w:rsidRPr="00F50ECD">
        <w:rPr>
          <w:lang w:val="ru-RU"/>
        </w:rPr>
        <w:t xml:space="preserve"> </w:t>
      </w:r>
      <w:r w:rsidRPr="00664352">
        <w:t>P</w:t>
      </w:r>
      <w:r w:rsidRPr="00F50ECD">
        <w:rPr>
          <w:lang w:val="ru-RU"/>
        </w:rPr>
        <w:t xml:space="preserve">.845 </w:t>
      </w:r>
      <w:r>
        <w:rPr>
          <w:lang w:val="ru-RU"/>
        </w:rPr>
        <w:t>и</w:t>
      </w:r>
      <w:r w:rsidRPr="00F50ECD">
        <w:rPr>
          <w:lang w:val="ru-RU"/>
        </w:rPr>
        <w:t xml:space="preserve"> МСЭ</w:t>
      </w:r>
      <w:r w:rsidRPr="00F50ECD">
        <w:rPr>
          <w:lang w:val="ru-RU"/>
        </w:rPr>
        <w:noBreakHyphen/>
      </w:r>
      <w:r w:rsidRPr="00664352">
        <w:t>R</w:t>
      </w:r>
      <w:r w:rsidRPr="00F50ECD">
        <w:rPr>
          <w:lang w:val="ru-RU"/>
        </w:rPr>
        <w:t xml:space="preserve"> </w:t>
      </w:r>
      <w:r w:rsidRPr="00664352">
        <w:t>BS</w:t>
      </w:r>
      <w:r w:rsidRPr="00F50ECD">
        <w:rPr>
          <w:lang w:val="ru-RU"/>
        </w:rPr>
        <w:t xml:space="preserve">.560-4 </w:t>
      </w:r>
      <w:r>
        <w:rPr>
          <w:lang w:val="ru-RU"/>
        </w:rPr>
        <w:t>как справочные материалы для запрашиваемых измерений напряженности поля</w:t>
      </w:r>
      <w:r w:rsidRPr="00F50ECD">
        <w:rPr>
          <w:lang w:val="ru-RU"/>
        </w:rPr>
        <w:t xml:space="preserve">. </w:t>
      </w:r>
      <w:r>
        <w:rPr>
          <w:lang w:val="ru-RU"/>
        </w:rPr>
        <w:t>Администрация</w:t>
      </w:r>
      <w:r w:rsidRPr="00D44112">
        <w:rPr>
          <w:lang w:val="ru-RU"/>
        </w:rPr>
        <w:t xml:space="preserve"> </w:t>
      </w:r>
      <w:r>
        <w:rPr>
          <w:lang w:val="ru-RU"/>
        </w:rPr>
        <w:t>Китая</w:t>
      </w:r>
      <w:r w:rsidRPr="00D44112">
        <w:rPr>
          <w:lang w:val="ru-RU"/>
        </w:rPr>
        <w:t xml:space="preserve"> </w:t>
      </w:r>
      <w:r>
        <w:rPr>
          <w:lang w:val="ru-RU"/>
        </w:rPr>
        <w:t>надеется</w:t>
      </w:r>
      <w:r w:rsidRPr="00D44112">
        <w:rPr>
          <w:lang w:val="ru-RU"/>
        </w:rPr>
        <w:t xml:space="preserve">, </w:t>
      </w:r>
      <w:r>
        <w:rPr>
          <w:lang w:val="ru-RU"/>
        </w:rPr>
        <w:t>что</w:t>
      </w:r>
      <w:r w:rsidRPr="00D44112">
        <w:rPr>
          <w:lang w:val="ru-RU"/>
        </w:rPr>
        <w:t xml:space="preserve"> </w:t>
      </w:r>
      <w:r>
        <w:rPr>
          <w:lang w:val="ru-RU"/>
        </w:rPr>
        <w:t>обе</w:t>
      </w:r>
      <w:r w:rsidRPr="00D44112">
        <w:rPr>
          <w:lang w:val="ru-RU"/>
        </w:rPr>
        <w:t xml:space="preserve"> </w:t>
      </w:r>
      <w:r>
        <w:rPr>
          <w:lang w:val="ru-RU"/>
        </w:rPr>
        <w:t>стороны</w:t>
      </w:r>
      <w:r w:rsidRPr="00D44112">
        <w:rPr>
          <w:lang w:val="ru-RU"/>
        </w:rPr>
        <w:t xml:space="preserve"> </w:t>
      </w:r>
      <w:r>
        <w:rPr>
          <w:lang w:val="ru-RU"/>
        </w:rPr>
        <w:t>продолжат</w:t>
      </w:r>
      <w:r w:rsidRPr="00D44112">
        <w:rPr>
          <w:lang w:val="ru-RU"/>
        </w:rPr>
        <w:t xml:space="preserve"> </w:t>
      </w:r>
      <w:r>
        <w:rPr>
          <w:lang w:val="ru-RU"/>
        </w:rPr>
        <w:t>двустороннее</w:t>
      </w:r>
      <w:r w:rsidRPr="00D44112">
        <w:rPr>
          <w:lang w:val="ru-RU"/>
        </w:rPr>
        <w:t xml:space="preserve"> </w:t>
      </w:r>
      <w:r>
        <w:rPr>
          <w:lang w:val="ru-RU"/>
        </w:rPr>
        <w:t>сотрудничество,</w:t>
      </w:r>
      <w:r w:rsidRPr="00D44112">
        <w:rPr>
          <w:lang w:val="ru-RU"/>
        </w:rPr>
        <w:t xml:space="preserve"> </w:t>
      </w:r>
      <w:r>
        <w:rPr>
          <w:lang w:val="ru-RU"/>
        </w:rPr>
        <w:t>и</w:t>
      </w:r>
      <w:r w:rsidRPr="00D44112">
        <w:rPr>
          <w:lang w:val="ru-RU"/>
        </w:rPr>
        <w:t xml:space="preserve"> </w:t>
      </w:r>
      <w:r>
        <w:rPr>
          <w:lang w:val="ru-RU"/>
        </w:rPr>
        <w:t>готов</w:t>
      </w:r>
      <w:r w:rsidR="00EB6C6A">
        <w:rPr>
          <w:lang w:val="ru-RU"/>
        </w:rPr>
        <w:t>а</w:t>
      </w:r>
      <w:r w:rsidRPr="00D44112">
        <w:rPr>
          <w:lang w:val="ru-RU"/>
        </w:rPr>
        <w:t xml:space="preserve"> </w:t>
      </w:r>
      <w:r>
        <w:rPr>
          <w:lang w:val="ru-RU"/>
        </w:rPr>
        <w:t>работать</w:t>
      </w:r>
      <w:r w:rsidRPr="00D44112">
        <w:rPr>
          <w:lang w:val="ru-RU"/>
        </w:rPr>
        <w:t xml:space="preserve"> </w:t>
      </w:r>
      <w:r>
        <w:rPr>
          <w:lang w:val="ru-RU"/>
        </w:rPr>
        <w:t>с</w:t>
      </w:r>
      <w:r w:rsidRPr="00D44112">
        <w:rPr>
          <w:lang w:val="ru-RU"/>
        </w:rPr>
        <w:t xml:space="preserve"> </w:t>
      </w:r>
      <w:r>
        <w:rPr>
          <w:lang w:val="ru-RU"/>
        </w:rPr>
        <w:t>администрацией</w:t>
      </w:r>
      <w:r w:rsidRPr="00D44112">
        <w:rPr>
          <w:lang w:val="ru-RU"/>
        </w:rPr>
        <w:t xml:space="preserve"> </w:t>
      </w:r>
      <w:r>
        <w:rPr>
          <w:lang w:val="ru-RU"/>
        </w:rPr>
        <w:t>Соединенного</w:t>
      </w:r>
      <w:r w:rsidRPr="00D44112">
        <w:rPr>
          <w:lang w:val="ru-RU"/>
        </w:rPr>
        <w:t xml:space="preserve"> </w:t>
      </w:r>
      <w:r>
        <w:rPr>
          <w:lang w:val="ru-RU"/>
        </w:rPr>
        <w:t>Королевства</w:t>
      </w:r>
      <w:r w:rsidRPr="00D44112">
        <w:rPr>
          <w:lang w:val="ru-RU"/>
        </w:rPr>
        <w:t xml:space="preserve"> </w:t>
      </w:r>
      <w:r>
        <w:rPr>
          <w:lang w:val="ru-RU"/>
        </w:rPr>
        <w:t>для</w:t>
      </w:r>
      <w:r w:rsidRPr="00D44112">
        <w:rPr>
          <w:lang w:val="ru-RU"/>
        </w:rPr>
        <w:t xml:space="preserve"> </w:t>
      </w:r>
      <w:r>
        <w:rPr>
          <w:lang w:val="ru-RU"/>
        </w:rPr>
        <w:t>решения</w:t>
      </w:r>
      <w:r w:rsidRPr="00D44112">
        <w:rPr>
          <w:lang w:val="ru-RU"/>
        </w:rPr>
        <w:t xml:space="preserve"> </w:t>
      </w:r>
      <w:r>
        <w:rPr>
          <w:lang w:val="ru-RU"/>
        </w:rPr>
        <w:t>технических</w:t>
      </w:r>
      <w:r w:rsidRPr="00D44112">
        <w:rPr>
          <w:lang w:val="ru-RU"/>
        </w:rPr>
        <w:t xml:space="preserve"> </w:t>
      </w:r>
      <w:r>
        <w:rPr>
          <w:lang w:val="ru-RU"/>
        </w:rPr>
        <w:t>проблем</w:t>
      </w:r>
      <w:r w:rsidRPr="00D44112">
        <w:rPr>
          <w:lang w:val="ru-RU"/>
        </w:rPr>
        <w:t xml:space="preserve">, </w:t>
      </w:r>
      <w:r>
        <w:rPr>
          <w:lang w:val="ru-RU"/>
        </w:rPr>
        <w:t>которые</w:t>
      </w:r>
      <w:r w:rsidRPr="00D44112">
        <w:rPr>
          <w:lang w:val="ru-RU"/>
        </w:rPr>
        <w:t xml:space="preserve"> </w:t>
      </w:r>
      <w:r>
        <w:rPr>
          <w:lang w:val="ru-RU"/>
        </w:rPr>
        <w:t>могут</w:t>
      </w:r>
      <w:r w:rsidRPr="00D44112">
        <w:rPr>
          <w:lang w:val="ru-RU"/>
        </w:rPr>
        <w:t xml:space="preserve"> </w:t>
      </w:r>
      <w:r>
        <w:rPr>
          <w:lang w:val="ru-RU"/>
        </w:rPr>
        <w:t>вызывать помехи</w:t>
      </w:r>
      <w:r w:rsidRPr="00D44112">
        <w:rPr>
          <w:lang w:val="ru-RU"/>
        </w:rPr>
        <w:t xml:space="preserve">. </w:t>
      </w:r>
      <w:r>
        <w:rPr>
          <w:lang w:val="ru-RU"/>
        </w:rPr>
        <w:t>В</w:t>
      </w:r>
      <w:r w:rsidRPr="00D44112">
        <w:rPr>
          <w:lang w:val="ru-RU"/>
        </w:rPr>
        <w:t xml:space="preserve"> </w:t>
      </w:r>
      <w:r>
        <w:rPr>
          <w:lang w:val="ru-RU"/>
        </w:rPr>
        <w:t>то</w:t>
      </w:r>
      <w:r w:rsidRPr="00D44112">
        <w:rPr>
          <w:lang w:val="ru-RU"/>
        </w:rPr>
        <w:t xml:space="preserve"> </w:t>
      </w:r>
      <w:r>
        <w:rPr>
          <w:lang w:val="ru-RU"/>
        </w:rPr>
        <w:t>же</w:t>
      </w:r>
      <w:r w:rsidRPr="00D44112">
        <w:rPr>
          <w:lang w:val="ru-RU"/>
        </w:rPr>
        <w:t xml:space="preserve"> </w:t>
      </w:r>
      <w:r>
        <w:rPr>
          <w:lang w:val="ru-RU"/>
        </w:rPr>
        <w:t>время</w:t>
      </w:r>
      <w:r w:rsidRPr="00D44112">
        <w:rPr>
          <w:lang w:val="ru-RU"/>
        </w:rPr>
        <w:t xml:space="preserve"> </w:t>
      </w:r>
      <w:r>
        <w:rPr>
          <w:lang w:val="ru-RU"/>
        </w:rPr>
        <w:t>эта</w:t>
      </w:r>
      <w:r w:rsidRPr="00D44112">
        <w:rPr>
          <w:lang w:val="ru-RU"/>
        </w:rPr>
        <w:t xml:space="preserve"> </w:t>
      </w:r>
      <w:r>
        <w:rPr>
          <w:lang w:val="ru-RU"/>
        </w:rPr>
        <w:t>администрация</w:t>
      </w:r>
      <w:r w:rsidRPr="00D44112">
        <w:rPr>
          <w:lang w:val="ru-RU"/>
        </w:rPr>
        <w:t xml:space="preserve"> </w:t>
      </w:r>
      <w:r>
        <w:rPr>
          <w:lang w:val="ru-RU"/>
        </w:rPr>
        <w:t>считает</w:t>
      </w:r>
      <w:r w:rsidRPr="00D44112">
        <w:rPr>
          <w:lang w:val="ru-RU"/>
        </w:rPr>
        <w:t xml:space="preserve">, </w:t>
      </w:r>
      <w:r>
        <w:rPr>
          <w:lang w:val="ru-RU"/>
        </w:rPr>
        <w:t>что</w:t>
      </w:r>
      <w:r w:rsidRPr="00D44112">
        <w:rPr>
          <w:lang w:val="ru-RU"/>
        </w:rPr>
        <w:t xml:space="preserve"> </w:t>
      </w:r>
      <w:r>
        <w:rPr>
          <w:lang w:val="ru-RU"/>
        </w:rPr>
        <w:t>Комитету</w:t>
      </w:r>
      <w:r w:rsidRPr="00D44112">
        <w:rPr>
          <w:lang w:val="ru-RU"/>
        </w:rPr>
        <w:t xml:space="preserve"> </w:t>
      </w:r>
      <w:r>
        <w:rPr>
          <w:lang w:val="ru-RU"/>
        </w:rPr>
        <w:t>не</w:t>
      </w:r>
      <w:r w:rsidRPr="00D44112">
        <w:rPr>
          <w:lang w:val="ru-RU"/>
        </w:rPr>
        <w:t xml:space="preserve"> </w:t>
      </w:r>
      <w:r>
        <w:rPr>
          <w:lang w:val="ru-RU"/>
        </w:rPr>
        <w:t>следует</w:t>
      </w:r>
      <w:r w:rsidRPr="00D44112">
        <w:rPr>
          <w:lang w:val="ru-RU"/>
        </w:rPr>
        <w:t xml:space="preserve"> </w:t>
      </w:r>
      <w:r>
        <w:rPr>
          <w:lang w:val="ru-RU"/>
        </w:rPr>
        <w:t>далее</w:t>
      </w:r>
      <w:r w:rsidRPr="00D44112">
        <w:rPr>
          <w:lang w:val="ru-RU"/>
        </w:rPr>
        <w:t xml:space="preserve"> </w:t>
      </w:r>
      <w:r>
        <w:rPr>
          <w:lang w:val="ru-RU"/>
        </w:rPr>
        <w:t>рассматривать</w:t>
      </w:r>
      <w:r w:rsidRPr="00D44112">
        <w:rPr>
          <w:lang w:val="ru-RU"/>
        </w:rPr>
        <w:t xml:space="preserve"> </w:t>
      </w:r>
      <w:r>
        <w:rPr>
          <w:lang w:val="ru-RU"/>
        </w:rPr>
        <w:t>данный</w:t>
      </w:r>
      <w:r w:rsidRPr="00D44112">
        <w:rPr>
          <w:lang w:val="ru-RU"/>
        </w:rPr>
        <w:t xml:space="preserve"> </w:t>
      </w:r>
      <w:r>
        <w:rPr>
          <w:lang w:val="ru-RU"/>
        </w:rPr>
        <w:t>вопрос</w:t>
      </w:r>
      <w:r w:rsidRPr="00D44112">
        <w:rPr>
          <w:lang w:val="ru-RU"/>
        </w:rPr>
        <w:t xml:space="preserve">, </w:t>
      </w:r>
      <w:r>
        <w:rPr>
          <w:lang w:val="ru-RU"/>
        </w:rPr>
        <w:t>если</w:t>
      </w:r>
      <w:r w:rsidRPr="00D44112">
        <w:rPr>
          <w:lang w:val="ru-RU"/>
        </w:rPr>
        <w:t xml:space="preserve"> </w:t>
      </w:r>
      <w:r>
        <w:rPr>
          <w:lang w:val="ru-RU"/>
        </w:rPr>
        <w:t>другой</w:t>
      </w:r>
      <w:r w:rsidRPr="00D44112">
        <w:rPr>
          <w:lang w:val="ru-RU"/>
        </w:rPr>
        <w:t xml:space="preserve"> </w:t>
      </w:r>
      <w:r>
        <w:rPr>
          <w:lang w:val="ru-RU"/>
        </w:rPr>
        <w:t>администрацией</w:t>
      </w:r>
      <w:r w:rsidRPr="00D44112">
        <w:rPr>
          <w:lang w:val="ru-RU"/>
        </w:rPr>
        <w:t xml:space="preserve"> </w:t>
      </w:r>
      <w:r>
        <w:rPr>
          <w:lang w:val="ru-RU"/>
        </w:rPr>
        <w:t>не</w:t>
      </w:r>
      <w:r w:rsidRPr="00D44112">
        <w:rPr>
          <w:lang w:val="ru-RU"/>
        </w:rPr>
        <w:t xml:space="preserve"> </w:t>
      </w:r>
      <w:r>
        <w:rPr>
          <w:lang w:val="ru-RU"/>
        </w:rPr>
        <w:t>будет</w:t>
      </w:r>
      <w:r w:rsidRPr="00D44112">
        <w:rPr>
          <w:lang w:val="ru-RU"/>
        </w:rPr>
        <w:t xml:space="preserve"> </w:t>
      </w:r>
      <w:r>
        <w:rPr>
          <w:lang w:val="ru-RU"/>
        </w:rPr>
        <w:t>представлена</w:t>
      </w:r>
      <w:r w:rsidRPr="00D44112">
        <w:rPr>
          <w:lang w:val="ru-RU"/>
        </w:rPr>
        <w:t xml:space="preserve"> </w:t>
      </w:r>
      <w:r>
        <w:rPr>
          <w:lang w:val="ru-RU"/>
        </w:rPr>
        <w:t>вся</w:t>
      </w:r>
      <w:r w:rsidRPr="00D44112">
        <w:rPr>
          <w:lang w:val="ru-RU"/>
        </w:rPr>
        <w:t xml:space="preserve"> </w:t>
      </w:r>
      <w:r>
        <w:rPr>
          <w:lang w:val="ru-RU"/>
        </w:rPr>
        <w:t>техническая</w:t>
      </w:r>
      <w:r w:rsidRPr="00D44112">
        <w:rPr>
          <w:lang w:val="ru-RU"/>
        </w:rPr>
        <w:t xml:space="preserve"> </w:t>
      </w:r>
      <w:r>
        <w:rPr>
          <w:lang w:val="ru-RU"/>
        </w:rPr>
        <w:t>информация</w:t>
      </w:r>
      <w:r w:rsidRPr="00D44112">
        <w:rPr>
          <w:lang w:val="ru-RU"/>
        </w:rPr>
        <w:t xml:space="preserve"> </w:t>
      </w:r>
      <w:r>
        <w:rPr>
          <w:lang w:val="ru-RU"/>
        </w:rPr>
        <w:t>и</w:t>
      </w:r>
      <w:r w:rsidRPr="00D44112">
        <w:rPr>
          <w:lang w:val="ru-RU"/>
        </w:rPr>
        <w:t xml:space="preserve"> </w:t>
      </w:r>
      <w:r>
        <w:rPr>
          <w:lang w:val="ru-RU"/>
        </w:rPr>
        <w:t>не</w:t>
      </w:r>
      <w:r w:rsidRPr="00D44112">
        <w:rPr>
          <w:lang w:val="ru-RU"/>
        </w:rPr>
        <w:t xml:space="preserve"> </w:t>
      </w:r>
      <w:r>
        <w:rPr>
          <w:lang w:val="ru-RU"/>
        </w:rPr>
        <w:t>будут предприняты дополнительные усилия по координации</w:t>
      </w:r>
      <w:r w:rsidRPr="00D44112">
        <w:rPr>
          <w:lang w:val="ru-RU"/>
        </w:rPr>
        <w:t>.</w:t>
      </w:r>
    </w:p>
    <w:p w14:paraId="4B4146B7" w14:textId="1937AEC1" w:rsidR="00B63963" w:rsidRPr="00CA7C99" w:rsidRDefault="00B63963" w:rsidP="00755F19">
      <w:pPr>
        <w:jc w:val="both"/>
        <w:rPr>
          <w:lang w:val="ru-RU"/>
        </w:rPr>
      </w:pPr>
      <w:r w:rsidRPr="00CA7C99">
        <w:rPr>
          <w:lang w:val="ru-RU"/>
        </w:rPr>
        <w:t>6.1.4</w:t>
      </w:r>
      <w:r w:rsidRPr="00CA7C99">
        <w:rPr>
          <w:lang w:val="ru-RU"/>
        </w:rPr>
        <w:tab/>
        <w:t xml:space="preserve">Отвечая на вопросы </w:t>
      </w:r>
      <w:r w:rsidRPr="00CA7C99">
        <w:rPr>
          <w:b/>
          <w:bCs/>
          <w:lang w:val="ru-RU"/>
        </w:rPr>
        <w:t>г-на Талиба</w:t>
      </w:r>
      <w:r w:rsidRPr="00CA7C99">
        <w:rPr>
          <w:lang w:val="ru-RU"/>
        </w:rPr>
        <w:t xml:space="preserve">, </w:t>
      </w:r>
      <w:r w:rsidRPr="00CA7C99">
        <w:rPr>
          <w:b/>
          <w:bCs/>
          <w:lang w:val="ru-RU"/>
        </w:rPr>
        <w:t>г-жи Гасановой</w:t>
      </w:r>
      <w:r w:rsidRPr="00CA7C99">
        <w:rPr>
          <w:lang w:val="ru-RU"/>
        </w:rPr>
        <w:t xml:space="preserve">, </w:t>
      </w:r>
      <w:r w:rsidRPr="00CA7C99">
        <w:rPr>
          <w:b/>
          <w:bCs/>
          <w:lang w:val="ru-RU"/>
        </w:rPr>
        <w:t>Председателя</w:t>
      </w:r>
      <w:r w:rsidRPr="00CA7C99">
        <w:rPr>
          <w:lang w:val="ru-RU"/>
        </w:rPr>
        <w:t xml:space="preserve">, </w:t>
      </w:r>
      <w:r w:rsidRPr="00CA7C99">
        <w:rPr>
          <w:b/>
          <w:bCs/>
          <w:lang w:val="ru-RU"/>
        </w:rPr>
        <w:t>г-жи Бомье</w:t>
      </w:r>
      <w:r w:rsidRPr="00CA7C99">
        <w:rPr>
          <w:lang w:val="ru-RU"/>
        </w:rPr>
        <w:t xml:space="preserve"> и </w:t>
      </w:r>
      <w:r w:rsidRPr="00CA7C99">
        <w:rPr>
          <w:b/>
          <w:bCs/>
          <w:lang w:val="ru-RU"/>
        </w:rPr>
        <w:t>г-на Аззуза</w:t>
      </w:r>
      <w:r w:rsidRPr="00CA7C99">
        <w:rPr>
          <w:lang w:val="ru-RU"/>
        </w:rPr>
        <w:t xml:space="preserve">, </w:t>
      </w:r>
      <w:r w:rsidRPr="00CA7C99">
        <w:rPr>
          <w:b/>
          <w:bCs/>
          <w:lang w:val="ru-RU"/>
        </w:rPr>
        <w:t>г-н Васильев (руководитель TSD)</w:t>
      </w:r>
      <w:r w:rsidRPr="00CA7C99">
        <w:rPr>
          <w:lang w:val="ru-RU"/>
        </w:rPr>
        <w:t xml:space="preserve"> сообщает, что Бюро не получало никаких сообщений о помехах со времени предыдущего собрания Комитета. Передающие станции были зарегистрированы в расписании ВЧ-радиовещания для администраций Омана и Сингапура, а администрация Китая указала, что в соответствии с п. </w:t>
      </w:r>
      <w:r w:rsidRPr="00CA7C99">
        <w:rPr>
          <w:b/>
          <w:bCs/>
          <w:lang w:val="ru-RU"/>
        </w:rPr>
        <w:t>15.34</w:t>
      </w:r>
      <w:r w:rsidRPr="00CA7C99">
        <w:rPr>
          <w:lang w:val="ru-RU"/>
        </w:rPr>
        <w:t xml:space="preserve"> РР </w:t>
      </w:r>
      <w:r w:rsidR="00EB6C6A">
        <w:rPr>
          <w:lang w:val="ru-RU"/>
        </w:rPr>
        <w:t>донесения</w:t>
      </w:r>
      <w:r w:rsidRPr="00CA7C99">
        <w:rPr>
          <w:lang w:val="ru-RU"/>
        </w:rPr>
        <w:t xml:space="preserve"> о помехах должны представить администрации, имевшие юрисдикцию на момент возникновения помех. Хотя частоты были зарегистрированы для администрации Соединенного Королевства, передачи ВЧ-радиовещания распространяются на расстояния тысяч километров, и несколько станций в странах помимо Соединенного Королевства, включая Оман и Сингапур, ретранслировали передачи Британской радиовещательной корпорации (BBC). Что касается различий во мнениях администраций в отношении необходимости проведения измерений напряженности поля, он говорит, что хотя проведение таких технических измерений, несомненно, будет полезно, проблема заключается в их осуществимости: </w:t>
      </w:r>
      <w:r w:rsidR="00EB6C6A">
        <w:rPr>
          <w:lang w:val="ru-RU"/>
        </w:rPr>
        <w:t xml:space="preserve">мешающий </w:t>
      </w:r>
      <w:r w:rsidRPr="00CA7C99">
        <w:rPr>
          <w:lang w:val="ru-RU"/>
        </w:rPr>
        <w:t xml:space="preserve">сигнал может быть не обнаружен в период, когда передачи не ведутся; могут быть обнаружены другие сигналы из-за распространения ВЧ-передач на большие расстояния, что затрудняет отделение и измерение </w:t>
      </w:r>
      <w:r w:rsidR="00EB6C6A">
        <w:rPr>
          <w:lang w:val="ru-RU"/>
        </w:rPr>
        <w:t>мешающих</w:t>
      </w:r>
      <w:r w:rsidRPr="00CA7C99">
        <w:rPr>
          <w:lang w:val="ru-RU"/>
        </w:rPr>
        <w:t xml:space="preserve"> сигналов; результаты могут быть оспорены из-за значительных различий в условиях распространения. Администрация Соединенного Королевства сообщала о помехах с 2016 года в разные временные периоды. Они не наблюдались непрерывно в течение 24 часов и часто совпадали с временными интервалами для передач BBC, указанными в расписании ВЧ-радиовещания. Бюро не располагает информацией о результатах каких-либо измерений напряженности поля </w:t>
      </w:r>
      <w:r w:rsidR="00EB6C6A">
        <w:rPr>
          <w:lang w:val="ru-RU"/>
        </w:rPr>
        <w:t xml:space="preserve">мешающего </w:t>
      </w:r>
      <w:r w:rsidRPr="00CA7C99">
        <w:rPr>
          <w:lang w:val="ru-RU"/>
        </w:rPr>
        <w:t xml:space="preserve">сигнала. Следующее собрание ККВЧ состоится в феврале 2023 года. </w:t>
      </w:r>
    </w:p>
    <w:p w14:paraId="2242B047" w14:textId="5C8545BB" w:rsidR="00B63963" w:rsidRPr="00CA7C99" w:rsidRDefault="00B63963" w:rsidP="00755F19">
      <w:pPr>
        <w:jc w:val="both"/>
        <w:rPr>
          <w:lang w:val="ru-RU"/>
        </w:rPr>
      </w:pPr>
      <w:r w:rsidRPr="00CA7C99">
        <w:rPr>
          <w:lang w:val="ru-RU"/>
        </w:rPr>
        <w:t>6.1.5</w:t>
      </w:r>
      <w:r w:rsidRPr="00CA7C99">
        <w:rPr>
          <w:lang w:val="ru-RU"/>
        </w:rPr>
        <w:tab/>
      </w:r>
      <w:r w:rsidRPr="00CA7C99">
        <w:rPr>
          <w:b/>
          <w:bCs/>
          <w:lang w:val="ru-RU"/>
        </w:rPr>
        <w:t>Председатель</w:t>
      </w:r>
      <w:r w:rsidRPr="00CA7C99">
        <w:rPr>
          <w:lang w:val="ru-RU"/>
        </w:rPr>
        <w:t xml:space="preserve"> указывает, что главной задачей Комитета является разрешение случая вредных помех, рассматриваемого в течение длительного времени, а не углубленное изучение </w:t>
      </w:r>
      <w:r w:rsidR="00EB6C6A">
        <w:rPr>
          <w:lang w:val="ru-RU"/>
        </w:rPr>
        <w:t xml:space="preserve">регламентарных </w:t>
      </w:r>
      <w:r w:rsidRPr="00CA7C99">
        <w:rPr>
          <w:lang w:val="ru-RU"/>
        </w:rPr>
        <w:t xml:space="preserve">вопросов. Комитет неоднократно давал поручения Бюро провести собрание с участием обеих </w:t>
      </w:r>
      <w:r w:rsidRPr="00CA7C99">
        <w:rPr>
          <w:lang w:val="ru-RU"/>
        </w:rPr>
        <w:lastRenderedPageBreak/>
        <w:t>администраций для содействия обсуждению решения проблемы, однако до настоящего времени Бюро не преуспело в организации такого собрания.</w:t>
      </w:r>
    </w:p>
    <w:p w14:paraId="73714671" w14:textId="77777777" w:rsidR="00B63963" w:rsidRPr="00CA7C99" w:rsidRDefault="00B63963" w:rsidP="00755F19">
      <w:pPr>
        <w:jc w:val="both"/>
        <w:rPr>
          <w:lang w:val="ru-RU"/>
        </w:rPr>
      </w:pPr>
      <w:r w:rsidRPr="00CA7C99">
        <w:rPr>
          <w:lang w:val="ru-RU"/>
        </w:rPr>
        <w:t>6.1.6</w:t>
      </w:r>
      <w:r w:rsidRPr="00CA7C99">
        <w:rPr>
          <w:lang w:val="ru-RU"/>
        </w:rPr>
        <w:tab/>
      </w:r>
      <w:r w:rsidRPr="00CA7C99">
        <w:rPr>
          <w:b/>
          <w:bCs/>
          <w:lang w:val="ru-RU"/>
        </w:rPr>
        <w:t>Г-н Талиб</w:t>
      </w:r>
      <w:r w:rsidRPr="00CA7C99">
        <w:rPr>
          <w:lang w:val="ru-RU"/>
        </w:rPr>
        <w:t xml:space="preserve"> отмечает, что будет затруднительно получить результаты измерений, достоверность которых не будет вызывать сомнений, и говорит, что он скорее возлагает надежду на усилия по координации, чем на технические меры для разрешения данного случая. Поэтому Комитет, возможно, пожелает в заключение пригласить обе администрации принять участие в координационном собрании под эгидой Бюро и направить решительный сигнал о необходимости соблюдения Регламента радиосвязи, в частности, Статей 4 и 15. Комитету следует проявить осмотрительность, с тем чтобы не воспроизвести в своем заключении заявления одной из администраций, которые он не смог проверить. </w:t>
      </w:r>
    </w:p>
    <w:p w14:paraId="5BA85529" w14:textId="4E75B26E" w:rsidR="00B63963" w:rsidRPr="00CA7C99" w:rsidRDefault="00B63963" w:rsidP="00755F19">
      <w:pPr>
        <w:jc w:val="both"/>
        <w:rPr>
          <w:lang w:val="ru-RU"/>
        </w:rPr>
      </w:pPr>
      <w:r w:rsidRPr="00CA7C99">
        <w:rPr>
          <w:lang w:val="ru-RU"/>
        </w:rPr>
        <w:t>6.1.7</w:t>
      </w:r>
      <w:r w:rsidRPr="00CA7C99">
        <w:rPr>
          <w:lang w:val="ru-RU"/>
        </w:rPr>
        <w:tab/>
      </w:r>
      <w:r w:rsidRPr="00CA7C99">
        <w:rPr>
          <w:b/>
          <w:bCs/>
          <w:lang w:val="ru-RU"/>
        </w:rPr>
        <w:t>Г-жа Бомье</w:t>
      </w:r>
      <w:r w:rsidRPr="00CA7C99">
        <w:rPr>
          <w:lang w:val="ru-RU"/>
        </w:rPr>
        <w:t xml:space="preserve"> говорит, что Комитет в своем заключении и в ходе обсуждений на предыдущем собрании четко сформулировал, что собрание с участием обеих администраций не следует называть "координационным". Этот термин является источником разногласий, и очень жаль, что он был использован администрацией Китая в Документе RRB22-3/3. ВЧ-радиостанции уже полностью скоординированы, и Комитету следует соблюдать осторожность, с тем чтобы не обозначить собрание как нечто иное, чем двустороннее мероприятие для решения проблемы вредных помех. Администрация Китая, по-видимому, предположила, что место возникновения помех </w:t>
      </w:r>
      <w:r w:rsidR="00800819">
        <w:rPr>
          <w:lang w:val="ru-RU"/>
        </w:rPr>
        <w:t xml:space="preserve">в районе </w:t>
      </w:r>
      <w:r w:rsidR="00800819" w:rsidRPr="00CA3AAB">
        <w:rPr>
          <w:lang w:val="ru-RU"/>
        </w:rPr>
        <w:t>Цинхай-Тибетско</w:t>
      </w:r>
      <w:r w:rsidR="00800819">
        <w:rPr>
          <w:lang w:val="ru-RU"/>
        </w:rPr>
        <w:t>го</w:t>
      </w:r>
      <w:r w:rsidR="00800819" w:rsidRPr="00CA3AAB">
        <w:rPr>
          <w:lang w:val="ru-RU"/>
        </w:rPr>
        <w:t xml:space="preserve"> нагорь</w:t>
      </w:r>
      <w:r w:rsidR="00800819">
        <w:rPr>
          <w:lang w:val="ru-RU"/>
        </w:rPr>
        <w:t>я</w:t>
      </w:r>
      <w:r w:rsidRPr="00CA7C99">
        <w:rPr>
          <w:lang w:val="ru-RU"/>
        </w:rPr>
        <w:t xml:space="preserve"> могло быть определено ошибочно из-за атмосферного волноводного эффекта, и она задает вопрос, известно ли Бюро о каких-либо конкретных особенностях местности, которые могли бы привести к возникновению такого явления, которое не является широко известным. Существуют определенные трудности в проведении надежных измерений напряженности поля, и, хотя результаты кампании</w:t>
      </w:r>
      <w:r w:rsidR="001850C1">
        <w:rPr>
          <w:lang w:val="ru-RU"/>
        </w:rPr>
        <w:t xml:space="preserve"> по</w:t>
      </w:r>
      <w:r w:rsidRPr="00CA7C99">
        <w:rPr>
          <w:lang w:val="ru-RU"/>
        </w:rPr>
        <w:t xml:space="preserve"> радиоконтрол</w:t>
      </w:r>
      <w:r w:rsidR="001850C1">
        <w:rPr>
          <w:lang w:val="ru-RU"/>
        </w:rPr>
        <w:t>ю</w:t>
      </w:r>
      <w:r w:rsidRPr="00CA7C99">
        <w:rPr>
          <w:lang w:val="ru-RU"/>
        </w:rPr>
        <w:t>, по ее мнению, ясно указывают на источник помех, она спрашивает, могут ли быть продолжены мероприятия по радиоконтролю, с тем чтобы развеять любые сомнения относительно источника помех.</w:t>
      </w:r>
    </w:p>
    <w:p w14:paraId="63D7E653" w14:textId="53765AD2" w:rsidR="00B63963" w:rsidRPr="00CA7C99" w:rsidRDefault="00B63963" w:rsidP="00755F19">
      <w:pPr>
        <w:jc w:val="both"/>
        <w:rPr>
          <w:lang w:val="ru-RU"/>
        </w:rPr>
      </w:pPr>
      <w:r w:rsidRPr="00CA7C99">
        <w:rPr>
          <w:lang w:val="ru-RU"/>
        </w:rPr>
        <w:t>6.1.8</w:t>
      </w:r>
      <w:r w:rsidRPr="00CA7C99">
        <w:rPr>
          <w:lang w:val="ru-RU"/>
        </w:rPr>
        <w:tab/>
      </w:r>
      <w:r w:rsidRPr="00CA7C99">
        <w:rPr>
          <w:b/>
          <w:bCs/>
          <w:lang w:val="ru-RU"/>
        </w:rPr>
        <w:t>Г-н Васильев (руководитель TSD)</w:t>
      </w:r>
      <w:r w:rsidRPr="00CA7C99">
        <w:rPr>
          <w:lang w:val="ru-RU"/>
        </w:rPr>
        <w:t xml:space="preserve"> отвечает, что в Рекомендациях МСЭ-R, касающихся распространения</w:t>
      </w:r>
      <w:r w:rsidR="00800819">
        <w:rPr>
          <w:lang w:val="ru-RU"/>
        </w:rPr>
        <w:t xml:space="preserve"> радиоволн</w:t>
      </w:r>
      <w:r w:rsidRPr="00CA7C99">
        <w:rPr>
          <w:lang w:val="ru-RU"/>
        </w:rPr>
        <w:t xml:space="preserve">, нет описания эффекта атмосферного волновода, на который ссылалась администрация Китая, и приводит описания ряда из известных явлений. Хотя возникновение такого эффекта маловероятно, он не является неправдоподобным, и его существование нельзя полностью игнорировать. Однако, поскольку помехи иногда совпадали с передачами BBC, проблема эффекта может быть затруднена тем фактом, что он возникает в такое точное время. Кампания </w:t>
      </w:r>
      <w:r w:rsidR="001850C1">
        <w:rPr>
          <w:lang w:val="ru-RU"/>
        </w:rPr>
        <w:t xml:space="preserve">по </w:t>
      </w:r>
      <w:r w:rsidRPr="00CA7C99">
        <w:rPr>
          <w:lang w:val="ru-RU"/>
        </w:rPr>
        <w:t>радиоконтрол</w:t>
      </w:r>
      <w:r w:rsidR="001850C1">
        <w:rPr>
          <w:lang w:val="ru-RU"/>
        </w:rPr>
        <w:t>ю</w:t>
      </w:r>
      <w:r w:rsidRPr="00CA7C99">
        <w:rPr>
          <w:lang w:val="ru-RU"/>
        </w:rPr>
        <w:t xml:space="preserve"> в диапазоне ВЧ, для проведения которой потребовались значительные усилия по координации, была первой такой кампанией за последние 25 лет, и данные собирались четырьмя администрациями в течение пяти недель, с тем чтобы подтвердить наличие </w:t>
      </w:r>
      <w:r w:rsidR="00EB6C6A">
        <w:rPr>
          <w:lang w:val="ru-RU"/>
        </w:rPr>
        <w:t>мешающего</w:t>
      </w:r>
      <w:r w:rsidRPr="00CA7C99">
        <w:rPr>
          <w:lang w:val="ru-RU"/>
        </w:rPr>
        <w:t xml:space="preserve"> </w:t>
      </w:r>
      <w:r w:rsidR="00EB6C6A">
        <w:rPr>
          <w:lang w:val="ru-RU"/>
        </w:rPr>
        <w:t>сигнала</w:t>
      </w:r>
      <w:r w:rsidRPr="00CA7C99">
        <w:rPr>
          <w:lang w:val="ru-RU"/>
        </w:rPr>
        <w:t>. Учитывая количество проведенных пеленгационных измерений, результаты можно считать надежными и правдоподобными, и сбор дополнительных данных может быть затруднен. Кроме того, на 87-м собрании Комитета было принято решение, что на данном этапе в дополнительных результатах радиоконтроля нет необходимости, и что полученных результатов достаточно для того, чтобы сделать определенные заключения.</w:t>
      </w:r>
    </w:p>
    <w:p w14:paraId="6CABF596" w14:textId="7135393F" w:rsidR="00B63963" w:rsidRPr="00CA7C99" w:rsidRDefault="00B63963" w:rsidP="00755F19">
      <w:pPr>
        <w:jc w:val="both"/>
        <w:rPr>
          <w:lang w:val="ru-RU"/>
        </w:rPr>
      </w:pPr>
      <w:r w:rsidRPr="00CA7C99">
        <w:rPr>
          <w:lang w:val="ru-RU"/>
        </w:rPr>
        <w:t>6.1.9</w:t>
      </w:r>
      <w:r w:rsidRPr="00CA7C99">
        <w:rPr>
          <w:lang w:val="ru-RU"/>
        </w:rPr>
        <w:tab/>
      </w:r>
      <w:r w:rsidRPr="00CA7C99">
        <w:rPr>
          <w:b/>
          <w:bCs/>
          <w:lang w:val="ru-RU"/>
        </w:rPr>
        <w:t>Г-н Аззуз</w:t>
      </w:r>
      <w:r w:rsidRPr="00CA7C99">
        <w:rPr>
          <w:lang w:val="ru-RU"/>
        </w:rPr>
        <w:t xml:space="preserve"> призывает администрацию Китая принять все возможные меры для устранения вредных помех, если их источник находится на территории страны, и предлагает продолжить рассмотрение вопроса о возможности использования </w:t>
      </w:r>
      <w:r w:rsidR="00800819" w:rsidRPr="00CA7C99">
        <w:rPr>
          <w:lang w:val="ru-RU"/>
        </w:rPr>
        <w:t xml:space="preserve">станций </w:t>
      </w:r>
      <w:r w:rsidRPr="00CA7C99">
        <w:rPr>
          <w:lang w:val="ru-RU"/>
        </w:rPr>
        <w:t>международн</w:t>
      </w:r>
      <w:r w:rsidR="00800819">
        <w:rPr>
          <w:lang w:val="ru-RU"/>
        </w:rPr>
        <w:t>ого</w:t>
      </w:r>
      <w:r w:rsidRPr="00CA7C99">
        <w:rPr>
          <w:lang w:val="ru-RU"/>
        </w:rPr>
        <w:t xml:space="preserve"> радиоконтроля для определения источника помех. Администрацию Соединенного Королевства следует попросить связаться с администрацией Китая и передать необходимую для решения вопроса информацию, такую как технические параметры, время начала и окончания сигнала и </w:t>
      </w:r>
      <w:r w:rsidR="00800819">
        <w:rPr>
          <w:lang w:val="ru-RU"/>
        </w:rPr>
        <w:t xml:space="preserve">результаты </w:t>
      </w:r>
      <w:r w:rsidRPr="00CA7C99">
        <w:rPr>
          <w:lang w:val="ru-RU"/>
        </w:rPr>
        <w:t>пеленгаци</w:t>
      </w:r>
      <w:r w:rsidR="00800819">
        <w:rPr>
          <w:lang w:val="ru-RU"/>
        </w:rPr>
        <w:t>и</w:t>
      </w:r>
      <w:r w:rsidRPr="00CA7C99">
        <w:rPr>
          <w:lang w:val="ru-RU"/>
        </w:rPr>
        <w:t xml:space="preserve">. </w:t>
      </w:r>
      <w:r w:rsidR="00800819" w:rsidRPr="00CA7C99">
        <w:rPr>
          <w:lang w:val="ru-RU"/>
        </w:rPr>
        <w:t xml:space="preserve">Следует </w:t>
      </w:r>
      <w:r w:rsidRPr="00CA7C99">
        <w:rPr>
          <w:lang w:val="ru-RU"/>
        </w:rPr>
        <w:t xml:space="preserve">просить </w:t>
      </w:r>
      <w:r w:rsidR="00800819" w:rsidRPr="00CA7C99">
        <w:rPr>
          <w:lang w:val="ru-RU"/>
        </w:rPr>
        <w:t xml:space="preserve">Бюро </w:t>
      </w:r>
      <w:r w:rsidRPr="00CA7C99">
        <w:rPr>
          <w:lang w:val="ru-RU"/>
        </w:rPr>
        <w:t>оказать помощь обеим администрациям, предложить технические и регламентарные методы, чтобы прийти к заключению по вопросу источника помех</w:t>
      </w:r>
      <w:r w:rsidR="00800819">
        <w:rPr>
          <w:lang w:val="ru-RU"/>
        </w:rPr>
        <w:t>,</w:t>
      </w:r>
      <w:r w:rsidRPr="00CA7C99">
        <w:rPr>
          <w:lang w:val="ru-RU"/>
        </w:rPr>
        <w:t xml:space="preserve"> и сообщить о прогрессе, в том числе о любых достижениях, на следующем </w:t>
      </w:r>
      <w:r w:rsidR="00800819">
        <w:rPr>
          <w:lang w:val="ru-RU"/>
        </w:rPr>
        <w:t>собрании</w:t>
      </w:r>
      <w:r w:rsidRPr="00CA7C99">
        <w:rPr>
          <w:lang w:val="ru-RU"/>
        </w:rPr>
        <w:t xml:space="preserve"> ККВЧ.</w:t>
      </w:r>
    </w:p>
    <w:p w14:paraId="1BF969DD" w14:textId="6C2D70BA" w:rsidR="00B63963" w:rsidRPr="00CA7C99" w:rsidRDefault="00B63963" w:rsidP="00755F19">
      <w:pPr>
        <w:jc w:val="both"/>
        <w:rPr>
          <w:lang w:val="ru-RU"/>
        </w:rPr>
      </w:pPr>
      <w:r w:rsidRPr="00CA7C99">
        <w:rPr>
          <w:lang w:val="ru-RU"/>
        </w:rPr>
        <w:t>6.1.10</w:t>
      </w:r>
      <w:r w:rsidRPr="00CA7C99">
        <w:rPr>
          <w:lang w:val="ru-RU"/>
        </w:rPr>
        <w:tab/>
      </w:r>
      <w:r w:rsidRPr="00CA7C99">
        <w:rPr>
          <w:b/>
          <w:bCs/>
          <w:lang w:val="ru-RU"/>
        </w:rPr>
        <w:t>Председатель</w:t>
      </w:r>
      <w:r w:rsidRPr="00CA7C99">
        <w:rPr>
          <w:lang w:val="ru-RU"/>
        </w:rPr>
        <w:t xml:space="preserve"> выражает надежду, что обстановка на следующем собрании ККВЧ</w:t>
      </w:r>
      <w:r w:rsidR="005C454A">
        <w:rPr>
          <w:lang w:val="ru-RU"/>
        </w:rPr>
        <w:t>, которое состоится в феврале 2023 года с участием технических экспертов по ВЧ-радиовещанию обеих сторон,</w:t>
      </w:r>
      <w:r w:rsidRPr="00CA7C99">
        <w:rPr>
          <w:lang w:val="ru-RU"/>
        </w:rPr>
        <w:t xml:space="preserve"> будет благоприятствовать дальнейшему прогрессу.</w:t>
      </w:r>
    </w:p>
    <w:p w14:paraId="4A5F0C31" w14:textId="6E9F9E3C" w:rsidR="00B63963" w:rsidRPr="00CA7C99" w:rsidRDefault="00B63963" w:rsidP="00755F19">
      <w:pPr>
        <w:jc w:val="both"/>
        <w:rPr>
          <w:lang w:val="ru-RU"/>
        </w:rPr>
      </w:pPr>
      <w:r w:rsidRPr="00CA7C99">
        <w:rPr>
          <w:lang w:val="ru-RU"/>
        </w:rPr>
        <w:t>6.1.11</w:t>
      </w:r>
      <w:r w:rsidRPr="00CA7C99">
        <w:rPr>
          <w:lang w:val="ru-RU"/>
        </w:rPr>
        <w:tab/>
      </w:r>
      <w:r w:rsidRPr="00CA7C99">
        <w:rPr>
          <w:b/>
          <w:bCs/>
          <w:lang w:val="ru-RU"/>
        </w:rPr>
        <w:t>Г-н Варламов</w:t>
      </w:r>
      <w:r w:rsidRPr="00CA7C99">
        <w:rPr>
          <w:lang w:val="ru-RU"/>
        </w:rPr>
        <w:t xml:space="preserve"> выражает сомнение, что этот вопрос будет решен на собрании ККВЧ, на котором решаются вопросы временных интервалов и полос частот, но не вредных помех. В своем поступившем с опозданием представлении (Документ RRB22-3/DELAYED/1) администрация Соединенного </w:t>
      </w:r>
      <w:r w:rsidRPr="00CA7C99">
        <w:rPr>
          <w:lang w:val="ru-RU"/>
        </w:rPr>
        <w:lastRenderedPageBreak/>
        <w:t xml:space="preserve">Королевства не упоминает случай вредных помех, но просит Комитет дать разъяснения по двум вопросам. В отношении первого вопроса он говорит, что на предыдущем собрании Комитет не располагал достаточным объемом информации, чтобы сделать заключение о том, что данный конкретный случай </w:t>
      </w:r>
      <w:r w:rsidR="00800819">
        <w:rPr>
          <w:lang w:val="ru-RU"/>
        </w:rPr>
        <w:t>является</w:t>
      </w:r>
      <w:r w:rsidRPr="00CA7C99">
        <w:rPr>
          <w:lang w:val="ru-RU"/>
        </w:rPr>
        <w:t xml:space="preserve"> прям</w:t>
      </w:r>
      <w:r w:rsidR="00800819">
        <w:rPr>
          <w:lang w:val="ru-RU"/>
        </w:rPr>
        <w:t>ым</w:t>
      </w:r>
      <w:r w:rsidRPr="00CA7C99">
        <w:rPr>
          <w:lang w:val="ru-RU"/>
        </w:rPr>
        <w:t xml:space="preserve"> нарушением п. </w:t>
      </w:r>
      <w:r w:rsidRPr="00CA7C99">
        <w:rPr>
          <w:b/>
          <w:bCs/>
          <w:lang w:val="ru-RU"/>
        </w:rPr>
        <w:t>15.1</w:t>
      </w:r>
      <w:r w:rsidRPr="00CA7C99">
        <w:rPr>
          <w:lang w:val="ru-RU"/>
        </w:rPr>
        <w:t xml:space="preserve"> РР, и у </w:t>
      </w:r>
      <w:r w:rsidR="00800819">
        <w:rPr>
          <w:lang w:val="ru-RU"/>
        </w:rPr>
        <w:t xml:space="preserve">Комитета </w:t>
      </w:r>
      <w:r w:rsidRPr="00CA7C99">
        <w:rPr>
          <w:lang w:val="ru-RU"/>
        </w:rPr>
        <w:t xml:space="preserve">по-прежнему нет оснований или информации, такой как уровень сигнала, чтобы прийти к </w:t>
      </w:r>
      <w:r w:rsidR="00800819">
        <w:rPr>
          <w:lang w:val="ru-RU"/>
        </w:rPr>
        <w:t>подобному</w:t>
      </w:r>
      <w:r w:rsidRPr="00CA7C99">
        <w:rPr>
          <w:lang w:val="ru-RU"/>
        </w:rPr>
        <w:t xml:space="preserve"> заключению. Насколько он понимает, администрация имеет суверенное право вести любые передачи в пределах своей национальной территории и любые помехи для приема сигналов на других территориях должны быть устранены, и он просит Бюро дать разъяснения по этому вопросу. Насколько ему известно, жалоб на помехи от соседних стран не поступало, а сообщения администрации Соединенного Королевства касаются помех для ее передач, возникающих в результате вещания на территории Китая. Соответственно, это </w:t>
      </w:r>
      <w:r w:rsidR="00800819">
        <w:rPr>
          <w:lang w:val="ru-RU"/>
        </w:rPr>
        <w:t xml:space="preserve">не является </w:t>
      </w:r>
      <w:r w:rsidRPr="00CA7C99">
        <w:rPr>
          <w:lang w:val="ru-RU"/>
        </w:rPr>
        <w:t>случа</w:t>
      </w:r>
      <w:r w:rsidR="00800819">
        <w:rPr>
          <w:lang w:val="ru-RU"/>
        </w:rPr>
        <w:t>ем</w:t>
      </w:r>
      <w:r w:rsidRPr="00CA7C99">
        <w:rPr>
          <w:lang w:val="ru-RU"/>
        </w:rPr>
        <w:t xml:space="preserve"> вредных помех или нарушение</w:t>
      </w:r>
      <w:r w:rsidR="00800819">
        <w:rPr>
          <w:lang w:val="ru-RU"/>
        </w:rPr>
        <w:t>м</w:t>
      </w:r>
      <w:r w:rsidRPr="00CA7C99">
        <w:rPr>
          <w:lang w:val="ru-RU"/>
        </w:rPr>
        <w:t xml:space="preserve"> п. </w:t>
      </w:r>
      <w:r w:rsidRPr="00CA7C99">
        <w:rPr>
          <w:b/>
          <w:bCs/>
          <w:lang w:val="ru-RU"/>
        </w:rPr>
        <w:t>15.1</w:t>
      </w:r>
      <w:r w:rsidRPr="00CA7C99">
        <w:rPr>
          <w:lang w:val="ru-RU"/>
        </w:rPr>
        <w:t xml:space="preserve"> РР. Комитету не следует комментировать свое заключение или результаты своих обсуждений, даже если об этом попросит администрация. В отношении второго вопроса, касающегося дополнительной информации, необходимой для заключения о том, что вредные помехи были преднамеренными, он говорит, что было бы полезно провести измерения напряженности поля в стране, на территории которой наблюдаются помехи.</w:t>
      </w:r>
    </w:p>
    <w:p w14:paraId="3B638386" w14:textId="77777777" w:rsidR="00B63963" w:rsidRPr="00CA7C99" w:rsidRDefault="00B63963" w:rsidP="00755F19">
      <w:pPr>
        <w:jc w:val="both"/>
        <w:rPr>
          <w:lang w:val="ru-RU"/>
        </w:rPr>
      </w:pPr>
      <w:r w:rsidRPr="00CA7C99">
        <w:rPr>
          <w:lang w:val="ru-RU"/>
        </w:rPr>
        <w:t>6.1.12</w:t>
      </w:r>
      <w:r w:rsidRPr="00CA7C99">
        <w:rPr>
          <w:lang w:val="ru-RU"/>
        </w:rPr>
        <w:tab/>
      </w:r>
      <w:r w:rsidRPr="00CA7C99">
        <w:rPr>
          <w:b/>
          <w:bCs/>
          <w:lang w:val="ru-RU"/>
        </w:rPr>
        <w:t>Г-н Васильев (руководитель TSD)</w:t>
      </w:r>
      <w:r w:rsidRPr="00CA7C99">
        <w:rPr>
          <w:lang w:val="ru-RU"/>
        </w:rPr>
        <w:t xml:space="preserve"> говорит, что Регламент радиосвязи не содержит положений, регулирующих ведение любых передач в пределах национальной территории. Хотя в соответствии с п. </w:t>
      </w:r>
      <w:r w:rsidRPr="001F50BA">
        <w:rPr>
          <w:b/>
          <w:bCs/>
          <w:lang w:val="ru-RU"/>
        </w:rPr>
        <w:t>15.1</w:t>
      </w:r>
      <w:r w:rsidRPr="00CA7C99">
        <w:rPr>
          <w:lang w:val="ru-RU"/>
        </w:rPr>
        <w:t xml:space="preserve"> РР ненужные передачи запрещены, в нем не указано, к какой именно территории применяются его положения. Более того, поскольку Регламент радиосвязи касался международного аспекта связи, можно утверждать, что п. </w:t>
      </w:r>
      <w:r w:rsidRPr="001F50BA">
        <w:rPr>
          <w:b/>
          <w:bCs/>
          <w:lang w:val="ru-RU"/>
        </w:rPr>
        <w:t>15.1</w:t>
      </w:r>
      <w:r w:rsidRPr="00CA7C99">
        <w:rPr>
          <w:lang w:val="ru-RU"/>
        </w:rPr>
        <w:t xml:space="preserve"> РР касается связи между странами.</w:t>
      </w:r>
    </w:p>
    <w:p w14:paraId="73B98FB5" w14:textId="333CEE38" w:rsidR="00B63963" w:rsidRPr="00CA7C99" w:rsidRDefault="00B63963" w:rsidP="00755F19">
      <w:pPr>
        <w:jc w:val="both"/>
        <w:rPr>
          <w:lang w:val="ru-RU"/>
        </w:rPr>
      </w:pPr>
      <w:r w:rsidRPr="00CA7C99">
        <w:rPr>
          <w:lang w:val="ru-RU"/>
        </w:rPr>
        <w:t>6.1.13</w:t>
      </w:r>
      <w:r w:rsidRPr="00CA7C99">
        <w:rPr>
          <w:lang w:val="ru-RU"/>
        </w:rPr>
        <w:tab/>
      </w:r>
      <w:r w:rsidRPr="00CA7C99">
        <w:rPr>
          <w:b/>
          <w:bCs/>
          <w:lang w:val="ru-RU"/>
        </w:rPr>
        <w:t>Г-н Хоан</w:t>
      </w:r>
      <w:r w:rsidRPr="00CA7C99">
        <w:rPr>
          <w:lang w:val="ru-RU"/>
        </w:rPr>
        <w:t xml:space="preserve"> отмечает, что </w:t>
      </w:r>
      <w:r w:rsidR="004F6A8F">
        <w:rPr>
          <w:lang w:val="ru-RU"/>
        </w:rPr>
        <w:t>к</w:t>
      </w:r>
      <w:r w:rsidR="004F6A8F" w:rsidRPr="00CA7C99">
        <w:rPr>
          <w:lang w:val="ru-RU"/>
        </w:rPr>
        <w:t xml:space="preserve"> </w:t>
      </w:r>
      <w:r w:rsidR="004F6A8F">
        <w:rPr>
          <w:lang w:val="ru-RU"/>
        </w:rPr>
        <w:t xml:space="preserve">данному </w:t>
      </w:r>
      <w:r w:rsidR="004F6A8F" w:rsidRPr="00CA7C99">
        <w:rPr>
          <w:lang w:val="ru-RU"/>
        </w:rPr>
        <w:t>собрани</w:t>
      </w:r>
      <w:r w:rsidR="004F6A8F">
        <w:rPr>
          <w:lang w:val="ru-RU"/>
        </w:rPr>
        <w:t>ю</w:t>
      </w:r>
      <w:r w:rsidR="004F6A8F" w:rsidRPr="00CA7C99">
        <w:rPr>
          <w:lang w:val="ru-RU"/>
        </w:rPr>
        <w:t xml:space="preserve"> </w:t>
      </w:r>
      <w:r w:rsidRPr="00CA7C99">
        <w:rPr>
          <w:lang w:val="ru-RU"/>
        </w:rPr>
        <w:t xml:space="preserve">ни одной из администраций не была предоставлена информация о ситуации с помехами; вместо этого они сосредоточились на вопросе о том, как следует поступать с помехами. Он напоминает о заключении, сделанном на 90-м собрании Комитета, которое было разумным, правильным и ответственным. В отсутствие такой информации, как передатчик и оператор создающей помехи станции, Комитету очень трудно сделать заключение о том, что вредные помехи в диапазоне ВЧ </w:t>
      </w:r>
      <w:r w:rsidR="004F6A8F">
        <w:rPr>
          <w:lang w:val="ru-RU"/>
        </w:rPr>
        <w:t xml:space="preserve">являются </w:t>
      </w:r>
      <w:r w:rsidRPr="00CA7C99">
        <w:rPr>
          <w:lang w:val="ru-RU"/>
        </w:rPr>
        <w:t xml:space="preserve">преднамеренными. На </w:t>
      </w:r>
      <w:r w:rsidR="004F6A8F">
        <w:rPr>
          <w:lang w:val="ru-RU"/>
        </w:rPr>
        <w:t xml:space="preserve">данном </w:t>
      </w:r>
      <w:r w:rsidRPr="00CA7C99">
        <w:rPr>
          <w:lang w:val="ru-RU"/>
        </w:rPr>
        <w:t xml:space="preserve">собрании Комитету следует призвать обе администрации к сотрудничеству с целью решения </w:t>
      </w:r>
      <w:r w:rsidR="004F6A8F">
        <w:rPr>
          <w:lang w:val="ru-RU"/>
        </w:rPr>
        <w:t xml:space="preserve">этого </w:t>
      </w:r>
      <w:r w:rsidRPr="00CA7C99">
        <w:rPr>
          <w:lang w:val="ru-RU"/>
        </w:rPr>
        <w:t>вопроса и обмену информацией. Поскольку было подтверждено, что помехи исходят с территории Китая, эта администрация должна будет выявить и устранить их источник.</w:t>
      </w:r>
    </w:p>
    <w:p w14:paraId="30CAFF67" w14:textId="4FA56AD7" w:rsidR="00B63963" w:rsidRPr="00CA7C99" w:rsidRDefault="00B63963" w:rsidP="00755F19">
      <w:pPr>
        <w:jc w:val="both"/>
        <w:rPr>
          <w:lang w:val="ru-RU"/>
        </w:rPr>
      </w:pPr>
      <w:r w:rsidRPr="00CA7C99">
        <w:rPr>
          <w:lang w:val="ru-RU"/>
        </w:rPr>
        <w:t>6.1.14</w:t>
      </w:r>
      <w:r w:rsidRPr="00CA7C99">
        <w:rPr>
          <w:lang w:val="ru-RU"/>
        </w:rPr>
        <w:tab/>
      </w:r>
      <w:r w:rsidRPr="00CA7C99">
        <w:rPr>
          <w:b/>
          <w:bCs/>
          <w:lang w:val="ru-RU"/>
        </w:rPr>
        <w:t>Г-жа Жеанти</w:t>
      </w:r>
      <w:r w:rsidRPr="00CA7C99">
        <w:rPr>
          <w:lang w:val="ru-RU"/>
        </w:rPr>
        <w:t xml:space="preserve"> выражает согласие с тем, что Комитету не следует </w:t>
      </w:r>
      <w:r w:rsidR="004F6A8F">
        <w:rPr>
          <w:lang w:val="ru-RU"/>
        </w:rPr>
        <w:t xml:space="preserve">упоминать </w:t>
      </w:r>
      <w:r w:rsidRPr="00CA7C99">
        <w:rPr>
          <w:lang w:val="ru-RU"/>
        </w:rPr>
        <w:t>"координационное собрание", поскольку этот термин вызвал путаницу, а вопрос был рассмотрен на предыдущем собрании. Проведение измерений напряженности поля затруднено, а их результаты могут быть истолкованы по-разному; Комитету не следует принимать решение об их проведении. В</w:t>
      </w:r>
      <w:r w:rsidR="001F50BA">
        <w:rPr>
          <w:lang w:val="ru-RU"/>
        </w:rPr>
        <w:t> </w:t>
      </w:r>
      <w:r w:rsidRPr="00CA7C99">
        <w:rPr>
          <w:lang w:val="ru-RU"/>
        </w:rPr>
        <w:t xml:space="preserve">отношении первого вопроса администрации Соединенного Королевства она указывает, что предыдущее заключение Комитета было тщательно сформулировано и завершилось утверждением, что "эксплуатация станций, осуществляющих ненужные передачи, </w:t>
      </w:r>
      <w:r w:rsidR="00800819">
        <w:rPr>
          <w:lang w:val="ru-RU"/>
        </w:rPr>
        <w:t>является</w:t>
      </w:r>
      <w:r w:rsidRPr="00CA7C99">
        <w:rPr>
          <w:lang w:val="ru-RU"/>
        </w:rPr>
        <w:t xml:space="preserve"> прям</w:t>
      </w:r>
      <w:r w:rsidR="00800819">
        <w:rPr>
          <w:lang w:val="ru-RU"/>
        </w:rPr>
        <w:t>ым</w:t>
      </w:r>
      <w:r w:rsidRPr="00CA7C99">
        <w:rPr>
          <w:lang w:val="ru-RU"/>
        </w:rPr>
        <w:t xml:space="preserve"> нарушение</w:t>
      </w:r>
      <w:r w:rsidR="00800819">
        <w:rPr>
          <w:lang w:val="ru-RU"/>
        </w:rPr>
        <w:t>м</w:t>
      </w:r>
      <w:r w:rsidRPr="00CA7C99">
        <w:rPr>
          <w:lang w:val="ru-RU"/>
        </w:rPr>
        <w:t xml:space="preserve"> п.</w:t>
      </w:r>
      <w:r w:rsidR="00800819">
        <w:rPr>
          <w:lang w:val="ru-RU"/>
        </w:rPr>
        <w:t> </w:t>
      </w:r>
      <w:r w:rsidRPr="00800819">
        <w:rPr>
          <w:b/>
          <w:bCs/>
          <w:lang w:val="ru-RU"/>
        </w:rPr>
        <w:t>15.1</w:t>
      </w:r>
      <w:r w:rsidR="00800819">
        <w:rPr>
          <w:lang w:val="ru-RU"/>
        </w:rPr>
        <w:t> </w:t>
      </w:r>
      <w:r w:rsidRPr="00CA7C99">
        <w:rPr>
          <w:lang w:val="ru-RU"/>
        </w:rPr>
        <w:t>РР". Это заявление, по ее мнению, относится к конкретному случаю и не является замечанием общего характера. В отношении второго вопроса она говорит, что, по ее мнению, имеется достаточно информации, чтобы сделать заключение о том, что помехи носят преднамеренный характер. На это указывали некоторые члены Комитета и говорилось в четвертом абзаце предыдущего заключения, сделанного на 90-м собрании. Помехи, по-видимому, были приурочены к передачам BBC, что также указывает на преднамеренный характер помех. Поскольку дело касается радиовещательных станций, работающих в диапазоне ВЧ, логично, что не все источники радиовещания расположены непосредственно на территории Соединенного Королевства, и что в нем участвуют другие страны, такие как Оман и Сингапур. Предложение о направлении жалоб на помехи этими странами, а не Соединенным Королевством, не является примером сотрудничества и доброй воли. Основной целью ВЧ-радиовещания является установление связи с другими странами мира. В случае возникновения проблем, связанных с помехами, умышленными или иными, существует хорошо отработанная процедура проведения собраний при содействии Бюро, и стороны призываются к сотрудничеству. Решение предыдущего собрания Комитета остается в силе, и было бы целесообразно провести дополнительные собрания.</w:t>
      </w:r>
    </w:p>
    <w:p w14:paraId="76B4D494" w14:textId="61D1663C" w:rsidR="00B63963" w:rsidRPr="00CA7C99" w:rsidRDefault="00B63963" w:rsidP="00755F19">
      <w:pPr>
        <w:jc w:val="both"/>
        <w:rPr>
          <w:lang w:val="ru-RU"/>
        </w:rPr>
      </w:pPr>
      <w:r w:rsidRPr="00CA7C99">
        <w:rPr>
          <w:lang w:val="ru-RU"/>
        </w:rPr>
        <w:t>6.1.15</w:t>
      </w:r>
      <w:r w:rsidRPr="00CA7C99">
        <w:rPr>
          <w:lang w:val="ru-RU"/>
        </w:rPr>
        <w:tab/>
      </w:r>
      <w:r w:rsidRPr="00CA7C99">
        <w:rPr>
          <w:b/>
          <w:bCs/>
          <w:lang w:val="ru-RU"/>
        </w:rPr>
        <w:t>Г-жа Бомье</w:t>
      </w:r>
      <w:r w:rsidRPr="00CA7C99">
        <w:rPr>
          <w:lang w:val="ru-RU"/>
        </w:rPr>
        <w:t xml:space="preserve"> заявляет, что если бы у ККВЧ была возможность разрешить этот случай, котор</w:t>
      </w:r>
      <w:r w:rsidR="004F6A8F">
        <w:rPr>
          <w:lang w:val="ru-RU"/>
        </w:rPr>
        <w:t>ый</w:t>
      </w:r>
      <w:r w:rsidRPr="00CA7C99">
        <w:rPr>
          <w:lang w:val="ru-RU"/>
        </w:rPr>
        <w:t xml:space="preserve"> рассматривается с 2016 года, на одном из своих полугодовых собраний, это бы уже было сделано. Она </w:t>
      </w:r>
      <w:r w:rsidRPr="00CA7C99">
        <w:rPr>
          <w:lang w:val="ru-RU"/>
        </w:rPr>
        <w:lastRenderedPageBreak/>
        <w:t xml:space="preserve">полагает, что заявление о том, что "эксплуатация станций, осуществляющих ненужные передачи, </w:t>
      </w:r>
      <w:r w:rsidR="00800819">
        <w:rPr>
          <w:lang w:val="ru-RU"/>
        </w:rPr>
        <w:t xml:space="preserve">является </w:t>
      </w:r>
      <w:r w:rsidRPr="00CA7C99">
        <w:rPr>
          <w:lang w:val="ru-RU"/>
        </w:rPr>
        <w:t>прям</w:t>
      </w:r>
      <w:r w:rsidR="00800819">
        <w:rPr>
          <w:lang w:val="ru-RU"/>
        </w:rPr>
        <w:t>ым</w:t>
      </w:r>
      <w:r w:rsidRPr="00CA7C99">
        <w:rPr>
          <w:lang w:val="ru-RU"/>
        </w:rPr>
        <w:t xml:space="preserve"> нарушение</w:t>
      </w:r>
      <w:r w:rsidR="00800819">
        <w:rPr>
          <w:lang w:val="ru-RU"/>
        </w:rPr>
        <w:t>м</w:t>
      </w:r>
      <w:r w:rsidRPr="00CA7C99">
        <w:rPr>
          <w:lang w:val="ru-RU"/>
        </w:rPr>
        <w:t xml:space="preserve"> п. </w:t>
      </w:r>
      <w:r w:rsidRPr="001F50BA">
        <w:rPr>
          <w:b/>
          <w:bCs/>
          <w:lang w:val="ru-RU"/>
        </w:rPr>
        <w:t>15.1</w:t>
      </w:r>
      <w:r w:rsidRPr="00CA7C99">
        <w:rPr>
          <w:lang w:val="ru-RU"/>
        </w:rPr>
        <w:t xml:space="preserve"> РР", относится к конкретному случаю, особенно с учетом других элементов, изложенных в заключении Комитета. Кроме того, поскольку помехи не были случайными и возникали неоднократно в определенные временные интервалы, они, по-видимому, были преднамеренными. Она по-прежнему считает, что в ходе кампании </w:t>
      </w:r>
      <w:r w:rsidR="001850C1">
        <w:rPr>
          <w:lang w:val="ru-RU"/>
        </w:rPr>
        <w:t xml:space="preserve">по </w:t>
      </w:r>
      <w:r w:rsidR="001850C1" w:rsidRPr="00CA3AAB">
        <w:rPr>
          <w:lang w:val="ru-RU"/>
        </w:rPr>
        <w:t>международно</w:t>
      </w:r>
      <w:r w:rsidR="001850C1">
        <w:rPr>
          <w:lang w:val="ru-RU"/>
        </w:rPr>
        <w:t>му</w:t>
      </w:r>
      <w:r w:rsidR="001850C1" w:rsidRPr="00CA3AAB">
        <w:rPr>
          <w:lang w:val="ru-RU"/>
        </w:rPr>
        <w:t xml:space="preserve"> </w:t>
      </w:r>
      <w:r w:rsidR="001850C1">
        <w:rPr>
          <w:lang w:val="ru-RU"/>
        </w:rPr>
        <w:t>радиоконтролю</w:t>
      </w:r>
      <w:r w:rsidR="001850C1" w:rsidRPr="00C31960">
        <w:rPr>
          <w:sz w:val="24"/>
          <w:szCs w:val="22"/>
          <w:lang w:val="ru-RU"/>
        </w:rPr>
        <w:t xml:space="preserve"> </w:t>
      </w:r>
      <w:r w:rsidRPr="00CA7C99">
        <w:rPr>
          <w:lang w:val="ru-RU"/>
        </w:rPr>
        <w:t>было собрано достаточно информации. К сожалению, стороны не смогли провести собрание при содействии Бюро, и Комитету следует продолжать настоятельно рекомендовать им организовать такое мероприятие, четко указав, что целью собрания будет рассмотрение случаев вредных помех, а не координация. Проведение измерений напряженности поля не является практически осуществимым или особенно полезным и не должно использоваться администрацией Китая в качестве необходимого условия для продолжения обсуждений.</w:t>
      </w:r>
    </w:p>
    <w:p w14:paraId="124C1A85" w14:textId="394BE4F6" w:rsidR="00B63963" w:rsidRPr="00CA7C99" w:rsidRDefault="00B63963" w:rsidP="00755F19">
      <w:pPr>
        <w:jc w:val="both"/>
        <w:rPr>
          <w:lang w:val="ru-RU" w:eastAsia="zh-CN"/>
        </w:rPr>
      </w:pPr>
      <w:r w:rsidRPr="00CA7C99">
        <w:rPr>
          <w:lang w:val="ru-RU" w:eastAsia="zh-CN"/>
        </w:rPr>
        <w:t>6.1.16</w:t>
      </w:r>
      <w:r w:rsidRPr="00CA7C99">
        <w:rPr>
          <w:lang w:val="ru-RU"/>
        </w:rPr>
        <w:tab/>
      </w:r>
      <w:r w:rsidRPr="00CA7C99">
        <w:rPr>
          <w:b/>
          <w:bCs/>
          <w:lang w:val="ru-RU" w:eastAsia="zh-CN"/>
        </w:rPr>
        <w:t>Г-н Борхон</w:t>
      </w:r>
      <w:r w:rsidRPr="00CA7C99">
        <w:rPr>
          <w:lang w:val="ru-RU" w:eastAsia="zh-CN"/>
        </w:rPr>
        <w:t xml:space="preserve"> говорит, что очевидно, что источник вредных помех расположен на территории Китая и что они иногда совпадают с передачами ВВС. Поэтому к администрации Китая обращаются с просьбой оказать содействие в решении этого вопроса. Поскольку на собрании будут рассматриваться случаи вредных помех, его не следует называть "координационным собранием".</w:t>
      </w:r>
    </w:p>
    <w:p w14:paraId="0CA21166" w14:textId="77777777" w:rsidR="00B63963" w:rsidRPr="00CA7C99" w:rsidRDefault="00B63963" w:rsidP="00755F19">
      <w:pPr>
        <w:jc w:val="both"/>
        <w:rPr>
          <w:lang w:val="ru-RU" w:eastAsia="zh-CN"/>
        </w:rPr>
      </w:pPr>
      <w:r w:rsidRPr="00CA7C99">
        <w:rPr>
          <w:lang w:val="ru-RU" w:eastAsia="zh-CN"/>
        </w:rPr>
        <w:t>6.1.17</w:t>
      </w:r>
      <w:r w:rsidRPr="00CA7C99">
        <w:rPr>
          <w:lang w:val="ru-RU"/>
        </w:rPr>
        <w:tab/>
      </w:r>
      <w:r w:rsidRPr="00CA7C99">
        <w:rPr>
          <w:b/>
          <w:bCs/>
          <w:lang w:val="ru-RU" w:eastAsia="zh-CN"/>
        </w:rPr>
        <w:t>Г-н Аззуз</w:t>
      </w:r>
      <w:r w:rsidRPr="00CA7C99">
        <w:rPr>
          <w:lang w:val="ru-RU" w:eastAsia="zh-CN"/>
        </w:rPr>
        <w:t xml:space="preserve"> вновь указывает, что Комитету следует настоятельно рекомендовать администрациям обмениваться информацией, необходимой для разрешения случаев вредных помех.</w:t>
      </w:r>
    </w:p>
    <w:p w14:paraId="4082288F" w14:textId="245A3D3C" w:rsidR="00B63963" w:rsidRPr="00CA7C99" w:rsidRDefault="00B63963" w:rsidP="00755F19">
      <w:pPr>
        <w:jc w:val="both"/>
        <w:rPr>
          <w:lang w:val="ru-RU" w:eastAsia="zh-CN"/>
        </w:rPr>
      </w:pPr>
      <w:r w:rsidRPr="00CA7C99">
        <w:rPr>
          <w:lang w:val="ru-RU" w:eastAsia="zh-CN"/>
        </w:rPr>
        <w:t>6.1.18</w:t>
      </w:r>
      <w:r w:rsidRPr="00CA7C99">
        <w:rPr>
          <w:lang w:val="ru-RU"/>
        </w:rPr>
        <w:tab/>
      </w:r>
      <w:r w:rsidRPr="00CA7C99">
        <w:rPr>
          <w:lang w:val="ru-RU" w:eastAsia="zh-CN"/>
        </w:rPr>
        <w:t xml:space="preserve">Отвечая на вопрос </w:t>
      </w:r>
      <w:r w:rsidRPr="00CA7C99">
        <w:rPr>
          <w:b/>
          <w:bCs/>
          <w:lang w:val="ru-RU" w:eastAsia="zh-CN"/>
        </w:rPr>
        <w:t>Председателя</w:t>
      </w:r>
      <w:r w:rsidRPr="00CA7C99">
        <w:rPr>
          <w:lang w:val="ru-RU" w:eastAsia="zh-CN"/>
        </w:rPr>
        <w:t xml:space="preserve"> относительно вопроса, поднятого администрацией Китая в Документе RRB22-2/3 в отношении п. </w:t>
      </w:r>
      <w:r w:rsidRPr="001F50BA">
        <w:rPr>
          <w:b/>
          <w:bCs/>
          <w:lang w:val="ru-RU" w:eastAsia="zh-CN"/>
        </w:rPr>
        <w:t>15.34</w:t>
      </w:r>
      <w:r w:rsidRPr="00CA7C99">
        <w:rPr>
          <w:lang w:val="ru-RU" w:eastAsia="zh-CN"/>
        </w:rPr>
        <w:t xml:space="preserve"> РР, </w:t>
      </w:r>
      <w:r w:rsidRPr="00CA7C99">
        <w:rPr>
          <w:b/>
          <w:bCs/>
          <w:lang w:val="ru-RU" w:eastAsia="zh-CN"/>
        </w:rPr>
        <w:t>г-жа Бомье</w:t>
      </w:r>
      <w:r w:rsidRPr="00CA7C99">
        <w:rPr>
          <w:lang w:val="ru-RU" w:eastAsia="zh-CN"/>
        </w:rPr>
        <w:t xml:space="preserve"> говорит, что, поскольку некоторые затронутые станции находятся на территории администраций Омана и Сингапура, </w:t>
      </w:r>
      <w:r w:rsidR="004F6A8F">
        <w:rPr>
          <w:lang w:val="ru-RU" w:eastAsia="zh-CN"/>
        </w:rPr>
        <w:t>донесения</w:t>
      </w:r>
      <w:r w:rsidRPr="00CA7C99">
        <w:rPr>
          <w:lang w:val="ru-RU" w:eastAsia="zh-CN"/>
        </w:rPr>
        <w:t xml:space="preserve"> о вредных помехах должны быть представлены и этими администрациями. Однако такие </w:t>
      </w:r>
      <w:r w:rsidR="004F6A8F">
        <w:rPr>
          <w:lang w:val="ru-RU" w:eastAsia="zh-CN"/>
        </w:rPr>
        <w:t>донесения</w:t>
      </w:r>
      <w:r w:rsidRPr="00CA7C99">
        <w:rPr>
          <w:lang w:val="ru-RU" w:eastAsia="zh-CN"/>
        </w:rPr>
        <w:t xml:space="preserve"> не аннулируют случай; насколько она понимает, другие затронутые станции также находятся на территории, находящейся под юрисдикцией администрации Соединенного Королевства. Между администрациями существуют разногласия по поводу необходимости обмена информацией, и, исходя из информации, представленной Комитету на текущем собрании, она может понять, почему администрация Соединенного Королевства может не захотеть предоставить результаты измерений напряженности поля. В своем заключении Комитет должен дать рациональное и логическое объяснение того, как именно он пришел к своему решению, и не должен игнорировать ранее сделанные заключения. Соответственно, необходимо сделать ссылку на кампанию </w:t>
      </w:r>
      <w:r w:rsidR="001850C1">
        <w:rPr>
          <w:lang w:val="ru-RU"/>
        </w:rPr>
        <w:t xml:space="preserve">по </w:t>
      </w:r>
      <w:r w:rsidR="001850C1" w:rsidRPr="00CA3AAB">
        <w:rPr>
          <w:lang w:val="ru-RU"/>
        </w:rPr>
        <w:t>международно</w:t>
      </w:r>
      <w:r w:rsidR="001850C1">
        <w:rPr>
          <w:lang w:val="ru-RU"/>
        </w:rPr>
        <w:t>му</w:t>
      </w:r>
      <w:r w:rsidR="001850C1" w:rsidRPr="00CA3AAB">
        <w:rPr>
          <w:lang w:val="ru-RU"/>
        </w:rPr>
        <w:t xml:space="preserve"> </w:t>
      </w:r>
      <w:r w:rsidR="001850C1">
        <w:rPr>
          <w:lang w:val="ru-RU"/>
        </w:rPr>
        <w:t>радиоконтролю</w:t>
      </w:r>
      <w:r w:rsidRPr="00CA7C99">
        <w:rPr>
          <w:lang w:val="ru-RU" w:eastAsia="zh-CN"/>
        </w:rPr>
        <w:t xml:space="preserve">, которая подтвердила существование помех, исходящих с территории Китая. </w:t>
      </w:r>
      <w:r w:rsidRPr="00CA7C99">
        <w:rPr>
          <w:b/>
          <w:bCs/>
          <w:lang w:val="ru-RU" w:eastAsia="zh-CN"/>
        </w:rPr>
        <w:t>Г</w:t>
      </w:r>
      <w:r w:rsidR="001F50BA">
        <w:rPr>
          <w:b/>
          <w:bCs/>
          <w:lang w:val="ru-RU" w:eastAsia="zh-CN"/>
        </w:rPr>
        <w:noBreakHyphen/>
      </w:r>
      <w:r w:rsidRPr="00CA7C99">
        <w:rPr>
          <w:b/>
          <w:bCs/>
          <w:lang w:val="ru-RU" w:eastAsia="zh-CN"/>
        </w:rPr>
        <w:t>жа</w:t>
      </w:r>
      <w:r w:rsidR="001F50BA">
        <w:rPr>
          <w:b/>
          <w:bCs/>
          <w:lang w:val="ru-RU" w:eastAsia="zh-CN"/>
        </w:rPr>
        <w:t> </w:t>
      </w:r>
      <w:r w:rsidRPr="00CA7C99">
        <w:rPr>
          <w:b/>
          <w:bCs/>
          <w:lang w:val="ru-RU" w:eastAsia="zh-CN"/>
        </w:rPr>
        <w:t>Гасанова</w:t>
      </w:r>
      <w:r w:rsidRPr="00CA7C99">
        <w:rPr>
          <w:lang w:val="ru-RU" w:eastAsia="zh-CN"/>
        </w:rPr>
        <w:t xml:space="preserve"> выражает согласие с этим предложением.</w:t>
      </w:r>
    </w:p>
    <w:p w14:paraId="5C5AB9C2" w14:textId="5B601037" w:rsidR="00B63963" w:rsidRPr="00CA7C99" w:rsidRDefault="00B63963" w:rsidP="00755F19">
      <w:pPr>
        <w:jc w:val="both"/>
        <w:rPr>
          <w:lang w:val="ru-RU" w:eastAsia="zh-CN"/>
        </w:rPr>
      </w:pPr>
      <w:r w:rsidRPr="00CA7C99">
        <w:rPr>
          <w:lang w:val="ru-RU" w:eastAsia="zh-CN"/>
        </w:rPr>
        <w:t>6.1.19</w:t>
      </w:r>
      <w:r w:rsidRPr="00CA7C99">
        <w:rPr>
          <w:lang w:val="ru-RU"/>
        </w:rPr>
        <w:tab/>
      </w:r>
      <w:r w:rsidRPr="00CA7C99">
        <w:rPr>
          <w:lang w:val="ru-RU" w:eastAsia="zh-CN"/>
        </w:rPr>
        <w:t xml:space="preserve">Отвечая на просьбу </w:t>
      </w:r>
      <w:r w:rsidRPr="00CA7C99">
        <w:rPr>
          <w:b/>
          <w:bCs/>
          <w:lang w:val="ru-RU" w:eastAsia="zh-CN"/>
        </w:rPr>
        <w:t>г-жи Бомье</w:t>
      </w:r>
      <w:r w:rsidRPr="00CA7C99">
        <w:rPr>
          <w:lang w:val="ru-RU" w:eastAsia="zh-CN"/>
        </w:rPr>
        <w:t xml:space="preserve"> о разъяснении, </w:t>
      </w:r>
      <w:r w:rsidRPr="00CA7C99">
        <w:rPr>
          <w:b/>
          <w:bCs/>
          <w:lang w:val="ru-RU" w:eastAsia="zh-CN"/>
        </w:rPr>
        <w:t>г-н Васильев (руководитель TSD)</w:t>
      </w:r>
      <w:r w:rsidRPr="00CA7C99">
        <w:rPr>
          <w:lang w:val="ru-RU" w:eastAsia="zh-CN"/>
        </w:rPr>
        <w:t xml:space="preserve"> подтверждает, что в ходе кампании </w:t>
      </w:r>
      <w:r w:rsidR="001850C1">
        <w:rPr>
          <w:lang w:val="ru-RU"/>
        </w:rPr>
        <w:t xml:space="preserve">по </w:t>
      </w:r>
      <w:r w:rsidR="001850C1" w:rsidRPr="00CA3AAB">
        <w:rPr>
          <w:lang w:val="ru-RU"/>
        </w:rPr>
        <w:t>международно</w:t>
      </w:r>
      <w:r w:rsidR="001850C1">
        <w:rPr>
          <w:lang w:val="ru-RU"/>
        </w:rPr>
        <w:t>му</w:t>
      </w:r>
      <w:r w:rsidR="001850C1" w:rsidRPr="00CA3AAB">
        <w:rPr>
          <w:lang w:val="ru-RU"/>
        </w:rPr>
        <w:t xml:space="preserve"> </w:t>
      </w:r>
      <w:r w:rsidR="001850C1">
        <w:rPr>
          <w:lang w:val="ru-RU"/>
        </w:rPr>
        <w:t>радиоконтролю</w:t>
      </w:r>
      <w:r w:rsidR="001850C1" w:rsidRPr="00C31960">
        <w:rPr>
          <w:sz w:val="24"/>
          <w:szCs w:val="22"/>
          <w:lang w:val="ru-RU"/>
        </w:rPr>
        <w:t xml:space="preserve"> </w:t>
      </w:r>
      <w:r w:rsidRPr="00CA7C99">
        <w:rPr>
          <w:lang w:val="ru-RU" w:eastAsia="zh-CN"/>
        </w:rPr>
        <w:t>в мае</w:t>
      </w:r>
      <w:r w:rsidR="004F6A8F">
        <w:rPr>
          <w:lang w:val="ru-RU" w:eastAsia="zh-CN"/>
        </w:rPr>
        <w:t>–</w:t>
      </w:r>
      <w:r w:rsidRPr="00CA7C99">
        <w:rPr>
          <w:lang w:val="ru-RU" w:eastAsia="zh-CN"/>
        </w:rPr>
        <w:t xml:space="preserve">июне 2021 года было обнаружено и сообщено в Бюро только наличие </w:t>
      </w:r>
      <w:r w:rsidR="00EB6C6A">
        <w:rPr>
          <w:lang w:val="ru-RU" w:eastAsia="zh-CN"/>
        </w:rPr>
        <w:t xml:space="preserve">мешающего </w:t>
      </w:r>
      <w:r w:rsidRPr="00CA7C99">
        <w:rPr>
          <w:lang w:val="ru-RU" w:eastAsia="zh-CN"/>
        </w:rPr>
        <w:t>сигнала. Данные об уровнях напряженности поля или другая информация технического характера для определения уровня помех и того, могут ли они быть квалифицированы как вредные, не собирались.</w:t>
      </w:r>
    </w:p>
    <w:p w14:paraId="1F953014" w14:textId="77777777" w:rsidR="00B63963" w:rsidRPr="00CA7C99" w:rsidRDefault="00B63963" w:rsidP="00755F19">
      <w:pPr>
        <w:jc w:val="both"/>
        <w:rPr>
          <w:lang w:val="ru-RU"/>
        </w:rPr>
      </w:pPr>
      <w:r w:rsidRPr="00CA7C99">
        <w:rPr>
          <w:lang w:val="ru-RU"/>
        </w:rPr>
        <w:t>6.1.20</w:t>
      </w:r>
      <w:r w:rsidRPr="00CA7C99">
        <w:rPr>
          <w:lang w:val="ru-RU"/>
        </w:rPr>
        <w:tab/>
        <w:t xml:space="preserve">После неофициального обсуждения </w:t>
      </w:r>
      <w:r w:rsidRPr="00CA7C99">
        <w:rPr>
          <w:b/>
          <w:bCs/>
          <w:lang w:val="ru-RU"/>
        </w:rPr>
        <w:t>Председатель</w:t>
      </w:r>
      <w:r w:rsidRPr="00CA7C99">
        <w:rPr>
          <w:lang w:val="ru-RU"/>
        </w:rPr>
        <w:t xml:space="preserve"> предлагает Комитету сделать по данному вопросу следующее заключение:</w:t>
      </w:r>
    </w:p>
    <w:p w14:paraId="3962389F" w14:textId="77777777" w:rsidR="00B63963" w:rsidRPr="00CA7C99" w:rsidRDefault="00B63963" w:rsidP="00755F19">
      <w:pPr>
        <w:jc w:val="both"/>
        <w:rPr>
          <w:lang w:val="ru-RU"/>
        </w:rPr>
      </w:pPr>
      <w:r w:rsidRPr="00CA7C99">
        <w:rPr>
          <w:lang w:val="ru-RU"/>
        </w:rPr>
        <w:t>"В отношении Документа RRB22-3/3 Комитет рассмотрел представление администрации Китая, а также Документы RRB22-3/DELAYED/1 и RRB22</w:t>
      </w:r>
      <w:r w:rsidRPr="00CA7C99">
        <w:rPr>
          <w:lang w:val="ru-RU"/>
        </w:rPr>
        <w:noBreakHyphen/>
        <w:t>3/DELAYED/2 для информации. Комитет отметил, что:</w:t>
      </w:r>
    </w:p>
    <w:p w14:paraId="0822FEF0" w14:textId="77777777" w:rsidR="00B63963" w:rsidRPr="00CA7C99" w:rsidRDefault="00B63963" w:rsidP="00755F19">
      <w:pPr>
        <w:pStyle w:val="enumlev1"/>
        <w:jc w:val="both"/>
        <w:rPr>
          <w:lang w:val="ru-RU"/>
        </w:rPr>
      </w:pPr>
      <w:r w:rsidRPr="00CA7C99">
        <w:rPr>
          <w:lang w:val="ru-RU"/>
        </w:rPr>
        <w:t>•</w:t>
      </w:r>
      <w:r w:rsidRPr="00CA7C99">
        <w:rPr>
          <w:lang w:val="ru-RU"/>
        </w:rPr>
        <w:tab/>
        <w:t>Бюро снова безуспешно пыталось созвать двустороннее собрание администраций Китая и Соединенного Королевства;</w:t>
      </w:r>
    </w:p>
    <w:p w14:paraId="419AE221" w14:textId="77777777" w:rsidR="00B63963" w:rsidRPr="00CA7C99" w:rsidRDefault="00B63963" w:rsidP="00755F19">
      <w:pPr>
        <w:pStyle w:val="enumlev1"/>
        <w:jc w:val="both"/>
        <w:rPr>
          <w:lang w:val="ru-RU"/>
        </w:rPr>
      </w:pPr>
      <w:r w:rsidRPr="00CA7C99">
        <w:rPr>
          <w:lang w:val="ru-RU"/>
        </w:rPr>
        <w:t>•</w:t>
      </w:r>
      <w:r w:rsidRPr="00CA7C99">
        <w:rPr>
          <w:lang w:val="ru-RU"/>
        </w:rPr>
        <w:tab/>
        <w:t>единственной целью собрания было бы решение проблемы вредных помех, причиняемых передачам радиовещания в диапазоне ВЧ Соединенного Королевства и его радиовещательной организации;</w:t>
      </w:r>
    </w:p>
    <w:p w14:paraId="6DE1D484" w14:textId="0F0AD82F" w:rsidR="00B63963" w:rsidRPr="00CA7C99" w:rsidRDefault="00B63963" w:rsidP="00755F19">
      <w:pPr>
        <w:pStyle w:val="enumlev1"/>
        <w:jc w:val="both"/>
        <w:rPr>
          <w:lang w:val="ru-RU"/>
        </w:rPr>
      </w:pPr>
      <w:r w:rsidRPr="00CA7C99">
        <w:rPr>
          <w:lang w:val="ru-RU"/>
        </w:rPr>
        <w:t>•</w:t>
      </w:r>
      <w:r w:rsidRPr="00CA7C99">
        <w:rPr>
          <w:lang w:val="ru-RU"/>
        </w:rPr>
        <w:tab/>
        <w:t xml:space="preserve">новых </w:t>
      </w:r>
      <w:r w:rsidR="004F6A8F">
        <w:rPr>
          <w:lang w:val="ru-RU"/>
        </w:rPr>
        <w:t>донесений</w:t>
      </w:r>
      <w:r w:rsidRPr="00CA7C99">
        <w:rPr>
          <w:lang w:val="ru-RU"/>
        </w:rPr>
        <w:t xml:space="preserve"> о вредных помехах в Бюро после 90-го собрания Комитета не поступало;</w:t>
      </w:r>
    </w:p>
    <w:p w14:paraId="0BA2C591" w14:textId="51B936CE" w:rsidR="00B63963" w:rsidRPr="00CA7C99" w:rsidRDefault="00B63963" w:rsidP="00755F19">
      <w:pPr>
        <w:pStyle w:val="enumlev1"/>
        <w:jc w:val="both"/>
        <w:rPr>
          <w:lang w:val="ru-RU"/>
        </w:rPr>
      </w:pPr>
      <w:r w:rsidRPr="00CA7C99">
        <w:rPr>
          <w:lang w:val="ru-RU"/>
        </w:rPr>
        <w:t>•</w:t>
      </w:r>
      <w:r w:rsidRPr="00CA7C99">
        <w:rPr>
          <w:lang w:val="ru-RU"/>
        </w:rPr>
        <w:tab/>
        <w:t xml:space="preserve">в ходе кампании </w:t>
      </w:r>
      <w:r w:rsidR="001850C1">
        <w:rPr>
          <w:lang w:val="ru-RU"/>
        </w:rPr>
        <w:t xml:space="preserve">по </w:t>
      </w:r>
      <w:r w:rsidR="001850C1" w:rsidRPr="00CA3AAB">
        <w:rPr>
          <w:lang w:val="ru-RU"/>
        </w:rPr>
        <w:t>международно</w:t>
      </w:r>
      <w:r w:rsidR="001850C1">
        <w:rPr>
          <w:lang w:val="ru-RU"/>
        </w:rPr>
        <w:t>му</w:t>
      </w:r>
      <w:r w:rsidR="001850C1" w:rsidRPr="00CA3AAB">
        <w:rPr>
          <w:lang w:val="ru-RU"/>
        </w:rPr>
        <w:t xml:space="preserve"> </w:t>
      </w:r>
      <w:r w:rsidR="001850C1">
        <w:rPr>
          <w:lang w:val="ru-RU"/>
        </w:rPr>
        <w:t>радиоконтролю</w:t>
      </w:r>
      <w:r w:rsidR="001850C1" w:rsidRPr="00C31960">
        <w:rPr>
          <w:sz w:val="24"/>
          <w:szCs w:val="22"/>
          <w:lang w:val="ru-RU"/>
        </w:rPr>
        <w:t xml:space="preserve"> </w:t>
      </w:r>
      <w:r w:rsidRPr="00CA7C99">
        <w:rPr>
          <w:lang w:val="ru-RU"/>
        </w:rPr>
        <w:t>было собрано достаточно информации для подтверждения наличия помех, источник которых находится на территории Китая;</w:t>
      </w:r>
    </w:p>
    <w:p w14:paraId="7E81F7A8" w14:textId="5CFF1277" w:rsidR="00B63963" w:rsidRPr="00CA7C99" w:rsidRDefault="00B63963" w:rsidP="00755F19">
      <w:pPr>
        <w:pStyle w:val="enumlev1"/>
        <w:jc w:val="both"/>
        <w:rPr>
          <w:lang w:val="ru-RU"/>
        </w:rPr>
      </w:pPr>
      <w:r w:rsidRPr="00CA7C99">
        <w:rPr>
          <w:lang w:val="ru-RU"/>
        </w:rPr>
        <w:t>•</w:t>
      </w:r>
      <w:r w:rsidRPr="00CA7C99">
        <w:rPr>
          <w:lang w:val="ru-RU"/>
        </w:rPr>
        <w:tab/>
        <w:t xml:space="preserve">в ходе кампании </w:t>
      </w:r>
      <w:r w:rsidR="001850C1">
        <w:rPr>
          <w:lang w:val="ru-RU"/>
        </w:rPr>
        <w:t xml:space="preserve">по </w:t>
      </w:r>
      <w:r w:rsidR="001850C1" w:rsidRPr="00CA3AAB">
        <w:rPr>
          <w:lang w:val="ru-RU"/>
        </w:rPr>
        <w:t>международно</w:t>
      </w:r>
      <w:r w:rsidR="001850C1">
        <w:rPr>
          <w:lang w:val="ru-RU"/>
        </w:rPr>
        <w:t>му</w:t>
      </w:r>
      <w:r w:rsidR="001850C1" w:rsidRPr="00CA3AAB">
        <w:rPr>
          <w:lang w:val="ru-RU"/>
        </w:rPr>
        <w:t xml:space="preserve"> </w:t>
      </w:r>
      <w:r w:rsidR="001850C1">
        <w:rPr>
          <w:lang w:val="ru-RU"/>
        </w:rPr>
        <w:t>радиоконтролю</w:t>
      </w:r>
      <w:r w:rsidR="001850C1" w:rsidRPr="00C31960">
        <w:rPr>
          <w:sz w:val="24"/>
          <w:szCs w:val="22"/>
          <w:lang w:val="ru-RU"/>
        </w:rPr>
        <w:t xml:space="preserve"> </w:t>
      </w:r>
      <w:r w:rsidRPr="00CA7C99">
        <w:rPr>
          <w:lang w:val="ru-RU"/>
        </w:rPr>
        <w:t xml:space="preserve">были обнаружены повторяющиеся помехи (перекрывающиеся со слотами передачи сигналов радиовещательной организации </w:t>
      </w:r>
      <w:r w:rsidRPr="00CA7C99">
        <w:rPr>
          <w:lang w:val="ru-RU"/>
        </w:rPr>
        <w:lastRenderedPageBreak/>
        <w:t>Соединенного Королевства/BBC), а характеристики помеховых сигналов указывают на то, что они исходят не от естественных источников и не соответствуют характеристикам сигналов радиовещания;</w:t>
      </w:r>
    </w:p>
    <w:p w14:paraId="5B06D9C5" w14:textId="761D3AD1" w:rsidR="00B63963" w:rsidRPr="00CA7C99" w:rsidRDefault="00B63963" w:rsidP="00755F19">
      <w:pPr>
        <w:pStyle w:val="enumlev1"/>
        <w:jc w:val="both"/>
        <w:rPr>
          <w:lang w:val="ru-RU"/>
        </w:rPr>
      </w:pPr>
      <w:r w:rsidRPr="00CA7C99">
        <w:rPr>
          <w:lang w:val="ru-RU"/>
        </w:rPr>
        <w:t>•</w:t>
      </w:r>
      <w:r w:rsidRPr="00CA7C99">
        <w:rPr>
          <w:lang w:val="ru-RU"/>
        </w:rPr>
        <w:tab/>
        <w:t xml:space="preserve">наличие на территории Китая станций, которые производили ненужные передачи, создающие такие помехи, во время кампании </w:t>
      </w:r>
      <w:r w:rsidR="001850C1">
        <w:rPr>
          <w:lang w:val="ru-RU"/>
        </w:rPr>
        <w:t xml:space="preserve">по </w:t>
      </w:r>
      <w:r w:rsidR="001850C1" w:rsidRPr="00CA3AAB">
        <w:rPr>
          <w:lang w:val="ru-RU"/>
        </w:rPr>
        <w:t>международно</w:t>
      </w:r>
      <w:r w:rsidR="001850C1">
        <w:rPr>
          <w:lang w:val="ru-RU"/>
        </w:rPr>
        <w:t>му</w:t>
      </w:r>
      <w:r w:rsidR="001850C1" w:rsidRPr="00CA3AAB">
        <w:rPr>
          <w:lang w:val="ru-RU"/>
        </w:rPr>
        <w:t xml:space="preserve"> </w:t>
      </w:r>
      <w:r w:rsidR="001850C1">
        <w:rPr>
          <w:lang w:val="ru-RU"/>
        </w:rPr>
        <w:t>радиоконтролю</w:t>
      </w:r>
      <w:r w:rsidRPr="00CA7C99">
        <w:rPr>
          <w:lang w:val="ru-RU"/>
        </w:rPr>
        <w:t>, прямо противоречит п.</w:t>
      </w:r>
      <w:r w:rsidR="001F50BA">
        <w:rPr>
          <w:lang w:val="ru-RU"/>
        </w:rPr>
        <w:t> </w:t>
      </w:r>
      <w:r w:rsidRPr="001F50BA">
        <w:rPr>
          <w:b/>
          <w:bCs/>
          <w:lang w:val="ru-RU"/>
        </w:rPr>
        <w:t>15.1</w:t>
      </w:r>
      <w:r w:rsidRPr="00CA7C99">
        <w:rPr>
          <w:lang w:val="ru-RU"/>
        </w:rPr>
        <w:t xml:space="preserve"> РР;</w:t>
      </w:r>
    </w:p>
    <w:p w14:paraId="30DD5094" w14:textId="77777777" w:rsidR="00B63963" w:rsidRPr="00CA7C99" w:rsidRDefault="00B63963" w:rsidP="00755F19">
      <w:pPr>
        <w:pStyle w:val="enumlev1"/>
        <w:jc w:val="both"/>
        <w:rPr>
          <w:lang w:val="ru-RU"/>
        </w:rPr>
      </w:pPr>
      <w:r w:rsidRPr="00CA7C99">
        <w:rPr>
          <w:lang w:val="ru-RU"/>
        </w:rPr>
        <w:t>•</w:t>
      </w:r>
      <w:r w:rsidRPr="00CA7C99">
        <w:rPr>
          <w:lang w:val="ru-RU"/>
        </w:rPr>
        <w:tab/>
        <w:t>администрация Китая выразила готовность сотрудничать с администрацией Соединенного Королевства для урегулирования случаев вредных помех;</w:t>
      </w:r>
    </w:p>
    <w:p w14:paraId="35691AD4" w14:textId="77777777" w:rsidR="00B63963" w:rsidRPr="00CA7C99" w:rsidRDefault="00B63963" w:rsidP="00755F19">
      <w:pPr>
        <w:pStyle w:val="enumlev1"/>
        <w:jc w:val="both"/>
        <w:rPr>
          <w:lang w:val="ru-RU"/>
        </w:rPr>
      </w:pPr>
      <w:r w:rsidRPr="00CA7C99">
        <w:rPr>
          <w:lang w:val="ru-RU"/>
        </w:rPr>
        <w:t>•</w:t>
      </w:r>
      <w:r w:rsidRPr="00CA7C99">
        <w:rPr>
          <w:lang w:val="ru-RU"/>
        </w:rPr>
        <w:tab/>
        <w:t>измерение напряженности поля невозможно, так как это вызывает технические трудности, а результаты непостоянны;</w:t>
      </w:r>
    </w:p>
    <w:p w14:paraId="1C37016C" w14:textId="77777777" w:rsidR="00B63963" w:rsidRPr="00CA7C99" w:rsidRDefault="00B63963" w:rsidP="00755F19">
      <w:pPr>
        <w:pStyle w:val="enumlev1"/>
        <w:jc w:val="both"/>
        <w:rPr>
          <w:lang w:val="ru-RU"/>
        </w:rPr>
      </w:pPr>
      <w:r w:rsidRPr="00CA7C99">
        <w:rPr>
          <w:lang w:val="ru-RU"/>
        </w:rPr>
        <w:t>•</w:t>
      </w:r>
      <w:r w:rsidRPr="00CA7C99">
        <w:rPr>
          <w:lang w:val="ru-RU"/>
        </w:rPr>
        <w:tab/>
        <w:t>атмосферный волновод, упоминаемый в Документе RRB22-3/3, не признан и не задокументирован МСЭ как что-то, что оказывает возможное влияние на распространение сигналов в диапазонах ВЧ;</w:t>
      </w:r>
    </w:p>
    <w:p w14:paraId="053E4DE0" w14:textId="77777777" w:rsidR="00B63963" w:rsidRPr="00CA7C99" w:rsidRDefault="00B63963" w:rsidP="00755F19">
      <w:pPr>
        <w:pStyle w:val="enumlev1"/>
        <w:jc w:val="both"/>
        <w:rPr>
          <w:lang w:val="ru-RU"/>
        </w:rPr>
      </w:pPr>
      <w:r w:rsidRPr="00CA7C99">
        <w:rPr>
          <w:lang w:val="ru-RU"/>
        </w:rPr>
        <w:t>•</w:t>
      </w:r>
      <w:r w:rsidRPr="00CA7C99">
        <w:rPr>
          <w:lang w:val="ru-RU"/>
        </w:rPr>
        <w:tab/>
        <w:t xml:space="preserve">в соответствии с п. </w:t>
      </w:r>
      <w:r w:rsidRPr="001F50BA">
        <w:rPr>
          <w:b/>
          <w:bCs/>
          <w:lang w:val="ru-RU"/>
        </w:rPr>
        <w:t>15.34</w:t>
      </w:r>
      <w:r w:rsidRPr="00CA7C99">
        <w:rPr>
          <w:lang w:val="ru-RU"/>
        </w:rPr>
        <w:t>, "определив источник и характеристики вредных помех, администрация, под юрисдикцией которой находится передающая станция, служба которой подвергается помехам, должна информировать администрацию, под юрисдикцией которой находится передающая станция, создающая помехи, предоставляя ей все полезные сведения для того, чтобы эта администрация могла принять все необходимые меры для устранения помех";</w:t>
      </w:r>
    </w:p>
    <w:p w14:paraId="423E4259" w14:textId="77777777" w:rsidR="00B63963" w:rsidRPr="00CA7C99" w:rsidRDefault="00B63963" w:rsidP="00755F19">
      <w:pPr>
        <w:pStyle w:val="enumlev1"/>
        <w:jc w:val="both"/>
        <w:rPr>
          <w:lang w:val="ru-RU"/>
        </w:rPr>
      </w:pPr>
      <w:r w:rsidRPr="00CA7C99">
        <w:rPr>
          <w:lang w:val="ru-RU"/>
        </w:rPr>
        <w:t>•</w:t>
      </w:r>
      <w:r w:rsidRPr="00CA7C99">
        <w:rPr>
          <w:lang w:val="ru-RU"/>
        </w:rPr>
        <w:tab/>
        <w:t xml:space="preserve">в соответствии с п. </w:t>
      </w:r>
      <w:r w:rsidRPr="001F50BA">
        <w:rPr>
          <w:b/>
          <w:bCs/>
          <w:lang w:val="ru-RU"/>
        </w:rPr>
        <w:t>15.41</w:t>
      </w:r>
      <w:r w:rsidRPr="00CA7C99">
        <w:rPr>
          <w:lang w:val="ru-RU"/>
        </w:rPr>
        <w:t xml:space="preserve"> РР "заинтересованной администрации" следует сообщить подробности о данном случае вредных помех в Бюро.</w:t>
      </w:r>
    </w:p>
    <w:p w14:paraId="69841E1B" w14:textId="77777777" w:rsidR="00B63963" w:rsidRPr="00CA7C99" w:rsidRDefault="00B63963" w:rsidP="00755F19">
      <w:pPr>
        <w:jc w:val="both"/>
        <w:rPr>
          <w:lang w:val="ru-RU"/>
        </w:rPr>
      </w:pPr>
      <w:r w:rsidRPr="00CA7C99">
        <w:rPr>
          <w:lang w:val="ru-RU"/>
        </w:rPr>
        <w:t>Комитет вновь настоятельно призвал администрацию Китая незамедлительно принять надлежащие меры для устранения всех вредных помех передачам на ВЧ, о которых сообщило Соединенное Королевство. Кроме того, Комитет настоятельно призвал обе администрации продолжать усилия в духе максимальной доброй воли и сотрудничества с целью урегулирования случаев вредных помех.</w:t>
      </w:r>
    </w:p>
    <w:p w14:paraId="0C83E07B" w14:textId="77777777" w:rsidR="00B63963" w:rsidRPr="00CA7C99" w:rsidRDefault="00B63963" w:rsidP="00755F19">
      <w:pPr>
        <w:jc w:val="both"/>
        <w:rPr>
          <w:lang w:val="ru-RU"/>
        </w:rPr>
      </w:pPr>
      <w:r w:rsidRPr="00CA7C99">
        <w:rPr>
          <w:lang w:val="ru-RU"/>
        </w:rPr>
        <w:t>Комитет поручил Бюро:</w:t>
      </w:r>
    </w:p>
    <w:p w14:paraId="3A478D06" w14:textId="77777777" w:rsidR="00B63963" w:rsidRPr="00CA7C99" w:rsidRDefault="00B63963" w:rsidP="00755F19">
      <w:pPr>
        <w:pStyle w:val="enumlev1"/>
        <w:jc w:val="both"/>
        <w:rPr>
          <w:lang w:val="ru-RU"/>
        </w:rPr>
      </w:pPr>
      <w:r w:rsidRPr="00CA7C99">
        <w:rPr>
          <w:lang w:val="ru-RU"/>
        </w:rPr>
        <w:t>•</w:t>
      </w:r>
      <w:r w:rsidRPr="00CA7C99">
        <w:rPr>
          <w:lang w:val="ru-RU"/>
        </w:rPr>
        <w:tab/>
        <w:t>продолжить усилия по созыву двустороннего собрания с участием администраций Китая и Соединенного Королевства для содействия обсуждениям и урегулирования случаев вредных помех;</w:t>
      </w:r>
    </w:p>
    <w:p w14:paraId="65F9FDD0" w14:textId="77777777" w:rsidR="00B63963" w:rsidRPr="00CA7C99" w:rsidRDefault="00B63963" w:rsidP="00755F19">
      <w:pPr>
        <w:pStyle w:val="enumlev1"/>
        <w:jc w:val="both"/>
        <w:rPr>
          <w:lang w:val="ru-RU"/>
        </w:rPr>
      </w:pPr>
      <w:r w:rsidRPr="00CA7C99">
        <w:rPr>
          <w:lang w:val="ru-RU"/>
        </w:rPr>
        <w:t>•</w:t>
      </w:r>
      <w:r w:rsidRPr="00CA7C99">
        <w:rPr>
          <w:lang w:val="ru-RU"/>
        </w:rPr>
        <w:tab/>
        <w:t>продолжить оказывать поддержку обеим администрациям;</w:t>
      </w:r>
    </w:p>
    <w:p w14:paraId="428AFE36" w14:textId="77777777" w:rsidR="00B63963" w:rsidRPr="00CA7C99" w:rsidRDefault="00B63963" w:rsidP="00755F19">
      <w:pPr>
        <w:pStyle w:val="enumlev1"/>
        <w:jc w:val="both"/>
        <w:rPr>
          <w:lang w:val="ru-RU"/>
        </w:rPr>
      </w:pPr>
      <w:r w:rsidRPr="00CA7C99">
        <w:rPr>
          <w:lang w:val="ru-RU"/>
        </w:rPr>
        <w:t>•</w:t>
      </w:r>
      <w:r w:rsidRPr="00CA7C99">
        <w:rPr>
          <w:lang w:val="ru-RU"/>
        </w:rPr>
        <w:tab/>
        <w:t>представить отчет обо всех достигнутых результатах 92</w:t>
      </w:r>
      <w:r w:rsidRPr="00CA7C99">
        <w:rPr>
          <w:lang w:val="ru-RU"/>
        </w:rPr>
        <w:noBreakHyphen/>
        <w:t>му собранию Комитета."</w:t>
      </w:r>
    </w:p>
    <w:p w14:paraId="69473BCD" w14:textId="0DBA0CD7" w:rsidR="00B63963" w:rsidRPr="00CA7C99" w:rsidRDefault="00B63963" w:rsidP="00755F19">
      <w:pPr>
        <w:jc w:val="both"/>
        <w:rPr>
          <w:lang w:val="ru-RU"/>
        </w:rPr>
      </w:pPr>
      <w:r w:rsidRPr="00CA7C99">
        <w:rPr>
          <w:lang w:val="ru-RU"/>
        </w:rPr>
        <w:t>6.1.21</w:t>
      </w:r>
      <w:r w:rsidRPr="00CA7C99">
        <w:rPr>
          <w:lang w:val="ru-RU"/>
        </w:rPr>
        <w:tab/>
      </w:r>
      <w:r w:rsidR="007269FE">
        <w:rPr>
          <w:lang w:val="ru-RU"/>
        </w:rPr>
        <w:t>Предложение</w:t>
      </w:r>
      <w:r w:rsidRPr="00CA7C99">
        <w:rPr>
          <w:lang w:val="ru-RU"/>
        </w:rPr>
        <w:t xml:space="preserve"> </w:t>
      </w:r>
      <w:r w:rsidRPr="00CA7C99">
        <w:rPr>
          <w:b/>
          <w:bCs/>
          <w:lang w:val="ru-RU"/>
        </w:rPr>
        <w:t>принимается</w:t>
      </w:r>
      <w:r w:rsidRPr="00CA7C99">
        <w:rPr>
          <w:lang w:val="ru-RU"/>
        </w:rPr>
        <w:t>.</w:t>
      </w:r>
    </w:p>
    <w:p w14:paraId="6CCE0DAC" w14:textId="77777777" w:rsidR="00B63963" w:rsidRPr="00CA7C99" w:rsidRDefault="00B63963" w:rsidP="00755F19">
      <w:pPr>
        <w:pStyle w:val="Heading1"/>
        <w:jc w:val="both"/>
        <w:rPr>
          <w:lang w:val="ru-RU"/>
        </w:rPr>
      </w:pPr>
      <w:r w:rsidRPr="00CA7C99">
        <w:rPr>
          <w:lang w:val="ru-RU"/>
        </w:rPr>
        <w:t>7</w:t>
      </w:r>
      <w:r w:rsidRPr="00CA7C99">
        <w:rPr>
          <w:lang w:val="ru-RU"/>
        </w:rPr>
        <w:tab/>
        <w:t>Координация спутниковых сетей ARABSAT и TURKSAT (Дополнительный документ 10 к Документу RRB22-3/5)</w:t>
      </w:r>
    </w:p>
    <w:p w14:paraId="37EF7665" w14:textId="551EEBB1" w:rsidR="00B63963" w:rsidRPr="001F50BA" w:rsidRDefault="00B63963" w:rsidP="00755F19">
      <w:pPr>
        <w:pStyle w:val="Headingb"/>
        <w:keepLines/>
        <w:ind w:left="794"/>
        <w:jc w:val="both"/>
        <w:rPr>
          <w:lang w:val="ru-RU"/>
        </w:rPr>
      </w:pPr>
      <w:r w:rsidRPr="00CA7C99">
        <w:rPr>
          <w:lang w:val="ru-RU"/>
        </w:rPr>
        <w:t>Представление администрации Турции в ответ на представление администрации Саудовской Аравии (Королевства), касающееся координации спутниковых сетей ARABSAT 5A и 6A в позиции 30,5° в. д. и спутниковой сети TURKSAT-5A в позиции 31° в. д. в диапазоне Ku (10,95–11,2 ГГц, 11,45–11,7 ГГц и 14,0–14,5 ГГц)</w:t>
      </w:r>
      <w:r w:rsidR="001F50BA">
        <w:rPr>
          <w:lang w:val="ru-RU"/>
        </w:rPr>
        <w:t xml:space="preserve"> </w:t>
      </w:r>
      <w:r w:rsidR="001F50BA" w:rsidRPr="001F50BA">
        <w:rPr>
          <w:lang w:val="ru-RU"/>
        </w:rPr>
        <w:t>(</w:t>
      </w:r>
      <w:r w:rsidR="001F50BA">
        <w:rPr>
          <w:lang w:val="ru-RU"/>
        </w:rPr>
        <w:t>Документ</w:t>
      </w:r>
      <w:r w:rsidR="001F50BA" w:rsidRPr="001F50BA">
        <w:rPr>
          <w:lang w:val="ru-RU"/>
        </w:rPr>
        <w:t xml:space="preserve"> </w:t>
      </w:r>
      <w:r w:rsidR="001F50BA" w:rsidRPr="001F50BA">
        <w:t>RRB</w:t>
      </w:r>
      <w:r w:rsidR="001F50BA" w:rsidRPr="001F50BA">
        <w:rPr>
          <w:lang w:val="ru-RU"/>
        </w:rPr>
        <w:t>22-3/2 (</w:t>
      </w:r>
      <w:r w:rsidR="001F50BA" w:rsidRPr="001F50BA">
        <w:t>RRB</w:t>
      </w:r>
      <w:r w:rsidR="001F50BA" w:rsidRPr="001F50BA">
        <w:rPr>
          <w:lang w:val="ru-RU"/>
        </w:rPr>
        <w:t>22-2/</w:t>
      </w:r>
      <w:r w:rsidR="001F50BA" w:rsidRPr="001F50BA">
        <w:t>DELAYED</w:t>
      </w:r>
      <w:r w:rsidR="001F50BA" w:rsidRPr="001F50BA">
        <w:rPr>
          <w:lang w:val="ru-RU"/>
        </w:rPr>
        <w:t>/1))</w:t>
      </w:r>
    </w:p>
    <w:p w14:paraId="789DE4B8" w14:textId="7651F1D4" w:rsidR="00B63963" w:rsidRPr="001F50BA" w:rsidRDefault="00B63963" w:rsidP="00755F19">
      <w:pPr>
        <w:pStyle w:val="Headingb"/>
        <w:keepLines/>
        <w:ind w:left="794"/>
        <w:jc w:val="both"/>
        <w:rPr>
          <w:lang w:val="ru-RU"/>
        </w:rPr>
      </w:pPr>
      <w:r w:rsidRPr="00CA7C99">
        <w:rPr>
          <w:lang w:val="ru-RU"/>
        </w:rPr>
        <w:t>Представление администрации Турции, касающееся вредных помех от спутниковых сетей ARABSAT в позиции 30,5° в. д. спутниковым сетям TURKSAT в позиции 31° в. д.</w:t>
      </w:r>
      <w:r w:rsidR="001F50BA">
        <w:rPr>
          <w:lang w:val="ru-RU"/>
        </w:rPr>
        <w:t xml:space="preserve"> </w:t>
      </w:r>
      <w:r w:rsidR="001F50BA" w:rsidRPr="001F50BA">
        <w:rPr>
          <w:lang w:val="ru-RU"/>
        </w:rPr>
        <w:t>(</w:t>
      </w:r>
      <w:r w:rsidR="001F50BA">
        <w:rPr>
          <w:lang w:val="ru-RU"/>
        </w:rPr>
        <w:t>Документ</w:t>
      </w:r>
      <w:r w:rsidR="001F50BA" w:rsidRPr="001F50BA">
        <w:rPr>
          <w:lang w:val="ru-RU"/>
        </w:rPr>
        <w:t xml:space="preserve"> </w:t>
      </w:r>
      <w:r w:rsidR="001F50BA" w:rsidRPr="001F50BA">
        <w:t>RRB</w:t>
      </w:r>
      <w:r w:rsidR="001F50BA" w:rsidRPr="001F50BA">
        <w:rPr>
          <w:lang w:val="ru-RU"/>
        </w:rPr>
        <w:t>22-3/13)</w:t>
      </w:r>
    </w:p>
    <w:p w14:paraId="5C5C537D" w14:textId="5CD89AFB" w:rsidR="00B63963" w:rsidRPr="001F50BA" w:rsidRDefault="00B63963" w:rsidP="00755F19">
      <w:pPr>
        <w:pStyle w:val="Headingb"/>
        <w:ind w:left="794"/>
        <w:jc w:val="both"/>
        <w:rPr>
          <w:lang w:val="ru-RU"/>
        </w:rPr>
      </w:pPr>
      <w:r w:rsidRPr="00CA7C99">
        <w:rPr>
          <w:lang w:val="ru-RU"/>
        </w:rPr>
        <w:t>Представление администрации Саудовской Аравии (Королевства), касающееся координации спутниковых сетей ARABSAT 5A и 6A в позиции 30,5° в. д. и спутниковых сетей TURKSAT 5A и ARABSAT в позиции 31° в. д. в диапазоне Ku</w:t>
      </w:r>
      <w:r w:rsidR="001F50BA">
        <w:rPr>
          <w:lang w:val="ru-RU"/>
        </w:rPr>
        <w:t xml:space="preserve"> </w:t>
      </w:r>
      <w:r w:rsidR="001F50BA" w:rsidRPr="001F50BA">
        <w:rPr>
          <w:lang w:val="ru-RU"/>
        </w:rPr>
        <w:t>(</w:t>
      </w:r>
      <w:r w:rsidR="001F50BA">
        <w:rPr>
          <w:lang w:val="ru-RU"/>
        </w:rPr>
        <w:t>Документ</w:t>
      </w:r>
      <w:r w:rsidR="001F50BA" w:rsidRPr="001F50BA">
        <w:t> RRB</w:t>
      </w:r>
      <w:r w:rsidR="001F50BA" w:rsidRPr="001F50BA">
        <w:rPr>
          <w:lang w:val="ru-RU"/>
        </w:rPr>
        <w:t>22</w:t>
      </w:r>
      <w:r w:rsidR="001F50BA">
        <w:rPr>
          <w:lang w:val="ru-RU"/>
        </w:rPr>
        <w:noBreakHyphen/>
      </w:r>
      <w:r w:rsidR="001F50BA" w:rsidRPr="001F50BA">
        <w:rPr>
          <w:lang w:val="ru-RU"/>
        </w:rPr>
        <w:t>3/14)</w:t>
      </w:r>
    </w:p>
    <w:p w14:paraId="5CFBCAEF" w14:textId="4D81CAB3" w:rsidR="00B63963" w:rsidRPr="00CA7C99" w:rsidRDefault="00B63963" w:rsidP="00755F19">
      <w:pPr>
        <w:jc w:val="both"/>
        <w:rPr>
          <w:lang w:val="ru-RU"/>
        </w:rPr>
      </w:pPr>
      <w:r w:rsidRPr="00CA7C99">
        <w:rPr>
          <w:lang w:val="ru-RU"/>
        </w:rPr>
        <w:t>7.1</w:t>
      </w:r>
      <w:r w:rsidRPr="00CA7C99">
        <w:rPr>
          <w:lang w:val="ru-RU"/>
        </w:rPr>
        <w:tab/>
      </w:r>
      <w:r w:rsidRPr="00CA7C99">
        <w:rPr>
          <w:b/>
          <w:bCs/>
          <w:lang w:val="ru-RU"/>
        </w:rPr>
        <w:t>Заместитель Председателя</w:t>
      </w:r>
      <w:r w:rsidRPr="00CA7C99">
        <w:rPr>
          <w:lang w:val="ru-RU"/>
        </w:rPr>
        <w:t xml:space="preserve"> предл</w:t>
      </w:r>
      <w:r w:rsidR="0017247E">
        <w:rPr>
          <w:lang w:val="ru-RU"/>
        </w:rPr>
        <w:t xml:space="preserve">агает </w:t>
      </w:r>
      <w:r w:rsidRPr="00CA7C99">
        <w:rPr>
          <w:lang w:val="ru-RU"/>
        </w:rPr>
        <w:t>Бюро представить документы.</w:t>
      </w:r>
    </w:p>
    <w:p w14:paraId="42A51B93" w14:textId="65D2DDA4" w:rsidR="00B63963" w:rsidRPr="00CA7C99" w:rsidRDefault="00B63963" w:rsidP="00755F19">
      <w:pPr>
        <w:jc w:val="both"/>
        <w:rPr>
          <w:lang w:val="ru-RU"/>
        </w:rPr>
      </w:pPr>
      <w:r w:rsidRPr="00CA7C99">
        <w:rPr>
          <w:lang w:val="ru-RU"/>
        </w:rPr>
        <w:lastRenderedPageBreak/>
        <w:t>7.2</w:t>
      </w:r>
      <w:r w:rsidRPr="00CA7C99">
        <w:rPr>
          <w:lang w:val="ru-RU"/>
        </w:rPr>
        <w:tab/>
      </w:r>
      <w:r w:rsidRPr="00CA7C99">
        <w:rPr>
          <w:b/>
          <w:bCs/>
          <w:lang w:val="ru-RU"/>
        </w:rPr>
        <w:t>Г-н Валле (руководитель SSD)</w:t>
      </w:r>
      <w:r w:rsidRPr="00CA7C99">
        <w:rPr>
          <w:lang w:val="ru-RU"/>
        </w:rPr>
        <w:t xml:space="preserve"> сообщает, что в Документе RRB22-3/2 (RRB22</w:t>
      </w:r>
      <w:r w:rsidR="009C0AC1">
        <w:rPr>
          <w:lang w:val="ru-RU"/>
        </w:rPr>
        <w:noBreakHyphen/>
      </w:r>
      <w:r w:rsidRPr="00CA7C99">
        <w:rPr>
          <w:lang w:val="ru-RU"/>
        </w:rPr>
        <w:t>2/DELAYED/1) содержатся мнения администрации Турции по Документу RRB22-2/14, который был представлен администрацией Саудовской Аравии в качестве заявляющей администрации Arabsat. Он предл</w:t>
      </w:r>
      <w:r w:rsidR="0017247E">
        <w:rPr>
          <w:lang w:val="ru-RU"/>
        </w:rPr>
        <w:t xml:space="preserve">агает </w:t>
      </w:r>
      <w:r w:rsidRPr="00CA7C99">
        <w:rPr>
          <w:lang w:val="ru-RU"/>
        </w:rPr>
        <w:t>Комитету просто принять этот документ к сведению, поскольку он был заменен представленным администрацией Турции к текущему собранию новым документом (Документ</w:t>
      </w:r>
      <w:r w:rsidR="009C0AC1">
        <w:rPr>
          <w:lang w:val="ru-RU"/>
        </w:rPr>
        <w:t> </w:t>
      </w:r>
      <w:r w:rsidRPr="00CA7C99">
        <w:rPr>
          <w:lang w:val="ru-RU"/>
        </w:rPr>
        <w:t>RRB22</w:t>
      </w:r>
      <w:r w:rsidR="009C0AC1">
        <w:rPr>
          <w:lang w:val="ru-RU"/>
        </w:rPr>
        <w:noBreakHyphen/>
      </w:r>
      <w:r w:rsidRPr="00CA7C99">
        <w:rPr>
          <w:lang w:val="ru-RU"/>
        </w:rPr>
        <w:t>3/13), в котором содержится информация о последних изменениях в процессе координации между двумя администрациями и подчеркивается, что решение по сегментированию частот, предложенное администрацией Саудовской Аравии, по-прежнему является неприемлемым. В</w:t>
      </w:r>
      <w:r w:rsidR="009C0AC1">
        <w:rPr>
          <w:lang w:val="ru-RU"/>
        </w:rPr>
        <w:t> </w:t>
      </w:r>
      <w:r w:rsidRPr="00CA7C99">
        <w:rPr>
          <w:lang w:val="ru-RU"/>
        </w:rPr>
        <w:t xml:space="preserve">документе также указано, что по результатам обсуждений на высоком уровне между двумя сторонами в октябре 2022 года было достигнуто принципиальное соглашение и в настоящее время прорабатываются подробности возможного </w:t>
      </w:r>
      <w:r w:rsidR="004042A9" w:rsidRPr="00CA7C99">
        <w:rPr>
          <w:lang w:val="ru-RU"/>
        </w:rPr>
        <w:t>координаци</w:t>
      </w:r>
      <w:r w:rsidR="004042A9">
        <w:rPr>
          <w:lang w:val="ru-RU"/>
        </w:rPr>
        <w:t xml:space="preserve">онного </w:t>
      </w:r>
      <w:r w:rsidRPr="00CA7C99">
        <w:rPr>
          <w:lang w:val="ru-RU"/>
        </w:rPr>
        <w:t xml:space="preserve">соглашения. Документ RRB22-3/14, представленный администрацией Саудовской Аравии от имени Arabsat, был получен в тот же день, что и Документ RRB22-3/13, и не является ответом на него; в нем также кратко излагаются события, связанные с </w:t>
      </w:r>
      <w:r w:rsidR="0017247E" w:rsidRPr="00CA7C99">
        <w:rPr>
          <w:lang w:val="ru-RU"/>
        </w:rPr>
        <w:t xml:space="preserve">деятельностью </w:t>
      </w:r>
      <w:r w:rsidR="0017247E">
        <w:rPr>
          <w:lang w:val="ru-RU"/>
        </w:rPr>
        <w:t xml:space="preserve">по </w:t>
      </w:r>
      <w:r w:rsidRPr="00CA7C99">
        <w:rPr>
          <w:lang w:val="ru-RU"/>
        </w:rPr>
        <w:t>координаци</w:t>
      </w:r>
      <w:r w:rsidR="0017247E">
        <w:rPr>
          <w:lang w:val="ru-RU"/>
        </w:rPr>
        <w:t>и</w:t>
      </w:r>
      <w:r w:rsidRPr="00CA7C99">
        <w:rPr>
          <w:lang w:val="ru-RU"/>
        </w:rPr>
        <w:t>.</w:t>
      </w:r>
    </w:p>
    <w:p w14:paraId="531FADB1" w14:textId="527011C0" w:rsidR="00B63963" w:rsidRPr="00CA7C99" w:rsidRDefault="00B63963" w:rsidP="00755F19">
      <w:pPr>
        <w:jc w:val="both"/>
        <w:rPr>
          <w:lang w:val="ru-RU"/>
        </w:rPr>
      </w:pPr>
      <w:r w:rsidRPr="00CA7C99">
        <w:rPr>
          <w:lang w:val="ru-RU"/>
        </w:rPr>
        <w:t>7.3</w:t>
      </w:r>
      <w:r w:rsidRPr="00CA7C99">
        <w:rPr>
          <w:lang w:val="ru-RU"/>
        </w:rPr>
        <w:tab/>
        <w:t>В Дополнительном документе 10 к Документу RRB22-3/5 Директор БР сообщ</w:t>
      </w:r>
      <w:r w:rsidR="0017247E">
        <w:rPr>
          <w:lang w:val="ru-RU"/>
        </w:rPr>
        <w:t>ает</w:t>
      </w:r>
      <w:r w:rsidRPr="00CA7C99">
        <w:rPr>
          <w:lang w:val="ru-RU"/>
        </w:rPr>
        <w:t>, что после 90</w:t>
      </w:r>
      <w:r w:rsidR="009C0AC1">
        <w:rPr>
          <w:lang w:val="ru-RU"/>
        </w:rPr>
        <w:noBreakHyphen/>
      </w:r>
      <w:r w:rsidRPr="00CA7C99">
        <w:rPr>
          <w:lang w:val="ru-RU"/>
        </w:rPr>
        <w:t xml:space="preserve">го собрания Комитета администрации провели онлайновые собрания при участии Бюро, с тем чтобы завершить подготовку краткого отчета о координационном собрании 24 и 25 мая 2022 года и продолжить обсуждение вопросов координации. Бюро также было проинформировано о том, что между руководством Arabsat и Turksat продолжаются обсуждения на высоком уровне. К сожалению, хотя эти обсуждения показали, что и Arabsat, и Turksat серьезно относятся к этому вопросу, по их результатам также были приостановлены подробные технические обсуждения, поскольку группы, занимающиеся аспектом частот, не могли продвигаться вперед или вести переговоры, пока продолжались эти обсуждения. По его мнению, данный случай вызывает серьезную обеспокоенность, и Комитету следует продолжать рекомендовать обеим сторонам продолжать обсуждения и </w:t>
      </w:r>
      <w:r w:rsidR="0017247E">
        <w:rPr>
          <w:lang w:val="ru-RU"/>
        </w:rPr>
        <w:t>выработать</w:t>
      </w:r>
      <w:r w:rsidRPr="00CA7C99">
        <w:rPr>
          <w:lang w:val="ru-RU"/>
        </w:rPr>
        <w:t xml:space="preserve"> решени</w:t>
      </w:r>
      <w:r w:rsidR="0017247E">
        <w:rPr>
          <w:lang w:val="ru-RU"/>
        </w:rPr>
        <w:t>е</w:t>
      </w:r>
      <w:r w:rsidRPr="00CA7C99">
        <w:rPr>
          <w:lang w:val="ru-RU"/>
        </w:rPr>
        <w:t>, учитывающе</w:t>
      </w:r>
      <w:r w:rsidR="0017247E">
        <w:rPr>
          <w:lang w:val="ru-RU"/>
        </w:rPr>
        <w:t>е</w:t>
      </w:r>
      <w:r w:rsidRPr="00CA7C99">
        <w:rPr>
          <w:lang w:val="ru-RU"/>
        </w:rPr>
        <w:t xml:space="preserve"> принципиальную договоренность, достигнутую в результате обсуждений на высоком уровне. Роль Бюро в будущем должна заключаться в отслеживании прогресса в реализации результатов обсуждений, поскольку любое решение, вероятно, будет связано с вопросами, выходящими за пределы мандата МСЭ.</w:t>
      </w:r>
    </w:p>
    <w:p w14:paraId="01575099" w14:textId="217D50A9" w:rsidR="00B63963" w:rsidRPr="00CA7C99" w:rsidRDefault="00B63963" w:rsidP="00755F19">
      <w:pPr>
        <w:jc w:val="both"/>
        <w:rPr>
          <w:lang w:val="ru-RU"/>
        </w:rPr>
      </w:pPr>
      <w:r w:rsidRPr="00CA7C99">
        <w:rPr>
          <w:lang w:val="ru-RU"/>
        </w:rPr>
        <w:t>7.4</w:t>
      </w:r>
      <w:r w:rsidRPr="00CA7C99">
        <w:rPr>
          <w:lang w:val="ru-RU"/>
        </w:rPr>
        <w:tab/>
      </w:r>
      <w:r w:rsidRPr="00CA7C99">
        <w:rPr>
          <w:b/>
          <w:bCs/>
          <w:lang w:val="ru-RU"/>
        </w:rPr>
        <w:t>Г-жа Гасанова</w:t>
      </w:r>
      <w:r w:rsidRPr="00CA7C99">
        <w:rPr>
          <w:lang w:val="ru-RU"/>
        </w:rPr>
        <w:t xml:space="preserve"> задает вопрос, получало ли Бюро в последнее время </w:t>
      </w:r>
      <w:r w:rsidR="0017247E">
        <w:rPr>
          <w:lang w:val="ru-RU"/>
        </w:rPr>
        <w:t>донесения</w:t>
      </w:r>
      <w:r w:rsidRPr="00CA7C99">
        <w:rPr>
          <w:lang w:val="ru-RU"/>
        </w:rPr>
        <w:t xml:space="preserve"> о помехах от какой-либо из администраций. </w:t>
      </w:r>
      <w:r w:rsidR="005C454A">
        <w:rPr>
          <w:lang w:val="ru-RU"/>
        </w:rPr>
        <w:t xml:space="preserve">Обе стороны прорабатывали детали возможного координационного </w:t>
      </w:r>
      <w:r w:rsidR="005C454A" w:rsidRPr="00CA7C99">
        <w:rPr>
          <w:lang w:val="ru-RU"/>
        </w:rPr>
        <w:t>соглашени</w:t>
      </w:r>
      <w:r w:rsidR="005C454A">
        <w:rPr>
          <w:lang w:val="ru-RU"/>
        </w:rPr>
        <w:t>я на высоком уровне</w:t>
      </w:r>
      <w:r w:rsidR="005C454A" w:rsidRPr="00EA7262">
        <w:rPr>
          <w:rFonts w:ascii="Arial" w:hAnsi="Arial" w:cs="Arial"/>
          <w:szCs w:val="24"/>
          <w:lang w:val="ru-RU"/>
        </w:rPr>
        <w:t xml:space="preserve">. </w:t>
      </w:r>
      <w:r w:rsidRPr="00CA7C99">
        <w:rPr>
          <w:lang w:val="ru-RU"/>
        </w:rPr>
        <w:t>Комитету пришлось ждать завершения переговоров. Как представляется, обе стороны прилагают усилия для проведения двусторонних мероприятий и снижения уровня вредных помех.</w:t>
      </w:r>
    </w:p>
    <w:p w14:paraId="0DBBA346" w14:textId="6578F67E" w:rsidR="00B63963" w:rsidRPr="00CA7C99" w:rsidRDefault="00B63963" w:rsidP="00755F19">
      <w:pPr>
        <w:jc w:val="both"/>
        <w:rPr>
          <w:lang w:val="ru-RU"/>
        </w:rPr>
      </w:pPr>
      <w:r w:rsidRPr="00CA7C99">
        <w:rPr>
          <w:lang w:val="ru-RU"/>
        </w:rPr>
        <w:t>7.5</w:t>
      </w:r>
      <w:r w:rsidRPr="00CA7C99">
        <w:rPr>
          <w:lang w:val="ru-RU"/>
        </w:rPr>
        <w:tab/>
      </w:r>
      <w:r w:rsidRPr="00CA7C99">
        <w:rPr>
          <w:b/>
          <w:bCs/>
          <w:lang w:val="ru-RU"/>
        </w:rPr>
        <w:t>Г-н Валле (руководитель SSD)</w:t>
      </w:r>
      <w:r w:rsidRPr="00CA7C99">
        <w:rPr>
          <w:lang w:val="ru-RU"/>
        </w:rPr>
        <w:t xml:space="preserve"> отвечает, что Бюро не получало </w:t>
      </w:r>
      <w:r w:rsidR="0017247E">
        <w:rPr>
          <w:lang w:val="ru-RU"/>
        </w:rPr>
        <w:t xml:space="preserve">донесений </w:t>
      </w:r>
      <w:r w:rsidRPr="00CA7C99">
        <w:rPr>
          <w:lang w:val="ru-RU"/>
        </w:rPr>
        <w:t xml:space="preserve">о помехах ни от одной из администраций. Тем не менее, помехи по-прежнему существуют, что является следствием отсутствия </w:t>
      </w:r>
      <w:r w:rsidR="004042A9">
        <w:rPr>
          <w:lang w:val="ru-RU"/>
        </w:rPr>
        <w:t xml:space="preserve">координационных </w:t>
      </w:r>
      <w:r w:rsidRPr="00CA7C99">
        <w:rPr>
          <w:lang w:val="ru-RU"/>
        </w:rPr>
        <w:t>соглашений. Обе администрации признают этот факт, но пока не достигли соглашения.</w:t>
      </w:r>
    </w:p>
    <w:p w14:paraId="727375EA" w14:textId="77777777" w:rsidR="00B63963" w:rsidRPr="00CA7C99" w:rsidRDefault="00B63963" w:rsidP="00755F19">
      <w:pPr>
        <w:jc w:val="both"/>
        <w:rPr>
          <w:lang w:val="ru-RU"/>
        </w:rPr>
      </w:pPr>
      <w:r w:rsidRPr="00CA7C99">
        <w:rPr>
          <w:lang w:val="ru-RU"/>
        </w:rPr>
        <w:t>7.6</w:t>
      </w:r>
      <w:r w:rsidRPr="00CA7C99">
        <w:rPr>
          <w:lang w:val="ru-RU"/>
        </w:rPr>
        <w:tab/>
      </w:r>
      <w:r w:rsidRPr="00CA7C99">
        <w:rPr>
          <w:b/>
          <w:bCs/>
          <w:lang w:val="ru-RU"/>
        </w:rPr>
        <w:t>Г-жа Бомье</w:t>
      </w:r>
      <w:r w:rsidRPr="00CA7C99">
        <w:rPr>
          <w:lang w:val="ru-RU"/>
        </w:rPr>
        <w:t xml:space="preserve"> ссылается на Документ RRB22-3/13 администрации Турции и спрашивает, не объясняется ли тот факт, что эксплуатационные испытания не проводились, нежеланием Arabsat заключить временное соглашение об эксплуатации.</w:t>
      </w:r>
    </w:p>
    <w:p w14:paraId="527F9445" w14:textId="77777777" w:rsidR="00B63963" w:rsidRPr="00CA7C99" w:rsidRDefault="00B63963" w:rsidP="00755F19">
      <w:pPr>
        <w:jc w:val="both"/>
        <w:rPr>
          <w:lang w:val="ru-RU"/>
        </w:rPr>
      </w:pPr>
      <w:r w:rsidRPr="00CA7C99">
        <w:rPr>
          <w:lang w:val="ru-RU"/>
        </w:rPr>
        <w:t>7.7</w:t>
      </w:r>
      <w:r w:rsidRPr="00CA7C99">
        <w:rPr>
          <w:lang w:val="ru-RU"/>
        </w:rPr>
        <w:tab/>
      </w:r>
      <w:r w:rsidRPr="00CA7C99">
        <w:rPr>
          <w:b/>
          <w:bCs/>
          <w:lang w:val="ru-RU"/>
        </w:rPr>
        <w:t>Г-н Валле (руководитель SSD)</w:t>
      </w:r>
      <w:r w:rsidRPr="00CA7C99">
        <w:rPr>
          <w:lang w:val="ru-RU"/>
        </w:rPr>
        <w:t xml:space="preserve"> отвечает утвердительно и добавляет, что при обсуждении эксплуатационных испытаний не удалось согласовать их объем. Turksat предложила ряд ретрансляторов, а Arabsat предложила провести испытания различных ретрансляторов, а затем группы вновь обсудят этот вопрос, но соглашение о порядке проведения испытаний достигнуто не было. Arabsat изначально предлагала сегментацию частот 50/50, тогда как Turksat последовательно отвергала это решение и вместо этого предлагала совместное использование ретрансляторов с ограничениями в географическом охвате во избежание помех; группы придерживались своих первоначальных предложений, не рассматривая компромиссное решение или третий путь.</w:t>
      </w:r>
    </w:p>
    <w:p w14:paraId="0367FFD9" w14:textId="31934AC2" w:rsidR="00B63963" w:rsidRPr="00CA7C99" w:rsidRDefault="00B63963" w:rsidP="00755F19">
      <w:pPr>
        <w:jc w:val="both"/>
        <w:rPr>
          <w:lang w:val="ru-RU"/>
        </w:rPr>
      </w:pPr>
      <w:r w:rsidRPr="00CA7C99">
        <w:rPr>
          <w:lang w:val="ru-RU"/>
        </w:rPr>
        <w:t>7.8</w:t>
      </w:r>
      <w:r w:rsidRPr="00CA7C99">
        <w:rPr>
          <w:lang w:val="ru-RU"/>
        </w:rPr>
        <w:tab/>
        <w:t>Он согла</w:t>
      </w:r>
      <w:r w:rsidR="00E267CF">
        <w:rPr>
          <w:lang w:val="ru-RU"/>
        </w:rPr>
        <w:t xml:space="preserve">шается </w:t>
      </w:r>
      <w:r w:rsidRPr="00CA7C99">
        <w:rPr>
          <w:lang w:val="ru-RU"/>
        </w:rPr>
        <w:t xml:space="preserve">с </w:t>
      </w:r>
      <w:r w:rsidRPr="00CA7C99">
        <w:rPr>
          <w:b/>
          <w:bCs/>
          <w:lang w:val="ru-RU"/>
        </w:rPr>
        <w:t>заместителем Председателя</w:t>
      </w:r>
      <w:r w:rsidRPr="00CA7C99">
        <w:rPr>
          <w:lang w:val="ru-RU"/>
        </w:rPr>
        <w:t xml:space="preserve">, что Комитету имеет смысл обратиться к обеим администрациям с просьбой принять временное решение до достижения окончательного результата, но не считает такой шаг осуществимым, поскольку он подразумевает согласие прекратить передачи определенных потребителей и, следовательно, поставит вопросы договорной ответственности: </w:t>
      </w:r>
      <w:r w:rsidRPr="00CA7C99">
        <w:rPr>
          <w:lang w:val="ru-RU"/>
        </w:rPr>
        <w:lastRenderedPageBreak/>
        <w:t>прекращение передач представляет собой нарушение договора. Текущая ситуация является нежелательной, но она зачастую предпочтительнее, чем прекращение контракта.</w:t>
      </w:r>
    </w:p>
    <w:p w14:paraId="47CEE712" w14:textId="195283D5" w:rsidR="00B63963" w:rsidRPr="00CA7C99" w:rsidRDefault="00B63963" w:rsidP="00755F19">
      <w:pPr>
        <w:jc w:val="both"/>
        <w:rPr>
          <w:lang w:val="ru-RU"/>
        </w:rPr>
      </w:pPr>
      <w:r w:rsidRPr="00CA7C99">
        <w:rPr>
          <w:lang w:val="ru-RU"/>
        </w:rPr>
        <w:t>7.9</w:t>
      </w:r>
      <w:r w:rsidRPr="00CA7C99">
        <w:rPr>
          <w:lang w:val="ru-RU"/>
        </w:rPr>
        <w:tab/>
      </w:r>
      <w:r w:rsidRPr="00CA7C99">
        <w:rPr>
          <w:b/>
          <w:bCs/>
          <w:lang w:val="ru-RU"/>
        </w:rPr>
        <w:t>Г-жа Бомье</w:t>
      </w:r>
      <w:r w:rsidRPr="00CA7C99">
        <w:rPr>
          <w:lang w:val="ru-RU"/>
        </w:rPr>
        <w:t xml:space="preserve"> выражает разочарование в связи с тем, что администрации еще не достигли временного соглашения </w:t>
      </w:r>
      <w:r w:rsidR="0017247E">
        <w:rPr>
          <w:lang w:val="ru-RU"/>
        </w:rPr>
        <w:t xml:space="preserve">для обеспечения </w:t>
      </w:r>
      <w:r w:rsidRPr="00CA7C99">
        <w:rPr>
          <w:lang w:val="ru-RU"/>
        </w:rPr>
        <w:t>свободной от помех работы обеих спутниковых систем, по всей видимости, по причинам делового характера. Тем не менее, отрадно отметить, что они признают необходимость проведения обсуждений на высоком уровне и достигли принципиального соглашения. Она согла</w:t>
      </w:r>
      <w:r w:rsidR="00E267CF">
        <w:rPr>
          <w:lang w:val="ru-RU"/>
        </w:rPr>
        <w:t>шается</w:t>
      </w:r>
      <w:r w:rsidRPr="00CA7C99">
        <w:rPr>
          <w:lang w:val="ru-RU"/>
        </w:rPr>
        <w:t xml:space="preserve"> с Бюро в том, что на данном этапе Комитету следует призвать администрации продолжать усилия по заключению </w:t>
      </w:r>
      <w:r w:rsidR="004042A9" w:rsidRPr="00CA7C99">
        <w:rPr>
          <w:lang w:val="ru-RU"/>
        </w:rPr>
        <w:t>координаци</w:t>
      </w:r>
      <w:r w:rsidR="004042A9">
        <w:rPr>
          <w:lang w:val="ru-RU"/>
        </w:rPr>
        <w:t>онного</w:t>
      </w:r>
      <w:r w:rsidR="004042A9" w:rsidRPr="00CA7C99">
        <w:rPr>
          <w:lang w:val="ru-RU"/>
        </w:rPr>
        <w:t xml:space="preserve"> </w:t>
      </w:r>
      <w:r w:rsidRPr="00CA7C99">
        <w:rPr>
          <w:lang w:val="ru-RU"/>
        </w:rPr>
        <w:t xml:space="preserve">соглашения и реализации принципиального соглашения; </w:t>
      </w:r>
      <w:r w:rsidR="004042A9">
        <w:rPr>
          <w:lang w:val="ru-RU"/>
        </w:rPr>
        <w:t>Комитету</w:t>
      </w:r>
      <w:r w:rsidRPr="00CA7C99">
        <w:rPr>
          <w:lang w:val="ru-RU"/>
        </w:rPr>
        <w:t xml:space="preserve"> также следует поручить Бюро следить за прогрессом и сохранять готовность оказать необходимую помощь для завершения работы над любым соглашением, которое будет следствием принципиального соглашения. Было бы непродуктивно и неконструктивно вносить дальнейшие предложения относительно сегментации частот; решение </w:t>
      </w:r>
      <w:r w:rsidR="004042A9">
        <w:rPr>
          <w:lang w:val="ru-RU"/>
        </w:rPr>
        <w:t xml:space="preserve">Комитета </w:t>
      </w:r>
      <w:r w:rsidRPr="00CA7C99">
        <w:rPr>
          <w:lang w:val="ru-RU"/>
        </w:rPr>
        <w:t>должно касаться технических решений только в общих чертах.</w:t>
      </w:r>
    </w:p>
    <w:p w14:paraId="67838311" w14:textId="188DB51A" w:rsidR="00B63963" w:rsidRPr="00CA7C99" w:rsidRDefault="00B63963" w:rsidP="00755F19">
      <w:pPr>
        <w:jc w:val="both"/>
        <w:rPr>
          <w:lang w:val="ru-RU"/>
        </w:rPr>
      </w:pPr>
      <w:r w:rsidRPr="00CA7C99">
        <w:rPr>
          <w:lang w:val="ru-RU"/>
        </w:rPr>
        <w:t>7.10</w:t>
      </w:r>
      <w:r w:rsidRPr="00CA7C99">
        <w:rPr>
          <w:lang w:val="ru-RU"/>
        </w:rPr>
        <w:tab/>
      </w:r>
      <w:r w:rsidRPr="00CA7C99">
        <w:rPr>
          <w:b/>
          <w:bCs/>
          <w:lang w:val="ru-RU"/>
        </w:rPr>
        <w:t>Г-н Анри</w:t>
      </w:r>
      <w:r w:rsidRPr="00CA7C99">
        <w:rPr>
          <w:lang w:val="ru-RU"/>
        </w:rPr>
        <w:t xml:space="preserve"> согла</w:t>
      </w:r>
      <w:r w:rsidR="00E267CF">
        <w:rPr>
          <w:lang w:val="ru-RU"/>
        </w:rPr>
        <w:t>шается</w:t>
      </w:r>
      <w:r w:rsidRPr="00CA7C99">
        <w:rPr>
          <w:lang w:val="ru-RU"/>
        </w:rPr>
        <w:t xml:space="preserve">, что Комитету не следует </w:t>
      </w:r>
      <w:r w:rsidR="00944120" w:rsidRPr="00944120">
        <w:rPr>
          <w:lang w:val="ru-RU"/>
        </w:rPr>
        <w:t>сосредот</w:t>
      </w:r>
      <w:r w:rsidR="0017237F">
        <w:rPr>
          <w:lang w:val="ru-RU"/>
        </w:rPr>
        <w:t>о</w:t>
      </w:r>
      <w:r w:rsidR="00944120" w:rsidRPr="00944120">
        <w:rPr>
          <w:lang w:val="ru-RU"/>
        </w:rPr>
        <w:t>чиваться на подробных вопросах помех</w:t>
      </w:r>
      <w:r w:rsidR="00944120">
        <w:rPr>
          <w:lang w:val="ru-RU"/>
        </w:rPr>
        <w:t>, хотя следует, т</w:t>
      </w:r>
      <w:r w:rsidRPr="00CA7C99">
        <w:rPr>
          <w:lang w:val="ru-RU"/>
        </w:rPr>
        <w:t xml:space="preserve">ем не менее, </w:t>
      </w:r>
      <w:r w:rsidR="00944120">
        <w:rPr>
          <w:lang w:val="ru-RU"/>
        </w:rPr>
        <w:t>осудить</w:t>
      </w:r>
      <w:r w:rsidRPr="00CA7C99">
        <w:rPr>
          <w:lang w:val="ru-RU"/>
        </w:rPr>
        <w:t xml:space="preserve"> неприемлемо</w:t>
      </w:r>
      <w:r w:rsidR="00944120">
        <w:rPr>
          <w:lang w:val="ru-RU"/>
        </w:rPr>
        <w:t>е</w:t>
      </w:r>
      <w:r w:rsidRPr="00CA7C99">
        <w:rPr>
          <w:lang w:val="ru-RU"/>
        </w:rPr>
        <w:t xml:space="preserve"> поведени</w:t>
      </w:r>
      <w:r w:rsidR="00944120">
        <w:rPr>
          <w:lang w:val="ru-RU"/>
        </w:rPr>
        <w:t xml:space="preserve">е, которое может рассматриваться как случай </w:t>
      </w:r>
      <w:r w:rsidR="00DB4B2E">
        <w:rPr>
          <w:lang w:val="ru-RU"/>
        </w:rPr>
        <w:t>намеренных вредных помех. Он напоминает</w:t>
      </w:r>
      <w:r w:rsidRPr="00CA7C99">
        <w:rPr>
          <w:lang w:val="ru-RU"/>
        </w:rPr>
        <w:t xml:space="preserve">, что общей целью </w:t>
      </w:r>
      <w:r w:rsidR="004042A9">
        <w:rPr>
          <w:lang w:val="ru-RU"/>
        </w:rPr>
        <w:t>Комитета</w:t>
      </w:r>
      <w:r w:rsidRPr="00CA7C99">
        <w:rPr>
          <w:lang w:val="ru-RU"/>
        </w:rPr>
        <w:t xml:space="preserve"> является содействие </w:t>
      </w:r>
      <w:r w:rsidR="00DB4B2E">
        <w:rPr>
          <w:lang w:val="ru-RU"/>
        </w:rPr>
        <w:t xml:space="preserve">справедливому </w:t>
      </w:r>
      <w:r w:rsidRPr="00CA7C99">
        <w:rPr>
          <w:lang w:val="ru-RU"/>
        </w:rPr>
        <w:t>выполнению Регламента радиосвязи</w:t>
      </w:r>
      <w:r w:rsidR="00DB4B2E">
        <w:rPr>
          <w:lang w:val="ru-RU"/>
        </w:rPr>
        <w:t xml:space="preserve"> </w:t>
      </w:r>
      <w:r w:rsidR="00DB4B2E" w:rsidRPr="00DB4B2E">
        <w:rPr>
          <w:lang w:val="ru-RU"/>
        </w:rPr>
        <w:t>всеми сторонами на основе доброй воли и взаимопомощи</w:t>
      </w:r>
      <w:r w:rsidRPr="00CA7C99">
        <w:rPr>
          <w:lang w:val="ru-RU"/>
        </w:rPr>
        <w:t>. Он с удовлетворением отме</w:t>
      </w:r>
      <w:r w:rsidR="004042A9">
        <w:rPr>
          <w:lang w:val="ru-RU"/>
        </w:rPr>
        <w:t>чает</w:t>
      </w:r>
      <w:r w:rsidRPr="00CA7C99">
        <w:rPr>
          <w:lang w:val="ru-RU"/>
        </w:rPr>
        <w:t xml:space="preserve">, что в результате обсуждений на высоком уровне было достигнуто принципиальное соглашение. Роль Бюро теперь заключается в том, чтобы продолжать оказывать поддержку обеим администрациям и следить за </w:t>
      </w:r>
      <w:r w:rsidR="00DB4B2E">
        <w:rPr>
          <w:lang w:val="ru-RU"/>
        </w:rPr>
        <w:t>деталями</w:t>
      </w:r>
      <w:r w:rsidRPr="00CA7C99">
        <w:rPr>
          <w:lang w:val="ru-RU"/>
        </w:rPr>
        <w:t xml:space="preserve">, разрабатываемыми в </w:t>
      </w:r>
      <w:r w:rsidR="00DB4B2E">
        <w:rPr>
          <w:lang w:val="ru-RU"/>
        </w:rPr>
        <w:t>результате</w:t>
      </w:r>
      <w:r w:rsidRPr="00CA7C99">
        <w:rPr>
          <w:lang w:val="ru-RU"/>
        </w:rPr>
        <w:t xml:space="preserve"> принципиального соглашения на высоком уровне. </w:t>
      </w:r>
      <w:r w:rsidR="00DB4B2E">
        <w:rPr>
          <w:lang w:val="ru-RU"/>
        </w:rPr>
        <w:t>На данном этапе</w:t>
      </w:r>
      <w:r w:rsidRPr="00CA7C99">
        <w:rPr>
          <w:lang w:val="ru-RU"/>
        </w:rPr>
        <w:t xml:space="preserve"> </w:t>
      </w:r>
      <w:r w:rsidR="004042A9">
        <w:rPr>
          <w:lang w:val="ru-RU"/>
        </w:rPr>
        <w:t>Комитет</w:t>
      </w:r>
      <w:r w:rsidR="00DB4B2E">
        <w:rPr>
          <w:lang w:val="ru-RU"/>
        </w:rPr>
        <w:t xml:space="preserve">у не требуется </w:t>
      </w:r>
      <w:r w:rsidRPr="00CA7C99">
        <w:rPr>
          <w:lang w:val="ru-RU"/>
        </w:rPr>
        <w:t xml:space="preserve">углубляться в подробные технические решения, но важно, чтобы администрации и операторы составили дорожную карту для </w:t>
      </w:r>
      <w:r w:rsidR="003E4DD0">
        <w:rPr>
          <w:lang w:val="ru-RU"/>
        </w:rPr>
        <w:t xml:space="preserve">продвижения </w:t>
      </w:r>
      <w:r w:rsidRPr="00CA7C99">
        <w:rPr>
          <w:lang w:val="ru-RU"/>
        </w:rPr>
        <w:t>на основе соглашения высокого уровня.</w:t>
      </w:r>
    </w:p>
    <w:p w14:paraId="3B4801BC" w14:textId="768B19BE" w:rsidR="00B63963" w:rsidRPr="00CA7C99" w:rsidRDefault="00B63963" w:rsidP="00755F19">
      <w:pPr>
        <w:jc w:val="both"/>
        <w:rPr>
          <w:lang w:val="ru-RU"/>
        </w:rPr>
      </w:pPr>
      <w:r w:rsidRPr="00CA7C99">
        <w:rPr>
          <w:lang w:val="ru-RU"/>
        </w:rPr>
        <w:t>7.11</w:t>
      </w:r>
      <w:r w:rsidRPr="00CA7C99">
        <w:rPr>
          <w:lang w:val="ru-RU"/>
        </w:rPr>
        <w:tab/>
      </w:r>
      <w:r w:rsidRPr="00CA7C99">
        <w:rPr>
          <w:b/>
          <w:bCs/>
          <w:lang w:val="ru-RU"/>
        </w:rPr>
        <w:t>Г-н Талиб</w:t>
      </w:r>
      <w:r w:rsidRPr="00CA7C99">
        <w:rPr>
          <w:lang w:val="ru-RU"/>
        </w:rPr>
        <w:t xml:space="preserve"> выражает осторожный оптимизм по поводу того, что принципиальное соглашение, достигнутое по результатам обсуждений на высоком уровне, послужит основой для координации. Пока администрации ведут переговоры и выражают добрую волю, они также должны рассмотреть технические решения. Он согла</w:t>
      </w:r>
      <w:r w:rsidR="00E267CF">
        <w:rPr>
          <w:lang w:val="ru-RU"/>
        </w:rPr>
        <w:t xml:space="preserve">шается </w:t>
      </w:r>
      <w:r w:rsidRPr="00CA7C99">
        <w:rPr>
          <w:lang w:val="ru-RU"/>
        </w:rPr>
        <w:t xml:space="preserve">с предыдущими ораторами в том, что рекомендации </w:t>
      </w:r>
      <w:r w:rsidR="003E4DD0">
        <w:rPr>
          <w:lang w:val="ru-RU"/>
        </w:rPr>
        <w:t>Комитета</w:t>
      </w:r>
      <w:r w:rsidRPr="00CA7C99">
        <w:rPr>
          <w:lang w:val="ru-RU"/>
        </w:rPr>
        <w:t xml:space="preserve"> в этом отношении должны по-прежнему носить общий характер в ожидании результатов ведущихся обсуждений. Комитет направил четкий сигнал на своем предыдущем собрании, когда он призвал администрации "</w:t>
      </w:r>
      <w:r w:rsidR="007F4DD7" w:rsidRPr="007F4DD7">
        <w:rPr>
          <w:lang w:val="ru-RU"/>
        </w:rPr>
        <w:t>обмениваться технической информацией и пытаться найти все возможные технические решения, включая, в том числе, разделение по поляризации, сегментирование полос частот и ограничения уровня мощности передачи</w:t>
      </w:r>
      <w:r w:rsidRPr="00CA7C99">
        <w:rPr>
          <w:lang w:val="ru-RU"/>
        </w:rPr>
        <w:t>".</w:t>
      </w:r>
    </w:p>
    <w:p w14:paraId="54776BFA" w14:textId="006BDCF8" w:rsidR="00B63963" w:rsidRPr="00CA7C99" w:rsidRDefault="00B63963" w:rsidP="00755F19">
      <w:pPr>
        <w:jc w:val="both"/>
        <w:rPr>
          <w:lang w:val="ru-RU"/>
        </w:rPr>
      </w:pPr>
      <w:r w:rsidRPr="00CA7C99">
        <w:rPr>
          <w:lang w:val="ru-RU"/>
        </w:rPr>
        <w:t>7.12</w:t>
      </w:r>
      <w:r w:rsidRPr="00CA7C99">
        <w:rPr>
          <w:lang w:val="ru-RU"/>
        </w:rPr>
        <w:tab/>
      </w:r>
      <w:r w:rsidRPr="00CA7C99">
        <w:rPr>
          <w:b/>
          <w:bCs/>
          <w:lang w:val="ru-RU"/>
        </w:rPr>
        <w:t>Г-н Хасимото</w:t>
      </w:r>
      <w:r w:rsidRPr="00CA7C99">
        <w:rPr>
          <w:lang w:val="ru-RU"/>
        </w:rPr>
        <w:t xml:space="preserve"> отмечает, что администрации в своих представлениях</w:t>
      </w:r>
      <w:r w:rsidR="00140ABC">
        <w:rPr>
          <w:lang w:val="ru-RU"/>
        </w:rPr>
        <w:t xml:space="preserve"> для данного </w:t>
      </w:r>
      <w:r w:rsidRPr="00CA7C99">
        <w:rPr>
          <w:lang w:val="ru-RU"/>
        </w:rPr>
        <w:t>собрани</w:t>
      </w:r>
      <w:r w:rsidR="00140ABC">
        <w:rPr>
          <w:lang w:val="ru-RU"/>
        </w:rPr>
        <w:t>я</w:t>
      </w:r>
      <w:r w:rsidRPr="00CA7C99">
        <w:rPr>
          <w:lang w:val="ru-RU"/>
        </w:rPr>
        <w:t xml:space="preserve"> сообщили о наличии медленного прогресса, и говорит, что Комитету следует призвать их к достижению временного соглашения, которое позволит обеспечить техническую эксплуатацию спутников при содействии Бюро.</w:t>
      </w:r>
    </w:p>
    <w:p w14:paraId="04763821" w14:textId="3D2C9022" w:rsidR="00B63963" w:rsidRPr="00CA7C99" w:rsidRDefault="00B63963" w:rsidP="00755F19">
      <w:pPr>
        <w:jc w:val="both"/>
        <w:rPr>
          <w:lang w:val="ru-RU"/>
        </w:rPr>
      </w:pPr>
      <w:r w:rsidRPr="00CA7C99">
        <w:rPr>
          <w:lang w:val="ru-RU"/>
        </w:rPr>
        <w:t>7.13</w:t>
      </w:r>
      <w:r w:rsidRPr="00CA7C99">
        <w:rPr>
          <w:lang w:val="ru-RU"/>
        </w:rPr>
        <w:tab/>
      </w:r>
      <w:r w:rsidRPr="00CA7C99">
        <w:rPr>
          <w:b/>
          <w:bCs/>
          <w:lang w:val="ru-RU"/>
        </w:rPr>
        <w:t>Г-н Борхон</w:t>
      </w:r>
      <w:r w:rsidRPr="00CA7C99">
        <w:rPr>
          <w:lang w:val="ru-RU"/>
        </w:rPr>
        <w:t xml:space="preserve"> говорит, что, хотя он и обеспокоен отсутствием прогресса, хорошей новостью можно считать ведение обсуждений на высоком уровне, что может разрешить принципиальные вопросы и установить сроки для технической работы. </w:t>
      </w:r>
      <w:r w:rsidR="003E4DD0">
        <w:rPr>
          <w:lang w:val="ru-RU"/>
        </w:rPr>
        <w:t>Комитет</w:t>
      </w:r>
      <w:r w:rsidRPr="00CA7C99">
        <w:rPr>
          <w:lang w:val="ru-RU"/>
        </w:rPr>
        <w:t xml:space="preserve"> не должен ссылаться на какой-либо конкретный вариант технического решения, а просто призвать администрации как можно скорее найти решение на высоком уровне. Бюро могло бы способствовать прогрессу в этом направлении, следя за процессом и содействуя ему, как оно поступало и ранее.</w:t>
      </w:r>
    </w:p>
    <w:p w14:paraId="46540974" w14:textId="649BCA16" w:rsidR="00B63963" w:rsidRPr="00CA7C99" w:rsidRDefault="00B63963" w:rsidP="00755F19">
      <w:pPr>
        <w:jc w:val="both"/>
        <w:rPr>
          <w:lang w:val="ru-RU"/>
        </w:rPr>
      </w:pPr>
      <w:r w:rsidRPr="00CA7C99">
        <w:rPr>
          <w:lang w:val="ru-RU"/>
        </w:rPr>
        <w:t>7.14</w:t>
      </w:r>
      <w:r w:rsidRPr="00CA7C99">
        <w:rPr>
          <w:lang w:val="ru-RU"/>
        </w:rPr>
        <w:tab/>
      </w:r>
      <w:r w:rsidRPr="00CA7C99">
        <w:rPr>
          <w:b/>
          <w:bCs/>
          <w:lang w:val="ru-RU"/>
        </w:rPr>
        <w:t>Г-жа Жеанти</w:t>
      </w:r>
      <w:r w:rsidRPr="00CA7C99">
        <w:rPr>
          <w:lang w:val="ru-RU"/>
        </w:rPr>
        <w:t xml:space="preserve"> полагает, что продолжение обсуждений – хорошая новость, но со временем они должны воплотиться в </w:t>
      </w:r>
      <w:r w:rsidR="004042A9" w:rsidRPr="00CA7C99">
        <w:rPr>
          <w:lang w:val="ru-RU"/>
        </w:rPr>
        <w:t>координаци</w:t>
      </w:r>
      <w:r w:rsidR="004042A9">
        <w:rPr>
          <w:lang w:val="ru-RU"/>
        </w:rPr>
        <w:t>онные с</w:t>
      </w:r>
      <w:r w:rsidRPr="00CA7C99">
        <w:rPr>
          <w:lang w:val="ru-RU"/>
        </w:rPr>
        <w:t xml:space="preserve">оглашения. </w:t>
      </w:r>
      <w:r w:rsidR="003E4DD0">
        <w:rPr>
          <w:lang w:val="ru-RU"/>
        </w:rPr>
        <w:t>Комитету</w:t>
      </w:r>
      <w:r w:rsidRPr="00CA7C99">
        <w:rPr>
          <w:lang w:val="ru-RU"/>
        </w:rPr>
        <w:t xml:space="preserve"> следует переформулировать решение, принятое им на 90-м собрании, и поручить Бюро следить за ходом обсуждений и оказывать помощь по мере необходимости. Комитету следует принять стратегию выжидания и, тем не менее, продолжать оказывать определенное давление на соответствующие администрации.</w:t>
      </w:r>
    </w:p>
    <w:p w14:paraId="20FB7B36" w14:textId="77777777" w:rsidR="00B63963" w:rsidRPr="00CA7C99" w:rsidRDefault="00B63963" w:rsidP="00755F19">
      <w:pPr>
        <w:jc w:val="both"/>
        <w:rPr>
          <w:lang w:val="ru-RU"/>
        </w:rPr>
      </w:pPr>
      <w:r w:rsidRPr="00CA7C99">
        <w:rPr>
          <w:lang w:val="ru-RU"/>
        </w:rPr>
        <w:t>7.15</w:t>
      </w:r>
      <w:r w:rsidRPr="00CA7C99">
        <w:rPr>
          <w:lang w:val="ru-RU"/>
        </w:rPr>
        <w:tab/>
      </w:r>
      <w:r w:rsidRPr="00CA7C99">
        <w:rPr>
          <w:b/>
          <w:bCs/>
          <w:lang w:val="ru-RU"/>
        </w:rPr>
        <w:t>Заместитель Председателя</w:t>
      </w:r>
      <w:r w:rsidRPr="00CA7C99">
        <w:rPr>
          <w:lang w:val="ru-RU"/>
        </w:rPr>
        <w:t xml:space="preserve"> предлагает Комитету сделать по данному вопросу следующее заключение:</w:t>
      </w:r>
    </w:p>
    <w:p w14:paraId="6AB298D0" w14:textId="50333830" w:rsidR="00B63963" w:rsidRPr="00CA7C99" w:rsidRDefault="00B63963" w:rsidP="00755F19">
      <w:pPr>
        <w:jc w:val="both"/>
        <w:rPr>
          <w:highlight w:val="lightGray"/>
          <w:lang w:val="ru-RU"/>
        </w:rPr>
      </w:pPr>
      <w:r w:rsidRPr="00CA7C99">
        <w:rPr>
          <w:lang w:val="ru-RU"/>
        </w:rPr>
        <w:t xml:space="preserve">"Комитет подробно рассмотрел Документ RRB22-3/14 от администрации Саудовской Аравии, Документы RRB22-3/2 и RRB22-3/13 от администрации Турции и Дополнительный документ 10 к </w:t>
      </w:r>
      <w:r w:rsidRPr="00CA7C99">
        <w:rPr>
          <w:lang w:val="ru-RU"/>
        </w:rPr>
        <w:lastRenderedPageBreak/>
        <w:t xml:space="preserve">Документу RRB22-3/5, которые касаются усилий по координации, а также вредных помех между спутниковыми сетями ARABSAT в позиции 30,5° в. д. и спутниковыми сетями TURKSAT в позиции 31° в. д. Комитет поблагодарил Бюро за его усилия по организации и созыву онлайнового координационного собрания администраций Саудовской Аравии и Турции, а также за поддержку, оказанную администрациям в их усилиях по координации. Комитет с признательностью отметил, что в результате обсуждений на высоком уровне два оператора спутниковой связи достигли принципиального согласия и что была начата работа по заключению возможного </w:t>
      </w:r>
      <w:r w:rsidR="004042A9">
        <w:rPr>
          <w:lang w:val="ru-RU"/>
        </w:rPr>
        <w:t xml:space="preserve">координационного </w:t>
      </w:r>
      <w:r w:rsidRPr="00CA7C99">
        <w:rPr>
          <w:lang w:val="ru-RU"/>
        </w:rPr>
        <w:t>соглашения.</w:t>
      </w:r>
    </w:p>
    <w:p w14:paraId="609D475E" w14:textId="77777777" w:rsidR="00B63963" w:rsidRPr="00CA7C99" w:rsidRDefault="00B63963" w:rsidP="00755F19">
      <w:pPr>
        <w:jc w:val="both"/>
        <w:rPr>
          <w:highlight w:val="lightGray"/>
          <w:lang w:val="ru-RU"/>
        </w:rPr>
      </w:pPr>
      <w:r w:rsidRPr="00CA7C99">
        <w:rPr>
          <w:lang w:val="ru-RU"/>
        </w:rPr>
        <w:t>Комитет вновь призвал обе администрации прилагать усилия в духе максимальной доброй воли и взаимной помощи в целях обеспечения работы двух спутниковых систем без вредных помех.</w:t>
      </w:r>
    </w:p>
    <w:p w14:paraId="0CC7B8E5" w14:textId="77777777" w:rsidR="00B63963" w:rsidRPr="00CA7C99" w:rsidRDefault="00B63963" w:rsidP="00755F19">
      <w:pPr>
        <w:jc w:val="both"/>
        <w:rPr>
          <w:lang w:val="ru-RU" w:eastAsia="zh-CN"/>
        </w:rPr>
      </w:pPr>
      <w:r w:rsidRPr="00CA7C99">
        <w:rPr>
          <w:lang w:val="ru-RU" w:eastAsia="zh-CN"/>
        </w:rPr>
        <w:t>Комитет поручил Бюро:</w:t>
      </w:r>
    </w:p>
    <w:p w14:paraId="650CD134" w14:textId="77777777" w:rsidR="00B63963" w:rsidRPr="00CA7C99" w:rsidRDefault="00B63963" w:rsidP="00755F19">
      <w:pPr>
        <w:pStyle w:val="enumlev1"/>
        <w:jc w:val="both"/>
        <w:rPr>
          <w:lang w:val="ru-RU"/>
        </w:rPr>
      </w:pPr>
      <w:r w:rsidRPr="00CA7C99">
        <w:rPr>
          <w:lang w:val="ru-RU"/>
        </w:rPr>
        <w:t>•</w:t>
      </w:r>
      <w:r w:rsidRPr="00CA7C99">
        <w:rPr>
          <w:lang w:val="ru-RU"/>
        </w:rPr>
        <w:tab/>
        <w:t>продолжать поддерживать усилия обеих администрации в области координации;</w:t>
      </w:r>
    </w:p>
    <w:p w14:paraId="37C29195" w14:textId="77777777" w:rsidR="00B63963" w:rsidRPr="00CA7C99" w:rsidRDefault="00B63963" w:rsidP="00755F19">
      <w:pPr>
        <w:pStyle w:val="enumlev1"/>
        <w:jc w:val="both"/>
        <w:rPr>
          <w:lang w:val="ru-RU"/>
        </w:rPr>
      </w:pPr>
      <w:r w:rsidRPr="00CA7C99">
        <w:rPr>
          <w:lang w:val="ru-RU"/>
        </w:rPr>
        <w:t>•</w:t>
      </w:r>
      <w:r w:rsidRPr="00CA7C99">
        <w:rPr>
          <w:lang w:val="ru-RU"/>
        </w:rPr>
        <w:tab/>
        <w:t xml:space="preserve">осуществлять мониторинг обсуждений на высоком уровне и отслеживать их результаты; </w:t>
      </w:r>
    </w:p>
    <w:p w14:paraId="3E57C4DD" w14:textId="77777777" w:rsidR="00B63963" w:rsidRPr="00CA7C99" w:rsidRDefault="00B63963" w:rsidP="00B63963">
      <w:pPr>
        <w:pStyle w:val="enumlev1"/>
        <w:rPr>
          <w:lang w:val="ru-RU"/>
        </w:rPr>
      </w:pPr>
      <w:r w:rsidRPr="00CA7C99">
        <w:rPr>
          <w:lang w:val="ru-RU"/>
        </w:rPr>
        <w:t>•</w:t>
      </w:r>
      <w:r w:rsidRPr="00CA7C99">
        <w:rPr>
          <w:lang w:val="ru-RU"/>
        </w:rPr>
        <w:tab/>
        <w:t>представить отчет о ходе работы по координации 92-му собранию Комитета."</w:t>
      </w:r>
    </w:p>
    <w:p w14:paraId="482833EB" w14:textId="1691C8EC" w:rsidR="00B63963" w:rsidRPr="00CA7C99" w:rsidRDefault="00B63963" w:rsidP="00755F19">
      <w:pPr>
        <w:jc w:val="both"/>
        <w:rPr>
          <w:b/>
          <w:lang w:val="ru-RU"/>
        </w:rPr>
      </w:pPr>
      <w:r w:rsidRPr="00CA7C99">
        <w:rPr>
          <w:lang w:val="ru-RU"/>
        </w:rPr>
        <w:t>7.16</w:t>
      </w:r>
      <w:r w:rsidRPr="00CA7C99">
        <w:rPr>
          <w:lang w:val="ru-RU"/>
        </w:rPr>
        <w:tab/>
      </w:r>
      <w:r w:rsidR="007269FE">
        <w:rPr>
          <w:lang w:val="ru-RU"/>
        </w:rPr>
        <w:t>Предложение</w:t>
      </w:r>
      <w:r w:rsidRPr="00CA7C99">
        <w:rPr>
          <w:lang w:val="ru-RU"/>
        </w:rPr>
        <w:t xml:space="preserve"> </w:t>
      </w:r>
      <w:r w:rsidRPr="00CA7C99">
        <w:rPr>
          <w:b/>
          <w:bCs/>
          <w:lang w:val="ru-RU"/>
        </w:rPr>
        <w:t>принимается</w:t>
      </w:r>
      <w:r w:rsidRPr="00CA7C99">
        <w:rPr>
          <w:lang w:val="ru-RU"/>
        </w:rPr>
        <w:t>.</w:t>
      </w:r>
    </w:p>
    <w:p w14:paraId="495C8BD9" w14:textId="763BF081" w:rsidR="00B63963" w:rsidRPr="00CA7C99" w:rsidRDefault="00B63963" w:rsidP="00755F19">
      <w:pPr>
        <w:pStyle w:val="Heading1"/>
        <w:jc w:val="both"/>
        <w:rPr>
          <w:lang w:val="ru-RU"/>
        </w:rPr>
      </w:pPr>
      <w:r w:rsidRPr="00CA7C99">
        <w:rPr>
          <w:lang w:val="ru-RU"/>
        </w:rPr>
        <w:t>8</w:t>
      </w:r>
      <w:r w:rsidRPr="00CA7C99">
        <w:rPr>
          <w:lang w:val="ru-RU"/>
        </w:rPr>
        <w:tab/>
        <w:t>Отчет Радиорегламентарного комитета по Резолюции 80 (Пересм. ВКР-07)</w:t>
      </w:r>
      <w:r w:rsidR="007A3E01" w:rsidRPr="007A3E01">
        <w:rPr>
          <w:lang w:val="ru-RU"/>
        </w:rPr>
        <w:t xml:space="preserve"> </w:t>
      </w:r>
      <w:r w:rsidR="007A3E01">
        <w:rPr>
          <w:lang w:val="ru-RU"/>
        </w:rPr>
        <w:t xml:space="preserve">для </w:t>
      </w:r>
      <w:r w:rsidR="007A3E01" w:rsidRPr="00CA7C99">
        <w:rPr>
          <w:lang w:val="ru-RU"/>
        </w:rPr>
        <w:t>ВКР-23</w:t>
      </w:r>
    </w:p>
    <w:p w14:paraId="7E6DD6A0" w14:textId="63DD7E97" w:rsidR="00B63963" w:rsidRPr="009C0AC1" w:rsidRDefault="00B63963" w:rsidP="00755F19">
      <w:pPr>
        <w:pStyle w:val="Heading2"/>
        <w:jc w:val="both"/>
        <w:rPr>
          <w:lang w:val="ru-RU"/>
        </w:rPr>
      </w:pPr>
      <w:r w:rsidRPr="00CA7C99">
        <w:rPr>
          <w:lang w:val="ru-RU"/>
        </w:rPr>
        <w:t>8.1</w:t>
      </w:r>
      <w:r w:rsidRPr="00CA7C99">
        <w:rPr>
          <w:lang w:val="ru-RU"/>
        </w:rPr>
        <w:tab/>
        <w:t>Представление администраций Франции, Германии (Федеративной Республики), Люксембурга, Норвегии, Испании, Швеции, Турции и Соединенного Королевства Великобритании и Северной Ирландии, касающееся положения 4.1.24 Приложений </w:t>
      </w:r>
      <w:r w:rsidRPr="00CA7C99">
        <w:rPr>
          <w:bCs/>
          <w:lang w:val="ru-RU"/>
        </w:rPr>
        <w:t>30</w:t>
      </w:r>
      <w:r w:rsidRPr="00CA7C99">
        <w:rPr>
          <w:lang w:val="ru-RU"/>
        </w:rPr>
        <w:t xml:space="preserve"> и </w:t>
      </w:r>
      <w:r w:rsidRPr="00CA7C99">
        <w:rPr>
          <w:bCs/>
          <w:lang w:val="ru-RU"/>
        </w:rPr>
        <w:t xml:space="preserve">30A </w:t>
      </w:r>
      <w:r w:rsidRPr="00CA7C99">
        <w:rPr>
          <w:lang w:val="ru-RU"/>
        </w:rPr>
        <w:t>к РР</w:t>
      </w:r>
      <w:r w:rsidR="009C0AC1">
        <w:rPr>
          <w:lang w:val="ru-RU"/>
        </w:rPr>
        <w:t xml:space="preserve"> </w:t>
      </w:r>
      <w:r w:rsidR="009C0AC1" w:rsidRPr="009C0AC1">
        <w:rPr>
          <w:lang w:val="ru-RU"/>
        </w:rPr>
        <w:t>(</w:t>
      </w:r>
      <w:r w:rsidR="009C0AC1">
        <w:rPr>
          <w:lang w:val="ru-RU"/>
        </w:rPr>
        <w:t>Документ</w:t>
      </w:r>
      <w:r w:rsidR="009C0AC1" w:rsidRPr="009C0AC1">
        <w:rPr>
          <w:lang w:val="ru-RU"/>
        </w:rPr>
        <w:t xml:space="preserve"> </w:t>
      </w:r>
      <w:r w:rsidR="009C0AC1" w:rsidRPr="009C0AC1">
        <w:t>RRB</w:t>
      </w:r>
      <w:r w:rsidR="009C0AC1" w:rsidRPr="009C0AC1">
        <w:rPr>
          <w:lang w:val="ru-RU"/>
        </w:rPr>
        <w:t>22-3/11)</w:t>
      </w:r>
    </w:p>
    <w:p w14:paraId="56CFAD50" w14:textId="665A5C04" w:rsidR="00B63963" w:rsidRPr="003B056D" w:rsidRDefault="00B63963" w:rsidP="00755F19">
      <w:pPr>
        <w:jc w:val="both"/>
        <w:rPr>
          <w:spacing w:val="-2"/>
          <w:lang w:val="ru-RU"/>
        </w:rPr>
      </w:pPr>
      <w:r w:rsidRPr="00CA7C99">
        <w:rPr>
          <w:lang w:val="ru-RU"/>
        </w:rPr>
        <w:t>8.1.1</w:t>
      </w:r>
      <w:r w:rsidRPr="00CA7C99">
        <w:rPr>
          <w:lang w:val="ru-RU"/>
        </w:rPr>
        <w:tab/>
      </w:r>
      <w:r w:rsidRPr="003B056D">
        <w:rPr>
          <w:b/>
          <w:bCs/>
          <w:spacing w:val="-2"/>
          <w:lang w:val="ru-RU"/>
        </w:rPr>
        <w:t>Г-н Ван (руководитель SSD/SNP)</w:t>
      </w:r>
      <w:r w:rsidRPr="003B056D">
        <w:rPr>
          <w:spacing w:val="-2"/>
          <w:lang w:val="ru-RU"/>
        </w:rPr>
        <w:t xml:space="preserve"> представляет Документ RRB22-3/11 и сообщает, что в нем содержатся вклады восьми администраций по п. 4.1.24 Приложений </w:t>
      </w:r>
      <w:r w:rsidRPr="003B056D">
        <w:rPr>
          <w:b/>
          <w:bCs/>
          <w:spacing w:val="-2"/>
          <w:lang w:val="ru-RU"/>
        </w:rPr>
        <w:t>30</w:t>
      </w:r>
      <w:r w:rsidRPr="003B056D">
        <w:rPr>
          <w:spacing w:val="-2"/>
          <w:lang w:val="ru-RU"/>
        </w:rPr>
        <w:t xml:space="preserve"> и </w:t>
      </w:r>
      <w:r w:rsidRPr="003B056D">
        <w:rPr>
          <w:b/>
          <w:bCs/>
          <w:spacing w:val="-2"/>
          <w:lang w:val="ru-RU"/>
        </w:rPr>
        <w:t>30A</w:t>
      </w:r>
      <w:r w:rsidRPr="003B056D">
        <w:rPr>
          <w:spacing w:val="-2"/>
          <w:lang w:val="ru-RU"/>
        </w:rPr>
        <w:t xml:space="preserve"> к РР, которые ограничивают срок действия частотных присвоений в </w:t>
      </w:r>
      <w:r w:rsidR="003571B4" w:rsidRPr="003B056D">
        <w:rPr>
          <w:spacing w:val="-2"/>
          <w:lang w:val="ru-RU"/>
        </w:rPr>
        <w:t xml:space="preserve">Списках </w:t>
      </w:r>
      <w:r w:rsidRPr="003B056D">
        <w:rPr>
          <w:spacing w:val="-2"/>
          <w:lang w:val="ru-RU"/>
        </w:rPr>
        <w:t xml:space="preserve">РСС и фидерных линий в Районах 1 и 3 15 годами с даты ввода в действие или 2 июня 2000 года, в зависимости от того, какая дата наступит позднее; это ограничение </w:t>
      </w:r>
      <w:r w:rsidR="003571B4" w:rsidRPr="003B056D">
        <w:rPr>
          <w:spacing w:val="-2"/>
          <w:lang w:val="ru-RU"/>
        </w:rPr>
        <w:t xml:space="preserve">по времени </w:t>
      </w:r>
      <w:r w:rsidRPr="003B056D">
        <w:rPr>
          <w:spacing w:val="-2"/>
          <w:lang w:val="ru-RU"/>
        </w:rPr>
        <w:t xml:space="preserve">может быть продлено однократно не более чем на 15 лет. По словам администраций, направивших представление, на создание систем РСС могут уходить десятилетия и несколько поколений спутников, </w:t>
      </w:r>
      <w:r w:rsidR="003571B4" w:rsidRPr="003B056D">
        <w:rPr>
          <w:spacing w:val="-2"/>
          <w:lang w:val="ru-RU"/>
        </w:rPr>
        <w:t xml:space="preserve">что </w:t>
      </w:r>
      <w:r w:rsidRPr="003B056D">
        <w:rPr>
          <w:spacing w:val="-2"/>
          <w:lang w:val="ru-RU"/>
        </w:rPr>
        <w:t>треб</w:t>
      </w:r>
      <w:r w:rsidR="003571B4" w:rsidRPr="003B056D">
        <w:rPr>
          <w:spacing w:val="-2"/>
          <w:lang w:val="ru-RU"/>
        </w:rPr>
        <w:t xml:space="preserve">ует </w:t>
      </w:r>
      <w:r w:rsidRPr="003B056D">
        <w:rPr>
          <w:spacing w:val="-2"/>
          <w:lang w:val="ru-RU"/>
        </w:rPr>
        <w:t>значительных затрат от операторов и пользователей спутниковых сетей; в результате большое количество радиовещательных организаций, операторов кабельного телевидения и домохозяйств завис</w:t>
      </w:r>
      <w:r w:rsidR="003571B4" w:rsidRPr="003B056D">
        <w:rPr>
          <w:spacing w:val="-2"/>
          <w:lang w:val="ru-RU"/>
        </w:rPr>
        <w:t xml:space="preserve">ят </w:t>
      </w:r>
      <w:r w:rsidRPr="003B056D">
        <w:rPr>
          <w:spacing w:val="-2"/>
          <w:lang w:val="ru-RU"/>
        </w:rPr>
        <w:t xml:space="preserve">от предоставляемых услуг. Более того, наземное вещание не имело мощностей, необходимых для распространения всех телеканалов или охвата всех </w:t>
      </w:r>
      <w:r w:rsidR="003571B4" w:rsidRPr="003B056D">
        <w:rPr>
          <w:spacing w:val="-2"/>
          <w:lang w:val="ru-RU"/>
        </w:rPr>
        <w:t>отд</w:t>
      </w:r>
      <w:r w:rsidRPr="003B056D">
        <w:rPr>
          <w:spacing w:val="-2"/>
          <w:lang w:val="ru-RU"/>
        </w:rPr>
        <w:t>аленных районов и необслуж</w:t>
      </w:r>
      <w:r w:rsidR="003571B4" w:rsidRPr="003B056D">
        <w:rPr>
          <w:spacing w:val="-2"/>
          <w:lang w:val="ru-RU"/>
        </w:rPr>
        <w:t xml:space="preserve">иваемых </w:t>
      </w:r>
      <w:r w:rsidRPr="003B056D">
        <w:rPr>
          <w:spacing w:val="-2"/>
          <w:lang w:val="ru-RU"/>
        </w:rPr>
        <w:t>зон. Тем не менее, вследствие ограничений</w:t>
      </w:r>
      <w:r w:rsidR="003571B4" w:rsidRPr="003B056D">
        <w:rPr>
          <w:spacing w:val="-2"/>
          <w:lang w:val="ru-RU"/>
        </w:rPr>
        <w:t xml:space="preserve"> по времени</w:t>
      </w:r>
      <w:r w:rsidRPr="003B056D">
        <w:rPr>
          <w:spacing w:val="-2"/>
          <w:lang w:val="ru-RU"/>
        </w:rPr>
        <w:t xml:space="preserve">, налагаемых в соответствии с положениями п. 4.1.24, срок действия некоторых частотных присвоений в </w:t>
      </w:r>
      <w:r w:rsidR="003571B4" w:rsidRPr="003B056D">
        <w:rPr>
          <w:spacing w:val="-2"/>
          <w:lang w:val="ru-RU"/>
        </w:rPr>
        <w:t xml:space="preserve">Списках </w:t>
      </w:r>
      <w:r w:rsidRPr="003B056D">
        <w:rPr>
          <w:spacing w:val="-2"/>
          <w:lang w:val="ru-RU"/>
        </w:rPr>
        <w:t xml:space="preserve">истекает после 2 июня 2030 года, и поэтому они будут аннулированы. Хотя можно было бы направить новую заявку на то же место и с теми же характеристиками, что и в первоначальной заявке, нет гарантии, что координация может быть успешно завершена с этими характеристиками. Восемь администраций указывают, что аннулирование частотных присвоений, которые использовались и функционировали в соответствии с Регламентом радиосвязи на момент истечения срока их действия, не является рациональным, эффективным и экономным использованием ресурсов радиочастотного спектра, что предусмотрено Статьей 44 Устава МСЭ, а также приведет к утрате услуг для радиовещательных организаций, операторов и миллионов домохозяйств, пользующихся телевидением. </w:t>
      </w:r>
      <w:r w:rsidR="003571B4" w:rsidRPr="003B056D">
        <w:rPr>
          <w:spacing w:val="-2"/>
          <w:lang w:val="ru-RU"/>
        </w:rPr>
        <w:t xml:space="preserve">Для предотвращения </w:t>
      </w:r>
      <w:r w:rsidRPr="003B056D">
        <w:rPr>
          <w:spacing w:val="-2"/>
          <w:lang w:val="ru-RU"/>
        </w:rPr>
        <w:t xml:space="preserve">ситуации, в которой частотные присвоения сохраняются в Списке Приложений </w:t>
      </w:r>
      <w:r w:rsidRPr="003B056D">
        <w:rPr>
          <w:b/>
          <w:bCs/>
          <w:spacing w:val="-2"/>
          <w:lang w:val="ru-RU"/>
        </w:rPr>
        <w:t>30</w:t>
      </w:r>
      <w:r w:rsidRPr="003B056D">
        <w:rPr>
          <w:spacing w:val="-2"/>
          <w:lang w:val="ru-RU"/>
        </w:rPr>
        <w:t xml:space="preserve"> и </w:t>
      </w:r>
      <w:r w:rsidRPr="003B056D">
        <w:rPr>
          <w:b/>
          <w:bCs/>
          <w:spacing w:val="-2"/>
          <w:lang w:val="ru-RU"/>
        </w:rPr>
        <w:t>30А</w:t>
      </w:r>
      <w:r w:rsidRPr="003B056D">
        <w:rPr>
          <w:spacing w:val="-2"/>
          <w:lang w:val="ru-RU"/>
        </w:rPr>
        <w:t xml:space="preserve"> и в МСРЧ бессрочно в отсутствие действующего спутника, что приведет к блокированию доступа к радиочастотным и орбитальным ресурсам для других</w:t>
      </w:r>
      <w:r w:rsidR="003571B4" w:rsidRPr="003B056D">
        <w:rPr>
          <w:spacing w:val="-2"/>
          <w:lang w:val="ru-RU"/>
        </w:rPr>
        <w:t>,</w:t>
      </w:r>
      <w:r w:rsidRPr="003B056D">
        <w:rPr>
          <w:spacing w:val="-2"/>
          <w:lang w:val="ru-RU"/>
        </w:rPr>
        <w:t xml:space="preserve"> они предлагают периодически запрашивать у заявляющих администраций подтверждение того, что частотные присвоения продолжают использоваться в соответствии с их характеристиками. Восемь администраций предлагают Комитету обсудить трудности, возникающие в связи с аннулированием полностью скоординированных частотных присвоений, связанных с действующими спутниками на орбите, из </w:t>
      </w:r>
      <w:r w:rsidR="003571B4" w:rsidRPr="003B056D">
        <w:rPr>
          <w:spacing w:val="-2"/>
          <w:lang w:val="ru-RU"/>
        </w:rPr>
        <w:t xml:space="preserve">Списков </w:t>
      </w:r>
      <w:r w:rsidRPr="003B056D">
        <w:rPr>
          <w:spacing w:val="-2"/>
          <w:lang w:val="ru-RU"/>
        </w:rPr>
        <w:t xml:space="preserve">Приложений </w:t>
      </w:r>
      <w:r w:rsidRPr="003B056D">
        <w:rPr>
          <w:b/>
          <w:bCs/>
          <w:spacing w:val="-2"/>
          <w:lang w:val="ru-RU"/>
        </w:rPr>
        <w:t>30</w:t>
      </w:r>
      <w:r w:rsidRPr="003B056D">
        <w:rPr>
          <w:spacing w:val="-2"/>
          <w:lang w:val="ru-RU"/>
        </w:rPr>
        <w:t xml:space="preserve"> и </w:t>
      </w:r>
      <w:r w:rsidRPr="003B056D">
        <w:rPr>
          <w:b/>
          <w:bCs/>
          <w:spacing w:val="-2"/>
          <w:lang w:val="ru-RU"/>
        </w:rPr>
        <w:t>30А</w:t>
      </w:r>
      <w:r w:rsidRPr="003B056D">
        <w:rPr>
          <w:spacing w:val="-2"/>
          <w:lang w:val="ru-RU"/>
        </w:rPr>
        <w:t xml:space="preserve"> в соответствии с п. 4.1.24 и сообщить об обсуждениях </w:t>
      </w:r>
      <w:r w:rsidR="003B056D" w:rsidRPr="003B056D">
        <w:rPr>
          <w:spacing w:val="-2"/>
          <w:lang w:val="ru-RU"/>
        </w:rPr>
        <w:t>ВКР-23</w:t>
      </w:r>
      <w:r w:rsidRPr="003B056D">
        <w:rPr>
          <w:spacing w:val="-2"/>
          <w:lang w:val="ru-RU"/>
        </w:rPr>
        <w:t>.</w:t>
      </w:r>
    </w:p>
    <w:p w14:paraId="7838B332" w14:textId="44F9030D" w:rsidR="00B63963" w:rsidRPr="00CA7C99" w:rsidRDefault="00B63963" w:rsidP="00755F19">
      <w:pPr>
        <w:jc w:val="both"/>
        <w:rPr>
          <w:lang w:val="ru-RU"/>
        </w:rPr>
      </w:pPr>
      <w:r w:rsidRPr="00CA7C99">
        <w:rPr>
          <w:lang w:val="ru-RU"/>
        </w:rPr>
        <w:t>8.1.2</w:t>
      </w:r>
      <w:r w:rsidRPr="00CA7C99">
        <w:rPr>
          <w:lang w:val="ru-RU"/>
        </w:rPr>
        <w:tab/>
        <w:t xml:space="preserve">Он отмечает, что на частотные присвоения в Районе 2 в соответствии с положениями Приложений </w:t>
      </w:r>
      <w:r w:rsidRPr="00CA7C99">
        <w:rPr>
          <w:b/>
          <w:bCs/>
          <w:lang w:val="ru-RU"/>
        </w:rPr>
        <w:t>30</w:t>
      </w:r>
      <w:r w:rsidRPr="00CA7C99">
        <w:rPr>
          <w:lang w:val="ru-RU"/>
        </w:rPr>
        <w:t xml:space="preserve"> и </w:t>
      </w:r>
      <w:r w:rsidRPr="00CA7C99">
        <w:rPr>
          <w:b/>
          <w:bCs/>
          <w:lang w:val="ru-RU"/>
        </w:rPr>
        <w:t>30А</w:t>
      </w:r>
      <w:r w:rsidRPr="00CA7C99">
        <w:rPr>
          <w:lang w:val="ru-RU"/>
        </w:rPr>
        <w:t xml:space="preserve"> не распространяется аналогичное ограничение по времени, поскольку они </w:t>
      </w:r>
      <w:r w:rsidRPr="00CA7C99">
        <w:rPr>
          <w:lang w:val="ru-RU"/>
        </w:rPr>
        <w:lastRenderedPageBreak/>
        <w:t xml:space="preserve">включаются в План после завершения рассмотрения Части В и вынесения благоприятного заключения и рассматриваются как исходные частотные присвоения Плана. Более того, аналогичный вклад как минимум дважды представлялся на рассмотрение Рабочей группы 4А МСЭ-R, где он вызвал ожесточенные обсуждения. Некоторые администрации настолько категорически возражали даже против обсуждения этого вопроса, что представить документ оказалось невозможным. Администрации, представившие Документ RRB22-3/11, надеялись довести этот вопрос до сведения ВКР-23 через </w:t>
      </w:r>
      <w:r w:rsidR="003E4DD0">
        <w:rPr>
          <w:lang w:val="ru-RU"/>
        </w:rPr>
        <w:t>Комитет</w:t>
      </w:r>
      <w:r w:rsidRPr="00CA7C99">
        <w:rPr>
          <w:lang w:val="ru-RU"/>
        </w:rPr>
        <w:t>.</w:t>
      </w:r>
    </w:p>
    <w:p w14:paraId="323F7CE7" w14:textId="71E894BE" w:rsidR="00B63963" w:rsidRPr="00CA7C99" w:rsidRDefault="00B63963" w:rsidP="00755F19">
      <w:pPr>
        <w:jc w:val="both"/>
        <w:rPr>
          <w:lang w:val="ru-RU"/>
        </w:rPr>
      </w:pPr>
      <w:r w:rsidRPr="00CA7C99">
        <w:rPr>
          <w:lang w:val="ru-RU"/>
        </w:rPr>
        <w:t>8.1.3</w:t>
      </w:r>
      <w:r w:rsidRPr="00CA7C99">
        <w:rPr>
          <w:lang w:val="ru-RU"/>
        </w:rPr>
        <w:tab/>
      </w:r>
      <w:r w:rsidRPr="00CA7C99">
        <w:rPr>
          <w:b/>
          <w:bCs/>
          <w:lang w:val="ru-RU"/>
        </w:rPr>
        <w:t>Г-н Мчуну</w:t>
      </w:r>
      <w:r w:rsidRPr="00CA7C99">
        <w:rPr>
          <w:lang w:val="ru-RU"/>
        </w:rPr>
        <w:t xml:space="preserve"> полагает, что этот вопрос должны обсуждать Государства-Члены на ВКР-23 в рамках постоянного пункта 7 повестки дня, который касается вопросов рационального, эффективного и экономного использования радиочастот и любых связанных с ними орбит. В компетенцию </w:t>
      </w:r>
      <w:r w:rsidR="003E4DD0">
        <w:rPr>
          <w:lang w:val="ru-RU"/>
        </w:rPr>
        <w:t>Комитета</w:t>
      </w:r>
      <w:r w:rsidRPr="00CA7C99">
        <w:rPr>
          <w:lang w:val="ru-RU"/>
        </w:rPr>
        <w:t xml:space="preserve"> входит рассмотрение случаев, связанных с применением Регламента радиосвязи в период между конференциями.</w:t>
      </w:r>
    </w:p>
    <w:p w14:paraId="48A76795" w14:textId="618CADDE" w:rsidR="00B63963" w:rsidRPr="00CA7C99" w:rsidRDefault="00B63963" w:rsidP="00755F19">
      <w:pPr>
        <w:jc w:val="both"/>
        <w:rPr>
          <w:lang w:val="ru-RU"/>
        </w:rPr>
      </w:pPr>
      <w:r w:rsidRPr="00CA7C99">
        <w:rPr>
          <w:lang w:val="ru-RU"/>
        </w:rPr>
        <w:t>8.1.4</w:t>
      </w:r>
      <w:r w:rsidRPr="00CA7C99">
        <w:rPr>
          <w:lang w:val="ru-RU"/>
        </w:rPr>
        <w:tab/>
      </w:r>
      <w:r w:rsidRPr="00CA7C99">
        <w:rPr>
          <w:b/>
          <w:bCs/>
          <w:lang w:val="ru-RU"/>
        </w:rPr>
        <w:t>Г-жа Жеанти</w:t>
      </w:r>
      <w:r w:rsidRPr="00CA7C99">
        <w:rPr>
          <w:lang w:val="ru-RU"/>
        </w:rPr>
        <w:t xml:space="preserve"> считает, что п. 4.1.24 сформулирован ясно и недвусмысленно; ВКР-2000 должна была предвидеть его последствия. Более того, насколько она понимает, п. 4.1.24 был результатом компромисса. </w:t>
      </w:r>
      <w:r w:rsidR="00E864E0">
        <w:rPr>
          <w:lang w:val="ru-RU"/>
        </w:rPr>
        <w:t xml:space="preserve">Этот пункт </w:t>
      </w:r>
      <w:r w:rsidRPr="00CA7C99">
        <w:rPr>
          <w:lang w:val="ru-RU"/>
        </w:rPr>
        <w:t xml:space="preserve">не поднимает никаких вопросов с точки зрения применения Регламента радиосвязи, поэтому она не видит, какую роль может играть </w:t>
      </w:r>
      <w:r w:rsidR="003E4DD0">
        <w:rPr>
          <w:lang w:val="ru-RU"/>
        </w:rPr>
        <w:t>Комитет</w:t>
      </w:r>
      <w:r w:rsidRPr="00CA7C99">
        <w:rPr>
          <w:lang w:val="ru-RU"/>
        </w:rPr>
        <w:t xml:space="preserve"> в этом вопросе и не считает, что он должен быть включен в отчет Комитета в соответствии с Резолюцией </w:t>
      </w:r>
      <w:r w:rsidRPr="00CA7C99">
        <w:rPr>
          <w:b/>
          <w:bCs/>
          <w:lang w:val="ru-RU"/>
        </w:rPr>
        <w:t>80 (Пересм. ВКР-07)</w:t>
      </w:r>
      <w:r w:rsidRPr="00CA7C99">
        <w:rPr>
          <w:lang w:val="ru-RU"/>
        </w:rPr>
        <w:t>. Тем не менее, этот вопрос может быть рассмотрен на одной из будущих конференций.</w:t>
      </w:r>
    </w:p>
    <w:p w14:paraId="593DABC6" w14:textId="3E3A2652" w:rsidR="00B63963" w:rsidRPr="00CA7C99" w:rsidRDefault="00B63963" w:rsidP="00755F19">
      <w:pPr>
        <w:jc w:val="both"/>
        <w:rPr>
          <w:lang w:val="ru-RU"/>
        </w:rPr>
      </w:pPr>
      <w:r w:rsidRPr="00CA7C99">
        <w:rPr>
          <w:lang w:val="ru-RU"/>
        </w:rPr>
        <w:t>8.1.5</w:t>
      </w:r>
      <w:r w:rsidRPr="00CA7C99">
        <w:rPr>
          <w:lang w:val="ru-RU"/>
        </w:rPr>
        <w:tab/>
      </w:r>
      <w:r w:rsidRPr="00CA7C99">
        <w:rPr>
          <w:b/>
          <w:bCs/>
          <w:lang w:val="ru-RU"/>
        </w:rPr>
        <w:t>Г-жа Бомье</w:t>
      </w:r>
      <w:r w:rsidRPr="00CA7C99">
        <w:rPr>
          <w:lang w:val="ru-RU"/>
        </w:rPr>
        <w:t xml:space="preserve"> присоединяется к мнению, что формулировка п. 4.1.24 ясна. Она понимает трудности, с которыми сталкиваются операторы спутниковых сетей, поставщики услуг и потребители, но п. 4.1.24 был результатом очень взвешенного решения ВКР-2000 и компромисса между двумя региональными группами, одной из которых является CEПT: он был включен в качестве компромисса, с тем чтобы сбалансировать другое положение (п. 4.1.18), включенное другой группой. Это положение ссылается на Статью 44 Устава и принцип рационального, эффективного и экономного использования ресурсов спектра, но не рассматривает принцип справедливого использования. Цель заключалась в обеспечении соответствия процедур этим принципам. Процедуры, предусмотренные Планами, способствуют справедливому доступу, в то время как процедуры в неплан</w:t>
      </w:r>
      <w:r w:rsidR="00E864E0">
        <w:rPr>
          <w:lang w:val="ru-RU"/>
        </w:rPr>
        <w:t>о</w:t>
      </w:r>
      <w:r w:rsidRPr="00CA7C99">
        <w:rPr>
          <w:lang w:val="ru-RU"/>
        </w:rPr>
        <w:t xml:space="preserve">вых полосах способствуют рациональному, эффективному и экономному использованию спектра. В заключение, она не видит, какую роль может играть </w:t>
      </w:r>
      <w:r w:rsidR="003E4DD0">
        <w:rPr>
          <w:lang w:val="ru-RU"/>
        </w:rPr>
        <w:t>Комитет</w:t>
      </w:r>
      <w:r w:rsidRPr="00CA7C99">
        <w:rPr>
          <w:lang w:val="ru-RU"/>
        </w:rPr>
        <w:t xml:space="preserve"> в этом вопросе, или какого-либо несоответствия между принципами, изложенными в Статье 44 Устава, и планом, который содействует справедливому доступу. Поэтому она не видит оснований для поднятия этого вопроса в отчете Комитета в соответствии с Резолюцией </w:t>
      </w:r>
      <w:r w:rsidRPr="00CA7C99">
        <w:rPr>
          <w:b/>
          <w:bCs/>
          <w:lang w:val="ru-RU"/>
        </w:rPr>
        <w:t>80 (Пересм. ВКР-07)</w:t>
      </w:r>
      <w:r w:rsidRPr="00CA7C99">
        <w:rPr>
          <w:lang w:val="ru-RU"/>
        </w:rPr>
        <w:t xml:space="preserve">. Она не считает, что Государства-Члены согласятся рассмотреть этот вопрос в рамках пункта 7 повестки дня Конференции, но он может быть рассмотрен в рамках </w:t>
      </w:r>
      <w:r w:rsidR="00DB4B2E">
        <w:rPr>
          <w:lang w:val="ru-RU"/>
        </w:rPr>
        <w:t>будущего</w:t>
      </w:r>
      <w:r w:rsidRPr="00CA7C99">
        <w:rPr>
          <w:lang w:val="ru-RU"/>
        </w:rPr>
        <w:t xml:space="preserve"> пункта повестки дня. Принимая во внимание, что этот вопрос касается основополагающего аспекта Плана, разработанного в 2000 году, Государства-Члены должны сами принять решение о порядке его рассмотрения.</w:t>
      </w:r>
    </w:p>
    <w:p w14:paraId="2DF3B34E" w14:textId="779CCEBB" w:rsidR="00B63963" w:rsidRPr="00CA7C99" w:rsidRDefault="00B63963" w:rsidP="00755F19">
      <w:pPr>
        <w:jc w:val="both"/>
        <w:rPr>
          <w:lang w:val="ru-RU"/>
        </w:rPr>
      </w:pPr>
      <w:r w:rsidRPr="00CA7C99">
        <w:rPr>
          <w:lang w:val="ru-RU"/>
        </w:rPr>
        <w:t>8.1.6</w:t>
      </w:r>
      <w:r w:rsidRPr="00CA7C99">
        <w:rPr>
          <w:lang w:val="ru-RU"/>
        </w:rPr>
        <w:tab/>
      </w:r>
      <w:r w:rsidRPr="00CA7C99">
        <w:rPr>
          <w:b/>
          <w:bCs/>
          <w:lang w:val="ru-RU"/>
        </w:rPr>
        <w:t>Г-н Талиб</w:t>
      </w:r>
      <w:r w:rsidRPr="00CA7C99">
        <w:rPr>
          <w:lang w:val="ru-RU"/>
        </w:rPr>
        <w:t xml:space="preserve"> соглашается с г-жой Жеанти и г-жой Бомье в том, что п. 4.1.24 является результатом компромисса, достигнутого на ВКР-2000 в отношении Приложений </w:t>
      </w:r>
      <w:r w:rsidRPr="00CA7C99">
        <w:rPr>
          <w:b/>
          <w:bCs/>
          <w:lang w:val="ru-RU"/>
        </w:rPr>
        <w:t>30</w:t>
      </w:r>
      <w:r w:rsidRPr="00CA7C99">
        <w:rPr>
          <w:lang w:val="ru-RU"/>
        </w:rPr>
        <w:t xml:space="preserve"> и </w:t>
      </w:r>
      <w:r w:rsidRPr="00CA7C99">
        <w:rPr>
          <w:b/>
          <w:bCs/>
          <w:lang w:val="ru-RU"/>
        </w:rPr>
        <w:t>30А</w:t>
      </w:r>
      <w:r w:rsidRPr="00CA7C99">
        <w:rPr>
          <w:lang w:val="ru-RU"/>
        </w:rPr>
        <w:t xml:space="preserve"> и план</w:t>
      </w:r>
      <w:r w:rsidR="00E864E0">
        <w:rPr>
          <w:lang w:val="ru-RU"/>
        </w:rPr>
        <w:t xml:space="preserve">овых </w:t>
      </w:r>
      <w:r w:rsidRPr="00CA7C99">
        <w:rPr>
          <w:lang w:val="ru-RU"/>
        </w:rPr>
        <w:t>полос; поэтому изменение или толкование этого положения находится в компетенции Конференции. Этот вопрос должен быть представлен заинтересованными администрациями непосредственно на ВКР</w:t>
      </w:r>
      <w:r w:rsidR="001404C5">
        <w:rPr>
          <w:lang w:val="ru-RU"/>
        </w:rPr>
        <w:noBreakHyphen/>
      </w:r>
      <w:r w:rsidRPr="00CA7C99">
        <w:rPr>
          <w:lang w:val="ru-RU"/>
        </w:rPr>
        <w:t xml:space="preserve">23 или ВКР-27; </w:t>
      </w:r>
      <w:r w:rsidR="003E4DD0">
        <w:rPr>
          <w:lang w:val="ru-RU"/>
        </w:rPr>
        <w:t>Комитет</w:t>
      </w:r>
      <w:r w:rsidRPr="00CA7C99">
        <w:rPr>
          <w:lang w:val="ru-RU"/>
        </w:rPr>
        <w:t xml:space="preserve"> не является подходящим местом для его обсуждения.</w:t>
      </w:r>
    </w:p>
    <w:p w14:paraId="79329225" w14:textId="4D401A4A" w:rsidR="00B63963" w:rsidRPr="00CA7C99" w:rsidRDefault="00B63963" w:rsidP="00755F19">
      <w:pPr>
        <w:jc w:val="both"/>
        <w:rPr>
          <w:lang w:val="ru-RU"/>
        </w:rPr>
      </w:pPr>
      <w:r w:rsidRPr="00CA7C99">
        <w:rPr>
          <w:lang w:val="ru-RU"/>
        </w:rPr>
        <w:t>8.1.7</w:t>
      </w:r>
      <w:r w:rsidRPr="00CA7C99">
        <w:rPr>
          <w:lang w:val="ru-RU"/>
        </w:rPr>
        <w:tab/>
      </w:r>
      <w:r w:rsidRPr="00CA7C99">
        <w:rPr>
          <w:b/>
          <w:bCs/>
          <w:lang w:val="ru-RU"/>
        </w:rPr>
        <w:t>Г-н Варламов</w:t>
      </w:r>
      <w:r w:rsidRPr="00CA7C99">
        <w:rPr>
          <w:lang w:val="ru-RU"/>
        </w:rPr>
        <w:t xml:space="preserve"> напоминает, что, например, конференция ВАРК-Oрб88 установила ограничения </w:t>
      </w:r>
      <w:r w:rsidR="0065335F">
        <w:rPr>
          <w:lang w:val="ru-RU"/>
        </w:rPr>
        <w:t xml:space="preserve">по времени </w:t>
      </w:r>
      <w:r w:rsidRPr="00CA7C99">
        <w:rPr>
          <w:lang w:val="ru-RU"/>
        </w:rPr>
        <w:t xml:space="preserve">для направления заявок в План по фиксированным спутниковым службам и что ВКР-07 впоследствии приняла решение не аннулировать эти заявки. Таким образом, прецедент для текущей ситуации существует. В данном случае </w:t>
      </w:r>
      <w:r w:rsidR="003E4DD0">
        <w:rPr>
          <w:lang w:val="ru-RU"/>
        </w:rPr>
        <w:t>Комитету</w:t>
      </w:r>
      <w:r w:rsidRPr="00CA7C99">
        <w:rPr>
          <w:lang w:val="ru-RU"/>
        </w:rPr>
        <w:t xml:space="preserve"> не следует делать аналогичный вывод, но, как отметила г</w:t>
      </w:r>
      <w:r w:rsidR="00FA1D8D">
        <w:rPr>
          <w:lang w:val="ru-RU"/>
        </w:rPr>
        <w:noBreakHyphen/>
      </w:r>
      <w:r w:rsidRPr="00CA7C99">
        <w:rPr>
          <w:lang w:val="ru-RU"/>
        </w:rPr>
        <w:t>жа Бомье, Комитет может рассмотреть вопрос о балансе между принципами. В</w:t>
      </w:r>
      <w:r w:rsidR="0065335F">
        <w:rPr>
          <w:lang w:val="ru-RU"/>
        </w:rPr>
        <w:t> </w:t>
      </w:r>
      <w:r w:rsidRPr="00CA7C99">
        <w:rPr>
          <w:lang w:val="ru-RU"/>
        </w:rPr>
        <w:t>Статье</w:t>
      </w:r>
      <w:r w:rsidR="0065335F">
        <w:rPr>
          <w:lang w:val="ru-RU"/>
        </w:rPr>
        <w:t> </w:t>
      </w:r>
      <w:r w:rsidRPr="00CA7C99">
        <w:rPr>
          <w:lang w:val="ru-RU"/>
        </w:rPr>
        <w:t xml:space="preserve">44 Устава говорится о рациональном, экономном и эффективном использовании ресурсов спектра и справедливом доступе к ним; поэтому </w:t>
      </w:r>
      <w:r w:rsidR="003E4DD0">
        <w:rPr>
          <w:lang w:val="ru-RU"/>
        </w:rPr>
        <w:t>Комитет</w:t>
      </w:r>
      <w:r w:rsidRPr="00CA7C99">
        <w:rPr>
          <w:lang w:val="ru-RU"/>
        </w:rPr>
        <w:t xml:space="preserve"> может рассмотреть частотные присвоения и сам План с этой точки зрения. Технологии претерпели значительные изменения с 2000 года, что является хорошей причиной для того, чтобы обсудить этот вопрос и включить его в отчет по Резолюции </w:t>
      </w:r>
      <w:r w:rsidRPr="00CA7C99">
        <w:rPr>
          <w:b/>
          <w:bCs/>
          <w:lang w:val="ru-RU"/>
        </w:rPr>
        <w:t>80 (Пересм.</w:t>
      </w:r>
      <w:r w:rsidR="00FA1D8D">
        <w:rPr>
          <w:b/>
          <w:bCs/>
          <w:lang w:val="ru-RU"/>
        </w:rPr>
        <w:t> </w:t>
      </w:r>
      <w:r w:rsidRPr="00CA7C99">
        <w:rPr>
          <w:b/>
          <w:bCs/>
          <w:lang w:val="ru-RU"/>
        </w:rPr>
        <w:t>ВКР-07)</w:t>
      </w:r>
      <w:r w:rsidRPr="00CA7C99">
        <w:rPr>
          <w:lang w:val="ru-RU"/>
        </w:rPr>
        <w:t xml:space="preserve"> или попросить Директора упомянуть его в своем отчете. В Статье 44 также говорится об особых потребностях развивающихся стран и некоторых географических регионов. Его страна, к примеру, имеет </w:t>
      </w:r>
      <w:r w:rsidRPr="00CA7C99">
        <w:rPr>
          <w:lang w:val="ru-RU"/>
        </w:rPr>
        <w:lastRenderedPageBreak/>
        <w:t xml:space="preserve">большую площадь и имеет особые географические потребности, связанные с количеством часовых поясов и количеством каналов, доступных пользователям. Реструктуризация Плана будет иметь финансовые последствия для всех стран, пользующихся услугами спутникового радиовещания. Он предлагает Комитету пересмотреть представление после того, как Бюро представит информацию о дополнительных видах использования, с целью выработки сбалансированного подхода между администрациями, которые хотят иметь заявки в рамках Плана, и другими странами, которые хотят обеспечить цифровое равенство на своей территории и равные условия для своих граждан. Обсуждение в рамках Комитета следует отразить в отчете по Резолюции </w:t>
      </w:r>
      <w:r w:rsidRPr="00CA7C99">
        <w:rPr>
          <w:b/>
          <w:bCs/>
          <w:lang w:val="ru-RU"/>
        </w:rPr>
        <w:t>80 (Пересм. ВКР-07)</w:t>
      </w:r>
      <w:r w:rsidRPr="00CA7C99">
        <w:rPr>
          <w:lang w:val="ru-RU"/>
        </w:rPr>
        <w:t xml:space="preserve"> для ВКР</w:t>
      </w:r>
      <w:r w:rsidR="00FA1D8D">
        <w:rPr>
          <w:lang w:val="ru-RU"/>
        </w:rPr>
        <w:noBreakHyphen/>
      </w:r>
      <w:r w:rsidRPr="00CA7C99">
        <w:rPr>
          <w:lang w:val="ru-RU"/>
        </w:rPr>
        <w:t>23.</w:t>
      </w:r>
    </w:p>
    <w:p w14:paraId="241D9B57" w14:textId="2F5140C3" w:rsidR="00B63963" w:rsidRPr="00CA7C99" w:rsidRDefault="00B63963" w:rsidP="00755F19">
      <w:pPr>
        <w:jc w:val="both"/>
        <w:rPr>
          <w:lang w:val="ru-RU"/>
        </w:rPr>
      </w:pPr>
      <w:r w:rsidRPr="00CA7C99">
        <w:rPr>
          <w:lang w:val="ru-RU"/>
        </w:rPr>
        <w:t>8.1.8</w:t>
      </w:r>
      <w:r w:rsidRPr="00CA7C99">
        <w:rPr>
          <w:lang w:val="ru-RU"/>
        </w:rPr>
        <w:tab/>
      </w:r>
      <w:r w:rsidRPr="00CA7C99">
        <w:rPr>
          <w:b/>
          <w:bCs/>
          <w:lang w:val="ru-RU"/>
        </w:rPr>
        <w:t>Г-н Аззуз</w:t>
      </w:r>
      <w:r w:rsidRPr="00CA7C99">
        <w:rPr>
          <w:lang w:val="ru-RU"/>
        </w:rPr>
        <w:t xml:space="preserve"> говорит, что предложение необходимо рассмотреть с точки зрения его преимуществ и недостатков, прежде чем принимать решение о включении или не включении его в отчет </w:t>
      </w:r>
      <w:r w:rsidR="003E4DD0">
        <w:rPr>
          <w:lang w:val="ru-RU"/>
        </w:rPr>
        <w:t>Комитета</w:t>
      </w:r>
      <w:r w:rsidRPr="00CA7C99">
        <w:rPr>
          <w:lang w:val="ru-RU"/>
        </w:rPr>
        <w:t xml:space="preserve"> в соответствии с </w:t>
      </w:r>
      <w:r w:rsidRPr="00CA7C99">
        <w:rPr>
          <w:b/>
          <w:bCs/>
          <w:lang w:val="ru-RU"/>
        </w:rPr>
        <w:t>Резолюцией 80 (Пересм. ВКР-07)</w:t>
      </w:r>
      <w:r w:rsidRPr="00CA7C99">
        <w:rPr>
          <w:lang w:val="ru-RU"/>
        </w:rPr>
        <w:t xml:space="preserve">. Предложение равносильно резервированию соответствующих орбит и частот за представившими их администрациями и, следовательно, отрицанию потребностей стран, пытающихся найти орбитальные позиции, что противоречит цели Резолюции </w:t>
      </w:r>
      <w:r w:rsidRPr="00CA7C99">
        <w:rPr>
          <w:b/>
          <w:bCs/>
          <w:lang w:val="ru-RU"/>
        </w:rPr>
        <w:t>559 (ВКР-19)</w:t>
      </w:r>
      <w:r w:rsidRPr="00CA7C99">
        <w:rPr>
          <w:lang w:val="ru-RU"/>
        </w:rPr>
        <w:t>. Даже если это предложение снизит объем работы Бюро по анализу заявок на спутники, оно также сократит объемы сборов по линии возмещения затрат. Если бы Бюро применило жесткий срок действия для спутников на орбите, современную спутниковую экосистему пришлось бы полностью изменить – вряд ли это было бы экономным использованием ресурсов спектра. Также пострадают возможности МСЭ по отслеживанию ресурсов спектра и их контролю.</w:t>
      </w:r>
    </w:p>
    <w:p w14:paraId="1EDD22DD" w14:textId="2F159F93" w:rsidR="00B63963" w:rsidRPr="00CA7C99" w:rsidRDefault="00B63963" w:rsidP="00755F19">
      <w:pPr>
        <w:jc w:val="both"/>
        <w:rPr>
          <w:lang w:val="ru-RU"/>
        </w:rPr>
      </w:pPr>
      <w:r w:rsidRPr="00CA7C99">
        <w:rPr>
          <w:lang w:val="ru-RU"/>
        </w:rPr>
        <w:t>8.1.9</w:t>
      </w:r>
      <w:r w:rsidRPr="00CA7C99">
        <w:rPr>
          <w:lang w:val="ru-RU"/>
        </w:rPr>
        <w:tab/>
      </w:r>
      <w:r w:rsidRPr="00CA7C99">
        <w:rPr>
          <w:b/>
          <w:bCs/>
          <w:lang w:val="ru-RU"/>
        </w:rPr>
        <w:t>Г-н Хоан</w:t>
      </w:r>
      <w:r w:rsidRPr="00CA7C99">
        <w:rPr>
          <w:lang w:val="ru-RU"/>
        </w:rPr>
        <w:t xml:space="preserve"> отмечает, что Рабочая группа 4А не смогла достичь консенсуса по пункту 7 повестки дня ВКР-23 и порядку рассмотрения п. 4.1.24, и указывает на чувствительный характер этого вопроса. ВКР-2000 утвердила п. 4.1.24 на основании п. 3.3 Статьи 3 Приложений </w:t>
      </w:r>
      <w:r w:rsidRPr="00CA7C99">
        <w:rPr>
          <w:b/>
          <w:bCs/>
          <w:lang w:val="ru-RU"/>
        </w:rPr>
        <w:t>30</w:t>
      </w:r>
      <w:r w:rsidRPr="00CA7C99">
        <w:rPr>
          <w:lang w:val="ru-RU"/>
        </w:rPr>
        <w:t xml:space="preserve"> и </w:t>
      </w:r>
      <w:r w:rsidRPr="00CA7C99">
        <w:rPr>
          <w:b/>
          <w:bCs/>
          <w:lang w:val="ru-RU"/>
        </w:rPr>
        <w:t>30А</w:t>
      </w:r>
      <w:r w:rsidRPr="00CA7C99">
        <w:rPr>
          <w:lang w:val="ru-RU"/>
        </w:rPr>
        <w:t xml:space="preserve">, в котором четко указано, что соответствующие процедуры, изложенные в Приложениях, призваны способствовать долгосрочной гибкости и предотвратить монополизацию полос частот какой-либо страной или группой стран, тем самым обеспечивая справедливый доступ к частотным и орбитальным ресурсам для всех стран. Согласно п. 4.1.24, у администраций с действующей заявкой было 30 лет для координации нового частотного присвоения. Для сравнения, у новых администраций есть только восемь лет для координации. По его мнению, </w:t>
      </w:r>
      <w:r w:rsidR="003E4DD0">
        <w:rPr>
          <w:lang w:val="ru-RU"/>
        </w:rPr>
        <w:t>Комитету</w:t>
      </w:r>
      <w:r w:rsidRPr="00CA7C99">
        <w:rPr>
          <w:lang w:val="ru-RU"/>
        </w:rPr>
        <w:t xml:space="preserve"> следует выразить признательность за этот вклад и попросить администрации, направившие представление, обратиться с этой проблемой непосредственно к ВКР-23, отметив обсуждение в Рабочей группе 4А, или представить их в качестве нового пункта повестки дня на ВКР-27.</w:t>
      </w:r>
    </w:p>
    <w:p w14:paraId="248F2BFD" w14:textId="72B5518E" w:rsidR="00B63963" w:rsidRPr="00CA7C99" w:rsidRDefault="00B63963" w:rsidP="00755F19">
      <w:pPr>
        <w:jc w:val="both"/>
        <w:rPr>
          <w:lang w:val="ru-RU"/>
        </w:rPr>
      </w:pPr>
      <w:r w:rsidRPr="00CA7C99">
        <w:rPr>
          <w:lang w:val="ru-RU"/>
        </w:rPr>
        <w:t>8.1.10</w:t>
      </w:r>
      <w:r w:rsidRPr="00CA7C99">
        <w:rPr>
          <w:lang w:val="ru-RU"/>
        </w:rPr>
        <w:tab/>
      </w:r>
      <w:r w:rsidRPr="00CA7C99">
        <w:rPr>
          <w:b/>
          <w:bCs/>
          <w:lang w:val="ru-RU"/>
        </w:rPr>
        <w:t>Г-н Хасимото</w:t>
      </w:r>
      <w:r w:rsidRPr="00CA7C99">
        <w:rPr>
          <w:lang w:val="ru-RU"/>
        </w:rPr>
        <w:t xml:space="preserve"> согла</w:t>
      </w:r>
      <w:r w:rsidR="00E267CF">
        <w:rPr>
          <w:lang w:val="ru-RU"/>
        </w:rPr>
        <w:t xml:space="preserve">шается </w:t>
      </w:r>
      <w:r w:rsidRPr="00CA7C99">
        <w:rPr>
          <w:lang w:val="ru-RU"/>
        </w:rPr>
        <w:t xml:space="preserve">с мнением г-на Хоана. Комитету следует обратить внимание на </w:t>
      </w:r>
      <w:r w:rsidR="00687FE3">
        <w:rPr>
          <w:lang w:val="ru-RU"/>
        </w:rPr>
        <w:t xml:space="preserve">деликатный </w:t>
      </w:r>
      <w:r w:rsidRPr="00CA7C99">
        <w:rPr>
          <w:lang w:val="ru-RU"/>
        </w:rPr>
        <w:t>историческ</w:t>
      </w:r>
      <w:r w:rsidR="00687FE3">
        <w:rPr>
          <w:lang w:val="ru-RU"/>
        </w:rPr>
        <w:t>ий</w:t>
      </w:r>
      <w:r w:rsidRPr="00CA7C99">
        <w:rPr>
          <w:lang w:val="ru-RU"/>
        </w:rPr>
        <w:t xml:space="preserve"> </w:t>
      </w:r>
      <w:r w:rsidR="00687FE3">
        <w:rPr>
          <w:lang w:val="ru-RU"/>
        </w:rPr>
        <w:t xml:space="preserve">контекст </w:t>
      </w:r>
      <w:r w:rsidRPr="00CA7C99">
        <w:rPr>
          <w:lang w:val="ru-RU"/>
        </w:rPr>
        <w:t xml:space="preserve">принятия п. 4.1.24. </w:t>
      </w:r>
      <w:r w:rsidR="00687FE3">
        <w:rPr>
          <w:lang w:val="ru-RU"/>
        </w:rPr>
        <w:t>Комитет</w:t>
      </w:r>
      <w:r w:rsidRPr="00CA7C99">
        <w:rPr>
          <w:lang w:val="ru-RU"/>
        </w:rPr>
        <w:t xml:space="preserve"> должен внимательно следить за тем, чтобы вклад не привел к пересмотру этого положения, если оно не будет поддержано широким кругом Государств-Членов, чего, очевидно, не произошло. Поэтому на данный момент </w:t>
      </w:r>
      <w:r w:rsidR="003E4DD0">
        <w:rPr>
          <w:lang w:val="ru-RU"/>
        </w:rPr>
        <w:t xml:space="preserve">Комитет </w:t>
      </w:r>
      <w:r w:rsidRPr="00CA7C99">
        <w:rPr>
          <w:lang w:val="ru-RU"/>
        </w:rPr>
        <w:t>не может предпринять никаких существенных действий, кроме как предложить представить материалы непосредственно для ВКР-23.</w:t>
      </w:r>
    </w:p>
    <w:p w14:paraId="23974920" w14:textId="3FD2F4A5" w:rsidR="00B63963" w:rsidRPr="00CA7C99" w:rsidRDefault="00B63963" w:rsidP="00755F19">
      <w:pPr>
        <w:jc w:val="both"/>
        <w:rPr>
          <w:lang w:val="ru-RU"/>
        </w:rPr>
      </w:pPr>
      <w:r w:rsidRPr="00CA7C99">
        <w:rPr>
          <w:lang w:val="ru-RU"/>
        </w:rPr>
        <w:t>8.1.11</w:t>
      </w:r>
      <w:r w:rsidRPr="00CA7C99">
        <w:rPr>
          <w:lang w:val="ru-RU"/>
        </w:rPr>
        <w:tab/>
      </w:r>
      <w:r w:rsidRPr="00CA7C99">
        <w:rPr>
          <w:b/>
          <w:bCs/>
          <w:lang w:val="ru-RU"/>
        </w:rPr>
        <w:t>Г-жа Гасанова</w:t>
      </w:r>
      <w:r w:rsidRPr="00CA7C99">
        <w:rPr>
          <w:lang w:val="ru-RU"/>
        </w:rPr>
        <w:t xml:space="preserve"> говорит, что, хотя она понимает трудности, с которыми сталкиваются восемь администраций, направивших представление, она также согла</w:t>
      </w:r>
      <w:r w:rsidR="00E267CF">
        <w:rPr>
          <w:lang w:val="ru-RU"/>
        </w:rPr>
        <w:t>шается</w:t>
      </w:r>
      <w:r w:rsidRPr="00CA7C99">
        <w:rPr>
          <w:lang w:val="ru-RU"/>
        </w:rPr>
        <w:t xml:space="preserve"> с предыдущими ораторами в том, что все Государства-Члены имеют право на справедливый доступ к ресурсам спектра. Она не согла</w:t>
      </w:r>
      <w:r w:rsidR="00E267CF">
        <w:rPr>
          <w:lang w:val="ru-RU"/>
        </w:rPr>
        <w:t>шается</w:t>
      </w:r>
      <w:r w:rsidRPr="00CA7C99">
        <w:rPr>
          <w:lang w:val="ru-RU"/>
        </w:rPr>
        <w:t xml:space="preserve"> с тем, что этот вопрос следует рассматривать в отчете </w:t>
      </w:r>
      <w:r w:rsidR="003E4DD0">
        <w:rPr>
          <w:lang w:val="ru-RU"/>
        </w:rPr>
        <w:t xml:space="preserve">Комитета </w:t>
      </w:r>
      <w:r w:rsidRPr="00CA7C99">
        <w:rPr>
          <w:lang w:val="ru-RU"/>
        </w:rPr>
        <w:t xml:space="preserve">по Резолюции </w:t>
      </w:r>
      <w:r w:rsidRPr="00CA7C99">
        <w:rPr>
          <w:b/>
          <w:bCs/>
          <w:lang w:val="ru-RU"/>
        </w:rPr>
        <w:t>80 (Пересм. ВКР-07)</w:t>
      </w:r>
      <w:r w:rsidRPr="00CA7C99">
        <w:rPr>
          <w:lang w:val="ru-RU"/>
        </w:rPr>
        <w:t xml:space="preserve"> и предлагает</w:t>
      </w:r>
      <w:r w:rsidR="00DB4B2E">
        <w:rPr>
          <w:lang w:val="ru-RU"/>
        </w:rPr>
        <w:t xml:space="preserve">, чтобы эти администрации, если они того пожелают, </w:t>
      </w:r>
      <w:r w:rsidRPr="00CA7C99">
        <w:rPr>
          <w:lang w:val="ru-RU"/>
        </w:rPr>
        <w:t>представи</w:t>
      </w:r>
      <w:r w:rsidR="00580332">
        <w:rPr>
          <w:lang w:val="ru-RU"/>
        </w:rPr>
        <w:t>ли</w:t>
      </w:r>
      <w:r w:rsidRPr="00CA7C99">
        <w:rPr>
          <w:lang w:val="ru-RU"/>
        </w:rPr>
        <w:t xml:space="preserve"> </w:t>
      </w:r>
      <w:r w:rsidR="00DB4B2E">
        <w:rPr>
          <w:lang w:val="ru-RU"/>
        </w:rPr>
        <w:t>свои вклады</w:t>
      </w:r>
      <w:r w:rsidRPr="00CA7C99">
        <w:rPr>
          <w:lang w:val="ru-RU"/>
        </w:rPr>
        <w:t xml:space="preserve"> непосредственно на ВКР-23.</w:t>
      </w:r>
    </w:p>
    <w:p w14:paraId="7DDD1DA6" w14:textId="38FA6AD8" w:rsidR="00B63963" w:rsidRPr="00CA7C99" w:rsidRDefault="00B63963" w:rsidP="00755F19">
      <w:pPr>
        <w:jc w:val="both"/>
        <w:rPr>
          <w:lang w:val="ru-RU"/>
        </w:rPr>
      </w:pPr>
      <w:r w:rsidRPr="00CA7C99">
        <w:rPr>
          <w:lang w:val="ru-RU"/>
        </w:rPr>
        <w:t>8.1.12</w:t>
      </w:r>
      <w:r w:rsidRPr="00CA7C99">
        <w:rPr>
          <w:lang w:val="ru-RU"/>
        </w:rPr>
        <w:tab/>
      </w:r>
      <w:r w:rsidRPr="00CA7C99">
        <w:rPr>
          <w:b/>
          <w:bCs/>
          <w:lang w:val="ru-RU"/>
        </w:rPr>
        <w:t>Г-н Варламов</w:t>
      </w:r>
      <w:r w:rsidRPr="00CA7C99">
        <w:rPr>
          <w:lang w:val="ru-RU"/>
        </w:rPr>
        <w:t xml:space="preserve"> указывает, что Комитету предлагается не изменять Регламент радиосвязи, а просто рассмотреть этот вопрос и представить отчет о нем для ВКР-23. Он не понимает, почему </w:t>
      </w:r>
      <w:r w:rsidR="003E4DD0">
        <w:rPr>
          <w:lang w:val="ru-RU"/>
        </w:rPr>
        <w:t xml:space="preserve">Комитет </w:t>
      </w:r>
      <w:r w:rsidRPr="00CA7C99">
        <w:rPr>
          <w:lang w:val="ru-RU"/>
        </w:rPr>
        <w:t>не может этого сделать.</w:t>
      </w:r>
    </w:p>
    <w:p w14:paraId="26C75F05" w14:textId="72DBEC4A" w:rsidR="00B63963" w:rsidRPr="00CA7C99" w:rsidRDefault="00B63963" w:rsidP="00755F19">
      <w:pPr>
        <w:jc w:val="both"/>
        <w:rPr>
          <w:lang w:val="ru-RU"/>
        </w:rPr>
      </w:pPr>
      <w:r w:rsidRPr="00CA7C99">
        <w:rPr>
          <w:lang w:val="ru-RU"/>
        </w:rPr>
        <w:t>8.1.13</w:t>
      </w:r>
      <w:r w:rsidRPr="00CA7C99">
        <w:rPr>
          <w:lang w:val="ru-RU"/>
        </w:rPr>
        <w:tab/>
      </w:r>
      <w:r w:rsidRPr="00CA7C99">
        <w:rPr>
          <w:b/>
          <w:bCs/>
          <w:lang w:val="ru-RU"/>
        </w:rPr>
        <w:t>Г-жа Бомье</w:t>
      </w:r>
      <w:r w:rsidRPr="00CA7C99">
        <w:rPr>
          <w:lang w:val="ru-RU"/>
        </w:rPr>
        <w:t xml:space="preserve"> соглашается, что в представлении не содержится просьбы об изменении Регламента радиосвязи. Однако </w:t>
      </w:r>
      <w:r w:rsidR="003E4DD0">
        <w:rPr>
          <w:lang w:val="ru-RU"/>
        </w:rPr>
        <w:t>Комитет</w:t>
      </w:r>
      <w:r w:rsidRPr="00CA7C99">
        <w:rPr>
          <w:lang w:val="ru-RU"/>
        </w:rPr>
        <w:t xml:space="preserve"> не может рассм</w:t>
      </w:r>
      <w:r w:rsidR="00580332">
        <w:rPr>
          <w:lang w:val="ru-RU"/>
        </w:rPr>
        <w:t>атривать этот вопрос для включения в свой отчет для ВКР-23</w:t>
      </w:r>
      <w:r w:rsidRPr="00CA7C99">
        <w:rPr>
          <w:lang w:val="ru-RU"/>
        </w:rPr>
        <w:t xml:space="preserve">, поскольку он не касается проблем связи между принципами, изложенными в Регламенте радиосвязи и Уставе, с одной стороны, и процедурами их применения, с другой. План предназначен для обеспечения равного доступа, и поэтому связь была правильной. Вопрос будет решаться по-другому, если будущая конференция примет иное решение. Она не считает целесообразным </w:t>
      </w:r>
      <w:r w:rsidRPr="00CA7C99">
        <w:rPr>
          <w:lang w:val="ru-RU"/>
        </w:rPr>
        <w:lastRenderedPageBreak/>
        <w:t xml:space="preserve">поднимать этот вопрос в отчете </w:t>
      </w:r>
      <w:r w:rsidR="003E4DD0">
        <w:rPr>
          <w:lang w:val="ru-RU"/>
        </w:rPr>
        <w:t xml:space="preserve">Комитета </w:t>
      </w:r>
      <w:r w:rsidRPr="00CA7C99">
        <w:rPr>
          <w:lang w:val="ru-RU"/>
        </w:rPr>
        <w:t xml:space="preserve">по </w:t>
      </w:r>
      <w:r w:rsidRPr="00CA7C99">
        <w:rPr>
          <w:b/>
          <w:bCs/>
          <w:lang w:val="ru-RU"/>
        </w:rPr>
        <w:t>Резолюции 80 (Пересм. ВКР-07)</w:t>
      </w:r>
      <w:r w:rsidRPr="00CA7C99">
        <w:rPr>
          <w:lang w:val="ru-RU"/>
        </w:rPr>
        <w:t xml:space="preserve">, поскольку не видит </w:t>
      </w:r>
      <w:r w:rsidR="00580332">
        <w:rPr>
          <w:lang w:val="ru-RU"/>
        </w:rPr>
        <w:t>конфликта</w:t>
      </w:r>
      <w:r w:rsidRPr="00CA7C99">
        <w:rPr>
          <w:lang w:val="ru-RU"/>
        </w:rPr>
        <w:t xml:space="preserve"> между принципами, которые должны применяться, и процедурами их применения.</w:t>
      </w:r>
    </w:p>
    <w:p w14:paraId="49950414" w14:textId="02A1ABAE" w:rsidR="00B63963" w:rsidRPr="00CA7C99" w:rsidRDefault="00B63963" w:rsidP="00755F19">
      <w:pPr>
        <w:jc w:val="both"/>
        <w:rPr>
          <w:lang w:val="ru-RU"/>
        </w:rPr>
      </w:pPr>
      <w:r w:rsidRPr="00CA7C99">
        <w:rPr>
          <w:lang w:val="ru-RU"/>
        </w:rPr>
        <w:t>8.1.14</w:t>
      </w:r>
      <w:r w:rsidRPr="00CA7C99">
        <w:rPr>
          <w:lang w:val="ru-RU"/>
        </w:rPr>
        <w:tab/>
        <w:t xml:space="preserve">Отвечая на вопросы </w:t>
      </w:r>
      <w:r w:rsidRPr="00CA7C99">
        <w:rPr>
          <w:b/>
          <w:bCs/>
          <w:lang w:val="ru-RU"/>
        </w:rPr>
        <w:t>г-на Хоана</w:t>
      </w:r>
      <w:r w:rsidRPr="00CA7C99">
        <w:rPr>
          <w:lang w:val="ru-RU"/>
        </w:rPr>
        <w:t xml:space="preserve"> и </w:t>
      </w:r>
      <w:r w:rsidRPr="00CA7C99">
        <w:rPr>
          <w:b/>
          <w:bCs/>
          <w:lang w:val="ru-RU"/>
        </w:rPr>
        <w:t>г-на Анри</w:t>
      </w:r>
      <w:r w:rsidRPr="00CA7C99">
        <w:rPr>
          <w:lang w:val="ru-RU"/>
        </w:rPr>
        <w:t xml:space="preserve"> </w:t>
      </w:r>
      <w:r w:rsidRPr="00CA7C99">
        <w:rPr>
          <w:b/>
          <w:bCs/>
          <w:lang w:val="ru-RU"/>
        </w:rPr>
        <w:t>г-н Ван</w:t>
      </w:r>
      <w:r w:rsidRPr="00CA7C99">
        <w:rPr>
          <w:lang w:val="ru-RU"/>
        </w:rPr>
        <w:t xml:space="preserve"> </w:t>
      </w:r>
      <w:r w:rsidRPr="00CA7C99">
        <w:rPr>
          <w:b/>
          <w:bCs/>
          <w:lang w:val="ru-RU"/>
        </w:rPr>
        <w:t>(руководитель SSD/SNP)</w:t>
      </w:r>
      <w:r w:rsidRPr="00CA7C99">
        <w:rPr>
          <w:lang w:val="ru-RU"/>
        </w:rPr>
        <w:t xml:space="preserve"> сообщает, что, согласно записям в базе данных Бюро, только одна администрация подала заявку на аннулирование сети в соответствии с п. 4.1.24. В </w:t>
      </w:r>
      <w:r w:rsidR="00687FE3" w:rsidRPr="00CA7C99">
        <w:rPr>
          <w:lang w:val="ru-RU"/>
        </w:rPr>
        <w:t xml:space="preserve">Списке </w:t>
      </w:r>
      <w:r w:rsidR="00687FE3">
        <w:rPr>
          <w:lang w:val="ru-RU"/>
        </w:rPr>
        <w:t xml:space="preserve">линий вниз </w:t>
      </w:r>
      <w:r w:rsidRPr="00CA7C99">
        <w:rPr>
          <w:lang w:val="ru-RU"/>
        </w:rPr>
        <w:t xml:space="preserve">РСС было 122 сети, а в </w:t>
      </w:r>
      <w:r w:rsidR="00687FE3" w:rsidRPr="00CA7C99">
        <w:rPr>
          <w:lang w:val="ru-RU"/>
        </w:rPr>
        <w:t xml:space="preserve">Списке </w:t>
      </w:r>
      <w:r w:rsidRPr="00CA7C99">
        <w:rPr>
          <w:lang w:val="ru-RU"/>
        </w:rPr>
        <w:t xml:space="preserve">фидерных </w:t>
      </w:r>
      <w:r w:rsidR="00687FE3">
        <w:rPr>
          <w:lang w:val="ru-RU"/>
        </w:rPr>
        <w:t xml:space="preserve">линий </w:t>
      </w:r>
      <w:r w:rsidRPr="00CA7C99">
        <w:rPr>
          <w:lang w:val="ru-RU"/>
        </w:rPr>
        <w:t>– 97. Самая ранняя дата истечения срока действия – 2 июня 2030 года.</w:t>
      </w:r>
    </w:p>
    <w:p w14:paraId="74CA551E" w14:textId="77777777" w:rsidR="00B63963" w:rsidRPr="00CA7C99" w:rsidRDefault="00B63963" w:rsidP="00755F19">
      <w:pPr>
        <w:jc w:val="both"/>
        <w:rPr>
          <w:lang w:val="ru-RU"/>
        </w:rPr>
      </w:pPr>
      <w:r w:rsidRPr="00CA7C99">
        <w:rPr>
          <w:lang w:val="ru-RU"/>
        </w:rPr>
        <w:t>8.1.15</w:t>
      </w:r>
      <w:r w:rsidRPr="00CA7C99">
        <w:rPr>
          <w:lang w:val="ru-RU"/>
        </w:rPr>
        <w:tab/>
        <w:t xml:space="preserve">В ответ на вопрос </w:t>
      </w:r>
      <w:r w:rsidRPr="00CA7C99">
        <w:rPr>
          <w:b/>
          <w:bCs/>
          <w:lang w:val="ru-RU"/>
        </w:rPr>
        <w:t>г-на Варламова</w:t>
      </w:r>
      <w:r w:rsidRPr="00CA7C99">
        <w:rPr>
          <w:lang w:val="ru-RU"/>
        </w:rPr>
        <w:t xml:space="preserve"> о количестве частотных присвоений, осуществленных в соответствии с характеристиками, изложенными в Планах Приложений </w:t>
      </w:r>
      <w:r w:rsidRPr="00CA7C99">
        <w:rPr>
          <w:b/>
          <w:bCs/>
          <w:lang w:val="ru-RU"/>
        </w:rPr>
        <w:t>30</w:t>
      </w:r>
      <w:r w:rsidRPr="00CA7C99">
        <w:rPr>
          <w:lang w:val="ru-RU"/>
        </w:rPr>
        <w:t xml:space="preserve"> и </w:t>
      </w:r>
      <w:r w:rsidRPr="00CA7C99">
        <w:rPr>
          <w:b/>
          <w:bCs/>
          <w:lang w:val="ru-RU"/>
        </w:rPr>
        <w:t>30А</w:t>
      </w:r>
      <w:r w:rsidRPr="00CA7C99">
        <w:rPr>
          <w:lang w:val="ru-RU"/>
        </w:rPr>
        <w:t>, он сообщает, что Бюро получило 87 просьб о продлении на 15 лет для сетей РСС и 65 для сетей фидерных линий. Что касается использования частотных присвоений в Плане, 12 сетей РСС и 13 сетей фидерных линий работали в пределах характеристик Плана, что в общей сложности составляет 25 сетей от четырех администраций, которые использовали частотные присвоения в соответствии с Планом.</w:t>
      </w:r>
    </w:p>
    <w:p w14:paraId="113068A5" w14:textId="430490BC" w:rsidR="00B63963" w:rsidRPr="00CA7C99" w:rsidRDefault="00B63963" w:rsidP="00755F19">
      <w:pPr>
        <w:jc w:val="both"/>
        <w:rPr>
          <w:lang w:val="ru-RU"/>
        </w:rPr>
      </w:pPr>
      <w:r w:rsidRPr="00CA7C99">
        <w:rPr>
          <w:lang w:val="ru-RU"/>
        </w:rPr>
        <w:t>8.1.16</w:t>
      </w:r>
      <w:r w:rsidRPr="00CA7C99">
        <w:rPr>
          <w:lang w:val="ru-RU"/>
        </w:rPr>
        <w:tab/>
      </w:r>
      <w:r w:rsidRPr="00CA7C99">
        <w:rPr>
          <w:b/>
          <w:bCs/>
          <w:lang w:val="ru-RU"/>
        </w:rPr>
        <w:t>Г-н Анри</w:t>
      </w:r>
      <w:r w:rsidRPr="00CA7C99">
        <w:rPr>
          <w:lang w:val="ru-RU"/>
        </w:rPr>
        <w:t xml:space="preserve"> считает, что просьба</w:t>
      </w:r>
      <w:r w:rsidR="00580332">
        <w:rPr>
          <w:lang w:val="ru-RU"/>
        </w:rPr>
        <w:t>, которую</w:t>
      </w:r>
      <w:r w:rsidRPr="00CA7C99">
        <w:rPr>
          <w:lang w:val="ru-RU"/>
        </w:rPr>
        <w:t xml:space="preserve"> представи</w:t>
      </w:r>
      <w:r w:rsidR="00580332">
        <w:rPr>
          <w:lang w:val="ru-RU"/>
        </w:rPr>
        <w:t xml:space="preserve">ли </w:t>
      </w:r>
      <w:r w:rsidRPr="00CA7C99">
        <w:rPr>
          <w:lang w:val="ru-RU"/>
        </w:rPr>
        <w:t>администраци</w:t>
      </w:r>
      <w:r w:rsidR="00580332">
        <w:rPr>
          <w:lang w:val="ru-RU"/>
        </w:rPr>
        <w:t>и,</w:t>
      </w:r>
      <w:r w:rsidRPr="00CA7C99">
        <w:rPr>
          <w:lang w:val="ru-RU"/>
        </w:rPr>
        <w:t xml:space="preserve"> выходит за рамки полномочий </w:t>
      </w:r>
      <w:r w:rsidR="003E4DD0">
        <w:rPr>
          <w:lang w:val="ru-RU"/>
        </w:rPr>
        <w:t>Комитета</w:t>
      </w:r>
      <w:r w:rsidRPr="00CA7C99">
        <w:rPr>
          <w:lang w:val="ru-RU"/>
        </w:rPr>
        <w:t xml:space="preserve">. </w:t>
      </w:r>
      <w:r w:rsidR="00580332">
        <w:rPr>
          <w:lang w:val="ru-RU"/>
        </w:rPr>
        <w:t>Вывод</w:t>
      </w:r>
      <w:r w:rsidRPr="00CA7C99">
        <w:rPr>
          <w:lang w:val="ru-RU"/>
        </w:rPr>
        <w:t xml:space="preserve"> Комитета</w:t>
      </w:r>
      <w:r w:rsidR="00580332">
        <w:rPr>
          <w:lang w:val="ru-RU"/>
        </w:rPr>
        <w:t>, таким образом,</w:t>
      </w:r>
      <w:r w:rsidRPr="00CA7C99">
        <w:rPr>
          <w:lang w:val="ru-RU"/>
        </w:rPr>
        <w:t xml:space="preserve"> долж</w:t>
      </w:r>
      <w:r w:rsidR="00580332">
        <w:rPr>
          <w:lang w:val="ru-RU"/>
        </w:rPr>
        <w:t>ен</w:t>
      </w:r>
      <w:r w:rsidRPr="00CA7C99">
        <w:rPr>
          <w:lang w:val="ru-RU"/>
        </w:rPr>
        <w:t xml:space="preserve"> быть </w:t>
      </w:r>
      <w:r w:rsidR="00580332">
        <w:rPr>
          <w:lang w:val="ru-RU"/>
        </w:rPr>
        <w:t xml:space="preserve">как можно более </w:t>
      </w:r>
      <w:r w:rsidR="00B91B18">
        <w:rPr>
          <w:lang w:val="ru-RU"/>
        </w:rPr>
        <w:t>кратким</w:t>
      </w:r>
      <w:r w:rsidRPr="00CA7C99">
        <w:rPr>
          <w:lang w:val="ru-RU"/>
        </w:rPr>
        <w:t xml:space="preserve"> и понятным, </w:t>
      </w:r>
      <w:r w:rsidR="00580332">
        <w:rPr>
          <w:lang w:val="ru-RU"/>
        </w:rPr>
        <w:t>указыва</w:t>
      </w:r>
      <w:r w:rsidR="00B91B18">
        <w:rPr>
          <w:lang w:val="ru-RU"/>
        </w:rPr>
        <w:t>ющим на то</w:t>
      </w:r>
      <w:r w:rsidRPr="00CA7C99">
        <w:rPr>
          <w:lang w:val="ru-RU"/>
        </w:rPr>
        <w:t>, что Комитет не может удовлетворить просьбу.</w:t>
      </w:r>
    </w:p>
    <w:p w14:paraId="092B4874" w14:textId="57AC063B" w:rsidR="00B63963" w:rsidRPr="00CA7C99" w:rsidRDefault="00B63963" w:rsidP="00755F19">
      <w:pPr>
        <w:jc w:val="both"/>
        <w:rPr>
          <w:lang w:val="ru-RU"/>
        </w:rPr>
      </w:pPr>
      <w:r w:rsidRPr="00CA7C99">
        <w:rPr>
          <w:lang w:val="ru-RU"/>
        </w:rPr>
        <w:t>8.1.17</w:t>
      </w:r>
      <w:r w:rsidRPr="00CA7C99">
        <w:rPr>
          <w:lang w:val="ru-RU"/>
        </w:rPr>
        <w:tab/>
      </w:r>
      <w:r w:rsidRPr="00CA7C99">
        <w:rPr>
          <w:b/>
          <w:bCs/>
          <w:lang w:val="ru-RU"/>
        </w:rPr>
        <w:t>Г-н Варламов</w:t>
      </w:r>
      <w:r w:rsidRPr="00CA7C99">
        <w:rPr>
          <w:lang w:val="ru-RU"/>
        </w:rPr>
        <w:t xml:space="preserve"> отмечает, что информация, предоставленная Бюро, будет отражена в протоколе </w:t>
      </w:r>
      <w:r w:rsidR="00800819">
        <w:rPr>
          <w:lang w:val="ru-RU"/>
        </w:rPr>
        <w:t>собрания</w:t>
      </w:r>
      <w:r w:rsidRPr="00CA7C99">
        <w:rPr>
          <w:lang w:val="ru-RU"/>
        </w:rPr>
        <w:t>, который содержит мнения членов и ход обсуждения. В интересах ясности он предл</w:t>
      </w:r>
      <w:r w:rsidR="003E4DD0">
        <w:rPr>
          <w:lang w:val="ru-RU"/>
        </w:rPr>
        <w:t>агает</w:t>
      </w:r>
      <w:r w:rsidRPr="00CA7C99">
        <w:rPr>
          <w:lang w:val="ru-RU"/>
        </w:rPr>
        <w:t xml:space="preserve">, чтобы в своем заключении </w:t>
      </w:r>
      <w:r w:rsidR="003E4DD0">
        <w:rPr>
          <w:lang w:val="ru-RU"/>
        </w:rPr>
        <w:t>Комитет</w:t>
      </w:r>
      <w:r w:rsidRPr="00CA7C99">
        <w:rPr>
          <w:lang w:val="ru-RU"/>
        </w:rPr>
        <w:t xml:space="preserve"> отметил компромиссное решение, принятое на ВКР-2000, сослался на п. 3.3 и указал количество сетей, ожидающих продления, и количество реализованных. Затем Комитету </w:t>
      </w:r>
      <w:r w:rsidR="00687FE3">
        <w:rPr>
          <w:lang w:val="ru-RU"/>
        </w:rPr>
        <w:t xml:space="preserve">следует </w:t>
      </w:r>
      <w:r w:rsidRPr="00CA7C99">
        <w:rPr>
          <w:lang w:val="ru-RU"/>
        </w:rPr>
        <w:t>изложить свое решение о том, что данный случай не</w:t>
      </w:r>
      <w:r w:rsidR="00687FE3">
        <w:rPr>
          <w:lang w:val="ru-RU"/>
        </w:rPr>
        <w:t xml:space="preserve"> касается </w:t>
      </w:r>
      <w:r w:rsidRPr="00CA7C99">
        <w:rPr>
          <w:lang w:val="ru-RU"/>
        </w:rPr>
        <w:t>справедливо</w:t>
      </w:r>
      <w:r w:rsidR="00687FE3">
        <w:rPr>
          <w:lang w:val="ru-RU"/>
        </w:rPr>
        <w:t>го</w:t>
      </w:r>
      <w:r w:rsidRPr="00CA7C99">
        <w:rPr>
          <w:lang w:val="ru-RU"/>
        </w:rPr>
        <w:t xml:space="preserve"> использовани</w:t>
      </w:r>
      <w:r w:rsidR="00687FE3">
        <w:rPr>
          <w:lang w:val="ru-RU"/>
        </w:rPr>
        <w:t>я</w:t>
      </w:r>
      <w:r w:rsidRPr="00CA7C99">
        <w:rPr>
          <w:lang w:val="ru-RU"/>
        </w:rPr>
        <w:t xml:space="preserve"> спектра и что нет необходимости включать его в отчет </w:t>
      </w:r>
      <w:r w:rsidR="003E4DD0">
        <w:rPr>
          <w:lang w:val="ru-RU"/>
        </w:rPr>
        <w:t>Комитета</w:t>
      </w:r>
      <w:r w:rsidRPr="00CA7C99">
        <w:rPr>
          <w:lang w:val="ru-RU"/>
        </w:rPr>
        <w:t xml:space="preserve"> в соответствии с Резолюцией </w:t>
      </w:r>
      <w:r w:rsidRPr="00CA7C99">
        <w:rPr>
          <w:b/>
          <w:bCs/>
          <w:lang w:val="ru-RU"/>
        </w:rPr>
        <w:t>80 (Пересм. ВКР-07)</w:t>
      </w:r>
      <w:r w:rsidRPr="00CA7C99">
        <w:rPr>
          <w:lang w:val="ru-RU"/>
        </w:rPr>
        <w:t>.</w:t>
      </w:r>
    </w:p>
    <w:p w14:paraId="5C873AB1" w14:textId="77777777" w:rsidR="00B63963" w:rsidRPr="00CA7C99" w:rsidRDefault="00B63963" w:rsidP="00755F19">
      <w:pPr>
        <w:jc w:val="both"/>
        <w:rPr>
          <w:lang w:val="ru-RU"/>
        </w:rPr>
      </w:pPr>
      <w:r w:rsidRPr="00CA7C99">
        <w:rPr>
          <w:lang w:val="ru-RU"/>
        </w:rPr>
        <w:t>8.1.18</w:t>
      </w:r>
      <w:r w:rsidRPr="00CA7C99">
        <w:rPr>
          <w:lang w:val="ru-RU"/>
        </w:rPr>
        <w:tab/>
      </w:r>
      <w:r w:rsidRPr="00CA7C99">
        <w:rPr>
          <w:b/>
          <w:bCs/>
          <w:lang w:val="ru-RU"/>
        </w:rPr>
        <w:t>Председатель</w:t>
      </w:r>
      <w:r w:rsidRPr="00CA7C99">
        <w:rPr>
          <w:lang w:val="ru-RU"/>
        </w:rPr>
        <w:t xml:space="preserve"> предлагает Комитету сделать по данному вопросу следующее заключение:</w:t>
      </w:r>
    </w:p>
    <w:p w14:paraId="4AE38D1D" w14:textId="77777777" w:rsidR="00B63963" w:rsidRPr="00CA7C99" w:rsidRDefault="00B63963" w:rsidP="00755F19">
      <w:pPr>
        <w:jc w:val="both"/>
        <w:rPr>
          <w:highlight w:val="lightGray"/>
          <w:lang w:val="ru-RU"/>
        </w:rPr>
      </w:pPr>
      <w:r w:rsidRPr="00CA7C99">
        <w:rPr>
          <w:lang w:val="ru-RU"/>
        </w:rPr>
        <w:t xml:space="preserve">"В отношении Документа RRB22-3/11 от администраций Франции, Германии, Люксембурга, Норвегии, Испании, Швеции, Турции и Соединенного Королевства, касающегося применения п. 4.1.24 Приложений </w:t>
      </w:r>
      <w:r w:rsidRPr="00CA7C99">
        <w:rPr>
          <w:b/>
          <w:bCs/>
          <w:lang w:val="ru-RU"/>
        </w:rPr>
        <w:t xml:space="preserve">30 </w:t>
      </w:r>
      <w:r w:rsidRPr="00CA7C99">
        <w:rPr>
          <w:lang w:val="ru-RU"/>
        </w:rPr>
        <w:t xml:space="preserve">и </w:t>
      </w:r>
      <w:r w:rsidRPr="00CA7C99">
        <w:rPr>
          <w:b/>
          <w:bCs/>
          <w:lang w:val="ru-RU"/>
        </w:rPr>
        <w:t>30A</w:t>
      </w:r>
      <w:r w:rsidRPr="00CA7C99">
        <w:rPr>
          <w:lang w:val="ru-RU"/>
        </w:rPr>
        <w:t xml:space="preserve"> к РР, Комитет отметил, что:</w:t>
      </w:r>
      <w:r w:rsidRPr="00CA7C99">
        <w:rPr>
          <w:highlight w:val="lightGray"/>
          <w:lang w:val="ru-RU"/>
        </w:rPr>
        <w:t xml:space="preserve"> </w:t>
      </w:r>
    </w:p>
    <w:p w14:paraId="16A97232" w14:textId="77777777" w:rsidR="00B63963" w:rsidRPr="00CA7C99" w:rsidRDefault="00B63963" w:rsidP="00755F19">
      <w:pPr>
        <w:pStyle w:val="enumlev1"/>
        <w:jc w:val="both"/>
        <w:rPr>
          <w:lang w:val="ru-RU"/>
        </w:rPr>
      </w:pPr>
      <w:r w:rsidRPr="00CA7C99">
        <w:rPr>
          <w:lang w:val="ru-RU"/>
        </w:rPr>
        <w:t>•</w:t>
      </w:r>
      <w:r w:rsidRPr="00CA7C99">
        <w:rPr>
          <w:lang w:val="ru-RU"/>
        </w:rPr>
        <w:tab/>
        <w:t>был составлен План для Районов 1 и 3 с целью гарантировать справедливый доступ к геостационарной спутниковой орбите всем Государствам – Членам Союза в определенных полосах частот;</w:t>
      </w:r>
    </w:p>
    <w:p w14:paraId="7D8EA7C6" w14:textId="77777777" w:rsidR="00B63963" w:rsidRPr="00CA7C99" w:rsidRDefault="00B63963" w:rsidP="00755F19">
      <w:pPr>
        <w:pStyle w:val="enumlev1"/>
        <w:jc w:val="both"/>
        <w:rPr>
          <w:lang w:val="ru-RU"/>
        </w:rPr>
      </w:pPr>
      <w:r w:rsidRPr="00CA7C99">
        <w:rPr>
          <w:lang w:val="ru-RU"/>
        </w:rPr>
        <w:t>•</w:t>
      </w:r>
      <w:r w:rsidRPr="00CA7C99">
        <w:rPr>
          <w:lang w:val="ru-RU"/>
        </w:rPr>
        <w:tab/>
        <w:t>пункт 4.1.24 представляет собой результат хрупкого компромисса, достигнутого во время ВКР-2000;</w:t>
      </w:r>
    </w:p>
    <w:p w14:paraId="64C75F4C" w14:textId="77777777" w:rsidR="00B63963" w:rsidRPr="00CA7C99" w:rsidRDefault="00B63963" w:rsidP="00755F19">
      <w:pPr>
        <w:pStyle w:val="enumlev1"/>
        <w:jc w:val="both"/>
        <w:rPr>
          <w:lang w:val="ru-RU"/>
        </w:rPr>
      </w:pPr>
      <w:r w:rsidRPr="00CA7C99">
        <w:rPr>
          <w:lang w:val="ru-RU"/>
        </w:rPr>
        <w:t>•</w:t>
      </w:r>
      <w:r w:rsidRPr="00CA7C99">
        <w:rPr>
          <w:lang w:val="ru-RU"/>
        </w:rPr>
        <w:tab/>
        <w:t xml:space="preserve">согласно пп. 3.3 и 3.4 Статьи 3 Приложений </w:t>
      </w:r>
      <w:r w:rsidRPr="000E6DB4">
        <w:rPr>
          <w:b/>
          <w:bCs/>
          <w:lang w:val="ru-RU"/>
        </w:rPr>
        <w:t>30</w:t>
      </w:r>
      <w:r w:rsidRPr="00CA7C99">
        <w:rPr>
          <w:lang w:val="ru-RU"/>
        </w:rPr>
        <w:t xml:space="preserve"> и </w:t>
      </w:r>
      <w:r w:rsidRPr="000E6DB4">
        <w:rPr>
          <w:b/>
          <w:bCs/>
          <w:lang w:val="ru-RU"/>
        </w:rPr>
        <w:t>30A</w:t>
      </w:r>
      <w:r w:rsidRPr="00CA7C99">
        <w:rPr>
          <w:lang w:val="ru-RU"/>
        </w:rPr>
        <w:t>, "План для Районов 1 и 3/План для фидерных линий основан на покрытии национальной территории с орбиты геостационарного спутника. Связанные с ним процедуры, приведенные в настоящем Приложении, должны способствовать гибкости Плана на долгосрочную перспективу и не допускать монополизации планируемых полос и орбиты одной страной или группой стран";</w:t>
      </w:r>
    </w:p>
    <w:p w14:paraId="4F9FD6ED" w14:textId="77777777" w:rsidR="00B63963" w:rsidRPr="00CA7C99" w:rsidRDefault="00B63963" w:rsidP="00755F19">
      <w:pPr>
        <w:pStyle w:val="enumlev1"/>
        <w:jc w:val="both"/>
        <w:rPr>
          <w:lang w:val="ru-RU"/>
        </w:rPr>
      </w:pPr>
      <w:r w:rsidRPr="00CA7C99">
        <w:rPr>
          <w:lang w:val="ru-RU"/>
        </w:rPr>
        <w:t>•</w:t>
      </w:r>
      <w:r w:rsidRPr="00CA7C99">
        <w:rPr>
          <w:lang w:val="ru-RU"/>
        </w:rPr>
        <w:tab/>
        <w:t xml:space="preserve">учитывая акцент на справедливом доступе в Плане РСС и очевидность намерений ВКР-2000 при составлении Списка, не было найдено никаких оснований для включения этого вопроса в Отчет по Резолюции </w:t>
      </w:r>
      <w:r w:rsidRPr="000E6DB4">
        <w:rPr>
          <w:b/>
          <w:bCs/>
          <w:lang w:val="ru-RU"/>
        </w:rPr>
        <w:t>80 (Пересм. ВКР-07)</w:t>
      </w:r>
      <w:r w:rsidRPr="00CA7C99">
        <w:rPr>
          <w:lang w:val="ru-RU"/>
        </w:rPr>
        <w:t xml:space="preserve"> для ВКР-23. </w:t>
      </w:r>
    </w:p>
    <w:p w14:paraId="420526A7" w14:textId="77777777" w:rsidR="00B63963" w:rsidRPr="00CA7C99" w:rsidRDefault="00B63963" w:rsidP="00755F19">
      <w:pPr>
        <w:jc w:val="both"/>
        <w:rPr>
          <w:lang w:val="ru-RU"/>
        </w:rPr>
      </w:pPr>
      <w:r w:rsidRPr="00CA7C99">
        <w:rPr>
          <w:lang w:val="ru-RU"/>
        </w:rPr>
        <w:t>Вследствие этого Комитет пришел к выводу, что он не вправе удовлетворить просьбу администраций, изложенную в Документе RRB22-3/11."</w:t>
      </w:r>
    </w:p>
    <w:p w14:paraId="5AA8A55D" w14:textId="2A792C78" w:rsidR="00B63963" w:rsidRPr="00CA7C99" w:rsidRDefault="00B63963" w:rsidP="00755F19">
      <w:pPr>
        <w:jc w:val="both"/>
        <w:rPr>
          <w:lang w:val="ru-RU"/>
        </w:rPr>
      </w:pPr>
      <w:r w:rsidRPr="00CA7C99">
        <w:rPr>
          <w:lang w:val="ru-RU"/>
        </w:rPr>
        <w:t>8.1.19</w:t>
      </w:r>
      <w:r w:rsidRPr="00CA7C99">
        <w:rPr>
          <w:lang w:val="ru-RU"/>
        </w:rPr>
        <w:tab/>
      </w:r>
      <w:r w:rsidR="007269FE">
        <w:rPr>
          <w:lang w:val="ru-RU"/>
        </w:rPr>
        <w:t>Предложение</w:t>
      </w:r>
      <w:r w:rsidRPr="00CA7C99">
        <w:rPr>
          <w:lang w:val="ru-RU"/>
        </w:rPr>
        <w:t xml:space="preserve"> </w:t>
      </w:r>
      <w:r w:rsidRPr="00CA7C99">
        <w:rPr>
          <w:b/>
          <w:bCs/>
          <w:lang w:val="ru-RU"/>
        </w:rPr>
        <w:t>принимается</w:t>
      </w:r>
      <w:r w:rsidRPr="00CA7C99">
        <w:rPr>
          <w:lang w:val="ru-RU"/>
        </w:rPr>
        <w:t>.</w:t>
      </w:r>
    </w:p>
    <w:p w14:paraId="12DCD2AE" w14:textId="7AB84E0A" w:rsidR="00B63963" w:rsidRPr="00CA7C99" w:rsidRDefault="00B63963" w:rsidP="00755F19">
      <w:pPr>
        <w:pStyle w:val="Heading2"/>
        <w:jc w:val="both"/>
        <w:rPr>
          <w:lang w:val="ru-RU"/>
        </w:rPr>
      </w:pPr>
      <w:r w:rsidRPr="00CA7C99">
        <w:rPr>
          <w:lang w:val="ru-RU"/>
        </w:rPr>
        <w:t>8.2</w:t>
      </w:r>
      <w:r w:rsidRPr="00CA7C99">
        <w:rPr>
          <w:lang w:val="ru-RU"/>
        </w:rPr>
        <w:tab/>
        <w:t xml:space="preserve">Рассмотрение вопросов, </w:t>
      </w:r>
      <w:r w:rsidR="007A3E01">
        <w:rPr>
          <w:lang w:val="ru-RU"/>
        </w:rPr>
        <w:t>относящихся к</w:t>
      </w:r>
      <w:r w:rsidRPr="00CA7C99">
        <w:rPr>
          <w:lang w:val="ru-RU"/>
        </w:rPr>
        <w:t xml:space="preserve"> Резолюци</w:t>
      </w:r>
      <w:r w:rsidR="007A3E01">
        <w:rPr>
          <w:lang w:val="ru-RU"/>
        </w:rPr>
        <w:t>и</w:t>
      </w:r>
      <w:r w:rsidRPr="00CA7C99">
        <w:rPr>
          <w:lang w:val="ru-RU"/>
        </w:rPr>
        <w:t xml:space="preserve"> 80 (Пересм. ВКР-07)</w:t>
      </w:r>
    </w:p>
    <w:p w14:paraId="3C8B1449" w14:textId="44A0C121" w:rsidR="00B63963" w:rsidRPr="00CA7C99" w:rsidRDefault="00B63963" w:rsidP="00755F19">
      <w:pPr>
        <w:jc w:val="both"/>
        <w:rPr>
          <w:b/>
          <w:bCs/>
          <w:lang w:val="ru-RU"/>
        </w:rPr>
      </w:pPr>
      <w:r w:rsidRPr="00CA7C99">
        <w:rPr>
          <w:lang w:val="ru-RU"/>
        </w:rPr>
        <w:t>8.2.1</w:t>
      </w:r>
      <w:r w:rsidRPr="00CA7C99">
        <w:rPr>
          <w:lang w:val="ru-RU"/>
        </w:rPr>
        <w:tab/>
        <w:t xml:space="preserve">Комитет организует работу в формате рабочей группы по отчету по Резолюции </w:t>
      </w:r>
      <w:r w:rsidRPr="00CA7C99">
        <w:rPr>
          <w:b/>
          <w:bCs/>
          <w:lang w:val="ru-RU"/>
        </w:rPr>
        <w:t>80 (Пересм.</w:t>
      </w:r>
      <w:r w:rsidR="000E6DB4">
        <w:rPr>
          <w:b/>
          <w:bCs/>
          <w:lang w:val="ru-RU"/>
        </w:rPr>
        <w:t> </w:t>
      </w:r>
      <w:r w:rsidRPr="00CA7C99">
        <w:rPr>
          <w:b/>
          <w:bCs/>
          <w:lang w:val="ru-RU"/>
        </w:rPr>
        <w:t>ВКР 07)</w:t>
      </w:r>
      <w:r w:rsidRPr="00CA7C99">
        <w:rPr>
          <w:lang w:val="ru-RU"/>
        </w:rPr>
        <w:t xml:space="preserve"> для ВКР-23 под председательством г-жи Бомье, продолжает рассмотрение проекта отчета по Резолюции </w:t>
      </w:r>
      <w:r w:rsidRPr="00CA7C99">
        <w:rPr>
          <w:b/>
          <w:bCs/>
          <w:lang w:val="ru-RU"/>
        </w:rPr>
        <w:t>80 (Пересм. ВКР-07)</w:t>
      </w:r>
      <w:r w:rsidRPr="00CA7C99">
        <w:rPr>
          <w:lang w:val="ru-RU"/>
        </w:rPr>
        <w:t xml:space="preserve"> для ВКР-23 и определяет дополнительные элементы для включения по некоторым вопросам, следующим из рассмотренных случаев и решений, принятых на </w:t>
      </w:r>
      <w:r w:rsidRPr="00CA7C99">
        <w:rPr>
          <w:lang w:val="ru-RU"/>
        </w:rPr>
        <w:lastRenderedPageBreak/>
        <w:t xml:space="preserve">собраниях. Комитет также решает включить в свой отчет новый вопрос: заявление частотных присвоений в соответствии с п. </w:t>
      </w:r>
      <w:r w:rsidRPr="000E6DB4">
        <w:rPr>
          <w:b/>
          <w:bCs/>
          <w:lang w:val="ru-RU"/>
        </w:rPr>
        <w:t>4.4</w:t>
      </w:r>
      <w:r w:rsidRPr="00CA7C99">
        <w:rPr>
          <w:lang w:val="ru-RU"/>
        </w:rPr>
        <w:t xml:space="preserve"> РР.</w:t>
      </w:r>
    </w:p>
    <w:p w14:paraId="3E95FB67" w14:textId="451ADC53" w:rsidR="00B63963" w:rsidRPr="00CA7C99" w:rsidRDefault="00B63963" w:rsidP="00755F19">
      <w:pPr>
        <w:jc w:val="both"/>
        <w:rPr>
          <w:lang w:val="ru-RU"/>
        </w:rPr>
      </w:pPr>
      <w:r w:rsidRPr="00CA7C99">
        <w:rPr>
          <w:lang w:val="ru-RU"/>
        </w:rPr>
        <w:t>8.2.2</w:t>
      </w:r>
      <w:r w:rsidRPr="00CA7C99">
        <w:rPr>
          <w:lang w:val="ru-RU"/>
        </w:rPr>
        <w:tab/>
        <w:t xml:space="preserve">Комитет </w:t>
      </w:r>
      <w:r w:rsidRPr="00687FE3">
        <w:rPr>
          <w:b/>
          <w:bCs/>
          <w:lang w:val="ru-RU"/>
        </w:rPr>
        <w:t>поручает</w:t>
      </w:r>
      <w:r w:rsidRPr="00CA7C99">
        <w:rPr>
          <w:lang w:val="ru-RU"/>
        </w:rPr>
        <w:t xml:space="preserve"> Бюро представить на 92-м собрании РРК статистические данные о спутниковых системах, которые были заявлены в соответствии с п. </w:t>
      </w:r>
      <w:r w:rsidRPr="000E6DB4">
        <w:rPr>
          <w:b/>
          <w:bCs/>
          <w:lang w:val="ru-RU"/>
        </w:rPr>
        <w:t>4.4</w:t>
      </w:r>
      <w:r w:rsidRPr="00CA7C99">
        <w:rPr>
          <w:lang w:val="ru-RU"/>
        </w:rPr>
        <w:t xml:space="preserve"> РР, включая информацию о полосах частот, характере нарушения и типе </w:t>
      </w:r>
      <w:r w:rsidR="00687FE3">
        <w:rPr>
          <w:lang w:val="ru-RU"/>
        </w:rPr>
        <w:t>использования</w:t>
      </w:r>
      <w:r w:rsidRPr="00CA7C99">
        <w:rPr>
          <w:lang w:val="ru-RU"/>
        </w:rPr>
        <w:t xml:space="preserve">, с тем чтобы Комитет мог включить информацию о трудностях, возникших в связи с такими заявлениями, в своем отчете по Резолюции </w:t>
      </w:r>
      <w:r w:rsidRPr="00CA7C99">
        <w:rPr>
          <w:b/>
          <w:bCs/>
          <w:lang w:val="ru-RU"/>
        </w:rPr>
        <w:t>80 (Пересм. ВКР-07)</w:t>
      </w:r>
      <w:r w:rsidRPr="00CA7C99">
        <w:rPr>
          <w:lang w:val="ru-RU"/>
        </w:rPr>
        <w:t xml:space="preserve"> для ВКР-23.</w:t>
      </w:r>
    </w:p>
    <w:p w14:paraId="1ADA71D1" w14:textId="77777777" w:rsidR="00B63963" w:rsidRPr="00CA7C99" w:rsidRDefault="00B63963" w:rsidP="00755F19">
      <w:pPr>
        <w:jc w:val="both"/>
        <w:rPr>
          <w:lang w:val="ru-RU"/>
        </w:rPr>
      </w:pPr>
      <w:r w:rsidRPr="00CA7C99">
        <w:rPr>
          <w:lang w:val="ru-RU"/>
        </w:rPr>
        <w:t>8.2.3</w:t>
      </w:r>
      <w:r w:rsidRPr="00CA7C99">
        <w:rPr>
          <w:lang w:val="ru-RU"/>
        </w:rPr>
        <w:tab/>
        <w:t xml:space="preserve">Принимая во внимание, что срок полномочий ряда членов РРК истекает в конце 2022 года, Комитет также поручает Бюро представить по электронной почте заблаговременно до конца 2022 года обновленные статистические данные по спутниковым системам, заявленным в соответствии с п. </w:t>
      </w:r>
      <w:r w:rsidRPr="000E6DB4">
        <w:rPr>
          <w:b/>
          <w:bCs/>
          <w:lang w:val="ru-RU"/>
        </w:rPr>
        <w:t>4.4</w:t>
      </w:r>
      <w:r w:rsidRPr="00CA7C99">
        <w:rPr>
          <w:lang w:val="ru-RU"/>
        </w:rPr>
        <w:t xml:space="preserve"> РР, и по системам, связанным с Резолюцией </w:t>
      </w:r>
      <w:r w:rsidRPr="00CA7C99">
        <w:rPr>
          <w:b/>
          <w:bCs/>
          <w:lang w:val="ru-RU"/>
        </w:rPr>
        <w:t>40 (Пересм. ВКР-19)</w:t>
      </w:r>
      <w:r w:rsidRPr="00CA7C99">
        <w:rPr>
          <w:lang w:val="ru-RU"/>
        </w:rPr>
        <w:t>.</w:t>
      </w:r>
    </w:p>
    <w:p w14:paraId="494D18C5" w14:textId="77777777" w:rsidR="00B63963" w:rsidRPr="00CA7C99" w:rsidRDefault="00B63963" w:rsidP="00755F19">
      <w:pPr>
        <w:pStyle w:val="Heading1"/>
        <w:jc w:val="both"/>
        <w:rPr>
          <w:lang w:val="ru-RU"/>
        </w:rPr>
      </w:pPr>
      <w:r w:rsidRPr="00CA7C99">
        <w:rPr>
          <w:lang w:val="ru-RU"/>
        </w:rPr>
        <w:t>9</w:t>
      </w:r>
      <w:r w:rsidRPr="00CA7C99">
        <w:rPr>
          <w:lang w:val="ru-RU"/>
        </w:rPr>
        <w:tab/>
        <w:t>Обсуждение относительно Председателя и заместителя Председателя на 2023 год</w:t>
      </w:r>
    </w:p>
    <w:p w14:paraId="2DBC2019" w14:textId="77777777" w:rsidR="00B63963" w:rsidRPr="00CA7C99" w:rsidRDefault="00B63963" w:rsidP="00755F19">
      <w:pPr>
        <w:jc w:val="both"/>
        <w:rPr>
          <w:b/>
          <w:bCs/>
          <w:lang w:val="ru-RU"/>
        </w:rPr>
      </w:pPr>
      <w:r w:rsidRPr="00CA7C99">
        <w:rPr>
          <w:lang w:val="ru-RU"/>
        </w:rPr>
        <w:t>9.1</w:t>
      </w:r>
      <w:r w:rsidRPr="00CA7C99">
        <w:rPr>
          <w:lang w:val="ru-RU"/>
        </w:rPr>
        <w:tab/>
        <w:t xml:space="preserve">Различные </w:t>
      </w:r>
      <w:r w:rsidRPr="00CA7C99">
        <w:rPr>
          <w:b/>
          <w:bCs/>
          <w:lang w:val="ru-RU"/>
        </w:rPr>
        <w:t>члены Комитета</w:t>
      </w:r>
      <w:r w:rsidRPr="00CA7C99">
        <w:rPr>
          <w:lang w:val="ru-RU"/>
        </w:rPr>
        <w:t xml:space="preserve"> указывают на необходимость назначения временного председателя для подготовки к 92-му собранию РРК, на котором новый состав Комитета назначит своего председателя и заместителя председателя на 2023 год.</w:t>
      </w:r>
    </w:p>
    <w:p w14:paraId="25283374" w14:textId="77777777" w:rsidR="00B63963" w:rsidRPr="00CA7C99" w:rsidRDefault="00B63963" w:rsidP="00755F19">
      <w:pPr>
        <w:jc w:val="both"/>
        <w:rPr>
          <w:szCs w:val="24"/>
          <w:lang w:val="ru-RU"/>
        </w:rPr>
      </w:pPr>
      <w:r w:rsidRPr="00CA7C99">
        <w:rPr>
          <w:szCs w:val="24"/>
          <w:lang w:val="ru-RU"/>
        </w:rPr>
        <w:t>9.2</w:t>
      </w:r>
      <w:r w:rsidRPr="00CA7C99">
        <w:rPr>
          <w:szCs w:val="24"/>
          <w:lang w:val="ru-RU"/>
        </w:rPr>
        <w:tab/>
        <w:t xml:space="preserve">Комитет </w:t>
      </w:r>
      <w:r w:rsidRPr="00CA7C99">
        <w:rPr>
          <w:b/>
          <w:bCs/>
          <w:szCs w:val="24"/>
          <w:lang w:val="ru-RU"/>
        </w:rPr>
        <w:t>принимает решение</w:t>
      </w:r>
      <w:r w:rsidRPr="00CA7C99">
        <w:rPr>
          <w:szCs w:val="24"/>
          <w:lang w:val="ru-RU"/>
        </w:rPr>
        <w:t xml:space="preserve"> избрать г-на Аззуза временным Председателем до 92-го собрания Комитета в соответствии с п. 144 Конвенции МСЭ и предложить следующему Комитету утвердить его в качестве Председателя на 2023 год в соответствии с установленной практикой избрания заместителя Председателя Председателем на следующий год.</w:t>
      </w:r>
    </w:p>
    <w:p w14:paraId="124AB0DA" w14:textId="77777777" w:rsidR="00B63963" w:rsidRPr="00CA7C99" w:rsidRDefault="00B63963" w:rsidP="00755F19">
      <w:pPr>
        <w:jc w:val="both"/>
        <w:rPr>
          <w:lang w:val="ru-RU"/>
        </w:rPr>
      </w:pPr>
      <w:r w:rsidRPr="00CA7C99">
        <w:rPr>
          <w:lang w:val="ru-RU"/>
        </w:rPr>
        <w:t>9.3</w:t>
      </w:r>
      <w:r w:rsidRPr="00CA7C99">
        <w:rPr>
          <w:lang w:val="ru-RU"/>
        </w:rPr>
        <w:tab/>
      </w:r>
      <w:r w:rsidRPr="00CA7C99">
        <w:rPr>
          <w:b/>
          <w:bCs/>
          <w:lang w:val="ru-RU"/>
        </w:rPr>
        <w:t>Г-жа Бомье</w:t>
      </w:r>
      <w:r w:rsidRPr="00CA7C99">
        <w:rPr>
          <w:lang w:val="ru-RU"/>
        </w:rPr>
        <w:t xml:space="preserve"> поздравляет г-на Аззуза с выдвижением на пост Председателя на 2023 год; к ее словам присоединяется </w:t>
      </w:r>
      <w:r w:rsidRPr="00CA7C99">
        <w:rPr>
          <w:b/>
          <w:bCs/>
          <w:lang w:val="ru-RU"/>
        </w:rPr>
        <w:t>Директор</w:t>
      </w:r>
      <w:r w:rsidRPr="00CA7C99">
        <w:rPr>
          <w:lang w:val="ru-RU"/>
        </w:rPr>
        <w:t>, который заверяет его в полной поддержке со стороны Бюро.</w:t>
      </w:r>
    </w:p>
    <w:p w14:paraId="566F4827" w14:textId="77777777" w:rsidR="00B63963" w:rsidRPr="00CA7C99" w:rsidRDefault="00B63963" w:rsidP="00755F19">
      <w:pPr>
        <w:jc w:val="both"/>
        <w:rPr>
          <w:lang w:val="ru-RU"/>
        </w:rPr>
      </w:pPr>
      <w:r w:rsidRPr="00CA7C99">
        <w:rPr>
          <w:lang w:val="ru-RU"/>
        </w:rPr>
        <w:t>9.4</w:t>
      </w:r>
      <w:r w:rsidRPr="00CA7C99">
        <w:rPr>
          <w:lang w:val="ru-RU"/>
        </w:rPr>
        <w:tab/>
      </w:r>
      <w:r w:rsidRPr="00CA7C99">
        <w:rPr>
          <w:b/>
          <w:bCs/>
          <w:lang w:val="ru-RU"/>
        </w:rPr>
        <w:t>Г-н Аззуз</w:t>
      </w:r>
      <w:r w:rsidRPr="00CA7C99">
        <w:rPr>
          <w:lang w:val="ru-RU"/>
        </w:rPr>
        <w:t xml:space="preserve"> выражает надежду на сотрудничество с членами Комитета в духе доброй воли.</w:t>
      </w:r>
    </w:p>
    <w:p w14:paraId="062FD969" w14:textId="32833565" w:rsidR="00B63963" w:rsidRPr="00CA7C99" w:rsidRDefault="00B63963" w:rsidP="00755F19">
      <w:pPr>
        <w:pStyle w:val="Heading1"/>
        <w:jc w:val="both"/>
        <w:rPr>
          <w:lang w:val="ru-RU"/>
        </w:rPr>
      </w:pPr>
      <w:r w:rsidRPr="00CA7C99">
        <w:rPr>
          <w:lang w:val="ru-RU"/>
        </w:rPr>
        <w:t>10</w:t>
      </w:r>
      <w:r w:rsidRPr="00CA7C99">
        <w:rPr>
          <w:lang w:val="ru-RU"/>
        </w:rPr>
        <w:tab/>
        <w:t>Подтверждение следующего собрания и ориентировочных дат будущих собраний</w:t>
      </w:r>
    </w:p>
    <w:p w14:paraId="74B4516E" w14:textId="3BB5C947" w:rsidR="00B63963" w:rsidRPr="00CA7C99" w:rsidRDefault="00B63963" w:rsidP="00755F19">
      <w:pPr>
        <w:jc w:val="both"/>
        <w:rPr>
          <w:lang w:val="ru-RU"/>
        </w:rPr>
      </w:pPr>
      <w:r w:rsidRPr="00CA7C99">
        <w:rPr>
          <w:lang w:val="ru-RU"/>
        </w:rPr>
        <w:t>10.1</w:t>
      </w:r>
      <w:r w:rsidRPr="00CA7C99">
        <w:rPr>
          <w:lang w:val="ru-RU"/>
        </w:rPr>
        <w:tab/>
        <w:t xml:space="preserve">Комитет </w:t>
      </w:r>
      <w:r w:rsidR="00687FE3" w:rsidRPr="00073473">
        <w:rPr>
          <w:b/>
          <w:bCs/>
          <w:lang w:val="ru-RU"/>
        </w:rPr>
        <w:t>принимает решение</w:t>
      </w:r>
      <w:r w:rsidR="00073473">
        <w:rPr>
          <w:lang w:val="ru-RU"/>
        </w:rPr>
        <w:t xml:space="preserve"> </w:t>
      </w:r>
      <w:r w:rsidRPr="00073473">
        <w:rPr>
          <w:bCs/>
          <w:lang w:val="ru-RU"/>
        </w:rPr>
        <w:t>подтверди</w:t>
      </w:r>
      <w:r w:rsidR="00073473" w:rsidRPr="00073473">
        <w:rPr>
          <w:bCs/>
          <w:lang w:val="ru-RU"/>
        </w:rPr>
        <w:t>ть</w:t>
      </w:r>
      <w:r w:rsidRPr="00CA7C99">
        <w:rPr>
          <w:lang w:val="ru-RU"/>
        </w:rPr>
        <w:t xml:space="preserve"> даты проведения 92-го собрания: 20–24 марта 2023 года, зал L.</w:t>
      </w:r>
    </w:p>
    <w:p w14:paraId="44A4E352" w14:textId="76821DE0" w:rsidR="00B63963" w:rsidRPr="00CA7C99" w:rsidRDefault="00B63963" w:rsidP="00755F19">
      <w:pPr>
        <w:jc w:val="both"/>
        <w:rPr>
          <w:lang w:val="ru-RU"/>
        </w:rPr>
      </w:pPr>
      <w:r w:rsidRPr="00CA7C99">
        <w:rPr>
          <w:lang w:val="ru-RU"/>
        </w:rPr>
        <w:t>10.2</w:t>
      </w:r>
      <w:r w:rsidRPr="00CA7C99">
        <w:rPr>
          <w:lang w:val="ru-RU"/>
        </w:rPr>
        <w:tab/>
        <w:t>Комитет далее подтвер</w:t>
      </w:r>
      <w:r w:rsidR="00073473">
        <w:rPr>
          <w:lang w:val="ru-RU"/>
        </w:rPr>
        <w:t xml:space="preserve">ждает </w:t>
      </w:r>
      <w:r w:rsidRPr="00CA7C99">
        <w:rPr>
          <w:lang w:val="ru-RU"/>
        </w:rPr>
        <w:t xml:space="preserve">в предварительном порядке следующие даты проведения </w:t>
      </w:r>
      <w:r w:rsidR="00073473">
        <w:rPr>
          <w:lang w:val="ru-RU"/>
        </w:rPr>
        <w:t xml:space="preserve">будущих </w:t>
      </w:r>
      <w:r w:rsidRPr="00CA7C99">
        <w:rPr>
          <w:lang w:val="ru-RU"/>
        </w:rPr>
        <w:t>собраний в 2023 году:</w:t>
      </w:r>
    </w:p>
    <w:p w14:paraId="04B18C19" w14:textId="77777777" w:rsidR="00B63963" w:rsidRPr="00CA7C99" w:rsidRDefault="00B63963" w:rsidP="00755F19">
      <w:pPr>
        <w:pStyle w:val="enumlev1"/>
        <w:tabs>
          <w:tab w:val="clear" w:pos="1985"/>
          <w:tab w:val="left" w:pos="2268"/>
        </w:tabs>
        <w:jc w:val="both"/>
        <w:rPr>
          <w:lang w:val="ru-RU"/>
        </w:rPr>
      </w:pPr>
      <w:r w:rsidRPr="00CA7C99">
        <w:rPr>
          <w:lang w:val="ru-RU"/>
        </w:rPr>
        <w:t>•</w:t>
      </w:r>
      <w:r w:rsidRPr="00CA7C99">
        <w:rPr>
          <w:lang w:val="ru-RU"/>
        </w:rPr>
        <w:tab/>
        <w:t>93-е собрание:</w:t>
      </w:r>
      <w:r w:rsidRPr="00CA7C99">
        <w:rPr>
          <w:lang w:val="ru-RU"/>
        </w:rPr>
        <w:tab/>
        <w:t>26 июня – 4 июля 2023 года (зал ЦКВ, Женева);</w:t>
      </w:r>
    </w:p>
    <w:p w14:paraId="2A583D40" w14:textId="77777777" w:rsidR="00B63963" w:rsidRPr="00CA7C99" w:rsidRDefault="00B63963" w:rsidP="00755F19">
      <w:pPr>
        <w:pStyle w:val="enumlev1"/>
        <w:tabs>
          <w:tab w:val="clear" w:pos="1985"/>
          <w:tab w:val="left" w:pos="2268"/>
        </w:tabs>
        <w:jc w:val="both"/>
        <w:rPr>
          <w:lang w:val="ru-RU"/>
        </w:rPr>
      </w:pPr>
      <w:r w:rsidRPr="00CA7C99">
        <w:rPr>
          <w:lang w:val="ru-RU"/>
        </w:rPr>
        <w:t>•</w:t>
      </w:r>
      <w:r w:rsidRPr="00CA7C99">
        <w:rPr>
          <w:lang w:val="ru-RU"/>
        </w:rPr>
        <w:tab/>
        <w:t>94-е собрание:</w:t>
      </w:r>
      <w:r w:rsidRPr="00CA7C99">
        <w:rPr>
          <w:lang w:val="ru-RU"/>
        </w:rPr>
        <w:tab/>
        <w:t>23–27 октября 2023 года (зал L).</w:t>
      </w:r>
    </w:p>
    <w:p w14:paraId="16329380" w14:textId="56E78F5E" w:rsidR="00B63963" w:rsidRPr="00CA7C99" w:rsidRDefault="00B63963" w:rsidP="00755F19">
      <w:pPr>
        <w:pStyle w:val="Heading1"/>
        <w:spacing w:before="240"/>
        <w:jc w:val="both"/>
        <w:rPr>
          <w:lang w:val="ru-RU"/>
        </w:rPr>
      </w:pPr>
      <w:r w:rsidRPr="00CA7C99">
        <w:rPr>
          <w:lang w:val="ru-RU"/>
        </w:rPr>
        <w:t>11</w:t>
      </w:r>
      <w:r w:rsidRPr="00CA7C99">
        <w:rPr>
          <w:lang w:val="ru-RU"/>
        </w:rPr>
        <w:tab/>
        <w:t xml:space="preserve">Вопросы, </w:t>
      </w:r>
      <w:r w:rsidR="007A3E01">
        <w:rPr>
          <w:lang w:val="ru-RU"/>
        </w:rPr>
        <w:t>связанные с</w:t>
      </w:r>
      <w:r w:rsidRPr="00CA7C99">
        <w:rPr>
          <w:lang w:val="ru-RU"/>
        </w:rPr>
        <w:t xml:space="preserve"> ПК-22</w:t>
      </w:r>
    </w:p>
    <w:p w14:paraId="2D514169" w14:textId="77777777" w:rsidR="00B63963" w:rsidRPr="00CA7C99" w:rsidRDefault="00B63963" w:rsidP="00755F19">
      <w:pPr>
        <w:pStyle w:val="Heading2"/>
        <w:jc w:val="both"/>
        <w:rPr>
          <w:lang w:val="ru-RU"/>
        </w:rPr>
      </w:pPr>
      <w:r w:rsidRPr="00CA7C99">
        <w:rPr>
          <w:lang w:val="ru-RU"/>
        </w:rPr>
        <w:t>11.1</w:t>
      </w:r>
      <w:r w:rsidRPr="00CA7C99">
        <w:rPr>
          <w:lang w:val="ru-RU"/>
        </w:rPr>
        <w:tab/>
        <w:t>Устный отчет представителей РРК о ПК-22</w:t>
      </w:r>
    </w:p>
    <w:p w14:paraId="21471D8E" w14:textId="521620D4" w:rsidR="00B63963" w:rsidRPr="00CA7C99" w:rsidRDefault="00B63963" w:rsidP="00755F19">
      <w:pPr>
        <w:jc w:val="both"/>
        <w:rPr>
          <w:lang w:val="ru-RU"/>
        </w:rPr>
      </w:pPr>
      <w:r w:rsidRPr="00CA7C99">
        <w:rPr>
          <w:lang w:val="ru-RU" w:eastAsia="zh-CN"/>
        </w:rPr>
        <w:t>11.1.1</w:t>
      </w:r>
      <w:r w:rsidRPr="00CA7C99">
        <w:rPr>
          <w:lang w:val="ru-RU"/>
        </w:rPr>
        <w:tab/>
      </w:r>
      <w:r w:rsidRPr="00CA7C99">
        <w:rPr>
          <w:b/>
          <w:bCs/>
          <w:lang w:val="ru-RU" w:eastAsia="zh-CN"/>
        </w:rPr>
        <w:t>Г-жа Жеанти</w:t>
      </w:r>
      <w:r w:rsidRPr="00CA7C99">
        <w:rPr>
          <w:lang w:val="ru-RU" w:eastAsia="zh-CN"/>
        </w:rPr>
        <w:t xml:space="preserve"> сообщает, что она и Председатель представляли Комитет на ПК-22, где обсуждался ряд вопросов, представляющих интерес для будущей работы РРК. Были приняты три новые Резолюции, имеющие особое значение для Комитета. Первая </w:t>
      </w:r>
      <w:r w:rsidR="0017237F">
        <w:rPr>
          <w:lang w:val="ru-RU" w:eastAsia="zh-CN"/>
        </w:rPr>
        <w:t>(</w:t>
      </w:r>
      <w:r w:rsidRPr="00CA7C99">
        <w:rPr>
          <w:lang w:val="ru-RU" w:eastAsia="zh-CN"/>
        </w:rPr>
        <w:t xml:space="preserve">Резолюция </w:t>
      </w:r>
      <w:r w:rsidR="0017237F">
        <w:rPr>
          <w:lang w:val="ru-RU" w:eastAsia="zh-CN"/>
        </w:rPr>
        <w:t>216 (Бухарест, 2022 г.)</w:t>
      </w:r>
      <w:r w:rsidRPr="00CA7C99">
        <w:rPr>
          <w:lang w:val="ru-RU" w:eastAsia="zh-CN"/>
        </w:rPr>
        <w:t xml:space="preserve">) об использовании частотных присвоений военным радиооборудованием для служб национальной обороны была разработана в ответ на просьбу ВКР-19 рассмотреть вопрос о применении Статьи 48 Устава и принять необходимые меры. Генеральному секретарю было предложено довести Резолюцию до сведения ВКР-23 и доложить на следующей Полномочной конференции о ее выполнении, но поскольку Резолюция является самодостаточной, ВКР-23 нет необходимости предпринимать дополнительные действия. </w:t>
      </w:r>
      <w:r w:rsidR="00073473">
        <w:rPr>
          <w:lang w:val="ru-RU" w:eastAsia="zh-CN"/>
        </w:rPr>
        <w:t>Говоря об</w:t>
      </w:r>
      <w:r w:rsidRPr="00CA7C99">
        <w:rPr>
          <w:lang w:val="ru-RU" w:eastAsia="zh-CN"/>
        </w:rPr>
        <w:t xml:space="preserve"> основны</w:t>
      </w:r>
      <w:r w:rsidR="00073473">
        <w:rPr>
          <w:lang w:val="ru-RU" w:eastAsia="zh-CN"/>
        </w:rPr>
        <w:t>х</w:t>
      </w:r>
      <w:r w:rsidRPr="00CA7C99">
        <w:rPr>
          <w:lang w:val="ru-RU" w:eastAsia="zh-CN"/>
        </w:rPr>
        <w:t xml:space="preserve"> положения</w:t>
      </w:r>
      <w:r w:rsidR="00073473">
        <w:rPr>
          <w:lang w:val="ru-RU" w:eastAsia="zh-CN"/>
        </w:rPr>
        <w:t>х</w:t>
      </w:r>
      <w:r w:rsidRPr="00CA7C99">
        <w:rPr>
          <w:lang w:val="ru-RU" w:eastAsia="zh-CN"/>
        </w:rPr>
        <w:t xml:space="preserve"> Резолюции, изложенны</w:t>
      </w:r>
      <w:r w:rsidR="00073473">
        <w:rPr>
          <w:lang w:val="ru-RU" w:eastAsia="zh-CN"/>
        </w:rPr>
        <w:t>х</w:t>
      </w:r>
      <w:r w:rsidRPr="00CA7C99">
        <w:rPr>
          <w:lang w:val="ru-RU" w:eastAsia="zh-CN"/>
        </w:rPr>
        <w:t xml:space="preserve"> в разделе </w:t>
      </w:r>
      <w:r w:rsidRPr="00073473">
        <w:rPr>
          <w:i/>
          <w:iCs/>
          <w:lang w:val="ru-RU" w:eastAsia="zh-CN"/>
        </w:rPr>
        <w:t>решает</w:t>
      </w:r>
      <w:r w:rsidRPr="00CA7C99">
        <w:rPr>
          <w:lang w:val="ru-RU" w:eastAsia="zh-CN"/>
        </w:rPr>
        <w:t xml:space="preserve">, она обращает особое внимание на положения, включенные по просьбе Комитета, а именно: что Бюро может просить соответствующее Государство-Член представить разъяснения относительно возможного несоответствующего использования частотных присвоений в соответствии со Статьей 48 Устава МСЭ; что если Государство-Член не согласится с оценкой Бюро, то вопрос будет передан на рассмотрение Комитета; что если Государство-Член не согласится с решением Комитета, оно может подать апелляцию </w:t>
      </w:r>
      <w:r w:rsidRPr="00CA7C99">
        <w:rPr>
          <w:lang w:val="ru-RU" w:eastAsia="zh-CN"/>
        </w:rPr>
        <w:lastRenderedPageBreak/>
        <w:t xml:space="preserve">на следующей ВКР, и что решение Комитета будет оставаться в силе до тех пор, пока ВКР не примет решение по данному вопросу; и что при предоставлении разъяснения Государства-Члены не обязаны предоставлять информацию, которая может нанести ущерб их оборудованию для служб национальной обороны. Таким образом, данная Резолюция может иметь определенные последствия для работы Комитета, а в связи с необходимостью обращения с чувствительной и конфиденциальной предоставляемой информацией, как это признается в Резолюции, возможно, потребуется пересмотреть методы работы Комитета, изложенные в Части С </w:t>
      </w:r>
      <w:r w:rsidR="00073473" w:rsidRPr="00CA7C99">
        <w:rPr>
          <w:lang w:val="ru-RU" w:eastAsia="zh-CN"/>
        </w:rPr>
        <w:t xml:space="preserve">Правил </w:t>
      </w:r>
      <w:r w:rsidRPr="00CA7C99">
        <w:rPr>
          <w:lang w:val="ru-RU" w:eastAsia="zh-CN"/>
        </w:rPr>
        <w:t>процедуры.</w:t>
      </w:r>
    </w:p>
    <w:p w14:paraId="2CD390BE" w14:textId="3FA0B09D" w:rsidR="00B91B18" w:rsidRPr="00CA7C99" w:rsidRDefault="00B91B18" w:rsidP="00755F19">
      <w:pPr>
        <w:jc w:val="both"/>
        <w:rPr>
          <w:lang w:val="ru-RU" w:eastAsia="zh-CN"/>
        </w:rPr>
      </w:pPr>
      <w:r w:rsidRPr="00CA7C99">
        <w:rPr>
          <w:lang w:val="ru-RU"/>
        </w:rPr>
        <w:t>11.1.</w:t>
      </w:r>
      <w:r>
        <w:rPr>
          <w:lang w:val="ru-RU"/>
        </w:rPr>
        <w:t>2</w:t>
      </w:r>
      <w:r w:rsidRPr="00CA7C99">
        <w:rPr>
          <w:lang w:val="ru-RU"/>
        </w:rPr>
        <w:tab/>
      </w:r>
      <w:r>
        <w:rPr>
          <w:lang w:val="ru-RU"/>
        </w:rPr>
        <w:t>Вторая</w:t>
      </w:r>
      <w:r w:rsidRPr="00CA7C99">
        <w:rPr>
          <w:lang w:val="ru-RU"/>
        </w:rPr>
        <w:t xml:space="preserve"> нов</w:t>
      </w:r>
      <w:r>
        <w:rPr>
          <w:lang w:val="ru-RU"/>
        </w:rPr>
        <w:t>ая</w:t>
      </w:r>
      <w:r w:rsidRPr="00CA7C99">
        <w:rPr>
          <w:lang w:val="ru-RU"/>
        </w:rPr>
        <w:t xml:space="preserve"> Резолюци</w:t>
      </w:r>
      <w:r>
        <w:rPr>
          <w:lang w:val="ru-RU"/>
        </w:rPr>
        <w:t>я, представляющая интерес</w:t>
      </w:r>
      <w:r w:rsidRPr="00CA7C99">
        <w:rPr>
          <w:lang w:val="ru-RU"/>
        </w:rPr>
        <w:t xml:space="preserve"> для Комитета</w:t>
      </w:r>
      <w:r>
        <w:rPr>
          <w:lang w:val="ru-RU"/>
        </w:rPr>
        <w:t>,</w:t>
      </w:r>
      <w:r w:rsidRPr="00CA7C99">
        <w:rPr>
          <w:lang w:val="ru-RU"/>
        </w:rPr>
        <w:t xml:space="preserve"> </w:t>
      </w:r>
      <w:r>
        <w:rPr>
          <w:lang w:val="ru-RU"/>
        </w:rPr>
        <w:t>это</w:t>
      </w:r>
      <w:r w:rsidRPr="00CA7C99">
        <w:rPr>
          <w:lang w:val="ru-RU"/>
        </w:rPr>
        <w:t xml:space="preserve"> Резолюция</w:t>
      </w:r>
      <w:r w:rsidR="0017237F">
        <w:rPr>
          <w:lang w:val="ru-RU"/>
        </w:rPr>
        <w:t xml:space="preserve"> 219 (Бухарест, 2022 г.)</w:t>
      </w:r>
      <w:r w:rsidRPr="00CA7C99">
        <w:rPr>
          <w:lang w:val="ru-RU"/>
        </w:rPr>
        <w:t xml:space="preserve">, посвященная устойчивости ресурсов радиочастотного спектра и связанных с ним спутниковых орбит, используемых космическими службами. </w:t>
      </w:r>
      <w:r>
        <w:rPr>
          <w:lang w:val="ru-RU"/>
        </w:rPr>
        <w:t>О</w:t>
      </w:r>
      <w:r w:rsidRPr="00CA7C99">
        <w:rPr>
          <w:lang w:val="ru-RU"/>
        </w:rPr>
        <w:t>браща</w:t>
      </w:r>
      <w:r>
        <w:rPr>
          <w:lang w:val="ru-RU"/>
        </w:rPr>
        <w:t>я</w:t>
      </w:r>
      <w:r w:rsidRPr="00CA7C99">
        <w:rPr>
          <w:lang w:val="ru-RU"/>
        </w:rPr>
        <w:t xml:space="preserve"> внимание на раздел </w:t>
      </w:r>
      <w:r w:rsidRPr="000421B4">
        <w:rPr>
          <w:i/>
          <w:iCs/>
          <w:lang w:val="ru-RU"/>
        </w:rPr>
        <w:t>решает</w:t>
      </w:r>
      <w:r w:rsidRPr="00CA7C99">
        <w:rPr>
          <w:lang w:val="ru-RU"/>
        </w:rPr>
        <w:t xml:space="preserve"> и на исследования, которые </w:t>
      </w:r>
      <w:r>
        <w:rPr>
          <w:lang w:val="ru-RU"/>
        </w:rPr>
        <w:t>необходимо</w:t>
      </w:r>
      <w:r w:rsidRPr="00CA7C99">
        <w:rPr>
          <w:lang w:val="ru-RU"/>
        </w:rPr>
        <w:t xml:space="preserve"> провести,</w:t>
      </w:r>
      <w:r>
        <w:rPr>
          <w:lang w:val="ru-RU"/>
        </w:rPr>
        <w:t xml:space="preserve"> выступающая</w:t>
      </w:r>
      <w:r w:rsidRPr="00CA7C99">
        <w:rPr>
          <w:lang w:val="ru-RU"/>
        </w:rPr>
        <w:t xml:space="preserve"> говорит, что Комитет уже принял решение включить в свой отчет по Резолюции </w:t>
      </w:r>
      <w:r w:rsidRPr="00CA7C99">
        <w:rPr>
          <w:b/>
          <w:bCs/>
          <w:lang w:val="ru-RU"/>
        </w:rPr>
        <w:t>80</w:t>
      </w:r>
      <w:r w:rsidRPr="00CA7C99">
        <w:rPr>
          <w:lang w:val="ru-RU"/>
        </w:rPr>
        <w:t xml:space="preserve"> </w:t>
      </w:r>
      <w:r w:rsidRPr="00CA7C99">
        <w:rPr>
          <w:b/>
          <w:bCs/>
          <w:lang w:val="ru-RU"/>
        </w:rPr>
        <w:t>(Пересм. ВКР-07)</w:t>
      </w:r>
      <w:r w:rsidRPr="00CA7C99">
        <w:rPr>
          <w:lang w:val="ru-RU"/>
        </w:rPr>
        <w:t xml:space="preserve"> пункт по этой теме и таким образом может внести свой вклад в решение поднятых вопросов.</w:t>
      </w:r>
    </w:p>
    <w:p w14:paraId="08151BAE" w14:textId="67899CCE" w:rsidR="00B91B18" w:rsidRPr="00EA7262" w:rsidRDefault="00B91B18" w:rsidP="00755F19">
      <w:pPr>
        <w:jc w:val="both"/>
        <w:rPr>
          <w:lang w:val="ru-RU" w:eastAsia="zh-CN"/>
        </w:rPr>
      </w:pPr>
      <w:r w:rsidRPr="00CA7C99">
        <w:rPr>
          <w:lang w:val="ru-RU" w:eastAsia="zh-CN"/>
        </w:rPr>
        <w:t>11.1.</w:t>
      </w:r>
      <w:r>
        <w:rPr>
          <w:lang w:val="ru-RU" w:eastAsia="zh-CN"/>
        </w:rPr>
        <w:t>3</w:t>
      </w:r>
      <w:r w:rsidRPr="00CA7C99">
        <w:rPr>
          <w:lang w:val="ru-RU"/>
        </w:rPr>
        <w:tab/>
      </w:r>
      <w:r>
        <w:rPr>
          <w:lang w:val="ru-RU" w:eastAsia="zh-CN"/>
        </w:rPr>
        <w:t>Третьей является</w:t>
      </w:r>
      <w:r w:rsidRPr="00CA7C99">
        <w:rPr>
          <w:lang w:val="ru-RU" w:eastAsia="zh-CN"/>
        </w:rPr>
        <w:t xml:space="preserve"> новая Резолюция</w:t>
      </w:r>
      <w:r w:rsidR="0017237F">
        <w:rPr>
          <w:lang w:val="ru-RU" w:eastAsia="zh-CN"/>
        </w:rPr>
        <w:t xml:space="preserve"> 218 (Бухарест, 2022 г.)</w:t>
      </w:r>
      <w:r w:rsidRPr="00CA7C99">
        <w:rPr>
          <w:lang w:val="ru-RU" w:eastAsia="zh-CN"/>
        </w:rPr>
        <w:t xml:space="preserve"> о </w:t>
      </w:r>
      <w:r w:rsidRPr="00CA7C99">
        <w:rPr>
          <w:lang w:val="ru-RU"/>
        </w:rPr>
        <w:t xml:space="preserve">роли МСЭ в осуществлении </w:t>
      </w:r>
      <w:r w:rsidRPr="00CA7C99">
        <w:rPr>
          <w:lang w:val="ru-RU" w:eastAsia="zh-CN"/>
        </w:rPr>
        <w:t>"</w:t>
      </w:r>
      <w:r w:rsidRPr="00CA7C99">
        <w:rPr>
          <w:lang w:val="ru-RU"/>
        </w:rPr>
        <w:t xml:space="preserve">Повестки дня </w:t>
      </w:r>
      <w:r w:rsidRPr="00CA7C99">
        <w:rPr>
          <w:lang w:val="ru-RU" w:eastAsia="zh-CN"/>
        </w:rPr>
        <w:t>"</w:t>
      </w:r>
      <w:r w:rsidRPr="00CA7C99">
        <w:rPr>
          <w:lang w:val="ru-RU"/>
        </w:rPr>
        <w:t>Космос-2030</w:t>
      </w:r>
      <w:r w:rsidRPr="00CA7C99">
        <w:rPr>
          <w:lang w:val="ru-RU" w:eastAsia="zh-CN"/>
        </w:rPr>
        <w:t>"</w:t>
      </w:r>
      <w:r w:rsidRPr="00CA7C99">
        <w:rPr>
          <w:lang w:val="ru-RU"/>
        </w:rPr>
        <w:t>: космос как двигатель устойчивого развития</w:t>
      </w:r>
      <w:r w:rsidRPr="00CA7C99">
        <w:rPr>
          <w:b/>
          <w:bCs/>
          <w:lang w:val="ru-RU"/>
        </w:rPr>
        <w:t>"</w:t>
      </w:r>
      <w:r w:rsidRPr="00CA7C99">
        <w:rPr>
          <w:lang w:val="ru-RU"/>
        </w:rPr>
        <w:t>, а также в процессе последующей деятельности и анализа</w:t>
      </w:r>
      <w:r w:rsidRPr="00CA7C99">
        <w:rPr>
          <w:lang w:val="ru-RU" w:eastAsia="zh-CN"/>
        </w:rPr>
        <w:t>.</w:t>
      </w:r>
    </w:p>
    <w:p w14:paraId="4045A435" w14:textId="46B9A66A" w:rsidR="00B63963" w:rsidRDefault="00B63963" w:rsidP="00755F19">
      <w:pPr>
        <w:jc w:val="both"/>
        <w:rPr>
          <w:lang w:val="ru-RU" w:eastAsia="zh-CN"/>
        </w:rPr>
      </w:pPr>
      <w:r w:rsidRPr="00CA7C99">
        <w:rPr>
          <w:lang w:val="ru-RU"/>
        </w:rPr>
        <w:t>11.1.</w:t>
      </w:r>
      <w:r w:rsidR="00B91B18">
        <w:rPr>
          <w:lang w:val="ru-RU"/>
        </w:rPr>
        <w:t>4</w:t>
      </w:r>
      <w:r w:rsidRPr="00CA7C99">
        <w:rPr>
          <w:lang w:val="ru-RU"/>
        </w:rPr>
        <w:tab/>
      </w:r>
      <w:r w:rsidRPr="00CA7C99">
        <w:rPr>
          <w:lang w:val="ru-RU" w:eastAsia="zh-CN"/>
        </w:rPr>
        <w:t xml:space="preserve">Также </w:t>
      </w:r>
      <w:r w:rsidR="00B91B18">
        <w:rPr>
          <w:lang w:val="ru-RU" w:eastAsia="zh-CN"/>
        </w:rPr>
        <w:t>значительную важность</w:t>
      </w:r>
      <w:r w:rsidRPr="00CA7C99">
        <w:rPr>
          <w:lang w:val="ru-RU" w:eastAsia="zh-CN"/>
        </w:rPr>
        <w:t xml:space="preserve"> для Комитета представля</w:t>
      </w:r>
      <w:r w:rsidR="00B91B18">
        <w:rPr>
          <w:lang w:val="ru-RU" w:eastAsia="zh-CN"/>
        </w:rPr>
        <w:t>ет</w:t>
      </w:r>
      <w:r w:rsidRPr="00CA7C99">
        <w:rPr>
          <w:lang w:val="ru-RU" w:eastAsia="zh-CN"/>
        </w:rPr>
        <w:t xml:space="preserve"> </w:t>
      </w:r>
      <w:r w:rsidR="002966AC">
        <w:rPr>
          <w:lang w:val="ru-RU" w:eastAsia="zh-CN"/>
        </w:rPr>
        <w:t xml:space="preserve">пересмотр </w:t>
      </w:r>
      <w:r w:rsidRPr="00CA7C99">
        <w:rPr>
          <w:lang w:val="ru-RU" w:eastAsia="zh-CN"/>
        </w:rPr>
        <w:t>Резолюци</w:t>
      </w:r>
      <w:r w:rsidR="002966AC">
        <w:rPr>
          <w:lang w:val="ru-RU" w:eastAsia="zh-CN"/>
        </w:rPr>
        <w:t>и</w:t>
      </w:r>
      <w:r w:rsidRPr="00CA7C99">
        <w:rPr>
          <w:lang w:val="ru-RU" w:eastAsia="zh-CN"/>
        </w:rPr>
        <w:t xml:space="preserve"> 119 (Пересм.</w:t>
      </w:r>
      <w:r w:rsidR="0017237F">
        <w:rPr>
          <w:lang w:val="ru-RU" w:eastAsia="zh-CN"/>
        </w:rPr>
        <w:t> </w:t>
      </w:r>
      <w:r w:rsidRPr="00CA7C99">
        <w:rPr>
          <w:lang w:val="ru-RU" w:eastAsia="zh-CN"/>
        </w:rPr>
        <w:t>Бухарест, 2022 г.) о методах, направленных на повышение эффективности и результативности Радиорегламентарного комитета. Чрезвычайно интенсивно обсуждалась предложенная одной из региональных организаций поправка, гласящая, что в случае, если Комитетом делается заключение, что имеет место нарушение п.</w:t>
      </w:r>
      <w:r w:rsidR="00073473">
        <w:rPr>
          <w:lang w:val="ru-RU" w:eastAsia="zh-CN"/>
        </w:rPr>
        <w:t> </w:t>
      </w:r>
      <w:r w:rsidRPr="00B91B18">
        <w:rPr>
          <w:b/>
          <w:bCs/>
          <w:lang w:val="ru-RU" w:eastAsia="zh-CN"/>
        </w:rPr>
        <w:t>15.1</w:t>
      </w:r>
      <w:r w:rsidRPr="00CA7C99">
        <w:rPr>
          <w:lang w:val="ru-RU" w:eastAsia="zh-CN"/>
        </w:rPr>
        <w:t xml:space="preserve"> РР, должен быть выпущен пресс-релиз. Конференция приняла решила добавить в конце п. 2 раздела </w:t>
      </w:r>
      <w:r w:rsidR="00073473" w:rsidRPr="00073473">
        <w:rPr>
          <w:i/>
          <w:iCs/>
          <w:lang w:val="ru-RU" w:eastAsia="zh-CN"/>
        </w:rPr>
        <w:t xml:space="preserve">решает </w:t>
      </w:r>
      <w:r w:rsidRPr="00073473">
        <w:rPr>
          <w:i/>
          <w:iCs/>
          <w:lang w:val="ru-RU" w:eastAsia="zh-CN"/>
        </w:rPr>
        <w:t>поруч</w:t>
      </w:r>
      <w:r w:rsidR="00073473" w:rsidRPr="00073473">
        <w:rPr>
          <w:i/>
          <w:iCs/>
          <w:lang w:val="ru-RU" w:eastAsia="zh-CN"/>
        </w:rPr>
        <w:t xml:space="preserve">ить </w:t>
      </w:r>
      <w:r w:rsidRPr="00073473">
        <w:rPr>
          <w:i/>
          <w:iCs/>
          <w:lang w:val="ru-RU" w:eastAsia="zh-CN"/>
        </w:rPr>
        <w:t>Радиорегламентарному комитету</w:t>
      </w:r>
      <w:r w:rsidRPr="00CA7C99">
        <w:rPr>
          <w:lang w:val="ru-RU" w:eastAsia="zh-CN"/>
        </w:rPr>
        <w:t xml:space="preserve"> следующую формулировку: "РРК по просьбе администрации может также рассмотреть, в надлежащем случае, вопрос о публикации соответствующей информации по этой просьбе на веб-сайтах РРК и БР". Также был согласован следующий текст для включения в протокол пленарного заседания: "При принятии поправок к Резолюции 119 было сочтено, что решения РРК, в особенности касающиеся помех согласно определению в Регламенте радиосвязи, могут представлять общественный интерес". Комитет должен будет реагировать на просьбы администраций в этом отношении и должен принять к сведению текст в протоколе. Возможно, ему также потребуется рассмотреть вопрос о необходимости внесения каких-либо изменений в методы работы.</w:t>
      </w:r>
    </w:p>
    <w:p w14:paraId="051BB927" w14:textId="73952581" w:rsidR="00B91B18" w:rsidRPr="00CA7C99" w:rsidRDefault="00B91B18" w:rsidP="00755F19">
      <w:pPr>
        <w:jc w:val="both"/>
        <w:rPr>
          <w:lang w:val="ru-RU"/>
        </w:rPr>
      </w:pPr>
      <w:r>
        <w:rPr>
          <w:lang w:val="ru-RU" w:eastAsia="zh-CN"/>
        </w:rPr>
        <w:t>11.1.5</w:t>
      </w:r>
      <w:r>
        <w:rPr>
          <w:lang w:val="ru-RU" w:eastAsia="zh-CN"/>
        </w:rPr>
        <w:tab/>
        <w:t>Наконец, интерес для Комитета представляет пересмотр</w:t>
      </w:r>
      <w:r w:rsidRPr="00CA7C99">
        <w:rPr>
          <w:lang w:val="ru-RU" w:eastAsia="zh-CN"/>
        </w:rPr>
        <w:t xml:space="preserve"> Резолюция 186 (Пересм. Бухарест, 2022 г.) об усилении роли МСЭ в отношении мер по обеспечению прозрачности и укреплению доверия в космической деятельности</w:t>
      </w:r>
      <w:r>
        <w:rPr>
          <w:lang w:val="ru-RU" w:eastAsia="zh-CN"/>
        </w:rPr>
        <w:t>.</w:t>
      </w:r>
    </w:p>
    <w:p w14:paraId="06C7B6E7" w14:textId="257ACB74" w:rsidR="00B63963" w:rsidRPr="00CA7C99" w:rsidRDefault="00B63963" w:rsidP="00755F19">
      <w:pPr>
        <w:jc w:val="both"/>
        <w:rPr>
          <w:lang w:val="ru-RU" w:eastAsia="zh-CN"/>
        </w:rPr>
      </w:pPr>
      <w:r w:rsidRPr="00CA7C99">
        <w:rPr>
          <w:lang w:val="ru-RU" w:eastAsia="zh-CN"/>
        </w:rPr>
        <w:t>11.1.</w:t>
      </w:r>
      <w:r w:rsidR="00B91B18">
        <w:rPr>
          <w:lang w:val="ru-RU" w:eastAsia="zh-CN"/>
        </w:rPr>
        <w:t>6</w:t>
      </w:r>
      <w:r w:rsidRPr="00CA7C99">
        <w:rPr>
          <w:lang w:val="ru-RU"/>
        </w:rPr>
        <w:tab/>
      </w:r>
      <w:r w:rsidRPr="00CA7C99">
        <w:rPr>
          <w:b/>
          <w:bCs/>
          <w:lang w:val="ru-RU" w:eastAsia="zh-CN"/>
        </w:rPr>
        <w:t>Директор</w:t>
      </w:r>
      <w:r w:rsidRPr="00CA7C99">
        <w:rPr>
          <w:lang w:val="ru-RU" w:eastAsia="zh-CN"/>
        </w:rPr>
        <w:t xml:space="preserve"> благодарит г-жу Жеанти и Председателя за их усердную работу на ПК-22 и подчерк</w:t>
      </w:r>
      <w:r w:rsidR="000421B4">
        <w:rPr>
          <w:lang w:val="ru-RU" w:eastAsia="zh-CN"/>
        </w:rPr>
        <w:t xml:space="preserve">ивает </w:t>
      </w:r>
      <w:r w:rsidRPr="00CA7C99">
        <w:rPr>
          <w:lang w:val="ru-RU" w:eastAsia="zh-CN"/>
        </w:rPr>
        <w:t xml:space="preserve">ключевую роль, которую они сыграли в обсуждениях и поиске решений. Входной документ Комитета о применении Статьи 48 Устава был очень важным элементом, и новая Резолюция приблизительно соответствует запросной позиции РРК. Важно, что Резолюция является самодостаточной, и вследствие этого не будет вопросов, перенесенных </w:t>
      </w:r>
      <w:r w:rsidR="000421B4">
        <w:rPr>
          <w:lang w:val="ru-RU" w:eastAsia="zh-CN"/>
        </w:rPr>
        <w:t>на</w:t>
      </w:r>
      <w:r w:rsidRPr="00CA7C99">
        <w:rPr>
          <w:lang w:val="ru-RU" w:eastAsia="zh-CN"/>
        </w:rPr>
        <w:t xml:space="preserve"> </w:t>
      </w:r>
      <w:r w:rsidR="003B056D">
        <w:rPr>
          <w:lang w:val="ru-RU" w:eastAsia="zh-CN"/>
        </w:rPr>
        <w:t>ВКР-23</w:t>
      </w:r>
      <w:r w:rsidRPr="00CA7C99">
        <w:rPr>
          <w:lang w:val="ru-RU" w:eastAsia="zh-CN"/>
        </w:rPr>
        <w:t>.</w:t>
      </w:r>
    </w:p>
    <w:p w14:paraId="36C0790F" w14:textId="2BE66B16" w:rsidR="00B63963" w:rsidRPr="00CA7C99" w:rsidRDefault="00B63963" w:rsidP="00755F19">
      <w:pPr>
        <w:jc w:val="both"/>
        <w:rPr>
          <w:lang w:val="ru-RU" w:eastAsia="zh-CN"/>
        </w:rPr>
      </w:pPr>
      <w:r w:rsidRPr="00CA7C99">
        <w:rPr>
          <w:lang w:val="ru-RU" w:eastAsia="zh-CN"/>
        </w:rPr>
        <w:t>11.1.</w:t>
      </w:r>
      <w:r w:rsidR="00B91B18">
        <w:rPr>
          <w:lang w:val="ru-RU" w:eastAsia="zh-CN"/>
        </w:rPr>
        <w:t>7</w:t>
      </w:r>
      <w:r w:rsidRPr="00CA7C99">
        <w:rPr>
          <w:lang w:val="ru-RU"/>
        </w:rPr>
        <w:tab/>
      </w:r>
      <w:r w:rsidRPr="00CA7C99">
        <w:rPr>
          <w:b/>
          <w:bCs/>
          <w:lang w:val="ru-RU" w:eastAsia="zh-CN"/>
        </w:rPr>
        <w:t>Г-н Талиб</w:t>
      </w:r>
      <w:r w:rsidRPr="00CA7C99">
        <w:rPr>
          <w:lang w:val="ru-RU" w:eastAsia="zh-CN"/>
        </w:rPr>
        <w:t xml:space="preserve"> напоминает, что он представлял Комитет на Всемирном семинаре по радиосвязи</w:t>
      </w:r>
      <w:r w:rsidR="004642F7">
        <w:rPr>
          <w:lang w:val="ru-RU" w:eastAsia="zh-CN"/>
        </w:rPr>
        <w:t xml:space="preserve"> 2022 года</w:t>
      </w:r>
      <w:r w:rsidRPr="00CA7C99">
        <w:rPr>
          <w:lang w:val="ru-RU" w:eastAsia="zh-CN"/>
        </w:rPr>
        <w:t>, который проводился в виртуальном формате. С его презентацией можно ознакомиться на веб-сайте МСЭ.</w:t>
      </w:r>
    </w:p>
    <w:p w14:paraId="10F116AF" w14:textId="65B13B5E" w:rsidR="00B63963" w:rsidRPr="00CA7C99" w:rsidRDefault="00B63963" w:rsidP="00755F19">
      <w:pPr>
        <w:jc w:val="both"/>
        <w:rPr>
          <w:lang w:val="ru-RU" w:eastAsia="zh-CN"/>
        </w:rPr>
      </w:pPr>
      <w:r w:rsidRPr="00CA7C99">
        <w:rPr>
          <w:lang w:val="ru-RU" w:eastAsia="zh-CN"/>
        </w:rPr>
        <w:t>11.1.</w:t>
      </w:r>
      <w:r w:rsidR="00B91B18">
        <w:rPr>
          <w:lang w:val="ru-RU" w:eastAsia="zh-CN"/>
        </w:rPr>
        <w:t>8</w:t>
      </w:r>
      <w:r w:rsidRPr="00CA7C99">
        <w:rPr>
          <w:lang w:val="ru-RU"/>
        </w:rPr>
        <w:tab/>
      </w:r>
      <w:r w:rsidRPr="00CA7C99">
        <w:rPr>
          <w:b/>
          <w:bCs/>
          <w:lang w:val="ru-RU" w:eastAsia="zh-CN"/>
        </w:rPr>
        <w:t>Г-н Васильев (руководитель TSD)</w:t>
      </w:r>
      <w:r w:rsidRPr="00CA7C99">
        <w:rPr>
          <w:lang w:val="ru-RU" w:eastAsia="zh-CN"/>
        </w:rPr>
        <w:t xml:space="preserve"> напоминает, что некоторые случаи, например, представление Литвы на 89-м собрании Комитета, оста</w:t>
      </w:r>
      <w:r w:rsidR="000421B4">
        <w:rPr>
          <w:lang w:val="ru-RU" w:eastAsia="zh-CN"/>
        </w:rPr>
        <w:t xml:space="preserve">лись </w:t>
      </w:r>
      <w:r w:rsidRPr="00CA7C99">
        <w:rPr>
          <w:lang w:val="ru-RU" w:eastAsia="zh-CN"/>
        </w:rPr>
        <w:t>нерешенными до рассмотрения вопроса о применении Статьи 48 Устава МСЭ</w:t>
      </w:r>
      <w:r w:rsidR="000421B4">
        <w:rPr>
          <w:lang w:val="ru-RU" w:eastAsia="zh-CN"/>
        </w:rPr>
        <w:t xml:space="preserve"> на ПК-22</w:t>
      </w:r>
      <w:r w:rsidRPr="00CA7C99">
        <w:rPr>
          <w:lang w:val="ru-RU" w:eastAsia="zh-CN"/>
        </w:rPr>
        <w:t xml:space="preserve">. Возможно, Бюро придется представить такие </w:t>
      </w:r>
      <w:r w:rsidR="000421B4">
        <w:rPr>
          <w:lang w:val="ru-RU" w:eastAsia="zh-CN"/>
        </w:rPr>
        <w:t xml:space="preserve">случаи </w:t>
      </w:r>
      <w:r w:rsidRPr="00CA7C99">
        <w:rPr>
          <w:lang w:val="ru-RU" w:eastAsia="zh-CN"/>
        </w:rPr>
        <w:t xml:space="preserve">на следующем собрании Комитета, поскольку администрации настаивают на предоставлении руководящих указаний, и было бы желательно получить позицию Комитета. </w:t>
      </w:r>
      <w:r w:rsidRPr="00CA7C99">
        <w:rPr>
          <w:b/>
          <w:bCs/>
          <w:lang w:val="ru-RU" w:eastAsia="zh-CN"/>
        </w:rPr>
        <w:t>Г-жа Жеанти</w:t>
      </w:r>
      <w:r w:rsidRPr="00CA7C99">
        <w:rPr>
          <w:lang w:val="ru-RU" w:eastAsia="zh-CN"/>
        </w:rPr>
        <w:t xml:space="preserve"> соглашается, что ряд нерешенных случаев должен быть рассмотрен в рамках </w:t>
      </w:r>
      <w:r w:rsidR="003E4DD0">
        <w:rPr>
          <w:lang w:val="ru-RU" w:eastAsia="zh-CN"/>
        </w:rPr>
        <w:t>Комитета</w:t>
      </w:r>
      <w:r w:rsidRPr="00CA7C99">
        <w:rPr>
          <w:lang w:val="ru-RU" w:eastAsia="zh-CN"/>
        </w:rPr>
        <w:t>.</w:t>
      </w:r>
    </w:p>
    <w:p w14:paraId="0BFFF013" w14:textId="2CD7D74B" w:rsidR="00B63963" w:rsidRPr="00CA7C99" w:rsidRDefault="00B63963" w:rsidP="00755F19">
      <w:pPr>
        <w:jc w:val="both"/>
        <w:rPr>
          <w:lang w:val="ru-RU" w:eastAsia="zh-CN"/>
        </w:rPr>
      </w:pPr>
      <w:r w:rsidRPr="00CA7C99">
        <w:rPr>
          <w:lang w:val="ru-RU" w:eastAsia="zh-CN"/>
        </w:rPr>
        <w:t>11.1.</w:t>
      </w:r>
      <w:r w:rsidR="00B91B18">
        <w:rPr>
          <w:lang w:val="ru-RU" w:eastAsia="zh-CN"/>
        </w:rPr>
        <w:t>9</w:t>
      </w:r>
      <w:r w:rsidRPr="00CA7C99">
        <w:rPr>
          <w:lang w:val="ru-RU"/>
        </w:rPr>
        <w:tab/>
      </w:r>
      <w:r w:rsidRPr="00CA7C99">
        <w:rPr>
          <w:b/>
          <w:bCs/>
          <w:lang w:val="ru-RU" w:eastAsia="zh-CN"/>
        </w:rPr>
        <w:t>Председатель</w:t>
      </w:r>
      <w:r w:rsidRPr="00CA7C99">
        <w:rPr>
          <w:lang w:val="ru-RU" w:eastAsia="zh-CN"/>
        </w:rPr>
        <w:t xml:space="preserve"> отмечает, что принятие этой новой Резолюции, которая, как он понимает, относится как к наземным, так и к космическим службам, является важным достижением и поможет разрешить многие сложные вопросы.</w:t>
      </w:r>
    </w:p>
    <w:p w14:paraId="74A9BABA" w14:textId="2BDBBFFD" w:rsidR="00B63963" w:rsidRPr="00CA7C99" w:rsidRDefault="00B63963" w:rsidP="00755F19">
      <w:pPr>
        <w:jc w:val="both"/>
        <w:rPr>
          <w:lang w:val="ru-RU" w:eastAsia="zh-CN"/>
        </w:rPr>
      </w:pPr>
      <w:r w:rsidRPr="00CA7C99">
        <w:rPr>
          <w:lang w:val="ru-RU" w:eastAsia="zh-CN"/>
        </w:rPr>
        <w:lastRenderedPageBreak/>
        <w:t>11.1.</w:t>
      </w:r>
      <w:r w:rsidR="00B91B18">
        <w:rPr>
          <w:lang w:val="ru-RU" w:eastAsia="zh-CN"/>
        </w:rPr>
        <w:t>10</w:t>
      </w:r>
      <w:r w:rsidRPr="00CA7C99">
        <w:rPr>
          <w:lang w:val="ru-RU"/>
        </w:rPr>
        <w:tab/>
      </w:r>
      <w:r w:rsidRPr="00CA7C99">
        <w:rPr>
          <w:b/>
          <w:bCs/>
          <w:lang w:val="ru-RU" w:eastAsia="zh-CN"/>
        </w:rPr>
        <w:t>Г-н Мчуну</w:t>
      </w:r>
      <w:r w:rsidRPr="00CA7C99">
        <w:rPr>
          <w:lang w:val="ru-RU" w:eastAsia="zh-CN"/>
        </w:rPr>
        <w:t xml:space="preserve"> благодарит г-жу Жеанти и Председателя за хорошее представление </w:t>
      </w:r>
      <w:r w:rsidR="003E4DD0">
        <w:rPr>
          <w:lang w:val="ru-RU" w:eastAsia="zh-CN"/>
        </w:rPr>
        <w:t>Комитета</w:t>
      </w:r>
      <w:r w:rsidRPr="00CA7C99">
        <w:rPr>
          <w:lang w:val="ru-RU" w:eastAsia="zh-CN"/>
        </w:rPr>
        <w:t xml:space="preserve"> на ПК-22; к его замечаниям присоединяются также </w:t>
      </w:r>
      <w:r w:rsidRPr="00CA7C99">
        <w:rPr>
          <w:b/>
          <w:bCs/>
          <w:lang w:val="ru-RU" w:eastAsia="zh-CN"/>
        </w:rPr>
        <w:t>г-н Варламов</w:t>
      </w:r>
      <w:r w:rsidRPr="00CA7C99">
        <w:rPr>
          <w:lang w:val="ru-RU" w:eastAsia="zh-CN"/>
        </w:rPr>
        <w:t xml:space="preserve"> и </w:t>
      </w:r>
      <w:r w:rsidRPr="00CA7C99">
        <w:rPr>
          <w:b/>
          <w:bCs/>
          <w:lang w:val="ru-RU" w:eastAsia="zh-CN"/>
        </w:rPr>
        <w:t>г-жа Бомье</w:t>
      </w:r>
      <w:r w:rsidRPr="00CA7C99">
        <w:rPr>
          <w:lang w:val="ru-RU" w:eastAsia="zh-CN"/>
        </w:rPr>
        <w:t xml:space="preserve">, которые обращают особое внимание на п. </w:t>
      </w:r>
      <w:r w:rsidRPr="000E6DB4">
        <w:rPr>
          <w:i/>
          <w:iCs/>
          <w:lang w:val="ru-RU" w:eastAsia="zh-CN"/>
        </w:rPr>
        <w:t>e)</w:t>
      </w:r>
      <w:r w:rsidRPr="00CA7C99">
        <w:rPr>
          <w:lang w:val="ru-RU" w:eastAsia="zh-CN"/>
        </w:rPr>
        <w:t xml:space="preserve"> раздела </w:t>
      </w:r>
      <w:r w:rsidRPr="000E6DB4">
        <w:rPr>
          <w:i/>
          <w:iCs/>
          <w:lang w:val="ru-RU" w:eastAsia="zh-CN"/>
        </w:rPr>
        <w:t>признавая</w:t>
      </w:r>
      <w:r w:rsidRPr="00CA7C99">
        <w:rPr>
          <w:lang w:val="ru-RU" w:eastAsia="zh-CN"/>
        </w:rPr>
        <w:t xml:space="preserve"> проекта новой Резолюции COM5/1, который может иметь особое значение для будущего рассмотрения Комитетом определенных случаев. Конференция обсуждала возможность включения другой формулировки о том, что ссылка на Статью 48 в отношении зарегистрированных частотных присвоений не освобождает эти частотные присвоения от обязательств по координации на постоянной основе, но приняла решение не делать этого, поскольку это требование должно быть очевидным.</w:t>
      </w:r>
    </w:p>
    <w:p w14:paraId="2E6D69C2" w14:textId="2D6C9B39" w:rsidR="00B63963" w:rsidRPr="00CA7C99" w:rsidRDefault="00B63963" w:rsidP="00755F19">
      <w:pPr>
        <w:jc w:val="both"/>
        <w:rPr>
          <w:lang w:val="ru-RU" w:eastAsia="zh-CN"/>
        </w:rPr>
      </w:pPr>
      <w:r w:rsidRPr="00CA7C99">
        <w:rPr>
          <w:lang w:val="ru-RU" w:eastAsia="zh-CN"/>
        </w:rPr>
        <w:t>11.1.1</w:t>
      </w:r>
      <w:r w:rsidR="00B91B18">
        <w:rPr>
          <w:lang w:val="ru-RU" w:eastAsia="zh-CN"/>
        </w:rPr>
        <w:t>1</w:t>
      </w:r>
      <w:r w:rsidRPr="00CA7C99">
        <w:rPr>
          <w:lang w:val="ru-RU"/>
        </w:rPr>
        <w:tab/>
      </w:r>
      <w:r w:rsidRPr="00CA7C99">
        <w:rPr>
          <w:lang w:val="ru-RU" w:eastAsia="zh-CN"/>
        </w:rPr>
        <w:t xml:space="preserve">Комитет </w:t>
      </w:r>
      <w:r w:rsidRPr="00CA7C99">
        <w:rPr>
          <w:b/>
          <w:bCs/>
          <w:lang w:val="ru-RU" w:eastAsia="zh-CN"/>
        </w:rPr>
        <w:t>благодарит</w:t>
      </w:r>
      <w:r w:rsidRPr="00CA7C99">
        <w:rPr>
          <w:lang w:val="ru-RU" w:eastAsia="zh-CN"/>
        </w:rPr>
        <w:t xml:space="preserve"> представителей РРК за их усилия в ходе работы ПК-22, </w:t>
      </w:r>
      <w:r w:rsidRPr="00CA7C99">
        <w:rPr>
          <w:b/>
          <w:bCs/>
          <w:lang w:val="ru-RU" w:eastAsia="zh-CN"/>
        </w:rPr>
        <w:t>принимает к сведению</w:t>
      </w:r>
      <w:r w:rsidRPr="00CA7C99">
        <w:rPr>
          <w:lang w:val="ru-RU" w:eastAsia="zh-CN"/>
        </w:rPr>
        <w:t xml:space="preserve"> устный отчет г-жи Жеанти и дает отчету высокую оценку.</w:t>
      </w:r>
    </w:p>
    <w:p w14:paraId="367EF871" w14:textId="77777777" w:rsidR="00B63963" w:rsidRPr="00CA7C99" w:rsidRDefault="00B63963" w:rsidP="00755F19">
      <w:pPr>
        <w:pStyle w:val="Heading2"/>
        <w:jc w:val="both"/>
        <w:rPr>
          <w:lang w:val="ru-RU"/>
        </w:rPr>
      </w:pPr>
      <w:r w:rsidRPr="00CA7C99">
        <w:rPr>
          <w:lang w:val="ru-RU"/>
        </w:rPr>
        <w:t>11.2</w:t>
      </w:r>
      <w:r w:rsidRPr="00CA7C99">
        <w:rPr>
          <w:lang w:val="ru-RU"/>
        </w:rPr>
        <w:tab/>
        <w:t>Вручение почетных грамот</w:t>
      </w:r>
    </w:p>
    <w:p w14:paraId="400DCD09" w14:textId="6E8CE6DF" w:rsidR="00B63963" w:rsidRPr="00CA7C99" w:rsidRDefault="00B63963" w:rsidP="00755F19">
      <w:pPr>
        <w:jc w:val="both"/>
        <w:rPr>
          <w:lang w:val="ru-RU"/>
        </w:rPr>
      </w:pPr>
      <w:r w:rsidRPr="00CA7C99">
        <w:rPr>
          <w:lang w:val="ru-RU"/>
        </w:rPr>
        <w:t>11.2.1</w:t>
      </w:r>
      <w:r w:rsidRPr="00CA7C99">
        <w:rPr>
          <w:lang w:val="ru-RU"/>
        </w:rPr>
        <w:tab/>
      </w:r>
      <w:r w:rsidRPr="00CA7C99">
        <w:rPr>
          <w:b/>
          <w:bCs/>
          <w:lang w:val="ru-RU"/>
        </w:rPr>
        <w:t>Директор</w:t>
      </w:r>
      <w:r w:rsidRPr="00CA7C99">
        <w:rPr>
          <w:lang w:val="ru-RU"/>
        </w:rPr>
        <w:t xml:space="preserve"> от имени Генерального секретаря вручает грамоты и медали МСЭ г-ну Борхону, г</w:t>
      </w:r>
      <w:r w:rsidR="000E6DB4">
        <w:rPr>
          <w:lang w:val="ru-RU"/>
        </w:rPr>
        <w:noBreakHyphen/>
      </w:r>
      <w:r w:rsidRPr="00CA7C99">
        <w:rPr>
          <w:lang w:val="ru-RU"/>
        </w:rPr>
        <w:t>ну Хасимото и г-ну Хоану, которые не присутствовали на ПК-22 и поэтому не смогли получить их одновременно с другими членами Комитета.</w:t>
      </w:r>
    </w:p>
    <w:p w14:paraId="6C7F9EC5" w14:textId="77777777" w:rsidR="00B63963" w:rsidRPr="00CA7C99" w:rsidRDefault="00B63963" w:rsidP="00755F19">
      <w:pPr>
        <w:pStyle w:val="Heading1"/>
        <w:spacing w:before="240"/>
        <w:jc w:val="both"/>
        <w:rPr>
          <w:lang w:val="ru-RU"/>
        </w:rPr>
      </w:pPr>
      <w:r w:rsidRPr="00CA7C99">
        <w:rPr>
          <w:lang w:val="ru-RU"/>
        </w:rPr>
        <w:t>12</w:t>
      </w:r>
      <w:r w:rsidRPr="00CA7C99">
        <w:rPr>
          <w:lang w:val="ru-RU"/>
        </w:rPr>
        <w:tab/>
        <w:t>Утверждение краткого обзора решений (Документ RRB22-3/17)</w:t>
      </w:r>
    </w:p>
    <w:p w14:paraId="76FAD6DC" w14:textId="77777777" w:rsidR="00B63963" w:rsidRPr="00CA7C99" w:rsidRDefault="00B63963" w:rsidP="00755F19">
      <w:pPr>
        <w:jc w:val="both"/>
        <w:rPr>
          <w:lang w:val="ru-RU"/>
        </w:rPr>
      </w:pPr>
      <w:r w:rsidRPr="00CA7C99">
        <w:rPr>
          <w:lang w:val="ru-RU"/>
        </w:rPr>
        <w:t>12.1</w:t>
      </w:r>
      <w:r w:rsidRPr="00CA7C99">
        <w:rPr>
          <w:lang w:val="ru-RU"/>
        </w:rPr>
        <w:tab/>
        <w:t xml:space="preserve">Комитет </w:t>
      </w:r>
      <w:r w:rsidRPr="00CA7C99">
        <w:rPr>
          <w:b/>
          <w:bCs/>
          <w:lang w:val="ru-RU"/>
        </w:rPr>
        <w:t>утверждает</w:t>
      </w:r>
      <w:r w:rsidRPr="00CA7C99">
        <w:rPr>
          <w:lang w:val="ru-RU"/>
        </w:rPr>
        <w:t xml:space="preserve"> краткий обзор решений, содержащийся в Документе RRB22-3/17.</w:t>
      </w:r>
    </w:p>
    <w:p w14:paraId="1011BA53" w14:textId="77777777" w:rsidR="00B63963" w:rsidRPr="00CA7C99" w:rsidRDefault="00B63963" w:rsidP="00755F19">
      <w:pPr>
        <w:pStyle w:val="Heading1"/>
        <w:spacing w:before="240"/>
        <w:jc w:val="both"/>
        <w:rPr>
          <w:lang w:val="ru-RU"/>
        </w:rPr>
      </w:pPr>
      <w:r w:rsidRPr="00CA7C99">
        <w:rPr>
          <w:lang w:val="ru-RU"/>
        </w:rPr>
        <w:t>13</w:t>
      </w:r>
      <w:r w:rsidRPr="00CA7C99">
        <w:rPr>
          <w:lang w:val="ru-RU"/>
        </w:rPr>
        <w:tab/>
        <w:t>Закрытие собрания</w:t>
      </w:r>
    </w:p>
    <w:p w14:paraId="1325B422" w14:textId="7C79274F" w:rsidR="00B63963" w:rsidRPr="00CA7C99" w:rsidRDefault="00B63963" w:rsidP="00755F19">
      <w:pPr>
        <w:jc w:val="both"/>
        <w:rPr>
          <w:lang w:val="ru-RU" w:eastAsia="zh-CN"/>
        </w:rPr>
      </w:pPr>
      <w:r w:rsidRPr="00CA7C99">
        <w:rPr>
          <w:lang w:val="ru-RU"/>
        </w:rPr>
        <w:t>13.1</w:t>
      </w:r>
      <w:r w:rsidRPr="00CA7C99">
        <w:rPr>
          <w:lang w:val="ru-RU"/>
        </w:rPr>
        <w:tab/>
      </w:r>
      <w:r w:rsidRPr="00CA7C99">
        <w:rPr>
          <w:b/>
          <w:bCs/>
          <w:lang w:val="ru-RU" w:eastAsia="zh-CN"/>
        </w:rPr>
        <w:t>Председатель</w:t>
      </w:r>
      <w:r w:rsidRPr="00CA7C99">
        <w:rPr>
          <w:lang w:val="ru-RU" w:eastAsia="zh-CN"/>
        </w:rPr>
        <w:t xml:space="preserve"> говорит, что для него было честью руководить работой Комитета в течение прошедшего года; он гордится достижениями Комитета и духом сотрудничества, который царил во время его пребывания на посту Председателя. Он благодарит заместителя Председателя за оказанную помощь, председателей рабочих групп за их усилия, Директора за его ценные советы и сотрудников Бюро, включая г-на Боту и г-жу Гозал</w:t>
      </w:r>
      <w:r w:rsidR="000421B4">
        <w:rPr>
          <w:lang w:val="ru-RU" w:eastAsia="zh-CN"/>
        </w:rPr>
        <w:t>ь</w:t>
      </w:r>
      <w:r w:rsidRPr="00CA7C99">
        <w:rPr>
          <w:lang w:val="ru-RU" w:eastAsia="zh-CN"/>
        </w:rPr>
        <w:t>, за их поддержку. Он желает новому составу Комитета всяческих успехов в работе.</w:t>
      </w:r>
    </w:p>
    <w:p w14:paraId="287C35C0" w14:textId="77777777" w:rsidR="00B63963" w:rsidRPr="00CA7C99" w:rsidRDefault="00B63963" w:rsidP="00755F19">
      <w:pPr>
        <w:jc w:val="both"/>
        <w:rPr>
          <w:lang w:val="ru-RU" w:eastAsia="zh-CN"/>
        </w:rPr>
      </w:pPr>
      <w:r w:rsidRPr="00CA7C99">
        <w:rPr>
          <w:lang w:val="ru-RU" w:eastAsia="zh-CN"/>
        </w:rPr>
        <w:t>13.2</w:t>
      </w:r>
      <w:r w:rsidRPr="00CA7C99">
        <w:rPr>
          <w:lang w:val="ru-RU"/>
        </w:rPr>
        <w:tab/>
      </w:r>
      <w:r w:rsidRPr="00CA7C99">
        <w:rPr>
          <w:b/>
          <w:bCs/>
          <w:lang w:val="ru-RU" w:eastAsia="zh-CN"/>
        </w:rPr>
        <w:t>Г-н Борхон</w:t>
      </w:r>
      <w:r w:rsidRPr="00CA7C99">
        <w:rPr>
          <w:lang w:val="ru-RU" w:eastAsia="zh-CN"/>
        </w:rPr>
        <w:t xml:space="preserve">, </w:t>
      </w:r>
      <w:r w:rsidRPr="00CA7C99">
        <w:rPr>
          <w:b/>
          <w:bCs/>
          <w:lang w:val="ru-RU" w:eastAsia="zh-CN"/>
        </w:rPr>
        <w:t>г-н Варламов</w:t>
      </w:r>
      <w:r w:rsidRPr="00CA7C99">
        <w:rPr>
          <w:lang w:val="ru-RU" w:eastAsia="zh-CN"/>
        </w:rPr>
        <w:t xml:space="preserve">, </w:t>
      </w:r>
      <w:r w:rsidRPr="00CA7C99">
        <w:rPr>
          <w:b/>
          <w:bCs/>
          <w:lang w:val="ru-RU" w:eastAsia="zh-CN"/>
        </w:rPr>
        <w:t>г-н Хасимото</w:t>
      </w:r>
      <w:r w:rsidRPr="00CA7C99">
        <w:rPr>
          <w:lang w:val="ru-RU" w:eastAsia="zh-CN"/>
        </w:rPr>
        <w:t xml:space="preserve">, </w:t>
      </w:r>
      <w:r w:rsidRPr="00CA7C99">
        <w:rPr>
          <w:b/>
          <w:bCs/>
          <w:lang w:val="ru-RU" w:eastAsia="zh-CN"/>
        </w:rPr>
        <w:t>г-жа Жеанти</w:t>
      </w:r>
      <w:r w:rsidRPr="00CA7C99">
        <w:rPr>
          <w:lang w:val="ru-RU" w:eastAsia="zh-CN"/>
        </w:rPr>
        <w:t xml:space="preserve"> и </w:t>
      </w:r>
      <w:r w:rsidRPr="00CA7C99">
        <w:rPr>
          <w:b/>
          <w:bCs/>
          <w:lang w:val="ru-RU" w:eastAsia="zh-CN"/>
        </w:rPr>
        <w:t>г-н Хоан</w:t>
      </w:r>
      <w:r w:rsidRPr="00CA7C99">
        <w:rPr>
          <w:lang w:val="ru-RU" w:eastAsia="zh-CN"/>
        </w:rPr>
        <w:t xml:space="preserve"> берут слово, чтобы выразить свою признательность за то, что в период работы в Комитете они были частью такой компетентной команды. Они выражают благодарность всем членам Комитета за сотрудничество и добрую волю, а также сотрудникам Бюро, которые способствовали бесперебойному проведению собраний и позволили Комитету добиться столь высоких результатов за последние четыре года. Они желают новому составу Комитета всяческих успехов и выражают надежду, что он продолжит работать в такой же дружеской атмосфере. </w:t>
      </w:r>
      <w:r w:rsidRPr="00CA7C99">
        <w:rPr>
          <w:b/>
          <w:bCs/>
          <w:lang w:val="ru-RU" w:eastAsia="zh-CN"/>
        </w:rPr>
        <w:t>Г-н Мчуну</w:t>
      </w:r>
      <w:r w:rsidRPr="00CA7C99">
        <w:rPr>
          <w:lang w:val="ru-RU" w:eastAsia="zh-CN"/>
        </w:rPr>
        <w:t xml:space="preserve"> присоединяется к этим замечаниям и от имени Сообщества по вопросам развития стран юга Африки благодарит Комитет и Бюро за их усилия по обеспечению успешного выполнения Резолюции 559 (ВКР-19), которая имеет столь важное значение для субрегиона.</w:t>
      </w:r>
    </w:p>
    <w:p w14:paraId="4026BF79" w14:textId="77777777" w:rsidR="00B63963" w:rsidRPr="00CA7C99" w:rsidRDefault="00B63963" w:rsidP="00755F19">
      <w:pPr>
        <w:jc w:val="both"/>
        <w:rPr>
          <w:lang w:val="ru-RU" w:eastAsia="zh-CN"/>
        </w:rPr>
      </w:pPr>
      <w:bookmarkStart w:id="14" w:name="_Hlk120008532"/>
      <w:r w:rsidRPr="00CA7C99">
        <w:rPr>
          <w:lang w:val="ru-RU" w:eastAsia="zh-CN"/>
        </w:rPr>
        <w:t>13.3</w:t>
      </w:r>
      <w:r w:rsidRPr="00CA7C99">
        <w:rPr>
          <w:lang w:val="ru-RU"/>
        </w:rPr>
        <w:tab/>
        <w:t xml:space="preserve">Другие </w:t>
      </w:r>
      <w:r w:rsidRPr="00CA7C99">
        <w:rPr>
          <w:lang w:val="ru-RU" w:eastAsia="zh-CN"/>
        </w:rPr>
        <w:t>члены Комитета берут слово, для того чтобы поблагодарить Председателя за блестящее руководство и высоко оценивают результаты, достигнутые за время его работы на посту. Они также выражают благодарность заместителю Председателя и председателям рабочих групп за их вклад в работу, Директору за его ценные советы, а также Бюро и другим сотрудникам МСЭ за помощь. Они желают покидающим свои посты членам Комитета всяческих успехов в их дальнейшей деятельности.</w:t>
      </w:r>
    </w:p>
    <w:bookmarkEnd w:id="14"/>
    <w:p w14:paraId="298C4BB1" w14:textId="77777777" w:rsidR="00B63963" w:rsidRPr="00CA7C99" w:rsidRDefault="00B63963" w:rsidP="00755F19">
      <w:pPr>
        <w:jc w:val="both"/>
        <w:rPr>
          <w:lang w:val="ru-RU" w:eastAsia="zh-CN"/>
        </w:rPr>
      </w:pPr>
      <w:r w:rsidRPr="00CA7C99">
        <w:rPr>
          <w:lang w:val="ru-RU" w:eastAsia="zh-CN"/>
        </w:rPr>
        <w:t>13.4</w:t>
      </w:r>
      <w:r w:rsidRPr="00CA7C99">
        <w:rPr>
          <w:lang w:val="ru-RU"/>
        </w:rPr>
        <w:tab/>
      </w:r>
      <w:r w:rsidRPr="00CA7C99">
        <w:rPr>
          <w:b/>
          <w:bCs/>
          <w:lang w:val="ru-RU" w:eastAsia="zh-CN"/>
        </w:rPr>
        <w:t>Директор</w:t>
      </w:r>
      <w:r w:rsidRPr="00CA7C99">
        <w:rPr>
          <w:lang w:val="ru-RU" w:eastAsia="zh-CN"/>
        </w:rPr>
        <w:t xml:space="preserve"> отмечает, что члены МСЭ ясно дали понять, какое значение они придают работе МСЭ-R, включив в Решение 5 (Пересм. Бухарест, 2022 г.) положение о том, не следует допускать сокращения расходов, которое затрагивало бы доходы по линии возмещения затрат, и финансирования деятельности, непосредственно связанной с выполнением Регламента радиосвязи и соответствующими исследованиями. Комитет внес существенный вклад в достижение этого результата и имеет полное право гордиться результатами своей работы. Бюро было приятно поддерживать Комитет, который работал в такой коллегиальной атмосфере в течение предыдущих четырех лет. Он желает покидающим свои посты членам Комитета всяческих успехов в их дальнейшей деятельности.</w:t>
      </w:r>
    </w:p>
    <w:p w14:paraId="06408AC3" w14:textId="77777777" w:rsidR="00B63963" w:rsidRPr="00CA7C99" w:rsidRDefault="00B63963" w:rsidP="00755F19">
      <w:pPr>
        <w:jc w:val="both"/>
        <w:rPr>
          <w:rFonts w:cstheme="minorBidi"/>
          <w:lang w:val="ru-RU" w:eastAsia="zh-CN"/>
        </w:rPr>
      </w:pPr>
      <w:r w:rsidRPr="00CA7C99">
        <w:rPr>
          <w:lang w:val="ru-RU" w:eastAsia="zh-CN"/>
        </w:rPr>
        <w:t>13.5</w:t>
      </w:r>
      <w:r w:rsidRPr="00CA7C99">
        <w:rPr>
          <w:lang w:val="ru-RU"/>
        </w:rPr>
        <w:tab/>
      </w:r>
      <w:r w:rsidRPr="00CA7C99">
        <w:rPr>
          <w:b/>
          <w:bCs/>
          <w:lang w:val="ru-RU"/>
        </w:rPr>
        <w:t>Председатель</w:t>
      </w:r>
      <w:r w:rsidRPr="00CA7C99">
        <w:rPr>
          <w:bCs/>
          <w:lang w:val="ru-RU"/>
        </w:rPr>
        <w:t xml:space="preserve"> благодарит выступивших за теплые слова </w:t>
      </w:r>
      <w:r w:rsidRPr="00CA7C99">
        <w:rPr>
          <w:lang w:val="ru-RU" w:eastAsia="zh-CN"/>
        </w:rPr>
        <w:t xml:space="preserve">и </w:t>
      </w:r>
      <w:r w:rsidRPr="00CA7C99">
        <w:rPr>
          <w:color w:val="000000"/>
          <w:lang w:val="ru-RU"/>
        </w:rPr>
        <w:t>закрывает собрание в</w:t>
      </w:r>
      <w:r w:rsidRPr="00CA7C99">
        <w:rPr>
          <w:lang w:val="ru-RU" w:eastAsia="zh-CN"/>
        </w:rPr>
        <w:t xml:space="preserve"> 16 час. 50 мин</w:t>
      </w:r>
      <w:r w:rsidRPr="00CA7C99">
        <w:rPr>
          <w:rFonts w:cstheme="minorBidi"/>
          <w:lang w:val="ru-RU" w:eastAsia="zh-CN"/>
        </w:rPr>
        <w:t>.</w:t>
      </w:r>
    </w:p>
    <w:p w14:paraId="430C55B8" w14:textId="744FEB71" w:rsidR="00B63963" w:rsidRPr="00EB6010" w:rsidRDefault="00B63963" w:rsidP="00755F19">
      <w:pPr>
        <w:tabs>
          <w:tab w:val="clear" w:pos="794"/>
          <w:tab w:val="clear" w:pos="1191"/>
          <w:tab w:val="clear" w:pos="1588"/>
          <w:tab w:val="clear" w:pos="1985"/>
          <w:tab w:val="left" w:pos="6237"/>
        </w:tabs>
        <w:rPr>
          <w:lang w:val="ru-RU"/>
        </w:rPr>
      </w:pPr>
      <w:r w:rsidRPr="00CA7C99">
        <w:rPr>
          <w:lang w:val="ru-RU"/>
        </w:rPr>
        <w:t>Исполнительный секретарь:</w:t>
      </w:r>
      <w:r w:rsidRPr="00CA7C99">
        <w:rPr>
          <w:szCs w:val="24"/>
          <w:lang w:val="ru-RU"/>
        </w:rPr>
        <w:tab/>
      </w:r>
      <w:r w:rsidRPr="00CA7C99">
        <w:rPr>
          <w:lang w:val="ru-RU"/>
        </w:rPr>
        <w:t>Председатель:</w:t>
      </w:r>
      <w:r w:rsidRPr="00CA7C99">
        <w:rPr>
          <w:szCs w:val="24"/>
          <w:lang w:val="ru-RU"/>
        </w:rPr>
        <w:br/>
      </w:r>
      <w:r w:rsidRPr="00CA7C99">
        <w:rPr>
          <w:lang w:val="ru-RU"/>
        </w:rPr>
        <w:t>M. МАНЕВИЧ</w:t>
      </w:r>
      <w:r w:rsidRPr="00CA7C99">
        <w:rPr>
          <w:lang w:val="ru-RU"/>
        </w:rPr>
        <w:tab/>
        <w:t>Т. АЛАМРИ</w:t>
      </w:r>
    </w:p>
    <w:sectPr w:rsidR="00B63963" w:rsidRPr="00EB6010" w:rsidSect="00F4039C">
      <w:headerReference w:type="first" r:id="rId46"/>
      <w:pgSz w:w="11907" w:h="16834" w:code="9"/>
      <w:pgMar w:top="1418" w:right="992" w:bottom="1418" w:left="1134" w:header="567" w:footer="567" w:gutter="0"/>
      <w:paperSrc w:first="15" w:other="15"/>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0C879F" w14:textId="77777777" w:rsidR="00BB17AC" w:rsidRDefault="00BB17AC">
      <w:r>
        <w:separator/>
      </w:r>
    </w:p>
  </w:endnote>
  <w:endnote w:type="continuationSeparator" w:id="0">
    <w:p w14:paraId="145DB558" w14:textId="77777777" w:rsidR="00BB17AC" w:rsidRDefault="00BB17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G Times">
    <w:altName w:val="Times New Roman"/>
    <w:charset w:val="00"/>
    <w:family w:val="roman"/>
    <w:pitch w:val="variable"/>
    <w:sig w:usb0="00000007" w:usb1="00000000" w:usb2="00000000" w:usb3="00000000" w:csb0="00000093" w:csb1="00000000"/>
  </w:font>
  <w:font w:name="Futura Lt BT">
    <w:altName w:val="Arial"/>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Segoe UI">
    <w:panose1 w:val="020B0502040204020203"/>
    <w:charset w:val="00"/>
    <w:family w:val="swiss"/>
    <w:pitch w:val="variable"/>
    <w:sig w:usb0="E4002EFF" w:usb1="C000E47F" w:usb2="00000009" w:usb3="00000000" w:csb0="000001FF" w:csb1="00000000"/>
  </w:font>
  <w:font w:name="Tahoma">
    <w:altName w:val="Arial"/>
    <w:panose1 w:val="020B0604030504040204"/>
    <w:charset w:val="00"/>
    <w:family w:val="swiss"/>
    <w:pitch w:val="variable"/>
    <w:sig w:usb0="E1002EFF" w:usb1="C000605B" w:usb2="00000029" w:usb3="00000000" w:csb0="000101FF" w:csb1="00000000"/>
  </w:font>
  <w:font w:name="Corbel">
    <w:panose1 w:val="020B0503020204020204"/>
    <w:charset w:val="00"/>
    <w:family w:val="swiss"/>
    <w:pitch w:val="variable"/>
    <w:sig w:usb0="A00002EF" w:usb1="4000A44B" w:usb2="00000000" w:usb3="00000000" w:csb0="0000019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FB6A1" w14:textId="6B009755" w:rsidR="000B1AFC" w:rsidRPr="007A4AA3" w:rsidRDefault="000B1AFC" w:rsidP="007A4AA3">
    <w:pPr>
      <w:pStyle w:val="Footer"/>
      <w:rPr>
        <w:lang w:val="pt-BR"/>
      </w:rPr>
    </w:pPr>
    <w:r w:rsidRPr="00755F19">
      <w:rPr>
        <w:lang w:val="de-DE"/>
      </w:rPr>
      <w:t>(</w:t>
    </w:r>
    <w:r w:rsidR="00706628" w:rsidRPr="00755F19">
      <w:rPr>
        <w:lang w:val="de-DE"/>
      </w:rPr>
      <w:t>517586</w:t>
    </w:r>
    <w:r w:rsidRPr="00755F19">
      <w:rPr>
        <w:lang w:val="de-DE"/>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9744B" w14:textId="186653DE" w:rsidR="000B1AFC" w:rsidRPr="007A4AA3" w:rsidRDefault="000B1AFC" w:rsidP="007A4AA3">
    <w:pPr>
      <w:pStyle w:val="Footer"/>
      <w:rPr>
        <w:lang w:val="pt-BR"/>
      </w:rPr>
    </w:pPr>
    <w:r w:rsidRPr="00755F19">
      <w:rPr>
        <w:lang w:val="de-DE"/>
      </w:rPr>
      <w:t>(</w:t>
    </w:r>
    <w:r w:rsidR="00706628" w:rsidRPr="00755F19">
      <w:rPr>
        <w:lang w:val="de-DE"/>
      </w:rPr>
      <w:t>517586</w:t>
    </w:r>
    <w:r w:rsidRPr="00755F19">
      <w:rPr>
        <w:lang w:val="de-DE"/>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844655" w14:textId="77777777" w:rsidR="00BB17AC" w:rsidRDefault="00BB17AC">
      <w:r>
        <w:t>____________________</w:t>
      </w:r>
    </w:p>
  </w:footnote>
  <w:footnote w:type="continuationSeparator" w:id="0">
    <w:p w14:paraId="005C922B" w14:textId="77777777" w:rsidR="00BB17AC" w:rsidRDefault="00BB17AC">
      <w:r>
        <w:continuationSeparator/>
      </w:r>
    </w:p>
  </w:footnote>
  <w:footnote w:type="continuationNotice" w:id="1">
    <w:p w14:paraId="54668180" w14:textId="77777777" w:rsidR="00BB17AC" w:rsidRDefault="00BB17AC">
      <w:pPr>
        <w:spacing w:before="0"/>
      </w:pPr>
    </w:p>
  </w:footnote>
  <w:footnote w:id="2">
    <w:p w14:paraId="7D532C55" w14:textId="382CD927" w:rsidR="000B1AFC" w:rsidRPr="0074372F" w:rsidRDefault="000B1AFC" w:rsidP="00755F19">
      <w:pPr>
        <w:pStyle w:val="FootnoteText"/>
        <w:jc w:val="both"/>
        <w:rPr>
          <w:lang w:val="ru-RU"/>
        </w:rPr>
      </w:pPr>
      <w:r w:rsidRPr="0074372F">
        <w:rPr>
          <w:rStyle w:val="FootnoteReference"/>
          <w:lang w:val="ru-RU"/>
        </w:rPr>
        <w:t>*</w:t>
      </w:r>
      <w:r w:rsidRPr="0074372F">
        <w:rPr>
          <w:lang w:val="ru-RU"/>
        </w:rPr>
        <w:tab/>
      </w:r>
      <w:r w:rsidRPr="00D3424F">
        <w:rPr>
          <w:sz w:val="22"/>
          <w:lang w:val="ru-RU"/>
        </w:rPr>
        <w:t>Протокол собрания отражает подробное и всестороннее изучение членами Радиорегламентарного комитета вопросов, рассматриваемых в рамках повестки дня 9</w:t>
      </w:r>
      <w:r>
        <w:rPr>
          <w:sz w:val="22"/>
          <w:lang w:val="ru-RU"/>
        </w:rPr>
        <w:t>1</w:t>
      </w:r>
      <w:r w:rsidRPr="00D3424F">
        <w:rPr>
          <w:sz w:val="22"/>
          <w:lang w:val="ru-RU"/>
        </w:rPr>
        <w:t xml:space="preserve">-го собрания </w:t>
      </w:r>
      <w:r>
        <w:rPr>
          <w:sz w:val="22"/>
          <w:lang w:val="ru-RU"/>
        </w:rPr>
        <w:t>Комитета. Официальные решения 91</w:t>
      </w:r>
      <w:r w:rsidRPr="00D3424F">
        <w:rPr>
          <w:sz w:val="22"/>
          <w:lang w:val="ru-RU"/>
        </w:rPr>
        <w:noBreakHyphen/>
        <w:t>го собрания Радиорегламентарного комитета представлены в Документ</w:t>
      </w:r>
      <w:r w:rsidR="00762442">
        <w:rPr>
          <w:sz w:val="22"/>
          <w:lang w:val="ru-RU"/>
        </w:rPr>
        <w:t>ах</w:t>
      </w:r>
      <w:r w:rsidRPr="00D3424F">
        <w:rPr>
          <w:sz w:val="22"/>
          <w:lang w:val="ru-RU"/>
        </w:rPr>
        <w:t> </w:t>
      </w:r>
      <w:r w:rsidRPr="00D3424F">
        <w:rPr>
          <w:sz w:val="22"/>
        </w:rPr>
        <w:t>RRB</w:t>
      </w:r>
      <w:r>
        <w:rPr>
          <w:sz w:val="22"/>
          <w:lang w:val="ru-RU"/>
        </w:rPr>
        <w:t>22-3</w:t>
      </w:r>
      <w:r w:rsidRPr="00D3424F">
        <w:rPr>
          <w:sz w:val="22"/>
          <w:lang w:val="ru-RU"/>
        </w:rPr>
        <w:t>/1</w:t>
      </w:r>
      <w:r>
        <w:rPr>
          <w:sz w:val="22"/>
          <w:lang w:val="ru-RU"/>
        </w:rPr>
        <w:t xml:space="preserve">7 и </w:t>
      </w:r>
      <w:r w:rsidRPr="00D3424F">
        <w:rPr>
          <w:sz w:val="22"/>
        </w:rPr>
        <w:t>RRB</w:t>
      </w:r>
      <w:r>
        <w:rPr>
          <w:sz w:val="22"/>
          <w:lang w:val="ru-RU"/>
        </w:rPr>
        <w:t>22-3</w:t>
      </w:r>
      <w:r w:rsidRPr="00D3424F">
        <w:rPr>
          <w:sz w:val="22"/>
          <w:lang w:val="ru-RU"/>
        </w:rPr>
        <w:t>/1</w:t>
      </w:r>
      <w:r>
        <w:rPr>
          <w:sz w:val="22"/>
          <w:lang w:val="ru-RU"/>
        </w:rPr>
        <w:t>7(</w:t>
      </w:r>
      <w:r>
        <w:rPr>
          <w:sz w:val="22"/>
          <w:lang w:val="en-US"/>
        </w:rPr>
        <w:t>Corr</w:t>
      </w:r>
      <w:r w:rsidRPr="006463B5">
        <w:rPr>
          <w:sz w:val="22"/>
          <w:lang w:val="ru-RU"/>
        </w:rPr>
        <w:t>.1)</w:t>
      </w:r>
      <w:r w:rsidRPr="00D3424F">
        <w:rPr>
          <w:sz w:val="22"/>
          <w:lang w:val="ru-RU"/>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024748" w14:textId="77777777" w:rsidR="000B1AFC" w:rsidRDefault="000B1AFC">
    <w:pPr>
      <w:pStyle w:val="Header"/>
    </w:pPr>
  </w:p>
  <w:p w14:paraId="04FE055B" w14:textId="77777777" w:rsidR="000B1AFC" w:rsidRDefault="000B1AFC"/>
  <w:p w14:paraId="152D7AE4" w14:textId="77777777" w:rsidR="000B1AFC" w:rsidRDefault="000B1AF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305B5" w14:textId="55BD74BB" w:rsidR="000B1AFC" w:rsidRDefault="000B1AFC">
    <w:pPr>
      <w:pStyle w:val="Header"/>
    </w:pPr>
    <w:r>
      <w:fldChar w:fldCharType="begin"/>
    </w:r>
    <w:r>
      <w:instrText xml:space="preserve"> PAGE </w:instrText>
    </w:r>
    <w:r>
      <w:fldChar w:fldCharType="separate"/>
    </w:r>
    <w:r w:rsidR="00F4039C">
      <w:rPr>
        <w:noProof/>
      </w:rPr>
      <w:t>4</w:t>
    </w:r>
    <w:r>
      <w:rPr>
        <w:noProof/>
      </w:rPr>
      <w:fldChar w:fldCharType="end"/>
    </w:r>
  </w:p>
  <w:p w14:paraId="0B3B521F" w14:textId="3A012B9B" w:rsidR="000B1AFC" w:rsidRPr="00D9733B" w:rsidRDefault="000B1AFC" w:rsidP="007876BC">
    <w:pPr>
      <w:pStyle w:val="Header"/>
    </w:pPr>
    <w:r>
      <w:t>RRB22-</w:t>
    </w:r>
    <w:r>
      <w:rPr>
        <w:lang w:val="ru-RU"/>
      </w:rPr>
      <w:t>3</w:t>
    </w:r>
    <w:r>
      <w:t>/1</w:t>
    </w:r>
    <w:r w:rsidR="003B0692">
      <w:rPr>
        <w:lang w:val="ru-RU"/>
      </w:rPr>
      <w:t>8</w:t>
    </w:r>
    <w:r w:rsidRPr="00A04041">
      <w:t>-R</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00415041"/>
      <w:docPartObj>
        <w:docPartGallery w:val="Page Numbers (Top of Page)"/>
        <w:docPartUnique/>
      </w:docPartObj>
    </w:sdtPr>
    <w:sdtEndPr>
      <w:rPr>
        <w:noProof/>
      </w:rPr>
    </w:sdtEndPr>
    <w:sdtContent>
      <w:p w14:paraId="0552430A" w14:textId="0F81298F" w:rsidR="000B1AFC" w:rsidRDefault="00755F19">
        <w:pPr>
          <w:pStyle w:val="Header"/>
          <w:rPr>
            <w:noProof/>
          </w:rPr>
        </w:pPr>
      </w:p>
    </w:sdtContent>
  </w:sdt>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9666001"/>
      <w:docPartObj>
        <w:docPartGallery w:val="Page Numbers (Top of Page)"/>
        <w:docPartUnique/>
      </w:docPartObj>
    </w:sdtPr>
    <w:sdtEndPr>
      <w:rPr>
        <w:noProof/>
      </w:rPr>
    </w:sdtEndPr>
    <w:sdtContent>
      <w:p w14:paraId="1B24E9D1" w14:textId="46D42B11" w:rsidR="000B1AFC" w:rsidRDefault="000B1AFC">
        <w:pPr>
          <w:pStyle w:val="Header"/>
          <w:rPr>
            <w:noProof/>
          </w:rPr>
        </w:pPr>
        <w:r>
          <w:fldChar w:fldCharType="begin"/>
        </w:r>
        <w:r>
          <w:instrText xml:space="preserve"> PAGE   \* MERGEFORMAT </w:instrText>
        </w:r>
        <w:r>
          <w:fldChar w:fldCharType="separate"/>
        </w:r>
        <w:r w:rsidR="00F4039C">
          <w:rPr>
            <w:noProof/>
          </w:rPr>
          <w:t>2</w:t>
        </w:r>
        <w:r>
          <w:rPr>
            <w:noProof/>
          </w:rPr>
          <w:fldChar w:fldCharType="end"/>
        </w:r>
        <w:r>
          <w:rPr>
            <w:noProof/>
          </w:rPr>
          <w:br/>
        </w:r>
        <w:r>
          <w:t>RRB22-</w:t>
        </w:r>
        <w:r>
          <w:rPr>
            <w:lang w:val="ru-RU"/>
          </w:rPr>
          <w:t>3</w:t>
        </w:r>
        <w:r>
          <w:t>/1</w:t>
        </w:r>
        <w:r w:rsidR="003B0692">
          <w:rPr>
            <w:lang w:val="ru-RU"/>
          </w:rPr>
          <w:t>8</w:t>
        </w:r>
        <w:r>
          <w:t>-R</w: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4B1E341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38E9D9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C2CCD6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963E4CE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88CEF5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022DED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30EA30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C36A62E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D28EB1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B28DED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83870B9"/>
    <w:multiLevelType w:val="hybridMultilevel"/>
    <w:tmpl w:val="C3725DE6"/>
    <w:lvl w:ilvl="0" w:tplc="0E529AA8">
      <w:start w:val="2"/>
      <w:numFmt w:val="bullet"/>
      <w:lvlText w:val="-"/>
      <w:lvlJc w:val="left"/>
      <w:pPr>
        <w:ind w:left="360" w:hanging="360"/>
      </w:pPr>
      <w:rPr>
        <w:rFonts w:ascii="Times New Roman" w:eastAsia="Times New Roman" w:hAnsi="Times New Roman" w:cs="Times New Roman"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0966355C"/>
    <w:multiLevelType w:val="hybridMultilevel"/>
    <w:tmpl w:val="E424D8BC"/>
    <w:lvl w:ilvl="0" w:tplc="BE5EBB24">
      <w:start w:val="1"/>
      <w:numFmt w:val="bullet"/>
      <w:lvlText w:val="-"/>
      <w:lvlJc w:val="left"/>
      <w:pPr>
        <w:ind w:left="360" w:hanging="360"/>
      </w:pPr>
      <w:rPr>
        <w:rFonts w:ascii="Times New Roman" w:eastAsia="MS Mincho" w:hAnsi="Times New Roman" w:cs="Times New Roman"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0C5D0512"/>
    <w:multiLevelType w:val="hybridMultilevel"/>
    <w:tmpl w:val="48F0AD16"/>
    <w:lvl w:ilvl="0" w:tplc="D8E2161E">
      <w:start w:val="1"/>
      <w:numFmt w:val="decimal"/>
      <w:lvlText w:val="%1."/>
      <w:lvlJc w:val="left"/>
      <w:pPr>
        <w:ind w:left="479" w:hanging="284"/>
      </w:pPr>
      <w:rPr>
        <w:rFonts w:ascii="Times New Roman" w:eastAsia="Times New Roman" w:hAnsi="Times New Roman" w:hint="default"/>
        <w:sz w:val="22"/>
        <w:szCs w:val="22"/>
      </w:rPr>
    </w:lvl>
    <w:lvl w:ilvl="1" w:tplc="E3B2A832">
      <w:start w:val="1"/>
      <w:numFmt w:val="bullet"/>
      <w:lvlText w:val="•"/>
      <w:lvlJc w:val="left"/>
      <w:pPr>
        <w:ind w:left="1409" w:hanging="284"/>
      </w:pPr>
      <w:rPr>
        <w:rFonts w:hint="default"/>
      </w:rPr>
    </w:lvl>
    <w:lvl w:ilvl="2" w:tplc="F378FD60">
      <w:start w:val="1"/>
      <w:numFmt w:val="bullet"/>
      <w:lvlText w:val="•"/>
      <w:lvlJc w:val="left"/>
      <w:pPr>
        <w:ind w:left="2339" w:hanging="284"/>
      </w:pPr>
      <w:rPr>
        <w:rFonts w:hint="default"/>
      </w:rPr>
    </w:lvl>
    <w:lvl w:ilvl="3" w:tplc="E1806F2A">
      <w:start w:val="1"/>
      <w:numFmt w:val="bullet"/>
      <w:lvlText w:val="•"/>
      <w:lvlJc w:val="left"/>
      <w:pPr>
        <w:ind w:left="3269" w:hanging="284"/>
      </w:pPr>
      <w:rPr>
        <w:rFonts w:hint="default"/>
      </w:rPr>
    </w:lvl>
    <w:lvl w:ilvl="4" w:tplc="2A8EE578">
      <w:start w:val="1"/>
      <w:numFmt w:val="bullet"/>
      <w:lvlText w:val="•"/>
      <w:lvlJc w:val="left"/>
      <w:pPr>
        <w:ind w:left="4199" w:hanging="284"/>
      </w:pPr>
      <w:rPr>
        <w:rFonts w:hint="default"/>
      </w:rPr>
    </w:lvl>
    <w:lvl w:ilvl="5" w:tplc="F11E97F6">
      <w:start w:val="1"/>
      <w:numFmt w:val="bullet"/>
      <w:lvlText w:val="•"/>
      <w:lvlJc w:val="left"/>
      <w:pPr>
        <w:ind w:left="5129" w:hanging="284"/>
      </w:pPr>
      <w:rPr>
        <w:rFonts w:hint="default"/>
      </w:rPr>
    </w:lvl>
    <w:lvl w:ilvl="6" w:tplc="6434A878">
      <w:start w:val="1"/>
      <w:numFmt w:val="bullet"/>
      <w:lvlText w:val="•"/>
      <w:lvlJc w:val="left"/>
      <w:pPr>
        <w:ind w:left="6059" w:hanging="284"/>
      </w:pPr>
      <w:rPr>
        <w:rFonts w:hint="default"/>
      </w:rPr>
    </w:lvl>
    <w:lvl w:ilvl="7" w:tplc="72208EE4">
      <w:start w:val="1"/>
      <w:numFmt w:val="bullet"/>
      <w:lvlText w:val="•"/>
      <w:lvlJc w:val="left"/>
      <w:pPr>
        <w:ind w:left="6989" w:hanging="284"/>
      </w:pPr>
      <w:rPr>
        <w:rFonts w:hint="default"/>
      </w:rPr>
    </w:lvl>
    <w:lvl w:ilvl="8" w:tplc="66C0318C">
      <w:start w:val="1"/>
      <w:numFmt w:val="bullet"/>
      <w:lvlText w:val="•"/>
      <w:lvlJc w:val="left"/>
      <w:pPr>
        <w:ind w:left="7920" w:hanging="284"/>
      </w:pPr>
      <w:rPr>
        <w:rFonts w:hint="default"/>
      </w:rPr>
    </w:lvl>
  </w:abstractNum>
  <w:abstractNum w:abstractNumId="13" w15:restartNumberingAfterBreak="0">
    <w:nsid w:val="0FBC3FCD"/>
    <w:multiLevelType w:val="hybridMultilevel"/>
    <w:tmpl w:val="CA3C029C"/>
    <w:lvl w:ilvl="0" w:tplc="08090017">
      <w:start w:val="4"/>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1023194"/>
    <w:multiLevelType w:val="hybridMultilevel"/>
    <w:tmpl w:val="7D604F8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5" w15:restartNumberingAfterBreak="0">
    <w:nsid w:val="128105EF"/>
    <w:multiLevelType w:val="hybridMultilevel"/>
    <w:tmpl w:val="DA86C19A"/>
    <w:lvl w:ilvl="0" w:tplc="E19823C8">
      <w:start w:val="2"/>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15A469B1"/>
    <w:multiLevelType w:val="hybridMultilevel"/>
    <w:tmpl w:val="8B1C260C"/>
    <w:lvl w:ilvl="0" w:tplc="A9FA6EF8">
      <w:start w:val="14"/>
      <w:numFmt w:val="bullet"/>
      <w:lvlText w:val="-"/>
      <w:lvlJc w:val="left"/>
      <w:pPr>
        <w:ind w:left="720" w:hanging="360"/>
      </w:pPr>
      <w:rPr>
        <w:rFonts w:ascii="Times New Roman" w:eastAsia="MS Mincho"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1659784C"/>
    <w:multiLevelType w:val="hybridMultilevel"/>
    <w:tmpl w:val="3FA4E254"/>
    <w:lvl w:ilvl="0" w:tplc="8E18C2B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6B019CD"/>
    <w:multiLevelType w:val="hybridMultilevel"/>
    <w:tmpl w:val="66380022"/>
    <w:lvl w:ilvl="0" w:tplc="77DA7BE4">
      <w:start w:val="2"/>
      <w:numFmt w:val="bullet"/>
      <w:lvlText w:val="-"/>
      <w:lvlJc w:val="left"/>
      <w:pPr>
        <w:ind w:left="720" w:hanging="360"/>
      </w:pPr>
      <w:rPr>
        <w:rFonts w:ascii="Times New Roman" w:eastAsia="MS Mincho"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18DC739B"/>
    <w:multiLevelType w:val="hybridMultilevel"/>
    <w:tmpl w:val="9A7C12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19A92482"/>
    <w:multiLevelType w:val="hybridMultilevel"/>
    <w:tmpl w:val="7F6CEDE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1" w15:restartNumberingAfterBreak="0">
    <w:nsid w:val="1DA02AB7"/>
    <w:multiLevelType w:val="hybridMultilevel"/>
    <w:tmpl w:val="C2446598"/>
    <w:lvl w:ilvl="0" w:tplc="F446D7C6">
      <w:start w:val="1"/>
      <w:numFmt w:val="bullet"/>
      <w:lvlText w:val="-"/>
      <w:lvlJc w:val="left"/>
      <w:pPr>
        <w:ind w:left="479" w:hanging="360"/>
      </w:pPr>
      <w:rPr>
        <w:rFonts w:ascii="Calibri" w:eastAsia="Calibri" w:hAnsi="Calibri" w:hint="default"/>
        <w:sz w:val="22"/>
        <w:szCs w:val="22"/>
      </w:rPr>
    </w:lvl>
    <w:lvl w:ilvl="1" w:tplc="7CD43904">
      <w:start w:val="1"/>
      <w:numFmt w:val="bullet"/>
      <w:lvlText w:val="•"/>
      <w:lvlJc w:val="left"/>
      <w:pPr>
        <w:ind w:left="1409" w:hanging="360"/>
      </w:pPr>
      <w:rPr>
        <w:rFonts w:hint="default"/>
      </w:rPr>
    </w:lvl>
    <w:lvl w:ilvl="2" w:tplc="B720CCBE">
      <w:start w:val="1"/>
      <w:numFmt w:val="bullet"/>
      <w:lvlText w:val="•"/>
      <w:lvlJc w:val="left"/>
      <w:pPr>
        <w:ind w:left="2339" w:hanging="360"/>
      </w:pPr>
      <w:rPr>
        <w:rFonts w:hint="default"/>
      </w:rPr>
    </w:lvl>
    <w:lvl w:ilvl="3" w:tplc="4394E1EC">
      <w:start w:val="1"/>
      <w:numFmt w:val="bullet"/>
      <w:lvlText w:val="•"/>
      <w:lvlJc w:val="left"/>
      <w:pPr>
        <w:ind w:left="3269" w:hanging="360"/>
      </w:pPr>
      <w:rPr>
        <w:rFonts w:hint="default"/>
      </w:rPr>
    </w:lvl>
    <w:lvl w:ilvl="4" w:tplc="ADECCE20">
      <w:start w:val="1"/>
      <w:numFmt w:val="bullet"/>
      <w:lvlText w:val="•"/>
      <w:lvlJc w:val="left"/>
      <w:pPr>
        <w:ind w:left="4199" w:hanging="360"/>
      </w:pPr>
      <w:rPr>
        <w:rFonts w:hint="default"/>
      </w:rPr>
    </w:lvl>
    <w:lvl w:ilvl="5" w:tplc="164CDBA4">
      <w:start w:val="1"/>
      <w:numFmt w:val="bullet"/>
      <w:lvlText w:val="•"/>
      <w:lvlJc w:val="left"/>
      <w:pPr>
        <w:ind w:left="5129" w:hanging="360"/>
      </w:pPr>
      <w:rPr>
        <w:rFonts w:hint="default"/>
      </w:rPr>
    </w:lvl>
    <w:lvl w:ilvl="6" w:tplc="DC1A7130">
      <w:start w:val="1"/>
      <w:numFmt w:val="bullet"/>
      <w:lvlText w:val="•"/>
      <w:lvlJc w:val="left"/>
      <w:pPr>
        <w:ind w:left="6059" w:hanging="360"/>
      </w:pPr>
      <w:rPr>
        <w:rFonts w:hint="default"/>
      </w:rPr>
    </w:lvl>
    <w:lvl w:ilvl="7" w:tplc="E154EA0E">
      <w:start w:val="1"/>
      <w:numFmt w:val="bullet"/>
      <w:lvlText w:val="•"/>
      <w:lvlJc w:val="left"/>
      <w:pPr>
        <w:ind w:left="6989" w:hanging="360"/>
      </w:pPr>
      <w:rPr>
        <w:rFonts w:hint="default"/>
      </w:rPr>
    </w:lvl>
    <w:lvl w:ilvl="8" w:tplc="C114C822">
      <w:start w:val="1"/>
      <w:numFmt w:val="bullet"/>
      <w:lvlText w:val="•"/>
      <w:lvlJc w:val="left"/>
      <w:pPr>
        <w:ind w:left="7919" w:hanging="360"/>
      </w:pPr>
      <w:rPr>
        <w:rFonts w:hint="default"/>
      </w:rPr>
    </w:lvl>
  </w:abstractNum>
  <w:abstractNum w:abstractNumId="22" w15:restartNumberingAfterBreak="0">
    <w:nsid w:val="24CE1EE8"/>
    <w:multiLevelType w:val="hybridMultilevel"/>
    <w:tmpl w:val="E042E58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3" w15:restartNumberingAfterBreak="0">
    <w:nsid w:val="2B84335D"/>
    <w:multiLevelType w:val="hybridMultilevel"/>
    <w:tmpl w:val="5E3469AE"/>
    <w:lvl w:ilvl="0" w:tplc="AE0A3ED6">
      <w:start w:val="1"/>
      <w:numFmt w:val="bullet"/>
      <w:lvlText w:val=""/>
      <w:lvlJc w:val="left"/>
      <w:pPr>
        <w:ind w:left="600" w:hanging="361"/>
      </w:pPr>
      <w:rPr>
        <w:rFonts w:ascii="Symbol" w:eastAsia="Symbol" w:hAnsi="Symbol" w:hint="default"/>
        <w:sz w:val="22"/>
        <w:szCs w:val="22"/>
      </w:rPr>
    </w:lvl>
    <w:lvl w:ilvl="1" w:tplc="EE6AEC0A">
      <w:start w:val="1"/>
      <w:numFmt w:val="bullet"/>
      <w:lvlText w:val="•"/>
      <w:lvlJc w:val="left"/>
      <w:pPr>
        <w:ind w:left="1552" w:hanging="361"/>
      </w:pPr>
      <w:rPr>
        <w:rFonts w:hint="default"/>
      </w:rPr>
    </w:lvl>
    <w:lvl w:ilvl="2" w:tplc="CEAE6014">
      <w:start w:val="1"/>
      <w:numFmt w:val="bullet"/>
      <w:lvlText w:val="•"/>
      <w:lvlJc w:val="left"/>
      <w:pPr>
        <w:ind w:left="2504" w:hanging="361"/>
      </w:pPr>
      <w:rPr>
        <w:rFonts w:hint="default"/>
      </w:rPr>
    </w:lvl>
    <w:lvl w:ilvl="3" w:tplc="614E68BE">
      <w:start w:val="1"/>
      <w:numFmt w:val="bullet"/>
      <w:lvlText w:val="•"/>
      <w:lvlJc w:val="left"/>
      <w:pPr>
        <w:ind w:left="3456" w:hanging="361"/>
      </w:pPr>
      <w:rPr>
        <w:rFonts w:hint="default"/>
      </w:rPr>
    </w:lvl>
    <w:lvl w:ilvl="4" w:tplc="9DD09F72">
      <w:start w:val="1"/>
      <w:numFmt w:val="bullet"/>
      <w:lvlText w:val="•"/>
      <w:lvlJc w:val="left"/>
      <w:pPr>
        <w:ind w:left="4408" w:hanging="361"/>
      </w:pPr>
      <w:rPr>
        <w:rFonts w:hint="default"/>
      </w:rPr>
    </w:lvl>
    <w:lvl w:ilvl="5" w:tplc="686681F4">
      <w:start w:val="1"/>
      <w:numFmt w:val="bullet"/>
      <w:lvlText w:val="•"/>
      <w:lvlJc w:val="left"/>
      <w:pPr>
        <w:ind w:left="5360" w:hanging="361"/>
      </w:pPr>
      <w:rPr>
        <w:rFonts w:hint="default"/>
      </w:rPr>
    </w:lvl>
    <w:lvl w:ilvl="6" w:tplc="0A78E3E4">
      <w:start w:val="1"/>
      <w:numFmt w:val="bullet"/>
      <w:lvlText w:val="•"/>
      <w:lvlJc w:val="left"/>
      <w:pPr>
        <w:ind w:left="6312" w:hanging="361"/>
      </w:pPr>
      <w:rPr>
        <w:rFonts w:hint="default"/>
      </w:rPr>
    </w:lvl>
    <w:lvl w:ilvl="7" w:tplc="4BDA47F2">
      <w:start w:val="1"/>
      <w:numFmt w:val="bullet"/>
      <w:lvlText w:val="•"/>
      <w:lvlJc w:val="left"/>
      <w:pPr>
        <w:ind w:left="7264" w:hanging="361"/>
      </w:pPr>
      <w:rPr>
        <w:rFonts w:hint="default"/>
      </w:rPr>
    </w:lvl>
    <w:lvl w:ilvl="8" w:tplc="6D84F8E6">
      <w:start w:val="1"/>
      <w:numFmt w:val="bullet"/>
      <w:lvlText w:val="•"/>
      <w:lvlJc w:val="left"/>
      <w:pPr>
        <w:ind w:left="8216" w:hanging="361"/>
      </w:pPr>
      <w:rPr>
        <w:rFonts w:hint="default"/>
      </w:rPr>
    </w:lvl>
  </w:abstractNum>
  <w:abstractNum w:abstractNumId="24" w15:restartNumberingAfterBreak="0">
    <w:nsid w:val="2CDA5F99"/>
    <w:multiLevelType w:val="hybridMultilevel"/>
    <w:tmpl w:val="A2203704"/>
    <w:lvl w:ilvl="0" w:tplc="1788373E">
      <w:start w:val="11"/>
      <w:numFmt w:val="bullet"/>
      <w:lvlText w:val="-"/>
      <w:lvlJc w:val="left"/>
      <w:pPr>
        <w:ind w:left="720" w:hanging="360"/>
      </w:pPr>
      <w:rPr>
        <w:rFonts w:ascii="Times New Roman" w:eastAsia="MS Mincho"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2D8A4430"/>
    <w:multiLevelType w:val="hybridMultilevel"/>
    <w:tmpl w:val="43B4CF2E"/>
    <w:lvl w:ilvl="0" w:tplc="4D90DF92">
      <w:numFmt w:val="bullet"/>
      <w:lvlText w:val="-"/>
      <w:lvlJc w:val="left"/>
      <w:pPr>
        <w:ind w:left="720" w:hanging="360"/>
      </w:pPr>
      <w:rPr>
        <w:rFonts w:ascii="Times New Roman" w:eastAsia="Times New Roman" w:hAnsi="Times New Roman" w:cs="Times New Roman"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2227252"/>
    <w:multiLevelType w:val="hybridMultilevel"/>
    <w:tmpl w:val="164A6384"/>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366446EE"/>
    <w:multiLevelType w:val="hybridMultilevel"/>
    <w:tmpl w:val="B7CCAE8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38205FF1"/>
    <w:multiLevelType w:val="hybridMultilevel"/>
    <w:tmpl w:val="CE2C00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3C1419C8"/>
    <w:multiLevelType w:val="hybridMultilevel"/>
    <w:tmpl w:val="E5E66AF4"/>
    <w:lvl w:ilvl="0" w:tplc="08090001">
      <w:start w:val="1"/>
      <w:numFmt w:val="bullet"/>
      <w:lvlText w:val=""/>
      <w:lvlJc w:val="left"/>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3CAD7B49"/>
    <w:multiLevelType w:val="hybridMultilevel"/>
    <w:tmpl w:val="E54AFAA8"/>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1" w15:restartNumberingAfterBreak="0">
    <w:nsid w:val="3FCC48DC"/>
    <w:multiLevelType w:val="hybridMultilevel"/>
    <w:tmpl w:val="C606821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4697570E"/>
    <w:multiLevelType w:val="hybridMultilevel"/>
    <w:tmpl w:val="082CE9FE"/>
    <w:lvl w:ilvl="0" w:tplc="4D90DF92">
      <w:numFmt w:val="bullet"/>
      <w:lvlText w:val="-"/>
      <w:lvlJc w:val="left"/>
      <w:pPr>
        <w:ind w:left="720" w:hanging="360"/>
      </w:pPr>
      <w:rPr>
        <w:rFonts w:ascii="Times New Roman" w:eastAsia="Times New Roman" w:hAnsi="Times New Roman" w:cs="Times New Roman"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E46816"/>
    <w:multiLevelType w:val="hybridMultilevel"/>
    <w:tmpl w:val="E4B20842"/>
    <w:lvl w:ilvl="0" w:tplc="747ACEE0">
      <w:start w:val="11"/>
      <w:numFmt w:val="bullet"/>
      <w:lvlText w:val="-"/>
      <w:lvlJc w:val="left"/>
      <w:pPr>
        <w:ind w:left="720" w:hanging="360"/>
      </w:pPr>
      <w:rPr>
        <w:rFonts w:ascii="Times New Roman" w:eastAsia="MS Mincho"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47A410B7"/>
    <w:multiLevelType w:val="hybridMultilevel"/>
    <w:tmpl w:val="F31AB718"/>
    <w:lvl w:ilvl="0" w:tplc="E19823C8">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166FEF"/>
    <w:multiLevelType w:val="hybridMultilevel"/>
    <w:tmpl w:val="D3981044"/>
    <w:lvl w:ilvl="0" w:tplc="08090001">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start w:val="1"/>
      <w:numFmt w:val="bullet"/>
      <w:lvlText w:val=""/>
      <w:lvlJc w:val="left"/>
      <w:pPr>
        <w:ind w:left="1800" w:hanging="360"/>
      </w:pPr>
      <w:rPr>
        <w:rFonts w:ascii="Wingdings" w:hAnsi="Wingdings" w:hint="default"/>
      </w:rPr>
    </w:lvl>
    <w:lvl w:ilvl="3" w:tplc="10090001">
      <w:start w:val="1"/>
      <w:numFmt w:val="bullet"/>
      <w:lvlText w:val=""/>
      <w:lvlJc w:val="left"/>
      <w:pPr>
        <w:ind w:left="2520" w:hanging="360"/>
      </w:pPr>
      <w:rPr>
        <w:rFonts w:ascii="Symbol" w:hAnsi="Symbol" w:hint="default"/>
      </w:rPr>
    </w:lvl>
    <w:lvl w:ilvl="4" w:tplc="10090003">
      <w:start w:val="1"/>
      <w:numFmt w:val="bullet"/>
      <w:lvlText w:val="o"/>
      <w:lvlJc w:val="left"/>
      <w:pPr>
        <w:ind w:left="3240" w:hanging="360"/>
      </w:pPr>
      <w:rPr>
        <w:rFonts w:ascii="Courier New" w:hAnsi="Courier New" w:cs="Courier New" w:hint="default"/>
      </w:rPr>
    </w:lvl>
    <w:lvl w:ilvl="5" w:tplc="10090005">
      <w:start w:val="1"/>
      <w:numFmt w:val="bullet"/>
      <w:lvlText w:val=""/>
      <w:lvlJc w:val="left"/>
      <w:pPr>
        <w:ind w:left="3960" w:hanging="360"/>
      </w:pPr>
      <w:rPr>
        <w:rFonts w:ascii="Wingdings" w:hAnsi="Wingdings" w:hint="default"/>
      </w:rPr>
    </w:lvl>
    <w:lvl w:ilvl="6" w:tplc="10090001">
      <w:start w:val="1"/>
      <w:numFmt w:val="bullet"/>
      <w:lvlText w:val=""/>
      <w:lvlJc w:val="left"/>
      <w:pPr>
        <w:ind w:left="4680" w:hanging="360"/>
      </w:pPr>
      <w:rPr>
        <w:rFonts w:ascii="Symbol" w:hAnsi="Symbol" w:hint="default"/>
      </w:rPr>
    </w:lvl>
    <w:lvl w:ilvl="7" w:tplc="10090003">
      <w:start w:val="1"/>
      <w:numFmt w:val="bullet"/>
      <w:lvlText w:val="o"/>
      <w:lvlJc w:val="left"/>
      <w:pPr>
        <w:ind w:left="5400" w:hanging="360"/>
      </w:pPr>
      <w:rPr>
        <w:rFonts w:ascii="Courier New" w:hAnsi="Courier New" w:cs="Courier New" w:hint="default"/>
      </w:rPr>
    </w:lvl>
    <w:lvl w:ilvl="8" w:tplc="10090005">
      <w:start w:val="1"/>
      <w:numFmt w:val="bullet"/>
      <w:lvlText w:val=""/>
      <w:lvlJc w:val="left"/>
      <w:pPr>
        <w:ind w:left="6120" w:hanging="360"/>
      </w:pPr>
      <w:rPr>
        <w:rFonts w:ascii="Wingdings" w:hAnsi="Wingdings" w:hint="default"/>
      </w:rPr>
    </w:lvl>
  </w:abstractNum>
  <w:abstractNum w:abstractNumId="36" w15:restartNumberingAfterBreak="0">
    <w:nsid w:val="536923E1"/>
    <w:multiLevelType w:val="hybridMultilevel"/>
    <w:tmpl w:val="98D497A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3DB471D"/>
    <w:multiLevelType w:val="hybridMultilevel"/>
    <w:tmpl w:val="5B4E3A30"/>
    <w:lvl w:ilvl="0" w:tplc="E1F65160">
      <w:start w:val="1"/>
      <w:numFmt w:val="lowerLetter"/>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8" w15:restartNumberingAfterBreak="0">
    <w:nsid w:val="58BC5B8A"/>
    <w:multiLevelType w:val="hybridMultilevel"/>
    <w:tmpl w:val="CD282182"/>
    <w:lvl w:ilvl="0" w:tplc="E94EF7D2">
      <w:start w:val="2"/>
      <w:numFmt w:val="decimal"/>
      <w:lvlText w:val="%1"/>
      <w:lvlJc w:val="left"/>
      <w:pPr>
        <w:ind w:left="720" w:hanging="360"/>
      </w:pPr>
      <w:rPr>
        <w:rFonts w:hint="default"/>
        <w:b/>
        <w:color w:val="4F81BD" w:themeColor="accent1"/>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5AB17DCA"/>
    <w:multiLevelType w:val="hybridMultilevel"/>
    <w:tmpl w:val="14EC14E4"/>
    <w:lvl w:ilvl="0" w:tplc="7CB80578">
      <w:start w:val="4"/>
      <w:numFmt w:val="bullet"/>
      <w:lvlText w:val="-"/>
      <w:lvlJc w:val="left"/>
      <w:pPr>
        <w:ind w:left="360" w:hanging="360"/>
      </w:pPr>
      <w:rPr>
        <w:rFonts w:ascii="Times New Roman" w:eastAsiaTheme="minorEastAsia" w:hAnsi="Times New Roman" w:cs="Times New Roman"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0" w15:restartNumberingAfterBreak="0">
    <w:nsid w:val="5F3A72AA"/>
    <w:multiLevelType w:val="hybridMultilevel"/>
    <w:tmpl w:val="AF8298E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1" w15:restartNumberingAfterBreak="0">
    <w:nsid w:val="6DE37645"/>
    <w:multiLevelType w:val="hybridMultilevel"/>
    <w:tmpl w:val="1EC0280C"/>
    <w:lvl w:ilvl="0" w:tplc="CA8ABB54">
      <w:start w:val="1"/>
      <w:numFmt w:val="decimal"/>
      <w:lvlText w:val="%1"/>
      <w:lvlJc w:val="left"/>
      <w:pPr>
        <w:ind w:left="1140" w:hanging="114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2" w15:restartNumberingAfterBreak="0">
    <w:nsid w:val="70331FE5"/>
    <w:multiLevelType w:val="hybridMultilevel"/>
    <w:tmpl w:val="A7143820"/>
    <w:lvl w:ilvl="0" w:tplc="4D90DF92">
      <w:numFmt w:val="bullet"/>
      <w:lvlText w:val="-"/>
      <w:lvlJc w:val="left"/>
      <w:pPr>
        <w:ind w:left="720" w:hanging="360"/>
      </w:pPr>
      <w:rPr>
        <w:rFonts w:ascii="Times New Roman" w:eastAsia="Times New Roman" w:hAnsi="Times New Roman" w:cs="Times New Roman"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1824D39"/>
    <w:multiLevelType w:val="hybridMultilevel"/>
    <w:tmpl w:val="A668716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7E42623"/>
    <w:multiLevelType w:val="hybridMultilevel"/>
    <w:tmpl w:val="695C83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9126824"/>
    <w:multiLevelType w:val="hybridMultilevel"/>
    <w:tmpl w:val="F61402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AB42A03"/>
    <w:multiLevelType w:val="hybridMultilevel"/>
    <w:tmpl w:val="2E56FD64"/>
    <w:lvl w:ilvl="0" w:tplc="90DCDA1E">
      <w:numFmt w:val="bullet"/>
      <w:lvlText w:val="-"/>
      <w:lvlJc w:val="left"/>
      <w:pPr>
        <w:ind w:left="720" w:hanging="360"/>
      </w:pPr>
      <w:rPr>
        <w:rFonts w:ascii="Times New Roman" w:eastAsia="MS Mincho"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53162329">
    <w:abstractNumId w:val="36"/>
  </w:num>
  <w:num w:numId="2" w16cid:durableId="536285450">
    <w:abstractNumId w:val="13"/>
  </w:num>
  <w:num w:numId="3" w16cid:durableId="1704012361">
    <w:abstractNumId w:val="17"/>
  </w:num>
  <w:num w:numId="4" w16cid:durableId="1270505935">
    <w:abstractNumId w:val="3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464275105">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838154373">
    <w:abstractNumId w:val="14"/>
  </w:num>
  <w:num w:numId="7" w16cid:durableId="320357741">
    <w:abstractNumId w:val="22"/>
  </w:num>
  <w:num w:numId="8" w16cid:durableId="605768673">
    <w:abstractNumId w:val="20"/>
  </w:num>
  <w:num w:numId="9" w16cid:durableId="760107756">
    <w:abstractNumId w:val="35"/>
  </w:num>
  <w:num w:numId="10" w16cid:durableId="1914004070">
    <w:abstractNumId w:val="19"/>
  </w:num>
  <w:num w:numId="11" w16cid:durableId="695230070">
    <w:abstractNumId w:val="31"/>
  </w:num>
  <w:num w:numId="12" w16cid:durableId="482744267">
    <w:abstractNumId w:val="30"/>
  </w:num>
  <w:num w:numId="13" w16cid:durableId="202713190">
    <w:abstractNumId w:val="15"/>
  </w:num>
  <w:num w:numId="14" w16cid:durableId="107895495">
    <w:abstractNumId w:val="29"/>
  </w:num>
  <w:num w:numId="15" w16cid:durableId="1427531686">
    <w:abstractNumId w:val="40"/>
  </w:num>
  <w:num w:numId="16" w16cid:durableId="179394919">
    <w:abstractNumId w:val="34"/>
  </w:num>
  <w:num w:numId="17" w16cid:durableId="202180122">
    <w:abstractNumId w:val="37"/>
  </w:num>
  <w:num w:numId="18" w16cid:durableId="814683363">
    <w:abstractNumId w:val="18"/>
  </w:num>
  <w:num w:numId="19" w16cid:durableId="1851481869">
    <w:abstractNumId w:val="41"/>
  </w:num>
  <w:num w:numId="20" w16cid:durableId="953169023">
    <w:abstractNumId w:val="11"/>
  </w:num>
  <w:num w:numId="21" w16cid:durableId="555818737">
    <w:abstractNumId w:val="24"/>
  </w:num>
  <w:num w:numId="22" w16cid:durableId="891499668">
    <w:abstractNumId w:val="33"/>
  </w:num>
  <w:num w:numId="23" w16cid:durableId="1514144672">
    <w:abstractNumId w:val="16"/>
  </w:num>
  <w:num w:numId="24" w16cid:durableId="1321613021">
    <w:abstractNumId w:val="46"/>
  </w:num>
  <w:num w:numId="25" w16cid:durableId="1985045840">
    <w:abstractNumId w:val="9"/>
  </w:num>
  <w:num w:numId="26" w16cid:durableId="184100131">
    <w:abstractNumId w:val="7"/>
  </w:num>
  <w:num w:numId="27" w16cid:durableId="2070763851">
    <w:abstractNumId w:val="6"/>
  </w:num>
  <w:num w:numId="28" w16cid:durableId="1432890252">
    <w:abstractNumId w:val="5"/>
  </w:num>
  <w:num w:numId="29" w16cid:durableId="1168248829">
    <w:abstractNumId w:val="4"/>
  </w:num>
  <w:num w:numId="30" w16cid:durableId="230818597">
    <w:abstractNumId w:val="8"/>
  </w:num>
  <w:num w:numId="31" w16cid:durableId="1206333242">
    <w:abstractNumId w:val="3"/>
  </w:num>
  <w:num w:numId="32" w16cid:durableId="2007125727">
    <w:abstractNumId w:val="2"/>
  </w:num>
  <w:num w:numId="33" w16cid:durableId="2103795109">
    <w:abstractNumId w:val="1"/>
  </w:num>
  <w:num w:numId="34" w16cid:durableId="1130368058">
    <w:abstractNumId w:val="0"/>
  </w:num>
  <w:num w:numId="35" w16cid:durableId="1219827410">
    <w:abstractNumId w:val="26"/>
  </w:num>
  <w:num w:numId="36" w16cid:durableId="464469319">
    <w:abstractNumId w:val="10"/>
  </w:num>
  <w:num w:numId="37" w16cid:durableId="253131537">
    <w:abstractNumId w:val="12"/>
  </w:num>
  <w:num w:numId="38" w16cid:durableId="282542417">
    <w:abstractNumId w:val="21"/>
  </w:num>
  <w:num w:numId="39" w16cid:durableId="157229533">
    <w:abstractNumId w:val="23"/>
  </w:num>
  <w:num w:numId="40" w16cid:durableId="1092044130">
    <w:abstractNumId w:val="28"/>
  </w:num>
  <w:num w:numId="41" w16cid:durableId="103887637">
    <w:abstractNumId w:val="45"/>
  </w:num>
  <w:num w:numId="42" w16cid:durableId="1735811951">
    <w:abstractNumId w:val="32"/>
  </w:num>
  <w:num w:numId="43" w16cid:durableId="1970819687">
    <w:abstractNumId w:val="42"/>
  </w:num>
  <w:num w:numId="44" w16cid:durableId="304697424">
    <w:abstractNumId w:val="27"/>
  </w:num>
  <w:num w:numId="45" w16cid:durableId="1272938202">
    <w:abstractNumId w:val="44"/>
  </w:num>
  <w:num w:numId="46" w16cid:durableId="1010984446">
    <w:abstractNumId w:val="43"/>
  </w:num>
  <w:num w:numId="47" w16cid:durableId="7372363">
    <w:abstractNumId w:val="25"/>
  </w:num>
  <w:num w:numId="48" w16cid:durableId="1451969262">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activeWritingStyle w:appName="MSWord" w:lang="en-GB" w:vendorID="64" w:dllVersion="5" w:nlCheck="1" w:checkStyle="1"/>
  <w:activeWritingStyle w:appName="MSWord" w:lang="en-GB" w:vendorID="64" w:dllVersion="6" w:nlCheck="1" w:checkStyle="1"/>
  <w:activeWritingStyle w:appName="MSWord" w:lang="es-ES_tradnl" w:vendorID="64" w:dllVersion="6" w:nlCheck="1" w:checkStyle="1"/>
  <w:activeWritingStyle w:appName="MSWord" w:lang="fr-FR" w:vendorID="64" w:dllVersion="6" w:nlCheck="1" w:checkStyle="1"/>
  <w:activeWritingStyle w:appName="MSWord" w:lang="en-US" w:vendorID="64" w:dllVersion="6" w:nlCheck="1" w:checkStyle="1"/>
  <w:activeWritingStyle w:appName="MSWord" w:lang="ru-RU" w:vendorID="64" w:dllVersion="6" w:nlCheck="1" w:checkStyle="0"/>
  <w:activeWritingStyle w:appName="MSWord" w:lang="fr-CH" w:vendorID="64" w:dllVersion="6" w:nlCheck="1" w:checkStyle="0"/>
  <w:activeWritingStyle w:appName="MSWord" w:lang="es-ES" w:vendorID="64" w:dllVersion="6" w:nlCheck="1" w:checkStyle="1"/>
  <w:activeWritingStyle w:appName="MSWord" w:lang="de-CH" w:vendorID="64" w:dllVersion="6" w:nlCheck="1" w:checkStyle="1"/>
  <w:activeWritingStyle w:appName="MSWord" w:lang="ru-RU" w:vendorID="64" w:dllVersion="0" w:nlCheck="1" w:checkStyle="0"/>
  <w:activeWritingStyle w:appName="MSWord" w:lang="en-GB" w:vendorID="64" w:dllVersion="0" w:nlCheck="1" w:checkStyle="0"/>
  <w:activeWritingStyle w:appName="MSWord" w:lang="ar-SA" w:vendorID="64" w:dllVersion="0" w:nlCheck="1" w:checkStyle="0"/>
  <w:activeWritingStyle w:appName="MSWord" w:lang="fr-CH" w:vendorID="64" w:dllVersion="0" w:nlCheck="1" w:checkStyle="0"/>
  <w:activeWritingStyle w:appName="MSWord" w:lang="fr-FR" w:vendorID="64" w:dllVersion="0" w:nlCheck="1" w:checkStyle="0"/>
  <w:activeWritingStyle w:appName="MSWord" w:lang="en-US" w:vendorID="64" w:dllVersion="0" w:nlCheck="1" w:checkStyle="0"/>
  <w:activeWritingStyle w:appName="MSWord" w:lang="en-CA" w:vendorID="64" w:dllVersion="0" w:nlCheck="1" w:checkStyle="0"/>
  <w:activeWritingStyle w:appName="MSWord" w:lang="es-ES_tradnl" w:vendorID="64" w:dllVersion="0" w:nlCheck="1" w:checkStyle="0"/>
  <w:activeWritingStyle w:appName="MSWord" w:lang="en-CA" w:vendorID="64" w:dllVersion="6" w:nlCheck="1" w:checkStyle="1"/>
  <w:activeWritingStyle w:appName="MSWord" w:lang="ru-RU" w:vendorID="1" w:dllVersion="512" w:checkStyle="1"/>
  <w:proofState w:spelling="clean" w:grammar="clean"/>
  <w:attachedTemplate r:id="rId1"/>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stylePaneSortMethod w:val="0000"/>
  <w:defaultTabStop w:val="720"/>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2A17"/>
    <w:rsid w:val="00001636"/>
    <w:rsid w:val="000025DB"/>
    <w:rsid w:val="00002AC2"/>
    <w:rsid w:val="00002D31"/>
    <w:rsid w:val="00003A12"/>
    <w:rsid w:val="00003FB1"/>
    <w:rsid w:val="00004695"/>
    <w:rsid w:val="00005383"/>
    <w:rsid w:val="00005A41"/>
    <w:rsid w:val="00005CAD"/>
    <w:rsid w:val="000072A2"/>
    <w:rsid w:val="00010277"/>
    <w:rsid w:val="00011A22"/>
    <w:rsid w:val="00012683"/>
    <w:rsid w:val="00012C08"/>
    <w:rsid w:val="00012E09"/>
    <w:rsid w:val="00015831"/>
    <w:rsid w:val="000179F2"/>
    <w:rsid w:val="00017FDF"/>
    <w:rsid w:val="00023131"/>
    <w:rsid w:val="00024194"/>
    <w:rsid w:val="00024687"/>
    <w:rsid w:val="00024D39"/>
    <w:rsid w:val="0002552E"/>
    <w:rsid w:val="00026120"/>
    <w:rsid w:val="000272A2"/>
    <w:rsid w:val="000319CE"/>
    <w:rsid w:val="00032361"/>
    <w:rsid w:val="00032588"/>
    <w:rsid w:val="00032EEA"/>
    <w:rsid w:val="000332F1"/>
    <w:rsid w:val="00035C5B"/>
    <w:rsid w:val="00036ED8"/>
    <w:rsid w:val="0003773F"/>
    <w:rsid w:val="0004075F"/>
    <w:rsid w:val="0004105E"/>
    <w:rsid w:val="000415E8"/>
    <w:rsid w:val="000416FD"/>
    <w:rsid w:val="000421B4"/>
    <w:rsid w:val="00044394"/>
    <w:rsid w:val="00044937"/>
    <w:rsid w:val="00045CD9"/>
    <w:rsid w:val="0004679B"/>
    <w:rsid w:val="00046882"/>
    <w:rsid w:val="00047495"/>
    <w:rsid w:val="000476AB"/>
    <w:rsid w:val="000501FB"/>
    <w:rsid w:val="000502DD"/>
    <w:rsid w:val="00050F3E"/>
    <w:rsid w:val="000517DA"/>
    <w:rsid w:val="00051BFE"/>
    <w:rsid w:val="00051ED1"/>
    <w:rsid w:val="00052303"/>
    <w:rsid w:val="00052604"/>
    <w:rsid w:val="00054B69"/>
    <w:rsid w:val="00056428"/>
    <w:rsid w:val="00056904"/>
    <w:rsid w:val="00056A4E"/>
    <w:rsid w:val="0005722B"/>
    <w:rsid w:val="00057D53"/>
    <w:rsid w:val="00057F6E"/>
    <w:rsid w:val="00060E3F"/>
    <w:rsid w:val="0006122C"/>
    <w:rsid w:val="000638FF"/>
    <w:rsid w:val="0006413F"/>
    <w:rsid w:val="000649D7"/>
    <w:rsid w:val="00064CDC"/>
    <w:rsid w:val="000658C3"/>
    <w:rsid w:val="00065F59"/>
    <w:rsid w:val="000673B5"/>
    <w:rsid w:val="00070246"/>
    <w:rsid w:val="00070ABF"/>
    <w:rsid w:val="00070EAC"/>
    <w:rsid w:val="00071753"/>
    <w:rsid w:val="000722D1"/>
    <w:rsid w:val="0007297A"/>
    <w:rsid w:val="00072D70"/>
    <w:rsid w:val="00073473"/>
    <w:rsid w:val="000738EF"/>
    <w:rsid w:val="00074FD3"/>
    <w:rsid w:val="0007541F"/>
    <w:rsid w:val="00076630"/>
    <w:rsid w:val="00076962"/>
    <w:rsid w:val="00077DEE"/>
    <w:rsid w:val="0008032C"/>
    <w:rsid w:val="00080354"/>
    <w:rsid w:val="00080439"/>
    <w:rsid w:val="0008049D"/>
    <w:rsid w:val="000804B9"/>
    <w:rsid w:val="000809F4"/>
    <w:rsid w:val="00081F4E"/>
    <w:rsid w:val="0008207F"/>
    <w:rsid w:val="00082651"/>
    <w:rsid w:val="00082D0B"/>
    <w:rsid w:val="000840F5"/>
    <w:rsid w:val="00085248"/>
    <w:rsid w:val="000856DC"/>
    <w:rsid w:val="000900BB"/>
    <w:rsid w:val="00092303"/>
    <w:rsid w:val="00093A13"/>
    <w:rsid w:val="000941A8"/>
    <w:rsid w:val="00094FF9"/>
    <w:rsid w:val="0009681A"/>
    <w:rsid w:val="00096A44"/>
    <w:rsid w:val="0009761D"/>
    <w:rsid w:val="000A0288"/>
    <w:rsid w:val="000A1048"/>
    <w:rsid w:val="000A16E6"/>
    <w:rsid w:val="000A26B9"/>
    <w:rsid w:val="000A2EC9"/>
    <w:rsid w:val="000A3F3C"/>
    <w:rsid w:val="000A41D9"/>
    <w:rsid w:val="000A559D"/>
    <w:rsid w:val="000A5F7A"/>
    <w:rsid w:val="000A6F80"/>
    <w:rsid w:val="000A7F4C"/>
    <w:rsid w:val="000B1261"/>
    <w:rsid w:val="000B1AFC"/>
    <w:rsid w:val="000B3320"/>
    <w:rsid w:val="000B4838"/>
    <w:rsid w:val="000B5335"/>
    <w:rsid w:val="000B6982"/>
    <w:rsid w:val="000B6C9F"/>
    <w:rsid w:val="000B7C9C"/>
    <w:rsid w:val="000C07FA"/>
    <w:rsid w:val="000C17C7"/>
    <w:rsid w:val="000C1E0A"/>
    <w:rsid w:val="000C1F4C"/>
    <w:rsid w:val="000C2A74"/>
    <w:rsid w:val="000C3200"/>
    <w:rsid w:val="000C46BE"/>
    <w:rsid w:val="000C48EE"/>
    <w:rsid w:val="000C6E7E"/>
    <w:rsid w:val="000C7A63"/>
    <w:rsid w:val="000C7F74"/>
    <w:rsid w:val="000D0526"/>
    <w:rsid w:val="000D25A1"/>
    <w:rsid w:val="000D2C48"/>
    <w:rsid w:val="000D5064"/>
    <w:rsid w:val="000D5524"/>
    <w:rsid w:val="000D5721"/>
    <w:rsid w:val="000D587B"/>
    <w:rsid w:val="000D7458"/>
    <w:rsid w:val="000D7584"/>
    <w:rsid w:val="000E0012"/>
    <w:rsid w:val="000E0643"/>
    <w:rsid w:val="000E1324"/>
    <w:rsid w:val="000E17B2"/>
    <w:rsid w:val="000E192B"/>
    <w:rsid w:val="000E2FD0"/>
    <w:rsid w:val="000E31EA"/>
    <w:rsid w:val="000E3C36"/>
    <w:rsid w:val="000E49BF"/>
    <w:rsid w:val="000E4C33"/>
    <w:rsid w:val="000E64E7"/>
    <w:rsid w:val="000E6508"/>
    <w:rsid w:val="000E6DB4"/>
    <w:rsid w:val="000F05CB"/>
    <w:rsid w:val="000F0D49"/>
    <w:rsid w:val="000F121E"/>
    <w:rsid w:val="000F1B56"/>
    <w:rsid w:val="000F2066"/>
    <w:rsid w:val="000F22CC"/>
    <w:rsid w:val="000F2B3B"/>
    <w:rsid w:val="000F33B5"/>
    <w:rsid w:val="000F4A35"/>
    <w:rsid w:val="000F4EBA"/>
    <w:rsid w:val="000F4FE4"/>
    <w:rsid w:val="000F53C9"/>
    <w:rsid w:val="000F59CA"/>
    <w:rsid w:val="000F69AF"/>
    <w:rsid w:val="000F6AD6"/>
    <w:rsid w:val="00100943"/>
    <w:rsid w:val="00101577"/>
    <w:rsid w:val="00101FEE"/>
    <w:rsid w:val="00102B68"/>
    <w:rsid w:val="00103EB9"/>
    <w:rsid w:val="001045AB"/>
    <w:rsid w:val="001049D6"/>
    <w:rsid w:val="001063E8"/>
    <w:rsid w:val="00107DCF"/>
    <w:rsid w:val="00110B8E"/>
    <w:rsid w:val="00111F05"/>
    <w:rsid w:val="001140BF"/>
    <w:rsid w:val="0011473E"/>
    <w:rsid w:val="00115C26"/>
    <w:rsid w:val="001177C3"/>
    <w:rsid w:val="00121D4A"/>
    <w:rsid w:val="00121D59"/>
    <w:rsid w:val="0012293E"/>
    <w:rsid w:val="001229FB"/>
    <w:rsid w:val="00123433"/>
    <w:rsid w:val="00123752"/>
    <w:rsid w:val="00124092"/>
    <w:rsid w:val="0012466F"/>
    <w:rsid w:val="00124DEC"/>
    <w:rsid w:val="00124F1E"/>
    <w:rsid w:val="00125CDB"/>
    <w:rsid w:val="00126260"/>
    <w:rsid w:val="001266B0"/>
    <w:rsid w:val="00127F41"/>
    <w:rsid w:val="00131586"/>
    <w:rsid w:val="00131711"/>
    <w:rsid w:val="001342C0"/>
    <w:rsid w:val="001356C2"/>
    <w:rsid w:val="00135EA7"/>
    <w:rsid w:val="00136001"/>
    <w:rsid w:val="00136594"/>
    <w:rsid w:val="00137656"/>
    <w:rsid w:val="00137B6B"/>
    <w:rsid w:val="001404C5"/>
    <w:rsid w:val="00140666"/>
    <w:rsid w:val="00140ABC"/>
    <w:rsid w:val="00141E2A"/>
    <w:rsid w:val="00142346"/>
    <w:rsid w:val="001423FE"/>
    <w:rsid w:val="001426E6"/>
    <w:rsid w:val="00142DBB"/>
    <w:rsid w:val="00143104"/>
    <w:rsid w:val="00143610"/>
    <w:rsid w:val="00144740"/>
    <w:rsid w:val="00145487"/>
    <w:rsid w:val="00146B9D"/>
    <w:rsid w:val="00147C01"/>
    <w:rsid w:val="0015026D"/>
    <w:rsid w:val="001510F9"/>
    <w:rsid w:val="0015341D"/>
    <w:rsid w:val="00153763"/>
    <w:rsid w:val="0015684C"/>
    <w:rsid w:val="00156E9C"/>
    <w:rsid w:val="00157B9A"/>
    <w:rsid w:val="00160D9B"/>
    <w:rsid w:val="0016155A"/>
    <w:rsid w:val="0016259C"/>
    <w:rsid w:val="00162615"/>
    <w:rsid w:val="00162DB4"/>
    <w:rsid w:val="00163093"/>
    <w:rsid w:val="00164504"/>
    <w:rsid w:val="001655A0"/>
    <w:rsid w:val="00165695"/>
    <w:rsid w:val="00165ACA"/>
    <w:rsid w:val="0016628F"/>
    <w:rsid w:val="00166449"/>
    <w:rsid w:val="0017004C"/>
    <w:rsid w:val="001705EE"/>
    <w:rsid w:val="00172287"/>
    <w:rsid w:val="0017237F"/>
    <w:rsid w:val="001723AA"/>
    <w:rsid w:val="0017247E"/>
    <w:rsid w:val="00172EB4"/>
    <w:rsid w:val="001730A6"/>
    <w:rsid w:val="0017321E"/>
    <w:rsid w:val="00174586"/>
    <w:rsid w:val="0017562B"/>
    <w:rsid w:val="00175C24"/>
    <w:rsid w:val="00180FCE"/>
    <w:rsid w:val="00181588"/>
    <w:rsid w:val="00181881"/>
    <w:rsid w:val="00181F6E"/>
    <w:rsid w:val="0018367D"/>
    <w:rsid w:val="00183E0A"/>
    <w:rsid w:val="00184059"/>
    <w:rsid w:val="00184CF2"/>
    <w:rsid w:val="001850C1"/>
    <w:rsid w:val="00185913"/>
    <w:rsid w:val="00185C48"/>
    <w:rsid w:val="00186A34"/>
    <w:rsid w:val="00187389"/>
    <w:rsid w:val="00187969"/>
    <w:rsid w:val="0019041F"/>
    <w:rsid w:val="0019164B"/>
    <w:rsid w:val="00191905"/>
    <w:rsid w:val="00194644"/>
    <w:rsid w:val="00196412"/>
    <w:rsid w:val="00197346"/>
    <w:rsid w:val="001A18C0"/>
    <w:rsid w:val="001A24EA"/>
    <w:rsid w:val="001A257C"/>
    <w:rsid w:val="001A293B"/>
    <w:rsid w:val="001A4313"/>
    <w:rsid w:val="001A4AF0"/>
    <w:rsid w:val="001A547B"/>
    <w:rsid w:val="001A5EE6"/>
    <w:rsid w:val="001A61E9"/>
    <w:rsid w:val="001B0C15"/>
    <w:rsid w:val="001B2016"/>
    <w:rsid w:val="001B2832"/>
    <w:rsid w:val="001B2E64"/>
    <w:rsid w:val="001B311D"/>
    <w:rsid w:val="001B35AF"/>
    <w:rsid w:val="001B4232"/>
    <w:rsid w:val="001B4365"/>
    <w:rsid w:val="001B47CB"/>
    <w:rsid w:val="001B5951"/>
    <w:rsid w:val="001B6BA3"/>
    <w:rsid w:val="001C0600"/>
    <w:rsid w:val="001C0A62"/>
    <w:rsid w:val="001C0CDC"/>
    <w:rsid w:val="001C1423"/>
    <w:rsid w:val="001C1A07"/>
    <w:rsid w:val="001C3F44"/>
    <w:rsid w:val="001C4812"/>
    <w:rsid w:val="001C50F0"/>
    <w:rsid w:val="001C55BA"/>
    <w:rsid w:val="001C651F"/>
    <w:rsid w:val="001C7064"/>
    <w:rsid w:val="001C792A"/>
    <w:rsid w:val="001D02E2"/>
    <w:rsid w:val="001D03BA"/>
    <w:rsid w:val="001D05A9"/>
    <w:rsid w:val="001D07D0"/>
    <w:rsid w:val="001D0B88"/>
    <w:rsid w:val="001D0F44"/>
    <w:rsid w:val="001D1D5C"/>
    <w:rsid w:val="001D41EA"/>
    <w:rsid w:val="001D563F"/>
    <w:rsid w:val="001D61E8"/>
    <w:rsid w:val="001D7929"/>
    <w:rsid w:val="001E047C"/>
    <w:rsid w:val="001E0B84"/>
    <w:rsid w:val="001E0DE5"/>
    <w:rsid w:val="001E223F"/>
    <w:rsid w:val="001E27F1"/>
    <w:rsid w:val="001E2D4A"/>
    <w:rsid w:val="001E2DB5"/>
    <w:rsid w:val="001E34F7"/>
    <w:rsid w:val="001E3527"/>
    <w:rsid w:val="001E392E"/>
    <w:rsid w:val="001E3D7B"/>
    <w:rsid w:val="001E523F"/>
    <w:rsid w:val="001E5BA6"/>
    <w:rsid w:val="001E686D"/>
    <w:rsid w:val="001E736D"/>
    <w:rsid w:val="001E766A"/>
    <w:rsid w:val="001E7D74"/>
    <w:rsid w:val="001F0661"/>
    <w:rsid w:val="001F0707"/>
    <w:rsid w:val="001F0FF2"/>
    <w:rsid w:val="001F109D"/>
    <w:rsid w:val="001F1D7F"/>
    <w:rsid w:val="001F2B7B"/>
    <w:rsid w:val="001F31E1"/>
    <w:rsid w:val="001F4257"/>
    <w:rsid w:val="001F45FF"/>
    <w:rsid w:val="001F4779"/>
    <w:rsid w:val="001F50BA"/>
    <w:rsid w:val="001F7CB9"/>
    <w:rsid w:val="00200E36"/>
    <w:rsid w:val="002010B3"/>
    <w:rsid w:val="002016E2"/>
    <w:rsid w:val="00201DD5"/>
    <w:rsid w:val="00201F9D"/>
    <w:rsid w:val="00204272"/>
    <w:rsid w:val="00204776"/>
    <w:rsid w:val="0020604C"/>
    <w:rsid w:val="00207FB6"/>
    <w:rsid w:val="00210A2D"/>
    <w:rsid w:val="0021104C"/>
    <w:rsid w:val="00213974"/>
    <w:rsid w:val="002148FE"/>
    <w:rsid w:val="00214BE9"/>
    <w:rsid w:val="00215E25"/>
    <w:rsid w:val="00216EC1"/>
    <w:rsid w:val="00217AB2"/>
    <w:rsid w:val="0022295B"/>
    <w:rsid w:val="0022353E"/>
    <w:rsid w:val="002239C0"/>
    <w:rsid w:val="002242B8"/>
    <w:rsid w:val="00224502"/>
    <w:rsid w:val="00224569"/>
    <w:rsid w:val="002246CC"/>
    <w:rsid w:val="0022510C"/>
    <w:rsid w:val="00225678"/>
    <w:rsid w:val="00225A15"/>
    <w:rsid w:val="00226DA2"/>
    <w:rsid w:val="002339B8"/>
    <w:rsid w:val="00234D43"/>
    <w:rsid w:val="00234F40"/>
    <w:rsid w:val="00235392"/>
    <w:rsid w:val="0023559E"/>
    <w:rsid w:val="00235B54"/>
    <w:rsid w:val="0023782B"/>
    <w:rsid w:val="00241097"/>
    <w:rsid w:val="0024209E"/>
    <w:rsid w:val="00242ADD"/>
    <w:rsid w:val="0024323F"/>
    <w:rsid w:val="00243CB6"/>
    <w:rsid w:val="002452D8"/>
    <w:rsid w:val="00245436"/>
    <w:rsid w:val="00245A56"/>
    <w:rsid w:val="00245CBF"/>
    <w:rsid w:val="00245F40"/>
    <w:rsid w:val="0024609C"/>
    <w:rsid w:val="00246DD5"/>
    <w:rsid w:val="0024791E"/>
    <w:rsid w:val="00247930"/>
    <w:rsid w:val="0025337C"/>
    <w:rsid w:val="00254A46"/>
    <w:rsid w:val="002559DB"/>
    <w:rsid w:val="00255DD8"/>
    <w:rsid w:val="002562B4"/>
    <w:rsid w:val="002568E1"/>
    <w:rsid w:val="00257510"/>
    <w:rsid w:val="002607FE"/>
    <w:rsid w:val="00260AE5"/>
    <w:rsid w:val="00260D4B"/>
    <w:rsid w:val="00261C4F"/>
    <w:rsid w:val="00263141"/>
    <w:rsid w:val="00264637"/>
    <w:rsid w:val="002654F5"/>
    <w:rsid w:val="00265983"/>
    <w:rsid w:val="002666B6"/>
    <w:rsid w:val="00266B54"/>
    <w:rsid w:val="00267D03"/>
    <w:rsid w:val="0027132A"/>
    <w:rsid w:val="0027273A"/>
    <w:rsid w:val="00273842"/>
    <w:rsid w:val="00273FF5"/>
    <w:rsid w:val="0027696F"/>
    <w:rsid w:val="00276A6C"/>
    <w:rsid w:val="00276E00"/>
    <w:rsid w:val="00282466"/>
    <w:rsid w:val="00283467"/>
    <w:rsid w:val="00283E10"/>
    <w:rsid w:val="00284805"/>
    <w:rsid w:val="002848DA"/>
    <w:rsid w:val="00285D6A"/>
    <w:rsid w:val="00286B13"/>
    <w:rsid w:val="002915FA"/>
    <w:rsid w:val="002927A7"/>
    <w:rsid w:val="00292B80"/>
    <w:rsid w:val="00293450"/>
    <w:rsid w:val="0029404B"/>
    <w:rsid w:val="0029453D"/>
    <w:rsid w:val="002966AC"/>
    <w:rsid w:val="00296BE5"/>
    <w:rsid w:val="00297AFE"/>
    <w:rsid w:val="002A1CC1"/>
    <w:rsid w:val="002A1EF0"/>
    <w:rsid w:val="002A2F75"/>
    <w:rsid w:val="002A3057"/>
    <w:rsid w:val="002A3F84"/>
    <w:rsid w:val="002A42A4"/>
    <w:rsid w:val="002A5AA0"/>
    <w:rsid w:val="002A6510"/>
    <w:rsid w:val="002A7693"/>
    <w:rsid w:val="002A76CA"/>
    <w:rsid w:val="002A7AE5"/>
    <w:rsid w:val="002B0BA1"/>
    <w:rsid w:val="002B0D18"/>
    <w:rsid w:val="002B138B"/>
    <w:rsid w:val="002B1477"/>
    <w:rsid w:val="002B15F6"/>
    <w:rsid w:val="002B3F5A"/>
    <w:rsid w:val="002B401A"/>
    <w:rsid w:val="002B528D"/>
    <w:rsid w:val="002B5652"/>
    <w:rsid w:val="002B5C81"/>
    <w:rsid w:val="002B605F"/>
    <w:rsid w:val="002B70C1"/>
    <w:rsid w:val="002B728B"/>
    <w:rsid w:val="002B735D"/>
    <w:rsid w:val="002B7391"/>
    <w:rsid w:val="002B7A5A"/>
    <w:rsid w:val="002C0429"/>
    <w:rsid w:val="002C23E2"/>
    <w:rsid w:val="002C2580"/>
    <w:rsid w:val="002C2D05"/>
    <w:rsid w:val="002C3A50"/>
    <w:rsid w:val="002C3FCC"/>
    <w:rsid w:val="002C499C"/>
    <w:rsid w:val="002D02EB"/>
    <w:rsid w:val="002D0DB8"/>
    <w:rsid w:val="002D1D11"/>
    <w:rsid w:val="002D2E98"/>
    <w:rsid w:val="002D3483"/>
    <w:rsid w:val="002D389F"/>
    <w:rsid w:val="002D5351"/>
    <w:rsid w:val="002D5377"/>
    <w:rsid w:val="002D574E"/>
    <w:rsid w:val="002D5B49"/>
    <w:rsid w:val="002D6075"/>
    <w:rsid w:val="002D6547"/>
    <w:rsid w:val="002D78F6"/>
    <w:rsid w:val="002D7CF3"/>
    <w:rsid w:val="002E0B69"/>
    <w:rsid w:val="002E2E18"/>
    <w:rsid w:val="002E2E92"/>
    <w:rsid w:val="002E4AAF"/>
    <w:rsid w:val="002E690E"/>
    <w:rsid w:val="002E6C62"/>
    <w:rsid w:val="002F1931"/>
    <w:rsid w:val="002F222F"/>
    <w:rsid w:val="002F227E"/>
    <w:rsid w:val="002F31A9"/>
    <w:rsid w:val="002F4412"/>
    <w:rsid w:val="002F51B2"/>
    <w:rsid w:val="002F67A9"/>
    <w:rsid w:val="002F6C3A"/>
    <w:rsid w:val="00300B34"/>
    <w:rsid w:val="00301151"/>
    <w:rsid w:val="00301781"/>
    <w:rsid w:val="003019D4"/>
    <w:rsid w:val="0030274C"/>
    <w:rsid w:val="00302784"/>
    <w:rsid w:val="00302F6B"/>
    <w:rsid w:val="003034CA"/>
    <w:rsid w:val="00303C46"/>
    <w:rsid w:val="00303D85"/>
    <w:rsid w:val="00303E21"/>
    <w:rsid w:val="00304C8D"/>
    <w:rsid w:val="00305A65"/>
    <w:rsid w:val="0030603F"/>
    <w:rsid w:val="0030638E"/>
    <w:rsid w:val="00306399"/>
    <w:rsid w:val="00306677"/>
    <w:rsid w:val="0031010E"/>
    <w:rsid w:val="003108BF"/>
    <w:rsid w:val="00310D53"/>
    <w:rsid w:val="003117FE"/>
    <w:rsid w:val="00311FCE"/>
    <w:rsid w:val="00312A9E"/>
    <w:rsid w:val="00313971"/>
    <w:rsid w:val="00316C25"/>
    <w:rsid w:val="00317412"/>
    <w:rsid w:val="00317EF7"/>
    <w:rsid w:val="00320C3C"/>
    <w:rsid w:val="00322B04"/>
    <w:rsid w:val="00322D23"/>
    <w:rsid w:val="00324A1A"/>
    <w:rsid w:val="00324B10"/>
    <w:rsid w:val="0032506B"/>
    <w:rsid w:val="0032612C"/>
    <w:rsid w:val="0032643A"/>
    <w:rsid w:val="00326540"/>
    <w:rsid w:val="00326905"/>
    <w:rsid w:val="00327151"/>
    <w:rsid w:val="0032723E"/>
    <w:rsid w:val="00327270"/>
    <w:rsid w:val="003275A5"/>
    <w:rsid w:val="00327A8B"/>
    <w:rsid w:val="00327FC6"/>
    <w:rsid w:val="00330328"/>
    <w:rsid w:val="003316F1"/>
    <w:rsid w:val="003353C4"/>
    <w:rsid w:val="003367FB"/>
    <w:rsid w:val="00340D0F"/>
    <w:rsid w:val="00340E46"/>
    <w:rsid w:val="003413A9"/>
    <w:rsid w:val="003414C4"/>
    <w:rsid w:val="003420D0"/>
    <w:rsid w:val="0034352A"/>
    <w:rsid w:val="003435C4"/>
    <w:rsid w:val="0034432D"/>
    <w:rsid w:val="0034571B"/>
    <w:rsid w:val="00346740"/>
    <w:rsid w:val="003510F0"/>
    <w:rsid w:val="003515BE"/>
    <w:rsid w:val="003520BF"/>
    <w:rsid w:val="00352E4E"/>
    <w:rsid w:val="00353F0B"/>
    <w:rsid w:val="003546B5"/>
    <w:rsid w:val="003554BB"/>
    <w:rsid w:val="003555B2"/>
    <w:rsid w:val="003555CA"/>
    <w:rsid w:val="00356F74"/>
    <w:rsid w:val="003571B4"/>
    <w:rsid w:val="003574B0"/>
    <w:rsid w:val="00360408"/>
    <w:rsid w:val="00360716"/>
    <w:rsid w:val="003629F7"/>
    <w:rsid w:val="00363700"/>
    <w:rsid w:val="00363FAD"/>
    <w:rsid w:val="00365F9D"/>
    <w:rsid w:val="0036616A"/>
    <w:rsid w:val="003665EF"/>
    <w:rsid w:val="00370214"/>
    <w:rsid w:val="00371509"/>
    <w:rsid w:val="0037214D"/>
    <w:rsid w:val="00372C86"/>
    <w:rsid w:val="00372D30"/>
    <w:rsid w:val="003741A1"/>
    <w:rsid w:val="00375FB2"/>
    <w:rsid w:val="00381028"/>
    <w:rsid w:val="003810FC"/>
    <w:rsid w:val="00381205"/>
    <w:rsid w:val="003822A5"/>
    <w:rsid w:val="00382AAB"/>
    <w:rsid w:val="003835D6"/>
    <w:rsid w:val="00384804"/>
    <w:rsid w:val="00384B28"/>
    <w:rsid w:val="00385860"/>
    <w:rsid w:val="00385E00"/>
    <w:rsid w:val="00385E22"/>
    <w:rsid w:val="00386431"/>
    <w:rsid w:val="003870B3"/>
    <w:rsid w:val="00387254"/>
    <w:rsid w:val="00391926"/>
    <w:rsid w:val="00391A28"/>
    <w:rsid w:val="00391C33"/>
    <w:rsid w:val="0039288F"/>
    <w:rsid w:val="003933E2"/>
    <w:rsid w:val="00394B91"/>
    <w:rsid w:val="00394ED0"/>
    <w:rsid w:val="0039555F"/>
    <w:rsid w:val="003956C9"/>
    <w:rsid w:val="00395830"/>
    <w:rsid w:val="003970CC"/>
    <w:rsid w:val="003A015B"/>
    <w:rsid w:val="003A02EB"/>
    <w:rsid w:val="003A18D4"/>
    <w:rsid w:val="003A2015"/>
    <w:rsid w:val="003A2F0A"/>
    <w:rsid w:val="003A43DE"/>
    <w:rsid w:val="003A5D7B"/>
    <w:rsid w:val="003A6E39"/>
    <w:rsid w:val="003A6F28"/>
    <w:rsid w:val="003A72C7"/>
    <w:rsid w:val="003B056D"/>
    <w:rsid w:val="003B0658"/>
    <w:rsid w:val="003B0692"/>
    <w:rsid w:val="003B0DAF"/>
    <w:rsid w:val="003B14A3"/>
    <w:rsid w:val="003B1C4F"/>
    <w:rsid w:val="003B22AC"/>
    <w:rsid w:val="003B2FE0"/>
    <w:rsid w:val="003B3219"/>
    <w:rsid w:val="003B79FD"/>
    <w:rsid w:val="003C006F"/>
    <w:rsid w:val="003C03C3"/>
    <w:rsid w:val="003C0748"/>
    <w:rsid w:val="003C29C1"/>
    <w:rsid w:val="003C5789"/>
    <w:rsid w:val="003C6218"/>
    <w:rsid w:val="003C6DA2"/>
    <w:rsid w:val="003C6ECD"/>
    <w:rsid w:val="003C78E8"/>
    <w:rsid w:val="003D42EF"/>
    <w:rsid w:val="003D486A"/>
    <w:rsid w:val="003D4BD3"/>
    <w:rsid w:val="003D5DF9"/>
    <w:rsid w:val="003D6955"/>
    <w:rsid w:val="003D7799"/>
    <w:rsid w:val="003E0306"/>
    <w:rsid w:val="003E0743"/>
    <w:rsid w:val="003E109E"/>
    <w:rsid w:val="003E146F"/>
    <w:rsid w:val="003E4DD0"/>
    <w:rsid w:val="003E5114"/>
    <w:rsid w:val="003E5B62"/>
    <w:rsid w:val="003E5D68"/>
    <w:rsid w:val="003E67E1"/>
    <w:rsid w:val="003E6FC8"/>
    <w:rsid w:val="003F1B2F"/>
    <w:rsid w:val="003F40B1"/>
    <w:rsid w:val="003F4546"/>
    <w:rsid w:val="003F46C2"/>
    <w:rsid w:val="003F5134"/>
    <w:rsid w:val="003F51B5"/>
    <w:rsid w:val="003F527A"/>
    <w:rsid w:val="003F5685"/>
    <w:rsid w:val="003F5E20"/>
    <w:rsid w:val="003F7C82"/>
    <w:rsid w:val="00400328"/>
    <w:rsid w:val="00402225"/>
    <w:rsid w:val="00402F3A"/>
    <w:rsid w:val="00402FB0"/>
    <w:rsid w:val="00403F37"/>
    <w:rsid w:val="004042A9"/>
    <w:rsid w:val="004044CE"/>
    <w:rsid w:val="004050C6"/>
    <w:rsid w:val="0040589C"/>
    <w:rsid w:val="00405A69"/>
    <w:rsid w:val="00406FB3"/>
    <w:rsid w:val="00410744"/>
    <w:rsid w:val="00412BB3"/>
    <w:rsid w:val="00412CEA"/>
    <w:rsid w:val="00414102"/>
    <w:rsid w:val="004154FD"/>
    <w:rsid w:val="004155A0"/>
    <w:rsid w:val="00417A1B"/>
    <w:rsid w:val="00420527"/>
    <w:rsid w:val="00420BFF"/>
    <w:rsid w:val="00422093"/>
    <w:rsid w:val="00422F28"/>
    <w:rsid w:val="0042321E"/>
    <w:rsid w:val="00425505"/>
    <w:rsid w:val="00425D4E"/>
    <w:rsid w:val="0042628F"/>
    <w:rsid w:val="004264BF"/>
    <w:rsid w:val="00426E4F"/>
    <w:rsid w:val="00427418"/>
    <w:rsid w:val="004278F6"/>
    <w:rsid w:val="00427EB0"/>
    <w:rsid w:val="0043196D"/>
    <w:rsid w:val="00432604"/>
    <w:rsid w:val="00432C42"/>
    <w:rsid w:val="00433357"/>
    <w:rsid w:val="00433D97"/>
    <w:rsid w:val="004351DB"/>
    <w:rsid w:val="004356FB"/>
    <w:rsid w:val="0043595B"/>
    <w:rsid w:val="00440F43"/>
    <w:rsid w:val="0044241F"/>
    <w:rsid w:val="004447B9"/>
    <w:rsid w:val="00445F49"/>
    <w:rsid w:val="00446720"/>
    <w:rsid w:val="004469B9"/>
    <w:rsid w:val="00447CF3"/>
    <w:rsid w:val="00447D78"/>
    <w:rsid w:val="00447F6F"/>
    <w:rsid w:val="004511CC"/>
    <w:rsid w:val="00453360"/>
    <w:rsid w:val="00453D49"/>
    <w:rsid w:val="0045642B"/>
    <w:rsid w:val="00456E07"/>
    <w:rsid w:val="004607A7"/>
    <w:rsid w:val="00463275"/>
    <w:rsid w:val="0046375F"/>
    <w:rsid w:val="00463AA0"/>
    <w:rsid w:val="004642F7"/>
    <w:rsid w:val="0046468C"/>
    <w:rsid w:val="0046493E"/>
    <w:rsid w:val="00465B50"/>
    <w:rsid w:val="0046668D"/>
    <w:rsid w:val="004678FE"/>
    <w:rsid w:val="004679BD"/>
    <w:rsid w:val="00467F80"/>
    <w:rsid w:val="00471670"/>
    <w:rsid w:val="004724DA"/>
    <w:rsid w:val="00472DC9"/>
    <w:rsid w:val="00472F7B"/>
    <w:rsid w:val="00474B46"/>
    <w:rsid w:val="004763A1"/>
    <w:rsid w:val="00476748"/>
    <w:rsid w:val="00476DD9"/>
    <w:rsid w:val="00477238"/>
    <w:rsid w:val="0048237C"/>
    <w:rsid w:val="00482775"/>
    <w:rsid w:val="00483A66"/>
    <w:rsid w:val="00486F88"/>
    <w:rsid w:val="004876B5"/>
    <w:rsid w:val="00487E4A"/>
    <w:rsid w:val="00487EDB"/>
    <w:rsid w:val="00490FFB"/>
    <w:rsid w:val="00492D33"/>
    <w:rsid w:val="00493008"/>
    <w:rsid w:val="0049350B"/>
    <w:rsid w:val="00493E99"/>
    <w:rsid w:val="00494233"/>
    <w:rsid w:val="00494DD9"/>
    <w:rsid w:val="00495AE4"/>
    <w:rsid w:val="00496620"/>
    <w:rsid w:val="004A04E7"/>
    <w:rsid w:val="004A04EF"/>
    <w:rsid w:val="004A2530"/>
    <w:rsid w:val="004A3470"/>
    <w:rsid w:val="004A4476"/>
    <w:rsid w:val="004A453C"/>
    <w:rsid w:val="004A6094"/>
    <w:rsid w:val="004A62B4"/>
    <w:rsid w:val="004A67C8"/>
    <w:rsid w:val="004A6B1E"/>
    <w:rsid w:val="004A771B"/>
    <w:rsid w:val="004A7E11"/>
    <w:rsid w:val="004A7EE0"/>
    <w:rsid w:val="004B014A"/>
    <w:rsid w:val="004B01F9"/>
    <w:rsid w:val="004B11DC"/>
    <w:rsid w:val="004B144B"/>
    <w:rsid w:val="004B2E65"/>
    <w:rsid w:val="004B35D9"/>
    <w:rsid w:val="004B47D1"/>
    <w:rsid w:val="004B7618"/>
    <w:rsid w:val="004C04BF"/>
    <w:rsid w:val="004C07DD"/>
    <w:rsid w:val="004C0E4B"/>
    <w:rsid w:val="004C0F8F"/>
    <w:rsid w:val="004C14EE"/>
    <w:rsid w:val="004C1FE8"/>
    <w:rsid w:val="004C2434"/>
    <w:rsid w:val="004C3193"/>
    <w:rsid w:val="004C3E3A"/>
    <w:rsid w:val="004C4EDB"/>
    <w:rsid w:val="004C624B"/>
    <w:rsid w:val="004C6A9B"/>
    <w:rsid w:val="004C701D"/>
    <w:rsid w:val="004C7B3A"/>
    <w:rsid w:val="004C7C67"/>
    <w:rsid w:val="004D011E"/>
    <w:rsid w:val="004D129E"/>
    <w:rsid w:val="004D140F"/>
    <w:rsid w:val="004D32AF"/>
    <w:rsid w:val="004D3D80"/>
    <w:rsid w:val="004D4967"/>
    <w:rsid w:val="004D5B25"/>
    <w:rsid w:val="004D6518"/>
    <w:rsid w:val="004D6B0B"/>
    <w:rsid w:val="004D7DED"/>
    <w:rsid w:val="004E083B"/>
    <w:rsid w:val="004E0FFD"/>
    <w:rsid w:val="004E1636"/>
    <w:rsid w:val="004E1841"/>
    <w:rsid w:val="004E1BC2"/>
    <w:rsid w:val="004E2B64"/>
    <w:rsid w:val="004E361F"/>
    <w:rsid w:val="004E3720"/>
    <w:rsid w:val="004E4276"/>
    <w:rsid w:val="004E531D"/>
    <w:rsid w:val="004E5C93"/>
    <w:rsid w:val="004E6280"/>
    <w:rsid w:val="004F0168"/>
    <w:rsid w:val="004F0378"/>
    <w:rsid w:val="004F0B47"/>
    <w:rsid w:val="004F3A93"/>
    <w:rsid w:val="004F4C8B"/>
    <w:rsid w:val="004F52D6"/>
    <w:rsid w:val="004F5976"/>
    <w:rsid w:val="004F65FB"/>
    <w:rsid w:val="004F6A8F"/>
    <w:rsid w:val="00500CF0"/>
    <w:rsid w:val="00500DA0"/>
    <w:rsid w:val="005014E8"/>
    <w:rsid w:val="00501B9A"/>
    <w:rsid w:val="0050230D"/>
    <w:rsid w:val="00502EF8"/>
    <w:rsid w:val="0050367D"/>
    <w:rsid w:val="0050380B"/>
    <w:rsid w:val="005047DC"/>
    <w:rsid w:val="00504B7A"/>
    <w:rsid w:val="00504C35"/>
    <w:rsid w:val="00505093"/>
    <w:rsid w:val="00506250"/>
    <w:rsid w:val="00506B6B"/>
    <w:rsid w:val="0050784B"/>
    <w:rsid w:val="00507A37"/>
    <w:rsid w:val="005105F8"/>
    <w:rsid w:val="00510832"/>
    <w:rsid w:val="00510B2E"/>
    <w:rsid w:val="00512AC6"/>
    <w:rsid w:val="005137FC"/>
    <w:rsid w:val="0051388E"/>
    <w:rsid w:val="005138FF"/>
    <w:rsid w:val="00514AC8"/>
    <w:rsid w:val="00514BFF"/>
    <w:rsid w:val="00514CC4"/>
    <w:rsid w:val="00515175"/>
    <w:rsid w:val="005153BB"/>
    <w:rsid w:val="00515E08"/>
    <w:rsid w:val="005169D1"/>
    <w:rsid w:val="00516ED7"/>
    <w:rsid w:val="00521991"/>
    <w:rsid w:val="00521E86"/>
    <w:rsid w:val="0052272F"/>
    <w:rsid w:val="00523457"/>
    <w:rsid w:val="005244C0"/>
    <w:rsid w:val="00524E63"/>
    <w:rsid w:val="00525C73"/>
    <w:rsid w:val="00526006"/>
    <w:rsid w:val="0052726C"/>
    <w:rsid w:val="005303D7"/>
    <w:rsid w:val="0053128D"/>
    <w:rsid w:val="005312C3"/>
    <w:rsid w:val="00531884"/>
    <w:rsid w:val="005323C7"/>
    <w:rsid w:val="005337FA"/>
    <w:rsid w:val="00533A8D"/>
    <w:rsid w:val="00534919"/>
    <w:rsid w:val="00534B81"/>
    <w:rsid w:val="00535363"/>
    <w:rsid w:val="005360EC"/>
    <w:rsid w:val="00536A4B"/>
    <w:rsid w:val="005376A6"/>
    <w:rsid w:val="005376D4"/>
    <w:rsid w:val="0053782D"/>
    <w:rsid w:val="00540AEF"/>
    <w:rsid w:val="0054191E"/>
    <w:rsid w:val="00541ED6"/>
    <w:rsid w:val="0054284C"/>
    <w:rsid w:val="00542CD7"/>
    <w:rsid w:val="00543A4E"/>
    <w:rsid w:val="00543DE9"/>
    <w:rsid w:val="00544543"/>
    <w:rsid w:val="005445E1"/>
    <w:rsid w:val="0054628B"/>
    <w:rsid w:val="005470E0"/>
    <w:rsid w:val="00550B2D"/>
    <w:rsid w:val="005514F7"/>
    <w:rsid w:val="00551757"/>
    <w:rsid w:val="00551ECA"/>
    <w:rsid w:val="0055301C"/>
    <w:rsid w:val="00553BB0"/>
    <w:rsid w:val="005562F1"/>
    <w:rsid w:val="005566E0"/>
    <w:rsid w:val="00560AC1"/>
    <w:rsid w:val="00560DCA"/>
    <w:rsid w:val="005610F0"/>
    <w:rsid w:val="005632CE"/>
    <w:rsid w:val="005639BE"/>
    <w:rsid w:val="005644B1"/>
    <w:rsid w:val="00564625"/>
    <w:rsid w:val="005646EB"/>
    <w:rsid w:val="00565DC8"/>
    <w:rsid w:val="0056624D"/>
    <w:rsid w:val="005664CC"/>
    <w:rsid w:val="0056680E"/>
    <w:rsid w:val="0056702F"/>
    <w:rsid w:val="00567688"/>
    <w:rsid w:val="005705C9"/>
    <w:rsid w:val="00570C7B"/>
    <w:rsid w:val="00571004"/>
    <w:rsid w:val="00571377"/>
    <w:rsid w:val="00571916"/>
    <w:rsid w:val="00571A48"/>
    <w:rsid w:val="00571CBC"/>
    <w:rsid w:val="00572C1D"/>
    <w:rsid w:val="00575326"/>
    <w:rsid w:val="005756ED"/>
    <w:rsid w:val="00575753"/>
    <w:rsid w:val="00575829"/>
    <w:rsid w:val="00576B76"/>
    <w:rsid w:val="00577167"/>
    <w:rsid w:val="00580332"/>
    <w:rsid w:val="00583A30"/>
    <w:rsid w:val="005852D3"/>
    <w:rsid w:val="005854DA"/>
    <w:rsid w:val="00585E2D"/>
    <w:rsid w:val="00586981"/>
    <w:rsid w:val="005873B9"/>
    <w:rsid w:val="00587AF7"/>
    <w:rsid w:val="00587CFE"/>
    <w:rsid w:val="00590CC0"/>
    <w:rsid w:val="005911CC"/>
    <w:rsid w:val="00592749"/>
    <w:rsid w:val="00593516"/>
    <w:rsid w:val="00593AA9"/>
    <w:rsid w:val="00595A03"/>
    <w:rsid w:val="00596BFC"/>
    <w:rsid w:val="00596D87"/>
    <w:rsid w:val="00596E83"/>
    <w:rsid w:val="00597641"/>
    <w:rsid w:val="005977E0"/>
    <w:rsid w:val="00597908"/>
    <w:rsid w:val="005A2A07"/>
    <w:rsid w:val="005A2F0F"/>
    <w:rsid w:val="005A38F1"/>
    <w:rsid w:val="005A3999"/>
    <w:rsid w:val="005A4864"/>
    <w:rsid w:val="005A6731"/>
    <w:rsid w:val="005B107D"/>
    <w:rsid w:val="005B1E79"/>
    <w:rsid w:val="005B277E"/>
    <w:rsid w:val="005B2F89"/>
    <w:rsid w:val="005B30D5"/>
    <w:rsid w:val="005B52CA"/>
    <w:rsid w:val="005B726D"/>
    <w:rsid w:val="005C032C"/>
    <w:rsid w:val="005C1BA3"/>
    <w:rsid w:val="005C20F1"/>
    <w:rsid w:val="005C37D4"/>
    <w:rsid w:val="005C41C0"/>
    <w:rsid w:val="005C454A"/>
    <w:rsid w:val="005C4CB0"/>
    <w:rsid w:val="005C4F8D"/>
    <w:rsid w:val="005C518D"/>
    <w:rsid w:val="005C5F34"/>
    <w:rsid w:val="005C6EDA"/>
    <w:rsid w:val="005C79DE"/>
    <w:rsid w:val="005C7A94"/>
    <w:rsid w:val="005D1DB2"/>
    <w:rsid w:val="005D324B"/>
    <w:rsid w:val="005D3955"/>
    <w:rsid w:val="005D4A1B"/>
    <w:rsid w:val="005D4C8E"/>
    <w:rsid w:val="005D60A0"/>
    <w:rsid w:val="005D6280"/>
    <w:rsid w:val="005D6B48"/>
    <w:rsid w:val="005D6C47"/>
    <w:rsid w:val="005E22D3"/>
    <w:rsid w:val="005E4270"/>
    <w:rsid w:val="005E4365"/>
    <w:rsid w:val="005E4650"/>
    <w:rsid w:val="005E4E47"/>
    <w:rsid w:val="005E504C"/>
    <w:rsid w:val="005E6EC5"/>
    <w:rsid w:val="005E7F73"/>
    <w:rsid w:val="005F0477"/>
    <w:rsid w:val="005F1E3D"/>
    <w:rsid w:val="005F20CD"/>
    <w:rsid w:val="005F2209"/>
    <w:rsid w:val="005F22DA"/>
    <w:rsid w:val="005F2879"/>
    <w:rsid w:val="005F2909"/>
    <w:rsid w:val="005F2E66"/>
    <w:rsid w:val="005F342C"/>
    <w:rsid w:val="005F4344"/>
    <w:rsid w:val="005F4E29"/>
    <w:rsid w:val="005F5DA5"/>
    <w:rsid w:val="005F7FD7"/>
    <w:rsid w:val="00600B5A"/>
    <w:rsid w:val="00601016"/>
    <w:rsid w:val="006011C6"/>
    <w:rsid w:val="006022B1"/>
    <w:rsid w:val="006035C6"/>
    <w:rsid w:val="0060407B"/>
    <w:rsid w:val="00604C79"/>
    <w:rsid w:val="00605550"/>
    <w:rsid w:val="006055D5"/>
    <w:rsid w:val="006069C5"/>
    <w:rsid w:val="00607AD0"/>
    <w:rsid w:val="00611075"/>
    <w:rsid w:val="006114C4"/>
    <w:rsid w:val="00611528"/>
    <w:rsid w:val="0061198F"/>
    <w:rsid w:val="00611B46"/>
    <w:rsid w:val="00611FD1"/>
    <w:rsid w:val="0061253A"/>
    <w:rsid w:val="006127BC"/>
    <w:rsid w:val="00612D12"/>
    <w:rsid w:val="0061327B"/>
    <w:rsid w:val="00613DAF"/>
    <w:rsid w:val="006144B5"/>
    <w:rsid w:val="006149F4"/>
    <w:rsid w:val="0061591A"/>
    <w:rsid w:val="00615D44"/>
    <w:rsid w:val="00615D60"/>
    <w:rsid w:val="00616345"/>
    <w:rsid w:val="00616784"/>
    <w:rsid w:val="00617F26"/>
    <w:rsid w:val="0062044A"/>
    <w:rsid w:val="00622094"/>
    <w:rsid w:val="006225B4"/>
    <w:rsid w:val="00622C19"/>
    <w:rsid w:val="0062370F"/>
    <w:rsid w:val="006237AC"/>
    <w:rsid w:val="00624090"/>
    <w:rsid w:val="00626306"/>
    <w:rsid w:val="006265BF"/>
    <w:rsid w:val="006266D6"/>
    <w:rsid w:val="00626F8F"/>
    <w:rsid w:val="006323D3"/>
    <w:rsid w:val="00632A30"/>
    <w:rsid w:val="00633913"/>
    <w:rsid w:val="00636B7A"/>
    <w:rsid w:val="00637245"/>
    <w:rsid w:val="006441C8"/>
    <w:rsid w:val="00644C27"/>
    <w:rsid w:val="00644D66"/>
    <w:rsid w:val="00645C86"/>
    <w:rsid w:val="0064604D"/>
    <w:rsid w:val="006463B5"/>
    <w:rsid w:val="00647A81"/>
    <w:rsid w:val="0065195C"/>
    <w:rsid w:val="00651ADE"/>
    <w:rsid w:val="00652B0C"/>
    <w:rsid w:val="00652D45"/>
    <w:rsid w:val="0065335F"/>
    <w:rsid w:val="00653503"/>
    <w:rsid w:val="00653A0E"/>
    <w:rsid w:val="00653C95"/>
    <w:rsid w:val="00653FB7"/>
    <w:rsid w:val="00654344"/>
    <w:rsid w:val="006545E6"/>
    <w:rsid w:val="00656122"/>
    <w:rsid w:val="0065649E"/>
    <w:rsid w:val="0066008D"/>
    <w:rsid w:val="006600CD"/>
    <w:rsid w:val="00660595"/>
    <w:rsid w:val="006619AF"/>
    <w:rsid w:val="00662550"/>
    <w:rsid w:val="00662D3F"/>
    <w:rsid w:val="006630ED"/>
    <w:rsid w:val="00664FBA"/>
    <w:rsid w:val="00665E0D"/>
    <w:rsid w:val="00665E60"/>
    <w:rsid w:val="006668B4"/>
    <w:rsid w:val="00666CB4"/>
    <w:rsid w:val="00666FDA"/>
    <w:rsid w:val="006674E8"/>
    <w:rsid w:val="006703AE"/>
    <w:rsid w:val="00671C5E"/>
    <w:rsid w:val="0067343A"/>
    <w:rsid w:val="00674925"/>
    <w:rsid w:val="00674CBF"/>
    <w:rsid w:val="00675556"/>
    <w:rsid w:val="00675752"/>
    <w:rsid w:val="00675A53"/>
    <w:rsid w:val="00676F3C"/>
    <w:rsid w:val="006771A4"/>
    <w:rsid w:val="006774BE"/>
    <w:rsid w:val="006812C9"/>
    <w:rsid w:val="00682770"/>
    <w:rsid w:val="0068279F"/>
    <w:rsid w:val="00682A7D"/>
    <w:rsid w:val="006843C2"/>
    <w:rsid w:val="00684DBA"/>
    <w:rsid w:val="00684E6B"/>
    <w:rsid w:val="006870E3"/>
    <w:rsid w:val="006878BF"/>
    <w:rsid w:val="00687DCF"/>
    <w:rsid w:val="00687FE3"/>
    <w:rsid w:val="00690AF4"/>
    <w:rsid w:val="006954EC"/>
    <w:rsid w:val="006977CC"/>
    <w:rsid w:val="0069785B"/>
    <w:rsid w:val="006A1456"/>
    <w:rsid w:val="006A37C0"/>
    <w:rsid w:val="006A38CA"/>
    <w:rsid w:val="006A4550"/>
    <w:rsid w:val="006A45CF"/>
    <w:rsid w:val="006A57C3"/>
    <w:rsid w:val="006A6C42"/>
    <w:rsid w:val="006A7602"/>
    <w:rsid w:val="006A767A"/>
    <w:rsid w:val="006B2131"/>
    <w:rsid w:val="006B24B8"/>
    <w:rsid w:val="006B3132"/>
    <w:rsid w:val="006B31D3"/>
    <w:rsid w:val="006B4FC5"/>
    <w:rsid w:val="006B7506"/>
    <w:rsid w:val="006B7F73"/>
    <w:rsid w:val="006C02AD"/>
    <w:rsid w:val="006C5266"/>
    <w:rsid w:val="006C58F5"/>
    <w:rsid w:val="006D0172"/>
    <w:rsid w:val="006D0FA7"/>
    <w:rsid w:val="006D329C"/>
    <w:rsid w:val="006D43AC"/>
    <w:rsid w:val="006D5138"/>
    <w:rsid w:val="006D5A53"/>
    <w:rsid w:val="006D5FD4"/>
    <w:rsid w:val="006D66F3"/>
    <w:rsid w:val="006D781D"/>
    <w:rsid w:val="006D7E9D"/>
    <w:rsid w:val="006E015D"/>
    <w:rsid w:val="006E1F88"/>
    <w:rsid w:val="006E330D"/>
    <w:rsid w:val="006E430E"/>
    <w:rsid w:val="006E44AC"/>
    <w:rsid w:val="006E4B7A"/>
    <w:rsid w:val="006E50D1"/>
    <w:rsid w:val="006E7CB5"/>
    <w:rsid w:val="006F0A33"/>
    <w:rsid w:val="006F1A4F"/>
    <w:rsid w:val="006F30D8"/>
    <w:rsid w:val="006F3321"/>
    <w:rsid w:val="006F3AE1"/>
    <w:rsid w:val="006F3EC6"/>
    <w:rsid w:val="006F4C15"/>
    <w:rsid w:val="006F53C8"/>
    <w:rsid w:val="00700524"/>
    <w:rsid w:val="0070055A"/>
    <w:rsid w:val="007008B9"/>
    <w:rsid w:val="0070173A"/>
    <w:rsid w:val="00701AA5"/>
    <w:rsid w:val="00701C52"/>
    <w:rsid w:val="00702230"/>
    <w:rsid w:val="00702988"/>
    <w:rsid w:val="00704462"/>
    <w:rsid w:val="0070470C"/>
    <w:rsid w:val="00704BBF"/>
    <w:rsid w:val="00704C74"/>
    <w:rsid w:val="00705AF4"/>
    <w:rsid w:val="00705C96"/>
    <w:rsid w:val="00706628"/>
    <w:rsid w:val="007068F4"/>
    <w:rsid w:val="007108CB"/>
    <w:rsid w:val="00711267"/>
    <w:rsid w:val="0071136E"/>
    <w:rsid w:val="00712757"/>
    <w:rsid w:val="00712912"/>
    <w:rsid w:val="00714842"/>
    <w:rsid w:val="00716DA2"/>
    <w:rsid w:val="00717CE4"/>
    <w:rsid w:val="00720162"/>
    <w:rsid w:val="00720DE7"/>
    <w:rsid w:val="00721CB1"/>
    <w:rsid w:val="00722597"/>
    <w:rsid w:val="00722EDB"/>
    <w:rsid w:val="007263E7"/>
    <w:rsid w:val="007269FE"/>
    <w:rsid w:val="00726CB7"/>
    <w:rsid w:val="00730A81"/>
    <w:rsid w:val="00735679"/>
    <w:rsid w:val="007358E2"/>
    <w:rsid w:val="00735971"/>
    <w:rsid w:val="00735C04"/>
    <w:rsid w:val="0073642B"/>
    <w:rsid w:val="0073692A"/>
    <w:rsid w:val="00736D77"/>
    <w:rsid w:val="00737097"/>
    <w:rsid w:val="007402C0"/>
    <w:rsid w:val="00740592"/>
    <w:rsid w:val="007412AA"/>
    <w:rsid w:val="00741815"/>
    <w:rsid w:val="0074198E"/>
    <w:rsid w:val="00741BD7"/>
    <w:rsid w:val="007425D0"/>
    <w:rsid w:val="00742828"/>
    <w:rsid w:val="00743156"/>
    <w:rsid w:val="007445CC"/>
    <w:rsid w:val="00747262"/>
    <w:rsid w:val="00747D89"/>
    <w:rsid w:val="00751A03"/>
    <w:rsid w:val="00751D58"/>
    <w:rsid w:val="00751EDA"/>
    <w:rsid w:val="0075214E"/>
    <w:rsid w:val="007529F1"/>
    <w:rsid w:val="00753685"/>
    <w:rsid w:val="0075440D"/>
    <w:rsid w:val="00754420"/>
    <w:rsid w:val="00755154"/>
    <w:rsid w:val="007554B1"/>
    <w:rsid w:val="00755AFB"/>
    <w:rsid w:val="00755F19"/>
    <w:rsid w:val="0075666D"/>
    <w:rsid w:val="00756694"/>
    <w:rsid w:val="00756943"/>
    <w:rsid w:val="007569F7"/>
    <w:rsid w:val="00756C20"/>
    <w:rsid w:val="00757577"/>
    <w:rsid w:val="0076085D"/>
    <w:rsid w:val="007610B9"/>
    <w:rsid w:val="00762442"/>
    <w:rsid w:val="007625D2"/>
    <w:rsid w:val="0076303D"/>
    <w:rsid w:val="007652CE"/>
    <w:rsid w:val="00765319"/>
    <w:rsid w:val="00765A6A"/>
    <w:rsid w:val="00765DF9"/>
    <w:rsid w:val="007676D5"/>
    <w:rsid w:val="00767D9C"/>
    <w:rsid w:val="007725EB"/>
    <w:rsid w:val="00772EF7"/>
    <w:rsid w:val="0077326F"/>
    <w:rsid w:val="00773B22"/>
    <w:rsid w:val="00774C7D"/>
    <w:rsid w:val="00775214"/>
    <w:rsid w:val="007764EB"/>
    <w:rsid w:val="0077710F"/>
    <w:rsid w:val="007774DD"/>
    <w:rsid w:val="00780453"/>
    <w:rsid w:val="007823C4"/>
    <w:rsid w:val="007825F7"/>
    <w:rsid w:val="00783719"/>
    <w:rsid w:val="0078387F"/>
    <w:rsid w:val="00783901"/>
    <w:rsid w:val="00783BAE"/>
    <w:rsid w:val="0078474D"/>
    <w:rsid w:val="007862F5"/>
    <w:rsid w:val="007876BC"/>
    <w:rsid w:val="007877A2"/>
    <w:rsid w:val="0079286A"/>
    <w:rsid w:val="007931B0"/>
    <w:rsid w:val="00796A4C"/>
    <w:rsid w:val="00796DA6"/>
    <w:rsid w:val="00797439"/>
    <w:rsid w:val="00797E48"/>
    <w:rsid w:val="00797FBD"/>
    <w:rsid w:val="007A1733"/>
    <w:rsid w:val="007A3B52"/>
    <w:rsid w:val="007A3E01"/>
    <w:rsid w:val="007A43F7"/>
    <w:rsid w:val="007A4AA3"/>
    <w:rsid w:val="007A5B8D"/>
    <w:rsid w:val="007A5D16"/>
    <w:rsid w:val="007A6F4E"/>
    <w:rsid w:val="007B1E1D"/>
    <w:rsid w:val="007B20CC"/>
    <w:rsid w:val="007B31EF"/>
    <w:rsid w:val="007B462F"/>
    <w:rsid w:val="007B4823"/>
    <w:rsid w:val="007B54BA"/>
    <w:rsid w:val="007B55EB"/>
    <w:rsid w:val="007C05D6"/>
    <w:rsid w:val="007C131F"/>
    <w:rsid w:val="007C1F51"/>
    <w:rsid w:val="007C2B64"/>
    <w:rsid w:val="007C42AE"/>
    <w:rsid w:val="007C47C4"/>
    <w:rsid w:val="007C5056"/>
    <w:rsid w:val="007C6750"/>
    <w:rsid w:val="007D04A7"/>
    <w:rsid w:val="007D18F1"/>
    <w:rsid w:val="007D1FA4"/>
    <w:rsid w:val="007D24EB"/>
    <w:rsid w:val="007D255E"/>
    <w:rsid w:val="007D30EE"/>
    <w:rsid w:val="007D3788"/>
    <w:rsid w:val="007D4BF8"/>
    <w:rsid w:val="007D6284"/>
    <w:rsid w:val="007D7BFD"/>
    <w:rsid w:val="007D7F9E"/>
    <w:rsid w:val="007E0460"/>
    <w:rsid w:val="007E05D9"/>
    <w:rsid w:val="007E18CF"/>
    <w:rsid w:val="007E42B4"/>
    <w:rsid w:val="007E4647"/>
    <w:rsid w:val="007E5D3B"/>
    <w:rsid w:val="007E73DC"/>
    <w:rsid w:val="007E748A"/>
    <w:rsid w:val="007E7C02"/>
    <w:rsid w:val="007F0A5E"/>
    <w:rsid w:val="007F2359"/>
    <w:rsid w:val="007F281D"/>
    <w:rsid w:val="007F47B0"/>
    <w:rsid w:val="007F4DD7"/>
    <w:rsid w:val="007F5055"/>
    <w:rsid w:val="0080033F"/>
    <w:rsid w:val="00800819"/>
    <w:rsid w:val="00801D2F"/>
    <w:rsid w:val="00802C6F"/>
    <w:rsid w:val="008034DE"/>
    <w:rsid w:val="00803DE5"/>
    <w:rsid w:val="00804D9A"/>
    <w:rsid w:val="00805061"/>
    <w:rsid w:val="00805A1C"/>
    <w:rsid w:val="00805F29"/>
    <w:rsid w:val="0080649C"/>
    <w:rsid w:val="00806566"/>
    <w:rsid w:val="00806880"/>
    <w:rsid w:val="00806E72"/>
    <w:rsid w:val="00807708"/>
    <w:rsid w:val="00807E52"/>
    <w:rsid w:val="00807F2D"/>
    <w:rsid w:val="00810E4B"/>
    <w:rsid w:val="00811D70"/>
    <w:rsid w:val="00814151"/>
    <w:rsid w:val="00814734"/>
    <w:rsid w:val="00816923"/>
    <w:rsid w:val="0081693A"/>
    <w:rsid w:val="00816AA2"/>
    <w:rsid w:val="00816C7E"/>
    <w:rsid w:val="00821F64"/>
    <w:rsid w:val="00822272"/>
    <w:rsid w:val="008243C5"/>
    <w:rsid w:val="008262B6"/>
    <w:rsid w:val="008266F6"/>
    <w:rsid w:val="008271CC"/>
    <w:rsid w:val="00827A75"/>
    <w:rsid w:val="00830FE9"/>
    <w:rsid w:val="00831A98"/>
    <w:rsid w:val="00832071"/>
    <w:rsid w:val="00833250"/>
    <w:rsid w:val="0083391E"/>
    <w:rsid w:val="0083492B"/>
    <w:rsid w:val="00834FAA"/>
    <w:rsid w:val="0083532C"/>
    <w:rsid w:val="00835614"/>
    <w:rsid w:val="008358F2"/>
    <w:rsid w:val="008367C8"/>
    <w:rsid w:val="008379D5"/>
    <w:rsid w:val="00840719"/>
    <w:rsid w:val="008440EB"/>
    <w:rsid w:val="00844264"/>
    <w:rsid w:val="008443D2"/>
    <w:rsid w:val="008464DB"/>
    <w:rsid w:val="00847D76"/>
    <w:rsid w:val="00850B3C"/>
    <w:rsid w:val="00850E63"/>
    <w:rsid w:val="0085267E"/>
    <w:rsid w:val="00852A1F"/>
    <w:rsid w:val="0085364E"/>
    <w:rsid w:val="008537B3"/>
    <w:rsid w:val="00855195"/>
    <w:rsid w:val="00855CF0"/>
    <w:rsid w:val="00855E4D"/>
    <w:rsid w:val="00856F02"/>
    <w:rsid w:val="00857D25"/>
    <w:rsid w:val="00861BFB"/>
    <w:rsid w:val="008622C7"/>
    <w:rsid w:val="0086235B"/>
    <w:rsid w:val="00864E57"/>
    <w:rsid w:val="00865422"/>
    <w:rsid w:val="0086588D"/>
    <w:rsid w:val="00865FE0"/>
    <w:rsid w:val="00866D2D"/>
    <w:rsid w:val="00871208"/>
    <w:rsid w:val="00871A93"/>
    <w:rsid w:val="00872F16"/>
    <w:rsid w:val="008740D4"/>
    <w:rsid w:val="008757AB"/>
    <w:rsid w:val="00876E0F"/>
    <w:rsid w:val="00877598"/>
    <w:rsid w:val="008779D9"/>
    <w:rsid w:val="008826DA"/>
    <w:rsid w:val="00882990"/>
    <w:rsid w:val="00882B73"/>
    <w:rsid w:val="00882CE3"/>
    <w:rsid w:val="008836C3"/>
    <w:rsid w:val="008836ED"/>
    <w:rsid w:val="00883BB9"/>
    <w:rsid w:val="008842BE"/>
    <w:rsid w:val="00885030"/>
    <w:rsid w:val="008855CB"/>
    <w:rsid w:val="008864FF"/>
    <w:rsid w:val="00886586"/>
    <w:rsid w:val="00886764"/>
    <w:rsid w:val="00890252"/>
    <w:rsid w:val="00890361"/>
    <w:rsid w:val="00890E04"/>
    <w:rsid w:val="00891C6E"/>
    <w:rsid w:val="00891CF0"/>
    <w:rsid w:val="00892291"/>
    <w:rsid w:val="00892965"/>
    <w:rsid w:val="008929F6"/>
    <w:rsid w:val="00893207"/>
    <w:rsid w:val="00896A0D"/>
    <w:rsid w:val="00897274"/>
    <w:rsid w:val="00897B0D"/>
    <w:rsid w:val="008A0426"/>
    <w:rsid w:val="008A180C"/>
    <w:rsid w:val="008A20C1"/>
    <w:rsid w:val="008A23B2"/>
    <w:rsid w:val="008A30BA"/>
    <w:rsid w:val="008A3109"/>
    <w:rsid w:val="008A31E2"/>
    <w:rsid w:val="008A333B"/>
    <w:rsid w:val="008A48E1"/>
    <w:rsid w:val="008A54ED"/>
    <w:rsid w:val="008A6A52"/>
    <w:rsid w:val="008B0195"/>
    <w:rsid w:val="008B0415"/>
    <w:rsid w:val="008B0F34"/>
    <w:rsid w:val="008B4264"/>
    <w:rsid w:val="008B5BCC"/>
    <w:rsid w:val="008B6A43"/>
    <w:rsid w:val="008B71A2"/>
    <w:rsid w:val="008B747B"/>
    <w:rsid w:val="008C037B"/>
    <w:rsid w:val="008C19FB"/>
    <w:rsid w:val="008C23CF"/>
    <w:rsid w:val="008C2FDE"/>
    <w:rsid w:val="008C5546"/>
    <w:rsid w:val="008C6245"/>
    <w:rsid w:val="008C65C2"/>
    <w:rsid w:val="008C6CCD"/>
    <w:rsid w:val="008D10E0"/>
    <w:rsid w:val="008D2ADC"/>
    <w:rsid w:val="008D35C0"/>
    <w:rsid w:val="008D43E9"/>
    <w:rsid w:val="008D5AD0"/>
    <w:rsid w:val="008D5ED5"/>
    <w:rsid w:val="008D6B37"/>
    <w:rsid w:val="008D7037"/>
    <w:rsid w:val="008D756E"/>
    <w:rsid w:val="008E0E1D"/>
    <w:rsid w:val="008E0E25"/>
    <w:rsid w:val="008E3041"/>
    <w:rsid w:val="008E391D"/>
    <w:rsid w:val="008E54DA"/>
    <w:rsid w:val="008E594C"/>
    <w:rsid w:val="008E7506"/>
    <w:rsid w:val="008F07BB"/>
    <w:rsid w:val="008F1C75"/>
    <w:rsid w:val="008F3DE0"/>
    <w:rsid w:val="008F419B"/>
    <w:rsid w:val="008F4CF1"/>
    <w:rsid w:val="008F5849"/>
    <w:rsid w:val="008F5D55"/>
    <w:rsid w:val="008F7FB2"/>
    <w:rsid w:val="009009C7"/>
    <w:rsid w:val="009010B0"/>
    <w:rsid w:val="0090166C"/>
    <w:rsid w:val="00901A50"/>
    <w:rsid w:val="00902428"/>
    <w:rsid w:val="00902C85"/>
    <w:rsid w:val="009031ED"/>
    <w:rsid w:val="00903717"/>
    <w:rsid w:val="00903AA0"/>
    <w:rsid w:val="009056ED"/>
    <w:rsid w:val="00905A8A"/>
    <w:rsid w:val="00906371"/>
    <w:rsid w:val="00912406"/>
    <w:rsid w:val="009134C0"/>
    <w:rsid w:val="00913B5B"/>
    <w:rsid w:val="0091418F"/>
    <w:rsid w:val="0091468A"/>
    <w:rsid w:val="00916230"/>
    <w:rsid w:val="00916974"/>
    <w:rsid w:val="00917C28"/>
    <w:rsid w:val="00917CC5"/>
    <w:rsid w:val="00917E30"/>
    <w:rsid w:val="009211D2"/>
    <w:rsid w:val="00921ABA"/>
    <w:rsid w:val="009221A9"/>
    <w:rsid w:val="00922217"/>
    <w:rsid w:val="00922FEC"/>
    <w:rsid w:val="00923079"/>
    <w:rsid w:val="00923D76"/>
    <w:rsid w:val="009270B0"/>
    <w:rsid w:val="0093037E"/>
    <w:rsid w:val="00930EB9"/>
    <w:rsid w:val="00931FB7"/>
    <w:rsid w:val="00933B81"/>
    <w:rsid w:val="009342B0"/>
    <w:rsid w:val="00934C3D"/>
    <w:rsid w:val="00936285"/>
    <w:rsid w:val="00936A9D"/>
    <w:rsid w:val="00936EC1"/>
    <w:rsid w:val="00937687"/>
    <w:rsid w:val="00937B89"/>
    <w:rsid w:val="00937EF7"/>
    <w:rsid w:val="0094057E"/>
    <w:rsid w:val="00941686"/>
    <w:rsid w:val="009416EA"/>
    <w:rsid w:val="009422AD"/>
    <w:rsid w:val="00942E36"/>
    <w:rsid w:val="0094377B"/>
    <w:rsid w:val="00943923"/>
    <w:rsid w:val="00943D7F"/>
    <w:rsid w:val="00944120"/>
    <w:rsid w:val="00944F67"/>
    <w:rsid w:val="00945E8D"/>
    <w:rsid w:val="00946CBF"/>
    <w:rsid w:val="00947920"/>
    <w:rsid w:val="0094793B"/>
    <w:rsid w:val="009503E3"/>
    <w:rsid w:val="00951FD2"/>
    <w:rsid w:val="009528F6"/>
    <w:rsid w:val="0095562F"/>
    <w:rsid w:val="009568A7"/>
    <w:rsid w:val="00957428"/>
    <w:rsid w:val="00960C7E"/>
    <w:rsid w:val="00961E93"/>
    <w:rsid w:val="009622F9"/>
    <w:rsid w:val="009624B9"/>
    <w:rsid w:val="00962FD7"/>
    <w:rsid w:val="00964F01"/>
    <w:rsid w:val="009704EF"/>
    <w:rsid w:val="00970691"/>
    <w:rsid w:val="00970A0E"/>
    <w:rsid w:val="00970D5E"/>
    <w:rsid w:val="00972C5C"/>
    <w:rsid w:val="00972E37"/>
    <w:rsid w:val="00973300"/>
    <w:rsid w:val="00973601"/>
    <w:rsid w:val="00973EEE"/>
    <w:rsid w:val="009746B9"/>
    <w:rsid w:val="00974C0F"/>
    <w:rsid w:val="00975666"/>
    <w:rsid w:val="009761D7"/>
    <w:rsid w:val="00976364"/>
    <w:rsid w:val="009833F5"/>
    <w:rsid w:val="0098410C"/>
    <w:rsid w:val="00986A48"/>
    <w:rsid w:val="00986A90"/>
    <w:rsid w:val="00987C02"/>
    <w:rsid w:val="00987DEB"/>
    <w:rsid w:val="009908AA"/>
    <w:rsid w:val="00990E75"/>
    <w:rsid w:val="00991512"/>
    <w:rsid w:val="0099154D"/>
    <w:rsid w:val="0099181D"/>
    <w:rsid w:val="009920B4"/>
    <w:rsid w:val="009935F9"/>
    <w:rsid w:val="00993C83"/>
    <w:rsid w:val="009959E1"/>
    <w:rsid w:val="00996E2F"/>
    <w:rsid w:val="009A00D5"/>
    <w:rsid w:val="009A0B8F"/>
    <w:rsid w:val="009A0BA5"/>
    <w:rsid w:val="009A1F57"/>
    <w:rsid w:val="009A34AF"/>
    <w:rsid w:val="009A464D"/>
    <w:rsid w:val="009A5099"/>
    <w:rsid w:val="009A5C00"/>
    <w:rsid w:val="009A6105"/>
    <w:rsid w:val="009A63E4"/>
    <w:rsid w:val="009A6ECB"/>
    <w:rsid w:val="009A71CA"/>
    <w:rsid w:val="009A7B24"/>
    <w:rsid w:val="009A7E3B"/>
    <w:rsid w:val="009A7E62"/>
    <w:rsid w:val="009B018F"/>
    <w:rsid w:val="009B0491"/>
    <w:rsid w:val="009B052C"/>
    <w:rsid w:val="009B1E84"/>
    <w:rsid w:val="009B23EE"/>
    <w:rsid w:val="009B3548"/>
    <w:rsid w:val="009B3FF2"/>
    <w:rsid w:val="009B41F7"/>
    <w:rsid w:val="009B4348"/>
    <w:rsid w:val="009B4907"/>
    <w:rsid w:val="009B569C"/>
    <w:rsid w:val="009B6711"/>
    <w:rsid w:val="009C0AC1"/>
    <w:rsid w:val="009C29B2"/>
    <w:rsid w:val="009C3592"/>
    <w:rsid w:val="009C37ED"/>
    <w:rsid w:val="009C5B22"/>
    <w:rsid w:val="009C5BB2"/>
    <w:rsid w:val="009C5FE8"/>
    <w:rsid w:val="009C65BC"/>
    <w:rsid w:val="009D136A"/>
    <w:rsid w:val="009D194B"/>
    <w:rsid w:val="009D5793"/>
    <w:rsid w:val="009D57C3"/>
    <w:rsid w:val="009D65D6"/>
    <w:rsid w:val="009D6C26"/>
    <w:rsid w:val="009D791C"/>
    <w:rsid w:val="009E1640"/>
    <w:rsid w:val="009E2345"/>
    <w:rsid w:val="009E2AB7"/>
    <w:rsid w:val="009E3203"/>
    <w:rsid w:val="009E3238"/>
    <w:rsid w:val="009E377E"/>
    <w:rsid w:val="009E39E3"/>
    <w:rsid w:val="009E4C65"/>
    <w:rsid w:val="009E5058"/>
    <w:rsid w:val="009E5ED4"/>
    <w:rsid w:val="009E67B9"/>
    <w:rsid w:val="009E77CC"/>
    <w:rsid w:val="009F05B0"/>
    <w:rsid w:val="009F0B02"/>
    <w:rsid w:val="009F12AF"/>
    <w:rsid w:val="009F1BA4"/>
    <w:rsid w:val="009F1F72"/>
    <w:rsid w:val="009F361B"/>
    <w:rsid w:val="009F3693"/>
    <w:rsid w:val="009F43A3"/>
    <w:rsid w:val="009F5E8A"/>
    <w:rsid w:val="009F5F4F"/>
    <w:rsid w:val="009F69BC"/>
    <w:rsid w:val="009F7274"/>
    <w:rsid w:val="00A002C7"/>
    <w:rsid w:val="00A02001"/>
    <w:rsid w:val="00A02700"/>
    <w:rsid w:val="00A02EA6"/>
    <w:rsid w:val="00A0369C"/>
    <w:rsid w:val="00A04041"/>
    <w:rsid w:val="00A066AD"/>
    <w:rsid w:val="00A06BDE"/>
    <w:rsid w:val="00A07896"/>
    <w:rsid w:val="00A07D8E"/>
    <w:rsid w:val="00A10AE1"/>
    <w:rsid w:val="00A11BE5"/>
    <w:rsid w:val="00A12A17"/>
    <w:rsid w:val="00A12AB5"/>
    <w:rsid w:val="00A144F7"/>
    <w:rsid w:val="00A153C5"/>
    <w:rsid w:val="00A15837"/>
    <w:rsid w:val="00A159A5"/>
    <w:rsid w:val="00A17438"/>
    <w:rsid w:val="00A21C52"/>
    <w:rsid w:val="00A21E1A"/>
    <w:rsid w:val="00A22FCA"/>
    <w:rsid w:val="00A23019"/>
    <w:rsid w:val="00A23144"/>
    <w:rsid w:val="00A241FF"/>
    <w:rsid w:val="00A244FD"/>
    <w:rsid w:val="00A25B40"/>
    <w:rsid w:val="00A25C63"/>
    <w:rsid w:val="00A2647C"/>
    <w:rsid w:val="00A30658"/>
    <w:rsid w:val="00A30684"/>
    <w:rsid w:val="00A309FF"/>
    <w:rsid w:val="00A31C0D"/>
    <w:rsid w:val="00A328DD"/>
    <w:rsid w:val="00A32B12"/>
    <w:rsid w:val="00A3405D"/>
    <w:rsid w:val="00A34077"/>
    <w:rsid w:val="00A34D96"/>
    <w:rsid w:val="00A35A0B"/>
    <w:rsid w:val="00A35BA4"/>
    <w:rsid w:val="00A35E10"/>
    <w:rsid w:val="00A35F2D"/>
    <w:rsid w:val="00A3699A"/>
    <w:rsid w:val="00A373DE"/>
    <w:rsid w:val="00A40405"/>
    <w:rsid w:val="00A40D28"/>
    <w:rsid w:val="00A425CA"/>
    <w:rsid w:val="00A42F4F"/>
    <w:rsid w:val="00A42F5D"/>
    <w:rsid w:val="00A43495"/>
    <w:rsid w:val="00A43659"/>
    <w:rsid w:val="00A4402C"/>
    <w:rsid w:val="00A44D09"/>
    <w:rsid w:val="00A45BEE"/>
    <w:rsid w:val="00A469CB"/>
    <w:rsid w:val="00A506D5"/>
    <w:rsid w:val="00A507C7"/>
    <w:rsid w:val="00A508EF"/>
    <w:rsid w:val="00A511A6"/>
    <w:rsid w:val="00A52345"/>
    <w:rsid w:val="00A5251D"/>
    <w:rsid w:val="00A52AB8"/>
    <w:rsid w:val="00A534E3"/>
    <w:rsid w:val="00A53AA3"/>
    <w:rsid w:val="00A552A0"/>
    <w:rsid w:val="00A5556B"/>
    <w:rsid w:val="00A569DC"/>
    <w:rsid w:val="00A607C1"/>
    <w:rsid w:val="00A6087A"/>
    <w:rsid w:val="00A60F36"/>
    <w:rsid w:val="00A619BF"/>
    <w:rsid w:val="00A62B24"/>
    <w:rsid w:val="00A64B0F"/>
    <w:rsid w:val="00A664A1"/>
    <w:rsid w:val="00A66CEF"/>
    <w:rsid w:val="00A6756D"/>
    <w:rsid w:val="00A706D9"/>
    <w:rsid w:val="00A71360"/>
    <w:rsid w:val="00A71460"/>
    <w:rsid w:val="00A71D43"/>
    <w:rsid w:val="00A72A5E"/>
    <w:rsid w:val="00A7711A"/>
    <w:rsid w:val="00A80C10"/>
    <w:rsid w:val="00A80C17"/>
    <w:rsid w:val="00A80E2A"/>
    <w:rsid w:val="00A81150"/>
    <w:rsid w:val="00A826A0"/>
    <w:rsid w:val="00A82954"/>
    <w:rsid w:val="00A832B4"/>
    <w:rsid w:val="00A83B0F"/>
    <w:rsid w:val="00A86B8B"/>
    <w:rsid w:val="00A8723B"/>
    <w:rsid w:val="00A8734E"/>
    <w:rsid w:val="00A87830"/>
    <w:rsid w:val="00A90B31"/>
    <w:rsid w:val="00A919C2"/>
    <w:rsid w:val="00A92D2C"/>
    <w:rsid w:val="00A95327"/>
    <w:rsid w:val="00A957EF"/>
    <w:rsid w:val="00A95902"/>
    <w:rsid w:val="00A95949"/>
    <w:rsid w:val="00A96C22"/>
    <w:rsid w:val="00A96EF0"/>
    <w:rsid w:val="00A971FC"/>
    <w:rsid w:val="00A97445"/>
    <w:rsid w:val="00A97C51"/>
    <w:rsid w:val="00AA032E"/>
    <w:rsid w:val="00AA1D7B"/>
    <w:rsid w:val="00AA4C3B"/>
    <w:rsid w:val="00AA64F8"/>
    <w:rsid w:val="00AA6927"/>
    <w:rsid w:val="00AA79B5"/>
    <w:rsid w:val="00AB1C7E"/>
    <w:rsid w:val="00AB1D5D"/>
    <w:rsid w:val="00AB2742"/>
    <w:rsid w:val="00AB2BB6"/>
    <w:rsid w:val="00AB3497"/>
    <w:rsid w:val="00AB4B1A"/>
    <w:rsid w:val="00AB4DF7"/>
    <w:rsid w:val="00AB5C97"/>
    <w:rsid w:val="00AB70CE"/>
    <w:rsid w:val="00AB7A5B"/>
    <w:rsid w:val="00AC07F9"/>
    <w:rsid w:val="00AC0E38"/>
    <w:rsid w:val="00AC1AA4"/>
    <w:rsid w:val="00AC1C58"/>
    <w:rsid w:val="00AC3DE8"/>
    <w:rsid w:val="00AC4004"/>
    <w:rsid w:val="00AC4221"/>
    <w:rsid w:val="00AC48EE"/>
    <w:rsid w:val="00AC4CCC"/>
    <w:rsid w:val="00AC5CFF"/>
    <w:rsid w:val="00AC62E3"/>
    <w:rsid w:val="00AC6AC3"/>
    <w:rsid w:val="00AC71A9"/>
    <w:rsid w:val="00AD066C"/>
    <w:rsid w:val="00AD0847"/>
    <w:rsid w:val="00AD0E53"/>
    <w:rsid w:val="00AD1231"/>
    <w:rsid w:val="00AD1506"/>
    <w:rsid w:val="00AD1556"/>
    <w:rsid w:val="00AD1724"/>
    <w:rsid w:val="00AD21E8"/>
    <w:rsid w:val="00AD33CE"/>
    <w:rsid w:val="00AD3B93"/>
    <w:rsid w:val="00AD3C6A"/>
    <w:rsid w:val="00AD3F95"/>
    <w:rsid w:val="00AD44AE"/>
    <w:rsid w:val="00AD460F"/>
    <w:rsid w:val="00AD55D8"/>
    <w:rsid w:val="00AD713B"/>
    <w:rsid w:val="00AE19F7"/>
    <w:rsid w:val="00AE21C3"/>
    <w:rsid w:val="00AE3E99"/>
    <w:rsid w:val="00AE6D31"/>
    <w:rsid w:val="00AE7BD4"/>
    <w:rsid w:val="00AE7F7B"/>
    <w:rsid w:val="00AF18A6"/>
    <w:rsid w:val="00AF1B8B"/>
    <w:rsid w:val="00AF2DF0"/>
    <w:rsid w:val="00AF36BD"/>
    <w:rsid w:val="00AF4333"/>
    <w:rsid w:val="00AF4DE8"/>
    <w:rsid w:val="00AF7AFC"/>
    <w:rsid w:val="00B00480"/>
    <w:rsid w:val="00B00588"/>
    <w:rsid w:val="00B00AB4"/>
    <w:rsid w:val="00B00FE8"/>
    <w:rsid w:val="00B01777"/>
    <w:rsid w:val="00B031F7"/>
    <w:rsid w:val="00B03B26"/>
    <w:rsid w:val="00B048CE"/>
    <w:rsid w:val="00B04C48"/>
    <w:rsid w:val="00B05A55"/>
    <w:rsid w:val="00B06037"/>
    <w:rsid w:val="00B10656"/>
    <w:rsid w:val="00B10E5F"/>
    <w:rsid w:val="00B118CF"/>
    <w:rsid w:val="00B1284D"/>
    <w:rsid w:val="00B12898"/>
    <w:rsid w:val="00B13339"/>
    <w:rsid w:val="00B14E03"/>
    <w:rsid w:val="00B14ECC"/>
    <w:rsid w:val="00B15314"/>
    <w:rsid w:val="00B15566"/>
    <w:rsid w:val="00B15BF1"/>
    <w:rsid w:val="00B1699B"/>
    <w:rsid w:val="00B17E71"/>
    <w:rsid w:val="00B2036C"/>
    <w:rsid w:val="00B20840"/>
    <w:rsid w:val="00B209E2"/>
    <w:rsid w:val="00B2155B"/>
    <w:rsid w:val="00B22452"/>
    <w:rsid w:val="00B233D6"/>
    <w:rsid w:val="00B23B58"/>
    <w:rsid w:val="00B247A3"/>
    <w:rsid w:val="00B26023"/>
    <w:rsid w:val="00B262BA"/>
    <w:rsid w:val="00B269EC"/>
    <w:rsid w:val="00B30435"/>
    <w:rsid w:val="00B304E7"/>
    <w:rsid w:val="00B313FB"/>
    <w:rsid w:val="00B31606"/>
    <w:rsid w:val="00B32A2C"/>
    <w:rsid w:val="00B32BF9"/>
    <w:rsid w:val="00B33150"/>
    <w:rsid w:val="00B3668E"/>
    <w:rsid w:val="00B36D4F"/>
    <w:rsid w:val="00B372B5"/>
    <w:rsid w:val="00B40773"/>
    <w:rsid w:val="00B41517"/>
    <w:rsid w:val="00B41A1B"/>
    <w:rsid w:val="00B42848"/>
    <w:rsid w:val="00B4426E"/>
    <w:rsid w:val="00B453D6"/>
    <w:rsid w:val="00B46BD6"/>
    <w:rsid w:val="00B46C41"/>
    <w:rsid w:val="00B470A5"/>
    <w:rsid w:val="00B5094F"/>
    <w:rsid w:val="00B51230"/>
    <w:rsid w:val="00B51BD3"/>
    <w:rsid w:val="00B51DC5"/>
    <w:rsid w:val="00B52B26"/>
    <w:rsid w:val="00B53CEB"/>
    <w:rsid w:val="00B53F45"/>
    <w:rsid w:val="00B5459A"/>
    <w:rsid w:val="00B548DC"/>
    <w:rsid w:val="00B55FA2"/>
    <w:rsid w:val="00B568D3"/>
    <w:rsid w:val="00B60230"/>
    <w:rsid w:val="00B60602"/>
    <w:rsid w:val="00B6098D"/>
    <w:rsid w:val="00B60F2B"/>
    <w:rsid w:val="00B62336"/>
    <w:rsid w:val="00B63963"/>
    <w:rsid w:val="00B64F42"/>
    <w:rsid w:val="00B663E0"/>
    <w:rsid w:val="00B669DF"/>
    <w:rsid w:val="00B67E36"/>
    <w:rsid w:val="00B70DD0"/>
    <w:rsid w:val="00B71EB3"/>
    <w:rsid w:val="00B74447"/>
    <w:rsid w:val="00B750B3"/>
    <w:rsid w:val="00B774BB"/>
    <w:rsid w:val="00B77DBD"/>
    <w:rsid w:val="00B83966"/>
    <w:rsid w:val="00B84020"/>
    <w:rsid w:val="00B8445C"/>
    <w:rsid w:val="00B845E1"/>
    <w:rsid w:val="00B85483"/>
    <w:rsid w:val="00B87211"/>
    <w:rsid w:val="00B877DE"/>
    <w:rsid w:val="00B903B3"/>
    <w:rsid w:val="00B90E8E"/>
    <w:rsid w:val="00B914AC"/>
    <w:rsid w:val="00B91B18"/>
    <w:rsid w:val="00B9287A"/>
    <w:rsid w:val="00B92E7F"/>
    <w:rsid w:val="00B9393C"/>
    <w:rsid w:val="00B95567"/>
    <w:rsid w:val="00B96024"/>
    <w:rsid w:val="00B96CE0"/>
    <w:rsid w:val="00B96EBE"/>
    <w:rsid w:val="00B97470"/>
    <w:rsid w:val="00B9764D"/>
    <w:rsid w:val="00BA1D77"/>
    <w:rsid w:val="00BA2388"/>
    <w:rsid w:val="00BA24D3"/>
    <w:rsid w:val="00BA4072"/>
    <w:rsid w:val="00BA5BE5"/>
    <w:rsid w:val="00BA6F16"/>
    <w:rsid w:val="00BA7D44"/>
    <w:rsid w:val="00BB08C9"/>
    <w:rsid w:val="00BB0BF2"/>
    <w:rsid w:val="00BB0C35"/>
    <w:rsid w:val="00BB17AC"/>
    <w:rsid w:val="00BB791F"/>
    <w:rsid w:val="00BC0E77"/>
    <w:rsid w:val="00BC12B3"/>
    <w:rsid w:val="00BC1AB3"/>
    <w:rsid w:val="00BC1F14"/>
    <w:rsid w:val="00BC21FE"/>
    <w:rsid w:val="00BC2E5B"/>
    <w:rsid w:val="00BC2EBF"/>
    <w:rsid w:val="00BC30B4"/>
    <w:rsid w:val="00BC4F2C"/>
    <w:rsid w:val="00BC56C9"/>
    <w:rsid w:val="00BC690A"/>
    <w:rsid w:val="00BC7DC3"/>
    <w:rsid w:val="00BD0E64"/>
    <w:rsid w:val="00BD0F98"/>
    <w:rsid w:val="00BD2970"/>
    <w:rsid w:val="00BD2A95"/>
    <w:rsid w:val="00BD3710"/>
    <w:rsid w:val="00BD5276"/>
    <w:rsid w:val="00BD7D85"/>
    <w:rsid w:val="00BE0555"/>
    <w:rsid w:val="00BE16D8"/>
    <w:rsid w:val="00BE187A"/>
    <w:rsid w:val="00BE2061"/>
    <w:rsid w:val="00BE2596"/>
    <w:rsid w:val="00BE40B2"/>
    <w:rsid w:val="00BE5494"/>
    <w:rsid w:val="00BE58E5"/>
    <w:rsid w:val="00BE759C"/>
    <w:rsid w:val="00BE75BC"/>
    <w:rsid w:val="00BF0180"/>
    <w:rsid w:val="00BF1BCC"/>
    <w:rsid w:val="00BF3398"/>
    <w:rsid w:val="00BF3478"/>
    <w:rsid w:val="00BF50C9"/>
    <w:rsid w:val="00C00167"/>
    <w:rsid w:val="00C0051E"/>
    <w:rsid w:val="00C0067B"/>
    <w:rsid w:val="00C01A53"/>
    <w:rsid w:val="00C037A7"/>
    <w:rsid w:val="00C04AEF"/>
    <w:rsid w:val="00C062AE"/>
    <w:rsid w:val="00C06DB1"/>
    <w:rsid w:val="00C07302"/>
    <w:rsid w:val="00C07ABE"/>
    <w:rsid w:val="00C07F30"/>
    <w:rsid w:val="00C109CF"/>
    <w:rsid w:val="00C115CB"/>
    <w:rsid w:val="00C11960"/>
    <w:rsid w:val="00C12832"/>
    <w:rsid w:val="00C1308F"/>
    <w:rsid w:val="00C1338F"/>
    <w:rsid w:val="00C13BEA"/>
    <w:rsid w:val="00C141F7"/>
    <w:rsid w:val="00C14582"/>
    <w:rsid w:val="00C1572B"/>
    <w:rsid w:val="00C16F00"/>
    <w:rsid w:val="00C202CB"/>
    <w:rsid w:val="00C20A33"/>
    <w:rsid w:val="00C20CFD"/>
    <w:rsid w:val="00C20D30"/>
    <w:rsid w:val="00C21CB2"/>
    <w:rsid w:val="00C2211B"/>
    <w:rsid w:val="00C22A4F"/>
    <w:rsid w:val="00C22AE4"/>
    <w:rsid w:val="00C2359A"/>
    <w:rsid w:val="00C24918"/>
    <w:rsid w:val="00C24A1D"/>
    <w:rsid w:val="00C24FB0"/>
    <w:rsid w:val="00C25386"/>
    <w:rsid w:val="00C258A7"/>
    <w:rsid w:val="00C263E0"/>
    <w:rsid w:val="00C270E3"/>
    <w:rsid w:val="00C3000B"/>
    <w:rsid w:val="00C30CCC"/>
    <w:rsid w:val="00C3123F"/>
    <w:rsid w:val="00C323B8"/>
    <w:rsid w:val="00C32995"/>
    <w:rsid w:val="00C32CE3"/>
    <w:rsid w:val="00C32FB1"/>
    <w:rsid w:val="00C3305E"/>
    <w:rsid w:val="00C338D6"/>
    <w:rsid w:val="00C349C2"/>
    <w:rsid w:val="00C35631"/>
    <w:rsid w:val="00C370E7"/>
    <w:rsid w:val="00C3738F"/>
    <w:rsid w:val="00C40008"/>
    <w:rsid w:val="00C40277"/>
    <w:rsid w:val="00C42C51"/>
    <w:rsid w:val="00C4311F"/>
    <w:rsid w:val="00C44DD5"/>
    <w:rsid w:val="00C4511B"/>
    <w:rsid w:val="00C46681"/>
    <w:rsid w:val="00C46ED5"/>
    <w:rsid w:val="00C51419"/>
    <w:rsid w:val="00C5157A"/>
    <w:rsid w:val="00C515B2"/>
    <w:rsid w:val="00C51819"/>
    <w:rsid w:val="00C519B0"/>
    <w:rsid w:val="00C5299A"/>
    <w:rsid w:val="00C53935"/>
    <w:rsid w:val="00C54324"/>
    <w:rsid w:val="00C5561C"/>
    <w:rsid w:val="00C55E15"/>
    <w:rsid w:val="00C57198"/>
    <w:rsid w:val="00C57D67"/>
    <w:rsid w:val="00C6029A"/>
    <w:rsid w:val="00C6210E"/>
    <w:rsid w:val="00C63604"/>
    <w:rsid w:val="00C65D2E"/>
    <w:rsid w:val="00C667DC"/>
    <w:rsid w:val="00C66D40"/>
    <w:rsid w:val="00C67345"/>
    <w:rsid w:val="00C67628"/>
    <w:rsid w:val="00C67630"/>
    <w:rsid w:val="00C70428"/>
    <w:rsid w:val="00C725A3"/>
    <w:rsid w:val="00C732CA"/>
    <w:rsid w:val="00C7345C"/>
    <w:rsid w:val="00C740B7"/>
    <w:rsid w:val="00C750FD"/>
    <w:rsid w:val="00C767FA"/>
    <w:rsid w:val="00C773B1"/>
    <w:rsid w:val="00C7778C"/>
    <w:rsid w:val="00C80ED8"/>
    <w:rsid w:val="00C818C6"/>
    <w:rsid w:val="00C82DBB"/>
    <w:rsid w:val="00C83239"/>
    <w:rsid w:val="00C83BAE"/>
    <w:rsid w:val="00C84037"/>
    <w:rsid w:val="00C848E7"/>
    <w:rsid w:val="00C85261"/>
    <w:rsid w:val="00C85751"/>
    <w:rsid w:val="00C86529"/>
    <w:rsid w:val="00C87261"/>
    <w:rsid w:val="00C87477"/>
    <w:rsid w:val="00C92302"/>
    <w:rsid w:val="00C92F2A"/>
    <w:rsid w:val="00C93A21"/>
    <w:rsid w:val="00C94BC0"/>
    <w:rsid w:val="00C9545F"/>
    <w:rsid w:val="00C9627B"/>
    <w:rsid w:val="00C964CF"/>
    <w:rsid w:val="00C96D5C"/>
    <w:rsid w:val="00C96EE3"/>
    <w:rsid w:val="00C9733E"/>
    <w:rsid w:val="00C97E45"/>
    <w:rsid w:val="00CA050F"/>
    <w:rsid w:val="00CA0F52"/>
    <w:rsid w:val="00CA1B94"/>
    <w:rsid w:val="00CA3AAB"/>
    <w:rsid w:val="00CA46DD"/>
    <w:rsid w:val="00CA5CD4"/>
    <w:rsid w:val="00CB0610"/>
    <w:rsid w:val="00CB0797"/>
    <w:rsid w:val="00CB0B1B"/>
    <w:rsid w:val="00CB0E76"/>
    <w:rsid w:val="00CB3355"/>
    <w:rsid w:val="00CB3767"/>
    <w:rsid w:val="00CB598F"/>
    <w:rsid w:val="00CB724F"/>
    <w:rsid w:val="00CB7943"/>
    <w:rsid w:val="00CB7B7C"/>
    <w:rsid w:val="00CB7C5D"/>
    <w:rsid w:val="00CC1864"/>
    <w:rsid w:val="00CC4534"/>
    <w:rsid w:val="00CC6BDD"/>
    <w:rsid w:val="00CD00C4"/>
    <w:rsid w:val="00CD20B7"/>
    <w:rsid w:val="00CD2547"/>
    <w:rsid w:val="00CD3777"/>
    <w:rsid w:val="00CD4545"/>
    <w:rsid w:val="00CD489E"/>
    <w:rsid w:val="00CD565A"/>
    <w:rsid w:val="00CD61F0"/>
    <w:rsid w:val="00CD6ABC"/>
    <w:rsid w:val="00CD7C01"/>
    <w:rsid w:val="00CE0146"/>
    <w:rsid w:val="00CE0728"/>
    <w:rsid w:val="00CE1E39"/>
    <w:rsid w:val="00CE2F5B"/>
    <w:rsid w:val="00CE3E28"/>
    <w:rsid w:val="00CE4AEA"/>
    <w:rsid w:val="00CE5889"/>
    <w:rsid w:val="00CE62DF"/>
    <w:rsid w:val="00CE6B16"/>
    <w:rsid w:val="00CE7E4B"/>
    <w:rsid w:val="00CF0261"/>
    <w:rsid w:val="00CF02E5"/>
    <w:rsid w:val="00CF252E"/>
    <w:rsid w:val="00CF28E7"/>
    <w:rsid w:val="00CF4652"/>
    <w:rsid w:val="00CF6067"/>
    <w:rsid w:val="00CF62B5"/>
    <w:rsid w:val="00CF639D"/>
    <w:rsid w:val="00CF781A"/>
    <w:rsid w:val="00CF7A41"/>
    <w:rsid w:val="00D02F27"/>
    <w:rsid w:val="00D031E6"/>
    <w:rsid w:val="00D03282"/>
    <w:rsid w:val="00D03426"/>
    <w:rsid w:val="00D056C6"/>
    <w:rsid w:val="00D05BCC"/>
    <w:rsid w:val="00D061FD"/>
    <w:rsid w:val="00D06D10"/>
    <w:rsid w:val="00D071C3"/>
    <w:rsid w:val="00D078E5"/>
    <w:rsid w:val="00D101EF"/>
    <w:rsid w:val="00D10A2F"/>
    <w:rsid w:val="00D11E25"/>
    <w:rsid w:val="00D12A4D"/>
    <w:rsid w:val="00D151D0"/>
    <w:rsid w:val="00D155FA"/>
    <w:rsid w:val="00D158F1"/>
    <w:rsid w:val="00D1592E"/>
    <w:rsid w:val="00D1597B"/>
    <w:rsid w:val="00D15AB1"/>
    <w:rsid w:val="00D20BF7"/>
    <w:rsid w:val="00D20E0E"/>
    <w:rsid w:val="00D21199"/>
    <w:rsid w:val="00D2120C"/>
    <w:rsid w:val="00D21ECC"/>
    <w:rsid w:val="00D221F9"/>
    <w:rsid w:val="00D22965"/>
    <w:rsid w:val="00D22B2A"/>
    <w:rsid w:val="00D22FEF"/>
    <w:rsid w:val="00D2414B"/>
    <w:rsid w:val="00D24C47"/>
    <w:rsid w:val="00D24FC8"/>
    <w:rsid w:val="00D2539F"/>
    <w:rsid w:val="00D25D33"/>
    <w:rsid w:val="00D26D8B"/>
    <w:rsid w:val="00D27057"/>
    <w:rsid w:val="00D27C38"/>
    <w:rsid w:val="00D27F6D"/>
    <w:rsid w:val="00D3059E"/>
    <w:rsid w:val="00D306A6"/>
    <w:rsid w:val="00D32272"/>
    <w:rsid w:val="00D32766"/>
    <w:rsid w:val="00D331DE"/>
    <w:rsid w:val="00D33B75"/>
    <w:rsid w:val="00D359CB"/>
    <w:rsid w:val="00D35E92"/>
    <w:rsid w:val="00D3748B"/>
    <w:rsid w:val="00D37517"/>
    <w:rsid w:val="00D379DD"/>
    <w:rsid w:val="00D37E19"/>
    <w:rsid w:val="00D37EF9"/>
    <w:rsid w:val="00D40BD2"/>
    <w:rsid w:val="00D41575"/>
    <w:rsid w:val="00D41C30"/>
    <w:rsid w:val="00D42034"/>
    <w:rsid w:val="00D4231B"/>
    <w:rsid w:val="00D423D1"/>
    <w:rsid w:val="00D43730"/>
    <w:rsid w:val="00D439CD"/>
    <w:rsid w:val="00D445A4"/>
    <w:rsid w:val="00D45B90"/>
    <w:rsid w:val="00D465ED"/>
    <w:rsid w:val="00D46B12"/>
    <w:rsid w:val="00D501AE"/>
    <w:rsid w:val="00D54622"/>
    <w:rsid w:val="00D54E95"/>
    <w:rsid w:val="00D55309"/>
    <w:rsid w:val="00D56306"/>
    <w:rsid w:val="00D57337"/>
    <w:rsid w:val="00D57433"/>
    <w:rsid w:val="00D577F2"/>
    <w:rsid w:val="00D607A2"/>
    <w:rsid w:val="00D61B0A"/>
    <w:rsid w:val="00D61E32"/>
    <w:rsid w:val="00D62E90"/>
    <w:rsid w:val="00D63908"/>
    <w:rsid w:val="00D63F9D"/>
    <w:rsid w:val="00D66789"/>
    <w:rsid w:val="00D66B75"/>
    <w:rsid w:val="00D6747D"/>
    <w:rsid w:val="00D7044B"/>
    <w:rsid w:val="00D710FC"/>
    <w:rsid w:val="00D71BBD"/>
    <w:rsid w:val="00D728B0"/>
    <w:rsid w:val="00D74445"/>
    <w:rsid w:val="00D74910"/>
    <w:rsid w:val="00D75815"/>
    <w:rsid w:val="00D75DC3"/>
    <w:rsid w:val="00D76334"/>
    <w:rsid w:val="00D763C7"/>
    <w:rsid w:val="00D7793D"/>
    <w:rsid w:val="00D81EDC"/>
    <w:rsid w:val="00D82729"/>
    <w:rsid w:val="00D83319"/>
    <w:rsid w:val="00D84F8E"/>
    <w:rsid w:val="00D85756"/>
    <w:rsid w:val="00D85971"/>
    <w:rsid w:val="00D85C67"/>
    <w:rsid w:val="00D877FE"/>
    <w:rsid w:val="00D907B2"/>
    <w:rsid w:val="00D91184"/>
    <w:rsid w:val="00D92528"/>
    <w:rsid w:val="00D92F71"/>
    <w:rsid w:val="00D93E1A"/>
    <w:rsid w:val="00D93E42"/>
    <w:rsid w:val="00D945BE"/>
    <w:rsid w:val="00D94734"/>
    <w:rsid w:val="00D95F98"/>
    <w:rsid w:val="00D9604B"/>
    <w:rsid w:val="00D96517"/>
    <w:rsid w:val="00D96ECC"/>
    <w:rsid w:val="00D9733B"/>
    <w:rsid w:val="00D97387"/>
    <w:rsid w:val="00DA041E"/>
    <w:rsid w:val="00DA206E"/>
    <w:rsid w:val="00DA263C"/>
    <w:rsid w:val="00DA360E"/>
    <w:rsid w:val="00DA4D57"/>
    <w:rsid w:val="00DB132B"/>
    <w:rsid w:val="00DB1651"/>
    <w:rsid w:val="00DB24BD"/>
    <w:rsid w:val="00DB35ED"/>
    <w:rsid w:val="00DB4B2E"/>
    <w:rsid w:val="00DB4BEB"/>
    <w:rsid w:val="00DB5D66"/>
    <w:rsid w:val="00DB717E"/>
    <w:rsid w:val="00DB71AD"/>
    <w:rsid w:val="00DB7828"/>
    <w:rsid w:val="00DC2AB9"/>
    <w:rsid w:val="00DC2CDB"/>
    <w:rsid w:val="00DC2CDC"/>
    <w:rsid w:val="00DC310F"/>
    <w:rsid w:val="00DC3FA6"/>
    <w:rsid w:val="00DC7802"/>
    <w:rsid w:val="00DD19D0"/>
    <w:rsid w:val="00DD1C37"/>
    <w:rsid w:val="00DD2555"/>
    <w:rsid w:val="00DD2BB5"/>
    <w:rsid w:val="00DD3737"/>
    <w:rsid w:val="00DD4023"/>
    <w:rsid w:val="00DD45E6"/>
    <w:rsid w:val="00DD476B"/>
    <w:rsid w:val="00DD6FB2"/>
    <w:rsid w:val="00DD7442"/>
    <w:rsid w:val="00DE01BB"/>
    <w:rsid w:val="00DE055B"/>
    <w:rsid w:val="00DE0612"/>
    <w:rsid w:val="00DE0829"/>
    <w:rsid w:val="00DE0BC6"/>
    <w:rsid w:val="00DE142C"/>
    <w:rsid w:val="00DE14B6"/>
    <w:rsid w:val="00DE170F"/>
    <w:rsid w:val="00DE24CA"/>
    <w:rsid w:val="00DE30A6"/>
    <w:rsid w:val="00DE324F"/>
    <w:rsid w:val="00DE487C"/>
    <w:rsid w:val="00DE4ECC"/>
    <w:rsid w:val="00DE5C89"/>
    <w:rsid w:val="00DE6DC2"/>
    <w:rsid w:val="00DE71D0"/>
    <w:rsid w:val="00DE75BB"/>
    <w:rsid w:val="00DE7795"/>
    <w:rsid w:val="00DE7985"/>
    <w:rsid w:val="00DE7F38"/>
    <w:rsid w:val="00DF0681"/>
    <w:rsid w:val="00DF08D4"/>
    <w:rsid w:val="00DF0D88"/>
    <w:rsid w:val="00DF0F63"/>
    <w:rsid w:val="00DF1074"/>
    <w:rsid w:val="00DF197C"/>
    <w:rsid w:val="00DF1D00"/>
    <w:rsid w:val="00DF1D41"/>
    <w:rsid w:val="00DF1F4A"/>
    <w:rsid w:val="00DF258F"/>
    <w:rsid w:val="00DF3D09"/>
    <w:rsid w:val="00DF4710"/>
    <w:rsid w:val="00DF4E56"/>
    <w:rsid w:val="00DF5134"/>
    <w:rsid w:val="00DF6D2C"/>
    <w:rsid w:val="00E0018A"/>
    <w:rsid w:val="00E015F5"/>
    <w:rsid w:val="00E04B18"/>
    <w:rsid w:val="00E059A2"/>
    <w:rsid w:val="00E06668"/>
    <w:rsid w:val="00E06A12"/>
    <w:rsid w:val="00E06BA4"/>
    <w:rsid w:val="00E07740"/>
    <w:rsid w:val="00E07D5C"/>
    <w:rsid w:val="00E07FCB"/>
    <w:rsid w:val="00E102CD"/>
    <w:rsid w:val="00E1274D"/>
    <w:rsid w:val="00E12F21"/>
    <w:rsid w:val="00E138F7"/>
    <w:rsid w:val="00E144D5"/>
    <w:rsid w:val="00E1468B"/>
    <w:rsid w:val="00E1575A"/>
    <w:rsid w:val="00E158E7"/>
    <w:rsid w:val="00E15C71"/>
    <w:rsid w:val="00E1617B"/>
    <w:rsid w:val="00E1741D"/>
    <w:rsid w:val="00E2113C"/>
    <w:rsid w:val="00E218D3"/>
    <w:rsid w:val="00E21F00"/>
    <w:rsid w:val="00E222EB"/>
    <w:rsid w:val="00E2310E"/>
    <w:rsid w:val="00E23BF7"/>
    <w:rsid w:val="00E24517"/>
    <w:rsid w:val="00E2508F"/>
    <w:rsid w:val="00E267CF"/>
    <w:rsid w:val="00E26CB8"/>
    <w:rsid w:val="00E272CD"/>
    <w:rsid w:val="00E27F11"/>
    <w:rsid w:val="00E27F15"/>
    <w:rsid w:val="00E30702"/>
    <w:rsid w:val="00E30B2D"/>
    <w:rsid w:val="00E316D0"/>
    <w:rsid w:val="00E32073"/>
    <w:rsid w:val="00E35796"/>
    <w:rsid w:val="00E363BF"/>
    <w:rsid w:val="00E36EFE"/>
    <w:rsid w:val="00E37CD3"/>
    <w:rsid w:val="00E401ED"/>
    <w:rsid w:val="00E40F39"/>
    <w:rsid w:val="00E41A4D"/>
    <w:rsid w:val="00E42FCE"/>
    <w:rsid w:val="00E43D6A"/>
    <w:rsid w:val="00E43F72"/>
    <w:rsid w:val="00E43F92"/>
    <w:rsid w:val="00E44035"/>
    <w:rsid w:val="00E459B8"/>
    <w:rsid w:val="00E4622B"/>
    <w:rsid w:val="00E472C9"/>
    <w:rsid w:val="00E47A36"/>
    <w:rsid w:val="00E47BB7"/>
    <w:rsid w:val="00E47E3A"/>
    <w:rsid w:val="00E501D5"/>
    <w:rsid w:val="00E51077"/>
    <w:rsid w:val="00E53A35"/>
    <w:rsid w:val="00E541A2"/>
    <w:rsid w:val="00E550C4"/>
    <w:rsid w:val="00E5519E"/>
    <w:rsid w:val="00E561AD"/>
    <w:rsid w:val="00E565A3"/>
    <w:rsid w:val="00E57119"/>
    <w:rsid w:val="00E57B46"/>
    <w:rsid w:val="00E60019"/>
    <w:rsid w:val="00E60A9E"/>
    <w:rsid w:val="00E60B20"/>
    <w:rsid w:val="00E61050"/>
    <w:rsid w:val="00E61379"/>
    <w:rsid w:val="00E61A74"/>
    <w:rsid w:val="00E61A91"/>
    <w:rsid w:val="00E62C45"/>
    <w:rsid w:val="00E62C79"/>
    <w:rsid w:val="00E6343C"/>
    <w:rsid w:val="00E63946"/>
    <w:rsid w:val="00E642AB"/>
    <w:rsid w:val="00E649C0"/>
    <w:rsid w:val="00E64C3B"/>
    <w:rsid w:val="00E6535E"/>
    <w:rsid w:val="00E65619"/>
    <w:rsid w:val="00E65718"/>
    <w:rsid w:val="00E667E6"/>
    <w:rsid w:val="00E66858"/>
    <w:rsid w:val="00E66E34"/>
    <w:rsid w:val="00E66F19"/>
    <w:rsid w:val="00E6740A"/>
    <w:rsid w:val="00E67C4A"/>
    <w:rsid w:val="00E70A6C"/>
    <w:rsid w:val="00E72055"/>
    <w:rsid w:val="00E72A5A"/>
    <w:rsid w:val="00E7348F"/>
    <w:rsid w:val="00E7382E"/>
    <w:rsid w:val="00E740D7"/>
    <w:rsid w:val="00E768F1"/>
    <w:rsid w:val="00E769DE"/>
    <w:rsid w:val="00E772CE"/>
    <w:rsid w:val="00E77895"/>
    <w:rsid w:val="00E803F1"/>
    <w:rsid w:val="00E80C39"/>
    <w:rsid w:val="00E80D7F"/>
    <w:rsid w:val="00E81B12"/>
    <w:rsid w:val="00E81D9F"/>
    <w:rsid w:val="00E83022"/>
    <w:rsid w:val="00E83344"/>
    <w:rsid w:val="00E83A0A"/>
    <w:rsid w:val="00E84190"/>
    <w:rsid w:val="00E84576"/>
    <w:rsid w:val="00E8502C"/>
    <w:rsid w:val="00E864E0"/>
    <w:rsid w:val="00E86617"/>
    <w:rsid w:val="00E902C1"/>
    <w:rsid w:val="00E908A5"/>
    <w:rsid w:val="00E933C0"/>
    <w:rsid w:val="00E93DEA"/>
    <w:rsid w:val="00E9442A"/>
    <w:rsid w:val="00E94E04"/>
    <w:rsid w:val="00E97804"/>
    <w:rsid w:val="00EA00B2"/>
    <w:rsid w:val="00EA0C83"/>
    <w:rsid w:val="00EA1DE0"/>
    <w:rsid w:val="00EA328F"/>
    <w:rsid w:val="00EA32EE"/>
    <w:rsid w:val="00EA372B"/>
    <w:rsid w:val="00EA69E5"/>
    <w:rsid w:val="00EA7262"/>
    <w:rsid w:val="00EA72C2"/>
    <w:rsid w:val="00EA7BAD"/>
    <w:rsid w:val="00EA7FD0"/>
    <w:rsid w:val="00EB0717"/>
    <w:rsid w:val="00EB17E7"/>
    <w:rsid w:val="00EB25D7"/>
    <w:rsid w:val="00EB3193"/>
    <w:rsid w:val="00EB4E9C"/>
    <w:rsid w:val="00EB5414"/>
    <w:rsid w:val="00EB571E"/>
    <w:rsid w:val="00EB5935"/>
    <w:rsid w:val="00EB6010"/>
    <w:rsid w:val="00EB62C0"/>
    <w:rsid w:val="00EB6C6A"/>
    <w:rsid w:val="00EB6D7A"/>
    <w:rsid w:val="00EC0637"/>
    <w:rsid w:val="00EC0CE9"/>
    <w:rsid w:val="00EC1075"/>
    <w:rsid w:val="00EC221B"/>
    <w:rsid w:val="00EC36E2"/>
    <w:rsid w:val="00EC513D"/>
    <w:rsid w:val="00EC686A"/>
    <w:rsid w:val="00EC71AD"/>
    <w:rsid w:val="00EC763A"/>
    <w:rsid w:val="00EC794A"/>
    <w:rsid w:val="00EC7978"/>
    <w:rsid w:val="00ED06DB"/>
    <w:rsid w:val="00ED06DC"/>
    <w:rsid w:val="00ED08D3"/>
    <w:rsid w:val="00ED17B9"/>
    <w:rsid w:val="00ED1FFA"/>
    <w:rsid w:val="00ED3388"/>
    <w:rsid w:val="00ED3452"/>
    <w:rsid w:val="00ED365D"/>
    <w:rsid w:val="00ED3893"/>
    <w:rsid w:val="00ED3F03"/>
    <w:rsid w:val="00ED42B9"/>
    <w:rsid w:val="00ED507A"/>
    <w:rsid w:val="00ED5B84"/>
    <w:rsid w:val="00ED5D6F"/>
    <w:rsid w:val="00ED5D9F"/>
    <w:rsid w:val="00ED7B6F"/>
    <w:rsid w:val="00EE1780"/>
    <w:rsid w:val="00EE28D2"/>
    <w:rsid w:val="00EE38AC"/>
    <w:rsid w:val="00EE411B"/>
    <w:rsid w:val="00EE436D"/>
    <w:rsid w:val="00EE5925"/>
    <w:rsid w:val="00EE5BD6"/>
    <w:rsid w:val="00EE61F5"/>
    <w:rsid w:val="00EE6961"/>
    <w:rsid w:val="00EE7EA9"/>
    <w:rsid w:val="00EF277F"/>
    <w:rsid w:val="00EF27FA"/>
    <w:rsid w:val="00EF2B17"/>
    <w:rsid w:val="00EF3B92"/>
    <w:rsid w:val="00EF43B1"/>
    <w:rsid w:val="00EF5F2F"/>
    <w:rsid w:val="00EF6277"/>
    <w:rsid w:val="00EF6F88"/>
    <w:rsid w:val="00F00EC2"/>
    <w:rsid w:val="00F0160C"/>
    <w:rsid w:val="00F037F0"/>
    <w:rsid w:val="00F03E6F"/>
    <w:rsid w:val="00F0486F"/>
    <w:rsid w:val="00F0544C"/>
    <w:rsid w:val="00F05B83"/>
    <w:rsid w:val="00F06078"/>
    <w:rsid w:val="00F060F6"/>
    <w:rsid w:val="00F063E7"/>
    <w:rsid w:val="00F06EE5"/>
    <w:rsid w:val="00F07329"/>
    <w:rsid w:val="00F07E40"/>
    <w:rsid w:val="00F10BFC"/>
    <w:rsid w:val="00F10C9C"/>
    <w:rsid w:val="00F12CCD"/>
    <w:rsid w:val="00F131CC"/>
    <w:rsid w:val="00F13234"/>
    <w:rsid w:val="00F13A23"/>
    <w:rsid w:val="00F15954"/>
    <w:rsid w:val="00F16D1F"/>
    <w:rsid w:val="00F20B9A"/>
    <w:rsid w:val="00F20C06"/>
    <w:rsid w:val="00F21FEC"/>
    <w:rsid w:val="00F227B3"/>
    <w:rsid w:val="00F2449A"/>
    <w:rsid w:val="00F25AC4"/>
    <w:rsid w:val="00F25B41"/>
    <w:rsid w:val="00F31156"/>
    <w:rsid w:val="00F31B64"/>
    <w:rsid w:val="00F3229E"/>
    <w:rsid w:val="00F32C3A"/>
    <w:rsid w:val="00F33352"/>
    <w:rsid w:val="00F33A67"/>
    <w:rsid w:val="00F33C0C"/>
    <w:rsid w:val="00F33FAF"/>
    <w:rsid w:val="00F3431C"/>
    <w:rsid w:val="00F34F50"/>
    <w:rsid w:val="00F354DB"/>
    <w:rsid w:val="00F35D8C"/>
    <w:rsid w:val="00F37B3A"/>
    <w:rsid w:val="00F37F92"/>
    <w:rsid w:val="00F40122"/>
    <w:rsid w:val="00F4039C"/>
    <w:rsid w:val="00F42E22"/>
    <w:rsid w:val="00F42FFB"/>
    <w:rsid w:val="00F43039"/>
    <w:rsid w:val="00F43A67"/>
    <w:rsid w:val="00F43DC5"/>
    <w:rsid w:val="00F447FD"/>
    <w:rsid w:val="00F44DE7"/>
    <w:rsid w:val="00F45A45"/>
    <w:rsid w:val="00F462BA"/>
    <w:rsid w:val="00F46B27"/>
    <w:rsid w:val="00F473F9"/>
    <w:rsid w:val="00F474C8"/>
    <w:rsid w:val="00F509F9"/>
    <w:rsid w:val="00F50F66"/>
    <w:rsid w:val="00F5214D"/>
    <w:rsid w:val="00F53B0E"/>
    <w:rsid w:val="00F54A09"/>
    <w:rsid w:val="00F54CCA"/>
    <w:rsid w:val="00F561E7"/>
    <w:rsid w:val="00F57868"/>
    <w:rsid w:val="00F579B7"/>
    <w:rsid w:val="00F629B2"/>
    <w:rsid w:val="00F62BE7"/>
    <w:rsid w:val="00F62FF6"/>
    <w:rsid w:val="00F632F0"/>
    <w:rsid w:val="00F64DE8"/>
    <w:rsid w:val="00F65CC0"/>
    <w:rsid w:val="00F6613B"/>
    <w:rsid w:val="00F670A2"/>
    <w:rsid w:val="00F67218"/>
    <w:rsid w:val="00F673B9"/>
    <w:rsid w:val="00F70D37"/>
    <w:rsid w:val="00F71D1A"/>
    <w:rsid w:val="00F721D7"/>
    <w:rsid w:val="00F744E3"/>
    <w:rsid w:val="00F74820"/>
    <w:rsid w:val="00F748C4"/>
    <w:rsid w:val="00F76427"/>
    <w:rsid w:val="00F76E96"/>
    <w:rsid w:val="00F77ED6"/>
    <w:rsid w:val="00F816AD"/>
    <w:rsid w:val="00F82002"/>
    <w:rsid w:val="00F82063"/>
    <w:rsid w:val="00F82D49"/>
    <w:rsid w:val="00F8315B"/>
    <w:rsid w:val="00F84008"/>
    <w:rsid w:val="00F84859"/>
    <w:rsid w:val="00F84AE7"/>
    <w:rsid w:val="00F909AC"/>
    <w:rsid w:val="00F9100F"/>
    <w:rsid w:val="00F93101"/>
    <w:rsid w:val="00F939E2"/>
    <w:rsid w:val="00F9412C"/>
    <w:rsid w:val="00F9422F"/>
    <w:rsid w:val="00F949DD"/>
    <w:rsid w:val="00F94CF4"/>
    <w:rsid w:val="00F97105"/>
    <w:rsid w:val="00FA0A2C"/>
    <w:rsid w:val="00FA1D8D"/>
    <w:rsid w:val="00FA1DCA"/>
    <w:rsid w:val="00FA1E41"/>
    <w:rsid w:val="00FA318F"/>
    <w:rsid w:val="00FA32BE"/>
    <w:rsid w:val="00FA3AB9"/>
    <w:rsid w:val="00FA3ADD"/>
    <w:rsid w:val="00FA485A"/>
    <w:rsid w:val="00FA6E1C"/>
    <w:rsid w:val="00FA773C"/>
    <w:rsid w:val="00FA7D2F"/>
    <w:rsid w:val="00FB05F9"/>
    <w:rsid w:val="00FB0B6B"/>
    <w:rsid w:val="00FB0D98"/>
    <w:rsid w:val="00FB17C2"/>
    <w:rsid w:val="00FB4090"/>
    <w:rsid w:val="00FB4BAD"/>
    <w:rsid w:val="00FB51C7"/>
    <w:rsid w:val="00FB6236"/>
    <w:rsid w:val="00FB7A3E"/>
    <w:rsid w:val="00FC030C"/>
    <w:rsid w:val="00FC176A"/>
    <w:rsid w:val="00FC2222"/>
    <w:rsid w:val="00FC262A"/>
    <w:rsid w:val="00FC2D9B"/>
    <w:rsid w:val="00FC4443"/>
    <w:rsid w:val="00FC4925"/>
    <w:rsid w:val="00FC4A44"/>
    <w:rsid w:val="00FC5249"/>
    <w:rsid w:val="00FD07AA"/>
    <w:rsid w:val="00FD07EE"/>
    <w:rsid w:val="00FD0DEB"/>
    <w:rsid w:val="00FD20B1"/>
    <w:rsid w:val="00FD340C"/>
    <w:rsid w:val="00FD3D45"/>
    <w:rsid w:val="00FD4712"/>
    <w:rsid w:val="00FD4A88"/>
    <w:rsid w:val="00FD5386"/>
    <w:rsid w:val="00FD6FB8"/>
    <w:rsid w:val="00FD7DB5"/>
    <w:rsid w:val="00FE04DB"/>
    <w:rsid w:val="00FE203C"/>
    <w:rsid w:val="00FE2605"/>
    <w:rsid w:val="00FE2C94"/>
    <w:rsid w:val="00FE312D"/>
    <w:rsid w:val="00FE400A"/>
    <w:rsid w:val="00FE4340"/>
    <w:rsid w:val="00FE4F9B"/>
    <w:rsid w:val="00FE4FFA"/>
    <w:rsid w:val="00FE56D4"/>
    <w:rsid w:val="00FE5877"/>
    <w:rsid w:val="00FE5CDE"/>
    <w:rsid w:val="00FE6486"/>
    <w:rsid w:val="00FF04C4"/>
    <w:rsid w:val="00FF0713"/>
    <w:rsid w:val="00FF1D92"/>
    <w:rsid w:val="00FF22EA"/>
    <w:rsid w:val="00FF253E"/>
    <w:rsid w:val="00FF2E88"/>
    <w:rsid w:val="00FF318A"/>
    <w:rsid w:val="00FF518B"/>
    <w:rsid w:val="00FF52D5"/>
    <w:rsid w:val="00FF5363"/>
    <w:rsid w:val="00FF54DA"/>
    <w:rsid w:val="00FF5890"/>
    <w:rsid w:val="00FF6841"/>
    <w:rsid w:val="00FF6AFB"/>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294F6DC"/>
  <w15:docId w15:val="{CC5DDACC-FBC4-48AE-ADB5-8DB467EEE9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heme="minorEastAsia"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4DA"/>
    <w:pPr>
      <w:tabs>
        <w:tab w:val="left" w:pos="794"/>
        <w:tab w:val="left" w:pos="1191"/>
        <w:tab w:val="left" w:pos="1588"/>
        <w:tab w:val="left" w:pos="1985"/>
      </w:tabs>
      <w:overflowPunct w:val="0"/>
      <w:autoSpaceDE w:val="0"/>
      <w:autoSpaceDN w:val="0"/>
      <w:adjustRightInd w:val="0"/>
      <w:snapToGrid w:val="0"/>
      <w:spacing w:before="120"/>
      <w:textAlignment w:val="baseline"/>
    </w:pPr>
    <w:rPr>
      <w:rFonts w:ascii="Times New Roman" w:hAnsi="Times New Roman"/>
      <w:sz w:val="22"/>
      <w:lang w:val="en-GB" w:eastAsia="en-US"/>
    </w:rPr>
  </w:style>
  <w:style w:type="paragraph" w:styleId="Heading1">
    <w:name w:val="heading 1"/>
    <w:basedOn w:val="Normal"/>
    <w:next w:val="Normal"/>
    <w:link w:val="Heading1Char"/>
    <w:uiPriority w:val="9"/>
    <w:qFormat/>
    <w:rsid w:val="009F5F4F"/>
    <w:pPr>
      <w:keepNext/>
      <w:keepLines/>
      <w:spacing w:before="360"/>
      <w:ind w:left="794" w:hanging="794"/>
      <w:outlineLvl w:val="0"/>
    </w:pPr>
    <w:rPr>
      <w:b/>
    </w:rPr>
  </w:style>
  <w:style w:type="paragraph" w:styleId="Heading2">
    <w:name w:val="heading 2"/>
    <w:basedOn w:val="Heading1"/>
    <w:next w:val="Normal"/>
    <w:link w:val="Heading2Char"/>
    <w:qFormat/>
    <w:rsid w:val="009F5F4F"/>
    <w:pPr>
      <w:spacing w:before="240"/>
      <w:outlineLvl w:val="1"/>
    </w:pPr>
  </w:style>
  <w:style w:type="paragraph" w:styleId="Heading3">
    <w:name w:val="heading 3"/>
    <w:basedOn w:val="Heading1"/>
    <w:next w:val="Normal"/>
    <w:link w:val="Heading3Char"/>
    <w:qFormat/>
    <w:rsid w:val="009F5F4F"/>
    <w:pPr>
      <w:spacing w:before="160"/>
      <w:outlineLvl w:val="2"/>
    </w:pPr>
  </w:style>
  <w:style w:type="paragraph" w:styleId="Heading4">
    <w:name w:val="heading 4"/>
    <w:basedOn w:val="Heading3"/>
    <w:next w:val="Normal"/>
    <w:link w:val="Heading4Char"/>
    <w:qFormat/>
    <w:rsid w:val="009F5F4F"/>
    <w:pPr>
      <w:tabs>
        <w:tab w:val="clear" w:pos="794"/>
        <w:tab w:val="left" w:pos="1021"/>
      </w:tabs>
      <w:ind w:left="1021" w:hanging="1021"/>
      <w:outlineLvl w:val="3"/>
    </w:pPr>
  </w:style>
  <w:style w:type="paragraph" w:styleId="Heading5">
    <w:name w:val="heading 5"/>
    <w:basedOn w:val="Heading4"/>
    <w:next w:val="Normal"/>
    <w:link w:val="Heading5Char"/>
    <w:qFormat/>
    <w:rsid w:val="009F5F4F"/>
    <w:pPr>
      <w:outlineLvl w:val="4"/>
    </w:pPr>
  </w:style>
  <w:style w:type="paragraph" w:styleId="Heading6">
    <w:name w:val="heading 6"/>
    <w:basedOn w:val="Heading4"/>
    <w:next w:val="Normal"/>
    <w:link w:val="Heading6Char"/>
    <w:qFormat/>
    <w:rsid w:val="009F5F4F"/>
    <w:pPr>
      <w:tabs>
        <w:tab w:val="clear" w:pos="1021"/>
        <w:tab w:val="clear" w:pos="1191"/>
      </w:tabs>
      <w:ind w:left="1588" w:hanging="1588"/>
      <w:outlineLvl w:val="5"/>
    </w:pPr>
  </w:style>
  <w:style w:type="paragraph" w:styleId="Heading7">
    <w:name w:val="heading 7"/>
    <w:basedOn w:val="Heading6"/>
    <w:next w:val="Normal"/>
    <w:link w:val="Heading7Char"/>
    <w:qFormat/>
    <w:rsid w:val="009F5F4F"/>
    <w:pPr>
      <w:outlineLvl w:val="6"/>
    </w:pPr>
  </w:style>
  <w:style w:type="paragraph" w:styleId="Heading8">
    <w:name w:val="heading 8"/>
    <w:basedOn w:val="Heading6"/>
    <w:next w:val="Normal"/>
    <w:link w:val="Heading8Char"/>
    <w:qFormat/>
    <w:rsid w:val="009F5F4F"/>
    <w:pPr>
      <w:outlineLvl w:val="7"/>
    </w:pPr>
  </w:style>
  <w:style w:type="paragraph" w:styleId="Heading9">
    <w:name w:val="heading 9"/>
    <w:basedOn w:val="Heading6"/>
    <w:next w:val="Normal"/>
    <w:link w:val="Heading9Char"/>
    <w:qFormat/>
    <w:rsid w:val="009F5F4F"/>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gureNotitle">
    <w:name w:val="Figure_No &amp; title"/>
    <w:basedOn w:val="Normal"/>
    <w:next w:val="Normalaftertitle"/>
    <w:rsid w:val="009F5F4F"/>
    <w:pPr>
      <w:keepLines/>
      <w:spacing w:before="240" w:after="120"/>
      <w:jc w:val="center"/>
    </w:pPr>
    <w:rPr>
      <w:b/>
    </w:rPr>
  </w:style>
  <w:style w:type="paragraph" w:customStyle="1" w:styleId="Normalaftertitle">
    <w:name w:val="Normal_after_title"/>
    <w:basedOn w:val="Normal"/>
    <w:next w:val="Normal"/>
    <w:link w:val="NormalaftertitleChar"/>
    <w:rsid w:val="009F5F4F"/>
    <w:pPr>
      <w:spacing w:before="360"/>
    </w:pPr>
  </w:style>
  <w:style w:type="paragraph" w:customStyle="1" w:styleId="TabletitleBR">
    <w:name w:val="Table_title_BR"/>
    <w:basedOn w:val="Normal"/>
    <w:next w:val="Tablehead"/>
    <w:link w:val="TabletitleBRChar"/>
    <w:rsid w:val="009F5F4F"/>
    <w:pPr>
      <w:keepNext/>
      <w:keepLines/>
      <w:spacing w:before="0" w:after="120"/>
      <w:jc w:val="center"/>
    </w:pPr>
    <w:rPr>
      <w:b/>
    </w:rPr>
  </w:style>
  <w:style w:type="paragraph" w:customStyle="1" w:styleId="Tablehead">
    <w:name w:val="Table_head"/>
    <w:basedOn w:val="Normal"/>
    <w:next w:val="Tabletext"/>
    <w:link w:val="TableheadChar"/>
    <w:rsid w:val="009F5F4F"/>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rPr>
  </w:style>
  <w:style w:type="paragraph" w:customStyle="1" w:styleId="Tabletext">
    <w:name w:val="Table_text"/>
    <w:basedOn w:val="Normal"/>
    <w:link w:val="TabletextChar"/>
    <w:rsid w:val="009F5F4F"/>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style>
  <w:style w:type="paragraph" w:customStyle="1" w:styleId="AnnexNotitle">
    <w:name w:val="Annex_No &amp; title"/>
    <w:basedOn w:val="Normal"/>
    <w:next w:val="Normalaftertitle"/>
    <w:link w:val="AnnexNotitleChar"/>
    <w:rsid w:val="009F5F4F"/>
    <w:pPr>
      <w:keepNext/>
      <w:keepLines/>
      <w:spacing w:before="480"/>
      <w:jc w:val="center"/>
    </w:pPr>
    <w:rPr>
      <w:b/>
      <w:sz w:val="26"/>
    </w:rPr>
  </w:style>
  <w:style w:type="character" w:customStyle="1" w:styleId="Appdef">
    <w:name w:val="App_def"/>
    <w:basedOn w:val="DefaultParagraphFont"/>
    <w:rsid w:val="009F5F4F"/>
    <w:rPr>
      <w:rFonts w:ascii="Times New Roman" w:hAnsi="Times New Roman"/>
      <w:b/>
    </w:rPr>
  </w:style>
  <w:style w:type="character" w:customStyle="1" w:styleId="Appref">
    <w:name w:val="App_ref"/>
    <w:basedOn w:val="DefaultParagraphFont"/>
    <w:rsid w:val="009F5F4F"/>
  </w:style>
  <w:style w:type="paragraph" w:customStyle="1" w:styleId="AppendixNotitle">
    <w:name w:val="Appendix_No &amp; title"/>
    <w:basedOn w:val="AnnexNotitle"/>
    <w:next w:val="Normalaftertitle"/>
    <w:rsid w:val="009F5F4F"/>
  </w:style>
  <w:style w:type="paragraph" w:customStyle="1" w:styleId="Figure">
    <w:name w:val="Figure"/>
    <w:basedOn w:val="Normal"/>
    <w:next w:val="FigureNotitle"/>
    <w:rsid w:val="009F5F4F"/>
    <w:pPr>
      <w:keepNext/>
      <w:keepLines/>
      <w:spacing w:before="240" w:after="120"/>
      <w:jc w:val="center"/>
    </w:pPr>
  </w:style>
  <w:style w:type="paragraph" w:customStyle="1" w:styleId="FooterQP">
    <w:name w:val="Footer_QP"/>
    <w:basedOn w:val="Normal"/>
    <w:rsid w:val="009F5F4F"/>
    <w:pPr>
      <w:tabs>
        <w:tab w:val="clear" w:pos="794"/>
        <w:tab w:val="clear" w:pos="1191"/>
        <w:tab w:val="clear" w:pos="1588"/>
        <w:tab w:val="clear" w:pos="1985"/>
        <w:tab w:val="left" w:pos="907"/>
        <w:tab w:val="right" w:pos="8789"/>
        <w:tab w:val="right" w:pos="9639"/>
      </w:tabs>
      <w:spacing w:before="0"/>
    </w:pPr>
    <w:rPr>
      <w:b/>
    </w:rPr>
  </w:style>
  <w:style w:type="character" w:customStyle="1" w:styleId="Artdef">
    <w:name w:val="Art_def"/>
    <w:basedOn w:val="DefaultParagraphFont"/>
    <w:rsid w:val="009F5F4F"/>
    <w:rPr>
      <w:rFonts w:ascii="Times New Roman" w:hAnsi="Times New Roman"/>
      <w:b/>
    </w:rPr>
  </w:style>
  <w:style w:type="paragraph" w:customStyle="1" w:styleId="Artheading">
    <w:name w:val="Art_heading"/>
    <w:basedOn w:val="Normal"/>
    <w:next w:val="Normalaftertitle"/>
    <w:rsid w:val="009F5F4F"/>
    <w:pPr>
      <w:spacing w:before="480"/>
      <w:jc w:val="center"/>
    </w:pPr>
    <w:rPr>
      <w:b/>
      <w:sz w:val="28"/>
    </w:rPr>
  </w:style>
  <w:style w:type="paragraph" w:customStyle="1" w:styleId="ArtNo">
    <w:name w:val="Art_No"/>
    <w:basedOn w:val="Normal"/>
    <w:next w:val="Arttitle"/>
    <w:link w:val="ArtNoChar"/>
    <w:rsid w:val="009F5F4F"/>
    <w:pPr>
      <w:keepNext/>
      <w:keepLines/>
      <w:spacing w:before="480"/>
      <w:jc w:val="center"/>
    </w:pPr>
    <w:rPr>
      <w:caps/>
      <w:sz w:val="28"/>
    </w:rPr>
  </w:style>
  <w:style w:type="paragraph" w:customStyle="1" w:styleId="Arttitle">
    <w:name w:val="Art_title"/>
    <w:basedOn w:val="Normal"/>
    <w:next w:val="Normalaftertitle"/>
    <w:link w:val="ArttitleCar"/>
    <w:rsid w:val="009F5F4F"/>
    <w:pPr>
      <w:keepNext/>
      <w:keepLines/>
      <w:spacing w:before="240"/>
      <w:jc w:val="center"/>
    </w:pPr>
    <w:rPr>
      <w:b/>
      <w:sz w:val="28"/>
    </w:rPr>
  </w:style>
  <w:style w:type="character" w:customStyle="1" w:styleId="Artref">
    <w:name w:val="Art_ref"/>
    <w:basedOn w:val="DefaultParagraphFont"/>
    <w:rsid w:val="009F5F4F"/>
  </w:style>
  <w:style w:type="paragraph" w:customStyle="1" w:styleId="ASN1">
    <w:name w:val="ASN.1"/>
    <w:basedOn w:val="Normal"/>
    <w:rsid w:val="009F5F4F"/>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link w:val="CallChar"/>
    <w:rsid w:val="009F5F4F"/>
    <w:pPr>
      <w:keepNext/>
      <w:keepLines/>
      <w:spacing w:before="160"/>
      <w:ind w:left="794"/>
    </w:pPr>
    <w:rPr>
      <w:i/>
    </w:rPr>
  </w:style>
  <w:style w:type="paragraph" w:customStyle="1" w:styleId="ChapNo">
    <w:name w:val="Chap_No"/>
    <w:basedOn w:val="Normal"/>
    <w:next w:val="Chaptitle"/>
    <w:rsid w:val="009F5F4F"/>
    <w:pPr>
      <w:keepNext/>
      <w:keepLines/>
      <w:spacing w:before="480"/>
      <w:jc w:val="center"/>
    </w:pPr>
    <w:rPr>
      <w:b/>
      <w:caps/>
      <w:sz w:val="28"/>
    </w:rPr>
  </w:style>
  <w:style w:type="paragraph" w:customStyle="1" w:styleId="Chaptitle">
    <w:name w:val="Chap_title"/>
    <w:basedOn w:val="Normal"/>
    <w:next w:val="Normalaftertitle"/>
    <w:link w:val="ChaptitleChar"/>
    <w:rsid w:val="009F5F4F"/>
    <w:pPr>
      <w:keepNext/>
      <w:keepLines/>
      <w:spacing w:before="240"/>
      <w:jc w:val="center"/>
    </w:pPr>
    <w:rPr>
      <w:b/>
      <w:sz w:val="28"/>
    </w:rPr>
  </w:style>
  <w:style w:type="paragraph" w:customStyle="1" w:styleId="Formal">
    <w:name w:val="Formal"/>
    <w:basedOn w:val="ASN1"/>
    <w:rsid w:val="009F5F4F"/>
    <w:rPr>
      <w:b w:val="0"/>
    </w:rPr>
  </w:style>
  <w:style w:type="character" w:styleId="PageNumber">
    <w:name w:val="page number"/>
    <w:basedOn w:val="DefaultParagraphFont"/>
    <w:rsid w:val="009F5F4F"/>
  </w:style>
  <w:style w:type="paragraph" w:customStyle="1" w:styleId="RecNoBR">
    <w:name w:val="Rec_No_BR"/>
    <w:basedOn w:val="Normal"/>
    <w:next w:val="Rectitle"/>
    <w:rsid w:val="009F5F4F"/>
    <w:pPr>
      <w:keepNext/>
      <w:keepLines/>
      <w:spacing w:before="480"/>
      <w:jc w:val="center"/>
    </w:pPr>
    <w:rPr>
      <w:caps/>
      <w:sz w:val="28"/>
    </w:rPr>
  </w:style>
  <w:style w:type="paragraph" w:customStyle="1" w:styleId="Rectitle">
    <w:name w:val="Rec_title"/>
    <w:basedOn w:val="Normal"/>
    <w:next w:val="Normalaftertitle"/>
    <w:rsid w:val="009F5F4F"/>
    <w:pPr>
      <w:keepNext/>
      <w:keepLines/>
      <w:spacing w:before="360"/>
      <w:jc w:val="center"/>
    </w:pPr>
    <w:rPr>
      <w:b/>
      <w:sz w:val="28"/>
    </w:rPr>
  </w:style>
  <w:style w:type="character" w:styleId="EndnoteReference">
    <w:name w:val="endnote reference"/>
    <w:basedOn w:val="DefaultParagraphFont"/>
    <w:rsid w:val="009F5F4F"/>
    <w:rPr>
      <w:vertAlign w:val="superscript"/>
    </w:rPr>
  </w:style>
  <w:style w:type="paragraph" w:customStyle="1" w:styleId="enumlev1">
    <w:name w:val="enumlev1"/>
    <w:basedOn w:val="Normal"/>
    <w:link w:val="enumlev1Char"/>
    <w:qFormat/>
    <w:rsid w:val="00D101EF"/>
    <w:pPr>
      <w:spacing w:before="80"/>
      <w:ind w:left="794" w:hanging="794"/>
    </w:pPr>
  </w:style>
  <w:style w:type="paragraph" w:customStyle="1" w:styleId="enumlev2">
    <w:name w:val="enumlev2"/>
    <w:basedOn w:val="enumlev1"/>
    <w:link w:val="enumlev2Char"/>
    <w:rsid w:val="009F5F4F"/>
    <w:pPr>
      <w:ind w:left="1191" w:hanging="397"/>
    </w:pPr>
  </w:style>
  <w:style w:type="paragraph" w:customStyle="1" w:styleId="enumlev3">
    <w:name w:val="enumlev3"/>
    <w:basedOn w:val="enumlev2"/>
    <w:rsid w:val="009F5F4F"/>
    <w:pPr>
      <w:ind w:left="1588"/>
    </w:pPr>
  </w:style>
  <w:style w:type="paragraph" w:customStyle="1" w:styleId="Equation">
    <w:name w:val="Equation"/>
    <w:basedOn w:val="Normal"/>
    <w:link w:val="EquationChar"/>
    <w:rsid w:val="009F5F4F"/>
    <w:pPr>
      <w:tabs>
        <w:tab w:val="clear" w:pos="1191"/>
        <w:tab w:val="clear" w:pos="1588"/>
        <w:tab w:val="clear" w:pos="1985"/>
        <w:tab w:val="center" w:pos="4820"/>
        <w:tab w:val="right" w:pos="9639"/>
      </w:tabs>
    </w:pPr>
  </w:style>
  <w:style w:type="paragraph" w:customStyle="1" w:styleId="Equationlegend">
    <w:name w:val="Equation_legend"/>
    <w:basedOn w:val="Normal"/>
    <w:rsid w:val="009F5F4F"/>
    <w:pPr>
      <w:tabs>
        <w:tab w:val="clear" w:pos="794"/>
        <w:tab w:val="clear" w:pos="1191"/>
        <w:tab w:val="clear" w:pos="1588"/>
        <w:tab w:val="right" w:pos="1814"/>
      </w:tabs>
      <w:spacing w:before="80"/>
      <w:ind w:left="1985" w:hanging="1985"/>
    </w:pPr>
  </w:style>
  <w:style w:type="paragraph" w:customStyle="1" w:styleId="Figurelegend">
    <w:name w:val="Figure_legend"/>
    <w:basedOn w:val="Normal"/>
    <w:rsid w:val="009F5F4F"/>
    <w:pPr>
      <w:keepNext/>
      <w:keepLines/>
      <w:tabs>
        <w:tab w:val="clear" w:pos="794"/>
        <w:tab w:val="clear" w:pos="1191"/>
        <w:tab w:val="clear" w:pos="1588"/>
        <w:tab w:val="clear" w:pos="1985"/>
      </w:tabs>
      <w:spacing w:before="20" w:after="20"/>
    </w:pPr>
    <w:rPr>
      <w:sz w:val="18"/>
    </w:rPr>
  </w:style>
  <w:style w:type="paragraph" w:customStyle="1" w:styleId="QuestionNoBR">
    <w:name w:val="Question_No_BR"/>
    <w:basedOn w:val="RecNoBR"/>
    <w:next w:val="Questiontitle"/>
    <w:rsid w:val="009F5F4F"/>
  </w:style>
  <w:style w:type="paragraph" w:customStyle="1" w:styleId="Questiontitle">
    <w:name w:val="Question_title"/>
    <w:basedOn w:val="Rectitle"/>
    <w:next w:val="Questionref"/>
    <w:rsid w:val="009F5F4F"/>
  </w:style>
  <w:style w:type="paragraph" w:customStyle="1" w:styleId="Questionref">
    <w:name w:val="Question_ref"/>
    <w:basedOn w:val="Recref"/>
    <w:next w:val="Questiondate"/>
    <w:rsid w:val="009F5F4F"/>
  </w:style>
  <w:style w:type="paragraph" w:customStyle="1" w:styleId="Recref">
    <w:name w:val="Rec_ref"/>
    <w:basedOn w:val="Normal"/>
    <w:next w:val="Recdate"/>
    <w:rsid w:val="009F5F4F"/>
    <w:pPr>
      <w:keepNext/>
      <w:keepLines/>
      <w:tabs>
        <w:tab w:val="clear" w:pos="794"/>
        <w:tab w:val="clear" w:pos="1191"/>
        <w:tab w:val="clear" w:pos="1588"/>
        <w:tab w:val="clear" w:pos="1985"/>
      </w:tabs>
      <w:jc w:val="center"/>
    </w:pPr>
  </w:style>
  <w:style w:type="paragraph" w:customStyle="1" w:styleId="Recdate">
    <w:name w:val="Rec_date"/>
    <w:basedOn w:val="Normal"/>
    <w:next w:val="Normalaftertitle"/>
    <w:rsid w:val="009F5F4F"/>
    <w:pPr>
      <w:keepNext/>
      <w:keepLines/>
      <w:tabs>
        <w:tab w:val="clear" w:pos="794"/>
        <w:tab w:val="clear" w:pos="1191"/>
        <w:tab w:val="clear" w:pos="1588"/>
        <w:tab w:val="clear" w:pos="1985"/>
      </w:tabs>
      <w:jc w:val="right"/>
    </w:pPr>
    <w:rPr>
      <w:i/>
    </w:rPr>
  </w:style>
  <w:style w:type="paragraph" w:customStyle="1" w:styleId="Questiondate">
    <w:name w:val="Question_date"/>
    <w:basedOn w:val="Recdate"/>
    <w:next w:val="Normalaftertitle"/>
    <w:rsid w:val="009F5F4F"/>
  </w:style>
  <w:style w:type="paragraph" w:customStyle="1" w:styleId="RepNoBR">
    <w:name w:val="Rep_No_BR"/>
    <w:basedOn w:val="RecNoBR"/>
    <w:next w:val="Reptitle"/>
    <w:rsid w:val="009F5F4F"/>
  </w:style>
  <w:style w:type="paragraph" w:customStyle="1" w:styleId="Reptitle">
    <w:name w:val="Rep_title"/>
    <w:basedOn w:val="Rectitle"/>
    <w:next w:val="Repref"/>
    <w:rsid w:val="009F5F4F"/>
  </w:style>
  <w:style w:type="paragraph" w:customStyle="1" w:styleId="Repref">
    <w:name w:val="Rep_ref"/>
    <w:basedOn w:val="Recref"/>
    <w:next w:val="Repdate"/>
    <w:rsid w:val="009F5F4F"/>
  </w:style>
  <w:style w:type="paragraph" w:customStyle="1" w:styleId="Repdate">
    <w:name w:val="Rep_date"/>
    <w:basedOn w:val="Recdate"/>
    <w:next w:val="Normalaftertitle"/>
    <w:rsid w:val="009F5F4F"/>
  </w:style>
  <w:style w:type="paragraph" w:customStyle="1" w:styleId="ResNoBR">
    <w:name w:val="Res_No_BR"/>
    <w:basedOn w:val="RecNoBR"/>
    <w:next w:val="Restitle"/>
    <w:rsid w:val="009F5F4F"/>
  </w:style>
  <w:style w:type="paragraph" w:customStyle="1" w:styleId="Restitle">
    <w:name w:val="Res_title"/>
    <w:basedOn w:val="Rectitle"/>
    <w:next w:val="Resref"/>
    <w:link w:val="RestitleChar"/>
    <w:rsid w:val="009F5F4F"/>
  </w:style>
  <w:style w:type="paragraph" w:customStyle="1" w:styleId="Resref">
    <w:name w:val="Res_ref"/>
    <w:basedOn w:val="Recref"/>
    <w:next w:val="Resdate"/>
    <w:rsid w:val="009F5F4F"/>
  </w:style>
  <w:style w:type="paragraph" w:customStyle="1" w:styleId="Resdate">
    <w:name w:val="Res_date"/>
    <w:basedOn w:val="Recdate"/>
    <w:next w:val="Normalaftertitle"/>
    <w:rsid w:val="009F5F4F"/>
  </w:style>
  <w:style w:type="paragraph" w:customStyle="1" w:styleId="Figurewithouttitle">
    <w:name w:val="Figure_without_title"/>
    <w:basedOn w:val="Normal"/>
    <w:next w:val="Normalaftertitle"/>
    <w:rsid w:val="009F5F4F"/>
    <w:pPr>
      <w:keepLines/>
      <w:spacing w:before="240" w:after="120"/>
      <w:jc w:val="center"/>
    </w:pPr>
  </w:style>
  <w:style w:type="paragraph" w:styleId="Footer">
    <w:name w:val="footer"/>
    <w:basedOn w:val="Normal"/>
    <w:link w:val="FooterChar"/>
    <w:rsid w:val="009F5F4F"/>
    <w:pPr>
      <w:tabs>
        <w:tab w:val="clear" w:pos="794"/>
        <w:tab w:val="clear" w:pos="1191"/>
        <w:tab w:val="clear" w:pos="1588"/>
        <w:tab w:val="clear" w:pos="1985"/>
        <w:tab w:val="left" w:pos="5954"/>
        <w:tab w:val="right" w:pos="9639"/>
      </w:tabs>
      <w:spacing w:before="0"/>
    </w:pPr>
    <w:rPr>
      <w:caps/>
      <w:noProof/>
      <w:sz w:val="16"/>
    </w:rPr>
  </w:style>
  <w:style w:type="paragraph" w:customStyle="1" w:styleId="FirstFooter">
    <w:name w:val="FirstFooter"/>
    <w:basedOn w:val="Footer"/>
    <w:rsid w:val="009F5F4F"/>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
    <w:basedOn w:val="DefaultParagraphFont"/>
    <w:rsid w:val="00A919C2"/>
    <w:rPr>
      <w:rFonts w:ascii="Times New Roman" w:hAnsi="Times New Roman"/>
      <w:position w:val="6"/>
      <w:sz w:val="16"/>
    </w:rPr>
  </w:style>
  <w:style w:type="paragraph" w:styleId="FootnoteText">
    <w:name w:val="footnote text"/>
    <w:aliases w:val="footnote text,ALTS FOOTNOTE,Footnote Text Char Char1,Footnote Text Char4 Char Char,Footnote Text Char1 Char1 Char1 Char,Footnote Text Char Char1 Char1 Char Char,Footnote Text Char1 Char1 Char1 Char Char Char1,DNV-FT"/>
    <w:basedOn w:val="Note"/>
    <w:link w:val="FootnoteTextChar"/>
    <w:qFormat/>
    <w:rsid w:val="00A919C2"/>
    <w:pPr>
      <w:keepLines/>
      <w:tabs>
        <w:tab w:val="left" w:pos="284"/>
      </w:tabs>
      <w:ind w:left="284" w:hanging="284"/>
    </w:pPr>
    <w:rPr>
      <w:sz w:val="20"/>
    </w:rPr>
  </w:style>
  <w:style w:type="paragraph" w:customStyle="1" w:styleId="Note">
    <w:name w:val="Note"/>
    <w:basedOn w:val="Normal"/>
    <w:link w:val="NoteChar"/>
    <w:rsid w:val="009F5F4F"/>
    <w:pPr>
      <w:spacing w:before="80"/>
    </w:pPr>
  </w:style>
  <w:style w:type="paragraph" w:styleId="Header">
    <w:name w:val="header"/>
    <w:basedOn w:val="Normal"/>
    <w:link w:val="HeaderChar"/>
    <w:rsid w:val="009F5F4F"/>
    <w:pPr>
      <w:tabs>
        <w:tab w:val="clear" w:pos="794"/>
        <w:tab w:val="clear" w:pos="1191"/>
        <w:tab w:val="clear" w:pos="1588"/>
        <w:tab w:val="clear" w:pos="1985"/>
      </w:tabs>
      <w:spacing w:before="0"/>
      <w:jc w:val="center"/>
    </w:pPr>
    <w:rPr>
      <w:sz w:val="18"/>
    </w:rPr>
  </w:style>
  <w:style w:type="paragraph" w:customStyle="1" w:styleId="Headingb">
    <w:name w:val="Heading_b"/>
    <w:basedOn w:val="Normal"/>
    <w:next w:val="Normal"/>
    <w:link w:val="HeadingbChar"/>
    <w:qFormat/>
    <w:rsid w:val="006149F4"/>
    <w:pPr>
      <w:keepNext/>
      <w:spacing w:before="160"/>
    </w:pPr>
    <w:rPr>
      <w:b/>
    </w:rPr>
  </w:style>
  <w:style w:type="paragraph" w:customStyle="1" w:styleId="Headingi">
    <w:name w:val="Heading_i"/>
    <w:basedOn w:val="Normal"/>
    <w:next w:val="Normal"/>
    <w:qFormat/>
    <w:rsid w:val="009F5F4F"/>
    <w:pPr>
      <w:keepNext/>
      <w:spacing w:before="160"/>
    </w:pPr>
    <w:rPr>
      <w:i/>
    </w:rPr>
  </w:style>
  <w:style w:type="paragraph" w:styleId="Index1">
    <w:name w:val="index 1"/>
    <w:basedOn w:val="Normal"/>
    <w:next w:val="Normal"/>
    <w:rsid w:val="009F5F4F"/>
  </w:style>
  <w:style w:type="paragraph" w:styleId="Index2">
    <w:name w:val="index 2"/>
    <w:basedOn w:val="Normal"/>
    <w:next w:val="Normal"/>
    <w:rsid w:val="009F5F4F"/>
    <w:pPr>
      <w:ind w:left="283"/>
    </w:pPr>
  </w:style>
  <w:style w:type="paragraph" w:styleId="Index3">
    <w:name w:val="index 3"/>
    <w:basedOn w:val="Normal"/>
    <w:next w:val="Normal"/>
    <w:rsid w:val="009F5F4F"/>
    <w:pPr>
      <w:ind w:left="566"/>
    </w:pPr>
  </w:style>
  <w:style w:type="paragraph" w:customStyle="1" w:styleId="Section1">
    <w:name w:val="Section_1"/>
    <w:basedOn w:val="Normal"/>
    <w:next w:val="Normal"/>
    <w:link w:val="Section1Char"/>
    <w:rsid w:val="009F5F4F"/>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link w:val="Section2Char"/>
    <w:rsid w:val="009F5F4F"/>
    <w:pPr>
      <w:tabs>
        <w:tab w:val="clear" w:pos="794"/>
        <w:tab w:val="clear" w:pos="1191"/>
        <w:tab w:val="clear" w:pos="1588"/>
        <w:tab w:val="clear" w:pos="1985"/>
      </w:tabs>
      <w:spacing w:before="240"/>
      <w:jc w:val="center"/>
    </w:pPr>
    <w:rPr>
      <w:i/>
    </w:rPr>
  </w:style>
  <w:style w:type="paragraph" w:customStyle="1" w:styleId="TableNotitle">
    <w:name w:val="Table_No &amp; title"/>
    <w:basedOn w:val="Normal"/>
    <w:next w:val="Tablehead"/>
    <w:rsid w:val="009F5F4F"/>
    <w:pPr>
      <w:keepNext/>
      <w:keepLines/>
      <w:spacing w:before="360" w:after="120"/>
      <w:jc w:val="center"/>
    </w:pPr>
    <w:rPr>
      <w:b/>
    </w:rPr>
  </w:style>
  <w:style w:type="paragraph" w:customStyle="1" w:styleId="TableNoBR">
    <w:name w:val="Table_No_BR"/>
    <w:basedOn w:val="Normal"/>
    <w:next w:val="TabletitleBR"/>
    <w:link w:val="TableNoBRChar"/>
    <w:rsid w:val="009F5F4F"/>
    <w:pPr>
      <w:keepNext/>
      <w:spacing w:before="560" w:after="120"/>
      <w:jc w:val="center"/>
    </w:pPr>
    <w:rPr>
      <w:caps/>
    </w:rPr>
  </w:style>
  <w:style w:type="paragraph" w:customStyle="1" w:styleId="PartNo">
    <w:name w:val="Part_No"/>
    <w:basedOn w:val="Normal"/>
    <w:next w:val="Partref"/>
    <w:rsid w:val="009F5F4F"/>
    <w:pPr>
      <w:keepNext/>
      <w:keepLines/>
      <w:spacing w:before="480" w:after="80"/>
      <w:jc w:val="center"/>
    </w:pPr>
    <w:rPr>
      <w:caps/>
      <w:sz w:val="28"/>
    </w:rPr>
  </w:style>
  <w:style w:type="paragraph" w:customStyle="1" w:styleId="Partref">
    <w:name w:val="Part_ref"/>
    <w:basedOn w:val="Normal"/>
    <w:next w:val="Parttitle"/>
    <w:rsid w:val="009F5F4F"/>
    <w:pPr>
      <w:keepNext/>
      <w:keepLines/>
      <w:spacing w:before="280"/>
      <w:jc w:val="center"/>
    </w:pPr>
  </w:style>
  <w:style w:type="paragraph" w:customStyle="1" w:styleId="Parttitle">
    <w:name w:val="Part_title"/>
    <w:basedOn w:val="Normal"/>
    <w:next w:val="Normalaftertitle"/>
    <w:rsid w:val="009F5F4F"/>
    <w:pPr>
      <w:keepNext/>
      <w:keepLines/>
      <w:spacing w:before="240" w:after="280"/>
      <w:jc w:val="center"/>
    </w:pPr>
    <w:rPr>
      <w:b/>
      <w:sz w:val="28"/>
    </w:rPr>
  </w:style>
  <w:style w:type="paragraph" w:customStyle="1" w:styleId="RecNo">
    <w:name w:val="Rec_No"/>
    <w:basedOn w:val="Normal"/>
    <w:next w:val="Rectitle"/>
    <w:link w:val="RecNoChar"/>
    <w:rsid w:val="009F5F4F"/>
    <w:pPr>
      <w:keepNext/>
      <w:keepLines/>
      <w:spacing w:before="0"/>
    </w:pPr>
    <w:rPr>
      <w:b/>
      <w:sz w:val="28"/>
    </w:rPr>
  </w:style>
  <w:style w:type="paragraph" w:customStyle="1" w:styleId="QuestionNo">
    <w:name w:val="Question_No"/>
    <w:basedOn w:val="RecNo"/>
    <w:next w:val="Questiontitle"/>
    <w:rsid w:val="009F5F4F"/>
  </w:style>
  <w:style w:type="character" w:customStyle="1" w:styleId="Recdef">
    <w:name w:val="Rec_def"/>
    <w:basedOn w:val="DefaultParagraphFont"/>
    <w:rsid w:val="009F5F4F"/>
    <w:rPr>
      <w:b/>
    </w:rPr>
  </w:style>
  <w:style w:type="paragraph" w:customStyle="1" w:styleId="Reftext">
    <w:name w:val="Ref_text"/>
    <w:basedOn w:val="Normal"/>
    <w:rsid w:val="009F5F4F"/>
    <w:pPr>
      <w:ind w:left="794" w:hanging="794"/>
    </w:pPr>
  </w:style>
  <w:style w:type="paragraph" w:customStyle="1" w:styleId="Reftitle">
    <w:name w:val="Ref_title"/>
    <w:basedOn w:val="Normal"/>
    <w:next w:val="Reftext"/>
    <w:rsid w:val="009F5F4F"/>
    <w:pPr>
      <w:spacing w:before="480"/>
      <w:jc w:val="center"/>
    </w:pPr>
    <w:rPr>
      <w:b/>
    </w:rPr>
  </w:style>
  <w:style w:type="paragraph" w:customStyle="1" w:styleId="RepNo">
    <w:name w:val="Rep_No"/>
    <w:basedOn w:val="RecNo"/>
    <w:next w:val="Reptitle"/>
    <w:rsid w:val="009F5F4F"/>
  </w:style>
  <w:style w:type="character" w:customStyle="1" w:styleId="Resdef">
    <w:name w:val="Res_def"/>
    <w:basedOn w:val="DefaultParagraphFont"/>
    <w:rsid w:val="009F5F4F"/>
    <w:rPr>
      <w:rFonts w:ascii="Times New Roman" w:hAnsi="Times New Roman"/>
      <w:b/>
    </w:rPr>
  </w:style>
  <w:style w:type="paragraph" w:customStyle="1" w:styleId="ResNo">
    <w:name w:val="Res_No"/>
    <w:basedOn w:val="RecNo"/>
    <w:next w:val="Restitle"/>
    <w:link w:val="ResNoChar"/>
    <w:rsid w:val="009F5F4F"/>
  </w:style>
  <w:style w:type="paragraph" w:customStyle="1" w:styleId="SectionNo">
    <w:name w:val="Section_No"/>
    <w:basedOn w:val="Normal"/>
    <w:next w:val="Sectiontitle"/>
    <w:rsid w:val="009F5F4F"/>
    <w:pPr>
      <w:keepNext/>
      <w:keepLines/>
      <w:spacing w:before="480" w:after="80"/>
      <w:jc w:val="center"/>
    </w:pPr>
    <w:rPr>
      <w:caps/>
      <w:sz w:val="28"/>
    </w:rPr>
  </w:style>
  <w:style w:type="paragraph" w:customStyle="1" w:styleId="Sectiontitle">
    <w:name w:val="Section_title"/>
    <w:basedOn w:val="Normal"/>
    <w:next w:val="Normalaftertitle"/>
    <w:rsid w:val="009F5F4F"/>
    <w:pPr>
      <w:keepNext/>
      <w:keepLines/>
      <w:spacing w:before="480" w:after="280"/>
      <w:jc w:val="center"/>
    </w:pPr>
    <w:rPr>
      <w:b/>
      <w:sz w:val="28"/>
    </w:rPr>
  </w:style>
  <w:style w:type="paragraph" w:customStyle="1" w:styleId="Source">
    <w:name w:val="Source"/>
    <w:basedOn w:val="Normal"/>
    <w:next w:val="Normalaftertitle"/>
    <w:link w:val="SourceChar"/>
    <w:rsid w:val="009F5F4F"/>
    <w:pPr>
      <w:spacing w:before="840" w:after="200"/>
      <w:jc w:val="center"/>
    </w:pPr>
    <w:rPr>
      <w:b/>
      <w:sz w:val="26"/>
    </w:rPr>
  </w:style>
  <w:style w:type="paragraph" w:customStyle="1" w:styleId="SpecialFooter">
    <w:name w:val="Special Footer"/>
    <w:basedOn w:val="Footer"/>
    <w:rsid w:val="009F5F4F"/>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9F5F4F"/>
    <w:rPr>
      <w:b/>
      <w:color w:val="auto"/>
    </w:rPr>
  </w:style>
  <w:style w:type="paragraph" w:customStyle="1" w:styleId="Tablelegend">
    <w:name w:val="Table_legend"/>
    <w:basedOn w:val="Normal"/>
    <w:rsid w:val="009F5F4F"/>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style>
  <w:style w:type="paragraph" w:customStyle="1" w:styleId="Tableref">
    <w:name w:val="Table_ref"/>
    <w:basedOn w:val="Normal"/>
    <w:next w:val="TabletitleBR"/>
    <w:rsid w:val="009F5F4F"/>
    <w:pPr>
      <w:keepNext/>
      <w:spacing w:before="0" w:after="120"/>
      <w:jc w:val="center"/>
    </w:pPr>
  </w:style>
  <w:style w:type="paragraph" w:customStyle="1" w:styleId="Title1">
    <w:name w:val="Title 1"/>
    <w:basedOn w:val="Source"/>
    <w:next w:val="Title2"/>
    <w:link w:val="Title1Char"/>
    <w:rsid w:val="009F5F4F"/>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9F5F4F"/>
  </w:style>
  <w:style w:type="paragraph" w:customStyle="1" w:styleId="Title3">
    <w:name w:val="Title 3"/>
    <w:basedOn w:val="Title2"/>
    <w:next w:val="Title4"/>
    <w:rsid w:val="009F5F4F"/>
    <w:rPr>
      <w:caps w:val="0"/>
    </w:rPr>
  </w:style>
  <w:style w:type="paragraph" w:customStyle="1" w:styleId="Title4">
    <w:name w:val="Title 4"/>
    <w:basedOn w:val="Title3"/>
    <w:next w:val="Heading1"/>
    <w:rsid w:val="009F5F4F"/>
    <w:rPr>
      <w:b/>
    </w:rPr>
  </w:style>
  <w:style w:type="paragraph" w:customStyle="1" w:styleId="toc0">
    <w:name w:val="toc 0"/>
    <w:basedOn w:val="Normal"/>
    <w:next w:val="TOC1"/>
    <w:rsid w:val="009F5F4F"/>
    <w:pPr>
      <w:tabs>
        <w:tab w:val="clear" w:pos="794"/>
        <w:tab w:val="clear" w:pos="1191"/>
        <w:tab w:val="clear" w:pos="1588"/>
        <w:tab w:val="clear" w:pos="1985"/>
        <w:tab w:val="right" w:pos="9639"/>
      </w:tabs>
    </w:pPr>
    <w:rPr>
      <w:b/>
    </w:rPr>
  </w:style>
  <w:style w:type="paragraph" w:styleId="TOC1">
    <w:name w:val="toc 1"/>
    <w:basedOn w:val="Normal"/>
    <w:rsid w:val="009F5F4F"/>
    <w:pPr>
      <w:keepLines/>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rsid w:val="009F5F4F"/>
    <w:pPr>
      <w:spacing w:before="80"/>
      <w:ind w:left="1531" w:hanging="851"/>
    </w:pPr>
  </w:style>
  <w:style w:type="paragraph" w:styleId="TOC3">
    <w:name w:val="toc 3"/>
    <w:basedOn w:val="TOC2"/>
    <w:rsid w:val="009F5F4F"/>
  </w:style>
  <w:style w:type="paragraph" w:styleId="TOC4">
    <w:name w:val="toc 4"/>
    <w:basedOn w:val="TOC3"/>
    <w:rsid w:val="009F5F4F"/>
  </w:style>
  <w:style w:type="paragraph" w:styleId="TOC5">
    <w:name w:val="toc 5"/>
    <w:basedOn w:val="TOC4"/>
    <w:rsid w:val="009F5F4F"/>
  </w:style>
  <w:style w:type="paragraph" w:styleId="TOC6">
    <w:name w:val="toc 6"/>
    <w:basedOn w:val="TOC4"/>
    <w:rsid w:val="009F5F4F"/>
  </w:style>
  <w:style w:type="paragraph" w:styleId="TOC7">
    <w:name w:val="toc 7"/>
    <w:basedOn w:val="TOC4"/>
    <w:rsid w:val="009F5F4F"/>
  </w:style>
  <w:style w:type="paragraph" w:styleId="TOC8">
    <w:name w:val="toc 8"/>
    <w:basedOn w:val="TOC4"/>
    <w:rsid w:val="009F5F4F"/>
  </w:style>
  <w:style w:type="paragraph" w:customStyle="1" w:styleId="FiguretitleBR">
    <w:name w:val="Figure_title_BR"/>
    <w:basedOn w:val="TabletitleBR"/>
    <w:next w:val="Figurewithouttitle"/>
    <w:rsid w:val="009F5F4F"/>
    <w:pPr>
      <w:keepNext w:val="0"/>
      <w:spacing w:after="480"/>
    </w:pPr>
  </w:style>
  <w:style w:type="paragraph" w:customStyle="1" w:styleId="FigureNoBR">
    <w:name w:val="Figure_No_BR"/>
    <w:basedOn w:val="Normal"/>
    <w:next w:val="FiguretitleBR"/>
    <w:rsid w:val="009F5F4F"/>
    <w:pPr>
      <w:keepNext/>
      <w:keepLines/>
      <w:spacing w:before="480" w:after="120"/>
      <w:jc w:val="center"/>
    </w:pPr>
    <w:rPr>
      <w:caps/>
    </w:rPr>
  </w:style>
  <w:style w:type="paragraph" w:customStyle="1" w:styleId="Bureau">
    <w:name w:val="Bureau"/>
    <w:basedOn w:val="Normal"/>
    <w:rsid w:val="009F5F4F"/>
    <w:pPr>
      <w:tabs>
        <w:tab w:val="clear" w:pos="794"/>
        <w:tab w:val="clear" w:pos="1191"/>
        <w:tab w:val="clear" w:pos="1588"/>
        <w:tab w:val="clear" w:pos="1985"/>
        <w:tab w:val="right" w:pos="8732"/>
      </w:tabs>
      <w:overflowPunct/>
      <w:autoSpaceDE/>
      <w:autoSpaceDN/>
      <w:adjustRightInd/>
      <w:textAlignment w:val="auto"/>
    </w:pPr>
    <w:rPr>
      <w:rFonts w:ascii="Futura Lt BT" w:hAnsi="Futura Lt BT"/>
      <w:i/>
      <w:sz w:val="28"/>
      <w:lang w:val="en-US" w:bidi="he-IL"/>
    </w:rPr>
  </w:style>
  <w:style w:type="paragraph" w:customStyle="1" w:styleId="Logo">
    <w:name w:val="Logo"/>
    <w:basedOn w:val="Normal"/>
    <w:rsid w:val="009F5F4F"/>
    <w:pPr>
      <w:tabs>
        <w:tab w:val="clear" w:pos="794"/>
        <w:tab w:val="clear" w:pos="1191"/>
        <w:tab w:val="clear" w:pos="1588"/>
        <w:tab w:val="clear" w:pos="1985"/>
      </w:tabs>
      <w:overflowPunct/>
      <w:autoSpaceDE/>
      <w:autoSpaceDN/>
      <w:adjustRightInd/>
      <w:spacing w:before="100"/>
      <w:jc w:val="right"/>
      <w:textAlignment w:val="auto"/>
    </w:pPr>
    <w:rPr>
      <w:rFonts w:ascii="Futura Lt BT" w:hAnsi="Futura Lt BT"/>
      <w:color w:val="FFFFFF"/>
      <w:sz w:val="20"/>
      <w:lang w:val="en-US" w:bidi="he-IL"/>
    </w:rPr>
  </w:style>
  <w:style w:type="paragraph" w:customStyle="1" w:styleId="ITURef">
    <w:name w:val="ITURef"/>
    <w:basedOn w:val="Normal"/>
    <w:rsid w:val="009F5F4F"/>
    <w:pPr>
      <w:tabs>
        <w:tab w:val="clear" w:pos="794"/>
        <w:tab w:val="clear" w:pos="1191"/>
        <w:tab w:val="clear" w:pos="1588"/>
        <w:tab w:val="clear" w:pos="1985"/>
        <w:tab w:val="left" w:pos="7711"/>
        <w:tab w:val="left" w:pos="8448"/>
        <w:tab w:val="right" w:pos="10603"/>
      </w:tabs>
      <w:overflowPunct/>
      <w:autoSpaceDE/>
      <w:autoSpaceDN/>
      <w:adjustRightInd/>
      <w:spacing w:before="0"/>
      <w:textAlignment w:val="auto"/>
    </w:pPr>
    <w:rPr>
      <w:rFonts w:ascii="Futura Lt BT" w:hAnsi="Futura Lt BT"/>
      <w:b/>
      <w:sz w:val="20"/>
      <w:lang w:val="en-US" w:bidi="he-IL"/>
    </w:rPr>
  </w:style>
  <w:style w:type="paragraph" w:customStyle="1" w:styleId="Item">
    <w:name w:val="Item"/>
    <w:basedOn w:val="Normal"/>
    <w:rsid w:val="009F5F4F"/>
    <w:pPr>
      <w:tabs>
        <w:tab w:val="clear" w:pos="794"/>
        <w:tab w:val="clear" w:pos="1191"/>
        <w:tab w:val="clear" w:pos="1588"/>
        <w:tab w:val="clear" w:pos="1985"/>
      </w:tabs>
      <w:overflowPunct/>
      <w:autoSpaceDE/>
      <w:autoSpaceDN/>
      <w:adjustRightInd/>
      <w:spacing w:before="0"/>
      <w:textAlignment w:val="auto"/>
    </w:pPr>
    <w:rPr>
      <w:rFonts w:ascii="Futura Lt BT" w:hAnsi="Futura Lt BT"/>
      <w:b/>
      <w:lang w:val="en-US" w:bidi="he-IL"/>
    </w:rPr>
  </w:style>
  <w:style w:type="paragraph" w:customStyle="1" w:styleId="FromRef">
    <w:name w:val="FromRef"/>
    <w:basedOn w:val="Item"/>
    <w:rsid w:val="009F5F4F"/>
    <w:pPr>
      <w:spacing w:before="30"/>
    </w:pPr>
    <w:rPr>
      <w:rFonts w:ascii="Arial" w:hAnsi="Arial"/>
      <w:b w:val="0"/>
      <w:sz w:val="20"/>
    </w:rPr>
  </w:style>
  <w:style w:type="paragraph" w:customStyle="1" w:styleId="Message">
    <w:name w:val="Message"/>
    <w:rsid w:val="009F5F4F"/>
    <w:pPr>
      <w:spacing w:before="240" w:line="300" w:lineRule="exact"/>
      <w:ind w:left="794" w:right="794"/>
    </w:pPr>
    <w:rPr>
      <w:rFonts w:ascii="Arial" w:hAnsi="Arial"/>
      <w:sz w:val="22"/>
      <w:lang w:eastAsia="en-US" w:bidi="he-IL"/>
    </w:rPr>
  </w:style>
  <w:style w:type="character" w:styleId="Hyperlink">
    <w:name w:val="Hyperlink"/>
    <w:basedOn w:val="DefaultParagraphFont"/>
    <w:qFormat/>
    <w:rsid w:val="009F5F4F"/>
    <w:rPr>
      <w:color w:val="0000FF"/>
      <w:u w:val="single"/>
    </w:rPr>
  </w:style>
  <w:style w:type="paragraph" w:customStyle="1" w:styleId="AnnexNo">
    <w:name w:val="Annex_No"/>
    <w:basedOn w:val="Normal"/>
    <w:next w:val="Normal"/>
    <w:link w:val="AnnexNoChar"/>
    <w:rsid w:val="009F5F4F"/>
    <w:pPr>
      <w:keepNext/>
      <w:keepLines/>
      <w:spacing w:before="480" w:after="80"/>
      <w:jc w:val="center"/>
    </w:pPr>
    <w:rPr>
      <w:caps/>
      <w:sz w:val="26"/>
    </w:rPr>
  </w:style>
  <w:style w:type="paragraph" w:customStyle="1" w:styleId="Object">
    <w:name w:val="Object"/>
    <w:basedOn w:val="Item"/>
    <w:rsid w:val="009F5F4F"/>
    <w:pPr>
      <w:snapToGrid/>
      <w:spacing w:before="270"/>
    </w:pPr>
    <w:rPr>
      <w:rFonts w:ascii="Arial" w:hAnsi="Arial"/>
      <w:b w:val="0"/>
      <w:sz w:val="20"/>
    </w:rPr>
  </w:style>
  <w:style w:type="character" w:customStyle="1" w:styleId="HeaderChar">
    <w:name w:val="Header Char"/>
    <w:link w:val="Header"/>
    <w:rsid w:val="009F5F4F"/>
    <w:rPr>
      <w:rFonts w:ascii="Times New Roman" w:hAnsi="Times New Roman"/>
      <w:sz w:val="18"/>
      <w:lang w:val="en-GB" w:eastAsia="en-US"/>
    </w:rPr>
  </w:style>
  <w:style w:type="character" w:customStyle="1" w:styleId="AnnexNoChar">
    <w:name w:val="Annex_No Char"/>
    <w:link w:val="AnnexNo"/>
    <w:locked/>
    <w:rsid w:val="009F5F4F"/>
    <w:rPr>
      <w:rFonts w:ascii="Times New Roman" w:hAnsi="Times New Roman"/>
      <w:caps/>
      <w:sz w:val="26"/>
      <w:lang w:val="en-GB" w:eastAsia="en-US"/>
    </w:rPr>
  </w:style>
  <w:style w:type="character" w:customStyle="1" w:styleId="enumlev1Char">
    <w:name w:val="enumlev1 Char"/>
    <w:link w:val="enumlev1"/>
    <w:locked/>
    <w:rsid w:val="00D101EF"/>
    <w:rPr>
      <w:rFonts w:ascii="Times New Roman" w:hAnsi="Times New Roman"/>
      <w:sz w:val="22"/>
      <w:lang w:val="en-GB" w:eastAsia="en-US"/>
    </w:rPr>
  </w:style>
  <w:style w:type="table" w:styleId="TableGrid">
    <w:name w:val="Table Grid"/>
    <w:basedOn w:val="TableNormal"/>
    <w:rsid w:val="009F5F4F"/>
    <w:pPr>
      <w:tabs>
        <w:tab w:val="left" w:pos="1134"/>
        <w:tab w:val="left" w:pos="1871"/>
        <w:tab w:val="left" w:pos="2268"/>
      </w:tabs>
      <w:overflowPunct w:val="0"/>
      <w:autoSpaceDE w:val="0"/>
      <w:autoSpaceDN w:val="0"/>
      <w:adjustRightInd w:val="0"/>
      <w:spacing w:before="120"/>
      <w:textAlignment w:val="baseline"/>
    </w:pPr>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link w:val="Footer"/>
    <w:rsid w:val="009F5F4F"/>
    <w:rPr>
      <w:rFonts w:ascii="Times New Roman" w:hAnsi="Times New Roman"/>
      <w:caps/>
      <w:noProof/>
      <w:sz w:val="16"/>
      <w:lang w:val="en-GB" w:eastAsia="en-US"/>
    </w:rPr>
  </w:style>
  <w:style w:type="paragraph" w:styleId="ListParagraph">
    <w:name w:val="List Paragraph"/>
    <w:basedOn w:val="Normal"/>
    <w:link w:val="ListParagraphChar"/>
    <w:uiPriority w:val="1"/>
    <w:qFormat/>
    <w:rsid w:val="00A71460"/>
    <w:pPr>
      <w:ind w:left="794"/>
      <w:textAlignment w:val="auto"/>
    </w:pPr>
  </w:style>
  <w:style w:type="character" w:customStyle="1" w:styleId="SourceChar">
    <w:name w:val="Source Char"/>
    <w:link w:val="Source"/>
    <w:locked/>
    <w:rsid w:val="009F5F4F"/>
    <w:rPr>
      <w:rFonts w:ascii="Times New Roman" w:hAnsi="Times New Roman"/>
      <w:b/>
      <w:sz w:val="26"/>
      <w:lang w:val="en-GB" w:eastAsia="en-US"/>
    </w:rPr>
  </w:style>
  <w:style w:type="paragraph" w:customStyle="1" w:styleId="Agendaitem">
    <w:name w:val="Agenda_item"/>
    <w:basedOn w:val="Title3"/>
    <w:next w:val="Normal"/>
    <w:qFormat/>
    <w:rsid w:val="009F5F4F"/>
    <w:rPr>
      <w:szCs w:val="22"/>
      <w:lang w:val="en-US"/>
    </w:rPr>
  </w:style>
  <w:style w:type="paragraph" w:customStyle="1" w:styleId="Annexref">
    <w:name w:val="Annex_ref"/>
    <w:basedOn w:val="Normal"/>
    <w:next w:val="Normal"/>
    <w:rsid w:val="009F5F4F"/>
    <w:pPr>
      <w:keepNext/>
      <w:keepLines/>
      <w:spacing w:after="280"/>
      <w:jc w:val="center"/>
    </w:pPr>
  </w:style>
  <w:style w:type="paragraph" w:customStyle="1" w:styleId="Annextitle">
    <w:name w:val="Annex_title"/>
    <w:basedOn w:val="Normal"/>
    <w:next w:val="Normal"/>
    <w:link w:val="AnnextitleChar1"/>
    <w:rsid w:val="009F5F4F"/>
    <w:pPr>
      <w:keepNext/>
      <w:keepLines/>
      <w:spacing w:before="240" w:after="280"/>
      <w:jc w:val="center"/>
    </w:pPr>
    <w:rPr>
      <w:rFonts w:ascii="Times New Roman Bold" w:hAnsi="Times New Roman Bold"/>
      <w:b/>
      <w:sz w:val="26"/>
    </w:rPr>
  </w:style>
  <w:style w:type="character" w:customStyle="1" w:styleId="AnnextitleChar1">
    <w:name w:val="Annex_title Char1"/>
    <w:link w:val="Annextitle"/>
    <w:locked/>
    <w:rsid w:val="009F5F4F"/>
    <w:rPr>
      <w:rFonts w:ascii="Times New Roman Bold" w:hAnsi="Times New Roman Bold"/>
      <w:b/>
      <w:sz w:val="26"/>
      <w:lang w:val="ru-RU" w:eastAsia="en-US"/>
    </w:rPr>
  </w:style>
  <w:style w:type="character" w:customStyle="1" w:styleId="ArtNoChar">
    <w:name w:val="Art_No Char"/>
    <w:link w:val="ArtNo"/>
    <w:locked/>
    <w:rsid w:val="009F5F4F"/>
    <w:rPr>
      <w:rFonts w:ascii="Times New Roman" w:hAnsi="Times New Roman"/>
      <w:caps/>
      <w:sz w:val="28"/>
      <w:lang w:val="en-GB" w:eastAsia="en-US"/>
    </w:rPr>
  </w:style>
  <w:style w:type="paragraph" w:customStyle="1" w:styleId="AppArtNo">
    <w:name w:val="App_Art_No"/>
    <w:basedOn w:val="ArtNo"/>
    <w:next w:val="Normal"/>
    <w:qFormat/>
    <w:rsid w:val="009F5F4F"/>
  </w:style>
  <w:style w:type="character" w:customStyle="1" w:styleId="ArttitleCar">
    <w:name w:val="Art_title Car"/>
    <w:link w:val="Arttitle"/>
    <w:locked/>
    <w:rsid w:val="009F5F4F"/>
    <w:rPr>
      <w:rFonts w:ascii="Times New Roman" w:hAnsi="Times New Roman"/>
      <w:b/>
      <w:sz w:val="28"/>
      <w:lang w:val="en-GB" w:eastAsia="en-US"/>
    </w:rPr>
  </w:style>
  <w:style w:type="paragraph" w:customStyle="1" w:styleId="AppArttitle">
    <w:name w:val="App_Art_title"/>
    <w:basedOn w:val="Arttitle"/>
    <w:next w:val="Normal"/>
    <w:qFormat/>
    <w:rsid w:val="009F5F4F"/>
  </w:style>
  <w:style w:type="paragraph" w:customStyle="1" w:styleId="AppendixNo">
    <w:name w:val="Appendix_No"/>
    <w:basedOn w:val="AnnexNo"/>
    <w:next w:val="Annexref"/>
    <w:link w:val="AppendixNoCar"/>
    <w:rsid w:val="009F5F4F"/>
  </w:style>
  <w:style w:type="character" w:customStyle="1" w:styleId="AppendixNoCar">
    <w:name w:val="Appendix_No Car"/>
    <w:link w:val="AppendixNo"/>
    <w:locked/>
    <w:rsid w:val="009F5F4F"/>
    <w:rPr>
      <w:rFonts w:ascii="Times New Roman" w:hAnsi="Times New Roman"/>
      <w:caps/>
      <w:sz w:val="26"/>
      <w:lang w:val="ru-RU" w:eastAsia="en-US"/>
    </w:rPr>
  </w:style>
  <w:style w:type="paragraph" w:customStyle="1" w:styleId="ApptoAnnex">
    <w:name w:val="App_to_Annex"/>
    <w:basedOn w:val="AppendixNo"/>
    <w:qFormat/>
    <w:rsid w:val="009F5F4F"/>
  </w:style>
  <w:style w:type="paragraph" w:customStyle="1" w:styleId="Appendixref">
    <w:name w:val="Appendix_ref"/>
    <w:basedOn w:val="Annexref"/>
    <w:next w:val="Annextitle"/>
    <w:rsid w:val="009F5F4F"/>
  </w:style>
  <w:style w:type="paragraph" w:customStyle="1" w:styleId="Appendixtitle">
    <w:name w:val="Appendix_title"/>
    <w:basedOn w:val="Annextitle"/>
    <w:next w:val="Normal"/>
    <w:link w:val="AppendixtitleChar"/>
    <w:rsid w:val="009F5F4F"/>
  </w:style>
  <w:style w:type="character" w:customStyle="1" w:styleId="AppendixtitleChar">
    <w:name w:val="Appendix_title Char"/>
    <w:link w:val="Appendixtitle"/>
    <w:locked/>
    <w:rsid w:val="009F5F4F"/>
    <w:rPr>
      <w:rFonts w:ascii="Times New Roman Bold" w:hAnsi="Times New Roman Bold"/>
      <w:b/>
      <w:sz w:val="26"/>
      <w:lang w:val="ru-RU" w:eastAsia="en-US"/>
    </w:rPr>
  </w:style>
  <w:style w:type="paragraph" w:customStyle="1" w:styleId="Booktitle">
    <w:name w:val="Book_title"/>
    <w:basedOn w:val="Normal"/>
    <w:qFormat/>
    <w:rsid w:val="009F5F4F"/>
    <w:pPr>
      <w:jc w:val="center"/>
    </w:pPr>
    <w:rPr>
      <w:b/>
      <w:bCs/>
      <w:sz w:val="26"/>
      <w:szCs w:val="28"/>
    </w:rPr>
  </w:style>
  <w:style w:type="character" w:customStyle="1" w:styleId="TabletextChar">
    <w:name w:val="Table_text Char"/>
    <w:link w:val="Tabletext"/>
    <w:locked/>
    <w:rsid w:val="009F5F4F"/>
    <w:rPr>
      <w:rFonts w:ascii="Times New Roman" w:hAnsi="Times New Roman"/>
      <w:sz w:val="22"/>
      <w:lang w:val="en-GB" w:eastAsia="en-US"/>
    </w:rPr>
  </w:style>
  <w:style w:type="paragraph" w:customStyle="1" w:styleId="Border">
    <w:name w:val="Border"/>
    <w:basedOn w:val="Tabletext"/>
    <w:rsid w:val="009F5F4F"/>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character" w:customStyle="1" w:styleId="CallChar">
    <w:name w:val="Call Char"/>
    <w:link w:val="Call"/>
    <w:locked/>
    <w:rsid w:val="009F5F4F"/>
    <w:rPr>
      <w:rFonts w:ascii="Times New Roman" w:hAnsi="Times New Roman"/>
      <w:i/>
      <w:sz w:val="22"/>
      <w:lang w:val="en-GB" w:eastAsia="en-US"/>
    </w:rPr>
  </w:style>
  <w:style w:type="character" w:customStyle="1" w:styleId="ChaptitleChar">
    <w:name w:val="Chap_title Char"/>
    <w:link w:val="Chaptitle"/>
    <w:locked/>
    <w:rsid w:val="009F5F4F"/>
    <w:rPr>
      <w:rFonts w:ascii="Times New Roman" w:hAnsi="Times New Roman"/>
      <w:b/>
      <w:sz w:val="28"/>
      <w:lang w:val="en-GB" w:eastAsia="en-US"/>
    </w:rPr>
  </w:style>
  <w:style w:type="character" w:customStyle="1" w:styleId="enumlev2Char">
    <w:name w:val="enumlev2 Char"/>
    <w:link w:val="enumlev2"/>
    <w:locked/>
    <w:rsid w:val="009F5F4F"/>
    <w:rPr>
      <w:rFonts w:ascii="Times New Roman" w:hAnsi="Times New Roman"/>
      <w:sz w:val="22"/>
      <w:lang w:val="en-GB" w:eastAsia="en-US"/>
    </w:rPr>
  </w:style>
  <w:style w:type="character" w:customStyle="1" w:styleId="EquationChar">
    <w:name w:val="Equation Char"/>
    <w:link w:val="Equation"/>
    <w:locked/>
    <w:rsid w:val="009F5F4F"/>
    <w:rPr>
      <w:rFonts w:ascii="Times New Roman" w:hAnsi="Times New Roman"/>
      <w:sz w:val="22"/>
      <w:lang w:val="en-GB" w:eastAsia="en-US"/>
    </w:rPr>
  </w:style>
  <w:style w:type="paragraph" w:styleId="NormalIndent">
    <w:name w:val="Normal Indent"/>
    <w:basedOn w:val="Normal"/>
    <w:rsid w:val="009F5F4F"/>
    <w:pPr>
      <w:ind w:left="1134"/>
    </w:pPr>
  </w:style>
  <w:style w:type="paragraph" w:customStyle="1" w:styleId="FigureNo">
    <w:name w:val="Figure_No"/>
    <w:basedOn w:val="Normal"/>
    <w:next w:val="Normal"/>
    <w:link w:val="FigureNoChar"/>
    <w:rsid w:val="009F5F4F"/>
    <w:pPr>
      <w:keepNext/>
      <w:keepLines/>
      <w:spacing w:before="480" w:after="120"/>
      <w:jc w:val="center"/>
    </w:pPr>
    <w:rPr>
      <w:caps/>
      <w:sz w:val="20"/>
    </w:rPr>
  </w:style>
  <w:style w:type="character" w:customStyle="1" w:styleId="FigureNoChar">
    <w:name w:val="Figure_No Char"/>
    <w:link w:val="FigureNo"/>
    <w:locked/>
    <w:rsid w:val="009F5F4F"/>
    <w:rPr>
      <w:rFonts w:ascii="Times New Roman" w:hAnsi="Times New Roman"/>
      <w:caps/>
      <w:lang w:val="ru-RU" w:eastAsia="en-US"/>
    </w:rPr>
  </w:style>
  <w:style w:type="paragraph" w:customStyle="1" w:styleId="Tabletitle">
    <w:name w:val="Table_title"/>
    <w:basedOn w:val="Normal"/>
    <w:next w:val="Tabletext"/>
    <w:link w:val="TabletitleChar"/>
    <w:rsid w:val="009F5F4F"/>
    <w:pPr>
      <w:keepNext/>
      <w:keepLines/>
      <w:spacing w:before="0" w:after="120"/>
      <w:jc w:val="center"/>
    </w:pPr>
    <w:rPr>
      <w:rFonts w:ascii="Times New Roman Bold" w:hAnsi="Times New Roman Bold"/>
      <w:b/>
      <w:sz w:val="18"/>
    </w:rPr>
  </w:style>
  <w:style w:type="character" w:customStyle="1" w:styleId="TabletitleChar">
    <w:name w:val="Table_title Char"/>
    <w:link w:val="Tabletitle"/>
    <w:locked/>
    <w:rsid w:val="009F5F4F"/>
    <w:rPr>
      <w:rFonts w:ascii="Times New Roman Bold" w:hAnsi="Times New Roman Bold"/>
      <w:b/>
      <w:sz w:val="18"/>
      <w:lang w:val="ru-RU" w:eastAsia="en-US"/>
    </w:rPr>
  </w:style>
  <w:style w:type="paragraph" w:customStyle="1" w:styleId="Figuretitle">
    <w:name w:val="Figure_title"/>
    <w:basedOn w:val="Tabletitle"/>
    <w:next w:val="Normal"/>
    <w:link w:val="FiguretitleChar"/>
    <w:rsid w:val="009F5F4F"/>
    <w:pPr>
      <w:spacing w:after="480"/>
    </w:pPr>
  </w:style>
  <w:style w:type="character" w:customStyle="1" w:styleId="FiguretitleChar">
    <w:name w:val="Figure_title Char"/>
    <w:link w:val="Figuretitle"/>
    <w:locked/>
    <w:rsid w:val="009F5F4F"/>
    <w:rPr>
      <w:rFonts w:ascii="Times New Roman Bold" w:hAnsi="Times New Roman Bold"/>
      <w:b/>
      <w:sz w:val="18"/>
      <w:lang w:val="ru-RU" w:eastAsia="en-US"/>
    </w:rPr>
  </w:style>
  <w:style w:type="character" w:customStyle="1" w:styleId="FootnoteTextChar">
    <w:name w:val="Footnote Text Char"/>
    <w:aliases w:val="footnote text Char,ALTS FOOTNOTE Char,Footnote Text Char Char1 Char,Footnote Text Char4 Char Char Char,Footnote Text Char1 Char1 Char1 Char Char,Footnote Text Char Char1 Char1 Char Char Char,DNV-FT Char"/>
    <w:link w:val="FootnoteText"/>
    <w:qFormat/>
    <w:rsid w:val="00A919C2"/>
    <w:rPr>
      <w:rFonts w:ascii="Times New Roman" w:hAnsi="Times New Roman"/>
      <w:lang w:val="en-GB" w:eastAsia="en-US"/>
    </w:rPr>
  </w:style>
  <w:style w:type="character" w:customStyle="1" w:styleId="Heading1Char">
    <w:name w:val="Heading 1 Char"/>
    <w:link w:val="Heading1"/>
    <w:uiPriority w:val="9"/>
    <w:locked/>
    <w:rsid w:val="009F5F4F"/>
    <w:rPr>
      <w:rFonts w:ascii="Times New Roman" w:hAnsi="Times New Roman"/>
      <w:b/>
      <w:sz w:val="22"/>
      <w:lang w:val="en-GB" w:eastAsia="en-US"/>
    </w:rPr>
  </w:style>
  <w:style w:type="character" w:customStyle="1" w:styleId="Heading2Char">
    <w:name w:val="Heading 2 Char"/>
    <w:link w:val="Heading2"/>
    <w:locked/>
    <w:rsid w:val="009F5F4F"/>
    <w:rPr>
      <w:rFonts w:ascii="Times New Roman" w:hAnsi="Times New Roman"/>
      <w:b/>
      <w:sz w:val="22"/>
      <w:lang w:val="en-GB" w:eastAsia="en-US"/>
    </w:rPr>
  </w:style>
  <w:style w:type="character" w:customStyle="1" w:styleId="Heading4Char">
    <w:name w:val="Heading 4 Char"/>
    <w:link w:val="Heading4"/>
    <w:locked/>
    <w:rsid w:val="009F5F4F"/>
    <w:rPr>
      <w:rFonts w:ascii="Times New Roman" w:hAnsi="Times New Roman"/>
      <w:b/>
      <w:sz w:val="22"/>
      <w:lang w:val="en-GB" w:eastAsia="en-US"/>
    </w:rPr>
  </w:style>
  <w:style w:type="character" w:customStyle="1" w:styleId="Heading5Char">
    <w:name w:val="Heading 5 Char"/>
    <w:link w:val="Heading5"/>
    <w:locked/>
    <w:rsid w:val="009F5F4F"/>
    <w:rPr>
      <w:rFonts w:ascii="Times New Roman" w:hAnsi="Times New Roman"/>
      <w:b/>
      <w:sz w:val="22"/>
      <w:lang w:val="en-GB" w:eastAsia="en-US"/>
    </w:rPr>
  </w:style>
  <w:style w:type="character" w:customStyle="1" w:styleId="Heading6Char">
    <w:name w:val="Heading 6 Char"/>
    <w:link w:val="Heading6"/>
    <w:locked/>
    <w:rsid w:val="009F5F4F"/>
    <w:rPr>
      <w:rFonts w:ascii="Times New Roman" w:hAnsi="Times New Roman"/>
      <w:b/>
      <w:sz w:val="22"/>
      <w:lang w:val="en-GB" w:eastAsia="en-US"/>
    </w:rPr>
  </w:style>
  <w:style w:type="character" w:customStyle="1" w:styleId="Heading7Char">
    <w:name w:val="Heading 7 Char"/>
    <w:link w:val="Heading7"/>
    <w:locked/>
    <w:rsid w:val="009F5F4F"/>
    <w:rPr>
      <w:rFonts w:ascii="Times New Roman" w:hAnsi="Times New Roman"/>
      <w:b/>
      <w:sz w:val="22"/>
      <w:lang w:val="en-GB" w:eastAsia="en-US"/>
    </w:rPr>
  </w:style>
  <w:style w:type="character" w:customStyle="1" w:styleId="Heading8Char">
    <w:name w:val="Heading 8 Char"/>
    <w:link w:val="Heading8"/>
    <w:locked/>
    <w:rsid w:val="009F5F4F"/>
    <w:rPr>
      <w:rFonts w:ascii="Times New Roman" w:hAnsi="Times New Roman"/>
      <w:b/>
      <w:sz w:val="22"/>
      <w:lang w:val="en-GB" w:eastAsia="en-US"/>
    </w:rPr>
  </w:style>
  <w:style w:type="character" w:customStyle="1" w:styleId="Heading9Char">
    <w:name w:val="Heading 9 Char"/>
    <w:link w:val="Heading9"/>
    <w:locked/>
    <w:rsid w:val="009F5F4F"/>
    <w:rPr>
      <w:rFonts w:ascii="Times New Roman" w:hAnsi="Times New Roman"/>
      <w:b/>
      <w:sz w:val="22"/>
      <w:lang w:val="en-GB" w:eastAsia="en-US"/>
    </w:rPr>
  </w:style>
  <w:style w:type="character" w:customStyle="1" w:styleId="HeadingbChar">
    <w:name w:val="Heading_b Char"/>
    <w:link w:val="Headingb"/>
    <w:locked/>
    <w:rsid w:val="006149F4"/>
    <w:rPr>
      <w:rFonts w:ascii="Times New Roman" w:hAnsi="Times New Roman"/>
      <w:b/>
      <w:sz w:val="22"/>
      <w:lang w:val="en-GB" w:eastAsia="en-US"/>
    </w:rPr>
  </w:style>
  <w:style w:type="paragraph" w:styleId="Index4">
    <w:name w:val="index 4"/>
    <w:basedOn w:val="Normal"/>
    <w:next w:val="Normal"/>
    <w:rsid w:val="009F5F4F"/>
    <w:pPr>
      <w:ind w:left="849"/>
    </w:pPr>
  </w:style>
  <w:style w:type="paragraph" w:styleId="Index5">
    <w:name w:val="index 5"/>
    <w:basedOn w:val="Normal"/>
    <w:next w:val="Normal"/>
    <w:rsid w:val="009F5F4F"/>
    <w:pPr>
      <w:ind w:left="1132"/>
    </w:pPr>
  </w:style>
  <w:style w:type="paragraph" w:styleId="Index6">
    <w:name w:val="index 6"/>
    <w:basedOn w:val="Normal"/>
    <w:next w:val="Normal"/>
    <w:rsid w:val="009F5F4F"/>
    <w:pPr>
      <w:ind w:left="1415"/>
    </w:pPr>
  </w:style>
  <w:style w:type="paragraph" w:styleId="Index7">
    <w:name w:val="index 7"/>
    <w:basedOn w:val="Normal"/>
    <w:next w:val="Normal"/>
    <w:rsid w:val="009F5F4F"/>
    <w:pPr>
      <w:ind w:left="1698"/>
    </w:pPr>
  </w:style>
  <w:style w:type="paragraph" w:styleId="IndexHeading">
    <w:name w:val="index heading"/>
    <w:basedOn w:val="Normal"/>
    <w:next w:val="Index1"/>
    <w:rsid w:val="009F5F4F"/>
  </w:style>
  <w:style w:type="character" w:styleId="LineNumber">
    <w:name w:val="line number"/>
    <w:rsid w:val="009F5F4F"/>
    <w:rPr>
      <w:rFonts w:cs="Times New Roman"/>
    </w:rPr>
  </w:style>
  <w:style w:type="paragraph" w:customStyle="1" w:styleId="Normalaftertitle0">
    <w:name w:val="Normal after title"/>
    <w:basedOn w:val="Normal"/>
    <w:next w:val="Normal"/>
    <w:link w:val="NormalaftertitleChar0"/>
    <w:rsid w:val="009F5F4F"/>
    <w:pPr>
      <w:spacing w:before="280"/>
    </w:pPr>
  </w:style>
  <w:style w:type="character" w:customStyle="1" w:styleId="NormalaftertitleChar0">
    <w:name w:val="Normal after title Char"/>
    <w:link w:val="Normalaftertitle0"/>
    <w:locked/>
    <w:rsid w:val="009F5F4F"/>
    <w:rPr>
      <w:rFonts w:ascii="Times New Roman" w:hAnsi="Times New Roman"/>
      <w:sz w:val="22"/>
      <w:lang w:val="ru-RU" w:eastAsia="en-US"/>
    </w:rPr>
  </w:style>
  <w:style w:type="paragraph" w:customStyle="1" w:styleId="Normalend">
    <w:name w:val="Normal_end"/>
    <w:basedOn w:val="Normal"/>
    <w:next w:val="Normal"/>
    <w:qFormat/>
    <w:rsid w:val="009F5F4F"/>
    <w:rPr>
      <w:lang w:val="en-US"/>
    </w:rPr>
  </w:style>
  <w:style w:type="character" w:customStyle="1" w:styleId="NoteChar">
    <w:name w:val="Note Char"/>
    <w:link w:val="Note"/>
    <w:locked/>
    <w:rsid w:val="009F5F4F"/>
    <w:rPr>
      <w:rFonts w:ascii="Times New Roman" w:hAnsi="Times New Roman"/>
      <w:sz w:val="22"/>
      <w:lang w:val="en-GB" w:eastAsia="en-US"/>
    </w:rPr>
  </w:style>
  <w:style w:type="paragraph" w:customStyle="1" w:styleId="Proposal">
    <w:name w:val="Proposal"/>
    <w:basedOn w:val="Normal"/>
    <w:next w:val="Normal"/>
    <w:link w:val="ProposalChar"/>
    <w:rsid w:val="009F5F4F"/>
    <w:pPr>
      <w:keepNext/>
      <w:spacing w:before="240"/>
    </w:pPr>
  </w:style>
  <w:style w:type="character" w:customStyle="1" w:styleId="ProposalChar">
    <w:name w:val="Proposal Char"/>
    <w:link w:val="Proposal"/>
    <w:locked/>
    <w:rsid w:val="009F5F4F"/>
    <w:rPr>
      <w:rFonts w:ascii="Times New Roman" w:hAnsi="Times New Roman"/>
      <w:sz w:val="22"/>
      <w:lang w:val="ru-RU" w:eastAsia="en-US"/>
    </w:rPr>
  </w:style>
  <w:style w:type="character" w:customStyle="1" w:styleId="RecNoChar">
    <w:name w:val="Rec_No Char"/>
    <w:link w:val="RecNo"/>
    <w:locked/>
    <w:rsid w:val="009F5F4F"/>
    <w:rPr>
      <w:rFonts w:ascii="Times New Roman" w:hAnsi="Times New Roman"/>
      <w:b/>
      <w:sz w:val="28"/>
      <w:lang w:val="en-GB" w:eastAsia="en-US"/>
    </w:rPr>
  </w:style>
  <w:style w:type="character" w:customStyle="1" w:styleId="Heading3Char">
    <w:name w:val="Heading 3 Char"/>
    <w:link w:val="Heading3"/>
    <w:rsid w:val="009F5F4F"/>
    <w:rPr>
      <w:rFonts w:ascii="Times New Roman" w:hAnsi="Times New Roman"/>
      <w:b/>
      <w:sz w:val="22"/>
      <w:lang w:val="en-GB" w:eastAsia="en-US"/>
    </w:rPr>
  </w:style>
  <w:style w:type="paragraph" w:customStyle="1" w:styleId="Reasons">
    <w:name w:val="Reasons"/>
    <w:basedOn w:val="Normal"/>
    <w:link w:val="ReasonsChar"/>
    <w:qFormat/>
    <w:rsid w:val="009F5F4F"/>
  </w:style>
  <w:style w:type="character" w:customStyle="1" w:styleId="ReasonsChar">
    <w:name w:val="Reasons Char"/>
    <w:link w:val="Reasons"/>
    <w:locked/>
    <w:rsid w:val="009F5F4F"/>
    <w:rPr>
      <w:rFonts w:ascii="Times New Roman" w:hAnsi="Times New Roman"/>
      <w:sz w:val="22"/>
      <w:lang w:val="ru-RU" w:eastAsia="en-US"/>
    </w:rPr>
  </w:style>
  <w:style w:type="character" w:customStyle="1" w:styleId="ResNoChar">
    <w:name w:val="Res_No Char"/>
    <w:link w:val="ResNo"/>
    <w:locked/>
    <w:rsid w:val="009F5F4F"/>
    <w:rPr>
      <w:rFonts w:ascii="Times New Roman" w:hAnsi="Times New Roman"/>
      <w:b/>
      <w:sz w:val="28"/>
      <w:lang w:val="en-GB" w:eastAsia="en-US"/>
    </w:rPr>
  </w:style>
  <w:style w:type="character" w:customStyle="1" w:styleId="RestitleChar">
    <w:name w:val="Res_title Char"/>
    <w:link w:val="Restitle"/>
    <w:locked/>
    <w:rsid w:val="009F5F4F"/>
    <w:rPr>
      <w:rFonts w:ascii="Times New Roman" w:hAnsi="Times New Roman"/>
      <w:b/>
      <w:sz w:val="28"/>
      <w:lang w:val="en-GB" w:eastAsia="en-US"/>
    </w:rPr>
  </w:style>
  <w:style w:type="character" w:customStyle="1" w:styleId="Section1Char">
    <w:name w:val="Section_1 Char"/>
    <w:link w:val="Section1"/>
    <w:locked/>
    <w:rsid w:val="009F5F4F"/>
    <w:rPr>
      <w:rFonts w:ascii="Times New Roman" w:hAnsi="Times New Roman"/>
      <w:b/>
      <w:sz w:val="22"/>
      <w:lang w:val="en-GB" w:eastAsia="en-US"/>
    </w:rPr>
  </w:style>
  <w:style w:type="character" w:customStyle="1" w:styleId="Section2Char">
    <w:name w:val="Section_2 Char"/>
    <w:link w:val="Section2"/>
    <w:locked/>
    <w:rsid w:val="009F5F4F"/>
    <w:rPr>
      <w:rFonts w:ascii="Times New Roman" w:hAnsi="Times New Roman"/>
      <w:i/>
      <w:sz w:val="22"/>
      <w:lang w:val="en-GB" w:eastAsia="en-US"/>
    </w:rPr>
  </w:style>
  <w:style w:type="paragraph" w:customStyle="1" w:styleId="Section3">
    <w:name w:val="Section_3"/>
    <w:basedOn w:val="Section1"/>
    <w:link w:val="Section3Char"/>
    <w:rsid w:val="009F5F4F"/>
    <w:pPr>
      <w:jc w:val="both"/>
    </w:pPr>
    <w:rPr>
      <w:rFonts w:eastAsia="SimSun"/>
      <w:b w:val="0"/>
    </w:rPr>
  </w:style>
  <w:style w:type="character" w:customStyle="1" w:styleId="Section3Char">
    <w:name w:val="Section_3 Char"/>
    <w:link w:val="Section3"/>
    <w:locked/>
    <w:rsid w:val="009F5F4F"/>
    <w:rPr>
      <w:rFonts w:ascii="Times New Roman" w:eastAsia="SimSun" w:hAnsi="Times New Roman"/>
      <w:sz w:val="22"/>
      <w:lang w:val="ru-RU" w:eastAsia="en-US"/>
    </w:rPr>
  </w:style>
  <w:style w:type="paragraph" w:styleId="Revision">
    <w:name w:val="Revision"/>
    <w:hidden/>
    <w:uiPriority w:val="99"/>
    <w:semiHidden/>
    <w:rsid w:val="009F5F4F"/>
    <w:rPr>
      <w:rFonts w:ascii="Times New Roman" w:hAnsi="Times New Roman"/>
      <w:sz w:val="24"/>
      <w:lang w:val="en-GB" w:eastAsia="en-US"/>
    </w:rPr>
  </w:style>
  <w:style w:type="paragraph" w:customStyle="1" w:styleId="Subsection1">
    <w:name w:val="Subsection_1"/>
    <w:basedOn w:val="Section1"/>
    <w:next w:val="Section1"/>
    <w:qFormat/>
    <w:rsid w:val="009F5F4F"/>
  </w:style>
  <w:style w:type="paragraph" w:customStyle="1" w:styleId="Tablefin">
    <w:name w:val="Table_fin"/>
    <w:basedOn w:val="Normal"/>
    <w:rsid w:val="009F5F4F"/>
    <w:pPr>
      <w:spacing w:before="0"/>
    </w:pPr>
    <w:rPr>
      <w:sz w:val="12"/>
      <w:lang w:val="fr-FR"/>
    </w:rPr>
  </w:style>
  <w:style w:type="character" w:customStyle="1" w:styleId="TableheadChar">
    <w:name w:val="Table_head Char"/>
    <w:link w:val="Tablehead"/>
    <w:locked/>
    <w:rsid w:val="009F5F4F"/>
    <w:rPr>
      <w:rFonts w:ascii="Times New Roman" w:hAnsi="Times New Roman"/>
      <w:b/>
      <w:sz w:val="22"/>
      <w:lang w:val="en-GB" w:eastAsia="en-US"/>
    </w:rPr>
  </w:style>
  <w:style w:type="paragraph" w:customStyle="1" w:styleId="TableNo">
    <w:name w:val="Table_No"/>
    <w:basedOn w:val="Normal"/>
    <w:next w:val="Tabletitle"/>
    <w:link w:val="TableNoChar"/>
    <w:rsid w:val="00816C7E"/>
    <w:pPr>
      <w:keepNext/>
      <w:spacing w:before="560" w:after="120"/>
      <w:jc w:val="center"/>
    </w:pPr>
    <w:rPr>
      <w:caps/>
      <w:sz w:val="20"/>
    </w:rPr>
  </w:style>
  <w:style w:type="character" w:customStyle="1" w:styleId="TableNoChar">
    <w:name w:val="Table_No Char"/>
    <w:link w:val="TableNo"/>
    <w:locked/>
    <w:rsid w:val="00816C7E"/>
    <w:rPr>
      <w:rFonts w:ascii="Times New Roman" w:hAnsi="Times New Roman"/>
      <w:caps/>
      <w:lang w:val="en-GB" w:eastAsia="en-US"/>
    </w:rPr>
  </w:style>
  <w:style w:type="paragraph" w:customStyle="1" w:styleId="TableTextS5">
    <w:name w:val="Table_TextS5"/>
    <w:basedOn w:val="Normal"/>
    <w:link w:val="TableTextS5Char"/>
    <w:rsid w:val="009F5F4F"/>
    <w:pPr>
      <w:tabs>
        <w:tab w:val="left" w:pos="170"/>
        <w:tab w:val="left" w:pos="567"/>
        <w:tab w:val="left" w:pos="737"/>
        <w:tab w:val="left" w:pos="2977"/>
        <w:tab w:val="left" w:pos="3266"/>
      </w:tabs>
      <w:spacing w:before="40" w:after="40"/>
      <w:ind w:left="170" w:hanging="170"/>
    </w:pPr>
    <w:rPr>
      <w:sz w:val="18"/>
    </w:rPr>
  </w:style>
  <w:style w:type="character" w:customStyle="1" w:styleId="TableTextS5Char">
    <w:name w:val="Table_TextS5 Char"/>
    <w:link w:val="TableTextS5"/>
    <w:locked/>
    <w:rsid w:val="009F5F4F"/>
    <w:rPr>
      <w:rFonts w:ascii="Times New Roman" w:hAnsi="Times New Roman"/>
      <w:sz w:val="18"/>
      <w:lang w:val="en-GB" w:eastAsia="en-US"/>
    </w:rPr>
  </w:style>
  <w:style w:type="paragraph" w:customStyle="1" w:styleId="TableNote">
    <w:name w:val="TableNote"/>
    <w:basedOn w:val="Tabletext"/>
    <w:rsid w:val="009F5F4F"/>
    <w:pPr>
      <w:tabs>
        <w:tab w:val="clear" w:pos="284"/>
        <w:tab w:val="clear" w:pos="567"/>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s>
    </w:pPr>
    <w:rPr>
      <w:sz w:val="20"/>
      <w:lang w:val="fr-FR"/>
    </w:rPr>
  </w:style>
  <w:style w:type="character" w:customStyle="1" w:styleId="Title1Char">
    <w:name w:val="Title 1 Char"/>
    <w:link w:val="Title1"/>
    <w:locked/>
    <w:rsid w:val="009F5F4F"/>
    <w:rPr>
      <w:rFonts w:ascii="Times New Roman" w:hAnsi="Times New Roman"/>
      <w:caps/>
      <w:sz w:val="26"/>
      <w:lang w:val="en-GB" w:eastAsia="en-US"/>
    </w:rPr>
  </w:style>
  <w:style w:type="paragraph" w:customStyle="1" w:styleId="Volumetitle">
    <w:name w:val="Volume_title"/>
    <w:basedOn w:val="Normal"/>
    <w:qFormat/>
    <w:rsid w:val="009F5F4F"/>
    <w:pPr>
      <w:jc w:val="center"/>
    </w:pPr>
    <w:rPr>
      <w:b/>
      <w:bCs/>
      <w:sz w:val="26"/>
      <w:szCs w:val="28"/>
    </w:rPr>
  </w:style>
  <w:style w:type="character" w:styleId="FollowedHyperlink">
    <w:name w:val="FollowedHyperlink"/>
    <w:basedOn w:val="DefaultParagraphFont"/>
    <w:unhideWhenUsed/>
    <w:rsid w:val="00AB7A5B"/>
    <w:rPr>
      <w:color w:val="800080" w:themeColor="followedHyperlink"/>
      <w:u w:val="single"/>
    </w:rPr>
  </w:style>
  <w:style w:type="table" w:customStyle="1" w:styleId="PlainTable41">
    <w:name w:val="Plain Table 41"/>
    <w:basedOn w:val="TableNormal"/>
    <w:uiPriority w:val="44"/>
    <w:rsid w:val="00E07740"/>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410">
    <w:name w:val="Plain Table 41"/>
    <w:basedOn w:val="TableNormal"/>
    <w:uiPriority w:val="44"/>
    <w:rsid w:val="00E07740"/>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CommentReference">
    <w:name w:val="annotation reference"/>
    <w:basedOn w:val="DefaultParagraphFont"/>
    <w:semiHidden/>
    <w:unhideWhenUsed/>
    <w:rsid w:val="001177C3"/>
    <w:rPr>
      <w:sz w:val="16"/>
      <w:szCs w:val="16"/>
    </w:rPr>
  </w:style>
  <w:style w:type="paragraph" w:styleId="CommentText">
    <w:name w:val="annotation text"/>
    <w:basedOn w:val="Normal"/>
    <w:link w:val="CommentTextChar"/>
    <w:unhideWhenUsed/>
    <w:rsid w:val="001177C3"/>
    <w:rPr>
      <w:sz w:val="20"/>
    </w:rPr>
  </w:style>
  <w:style w:type="character" w:customStyle="1" w:styleId="CommentTextChar">
    <w:name w:val="Comment Text Char"/>
    <w:basedOn w:val="DefaultParagraphFont"/>
    <w:link w:val="CommentText"/>
    <w:rsid w:val="001177C3"/>
    <w:rPr>
      <w:rFonts w:ascii="Times New Roman" w:hAnsi="Times New Roman"/>
      <w:lang w:val="en-GB" w:eastAsia="en-US"/>
    </w:rPr>
  </w:style>
  <w:style w:type="paragraph" w:styleId="CommentSubject">
    <w:name w:val="annotation subject"/>
    <w:basedOn w:val="CommentText"/>
    <w:next w:val="CommentText"/>
    <w:link w:val="CommentSubjectChar"/>
    <w:semiHidden/>
    <w:unhideWhenUsed/>
    <w:rsid w:val="001177C3"/>
    <w:rPr>
      <w:b/>
      <w:bCs/>
    </w:rPr>
  </w:style>
  <w:style w:type="character" w:customStyle="1" w:styleId="CommentSubjectChar">
    <w:name w:val="Comment Subject Char"/>
    <w:basedOn w:val="CommentTextChar"/>
    <w:link w:val="CommentSubject"/>
    <w:semiHidden/>
    <w:rsid w:val="001177C3"/>
    <w:rPr>
      <w:rFonts w:ascii="Times New Roman" w:hAnsi="Times New Roman"/>
      <w:b/>
      <w:bCs/>
      <w:lang w:val="en-GB" w:eastAsia="en-US"/>
    </w:rPr>
  </w:style>
  <w:style w:type="paragraph" w:styleId="BalloonText">
    <w:name w:val="Balloon Text"/>
    <w:basedOn w:val="Normal"/>
    <w:link w:val="BalloonTextChar"/>
    <w:semiHidden/>
    <w:unhideWhenUsed/>
    <w:rsid w:val="001177C3"/>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1177C3"/>
    <w:rPr>
      <w:rFonts w:ascii="Segoe UI" w:hAnsi="Segoe UI" w:cs="Segoe UI"/>
      <w:sz w:val="18"/>
      <w:szCs w:val="18"/>
      <w:lang w:val="en-GB" w:eastAsia="en-US"/>
    </w:rPr>
  </w:style>
  <w:style w:type="table" w:customStyle="1" w:styleId="GridTable6Colorful-Accent51">
    <w:name w:val="Grid Table 6 Colorful - Accent 51"/>
    <w:basedOn w:val="TableNormal"/>
    <w:uiPriority w:val="51"/>
    <w:rsid w:val="00E61379"/>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paragraph" w:styleId="NormalWeb">
    <w:name w:val="Normal (Web)"/>
    <w:basedOn w:val="Normal"/>
    <w:uiPriority w:val="99"/>
    <w:unhideWhenUsed/>
    <w:rsid w:val="0002552E"/>
    <w:pPr>
      <w:tabs>
        <w:tab w:val="clear" w:pos="794"/>
        <w:tab w:val="clear" w:pos="1191"/>
        <w:tab w:val="clear" w:pos="1588"/>
        <w:tab w:val="clear" w:pos="1985"/>
      </w:tabs>
      <w:overflowPunct/>
      <w:autoSpaceDE/>
      <w:autoSpaceDN/>
      <w:adjustRightInd/>
      <w:snapToGrid/>
      <w:spacing w:before="100" w:beforeAutospacing="1" w:after="100" w:afterAutospacing="1"/>
      <w:textAlignment w:val="auto"/>
    </w:pPr>
    <w:rPr>
      <w:sz w:val="24"/>
      <w:szCs w:val="24"/>
      <w:lang w:val="en-US" w:eastAsia="zh-CN"/>
    </w:rPr>
  </w:style>
  <w:style w:type="character" w:customStyle="1" w:styleId="Appref0">
    <w:name w:val="App#_ref"/>
    <w:rsid w:val="00BC30B4"/>
    <w:rPr>
      <w:rFonts w:cs="Times New Roman"/>
    </w:rPr>
  </w:style>
  <w:style w:type="character" w:customStyle="1" w:styleId="Picturecaption2Exact">
    <w:name w:val="Picture caption (2) Exact"/>
    <w:basedOn w:val="DefaultParagraphFont"/>
    <w:link w:val="Picturecaption2"/>
    <w:rsid w:val="00666FDA"/>
    <w:rPr>
      <w:rFonts w:ascii="Arial" w:eastAsia="Arial" w:hAnsi="Arial" w:cs="Arial"/>
      <w:spacing w:val="12"/>
      <w:sz w:val="11"/>
      <w:szCs w:val="11"/>
      <w:shd w:val="clear" w:color="auto" w:fill="FFFFFF"/>
    </w:rPr>
  </w:style>
  <w:style w:type="character" w:customStyle="1" w:styleId="PicturecaptionExact">
    <w:name w:val="Picture caption Exact"/>
    <w:basedOn w:val="DefaultParagraphFont"/>
    <w:link w:val="Picturecaption"/>
    <w:rsid w:val="00666FDA"/>
    <w:rPr>
      <w:rFonts w:ascii="Tahoma" w:eastAsia="Tahoma" w:hAnsi="Tahoma" w:cs="Tahoma"/>
      <w:spacing w:val="-1"/>
      <w:sz w:val="13"/>
      <w:szCs w:val="13"/>
      <w:shd w:val="clear" w:color="auto" w:fill="FFFFFF"/>
    </w:rPr>
  </w:style>
  <w:style w:type="character" w:customStyle="1" w:styleId="Picturecaption4ptSpacing0ptExact">
    <w:name w:val="Picture caption + 4 pt;Spacing 0 pt Exact"/>
    <w:basedOn w:val="PicturecaptionExact"/>
    <w:rsid w:val="00666FDA"/>
    <w:rPr>
      <w:rFonts w:ascii="Tahoma" w:eastAsia="Tahoma" w:hAnsi="Tahoma" w:cs="Tahoma"/>
      <w:color w:val="000000"/>
      <w:spacing w:val="13"/>
      <w:w w:val="100"/>
      <w:position w:val="0"/>
      <w:sz w:val="8"/>
      <w:szCs w:val="8"/>
      <w:shd w:val="clear" w:color="auto" w:fill="FFFFFF"/>
      <w:lang w:val="ru-RU"/>
    </w:rPr>
  </w:style>
  <w:style w:type="paragraph" w:customStyle="1" w:styleId="Picturecaption2">
    <w:name w:val="Picture caption (2)"/>
    <w:basedOn w:val="Normal"/>
    <w:link w:val="Picturecaption2Exact"/>
    <w:rsid w:val="00666FDA"/>
    <w:pPr>
      <w:widowControl w:val="0"/>
      <w:shd w:val="clear" w:color="auto" w:fill="FFFFFF"/>
      <w:tabs>
        <w:tab w:val="clear" w:pos="794"/>
        <w:tab w:val="clear" w:pos="1191"/>
        <w:tab w:val="clear" w:pos="1588"/>
        <w:tab w:val="clear" w:pos="1985"/>
      </w:tabs>
      <w:overflowPunct/>
      <w:autoSpaceDE/>
      <w:autoSpaceDN/>
      <w:adjustRightInd/>
      <w:snapToGrid/>
      <w:spacing w:before="0" w:line="0" w:lineRule="atLeast"/>
      <w:textAlignment w:val="auto"/>
    </w:pPr>
    <w:rPr>
      <w:rFonts w:ascii="Arial" w:eastAsia="Arial" w:hAnsi="Arial" w:cs="Arial"/>
      <w:spacing w:val="12"/>
      <w:sz w:val="11"/>
      <w:szCs w:val="11"/>
      <w:lang w:val="en-US" w:eastAsia="zh-CN"/>
    </w:rPr>
  </w:style>
  <w:style w:type="paragraph" w:customStyle="1" w:styleId="Picturecaption">
    <w:name w:val="Picture caption"/>
    <w:basedOn w:val="Normal"/>
    <w:link w:val="PicturecaptionExact"/>
    <w:rsid w:val="00666FDA"/>
    <w:pPr>
      <w:widowControl w:val="0"/>
      <w:shd w:val="clear" w:color="auto" w:fill="FFFFFF"/>
      <w:tabs>
        <w:tab w:val="clear" w:pos="794"/>
        <w:tab w:val="clear" w:pos="1191"/>
        <w:tab w:val="clear" w:pos="1588"/>
        <w:tab w:val="clear" w:pos="1985"/>
      </w:tabs>
      <w:overflowPunct/>
      <w:autoSpaceDE/>
      <w:autoSpaceDN/>
      <w:adjustRightInd/>
      <w:snapToGrid/>
      <w:spacing w:before="0" w:line="197" w:lineRule="exact"/>
      <w:textAlignment w:val="auto"/>
    </w:pPr>
    <w:rPr>
      <w:rFonts w:ascii="Tahoma" w:eastAsia="Tahoma" w:hAnsi="Tahoma" w:cs="Tahoma"/>
      <w:spacing w:val="-1"/>
      <w:sz w:val="13"/>
      <w:szCs w:val="13"/>
      <w:lang w:val="en-US" w:eastAsia="zh-CN"/>
    </w:rPr>
  </w:style>
  <w:style w:type="table" w:customStyle="1" w:styleId="TableGrid1">
    <w:name w:val="Table Grid1"/>
    <w:basedOn w:val="TableNormal"/>
    <w:next w:val="TableGrid"/>
    <w:rsid w:val="00666FDA"/>
    <w:rPr>
      <w:rFonts w:ascii="Calibri" w:hAnsi="Calibri" w:cs="Calibri"/>
      <w:lang w:val="fr-CH"/>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rsid w:val="00666F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rsid w:val="0073692A"/>
    <w:pPr>
      <w:widowControl w:val="0"/>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rtref0">
    <w:name w:val="Art#_ref"/>
    <w:basedOn w:val="DefaultParagraphFont"/>
    <w:rsid w:val="004876B5"/>
  </w:style>
  <w:style w:type="paragraph" w:customStyle="1" w:styleId="TableTitle0">
    <w:name w:val="Table_Title"/>
    <w:basedOn w:val="Normal"/>
    <w:next w:val="Tabletext"/>
    <w:rsid w:val="004876B5"/>
    <w:pPr>
      <w:keepNext/>
      <w:tabs>
        <w:tab w:val="clear" w:pos="794"/>
        <w:tab w:val="clear" w:pos="1191"/>
        <w:tab w:val="clear" w:pos="1588"/>
        <w:tab w:val="clear" w:pos="1985"/>
      </w:tabs>
      <w:snapToGrid/>
      <w:spacing w:before="0" w:after="120"/>
      <w:jc w:val="center"/>
    </w:pPr>
    <w:rPr>
      <w:b/>
      <w:bCs/>
      <w:sz w:val="20"/>
    </w:rPr>
  </w:style>
  <w:style w:type="character" w:customStyle="1" w:styleId="href2">
    <w:name w:val="href2"/>
    <w:basedOn w:val="DefaultParagraphFont"/>
    <w:rsid w:val="004876B5"/>
  </w:style>
  <w:style w:type="table" w:customStyle="1" w:styleId="GridTable5Dark-Accent11">
    <w:name w:val="Grid Table 5 Dark - Accent 11"/>
    <w:basedOn w:val="TableNormal"/>
    <w:next w:val="GridTable5Dark-Accent12"/>
    <w:uiPriority w:val="50"/>
    <w:rsid w:val="00BE5494"/>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BE5F1"/>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F81BD"/>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F81BD"/>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F81BD"/>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F81BD"/>
      </w:tcPr>
    </w:tblStylePr>
    <w:tblStylePr w:type="band1Vert">
      <w:tblPr/>
      <w:tcPr>
        <w:shd w:val="clear" w:color="auto" w:fill="B8CCE4"/>
      </w:tcPr>
    </w:tblStylePr>
    <w:tblStylePr w:type="band1Horz">
      <w:tblPr/>
      <w:tcPr>
        <w:shd w:val="clear" w:color="auto" w:fill="B8CCE4"/>
      </w:tcPr>
    </w:tblStylePr>
  </w:style>
  <w:style w:type="table" w:customStyle="1" w:styleId="GridTable5Dark-Accent12">
    <w:name w:val="Grid Table 5 Dark - Accent 12"/>
    <w:basedOn w:val="TableNormal"/>
    <w:uiPriority w:val="50"/>
    <w:rsid w:val="00BE5494"/>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paragraph" w:customStyle="1" w:styleId="TableText0">
    <w:name w:val="Table_Text"/>
    <w:basedOn w:val="Normal"/>
    <w:rsid w:val="00BE5494"/>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napToGrid/>
      <w:spacing w:before="40" w:after="40"/>
      <w:textAlignment w:val="auto"/>
    </w:pPr>
    <w:rPr>
      <w:lang w:val="en-US"/>
    </w:rPr>
  </w:style>
  <w:style w:type="character" w:customStyle="1" w:styleId="TabletitleBRChar">
    <w:name w:val="Table_title_BR Char"/>
    <w:link w:val="TabletitleBR"/>
    <w:locked/>
    <w:rsid w:val="00BE5494"/>
    <w:rPr>
      <w:rFonts w:ascii="Times New Roman" w:hAnsi="Times New Roman"/>
      <w:b/>
      <w:sz w:val="22"/>
      <w:lang w:val="en-GB" w:eastAsia="en-US"/>
    </w:rPr>
  </w:style>
  <w:style w:type="character" w:customStyle="1" w:styleId="TableNoBRChar">
    <w:name w:val="Table_No_BR Char"/>
    <w:link w:val="TableNoBR"/>
    <w:locked/>
    <w:rsid w:val="00BE5494"/>
    <w:rPr>
      <w:rFonts w:ascii="Times New Roman" w:hAnsi="Times New Roman"/>
      <w:caps/>
      <w:sz w:val="22"/>
      <w:lang w:val="en-GB" w:eastAsia="en-US"/>
    </w:rPr>
  </w:style>
  <w:style w:type="character" w:customStyle="1" w:styleId="AnnexNotitleChar">
    <w:name w:val="Annex_No &amp; title Char"/>
    <w:link w:val="AnnexNotitle"/>
    <w:locked/>
    <w:rsid w:val="00BE5494"/>
    <w:rPr>
      <w:rFonts w:ascii="Times New Roman" w:hAnsi="Times New Roman"/>
      <w:b/>
      <w:sz w:val="26"/>
      <w:lang w:val="en-GB" w:eastAsia="en-US"/>
    </w:rPr>
  </w:style>
  <w:style w:type="numbering" w:customStyle="1" w:styleId="NoList1">
    <w:name w:val="No List1"/>
    <w:next w:val="NoList"/>
    <w:uiPriority w:val="99"/>
    <w:semiHidden/>
    <w:unhideWhenUsed/>
    <w:rsid w:val="00BE5494"/>
  </w:style>
  <w:style w:type="paragraph" w:styleId="BodyText">
    <w:name w:val="Body Text"/>
    <w:basedOn w:val="Normal"/>
    <w:link w:val="BodyTextChar"/>
    <w:uiPriority w:val="1"/>
    <w:qFormat/>
    <w:rsid w:val="00BE5494"/>
    <w:pPr>
      <w:keepNext/>
      <w:numPr>
        <w:ilvl w:val="12"/>
      </w:numPr>
      <w:tabs>
        <w:tab w:val="clear" w:pos="794"/>
        <w:tab w:val="clear" w:pos="1191"/>
        <w:tab w:val="clear" w:pos="1588"/>
        <w:tab w:val="clear" w:pos="1985"/>
      </w:tabs>
      <w:overflowPunct/>
      <w:autoSpaceDE/>
      <w:autoSpaceDN/>
      <w:adjustRightInd/>
      <w:snapToGrid/>
      <w:spacing w:before="0"/>
      <w:textAlignment w:val="auto"/>
    </w:pPr>
    <w:rPr>
      <w:rFonts w:ascii="Arial" w:hAnsi="Arial"/>
      <w:b/>
      <w:color w:val="000000"/>
      <w:lang w:val="en-US"/>
    </w:rPr>
  </w:style>
  <w:style w:type="character" w:customStyle="1" w:styleId="BodyTextChar">
    <w:name w:val="Body Text Char"/>
    <w:basedOn w:val="DefaultParagraphFont"/>
    <w:link w:val="BodyText"/>
    <w:uiPriority w:val="1"/>
    <w:rsid w:val="00BE5494"/>
    <w:rPr>
      <w:rFonts w:ascii="Arial" w:hAnsi="Arial"/>
      <w:b/>
      <w:color w:val="000000"/>
      <w:sz w:val="22"/>
      <w:lang w:eastAsia="en-US"/>
    </w:rPr>
  </w:style>
  <w:style w:type="paragraph" w:customStyle="1" w:styleId="Table">
    <w:name w:val="Table_#"/>
    <w:basedOn w:val="Normal"/>
    <w:next w:val="Normal"/>
    <w:rsid w:val="00BE5494"/>
    <w:pPr>
      <w:keepNext/>
      <w:overflowPunct/>
      <w:autoSpaceDE/>
      <w:autoSpaceDN/>
      <w:adjustRightInd/>
      <w:snapToGrid/>
      <w:spacing w:before="560" w:after="120"/>
      <w:jc w:val="center"/>
      <w:textAlignment w:val="auto"/>
    </w:pPr>
    <w:rPr>
      <w:caps/>
      <w:sz w:val="24"/>
    </w:rPr>
  </w:style>
  <w:style w:type="paragraph" w:styleId="ListBullet2">
    <w:name w:val="List Bullet 2"/>
    <w:basedOn w:val="Normal"/>
    <w:autoRedefine/>
    <w:rsid w:val="00BE5494"/>
    <w:pPr>
      <w:widowControl w:val="0"/>
      <w:tabs>
        <w:tab w:val="clear" w:pos="794"/>
        <w:tab w:val="clear" w:pos="1191"/>
        <w:tab w:val="clear" w:pos="1588"/>
        <w:tab w:val="clear" w:pos="1985"/>
        <w:tab w:val="num" w:pos="643"/>
      </w:tabs>
      <w:overflowPunct/>
      <w:autoSpaceDE/>
      <w:autoSpaceDN/>
      <w:adjustRightInd/>
      <w:snapToGrid/>
      <w:spacing w:before="100" w:after="100"/>
      <w:ind w:left="643" w:hanging="360"/>
      <w:textAlignment w:val="auto"/>
    </w:pPr>
    <w:rPr>
      <w:snapToGrid w:val="0"/>
      <w:sz w:val="24"/>
      <w:lang w:val="en-US"/>
    </w:rPr>
  </w:style>
  <w:style w:type="paragraph" w:styleId="ListBullet3">
    <w:name w:val="List Bullet 3"/>
    <w:basedOn w:val="Normal"/>
    <w:autoRedefine/>
    <w:rsid w:val="00BE5494"/>
    <w:pPr>
      <w:widowControl w:val="0"/>
      <w:tabs>
        <w:tab w:val="clear" w:pos="794"/>
        <w:tab w:val="clear" w:pos="1191"/>
        <w:tab w:val="clear" w:pos="1588"/>
        <w:tab w:val="clear" w:pos="1985"/>
        <w:tab w:val="num" w:pos="926"/>
      </w:tabs>
      <w:overflowPunct/>
      <w:autoSpaceDE/>
      <w:autoSpaceDN/>
      <w:adjustRightInd/>
      <w:snapToGrid/>
      <w:spacing w:before="100" w:after="100"/>
      <w:ind w:left="926" w:hanging="360"/>
      <w:textAlignment w:val="auto"/>
    </w:pPr>
    <w:rPr>
      <w:snapToGrid w:val="0"/>
      <w:sz w:val="24"/>
      <w:lang w:val="en-US"/>
    </w:rPr>
  </w:style>
  <w:style w:type="paragraph" w:styleId="ListBullet4">
    <w:name w:val="List Bullet 4"/>
    <w:basedOn w:val="Normal"/>
    <w:autoRedefine/>
    <w:rsid w:val="00BE5494"/>
    <w:pPr>
      <w:widowControl w:val="0"/>
      <w:tabs>
        <w:tab w:val="clear" w:pos="794"/>
        <w:tab w:val="clear" w:pos="1191"/>
        <w:tab w:val="clear" w:pos="1588"/>
        <w:tab w:val="clear" w:pos="1985"/>
        <w:tab w:val="num" w:pos="1209"/>
      </w:tabs>
      <w:overflowPunct/>
      <w:autoSpaceDE/>
      <w:autoSpaceDN/>
      <w:adjustRightInd/>
      <w:snapToGrid/>
      <w:spacing w:before="100" w:after="100"/>
      <w:ind w:left="1209" w:hanging="360"/>
      <w:textAlignment w:val="auto"/>
    </w:pPr>
    <w:rPr>
      <w:snapToGrid w:val="0"/>
      <w:sz w:val="24"/>
      <w:lang w:val="en-US"/>
    </w:rPr>
  </w:style>
  <w:style w:type="paragraph" w:styleId="ListBullet5">
    <w:name w:val="List Bullet 5"/>
    <w:basedOn w:val="Normal"/>
    <w:autoRedefine/>
    <w:rsid w:val="00BE5494"/>
    <w:pPr>
      <w:widowControl w:val="0"/>
      <w:tabs>
        <w:tab w:val="clear" w:pos="794"/>
        <w:tab w:val="clear" w:pos="1191"/>
        <w:tab w:val="clear" w:pos="1588"/>
        <w:tab w:val="clear" w:pos="1985"/>
        <w:tab w:val="num" w:pos="1492"/>
      </w:tabs>
      <w:overflowPunct/>
      <w:autoSpaceDE/>
      <w:autoSpaceDN/>
      <w:adjustRightInd/>
      <w:snapToGrid/>
      <w:spacing w:before="100" w:after="100"/>
      <w:ind w:left="1492" w:hanging="360"/>
      <w:textAlignment w:val="auto"/>
    </w:pPr>
    <w:rPr>
      <w:snapToGrid w:val="0"/>
      <w:sz w:val="24"/>
      <w:lang w:val="en-US"/>
    </w:rPr>
  </w:style>
  <w:style w:type="paragraph" w:styleId="ListNumber2">
    <w:name w:val="List Number 2"/>
    <w:basedOn w:val="Normal"/>
    <w:rsid w:val="00BE5494"/>
    <w:pPr>
      <w:widowControl w:val="0"/>
      <w:tabs>
        <w:tab w:val="clear" w:pos="794"/>
        <w:tab w:val="clear" w:pos="1191"/>
        <w:tab w:val="clear" w:pos="1588"/>
        <w:tab w:val="clear" w:pos="1985"/>
        <w:tab w:val="num" w:pos="643"/>
      </w:tabs>
      <w:overflowPunct/>
      <w:autoSpaceDE/>
      <w:autoSpaceDN/>
      <w:adjustRightInd/>
      <w:snapToGrid/>
      <w:spacing w:before="100" w:after="100"/>
      <w:ind w:left="643" w:hanging="360"/>
      <w:textAlignment w:val="auto"/>
    </w:pPr>
    <w:rPr>
      <w:snapToGrid w:val="0"/>
      <w:sz w:val="24"/>
      <w:lang w:val="en-US"/>
    </w:rPr>
  </w:style>
  <w:style w:type="paragraph" w:styleId="ListNumber3">
    <w:name w:val="List Number 3"/>
    <w:basedOn w:val="Normal"/>
    <w:rsid w:val="00BE5494"/>
    <w:pPr>
      <w:widowControl w:val="0"/>
      <w:tabs>
        <w:tab w:val="clear" w:pos="794"/>
        <w:tab w:val="clear" w:pos="1191"/>
        <w:tab w:val="clear" w:pos="1588"/>
        <w:tab w:val="clear" w:pos="1985"/>
        <w:tab w:val="num" w:pos="926"/>
      </w:tabs>
      <w:overflowPunct/>
      <w:autoSpaceDE/>
      <w:autoSpaceDN/>
      <w:adjustRightInd/>
      <w:snapToGrid/>
      <w:spacing w:before="100" w:after="100"/>
      <w:ind w:left="926" w:hanging="360"/>
      <w:textAlignment w:val="auto"/>
    </w:pPr>
    <w:rPr>
      <w:snapToGrid w:val="0"/>
      <w:sz w:val="24"/>
      <w:lang w:val="en-US"/>
    </w:rPr>
  </w:style>
  <w:style w:type="paragraph" w:styleId="ListNumber4">
    <w:name w:val="List Number 4"/>
    <w:basedOn w:val="Normal"/>
    <w:rsid w:val="00BE5494"/>
    <w:pPr>
      <w:widowControl w:val="0"/>
      <w:tabs>
        <w:tab w:val="clear" w:pos="794"/>
        <w:tab w:val="clear" w:pos="1191"/>
        <w:tab w:val="clear" w:pos="1588"/>
        <w:tab w:val="clear" w:pos="1985"/>
        <w:tab w:val="num" w:pos="1209"/>
      </w:tabs>
      <w:overflowPunct/>
      <w:autoSpaceDE/>
      <w:autoSpaceDN/>
      <w:adjustRightInd/>
      <w:snapToGrid/>
      <w:spacing w:before="100" w:after="100"/>
      <w:ind w:left="1209" w:hanging="360"/>
      <w:textAlignment w:val="auto"/>
    </w:pPr>
    <w:rPr>
      <w:snapToGrid w:val="0"/>
      <w:sz w:val="24"/>
      <w:lang w:val="en-US"/>
    </w:rPr>
  </w:style>
  <w:style w:type="paragraph" w:styleId="ListNumber5">
    <w:name w:val="List Number 5"/>
    <w:basedOn w:val="Normal"/>
    <w:rsid w:val="00BE5494"/>
    <w:pPr>
      <w:widowControl w:val="0"/>
      <w:tabs>
        <w:tab w:val="clear" w:pos="794"/>
        <w:tab w:val="clear" w:pos="1191"/>
        <w:tab w:val="clear" w:pos="1588"/>
        <w:tab w:val="clear" w:pos="1985"/>
        <w:tab w:val="num" w:pos="1492"/>
      </w:tabs>
      <w:overflowPunct/>
      <w:autoSpaceDE/>
      <w:autoSpaceDN/>
      <w:adjustRightInd/>
      <w:snapToGrid/>
      <w:spacing w:before="100" w:after="100"/>
      <w:ind w:left="1492" w:hanging="360"/>
      <w:textAlignment w:val="auto"/>
    </w:pPr>
    <w:rPr>
      <w:snapToGrid w:val="0"/>
      <w:sz w:val="24"/>
      <w:lang w:val="en-US"/>
    </w:rPr>
  </w:style>
  <w:style w:type="character" w:customStyle="1" w:styleId="HTMLMarkup">
    <w:name w:val="HTML Markup"/>
    <w:rsid w:val="00BE5494"/>
    <w:rPr>
      <w:vanish/>
      <w:color w:val="FF0000"/>
    </w:rPr>
  </w:style>
  <w:style w:type="character" w:customStyle="1" w:styleId="Definition">
    <w:name w:val="Definition"/>
    <w:rsid w:val="00BE5494"/>
    <w:rPr>
      <w:i/>
    </w:rPr>
  </w:style>
  <w:style w:type="paragraph" w:styleId="DocumentMap">
    <w:name w:val="Document Map"/>
    <w:basedOn w:val="Normal"/>
    <w:link w:val="DocumentMapChar"/>
    <w:semiHidden/>
    <w:rsid w:val="00BE5494"/>
    <w:pPr>
      <w:shd w:val="clear" w:color="auto" w:fill="000080"/>
      <w:snapToGrid/>
    </w:pPr>
    <w:rPr>
      <w:rFonts w:ascii="Tahoma" w:hAnsi="Tahoma" w:cs="Tahoma"/>
      <w:sz w:val="24"/>
    </w:rPr>
  </w:style>
  <w:style w:type="character" w:customStyle="1" w:styleId="DocumentMapChar">
    <w:name w:val="Document Map Char"/>
    <w:basedOn w:val="DefaultParagraphFont"/>
    <w:link w:val="DocumentMap"/>
    <w:semiHidden/>
    <w:rsid w:val="00BE5494"/>
    <w:rPr>
      <w:rFonts w:ascii="Tahoma" w:hAnsi="Tahoma" w:cs="Tahoma"/>
      <w:sz w:val="24"/>
      <w:shd w:val="clear" w:color="auto" w:fill="000080"/>
      <w:lang w:val="en-GB" w:eastAsia="en-US"/>
    </w:rPr>
  </w:style>
  <w:style w:type="paragraph" w:styleId="BodyText2">
    <w:name w:val="Body Text 2"/>
    <w:basedOn w:val="Normal"/>
    <w:link w:val="BodyText2Char"/>
    <w:rsid w:val="00BE5494"/>
    <w:pPr>
      <w:snapToGrid/>
      <w:jc w:val="both"/>
    </w:pPr>
  </w:style>
  <w:style w:type="character" w:customStyle="1" w:styleId="BodyText2Char">
    <w:name w:val="Body Text 2 Char"/>
    <w:basedOn w:val="DefaultParagraphFont"/>
    <w:link w:val="BodyText2"/>
    <w:rsid w:val="00BE5494"/>
    <w:rPr>
      <w:rFonts w:ascii="Times New Roman" w:hAnsi="Times New Roman"/>
      <w:sz w:val="22"/>
      <w:lang w:val="en-GB" w:eastAsia="en-US"/>
    </w:rPr>
  </w:style>
  <w:style w:type="paragraph" w:customStyle="1" w:styleId="Address">
    <w:name w:val="Address"/>
    <w:basedOn w:val="Normal"/>
    <w:next w:val="Normal"/>
    <w:rsid w:val="00BE5494"/>
    <w:pPr>
      <w:widowControl w:val="0"/>
      <w:tabs>
        <w:tab w:val="clear" w:pos="794"/>
        <w:tab w:val="clear" w:pos="1191"/>
        <w:tab w:val="clear" w:pos="1588"/>
        <w:tab w:val="clear" w:pos="1985"/>
      </w:tabs>
      <w:overflowPunct/>
      <w:autoSpaceDE/>
      <w:autoSpaceDN/>
      <w:adjustRightInd/>
      <w:snapToGrid/>
      <w:spacing w:before="0"/>
      <w:textAlignment w:val="auto"/>
    </w:pPr>
    <w:rPr>
      <w:i/>
      <w:snapToGrid w:val="0"/>
      <w:sz w:val="24"/>
      <w:lang w:val="en-US"/>
    </w:rPr>
  </w:style>
  <w:style w:type="character" w:customStyle="1" w:styleId="CITE">
    <w:name w:val="CITE"/>
    <w:rsid w:val="00BE5494"/>
    <w:rPr>
      <w:i/>
    </w:rPr>
  </w:style>
  <w:style w:type="character" w:customStyle="1" w:styleId="CODE">
    <w:name w:val="CODE"/>
    <w:rsid w:val="00BE5494"/>
    <w:rPr>
      <w:rFonts w:ascii="Courier New" w:hAnsi="Courier New"/>
      <w:sz w:val="20"/>
    </w:rPr>
  </w:style>
  <w:style w:type="character" w:customStyle="1" w:styleId="Keyboard">
    <w:name w:val="Keyboard"/>
    <w:rsid w:val="00BE5494"/>
    <w:rPr>
      <w:rFonts w:ascii="Courier New" w:hAnsi="Courier New"/>
      <w:b/>
      <w:sz w:val="20"/>
    </w:rPr>
  </w:style>
  <w:style w:type="paragraph" w:customStyle="1" w:styleId="Preformatted">
    <w:name w:val="Preformatted"/>
    <w:basedOn w:val="Normal"/>
    <w:rsid w:val="00BE5494"/>
    <w:pPr>
      <w:widowControl w:val="0"/>
      <w:tabs>
        <w:tab w:val="clear" w:pos="794"/>
        <w:tab w:val="clear" w:pos="1191"/>
        <w:tab w:val="clear" w:pos="1588"/>
        <w:tab w:val="clear" w:pos="1985"/>
        <w:tab w:val="left" w:pos="0"/>
        <w:tab w:val="left" w:pos="959"/>
        <w:tab w:val="left" w:pos="1918"/>
        <w:tab w:val="left" w:pos="2877"/>
        <w:tab w:val="left" w:pos="3836"/>
        <w:tab w:val="left" w:pos="4795"/>
        <w:tab w:val="left" w:pos="5754"/>
        <w:tab w:val="left" w:pos="6713"/>
        <w:tab w:val="left" w:pos="7672"/>
        <w:tab w:val="left" w:pos="8631"/>
        <w:tab w:val="left" w:pos="9590"/>
      </w:tabs>
      <w:overflowPunct/>
      <w:autoSpaceDE/>
      <w:autoSpaceDN/>
      <w:adjustRightInd/>
      <w:snapToGrid/>
      <w:spacing w:before="0"/>
      <w:textAlignment w:val="auto"/>
    </w:pPr>
    <w:rPr>
      <w:rFonts w:ascii="Courier New" w:hAnsi="Courier New"/>
      <w:snapToGrid w:val="0"/>
      <w:sz w:val="20"/>
      <w:lang w:val="en-US"/>
    </w:rPr>
  </w:style>
  <w:style w:type="character" w:customStyle="1" w:styleId="Sample">
    <w:name w:val="Sample"/>
    <w:rsid w:val="00BE5494"/>
    <w:rPr>
      <w:rFonts w:ascii="Courier New" w:hAnsi="Courier New"/>
    </w:rPr>
  </w:style>
  <w:style w:type="character" w:customStyle="1" w:styleId="Typewriter">
    <w:name w:val="Typewriter"/>
    <w:rsid w:val="00BE5494"/>
    <w:rPr>
      <w:rFonts w:ascii="Courier New" w:hAnsi="Courier New"/>
      <w:sz w:val="20"/>
    </w:rPr>
  </w:style>
  <w:style w:type="character" w:customStyle="1" w:styleId="Variable">
    <w:name w:val="Variable"/>
    <w:rsid w:val="00BE5494"/>
    <w:rPr>
      <w:i/>
    </w:rPr>
  </w:style>
  <w:style w:type="character" w:customStyle="1" w:styleId="Comment">
    <w:name w:val="Comment"/>
    <w:rsid w:val="00BE5494"/>
    <w:rPr>
      <w:vanish/>
    </w:rPr>
  </w:style>
  <w:style w:type="table" w:customStyle="1" w:styleId="GridTable4-Accent11">
    <w:name w:val="Grid Table 4 - Accent 11"/>
    <w:basedOn w:val="TableNormal"/>
    <w:uiPriority w:val="49"/>
    <w:rsid w:val="00BE5494"/>
    <w:rPr>
      <w:rFonts w:asciiTheme="minorHAnsi" w:hAnsiTheme="minorHAnsi" w:cstheme="minorBidi"/>
      <w:sz w:val="22"/>
      <w:szCs w:val="22"/>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Date">
    <w:name w:val="Date"/>
    <w:basedOn w:val="Normal"/>
    <w:next w:val="Normal"/>
    <w:link w:val="DateChar"/>
    <w:rsid w:val="00BE5494"/>
    <w:pPr>
      <w:widowControl w:val="0"/>
      <w:tabs>
        <w:tab w:val="clear" w:pos="794"/>
        <w:tab w:val="clear" w:pos="1191"/>
        <w:tab w:val="clear" w:pos="1588"/>
        <w:tab w:val="clear" w:pos="1985"/>
      </w:tabs>
      <w:overflowPunct/>
      <w:autoSpaceDE/>
      <w:autoSpaceDN/>
      <w:adjustRightInd/>
      <w:snapToGrid/>
      <w:spacing w:before="100" w:after="100"/>
      <w:textAlignment w:val="auto"/>
    </w:pPr>
    <w:rPr>
      <w:snapToGrid w:val="0"/>
      <w:sz w:val="24"/>
      <w:lang w:val="en-US"/>
    </w:rPr>
  </w:style>
  <w:style w:type="character" w:customStyle="1" w:styleId="DateChar">
    <w:name w:val="Date Char"/>
    <w:basedOn w:val="DefaultParagraphFont"/>
    <w:link w:val="Date"/>
    <w:rsid w:val="00BE5494"/>
    <w:rPr>
      <w:rFonts w:ascii="Times New Roman" w:hAnsi="Times New Roman"/>
      <w:snapToGrid w:val="0"/>
      <w:sz w:val="24"/>
      <w:lang w:eastAsia="en-US"/>
    </w:rPr>
  </w:style>
  <w:style w:type="character" w:customStyle="1" w:styleId="AnnextitleChar">
    <w:name w:val="Annex_title Char"/>
    <w:basedOn w:val="DefaultParagraphFont"/>
    <w:locked/>
    <w:rsid w:val="00BE5494"/>
    <w:rPr>
      <w:rFonts w:ascii="Times New Roman Bold" w:hAnsi="Times New Roman Bold"/>
      <w:b/>
      <w:sz w:val="26"/>
      <w:lang w:val="en-GB" w:eastAsia="en-US"/>
    </w:rPr>
  </w:style>
  <w:style w:type="numbering" w:customStyle="1" w:styleId="NoList2">
    <w:name w:val="No List2"/>
    <w:next w:val="NoList"/>
    <w:uiPriority w:val="99"/>
    <w:semiHidden/>
    <w:unhideWhenUsed/>
    <w:rsid w:val="00BE5494"/>
  </w:style>
  <w:style w:type="numbering" w:customStyle="1" w:styleId="NoList3">
    <w:name w:val="No List3"/>
    <w:next w:val="NoList"/>
    <w:uiPriority w:val="99"/>
    <w:semiHidden/>
    <w:unhideWhenUsed/>
    <w:rsid w:val="00BE5494"/>
  </w:style>
  <w:style w:type="table" w:customStyle="1" w:styleId="TableGrid3">
    <w:name w:val="Table Grid3"/>
    <w:basedOn w:val="TableNormal"/>
    <w:next w:val="TableGrid"/>
    <w:rsid w:val="00BE5494"/>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
    <w:name w:val="No List4"/>
    <w:next w:val="NoList"/>
    <w:uiPriority w:val="99"/>
    <w:semiHidden/>
    <w:unhideWhenUsed/>
    <w:rsid w:val="00BE5494"/>
  </w:style>
  <w:style w:type="table" w:customStyle="1" w:styleId="TableGrid4">
    <w:name w:val="Table Grid4"/>
    <w:basedOn w:val="TableNormal"/>
    <w:next w:val="TableGrid"/>
    <w:rsid w:val="00BE5494"/>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
    <w:name w:val="No List5"/>
    <w:next w:val="NoList"/>
    <w:uiPriority w:val="99"/>
    <w:semiHidden/>
    <w:unhideWhenUsed/>
    <w:rsid w:val="00BE5494"/>
  </w:style>
  <w:style w:type="table" w:customStyle="1" w:styleId="TableGrid5">
    <w:name w:val="Table Grid5"/>
    <w:basedOn w:val="TableNormal"/>
    <w:next w:val="TableGrid"/>
    <w:rsid w:val="00BE5494"/>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
    <w:name w:val="No List6"/>
    <w:next w:val="NoList"/>
    <w:uiPriority w:val="99"/>
    <w:semiHidden/>
    <w:unhideWhenUsed/>
    <w:rsid w:val="00BE5494"/>
  </w:style>
  <w:style w:type="table" w:customStyle="1" w:styleId="TableGrid6">
    <w:name w:val="Table Grid6"/>
    <w:basedOn w:val="TableNormal"/>
    <w:next w:val="TableGrid"/>
    <w:uiPriority w:val="59"/>
    <w:rsid w:val="00BE5494"/>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
    <w:name w:val="No List11"/>
    <w:next w:val="NoList"/>
    <w:uiPriority w:val="99"/>
    <w:semiHidden/>
    <w:unhideWhenUsed/>
    <w:rsid w:val="00BE5494"/>
  </w:style>
  <w:style w:type="numbering" w:customStyle="1" w:styleId="NoList21">
    <w:name w:val="No List21"/>
    <w:next w:val="NoList"/>
    <w:uiPriority w:val="99"/>
    <w:semiHidden/>
    <w:unhideWhenUsed/>
    <w:rsid w:val="00BE5494"/>
  </w:style>
  <w:style w:type="table" w:customStyle="1" w:styleId="TableGrid21">
    <w:name w:val="Table Grid21"/>
    <w:basedOn w:val="TableNormal"/>
    <w:next w:val="TableGrid"/>
    <w:rsid w:val="00BE5494"/>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
    <w:name w:val="No List31"/>
    <w:next w:val="NoList"/>
    <w:uiPriority w:val="99"/>
    <w:semiHidden/>
    <w:unhideWhenUsed/>
    <w:rsid w:val="00BE5494"/>
  </w:style>
  <w:style w:type="table" w:customStyle="1" w:styleId="TableGrid31">
    <w:name w:val="Table Grid31"/>
    <w:basedOn w:val="TableNormal"/>
    <w:next w:val="TableGrid"/>
    <w:rsid w:val="00BE5494"/>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
    <w:name w:val="No List41"/>
    <w:next w:val="NoList"/>
    <w:uiPriority w:val="99"/>
    <w:semiHidden/>
    <w:unhideWhenUsed/>
    <w:rsid w:val="00BE5494"/>
  </w:style>
  <w:style w:type="table" w:customStyle="1" w:styleId="TableGrid41">
    <w:name w:val="Table Grid41"/>
    <w:basedOn w:val="TableNormal"/>
    <w:next w:val="TableGrid"/>
    <w:rsid w:val="00BE5494"/>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
    <w:name w:val="No List51"/>
    <w:next w:val="NoList"/>
    <w:uiPriority w:val="99"/>
    <w:semiHidden/>
    <w:unhideWhenUsed/>
    <w:rsid w:val="00BE5494"/>
  </w:style>
  <w:style w:type="table" w:customStyle="1" w:styleId="TableGrid51">
    <w:name w:val="Table Grid51"/>
    <w:basedOn w:val="TableNormal"/>
    <w:next w:val="TableGrid"/>
    <w:rsid w:val="00BE5494"/>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1">
    <w:name w:val="No List61"/>
    <w:next w:val="NoList"/>
    <w:uiPriority w:val="99"/>
    <w:semiHidden/>
    <w:unhideWhenUsed/>
    <w:rsid w:val="00BE5494"/>
  </w:style>
  <w:style w:type="table" w:customStyle="1" w:styleId="TableGrid61">
    <w:name w:val="Table Grid61"/>
    <w:basedOn w:val="TableNormal"/>
    <w:next w:val="TableGrid"/>
    <w:rsid w:val="00BE5494"/>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7">
    <w:name w:val="No List7"/>
    <w:next w:val="NoList"/>
    <w:uiPriority w:val="99"/>
    <w:semiHidden/>
    <w:unhideWhenUsed/>
    <w:rsid w:val="00BE5494"/>
  </w:style>
  <w:style w:type="table" w:customStyle="1" w:styleId="TableGrid7">
    <w:name w:val="Table Grid7"/>
    <w:basedOn w:val="TableNormal"/>
    <w:next w:val="TableGrid"/>
    <w:uiPriority w:val="59"/>
    <w:rsid w:val="00BE5494"/>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
    <w:name w:val="No List12"/>
    <w:next w:val="NoList"/>
    <w:uiPriority w:val="99"/>
    <w:semiHidden/>
    <w:unhideWhenUsed/>
    <w:rsid w:val="00BE5494"/>
  </w:style>
  <w:style w:type="table" w:customStyle="1" w:styleId="TableGrid12">
    <w:name w:val="Table Grid12"/>
    <w:basedOn w:val="TableNormal"/>
    <w:next w:val="TableGrid"/>
    <w:rsid w:val="00BE5494"/>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
    <w:name w:val="No List22"/>
    <w:next w:val="NoList"/>
    <w:uiPriority w:val="99"/>
    <w:semiHidden/>
    <w:unhideWhenUsed/>
    <w:rsid w:val="00BE5494"/>
  </w:style>
  <w:style w:type="table" w:customStyle="1" w:styleId="TableGrid22">
    <w:name w:val="Table Grid22"/>
    <w:basedOn w:val="TableNormal"/>
    <w:next w:val="TableGrid"/>
    <w:rsid w:val="00BE5494"/>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2">
    <w:name w:val="No List32"/>
    <w:next w:val="NoList"/>
    <w:uiPriority w:val="99"/>
    <w:semiHidden/>
    <w:unhideWhenUsed/>
    <w:rsid w:val="00BE5494"/>
  </w:style>
  <w:style w:type="table" w:customStyle="1" w:styleId="TableGrid32">
    <w:name w:val="Table Grid32"/>
    <w:basedOn w:val="TableNormal"/>
    <w:next w:val="TableGrid"/>
    <w:rsid w:val="00BE5494"/>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2">
    <w:name w:val="No List42"/>
    <w:next w:val="NoList"/>
    <w:uiPriority w:val="99"/>
    <w:semiHidden/>
    <w:unhideWhenUsed/>
    <w:rsid w:val="00BE5494"/>
  </w:style>
  <w:style w:type="table" w:customStyle="1" w:styleId="TableGrid42">
    <w:name w:val="Table Grid42"/>
    <w:basedOn w:val="TableNormal"/>
    <w:next w:val="TableGrid"/>
    <w:rsid w:val="00BE5494"/>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2">
    <w:name w:val="No List52"/>
    <w:next w:val="NoList"/>
    <w:uiPriority w:val="99"/>
    <w:semiHidden/>
    <w:unhideWhenUsed/>
    <w:rsid w:val="00BE5494"/>
  </w:style>
  <w:style w:type="table" w:customStyle="1" w:styleId="TableGrid52">
    <w:name w:val="Table Grid52"/>
    <w:basedOn w:val="TableNormal"/>
    <w:next w:val="TableGrid"/>
    <w:rsid w:val="00BE5494"/>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2">
    <w:name w:val="No List62"/>
    <w:next w:val="NoList"/>
    <w:uiPriority w:val="99"/>
    <w:semiHidden/>
    <w:unhideWhenUsed/>
    <w:rsid w:val="00BE5494"/>
  </w:style>
  <w:style w:type="table" w:customStyle="1" w:styleId="TableGrid62">
    <w:name w:val="Table Grid62"/>
    <w:basedOn w:val="TableNormal"/>
    <w:next w:val="TableGrid"/>
    <w:uiPriority w:val="59"/>
    <w:rsid w:val="00BE5494"/>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
    <w:name w:val="No List111"/>
    <w:next w:val="NoList"/>
    <w:uiPriority w:val="99"/>
    <w:semiHidden/>
    <w:unhideWhenUsed/>
    <w:rsid w:val="00BE5494"/>
  </w:style>
  <w:style w:type="table" w:customStyle="1" w:styleId="TableGrid111">
    <w:name w:val="Table Grid111"/>
    <w:basedOn w:val="TableNormal"/>
    <w:next w:val="TableGrid"/>
    <w:rsid w:val="00BE5494"/>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
    <w:name w:val="No List211"/>
    <w:next w:val="NoList"/>
    <w:uiPriority w:val="99"/>
    <w:semiHidden/>
    <w:unhideWhenUsed/>
    <w:rsid w:val="00BE5494"/>
  </w:style>
  <w:style w:type="table" w:customStyle="1" w:styleId="TableGrid211">
    <w:name w:val="Table Grid211"/>
    <w:basedOn w:val="TableNormal"/>
    <w:next w:val="TableGrid"/>
    <w:rsid w:val="00BE5494"/>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1">
    <w:name w:val="No List311"/>
    <w:next w:val="NoList"/>
    <w:uiPriority w:val="99"/>
    <w:semiHidden/>
    <w:unhideWhenUsed/>
    <w:rsid w:val="00BE5494"/>
  </w:style>
  <w:style w:type="table" w:customStyle="1" w:styleId="TableGrid311">
    <w:name w:val="Table Grid311"/>
    <w:basedOn w:val="TableNormal"/>
    <w:next w:val="TableGrid"/>
    <w:rsid w:val="00BE5494"/>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1">
    <w:name w:val="No List411"/>
    <w:next w:val="NoList"/>
    <w:uiPriority w:val="99"/>
    <w:semiHidden/>
    <w:unhideWhenUsed/>
    <w:rsid w:val="00BE5494"/>
  </w:style>
  <w:style w:type="table" w:customStyle="1" w:styleId="TableGrid411">
    <w:name w:val="Table Grid411"/>
    <w:basedOn w:val="TableNormal"/>
    <w:next w:val="TableGrid"/>
    <w:rsid w:val="00BE5494"/>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1">
    <w:name w:val="No List511"/>
    <w:next w:val="NoList"/>
    <w:uiPriority w:val="99"/>
    <w:semiHidden/>
    <w:unhideWhenUsed/>
    <w:rsid w:val="00BE5494"/>
  </w:style>
  <w:style w:type="table" w:customStyle="1" w:styleId="TableGrid511">
    <w:name w:val="Table Grid511"/>
    <w:basedOn w:val="TableNormal"/>
    <w:next w:val="TableGrid"/>
    <w:rsid w:val="00BE5494"/>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11">
    <w:name w:val="No List611"/>
    <w:next w:val="NoList"/>
    <w:uiPriority w:val="99"/>
    <w:semiHidden/>
    <w:unhideWhenUsed/>
    <w:rsid w:val="00BE5494"/>
  </w:style>
  <w:style w:type="table" w:customStyle="1" w:styleId="TableGrid611">
    <w:name w:val="Table Grid611"/>
    <w:basedOn w:val="TableNormal"/>
    <w:next w:val="TableGrid"/>
    <w:rsid w:val="00BE5494"/>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71">
    <w:name w:val="No List71"/>
    <w:next w:val="NoList"/>
    <w:uiPriority w:val="99"/>
    <w:semiHidden/>
    <w:unhideWhenUsed/>
    <w:rsid w:val="00BE5494"/>
  </w:style>
  <w:style w:type="table" w:customStyle="1" w:styleId="TableGrid71">
    <w:name w:val="Table Grid71"/>
    <w:basedOn w:val="TableNormal"/>
    <w:next w:val="TableGrid"/>
    <w:rsid w:val="00BE5494"/>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E5494"/>
    <w:pPr>
      <w:autoSpaceDE w:val="0"/>
      <w:autoSpaceDN w:val="0"/>
      <w:adjustRightInd w:val="0"/>
    </w:pPr>
    <w:rPr>
      <w:rFonts w:ascii="Times New Roman" w:hAnsi="Times New Roman"/>
      <w:color w:val="000000"/>
      <w:sz w:val="24"/>
      <w:szCs w:val="24"/>
    </w:rPr>
  </w:style>
  <w:style w:type="table" w:customStyle="1" w:styleId="GridTable4-Accent110">
    <w:name w:val="Grid Table 4 - Accent 11"/>
    <w:basedOn w:val="TableNormal"/>
    <w:uiPriority w:val="49"/>
    <w:rsid w:val="00BE5494"/>
    <w:rPr>
      <w:rFonts w:asciiTheme="minorHAnsi" w:hAnsiTheme="minorHAnsi" w:cstheme="minorBidi"/>
      <w:sz w:val="22"/>
      <w:szCs w:val="22"/>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numbering" w:customStyle="1" w:styleId="NoList8">
    <w:name w:val="No List8"/>
    <w:next w:val="NoList"/>
    <w:uiPriority w:val="99"/>
    <w:semiHidden/>
    <w:unhideWhenUsed/>
    <w:rsid w:val="00BE5494"/>
  </w:style>
  <w:style w:type="table" w:customStyle="1" w:styleId="TableGrid8">
    <w:name w:val="Table Grid8"/>
    <w:basedOn w:val="TableNormal"/>
    <w:next w:val="TableGrid"/>
    <w:rsid w:val="00BE5494"/>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ntenseEmphasis">
    <w:name w:val="Intense Emphasis"/>
    <w:basedOn w:val="DefaultParagraphFont"/>
    <w:uiPriority w:val="21"/>
    <w:qFormat/>
    <w:rsid w:val="00BE5494"/>
    <w:rPr>
      <w:i/>
      <w:iCs/>
      <w:color w:val="4F81BD" w:themeColor="accent1"/>
    </w:rPr>
  </w:style>
  <w:style w:type="numbering" w:customStyle="1" w:styleId="NoList9">
    <w:name w:val="No List9"/>
    <w:next w:val="NoList"/>
    <w:uiPriority w:val="99"/>
    <w:semiHidden/>
    <w:unhideWhenUsed/>
    <w:rsid w:val="00BE5494"/>
  </w:style>
  <w:style w:type="table" w:customStyle="1" w:styleId="TableGrid9">
    <w:name w:val="Table Grid9"/>
    <w:basedOn w:val="TableNormal"/>
    <w:next w:val="TableGrid"/>
    <w:rsid w:val="00BE5494"/>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BookTitle0">
    <w:name w:val="Book Title"/>
    <w:basedOn w:val="DefaultParagraphFont"/>
    <w:uiPriority w:val="33"/>
    <w:qFormat/>
    <w:rsid w:val="00BE5494"/>
    <w:rPr>
      <w:b/>
      <w:bCs/>
      <w:i/>
      <w:iCs/>
      <w:spacing w:val="5"/>
    </w:rPr>
  </w:style>
  <w:style w:type="table" w:customStyle="1" w:styleId="GridTable7Colorful-Accent11">
    <w:name w:val="Grid Table 7 Colorful - Accent 11"/>
    <w:basedOn w:val="TableNormal"/>
    <w:uiPriority w:val="52"/>
    <w:rsid w:val="00BE5494"/>
    <w:rPr>
      <w:rFonts w:asciiTheme="minorHAnsi" w:hAnsiTheme="minorHAnsi" w:cstheme="minorBidi"/>
      <w:color w:val="365F91" w:themeColor="accent1" w:themeShade="BF"/>
      <w:sz w:val="22"/>
      <w:szCs w:val="22"/>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GridTable5Dark-Accent21">
    <w:name w:val="Grid Table 5 Dark - Accent 21"/>
    <w:basedOn w:val="TableNormal"/>
    <w:uiPriority w:val="50"/>
    <w:rsid w:val="00BE5494"/>
    <w:rPr>
      <w:rFonts w:asciiTheme="minorHAnsi" w:hAnsiTheme="minorHAnsi" w:cstheme="minorBidi"/>
      <w:sz w:val="22"/>
      <w:szCs w:val="22"/>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 w:type="table" w:customStyle="1" w:styleId="GridTable1Light-Accent11">
    <w:name w:val="Grid Table 1 Light - Accent 11"/>
    <w:basedOn w:val="TableNormal"/>
    <w:uiPriority w:val="46"/>
    <w:rsid w:val="00BE5494"/>
    <w:rPr>
      <w:rFonts w:asciiTheme="minorHAnsi" w:hAnsiTheme="minorHAnsi" w:cstheme="minorBidi"/>
      <w:sz w:val="22"/>
      <w:szCs w:val="22"/>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ListTable5Dark-Accent11">
    <w:name w:val="List Table 5 Dark - Accent 11"/>
    <w:basedOn w:val="TableNormal"/>
    <w:uiPriority w:val="50"/>
    <w:rsid w:val="00BE5494"/>
    <w:rPr>
      <w:rFonts w:asciiTheme="minorHAnsi" w:hAnsiTheme="minorHAnsi" w:cstheme="minorBidi"/>
      <w:color w:val="FFFFFF" w:themeColor="background1"/>
      <w:sz w:val="22"/>
      <w:szCs w:val="22"/>
    </w:rPr>
    <w:tblPr>
      <w:tblStyleRowBandSize w:val="1"/>
      <w:tblStyleColBandSize w:val="1"/>
      <w:tblBorders>
        <w:top w:val="single" w:sz="24" w:space="0" w:color="4F81BD" w:themeColor="accent1"/>
        <w:left w:val="single" w:sz="24" w:space="0" w:color="4F81BD" w:themeColor="accent1"/>
        <w:bottom w:val="single" w:sz="24" w:space="0" w:color="4F81BD" w:themeColor="accent1"/>
        <w:right w:val="single" w:sz="24" w:space="0" w:color="4F81BD" w:themeColor="accent1"/>
      </w:tblBorders>
    </w:tblPr>
    <w:tcPr>
      <w:shd w:val="clear" w:color="auto" w:fill="4F81BD"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character" w:customStyle="1" w:styleId="NormalaftertitleChar">
    <w:name w:val="Normal_after_title Char"/>
    <w:basedOn w:val="DefaultParagraphFont"/>
    <w:link w:val="Normalaftertitle"/>
    <w:locked/>
    <w:rsid w:val="00BE5494"/>
    <w:rPr>
      <w:rFonts w:ascii="Times New Roman" w:hAnsi="Times New Roman"/>
      <w:sz w:val="22"/>
      <w:lang w:val="en-GB" w:eastAsia="en-US"/>
    </w:rPr>
  </w:style>
  <w:style w:type="table" w:customStyle="1" w:styleId="GridTable6Colorful1">
    <w:name w:val="Grid Table 6 Colorful1"/>
    <w:basedOn w:val="TableNormal"/>
    <w:uiPriority w:val="51"/>
    <w:rsid w:val="00BE5494"/>
    <w:rPr>
      <w:rFonts w:asciiTheme="minorHAnsi" w:hAnsiTheme="minorHAnsi" w:cstheme="minorBidi"/>
      <w:color w:val="000000" w:themeColor="text1"/>
      <w:sz w:val="22"/>
      <w:szCs w:val="22"/>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Resref0">
    <w:name w:val="Res#_ref"/>
    <w:basedOn w:val="DefaultParagraphFont"/>
    <w:rsid w:val="00BE5494"/>
  </w:style>
  <w:style w:type="table" w:customStyle="1" w:styleId="GridTable2-Accent51">
    <w:name w:val="Grid Table 2 - Accent 51"/>
    <w:basedOn w:val="TableNormal"/>
    <w:uiPriority w:val="47"/>
    <w:rsid w:val="00BE5494"/>
    <w:rPr>
      <w:rFonts w:asciiTheme="minorHAnsi" w:hAnsiTheme="minorHAnsi" w:cstheme="minorBidi"/>
      <w:sz w:val="22"/>
      <w:szCs w:val="22"/>
    </w:rPr>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6Colorful-Accent11">
    <w:name w:val="Grid Table 6 Colorful - Accent 11"/>
    <w:basedOn w:val="TableNormal"/>
    <w:uiPriority w:val="51"/>
    <w:rsid w:val="00BE5494"/>
    <w:rPr>
      <w:rFonts w:asciiTheme="minorHAnsi" w:hAnsiTheme="minorHAnsi" w:cstheme="minorBidi"/>
      <w:color w:val="365F91" w:themeColor="accent1" w:themeShade="BF"/>
      <w:sz w:val="22"/>
      <w:szCs w:val="22"/>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UnresolvedMention1">
    <w:name w:val="Unresolved Mention1"/>
    <w:basedOn w:val="DefaultParagraphFont"/>
    <w:uiPriority w:val="99"/>
    <w:semiHidden/>
    <w:unhideWhenUsed/>
    <w:rsid w:val="00BE5494"/>
    <w:rPr>
      <w:color w:val="605E5C"/>
      <w:shd w:val="clear" w:color="auto" w:fill="E1DFDD"/>
    </w:rPr>
  </w:style>
  <w:style w:type="paragraph" w:styleId="NoSpacing">
    <w:name w:val="No Spacing"/>
    <w:uiPriority w:val="1"/>
    <w:qFormat/>
    <w:rsid w:val="00BE5494"/>
    <w:pPr>
      <w:tabs>
        <w:tab w:val="left" w:pos="794"/>
        <w:tab w:val="left" w:pos="1191"/>
        <w:tab w:val="left" w:pos="1588"/>
        <w:tab w:val="left" w:pos="1985"/>
      </w:tabs>
      <w:overflowPunct w:val="0"/>
      <w:autoSpaceDE w:val="0"/>
      <w:autoSpaceDN w:val="0"/>
      <w:adjustRightInd w:val="0"/>
      <w:textAlignment w:val="baseline"/>
    </w:pPr>
    <w:rPr>
      <w:rFonts w:ascii="Times New Roman" w:hAnsi="Times New Roman"/>
      <w:sz w:val="24"/>
      <w:lang w:val="en-GB" w:eastAsia="en-US"/>
    </w:rPr>
  </w:style>
  <w:style w:type="paragraph" w:styleId="Title">
    <w:name w:val="Title"/>
    <w:basedOn w:val="Normal"/>
    <w:link w:val="TitleChar"/>
    <w:uiPriority w:val="10"/>
    <w:qFormat/>
    <w:rsid w:val="00BE5494"/>
    <w:pPr>
      <w:tabs>
        <w:tab w:val="clear" w:pos="794"/>
        <w:tab w:val="clear" w:pos="1191"/>
        <w:tab w:val="clear" w:pos="1588"/>
        <w:tab w:val="clear" w:pos="1985"/>
      </w:tabs>
      <w:overflowPunct/>
      <w:autoSpaceDE/>
      <w:autoSpaceDN/>
      <w:adjustRightInd/>
      <w:snapToGrid/>
      <w:spacing w:before="0"/>
      <w:jc w:val="center"/>
      <w:textAlignment w:val="auto"/>
    </w:pPr>
    <w:rPr>
      <w:rFonts w:ascii="Arial" w:hAnsi="Arial"/>
      <w:b/>
      <w:bCs/>
      <w:szCs w:val="24"/>
      <w:lang w:val="en-US"/>
    </w:rPr>
  </w:style>
  <w:style w:type="character" w:customStyle="1" w:styleId="TitleChar">
    <w:name w:val="Title Char"/>
    <w:basedOn w:val="DefaultParagraphFont"/>
    <w:link w:val="Title"/>
    <w:uiPriority w:val="10"/>
    <w:rsid w:val="00BE5494"/>
    <w:rPr>
      <w:rFonts w:ascii="Arial" w:hAnsi="Arial"/>
      <w:b/>
      <w:bCs/>
      <w:sz w:val="22"/>
      <w:szCs w:val="24"/>
      <w:lang w:eastAsia="en-US"/>
    </w:rPr>
  </w:style>
  <w:style w:type="character" w:customStyle="1" w:styleId="UnresolvedMention2">
    <w:name w:val="Unresolved Mention2"/>
    <w:basedOn w:val="DefaultParagraphFont"/>
    <w:uiPriority w:val="99"/>
    <w:semiHidden/>
    <w:unhideWhenUsed/>
    <w:rsid w:val="00BE5494"/>
    <w:rPr>
      <w:color w:val="605E5C"/>
      <w:shd w:val="clear" w:color="auto" w:fill="E1DFDD"/>
    </w:rPr>
  </w:style>
  <w:style w:type="paragraph" w:styleId="EndnoteText">
    <w:name w:val="endnote text"/>
    <w:basedOn w:val="Normal"/>
    <w:link w:val="EndnoteTextChar"/>
    <w:uiPriority w:val="99"/>
    <w:semiHidden/>
    <w:unhideWhenUsed/>
    <w:rsid w:val="00BE5494"/>
    <w:pPr>
      <w:snapToGrid/>
      <w:spacing w:before="0"/>
    </w:pPr>
    <w:rPr>
      <w:sz w:val="20"/>
    </w:rPr>
  </w:style>
  <w:style w:type="character" w:customStyle="1" w:styleId="EndnoteTextChar">
    <w:name w:val="Endnote Text Char"/>
    <w:basedOn w:val="DefaultParagraphFont"/>
    <w:link w:val="EndnoteText"/>
    <w:uiPriority w:val="99"/>
    <w:semiHidden/>
    <w:rsid w:val="00BE5494"/>
    <w:rPr>
      <w:rFonts w:ascii="Times New Roman" w:hAnsi="Times New Roman"/>
      <w:lang w:val="en-GB" w:eastAsia="en-US"/>
    </w:rPr>
  </w:style>
  <w:style w:type="table" w:customStyle="1" w:styleId="GridTable7Colorful-Accent12">
    <w:name w:val="Grid Table 7 Colorful - Accent 12"/>
    <w:basedOn w:val="TableNormal"/>
    <w:uiPriority w:val="52"/>
    <w:rsid w:val="00BE5494"/>
    <w:rPr>
      <w:rFonts w:asciiTheme="minorHAnsi" w:hAnsiTheme="minorHAnsi" w:cstheme="minorBidi"/>
      <w:color w:val="365F91" w:themeColor="accent1" w:themeShade="BF"/>
      <w:sz w:val="22"/>
      <w:szCs w:val="22"/>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GridTable5Dark-Accent22">
    <w:name w:val="Grid Table 5 Dark - Accent 22"/>
    <w:basedOn w:val="TableNormal"/>
    <w:uiPriority w:val="50"/>
    <w:rsid w:val="00BE5494"/>
    <w:rPr>
      <w:rFonts w:asciiTheme="minorHAnsi" w:hAnsiTheme="minorHAnsi" w:cstheme="minorBidi"/>
      <w:sz w:val="22"/>
      <w:szCs w:val="22"/>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 w:type="table" w:customStyle="1" w:styleId="GridTable1Light-Accent12">
    <w:name w:val="Grid Table 1 Light - Accent 12"/>
    <w:basedOn w:val="TableNormal"/>
    <w:uiPriority w:val="46"/>
    <w:rsid w:val="00BE5494"/>
    <w:rPr>
      <w:rFonts w:asciiTheme="minorHAnsi" w:hAnsiTheme="minorHAnsi" w:cstheme="minorBidi"/>
      <w:sz w:val="22"/>
      <w:szCs w:val="22"/>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ListTable5Dark-Accent12">
    <w:name w:val="List Table 5 Dark - Accent 12"/>
    <w:basedOn w:val="TableNormal"/>
    <w:uiPriority w:val="50"/>
    <w:rsid w:val="00BE5494"/>
    <w:rPr>
      <w:rFonts w:asciiTheme="minorHAnsi" w:hAnsiTheme="minorHAnsi" w:cstheme="minorBidi"/>
      <w:color w:val="FFFFFF" w:themeColor="background1"/>
      <w:sz w:val="22"/>
      <w:szCs w:val="22"/>
    </w:rPr>
    <w:tblPr>
      <w:tblStyleRowBandSize w:val="1"/>
      <w:tblStyleColBandSize w:val="1"/>
      <w:tblBorders>
        <w:top w:val="single" w:sz="24" w:space="0" w:color="4F81BD" w:themeColor="accent1"/>
        <w:left w:val="single" w:sz="24" w:space="0" w:color="4F81BD" w:themeColor="accent1"/>
        <w:bottom w:val="single" w:sz="24" w:space="0" w:color="4F81BD" w:themeColor="accent1"/>
        <w:right w:val="single" w:sz="24" w:space="0" w:color="4F81BD" w:themeColor="accent1"/>
      </w:tblBorders>
    </w:tblPr>
    <w:tcPr>
      <w:shd w:val="clear" w:color="auto" w:fill="4F81BD"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GridTable6Colorful2">
    <w:name w:val="Grid Table 6 Colorful2"/>
    <w:basedOn w:val="TableNormal"/>
    <w:uiPriority w:val="51"/>
    <w:rsid w:val="00BE5494"/>
    <w:rPr>
      <w:rFonts w:asciiTheme="minorHAnsi" w:hAnsiTheme="minorHAnsi" w:cstheme="minorBidi"/>
      <w:color w:val="000000" w:themeColor="text1"/>
      <w:sz w:val="22"/>
      <w:szCs w:val="22"/>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2-Accent52">
    <w:name w:val="Grid Table 2 - Accent 52"/>
    <w:basedOn w:val="TableNormal"/>
    <w:uiPriority w:val="47"/>
    <w:rsid w:val="00BE5494"/>
    <w:rPr>
      <w:rFonts w:asciiTheme="minorHAnsi" w:hAnsiTheme="minorHAnsi" w:cstheme="minorBidi"/>
      <w:sz w:val="22"/>
      <w:szCs w:val="22"/>
    </w:rPr>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6Colorful-Accent12">
    <w:name w:val="Grid Table 6 Colorful - Accent 12"/>
    <w:basedOn w:val="TableNormal"/>
    <w:uiPriority w:val="51"/>
    <w:rsid w:val="00BE5494"/>
    <w:rPr>
      <w:rFonts w:asciiTheme="minorHAnsi" w:hAnsiTheme="minorHAnsi" w:cstheme="minorBidi"/>
      <w:color w:val="365F91" w:themeColor="accent1" w:themeShade="BF"/>
      <w:sz w:val="22"/>
      <w:szCs w:val="22"/>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UnresolvedMention10">
    <w:name w:val="Unresolved Mention10"/>
    <w:basedOn w:val="DefaultParagraphFont"/>
    <w:uiPriority w:val="99"/>
    <w:semiHidden/>
    <w:unhideWhenUsed/>
    <w:rsid w:val="00BE5494"/>
    <w:rPr>
      <w:color w:val="605E5C"/>
      <w:shd w:val="clear" w:color="auto" w:fill="E1DFDD"/>
    </w:rPr>
  </w:style>
  <w:style w:type="character" w:customStyle="1" w:styleId="UnresolvedMention3">
    <w:name w:val="Unresolved Mention3"/>
    <w:basedOn w:val="DefaultParagraphFont"/>
    <w:uiPriority w:val="99"/>
    <w:semiHidden/>
    <w:unhideWhenUsed/>
    <w:rsid w:val="00BE5494"/>
    <w:rPr>
      <w:color w:val="605E5C"/>
      <w:shd w:val="clear" w:color="auto" w:fill="E1DFDD"/>
    </w:rPr>
  </w:style>
  <w:style w:type="character" w:customStyle="1" w:styleId="UnresolvedMention100">
    <w:name w:val="Unresolved Mention100"/>
    <w:basedOn w:val="DefaultParagraphFont"/>
    <w:uiPriority w:val="99"/>
    <w:semiHidden/>
    <w:unhideWhenUsed/>
    <w:rsid w:val="00BE5494"/>
    <w:rPr>
      <w:color w:val="605E5C"/>
      <w:shd w:val="clear" w:color="auto" w:fill="E1DFDD"/>
    </w:rPr>
  </w:style>
  <w:style w:type="character" w:customStyle="1" w:styleId="UnresolvedMention1000">
    <w:name w:val="Unresolved Mention1000"/>
    <w:basedOn w:val="DefaultParagraphFont"/>
    <w:uiPriority w:val="99"/>
    <w:semiHidden/>
    <w:unhideWhenUsed/>
    <w:rsid w:val="00BE5494"/>
    <w:rPr>
      <w:color w:val="605E5C"/>
      <w:shd w:val="clear" w:color="auto" w:fill="E1DFDD"/>
    </w:rPr>
  </w:style>
  <w:style w:type="character" w:customStyle="1" w:styleId="UnresolvedMention10000">
    <w:name w:val="Unresolved Mention10000"/>
    <w:basedOn w:val="DefaultParagraphFont"/>
    <w:uiPriority w:val="99"/>
    <w:semiHidden/>
    <w:unhideWhenUsed/>
    <w:rsid w:val="00BE5494"/>
    <w:rPr>
      <w:color w:val="605E5C"/>
      <w:shd w:val="clear" w:color="auto" w:fill="E1DFDD"/>
    </w:rPr>
  </w:style>
  <w:style w:type="character" w:customStyle="1" w:styleId="UnresolvedMention100000">
    <w:name w:val="Unresolved Mention100000"/>
    <w:basedOn w:val="DefaultParagraphFont"/>
    <w:uiPriority w:val="99"/>
    <w:semiHidden/>
    <w:unhideWhenUsed/>
    <w:rsid w:val="00BE5494"/>
    <w:rPr>
      <w:color w:val="605E5C"/>
      <w:shd w:val="clear" w:color="auto" w:fill="E1DFDD"/>
    </w:rPr>
  </w:style>
  <w:style w:type="character" w:customStyle="1" w:styleId="UnresolvedMention1000000">
    <w:name w:val="Unresolved Mention1000000"/>
    <w:basedOn w:val="DefaultParagraphFont"/>
    <w:uiPriority w:val="99"/>
    <w:semiHidden/>
    <w:unhideWhenUsed/>
    <w:rsid w:val="00BE5494"/>
    <w:rPr>
      <w:color w:val="605E5C"/>
      <w:shd w:val="clear" w:color="auto" w:fill="E1DFDD"/>
    </w:rPr>
  </w:style>
  <w:style w:type="character" w:customStyle="1" w:styleId="UnresolvedMention10000000">
    <w:name w:val="Unresolved Mention10000000"/>
    <w:basedOn w:val="DefaultParagraphFont"/>
    <w:uiPriority w:val="99"/>
    <w:semiHidden/>
    <w:unhideWhenUsed/>
    <w:rsid w:val="00BE5494"/>
    <w:rPr>
      <w:color w:val="605E5C"/>
      <w:shd w:val="clear" w:color="auto" w:fill="E1DFDD"/>
    </w:rPr>
  </w:style>
  <w:style w:type="character" w:customStyle="1" w:styleId="UnresolvedMention100000000">
    <w:name w:val="Unresolved Mention100000000"/>
    <w:basedOn w:val="DefaultParagraphFont"/>
    <w:uiPriority w:val="99"/>
    <w:semiHidden/>
    <w:unhideWhenUsed/>
    <w:rsid w:val="00BE5494"/>
    <w:rPr>
      <w:color w:val="605E5C"/>
      <w:shd w:val="clear" w:color="auto" w:fill="E1DFDD"/>
    </w:rPr>
  </w:style>
  <w:style w:type="character" w:customStyle="1" w:styleId="UnresolvedMention4">
    <w:name w:val="Unresolved Mention4"/>
    <w:basedOn w:val="DefaultParagraphFont"/>
    <w:uiPriority w:val="99"/>
    <w:semiHidden/>
    <w:unhideWhenUsed/>
    <w:rsid w:val="00BE5494"/>
    <w:rPr>
      <w:color w:val="605E5C"/>
      <w:shd w:val="clear" w:color="auto" w:fill="E1DFDD"/>
    </w:rPr>
  </w:style>
  <w:style w:type="character" w:customStyle="1" w:styleId="UnresolvedMention5">
    <w:name w:val="Unresolved Mention5"/>
    <w:basedOn w:val="DefaultParagraphFont"/>
    <w:uiPriority w:val="99"/>
    <w:semiHidden/>
    <w:unhideWhenUsed/>
    <w:rsid w:val="00BE5494"/>
    <w:rPr>
      <w:color w:val="605E5C"/>
      <w:shd w:val="clear" w:color="auto" w:fill="E1DFDD"/>
    </w:rPr>
  </w:style>
  <w:style w:type="character" w:styleId="IntenseReference">
    <w:name w:val="Intense Reference"/>
    <w:basedOn w:val="DefaultParagraphFont"/>
    <w:uiPriority w:val="32"/>
    <w:qFormat/>
    <w:rsid w:val="00BE5494"/>
    <w:rPr>
      <w:b/>
      <w:bCs/>
      <w:smallCaps/>
      <w:color w:val="4F81BD" w:themeColor="accent1"/>
      <w:spacing w:val="5"/>
    </w:rPr>
  </w:style>
  <w:style w:type="paragraph" w:customStyle="1" w:styleId="TableHead0">
    <w:name w:val="Table_Head"/>
    <w:basedOn w:val="Normal"/>
    <w:next w:val="Normal"/>
    <w:rsid w:val="00BE5494"/>
    <w:pPr>
      <w:tabs>
        <w:tab w:val="clear" w:pos="794"/>
        <w:tab w:val="clear" w:pos="1191"/>
        <w:tab w:val="clear" w:pos="1588"/>
        <w:tab w:val="clear" w:pos="1985"/>
      </w:tabs>
      <w:snapToGrid/>
      <w:spacing w:before="80" w:after="80"/>
      <w:jc w:val="center"/>
    </w:pPr>
    <w:rPr>
      <w:b/>
      <w:sz w:val="20"/>
    </w:rPr>
  </w:style>
  <w:style w:type="paragraph" w:styleId="TableofFigures">
    <w:name w:val="table of figures"/>
    <w:basedOn w:val="Normal"/>
    <w:next w:val="Normal"/>
    <w:semiHidden/>
    <w:rsid w:val="00BE5494"/>
    <w:pPr>
      <w:tabs>
        <w:tab w:val="clear" w:pos="794"/>
        <w:tab w:val="clear" w:pos="1191"/>
        <w:tab w:val="clear" w:pos="1588"/>
        <w:tab w:val="clear" w:pos="1985"/>
        <w:tab w:val="right" w:leader="dot" w:pos="10773"/>
      </w:tabs>
      <w:snapToGrid/>
      <w:spacing w:before="0"/>
    </w:pPr>
    <w:rPr>
      <w:rFonts w:ascii="Arial" w:hAnsi="Arial"/>
      <w:sz w:val="16"/>
      <w:lang w:val="en-US"/>
    </w:rPr>
  </w:style>
  <w:style w:type="character" w:customStyle="1" w:styleId="UnresolvedMention6">
    <w:name w:val="Unresolved Mention6"/>
    <w:basedOn w:val="DefaultParagraphFont"/>
    <w:uiPriority w:val="99"/>
    <w:semiHidden/>
    <w:unhideWhenUsed/>
    <w:rsid w:val="00BE5494"/>
    <w:rPr>
      <w:color w:val="605E5C"/>
      <w:shd w:val="clear" w:color="auto" w:fill="E1DFDD"/>
    </w:rPr>
  </w:style>
  <w:style w:type="character" w:customStyle="1" w:styleId="ListParagraphChar">
    <w:name w:val="List Paragraph Char"/>
    <w:basedOn w:val="DefaultParagraphFont"/>
    <w:link w:val="ListParagraph"/>
    <w:uiPriority w:val="1"/>
    <w:locked/>
    <w:rsid w:val="00A71460"/>
    <w:rPr>
      <w:rFonts w:ascii="Times New Roman" w:hAnsi="Times New Roman"/>
      <w:sz w:val="22"/>
      <w:lang w:val="en-GB" w:eastAsia="en-US"/>
    </w:rPr>
  </w:style>
  <w:style w:type="table" w:styleId="GridTable4-Accent1">
    <w:name w:val="Grid Table 4 Accent 1"/>
    <w:basedOn w:val="TableNormal"/>
    <w:uiPriority w:val="49"/>
    <w:rsid w:val="008E7506"/>
    <w:rPr>
      <w:rFonts w:asciiTheme="minorHAnsi" w:hAnsiTheme="minorHAnsi" w:cstheme="minorBidi"/>
      <w:sz w:val="22"/>
      <w:szCs w:val="22"/>
    </w:rPr>
    <w:tblPr>
      <w:tblStyleRowBandSize w:val="1"/>
      <w:tblStyleColBandSize w:val="1"/>
      <w:tblInd w:w="0" w:type="nil"/>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styleId="Strong">
    <w:name w:val="Strong"/>
    <w:qFormat/>
    <w:rsid w:val="00A35E10"/>
    <w:rPr>
      <w:b/>
      <w:bCs w:val="0"/>
    </w:rPr>
  </w:style>
  <w:style w:type="table" w:styleId="GridTable1Light-Accent1">
    <w:name w:val="Grid Table 1 Light Accent 1"/>
    <w:basedOn w:val="TableNormal"/>
    <w:uiPriority w:val="46"/>
    <w:rsid w:val="00A35E10"/>
    <w:rPr>
      <w:rFonts w:asciiTheme="minorHAnsi" w:hAnsiTheme="minorHAnsi" w:cstheme="minorBidi"/>
      <w:sz w:val="22"/>
      <w:szCs w:val="22"/>
    </w:rPr>
    <w:tblPr>
      <w:tblStyleRowBandSize w:val="1"/>
      <w:tblStyleColBandSize w:val="1"/>
      <w:tblInd w:w="0" w:type="nil"/>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1">
    <w:name w:val="Неразрешенное упоминание1"/>
    <w:basedOn w:val="DefaultParagraphFont"/>
    <w:uiPriority w:val="99"/>
    <w:semiHidden/>
    <w:unhideWhenUsed/>
    <w:rsid w:val="00ED3893"/>
    <w:rPr>
      <w:color w:val="605E5C"/>
      <w:shd w:val="clear" w:color="auto" w:fill="E1DFDD"/>
    </w:rPr>
  </w:style>
  <w:style w:type="character" w:styleId="SubtleReference">
    <w:name w:val="Subtle Reference"/>
    <w:basedOn w:val="DefaultParagraphFont"/>
    <w:uiPriority w:val="31"/>
    <w:qFormat/>
    <w:rsid w:val="004E1841"/>
    <w:rPr>
      <w:smallCaps/>
      <w:color w:val="5A5A5A" w:themeColor="text1" w:themeTint="A5"/>
    </w:rPr>
  </w:style>
  <w:style w:type="character" w:customStyle="1" w:styleId="Picturecaption3">
    <w:name w:val="Picture caption (3)"/>
    <w:basedOn w:val="DefaultParagraphFont"/>
    <w:rsid w:val="00AD33CE"/>
    <w:rPr>
      <w:rFonts w:ascii="Arial" w:eastAsia="Arial" w:hAnsi="Arial" w:cs="Arial"/>
      <w:b/>
      <w:bCs/>
      <w:i w:val="0"/>
      <w:iCs w:val="0"/>
      <w:smallCaps w:val="0"/>
      <w:strike w:val="0"/>
      <w:color w:val="000000"/>
      <w:spacing w:val="0"/>
      <w:w w:val="100"/>
      <w:position w:val="0"/>
      <w:sz w:val="20"/>
      <w:szCs w:val="20"/>
      <w:u w:val="none"/>
      <w:lang w:val="en-GB" w:eastAsia="en-GB" w:bidi="en-GB"/>
    </w:rPr>
  </w:style>
  <w:style w:type="character" w:customStyle="1" w:styleId="Picturecaption4">
    <w:name w:val="Picture caption (4)"/>
    <w:basedOn w:val="DefaultParagraphFont"/>
    <w:rsid w:val="00AD33CE"/>
    <w:rPr>
      <w:rFonts w:ascii="Arial" w:eastAsia="Arial" w:hAnsi="Arial" w:cs="Arial"/>
      <w:b w:val="0"/>
      <w:bCs w:val="0"/>
      <w:i w:val="0"/>
      <w:iCs w:val="0"/>
      <w:smallCaps w:val="0"/>
      <w:strike w:val="0"/>
      <w:color w:val="000000"/>
      <w:spacing w:val="-1"/>
      <w:w w:val="100"/>
      <w:position w:val="0"/>
      <w:sz w:val="20"/>
      <w:szCs w:val="20"/>
      <w:u w:val="none"/>
      <w:lang w:val="en-GB" w:eastAsia="en-GB" w:bidi="en-GB"/>
    </w:rPr>
  </w:style>
  <w:style w:type="character" w:customStyle="1" w:styleId="Bodytext20">
    <w:name w:val="Body text (2)"/>
    <w:basedOn w:val="DefaultParagraphFont"/>
    <w:rsid w:val="00AD33CE"/>
    <w:rPr>
      <w:rFonts w:ascii="Times New Roman" w:eastAsia="Times New Roman" w:hAnsi="Times New Roman" w:cs="Times New Roman"/>
      <w:b/>
      <w:bCs/>
      <w:i w:val="0"/>
      <w:iCs w:val="0"/>
      <w:smallCaps w:val="0"/>
      <w:strike w:val="0"/>
      <w:color w:val="000000"/>
      <w:spacing w:val="6"/>
      <w:w w:val="100"/>
      <w:position w:val="0"/>
      <w:sz w:val="22"/>
      <w:szCs w:val="22"/>
      <w:u w:val="none"/>
      <w:lang w:val="en-GB" w:eastAsia="en-GB" w:bidi="en-GB"/>
    </w:rPr>
  </w:style>
  <w:style w:type="character" w:customStyle="1" w:styleId="Picturecaption7">
    <w:name w:val="Picture caption (7)"/>
    <w:basedOn w:val="DefaultParagraphFont"/>
    <w:rsid w:val="005376D4"/>
    <w:rPr>
      <w:rFonts w:ascii="Corbel" w:eastAsia="Corbel" w:hAnsi="Corbel" w:cs="Corbel"/>
      <w:b w:val="0"/>
      <w:bCs w:val="0"/>
      <w:i w:val="0"/>
      <w:iCs w:val="0"/>
      <w:smallCaps w:val="0"/>
      <w:strike w:val="0"/>
      <w:color w:val="000000"/>
      <w:spacing w:val="14"/>
      <w:w w:val="100"/>
      <w:position w:val="0"/>
      <w:sz w:val="13"/>
      <w:szCs w:val="13"/>
      <w:u w:val="none"/>
      <w:lang w:val="en-GB" w:eastAsia="en-GB" w:bidi="en-GB"/>
    </w:rPr>
  </w:style>
  <w:style w:type="table" w:customStyle="1" w:styleId="TableGrid10">
    <w:name w:val="Table Grid10"/>
    <w:basedOn w:val="TableNormal"/>
    <w:next w:val="TableGrid"/>
    <w:uiPriority w:val="59"/>
    <w:rsid w:val="00844264"/>
    <w:rPr>
      <w:rFonts w:asciiTheme="minorHAnsi" w:hAnsiTheme="minorHAnsi" w:cstheme="minorBidi"/>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mmittee">
    <w:name w:val="Committee"/>
    <w:basedOn w:val="Normal"/>
    <w:qFormat/>
    <w:rsid w:val="00D85C67"/>
    <w:pPr>
      <w:framePr w:hSpace="180" w:wrap="around" w:hAnchor="margin" w:y="-675"/>
      <w:tabs>
        <w:tab w:val="clear" w:pos="794"/>
        <w:tab w:val="clear" w:pos="1191"/>
        <w:tab w:val="clear" w:pos="1588"/>
        <w:tab w:val="clear" w:pos="1985"/>
        <w:tab w:val="left" w:pos="851"/>
        <w:tab w:val="left" w:pos="1134"/>
        <w:tab w:val="left" w:pos="1871"/>
        <w:tab w:val="left" w:pos="2268"/>
      </w:tabs>
      <w:snapToGrid/>
      <w:spacing w:before="0" w:line="240" w:lineRule="atLeast"/>
    </w:pPr>
    <w:rPr>
      <w:rFonts w:asciiTheme="minorHAnsi" w:eastAsia="Times New Roman" w:hAnsiTheme="minorHAnsi" w:cstheme="minorHAnsi"/>
      <w:b/>
      <w:sz w:val="24"/>
      <w:szCs w:val="24"/>
    </w:rPr>
  </w:style>
  <w:style w:type="paragraph" w:customStyle="1" w:styleId="Part1">
    <w:name w:val="Part_1"/>
    <w:basedOn w:val="Section1"/>
    <w:next w:val="Section1"/>
    <w:qFormat/>
    <w:rsid w:val="00D85C67"/>
    <w:pPr>
      <w:tabs>
        <w:tab w:val="center" w:pos="4820"/>
      </w:tabs>
      <w:snapToGrid/>
      <w:spacing w:before="360"/>
    </w:pPr>
    <w:rPr>
      <w:rFonts w:eastAsia="Times New Roman"/>
      <w:sz w:val="24"/>
    </w:rPr>
  </w:style>
  <w:style w:type="paragraph" w:customStyle="1" w:styleId="Headingsplit">
    <w:name w:val="Heading_split"/>
    <w:basedOn w:val="Headingi"/>
    <w:qFormat/>
    <w:rsid w:val="00D85C67"/>
    <w:pPr>
      <w:keepNext w:val="0"/>
      <w:tabs>
        <w:tab w:val="clear" w:pos="794"/>
        <w:tab w:val="clear" w:pos="1191"/>
        <w:tab w:val="clear" w:pos="1588"/>
        <w:tab w:val="clear" w:pos="1985"/>
        <w:tab w:val="left" w:pos="1134"/>
        <w:tab w:val="left" w:pos="1871"/>
        <w:tab w:val="left" w:pos="2268"/>
      </w:tabs>
      <w:snapToGrid/>
    </w:pPr>
    <w:rPr>
      <w:rFonts w:eastAsia="Times New Roman"/>
      <w:sz w:val="24"/>
      <w:lang w:val="en-US"/>
    </w:rPr>
  </w:style>
  <w:style w:type="paragraph" w:customStyle="1" w:styleId="Normalsplit">
    <w:name w:val="Normal_split"/>
    <w:basedOn w:val="Normal"/>
    <w:qFormat/>
    <w:rsid w:val="00D85C67"/>
    <w:pPr>
      <w:tabs>
        <w:tab w:val="clear" w:pos="794"/>
        <w:tab w:val="clear" w:pos="1191"/>
        <w:tab w:val="clear" w:pos="1588"/>
        <w:tab w:val="clear" w:pos="1985"/>
        <w:tab w:val="left" w:pos="1134"/>
        <w:tab w:val="left" w:pos="1871"/>
        <w:tab w:val="left" w:pos="2268"/>
      </w:tabs>
      <w:snapToGrid/>
    </w:pPr>
    <w:rPr>
      <w:rFonts w:eastAsia="Times New Roman"/>
      <w:sz w:val="24"/>
    </w:rPr>
  </w:style>
  <w:style w:type="character" w:customStyle="1" w:styleId="Provsplit">
    <w:name w:val="Prov_split"/>
    <w:basedOn w:val="DefaultParagraphFont"/>
    <w:qFormat/>
    <w:rsid w:val="00D85C67"/>
    <w:rPr>
      <w:rFonts w:ascii="Times New Roman" w:hAnsi="Times New Roman"/>
      <w:b w:val="0"/>
    </w:rPr>
  </w:style>
  <w:style w:type="paragraph" w:customStyle="1" w:styleId="Tablesplit">
    <w:name w:val="Table_split"/>
    <w:basedOn w:val="Tabletext"/>
    <w:qFormat/>
    <w:rsid w:val="00D85C67"/>
    <w:pPr>
      <w:keepNext/>
      <w:tabs>
        <w:tab w:val="clear" w:pos="284"/>
        <w:tab w:val="clear" w:pos="567"/>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409"/>
        <w:tab w:val="left" w:pos="2237"/>
        <w:tab w:val="left" w:pos="2828"/>
        <w:tab w:val="left" w:pos="4604"/>
        <w:tab w:val="left" w:pos="6023"/>
        <w:tab w:val="left" w:pos="6732"/>
        <w:tab w:val="left" w:pos="7323"/>
        <w:tab w:val="left" w:pos="7914"/>
      </w:tabs>
      <w:snapToGrid/>
      <w:ind w:left="108" w:right="-113"/>
    </w:pPr>
    <w:rPr>
      <w:rFonts w:eastAsia="Times New Roman"/>
      <w:b/>
      <w:sz w:val="20"/>
    </w:rPr>
  </w:style>
  <w:style w:type="paragraph" w:customStyle="1" w:styleId="Methodheading1">
    <w:name w:val="Method_heading1"/>
    <w:basedOn w:val="Heading1"/>
    <w:next w:val="Normal"/>
    <w:qFormat/>
    <w:rsid w:val="00D85C67"/>
    <w:pPr>
      <w:tabs>
        <w:tab w:val="clear" w:pos="794"/>
        <w:tab w:val="clear" w:pos="1191"/>
        <w:tab w:val="clear" w:pos="1588"/>
        <w:tab w:val="clear" w:pos="1985"/>
        <w:tab w:val="left" w:pos="1134"/>
        <w:tab w:val="left" w:pos="1871"/>
        <w:tab w:val="left" w:pos="2268"/>
      </w:tabs>
      <w:snapToGrid/>
      <w:spacing w:before="280"/>
      <w:ind w:left="1134" w:hanging="1134"/>
    </w:pPr>
    <w:rPr>
      <w:rFonts w:eastAsia="Times New Roman"/>
      <w:sz w:val="28"/>
    </w:rPr>
  </w:style>
  <w:style w:type="paragraph" w:customStyle="1" w:styleId="Methodheading2">
    <w:name w:val="Method_heading2"/>
    <w:basedOn w:val="Heading2"/>
    <w:next w:val="Normal"/>
    <w:qFormat/>
    <w:rsid w:val="00D85C67"/>
    <w:pPr>
      <w:tabs>
        <w:tab w:val="clear" w:pos="794"/>
        <w:tab w:val="clear" w:pos="1191"/>
        <w:tab w:val="clear" w:pos="1588"/>
        <w:tab w:val="clear" w:pos="1985"/>
        <w:tab w:val="left" w:pos="1134"/>
        <w:tab w:val="left" w:pos="1871"/>
        <w:tab w:val="left" w:pos="2268"/>
      </w:tabs>
      <w:snapToGrid/>
      <w:spacing w:before="200"/>
      <w:ind w:left="1134" w:hanging="1134"/>
    </w:pPr>
    <w:rPr>
      <w:rFonts w:eastAsia="Times New Roman"/>
      <w:sz w:val="24"/>
    </w:rPr>
  </w:style>
  <w:style w:type="paragraph" w:customStyle="1" w:styleId="Methodheading3">
    <w:name w:val="Method_heading3"/>
    <w:basedOn w:val="Heading3"/>
    <w:next w:val="Normal"/>
    <w:qFormat/>
    <w:rsid w:val="00D85C67"/>
    <w:pPr>
      <w:tabs>
        <w:tab w:val="clear" w:pos="794"/>
        <w:tab w:val="clear" w:pos="1191"/>
        <w:tab w:val="clear" w:pos="1588"/>
        <w:tab w:val="clear" w:pos="1985"/>
        <w:tab w:val="left" w:pos="1871"/>
        <w:tab w:val="left" w:pos="2268"/>
      </w:tabs>
      <w:snapToGrid/>
      <w:spacing w:before="200"/>
      <w:ind w:left="1134" w:hanging="1134"/>
    </w:pPr>
    <w:rPr>
      <w:rFonts w:eastAsia="Times New Roman"/>
      <w:sz w:val="24"/>
    </w:rPr>
  </w:style>
  <w:style w:type="paragraph" w:customStyle="1" w:styleId="Methodheading4">
    <w:name w:val="Method_heading4"/>
    <w:basedOn w:val="Heading4"/>
    <w:next w:val="Normal"/>
    <w:qFormat/>
    <w:rsid w:val="00D85C67"/>
    <w:pPr>
      <w:tabs>
        <w:tab w:val="clear" w:pos="1021"/>
        <w:tab w:val="clear" w:pos="1191"/>
        <w:tab w:val="clear" w:pos="1588"/>
        <w:tab w:val="clear" w:pos="1985"/>
        <w:tab w:val="left" w:pos="1871"/>
        <w:tab w:val="left" w:pos="2268"/>
      </w:tabs>
      <w:snapToGrid/>
      <w:spacing w:before="200"/>
      <w:ind w:left="1134" w:hanging="1134"/>
    </w:pPr>
    <w:rPr>
      <w:rFonts w:eastAsia="Times New Roman"/>
      <w:sz w:val="24"/>
    </w:rPr>
  </w:style>
  <w:style w:type="paragraph" w:customStyle="1" w:styleId="MethodHeadingb">
    <w:name w:val="Method_Headingb"/>
    <w:basedOn w:val="Headingb"/>
    <w:qFormat/>
    <w:rsid w:val="00D85C67"/>
    <w:pPr>
      <w:keepNext w:val="0"/>
      <w:tabs>
        <w:tab w:val="clear" w:pos="794"/>
        <w:tab w:val="clear" w:pos="1191"/>
        <w:tab w:val="clear" w:pos="1588"/>
        <w:tab w:val="clear" w:pos="1985"/>
      </w:tabs>
      <w:overflowPunct/>
      <w:autoSpaceDE/>
      <w:autoSpaceDN/>
      <w:adjustRightInd/>
      <w:snapToGrid/>
      <w:spacing w:before="0"/>
      <w:textAlignment w:val="auto"/>
    </w:pPr>
    <w:rPr>
      <w:rFonts w:ascii="Times New Roman Bold" w:eastAsia="Times New Roman" w:hAnsi="Times New Roman Bold" w:cs="Times New Roman Bold"/>
      <w:sz w:val="24"/>
      <w:lang w:val="fr-CH"/>
    </w:rPr>
  </w:style>
  <w:style w:type="character" w:customStyle="1" w:styleId="UnresolvedMention7">
    <w:name w:val="Unresolved Mention7"/>
    <w:basedOn w:val="DefaultParagraphFont"/>
    <w:uiPriority w:val="99"/>
    <w:semiHidden/>
    <w:unhideWhenUsed/>
    <w:rsid w:val="00D85C67"/>
    <w:rPr>
      <w:color w:val="605E5C"/>
      <w:shd w:val="clear" w:color="auto" w:fill="E1DFDD"/>
    </w:rPr>
  </w:style>
  <w:style w:type="paragraph" w:customStyle="1" w:styleId="EditorsNote">
    <w:name w:val="EditorsNote"/>
    <w:basedOn w:val="Normal"/>
    <w:rsid w:val="00D85C67"/>
    <w:pPr>
      <w:tabs>
        <w:tab w:val="clear" w:pos="794"/>
        <w:tab w:val="clear" w:pos="1191"/>
        <w:tab w:val="clear" w:pos="1588"/>
        <w:tab w:val="clear" w:pos="1985"/>
        <w:tab w:val="left" w:pos="1134"/>
        <w:tab w:val="left" w:pos="1871"/>
        <w:tab w:val="left" w:pos="2268"/>
      </w:tabs>
      <w:snapToGrid/>
      <w:spacing w:before="240" w:after="240"/>
    </w:pPr>
    <w:rPr>
      <w:rFonts w:eastAsia="Times New Roman"/>
      <w:i/>
      <w:iCs/>
      <w:sz w:val="24"/>
    </w:rPr>
  </w:style>
  <w:style w:type="paragraph" w:customStyle="1" w:styleId="Figurewithlegend">
    <w:name w:val="Figure_with_legend"/>
    <w:basedOn w:val="Figure"/>
    <w:rsid w:val="00D85C67"/>
    <w:pPr>
      <w:keepNext w:val="0"/>
      <w:keepLines w:val="0"/>
      <w:tabs>
        <w:tab w:val="clear" w:pos="794"/>
        <w:tab w:val="clear" w:pos="1191"/>
        <w:tab w:val="clear" w:pos="1588"/>
        <w:tab w:val="clear" w:pos="1985"/>
        <w:tab w:val="left" w:pos="1134"/>
        <w:tab w:val="left" w:pos="1871"/>
        <w:tab w:val="left" w:pos="2268"/>
      </w:tabs>
      <w:snapToGrid/>
      <w:spacing w:before="120" w:after="240"/>
    </w:pPr>
    <w:rPr>
      <w:rFonts w:eastAsia="Times New Roman"/>
      <w:noProof/>
      <w:sz w:val="24"/>
      <w:lang w:eastAsia="zh-CN"/>
    </w:rPr>
  </w:style>
  <w:style w:type="paragraph" w:styleId="Signature">
    <w:name w:val="Signature"/>
    <w:basedOn w:val="Normal"/>
    <w:link w:val="SignatureChar"/>
    <w:unhideWhenUsed/>
    <w:rsid w:val="00D85C67"/>
    <w:pPr>
      <w:tabs>
        <w:tab w:val="clear" w:pos="794"/>
        <w:tab w:val="clear" w:pos="1191"/>
        <w:tab w:val="clear" w:pos="1588"/>
        <w:tab w:val="clear" w:pos="1985"/>
        <w:tab w:val="center" w:pos="7371"/>
      </w:tabs>
      <w:snapToGrid/>
      <w:spacing w:before="600"/>
    </w:pPr>
    <w:rPr>
      <w:rFonts w:eastAsia="Times New Roman"/>
      <w:sz w:val="24"/>
    </w:rPr>
  </w:style>
  <w:style w:type="character" w:customStyle="1" w:styleId="SignatureChar">
    <w:name w:val="Signature Char"/>
    <w:basedOn w:val="DefaultParagraphFont"/>
    <w:link w:val="Signature"/>
    <w:rsid w:val="00D85C67"/>
    <w:rPr>
      <w:rFonts w:ascii="Times New Roman" w:eastAsia="Times New Roman" w:hAnsi="Times New Roman"/>
      <w:sz w:val="24"/>
      <w:lang w:val="en-GB" w:eastAsia="en-US"/>
    </w:rPr>
  </w:style>
  <w:style w:type="character" w:customStyle="1" w:styleId="href">
    <w:name w:val="href"/>
    <w:basedOn w:val="DefaultParagraphFont"/>
    <w:rsid w:val="00D85C67"/>
  </w:style>
  <w:style w:type="character" w:customStyle="1" w:styleId="AppendixNoChar">
    <w:name w:val="Appendix_No Char"/>
    <w:basedOn w:val="DefaultParagraphFont"/>
    <w:locked/>
    <w:rsid w:val="00D85C67"/>
    <w:rPr>
      <w:rFonts w:ascii="Times New Roman" w:hAnsi="Times New Roman"/>
      <w:caps/>
      <w:sz w:val="28"/>
      <w:lang w:val="en-GB" w:eastAsia="en-US"/>
    </w:rPr>
  </w:style>
  <w:style w:type="character" w:customStyle="1" w:styleId="ApprefBold">
    <w:name w:val="App_ref +  Bold"/>
    <w:basedOn w:val="DefaultParagraphFont"/>
    <w:rsid w:val="00D85C67"/>
    <w:rPr>
      <w:b/>
      <w:color w:val="auto"/>
    </w:rPr>
  </w:style>
  <w:style w:type="paragraph" w:customStyle="1" w:styleId="TableParagraph">
    <w:name w:val="Table Paragraph"/>
    <w:basedOn w:val="Normal"/>
    <w:uiPriority w:val="1"/>
    <w:qFormat/>
    <w:rsid w:val="00D85C67"/>
    <w:pPr>
      <w:widowControl w:val="0"/>
      <w:tabs>
        <w:tab w:val="clear" w:pos="794"/>
        <w:tab w:val="clear" w:pos="1191"/>
        <w:tab w:val="clear" w:pos="1588"/>
        <w:tab w:val="clear" w:pos="1985"/>
      </w:tabs>
      <w:overflowPunct/>
      <w:autoSpaceDE/>
      <w:autoSpaceDN/>
      <w:adjustRightInd/>
      <w:snapToGrid/>
      <w:spacing w:before="0"/>
      <w:textAlignment w:val="auto"/>
    </w:pPr>
    <w:rPr>
      <w:rFonts w:asciiTheme="minorHAnsi" w:eastAsiaTheme="minorHAnsi" w:hAnsiTheme="minorHAnsi" w:cstheme="minorBidi"/>
      <w:szCs w:val="22"/>
      <w:lang w:val="en-US"/>
    </w:rPr>
  </w:style>
  <w:style w:type="table" w:customStyle="1" w:styleId="TableGrid13">
    <w:name w:val="Table Grid13"/>
    <w:basedOn w:val="TableNormal"/>
    <w:next w:val="TableGrid"/>
    <w:rsid w:val="00A71360"/>
    <w:pPr>
      <w:tabs>
        <w:tab w:val="left" w:pos="1134"/>
        <w:tab w:val="left" w:pos="1871"/>
        <w:tab w:val="left" w:pos="2268"/>
      </w:tabs>
      <w:overflowPunct w:val="0"/>
      <w:autoSpaceDE w:val="0"/>
      <w:autoSpaceDN w:val="0"/>
      <w:adjustRightInd w:val="0"/>
      <w:spacing w:before="120"/>
    </w:pPr>
    <w:rPr>
      <w:rFonts w:ascii="Times New Roman" w:eastAsia="SimSun"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_msonormal"/>
    <w:basedOn w:val="Normal"/>
    <w:rsid w:val="003316F1"/>
    <w:pPr>
      <w:tabs>
        <w:tab w:val="clear" w:pos="794"/>
        <w:tab w:val="clear" w:pos="1191"/>
        <w:tab w:val="clear" w:pos="1588"/>
        <w:tab w:val="clear" w:pos="1985"/>
      </w:tabs>
      <w:overflowPunct/>
      <w:autoSpaceDE/>
      <w:autoSpaceDN/>
      <w:adjustRightInd/>
      <w:snapToGrid/>
      <w:spacing w:before="100" w:beforeAutospacing="1" w:after="100" w:afterAutospacing="1"/>
      <w:textAlignment w:val="auto"/>
    </w:pPr>
    <w:rPr>
      <w:rFonts w:eastAsia="Times New Roman"/>
      <w:sz w:val="24"/>
      <w:szCs w:val="24"/>
      <w:lang w:eastAsia="en-GB"/>
    </w:rPr>
  </w:style>
  <w:style w:type="paragraph" w:customStyle="1" w:styleId="xmsolistparagraph">
    <w:name w:val="x_msolistparagraph"/>
    <w:basedOn w:val="Normal"/>
    <w:rsid w:val="003316F1"/>
    <w:pPr>
      <w:tabs>
        <w:tab w:val="clear" w:pos="794"/>
        <w:tab w:val="clear" w:pos="1191"/>
        <w:tab w:val="clear" w:pos="1588"/>
        <w:tab w:val="clear" w:pos="1985"/>
      </w:tabs>
      <w:overflowPunct/>
      <w:autoSpaceDE/>
      <w:autoSpaceDN/>
      <w:adjustRightInd/>
      <w:snapToGrid/>
      <w:spacing w:before="100" w:beforeAutospacing="1" w:after="100" w:afterAutospacing="1"/>
      <w:textAlignment w:val="auto"/>
    </w:pPr>
    <w:rPr>
      <w:rFonts w:eastAsia="Times New Roman"/>
      <w:sz w:val="24"/>
      <w:szCs w:val="24"/>
      <w:lang w:eastAsia="en-GB"/>
    </w:rPr>
  </w:style>
  <w:style w:type="table" w:customStyle="1" w:styleId="PlainTable511">
    <w:name w:val="Plain Table 511"/>
    <w:basedOn w:val="TableNormal"/>
    <w:uiPriority w:val="45"/>
    <w:rsid w:val="00C67630"/>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styleId="PlaceholderText">
    <w:name w:val="Placeholder Text"/>
    <w:basedOn w:val="DefaultParagraphFont"/>
    <w:uiPriority w:val="99"/>
    <w:semiHidden/>
    <w:rsid w:val="00CA3AA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140655">
      <w:bodyDiv w:val="1"/>
      <w:marLeft w:val="0"/>
      <w:marRight w:val="0"/>
      <w:marTop w:val="0"/>
      <w:marBottom w:val="0"/>
      <w:divBdr>
        <w:top w:val="none" w:sz="0" w:space="0" w:color="auto"/>
        <w:left w:val="none" w:sz="0" w:space="0" w:color="auto"/>
        <w:bottom w:val="none" w:sz="0" w:space="0" w:color="auto"/>
        <w:right w:val="none" w:sz="0" w:space="0" w:color="auto"/>
      </w:divBdr>
    </w:div>
    <w:div w:id="73403911">
      <w:bodyDiv w:val="1"/>
      <w:marLeft w:val="0"/>
      <w:marRight w:val="0"/>
      <w:marTop w:val="0"/>
      <w:marBottom w:val="0"/>
      <w:divBdr>
        <w:top w:val="none" w:sz="0" w:space="0" w:color="auto"/>
        <w:left w:val="none" w:sz="0" w:space="0" w:color="auto"/>
        <w:bottom w:val="none" w:sz="0" w:space="0" w:color="auto"/>
        <w:right w:val="none" w:sz="0" w:space="0" w:color="auto"/>
      </w:divBdr>
    </w:div>
    <w:div w:id="106042832">
      <w:bodyDiv w:val="1"/>
      <w:marLeft w:val="0"/>
      <w:marRight w:val="0"/>
      <w:marTop w:val="0"/>
      <w:marBottom w:val="0"/>
      <w:divBdr>
        <w:top w:val="none" w:sz="0" w:space="0" w:color="auto"/>
        <w:left w:val="none" w:sz="0" w:space="0" w:color="auto"/>
        <w:bottom w:val="none" w:sz="0" w:space="0" w:color="auto"/>
        <w:right w:val="none" w:sz="0" w:space="0" w:color="auto"/>
      </w:divBdr>
    </w:div>
    <w:div w:id="110980400">
      <w:bodyDiv w:val="1"/>
      <w:marLeft w:val="0"/>
      <w:marRight w:val="0"/>
      <w:marTop w:val="0"/>
      <w:marBottom w:val="0"/>
      <w:divBdr>
        <w:top w:val="none" w:sz="0" w:space="0" w:color="auto"/>
        <w:left w:val="none" w:sz="0" w:space="0" w:color="auto"/>
        <w:bottom w:val="none" w:sz="0" w:space="0" w:color="auto"/>
        <w:right w:val="none" w:sz="0" w:space="0" w:color="auto"/>
      </w:divBdr>
    </w:div>
    <w:div w:id="197936752">
      <w:bodyDiv w:val="1"/>
      <w:marLeft w:val="0"/>
      <w:marRight w:val="0"/>
      <w:marTop w:val="0"/>
      <w:marBottom w:val="0"/>
      <w:divBdr>
        <w:top w:val="none" w:sz="0" w:space="0" w:color="auto"/>
        <w:left w:val="none" w:sz="0" w:space="0" w:color="auto"/>
        <w:bottom w:val="none" w:sz="0" w:space="0" w:color="auto"/>
        <w:right w:val="none" w:sz="0" w:space="0" w:color="auto"/>
      </w:divBdr>
    </w:div>
    <w:div w:id="245192838">
      <w:bodyDiv w:val="1"/>
      <w:marLeft w:val="0"/>
      <w:marRight w:val="0"/>
      <w:marTop w:val="0"/>
      <w:marBottom w:val="0"/>
      <w:divBdr>
        <w:top w:val="none" w:sz="0" w:space="0" w:color="auto"/>
        <w:left w:val="none" w:sz="0" w:space="0" w:color="auto"/>
        <w:bottom w:val="none" w:sz="0" w:space="0" w:color="auto"/>
        <w:right w:val="none" w:sz="0" w:space="0" w:color="auto"/>
      </w:divBdr>
    </w:div>
    <w:div w:id="384334922">
      <w:bodyDiv w:val="1"/>
      <w:marLeft w:val="0"/>
      <w:marRight w:val="0"/>
      <w:marTop w:val="0"/>
      <w:marBottom w:val="0"/>
      <w:divBdr>
        <w:top w:val="none" w:sz="0" w:space="0" w:color="auto"/>
        <w:left w:val="none" w:sz="0" w:space="0" w:color="auto"/>
        <w:bottom w:val="none" w:sz="0" w:space="0" w:color="auto"/>
        <w:right w:val="none" w:sz="0" w:space="0" w:color="auto"/>
      </w:divBdr>
    </w:div>
    <w:div w:id="456224635">
      <w:bodyDiv w:val="1"/>
      <w:marLeft w:val="0"/>
      <w:marRight w:val="0"/>
      <w:marTop w:val="0"/>
      <w:marBottom w:val="0"/>
      <w:divBdr>
        <w:top w:val="none" w:sz="0" w:space="0" w:color="auto"/>
        <w:left w:val="none" w:sz="0" w:space="0" w:color="auto"/>
        <w:bottom w:val="none" w:sz="0" w:space="0" w:color="auto"/>
        <w:right w:val="none" w:sz="0" w:space="0" w:color="auto"/>
      </w:divBdr>
    </w:div>
    <w:div w:id="624847631">
      <w:bodyDiv w:val="1"/>
      <w:marLeft w:val="0"/>
      <w:marRight w:val="0"/>
      <w:marTop w:val="0"/>
      <w:marBottom w:val="0"/>
      <w:divBdr>
        <w:top w:val="none" w:sz="0" w:space="0" w:color="auto"/>
        <w:left w:val="none" w:sz="0" w:space="0" w:color="auto"/>
        <w:bottom w:val="none" w:sz="0" w:space="0" w:color="auto"/>
        <w:right w:val="none" w:sz="0" w:space="0" w:color="auto"/>
      </w:divBdr>
    </w:div>
    <w:div w:id="718356906">
      <w:bodyDiv w:val="1"/>
      <w:marLeft w:val="0"/>
      <w:marRight w:val="0"/>
      <w:marTop w:val="0"/>
      <w:marBottom w:val="0"/>
      <w:divBdr>
        <w:top w:val="none" w:sz="0" w:space="0" w:color="auto"/>
        <w:left w:val="none" w:sz="0" w:space="0" w:color="auto"/>
        <w:bottom w:val="none" w:sz="0" w:space="0" w:color="auto"/>
        <w:right w:val="none" w:sz="0" w:space="0" w:color="auto"/>
      </w:divBdr>
    </w:div>
    <w:div w:id="818887626">
      <w:bodyDiv w:val="1"/>
      <w:marLeft w:val="0"/>
      <w:marRight w:val="0"/>
      <w:marTop w:val="0"/>
      <w:marBottom w:val="0"/>
      <w:divBdr>
        <w:top w:val="none" w:sz="0" w:space="0" w:color="auto"/>
        <w:left w:val="none" w:sz="0" w:space="0" w:color="auto"/>
        <w:bottom w:val="none" w:sz="0" w:space="0" w:color="auto"/>
        <w:right w:val="none" w:sz="0" w:space="0" w:color="auto"/>
      </w:divBdr>
    </w:div>
    <w:div w:id="824933464">
      <w:bodyDiv w:val="1"/>
      <w:marLeft w:val="0"/>
      <w:marRight w:val="0"/>
      <w:marTop w:val="0"/>
      <w:marBottom w:val="0"/>
      <w:divBdr>
        <w:top w:val="none" w:sz="0" w:space="0" w:color="auto"/>
        <w:left w:val="none" w:sz="0" w:space="0" w:color="auto"/>
        <w:bottom w:val="none" w:sz="0" w:space="0" w:color="auto"/>
        <w:right w:val="none" w:sz="0" w:space="0" w:color="auto"/>
      </w:divBdr>
    </w:div>
    <w:div w:id="909267874">
      <w:bodyDiv w:val="1"/>
      <w:marLeft w:val="0"/>
      <w:marRight w:val="0"/>
      <w:marTop w:val="0"/>
      <w:marBottom w:val="0"/>
      <w:divBdr>
        <w:top w:val="none" w:sz="0" w:space="0" w:color="auto"/>
        <w:left w:val="none" w:sz="0" w:space="0" w:color="auto"/>
        <w:bottom w:val="none" w:sz="0" w:space="0" w:color="auto"/>
        <w:right w:val="none" w:sz="0" w:space="0" w:color="auto"/>
      </w:divBdr>
    </w:div>
    <w:div w:id="936868763">
      <w:bodyDiv w:val="1"/>
      <w:marLeft w:val="0"/>
      <w:marRight w:val="0"/>
      <w:marTop w:val="0"/>
      <w:marBottom w:val="0"/>
      <w:divBdr>
        <w:top w:val="none" w:sz="0" w:space="0" w:color="auto"/>
        <w:left w:val="none" w:sz="0" w:space="0" w:color="auto"/>
        <w:bottom w:val="none" w:sz="0" w:space="0" w:color="auto"/>
        <w:right w:val="none" w:sz="0" w:space="0" w:color="auto"/>
      </w:divBdr>
    </w:div>
    <w:div w:id="942034177">
      <w:bodyDiv w:val="1"/>
      <w:marLeft w:val="0"/>
      <w:marRight w:val="0"/>
      <w:marTop w:val="0"/>
      <w:marBottom w:val="0"/>
      <w:divBdr>
        <w:top w:val="none" w:sz="0" w:space="0" w:color="auto"/>
        <w:left w:val="none" w:sz="0" w:space="0" w:color="auto"/>
        <w:bottom w:val="none" w:sz="0" w:space="0" w:color="auto"/>
        <w:right w:val="none" w:sz="0" w:space="0" w:color="auto"/>
      </w:divBdr>
    </w:div>
    <w:div w:id="999893587">
      <w:bodyDiv w:val="1"/>
      <w:marLeft w:val="0"/>
      <w:marRight w:val="0"/>
      <w:marTop w:val="0"/>
      <w:marBottom w:val="0"/>
      <w:divBdr>
        <w:top w:val="none" w:sz="0" w:space="0" w:color="auto"/>
        <w:left w:val="none" w:sz="0" w:space="0" w:color="auto"/>
        <w:bottom w:val="none" w:sz="0" w:space="0" w:color="auto"/>
        <w:right w:val="none" w:sz="0" w:space="0" w:color="auto"/>
      </w:divBdr>
    </w:div>
    <w:div w:id="1021013739">
      <w:bodyDiv w:val="1"/>
      <w:marLeft w:val="0"/>
      <w:marRight w:val="0"/>
      <w:marTop w:val="0"/>
      <w:marBottom w:val="0"/>
      <w:divBdr>
        <w:top w:val="none" w:sz="0" w:space="0" w:color="auto"/>
        <w:left w:val="none" w:sz="0" w:space="0" w:color="auto"/>
        <w:bottom w:val="none" w:sz="0" w:space="0" w:color="auto"/>
        <w:right w:val="none" w:sz="0" w:space="0" w:color="auto"/>
      </w:divBdr>
    </w:div>
    <w:div w:id="1088967516">
      <w:bodyDiv w:val="1"/>
      <w:marLeft w:val="0"/>
      <w:marRight w:val="0"/>
      <w:marTop w:val="0"/>
      <w:marBottom w:val="0"/>
      <w:divBdr>
        <w:top w:val="none" w:sz="0" w:space="0" w:color="auto"/>
        <w:left w:val="none" w:sz="0" w:space="0" w:color="auto"/>
        <w:bottom w:val="none" w:sz="0" w:space="0" w:color="auto"/>
        <w:right w:val="none" w:sz="0" w:space="0" w:color="auto"/>
      </w:divBdr>
    </w:div>
    <w:div w:id="1252424279">
      <w:bodyDiv w:val="1"/>
      <w:marLeft w:val="0"/>
      <w:marRight w:val="0"/>
      <w:marTop w:val="0"/>
      <w:marBottom w:val="0"/>
      <w:divBdr>
        <w:top w:val="none" w:sz="0" w:space="0" w:color="auto"/>
        <w:left w:val="none" w:sz="0" w:space="0" w:color="auto"/>
        <w:bottom w:val="none" w:sz="0" w:space="0" w:color="auto"/>
        <w:right w:val="none" w:sz="0" w:space="0" w:color="auto"/>
      </w:divBdr>
    </w:div>
    <w:div w:id="1591743162">
      <w:bodyDiv w:val="1"/>
      <w:marLeft w:val="0"/>
      <w:marRight w:val="0"/>
      <w:marTop w:val="0"/>
      <w:marBottom w:val="0"/>
      <w:divBdr>
        <w:top w:val="none" w:sz="0" w:space="0" w:color="auto"/>
        <w:left w:val="none" w:sz="0" w:space="0" w:color="auto"/>
        <w:bottom w:val="none" w:sz="0" w:space="0" w:color="auto"/>
        <w:right w:val="none" w:sz="0" w:space="0" w:color="auto"/>
      </w:divBdr>
    </w:div>
    <w:div w:id="1612669020">
      <w:bodyDiv w:val="1"/>
      <w:marLeft w:val="0"/>
      <w:marRight w:val="0"/>
      <w:marTop w:val="0"/>
      <w:marBottom w:val="0"/>
      <w:divBdr>
        <w:top w:val="none" w:sz="0" w:space="0" w:color="auto"/>
        <w:left w:val="none" w:sz="0" w:space="0" w:color="auto"/>
        <w:bottom w:val="none" w:sz="0" w:space="0" w:color="auto"/>
        <w:right w:val="none" w:sz="0" w:space="0" w:color="auto"/>
      </w:divBdr>
    </w:div>
    <w:div w:id="1674608303">
      <w:bodyDiv w:val="1"/>
      <w:marLeft w:val="0"/>
      <w:marRight w:val="0"/>
      <w:marTop w:val="0"/>
      <w:marBottom w:val="0"/>
      <w:divBdr>
        <w:top w:val="none" w:sz="0" w:space="0" w:color="auto"/>
        <w:left w:val="none" w:sz="0" w:space="0" w:color="auto"/>
        <w:bottom w:val="none" w:sz="0" w:space="0" w:color="auto"/>
        <w:right w:val="none" w:sz="0" w:space="0" w:color="auto"/>
      </w:divBdr>
    </w:div>
    <w:div w:id="1675457258">
      <w:bodyDiv w:val="1"/>
      <w:marLeft w:val="0"/>
      <w:marRight w:val="0"/>
      <w:marTop w:val="0"/>
      <w:marBottom w:val="0"/>
      <w:divBdr>
        <w:top w:val="none" w:sz="0" w:space="0" w:color="auto"/>
        <w:left w:val="none" w:sz="0" w:space="0" w:color="auto"/>
        <w:bottom w:val="none" w:sz="0" w:space="0" w:color="auto"/>
        <w:right w:val="none" w:sz="0" w:space="0" w:color="auto"/>
      </w:divBdr>
    </w:div>
    <w:div w:id="1846823240">
      <w:bodyDiv w:val="1"/>
      <w:marLeft w:val="0"/>
      <w:marRight w:val="0"/>
      <w:marTop w:val="0"/>
      <w:marBottom w:val="0"/>
      <w:divBdr>
        <w:top w:val="none" w:sz="0" w:space="0" w:color="auto"/>
        <w:left w:val="none" w:sz="0" w:space="0" w:color="auto"/>
        <w:bottom w:val="none" w:sz="0" w:space="0" w:color="auto"/>
        <w:right w:val="none" w:sz="0" w:space="0" w:color="auto"/>
      </w:divBdr>
    </w:div>
    <w:div w:id="1856072571">
      <w:bodyDiv w:val="1"/>
      <w:marLeft w:val="0"/>
      <w:marRight w:val="0"/>
      <w:marTop w:val="0"/>
      <w:marBottom w:val="0"/>
      <w:divBdr>
        <w:top w:val="none" w:sz="0" w:space="0" w:color="auto"/>
        <w:left w:val="none" w:sz="0" w:space="0" w:color="auto"/>
        <w:bottom w:val="none" w:sz="0" w:space="0" w:color="auto"/>
        <w:right w:val="none" w:sz="0" w:space="0" w:color="auto"/>
      </w:divBdr>
    </w:div>
    <w:div w:id="213321148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hyperlink" Target="https://www.itu.int/md/R22-RRB22.3-C-0005/en" TargetMode="External"/><Relationship Id="rId26" Type="http://schemas.openxmlformats.org/officeDocument/2006/relationships/hyperlink" Target="https://www.itu.int/md/R20-RRB20.1-C-0001/en" TargetMode="External"/><Relationship Id="rId39" Type="http://schemas.openxmlformats.org/officeDocument/2006/relationships/hyperlink" Target="https://www.itu.int/md/R22-RRB22.3-C-0005/en" TargetMode="External"/><Relationship Id="rId3" Type="http://schemas.openxmlformats.org/officeDocument/2006/relationships/styles" Target="styles.xml"/><Relationship Id="rId21" Type="http://schemas.openxmlformats.org/officeDocument/2006/relationships/hyperlink" Target="https://www.itu.int/md/R22-RRB22.3-C-0005/en" TargetMode="External"/><Relationship Id="rId34" Type="http://schemas.openxmlformats.org/officeDocument/2006/relationships/hyperlink" Target="https://www.itu.int/md/R22-RRB22.3-C-0015/en" TargetMode="External"/><Relationship Id="rId42" Type="http://schemas.openxmlformats.org/officeDocument/2006/relationships/hyperlink" Target="https://www.itu.int/md/R22-RRB22.3-C-0013/en" TargetMode="External"/><Relationship Id="rId47"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s://www.itu.int/md/R22-RRB22.3-C-0005/en" TargetMode="External"/><Relationship Id="rId25" Type="http://schemas.openxmlformats.org/officeDocument/2006/relationships/hyperlink" Target="https://www.itu.int/md/R22-RRB22.3-C-0001/en" TargetMode="External"/><Relationship Id="rId33" Type="http://schemas.openxmlformats.org/officeDocument/2006/relationships/hyperlink" Target="https://www.itu.int/md/R22-RRB22.3-C-0012/en" TargetMode="External"/><Relationship Id="rId38" Type="http://schemas.openxmlformats.org/officeDocument/2006/relationships/hyperlink" Target="https://www.itu.int/md/R22-RRB22.3-SP-0002/en" TargetMode="External"/><Relationship Id="rId46"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s://www.itu.int/md/R22-RRB22.3-C-0005/en" TargetMode="External"/><Relationship Id="rId20" Type="http://schemas.openxmlformats.org/officeDocument/2006/relationships/hyperlink" Target="https://www.itu.int/md/R22-RRB22.3-C-0005/en" TargetMode="External"/><Relationship Id="rId29" Type="http://schemas.openxmlformats.org/officeDocument/2006/relationships/hyperlink" Target="https://www.itu.int/md/R22-RRB22.3-C-0007/en" TargetMode="External"/><Relationship Id="rId41" Type="http://schemas.openxmlformats.org/officeDocument/2006/relationships/hyperlink" Target="https://www.itu.int/md/R22-RRB22.2-SP-0001/e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s://www.itu.int/md/R22-RRB22.3-C-0005/en" TargetMode="External"/><Relationship Id="rId32" Type="http://schemas.openxmlformats.org/officeDocument/2006/relationships/hyperlink" Target="https://www.itu.int/md/R22-RRB22.3-C-0010/en" TargetMode="External"/><Relationship Id="rId37" Type="http://schemas.openxmlformats.org/officeDocument/2006/relationships/hyperlink" Target="https://www.itu.int/md/R22-RRB22.3-SP-0001/en" TargetMode="External"/><Relationship Id="rId40" Type="http://schemas.openxmlformats.org/officeDocument/2006/relationships/hyperlink" Target="https://www.itu.int/md/R22-RRB22.3-C-0002/en" TargetMode="External"/><Relationship Id="rId45" Type="http://schemas.openxmlformats.org/officeDocument/2006/relationships/hyperlink" Target="https://www.itu.int/md/R22-RRB22.3-C-0017/en" TargetMode="External"/><Relationship Id="rId5" Type="http://schemas.openxmlformats.org/officeDocument/2006/relationships/webSettings" Target="webSettings.xml"/><Relationship Id="rId15" Type="http://schemas.openxmlformats.org/officeDocument/2006/relationships/hyperlink" Target="https://www.itu.int/md/R22-RRB22.3-C-0005/en" TargetMode="External"/><Relationship Id="rId23" Type="http://schemas.openxmlformats.org/officeDocument/2006/relationships/hyperlink" Target="https://www.itu.int/md/R22-RRB22.3-C-0005/en" TargetMode="External"/><Relationship Id="rId28" Type="http://schemas.openxmlformats.org/officeDocument/2006/relationships/hyperlink" Target="https://www.itu.int/md/R22-RRB22.3-C-0006/en" TargetMode="External"/><Relationship Id="rId36" Type="http://schemas.openxmlformats.org/officeDocument/2006/relationships/hyperlink" Target="https://www.itu.int/md/R22-RRB22.2-SP-0002/en" TargetMode="External"/><Relationship Id="rId10" Type="http://schemas.openxmlformats.org/officeDocument/2006/relationships/header" Target="header2.xml"/><Relationship Id="rId19" Type="http://schemas.openxmlformats.org/officeDocument/2006/relationships/hyperlink" Target="https://www.itu.int/md/R22-RRB22.3-C-0005/en" TargetMode="External"/><Relationship Id="rId31" Type="http://schemas.openxmlformats.org/officeDocument/2006/relationships/hyperlink" Target="https://www.itu.int/md/R22-RRB22.3-C-0009/en" TargetMode="External"/><Relationship Id="rId44" Type="http://schemas.openxmlformats.org/officeDocument/2006/relationships/hyperlink" Target="https://www.itu.int/md/R22-RRB22.3-C-0011/en"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www.itu.int/md/R22-RRB22.3-C-0005/en" TargetMode="External"/><Relationship Id="rId22" Type="http://schemas.openxmlformats.org/officeDocument/2006/relationships/hyperlink" Target="https://www.itu.int/md/R22-RRB22.3-C-0005/en" TargetMode="External"/><Relationship Id="rId27" Type="http://schemas.openxmlformats.org/officeDocument/2006/relationships/hyperlink" Target="https://www.itu.int/md/R22-RRB22.3-C-0004/en" TargetMode="External"/><Relationship Id="rId30" Type="http://schemas.openxmlformats.org/officeDocument/2006/relationships/hyperlink" Target="https://www.itu.int/md/R22-RRB22.3-C-0008/en" TargetMode="External"/><Relationship Id="rId35" Type="http://schemas.openxmlformats.org/officeDocument/2006/relationships/hyperlink" Target="https://www.itu.int/md/R22-RRB22.3-C-0003/en" TargetMode="External"/><Relationship Id="rId43" Type="http://schemas.openxmlformats.org/officeDocument/2006/relationships/hyperlink" Target="https://www.itu.int/md/R22-RRB22.3-C-0014/en" TargetMode="External"/><Relationship Id="rId48"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udometo\AppData\Roaming\Microsoft\Templates\POOL%20R%20-%20ITU\PR_RRB2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88EB37-E5A9-49AB-B80C-462A20616E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PR_RRB22.dotx</Template>
  <TotalTime>1</TotalTime>
  <Pages>51</Pages>
  <Words>26367</Words>
  <Characters>178156</Characters>
  <Application>Microsoft Office Word</Application>
  <DocSecurity>4</DocSecurity>
  <Lines>1484</Lines>
  <Paragraphs>408</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204115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Pokladeva</dc:creator>
  <cp:lastModifiedBy>Gozal, Karine</cp:lastModifiedBy>
  <cp:revision>2</cp:revision>
  <cp:lastPrinted>2022-11-17T10:33:00Z</cp:lastPrinted>
  <dcterms:created xsi:type="dcterms:W3CDTF">2023-01-19T07:58:00Z</dcterms:created>
  <dcterms:modified xsi:type="dcterms:W3CDTF">2023-01-19T07:58:00Z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PE_RRB08.DOT</vt:lpwstr>
  </property>
  <property fmtid="{D5CDD505-2E9C-101B-9397-08002B2CF9AE}" pid="3" name="Docdate">
    <vt:lpwstr/>
  </property>
  <property fmtid="{D5CDD505-2E9C-101B-9397-08002B2CF9AE}" pid="4" name="Docorlang">
    <vt:lpwstr/>
  </property>
  <property fmtid="{D5CDD505-2E9C-101B-9397-08002B2CF9AE}" pid="5" name="Docauthor">
    <vt:lpwstr/>
  </property>
</Properties>
</file>