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4681504" w14:textId="77777777" w:rsidTr="00553F66">
        <w:trPr>
          <w:cantSplit/>
          <w:trHeight w:val="20"/>
        </w:trPr>
        <w:tc>
          <w:tcPr>
            <w:tcW w:w="6619" w:type="dxa"/>
          </w:tcPr>
          <w:p w14:paraId="462201CF" w14:textId="77777777" w:rsidR="00A375BD" w:rsidRPr="00136B82" w:rsidRDefault="00553F66" w:rsidP="00136B82">
            <w:pPr>
              <w:pStyle w:val="LOGO"/>
              <w:framePr w:hSpace="0" w:wrap="auto" w:xAlign="left" w:yAlign="inline"/>
              <w:rPr>
                <w:rtl/>
              </w:rPr>
            </w:pPr>
            <w:r>
              <w:rPr>
                <w:rFonts w:hint="cs"/>
                <w:rtl/>
              </w:rPr>
              <w:t>لجنة لوائح الراديو</w:t>
            </w:r>
          </w:p>
          <w:p w14:paraId="21AC482E"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275564">
              <w:rPr>
                <w:sz w:val="24"/>
                <w:szCs w:val="24"/>
              </w:rPr>
              <w:t>31</w:t>
            </w:r>
            <w:r w:rsidR="00275564">
              <w:rPr>
                <w:rFonts w:hint="cs"/>
                <w:sz w:val="24"/>
                <w:szCs w:val="24"/>
                <w:rtl/>
              </w:rPr>
              <w:t xml:space="preserve"> أكتوبر - </w:t>
            </w:r>
            <w:r w:rsidR="00275564">
              <w:rPr>
                <w:sz w:val="24"/>
                <w:szCs w:val="24"/>
              </w:rPr>
              <w:t>4</w:t>
            </w:r>
            <w:r w:rsidR="00275564">
              <w:rPr>
                <w:rFonts w:hint="cs"/>
                <w:sz w:val="24"/>
                <w:szCs w:val="24"/>
                <w:rtl/>
              </w:rPr>
              <w:t xml:space="preserve"> نوفمبر</w:t>
            </w:r>
            <w:r w:rsidR="000F3BC2">
              <w:rPr>
                <w:rFonts w:hint="cs"/>
                <w:sz w:val="24"/>
                <w:szCs w:val="24"/>
                <w:rtl/>
              </w:rPr>
              <w:t xml:space="preserve"> </w:t>
            </w:r>
            <w:r w:rsidR="004D520A">
              <w:rPr>
                <w:sz w:val="24"/>
                <w:szCs w:val="24"/>
              </w:rPr>
              <w:t>2022</w:t>
            </w:r>
          </w:p>
        </w:tc>
        <w:tc>
          <w:tcPr>
            <w:tcW w:w="3053" w:type="dxa"/>
          </w:tcPr>
          <w:p w14:paraId="6959C85A"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3E5624DB" wp14:editId="09D0C4D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2F69391B" w14:textId="77777777" w:rsidTr="00553F66">
        <w:trPr>
          <w:cantSplit/>
          <w:trHeight w:val="20"/>
        </w:trPr>
        <w:tc>
          <w:tcPr>
            <w:tcW w:w="6619" w:type="dxa"/>
            <w:tcBorders>
              <w:bottom w:val="single" w:sz="12" w:space="0" w:color="auto"/>
            </w:tcBorders>
          </w:tcPr>
          <w:p w14:paraId="17FAF8A5"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1221A2A4" w14:textId="77777777" w:rsidR="00280E04" w:rsidRPr="00A9645C" w:rsidRDefault="00280E04" w:rsidP="002F3031">
            <w:pPr>
              <w:spacing w:before="0" w:line="120" w:lineRule="auto"/>
              <w:rPr>
                <w:lang w:bidi="ar-EG"/>
              </w:rPr>
            </w:pPr>
          </w:p>
        </w:tc>
      </w:tr>
      <w:tr w:rsidR="00280E04" w14:paraId="6E48621C" w14:textId="77777777" w:rsidTr="00553F66">
        <w:trPr>
          <w:cantSplit/>
          <w:trHeight w:val="20"/>
        </w:trPr>
        <w:tc>
          <w:tcPr>
            <w:tcW w:w="6619" w:type="dxa"/>
            <w:tcBorders>
              <w:top w:val="single" w:sz="12" w:space="0" w:color="auto"/>
            </w:tcBorders>
          </w:tcPr>
          <w:p w14:paraId="72C09E3E" w14:textId="77777777" w:rsidR="00280E04" w:rsidRPr="00BD6EF3" w:rsidRDefault="00280E04" w:rsidP="00F6545E">
            <w:pPr>
              <w:pStyle w:val="Adress"/>
              <w:framePr w:hSpace="0" w:wrap="auto" w:xAlign="left" w:yAlign="inline"/>
              <w:spacing w:before="0" w:after="0" w:line="240" w:lineRule="exact"/>
              <w:rPr>
                <w:rtl/>
              </w:rPr>
            </w:pPr>
          </w:p>
        </w:tc>
        <w:tc>
          <w:tcPr>
            <w:tcW w:w="3053" w:type="dxa"/>
            <w:tcBorders>
              <w:top w:val="single" w:sz="12" w:space="0" w:color="auto"/>
            </w:tcBorders>
          </w:tcPr>
          <w:p w14:paraId="62839DC4" w14:textId="77777777" w:rsidR="00280E04" w:rsidRPr="00BD6EF3" w:rsidRDefault="00280E04" w:rsidP="00F6545E">
            <w:pPr>
              <w:pStyle w:val="Adress"/>
              <w:framePr w:hSpace="0" w:wrap="auto" w:xAlign="left" w:yAlign="inline"/>
              <w:spacing w:before="0" w:after="0" w:line="240" w:lineRule="exact"/>
            </w:pPr>
          </w:p>
        </w:tc>
      </w:tr>
      <w:tr w:rsidR="00A809E8" w14:paraId="67DBF457" w14:textId="77777777" w:rsidTr="00553F66">
        <w:trPr>
          <w:cantSplit/>
        </w:trPr>
        <w:tc>
          <w:tcPr>
            <w:tcW w:w="6619" w:type="dxa"/>
          </w:tcPr>
          <w:p w14:paraId="69E8BA50"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20408FDE" w14:textId="51A26677" w:rsidR="00A809E8" w:rsidRPr="0012545F" w:rsidRDefault="00A809E8" w:rsidP="008D6318">
            <w:pPr>
              <w:pStyle w:val="Adress"/>
              <w:framePr w:hSpace="0" w:wrap="auto" w:xAlign="left" w:yAlign="inline"/>
              <w:spacing w:before="0" w:after="0"/>
              <w:rPr>
                <w:rtl/>
              </w:rPr>
            </w:pPr>
            <w:r w:rsidRPr="0012545F">
              <w:rPr>
                <w:rtl/>
              </w:rPr>
              <w:t>ا</w:t>
            </w:r>
            <w:r w:rsidRPr="0012545F">
              <w:rPr>
                <w:rFonts w:hint="cs"/>
                <w:rtl/>
              </w:rPr>
              <w:t>ل</w:t>
            </w:r>
            <w:r w:rsidRPr="0012545F">
              <w:rPr>
                <w:rtl/>
              </w:rPr>
              <w:t>و</w:t>
            </w:r>
            <w:r w:rsidRPr="0012545F">
              <w:rPr>
                <w:rFonts w:hint="cs"/>
                <w:rtl/>
              </w:rPr>
              <w:t xml:space="preserve">ثيقة </w:t>
            </w:r>
            <w:r w:rsidR="00553F66">
              <w:t>RRB2</w:t>
            </w:r>
            <w:r w:rsidR="004D520A">
              <w:t>2</w:t>
            </w:r>
            <w:r w:rsidR="00553F66">
              <w:t>-</w:t>
            </w:r>
            <w:r w:rsidR="00275564">
              <w:t>3</w:t>
            </w:r>
            <w:r w:rsidR="00553F66">
              <w:t>/</w:t>
            </w:r>
            <w:r w:rsidR="00F6545E">
              <w:t>18</w:t>
            </w:r>
            <w:r w:rsidRPr="0012545F">
              <w:t>-A</w:t>
            </w:r>
          </w:p>
        </w:tc>
      </w:tr>
      <w:tr w:rsidR="00A809E8" w14:paraId="0E345C2B" w14:textId="77777777" w:rsidTr="00553F66">
        <w:trPr>
          <w:cantSplit/>
        </w:trPr>
        <w:tc>
          <w:tcPr>
            <w:tcW w:w="6619" w:type="dxa"/>
          </w:tcPr>
          <w:p w14:paraId="7C398C63"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46CBA98D" w14:textId="1662AA41" w:rsidR="00A809E8" w:rsidRPr="0012545F" w:rsidRDefault="00F6545E" w:rsidP="008D6318">
            <w:pPr>
              <w:pStyle w:val="Adress"/>
              <w:framePr w:hSpace="0" w:wrap="auto" w:xAlign="left" w:yAlign="inline"/>
              <w:spacing w:before="0" w:after="0"/>
              <w:rPr>
                <w:rtl/>
              </w:rPr>
            </w:pPr>
            <w:r>
              <w:t>4</w:t>
            </w:r>
            <w:r>
              <w:rPr>
                <w:rFonts w:hint="cs"/>
                <w:rtl/>
              </w:rPr>
              <w:t xml:space="preserve"> نوفمبر </w:t>
            </w:r>
            <w:r>
              <w:t>2022</w:t>
            </w:r>
          </w:p>
        </w:tc>
      </w:tr>
      <w:tr w:rsidR="00A809E8" w14:paraId="49EF515E" w14:textId="77777777" w:rsidTr="00553F66">
        <w:trPr>
          <w:cantSplit/>
        </w:trPr>
        <w:tc>
          <w:tcPr>
            <w:tcW w:w="6619" w:type="dxa"/>
          </w:tcPr>
          <w:p w14:paraId="09C09E37"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3D82471F"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 xml:space="preserve">الأصل: </w:t>
            </w:r>
            <w:r w:rsidRPr="00F6545E">
              <w:rPr>
                <w:rFonts w:hint="cs"/>
                <w:rtl/>
              </w:rPr>
              <w:t>بالإنكليزية</w:t>
            </w:r>
          </w:p>
        </w:tc>
      </w:tr>
      <w:tr w:rsidR="00764079" w14:paraId="207F0CAF" w14:textId="77777777" w:rsidTr="00553F66">
        <w:trPr>
          <w:cantSplit/>
        </w:trPr>
        <w:tc>
          <w:tcPr>
            <w:tcW w:w="9672" w:type="dxa"/>
            <w:gridSpan w:val="2"/>
          </w:tcPr>
          <w:p w14:paraId="7D116C92" w14:textId="441DA7FE" w:rsidR="00764079" w:rsidRPr="00F6545E" w:rsidRDefault="005A73A0" w:rsidP="006E2278">
            <w:pPr>
              <w:pStyle w:val="Title1"/>
              <w:rPr>
                <w:rtl/>
              </w:rPr>
            </w:pPr>
            <w:r>
              <w:rPr>
                <w:rFonts w:hint="cs"/>
                <w:rtl/>
              </w:rPr>
              <w:t>محضر</w:t>
            </w:r>
            <w:r w:rsidR="00F6545E" w:rsidRPr="00F6545E">
              <w:rPr>
                <w:rStyle w:val="FootnoteReference"/>
                <w:rtl/>
              </w:rPr>
              <w:footnoteReference w:customMarkFollows="1" w:id="1"/>
              <w:sym w:font="Symbol" w:char="F02A"/>
            </w:r>
            <w:r w:rsidR="00F6545E" w:rsidRPr="00F6545E">
              <w:rPr>
                <w:rtl/>
              </w:rPr>
              <w:br/>
              <w:t xml:space="preserve">الاجتماع </w:t>
            </w:r>
            <w:r w:rsidR="00F6545E" w:rsidRPr="00F6545E">
              <w:rPr>
                <w:rFonts w:hint="cs"/>
                <w:rtl/>
              </w:rPr>
              <w:t>الحادي والتسعين</w:t>
            </w:r>
            <w:r w:rsidR="00F6545E" w:rsidRPr="00F6545E">
              <w:rPr>
                <w:rtl/>
              </w:rPr>
              <w:t xml:space="preserve"> للجنة لوائح الراديو</w:t>
            </w:r>
          </w:p>
        </w:tc>
      </w:tr>
      <w:tr w:rsidR="0012545F" w14:paraId="315DD42C" w14:textId="77777777" w:rsidTr="00553F66">
        <w:trPr>
          <w:cantSplit/>
        </w:trPr>
        <w:tc>
          <w:tcPr>
            <w:tcW w:w="9672" w:type="dxa"/>
            <w:gridSpan w:val="2"/>
          </w:tcPr>
          <w:p w14:paraId="4D46D4C8" w14:textId="2E5751A9" w:rsidR="0012545F" w:rsidRDefault="00F6545E" w:rsidP="00F6545E">
            <w:pPr>
              <w:jc w:val="center"/>
              <w:rPr>
                <w:rtl/>
              </w:rPr>
            </w:pPr>
            <w:r>
              <w:t>31</w:t>
            </w:r>
            <w:r w:rsidRPr="00B50196">
              <w:rPr>
                <w:rFonts w:hint="cs"/>
                <w:rtl/>
              </w:rPr>
              <w:t xml:space="preserve"> </w:t>
            </w:r>
            <w:r>
              <w:rPr>
                <w:rFonts w:hint="cs"/>
                <w:rtl/>
              </w:rPr>
              <w:t xml:space="preserve">أكتوبر </w:t>
            </w:r>
            <w:r>
              <w:rPr>
                <w:rtl/>
              </w:rPr>
              <w:t>–</w:t>
            </w:r>
            <w:r>
              <w:rPr>
                <w:rFonts w:hint="cs"/>
                <w:rtl/>
              </w:rPr>
              <w:t xml:space="preserve"> </w:t>
            </w:r>
            <w:r>
              <w:t>4</w:t>
            </w:r>
            <w:r>
              <w:rPr>
                <w:rFonts w:hint="cs"/>
                <w:rtl/>
                <w:lang w:bidi="ar-EG"/>
              </w:rPr>
              <w:t xml:space="preserve"> نوفمبر</w:t>
            </w:r>
            <w:r w:rsidRPr="00B50196">
              <w:rPr>
                <w:rFonts w:hint="cs"/>
                <w:rtl/>
              </w:rPr>
              <w:t xml:space="preserve"> </w:t>
            </w:r>
            <w:r>
              <w:t>2022</w:t>
            </w:r>
          </w:p>
        </w:tc>
      </w:tr>
      <w:tr w:rsidR="00764618" w14:paraId="0917E6FB" w14:textId="77777777" w:rsidTr="00553F66">
        <w:trPr>
          <w:cantSplit/>
        </w:trPr>
        <w:tc>
          <w:tcPr>
            <w:tcW w:w="9672" w:type="dxa"/>
            <w:gridSpan w:val="2"/>
          </w:tcPr>
          <w:p w14:paraId="77A17BD1" w14:textId="77777777" w:rsidR="00764618" w:rsidRDefault="00764618" w:rsidP="00764618"/>
        </w:tc>
      </w:tr>
    </w:tbl>
    <w:p w14:paraId="24761F4F" w14:textId="77777777" w:rsidR="00F6545E" w:rsidRPr="00B50196" w:rsidRDefault="00F6545E" w:rsidP="00F6545E">
      <w:pPr>
        <w:tabs>
          <w:tab w:val="clear" w:pos="1134"/>
          <w:tab w:val="clear" w:pos="1871"/>
          <w:tab w:val="clear" w:pos="2268"/>
          <w:tab w:val="left" w:pos="1984"/>
        </w:tabs>
        <w:spacing w:before="360"/>
        <w:jc w:val="left"/>
        <w:rPr>
          <w:rtl/>
          <w:lang w:bidi="ar-EG"/>
        </w:rPr>
      </w:pPr>
      <w:r w:rsidRPr="00B50196">
        <w:rPr>
          <w:u w:val="single"/>
          <w:rtl/>
          <w:lang w:bidi="ar-EG"/>
        </w:rPr>
        <w:t>الحاضرون</w:t>
      </w:r>
      <w:r w:rsidRPr="00B50196">
        <w:rPr>
          <w:rtl/>
          <w:lang w:bidi="ar-EG"/>
        </w:rPr>
        <w:t>:</w:t>
      </w:r>
      <w:r w:rsidRPr="00B50196">
        <w:rPr>
          <w:lang w:bidi="ar-EG"/>
        </w:rPr>
        <w:tab/>
      </w:r>
      <w:r w:rsidRPr="00B50196">
        <w:rPr>
          <w:u w:val="single"/>
          <w:rtl/>
          <w:lang w:bidi="ar-EG"/>
        </w:rPr>
        <w:t>أعضاء لجنة لوائح الراديو</w:t>
      </w:r>
    </w:p>
    <w:p w14:paraId="629BCE00" w14:textId="77777777" w:rsidR="00F6545E" w:rsidRPr="00B50196" w:rsidRDefault="00F6545E" w:rsidP="00F6545E">
      <w:pPr>
        <w:tabs>
          <w:tab w:val="clear" w:pos="1134"/>
          <w:tab w:val="clear" w:pos="1871"/>
          <w:tab w:val="clear" w:pos="2268"/>
          <w:tab w:val="left" w:pos="1984"/>
        </w:tabs>
        <w:ind w:left="1985"/>
        <w:jc w:val="left"/>
        <w:rPr>
          <w:rtl/>
          <w:lang w:bidi="ar-EG"/>
        </w:rPr>
      </w:pPr>
      <w:r w:rsidRPr="001C4312">
        <w:rPr>
          <w:rFonts w:hint="cs"/>
          <w:rtl/>
          <w:lang w:bidi="ar-EG"/>
        </w:rPr>
        <w:t xml:space="preserve">السيد </w:t>
      </w:r>
      <w:r w:rsidRPr="001C4312">
        <w:rPr>
          <w:rtl/>
        </w:rPr>
        <w:t>ط</w:t>
      </w:r>
      <w:r w:rsidRPr="001C4312">
        <w:rPr>
          <w:rFonts w:hint="cs"/>
          <w:rtl/>
          <w:lang w:bidi="ar-EG"/>
        </w:rPr>
        <w:t>.</w:t>
      </w:r>
      <w:r w:rsidRPr="001C4312">
        <w:rPr>
          <w:rtl/>
        </w:rPr>
        <w:t xml:space="preserve"> العمري</w:t>
      </w:r>
      <w:r w:rsidRPr="00B50196">
        <w:rPr>
          <w:rtl/>
          <w:lang w:bidi="ar-EG"/>
        </w:rPr>
        <w:t>، الرئيس</w:t>
      </w:r>
    </w:p>
    <w:p w14:paraId="0E3AB31A" w14:textId="0F55C74C" w:rsidR="00F6545E" w:rsidRPr="00B50196" w:rsidRDefault="00F6545E" w:rsidP="0098339F">
      <w:pPr>
        <w:tabs>
          <w:tab w:val="clear" w:pos="1134"/>
          <w:tab w:val="clear" w:pos="1871"/>
          <w:tab w:val="clear" w:pos="2268"/>
          <w:tab w:val="left" w:pos="1984"/>
        </w:tabs>
        <w:spacing w:before="0"/>
        <w:ind w:left="1985"/>
        <w:jc w:val="left"/>
        <w:rPr>
          <w:rtl/>
          <w:lang w:bidi="ar-EG"/>
        </w:rPr>
      </w:pPr>
      <w:r w:rsidRPr="00B50196">
        <w:rPr>
          <w:spacing w:val="-4"/>
          <w:rtl/>
          <w:lang w:bidi="ar-EG"/>
        </w:rPr>
        <w:t xml:space="preserve">السيد </w:t>
      </w:r>
      <w:r w:rsidR="0098339F">
        <w:rPr>
          <w:rFonts w:hint="cs"/>
          <w:spacing w:val="-4"/>
          <w:rtl/>
          <w:lang w:bidi="ar-EG"/>
        </w:rPr>
        <w:t>ا</w:t>
      </w:r>
      <w:r w:rsidRPr="00B50196">
        <w:rPr>
          <w:rFonts w:hint="cs"/>
          <w:spacing w:val="-4"/>
          <w:rtl/>
          <w:lang w:bidi="ar-EG"/>
        </w:rPr>
        <w:t>. عزوز</w:t>
      </w:r>
      <w:r w:rsidRPr="00B50196">
        <w:rPr>
          <w:rFonts w:hint="cs"/>
          <w:rtl/>
          <w:lang w:bidi="ar-EG"/>
        </w:rPr>
        <w:t>، نائب الرئيس</w:t>
      </w:r>
    </w:p>
    <w:p w14:paraId="7CF5A730" w14:textId="62F46D7A" w:rsidR="00F6545E" w:rsidRPr="00495E25" w:rsidRDefault="00F6545E" w:rsidP="0098339F">
      <w:pPr>
        <w:tabs>
          <w:tab w:val="clear" w:pos="1134"/>
          <w:tab w:val="clear" w:pos="1871"/>
          <w:tab w:val="clear" w:pos="2268"/>
          <w:tab w:val="left" w:pos="1984"/>
        </w:tabs>
        <w:spacing w:before="0"/>
        <w:ind w:left="1985"/>
        <w:rPr>
          <w:spacing w:val="6"/>
          <w:rtl/>
          <w:lang w:bidi="ar-EG"/>
        </w:rPr>
      </w:pPr>
      <w:r w:rsidRPr="00495E25">
        <w:rPr>
          <w:spacing w:val="6"/>
          <w:rtl/>
          <w:lang w:bidi="ar-EG"/>
        </w:rPr>
        <w:t xml:space="preserve">السيدة </w:t>
      </w:r>
      <w:r w:rsidRPr="00495E25">
        <w:rPr>
          <w:spacing w:val="6"/>
          <w:rtl/>
        </w:rPr>
        <w:t>ش. بومييه</w:t>
      </w:r>
      <w:r w:rsidRPr="00495E25">
        <w:rPr>
          <w:spacing w:val="6"/>
          <w:rtl/>
          <w:lang w:bidi="ar-EG"/>
        </w:rPr>
        <w:t xml:space="preserve">، </w:t>
      </w:r>
      <w:r w:rsidRPr="00495E25">
        <w:rPr>
          <w:rFonts w:hint="cs"/>
          <w:spacing w:val="6"/>
          <w:rtl/>
          <w:lang w:bidi="ar-EG"/>
        </w:rPr>
        <w:t xml:space="preserve">السيد </w:t>
      </w:r>
      <w:r w:rsidRPr="00495E25">
        <w:rPr>
          <w:rFonts w:hint="cs"/>
          <w:spacing w:val="6"/>
          <w:rtl/>
        </w:rPr>
        <w:t>ل.</w:t>
      </w:r>
      <w:r w:rsidRPr="00495E25">
        <w:rPr>
          <w:spacing w:val="6"/>
          <w:rtl/>
        </w:rPr>
        <w:t xml:space="preserve"> ف.</w:t>
      </w:r>
      <w:r w:rsidRPr="00495E25">
        <w:rPr>
          <w:rFonts w:hint="cs"/>
          <w:spacing w:val="6"/>
          <w:rtl/>
        </w:rPr>
        <w:t xml:space="preserve"> </w:t>
      </w:r>
      <w:proofErr w:type="spellStart"/>
      <w:r w:rsidRPr="00495E25">
        <w:rPr>
          <w:spacing w:val="6"/>
          <w:rtl/>
        </w:rPr>
        <w:t>بورخون</w:t>
      </w:r>
      <w:proofErr w:type="spellEnd"/>
      <w:r w:rsidRPr="00495E25">
        <w:rPr>
          <w:rFonts w:hint="cs"/>
          <w:spacing w:val="6"/>
          <w:rtl/>
        </w:rPr>
        <w:t xml:space="preserve"> </w:t>
      </w:r>
      <w:proofErr w:type="spellStart"/>
      <w:r w:rsidRPr="00495E25">
        <w:rPr>
          <w:rFonts w:hint="cs"/>
          <w:spacing w:val="6"/>
          <w:rtl/>
        </w:rPr>
        <w:t>فيغويرا</w:t>
      </w:r>
      <w:proofErr w:type="spellEnd"/>
      <w:r w:rsidRPr="00495E25">
        <w:rPr>
          <w:spacing w:val="6"/>
          <w:rtl/>
          <w:lang w:bidi="ar-EG"/>
        </w:rPr>
        <w:t xml:space="preserve">، </w:t>
      </w:r>
      <w:r w:rsidRPr="00495E25">
        <w:rPr>
          <w:spacing w:val="6"/>
          <w:rtl/>
        </w:rPr>
        <w:t xml:space="preserve">السيدة ص. </w:t>
      </w:r>
      <w:proofErr w:type="spellStart"/>
      <w:r w:rsidRPr="00495E25">
        <w:rPr>
          <w:spacing w:val="6"/>
          <w:rtl/>
        </w:rPr>
        <w:t>حسنوفا</w:t>
      </w:r>
      <w:proofErr w:type="spellEnd"/>
      <w:r w:rsidRPr="00495E25">
        <w:rPr>
          <w:rFonts w:hint="cs"/>
          <w:spacing w:val="6"/>
          <w:rtl/>
        </w:rPr>
        <w:t xml:space="preserve">، </w:t>
      </w:r>
      <w:r w:rsidRPr="00495E25">
        <w:rPr>
          <w:spacing w:val="6"/>
          <w:rtl/>
        </w:rPr>
        <w:t>السيد</w:t>
      </w:r>
      <w:r w:rsidRPr="00495E25">
        <w:rPr>
          <w:rFonts w:hint="cs"/>
          <w:spacing w:val="6"/>
          <w:rtl/>
        </w:rPr>
        <w:t> </w:t>
      </w:r>
      <w:r w:rsidRPr="00495E25">
        <w:rPr>
          <w:spacing w:val="6"/>
          <w:rtl/>
        </w:rPr>
        <w:t>أ.</w:t>
      </w:r>
      <w:r w:rsidRPr="00495E25">
        <w:rPr>
          <w:rFonts w:hint="cs"/>
          <w:spacing w:val="6"/>
          <w:rtl/>
        </w:rPr>
        <w:t> </w:t>
      </w:r>
      <w:proofErr w:type="spellStart"/>
      <w:r w:rsidRPr="00495E25">
        <w:rPr>
          <w:spacing w:val="6"/>
          <w:rtl/>
        </w:rPr>
        <w:t>هاشيموتو</w:t>
      </w:r>
      <w:proofErr w:type="spellEnd"/>
      <w:r w:rsidRPr="00495E25">
        <w:rPr>
          <w:rFonts w:hint="cs"/>
          <w:spacing w:val="6"/>
          <w:rtl/>
          <w:lang w:bidi="ar-EG"/>
        </w:rPr>
        <w:t xml:space="preserve">، </w:t>
      </w:r>
      <w:r w:rsidRPr="00495E25">
        <w:rPr>
          <w:spacing w:val="6"/>
          <w:rtl/>
          <w:lang w:bidi="ar-EG"/>
        </w:rPr>
        <w:t>السيد</w:t>
      </w:r>
      <w:r w:rsidRPr="00495E25">
        <w:rPr>
          <w:rFonts w:hint="cs"/>
          <w:spacing w:val="6"/>
          <w:rtl/>
          <w:lang w:bidi="ar-EG"/>
        </w:rPr>
        <w:t> </w:t>
      </w:r>
      <w:r w:rsidRPr="00495E25">
        <w:rPr>
          <w:spacing w:val="6"/>
          <w:rtl/>
        </w:rPr>
        <w:t>إ.</w:t>
      </w:r>
      <w:r w:rsidR="00495E25" w:rsidRPr="00495E25">
        <w:rPr>
          <w:rFonts w:hint="cs"/>
          <w:spacing w:val="6"/>
          <w:rtl/>
        </w:rPr>
        <w:t> </w:t>
      </w:r>
      <w:r w:rsidRPr="00495E25">
        <w:rPr>
          <w:spacing w:val="6"/>
          <w:rtl/>
        </w:rPr>
        <w:t>هنري</w:t>
      </w:r>
      <w:r w:rsidRPr="00495E25">
        <w:rPr>
          <w:spacing w:val="6"/>
          <w:rtl/>
          <w:lang w:bidi="ar-EG"/>
        </w:rPr>
        <w:t xml:space="preserve">، السيد </w:t>
      </w:r>
      <w:r w:rsidRPr="00495E25">
        <w:rPr>
          <w:spacing w:val="6"/>
          <w:rtl/>
        </w:rPr>
        <w:t>د. ك. هوان</w:t>
      </w:r>
      <w:r w:rsidRPr="00495E25">
        <w:rPr>
          <w:spacing w:val="6"/>
          <w:rtl/>
          <w:lang w:bidi="ar-EG"/>
        </w:rPr>
        <w:t>، السيد</w:t>
      </w:r>
      <w:r w:rsidRPr="00495E25">
        <w:rPr>
          <w:rFonts w:hint="cs"/>
          <w:spacing w:val="6"/>
          <w:rtl/>
          <w:lang w:bidi="ar-EG"/>
        </w:rPr>
        <w:t>ة</w:t>
      </w:r>
      <w:r w:rsidRPr="00495E25">
        <w:rPr>
          <w:spacing w:val="6"/>
          <w:rtl/>
          <w:lang w:bidi="ar-EG"/>
        </w:rPr>
        <w:t xml:space="preserve"> </w:t>
      </w:r>
      <w:r w:rsidRPr="00495E25">
        <w:rPr>
          <w:spacing w:val="6"/>
          <w:rtl/>
        </w:rPr>
        <w:t>ل. جينتي</w:t>
      </w:r>
      <w:r w:rsidRPr="00495E25">
        <w:rPr>
          <w:rFonts w:hint="cs"/>
          <w:spacing w:val="6"/>
          <w:rtl/>
        </w:rPr>
        <w:t>،</w:t>
      </w:r>
      <w:r w:rsidRPr="00495E25">
        <w:rPr>
          <w:spacing w:val="6"/>
          <w:rtl/>
          <w:lang w:bidi="ar-EG"/>
        </w:rPr>
        <w:t xml:space="preserve"> السيد </w:t>
      </w:r>
      <w:r w:rsidRPr="00495E25">
        <w:rPr>
          <w:spacing w:val="6"/>
          <w:rtl/>
        </w:rPr>
        <w:t>ص.</w:t>
      </w:r>
      <w:r w:rsidRPr="00495E25">
        <w:rPr>
          <w:rFonts w:hint="cs"/>
          <w:spacing w:val="6"/>
          <w:rtl/>
          <w:lang w:bidi="ar-EG"/>
        </w:rPr>
        <w:t xml:space="preserve"> </w:t>
      </w:r>
      <w:r w:rsidRPr="00495E25">
        <w:rPr>
          <w:spacing w:val="6"/>
          <w:rtl/>
        </w:rPr>
        <w:t xml:space="preserve">م. </w:t>
      </w:r>
      <w:proofErr w:type="spellStart"/>
      <w:r w:rsidRPr="00495E25">
        <w:rPr>
          <w:spacing w:val="6"/>
          <w:rtl/>
        </w:rPr>
        <w:t>ماك</w:t>
      </w:r>
      <w:r w:rsidRPr="00495E25">
        <w:rPr>
          <w:rFonts w:hint="cs"/>
          <w:spacing w:val="6"/>
          <w:rtl/>
        </w:rPr>
        <w:t>ه</w:t>
      </w:r>
      <w:r w:rsidRPr="00495E25">
        <w:rPr>
          <w:spacing w:val="6"/>
          <w:rtl/>
        </w:rPr>
        <w:t>ونو</w:t>
      </w:r>
      <w:proofErr w:type="spellEnd"/>
      <w:r w:rsidRPr="00495E25">
        <w:rPr>
          <w:spacing w:val="6"/>
          <w:rtl/>
          <w:lang w:bidi="ar-EG"/>
        </w:rPr>
        <w:t>،</w:t>
      </w:r>
      <w:r w:rsidRPr="00495E25">
        <w:rPr>
          <w:rFonts w:hint="cs"/>
          <w:spacing w:val="6"/>
          <w:rtl/>
          <w:lang w:bidi="ar-EG"/>
        </w:rPr>
        <w:t xml:space="preserve"> </w:t>
      </w:r>
      <w:r w:rsidRPr="00495E25">
        <w:rPr>
          <w:spacing w:val="6"/>
          <w:rtl/>
          <w:lang w:bidi="ar-EG"/>
        </w:rPr>
        <w:t>السيد</w:t>
      </w:r>
      <w:r w:rsidRPr="00495E25">
        <w:rPr>
          <w:rFonts w:hint="cs"/>
          <w:spacing w:val="6"/>
          <w:rtl/>
          <w:lang w:bidi="ar-EG"/>
        </w:rPr>
        <w:t> </w:t>
      </w:r>
      <w:r w:rsidRPr="00495E25">
        <w:rPr>
          <w:spacing w:val="6"/>
          <w:rtl/>
        </w:rPr>
        <w:t>ح.</w:t>
      </w:r>
      <w:r w:rsidRPr="00495E25">
        <w:rPr>
          <w:rFonts w:hint="cs"/>
          <w:spacing w:val="6"/>
          <w:rtl/>
        </w:rPr>
        <w:t> </w:t>
      </w:r>
      <w:r w:rsidRPr="00495E25">
        <w:rPr>
          <w:spacing w:val="6"/>
          <w:rtl/>
        </w:rPr>
        <w:t>طالب</w:t>
      </w:r>
      <w:r w:rsidRPr="00495E25">
        <w:rPr>
          <w:rFonts w:hint="cs"/>
          <w:spacing w:val="6"/>
          <w:rtl/>
        </w:rPr>
        <w:t xml:space="preserve">، </w:t>
      </w:r>
      <w:r w:rsidRPr="00495E25">
        <w:rPr>
          <w:spacing w:val="6"/>
          <w:rtl/>
          <w:lang w:bidi="ar-EG"/>
        </w:rPr>
        <w:t>السيد</w:t>
      </w:r>
      <w:r w:rsidRPr="00495E25">
        <w:rPr>
          <w:rFonts w:hint="cs"/>
          <w:spacing w:val="6"/>
          <w:rtl/>
          <w:lang w:bidi="ar-EG"/>
        </w:rPr>
        <w:t> </w:t>
      </w:r>
      <w:r w:rsidRPr="00495E25">
        <w:rPr>
          <w:spacing w:val="6"/>
          <w:rtl/>
        </w:rPr>
        <w:t xml:space="preserve">ن. </w:t>
      </w:r>
      <w:proofErr w:type="spellStart"/>
      <w:r w:rsidRPr="00495E25">
        <w:rPr>
          <w:spacing w:val="6"/>
          <w:rtl/>
        </w:rPr>
        <w:t>فارلاموف</w:t>
      </w:r>
      <w:proofErr w:type="spellEnd"/>
    </w:p>
    <w:p w14:paraId="771BC5DC" w14:textId="77777777" w:rsidR="00F6545E" w:rsidRPr="00B50196" w:rsidRDefault="00F6545E" w:rsidP="00F6545E">
      <w:pPr>
        <w:tabs>
          <w:tab w:val="clear" w:pos="1134"/>
          <w:tab w:val="clear" w:pos="1871"/>
          <w:tab w:val="clear" w:pos="2268"/>
          <w:tab w:val="left" w:pos="1984"/>
        </w:tabs>
        <w:spacing w:before="240"/>
        <w:jc w:val="left"/>
        <w:rPr>
          <w:rtl/>
          <w:lang w:bidi="ar-EG"/>
        </w:rPr>
      </w:pPr>
      <w:r w:rsidRPr="00B50196">
        <w:rPr>
          <w:rtl/>
          <w:lang w:bidi="ar-EG"/>
        </w:rPr>
        <w:tab/>
      </w:r>
      <w:r w:rsidRPr="00B50196">
        <w:rPr>
          <w:u w:val="single"/>
          <w:rtl/>
          <w:lang w:bidi="ar-EG"/>
        </w:rPr>
        <w:t>الأمين التنفيذي للجنة لوائح الراديو</w:t>
      </w:r>
      <w:r w:rsidRPr="00B50196">
        <w:rPr>
          <w:rtl/>
          <w:lang w:bidi="ar-EG"/>
        </w:rPr>
        <w:br/>
      </w:r>
      <w:r w:rsidRPr="00B50196">
        <w:rPr>
          <w:rtl/>
          <w:lang w:bidi="ar-EG"/>
        </w:rPr>
        <w:tab/>
        <w:t xml:space="preserve">السيد </w:t>
      </w:r>
      <w:r w:rsidRPr="00B50196">
        <w:rPr>
          <w:rFonts w:hint="cs"/>
          <w:rtl/>
          <w:lang w:bidi="ar-EG"/>
        </w:rPr>
        <w:t>م</w:t>
      </w:r>
      <w:r w:rsidRPr="00B50196">
        <w:rPr>
          <w:rtl/>
          <w:lang w:bidi="ar-EG"/>
        </w:rPr>
        <w:t xml:space="preserve">. </w:t>
      </w:r>
      <w:r w:rsidRPr="00B50196">
        <w:rPr>
          <w:rFonts w:hint="cs"/>
          <w:rtl/>
          <w:lang w:bidi="ar-EG"/>
        </w:rPr>
        <w:t>مانيفيتش</w:t>
      </w:r>
      <w:r w:rsidRPr="00B50196">
        <w:rPr>
          <w:rtl/>
          <w:lang w:bidi="ar-EG"/>
        </w:rPr>
        <w:t>، مدير مكتب الاتصالات الراديوية</w:t>
      </w:r>
    </w:p>
    <w:p w14:paraId="7F8278A3" w14:textId="77777777" w:rsidR="00F6545E" w:rsidRPr="00B50196" w:rsidRDefault="00F6545E" w:rsidP="00F6545E">
      <w:pPr>
        <w:tabs>
          <w:tab w:val="clear" w:pos="1134"/>
          <w:tab w:val="clear" w:pos="1871"/>
          <w:tab w:val="clear" w:pos="2268"/>
          <w:tab w:val="left" w:pos="1984"/>
        </w:tabs>
        <w:spacing w:before="240"/>
        <w:jc w:val="left"/>
        <w:rPr>
          <w:rtl/>
        </w:rPr>
      </w:pPr>
      <w:r w:rsidRPr="00B50196">
        <w:rPr>
          <w:rtl/>
          <w:lang w:bidi="ar-EG"/>
        </w:rPr>
        <w:tab/>
      </w:r>
      <w:r>
        <w:rPr>
          <w:rFonts w:hint="cs"/>
          <w:u w:val="single"/>
          <w:rtl/>
          <w:lang w:bidi="ar-EG"/>
        </w:rPr>
        <w:t>كاتبا</w:t>
      </w:r>
      <w:r w:rsidRPr="00B50196">
        <w:rPr>
          <w:rFonts w:hint="cs"/>
          <w:u w:val="single"/>
          <w:rtl/>
          <w:lang w:bidi="ar-EG"/>
        </w:rPr>
        <w:t xml:space="preserve"> </w:t>
      </w:r>
      <w:r w:rsidRPr="00B50196">
        <w:rPr>
          <w:rFonts w:hint="eastAsia"/>
          <w:u w:val="single"/>
          <w:rtl/>
          <w:lang w:bidi="ar-EG"/>
        </w:rPr>
        <w:t>المحاضر</w:t>
      </w:r>
      <w:r w:rsidRPr="00B50196">
        <w:rPr>
          <w:u w:val="single"/>
          <w:rtl/>
          <w:lang w:bidi="ar-EG"/>
        </w:rPr>
        <w:t xml:space="preserve"> </w:t>
      </w:r>
      <w:r w:rsidRPr="00B50196">
        <w:rPr>
          <w:rtl/>
          <w:lang w:bidi="ar-EG"/>
        </w:rPr>
        <w:br/>
      </w:r>
      <w:r w:rsidRPr="00B50196">
        <w:rPr>
          <w:rtl/>
          <w:lang w:bidi="ar-EG"/>
        </w:rPr>
        <w:tab/>
      </w:r>
      <w:r w:rsidRPr="00142750">
        <w:rPr>
          <w:rtl/>
        </w:rPr>
        <w:t xml:space="preserve">السيدة ك. </w:t>
      </w:r>
      <w:proofErr w:type="spellStart"/>
      <w:r w:rsidRPr="00142750">
        <w:rPr>
          <w:rtl/>
        </w:rPr>
        <w:t>راميج</w:t>
      </w:r>
      <w:proofErr w:type="spellEnd"/>
      <w:r w:rsidRPr="00142750">
        <w:rPr>
          <w:rtl/>
          <w:lang w:bidi="ar-EG"/>
        </w:rPr>
        <w:t xml:space="preserve"> </w:t>
      </w:r>
      <w:r>
        <w:rPr>
          <w:rFonts w:hint="cs"/>
          <w:rtl/>
          <w:lang w:bidi="ar-EG"/>
        </w:rPr>
        <w:t>و</w:t>
      </w:r>
      <w:r w:rsidRPr="00536B4C">
        <w:rPr>
          <w:rtl/>
          <w:lang w:bidi="ar-EG"/>
        </w:rPr>
        <w:t>السيدة س. موتي</w:t>
      </w:r>
    </w:p>
    <w:p w14:paraId="4B5AFED3" w14:textId="77777777" w:rsidR="00F6545E" w:rsidRPr="00B50196" w:rsidRDefault="00F6545E" w:rsidP="00F6545E">
      <w:pPr>
        <w:tabs>
          <w:tab w:val="clear" w:pos="1134"/>
          <w:tab w:val="clear" w:pos="1871"/>
          <w:tab w:val="clear" w:pos="2268"/>
          <w:tab w:val="left" w:pos="1984"/>
        </w:tabs>
        <w:spacing w:before="240"/>
        <w:jc w:val="left"/>
        <w:rPr>
          <w:lang w:bidi="ar-EG"/>
        </w:rPr>
      </w:pPr>
      <w:r w:rsidRPr="00B50196">
        <w:rPr>
          <w:u w:val="single"/>
          <w:rtl/>
          <w:lang w:bidi="ar-EG"/>
        </w:rPr>
        <w:t>حضر الاجتماع أيضاً</w:t>
      </w:r>
      <w:r w:rsidRPr="00B50196">
        <w:rPr>
          <w:rtl/>
          <w:lang w:bidi="ar-EG"/>
        </w:rPr>
        <w:t>:</w:t>
      </w:r>
      <w:r w:rsidRPr="00B50196">
        <w:rPr>
          <w:rtl/>
          <w:lang w:bidi="ar-EG"/>
        </w:rPr>
        <w:tab/>
      </w:r>
      <w:r w:rsidRPr="00B50196">
        <w:rPr>
          <w:rFonts w:hint="cs"/>
          <w:spacing w:val="-4"/>
          <w:rtl/>
          <w:lang w:bidi="ar-EG"/>
        </w:rPr>
        <w:t xml:space="preserve">السيدة ج. ويلسون، نائبة مدير مكتب الاتصالات الراديوية ورئيسة </w:t>
      </w:r>
      <w:r w:rsidRPr="00B50196">
        <w:rPr>
          <w:color w:val="000000"/>
          <w:spacing w:val="-4"/>
          <w:rtl/>
        </w:rPr>
        <w:t>دائرة المعلوماتية والإدارة والمنشورات</w:t>
      </w:r>
      <w:r w:rsidRPr="00B50196">
        <w:rPr>
          <w:rtl/>
        </w:rPr>
        <w:tab/>
        <w:t>السيد أ. فاليه، رئيس دائرة الخدمات الفضائية</w:t>
      </w:r>
      <w:r w:rsidRPr="00B50196">
        <w:rPr>
          <w:rtl/>
        </w:rPr>
        <w:br/>
      </w:r>
      <w:r w:rsidRPr="00B50196">
        <w:rPr>
          <w:lang w:bidi="ar-EG"/>
        </w:rPr>
        <w:tab/>
      </w:r>
      <w:r w:rsidRPr="00B50196">
        <w:rPr>
          <w:color w:val="000000"/>
          <w:rtl/>
        </w:rPr>
        <w:t>السيد س. س. لو، رئيس قسم المنشورات والتسجيلات الفضائية/دائرة الخدمات الفضائية</w:t>
      </w:r>
      <w:r w:rsidRPr="00B50196">
        <w:rPr>
          <w:color w:val="000000"/>
          <w:rtl/>
        </w:rPr>
        <w:br/>
      </w:r>
      <w:r w:rsidRPr="00B50196">
        <w:rPr>
          <w:color w:val="000000"/>
          <w:rtl/>
        </w:rPr>
        <w:tab/>
      </w:r>
      <w:r w:rsidRPr="00B50196">
        <w:rPr>
          <w:rFonts w:hint="cs"/>
          <w:color w:val="000000"/>
          <w:rtl/>
        </w:rPr>
        <w:t xml:space="preserve">السيد م. </w:t>
      </w:r>
      <w:proofErr w:type="spellStart"/>
      <w:r w:rsidRPr="00B50196">
        <w:rPr>
          <w:rFonts w:hint="cs"/>
          <w:color w:val="000000"/>
          <w:rtl/>
        </w:rPr>
        <w:t>ساكاموتو</w:t>
      </w:r>
      <w:proofErr w:type="spellEnd"/>
      <w:r w:rsidRPr="00B50196">
        <w:rPr>
          <w:rFonts w:hint="cs"/>
          <w:color w:val="000000"/>
          <w:rtl/>
        </w:rPr>
        <w:t xml:space="preserve">، </w:t>
      </w:r>
      <w:r w:rsidRPr="00B50196">
        <w:rPr>
          <w:color w:val="000000"/>
          <w:rtl/>
        </w:rPr>
        <w:t>رئيس شعبة تنسيق الأنظمة الفضائية/دائرة الخدمات الفضائية</w:t>
      </w:r>
      <w:r w:rsidRPr="00B50196">
        <w:rPr>
          <w:spacing w:val="-6"/>
          <w:rtl/>
        </w:rPr>
        <w:tab/>
      </w:r>
      <w:r w:rsidRPr="00B50196">
        <w:rPr>
          <w:spacing w:val="-6"/>
          <w:rtl/>
          <w:lang w:bidi="ar-EG"/>
        </w:rPr>
        <w:br/>
      </w:r>
      <w:r w:rsidRPr="00B50196">
        <w:rPr>
          <w:rtl/>
        </w:rPr>
        <w:tab/>
      </w:r>
      <w:r w:rsidRPr="00B50196">
        <w:rPr>
          <w:rFonts w:hint="cs"/>
          <w:rtl/>
        </w:rPr>
        <w:t xml:space="preserve">السيد ج. </w:t>
      </w:r>
      <w:r w:rsidRPr="00B50196">
        <w:rPr>
          <w:rtl/>
        </w:rPr>
        <w:t>وانغ، رئيس شعبة التبليغ والخطط للخدمات الفضائية/دائرة الخدمات الفضائية</w:t>
      </w:r>
      <w:r>
        <w:rPr>
          <w:rtl/>
        </w:rPr>
        <w:br/>
      </w:r>
      <w:r>
        <w:rPr>
          <w:rtl/>
        </w:rPr>
        <w:tab/>
      </w:r>
      <w:r>
        <w:rPr>
          <w:rFonts w:hint="cs"/>
          <w:rtl/>
        </w:rPr>
        <w:t xml:space="preserve">السيدة ز. وانغ، </w:t>
      </w:r>
      <w:r w:rsidRPr="00B50196">
        <w:rPr>
          <w:color w:val="000000"/>
          <w:rtl/>
        </w:rPr>
        <w:t>قسم المنشورات والتسجيلات الفضائية/دائرة الخدمات الفضائية</w:t>
      </w:r>
      <w:r w:rsidRPr="00B50196">
        <w:rPr>
          <w:rtl/>
        </w:rPr>
        <w:br/>
      </w:r>
      <w:r w:rsidRPr="00B50196">
        <w:rPr>
          <w:spacing w:val="-6"/>
          <w:rtl/>
          <w:lang w:bidi="ar-EG"/>
        </w:rPr>
        <w:tab/>
      </w:r>
      <w:r w:rsidRPr="00B50196">
        <w:rPr>
          <w:color w:val="000000"/>
          <w:rtl/>
        </w:rPr>
        <w:t xml:space="preserve">السيد ن. </w:t>
      </w:r>
      <w:proofErr w:type="spellStart"/>
      <w:r w:rsidRPr="00B50196">
        <w:rPr>
          <w:color w:val="000000"/>
          <w:rtl/>
        </w:rPr>
        <w:t>فاسيلييف</w:t>
      </w:r>
      <w:proofErr w:type="spellEnd"/>
      <w:r w:rsidRPr="00B50196">
        <w:rPr>
          <w:color w:val="000000"/>
          <w:rtl/>
        </w:rPr>
        <w:t>، رئيس دائرة الخدمات الأرضية</w:t>
      </w:r>
      <w:r w:rsidRPr="00B50196">
        <w:rPr>
          <w:color w:val="000000"/>
          <w:rtl/>
        </w:rPr>
        <w:br/>
      </w:r>
      <w:r w:rsidRPr="00B50196">
        <w:rPr>
          <w:rtl/>
          <w:lang w:bidi="ar-EG"/>
        </w:rPr>
        <w:tab/>
      </w:r>
      <w:r w:rsidRPr="00B50196">
        <w:rPr>
          <w:rtl/>
        </w:rPr>
        <w:t xml:space="preserve">السيد </w:t>
      </w:r>
      <w:r>
        <w:rPr>
          <w:rFonts w:hint="cs"/>
          <w:rtl/>
        </w:rPr>
        <w:t>ب</w:t>
      </w:r>
      <w:r w:rsidRPr="00B50196">
        <w:rPr>
          <w:rtl/>
        </w:rPr>
        <w:t xml:space="preserve">. </w:t>
      </w:r>
      <w:proofErr w:type="spellStart"/>
      <w:r>
        <w:rPr>
          <w:rFonts w:hint="cs"/>
          <w:rtl/>
        </w:rPr>
        <w:t>با</w:t>
      </w:r>
      <w:proofErr w:type="spellEnd"/>
      <w:r w:rsidRPr="00B50196">
        <w:rPr>
          <w:rtl/>
        </w:rPr>
        <w:t xml:space="preserve">، </w:t>
      </w:r>
      <w:r w:rsidRPr="00536B4C">
        <w:rPr>
          <w:rtl/>
        </w:rPr>
        <w:t>رئيس شعبة النشر والتسجيل للخدمات الأرضية/دائرة الخدمات الأرضية</w:t>
      </w:r>
      <w:r>
        <w:rPr>
          <w:rtl/>
        </w:rPr>
        <w:br/>
      </w:r>
      <w:r>
        <w:rPr>
          <w:rtl/>
        </w:rPr>
        <w:tab/>
      </w:r>
      <w:r>
        <w:rPr>
          <w:rFonts w:hint="cs"/>
          <w:rtl/>
        </w:rPr>
        <w:t xml:space="preserve">السيدة </w:t>
      </w:r>
      <w:r w:rsidRPr="00536B4C">
        <w:rPr>
          <w:rtl/>
        </w:rPr>
        <w:t>إ. غازي، رئيسة شعبة الخدمات الإذاعية/دائرة الخدمات الأرضية</w:t>
      </w:r>
      <w:r>
        <w:rPr>
          <w:rtl/>
        </w:rPr>
        <w:br/>
      </w:r>
      <w:r w:rsidRPr="00B50196">
        <w:rPr>
          <w:rtl/>
        </w:rPr>
        <w:tab/>
      </w:r>
      <w:r w:rsidRPr="00B50196">
        <w:rPr>
          <w:rtl/>
          <w:lang w:bidi="ar-EG"/>
        </w:rPr>
        <w:t>السيد د. بوثا، دائرة لجان الدراسات</w:t>
      </w:r>
      <w:r w:rsidRPr="00B50196">
        <w:rPr>
          <w:rtl/>
        </w:rPr>
        <w:br/>
      </w:r>
      <w:r w:rsidRPr="00B50196">
        <w:rPr>
          <w:rtl/>
        </w:rPr>
        <w:tab/>
      </w:r>
      <w:r w:rsidRPr="00B50196">
        <w:rPr>
          <w:rtl/>
          <w:lang w:bidi="ar-EG"/>
        </w:rPr>
        <w:t xml:space="preserve">السيدة ك. </w:t>
      </w:r>
      <w:proofErr w:type="spellStart"/>
      <w:r w:rsidRPr="00B50196">
        <w:rPr>
          <w:rtl/>
          <w:lang w:bidi="ar-EG"/>
        </w:rPr>
        <w:t>غوزال</w:t>
      </w:r>
      <w:proofErr w:type="spellEnd"/>
      <w:r w:rsidRPr="00B50196">
        <w:rPr>
          <w:rtl/>
          <w:lang w:bidi="ar-EG"/>
        </w:rPr>
        <w:t>، سكرتيرة إدار</w:t>
      </w:r>
      <w:r w:rsidRPr="00B50196">
        <w:rPr>
          <w:rFonts w:hint="cs"/>
          <w:rtl/>
          <w:lang w:bidi="ar-EG"/>
        </w:rPr>
        <w:t>ية</w:t>
      </w:r>
    </w:p>
    <w:p w14:paraId="592930AF" w14:textId="77777777" w:rsidR="0012545F" w:rsidRDefault="0012545F">
      <w:pPr>
        <w:tabs>
          <w:tab w:val="clear" w:pos="1134"/>
          <w:tab w:val="clear" w:pos="1871"/>
          <w:tab w:val="clear" w:pos="2268"/>
        </w:tabs>
        <w:bidi w:val="0"/>
        <w:spacing w:before="0" w:line="240" w:lineRule="auto"/>
        <w:jc w:val="left"/>
      </w:pPr>
      <w:r>
        <w:rPr>
          <w:rtl/>
        </w:rPr>
        <w:br w:type="page"/>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469"/>
        <w:gridCol w:w="2613"/>
      </w:tblGrid>
      <w:tr w:rsidR="00F04EAE" w:rsidRPr="00387A69" w14:paraId="11C6A619" w14:textId="77777777" w:rsidTr="00F04EAE">
        <w:tc>
          <w:tcPr>
            <w:tcW w:w="567" w:type="dxa"/>
            <w:tcMar>
              <w:left w:w="28" w:type="dxa"/>
              <w:right w:w="28" w:type="dxa"/>
            </w:tcMar>
          </w:tcPr>
          <w:p w14:paraId="5E9E9F34" w14:textId="77777777" w:rsidR="00F04EAE" w:rsidRPr="00387A69" w:rsidRDefault="00F04EAE" w:rsidP="0082150F">
            <w:pPr>
              <w:spacing w:before="60" w:after="60" w:line="320" w:lineRule="exact"/>
              <w:rPr>
                <w:b/>
                <w:bCs/>
              </w:rPr>
            </w:pPr>
          </w:p>
        </w:tc>
        <w:tc>
          <w:tcPr>
            <w:tcW w:w="6804" w:type="dxa"/>
          </w:tcPr>
          <w:p w14:paraId="064E73CC" w14:textId="0B119524" w:rsidR="00F04EAE" w:rsidRPr="00387A69" w:rsidRDefault="00F04EAE" w:rsidP="0082150F">
            <w:pPr>
              <w:spacing w:before="60" w:after="60" w:line="320" w:lineRule="exact"/>
              <w:jc w:val="center"/>
            </w:pPr>
            <w:r w:rsidRPr="00387A69">
              <w:rPr>
                <w:b/>
                <w:bCs/>
                <w:rtl/>
              </w:rPr>
              <w:t>المواضيع التي نوقشت</w:t>
            </w:r>
          </w:p>
        </w:tc>
        <w:tc>
          <w:tcPr>
            <w:tcW w:w="2694" w:type="dxa"/>
          </w:tcPr>
          <w:p w14:paraId="0ABD0DCA" w14:textId="6AB9E17F" w:rsidR="00F04EAE" w:rsidRPr="00387A69" w:rsidRDefault="00F04EAE" w:rsidP="0082150F">
            <w:pPr>
              <w:spacing w:before="60" w:after="60" w:line="320" w:lineRule="exact"/>
              <w:jc w:val="center"/>
              <w:rPr>
                <w:b/>
                <w:bCs/>
                <w:lang w:bidi="ar-EG"/>
              </w:rPr>
            </w:pPr>
            <w:r w:rsidRPr="00387A69">
              <w:rPr>
                <w:b/>
                <w:bCs/>
                <w:rtl/>
                <w:lang w:bidi="ar-EG"/>
              </w:rPr>
              <w:t>الوثائق</w:t>
            </w:r>
          </w:p>
        </w:tc>
      </w:tr>
      <w:tr w:rsidR="00F04EAE" w:rsidRPr="00387A69" w14:paraId="4DF6F260" w14:textId="77777777" w:rsidTr="00F04EAE">
        <w:tc>
          <w:tcPr>
            <w:tcW w:w="567" w:type="dxa"/>
            <w:tcMar>
              <w:left w:w="28" w:type="dxa"/>
              <w:right w:w="28" w:type="dxa"/>
            </w:tcMar>
          </w:tcPr>
          <w:p w14:paraId="0CDECAE7" w14:textId="77777777" w:rsidR="00F04EAE" w:rsidRPr="00387A69" w:rsidRDefault="00F04EAE" w:rsidP="0082150F">
            <w:pPr>
              <w:spacing w:before="60" w:after="60" w:line="320" w:lineRule="exact"/>
              <w:rPr>
                <w:b/>
                <w:bCs/>
              </w:rPr>
            </w:pPr>
            <w:r w:rsidRPr="00387A69">
              <w:rPr>
                <w:b/>
                <w:bCs/>
              </w:rPr>
              <w:t>1</w:t>
            </w:r>
          </w:p>
        </w:tc>
        <w:tc>
          <w:tcPr>
            <w:tcW w:w="6804" w:type="dxa"/>
          </w:tcPr>
          <w:p w14:paraId="5A1AADC6" w14:textId="59E17D48" w:rsidR="00F04EAE" w:rsidRPr="00387A69" w:rsidRDefault="00F04EAE" w:rsidP="0082150F">
            <w:pPr>
              <w:spacing w:before="60" w:after="60" w:line="320" w:lineRule="exact"/>
            </w:pPr>
            <w:r w:rsidRPr="00387A69">
              <w:rPr>
                <w:position w:val="2"/>
                <w:rtl/>
              </w:rPr>
              <w:t>افتتاح الاجتماع</w:t>
            </w:r>
          </w:p>
        </w:tc>
        <w:tc>
          <w:tcPr>
            <w:tcW w:w="2694" w:type="dxa"/>
          </w:tcPr>
          <w:p w14:paraId="4C896510" w14:textId="77777777" w:rsidR="00F04EAE" w:rsidRPr="00387A69" w:rsidRDefault="00F04EAE" w:rsidP="0082150F">
            <w:pPr>
              <w:spacing w:before="60" w:after="60" w:line="320" w:lineRule="exact"/>
              <w:jc w:val="center"/>
            </w:pPr>
            <w:r w:rsidRPr="00387A69">
              <w:t>-</w:t>
            </w:r>
          </w:p>
        </w:tc>
      </w:tr>
      <w:tr w:rsidR="00F04EAE" w:rsidRPr="00387A69" w14:paraId="4A955186" w14:textId="77777777" w:rsidTr="00F04EAE">
        <w:tc>
          <w:tcPr>
            <w:tcW w:w="567" w:type="dxa"/>
            <w:tcMar>
              <w:left w:w="28" w:type="dxa"/>
              <w:right w:w="28" w:type="dxa"/>
            </w:tcMar>
          </w:tcPr>
          <w:p w14:paraId="15BD255E" w14:textId="77777777" w:rsidR="00F04EAE" w:rsidRPr="00387A69" w:rsidRDefault="00F04EAE" w:rsidP="0082150F">
            <w:pPr>
              <w:spacing w:before="60" w:after="60" w:line="320" w:lineRule="exact"/>
              <w:rPr>
                <w:b/>
                <w:bCs/>
              </w:rPr>
            </w:pPr>
            <w:r w:rsidRPr="00387A69">
              <w:rPr>
                <w:b/>
                <w:bCs/>
              </w:rPr>
              <w:t>2</w:t>
            </w:r>
          </w:p>
        </w:tc>
        <w:tc>
          <w:tcPr>
            <w:tcW w:w="6804" w:type="dxa"/>
          </w:tcPr>
          <w:p w14:paraId="144F4E7C" w14:textId="7BE4EC6D" w:rsidR="00F04EAE" w:rsidRPr="00387A69" w:rsidRDefault="00F04EAE" w:rsidP="0082150F">
            <w:pPr>
              <w:spacing w:before="60" w:after="60" w:line="320" w:lineRule="exact"/>
            </w:pPr>
            <w:r w:rsidRPr="00387A69">
              <w:rPr>
                <w:rtl/>
              </w:rPr>
              <w:t>إقرار جدول الأعمال</w:t>
            </w:r>
          </w:p>
        </w:tc>
        <w:tc>
          <w:tcPr>
            <w:tcW w:w="2694" w:type="dxa"/>
          </w:tcPr>
          <w:p w14:paraId="41829B87" w14:textId="77777777" w:rsidR="00F04EAE" w:rsidRPr="00387A69" w:rsidRDefault="00F04EAE" w:rsidP="0082150F">
            <w:pPr>
              <w:spacing w:before="60" w:after="60" w:line="320" w:lineRule="exact"/>
              <w:jc w:val="center"/>
            </w:pPr>
            <w:r w:rsidRPr="00387A69">
              <w:t>RRB22-3/OJ/1(Rev.1)</w:t>
            </w:r>
          </w:p>
        </w:tc>
      </w:tr>
      <w:tr w:rsidR="00F04EAE" w:rsidRPr="00387A69" w14:paraId="64CCAACD" w14:textId="77777777" w:rsidTr="00F04EAE">
        <w:tc>
          <w:tcPr>
            <w:tcW w:w="567" w:type="dxa"/>
            <w:tcMar>
              <w:left w:w="28" w:type="dxa"/>
              <w:right w:w="28" w:type="dxa"/>
            </w:tcMar>
          </w:tcPr>
          <w:p w14:paraId="5D656675" w14:textId="77777777" w:rsidR="00F04EAE" w:rsidRPr="00387A69" w:rsidRDefault="00F04EAE" w:rsidP="0082150F">
            <w:pPr>
              <w:spacing w:before="60" w:after="60" w:line="320" w:lineRule="exact"/>
              <w:rPr>
                <w:b/>
                <w:bCs/>
              </w:rPr>
            </w:pPr>
            <w:r w:rsidRPr="00387A69">
              <w:rPr>
                <w:b/>
                <w:bCs/>
              </w:rPr>
              <w:t>3</w:t>
            </w:r>
          </w:p>
        </w:tc>
        <w:tc>
          <w:tcPr>
            <w:tcW w:w="6804" w:type="dxa"/>
          </w:tcPr>
          <w:p w14:paraId="16187C1C" w14:textId="61C7D065" w:rsidR="00F04EAE" w:rsidRPr="00387A69" w:rsidRDefault="00F04EAE" w:rsidP="0082150F">
            <w:pPr>
              <w:spacing w:before="60" w:after="60" w:line="320" w:lineRule="exact"/>
              <w:rPr>
                <w:rtl/>
              </w:rPr>
            </w:pPr>
            <w:r w:rsidRPr="00387A69">
              <w:rPr>
                <w:position w:val="2"/>
                <w:rtl/>
              </w:rPr>
              <w:t>تقرير مقدم من مدير مكتب الاتصالات الراديوية</w:t>
            </w:r>
          </w:p>
        </w:tc>
        <w:tc>
          <w:tcPr>
            <w:tcW w:w="2694" w:type="dxa"/>
          </w:tcPr>
          <w:p w14:paraId="445DFD56" w14:textId="77777777" w:rsidR="00F04EAE" w:rsidRPr="00387A69" w:rsidRDefault="009E21B2" w:rsidP="0082150F">
            <w:pPr>
              <w:spacing w:before="60" w:after="60" w:line="320" w:lineRule="exact"/>
              <w:ind w:left="-57" w:right="-57"/>
              <w:jc w:val="center"/>
            </w:pPr>
            <w:hyperlink r:id="rId13">
              <w:r w:rsidR="00F04EAE" w:rsidRPr="00387A69">
                <w:rPr>
                  <w:color w:val="0000FF"/>
                  <w:u w:val="single"/>
                  <w:lang w:eastAsia="zh-CN"/>
                </w:rPr>
                <w:t>RRB22-3/5</w:t>
              </w:r>
              <w:r w:rsidR="00F04EAE" w:rsidRPr="00387A69">
                <w:br/>
              </w:r>
            </w:hyperlink>
            <w:hyperlink r:id="rId14">
              <w:r w:rsidR="00F04EAE" w:rsidRPr="00387A69">
                <w:rPr>
                  <w:color w:val="0000FF"/>
                  <w:u w:val="single"/>
                  <w:lang w:eastAsia="zh-CN"/>
                </w:rPr>
                <w:t>RRB22-3/5(Corr.1)</w:t>
              </w:r>
              <w:r w:rsidR="00F04EAE" w:rsidRPr="00387A69">
                <w:br/>
              </w:r>
            </w:hyperlink>
            <w:hyperlink r:id="rId15">
              <w:r w:rsidR="00F04EAE" w:rsidRPr="00387A69">
                <w:rPr>
                  <w:color w:val="0000FF"/>
                  <w:u w:val="single"/>
                  <w:lang w:eastAsia="zh-CN"/>
                </w:rPr>
                <w:t>RRB22-3/5(Add.1)</w:t>
              </w:r>
            </w:hyperlink>
            <w:r w:rsidR="00F04EAE" w:rsidRPr="00387A69">
              <w:rPr>
                <w:color w:val="0000FF"/>
                <w:u w:val="single"/>
                <w:lang w:eastAsia="zh-CN"/>
              </w:rPr>
              <w:t>(Rev.1)</w:t>
            </w:r>
            <w:r w:rsidR="00F04EAE" w:rsidRPr="00387A69">
              <w:br/>
            </w:r>
            <w:hyperlink r:id="rId16">
              <w:r w:rsidR="00F04EAE" w:rsidRPr="00387A69">
                <w:rPr>
                  <w:color w:val="0000FF"/>
                  <w:u w:val="single"/>
                  <w:lang w:eastAsia="zh-CN"/>
                </w:rPr>
                <w:t>RRB22-3/5(Add.2)</w:t>
              </w:r>
              <w:r w:rsidR="00F04EAE" w:rsidRPr="00387A69">
                <w:br/>
              </w:r>
            </w:hyperlink>
            <w:hyperlink r:id="rId17">
              <w:r w:rsidR="00F04EAE" w:rsidRPr="00387A69">
                <w:rPr>
                  <w:color w:val="0000FF"/>
                  <w:u w:val="single"/>
                  <w:lang w:eastAsia="zh-CN"/>
                </w:rPr>
                <w:t>RRB22-3/5(Add.3)</w:t>
              </w:r>
              <w:r w:rsidR="00F04EAE" w:rsidRPr="00387A69">
                <w:br/>
              </w:r>
            </w:hyperlink>
            <w:hyperlink r:id="rId18">
              <w:r w:rsidR="00F04EAE" w:rsidRPr="00387A69">
                <w:rPr>
                  <w:color w:val="0000FF"/>
                  <w:u w:val="single"/>
                  <w:lang w:eastAsia="zh-CN"/>
                </w:rPr>
                <w:t>RRB22-3/5(Add.4)</w:t>
              </w:r>
              <w:r w:rsidR="00F04EAE" w:rsidRPr="00387A69">
                <w:br/>
              </w:r>
            </w:hyperlink>
            <w:hyperlink r:id="rId19">
              <w:r w:rsidR="00F04EAE" w:rsidRPr="00387A69">
                <w:rPr>
                  <w:color w:val="0000FF"/>
                  <w:u w:val="single"/>
                  <w:lang w:eastAsia="zh-CN"/>
                </w:rPr>
                <w:t>RRB22-3/5(Add.5)</w:t>
              </w:r>
              <w:r w:rsidR="00F04EAE" w:rsidRPr="00387A69">
                <w:br/>
              </w:r>
            </w:hyperlink>
            <w:hyperlink r:id="rId20">
              <w:r w:rsidR="00F04EAE" w:rsidRPr="00387A69">
                <w:rPr>
                  <w:color w:val="0000FF"/>
                  <w:u w:val="single"/>
                  <w:lang w:eastAsia="zh-CN"/>
                </w:rPr>
                <w:t>RRB22-3/5(Add.6)</w:t>
              </w:r>
              <w:r w:rsidR="00F04EAE" w:rsidRPr="00387A69">
                <w:br/>
              </w:r>
            </w:hyperlink>
            <w:hyperlink r:id="rId21">
              <w:r w:rsidR="00F04EAE" w:rsidRPr="00387A69">
                <w:rPr>
                  <w:color w:val="0000FF"/>
                  <w:u w:val="single"/>
                  <w:lang w:eastAsia="zh-CN"/>
                </w:rPr>
                <w:t>RRB22-3/5(Add.7)</w:t>
              </w:r>
              <w:r w:rsidR="00F04EAE" w:rsidRPr="00387A69">
                <w:br/>
              </w:r>
            </w:hyperlink>
            <w:hyperlink r:id="rId22">
              <w:r w:rsidR="00F04EAE" w:rsidRPr="00387A69">
                <w:rPr>
                  <w:color w:val="0000FF"/>
                  <w:u w:val="single"/>
                  <w:lang w:eastAsia="zh-CN"/>
                </w:rPr>
                <w:t>RRB22-3/5(Add.8)</w:t>
              </w:r>
              <w:r w:rsidR="00F04EAE" w:rsidRPr="00387A69">
                <w:br/>
              </w:r>
            </w:hyperlink>
            <w:hyperlink r:id="rId23">
              <w:r w:rsidR="00F04EAE" w:rsidRPr="00387A69">
                <w:rPr>
                  <w:color w:val="0000FF"/>
                  <w:u w:val="single"/>
                  <w:lang w:eastAsia="zh-CN"/>
                </w:rPr>
                <w:t>RRB22-3/5(Add.9)</w:t>
              </w:r>
            </w:hyperlink>
          </w:p>
        </w:tc>
      </w:tr>
      <w:tr w:rsidR="00F04EAE" w:rsidRPr="00387A69" w14:paraId="28EF5917" w14:textId="77777777" w:rsidTr="00F04EAE">
        <w:tc>
          <w:tcPr>
            <w:tcW w:w="567" w:type="dxa"/>
            <w:tcMar>
              <w:left w:w="28" w:type="dxa"/>
              <w:right w:w="28" w:type="dxa"/>
            </w:tcMar>
          </w:tcPr>
          <w:p w14:paraId="1AC15D28" w14:textId="77777777" w:rsidR="00F04EAE" w:rsidRPr="00387A69" w:rsidRDefault="00F04EAE" w:rsidP="0082150F">
            <w:pPr>
              <w:spacing w:before="60" w:after="60" w:line="320" w:lineRule="exact"/>
              <w:rPr>
                <w:b/>
                <w:bCs/>
              </w:rPr>
            </w:pPr>
            <w:r w:rsidRPr="00387A69">
              <w:rPr>
                <w:b/>
                <w:bCs/>
              </w:rPr>
              <w:t>4</w:t>
            </w:r>
          </w:p>
        </w:tc>
        <w:tc>
          <w:tcPr>
            <w:tcW w:w="6804" w:type="dxa"/>
          </w:tcPr>
          <w:p w14:paraId="071F837A" w14:textId="4A776A78" w:rsidR="00F04EAE" w:rsidRPr="00387A69" w:rsidRDefault="00F04EAE" w:rsidP="0082150F">
            <w:pPr>
              <w:spacing w:before="60" w:after="60" w:line="320" w:lineRule="exact"/>
            </w:pPr>
            <w:r w:rsidRPr="00387A69">
              <w:rPr>
                <w:rtl/>
              </w:rPr>
              <w:t>القواعد الإجرائية</w:t>
            </w:r>
          </w:p>
        </w:tc>
        <w:tc>
          <w:tcPr>
            <w:tcW w:w="2694" w:type="dxa"/>
          </w:tcPr>
          <w:p w14:paraId="5F039EC8" w14:textId="77777777" w:rsidR="00F04EAE" w:rsidRPr="00387A69" w:rsidRDefault="00F04EAE" w:rsidP="0082150F">
            <w:pPr>
              <w:spacing w:before="60" w:after="60" w:line="320" w:lineRule="exact"/>
              <w:jc w:val="center"/>
            </w:pPr>
            <w:r w:rsidRPr="00387A69">
              <w:t>-</w:t>
            </w:r>
          </w:p>
        </w:tc>
      </w:tr>
      <w:tr w:rsidR="00F04EAE" w:rsidRPr="00387A69" w14:paraId="460A8865" w14:textId="77777777" w:rsidTr="00F04EAE">
        <w:tc>
          <w:tcPr>
            <w:tcW w:w="567" w:type="dxa"/>
            <w:tcMar>
              <w:left w:w="28" w:type="dxa"/>
              <w:right w:w="28" w:type="dxa"/>
            </w:tcMar>
          </w:tcPr>
          <w:p w14:paraId="0139998E" w14:textId="0BA0EEA5" w:rsidR="00F04EAE" w:rsidRPr="00387A69" w:rsidRDefault="00F04EAE" w:rsidP="0082150F">
            <w:pPr>
              <w:spacing w:before="60" w:after="60" w:line="320" w:lineRule="exact"/>
              <w:rPr>
                <w:b/>
                <w:bCs/>
              </w:rPr>
            </w:pPr>
            <w:r w:rsidRPr="00387A69">
              <w:rPr>
                <w:b/>
                <w:bCs/>
              </w:rPr>
              <w:t>1.4</w:t>
            </w:r>
          </w:p>
        </w:tc>
        <w:tc>
          <w:tcPr>
            <w:tcW w:w="6804" w:type="dxa"/>
          </w:tcPr>
          <w:p w14:paraId="19C49A08" w14:textId="6FDE3C45" w:rsidR="00F04EAE" w:rsidRPr="00387A69" w:rsidRDefault="00F04EAE" w:rsidP="0082150F">
            <w:pPr>
              <w:spacing w:before="60" w:after="60" w:line="320" w:lineRule="exact"/>
            </w:pPr>
            <w:r w:rsidRPr="00387A69">
              <w:rPr>
                <w:position w:val="2"/>
                <w:rtl/>
              </w:rPr>
              <w:t>قائمة القواعد الإجرائية</w:t>
            </w:r>
          </w:p>
        </w:tc>
        <w:tc>
          <w:tcPr>
            <w:tcW w:w="2694" w:type="dxa"/>
          </w:tcPr>
          <w:p w14:paraId="2655D649" w14:textId="77777777" w:rsidR="00F04EAE" w:rsidRPr="00387A69" w:rsidRDefault="009E21B2" w:rsidP="0082150F">
            <w:pPr>
              <w:spacing w:before="60" w:after="60" w:line="320" w:lineRule="exact"/>
              <w:jc w:val="center"/>
            </w:pPr>
            <w:hyperlink r:id="rId24">
              <w:r w:rsidR="00F04EAE" w:rsidRPr="00387A69">
                <w:rPr>
                  <w:color w:val="0000FF"/>
                  <w:u w:val="single"/>
                  <w:lang w:eastAsia="zh-CN"/>
                </w:rPr>
                <w:t>RRB22-3/1</w:t>
              </w:r>
              <w:r w:rsidR="00F04EAE" w:rsidRPr="00387A69">
                <w:br/>
              </w:r>
            </w:hyperlink>
            <w:hyperlink r:id="rId25">
              <w:r w:rsidR="00F04EAE" w:rsidRPr="00387A69">
                <w:rPr>
                  <w:color w:val="0000FF"/>
                  <w:u w:val="single"/>
                  <w:lang w:eastAsia="zh-CN"/>
                </w:rPr>
                <w:t>RRB20-2/1(Rev.7)</w:t>
              </w:r>
            </w:hyperlink>
          </w:p>
        </w:tc>
      </w:tr>
      <w:tr w:rsidR="00F04EAE" w:rsidRPr="00387A69" w14:paraId="1FBE4670" w14:textId="77777777" w:rsidTr="00F04EAE">
        <w:tc>
          <w:tcPr>
            <w:tcW w:w="567" w:type="dxa"/>
            <w:tcMar>
              <w:left w:w="28" w:type="dxa"/>
              <w:right w:w="28" w:type="dxa"/>
            </w:tcMar>
          </w:tcPr>
          <w:p w14:paraId="1D1F7308" w14:textId="77777777" w:rsidR="00F04EAE" w:rsidRPr="00387A69" w:rsidRDefault="00F04EAE" w:rsidP="0082150F">
            <w:pPr>
              <w:spacing w:before="60" w:after="60" w:line="320" w:lineRule="exact"/>
              <w:rPr>
                <w:b/>
                <w:bCs/>
              </w:rPr>
            </w:pPr>
            <w:r w:rsidRPr="00387A69">
              <w:rPr>
                <w:b/>
                <w:bCs/>
              </w:rPr>
              <w:t>5</w:t>
            </w:r>
          </w:p>
        </w:tc>
        <w:tc>
          <w:tcPr>
            <w:tcW w:w="6804" w:type="dxa"/>
          </w:tcPr>
          <w:p w14:paraId="5A8CBE17" w14:textId="52AC58A2" w:rsidR="00F04EAE" w:rsidRPr="00387A69" w:rsidRDefault="00F04EAE" w:rsidP="0082150F">
            <w:pPr>
              <w:spacing w:before="60" w:after="60" w:line="320" w:lineRule="exact"/>
            </w:pPr>
            <w:r w:rsidRPr="00387A69">
              <w:rPr>
                <w:position w:val="2"/>
                <w:rtl/>
                <w:lang w:val="en-CA" w:bidi="ar-EG"/>
              </w:rPr>
              <w:t>طلبات تتعلق بتمديد المهلة التنظيمية لوضع أو إعادة وضع تخصيصات ترددات شبكات/أنظمة ساتلية في الخدمة</w:t>
            </w:r>
          </w:p>
        </w:tc>
        <w:tc>
          <w:tcPr>
            <w:tcW w:w="2694" w:type="dxa"/>
          </w:tcPr>
          <w:p w14:paraId="64655D6F" w14:textId="77777777" w:rsidR="00F04EAE" w:rsidRPr="00387A69" w:rsidRDefault="00F04EAE" w:rsidP="0082150F">
            <w:pPr>
              <w:spacing w:before="60" w:after="60" w:line="320" w:lineRule="exact"/>
              <w:jc w:val="center"/>
            </w:pPr>
            <w:r w:rsidRPr="00387A69">
              <w:t>-</w:t>
            </w:r>
          </w:p>
        </w:tc>
      </w:tr>
      <w:tr w:rsidR="00F04EAE" w:rsidRPr="00387A69" w14:paraId="336CF956" w14:textId="77777777" w:rsidTr="00F04EAE">
        <w:tc>
          <w:tcPr>
            <w:tcW w:w="567" w:type="dxa"/>
            <w:tcMar>
              <w:left w:w="28" w:type="dxa"/>
              <w:right w:w="28" w:type="dxa"/>
            </w:tcMar>
          </w:tcPr>
          <w:p w14:paraId="61A10BBB" w14:textId="7421CE75" w:rsidR="00F04EAE" w:rsidRPr="00387A69" w:rsidRDefault="00F04EAE" w:rsidP="0082150F">
            <w:pPr>
              <w:spacing w:before="60" w:after="60" w:line="320" w:lineRule="exact"/>
              <w:rPr>
                <w:b/>
                <w:bCs/>
              </w:rPr>
            </w:pPr>
            <w:r w:rsidRPr="00387A69">
              <w:rPr>
                <w:b/>
                <w:bCs/>
              </w:rPr>
              <w:t>1.5</w:t>
            </w:r>
          </w:p>
        </w:tc>
        <w:tc>
          <w:tcPr>
            <w:tcW w:w="6804" w:type="dxa"/>
          </w:tcPr>
          <w:p w14:paraId="7A4BE4FD" w14:textId="623D8776" w:rsidR="00F04EAE" w:rsidRPr="00387A69" w:rsidRDefault="006E2278" w:rsidP="0082150F">
            <w:pPr>
              <w:spacing w:before="60" w:after="60" w:line="320" w:lineRule="exact"/>
            </w:pPr>
            <w:r w:rsidRPr="006E2278">
              <w:rPr>
                <w:position w:val="2"/>
                <w:rtl/>
                <w:lang w:bidi="ar-EG"/>
              </w:rPr>
              <w:t>تبليغ مقدم من إدارة النرويج تطلب فيه تمديد المهلة التنظيمية لإعادة وضع تخصيصات تردد الشبكة الساتلية </w:t>
            </w:r>
            <w:r w:rsidRPr="006E2278">
              <w:rPr>
                <w:position w:val="2"/>
              </w:rPr>
              <w:t>DUB-5-18W</w:t>
            </w:r>
            <w:r w:rsidRPr="006E2278">
              <w:rPr>
                <w:position w:val="2"/>
                <w:rtl/>
                <w:lang w:bidi="ar-EG"/>
              </w:rPr>
              <w:t xml:space="preserve"> </w:t>
            </w:r>
            <w:r w:rsidRPr="006E2278">
              <w:rPr>
                <w:position w:val="2"/>
              </w:rPr>
              <w:t>DUB</w:t>
            </w:r>
            <w:r w:rsidRPr="006E2278">
              <w:rPr>
                <w:position w:val="2"/>
                <w:rtl/>
                <w:lang w:bidi="ar-EG"/>
              </w:rPr>
              <w:t xml:space="preserve"> في الخدمة</w:t>
            </w:r>
          </w:p>
        </w:tc>
        <w:tc>
          <w:tcPr>
            <w:tcW w:w="2694" w:type="dxa"/>
          </w:tcPr>
          <w:p w14:paraId="4C9CB8DE" w14:textId="77777777" w:rsidR="00F04EAE" w:rsidRPr="00387A69" w:rsidRDefault="009E21B2" w:rsidP="0082150F">
            <w:pPr>
              <w:spacing w:before="60" w:after="60" w:line="320" w:lineRule="exact"/>
              <w:jc w:val="center"/>
            </w:pPr>
            <w:hyperlink r:id="rId26">
              <w:r w:rsidR="00F04EAE" w:rsidRPr="00387A69">
                <w:rPr>
                  <w:rStyle w:val="Hyperlink"/>
                  <w:lang w:eastAsia="zh-CN"/>
                </w:rPr>
                <w:t>RRB22-3/4</w:t>
              </w:r>
            </w:hyperlink>
          </w:p>
        </w:tc>
      </w:tr>
      <w:tr w:rsidR="00F04EAE" w:rsidRPr="00387A69" w14:paraId="3578ADA4" w14:textId="77777777" w:rsidTr="00F04EAE">
        <w:tc>
          <w:tcPr>
            <w:tcW w:w="567" w:type="dxa"/>
            <w:tcMar>
              <w:left w:w="28" w:type="dxa"/>
              <w:right w:w="28" w:type="dxa"/>
            </w:tcMar>
          </w:tcPr>
          <w:p w14:paraId="76A6262A" w14:textId="252F6A3C" w:rsidR="00F04EAE" w:rsidRPr="00387A69" w:rsidRDefault="00F04EAE" w:rsidP="0082150F">
            <w:pPr>
              <w:spacing w:before="60" w:after="60" w:line="320" w:lineRule="exact"/>
              <w:rPr>
                <w:b/>
                <w:bCs/>
              </w:rPr>
            </w:pPr>
            <w:r w:rsidRPr="00387A69">
              <w:rPr>
                <w:b/>
                <w:bCs/>
              </w:rPr>
              <w:t>2.5</w:t>
            </w:r>
          </w:p>
        </w:tc>
        <w:tc>
          <w:tcPr>
            <w:tcW w:w="6804" w:type="dxa"/>
          </w:tcPr>
          <w:p w14:paraId="5F1315DD" w14:textId="621812A6" w:rsidR="00F04EAE" w:rsidRPr="00387A69" w:rsidRDefault="006E2278" w:rsidP="0082150F">
            <w:pPr>
              <w:spacing w:before="60" w:after="60" w:line="320" w:lineRule="exact"/>
            </w:pPr>
            <w:r w:rsidRPr="006E2278">
              <w:rPr>
                <w:position w:val="2"/>
                <w:rtl/>
                <w:lang w:bidi="ar-EG"/>
              </w:rPr>
              <w:t xml:space="preserve">تبليغ مقدم من إدارة إندونيسيا تطلب فيه تمديد المهلة التنظيمية لوضع تخصيصات التردد للشبكة الساتلية </w:t>
            </w:r>
            <w:r w:rsidRPr="006E2278">
              <w:rPr>
                <w:position w:val="2"/>
                <w:lang w:bidi="ar-EG"/>
              </w:rPr>
              <w:t>NUSANTARA-H1-A</w:t>
            </w:r>
            <w:r w:rsidRPr="006E2278">
              <w:rPr>
                <w:position w:val="2"/>
                <w:rtl/>
                <w:lang w:bidi="ar-EG"/>
              </w:rPr>
              <w:t xml:space="preserve"> في الخدمة</w:t>
            </w:r>
          </w:p>
        </w:tc>
        <w:tc>
          <w:tcPr>
            <w:tcW w:w="2694" w:type="dxa"/>
          </w:tcPr>
          <w:p w14:paraId="7A3A9BD2" w14:textId="77777777" w:rsidR="00F04EAE" w:rsidRPr="00387A69" w:rsidRDefault="009E21B2" w:rsidP="0082150F">
            <w:pPr>
              <w:spacing w:before="60" w:after="60" w:line="320" w:lineRule="exact"/>
              <w:jc w:val="center"/>
            </w:pPr>
            <w:hyperlink r:id="rId27">
              <w:r w:rsidR="00F04EAE" w:rsidRPr="00387A69">
                <w:rPr>
                  <w:rStyle w:val="Hyperlink"/>
                  <w:lang w:eastAsia="zh-CN"/>
                </w:rPr>
                <w:t>RRB22-3/6</w:t>
              </w:r>
            </w:hyperlink>
          </w:p>
        </w:tc>
      </w:tr>
      <w:tr w:rsidR="00F04EAE" w:rsidRPr="00387A69" w14:paraId="76CF0068" w14:textId="77777777" w:rsidTr="00F04EAE">
        <w:tc>
          <w:tcPr>
            <w:tcW w:w="567" w:type="dxa"/>
            <w:tcMar>
              <w:left w:w="28" w:type="dxa"/>
              <w:right w:w="28" w:type="dxa"/>
            </w:tcMar>
          </w:tcPr>
          <w:p w14:paraId="71AA4B36" w14:textId="11660D56" w:rsidR="00F04EAE" w:rsidRPr="00387A69" w:rsidRDefault="00F04EAE" w:rsidP="0082150F">
            <w:pPr>
              <w:spacing w:before="60" w:after="60" w:line="320" w:lineRule="exact"/>
              <w:rPr>
                <w:b/>
                <w:bCs/>
              </w:rPr>
            </w:pPr>
            <w:r w:rsidRPr="00387A69">
              <w:rPr>
                <w:b/>
                <w:bCs/>
              </w:rPr>
              <w:t>3.5</w:t>
            </w:r>
          </w:p>
        </w:tc>
        <w:tc>
          <w:tcPr>
            <w:tcW w:w="6804" w:type="dxa"/>
          </w:tcPr>
          <w:p w14:paraId="2D144044" w14:textId="23FF2F03" w:rsidR="00F04EAE" w:rsidRPr="00387A69" w:rsidRDefault="006E2278" w:rsidP="0082150F">
            <w:pPr>
              <w:spacing w:before="60" w:after="60" w:line="320" w:lineRule="exact"/>
            </w:pPr>
            <w:r w:rsidRPr="006E2278">
              <w:rPr>
                <w:position w:val="2"/>
                <w:rtl/>
                <w:lang w:bidi="ar-EG"/>
              </w:rPr>
              <w:t xml:space="preserve">تبليغ مقدم من إدارة إندونيسيا تطلب فيه تمديداً إضافياً للمهلة التنظيمية لوضع تخصيصات ترددات الشبكة الساتلية </w:t>
            </w:r>
            <w:r w:rsidRPr="006E2278">
              <w:rPr>
                <w:position w:val="2"/>
              </w:rPr>
              <w:t>PSN-146E</w:t>
            </w:r>
            <w:r w:rsidRPr="006E2278">
              <w:rPr>
                <w:position w:val="2"/>
                <w:rtl/>
                <w:lang w:bidi="ar-EG"/>
              </w:rPr>
              <w:t xml:space="preserve"> في الخدمة</w:t>
            </w:r>
          </w:p>
        </w:tc>
        <w:tc>
          <w:tcPr>
            <w:tcW w:w="2694" w:type="dxa"/>
          </w:tcPr>
          <w:p w14:paraId="7CF24F09" w14:textId="77777777" w:rsidR="00F04EAE" w:rsidRPr="00387A69" w:rsidRDefault="009E21B2" w:rsidP="0082150F">
            <w:pPr>
              <w:spacing w:before="60" w:after="60" w:line="320" w:lineRule="exact"/>
              <w:jc w:val="center"/>
            </w:pPr>
            <w:hyperlink r:id="rId28">
              <w:r w:rsidR="00F04EAE" w:rsidRPr="00387A69">
                <w:rPr>
                  <w:rStyle w:val="Hyperlink"/>
                  <w:lang w:eastAsia="zh-CN"/>
                </w:rPr>
                <w:t>RRB22-3/7</w:t>
              </w:r>
            </w:hyperlink>
          </w:p>
        </w:tc>
      </w:tr>
      <w:tr w:rsidR="00F04EAE" w:rsidRPr="00387A69" w14:paraId="5ABCA43E" w14:textId="77777777" w:rsidTr="00F04EAE">
        <w:tc>
          <w:tcPr>
            <w:tcW w:w="567" w:type="dxa"/>
            <w:tcMar>
              <w:left w:w="28" w:type="dxa"/>
              <w:right w:w="28" w:type="dxa"/>
            </w:tcMar>
          </w:tcPr>
          <w:p w14:paraId="7E4F8499" w14:textId="697D7E1E" w:rsidR="00F04EAE" w:rsidRPr="00387A69" w:rsidRDefault="00F04EAE" w:rsidP="0082150F">
            <w:pPr>
              <w:spacing w:before="60" w:after="60" w:line="320" w:lineRule="exact"/>
              <w:rPr>
                <w:b/>
                <w:bCs/>
              </w:rPr>
            </w:pPr>
            <w:r w:rsidRPr="00387A69">
              <w:rPr>
                <w:b/>
                <w:bCs/>
              </w:rPr>
              <w:t>4.5</w:t>
            </w:r>
          </w:p>
        </w:tc>
        <w:tc>
          <w:tcPr>
            <w:tcW w:w="6804" w:type="dxa"/>
          </w:tcPr>
          <w:p w14:paraId="4B9ED44C" w14:textId="64512537" w:rsidR="00F04EAE" w:rsidRPr="00387A69" w:rsidRDefault="006E2278" w:rsidP="0082150F">
            <w:pPr>
              <w:spacing w:before="60" w:after="60" w:line="320" w:lineRule="exact"/>
            </w:pPr>
            <w:r w:rsidRPr="006E2278">
              <w:rPr>
                <w:position w:val="2"/>
                <w:rtl/>
                <w:lang w:bidi="ar-EG"/>
              </w:rPr>
              <w:t xml:space="preserve">تبليغ مقدم من إدارة جمهورية ألمانيا الاتحادية تطلب فيه تمديد المهلة التنظيمية لوضع تخصيصات تردد الشبكة الساتلية </w:t>
            </w:r>
            <w:r w:rsidRPr="006E2278">
              <w:rPr>
                <w:position w:val="2"/>
              </w:rPr>
              <w:t>H2M-0.5E</w:t>
            </w:r>
            <w:r w:rsidRPr="006E2278">
              <w:rPr>
                <w:position w:val="2"/>
                <w:rtl/>
                <w:lang w:bidi="ar-EG"/>
              </w:rPr>
              <w:t xml:space="preserve"> في الخدمة</w:t>
            </w:r>
          </w:p>
        </w:tc>
        <w:tc>
          <w:tcPr>
            <w:tcW w:w="2694" w:type="dxa"/>
          </w:tcPr>
          <w:p w14:paraId="2743450C" w14:textId="77777777" w:rsidR="00F04EAE" w:rsidRPr="00387A69" w:rsidRDefault="009E21B2" w:rsidP="0082150F">
            <w:pPr>
              <w:spacing w:before="60" w:after="60" w:line="320" w:lineRule="exact"/>
              <w:jc w:val="center"/>
            </w:pPr>
            <w:hyperlink r:id="rId29">
              <w:r w:rsidR="00F04EAE" w:rsidRPr="00387A69">
                <w:rPr>
                  <w:rStyle w:val="Hyperlink"/>
                  <w:lang w:eastAsia="zh-CN"/>
                </w:rPr>
                <w:t>RRB22-3/8</w:t>
              </w:r>
            </w:hyperlink>
          </w:p>
        </w:tc>
      </w:tr>
      <w:tr w:rsidR="00F04EAE" w:rsidRPr="00387A69" w14:paraId="5D068BFA" w14:textId="77777777" w:rsidTr="00F04EAE">
        <w:tc>
          <w:tcPr>
            <w:tcW w:w="567" w:type="dxa"/>
            <w:tcMar>
              <w:left w:w="28" w:type="dxa"/>
              <w:right w:w="28" w:type="dxa"/>
            </w:tcMar>
          </w:tcPr>
          <w:p w14:paraId="11F5B1EC" w14:textId="1735C8BE" w:rsidR="00F04EAE" w:rsidRPr="00387A69" w:rsidRDefault="00F04EAE" w:rsidP="0082150F">
            <w:pPr>
              <w:spacing w:before="60" w:after="60" w:line="320" w:lineRule="exact"/>
              <w:rPr>
                <w:b/>
                <w:bCs/>
              </w:rPr>
            </w:pPr>
            <w:r w:rsidRPr="00387A69">
              <w:rPr>
                <w:b/>
                <w:bCs/>
              </w:rPr>
              <w:t>5.5</w:t>
            </w:r>
          </w:p>
        </w:tc>
        <w:tc>
          <w:tcPr>
            <w:tcW w:w="6804" w:type="dxa"/>
          </w:tcPr>
          <w:p w14:paraId="19B76495" w14:textId="189B5124" w:rsidR="00F04EAE" w:rsidRPr="00387A69" w:rsidRDefault="006E2278" w:rsidP="0082150F">
            <w:pPr>
              <w:spacing w:before="60" w:after="60" w:line="320" w:lineRule="exact"/>
              <w:rPr>
                <w:spacing w:val="-4"/>
              </w:rPr>
            </w:pPr>
            <w:r w:rsidRPr="006E2278">
              <w:rPr>
                <w:spacing w:val="-4"/>
                <w:position w:val="2"/>
                <w:rtl/>
                <w:lang w:bidi="ar-EG"/>
              </w:rPr>
              <w:t>تبليغ مقدم من إدارة باكستان من أجل تكرار طلبها بشأن تمديد المهلتين التنظيميتين لوضع تخصيصات ترددات الشبكتين الساتليتين </w:t>
            </w:r>
            <w:r w:rsidRPr="006E2278">
              <w:rPr>
                <w:spacing w:val="-4"/>
                <w:position w:val="2"/>
              </w:rPr>
              <w:t>PAKSAT</w:t>
            </w:r>
            <w:r w:rsidRPr="006E2278">
              <w:rPr>
                <w:spacing w:val="-4"/>
                <w:position w:val="2"/>
              </w:rPr>
              <w:noBreakHyphen/>
              <w:t>MM1</w:t>
            </w:r>
            <w:r w:rsidRPr="006E2278">
              <w:rPr>
                <w:spacing w:val="-4"/>
                <w:position w:val="2"/>
              </w:rPr>
              <w:noBreakHyphen/>
              <w:t>38.2E</w:t>
            </w:r>
            <w:r w:rsidRPr="006E2278">
              <w:rPr>
                <w:spacing w:val="-4"/>
                <w:position w:val="2"/>
              </w:rPr>
              <w:noBreakHyphen/>
              <w:t>KA</w:t>
            </w:r>
            <w:r w:rsidRPr="006E2278">
              <w:rPr>
                <w:spacing w:val="-4"/>
                <w:position w:val="2"/>
                <w:rtl/>
                <w:lang w:bidi="ar-EG"/>
              </w:rPr>
              <w:t xml:space="preserve"> و</w:t>
            </w:r>
            <w:r w:rsidRPr="006E2278">
              <w:rPr>
                <w:spacing w:val="-4"/>
                <w:position w:val="2"/>
              </w:rPr>
              <w:t>PAKSAT</w:t>
            </w:r>
            <w:r w:rsidRPr="006E2278">
              <w:rPr>
                <w:spacing w:val="-4"/>
                <w:position w:val="2"/>
              </w:rPr>
              <w:noBreakHyphen/>
              <w:t>MM1</w:t>
            </w:r>
            <w:r w:rsidRPr="006E2278">
              <w:rPr>
                <w:spacing w:val="-4"/>
                <w:position w:val="2"/>
              </w:rPr>
              <w:noBreakHyphen/>
              <w:t>38.2E-FSS</w:t>
            </w:r>
            <w:r w:rsidRPr="006E2278">
              <w:rPr>
                <w:spacing w:val="-4"/>
                <w:position w:val="2"/>
                <w:rtl/>
                <w:lang w:bidi="ar-EG"/>
              </w:rPr>
              <w:t xml:space="preserve"> في الخدمة</w:t>
            </w:r>
          </w:p>
        </w:tc>
        <w:tc>
          <w:tcPr>
            <w:tcW w:w="2694" w:type="dxa"/>
          </w:tcPr>
          <w:p w14:paraId="2B9A644C" w14:textId="77777777" w:rsidR="00F04EAE" w:rsidRPr="00387A69" w:rsidRDefault="009E21B2" w:rsidP="0082150F">
            <w:pPr>
              <w:spacing w:before="60" w:after="60" w:line="320" w:lineRule="exact"/>
              <w:jc w:val="center"/>
            </w:pPr>
            <w:hyperlink r:id="rId30">
              <w:r w:rsidR="00F04EAE" w:rsidRPr="00387A69">
                <w:rPr>
                  <w:rStyle w:val="Hyperlink"/>
                  <w:lang w:eastAsia="zh-CN"/>
                </w:rPr>
                <w:t>RRB22-3/9</w:t>
              </w:r>
            </w:hyperlink>
          </w:p>
        </w:tc>
      </w:tr>
      <w:tr w:rsidR="00F04EAE" w:rsidRPr="00387A69" w14:paraId="0338E8A7" w14:textId="77777777" w:rsidTr="00F04EAE">
        <w:tc>
          <w:tcPr>
            <w:tcW w:w="567" w:type="dxa"/>
            <w:tcMar>
              <w:left w:w="28" w:type="dxa"/>
              <w:right w:w="28" w:type="dxa"/>
            </w:tcMar>
          </w:tcPr>
          <w:p w14:paraId="5F34E3E3" w14:textId="5518AA3A" w:rsidR="00F04EAE" w:rsidRPr="00387A69" w:rsidRDefault="00F04EAE" w:rsidP="0082150F">
            <w:pPr>
              <w:spacing w:before="60" w:after="60" w:line="320" w:lineRule="exact"/>
              <w:rPr>
                <w:b/>
                <w:bCs/>
              </w:rPr>
            </w:pPr>
            <w:r w:rsidRPr="00387A69">
              <w:rPr>
                <w:b/>
                <w:bCs/>
              </w:rPr>
              <w:t>6.5</w:t>
            </w:r>
          </w:p>
        </w:tc>
        <w:tc>
          <w:tcPr>
            <w:tcW w:w="6804" w:type="dxa"/>
          </w:tcPr>
          <w:p w14:paraId="0B177527" w14:textId="0EA6D4E9" w:rsidR="00F04EAE" w:rsidRPr="00387A69" w:rsidRDefault="006E2278" w:rsidP="0082150F">
            <w:pPr>
              <w:spacing w:before="60" w:after="60" w:line="320" w:lineRule="exact"/>
            </w:pPr>
            <w:r w:rsidRPr="006E2278">
              <w:rPr>
                <w:position w:val="2"/>
                <w:rtl/>
                <w:lang w:bidi="ar-EG"/>
              </w:rPr>
              <w:t xml:space="preserve">تبليغ مقدّم من إدارة بابوا غينيا الجديدة تطلب فيه تمديد المهلة التنظيمية لوضع تخصيصات تردد الشبكة الساتلية </w:t>
            </w:r>
            <w:r w:rsidRPr="006E2278">
              <w:rPr>
                <w:position w:val="2"/>
                <w:lang w:val="en-GB" w:bidi="ar-SY"/>
              </w:rPr>
              <w:t>MICRONSAT</w:t>
            </w:r>
            <w:r w:rsidRPr="006E2278">
              <w:rPr>
                <w:position w:val="2"/>
                <w:rtl/>
                <w:lang w:bidi="ar-EG"/>
              </w:rPr>
              <w:t xml:space="preserve"> في الخدمة</w:t>
            </w:r>
          </w:p>
        </w:tc>
        <w:tc>
          <w:tcPr>
            <w:tcW w:w="2694" w:type="dxa"/>
          </w:tcPr>
          <w:p w14:paraId="1DF60C0C" w14:textId="77777777" w:rsidR="00F04EAE" w:rsidRPr="00387A69" w:rsidRDefault="009E21B2" w:rsidP="0082150F">
            <w:pPr>
              <w:spacing w:before="60" w:after="60" w:line="320" w:lineRule="exact"/>
              <w:jc w:val="center"/>
            </w:pPr>
            <w:hyperlink r:id="rId31">
              <w:r w:rsidR="00F04EAE" w:rsidRPr="00387A69">
                <w:rPr>
                  <w:rStyle w:val="Hyperlink"/>
                  <w:lang w:eastAsia="zh-CN"/>
                </w:rPr>
                <w:t>RRB22-3/10</w:t>
              </w:r>
            </w:hyperlink>
          </w:p>
        </w:tc>
      </w:tr>
      <w:tr w:rsidR="00F04EAE" w:rsidRPr="00387A69" w14:paraId="08D536CF" w14:textId="77777777" w:rsidTr="00F04EAE">
        <w:tc>
          <w:tcPr>
            <w:tcW w:w="567" w:type="dxa"/>
            <w:tcMar>
              <w:left w:w="28" w:type="dxa"/>
              <w:right w:w="28" w:type="dxa"/>
            </w:tcMar>
          </w:tcPr>
          <w:p w14:paraId="3941FC4D" w14:textId="6EE87DC1" w:rsidR="00F04EAE" w:rsidRPr="00387A69" w:rsidRDefault="00F04EAE" w:rsidP="0082150F">
            <w:pPr>
              <w:spacing w:before="60" w:after="60" w:line="320" w:lineRule="exact"/>
              <w:rPr>
                <w:b/>
                <w:bCs/>
              </w:rPr>
            </w:pPr>
            <w:r w:rsidRPr="00387A69">
              <w:rPr>
                <w:b/>
                <w:bCs/>
              </w:rPr>
              <w:t>7.5</w:t>
            </w:r>
          </w:p>
        </w:tc>
        <w:tc>
          <w:tcPr>
            <w:tcW w:w="6804" w:type="dxa"/>
          </w:tcPr>
          <w:p w14:paraId="3378E134" w14:textId="6B205548" w:rsidR="00F04EAE" w:rsidRPr="00387A69" w:rsidRDefault="006E2278" w:rsidP="0082150F">
            <w:pPr>
              <w:spacing w:before="60" w:after="60" w:line="320" w:lineRule="exact"/>
            </w:pPr>
            <w:r w:rsidRPr="006E2278">
              <w:rPr>
                <w:rFonts w:eastAsiaTheme="minorEastAsia"/>
                <w:rtl/>
                <w:lang w:eastAsia="zh-CN" w:bidi="ar-EG"/>
              </w:rPr>
              <w:t xml:space="preserve">تبليغ مقدم من إدارة قبرص تطلب فيه تمديد المهلة التنظيمية لوضع تخصيصات ترددات الشبكة الساتلية </w:t>
            </w:r>
            <w:r w:rsidRPr="006E2278">
              <w:rPr>
                <w:rFonts w:eastAsiaTheme="minorEastAsia"/>
                <w:lang w:eastAsia="zh-CN"/>
              </w:rPr>
              <w:t>CYP-30B-59.7E-3</w:t>
            </w:r>
            <w:r w:rsidRPr="006E2278">
              <w:rPr>
                <w:rFonts w:eastAsiaTheme="minorEastAsia"/>
                <w:rtl/>
                <w:lang w:eastAsia="zh-CN" w:bidi="ar-EG"/>
              </w:rPr>
              <w:t xml:space="preserve"> في الخدمة</w:t>
            </w:r>
          </w:p>
        </w:tc>
        <w:tc>
          <w:tcPr>
            <w:tcW w:w="2694" w:type="dxa"/>
          </w:tcPr>
          <w:p w14:paraId="3F646075" w14:textId="77777777" w:rsidR="00F04EAE" w:rsidRPr="00387A69" w:rsidRDefault="009E21B2" w:rsidP="0082150F">
            <w:pPr>
              <w:spacing w:before="60" w:after="60" w:line="320" w:lineRule="exact"/>
              <w:jc w:val="center"/>
            </w:pPr>
            <w:hyperlink r:id="rId32">
              <w:r w:rsidR="00F04EAE" w:rsidRPr="00387A69">
                <w:rPr>
                  <w:rStyle w:val="Hyperlink"/>
                  <w:lang w:eastAsia="zh-CN"/>
                </w:rPr>
                <w:t>RRB22-3/12</w:t>
              </w:r>
            </w:hyperlink>
          </w:p>
        </w:tc>
      </w:tr>
      <w:tr w:rsidR="00F04EAE" w:rsidRPr="00387A69" w14:paraId="5E623196" w14:textId="77777777" w:rsidTr="00F04EAE">
        <w:tc>
          <w:tcPr>
            <w:tcW w:w="567" w:type="dxa"/>
            <w:tcMar>
              <w:left w:w="28" w:type="dxa"/>
              <w:right w:w="28" w:type="dxa"/>
            </w:tcMar>
          </w:tcPr>
          <w:p w14:paraId="76A44F8E" w14:textId="37CC6A63" w:rsidR="00F04EAE" w:rsidRPr="00387A69" w:rsidRDefault="00F04EAE" w:rsidP="0082150F">
            <w:pPr>
              <w:spacing w:before="60" w:after="60" w:line="320" w:lineRule="exact"/>
              <w:rPr>
                <w:b/>
                <w:bCs/>
              </w:rPr>
            </w:pPr>
            <w:r w:rsidRPr="00387A69">
              <w:rPr>
                <w:b/>
                <w:bCs/>
              </w:rPr>
              <w:t>8.5</w:t>
            </w:r>
          </w:p>
        </w:tc>
        <w:tc>
          <w:tcPr>
            <w:tcW w:w="6804" w:type="dxa"/>
          </w:tcPr>
          <w:p w14:paraId="188CE8CF" w14:textId="26168CC2" w:rsidR="00F04EAE" w:rsidRPr="00387A69" w:rsidRDefault="006E2278" w:rsidP="0082150F">
            <w:pPr>
              <w:spacing w:before="60" w:after="60" w:line="320" w:lineRule="exact"/>
            </w:pPr>
            <w:r w:rsidRPr="006E2278">
              <w:rPr>
                <w:rtl/>
                <w:lang w:bidi="ar-EG"/>
              </w:rPr>
              <w:t xml:space="preserve">تبليغ مقدم من إدارة الاتحاد الروسي يقدم معلومات إضافية تدعم طلبها لتمديد المهلة التنظيمية لوضع تخصيصات تردد النظام الساتلي </w:t>
            </w:r>
            <w:r w:rsidRPr="006E2278">
              <w:t>SKY-F</w:t>
            </w:r>
            <w:r w:rsidRPr="006E2278">
              <w:rPr>
                <w:rtl/>
                <w:lang w:bidi="ar-EG"/>
              </w:rPr>
              <w:t xml:space="preserve"> في الخدمة</w:t>
            </w:r>
          </w:p>
        </w:tc>
        <w:tc>
          <w:tcPr>
            <w:tcW w:w="2694" w:type="dxa"/>
          </w:tcPr>
          <w:p w14:paraId="70CC082A" w14:textId="77777777" w:rsidR="00F04EAE" w:rsidRPr="00387A69" w:rsidRDefault="009E21B2" w:rsidP="0082150F">
            <w:pPr>
              <w:spacing w:before="60" w:after="60" w:line="320" w:lineRule="exact"/>
              <w:jc w:val="center"/>
            </w:pPr>
            <w:hyperlink r:id="rId33">
              <w:r w:rsidR="00F04EAE" w:rsidRPr="00387A69">
                <w:rPr>
                  <w:rStyle w:val="Hyperlink"/>
                  <w:lang w:eastAsia="zh-CN"/>
                </w:rPr>
                <w:t>RRB22-3/15</w:t>
              </w:r>
            </w:hyperlink>
          </w:p>
        </w:tc>
      </w:tr>
      <w:tr w:rsidR="00F04EAE" w:rsidRPr="00387A69" w14:paraId="4BDE23F5" w14:textId="77777777" w:rsidTr="00F04EAE">
        <w:tc>
          <w:tcPr>
            <w:tcW w:w="567" w:type="dxa"/>
            <w:tcMar>
              <w:left w:w="28" w:type="dxa"/>
              <w:right w:w="28" w:type="dxa"/>
            </w:tcMar>
          </w:tcPr>
          <w:p w14:paraId="78152AEB" w14:textId="77777777" w:rsidR="00F04EAE" w:rsidRPr="00387A69" w:rsidRDefault="00F04EAE" w:rsidP="0082150F">
            <w:pPr>
              <w:keepNext/>
              <w:spacing w:before="60" w:after="60" w:line="320" w:lineRule="exact"/>
              <w:rPr>
                <w:b/>
                <w:bCs/>
              </w:rPr>
            </w:pPr>
            <w:r w:rsidRPr="00387A69">
              <w:rPr>
                <w:b/>
                <w:bCs/>
              </w:rPr>
              <w:lastRenderedPageBreak/>
              <w:t>6</w:t>
            </w:r>
          </w:p>
        </w:tc>
        <w:tc>
          <w:tcPr>
            <w:tcW w:w="6804" w:type="dxa"/>
          </w:tcPr>
          <w:p w14:paraId="5F1C7AFF" w14:textId="5DBBEC93" w:rsidR="00F04EAE" w:rsidRPr="00387A69" w:rsidRDefault="00F04EAE" w:rsidP="0082150F">
            <w:pPr>
              <w:keepNext/>
              <w:spacing w:before="60" w:after="60" w:line="320" w:lineRule="exact"/>
            </w:pPr>
            <w:r w:rsidRPr="00387A69">
              <w:rPr>
                <w:rtl/>
              </w:rPr>
              <w:t>حالات التداخل الضار</w:t>
            </w:r>
          </w:p>
        </w:tc>
        <w:tc>
          <w:tcPr>
            <w:tcW w:w="2694" w:type="dxa"/>
          </w:tcPr>
          <w:p w14:paraId="62A76BC4" w14:textId="77777777" w:rsidR="00F04EAE" w:rsidRPr="00387A69" w:rsidRDefault="00F04EAE" w:rsidP="0082150F">
            <w:pPr>
              <w:keepNext/>
              <w:spacing w:before="60" w:after="60" w:line="320" w:lineRule="exact"/>
              <w:jc w:val="center"/>
            </w:pPr>
            <w:r w:rsidRPr="00387A69">
              <w:t>-</w:t>
            </w:r>
          </w:p>
        </w:tc>
      </w:tr>
      <w:tr w:rsidR="00F04EAE" w:rsidRPr="00387A69" w14:paraId="1918205A" w14:textId="77777777" w:rsidTr="00F04EAE">
        <w:tc>
          <w:tcPr>
            <w:tcW w:w="567" w:type="dxa"/>
            <w:tcMar>
              <w:left w:w="28" w:type="dxa"/>
              <w:right w:w="28" w:type="dxa"/>
            </w:tcMar>
          </w:tcPr>
          <w:p w14:paraId="24163B1B" w14:textId="7A083A80" w:rsidR="00F04EAE" w:rsidRPr="00387A69" w:rsidRDefault="00F04EAE" w:rsidP="0082150F">
            <w:pPr>
              <w:spacing w:before="60" w:after="60" w:line="320" w:lineRule="exact"/>
              <w:rPr>
                <w:b/>
                <w:bCs/>
              </w:rPr>
            </w:pPr>
            <w:r w:rsidRPr="00387A69">
              <w:rPr>
                <w:b/>
                <w:bCs/>
              </w:rPr>
              <w:t>1.6</w:t>
            </w:r>
          </w:p>
        </w:tc>
        <w:tc>
          <w:tcPr>
            <w:tcW w:w="6804" w:type="dxa"/>
          </w:tcPr>
          <w:p w14:paraId="03E65121" w14:textId="62926846" w:rsidR="00F04EAE" w:rsidRPr="00387A69" w:rsidRDefault="006E2278" w:rsidP="0082150F">
            <w:pPr>
              <w:spacing w:before="60" w:after="60" w:line="320" w:lineRule="exact"/>
            </w:pPr>
            <w:r w:rsidRPr="006E2278">
              <w:rPr>
                <w:position w:val="2"/>
                <w:rtl/>
                <w:lang w:bidi="ar-EG"/>
              </w:rPr>
              <w:t xml:space="preserve">تبليغ مقدم من إدارة جمهورية الصين الشعبية رداً على إدارة المملكة المتحدة لبريطانيا العظمى وأيرلندا الشمالية بشأن التداخلات الضارة بإرسالات محطات إذاعية للمملكة المتحدة عاملة على الموجات الديكامترية منشورة وفقاً للمادة </w:t>
            </w:r>
            <w:r w:rsidRPr="006E2278">
              <w:rPr>
                <w:b/>
                <w:bCs/>
                <w:position w:val="2"/>
                <w:rtl/>
                <w:lang w:bidi="ar-EG"/>
              </w:rPr>
              <w:t>12</w:t>
            </w:r>
            <w:r w:rsidRPr="006E2278">
              <w:rPr>
                <w:position w:val="2"/>
                <w:rtl/>
                <w:lang w:bidi="ar-EG"/>
              </w:rPr>
              <w:t xml:space="preserve"> من لوائح الراديو</w:t>
            </w:r>
          </w:p>
        </w:tc>
        <w:tc>
          <w:tcPr>
            <w:tcW w:w="2694" w:type="dxa"/>
          </w:tcPr>
          <w:p w14:paraId="35C31C0E" w14:textId="77777777" w:rsidR="00F04EAE" w:rsidRPr="00387A69" w:rsidRDefault="009E21B2" w:rsidP="0082150F">
            <w:pPr>
              <w:spacing w:before="60" w:after="60" w:line="320" w:lineRule="exact"/>
              <w:jc w:val="center"/>
            </w:pPr>
            <w:hyperlink r:id="rId34">
              <w:r w:rsidR="00F04EAE" w:rsidRPr="00387A69">
                <w:rPr>
                  <w:rStyle w:val="Hyperlink"/>
                  <w:lang w:eastAsia="zh-CN"/>
                </w:rPr>
                <w:t>RRB22-3/3</w:t>
              </w:r>
              <w:r w:rsidR="00F04EAE" w:rsidRPr="00387A69">
                <w:br/>
              </w:r>
            </w:hyperlink>
            <w:r w:rsidR="00F04EAE" w:rsidRPr="00387A69">
              <w:t>(</w:t>
            </w:r>
            <w:hyperlink r:id="rId35">
              <w:r w:rsidR="00F04EAE" w:rsidRPr="00387A69">
                <w:rPr>
                  <w:rStyle w:val="Hyperlink"/>
                  <w:lang w:eastAsia="zh-CN"/>
                </w:rPr>
                <w:t>RRB22-2/DELAYED/2</w:t>
              </w:r>
              <w:r w:rsidR="00F04EAE" w:rsidRPr="00387A69">
                <w:rPr>
                  <w:color w:val="002060"/>
                </w:rPr>
                <w:t>)</w:t>
              </w:r>
              <w:r w:rsidR="00F04EAE" w:rsidRPr="00387A69">
                <w:br/>
              </w:r>
            </w:hyperlink>
            <w:hyperlink r:id="rId36">
              <w:r w:rsidR="00F04EAE" w:rsidRPr="00387A69">
                <w:rPr>
                  <w:rStyle w:val="Hyperlink"/>
                  <w:lang w:eastAsia="zh-CN"/>
                </w:rPr>
                <w:t>RRB22-3/DELAYED/1</w:t>
              </w:r>
              <w:r w:rsidR="00F04EAE" w:rsidRPr="00387A69">
                <w:br/>
              </w:r>
            </w:hyperlink>
            <w:hyperlink r:id="rId37">
              <w:r w:rsidR="00F04EAE" w:rsidRPr="00387A69">
                <w:rPr>
                  <w:rStyle w:val="Hyperlink"/>
                  <w:lang w:eastAsia="zh-CN"/>
                </w:rPr>
                <w:t>RRB22-3/DELAYED/2</w:t>
              </w:r>
            </w:hyperlink>
          </w:p>
        </w:tc>
      </w:tr>
      <w:tr w:rsidR="00F04EAE" w:rsidRPr="00387A69" w14:paraId="5B86E532" w14:textId="77777777" w:rsidTr="00F04EAE">
        <w:tc>
          <w:tcPr>
            <w:tcW w:w="567" w:type="dxa"/>
            <w:tcMar>
              <w:left w:w="28" w:type="dxa"/>
              <w:right w:w="28" w:type="dxa"/>
            </w:tcMar>
          </w:tcPr>
          <w:p w14:paraId="4D9DD950" w14:textId="77777777" w:rsidR="00F04EAE" w:rsidRPr="00387A69" w:rsidRDefault="00F04EAE" w:rsidP="0082150F">
            <w:pPr>
              <w:spacing w:before="60" w:after="60" w:line="320" w:lineRule="exact"/>
              <w:rPr>
                <w:b/>
                <w:bCs/>
              </w:rPr>
            </w:pPr>
            <w:r w:rsidRPr="00387A69">
              <w:rPr>
                <w:b/>
                <w:bCs/>
              </w:rPr>
              <w:t>7</w:t>
            </w:r>
          </w:p>
        </w:tc>
        <w:tc>
          <w:tcPr>
            <w:tcW w:w="6804" w:type="dxa"/>
          </w:tcPr>
          <w:p w14:paraId="3BA6A9E1" w14:textId="0AC72CDE" w:rsidR="00F04EAE" w:rsidRPr="00387A69" w:rsidRDefault="00F04EAE" w:rsidP="0082150F">
            <w:pPr>
              <w:spacing w:before="60" w:after="60" w:line="320" w:lineRule="exact"/>
            </w:pPr>
            <w:r w:rsidRPr="00387A69">
              <w:rPr>
                <w:position w:val="2"/>
                <w:rtl/>
              </w:rPr>
              <w:t xml:space="preserve">تنسيق الشبكات الساتلية </w:t>
            </w:r>
            <w:r w:rsidRPr="00387A69">
              <w:rPr>
                <w:position w:val="2"/>
              </w:rPr>
              <w:t>ARABSAT</w:t>
            </w:r>
            <w:r w:rsidRPr="00387A69">
              <w:rPr>
                <w:position w:val="2"/>
                <w:rtl/>
              </w:rPr>
              <w:t xml:space="preserve"> و</w:t>
            </w:r>
            <w:r w:rsidRPr="00387A69">
              <w:rPr>
                <w:position w:val="2"/>
              </w:rPr>
              <w:t>TURKSAT</w:t>
            </w:r>
          </w:p>
        </w:tc>
        <w:tc>
          <w:tcPr>
            <w:tcW w:w="2694" w:type="dxa"/>
          </w:tcPr>
          <w:p w14:paraId="03CFF216" w14:textId="77777777" w:rsidR="00F04EAE" w:rsidRPr="00387A69" w:rsidRDefault="009E21B2" w:rsidP="0082150F">
            <w:pPr>
              <w:spacing w:before="60" w:after="60" w:line="320" w:lineRule="exact"/>
              <w:jc w:val="center"/>
            </w:pPr>
            <w:hyperlink r:id="rId38">
              <w:r w:rsidR="00F04EAE" w:rsidRPr="00387A69">
                <w:rPr>
                  <w:rStyle w:val="Hyperlink"/>
                  <w:lang w:eastAsia="zh-CN"/>
                </w:rPr>
                <w:t>RRB22-3/5(Add.10)</w:t>
              </w:r>
            </w:hyperlink>
          </w:p>
        </w:tc>
      </w:tr>
      <w:tr w:rsidR="00F04EAE" w:rsidRPr="00387A69" w14:paraId="52983DA2" w14:textId="77777777" w:rsidTr="00F04EAE">
        <w:tc>
          <w:tcPr>
            <w:tcW w:w="567" w:type="dxa"/>
            <w:tcMar>
              <w:left w:w="28" w:type="dxa"/>
              <w:right w:w="28" w:type="dxa"/>
            </w:tcMar>
          </w:tcPr>
          <w:p w14:paraId="611399A3" w14:textId="77777777" w:rsidR="00F04EAE" w:rsidRPr="007C4CD9" w:rsidRDefault="00F04EAE" w:rsidP="0082150F">
            <w:pPr>
              <w:spacing w:before="60" w:after="60" w:line="320" w:lineRule="exact"/>
            </w:pPr>
          </w:p>
        </w:tc>
        <w:tc>
          <w:tcPr>
            <w:tcW w:w="6804" w:type="dxa"/>
          </w:tcPr>
          <w:p w14:paraId="47F9E053" w14:textId="2E8BB989" w:rsidR="00F04EAE" w:rsidRPr="00387A69" w:rsidRDefault="006E2278" w:rsidP="0082150F">
            <w:pPr>
              <w:spacing w:before="60" w:after="60" w:line="320" w:lineRule="exact"/>
              <w:rPr>
                <w:position w:val="2"/>
              </w:rPr>
            </w:pPr>
            <w:r w:rsidRPr="006E2278">
              <w:rPr>
                <w:position w:val="2"/>
                <w:rtl/>
                <w:lang w:bidi="ar-EG"/>
              </w:rPr>
              <w:t xml:space="preserve">تبليغ مقدم من إدارة تركيا رداً على تبليغ مقدم من إدارة المملكة العربية السعودية بشأن تنسيق الشبكتين الساتليتين </w:t>
            </w:r>
            <w:r w:rsidRPr="006E2278">
              <w:rPr>
                <w:position w:val="2"/>
              </w:rPr>
              <w:t>ARABSAT 5A</w:t>
            </w:r>
            <w:r w:rsidRPr="006E2278">
              <w:rPr>
                <w:position w:val="2"/>
                <w:rtl/>
                <w:lang w:bidi="ar-EG"/>
              </w:rPr>
              <w:t xml:space="preserve"> و</w:t>
            </w:r>
            <w:r w:rsidRPr="006E2278">
              <w:rPr>
                <w:position w:val="2"/>
              </w:rPr>
              <w:t>ARABSAT 6A</w:t>
            </w:r>
            <w:r w:rsidRPr="006E2278">
              <w:rPr>
                <w:position w:val="2"/>
                <w:rtl/>
                <w:lang w:bidi="ar-EG"/>
              </w:rPr>
              <w:t xml:space="preserve"> في الموقع المداري </w:t>
            </w:r>
            <w:r w:rsidRPr="006E2278">
              <w:rPr>
                <w:position w:val="2"/>
              </w:rPr>
              <w:t>30,5</w:t>
            </w:r>
            <w:r w:rsidRPr="006E2278">
              <w:rPr>
                <w:position w:val="2"/>
                <w:rtl/>
                <w:lang w:bidi="ar-EG"/>
              </w:rPr>
              <w:t xml:space="preserve"> درجة شرقاً مع الشبكة الساتلية </w:t>
            </w:r>
            <w:r w:rsidRPr="006E2278">
              <w:rPr>
                <w:position w:val="2"/>
              </w:rPr>
              <w:t>TURKSAT-5A</w:t>
            </w:r>
            <w:r w:rsidRPr="006E2278">
              <w:rPr>
                <w:position w:val="2"/>
                <w:rtl/>
                <w:lang w:bidi="ar-EG"/>
              </w:rPr>
              <w:t xml:space="preserve"> في الموقع المداري 31 درجة شرقاً في النطاق </w:t>
            </w:r>
            <w:r w:rsidRPr="006E2278">
              <w:rPr>
                <w:position w:val="2"/>
              </w:rPr>
              <w:t>Ku</w:t>
            </w:r>
            <w:r w:rsidRPr="006E2278">
              <w:rPr>
                <w:position w:val="2"/>
                <w:rtl/>
                <w:lang w:bidi="ar-EG"/>
              </w:rPr>
              <w:t xml:space="preserve"> (</w:t>
            </w:r>
            <w:r w:rsidRPr="006E2278">
              <w:rPr>
                <w:position w:val="2"/>
              </w:rPr>
              <w:t>GHz 11,2</w:t>
            </w:r>
            <w:r w:rsidR="00387A69">
              <w:rPr>
                <w:position w:val="2"/>
              </w:rPr>
              <w:noBreakHyphen/>
            </w:r>
            <w:r w:rsidRPr="006E2278">
              <w:rPr>
                <w:position w:val="2"/>
              </w:rPr>
              <w:t>10,95</w:t>
            </w:r>
            <w:r w:rsidRPr="006E2278">
              <w:rPr>
                <w:position w:val="2"/>
                <w:rtl/>
                <w:lang w:bidi="ar-EG"/>
              </w:rPr>
              <w:t xml:space="preserve"> و</w:t>
            </w:r>
            <w:r w:rsidRPr="006E2278">
              <w:rPr>
                <w:position w:val="2"/>
              </w:rPr>
              <w:t>GHz 11,7</w:t>
            </w:r>
            <w:r w:rsidR="00387A69">
              <w:rPr>
                <w:position w:val="2"/>
              </w:rPr>
              <w:noBreakHyphen/>
            </w:r>
            <w:r w:rsidRPr="006E2278">
              <w:rPr>
                <w:position w:val="2"/>
              </w:rPr>
              <w:t>11,45</w:t>
            </w:r>
            <w:r w:rsidRPr="006E2278">
              <w:rPr>
                <w:position w:val="2"/>
                <w:rtl/>
                <w:lang w:bidi="ar-EG"/>
              </w:rPr>
              <w:t xml:space="preserve"> و</w:t>
            </w:r>
            <w:r w:rsidRPr="006E2278">
              <w:rPr>
                <w:position w:val="2"/>
              </w:rPr>
              <w:t>GHz 14,5</w:t>
            </w:r>
            <w:r w:rsidR="00387A69">
              <w:rPr>
                <w:position w:val="2"/>
              </w:rPr>
              <w:noBreakHyphen/>
            </w:r>
            <w:r w:rsidRPr="006E2278">
              <w:rPr>
                <w:position w:val="2"/>
              </w:rPr>
              <w:t>14,0</w:t>
            </w:r>
            <w:r w:rsidRPr="006E2278">
              <w:rPr>
                <w:position w:val="2"/>
                <w:rtl/>
                <w:lang w:bidi="ar-EG"/>
              </w:rPr>
              <w:t>)</w:t>
            </w:r>
          </w:p>
        </w:tc>
        <w:tc>
          <w:tcPr>
            <w:tcW w:w="2694" w:type="dxa"/>
          </w:tcPr>
          <w:p w14:paraId="581FAF63" w14:textId="77777777" w:rsidR="00F04EAE" w:rsidRPr="00387A69" w:rsidRDefault="009E21B2" w:rsidP="0082150F">
            <w:pPr>
              <w:spacing w:before="60" w:after="60" w:line="320" w:lineRule="exact"/>
              <w:jc w:val="center"/>
            </w:pPr>
            <w:hyperlink r:id="rId39">
              <w:r w:rsidR="00F04EAE" w:rsidRPr="00387A69">
                <w:rPr>
                  <w:rStyle w:val="Hyperlink"/>
                  <w:lang w:eastAsia="zh-CN"/>
                </w:rPr>
                <w:t>RRB22-3/2</w:t>
              </w:r>
              <w:r w:rsidR="00F04EAE" w:rsidRPr="00387A69">
                <w:br/>
              </w:r>
            </w:hyperlink>
            <w:r w:rsidR="00F04EAE" w:rsidRPr="00387A69">
              <w:rPr>
                <w:rStyle w:val="Hyperlink"/>
                <w:lang w:eastAsia="zh-CN"/>
              </w:rPr>
              <w:t>(</w:t>
            </w:r>
            <w:hyperlink r:id="rId40">
              <w:r w:rsidR="00F04EAE" w:rsidRPr="00387A69">
                <w:rPr>
                  <w:rStyle w:val="Hyperlink"/>
                  <w:lang w:eastAsia="zh-CN"/>
                </w:rPr>
                <w:t>RRB22-2/DELAYED/1</w:t>
              </w:r>
            </w:hyperlink>
            <w:r w:rsidR="00F04EAE" w:rsidRPr="00387A69">
              <w:rPr>
                <w:color w:val="1F497D" w:themeColor="text2"/>
              </w:rPr>
              <w:t>)</w:t>
            </w:r>
          </w:p>
        </w:tc>
      </w:tr>
      <w:tr w:rsidR="00F04EAE" w:rsidRPr="00387A69" w14:paraId="18E9AE6B" w14:textId="77777777" w:rsidTr="00F04EAE">
        <w:tc>
          <w:tcPr>
            <w:tcW w:w="567" w:type="dxa"/>
            <w:tcMar>
              <w:left w:w="28" w:type="dxa"/>
              <w:right w:w="28" w:type="dxa"/>
            </w:tcMar>
          </w:tcPr>
          <w:p w14:paraId="3581536F" w14:textId="77777777" w:rsidR="00F04EAE" w:rsidRPr="007C4CD9" w:rsidRDefault="00F04EAE" w:rsidP="0082150F">
            <w:pPr>
              <w:spacing w:before="60" w:after="60" w:line="320" w:lineRule="exact"/>
            </w:pPr>
          </w:p>
        </w:tc>
        <w:tc>
          <w:tcPr>
            <w:tcW w:w="6804" w:type="dxa"/>
          </w:tcPr>
          <w:p w14:paraId="3D6A8C29" w14:textId="043866D8" w:rsidR="00F04EAE" w:rsidRPr="00387A69" w:rsidRDefault="006E2278" w:rsidP="0082150F">
            <w:pPr>
              <w:spacing w:before="60" w:after="60" w:line="320" w:lineRule="exact"/>
            </w:pPr>
            <w:r w:rsidRPr="006E2278">
              <w:rPr>
                <w:position w:val="2"/>
                <w:rtl/>
              </w:rPr>
              <w:t>تبليغ مقدم من إدارة تركيا بخصوص التداخل الضار الصادر من الشبكات الساتلية </w:t>
            </w:r>
            <w:r w:rsidRPr="006E2278">
              <w:rPr>
                <w:position w:val="2"/>
              </w:rPr>
              <w:t>ARABSAT</w:t>
            </w:r>
            <w:r w:rsidRPr="006E2278">
              <w:rPr>
                <w:position w:val="2"/>
                <w:rtl/>
              </w:rPr>
              <w:t xml:space="preserve"> في الموقع المداري </w:t>
            </w:r>
            <w:r w:rsidRPr="006E2278">
              <w:rPr>
                <w:position w:val="2"/>
                <w:lang w:val="en-GB"/>
              </w:rPr>
              <w:t>30,5</w:t>
            </w:r>
            <w:r w:rsidRPr="006E2278">
              <w:rPr>
                <w:position w:val="2"/>
                <w:rtl/>
              </w:rPr>
              <w:t xml:space="preserve"> درجة شرقاً نحو الشبكات الساتلية </w:t>
            </w:r>
            <w:r w:rsidRPr="006E2278">
              <w:rPr>
                <w:position w:val="2"/>
              </w:rPr>
              <w:t>TURKSAT</w:t>
            </w:r>
            <w:r w:rsidRPr="006E2278">
              <w:rPr>
                <w:position w:val="2"/>
                <w:rtl/>
              </w:rPr>
              <w:t xml:space="preserve"> في الموقع المداري 31 درجة شرقاً</w:t>
            </w:r>
          </w:p>
        </w:tc>
        <w:tc>
          <w:tcPr>
            <w:tcW w:w="2694" w:type="dxa"/>
          </w:tcPr>
          <w:p w14:paraId="3B8FDBA2" w14:textId="77777777" w:rsidR="00F04EAE" w:rsidRPr="00387A69" w:rsidRDefault="009E21B2" w:rsidP="0082150F">
            <w:pPr>
              <w:spacing w:before="60" w:after="60" w:line="320" w:lineRule="exact"/>
              <w:jc w:val="center"/>
            </w:pPr>
            <w:hyperlink r:id="rId41" w:history="1">
              <w:r w:rsidR="00F04EAE" w:rsidRPr="00387A69">
                <w:rPr>
                  <w:rStyle w:val="Hyperlink"/>
                </w:rPr>
                <w:t>RRB22-3/13</w:t>
              </w:r>
            </w:hyperlink>
          </w:p>
        </w:tc>
      </w:tr>
      <w:tr w:rsidR="00F04EAE" w:rsidRPr="00387A69" w14:paraId="72BEA7ED" w14:textId="77777777" w:rsidTr="00F04EAE">
        <w:tc>
          <w:tcPr>
            <w:tcW w:w="567" w:type="dxa"/>
            <w:tcMar>
              <w:left w:w="28" w:type="dxa"/>
              <w:right w:w="28" w:type="dxa"/>
            </w:tcMar>
          </w:tcPr>
          <w:p w14:paraId="57D50D2C" w14:textId="77777777" w:rsidR="00F04EAE" w:rsidRPr="007C4CD9" w:rsidRDefault="00F04EAE" w:rsidP="0082150F">
            <w:pPr>
              <w:spacing w:before="60" w:after="60" w:line="320" w:lineRule="exact"/>
            </w:pPr>
          </w:p>
        </w:tc>
        <w:tc>
          <w:tcPr>
            <w:tcW w:w="6804" w:type="dxa"/>
          </w:tcPr>
          <w:p w14:paraId="236723B5" w14:textId="67D7BCD3" w:rsidR="00F04EAE" w:rsidRPr="00387A69" w:rsidRDefault="006E2278" w:rsidP="0082150F">
            <w:pPr>
              <w:spacing w:before="60" w:after="60" w:line="320" w:lineRule="exact"/>
            </w:pPr>
            <w:r w:rsidRPr="006E2278">
              <w:rPr>
                <w:rtl/>
                <w:lang w:bidi="ar-EG"/>
              </w:rPr>
              <w:t xml:space="preserve">تبليغ مقدم من إدارة المملكة العربية السعودية فيما يتعلق بتنسيق الشبكتين الساتليتين </w:t>
            </w:r>
            <w:r w:rsidRPr="006E2278">
              <w:t>ARABSAT 5A</w:t>
            </w:r>
            <w:r w:rsidRPr="006E2278">
              <w:rPr>
                <w:rtl/>
                <w:lang w:bidi="ar-EG"/>
              </w:rPr>
              <w:t xml:space="preserve"> و</w:t>
            </w:r>
            <w:r w:rsidRPr="006E2278">
              <w:t>ARABSAT 6A</w:t>
            </w:r>
            <w:r w:rsidRPr="006E2278">
              <w:rPr>
                <w:rtl/>
                <w:lang w:bidi="ar-EG"/>
              </w:rPr>
              <w:t xml:space="preserve"> في الموقع المداري </w:t>
            </w:r>
            <w:r w:rsidRPr="006E2278">
              <w:t>30,5</w:t>
            </w:r>
            <w:r w:rsidRPr="006E2278">
              <w:rPr>
                <w:rtl/>
                <w:lang w:bidi="ar-EG"/>
              </w:rPr>
              <w:t xml:space="preserve"> درجة شرقاً مع الشبكات الساتلية </w:t>
            </w:r>
            <w:r w:rsidRPr="006E2278">
              <w:t>TURKSAT-5A</w:t>
            </w:r>
            <w:r w:rsidRPr="006E2278">
              <w:rPr>
                <w:rtl/>
                <w:lang w:bidi="ar-EG"/>
              </w:rPr>
              <w:t xml:space="preserve"> و</w:t>
            </w:r>
            <w:r w:rsidRPr="006E2278">
              <w:t>ARABSAT</w:t>
            </w:r>
            <w:r w:rsidRPr="006E2278">
              <w:rPr>
                <w:rtl/>
                <w:lang w:bidi="ar-EG"/>
              </w:rPr>
              <w:t xml:space="preserve"> في الموقع المداري 31 درجة شرقاً في النطاق </w:t>
            </w:r>
            <w:r w:rsidRPr="006E2278">
              <w:t>Ku</w:t>
            </w:r>
          </w:p>
        </w:tc>
        <w:tc>
          <w:tcPr>
            <w:tcW w:w="2694" w:type="dxa"/>
          </w:tcPr>
          <w:p w14:paraId="46D19E9C" w14:textId="77777777" w:rsidR="00F04EAE" w:rsidRPr="00387A69" w:rsidRDefault="009E21B2" w:rsidP="0082150F">
            <w:pPr>
              <w:spacing w:before="60" w:after="60" w:line="320" w:lineRule="exact"/>
              <w:jc w:val="center"/>
            </w:pPr>
            <w:hyperlink r:id="rId42">
              <w:r w:rsidR="00F04EAE" w:rsidRPr="00387A69">
                <w:rPr>
                  <w:rStyle w:val="Hyperlink"/>
                  <w:lang w:eastAsia="zh-CN"/>
                </w:rPr>
                <w:t>RRB22-3/14</w:t>
              </w:r>
            </w:hyperlink>
          </w:p>
        </w:tc>
      </w:tr>
      <w:tr w:rsidR="00F04EAE" w:rsidRPr="00387A69" w14:paraId="18E3C212" w14:textId="77777777" w:rsidTr="00F04EAE">
        <w:tc>
          <w:tcPr>
            <w:tcW w:w="567" w:type="dxa"/>
            <w:tcMar>
              <w:left w:w="28" w:type="dxa"/>
              <w:right w:w="28" w:type="dxa"/>
            </w:tcMar>
          </w:tcPr>
          <w:p w14:paraId="173D2676" w14:textId="77777777" w:rsidR="00F04EAE" w:rsidRPr="00387A69" w:rsidRDefault="00F04EAE" w:rsidP="0082150F">
            <w:pPr>
              <w:spacing w:before="60" w:after="60" w:line="320" w:lineRule="exact"/>
              <w:rPr>
                <w:b/>
                <w:bCs/>
              </w:rPr>
            </w:pPr>
            <w:r w:rsidRPr="00387A69">
              <w:rPr>
                <w:b/>
                <w:bCs/>
              </w:rPr>
              <w:t>8</w:t>
            </w:r>
          </w:p>
        </w:tc>
        <w:tc>
          <w:tcPr>
            <w:tcW w:w="6804" w:type="dxa"/>
          </w:tcPr>
          <w:p w14:paraId="1FF93DFB" w14:textId="1716CBF3" w:rsidR="00F04EAE" w:rsidRPr="00387A69" w:rsidRDefault="00403569" w:rsidP="0082150F">
            <w:pPr>
              <w:spacing w:before="60" w:after="60" w:line="320" w:lineRule="exact"/>
              <w:rPr>
                <w:spacing w:val="-6"/>
              </w:rPr>
            </w:pPr>
            <w:r w:rsidRPr="00387A69">
              <w:rPr>
                <w:spacing w:val="-6"/>
                <w:position w:val="2"/>
                <w:rtl/>
              </w:rPr>
              <w:t>تقرير لجنة لوائح الراديو إلى المؤتمر العالمي للاتصالات الراديوية لعام 2023 (</w:t>
            </w:r>
            <w:r w:rsidRPr="00387A69">
              <w:rPr>
                <w:spacing w:val="-6"/>
                <w:position w:val="2"/>
              </w:rPr>
              <w:t>WRC-23</w:t>
            </w:r>
            <w:r w:rsidRPr="00387A69">
              <w:rPr>
                <w:spacing w:val="-6"/>
                <w:position w:val="2"/>
                <w:rtl/>
              </w:rPr>
              <w:t xml:space="preserve">) بشأن القرار </w:t>
            </w:r>
            <w:r w:rsidRPr="00387A69">
              <w:rPr>
                <w:b/>
                <w:bCs/>
                <w:spacing w:val="-6"/>
                <w:position w:val="2"/>
                <w:rtl/>
              </w:rPr>
              <w:t>(</w:t>
            </w:r>
            <w:r w:rsidRPr="00387A69">
              <w:rPr>
                <w:b/>
                <w:bCs/>
                <w:spacing w:val="-6"/>
                <w:position w:val="2"/>
              </w:rPr>
              <w:t>Rev.WRC-07</w:t>
            </w:r>
            <w:r w:rsidRPr="00387A69">
              <w:rPr>
                <w:b/>
                <w:bCs/>
                <w:spacing w:val="-6"/>
                <w:position w:val="2"/>
                <w:rtl/>
              </w:rPr>
              <w:t>)</w:t>
            </w:r>
            <w:r w:rsidRPr="00387A69">
              <w:rPr>
                <w:b/>
                <w:bCs/>
                <w:spacing w:val="-6"/>
                <w:position w:val="2"/>
              </w:rPr>
              <w:t xml:space="preserve">80 </w:t>
            </w:r>
          </w:p>
        </w:tc>
        <w:tc>
          <w:tcPr>
            <w:tcW w:w="2694" w:type="dxa"/>
          </w:tcPr>
          <w:p w14:paraId="37CB9A1B" w14:textId="77777777" w:rsidR="00F04EAE" w:rsidRPr="00387A69" w:rsidRDefault="00F04EAE" w:rsidP="0082150F">
            <w:pPr>
              <w:spacing w:before="60" w:after="60" w:line="320" w:lineRule="exact"/>
              <w:jc w:val="center"/>
            </w:pPr>
            <w:r w:rsidRPr="00387A69">
              <w:t>-</w:t>
            </w:r>
          </w:p>
        </w:tc>
      </w:tr>
      <w:tr w:rsidR="00F04EAE" w:rsidRPr="00387A69" w14:paraId="00EBBCD3" w14:textId="77777777" w:rsidTr="00F04EAE">
        <w:tc>
          <w:tcPr>
            <w:tcW w:w="567" w:type="dxa"/>
            <w:tcMar>
              <w:left w:w="28" w:type="dxa"/>
              <w:right w:w="28" w:type="dxa"/>
            </w:tcMar>
          </w:tcPr>
          <w:p w14:paraId="7498F238" w14:textId="6F3B6C12" w:rsidR="00F04EAE" w:rsidRPr="00387A69" w:rsidRDefault="00F04EAE" w:rsidP="0082150F">
            <w:pPr>
              <w:spacing w:before="60" w:after="60" w:line="320" w:lineRule="exact"/>
              <w:rPr>
                <w:b/>
                <w:bCs/>
              </w:rPr>
            </w:pPr>
            <w:r w:rsidRPr="00387A69">
              <w:rPr>
                <w:b/>
                <w:bCs/>
              </w:rPr>
              <w:t>1.8</w:t>
            </w:r>
          </w:p>
        </w:tc>
        <w:tc>
          <w:tcPr>
            <w:tcW w:w="6804" w:type="dxa"/>
          </w:tcPr>
          <w:p w14:paraId="2A914BB3" w14:textId="7B36CCC0" w:rsidR="00F04EAE" w:rsidRPr="00387A69" w:rsidRDefault="00295F85" w:rsidP="0082150F">
            <w:pPr>
              <w:spacing w:before="60" w:after="60" w:line="320" w:lineRule="exact"/>
            </w:pPr>
            <w:r w:rsidRPr="006E2278">
              <w:rPr>
                <w:spacing w:val="-4"/>
                <w:position w:val="2"/>
                <w:rtl/>
                <w:lang w:val="en-GB" w:bidi="ar-EG"/>
              </w:rPr>
              <w:t xml:space="preserve">تبليغ مقدم من إدارات فرنسا وجمهورية ألمانيا الاتحادية ولكسمبرغ والنرويج وإسبانيا والسويد وتركيا والمملكة المتحدة لبريطانيا العظمى وأيرلندا الشمالية فيما يتعلق بأحكام الفقرة 24.1.4 من التذييلين </w:t>
            </w:r>
            <w:r w:rsidRPr="006E2278">
              <w:rPr>
                <w:b/>
                <w:bCs/>
                <w:spacing w:val="-4"/>
                <w:position w:val="2"/>
                <w:rtl/>
                <w:lang w:val="en-GB" w:bidi="ar-EG"/>
              </w:rPr>
              <w:t>30</w:t>
            </w:r>
            <w:r w:rsidRPr="006E2278">
              <w:rPr>
                <w:spacing w:val="-4"/>
                <w:position w:val="2"/>
                <w:rtl/>
                <w:lang w:val="en-GB" w:bidi="ar-EG"/>
              </w:rPr>
              <w:t xml:space="preserve"> و</w:t>
            </w:r>
            <w:r w:rsidRPr="006E2278">
              <w:rPr>
                <w:b/>
                <w:bCs/>
                <w:spacing w:val="-4"/>
                <w:position w:val="2"/>
                <w:lang w:val="en-GB"/>
              </w:rPr>
              <w:t>30A</w:t>
            </w:r>
            <w:r w:rsidRPr="006E2278">
              <w:rPr>
                <w:spacing w:val="-4"/>
                <w:position w:val="2"/>
                <w:rtl/>
                <w:lang w:val="en-GB" w:bidi="ar-EG"/>
              </w:rPr>
              <w:t xml:space="preserve"> من لوائح الراديو</w:t>
            </w:r>
          </w:p>
        </w:tc>
        <w:tc>
          <w:tcPr>
            <w:tcW w:w="2694" w:type="dxa"/>
          </w:tcPr>
          <w:p w14:paraId="2311E786" w14:textId="77777777" w:rsidR="00F04EAE" w:rsidRPr="00387A69" w:rsidRDefault="009E21B2" w:rsidP="0082150F">
            <w:pPr>
              <w:spacing w:before="60" w:after="60" w:line="320" w:lineRule="exact"/>
              <w:jc w:val="center"/>
            </w:pPr>
            <w:hyperlink r:id="rId43">
              <w:r w:rsidR="00F04EAE" w:rsidRPr="00387A69">
                <w:rPr>
                  <w:rStyle w:val="Hyperlink"/>
                  <w:lang w:eastAsia="zh-CN"/>
                </w:rPr>
                <w:t>RRB22-3/11</w:t>
              </w:r>
            </w:hyperlink>
          </w:p>
        </w:tc>
      </w:tr>
      <w:tr w:rsidR="00F04EAE" w:rsidRPr="00387A69" w14:paraId="479DDD0A" w14:textId="77777777" w:rsidTr="00F04EAE">
        <w:tc>
          <w:tcPr>
            <w:tcW w:w="567" w:type="dxa"/>
            <w:tcMar>
              <w:left w:w="28" w:type="dxa"/>
              <w:right w:w="28" w:type="dxa"/>
            </w:tcMar>
          </w:tcPr>
          <w:p w14:paraId="6EB7A684" w14:textId="242EE654" w:rsidR="00F04EAE" w:rsidRPr="00387A69" w:rsidRDefault="00F04EAE" w:rsidP="0082150F">
            <w:pPr>
              <w:spacing w:before="60" w:after="60" w:line="320" w:lineRule="exact"/>
              <w:rPr>
                <w:b/>
                <w:bCs/>
              </w:rPr>
            </w:pPr>
            <w:r w:rsidRPr="00387A69">
              <w:rPr>
                <w:b/>
                <w:bCs/>
              </w:rPr>
              <w:t>2.8</w:t>
            </w:r>
          </w:p>
        </w:tc>
        <w:tc>
          <w:tcPr>
            <w:tcW w:w="6804" w:type="dxa"/>
          </w:tcPr>
          <w:p w14:paraId="167C1B2E" w14:textId="08B15BAE" w:rsidR="00F04EAE" w:rsidRPr="00387A69" w:rsidRDefault="00403569" w:rsidP="0082150F">
            <w:pPr>
              <w:spacing w:before="60" w:after="60" w:line="320" w:lineRule="exact"/>
              <w:rPr>
                <w:rtl/>
                <w:lang w:bidi="ar-EG"/>
              </w:rPr>
            </w:pPr>
            <w:r w:rsidRPr="00387A69">
              <w:rPr>
                <w:rtl/>
              </w:rPr>
              <w:t xml:space="preserve">النظر في المسائل ذات الصلة بالقرار </w:t>
            </w:r>
            <w:r w:rsidRPr="00387A69">
              <w:rPr>
                <w:b/>
                <w:bCs/>
              </w:rPr>
              <w:t>80 (Rev.WRC-07)</w:t>
            </w:r>
          </w:p>
        </w:tc>
        <w:tc>
          <w:tcPr>
            <w:tcW w:w="2694" w:type="dxa"/>
          </w:tcPr>
          <w:p w14:paraId="322B7114" w14:textId="77777777" w:rsidR="00F04EAE" w:rsidRPr="00387A69" w:rsidRDefault="00F04EAE" w:rsidP="0082150F">
            <w:pPr>
              <w:spacing w:before="60" w:after="60" w:line="320" w:lineRule="exact"/>
              <w:jc w:val="center"/>
            </w:pPr>
            <w:r w:rsidRPr="00387A69">
              <w:t>-</w:t>
            </w:r>
          </w:p>
        </w:tc>
      </w:tr>
      <w:tr w:rsidR="00F04EAE" w:rsidRPr="00387A69" w14:paraId="56AC3C17" w14:textId="77777777" w:rsidTr="00F04EAE">
        <w:tc>
          <w:tcPr>
            <w:tcW w:w="567" w:type="dxa"/>
            <w:tcMar>
              <w:left w:w="28" w:type="dxa"/>
              <w:right w:w="28" w:type="dxa"/>
            </w:tcMar>
          </w:tcPr>
          <w:p w14:paraId="0E359B22" w14:textId="77777777" w:rsidR="00F04EAE" w:rsidRPr="00387A69" w:rsidRDefault="00F04EAE" w:rsidP="0082150F">
            <w:pPr>
              <w:spacing w:before="60" w:after="60" w:line="320" w:lineRule="exact"/>
              <w:rPr>
                <w:b/>
                <w:bCs/>
              </w:rPr>
            </w:pPr>
            <w:r w:rsidRPr="00387A69">
              <w:rPr>
                <w:b/>
                <w:bCs/>
              </w:rPr>
              <w:t>9</w:t>
            </w:r>
          </w:p>
        </w:tc>
        <w:tc>
          <w:tcPr>
            <w:tcW w:w="6804" w:type="dxa"/>
          </w:tcPr>
          <w:p w14:paraId="398D1A4E" w14:textId="5A45356A" w:rsidR="00F04EAE" w:rsidRPr="00387A69" w:rsidRDefault="00403569" w:rsidP="0082150F">
            <w:pPr>
              <w:spacing w:before="60" w:after="60" w:line="320" w:lineRule="exact"/>
            </w:pPr>
            <w:r w:rsidRPr="00387A69">
              <w:rPr>
                <w:position w:val="2"/>
                <w:rtl/>
                <w:lang w:val="en-GB"/>
              </w:rPr>
              <w:t>مناقشة تتعلق بالرئيس ونواب الرئيس في عام 2023</w:t>
            </w:r>
          </w:p>
        </w:tc>
        <w:tc>
          <w:tcPr>
            <w:tcW w:w="2694" w:type="dxa"/>
          </w:tcPr>
          <w:p w14:paraId="7536E997" w14:textId="77777777" w:rsidR="00F04EAE" w:rsidRPr="00387A69" w:rsidRDefault="00F04EAE" w:rsidP="0082150F">
            <w:pPr>
              <w:spacing w:before="60" w:after="60" w:line="320" w:lineRule="exact"/>
              <w:jc w:val="center"/>
            </w:pPr>
            <w:r w:rsidRPr="00387A69">
              <w:t>-</w:t>
            </w:r>
          </w:p>
        </w:tc>
      </w:tr>
      <w:tr w:rsidR="00F04EAE" w:rsidRPr="00387A69" w14:paraId="79924645" w14:textId="77777777" w:rsidTr="00F04EAE">
        <w:tc>
          <w:tcPr>
            <w:tcW w:w="567" w:type="dxa"/>
            <w:tcMar>
              <w:left w:w="28" w:type="dxa"/>
              <w:right w:w="28" w:type="dxa"/>
            </w:tcMar>
          </w:tcPr>
          <w:p w14:paraId="288A3079" w14:textId="77777777" w:rsidR="00F04EAE" w:rsidRPr="00387A69" w:rsidRDefault="00F04EAE" w:rsidP="0082150F">
            <w:pPr>
              <w:spacing w:before="60" w:after="60" w:line="320" w:lineRule="exact"/>
              <w:rPr>
                <w:b/>
                <w:bCs/>
              </w:rPr>
            </w:pPr>
            <w:r w:rsidRPr="00387A69">
              <w:rPr>
                <w:b/>
                <w:bCs/>
              </w:rPr>
              <w:t>10</w:t>
            </w:r>
          </w:p>
        </w:tc>
        <w:tc>
          <w:tcPr>
            <w:tcW w:w="6804" w:type="dxa"/>
          </w:tcPr>
          <w:p w14:paraId="58725DEF" w14:textId="71A09566" w:rsidR="00F04EAE" w:rsidRPr="00387A69" w:rsidRDefault="00295F85" w:rsidP="0082150F">
            <w:pPr>
              <w:spacing w:before="60" w:after="60" w:line="320" w:lineRule="exact"/>
            </w:pPr>
            <w:r w:rsidRPr="006E2278">
              <w:rPr>
                <w:position w:val="2"/>
                <w:rtl/>
                <w:lang w:bidi="ar-EG"/>
              </w:rPr>
              <w:t xml:space="preserve">تأكيد موعد الاجتماع القادم والتواريخ التقريبية للاجتماعات </w:t>
            </w:r>
            <w:r w:rsidRPr="006E2278">
              <w:rPr>
                <w:rFonts w:hint="cs"/>
                <w:position w:val="2"/>
                <w:rtl/>
                <w:lang w:bidi="ar-EG"/>
              </w:rPr>
              <w:t>اللاحقة</w:t>
            </w:r>
          </w:p>
        </w:tc>
        <w:tc>
          <w:tcPr>
            <w:tcW w:w="2694" w:type="dxa"/>
          </w:tcPr>
          <w:p w14:paraId="368A7AB5" w14:textId="77777777" w:rsidR="00F04EAE" w:rsidRPr="00387A69" w:rsidRDefault="00F04EAE" w:rsidP="0082150F">
            <w:pPr>
              <w:spacing w:before="60" w:after="60" w:line="320" w:lineRule="exact"/>
              <w:jc w:val="center"/>
            </w:pPr>
            <w:r w:rsidRPr="00387A69">
              <w:t>-</w:t>
            </w:r>
          </w:p>
        </w:tc>
      </w:tr>
      <w:tr w:rsidR="00F04EAE" w:rsidRPr="00387A69" w14:paraId="53DBBC5A" w14:textId="77777777" w:rsidTr="00F04EAE">
        <w:tc>
          <w:tcPr>
            <w:tcW w:w="567" w:type="dxa"/>
            <w:tcMar>
              <w:left w:w="28" w:type="dxa"/>
              <w:right w:w="28" w:type="dxa"/>
            </w:tcMar>
          </w:tcPr>
          <w:p w14:paraId="7B9EC112" w14:textId="77777777" w:rsidR="00F04EAE" w:rsidRPr="00387A69" w:rsidRDefault="00F04EAE" w:rsidP="0082150F">
            <w:pPr>
              <w:spacing w:before="60" w:after="60" w:line="320" w:lineRule="exact"/>
              <w:rPr>
                <w:b/>
                <w:bCs/>
              </w:rPr>
            </w:pPr>
            <w:r w:rsidRPr="00387A69">
              <w:rPr>
                <w:b/>
                <w:bCs/>
              </w:rPr>
              <w:t>11</w:t>
            </w:r>
          </w:p>
        </w:tc>
        <w:tc>
          <w:tcPr>
            <w:tcW w:w="6804" w:type="dxa"/>
          </w:tcPr>
          <w:p w14:paraId="1461C10F" w14:textId="250CE90B" w:rsidR="00F04EAE" w:rsidRPr="00387A69" w:rsidRDefault="00295F85" w:rsidP="0082150F">
            <w:pPr>
              <w:spacing w:before="60" w:after="60" w:line="320" w:lineRule="exact"/>
            </w:pPr>
            <w:r w:rsidRPr="006E2278">
              <w:rPr>
                <w:rFonts w:hint="cs"/>
                <w:rtl/>
                <w:lang w:bidi="ar-EG"/>
              </w:rPr>
              <w:t>القضايا المتعلقة بمؤتمر المندوبين المفوضين لعام 2022</w:t>
            </w:r>
          </w:p>
        </w:tc>
        <w:tc>
          <w:tcPr>
            <w:tcW w:w="2694" w:type="dxa"/>
          </w:tcPr>
          <w:p w14:paraId="0538171F" w14:textId="77777777" w:rsidR="00F04EAE" w:rsidRPr="00387A69" w:rsidRDefault="00F04EAE" w:rsidP="0082150F">
            <w:pPr>
              <w:spacing w:before="60" w:after="60" w:line="320" w:lineRule="exact"/>
              <w:jc w:val="center"/>
            </w:pPr>
            <w:r w:rsidRPr="00387A69">
              <w:t>-</w:t>
            </w:r>
          </w:p>
        </w:tc>
      </w:tr>
      <w:tr w:rsidR="00F04EAE" w:rsidRPr="00387A69" w14:paraId="0463D670" w14:textId="77777777" w:rsidTr="00F04EAE">
        <w:tc>
          <w:tcPr>
            <w:tcW w:w="567" w:type="dxa"/>
            <w:tcMar>
              <w:left w:w="28" w:type="dxa"/>
              <w:right w:w="28" w:type="dxa"/>
            </w:tcMar>
          </w:tcPr>
          <w:p w14:paraId="2FD5BC76" w14:textId="0240E529" w:rsidR="00F04EAE" w:rsidRPr="00387A69" w:rsidRDefault="00F04EAE" w:rsidP="0082150F">
            <w:pPr>
              <w:spacing w:before="60" w:after="60" w:line="320" w:lineRule="exact"/>
              <w:rPr>
                <w:b/>
                <w:bCs/>
              </w:rPr>
            </w:pPr>
            <w:r w:rsidRPr="00387A69">
              <w:rPr>
                <w:b/>
                <w:bCs/>
              </w:rPr>
              <w:t>1.11</w:t>
            </w:r>
          </w:p>
        </w:tc>
        <w:tc>
          <w:tcPr>
            <w:tcW w:w="6804" w:type="dxa"/>
          </w:tcPr>
          <w:p w14:paraId="35ABC6B2" w14:textId="47B075A5" w:rsidR="00F04EAE" w:rsidRPr="00387A69" w:rsidRDefault="00403569" w:rsidP="0082150F">
            <w:pPr>
              <w:spacing w:before="60" w:after="60" w:line="320" w:lineRule="exact"/>
            </w:pPr>
            <w:r w:rsidRPr="00387A69">
              <w:rPr>
                <w:position w:val="2"/>
                <w:rtl/>
              </w:rPr>
              <w:t>تقرير شفوي بشأن مؤتمر المندوبين المفوضين لعام 2022 مقدم من ممثلي لجنة لوائح الراديو</w:t>
            </w:r>
          </w:p>
        </w:tc>
        <w:tc>
          <w:tcPr>
            <w:tcW w:w="2694" w:type="dxa"/>
          </w:tcPr>
          <w:p w14:paraId="19F26D9D" w14:textId="77777777" w:rsidR="00F04EAE" w:rsidRPr="00387A69" w:rsidRDefault="00F04EAE" w:rsidP="0082150F">
            <w:pPr>
              <w:spacing w:before="60" w:after="60" w:line="320" w:lineRule="exact"/>
              <w:jc w:val="center"/>
            </w:pPr>
            <w:r w:rsidRPr="00387A69">
              <w:t>-</w:t>
            </w:r>
          </w:p>
        </w:tc>
      </w:tr>
      <w:tr w:rsidR="00F04EAE" w:rsidRPr="00387A69" w14:paraId="5C4E8109" w14:textId="77777777" w:rsidTr="00F04EAE">
        <w:tc>
          <w:tcPr>
            <w:tcW w:w="567" w:type="dxa"/>
            <w:tcMar>
              <w:left w:w="28" w:type="dxa"/>
              <w:right w:w="28" w:type="dxa"/>
            </w:tcMar>
          </w:tcPr>
          <w:p w14:paraId="05263539" w14:textId="00A14262" w:rsidR="00F04EAE" w:rsidRPr="00387A69" w:rsidRDefault="00F04EAE" w:rsidP="0082150F">
            <w:pPr>
              <w:spacing w:before="60" w:after="60" w:line="320" w:lineRule="exact"/>
              <w:rPr>
                <w:b/>
                <w:bCs/>
              </w:rPr>
            </w:pPr>
            <w:r w:rsidRPr="00387A69">
              <w:rPr>
                <w:b/>
                <w:bCs/>
              </w:rPr>
              <w:t>2.11</w:t>
            </w:r>
          </w:p>
        </w:tc>
        <w:tc>
          <w:tcPr>
            <w:tcW w:w="6804" w:type="dxa"/>
          </w:tcPr>
          <w:p w14:paraId="25D47778" w14:textId="339EFB1B" w:rsidR="00F04EAE" w:rsidRPr="00387A69" w:rsidRDefault="00295F85" w:rsidP="0082150F">
            <w:pPr>
              <w:spacing w:before="60" w:after="60" w:line="320" w:lineRule="exact"/>
              <w:rPr>
                <w:lang w:bidi="ar-EG"/>
              </w:rPr>
            </w:pPr>
            <w:r w:rsidRPr="006E2278">
              <w:rPr>
                <w:rFonts w:hint="cs"/>
                <w:rtl/>
                <w:lang w:bidi="ar-EG"/>
              </w:rPr>
              <w:t>تقديم</w:t>
            </w:r>
            <w:r w:rsidRPr="006E2278">
              <w:rPr>
                <w:rtl/>
                <w:lang w:bidi="ar-EG"/>
              </w:rPr>
              <w:t xml:space="preserve"> شهادات التقدير</w:t>
            </w:r>
          </w:p>
        </w:tc>
        <w:tc>
          <w:tcPr>
            <w:tcW w:w="2694" w:type="dxa"/>
          </w:tcPr>
          <w:p w14:paraId="62F7ED11" w14:textId="77777777" w:rsidR="00F04EAE" w:rsidRPr="00387A69" w:rsidRDefault="00F04EAE" w:rsidP="0082150F">
            <w:pPr>
              <w:spacing w:before="60" w:after="60" w:line="320" w:lineRule="exact"/>
              <w:jc w:val="center"/>
            </w:pPr>
            <w:r w:rsidRPr="00387A69">
              <w:t>-</w:t>
            </w:r>
          </w:p>
        </w:tc>
      </w:tr>
      <w:tr w:rsidR="00F04EAE" w:rsidRPr="00387A69" w14:paraId="06FB53EE" w14:textId="77777777" w:rsidTr="00F04EAE">
        <w:tc>
          <w:tcPr>
            <w:tcW w:w="567" w:type="dxa"/>
            <w:tcMar>
              <w:left w:w="28" w:type="dxa"/>
              <w:right w:w="28" w:type="dxa"/>
            </w:tcMar>
          </w:tcPr>
          <w:p w14:paraId="4AB92AA2" w14:textId="77777777" w:rsidR="00F04EAE" w:rsidRPr="00387A69" w:rsidRDefault="00F04EAE" w:rsidP="0082150F">
            <w:pPr>
              <w:spacing w:before="60" w:after="60" w:line="320" w:lineRule="exact"/>
              <w:rPr>
                <w:b/>
                <w:bCs/>
              </w:rPr>
            </w:pPr>
            <w:r w:rsidRPr="00387A69">
              <w:rPr>
                <w:b/>
                <w:bCs/>
              </w:rPr>
              <w:t>12</w:t>
            </w:r>
          </w:p>
        </w:tc>
        <w:tc>
          <w:tcPr>
            <w:tcW w:w="6804" w:type="dxa"/>
          </w:tcPr>
          <w:p w14:paraId="3CA56610" w14:textId="3233D5A5" w:rsidR="00F04EAE" w:rsidRPr="00387A69" w:rsidRDefault="00403569" w:rsidP="0082150F">
            <w:pPr>
              <w:spacing w:before="60" w:after="60" w:line="320" w:lineRule="exact"/>
            </w:pPr>
            <w:r w:rsidRPr="00387A69">
              <w:rPr>
                <w:position w:val="2"/>
                <w:rtl/>
              </w:rPr>
              <w:t>الموافقة على خلاصة القرارات</w:t>
            </w:r>
          </w:p>
        </w:tc>
        <w:tc>
          <w:tcPr>
            <w:tcW w:w="2694" w:type="dxa"/>
          </w:tcPr>
          <w:p w14:paraId="30494C27" w14:textId="77777777" w:rsidR="00F04EAE" w:rsidRPr="00387A69" w:rsidRDefault="009E21B2" w:rsidP="0082150F">
            <w:pPr>
              <w:spacing w:before="60" w:after="60" w:line="320" w:lineRule="exact"/>
              <w:jc w:val="center"/>
            </w:pPr>
            <w:hyperlink r:id="rId44" w:history="1">
              <w:r w:rsidR="00F04EAE" w:rsidRPr="00387A69">
                <w:rPr>
                  <w:rStyle w:val="Hyperlink"/>
                </w:rPr>
                <w:t>RRB22-3/17</w:t>
              </w:r>
            </w:hyperlink>
          </w:p>
        </w:tc>
      </w:tr>
      <w:tr w:rsidR="00F04EAE" w:rsidRPr="00387A69" w14:paraId="6CC4427B" w14:textId="77777777" w:rsidTr="00F04EAE">
        <w:tc>
          <w:tcPr>
            <w:tcW w:w="567" w:type="dxa"/>
            <w:tcMar>
              <w:left w:w="28" w:type="dxa"/>
              <w:right w:w="28" w:type="dxa"/>
            </w:tcMar>
          </w:tcPr>
          <w:p w14:paraId="72CF8A2E" w14:textId="77777777" w:rsidR="00F04EAE" w:rsidRPr="00387A69" w:rsidRDefault="00F04EAE" w:rsidP="0082150F">
            <w:pPr>
              <w:spacing w:before="60" w:after="60" w:line="320" w:lineRule="exact"/>
              <w:rPr>
                <w:b/>
                <w:bCs/>
              </w:rPr>
            </w:pPr>
            <w:r w:rsidRPr="00387A69">
              <w:rPr>
                <w:b/>
                <w:bCs/>
              </w:rPr>
              <w:t>13</w:t>
            </w:r>
          </w:p>
        </w:tc>
        <w:tc>
          <w:tcPr>
            <w:tcW w:w="6804" w:type="dxa"/>
          </w:tcPr>
          <w:p w14:paraId="1EF4F3CF" w14:textId="2F7244A9" w:rsidR="00F04EAE" w:rsidRPr="00387A69" w:rsidRDefault="00403569" w:rsidP="0082150F">
            <w:pPr>
              <w:spacing w:before="60" w:after="60" w:line="320" w:lineRule="exact"/>
            </w:pPr>
            <w:r w:rsidRPr="00387A69">
              <w:rPr>
                <w:position w:val="2"/>
                <w:rtl/>
              </w:rPr>
              <w:t>اختتام الاجتماع</w:t>
            </w:r>
          </w:p>
        </w:tc>
        <w:tc>
          <w:tcPr>
            <w:tcW w:w="2694" w:type="dxa"/>
          </w:tcPr>
          <w:p w14:paraId="363A11A9" w14:textId="77777777" w:rsidR="00F04EAE" w:rsidRPr="00387A69" w:rsidRDefault="00F04EAE" w:rsidP="0082150F">
            <w:pPr>
              <w:spacing w:before="60" w:after="60" w:line="320" w:lineRule="exact"/>
              <w:jc w:val="center"/>
            </w:pPr>
            <w:r w:rsidRPr="00387A69">
              <w:t>-</w:t>
            </w:r>
          </w:p>
        </w:tc>
      </w:tr>
    </w:tbl>
    <w:p w14:paraId="3AD93A15" w14:textId="3A960F39" w:rsidR="006E2278" w:rsidRDefault="006E2278" w:rsidP="006E2278">
      <w:pPr>
        <w:rPr>
          <w:lang w:bidi="ar-EG"/>
        </w:rPr>
      </w:pPr>
    </w:p>
    <w:p w14:paraId="032AB389" w14:textId="3CD10C7F" w:rsidR="00EB45B1" w:rsidRDefault="00EB45B1" w:rsidP="00EB45B1">
      <w:pPr>
        <w:rPr>
          <w:rtl/>
          <w:lang w:bidi="ar-EG"/>
        </w:rPr>
      </w:pPr>
      <w:r>
        <w:rPr>
          <w:rtl/>
          <w:lang w:bidi="ar-EG"/>
        </w:rPr>
        <w:br w:type="page"/>
      </w:r>
    </w:p>
    <w:p w14:paraId="26B7E63F" w14:textId="7D3E86CD" w:rsidR="0012545F" w:rsidRDefault="00EB45B1" w:rsidP="00EB45B1">
      <w:pPr>
        <w:pStyle w:val="Heading1"/>
        <w:rPr>
          <w:rtl/>
        </w:rPr>
      </w:pPr>
      <w:r>
        <w:lastRenderedPageBreak/>
        <w:t>1</w:t>
      </w:r>
      <w:r>
        <w:rPr>
          <w:rtl/>
        </w:rPr>
        <w:tab/>
      </w:r>
      <w:r w:rsidRPr="00403569">
        <w:rPr>
          <w:rtl/>
        </w:rPr>
        <w:t>افتتاح الاجتماع</w:t>
      </w:r>
    </w:p>
    <w:p w14:paraId="7F5A4601" w14:textId="7317F1A7" w:rsidR="00A17E61" w:rsidRDefault="00EB45B1" w:rsidP="008614B8">
      <w:pPr>
        <w:rPr>
          <w:rtl/>
          <w:lang w:val="en-CA"/>
        </w:rPr>
      </w:pPr>
      <w:r w:rsidRPr="000D479C">
        <w:rPr>
          <w:lang w:bidi="ar-EG"/>
        </w:rPr>
        <w:t>1.1</w:t>
      </w:r>
      <w:r w:rsidRPr="000D479C">
        <w:rPr>
          <w:rtl/>
          <w:lang w:bidi="ar-EG"/>
        </w:rPr>
        <w:tab/>
      </w:r>
      <w:r w:rsidRPr="000D479C">
        <w:rPr>
          <w:rtl/>
          <w:lang w:val="en-CA"/>
        </w:rPr>
        <w:t xml:space="preserve">افتتح </w:t>
      </w:r>
      <w:r w:rsidRPr="000D479C">
        <w:rPr>
          <w:b/>
          <w:bCs/>
          <w:rtl/>
          <w:lang w:val="en-CA"/>
        </w:rPr>
        <w:t>الرئيس</w:t>
      </w:r>
      <w:r w:rsidRPr="000D479C">
        <w:rPr>
          <w:rtl/>
          <w:lang w:val="en-CA"/>
        </w:rPr>
        <w:t xml:space="preserve"> الاجتماع التسعين للجنة لوائح الراديو الساعة </w:t>
      </w:r>
      <w:r w:rsidRPr="000D479C">
        <w:rPr>
          <w:lang w:val="en-CA"/>
        </w:rPr>
        <w:t>09:0</w:t>
      </w:r>
      <w:r w:rsidR="00B4698F">
        <w:rPr>
          <w:lang w:val="en-CA"/>
        </w:rPr>
        <w:t>5</w:t>
      </w:r>
      <w:r w:rsidRPr="000D479C">
        <w:rPr>
          <w:rtl/>
          <w:lang w:val="en-CA"/>
        </w:rPr>
        <w:t xml:space="preserve"> يوم الإثنين </w:t>
      </w:r>
      <w:r w:rsidR="00ED0AD4">
        <w:rPr>
          <w:lang w:val="en-CA"/>
        </w:rPr>
        <w:t>24</w:t>
      </w:r>
      <w:r w:rsidRPr="000D479C">
        <w:rPr>
          <w:rtl/>
          <w:lang w:val="en-CA"/>
        </w:rPr>
        <w:t xml:space="preserve"> </w:t>
      </w:r>
      <w:r>
        <w:rPr>
          <w:rFonts w:hint="cs"/>
          <w:rtl/>
          <w:lang w:val="en-CA"/>
        </w:rPr>
        <w:t xml:space="preserve">أكتوبر </w:t>
      </w:r>
      <w:r w:rsidRPr="000D479C">
        <w:rPr>
          <w:rtl/>
          <w:lang w:val="en-CA"/>
        </w:rPr>
        <w:t xml:space="preserve">2022 ورحب بأعضاء اللجنة. </w:t>
      </w:r>
      <w:r w:rsidR="00ED0AD4">
        <w:rPr>
          <w:rFonts w:hint="cs"/>
          <w:rtl/>
          <w:lang w:val="en-CA"/>
        </w:rPr>
        <w:t>وه</w:t>
      </w:r>
      <w:r w:rsidR="00ED0AD4" w:rsidRPr="00ED0AD4">
        <w:rPr>
          <w:rtl/>
          <w:lang w:val="en-CA"/>
        </w:rPr>
        <w:t xml:space="preserve">نأ المدير وأعضاء اللجنة الذين سيعملون خلال الدورة القادمة </w:t>
      </w:r>
      <w:r w:rsidR="00ED0AD4">
        <w:rPr>
          <w:rFonts w:hint="cs"/>
          <w:rtl/>
          <w:lang w:val="en-CA"/>
        </w:rPr>
        <w:t xml:space="preserve">على </w:t>
      </w:r>
      <w:r w:rsidR="00ED0AD4" w:rsidRPr="00ED0AD4">
        <w:rPr>
          <w:rtl/>
          <w:lang w:val="en-CA"/>
        </w:rPr>
        <w:t xml:space="preserve">إعادة انتخابهم وأعرب عن تقديره لأعضاء اللجنة المنتهية ولايتهم على مساهمتهم في عمل اللجنة خلال فترة </w:t>
      </w:r>
      <w:r w:rsidR="00ED0AD4">
        <w:rPr>
          <w:rFonts w:hint="cs"/>
          <w:rtl/>
          <w:lang w:val="en-CA"/>
        </w:rPr>
        <w:t>ولايتهم.</w:t>
      </w:r>
    </w:p>
    <w:p w14:paraId="61A3BC32" w14:textId="50F1F77A" w:rsidR="00EB45B1" w:rsidRDefault="00EB45B1" w:rsidP="008614B8">
      <w:pPr>
        <w:rPr>
          <w:rtl/>
        </w:rPr>
      </w:pPr>
      <w:r>
        <w:t>2.1</w:t>
      </w:r>
      <w:r>
        <w:rPr>
          <w:rtl/>
        </w:rPr>
        <w:tab/>
      </w:r>
      <w:r w:rsidR="00ED0AD4">
        <w:rPr>
          <w:rFonts w:hint="cs"/>
          <w:rtl/>
        </w:rPr>
        <w:t>قال</w:t>
      </w:r>
      <w:r w:rsidR="00ED0AD4" w:rsidRPr="00ED0AD4">
        <w:rPr>
          <w:rtl/>
        </w:rPr>
        <w:t xml:space="preserve"> </w:t>
      </w:r>
      <w:r w:rsidR="0098147A">
        <w:rPr>
          <w:rFonts w:hint="cs"/>
          <w:b/>
          <w:bCs/>
          <w:rtl/>
        </w:rPr>
        <w:t>مدير</w:t>
      </w:r>
      <w:r w:rsidR="00ED0AD4" w:rsidRPr="00ED0AD4">
        <w:rPr>
          <w:b/>
          <w:bCs/>
          <w:rtl/>
        </w:rPr>
        <w:t xml:space="preserve"> مكتب الاتصالات الراديوية</w:t>
      </w:r>
      <w:r w:rsidR="00ED0AD4" w:rsidRPr="00ED0AD4">
        <w:rPr>
          <w:rtl/>
        </w:rPr>
        <w:t xml:space="preserve">، متحدثاً أيضاً باسم الأمين العام، إنه يعتبر إعادة انتخابه إنجازاً جماعياً </w:t>
      </w:r>
      <w:r w:rsidR="00ED0AD4">
        <w:rPr>
          <w:rFonts w:hint="cs"/>
          <w:rtl/>
        </w:rPr>
        <w:t>يعبّر عن</w:t>
      </w:r>
      <w:r w:rsidR="00ED0AD4" w:rsidRPr="00ED0AD4">
        <w:rPr>
          <w:rtl/>
        </w:rPr>
        <w:t xml:space="preserve"> رضاء الدول الأعضاء </w:t>
      </w:r>
      <w:r w:rsidR="00ED0AD4">
        <w:rPr>
          <w:rFonts w:hint="cs"/>
          <w:rtl/>
        </w:rPr>
        <w:t>على عمل</w:t>
      </w:r>
      <w:r w:rsidR="00ED0AD4" w:rsidRPr="00ED0AD4">
        <w:rPr>
          <w:rtl/>
        </w:rPr>
        <w:t xml:space="preserve"> المكتب ككل، بما في ذلك </w:t>
      </w:r>
      <w:r w:rsidR="00ED0AD4">
        <w:rPr>
          <w:rFonts w:hint="cs"/>
          <w:rtl/>
        </w:rPr>
        <w:t>اللجنة. و</w:t>
      </w:r>
      <w:r w:rsidR="00ED0AD4" w:rsidRPr="00ED0AD4">
        <w:rPr>
          <w:rtl/>
        </w:rPr>
        <w:t xml:space="preserve">هنأ الأعضاء الذين أعيد انتخابهم وشكر </w:t>
      </w:r>
      <w:r w:rsidR="00B77CBA">
        <w:rPr>
          <w:rFonts w:hint="cs"/>
          <w:rtl/>
        </w:rPr>
        <w:t>الأعضاء</w:t>
      </w:r>
      <w:r w:rsidR="00ED0AD4" w:rsidRPr="00ED0AD4">
        <w:rPr>
          <w:rtl/>
        </w:rPr>
        <w:t xml:space="preserve"> الذين </w:t>
      </w:r>
      <w:r w:rsidR="002A656A">
        <w:rPr>
          <w:rFonts w:hint="cs"/>
          <w:rtl/>
        </w:rPr>
        <w:t>لن</w:t>
      </w:r>
      <w:r w:rsidR="007C4CD9">
        <w:rPr>
          <w:rFonts w:hint="eastAsia"/>
          <w:rtl/>
        </w:rPr>
        <w:t> </w:t>
      </w:r>
      <w:r w:rsidR="002A656A">
        <w:rPr>
          <w:rFonts w:hint="cs"/>
          <w:rtl/>
        </w:rPr>
        <w:t xml:space="preserve">يستمروا في العمل على </w:t>
      </w:r>
      <w:r w:rsidR="00ED0AD4" w:rsidRPr="00ED0AD4">
        <w:rPr>
          <w:rtl/>
        </w:rPr>
        <w:t xml:space="preserve">تفانيهم وعملهم </w:t>
      </w:r>
      <w:r w:rsidR="002A656A">
        <w:rPr>
          <w:rFonts w:hint="cs"/>
          <w:rtl/>
        </w:rPr>
        <w:t>الدؤوب.</w:t>
      </w:r>
    </w:p>
    <w:p w14:paraId="40F44BEB" w14:textId="016F6B09" w:rsidR="00EB45B1" w:rsidRDefault="00EB45B1" w:rsidP="008614B8">
      <w:pPr>
        <w:rPr>
          <w:rtl/>
        </w:rPr>
      </w:pPr>
      <w:r>
        <w:t>3.1</w:t>
      </w:r>
      <w:r>
        <w:rPr>
          <w:rtl/>
          <w:lang w:bidi="ar-EG"/>
        </w:rPr>
        <w:tab/>
      </w:r>
      <w:r w:rsidR="002A656A">
        <w:rPr>
          <w:rFonts w:hint="cs"/>
          <w:rtl/>
          <w:lang w:bidi="ar-EG"/>
        </w:rPr>
        <w:t>وأ</w:t>
      </w:r>
      <w:r w:rsidR="002A656A" w:rsidRPr="002A656A">
        <w:rPr>
          <w:rtl/>
          <w:lang w:bidi="ar-EG"/>
        </w:rPr>
        <w:t xml:space="preserve">خذ </w:t>
      </w:r>
      <w:r w:rsidR="002A656A" w:rsidRPr="00007C59">
        <w:rPr>
          <w:b/>
          <w:bCs/>
          <w:rtl/>
          <w:lang w:bidi="ar-EG"/>
        </w:rPr>
        <w:t>أعضاء اللجنة</w:t>
      </w:r>
      <w:r w:rsidR="002A656A" w:rsidRPr="002A656A">
        <w:rPr>
          <w:rtl/>
          <w:lang w:bidi="ar-EG"/>
        </w:rPr>
        <w:t xml:space="preserve"> بدورهم </w:t>
      </w:r>
      <w:r w:rsidR="002A656A">
        <w:rPr>
          <w:rFonts w:hint="cs"/>
          <w:rtl/>
          <w:lang w:bidi="ar-EG"/>
        </w:rPr>
        <w:t>الكلمة لتهنئة</w:t>
      </w:r>
      <w:r w:rsidR="002A656A" w:rsidRPr="002A656A">
        <w:rPr>
          <w:rtl/>
          <w:lang w:bidi="ar-EG"/>
        </w:rPr>
        <w:t xml:space="preserve"> المدير وأعضاء اللجنة الذين </w:t>
      </w:r>
      <w:r w:rsidR="00B77CBA">
        <w:rPr>
          <w:rFonts w:hint="cs"/>
          <w:rtl/>
          <w:lang w:bidi="ar-EG"/>
        </w:rPr>
        <w:t>سيعملون لولاية ثانية</w:t>
      </w:r>
      <w:r w:rsidR="002A656A" w:rsidRPr="002A656A">
        <w:rPr>
          <w:rtl/>
          <w:lang w:bidi="ar-EG"/>
        </w:rPr>
        <w:t xml:space="preserve"> </w:t>
      </w:r>
      <w:r w:rsidR="002A656A">
        <w:rPr>
          <w:rFonts w:hint="cs"/>
          <w:rtl/>
          <w:lang w:bidi="ar-EG"/>
        </w:rPr>
        <w:t>على</w:t>
      </w:r>
      <w:r w:rsidR="002A656A" w:rsidRPr="002A656A">
        <w:rPr>
          <w:rtl/>
          <w:lang w:bidi="ar-EG"/>
        </w:rPr>
        <w:t xml:space="preserve"> إعادة انتخابهم وأعربوا عن </w:t>
      </w:r>
      <w:r w:rsidR="00953AFC">
        <w:rPr>
          <w:rFonts w:hint="cs"/>
          <w:rtl/>
          <w:lang w:bidi="ar-EG"/>
        </w:rPr>
        <w:t>تمنياتهم بالتوفيق</w:t>
      </w:r>
      <w:r w:rsidR="002A656A" w:rsidRPr="002A656A">
        <w:rPr>
          <w:rtl/>
          <w:lang w:bidi="ar-EG"/>
        </w:rPr>
        <w:t xml:space="preserve"> لأعضاء اللجنة المنتهية ولايتهم في مساعيهم المستقبلية</w:t>
      </w:r>
      <w:r w:rsidR="002A656A">
        <w:rPr>
          <w:rFonts w:hint="cs"/>
          <w:rtl/>
          <w:lang w:bidi="ar-EG"/>
        </w:rPr>
        <w:t>.</w:t>
      </w:r>
    </w:p>
    <w:p w14:paraId="496EB331" w14:textId="4569C7B2" w:rsidR="00EB45B1" w:rsidRPr="00EB45B1" w:rsidRDefault="00EB45B1" w:rsidP="00EB45B1">
      <w:pPr>
        <w:pStyle w:val="Heading1"/>
        <w:rPr>
          <w:rFonts w:eastAsiaTheme="minorEastAsia"/>
          <w:rtl/>
        </w:rPr>
      </w:pPr>
      <w:r w:rsidRPr="00EB45B1">
        <w:t>2</w:t>
      </w:r>
      <w:r w:rsidRPr="00EB45B1">
        <w:rPr>
          <w:rFonts w:hint="cs"/>
          <w:rtl/>
        </w:rPr>
        <w:t xml:space="preserve"> </w:t>
      </w:r>
      <w:r w:rsidRPr="00EB45B1">
        <w:rPr>
          <w:rtl/>
        </w:rPr>
        <w:tab/>
      </w:r>
      <w:r w:rsidRPr="00EB45B1">
        <w:rPr>
          <w:rFonts w:hint="cs"/>
          <w:rtl/>
        </w:rPr>
        <w:t xml:space="preserve">إقرار جدول الأعمال (الوثائق </w:t>
      </w:r>
      <w:r w:rsidRPr="00EB45B1">
        <w:rPr>
          <w:rFonts w:eastAsiaTheme="minorEastAsia"/>
        </w:rPr>
        <w:t>RRB22-3/OJ/1(Rev.1)</w:t>
      </w:r>
      <w:r w:rsidRPr="00EB45B1">
        <w:rPr>
          <w:rFonts w:eastAsiaTheme="minorEastAsia" w:hint="cs"/>
          <w:rtl/>
        </w:rPr>
        <w:t>)</w:t>
      </w:r>
    </w:p>
    <w:p w14:paraId="461BF39F" w14:textId="28DBC4CA" w:rsidR="00DF571A" w:rsidRDefault="00DF571A" w:rsidP="00DF571A">
      <w:pPr>
        <w:rPr>
          <w:rtl/>
          <w:lang w:bidi="ar-EG"/>
        </w:rPr>
      </w:pPr>
      <w:r w:rsidRPr="000D479C">
        <w:rPr>
          <w:lang w:bidi="ar-EG"/>
        </w:rPr>
        <w:t>1.2</w:t>
      </w:r>
      <w:r w:rsidRPr="000D479C">
        <w:rPr>
          <w:rtl/>
          <w:lang w:bidi="ar-EG"/>
        </w:rPr>
        <w:tab/>
        <w:t xml:space="preserve">بطلبٍ من </w:t>
      </w:r>
      <w:r w:rsidRPr="000D479C">
        <w:rPr>
          <w:b/>
          <w:bCs/>
          <w:rtl/>
          <w:lang w:bidi="ar-EG"/>
        </w:rPr>
        <w:t>الرئيس</w:t>
      </w:r>
      <w:r w:rsidRPr="000D479C">
        <w:rPr>
          <w:rtl/>
          <w:lang w:bidi="ar-EG"/>
        </w:rPr>
        <w:t>، ووفقاً لطرائق عمل اللجنة، تولى نائب الرئيس مناقشة جميع بنود جدول الأعمال المتعلقة بإدارة المملكة العربية السعودية، بما فيها تلك المتعلقة بالنظر في التبليغات التي تأخر تقديمها.</w:t>
      </w:r>
    </w:p>
    <w:p w14:paraId="12194849" w14:textId="6FCE0BEA" w:rsidR="00DF571A" w:rsidRPr="00387A69" w:rsidRDefault="00DF571A" w:rsidP="005E1E05">
      <w:pPr>
        <w:rPr>
          <w:spacing w:val="-2"/>
          <w:rtl/>
          <w:lang w:val="en-GB" w:bidi="ar-EG"/>
        </w:rPr>
      </w:pPr>
      <w:r w:rsidRPr="00387A69">
        <w:rPr>
          <w:spacing w:val="-2"/>
          <w:lang w:bidi="ar-EG"/>
        </w:rPr>
        <w:t>2.2</w:t>
      </w:r>
      <w:r w:rsidRPr="00387A69">
        <w:rPr>
          <w:spacing w:val="-2"/>
          <w:rtl/>
          <w:lang w:bidi="ar-EG"/>
        </w:rPr>
        <w:tab/>
      </w:r>
      <w:r w:rsidR="00B77CBA" w:rsidRPr="00387A69">
        <w:rPr>
          <w:rFonts w:hint="cs"/>
          <w:spacing w:val="-2"/>
          <w:rtl/>
        </w:rPr>
        <w:t xml:space="preserve">استرعى </w:t>
      </w:r>
      <w:r w:rsidR="00B77CBA" w:rsidRPr="00387A69">
        <w:rPr>
          <w:rFonts w:hint="cs"/>
          <w:b/>
          <w:bCs/>
          <w:spacing w:val="-2"/>
          <w:rtl/>
        </w:rPr>
        <w:t>السيد بوثا (دائرة لجان الدراسات)</w:t>
      </w:r>
      <w:r w:rsidR="00B77CBA" w:rsidRPr="00387A69">
        <w:rPr>
          <w:rFonts w:hint="cs"/>
          <w:spacing w:val="-2"/>
          <w:rtl/>
        </w:rPr>
        <w:t xml:space="preserve"> الانتباه إلى </w:t>
      </w:r>
      <w:r w:rsidR="0082005E" w:rsidRPr="00387A69">
        <w:rPr>
          <w:rFonts w:hint="cs"/>
          <w:spacing w:val="-2"/>
          <w:rtl/>
        </w:rPr>
        <w:t>ا</w:t>
      </w:r>
      <w:r w:rsidR="0082005E" w:rsidRPr="00387A69">
        <w:rPr>
          <w:spacing w:val="-2"/>
          <w:rtl/>
        </w:rPr>
        <w:t>لتصويب الوارد في تقرير المدير</w:t>
      </w:r>
      <w:r w:rsidR="00387A69" w:rsidRPr="00387A69">
        <w:rPr>
          <w:rFonts w:hint="cs"/>
          <w:spacing w:val="-2"/>
          <w:rtl/>
        </w:rPr>
        <w:t xml:space="preserve"> </w:t>
      </w:r>
      <w:r w:rsidR="0082005E" w:rsidRPr="00387A69">
        <w:rPr>
          <w:spacing w:val="-2"/>
          <w:rtl/>
        </w:rPr>
        <w:t>(</w:t>
      </w:r>
      <w:r w:rsidR="0082005E" w:rsidRPr="00387A69">
        <w:rPr>
          <w:spacing w:val="-2"/>
        </w:rPr>
        <w:t>RRB22</w:t>
      </w:r>
      <w:r w:rsidR="00387A69" w:rsidRPr="00387A69">
        <w:rPr>
          <w:spacing w:val="-2"/>
        </w:rPr>
        <w:noBreakHyphen/>
      </w:r>
      <w:r w:rsidR="0082005E" w:rsidRPr="00387A69">
        <w:rPr>
          <w:spacing w:val="-2"/>
        </w:rPr>
        <w:t>3/5</w:t>
      </w:r>
      <w:r w:rsidR="00387A69" w:rsidRPr="00387A69">
        <w:rPr>
          <w:spacing w:val="-2"/>
        </w:rPr>
        <w:t> </w:t>
      </w:r>
      <w:r w:rsidR="0082005E" w:rsidRPr="00387A69">
        <w:rPr>
          <w:spacing w:val="-2"/>
        </w:rPr>
        <w:t>(Corr.1</w:t>
      </w:r>
      <w:proofErr w:type="gramStart"/>
      <w:r w:rsidR="0082005E" w:rsidRPr="00387A69">
        <w:rPr>
          <w:spacing w:val="-2"/>
        </w:rPr>
        <w:t>)</w:t>
      </w:r>
      <w:r w:rsidR="0082005E" w:rsidRPr="00387A69">
        <w:rPr>
          <w:spacing w:val="-2"/>
          <w:rtl/>
        </w:rPr>
        <w:t>)،</w:t>
      </w:r>
      <w:proofErr w:type="gramEnd"/>
      <w:r w:rsidR="0082005E" w:rsidRPr="00387A69">
        <w:rPr>
          <w:spacing w:val="-2"/>
          <w:rtl/>
        </w:rPr>
        <w:t xml:space="preserve"> والصيغة المراجعة للإضافة 1 الملحقة به (</w:t>
      </w:r>
      <w:r w:rsidR="0082005E" w:rsidRPr="00387A69">
        <w:rPr>
          <w:spacing w:val="-2"/>
        </w:rPr>
        <w:t>RRB22-3/5(Add.1)(Rev.1)</w:t>
      </w:r>
      <w:r w:rsidR="0082005E" w:rsidRPr="00387A69">
        <w:rPr>
          <w:spacing w:val="-2"/>
          <w:rtl/>
        </w:rPr>
        <w:t>) والإضافات</w:t>
      </w:r>
      <w:r w:rsidR="0082005E" w:rsidRPr="00387A69">
        <w:rPr>
          <w:rFonts w:hint="cs"/>
          <w:spacing w:val="-2"/>
          <w:rtl/>
        </w:rPr>
        <w:t xml:space="preserve"> من</w:t>
      </w:r>
      <w:r w:rsidR="0082005E" w:rsidRPr="00387A69">
        <w:rPr>
          <w:spacing w:val="-2"/>
          <w:rtl/>
        </w:rPr>
        <w:t xml:space="preserve"> 7 إلى 10، والتي صدرت جميعها منذ نشر مشروع جدول الأعمال</w:t>
      </w:r>
      <w:r w:rsidR="0082005E" w:rsidRPr="00387A69">
        <w:rPr>
          <w:rFonts w:hint="cs"/>
          <w:spacing w:val="-2"/>
          <w:rtl/>
        </w:rPr>
        <w:t xml:space="preserve">. </w:t>
      </w:r>
      <w:r w:rsidRPr="00387A69">
        <w:rPr>
          <w:spacing w:val="-2"/>
          <w:rtl/>
          <w:lang w:bidi="ar-EG"/>
        </w:rPr>
        <w:t>وتتضمن</w:t>
      </w:r>
      <w:r w:rsidR="0082005E" w:rsidRPr="00387A69">
        <w:rPr>
          <w:spacing w:val="-2"/>
          <w:rtl/>
        </w:rPr>
        <w:t xml:space="preserve"> </w:t>
      </w:r>
      <w:r w:rsidR="0082005E" w:rsidRPr="00387A69">
        <w:rPr>
          <w:spacing w:val="-2"/>
          <w:rtl/>
          <w:lang w:bidi="ar-EG"/>
        </w:rPr>
        <w:t>الإضافة 10 تقرير المكتب بشأن أنشطة التنسيق بين إدارات</w:t>
      </w:r>
      <w:r w:rsidR="0082005E" w:rsidRPr="00387A69">
        <w:rPr>
          <w:rFonts w:hint="cs"/>
          <w:spacing w:val="-2"/>
          <w:rtl/>
          <w:lang w:bidi="ar-EG"/>
        </w:rPr>
        <w:t>ي</w:t>
      </w:r>
      <w:r w:rsidR="0082005E" w:rsidRPr="00387A69">
        <w:rPr>
          <w:spacing w:val="-2"/>
          <w:rtl/>
          <w:lang w:bidi="ar-EG"/>
        </w:rPr>
        <w:t xml:space="preserve"> </w:t>
      </w:r>
      <w:r w:rsidR="0082005E" w:rsidRPr="00387A69">
        <w:rPr>
          <w:rFonts w:hint="cs"/>
          <w:spacing w:val="-2"/>
          <w:rtl/>
          <w:lang w:bidi="ar-EG"/>
        </w:rPr>
        <w:t>المملكة العربية السعودية وتركيا</w:t>
      </w:r>
      <w:r w:rsidR="0082005E" w:rsidRPr="00387A69">
        <w:rPr>
          <w:spacing w:val="-2"/>
          <w:rtl/>
          <w:lang w:bidi="ar-EG"/>
        </w:rPr>
        <w:t xml:space="preserve">، </w:t>
      </w:r>
      <w:r w:rsidR="0082005E" w:rsidRPr="00387A69">
        <w:rPr>
          <w:rFonts w:hint="cs"/>
          <w:spacing w:val="-2"/>
          <w:rtl/>
          <w:lang w:bidi="ar-EG"/>
        </w:rPr>
        <w:t>ولذلك</w:t>
      </w:r>
      <w:r w:rsidR="001278AC" w:rsidRPr="00387A69">
        <w:rPr>
          <w:rFonts w:hint="cs"/>
          <w:spacing w:val="-2"/>
          <w:rtl/>
          <w:lang w:bidi="ar-EG"/>
        </w:rPr>
        <w:t>،</w:t>
      </w:r>
      <w:r w:rsidR="0082005E" w:rsidRPr="00387A69">
        <w:rPr>
          <w:spacing w:val="-2"/>
          <w:rtl/>
          <w:lang w:bidi="ar-EG"/>
        </w:rPr>
        <w:t xml:space="preserve"> قد ترغب اللجنة في النظر في هذا التقرير في إطار البند 7 من جدول الأعمال.</w:t>
      </w:r>
      <w:r w:rsidR="001278AC" w:rsidRPr="00387A69">
        <w:rPr>
          <w:rFonts w:hint="cs"/>
          <w:spacing w:val="-2"/>
          <w:rtl/>
          <w:lang w:bidi="ar-EG"/>
        </w:rPr>
        <w:t xml:space="preserve"> كما استرعى الانتباه إلى تبليغين متأخرين (الوثيقتان </w:t>
      </w:r>
      <w:r w:rsidR="001278AC" w:rsidRPr="00387A69">
        <w:rPr>
          <w:spacing w:val="-2"/>
          <w:lang w:val="en-GB" w:bidi="ar-EG"/>
        </w:rPr>
        <w:t>RRB22-3/DELAYED/1</w:t>
      </w:r>
      <w:r w:rsidR="001278AC" w:rsidRPr="00387A69">
        <w:rPr>
          <w:rFonts w:hint="cs"/>
          <w:spacing w:val="-2"/>
          <w:rtl/>
          <w:lang w:val="en-GB" w:bidi="ar-EG"/>
        </w:rPr>
        <w:t xml:space="preserve"> و</w:t>
      </w:r>
      <w:r w:rsidR="001278AC" w:rsidRPr="00387A69">
        <w:rPr>
          <w:spacing w:val="-2"/>
          <w:lang w:val="en-GB" w:bidi="ar-EG"/>
        </w:rPr>
        <w:t>RRB22-3/DELAYED/2</w:t>
      </w:r>
      <w:r w:rsidR="001278AC" w:rsidRPr="00387A69">
        <w:rPr>
          <w:rFonts w:hint="cs"/>
          <w:spacing w:val="-2"/>
          <w:rtl/>
          <w:lang w:val="en-GB"/>
        </w:rPr>
        <w:t>)</w:t>
      </w:r>
      <w:r w:rsidR="00387A69" w:rsidRPr="00387A69">
        <w:rPr>
          <w:rFonts w:hint="cs"/>
          <w:spacing w:val="-2"/>
          <w:rtl/>
          <w:lang w:val="en-GB"/>
        </w:rPr>
        <w:t xml:space="preserve"> </w:t>
      </w:r>
      <w:r w:rsidR="001278AC" w:rsidRPr="00387A69">
        <w:rPr>
          <w:rFonts w:hint="cs"/>
          <w:spacing w:val="-2"/>
          <w:rtl/>
          <w:lang w:val="en-GB"/>
        </w:rPr>
        <w:t>والوثيقة</w:t>
      </w:r>
      <w:r w:rsidR="00387A69" w:rsidRPr="00387A69">
        <w:rPr>
          <w:rFonts w:hint="eastAsia"/>
          <w:spacing w:val="-2"/>
          <w:rtl/>
          <w:lang w:val="en-GB" w:bidi="ar-EG"/>
        </w:rPr>
        <w:t> </w:t>
      </w:r>
      <w:r w:rsidR="001278AC" w:rsidRPr="00387A69">
        <w:rPr>
          <w:spacing w:val="-2"/>
          <w:lang w:val="en-GB"/>
        </w:rPr>
        <w:t>RRB22</w:t>
      </w:r>
      <w:r w:rsidR="00387A69" w:rsidRPr="00387A69">
        <w:rPr>
          <w:spacing w:val="-2"/>
          <w:lang w:val="en-GB"/>
        </w:rPr>
        <w:noBreakHyphen/>
      </w:r>
      <w:r w:rsidR="001278AC" w:rsidRPr="00387A69">
        <w:rPr>
          <w:spacing w:val="-2"/>
          <w:lang w:val="en-GB"/>
        </w:rPr>
        <w:t>3/</w:t>
      </w:r>
      <w:r w:rsidR="005E1E05" w:rsidRPr="00387A69">
        <w:rPr>
          <w:spacing w:val="-2"/>
          <w:lang w:val="en-GB"/>
        </w:rPr>
        <w:t>DELAYED</w:t>
      </w:r>
      <w:r w:rsidR="001278AC" w:rsidRPr="00387A69">
        <w:rPr>
          <w:spacing w:val="-2"/>
          <w:lang w:val="en-GB"/>
        </w:rPr>
        <w:t>/1</w:t>
      </w:r>
      <w:r w:rsidR="001278AC" w:rsidRPr="00387A69">
        <w:rPr>
          <w:spacing w:val="-2"/>
          <w:rtl/>
          <w:lang w:val="en-GB"/>
        </w:rPr>
        <w:t xml:space="preserve">، وهي تبليغ مقدم من إدارة المملكة المتحدة لمناقشته في إطار البند 1.6 من جدول الأعمال، </w:t>
      </w:r>
      <w:r w:rsidR="005E1E05" w:rsidRPr="00387A69">
        <w:rPr>
          <w:rFonts w:hint="cs"/>
          <w:spacing w:val="-2"/>
          <w:rtl/>
          <w:lang w:val="en-GB"/>
        </w:rPr>
        <w:t>استُلمت</w:t>
      </w:r>
      <w:r w:rsidR="001278AC" w:rsidRPr="00387A69">
        <w:rPr>
          <w:spacing w:val="-2"/>
          <w:rtl/>
          <w:lang w:val="en-GB"/>
        </w:rPr>
        <w:t xml:space="preserve"> في البداية قبل الموعد النهائي لتقديم </w:t>
      </w:r>
      <w:r w:rsidR="001278AC" w:rsidRPr="00387A69">
        <w:rPr>
          <w:rFonts w:hint="cs"/>
          <w:spacing w:val="-2"/>
          <w:rtl/>
          <w:lang w:val="en-GB"/>
        </w:rPr>
        <w:t>التبليغات.</w:t>
      </w:r>
      <w:r w:rsidR="005E1E05" w:rsidRPr="00387A69">
        <w:rPr>
          <w:rFonts w:hint="cs"/>
          <w:spacing w:val="-2"/>
          <w:rtl/>
          <w:lang w:val="en-GB"/>
        </w:rPr>
        <w:t xml:space="preserve"> وا</w:t>
      </w:r>
      <w:r w:rsidR="005E1E05" w:rsidRPr="00387A69">
        <w:rPr>
          <w:spacing w:val="-2"/>
          <w:rtl/>
          <w:lang w:val="en-GB"/>
        </w:rPr>
        <w:t xml:space="preserve">كتشفت الإدارة بعد ذلك أنها تحتوي على أخطاء وطلبت تقديم نسخة مصححة </w:t>
      </w:r>
      <w:r w:rsidR="005E1E05" w:rsidRPr="00387A69">
        <w:rPr>
          <w:rFonts w:hint="cs"/>
          <w:spacing w:val="-2"/>
          <w:rtl/>
          <w:lang w:val="en-GB"/>
        </w:rPr>
        <w:t>وردت</w:t>
      </w:r>
      <w:r w:rsidR="005E1E05" w:rsidRPr="00387A69">
        <w:rPr>
          <w:spacing w:val="-2"/>
          <w:rtl/>
          <w:lang w:val="en-GB"/>
        </w:rPr>
        <w:t xml:space="preserve"> بعد الموعد النهائي.</w:t>
      </w:r>
      <w:r w:rsidR="005E1E05" w:rsidRPr="00387A69">
        <w:rPr>
          <w:rFonts w:hint="cs"/>
          <w:spacing w:val="-2"/>
          <w:rtl/>
          <w:lang w:val="en-GB"/>
        </w:rPr>
        <w:t xml:space="preserve"> وتتضمن </w:t>
      </w:r>
      <w:r w:rsidRPr="00387A69">
        <w:rPr>
          <w:spacing w:val="-2"/>
          <w:rtl/>
          <w:lang w:bidi="ar-EG"/>
        </w:rPr>
        <w:t>الوثيقة</w:t>
      </w:r>
      <w:r w:rsidR="00387A69">
        <w:rPr>
          <w:rFonts w:hint="cs"/>
          <w:spacing w:val="-2"/>
          <w:rtl/>
          <w:lang w:bidi="ar-EG"/>
        </w:rPr>
        <w:t> </w:t>
      </w:r>
      <w:r w:rsidRPr="00387A69">
        <w:rPr>
          <w:spacing w:val="-2"/>
          <w:lang w:bidi="ar-EG"/>
        </w:rPr>
        <w:t>RRB22-2/DELAYED/2</w:t>
      </w:r>
      <w:r w:rsidRPr="00387A69">
        <w:rPr>
          <w:spacing w:val="-2"/>
          <w:rtl/>
          <w:lang w:bidi="ar-EG"/>
        </w:rPr>
        <w:t xml:space="preserve"> رداً من إدارة الصين على التبليغ المقدم من إدارة المملكة المتحدة على النحو الوارد في</w:t>
      </w:r>
      <w:r w:rsidR="00387A69">
        <w:rPr>
          <w:rFonts w:hint="cs"/>
          <w:spacing w:val="-2"/>
          <w:rtl/>
          <w:lang w:bidi="ar-EG"/>
        </w:rPr>
        <w:t> </w:t>
      </w:r>
      <w:r w:rsidRPr="00387A69">
        <w:rPr>
          <w:spacing w:val="-2"/>
          <w:rtl/>
          <w:lang w:bidi="ar-EG"/>
        </w:rPr>
        <w:t>الوثيقة</w:t>
      </w:r>
      <w:r w:rsidR="00387A69">
        <w:rPr>
          <w:rFonts w:hint="cs"/>
          <w:spacing w:val="-2"/>
          <w:rtl/>
          <w:lang w:bidi="ar-EG"/>
        </w:rPr>
        <w:t> </w:t>
      </w:r>
      <w:r w:rsidR="005E1E05" w:rsidRPr="00387A69">
        <w:rPr>
          <w:spacing w:val="-2"/>
          <w:lang w:val="en-GB"/>
        </w:rPr>
        <w:t>RRB22-3/DELAYED/1</w:t>
      </w:r>
      <w:r w:rsidR="005E1E05" w:rsidRPr="00387A69">
        <w:rPr>
          <w:rFonts w:hint="cs"/>
          <w:spacing w:val="-2"/>
          <w:rtl/>
          <w:lang w:val="en-GB" w:bidi="ar-EG"/>
        </w:rPr>
        <w:t xml:space="preserve">. </w:t>
      </w:r>
      <w:r w:rsidR="00AE7CB7" w:rsidRPr="00387A69">
        <w:rPr>
          <w:rFonts w:hint="cs"/>
          <w:spacing w:val="-2"/>
          <w:rtl/>
          <w:lang w:val="en-GB" w:bidi="ar-EG"/>
        </w:rPr>
        <w:t>وقُدمت باللغتين الصينية والإنكليزية قبل بدء الاجتماع، ولذلك فهي مقبولة بموجب القاعدة الإجرائية بشأن التبليغات المتأخرة.</w:t>
      </w:r>
    </w:p>
    <w:p w14:paraId="10FBC733" w14:textId="78223DCA" w:rsidR="00DF571A" w:rsidRDefault="00DF571A" w:rsidP="00DF571A">
      <w:pPr>
        <w:rPr>
          <w:rtl/>
        </w:rPr>
      </w:pPr>
      <w:r>
        <w:rPr>
          <w:lang w:bidi="ar-EG"/>
        </w:rPr>
        <w:t>3.2</w:t>
      </w:r>
      <w:r>
        <w:rPr>
          <w:rtl/>
          <w:lang w:bidi="ar-EG"/>
        </w:rPr>
        <w:tab/>
      </w:r>
      <w:r w:rsidR="002F2DC0">
        <w:rPr>
          <w:rFonts w:hint="cs"/>
          <w:rtl/>
        </w:rPr>
        <w:t xml:space="preserve">ورداً على استفسار من </w:t>
      </w:r>
      <w:r w:rsidR="002F2DC0" w:rsidRPr="002F2DC0">
        <w:rPr>
          <w:rFonts w:hint="cs"/>
          <w:b/>
          <w:bCs/>
          <w:rtl/>
        </w:rPr>
        <w:t>السيد عزوز</w:t>
      </w:r>
      <w:r w:rsidR="002F2DC0">
        <w:rPr>
          <w:rFonts w:hint="cs"/>
          <w:rtl/>
        </w:rPr>
        <w:t xml:space="preserve">، قال </w:t>
      </w:r>
      <w:r w:rsidR="002F2DC0" w:rsidRPr="002F2DC0">
        <w:rPr>
          <w:rFonts w:hint="cs"/>
          <w:b/>
          <w:bCs/>
          <w:rtl/>
        </w:rPr>
        <w:t>السيد فاليه (رئيس دائرة الخدمات الفضائية)</w:t>
      </w:r>
      <w:r w:rsidR="002F2DC0">
        <w:rPr>
          <w:rFonts w:hint="cs"/>
          <w:rtl/>
        </w:rPr>
        <w:t xml:space="preserve"> لا توجد</w:t>
      </w:r>
      <w:r w:rsidR="002F2DC0" w:rsidRPr="002F2DC0">
        <w:rPr>
          <w:rtl/>
        </w:rPr>
        <w:t xml:space="preserve"> إضافة إلى تقرير المدير بشأن مسائل التنسيق بين إدا</w:t>
      </w:r>
      <w:r w:rsidR="002F2DC0">
        <w:rPr>
          <w:rFonts w:hint="cs"/>
          <w:rtl/>
        </w:rPr>
        <w:t xml:space="preserve">رتي فرنسا والمملكة العربية السعودية </w:t>
      </w:r>
      <w:r w:rsidR="009B6C0A">
        <w:rPr>
          <w:rFonts w:hint="cs"/>
          <w:rtl/>
        </w:rPr>
        <w:t>إذ</w:t>
      </w:r>
      <w:r w:rsidR="002F2DC0">
        <w:rPr>
          <w:rFonts w:hint="cs"/>
          <w:rtl/>
        </w:rPr>
        <w:t xml:space="preserve"> لم تطرأ </w:t>
      </w:r>
      <w:r w:rsidR="002F2DC0" w:rsidRPr="002F2DC0">
        <w:rPr>
          <w:rtl/>
        </w:rPr>
        <w:t xml:space="preserve">أي تطورات بهذا الشأن، </w:t>
      </w:r>
      <w:r w:rsidR="00DD0372">
        <w:rPr>
          <w:rFonts w:hint="cs"/>
          <w:rtl/>
        </w:rPr>
        <w:t>و</w:t>
      </w:r>
      <w:r w:rsidR="002F2DC0">
        <w:rPr>
          <w:rFonts w:hint="cs"/>
          <w:rtl/>
        </w:rPr>
        <w:t>ان</w:t>
      </w:r>
      <w:r w:rsidR="002F2DC0" w:rsidRPr="002F2DC0">
        <w:rPr>
          <w:rtl/>
        </w:rPr>
        <w:t xml:space="preserve">شغلت الإدارتان بأنشطة تنسيق أخرى منذ </w:t>
      </w:r>
      <w:r w:rsidR="002F2DC0">
        <w:rPr>
          <w:rFonts w:hint="cs"/>
          <w:rtl/>
        </w:rPr>
        <w:t>اجتماع اللجنة السابق.</w:t>
      </w:r>
    </w:p>
    <w:p w14:paraId="1869C9F1" w14:textId="2A49C624" w:rsidR="00DF571A" w:rsidRDefault="00DF571A" w:rsidP="009B6C0A">
      <w:pPr>
        <w:rPr>
          <w:rtl/>
          <w:lang w:bidi="ar-EG"/>
        </w:rPr>
      </w:pPr>
      <w:r>
        <w:t>4.2</w:t>
      </w:r>
      <w:r>
        <w:rPr>
          <w:rtl/>
          <w:lang w:bidi="ar-EG"/>
        </w:rPr>
        <w:tab/>
      </w:r>
      <w:r w:rsidR="009B6C0A">
        <w:rPr>
          <w:rFonts w:hint="cs"/>
          <w:rtl/>
        </w:rPr>
        <w:t xml:space="preserve">قال </w:t>
      </w:r>
      <w:r w:rsidR="009B6C0A" w:rsidRPr="009B6C0A">
        <w:rPr>
          <w:rFonts w:hint="cs"/>
          <w:b/>
          <w:bCs/>
          <w:rtl/>
        </w:rPr>
        <w:t>السيد طالب</w:t>
      </w:r>
      <w:r w:rsidR="009B6C0A">
        <w:rPr>
          <w:rFonts w:hint="cs"/>
          <w:rtl/>
        </w:rPr>
        <w:t xml:space="preserve"> </w:t>
      </w:r>
      <w:r w:rsidR="009B6C0A" w:rsidRPr="009B6C0A">
        <w:rPr>
          <w:rtl/>
        </w:rPr>
        <w:t xml:space="preserve">إنه يتفق مع </w:t>
      </w:r>
      <w:r w:rsidR="009B6C0A" w:rsidRPr="009B6C0A">
        <w:rPr>
          <w:b/>
          <w:bCs/>
          <w:rtl/>
        </w:rPr>
        <w:t>الرئيس</w:t>
      </w:r>
      <w:r w:rsidR="009B6C0A" w:rsidRPr="009B6C0A">
        <w:rPr>
          <w:rtl/>
        </w:rPr>
        <w:t xml:space="preserve"> على </w:t>
      </w:r>
      <w:r w:rsidR="009B6C0A">
        <w:rPr>
          <w:rFonts w:hint="cs"/>
          <w:rtl/>
        </w:rPr>
        <w:t>أن التبليغين المتأخرين من إدارتي المملكة العربية السعودية والصين</w:t>
      </w:r>
      <w:r w:rsidR="009B6C0A" w:rsidRPr="009B6C0A">
        <w:rPr>
          <w:rtl/>
        </w:rPr>
        <w:t xml:space="preserve"> </w:t>
      </w:r>
      <w:r w:rsidR="009B6C0A">
        <w:rPr>
          <w:rFonts w:hint="cs"/>
          <w:rtl/>
        </w:rPr>
        <w:t xml:space="preserve">مقبولان بموجب الرقم </w:t>
      </w:r>
      <w:r w:rsidR="009B6C0A">
        <w:rPr>
          <w:lang w:val="en-GB"/>
        </w:rPr>
        <w:t>6.1</w:t>
      </w:r>
      <w:r w:rsidR="009B6C0A" w:rsidRPr="009B6C0A">
        <w:rPr>
          <w:rtl/>
        </w:rPr>
        <w:t xml:space="preserve"> من الجزء </w:t>
      </w:r>
      <w:r w:rsidR="009B6C0A">
        <w:t>C</w:t>
      </w:r>
      <w:r w:rsidR="009B6C0A" w:rsidRPr="009B6C0A">
        <w:rPr>
          <w:rtl/>
        </w:rPr>
        <w:t xml:space="preserve"> من القاعدة الإجرائية بشأن القرار</w:t>
      </w:r>
      <w:r w:rsidR="00DD0372" w:rsidRPr="00F40018">
        <w:rPr>
          <w:lang w:val="en-GB"/>
        </w:rPr>
        <w:t xml:space="preserve"> </w:t>
      </w:r>
      <w:r w:rsidR="009B6C0A" w:rsidRPr="009B6C0A">
        <w:rPr>
          <w:b/>
          <w:bCs/>
          <w:lang w:val="en-GB"/>
        </w:rPr>
        <w:t>1 (Rev.WRC</w:t>
      </w:r>
      <w:r w:rsidR="009B6C0A" w:rsidRPr="009B6C0A">
        <w:rPr>
          <w:b/>
          <w:bCs/>
          <w:lang w:val="en-GB"/>
        </w:rPr>
        <w:noBreakHyphen/>
        <w:t>97</w:t>
      </w:r>
      <w:r w:rsidR="00DD0372" w:rsidRPr="009B6C0A">
        <w:rPr>
          <w:b/>
          <w:bCs/>
          <w:lang w:val="en-GB"/>
        </w:rPr>
        <w:t>)</w:t>
      </w:r>
      <w:r w:rsidR="00DD0372" w:rsidRPr="009B6C0A">
        <w:rPr>
          <w:lang w:val="en-GB"/>
        </w:rPr>
        <w:t xml:space="preserve"> </w:t>
      </w:r>
      <w:r w:rsidR="00055D1D" w:rsidRPr="00055D1D">
        <w:rPr>
          <w:rFonts w:hint="cs"/>
          <w:rtl/>
        </w:rPr>
        <w:t>ويتماشيان</w:t>
      </w:r>
      <w:r w:rsidR="009B6C0A" w:rsidRPr="00055D1D">
        <w:rPr>
          <w:rtl/>
        </w:rPr>
        <w:t xml:space="preserve"> مع </w:t>
      </w:r>
      <w:r w:rsidR="000E4ECA" w:rsidRPr="00055D1D">
        <w:rPr>
          <w:rFonts w:hint="cs"/>
          <w:rtl/>
        </w:rPr>
        <w:t>الحالات السابقة</w:t>
      </w:r>
      <w:r w:rsidR="009B6C0A" w:rsidRPr="00055D1D">
        <w:rPr>
          <w:rtl/>
        </w:rPr>
        <w:t>.</w:t>
      </w:r>
    </w:p>
    <w:p w14:paraId="4098C633" w14:textId="19A1B770" w:rsidR="00DF571A" w:rsidRDefault="00DF571A" w:rsidP="00DF571A">
      <w:pPr>
        <w:rPr>
          <w:rtl/>
        </w:rPr>
      </w:pPr>
      <w:r>
        <w:t>5.2</w:t>
      </w:r>
      <w:r>
        <w:rPr>
          <w:rtl/>
          <w:lang w:bidi="ar-EG"/>
        </w:rPr>
        <w:tab/>
      </w:r>
      <w:r w:rsidR="0046241F">
        <w:rPr>
          <w:rFonts w:hint="cs"/>
          <w:rtl/>
        </w:rPr>
        <w:t xml:space="preserve">واعتبرت </w:t>
      </w:r>
      <w:r w:rsidR="0046241F" w:rsidRPr="0046241F">
        <w:rPr>
          <w:rFonts w:hint="cs"/>
          <w:b/>
          <w:bCs/>
          <w:rtl/>
        </w:rPr>
        <w:t xml:space="preserve">السيدة </w:t>
      </w:r>
      <w:r w:rsidR="002C1830">
        <w:rPr>
          <w:rFonts w:hint="cs"/>
          <w:b/>
          <w:bCs/>
          <w:rtl/>
        </w:rPr>
        <w:t>جينتي</w:t>
      </w:r>
      <w:r w:rsidR="0046241F" w:rsidRPr="0046241F">
        <w:rPr>
          <w:rFonts w:hint="cs"/>
          <w:b/>
          <w:bCs/>
          <w:rtl/>
        </w:rPr>
        <w:t xml:space="preserve"> </w:t>
      </w:r>
      <w:r w:rsidR="0046241F" w:rsidRPr="002903FA">
        <w:rPr>
          <w:rFonts w:hint="cs"/>
          <w:rtl/>
        </w:rPr>
        <w:t>و</w:t>
      </w:r>
      <w:r w:rsidR="0046241F" w:rsidRPr="0046241F">
        <w:rPr>
          <w:rFonts w:hint="cs"/>
          <w:b/>
          <w:bCs/>
          <w:rtl/>
        </w:rPr>
        <w:t xml:space="preserve">السيد هوان </w:t>
      </w:r>
      <w:r w:rsidR="0046241F" w:rsidRPr="002903FA">
        <w:rPr>
          <w:rFonts w:hint="cs"/>
          <w:rtl/>
        </w:rPr>
        <w:t>و</w:t>
      </w:r>
      <w:r w:rsidR="0046241F" w:rsidRPr="0046241F">
        <w:rPr>
          <w:rFonts w:hint="cs"/>
          <w:b/>
          <w:bCs/>
          <w:rtl/>
        </w:rPr>
        <w:t xml:space="preserve">السيدة </w:t>
      </w:r>
      <w:proofErr w:type="spellStart"/>
      <w:r w:rsidR="0046241F" w:rsidRPr="0046241F">
        <w:rPr>
          <w:rFonts w:hint="cs"/>
          <w:b/>
          <w:bCs/>
          <w:rtl/>
        </w:rPr>
        <w:t>حسنوفا</w:t>
      </w:r>
      <w:proofErr w:type="spellEnd"/>
      <w:r w:rsidR="0046241F">
        <w:rPr>
          <w:rFonts w:hint="cs"/>
          <w:rtl/>
        </w:rPr>
        <w:t xml:space="preserve"> </w:t>
      </w:r>
      <w:r w:rsidR="0046241F" w:rsidRPr="0046241F">
        <w:rPr>
          <w:rtl/>
        </w:rPr>
        <w:t xml:space="preserve">أن كلا </w:t>
      </w:r>
      <w:r w:rsidR="0046241F">
        <w:rPr>
          <w:rFonts w:hint="cs"/>
          <w:rtl/>
        </w:rPr>
        <w:t>التبليغين</w:t>
      </w:r>
      <w:r w:rsidR="0046241F" w:rsidRPr="0046241F">
        <w:rPr>
          <w:rtl/>
        </w:rPr>
        <w:t xml:space="preserve"> المتأخرين مقبولان بموجب القواعد الإجرائية، </w:t>
      </w:r>
      <w:r w:rsidR="0046241F">
        <w:rPr>
          <w:rFonts w:hint="cs"/>
          <w:rtl/>
        </w:rPr>
        <w:t>حيث تم</w:t>
      </w:r>
      <w:r w:rsidR="0046241F" w:rsidRPr="0046241F">
        <w:rPr>
          <w:rtl/>
        </w:rPr>
        <w:t xml:space="preserve"> استلامهما قبل بدء الاجتماع</w:t>
      </w:r>
      <w:r>
        <w:rPr>
          <w:rFonts w:hint="cs"/>
          <w:rtl/>
        </w:rPr>
        <w:t xml:space="preserve"> </w:t>
      </w:r>
    </w:p>
    <w:p w14:paraId="6763876A" w14:textId="52615B74" w:rsidR="00DF571A" w:rsidRDefault="00DF571A" w:rsidP="00DF571A">
      <w:pPr>
        <w:rPr>
          <w:rtl/>
        </w:rPr>
      </w:pPr>
      <w:r>
        <w:t>6.2</w:t>
      </w:r>
      <w:r>
        <w:rPr>
          <w:rtl/>
          <w:lang w:bidi="ar-EG"/>
        </w:rPr>
        <w:tab/>
      </w:r>
      <w:r w:rsidR="00DD0372" w:rsidRPr="002903FA">
        <w:rPr>
          <w:rFonts w:hint="cs"/>
          <w:spacing w:val="-4"/>
          <w:rtl/>
          <w:lang w:bidi="ar-EG"/>
        </w:rPr>
        <w:t>وإ</w:t>
      </w:r>
      <w:r w:rsidR="00DD0372" w:rsidRPr="002903FA">
        <w:rPr>
          <w:spacing w:val="-4"/>
          <w:rtl/>
          <w:lang w:bidi="ar-EG"/>
        </w:rPr>
        <w:t xml:space="preserve">شارة إلى البندين 1.6 و1.7 من جدول الأعمال، اقترح </w:t>
      </w:r>
      <w:r w:rsidR="00DD0372" w:rsidRPr="002903FA">
        <w:rPr>
          <w:rFonts w:hint="cs"/>
          <w:b/>
          <w:bCs/>
          <w:spacing w:val="-4"/>
          <w:rtl/>
          <w:lang w:bidi="ar-EG"/>
        </w:rPr>
        <w:t>السيد عزوز</w:t>
      </w:r>
      <w:r w:rsidR="00DD0372" w:rsidRPr="002903FA">
        <w:rPr>
          <w:spacing w:val="-4"/>
          <w:rtl/>
          <w:lang w:bidi="ar-EG"/>
        </w:rPr>
        <w:t xml:space="preserve"> إدراج الوثيقتين </w:t>
      </w:r>
      <w:r w:rsidR="00DD0372" w:rsidRPr="002903FA">
        <w:rPr>
          <w:spacing w:val="-4"/>
          <w:lang w:bidi="ar-EG"/>
        </w:rPr>
        <w:t>RRB22-3/3</w:t>
      </w:r>
      <w:r w:rsidR="00DD0372" w:rsidRPr="002903FA">
        <w:rPr>
          <w:spacing w:val="-4"/>
          <w:rtl/>
          <w:lang w:bidi="ar-EG"/>
        </w:rPr>
        <w:t xml:space="preserve"> و</w:t>
      </w:r>
      <w:r w:rsidR="00DD0372" w:rsidRPr="002903FA">
        <w:rPr>
          <w:spacing w:val="-4"/>
          <w:lang w:bidi="ar-EG"/>
        </w:rPr>
        <w:t>RRB22</w:t>
      </w:r>
      <w:r w:rsidR="002903FA" w:rsidRPr="002903FA">
        <w:rPr>
          <w:spacing w:val="-4"/>
          <w:lang w:bidi="ar-EG"/>
        </w:rPr>
        <w:noBreakHyphen/>
      </w:r>
      <w:r w:rsidR="00DD0372" w:rsidRPr="002903FA">
        <w:rPr>
          <w:spacing w:val="-4"/>
          <w:lang w:bidi="ar-EG"/>
        </w:rPr>
        <w:t>3/2</w:t>
      </w:r>
      <w:r w:rsidR="00DD0372" w:rsidRPr="002903FA">
        <w:rPr>
          <w:spacing w:val="-4"/>
          <w:rtl/>
          <w:lang w:bidi="ar-EG"/>
        </w:rPr>
        <w:t>،</w:t>
      </w:r>
      <w:r w:rsidR="00DD0372" w:rsidRPr="00DD0372">
        <w:rPr>
          <w:rtl/>
          <w:lang w:bidi="ar-EG"/>
        </w:rPr>
        <w:t xml:space="preserve"> اللتين تحتويان على تبليغات مؤجلة من الاجتماع السابق، في جدول الأعمال </w:t>
      </w:r>
      <w:r w:rsidR="00DD0372">
        <w:rPr>
          <w:rFonts w:hint="cs"/>
          <w:rtl/>
          <w:lang w:bidi="ar-EG"/>
        </w:rPr>
        <w:t>بأرقام</w:t>
      </w:r>
      <w:r w:rsidR="00DD0372" w:rsidRPr="00DD0372">
        <w:rPr>
          <w:rtl/>
          <w:lang w:bidi="ar-EG"/>
        </w:rPr>
        <w:t xml:space="preserve"> </w:t>
      </w:r>
      <w:r w:rsidR="00DD0372">
        <w:rPr>
          <w:rFonts w:hint="cs"/>
          <w:rtl/>
          <w:lang w:bidi="ar-EG"/>
        </w:rPr>
        <w:t>وثيقتيهما السابقتين</w:t>
      </w:r>
      <w:r w:rsidR="00DD0372" w:rsidRPr="00DD0372">
        <w:rPr>
          <w:rtl/>
          <w:lang w:bidi="ar-EG"/>
        </w:rPr>
        <w:t xml:space="preserve"> (</w:t>
      </w:r>
      <w:r w:rsidR="00DD0372">
        <w:rPr>
          <w:lang w:bidi="ar-EG"/>
        </w:rPr>
        <w:t>RRB</w:t>
      </w:r>
      <w:r w:rsidR="00DD0372" w:rsidRPr="00DD0372">
        <w:rPr>
          <w:lang w:bidi="ar-EG"/>
        </w:rPr>
        <w:t>22</w:t>
      </w:r>
      <w:r w:rsidR="002903FA">
        <w:rPr>
          <w:lang w:bidi="ar-EG"/>
        </w:rPr>
        <w:noBreakHyphen/>
      </w:r>
      <w:r w:rsidR="00DD0372" w:rsidRPr="00DD0372">
        <w:rPr>
          <w:lang w:bidi="ar-EG"/>
        </w:rPr>
        <w:t>2/</w:t>
      </w:r>
      <w:r w:rsidR="00DD0372">
        <w:rPr>
          <w:lang w:bidi="ar-EG"/>
        </w:rPr>
        <w:t>DELAYED</w:t>
      </w:r>
      <w:r w:rsidR="00DD0372" w:rsidRPr="00DD0372">
        <w:rPr>
          <w:lang w:bidi="ar-EG"/>
        </w:rPr>
        <w:t>/2</w:t>
      </w:r>
      <w:r w:rsidR="00DD0372" w:rsidRPr="00DD0372">
        <w:rPr>
          <w:rtl/>
          <w:lang w:bidi="ar-EG"/>
        </w:rPr>
        <w:t xml:space="preserve"> </w:t>
      </w:r>
      <w:r w:rsidR="002903FA">
        <w:rPr>
          <w:rFonts w:hint="cs"/>
          <w:rtl/>
          <w:lang w:bidi="ar-EG"/>
        </w:rPr>
        <w:t>و</w:t>
      </w:r>
      <w:r w:rsidR="00DD0372">
        <w:rPr>
          <w:lang w:bidi="ar-EG"/>
        </w:rPr>
        <w:t>RRB22</w:t>
      </w:r>
      <w:r w:rsidR="00DD0372" w:rsidRPr="00DD0372">
        <w:rPr>
          <w:lang w:bidi="ar-EG"/>
        </w:rPr>
        <w:t>-2/</w:t>
      </w:r>
      <w:r w:rsidR="00DD0372">
        <w:rPr>
          <w:lang w:bidi="ar-EG"/>
        </w:rPr>
        <w:t>DELAYED</w:t>
      </w:r>
      <w:r w:rsidR="00DD0372" w:rsidRPr="00DD0372">
        <w:rPr>
          <w:lang w:bidi="ar-EG"/>
        </w:rPr>
        <w:t>/1</w:t>
      </w:r>
      <w:r w:rsidR="00DD0372" w:rsidRPr="00DD0372">
        <w:rPr>
          <w:rtl/>
          <w:lang w:bidi="ar-EG"/>
        </w:rPr>
        <w:t>، على التوالي)</w:t>
      </w:r>
      <w:r>
        <w:rPr>
          <w:rFonts w:hint="cs"/>
          <w:rtl/>
        </w:rPr>
        <w:t xml:space="preserve"> </w:t>
      </w:r>
    </w:p>
    <w:p w14:paraId="7A51E9C6" w14:textId="3F7B46D4" w:rsidR="00DF571A" w:rsidRDefault="00DF571A" w:rsidP="00DF571A">
      <w:pPr>
        <w:rPr>
          <w:rtl/>
          <w:lang w:bidi="ar-EG"/>
        </w:rPr>
      </w:pPr>
      <w:r>
        <w:t>7.2</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77590F66" w14:textId="26A13D05" w:rsidR="00DF571A" w:rsidRDefault="00DF571A" w:rsidP="00685B91">
      <w:pPr>
        <w:rPr>
          <w:rtl/>
        </w:rPr>
      </w:pPr>
      <w:r>
        <w:rPr>
          <w:lang w:bidi="ar-EG"/>
        </w:rPr>
        <w:t>8.2</w:t>
      </w:r>
      <w:r>
        <w:rPr>
          <w:rtl/>
          <w:lang w:bidi="ar-EG"/>
        </w:rPr>
        <w:tab/>
      </w:r>
      <w:r w:rsidR="00685B91">
        <w:rPr>
          <w:rFonts w:hint="cs"/>
          <w:rtl/>
        </w:rPr>
        <w:t>و</w:t>
      </w:r>
      <w:r w:rsidR="00685B91" w:rsidRPr="002903FA">
        <w:rPr>
          <w:rFonts w:hint="cs"/>
          <w:b/>
          <w:bCs/>
          <w:rtl/>
        </w:rPr>
        <w:t>اعتمدت</w:t>
      </w:r>
      <w:r w:rsidR="00685B91">
        <w:rPr>
          <w:rFonts w:hint="cs"/>
          <w:rtl/>
        </w:rPr>
        <w:t xml:space="preserve"> اللجنة مشروع جدول الأعمال بصيغته المعد</w:t>
      </w:r>
      <w:r w:rsidR="00755B06">
        <w:rPr>
          <w:rFonts w:hint="cs"/>
          <w:rtl/>
        </w:rPr>
        <w:t>َّ</w:t>
      </w:r>
      <w:r w:rsidR="00685B91">
        <w:rPr>
          <w:rFonts w:hint="cs"/>
          <w:rtl/>
        </w:rPr>
        <w:t xml:space="preserve">لة في الوثيقة </w:t>
      </w:r>
      <w:r w:rsidR="00685B91" w:rsidRPr="00685B91">
        <w:rPr>
          <w:lang w:val="en-GB"/>
        </w:rPr>
        <w:t>RRB22-3/OJ/1(Rev.1)</w:t>
      </w:r>
      <w:r w:rsidR="00685B91">
        <w:rPr>
          <w:rFonts w:hint="cs"/>
          <w:rtl/>
        </w:rPr>
        <w:t xml:space="preserve">. </w:t>
      </w:r>
      <w:r w:rsidR="00685B91" w:rsidRPr="00685B91">
        <w:rPr>
          <w:rFonts w:hint="cs"/>
          <w:b/>
          <w:bCs/>
          <w:rtl/>
        </w:rPr>
        <w:t>وقررت</w:t>
      </w:r>
      <w:r w:rsidR="00685B91">
        <w:rPr>
          <w:rFonts w:hint="cs"/>
          <w:rtl/>
        </w:rPr>
        <w:t xml:space="preserve"> إدراج الوثيقتين</w:t>
      </w:r>
      <w:r w:rsidR="00387A69">
        <w:rPr>
          <w:rFonts w:hint="eastAsia"/>
          <w:rtl/>
        </w:rPr>
        <w:t> </w:t>
      </w:r>
      <w:r w:rsidR="00685B91" w:rsidRPr="00685B91">
        <w:rPr>
          <w:lang w:val="en-GB"/>
        </w:rPr>
        <w:t>RRB22-3/DELAYED/1</w:t>
      </w:r>
      <w:r w:rsidR="00387A69">
        <w:rPr>
          <w:rFonts w:hint="cs"/>
          <w:rtl/>
          <w:lang w:val="en-GB"/>
        </w:rPr>
        <w:t xml:space="preserve"> </w:t>
      </w:r>
      <w:r w:rsidR="00685B91">
        <w:rPr>
          <w:rFonts w:hint="cs"/>
          <w:rtl/>
        </w:rPr>
        <w:t>و</w:t>
      </w:r>
      <w:r w:rsidR="00685B91" w:rsidRPr="00685B91">
        <w:rPr>
          <w:lang w:val="en-GB"/>
        </w:rPr>
        <w:t>RRB22-3/DELAYED/</w:t>
      </w:r>
      <w:r w:rsidR="00685B91">
        <w:rPr>
          <w:lang w:val="en-GB"/>
        </w:rPr>
        <w:t>2</w:t>
      </w:r>
      <w:r w:rsidR="00387A69">
        <w:rPr>
          <w:rFonts w:hint="cs"/>
          <w:rtl/>
          <w:lang w:val="en-GB"/>
        </w:rPr>
        <w:t xml:space="preserve"> </w:t>
      </w:r>
      <w:r w:rsidR="00685B91">
        <w:rPr>
          <w:rFonts w:hint="cs"/>
          <w:rtl/>
        </w:rPr>
        <w:t xml:space="preserve">في البند </w:t>
      </w:r>
      <w:r w:rsidR="00685B91">
        <w:rPr>
          <w:lang w:val="en-GB"/>
        </w:rPr>
        <w:t>1.6</w:t>
      </w:r>
      <w:r>
        <w:rPr>
          <w:rFonts w:hint="cs"/>
          <w:rtl/>
        </w:rPr>
        <w:t xml:space="preserve"> </w:t>
      </w:r>
      <w:r w:rsidR="00685B91">
        <w:rPr>
          <w:rFonts w:hint="cs"/>
          <w:rtl/>
        </w:rPr>
        <w:t>من جدول الأعمال للعلم.</w:t>
      </w:r>
    </w:p>
    <w:p w14:paraId="3B3743DF" w14:textId="18EFE80B" w:rsidR="00DF571A" w:rsidRDefault="00DF571A" w:rsidP="002903FA">
      <w:pPr>
        <w:pStyle w:val="Heading1"/>
        <w:rPr>
          <w:rFonts w:eastAsia="Calibri"/>
          <w:rtl/>
        </w:rPr>
      </w:pPr>
      <w:r>
        <w:t>3</w:t>
      </w:r>
      <w:r>
        <w:rPr>
          <w:rtl/>
        </w:rPr>
        <w:tab/>
      </w:r>
      <w:r w:rsidRPr="002903FA">
        <w:rPr>
          <w:spacing w:val="-4"/>
          <w:position w:val="2"/>
          <w:rtl/>
        </w:rPr>
        <w:t>تقرير مقدم من مدير مكتب الاتصالات الراديوية</w:t>
      </w:r>
      <w:r w:rsidRPr="002903FA">
        <w:rPr>
          <w:rFonts w:hint="cs"/>
          <w:spacing w:val="-4"/>
          <w:position w:val="2"/>
          <w:rtl/>
        </w:rPr>
        <w:t xml:space="preserve"> (الوثائق </w:t>
      </w:r>
      <w:r w:rsidRPr="002903FA">
        <w:rPr>
          <w:rFonts w:eastAsiaTheme="minorEastAsia"/>
          <w:spacing w:val="-4"/>
        </w:rPr>
        <w:t>RRB22</w:t>
      </w:r>
      <w:r w:rsidR="002903FA">
        <w:rPr>
          <w:rFonts w:eastAsiaTheme="minorEastAsia"/>
          <w:spacing w:val="-4"/>
        </w:rPr>
        <w:noBreakHyphen/>
      </w:r>
      <w:r w:rsidRPr="002903FA">
        <w:rPr>
          <w:rFonts w:eastAsiaTheme="minorEastAsia"/>
          <w:spacing w:val="-4"/>
        </w:rPr>
        <w:t>3/5</w:t>
      </w:r>
      <w:r w:rsidRPr="002903FA">
        <w:rPr>
          <w:rFonts w:eastAsiaTheme="minorEastAsia" w:hint="cs"/>
          <w:spacing w:val="-4"/>
          <w:rtl/>
        </w:rPr>
        <w:t xml:space="preserve">، </w:t>
      </w:r>
      <w:r w:rsidR="009520EF" w:rsidRPr="002903FA">
        <w:rPr>
          <w:rFonts w:eastAsiaTheme="minorEastAsia" w:hint="cs"/>
          <w:spacing w:val="-4"/>
          <w:rtl/>
        </w:rPr>
        <w:t>و</w:t>
      </w:r>
      <w:r w:rsidRPr="002903FA">
        <w:rPr>
          <w:rFonts w:eastAsiaTheme="minorEastAsia"/>
          <w:spacing w:val="-4"/>
        </w:rPr>
        <w:t>RRB2</w:t>
      </w:r>
      <w:r w:rsidR="002903FA" w:rsidRPr="002903FA">
        <w:rPr>
          <w:rFonts w:eastAsiaTheme="minorEastAsia"/>
          <w:spacing w:val="-4"/>
        </w:rPr>
        <w:noBreakHyphen/>
      </w:r>
      <w:r w:rsidRPr="002903FA">
        <w:rPr>
          <w:rFonts w:eastAsiaTheme="minorEastAsia"/>
          <w:spacing w:val="-4"/>
        </w:rPr>
        <w:t>3/5(Corr.</w:t>
      </w:r>
      <w:proofErr w:type="gramStart"/>
      <w:r w:rsidRPr="002903FA">
        <w:rPr>
          <w:rFonts w:eastAsiaTheme="minorEastAsia"/>
          <w:spacing w:val="-4"/>
        </w:rPr>
        <w:t>1)</w:t>
      </w:r>
      <w:r w:rsidRPr="002903FA">
        <w:rPr>
          <w:rFonts w:eastAsiaTheme="minorEastAsia" w:hint="cs"/>
          <w:spacing w:val="-4"/>
          <w:rtl/>
        </w:rPr>
        <w:t>،</w:t>
      </w:r>
      <w:proofErr w:type="gramEnd"/>
      <w:r w:rsidR="002903FA">
        <w:rPr>
          <w:rFonts w:eastAsiaTheme="minorEastAsia" w:hint="cs"/>
          <w:rtl/>
        </w:rPr>
        <w:t xml:space="preserve"> </w:t>
      </w:r>
      <w:r w:rsidR="00532B3C">
        <w:rPr>
          <w:rFonts w:eastAsiaTheme="minorEastAsia" w:hint="cs"/>
          <w:rtl/>
        </w:rPr>
        <w:t xml:space="preserve">الإضافات من </w:t>
      </w:r>
      <w:r w:rsidRPr="009520EF">
        <w:rPr>
          <w:rFonts w:eastAsia="Calibri"/>
        </w:rPr>
        <w:t>1(Rev.1)</w:t>
      </w:r>
      <w:r w:rsidRPr="009520EF">
        <w:rPr>
          <w:rFonts w:eastAsia="Calibri" w:hint="cs"/>
          <w:rtl/>
        </w:rPr>
        <w:t xml:space="preserve"> إلى </w:t>
      </w:r>
      <w:r w:rsidRPr="009520EF">
        <w:rPr>
          <w:rFonts w:eastAsia="Calibri"/>
        </w:rPr>
        <w:t>9</w:t>
      </w:r>
      <w:r w:rsidRPr="009520EF">
        <w:rPr>
          <w:rFonts w:eastAsia="Calibri" w:hint="cs"/>
          <w:rtl/>
        </w:rPr>
        <w:t>)</w:t>
      </w:r>
    </w:p>
    <w:p w14:paraId="4C7DD801" w14:textId="0B12906C" w:rsidR="00DF571A" w:rsidRPr="00EC387F" w:rsidRDefault="00DF571A" w:rsidP="002903FA">
      <w:pPr>
        <w:rPr>
          <w:rtl/>
          <w:lang w:val="en-GB"/>
        </w:rPr>
      </w:pPr>
      <w:r>
        <w:rPr>
          <w:rFonts w:eastAsia="Calibri"/>
          <w:lang w:bidi="ar-EG"/>
        </w:rPr>
        <w:t>1.3</w:t>
      </w:r>
      <w:r>
        <w:rPr>
          <w:rFonts w:eastAsia="Calibri"/>
          <w:rtl/>
          <w:lang w:bidi="ar-EG"/>
        </w:rPr>
        <w:tab/>
      </w:r>
      <w:r w:rsidRPr="005D7B5D">
        <w:rPr>
          <w:rtl/>
          <w:lang w:bidi="ar-SY"/>
        </w:rPr>
        <w:t xml:space="preserve">قدم </w:t>
      </w:r>
      <w:r w:rsidRPr="005D7B5D">
        <w:rPr>
          <w:rFonts w:hint="cs"/>
          <w:b/>
          <w:bCs/>
          <w:rtl/>
          <w:lang w:bidi="ar-SY"/>
        </w:rPr>
        <w:t>المدير</w:t>
      </w:r>
      <w:r w:rsidRPr="005D7B5D">
        <w:rPr>
          <w:rtl/>
          <w:lang w:bidi="ar-SY"/>
        </w:rPr>
        <w:t xml:space="preserve"> تقريره المعتاد في الوثيقة </w:t>
      </w:r>
      <w:r w:rsidR="002903FA" w:rsidRPr="002903FA">
        <w:rPr>
          <w:lang w:val="en-GB" w:bidi="ar-EG"/>
        </w:rPr>
        <w:t>RRB22-3/5</w:t>
      </w:r>
      <w:r w:rsidR="00EC387F">
        <w:rPr>
          <w:rFonts w:hint="cs"/>
          <w:rtl/>
          <w:lang w:val="en-GB"/>
        </w:rPr>
        <w:t>.</w:t>
      </w:r>
      <w:r w:rsidR="003A01FF">
        <w:rPr>
          <w:rFonts w:hint="cs"/>
          <w:rtl/>
          <w:lang w:val="en-GB"/>
        </w:rPr>
        <w:t xml:space="preserve"> وأشار إلى الفقرة 1 بشأن الإجراءات الناشئة عن الاجتماع الأخير للجنة واسترعى الانتباه إلى الفقرة </w:t>
      </w:r>
      <w:r w:rsidR="003A01FF">
        <w:rPr>
          <w:lang w:val="en-GB"/>
        </w:rPr>
        <w:t>1.7</w:t>
      </w:r>
      <w:r w:rsidR="003A01FF">
        <w:rPr>
          <w:rFonts w:hint="cs"/>
          <w:rtl/>
          <w:lang w:val="en-GB"/>
        </w:rPr>
        <w:t xml:space="preserve"> من الملحق </w:t>
      </w:r>
      <w:r w:rsidR="003A01FF">
        <w:rPr>
          <w:lang w:val="en-GB"/>
        </w:rPr>
        <w:t>1</w:t>
      </w:r>
      <w:r w:rsidR="003A01FF">
        <w:rPr>
          <w:rFonts w:hint="cs"/>
          <w:rtl/>
          <w:lang w:val="en-GB"/>
        </w:rPr>
        <w:t xml:space="preserve">. </w:t>
      </w:r>
      <w:r w:rsidR="003E0775">
        <w:rPr>
          <w:rFonts w:hint="cs"/>
          <w:rtl/>
          <w:lang w:val="en-GB"/>
        </w:rPr>
        <w:t>وبناء</w:t>
      </w:r>
      <w:r w:rsidR="002903FA">
        <w:rPr>
          <w:rFonts w:hint="cs"/>
          <w:rtl/>
          <w:lang w:val="en-GB"/>
        </w:rPr>
        <w:t>ً</w:t>
      </w:r>
      <w:r w:rsidR="003E0775">
        <w:rPr>
          <w:rFonts w:hint="cs"/>
          <w:rtl/>
          <w:lang w:val="en-GB"/>
        </w:rPr>
        <w:t xml:space="preserve"> على تعليمات اللجنة، عقد المكتب اجتماعاً بين إدارتي اليابان والاتحاد الروسي (الإضافة 8)، جرى في جو بنّاء وأسفر عن نتائج جيدة، </w:t>
      </w:r>
      <w:r w:rsidR="003E0775" w:rsidRPr="00A21488">
        <w:rPr>
          <w:rFonts w:hint="cs"/>
          <w:rtl/>
          <w:lang w:val="en-GB"/>
        </w:rPr>
        <w:t>حيث توقف التداخل قبل ذلك بفترة وجيزة.</w:t>
      </w:r>
    </w:p>
    <w:p w14:paraId="028513A4" w14:textId="0380C170" w:rsidR="00DF571A" w:rsidRPr="004B457C" w:rsidRDefault="00DF571A" w:rsidP="00CA7284">
      <w:pPr>
        <w:rPr>
          <w:spacing w:val="-2"/>
          <w:rtl/>
        </w:rPr>
      </w:pPr>
      <w:r w:rsidRPr="004B457C">
        <w:rPr>
          <w:spacing w:val="-2"/>
          <w:lang w:bidi="ar-SY"/>
        </w:rPr>
        <w:lastRenderedPageBreak/>
        <w:t>2.3</w:t>
      </w:r>
      <w:r w:rsidRPr="004B457C">
        <w:rPr>
          <w:spacing w:val="-2"/>
          <w:rtl/>
          <w:lang w:bidi="ar-EG"/>
        </w:rPr>
        <w:tab/>
      </w:r>
      <w:r w:rsidR="003E0775" w:rsidRPr="004B457C">
        <w:rPr>
          <w:rFonts w:hint="cs"/>
          <w:spacing w:val="-2"/>
          <w:rtl/>
          <w:lang w:bidi="ar-EG"/>
        </w:rPr>
        <w:t>وقال، إ</w:t>
      </w:r>
      <w:r w:rsidR="003E0775" w:rsidRPr="004B457C">
        <w:rPr>
          <w:spacing w:val="-2"/>
          <w:rtl/>
          <w:lang w:bidi="ar-EG"/>
        </w:rPr>
        <w:t>شار</w:t>
      </w:r>
      <w:r w:rsidR="003E0775" w:rsidRPr="004B457C">
        <w:rPr>
          <w:rFonts w:hint="cs"/>
          <w:spacing w:val="-2"/>
          <w:rtl/>
          <w:lang w:bidi="ar-EG"/>
        </w:rPr>
        <w:t>ةً</w:t>
      </w:r>
      <w:r w:rsidR="003E0775" w:rsidRPr="004B457C">
        <w:rPr>
          <w:spacing w:val="-2"/>
          <w:rtl/>
          <w:lang w:bidi="ar-EG"/>
        </w:rPr>
        <w:t xml:space="preserve"> إلى الفقرة 2.3</w:t>
      </w:r>
      <w:r w:rsidR="003E0775" w:rsidRPr="004B457C">
        <w:rPr>
          <w:rFonts w:hint="cs"/>
          <w:spacing w:val="-2"/>
          <w:rtl/>
          <w:lang w:bidi="ar-EG"/>
        </w:rPr>
        <w:t xml:space="preserve"> </w:t>
      </w:r>
      <w:r w:rsidR="003E0775" w:rsidRPr="004B457C">
        <w:rPr>
          <w:spacing w:val="-2"/>
          <w:rtl/>
          <w:lang w:bidi="ar-EG"/>
        </w:rPr>
        <w:t>بشأن أنشطة المجلس، إن المبلغ المقدر للإيرادات المتأتية من استرداد تكاليف معالجة بطاقات التبليغ عن الشبكات الساتلية لعام 2022</w:t>
      </w:r>
      <w:r w:rsidR="00500125" w:rsidRPr="004B457C">
        <w:rPr>
          <w:rFonts w:hint="cs"/>
          <w:spacing w:val="-2"/>
          <w:rtl/>
          <w:lang w:bidi="ar-EG"/>
        </w:rPr>
        <w:t>،</w:t>
      </w:r>
      <w:r w:rsidR="003E0775" w:rsidRPr="004B457C">
        <w:rPr>
          <w:spacing w:val="-2"/>
          <w:rtl/>
          <w:lang w:bidi="ar-EG"/>
        </w:rPr>
        <w:t xml:space="preserve"> قد انخفض عن </w:t>
      </w:r>
      <w:r w:rsidR="003E0775" w:rsidRPr="004B457C">
        <w:rPr>
          <w:rFonts w:hint="cs"/>
          <w:spacing w:val="-2"/>
          <w:rtl/>
          <w:lang w:bidi="ar-EG"/>
        </w:rPr>
        <w:t>توقعات الميزانية البالغة</w:t>
      </w:r>
      <w:r w:rsidR="003E0775" w:rsidRPr="004B457C">
        <w:rPr>
          <w:spacing w:val="-2"/>
          <w:rtl/>
          <w:lang w:bidi="ar-EG"/>
        </w:rPr>
        <w:t xml:space="preserve"> 15 </w:t>
      </w:r>
      <w:r w:rsidR="003E0775" w:rsidRPr="004B457C">
        <w:rPr>
          <w:rFonts w:hint="cs"/>
          <w:spacing w:val="-2"/>
          <w:rtl/>
          <w:lang w:bidi="ar-EG"/>
        </w:rPr>
        <w:t>مليون فرنك سويسري</w:t>
      </w:r>
      <w:r w:rsidR="003E0775" w:rsidRPr="004B457C">
        <w:rPr>
          <w:spacing w:val="-2"/>
          <w:rtl/>
          <w:lang w:bidi="ar-EG"/>
        </w:rPr>
        <w:t xml:space="preserve"> إلى 10 ملايين </w:t>
      </w:r>
      <w:r w:rsidR="003E0775" w:rsidRPr="004B457C">
        <w:rPr>
          <w:rFonts w:hint="cs"/>
          <w:spacing w:val="-2"/>
          <w:rtl/>
          <w:lang w:bidi="ar-EG"/>
        </w:rPr>
        <w:t xml:space="preserve">فرنك سويسري </w:t>
      </w:r>
      <w:r w:rsidR="0062115D" w:rsidRPr="004B457C">
        <w:rPr>
          <w:rFonts w:hint="cs"/>
          <w:spacing w:val="-2"/>
          <w:rtl/>
          <w:lang w:bidi="ar-EG"/>
        </w:rPr>
        <w:t>بسبب</w:t>
      </w:r>
      <w:r w:rsidR="003E0775" w:rsidRPr="004B457C">
        <w:rPr>
          <w:rFonts w:hint="cs"/>
          <w:spacing w:val="-2"/>
          <w:rtl/>
          <w:lang w:bidi="ar-EG"/>
        </w:rPr>
        <w:t xml:space="preserve"> </w:t>
      </w:r>
      <w:r w:rsidR="0062115D" w:rsidRPr="004B457C">
        <w:rPr>
          <w:rFonts w:hint="cs"/>
          <w:spacing w:val="-2"/>
          <w:rtl/>
          <w:lang w:bidi="ar-EG"/>
        </w:rPr>
        <w:t>ا</w:t>
      </w:r>
      <w:r w:rsidR="003E0775" w:rsidRPr="004B457C">
        <w:rPr>
          <w:rFonts w:hint="cs"/>
          <w:spacing w:val="-2"/>
          <w:rtl/>
          <w:lang w:bidi="ar-EG"/>
        </w:rPr>
        <w:t xml:space="preserve">لانكماش </w:t>
      </w:r>
      <w:r w:rsidR="0062115D" w:rsidRPr="004B457C">
        <w:rPr>
          <w:rFonts w:hint="cs"/>
          <w:spacing w:val="-2"/>
          <w:rtl/>
          <w:lang w:bidi="ar-EG"/>
        </w:rPr>
        <w:t>في</w:t>
      </w:r>
      <w:r w:rsidR="003E0775" w:rsidRPr="004B457C">
        <w:rPr>
          <w:rFonts w:hint="cs"/>
          <w:spacing w:val="-2"/>
          <w:rtl/>
          <w:lang w:bidi="ar-EG"/>
        </w:rPr>
        <w:t xml:space="preserve"> الصناعة نتيجة لجائحة كوفيد-19</w:t>
      </w:r>
      <w:r w:rsidR="003E0775" w:rsidRPr="004B457C">
        <w:rPr>
          <w:rFonts w:hint="cs"/>
          <w:spacing w:val="-2"/>
          <w:rtl/>
        </w:rPr>
        <w:t>.</w:t>
      </w:r>
      <w:r w:rsidR="00500125" w:rsidRPr="004B457C">
        <w:rPr>
          <w:rFonts w:hint="cs"/>
          <w:spacing w:val="-2"/>
          <w:rtl/>
        </w:rPr>
        <w:t xml:space="preserve"> ومن شأن هذا النقص أن يؤثر على الميزانية والتخطيط المالي للدورة التالية ويشكل مصدر قلق. و</w:t>
      </w:r>
      <w:r w:rsidR="00500125" w:rsidRPr="004B457C">
        <w:rPr>
          <w:spacing w:val="-2"/>
          <w:rtl/>
        </w:rPr>
        <w:t>كثيراً ما تكون بطاقات التبليغ</w:t>
      </w:r>
      <w:r w:rsidR="00500125" w:rsidRPr="004B457C">
        <w:rPr>
          <w:rFonts w:hint="cs"/>
          <w:spacing w:val="-2"/>
          <w:rtl/>
        </w:rPr>
        <w:t xml:space="preserve"> حالياً</w:t>
      </w:r>
      <w:r w:rsidR="00500125" w:rsidRPr="004B457C">
        <w:rPr>
          <w:spacing w:val="-2"/>
          <w:rtl/>
        </w:rPr>
        <w:t xml:space="preserve"> أقل </w:t>
      </w:r>
      <w:r w:rsidR="00500125" w:rsidRPr="004B457C">
        <w:rPr>
          <w:rFonts w:hint="cs"/>
          <w:spacing w:val="-2"/>
          <w:rtl/>
        </w:rPr>
        <w:t xml:space="preserve">جودة </w:t>
      </w:r>
      <w:r w:rsidR="00500125" w:rsidRPr="004B457C">
        <w:rPr>
          <w:spacing w:val="-2"/>
          <w:rtl/>
        </w:rPr>
        <w:t xml:space="preserve">مما </w:t>
      </w:r>
      <w:r w:rsidR="00500125" w:rsidRPr="004B457C">
        <w:rPr>
          <w:rFonts w:hint="cs"/>
          <w:spacing w:val="-2"/>
          <w:rtl/>
        </w:rPr>
        <w:t>كانت عليه في</w:t>
      </w:r>
      <w:r w:rsidR="002903FA" w:rsidRPr="004B457C">
        <w:rPr>
          <w:rFonts w:hint="eastAsia"/>
          <w:spacing w:val="-2"/>
          <w:rtl/>
        </w:rPr>
        <w:t> </w:t>
      </w:r>
      <w:r w:rsidR="00500125" w:rsidRPr="004B457C">
        <w:rPr>
          <w:rFonts w:hint="cs"/>
          <w:spacing w:val="-2"/>
          <w:rtl/>
        </w:rPr>
        <w:t xml:space="preserve">السابق، ويستغرق </w:t>
      </w:r>
      <w:r w:rsidR="00500125" w:rsidRPr="004B457C">
        <w:rPr>
          <w:spacing w:val="-2"/>
          <w:rtl/>
        </w:rPr>
        <w:t xml:space="preserve">تحليل المكتب وقتاً أطول، </w:t>
      </w:r>
      <w:r w:rsidR="00500125" w:rsidRPr="004B457C">
        <w:rPr>
          <w:rFonts w:hint="cs"/>
          <w:spacing w:val="-2"/>
          <w:rtl/>
        </w:rPr>
        <w:t>وهو ما قد يتعين أن يُجسد في</w:t>
      </w:r>
      <w:r w:rsidR="00500125" w:rsidRPr="004B457C">
        <w:rPr>
          <w:spacing w:val="-2"/>
          <w:rtl/>
        </w:rPr>
        <w:t xml:space="preserve"> رسوم المعالجة.</w:t>
      </w:r>
      <w:r w:rsidR="00500125" w:rsidRPr="004B457C">
        <w:rPr>
          <w:rFonts w:hint="cs"/>
          <w:spacing w:val="-2"/>
          <w:rtl/>
        </w:rPr>
        <w:t xml:space="preserve"> </w:t>
      </w:r>
      <w:r w:rsidR="008565E5" w:rsidRPr="004B457C">
        <w:rPr>
          <w:rFonts w:hint="cs"/>
          <w:spacing w:val="-2"/>
          <w:rtl/>
        </w:rPr>
        <w:t>وق</w:t>
      </w:r>
      <w:r w:rsidR="008565E5" w:rsidRPr="004B457C">
        <w:rPr>
          <w:spacing w:val="-2"/>
          <w:rtl/>
        </w:rPr>
        <w:t>د نظر المجلس</w:t>
      </w:r>
      <w:r w:rsidR="008565E5" w:rsidRPr="004B457C">
        <w:rPr>
          <w:rFonts w:hint="cs"/>
          <w:spacing w:val="-2"/>
          <w:rtl/>
        </w:rPr>
        <w:t>،</w:t>
      </w:r>
      <w:r w:rsidR="008565E5" w:rsidRPr="004B457C">
        <w:rPr>
          <w:spacing w:val="-2"/>
          <w:rtl/>
        </w:rPr>
        <w:t xml:space="preserve"> في</w:t>
      </w:r>
      <w:r w:rsidR="00F40018" w:rsidRPr="004B457C">
        <w:rPr>
          <w:rFonts w:hint="cs"/>
          <w:spacing w:val="-2"/>
          <w:rtl/>
        </w:rPr>
        <w:t> </w:t>
      </w:r>
      <w:r w:rsidR="008565E5" w:rsidRPr="004B457C">
        <w:rPr>
          <w:spacing w:val="-2"/>
          <w:rtl/>
        </w:rPr>
        <w:t xml:space="preserve">دورته الاستثنائية </w:t>
      </w:r>
      <w:r w:rsidR="008565E5" w:rsidRPr="004B457C">
        <w:rPr>
          <w:rFonts w:hint="cs"/>
          <w:spacing w:val="-2"/>
          <w:rtl/>
        </w:rPr>
        <w:t>التي عُقدت في بوخارست،</w:t>
      </w:r>
      <w:r w:rsidR="008565E5" w:rsidRPr="004B457C">
        <w:rPr>
          <w:spacing w:val="-2"/>
          <w:rtl/>
        </w:rPr>
        <w:t xml:space="preserve"> في إمكانية </w:t>
      </w:r>
      <w:r w:rsidR="00F82DD2" w:rsidRPr="004B457C">
        <w:rPr>
          <w:rFonts w:hint="cs"/>
          <w:spacing w:val="-2"/>
          <w:rtl/>
        </w:rPr>
        <w:t xml:space="preserve">دعوة </w:t>
      </w:r>
      <w:r w:rsidR="008565E5" w:rsidRPr="004B457C">
        <w:rPr>
          <w:spacing w:val="-2"/>
          <w:rtl/>
        </w:rPr>
        <w:t xml:space="preserve">فريق خبراء </w:t>
      </w:r>
      <w:r w:rsidR="00F82DD2" w:rsidRPr="004B457C">
        <w:rPr>
          <w:rFonts w:hint="cs"/>
          <w:spacing w:val="-2"/>
          <w:rtl/>
        </w:rPr>
        <w:t xml:space="preserve">إلى الاجتماع مرة أخرى </w:t>
      </w:r>
      <w:r w:rsidR="008565E5" w:rsidRPr="004B457C">
        <w:rPr>
          <w:spacing w:val="-2"/>
          <w:rtl/>
        </w:rPr>
        <w:t xml:space="preserve">أو </w:t>
      </w:r>
      <w:r w:rsidR="008565E5" w:rsidRPr="004B457C">
        <w:rPr>
          <w:rFonts w:hint="cs"/>
          <w:spacing w:val="-2"/>
          <w:rtl/>
        </w:rPr>
        <w:t>إنشاء</w:t>
      </w:r>
      <w:r w:rsidR="008565E5" w:rsidRPr="004B457C">
        <w:rPr>
          <w:spacing w:val="-2"/>
          <w:rtl/>
        </w:rPr>
        <w:t xml:space="preserve"> فريق جديد لمراجعة جدول رسوم </w:t>
      </w:r>
      <w:proofErr w:type="gramStart"/>
      <w:r w:rsidR="008565E5" w:rsidRPr="004B457C">
        <w:rPr>
          <w:spacing w:val="-2"/>
          <w:rtl/>
        </w:rPr>
        <w:t>المعالجة</w:t>
      </w:r>
      <w:proofErr w:type="gramEnd"/>
      <w:r w:rsidR="008565E5" w:rsidRPr="004B457C">
        <w:rPr>
          <w:spacing w:val="-2"/>
          <w:rtl/>
        </w:rPr>
        <w:t xml:space="preserve"> ولكنه رأى أن من السابق لأوانه القيام بذلك. ومن المحتمل أن ينظر المجلس في هذه المسألة في</w:t>
      </w:r>
      <w:r w:rsidR="00F40018" w:rsidRPr="004B457C">
        <w:rPr>
          <w:rFonts w:hint="cs"/>
          <w:spacing w:val="-2"/>
          <w:rtl/>
        </w:rPr>
        <w:t> </w:t>
      </w:r>
      <w:r w:rsidR="008565E5" w:rsidRPr="004B457C">
        <w:rPr>
          <w:rFonts w:hint="cs"/>
          <w:spacing w:val="-2"/>
          <w:rtl/>
        </w:rPr>
        <w:t>دورته لعام</w:t>
      </w:r>
      <w:r w:rsidR="002903FA" w:rsidRPr="004B457C">
        <w:rPr>
          <w:rFonts w:hint="cs"/>
          <w:spacing w:val="-2"/>
          <w:rtl/>
        </w:rPr>
        <w:t> </w:t>
      </w:r>
      <w:r w:rsidR="008565E5" w:rsidRPr="004B457C">
        <w:rPr>
          <w:spacing w:val="-2"/>
          <w:rtl/>
        </w:rPr>
        <w:t>2023.</w:t>
      </w:r>
    </w:p>
    <w:p w14:paraId="76128578" w14:textId="08DE0D80" w:rsidR="00DF571A" w:rsidRPr="0092699B" w:rsidRDefault="00DF571A" w:rsidP="0092699B">
      <w:pPr>
        <w:rPr>
          <w:rtl/>
          <w:lang w:val="en-GB"/>
        </w:rPr>
      </w:pPr>
      <w:r w:rsidRPr="008464B5">
        <w:t>3.3</w:t>
      </w:r>
      <w:r>
        <w:rPr>
          <w:rtl/>
          <w:lang w:bidi="ar-EG"/>
        </w:rPr>
        <w:tab/>
      </w:r>
      <w:r w:rsidR="00F82DD2">
        <w:rPr>
          <w:rFonts w:hint="cs"/>
          <w:rtl/>
          <w:lang w:bidi="ar-EG"/>
        </w:rPr>
        <w:t>وبغية</w:t>
      </w:r>
      <w:r w:rsidR="00F82DD2" w:rsidRPr="00F82DD2">
        <w:rPr>
          <w:rtl/>
          <w:lang w:bidi="ar-EG"/>
        </w:rPr>
        <w:t xml:space="preserve"> تزويد </w:t>
      </w:r>
      <w:r w:rsidR="00F82DD2">
        <w:rPr>
          <w:rFonts w:hint="cs"/>
          <w:rtl/>
          <w:lang w:bidi="ar-EG"/>
        </w:rPr>
        <w:t>اللجنة</w:t>
      </w:r>
      <w:r w:rsidR="00F82DD2" w:rsidRPr="00F82DD2">
        <w:rPr>
          <w:rtl/>
          <w:lang w:bidi="ar-EG"/>
        </w:rPr>
        <w:t xml:space="preserve"> </w:t>
      </w:r>
      <w:r w:rsidR="00F82DD2">
        <w:rPr>
          <w:rFonts w:hint="cs"/>
          <w:rtl/>
          <w:lang w:bidi="ar-EG"/>
        </w:rPr>
        <w:t>بإحصاءات</w:t>
      </w:r>
      <w:r w:rsidR="00F82DD2" w:rsidRPr="00F82DD2">
        <w:rPr>
          <w:rtl/>
          <w:lang w:bidi="ar-EG"/>
        </w:rPr>
        <w:t xml:space="preserve"> حتى نهاية سبتمبر 2022، </w:t>
      </w:r>
      <w:r w:rsidR="00F82DD2">
        <w:rPr>
          <w:rFonts w:hint="cs"/>
          <w:rtl/>
          <w:lang w:bidi="ar-EG"/>
        </w:rPr>
        <w:t>تم تحديد</w:t>
      </w:r>
      <w:r w:rsidR="00F82DD2" w:rsidRPr="00F82DD2">
        <w:rPr>
          <w:rtl/>
          <w:lang w:bidi="ar-EG"/>
        </w:rPr>
        <w:t xml:space="preserve"> المعلومات التي عادة </w:t>
      </w:r>
      <w:r w:rsidR="00F82DD2">
        <w:rPr>
          <w:rFonts w:hint="cs"/>
          <w:rtl/>
          <w:lang w:bidi="ar-EG"/>
        </w:rPr>
        <w:t xml:space="preserve">ما تُدرج </w:t>
      </w:r>
      <w:r w:rsidR="00F82DD2" w:rsidRPr="00F82DD2">
        <w:rPr>
          <w:rtl/>
          <w:lang w:bidi="ar-EG"/>
        </w:rPr>
        <w:t xml:space="preserve">في متن التقرير في </w:t>
      </w:r>
      <w:r w:rsidR="00312AE7">
        <w:rPr>
          <w:rFonts w:hint="cs"/>
          <w:rtl/>
          <w:lang w:bidi="ar-EG"/>
        </w:rPr>
        <w:t>العديد</w:t>
      </w:r>
      <w:r w:rsidR="00F82DD2" w:rsidRPr="00F82DD2">
        <w:rPr>
          <w:rtl/>
          <w:lang w:bidi="ar-EG"/>
        </w:rPr>
        <w:t xml:space="preserve"> من الإضافات</w:t>
      </w:r>
      <w:r w:rsidR="0092699B">
        <w:rPr>
          <w:rFonts w:hint="cs"/>
          <w:rtl/>
          <w:lang w:bidi="ar-EG"/>
        </w:rPr>
        <w:t xml:space="preserve">. وتورد </w:t>
      </w:r>
      <w:r w:rsidR="00F82DD2" w:rsidRPr="00F82DD2">
        <w:rPr>
          <w:rtl/>
          <w:lang w:bidi="ar-EG"/>
        </w:rPr>
        <w:t xml:space="preserve">الإضافة 2 التي تتضمن تقريراً مرحلياً بشأن تنفيذ القرار </w:t>
      </w:r>
      <w:r w:rsidR="0092699B" w:rsidRPr="0092699B">
        <w:rPr>
          <w:b/>
          <w:bCs/>
          <w:lang w:val="en-GB" w:bidi="ar-EG"/>
        </w:rPr>
        <w:t>35 (WRC</w:t>
      </w:r>
      <w:r w:rsidR="0092699B" w:rsidRPr="0092699B">
        <w:rPr>
          <w:b/>
          <w:bCs/>
          <w:lang w:val="en-GB" w:bidi="ar-EG"/>
        </w:rPr>
        <w:noBreakHyphen/>
        <w:t>19)</w:t>
      </w:r>
      <w:r w:rsidR="0092699B">
        <w:rPr>
          <w:rFonts w:hint="cs"/>
          <w:rtl/>
          <w:lang w:bidi="ar-EG"/>
        </w:rPr>
        <w:t xml:space="preserve"> </w:t>
      </w:r>
      <w:r w:rsidR="00F82DD2" w:rsidRPr="00F82DD2">
        <w:rPr>
          <w:rtl/>
          <w:lang w:bidi="ar-EG"/>
        </w:rPr>
        <w:t xml:space="preserve">في الجدول 2 مزيداً من المعلومات بشأن نطاقات التردد وعدد السواتل المنشورة، </w:t>
      </w:r>
      <w:r w:rsidR="0092699B">
        <w:rPr>
          <w:rFonts w:hint="cs"/>
          <w:rtl/>
          <w:lang w:bidi="ar-EG"/>
        </w:rPr>
        <w:t>بناء</w:t>
      </w:r>
      <w:r w:rsidR="002903FA">
        <w:rPr>
          <w:rFonts w:hint="cs"/>
          <w:rtl/>
          <w:lang w:bidi="ar-EG"/>
        </w:rPr>
        <w:t>ً</w:t>
      </w:r>
      <w:r w:rsidR="0092699B">
        <w:rPr>
          <w:rFonts w:hint="cs"/>
          <w:rtl/>
          <w:lang w:bidi="ar-EG"/>
        </w:rPr>
        <w:t xml:space="preserve"> على طلب اللجنة.</w:t>
      </w:r>
      <w:r>
        <w:rPr>
          <w:rFonts w:hint="cs"/>
          <w:rtl/>
        </w:rPr>
        <w:t xml:space="preserve"> </w:t>
      </w:r>
      <w:r w:rsidR="002C7AC4">
        <w:rPr>
          <w:rFonts w:hint="cs"/>
          <w:rtl/>
        </w:rPr>
        <w:t>وتشير</w:t>
      </w:r>
      <w:r w:rsidR="0092699B">
        <w:rPr>
          <w:rFonts w:hint="cs"/>
          <w:rtl/>
        </w:rPr>
        <w:t xml:space="preserve"> الإضافة 4 </w:t>
      </w:r>
      <w:r w:rsidR="002C7AC4">
        <w:rPr>
          <w:rFonts w:hint="cs"/>
          <w:rtl/>
        </w:rPr>
        <w:t>إلى</w:t>
      </w:r>
      <w:r w:rsidR="0092699B">
        <w:rPr>
          <w:rFonts w:hint="cs"/>
          <w:rtl/>
        </w:rPr>
        <w:t xml:space="preserve"> التقدم المحرز في</w:t>
      </w:r>
      <w:r w:rsidR="00924BC4">
        <w:rPr>
          <w:rFonts w:hint="eastAsia"/>
          <w:rtl/>
        </w:rPr>
        <w:t> </w:t>
      </w:r>
      <w:r w:rsidR="0092699B">
        <w:rPr>
          <w:rFonts w:hint="cs"/>
          <w:rtl/>
        </w:rPr>
        <w:t xml:space="preserve">تنفيذ القرار </w:t>
      </w:r>
      <w:r w:rsidR="0092699B">
        <w:rPr>
          <w:b/>
          <w:bCs/>
          <w:lang w:val="en-GB" w:bidi="ar-EG"/>
        </w:rPr>
        <w:t>559</w:t>
      </w:r>
      <w:r w:rsidR="0092699B" w:rsidRPr="0092699B">
        <w:rPr>
          <w:b/>
          <w:bCs/>
          <w:lang w:val="en-GB" w:bidi="ar-EG"/>
        </w:rPr>
        <w:t xml:space="preserve"> (WRC</w:t>
      </w:r>
      <w:r w:rsidR="0092699B" w:rsidRPr="0092699B">
        <w:rPr>
          <w:b/>
          <w:bCs/>
          <w:lang w:val="en-GB" w:bidi="ar-EG"/>
        </w:rPr>
        <w:noBreakHyphen/>
        <w:t>19)</w:t>
      </w:r>
      <w:r w:rsidR="0092699B">
        <w:rPr>
          <w:rFonts w:hint="cs"/>
          <w:rtl/>
          <w:lang w:val="en-GB"/>
        </w:rPr>
        <w:t xml:space="preserve">؛ وأدرجت علامات المراجعة في الجدول لإظهار التحسينات الهامة التي تحققت. </w:t>
      </w:r>
      <w:r w:rsidR="002C7AC4">
        <w:rPr>
          <w:rFonts w:hint="cs"/>
          <w:rtl/>
          <w:lang w:val="en-GB"/>
        </w:rPr>
        <w:t>وتشير</w:t>
      </w:r>
      <w:r w:rsidR="0092699B">
        <w:rPr>
          <w:rFonts w:hint="cs"/>
          <w:rtl/>
          <w:lang w:val="en-GB"/>
        </w:rPr>
        <w:t xml:space="preserve"> الإضافة 9 </w:t>
      </w:r>
      <w:r w:rsidR="002C7AC4">
        <w:rPr>
          <w:rFonts w:hint="cs"/>
          <w:rtl/>
          <w:lang w:val="en-GB"/>
        </w:rPr>
        <w:t>إلى</w:t>
      </w:r>
      <w:r w:rsidR="0092699B">
        <w:rPr>
          <w:rFonts w:hint="cs"/>
          <w:rtl/>
          <w:lang w:val="en-GB"/>
        </w:rPr>
        <w:t xml:space="preserve"> أنشطة التنسيق بين إدارتي فرنسا واليونان؛ وأعرب المك</w:t>
      </w:r>
      <w:r w:rsidR="00312AE7">
        <w:rPr>
          <w:rFonts w:hint="cs"/>
          <w:rtl/>
          <w:lang w:val="en-GB"/>
        </w:rPr>
        <w:t>ت</w:t>
      </w:r>
      <w:r w:rsidR="0092699B">
        <w:rPr>
          <w:rFonts w:hint="cs"/>
          <w:rtl/>
          <w:lang w:val="en-GB"/>
        </w:rPr>
        <w:t xml:space="preserve">ب عن أمله في أن </w:t>
      </w:r>
      <w:r w:rsidR="00BD7C90">
        <w:rPr>
          <w:rFonts w:hint="cs"/>
          <w:rtl/>
          <w:lang w:val="en-GB"/>
        </w:rPr>
        <w:t>يتوصل</w:t>
      </w:r>
      <w:r w:rsidR="0092699B">
        <w:rPr>
          <w:rFonts w:hint="cs"/>
          <w:rtl/>
          <w:lang w:val="en-GB"/>
        </w:rPr>
        <w:t xml:space="preserve"> الطرفان </w:t>
      </w:r>
      <w:r w:rsidR="00BD7C90">
        <w:rPr>
          <w:rFonts w:hint="cs"/>
          <w:rtl/>
          <w:lang w:val="en-GB"/>
        </w:rPr>
        <w:t>قريباً</w:t>
      </w:r>
      <w:r w:rsidR="0092699B">
        <w:rPr>
          <w:rFonts w:hint="cs"/>
          <w:rtl/>
          <w:lang w:val="en-GB"/>
        </w:rPr>
        <w:t xml:space="preserve"> إلى نتيجة.</w:t>
      </w:r>
      <w:r w:rsidR="00B355AD">
        <w:rPr>
          <w:rFonts w:hint="cs"/>
          <w:rtl/>
          <w:lang w:val="en-GB"/>
        </w:rPr>
        <w:t xml:space="preserve"> </w:t>
      </w:r>
      <w:r w:rsidR="002C7AC4">
        <w:rPr>
          <w:rFonts w:hint="cs"/>
          <w:rtl/>
          <w:lang w:val="en-GB"/>
        </w:rPr>
        <w:t>وتشير</w:t>
      </w:r>
      <w:r w:rsidR="00B355AD">
        <w:rPr>
          <w:rFonts w:hint="cs"/>
          <w:rtl/>
          <w:lang w:val="en-GB"/>
        </w:rPr>
        <w:t xml:space="preserve"> الإضافة</w:t>
      </w:r>
      <w:r w:rsidR="00924BC4">
        <w:rPr>
          <w:rFonts w:hint="eastAsia"/>
          <w:rtl/>
          <w:lang w:val="en-GB"/>
        </w:rPr>
        <w:t> </w:t>
      </w:r>
      <w:r w:rsidR="00B355AD">
        <w:rPr>
          <w:rFonts w:hint="cs"/>
          <w:rtl/>
          <w:lang w:val="en-GB"/>
        </w:rPr>
        <w:t xml:space="preserve">10 </w:t>
      </w:r>
      <w:r w:rsidR="002C7AC4">
        <w:rPr>
          <w:rFonts w:hint="cs"/>
          <w:rtl/>
          <w:lang w:val="en-GB"/>
        </w:rPr>
        <w:t>إلى</w:t>
      </w:r>
      <w:r w:rsidR="00B355AD" w:rsidRPr="00B355AD">
        <w:rPr>
          <w:rtl/>
          <w:lang w:val="en-GB"/>
        </w:rPr>
        <w:t xml:space="preserve"> المناقشات التي دارت بين إدارتي </w:t>
      </w:r>
      <w:r w:rsidR="00B355AD">
        <w:rPr>
          <w:rFonts w:hint="cs"/>
          <w:rtl/>
          <w:lang w:val="en-GB"/>
        </w:rPr>
        <w:t>المملكة العربية السعودية وتركيا. و</w:t>
      </w:r>
      <w:r w:rsidR="00B355AD" w:rsidRPr="00B355AD">
        <w:rPr>
          <w:rtl/>
          <w:lang w:val="en-GB"/>
        </w:rPr>
        <w:t xml:space="preserve">أشار </w:t>
      </w:r>
      <w:r w:rsidR="00312AE7">
        <w:rPr>
          <w:rFonts w:hint="cs"/>
          <w:rtl/>
          <w:lang w:val="en-GB"/>
        </w:rPr>
        <w:t xml:space="preserve">المدير </w:t>
      </w:r>
      <w:r w:rsidR="00B355AD" w:rsidRPr="00B355AD">
        <w:rPr>
          <w:rtl/>
          <w:lang w:val="en-GB"/>
        </w:rPr>
        <w:t xml:space="preserve">إلى أن هذه المسألة لم تعد من اختصاص الموظفين التقنيين وتم رفعها إلى مستوى </w:t>
      </w:r>
      <w:r w:rsidR="00B355AD">
        <w:rPr>
          <w:rFonts w:hint="cs"/>
          <w:rtl/>
          <w:lang w:val="en-GB"/>
        </w:rPr>
        <w:t>الرؤساء التنفيذيين.</w:t>
      </w:r>
    </w:p>
    <w:p w14:paraId="53A559AF" w14:textId="34947942" w:rsidR="00DF571A" w:rsidRPr="000D479C" w:rsidRDefault="00DF571A" w:rsidP="00DF571A">
      <w:pPr>
        <w:pStyle w:val="Headingb"/>
        <w:rPr>
          <w:rtl/>
        </w:rPr>
      </w:pPr>
      <w:r w:rsidRPr="000D479C">
        <w:rPr>
          <w:rtl/>
        </w:rPr>
        <w:t xml:space="preserve">الإجراءات المنبثقة عن الاجتماع الأخير للجنة لوائح الراديو (الفقرة </w:t>
      </w:r>
      <w:r w:rsidRPr="000D479C">
        <w:t>1</w:t>
      </w:r>
      <w:r w:rsidRPr="000D479C">
        <w:rPr>
          <w:rtl/>
        </w:rPr>
        <w:t xml:space="preserve"> والملحق </w:t>
      </w:r>
      <w:r w:rsidRPr="000D479C">
        <w:t>1</w:t>
      </w:r>
      <w:r w:rsidRPr="000D479C">
        <w:rPr>
          <w:rtl/>
        </w:rPr>
        <w:t xml:space="preserve"> من الوثيقة </w:t>
      </w:r>
      <w:r w:rsidRPr="000D479C">
        <w:t>RRB22-</w:t>
      </w:r>
      <w:r>
        <w:t>3</w:t>
      </w:r>
      <w:r w:rsidRPr="000D479C">
        <w:t>/</w:t>
      </w:r>
      <w:r>
        <w:t>5</w:t>
      </w:r>
      <w:r w:rsidRPr="000D479C">
        <w:rPr>
          <w:rtl/>
        </w:rPr>
        <w:t>)</w:t>
      </w:r>
    </w:p>
    <w:p w14:paraId="2169DF86" w14:textId="0A432B79" w:rsidR="00DF571A" w:rsidRDefault="00DF571A" w:rsidP="00DF571A">
      <w:pPr>
        <w:rPr>
          <w:rtl/>
        </w:rPr>
      </w:pPr>
      <w:r>
        <w:rPr>
          <w:rFonts w:eastAsia="Calibri"/>
          <w:lang w:bidi="ar-EG"/>
        </w:rPr>
        <w:t>4.3</w:t>
      </w:r>
      <w:r>
        <w:rPr>
          <w:rFonts w:eastAsia="Calibri"/>
          <w:rtl/>
          <w:lang w:bidi="ar-EG"/>
        </w:rPr>
        <w:tab/>
      </w:r>
      <w:r w:rsidR="0076563A">
        <w:rPr>
          <w:color w:val="000000"/>
          <w:rtl/>
        </w:rPr>
        <w:t xml:space="preserve">استرعى </w:t>
      </w:r>
      <w:r w:rsidR="0076563A" w:rsidRPr="0076563A">
        <w:rPr>
          <w:b/>
          <w:bCs/>
          <w:color w:val="000000"/>
          <w:rtl/>
        </w:rPr>
        <w:t>السيد فاليه (رئيس دائرة الخدمات الفضائية)</w:t>
      </w:r>
      <w:r w:rsidR="0076563A">
        <w:rPr>
          <w:color w:val="000000"/>
          <w:rtl/>
        </w:rPr>
        <w:t xml:space="preserve"> الانتباه</w:t>
      </w:r>
      <w:r w:rsidR="0076563A">
        <w:rPr>
          <w:rFonts w:hint="cs"/>
          <w:rtl/>
        </w:rPr>
        <w:t xml:space="preserve"> إلى الفقرة 2 ع) من الملحق 1 فقال إنه لم تعقد أي اجتماعات تنسيقية بين إدارتي المملكة العربية السعودية وفرنسا منذ الاجتماع الأخير للجنة. وعلى الرغم من أن الوضع بحاجة إلى حل،</w:t>
      </w:r>
      <w:r w:rsidR="00E36471">
        <w:rPr>
          <w:rFonts w:hint="cs"/>
          <w:rtl/>
        </w:rPr>
        <w:t xml:space="preserve"> فإنه لم يثر</w:t>
      </w:r>
      <w:r w:rsidR="0076563A" w:rsidRPr="0076563A">
        <w:rPr>
          <w:rtl/>
        </w:rPr>
        <w:t xml:space="preserve"> أي قضايا تتعلق بالتداخل واعتبر</w:t>
      </w:r>
      <w:r w:rsidR="0076563A">
        <w:rPr>
          <w:rFonts w:hint="cs"/>
          <w:rtl/>
        </w:rPr>
        <w:t>ته الإدارتان أقل</w:t>
      </w:r>
      <w:r w:rsidR="0076563A" w:rsidRPr="0076563A">
        <w:rPr>
          <w:rtl/>
        </w:rPr>
        <w:t xml:space="preserve"> أولوية </w:t>
      </w:r>
      <w:r w:rsidR="0076563A">
        <w:rPr>
          <w:rFonts w:hint="cs"/>
          <w:rtl/>
        </w:rPr>
        <w:t>من قضايا</w:t>
      </w:r>
      <w:r w:rsidR="0076563A" w:rsidRPr="0076563A">
        <w:rPr>
          <w:rtl/>
        </w:rPr>
        <w:t xml:space="preserve"> التنسيق الأخرى التي </w:t>
      </w:r>
      <w:r w:rsidR="00016EB2">
        <w:rPr>
          <w:rFonts w:hint="cs"/>
          <w:rtl/>
        </w:rPr>
        <w:t>تشاركان</w:t>
      </w:r>
      <w:r w:rsidR="0076563A" w:rsidRPr="0076563A">
        <w:rPr>
          <w:rtl/>
        </w:rPr>
        <w:t xml:space="preserve"> فيها.</w:t>
      </w:r>
    </w:p>
    <w:p w14:paraId="465FEBF1" w14:textId="42EFABB2" w:rsidR="00DF571A" w:rsidRDefault="00DF571A" w:rsidP="00DF571A">
      <w:pPr>
        <w:rPr>
          <w:rtl/>
        </w:rPr>
      </w:pPr>
      <w:r>
        <w:t>5.3</w:t>
      </w:r>
      <w:r>
        <w:rPr>
          <w:rtl/>
          <w:lang w:bidi="ar-EG"/>
        </w:rPr>
        <w:tab/>
      </w:r>
      <w:r w:rsidR="00E24AF9">
        <w:rPr>
          <w:color w:val="000000"/>
          <w:rtl/>
        </w:rPr>
        <w:t xml:space="preserve">وقال </w:t>
      </w:r>
      <w:r w:rsidR="00E24AF9" w:rsidRPr="00E24AF9">
        <w:rPr>
          <w:b/>
          <w:bCs/>
          <w:color w:val="000000"/>
          <w:rtl/>
        </w:rPr>
        <w:t xml:space="preserve">السيد </w:t>
      </w:r>
      <w:proofErr w:type="spellStart"/>
      <w:r w:rsidR="00E24AF9" w:rsidRPr="00E24AF9">
        <w:rPr>
          <w:b/>
          <w:bCs/>
          <w:color w:val="000000"/>
          <w:rtl/>
        </w:rPr>
        <w:t>فاسيلييف</w:t>
      </w:r>
      <w:proofErr w:type="spellEnd"/>
      <w:r w:rsidR="00E24AF9" w:rsidRPr="00E24AF9">
        <w:rPr>
          <w:b/>
          <w:bCs/>
          <w:color w:val="000000"/>
          <w:rtl/>
        </w:rPr>
        <w:t xml:space="preserve"> (رئيس دائرة الخدمات </w:t>
      </w:r>
      <w:proofErr w:type="gramStart"/>
      <w:r w:rsidR="00E24AF9" w:rsidRPr="00E24AF9">
        <w:rPr>
          <w:b/>
          <w:bCs/>
          <w:color w:val="000000"/>
          <w:rtl/>
        </w:rPr>
        <w:t>الأرضية)</w:t>
      </w:r>
      <w:r w:rsidR="00E24AF9">
        <w:rPr>
          <w:rFonts w:hint="cs"/>
          <w:rtl/>
        </w:rPr>
        <w:t>،</w:t>
      </w:r>
      <w:proofErr w:type="gramEnd"/>
      <w:r w:rsidR="00E24AF9">
        <w:rPr>
          <w:rFonts w:hint="cs"/>
          <w:rtl/>
        </w:rPr>
        <w:t xml:space="preserve"> مشيراً إلى الفقرة 9 من الملحق 1</w:t>
      </w:r>
      <w:r w:rsidR="00E24AF9" w:rsidRPr="00E24AF9">
        <w:rPr>
          <w:rtl/>
        </w:rPr>
        <w:t xml:space="preserve"> </w:t>
      </w:r>
      <w:r w:rsidR="00E24AF9">
        <w:rPr>
          <w:rFonts w:hint="cs"/>
          <w:rtl/>
        </w:rPr>
        <w:t xml:space="preserve">إنه </w:t>
      </w:r>
      <w:r w:rsidR="00E24AF9" w:rsidRPr="00E24AF9">
        <w:rPr>
          <w:rtl/>
        </w:rPr>
        <w:t>عملاً بقرار اللجنة في اجتماعها التسعين، أ</w:t>
      </w:r>
      <w:r w:rsidR="00E24AF9">
        <w:rPr>
          <w:rFonts w:hint="cs"/>
          <w:rtl/>
        </w:rPr>
        <w:t>ُ</w:t>
      </w:r>
      <w:r w:rsidR="00E24AF9" w:rsidRPr="00E24AF9">
        <w:rPr>
          <w:rtl/>
        </w:rPr>
        <w:t xml:space="preserve">درجت ملاحظة في تخصيصات التردد البالغ عددها </w:t>
      </w:r>
      <w:r w:rsidR="002903FA">
        <w:t>1 458</w:t>
      </w:r>
      <w:r w:rsidR="00E24AF9" w:rsidRPr="00E24AF9">
        <w:rPr>
          <w:rtl/>
        </w:rPr>
        <w:t xml:space="preserve"> </w:t>
      </w:r>
      <w:r w:rsidR="00E24AF9">
        <w:rPr>
          <w:rFonts w:hint="cs"/>
          <w:rtl/>
        </w:rPr>
        <w:t>تخصيصاً لمحطات الاتصالات المتنقلة الدولية</w:t>
      </w:r>
      <w:r w:rsidR="00E24AF9" w:rsidRPr="00E24AF9">
        <w:rPr>
          <w:rtl/>
        </w:rPr>
        <w:t xml:space="preserve"> التي يمكن أن </w:t>
      </w:r>
      <w:r w:rsidR="00E24AF9">
        <w:rPr>
          <w:rFonts w:hint="cs"/>
          <w:rtl/>
        </w:rPr>
        <w:t>ي</w:t>
      </w:r>
      <w:r w:rsidR="00E24AF9" w:rsidRPr="00E24AF9">
        <w:rPr>
          <w:rtl/>
        </w:rPr>
        <w:t xml:space="preserve">كون لها هوائيات </w:t>
      </w:r>
      <w:proofErr w:type="spellStart"/>
      <w:r w:rsidR="00E24AF9" w:rsidRPr="00E24AF9">
        <w:rPr>
          <w:rtl/>
        </w:rPr>
        <w:t>صفيفية</w:t>
      </w:r>
      <w:proofErr w:type="spellEnd"/>
      <w:r w:rsidR="00E24AF9" w:rsidRPr="00E24AF9">
        <w:rPr>
          <w:rtl/>
        </w:rPr>
        <w:t xml:space="preserve"> نشطة</w:t>
      </w:r>
      <w:r w:rsidR="00E24AF9">
        <w:rPr>
          <w:rFonts w:hint="cs"/>
          <w:rtl/>
        </w:rPr>
        <w:t xml:space="preserve">. وحالما </w:t>
      </w:r>
      <w:r w:rsidR="00E24AF9" w:rsidRPr="00E24AF9">
        <w:rPr>
          <w:rtl/>
        </w:rPr>
        <w:t xml:space="preserve">تقوم لجنة الدراسات ذات الصلة في </w:t>
      </w:r>
      <w:r w:rsidR="00E24AF9">
        <w:rPr>
          <w:rFonts w:hint="cs"/>
          <w:rtl/>
        </w:rPr>
        <w:t>قطاع الاتصالات الراديوية</w:t>
      </w:r>
      <w:r w:rsidR="00E24AF9" w:rsidRPr="00E24AF9">
        <w:rPr>
          <w:rtl/>
        </w:rPr>
        <w:t xml:space="preserve"> بوضع منهجية </w:t>
      </w:r>
      <w:r w:rsidR="00E24AF9">
        <w:rPr>
          <w:rFonts w:hint="cs"/>
          <w:rtl/>
        </w:rPr>
        <w:t>ل</w:t>
      </w:r>
      <w:r w:rsidR="00E24AF9" w:rsidRPr="00E24AF9">
        <w:rPr>
          <w:rtl/>
        </w:rPr>
        <w:t xml:space="preserve">لتبليغ عن القدرة </w:t>
      </w:r>
      <w:r w:rsidR="00E24AF9">
        <w:rPr>
          <w:rFonts w:hint="cs"/>
          <w:rtl/>
        </w:rPr>
        <w:t>المقدمة</w:t>
      </w:r>
      <w:r w:rsidR="00E24AF9" w:rsidRPr="00E24AF9">
        <w:rPr>
          <w:rtl/>
        </w:rPr>
        <w:t xml:space="preserve"> </w:t>
      </w:r>
      <w:r w:rsidR="00E24AF9">
        <w:rPr>
          <w:rFonts w:hint="cs"/>
          <w:rtl/>
        </w:rPr>
        <w:t>ل</w:t>
      </w:r>
      <w:r w:rsidR="00E24AF9" w:rsidRPr="00E24AF9">
        <w:rPr>
          <w:rtl/>
        </w:rPr>
        <w:t>لهوائي، ستجري مراجعة التخصيصات.</w:t>
      </w:r>
    </w:p>
    <w:p w14:paraId="1B3A995F" w14:textId="001A2DA9" w:rsidR="00DF571A" w:rsidRPr="00DF571A" w:rsidRDefault="00DF571A" w:rsidP="00DF571A">
      <w:pPr>
        <w:rPr>
          <w:rFonts w:eastAsia="Calibri"/>
          <w:rtl/>
          <w:lang w:bidi="ar-EG"/>
        </w:rPr>
      </w:pPr>
      <w:r>
        <w:t>6.3</w:t>
      </w:r>
      <w:r>
        <w:rPr>
          <w:rtl/>
          <w:lang w:bidi="ar-EG"/>
        </w:rPr>
        <w:tab/>
      </w:r>
      <w:r w:rsidRPr="000D479C">
        <w:rPr>
          <w:rtl/>
          <w:lang w:bidi="ar-EG"/>
        </w:rPr>
        <w:t>و</w:t>
      </w:r>
      <w:r w:rsidRPr="000D479C">
        <w:rPr>
          <w:rtl/>
        </w:rPr>
        <w:t xml:space="preserve">أخذت اللجنة </w:t>
      </w:r>
      <w:r w:rsidRPr="000D479C">
        <w:rPr>
          <w:b/>
          <w:bCs/>
          <w:rtl/>
        </w:rPr>
        <w:t>علماً</w:t>
      </w:r>
      <w:r w:rsidRPr="000D479C">
        <w:rPr>
          <w:rtl/>
        </w:rPr>
        <w:t xml:space="preserve"> بالفقرة 1 والملحق 1 بالوثيقة </w:t>
      </w:r>
      <w:r w:rsidRPr="000D479C">
        <w:rPr>
          <w:lang w:val="en-CA"/>
        </w:rPr>
        <w:t>RRB22-</w:t>
      </w:r>
      <w:r>
        <w:rPr>
          <w:lang w:val="en-CA"/>
        </w:rPr>
        <w:t>3</w:t>
      </w:r>
      <w:r w:rsidRPr="000D479C">
        <w:rPr>
          <w:lang w:val="en-CA"/>
        </w:rPr>
        <w:t>/</w:t>
      </w:r>
      <w:r>
        <w:rPr>
          <w:lang w:val="en-CA"/>
        </w:rPr>
        <w:t>5</w:t>
      </w:r>
      <w:r w:rsidRPr="000D479C">
        <w:rPr>
          <w:rtl/>
          <w:lang w:val="en-CA"/>
        </w:rPr>
        <w:t>، المتعلقة</w:t>
      </w:r>
      <w:r w:rsidRPr="000D479C">
        <w:rPr>
          <w:rtl/>
        </w:rPr>
        <w:t xml:space="preserve"> بالإجراءات المترتبة على القرارات التي اتخذتها اللجنة في اجتماعها </w:t>
      </w:r>
      <w:r>
        <w:rPr>
          <w:rFonts w:hint="cs"/>
          <w:rtl/>
        </w:rPr>
        <w:t>التسعين</w:t>
      </w:r>
      <w:r w:rsidRPr="000D479C">
        <w:rPr>
          <w:rtl/>
        </w:rPr>
        <w:t>.</w:t>
      </w:r>
    </w:p>
    <w:p w14:paraId="3BF2DAE8" w14:textId="21F269CA" w:rsidR="00DF571A" w:rsidRPr="000D479C" w:rsidRDefault="00DF571A" w:rsidP="00DF571A">
      <w:pPr>
        <w:pStyle w:val="Headingb"/>
        <w:rPr>
          <w:rtl/>
        </w:rPr>
      </w:pPr>
      <w:r w:rsidRPr="000D479C">
        <w:rPr>
          <w:rtl/>
        </w:rPr>
        <w:t xml:space="preserve">معالجة بطاقات التبليغ عن أنظمة الأرض والأنظمة الفضائية (الفقرة </w:t>
      </w:r>
      <w:r w:rsidRPr="000D479C">
        <w:t>2</w:t>
      </w:r>
      <w:r w:rsidRPr="000D479C">
        <w:rPr>
          <w:rtl/>
        </w:rPr>
        <w:t xml:space="preserve"> والملحقان </w:t>
      </w:r>
      <w:r w:rsidRPr="000D479C">
        <w:t>2</w:t>
      </w:r>
      <w:r w:rsidRPr="000D479C">
        <w:rPr>
          <w:rtl/>
        </w:rPr>
        <w:t xml:space="preserve"> و</w:t>
      </w:r>
      <w:r w:rsidRPr="000D479C">
        <w:t>3</w:t>
      </w:r>
      <w:r w:rsidRPr="000D479C">
        <w:rPr>
          <w:rtl/>
        </w:rPr>
        <w:t xml:space="preserve"> من الوثيقة </w:t>
      </w:r>
      <w:r w:rsidRPr="000D479C">
        <w:t>RRB22-</w:t>
      </w:r>
      <w:r>
        <w:t>3</w:t>
      </w:r>
      <w:r w:rsidRPr="000D479C">
        <w:t>/</w:t>
      </w:r>
      <w:r>
        <w:t>5</w:t>
      </w:r>
      <w:r w:rsidRPr="000D479C">
        <w:rPr>
          <w:rtl/>
        </w:rPr>
        <w:t>)</w:t>
      </w:r>
    </w:p>
    <w:p w14:paraId="6EC4D0A4" w14:textId="688A5187" w:rsidR="00DF571A" w:rsidRPr="003D4AB1" w:rsidRDefault="00DF571A" w:rsidP="00DF571A">
      <w:pPr>
        <w:rPr>
          <w:rtl/>
          <w:lang w:val="en-GB"/>
        </w:rPr>
      </w:pPr>
      <w:r>
        <w:rPr>
          <w:lang w:bidi="ar-EG"/>
        </w:rPr>
        <w:t>7</w:t>
      </w:r>
      <w:r w:rsidRPr="000D479C">
        <w:rPr>
          <w:lang w:bidi="ar-EG"/>
        </w:rPr>
        <w:t>.3</w:t>
      </w:r>
      <w:r w:rsidRPr="000D479C">
        <w:rPr>
          <w:rtl/>
          <w:lang w:bidi="ar-EG"/>
        </w:rPr>
        <w:tab/>
        <w:t xml:space="preserve">أشار </w:t>
      </w:r>
      <w:r w:rsidRPr="000D479C">
        <w:rPr>
          <w:b/>
          <w:bCs/>
          <w:rtl/>
          <w:lang w:bidi="ar-EG"/>
        </w:rPr>
        <w:t xml:space="preserve">السيد </w:t>
      </w:r>
      <w:proofErr w:type="spellStart"/>
      <w:r w:rsidRPr="000D479C">
        <w:rPr>
          <w:b/>
          <w:bCs/>
          <w:rtl/>
          <w:lang w:bidi="ar-EG"/>
        </w:rPr>
        <w:t>فاسيلي</w:t>
      </w:r>
      <w:r w:rsidRPr="000D479C">
        <w:rPr>
          <w:rFonts w:hint="cs"/>
          <w:b/>
          <w:bCs/>
          <w:rtl/>
          <w:lang w:bidi="ar-EG"/>
        </w:rPr>
        <w:t>ي</w:t>
      </w:r>
      <w:r w:rsidRPr="000D479C">
        <w:rPr>
          <w:b/>
          <w:bCs/>
          <w:rtl/>
          <w:lang w:bidi="ar-EG"/>
        </w:rPr>
        <w:t>ف</w:t>
      </w:r>
      <w:proofErr w:type="spellEnd"/>
      <w:r w:rsidRPr="000D479C">
        <w:rPr>
          <w:b/>
          <w:bCs/>
          <w:rtl/>
          <w:lang w:bidi="ar-EG"/>
        </w:rPr>
        <w:t xml:space="preserve"> (رئيس دائرة الخدمات الأرضية)</w:t>
      </w:r>
      <w:r w:rsidRPr="000D479C">
        <w:rPr>
          <w:rtl/>
          <w:lang w:bidi="ar-EG"/>
        </w:rPr>
        <w:t xml:space="preserve"> إلى الملحق 2 بالوثيقة </w:t>
      </w:r>
      <w:r w:rsidRPr="000D479C">
        <w:rPr>
          <w:lang w:bidi="ar-EG"/>
        </w:rPr>
        <w:t>RRB22-</w:t>
      </w:r>
      <w:r>
        <w:rPr>
          <w:lang w:bidi="ar-EG"/>
        </w:rPr>
        <w:t>3</w:t>
      </w:r>
      <w:r w:rsidRPr="000D479C">
        <w:rPr>
          <w:lang w:bidi="ar-EG"/>
        </w:rPr>
        <w:t>/</w:t>
      </w:r>
      <w:r>
        <w:rPr>
          <w:lang w:bidi="ar-EG"/>
        </w:rPr>
        <w:t>5</w:t>
      </w:r>
      <w:r w:rsidRPr="000D479C">
        <w:rPr>
          <w:rtl/>
          <w:lang w:bidi="ar-EG"/>
        </w:rPr>
        <w:t xml:space="preserve"> بشأن معالجة بطاقات التبليغ عن خدمات الأرض، ولفت الانتباه إلى الجداول الواردة فيها</w:t>
      </w:r>
      <w:r w:rsidR="00E24AF9">
        <w:rPr>
          <w:rFonts w:hint="cs"/>
          <w:rtl/>
          <w:lang w:bidi="ar-EG"/>
        </w:rPr>
        <w:t>.</w:t>
      </w:r>
      <w:r w:rsidRPr="000D479C">
        <w:rPr>
          <w:rtl/>
          <w:lang w:bidi="ar-EG"/>
        </w:rPr>
        <w:t xml:space="preserve"> </w:t>
      </w:r>
      <w:r w:rsidR="003D4AB1">
        <w:rPr>
          <w:rFonts w:hint="cs"/>
          <w:rtl/>
          <w:lang w:bidi="ar-EG"/>
        </w:rPr>
        <w:t xml:space="preserve">ورداً على تعليق من </w:t>
      </w:r>
      <w:r w:rsidR="003D4AB1" w:rsidRPr="002903FA">
        <w:rPr>
          <w:rFonts w:hint="cs"/>
          <w:b/>
          <w:bCs/>
          <w:rtl/>
          <w:lang w:bidi="ar-EG"/>
        </w:rPr>
        <w:t>السيد عزوز</w:t>
      </w:r>
      <w:r w:rsidR="003D4AB1">
        <w:rPr>
          <w:rFonts w:hint="cs"/>
          <w:rtl/>
          <w:lang w:bidi="ar-EG"/>
        </w:rPr>
        <w:t xml:space="preserve">، أكد أنه ينبغي حذف التاريخ </w:t>
      </w:r>
      <w:r w:rsidR="003D4AB1">
        <w:rPr>
          <w:lang w:val="en-GB" w:bidi="ar-EG"/>
        </w:rPr>
        <w:t>2022.11.02</w:t>
      </w:r>
      <w:r w:rsidR="002903FA">
        <w:rPr>
          <w:rFonts w:hint="cs"/>
          <w:rtl/>
          <w:lang w:bidi="ar-EG"/>
        </w:rPr>
        <w:t xml:space="preserve"> </w:t>
      </w:r>
      <w:r w:rsidR="003D4AB1">
        <w:rPr>
          <w:rFonts w:hint="cs"/>
          <w:rtl/>
        </w:rPr>
        <w:t xml:space="preserve">من الصف الأخير في الجدول </w:t>
      </w:r>
      <w:r w:rsidR="003D4AB1">
        <w:rPr>
          <w:lang w:val="en-GB"/>
        </w:rPr>
        <w:t>4-A2</w:t>
      </w:r>
      <w:r w:rsidR="003D4AB1">
        <w:rPr>
          <w:rFonts w:hint="cs"/>
          <w:rtl/>
          <w:lang w:val="en-GB"/>
        </w:rPr>
        <w:t>.</w:t>
      </w:r>
    </w:p>
    <w:p w14:paraId="6DD66C24" w14:textId="4BF72BFE" w:rsidR="00DF571A" w:rsidRPr="00422387" w:rsidRDefault="00DF571A" w:rsidP="00DF571A">
      <w:pPr>
        <w:rPr>
          <w:spacing w:val="-6"/>
          <w:rtl/>
        </w:rPr>
      </w:pPr>
      <w:r w:rsidRPr="00422387">
        <w:rPr>
          <w:spacing w:val="-6"/>
          <w:lang w:bidi="ar-EG"/>
        </w:rPr>
        <w:t>8.3</w:t>
      </w:r>
      <w:r w:rsidRPr="00422387">
        <w:rPr>
          <w:spacing w:val="-6"/>
          <w:rtl/>
          <w:lang w:bidi="ar-EG"/>
        </w:rPr>
        <w:tab/>
        <w:t xml:space="preserve">واسترعى </w:t>
      </w:r>
      <w:r w:rsidRPr="00422387">
        <w:rPr>
          <w:b/>
          <w:bCs/>
          <w:spacing w:val="-6"/>
          <w:rtl/>
          <w:lang w:bidi="ar-EG"/>
        </w:rPr>
        <w:t>السيد فاليه (رئيس دائرة الخدمات الفضائية)</w:t>
      </w:r>
      <w:r w:rsidRPr="00422387">
        <w:rPr>
          <w:spacing w:val="-6"/>
          <w:rtl/>
          <w:lang w:bidi="ar-EG"/>
        </w:rPr>
        <w:t xml:space="preserve"> الانتباه إلى جداول معالجة بطاقات التبليغ عن الشبكات الساتلية الواردة في الملحق 3 بالوثيقة </w:t>
      </w:r>
      <w:r w:rsidRPr="00422387">
        <w:rPr>
          <w:spacing w:val="-6"/>
          <w:lang w:bidi="ar-EG"/>
        </w:rPr>
        <w:t>RRB22-3/5</w:t>
      </w:r>
      <w:r w:rsidRPr="00422387">
        <w:rPr>
          <w:spacing w:val="-6"/>
          <w:rtl/>
          <w:lang w:bidi="ar-EG"/>
        </w:rPr>
        <w:t>.</w:t>
      </w:r>
      <w:r w:rsidR="00750275" w:rsidRPr="00422387">
        <w:rPr>
          <w:rFonts w:hint="cs"/>
          <w:spacing w:val="-6"/>
          <w:rtl/>
          <w:lang w:bidi="ar-EG"/>
        </w:rPr>
        <w:t xml:space="preserve"> وأكد، </w:t>
      </w:r>
      <w:r w:rsidR="00750275" w:rsidRPr="00422387">
        <w:rPr>
          <w:spacing w:val="-6"/>
          <w:rtl/>
          <w:lang w:bidi="ar-EG"/>
        </w:rPr>
        <w:t xml:space="preserve">رداً على سؤال من </w:t>
      </w:r>
      <w:r w:rsidR="00750275" w:rsidRPr="00422387">
        <w:rPr>
          <w:rFonts w:hint="cs"/>
          <w:b/>
          <w:bCs/>
          <w:spacing w:val="-6"/>
          <w:rtl/>
          <w:lang w:bidi="ar-EG"/>
        </w:rPr>
        <w:t>السيد عزوز</w:t>
      </w:r>
      <w:r w:rsidR="00750275" w:rsidRPr="00422387">
        <w:rPr>
          <w:rFonts w:hint="cs"/>
          <w:spacing w:val="-6"/>
          <w:rtl/>
          <w:lang w:bidi="ar-EG"/>
        </w:rPr>
        <w:t>،</w:t>
      </w:r>
      <w:r w:rsidR="00750275" w:rsidRPr="00422387">
        <w:rPr>
          <w:spacing w:val="-6"/>
          <w:rtl/>
          <w:lang w:bidi="ar-EG"/>
        </w:rPr>
        <w:t xml:space="preserve"> أن بعض الجداول </w:t>
      </w:r>
      <w:r w:rsidR="00750275" w:rsidRPr="00422387">
        <w:rPr>
          <w:rFonts w:hint="cs"/>
          <w:spacing w:val="-6"/>
          <w:rtl/>
          <w:lang w:bidi="ar-EG"/>
        </w:rPr>
        <w:t>لا تشير</w:t>
      </w:r>
      <w:r w:rsidR="00750275" w:rsidRPr="00422387">
        <w:rPr>
          <w:spacing w:val="-6"/>
          <w:rtl/>
          <w:lang w:bidi="ar-EG"/>
        </w:rPr>
        <w:t xml:space="preserve"> إلى </w:t>
      </w:r>
      <w:r w:rsidR="00750275" w:rsidRPr="00422387">
        <w:rPr>
          <w:rFonts w:hint="cs"/>
          <w:spacing w:val="-6"/>
          <w:rtl/>
          <w:lang w:bidi="ar-EG"/>
        </w:rPr>
        <w:t>المهل</w:t>
      </w:r>
      <w:r w:rsidR="00750275" w:rsidRPr="00422387">
        <w:rPr>
          <w:spacing w:val="-6"/>
          <w:rtl/>
          <w:lang w:bidi="ar-EG"/>
        </w:rPr>
        <w:t xml:space="preserve"> الزمنية التنظيمية </w:t>
      </w:r>
      <w:r w:rsidR="00750275" w:rsidRPr="00422387">
        <w:rPr>
          <w:rFonts w:hint="cs"/>
          <w:spacing w:val="-6"/>
          <w:rtl/>
          <w:lang w:bidi="ar-EG"/>
        </w:rPr>
        <w:t>حيث لا</w:t>
      </w:r>
      <w:r w:rsidR="00750275" w:rsidRPr="00422387">
        <w:rPr>
          <w:spacing w:val="-6"/>
          <w:rtl/>
          <w:lang w:bidi="ar-EG"/>
        </w:rPr>
        <w:t xml:space="preserve"> </w:t>
      </w:r>
      <w:r w:rsidR="00750275" w:rsidRPr="00422387">
        <w:rPr>
          <w:rFonts w:hint="cs"/>
          <w:spacing w:val="-6"/>
          <w:rtl/>
          <w:lang w:bidi="ar-EG"/>
        </w:rPr>
        <w:t>يُ</w:t>
      </w:r>
      <w:r w:rsidR="00750275" w:rsidRPr="00422387">
        <w:rPr>
          <w:spacing w:val="-6"/>
          <w:rtl/>
          <w:lang w:bidi="ar-EG"/>
        </w:rPr>
        <w:t xml:space="preserve">ذكر أي منها في لوائح الراديو </w:t>
      </w:r>
      <w:r w:rsidR="00750275" w:rsidRPr="00422387">
        <w:rPr>
          <w:rFonts w:hint="cs"/>
          <w:spacing w:val="-6"/>
          <w:rtl/>
          <w:lang w:bidi="ar-EG"/>
        </w:rPr>
        <w:t xml:space="preserve">من أجل الخطط </w:t>
      </w:r>
      <w:r w:rsidR="00750275" w:rsidRPr="00422387">
        <w:rPr>
          <w:spacing w:val="-6"/>
          <w:rtl/>
          <w:lang w:bidi="ar-EG"/>
        </w:rPr>
        <w:t xml:space="preserve">والتبليغ، على الأقل فيما يتعلق بالفحوص بموجب </w:t>
      </w:r>
      <w:r w:rsidR="00750275" w:rsidRPr="00422387">
        <w:rPr>
          <w:rFonts w:hint="cs"/>
          <w:color w:val="000000"/>
          <w:spacing w:val="-6"/>
          <w:rtl/>
        </w:rPr>
        <w:t xml:space="preserve">الجزأين </w:t>
      </w:r>
      <w:r w:rsidR="00750275" w:rsidRPr="00422387">
        <w:rPr>
          <w:color w:val="000000"/>
          <w:spacing w:val="-6"/>
        </w:rPr>
        <w:t>III-S/II-S</w:t>
      </w:r>
      <w:r w:rsidR="00750275" w:rsidRPr="00422387">
        <w:rPr>
          <w:rFonts w:hint="cs"/>
          <w:spacing w:val="-6"/>
          <w:rtl/>
        </w:rPr>
        <w:t>.</w:t>
      </w:r>
    </w:p>
    <w:p w14:paraId="38092AA7" w14:textId="02191480" w:rsidR="00DF571A" w:rsidRPr="004B457C" w:rsidRDefault="00DF571A" w:rsidP="003F0BD6">
      <w:pPr>
        <w:rPr>
          <w:rtl/>
          <w:lang w:val="fr-FR"/>
        </w:rPr>
      </w:pPr>
      <w:r w:rsidRPr="004B457C">
        <w:rPr>
          <w:lang w:bidi="ar-EG"/>
        </w:rPr>
        <w:t>9.3</w:t>
      </w:r>
      <w:r w:rsidRPr="004B457C">
        <w:rPr>
          <w:rtl/>
          <w:lang w:bidi="ar-EG"/>
        </w:rPr>
        <w:tab/>
      </w:r>
      <w:r w:rsidRPr="004B457C">
        <w:rPr>
          <w:rtl/>
          <w:lang w:val="fr-FR"/>
        </w:rPr>
        <w:t xml:space="preserve">أحاطت اللجنة </w:t>
      </w:r>
      <w:r w:rsidRPr="004B457C">
        <w:rPr>
          <w:b/>
          <w:bCs/>
          <w:rtl/>
          <w:lang w:val="fr-FR"/>
        </w:rPr>
        <w:t>علماً</w:t>
      </w:r>
      <w:r w:rsidRPr="004B457C">
        <w:rPr>
          <w:rtl/>
          <w:lang w:val="fr-FR"/>
        </w:rPr>
        <w:t xml:space="preserve"> بالفقرة </w:t>
      </w:r>
      <w:r w:rsidRPr="004B457C">
        <w:rPr>
          <w:lang w:val="en-CA"/>
        </w:rPr>
        <w:t>2</w:t>
      </w:r>
      <w:r w:rsidRPr="004B457C">
        <w:rPr>
          <w:rtl/>
          <w:lang w:val="fr-FR"/>
        </w:rPr>
        <w:t xml:space="preserve"> من الوثيقة </w:t>
      </w:r>
      <w:r w:rsidRPr="004B457C">
        <w:rPr>
          <w:lang w:val="en-CA"/>
        </w:rPr>
        <w:t>RRB22-3/5</w:t>
      </w:r>
      <w:r w:rsidRPr="004B457C">
        <w:rPr>
          <w:rtl/>
          <w:lang w:val="fr-FR"/>
        </w:rPr>
        <w:t>، بشأن معالجة بطاقات التبليغ عن أنظمة الأرض والأنظمة</w:t>
      </w:r>
      <w:r w:rsidR="004B457C">
        <w:rPr>
          <w:rFonts w:hint="cs"/>
          <w:rtl/>
          <w:lang w:val="fr-FR"/>
        </w:rPr>
        <w:t> </w:t>
      </w:r>
      <w:r w:rsidRPr="004B457C">
        <w:rPr>
          <w:rtl/>
          <w:lang w:val="fr-FR"/>
        </w:rPr>
        <w:t>الفضائية</w:t>
      </w:r>
      <w:r w:rsidRPr="004B457C">
        <w:rPr>
          <w:rFonts w:hint="cs"/>
          <w:rtl/>
          <w:lang w:val="fr-FR"/>
        </w:rPr>
        <w:t>.</w:t>
      </w:r>
    </w:p>
    <w:p w14:paraId="57713117" w14:textId="2D5E8BED" w:rsidR="00DF571A" w:rsidRPr="000D479C" w:rsidRDefault="00DF571A" w:rsidP="00DF571A">
      <w:pPr>
        <w:pStyle w:val="Headingb"/>
        <w:rPr>
          <w:rtl/>
        </w:rPr>
      </w:pPr>
      <w:r w:rsidRPr="000D479C">
        <w:rPr>
          <w:rtl/>
        </w:rPr>
        <w:t xml:space="preserve">تنفيذ استرداد تكاليف بطاقات التبليغ عن الشبكات الساتلية (الفقرة 3 والملحق 4 من الوثيقة </w:t>
      </w:r>
      <w:r w:rsidRPr="000D479C">
        <w:t>RRB22-</w:t>
      </w:r>
      <w:r>
        <w:t>3</w:t>
      </w:r>
      <w:r w:rsidRPr="000D479C">
        <w:t>/</w:t>
      </w:r>
      <w:r>
        <w:t>5</w:t>
      </w:r>
      <w:r w:rsidRPr="000D479C">
        <w:rPr>
          <w:rtl/>
        </w:rPr>
        <w:t>)</w:t>
      </w:r>
    </w:p>
    <w:p w14:paraId="2C7531D9" w14:textId="3C8A4812" w:rsidR="00DF571A" w:rsidRPr="000D479C" w:rsidRDefault="00DF571A" w:rsidP="00DF571A">
      <w:pPr>
        <w:rPr>
          <w:rtl/>
        </w:rPr>
      </w:pPr>
      <w:r>
        <w:rPr>
          <w:lang w:bidi="ar-EG"/>
        </w:rPr>
        <w:t>10</w:t>
      </w:r>
      <w:r w:rsidRPr="000D479C">
        <w:rPr>
          <w:lang w:bidi="ar-EG"/>
        </w:rPr>
        <w:t>.3</w:t>
      </w:r>
      <w:r w:rsidRPr="000D479C">
        <w:rPr>
          <w:rtl/>
          <w:lang w:bidi="ar-EG"/>
        </w:rPr>
        <w:tab/>
        <w:t xml:space="preserve">قال </w:t>
      </w:r>
      <w:r w:rsidRPr="000D479C">
        <w:rPr>
          <w:b/>
          <w:bCs/>
          <w:rtl/>
          <w:lang w:bidi="ar-EG"/>
        </w:rPr>
        <w:t xml:space="preserve">السيد فاليه (رئيس دائرة الخدمات </w:t>
      </w:r>
      <w:proofErr w:type="gramStart"/>
      <w:r w:rsidRPr="000D479C">
        <w:rPr>
          <w:b/>
          <w:bCs/>
          <w:rtl/>
          <w:lang w:bidi="ar-EG"/>
        </w:rPr>
        <w:t>الفضائية)</w:t>
      </w:r>
      <w:r w:rsidRPr="000D479C">
        <w:rPr>
          <w:rtl/>
          <w:lang w:bidi="ar-EG"/>
        </w:rPr>
        <w:t>،</w:t>
      </w:r>
      <w:proofErr w:type="gramEnd"/>
      <w:r w:rsidRPr="000D479C">
        <w:rPr>
          <w:rtl/>
          <w:lang w:bidi="ar-EG"/>
        </w:rPr>
        <w:t xml:space="preserve"> مشيراً إلى الفقرة 1.3 من الوثيقة </w:t>
      </w:r>
      <w:r w:rsidRPr="000D479C">
        <w:rPr>
          <w:lang w:bidi="ar-EG"/>
        </w:rPr>
        <w:t>RRB22-2/2</w:t>
      </w:r>
      <w:r w:rsidRPr="000D479C">
        <w:rPr>
          <w:rtl/>
          <w:lang w:bidi="ar-EG"/>
        </w:rPr>
        <w:t xml:space="preserve"> والملحق</w:t>
      </w:r>
      <w:r w:rsidR="003B5F51">
        <w:rPr>
          <w:rFonts w:hint="cs"/>
          <w:rtl/>
          <w:lang w:bidi="ar-EG"/>
        </w:rPr>
        <w:t> </w:t>
      </w:r>
      <w:r w:rsidRPr="000D479C">
        <w:rPr>
          <w:rtl/>
          <w:lang w:bidi="ar-EG"/>
        </w:rPr>
        <w:t xml:space="preserve">4 بها، </w:t>
      </w:r>
      <w:r w:rsidR="00EE6116">
        <w:rPr>
          <w:rFonts w:hint="cs"/>
          <w:rtl/>
          <w:lang w:bidi="ar-EG"/>
        </w:rPr>
        <w:t>إنه لم</w:t>
      </w:r>
      <w:r w:rsidR="00EE6116">
        <w:rPr>
          <w:color w:val="000000"/>
          <w:rtl/>
        </w:rPr>
        <w:t xml:space="preserve"> تُلغى أي شبكة ساتلية نتيجةً لعدم </w:t>
      </w:r>
      <w:r w:rsidR="00EE6116">
        <w:rPr>
          <w:rFonts w:hint="cs"/>
          <w:color w:val="000000"/>
          <w:rtl/>
        </w:rPr>
        <w:t>السداد</w:t>
      </w:r>
      <w:r w:rsidR="00EE6116">
        <w:rPr>
          <w:color w:val="000000"/>
          <w:rtl/>
        </w:rPr>
        <w:t xml:space="preserve"> أو التأخ</w:t>
      </w:r>
      <w:r w:rsidR="00EE6116">
        <w:rPr>
          <w:rFonts w:hint="cs"/>
          <w:color w:val="000000"/>
          <w:rtl/>
        </w:rPr>
        <w:t>ر في السداد</w:t>
      </w:r>
      <w:r w:rsidR="00EE6116">
        <w:rPr>
          <w:rFonts w:hint="cs"/>
          <w:rtl/>
        </w:rPr>
        <w:t>.</w:t>
      </w:r>
    </w:p>
    <w:p w14:paraId="15594DA7" w14:textId="1804AAE5" w:rsidR="00DF571A" w:rsidRDefault="00DF571A" w:rsidP="00DF571A">
      <w:pPr>
        <w:rPr>
          <w:rtl/>
        </w:rPr>
      </w:pPr>
      <w:r>
        <w:rPr>
          <w:lang w:bidi="ar-EG"/>
        </w:rPr>
        <w:t>11.3</w:t>
      </w:r>
      <w:r>
        <w:rPr>
          <w:rtl/>
          <w:lang w:bidi="ar-EG"/>
        </w:rPr>
        <w:tab/>
      </w:r>
      <w:r w:rsidR="00EE227A">
        <w:rPr>
          <w:rFonts w:hint="cs"/>
          <w:rtl/>
          <w:lang w:bidi="ar-EG"/>
        </w:rPr>
        <w:t>شكر</w:t>
      </w:r>
      <w:r w:rsidR="00EE227A" w:rsidRPr="00EE227A">
        <w:rPr>
          <w:rtl/>
          <w:lang w:bidi="ar-EG"/>
        </w:rPr>
        <w:t xml:space="preserve"> </w:t>
      </w:r>
      <w:r w:rsidR="00EE227A" w:rsidRPr="00EE227A">
        <w:rPr>
          <w:b/>
          <w:bCs/>
          <w:rtl/>
          <w:lang w:bidi="ar-EG"/>
        </w:rPr>
        <w:t xml:space="preserve">السيد </w:t>
      </w:r>
      <w:r w:rsidR="00EE227A" w:rsidRPr="00EE227A">
        <w:rPr>
          <w:rFonts w:hint="cs"/>
          <w:b/>
          <w:bCs/>
          <w:rtl/>
          <w:lang w:bidi="ar-EG"/>
        </w:rPr>
        <w:t>عزوز</w:t>
      </w:r>
      <w:r w:rsidR="00EE227A" w:rsidRPr="00EE227A">
        <w:rPr>
          <w:rtl/>
          <w:lang w:bidi="ar-EG"/>
        </w:rPr>
        <w:t xml:space="preserve"> الدول الأعضاء على التزامها بدفع رسوم استرداد التكاليف في الوقت المناسب</w:t>
      </w:r>
      <w:r w:rsidR="00EE227A">
        <w:rPr>
          <w:rFonts w:hint="cs"/>
          <w:rtl/>
          <w:lang w:bidi="ar-EG"/>
        </w:rPr>
        <w:t xml:space="preserve">. وقال، مشيراً </w:t>
      </w:r>
      <w:r w:rsidR="00EE227A" w:rsidRPr="00EE227A">
        <w:rPr>
          <w:rtl/>
          <w:lang w:bidi="ar-EG"/>
        </w:rPr>
        <w:t>إلى الانخفاض المتوقع في إيرادات استرداد التكاليف من 15 إلى 10 ملايين</w:t>
      </w:r>
      <w:r w:rsidR="00EE227A">
        <w:rPr>
          <w:rFonts w:hint="cs"/>
          <w:rtl/>
          <w:lang w:bidi="ar-EG"/>
        </w:rPr>
        <w:t xml:space="preserve"> فرنك سويسري</w:t>
      </w:r>
      <w:r w:rsidR="00EE227A" w:rsidRPr="00EE227A">
        <w:rPr>
          <w:rtl/>
          <w:lang w:bidi="ar-EG"/>
        </w:rPr>
        <w:t xml:space="preserve">، </w:t>
      </w:r>
      <w:r w:rsidR="00EE227A">
        <w:rPr>
          <w:rFonts w:hint="cs"/>
          <w:rtl/>
          <w:lang w:bidi="ar-EG"/>
        </w:rPr>
        <w:t>إن المكتب ينبغي له أن</w:t>
      </w:r>
      <w:r w:rsidR="00EE227A" w:rsidRPr="00EE227A">
        <w:rPr>
          <w:rtl/>
          <w:lang w:bidi="ar-EG"/>
        </w:rPr>
        <w:t xml:space="preserve"> يقدم </w:t>
      </w:r>
      <w:r w:rsidR="00EE227A">
        <w:rPr>
          <w:rFonts w:hint="cs"/>
          <w:rtl/>
          <w:lang w:bidi="ar-EG"/>
        </w:rPr>
        <w:t>اقتراحاً بهذا الشأن لكي يناقشه المجلس</w:t>
      </w:r>
      <w:r w:rsidR="00181B08">
        <w:rPr>
          <w:rFonts w:hint="cs"/>
          <w:rtl/>
          <w:lang w:bidi="ar-EG"/>
        </w:rPr>
        <w:t xml:space="preserve"> </w:t>
      </w:r>
      <w:r w:rsidR="00405941" w:rsidRPr="00405941">
        <w:rPr>
          <w:rtl/>
          <w:lang w:bidi="ar-EG"/>
        </w:rPr>
        <w:t xml:space="preserve">للتغلب على </w:t>
      </w:r>
      <w:r w:rsidR="00405941">
        <w:rPr>
          <w:rFonts w:hint="cs"/>
          <w:rtl/>
          <w:lang w:bidi="ar-EG"/>
        </w:rPr>
        <w:t>الانخفاض في</w:t>
      </w:r>
      <w:r w:rsidR="00405941" w:rsidRPr="00405941">
        <w:rPr>
          <w:rtl/>
          <w:lang w:bidi="ar-EG"/>
        </w:rPr>
        <w:t xml:space="preserve"> إيرادات استرداد التكاليف</w:t>
      </w:r>
      <w:r w:rsidR="00405941">
        <w:rPr>
          <w:rFonts w:hint="cs"/>
          <w:rtl/>
          <w:lang w:bidi="ar-EG"/>
        </w:rPr>
        <w:t>.</w:t>
      </w:r>
    </w:p>
    <w:p w14:paraId="3C397884" w14:textId="65225E7E" w:rsidR="00DF571A" w:rsidRDefault="00DF571A" w:rsidP="00DF571A">
      <w:pPr>
        <w:rPr>
          <w:rtl/>
          <w:lang w:val="en-CA"/>
        </w:rPr>
      </w:pPr>
      <w:r>
        <w:rPr>
          <w:lang w:bidi="ar-EG"/>
        </w:rPr>
        <w:t>12.3</w:t>
      </w:r>
      <w:r>
        <w:rPr>
          <w:rtl/>
          <w:lang w:bidi="ar-EG"/>
        </w:rPr>
        <w:tab/>
      </w:r>
      <w:r w:rsidRPr="000D479C">
        <w:rPr>
          <w:rtl/>
        </w:rPr>
        <w:t xml:space="preserve">وأخذت اللجنة </w:t>
      </w:r>
      <w:r w:rsidRPr="000D479C">
        <w:rPr>
          <w:b/>
          <w:bCs/>
          <w:rtl/>
        </w:rPr>
        <w:t xml:space="preserve">علماً </w:t>
      </w:r>
      <w:r w:rsidRPr="000D479C">
        <w:rPr>
          <w:rtl/>
        </w:rPr>
        <w:t xml:space="preserve">بالفقرتين 1.3 و2.3 من الوثيقة </w:t>
      </w:r>
      <w:r w:rsidRPr="000D479C">
        <w:rPr>
          <w:lang w:val="en-CA"/>
        </w:rPr>
        <w:t>RRB22-</w:t>
      </w:r>
      <w:r>
        <w:rPr>
          <w:lang w:val="en-CA"/>
        </w:rPr>
        <w:t>3</w:t>
      </w:r>
      <w:r w:rsidRPr="000D479C">
        <w:rPr>
          <w:lang w:val="en-CA"/>
        </w:rPr>
        <w:t>/</w:t>
      </w:r>
      <w:r>
        <w:rPr>
          <w:lang w:val="en-CA"/>
        </w:rPr>
        <w:t>5</w:t>
      </w:r>
      <w:r w:rsidRPr="000D479C">
        <w:rPr>
          <w:rtl/>
          <w:lang w:val="en-CA"/>
        </w:rPr>
        <w:t xml:space="preserve"> المتعلقتين بالمدفوعات المتأخرة وأنشطة المجلس، على التوالي، فيما يخص تنفيذ استرداد تكاليف بطاقات التبليغ عن الشبكات الساتلية.</w:t>
      </w:r>
    </w:p>
    <w:p w14:paraId="515A2BF3" w14:textId="10705FE8" w:rsidR="00DF571A" w:rsidRPr="007933B7" w:rsidRDefault="00DF571A" w:rsidP="00DF571A">
      <w:pPr>
        <w:pStyle w:val="Headingb"/>
        <w:rPr>
          <w:spacing w:val="-6"/>
          <w:rtl/>
        </w:rPr>
      </w:pPr>
      <w:r w:rsidRPr="007933B7">
        <w:rPr>
          <w:spacing w:val="-6"/>
          <w:rtl/>
        </w:rPr>
        <w:lastRenderedPageBreak/>
        <w:t>تقارير عن تداخلات ضارة و/أو مخالفات للوائح الراديو (المادة 15 من لوائح الراديو) (الفقرة</w:t>
      </w:r>
      <w:r w:rsidR="007933B7" w:rsidRPr="007933B7">
        <w:rPr>
          <w:rFonts w:hint="cs"/>
          <w:spacing w:val="-6"/>
          <w:rtl/>
        </w:rPr>
        <w:t xml:space="preserve"> </w:t>
      </w:r>
      <w:r w:rsidRPr="007933B7">
        <w:rPr>
          <w:spacing w:val="-6"/>
          <w:rtl/>
        </w:rPr>
        <w:t xml:space="preserve">4 </w:t>
      </w:r>
      <w:r w:rsidRPr="007933B7">
        <w:rPr>
          <w:rFonts w:hint="cs"/>
          <w:spacing w:val="-6"/>
          <w:rtl/>
        </w:rPr>
        <w:t xml:space="preserve">من </w:t>
      </w:r>
      <w:r w:rsidRPr="007933B7">
        <w:rPr>
          <w:spacing w:val="-6"/>
          <w:rtl/>
        </w:rPr>
        <w:t>الوثيقة</w:t>
      </w:r>
      <w:r w:rsidR="007933B7" w:rsidRPr="007933B7">
        <w:rPr>
          <w:rFonts w:hint="cs"/>
          <w:spacing w:val="-6"/>
          <w:rtl/>
        </w:rPr>
        <w:t> </w:t>
      </w:r>
      <w:r w:rsidRPr="007933B7">
        <w:rPr>
          <w:spacing w:val="-6"/>
        </w:rPr>
        <w:t>RRB22</w:t>
      </w:r>
      <w:r w:rsidRPr="007933B7">
        <w:rPr>
          <w:spacing w:val="-6"/>
        </w:rPr>
        <w:noBreakHyphen/>
        <w:t>3/5</w:t>
      </w:r>
      <w:r w:rsidRPr="007933B7">
        <w:rPr>
          <w:spacing w:val="-6"/>
          <w:rtl/>
        </w:rPr>
        <w:t>)</w:t>
      </w:r>
    </w:p>
    <w:p w14:paraId="3D764E29" w14:textId="72C07F12" w:rsidR="00DF571A" w:rsidRPr="00DF571A" w:rsidRDefault="00DF571A" w:rsidP="00DF571A">
      <w:pPr>
        <w:rPr>
          <w:rtl/>
          <w:lang w:bidi="ar-EG"/>
        </w:rPr>
      </w:pPr>
      <w:r w:rsidRPr="00DF571A">
        <w:rPr>
          <w:lang w:bidi="ar-EG"/>
        </w:rPr>
        <w:t>13.3</w:t>
      </w:r>
      <w:r w:rsidRPr="00DF571A">
        <w:rPr>
          <w:rtl/>
          <w:lang w:bidi="ar-EG"/>
        </w:rPr>
        <w:tab/>
      </w:r>
      <w:r w:rsidRPr="00DF571A">
        <w:rPr>
          <w:rtl/>
        </w:rPr>
        <w:t xml:space="preserve">أفاد </w:t>
      </w:r>
      <w:r w:rsidRPr="00DF571A">
        <w:rPr>
          <w:b/>
          <w:bCs/>
          <w:rtl/>
        </w:rPr>
        <w:t xml:space="preserve">السيد </w:t>
      </w:r>
      <w:proofErr w:type="spellStart"/>
      <w:r w:rsidRPr="00DF571A">
        <w:rPr>
          <w:b/>
          <w:bCs/>
          <w:rtl/>
        </w:rPr>
        <w:t>فاسيلييف</w:t>
      </w:r>
      <w:proofErr w:type="spellEnd"/>
      <w:r w:rsidRPr="00DF571A">
        <w:rPr>
          <w:b/>
          <w:bCs/>
          <w:rtl/>
        </w:rPr>
        <w:t xml:space="preserve"> (رئيس دائرة الخدمات </w:t>
      </w:r>
      <w:proofErr w:type="gramStart"/>
      <w:r w:rsidRPr="00DF571A">
        <w:rPr>
          <w:b/>
          <w:bCs/>
          <w:rtl/>
        </w:rPr>
        <w:t>الأرضية)</w:t>
      </w:r>
      <w:r w:rsidRPr="00DF571A">
        <w:rPr>
          <w:rtl/>
        </w:rPr>
        <w:t>،</w:t>
      </w:r>
      <w:proofErr w:type="gramEnd"/>
      <w:r w:rsidRPr="00DF571A">
        <w:rPr>
          <w:rtl/>
        </w:rPr>
        <w:t xml:space="preserve"> </w:t>
      </w:r>
      <w:proofErr w:type="spellStart"/>
      <w:r w:rsidRPr="00DF571A">
        <w:rPr>
          <w:rtl/>
        </w:rPr>
        <w:t>مسترعياً</w:t>
      </w:r>
      <w:proofErr w:type="spellEnd"/>
      <w:r w:rsidRPr="00DF571A">
        <w:rPr>
          <w:rtl/>
        </w:rPr>
        <w:t xml:space="preserve"> الانتباه إلى الجداول من 1 إلى 4 في تقرير المدير، بأن المكتب تلقى، في الفترة بين 1 </w:t>
      </w:r>
      <w:r w:rsidRPr="00DF571A">
        <w:rPr>
          <w:rFonts w:hint="cs"/>
          <w:rtl/>
        </w:rPr>
        <w:t>سبتمبر</w:t>
      </w:r>
      <w:r w:rsidRPr="00DF571A">
        <w:rPr>
          <w:rtl/>
        </w:rPr>
        <w:t xml:space="preserve"> 2021 و</w:t>
      </w:r>
      <w:r w:rsidRPr="00DF571A">
        <w:t>31</w:t>
      </w:r>
      <w:r w:rsidRPr="00DF571A">
        <w:rPr>
          <w:rFonts w:hint="cs"/>
          <w:rtl/>
          <w:lang w:bidi="ar-EG"/>
        </w:rPr>
        <w:t xml:space="preserve"> أغسطس</w:t>
      </w:r>
      <w:r w:rsidRPr="00DF571A">
        <w:rPr>
          <w:rtl/>
        </w:rPr>
        <w:t xml:space="preserve"> 2022، ما مجموعه </w:t>
      </w:r>
      <w:r w:rsidRPr="00DF571A">
        <w:t>251</w:t>
      </w:r>
      <w:r w:rsidRPr="00DF571A">
        <w:rPr>
          <w:rtl/>
        </w:rPr>
        <w:t xml:space="preserve"> </w:t>
      </w:r>
      <w:r w:rsidRPr="00DF571A">
        <w:rPr>
          <w:rtl/>
          <w:lang w:bidi="ar-EG"/>
        </w:rPr>
        <w:t>ت</w:t>
      </w:r>
      <w:r w:rsidRPr="00DF571A">
        <w:rPr>
          <w:rtl/>
        </w:rPr>
        <w:t>بليغاً بشأن تقارير عن تداخلات ضارة</w:t>
      </w:r>
      <w:r>
        <w:rPr>
          <w:rFonts w:hint="cs"/>
          <w:rtl/>
        </w:rPr>
        <w:t> </w:t>
      </w:r>
      <w:r w:rsidRPr="00DF571A">
        <w:rPr>
          <w:rtl/>
        </w:rPr>
        <w:t>و/أو مخالفات.</w:t>
      </w:r>
    </w:p>
    <w:p w14:paraId="7C52C2C4" w14:textId="52FC0F4D" w:rsidR="00DF571A" w:rsidRPr="007B51D6" w:rsidRDefault="00DF571A" w:rsidP="00DF571A">
      <w:pPr>
        <w:rPr>
          <w:rtl/>
        </w:rPr>
      </w:pPr>
      <w:r w:rsidRPr="007B51D6">
        <w:rPr>
          <w:lang w:bidi="ar-EG"/>
        </w:rPr>
        <w:t>14.3</w:t>
      </w:r>
      <w:r w:rsidRPr="007B51D6">
        <w:rPr>
          <w:rtl/>
          <w:lang w:bidi="ar-EG"/>
        </w:rPr>
        <w:tab/>
      </w:r>
      <w:r w:rsidRPr="007B51D6">
        <w:rPr>
          <w:rtl/>
        </w:rPr>
        <w:t xml:space="preserve">وأخذت اللجنة </w:t>
      </w:r>
      <w:r w:rsidRPr="007B51D6">
        <w:rPr>
          <w:b/>
          <w:bCs/>
          <w:rtl/>
        </w:rPr>
        <w:t>علماً</w:t>
      </w:r>
      <w:r w:rsidRPr="007B51D6">
        <w:rPr>
          <w:rtl/>
        </w:rPr>
        <w:t xml:space="preserve"> أيضاً بالفقرة 1.4 من الوثيقة </w:t>
      </w:r>
      <w:r w:rsidRPr="007B51D6">
        <w:rPr>
          <w:lang w:val="en-CA"/>
        </w:rPr>
        <w:t>RRB2</w:t>
      </w:r>
      <w:r w:rsidRPr="007B51D6">
        <w:t>2</w:t>
      </w:r>
      <w:r w:rsidRPr="007B51D6">
        <w:rPr>
          <w:lang w:val="en-CA"/>
        </w:rPr>
        <w:t>-3/5</w:t>
      </w:r>
      <w:r w:rsidRPr="007B51D6">
        <w:rPr>
          <w:rtl/>
          <w:lang w:val="en-CA"/>
        </w:rPr>
        <w:t xml:space="preserve">، </w:t>
      </w:r>
      <w:r w:rsidR="00EE227A" w:rsidRPr="007B51D6">
        <w:rPr>
          <w:rFonts w:hint="cs"/>
          <w:rtl/>
          <w:lang w:val="en-CA"/>
        </w:rPr>
        <w:t>التي تتضمن</w:t>
      </w:r>
      <w:r w:rsidRPr="007B51D6">
        <w:rPr>
          <w:rtl/>
          <w:lang w:val="en-CA"/>
        </w:rPr>
        <w:t xml:space="preserve"> إحصاءات</w:t>
      </w:r>
      <w:r w:rsidR="00EE227A" w:rsidRPr="007B51D6">
        <w:rPr>
          <w:rFonts w:hint="cs"/>
          <w:rtl/>
          <w:lang w:val="en-CA"/>
        </w:rPr>
        <w:t xml:space="preserve"> بشأن</w:t>
      </w:r>
      <w:r w:rsidRPr="007B51D6">
        <w:rPr>
          <w:rtl/>
        </w:rPr>
        <w:t xml:space="preserve"> </w:t>
      </w:r>
      <w:r w:rsidR="00EE227A" w:rsidRPr="007B51D6">
        <w:rPr>
          <w:rFonts w:hint="cs"/>
          <w:rtl/>
        </w:rPr>
        <w:t>التداخل</w:t>
      </w:r>
      <w:r w:rsidRPr="007B51D6">
        <w:rPr>
          <w:rtl/>
        </w:rPr>
        <w:t xml:space="preserve"> الضار ومخالفات لوائح الراديو.</w:t>
      </w:r>
    </w:p>
    <w:p w14:paraId="7A0308F7" w14:textId="0B3F43FC" w:rsidR="004377C0" w:rsidRPr="000D479C" w:rsidRDefault="004377C0" w:rsidP="004377C0">
      <w:pPr>
        <w:pStyle w:val="Headingb"/>
        <w:rPr>
          <w:rtl/>
          <w:lang w:val="en-GB"/>
        </w:rPr>
      </w:pPr>
      <w:r w:rsidRPr="000D479C">
        <w:rPr>
          <w:rtl/>
          <w:lang w:val="en-GB" w:bidi="ar-SA"/>
        </w:rPr>
        <w:t xml:space="preserve">التداخل الضار بالمحطات </w:t>
      </w:r>
      <w:r w:rsidRPr="000D479C">
        <w:rPr>
          <w:rtl/>
          <w:lang w:val="en-GB"/>
        </w:rPr>
        <w:t>الإذاعية العاملة في نطاقات الموجات المترية (</w:t>
      </w:r>
      <w:r w:rsidRPr="000D479C">
        <w:rPr>
          <w:lang w:val="en-GB"/>
        </w:rPr>
        <w:t>VHF</w:t>
      </w:r>
      <w:r w:rsidRPr="000D479C">
        <w:rPr>
          <w:rtl/>
          <w:lang w:val="en-GB"/>
        </w:rPr>
        <w:t>)/الديسيمترية (</w:t>
      </w:r>
      <w:r w:rsidRPr="000D479C">
        <w:rPr>
          <w:lang w:val="en-GB"/>
        </w:rPr>
        <w:t>UHF</w:t>
      </w:r>
      <w:r w:rsidRPr="000D479C">
        <w:rPr>
          <w:rtl/>
          <w:lang w:val="en-GB"/>
        </w:rPr>
        <w:t xml:space="preserve">) بين إيطاليا والبلدان المجاورة لها (الفقرة 2.4 والإضافتان </w:t>
      </w:r>
      <w:r w:rsidR="00236977">
        <w:rPr>
          <w:lang w:val="en-GB"/>
        </w:rPr>
        <w:t>5</w:t>
      </w:r>
      <w:r w:rsidRPr="000D479C">
        <w:rPr>
          <w:rtl/>
          <w:lang w:val="en-GB"/>
        </w:rPr>
        <w:t xml:space="preserve"> و</w:t>
      </w:r>
      <w:r w:rsidR="00236977">
        <w:rPr>
          <w:lang w:val="en-GB"/>
        </w:rPr>
        <w:t>6</w:t>
      </w:r>
      <w:r w:rsidR="00236977">
        <w:rPr>
          <w:rFonts w:hint="cs"/>
          <w:rtl/>
          <w:lang w:val="en-GB"/>
        </w:rPr>
        <w:t xml:space="preserve"> و</w:t>
      </w:r>
      <w:r w:rsidR="00236977">
        <w:t>7</w:t>
      </w:r>
      <w:r w:rsidR="00236977">
        <w:rPr>
          <w:rFonts w:hint="cs"/>
          <w:rtl/>
        </w:rPr>
        <w:t xml:space="preserve"> </w:t>
      </w:r>
      <w:r w:rsidR="007933B7">
        <w:rPr>
          <w:rFonts w:hint="cs"/>
          <w:rtl/>
          <w:lang w:val="en-GB"/>
        </w:rPr>
        <w:t>ل</w:t>
      </w:r>
      <w:r w:rsidR="007933B7" w:rsidRPr="000D479C">
        <w:rPr>
          <w:rtl/>
          <w:lang w:val="en-GB"/>
        </w:rPr>
        <w:t xml:space="preserve">لوثيقة </w:t>
      </w:r>
      <w:r w:rsidR="007933B7" w:rsidRPr="000D479C">
        <w:rPr>
          <w:lang w:val="en-GB"/>
        </w:rPr>
        <w:t>RRB22-</w:t>
      </w:r>
      <w:r w:rsidR="007933B7">
        <w:rPr>
          <w:lang w:val="en-GB"/>
        </w:rPr>
        <w:t>3</w:t>
      </w:r>
      <w:r w:rsidR="007933B7" w:rsidRPr="000D479C">
        <w:rPr>
          <w:lang w:val="en-GB"/>
        </w:rPr>
        <w:t>/</w:t>
      </w:r>
      <w:r w:rsidR="007933B7">
        <w:rPr>
          <w:lang w:val="en-GB"/>
        </w:rPr>
        <w:t>5</w:t>
      </w:r>
      <w:r w:rsidR="007933B7">
        <w:rPr>
          <w:rFonts w:hint="cs"/>
          <w:rtl/>
          <w:lang w:val="en-GB"/>
        </w:rPr>
        <w:t xml:space="preserve"> </w:t>
      </w:r>
      <w:r w:rsidR="00236977">
        <w:rPr>
          <w:rFonts w:hint="cs"/>
          <w:rtl/>
        </w:rPr>
        <w:t xml:space="preserve">والوثيقة </w:t>
      </w:r>
      <w:r w:rsidR="00236977">
        <w:t>RRB22-3/5 (Corr.1)</w:t>
      </w:r>
      <w:r w:rsidRPr="000D479C">
        <w:rPr>
          <w:rtl/>
          <w:lang w:val="en-GB"/>
        </w:rPr>
        <w:t>)</w:t>
      </w:r>
    </w:p>
    <w:p w14:paraId="4540E95B" w14:textId="24129865" w:rsidR="00DF571A" w:rsidRDefault="00DF571A" w:rsidP="00054347">
      <w:pPr>
        <w:rPr>
          <w:rtl/>
        </w:rPr>
      </w:pPr>
      <w:r>
        <w:rPr>
          <w:spacing w:val="-4"/>
        </w:rPr>
        <w:t>15.3</w:t>
      </w:r>
      <w:r>
        <w:rPr>
          <w:spacing w:val="-4"/>
          <w:rtl/>
          <w:lang w:bidi="ar-EG"/>
        </w:rPr>
        <w:tab/>
      </w:r>
      <w:r w:rsidR="00236977" w:rsidRPr="000D479C">
        <w:rPr>
          <w:rtl/>
          <w:lang w:bidi="ar-EG"/>
        </w:rPr>
        <w:t xml:space="preserve">قال السيد </w:t>
      </w:r>
      <w:proofErr w:type="spellStart"/>
      <w:r w:rsidR="00236977" w:rsidRPr="000D479C">
        <w:rPr>
          <w:b/>
          <w:bCs/>
          <w:rtl/>
          <w:lang w:bidi="ar-EG"/>
        </w:rPr>
        <w:t>فاسيلييف</w:t>
      </w:r>
      <w:proofErr w:type="spellEnd"/>
      <w:r w:rsidR="00236977" w:rsidRPr="000D479C">
        <w:rPr>
          <w:b/>
          <w:bCs/>
          <w:rtl/>
          <w:lang w:bidi="ar-EG"/>
        </w:rPr>
        <w:t xml:space="preserve"> (رئيس دائرة الخدمات الأرضية)</w:t>
      </w:r>
      <w:r w:rsidR="00236977" w:rsidRPr="000D479C">
        <w:rPr>
          <w:rtl/>
          <w:lang w:bidi="ar-EG"/>
        </w:rPr>
        <w:t xml:space="preserve"> إن</w:t>
      </w:r>
      <w:r w:rsidR="005C57DF">
        <w:rPr>
          <w:rFonts w:hint="cs"/>
          <w:rtl/>
          <w:lang w:bidi="ar-EG"/>
        </w:rPr>
        <w:t xml:space="preserve"> </w:t>
      </w:r>
      <w:r w:rsidR="00236977" w:rsidRPr="000D479C">
        <w:rPr>
          <w:rtl/>
          <w:lang w:bidi="ar-EG"/>
        </w:rPr>
        <w:t xml:space="preserve">المكتب تلقى، </w:t>
      </w:r>
      <w:r w:rsidR="005C57DF">
        <w:rPr>
          <w:rFonts w:hint="cs"/>
          <w:rtl/>
          <w:lang w:bidi="ar-EG"/>
        </w:rPr>
        <w:t>منذ إعداد تقرير المدير</w:t>
      </w:r>
      <w:r w:rsidR="00236977" w:rsidRPr="000D479C">
        <w:rPr>
          <w:rtl/>
          <w:lang w:bidi="ar-EG"/>
        </w:rPr>
        <w:t xml:space="preserve">، </w:t>
      </w:r>
      <w:r w:rsidR="005C57DF">
        <w:rPr>
          <w:rFonts w:hint="cs"/>
          <w:rtl/>
          <w:lang w:bidi="ar-EG"/>
        </w:rPr>
        <w:t>رسائل</w:t>
      </w:r>
      <w:r w:rsidR="00236977" w:rsidRPr="000D479C">
        <w:rPr>
          <w:rtl/>
          <w:lang w:bidi="ar-EG"/>
        </w:rPr>
        <w:t xml:space="preserve"> من </w:t>
      </w:r>
      <w:r w:rsidR="005C57DF">
        <w:rPr>
          <w:rFonts w:hint="cs"/>
          <w:rtl/>
          <w:lang w:bidi="ar-EG"/>
        </w:rPr>
        <w:t>إدارات سلوفينيا وإيطاليا وكرواتيا مبينة في الإضافات 5 و6 و7 على التوالي</w:t>
      </w:r>
      <w:r w:rsidR="00236977" w:rsidRPr="000D479C">
        <w:rPr>
          <w:rtl/>
          <w:lang w:bidi="ar-EG"/>
        </w:rPr>
        <w:t xml:space="preserve">. ووفقاً </w:t>
      </w:r>
      <w:r w:rsidR="003B12FE">
        <w:rPr>
          <w:rFonts w:hint="cs"/>
          <w:rtl/>
          <w:lang w:bidi="ar-EG"/>
        </w:rPr>
        <w:t>لإدارة سلوفينيا (الإضافة 5)</w:t>
      </w:r>
      <w:r w:rsidR="00236977" w:rsidRPr="000D479C">
        <w:rPr>
          <w:rtl/>
          <w:lang w:bidi="ar-EG"/>
        </w:rPr>
        <w:t xml:space="preserve">، لم يطرأ أي تحسن في حالة التداخل على </w:t>
      </w:r>
      <w:r w:rsidR="003B12FE">
        <w:rPr>
          <w:rFonts w:hint="cs"/>
          <w:rtl/>
          <w:lang w:bidi="ar-EG"/>
        </w:rPr>
        <w:t>إذاعة</w:t>
      </w:r>
      <w:r w:rsidR="00236977" w:rsidRPr="000D479C">
        <w:rPr>
          <w:rtl/>
          <w:lang w:bidi="ar-EG"/>
        </w:rPr>
        <w:t xml:space="preserve"> </w:t>
      </w:r>
      <w:r w:rsidR="00236977" w:rsidRPr="000D479C">
        <w:rPr>
          <w:lang w:bidi="ar-EG"/>
        </w:rPr>
        <w:t>FM</w:t>
      </w:r>
      <w:r w:rsidR="00236977" w:rsidRPr="000D479C">
        <w:rPr>
          <w:rtl/>
          <w:lang w:bidi="ar-EG"/>
        </w:rPr>
        <w:t>.</w:t>
      </w:r>
    </w:p>
    <w:p w14:paraId="7981784E" w14:textId="14AE897F" w:rsidR="00236977" w:rsidRPr="00422387" w:rsidRDefault="00236977" w:rsidP="000F3F40">
      <w:pPr>
        <w:rPr>
          <w:spacing w:val="-3"/>
          <w:rtl/>
          <w:lang w:bidi="ar-EG"/>
        </w:rPr>
      </w:pPr>
      <w:r w:rsidRPr="00422387">
        <w:rPr>
          <w:spacing w:val="-3"/>
          <w:lang w:bidi="ar-EG"/>
        </w:rPr>
        <w:t>16.3</w:t>
      </w:r>
      <w:r w:rsidRPr="00422387">
        <w:rPr>
          <w:spacing w:val="-3"/>
          <w:rtl/>
          <w:lang w:bidi="ar-EG"/>
        </w:rPr>
        <w:tab/>
        <w:t xml:space="preserve">وتتضمَّن الإضافة </w:t>
      </w:r>
      <w:r w:rsidR="00054347" w:rsidRPr="00422387">
        <w:rPr>
          <w:spacing w:val="-3"/>
          <w:lang w:bidi="ar-EG"/>
        </w:rPr>
        <w:t>6</w:t>
      </w:r>
      <w:r w:rsidRPr="00422387">
        <w:rPr>
          <w:spacing w:val="-3"/>
          <w:rtl/>
          <w:lang w:bidi="ar-EG"/>
        </w:rPr>
        <w:t xml:space="preserve"> خارطة طريق محدَّثة قدمتها إدارة إيطاليا.</w:t>
      </w:r>
      <w:r w:rsidRPr="00422387">
        <w:rPr>
          <w:rFonts w:hint="cs"/>
          <w:spacing w:val="-3"/>
          <w:rtl/>
          <w:lang w:bidi="ar-EG"/>
        </w:rPr>
        <w:t xml:space="preserve"> </w:t>
      </w:r>
      <w:r w:rsidR="00054347" w:rsidRPr="00422387">
        <w:rPr>
          <w:rFonts w:hint="cs"/>
          <w:spacing w:val="-3"/>
          <w:rtl/>
          <w:lang w:bidi="ar-EG"/>
        </w:rPr>
        <w:t xml:space="preserve">وفيما </w:t>
      </w:r>
      <w:r w:rsidR="00054347" w:rsidRPr="00422387">
        <w:rPr>
          <w:spacing w:val="-3"/>
          <w:rtl/>
          <w:lang w:bidi="ar-EG"/>
        </w:rPr>
        <w:t>يتعلق بالإذاعة التلفزيونية في النطاق</w:t>
      </w:r>
      <w:r w:rsidR="003B5F51" w:rsidRPr="00422387">
        <w:rPr>
          <w:rFonts w:hint="cs"/>
          <w:spacing w:val="-3"/>
          <w:rtl/>
          <w:lang w:bidi="ar-EG"/>
        </w:rPr>
        <w:t> </w:t>
      </w:r>
      <w:r w:rsidR="00054347" w:rsidRPr="00422387">
        <w:rPr>
          <w:spacing w:val="-3"/>
          <w:lang w:bidi="ar-EG"/>
        </w:rPr>
        <w:t>UHF</w:t>
      </w:r>
      <w:r w:rsidR="00054347" w:rsidRPr="00422387">
        <w:rPr>
          <w:spacing w:val="-3"/>
          <w:rtl/>
          <w:lang w:bidi="ar-EG"/>
        </w:rPr>
        <w:t xml:space="preserve">، شملت الإجراءات تنفيذ خطة وطنية جديدة </w:t>
      </w:r>
      <w:r w:rsidR="00054347" w:rsidRPr="00422387">
        <w:rPr>
          <w:rFonts w:hint="cs"/>
          <w:spacing w:val="-3"/>
          <w:rtl/>
          <w:lang w:bidi="ar-EG"/>
        </w:rPr>
        <w:t>حررت</w:t>
      </w:r>
      <w:r w:rsidR="00054347" w:rsidRPr="00422387">
        <w:rPr>
          <w:spacing w:val="-3"/>
          <w:rtl/>
          <w:lang w:bidi="ar-EG"/>
        </w:rPr>
        <w:t xml:space="preserve"> النطاق </w:t>
      </w:r>
      <w:r w:rsidR="00054347" w:rsidRPr="00422387">
        <w:rPr>
          <w:spacing w:val="-3"/>
          <w:lang w:bidi="ar-EG"/>
        </w:rPr>
        <w:t>MHz 700</w:t>
      </w:r>
      <w:r w:rsidR="00054347" w:rsidRPr="00422387">
        <w:rPr>
          <w:spacing w:val="-3"/>
          <w:rtl/>
          <w:lang w:bidi="ar-EG"/>
        </w:rPr>
        <w:t xml:space="preserve">؛ وإبرام اتفاق مع </w:t>
      </w:r>
      <w:r w:rsidR="00054347" w:rsidRPr="00422387">
        <w:rPr>
          <w:rFonts w:hint="cs"/>
          <w:spacing w:val="-3"/>
          <w:rtl/>
          <w:lang w:bidi="ar-EG"/>
        </w:rPr>
        <w:t>سان مارينو</w:t>
      </w:r>
      <w:r w:rsidR="00054347" w:rsidRPr="00422387">
        <w:rPr>
          <w:spacing w:val="-3"/>
          <w:rtl/>
          <w:lang w:bidi="ar-EG"/>
        </w:rPr>
        <w:t xml:space="preserve"> لتمويل إزالة بعض </w:t>
      </w:r>
      <w:r w:rsidR="00054347" w:rsidRPr="00422387">
        <w:rPr>
          <w:rFonts w:hint="cs"/>
          <w:spacing w:val="-3"/>
          <w:rtl/>
          <w:lang w:bidi="ar-EG"/>
        </w:rPr>
        <w:t>محطات هذه الأخيرة،</w:t>
      </w:r>
      <w:r w:rsidR="00054347" w:rsidRPr="00422387">
        <w:rPr>
          <w:spacing w:val="-3"/>
          <w:rtl/>
          <w:lang w:bidi="ar-EG"/>
        </w:rPr>
        <w:t xml:space="preserve"> وحل التداخل المحتمل على </w:t>
      </w:r>
      <w:r w:rsidR="00054347" w:rsidRPr="00422387">
        <w:rPr>
          <w:rFonts w:hint="cs"/>
          <w:spacing w:val="-3"/>
          <w:rtl/>
          <w:lang w:bidi="ar-EG"/>
        </w:rPr>
        <w:t>ال</w:t>
      </w:r>
      <w:r w:rsidR="00054347" w:rsidRPr="00422387">
        <w:rPr>
          <w:spacing w:val="-3"/>
          <w:rtl/>
          <w:lang w:bidi="ar-EG"/>
        </w:rPr>
        <w:t xml:space="preserve">محطات </w:t>
      </w:r>
      <w:proofErr w:type="spellStart"/>
      <w:r w:rsidR="00054347" w:rsidRPr="00422387">
        <w:rPr>
          <w:rFonts w:hint="cs"/>
          <w:spacing w:val="-3"/>
          <w:rtl/>
          <w:lang w:bidi="ar-EG"/>
        </w:rPr>
        <w:t>السلوفينية</w:t>
      </w:r>
      <w:proofErr w:type="spellEnd"/>
      <w:r w:rsidR="00054347" w:rsidRPr="00422387">
        <w:rPr>
          <w:rFonts w:hint="cs"/>
          <w:spacing w:val="-3"/>
          <w:rtl/>
          <w:lang w:bidi="ar-EG"/>
        </w:rPr>
        <w:t xml:space="preserve"> والكرواتية</w:t>
      </w:r>
      <w:r w:rsidR="00054347" w:rsidRPr="00422387">
        <w:rPr>
          <w:spacing w:val="-3"/>
          <w:rtl/>
          <w:lang w:bidi="ar-EG"/>
        </w:rPr>
        <w:t>؛ وتسجيل جميع المحطات في الخطة</w:t>
      </w:r>
      <w:r w:rsidR="003B5F51" w:rsidRPr="00422387">
        <w:rPr>
          <w:rFonts w:hint="cs"/>
          <w:spacing w:val="-3"/>
          <w:rtl/>
          <w:lang w:bidi="ar-EG"/>
        </w:rPr>
        <w:t> </w:t>
      </w:r>
      <w:r w:rsidR="00054347" w:rsidRPr="00422387">
        <w:rPr>
          <w:spacing w:val="-3"/>
          <w:lang w:bidi="ar-EG"/>
        </w:rPr>
        <w:t>GE06</w:t>
      </w:r>
      <w:r w:rsidR="00054347" w:rsidRPr="00422387">
        <w:rPr>
          <w:rFonts w:hint="cs"/>
          <w:spacing w:val="-3"/>
          <w:rtl/>
          <w:lang w:bidi="ar-EG"/>
        </w:rPr>
        <w:t>.</w:t>
      </w:r>
      <w:r w:rsidR="00054347" w:rsidRPr="00422387">
        <w:rPr>
          <w:rFonts w:hint="cs"/>
          <w:spacing w:val="-3"/>
          <w:rtl/>
        </w:rPr>
        <w:t xml:space="preserve"> و</w:t>
      </w:r>
      <w:r w:rsidR="00054347" w:rsidRPr="00422387">
        <w:rPr>
          <w:spacing w:val="-3"/>
          <w:rtl/>
        </w:rPr>
        <w:t>فيما</w:t>
      </w:r>
      <w:r w:rsidR="003B5F51" w:rsidRPr="00422387">
        <w:rPr>
          <w:rFonts w:hint="cs"/>
          <w:spacing w:val="-3"/>
          <w:rtl/>
        </w:rPr>
        <w:t> </w:t>
      </w:r>
      <w:r w:rsidR="00054347" w:rsidRPr="00422387">
        <w:rPr>
          <w:spacing w:val="-3"/>
          <w:rtl/>
        </w:rPr>
        <w:t>يتعلق بالإذاعة</w:t>
      </w:r>
      <w:r w:rsidR="00054347" w:rsidRPr="00422387">
        <w:rPr>
          <w:rFonts w:hint="cs"/>
          <w:spacing w:val="-3"/>
          <w:rtl/>
        </w:rPr>
        <w:t xml:space="preserve"> السمعية الرقمية</w:t>
      </w:r>
      <w:r w:rsidR="000F3F40" w:rsidRPr="00422387">
        <w:rPr>
          <w:rFonts w:hint="cs"/>
          <w:spacing w:val="-3"/>
          <w:rtl/>
        </w:rPr>
        <w:t xml:space="preserve"> </w:t>
      </w:r>
      <w:r w:rsidR="000F3F40" w:rsidRPr="00422387">
        <w:rPr>
          <w:spacing w:val="-3"/>
          <w:lang w:val="en-GB"/>
        </w:rPr>
        <w:t>(DAB)</w:t>
      </w:r>
      <w:r w:rsidR="00054347" w:rsidRPr="00422387">
        <w:rPr>
          <w:rFonts w:hint="cs"/>
          <w:spacing w:val="-3"/>
          <w:rtl/>
        </w:rPr>
        <w:t xml:space="preserve"> </w:t>
      </w:r>
      <w:r w:rsidR="00054347" w:rsidRPr="00422387">
        <w:rPr>
          <w:rFonts w:hint="cs"/>
          <w:spacing w:val="-3"/>
          <w:rtl/>
          <w:lang w:bidi="ar-EG"/>
        </w:rPr>
        <w:t>في</w:t>
      </w:r>
      <w:r w:rsidR="00054347" w:rsidRPr="00422387">
        <w:rPr>
          <w:rFonts w:hint="eastAsia"/>
          <w:spacing w:val="-3"/>
          <w:rtl/>
          <w:lang w:bidi="ar-EG"/>
        </w:rPr>
        <w:t> </w:t>
      </w:r>
      <w:r w:rsidR="00054347" w:rsidRPr="00422387">
        <w:rPr>
          <w:rFonts w:hint="cs"/>
          <w:spacing w:val="-3"/>
          <w:rtl/>
          <w:lang w:bidi="ar-EG"/>
        </w:rPr>
        <w:t xml:space="preserve">الجزء </w:t>
      </w:r>
      <w:r w:rsidR="00054347" w:rsidRPr="00422387">
        <w:rPr>
          <w:spacing w:val="-3"/>
          <w:lang w:bidi="ar-EG"/>
        </w:rPr>
        <w:t>III</w:t>
      </w:r>
      <w:r w:rsidR="00054347" w:rsidRPr="00422387">
        <w:rPr>
          <w:rFonts w:hint="cs"/>
          <w:spacing w:val="-3"/>
          <w:rtl/>
          <w:lang w:bidi="ar-EG"/>
        </w:rPr>
        <w:t xml:space="preserve"> من النطاق </w:t>
      </w:r>
      <w:r w:rsidR="00054347" w:rsidRPr="00422387">
        <w:rPr>
          <w:spacing w:val="-3"/>
          <w:lang w:bidi="ar-EG"/>
        </w:rPr>
        <w:t>VHF</w:t>
      </w:r>
      <w:r w:rsidR="00054347" w:rsidRPr="00422387">
        <w:rPr>
          <w:rFonts w:hint="cs"/>
          <w:spacing w:val="-3"/>
          <w:rtl/>
        </w:rPr>
        <w:t xml:space="preserve">، نشرت هيئة تنظيم الترددات الإيطالية خطة وطنية مؤقتة لتوزيع الترددات في ذلك النطاق، </w:t>
      </w:r>
      <w:r w:rsidR="00775FFE" w:rsidRPr="00422387">
        <w:rPr>
          <w:rFonts w:hint="cs"/>
          <w:spacing w:val="-3"/>
          <w:rtl/>
        </w:rPr>
        <w:t xml:space="preserve">ريثما يتم التوصل إلى اتفاق من جانب </w:t>
      </w:r>
      <w:r w:rsidR="00775FFE" w:rsidRPr="00422387">
        <w:rPr>
          <w:color w:val="000000"/>
          <w:spacing w:val="-3"/>
          <w:rtl/>
        </w:rPr>
        <w:t xml:space="preserve">مجموعة </w:t>
      </w:r>
      <w:r w:rsidR="00930193" w:rsidRPr="00422387">
        <w:rPr>
          <w:rFonts w:hint="cs"/>
          <w:color w:val="000000"/>
          <w:spacing w:val="-3"/>
          <w:rtl/>
        </w:rPr>
        <w:t xml:space="preserve">بلدان </w:t>
      </w:r>
      <w:r w:rsidR="00775FFE" w:rsidRPr="00422387">
        <w:rPr>
          <w:color w:val="000000"/>
          <w:spacing w:val="-3"/>
          <w:rtl/>
        </w:rPr>
        <w:t xml:space="preserve">البحرين </w:t>
      </w:r>
      <w:proofErr w:type="spellStart"/>
      <w:r w:rsidR="00775FFE" w:rsidRPr="00422387">
        <w:rPr>
          <w:color w:val="000000"/>
          <w:spacing w:val="-3"/>
          <w:rtl/>
        </w:rPr>
        <w:t>الأدرياتي</w:t>
      </w:r>
      <w:proofErr w:type="spellEnd"/>
      <w:r w:rsidR="00775FFE" w:rsidRPr="00422387">
        <w:rPr>
          <w:color w:val="000000"/>
          <w:spacing w:val="-3"/>
          <w:rtl/>
        </w:rPr>
        <w:t xml:space="preserve"> والأيوني</w:t>
      </w:r>
      <w:r w:rsidR="00054347" w:rsidRPr="00422387">
        <w:rPr>
          <w:rFonts w:hint="cs"/>
          <w:spacing w:val="-3"/>
          <w:rtl/>
        </w:rPr>
        <w:t xml:space="preserve">. </w:t>
      </w:r>
      <w:r w:rsidR="00054347" w:rsidRPr="00422387">
        <w:rPr>
          <w:rFonts w:hint="cs"/>
          <w:color w:val="000000"/>
          <w:spacing w:val="-3"/>
          <w:rtl/>
        </w:rPr>
        <w:t>ورهنت سلوفينيا</w:t>
      </w:r>
      <w:r w:rsidR="00054347" w:rsidRPr="00422387">
        <w:rPr>
          <w:color w:val="000000"/>
          <w:spacing w:val="-3"/>
          <w:rtl/>
        </w:rPr>
        <w:t xml:space="preserve"> توقيعها على الاتفاق بتوقيع إيطاليا على التزام عام باحترام الاتفاقات الدولية المتعلقة بالترددات الراديوية (بما</w:t>
      </w:r>
      <w:r w:rsidR="003B5F51" w:rsidRPr="00422387">
        <w:rPr>
          <w:rFonts w:hint="cs"/>
          <w:color w:val="000000"/>
          <w:spacing w:val="-3"/>
          <w:rtl/>
        </w:rPr>
        <w:t> </w:t>
      </w:r>
      <w:r w:rsidR="00054347" w:rsidRPr="00422387">
        <w:rPr>
          <w:color w:val="000000"/>
          <w:spacing w:val="-3"/>
          <w:rtl/>
        </w:rPr>
        <w:t>في</w:t>
      </w:r>
      <w:r w:rsidR="003B5F51" w:rsidRPr="00422387">
        <w:rPr>
          <w:rFonts w:hint="cs"/>
          <w:color w:val="000000"/>
          <w:spacing w:val="-3"/>
          <w:rtl/>
        </w:rPr>
        <w:t> </w:t>
      </w:r>
      <w:r w:rsidR="00054347" w:rsidRPr="00422387">
        <w:rPr>
          <w:color w:val="000000"/>
          <w:spacing w:val="-3"/>
          <w:rtl/>
        </w:rPr>
        <w:t>ذلك لوائح الراديو والخطط الإقليمية)</w:t>
      </w:r>
      <w:r w:rsidR="00930193" w:rsidRPr="00422387">
        <w:rPr>
          <w:rFonts w:hint="cs"/>
          <w:spacing w:val="-3"/>
          <w:rtl/>
          <w:lang w:bidi="ar-EG"/>
        </w:rPr>
        <w:t xml:space="preserve">. وترى الإدارة الإيطالية أنه </w:t>
      </w:r>
      <w:r w:rsidR="00E06CAC" w:rsidRPr="00422387">
        <w:rPr>
          <w:rFonts w:hint="cs"/>
          <w:spacing w:val="-3"/>
          <w:rtl/>
          <w:lang w:bidi="ar-EG"/>
        </w:rPr>
        <w:t>لن يكون من المناسب</w:t>
      </w:r>
      <w:r w:rsidR="00930193" w:rsidRPr="00422387">
        <w:rPr>
          <w:rFonts w:hint="cs"/>
          <w:spacing w:val="-3"/>
          <w:rtl/>
          <w:lang w:bidi="ar-EG"/>
        </w:rPr>
        <w:t xml:space="preserve"> التوقيع على مثل هذا الالتزام لأن موضوع المفاوضات ينبغي أن يظل الجزء </w:t>
      </w:r>
      <w:r w:rsidR="00930193" w:rsidRPr="00422387">
        <w:rPr>
          <w:spacing w:val="-3"/>
          <w:lang w:val="en-GB" w:bidi="ar-EG"/>
        </w:rPr>
        <w:t>III</w:t>
      </w:r>
      <w:r w:rsidR="00930193" w:rsidRPr="00422387">
        <w:rPr>
          <w:rFonts w:hint="cs"/>
          <w:spacing w:val="-3"/>
          <w:rtl/>
          <w:lang w:bidi="ar-EG"/>
        </w:rPr>
        <w:t xml:space="preserve"> </w:t>
      </w:r>
      <w:r w:rsidR="00930193" w:rsidRPr="00422387">
        <w:rPr>
          <w:rFonts w:hint="cs"/>
          <w:spacing w:val="-3"/>
          <w:rtl/>
        </w:rPr>
        <w:t xml:space="preserve">من النطاق </w:t>
      </w:r>
      <w:r w:rsidR="00930193" w:rsidRPr="00422387">
        <w:rPr>
          <w:spacing w:val="-3"/>
          <w:lang w:val="en-GB"/>
        </w:rPr>
        <w:t>VHF</w:t>
      </w:r>
      <w:r w:rsidR="00930193" w:rsidRPr="00422387">
        <w:rPr>
          <w:rFonts w:hint="cs"/>
          <w:spacing w:val="-3"/>
          <w:rtl/>
        </w:rPr>
        <w:t xml:space="preserve"> و</w:t>
      </w:r>
      <w:r w:rsidR="00E06CAC" w:rsidRPr="00422387">
        <w:rPr>
          <w:rFonts w:hint="cs"/>
          <w:spacing w:val="-3"/>
          <w:rtl/>
        </w:rPr>
        <w:t xml:space="preserve">ينبغي </w:t>
      </w:r>
      <w:r w:rsidR="00930193" w:rsidRPr="00422387">
        <w:rPr>
          <w:rFonts w:hint="cs"/>
          <w:spacing w:val="-3"/>
          <w:rtl/>
        </w:rPr>
        <w:t xml:space="preserve">عدم فرض شروط </w:t>
      </w:r>
      <w:r w:rsidR="00E06CAC" w:rsidRPr="00422387">
        <w:rPr>
          <w:rFonts w:hint="cs"/>
          <w:spacing w:val="-3"/>
          <w:rtl/>
        </w:rPr>
        <w:t>بشأن</w:t>
      </w:r>
      <w:r w:rsidR="00930193" w:rsidRPr="00422387">
        <w:rPr>
          <w:rFonts w:hint="cs"/>
          <w:spacing w:val="-3"/>
          <w:rtl/>
        </w:rPr>
        <w:t xml:space="preserve"> الجزء </w:t>
      </w:r>
      <w:r w:rsidR="00930193" w:rsidRPr="00422387">
        <w:rPr>
          <w:spacing w:val="-3"/>
          <w:lang w:val="en-GB"/>
        </w:rPr>
        <w:t>II</w:t>
      </w:r>
      <w:r w:rsidR="00930193" w:rsidRPr="00422387">
        <w:rPr>
          <w:rFonts w:hint="cs"/>
          <w:spacing w:val="-3"/>
          <w:rtl/>
          <w:lang w:val="en-GB"/>
        </w:rPr>
        <w:t xml:space="preserve"> من النطاق </w:t>
      </w:r>
      <w:r w:rsidR="00930193" w:rsidRPr="00422387">
        <w:rPr>
          <w:spacing w:val="-3"/>
          <w:lang w:val="en-GB"/>
        </w:rPr>
        <w:t>VHF</w:t>
      </w:r>
      <w:r w:rsidR="00930193" w:rsidRPr="00422387">
        <w:rPr>
          <w:rFonts w:hint="cs"/>
          <w:spacing w:val="-3"/>
          <w:rtl/>
          <w:lang w:val="en-GB"/>
        </w:rPr>
        <w:t>.</w:t>
      </w:r>
      <w:r w:rsidR="00E06CAC" w:rsidRPr="00422387">
        <w:rPr>
          <w:rFonts w:hint="cs"/>
          <w:spacing w:val="-3"/>
          <w:rtl/>
          <w:lang w:val="en-GB"/>
        </w:rPr>
        <w:t xml:space="preserve"> و</w:t>
      </w:r>
      <w:r w:rsidR="00E06CAC" w:rsidRPr="00422387">
        <w:rPr>
          <w:spacing w:val="-3"/>
          <w:rtl/>
          <w:lang w:val="en-GB"/>
        </w:rPr>
        <w:t>فيما</w:t>
      </w:r>
      <w:r w:rsidR="003B5F51" w:rsidRPr="00422387">
        <w:rPr>
          <w:rFonts w:hint="cs"/>
          <w:spacing w:val="-3"/>
          <w:rtl/>
          <w:lang w:val="en-GB"/>
        </w:rPr>
        <w:t> </w:t>
      </w:r>
      <w:r w:rsidR="00E06CAC" w:rsidRPr="00422387">
        <w:rPr>
          <w:spacing w:val="-3"/>
          <w:rtl/>
          <w:lang w:val="en-GB"/>
        </w:rPr>
        <w:t>يتعلق بالإذاعة</w:t>
      </w:r>
      <w:r w:rsidR="00E06CAC" w:rsidRPr="00422387">
        <w:rPr>
          <w:rFonts w:hint="cs"/>
          <w:spacing w:val="-3"/>
          <w:rtl/>
          <w:lang w:val="en-GB"/>
        </w:rPr>
        <w:t xml:space="preserve"> </w:t>
      </w:r>
      <w:r w:rsidR="00E06CAC" w:rsidRPr="00422387">
        <w:rPr>
          <w:spacing w:val="-3"/>
          <w:lang w:val="en-GB"/>
        </w:rPr>
        <w:t>FM</w:t>
      </w:r>
      <w:r w:rsidR="00E06CAC" w:rsidRPr="00422387">
        <w:rPr>
          <w:spacing w:val="-3"/>
          <w:rtl/>
          <w:lang w:val="en-GB"/>
        </w:rPr>
        <w:t>، أنشئ فريق عمل وطني لدراسة هذا الوضع، ولكن</w:t>
      </w:r>
      <w:r w:rsidR="00E06CAC" w:rsidRPr="00422387">
        <w:rPr>
          <w:rFonts w:hint="cs"/>
          <w:spacing w:val="-3"/>
          <w:rtl/>
          <w:lang w:val="en-GB"/>
        </w:rPr>
        <w:t>ه</w:t>
      </w:r>
      <w:r w:rsidR="00E06CAC" w:rsidRPr="00422387">
        <w:rPr>
          <w:spacing w:val="-3"/>
          <w:rtl/>
          <w:lang w:val="en-GB"/>
        </w:rPr>
        <w:t xml:space="preserve"> يتطلب </w:t>
      </w:r>
      <w:r w:rsidR="00E06CAC" w:rsidRPr="00422387">
        <w:rPr>
          <w:rFonts w:hint="cs"/>
          <w:spacing w:val="-3"/>
          <w:rtl/>
          <w:lang w:val="en-GB"/>
        </w:rPr>
        <w:t>توجيهاً</w:t>
      </w:r>
      <w:r w:rsidR="00E06CAC" w:rsidRPr="00422387">
        <w:rPr>
          <w:spacing w:val="-3"/>
          <w:rtl/>
          <w:lang w:val="en-GB"/>
        </w:rPr>
        <w:t xml:space="preserve"> سياسياً واضحاً، </w:t>
      </w:r>
      <w:r w:rsidR="00E06CAC" w:rsidRPr="00422387">
        <w:rPr>
          <w:rFonts w:hint="cs"/>
          <w:spacing w:val="-3"/>
          <w:rtl/>
          <w:lang w:val="en-GB"/>
        </w:rPr>
        <w:t>وقد أخرت</w:t>
      </w:r>
      <w:r w:rsidR="00E06CAC" w:rsidRPr="00422387">
        <w:rPr>
          <w:spacing w:val="-3"/>
          <w:rtl/>
          <w:lang w:val="en-GB"/>
        </w:rPr>
        <w:t xml:space="preserve"> الانتخابات الوطنية عمله.</w:t>
      </w:r>
      <w:r w:rsidR="002D1DCA" w:rsidRPr="00422387">
        <w:rPr>
          <w:rFonts w:hint="cs"/>
          <w:spacing w:val="-3"/>
          <w:rtl/>
          <w:lang w:val="en-GB"/>
        </w:rPr>
        <w:t xml:space="preserve"> وستكون هناك حاجة</w:t>
      </w:r>
      <w:r w:rsidR="002D1DCA" w:rsidRPr="00422387">
        <w:rPr>
          <w:spacing w:val="-3"/>
          <w:rtl/>
          <w:lang w:val="en-GB"/>
        </w:rPr>
        <w:t xml:space="preserve"> عموماً </w:t>
      </w:r>
      <w:r w:rsidR="002D1DCA" w:rsidRPr="00422387">
        <w:rPr>
          <w:rFonts w:hint="cs"/>
          <w:spacing w:val="-3"/>
          <w:rtl/>
          <w:lang w:val="en-GB"/>
        </w:rPr>
        <w:t>إلى</w:t>
      </w:r>
      <w:r w:rsidR="002D1DCA" w:rsidRPr="00422387">
        <w:rPr>
          <w:spacing w:val="-3"/>
          <w:rtl/>
          <w:lang w:val="en-GB"/>
        </w:rPr>
        <w:t xml:space="preserve"> تدخلات تشريعية لحل المشاكل في نطاق التردد </w:t>
      </w:r>
      <w:r w:rsidR="002D1DCA" w:rsidRPr="00422387">
        <w:rPr>
          <w:spacing w:val="-3"/>
          <w:lang w:val="en-GB"/>
        </w:rPr>
        <w:t>FM</w:t>
      </w:r>
      <w:r w:rsidR="002D1DCA" w:rsidRPr="00422387">
        <w:rPr>
          <w:spacing w:val="-3"/>
          <w:rtl/>
          <w:lang w:val="en-GB"/>
        </w:rPr>
        <w:t xml:space="preserve"> </w:t>
      </w:r>
      <w:r w:rsidR="002D1DCA" w:rsidRPr="00422387">
        <w:rPr>
          <w:rFonts w:hint="cs"/>
          <w:spacing w:val="-3"/>
          <w:rtl/>
          <w:lang w:val="en-GB"/>
        </w:rPr>
        <w:t xml:space="preserve">الأمر </w:t>
      </w:r>
      <w:r w:rsidR="002D1DCA" w:rsidRPr="00422387">
        <w:rPr>
          <w:spacing w:val="-3"/>
          <w:rtl/>
          <w:lang w:val="en-GB"/>
        </w:rPr>
        <w:t xml:space="preserve">الذي </w:t>
      </w:r>
      <w:r w:rsidR="00370F08" w:rsidRPr="00422387">
        <w:rPr>
          <w:rFonts w:hint="cs"/>
          <w:spacing w:val="-3"/>
          <w:rtl/>
          <w:lang w:val="en-GB"/>
        </w:rPr>
        <w:t>قد يستغرق بعض الوقت</w:t>
      </w:r>
      <w:r w:rsidR="002D1DCA" w:rsidRPr="00422387">
        <w:rPr>
          <w:spacing w:val="-3"/>
          <w:rtl/>
          <w:lang w:val="en-GB"/>
        </w:rPr>
        <w:t xml:space="preserve">، </w:t>
      </w:r>
      <w:r w:rsidR="00370F08" w:rsidRPr="00422387">
        <w:rPr>
          <w:rFonts w:hint="cs"/>
          <w:spacing w:val="-3"/>
          <w:rtl/>
          <w:lang w:val="en-GB"/>
        </w:rPr>
        <w:t>وينبغي</w:t>
      </w:r>
      <w:r w:rsidR="002D1DCA" w:rsidRPr="00422387">
        <w:rPr>
          <w:spacing w:val="-3"/>
          <w:rtl/>
          <w:lang w:val="en-GB"/>
        </w:rPr>
        <w:t xml:space="preserve"> أن تكون الهيئات الإذاعية مقتنعة بمزايا الانتقال من </w:t>
      </w:r>
      <w:r w:rsidR="002D1DCA" w:rsidRPr="00422387">
        <w:rPr>
          <w:rFonts w:hint="cs"/>
          <w:spacing w:val="-3"/>
          <w:rtl/>
          <w:lang w:val="en-GB"/>
        </w:rPr>
        <w:t xml:space="preserve">الإذاعة </w:t>
      </w:r>
      <w:r w:rsidR="002D1DCA" w:rsidRPr="00422387">
        <w:rPr>
          <w:spacing w:val="-3"/>
          <w:lang w:val="en-GB"/>
        </w:rPr>
        <w:t>FM</w:t>
      </w:r>
      <w:r w:rsidR="002D1DCA" w:rsidRPr="00422387">
        <w:rPr>
          <w:spacing w:val="-3"/>
          <w:rtl/>
          <w:lang w:val="en-GB"/>
        </w:rPr>
        <w:t xml:space="preserve"> </w:t>
      </w:r>
      <w:r w:rsidR="002D1DCA" w:rsidRPr="00422387">
        <w:rPr>
          <w:rFonts w:hint="cs"/>
          <w:spacing w:val="-3"/>
          <w:rtl/>
          <w:lang w:val="en-GB"/>
        </w:rPr>
        <w:t xml:space="preserve">إلى الإذاعة </w:t>
      </w:r>
      <w:r w:rsidR="002D1DCA" w:rsidRPr="00422387">
        <w:rPr>
          <w:spacing w:val="-3"/>
          <w:lang w:val="en-GB"/>
        </w:rPr>
        <w:t>DAB</w:t>
      </w:r>
      <w:r w:rsidR="002D1DCA" w:rsidRPr="00422387">
        <w:rPr>
          <w:rFonts w:hint="cs"/>
          <w:spacing w:val="-3"/>
          <w:rtl/>
          <w:lang w:val="en-GB"/>
        </w:rPr>
        <w:t xml:space="preserve">، إذ </w:t>
      </w:r>
      <w:r w:rsidR="002D1DCA" w:rsidRPr="00422387">
        <w:rPr>
          <w:spacing w:val="-3"/>
          <w:rtl/>
          <w:lang w:val="en-GB"/>
        </w:rPr>
        <w:t xml:space="preserve">لا يوجد التزام قانوني </w:t>
      </w:r>
      <w:r w:rsidR="002D1DCA" w:rsidRPr="00422387">
        <w:rPr>
          <w:rFonts w:hint="cs"/>
          <w:spacing w:val="-3"/>
          <w:rtl/>
          <w:lang w:val="en-GB"/>
        </w:rPr>
        <w:t>للقيام</w:t>
      </w:r>
      <w:r w:rsidR="002D1DCA" w:rsidRPr="00422387">
        <w:rPr>
          <w:spacing w:val="-3"/>
          <w:rtl/>
          <w:lang w:val="en-GB"/>
        </w:rPr>
        <w:t xml:space="preserve"> بذلك</w:t>
      </w:r>
      <w:r w:rsidR="000F3F40" w:rsidRPr="00422387">
        <w:rPr>
          <w:rFonts w:hint="cs"/>
          <w:spacing w:val="-3"/>
          <w:rtl/>
          <w:lang w:val="en-GB"/>
        </w:rPr>
        <w:t xml:space="preserve">. </w:t>
      </w:r>
      <w:r w:rsidRPr="00422387">
        <w:rPr>
          <w:spacing w:val="-3"/>
          <w:rtl/>
          <w:lang w:bidi="ar-EG"/>
        </w:rPr>
        <w:t>وتُختتم خارطة الطريق بالموجز الذي تقدمه الإدارة لحالات التداخل الضار العابر للحدود بين إيطاليا وبين فرنسا</w:t>
      </w:r>
      <w:r w:rsidR="007933B7" w:rsidRPr="00422387">
        <w:rPr>
          <w:rFonts w:hint="cs"/>
          <w:spacing w:val="-3"/>
          <w:rtl/>
          <w:lang w:bidi="ar-EG"/>
        </w:rPr>
        <w:t>،</w:t>
      </w:r>
      <w:r w:rsidRPr="00422387">
        <w:rPr>
          <w:spacing w:val="-3"/>
          <w:rtl/>
          <w:lang w:bidi="ar-EG"/>
        </w:rPr>
        <w:t xml:space="preserve"> </w:t>
      </w:r>
      <w:proofErr w:type="gramStart"/>
      <w:r w:rsidRPr="00422387">
        <w:rPr>
          <w:spacing w:val="-3"/>
          <w:rtl/>
          <w:lang w:bidi="ar-EG"/>
        </w:rPr>
        <w:t>وسويسرا</w:t>
      </w:r>
      <w:proofErr w:type="gramEnd"/>
      <w:r w:rsidRPr="00422387">
        <w:rPr>
          <w:spacing w:val="-3"/>
          <w:rtl/>
          <w:lang w:bidi="ar-EG"/>
        </w:rPr>
        <w:t xml:space="preserve"> وسلوفينيا وكرواتيا ومالطة.</w:t>
      </w:r>
    </w:p>
    <w:p w14:paraId="52A357AC" w14:textId="7984690E" w:rsidR="00236977" w:rsidRDefault="00236977" w:rsidP="00DF571A">
      <w:pPr>
        <w:rPr>
          <w:rtl/>
          <w:lang w:bidi="ar-EG"/>
        </w:rPr>
      </w:pPr>
      <w:r>
        <w:rPr>
          <w:lang w:bidi="ar-EG"/>
        </w:rPr>
        <w:t>17.3</w:t>
      </w:r>
      <w:r>
        <w:rPr>
          <w:rtl/>
          <w:lang w:bidi="ar-EG"/>
        </w:rPr>
        <w:tab/>
      </w:r>
      <w:r w:rsidR="000F3F40">
        <w:rPr>
          <w:rFonts w:hint="cs"/>
          <w:rtl/>
          <w:lang w:bidi="ar-EG"/>
        </w:rPr>
        <w:t>وتتضمن الإضافة 7 معلومات محدثة مقدمة من إدارة كرواتيا تفيد بتحسن التداخل على المحطات الإذاعية التلفزيونية.</w:t>
      </w:r>
      <w:r>
        <w:rPr>
          <w:rFonts w:hint="cs"/>
          <w:rtl/>
          <w:lang w:bidi="ar-EG"/>
        </w:rPr>
        <w:t xml:space="preserve"> </w:t>
      </w:r>
      <w:r w:rsidR="00C4509B">
        <w:rPr>
          <w:rFonts w:hint="cs"/>
          <w:rtl/>
          <w:lang w:bidi="ar-EG"/>
        </w:rPr>
        <w:t xml:space="preserve">ومع ذلك، لم يطرأ أي تحسن على حالة التداخل الضار لمحطات الإذاعة الصوتية الكرواتية، واستمر الكشف عن </w:t>
      </w:r>
      <w:r w:rsidR="00C4509B">
        <w:rPr>
          <w:color w:val="000000"/>
          <w:rtl/>
        </w:rPr>
        <w:t xml:space="preserve">التشغيل غير المنسق للمحطات الإيطالية للإذاعة السمعية الرقمية </w:t>
      </w:r>
      <w:r w:rsidR="00C4509B">
        <w:rPr>
          <w:rFonts w:hint="cs"/>
          <w:color w:val="000000"/>
          <w:rtl/>
        </w:rPr>
        <w:t xml:space="preserve">للأرض </w:t>
      </w:r>
      <w:r w:rsidR="00C4509B">
        <w:rPr>
          <w:color w:val="000000"/>
        </w:rPr>
        <w:t>(T-DAB)</w:t>
      </w:r>
      <w:r>
        <w:rPr>
          <w:rFonts w:hint="cs"/>
          <w:rtl/>
          <w:lang w:bidi="ar-EG"/>
        </w:rPr>
        <w:t>.</w:t>
      </w:r>
    </w:p>
    <w:p w14:paraId="4E8EFD9F" w14:textId="3F3210F7" w:rsidR="00236977" w:rsidRPr="00AD1224" w:rsidRDefault="00236977" w:rsidP="00DF571A">
      <w:pPr>
        <w:rPr>
          <w:rtl/>
          <w:lang w:val="en-GB"/>
        </w:rPr>
      </w:pPr>
      <w:r>
        <w:rPr>
          <w:lang w:bidi="ar-EG"/>
        </w:rPr>
        <w:t>18.3</w:t>
      </w:r>
      <w:r>
        <w:rPr>
          <w:rtl/>
          <w:lang w:bidi="ar-EG"/>
        </w:rPr>
        <w:tab/>
      </w:r>
      <w:r w:rsidR="00AD1224">
        <w:rPr>
          <w:rFonts w:hint="cs"/>
          <w:rtl/>
          <w:lang w:bidi="ar-EG"/>
        </w:rPr>
        <w:t xml:space="preserve">قالت </w:t>
      </w:r>
      <w:r w:rsidR="00AD1224" w:rsidRPr="00AD1224">
        <w:rPr>
          <w:rFonts w:hint="cs"/>
          <w:b/>
          <w:bCs/>
          <w:rtl/>
          <w:lang w:bidi="ar-EG"/>
        </w:rPr>
        <w:t xml:space="preserve">السيدة </w:t>
      </w:r>
      <w:r w:rsidR="002C1830">
        <w:rPr>
          <w:rFonts w:hint="cs"/>
          <w:b/>
          <w:bCs/>
          <w:rtl/>
          <w:lang w:bidi="ar-EG"/>
        </w:rPr>
        <w:t>جينتي</w:t>
      </w:r>
      <w:r w:rsidR="00AD1224">
        <w:rPr>
          <w:rFonts w:hint="cs"/>
          <w:rtl/>
          <w:lang w:bidi="ar-EG"/>
        </w:rPr>
        <w:t xml:space="preserve"> إنه يتضح من الرسالتين الواردتين من سلوفينيا وكرواتيا أن الحالة لم تتحسن، وأن التشغيل غير المنسق للمحطات الإيطالية للإذاعة السمعية الرقمية للأرض يثير القلق. </w:t>
      </w:r>
      <w:r w:rsidR="00AD1224">
        <w:rPr>
          <w:rFonts w:hint="cs"/>
          <w:rtl/>
        </w:rPr>
        <w:t>وبخصوص</w:t>
      </w:r>
      <w:r w:rsidR="00AD1224" w:rsidRPr="00AD1224">
        <w:rPr>
          <w:rtl/>
        </w:rPr>
        <w:t xml:space="preserve"> الإضافة 6، قالت </w:t>
      </w:r>
      <w:r w:rsidR="00676799">
        <w:rPr>
          <w:rFonts w:hint="cs"/>
          <w:rtl/>
        </w:rPr>
        <w:t>إن</w:t>
      </w:r>
      <w:r w:rsidR="00AD1224" w:rsidRPr="00AD1224">
        <w:rPr>
          <w:rtl/>
        </w:rPr>
        <w:t xml:space="preserve"> تحرير النطاق</w:t>
      </w:r>
      <w:r w:rsidR="007933B7">
        <w:rPr>
          <w:rFonts w:hint="cs"/>
          <w:rtl/>
        </w:rPr>
        <w:t> </w:t>
      </w:r>
      <w:r w:rsidR="00AD1224" w:rsidRPr="00AD1224">
        <w:t>MHz</w:t>
      </w:r>
      <w:r w:rsidR="007933B7">
        <w:t> </w:t>
      </w:r>
      <w:r w:rsidR="00AD1224" w:rsidRPr="00AD1224">
        <w:t>700</w:t>
      </w:r>
      <w:r w:rsidR="00AD1224" w:rsidRPr="00AD1224">
        <w:rPr>
          <w:rtl/>
        </w:rPr>
        <w:t xml:space="preserve"> وإغلاق جميع المحطات </w:t>
      </w:r>
      <w:r w:rsidR="00AD1224">
        <w:rPr>
          <w:rFonts w:hint="cs"/>
          <w:rtl/>
        </w:rPr>
        <w:t>الإيطالية</w:t>
      </w:r>
      <w:r w:rsidR="00AD1224" w:rsidRPr="00AD1224">
        <w:rPr>
          <w:rtl/>
        </w:rPr>
        <w:t xml:space="preserve"> </w:t>
      </w:r>
      <w:r w:rsidR="00AD1224">
        <w:rPr>
          <w:rFonts w:hint="cs"/>
          <w:rtl/>
        </w:rPr>
        <w:t>التي لا تعمل</w:t>
      </w:r>
      <w:r w:rsidR="00AD1224" w:rsidRPr="00AD1224">
        <w:rPr>
          <w:rtl/>
        </w:rPr>
        <w:t xml:space="preserve"> على الترددات المخصصة </w:t>
      </w:r>
      <w:r w:rsidR="00AD1224">
        <w:rPr>
          <w:rFonts w:hint="cs"/>
          <w:rtl/>
        </w:rPr>
        <w:t>لإيطاليا</w:t>
      </w:r>
      <w:r w:rsidR="00AD1224" w:rsidRPr="00AD1224">
        <w:rPr>
          <w:rtl/>
        </w:rPr>
        <w:t xml:space="preserve"> </w:t>
      </w:r>
      <w:r w:rsidR="00FD3BFD">
        <w:rPr>
          <w:rFonts w:hint="cs"/>
          <w:rtl/>
        </w:rPr>
        <w:t>بمثابة</w:t>
      </w:r>
      <w:r w:rsidR="004F05A5">
        <w:rPr>
          <w:rFonts w:hint="cs"/>
          <w:rtl/>
        </w:rPr>
        <w:t xml:space="preserve"> </w:t>
      </w:r>
      <w:r w:rsidR="00AD1224" w:rsidRPr="00AD1224">
        <w:rPr>
          <w:rtl/>
        </w:rPr>
        <w:t>تطورات إيجابية</w:t>
      </w:r>
      <w:r w:rsidR="004F05A5" w:rsidRPr="004F05A5">
        <w:rPr>
          <w:rFonts w:hint="cs"/>
          <w:rtl/>
        </w:rPr>
        <w:t xml:space="preserve"> </w:t>
      </w:r>
      <w:r w:rsidR="004F05A5">
        <w:rPr>
          <w:rFonts w:hint="cs"/>
          <w:rtl/>
        </w:rPr>
        <w:t>فيما</w:t>
      </w:r>
      <w:r w:rsidR="00A6225B">
        <w:rPr>
          <w:rFonts w:hint="eastAsia"/>
          <w:rtl/>
        </w:rPr>
        <w:t> </w:t>
      </w:r>
      <w:r w:rsidR="004F05A5">
        <w:rPr>
          <w:rFonts w:hint="cs"/>
          <w:rtl/>
        </w:rPr>
        <w:t>يتعلق</w:t>
      </w:r>
      <w:r w:rsidR="004F05A5" w:rsidRPr="00AD1224">
        <w:rPr>
          <w:rtl/>
        </w:rPr>
        <w:t xml:space="preserve"> </w:t>
      </w:r>
      <w:r w:rsidR="004F05A5">
        <w:rPr>
          <w:rFonts w:hint="cs"/>
          <w:rtl/>
        </w:rPr>
        <w:t>با</w:t>
      </w:r>
      <w:r w:rsidR="004F05A5" w:rsidRPr="00AD1224">
        <w:rPr>
          <w:rtl/>
        </w:rPr>
        <w:t>لإذاعة التلفزيونية</w:t>
      </w:r>
      <w:r w:rsidR="007933B7">
        <w:rPr>
          <w:rFonts w:hint="cs"/>
          <w:rtl/>
        </w:rPr>
        <w:t xml:space="preserve">. </w:t>
      </w:r>
      <w:r w:rsidR="00A926C4">
        <w:rPr>
          <w:rFonts w:hint="cs"/>
          <w:rtl/>
          <w:lang w:val="en-GB"/>
        </w:rPr>
        <w:t xml:space="preserve">غير أنه فيما يتعلق بالإذاعة </w:t>
      </w:r>
      <w:r w:rsidR="00A926C4">
        <w:rPr>
          <w:lang w:val="en-GB"/>
        </w:rPr>
        <w:t>DAB</w:t>
      </w:r>
      <w:r w:rsidR="00A926C4">
        <w:rPr>
          <w:rFonts w:hint="cs"/>
          <w:rtl/>
          <w:lang w:val="en-GB"/>
        </w:rPr>
        <w:t>، لم تعتمد بعد الخطة الوطنية لتوزيع الترددات، وتساءلت عما</w:t>
      </w:r>
      <w:r w:rsidR="00A6225B">
        <w:rPr>
          <w:rFonts w:hint="eastAsia"/>
          <w:rtl/>
          <w:lang w:val="en-GB"/>
        </w:rPr>
        <w:t> </w:t>
      </w:r>
      <w:r w:rsidR="00A926C4">
        <w:rPr>
          <w:rFonts w:hint="cs"/>
          <w:rtl/>
          <w:lang w:val="en-GB"/>
        </w:rPr>
        <w:t xml:space="preserve">إذا كان المكتب قد تلقى أي معلومات عن </w:t>
      </w:r>
      <w:r w:rsidR="00D261D3">
        <w:rPr>
          <w:rFonts w:hint="cs"/>
          <w:rtl/>
          <w:lang w:val="en-GB"/>
        </w:rPr>
        <w:t xml:space="preserve">اجتماع </w:t>
      </w:r>
      <w:r w:rsidR="00A926C4">
        <w:rPr>
          <w:color w:val="000000"/>
          <w:rtl/>
        </w:rPr>
        <w:t xml:space="preserve">مجموعة </w:t>
      </w:r>
      <w:r w:rsidR="00A926C4">
        <w:rPr>
          <w:rFonts w:hint="cs"/>
          <w:color w:val="000000"/>
          <w:rtl/>
        </w:rPr>
        <w:t xml:space="preserve">بلدان </w:t>
      </w:r>
      <w:r w:rsidR="00A926C4">
        <w:rPr>
          <w:color w:val="000000"/>
          <w:rtl/>
        </w:rPr>
        <w:t xml:space="preserve">البحرين </w:t>
      </w:r>
      <w:proofErr w:type="spellStart"/>
      <w:r w:rsidR="00A926C4">
        <w:rPr>
          <w:color w:val="000000"/>
          <w:rtl/>
        </w:rPr>
        <w:t>الأدرياتي</w:t>
      </w:r>
      <w:proofErr w:type="spellEnd"/>
      <w:r w:rsidR="00A926C4">
        <w:rPr>
          <w:color w:val="000000"/>
          <w:rtl/>
        </w:rPr>
        <w:t xml:space="preserve"> والأيوني</w:t>
      </w:r>
      <w:r w:rsidR="00CC2C86" w:rsidRPr="00CC2C86">
        <w:rPr>
          <w:rFonts w:hint="cs"/>
          <w:rtl/>
          <w:lang w:val="en-GB"/>
        </w:rPr>
        <w:t xml:space="preserve"> </w:t>
      </w:r>
      <w:r w:rsidR="00CC2C86">
        <w:rPr>
          <w:rFonts w:hint="cs"/>
          <w:rtl/>
          <w:lang w:val="en-GB"/>
        </w:rPr>
        <w:t>متعدد الأطراف</w:t>
      </w:r>
      <w:r w:rsidR="00A926C4">
        <w:rPr>
          <w:rFonts w:hint="cs"/>
          <w:rtl/>
          <w:lang w:val="en-GB"/>
        </w:rPr>
        <w:t xml:space="preserve"> الذي عُقد في</w:t>
      </w:r>
      <w:r w:rsidR="007933B7">
        <w:rPr>
          <w:rFonts w:hint="eastAsia"/>
          <w:rtl/>
          <w:lang w:val="en-GB"/>
        </w:rPr>
        <w:t> </w:t>
      </w:r>
      <w:r w:rsidR="00A926C4">
        <w:rPr>
          <w:rFonts w:hint="cs"/>
          <w:rtl/>
          <w:lang w:val="en-GB"/>
        </w:rPr>
        <w:t>10</w:t>
      </w:r>
      <w:r w:rsidR="007933B7">
        <w:rPr>
          <w:rFonts w:hint="eastAsia"/>
          <w:rtl/>
          <w:lang w:val="en-GB"/>
        </w:rPr>
        <w:t> </w:t>
      </w:r>
      <w:r w:rsidR="00A926C4">
        <w:rPr>
          <w:rFonts w:hint="cs"/>
          <w:rtl/>
          <w:lang w:val="en-GB"/>
        </w:rPr>
        <w:t>أكتوبر</w:t>
      </w:r>
      <w:r w:rsidR="007933B7">
        <w:rPr>
          <w:rFonts w:hint="eastAsia"/>
          <w:rtl/>
          <w:lang w:val="en-GB"/>
        </w:rPr>
        <w:t> </w:t>
      </w:r>
      <w:r w:rsidR="00A926C4">
        <w:rPr>
          <w:rFonts w:hint="cs"/>
          <w:rtl/>
          <w:lang w:val="en-GB"/>
        </w:rPr>
        <w:t xml:space="preserve">2022. </w:t>
      </w:r>
      <w:r w:rsidR="00D76F5F">
        <w:rPr>
          <w:rFonts w:hint="cs"/>
          <w:rtl/>
          <w:lang w:val="en-GB"/>
        </w:rPr>
        <w:t xml:space="preserve">وإن حالة الإذاعة </w:t>
      </w:r>
      <w:r w:rsidR="00D76F5F">
        <w:rPr>
          <w:lang w:val="en-GB"/>
        </w:rPr>
        <w:t>FM</w:t>
      </w:r>
      <w:r w:rsidR="00D76F5F">
        <w:rPr>
          <w:rFonts w:hint="cs"/>
          <w:rtl/>
          <w:lang w:val="en-GB"/>
        </w:rPr>
        <w:t xml:space="preserve"> مثيرة للقلق لأن ب</w:t>
      </w:r>
      <w:r w:rsidR="00D76F5F" w:rsidRPr="00D76F5F">
        <w:rPr>
          <w:rtl/>
          <w:lang w:val="en-GB"/>
        </w:rPr>
        <w:t xml:space="preserve">دء أنشطة </w:t>
      </w:r>
      <w:r w:rsidR="00D76F5F">
        <w:rPr>
          <w:rFonts w:hint="cs"/>
          <w:rtl/>
          <w:lang w:val="en-GB"/>
        </w:rPr>
        <w:t>فريق</w:t>
      </w:r>
      <w:r w:rsidR="00D76F5F" w:rsidRPr="00D76F5F">
        <w:rPr>
          <w:rtl/>
          <w:lang w:val="en-GB"/>
        </w:rPr>
        <w:t xml:space="preserve"> العمل قد تأخر ومن المحتمل أن يستغرق الأمر بضع سنوات قبل </w:t>
      </w:r>
      <w:r w:rsidR="00D76F5F">
        <w:rPr>
          <w:rFonts w:hint="cs"/>
          <w:rtl/>
          <w:lang w:val="en-GB"/>
        </w:rPr>
        <w:t>أن تدخل</w:t>
      </w:r>
      <w:r w:rsidR="00D76F5F" w:rsidRPr="00D76F5F">
        <w:rPr>
          <w:rtl/>
          <w:lang w:val="en-GB"/>
        </w:rPr>
        <w:t xml:space="preserve"> التدخلات التشريعية المطلو</w:t>
      </w:r>
      <w:r w:rsidR="00D76F5F">
        <w:rPr>
          <w:rFonts w:hint="cs"/>
          <w:rtl/>
          <w:lang w:val="en-GB"/>
        </w:rPr>
        <w:t>بة موضع التنفيذ.</w:t>
      </w:r>
      <w:r w:rsidR="00D261D3">
        <w:rPr>
          <w:rFonts w:hint="cs"/>
          <w:rtl/>
          <w:lang w:val="en-GB"/>
        </w:rPr>
        <w:t xml:space="preserve"> وعلاوة</w:t>
      </w:r>
      <w:r w:rsidR="007933B7">
        <w:rPr>
          <w:rFonts w:hint="cs"/>
          <w:rtl/>
          <w:lang w:val="en-GB"/>
        </w:rPr>
        <w:t>ً</w:t>
      </w:r>
      <w:r w:rsidR="00D261D3">
        <w:rPr>
          <w:rFonts w:hint="cs"/>
          <w:rtl/>
          <w:lang w:val="en-GB"/>
        </w:rPr>
        <w:t xml:space="preserve"> على ذلك، لم يتم حل أي من القضايا العابرة للحدود. وعلى </w:t>
      </w:r>
      <w:r w:rsidR="00D261D3" w:rsidRPr="00D261D3">
        <w:rPr>
          <w:rtl/>
          <w:lang w:val="en-GB"/>
        </w:rPr>
        <w:t xml:space="preserve">الرغم من أن التقدم البطيء كان مخيباً للآمال، </w:t>
      </w:r>
      <w:r w:rsidR="00D261D3">
        <w:rPr>
          <w:rFonts w:hint="cs"/>
          <w:rtl/>
          <w:lang w:val="en-GB"/>
        </w:rPr>
        <w:t xml:space="preserve">فإن كل ما </w:t>
      </w:r>
      <w:r w:rsidR="00D261D3" w:rsidRPr="00D261D3">
        <w:rPr>
          <w:rtl/>
          <w:lang w:val="en-GB"/>
        </w:rPr>
        <w:t xml:space="preserve">يمكن أن </w:t>
      </w:r>
      <w:r w:rsidR="00D261D3">
        <w:rPr>
          <w:rFonts w:hint="cs"/>
          <w:rtl/>
          <w:lang w:val="en-GB"/>
        </w:rPr>
        <w:t>تفعله</w:t>
      </w:r>
      <w:r w:rsidR="00D261D3" w:rsidRPr="00D261D3">
        <w:rPr>
          <w:rtl/>
          <w:lang w:val="en-GB"/>
        </w:rPr>
        <w:t xml:space="preserve"> اللجنة</w:t>
      </w:r>
      <w:r w:rsidR="00D261D3">
        <w:rPr>
          <w:rFonts w:hint="cs"/>
          <w:rtl/>
          <w:lang w:val="en-GB"/>
        </w:rPr>
        <w:t xml:space="preserve"> هو</w:t>
      </w:r>
      <w:r w:rsidR="00D261D3" w:rsidRPr="00D261D3">
        <w:rPr>
          <w:rtl/>
          <w:lang w:val="en-GB"/>
        </w:rPr>
        <w:t xml:space="preserve"> تكليف المكتب بمواصلة تقديم المساعدة للإدارات المعنية.</w:t>
      </w:r>
    </w:p>
    <w:p w14:paraId="3068C77C" w14:textId="4609912A" w:rsidR="00236977" w:rsidRDefault="00236977" w:rsidP="00DF571A">
      <w:pPr>
        <w:rPr>
          <w:rtl/>
          <w:lang w:bidi="ar-EG"/>
        </w:rPr>
      </w:pPr>
      <w:r>
        <w:rPr>
          <w:lang w:bidi="ar-EG"/>
        </w:rPr>
        <w:t>19.3</w:t>
      </w:r>
      <w:r>
        <w:rPr>
          <w:rtl/>
          <w:lang w:bidi="ar-EG"/>
        </w:rPr>
        <w:tab/>
      </w:r>
      <w:r w:rsidR="00676799">
        <w:rPr>
          <w:rFonts w:hint="cs"/>
          <w:rtl/>
          <w:lang w:bidi="ar-EG"/>
        </w:rPr>
        <w:t xml:space="preserve">شكر </w:t>
      </w:r>
      <w:r w:rsidR="00676799" w:rsidRPr="00676799">
        <w:rPr>
          <w:rFonts w:hint="cs"/>
          <w:b/>
          <w:bCs/>
          <w:rtl/>
          <w:lang w:bidi="ar-EG"/>
        </w:rPr>
        <w:t>السيد عزوز</w:t>
      </w:r>
      <w:r w:rsidR="00676799">
        <w:rPr>
          <w:rFonts w:hint="cs"/>
          <w:rtl/>
          <w:lang w:bidi="ar-EG"/>
        </w:rPr>
        <w:t xml:space="preserve"> المكتب</w:t>
      </w:r>
      <w:r w:rsidR="00676799" w:rsidRPr="00676799">
        <w:rPr>
          <w:rtl/>
          <w:lang w:bidi="ar-EG"/>
        </w:rPr>
        <w:t xml:space="preserve"> على </w:t>
      </w:r>
      <w:r w:rsidR="00FD3BFD">
        <w:rPr>
          <w:rFonts w:hint="cs"/>
          <w:rtl/>
          <w:lang w:bidi="ar-EG"/>
        </w:rPr>
        <w:t>ما يقدمه من دعم</w:t>
      </w:r>
      <w:r w:rsidR="00676799" w:rsidRPr="00676799">
        <w:rPr>
          <w:rtl/>
          <w:lang w:bidi="ar-EG"/>
        </w:rPr>
        <w:t xml:space="preserve"> للإدارات المعنية ورحب بالتقدم المحرز في حل حالات التداخل الضار فيما يتعلق بمحطات الإذاعة التلفزيونية.</w:t>
      </w:r>
      <w:r w:rsidR="000021C9">
        <w:rPr>
          <w:rFonts w:hint="cs"/>
          <w:rtl/>
          <w:lang w:bidi="ar-EG"/>
        </w:rPr>
        <w:t xml:space="preserve"> وينبغي</w:t>
      </w:r>
      <w:r w:rsidR="000021C9" w:rsidRPr="000021C9">
        <w:rPr>
          <w:rtl/>
          <w:lang w:bidi="ar-EG"/>
        </w:rPr>
        <w:t xml:space="preserve"> لإدارة </w:t>
      </w:r>
      <w:r w:rsidR="000021C9">
        <w:rPr>
          <w:rFonts w:hint="cs"/>
          <w:rtl/>
          <w:lang w:bidi="ar-EG"/>
        </w:rPr>
        <w:t>إيطاليا أن تواصل</w:t>
      </w:r>
      <w:r w:rsidR="000021C9" w:rsidRPr="000021C9">
        <w:rPr>
          <w:rtl/>
          <w:lang w:bidi="ar-EG"/>
        </w:rPr>
        <w:t xml:space="preserve"> عقد اجتماعات مع البلدان المجاورة وتبادل المعلومات اللازمة لحل قضايا التداخل المتبقية في أقرب وقت ممكن.</w:t>
      </w:r>
      <w:r w:rsidR="002218CC">
        <w:rPr>
          <w:rFonts w:hint="cs"/>
          <w:rtl/>
          <w:lang w:bidi="ar-EG"/>
        </w:rPr>
        <w:t xml:space="preserve"> وينبغي أن يواصل المكتب مساعدة الإدارات و</w:t>
      </w:r>
      <w:r w:rsidR="002218CC" w:rsidRPr="002218CC">
        <w:rPr>
          <w:rtl/>
          <w:lang w:bidi="ar-EG"/>
        </w:rPr>
        <w:t xml:space="preserve">أن يقدم تقريراً عن التقدم المحرز إلى </w:t>
      </w:r>
      <w:r w:rsidR="00B845AF">
        <w:rPr>
          <w:rFonts w:hint="cs"/>
          <w:rtl/>
          <w:lang w:bidi="ar-EG"/>
        </w:rPr>
        <w:t>اجتماع اللجنة المقبل.</w:t>
      </w:r>
    </w:p>
    <w:p w14:paraId="064B12EE" w14:textId="51153F24" w:rsidR="00CC2C86" w:rsidRDefault="00236977" w:rsidP="004F0292">
      <w:pPr>
        <w:rPr>
          <w:rtl/>
        </w:rPr>
      </w:pPr>
      <w:r>
        <w:rPr>
          <w:lang w:bidi="ar-EG"/>
        </w:rPr>
        <w:t>20.3</w:t>
      </w:r>
      <w:r>
        <w:rPr>
          <w:rtl/>
          <w:lang w:bidi="ar-EG"/>
        </w:rPr>
        <w:tab/>
      </w:r>
      <w:r w:rsidR="00B845AF">
        <w:rPr>
          <w:rFonts w:hint="cs"/>
          <w:rtl/>
          <w:lang w:bidi="ar-EG"/>
        </w:rPr>
        <w:t xml:space="preserve">شكرت </w:t>
      </w:r>
      <w:r w:rsidR="00B845AF" w:rsidRPr="00B845AF">
        <w:rPr>
          <w:rFonts w:hint="cs"/>
          <w:b/>
          <w:bCs/>
          <w:rtl/>
          <w:lang w:bidi="ar-EG"/>
        </w:rPr>
        <w:t xml:space="preserve">السيدة </w:t>
      </w:r>
      <w:proofErr w:type="spellStart"/>
      <w:r w:rsidR="00B845AF" w:rsidRPr="00B845AF">
        <w:rPr>
          <w:rFonts w:hint="cs"/>
          <w:b/>
          <w:bCs/>
          <w:rtl/>
          <w:lang w:bidi="ar-EG"/>
        </w:rPr>
        <w:t>حسنوفا</w:t>
      </w:r>
      <w:proofErr w:type="spellEnd"/>
      <w:r>
        <w:rPr>
          <w:rFonts w:hint="cs"/>
          <w:rtl/>
          <w:lang w:bidi="ar-EG"/>
        </w:rPr>
        <w:t xml:space="preserve"> </w:t>
      </w:r>
      <w:r w:rsidR="00CC2C86">
        <w:rPr>
          <w:rFonts w:hint="cs"/>
          <w:rtl/>
          <w:lang w:bidi="ar-EG"/>
        </w:rPr>
        <w:t>المكتب</w:t>
      </w:r>
      <w:r w:rsidR="00CC2C86" w:rsidRPr="00CC2C86">
        <w:rPr>
          <w:rtl/>
          <w:lang w:bidi="ar-EG"/>
        </w:rPr>
        <w:t xml:space="preserve"> على الدعم المقدم وتساءل</w:t>
      </w:r>
      <w:r w:rsidR="00CC2C86">
        <w:rPr>
          <w:rFonts w:hint="cs"/>
          <w:rtl/>
          <w:lang w:bidi="ar-EG"/>
        </w:rPr>
        <w:t>ت</w:t>
      </w:r>
      <w:r w:rsidR="00CC2C86" w:rsidRPr="00CC2C86">
        <w:rPr>
          <w:rtl/>
          <w:lang w:bidi="ar-EG"/>
        </w:rPr>
        <w:t xml:space="preserve"> أيضاً عما إذا كان لديه أي معلومات أخرى تتعلق </w:t>
      </w:r>
      <w:r w:rsidR="00CC2C86">
        <w:rPr>
          <w:rFonts w:hint="cs"/>
          <w:rtl/>
          <w:lang w:val="en-GB"/>
        </w:rPr>
        <w:t xml:space="preserve">باجتماع </w:t>
      </w:r>
      <w:r w:rsidR="00CC2C86">
        <w:rPr>
          <w:color w:val="000000"/>
          <w:rtl/>
        </w:rPr>
        <w:t xml:space="preserve">مجموعة </w:t>
      </w:r>
      <w:r w:rsidR="00CC2C86">
        <w:rPr>
          <w:rFonts w:hint="cs"/>
          <w:color w:val="000000"/>
          <w:rtl/>
        </w:rPr>
        <w:t xml:space="preserve">بلدان </w:t>
      </w:r>
      <w:r w:rsidR="00CC2C86">
        <w:rPr>
          <w:color w:val="000000"/>
          <w:rtl/>
        </w:rPr>
        <w:t xml:space="preserve">البحرين </w:t>
      </w:r>
      <w:proofErr w:type="spellStart"/>
      <w:r w:rsidR="00CC2C86">
        <w:rPr>
          <w:color w:val="000000"/>
          <w:rtl/>
        </w:rPr>
        <w:t>الأدرياتي</w:t>
      </w:r>
      <w:proofErr w:type="spellEnd"/>
      <w:r w:rsidR="00CC2C86">
        <w:rPr>
          <w:color w:val="000000"/>
          <w:rtl/>
        </w:rPr>
        <w:t xml:space="preserve"> والأيوني</w:t>
      </w:r>
      <w:r w:rsidR="00CC2C86" w:rsidRPr="00CC2C86">
        <w:rPr>
          <w:rFonts w:hint="cs"/>
          <w:rtl/>
          <w:lang w:val="en-GB"/>
        </w:rPr>
        <w:t xml:space="preserve"> </w:t>
      </w:r>
      <w:r w:rsidR="00CC2C86">
        <w:rPr>
          <w:rFonts w:hint="cs"/>
          <w:rtl/>
          <w:lang w:val="en-GB"/>
        </w:rPr>
        <w:t>متعدد</w:t>
      </w:r>
      <w:r w:rsidR="001D0AAC">
        <w:rPr>
          <w:rFonts w:hint="cs"/>
          <w:rtl/>
          <w:lang w:val="en-GB"/>
        </w:rPr>
        <w:t>ة</w:t>
      </w:r>
      <w:r w:rsidR="00CC2C86">
        <w:rPr>
          <w:rFonts w:hint="cs"/>
          <w:rtl/>
          <w:lang w:val="en-GB"/>
        </w:rPr>
        <w:t xml:space="preserve"> الأطراف</w:t>
      </w:r>
      <w:r w:rsidR="00CC2C86" w:rsidRPr="00CC2C86">
        <w:rPr>
          <w:rtl/>
          <w:lang w:bidi="ar-EG"/>
        </w:rPr>
        <w:t xml:space="preserve">. </w:t>
      </w:r>
      <w:r w:rsidR="00CC2C86">
        <w:rPr>
          <w:rFonts w:hint="cs"/>
          <w:rtl/>
          <w:lang w:bidi="ar-EG"/>
        </w:rPr>
        <w:t>ولاحظت مع الارتياح أن إيطاليا قد تحملت المسؤولية عن حل مشكلة تتعلق بالقناة 51 كان من شأنها أن تؤثر على كرواتيا وسلوفينيا.</w:t>
      </w:r>
      <w:r w:rsidR="001D0AAC">
        <w:rPr>
          <w:rFonts w:hint="cs"/>
          <w:rtl/>
        </w:rPr>
        <w:t xml:space="preserve"> وم</w:t>
      </w:r>
      <w:r w:rsidR="001D0AAC" w:rsidRPr="001D0AAC">
        <w:rPr>
          <w:rtl/>
        </w:rPr>
        <w:t xml:space="preserve">ع ذلك، فإن </w:t>
      </w:r>
      <w:r w:rsidR="008251F4">
        <w:rPr>
          <w:rFonts w:hint="cs"/>
          <w:rtl/>
        </w:rPr>
        <w:t>عدم وجود تحسن</w:t>
      </w:r>
      <w:r w:rsidR="001D0AAC" w:rsidRPr="001D0AAC">
        <w:rPr>
          <w:rtl/>
        </w:rPr>
        <w:t xml:space="preserve"> في </w:t>
      </w:r>
      <w:r w:rsidR="001D0AAC">
        <w:rPr>
          <w:rFonts w:hint="cs"/>
          <w:rtl/>
        </w:rPr>
        <w:t>قضايا</w:t>
      </w:r>
      <w:r w:rsidR="001D0AAC" w:rsidRPr="001D0AAC">
        <w:rPr>
          <w:rtl/>
        </w:rPr>
        <w:t xml:space="preserve"> التداخل الكثيرة التي لم تحسم منذ أمد بعيد والتي نوقشت في كل اجتماع من اجتماعات اللجنة </w:t>
      </w:r>
      <w:r w:rsidR="001D0AAC">
        <w:rPr>
          <w:rFonts w:hint="cs"/>
          <w:rtl/>
        </w:rPr>
        <w:t>أمر مؤسف.</w:t>
      </w:r>
      <w:r w:rsidR="007933B7">
        <w:rPr>
          <w:rFonts w:hint="cs"/>
          <w:rtl/>
        </w:rPr>
        <w:t xml:space="preserve"> </w:t>
      </w:r>
      <w:r w:rsidR="004F0292" w:rsidRPr="004F0292">
        <w:rPr>
          <w:rtl/>
        </w:rPr>
        <w:t xml:space="preserve">وينبغي للجنة أن تحث </w:t>
      </w:r>
      <w:r w:rsidR="004F0292" w:rsidRPr="004F0292">
        <w:rPr>
          <w:rtl/>
        </w:rPr>
        <w:lastRenderedPageBreak/>
        <w:t>إدارة إيطاليا على اتخاذ جميع التدابير اللازمة لإزالة التداخل الضار الذي تتعرض له جميع البلدان المجاورة وأن تكلف المكتب بمواصلة تقديم المساعدة إلى الإدارات وتقديم تقرير عن التقدم المحرز إلى الاجتماع المقبل للجنة.</w:t>
      </w:r>
    </w:p>
    <w:p w14:paraId="5F6D528C" w14:textId="78D3637F" w:rsidR="00236977" w:rsidRDefault="00236977" w:rsidP="00DF571A">
      <w:pPr>
        <w:rPr>
          <w:rtl/>
        </w:rPr>
      </w:pPr>
      <w:r>
        <w:rPr>
          <w:lang w:bidi="ar-EG"/>
        </w:rPr>
        <w:t>21.3</w:t>
      </w:r>
      <w:r>
        <w:rPr>
          <w:rtl/>
          <w:lang w:bidi="ar-EG"/>
        </w:rPr>
        <w:tab/>
      </w:r>
      <w:r w:rsidR="002D3E30">
        <w:rPr>
          <w:rFonts w:hint="cs"/>
          <w:rtl/>
          <w:lang w:bidi="ar-EG"/>
        </w:rPr>
        <w:t>اتفق</w:t>
      </w:r>
      <w:r w:rsidR="002D3E30" w:rsidRPr="002D3E30">
        <w:rPr>
          <w:rtl/>
          <w:lang w:bidi="ar-EG"/>
        </w:rPr>
        <w:t xml:space="preserve"> </w:t>
      </w:r>
      <w:r w:rsidR="002D3E30" w:rsidRPr="002D3E30">
        <w:rPr>
          <w:b/>
          <w:bCs/>
          <w:rtl/>
          <w:lang w:bidi="ar-EG"/>
        </w:rPr>
        <w:t>الرئيس</w:t>
      </w:r>
      <w:r w:rsidR="002D3E30" w:rsidRPr="002D3E30">
        <w:rPr>
          <w:rtl/>
          <w:lang w:bidi="ar-EG"/>
        </w:rPr>
        <w:t xml:space="preserve"> على أن </w:t>
      </w:r>
      <w:r w:rsidR="002D3E30">
        <w:rPr>
          <w:rFonts w:hint="cs"/>
          <w:rtl/>
          <w:lang w:bidi="ar-EG"/>
        </w:rPr>
        <w:t>قضايا</w:t>
      </w:r>
      <w:r w:rsidR="002D3E30" w:rsidRPr="002D3E30">
        <w:rPr>
          <w:rtl/>
          <w:lang w:bidi="ar-EG"/>
        </w:rPr>
        <w:t xml:space="preserve"> التداخل </w:t>
      </w:r>
      <w:r w:rsidR="00CF2E50">
        <w:rPr>
          <w:rFonts w:hint="cs"/>
          <w:rtl/>
          <w:lang w:bidi="ar-EG"/>
        </w:rPr>
        <w:t>القائمة منذ فترة طويلة</w:t>
      </w:r>
      <w:r w:rsidR="002D3E30" w:rsidRPr="002D3E30">
        <w:rPr>
          <w:rtl/>
          <w:lang w:bidi="ar-EG"/>
        </w:rPr>
        <w:t xml:space="preserve"> نوقشت في كل اجتماع </w:t>
      </w:r>
      <w:r w:rsidR="00CF2E50">
        <w:rPr>
          <w:rFonts w:hint="cs"/>
          <w:rtl/>
          <w:lang w:bidi="ar-EG"/>
        </w:rPr>
        <w:t>للجنة</w:t>
      </w:r>
      <w:r w:rsidR="002D3E30" w:rsidRPr="002D3E30">
        <w:rPr>
          <w:rtl/>
          <w:lang w:bidi="ar-EG"/>
        </w:rPr>
        <w:t xml:space="preserve"> لسنوات عديدة، وأنه وفقاً </w:t>
      </w:r>
      <w:r w:rsidR="00CF2E50">
        <w:rPr>
          <w:rFonts w:hint="cs"/>
          <w:rtl/>
          <w:lang w:bidi="ar-EG"/>
        </w:rPr>
        <w:t>المعلومات المحد</w:t>
      </w:r>
      <w:r w:rsidR="00710188">
        <w:rPr>
          <w:rFonts w:hint="cs"/>
          <w:rtl/>
          <w:lang w:bidi="ar-EG"/>
        </w:rPr>
        <w:t>ّ</w:t>
      </w:r>
      <w:r w:rsidR="00CF2E50">
        <w:rPr>
          <w:rFonts w:hint="cs"/>
          <w:rtl/>
          <w:lang w:bidi="ar-EG"/>
        </w:rPr>
        <w:t>ثة</w:t>
      </w:r>
      <w:r w:rsidR="002D3E30" w:rsidRPr="002D3E30">
        <w:rPr>
          <w:rtl/>
          <w:lang w:bidi="ar-EG"/>
        </w:rPr>
        <w:t xml:space="preserve"> الواردة من البلدان المجاورة</w:t>
      </w:r>
      <w:r w:rsidR="00181B08">
        <w:rPr>
          <w:rFonts w:hint="cs"/>
          <w:rtl/>
          <w:lang w:bidi="ar-EG"/>
        </w:rPr>
        <w:t xml:space="preserve"> </w:t>
      </w:r>
      <w:r w:rsidR="00181B08" w:rsidRPr="00405941">
        <w:rPr>
          <w:rFonts w:hint="cs"/>
          <w:rtl/>
          <w:lang w:bidi="ar-EG"/>
        </w:rPr>
        <w:t>لإيطاليا</w:t>
      </w:r>
      <w:r w:rsidR="002D3E30" w:rsidRPr="00405941">
        <w:rPr>
          <w:rtl/>
          <w:lang w:bidi="ar-EG"/>
        </w:rPr>
        <w:t>، لم يط</w:t>
      </w:r>
      <w:r w:rsidR="002D3E30" w:rsidRPr="002D3E30">
        <w:rPr>
          <w:rtl/>
          <w:lang w:bidi="ar-EG"/>
        </w:rPr>
        <w:t xml:space="preserve">رأ أي تحسن، </w:t>
      </w:r>
      <w:r w:rsidR="002D3E30">
        <w:rPr>
          <w:rFonts w:hint="cs"/>
          <w:rtl/>
          <w:lang w:bidi="ar-EG"/>
        </w:rPr>
        <w:t>لا سيما فيما يخص</w:t>
      </w:r>
      <w:r w:rsidR="002D3E30" w:rsidRPr="002D3E30">
        <w:rPr>
          <w:rtl/>
          <w:lang w:bidi="ar-EG"/>
        </w:rPr>
        <w:t xml:space="preserve"> </w:t>
      </w:r>
      <w:r w:rsidR="002D3E30">
        <w:rPr>
          <w:rFonts w:hint="cs"/>
          <w:rtl/>
          <w:lang w:bidi="ar-EG"/>
        </w:rPr>
        <w:t>ا</w:t>
      </w:r>
      <w:r w:rsidR="002D3E30" w:rsidRPr="002D3E30">
        <w:rPr>
          <w:rtl/>
          <w:lang w:bidi="ar-EG"/>
        </w:rPr>
        <w:t xml:space="preserve">لإذاعة الصوتية </w:t>
      </w:r>
      <w:r w:rsidR="002D3E30">
        <w:rPr>
          <w:lang w:bidi="ar-EG"/>
        </w:rPr>
        <w:t>FM</w:t>
      </w:r>
      <w:r w:rsidR="002D3E30">
        <w:rPr>
          <w:rFonts w:hint="cs"/>
          <w:rtl/>
        </w:rPr>
        <w:t>.</w:t>
      </w:r>
    </w:p>
    <w:p w14:paraId="6435D42C" w14:textId="480D3F42" w:rsidR="00236977" w:rsidRDefault="00236977" w:rsidP="0074302B">
      <w:pPr>
        <w:rPr>
          <w:rtl/>
          <w:lang w:val="en-GB"/>
        </w:rPr>
      </w:pPr>
      <w:r>
        <w:rPr>
          <w:lang w:bidi="ar-EG"/>
        </w:rPr>
        <w:t>22.3</w:t>
      </w:r>
      <w:r>
        <w:rPr>
          <w:rtl/>
          <w:lang w:bidi="ar-EG"/>
        </w:rPr>
        <w:tab/>
      </w:r>
      <w:r w:rsidR="009314C0">
        <w:rPr>
          <w:rFonts w:hint="cs"/>
          <w:rtl/>
          <w:lang w:bidi="ar-EG"/>
        </w:rPr>
        <w:t xml:space="preserve">رحبت </w:t>
      </w:r>
      <w:r w:rsidR="009314C0" w:rsidRPr="009314C0">
        <w:rPr>
          <w:rFonts w:hint="cs"/>
          <w:b/>
          <w:bCs/>
          <w:rtl/>
          <w:lang w:bidi="ar-EG"/>
        </w:rPr>
        <w:t>السيدة بومييه</w:t>
      </w:r>
      <w:r w:rsidR="009314C0" w:rsidRPr="009314C0">
        <w:rPr>
          <w:rtl/>
          <w:lang w:bidi="ar-EG"/>
        </w:rPr>
        <w:t xml:space="preserve"> بالتحسينات المتعلقة بمحطات الإذاعة التلفزيونية، بما في ذلك حل مشكلة مع ألبانيا.</w:t>
      </w:r>
      <w:r w:rsidR="009314C0">
        <w:rPr>
          <w:rFonts w:hint="cs"/>
          <w:rtl/>
          <w:lang w:bidi="ar-EG"/>
        </w:rPr>
        <w:t xml:space="preserve"> ومع</w:t>
      </w:r>
      <w:r w:rsidR="00A6225B">
        <w:rPr>
          <w:rFonts w:hint="eastAsia"/>
          <w:rtl/>
          <w:lang w:bidi="ar-EG"/>
        </w:rPr>
        <w:t> </w:t>
      </w:r>
      <w:r w:rsidR="009314C0" w:rsidRPr="009314C0">
        <w:rPr>
          <w:rtl/>
          <w:lang w:bidi="ar-EG"/>
        </w:rPr>
        <w:t>ذلك</w:t>
      </w:r>
      <w:r w:rsidR="009314C0">
        <w:rPr>
          <w:rFonts w:hint="cs"/>
          <w:rtl/>
          <w:lang w:bidi="ar-EG"/>
        </w:rPr>
        <w:t xml:space="preserve">، أعربت عن تعاطفها </w:t>
      </w:r>
      <w:r w:rsidR="009314C0" w:rsidRPr="009314C0">
        <w:rPr>
          <w:rtl/>
          <w:lang w:bidi="ar-EG"/>
        </w:rPr>
        <w:t xml:space="preserve">مع إدارتي كرواتيا </w:t>
      </w:r>
      <w:r w:rsidR="00332D1B">
        <w:rPr>
          <w:rFonts w:hint="cs"/>
          <w:rtl/>
          <w:lang w:bidi="ar-EG"/>
        </w:rPr>
        <w:t>وسلوفينيا</w:t>
      </w:r>
      <w:r w:rsidR="009314C0" w:rsidRPr="009314C0">
        <w:rPr>
          <w:rtl/>
          <w:lang w:bidi="ar-EG"/>
        </w:rPr>
        <w:t xml:space="preserve">، </w:t>
      </w:r>
      <w:r w:rsidR="00B44316">
        <w:rPr>
          <w:rFonts w:hint="cs"/>
          <w:rtl/>
          <w:lang w:bidi="ar-EG"/>
        </w:rPr>
        <w:t>و</w:t>
      </w:r>
      <w:r w:rsidR="0063225F">
        <w:rPr>
          <w:rFonts w:hint="cs"/>
          <w:rtl/>
          <w:lang w:bidi="ar-EG"/>
        </w:rPr>
        <w:t xml:space="preserve">إن </w:t>
      </w:r>
      <w:r w:rsidR="00B44316">
        <w:rPr>
          <w:rFonts w:hint="cs"/>
          <w:rtl/>
          <w:lang w:bidi="ar-EG"/>
        </w:rPr>
        <w:t xml:space="preserve">عدم إحراز تقدم في </w:t>
      </w:r>
      <w:r w:rsidR="009314C0" w:rsidRPr="009314C0">
        <w:rPr>
          <w:rtl/>
          <w:lang w:bidi="ar-EG"/>
        </w:rPr>
        <w:t xml:space="preserve">تسوية التداخل الضار الذي </w:t>
      </w:r>
      <w:r w:rsidR="009314C0">
        <w:rPr>
          <w:rFonts w:hint="cs"/>
          <w:rtl/>
          <w:lang w:bidi="ar-EG"/>
        </w:rPr>
        <w:t>يشمل</w:t>
      </w:r>
      <w:r w:rsidR="009314C0" w:rsidRPr="009314C0">
        <w:rPr>
          <w:rtl/>
          <w:lang w:bidi="ar-EG"/>
        </w:rPr>
        <w:t xml:space="preserve"> محطات إذاعية صوتية </w:t>
      </w:r>
      <w:r w:rsidR="009314C0">
        <w:rPr>
          <w:lang w:bidi="ar-EG"/>
        </w:rPr>
        <w:t>FM</w:t>
      </w:r>
      <w:r w:rsidR="009314C0" w:rsidRPr="009314C0">
        <w:rPr>
          <w:rtl/>
          <w:lang w:bidi="ar-EG"/>
        </w:rPr>
        <w:t xml:space="preserve">، والذي أُبلغ عنه </w:t>
      </w:r>
      <w:r w:rsidR="009314C0">
        <w:rPr>
          <w:rFonts w:hint="cs"/>
          <w:rtl/>
          <w:lang w:bidi="ar-EG"/>
        </w:rPr>
        <w:t>لعدة عقود، أمر مخيب</w:t>
      </w:r>
      <w:r w:rsidR="009314C0" w:rsidRPr="009314C0">
        <w:rPr>
          <w:rtl/>
          <w:lang w:bidi="ar-EG"/>
        </w:rPr>
        <w:t xml:space="preserve"> جداً للآمال.</w:t>
      </w:r>
      <w:r w:rsidR="00B44316">
        <w:rPr>
          <w:rFonts w:hint="cs"/>
          <w:rtl/>
          <w:lang w:val="en-GB" w:bidi="ar-EG"/>
        </w:rPr>
        <w:t xml:space="preserve"> وم</w:t>
      </w:r>
      <w:r w:rsidR="00B44316" w:rsidRPr="00B44316">
        <w:rPr>
          <w:rtl/>
          <w:lang w:val="en-GB" w:bidi="ar-EG"/>
        </w:rPr>
        <w:t xml:space="preserve">ن المؤسف أن فريق العمل الذي أنشئ </w:t>
      </w:r>
      <w:r w:rsidR="0067703D">
        <w:rPr>
          <w:rFonts w:hint="cs"/>
          <w:rtl/>
          <w:lang w:val="en-GB" w:bidi="ar-EG"/>
        </w:rPr>
        <w:t>لترجمة</w:t>
      </w:r>
      <w:r w:rsidR="00B44316" w:rsidRPr="00B44316">
        <w:rPr>
          <w:rtl/>
          <w:lang w:val="en-GB" w:bidi="ar-EG"/>
        </w:rPr>
        <w:t xml:space="preserve"> المرسوم التشريعي لعام 2021 إلى خطوات تشغيلية لا يزال </w:t>
      </w:r>
      <w:r w:rsidR="0063225F">
        <w:rPr>
          <w:rFonts w:hint="cs"/>
          <w:rtl/>
          <w:lang w:val="en-GB" w:bidi="ar-EG"/>
        </w:rPr>
        <w:t>ب</w:t>
      </w:r>
      <w:r w:rsidR="00B44316" w:rsidRPr="00B44316">
        <w:rPr>
          <w:rtl/>
          <w:lang w:val="en-GB" w:bidi="ar-EG"/>
        </w:rPr>
        <w:t xml:space="preserve">حاجة إلى </w:t>
      </w:r>
      <w:r w:rsidR="0063225F">
        <w:rPr>
          <w:rFonts w:hint="cs"/>
          <w:rtl/>
          <w:lang w:val="en-GB" w:bidi="ar-EG"/>
        </w:rPr>
        <w:t>توجيه</w:t>
      </w:r>
      <w:r w:rsidR="00B44316" w:rsidRPr="00B44316">
        <w:rPr>
          <w:rtl/>
          <w:lang w:val="en-GB" w:bidi="ar-EG"/>
        </w:rPr>
        <w:t xml:space="preserve"> سياسي </w:t>
      </w:r>
      <w:r w:rsidR="0067703D">
        <w:rPr>
          <w:rFonts w:hint="cs"/>
          <w:rtl/>
          <w:lang w:val="en-GB" w:bidi="ar-EG"/>
        </w:rPr>
        <w:t>و</w:t>
      </w:r>
      <w:r w:rsidR="00B44316" w:rsidRPr="00B44316">
        <w:rPr>
          <w:rtl/>
          <w:lang w:val="en-GB" w:bidi="ar-EG"/>
        </w:rPr>
        <w:t xml:space="preserve">لم </w:t>
      </w:r>
      <w:r w:rsidR="0067703D">
        <w:rPr>
          <w:rFonts w:hint="cs"/>
          <w:rtl/>
          <w:lang w:val="en-GB" w:bidi="ar-EG"/>
        </w:rPr>
        <w:t>يتمكن من</w:t>
      </w:r>
      <w:r w:rsidR="0063225F">
        <w:rPr>
          <w:rFonts w:hint="cs"/>
          <w:rtl/>
          <w:lang w:val="en-GB" w:bidi="ar-EG"/>
        </w:rPr>
        <w:t xml:space="preserve"> المضي قدماً </w:t>
      </w:r>
      <w:r w:rsidR="00B44316" w:rsidRPr="00B44316">
        <w:rPr>
          <w:rtl/>
          <w:lang w:val="en-GB" w:bidi="ar-EG"/>
        </w:rPr>
        <w:t>بسبب الأحداث الأخيرة.</w:t>
      </w:r>
      <w:r w:rsidR="0067703D">
        <w:rPr>
          <w:rFonts w:hint="cs"/>
          <w:rtl/>
          <w:lang w:val="en-GB" w:bidi="ar-EG"/>
        </w:rPr>
        <w:t xml:space="preserve"> وعلى الرغم من</w:t>
      </w:r>
      <w:r w:rsidR="0067703D" w:rsidRPr="0067703D">
        <w:rPr>
          <w:rtl/>
          <w:lang w:val="en-GB" w:bidi="ar-EG"/>
        </w:rPr>
        <w:t xml:space="preserve"> أن التعويض المالي المحتمل والحوافز الأخرى مسائل حساسة وتتطلب بعض الوقت</w:t>
      </w:r>
      <w:r w:rsidR="0067703D">
        <w:rPr>
          <w:rFonts w:hint="cs"/>
          <w:rtl/>
          <w:lang w:val="en-GB" w:bidi="ar-EG"/>
        </w:rPr>
        <w:t xml:space="preserve"> لمعالجتها</w:t>
      </w:r>
      <w:r w:rsidR="0067703D" w:rsidRPr="0067703D">
        <w:rPr>
          <w:rtl/>
          <w:lang w:val="en-GB" w:bidi="ar-EG"/>
        </w:rPr>
        <w:t>، يبدو أن</w:t>
      </w:r>
      <w:r w:rsidR="0067703D">
        <w:rPr>
          <w:rFonts w:hint="cs"/>
          <w:rtl/>
          <w:lang w:val="en-GB" w:bidi="ar-EG"/>
        </w:rPr>
        <w:t xml:space="preserve">ه لم يُبذل سوى جهد ضئيل </w:t>
      </w:r>
      <w:r w:rsidR="0067703D" w:rsidRPr="0067703D">
        <w:rPr>
          <w:rtl/>
          <w:lang w:val="en-GB" w:bidi="ar-EG"/>
        </w:rPr>
        <w:t>لاتخاذ جميع الخطوات اللازمة لضمان حل القضايا في الوقت المناسب.</w:t>
      </w:r>
      <w:r w:rsidR="0074302B">
        <w:rPr>
          <w:rFonts w:hint="cs"/>
          <w:rtl/>
          <w:lang w:val="en-GB" w:bidi="ar-EG"/>
        </w:rPr>
        <w:t xml:space="preserve"> ولسنوات عديدة، حثت اللجة الإدارة الإيطالية مراراً وتكراراً على </w:t>
      </w:r>
      <w:r w:rsidR="00FF3B2A" w:rsidRPr="000D479C">
        <w:rPr>
          <w:rtl/>
          <w:lang w:val="en-GB"/>
        </w:rPr>
        <w:t xml:space="preserve">أن تتخذ جميع التدابير اللازمة لإزالة التداخل الضار بالإرسالات الإذاعية الصوتية </w:t>
      </w:r>
      <w:r w:rsidR="00FF3B2A" w:rsidRPr="000D479C">
        <w:rPr>
          <w:lang w:val="en-GB"/>
        </w:rPr>
        <w:t>FM</w:t>
      </w:r>
      <w:r w:rsidR="00FF3B2A" w:rsidRPr="000D479C">
        <w:rPr>
          <w:rtl/>
          <w:lang w:val="en-GB"/>
        </w:rPr>
        <w:t xml:space="preserve"> في</w:t>
      </w:r>
      <w:r w:rsidR="00FF3B2A" w:rsidRPr="000D479C">
        <w:rPr>
          <w:rFonts w:hint="cs"/>
          <w:rtl/>
          <w:lang w:val="en-GB"/>
        </w:rPr>
        <w:t> </w:t>
      </w:r>
      <w:r w:rsidR="00FF3B2A" w:rsidRPr="000D479C">
        <w:rPr>
          <w:rtl/>
          <w:lang w:val="en-GB"/>
        </w:rPr>
        <w:t xml:space="preserve">البلدان المجاورة لها، مع التركيز على قائمة الأولويات لمحطات الإذاعة الصوتية </w:t>
      </w:r>
      <w:r w:rsidR="00FF3B2A" w:rsidRPr="000D479C">
        <w:rPr>
          <w:lang w:val="en-GB"/>
        </w:rPr>
        <w:t>FM</w:t>
      </w:r>
      <w:r w:rsidR="0074302B">
        <w:rPr>
          <w:rFonts w:hint="cs"/>
          <w:rtl/>
          <w:lang w:val="en-GB"/>
        </w:rPr>
        <w:t>، ومع ذلك لم يتغير الوضع.</w:t>
      </w:r>
      <w:r w:rsidR="003B602C">
        <w:rPr>
          <w:rFonts w:hint="cs"/>
          <w:rtl/>
          <w:lang w:val="en-GB"/>
        </w:rPr>
        <w:t xml:space="preserve"> </w:t>
      </w:r>
      <w:r w:rsidR="003B602C" w:rsidRPr="003B602C">
        <w:rPr>
          <w:rtl/>
          <w:lang w:val="en-GB"/>
        </w:rPr>
        <w:t>و</w:t>
      </w:r>
      <w:r w:rsidR="003B602C">
        <w:rPr>
          <w:rFonts w:hint="cs"/>
          <w:rtl/>
          <w:lang w:val="en-GB"/>
        </w:rPr>
        <w:t xml:space="preserve">في حين يبدو </w:t>
      </w:r>
      <w:r w:rsidR="003B602C" w:rsidRPr="003B602C">
        <w:rPr>
          <w:rtl/>
          <w:lang w:val="en-GB"/>
        </w:rPr>
        <w:t>أن الإدارة تسير في الاتجاه الصحيح، فليس من الواضح سبب عدم التماس السلطة اللازمة لاتخاذ الخطوات ذات الصلة.</w:t>
      </w:r>
      <w:r w:rsidR="003B602C">
        <w:rPr>
          <w:rFonts w:hint="cs"/>
          <w:rtl/>
          <w:lang w:val="en-GB"/>
        </w:rPr>
        <w:t xml:space="preserve"> ول</w:t>
      </w:r>
      <w:r w:rsidR="003B602C" w:rsidRPr="003B602C">
        <w:rPr>
          <w:rtl/>
          <w:lang w:val="en-GB"/>
        </w:rPr>
        <w:t xml:space="preserve">ذلك ينبغي للجنة أن </w:t>
      </w:r>
      <w:r w:rsidR="00BB7364">
        <w:rPr>
          <w:rFonts w:hint="cs"/>
          <w:rtl/>
          <w:lang w:val="en-GB"/>
        </w:rPr>
        <w:t>تشجب انعدام التقدم</w:t>
      </w:r>
      <w:r w:rsidR="003B602C" w:rsidRPr="003B602C">
        <w:rPr>
          <w:rtl/>
          <w:lang w:val="en-GB"/>
        </w:rPr>
        <w:t xml:space="preserve"> بأقوى العبارات الممكنة وأن تطلب إلى </w:t>
      </w:r>
      <w:r w:rsidR="003B602C">
        <w:rPr>
          <w:rFonts w:hint="cs"/>
          <w:rtl/>
          <w:lang w:val="en-GB"/>
        </w:rPr>
        <w:t>إدارة إيطاليا</w:t>
      </w:r>
      <w:r w:rsidR="003B602C" w:rsidRPr="003B602C">
        <w:rPr>
          <w:rtl/>
          <w:lang w:val="en-GB"/>
        </w:rPr>
        <w:t xml:space="preserve"> </w:t>
      </w:r>
      <w:r w:rsidR="00BB7364">
        <w:rPr>
          <w:rFonts w:hint="cs"/>
          <w:rtl/>
          <w:lang w:val="en-GB"/>
        </w:rPr>
        <w:t>تقديم</w:t>
      </w:r>
      <w:r w:rsidR="003B602C" w:rsidRPr="003B602C">
        <w:rPr>
          <w:rtl/>
          <w:lang w:val="en-GB"/>
        </w:rPr>
        <w:t xml:space="preserve"> خطة عمل مفصلة وجداول زمنية </w:t>
      </w:r>
      <w:r w:rsidR="00BB7364">
        <w:rPr>
          <w:rFonts w:hint="cs"/>
          <w:rtl/>
          <w:lang w:val="en-GB"/>
        </w:rPr>
        <w:t>ومراحل محددة</w:t>
      </w:r>
      <w:r w:rsidR="00181B08">
        <w:rPr>
          <w:rFonts w:hint="cs"/>
          <w:rtl/>
          <w:lang w:val="en-GB"/>
        </w:rPr>
        <w:t xml:space="preserve"> </w:t>
      </w:r>
      <w:r w:rsidR="00405941">
        <w:rPr>
          <w:rFonts w:hint="cs"/>
          <w:rtl/>
          <w:lang w:val="en-GB"/>
        </w:rPr>
        <w:t>لأنشطة فريق العمل.</w:t>
      </w:r>
    </w:p>
    <w:p w14:paraId="14DA5744" w14:textId="0DF71CD2" w:rsidR="00FF3B2A" w:rsidRDefault="00FF3B2A" w:rsidP="00DF571A">
      <w:pPr>
        <w:rPr>
          <w:rtl/>
          <w:lang w:bidi="ar-EG"/>
        </w:rPr>
      </w:pPr>
      <w:r>
        <w:t>23.3</w:t>
      </w:r>
      <w:r>
        <w:rPr>
          <w:rtl/>
          <w:lang w:bidi="ar-EG"/>
        </w:rPr>
        <w:tab/>
      </w:r>
      <w:r w:rsidR="00816D67" w:rsidRPr="00816D67">
        <w:rPr>
          <w:rtl/>
          <w:lang w:bidi="ar-EG"/>
        </w:rPr>
        <w:t xml:space="preserve">أعرب </w:t>
      </w:r>
      <w:r w:rsidR="00816D67" w:rsidRPr="00F26EAA">
        <w:rPr>
          <w:b/>
          <w:bCs/>
          <w:rtl/>
          <w:lang w:bidi="ar-EG"/>
        </w:rPr>
        <w:t xml:space="preserve">السيد </w:t>
      </w:r>
      <w:proofErr w:type="spellStart"/>
      <w:r w:rsidR="007B475A">
        <w:rPr>
          <w:rFonts w:hint="cs"/>
          <w:b/>
          <w:bCs/>
          <w:rtl/>
          <w:lang w:bidi="ar-EG"/>
        </w:rPr>
        <w:t>فارلاموف</w:t>
      </w:r>
      <w:proofErr w:type="spellEnd"/>
      <w:r w:rsidR="00816D67" w:rsidRPr="00816D67">
        <w:rPr>
          <w:rtl/>
          <w:lang w:bidi="ar-EG"/>
        </w:rPr>
        <w:t xml:space="preserve"> عن خيبة الأمل </w:t>
      </w:r>
      <w:r w:rsidR="00816D67">
        <w:rPr>
          <w:rFonts w:hint="cs"/>
          <w:rtl/>
          <w:lang w:bidi="ar-EG"/>
        </w:rPr>
        <w:t>إزاء</w:t>
      </w:r>
      <w:r w:rsidR="00816D67" w:rsidRPr="00816D67">
        <w:rPr>
          <w:rtl/>
          <w:lang w:bidi="ar-EG"/>
        </w:rPr>
        <w:t xml:space="preserve"> عدم إحراز تقدم واعتبر أن الطبيعة المطولة </w:t>
      </w:r>
      <w:r w:rsidR="00816D67">
        <w:rPr>
          <w:rFonts w:hint="cs"/>
          <w:rtl/>
          <w:lang w:bidi="ar-EG"/>
        </w:rPr>
        <w:t>للوضع</w:t>
      </w:r>
      <w:r w:rsidR="00816D67" w:rsidRPr="00816D67">
        <w:rPr>
          <w:rtl/>
          <w:lang w:bidi="ar-EG"/>
        </w:rPr>
        <w:t xml:space="preserve"> قد توحي </w:t>
      </w:r>
      <w:r w:rsidR="00F26EAA">
        <w:rPr>
          <w:rFonts w:hint="cs"/>
          <w:rtl/>
          <w:lang w:bidi="ar-EG"/>
        </w:rPr>
        <w:t>ب</w:t>
      </w:r>
      <w:r w:rsidR="00816D67">
        <w:rPr>
          <w:rFonts w:hint="cs"/>
          <w:rtl/>
          <w:lang w:bidi="ar-EG"/>
        </w:rPr>
        <w:t>عدم</w:t>
      </w:r>
      <w:r w:rsidR="00816D67" w:rsidRPr="00816D67">
        <w:rPr>
          <w:rtl/>
          <w:lang w:bidi="ar-EG"/>
        </w:rPr>
        <w:t xml:space="preserve"> وجود إرادة سياسية من جانب </w:t>
      </w:r>
      <w:r w:rsidR="00816D67">
        <w:rPr>
          <w:rFonts w:hint="cs"/>
          <w:rtl/>
          <w:lang w:bidi="ar-EG"/>
        </w:rPr>
        <w:t>إيطاليا.</w:t>
      </w:r>
      <w:r>
        <w:rPr>
          <w:rFonts w:hint="cs"/>
          <w:rtl/>
          <w:lang w:bidi="ar-EG"/>
        </w:rPr>
        <w:t xml:space="preserve"> </w:t>
      </w:r>
      <w:r w:rsidR="00816D67">
        <w:rPr>
          <w:rFonts w:hint="cs"/>
          <w:rtl/>
          <w:lang w:bidi="ar-EG"/>
        </w:rPr>
        <w:t>وينبغ</w:t>
      </w:r>
      <w:r w:rsidR="00816D67" w:rsidRPr="00816D67">
        <w:rPr>
          <w:rtl/>
          <w:lang w:bidi="ar-EG"/>
        </w:rPr>
        <w:t xml:space="preserve">ي أن تطلب اللجنة من إدارة </w:t>
      </w:r>
      <w:r w:rsidR="00816D67">
        <w:rPr>
          <w:rFonts w:hint="cs"/>
          <w:rtl/>
          <w:lang w:bidi="ar-EG"/>
        </w:rPr>
        <w:t>إيطاليا</w:t>
      </w:r>
      <w:r w:rsidR="00816D67" w:rsidRPr="00816D67">
        <w:rPr>
          <w:rtl/>
          <w:lang w:bidi="ar-EG"/>
        </w:rPr>
        <w:t xml:space="preserve"> أن تقدم خطة عمل مفصلة بشأن أنشطة فريق العمل المعني بنطاق التردد </w:t>
      </w:r>
      <w:r w:rsidR="00816D67">
        <w:rPr>
          <w:lang w:bidi="ar-EG"/>
        </w:rPr>
        <w:t>FM</w:t>
      </w:r>
      <w:r w:rsidR="00816D67">
        <w:rPr>
          <w:rFonts w:hint="cs"/>
          <w:rtl/>
        </w:rPr>
        <w:t xml:space="preserve"> </w:t>
      </w:r>
      <w:r w:rsidR="00F26EAA">
        <w:rPr>
          <w:rFonts w:hint="cs"/>
          <w:rtl/>
          <w:lang w:bidi="ar-EG"/>
        </w:rPr>
        <w:t>مشفوعة</w:t>
      </w:r>
      <w:r w:rsidR="00816D67" w:rsidRPr="00816D67">
        <w:rPr>
          <w:rtl/>
          <w:lang w:bidi="ar-EG"/>
        </w:rPr>
        <w:t xml:space="preserve"> </w:t>
      </w:r>
      <w:r w:rsidR="00F26EAA">
        <w:rPr>
          <w:rFonts w:hint="cs"/>
          <w:rtl/>
          <w:lang w:bidi="ar-EG"/>
        </w:rPr>
        <w:t>ب</w:t>
      </w:r>
      <w:r w:rsidR="00816D67" w:rsidRPr="00816D67">
        <w:rPr>
          <w:rtl/>
          <w:lang w:bidi="ar-EG"/>
        </w:rPr>
        <w:t>جداول زمنية محددة بوضوح</w:t>
      </w:r>
      <w:r w:rsidR="00816D67">
        <w:rPr>
          <w:rFonts w:hint="cs"/>
          <w:rtl/>
          <w:lang w:bidi="ar-EG"/>
        </w:rPr>
        <w:t xml:space="preserve"> </w:t>
      </w:r>
      <w:r w:rsidR="00816D67" w:rsidRPr="00816D67">
        <w:rPr>
          <w:rtl/>
          <w:lang w:bidi="ar-EG"/>
        </w:rPr>
        <w:t>للتنفيذ</w:t>
      </w:r>
      <w:r w:rsidR="00C25E79">
        <w:rPr>
          <w:rFonts w:hint="cs"/>
          <w:rtl/>
          <w:lang w:bidi="ar-EG"/>
        </w:rPr>
        <w:t xml:space="preserve"> ومراحل محددة.</w:t>
      </w:r>
    </w:p>
    <w:p w14:paraId="516AEB7A" w14:textId="62C2320C" w:rsidR="00FF3B2A" w:rsidRPr="007B60AA" w:rsidRDefault="00FF3B2A" w:rsidP="00DF571A">
      <w:pPr>
        <w:rPr>
          <w:rtl/>
          <w:lang w:val="en-GB"/>
        </w:rPr>
      </w:pPr>
      <w:r>
        <w:rPr>
          <w:lang w:bidi="ar-EG"/>
        </w:rPr>
        <w:t>24.3</w:t>
      </w:r>
      <w:r>
        <w:rPr>
          <w:rtl/>
          <w:lang w:bidi="ar-EG"/>
        </w:rPr>
        <w:tab/>
      </w:r>
      <w:r w:rsidR="007B60AA">
        <w:rPr>
          <w:rFonts w:hint="cs"/>
          <w:rtl/>
          <w:lang w:bidi="ar-EG"/>
        </w:rPr>
        <w:t xml:space="preserve">واتفق </w:t>
      </w:r>
      <w:r w:rsidR="007B60AA" w:rsidRPr="007B60AA">
        <w:rPr>
          <w:rFonts w:hint="cs"/>
          <w:b/>
          <w:bCs/>
          <w:rtl/>
          <w:lang w:bidi="ar-EG"/>
        </w:rPr>
        <w:t>السيد هوان</w:t>
      </w:r>
      <w:r w:rsidR="007B60AA">
        <w:rPr>
          <w:rFonts w:hint="cs"/>
          <w:rtl/>
          <w:lang w:bidi="ar-EG"/>
        </w:rPr>
        <w:t xml:space="preserve"> مع المتحدثين السابقين. </w:t>
      </w:r>
      <w:r w:rsidR="004009F7">
        <w:rPr>
          <w:rFonts w:hint="cs"/>
          <w:rtl/>
          <w:lang w:bidi="ar-EG"/>
        </w:rPr>
        <w:t>و</w:t>
      </w:r>
      <w:r w:rsidR="007B60AA" w:rsidRPr="007B60AA">
        <w:rPr>
          <w:rtl/>
          <w:lang w:bidi="ar-EG"/>
        </w:rPr>
        <w:t xml:space="preserve">كما </w:t>
      </w:r>
      <w:r w:rsidR="00902DE9">
        <w:rPr>
          <w:rFonts w:hint="cs"/>
          <w:rtl/>
          <w:lang w:bidi="ar-EG"/>
        </w:rPr>
        <w:t>أشير في مساهمتي</w:t>
      </w:r>
      <w:r w:rsidR="007B60AA" w:rsidRPr="007B60AA">
        <w:rPr>
          <w:rtl/>
          <w:lang w:bidi="ar-EG"/>
        </w:rPr>
        <w:t xml:space="preserve"> إدارتي كرواتيا </w:t>
      </w:r>
      <w:r w:rsidR="007B60AA">
        <w:rPr>
          <w:rFonts w:hint="cs"/>
          <w:rtl/>
          <w:lang w:bidi="ar-EG"/>
        </w:rPr>
        <w:t>وسلوفينيا</w:t>
      </w:r>
      <w:r w:rsidR="007B60AA" w:rsidRPr="007B60AA">
        <w:rPr>
          <w:rtl/>
          <w:lang w:bidi="ar-EG"/>
        </w:rPr>
        <w:t xml:space="preserve">، لم يطرأ أي تحسن </w:t>
      </w:r>
      <w:r w:rsidR="007B60AA">
        <w:rPr>
          <w:rFonts w:hint="cs"/>
          <w:rtl/>
          <w:lang w:bidi="ar-EG"/>
        </w:rPr>
        <w:t>على حالات التداخل القائمة منذ فترة طويلة والتي تشمل</w:t>
      </w:r>
      <w:r w:rsidR="007B60AA" w:rsidRPr="007B60AA">
        <w:rPr>
          <w:rtl/>
          <w:lang w:bidi="ar-EG"/>
        </w:rPr>
        <w:t xml:space="preserve"> محطات </w:t>
      </w:r>
      <w:r w:rsidR="007B60AA">
        <w:rPr>
          <w:rFonts w:hint="cs"/>
          <w:rtl/>
          <w:lang w:bidi="ar-EG"/>
        </w:rPr>
        <w:t xml:space="preserve">الإذاعة الصوتية </w:t>
      </w:r>
      <w:r w:rsidR="007B60AA">
        <w:rPr>
          <w:lang w:val="en-GB" w:bidi="ar-EG"/>
        </w:rPr>
        <w:t>FM</w:t>
      </w:r>
      <w:r w:rsidR="007B60AA">
        <w:rPr>
          <w:rFonts w:hint="cs"/>
          <w:rtl/>
          <w:lang w:val="en-GB"/>
        </w:rPr>
        <w:t>.</w:t>
      </w:r>
      <w:r w:rsidR="00902DE9">
        <w:rPr>
          <w:rFonts w:hint="cs"/>
          <w:rtl/>
          <w:lang w:val="en-GB"/>
        </w:rPr>
        <w:t xml:space="preserve"> وقال</w:t>
      </w:r>
      <w:r w:rsidR="003B35C4">
        <w:rPr>
          <w:rFonts w:hint="cs"/>
          <w:rtl/>
          <w:lang w:val="en-GB"/>
        </w:rPr>
        <w:t>،</w:t>
      </w:r>
      <w:r w:rsidR="00902DE9">
        <w:rPr>
          <w:rFonts w:hint="cs"/>
          <w:rtl/>
          <w:lang w:val="en-GB"/>
        </w:rPr>
        <w:t xml:space="preserve"> مشيراً إلى</w:t>
      </w:r>
      <w:r w:rsidR="00902DE9" w:rsidRPr="00902DE9">
        <w:rPr>
          <w:rtl/>
          <w:lang w:val="en-GB"/>
        </w:rPr>
        <w:t xml:space="preserve"> أن الخطة الوطنية المؤقتة لتوزيع الترددات </w:t>
      </w:r>
      <w:r w:rsidR="00982502">
        <w:rPr>
          <w:color w:val="000000"/>
          <w:rtl/>
        </w:rPr>
        <w:t>في الجزء</w:t>
      </w:r>
      <w:r w:rsidR="00982502">
        <w:rPr>
          <w:color w:val="000000"/>
        </w:rPr>
        <w:t xml:space="preserve"> III </w:t>
      </w:r>
      <w:r w:rsidR="00982502">
        <w:rPr>
          <w:color w:val="000000"/>
          <w:rtl/>
        </w:rPr>
        <w:t>من النطاق</w:t>
      </w:r>
      <w:r w:rsidR="00982502">
        <w:rPr>
          <w:color w:val="000000"/>
        </w:rPr>
        <w:t xml:space="preserve"> VHF </w:t>
      </w:r>
      <w:r w:rsidR="00982502">
        <w:rPr>
          <w:color w:val="000000"/>
          <w:rtl/>
        </w:rPr>
        <w:t>لخدمة الإذاعة السمعية الرقمية</w:t>
      </w:r>
      <w:r w:rsidR="002F6470">
        <w:rPr>
          <w:rFonts w:hint="cs"/>
          <w:color w:val="000000"/>
          <w:rtl/>
        </w:rPr>
        <w:t xml:space="preserve"> </w:t>
      </w:r>
      <w:r w:rsidR="00982502">
        <w:rPr>
          <w:color w:val="000000"/>
        </w:rPr>
        <w:t>(DAB+)</w:t>
      </w:r>
      <w:r w:rsidR="002F6470">
        <w:rPr>
          <w:rFonts w:hint="cs"/>
          <w:color w:val="000000"/>
          <w:rtl/>
        </w:rPr>
        <w:t xml:space="preserve"> </w:t>
      </w:r>
      <w:r w:rsidR="00902DE9">
        <w:rPr>
          <w:rFonts w:hint="cs"/>
          <w:rtl/>
          <w:lang w:val="en-GB"/>
        </w:rPr>
        <w:t xml:space="preserve">تتضمن </w:t>
      </w:r>
      <w:r w:rsidR="00902DE9" w:rsidRPr="00902DE9">
        <w:rPr>
          <w:rtl/>
          <w:lang w:val="en-GB"/>
        </w:rPr>
        <w:t xml:space="preserve">اتفاقات مبرمة مع جميع البلدان المجاورة باستثناء البلدان </w:t>
      </w:r>
      <w:r w:rsidR="00902DE9">
        <w:rPr>
          <w:rFonts w:hint="cs"/>
          <w:rtl/>
          <w:lang w:val="en-GB"/>
        </w:rPr>
        <w:t>الواقعة في شرق البحر الأدرياتيكي</w:t>
      </w:r>
      <w:r w:rsidR="00902DE9" w:rsidRPr="00902DE9">
        <w:rPr>
          <w:rtl/>
          <w:lang w:val="en-GB"/>
        </w:rPr>
        <w:t>، إن المكتب ينبغي أن يواصل دعم الجهود التي تبذلها البلدان في المنطقة للتفاوض بشأن الاتفاق وتوقيعه في أقرب وقت ممكن</w:t>
      </w:r>
      <w:r w:rsidR="00902DE9">
        <w:rPr>
          <w:rFonts w:hint="cs"/>
          <w:rtl/>
          <w:lang w:val="en-GB"/>
        </w:rPr>
        <w:t>.</w:t>
      </w:r>
    </w:p>
    <w:p w14:paraId="49F2CE0E" w14:textId="6801ADDD" w:rsidR="00FF3B2A" w:rsidRDefault="00FF3B2A" w:rsidP="00DF571A">
      <w:pPr>
        <w:rPr>
          <w:rtl/>
        </w:rPr>
      </w:pPr>
      <w:r>
        <w:rPr>
          <w:lang w:bidi="ar-EG"/>
        </w:rPr>
        <w:t>25.3</w:t>
      </w:r>
      <w:r>
        <w:rPr>
          <w:rtl/>
          <w:lang w:bidi="ar-EG"/>
        </w:rPr>
        <w:tab/>
      </w:r>
      <w:r w:rsidR="003B35C4">
        <w:rPr>
          <w:rFonts w:hint="cs"/>
          <w:rtl/>
          <w:lang w:bidi="ar-EG"/>
        </w:rPr>
        <w:t xml:space="preserve">وأعرب </w:t>
      </w:r>
      <w:r w:rsidR="003B35C4" w:rsidRPr="003B35C4">
        <w:rPr>
          <w:rFonts w:hint="cs"/>
          <w:b/>
          <w:bCs/>
          <w:rtl/>
          <w:lang w:bidi="ar-EG"/>
        </w:rPr>
        <w:t xml:space="preserve">السيد </w:t>
      </w:r>
      <w:proofErr w:type="spellStart"/>
      <w:r w:rsidR="003B35C4" w:rsidRPr="003B35C4">
        <w:rPr>
          <w:rFonts w:hint="cs"/>
          <w:b/>
          <w:bCs/>
          <w:rtl/>
          <w:lang w:bidi="ar-EG"/>
        </w:rPr>
        <w:t>بورخون</w:t>
      </w:r>
      <w:proofErr w:type="spellEnd"/>
      <w:r w:rsidR="003B35C4" w:rsidRPr="003B35C4">
        <w:rPr>
          <w:rtl/>
          <w:lang w:bidi="ar-EG"/>
        </w:rPr>
        <w:t xml:space="preserve"> عن</w:t>
      </w:r>
      <w:r w:rsidR="003B35C4">
        <w:rPr>
          <w:rFonts w:hint="cs"/>
          <w:rtl/>
          <w:lang w:bidi="ar-EG"/>
        </w:rPr>
        <w:t xml:space="preserve"> شعوره بالإحباط من</w:t>
      </w:r>
      <w:r w:rsidR="003B35C4" w:rsidRPr="003B35C4">
        <w:rPr>
          <w:rtl/>
          <w:lang w:bidi="ar-EG"/>
        </w:rPr>
        <w:t xml:space="preserve"> عدم إحراز تقدم في تسوية حالات التداخل الضار، مشيراً إلى </w:t>
      </w:r>
      <w:r w:rsidR="003B35C4">
        <w:rPr>
          <w:rFonts w:hint="cs"/>
          <w:rtl/>
          <w:lang w:bidi="ar-EG"/>
        </w:rPr>
        <w:t>أن</w:t>
      </w:r>
      <w:r w:rsidR="003B35C4" w:rsidRPr="003B35C4">
        <w:rPr>
          <w:rtl/>
          <w:lang w:bidi="ar-EG"/>
        </w:rPr>
        <w:t xml:space="preserve"> عدد البلدان المتأثرة </w:t>
      </w:r>
      <w:r w:rsidR="003B35C4">
        <w:rPr>
          <w:rFonts w:hint="cs"/>
          <w:rtl/>
          <w:lang w:bidi="ar-EG"/>
        </w:rPr>
        <w:t xml:space="preserve">قد زاد </w:t>
      </w:r>
      <w:r w:rsidR="003B35C4" w:rsidRPr="003B35C4">
        <w:rPr>
          <w:rtl/>
          <w:lang w:bidi="ar-EG"/>
        </w:rPr>
        <w:t xml:space="preserve">خلال فترة عمله </w:t>
      </w:r>
      <w:r w:rsidR="003B35C4">
        <w:rPr>
          <w:rFonts w:hint="cs"/>
          <w:rtl/>
          <w:lang w:bidi="ar-EG"/>
        </w:rPr>
        <w:t>في اللجنة.</w:t>
      </w:r>
      <w:r w:rsidR="00C35902">
        <w:rPr>
          <w:rFonts w:hint="cs"/>
          <w:rtl/>
        </w:rPr>
        <w:t xml:space="preserve"> ولم تك</w:t>
      </w:r>
      <w:r w:rsidR="00C35902" w:rsidRPr="00C35902">
        <w:rPr>
          <w:rtl/>
        </w:rPr>
        <w:t xml:space="preserve">ن التحديات السياسية الحالية </w:t>
      </w:r>
      <w:r w:rsidR="00C35902">
        <w:rPr>
          <w:rFonts w:hint="cs"/>
          <w:rtl/>
        </w:rPr>
        <w:t>بسبب</w:t>
      </w:r>
      <w:r w:rsidR="00C35902" w:rsidRPr="00C35902">
        <w:rPr>
          <w:rtl/>
        </w:rPr>
        <w:t xml:space="preserve"> الانتخابات عاملاً في الماضي، </w:t>
      </w:r>
      <w:r w:rsidR="00C35902">
        <w:rPr>
          <w:rFonts w:hint="cs"/>
          <w:rtl/>
        </w:rPr>
        <w:t>والإخفاق في حل القضايا</w:t>
      </w:r>
      <w:r w:rsidR="00C35902" w:rsidRPr="00C35902">
        <w:rPr>
          <w:rtl/>
        </w:rPr>
        <w:t xml:space="preserve"> يدل على عدم </w:t>
      </w:r>
      <w:r w:rsidR="00244EE5">
        <w:rPr>
          <w:rFonts w:hint="cs"/>
          <w:rtl/>
        </w:rPr>
        <w:t>الا</w:t>
      </w:r>
      <w:r w:rsidR="00C35902" w:rsidRPr="00C35902">
        <w:rPr>
          <w:rtl/>
        </w:rPr>
        <w:t xml:space="preserve">لتزام من جانب </w:t>
      </w:r>
      <w:r w:rsidR="00C35902">
        <w:rPr>
          <w:rFonts w:hint="cs"/>
          <w:rtl/>
        </w:rPr>
        <w:t>إيطاليا.</w:t>
      </w:r>
      <w:r w:rsidR="00244EE5">
        <w:rPr>
          <w:rFonts w:hint="cs"/>
          <w:rtl/>
        </w:rPr>
        <w:t xml:space="preserve"> ووافق على أن تشجع اللجنة إدارة إيطاليا على اتخاذ جميع التدابير </w:t>
      </w:r>
      <w:r w:rsidR="00807881">
        <w:rPr>
          <w:rFonts w:hint="cs"/>
          <w:rtl/>
        </w:rPr>
        <w:t>لتسوية</w:t>
      </w:r>
      <w:r w:rsidR="00244EE5">
        <w:rPr>
          <w:rFonts w:hint="cs"/>
          <w:rtl/>
        </w:rPr>
        <w:t xml:space="preserve"> التداخل الضار وتقديم خطة عمل والالتزام بها.</w:t>
      </w:r>
    </w:p>
    <w:p w14:paraId="51147389" w14:textId="04726343" w:rsidR="00FF3B2A" w:rsidRDefault="00FF3B2A" w:rsidP="00DF571A">
      <w:pPr>
        <w:rPr>
          <w:spacing w:val="-4"/>
          <w:rtl/>
          <w:lang w:bidi="ar-EG"/>
        </w:rPr>
      </w:pPr>
      <w:r>
        <w:rPr>
          <w:lang w:bidi="ar-EG"/>
        </w:rPr>
        <w:t>26.3</w:t>
      </w:r>
      <w:r>
        <w:rPr>
          <w:rtl/>
          <w:lang w:bidi="ar-EG"/>
        </w:rPr>
        <w:tab/>
      </w:r>
      <w:r w:rsidRPr="001D3A52">
        <w:rPr>
          <w:rtl/>
          <w:lang w:bidi="ar-EG"/>
        </w:rPr>
        <w:t>و</w:t>
      </w:r>
      <w:r w:rsidRPr="001D3A52">
        <w:rPr>
          <w:spacing w:val="-4"/>
          <w:rtl/>
          <w:lang w:bidi="ar-EG"/>
        </w:rPr>
        <w:t xml:space="preserve">اقترح </w:t>
      </w:r>
      <w:r w:rsidRPr="001D3A52">
        <w:rPr>
          <w:b/>
          <w:bCs/>
          <w:spacing w:val="-4"/>
          <w:rtl/>
          <w:lang w:bidi="ar-EG"/>
        </w:rPr>
        <w:t>الرئيس</w:t>
      </w:r>
      <w:r w:rsidRPr="001D3A52">
        <w:rPr>
          <w:spacing w:val="-4"/>
          <w:rtl/>
          <w:lang w:bidi="ar-EG"/>
        </w:rPr>
        <w:t xml:space="preserve"> أن تخلص اللجنة إلى ما يلي:</w:t>
      </w:r>
    </w:p>
    <w:p w14:paraId="55E7187C" w14:textId="4F06D2AC" w:rsidR="00FF3B2A" w:rsidRPr="00FF3B2A" w:rsidRDefault="00FF3B2A" w:rsidP="00FF3B2A">
      <w:pPr>
        <w:rPr>
          <w:lang w:val="en-GB"/>
        </w:rPr>
      </w:pPr>
      <w:r w:rsidRPr="00FF3B2A">
        <w:rPr>
          <w:rFonts w:hint="cs"/>
          <w:spacing w:val="-4"/>
          <w:rtl/>
          <w:lang w:bidi="ar-EG"/>
        </w:rPr>
        <w:t>"</w:t>
      </w:r>
      <w:r w:rsidRPr="00FF3B2A">
        <w:rPr>
          <w:rtl/>
        </w:rPr>
        <w:t xml:space="preserve">نظرت اللجنة بالتفصيل في الفقرة 2.4 من الوثيقة </w:t>
      </w:r>
      <w:r w:rsidRPr="00FF3B2A">
        <w:rPr>
          <w:lang w:val="en-CA"/>
        </w:rPr>
        <w:t>RRB22-</w:t>
      </w:r>
      <w:r w:rsidRPr="00FF3B2A">
        <w:rPr>
          <w:lang w:val="en-GB"/>
        </w:rPr>
        <w:t>3/5</w:t>
      </w:r>
      <w:r w:rsidRPr="00FF3B2A">
        <w:rPr>
          <w:rtl/>
          <w:lang w:val="en-CA"/>
        </w:rPr>
        <w:t xml:space="preserve"> والإضاف</w:t>
      </w:r>
      <w:r w:rsidRPr="00FF3B2A">
        <w:rPr>
          <w:rFonts w:hint="cs"/>
          <w:rtl/>
          <w:lang w:val="en-CA"/>
        </w:rPr>
        <w:t>ا</w:t>
      </w:r>
      <w:r w:rsidRPr="00FF3B2A">
        <w:rPr>
          <w:rtl/>
          <w:lang w:val="en-CA"/>
        </w:rPr>
        <w:t xml:space="preserve">ت </w:t>
      </w:r>
      <w:r w:rsidRPr="00FF3B2A">
        <w:rPr>
          <w:rFonts w:hint="cs"/>
          <w:rtl/>
          <w:lang w:val="en-CA"/>
        </w:rPr>
        <w:t>5</w:t>
      </w:r>
      <w:r w:rsidRPr="00FF3B2A">
        <w:rPr>
          <w:rtl/>
          <w:lang w:val="en-CA"/>
        </w:rPr>
        <w:t xml:space="preserve"> </w:t>
      </w:r>
      <w:r w:rsidRPr="00FF3B2A">
        <w:rPr>
          <w:rtl/>
        </w:rPr>
        <w:t>و</w:t>
      </w:r>
      <w:r w:rsidRPr="00FF3B2A">
        <w:rPr>
          <w:rFonts w:hint="cs"/>
          <w:rtl/>
        </w:rPr>
        <w:t>6</w:t>
      </w:r>
      <w:r w:rsidRPr="00FF3B2A">
        <w:rPr>
          <w:rtl/>
        </w:rPr>
        <w:t xml:space="preserve"> </w:t>
      </w:r>
      <w:r w:rsidRPr="00FF3B2A">
        <w:rPr>
          <w:rFonts w:hint="cs"/>
          <w:rtl/>
        </w:rPr>
        <w:t xml:space="preserve">و7 </w:t>
      </w:r>
      <w:r w:rsidRPr="00FF3B2A">
        <w:rPr>
          <w:rtl/>
        </w:rPr>
        <w:t>الملحق</w:t>
      </w:r>
      <w:r w:rsidRPr="00FF3B2A">
        <w:rPr>
          <w:rFonts w:hint="cs"/>
          <w:rtl/>
        </w:rPr>
        <w:t>ة</w:t>
      </w:r>
      <w:r w:rsidRPr="00FF3B2A">
        <w:rPr>
          <w:rtl/>
        </w:rPr>
        <w:t xml:space="preserve"> بالوثيقة، بشأن التداخلات الضارة بالمحطات الإذاعية العاملة في نطاقي الموجات المترية والديسيمترية (</w:t>
      </w:r>
      <w:r w:rsidRPr="00FF3B2A">
        <w:t>VHF/UHF</w:t>
      </w:r>
      <w:r w:rsidRPr="00FF3B2A">
        <w:rPr>
          <w:rtl/>
        </w:rPr>
        <w:t xml:space="preserve">) بين إيطاليا والبلدان المجاورة لها. ولاحظت اللجنة بارتياح التقدم </w:t>
      </w:r>
      <w:r w:rsidRPr="00FF3B2A">
        <w:rPr>
          <w:rFonts w:hint="cs"/>
          <w:rtl/>
        </w:rPr>
        <w:t>المتواصل</w:t>
      </w:r>
      <w:r w:rsidRPr="00FF3B2A">
        <w:rPr>
          <w:rtl/>
        </w:rPr>
        <w:t xml:space="preserve"> في حل حالات التداخل الضار فيما يتعلق </w:t>
      </w:r>
      <w:r w:rsidRPr="00FF3B2A">
        <w:rPr>
          <w:rFonts w:hint="cs"/>
          <w:rtl/>
        </w:rPr>
        <w:t>ب</w:t>
      </w:r>
      <w:r w:rsidRPr="00FF3B2A">
        <w:rPr>
          <w:rtl/>
        </w:rPr>
        <w:t xml:space="preserve">محطات الإذاعة </w:t>
      </w:r>
      <w:r w:rsidRPr="00FF3B2A">
        <w:rPr>
          <w:rFonts w:hint="cs"/>
          <w:rtl/>
        </w:rPr>
        <w:t>التلفزيونية</w:t>
      </w:r>
      <w:r w:rsidRPr="00FF3B2A">
        <w:rPr>
          <w:rtl/>
        </w:rPr>
        <w:t>.</w:t>
      </w:r>
    </w:p>
    <w:p w14:paraId="1DA32098" w14:textId="77777777" w:rsidR="00FF3B2A" w:rsidRPr="00FF3B2A" w:rsidRDefault="00FF3B2A" w:rsidP="00FF3B2A">
      <w:pPr>
        <w:rPr>
          <w:spacing w:val="-2"/>
          <w:lang w:val="en-GB"/>
        </w:rPr>
      </w:pPr>
      <w:r w:rsidRPr="00FF3B2A">
        <w:rPr>
          <w:spacing w:val="-2"/>
          <w:rtl/>
          <w:lang w:val="en-GB"/>
        </w:rPr>
        <w:t xml:space="preserve">ولكن استناداً إلى التقارير الواردة من البلدان المجاورة لإيطاليا، استنكرت اللجنة انعدام التقدم تماماً نحو حل حالات تداخل ضار طال أمدها تشمل محطات إذاعة </w:t>
      </w:r>
      <w:r w:rsidRPr="00FF3B2A">
        <w:rPr>
          <w:spacing w:val="-2"/>
          <w:lang w:val="en-GB"/>
        </w:rPr>
        <w:t>FM</w:t>
      </w:r>
      <w:r w:rsidRPr="00FF3B2A">
        <w:rPr>
          <w:spacing w:val="-2"/>
          <w:rtl/>
          <w:lang w:val="en-GB"/>
        </w:rPr>
        <w:t xml:space="preserve"> صوتية. </w:t>
      </w:r>
      <w:r w:rsidRPr="00FF3B2A">
        <w:rPr>
          <w:rFonts w:hint="cs"/>
          <w:spacing w:val="-2"/>
          <w:rtl/>
          <w:lang w:val="en-GB"/>
        </w:rPr>
        <w:t>وحثت</w:t>
      </w:r>
      <w:r w:rsidRPr="00FF3B2A">
        <w:rPr>
          <w:spacing w:val="-2"/>
          <w:rtl/>
          <w:lang w:val="en-GB"/>
        </w:rPr>
        <w:t xml:space="preserve"> اللجنة إدارة إيطاليا </w:t>
      </w:r>
      <w:r w:rsidRPr="00FF3B2A">
        <w:rPr>
          <w:rFonts w:hint="cs"/>
          <w:spacing w:val="-2"/>
          <w:rtl/>
          <w:lang w:val="en-GB"/>
        </w:rPr>
        <w:t>بقوة</w:t>
      </w:r>
      <w:r w:rsidRPr="00FF3B2A">
        <w:rPr>
          <w:spacing w:val="-2"/>
          <w:rtl/>
          <w:lang w:val="en-GB"/>
        </w:rPr>
        <w:t xml:space="preserve"> </w:t>
      </w:r>
      <w:r w:rsidRPr="00FF3B2A">
        <w:rPr>
          <w:rFonts w:hint="cs"/>
          <w:spacing w:val="-2"/>
          <w:rtl/>
          <w:lang w:val="en-GB"/>
        </w:rPr>
        <w:t>على</w:t>
      </w:r>
      <w:r w:rsidRPr="00FF3B2A">
        <w:rPr>
          <w:spacing w:val="-2"/>
          <w:rtl/>
          <w:lang w:val="en-GB"/>
        </w:rPr>
        <w:t xml:space="preserve"> </w:t>
      </w:r>
      <w:r w:rsidRPr="00FF3B2A">
        <w:rPr>
          <w:rFonts w:hint="cs"/>
          <w:spacing w:val="-2"/>
          <w:rtl/>
          <w:lang w:val="en-GB"/>
        </w:rPr>
        <w:t>اتخاذ</w:t>
      </w:r>
      <w:r w:rsidRPr="00FF3B2A">
        <w:rPr>
          <w:spacing w:val="-2"/>
          <w:rtl/>
          <w:lang w:val="en-GB"/>
        </w:rPr>
        <w:t xml:space="preserve"> جميع التدابير اللازمة لإزالة التداخل الضار </w:t>
      </w:r>
      <w:r w:rsidRPr="00FF3B2A">
        <w:rPr>
          <w:rFonts w:hint="cs"/>
          <w:spacing w:val="-2"/>
          <w:rtl/>
          <w:lang w:val="en-GB"/>
        </w:rPr>
        <w:t>ب</w:t>
      </w:r>
      <w:r w:rsidRPr="00FF3B2A">
        <w:rPr>
          <w:spacing w:val="-2"/>
          <w:rtl/>
          <w:lang w:val="en-GB"/>
        </w:rPr>
        <w:t xml:space="preserve">محطات إذاعة </w:t>
      </w:r>
      <w:r w:rsidRPr="00FF3B2A">
        <w:rPr>
          <w:spacing w:val="-2"/>
          <w:lang w:val="en-GB"/>
        </w:rPr>
        <w:t>FM</w:t>
      </w:r>
      <w:r w:rsidRPr="00FF3B2A">
        <w:rPr>
          <w:spacing w:val="-2"/>
          <w:rtl/>
          <w:lang w:val="en-GB"/>
        </w:rPr>
        <w:t xml:space="preserve"> الصوتية في البلدان المجاورة لها، مع التركيز على قائمة الأولويات لمحطات إذاعة </w:t>
      </w:r>
      <w:r w:rsidRPr="00FF3B2A">
        <w:rPr>
          <w:spacing w:val="-2"/>
          <w:lang w:val="en-GB"/>
        </w:rPr>
        <w:t>FM</w:t>
      </w:r>
      <w:r w:rsidRPr="00FF3B2A">
        <w:rPr>
          <w:spacing w:val="-2"/>
          <w:rtl/>
          <w:lang w:val="en-GB"/>
        </w:rPr>
        <w:t xml:space="preserve"> الصوتية. وطلبت اللجنة أيضاً من إدارة إيطاليا أن تقدم خطة عمل مفصلة لتنفيذ أنشطة فريق العمل المنشأ مؤخراً المعني بنطاق ترددات </w:t>
      </w:r>
      <w:r w:rsidRPr="00FF3B2A">
        <w:rPr>
          <w:spacing w:val="-2"/>
          <w:lang w:val="en-GB"/>
        </w:rPr>
        <w:t>FM</w:t>
      </w:r>
      <w:r w:rsidRPr="00FF3B2A">
        <w:rPr>
          <w:spacing w:val="-2"/>
          <w:rtl/>
          <w:lang w:val="en-GB"/>
        </w:rPr>
        <w:t>، مشفوعة بمراحل محددة بوضوح، وأن تلتزم التزاماً صارماً بتنفيذها وتبلغ اللجنة بالتقدم المحرز في تنفيذها.</w:t>
      </w:r>
    </w:p>
    <w:p w14:paraId="16262F01" w14:textId="77777777" w:rsidR="00FF3B2A" w:rsidRPr="00FF3B2A" w:rsidRDefault="00FF3B2A" w:rsidP="003F0BD6">
      <w:pPr>
        <w:rPr>
          <w:rtl/>
          <w:lang w:val="en-GB"/>
        </w:rPr>
      </w:pPr>
      <w:r w:rsidRPr="00FF3B2A">
        <w:rPr>
          <w:rtl/>
          <w:lang w:val="en-GB"/>
        </w:rPr>
        <w:t>وأعربت اللجنة عن تقديرها للمكتب للدعم المقدم للإدارات المعنية وكلفت المكتب بما يلي:</w:t>
      </w:r>
    </w:p>
    <w:p w14:paraId="51E5ED4A" w14:textId="77777777" w:rsidR="00FF3B2A" w:rsidRPr="00FF3B2A" w:rsidRDefault="00FF3B2A" w:rsidP="003F0BD6">
      <w:pPr>
        <w:pStyle w:val="enumlev1"/>
        <w:rPr>
          <w:rtl/>
          <w:lang w:val="en-GB"/>
        </w:rPr>
      </w:pPr>
      <w:r w:rsidRPr="00FF3B2A">
        <w:rPr>
          <w:rtl/>
          <w:lang w:val="en-GB" w:bidi="ar-EG"/>
        </w:rPr>
        <w:sym w:font="Symbol" w:char="F0B7"/>
      </w:r>
      <w:r w:rsidRPr="00FF3B2A">
        <w:rPr>
          <w:rtl/>
          <w:lang w:val="en-GB" w:bidi="ar-EG"/>
        </w:rPr>
        <w:tab/>
        <w:t>مواصلة تقديم المساعدة إلى</w:t>
      </w:r>
      <w:r w:rsidRPr="00FF3B2A">
        <w:rPr>
          <w:rFonts w:hint="cs"/>
          <w:rtl/>
          <w:lang w:val="en-GB" w:bidi="ar-EG"/>
        </w:rPr>
        <w:t xml:space="preserve"> تلك</w:t>
      </w:r>
      <w:r w:rsidRPr="00FF3B2A">
        <w:rPr>
          <w:rtl/>
          <w:lang w:val="en-GB" w:bidi="ar-EG"/>
        </w:rPr>
        <w:t xml:space="preserve"> الإدارات؛</w:t>
      </w:r>
    </w:p>
    <w:p w14:paraId="3356B125" w14:textId="15FAEEAB" w:rsidR="00FF3B2A" w:rsidRPr="00FF3B2A" w:rsidRDefault="00FF3B2A" w:rsidP="003F0BD6">
      <w:pPr>
        <w:pStyle w:val="enumlev1"/>
        <w:rPr>
          <w:rtl/>
          <w:lang w:bidi="ar-EG"/>
        </w:rPr>
      </w:pPr>
      <w:r w:rsidRPr="00FF3B2A">
        <w:rPr>
          <w:rtl/>
          <w:lang w:val="en-GB" w:bidi="ar-EG"/>
        </w:rPr>
        <w:sym w:font="Symbol" w:char="F0B7"/>
      </w:r>
      <w:r w:rsidRPr="00FF3B2A">
        <w:rPr>
          <w:rtl/>
          <w:lang w:val="en-GB" w:bidi="ar-EG"/>
        </w:rPr>
        <w:tab/>
        <w:t>تقديم تقرير عن التقدم المحرز بشأن هذه المسألة إلى الاجتماع المقبل للجنة.</w:t>
      </w:r>
      <w:r w:rsidRPr="00FF3B2A">
        <w:rPr>
          <w:rFonts w:hint="cs"/>
          <w:rtl/>
          <w:lang w:val="en-GB" w:bidi="ar-EG"/>
        </w:rPr>
        <w:t>"</w:t>
      </w:r>
    </w:p>
    <w:p w14:paraId="61633809" w14:textId="6D9FF1B2" w:rsidR="00236977" w:rsidRDefault="00FF3B2A" w:rsidP="00DF571A">
      <w:pPr>
        <w:rPr>
          <w:rtl/>
          <w:lang w:bidi="ar-EG"/>
        </w:rPr>
      </w:pPr>
      <w:r>
        <w:rPr>
          <w:lang w:bidi="ar-EG"/>
        </w:rPr>
        <w:t>27.3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24E89F19" w14:textId="1CA4D9DC" w:rsidR="00FF3B2A" w:rsidRPr="002107E8" w:rsidRDefault="00FF3B2A" w:rsidP="00FF3B2A">
      <w:pPr>
        <w:pStyle w:val="Headingb"/>
        <w:rPr>
          <w:b w:val="0"/>
          <w:bCs w:val="0"/>
          <w:sz w:val="22"/>
          <w:szCs w:val="22"/>
          <w:rtl/>
        </w:rPr>
      </w:pPr>
      <w:r w:rsidRPr="000D479C">
        <w:rPr>
          <w:rtl/>
        </w:rPr>
        <w:lastRenderedPageBreak/>
        <w:t xml:space="preserve">تنفيذ أحكام الأرقام </w:t>
      </w:r>
      <w:r>
        <w:t>1.38.9</w:t>
      </w:r>
      <w:r>
        <w:rPr>
          <w:rFonts w:hint="cs"/>
          <w:rtl/>
        </w:rPr>
        <w:t xml:space="preserve"> و</w:t>
      </w:r>
      <w:r>
        <w:t>1.44.11</w:t>
      </w:r>
      <w:r>
        <w:rPr>
          <w:rFonts w:hint="cs"/>
          <w:rtl/>
        </w:rPr>
        <w:t xml:space="preserve"> و</w:t>
      </w:r>
      <w:r>
        <w:t>47.11</w:t>
      </w:r>
      <w:r>
        <w:rPr>
          <w:rFonts w:hint="cs"/>
          <w:rtl/>
        </w:rPr>
        <w:t xml:space="preserve"> و</w:t>
      </w:r>
      <w:r>
        <w:t>48.11</w:t>
      </w:r>
      <w:r>
        <w:rPr>
          <w:rFonts w:hint="cs"/>
          <w:rtl/>
        </w:rPr>
        <w:t xml:space="preserve"> و</w:t>
      </w:r>
      <w:r>
        <w:t>49.11</w:t>
      </w:r>
      <w:r>
        <w:rPr>
          <w:rFonts w:hint="cs"/>
          <w:rtl/>
        </w:rPr>
        <w:t xml:space="preserve"> و</w:t>
      </w:r>
      <w:r>
        <w:t>6.13</w:t>
      </w:r>
      <w:r w:rsidRPr="000D479C">
        <w:rPr>
          <w:rtl/>
        </w:rPr>
        <w:t xml:space="preserve"> والقرار </w:t>
      </w:r>
      <w:r>
        <w:t>49 (Rev.WRC-19)</w:t>
      </w:r>
      <w:r>
        <w:rPr>
          <w:rFonts w:hint="cs"/>
          <w:rtl/>
        </w:rPr>
        <w:t xml:space="preserve"> </w:t>
      </w:r>
      <w:r w:rsidRPr="000D479C">
        <w:rPr>
          <w:rtl/>
        </w:rPr>
        <w:t>من لوائح الراديو (الفقرة</w:t>
      </w:r>
      <w:r w:rsidRPr="000D479C">
        <w:rPr>
          <w:rFonts w:hint="cs"/>
          <w:rtl/>
        </w:rPr>
        <w:t> </w:t>
      </w:r>
      <w:r w:rsidRPr="000D479C">
        <w:t>5</w:t>
      </w:r>
      <w:r w:rsidRPr="000D479C">
        <w:rPr>
          <w:rtl/>
        </w:rPr>
        <w:t xml:space="preserve"> من الوثيقة </w:t>
      </w:r>
      <w:r w:rsidRPr="000D479C">
        <w:t>RRB22-</w:t>
      </w:r>
      <w:r>
        <w:t>3</w:t>
      </w:r>
      <w:r w:rsidRPr="000D479C">
        <w:t>/</w:t>
      </w:r>
      <w:r>
        <w:t>5</w:t>
      </w:r>
      <w:r w:rsidRPr="000D479C">
        <w:rPr>
          <w:rtl/>
        </w:rPr>
        <w:t>)</w:t>
      </w:r>
    </w:p>
    <w:p w14:paraId="2C0819B9" w14:textId="1ED67B4A" w:rsidR="00FF3B2A" w:rsidRPr="002F6470" w:rsidRDefault="00FF3B2A" w:rsidP="002F6470">
      <w:pPr>
        <w:pStyle w:val="Headingb"/>
        <w:rPr>
          <w:b w:val="0"/>
          <w:bCs w:val="0"/>
          <w:sz w:val="22"/>
          <w:szCs w:val="22"/>
          <w:rtl/>
        </w:rPr>
      </w:pPr>
      <w:r w:rsidRPr="002107E8">
        <w:rPr>
          <w:b w:val="0"/>
          <w:bCs w:val="0"/>
          <w:sz w:val="22"/>
          <w:szCs w:val="22"/>
        </w:rPr>
        <w:t>28.3</w:t>
      </w:r>
      <w:r w:rsidRPr="002107E8">
        <w:rPr>
          <w:b w:val="0"/>
          <w:bCs w:val="0"/>
          <w:sz w:val="22"/>
          <w:szCs w:val="22"/>
          <w:rtl/>
        </w:rPr>
        <w:tab/>
      </w:r>
      <w:r w:rsidR="002107E8" w:rsidRPr="002107E8">
        <w:rPr>
          <w:rFonts w:hint="cs"/>
          <w:sz w:val="22"/>
          <w:szCs w:val="22"/>
          <w:rtl/>
        </w:rPr>
        <w:t>أحاطت</w:t>
      </w:r>
      <w:r w:rsidR="002107E8" w:rsidRPr="002107E8">
        <w:rPr>
          <w:rFonts w:hint="cs"/>
          <w:b w:val="0"/>
          <w:bCs w:val="0"/>
          <w:sz w:val="22"/>
          <w:szCs w:val="22"/>
          <w:rtl/>
        </w:rPr>
        <w:t xml:space="preserve"> اللجنة </w:t>
      </w:r>
      <w:r w:rsidR="002107E8" w:rsidRPr="002107E8">
        <w:rPr>
          <w:rFonts w:hint="cs"/>
          <w:sz w:val="22"/>
          <w:szCs w:val="22"/>
          <w:rtl/>
        </w:rPr>
        <w:t>علماً</w:t>
      </w:r>
      <w:r w:rsidR="002107E8" w:rsidRPr="002107E8">
        <w:rPr>
          <w:rFonts w:hint="cs"/>
          <w:b w:val="0"/>
          <w:bCs w:val="0"/>
          <w:sz w:val="22"/>
          <w:szCs w:val="22"/>
          <w:rtl/>
        </w:rPr>
        <w:t xml:space="preserve"> بالفقرة 5 من الوثيقة </w:t>
      </w:r>
      <w:r w:rsidR="002107E8" w:rsidRPr="002107E8">
        <w:rPr>
          <w:b w:val="0"/>
          <w:bCs w:val="0"/>
          <w:sz w:val="22"/>
          <w:szCs w:val="22"/>
          <w:lang w:val="en-GB"/>
        </w:rPr>
        <w:t>RRB22-3/5</w:t>
      </w:r>
      <w:r w:rsidRPr="002107E8">
        <w:rPr>
          <w:rFonts w:hint="cs"/>
          <w:b w:val="0"/>
          <w:bCs w:val="0"/>
          <w:sz w:val="22"/>
          <w:szCs w:val="22"/>
          <w:rtl/>
        </w:rPr>
        <w:t xml:space="preserve"> </w:t>
      </w:r>
      <w:r w:rsidR="002107E8" w:rsidRPr="002107E8">
        <w:rPr>
          <w:rFonts w:hint="cs"/>
          <w:b w:val="0"/>
          <w:bCs w:val="0"/>
          <w:sz w:val="22"/>
          <w:szCs w:val="22"/>
          <w:rtl/>
        </w:rPr>
        <w:t xml:space="preserve">بشأن تنفيذ أحكام </w:t>
      </w:r>
      <w:r w:rsidR="002107E8" w:rsidRPr="002107E8">
        <w:rPr>
          <w:b w:val="0"/>
          <w:bCs w:val="0"/>
          <w:sz w:val="22"/>
          <w:szCs w:val="22"/>
          <w:rtl/>
        </w:rPr>
        <w:t xml:space="preserve">الأرقام </w:t>
      </w:r>
      <w:r w:rsidR="002107E8" w:rsidRPr="00CD601F">
        <w:rPr>
          <w:sz w:val="22"/>
          <w:szCs w:val="22"/>
        </w:rPr>
        <w:t>1.38.9</w:t>
      </w:r>
      <w:r w:rsidR="002107E8" w:rsidRPr="00CD601F">
        <w:rPr>
          <w:rFonts w:hint="cs"/>
          <w:sz w:val="22"/>
          <w:szCs w:val="22"/>
          <w:rtl/>
        </w:rPr>
        <w:t xml:space="preserve"> </w:t>
      </w:r>
      <w:r w:rsidR="002107E8" w:rsidRPr="002F6470">
        <w:rPr>
          <w:rFonts w:hint="cs"/>
          <w:b w:val="0"/>
          <w:bCs w:val="0"/>
          <w:sz w:val="22"/>
          <w:szCs w:val="22"/>
          <w:rtl/>
        </w:rPr>
        <w:t>و</w:t>
      </w:r>
      <w:r w:rsidR="002107E8" w:rsidRPr="00CD601F">
        <w:rPr>
          <w:sz w:val="22"/>
          <w:szCs w:val="22"/>
        </w:rPr>
        <w:t>1.44.11</w:t>
      </w:r>
      <w:r w:rsidR="002107E8" w:rsidRPr="00CD601F">
        <w:rPr>
          <w:rFonts w:hint="cs"/>
          <w:sz w:val="22"/>
          <w:szCs w:val="22"/>
          <w:rtl/>
        </w:rPr>
        <w:t xml:space="preserve"> </w:t>
      </w:r>
      <w:r w:rsidR="002107E8" w:rsidRPr="002F6470">
        <w:rPr>
          <w:rFonts w:hint="cs"/>
          <w:b w:val="0"/>
          <w:bCs w:val="0"/>
          <w:sz w:val="22"/>
          <w:szCs w:val="22"/>
          <w:rtl/>
        </w:rPr>
        <w:t>و</w:t>
      </w:r>
      <w:r w:rsidR="002107E8" w:rsidRPr="00CD601F">
        <w:rPr>
          <w:sz w:val="22"/>
          <w:szCs w:val="22"/>
        </w:rPr>
        <w:t>47.11</w:t>
      </w:r>
      <w:r w:rsidR="002107E8" w:rsidRPr="00CD601F">
        <w:rPr>
          <w:rFonts w:hint="cs"/>
          <w:sz w:val="22"/>
          <w:szCs w:val="22"/>
          <w:rtl/>
        </w:rPr>
        <w:t xml:space="preserve"> </w:t>
      </w:r>
      <w:r w:rsidR="002107E8" w:rsidRPr="002F6470">
        <w:rPr>
          <w:rFonts w:hint="cs"/>
          <w:b w:val="0"/>
          <w:bCs w:val="0"/>
          <w:sz w:val="22"/>
          <w:szCs w:val="22"/>
          <w:rtl/>
        </w:rPr>
        <w:t>و</w:t>
      </w:r>
      <w:r w:rsidR="002107E8" w:rsidRPr="00CD601F">
        <w:rPr>
          <w:sz w:val="22"/>
          <w:szCs w:val="22"/>
        </w:rPr>
        <w:t>48.11</w:t>
      </w:r>
      <w:r w:rsidR="002107E8" w:rsidRPr="00CD601F">
        <w:rPr>
          <w:rFonts w:hint="cs"/>
          <w:sz w:val="22"/>
          <w:szCs w:val="22"/>
          <w:rtl/>
        </w:rPr>
        <w:t xml:space="preserve"> </w:t>
      </w:r>
      <w:r w:rsidR="002107E8" w:rsidRPr="002F6470">
        <w:rPr>
          <w:rFonts w:hint="cs"/>
          <w:b w:val="0"/>
          <w:bCs w:val="0"/>
          <w:sz w:val="22"/>
          <w:szCs w:val="22"/>
          <w:rtl/>
        </w:rPr>
        <w:t>و</w:t>
      </w:r>
      <w:r w:rsidR="002107E8" w:rsidRPr="00CD601F">
        <w:rPr>
          <w:sz w:val="22"/>
          <w:szCs w:val="22"/>
        </w:rPr>
        <w:t>49.11</w:t>
      </w:r>
      <w:r w:rsidR="002107E8" w:rsidRPr="00CD601F">
        <w:rPr>
          <w:rFonts w:hint="cs"/>
          <w:sz w:val="22"/>
          <w:szCs w:val="22"/>
          <w:rtl/>
        </w:rPr>
        <w:t xml:space="preserve"> </w:t>
      </w:r>
      <w:r w:rsidR="002107E8" w:rsidRPr="002F6470">
        <w:rPr>
          <w:rFonts w:hint="cs"/>
          <w:b w:val="0"/>
          <w:bCs w:val="0"/>
          <w:sz w:val="22"/>
          <w:szCs w:val="22"/>
          <w:rtl/>
        </w:rPr>
        <w:t>و</w:t>
      </w:r>
      <w:r w:rsidR="002107E8" w:rsidRPr="00CD601F">
        <w:rPr>
          <w:sz w:val="22"/>
          <w:szCs w:val="22"/>
        </w:rPr>
        <w:t>6.13</w:t>
      </w:r>
      <w:r w:rsidR="002107E8" w:rsidRPr="002107E8">
        <w:rPr>
          <w:b w:val="0"/>
          <w:bCs w:val="0"/>
          <w:sz w:val="22"/>
          <w:szCs w:val="22"/>
          <w:rtl/>
        </w:rPr>
        <w:t xml:space="preserve"> والقرار </w:t>
      </w:r>
      <w:r w:rsidR="002107E8" w:rsidRPr="00CD601F">
        <w:rPr>
          <w:sz w:val="22"/>
          <w:szCs w:val="22"/>
        </w:rPr>
        <w:t>49 (Rev.WRC-19)</w:t>
      </w:r>
      <w:r w:rsidR="002107E8" w:rsidRPr="002107E8">
        <w:rPr>
          <w:rFonts w:hint="cs"/>
          <w:b w:val="0"/>
          <w:bCs w:val="0"/>
          <w:sz w:val="22"/>
          <w:szCs w:val="22"/>
          <w:rtl/>
        </w:rPr>
        <w:t xml:space="preserve"> </w:t>
      </w:r>
      <w:r w:rsidR="002107E8" w:rsidRPr="002107E8">
        <w:rPr>
          <w:b w:val="0"/>
          <w:bCs w:val="0"/>
          <w:sz w:val="22"/>
          <w:szCs w:val="22"/>
          <w:rtl/>
        </w:rPr>
        <w:t>من لوائح الراديو</w:t>
      </w:r>
      <w:r w:rsidR="002F6470">
        <w:rPr>
          <w:rFonts w:hint="cs"/>
          <w:b w:val="0"/>
          <w:bCs w:val="0"/>
          <w:sz w:val="22"/>
          <w:szCs w:val="22"/>
          <w:rtl/>
        </w:rPr>
        <w:t>.</w:t>
      </w:r>
    </w:p>
    <w:p w14:paraId="042909F6" w14:textId="3378171A" w:rsidR="00FF3B2A" w:rsidRDefault="00FF3B2A" w:rsidP="00FF3B2A">
      <w:pPr>
        <w:pStyle w:val="Headingb"/>
        <w:rPr>
          <w:rtl/>
        </w:rPr>
      </w:pPr>
      <w:r w:rsidRPr="000D479C">
        <w:rPr>
          <w:rtl/>
        </w:rPr>
        <w:t xml:space="preserve">استعراض نتائج </w:t>
      </w:r>
      <w:r w:rsidRPr="000D479C">
        <w:rPr>
          <w:rtl/>
          <w:lang w:bidi="ar-SA"/>
        </w:rPr>
        <w:t>تخصيصات التردد</w:t>
      </w:r>
      <w:r w:rsidRPr="000D479C">
        <w:rPr>
          <w:rtl/>
        </w:rPr>
        <w:t xml:space="preserve"> </w:t>
      </w:r>
      <w:r w:rsidRPr="000D479C">
        <w:rPr>
          <w:rtl/>
          <w:lang w:bidi="ar-SA"/>
        </w:rPr>
        <w:t>ل</w:t>
      </w:r>
      <w:r w:rsidRPr="000D479C">
        <w:rPr>
          <w:rtl/>
        </w:rPr>
        <w:t>لأنظمة الساتلية للخدمة الثابتة الساتلية غير المستقرة بالنسبة إلى الأرض طبقاً للقرار (</w:t>
      </w:r>
      <w:r w:rsidRPr="000D479C">
        <w:t>WRC-03</w:t>
      </w:r>
      <w:r w:rsidRPr="000D479C">
        <w:rPr>
          <w:rtl/>
        </w:rPr>
        <w:t xml:space="preserve">) 85 (الفقرة </w:t>
      </w:r>
      <w:r w:rsidR="00A405D7">
        <w:rPr>
          <w:rFonts w:hint="cs"/>
          <w:rtl/>
        </w:rPr>
        <w:t>6</w:t>
      </w:r>
      <w:r w:rsidRPr="000D479C">
        <w:rPr>
          <w:rtl/>
        </w:rPr>
        <w:t xml:space="preserve"> من الوثيقة </w:t>
      </w:r>
      <w:r w:rsidRPr="000D479C">
        <w:rPr>
          <w:lang w:val="en-GB"/>
        </w:rPr>
        <w:t>RRB22-</w:t>
      </w:r>
      <w:r>
        <w:rPr>
          <w:lang w:val="en-GB"/>
        </w:rPr>
        <w:t>3</w:t>
      </w:r>
      <w:r w:rsidRPr="000D479C">
        <w:rPr>
          <w:lang w:val="en-GB"/>
        </w:rPr>
        <w:t>/</w:t>
      </w:r>
      <w:r>
        <w:rPr>
          <w:lang w:val="en-GB"/>
        </w:rPr>
        <w:t>5</w:t>
      </w:r>
      <w:r w:rsidRPr="000D479C">
        <w:rPr>
          <w:rtl/>
        </w:rPr>
        <w:t>)</w:t>
      </w:r>
    </w:p>
    <w:p w14:paraId="4CBC27C1" w14:textId="3414BBBF" w:rsidR="00FF3B2A" w:rsidRDefault="00FF3B2A" w:rsidP="00FF3B2A">
      <w:pPr>
        <w:rPr>
          <w:rtl/>
          <w:lang w:bidi="ar-EG"/>
        </w:rPr>
      </w:pPr>
      <w:r>
        <w:t>29.3</w:t>
      </w:r>
      <w:r>
        <w:rPr>
          <w:rtl/>
          <w:lang w:bidi="ar-EG"/>
        </w:rPr>
        <w:tab/>
      </w:r>
      <w:r w:rsidRPr="000D479C">
        <w:rPr>
          <w:rtl/>
          <w:lang w:bidi="ar-EG"/>
        </w:rPr>
        <w:t xml:space="preserve">لخص </w:t>
      </w:r>
      <w:r w:rsidRPr="000D479C">
        <w:rPr>
          <w:b/>
          <w:bCs/>
          <w:rtl/>
          <w:lang w:bidi="ar-EG"/>
        </w:rPr>
        <w:t>السيد فاليه (رئيس دائرة الخدمات الفضائية)</w:t>
      </w:r>
      <w:r w:rsidRPr="000D479C">
        <w:rPr>
          <w:rtl/>
          <w:lang w:bidi="ar-EG"/>
        </w:rPr>
        <w:t xml:space="preserve"> الفقرة </w:t>
      </w:r>
      <w:r w:rsidR="00DB149B">
        <w:rPr>
          <w:lang w:bidi="ar-EG"/>
        </w:rPr>
        <w:t>6</w:t>
      </w:r>
      <w:r w:rsidRPr="000D479C">
        <w:rPr>
          <w:rtl/>
          <w:lang w:bidi="ar-EG"/>
        </w:rPr>
        <w:t xml:space="preserve"> من الوثيقة </w:t>
      </w:r>
      <w:r w:rsidRPr="000D479C">
        <w:rPr>
          <w:lang w:bidi="ar-EG"/>
        </w:rPr>
        <w:t>RRB22-</w:t>
      </w:r>
      <w:r>
        <w:rPr>
          <w:lang w:bidi="ar-EG"/>
        </w:rPr>
        <w:t>3</w:t>
      </w:r>
      <w:r w:rsidRPr="000D479C">
        <w:rPr>
          <w:lang w:bidi="ar-EG"/>
        </w:rPr>
        <w:t>/</w:t>
      </w:r>
      <w:r>
        <w:rPr>
          <w:lang w:bidi="ar-EG"/>
        </w:rPr>
        <w:t>5</w:t>
      </w:r>
      <w:r w:rsidRPr="000D479C">
        <w:rPr>
          <w:rtl/>
          <w:lang w:bidi="ar-EG"/>
        </w:rPr>
        <w:t>، مشيراً إلى أن المكتب نشر سبعة أنظمة غير مستقرة بالنسبة إلى الأرض في الخدمة الثابتة الساتلية قُدمت</w:t>
      </w:r>
      <w:r w:rsidR="00DB149B">
        <w:rPr>
          <w:rFonts w:hint="cs"/>
          <w:rtl/>
          <w:lang w:bidi="ar-EG"/>
        </w:rPr>
        <w:t xml:space="preserve"> للتنسيق</w:t>
      </w:r>
      <w:r w:rsidRPr="000D479C">
        <w:rPr>
          <w:rtl/>
          <w:lang w:bidi="ar-EG"/>
        </w:rPr>
        <w:t xml:space="preserve"> منذ الاجتماع </w:t>
      </w:r>
      <w:r w:rsidR="00DB149B">
        <w:rPr>
          <w:rFonts w:hint="cs"/>
          <w:rtl/>
          <w:lang w:bidi="ar-EG"/>
        </w:rPr>
        <w:t>التسعين</w:t>
      </w:r>
      <w:r w:rsidRPr="000D479C">
        <w:rPr>
          <w:rtl/>
          <w:lang w:bidi="ar-EG"/>
        </w:rPr>
        <w:t xml:space="preserve"> للجنة. وفي</w:t>
      </w:r>
      <w:r w:rsidRPr="000D479C">
        <w:rPr>
          <w:rFonts w:hint="eastAsia"/>
          <w:rtl/>
        </w:rPr>
        <w:t> </w:t>
      </w:r>
      <w:r w:rsidRPr="000D479C">
        <w:rPr>
          <w:rtl/>
          <w:lang w:bidi="ar-EG"/>
        </w:rPr>
        <w:t>المجموع الكلي، استعرض المكتب حتى الآن نتائج 8</w:t>
      </w:r>
      <w:r w:rsidR="00DB149B">
        <w:rPr>
          <w:rFonts w:hint="cs"/>
          <w:rtl/>
          <w:lang w:bidi="ar-EG"/>
        </w:rPr>
        <w:t>8</w:t>
      </w:r>
      <w:r w:rsidRPr="000D479C">
        <w:rPr>
          <w:rtl/>
          <w:lang w:bidi="ar-EG"/>
        </w:rPr>
        <w:t xml:space="preserve"> </w:t>
      </w:r>
      <w:r w:rsidRPr="000D479C">
        <w:rPr>
          <w:rFonts w:hint="cs"/>
          <w:rtl/>
          <w:lang w:bidi="ar-EG"/>
        </w:rPr>
        <w:t xml:space="preserve">نظاماً غير مستقر </w:t>
      </w:r>
      <w:r w:rsidRPr="000D479C">
        <w:rPr>
          <w:rtl/>
          <w:lang w:bidi="ar-EG"/>
        </w:rPr>
        <w:t>بالنسبة إلى الأرض في</w:t>
      </w:r>
      <w:r w:rsidRPr="000D479C">
        <w:rPr>
          <w:rFonts w:hint="cs"/>
          <w:rtl/>
          <w:lang w:bidi="ar-EG"/>
        </w:rPr>
        <w:t> </w:t>
      </w:r>
      <w:r w:rsidRPr="000D479C">
        <w:rPr>
          <w:rtl/>
          <w:lang w:bidi="ar-EG"/>
        </w:rPr>
        <w:t>الخدمة الثابتة الساتلية.</w:t>
      </w:r>
    </w:p>
    <w:p w14:paraId="03F58707" w14:textId="725A1743" w:rsidR="00FF3B2A" w:rsidRPr="00A405D7" w:rsidRDefault="00FF3B2A" w:rsidP="00FF3B2A">
      <w:pPr>
        <w:rPr>
          <w:rtl/>
          <w:lang w:val="en-GB"/>
        </w:rPr>
      </w:pPr>
      <w:r>
        <w:rPr>
          <w:lang w:bidi="ar-EG"/>
        </w:rPr>
        <w:t>30.3</w:t>
      </w:r>
      <w:r>
        <w:rPr>
          <w:rtl/>
          <w:lang w:bidi="ar-EG"/>
        </w:rPr>
        <w:tab/>
      </w:r>
      <w:r w:rsidR="007F334F">
        <w:rPr>
          <w:rFonts w:hint="cs"/>
          <w:rtl/>
          <w:lang w:bidi="ar-EG"/>
        </w:rPr>
        <w:t>و</w:t>
      </w:r>
      <w:r w:rsidR="00A405D7">
        <w:rPr>
          <w:rFonts w:hint="cs"/>
          <w:rtl/>
          <w:lang w:bidi="ar-EG"/>
        </w:rPr>
        <w:t xml:space="preserve">رداً على سؤال من </w:t>
      </w:r>
      <w:r w:rsidR="00A405D7" w:rsidRPr="00F71279">
        <w:rPr>
          <w:rFonts w:hint="cs"/>
          <w:b/>
          <w:bCs/>
          <w:rtl/>
          <w:lang w:bidi="ar-EG"/>
        </w:rPr>
        <w:t>السيد عزوز</w:t>
      </w:r>
      <w:r w:rsidR="007F334F">
        <w:rPr>
          <w:rFonts w:hint="cs"/>
          <w:rtl/>
          <w:lang w:bidi="ar-EG"/>
        </w:rPr>
        <w:t xml:space="preserve"> عن سبب مراجعة نتائج نظام واحد فقط من الأنظمة</w:t>
      </w:r>
      <w:r w:rsidR="00911771">
        <w:rPr>
          <w:rFonts w:hint="cs"/>
          <w:rtl/>
          <w:lang w:bidi="ar-EG"/>
        </w:rPr>
        <w:t xml:space="preserve"> غير</w:t>
      </w:r>
      <w:r w:rsidR="007F334F">
        <w:rPr>
          <w:rFonts w:hint="cs"/>
          <w:rtl/>
          <w:lang w:bidi="ar-EG"/>
        </w:rPr>
        <w:t xml:space="preserve"> ال</w:t>
      </w:r>
      <w:r w:rsidR="00A405D7">
        <w:rPr>
          <w:rFonts w:hint="cs"/>
          <w:rtl/>
          <w:lang w:bidi="ar-EG"/>
        </w:rPr>
        <w:t>مستقر</w:t>
      </w:r>
      <w:r w:rsidR="00500827">
        <w:rPr>
          <w:rFonts w:hint="cs"/>
          <w:rtl/>
          <w:lang w:bidi="ar-EG"/>
        </w:rPr>
        <w:t>ة</w:t>
      </w:r>
      <w:r w:rsidR="00A405D7">
        <w:rPr>
          <w:rFonts w:hint="cs"/>
          <w:rtl/>
          <w:lang w:bidi="ar-EG"/>
        </w:rPr>
        <w:t xml:space="preserve"> بالنسبة إلى الأرض في الخدمة الثابتة الساتلية منذ يوليو </w:t>
      </w:r>
      <w:r w:rsidR="00A405D7">
        <w:rPr>
          <w:lang w:val="en-GB" w:bidi="ar-EG"/>
        </w:rPr>
        <w:t>2022</w:t>
      </w:r>
      <w:r w:rsidR="007F334F">
        <w:rPr>
          <w:rFonts w:hint="cs"/>
          <w:rtl/>
          <w:lang w:val="en-GB"/>
        </w:rPr>
        <w:t xml:space="preserve">، قال </w:t>
      </w:r>
      <w:r w:rsidR="007F334F" w:rsidRPr="007F334F">
        <w:rPr>
          <w:rFonts w:hint="cs"/>
          <w:b/>
          <w:bCs/>
          <w:rtl/>
          <w:lang w:val="en-GB"/>
        </w:rPr>
        <w:t>السيد فاليه</w:t>
      </w:r>
      <w:r w:rsidR="007F334F">
        <w:rPr>
          <w:rFonts w:hint="cs"/>
          <w:rtl/>
          <w:lang w:val="en-GB"/>
        </w:rPr>
        <w:t xml:space="preserve"> إن معالجة بطاقة التبليغ المعنية استغرقت بعض الوقت. وقد كانت بطاقة تبليغ كبيرة لأنها تتعلق بتعديل.</w:t>
      </w:r>
    </w:p>
    <w:p w14:paraId="1D9F3FB0" w14:textId="2D9D7D42" w:rsidR="00FF3B2A" w:rsidRDefault="00FF3B2A" w:rsidP="00FF3B2A">
      <w:pPr>
        <w:rPr>
          <w:rtl/>
        </w:rPr>
      </w:pPr>
      <w:r>
        <w:rPr>
          <w:lang w:bidi="ar-EG"/>
        </w:rPr>
        <w:t>31.3</w:t>
      </w:r>
      <w:r>
        <w:rPr>
          <w:rtl/>
          <w:lang w:bidi="ar-EG"/>
        </w:rPr>
        <w:tab/>
      </w:r>
      <w:r w:rsidRPr="000D479C">
        <w:rPr>
          <w:rtl/>
          <w:lang w:bidi="ar-EG"/>
        </w:rPr>
        <w:t>و</w:t>
      </w:r>
      <w:r w:rsidRPr="000D479C">
        <w:rPr>
          <w:rtl/>
          <w:lang w:val="en-CA" w:bidi="ar-EG"/>
        </w:rPr>
        <w:t xml:space="preserve">أخذت اللجنة </w:t>
      </w:r>
      <w:r w:rsidRPr="000D479C">
        <w:rPr>
          <w:b/>
          <w:bCs/>
          <w:rtl/>
          <w:lang w:val="en-CA" w:bidi="ar-EG"/>
        </w:rPr>
        <w:t>علماً</w:t>
      </w:r>
      <w:r w:rsidRPr="000D479C">
        <w:rPr>
          <w:rtl/>
          <w:lang w:val="en-CA" w:bidi="ar-EG"/>
        </w:rPr>
        <w:t xml:space="preserve"> بالفقرة </w:t>
      </w:r>
      <w:r w:rsidR="00F71279">
        <w:rPr>
          <w:rFonts w:hint="cs"/>
          <w:rtl/>
          <w:lang w:val="en-GB" w:bidi="ar-EG"/>
        </w:rPr>
        <w:t>6</w:t>
      </w:r>
      <w:r w:rsidRPr="000D479C">
        <w:rPr>
          <w:rtl/>
          <w:lang w:val="en-CA" w:bidi="ar-EG"/>
        </w:rPr>
        <w:t xml:space="preserve"> </w:t>
      </w:r>
      <w:r w:rsidRPr="000D479C">
        <w:rPr>
          <w:rtl/>
          <w:lang w:val="en-CA"/>
        </w:rPr>
        <w:t xml:space="preserve">من الوثيقة </w:t>
      </w:r>
      <w:r w:rsidRPr="000D479C">
        <w:rPr>
          <w:lang w:val="en-GB"/>
        </w:rPr>
        <w:t>RRB22-</w:t>
      </w:r>
      <w:r>
        <w:rPr>
          <w:lang w:val="en-GB"/>
        </w:rPr>
        <w:t>3</w:t>
      </w:r>
      <w:r w:rsidRPr="000D479C">
        <w:rPr>
          <w:lang w:val="en-GB"/>
        </w:rPr>
        <w:t>/</w:t>
      </w:r>
      <w:r>
        <w:rPr>
          <w:lang w:val="en-GB"/>
        </w:rPr>
        <w:t>5</w:t>
      </w:r>
      <w:r w:rsidRPr="000D479C">
        <w:rPr>
          <w:rtl/>
          <w:lang w:val="en-CA"/>
        </w:rPr>
        <w:t xml:space="preserve"> </w:t>
      </w:r>
      <w:r w:rsidRPr="000D479C">
        <w:rPr>
          <w:rtl/>
          <w:lang w:val="en-CA" w:bidi="ar-EG"/>
        </w:rPr>
        <w:t xml:space="preserve">بشأن </w:t>
      </w:r>
      <w:r w:rsidRPr="000D479C">
        <w:rPr>
          <w:rtl/>
          <w:lang w:val="en-CA"/>
        </w:rPr>
        <w:t xml:space="preserve">استعراض نتائج تخصيصات التردد للأنظمة الساتلية غير المستقرة بالنسبة إلى الأرض في الخدمة الثابتة الساتلية طبقاً للقرار </w:t>
      </w:r>
      <w:r w:rsidRPr="000D479C">
        <w:rPr>
          <w:b/>
          <w:bCs/>
        </w:rPr>
        <w:t>85 (WRC</w:t>
      </w:r>
      <w:r w:rsidRPr="000D479C">
        <w:rPr>
          <w:b/>
          <w:bCs/>
        </w:rPr>
        <w:noBreakHyphen/>
        <w:t>03)</w:t>
      </w:r>
      <w:r w:rsidRPr="000D479C">
        <w:rPr>
          <w:rtl/>
        </w:rPr>
        <w:t>.</w:t>
      </w:r>
    </w:p>
    <w:p w14:paraId="5661CB60" w14:textId="72330256" w:rsidR="00FF3B2A" w:rsidRPr="000D479C" w:rsidRDefault="00FF3B2A" w:rsidP="00FF3B2A">
      <w:pPr>
        <w:pStyle w:val="Headingb"/>
        <w:rPr>
          <w:rtl/>
        </w:rPr>
      </w:pPr>
      <w:r w:rsidRPr="000D479C">
        <w:rPr>
          <w:rtl/>
        </w:rPr>
        <w:t xml:space="preserve">حالة طلبات التعيينات الجديدة بموجب التذييل </w:t>
      </w:r>
      <w:r w:rsidRPr="000D479C">
        <w:t>30B</w:t>
      </w:r>
      <w:r w:rsidRPr="000D479C">
        <w:rPr>
          <w:rtl/>
        </w:rPr>
        <w:t xml:space="preserve"> للوائح الراديو (</w:t>
      </w:r>
      <w:r w:rsidRPr="00F71279">
        <w:rPr>
          <w:rtl/>
        </w:rPr>
        <w:t xml:space="preserve">الإضافة </w:t>
      </w:r>
      <w:r w:rsidR="00532B3C">
        <w:t>1(Rev.1)</w:t>
      </w:r>
      <w:r w:rsidR="00532B3C" w:rsidRPr="00F71279">
        <w:rPr>
          <w:rtl/>
        </w:rPr>
        <w:t xml:space="preserve"> </w:t>
      </w:r>
      <w:r w:rsidRPr="00F71279">
        <w:rPr>
          <w:rtl/>
        </w:rPr>
        <w:t>للوثيقة</w:t>
      </w:r>
      <w:r w:rsidRPr="000D479C">
        <w:rPr>
          <w:rtl/>
        </w:rPr>
        <w:t xml:space="preserve"> </w:t>
      </w:r>
      <w:r w:rsidRPr="000D479C">
        <w:t>RRB22-</w:t>
      </w:r>
      <w:r>
        <w:t>3</w:t>
      </w:r>
      <w:r w:rsidRPr="000D479C">
        <w:t>/</w:t>
      </w:r>
      <w:r>
        <w:t>5</w:t>
      </w:r>
      <w:r w:rsidRPr="000D479C">
        <w:rPr>
          <w:rtl/>
        </w:rPr>
        <w:t>)</w:t>
      </w:r>
    </w:p>
    <w:p w14:paraId="727572D8" w14:textId="1EC3B198" w:rsidR="00532B3C" w:rsidRDefault="00FF3B2A" w:rsidP="00090CB8">
      <w:pPr>
        <w:rPr>
          <w:rtl/>
        </w:rPr>
      </w:pPr>
      <w:r>
        <w:rPr>
          <w:lang w:bidi="ar-EG"/>
        </w:rPr>
        <w:t>32.3</w:t>
      </w:r>
      <w:r>
        <w:rPr>
          <w:rtl/>
          <w:lang w:bidi="ar-EG"/>
        </w:rPr>
        <w:tab/>
      </w:r>
      <w:r w:rsidRPr="000D479C">
        <w:rPr>
          <w:rtl/>
          <w:lang w:bidi="ar-EG"/>
        </w:rPr>
        <w:t xml:space="preserve">قدم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w:t>
      </w:r>
      <w:r w:rsidR="001E5673">
        <w:rPr>
          <w:rFonts w:hint="cs"/>
          <w:rtl/>
          <w:lang w:bidi="ar-EG"/>
        </w:rPr>
        <w:t>الإضافة</w:t>
      </w:r>
      <w:r w:rsidR="00532B3C">
        <w:rPr>
          <w:rFonts w:hint="eastAsia"/>
          <w:rtl/>
          <w:lang w:bidi="ar-EG"/>
        </w:rPr>
        <w:t> </w:t>
      </w:r>
      <w:r w:rsidR="00532B3C">
        <w:rPr>
          <w:lang w:bidi="ar-EG"/>
        </w:rPr>
        <w:t>1(Rev.1)</w:t>
      </w:r>
      <w:r w:rsidRPr="000D479C">
        <w:rPr>
          <w:rtl/>
          <w:lang w:bidi="ar-EG"/>
        </w:rPr>
        <w:t xml:space="preserve"> للوثيقة </w:t>
      </w:r>
      <w:r w:rsidRPr="000D479C">
        <w:rPr>
          <w:lang w:bidi="ar-EG"/>
        </w:rPr>
        <w:t>RRB 22-</w:t>
      </w:r>
      <w:r>
        <w:rPr>
          <w:lang w:bidi="ar-EG"/>
        </w:rPr>
        <w:t>3</w:t>
      </w:r>
      <w:r w:rsidRPr="000D479C">
        <w:rPr>
          <w:lang w:bidi="ar-EG"/>
        </w:rPr>
        <w:t>/</w:t>
      </w:r>
      <w:r>
        <w:rPr>
          <w:lang w:bidi="ar-EG"/>
        </w:rPr>
        <w:t>5</w:t>
      </w:r>
      <w:r w:rsidRPr="000D479C">
        <w:rPr>
          <w:rtl/>
          <w:lang w:bidi="ar-EG"/>
        </w:rPr>
        <w:t xml:space="preserve"> التي تقدم تقريراً عن حالة طلبات التعيينات الوطنية المستلمة بعد المؤتمر </w:t>
      </w:r>
      <w:r w:rsidRPr="000D479C">
        <w:rPr>
          <w:lang w:bidi="ar-EG"/>
        </w:rPr>
        <w:t>WRC</w:t>
      </w:r>
      <w:r w:rsidR="00532B3C">
        <w:rPr>
          <w:lang w:bidi="ar-EG"/>
        </w:rPr>
        <w:noBreakHyphen/>
      </w:r>
      <w:r w:rsidRPr="000D479C">
        <w:rPr>
          <w:lang w:bidi="ar-EG"/>
        </w:rPr>
        <w:t>19</w:t>
      </w:r>
      <w:r w:rsidRPr="000D479C">
        <w:rPr>
          <w:rtl/>
          <w:lang w:bidi="ar-EG"/>
        </w:rPr>
        <w:t xml:space="preserve"> وفقاً للمادة 7 من التذييل </w:t>
      </w:r>
      <w:r w:rsidRPr="000D479C">
        <w:rPr>
          <w:b/>
          <w:bCs/>
          <w:lang w:val="en-GB" w:bidi="ar-EG"/>
        </w:rPr>
        <w:t>30B</w:t>
      </w:r>
      <w:r w:rsidRPr="000D479C">
        <w:rPr>
          <w:rtl/>
          <w:lang w:val="en-GB" w:bidi="ar-EG"/>
        </w:rPr>
        <w:t xml:space="preserve"> </w:t>
      </w:r>
      <w:r w:rsidRPr="000D479C">
        <w:rPr>
          <w:rtl/>
          <w:lang w:bidi="ar-EG"/>
        </w:rPr>
        <w:t>للوائح الراديو</w:t>
      </w:r>
      <w:r w:rsidR="001E5673">
        <w:rPr>
          <w:rFonts w:hint="cs"/>
          <w:rtl/>
          <w:lang w:bidi="ar-EG"/>
        </w:rPr>
        <w:t>.</w:t>
      </w:r>
      <w:r w:rsidR="00BB54CC">
        <w:rPr>
          <w:rFonts w:hint="cs"/>
          <w:rtl/>
        </w:rPr>
        <w:t xml:space="preserve"> </w:t>
      </w:r>
      <w:r w:rsidR="00477F68">
        <w:rPr>
          <w:rFonts w:hint="cs"/>
          <w:rtl/>
        </w:rPr>
        <w:t>و</w:t>
      </w:r>
      <w:r w:rsidR="00BB54CC" w:rsidRPr="00BB54CC">
        <w:rPr>
          <w:rtl/>
        </w:rPr>
        <w:t xml:space="preserve">منذ الاجتماع التسعين للجنة، </w:t>
      </w:r>
      <w:r w:rsidR="00477F68">
        <w:rPr>
          <w:rFonts w:hint="cs"/>
          <w:rtl/>
        </w:rPr>
        <w:t>أُحرز</w:t>
      </w:r>
      <w:r w:rsidR="00BB54CC" w:rsidRPr="00BB54CC">
        <w:rPr>
          <w:rtl/>
        </w:rPr>
        <w:t xml:space="preserve"> تقدم </w:t>
      </w:r>
      <w:r w:rsidR="00477F68">
        <w:rPr>
          <w:rFonts w:hint="cs"/>
          <w:rtl/>
        </w:rPr>
        <w:t>ضئيل</w:t>
      </w:r>
      <w:r w:rsidR="00BB54CC" w:rsidRPr="00BB54CC">
        <w:rPr>
          <w:rtl/>
        </w:rPr>
        <w:t xml:space="preserve"> نسبياً في التنسيق بين الإدارات </w:t>
      </w:r>
      <w:r w:rsidR="00477F68">
        <w:rPr>
          <w:rFonts w:hint="cs"/>
          <w:rtl/>
        </w:rPr>
        <w:t xml:space="preserve">التي تقدم </w:t>
      </w:r>
      <w:r w:rsidR="00BB54CC" w:rsidRPr="00BB54CC">
        <w:rPr>
          <w:rtl/>
        </w:rPr>
        <w:t>هذه الطلبات والإدارات المتأثرة</w:t>
      </w:r>
      <w:r w:rsidR="00BB54CC" w:rsidRPr="000E347E">
        <w:rPr>
          <w:rtl/>
        </w:rPr>
        <w:t xml:space="preserve">، مما يجعل </w:t>
      </w:r>
      <w:r w:rsidR="00F33B8F" w:rsidRPr="000E347E">
        <w:rPr>
          <w:rFonts w:hint="cs"/>
          <w:rtl/>
        </w:rPr>
        <w:t xml:space="preserve">إيجاد حلول </w:t>
      </w:r>
      <w:r w:rsidR="00627A6F" w:rsidRPr="000E347E">
        <w:rPr>
          <w:rFonts w:hint="cs"/>
          <w:rtl/>
        </w:rPr>
        <w:t>صعباً أكثر</w:t>
      </w:r>
      <w:r w:rsidR="00477F68" w:rsidRPr="000E347E">
        <w:rPr>
          <w:rFonts w:hint="cs"/>
          <w:rtl/>
        </w:rPr>
        <w:t xml:space="preserve"> منه عند تنفيذ القرار</w:t>
      </w:r>
      <w:r w:rsidR="00477F68">
        <w:rPr>
          <w:rFonts w:hint="cs"/>
          <w:rtl/>
        </w:rPr>
        <w:t xml:space="preserve"> </w:t>
      </w:r>
      <w:r w:rsidR="00477F68" w:rsidRPr="00477F68">
        <w:rPr>
          <w:b/>
          <w:bCs/>
          <w:lang w:val="en-GB"/>
        </w:rPr>
        <w:t>559 (WRC</w:t>
      </w:r>
      <w:r w:rsidR="00477F68" w:rsidRPr="00477F68">
        <w:rPr>
          <w:b/>
          <w:bCs/>
          <w:lang w:val="en-GB"/>
        </w:rPr>
        <w:noBreakHyphen/>
        <w:t>19)</w:t>
      </w:r>
      <w:r w:rsidR="00477F68">
        <w:rPr>
          <w:rFonts w:hint="cs"/>
          <w:rtl/>
        </w:rPr>
        <w:t>.</w:t>
      </w:r>
    </w:p>
    <w:p w14:paraId="24182042" w14:textId="3E58DF25" w:rsidR="00FF3B2A" w:rsidRPr="00090CB8" w:rsidRDefault="00090CB8" w:rsidP="00090CB8">
      <w:pPr>
        <w:rPr>
          <w:rtl/>
          <w:lang w:val="en-GB"/>
        </w:rPr>
      </w:pPr>
      <w:r>
        <w:rPr>
          <w:rFonts w:hint="cs"/>
          <w:rtl/>
        </w:rPr>
        <w:t>و</w:t>
      </w:r>
      <w:r w:rsidRPr="00090CB8">
        <w:rPr>
          <w:rtl/>
        </w:rPr>
        <w:t xml:space="preserve">مع ذلك، فقد عالج المكتب مؤخراً تبليغاً مقدماً </w:t>
      </w:r>
      <w:r>
        <w:rPr>
          <w:rFonts w:hint="cs"/>
          <w:rtl/>
        </w:rPr>
        <w:t xml:space="preserve">بموجب الجزء </w:t>
      </w:r>
      <w:r>
        <w:rPr>
          <w:lang w:val="en-GB"/>
        </w:rPr>
        <w:t>B</w:t>
      </w:r>
      <w:r>
        <w:rPr>
          <w:rFonts w:hint="cs"/>
          <w:rtl/>
        </w:rPr>
        <w:t xml:space="preserve"> </w:t>
      </w:r>
      <w:r w:rsidRPr="00090CB8">
        <w:rPr>
          <w:rtl/>
        </w:rPr>
        <w:t xml:space="preserve">من إدارة بابوا </w:t>
      </w:r>
      <w:r>
        <w:rPr>
          <w:rFonts w:hint="cs"/>
          <w:rtl/>
        </w:rPr>
        <w:t>غينيا الجديدة</w:t>
      </w:r>
      <w:r w:rsidRPr="00090CB8">
        <w:rPr>
          <w:rtl/>
        </w:rPr>
        <w:t xml:space="preserve"> من شأنه أن يؤثر على تبليغ</w:t>
      </w:r>
      <w:r>
        <w:rPr>
          <w:rFonts w:hint="cs"/>
          <w:rtl/>
        </w:rPr>
        <w:t xml:space="preserve"> </w:t>
      </w:r>
      <w:r w:rsidR="000E347E">
        <w:rPr>
          <w:rFonts w:hint="cs"/>
          <w:rtl/>
        </w:rPr>
        <w:t xml:space="preserve">مقدم </w:t>
      </w:r>
      <w:r>
        <w:rPr>
          <w:rFonts w:hint="cs"/>
          <w:rtl/>
        </w:rPr>
        <w:t xml:space="preserve">من إدارة كرواتيا بموجب المادة 7. </w:t>
      </w:r>
      <w:r w:rsidR="000E347E">
        <w:rPr>
          <w:rFonts w:hint="cs"/>
          <w:rtl/>
          <w:lang w:val="en-GB"/>
        </w:rPr>
        <w:t xml:space="preserve">ووافقت إدارة بابوا غينيا الجديدة على </w:t>
      </w:r>
      <w:r w:rsidR="000E347E" w:rsidRPr="00594B2A">
        <w:rPr>
          <w:rFonts w:hint="cs"/>
          <w:rtl/>
          <w:lang w:val="en-GB"/>
        </w:rPr>
        <w:t xml:space="preserve">تعديل تبليغها على النحو الذي اقترحه المكتب. وأظهر الفحص اللاحق الذي قام به المكتب أن الحد الأقصى </w:t>
      </w:r>
      <w:r w:rsidR="006E1E88" w:rsidRPr="00594B2A">
        <w:rPr>
          <w:rFonts w:hint="cs"/>
          <w:rtl/>
          <w:lang w:val="en-GB"/>
        </w:rPr>
        <w:t>لتدهور</w:t>
      </w:r>
      <w:r w:rsidR="000E347E" w:rsidRPr="00594B2A">
        <w:rPr>
          <w:rFonts w:hint="cs"/>
          <w:rtl/>
          <w:lang w:val="en-GB"/>
        </w:rPr>
        <w:t xml:space="preserve"> </w:t>
      </w:r>
      <w:r w:rsidR="00594B2A" w:rsidRPr="00594B2A">
        <w:rPr>
          <w:rFonts w:hint="cs"/>
          <w:rtl/>
          <w:lang w:val="en-GB"/>
        </w:rPr>
        <w:t>ال</w:t>
      </w:r>
      <w:r w:rsidR="000E347E" w:rsidRPr="00594B2A">
        <w:rPr>
          <w:rFonts w:hint="cs"/>
          <w:rtl/>
          <w:lang w:val="en-GB"/>
        </w:rPr>
        <w:t xml:space="preserve">شبكة </w:t>
      </w:r>
      <w:r w:rsidR="00594B2A" w:rsidRPr="00594B2A">
        <w:rPr>
          <w:rFonts w:hint="cs"/>
          <w:rtl/>
          <w:lang w:val="en-GB"/>
        </w:rPr>
        <w:t xml:space="preserve">وفقاً </w:t>
      </w:r>
      <w:r w:rsidR="00594B2A">
        <w:rPr>
          <w:rFonts w:hint="cs"/>
          <w:rtl/>
          <w:lang w:val="en-GB"/>
        </w:rPr>
        <w:t>ل</w:t>
      </w:r>
      <w:r w:rsidR="00594B2A" w:rsidRPr="00594B2A">
        <w:rPr>
          <w:rFonts w:hint="cs"/>
          <w:rtl/>
          <w:lang w:val="en-GB"/>
        </w:rPr>
        <w:t>لمادة 7</w:t>
      </w:r>
      <w:r w:rsidR="00594B2A">
        <w:rPr>
          <w:rFonts w:hint="cs"/>
          <w:rtl/>
          <w:lang w:val="en-GB"/>
        </w:rPr>
        <w:t xml:space="preserve"> </w:t>
      </w:r>
      <w:r w:rsidR="000E347E">
        <w:rPr>
          <w:rFonts w:hint="cs"/>
          <w:rtl/>
          <w:lang w:val="en-GB"/>
        </w:rPr>
        <w:t xml:space="preserve">انخفض إلى أقل من </w:t>
      </w:r>
      <w:r w:rsidR="000E347E">
        <w:rPr>
          <w:lang w:val="en-GB"/>
        </w:rPr>
        <w:t>dB 0,25</w:t>
      </w:r>
      <w:r w:rsidR="000E347E">
        <w:rPr>
          <w:rFonts w:hint="cs"/>
          <w:rtl/>
          <w:lang w:val="en-GB"/>
        </w:rPr>
        <w:t>.</w:t>
      </w:r>
    </w:p>
    <w:p w14:paraId="55087B64" w14:textId="24D86E19" w:rsidR="00FF3B2A" w:rsidRDefault="00FF3B2A" w:rsidP="00035242">
      <w:pPr>
        <w:rPr>
          <w:rtl/>
        </w:rPr>
      </w:pPr>
      <w:r>
        <w:rPr>
          <w:lang w:bidi="ar-EG"/>
        </w:rPr>
        <w:t>33.3</w:t>
      </w:r>
      <w:r>
        <w:rPr>
          <w:rtl/>
          <w:lang w:bidi="ar-EG"/>
        </w:rPr>
        <w:tab/>
      </w:r>
      <w:r w:rsidR="00365BF1">
        <w:rPr>
          <w:rFonts w:hint="cs"/>
          <w:rtl/>
          <w:lang w:bidi="ar-EG"/>
        </w:rPr>
        <w:t>ورأى</w:t>
      </w:r>
      <w:r w:rsidR="00035242">
        <w:rPr>
          <w:rFonts w:hint="cs"/>
          <w:rtl/>
          <w:lang w:bidi="ar-EG"/>
        </w:rPr>
        <w:t xml:space="preserve"> </w:t>
      </w:r>
      <w:r w:rsidR="00035242" w:rsidRPr="006E1E88">
        <w:rPr>
          <w:rFonts w:hint="cs"/>
          <w:b/>
          <w:bCs/>
          <w:rtl/>
          <w:lang w:bidi="ar-EG"/>
        </w:rPr>
        <w:t>السيد هوان</w:t>
      </w:r>
      <w:r w:rsidR="00035242" w:rsidRPr="00035242">
        <w:rPr>
          <w:rtl/>
          <w:lang w:bidi="ar-EG"/>
        </w:rPr>
        <w:t xml:space="preserve"> أن اللجنة ينبغي أن تعرب عن تقديرها لإدارة بابوا غينيا الجديدة </w:t>
      </w:r>
      <w:r w:rsidR="00035242">
        <w:rPr>
          <w:rFonts w:hint="cs"/>
          <w:rtl/>
          <w:lang w:bidi="ar-EG"/>
        </w:rPr>
        <w:t>لموافقتها</w:t>
      </w:r>
      <w:r w:rsidR="00035242" w:rsidRPr="00035242">
        <w:rPr>
          <w:rtl/>
          <w:lang w:bidi="ar-EG"/>
        </w:rPr>
        <w:t xml:space="preserve"> على مقترح المكتب وتعديل</w:t>
      </w:r>
      <w:r w:rsidR="00035242">
        <w:rPr>
          <w:rFonts w:hint="cs"/>
          <w:rtl/>
          <w:lang w:bidi="ar-EG"/>
        </w:rPr>
        <w:t xml:space="preserve"> التبليغ المقدم بموجب</w:t>
      </w:r>
      <w:r w:rsidR="00035242" w:rsidRPr="00035242">
        <w:rPr>
          <w:rtl/>
          <w:lang w:bidi="ar-EG"/>
        </w:rPr>
        <w:t xml:space="preserve"> الجزء </w:t>
      </w:r>
      <w:r w:rsidR="00035242" w:rsidRPr="00035242">
        <w:rPr>
          <w:lang w:bidi="ar-EG"/>
        </w:rPr>
        <w:t>B</w:t>
      </w:r>
      <w:r w:rsidR="00035242">
        <w:rPr>
          <w:rFonts w:hint="cs"/>
          <w:rtl/>
        </w:rPr>
        <w:t>.</w:t>
      </w:r>
    </w:p>
    <w:p w14:paraId="07F93D85" w14:textId="1D6C9D99" w:rsidR="00FF3B2A" w:rsidRDefault="00FF3B2A" w:rsidP="00365BF1">
      <w:pPr>
        <w:rPr>
          <w:rtl/>
        </w:rPr>
      </w:pPr>
      <w:r>
        <w:rPr>
          <w:lang w:bidi="ar-EG"/>
        </w:rPr>
        <w:t>34.3</w:t>
      </w:r>
      <w:r>
        <w:rPr>
          <w:rtl/>
          <w:lang w:bidi="ar-EG"/>
        </w:rPr>
        <w:tab/>
      </w:r>
      <w:r w:rsidR="00365BF1">
        <w:rPr>
          <w:rFonts w:hint="cs"/>
          <w:rtl/>
          <w:lang w:bidi="ar-EG"/>
        </w:rPr>
        <w:t xml:space="preserve">واقترحت </w:t>
      </w:r>
      <w:r w:rsidR="00365BF1" w:rsidRPr="000E1C74">
        <w:rPr>
          <w:rFonts w:hint="cs"/>
          <w:b/>
          <w:bCs/>
          <w:rtl/>
          <w:lang w:bidi="ar-EG"/>
        </w:rPr>
        <w:t>السيدة بومييه</w:t>
      </w:r>
      <w:r w:rsidR="00365BF1">
        <w:rPr>
          <w:rFonts w:hint="cs"/>
          <w:rtl/>
          <w:lang w:bidi="ar-EG"/>
        </w:rPr>
        <w:t xml:space="preserve"> أن </w:t>
      </w:r>
      <w:r w:rsidR="00365BF1" w:rsidRPr="00365BF1">
        <w:rPr>
          <w:rtl/>
          <w:lang w:bidi="ar-EG"/>
        </w:rPr>
        <w:t xml:space="preserve">قرار اللجنة، </w:t>
      </w:r>
      <w:r w:rsidR="00365BF1">
        <w:rPr>
          <w:rFonts w:hint="cs"/>
          <w:rtl/>
          <w:lang w:bidi="ar-EG"/>
        </w:rPr>
        <w:t>شأنه</w:t>
      </w:r>
      <w:r w:rsidR="00365BF1" w:rsidRPr="00365BF1">
        <w:rPr>
          <w:rtl/>
          <w:lang w:bidi="ar-EG"/>
        </w:rPr>
        <w:t xml:space="preserve"> </w:t>
      </w:r>
      <w:r w:rsidR="000E1C74">
        <w:rPr>
          <w:rFonts w:hint="cs"/>
          <w:rtl/>
          <w:lang w:bidi="ar-EG"/>
        </w:rPr>
        <w:t xml:space="preserve">في ذلك </w:t>
      </w:r>
      <w:r w:rsidR="00365BF1" w:rsidRPr="00365BF1">
        <w:rPr>
          <w:rtl/>
          <w:lang w:bidi="ar-EG"/>
        </w:rPr>
        <w:t>شأن قراره</w:t>
      </w:r>
      <w:r w:rsidR="00365BF1">
        <w:rPr>
          <w:rFonts w:hint="cs"/>
          <w:rtl/>
          <w:lang w:bidi="ar-EG"/>
        </w:rPr>
        <w:t>ا</w:t>
      </w:r>
      <w:r w:rsidR="00365BF1" w:rsidRPr="00365BF1">
        <w:rPr>
          <w:rtl/>
          <w:lang w:bidi="ar-EG"/>
        </w:rPr>
        <w:t xml:space="preserve"> المتعلق بالقرار </w:t>
      </w:r>
      <w:r w:rsidR="00365BF1" w:rsidRPr="00365BF1">
        <w:rPr>
          <w:b/>
          <w:bCs/>
          <w:lang w:val="en-GB" w:bidi="ar-EG"/>
        </w:rPr>
        <w:t>559 (WRC</w:t>
      </w:r>
      <w:r w:rsidR="00365BF1" w:rsidRPr="00365BF1">
        <w:rPr>
          <w:b/>
          <w:bCs/>
          <w:lang w:val="en-GB" w:bidi="ar-EG"/>
        </w:rPr>
        <w:noBreakHyphen/>
      </w:r>
      <w:proofErr w:type="gramStart"/>
      <w:r w:rsidR="00365BF1" w:rsidRPr="00365BF1">
        <w:rPr>
          <w:b/>
          <w:bCs/>
          <w:lang w:val="en-GB" w:bidi="ar-EG"/>
        </w:rPr>
        <w:t>19)</w:t>
      </w:r>
      <w:r w:rsidR="00365BF1">
        <w:rPr>
          <w:rFonts w:hint="cs"/>
          <w:rtl/>
          <w:lang w:bidi="ar-EG"/>
        </w:rPr>
        <w:t>،</w:t>
      </w:r>
      <w:proofErr w:type="gramEnd"/>
      <w:r w:rsidR="00365BF1">
        <w:rPr>
          <w:rFonts w:hint="cs"/>
          <w:rtl/>
          <w:lang w:bidi="ar-EG"/>
        </w:rPr>
        <w:t xml:space="preserve"> </w:t>
      </w:r>
      <w:r w:rsidR="00365BF1" w:rsidRPr="00365BF1">
        <w:rPr>
          <w:rtl/>
          <w:lang w:bidi="ar-EG"/>
        </w:rPr>
        <w:t xml:space="preserve">ينبغي أن يشجع الإدارات التي تقدم </w:t>
      </w:r>
      <w:r w:rsidR="00365BF1">
        <w:rPr>
          <w:rFonts w:hint="cs"/>
          <w:rtl/>
          <w:lang w:bidi="ar-EG"/>
        </w:rPr>
        <w:t xml:space="preserve">تبليغات بموجب الجزء </w:t>
      </w:r>
      <w:r w:rsidR="00365BF1">
        <w:rPr>
          <w:lang w:val="en-GB" w:bidi="ar-EG"/>
        </w:rPr>
        <w:t>A</w:t>
      </w:r>
      <w:r w:rsidR="00365BF1" w:rsidRPr="00365BF1">
        <w:rPr>
          <w:rtl/>
          <w:lang w:bidi="ar-EG"/>
        </w:rPr>
        <w:t xml:space="preserve"> على مواصلة التعاون </w:t>
      </w:r>
      <w:r w:rsidR="00365BF1">
        <w:rPr>
          <w:rFonts w:hint="cs"/>
          <w:rtl/>
          <w:lang w:bidi="ar-EG"/>
        </w:rPr>
        <w:t>في</w:t>
      </w:r>
      <w:r w:rsidR="00365BF1" w:rsidRPr="00365BF1">
        <w:rPr>
          <w:rtl/>
          <w:lang w:bidi="ar-EG"/>
        </w:rPr>
        <w:t xml:space="preserve"> التنسيق مع الإدارات الأخرى</w:t>
      </w:r>
      <w:r w:rsidR="00365BF1">
        <w:rPr>
          <w:rFonts w:hint="cs"/>
          <w:rtl/>
          <w:lang w:bidi="ar-EG"/>
        </w:rPr>
        <w:t>.</w:t>
      </w:r>
    </w:p>
    <w:p w14:paraId="2E026AA5" w14:textId="193189C0" w:rsidR="00FF3B2A" w:rsidRDefault="00FF3B2A" w:rsidP="00FF3B2A">
      <w:pPr>
        <w:rPr>
          <w:rtl/>
        </w:rPr>
      </w:pPr>
      <w:r>
        <w:rPr>
          <w:lang w:bidi="ar-EG"/>
        </w:rPr>
        <w:t>35.3</w:t>
      </w:r>
      <w:r>
        <w:rPr>
          <w:rtl/>
          <w:lang w:bidi="ar-EG"/>
        </w:rPr>
        <w:tab/>
      </w:r>
      <w:r w:rsidR="000E69A7">
        <w:rPr>
          <w:rFonts w:hint="cs"/>
          <w:rtl/>
          <w:lang w:bidi="ar-EG"/>
        </w:rPr>
        <w:t xml:space="preserve">وافق </w:t>
      </w:r>
      <w:r w:rsidR="000E69A7" w:rsidRPr="00532B3C">
        <w:rPr>
          <w:b/>
          <w:bCs/>
          <w:color w:val="000000"/>
          <w:rtl/>
        </w:rPr>
        <w:t>السيد وانغ (</w:t>
      </w:r>
      <w:r w:rsidR="000E69A7" w:rsidRPr="000E69A7">
        <w:rPr>
          <w:b/>
          <w:bCs/>
          <w:color w:val="000000"/>
          <w:rtl/>
        </w:rPr>
        <w:t>رئيس شعبة التبليغ والخطط للخدمات الفضائية/دائرة الخدمات الفضائية)</w:t>
      </w:r>
      <w:r w:rsidR="00532B3C">
        <w:rPr>
          <w:rFonts w:hint="cs"/>
          <w:rtl/>
          <w:lang w:bidi="ar-EG"/>
        </w:rPr>
        <w:t xml:space="preserve"> </w:t>
      </w:r>
      <w:r w:rsidR="000E69A7">
        <w:rPr>
          <w:rFonts w:hint="cs"/>
          <w:rtl/>
          <w:lang w:bidi="ar-EG"/>
        </w:rPr>
        <w:t xml:space="preserve">على هذا الاقتراح. وأشار إلى </w:t>
      </w:r>
      <w:r w:rsidR="001D1051">
        <w:rPr>
          <w:rFonts w:hint="cs"/>
          <w:rtl/>
          <w:lang w:bidi="ar-EG"/>
        </w:rPr>
        <w:t>أ</w:t>
      </w:r>
      <w:r w:rsidR="001D1051" w:rsidRPr="001D1051">
        <w:rPr>
          <w:rtl/>
          <w:lang w:bidi="ar-EG"/>
        </w:rPr>
        <w:t>ن هناك العديد من حالات التنسيق الصعبة التي تشمل</w:t>
      </w:r>
      <w:r w:rsidR="000E69A7">
        <w:rPr>
          <w:rFonts w:hint="cs"/>
          <w:rtl/>
          <w:lang w:bidi="ar-EG"/>
        </w:rPr>
        <w:t xml:space="preserve"> التنسيق مع التبليغات المقدمة بموجب الجزء</w:t>
      </w:r>
      <w:r w:rsidR="00532B3C">
        <w:rPr>
          <w:rFonts w:hint="eastAsia"/>
          <w:rtl/>
          <w:lang w:bidi="ar-EG"/>
        </w:rPr>
        <w:t> </w:t>
      </w:r>
      <w:r w:rsidR="000E69A7">
        <w:rPr>
          <w:lang w:val="en-GB" w:bidi="ar-EG"/>
        </w:rPr>
        <w:t>A</w:t>
      </w:r>
      <w:r>
        <w:rPr>
          <w:rFonts w:hint="cs"/>
          <w:rtl/>
          <w:lang w:bidi="ar-EG"/>
        </w:rPr>
        <w:t xml:space="preserve"> </w:t>
      </w:r>
      <w:r w:rsidR="000E69A7">
        <w:rPr>
          <w:rFonts w:hint="cs"/>
          <w:rtl/>
        </w:rPr>
        <w:t xml:space="preserve">ومع التعيينات في الخطة، </w:t>
      </w:r>
      <w:r w:rsidR="006777DB">
        <w:rPr>
          <w:rFonts w:hint="cs"/>
          <w:rtl/>
        </w:rPr>
        <w:t>و</w:t>
      </w:r>
      <w:r w:rsidR="000E69A7">
        <w:rPr>
          <w:rFonts w:hint="cs"/>
          <w:rtl/>
        </w:rPr>
        <w:t xml:space="preserve">التي </w:t>
      </w:r>
      <w:r w:rsidR="00210B76" w:rsidRPr="00210B76">
        <w:rPr>
          <w:rtl/>
        </w:rPr>
        <w:t xml:space="preserve">لم يجد المكتب حلاً سهلاً لها في الوقت </w:t>
      </w:r>
      <w:r w:rsidR="00CD60C2">
        <w:rPr>
          <w:rFonts w:hint="cs"/>
          <w:rtl/>
        </w:rPr>
        <w:t>الحالي</w:t>
      </w:r>
      <w:r w:rsidR="00210B76" w:rsidRPr="00210B76">
        <w:rPr>
          <w:rtl/>
        </w:rPr>
        <w:t xml:space="preserve"> ولم يقدم بشأنها أي مقترحات ملموسة.</w:t>
      </w:r>
    </w:p>
    <w:p w14:paraId="74EB95BA" w14:textId="1E76EC17" w:rsidR="00FF3B2A" w:rsidRDefault="00FF3B2A" w:rsidP="00107B31">
      <w:pPr>
        <w:keepNext/>
        <w:keepLines/>
        <w:rPr>
          <w:rtl/>
          <w:lang w:bidi="ar-EG"/>
        </w:rPr>
      </w:pPr>
      <w:r>
        <w:rPr>
          <w:lang w:bidi="ar-EG"/>
        </w:rPr>
        <w:t>36.3</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6B08DC90" w14:textId="0EF1C942" w:rsidR="00FF3B2A" w:rsidRPr="002E5484" w:rsidRDefault="00FF3B2A" w:rsidP="004B457C">
      <w:pPr>
        <w:rPr>
          <w:lang w:val="en-GB"/>
        </w:rPr>
      </w:pPr>
      <w:r>
        <w:rPr>
          <w:rFonts w:hint="cs"/>
          <w:rtl/>
          <w:lang w:bidi="ar-EG"/>
        </w:rPr>
        <w:t>"</w:t>
      </w:r>
      <w:r w:rsidRPr="002E5484">
        <w:rPr>
          <w:rtl/>
        </w:rPr>
        <w:t xml:space="preserve">بعد النظر في الإضافة </w:t>
      </w:r>
      <w:r w:rsidR="00532B3C">
        <w:t>1(Rev.1)</w:t>
      </w:r>
      <w:r w:rsidR="00532B3C">
        <w:rPr>
          <w:rFonts w:hint="cs"/>
          <w:rtl/>
          <w:lang w:bidi="ar-EG"/>
        </w:rPr>
        <w:t xml:space="preserve"> </w:t>
      </w:r>
      <w:r w:rsidRPr="002E5484">
        <w:rPr>
          <w:rtl/>
        </w:rPr>
        <w:t xml:space="preserve">للوثيقة </w:t>
      </w:r>
      <w:r w:rsidRPr="002E5484">
        <w:t>RRB22-3/5</w:t>
      </w:r>
      <w:r w:rsidRPr="002E5484">
        <w:rPr>
          <w:rtl/>
        </w:rPr>
        <w:t xml:space="preserve">، بشأن حالة طلبات التعيينات الجديدة بموجب التذييل </w:t>
      </w:r>
      <w:r w:rsidRPr="002E5484">
        <w:rPr>
          <w:b/>
          <w:bCs/>
          <w:lang w:val="en-GB"/>
        </w:rPr>
        <w:t>30B</w:t>
      </w:r>
      <w:r w:rsidRPr="002E5484">
        <w:rPr>
          <w:rtl/>
        </w:rPr>
        <w:t xml:space="preserve"> للوائح الراديو، أعربت اللجنة عن تقديرها للمكتب على تقديم التقرير وعلى جهوده</w:t>
      </w:r>
      <w:r w:rsidRPr="002E5484">
        <w:rPr>
          <w:rFonts w:hint="cs"/>
          <w:rtl/>
        </w:rPr>
        <w:t xml:space="preserve"> المبذولة</w:t>
      </w:r>
      <w:r w:rsidRPr="002E5484">
        <w:rPr>
          <w:rtl/>
        </w:rPr>
        <w:t xml:space="preserve"> لمساعدة الإدارات في تنفيذ القرارات التي اتخذتها اللجنة في اجتماعها التاسع والثمانين. وذكَّرت اللجنة بأن هذه القرارات </w:t>
      </w:r>
      <w:r w:rsidRPr="002E5484">
        <w:rPr>
          <w:rFonts w:hint="cs"/>
          <w:rtl/>
        </w:rPr>
        <w:t>هي بمثابة</w:t>
      </w:r>
      <w:r w:rsidRPr="002E5484">
        <w:rPr>
          <w:rtl/>
        </w:rPr>
        <w:t xml:space="preserve"> تدابير تنظيمية مؤقتة حتى انعقاد المؤتمر </w:t>
      </w:r>
      <w:r w:rsidRPr="002E5484">
        <w:t>WRC-23</w:t>
      </w:r>
      <w:r w:rsidRPr="002E5484">
        <w:rPr>
          <w:rtl/>
        </w:rPr>
        <w:t xml:space="preserve">، </w:t>
      </w:r>
      <w:r w:rsidRPr="002E5484">
        <w:rPr>
          <w:rFonts w:hint="cs"/>
          <w:rtl/>
        </w:rPr>
        <w:t xml:space="preserve">وجاءت </w:t>
      </w:r>
      <w:r w:rsidRPr="002E5484">
        <w:rPr>
          <w:rtl/>
        </w:rPr>
        <w:t xml:space="preserve">استجابةً لطلبات من سبع إدارات بشأن تعيين وطني وفقاً للمادة 7 من التذييل </w:t>
      </w:r>
      <w:r w:rsidRPr="002E5484">
        <w:rPr>
          <w:b/>
          <w:bCs/>
          <w:lang w:val="en-GB"/>
        </w:rPr>
        <w:t>30B</w:t>
      </w:r>
      <w:r w:rsidRPr="002E5484">
        <w:rPr>
          <w:rtl/>
        </w:rPr>
        <w:t xml:space="preserve"> للوائح الراديو. ولاحظت اللجنة بارتياح حسن النية التي </w:t>
      </w:r>
      <w:r w:rsidRPr="002E5484">
        <w:rPr>
          <w:rFonts w:hint="cs"/>
          <w:rtl/>
        </w:rPr>
        <w:t>أبدتها</w:t>
      </w:r>
      <w:r w:rsidRPr="002E5484">
        <w:rPr>
          <w:rtl/>
        </w:rPr>
        <w:t xml:space="preserve"> إدارة بابوا غينيا الجديدة لحماية التبليغ المقدم بموجب المادة 7 عن التعيين المقترح لإدارة كرواتيا من خلال الموافقة على مقترحات المكتب. ولاحظت اللجنة كذلك أن من شأن التدابير التنظيمية الإضافية تجنب المزيد من التدهور في مستويات </w:t>
      </w:r>
      <w:r w:rsidRPr="002E5484">
        <w:rPr>
          <w:rFonts w:hint="cs"/>
          <w:rtl/>
        </w:rPr>
        <w:t>ال</w:t>
      </w:r>
      <w:r w:rsidRPr="002E5484">
        <w:rPr>
          <w:rtl/>
        </w:rPr>
        <w:t>نسبة الكلية</w:t>
      </w:r>
      <w:r w:rsidRPr="002E5484">
        <w:rPr>
          <w:rFonts w:hint="cs"/>
          <w:rtl/>
        </w:rPr>
        <w:t xml:space="preserve"> للموجة الحاملة إلى التداخل</w:t>
      </w:r>
      <w:r w:rsidRPr="002E5484">
        <w:rPr>
          <w:rtl/>
        </w:rPr>
        <w:t xml:space="preserve"> </w:t>
      </w:r>
      <w:r w:rsidR="00532B3C">
        <w:t>(</w:t>
      </w:r>
      <w:r w:rsidRPr="002E5484">
        <w:rPr>
          <w:i/>
          <w:iCs/>
        </w:rPr>
        <w:t>C/I</w:t>
      </w:r>
      <w:r w:rsidR="00532B3C">
        <w:rPr>
          <w:i/>
          <w:iCs/>
        </w:rPr>
        <w:t> </w:t>
      </w:r>
      <w:r w:rsidR="00532B3C" w:rsidRPr="00532B3C">
        <w:t>)</w:t>
      </w:r>
      <w:r w:rsidRPr="002E5484">
        <w:rPr>
          <w:rtl/>
        </w:rPr>
        <w:t xml:space="preserve"> في الطلبات الجديدة المقدمة بموجب المادة 7. </w:t>
      </w:r>
      <w:r w:rsidRPr="002E5484">
        <w:rPr>
          <w:rtl/>
          <w:lang w:val="en-CA"/>
        </w:rPr>
        <w:t xml:space="preserve">وحثت اللجنة مرة أخرى الإدارات التي قدمت تبليغات الجزء </w:t>
      </w:r>
      <w:r w:rsidRPr="002E5484">
        <w:rPr>
          <w:lang w:val="en-GB"/>
        </w:rPr>
        <w:t>A</w:t>
      </w:r>
      <w:r w:rsidRPr="002E5484">
        <w:rPr>
          <w:rtl/>
          <w:lang w:val="en-CA"/>
        </w:rPr>
        <w:t xml:space="preserve"> المستلمة قبل </w:t>
      </w:r>
      <w:r w:rsidRPr="002E5484">
        <w:rPr>
          <w:lang w:val="en-CA"/>
        </w:rPr>
        <w:t>12</w:t>
      </w:r>
      <w:r w:rsidRPr="002E5484">
        <w:rPr>
          <w:rtl/>
          <w:lang w:val="en-CA"/>
        </w:rPr>
        <w:t> مارس </w:t>
      </w:r>
      <w:r w:rsidRPr="002E5484">
        <w:rPr>
          <w:lang w:val="en-GB"/>
        </w:rPr>
        <w:t>2020</w:t>
      </w:r>
      <w:r w:rsidRPr="002E5484">
        <w:rPr>
          <w:rtl/>
          <w:lang w:val="en-CA"/>
        </w:rPr>
        <w:t xml:space="preserve"> على بذل قصارى جهدها لاستيعاب التبليغات المقدمة من إدارات أخرى بموجب المادة </w:t>
      </w:r>
      <w:r w:rsidRPr="002E5484">
        <w:rPr>
          <w:lang w:val="en-CA"/>
        </w:rPr>
        <w:t>7</w:t>
      </w:r>
      <w:r w:rsidRPr="002E5484">
        <w:rPr>
          <w:rtl/>
          <w:lang w:val="en-CA"/>
        </w:rPr>
        <w:t xml:space="preserve"> ومراعاة نتائج </w:t>
      </w:r>
      <w:r w:rsidRPr="002E5484">
        <w:rPr>
          <w:rtl/>
          <w:lang w:val="en-CA" w:bidi="ar-EG"/>
        </w:rPr>
        <w:t xml:space="preserve">استعراض المكتب والتدابير الرامية إلى تجنب زيادة تدهور </w:t>
      </w:r>
      <w:r w:rsidRPr="00532B3C">
        <w:rPr>
          <w:rtl/>
          <w:lang w:val="en-CA" w:bidi="ar-EG"/>
        </w:rPr>
        <w:t>مستويات</w:t>
      </w:r>
      <w:r w:rsidRPr="002E5484">
        <w:rPr>
          <w:rtl/>
          <w:lang w:val="en-CA" w:bidi="ar-EG"/>
        </w:rPr>
        <w:t xml:space="preserve"> النسبة </w:t>
      </w:r>
      <w:r w:rsidRPr="002E5484">
        <w:rPr>
          <w:i/>
          <w:iCs/>
          <w:lang w:val="en-CA"/>
        </w:rPr>
        <w:t>C/I</w:t>
      </w:r>
      <w:r w:rsidRPr="002E5484">
        <w:rPr>
          <w:rtl/>
          <w:lang w:val="en-CA" w:bidi="ar-EG"/>
        </w:rPr>
        <w:t xml:space="preserve"> عند إعداد تبليغاتها بموجب الجزء </w:t>
      </w:r>
      <w:r w:rsidRPr="002E5484">
        <w:t>B</w:t>
      </w:r>
      <w:r w:rsidRPr="002E5484">
        <w:rPr>
          <w:rtl/>
          <w:lang w:val="en-CA" w:bidi="ar-EG"/>
        </w:rPr>
        <w:t>.</w:t>
      </w:r>
    </w:p>
    <w:p w14:paraId="534BF037" w14:textId="7D38517B" w:rsidR="00FF3B2A" w:rsidRPr="000D479C" w:rsidRDefault="00FF3B2A" w:rsidP="00FF3B2A">
      <w:pPr>
        <w:rPr>
          <w:rtl/>
          <w:lang w:bidi="ar-EG"/>
        </w:rPr>
      </w:pPr>
      <w:r w:rsidRPr="002E5484">
        <w:rPr>
          <w:rFonts w:hint="cs"/>
          <w:rtl/>
          <w:lang w:val="en-CA"/>
        </w:rPr>
        <w:lastRenderedPageBreak/>
        <w:t>و</w:t>
      </w:r>
      <w:r w:rsidRPr="002E5484">
        <w:rPr>
          <w:rtl/>
          <w:lang w:val="en-CA"/>
        </w:rPr>
        <w:t>كلفت اللجنة المكتب بمواصلة تقديم الدعم للإدارات في جهودها التنسيقية الرامية إلى تنفيذ القرارات التي اتخذتها اللجنة في اجتماعها التاسع والثمانين ورفع تقرير عن التقدم المحرز بشأن</w:t>
      </w:r>
      <w:r w:rsidRPr="002E5484">
        <w:rPr>
          <w:rFonts w:hint="cs"/>
          <w:rtl/>
          <w:lang w:val="en-CA"/>
        </w:rPr>
        <w:t xml:space="preserve"> هذه</w:t>
      </w:r>
      <w:r w:rsidRPr="002E5484">
        <w:rPr>
          <w:rtl/>
          <w:lang w:val="en-CA"/>
        </w:rPr>
        <w:t xml:space="preserve"> المسألة في</w:t>
      </w:r>
      <w:r w:rsidRPr="002E5484">
        <w:rPr>
          <w:rFonts w:hint="cs"/>
          <w:rtl/>
          <w:lang w:val="en-CA"/>
        </w:rPr>
        <w:t> </w:t>
      </w:r>
      <w:r w:rsidRPr="002E5484">
        <w:rPr>
          <w:rtl/>
          <w:lang w:val="en-CA"/>
        </w:rPr>
        <w:t>اجتماعها الثاني والتسعين</w:t>
      </w:r>
      <w:r>
        <w:rPr>
          <w:rFonts w:hint="cs"/>
          <w:rtl/>
          <w:lang w:val="en-CA"/>
        </w:rPr>
        <w:t>."</w:t>
      </w:r>
    </w:p>
    <w:p w14:paraId="6C1D7BFF" w14:textId="2BCEDB92" w:rsidR="00FF3B2A" w:rsidRDefault="00FF3B2A" w:rsidP="00DF571A">
      <w:pPr>
        <w:rPr>
          <w:rtl/>
          <w:lang w:bidi="ar-EG"/>
        </w:rPr>
      </w:pPr>
      <w:r>
        <w:rPr>
          <w:lang w:bidi="ar-EG"/>
        </w:rPr>
        <w:t>37.3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39CA4921" w14:textId="1B6941A1" w:rsidR="00FF3B2A" w:rsidRPr="001A5848" w:rsidRDefault="001A5848" w:rsidP="001A5848">
      <w:pPr>
        <w:pStyle w:val="Headingb"/>
        <w:rPr>
          <w:rtl/>
          <w:lang w:val="en-GB" w:bidi="ar-SA"/>
        </w:rPr>
      </w:pPr>
      <w:r>
        <w:rPr>
          <w:rFonts w:hint="cs"/>
          <w:rtl/>
        </w:rPr>
        <w:t xml:space="preserve">تنفيذ القرار </w:t>
      </w:r>
      <w:r w:rsidRPr="001A5848">
        <w:rPr>
          <w:lang w:val="en-GB"/>
        </w:rPr>
        <w:t>35 (WRC</w:t>
      </w:r>
      <w:r w:rsidRPr="001A5848">
        <w:rPr>
          <w:lang w:val="en-GB"/>
        </w:rPr>
        <w:noBreakHyphen/>
        <w:t>19</w:t>
      </w:r>
      <w:r>
        <w:rPr>
          <w:lang w:val="en-GB"/>
        </w:rPr>
        <w:t>)</w:t>
      </w:r>
      <w:r>
        <w:rPr>
          <w:rFonts w:hint="cs"/>
          <w:rtl/>
        </w:rPr>
        <w:t xml:space="preserve"> (الإضافة 2 للوثيقة </w:t>
      </w:r>
      <w:r w:rsidRPr="001A5848">
        <w:rPr>
          <w:lang w:val="en-GB" w:bidi="ar-SA"/>
        </w:rPr>
        <w:t>RRB22-3/5</w:t>
      </w:r>
      <w:r>
        <w:rPr>
          <w:rFonts w:hint="cs"/>
          <w:rtl/>
          <w:lang w:val="en-GB" w:bidi="ar-SA"/>
        </w:rPr>
        <w:t>)</w:t>
      </w:r>
    </w:p>
    <w:p w14:paraId="69301EC1" w14:textId="0B0B7063" w:rsidR="00FF3B2A" w:rsidRPr="001A5848" w:rsidRDefault="00FF3B2A" w:rsidP="00664204">
      <w:pPr>
        <w:rPr>
          <w:rtl/>
          <w:lang w:val="en-GB"/>
        </w:rPr>
      </w:pPr>
      <w:r>
        <w:t>38.3</w:t>
      </w:r>
      <w:r>
        <w:rPr>
          <w:rtl/>
          <w:lang w:bidi="ar-EG"/>
        </w:rPr>
        <w:tab/>
      </w:r>
      <w:r w:rsidR="001A5848">
        <w:rPr>
          <w:rFonts w:hint="cs"/>
          <w:rtl/>
          <w:lang w:bidi="ar-EG"/>
        </w:rPr>
        <w:t>قدم</w:t>
      </w:r>
      <w:r w:rsidR="001A5848" w:rsidRPr="000D479C">
        <w:rPr>
          <w:rtl/>
          <w:lang w:bidi="ar-EG"/>
        </w:rPr>
        <w:t xml:space="preserve"> </w:t>
      </w:r>
      <w:r w:rsidR="001A5848" w:rsidRPr="000D479C">
        <w:rPr>
          <w:b/>
          <w:bCs/>
          <w:rtl/>
          <w:lang w:bidi="ar-EG"/>
        </w:rPr>
        <w:t>السيد فاليه (رئيس دائرة الخدمات الفضائية)</w:t>
      </w:r>
      <w:r w:rsidR="001A5848" w:rsidRPr="000D479C">
        <w:rPr>
          <w:rtl/>
          <w:lang w:bidi="ar-EG"/>
        </w:rPr>
        <w:t xml:space="preserve"> </w:t>
      </w:r>
      <w:r w:rsidR="001A5848">
        <w:rPr>
          <w:rFonts w:hint="cs"/>
          <w:rtl/>
          <w:lang w:bidi="ar-EG"/>
        </w:rPr>
        <w:t xml:space="preserve">الإضافة 2 للوثيقة </w:t>
      </w:r>
      <w:r w:rsidR="001A5848" w:rsidRPr="001A5848">
        <w:rPr>
          <w:lang w:val="en-GB" w:bidi="ar-EG"/>
        </w:rPr>
        <w:t>RRB22-3/5</w:t>
      </w:r>
      <w:r w:rsidR="001A5848">
        <w:rPr>
          <w:rFonts w:hint="cs"/>
          <w:rtl/>
          <w:lang w:val="en-GB" w:bidi="ar-EG"/>
        </w:rPr>
        <w:t xml:space="preserve"> التي تتضمن تقريراً مرحلياً عن تنفيذ القرار </w:t>
      </w:r>
      <w:r w:rsidR="001A5848" w:rsidRPr="001A5848">
        <w:rPr>
          <w:b/>
          <w:bCs/>
          <w:lang w:val="en-GB" w:bidi="ar-EG"/>
        </w:rPr>
        <w:t>35 (WRC</w:t>
      </w:r>
      <w:r w:rsidR="001A5848" w:rsidRPr="001A5848">
        <w:rPr>
          <w:b/>
          <w:bCs/>
          <w:lang w:val="en-GB" w:bidi="ar-EG"/>
        </w:rPr>
        <w:noBreakHyphen/>
        <w:t>19)</w:t>
      </w:r>
      <w:r w:rsidR="001A5848">
        <w:rPr>
          <w:rFonts w:hint="cs"/>
          <w:rtl/>
          <w:lang w:val="en-GB"/>
        </w:rPr>
        <w:t xml:space="preserve">. في الجدول </w:t>
      </w:r>
      <w:r w:rsidR="001A5848" w:rsidRPr="001A5848">
        <w:rPr>
          <w:rtl/>
          <w:lang w:val="en-GB"/>
        </w:rPr>
        <w:t xml:space="preserve">1، بشأن حالة التبليغات المقدمة بموجب القرار </w:t>
      </w:r>
      <w:r w:rsidR="001A5848" w:rsidRPr="001A5848">
        <w:rPr>
          <w:b/>
          <w:bCs/>
          <w:rtl/>
          <w:lang w:val="en-GB"/>
        </w:rPr>
        <w:t>35</w:t>
      </w:r>
      <w:r w:rsidR="001A5848" w:rsidRPr="001A5848">
        <w:rPr>
          <w:rtl/>
          <w:lang w:val="en-GB"/>
        </w:rPr>
        <w:t xml:space="preserve">، ينبغي أن </w:t>
      </w:r>
      <w:r w:rsidR="001A5848">
        <w:rPr>
          <w:rFonts w:hint="cs"/>
          <w:rtl/>
          <w:lang w:val="en-GB"/>
        </w:rPr>
        <w:t>تكون</w:t>
      </w:r>
      <w:r w:rsidR="001A5848" w:rsidRPr="001A5848">
        <w:rPr>
          <w:rtl/>
          <w:lang w:val="en-GB"/>
        </w:rPr>
        <w:t xml:space="preserve"> المرحلة الحالية </w:t>
      </w:r>
      <w:r w:rsidR="001A5848">
        <w:rPr>
          <w:rFonts w:hint="cs"/>
          <w:rtl/>
          <w:lang w:val="en-GB"/>
        </w:rPr>
        <w:t>التي حققها النظام</w:t>
      </w:r>
      <w:r w:rsidR="00664204">
        <w:rPr>
          <w:rFonts w:hint="cs"/>
          <w:rtl/>
          <w:lang w:val="en-GB"/>
        </w:rPr>
        <w:t xml:space="preserve"> الساتلي</w:t>
      </w:r>
      <w:r w:rsidR="001A5848">
        <w:rPr>
          <w:rFonts w:hint="cs"/>
          <w:rtl/>
          <w:lang w:val="en-GB"/>
        </w:rPr>
        <w:t xml:space="preserve"> </w:t>
      </w:r>
      <w:r w:rsidR="001A5848" w:rsidRPr="001A5848">
        <w:rPr>
          <w:lang w:val="en-GB"/>
        </w:rPr>
        <w:t>HIBLEO-2FL2</w:t>
      </w:r>
      <w:r w:rsidR="001A5848">
        <w:rPr>
          <w:rFonts w:hint="cs"/>
          <w:rtl/>
          <w:lang w:val="en-GB"/>
        </w:rPr>
        <w:t xml:space="preserve">، </w:t>
      </w:r>
      <w:r w:rsidR="001A5848">
        <w:rPr>
          <w:lang w:val="en-GB"/>
        </w:rPr>
        <w:t>M3</w:t>
      </w:r>
      <w:r w:rsidR="001A5848">
        <w:rPr>
          <w:rFonts w:hint="cs"/>
          <w:rtl/>
          <w:lang w:val="en-GB"/>
        </w:rPr>
        <w:t xml:space="preserve"> وليس </w:t>
      </w:r>
      <w:r w:rsidR="001A5848">
        <w:rPr>
          <w:lang w:val="en-GB"/>
        </w:rPr>
        <w:t>M0</w:t>
      </w:r>
      <w:r w:rsidR="001A5848">
        <w:rPr>
          <w:rFonts w:hint="cs"/>
          <w:rtl/>
          <w:lang w:val="en-GB"/>
        </w:rPr>
        <w:t>. ونُشر حتى الآن أحد عشر تبليغاً واستكملت أربع بطاقات تبليغ (نظامان) المرحلة الثالثة. ويتضمن الجدول 2 المعلومات التي طلبتها اللجنة في اجتماعها السابق، بما في ذلك عدد السواتل المنشورة ونطاقات التردد المستخدمة.</w:t>
      </w:r>
      <w:r w:rsidR="00664204">
        <w:rPr>
          <w:rFonts w:hint="cs"/>
          <w:rtl/>
          <w:lang w:val="en-GB"/>
        </w:rPr>
        <w:t xml:space="preserve"> وفيما يتعلق بالنظامين </w:t>
      </w:r>
      <w:proofErr w:type="spellStart"/>
      <w:r w:rsidR="00664204">
        <w:rPr>
          <w:rFonts w:hint="cs"/>
          <w:rtl/>
          <w:lang w:val="en-GB"/>
        </w:rPr>
        <w:t>الساتليين</w:t>
      </w:r>
      <w:proofErr w:type="spellEnd"/>
      <w:r w:rsidR="00664204">
        <w:rPr>
          <w:rFonts w:hint="cs"/>
          <w:rtl/>
          <w:lang w:val="en-GB"/>
        </w:rPr>
        <w:t xml:space="preserve"> </w:t>
      </w:r>
      <w:r w:rsidR="00664204" w:rsidRPr="00664204">
        <w:rPr>
          <w:lang w:val="en-GB"/>
        </w:rPr>
        <w:t>HIBLEO-2FL</w:t>
      </w:r>
      <w:r w:rsidR="00664204">
        <w:rPr>
          <w:rFonts w:hint="cs"/>
          <w:rtl/>
          <w:lang w:val="en-GB"/>
        </w:rPr>
        <w:t xml:space="preserve"> و</w:t>
      </w:r>
      <w:r w:rsidR="00664204" w:rsidRPr="00664204">
        <w:rPr>
          <w:lang w:val="en-GB"/>
        </w:rPr>
        <w:t>HIBLEO-2FL2</w:t>
      </w:r>
      <w:r w:rsidR="00664204">
        <w:rPr>
          <w:rFonts w:hint="cs"/>
          <w:rtl/>
          <w:lang w:val="en-GB"/>
        </w:rPr>
        <w:t xml:space="preserve">، فإن عدد المحطات الفضائية </w:t>
      </w:r>
      <w:r w:rsidR="006E1CD6">
        <w:rPr>
          <w:rFonts w:hint="cs"/>
          <w:rtl/>
          <w:lang w:val="en-GB"/>
        </w:rPr>
        <w:t>المنشورة</w:t>
      </w:r>
      <w:r w:rsidR="00664204">
        <w:rPr>
          <w:rFonts w:hint="cs"/>
          <w:rtl/>
          <w:lang w:val="en-GB"/>
        </w:rPr>
        <w:t xml:space="preserve"> أكبر من العدد المبلغ عنه و</w:t>
      </w:r>
      <w:r w:rsidR="00664204" w:rsidRPr="00664204">
        <w:rPr>
          <w:rtl/>
          <w:lang w:val="en-GB"/>
        </w:rPr>
        <w:t xml:space="preserve">66 هو العدد الأقصى في أي </w:t>
      </w:r>
      <w:r w:rsidR="00664204">
        <w:rPr>
          <w:rFonts w:hint="cs"/>
          <w:rtl/>
          <w:lang w:val="en-GB"/>
        </w:rPr>
        <w:t>وقت</w:t>
      </w:r>
      <w:r w:rsidR="001D0633">
        <w:rPr>
          <w:rFonts w:hint="cs"/>
          <w:rtl/>
          <w:lang w:val="en-GB"/>
        </w:rPr>
        <w:t xml:space="preserve"> واحد</w:t>
      </w:r>
      <w:r w:rsidR="00664204" w:rsidRPr="00664204">
        <w:rPr>
          <w:rtl/>
          <w:lang w:val="en-GB"/>
        </w:rPr>
        <w:t xml:space="preserve">؛ </w:t>
      </w:r>
      <w:r w:rsidR="00AD2563">
        <w:rPr>
          <w:rFonts w:hint="cs"/>
          <w:rtl/>
          <w:lang w:val="en-GB"/>
        </w:rPr>
        <w:t xml:space="preserve">أما </w:t>
      </w:r>
      <w:r w:rsidR="000105ED">
        <w:rPr>
          <w:rFonts w:hint="cs"/>
          <w:rtl/>
          <w:lang w:val="en-GB"/>
        </w:rPr>
        <w:t xml:space="preserve">المحطات التسع الأخرى </w:t>
      </w:r>
      <w:r w:rsidR="000105ED">
        <w:rPr>
          <w:rFonts w:hint="cs"/>
          <w:color w:val="000000"/>
          <w:rtl/>
        </w:rPr>
        <w:t>فهي</w:t>
      </w:r>
      <w:r w:rsidR="000105ED">
        <w:rPr>
          <w:color w:val="000000"/>
          <w:rtl/>
        </w:rPr>
        <w:t xml:space="preserve"> احتياطية </w:t>
      </w:r>
      <w:r w:rsidR="000105ED">
        <w:rPr>
          <w:rFonts w:hint="cs"/>
          <w:color w:val="000000"/>
          <w:rtl/>
        </w:rPr>
        <w:t>في المدار.</w:t>
      </w:r>
    </w:p>
    <w:p w14:paraId="17A2605B" w14:textId="7FD96CBE" w:rsidR="00FF3B2A" w:rsidRPr="00F75272" w:rsidRDefault="00FF3B2A" w:rsidP="00FF3B2A">
      <w:pPr>
        <w:rPr>
          <w:lang w:val="en-GB" w:bidi="ar-EG"/>
        </w:rPr>
      </w:pPr>
      <w:r>
        <w:rPr>
          <w:lang w:bidi="ar-EG"/>
        </w:rPr>
        <w:t>39.3</w:t>
      </w:r>
      <w:r>
        <w:rPr>
          <w:rtl/>
          <w:lang w:bidi="ar-EG"/>
        </w:rPr>
        <w:tab/>
      </w:r>
      <w:r w:rsidR="00F75272">
        <w:rPr>
          <w:rFonts w:hint="cs"/>
          <w:rtl/>
          <w:lang w:bidi="ar-EG"/>
        </w:rPr>
        <w:t>وشكرت</w:t>
      </w:r>
      <w:r w:rsidR="00F75272" w:rsidRPr="00F75272">
        <w:rPr>
          <w:rtl/>
          <w:lang w:bidi="ar-EG"/>
        </w:rPr>
        <w:t xml:space="preserve"> </w:t>
      </w:r>
      <w:r w:rsidR="00F75272" w:rsidRPr="00F75272">
        <w:rPr>
          <w:b/>
          <w:bCs/>
          <w:rtl/>
          <w:lang w:bidi="ar-EG"/>
        </w:rPr>
        <w:t>اللجنة</w:t>
      </w:r>
      <w:r w:rsidR="00F75272" w:rsidRPr="00F75272">
        <w:rPr>
          <w:rtl/>
          <w:lang w:bidi="ar-EG"/>
        </w:rPr>
        <w:t xml:space="preserve"> المكتب على المعلومات المفصلة الواردة في الإضافة 2 للوثيقة </w:t>
      </w:r>
      <w:r w:rsidR="00F75272">
        <w:rPr>
          <w:lang w:bidi="ar-EG"/>
        </w:rPr>
        <w:t>RRB22</w:t>
      </w:r>
      <w:r w:rsidR="00F75272" w:rsidRPr="00F75272">
        <w:rPr>
          <w:lang w:bidi="ar-EG"/>
        </w:rPr>
        <w:t>-3/5</w:t>
      </w:r>
      <w:r w:rsidR="00F75272" w:rsidRPr="00F75272">
        <w:rPr>
          <w:rtl/>
          <w:lang w:bidi="ar-EG"/>
        </w:rPr>
        <w:t xml:space="preserve">، التي </w:t>
      </w:r>
      <w:r w:rsidR="00F75272">
        <w:rPr>
          <w:rFonts w:hint="cs"/>
          <w:rtl/>
          <w:lang w:bidi="ar-EG"/>
        </w:rPr>
        <w:t>تتضمن</w:t>
      </w:r>
      <w:r w:rsidR="00F75272" w:rsidRPr="00F75272">
        <w:rPr>
          <w:rtl/>
          <w:lang w:bidi="ar-EG"/>
        </w:rPr>
        <w:t xml:space="preserve"> تقريراً مرحلياً عن تنفيذ القرار </w:t>
      </w:r>
      <w:r w:rsidR="00F75272" w:rsidRPr="001A5848">
        <w:rPr>
          <w:b/>
          <w:bCs/>
          <w:lang w:val="en-GB" w:bidi="ar-EG"/>
        </w:rPr>
        <w:t>35 (WRC</w:t>
      </w:r>
      <w:r w:rsidR="00F75272" w:rsidRPr="001A5848">
        <w:rPr>
          <w:b/>
          <w:bCs/>
          <w:lang w:val="en-GB" w:bidi="ar-EG"/>
        </w:rPr>
        <w:noBreakHyphen/>
        <w:t>19)</w:t>
      </w:r>
      <w:r w:rsidR="00532B3C">
        <w:rPr>
          <w:rFonts w:hint="cs"/>
          <w:b/>
          <w:bCs/>
          <w:rtl/>
          <w:lang w:val="en-GB" w:bidi="ar-EG"/>
        </w:rPr>
        <w:t xml:space="preserve"> </w:t>
      </w:r>
      <w:r w:rsidR="00F75272">
        <w:rPr>
          <w:rFonts w:hint="cs"/>
          <w:rtl/>
          <w:lang w:bidi="ar-EG"/>
        </w:rPr>
        <w:t>يتضمن</w:t>
      </w:r>
      <w:r w:rsidR="00F75272" w:rsidRPr="00F75272">
        <w:rPr>
          <w:rtl/>
          <w:lang w:bidi="ar-EG"/>
        </w:rPr>
        <w:t xml:space="preserve"> عدد السواتل التي تم نشرها ونطاقات التردد التي تستعملها عمليات النشر هذه</w:t>
      </w:r>
      <w:r w:rsidR="00F75272">
        <w:rPr>
          <w:rFonts w:hint="cs"/>
          <w:rtl/>
          <w:lang w:bidi="ar-EG"/>
        </w:rPr>
        <w:t>.</w:t>
      </w:r>
      <w:r>
        <w:rPr>
          <w:rFonts w:hint="cs"/>
          <w:rtl/>
          <w:lang w:bidi="ar-EG"/>
        </w:rPr>
        <w:t xml:space="preserve"> </w:t>
      </w:r>
      <w:r w:rsidR="00F75272" w:rsidRPr="00F75272">
        <w:rPr>
          <w:rFonts w:hint="cs"/>
          <w:b/>
          <w:bCs/>
          <w:rtl/>
          <w:lang w:bidi="ar-EG"/>
        </w:rPr>
        <w:t>وكلفت</w:t>
      </w:r>
      <w:r w:rsidR="00F75272">
        <w:rPr>
          <w:rFonts w:hint="cs"/>
          <w:rtl/>
          <w:lang w:bidi="ar-EG"/>
        </w:rPr>
        <w:t xml:space="preserve"> اللجنة المكتب بمواصلة تقديم تقارير عن هذه المسألة إلى اجتماعات اللجنة المقبلة.</w:t>
      </w:r>
    </w:p>
    <w:p w14:paraId="2E3370DB" w14:textId="330B08D0" w:rsidR="00FF3B2A" w:rsidRPr="00A61650" w:rsidRDefault="00FF3B2A" w:rsidP="00FF3B2A">
      <w:pPr>
        <w:pStyle w:val="Headingb"/>
        <w:rPr>
          <w:rtl/>
        </w:rPr>
      </w:pPr>
      <w:r w:rsidRPr="00676A55">
        <w:rPr>
          <w:rtl/>
        </w:rPr>
        <w:t xml:space="preserve">إحصاءات بشأن القرار </w:t>
      </w:r>
      <w:r>
        <w:t>40 (Rev.WRC-19)</w:t>
      </w:r>
      <w:r w:rsidRPr="00676A55">
        <w:rPr>
          <w:rFonts w:hint="cs"/>
          <w:rtl/>
        </w:rPr>
        <w:t xml:space="preserve"> </w:t>
      </w:r>
      <w:r w:rsidRPr="00A61650">
        <w:rPr>
          <w:rtl/>
        </w:rPr>
        <w:t>(</w:t>
      </w:r>
      <w:r w:rsidRPr="00676A55">
        <w:rPr>
          <w:rFonts w:hint="cs"/>
          <w:rtl/>
        </w:rPr>
        <w:t>الإضافة</w:t>
      </w:r>
      <w:r w:rsidRPr="00A61650">
        <w:rPr>
          <w:rtl/>
        </w:rPr>
        <w:t xml:space="preserve"> </w:t>
      </w:r>
      <w:r>
        <w:t>3</w:t>
      </w:r>
      <w:r w:rsidRPr="00676A55">
        <w:rPr>
          <w:rFonts w:hint="cs"/>
          <w:rtl/>
        </w:rPr>
        <w:t xml:space="preserve"> ل</w:t>
      </w:r>
      <w:r w:rsidRPr="00676A55">
        <w:rPr>
          <w:rtl/>
        </w:rPr>
        <w:t>لوثيقة</w:t>
      </w:r>
      <w:r w:rsidRPr="00A61650">
        <w:rPr>
          <w:rtl/>
        </w:rPr>
        <w:t xml:space="preserve"> </w:t>
      </w:r>
      <w:r w:rsidRPr="00A61650">
        <w:t>RRB2</w:t>
      </w:r>
      <w:r>
        <w:t>2</w:t>
      </w:r>
      <w:r w:rsidRPr="00A61650">
        <w:noBreakHyphen/>
      </w:r>
      <w:r>
        <w:t>3</w:t>
      </w:r>
      <w:r w:rsidRPr="00A61650">
        <w:t>/</w:t>
      </w:r>
      <w:r>
        <w:t>5</w:t>
      </w:r>
      <w:r w:rsidRPr="00A61650">
        <w:rPr>
          <w:rtl/>
        </w:rPr>
        <w:t>)</w:t>
      </w:r>
    </w:p>
    <w:p w14:paraId="32A5400F" w14:textId="7776A804" w:rsidR="004D212B" w:rsidRDefault="00FF3B2A" w:rsidP="0071093C">
      <w:pPr>
        <w:rPr>
          <w:spacing w:val="-5"/>
          <w:lang w:val="en-GB"/>
        </w:rPr>
      </w:pPr>
      <w:r w:rsidRPr="008464B5">
        <w:rPr>
          <w:lang w:bidi="ar-EG"/>
        </w:rPr>
        <w:t>40.3</w:t>
      </w:r>
      <w:r w:rsidRPr="008464B5">
        <w:rPr>
          <w:rtl/>
          <w:lang w:bidi="ar-EG"/>
        </w:rPr>
        <w:tab/>
      </w:r>
      <w:r w:rsidR="003D7A15" w:rsidRPr="008464B5">
        <w:rPr>
          <w:rFonts w:hint="cs"/>
          <w:rtl/>
          <w:lang w:bidi="ar-EG"/>
        </w:rPr>
        <w:t>قدم</w:t>
      </w:r>
      <w:r w:rsidR="003D7A15" w:rsidRPr="008464B5">
        <w:rPr>
          <w:rtl/>
          <w:lang w:bidi="ar-EG"/>
        </w:rPr>
        <w:t xml:space="preserve"> </w:t>
      </w:r>
      <w:r w:rsidR="003D7A15" w:rsidRPr="008464B5">
        <w:rPr>
          <w:b/>
          <w:bCs/>
          <w:rtl/>
          <w:lang w:bidi="ar-EG"/>
        </w:rPr>
        <w:t>السيد فاليه (رئيس دائرة الخدمات الفضائية)</w:t>
      </w:r>
      <w:r w:rsidR="003D7A15" w:rsidRPr="008464B5">
        <w:rPr>
          <w:rtl/>
          <w:lang w:bidi="ar-EG"/>
        </w:rPr>
        <w:t xml:space="preserve"> </w:t>
      </w:r>
      <w:r w:rsidR="003D7A15" w:rsidRPr="008464B5">
        <w:rPr>
          <w:rFonts w:hint="cs"/>
          <w:rtl/>
          <w:lang w:bidi="ar-EG"/>
        </w:rPr>
        <w:t>الإضافة 3</w:t>
      </w:r>
      <w:r w:rsidR="00631466">
        <w:rPr>
          <w:rFonts w:hint="cs"/>
          <w:rtl/>
          <w:lang w:bidi="ar-EG"/>
        </w:rPr>
        <w:t xml:space="preserve"> ل</w:t>
      </w:r>
      <w:r w:rsidR="008464B5">
        <w:rPr>
          <w:rFonts w:hint="cs"/>
          <w:rtl/>
        </w:rPr>
        <w:t xml:space="preserve">لوثيقة </w:t>
      </w:r>
      <w:r w:rsidR="008464B5">
        <w:rPr>
          <w:lang w:val="en-GB"/>
        </w:rPr>
        <w:t>RRB22-3/5</w:t>
      </w:r>
      <w:r w:rsidR="00532B3C">
        <w:rPr>
          <w:rFonts w:hint="cs"/>
          <w:rtl/>
          <w:lang w:bidi="ar-EG"/>
        </w:rPr>
        <w:t xml:space="preserve"> </w:t>
      </w:r>
      <w:r w:rsidR="008464B5">
        <w:rPr>
          <w:rFonts w:hint="cs"/>
          <w:rtl/>
          <w:lang w:bidi="ar-EG"/>
        </w:rPr>
        <w:t xml:space="preserve">التي تلخص البيانات المقدمة بموجب القرار </w:t>
      </w:r>
      <w:r w:rsidR="008464B5" w:rsidRPr="008464B5">
        <w:rPr>
          <w:b/>
          <w:bCs/>
          <w:lang w:val="en-GB" w:bidi="ar-EG"/>
        </w:rPr>
        <w:t>40 (Rev.WRC</w:t>
      </w:r>
      <w:r w:rsidR="008464B5" w:rsidRPr="008464B5">
        <w:rPr>
          <w:b/>
          <w:bCs/>
          <w:lang w:val="en-GB" w:bidi="ar-EG"/>
        </w:rPr>
        <w:noBreakHyphen/>
        <w:t>19)</w:t>
      </w:r>
      <w:r w:rsidR="008464B5">
        <w:rPr>
          <w:rFonts w:hint="cs"/>
          <w:rtl/>
          <w:lang w:val="en-GB" w:bidi="ar-EG"/>
        </w:rPr>
        <w:t xml:space="preserve">. </w:t>
      </w:r>
      <w:r w:rsidR="005F3046">
        <w:rPr>
          <w:rFonts w:hint="cs"/>
          <w:rtl/>
          <w:lang w:val="en-GB"/>
        </w:rPr>
        <w:t>وأُدرجت</w:t>
      </w:r>
      <w:r w:rsidR="005F3046" w:rsidRPr="005F3046">
        <w:rPr>
          <w:rtl/>
          <w:lang w:val="en-GB"/>
        </w:rPr>
        <w:t xml:space="preserve"> المعلومات المحدثة التي طلبتها اللجنة من أجل تقريرها بموجب القرار</w:t>
      </w:r>
      <w:r w:rsidR="00532B3C">
        <w:rPr>
          <w:rFonts w:hint="cs"/>
          <w:rtl/>
          <w:lang w:val="en-GB"/>
        </w:rPr>
        <w:t> </w:t>
      </w:r>
      <w:r w:rsidR="00532B3C">
        <w:rPr>
          <w:b/>
          <w:bCs/>
          <w:lang w:val="en-GB" w:bidi="ar-EG"/>
        </w:rPr>
        <w:t>80</w:t>
      </w:r>
      <w:r w:rsidR="005F3046" w:rsidRPr="008464B5">
        <w:rPr>
          <w:b/>
          <w:bCs/>
          <w:lang w:val="en-GB" w:bidi="ar-EG"/>
        </w:rPr>
        <w:t xml:space="preserve"> (Rev.WRC</w:t>
      </w:r>
      <w:r w:rsidR="005F3046" w:rsidRPr="008464B5">
        <w:rPr>
          <w:b/>
          <w:bCs/>
          <w:lang w:val="en-GB" w:bidi="ar-EG"/>
        </w:rPr>
        <w:noBreakHyphen/>
      </w:r>
      <w:r w:rsidR="002A7BC9">
        <w:rPr>
          <w:b/>
          <w:bCs/>
          <w:lang w:val="en-GB" w:bidi="ar-EG"/>
        </w:rPr>
        <w:t>07</w:t>
      </w:r>
      <w:r w:rsidR="005F3046" w:rsidRPr="008464B5">
        <w:rPr>
          <w:b/>
          <w:bCs/>
          <w:lang w:val="en-GB" w:bidi="ar-EG"/>
        </w:rPr>
        <w:t>)</w:t>
      </w:r>
      <w:r w:rsidR="005F3046" w:rsidRPr="005F3046">
        <w:rPr>
          <w:rtl/>
          <w:lang w:val="en-GB"/>
        </w:rPr>
        <w:t xml:space="preserve"> إلى المؤتمر </w:t>
      </w:r>
      <w:r w:rsidR="005F3046">
        <w:rPr>
          <w:lang w:val="en-GB"/>
        </w:rPr>
        <w:t>WRC-</w:t>
      </w:r>
      <w:r w:rsidR="005F3046" w:rsidRPr="005F3046">
        <w:rPr>
          <w:lang w:val="en-GB"/>
        </w:rPr>
        <w:t>23</w:t>
      </w:r>
      <w:r w:rsidR="005F3046" w:rsidRPr="005F3046">
        <w:rPr>
          <w:rtl/>
          <w:lang w:val="en-GB"/>
        </w:rPr>
        <w:t xml:space="preserve"> في صفحة الويب </w:t>
      </w:r>
      <w:r w:rsidR="005F3046">
        <w:rPr>
          <w:rFonts w:hint="cs"/>
          <w:rtl/>
          <w:lang w:val="en-GB"/>
        </w:rPr>
        <w:t>المضمنة</w:t>
      </w:r>
      <w:r w:rsidR="005F3046" w:rsidRPr="005F3046">
        <w:rPr>
          <w:rtl/>
          <w:lang w:val="en-GB"/>
        </w:rPr>
        <w:t xml:space="preserve"> </w:t>
      </w:r>
      <w:r w:rsidR="00FB1EF1">
        <w:rPr>
          <w:rFonts w:hint="cs"/>
          <w:rtl/>
          <w:lang w:val="en-GB"/>
        </w:rPr>
        <w:t xml:space="preserve">فيها </w:t>
      </w:r>
      <w:r w:rsidR="005F3046" w:rsidRPr="005F3046">
        <w:rPr>
          <w:rtl/>
          <w:lang w:val="en-GB"/>
        </w:rPr>
        <w:t xml:space="preserve">وفي ملف </w:t>
      </w:r>
      <w:r w:rsidR="005F3046">
        <w:rPr>
          <w:lang w:val="en-GB"/>
        </w:rPr>
        <w:t>Excel</w:t>
      </w:r>
      <w:r w:rsidR="005F3046">
        <w:rPr>
          <w:rFonts w:hint="cs"/>
          <w:rtl/>
          <w:lang w:val="en-GB"/>
        </w:rPr>
        <w:t>.</w:t>
      </w:r>
      <w:r w:rsidR="00767F63">
        <w:rPr>
          <w:rFonts w:hint="cs"/>
          <w:rtl/>
          <w:lang w:val="en-GB"/>
        </w:rPr>
        <w:t xml:space="preserve"> ويبي</w:t>
      </w:r>
      <w:r w:rsidR="00767F63" w:rsidRPr="00767F63">
        <w:rPr>
          <w:rtl/>
          <w:lang w:val="en-GB"/>
        </w:rPr>
        <w:t xml:space="preserve">ن الجدول الموجز أنه بالنسبة إلى 557 </w:t>
      </w:r>
      <w:r w:rsidR="00767F63">
        <w:rPr>
          <w:rFonts w:hint="cs"/>
          <w:rtl/>
          <w:lang w:val="en-GB"/>
        </w:rPr>
        <w:t xml:space="preserve">تبليغاً </w:t>
      </w:r>
      <w:r w:rsidR="00767F63" w:rsidRPr="00767F63">
        <w:rPr>
          <w:rtl/>
          <w:lang w:val="en-GB"/>
        </w:rPr>
        <w:t>من</w:t>
      </w:r>
      <w:r w:rsidR="00767F63">
        <w:rPr>
          <w:rFonts w:hint="cs"/>
          <w:rtl/>
          <w:lang w:val="en-GB"/>
        </w:rPr>
        <w:t xml:space="preserve"> أصل</w:t>
      </w:r>
      <w:r w:rsidR="00767F63" w:rsidRPr="00767F63">
        <w:rPr>
          <w:rtl/>
          <w:lang w:val="en-GB"/>
        </w:rPr>
        <w:t xml:space="preserve"> 778 تبليغاً </w:t>
      </w:r>
      <w:r w:rsidR="00767F63">
        <w:rPr>
          <w:rFonts w:hint="cs"/>
          <w:rtl/>
          <w:lang w:val="en-GB"/>
        </w:rPr>
        <w:t>ورد</w:t>
      </w:r>
      <w:r w:rsidR="00767F63" w:rsidRPr="00767F63">
        <w:rPr>
          <w:rtl/>
          <w:lang w:val="en-GB"/>
        </w:rPr>
        <w:t xml:space="preserve"> بموجب القرار </w:t>
      </w:r>
      <w:r w:rsidR="00767F63" w:rsidRPr="00767F63">
        <w:rPr>
          <w:b/>
          <w:bCs/>
          <w:lang w:val="en-GB"/>
        </w:rPr>
        <w:t>40</w:t>
      </w:r>
      <w:r w:rsidR="00767F63" w:rsidRPr="00767F63">
        <w:rPr>
          <w:rtl/>
          <w:lang w:val="en-GB"/>
        </w:rPr>
        <w:t xml:space="preserve"> قبل 30 سبتمبر 2022، وضعت تخصيصات التردد في</w:t>
      </w:r>
      <w:r w:rsidR="00532B3C">
        <w:rPr>
          <w:rFonts w:hint="cs"/>
          <w:rtl/>
          <w:lang w:val="en-GB"/>
        </w:rPr>
        <w:t> </w:t>
      </w:r>
      <w:r w:rsidR="00767F63" w:rsidRPr="00767F63">
        <w:rPr>
          <w:rtl/>
          <w:lang w:val="en-GB"/>
        </w:rPr>
        <w:t>الخدمة أو أعيد وضعها في الخدمة دون تغيير موقع أي ساتل يُستخدم لهذا الغرض خلال السنوات الثلاث السابقة.</w:t>
      </w:r>
      <w:r>
        <w:rPr>
          <w:rFonts w:hint="cs"/>
          <w:rtl/>
          <w:lang w:bidi="ar-EG"/>
        </w:rPr>
        <w:t xml:space="preserve"> </w:t>
      </w:r>
      <w:r w:rsidR="004D212B" w:rsidRPr="00402BFD">
        <w:rPr>
          <w:rFonts w:hint="cs"/>
          <w:spacing w:val="-5"/>
          <w:rtl/>
          <w:lang w:bidi="ar-EG"/>
        </w:rPr>
        <w:t>وسيو</w:t>
      </w:r>
      <w:r w:rsidR="004D212B" w:rsidRPr="00402BFD">
        <w:rPr>
          <w:spacing w:val="-5"/>
          <w:rtl/>
          <w:lang w:bidi="ar-EG"/>
        </w:rPr>
        <w:t>اصل المكتب تحديث الإحصاءات لضمان إتاحة أحدث المعلومات</w:t>
      </w:r>
      <w:r w:rsidR="0071093C">
        <w:rPr>
          <w:rFonts w:hint="cs"/>
          <w:spacing w:val="-5"/>
          <w:rtl/>
          <w:lang w:bidi="ar-EG"/>
        </w:rPr>
        <w:t>.</w:t>
      </w:r>
    </w:p>
    <w:p w14:paraId="3AF43661" w14:textId="07C427EB" w:rsidR="00181B08" w:rsidRDefault="004D212B" w:rsidP="002A7BC9">
      <w:pPr>
        <w:rPr>
          <w:rtl/>
        </w:rPr>
      </w:pPr>
      <w:r>
        <w:t>41.3</w:t>
      </w:r>
      <w:r>
        <w:rPr>
          <w:rtl/>
          <w:lang w:bidi="ar-EG"/>
        </w:rPr>
        <w:tab/>
      </w:r>
      <w:r w:rsidR="004B090B" w:rsidRPr="00631466">
        <w:rPr>
          <w:rtl/>
          <w:lang w:bidi="ar-EG"/>
        </w:rPr>
        <w:t xml:space="preserve">لاحظ </w:t>
      </w:r>
      <w:r w:rsidR="00631466" w:rsidRPr="00631466">
        <w:rPr>
          <w:rFonts w:hint="cs"/>
          <w:b/>
          <w:bCs/>
          <w:rtl/>
          <w:lang w:bidi="ar-EG"/>
        </w:rPr>
        <w:t>السيد عزوز</w:t>
      </w:r>
      <w:r w:rsidR="00631466">
        <w:rPr>
          <w:rFonts w:hint="cs"/>
          <w:rtl/>
          <w:lang w:bidi="ar-EG"/>
        </w:rPr>
        <w:t xml:space="preserve"> </w:t>
      </w:r>
      <w:r w:rsidR="00631466" w:rsidRPr="00631466">
        <w:rPr>
          <w:rtl/>
          <w:lang w:bidi="ar-EG"/>
        </w:rPr>
        <w:t xml:space="preserve">أن عدد التبليغات المقدمة بموجب القرار </w:t>
      </w:r>
      <w:r w:rsidR="00631466" w:rsidRPr="0071226B">
        <w:rPr>
          <w:b/>
          <w:bCs/>
          <w:rtl/>
          <w:lang w:bidi="ar-EG"/>
        </w:rPr>
        <w:t>40</w:t>
      </w:r>
      <w:r w:rsidR="00631466" w:rsidRPr="00631466">
        <w:rPr>
          <w:rtl/>
          <w:lang w:bidi="ar-EG"/>
        </w:rPr>
        <w:t xml:space="preserve"> التي </w:t>
      </w:r>
      <w:r w:rsidR="0071226B">
        <w:rPr>
          <w:rFonts w:hint="cs"/>
          <w:rtl/>
          <w:lang w:bidi="ar-EG"/>
        </w:rPr>
        <w:t>شملت</w:t>
      </w:r>
      <w:r w:rsidR="00631466" w:rsidRPr="00631466">
        <w:rPr>
          <w:rtl/>
          <w:lang w:bidi="ar-EG"/>
        </w:rPr>
        <w:t xml:space="preserve"> تغيير موقع الساتل مرتفع </w:t>
      </w:r>
      <w:r w:rsidR="001345F4">
        <w:rPr>
          <w:rFonts w:hint="cs"/>
          <w:rtl/>
          <w:lang w:bidi="ar-EG"/>
        </w:rPr>
        <w:t>للغاية</w:t>
      </w:r>
      <w:r w:rsidR="00587085">
        <w:rPr>
          <w:rFonts w:hint="cs"/>
          <w:rtl/>
          <w:lang w:bidi="ar-EG"/>
        </w:rPr>
        <w:t> </w:t>
      </w:r>
      <w:r w:rsidR="00631466" w:rsidRPr="00631466">
        <w:rPr>
          <w:rtl/>
          <w:lang w:bidi="ar-EG"/>
        </w:rPr>
        <w:t xml:space="preserve">(221) وأن استخدام </w:t>
      </w:r>
      <w:r w:rsidR="0071226B">
        <w:rPr>
          <w:rFonts w:hint="cs"/>
          <w:rtl/>
          <w:lang w:bidi="ar-EG"/>
        </w:rPr>
        <w:t xml:space="preserve">سواتل </w:t>
      </w:r>
      <w:r w:rsidR="008C4824">
        <w:rPr>
          <w:rFonts w:hint="cs"/>
          <w:rtl/>
          <w:lang w:bidi="ar-EG"/>
        </w:rPr>
        <w:t>لملء الثغرات</w:t>
      </w:r>
      <w:r w:rsidR="00631466" w:rsidRPr="00631466">
        <w:rPr>
          <w:rtl/>
          <w:lang w:bidi="ar-EG"/>
        </w:rPr>
        <w:t xml:space="preserve"> يؤثر على نفاذ </w:t>
      </w:r>
      <w:r w:rsidR="0071226B">
        <w:rPr>
          <w:rFonts w:hint="cs"/>
          <w:rtl/>
          <w:lang w:bidi="ar-EG"/>
        </w:rPr>
        <w:t>إدارات أخرى</w:t>
      </w:r>
      <w:r w:rsidR="00631466" w:rsidRPr="00631466">
        <w:rPr>
          <w:rtl/>
          <w:lang w:bidi="ar-EG"/>
        </w:rPr>
        <w:t xml:space="preserve"> إلى المواقع المدارية</w:t>
      </w:r>
      <w:r w:rsidR="004B090B">
        <w:rPr>
          <w:rFonts w:hint="cs"/>
          <w:rtl/>
        </w:rPr>
        <w:t>. وت</w:t>
      </w:r>
      <w:r w:rsidR="004B090B" w:rsidRPr="004B090B">
        <w:rPr>
          <w:rtl/>
        </w:rPr>
        <w:t xml:space="preserve">ساءل عما إذا كان ينبغي إجراء دراسة عن كيفية الحد من استخدام </w:t>
      </w:r>
      <w:r w:rsidR="004B090B">
        <w:rPr>
          <w:rFonts w:hint="cs"/>
          <w:rtl/>
        </w:rPr>
        <w:t>سواتل ملء الثغرات. وط</w:t>
      </w:r>
      <w:r w:rsidR="004B090B" w:rsidRPr="004B090B">
        <w:rPr>
          <w:rtl/>
        </w:rPr>
        <w:t xml:space="preserve">لب من المكتب إجراء دراسة من أجل إيجاد أفضل الحلول للتعامل مع سواتل ملء الثغرات وهي مسألة </w:t>
      </w:r>
      <w:proofErr w:type="gramStart"/>
      <w:r w:rsidR="004B090B" w:rsidRPr="004B090B">
        <w:rPr>
          <w:rtl/>
        </w:rPr>
        <w:t>هامة</w:t>
      </w:r>
      <w:proofErr w:type="gramEnd"/>
      <w:r w:rsidR="004B090B" w:rsidRPr="004B090B">
        <w:rPr>
          <w:rtl/>
        </w:rPr>
        <w:t xml:space="preserve"> بالنسبة إلى الجميع.</w:t>
      </w:r>
    </w:p>
    <w:p w14:paraId="5C931236" w14:textId="031BD0FF" w:rsidR="004D212B" w:rsidRPr="005D3B0F" w:rsidRDefault="00181B08" w:rsidP="003B193F">
      <w:pPr>
        <w:keepNext/>
        <w:keepLines/>
        <w:rPr>
          <w:spacing w:val="-2"/>
          <w:rtl/>
        </w:rPr>
      </w:pPr>
      <w:r w:rsidRPr="005D3B0F">
        <w:rPr>
          <w:spacing w:val="-2"/>
          <w:lang w:bidi="ar-EG"/>
        </w:rPr>
        <w:t>41.3</w:t>
      </w:r>
      <w:r w:rsidRPr="005D3B0F">
        <w:rPr>
          <w:rFonts w:hint="cs"/>
          <w:i/>
          <w:iCs/>
          <w:spacing w:val="-2"/>
          <w:rtl/>
          <w:lang w:bidi="ar-EG"/>
        </w:rPr>
        <w:t>مكرراً</w:t>
      </w:r>
      <w:r w:rsidRPr="005D3B0F">
        <w:rPr>
          <w:spacing w:val="-2"/>
          <w:rtl/>
          <w:lang w:bidi="ar-EG"/>
        </w:rPr>
        <w:tab/>
      </w:r>
      <w:r w:rsidRPr="005D3B0F">
        <w:rPr>
          <w:rFonts w:hint="cs"/>
          <w:spacing w:val="-2"/>
          <w:rtl/>
          <w:lang w:bidi="ar-EG"/>
        </w:rPr>
        <w:t>و</w:t>
      </w:r>
      <w:r w:rsidRPr="005D3B0F">
        <w:rPr>
          <w:spacing w:val="-2"/>
          <w:rtl/>
          <w:lang w:bidi="ar-EG"/>
        </w:rPr>
        <w:t>قال</w:t>
      </w:r>
      <w:r w:rsidRPr="005D3B0F">
        <w:rPr>
          <w:rFonts w:hint="cs"/>
          <w:spacing w:val="-2"/>
          <w:rtl/>
          <w:lang w:bidi="ar-EG"/>
        </w:rPr>
        <w:t xml:space="preserve"> </w:t>
      </w:r>
      <w:r w:rsidRPr="005D3B0F">
        <w:rPr>
          <w:b/>
          <w:bCs/>
          <w:spacing w:val="-2"/>
          <w:rtl/>
          <w:lang w:bidi="ar-EG"/>
        </w:rPr>
        <w:t xml:space="preserve">السيد فاليه (رئيس دائرة الخدمات </w:t>
      </w:r>
      <w:proofErr w:type="gramStart"/>
      <w:r w:rsidRPr="005D3B0F">
        <w:rPr>
          <w:b/>
          <w:bCs/>
          <w:spacing w:val="-2"/>
          <w:rtl/>
          <w:lang w:bidi="ar-EG"/>
        </w:rPr>
        <w:t>الفضائية)</w:t>
      </w:r>
      <w:r w:rsidRPr="005D3B0F">
        <w:rPr>
          <w:rFonts w:hint="cs"/>
          <w:spacing w:val="-2"/>
          <w:rtl/>
          <w:lang w:bidi="ar-EG"/>
        </w:rPr>
        <w:t>،</w:t>
      </w:r>
      <w:proofErr w:type="gramEnd"/>
      <w:r w:rsidRPr="005D3B0F">
        <w:rPr>
          <w:rFonts w:hint="cs"/>
          <w:spacing w:val="-2"/>
          <w:rtl/>
          <w:lang w:bidi="ar-EG"/>
        </w:rPr>
        <w:t xml:space="preserve"> </w:t>
      </w:r>
      <w:r w:rsidR="0071226B" w:rsidRPr="005D3B0F">
        <w:rPr>
          <w:rFonts w:hint="cs"/>
          <w:spacing w:val="-2"/>
          <w:rtl/>
          <w:lang w:bidi="ar-EG"/>
        </w:rPr>
        <w:t xml:space="preserve">إنه </w:t>
      </w:r>
      <w:r w:rsidR="00631466" w:rsidRPr="005D3B0F">
        <w:rPr>
          <w:spacing w:val="-2"/>
          <w:rtl/>
          <w:lang w:bidi="ar-EG"/>
        </w:rPr>
        <w:t>يتعين على جميع الإدارات تقديم معلومات بموجب القرار</w:t>
      </w:r>
      <w:r w:rsidR="00C23FCC">
        <w:rPr>
          <w:rFonts w:hint="cs"/>
          <w:spacing w:val="-2"/>
          <w:rtl/>
          <w:lang w:bidi="ar-EG"/>
        </w:rPr>
        <w:t> </w:t>
      </w:r>
      <w:r w:rsidR="00631466" w:rsidRPr="005D3B0F">
        <w:rPr>
          <w:b/>
          <w:bCs/>
          <w:spacing w:val="-2"/>
          <w:rtl/>
          <w:lang w:bidi="ar-EG"/>
        </w:rPr>
        <w:t>40</w:t>
      </w:r>
      <w:r w:rsidR="00631466" w:rsidRPr="005D3B0F">
        <w:rPr>
          <w:spacing w:val="-2"/>
          <w:rtl/>
          <w:lang w:bidi="ar-EG"/>
        </w:rPr>
        <w:t xml:space="preserve"> عند وضع تخصيص تردد لمحطة فضائية في شبكة غير مستقرة بالنسبة إلى الأرض في الخدمة أو إعادة وضعه في</w:t>
      </w:r>
      <w:r w:rsidR="003B193F" w:rsidRPr="005D3B0F">
        <w:rPr>
          <w:rFonts w:hint="cs"/>
          <w:spacing w:val="-2"/>
          <w:rtl/>
          <w:lang w:bidi="ar-EG"/>
        </w:rPr>
        <w:t> </w:t>
      </w:r>
      <w:r w:rsidR="00631466" w:rsidRPr="005D3B0F">
        <w:rPr>
          <w:spacing w:val="-2"/>
          <w:rtl/>
          <w:lang w:bidi="ar-EG"/>
        </w:rPr>
        <w:t>الخدمة</w:t>
      </w:r>
      <w:r w:rsidR="0071226B" w:rsidRPr="005D3B0F">
        <w:rPr>
          <w:rFonts w:hint="cs"/>
          <w:spacing w:val="-2"/>
          <w:rtl/>
          <w:lang w:bidi="ar-EG"/>
        </w:rPr>
        <w:t>.</w:t>
      </w:r>
      <w:r w:rsidR="004D212B" w:rsidRPr="005D3B0F">
        <w:rPr>
          <w:rFonts w:hint="cs"/>
          <w:spacing w:val="-2"/>
          <w:rtl/>
          <w:lang w:bidi="ar-EG"/>
        </w:rPr>
        <w:t xml:space="preserve"> </w:t>
      </w:r>
      <w:r w:rsidR="001345F4" w:rsidRPr="005D3B0F">
        <w:rPr>
          <w:rFonts w:hint="cs"/>
          <w:spacing w:val="-2"/>
          <w:rtl/>
          <w:lang w:bidi="ar-EG"/>
        </w:rPr>
        <w:t>وس</w:t>
      </w:r>
      <w:r w:rsidR="001345F4" w:rsidRPr="005D3B0F">
        <w:rPr>
          <w:spacing w:val="-2"/>
          <w:rtl/>
          <w:lang w:bidi="ar-EG"/>
        </w:rPr>
        <w:t>يسر المكتب أن يدرج أسماء الإدارات المبلغة في التقارير المقبلة</w:t>
      </w:r>
      <w:r w:rsidR="001345F4" w:rsidRPr="005D3B0F">
        <w:rPr>
          <w:rFonts w:hint="cs"/>
          <w:spacing w:val="-2"/>
          <w:rtl/>
          <w:lang w:bidi="ar-EG"/>
        </w:rPr>
        <w:t xml:space="preserve"> المقدمة إلى</w:t>
      </w:r>
      <w:r w:rsidR="001345F4" w:rsidRPr="005D3B0F">
        <w:rPr>
          <w:spacing w:val="-2"/>
          <w:rtl/>
          <w:lang w:bidi="ar-EG"/>
        </w:rPr>
        <w:t xml:space="preserve"> </w:t>
      </w:r>
      <w:r w:rsidR="001345F4" w:rsidRPr="005D3B0F">
        <w:rPr>
          <w:rFonts w:hint="cs"/>
          <w:spacing w:val="-2"/>
          <w:rtl/>
          <w:lang w:bidi="ar-EG"/>
        </w:rPr>
        <w:t>ا</w:t>
      </w:r>
      <w:r w:rsidR="001345F4" w:rsidRPr="005D3B0F">
        <w:rPr>
          <w:spacing w:val="-2"/>
          <w:rtl/>
          <w:lang w:bidi="ar-EG"/>
        </w:rPr>
        <w:t>ل</w:t>
      </w:r>
      <w:r w:rsidR="00954A00" w:rsidRPr="005D3B0F">
        <w:rPr>
          <w:rFonts w:hint="cs"/>
          <w:spacing w:val="-2"/>
          <w:rtl/>
        </w:rPr>
        <w:t>ل</w:t>
      </w:r>
      <w:r w:rsidR="001345F4" w:rsidRPr="005D3B0F">
        <w:rPr>
          <w:spacing w:val="-2"/>
          <w:rtl/>
          <w:lang w:bidi="ar-EG"/>
        </w:rPr>
        <w:t>جنة</w:t>
      </w:r>
      <w:r w:rsidR="001345F4" w:rsidRPr="005D3B0F">
        <w:rPr>
          <w:rFonts w:hint="cs"/>
          <w:spacing w:val="-2"/>
          <w:rtl/>
          <w:lang w:bidi="ar-EG"/>
        </w:rPr>
        <w:t>.</w:t>
      </w:r>
      <w:r w:rsidR="00FB1EF1" w:rsidRPr="005D3B0F">
        <w:rPr>
          <w:rFonts w:hint="cs"/>
          <w:spacing w:val="-2"/>
          <w:rtl/>
          <w:lang w:bidi="ar-EG"/>
        </w:rPr>
        <w:t xml:space="preserve"> ويُجسد</w:t>
      </w:r>
      <w:r w:rsidR="00FB1EF1" w:rsidRPr="005D3B0F">
        <w:rPr>
          <w:spacing w:val="-2"/>
          <w:rtl/>
          <w:lang w:bidi="ar-EG"/>
        </w:rPr>
        <w:t xml:space="preserve"> الوقت </w:t>
      </w:r>
      <w:r w:rsidR="00FB1EF1" w:rsidRPr="005D3B0F">
        <w:rPr>
          <w:rFonts w:hint="cs"/>
          <w:spacing w:val="-2"/>
          <w:rtl/>
          <w:lang w:bidi="ar-EG"/>
        </w:rPr>
        <w:t>المستغرق في</w:t>
      </w:r>
      <w:r w:rsidR="003B193F" w:rsidRPr="005D3B0F">
        <w:rPr>
          <w:rFonts w:hint="eastAsia"/>
          <w:spacing w:val="-2"/>
          <w:rtl/>
          <w:lang w:bidi="ar-EG"/>
        </w:rPr>
        <w:t> </w:t>
      </w:r>
      <w:r w:rsidR="00FB1EF1" w:rsidRPr="005D3B0F">
        <w:rPr>
          <w:rFonts w:hint="cs"/>
          <w:spacing w:val="-2"/>
          <w:rtl/>
          <w:lang w:bidi="ar-EG"/>
        </w:rPr>
        <w:t xml:space="preserve">الموقع المداري </w:t>
      </w:r>
      <w:r w:rsidR="00FB1EF1" w:rsidRPr="005D3B0F">
        <w:rPr>
          <w:spacing w:val="-2"/>
          <w:rtl/>
          <w:lang w:bidi="ar-EG"/>
        </w:rPr>
        <w:t>المبين للمكتب في</w:t>
      </w:r>
      <w:r w:rsidR="002A7BC9" w:rsidRPr="005D3B0F">
        <w:rPr>
          <w:rFonts w:hint="cs"/>
          <w:spacing w:val="-2"/>
          <w:rtl/>
          <w:lang w:bidi="ar-EG"/>
        </w:rPr>
        <w:t> </w:t>
      </w:r>
      <w:r w:rsidR="00FB1EF1" w:rsidRPr="005D3B0F">
        <w:rPr>
          <w:spacing w:val="-2"/>
          <w:rtl/>
          <w:lang w:bidi="ar-EG"/>
        </w:rPr>
        <w:t>العمودين المعنون</w:t>
      </w:r>
      <w:r w:rsidR="00FB1EF1" w:rsidRPr="005D3B0F">
        <w:rPr>
          <w:rFonts w:hint="cs"/>
          <w:spacing w:val="-2"/>
          <w:rtl/>
          <w:lang w:bidi="ar-EG"/>
        </w:rPr>
        <w:t>ين</w:t>
      </w:r>
      <w:r w:rsidR="00FB1EF1" w:rsidRPr="005D3B0F">
        <w:rPr>
          <w:spacing w:val="-2"/>
          <w:rtl/>
          <w:lang w:bidi="ar-EG"/>
        </w:rPr>
        <w:t xml:space="preserve"> "</w:t>
      </w:r>
      <w:r w:rsidR="00526BE4" w:rsidRPr="005D3B0F">
        <w:rPr>
          <w:rFonts w:hint="cs"/>
          <w:spacing w:val="-2"/>
          <w:rtl/>
          <w:lang w:bidi="ar-EG"/>
        </w:rPr>
        <w:t xml:space="preserve">تاريخ </w:t>
      </w:r>
      <w:r w:rsidR="00526BE4" w:rsidRPr="005D3B0F">
        <w:rPr>
          <w:rFonts w:hint="cs"/>
          <w:b/>
          <w:bCs/>
          <w:spacing w:val="-2"/>
          <w:rtl/>
          <w:lang w:bidi="ar-EG"/>
        </w:rPr>
        <w:t>الورود</w:t>
      </w:r>
      <w:r w:rsidR="00526BE4" w:rsidRPr="005D3B0F">
        <w:rPr>
          <w:rFonts w:hint="cs"/>
          <w:spacing w:val="-2"/>
          <w:rtl/>
          <w:lang w:bidi="ar-EG"/>
        </w:rPr>
        <w:t xml:space="preserve">" و"تاريخ </w:t>
      </w:r>
      <w:r w:rsidR="00526BE4" w:rsidRPr="005D3B0F">
        <w:rPr>
          <w:rFonts w:hint="cs"/>
          <w:b/>
          <w:bCs/>
          <w:spacing w:val="-2"/>
          <w:rtl/>
          <w:lang w:bidi="ar-EG"/>
        </w:rPr>
        <w:t>الخروج</w:t>
      </w:r>
      <w:r w:rsidR="00526BE4" w:rsidRPr="005D3B0F">
        <w:rPr>
          <w:rFonts w:hint="cs"/>
          <w:spacing w:val="-2"/>
          <w:rtl/>
          <w:lang w:bidi="ar-EG"/>
        </w:rPr>
        <w:t>"</w:t>
      </w:r>
      <w:r w:rsidR="00702027" w:rsidRPr="005D3B0F">
        <w:rPr>
          <w:rFonts w:hint="cs"/>
          <w:spacing w:val="-2"/>
          <w:rtl/>
          <w:lang w:bidi="ar-EG"/>
        </w:rPr>
        <w:t xml:space="preserve"> في</w:t>
      </w:r>
      <w:r w:rsidR="00FB1EF1" w:rsidRPr="005D3B0F">
        <w:rPr>
          <w:spacing w:val="-2"/>
          <w:rtl/>
          <w:lang w:bidi="ar-EG"/>
        </w:rPr>
        <w:t xml:space="preserve"> ملف </w:t>
      </w:r>
      <w:r w:rsidR="00526BE4" w:rsidRPr="005D3B0F">
        <w:rPr>
          <w:spacing w:val="-2"/>
          <w:lang w:bidi="ar-EG"/>
        </w:rPr>
        <w:t>Excel</w:t>
      </w:r>
      <w:r w:rsidR="00526BE4" w:rsidRPr="005D3B0F">
        <w:rPr>
          <w:rFonts w:hint="cs"/>
          <w:spacing w:val="-2"/>
          <w:rtl/>
        </w:rPr>
        <w:t xml:space="preserve">. </w:t>
      </w:r>
      <w:r w:rsidR="008C4824" w:rsidRPr="005D3B0F">
        <w:rPr>
          <w:rFonts w:hint="cs"/>
          <w:spacing w:val="-2"/>
          <w:rtl/>
        </w:rPr>
        <w:t>وفي</w:t>
      </w:r>
      <w:r w:rsidR="008C4824" w:rsidRPr="005D3B0F">
        <w:rPr>
          <w:spacing w:val="-2"/>
          <w:rtl/>
        </w:rPr>
        <w:t xml:space="preserve">ما يتعلق بمسألة ملء الثغرات، قال إن الغرض من القرار </w:t>
      </w:r>
      <w:r w:rsidR="008C4824" w:rsidRPr="005D3B0F">
        <w:rPr>
          <w:b/>
          <w:bCs/>
          <w:spacing w:val="-2"/>
          <w:rtl/>
        </w:rPr>
        <w:t>40</w:t>
      </w:r>
      <w:r w:rsidR="008C4824" w:rsidRPr="005D3B0F">
        <w:rPr>
          <w:spacing w:val="-2"/>
          <w:rtl/>
        </w:rPr>
        <w:t xml:space="preserve"> هو ضمان</w:t>
      </w:r>
      <w:r w:rsidR="008C4824" w:rsidRPr="005D3B0F">
        <w:rPr>
          <w:rFonts w:hint="cs"/>
          <w:spacing w:val="-2"/>
          <w:rtl/>
        </w:rPr>
        <w:t xml:space="preserve"> أن يكون لدى الإدارات</w:t>
      </w:r>
      <w:r w:rsidR="008C4824" w:rsidRPr="005D3B0F">
        <w:rPr>
          <w:spacing w:val="-2"/>
          <w:rtl/>
        </w:rPr>
        <w:t xml:space="preserve"> فهم أفضل للممارسات والوضع، </w:t>
      </w:r>
      <w:r w:rsidR="008C4824" w:rsidRPr="005D3B0F">
        <w:rPr>
          <w:rFonts w:hint="cs"/>
          <w:spacing w:val="-2"/>
          <w:rtl/>
        </w:rPr>
        <w:t>وأن الأمر</w:t>
      </w:r>
      <w:r w:rsidR="008C4824" w:rsidRPr="005D3B0F">
        <w:rPr>
          <w:spacing w:val="-2"/>
          <w:rtl/>
        </w:rPr>
        <w:t xml:space="preserve"> </w:t>
      </w:r>
      <w:r w:rsidR="008C4824" w:rsidRPr="005D3B0F">
        <w:rPr>
          <w:rFonts w:hint="cs"/>
          <w:spacing w:val="-2"/>
          <w:rtl/>
        </w:rPr>
        <w:t>يعود</w:t>
      </w:r>
      <w:r w:rsidR="008C4824" w:rsidRPr="005D3B0F">
        <w:rPr>
          <w:spacing w:val="-2"/>
          <w:rtl/>
        </w:rPr>
        <w:t xml:space="preserve"> إلى المؤتمرات المقبلة </w:t>
      </w:r>
      <w:r w:rsidR="008C4824" w:rsidRPr="005D3B0F">
        <w:rPr>
          <w:rFonts w:hint="cs"/>
          <w:spacing w:val="-2"/>
          <w:rtl/>
        </w:rPr>
        <w:t>لتقرير</w:t>
      </w:r>
      <w:r w:rsidR="008C4824" w:rsidRPr="005D3B0F">
        <w:rPr>
          <w:spacing w:val="-2"/>
          <w:rtl/>
        </w:rPr>
        <w:t xml:space="preserve"> ما إذا كانت هناك حاجة إلى ضمانات أو قواعد مختلفة.</w:t>
      </w:r>
      <w:r w:rsidR="00351D5E" w:rsidRPr="005D3B0F">
        <w:rPr>
          <w:rFonts w:hint="cs"/>
          <w:spacing w:val="-2"/>
          <w:rtl/>
        </w:rPr>
        <w:t xml:space="preserve"> واكتفى المكتب ب</w:t>
      </w:r>
      <w:r w:rsidR="00351D5E" w:rsidRPr="005D3B0F">
        <w:rPr>
          <w:spacing w:val="-2"/>
          <w:rtl/>
        </w:rPr>
        <w:t>تنفيذ قرارات المؤتمرات وأكد أن جميع الحالات المبلغ عنها تمتثل للوائح الراديو.</w:t>
      </w:r>
      <w:r w:rsidR="00351D5E" w:rsidRPr="005D3B0F">
        <w:rPr>
          <w:rFonts w:hint="cs"/>
          <w:spacing w:val="-2"/>
          <w:rtl/>
        </w:rPr>
        <w:t xml:space="preserve"> وق</w:t>
      </w:r>
      <w:r w:rsidR="00351D5E" w:rsidRPr="005D3B0F">
        <w:rPr>
          <w:spacing w:val="-2"/>
          <w:rtl/>
        </w:rPr>
        <w:t>د ترغب اللجنة في إثارة المسألة في تقريرها بموجب القرار</w:t>
      </w:r>
      <w:r w:rsidR="005D3B0F" w:rsidRPr="005D3B0F">
        <w:rPr>
          <w:rFonts w:hint="cs"/>
          <w:spacing w:val="-2"/>
          <w:rtl/>
        </w:rPr>
        <w:t> </w:t>
      </w:r>
      <w:r w:rsidR="00351D5E" w:rsidRPr="005D3B0F">
        <w:rPr>
          <w:b/>
          <w:bCs/>
          <w:spacing w:val="-2"/>
          <w:lang w:val="en-GB"/>
        </w:rPr>
        <w:t>80</w:t>
      </w:r>
      <w:r w:rsidR="003B193F" w:rsidRPr="005D3B0F">
        <w:rPr>
          <w:b/>
          <w:bCs/>
          <w:spacing w:val="-2"/>
          <w:lang w:val="en-GB"/>
        </w:rPr>
        <w:t> </w:t>
      </w:r>
      <w:r w:rsidR="00351D5E" w:rsidRPr="005D3B0F">
        <w:rPr>
          <w:b/>
          <w:bCs/>
          <w:spacing w:val="-2"/>
          <w:lang w:val="en-GB"/>
        </w:rPr>
        <w:t>(Rev.WRC</w:t>
      </w:r>
      <w:r w:rsidR="00351D5E" w:rsidRPr="005D3B0F">
        <w:rPr>
          <w:b/>
          <w:bCs/>
          <w:spacing w:val="-2"/>
          <w:lang w:val="en-GB"/>
        </w:rPr>
        <w:noBreakHyphen/>
        <w:t>07)</w:t>
      </w:r>
      <w:r w:rsidR="00351D5E" w:rsidRPr="005D3B0F">
        <w:rPr>
          <w:rFonts w:hint="cs"/>
          <w:spacing w:val="-2"/>
          <w:rtl/>
        </w:rPr>
        <w:t xml:space="preserve"> </w:t>
      </w:r>
      <w:r w:rsidR="00351D5E" w:rsidRPr="005D3B0F">
        <w:rPr>
          <w:spacing w:val="-2"/>
          <w:rtl/>
        </w:rPr>
        <w:t>إلى المؤتمر</w:t>
      </w:r>
      <w:r w:rsidR="002A7BC9" w:rsidRPr="005D3B0F">
        <w:rPr>
          <w:rFonts w:hint="cs"/>
          <w:spacing w:val="-2"/>
          <w:rtl/>
        </w:rPr>
        <w:t> </w:t>
      </w:r>
      <w:r w:rsidR="00351D5E" w:rsidRPr="005D3B0F">
        <w:rPr>
          <w:spacing w:val="-2"/>
        </w:rPr>
        <w:t>WRC</w:t>
      </w:r>
      <w:r w:rsidR="002A7BC9" w:rsidRPr="005D3B0F">
        <w:rPr>
          <w:spacing w:val="-2"/>
        </w:rPr>
        <w:noBreakHyphen/>
      </w:r>
      <w:r w:rsidR="00351D5E" w:rsidRPr="005D3B0F">
        <w:rPr>
          <w:spacing w:val="-2"/>
        </w:rPr>
        <w:t>23</w:t>
      </w:r>
      <w:r w:rsidR="00351D5E" w:rsidRPr="005D3B0F">
        <w:rPr>
          <w:spacing w:val="-2"/>
          <w:rtl/>
        </w:rPr>
        <w:t>.</w:t>
      </w:r>
    </w:p>
    <w:p w14:paraId="69803B37" w14:textId="18692D8C" w:rsidR="004D212B" w:rsidRPr="002639A5" w:rsidRDefault="004D212B" w:rsidP="004D212B">
      <w:pPr>
        <w:rPr>
          <w:rtl/>
          <w:lang w:val="en-GB" w:bidi="ar-EG"/>
        </w:rPr>
      </w:pPr>
      <w:r>
        <w:rPr>
          <w:lang w:bidi="ar-EG"/>
        </w:rPr>
        <w:t>42.3</w:t>
      </w:r>
      <w:r>
        <w:rPr>
          <w:rtl/>
          <w:lang w:bidi="ar-EG"/>
        </w:rPr>
        <w:tab/>
      </w:r>
      <w:r w:rsidR="002639A5">
        <w:rPr>
          <w:rFonts w:hint="cs"/>
          <w:rtl/>
          <w:lang w:bidi="ar-EG"/>
        </w:rPr>
        <w:t xml:space="preserve">وشكرت </w:t>
      </w:r>
      <w:r w:rsidR="002639A5" w:rsidRPr="00CB11F4">
        <w:rPr>
          <w:rFonts w:hint="cs"/>
          <w:b/>
          <w:bCs/>
          <w:rtl/>
          <w:lang w:bidi="ar-EG"/>
        </w:rPr>
        <w:t>السيدة بومييه</w:t>
      </w:r>
      <w:r w:rsidR="002639A5" w:rsidRPr="002639A5">
        <w:rPr>
          <w:rtl/>
          <w:lang w:bidi="ar-EG"/>
        </w:rPr>
        <w:t xml:space="preserve"> المكتب على تقديم إحصاءات محدثة ومعلومات أكثر تفصيلاً من شأنها أن تدعم مناقشة اللجنة لهذا الموضوع في سياق تقريره</w:t>
      </w:r>
      <w:r w:rsidR="002639A5">
        <w:rPr>
          <w:rFonts w:hint="cs"/>
          <w:rtl/>
          <w:lang w:bidi="ar-EG"/>
        </w:rPr>
        <w:t>ا</w:t>
      </w:r>
      <w:r w:rsidR="002639A5" w:rsidRPr="002639A5">
        <w:rPr>
          <w:rtl/>
          <w:lang w:bidi="ar-EG"/>
        </w:rPr>
        <w:t xml:space="preserve"> إلى </w:t>
      </w:r>
      <w:r w:rsidR="002639A5">
        <w:rPr>
          <w:rFonts w:hint="cs"/>
          <w:rtl/>
          <w:lang w:bidi="ar-EG"/>
        </w:rPr>
        <w:t xml:space="preserve">المؤتمر </w:t>
      </w:r>
      <w:r w:rsidR="002639A5">
        <w:rPr>
          <w:lang w:val="en-GB" w:bidi="ar-EG"/>
        </w:rPr>
        <w:t>WRC-23</w:t>
      </w:r>
      <w:r w:rsidR="002639A5" w:rsidRPr="002639A5">
        <w:rPr>
          <w:rtl/>
          <w:lang w:bidi="ar-EG"/>
        </w:rPr>
        <w:t xml:space="preserve"> بموجب</w:t>
      </w:r>
      <w:r w:rsidR="002639A5">
        <w:rPr>
          <w:rFonts w:hint="cs"/>
          <w:rtl/>
          <w:lang w:bidi="ar-EG"/>
        </w:rPr>
        <w:t xml:space="preserve"> القرار</w:t>
      </w:r>
      <w:r w:rsidR="002639A5" w:rsidRPr="002639A5">
        <w:rPr>
          <w:rtl/>
          <w:lang w:bidi="ar-EG"/>
        </w:rPr>
        <w:t xml:space="preserve"> </w:t>
      </w:r>
      <w:r w:rsidR="002639A5" w:rsidRPr="00351D5E">
        <w:rPr>
          <w:b/>
          <w:bCs/>
          <w:lang w:val="en-GB"/>
        </w:rPr>
        <w:t>80 (Rev.WRC</w:t>
      </w:r>
      <w:r w:rsidR="002639A5" w:rsidRPr="00351D5E">
        <w:rPr>
          <w:b/>
          <w:bCs/>
          <w:lang w:val="en-GB"/>
        </w:rPr>
        <w:noBreakHyphen/>
        <w:t>07)</w:t>
      </w:r>
      <w:r w:rsidR="00305928">
        <w:rPr>
          <w:rFonts w:hint="cs"/>
          <w:rtl/>
          <w:lang w:val="en-GB" w:bidi="ar-EG"/>
        </w:rPr>
        <w:t xml:space="preserve">. </w:t>
      </w:r>
      <w:r w:rsidR="007D73FF">
        <w:rPr>
          <w:rFonts w:hint="cs"/>
          <w:rtl/>
          <w:lang w:val="en-GB" w:bidi="ar-EG"/>
        </w:rPr>
        <w:t xml:space="preserve">واستناداً إلى المعلومات والشواغل المثارة، قد تقرر اللجنة تقديم توصيات إلى المؤتمر. </w:t>
      </w:r>
      <w:r w:rsidR="0078473F">
        <w:rPr>
          <w:rFonts w:hint="cs"/>
          <w:rtl/>
          <w:lang w:val="en-GB" w:bidi="ar-EG"/>
        </w:rPr>
        <w:t>غير أ</w:t>
      </w:r>
      <w:r w:rsidR="0078473F" w:rsidRPr="0078473F">
        <w:rPr>
          <w:rtl/>
          <w:lang w:val="en-GB" w:bidi="ar-EG"/>
        </w:rPr>
        <w:t xml:space="preserve">ن المسألة </w:t>
      </w:r>
      <w:r w:rsidR="0078473F">
        <w:rPr>
          <w:rFonts w:hint="cs"/>
          <w:rtl/>
          <w:lang w:val="en-GB" w:bidi="ar-EG"/>
        </w:rPr>
        <w:t>لا تتعلق</w:t>
      </w:r>
      <w:r w:rsidR="0078473F" w:rsidRPr="0078473F">
        <w:rPr>
          <w:rtl/>
          <w:lang w:val="en-GB" w:bidi="ar-EG"/>
        </w:rPr>
        <w:t xml:space="preserve"> دائماً </w:t>
      </w:r>
      <w:r w:rsidR="0078473F">
        <w:rPr>
          <w:rFonts w:hint="cs"/>
          <w:rtl/>
          <w:lang w:val="en-GB" w:bidi="ar-EG"/>
        </w:rPr>
        <w:t>ب</w:t>
      </w:r>
      <w:r w:rsidR="0078473F" w:rsidRPr="0078473F">
        <w:rPr>
          <w:rtl/>
          <w:lang w:val="en-GB" w:bidi="ar-EG"/>
        </w:rPr>
        <w:t xml:space="preserve">عدد المرات التي استُخدم فيها ساتل </w:t>
      </w:r>
      <w:r w:rsidR="0078473F">
        <w:rPr>
          <w:rFonts w:hint="cs"/>
          <w:rtl/>
          <w:lang w:val="en-GB" w:bidi="ar-EG"/>
        </w:rPr>
        <w:t>واحد</w:t>
      </w:r>
      <w:r w:rsidR="0078473F" w:rsidRPr="0078473F">
        <w:rPr>
          <w:rtl/>
          <w:lang w:val="en-GB" w:bidi="ar-EG"/>
        </w:rPr>
        <w:t xml:space="preserve"> لوضع أو إعادة وضع </w:t>
      </w:r>
      <w:r w:rsidR="0078473F">
        <w:rPr>
          <w:rFonts w:hint="cs"/>
          <w:rtl/>
          <w:lang w:val="en-GB" w:bidi="ar-EG"/>
        </w:rPr>
        <w:t>تخصيص</w:t>
      </w:r>
      <w:r w:rsidR="00CB11F4">
        <w:rPr>
          <w:rFonts w:hint="cs"/>
          <w:rtl/>
          <w:lang w:val="en-GB" w:bidi="ar-EG"/>
        </w:rPr>
        <w:t xml:space="preserve">ات تردد </w:t>
      </w:r>
      <w:r w:rsidR="0078473F" w:rsidRPr="0078473F">
        <w:rPr>
          <w:rtl/>
          <w:lang w:val="en-GB" w:bidi="ar-EG"/>
        </w:rPr>
        <w:t>في الخدمة</w:t>
      </w:r>
      <w:r w:rsidR="0078473F">
        <w:rPr>
          <w:rFonts w:hint="cs"/>
          <w:rtl/>
          <w:lang w:val="en-GB" w:bidi="ar-EG"/>
        </w:rPr>
        <w:t>،</w:t>
      </w:r>
      <w:r w:rsidR="0078473F" w:rsidRPr="0078473F">
        <w:rPr>
          <w:rtl/>
          <w:lang w:val="en-GB" w:bidi="ar-EG"/>
        </w:rPr>
        <w:t xml:space="preserve"> </w:t>
      </w:r>
      <w:r w:rsidR="0078473F">
        <w:rPr>
          <w:rFonts w:hint="cs"/>
          <w:rtl/>
          <w:lang w:val="en-GB" w:bidi="ar-EG"/>
        </w:rPr>
        <w:t>بل</w:t>
      </w:r>
      <w:r w:rsidR="0078473F" w:rsidRPr="0078473F">
        <w:rPr>
          <w:rtl/>
          <w:lang w:val="en-GB" w:bidi="ar-EG"/>
        </w:rPr>
        <w:t xml:space="preserve"> </w:t>
      </w:r>
      <w:r w:rsidR="0078473F">
        <w:rPr>
          <w:rFonts w:hint="cs"/>
          <w:rtl/>
          <w:lang w:val="en-GB" w:bidi="ar-EG"/>
        </w:rPr>
        <w:t>ب</w:t>
      </w:r>
      <w:r w:rsidR="0078473F" w:rsidRPr="0078473F">
        <w:rPr>
          <w:rtl/>
          <w:lang w:val="en-GB" w:bidi="ar-EG"/>
        </w:rPr>
        <w:t>الممارسة المتكررة المتمثلة في إعادة وضعه</w:t>
      </w:r>
      <w:r w:rsidR="00CB11F4">
        <w:rPr>
          <w:rFonts w:hint="cs"/>
          <w:rtl/>
          <w:lang w:val="en-GB" w:bidi="ar-EG"/>
        </w:rPr>
        <w:t>ا</w:t>
      </w:r>
      <w:r w:rsidR="0078473F" w:rsidRPr="0078473F">
        <w:rPr>
          <w:rtl/>
          <w:lang w:val="en-GB" w:bidi="ar-EG"/>
        </w:rPr>
        <w:t xml:space="preserve"> في</w:t>
      </w:r>
      <w:r w:rsidR="002A7BC9">
        <w:rPr>
          <w:rFonts w:hint="cs"/>
          <w:rtl/>
          <w:lang w:val="en-GB" w:bidi="ar-EG"/>
        </w:rPr>
        <w:t> </w:t>
      </w:r>
      <w:r w:rsidR="0078473F" w:rsidRPr="0078473F">
        <w:rPr>
          <w:rtl/>
          <w:lang w:val="en-GB" w:bidi="ar-EG"/>
        </w:rPr>
        <w:t>الخدمة لفترة دنيا أو تعليقه</w:t>
      </w:r>
      <w:r w:rsidR="007E6DD8">
        <w:rPr>
          <w:rFonts w:hint="cs"/>
          <w:rtl/>
          <w:lang w:val="en-GB" w:bidi="ar-EG"/>
        </w:rPr>
        <w:t>ا</w:t>
      </w:r>
      <w:r w:rsidR="0078473F" w:rsidRPr="0078473F">
        <w:rPr>
          <w:rtl/>
          <w:lang w:val="en-GB" w:bidi="ar-EG"/>
        </w:rPr>
        <w:t>، ثم معاودة وضعه</w:t>
      </w:r>
      <w:r w:rsidR="00CB11F4">
        <w:rPr>
          <w:rFonts w:hint="cs"/>
          <w:rtl/>
          <w:lang w:val="en-GB" w:bidi="ar-EG"/>
        </w:rPr>
        <w:t>ا</w:t>
      </w:r>
      <w:r w:rsidR="0078473F" w:rsidRPr="0078473F">
        <w:rPr>
          <w:rtl/>
          <w:lang w:val="en-GB" w:bidi="ar-EG"/>
        </w:rPr>
        <w:t xml:space="preserve"> في الخدمة لفترة دنيا أخرى</w:t>
      </w:r>
      <w:r w:rsidR="0078473F">
        <w:rPr>
          <w:rFonts w:hint="cs"/>
          <w:rtl/>
          <w:lang w:val="en-GB" w:bidi="ar-EG"/>
        </w:rPr>
        <w:t>.</w:t>
      </w:r>
      <w:r w:rsidR="00CB11F4">
        <w:rPr>
          <w:rFonts w:hint="cs"/>
          <w:rtl/>
          <w:lang w:val="en-GB" w:bidi="ar-EG"/>
        </w:rPr>
        <w:t xml:space="preserve"> وعق</w:t>
      </w:r>
      <w:r w:rsidR="007E6DD8">
        <w:rPr>
          <w:rFonts w:hint="cs"/>
          <w:rtl/>
          <w:lang w:val="en-GB" w:bidi="ar-EG"/>
        </w:rPr>
        <w:t>ب</w:t>
      </w:r>
      <w:r w:rsidR="00CB11F4" w:rsidRPr="00CB11F4">
        <w:rPr>
          <w:rtl/>
          <w:lang w:val="en-GB" w:bidi="ar-EG"/>
        </w:rPr>
        <w:t xml:space="preserve"> </w:t>
      </w:r>
      <w:r w:rsidR="00CB11F4">
        <w:rPr>
          <w:rFonts w:hint="cs"/>
          <w:rtl/>
          <w:lang w:val="en-GB" w:bidi="ar-EG"/>
        </w:rPr>
        <w:t xml:space="preserve">تعليقات </w:t>
      </w:r>
      <w:r w:rsidR="00CB11F4" w:rsidRPr="007E6DD8">
        <w:rPr>
          <w:rFonts w:hint="cs"/>
          <w:b/>
          <w:bCs/>
          <w:rtl/>
          <w:lang w:val="en-GB" w:bidi="ar-EG"/>
        </w:rPr>
        <w:t>السيد عزوز</w:t>
      </w:r>
      <w:r w:rsidR="00CB11F4">
        <w:rPr>
          <w:rFonts w:hint="cs"/>
          <w:rtl/>
          <w:lang w:val="en-GB" w:bidi="ar-EG"/>
        </w:rPr>
        <w:t xml:space="preserve">، قالت </w:t>
      </w:r>
      <w:r w:rsidR="00CB11F4" w:rsidRPr="00CB11F4">
        <w:rPr>
          <w:rtl/>
          <w:lang w:val="en-GB" w:bidi="ar-EG"/>
        </w:rPr>
        <w:t>إن فريق العمل المعني بالتقرير بشأن</w:t>
      </w:r>
      <w:r w:rsidR="00CB11F4">
        <w:rPr>
          <w:rFonts w:hint="cs"/>
          <w:rtl/>
          <w:lang w:val="en-GB" w:bidi="ar-EG"/>
        </w:rPr>
        <w:t xml:space="preserve"> القرار</w:t>
      </w:r>
      <w:r w:rsidR="00CB11F4" w:rsidRPr="00CB11F4">
        <w:rPr>
          <w:rtl/>
          <w:lang w:val="en-GB" w:bidi="ar-EG"/>
        </w:rPr>
        <w:t xml:space="preserve"> </w:t>
      </w:r>
      <w:r w:rsidR="00CB11F4" w:rsidRPr="00351D5E">
        <w:rPr>
          <w:b/>
          <w:bCs/>
          <w:lang w:val="en-GB"/>
        </w:rPr>
        <w:t>80 (Rev.WRC</w:t>
      </w:r>
      <w:r w:rsidR="00CB11F4" w:rsidRPr="00351D5E">
        <w:rPr>
          <w:b/>
          <w:bCs/>
          <w:lang w:val="en-GB"/>
        </w:rPr>
        <w:noBreakHyphen/>
        <w:t>07)</w:t>
      </w:r>
      <w:r w:rsidR="002A7BC9">
        <w:rPr>
          <w:rFonts w:hint="cs"/>
          <w:rtl/>
          <w:lang w:val="en-GB" w:bidi="ar-EG"/>
        </w:rPr>
        <w:t xml:space="preserve"> </w:t>
      </w:r>
      <w:r w:rsidR="00CB11F4" w:rsidRPr="00CB11F4">
        <w:rPr>
          <w:rtl/>
          <w:lang w:val="en-GB" w:bidi="ar-EG"/>
        </w:rPr>
        <w:t>ينبغي أن يناقش المسألة لتحديد المعلومات الإضافية التي سيقدمها المكتب إلى الاجتماع المقبل للجنة.</w:t>
      </w:r>
    </w:p>
    <w:p w14:paraId="5B50A85B" w14:textId="1F4FFA68" w:rsidR="004D212B" w:rsidRDefault="004D212B" w:rsidP="0021329D">
      <w:pPr>
        <w:keepNext/>
        <w:keepLines/>
        <w:rPr>
          <w:lang w:bidi="ar-EG"/>
        </w:rPr>
      </w:pPr>
      <w:r>
        <w:rPr>
          <w:lang w:bidi="ar-EG"/>
        </w:rPr>
        <w:lastRenderedPageBreak/>
        <w:t>43.3</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665EF84E" w14:textId="307922C1" w:rsidR="004D212B" w:rsidRPr="002E5484" w:rsidRDefault="004D212B" w:rsidP="004D212B">
      <w:pPr>
        <w:rPr>
          <w:rtl/>
        </w:rPr>
      </w:pPr>
      <w:r>
        <w:rPr>
          <w:rFonts w:hint="cs"/>
          <w:rtl/>
          <w:lang w:bidi="ar-EG"/>
        </w:rPr>
        <w:t>"</w:t>
      </w:r>
      <w:r w:rsidRPr="002E5484">
        <w:rPr>
          <w:rtl/>
          <w:lang w:bidi="ar-EG"/>
        </w:rPr>
        <w:t xml:space="preserve">نظرت اللجنة في الإضافة 3 للوثيقة </w:t>
      </w:r>
      <w:r w:rsidRPr="002E5484">
        <w:rPr>
          <w:lang w:val="en-GB"/>
        </w:rPr>
        <w:t>RRB22-3/5</w:t>
      </w:r>
      <w:r w:rsidRPr="002E5484">
        <w:rPr>
          <w:rtl/>
          <w:lang w:bidi="ar-EG"/>
        </w:rPr>
        <w:t xml:space="preserve"> بشأن الإحصاءات المتعلقة بالقرار</w:t>
      </w:r>
      <w:r w:rsidRPr="002E5484">
        <w:rPr>
          <w:b/>
          <w:bCs/>
          <w:rtl/>
          <w:lang w:bidi="ar-EG"/>
        </w:rPr>
        <w:t xml:space="preserve"> </w:t>
      </w:r>
      <w:r w:rsidRPr="002E5484">
        <w:rPr>
          <w:b/>
          <w:bCs/>
        </w:rPr>
        <w:t>40 (WRC</w:t>
      </w:r>
      <w:r w:rsidRPr="002E5484">
        <w:rPr>
          <w:b/>
          <w:bCs/>
        </w:rPr>
        <w:noBreakHyphen/>
        <w:t>19)</w:t>
      </w:r>
      <w:r w:rsidRPr="002E5484">
        <w:rPr>
          <w:rFonts w:hint="cs"/>
          <w:rtl/>
          <w:lang w:bidi="ar-EG"/>
        </w:rPr>
        <w:t>،</w:t>
      </w:r>
      <w:r w:rsidRPr="002E5484">
        <w:rPr>
          <w:rtl/>
          <w:lang w:bidi="ar-EG"/>
        </w:rPr>
        <w:t xml:space="preserve"> وشكر</w:t>
      </w:r>
      <w:r w:rsidRPr="002E5484">
        <w:rPr>
          <w:rFonts w:hint="cs"/>
          <w:rtl/>
          <w:lang w:bidi="ar-EG"/>
        </w:rPr>
        <w:t>ت</w:t>
      </w:r>
      <w:r w:rsidRPr="002E5484">
        <w:rPr>
          <w:rtl/>
          <w:lang w:bidi="ar-EG"/>
        </w:rPr>
        <w:t xml:space="preserve"> المكتب على المعلومات والإحصاءات المقدمة. وكلفت اللجنة المكتب بإدراج البنود التالية في المعلومات المتعلقة بالقرار </w:t>
      </w:r>
      <w:r w:rsidRPr="002E5484">
        <w:rPr>
          <w:b/>
          <w:bCs/>
        </w:rPr>
        <w:t>40 (WRC</w:t>
      </w:r>
      <w:r w:rsidRPr="002E5484">
        <w:rPr>
          <w:b/>
          <w:bCs/>
        </w:rPr>
        <w:noBreakHyphen/>
        <w:t>19)</w:t>
      </w:r>
      <w:r w:rsidRPr="002E5484">
        <w:rPr>
          <w:rtl/>
          <w:lang w:bidi="ar-EG"/>
        </w:rPr>
        <w:t xml:space="preserve"> </w:t>
      </w:r>
      <w:r w:rsidRPr="002E5484">
        <w:rPr>
          <w:rFonts w:hint="cs"/>
          <w:rtl/>
          <w:lang w:bidi="ar-EG"/>
        </w:rPr>
        <w:t>ال</w:t>
      </w:r>
      <w:r w:rsidRPr="002E5484">
        <w:rPr>
          <w:rtl/>
          <w:lang w:bidi="ar-EG"/>
        </w:rPr>
        <w:t>مقد</w:t>
      </w:r>
      <w:r w:rsidRPr="002E5484">
        <w:rPr>
          <w:rFonts w:hint="cs"/>
          <w:rtl/>
          <w:lang w:bidi="ar-EG"/>
        </w:rPr>
        <w:t>َّ</w:t>
      </w:r>
      <w:r w:rsidRPr="002E5484">
        <w:rPr>
          <w:rtl/>
          <w:lang w:bidi="ar-EG"/>
        </w:rPr>
        <w:t>م</w:t>
      </w:r>
      <w:r w:rsidRPr="002E5484">
        <w:rPr>
          <w:rFonts w:hint="cs"/>
          <w:rtl/>
          <w:lang w:bidi="ar-EG"/>
        </w:rPr>
        <w:t>ة</w:t>
      </w:r>
      <w:r w:rsidRPr="002E5484">
        <w:rPr>
          <w:rtl/>
          <w:lang w:bidi="ar-EG"/>
        </w:rPr>
        <w:t xml:space="preserve"> إلى الاجتماع الثاني والتسعين للجنة:</w:t>
      </w:r>
    </w:p>
    <w:p w14:paraId="6468A698" w14:textId="5C86A26D" w:rsidR="004D212B" w:rsidRPr="002A7BC9" w:rsidRDefault="004D212B" w:rsidP="004D212B">
      <w:pPr>
        <w:pStyle w:val="enumlev1"/>
        <w:rPr>
          <w:spacing w:val="-6"/>
          <w:rtl/>
          <w:lang w:val="en-GB" w:bidi="ar-EG"/>
        </w:rPr>
      </w:pPr>
      <w:r w:rsidRPr="002E5484">
        <w:rPr>
          <w:rtl/>
          <w:lang w:val="en-GB" w:bidi="ar-EG"/>
        </w:rPr>
        <w:sym w:font="Symbol" w:char="F0B7"/>
      </w:r>
      <w:r w:rsidRPr="002E5484">
        <w:rPr>
          <w:rtl/>
          <w:lang w:val="en-GB" w:bidi="ar-EG"/>
        </w:rPr>
        <w:tab/>
      </w:r>
      <w:r w:rsidRPr="002A7BC9">
        <w:rPr>
          <w:spacing w:val="-6"/>
          <w:rtl/>
          <w:lang w:val="en-GB" w:bidi="ar-EG"/>
        </w:rPr>
        <w:t>اسم الإدارة المبلغة عن الشبكات الساتلية المعنية وعدد</w:t>
      </w:r>
      <w:r w:rsidRPr="002A7BC9">
        <w:rPr>
          <w:rFonts w:hint="cs"/>
          <w:spacing w:val="-6"/>
          <w:rtl/>
          <w:lang w:val="en-GB" w:bidi="ar-EG"/>
        </w:rPr>
        <w:t xml:space="preserve"> ال</w:t>
      </w:r>
      <w:r w:rsidRPr="002A7BC9">
        <w:rPr>
          <w:spacing w:val="-6"/>
          <w:rtl/>
          <w:lang w:val="en-GB" w:bidi="ar-EG"/>
        </w:rPr>
        <w:t>حالات</w:t>
      </w:r>
      <w:r w:rsidRPr="002A7BC9">
        <w:rPr>
          <w:rFonts w:hint="cs"/>
          <w:spacing w:val="-6"/>
          <w:rtl/>
          <w:lang w:val="en-GB" w:bidi="ar-EG"/>
        </w:rPr>
        <w:t xml:space="preserve"> ال</w:t>
      </w:r>
      <w:r w:rsidRPr="002A7BC9">
        <w:rPr>
          <w:spacing w:val="-6"/>
          <w:rtl/>
          <w:lang w:val="en-GB" w:bidi="ar-EG"/>
        </w:rPr>
        <w:t>مقد</w:t>
      </w:r>
      <w:r w:rsidRPr="002A7BC9">
        <w:rPr>
          <w:rFonts w:hint="cs"/>
          <w:spacing w:val="-6"/>
          <w:rtl/>
          <w:lang w:val="en-GB" w:bidi="ar-EG"/>
        </w:rPr>
        <w:t>َّ</w:t>
      </w:r>
      <w:r w:rsidRPr="002A7BC9">
        <w:rPr>
          <w:spacing w:val="-6"/>
          <w:rtl/>
          <w:lang w:val="en-GB" w:bidi="ar-EG"/>
        </w:rPr>
        <w:t>م</w:t>
      </w:r>
      <w:r w:rsidRPr="002A7BC9">
        <w:rPr>
          <w:rFonts w:hint="cs"/>
          <w:spacing w:val="-6"/>
          <w:rtl/>
          <w:lang w:val="en-GB" w:bidi="ar-EG"/>
        </w:rPr>
        <w:t>ة</w:t>
      </w:r>
      <w:r w:rsidRPr="002A7BC9">
        <w:rPr>
          <w:spacing w:val="-6"/>
          <w:rtl/>
          <w:lang w:val="en-GB" w:bidi="ar-EG"/>
        </w:rPr>
        <w:t xml:space="preserve"> من كل إدارة </w:t>
      </w:r>
      <w:r w:rsidRPr="002A7BC9">
        <w:rPr>
          <w:rFonts w:hint="cs"/>
          <w:spacing w:val="-6"/>
          <w:rtl/>
          <w:lang w:val="en-GB" w:bidi="ar-EG"/>
        </w:rPr>
        <w:t>بموجب</w:t>
      </w:r>
      <w:r w:rsidRPr="002A7BC9">
        <w:rPr>
          <w:spacing w:val="-6"/>
          <w:rtl/>
          <w:lang w:val="en-GB" w:bidi="ar-EG"/>
        </w:rPr>
        <w:t xml:space="preserve"> القرار</w:t>
      </w:r>
      <w:r w:rsidR="002A7BC9" w:rsidRPr="002A7BC9">
        <w:rPr>
          <w:rFonts w:hint="cs"/>
          <w:spacing w:val="-6"/>
          <w:rtl/>
          <w:lang w:val="en-GB" w:bidi="ar-EG"/>
        </w:rPr>
        <w:t> </w:t>
      </w:r>
      <w:r w:rsidRPr="002A7BC9">
        <w:rPr>
          <w:b/>
          <w:bCs/>
          <w:spacing w:val="-6"/>
        </w:rPr>
        <w:t>40 (WRC</w:t>
      </w:r>
      <w:r w:rsidRPr="002A7BC9">
        <w:rPr>
          <w:b/>
          <w:bCs/>
          <w:spacing w:val="-6"/>
        </w:rPr>
        <w:noBreakHyphen/>
        <w:t>19)</w:t>
      </w:r>
      <w:r w:rsidRPr="002A7BC9">
        <w:rPr>
          <w:spacing w:val="-6"/>
          <w:rtl/>
          <w:lang w:val="en-GB" w:bidi="ar-EG"/>
        </w:rPr>
        <w:t>؛</w:t>
      </w:r>
    </w:p>
    <w:p w14:paraId="1DCC0264" w14:textId="313325D5" w:rsidR="004D212B" w:rsidRPr="002E5484" w:rsidRDefault="004D212B" w:rsidP="004D212B">
      <w:pPr>
        <w:pStyle w:val="enumlev1"/>
        <w:rPr>
          <w:rtl/>
          <w:lang w:val="en-GB" w:bidi="ar-EG"/>
        </w:rPr>
      </w:pPr>
      <w:r w:rsidRPr="002E5484">
        <w:rPr>
          <w:rtl/>
          <w:lang w:val="en-GB" w:bidi="ar-EG"/>
        </w:rPr>
        <w:sym w:font="Symbol" w:char="F0B7"/>
      </w:r>
      <w:r w:rsidRPr="002E5484">
        <w:rPr>
          <w:rtl/>
          <w:lang w:val="en-GB" w:bidi="ar-EG"/>
        </w:rPr>
        <w:tab/>
        <w:t>معلومات عن الحالات التي تستعمل فيها إدارة واحدة بالتتابع ساتلاً واحداً لوضع عدة شبكات ساتلية لديها في</w:t>
      </w:r>
      <w:r w:rsidR="002A7BC9">
        <w:rPr>
          <w:rFonts w:hint="cs"/>
          <w:rtl/>
          <w:lang w:val="en-GB" w:bidi="ar-EG"/>
        </w:rPr>
        <w:t> </w:t>
      </w:r>
      <w:r w:rsidRPr="002E5484">
        <w:rPr>
          <w:rtl/>
          <w:lang w:val="en-GB" w:bidi="ar-EG"/>
        </w:rPr>
        <w:t>الخدمة (أو لإعادة وضعها في الخدمة)؛</w:t>
      </w:r>
    </w:p>
    <w:p w14:paraId="5A462DFD" w14:textId="354DB53A" w:rsidR="004D212B" w:rsidRDefault="004D212B" w:rsidP="004D212B">
      <w:pPr>
        <w:pStyle w:val="enumlev1"/>
        <w:rPr>
          <w:rtl/>
          <w:lang w:val="en-GB" w:bidi="ar-EG"/>
        </w:rPr>
      </w:pPr>
      <w:r w:rsidRPr="002E5484">
        <w:rPr>
          <w:rtl/>
          <w:lang w:val="en-GB" w:bidi="ar-EG"/>
        </w:rPr>
        <w:sym w:font="Symbol" w:char="F0B7"/>
      </w:r>
      <w:r w:rsidRPr="002E5484">
        <w:rPr>
          <w:rtl/>
          <w:lang w:val="en-GB" w:bidi="ar-EG"/>
        </w:rPr>
        <w:tab/>
        <w:t>معلومات عن الشبكات الساتلية التي و</w:t>
      </w:r>
      <w:r w:rsidRPr="002E5484">
        <w:rPr>
          <w:rFonts w:hint="cs"/>
          <w:rtl/>
          <w:lang w:val="en-GB" w:bidi="ar-EG"/>
        </w:rPr>
        <w:t>ُ</w:t>
      </w:r>
      <w:r w:rsidRPr="002E5484">
        <w:rPr>
          <w:rtl/>
          <w:lang w:val="en-GB" w:bidi="ar-EG"/>
        </w:rPr>
        <w:t>ضعت بصورة متكررة في الخدمة وأعيد وضعها في</w:t>
      </w:r>
      <w:r w:rsidRPr="002E5484">
        <w:rPr>
          <w:rFonts w:hint="cs"/>
          <w:rtl/>
          <w:lang w:val="en-GB" w:bidi="ar-EG"/>
        </w:rPr>
        <w:t> </w:t>
      </w:r>
      <w:r w:rsidRPr="002E5484">
        <w:rPr>
          <w:rtl/>
          <w:lang w:val="en-GB" w:bidi="ar-EG"/>
        </w:rPr>
        <w:t xml:space="preserve">الخدمة </w:t>
      </w:r>
      <w:r w:rsidRPr="002E5484">
        <w:rPr>
          <w:rFonts w:hint="cs"/>
          <w:rtl/>
          <w:lang w:val="en-GB" w:bidi="ar-EG"/>
        </w:rPr>
        <w:t>ب</w:t>
      </w:r>
      <w:r w:rsidRPr="002E5484">
        <w:rPr>
          <w:rtl/>
          <w:lang w:val="en-GB" w:bidi="ar-EG"/>
        </w:rPr>
        <w:t>ساتل ظل في</w:t>
      </w:r>
      <w:r w:rsidR="00C23FCC">
        <w:rPr>
          <w:rFonts w:hint="cs"/>
          <w:rtl/>
          <w:lang w:val="en-GB" w:bidi="ar-EG"/>
        </w:rPr>
        <w:t> </w:t>
      </w:r>
      <w:r w:rsidRPr="002E5484">
        <w:rPr>
          <w:rtl/>
          <w:lang w:val="en-GB" w:bidi="ar-EG"/>
        </w:rPr>
        <w:t>الموقع المداري ل</w:t>
      </w:r>
      <w:r w:rsidRPr="002E5484">
        <w:rPr>
          <w:rFonts w:hint="cs"/>
          <w:rtl/>
          <w:lang w:val="en-GB" w:bidi="ar-EG"/>
        </w:rPr>
        <w:t>أدنى مدة</w:t>
      </w:r>
      <w:r w:rsidRPr="002E5484">
        <w:rPr>
          <w:rtl/>
          <w:lang w:val="en-GB" w:bidi="ar-EG"/>
        </w:rPr>
        <w:t xml:space="preserve"> من الوقت.</w:t>
      </w:r>
      <w:r>
        <w:rPr>
          <w:rFonts w:hint="cs"/>
          <w:rtl/>
          <w:lang w:val="en-GB" w:bidi="ar-EG"/>
        </w:rPr>
        <w:t>"</w:t>
      </w:r>
    </w:p>
    <w:p w14:paraId="1612CB03" w14:textId="1E038608" w:rsidR="003F0BD6" w:rsidRDefault="003F0BD6" w:rsidP="003F0BD6">
      <w:pPr>
        <w:rPr>
          <w:rtl/>
          <w:lang w:bidi="ar-EG"/>
        </w:rPr>
      </w:pPr>
      <w:r>
        <w:rPr>
          <w:lang w:bidi="ar-EG"/>
        </w:rPr>
        <w:t>44.3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33459AF6" w14:textId="6D86D45A" w:rsidR="003F0BD6" w:rsidRPr="000D479C" w:rsidRDefault="003F0BD6" w:rsidP="003F0BD6">
      <w:pPr>
        <w:pStyle w:val="Headingb"/>
        <w:rPr>
          <w:rtl/>
        </w:rPr>
      </w:pPr>
      <w:r w:rsidRPr="000D479C">
        <w:rPr>
          <w:rtl/>
        </w:rPr>
        <w:t xml:space="preserve">تقرير مرحلي بشأن تنفيذ القرار </w:t>
      </w:r>
      <w:r w:rsidRPr="000D479C">
        <w:t>559 (WRC-19)</w:t>
      </w:r>
      <w:r w:rsidRPr="000D479C">
        <w:rPr>
          <w:rtl/>
        </w:rPr>
        <w:t xml:space="preserve"> (الإضافة </w:t>
      </w:r>
      <w:r>
        <w:t>4</w:t>
      </w:r>
      <w:r w:rsidRPr="000D479C">
        <w:rPr>
          <w:rtl/>
        </w:rPr>
        <w:t xml:space="preserve"> للوثيقة </w:t>
      </w:r>
      <w:r w:rsidRPr="000D479C">
        <w:t>RRB22-</w:t>
      </w:r>
      <w:r>
        <w:t>3</w:t>
      </w:r>
      <w:r w:rsidRPr="000D479C">
        <w:t>/</w:t>
      </w:r>
      <w:r>
        <w:t>5</w:t>
      </w:r>
      <w:r w:rsidRPr="000D479C">
        <w:rPr>
          <w:rtl/>
        </w:rPr>
        <w:t>)</w:t>
      </w:r>
    </w:p>
    <w:p w14:paraId="0839AC10" w14:textId="66E9A969" w:rsidR="003F0BD6" w:rsidRDefault="003F0BD6" w:rsidP="00A21488">
      <w:pPr>
        <w:rPr>
          <w:rtl/>
          <w:lang w:bidi="ar-EG"/>
        </w:rPr>
      </w:pPr>
      <w:r>
        <w:rPr>
          <w:lang w:bidi="ar-EG"/>
        </w:rPr>
        <w:t>45.3</w:t>
      </w:r>
      <w:r>
        <w:rPr>
          <w:rtl/>
          <w:lang w:bidi="ar-EG"/>
        </w:rPr>
        <w:tab/>
      </w:r>
      <w:r w:rsidRPr="000D479C">
        <w:rPr>
          <w:rtl/>
          <w:lang w:bidi="ar-EG"/>
        </w:rPr>
        <w:t xml:space="preserve">قدم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الإضافة</w:t>
      </w:r>
      <w:r w:rsidR="00C23FCC">
        <w:rPr>
          <w:rFonts w:hint="cs"/>
          <w:rtl/>
          <w:lang w:bidi="ar-EG"/>
        </w:rPr>
        <w:t> </w:t>
      </w:r>
      <w:r w:rsidR="002A7BC9">
        <w:rPr>
          <w:rFonts w:hint="cs"/>
          <w:rtl/>
          <w:lang w:bidi="ar-EG"/>
        </w:rPr>
        <w:t>4</w:t>
      </w:r>
      <w:r w:rsidRPr="000D479C">
        <w:rPr>
          <w:rtl/>
          <w:lang w:bidi="ar-EG"/>
        </w:rPr>
        <w:t xml:space="preserve"> للوثيقة </w:t>
      </w:r>
      <w:r w:rsidRPr="000D479C">
        <w:rPr>
          <w:lang w:bidi="ar-EG"/>
        </w:rPr>
        <w:t>RRB22-</w:t>
      </w:r>
      <w:r>
        <w:rPr>
          <w:lang w:bidi="ar-EG"/>
        </w:rPr>
        <w:t>3</w:t>
      </w:r>
      <w:r w:rsidRPr="000D479C">
        <w:rPr>
          <w:lang w:bidi="ar-EG"/>
        </w:rPr>
        <w:t>/</w:t>
      </w:r>
      <w:r>
        <w:rPr>
          <w:lang w:bidi="ar-EG"/>
        </w:rPr>
        <w:t>5</w:t>
      </w:r>
      <w:r w:rsidRPr="000D479C">
        <w:rPr>
          <w:rtl/>
          <w:lang w:bidi="ar-EG"/>
        </w:rPr>
        <w:t xml:space="preserve"> التي تقدم تقريراً عن التقدم المحرز في معالجة التبليغات المقدمة بموجب القرار </w:t>
      </w:r>
      <w:r w:rsidRPr="000D479C">
        <w:rPr>
          <w:b/>
          <w:bCs/>
          <w:lang w:bidi="ar-EG"/>
        </w:rPr>
        <w:t>559 (WRC-19)</w:t>
      </w:r>
      <w:r w:rsidRPr="000D479C">
        <w:rPr>
          <w:rtl/>
          <w:lang w:bidi="ar-EG"/>
        </w:rPr>
        <w:t xml:space="preserve"> وتتضمن ملخصاً </w:t>
      </w:r>
      <w:r w:rsidR="00A21488">
        <w:rPr>
          <w:rFonts w:hint="cs"/>
          <w:rtl/>
          <w:lang w:bidi="ar-EG"/>
        </w:rPr>
        <w:t>للإحصاءات المتعلقة بالتنسيق الرئيسي من حيث الأحكام المختلفة.</w:t>
      </w:r>
      <w:r w:rsidR="00A21488">
        <w:rPr>
          <w:rFonts w:hint="cs"/>
          <w:rtl/>
        </w:rPr>
        <w:t xml:space="preserve"> و</w:t>
      </w:r>
      <w:r w:rsidR="00A21488" w:rsidRPr="00A21488">
        <w:rPr>
          <w:rtl/>
        </w:rPr>
        <w:t xml:space="preserve">على الرغم من استمرار </w:t>
      </w:r>
      <w:r w:rsidR="00A21488">
        <w:rPr>
          <w:rFonts w:hint="cs"/>
          <w:rtl/>
        </w:rPr>
        <w:t>إحراز تقدم في</w:t>
      </w:r>
      <w:r w:rsidR="002A7BC9">
        <w:rPr>
          <w:rFonts w:hint="cs"/>
          <w:rtl/>
        </w:rPr>
        <w:t> </w:t>
      </w:r>
      <w:r w:rsidR="00A21488" w:rsidRPr="00A21488">
        <w:rPr>
          <w:rtl/>
        </w:rPr>
        <w:t xml:space="preserve">جميع أشكال التنسيق بين الإدارات، لاحظ المكتب أن هناك عدداً أقل من الردود المتعلقة بخطط الإقليمين 1 و3 </w:t>
      </w:r>
      <w:r w:rsidR="00A21488">
        <w:rPr>
          <w:rFonts w:hint="cs"/>
          <w:rtl/>
        </w:rPr>
        <w:t>بالمقارنة مع</w:t>
      </w:r>
      <w:r w:rsidR="00A21488" w:rsidRPr="00A21488">
        <w:rPr>
          <w:rtl/>
        </w:rPr>
        <w:t xml:space="preserve"> الردود المتعلقة بالاستخدامات الإضافية.</w:t>
      </w:r>
      <w:r w:rsidR="00A21488">
        <w:rPr>
          <w:rFonts w:hint="cs"/>
          <w:rtl/>
        </w:rPr>
        <w:t xml:space="preserve"> </w:t>
      </w:r>
      <w:r w:rsidR="00A21488" w:rsidRPr="00A21488">
        <w:rPr>
          <w:rtl/>
        </w:rPr>
        <w:t xml:space="preserve">قدم أيضاً في </w:t>
      </w:r>
      <w:r w:rsidR="00A21488">
        <w:rPr>
          <w:rFonts w:hint="cs"/>
          <w:rtl/>
        </w:rPr>
        <w:t>إحصاءاته</w:t>
      </w:r>
      <w:r w:rsidR="00A21488" w:rsidRPr="00A21488">
        <w:rPr>
          <w:rtl/>
        </w:rPr>
        <w:t xml:space="preserve"> المحدَّثة إلى فرقة العمل </w:t>
      </w:r>
      <w:r w:rsidR="00A21488">
        <w:t>4A</w:t>
      </w:r>
      <w:r w:rsidR="00A21488" w:rsidRPr="00A21488">
        <w:rPr>
          <w:rtl/>
        </w:rPr>
        <w:t xml:space="preserve"> التابعة </w:t>
      </w:r>
      <w:r w:rsidR="00A21488">
        <w:rPr>
          <w:rFonts w:hint="cs"/>
          <w:rtl/>
        </w:rPr>
        <w:t>لقطاع الاتصالات الراديوية</w:t>
      </w:r>
      <w:r w:rsidR="00A21488" w:rsidRPr="00A21488">
        <w:rPr>
          <w:rtl/>
        </w:rPr>
        <w:t xml:space="preserve"> معلومات مفصلة عن التوافق بين </w:t>
      </w:r>
      <w:r w:rsidR="00A21488">
        <w:rPr>
          <w:rFonts w:hint="cs"/>
          <w:rtl/>
        </w:rPr>
        <w:t>ال</w:t>
      </w:r>
      <w:r w:rsidR="00A21488" w:rsidRPr="00A21488">
        <w:rPr>
          <w:rtl/>
        </w:rPr>
        <w:t>تبليغات</w:t>
      </w:r>
      <w:r w:rsidR="00A21488">
        <w:rPr>
          <w:rFonts w:hint="cs"/>
          <w:rtl/>
        </w:rPr>
        <w:t xml:space="preserve"> بموجب</w:t>
      </w:r>
      <w:r w:rsidR="00A21488" w:rsidRPr="00A21488">
        <w:rPr>
          <w:rtl/>
        </w:rPr>
        <w:t xml:space="preserve"> القرار </w:t>
      </w:r>
      <w:r w:rsidR="00A21488" w:rsidRPr="00A21488">
        <w:rPr>
          <w:b/>
          <w:bCs/>
          <w:rtl/>
        </w:rPr>
        <w:t>559</w:t>
      </w:r>
      <w:r w:rsidR="00A21488" w:rsidRPr="00A21488">
        <w:rPr>
          <w:rtl/>
        </w:rPr>
        <w:t xml:space="preserve"> وخطط الإقليمين 1 و3 وطلب </w:t>
      </w:r>
      <w:r w:rsidR="00A21488">
        <w:rPr>
          <w:rFonts w:hint="cs"/>
          <w:rtl/>
          <w:lang w:bidi="ar-EG"/>
        </w:rPr>
        <w:t>ال</w:t>
      </w:r>
      <w:r w:rsidR="00E66078">
        <w:rPr>
          <w:rtl/>
          <w:lang w:bidi="ar-EG"/>
        </w:rPr>
        <w:t xml:space="preserve">مشورة </w:t>
      </w:r>
      <w:r w:rsidR="00A21488">
        <w:rPr>
          <w:rFonts w:hint="cs"/>
          <w:rtl/>
          <w:lang w:bidi="ar-EG"/>
        </w:rPr>
        <w:t>ال</w:t>
      </w:r>
      <w:r w:rsidR="00E66078">
        <w:rPr>
          <w:rtl/>
          <w:lang w:bidi="ar-EG"/>
        </w:rPr>
        <w:t xml:space="preserve">تقنية من فرقة العمل لتقييم الحالات التي يمكن فيها قبول إدخال </w:t>
      </w:r>
      <w:r w:rsidR="00A21488">
        <w:rPr>
          <w:rFonts w:hint="cs"/>
          <w:rtl/>
          <w:lang w:bidi="ar-EG"/>
        </w:rPr>
        <w:t>تلك ال</w:t>
      </w:r>
      <w:r w:rsidR="00E66078">
        <w:rPr>
          <w:rtl/>
          <w:lang w:bidi="ar-EG"/>
        </w:rPr>
        <w:t>تخصيصات</w:t>
      </w:r>
      <w:r w:rsidR="00A21488">
        <w:rPr>
          <w:rFonts w:hint="cs"/>
          <w:rtl/>
        </w:rPr>
        <w:t xml:space="preserve"> التردد</w:t>
      </w:r>
      <w:proofErr w:type="spellStart"/>
      <w:r w:rsidR="00A21488">
        <w:rPr>
          <w:rFonts w:hint="cs"/>
          <w:rtl/>
          <w:lang w:bidi="ar-EG"/>
        </w:rPr>
        <w:t>ية</w:t>
      </w:r>
      <w:proofErr w:type="spellEnd"/>
      <w:r w:rsidR="00E66078">
        <w:rPr>
          <w:rtl/>
          <w:lang w:bidi="ar-EG"/>
        </w:rPr>
        <w:t xml:space="preserve"> </w:t>
      </w:r>
      <w:r w:rsidR="00A21488">
        <w:rPr>
          <w:rFonts w:hint="cs"/>
          <w:rtl/>
          <w:lang w:bidi="ar-EG"/>
        </w:rPr>
        <w:t xml:space="preserve">بموجب </w:t>
      </w:r>
      <w:r w:rsidR="00E66078">
        <w:rPr>
          <w:rtl/>
          <w:lang w:bidi="ar-EG"/>
        </w:rPr>
        <w:t xml:space="preserve">القرار </w:t>
      </w:r>
      <w:r w:rsidR="00E66078" w:rsidRPr="00A21488">
        <w:rPr>
          <w:b/>
          <w:bCs/>
          <w:rtl/>
          <w:lang w:bidi="ar-EG"/>
        </w:rPr>
        <w:t>559</w:t>
      </w:r>
      <w:r w:rsidR="00E66078">
        <w:rPr>
          <w:rtl/>
          <w:lang w:bidi="ar-EG"/>
        </w:rPr>
        <w:t xml:space="preserve"> في </w:t>
      </w:r>
      <w:r w:rsidR="00A21488">
        <w:rPr>
          <w:rFonts w:hint="cs"/>
          <w:rtl/>
          <w:lang w:bidi="ar-EG"/>
        </w:rPr>
        <w:t>تلك الخطتين</w:t>
      </w:r>
      <w:r w:rsidR="00E66078">
        <w:rPr>
          <w:rtl/>
          <w:lang w:bidi="ar-EG"/>
        </w:rPr>
        <w:t xml:space="preserve"> دون الحاجة إلى تعديل المعلمات التقنية لتخصيصات</w:t>
      </w:r>
      <w:r w:rsidR="00A21488">
        <w:rPr>
          <w:rFonts w:hint="cs"/>
          <w:rtl/>
          <w:lang w:bidi="ar-EG"/>
        </w:rPr>
        <w:t xml:space="preserve"> التردد.</w:t>
      </w:r>
      <w:r w:rsidR="00E66078">
        <w:rPr>
          <w:rFonts w:hint="cs"/>
          <w:rtl/>
          <w:lang w:bidi="ar-EG"/>
        </w:rPr>
        <w:t xml:space="preserve"> </w:t>
      </w:r>
      <w:r w:rsidR="00E66078">
        <w:rPr>
          <w:rtl/>
          <w:lang w:bidi="ar-EG"/>
        </w:rPr>
        <w:t xml:space="preserve">وبناءً على </w:t>
      </w:r>
      <w:r w:rsidR="00A21488">
        <w:rPr>
          <w:rFonts w:hint="cs"/>
          <w:rtl/>
          <w:lang w:bidi="ar-EG"/>
        </w:rPr>
        <w:t>رد فرقة العمل اقترح</w:t>
      </w:r>
      <w:r w:rsidR="00E66078">
        <w:rPr>
          <w:rtl/>
          <w:lang w:bidi="ar-EG"/>
        </w:rPr>
        <w:t xml:space="preserve"> المكتب </w:t>
      </w:r>
      <w:r w:rsidR="00A21488">
        <w:rPr>
          <w:rFonts w:hint="cs"/>
          <w:rtl/>
          <w:lang w:bidi="ar-EG"/>
        </w:rPr>
        <w:t>أن تنظر</w:t>
      </w:r>
      <w:r w:rsidR="00E66078">
        <w:rPr>
          <w:rtl/>
          <w:lang w:bidi="ar-EG"/>
        </w:rPr>
        <w:t xml:space="preserve"> اللجنة في أن تدرج في تقريرها </w:t>
      </w:r>
      <w:r w:rsidR="000F4B4C">
        <w:rPr>
          <w:rtl/>
          <w:lang w:bidi="ar-EG"/>
        </w:rPr>
        <w:t xml:space="preserve">إلى المؤتمر </w:t>
      </w:r>
      <w:r w:rsidR="000F4B4C">
        <w:rPr>
          <w:lang w:bidi="ar-SY"/>
        </w:rPr>
        <w:t>WRC-23</w:t>
      </w:r>
      <w:r w:rsidR="000F4B4C">
        <w:rPr>
          <w:rtl/>
          <w:lang w:bidi="ar-EG"/>
        </w:rPr>
        <w:t xml:space="preserve"> </w:t>
      </w:r>
      <w:r w:rsidR="000F4B4C">
        <w:rPr>
          <w:rFonts w:hint="cs"/>
          <w:rtl/>
          <w:lang w:bidi="ar-EG"/>
        </w:rPr>
        <w:t>بموجب</w:t>
      </w:r>
      <w:r w:rsidR="00E66078">
        <w:rPr>
          <w:rtl/>
          <w:lang w:bidi="ar-EG"/>
        </w:rPr>
        <w:t xml:space="preserve"> القرار </w:t>
      </w:r>
      <w:r w:rsidR="002A7BC9">
        <w:rPr>
          <w:b/>
          <w:bCs/>
          <w:lang w:bidi="ar-EG"/>
        </w:rPr>
        <w:t>80 (Rev.WRC-07)</w:t>
      </w:r>
      <w:r w:rsidR="00387A69">
        <w:rPr>
          <w:rFonts w:hint="cs"/>
          <w:b/>
          <w:bCs/>
          <w:rtl/>
          <w:lang w:bidi="ar-EG"/>
        </w:rPr>
        <w:t xml:space="preserve"> </w:t>
      </w:r>
      <w:r w:rsidR="000F4B4C">
        <w:rPr>
          <w:rFonts w:hint="cs"/>
          <w:rtl/>
          <w:lang w:bidi="ar-EG"/>
        </w:rPr>
        <w:t>أنه</w:t>
      </w:r>
      <w:r w:rsidR="00E66078">
        <w:rPr>
          <w:rtl/>
          <w:lang w:bidi="ar-EG"/>
        </w:rPr>
        <w:t xml:space="preserve"> في الحالات التي تزيد فيها نسبة الموجة الحاملة إلى التداخل من مصدر تداخل واحد في الاتجاه من الفضاء إلى الأرض عن 21 </w:t>
      </w:r>
      <w:r w:rsidR="00E66078">
        <w:rPr>
          <w:lang w:bidi="ar-SY"/>
        </w:rPr>
        <w:t>dB</w:t>
      </w:r>
      <w:r w:rsidR="00E66078">
        <w:rPr>
          <w:rtl/>
          <w:lang w:bidi="ar-EG"/>
        </w:rPr>
        <w:t xml:space="preserve"> وتزيد فيها نسبة الموجة الحاملة إلى التداخل من مصدر تداخل واحد في الاتجاه من الأرض إلى الفضاء عن 30 </w:t>
      </w:r>
      <w:r w:rsidR="00E66078">
        <w:rPr>
          <w:lang w:bidi="ar-SY"/>
        </w:rPr>
        <w:t>dB</w:t>
      </w:r>
      <w:r w:rsidR="000F4B4C">
        <w:rPr>
          <w:rFonts w:hint="cs"/>
          <w:rtl/>
          <w:lang w:bidi="ar-EG"/>
        </w:rPr>
        <w:t>،</w:t>
      </w:r>
      <w:r w:rsidR="00E66078">
        <w:rPr>
          <w:rtl/>
          <w:lang w:bidi="ar-EG"/>
        </w:rPr>
        <w:t xml:space="preserve"> </w:t>
      </w:r>
      <w:r w:rsidR="00E6001A">
        <w:rPr>
          <w:rFonts w:hint="cs"/>
          <w:rtl/>
          <w:lang w:bidi="ar-EG"/>
        </w:rPr>
        <w:t xml:space="preserve">تعتبر التبليغات المقدمة بموجب القرار </w:t>
      </w:r>
      <w:r w:rsidR="00E6001A" w:rsidRPr="002A7BC9">
        <w:rPr>
          <w:rFonts w:hint="cs"/>
          <w:b/>
          <w:bCs/>
          <w:rtl/>
          <w:lang w:bidi="ar-EG"/>
        </w:rPr>
        <w:t>559</w:t>
      </w:r>
      <w:r w:rsidR="00E66078">
        <w:rPr>
          <w:rtl/>
          <w:lang w:bidi="ar-EG"/>
        </w:rPr>
        <w:t xml:space="preserve"> </w:t>
      </w:r>
      <w:r w:rsidR="00E6001A">
        <w:rPr>
          <w:rFonts w:hint="cs"/>
          <w:rtl/>
          <w:lang w:bidi="ar-EG"/>
        </w:rPr>
        <w:t>وتخصيصات التردد لخطة الإقليمي</w:t>
      </w:r>
      <w:r w:rsidR="001238C6">
        <w:rPr>
          <w:rFonts w:hint="cs"/>
          <w:rtl/>
          <w:lang w:bidi="ar-EG"/>
        </w:rPr>
        <w:t>ن</w:t>
      </w:r>
      <w:r w:rsidR="00E6001A">
        <w:rPr>
          <w:rFonts w:hint="cs"/>
          <w:rtl/>
          <w:lang w:bidi="ar-EG"/>
        </w:rPr>
        <w:t xml:space="preserve"> 1 و3 متوافقة. وفي مثل </w:t>
      </w:r>
      <w:r w:rsidR="00E66078">
        <w:rPr>
          <w:rtl/>
          <w:lang w:bidi="ar-EG"/>
        </w:rPr>
        <w:t>هذه الحالات</w:t>
      </w:r>
      <w:r w:rsidR="00E6001A">
        <w:rPr>
          <w:rFonts w:hint="cs"/>
          <w:rtl/>
          <w:lang w:bidi="ar-EG"/>
        </w:rPr>
        <w:t>،</w:t>
      </w:r>
      <w:r w:rsidR="00E66078">
        <w:rPr>
          <w:rtl/>
          <w:lang w:bidi="ar-EG"/>
        </w:rPr>
        <w:t xml:space="preserve"> ومن أجل الحفاظ على نفس مستوى الحماية ل</w:t>
      </w:r>
      <w:r w:rsidR="00281094">
        <w:rPr>
          <w:rFonts w:hint="cs"/>
          <w:rtl/>
          <w:lang w:bidi="ar-EG"/>
        </w:rPr>
        <w:t>تلك ا</w:t>
      </w:r>
      <w:r w:rsidR="00E66078">
        <w:rPr>
          <w:rtl/>
          <w:lang w:bidi="ar-EG"/>
        </w:rPr>
        <w:t xml:space="preserve">لتخصيصات الترددية لخطة الإقليمين 1 و3 من التبليغات الواردة بموجب المادة 4، </w:t>
      </w:r>
      <w:r w:rsidR="00E6001A">
        <w:rPr>
          <w:rFonts w:hint="cs"/>
          <w:rtl/>
          <w:lang w:bidi="ar-EG"/>
        </w:rPr>
        <w:t>اقترح المكتب كذلك</w:t>
      </w:r>
      <w:r w:rsidR="00E66078">
        <w:rPr>
          <w:rtl/>
          <w:lang w:bidi="ar-EG"/>
        </w:rPr>
        <w:t xml:space="preserve"> عدم تحديث الحالة المرجعية ل</w:t>
      </w:r>
      <w:r w:rsidR="00E6001A">
        <w:rPr>
          <w:rFonts w:hint="cs"/>
          <w:rtl/>
          <w:lang w:bidi="ar-EG"/>
        </w:rPr>
        <w:t>تلك ال</w:t>
      </w:r>
      <w:r w:rsidR="00E66078">
        <w:rPr>
          <w:rtl/>
          <w:lang w:bidi="ar-EG"/>
        </w:rPr>
        <w:t xml:space="preserve">تخصيصات الترددية عندما تُدرج </w:t>
      </w:r>
      <w:r w:rsidR="00E6001A">
        <w:rPr>
          <w:rFonts w:hint="cs"/>
          <w:rtl/>
          <w:lang w:bidi="ar-EG"/>
        </w:rPr>
        <w:t>ال</w:t>
      </w:r>
      <w:r w:rsidR="00E66078">
        <w:rPr>
          <w:rtl/>
          <w:lang w:bidi="ar-EG"/>
        </w:rPr>
        <w:t>تخصيصات الترددية</w:t>
      </w:r>
      <w:r w:rsidR="00E6001A">
        <w:rPr>
          <w:rFonts w:hint="cs"/>
          <w:rtl/>
          <w:lang w:bidi="ar-EG"/>
        </w:rPr>
        <w:t xml:space="preserve"> بموجب </w:t>
      </w:r>
      <w:r w:rsidR="00E6001A">
        <w:rPr>
          <w:rtl/>
          <w:lang w:bidi="ar-EG"/>
        </w:rPr>
        <w:t xml:space="preserve">القرار </w:t>
      </w:r>
      <w:r w:rsidR="00E6001A" w:rsidRPr="00E6001A">
        <w:rPr>
          <w:b/>
          <w:bCs/>
          <w:rtl/>
          <w:lang w:bidi="ar-EG"/>
        </w:rPr>
        <w:t>559</w:t>
      </w:r>
      <w:r w:rsidR="00E6001A">
        <w:rPr>
          <w:rtl/>
          <w:lang w:bidi="ar-EG"/>
        </w:rPr>
        <w:t xml:space="preserve"> </w:t>
      </w:r>
      <w:r w:rsidR="00E66078">
        <w:rPr>
          <w:rtl/>
          <w:lang w:bidi="ar-EG"/>
        </w:rPr>
        <w:t>في القائمة.</w:t>
      </w:r>
    </w:p>
    <w:p w14:paraId="1A83FFC6" w14:textId="47BF6758" w:rsidR="00E66078" w:rsidRDefault="00E66078" w:rsidP="003F0BD6">
      <w:pPr>
        <w:rPr>
          <w:rtl/>
          <w:lang w:bidi="ar-EG"/>
        </w:rPr>
      </w:pPr>
      <w:r>
        <w:rPr>
          <w:lang w:bidi="ar-EG"/>
        </w:rPr>
        <w:t>46.3</w:t>
      </w:r>
      <w:r>
        <w:rPr>
          <w:rtl/>
          <w:lang w:bidi="ar-EG"/>
        </w:rPr>
        <w:tab/>
      </w:r>
      <w:r w:rsidRPr="000D479C">
        <w:rPr>
          <w:rtl/>
          <w:lang w:bidi="ar-EG"/>
        </w:rPr>
        <w:t xml:space="preserve">ومنذ الاجتماع </w:t>
      </w:r>
      <w:r w:rsidR="006F1EE2">
        <w:rPr>
          <w:rFonts w:hint="cs"/>
          <w:rtl/>
          <w:lang w:bidi="ar-EG"/>
        </w:rPr>
        <w:t>التسعين</w:t>
      </w:r>
      <w:r w:rsidRPr="000D479C">
        <w:rPr>
          <w:rtl/>
          <w:lang w:bidi="ar-EG"/>
        </w:rPr>
        <w:t xml:space="preserve"> للجنة، لم </w:t>
      </w:r>
      <w:r w:rsidR="006F1EE2">
        <w:rPr>
          <w:rFonts w:hint="cs"/>
          <w:rtl/>
          <w:lang w:bidi="ar-EG"/>
        </w:rPr>
        <w:t>يلق</w:t>
      </w:r>
      <w:r w:rsidRPr="000D479C">
        <w:rPr>
          <w:rtl/>
          <w:lang w:bidi="ar-EG"/>
        </w:rPr>
        <w:t xml:space="preserve"> المكتب أي </w:t>
      </w:r>
      <w:r w:rsidR="006F1EE2">
        <w:rPr>
          <w:rFonts w:hint="cs"/>
          <w:rtl/>
          <w:lang w:bidi="ar-EG"/>
        </w:rPr>
        <w:t xml:space="preserve">تبليغات بموجب الجزء </w:t>
      </w:r>
      <w:r w:rsidR="006F1EE2">
        <w:rPr>
          <w:lang w:bidi="ar-EG"/>
        </w:rPr>
        <w:t>B</w:t>
      </w:r>
      <w:r w:rsidRPr="000D479C">
        <w:rPr>
          <w:rtl/>
          <w:lang w:bidi="ar-EG"/>
        </w:rPr>
        <w:t xml:space="preserve"> يمكن أن تؤثر على هامش الحماية المكافئة (</w:t>
      </w:r>
      <w:r w:rsidRPr="000D479C">
        <w:rPr>
          <w:lang w:bidi="ar-EG"/>
        </w:rPr>
        <w:t>EPM</w:t>
      </w:r>
      <w:r w:rsidRPr="000D479C">
        <w:rPr>
          <w:rtl/>
          <w:lang w:bidi="ar-EG"/>
        </w:rPr>
        <w:t xml:space="preserve">) في تبليغات القرار </w:t>
      </w:r>
      <w:r w:rsidRPr="00E66078">
        <w:rPr>
          <w:b/>
          <w:bCs/>
          <w:rtl/>
          <w:lang w:bidi="ar-EG"/>
        </w:rPr>
        <w:t>559</w:t>
      </w:r>
      <w:r w:rsidRPr="000D479C">
        <w:rPr>
          <w:rtl/>
          <w:lang w:bidi="ar-EG"/>
        </w:rPr>
        <w:t>.</w:t>
      </w:r>
    </w:p>
    <w:p w14:paraId="0C8EDF9E" w14:textId="450080A6" w:rsidR="00E66078" w:rsidRPr="00404241" w:rsidRDefault="00E66078" w:rsidP="00404241">
      <w:pPr>
        <w:rPr>
          <w:rtl/>
          <w:lang w:val="en-GB"/>
        </w:rPr>
      </w:pPr>
      <w:r>
        <w:rPr>
          <w:lang w:bidi="ar-EG"/>
        </w:rPr>
        <w:t>47.3</w:t>
      </w:r>
      <w:r>
        <w:rPr>
          <w:rtl/>
          <w:lang w:bidi="ar-EG"/>
        </w:rPr>
        <w:tab/>
      </w:r>
      <w:r w:rsidR="00404241">
        <w:rPr>
          <w:rFonts w:hint="cs"/>
          <w:rtl/>
        </w:rPr>
        <w:t xml:space="preserve">وقال </w:t>
      </w:r>
      <w:r w:rsidR="00404241" w:rsidRPr="004A0FB2">
        <w:rPr>
          <w:rFonts w:hint="cs"/>
          <w:b/>
          <w:bCs/>
          <w:rtl/>
        </w:rPr>
        <w:t>السيد هوان</w:t>
      </w:r>
      <w:r w:rsidR="00404241">
        <w:rPr>
          <w:rFonts w:hint="cs"/>
          <w:rtl/>
        </w:rPr>
        <w:t xml:space="preserve"> إنه</w:t>
      </w:r>
      <w:r w:rsidR="004A0FB2">
        <w:rPr>
          <w:rFonts w:hint="cs"/>
          <w:rtl/>
        </w:rPr>
        <w:t xml:space="preserve"> يتفق</w:t>
      </w:r>
      <w:r w:rsidR="00404241">
        <w:rPr>
          <w:rFonts w:hint="cs"/>
          <w:rtl/>
        </w:rPr>
        <w:t>، استناداً إلى خبرة اللجنة في التنسيق الساتلي</w:t>
      </w:r>
      <w:r w:rsidR="004A0FB2">
        <w:rPr>
          <w:rFonts w:hint="cs"/>
          <w:rtl/>
        </w:rPr>
        <w:t>،</w:t>
      </w:r>
      <w:r w:rsidR="00404241">
        <w:rPr>
          <w:rFonts w:hint="cs"/>
          <w:rtl/>
        </w:rPr>
        <w:t xml:space="preserve"> مع المشورة التقنية لفرقة العمل </w:t>
      </w:r>
      <w:r w:rsidR="00404241">
        <w:rPr>
          <w:lang w:val="en-GB"/>
        </w:rPr>
        <w:t>4A</w:t>
      </w:r>
      <w:r w:rsidR="00404241">
        <w:rPr>
          <w:rFonts w:hint="cs"/>
          <w:rtl/>
          <w:lang w:val="en-GB"/>
        </w:rPr>
        <w:t>. وأعرب عن تأييده ل</w:t>
      </w:r>
      <w:r w:rsidR="00404241" w:rsidRPr="00404241">
        <w:rPr>
          <w:rtl/>
          <w:lang w:val="en-GB"/>
        </w:rPr>
        <w:t>إدراج</w:t>
      </w:r>
      <w:r w:rsidR="00404241">
        <w:rPr>
          <w:rFonts w:hint="cs"/>
          <w:rtl/>
          <w:lang w:val="en-GB"/>
        </w:rPr>
        <w:t xml:space="preserve"> هذه</w:t>
      </w:r>
      <w:r w:rsidR="00404241" w:rsidRPr="00404241">
        <w:rPr>
          <w:rtl/>
          <w:lang w:val="en-GB"/>
        </w:rPr>
        <w:t xml:space="preserve"> المسألة في تقرير اللجنة </w:t>
      </w:r>
      <w:r w:rsidR="00404241">
        <w:rPr>
          <w:rFonts w:hint="cs"/>
          <w:rtl/>
          <w:lang w:val="en-GB"/>
        </w:rPr>
        <w:t>بموجب</w:t>
      </w:r>
      <w:r w:rsidR="00404241" w:rsidRPr="00404241">
        <w:rPr>
          <w:rtl/>
          <w:lang w:val="en-GB"/>
        </w:rPr>
        <w:t xml:space="preserve"> القرار </w:t>
      </w:r>
      <w:r w:rsidR="00404241" w:rsidRPr="00404241">
        <w:rPr>
          <w:b/>
          <w:bCs/>
          <w:lang w:val="en-GB"/>
        </w:rPr>
        <w:t>80 (Rev.WRC</w:t>
      </w:r>
      <w:r w:rsidR="00404241" w:rsidRPr="00404241">
        <w:rPr>
          <w:b/>
          <w:bCs/>
          <w:lang w:val="en-GB"/>
        </w:rPr>
        <w:noBreakHyphen/>
        <w:t>07)</w:t>
      </w:r>
      <w:r w:rsidR="00404241">
        <w:rPr>
          <w:rFonts w:hint="cs"/>
          <w:rtl/>
          <w:lang w:val="en-GB"/>
        </w:rPr>
        <w:t>.</w:t>
      </w:r>
    </w:p>
    <w:p w14:paraId="457E716B" w14:textId="5F516AC4" w:rsidR="00E66078" w:rsidRPr="00036B03" w:rsidRDefault="00E66078" w:rsidP="003F0BD6">
      <w:pPr>
        <w:rPr>
          <w:rtl/>
          <w:lang w:val="en-GB"/>
        </w:rPr>
      </w:pPr>
      <w:r>
        <w:rPr>
          <w:lang w:bidi="ar-EG"/>
        </w:rPr>
        <w:t>48.3</w:t>
      </w:r>
      <w:r>
        <w:rPr>
          <w:rtl/>
          <w:lang w:bidi="ar-EG"/>
        </w:rPr>
        <w:tab/>
      </w:r>
      <w:r w:rsidR="00036B03">
        <w:rPr>
          <w:rFonts w:hint="cs"/>
          <w:rtl/>
          <w:lang w:bidi="ar-EG"/>
        </w:rPr>
        <w:t xml:space="preserve">وأيد </w:t>
      </w:r>
      <w:r w:rsidR="00036B03" w:rsidRPr="00036B03">
        <w:rPr>
          <w:rFonts w:hint="cs"/>
          <w:b/>
          <w:bCs/>
          <w:rtl/>
          <w:lang w:bidi="ar-EG"/>
        </w:rPr>
        <w:t>السيد هنري</w:t>
      </w:r>
      <w:r w:rsidR="00036B03">
        <w:rPr>
          <w:rFonts w:hint="cs"/>
          <w:rtl/>
          <w:lang w:bidi="ar-EG"/>
        </w:rPr>
        <w:t xml:space="preserve"> النهج الذي عرضه المكتب.</w:t>
      </w:r>
      <w:r>
        <w:rPr>
          <w:rFonts w:hint="cs"/>
          <w:rtl/>
          <w:lang w:bidi="ar-EG"/>
        </w:rPr>
        <w:t xml:space="preserve"> </w:t>
      </w:r>
      <w:r w:rsidR="00036B03">
        <w:rPr>
          <w:rFonts w:hint="cs"/>
          <w:rtl/>
          <w:lang w:bidi="ar-EG"/>
        </w:rPr>
        <w:t xml:space="preserve">ووافق من حيث المبدأ </w:t>
      </w:r>
      <w:r w:rsidR="006A5D9C">
        <w:rPr>
          <w:rFonts w:hint="cs"/>
          <w:rtl/>
          <w:lang w:bidi="ar-EG"/>
        </w:rPr>
        <w:t xml:space="preserve">على </w:t>
      </w:r>
      <w:r w:rsidR="00036B03">
        <w:rPr>
          <w:rFonts w:hint="cs"/>
          <w:rtl/>
          <w:lang w:bidi="ar-EG"/>
        </w:rPr>
        <w:t xml:space="preserve">أنه ينبغي </w:t>
      </w:r>
      <w:r w:rsidR="006A5D9C">
        <w:rPr>
          <w:rFonts w:hint="cs"/>
          <w:rtl/>
          <w:lang w:bidi="ar-EG"/>
        </w:rPr>
        <w:t>ألا يتم</w:t>
      </w:r>
      <w:r w:rsidR="00036B03">
        <w:rPr>
          <w:rFonts w:hint="cs"/>
          <w:rtl/>
          <w:lang w:bidi="ar-EG"/>
        </w:rPr>
        <w:t xml:space="preserve"> تحديث الحالة المرجعية لتخصيصات التردد ذات الصلة، على النحو الذي اقترحه المكتب، </w:t>
      </w:r>
      <w:r w:rsidR="006A5D9C">
        <w:rPr>
          <w:rFonts w:hint="cs"/>
          <w:rtl/>
          <w:lang w:bidi="ar-EG"/>
        </w:rPr>
        <w:t>وأن تُدرج</w:t>
      </w:r>
      <w:r w:rsidR="00036B03">
        <w:rPr>
          <w:rFonts w:hint="cs"/>
          <w:rtl/>
          <w:lang w:bidi="ar-EG"/>
        </w:rPr>
        <w:t xml:space="preserve"> المسألة في تقرير اللجنة بموجب القرار</w:t>
      </w:r>
      <w:r w:rsidR="00485C8D">
        <w:rPr>
          <w:rFonts w:hint="eastAsia"/>
          <w:rtl/>
          <w:lang w:bidi="ar-EG"/>
        </w:rPr>
        <w:t> </w:t>
      </w:r>
      <w:r w:rsidR="00036B03" w:rsidRPr="00404241">
        <w:rPr>
          <w:b/>
          <w:bCs/>
          <w:lang w:val="en-GB"/>
        </w:rPr>
        <w:t>80</w:t>
      </w:r>
      <w:r w:rsidR="00485C8D">
        <w:rPr>
          <w:b/>
          <w:bCs/>
          <w:lang w:val="en-GB"/>
        </w:rPr>
        <w:t> </w:t>
      </w:r>
      <w:r w:rsidR="00036B03" w:rsidRPr="00404241">
        <w:rPr>
          <w:b/>
          <w:bCs/>
          <w:lang w:val="en-GB"/>
        </w:rPr>
        <w:t>(Rev.WRC</w:t>
      </w:r>
      <w:r w:rsidR="00036B03" w:rsidRPr="00404241">
        <w:rPr>
          <w:b/>
          <w:bCs/>
          <w:lang w:val="en-GB"/>
        </w:rPr>
        <w:noBreakHyphen/>
        <w:t>07)</w:t>
      </w:r>
      <w:r w:rsidR="00036B03">
        <w:rPr>
          <w:rFonts w:hint="cs"/>
          <w:b/>
          <w:bCs/>
          <w:rtl/>
          <w:lang w:val="en-GB"/>
        </w:rPr>
        <w:t>.</w:t>
      </w:r>
      <w:r w:rsidR="006A5D9C">
        <w:rPr>
          <w:rFonts w:hint="cs"/>
          <w:rtl/>
          <w:lang w:val="en-GB" w:bidi="ar-EG"/>
        </w:rPr>
        <w:t xml:space="preserve"> وتساءل عما إذا كان هناك أي خطر لحدوث تداخل إذا تم تشغيل تخصيصات تردد بموجب القرار</w:t>
      </w:r>
      <w:r w:rsidR="00485C8D">
        <w:rPr>
          <w:rFonts w:hint="eastAsia"/>
          <w:rtl/>
          <w:lang w:val="en-GB" w:bidi="ar-EG"/>
        </w:rPr>
        <w:t> </w:t>
      </w:r>
      <w:r w:rsidR="006A5D9C" w:rsidRPr="006A5D9C">
        <w:rPr>
          <w:rFonts w:hint="cs"/>
          <w:b/>
          <w:bCs/>
          <w:rtl/>
          <w:lang w:val="en-GB" w:bidi="ar-EG"/>
        </w:rPr>
        <w:t>559</w:t>
      </w:r>
      <w:r w:rsidR="006A5D9C">
        <w:rPr>
          <w:rFonts w:hint="cs"/>
          <w:rtl/>
          <w:lang w:val="en-GB" w:bidi="ar-EG"/>
        </w:rPr>
        <w:t xml:space="preserve"> وتخصيصات تردد</w:t>
      </w:r>
      <w:r w:rsidR="00BF3953">
        <w:rPr>
          <w:rFonts w:hint="cs"/>
          <w:rtl/>
          <w:lang w:val="en-GB" w:bidi="ar-EG"/>
        </w:rPr>
        <w:t xml:space="preserve"> خاضعة</w:t>
      </w:r>
      <w:r w:rsidR="006A5D9C">
        <w:rPr>
          <w:rFonts w:hint="cs"/>
          <w:rtl/>
          <w:lang w:val="en-GB" w:bidi="ar-EG"/>
        </w:rPr>
        <w:t xml:space="preserve"> لخطة في وقت واحد في المستقبل.</w:t>
      </w:r>
    </w:p>
    <w:p w14:paraId="4F16A2B4" w14:textId="6F81368E" w:rsidR="00E66078" w:rsidRPr="00872AE6" w:rsidRDefault="00E66078" w:rsidP="00872AE6">
      <w:pPr>
        <w:rPr>
          <w:rtl/>
          <w:lang w:val="en-GB"/>
        </w:rPr>
      </w:pPr>
      <w:r>
        <w:rPr>
          <w:lang w:bidi="ar-EG"/>
        </w:rPr>
        <w:t>49.3</w:t>
      </w:r>
      <w:r>
        <w:rPr>
          <w:rtl/>
          <w:lang w:bidi="ar-EG"/>
        </w:rPr>
        <w:tab/>
      </w:r>
      <w:r w:rsidR="006A5D9C">
        <w:rPr>
          <w:rFonts w:hint="cs"/>
          <w:color w:val="000000"/>
          <w:rtl/>
        </w:rPr>
        <w:t>وأجاب</w:t>
      </w:r>
      <w:r w:rsidR="006A5D9C">
        <w:rPr>
          <w:color w:val="000000"/>
          <w:rtl/>
        </w:rPr>
        <w:t xml:space="preserve"> </w:t>
      </w:r>
      <w:r w:rsidR="006A5D9C" w:rsidRPr="006A5D9C">
        <w:rPr>
          <w:b/>
          <w:bCs/>
          <w:color w:val="000000"/>
          <w:rtl/>
        </w:rPr>
        <w:t>السيد وانغ (رئيس شعبة التبليغ والخطط للخدمات الفضائية/دائرة الخدمات الفضائية)</w:t>
      </w:r>
      <w:r w:rsidR="00485C8D">
        <w:rPr>
          <w:rFonts w:hint="cs"/>
          <w:b/>
          <w:bCs/>
          <w:rtl/>
          <w:lang w:bidi="ar-EG"/>
        </w:rPr>
        <w:t xml:space="preserve"> </w:t>
      </w:r>
      <w:r w:rsidR="006A5D9C">
        <w:rPr>
          <w:rFonts w:hint="cs"/>
          <w:rtl/>
          <w:lang w:bidi="ar-EG"/>
        </w:rPr>
        <w:t xml:space="preserve">بأنه وفقاً </w:t>
      </w:r>
      <w:r w:rsidR="006A5D9C" w:rsidRPr="006A5D9C">
        <w:rPr>
          <w:rtl/>
          <w:lang w:bidi="ar-EG"/>
        </w:rPr>
        <w:t xml:space="preserve">لمقترح فرقة العمل </w:t>
      </w:r>
      <w:r w:rsidR="00CE47F0">
        <w:rPr>
          <w:lang w:val="en-GB" w:bidi="ar-EG"/>
        </w:rPr>
        <w:t>4A</w:t>
      </w:r>
      <w:r w:rsidR="006A5D9C" w:rsidRPr="006A5D9C">
        <w:rPr>
          <w:rtl/>
          <w:lang w:bidi="ar-EG"/>
        </w:rPr>
        <w:t xml:space="preserve">، استُخدم المعيار </w:t>
      </w:r>
      <w:r w:rsidR="006A5D9C" w:rsidRPr="001238C6">
        <w:rPr>
          <w:i/>
          <w:iCs/>
          <w:lang w:bidi="ar-EG"/>
        </w:rPr>
        <w:t>C/I</w:t>
      </w:r>
      <w:r w:rsidR="006A5D9C" w:rsidRPr="006A5D9C">
        <w:rPr>
          <w:rtl/>
          <w:lang w:bidi="ar-EG"/>
        </w:rPr>
        <w:t xml:space="preserve"> لتقييم ما إذا كان تبليغ بموجب القرار </w:t>
      </w:r>
      <w:r w:rsidR="006A5D9C" w:rsidRPr="006A5D9C">
        <w:rPr>
          <w:b/>
          <w:bCs/>
          <w:rtl/>
          <w:lang w:bidi="ar-EG"/>
        </w:rPr>
        <w:t>559</w:t>
      </w:r>
      <w:r w:rsidR="006A5D9C" w:rsidRPr="006A5D9C">
        <w:rPr>
          <w:rtl/>
          <w:lang w:bidi="ar-EG"/>
        </w:rPr>
        <w:t xml:space="preserve"> يمكن أن </w:t>
      </w:r>
      <w:r w:rsidR="003F430C">
        <w:rPr>
          <w:rFonts w:hint="cs"/>
          <w:rtl/>
          <w:lang w:bidi="ar-EG"/>
        </w:rPr>
        <w:t>يتسبب في تداخل</w:t>
      </w:r>
      <w:r w:rsidR="006A5D9C" w:rsidRPr="006A5D9C">
        <w:rPr>
          <w:rtl/>
          <w:lang w:bidi="ar-EG"/>
        </w:rPr>
        <w:t xml:space="preserve"> في</w:t>
      </w:r>
      <w:r w:rsidR="00485C8D">
        <w:rPr>
          <w:rFonts w:hint="cs"/>
          <w:rtl/>
          <w:lang w:bidi="ar-EG"/>
        </w:rPr>
        <w:t> </w:t>
      </w:r>
      <w:r w:rsidR="006A5D9C" w:rsidRPr="006A5D9C">
        <w:rPr>
          <w:rtl/>
          <w:lang w:bidi="ar-EG"/>
        </w:rPr>
        <w:t xml:space="preserve">تخصيص تردد </w:t>
      </w:r>
      <w:r w:rsidR="009F2DF2">
        <w:rPr>
          <w:rFonts w:hint="cs"/>
          <w:rtl/>
          <w:lang w:bidi="ar-EG"/>
        </w:rPr>
        <w:t>خاضع</w:t>
      </w:r>
      <w:r w:rsidR="006A5D9C" w:rsidRPr="006A5D9C">
        <w:rPr>
          <w:rtl/>
          <w:lang w:bidi="ar-EG"/>
        </w:rPr>
        <w:t xml:space="preserve"> لخطة أم لا</w:t>
      </w:r>
      <w:r w:rsidR="003F430C">
        <w:rPr>
          <w:rFonts w:hint="cs"/>
          <w:rtl/>
          <w:lang w:bidi="ar-EG"/>
        </w:rPr>
        <w:t xml:space="preserve">. </w:t>
      </w:r>
      <w:r w:rsidR="00E32931">
        <w:rPr>
          <w:rFonts w:hint="cs"/>
          <w:rtl/>
        </w:rPr>
        <w:t>ويتعلق سؤال</w:t>
      </w:r>
      <w:r w:rsidR="00E32931" w:rsidRPr="00E32931">
        <w:rPr>
          <w:rtl/>
        </w:rPr>
        <w:t xml:space="preserve"> </w:t>
      </w:r>
      <w:r w:rsidR="00E32931" w:rsidRPr="00485C8D">
        <w:rPr>
          <w:rtl/>
        </w:rPr>
        <w:t>السيد هنري</w:t>
      </w:r>
      <w:r w:rsidR="00E32931" w:rsidRPr="00E32931">
        <w:rPr>
          <w:rtl/>
        </w:rPr>
        <w:t xml:space="preserve"> </w:t>
      </w:r>
      <w:r w:rsidR="00E32931">
        <w:rPr>
          <w:rFonts w:hint="cs"/>
          <w:rtl/>
        </w:rPr>
        <w:t>بعمليات التشغيل الفعلي</w:t>
      </w:r>
      <w:r w:rsidR="00E32931" w:rsidRPr="00E32931">
        <w:rPr>
          <w:rtl/>
        </w:rPr>
        <w:t xml:space="preserve"> عند وضع تبليغ بموجب القرار </w:t>
      </w:r>
      <w:r w:rsidR="00E32931" w:rsidRPr="00E32931">
        <w:rPr>
          <w:b/>
          <w:bCs/>
          <w:rtl/>
        </w:rPr>
        <w:t>559</w:t>
      </w:r>
      <w:r w:rsidR="00E32931" w:rsidRPr="00E32931">
        <w:rPr>
          <w:rtl/>
        </w:rPr>
        <w:t xml:space="preserve"> وتخصيص تردد </w:t>
      </w:r>
      <w:r w:rsidR="001238C6">
        <w:rPr>
          <w:rFonts w:hint="cs"/>
          <w:rtl/>
        </w:rPr>
        <w:t>خاضع لخطة</w:t>
      </w:r>
      <w:r w:rsidR="00E32931" w:rsidRPr="00E32931">
        <w:rPr>
          <w:rtl/>
        </w:rPr>
        <w:t xml:space="preserve"> في الخدمة في وقت واحد.</w:t>
      </w:r>
      <w:r w:rsidR="00872AE6">
        <w:rPr>
          <w:rFonts w:hint="cs"/>
          <w:rtl/>
        </w:rPr>
        <w:t xml:space="preserve"> وع</w:t>
      </w:r>
      <w:r w:rsidR="00872AE6" w:rsidRPr="00872AE6">
        <w:rPr>
          <w:rtl/>
        </w:rPr>
        <w:t>ند حساب</w:t>
      </w:r>
      <w:r w:rsidR="00872AE6">
        <w:rPr>
          <w:rFonts w:hint="cs"/>
          <w:rtl/>
        </w:rPr>
        <w:t xml:space="preserve"> النسبة</w:t>
      </w:r>
      <w:r w:rsidR="00872AE6" w:rsidRPr="00872AE6">
        <w:rPr>
          <w:rtl/>
        </w:rPr>
        <w:t xml:space="preserve"> </w:t>
      </w:r>
      <w:r w:rsidR="00872AE6">
        <w:rPr>
          <w:i/>
          <w:iCs/>
        </w:rPr>
        <w:t>C/I</w:t>
      </w:r>
      <w:r w:rsidR="00872AE6" w:rsidRPr="00872AE6">
        <w:rPr>
          <w:rtl/>
        </w:rPr>
        <w:t>، افترض المكتب سيناريو أسوأ حالة وأخذ في</w:t>
      </w:r>
      <w:r w:rsidR="00485C8D">
        <w:rPr>
          <w:rFonts w:hint="cs"/>
          <w:rtl/>
        </w:rPr>
        <w:t> </w:t>
      </w:r>
      <w:r w:rsidR="00872AE6" w:rsidRPr="00872AE6">
        <w:rPr>
          <w:rtl/>
        </w:rPr>
        <w:t xml:space="preserve">الاعتبار دقة دوران الحزم الإهليلجية وخطأ تسديدها؛ وبالتالي فإن </w:t>
      </w:r>
      <w:r w:rsidR="00872AE6">
        <w:rPr>
          <w:rFonts w:hint="cs"/>
          <w:rtl/>
        </w:rPr>
        <w:t>ال</w:t>
      </w:r>
      <w:r w:rsidR="00872AE6" w:rsidRPr="00872AE6">
        <w:rPr>
          <w:rtl/>
        </w:rPr>
        <w:t xml:space="preserve">قيمة </w:t>
      </w:r>
      <w:r w:rsidR="00872AE6">
        <w:rPr>
          <w:i/>
          <w:iCs/>
        </w:rPr>
        <w:t>C/I</w:t>
      </w:r>
      <w:r w:rsidR="00872AE6" w:rsidRPr="00872AE6">
        <w:rPr>
          <w:rtl/>
        </w:rPr>
        <w:t xml:space="preserve"> المحسوبة </w:t>
      </w:r>
      <w:r w:rsidR="00CE47F0">
        <w:rPr>
          <w:rFonts w:hint="cs"/>
          <w:rtl/>
        </w:rPr>
        <w:t xml:space="preserve">كانت </w:t>
      </w:r>
      <w:r w:rsidR="00872AE6" w:rsidRPr="00872AE6">
        <w:rPr>
          <w:rtl/>
        </w:rPr>
        <w:t>أقل م</w:t>
      </w:r>
      <w:r w:rsidR="00872AE6">
        <w:rPr>
          <w:rFonts w:hint="cs"/>
          <w:rtl/>
        </w:rPr>
        <w:t xml:space="preserve">ما هي </w:t>
      </w:r>
      <w:r w:rsidR="00CE47F0">
        <w:rPr>
          <w:rFonts w:hint="cs"/>
          <w:rtl/>
        </w:rPr>
        <w:t xml:space="preserve">عليه </w:t>
      </w:r>
      <w:r w:rsidR="00872AE6">
        <w:rPr>
          <w:rFonts w:hint="cs"/>
          <w:rtl/>
        </w:rPr>
        <w:t>في الواقع. ولذلك، إذا أظهرت حسابات</w:t>
      </w:r>
      <w:r w:rsidR="00185762">
        <w:rPr>
          <w:rFonts w:hint="cs"/>
          <w:rtl/>
        </w:rPr>
        <w:t xml:space="preserve"> النسبة</w:t>
      </w:r>
      <w:r w:rsidR="00872AE6">
        <w:rPr>
          <w:rFonts w:hint="cs"/>
          <w:rtl/>
        </w:rPr>
        <w:t xml:space="preserve"> </w:t>
      </w:r>
      <w:r w:rsidR="00872AE6" w:rsidRPr="00872AE6">
        <w:rPr>
          <w:i/>
          <w:iCs/>
          <w:lang w:val="en-GB"/>
        </w:rPr>
        <w:t>C/I</w:t>
      </w:r>
      <w:r w:rsidR="00872AE6">
        <w:rPr>
          <w:rFonts w:hint="cs"/>
          <w:rtl/>
          <w:lang w:val="en-GB"/>
        </w:rPr>
        <w:t xml:space="preserve"> التوافق، فلن تكون هناك أي صعوبة في عمليات التشغيل الفعلي.</w:t>
      </w:r>
      <w:r w:rsidR="00426035">
        <w:rPr>
          <w:rFonts w:hint="cs"/>
          <w:rtl/>
          <w:lang w:val="en-GB"/>
        </w:rPr>
        <w:t xml:space="preserve"> وينطبق الشيء نفسه من حيث النسبة </w:t>
      </w:r>
      <w:r w:rsidR="00426035" w:rsidRPr="00872AE6">
        <w:rPr>
          <w:i/>
          <w:iCs/>
          <w:lang w:val="en-GB"/>
        </w:rPr>
        <w:t>C/I</w:t>
      </w:r>
      <w:r w:rsidR="00426035">
        <w:rPr>
          <w:rFonts w:hint="cs"/>
          <w:rtl/>
          <w:lang w:val="en-GB"/>
        </w:rPr>
        <w:t xml:space="preserve"> الكلية.</w:t>
      </w:r>
      <w:r w:rsidR="00CE47F0">
        <w:rPr>
          <w:rFonts w:hint="cs"/>
          <w:rtl/>
          <w:lang w:val="en-GB"/>
        </w:rPr>
        <w:t xml:space="preserve"> </w:t>
      </w:r>
      <w:r w:rsidR="00CE47F0" w:rsidRPr="00CE47F0">
        <w:rPr>
          <w:rtl/>
          <w:lang w:val="en-GB"/>
        </w:rPr>
        <w:t xml:space="preserve">ووفقاً لخبراء في فرقة العمل </w:t>
      </w:r>
      <w:r w:rsidR="00CE47F0">
        <w:rPr>
          <w:lang w:val="en-GB"/>
        </w:rPr>
        <w:t>4A</w:t>
      </w:r>
      <w:r w:rsidR="00CE47F0" w:rsidRPr="00CE47F0">
        <w:rPr>
          <w:rtl/>
          <w:lang w:val="en-GB"/>
        </w:rPr>
        <w:t>، يمكن استخدام هوائي أكبر لوصلة التغذية للحد من التداخل في</w:t>
      </w:r>
      <w:r w:rsidR="00485C8D">
        <w:rPr>
          <w:rFonts w:hint="cs"/>
          <w:rtl/>
          <w:lang w:val="en-GB"/>
        </w:rPr>
        <w:t> </w:t>
      </w:r>
      <w:r w:rsidR="00CE47F0" w:rsidRPr="00CE47F0">
        <w:rPr>
          <w:rtl/>
          <w:lang w:val="en-GB"/>
        </w:rPr>
        <w:t>تخصيصات التردد في المواقع المدارية القريبة.</w:t>
      </w:r>
      <w:r w:rsidR="00CE47F0" w:rsidRPr="00CE47F0">
        <w:rPr>
          <w:rFonts w:hint="cs"/>
          <w:rtl/>
          <w:lang w:val="en-GB"/>
        </w:rPr>
        <w:t xml:space="preserve"> </w:t>
      </w:r>
      <w:r w:rsidR="00CE47F0">
        <w:rPr>
          <w:rFonts w:hint="cs"/>
          <w:rtl/>
          <w:lang w:val="en-GB"/>
        </w:rPr>
        <w:t>و</w:t>
      </w:r>
      <w:r w:rsidR="00CE47F0" w:rsidRPr="00CE47F0">
        <w:rPr>
          <w:rtl/>
          <w:lang w:val="en-GB"/>
        </w:rPr>
        <w:t>يمكن</w:t>
      </w:r>
      <w:r w:rsidR="00CE47F0">
        <w:rPr>
          <w:rFonts w:hint="cs"/>
          <w:rtl/>
          <w:lang w:val="en-GB"/>
        </w:rPr>
        <w:t xml:space="preserve"> أيضاً</w:t>
      </w:r>
      <w:r w:rsidR="00CE47F0" w:rsidRPr="00CE47F0">
        <w:rPr>
          <w:rtl/>
          <w:lang w:val="en-GB"/>
        </w:rPr>
        <w:t xml:space="preserve"> استعمال مخطط الهوائي بتناقص سريع لتحسين التوافق</w:t>
      </w:r>
      <w:r w:rsidR="00CE47F0">
        <w:rPr>
          <w:rFonts w:hint="cs"/>
          <w:rtl/>
          <w:lang w:val="en-GB"/>
        </w:rPr>
        <w:t>.</w:t>
      </w:r>
    </w:p>
    <w:p w14:paraId="70699013" w14:textId="5BFEDB60" w:rsidR="00E66078" w:rsidRDefault="00E66078" w:rsidP="003F0BD6">
      <w:pPr>
        <w:rPr>
          <w:rtl/>
          <w:lang w:bidi="ar-EG"/>
        </w:rPr>
      </w:pPr>
      <w:r>
        <w:rPr>
          <w:lang w:bidi="ar-EG"/>
        </w:rPr>
        <w:lastRenderedPageBreak/>
        <w:t>50.3</w:t>
      </w:r>
      <w:r>
        <w:rPr>
          <w:rtl/>
          <w:lang w:bidi="ar-EG"/>
        </w:rPr>
        <w:tab/>
      </w:r>
      <w:r w:rsidR="00185762" w:rsidRPr="00185762">
        <w:rPr>
          <w:rtl/>
          <w:lang w:bidi="ar-EG"/>
        </w:rPr>
        <w:t xml:space="preserve">قال </w:t>
      </w:r>
      <w:r w:rsidR="00185762" w:rsidRPr="00185762">
        <w:rPr>
          <w:b/>
          <w:bCs/>
          <w:rtl/>
          <w:lang w:bidi="ar-EG"/>
        </w:rPr>
        <w:t xml:space="preserve">السيد </w:t>
      </w:r>
      <w:r w:rsidR="00185762" w:rsidRPr="00185762">
        <w:rPr>
          <w:rFonts w:hint="cs"/>
          <w:b/>
          <w:bCs/>
          <w:rtl/>
          <w:lang w:bidi="ar-EG"/>
        </w:rPr>
        <w:t>عزوز</w:t>
      </w:r>
      <w:r w:rsidR="00185762" w:rsidRPr="00185762">
        <w:rPr>
          <w:rtl/>
          <w:lang w:bidi="ar-EG"/>
        </w:rPr>
        <w:t xml:space="preserve"> إن اللجنة ينبغي أن تشجع الإدارات على مواصلة التعاون بشأن أنشطة التنسيق مع الإدارات المبلغة </w:t>
      </w:r>
      <w:r w:rsidR="00185762">
        <w:rPr>
          <w:rFonts w:hint="cs"/>
          <w:rtl/>
          <w:lang w:bidi="ar-EG"/>
        </w:rPr>
        <w:t>بموجب</w:t>
      </w:r>
      <w:r w:rsidR="00185762" w:rsidRPr="00185762">
        <w:rPr>
          <w:rtl/>
          <w:lang w:bidi="ar-EG"/>
        </w:rPr>
        <w:t xml:space="preserve"> القرار </w:t>
      </w:r>
      <w:r w:rsidR="00185762" w:rsidRPr="00185762">
        <w:rPr>
          <w:b/>
          <w:bCs/>
          <w:rtl/>
          <w:lang w:bidi="ar-EG"/>
        </w:rPr>
        <w:t>559</w:t>
      </w:r>
      <w:r w:rsidR="00185762" w:rsidRPr="00185762">
        <w:rPr>
          <w:rtl/>
          <w:lang w:bidi="ar-EG"/>
        </w:rPr>
        <w:t xml:space="preserve"> وأن تطلب إلى المكتب مواصلة تقديم الدعم إلى الإدارات المعنية</w:t>
      </w:r>
      <w:r w:rsidR="00185762">
        <w:rPr>
          <w:rFonts w:hint="cs"/>
          <w:rtl/>
          <w:lang w:bidi="ar-EG"/>
        </w:rPr>
        <w:t>.</w:t>
      </w:r>
      <w:r w:rsidR="00185762" w:rsidRPr="00185762">
        <w:rPr>
          <w:rtl/>
        </w:rPr>
        <w:t xml:space="preserve"> </w:t>
      </w:r>
      <w:r w:rsidR="00185762">
        <w:rPr>
          <w:rFonts w:hint="cs"/>
          <w:rtl/>
          <w:lang w:bidi="ar-EG"/>
        </w:rPr>
        <w:t>وت</w:t>
      </w:r>
      <w:r w:rsidR="00185762" w:rsidRPr="00185762">
        <w:rPr>
          <w:rtl/>
          <w:lang w:bidi="ar-EG"/>
        </w:rPr>
        <w:t xml:space="preserve">ساءل عما إذا كان هناك أي </w:t>
      </w:r>
      <w:r w:rsidR="00185762">
        <w:rPr>
          <w:rFonts w:hint="cs"/>
          <w:rtl/>
          <w:lang w:bidi="ar-EG"/>
        </w:rPr>
        <w:t>طريقة</w:t>
      </w:r>
      <w:r w:rsidR="00185762" w:rsidRPr="00185762">
        <w:rPr>
          <w:rtl/>
          <w:lang w:bidi="ar-EG"/>
        </w:rPr>
        <w:t xml:space="preserve"> لتسهيل </w:t>
      </w:r>
      <w:r w:rsidR="00185762">
        <w:rPr>
          <w:rFonts w:hint="cs"/>
          <w:rtl/>
          <w:lang w:bidi="ar-EG"/>
        </w:rPr>
        <w:t>الأمر على</w:t>
      </w:r>
      <w:r w:rsidR="00185762" w:rsidRPr="00185762">
        <w:rPr>
          <w:rtl/>
          <w:lang w:bidi="ar-EG"/>
        </w:rPr>
        <w:t xml:space="preserve"> الإدارات</w:t>
      </w:r>
      <w:r w:rsidR="00185762">
        <w:rPr>
          <w:rFonts w:hint="cs"/>
          <w:rtl/>
          <w:lang w:bidi="ar-EG"/>
        </w:rPr>
        <w:t>،</w:t>
      </w:r>
      <w:r w:rsidR="00185762" w:rsidRPr="00185762">
        <w:rPr>
          <w:rtl/>
          <w:lang w:bidi="ar-EG"/>
        </w:rPr>
        <w:t xml:space="preserve"> التي لم تقدم بعد الجزء </w:t>
      </w:r>
      <w:r w:rsidR="00185762">
        <w:rPr>
          <w:lang w:bidi="ar-EG"/>
        </w:rPr>
        <w:t>B</w:t>
      </w:r>
      <w:r w:rsidR="00185762">
        <w:rPr>
          <w:rFonts w:hint="cs"/>
          <w:rtl/>
          <w:lang w:bidi="ar-EG"/>
        </w:rPr>
        <w:t>،</w:t>
      </w:r>
      <w:r w:rsidR="00185762" w:rsidRPr="00185762">
        <w:rPr>
          <w:rtl/>
          <w:lang w:bidi="ar-EG"/>
        </w:rPr>
        <w:t xml:space="preserve"> للقيام بذلك</w:t>
      </w:r>
      <w:r w:rsidR="00185762">
        <w:rPr>
          <w:rFonts w:hint="cs"/>
          <w:rtl/>
          <w:lang w:bidi="ar-EG"/>
        </w:rPr>
        <w:t>.</w:t>
      </w:r>
    </w:p>
    <w:p w14:paraId="4E5E6646" w14:textId="00A3BC3E" w:rsidR="00E66078" w:rsidRDefault="00E66078" w:rsidP="003F0BD6">
      <w:pPr>
        <w:rPr>
          <w:rtl/>
        </w:rPr>
      </w:pPr>
      <w:r>
        <w:rPr>
          <w:lang w:bidi="ar-EG"/>
        </w:rPr>
        <w:t>51.3</w:t>
      </w:r>
      <w:r>
        <w:rPr>
          <w:rtl/>
          <w:lang w:bidi="ar-EG"/>
        </w:rPr>
        <w:tab/>
      </w:r>
      <w:r w:rsidR="00833E4D">
        <w:rPr>
          <w:rFonts w:hint="cs"/>
          <w:rtl/>
          <w:lang w:bidi="ar-EG"/>
        </w:rPr>
        <w:t xml:space="preserve">وأيد </w:t>
      </w:r>
      <w:r w:rsidR="00833E4D" w:rsidRPr="007E45BF">
        <w:rPr>
          <w:rFonts w:hint="cs"/>
          <w:b/>
          <w:bCs/>
          <w:rtl/>
          <w:lang w:bidi="ar-EG"/>
        </w:rPr>
        <w:t>السيد طالب</w:t>
      </w:r>
      <w:r w:rsidR="00833E4D" w:rsidRPr="00833E4D">
        <w:rPr>
          <w:rtl/>
          <w:lang w:bidi="ar-EG"/>
        </w:rPr>
        <w:t xml:space="preserve"> مقترحات المكتب ووافق على إحالتها إلى </w:t>
      </w:r>
      <w:r w:rsidR="00833E4D">
        <w:rPr>
          <w:rFonts w:hint="cs"/>
          <w:rtl/>
          <w:lang w:bidi="ar-EG"/>
        </w:rPr>
        <w:t xml:space="preserve">المؤتمر </w:t>
      </w:r>
      <w:r w:rsidR="00833E4D">
        <w:rPr>
          <w:lang w:val="en-GB" w:bidi="ar-EG"/>
        </w:rPr>
        <w:t>WRC-23</w:t>
      </w:r>
      <w:r w:rsidR="00833E4D" w:rsidRPr="00833E4D">
        <w:rPr>
          <w:rtl/>
          <w:lang w:bidi="ar-EG"/>
        </w:rPr>
        <w:t xml:space="preserve"> في تقرير اللجنة بموجب القرار</w:t>
      </w:r>
      <w:r w:rsidR="00485C8D">
        <w:rPr>
          <w:rFonts w:hint="cs"/>
          <w:rtl/>
          <w:lang w:bidi="ar-EG"/>
        </w:rPr>
        <w:t> </w:t>
      </w:r>
      <w:r w:rsidR="00833E4D">
        <w:rPr>
          <w:b/>
          <w:bCs/>
          <w:lang w:val="en-GB"/>
        </w:rPr>
        <w:t>80 </w:t>
      </w:r>
      <w:r w:rsidR="00833E4D" w:rsidRPr="00404241">
        <w:rPr>
          <w:b/>
          <w:bCs/>
          <w:lang w:val="en-GB"/>
        </w:rPr>
        <w:t>(Rev.WRC</w:t>
      </w:r>
      <w:r w:rsidR="00833E4D" w:rsidRPr="00404241">
        <w:rPr>
          <w:b/>
          <w:bCs/>
          <w:lang w:val="en-GB"/>
        </w:rPr>
        <w:noBreakHyphen/>
        <w:t>07)</w:t>
      </w:r>
      <w:r w:rsidR="00833E4D">
        <w:rPr>
          <w:rFonts w:hint="cs"/>
          <w:rtl/>
          <w:lang w:val="en-GB"/>
        </w:rPr>
        <w:t>.</w:t>
      </w:r>
    </w:p>
    <w:p w14:paraId="3CD3B930" w14:textId="173E8629" w:rsidR="00E66078" w:rsidRDefault="00E66078" w:rsidP="003F0BD6">
      <w:pPr>
        <w:rPr>
          <w:rtl/>
          <w:lang w:bidi="ar-EG"/>
        </w:rPr>
      </w:pPr>
      <w:r>
        <w:rPr>
          <w:lang w:bidi="ar-EG"/>
        </w:rPr>
        <w:t>52.3</w:t>
      </w:r>
      <w:r>
        <w:rPr>
          <w:rtl/>
          <w:lang w:bidi="ar-EG"/>
        </w:rPr>
        <w:tab/>
      </w:r>
      <w:r w:rsidR="007E45BF">
        <w:rPr>
          <w:rFonts w:hint="cs"/>
          <w:rtl/>
          <w:lang w:bidi="ar-EG"/>
        </w:rPr>
        <w:t xml:space="preserve">شكر </w:t>
      </w:r>
      <w:r w:rsidR="007E45BF" w:rsidRPr="00816F08">
        <w:rPr>
          <w:b/>
          <w:bCs/>
          <w:color w:val="000000"/>
          <w:rtl/>
        </w:rPr>
        <w:t xml:space="preserve">السيد </w:t>
      </w:r>
      <w:proofErr w:type="spellStart"/>
      <w:r w:rsidR="007E45BF" w:rsidRPr="00816F08">
        <w:rPr>
          <w:b/>
          <w:bCs/>
          <w:color w:val="000000"/>
          <w:rtl/>
        </w:rPr>
        <w:t>ماكهونو</w:t>
      </w:r>
      <w:proofErr w:type="spellEnd"/>
      <w:r w:rsidR="007E45BF">
        <w:rPr>
          <w:rFonts w:hint="cs"/>
          <w:rtl/>
          <w:lang w:bidi="ar-EG"/>
        </w:rPr>
        <w:t xml:space="preserve"> المكتب على مقترحاته وأعرب عن تأييده لإدراجها في تقرير اللجنة بموجب </w:t>
      </w:r>
      <w:r w:rsidR="007E45BF" w:rsidRPr="00833E4D">
        <w:rPr>
          <w:rtl/>
          <w:lang w:bidi="ar-EG"/>
        </w:rPr>
        <w:t>القرار</w:t>
      </w:r>
      <w:r w:rsidR="00485C8D">
        <w:rPr>
          <w:rFonts w:hint="cs"/>
          <w:rtl/>
          <w:lang w:bidi="ar-EG"/>
        </w:rPr>
        <w:t> </w:t>
      </w:r>
      <w:r w:rsidR="007E45BF">
        <w:rPr>
          <w:b/>
          <w:bCs/>
          <w:lang w:val="en-GB"/>
        </w:rPr>
        <w:t>80 </w:t>
      </w:r>
      <w:r w:rsidR="007E45BF" w:rsidRPr="00404241">
        <w:rPr>
          <w:b/>
          <w:bCs/>
          <w:lang w:val="en-GB"/>
        </w:rPr>
        <w:t>(Rev.WRC</w:t>
      </w:r>
      <w:r w:rsidR="007E45BF" w:rsidRPr="00404241">
        <w:rPr>
          <w:b/>
          <w:bCs/>
          <w:lang w:val="en-GB"/>
        </w:rPr>
        <w:noBreakHyphen/>
        <w:t>07)</w:t>
      </w:r>
      <w:r w:rsidR="007E45BF">
        <w:rPr>
          <w:rFonts w:hint="cs"/>
          <w:rtl/>
          <w:lang w:val="en-GB"/>
        </w:rPr>
        <w:t>.</w:t>
      </w:r>
    </w:p>
    <w:p w14:paraId="60435D73" w14:textId="6BD93497" w:rsidR="00E66078" w:rsidRDefault="00E66078" w:rsidP="003F0BD6">
      <w:pPr>
        <w:rPr>
          <w:rtl/>
          <w:lang w:bidi="ar-EG"/>
        </w:rPr>
      </w:pPr>
      <w:r>
        <w:rPr>
          <w:lang w:bidi="ar-EG"/>
        </w:rPr>
        <w:t>53.3</w:t>
      </w:r>
      <w:r>
        <w:rPr>
          <w:rtl/>
          <w:lang w:bidi="ar-EG"/>
        </w:rPr>
        <w:tab/>
      </w:r>
      <w:r w:rsidRPr="001D3A52">
        <w:rPr>
          <w:rtl/>
          <w:lang w:bidi="ar-EG"/>
        </w:rPr>
        <w:t xml:space="preserve">واقترح </w:t>
      </w:r>
      <w:r w:rsidRPr="001D3A52">
        <w:rPr>
          <w:b/>
          <w:bCs/>
          <w:rtl/>
          <w:lang w:bidi="ar-EG"/>
        </w:rPr>
        <w:t>الرئيس</w:t>
      </w:r>
      <w:r w:rsidRPr="001D3A52">
        <w:rPr>
          <w:rtl/>
          <w:lang w:bidi="ar-EG"/>
        </w:rPr>
        <w:t xml:space="preserve"> أن تخلص اللجنة إلى ما يلي بشأن هذه المسألة:</w:t>
      </w:r>
    </w:p>
    <w:p w14:paraId="37FA056D" w14:textId="26C32D56" w:rsidR="00E66078" w:rsidRPr="00E66078" w:rsidRDefault="00E66078" w:rsidP="00E66078">
      <w:pPr>
        <w:pStyle w:val="ListParagraph"/>
        <w:tabs>
          <w:tab w:val="clear" w:pos="1134"/>
          <w:tab w:val="left" w:pos="734"/>
        </w:tabs>
        <w:ind w:left="0"/>
        <w:contextualSpacing w:val="0"/>
        <w:rPr>
          <w:position w:val="2"/>
          <w:lang w:bidi="ar-EG"/>
        </w:rPr>
      </w:pPr>
      <w:r w:rsidRPr="00E66078">
        <w:rPr>
          <w:rFonts w:hint="cs"/>
          <w:rtl/>
          <w:lang w:bidi="ar-EG"/>
        </w:rPr>
        <w:t>"</w:t>
      </w:r>
      <w:r w:rsidRPr="00E66078">
        <w:rPr>
          <w:position w:val="2"/>
          <w:rtl/>
          <w:lang w:bidi="ar-EG"/>
        </w:rPr>
        <w:t xml:space="preserve">بعد النظر في الإضافة 4 للوثيقة </w:t>
      </w:r>
      <w:r w:rsidRPr="00E66078">
        <w:rPr>
          <w:position w:val="2"/>
          <w:lang w:bidi="ar-EG"/>
        </w:rPr>
        <w:t>RRB22-3/5</w:t>
      </w:r>
      <w:r w:rsidRPr="00E66078">
        <w:rPr>
          <w:position w:val="2"/>
          <w:rtl/>
          <w:lang w:bidi="ar-EG"/>
        </w:rPr>
        <w:t>، التي تتضمن التقرير المرحلي بشأن تنفيذ القرار</w:t>
      </w:r>
      <w:r w:rsidRPr="00E66078">
        <w:rPr>
          <w:rFonts w:hint="cs"/>
          <w:position w:val="2"/>
          <w:rtl/>
          <w:lang w:bidi="ar-EG"/>
        </w:rPr>
        <w:t> </w:t>
      </w:r>
      <w:r w:rsidRPr="00E66078">
        <w:rPr>
          <w:b/>
          <w:bCs/>
          <w:position w:val="2"/>
          <w:lang w:bidi="ar-EG"/>
        </w:rPr>
        <w:t>559 (WRC-19)</w:t>
      </w:r>
      <w:r w:rsidRPr="00E66078">
        <w:rPr>
          <w:position w:val="2"/>
          <w:rtl/>
          <w:lang w:bidi="ar-EG"/>
        </w:rPr>
        <w:t>، أعربت اللجنة عن تقديرها لدعم المكتب المستمر للإدارات المبلِّغة بموجب القرار</w:t>
      </w:r>
      <w:r w:rsidRPr="00E66078">
        <w:rPr>
          <w:rFonts w:hint="cs"/>
          <w:position w:val="2"/>
          <w:rtl/>
          <w:lang w:bidi="ar-EG"/>
        </w:rPr>
        <w:t> </w:t>
      </w:r>
      <w:r w:rsidRPr="00E66078">
        <w:rPr>
          <w:b/>
          <w:bCs/>
          <w:position w:val="2"/>
          <w:lang w:bidi="ar-EG"/>
        </w:rPr>
        <w:t>559 (WRC-19)</w:t>
      </w:r>
      <w:r w:rsidRPr="00E66078">
        <w:rPr>
          <w:position w:val="2"/>
          <w:rtl/>
          <w:lang w:bidi="ar-EG"/>
        </w:rPr>
        <w:t xml:space="preserve"> وتنفيذ القرار. ولاحظت اللجنة أن فرقة العمل </w:t>
      </w:r>
      <w:r w:rsidRPr="00E66078">
        <w:rPr>
          <w:position w:val="2"/>
          <w:lang w:bidi="ar-EG"/>
        </w:rPr>
        <w:t>4A</w:t>
      </w:r>
      <w:r w:rsidRPr="00E66078">
        <w:rPr>
          <w:position w:val="2"/>
          <w:rtl/>
          <w:lang w:bidi="ar-EG"/>
        </w:rPr>
        <w:t xml:space="preserve"> بقطاع الاتصالات الراديوية اتفقت في اجتماعها في سبتمبر 2022 مع ما جاء في مقترح المكتب. وقررت اللجنة أن </w:t>
      </w:r>
      <w:r w:rsidRPr="005F587F">
        <w:rPr>
          <w:position w:val="2"/>
          <w:rtl/>
          <w:lang w:bidi="ar-EG"/>
        </w:rPr>
        <w:t xml:space="preserve">تلتمس موافقة المؤتمر </w:t>
      </w:r>
      <w:r w:rsidRPr="005F587F">
        <w:rPr>
          <w:position w:val="2"/>
          <w:lang w:bidi="ar-EG"/>
        </w:rPr>
        <w:t>WRC-23</w:t>
      </w:r>
      <w:r w:rsidRPr="005F587F">
        <w:rPr>
          <w:position w:val="2"/>
          <w:rtl/>
          <w:lang w:bidi="ar-EG"/>
        </w:rPr>
        <w:t xml:space="preserve"> على التدابير بإدراج الفقرة التالية في التقرير بشأن القرار </w:t>
      </w:r>
      <w:r w:rsidR="005F587F" w:rsidRPr="005F587F">
        <w:rPr>
          <w:b/>
          <w:bCs/>
          <w:position w:val="2"/>
        </w:rPr>
        <w:t>80</w:t>
      </w:r>
      <w:r w:rsidRPr="005F587F">
        <w:rPr>
          <w:b/>
          <w:bCs/>
          <w:position w:val="2"/>
        </w:rPr>
        <w:t> (</w:t>
      </w:r>
      <w:r w:rsidR="005F587F" w:rsidRPr="005F587F">
        <w:rPr>
          <w:b/>
          <w:bCs/>
          <w:position w:val="2"/>
        </w:rPr>
        <w:t>Rev.</w:t>
      </w:r>
      <w:r w:rsidRPr="005F587F">
        <w:rPr>
          <w:b/>
          <w:bCs/>
          <w:position w:val="2"/>
        </w:rPr>
        <w:t>WRC</w:t>
      </w:r>
      <w:r w:rsidRPr="005F587F">
        <w:rPr>
          <w:b/>
          <w:bCs/>
          <w:position w:val="2"/>
        </w:rPr>
        <w:noBreakHyphen/>
      </w:r>
      <w:r w:rsidR="005F587F" w:rsidRPr="005F587F">
        <w:rPr>
          <w:b/>
          <w:bCs/>
          <w:position w:val="2"/>
        </w:rPr>
        <w:t>07</w:t>
      </w:r>
      <w:r w:rsidRPr="005F587F">
        <w:rPr>
          <w:b/>
          <w:bCs/>
          <w:position w:val="2"/>
        </w:rPr>
        <w:t>)</w:t>
      </w:r>
      <w:r w:rsidRPr="005F587F">
        <w:rPr>
          <w:position w:val="2"/>
          <w:rtl/>
          <w:lang w:bidi="ar-EG"/>
        </w:rPr>
        <w:t xml:space="preserve"> إلى</w:t>
      </w:r>
      <w:r w:rsidRPr="00E66078">
        <w:rPr>
          <w:position w:val="2"/>
          <w:rtl/>
          <w:lang w:bidi="ar-EG"/>
        </w:rPr>
        <w:t xml:space="preserve"> المؤتمر</w:t>
      </w:r>
      <w:r w:rsidR="00485C8D">
        <w:rPr>
          <w:rFonts w:hint="cs"/>
          <w:position w:val="2"/>
          <w:rtl/>
          <w:lang w:bidi="ar-EG"/>
        </w:rPr>
        <w:t> </w:t>
      </w:r>
      <w:r w:rsidRPr="00E66078">
        <w:rPr>
          <w:position w:val="2"/>
          <w:lang w:bidi="ar-EG"/>
        </w:rPr>
        <w:t>WRC</w:t>
      </w:r>
      <w:r w:rsidR="00485C8D">
        <w:rPr>
          <w:position w:val="2"/>
          <w:lang w:bidi="ar-EG"/>
        </w:rPr>
        <w:noBreakHyphen/>
      </w:r>
      <w:r w:rsidRPr="00E66078">
        <w:rPr>
          <w:position w:val="2"/>
          <w:lang w:bidi="ar-EG"/>
        </w:rPr>
        <w:t>23</w:t>
      </w:r>
      <w:r w:rsidRPr="00E66078">
        <w:rPr>
          <w:position w:val="2"/>
          <w:rtl/>
          <w:lang w:bidi="ar-EG"/>
        </w:rPr>
        <w:t xml:space="preserve">: </w:t>
      </w:r>
      <w:r w:rsidRPr="00E66078">
        <w:rPr>
          <w:rFonts w:hint="cs"/>
          <w:position w:val="2"/>
          <w:rtl/>
          <w:lang w:bidi="ar-EG"/>
        </w:rPr>
        <w:t>"</w:t>
      </w:r>
      <w:r w:rsidRPr="00E66078">
        <w:rPr>
          <w:rFonts w:hint="cs"/>
          <w:i/>
          <w:iCs/>
          <w:position w:val="2"/>
          <w:rtl/>
          <w:lang w:bidi="ar-EG"/>
        </w:rPr>
        <w:t>تُعتبر</w:t>
      </w:r>
      <w:r w:rsidRPr="00E66078">
        <w:rPr>
          <w:i/>
          <w:iCs/>
          <w:position w:val="2"/>
          <w:rtl/>
          <w:lang w:bidi="ar-EG"/>
        </w:rPr>
        <w:t xml:space="preserve"> تخصيصات القرار 559 </w:t>
      </w:r>
      <w:r w:rsidRPr="00E66078">
        <w:rPr>
          <w:rFonts w:hint="cs"/>
          <w:i/>
          <w:iCs/>
          <w:position w:val="2"/>
          <w:rtl/>
          <w:lang w:bidi="ar-EG"/>
        </w:rPr>
        <w:t>م</w:t>
      </w:r>
      <w:r w:rsidRPr="00E66078">
        <w:rPr>
          <w:i/>
          <w:iCs/>
          <w:position w:val="2"/>
          <w:rtl/>
          <w:lang w:bidi="ar-EG"/>
        </w:rPr>
        <w:t>توافق</w:t>
      </w:r>
      <w:r w:rsidRPr="00E66078">
        <w:rPr>
          <w:rFonts w:hint="cs"/>
          <w:i/>
          <w:iCs/>
          <w:position w:val="2"/>
          <w:rtl/>
          <w:lang w:bidi="ar-EG"/>
        </w:rPr>
        <w:t>ة</w:t>
      </w:r>
      <w:r w:rsidRPr="00E66078">
        <w:rPr>
          <w:i/>
          <w:iCs/>
          <w:position w:val="2"/>
          <w:rtl/>
          <w:lang w:bidi="ar-EG"/>
        </w:rPr>
        <w:t xml:space="preserve"> مع ما يقابلها من التخصيصات الترددية لخطة الإقليمين 1 و3، في</w:t>
      </w:r>
      <w:r w:rsidR="00485C8D">
        <w:rPr>
          <w:rFonts w:hint="cs"/>
          <w:i/>
          <w:iCs/>
          <w:position w:val="2"/>
          <w:rtl/>
          <w:lang w:bidi="ar-EG"/>
        </w:rPr>
        <w:t> </w:t>
      </w:r>
      <w:r w:rsidRPr="00E66078">
        <w:rPr>
          <w:i/>
          <w:iCs/>
          <w:position w:val="2"/>
          <w:rtl/>
          <w:lang w:bidi="ar-EG"/>
        </w:rPr>
        <w:t xml:space="preserve">الحالات التي تزيد فيها نسبة الموجة الحاملة إلى التداخل من مصدر تداخل واحد في الاتجاه من الفضاء إلى الأرض عن 21 </w:t>
      </w:r>
      <w:r w:rsidRPr="00E66078">
        <w:rPr>
          <w:i/>
          <w:iCs/>
          <w:position w:val="2"/>
          <w:lang w:bidi="ar-SY"/>
        </w:rPr>
        <w:t>dB</w:t>
      </w:r>
      <w:r w:rsidRPr="00E66078">
        <w:rPr>
          <w:i/>
          <w:iCs/>
          <w:position w:val="2"/>
          <w:rtl/>
          <w:lang w:bidi="ar-EG"/>
        </w:rPr>
        <w:t xml:space="preserve"> وتزيد فيها نسبة الموجة الحاملة إلى التداخل من مصدر تداخل واحد في الاتجاه من الأرض إلى الفضاء عن 30 </w:t>
      </w:r>
      <w:r w:rsidRPr="00E66078">
        <w:rPr>
          <w:i/>
          <w:iCs/>
          <w:position w:val="2"/>
          <w:lang w:bidi="ar-SY"/>
        </w:rPr>
        <w:t>dB</w:t>
      </w:r>
      <w:r w:rsidRPr="00E66078">
        <w:rPr>
          <w:i/>
          <w:iCs/>
          <w:position w:val="2"/>
          <w:rtl/>
          <w:lang w:bidi="ar-EG"/>
        </w:rPr>
        <w:t>. ومن أجل الحفاظ على نفس مستوى الحماية للتخصيصات الترددية لخطة الإقليمين 1 و3 من التبليغات الواردة بموجب المادة</w:t>
      </w:r>
      <w:r w:rsidRPr="00E66078">
        <w:rPr>
          <w:rFonts w:hint="cs"/>
          <w:i/>
          <w:iCs/>
          <w:position w:val="2"/>
          <w:rtl/>
          <w:lang w:bidi="ar-EG"/>
        </w:rPr>
        <w:t xml:space="preserve"> 4 في</w:t>
      </w:r>
      <w:r w:rsidRPr="00E66078">
        <w:rPr>
          <w:i/>
          <w:iCs/>
          <w:position w:val="2"/>
          <w:rtl/>
          <w:lang w:bidi="ar-EG"/>
        </w:rPr>
        <w:t xml:space="preserve"> مثل هذه الحالات المتوافقة، </w:t>
      </w:r>
      <w:r w:rsidRPr="00E66078">
        <w:rPr>
          <w:rFonts w:hint="cs"/>
          <w:i/>
          <w:iCs/>
          <w:position w:val="2"/>
          <w:rtl/>
          <w:lang w:bidi="ar-EG"/>
        </w:rPr>
        <w:t>ينبغي</w:t>
      </w:r>
      <w:r w:rsidRPr="00E66078">
        <w:rPr>
          <w:i/>
          <w:iCs/>
          <w:position w:val="2"/>
          <w:rtl/>
          <w:lang w:bidi="ar-EG"/>
        </w:rPr>
        <w:t xml:space="preserve"> عدم تحديث الحالة المرجعية للتخصيصات الترددية لخطة الإقليمين 1 و3 عندما تُدرج في الخطتين تخصيصات القرار </w:t>
      </w:r>
      <w:r w:rsidRPr="005F587F">
        <w:rPr>
          <w:b/>
          <w:bCs/>
          <w:i/>
          <w:iCs/>
          <w:position w:val="2"/>
          <w:rtl/>
          <w:lang w:bidi="ar-EG"/>
        </w:rPr>
        <w:t>559</w:t>
      </w:r>
      <w:r w:rsidRPr="00E66078">
        <w:rPr>
          <w:i/>
          <w:iCs/>
          <w:position w:val="2"/>
          <w:rtl/>
          <w:lang w:bidi="ar-EG"/>
        </w:rPr>
        <w:t xml:space="preserve"> الترددية الواردة في القائمة</w:t>
      </w:r>
      <w:r w:rsidRPr="00E66078">
        <w:rPr>
          <w:rFonts w:hint="cs"/>
          <w:position w:val="2"/>
          <w:rtl/>
          <w:lang w:bidi="ar-EG"/>
        </w:rPr>
        <w:t>"</w:t>
      </w:r>
      <w:r w:rsidRPr="00E66078">
        <w:rPr>
          <w:position w:val="2"/>
          <w:rtl/>
          <w:lang w:bidi="ar-EG"/>
        </w:rPr>
        <w:t>.</w:t>
      </w:r>
    </w:p>
    <w:p w14:paraId="06C37B52" w14:textId="5AD1B4EA" w:rsidR="00E66078" w:rsidRPr="00485C8D" w:rsidRDefault="00E66078" w:rsidP="00E66078">
      <w:pPr>
        <w:rPr>
          <w:spacing w:val="-6"/>
          <w:position w:val="2"/>
          <w:rtl/>
          <w:lang w:bidi="ar-EG"/>
        </w:rPr>
      </w:pPr>
      <w:r w:rsidRPr="00485C8D">
        <w:rPr>
          <w:rFonts w:hint="cs"/>
          <w:spacing w:val="-6"/>
          <w:position w:val="2"/>
          <w:rtl/>
          <w:lang w:bidi="ar-EG"/>
        </w:rPr>
        <w:t>و</w:t>
      </w:r>
      <w:r w:rsidRPr="00485C8D">
        <w:rPr>
          <w:spacing w:val="-6"/>
          <w:position w:val="2"/>
          <w:rtl/>
          <w:lang w:bidi="ar-EG"/>
        </w:rPr>
        <w:t xml:space="preserve">شجعت اللجنة الإدارات على مواصلة التعاون في إطار أنشطتها التنسيقية </w:t>
      </w:r>
      <w:r w:rsidRPr="00485C8D">
        <w:rPr>
          <w:rFonts w:hint="cs"/>
          <w:spacing w:val="-6"/>
          <w:position w:val="2"/>
          <w:rtl/>
          <w:lang w:bidi="ar-EG"/>
        </w:rPr>
        <w:t>كي</w:t>
      </w:r>
      <w:r w:rsidRPr="00485C8D">
        <w:rPr>
          <w:spacing w:val="-6"/>
          <w:position w:val="2"/>
          <w:rtl/>
          <w:lang w:bidi="ar-EG"/>
        </w:rPr>
        <w:t xml:space="preserve"> يتسنى للإدارات المقدِّمة لتبليغات بموجب القرار</w:t>
      </w:r>
      <w:r w:rsidR="00485C8D" w:rsidRPr="00485C8D">
        <w:rPr>
          <w:rFonts w:hint="cs"/>
          <w:spacing w:val="-6"/>
          <w:position w:val="2"/>
          <w:rtl/>
          <w:lang w:bidi="ar-EG"/>
        </w:rPr>
        <w:t> </w:t>
      </w:r>
      <w:r w:rsidRPr="00485C8D">
        <w:rPr>
          <w:b/>
          <w:bCs/>
          <w:spacing w:val="-6"/>
          <w:position w:val="2"/>
          <w:lang w:bidi="ar-EG"/>
        </w:rPr>
        <w:t>559</w:t>
      </w:r>
      <w:r w:rsidR="00485C8D" w:rsidRPr="00485C8D">
        <w:rPr>
          <w:b/>
          <w:bCs/>
          <w:spacing w:val="-6"/>
          <w:position w:val="2"/>
          <w:lang w:bidi="ar-EG"/>
        </w:rPr>
        <w:t> </w:t>
      </w:r>
      <w:r w:rsidRPr="00485C8D">
        <w:rPr>
          <w:b/>
          <w:bCs/>
          <w:spacing w:val="-6"/>
          <w:position w:val="2"/>
          <w:lang w:bidi="ar-EG"/>
        </w:rPr>
        <w:t>(WRC-19)</w:t>
      </w:r>
      <w:r w:rsidRPr="00485C8D">
        <w:rPr>
          <w:spacing w:val="-6"/>
          <w:position w:val="2"/>
          <w:rtl/>
          <w:lang w:bidi="ar-EG"/>
        </w:rPr>
        <w:t xml:space="preserve"> تقديم طلباتها لإدراجها في خطط الخدمة الإذاعية الساتلية</w:t>
      </w:r>
      <w:r w:rsidR="008D177B" w:rsidRPr="00485C8D">
        <w:rPr>
          <w:rFonts w:hint="cs"/>
          <w:spacing w:val="-6"/>
          <w:position w:val="2"/>
          <w:rtl/>
          <w:lang w:bidi="ar-EG"/>
        </w:rPr>
        <w:t xml:space="preserve"> </w:t>
      </w:r>
      <w:r w:rsidR="008D177B" w:rsidRPr="00485C8D">
        <w:rPr>
          <w:spacing w:val="-6"/>
          <w:position w:val="2"/>
          <w:lang w:val="en-GB"/>
        </w:rPr>
        <w:t>(BSS)</w:t>
      </w:r>
      <w:r w:rsidRPr="00485C8D">
        <w:rPr>
          <w:spacing w:val="-6"/>
          <w:position w:val="2"/>
          <w:rtl/>
          <w:lang w:bidi="ar-EG"/>
        </w:rPr>
        <w:t xml:space="preserve"> في</w:t>
      </w:r>
      <w:r w:rsidRPr="00485C8D">
        <w:rPr>
          <w:rFonts w:hint="cs"/>
          <w:spacing w:val="-6"/>
          <w:position w:val="2"/>
          <w:rtl/>
          <w:lang w:bidi="ar-EG"/>
        </w:rPr>
        <w:t> </w:t>
      </w:r>
      <w:r w:rsidRPr="00485C8D">
        <w:rPr>
          <w:spacing w:val="-6"/>
          <w:position w:val="2"/>
          <w:rtl/>
          <w:lang w:bidi="ar-EG"/>
        </w:rPr>
        <w:t xml:space="preserve">الوقت المناسب للمؤتمر </w:t>
      </w:r>
      <w:r w:rsidRPr="00485C8D">
        <w:rPr>
          <w:spacing w:val="-6"/>
          <w:position w:val="2"/>
          <w:lang w:bidi="ar-EG"/>
        </w:rPr>
        <w:t>WRC</w:t>
      </w:r>
      <w:r w:rsidR="00485C8D" w:rsidRPr="00485C8D">
        <w:rPr>
          <w:spacing w:val="-6"/>
          <w:position w:val="2"/>
          <w:lang w:bidi="ar-EG"/>
        </w:rPr>
        <w:noBreakHyphen/>
      </w:r>
      <w:r w:rsidRPr="00485C8D">
        <w:rPr>
          <w:spacing w:val="-6"/>
          <w:position w:val="2"/>
          <w:lang w:bidi="ar-EG"/>
        </w:rPr>
        <w:t>23</w:t>
      </w:r>
      <w:r w:rsidRPr="00485C8D">
        <w:rPr>
          <w:spacing w:val="-6"/>
          <w:position w:val="2"/>
          <w:rtl/>
          <w:lang w:bidi="ar-EG"/>
        </w:rPr>
        <w:t>.</w:t>
      </w:r>
      <w:r w:rsidRPr="00485C8D">
        <w:rPr>
          <w:rFonts w:hint="cs"/>
          <w:spacing w:val="-6"/>
          <w:position w:val="2"/>
          <w:rtl/>
          <w:lang w:bidi="ar-EG"/>
        </w:rPr>
        <w:t xml:space="preserve"> </w:t>
      </w:r>
      <w:r w:rsidRPr="00485C8D">
        <w:rPr>
          <w:spacing w:val="-6"/>
          <w:position w:val="2"/>
          <w:rtl/>
          <w:lang w:bidi="ar-EG"/>
        </w:rPr>
        <w:t xml:space="preserve">وعلاوةً على ذلك، كلفت اللجنة المكتب بمواصلة دعم جهود الإدارات وتقديم تقرير عن التقدم المحرز إلى الاجتماع </w:t>
      </w:r>
      <w:r w:rsidRPr="00485C8D">
        <w:rPr>
          <w:rFonts w:hint="cs"/>
          <w:spacing w:val="-6"/>
          <w:position w:val="2"/>
          <w:rtl/>
          <w:lang w:bidi="ar-EG"/>
        </w:rPr>
        <w:t>الثاني والتسعين</w:t>
      </w:r>
      <w:r w:rsidRPr="00485C8D">
        <w:rPr>
          <w:spacing w:val="-6"/>
          <w:position w:val="2"/>
          <w:rtl/>
          <w:lang w:bidi="ar-EG"/>
        </w:rPr>
        <w:t xml:space="preserve"> للجنة.</w:t>
      </w:r>
      <w:r w:rsidRPr="00485C8D">
        <w:rPr>
          <w:rFonts w:hint="cs"/>
          <w:spacing w:val="-6"/>
          <w:position w:val="2"/>
          <w:rtl/>
          <w:lang w:bidi="ar-EG"/>
        </w:rPr>
        <w:t>"</w:t>
      </w:r>
    </w:p>
    <w:p w14:paraId="4BFC8966" w14:textId="3995BD1B" w:rsidR="00E66078" w:rsidRDefault="00E66078" w:rsidP="00E66078">
      <w:pPr>
        <w:rPr>
          <w:rtl/>
          <w:lang w:bidi="ar-EG"/>
        </w:rPr>
      </w:pPr>
      <w:r>
        <w:rPr>
          <w:lang w:bidi="ar-EG"/>
        </w:rPr>
        <w:t>54.3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4084776C" w14:textId="408A00E1" w:rsidR="00E66078" w:rsidRDefault="005649B5" w:rsidP="00D8021D">
      <w:pPr>
        <w:pStyle w:val="Headingb"/>
        <w:keepLines/>
        <w:rPr>
          <w:rtl/>
        </w:rPr>
      </w:pPr>
      <w:r>
        <w:rPr>
          <w:color w:val="000000"/>
          <w:rtl/>
        </w:rPr>
        <w:t>التداخل الضار الذي تتعرض له السواتل في الموقع 128 درجة شرقاً</w:t>
      </w:r>
      <w:r w:rsidR="00485C8D">
        <w:rPr>
          <w:rFonts w:hint="cs"/>
          <w:rtl/>
        </w:rPr>
        <w:t xml:space="preserve"> </w:t>
      </w:r>
      <w:r w:rsidRPr="000D479C">
        <w:rPr>
          <w:rtl/>
        </w:rPr>
        <w:t xml:space="preserve">(الإضافة </w:t>
      </w:r>
      <w:r>
        <w:t>8</w:t>
      </w:r>
      <w:r w:rsidRPr="000D479C">
        <w:rPr>
          <w:rtl/>
        </w:rPr>
        <w:t xml:space="preserve"> للوثيقة </w:t>
      </w:r>
      <w:r w:rsidRPr="000D479C">
        <w:t>RRB22-</w:t>
      </w:r>
      <w:r>
        <w:t>3</w:t>
      </w:r>
      <w:r w:rsidRPr="000D479C">
        <w:t>/</w:t>
      </w:r>
      <w:r>
        <w:t>5</w:t>
      </w:r>
      <w:r w:rsidRPr="000D479C">
        <w:rPr>
          <w:rtl/>
        </w:rPr>
        <w:t>)</w:t>
      </w:r>
    </w:p>
    <w:p w14:paraId="02735228" w14:textId="16D10E55" w:rsidR="00E66078" w:rsidRPr="000E69B9" w:rsidRDefault="00E66078" w:rsidP="00D8021D">
      <w:pPr>
        <w:keepNext/>
        <w:keepLines/>
        <w:rPr>
          <w:rtl/>
          <w:lang w:val="en-GB"/>
        </w:rPr>
      </w:pPr>
      <w:r>
        <w:t>55.3</w:t>
      </w:r>
      <w:r>
        <w:rPr>
          <w:rtl/>
          <w:lang w:bidi="ar-EG"/>
        </w:rPr>
        <w:tab/>
      </w:r>
      <w:r w:rsidR="000E69B9">
        <w:rPr>
          <w:rFonts w:hint="cs"/>
          <w:rtl/>
          <w:lang w:bidi="ar-EG"/>
        </w:rPr>
        <w:t xml:space="preserve">أفاد </w:t>
      </w:r>
      <w:r w:rsidR="000E69B9" w:rsidRPr="00283D48">
        <w:rPr>
          <w:b/>
          <w:bCs/>
          <w:color w:val="000000"/>
          <w:rtl/>
        </w:rPr>
        <w:t xml:space="preserve">السيد فاليه (رئيس دائرة الخدمات </w:t>
      </w:r>
      <w:proofErr w:type="gramStart"/>
      <w:r w:rsidR="000E69B9" w:rsidRPr="00283D48">
        <w:rPr>
          <w:b/>
          <w:bCs/>
          <w:color w:val="000000"/>
          <w:rtl/>
        </w:rPr>
        <w:t>الفضائية)</w:t>
      </w:r>
      <w:r w:rsidR="000E69B9" w:rsidRPr="00283D48">
        <w:rPr>
          <w:rFonts w:hint="cs"/>
          <w:b/>
          <w:bCs/>
          <w:rtl/>
          <w:lang w:bidi="ar-EG"/>
        </w:rPr>
        <w:t>،</w:t>
      </w:r>
      <w:proofErr w:type="gramEnd"/>
      <w:r w:rsidR="000E69B9">
        <w:rPr>
          <w:rFonts w:hint="cs"/>
          <w:rtl/>
          <w:lang w:bidi="ar-EG"/>
        </w:rPr>
        <w:t xml:space="preserve"> في معرض تقديمه للإضافة 8 للوثيقة </w:t>
      </w:r>
      <w:r w:rsidR="000E69B9">
        <w:rPr>
          <w:lang w:val="en-GB" w:bidi="ar-EG"/>
        </w:rPr>
        <w:t>RRB22-3/5</w:t>
      </w:r>
      <w:r w:rsidR="000E69B9">
        <w:rPr>
          <w:rFonts w:hint="cs"/>
          <w:rtl/>
          <w:lang w:val="en-GB"/>
        </w:rPr>
        <w:t xml:space="preserve">، بأن التداخل الضار التي تتعرض له الشبكات الساتلية في الموقع </w:t>
      </w:r>
      <w:r w:rsidR="000E69B9">
        <w:rPr>
          <w:color w:val="000000"/>
          <w:rtl/>
        </w:rPr>
        <w:t>128 درجة شرقاً</w:t>
      </w:r>
      <w:r w:rsidR="000E69B9">
        <w:rPr>
          <w:rFonts w:hint="cs"/>
          <w:rtl/>
          <w:lang w:val="en-GB"/>
        </w:rPr>
        <w:t xml:space="preserve"> قد توقف.</w:t>
      </w:r>
      <w:r w:rsidR="000E69B9" w:rsidRPr="000E69B9">
        <w:rPr>
          <w:rtl/>
        </w:rPr>
        <w:t xml:space="preserve"> </w:t>
      </w:r>
      <w:r w:rsidR="000E69B9">
        <w:rPr>
          <w:rFonts w:hint="cs"/>
          <w:rtl/>
          <w:lang w:val="en-GB"/>
        </w:rPr>
        <w:t>وف</w:t>
      </w:r>
      <w:r w:rsidR="000E69B9" w:rsidRPr="000E69B9">
        <w:rPr>
          <w:rtl/>
          <w:lang w:val="en-GB"/>
        </w:rPr>
        <w:t xml:space="preserve">ي اجتماع </w:t>
      </w:r>
      <w:r w:rsidR="000E69B9">
        <w:rPr>
          <w:rFonts w:hint="cs"/>
          <w:rtl/>
          <w:lang w:val="en-GB"/>
        </w:rPr>
        <w:t>عبر الإنترنت</w:t>
      </w:r>
      <w:r w:rsidR="000E69B9" w:rsidRPr="000E69B9">
        <w:rPr>
          <w:rtl/>
          <w:lang w:val="en-GB"/>
        </w:rPr>
        <w:t xml:space="preserve"> عُقد في</w:t>
      </w:r>
      <w:r w:rsidR="00485C8D">
        <w:rPr>
          <w:rFonts w:hint="cs"/>
          <w:rtl/>
          <w:lang w:val="en-GB"/>
        </w:rPr>
        <w:t> </w:t>
      </w:r>
      <w:r w:rsidR="000E69B9" w:rsidRPr="000E69B9">
        <w:rPr>
          <w:rtl/>
          <w:lang w:val="en-GB"/>
        </w:rPr>
        <w:t>أكتوبر</w:t>
      </w:r>
      <w:r w:rsidR="00485C8D">
        <w:rPr>
          <w:rFonts w:hint="cs"/>
          <w:rtl/>
          <w:lang w:val="en-GB"/>
        </w:rPr>
        <w:t> </w:t>
      </w:r>
      <w:r w:rsidR="000E69B9" w:rsidRPr="000E69B9">
        <w:rPr>
          <w:rtl/>
          <w:lang w:val="en-GB"/>
        </w:rPr>
        <w:t xml:space="preserve">2022 عملاً بقرار </w:t>
      </w:r>
      <w:r w:rsidR="000E69B9">
        <w:rPr>
          <w:rFonts w:hint="cs"/>
          <w:rtl/>
          <w:lang w:val="en-GB"/>
        </w:rPr>
        <w:t>اللجنة</w:t>
      </w:r>
      <w:r w:rsidR="000E69B9" w:rsidRPr="000E69B9">
        <w:rPr>
          <w:rtl/>
          <w:lang w:val="en-GB"/>
        </w:rPr>
        <w:t xml:space="preserve"> في اجتماعه</w:t>
      </w:r>
      <w:r w:rsidR="000E69B9">
        <w:rPr>
          <w:rFonts w:hint="cs"/>
          <w:rtl/>
          <w:lang w:val="en-GB"/>
        </w:rPr>
        <w:t>ا</w:t>
      </w:r>
      <w:r w:rsidR="000E69B9" w:rsidRPr="000E69B9">
        <w:rPr>
          <w:rtl/>
          <w:lang w:val="en-GB"/>
        </w:rPr>
        <w:t xml:space="preserve"> التسعين </w:t>
      </w:r>
      <w:r w:rsidR="000E69B9">
        <w:rPr>
          <w:rFonts w:hint="cs"/>
          <w:rtl/>
          <w:lang w:val="en-GB"/>
        </w:rPr>
        <w:t>وبحضور</w:t>
      </w:r>
      <w:r w:rsidR="000E69B9" w:rsidRPr="000E69B9">
        <w:rPr>
          <w:rtl/>
          <w:lang w:val="en-GB"/>
        </w:rPr>
        <w:t xml:space="preserve"> المكتب، </w:t>
      </w:r>
      <w:r w:rsidR="000E69B9">
        <w:rPr>
          <w:rFonts w:hint="cs"/>
          <w:rtl/>
          <w:lang w:val="en-GB"/>
        </w:rPr>
        <w:t>وضعت</w:t>
      </w:r>
      <w:r w:rsidR="000E69B9" w:rsidRPr="000E69B9">
        <w:rPr>
          <w:rtl/>
          <w:lang w:val="en-GB"/>
        </w:rPr>
        <w:t xml:space="preserve"> إدارتا </w:t>
      </w:r>
      <w:r w:rsidR="000E69B9">
        <w:rPr>
          <w:rFonts w:hint="cs"/>
          <w:rtl/>
          <w:lang w:val="en-GB"/>
        </w:rPr>
        <w:t>الاتحاد الروسي واليابان</w:t>
      </w:r>
      <w:r w:rsidR="000E69B9" w:rsidRPr="000E69B9">
        <w:rPr>
          <w:rtl/>
          <w:lang w:val="en-GB"/>
        </w:rPr>
        <w:t xml:space="preserve"> آلية </w:t>
      </w:r>
      <w:r w:rsidR="000E69B9">
        <w:rPr>
          <w:rFonts w:hint="cs"/>
          <w:rtl/>
          <w:lang w:val="en-GB"/>
        </w:rPr>
        <w:t>لتسريع</w:t>
      </w:r>
      <w:r w:rsidR="000E69B9" w:rsidRPr="000E69B9">
        <w:rPr>
          <w:rtl/>
          <w:lang w:val="en-GB"/>
        </w:rPr>
        <w:t xml:space="preserve"> </w:t>
      </w:r>
      <w:r w:rsidR="000E69B9">
        <w:rPr>
          <w:rFonts w:hint="cs"/>
          <w:rtl/>
          <w:lang w:val="en-GB"/>
        </w:rPr>
        <w:t>الاتصال</w:t>
      </w:r>
      <w:r w:rsidR="00283D48">
        <w:rPr>
          <w:rFonts w:hint="cs"/>
          <w:rtl/>
          <w:lang w:val="en-GB"/>
        </w:rPr>
        <w:t>ات</w:t>
      </w:r>
      <w:r w:rsidR="000E69B9">
        <w:rPr>
          <w:rFonts w:hint="cs"/>
          <w:rtl/>
          <w:lang w:val="en-GB"/>
        </w:rPr>
        <w:t xml:space="preserve"> </w:t>
      </w:r>
      <w:r w:rsidR="000E69B9" w:rsidRPr="000E69B9">
        <w:rPr>
          <w:rtl/>
          <w:lang w:val="en-GB"/>
        </w:rPr>
        <w:t xml:space="preserve">بينهما </w:t>
      </w:r>
      <w:r w:rsidR="000E69B9">
        <w:rPr>
          <w:rFonts w:hint="cs"/>
          <w:rtl/>
          <w:lang w:val="en-GB"/>
        </w:rPr>
        <w:t>في حالة ظهور التداخل مرة أخرى.</w:t>
      </w:r>
      <w:r w:rsidR="00283D48">
        <w:rPr>
          <w:rFonts w:hint="cs"/>
          <w:rtl/>
          <w:lang w:val="en-GB"/>
        </w:rPr>
        <w:t xml:space="preserve"> وقد نُشرت هذه الآلية في الأسبوع السابق عندما تكرر التداخل. وعلى الرغم من أن </w:t>
      </w:r>
      <w:r w:rsidR="00AD5820">
        <w:rPr>
          <w:rFonts w:hint="cs"/>
          <w:rtl/>
          <w:lang w:val="en-GB"/>
        </w:rPr>
        <w:t xml:space="preserve">حالة </w:t>
      </w:r>
      <w:r w:rsidR="00283D48">
        <w:rPr>
          <w:rFonts w:hint="cs"/>
          <w:rtl/>
          <w:lang w:val="en-GB"/>
        </w:rPr>
        <w:t xml:space="preserve">التداخل </w:t>
      </w:r>
      <w:r w:rsidR="00AD5820">
        <w:rPr>
          <w:rFonts w:hint="cs"/>
          <w:rtl/>
          <w:lang w:val="en-GB"/>
        </w:rPr>
        <w:t>اختفت</w:t>
      </w:r>
      <w:r w:rsidR="00283D48" w:rsidRPr="00283D48">
        <w:rPr>
          <w:rtl/>
          <w:lang w:val="en-GB"/>
        </w:rPr>
        <w:t xml:space="preserve"> بعد 20 دقيقة، دخلت الإدارتان في اتصال على الفور باستخدام الآلية المذكورة أعلاه.</w:t>
      </w:r>
      <w:r w:rsidR="00283D48">
        <w:rPr>
          <w:rFonts w:hint="cs"/>
          <w:rtl/>
          <w:lang w:val="en-GB"/>
        </w:rPr>
        <w:t xml:space="preserve"> و</w:t>
      </w:r>
      <w:r w:rsidR="00AD5820">
        <w:rPr>
          <w:rFonts w:hint="cs"/>
          <w:rtl/>
          <w:lang w:val="en-GB"/>
        </w:rPr>
        <w:t xml:space="preserve">منذ ذلك الحين، </w:t>
      </w:r>
      <w:r w:rsidR="00283D48">
        <w:rPr>
          <w:rFonts w:hint="cs"/>
          <w:rtl/>
          <w:lang w:val="en-GB"/>
        </w:rPr>
        <w:t xml:space="preserve">لم يظهر </w:t>
      </w:r>
      <w:r w:rsidR="00283D48" w:rsidRPr="00283D48">
        <w:rPr>
          <w:rtl/>
          <w:lang w:val="en-GB"/>
        </w:rPr>
        <w:t xml:space="preserve">التداخل </w:t>
      </w:r>
      <w:r w:rsidR="00283D48">
        <w:rPr>
          <w:rFonts w:hint="cs"/>
          <w:rtl/>
          <w:lang w:val="en-GB"/>
        </w:rPr>
        <w:t>مرة أخرى</w:t>
      </w:r>
      <w:r w:rsidR="00283D48" w:rsidRPr="00283D48">
        <w:rPr>
          <w:rtl/>
          <w:lang w:val="en-GB"/>
        </w:rPr>
        <w:t xml:space="preserve">؛ </w:t>
      </w:r>
      <w:r w:rsidR="00283D48">
        <w:rPr>
          <w:rFonts w:hint="cs"/>
          <w:rtl/>
          <w:lang w:val="en-GB"/>
        </w:rPr>
        <w:t>وبما</w:t>
      </w:r>
      <w:r w:rsidR="00283D48" w:rsidRPr="00283D48">
        <w:rPr>
          <w:rtl/>
          <w:lang w:val="en-GB"/>
        </w:rPr>
        <w:t xml:space="preserve"> أنه </w:t>
      </w:r>
      <w:r w:rsidR="00283D48">
        <w:rPr>
          <w:rFonts w:hint="cs"/>
          <w:rtl/>
          <w:lang w:val="en-GB"/>
        </w:rPr>
        <w:t>لم يتم</w:t>
      </w:r>
      <w:r w:rsidR="00283D48" w:rsidRPr="00283D48">
        <w:rPr>
          <w:rtl/>
          <w:lang w:val="en-GB"/>
        </w:rPr>
        <w:t xml:space="preserve"> تحديد مصدر التداخل</w:t>
      </w:r>
      <w:r w:rsidR="00283D48">
        <w:rPr>
          <w:rFonts w:hint="cs"/>
          <w:rtl/>
          <w:lang w:val="en-GB"/>
        </w:rPr>
        <w:t>، فليس هناك ما يضمن عدم ظهوره مرة أخرى.</w:t>
      </w:r>
      <w:r w:rsidR="00055662">
        <w:rPr>
          <w:rFonts w:hint="cs"/>
          <w:rtl/>
          <w:lang w:val="en-GB"/>
        </w:rPr>
        <w:t xml:space="preserve"> ومع ذلك، يمكن أن تعتبر اللجنة أن القضية منتهية في هذه المرحلة.</w:t>
      </w:r>
    </w:p>
    <w:p w14:paraId="522728D9" w14:textId="5CD26E16" w:rsidR="00E66078" w:rsidRPr="00485C8D" w:rsidRDefault="00E66078" w:rsidP="00E66078">
      <w:pPr>
        <w:rPr>
          <w:spacing w:val="-2"/>
          <w:rtl/>
          <w:lang w:bidi="ar-EG"/>
        </w:rPr>
      </w:pPr>
      <w:r w:rsidRPr="00485C8D">
        <w:rPr>
          <w:spacing w:val="-2"/>
          <w:lang w:bidi="ar-EG"/>
        </w:rPr>
        <w:t>56.3</w:t>
      </w:r>
      <w:r w:rsidRPr="00485C8D">
        <w:rPr>
          <w:spacing w:val="-2"/>
          <w:rtl/>
          <w:lang w:bidi="ar-EG"/>
        </w:rPr>
        <w:tab/>
      </w:r>
      <w:r w:rsidR="006D192B" w:rsidRPr="00485C8D">
        <w:rPr>
          <w:rFonts w:hint="cs"/>
          <w:spacing w:val="-2"/>
          <w:rtl/>
          <w:lang w:bidi="ar-EG"/>
        </w:rPr>
        <w:t xml:space="preserve">أعرب </w:t>
      </w:r>
      <w:r w:rsidR="006D192B" w:rsidRPr="00485C8D">
        <w:rPr>
          <w:rFonts w:hint="cs"/>
          <w:b/>
          <w:bCs/>
          <w:spacing w:val="-2"/>
          <w:rtl/>
          <w:lang w:bidi="ar-EG"/>
        </w:rPr>
        <w:t xml:space="preserve">السيد </w:t>
      </w:r>
      <w:proofErr w:type="spellStart"/>
      <w:r w:rsidR="006D192B" w:rsidRPr="00485C8D">
        <w:rPr>
          <w:rFonts w:hint="cs"/>
          <w:b/>
          <w:bCs/>
          <w:spacing w:val="-2"/>
          <w:rtl/>
          <w:lang w:bidi="ar-EG"/>
        </w:rPr>
        <w:t>بورخون</w:t>
      </w:r>
      <w:proofErr w:type="spellEnd"/>
      <w:r w:rsidR="006D192B" w:rsidRPr="00485C8D">
        <w:rPr>
          <w:rFonts w:hint="cs"/>
          <w:spacing w:val="-2"/>
          <w:rtl/>
          <w:lang w:bidi="ar-EG"/>
        </w:rPr>
        <w:t xml:space="preserve"> </w:t>
      </w:r>
      <w:r w:rsidR="006D192B" w:rsidRPr="00485C8D">
        <w:rPr>
          <w:spacing w:val="-2"/>
          <w:rtl/>
          <w:lang w:bidi="ar-EG"/>
        </w:rPr>
        <w:t>عن امتنانه للإدارتين المعنيتين</w:t>
      </w:r>
      <w:r w:rsidR="006D192B" w:rsidRPr="00485C8D">
        <w:rPr>
          <w:rFonts w:hint="cs"/>
          <w:spacing w:val="-2"/>
          <w:rtl/>
          <w:lang w:bidi="ar-EG"/>
        </w:rPr>
        <w:t xml:space="preserve"> على</w:t>
      </w:r>
      <w:r w:rsidR="006D192B" w:rsidRPr="00485C8D">
        <w:rPr>
          <w:spacing w:val="-2"/>
          <w:rtl/>
          <w:lang w:bidi="ar-EG"/>
        </w:rPr>
        <w:t xml:space="preserve"> روح التعاون الإيجابية التي </w:t>
      </w:r>
      <w:r w:rsidR="006D192B" w:rsidRPr="00485C8D">
        <w:rPr>
          <w:rFonts w:hint="cs"/>
          <w:spacing w:val="-2"/>
          <w:rtl/>
          <w:lang w:bidi="ar-EG"/>
        </w:rPr>
        <w:t>أبدتا</w:t>
      </w:r>
      <w:r w:rsidR="006D192B" w:rsidRPr="00485C8D">
        <w:rPr>
          <w:spacing w:val="-2"/>
          <w:rtl/>
          <w:lang w:bidi="ar-EG"/>
        </w:rPr>
        <w:t xml:space="preserve"> في معالجة مسألة التداخل الضار</w:t>
      </w:r>
      <w:r w:rsidR="006D192B" w:rsidRPr="00485C8D">
        <w:rPr>
          <w:rFonts w:hint="cs"/>
          <w:spacing w:val="-2"/>
          <w:rtl/>
          <w:lang w:bidi="ar-EG"/>
        </w:rPr>
        <w:t>.</w:t>
      </w:r>
      <w:r w:rsidRPr="00485C8D">
        <w:rPr>
          <w:rFonts w:hint="cs"/>
          <w:spacing w:val="-2"/>
          <w:rtl/>
          <w:lang w:bidi="ar-EG"/>
        </w:rPr>
        <w:t xml:space="preserve"> </w:t>
      </w:r>
      <w:r w:rsidR="00BE286C" w:rsidRPr="00485C8D">
        <w:rPr>
          <w:rFonts w:hint="cs"/>
          <w:spacing w:val="-2"/>
          <w:rtl/>
          <w:lang w:bidi="ar-EG"/>
        </w:rPr>
        <w:t>وواقع توصّلهما</w:t>
      </w:r>
      <w:r w:rsidR="00165C87" w:rsidRPr="00485C8D">
        <w:rPr>
          <w:rFonts w:hint="cs"/>
          <w:spacing w:val="-2"/>
          <w:rtl/>
          <w:lang w:bidi="ar-EG"/>
        </w:rPr>
        <w:t xml:space="preserve"> إلى</w:t>
      </w:r>
      <w:r w:rsidR="006D192B" w:rsidRPr="00485C8D">
        <w:rPr>
          <w:spacing w:val="-2"/>
          <w:rtl/>
          <w:lang w:bidi="ar-EG"/>
        </w:rPr>
        <w:t xml:space="preserve"> طريقة سريعة للاتصال فيما </w:t>
      </w:r>
      <w:r w:rsidR="00165C87" w:rsidRPr="00485C8D">
        <w:rPr>
          <w:rFonts w:hint="cs"/>
          <w:spacing w:val="-2"/>
          <w:rtl/>
          <w:lang w:bidi="ar-EG"/>
        </w:rPr>
        <w:t>بينهما</w:t>
      </w:r>
      <w:r w:rsidR="006D192B" w:rsidRPr="00485C8D">
        <w:rPr>
          <w:spacing w:val="-2"/>
          <w:rtl/>
          <w:lang w:bidi="ar-EG"/>
        </w:rPr>
        <w:t xml:space="preserve"> </w:t>
      </w:r>
      <w:r w:rsidR="00BE286C" w:rsidRPr="00485C8D">
        <w:rPr>
          <w:rFonts w:hint="cs"/>
          <w:spacing w:val="-2"/>
          <w:rtl/>
          <w:lang w:bidi="ar-EG"/>
        </w:rPr>
        <w:t xml:space="preserve">يبين </w:t>
      </w:r>
      <w:r w:rsidR="006D192B" w:rsidRPr="00485C8D">
        <w:rPr>
          <w:spacing w:val="-2"/>
          <w:rtl/>
          <w:lang w:bidi="ar-EG"/>
        </w:rPr>
        <w:t>أنه يمكن حل المشاكل بسرعة وأن حضور المكتب مفيد.</w:t>
      </w:r>
    </w:p>
    <w:p w14:paraId="3F0C85A7" w14:textId="283BA5CA" w:rsidR="00E66078" w:rsidRDefault="00E66078" w:rsidP="00E66078">
      <w:pPr>
        <w:rPr>
          <w:rtl/>
          <w:lang w:bidi="ar-EG"/>
        </w:rPr>
      </w:pPr>
      <w:r>
        <w:rPr>
          <w:lang w:bidi="ar-EG"/>
        </w:rPr>
        <w:t>57.3</w:t>
      </w:r>
      <w:r>
        <w:rPr>
          <w:rtl/>
          <w:lang w:bidi="ar-EG"/>
        </w:rPr>
        <w:tab/>
      </w:r>
      <w:r w:rsidR="00BE286C">
        <w:rPr>
          <w:rFonts w:hint="cs"/>
          <w:rtl/>
          <w:lang w:bidi="ar-EG"/>
        </w:rPr>
        <w:t xml:space="preserve">وشكرت </w:t>
      </w:r>
      <w:r w:rsidR="00BE286C" w:rsidRPr="00BE286C">
        <w:rPr>
          <w:rFonts w:hint="cs"/>
          <w:b/>
          <w:bCs/>
          <w:rtl/>
          <w:lang w:bidi="ar-EG"/>
        </w:rPr>
        <w:t xml:space="preserve">السيدة </w:t>
      </w:r>
      <w:proofErr w:type="spellStart"/>
      <w:r w:rsidR="00BE286C" w:rsidRPr="00BE286C">
        <w:rPr>
          <w:rFonts w:hint="cs"/>
          <w:b/>
          <w:bCs/>
          <w:rtl/>
          <w:lang w:bidi="ar-EG"/>
        </w:rPr>
        <w:t>حسنوفا</w:t>
      </w:r>
      <w:proofErr w:type="spellEnd"/>
      <w:r w:rsidR="00BE286C" w:rsidRPr="00BE286C">
        <w:rPr>
          <w:rtl/>
          <w:lang w:bidi="ar-EG"/>
        </w:rPr>
        <w:t xml:space="preserve"> أيضاً الإدارتين على تعاونهما الجيد وطلب إلى المكتب </w:t>
      </w:r>
      <w:r w:rsidR="00BE286C">
        <w:rPr>
          <w:rFonts w:hint="cs"/>
          <w:rtl/>
          <w:lang w:bidi="ar-EG"/>
        </w:rPr>
        <w:t>تقديم</w:t>
      </w:r>
      <w:r w:rsidR="00BE286C" w:rsidRPr="00BE286C">
        <w:rPr>
          <w:rtl/>
          <w:lang w:bidi="ar-EG"/>
        </w:rPr>
        <w:t xml:space="preserve"> معلومات محد</w:t>
      </w:r>
      <w:r w:rsidR="005B5845">
        <w:rPr>
          <w:rFonts w:hint="cs"/>
          <w:rtl/>
          <w:lang w:bidi="ar-EG"/>
        </w:rPr>
        <w:t>ّ</w:t>
      </w:r>
      <w:r w:rsidR="00BE286C" w:rsidRPr="00BE286C">
        <w:rPr>
          <w:rtl/>
          <w:lang w:bidi="ar-EG"/>
        </w:rPr>
        <w:t>ثة عن الوضع في الاجتماع الثاني والتسعين للجنة</w:t>
      </w:r>
      <w:r w:rsidR="00BE286C">
        <w:rPr>
          <w:rFonts w:hint="cs"/>
          <w:rtl/>
          <w:lang w:bidi="ar-EG"/>
        </w:rPr>
        <w:t>.</w:t>
      </w:r>
    </w:p>
    <w:p w14:paraId="5681B8E8" w14:textId="1520896F" w:rsidR="00E66078" w:rsidRDefault="00E66078" w:rsidP="00E66078">
      <w:pPr>
        <w:rPr>
          <w:rtl/>
          <w:lang w:bidi="ar-EG"/>
        </w:rPr>
      </w:pPr>
      <w:r>
        <w:rPr>
          <w:lang w:bidi="ar-EG"/>
        </w:rPr>
        <w:t>58.3</w:t>
      </w:r>
      <w:r>
        <w:rPr>
          <w:rtl/>
          <w:lang w:bidi="ar-EG"/>
        </w:rPr>
        <w:tab/>
      </w:r>
      <w:r w:rsidR="00C00C84">
        <w:rPr>
          <w:rFonts w:hint="cs"/>
          <w:rtl/>
          <w:lang w:bidi="ar-EG"/>
        </w:rPr>
        <w:t xml:space="preserve">وأثنى </w:t>
      </w:r>
      <w:r w:rsidR="00C00C84" w:rsidRPr="002574EF">
        <w:rPr>
          <w:rFonts w:hint="cs"/>
          <w:b/>
          <w:bCs/>
          <w:rtl/>
          <w:lang w:bidi="ar-EG"/>
        </w:rPr>
        <w:t>السيد هوان</w:t>
      </w:r>
      <w:r w:rsidR="00C00C84">
        <w:rPr>
          <w:rFonts w:hint="cs"/>
          <w:rtl/>
          <w:lang w:bidi="ar-EG"/>
        </w:rPr>
        <w:t xml:space="preserve"> أيضاً على الإدارتين </w:t>
      </w:r>
      <w:r w:rsidR="009E34EE">
        <w:rPr>
          <w:rFonts w:hint="cs"/>
          <w:rtl/>
          <w:lang w:bidi="ar-EG"/>
        </w:rPr>
        <w:t>ل</w:t>
      </w:r>
      <w:r w:rsidR="00C00C84" w:rsidRPr="00C00C84">
        <w:rPr>
          <w:rtl/>
          <w:lang w:bidi="ar-EG"/>
        </w:rPr>
        <w:t xml:space="preserve">ما </w:t>
      </w:r>
      <w:r w:rsidR="00C00C84">
        <w:rPr>
          <w:rFonts w:hint="cs"/>
          <w:rtl/>
          <w:lang w:bidi="ar-EG"/>
        </w:rPr>
        <w:t>أبدتاه</w:t>
      </w:r>
      <w:r w:rsidR="00C00C84" w:rsidRPr="00C00C84">
        <w:rPr>
          <w:rtl/>
          <w:lang w:bidi="ar-EG"/>
        </w:rPr>
        <w:t xml:space="preserve"> من تعاون وحسن نية، ولكن لا يزال يساوره القلق من </w:t>
      </w:r>
      <w:r w:rsidR="00C00C84">
        <w:rPr>
          <w:rFonts w:hint="cs"/>
          <w:rtl/>
          <w:lang w:bidi="ar-EG"/>
        </w:rPr>
        <w:t>عدم</w:t>
      </w:r>
      <w:r w:rsidR="00C00C84" w:rsidRPr="00C00C84">
        <w:rPr>
          <w:rtl/>
          <w:lang w:bidi="ar-EG"/>
        </w:rPr>
        <w:t xml:space="preserve"> </w:t>
      </w:r>
      <w:r w:rsidR="00C00C84">
        <w:rPr>
          <w:rFonts w:hint="cs"/>
          <w:rtl/>
          <w:lang w:bidi="ar-EG"/>
        </w:rPr>
        <w:t xml:space="preserve">تحديد </w:t>
      </w:r>
      <w:r w:rsidR="00C00C84" w:rsidRPr="00C00C84">
        <w:rPr>
          <w:rtl/>
          <w:lang w:bidi="ar-EG"/>
        </w:rPr>
        <w:t>مصدر التداخل</w:t>
      </w:r>
      <w:r w:rsidR="00C00C84">
        <w:rPr>
          <w:rFonts w:hint="cs"/>
          <w:rtl/>
          <w:lang w:bidi="ar-EG"/>
        </w:rPr>
        <w:t>.</w:t>
      </w:r>
    </w:p>
    <w:p w14:paraId="5B3D1EFC" w14:textId="10D3BBC4" w:rsidR="00E66078" w:rsidRDefault="00E66078" w:rsidP="00E66078">
      <w:pPr>
        <w:rPr>
          <w:rtl/>
          <w:lang w:bidi="ar-EG"/>
        </w:rPr>
      </w:pPr>
      <w:r w:rsidRPr="005549FC">
        <w:rPr>
          <w:lang w:bidi="ar-EG"/>
        </w:rPr>
        <w:t>59.3</w:t>
      </w:r>
      <w:r w:rsidRPr="005549FC">
        <w:rPr>
          <w:rtl/>
          <w:lang w:bidi="ar-EG"/>
        </w:rPr>
        <w:tab/>
      </w:r>
      <w:r w:rsidR="005D190F" w:rsidRPr="005549FC">
        <w:rPr>
          <w:rFonts w:hint="cs"/>
          <w:rtl/>
        </w:rPr>
        <w:t xml:space="preserve">وشكر </w:t>
      </w:r>
      <w:r w:rsidR="005D190F" w:rsidRPr="005549FC">
        <w:rPr>
          <w:rFonts w:hint="cs"/>
          <w:b/>
          <w:bCs/>
          <w:rtl/>
        </w:rPr>
        <w:t>السيد طالب</w:t>
      </w:r>
      <w:r w:rsidR="005D190F" w:rsidRPr="005549FC">
        <w:rPr>
          <w:rFonts w:hint="cs"/>
          <w:rtl/>
        </w:rPr>
        <w:t xml:space="preserve"> أيضاً الإدارتين على ما أبدتاه من روح تعاون في إنشاء قناة اتصال.</w:t>
      </w:r>
      <w:r w:rsidR="005D190F" w:rsidRPr="005549FC">
        <w:rPr>
          <w:rFonts w:hint="cs"/>
          <w:rtl/>
          <w:lang w:bidi="ar-EG"/>
        </w:rPr>
        <w:t xml:space="preserve"> </w:t>
      </w:r>
      <w:r w:rsidR="005D190F" w:rsidRPr="005549FC">
        <w:rPr>
          <w:rtl/>
          <w:lang w:bidi="ar-EG"/>
        </w:rPr>
        <w:t xml:space="preserve">وفيما يتعلق باحتمال حدوث مزيد من حوادث التداخل، </w:t>
      </w:r>
      <w:r w:rsidR="005D190F" w:rsidRPr="005549FC">
        <w:rPr>
          <w:rFonts w:hint="cs"/>
          <w:rtl/>
          <w:lang w:bidi="ar-EG"/>
        </w:rPr>
        <w:t>أعرب عن ثقته في</w:t>
      </w:r>
      <w:r w:rsidR="005D190F" w:rsidRPr="005549FC">
        <w:rPr>
          <w:rtl/>
          <w:lang w:bidi="ar-EG"/>
        </w:rPr>
        <w:t xml:space="preserve"> أنه بفضل التنسيق الجيد والأدوات التقنية </w:t>
      </w:r>
      <w:r w:rsidR="005D190F" w:rsidRPr="005549FC">
        <w:rPr>
          <w:rFonts w:hint="cs"/>
          <w:rtl/>
          <w:lang w:bidi="ar-EG"/>
        </w:rPr>
        <w:t xml:space="preserve">المتاحة </w:t>
      </w:r>
      <w:r w:rsidR="005D190F" w:rsidRPr="005549FC">
        <w:rPr>
          <w:rtl/>
          <w:lang w:bidi="ar-EG"/>
        </w:rPr>
        <w:t>للمكتب</w:t>
      </w:r>
      <w:r w:rsidR="00D6298C" w:rsidRPr="005549FC">
        <w:rPr>
          <w:rFonts w:hint="cs"/>
          <w:rtl/>
          <w:lang w:bidi="ar-EG"/>
        </w:rPr>
        <w:t xml:space="preserve"> و</w:t>
      </w:r>
      <w:r w:rsidR="005549FC" w:rsidRPr="005549FC">
        <w:rPr>
          <w:rFonts w:hint="cs"/>
          <w:rtl/>
          <w:lang w:bidi="ar-EG"/>
        </w:rPr>
        <w:t>ل</w:t>
      </w:r>
      <w:r w:rsidR="00D6298C" w:rsidRPr="005549FC">
        <w:rPr>
          <w:rFonts w:hint="cs"/>
          <w:rtl/>
          <w:lang w:bidi="ar-EG"/>
        </w:rPr>
        <w:t>بعض الإدارات التي كانت تقدم المساعدة</w:t>
      </w:r>
      <w:r w:rsidR="005D190F" w:rsidRPr="005549FC">
        <w:rPr>
          <w:rtl/>
          <w:lang w:bidi="ar-EG"/>
        </w:rPr>
        <w:t>، سيتم تحديد المصدر وإغلاقه. وأعرب عن تأييده لاستمرار التنسيق بين الإدارتين.</w:t>
      </w:r>
    </w:p>
    <w:p w14:paraId="1707B179" w14:textId="573BE662" w:rsidR="00E66078" w:rsidRDefault="00E66078" w:rsidP="00E66078">
      <w:pPr>
        <w:rPr>
          <w:rtl/>
        </w:rPr>
      </w:pPr>
      <w:r>
        <w:rPr>
          <w:lang w:bidi="ar-EG"/>
        </w:rPr>
        <w:t>60.3</w:t>
      </w:r>
      <w:r>
        <w:rPr>
          <w:rtl/>
          <w:lang w:bidi="ar-EG"/>
        </w:rPr>
        <w:tab/>
      </w:r>
      <w:r w:rsidR="00B25CD2">
        <w:rPr>
          <w:rFonts w:hint="cs"/>
          <w:rtl/>
        </w:rPr>
        <w:t xml:space="preserve">كما شكر </w:t>
      </w:r>
      <w:r w:rsidR="00B25CD2" w:rsidRPr="00B25CD2">
        <w:rPr>
          <w:rFonts w:hint="cs"/>
          <w:b/>
          <w:bCs/>
          <w:rtl/>
        </w:rPr>
        <w:t>السيد عزوز</w:t>
      </w:r>
      <w:r w:rsidR="00B25CD2">
        <w:rPr>
          <w:rFonts w:hint="cs"/>
          <w:rtl/>
        </w:rPr>
        <w:t xml:space="preserve"> الإدارتين على تعاونهما في تحديد الموقع الجغرافي بدقة.</w:t>
      </w:r>
      <w:r>
        <w:rPr>
          <w:rFonts w:hint="cs"/>
          <w:rtl/>
          <w:lang w:bidi="ar-EG"/>
        </w:rPr>
        <w:t xml:space="preserve"> </w:t>
      </w:r>
      <w:r w:rsidR="00B25CD2">
        <w:rPr>
          <w:rFonts w:hint="cs"/>
          <w:rtl/>
        </w:rPr>
        <w:t>و</w:t>
      </w:r>
      <w:r w:rsidR="00B25CD2" w:rsidRPr="00B25CD2">
        <w:rPr>
          <w:rtl/>
        </w:rPr>
        <w:t>ينبغي تشجيعه</w:t>
      </w:r>
      <w:r w:rsidR="00B25CD2">
        <w:rPr>
          <w:rFonts w:hint="cs"/>
          <w:rtl/>
        </w:rPr>
        <w:t>م</w:t>
      </w:r>
      <w:r w:rsidR="00B25CD2" w:rsidRPr="00B25CD2">
        <w:rPr>
          <w:rtl/>
        </w:rPr>
        <w:t>ا على مواصلة التنسيق بين</w:t>
      </w:r>
      <w:r w:rsidR="00B25CD2">
        <w:rPr>
          <w:rFonts w:hint="cs"/>
          <w:rtl/>
        </w:rPr>
        <w:t>هما وعلى مواصلة</w:t>
      </w:r>
      <w:r w:rsidR="00B25CD2" w:rsidRPr="00B25CD2">
        <w:rPr>
          <w:rtl/>
        </w:rPr>
        <w:t xml:space="preserve"> المكتب تقديم المساعدة للمساعدة في حل حوادث التداخل في المستقبل.</w:t>
      </w:r>
    </w:p>
    <w:p w14:paraId="442E5776" w14:textId="6543DC1A" w:rsidR="00E66078" w:rsidRDefault="00E66078" w:rsidP="00E66078">
      <w:pPr>
        <w:rPr>
          <w:rtl/>
          <w:lang w:bidi="ar-EG"/>
        </w:rPr>
      </w:pPr>
      <w:r>
        <w:rPr>
          <w:lang w:bidi="ar-EG"/>
        </w:rPr>
        <w:lastRenderedPageBreak/>
        <w:t>61.3</w:t>
      </w:r>
      <w:r>
        <w:rPr>
          <w:rtl/>
          <w:lang w:bidi="ar-EG"/>
        </w:rPr>
        <w:tab/>
      </w:r>
      <w:r w:rsidRPr="001D3A52">
        <w:rPr>
          <w:rtl/>
          <w:lang w:bidi="ar-EG"/>
        </w:rPr>
        <w:t xml:space="preserve">واقترح </w:t>
      </w:r>
      <w:r w:rsidRPr="001D3A52">
        <w:rPr>
          <w:b/>
          <w:bCs/>
          <w:rtl/>
          <w:lang w:bidi="ar-EG"/>
        </w:rPr>
        <w:t>الرئيس</w:t>
      </w:r>
      <w:r w:rsidRPr="001D3A52">
        <w:rPr>
          <w:rtl/>
          <w:lang w:bidi="ar-EG"/>
        </w:rPr>
        <w:t xml:space="preserve"> أن تخلص اللجنة إلى ما يلي بشأن هذه المسألة:</w:t>
      </w:r>
    </w:p>
    <w:p w14:paraId="775FC07C" w14:textId="2D77BDAA" w:rsidR="00E66078" w:rsidRDefault="00E66078" w:rsidP="00485C8D">
      <w:pPr>
        <w:rPr>
          <w:rtl/>
        </w:rPr>
      </w:pPr>
      <w:r>
        <w:rPr>
          <w:rFonts w:hint="cs"/>
          <w:rtl/>
          <w:lang w:bidi="ar-EG"/>
        </w:rPr>
        <w:t>"</w:t>
      </w:r>
      <w:r w:rsidRPr="002E5484">
        <w:rPr>
          <w:rtl/>
        </w:rPr>
        <w:t xml:space="preserve">وبعد النظر في الإضافة 8 للوثيقة </w:t>
      </w:r>
      <w:r w:rsidR="00485C8D" w:rsidRPr="00485C8D">
        <w:rPr>
          <w:lang w:val="en-GB"/>
        </w:rPr>
        <w:t>RRB22-3/5</w:t>
      </w:r>
      <w:r w:rsidRPr="002E5484">
        <w:rPr>
          <w:rtl/>
        </w:rPr>
        <w:t xml:space="preserve">، </w:t>
      </w:r>
      <w:r w:rsidRPr="002E5484">
        <w:rPr>
          <w:rFonts w:hint="cs"/>
          <w:rtl/>
        </w:rPr>
        <w:t>التي تبلِّغ عن</w:t>
      </w:r>
      <w:r w:rsidRPr="002E5484">
        <w:rPr>
          <w:rtl/>
        </w:rPr>
        <w:t xml:space="preserve"> التقدم المحرز </w:t>
      </w:r>
      <w:r w:rsidRPr="002E5484">
        <w:rPr>
          <w:rFonts w:hint="cs"/>
          <w:rtl/>
        </w:rPr>
        <w:t>نحو</w:t>
      </w:r>
      <w:r w:rsidRPr="002E5484">
        <w:rPr>
          <w:rtl/>
        </w:rPr>
        <w:t xml:space="preserve"> حل مشكلة التداخل الضار الذي تعرضت له الشبكات الساتلية اليابانية في الموقع 128</w:t>
      </w:r>
      <w:r w:rsidR="00485C8D">
        <w:rPr>
          <w:rFonts w:hint="cs"/>
          <w:rtl/>
        </w:rPr>
        <w:t xml:space="preserve"> درجة</w:t>
      </w:r>
      <w:r w:rsidRPr="002E5484">
        <w:rPr>
          <w:rtl/>
        </w:rPr>
        <w:t xml:space="preserve"> شرقاً، لاحظت اللجنة بارتياح توقف التداخل الضار وأن إدارتي اليابان والاتحاد الروسي وافقتا على آلية للتعجيل بالاتصال</w:t>
      </w:r>
      <w:r w:rsidRPr="002E5484">
        <w:rPr>
          <w:rFonts w:hint="cs"/>
          <w:rtl/>
        </w:rPr>
        <w:t>ات</w:t>
      </w:r>
      <w:r w:rsidRPr="002E5484">
        <w:rPr>
          <w:rtl/>
        </w:rPr>
        <w:t xml:space="preserve"> </w:t>
      </w:r>
      <w:r w:rsidRPr="002E5484">
        <w:rPr>
          <w:rFonts w:hint="cs"/>
          <w:rtl/>
        </w:rPr>
        <w:t>في</w:t>
      </w:r>
      <w:r w:rsidRPr="002E5484">
        <w:rPr>
          <w:rFonts w:hint="eastAsia"/>
          <w:rtl/>
        </w:rPr>
        <w:t> </w:t>
      </w:r>
      <w:r w:rsidRPr="002E5484">
        <w:rPr>
          <w:rFonts w:hint="cs"/>
          <w:rtl/>
        </w:rPr>
        <w:t>حال تكرر ظهور</w:t>
      </w:r>
      <w:r w:rsidRPr="002E5484">
        <w:rPr>
          <w:rtl/>
        </w:rPr>
        <w:t xml:space="preserve"> التداخل الضار، بحيث يمكن حل هذه المسألة في</w:t>
      </w:r>
      <w:r w:rsidR="00B1469F">
        <w:rPr>
          <w:rFonts w:hint="cs"/>
          <w:rtl/>
        </w:rPr>
        <w:t> </w:t>
      </w:r>
      <w:r w:rsidRPr="002E5484">
        <w:rPr>
          <w:rtl/>
        </w:rPr>
        <w:t>الوقت المناسب. وأعربت اللجنة عن تقديرها ل</w:t>
      </w:r>
      <w:r w:rsidRPr="002E5484">
        <w:rPr>
          <w:rFonts w:hint="cs"/>
          <w:rtl/>
        </w:rPr>
        <w:t>كلتا ا</w:t>
      </w:r>
      <w:r w:rsidRPr="002E5484">
        <w:rPr>
          <w:rtl/>
        </w:rPr>
        <w:t>لإدارتين على</w:t>
      </w:r>
      <w:r w:rsidRPr="002E5484">
        <w:rPr>
          <w:rFonts w:hint="cs"/>
          <w:rtl/>
        </w:rPr>
        <w:t xml:space="preserve"> ما أُبدي من</w:t>
      </w:r>
      <w:r w:rsidRPr="002E5484">
        <w:rPr>
          <w:rtl/>
        </w:rPr>
        <w:t xml:space="preserve"> روح التعاون وحسن النية في معالجة حالة التداخل الضار، وللمكتب على جهوده </w:t>
      </w:r>
      <w:r w:rsidRPr="002E5484">
        <w:rPr>
          <w:rFonts w:hint="cs"/>
          <w:rtl/>
        </w:rPr>
        <w:t xml:space="preserve">المبذولة </w:t>
      </w:r>
      <w:r w:rsidRPr="002E5484">
        <w:rPr>
          <w:rtl/>
        </w:rPr>
        <w:t xml:space="preserve">لمساعدة الإدارتين </w:t>
      </w:r>
      <w:r w:rsidRPr="002E5484">
        <w:rPr>
          <w:rFonts w:hint="cs"/>
          <w:rtl/>
        </w:rPr>
        <w:t>و</w:t>
      </w:r>
      <w:r w:rsidRPr="002E5484">
        <w:rPr>
          <w:rtl/>
        </w:rPr>
        <w:t>عقد اجتماع بينهما</w:t>
      </w:r>
      <w:r w:rsidRPr="002E5484">
        <w:rPr>
          <w:rFonts w:hint="cs"/>
          <w:rtl/>
        </w:rPr>
        <w:t xml:space="preserve"> عبر الإنترنت</w:t>
      </w:r>
      <w:r w:rsidRPr="002E5484">
        <w:rPr>
          <w:rtl/>
        </w:rPr>
        <w:t>.</w:t>
      </w:r>
      <w:r>
        <w:rPr>
          <w:rFonts w:hint="cs"/>
          <w:rtl/>
        </w:rPr>
        <w:t>"</w:t>
      </w:r>
    </w:p>
    <w:p w14:paraId="29A2CA15" w14:textId="7750E9DF" w:rsidR="00E66078" w:rsidRDefault="00E66078" w:rsidP="00E66078">
      <w:pPr>
        <w:rPr>
          <w:rtl/>
          <w:lang w:bidi="ar-EG"/>
        </w:rPr>
      </w:pPr>
      <w:r>
        <w:t>62.3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00BD64E8" w14:textId="7CF207DB" w:rsidR="00E66078" w:rsidRDefault="00E66078" w:rsidP="00485C8D">
      <w:pPr>
        <w:pStyle w:val="Headingb"/>
        <w:rPr>
          <w:rtl/>
        </w:rPr>
      </w:pPr>
      <w:r w:rsidRPr="002E5484">
        <w:rPr>
          <w:rtl/>
          <w:lang w:val="en-CA"/>
        </w:rPr>
        <w:t xml:space="preserve">أنشطة التنسيق بين إدارتي فرنسا واليونان بخصوص الشبكة الساتلية </w:t>
      </w:r>
      <w:r w:rsidRPr="002E5484">
        <w:rPr>
          <w:lang w:val="en-GB"/>
        </w:rPr>
        <w:t>ATHENA-FIDUS-38E</w:t>
      </w:r>
      <w:r w:rsidRPr="002E5484">
        <w:rPr>
          <w:rtl/>
          <w:lang w:val="en-CA"/>
        </w:rPr>
        <w:t xml:space="preserve"> في الموقع </w:t>
      </w:r>
      <w:r w:rsidRPr="002E5484">
        <w:rPr>
          <w:lang w:val="en-GB"/>
        </w:rPr>
        <w:t>38</w:t>
      </w:r>
      <w:r w:rsidRPr="002E5484">
        <w:rPr>
          <w:rtl/>
          <w:lang w:val="en-GB"/>
        </w:rPr>
        <w:t xml:space="preserve"> درجة شرقاً </w:t>
      </w:r>
      <w:r w:rsidRPr="002E5484">
        <w:rPr>
          <w:rtl/>
          <w:lang w:val="en-CA"/>
        </w:rPr>
        <w:t xml:space="preserve">والشبكة الساتلية </w:t>
      </w:r>
      <w:r w:rsidRPr="002E5484">
        <w:rPr>
          <w:lang w:val="en-GB"/>
        </w:rPr>
        <w:t>HELLAS-SAT-2G</w:t>
      </w:r>
      <w:r w:rsidRPr="002E5484">
        <w:rPr>
          <w:rtl/>
          <w:lang w:val="en-CA"/>
        </w:rPr>
        <w:t xml:space="preserve"> في الموقع </w:t>
      </w:r>
      <w:r w:rsidRPr="002E5484">
        <w:rPr>
          <w:lang w:val="en-GB"/>
        </w:rPr>
        <w:t>39</w:t>
      </w:r>
      <w:r w:rsidRPr="002E5484">
        <w:rPr>
          <w:rtl/>
          <w:lang w:val="en-CA"/>
        </w:rPr>
        <w:t xml:space="preserve"> درجة شرقاً</w:t>
      </w:r>
      <w:r w:rsidR="00485C8D">
        <w:rPr>
          <w:rFonts w:hint="cs"/>
          <w:rtl/>
          <w:lang w:val="en-CA"/>
        </w:rPr>
        <w:t xml:space="preserve"> (الإضافة 9 للوثيقة </w:t>
      </w:r>
      <w:r w:rsidR="00485C8D" w:rsidRPr="00485C8D">
        <w:rPr>
          <w:lang w:val="en-GB"/>
        </w:rPr>
        <w:t>RRB22-3/5</w:t>
      </w:r>
      <w:r w:rsidR="00485C8D">
        <w:rPr>
          <w:rFonts w:hint="cs"/>
          <w:rtl/>
          <w:lang w:val="en-GB"/>
        </w:rPr>
        <w:t>)</w:t>
      </w:r>
    </w:p>
    <w:p w14:paraId="76291455" w14:textId="6C24509F" w:rsidR="00E66078" w:rsidRPr="00B25CD2" w:rsidRDefault="00E66078" w:rsidP="00E66078">
      <w:pPr>
        <w:rPr>
          <w:rtl/>
          <w:lang w:val="en-GB"/>
        </w:rPr>
      </w:pPr>
      <w:r>
        <w:rPr>
          <w:lang w:bidi="ar-EG"/>
        </w:rPr>
        <w:t>63.3</w:t>
      </w:r>
      <w:r>
        <w:rPr>
          <w:rtl/>
          <w:lang w:bidi="ar-EG"/>
        </w:rPr>
        <w:tab/>
      </w:r>
      <w:r w:rsidR="00B25CD2">
        <w:rPr>
          <w:rFonts w:hint="cs"/>
          <w:color w:val="000000"/>
          <w:rtl/>
        </w:rPr>
        <w:t>قال</w:t>
      </w:r>
      <w:r w:rsidR="00B25CD2">
        <w:rPr>
          <w:color w:val="000000"/>
          <w:rtl/>
        </w:rPr>
        <w:t xml:space="preserve"> </w:t>
      </w:r>
      <w:r w:rsidR="00B25CD2" w:rsidRPr="00B25CD2">
        <w:rPr>
          <w:b/>
          <w:bCs/>
          <w:color w:val="000000"/>
          <w:rtl/>
        </w:rPr>
        <w:t>السيد فاليه (رئيس دائرة الخدمات الفضائية)</w:t>
      </w:r>
      <w:r w:rsidR="00B25CD2">
        <w:rPr>
          <w:color w:val="000000"/>
          <w:rtl/>
        </w:rPr>
        <w:t xml:space="preserve"> </w:t>
      </w:r>
      <w:r w:rsidR="00B25CD2">
        <w:rPr>
          <w:rFonts w:hint="cs"/>
          <w:color w:val="000000"/>
          <w:rtl/>
        </w:rPr>
        <w:t xml:space="preserve">في معرض تقديمه للإضافة 9 للوثيقة </w:t>
      </w:r>
      <w:r w:rsidR="00B25CD2">
        <w:rPr>
          <w:color w:val="000000"/>
          <w:lang w:val="en-GB"/>
        </w:rPr>
        <w:t>RRB22-3/5</w:t>
      </w:r>
      <w:r w:rsidR="00B25CD2">
        <w:rPr>
          <w:rFonts w:hint="cs"/>
          <w:color w:val="000000"/>
          <w:rtl/>
          <w:lang w:val="en-GB"/>
        </w:rPr>
        <w:t xml:space="preserve"> إن إدارتي فرنسا واليونان اجتمعتا مرتين منذ الاجتماع السابق للجنة؛ وكان المكتب حاضراً في كلتا المناسبتين.</w:t>
      </w:r>
      <w:r w:rsidR="009957A5">
        <w:rPr>
          <w:rFonts w:hint="cs"/>
          <w:color w:val="000000"/>
          <w:rtl/>
          <w:lang w:val="en-GB"/>
        </w:rPr>
        <w:t xml:space="preserve"> وت</w:t>
      </w:r>
      <w:r w:rsidR="009957A5" w:rsidRPr="009957A5">
        <w:rPr>
          <w:color w:val="000000"/>
          <w:rtl/>
          <w:lang w:val="en-GB"/>
        </w:rPr>
        <w:t xml:space="preserve">م الاتفاق على مشروع اتفاق تنسيق جزئي </w:t>
      </w:r>
      <w:r w:rsidR="009957A5">
        <w:rPr>
          <w:rFonts w:hint="cs"/>
          <w:color w:val="000000"/>
          <w:rtl/>
          <w:lang w:val="en-GB"/>
        </w:rPr>
        <w:t>يضفي</w:t>
      </w:r>
      <w:r w:rsidR="009957A5" w:rsidRPr="009957A5">
        <w:rPr>
          <w:color w:val="000000"/>
          <w:rtl/>
          <w:lang w:val="en-GB"/>
        </w:rPr>
        <w:t xml:space="preserve"> الطابع الرسمي على شروط التنسيق للحالات التي استكملت بشأنها </w:t>
      </w:r>
      <w:r w:rsidR="009957A5">
        <w:rPr>
          <w:rFonts w:hint="cs"/>
          <w:color w:val="000000"/>
          <w:rtl/>
          <w:lang w:val="en-GB"/>
        </w:rPr>
        <w:t>ال</w:t>
      </w:r>
      <w:r w:rsidR="009957A5" w:rsidRPr="009957A5">
        <w:rPr>
          <w:color w:val="000000"/>
          <w:rtl/>
          <w:lang w:val="en-GB"/>
        </w:rPr>
        <w:t>مناقشات؛ ولا يزال يتعين اتخاذ قرار بشأن الحالات التي ينبغي إدراجها.</w:t>
      </w:r>
      <w:r w:rsidR="009957A5">
        <w:rPr>
          <w:rFonts w:hint="cs"/>
          <w:rtl/>
          <w:lang w:val="en-GB"/>
        </w:rPr>
        <w:t xml:space="preserve"> وسيكون</w:t>
      </w:r>
      <w:r w:rsidR="009957A5" w:rsidRPr="009957A5">
        <w:rPr>
          <w:rtl/>
          <w:lang w:val="en-GB"/>
        </w:rPr>
        <w:t xml:space="preserve"> من الصعب حل حالة واحدة على الأقل، </w:t>
      </w:r>
      <w:r w:rsidR="003751FA">
        <w:rPr>
          <w:rFonts w:hint="cs"/>
          <w:rtl/>
          <w:lang w:val="en-GB"/>
        </w:rPr>
        <w:t>حيث</w:t>
      </w:r>
      <w:r w:rsidR="009957A5" w:rsidRPr="009957A5">
        <w:rPr>
          <w:rtl/>
          <w:lang w:val="en-GB"/>
        </w:rPr>
        <w:t xml:space="preserve"> تستخدم هوائيات صغيرة في كلا الموقعين، وقد </w:t>
      </w:r>
      <w:r w:rsidR="003751FA">
        <w:rPr>
          <w:rFonts w:hint="cs"/>
          <w:rtl/>
          <w:lang w:val="en-GB"/>
        </w:rPr>
        <w:t xml:space="preserve">تتطلب </w:t>
      </w:r>
      <w:r w:rsidR="00761CEC">
        <w:rPr>
          <w:rFonts w:hint="cs"/>
          <w:rtl/>
          <w:lang w:val="en-GB"/>
        </w:rPr>
        <w:t>تغذية مرتدة</w:t>
      </w:r>
      <w:r w:rsidR="009957A5" w:rsidRPr="009957A5">
        <w:rPr>
          <w:rtl/>
          <w:lang w:val="en-GB"/>
        </w:rPr>
        <w:t xml:space="preserve"> تشغيلية</w:t>
      </w:r>
      <w:r w:rsidR="00485C8D">
        <w:rPr>
          <w:rFonts w:hint="cs"/>
          <w:rtl/>
          <w:lang w:val="en-GB"/>
        </w:rPr>
        <w:t>.</w:t>
      </w:r>
    </w:p>
    <w:p w14:paraId="4645CF5B" w14:textId="3CAEBF80" w:rsidR="00E66078" w:rsidRDefault="00E66078" w:rsidP="00E66078">
      <w:pPr>
        <w:rPr>
          <w:rtl/>
          <w:lang w:bidi="ar-EG"/>
        </w:rPr>
      </w:pPr>
      <w:r>
        <w:rPr>
          <w:lang w:bidi="ar-EG"/>
        </w:rPr>
        <w:t>64.3</w:t>
      </w:r>
      <w:r>
        <w:rPr>
          <w:rtl/>
          <w:lang w:bidi="ar-EG"/>
        </w:rPr>
        <w:tab/>
      </w:r>
      <w:r w:rsidR="00761CEC">
        <w:rPr>
          <w:rFonts w:hint="cs"/>
          <w:rtl/>
        </w:rPr>
        <w:t xml:space="preserve">أثنى </w:t>
      </w:r>
      <w:r w:rsidR="00761CEC" w:rsidRPr="00761CEC">
        <w:rPr>
          <w:rFonts w:hint="cs"/>
          <w:b/>
          <w:bCs/>
          <w:rtl/>
        </w:rPr>
        <w:t>السيد طالب</w:t>
      </w:r>
      <w:r w:rsidR="00761CEC">
        <w:rPr>
          <w:rFonts w:hint="cs"/>
          <w:rtl/>
        </w:rPr>
        <w:t xml:space="preserve"> على الإدارتين على نتائج </w:t>
      </w:r>
      <w:r w:rsidR="00EC08F7">
        <w:rPr>
          <w:rFonts w:hint="cs"/>
          <w:rtl/>
        </w:rPr>
        <w:t>اجتماعيهما</w:t>
      </w:r>
      <w:r w:rsidR="00761CEC">
        <w:rPr>
          <w:rFonts w:hint="cs"/>
          <w:rtl/>
        </w:rPr>
        <w:t xml:space="preserve"> وشجعهما على إبرام اتفاق تنسيق كامل.</w:t>
      </w:r>
    </w:p>
    <w:p w14:paraId="569FFBEA" w14:textId="4835CB8A" w:rsidR="00E66078" w:rsidRDefault="00E66078" w:rsidP="00E66078">
      <w:pPr>
        <w:rPr>
          <w:rtl/>
          <w:lang w:bidi="ar-EG"/>
        </w:rPr>
      </w:pPr>
      <w:r>
        <w:rPr>
          <w:lang w:bidi="ar-EG"/>
        </w:rPr>
        <w:t>65.3</w:t>
      </w:r>
      <w:r>
        <w:rPr>
          <w:rtl/>
          <w:lang w:bidi="ar-EG"/>
        </w:rPr>
        <w:tab/>
      </w:r>
      <w:r w:rsidR="00761CEC">
        <w:rPr>
          <w:rFonts w:hint="cs"/>
          <w:rtl/>
          <w:lang w:bidi="ar-EG"/>
        </w:rPr>
        <w:t xml:space="preserve">واعتبر </w:t>
      </w:r>
      <w:r w:rsidR="00761CEC" w:rsidRPr="00761CEC">
        <w:rPr>
          <w:rFonts w:hint="cs"/>
          <w:b/>
          <w:bCs/>
          <w:rtl/>
          <w:lang w:bidi="ar-EG"/>
        </w:rPr>
        <w:t xml:space="preserve">السيد </w:t>
      </w:r>
      <w:proofErr w:type="spellStart"/>
      <w:r w:rsidR="00761CEC" w:rsidRPr="00761CEC">
        <w:rPr>
          <w:rFonts w:hint="cs"/>
          <w:b/>
          <w:bCs/>
          <w:rtl/>
          <w:lang w:bidi="ar-EG"/>
        </w:rPr>
        <w:t>هاشيموتو</w:t>
      </w:r>
      <w:proofErr w:type="spellEnd"/>
      <w:r w:rsidR="00761CEC">
        <w:rPr>
          <w:rFonts w:hint="cs"/>
          <w:rtl/>
          <w:lang w:bidi="ar-EG"/>
        </w:rPr>
        <w:t xml:space="preserve"> أ</w:t>
      </w:r>
      <w:r w:rsidR="00761CEC" w:rsidRPr="00761CEC">
        <w:rPr>
          <w:rtl/>
          <w:lang w:bidi="ar-EG"/>
        </w:rPr>
        <w:t xml:space="preserve">ن الوضع يسير تدريجياً في الاتجاه الصحيح وأعرب عن أمله في </w:t>
      </w:r>
      <w:r w:rsidR="00761CEC">
        <w:rPr>
          <w:rFonts w:hint="cs"/>
          <w:rtl/>
          <w:lang w:bidi="ar-EG"/>
        </w:rPr>
        <w:t>أن تتوصل</w:t>
      </w:r>
      <w:r w:rsidR="00761CEC" w:rsidRPr="00761CEC">
        <w:rPr>
          <w:rtl/>
          <w:lang w:bidi="ar-EG"/>
        </w:rPr>
        <w:t xml:space="preserve"> الإدارت</w:t>
      </w:r>
      <w:r w:rsidR="00761CEC">
        <w:rPr>
          <w:rFonts w:hint="cs"/>
          <w:rtl/>
          <w:lang w:bidi="ar-EG"/>
        </w:rPr>
        <w:t>ا</w:t>
      </w:r>
      <w:r w:rsidR="00761CEC" w:rsidRPr="00761CEC">
        <w:rPr>
          <w:rtl/>
          <w:lang w:bidi="ar-EG"/>
        </w:rPr>
        <w:t>ن إلى اتفاق نهائي في المستقبل القريب.</w:t>
      </w:r>
    </w:p>
    <w:p w14:paraId="04A9D889" w14:textId="4C12EC52" w:rsidR="00E66078" w:rsidRPr="00485C8D" w:rsidRDefault="00E66078" w:rsidP="00B1469F">
      <w:pPr>
        <w:keepNext/>
        <w:keepLines/>
        <w:rPr>
          <w:spacing w:val="-2"/>
          <w:rtl/>
          <w:lang w:val="en-GB" w:bidi="ar-EG"/>
        </w:rPr>
      </w:pPr>
      <w:r w:rsidRPr="00485C8D">
        <w:rPr>
          <w:spacing w:val="-2"/>
          <w:lang w:bidi="ar-EG"/>
        </w:rPr>
        <w:t>66.3</w:t>
      </w:r>
      <w:r w:rsidRPr="00485C8D">
        <w:rPr>
          <w:spacing w:val="-2"/>
          <w:rtl/>
          <w:lang w:bidi="ar-EG"/>
        </w:rPr>
        <w:tab/>
      </w:r>
      <w:r w:rsidR="0038601A" w:rsidRPr="00485C8D">
        <w:rPr>
          <w:rFonts w:hint="cs"/>
          <w:spacing w:val="-2"/>
          <w:rtl/>
          <w:lang w:bidi="ar-EG"/>
        </w:rPr>
        <w:t xml:space="preserve">بعد أن </w:t>
      </w:r>
      <w:r w:rsidRPr="00485C8D">
        <w:rPr>
          <w:rFonts w:hint="cs"/>
          <w:spacing w:val="-2"/>
          <w:rtl/>
        </w:rPr>
        <w:t>نظرت اللجنة في</w:t>
      </w:r>
      <w:r w:rsidRPr="00485C8D">
        <w:rPr>
          <w:spacing w:val="-2"/>
          <w:rtl/>
          <w:lang w:val="en-CA"/>
        </w:rPr>
        <w:t xml:space="preserve"> الإضافة </w:t>
      </w:r>
      <w:r w:rsidRPr="00485C8D">
        <w:rPr>
          <w:spacing w:val="-2"/>
          <w:lang w:val="en-GB"/>
        </w:rPr>
        <w:t>9</w:t>
      </w:r>
      <w:r w:rsidRPr="00485C8D">
        <w:rPr>
          <w:spacing w:val="-2"/>
          <w:rtl/>
          <w:lang w:val="en-CA"/>
        </w:rPr>
        <w:t xml:space="preserve"> للوثيقة </w:t>
      </w:r>
      <w:r w:rsidRPr="00485C8D">
        <w:rPr>
          <w:spacing w:val="-2"/>
          <w:lang w:val="en-CA"/>
        </w:rPr>
        <w:t>RRB22-3/5</w:t>
      </w:r>
      <w:r w:rsidRPr="00485C8D">
        <w:rPr>
          <w:spacing w:val="-2"/>
          <w:rtl/>
          <w:lang w:val="en-CA"/>
        </w:rPr>
        <w:t xml:space="preserve"> بشأن أنشطة التنسيق بين إدارتي فرنسا واليونان بخصوص الشبكة الساتلية </w:t>
      </w:r>
      <w:r w:rsidRPr="00485C8D">
        <w:rPr>
          <w:spacing w:val="-2"/>
          <w:lang w:val="en-GB"/>
        </w:rPr>
        <w:t>ATHENA-FIDUS-38E</w:t>
      </w:r>
      <w:r w:rsidRPr="00485C8D">
        <w:rPr>
          <w:spacing w:val="-2"/>
          <w:rtl/>
          <w:lang w:val="en-CA"/>
        </w:rPr>
        <w:t xml:space="preserve"> في الموقع </w:t>
      </w:r>
      <w:r w:rsidRPr="00485C8D">
        <w:rPr>
          <w:spacing w:val="-2"/>
          <w:lang w:val="en-GB"/>
        </w:rPr>
        <w:t>38</w:t>
      </w:r>
      <w:r w:rsidRPr="00485C8D">
        <w:rPr>
          <w:spacing w:val="-2"/>
          <w:rtl/>
          <w:lang w:val="en-GB"/>
        </w:rPr>
        <w:t xml:space="preserve"> درجة شرقاً </w:t>
      </w:r>
      <w:r w:rsidRPr="00485C8D">
        <w:rPr>
          <w:spacing w:val="-2"/>
          <w:rtl/>
          <w:lang w:val="en-CA"/>
        </w:rPr>
        <w:t xml:space="preserve">والشبكة الساتلية </w:t>
      </w:r>
      <w:r w:rsidRPr="00485C8D">
        <w:rPr>
          <w:spacing w:val="-2"/>
          <w:lang w:val="en-GB"/>
        </w:rPr>
        <w:t>HELLAS-SAT-2G</w:t>
      </w:r>
      <w:r w:rsidRPr="00485C8D">
        <w:rPr>
          <w:spacing w:val="-2"/>
          <w:rtl/>
          <w:lang w:val="en-CA"/>
        </w:rPr>
        <w:t xml:space="preserve"> في</w:t>
      </w:r>
      <w:r w:rsidR="00485C8D" w:rsidRPr="00485C8D">
        <w:rPr>
          <w:rFonts w:hint="cs"/>
          <w:spacing w:val="-2"/>
          <w:rtl/>
          <w:lang w:val="en-CA"/>
        </w:rPr>
        <w:t> </w:t>
      </w:r>
      <w:r w:rsidRPr="00485C8D">
        <w:rPr>
          <w:spacing w:val="-2"/>
          <w:rtl/>
          <w:lang w:val="en-CA"/>
        </w:rPr>
        <w:t xml:space="preserve">الموقع </w:t>
      </w:r>
      <w:r w:rsidRPr="00485C8D">
        <w:rPr>
          <w:spacing w:val="-2"/>
          <w:lang w:val="en-GB"/>
        </w:rPr>
        <w:t>39</w:t>
      </w:r>
      <w:r w:rsidRPr="00485C8D">
        <w:rPr>
          <w:spacing w:val="-2"/>
          <w:rtl/>
          <w:lang w:val="en-CA"/>
        </w:rPr>
        <w:t xml:space="preserve"> درجة شرقاً، </w:t>
      </w:r>
      <w:r w:rsidR="00756ABB" w:rsidRPr="00485C8D">
        <w:rPr>
          <w:rFonts w:hint="cs"/>
          <w:b/>
          <w:bCs/>
          <w:spacing w:val="-2"/>
          <w:rtl/>
          <w:lang w:val="en-CA"/>
        </w:rPr>
        <w:t xml:space="preserve">أحاطت </w:t>
      </w:r>
      <w:r w:rsidR="00756ABB" w:rsidRPr="00485C8D">
        <w:rPr>
          <w:rFonts w:hint="cs"/>
          <w:spacing w:val="-2"/>
          <w:rtl/>
          <w:lang w:val="en-CA"/>
        </w:rPr>
        <w:t>اللجنة</w:t>
      </w:r>
      <w:r w:rsidR="00756ABB" w:rsidRPr="00485C8D">
        <w:rPr>
          <w:rFonts w:hint="cs"/>
          <w:b/>
          <w:bCs/>
          <w:spacing w:val="-2"/>
          <w:rtl/>
          <w:lang w:val="en-CA"/>
        </w:rPr>
        <w:t xml:space="preserve"> علماً </w:t>
      </w:r>
      <w:r w:rsidR="00756ABB" w:rsidRPr="00485C8D">
        <w:rPr>
          <w:rFonts w:hint="cs"/>
          <w:spacing w:val="-2"/>
          <w:rtl/>
          <w:lang w:val="en-CA"/>
        </w:rPr>
        <w:t>مع الارتياح</w:t>
      </w:r>
      <w:r w:rsidRPr="00485C8D">
        <w:rPr>
          <w:spacing w:val="-2"/>
          <w:rtl/>
          <w:lang w:val="en-CA"/>
        </w:rPr>
        <w:t xml:space="preserve"> </w:t>
      </w:r>
      <w:r w:rsidR="00756ABB" w:rsidRPr="00485C8D">
        <w:rPr>
          <w:rFonts w:hint="cs"/>
          <w:spacing w:val="-2"/>
          <w:rtl/>
          <w:lang w:val="en-CA"/>
        </w:rPr>
        <w:t xml:space="preserve">بالتقدم الذي أحرزته الإدارتان في جهودهما التنسيقية؛ </w:t>
      </w:r>
      <w:r w:rsidR="00756ABB" w:rsidRPr="00485C8D">
        <w:rPr>
          <w:rFonts w:hint="cs"/>
          <w:spacing w:val="-2"/>
          <w:rtl/>
        </w:rPr>
        <w:t xml:space="preserve">وبالاجتماعين التنسيقيين اللذين عقدا في يوليو وسبتمبر 2022، بدعم من المكتب؛ وبالانتهاء من مشروع اتفاق تنسيق جزئي يضفي الطابع الرسمي على شروط التنسيق المتعلقة </w:t>
      </w:r>
      <w:r w:rsidR="00756ABB" w:rsidRPr="00485C8D">
        <w:rPr>
          <w:spacing w:val="-2"/>
          <w:rtl/>
          <w:lang w:val="en-GB"/>
        </w:rPr>
        <w:t xml:space="preserve">بالحالات التي </w:t>
      </w:r>
      <w:r w:rsidR="00756ABB" w:rsidRPr="00485C8D">
        <w:rPr>
          <w:rFonts w:hint="cs"/>
          <w:spacing w:val="-2"/>
          <w:rtl/>
          <w:lang w:val="en-GB"/>
        </w:rPr>
        <w:t>استُكملت</w:t>
      </w:r>
      <w:r w:rsidR="00756ABB" w:rsidRPr="00485C8D">
        <w:rPr>
          <w:spacing w:val="-2"/>
          <w:rtl/>
          <w:lang w:val="en-GB"/>
        </w:rPr>
        <w:t xml:space="preserve"> المناقشات بشأنها.</w:t>
      </w:r>
      <w:r w:rsidR="00756ABB" w:rsidRPr="00485C8D">
        <w:rPr>
          <w:rFonts w:hint="cs"/>
          <w:b/>
          <w:bCs/>
          <w:spacing w:val="-2"/>
          <w:rtl/>
          <w:lang w:val="en-GB" w:bidi="ar-EG"/>
        </w:rPr>
        <w:t xml:space="preserve"> </w:t>
      </w:r>
      <w:r w:rsidRPr="00485C8D">
        <w:rPr>
          <w:b/>
          <w:bCs/>
          <w:spacing w:val="-2"/>
          <w:rtl/>
          <w:lang w:val="en-GB" w:bidi="ar-EG"/>
        </w:rPr>
        <w:t>وأعربت</w:t>
      </w:r>
      <w:r w:rsidRPr="00485C8D">
        <w:rPr>
          <w:spacing w:val="-2"/>
          <w:rtl/>
          <w:lang w:val="en-GB" w:bidi="ar-EG"/>
        </w:rPr>
        <w:t xml:space="preserve"> اللجنة عن تقديرها لجهود المكتب الرامية إلى تقديم الدعم للإدارتين في أنشطة التنسيق وشجعت الإدارتين على مواصلة هذه الأنشطة بحسن نية. و</w:t>
      </w:r>
      <w:r w:rsidRPr="00485C8D">
        <w:rPr>
          <w:b/>
          <w:bCs/>
          <w:spacing w:val="-2"/>
          <w:rtl/>
          <w:lang w:val="en-GB" w:bidi="ar-EG"/>
        </w:rPr>
        <w:t>كلفت</w:t>
      </w:r>
      <w:r w:rsidRPr="00485C8D">
        <w:rPr>
          <w:spacing w:val="-2"/>
          <w:rtl/>
          <w:lang w:val="en-GB" w:bidi="ar-EG"/>
        </w:rPr>
        <w:t xml:space="preserve"> اللجنة المكتب بمواصلة تقديم الدعم للإدارتين في أنشطة التنسيق الخاصة بهما وتقديم تقرير عن أي تقدم محرز إلى الاجتماع المقبل للجنة.</w:t>
      </w:r>
    </w:p>
    <w:p w14:paraId="38EFF56C" w14:textId="2A213989" w:rsidR="005133C7" w:rsidRDefault="005133C7" w:rsidP="005133C7">
      <w:pPr>
        <w:rPr>
          <w:rtl/>
          <w:lang w:bidi="ar-EG"/>
        </w:rPr>
      </w:pPr>
      <w:r>
        <w:rPr>
          <w:lang w:bidi="ar-EG"/>
        </w:rPr>
        <w:t>67.3</w:t>
      </w:r>
      <w:r>
        <w:rPr>
          <w:rtl/>
          <w:lang w:bidi="ar-EG"/>
        </w:rPr>
        <w:tab/>
      </w:r>
      <w:r w:rsidRPr="000D479C">
        <w:rPr>
          <w:rtl/>
          <w:lang w:bidi="ar-EG"/>
        </w:rPr>
        <w:t xml:space="preserve">وبعد النظر بالتفصيل في تقرير المدير، على النحو الوارد في الوثيقة </w:t>
      </w:r>
      <w:r w:rsidRPr="000D479C">
        <w:rPr>
          <w:lang w:bidi="ar-EG"/>
        </w:rPr>
        <w:t>RRB22-</w:t>
      </w:r>
      <w:r>
        <w:rPr>
          <w:lang w:bidi="ar-EG"/>
        </w:rPr>
        <w:t>3</w:t>
      </w:r>
      <w:r w:rsidRPr="000D479C">
        <w:rPr>
          <w:lang w:bidi="ar-EG"/>
        </w:rPr>
        <w:t>/</w:t>
      </w:r>
      <w:r>
        <w:rPr>
          <w:lang w:bidi="ar-EG"/>
        </w:rPr>
        <w:t>5</w:t>
      </w:r>
      <w:r w:rsidRPr="000D479C">
        <w:rPr>
          <w:rtl/>
          <w:lang w:bidi="ar-EG"/>
        </w:rPr>
        <w:t xml:space="preserve"> </w:t>
      </w:r>
      <w:r w:rsidR="00060718">
        <w:rPr>
          <w:rFonts w:hint="cs"/>
          <w:rtl/>
          <w:lang w:bidi="ar-EG"/>
        </w:rPr>
        <w:t xml:space="preserve">والوثيقة </w:t>
      </w:r>
      <w:r w:rsidR="00060718">
        <w:rPr>
          <w:lang w:val="en-GB" w:bidi="ar-EG"/>
        </w:rPr>
        <w:t>RRB22-3/5 (Corr.1)</w:t>
      </w:r>
      <w:r w:rsidR="00060718">
        <w:rPr>
          <w:rFonts w:hint="cs"/>
          <w:rtl/>
          <w:lang w:bidi="ar-EG"/>
        </w:rPr>
        <w:t xml:space="preserve"> </w:t>
      </w:r>
      <w:r w:rsidRPr="000D479C">
        <w:rPr>
          <w:rtl/>
          <w:lang w:bidi="ar-EG"/>
        </w:rPr>
        <w:t xml:space="preserve">والإضافات من </w:t>
      </w:r>
      <w:r w:rsidR="00485C8D">
        <w:rPr>
          <w:lang w:bidi="ar-EG"/>
        </w:rPr>
        <w:t>1(Rev.1)</w:t>
      </w:r>
      <w:r w:rsidRPr="000D479C">
        <w:rPr>
          <w:rtl/>
          <w:lang w:bidi="ar-EG"/>
        </w:rPr>
        <w:t xml:space="preserve"> إلى </w:t>
      </w:r>
      <w:r w:rsidR="00060718">
        <w:rPr>
          <w:lang w:bidi="ar-EG"/>
        </w:rPr>
        <w:t>9</w:t>
      </w:r>
      <w:r w:rsidRPr="000D479C">
        <w:rPr>
          <w:rtl/>
          <w:lang w:bidi="ar-EG"/>
        </w:rPr>
        <w:t xml:space="preserve">، </w:t>
      </w:r>
      <w:r w:rsidRPr="000D479C">
        <w:rPr>
          <w:b/>
          <w:bCs/>
          <w:rtl/>
          <w:lang w:bidi="ar-EG"/>
        </w:rPr>
        <w:t>شكرت</w:t>
      </w:r>
      <w:r w:rsidRPr="000D479C">
        <w:rPr>
          <w:rtl/>
          <w:lang w:bidi="ar-EG"/>
        </w:rPr>
        <w:t xml:space="preserve"> اللجنة المكتب على المعلومات المقدمة.</w:t>
      </w:r>
    </w:p>
    <w:p w14:paraId="16FB8671" w14:textId="11D6EEBA" w:rsidR="005133C7" w:rsidRDefault="005133C7" w:rsidP="005133C7">
      <w:pPr>
        <w:pStyle w:val="Heading1"/>
        <w:rPr>
          <w:rtl/>
        </w:rPr>
      </w:pPr>
      <w:r>
        <w:t>4</w:t>
      </w:r>
      <w:r>
        <w:rPr>
          <w:rtl/>
        </w:rPr>
        <w:tab/>
      </w:r>
      <w:r>
        <w:rPr>
          <w:rFonts w:hint="cs"/>
          <w:rtl/>
        </w:rPr>
        <w:t>القواعد الإجرائية</w:t>
      </w:r>
    </w:p>
    <w:p w14:paraId="7D9109A4" w14:textId="059E4848" w:rsidR="005133C7" w:rsidRDefault="005133C7" w:rsidP="005133C7">
      <w:pPr>
        <w:pStyle w:val="Heading2"/>
        <w:rPr>
          <w:rFonts w:eastAsiaTheme="minorEastAsia"/>
          <w:rtl/>
        </w:rPr>
      </w:pPr>
      <w:r>
        <w:t>1.4</w:t>
      </w:r>
      <w:r>
        <w:rPr>
          <w:rtl/>
        </w:rPr>
        <w:tab/>
      </w:r>
      <w:r w:rsidRPr="00FF3B2A">
        <w:rPr>
          <w:rtl/>
        </w:rPr>
        <w:t>قائمة القواعد الإجرائية</w:t>
      </w:r>
      <w:r>
        <w:rPr>
          <w:rFonts w:hint="cs"/>
          <w:rtl/>
        </w:rPr>
        <w:t xml:space="preserve"> (الوثائق </w:t>
      </w:r>
      <w:r w:rsidRPr="00006514">
        <w:rPr>
          <w:rFonts w:eastAsiaTheme="minorEastAsia"/>
        </w:rPr>
        <w:t>RRB22-3/1</w:t>
      </w:r>
      <w:r>
        <w:rPr>
          <w:rFonts w:eastAsiaTheme="minorEastAsia" w:hint="cs"/>
          <w:rtl/>
        </w:rPr>
        <w:t xml:space="preserve"> و</w:t>
      </w:r>
      <w:r>
        <w:rPr>
          <w:rFonts w:eastAsiaTheme="minorEastAsia"/>
        </w:rPr>
        <w:t>(</w:t>
      </w:r>
      <w:r w:rsidRPr="00006514">
        <w:rPr>
          <w:rFonts w:eastAsiaTheme="minorEastAsia"/>
        </w:rPr>
        <w:t>RRB20-2/1(Rev.7</w:t>
      </w:r>
      <w:r>
        <w:rPr>
          <w:rFonts w:eastAsiaTheme="minorEastAsia"/>
        </w:rPr>
        <w:t>)</w:t>
      </w:r>
    </w:p>
    <w:p w14:paraId="2447B4D8" w14:textId="171F218B" w:rsidR="005133C7" w:rsidRPr="00D6298C" w:rsidRDefault="005133C7" w:rsidP="005133C7">
      <w:pPr>
        <w:rPr>
          <w:spacing w:val="-6"/>
          <w:rtl/>
          <w:lang w:bidi="ar-EG"/>
        </w:rPr>
      </w:pPr>
      <w:r w:rsidRPr="00D6298C">
        <w:rPr>
          <w:spacing w:val="-6"/>
          <w:lang w:bidi="ar-EG"/>
        </w:rPr>
        <w:t>1.1.4</w:t>
      </w:r>
      <w:r w:rsidRPr="00D6298C">
        <w:rPr>
          <w:spacing w:val="-6"/>
          <w:rtl/>
          <w:lang w:bidi="ar-EG"/>
        </w:rPr>
        <w:tab/>
      </w:r>
      <w:r w:rsidR="006B4B11" w:rsidRPr="00D6298C">
        <w:rPr>
          <w:rFonts w:hint="cs"/>
          <w:spacing w:val="-6"/>
          <w:rtl/>
          <w:lang w:bidi="ar-EG"/>
        </w:rPr>
        <w:t xml:space="preserve">قال </w:t>
      </w:r>
      <w:r w:rsidR="006B4B11" w:rsidRPr="00D6298C">
        <w:rPr>
          <w:b/>
          <w:bCs/>
          <w:color w:val="000000"/>
          <w:spacing w:val="-6"/>
          <w:rtl/>
        </w:rPr>
        <w:t xml:space="preserve">السيد فاليه (رئيس دائرة الخدمات </w:t>
      </w:r>
      <w:proofErr w:type="gramStart"/>
      <w:r w:rsidR="006B4B11" w:rsidRPr="00D6298C">
        <w:rPr>
          <w:b/>
          <w:bCs/>
          <w:color w:val="000000"/>
          <w:spacing w:val="-6"/>
          <w:rtl/>
        </w:rPr>
        <w:t>الفضائية)</w:t>
      </w:r>
      <w:r w:rsidR="006B4B11" w:rsidRPr="00D6298C">
        <w:rPr>
          <w:rFonts w:hint="cs"/>
          <w:spacing w:val="-6"/>
          <w:rtl/>
          <w:lang w:bidi="ar-EG"/>
        </w:rPr>
        <w:t>،</w:t>
      </w:r>
      <w:proofErr w:type="gramEnd"/>
      <w:r w:rsidR="006B4B11" w:rsidRPr="00D6298C">
        <w:rPr>
          <w:rFonts w:hint="cs"/>
          <w:spacing w:val="-6"/>
          <w:rtl/>
          <w:lang w:bidi="ar-EG"/>
        </w:rPr>
        <w:t xml:space="preserve"> </w:t>
      </w:r>
      <w:r w:rsidR="006B4B11" w:rsidRPr="00D6298C">
        <w:rPr>
          <w:spacing w:val="-6"/>
          <w:rtl/>
          <w:lang w:bidi="ar-EG"/>
        </w:rPr>
        <w:t xml:space="preserve">إنه لم </w:t>
      </w:r>
      <w:r w:rsidR="006B4B11" w:rsidRPr="00D6298C">
        <w:rPr>
          <w:rFonts w:hint="cs"/>
          <w:spacing w:val="-6"/>
          <w:rtl/>
          <w:lang w:bidi="ar-EG"/>
        </w:rPr>
        <w:t>تجر</w:t>
      </w:r>
      <w:r w:rsidR="006B4B11" w:rsidRPr="00D6298C">
        <w:rPr>
          <w:spacing w:val="-6"/>
          <w:rtl/>
          <w:lang w:bidi="ar-EG"/>
        </w:rPr>
        <w:t xml:space="preserve"> أي تحديثات للقواعد الإجرائية منذ الاجتماع السابق للجنة.</w:t>
      </w:r>
    </w:p>
    <w:p w14:paraId="2438BA9A" w14:textId="268BCEDF" w:rsidR="005133C7" w:rsidRDefault="005133C7" w:rsidP="003343EB">
      <w:pPr>
        <w:rPr>
          <w:rtl/>
          <w:lang w:bidi="ar-EG"/>
        </w:rPr>
      </w:pPr>
      <w:r>
        <w:rPr>
          <w:lang w:bidi="ar-EG"/>
        </w:rPr>
        <w:t>2.1.4</w:t>
      </w:r>
      <w:r>
        <w:rPr>
          <w:rtl/>
          <w:lang w:bidi="ar-EG"/>
        </w:rPr>
        <w:tab/>
      </w:r>
      <w:r w:rsidR="009C4BB6">
        <w:rPr>
          <w:rFonts w:hint="cs"/>
          <w:rtl/>
        </w:rPr>
        <w:t xml:space="preserve">وقدم </w:t>
      </w:r>
      <w:r w:rsidR="009C4BB6" w:rsidRPr="002F3B4A">
        <w:rPr>
          <w:rFonts w:hint="cs"/>
          <w:b/>
          <w:bCs/>
          <w:rtl/>
        </w:rPr>
        <w:t>السيد هنري</w:t>
      </w:r>
      <w:r w:rsidR="009C4BB6">
        <w:rPr>
          <w:rFonts w:hint="cs"/>
          <w:rtl/>
        </w:rPr>
        <w:t>، رئيس فريق العمل المعني بالقواعد الإجرائية تقريراً عن نتائج الاجتماع. وفي</w:t>
      </w:r>
      <w:r w:rsidR="009C4BB6" w:rsidRPr="009C4BB6">
        <w:rPr>
          <w:rtl/>
          <w:lang w:bidi="ar-EG"/>
        </w:rPr>
        <w:t xml:space="preserve">ما يتعلق بالمشروع التمهيدي لمراجعة القاعدة الإجرائية بشأن القرار </w:t>
      </w:r>
      <w:r w:rsidR="00946EAD" w:rsidRPr="00946EAD">
        <w:rPr>
          <w:b/>
          <w:bCs/>
          <w:lang w:val="en-GB" w:bidi="ar-EG"/>
        </w:rPr>
        <w:t>1 (Rev.WRC</w:t>
      </w:r>
      <w:r w:rsidR="00946EAD" w:rsidRPr="00946EAD">
        <w:rPr>
          <w:b/>
          <w:bCs/>
          <w:lang w:val="en-GB" w:bidi="ar-EG"/>
        </w:rPr>
        <w:noBreakHyphen/>
        <w:t>97)</w:t>
      </w:r>
      <w:r w:rsidR="009C4BB6" w:rsidRPr="009C4BB6">
        <w:rPr>
          <w:rtl/>
          <w:lang w:bidi="ar-EG"/>
        </w:rPr>
        <w:t xml:space="preserve">، قال إنه، بناءً على طلب الفريق، شارك المكتب ووحدة الشؤون القانونية </w:t>
      </w:r>
      <w:r w:rsidR="002F3B4A">
        <w:rPr>
          <w:rFonts w:hint="cs"/>
          <w:rtl/>
          <w:lang w:bidi="ar-EG"/>
        </w:rPr>
        <w:t>بالاتحاد</w:t>
      </w:r>
      <w:r w:rsidR="009C4BB6" w:rsidRPr="009C4BB6">
        <w:rPr>
          <w:rtl/>
          <w:lang w:bidi="ar-EG"/>
        </w:rPr>
        <w:t xml:space="preserve"> في مزيد من المناقشات مع قسم المعلومات الجغرافية المكانية </w:t>
      </w:r>
      <w:r w:rsidR="009C4BB6">
        <w:rPr>
          <w:rFonts w:hint="cs"/>
          <w:rtl/>
          <w:lang w:bidi="ar-EG"/>
        </w:rPr>
        <w:t>با</w:t>
      </w:r>
      <w:r w:rsidR="009C4BB6" w:rsidRPr="009C4BB6">
        <w:rPr>
          <w:rtl/>
          <w:lang w:bidi="ar-EG"/>
        </w:rPr>
        <w:t>لأمم المتحدة بشأن كيفية التغلب على الصعوبات المتعلقة بتعريف الأراضي المتنازع عليها ومن المقرر عقد اجتماع بين الطرفين في الأسابيع المقبلة</w:t>
      </w:r>
      <w:r>
        <w:rPr>
          <w:rFonts w:hint="cs"/>
          <w:rtl/>
          <w:lang w:bidi="ar-EG"/>
        </w:rPr>
        <w:t xml:space="preserve"> </w:t>
      </w:r>
      <w:r w:rsidR="000D21F1">
        <w:rPr>
          <w:rFonts w:hint="cs"/>
          <w:rtl/>
          <w:lang w:bidi="ar-EG"/>
        </w:rPr>
        <w:t>وقدم ال</w:t>
      </w:r>
      <w:r w:rsidR="000D21F1" w:rsidRPr="000D21F1">
        <w:rPr>
          <w:rtl/>
          <w:lang w:bidi="ar-EG"/>
        </w:rPr>
        <w:t xml:space="preserve">مكتب، من جانبه، إلى الفريق معلومات </w:t>
      </w:r>
      <w:r w:rsidR="000D21F1">
        <w:rPr>
          <w:rFonts w:hint="cs"/>
          <w:rtl/>
          <w:lang w:bidi="ar-EG"/>
        </w:rPr>
        <w:t>مفصلة</w:t>
      </w:r>
      <w:r w:rsidR="000D21F1" w:rsidRPr="000D21F1">
        <w:rPr>
          <w:rtl/>
          <w:lang w:bidi="ar-EG"/>
        </w:rPr>
        <w:t xml:space="preserve"> عن تخصيصات التردد التي ظلت معلقة بسبب </w:t>
      </w:r>
      <w:r w:rsidR="000D21F1">
        <w:rPr>
          <w:rFonts w:hint="cs"/>
          <w:rtl/>
          <w:lang w:bidi="ar-EG"/>
        </w:rPr>
        <w:t>تلك</w:t>
      </w:r>
      <w:r w:rsidR="000D21F1" w:rsidRPr="000D21F1">
        <w:rPr>
          <w:rtl/>
          <w:lang w:bidi="ar-EG"/>
        </w:rPr>
        <w:t xml:space="preserve"> الصعوبات واقتراحات بشأن النهج المحتملة لتلك الحالات </w:t>
      </w:r>
      <w:r w:rsidR="00FD0F36">
        <w:rPr>
          <w:rFonts w:hint="cs"/>
          <w:rtl/>
          <w:lang w:bidi="ar-EG"/>
        </w:rPr>
        <w:t xml:space="preserve">العالقة منذ أمد بعيد. </w:t>
      </w:r>
      <w:r w:rsidR="002F3B4A">
        <w:rPr>
          <w:rFonts w:hint="cs"/>
          <w:rtl/>
          <w:lang w:bidi="ar-EG"/>
        </w:rPr>
        <w:t>وبالتالي</w:t>
      </w:r>
      <w:r w:rsidR="00FD0F36" w:rsidRPr="00FD0F36">
        <w:rPr>
          <w:rtl/>
          <w:lang w:bidi="ar-EG"/>
        </w:rPr>
        <w:t xml:space="preserve">، قرر الفريق تأجيل اتخاذ أي إجراء آخر بشأن مشروع القاعدة الإجرائية </w:t>
      </w:r>
      <w:r w:rsidR="002271F6">
        <w:rPr>
          <w:rFonts w:hint="cs"/>
          <w:rtl/>
          <w:lang w:bidi="ar-EG"/>
        </w:rPr>
        <w:t>المتعلقة</w:t>
      </w:r>
      <w:r w:rsidR="00FD0F36" w:rsidRPr="00FD0F36">
        <w:rPr>
          <w:rtl/>
          <w:lang w:bidi="ar-EG"/>
        </w:rPr>
        <w:t xml:space="preserve"> </w:t>
      </w:r>
      <w:r w:rsidR="002271F6">
        <w:rPr>
          <w:rFonts w:hint="cs"/>
          <w:rtl/>
          <w:lang w:bidi="ar-EG"/>
        </w:rPr>
        <w:t>ب</w:t>
      </w:r>
      <w:r w:rsidR="00FD0F36" w:rsidRPr="00FD0F36">
        <w:rPr>
          <w:rtl/>
          <w:lang w:bidi="ar-EG"/>
        </w:rPr>
        <w:t xml:space="preserve">القرار </w:t>
      </w:r>
      <w:r w:rsidR="00FD0F36" w:rsidRPr="00FD0F36">
        <w:rPr>
          <w:b/>
          <w:bCs/>
          <w:rtl/>
          <w:lang w:bidi="ar-EG"/>
        </w:rPr>
        <w:t>1</w:t>
      </w:r>
      <w:r w:rsidR="00FD0F36" w:rsidRPr="00FD0F36">
        <w:rPr>
          <w:rtl/>
          <w:lang w:bidi="ar-EG"/>
        </w:rPr>
        <w:t xml:space="preserve"> وبشأن تخصيصات التردد المعلقة حتى اجتماع </w:t>
      </w:r>
      <w:r w:rsidR="00FD0F36">
        <w:rPr>
          <w:rFonts w:hint="cs"/>
          <w:rtl/>
          <w:lang w:bidi="ar-EG"/>
        </w:rPr>
        <w:t>اللجنة في</w:t>
      </w:r>
      <w:r w:rsidR="00FD0F36" w:rsidRPr="00FD0F36">
        <w:rPr>
          <w:rtl/>
          <w:lang w:bidi="ar-EG"/>
        </w:rPr>
        <w:t xml:space="preserve"> مارس 2023</w:t>
      </w:r>
      <w:r w:rsidR="00181B08">
        <w:rPr>
          <w:rFonts w:hint="cs"/>
          <w:rtl/>
          <w:lang w:bidi="ar-EG"/>
        </w:rPr>
        <w:t xml:space="preserve"> </w:t>
      </w:r>
      <w:r w:rsidR="003343EB">
        <w:rPr>
          <w:rFonts w:hint="cs"/>
          <w:rtl/>
          <w:lang w:bidi="ar-EG"/>
        </w:rPr>
        <w:t>ب</w:t>
      </w:r>
      <w:r w:rsidR="003343EB" w:rsidRPr="003343EB">
        <w:rPr>
          <w:rtl/>
          <w:lang w:bidi="ar-EG"/>
        </w:rPr>
        <w:t>انتظار نتيجة اجتماع</w:t>
      </w:r>
      <w:r w:rsidR="003343EB">
        <w:rPr>
          <w:rFonts w:hint="cs"/>
          <w:rtl/>
          <w:lang w:bidi="ar-EG"/>
        </w:rPr>
        <w:t xml:space="preserve"> الاتحاد</w:t>
      </w:r>
      <w:r w:rsidR="00853C27">
        <w:rPr>
          <w:rFonts w:hint="cs"/>
          <w:rtl/>
          <w:lang w:bidi="ar-EG"/>
        </w:rPr>
        <w:t>/</w:t>
      </w:r>
      <w:r w:rsidR="003343EB" w:rsidRPr="003343EB">
        <w:rPr>
          <w:rtl/>
          <w:lang w:bidi="ar-EG"/>
        </w:rPr>
        <w:t xml:space="preserve">قسم المعلومات الجغرافية المكانية </w:t>
      </w:r>
      <w:r w:rsidR="003343EB">
        <w:rPr>
          <w:rFonts w:hint="cs"/>
          <w:rtl/>
          <w:lang w:bidi="ar-EG"/>
        </w:rPr>
        <w:t>التابع للأمم المتحدة</w:t>
      </w:r>
      <w:r w:rsidR="00853C27">
        <w:rPr>
          <w:rFonts w:hint="cs"/>
          <w:rtl/>
          <w:lang w:bidi="ar-EG"/>
        </w:rPr>
        <w:t>.</w:t>
      </w:r>
    </w:p>
    <w:p w14:paraId="63081153" w14:textId="7DB4767D" w:rsidR="005133C7" w:rsidRPr="00514A7B" w:rsidRDefault="005133C7" w:rsidP="00A63EAB">
      <w:pPr>
        <w:rPr>
          <w:spacing w:val="-2"/>
          <w:rtl/>
          <w:lang w:val="en-GB"/>
        </w:rPr>
      </w:pPr>
      <w:r w:rsidRPr="00514A7B">
        <w:rPr>
          <w:spacing w:val="-2"/>
          <w:lang w:bidi="ar-EG"/>
        </w:rPr>
        <w:t>3.1.4</w:t>
      </w:r>
      <w:r w:rsidRPr="00514A7B">
        <w:rPr>
          <w:spacing w:val="-2"/>
          <w:rtl/>
          <w:lang w:bidi="ar-EG"/>
        </w:rPr>
        <w:tab/>
      </w:r>
      <w:r w:rsidR="00137477" w:rsidRPr="00514A7B">
        <w:rPr>
          <w:rFonts w:hint="cs"/>
          <w:spacing w:val="-2"/>
          <w:rtl/>
          <w:lang w:bidi="ar-EG"/>
        </w:rPr>
        <w:t xml:space="preserve">ودرس الفريق أيضاً وثيقة عمل صاغها المكتب بشأن خيارات لقاعدة إجرائية بشأن </w:t>
      </w:r>
      <w:r w:rsidRPr="00514A7B">
        <w:rPr>
          <w:spacing w:val="-2"/>
          <w:rtl/>
          <w:lang w:val="en-GB" w:bidi="ar-EG"/>
        </w:rPr>
        <w:t>وضع عدة أنظمة ساتلية غير</w:t>
      </w:r>
      <w:r w:rsidR="001521BE" w:rsidRPr="00514A7B">
        <w:rPr>
          <w:rFonts w:hint="cs"/>
          <w:spacing w:val="-2"/>
          <w:rtl/>
          <w:lang w:val="en-GB" w:bidi="ar-EG"/>
        </w:rPr>
        <w:t> </w:t>
      </w:r>
      <w:r w:rsidRPr="00514A7B">
        <w:rPr>
          <w:spacing w:val="-2"/>
          <w:rtl/>
          <w:lang w:val="en-GB" w:bidi="ar-EG"/>
        </w:rPr>
        <w:t>مستقرة بالنسبة إلى الأرض</w:t>
      </w:r>
      <w:r w:rsidR="001521BE" w:rsidRPr="00514A7B">
        <w:rPr>
          <w:rFonts w:hint="cs"/>
          <w:spacing w:val="-2"/>
          <w:rtl/>
          <w:lang w:val="en-GB" w:bidi="ar-EG"/>
        </w:rPr>
        <w:t> </w:t>
      </w:r>
      <w:r w:rsidR="001521BE" w:rsidRPr="00514A7B">
        <w:rPr>
          <w:spacing w:val="-2"/>
          <w:lang w:bidi="ar-EG"/>
        </w:rPr>
        <w:t>(</w:t>
      </w:r>
      <w:proofErr w:type="gramStart"/>
      <w:r w:rsidR="00181B08" w:rsidRPr="00514A7B">
        <w:rPr>
          <w:spacing w:val="-2"/>
          <w:lang w:bidi="ar-EG"/>
        </w:rPr>
        <w:t>Non-</w:t>
      </w:r>
      <w:r w:rsidR="001521BE" w:rsidRPr="00514A7B">
        <w:rPr>
          <w:spacing w:val="-2"/>
          <w:lang w:bidi="ar-EG"/>
        </w:rPr>
        <w:t>GSO</w:t>
      </w:r>
      <w:proofErr w:type="gramEnd"/>
      <w:r w:rsidR="001521BE" w:rsidRPr="00514A7B">
        <w:rPr>
          <w:spacing w:val="-2"/>
          <w:lang w:bidi="ar-EG"/>
        </w:rPr>
        <w:t>)</w:t>
      </w:r>
      <w:r w:rsidRPr="00514A7B">
        <w:rPr>
          <w:spacing w:val="-2"/>
          <w:rtl/>
          <w:lang w:val="en-GB" w:bidi="ar-EG"/>
        </w:rPr>
        <w:t xml:space="preserve"> في الخدمة في آن واحد بواسطة ساتل واحد</w:t>
      </w:r>
      <w:r w:rsidR="00137477" w:rsidRPr="00514A7B">
        <w:rPr>
          <w:rFonts w:hint="cs"/>
          <w:spacing w:val="-2"/>
          <w:rtl/>
          <w:lang w:val="en-GB" w:bidi="ar-EG"/>
        </w:rPr>
        <w:t xml:space="preserve">. </w:t>
      </w:r>
      <w:r w:rsidR="00F36F18" w:rsidRPr="00514A7B">
        <w:rPr>
          <w:rFonts w:hint="cs"/>
          <w:spacing w:val="-2"/>
          <w:rtl/>
          <w:lang w:val="en-GB"/>
        </w:rPr>
        <w:t>وتم</w:t>
      </w:r>
      <w:r w:rsidR="001521BE" w:rsidRPr="00514A7B">
        <w:rPr>
          <w:rFonts w:hint="cs"/>
          <w:spacing w:val="-2"/>
          <w:rtl/>
          <w:lang w:val="en-GB"/>
        </w:rPr>
        <w:t>ا</w:t>
      </w:r>
      <w:r w:rsidR="00F36F18" w:rsidRPr="00514A7B">
        <w:rPr>
          <w:rFonts w:hint="cs"/>
          <w:spacing w:val="-2"/>
          <w:rtl/>
          <w:lang w:val="en-GB"/>
        </w:rPr>
        <w:t xml:space="preserve">شياً </w:t>
      </w:r>
      <w:r w:rsidR="00F36F18" w:rsidRPr="00514A7B">
        <w:rPr>
          <w:spacing w:val="-2"/>
          <w:rtl/>
          <w:lang w:val="en-GB"/>
        </w:rPr>
        <w:t>مع المبادئ المطبقة على الأنظمة المستقرة بالنسبة إلى الأرض، اتفق الفريق على أنه يمكن وضع تخصيصات التردد المتراكبة لأنظمة متعددة غير مستقرة</w:t>
      </w:r>
      <w:r w:rsidR="00F36F18" w:rsidRPr="00514A7B">
        <w:rPr>
          <w:rFonts w:hint="cs"/>
          <w:spacing w:val="-2"/>
          <w:rtl/>
          <w:lang w:val="en-GB"/>
        </w:rPr>
        <w:t xml:space="preserve"> بالنسبة إلى الأرض</w:t>
      </w:r>
      <w:r w:rsidR="00F36F18" w:rsidRPr="00514A7B">
        <w:rPr>
          <w:spacing w:val="-2"/>
          <w:rtl/>
          <w:lang w:val="en-GB"/>
        </w:rPr>
        <w:t xml:space="preserve"> في الخدمة </w:t>
      </w:r>
      <w:r w:rsidR="00D66FC0" w:rsidRPr="00514A7B">
        <w:rPr>
          <w:rFonts w:hint="cs"/>
          <w:spacing w:val="-2"/>
          <w:rtl/>
          <w:lang w:val="en-GB"/>
        </w:rPr>
        <w:t>باستخدام</w:t>
      </w:r>
      <w:r w:rsidR="00F36F18" w:rsidRPr="00514A7B">
        <w:rPr>
          <w:spacing w:val="-2"/>
          <w:rtl/>
          <w:lang w:val="en-GB"/>
        </w:rPr>
        <w:t xml:space="preserve"> ساتل واحد إذا كان لهذه الأنظمة نفس المستويات المدارية</w:t>
      </w:r>
      <w:r w:rsidR="00B21532" w:rsidRPr="00514A7B">
        <w:rPr>
          <w:rFonts w:hint="cs"/>
          <w:spacing w:val="-2"/>
          <w:rtl/>
          <w:lang w:val="en-GB"/>
        </w:rPr>
        <w:t xml:space="preserve"> المتماثلة على الأقل</w:t>
      </w:r>
      <w:r w:rsidR="00F36F18" w:rsidRPr="00514A7B">
        <w:rPr>
          <w:rFonts w:hint="cs"/>
          <w:spacing w:val="-2"/>
          <w:rtl/>
          <w:lang w:val="en-GB"/>
        </w:rPr>
        <w:t>. وف</w:t>
      </w:r>
      <w:r w:rsidR="00F36F18" w:rsidRPr="00514A7B">
        <w:rPr>
          <w:spacing w:val="-2"/>
          <w:rtl/>
          <w:lang w:val="en-GB"/>
        </w:rPr>
        <w:t>ي</w:t>
      </w:r>
      <w:r w:rsidR="00514A7B" w:rsidRPr="00514A7B">
        <w:rPr>
          <w:rFonts w:hint="cs"/>
          <w:spacing w:val="-2"/>
          <w:rtl/>
          <w:lang w:val="en-GB"/>
        </w:rPr>
        <w:t> </w:t>
      </w:r>
      <w:r w:rsidR="00F36F18" w:rsidRPr="00514A7B">
        <w:rPr>
          <w:spacing w:val="-2"/>
          <w:rtl/>
          <w:lang w:val="en-GB"/>
        </w:rPr>
        <w:t xml:space="preserve">الحالات </w:t>
      </w:r>
      <w:r w:rsidR="00F36F18" w:rsidRPr="00514A7B">
        <w:rPr>
          <w:spacing w:val="-2"/>
          <w:rtl/>
          <w:lang w:val="en-GB"/>
        </w:rPr>
        <w:lastRenderedPageBreak/>
        <w:t xml:space="preserve">التي لا تتراكب فيها عروض نطاقات تخصيصات التردد، فإن وضع تخصيصات التردد في الخدمة لأنظمة متعددة غير مستقرة بالنسبة إلى الأرض </w:t>
      </w:r>
      <w:r w:rsidR="00D66FC0" w:rsidRPr="00514A7B">
        <w:rPr>
          <w:rFonts w:hint="cs"/>
          <w:spacing w:val="-2"/>
          <w:rtl/>
          <w:lang w:val="en-GB"/>
        </w:rPr>
        <w:t>باستخدام</w:t>
      </w:r>
      <w:r w:rsidR="00F36F18" w:rsidRPr="00514A7B">
        <w:rPr>
          <w:spacing w:val="-2"/>
          <w:rtl/>
          <w:lang w:val="en-GB"/>
        </w:rPr>
        <w:t xml:space="preserve"> ساتل واحد سيتطلب نشر الساتل المستخدم للإعلان عن الوضع في الخدمة على مستوى مداري مماثل لكل نظام، بغض النظر عن المستويات المدارية الأخرى المبلغ عنها.</w:t>
      </w:r>
      <w:r w:rsidR="00F36F18" w:rsidRPr="00514A7B">
        <w:rPr>
          <w:rFonts w:hint="cs"/>
          <w:spacing w:val="-2"/>
          <w:rtl/>
          <w:lang w:val="en-GB"/>
        </w:rPr>
        <w:t xml:space="preserve"> وناقش الفريق</w:t>
      </w:r>
      <w:r w:rsidR="00F36F18" w:rsidRPr="00514A7B">
        <w:rPr>
          <w:spacing w:val="-2"/>
          <w:rtl/>
          <w:lang w:val="en-GB"/>
        </w:rPr>
        <w:t xml:space="preserve"> بالتفصيل تقييم عناصر البيانات المدارية التي من شأنها أن تؤهل بطاقتي تبليغ أو أكثر من بطاقات التبليغ عن </w:t>
      </w:r>
      <w:r w:rsidR="00B21532" w:rsidRPr="00514A7B">
        <w:rPr>
          <w:rFonts w:hint="cs"/>
          <w:spacing w:val="-2"/>
          <w:rtl/>
          <w:lang w:val="en-GB"/>
        </w:rPr>
        <w:t>الأنظمة</w:t>
      </w:r>
      <w:r w:rsidR="00F36F18" w:rsidRPr="00514A7B">
        <w:rPr>
          <w:spacing w:val="-2"/>
          <w:rtl/>
          <w:lang w:val="en-GB"/>
        </w:rPr>
        <w:t xml:space="preserve"> غير المستقرة بالنسبة إلى الأرض على </w:t>
      </w:r>
      <w:r w:rsidR="00F36F18" w:rsidRPr="00514A7B">
        <w:rPr>
          <w:rFonts w:hint="cs"/>
          <w:spacing w:val="-2"/>
          <w:rtl/>
          <w:lang w:val="en-GB"/>
        </w:rPr>
        <w:t>أنها متطابقة</w:t>
      </w:r>
      <w:r w:rsidR="00F36F18" w:rsidRPr="00514A7B">
        <w:rPr>
          <w:spacing w:val="-2"/>
          <w:rtl/>
          <w:lang w:val="en-GB"/>
        </w:rPr>
        <w:t xml:space="preserve">، </w:t>
      </w:r>
      <w:r w:rsidR="00F36F18" w:rsidRPr="00514A7B">
        <w:rPr>
          <w:rFonts w:hint="cs"/>
          <w:spacing w:val="-2"/>
          <w:rtl/>
          <w:lang w:val="en-GB"/>
        </w:rPr>
        <w:t>ولكن ليس لديه حتى</w:t>
      </w:r>
      <w:r w:rsidR="00F36F18" w:rsidRPr="00514A7B">
        <w:rPr>
          <w:spacing w:val="-2"/>
          <w:rtl/>
          <w:lang w:val="en-GB"/>
        </w:rPr>
        <w:t xml:space="preserve"> الآن </w:t>
      </w:r>
      <w:r w:rsidR="00F36F18" w:rsidRPr="00514A7B">
        <w:rPr>
          <w:rFonts w:hint="cs"/>
          <w:spacing w:val="-2"/>
          <w:rtl/>
          <w:lang w:val="en-GB"/>
        </w:rPr>
        <w:t>رد</w:t>
      </w:r>
      <w:r w:rsidR="00F36F18" w:rsidRPr="00514A7B">
        <w:rPr>
          <w:spacing w:val="-2"/>
          <w:rtl/>
          <w:lang w:val="en-GB"/>
        </w:rPr>
        <w:t xml:space="preserve"> واضح على مجموعة المعلمات التي يتعين مراعاتها بموجب القسم </w:t>
      </w:r>
      <w:r w:rsidR="00F36F18" w:rsidRPr="00514A7B">
        <w:rPr>
          <w:spacing w:val="-2"/>
          <w:lang w:val="en-GB"/>
        </w:rPr>
        <w:t>4.A</w:t>
      </w:r>
      <w:r w:rsidR="00F36F18" w:rsidRPr="00514A7B">
        <w:rPr>
          <w:spacing w:val="-2"/>
          <w:rtl/>
          <w:lang w:val="en-GB"/>
        </w:rPr>
        <w:t xml:space="preserve"> من الملحق 2 بالتذييل</w:t>
      </w:r>
      <w:r w:rsidR="00514A7B">
        <w:rPr>
          <w:rFonts w:hint="cs"/>
          <w:spacing w:val="-2"/>
          <w:rtl/>
          <w:lang w:val="en-GB"/>
        </w:rPr>
        <w:t> </w:t>
      </w:r>
      <w:r w:rsidR="00F36F18" w:rsidRPr="00514A7B">
        <w:rPr>
          <w:b/>
          <w:bCs/>
          <w:spacing w:val="-2"/>
          <w:rtl/>
          <w:lang w:val="en-GB"/>
        </w:rPr>
        <w:t>4</w:t>
      </w:r>
      <w:r w:rsidR="00F36F18" w:rsidRPr="00514A7B">
        <w:rPr>
          <w:spacing w:val="-2"/>
          <w:rtl/>
          <w:lang w:val="en-GB"/>
        </w:rPr>
        <w:t>.</w:t>
      </w:r>
      <w:r w:rsidR="00A63EAB" w:rsidRPr="00514A7B">
        <w:rPr>
          <w:rFonts w:hint="cs"/>
          <w:spacing w:val="-2"/>
          <w:rtl/>
          <w:lang w:val="en-GB"/>
        </w:rPr>
        <w:t xml:space="preserve"> وسيعد النظر في المسألة في الاجتماع المقبل للجنة، وفي ذلك الوقت سينظر أيضاً في تأثير مشروع القاعدة على تنفيذ القرار</w:t>
      </w:r>
      <w:r w:rsidR="001521BE" w:rsidRPr="00514A7B">
        <w:rPr>
          <w:rFonts w:hint="eastAsia"/>
          <w:spacing w:val="-2"/>
          <w:rtl/>
          <w:lang w:val="en-GB"/>
        </w:rPr>
        <w:t> </w:t>
      </w:r>
      <w:r w:rsidR="00A63EAB" w:rsidRPr="00514A7B">
        <w:rPr>
          <w:b/>
          <w:bCs/>
          <w:spacing w:val="-2"/>
          <w:lang w:val="en-GB"/>
        </w:rPr>
        <w:t>35</w:t>
      </w:r>
      <w:r w:rsidR="001521BE" w:rsidRPr="00514A7B">
        <w:rPr>
          <w:b/>
          <w:bCs/>
          <w:spacing w:val="-2"/>
          <w:lang w:val="en-GB"/>
        </w:rPr>
        <w:t> </w:t>
      </w:r>
      <w:r w:rsidR="00A63EAB" w:rsidRPr="00514A7B">
        <w:rPr>
          <w:b/>
          <w:bCs/>
          <w:spacing w:val="-2"/>
          <w:lang w:val="en-GB"/>
        </w:rPr>
        <w:t>(WRC</w:t>
      </w:r>
      <w:r w:rsidR="00A63EAB" w:rsidRPr="00514A7B">
        <w:rPr>
          <w:b/>
          <w:bCs/>
          <w:spacing w:val="-2"/>
          <w:lang w:val="en-GB"/>
        </w:rPr>
        <w:noBreakHyphen/>
        <w:t>19)</w:t>
      </w:r>
      <w:r w:rsidR="00A63EAB" w:rsidRPr="00514A7B">
        <w:rPr>
          <w:rFonts w:hint="cs"/>
          <w:spacing w:val="-2"/>
          <w:rtl/>
          <w:lang w:val="en-GB"/>
        </w:rPr>
        <w:t xml:space="preserve"> والقرار </w:t>
      </w:r>
      <w:r w:rsidR="00A63EAB" w:rsidRPr="00514A7B">
        <w:rPr>
          <w:b/>
          <w:bCs/>
          <w:spacing w:val="-2"/>
          <w:lang w:val="en-GB"/>
        </w:rPr>
        <w:t>76 (Rev.WRC</w:t>
      </w:r>
      <w:r w:rsidR="00A63EAB" w:rsidRPr="00514A7B">
        <w:rPr>
          <w:b/>
          <w:bCs/>
          <w:spacing w:val="-2"/>
          <w:lang w:val="en-GB"/>
        </w:rPr>
        <w:noBreakHyphen/>
        <w:t>15)</w:t>
      </w:r>
      <w:r w:rsidR="00A63EAB" w:rsidRPr="00514A7B">
        <w:rPr>
          <w:rFonts w:hint="cs"/>
          <w:spacing w:val="-2"/>
          <w:rtl/>
          <w:lang w:val="en-GB"/>
        </w:rPr>
        <w:t xml:space="preserve"> والمادتين </w:t>
      </w:r>
      <w:r w:rsidR="00A63EAB" w:rsidRPr="00514A7B">
        <w:rPr>
          <w:rFonts w:hint="cs"/>
          <w:b/>
          <w:bCs/>
          <w:spacing w:val="-2"/>
          <w:rtl/>
          <w:lang w:val="en-GB"/>
        </w:rPr>
        <w:t>21</w:t>
      </w:r>
      <w:r w:rsidR="00A63EAB" w:rsidRPr="00514A7B">
        <w:rPr>
          <w:rFonts w:hint="cs"/>
          <w:spacing w:val="-2"/>
          <w:rtl/>
          <w:lang w:val="en-GB"/>
        </w:rPr>
        <w:t xml:space="preserve"> و</w:t>
      </w:r>
      <w:r w:rsidR="00A63EAB" w:rsidRPr="00514A7B">
        <w:rPr>
          <w:rFonts w:hint="cs"/>
          <w:b/>
          <w:bCs/>
          <w:spacing w:val="-2"/>
          <w:rtl/>
          <w:lang w:val="en-GB"/>
        </w:rPr>
        <w:t>22</w:t>
      </w:r>
      <w:r w:rsidR="00A63EAB" w:rsidRPr="00514A7B">
        <w:rPr>
          <w:rFonts w:hint="cs"/>
          <w:spacing w:val="-2"/>
          <w:rtl/>
          <w:lang w:val="en-GB"/>
        </w:rPr>
        <w:t xml:space="preserve"> من لوائح الراديو وأحكام أخرى من لوائح الراديو.</w:t>
      </w:r>
    </w:p>
    <w:p w14:paraId="0708A4FF" w14:textId="21C91E8B" w:rsidR="005133C7" w:rsidRPr="00D66FC0" w:rsidRDefault="005133C7" w:rsidP="001521BE">
      <w:pPr>
        <w:rPr>
          <w:rtl/>
          <w:lang w:val="en-GB"/>
        </w:rPr>
      </w:pPr>
      <w:r>
        <w:rPr>
          <w:lang w:bidi="ar-EG"/>
        </w:rPr>
        <w:t>4.1.4</w:t>
      </w:r>
      <w:r>
        <w:rPr>
          <w:rtl/>
          <w:lang w:bidi="ar-EG"/>
        </w:rPr>
        <w:tab/>
      </w:r>
      <w:r w:rsidR="00D66FC0">
        <w:rPr>
          <w:rFonts w:hint="cs"/>
          <w:rtl/>
        </w:rPr>
        <w:t xml:space="preserve">واتفق الفريق على أن يستعرض في اجتماعه المقبل قائمة القواعد الإجرائية التي يمكن النظر في </w:t>
      </w:r>
      <w:r w:rsidR="008C50FD">
        <w:rPr>
          <w:rFonts w:hint="cs"/>
          <w:rtl/>
        </w:rPr>
        <w:t>إدراجها</w:t>
      </w:r>
      <w:r w:rsidR="00D66FC0">
        <w:rPr>
          <w:rFonts w:hint="cs"/>
          <w:rtl/>
        </w:rPr>
        <w:t xml:space="preserve"> في</w:t>
      </w:r>
      <w:r w:rsidR="00514A7B">
        <w:rPr>
          <w:rFonts w:hint="eastAsia"/>
          <w:rtl/>
        </w:rPr>
        <w:t> </w:t>
      </w:r>
      <w:r w:rsidR="00D66FC0">
        <w:rPr>
          <w:rFonts w:hint="cs"/>
          <w:rtl/>
        </w:rPr>
        <w:t xml:space="preserve">لوائح الراديو وفقاً للرقمين </w:t>
      </w:r>
      <w:r w:rsidR="00D66FC0" w:rsidRPr="00D66FC0">
        <w:rPr>
          <w:b/>
          <w:bCs/>
          <w:lang w:val="en-GB"/>
        </w:rPr>
        <w:t>1.0.13</w:t>
      </w:r>
      <w:r w:rsidR="00D66FC0">
        <w:rPr>
          <w:rFonts w:hint="cs"/>
          <w:rtl/>
        </w:rPr>
        <w:t xml:space="preserve"> </w:t>
      </w:r>
      <w:r w:rsidR="00D66FC0" w:rsidRPr="001521BE">
        <w:rPr>
          <w:rFonts w:hint="cs"/>
          <w:rtl/>
        </w:rPr>
        <w:t>و</w:t>
      </w:r>
      <w:r w:rsidR="00D66FC0" w:rsidRPr="00D66FC0">
        <w:rPr>
          <w:b/>
          <w:bCs/>
          <w:lang w:val="en-GB"/>
        </w:rPr>
        <w:t>2.0.13</w:t>
      </w:r>
      <w:r w:rsidR="00D66FC0">
        <w:rPr>
          <w:rFonts w:hint="cs"/>
          <w:rtl/>
          <w:lang w:val="en-GB"/>
        </w:rPr>
        <w:t xml:space="preserve"> من لوائح الراديو.</w:t>
      </w:r>
    </w:p>
    <w:p w14:paraId="11D49E5E" w14:textId="36677116" w:rsidR="005133C7" w:rsidRDefault="005133C7" w:rsidP="001521BE">
      <w:pPr>
        <w:rPr>
          <w:rtl/>
          <w:lang w:val="en-GB" w:bidi="ar-EG"/>
        </w:rPr>
      </w:pPr>
      <w:r>
        <w:rPr>
          <w:lang w:bidi="ar-EG"/>
        </w:rPr>
        <w:t>5.1.4</w:t>
      </w:r>
      <w:r>
        <w:rPr>
          <w:rtl/>
          <w:lang w:bidi="ar-EG"/>
        </w:rPr>
        <w:tab/>
      </w:r>
      <w:r w:rsidR="004638B3">
        <w:rPr>
          <w:rFonts w:hint="cs"/>
          <w:rtl/>
          <w:lang w:val="en-CA"/>
        </w:rPr>
        <w:t xml:space="preserve">واقترح الفريق أن تقوم </w:t>
      </w:r>
      <w:r w:rsidRPr="002E5484">
        <w:rPr>
          <w:rtl/>
          <w:lang w:val="en-GB" w:bidi="ar-EG"/>
        </w:rPr>
        <w:t xml:space="preserve">اللجنة </w:t>
      </w:r>
      <w:r w:rsidR="004638B3">
        <w:rPr>
          <w:rFonts w:hint="cs"/>
          <w:rtl/>
          <w:lang w:val="en-GB" w:bidi="ar-EG"/>
        </w:rPr>
        <w:t>ب</w:t>
      </w:r>
      <w:r w:rsidRPr="002E5484">
        <w:rPr>
          <w:rtl/>
          <w:lang w:val="en-GB" w:bidi="ar-EG"/>
        </w:rPr>
        <w:t xml:space="preserve">تحديث قائمة القواعد الإجرائية المقترحة </w:t>
      </w:r>
      <w:r w:rsidR="004638B3">
        <w:rPr>
          <w:rFonts w:hint="cs"/>
          <w:rtl/>
          <w:lang w:val="en-GB" w:bidi="ar-EG"/>
        </w:rPr>
        <w:t>(</w:t>
      </w:r>
      <w:r w:rsidRPr="002E5484">
        <w:rPr>
          <w:rtl/>
          <w:lang w:val="en-GB" w:bidi="ar-EG"/>
        </w:rPr>
        <w:t>الوثيق</w:t>
      </w:r>
      <w:r w:rsidR="004638B3">
        <w:rPr>
          <w:rFonts w:hint="cs"/>
          <w:rtl/>
          <w:lang w:val="en-GB" w:bidi="ar-EG"/>
        </w:rPr>
        <w:t>تان</w:t>
      </w:r>
      <w:r w:rsidRPr="002E5484">
        <w:rPr>
          <w:rtl/>
          <w:lang w:val="en-GB" w:bidi="ar-EG"/>
        </w:rPr>
        <w:t xml:space="preserve"> </w:t>
      </w:r>
      <w:r w:rsidRPr="002E5484">
        <w:rPr>
          <w:lang w:bidi="ar-EG"/>
        </w:rPr>
        <w:t>RRB22-</w:t>
      </w:r>
      <w:r w:rsidR="004638B3">
        <w:rPr>
          <w:lang w:bidi="ar-EG"/>
        </w:rPr>
        <w:t>3</w:t>
      </w:r>
      <w:r w:rsidRPr="002E5484">
        <w:rPr>
          <w:lang w:bidi="ar-EG"/>
        </w:rPr>
        <w:t>/1</w:t>
      </w:r>
      <w:r w:rsidR="004638B3">
        <w:rPr>
          <w:rFonts w:hint="cs"/>
          <w:rtl/>
          <w:lang w:val="en-GB"/>
        </w:rPr>
        <w:t xml:space="preserve"> و</w:t>
      </w:r>
      <w:r w:rsidR="004638B3">
        <w:rPr>
          <w:lang w:val="en-GB" w:bidi="ar-EG"/>
        </w:rPr>
        <w:t>RRB20</w:t>
      </w:r>
      <w:r w:rsidR="001521BE">
        <w:rPr>
          <w:lang w:val="en-GB" w:bidi="ar-EG"/>
        </w:rPr>
        <w:noBreakHyphen/>
      </w:r>
      <w:r w:rsidR="004638B3">
        <w:rPr>
          <w:lang w:val="en-GB" w:bidi="ar-EG"/>
        </w:rPr>
        <w:t>2/1(Rev.1</w:t>
      </w:r>
      <w:proofErr w:type="gramStart"/>
      <w:r w:rsidR="004638B3">
        <w:rPr>
          <w:lang w:val="en-GB" w:bidi="ar-EG"/>
        </w:rPr>
        <w:t>)</w:t>
      </w:r>
      <w:r w:rsidR="00273CA0">
        <w:rPr>
          <w:rFonts w:hint="cs"/>
          <w:rtl/>
          <w:lang w:val="en-GB" w:bidi="ar-EG"/>
        </w:rPr>
        <w:t>)</w:t>
      </w:r>
      <w:r w:rsidRPr="002E5484">
        <w:rPr>
          <w:rtl/>
          <w:lang w:val="en-GB" w:bidi="ar-EG"/>
        </w:rPr>
        <w:t>،</w:t>
      </w:r>
      <w:proofErr w:type="gramEnd"/>
      <w:r w:rsidRPr="002E5484">
        <w:rPr>
          <w:rtl/>
          <w:lang w:val="en-GB" w:bidi="ar-EG"/>
        </w:rPr>
        <w:t xml:space="preserve"> </w:t>
      </w:r>
      <w:r w:rsidR="00273CA0">
        <w:rPr>
          <w:rFonts w:hint="cs"/>
          <w:rtl/>
          <w:lang w:val="en-GB" w:bidi="ar-EG"/>
        </w:rPr>
        <w:t>لتجسيد</w:t>
      </w:r>
      <w:r w:rsidR="004638B3">
        <w:rPr>
          <w:rFonts w:hint="cs"/>
          <w:rtl/>
          <w:lang w:val="en-GB" w:bidi="ar-EG"/>
        </w:rPr>
        <w:t xml:space="preserve"> التقدم المحرز بشأن مشروع القاعدة الإجرائية بشأن </w:t>
      </w:r>
      <w:r w:rsidRPr="002E5484">
        <w:rPr>
          <w:rtl/>
          <w:lang w:val="en-GB" w:bidi="ar-EG"/>
        </w:rPr>
        <w:t xml:space="preserve">القرار </w:t>
      </w:r>
      <w:r w:rsidRPr="002E5484">
        <w:rPr>
          <w:b/>
          <w:bCs/>
          <w:lang w:val="en-GB" w:bidi="ar-EG"/>
        </w:rPr>
        <w:t>1 (Rev.WRC-97)</w:t>
      </w:r>
      <w:r w:rsidRPr="002E5484">
        <w:rPr>
          <w:rFonts w:hint="cs"/>
          <w:rtl/>
          <w:lang w:val="en-GB" w:bidi="ar-EG"/>
        </w:rPr>
        <w:t xml:space="preserve">، </w:t>
      </w:r>
      <w:r w:rsidRPr="002E5484">
        <w:rPr>
          <w:rtl/>
          <w:lang w:val="en-GB" w:bidi="ar-EG"/>
        </w:rPr>
        <w:t xml:space="preserve">وتعديل القاعدة الإجرائية المتعلقة بالرقم </w:t>
      </w:r>
      <w:r w:rsidRPr="002E5484">
        <w:rPr>
          <w:b/>
          <w:bCs/>
          <w:rtl/>
          <w:lang w:val="en-GB" w:bidi="ar-EG"/>
        </w:rPr>
        <w:t>48.11</w:t>
      </w:r>
      <w:r w:rsidRPr="002E5484">
        <w:rPr>
          <w:rtl/>
          <w:lang w:val="en-GB" w:bidi="ar-EG"/>
        </w:rPr>
        <w:t xml:space="preserve"> من لوائح الراديو، وإضافة قاعدة إجرائية بشأن وضع عدة أنظمة ساتلية غير مستقرة بالنسبة إلى الأرض في الخدمة في آن واحد بواسطة ساتل واحد.</w:t>
      </w:r>
    </w:p>
    <w:p w14:paraId="166182A8" w14:textId="53BD831C" w:rsidR="005133C7" w:rsidRDefault="005133C7" w:rsidP="005133C7">
      <w:pPr>
        <w:rPr>
          <w:rtl/>
          <w:lang w:bidi="ar-EG"/>
        </w:rPr>
      </w:pPr>
      <w:r>
        <w:rPr>
          <w:lang w:bidi="ar-EG"/>
        </w:rPr>
        <w:t>6.1.4</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285B9C58" w14:textId="512F129B" w:rsidR="005133C7" w:rsidRPr="00115E33" w:rsidRDefault="005133C7" w:rsidP="005133C7">
      <w:pPr>
        <w:pStyle w:val="Heading1"/>
        <w:rPr>
          <w:spacing w:val="-4"/>
          <w:rtl/>
          <w:lang w:val="en-CA"/>
        </w:rPr>
      </w:pPr>
      <w:r w:rsidRPr="00115E33">
        <w:rPr>
          <w:spacing w:val="-4"/>
        </w:rPr>
        <w:t>5</w:t>
      </w:r>
      <w:r w:rsidRPr="00115E33">
        <w:rPr>
          <w:spacing w:val="-4"/>
          <w:rtl/>
        </w:rPr>
        <w:tab/>
      </w:r>
      <w:r w:rsidRPr="00115E33">
        <w:rPr>
          <w:spacing w:val="-4"/>
          <w:rtl/>
          <w:lang w:val="en-CA"/>
        </w:rPr>
        <w:t>طلبات تتعلق بتمديد المهلة التنظيمية لوضع أو إعادة وضع تخصيصات ترددات شبكات/أنظمة</w:t>
      </w:r>
      <w:r w:rsidR="00115E33" w:rsidRPr="00115E33">
        <w:rPr>
          <w:rFonts w:hint="cs"/>
          <w:spacing w:val="-4"/>
          <w:rtl/>
          <w:lang w:val="en-CA"/>
        </w:rPr>
        <w:t xml:space="preserve"> </w:t>
      </w:r>
      <w:r w:rsidRPr="00115E33">
        <w:rPr>
          <w:spacing w:val="-4"/>
          <w:rtl/>
          <w:lang w:val="en-CA"/>
        </w:rPr>
        <w:t>ساتلية في الخدمة</w:t>
      </w:r>
    </w:p>
    <w:p w14:paraId="2334E78E" w14:textId="139D3D4C" w:rsidR="005133C7" w:rsidRPr="00E342D3" w:rsidRDefault="005133C7" w:rsidP="005133C7">
      <w:pPr>
        <w:pStyle w:val="Heading2"/>
        <w:rPr>
          <w:rFonts w:eastAsiaTheme="minorEastAsia"/>
          <w:rtl/>
        </w:rPr>
      </w:pPr>
      <w:r w:rsidRPr="00E342D3">
        <w:t>1.5</w:t>
      </w:r>
      <w:r w:rsidRPr="00E342D3">
        <w:rPr>
          <w:rtl/>
        </w:rPr>
        <w:tab/>
        <w:t>تبليغ مقدم من إدارة النرويج تطلب فيه تمديد المهلة التنظيمية لإعادة وضع تخصيصات تردد الشبكة الساتلية </w:t>
      </w:r>
      <w:r w:rsidRPr="00E342D3">
        <w:t>DUB-5-18W</w:t>
      </w:r>
      <w:r w:rsidRPr="00E342D3">
        <w:rPr>
          <w:rtl/>
        </w:rPr>
        <w:t xml:space="preserve"> </w:t>
      </w:r>
      <w:r w:rsidRPr="00E342D3">
        <w:t>DUB</w:t>
      </w:r>
      <w:r w:rsidRPr="00E342D3">
        <w:rPr>
          <w:rtl/>
        </w:rPr>
        <w:t xml:space="preserve"> في الخدمة</w:t>
      </w:r>
      <w:r w:rsidRPr="00E342D3">
        <w:rPr>
          <w:rFonts w:hint="cs"/>
          <w:rtl/>
        </w:rPr>
        <w:t xml:space="preserve"> (الوثيقة </w:t>
      </w:r>
      <w:r w:rsidR="00E342D3" w:rsidRPr="001521BE">
        <w:rPr>
          <w:lang w:eastAsia="zh-CN"/>
        </w:rPr>
        <w:t>RRB22-3/4</w:t>
      </w:r>
      <w:r w:rsidRPr="00E342D3">
        <w:rPr>
          <w:rFonts w:eastAsiaTheme="minorEastAsia" w:hint="cs"/>
          <w:rtl/>
        </w:rPr>
        <w:t>)</w:t>
      </w:r>
    </w:p>
    <w:p w14:paraId="6B06E285" w14:textId="611B1BF9" w:rsidR="005133C7" w:rsidRPr="007B4D40" w:rsidRDefault="005133C7" w:rsidP="00096175">
      <w:pPr>
        <w:rPr>
          <w:spacing w:val="-2"/>
          <w:rtl/>
        </w:rPr>
      </w:pPr>
      <w:r w:rsidRPr="007B4D40">
        <w:rPr>
          <w:spacing w:val="-2"/>
          <w:lang w:bidi="ar-EG"/>
        </w:rPr>
        <w:t>1.1.5</w:t>
      </w:r>
      <w:r w:rsidRPr="007B4D40">
        <w:rPr>
          <w:spacing w:val="-2"/>
          <w:rtl/>
          <w:lang w:bidi="ar-EG"/>
        </w:rPr>
        <w:tab/>
      </w:r>
      <w:r w:rsidR="00A36C9D" w:rsidRPr="007B4D40">
        <w:rPr>
          <w:rFonts w:hint="cs"/>
          <w:spacing w:val="-2"/>
          <w:rtl/>
        </w:rPr>
        <w:t xml:space="preserve">قال </w:t>
      </w:r>
      <w:r w:rsidR="00A36C9D" w:rsidRPr="007B4D40">
        <w:rPr>
          <w:rFonts w:hint="cs"/>
          <w:b/>
          <w:bCs/>
          <w:spacing w:val="-2"/>
          <w:rtl/>
        </w:rPr>
        <w:t xml:space="preserve">السيد لو </w:t>
      </w:r>
      <w:r w:rsidR="00A36C9D" w:rsidRPr="007B4D40">
        <w:rPr>
          <w:rFonts w:hint="cs"/>
          <w:b/>
          <w:bCs/>
          <w:color w:val="000000"/>
          <w:spacing w:val="-2"/>
          <w:rtl/>
        </w:rPr>
        <w:t>(</w:t>
      </w:r>
      <w:r w:rsidR="00A36C9D" w:rsidRPr="007B4D40">
        <w:rPr>
          <w:b/>
          <w:bCs/>
          <w:color w:val="000000"/>
          <w:spacing w:val="-2"/>
          <w:rtl/>
        </w:rPr>
        <w:t>رئيس قسم المنشورات والتسجيلات الفضائية/دائرة الخدمات الفضائية</w:t>
      </w:r>
      <w:r w:rsidR="00A36C9D" w:rsidRPr="007B4D40">
        <w:rPr>
          <w:rFonts w:hint="cs"/>
          <w:b/>
          <w:bCs/>
          <w:color w:val="000000"/>
          <w:spacing w:val="-2"/>
          <w:rtl/>
        </w:rPr>
        <w:t>)</w:t>
      </w:r>
      <w:r w:rsidR="00A36C9D" w:rsidRPr="007B4D40">
        <w:rPr>
          <w:rFonts w:hint="cs"/>
          <w:spacing w:val="-2"/>
          <w:rtl/>
        </w:rPr>
        <w:t xml:space="preserve"> ملخصاً الوثيقة</w:t>
      </w:r>
      <w:r w:rsidR="001521BE" w:rsidRPr="007B4D40">
        <w:rPr>
          <w:rFonts w:hint="eastAsia"/>
          <w:spacing w:val="-2"/>
          <w:rtl/>
        </w:rPr>
        <w:t> </w:t>
      </w:r>
      <w:r w:rsidR="00A36C9D" w:rsidRPr="007B4D40">
        <w:rPr>
          <w:spacing w:val="-2"/>
          <w:lang w:val="en-GB"/>
        </w:rPr>
        <w:t>RRB22-3/4</w:t>
      </w:r>
      <w:r w:rsidR="00AC107C" w:rsidRPr="007B4D40">
        <w:rPr>
          <w:rFonts w:hint="cs"/>
          <w:spacing w:val="-2"/>
          <w:rtl/>
          <w:lang w:bidi="ar-EG"/>
        </w:rPr>
        <w:t>،</w:t>
      </w:r>
      <w:r w:rsidRPr="007B4D40">
        <w:rPr>
          <w:rFonts w:hint="cs"/>
          <w:spacing w:val="-2"/>
          <w:rtl/>
          <w:lang w:bidi="ar-EG"/>
        </w:rPr>
        <w:t xml:space="preserve"> </w:t>
      </w:r>
      <w:r w:rsidR="00A36C9D" w:rsidRPr="007B4D40">
        <w:rPr>
          <w:rFonts w:hint="cs"/>
          <w:spacing w:val="-2"/>
          <w:rtl/>
        </w:rPr>
        <w:t>إن إدارة النرويج طلبت تمديداً لمدة سنة واحدة على الأقل</w:t>
      </w:r>
      <w:r w:rsidR="00AC107C" w:rsidRPr="007B4D40">
        <w:rPr>
          <w:rFonts w:hint="cs"/>
          <w:spacing w:val="-2"/>
          <w:rtl/>
        </w:rPr>
        <w:t xml:space="preserve"> </w:t>
      </w:r>
      <w:r w:rsidR="00A36C9D" w:rsidRPr="007B4D40">
        <w:rPr>
          <w:rFonts w:hint="cs"/>
          <w:spacing w:val="-2"/>
          <w:rtl/>
        </w:rPr>
        <w:t xml:space="preserve">للمهلة التنظيمية لإعادة وضع تخصيصات الشبكة الساتلية </w:t>
      </w:r>
      <w:r w:rsidR="00A36C9D" w:rsidRPr="007B4D40">
        <w:rPr>
          <w:spacing w:val="-2"/>
          <w:lang w:val="en-GB"/>
        </w:rPr>
        <w:t>DUB DUB-5-18W</w:t>
      </w:r>
      <w:r w:rsidR="00A36C9D" w:rsidRPr="007B4D40">
        <w:rPr>
          <w:rFonts w:hint="cs"/>
          <w:spacing w:val="-2"/>
          <w:rtl/>
        </w:rPr>
        <w:t xml:space="preserve"> في الخدمة</w:t>
      </w:r>
      <w:r w:rsidR="00AC107C" w:rsidRPr="007B4D40">
        <w:rPr>
          <w:rFonts w:hint="cs"/>
          <w:spacing w:val="-2"/>
          <w:rtl/>
        </w:rPr>
        <w:t xml:space="preserve"> اعتباراً من 23 سبتمبر 2022</w:t>
      </w:r>
      <w:r w:rsidR="00A36C9D" w:rsidRPr="007B4D40">
        <w:rPr>
          <w:rFonts w:hint="cs"/>
          <w:spacing w:val="-2"/>
          <w:rtl/>
        </w:rPr>
        <w:t xml:space="preserve"> لأسباب </w:t>
      </w:r>
      <w:r w:rsidR="00A36C9D" w:rsidRPr="007B4D40">
        <w:rPr>
          <w:rFonts w:hint="cs"/>
          <w:i/>
          <w:iCs/>
          <w:spacing w:val="-2"/>
          <w:rtl/>
        </w:rPr>
        <w:t>ظروف قاهرة</w:t>
      </w:r>
      <w:r w:rsidR="00A36C9D" w:rsidRPr="007B4D40">
        <w:rPr>
          <w:rFonts w:hint="cs"/>
          <w:spacing w:val="-2"/>
          <w:rtl/>
        </w:rPr>
        <w:t>. وشم</w:t>
      </w:r>
      <w:r w:rsidR="00A36C9D" w:rsidRPr="007B4D40">
        <w:rPr>
          <w:spacing w:val="-2"/>
          <w:rtl/>
        </w:rPr>
        <w:t>ل</w:t>
      </w:r>
      <w:r w:rsidR="00A36C9D" w:rsidRPr="007B4D40">
        <w:rPr>
          <w:rFonts w:hint="cs"/>
          <w:spacing w:val="-2"/>
          <w:rtl/>
        </w:rPr>
        <w:t>ت</w:t>
      </w:r>
      <w:r w:rsidR="00A36C9D" w:rsidRPr="007B4D40">
        <w:rPr>
          <w:spacing w:val="-2"/>
          <w:rtl/>
        </w:rPr>
        <w:t xml:space="preserve"> أحداث </w:t>
      </w:r>
      <w:r w:rsidR="00A36C9D" w:rsidRPr="007B4D40">
        <w:rPr>
          <w:i/>
          <w:iCs/>
          <w:spacing w:val="-2"/>
          <w:rtl/>
        </w:rPr>
        <w:t>الظروف القاهرة</w:t>
      </w:r>
      <w:r w:rsidR="00A36C9D" w:rsidRPr="007B4D40">
        <w:rPr>
          <w:spacing w:val="-2"/>
          <w:rtl/>
        </w:rPr>
        <w:t xml:space="preserve"> الإلغاء غير المتوقع للعقود بين الشركة المصنعة (</w:t>
      </w:r>
      <w:r w:rsidR="00A36C9D" w:rsidRPr="007B4D40">
        <w:rPr>
          <w:rFonts w:hint="cs"/>
          <w:spacing w:val="-2"/>
          <w:rtl/>
        </w:rPr>
        <w:t>بوينغ</w:t>
      </w:r>
      <w:r w:rsidR="00A36C9D" w:rsidRPr="007B4D40">
        <w:rPr>
          <w:spacing w:val="-2"/>
          <w:rtl/>
        </w:rPr>
        <w:t xml:space="preserve">) </w:t>
      </w:r>
      <w:r w:rsidR="00A36C9D" w:rsidRPr="007B4D40">
        <w:rPr>
          <w:rFonts w:hint="cs"/>
          <w:spacing w:val="-2"/>
          <w:rtl/>
        </w:rPr>
        <w:t>ومزود</w:t>
      </w:r>
      <w:r w:rsidR="00A36C9D" w:rsidRPr="007B4D40">
        <w:rPr>
          <w:spacing w:val="-2"/>
          <w:rtl/>
        </w:rPr>
        <w:t xml:space="preserve"> الإطلاق (</w:t>
      </w:r>
      <w:r w:rsidR="00A36C9D" w:rsidRPr="007B4D40">
        <w:rPr>
          <w:spacing w:val="-2"/>
        </w:rPr>
        <w:t>SpaceX</w:t>
      </w:r>
      <w:r w:rsidR="00A36C9D" w:rsidRPr="007B4D40">
        <w:rPr>
          <w:spacing w:val="-2"/>
          <w:rtl/>
        </w:rPr>
        <w:t>)، من جهة، والمشغل الساتلي</w:t>
      </w:r>
      <w:r w:rsidR="001521BE" w:rsidRPr="007B4D40">
        <w:rPr>
          <w:rFonts w:hint="cs"/>
          <w:spacing w:val="-2"/>
          <w:rtl/>
        </w:rPr>
        <w:t> </w:t>
      </w:r>
      <w:r w:rsidR="00A36C9D" w:rsidRPr="007B4D40">
        <w:rPr>
          <w:spacing w:val="-2"/>
          <w:rtl/>
        </w:rPr>
        <w:t>(</w:t>
      </w:r>
      <w:r w:rsidR="00A36C9D" w:rsidRPr="007B4D40">
        <w:rPr>
          <w:spacing w:val="-2"/>
        </w:rPr>
        <w:t>Global IP</w:t>
      </w:r>
      <w:r w:rsidR="00A36C9D" w:rsidRPr="007B4D40">
        <w:rPr>
          <w:spacing w:val="-2"/>
          <w:rtl/>
        </w:rPr>
        <w:t xml:space="preserve">)، من جهة أخرى، بعد نشر مقال في </w:t>
      </w:r>
      <w:r w:rsidR="00A36C9D" w:rsidRPr="007B4D40">
        <w:rPr>
          <w:rFonts w:hint="cs"/>
          <w:i/>
          <w:iCs/>
          <w:spacing w:val="-2"/>
          <w:rtl/>
        </w:rPr>
        <w:t>وول ستريت جورنال</w:t>
      </w:r>
      <w:r w:rsidR="00A36C9D" w:rsidRPr="007B4D40">
        <w:rPr>
          <w:spacing w:val="-2"/>
          <w:rtl/>
        </w:rPr>
        <w:t xml:space="preserve"> في عام 2018 </w:t>
      </w:r>
      <w:r w:rsidR="00A36C9D" w:rsidRPr="007B4D40">
        <w:rPr>
          <w:rFonts w:hint="cs"/>
          <w:spacing w:val="-2"/>
          <w:rtl/>
        </w:rPr>
        <w:t>ي</w:t>
      </w:r>
      <w:r w:rsidR="00A36C9D" w:rsidRPr="007B4D40">
        <w:rPr>
          <w:spacing w:val="-2"/>
          <w:rtl/>
        </w:rPr>
        <w:t xml:space="preserve">زعم </w:t>
      </w:r>
      <w:r w:rsidR="007543E0" w:rsidRPr="007B4D40">
        <w:rPr>
          <w:rFonts w:hint="cs"/>
          <w:spacing w:val="-2"/>
          <w:rtl/>
        </w:rPr>
        <w:t>سيطرة الصين على</w:t>
      </w:r>
      <w:r w:rsidR="00A36C9D" w:rsidRPr="007B4D40">
        <w:rPr>
          <w:spacing w:val="-2"/>
          <w:rtl/>
        </w:rPr>
        <w:t xml:space="preserve"> </w:t>
      </w:r>
      <w:r w:rsidR="00A36C9D" w:rsidRPr="007B4D40">
        <w:rPr>
          <w:spacing w:val="-2"/>
        </w:rPr>
        <w:t>Global</w:t>
      </w:r>
      <w:r w:rsidR="001521BE" w:rsidRPr="007B4D40">
        <w:rPr>
          <w:spacing w:val="-2"/>
        </w:rPr>
        <w:t> </w:t>
      </w:r>
      <w:r w:rsidR="00A36C9D" w:rsidRPr="007B4D40">
        <w:rPr>
          <w:spacing w:val="-2"/>
        </w:rPr>
        <w:t>IP</w:t>
      </w:r>
      <w:r w:rsidR="00A36C9D" w:rsidRPr="007B4D40">
        <w:rPr>
          <w:rFonts w:hint="cs"/>
          <w:spacing w:val="-2"/>
          <w:rtl/>
        </w:rPr>
        <w:t>؛</w:t>
      </w:r>
      <w:r w:rsidR="00A36C9D" w:rsidRPr="007B4D40">
        <w:rPr>
          <w:spacing w:val="-2"/>
          <w:rtl/>
        </w:rPr>
        <w:t xml:space="preserve"> و</w:t>
      </w:r>
      <w:r w:rsidR="00F03801" w:rsidRPr="007B4D40">
        <w:rPr>
          <w:rFonts w:hint="cs"/>
          <w:spacing w:val="-2"/>
          <w:rtl/>
        </w:rPr>
        <w:t xml:space="preserve">تفشي </w:t>
      </w:r>
      <w:r w:rsidR="00A36C9D" w:rsidRPr="007B4D40">
        <w:rPr>
          <w:spacing w:val="-2"/>
          <w:rtl/>
        </w:rPr>
        <w:t xml:space="preserve">جائحة </w:t>
      </w:r>
      <w:r w:rsidR="00A36C9D" w:rsidRPr="007B4D40">
        <w:rPr>
          <w:rFonts w:hint="cs"/>
          <w:spacing w:val="-2"/>
          <w:rtl/>
        </w:rPr>
        <w:t>كوفيد-19</w:t>
      </w:r>
      <w:r w:rsidR="00A36C9D" w:rsidRPr="007B4D40">
        <w:rPr>
          <w:spacing w:val="-2"/>
          <w:rtl/>
        </w:rPr>
        <w:t xml:space="preserve"> </w:t>
      </w:r>
      <w:r w:rsidR="00F03801" w:rsidRPr="007B4D40">
        <w:rPr>
          <w:rFonts w:hint="cs"/>
          <w:spacing w:val="-2"/>
          <w:rtl/>
        </w:rPr>
        <w:t>وما نتج عنها من تباطؤ</w:t>
      </w:r>
      <w:r w:rsidR="00A36C9D" w:rsidRPr="007B4D40">
        <w:rPr>
          <w:spacing w:val="-2"/>
          <w:rtl/>
        </w:rPr>
        <w:t xml:space="preserve"> في العديد من الأنشطة، مما جعل من المستحيل </w:t>
      </w:r>
      <w:r w:rsidR="00F03801" w:rsidRPr="007B4D40">
        <w:rPr>
          <w:rFonts w:hint="cs"/>
          <w:spacing w:val="-2"/>
          <w:rtl/>
        </w:rPr>
        <w:t xml:space="preserve">على </w:t>
      </w:r>
      <w:r w:rsidR="00F03801" w:rsidRPr="007B4D40">
        <w:rPr>
          <w:spacing w:val="-2"/>
          <w:lang w:val="en-GB"/>
        </w:rPr>
        <w:t>Global IP</w:t>
      </w:r>
      <w:r w:rsidR="00A36C9D" w:rsidRPr="007B4D40">
        <w:rPr>
          <w:spacing w:val="-2"/>
          <w:rtl/>
        </w:rPr>
        <w:t xml:space="preserve"> </w:t>
      </w:r>
      <w:r w:rsidR="00F03801" w:rsidRPr="007B4D40">
        <w:rPr>
          <w:rFonts w:hint="cs"/>
          <w:spacing w:val="-2"/>
          <w:rtl/>
        </w:rPr>
        <w:t xml:space="preserve">التماس </w:t>
      </w:r>
      <w:r w:rsidR="00A36C9D" w:rsidRPr="007B4D40">
        <w:rPr>
          <w:spacing w:val="-2"/>
          <w:rtl/>
        </w:rPr>
        <w:t>الانتصاف القانوني</w:t>
      </w:r>
      <w:r w:rsidR="007543E0" w:rsidRPr="007B4D40">
        <w:rPr>
          <w:rFonts w:hint="cs"/>
          <w:spacing w:val="-2"/>
          <w:rtl/>
        </w:rPr>
        <w:t>؛</w:t>
      </w:r>
      <w:r w:rsidR="00A36C9D" w:rsidRPr="007B4D40">
        <w:rPr>
          <w:spacing w:val="-2"/>
          <w:rtl/>
        </w:rPr>
        <w:t xml:space="preserve"> و</w:t>
      </w:r>
      <w:r w:rsidR="00F03801" w:rsidRPr="007B4D40">
        <w:rPr>
          <w:rFonts w:hint="cs"/>
          <w:spacing w:val="-2"/>
          <w:rtl/>
        </w:rPr>
        <w:t xml:space="preserve">تأجيل جلسة </w:t>
      </w:r>
      <w:r w:rsidR="00A36C9D" w:rsidRPr="007B4D40">
        <w:rPr>
          <w:spacing w:val="-2"/>
          <w:rtl/>
        </w:rPr>
        <w:t>التحكيم</w:t>
      </w:r>
      <w:r w:rsidR="00AC107C" w:rsidRPr="007B4D40">
        <w:rPr>
          <w:rFonts w:hint="cs"/>
          <w:spacing w:val="-2"/>
          <w:rtl/>
        </w:rPr>
        <w:t xml:space="preserve"> عدة مرات سابقاً</w:t>
      </w:r>
      <w:r w:rsidR="00A36C9D" w:rsidRPr="007B4D40">
        <w:rPr>
          <w:spacing w:val="-2"/>
          <w:rtl/>
        </w:rPr>
        <w:t xml:space="preserve"> </w:t>
      </w:r>
      <w:r w:rsidR="00AC107C" w:rsidRPr="007B4D40">
        <w:rPr>
          <w:rFonts w:hint="cs"/>
          <w:spacing w:val="-2"/>
          <w:rtl/>
        </w:rPr>
        <w:t>و</w:t>
      </w:r>
      <w:r w:rsidR="00521F6E" w:rsidRPr="007B4D40">
        <w:rPr>
          <w:rFonts w:hint="cs"/>
          <w:spacing w:val="-2"/>
          <w:rtl/>
        </w:rPr>
        <w:t xml:space="preserve">من </w:t>
      </w:r>
      <w:r w:rsidR="00F03801" w:rsidRPr="007B4D40">
        <w:rPr>
          <w:rFonts w:hint="cs"/>
          <w:spacing w:val="-2"/>
          <w:rtl/>
        </w:rPr>
        <w:t>المقرر</w:t>
      </w:r>
      <w:r w:rsidR="00A36C9D" w:rsidRPr="007B4D40">
        <w:rPr>
          <w:spacing w:val="-2"/>
          <w:rtl/>
        </w:rPr>
        <w:t xml:space="preserve"> عقده</w:t>
      </w:r>
      <w:r w:rsidR="00F03801" w:rsidRPr="007B4D40">
        <w:rPr>
          <w:rFonts w:hint="cs"/>
          <w:spacing w:val="-2"/>
          <w:rtl/>
        </w:rPr>
        <w:t>ا</w:t>
      </w:r>
      <w:r w:rsidR="00A36C9D" w:rsidRPr="007B4D40">
        <w:rPr>
          <w:spacing w:val="-2"/>
          <w:rtl/>
        </w:rPr>
        <w:t xml:space="preserve"> حالياً في الولايات </w:t>
      </w:r>
      <w:r w:rsidR="00F03801" w:rsidRPr="007B4D40">
        <w:rPr>
          <w:rFonts w:hint="cs"/>
          <w:spacing w:val="-2"/>
          <w:rtl/>
        </w:rPr>
        <w:t>المتحدة</w:t>
      </w:r>
      <w:r w:rsidR="00A36C9D" w:rsidRPr="007B4D40">
        <w:rPr>
          <w:spacing w:val="-2"/>
          <w:rtl/>
        </w:rPr>
        <w:t xml:space="preserve"> في الفترة من 16 </w:t>
      </w:r>
      <w:r w:rsidR="00F13738" w:rsidRPr="007B4D40">
        <w:rPr>
          <w:rFonts w:hint="cs"/>
          <w:spacing w:val="-2"/>
          <w:rtl/>
        </w:rPr>
        <w:t xml:space="preserve">يناير </w:t>
      </w:r>
      <w:r w:rsidR="00A36C9D" w:rsidRPr="007B4D40">
        <w:rPr>
          <w:spacing w:val="-2"/>
          <w:rtl/>
        </w:rPr>
        <w:t>إلى 21 فبراير 2023</w:t>
      </w:r>
      <w:r w:rsidR="00AC107C" w:rsidRPr="007B4D40">
        <w:rPr>
          <w:rFonts w:hint="cs"/>
          <w:spacing w:val="-2"/>
          <w:rtl/>
        </w:rPr>
        <w:t>.</w:t>
      </w:r>
      <w:r w:rsidR="00096175" w:rsidRPr="007B4D40">
        <w:rPr>
          <w:rFonts w:hint="cs"/>
          <w:spacing w:val="-2"/>
          <w:rtl/>
        </w:rPr>
        <w:t xml:space="preserve"> وكان </w:t>
      </w:r>
      <w:r w:rsidR="00096175" w:rsidRPr="007B4D40">
        <w:rPr>
          <w:spacing w:val="-2"/>
          <w:rtl/>
        </w:rPr>
        <w:t xml:space="preserve">مشغل الساتل </w:t>
      </w:r>
      <w:r w:rsidR="00096175" w:rsidRPr="007B4D40">
        <w:rPr>
          <w:rFonts w:hint="cs"/>
          <w:spacing w:val="-2"/>
          <w:rtl/>
        </w:rPr>
        <w:t xml:space="preserve">قد وضع </w:t>
      </w:r>
      <w:r w:rsidR="00096175" w:rsidRPr="007B4D40">
        <w:rPr>
          <w:spacing w:val="-2"/>
          <w:rtl/>
        </w:rPr>
        <w:t xml:space="preserve">تخصيصات التردد في الخدمة في 13 يونيو 2019، على الرغم من الحدث الأول، </w:t>
      </w:r>
      <w:r w:rsidR="00096175" w:rsidRPr="007B4D40">
        <w:rPr>
          <w:rFonts w:hint="cs"/>
          <w:spacing w:val="-2"/>
          <w:rtl/>
        </w:rPr>
        <w:t>و</w:t>
      </w:r>
      <w:r w:rsidR="00096175" w:rsidRPr="007B4D40">
        <w:rPr>
          <w:spacing w:val="-2"/>
          <w:rtl/>
        </w:rPr>
        <w:t>تم تعليق تخصيصات التردد بناءً على طلب إدارة</w:t>
      </w:r>
      <w:r w:rsidR="00096175" w:rsidRPr="007B4D40">
        <w:rPr>
          <w:rFonts w:hint="cs"/>
          <w:spacing w:val="-2"/>
          <w:rtl/>
        </w:rPr>
        <w:t xml:space="preserve"> النرويج في</w:t>
      </w:r>
      <w:r w:rsidR="00096175" w:rsidRPr="007B4D40">
        <w:rPr>
          <w:spacing w:val="-2"/>
          <w:rtl/>
        </w:rPr>
        <w:t xml:space="preserve"> 23 سبتمبر 2019</w:t>
      </w:r>
      <w:r w:rsidR="00096175" w:rsidRPr="007B4D40">
        <w:rPr>
          <w:rFonts w:hint="cs"/>
          <w:spacing w:val="-2"/>
          <w:rtl/>
        </w:rPr>
        <w:t>.</w:t>
      </w:r>
    </w:p>
    <w:p w14:paraId="2973C1CA" w14:textId="40BE5940" w:rsidR="005133C7" w:rsidRDefault="005133C7" w:rsidP="005133C7">
      <w:pPr>
        <w:rPr>
          <w:rtl/>
          <w:lang w:bidi="ar-EG"/>
        </w:rPr>
      </w:pPr>
      <w:r>
        <w:rPr>
          <w:lang w:bidi="ar-EG"/>
        </w:rPr>
        <w:t>2.1.5</w:t>
      </w:r>
      <w:r>
        <w:rPr>
          <w:rtl/>
          <w:lang w:bidi="ar-EG"/>
        </w:rPr>
        <w:tab/>
      </w:r>
      <w:r w:rsidR="00440D34">
        <w:rPr>
          <w:rFonts w:hint="cs"/>
          <w:rtl/>
          <w:lang w:bidi="ar-EG"/>
        </w:rPr>
        <w:t xml:space="preserve">قال </w:t>
      </w:r>
      <w:r w:rsidR="00440D34" w:rsidRPr="00440D34">
        <w:rPr>
          <w:rFonts w:hint="cs"/>
          <w:b/>
          <w:bCs/>
          <w:rtl/>
          <w:lang w:bidi="ar-EG"/>
        </w:rPr>
        <w:t>السيد طالب</w:t>
      </w:r>
      <w:r w:rsidR="00440D34">
        <w:rPr>
          <w:rFonts w:hint="cs"/>
          <w:rtl/>
          <w:lang w:bidi="ar-EG"/>
        </w:rPr>
        <w:t xml:space="preserve"> إن</w:t>
      </w:r>
      <w:r w:rsidR="00440D34" w:rsidRPr="00440D34">
        <w:rPr>
          <w:rtl/>
          <w:lang w:bidi="ar-EG"/>
        </w:rPr>
        <w:t>ه</w:t>
      </w:r>
      <w:r w:rsidR="00F13738">
        <w:rPr>
          <w:rFonts w:hint="cs"/>
          <w:rtl/>
          <w:lang w:bidi="ar-EG"/>
        </w:rPr>
        <w:t xml:space="preserve"> يرى أنه</w:t>
      </w:r>
      <w:r w:rsidR="00440D34" w:rsidRPr="00440D34">
        <w:rPr>
          <w:rtl/>
          <w:lang w:bidi="ar-EG"/>
        </w:rPr>
        <w:t xml:space="preserve"> يمكن اعتبار</w:t>
      </w:r>
      <w:r w:rsidR="00F13738">
        <w:rPr>
          <w:rFonts w:hint="cs"/>
          <w:rtl/>
          <w:lang w:bidi="ar-EG"/>
        </w:rPr>
        <w:t xml:space="preserve"> </w:t>
      </w:r>
      <w:r w:rsidR="00440D34">
        <w:rPr>
          <w:rFonts w:hint="cs"/>
          <w:rtl/>
          <w:lang w:bidi="ar-EG"/>
        </w:rPr>
        <w:t xml:space="preserve">أن </w:t>
      </w:r>
      <w:r w:rsidR="00440D34" w:rsidRPr="00440D34">
        <w:rPr>
          <w:rtl/>
          <w:lang w:bidi="ar-EG"/>
        </w:rPr>
        <w:t xml:space="preserve">العديد من عناصر الحالة تشكل </w:t>
      </w:r>
      <w:r w:rsidR="00440D34" w:rsidRPr="001521BE">
        <w:rPr>
          <w:i/>
          <w:iCs/>
          <w:rtl/>
          <w:lang w:bidi="ar-EG"/>
        </w:rPr>
        <w:t>ظروفاً قاهرة</w:t>
      </w:r>
      <w:r w:rsidR="00440D34" w:rsidRPr="00440D34">
        <w:rPr>
          <w:rtl/>
          <w:lang w:bidi="ar-EG"/>
        </w:rPr>
        <w:t>، ولا سيما الإلغاء الأولي للعقود في 2018.</w:t>
      </w:r>
      <w:r>
        <w:rPr>
          <w:rFonts w:hint="cs"/>
          <w:rtl/>
          <w:lang w:bidi="ar-EG"/>
        </w:rPr>
        <w:t xml:space="preserve"> </w:t>
      </w:r>
      <w:r w:rsidR="00440D34">
        <w:rPr>
          <w:rFonts w:hint="cs"/>
          <w:rtl/>
          <w:lang w:bidi="ar-EG"/>
        </w:rPr>
        <w:t>وم</w:t>
      </w:r>
      <w:r w:rsidR="00440D34" w:rsidRPr="00440D34">
        <w:rPr>
          <w:rtl/>
          <w:lang w:bidi="ar-EG"/>
        </w:rPr>
        <w:t>ع ذلك تساءل، بالنظر إلى التحديات المالية</w:t>
      </w:r>
      <w:r w:rsidR="00440D34">
        <w:rPr>
          <w:rFonts w:hint="cs"/>
          <w:rtl/>
          <w:lang w:bidi="ar-EG"/>
        </w:rPr>
        <w:t xml:space="preserve"> المحتملة</w:t>
      </w:r>
      <w:r w:rsidR="00440D34" w:rsidRPr="00440D34">
        <w:rPr>
          <w:rtl/>
          <w:lang w:bidi="ar-EG"/>
        </w:rPr>
        <w:t xml:space="preserve"> </w:t>
      </w:r>
      <w:r w:rsidR="00F13738">
        <w:rPr>
          <w:rFonts w:hint="cs"/>
          <w:rtl/>
          <w:lang w:bidi="ar-EG"/>
        </w:rPr>
        <w:t>وما يتصل بها من تحديات</w:t>
      </w:r>
      <w:r w:rsidR="00440D34" w:rsidRPr="00440D34">
        <w:rPr>
          <w:rtl/>
          <w:lang w:bidi="ar-EG"/>
        </w:rPr>
        <w:t xml:space="preserve">، عما إذا كان </w:t>
      </w:r>
      <w:r w:rsidR="00440D34">
        <w:rPr>
          <w:rFonts w:hint="cs"/>
          <w:rtl/>
          <w:lang w:bidi="ar-EG"/>
        </w:rPr>
        <w:t>سيتم الوفاء ب</w:t>
      </w:r>
      <w:r w:rsidR="00440D34" w:rsidRPr="00440D34">
        <w:rPr>
          <w:rtl/>
          <w:lang w:bidi="ar-EG"/>
        </w:rPr>
        <w:t xml:space="preserve">الموعد النهائي لإعادة وضع تخصيصات التردد في الخدمة إذا </w:t>
      </w:r>
      <w:r w:rsidR="001B1B52">
        <w:rPr>
          <w:rFonts w:hint="cs"/>
          <w:rtl/>
          <w:lang w:bidi="ar-EG"/>
        </w:rPr>
        <w:t>مُنح</w:t>
      </w:r>
      <w:r w:rsidR="00440D34" w:rsidRPr="00440D34">
        <w:rPr>
          <w:rtl/>
          <w:lang w:bidi="ar-EG"/>
        </w:rPr>
        <w:t xml:space="preserve"> التمديد.</w:t>
      </w:r>
    </w:p>
    <w:p w14:paraId="4445BD6E" w14:textId="68D3D594" w:rsidR="005133C7" w:rsidRDefault="005133C7" w:rsidP="005133C7">
      <w:pPr>
        <w:rPr>
          <w:rtl/>
          <w:lang w:bidi="ar-EG"/>
        </w:rPr>
      </w:pPr>
      <w:r>
        <w:rPr>
          <w:lang w:bidi="ar-EG"/>
        </w:rPr>
        <w:t>3.1.5</w:t>
      </w:r>
      <w:r>
        <w:rPr>
          <w:rtl/>
          <w:lang w:bidi="ar-EG"/>
        </w:rPr>
        <w:tab/>
      </w:r>
      <w:r w:rsidR="001B1B52">
        <w:rPr>
          <w:rFonts w:hint="cs"/>
          <w:rtl/>
        </w:rPr>
        <w:t xml:space="preserve">قال </w:t>
      </w:r>
      <w:r w:rsidR="001B1B52" w:rsidRPr="00A36C9D">
        <w:rPr>
          <w:rFonts w:hint="cs"/>
          <w:b/>
          <w:bCs/>
          <w:rtl/>
        </w:rPr>
        <w:t xml:space="preserve">السيد لو </w:t>
      </w:r>
      <w:r w:rsidR="001B1B52" w:rsidRPr="00A36C9D">
        <w:rPr>
          <w:rFonts w:hint="cs"/>
          <w:b/>
          <w:bCs/>
          <w:color w:val="000000"/>
          <w:rtl/>
        </w:rPr>
        <w:t>(</w:t>
      </w:r>
      <w:r w:rsidR="001B1B52" w:rsidRPr="00A36C9D">
        <w:rPr>
          <w:b/>
          <w:bCs/>
          <w:color w:val="000000"/>
          <w:rtl/>
        </w:rPr>
        <w:t>رئيس قسم المنشورات والتسجيلات الفضائية/دائرة الخدمات الفضائية</w:t>
      </w:r>
      <w:r w:rsidR="001B1B52" w:rsidRPr="00A36C9D">
        <w:rPr>
          <w:rFonts w:hint="cs"/>
          <w:b/>
          <w:bCs/>
          <w:color w:val="000000"/>
          <w:rtl/>
        </w:rPr>
        <w:t>)</w:t>
      </w:r>
      <w:r w:rsidR="001B1B52">
        <w:rPr>
          <w:rFonts w:hint="cs"/>
          <w:rtl/>
        </w:rPr>
        <w:t xml:space="preserve"> </w:t>
      </w:r>
      <w:r w:rsidR="001B1B52" w:rsidRPr="001B1B52">
        <w:rPr>
          <w:rtl/>
        </w:rPr>
        <w:t xml:space="preserve">إن </w:t>
      </w:r>
      <w:r w:rsidR="001B1B52">
        <w:rPr>
          <w:rFonts w:hint="cs"/>
          <w:rtl/>
        </w:rPr>
        <w:t>النرويج</w:t>
      </w:r>
      <w:r w:rsidR="001B1B52" w:rsidRPr="001B1B52">
        <w:rPr>
          <w:rtl/>
        </w:rPr>
        <w:t xml:space="preserve"> تتوقع أن يستغرق</w:t>
      </w:r>
      <w:r w:rsidR="001B1B52">
        <w:rPr>
          <w:rFonts w:hint="cs"/>
          <w:rtl/>
        </w:rPr>
        <w:t xml:space="preserve"> حل</w:t>
      </w:r>
      <w:r w:rsidR="001B1B52" w:rsidRPr="001B1B52">
        <w:rPr>
          <w:rtl/>
        </w:rPr>
        <w:t xml:space="preserve"> الوضع المالي سنة واحدة على الأقل </w:t>
      </w:r>
      <w:r w:rsidR="001B1B52">
        <w:rPr>
          <w:rFonts w:hint="cs"/>
          <w:rtl/>
        </w:rPr>
        <w:t>لأنه ي</w:t>
      </w:r>
      <w:r w:rsidR="001B1B52" w:rsidRPr="001B1B52">
        <w:rPr>
          <w:rtl/>
        </w:rPr>
        <w:t xml:space="preserve">توقف على نتيجة جلسة </w:t>
      </w:r>
      <w:r w:rsidR="001B1B52">
        <w:rPr>
          <w:rFonts w:hint="cs"/>
          <w:rtl/>
        </w:rPr>
        <w:t>ال</w:t>
      </w:r>
      <w:r w:rsidR="001B1B52" w:rsidRPr="001B1B52">
        <w:rPr>
          <w:rtl/>
        </w:rPr>
        <w:t>تحكيم المقرر عقدها في أوائل عام 2023</w:t>
      </w:r>
      <w:r w:rsidR="001B1B52">
        <w:rPr>
          <w:rFonts w:hint="cs"/>
          <w:rtl/>
        </w:rPr>
        <w:t>.</w:t>
      </w:r>
      <w:r>
        <w:rPr>
          <w:rFonts w:hint="cs"/>
          <w:rtl/>
          <w:lang w:bidi="ar-EG"/>
        </w:rPr>
        <w:t xml:space="preserve"> </w:t>
      </w:r>
      <w:r w:rsidR="00F13738">
        <w:rPr>
          <w:rFonts w:hint="cs"/>
          <w:rtl/>
          <w:lang w:bidi="ar-EG"/>
        </w:rPr>
        <w:t>و</w:t>
      </w:r>
      <w:r w:rsidR="00F13738" w:rsidRPr="00F13738">
        <w:rPr>
          <w:rtl/>
          <w:lang w:bidi="ar-EG"/>
        </w:rPr>
        <w:t xml:space="preserve">أفادت الإدارة بأنها ستحتاج أيضاً إلى </w:t>
      </w:r>
      <w:r w:rsidR="000B6145">
        <w:rPr>
          <w:rFonts w:hint="cs"/>
          <w:rtl/>
          <w:lang w:bidi="ar-EG"/>
        </w:rPr>
        <w:t>ال</w:t>
      </w:r>
      <w:r w:rsidR="00F13738" w:rsidRPr="00F13738">
        <w:rPr>
          <w:rtl/>
          <w:lang w:bidi="ar-EG"/>
        </w:rPr>
        <w:t xml:space="preserve">وقت </w:t>
      </w:r>
      <w:r w:rsidR="00F13738">
        <w:rPr>
          <w:rFonts w:hint="cs"/>
          <w:rtl/>
          <w:lang w:bidi="ar-EG"/>
        </w:rPr>
        <w:t>للتعاقد مع</w:t>
      </w:r>
      <w:r w:rsidR="00F13738" w:rsidRPr="00F13738">
        <w:rPr>
          <w:rtl/>
          <w:lang w:bidi="ar-EG"/>
        </w:rPr>
        <w:t xml:space="preserve"> مشغل قادر على إعادة وضع تخصيصات التردد في الخدمة </w:t>
      </w:r>
      <w:r w:rsidR="00F13738">
        <w:rPr>
          <w:rFonts w:hint="cs"/>
          <w:rtl/>
          <w:lang w:bidi="ar-EG"/>
        </w:rPr>
        <w:t>بواسطة</w:t>
      </w:r>
      <w:r w:rsidR="00F13738" w:rsidRPr="00F13738">
        <w:rPr>
          <w:rtl/>
          <w:lang w:bidi="ar-EG"/>
        </w:rPr>
        <w:t xml:space="preserve"> ساتل في المدار؛ وقد لا تكون سنة واحدة</w:t>
      </w:r>
      <w:r w:rsidR="00F13738">
        <w:rPr>
          <w:rFonts w:hint="cs"/>
          <w:rtl/>
          <w:lang w:bidi="ar-EG"/>
        </w:rPr>
        <w:t xml:space="preserve"> كافية</w:t>
      </w:r>
      <w:r w:rsidR="008E3000">
        <w:rPr>
          <w:rFonts w:hint="cs"/>
          <w:rtl/>
          <w:lang w:bidi="ar-EG"/>
        </w:rPr>
        <w:t xml:space="preserve"> لتحقيق ذلك</w:t>
      </w:r>
      <w:r w:rsidR="00F13738" w:rsidRPr="00F13738">
        <w:rPr>
          <w:rtl/>
          <w:lang w:bidi="ar-EG"/>
        </w:rPr>
        <w:t xml:space="preserve">. </w:t>
      </w:r>
      <w:r w:rsidR="00F13738">
        <w:rPr>
          <w:rFonts w:hint="cs"/>
          <w:rtl/>
          <w:lang w:bidi="ar-EG"/>
        </w:rPr>
        <w:t>و</w:t>
      </w:r>
      <w:r w:rsidR="008E3000">
        <w:rPr>
          <w:rFonts w:hint="cs"/>
          <w:rtl/>
          <w:lang w:bidi="ar-EG"/>
        </w:rPr>
        <w:t xml:space="preserve">طلبت </w:t>
      </w:r>
      <w:r w:rsidR="00F13738" w:rsidRPr="00F13738">
        <w:rPr>
          <w:rtl/>
          <w:lang w:bidi="ar-EG"/>
        </w:rPr>
        <w:t>الإدارة الحد الأدنى من التمديد الممكن.</w:t>
      </w:r>
    </w:p>
    <w:p w14:paraId="7D93FD2D" w14:textId="68900A6D" w:rsidR="005133C7" w:rsidRPr="00C175E6" w:rsidRDefault="005133C7" w:rsidP="000A63F5">
      <w:pPr>
        <w:rPr>
          <w:spacing w:val="-2"/>
          <w:lang w:val="en-GB" w:bidi="ar-EG"/>
        </w:rPr>
      </w:pPr>
      <w:r w:rsidRPr="00D177A6">
        <w:rPr>
          <w:spacing w:val="-2"/>
          <w:lang w:bidi="ar-EG"/>
        </w:rPr>
        <w:t>4.1.5</w:t>
      </w:r>
      <w:r w:rsidRPr="00D177A6">
        <w:rPr>
          <w:spacing w:val="-2"/>
          <w:rtl/>
          <w:lang w:bidi="ar-EG"/>
        </w:rPr>
        <w:tab/>
      </w:r>
      <w:r w:rsidR="00907BD2" w:rsidRPr="00D177A6">
        <w:rPr>
          <w:spacing w:val="-2"/>
          <w:rtl/>
          <w:lang w:bidi="ar-EG"/>
        </w:rPr>
        <w:t xml:space="preserve">قال </w:t>
      </w:r>
      <w:r w:rsidR="00907BD2" w:rsidRPr="00D177A6">
        <w:rPr>
          <w:b/>
          <w:bCs/>
          <w:spacing w:val="-2"/>
          <w:rtl/>
          <w:lang w:bidi="ar-EG"/>
        </w:rPr>
        <w:t>السيد هنري</w:t>
      </w:r>
      <w:r w:rsidR="00907BD2" w:rsidRPr="00D177A6">
        <w:rPr>
          <w:spacing w:val="-2"/>
          <w:rtl/>
          <w:lang w:bidi="ar-EG"/>
        </w:rPr>
        <w:t xml:space="preserve"> إن الوثيقة تحتوي </w:t>
      </w:r>
      <w:r w:rsidR="00907BD2" w:rsidRPr="00D177A6">
        <w:rPr>
          <w:rFonts w:hint="cs"/>
          <w:spacing w:val="-2"/>
          <w:rtl/>
          <w:lang w:bidi="ar-EG"/>
        </w:rPr>
        <w:t xml:space="preserve">على </w:t>
      </w:r>
      <w:r w:rsidR="00B21532" w:rsidRPr="00D177A6">
        <w:rPr>
          <w:rFonts w:hint="cs"/>
          <w:spacing w:val="-2"/>
          <w:rtl/>
          <w:lang w:bidi="ar-EG"/>
        </w:rPr>
        <w:t xml:space="preserve">القليل من المعلومات ذات الصلة </w:t>
      </w:r>
      <w:r w:rsidR="000A63F5" w:rsidRPr="00D177A6">
        <w:rPr>
          <w:rFonts w:hint="cs"/>
          <w:spacing w:val="-2"/>
          <w:rtl/>
          <w:lang w:bidi="ar-EG"/>
        </w:rPr>
        <w:t>المباشرة</w:t>
      </w:r>
      <w:r w:rsidR="00B21532" w:rsidRPr="00D177A6">
        <w:rPr>
          <w:rFonts w:hint="cs"/>
          <w:spacing w:val="-2"/>
          <w:rtl/>
          <w:lang w:bidi="ar-EG"/>
        </w:rPr>
        <w:t xml:space="preserve"> بحال</w:t>
      </w:r>
      <w:r w:rsidR="009F44C0" w:rsidRPr="00D177A6">
        <w:rPr>
          <w:rFonts w:hint="cs"/>
          <w:spacing w:val="-2"/>
          <w:rtl/>
          <w:lang w:bidi="ar-EG"/>
        </w:rPr>
        <w:t>ة المشروع</w:t>
      </w:r>
      <w:r w:rsidR="00907BD2" w:rsidRPr="00D177A6">
        <w:rPr>
          <w:spacing w:val="-2"/>
          <w:rtl/>
          <w:lang w:bidi="ar-EG"/>
        </w:rPr>
        <w:t xml:space="preserve"> قبل نشر </w:t>
      </w:r>
      <w:r w:rsidR="009F44C0" w:rsidRPr="00D177A6">
        <w:rPr>
          <w:rFonts w:hint="cs"/>
          <w:spacing w:val="-2"/>
          <w:rtl/>
          <w:lang w:bidi="ar-EG"/>
        </w:rPr>
        <w:t xml:space="preserve">مقال </w:t>
      </w:r>
      <w:r w:rsidR="009F44C0" w:rsidRPr="00D177A6">
        <w:rPr>
          <w:rFonts w:hint="cs"/>
          <w:i/>
          <w:iCs/>
          <w:spacing w:val="-2"/>
          <w:rtl/>
          <w:lang w:bidi="ar-EG"/>
        </w:rPr>
        <w:t>صحيفة وول ستريت جورنال</w:t>
      </w:r>
      <w:r w:rsidR="00907BD2" w:rsidRPr="00D177A6">
        <w:rPr>
          <w:rFonts w:hint="cs"/>
          <w:spacing w:val="-2"/>
          <w:rtl/>
          <w:lang w:bidi="ar-EG"/>
        </w:rPr>
        <w:t xml:space="preserve"> الذي أدى</w:t>
      </w:r>
      <w:r w:rsidR="00907BD2" w:rsidRPr="00D177A6">
        <w:rPr>
          <w:spacing w:val="-2"/>
          <w:rtl/>
          <w:lang w:bidi="ar-EG"/>
        </w:rPr>
        <w:t xml:space="preserve"> إلى إلغاء العقود</w:t>
      </w:r>
      <w:r w:rsidR="009F44C0" w:rsidRPr="00D177A6">
        <w:rPr>
          <w:rFonts w:hint="cs"/>
          <w:spacing w:val="-2"/>
          <w:rtl/>
          <w:lang w:bidi="ar-EG"/>
        </w:rPr>
        <w:t xml:space="preserve"> مع الشركة المصنعة (بوينغ) </w:t>
      </w:r>
      <w:r w:rsidR="000A63F5" w:rsidRPr="00D177A6">
        <w:rPr>
          <w:rFonts w:hint="cs"/>
          <w:spacing w:val="-2"/>
          <w:rtl/>
          <w:lang w:bidi="ar-EG"/>
        </w:rPr>
        <w:t>ومقدم خدمة</w:t>
      </w:r>
      <w:r w:rsidR="003E00DA" w:rsidRPr="00D177A6">
        <w:rPr>
          <w:rFonts w:hint="cs"/>
          <w:spacing w:val="-2"/>
          <w:rtl/>
          <w:lang w:bidi="ar-EG"/>
        </w:rPr>
        <w:t xml:space="preserve"> </w:t>
      </w:r>
      <w:r w:rsidR="009F44C0" w:rsidRPr="00D177A6">
        <w:rPr>
          <w:rFonts w:hint="cs"/>
          <w:spacing w:val="-2"/>
          <w:rtl/>
          <w:lang w:bidi="ar-EG"/>
        </w:rPr>
        <w:t xml:space="preserve">الإطلاق </w:t>
      </w:r>
      <w:r w:rsidR="009F44C0" w:rsidRPr="00D177A6">
        <w:rPr>
          <w:spacing w:val="-2"/>
          <w:lang w:val="en-GB" w:bidi="ar-EG"/>
        </w:rPr>
        <w:t>(Space X)</w:t>
      </w:r>
      <w:r w:rsidR="00907BD2" w:rsidRPr="00D177A6">
        <w:rPr>
          <w:spacing w:val="-2"/>
          <w:rtl/>
          <w:lang w:bidi="ar-EG"/>
        </w:rPr>
        <w:t xml:space="preserve"> </w:t>
      </w:r>
      <w:r w:rsidR="009F44C0" w:rsidRPr="00D177A6">
        <w:rPr>
          <w:rFonts w:hint="cs"/>
          <w:spacing w:val="-2"/>
          <w:rtl/>
        </w:rPr>
        <w:t xml:space="preserve">وبشأن </w:t>
      </w:r>
      <w:r w:rsidR="00907BD2" w:rsidRPr="00D177A6">
        <w:rPr>
          <w:spacing w:val="-2"/>
          <w:rtl/>
          <w:lang w:bidi="ar-EG"/>
        </w:rPr>
        <w:t xml:space="preserve">الصلة بين </w:t>
      </w:r>
      <w:r w:rsidR="00907BD2" w:rsidRPr="00D177A6">
        <w:rPr>
          <w:rFonts w:hint="cs"/>
          <w:spacing w:val="-2"/>
          <w:rtl/>
          <w:lang w:bidi="ar-EG"/>
        </w:rPr>
        <w:t>المقال</w:t>
      </w:r>
      <w:r w:rsidR="00907BD2" w:rsidRPr="00D177A6">
        <w:rPr>
          <w:spacing w:val="-2"/>
          <w:rtl/>
          <w:lang w:bidi="ar-EG"/>
        </w:rPr>
        <w:t xml:space="preserve"> </w:t>
      </w:r>
      <w:r w:rsidR="009F44C0" w:rsidRPr="00D177A6">
        <w:rPr>
          <w:rFonts w:hint="cs"/>
          <w:spacing w:val="-2"/>
          <w:rtl/>
          <w:lang w:bidi="ar-EG"/>
        </w:rPr>
        <w:t>وإلغاء العقد</w:t>
      </w:r>
      <w:r w:rsidR="00907BD2" w:rsidRPr="00D177A6">
        <w:rPr>
          <w:spacing w:val="-2"/>
          <w:rtl/>
          <w:lang w:bidi="ar-EG"/>
        </w:rPr>
        <w:t xml:space="preserve">، </w:t>
      </w:r>
      <w:r w:rsidR="00353F19" w:rsidRPr="00D177A6">
        <w:rPr>
          <w:rFonts w:hint="cs"/>
          <w:spacing w:val="-2"/>
          <w:rtl/>
          <w:lang w:bidi="ar-EG"/>
        </w:rPr>
        <w:t>وهو ما لا يبدو</w:t>
      </w:r>
      <w:r w:rsidR="001A3038" w:rsidRPr="00D177A6">
        <w:rPr>
          <w:rFonts w:hint="cs"/>
          <w:spacing w:val="-2"/>
          <w:rtl/>
          <w:lang w:bidi="ar-EG"/>
        </w:rPr>
        <w:t xml:space="preserve"> </w:t>
      </w:r>
      <w:r w:rsidR="00353F19" w:rsidRPr="00D177A6">
        <w:rPr>
          <w:rFonts w:hint="cs"/>
          <w:spacing w:val="-2"/>
          <w:rtl/>
          <w:lang w:bidi="ar-EG"/>
        </w:rPr>
        <w:t>أنه</w:t>
      </w:r>
      <w:r w:rsidR="00907BD2" w:rsidRPr="00D177A6">
        <w:rPr>
          <w:spacing w:val="-2"/>
          <w:rtl/>
          <w:lang w:bidi="ar-EG"/>
        </w:rPr>
        <w:t xml:space="preserve"> مسألة تتعلق بلوائح الراديو</w:t>
      </w:r>
      <w:r w:rsidR="009F44C0" w:rsidRPr="00D177A6">
        <w:rPr>
          <w:rFonts w:hint="cs"/>
          <w:spacing w:val="-2"/>
          <w:rtl/>
          <w:lang w:bidi="ar-EG"/>
        </w:rPr>
        <w:t xml:space="preserve"> وبالتالي فهي ذات صلة باللجنة</w:t>
      </w:r>
      <w:r w:rsidR="00907BD2" w:rsidRPr="00D177A6">
        <w:rPr>
          <w:rFonts w:hint="cs"/>
          <w:spacing w:val="-2"/>
          <w:rtl/>
          <w:lang w:bidi="ar-EG"/>
        </w:rPr>
        <w:t>.</w:t>
      </w:r>
      <w:r w:rsidR="00907BD2" w:rsidRPr="00D177A6">
        <w:rPr>
          <w:spacing w:val="-2"/>
          <w:rtl/>
        </w:rPr>
        <w:t xml:space="preserve"> </w:t>
      </w:r>
      <w:r w:rsidR="00907BD2" w:rsidRPr="00D177A6">
        <w:rPr>
          <w:rFonts w:hint="cs"/>
          <w:spacing w:val="-2"/>
          <w:rtl/>
          <w:lang w:bidi="ar-EG"/>
        </w:rPr>
        <w:t>و</w:t>
      </w:r>
      <w:r w:rsidR="00907BD2" w:rsidRPr="00D177A6">
        <w:rPr>
          <w:spacing w:val="-2"/>
          <w:rtl/>
          <w:lang w:bidi="ar-EG"/>
        </w:rPr>
        <w:t>علاوة</w:t>
      </w:r>
      <w:r w:rsidR="00080552" w:rsidRPr="00D177A6">
        <w:rPr>
          <w:rFonts w:hint="cs"/>
          <w:spacing w:val="-2"/>
          <w:rtl/>
          <w:lang w:bidi="ar-EG"/>
        </w:rPr>
        <w:t>ً</w:t>
      </w:r>
      <w:r w:rsidR="00907BD2" w:rsidRPr="00D177A6">
        <w:rPr>
          <w:spacing w:val="-2"/>
          <w:rtl/>
          <w:lang w:bidi="ar-EG"/>
        </w:rPr>
        <w:t xml:space="preserve"> على ذلك، </w:t>
      </w:r>
      <w:r w:rsidR="001A3038" w:rsidRPr="00D177A6">
        <w:rPr>
          <w:rFonts w:hint="cs"/>
          <w:spacing w:val="-2"/>
          <w:rtl/>
          <w:lang w:bidi="ar-EG"/>
        </w:rPr>
        <w:t>على الرغم</w:t>
      </w:r>
      <w:r w:rsidR="00907BD2" w:rsidRPr="00D177A6">
        <w:rPr>
          <w:spacing w:val="-2"/>
          <w:rtl/>
          <w:lang w:bidi="ar-EG"/>
        </w:rPr>
        <w:t xml:space="preserve"> </w:t>
      </w:r>
      <w:r w:rsidR="001A3038" w:rsidRPr="00D177A6">
        <w:rPr>
          <w:rFonts w:hint="cs"/>
          <w:spacing w:val="-2"/>
          <w:rtl/>
          <w:lang w:bidi="ar-EG"/>
        </w:rPr>
        <w:t xml:space="preserve">من </w:t>
      </w:r>
      <w:r w:rsidR="00907BD2" w:rsidRPr="00D177A6">
        <w:rPr>
          <w:spacing w:val="-2"/>
          <w:rtl/>
          <w:lang w:bidi="ar-EG"/>
        </w:rPr>
        <w:t xml:space="preserve">أن التأخيرات المتعددة </w:t>
      </w:r>
      <w:r w:rsidR="001A3038" w:rsidRPr="00D177A6">
        <w:rPr>
          <w:rFonts w:hint="cs"/>
          <w:spacing w:val="-2"/>
          <w:rtl/>
          <w:lang w:bidi="ar-EG"/>
        </w:rPr>
        <w:t xml:space="preserve">في </w:t>
      </w:r>
      <w:r w:rsidR="001A3038" w:rsidRPr="00D177A6">
        <w:rPr>
          <w:spacing w:val="-2"/>
          <w:rtl/>
          <w:lang w:bidi="ar-EG"/>
        </w:rPr>
        <w:t>إجراءات التحكيم</w:t>
      </w:r>
      <w:r w:rsidR="001A3038" w:rsidRPr="00D177A6">
        <w:rPr>
          <w:rFonts w:hint="cs"/>
          <w:spacing w:val="-2"/>
          <w:rtl/>
          <w:lang w:bidi="ar-EG"/>
        </w:rPr>
        <w:t xml:space="preserve"> </w:t>
      </w:r>
      <w:r w:rsidR="00907BD2" w:rsidRPr="00D177A6">
        <w:rPr>
          <w:spacing w:val="-2"/>
          <w:rtl/>
          <w:lang w:bidi="ar-EG"/>
        </w:rPr>
        <w:t xml:space="preserve">الناجمة عن جائحة </w:t>
      </w:r>
      <w:r w:rsidR="00907BD2" w:rsidRPr="00D177A6">
        <w:rPr>
          <w:rFonts w:hint="cs"/>
          <w:spacing w:val="-2"/>
          <w:rtl/>
          <w:lang w:bidi="ar-EG"/>
        </w:rPr>
        <w:t>كوفيد-19</w:t>
      </w:r>
      <w:r w:rsidR="00907BD2" w:rsidRPr="00D177A6">
        <w:rPr>
          <w:spacing w:val="-2"/>
          <w:rtl/>
          <w:lang w:bidi="ar-EG"/>
        </w:rPr>
        <w:t xml:space="preserve"> </w:t>
      </w:r>
      <w:r w:rsidR="00907BD2" w:rsidRPr="00D177A6">
        <w:rPr>
          <w:rFonts w:hint="cs"/>
          <w:spacing w:val="-2"/>
          <w:rtl/>
          <w:lang w:bidi="ar-EG"/>
        </w:rPr>
        <w:t>مفهومة</w:t>
      </w:r>
      <w:r w:rsidR="00907BD2" w:rsidRPr="00D177A6">
        <w:rPr>
          <w:spacing w:val="-2"/>
          <w:rtl/>
          <w:lang w:bidi="ar-EG"/>
        </w:rPr>
        <w:t>، فإنه لا يرى أي صلة مباشرة بين هذه التأخيرات والتأخير في إعادة وضع تخصيصات التردد المعنية في الخدمة</w:t>
      </w:r>
      <w:r w:rsidR="000A63F5" w:rsidRPr="00D177A6">
        <w:rPr>
          <w:rFonts w:hint="cs"/>
          <w:spacing w:val="-2"/>
          <w:rtl/>
          <w:lang w:bidi="ar-EG"/>
        </w:rPr>
        <w:t xml:space="preserve"> للشبكة الساتلية</w:t>
      </w:r>
      <w:r w:rsidR="00C175E6" w:rsidRPr="00D177A6">
        <w:rPr>
          <w:rFonts w:hint="eastAsia"/>
          <w:spacing w:val="-2"/>
          <w:rtl/>
          <w:lang w:bidi="ar-EG"/>
        </w:rPr>
        <w:t> </w:t>
      </w:r>
      <w:r w:rsidR="000A63F5" w:rsidRPr="00D177A6">
        <w:rPr>
          <w:spacing w:val="-2"/>
          <w:lang w:val="en-GB" w:bidi="ar-EG"/>
        </w:rPr>
        <w:t>DUB</w:t>
      </w:r>
      <w:r w:rsidR="003E00DA" w:rsidRPr="00D177A6">
        <w:rPr>
          <w:spacing w:val="-2"/>
          <w:lang w:val="en-GB" w:bidi="ar-EG"/>
        </w:rPr>
        <w:t> </w:t>
      </w:r>
      <w:r w:rsidR="000A63F5" w:rsidRPr="00D177A6">
        <w:rPr>
          <w:spacing w:val="-2"/>
          <w:lang w:val="en-GB" w:bidi="ar-EG"/>
        </w:rPr>
        <w:t>DUB</w:t>
      </w:r>
      <w:r w:rsidR="003E00DA" w:rsidRPr="00D177A6">
        <w:rPr>
          <w:spacing w:val="-2"/>
          <w:lang w:val="en-GB" w:bidi="ar-EG"/>
        </w:rPr>
        <w:noBreakHyphen/>
      </w:r>
      <w:r w:rsidR="000A63F5" w:rsidRPr="00D177A6">
        <w:rPr>
          <w:spacing w:val="-2"/>
          <w:lang w:val="en-GB" w:bidi="ar-EG"/>
        </w:rPr>
        <w:t>5</w:t>
      </w:r>
      <w:r w:rsidR="003E00DA" w:rsidRPr="00D177A6">
        <w:rPr>
          <w:spacing w:val="-2"/>
          <w:lang w:val="en-GB" w:bidi="ar-EG"/>
        </w:rPr>
        <w:noBreakHyphen/>
      </w:r>
      <w:r w:rsidR="000A63F5" w:rsidRPr="00D177A6">
        <w:rPr>
          <w:spacing w:val="-2"/>
          <w:lang w:val="en-GB" w:bidi="ar-EG"/>
        </w:rPr>
        <w:t>18W</w:t>
      </w:r>
      <w:r w:rsidR="00907BD2" w:rsidRPr="00D177A6">
        <w:rPr>
          <w:spacing w:val="-2"/>
          <w:rtl/>
          <w:lang w:bidi="ar-EG"/>
        </w:rPr>
        <w:t>.</w:t>
      </w:r>
      <w:r w:rsidRPr="00D177A6">
        <w:rPr>
          <w:rFonts w:hint="cs"/>
          <w:spacing w:val="-2"/>
          <w:rtl/>
          <w:lang w:bidi="ar-EG"/>
        </w:rPr>
        <w:t xml:space="preserve"> </w:t>
      </w:r>
      <w:r w:rsidR="00907BD2" w:rsidRPr="00D177A6">
        <w:rPr>
          <w:rFonts w:hint="cs"/>
          <w:spacing w:val="-2"/>
          <w:rtl/>
          <w:lang w:bidi="ar-EG"/>
        </w:rPr>
        <w:t>وأخيراً</w:t>
      </w:r>
      <w:r w:rsidR="00907BD2" w:rsidRPr="00D177A6">
        <w:rPr>
          <w:spacing w:val="-2"/>
          <w:rtl/>
          <w:lang w:bidi="ar-EG"/>
        </w:rPr>
        <w:t xml:space="preserve">، </w:t>
      </w:r>
      <w:r w:rsidR="001A3038" w:rsidRPr="00D177A6">
        <w:rPr>
          <w:rFonts w:hint="cs"/>
          <w:spacing w:val="-2"/>
          <w:rtl/>
          <w:lang w:bidi="ar-EG"/>
        </w:rPr>
        <w:t>لا يوجد</w:t>
      </w:r>
      <w:r w:rsidR="00907BD2" w:rsidRPr="00D177A6">
        <w:rPr>
          <w:spacing w:val="-2"/>
          <w:rtl/>
          <w:lang w:bidi="ar-EG"/>
        </w:rPr>
        <w:t xml:space="preserve"> أي دليل على أن تخصيصات تردد الشبكة الساتلية </w:t>
      </w:r>
      <w:r w:rsidR="0001675C" w:rsidRPr="00D177A6">
        <w:rPr>
          <w:spacing w:val="-2"/>
          <w:lang w:val="en-GB" w:bidi="ar-EG"/>
        </w:rPr>
        <w:t>DUB DUB-5-18W</w:t>
      </w:r>
      <w:r w:rsidR="0001675C" w:rsidRPr="00D177A6">
        <w:rPr>
          <w:rFonts w:hint="cs"/>
          <w:spacing w:val="-2"/>
          <w:rtl/>
          <w:lang w:bidi="ar-EG"/>
        </w:rPr>
        <w:t xml:space="preserve"> </w:t>
      </w:r>
      <w:r w:rsidR="00FA198D" w:rsidRPr="00D177A6">
        <w:rPr>
          <w:rFonts w:hint="cs"/>
          <w:spacing w:val="-2"/>
          <w:rtl/>
          <w:lang w:bidi="ar-EG"/>
        </w:rPr>
        <w:t xml:space="preserve">كان </w:t>
      </w:r>
      <w:r w:rsidR="000A63F5" w:rsidRPr="00D177A6">
        <w:rPr>
          <w:rFonts w:hint="cs"/>
          <w:spacing w:val="-2"/>
          <w:rtl/>
          <w:lang w:bidi="ar-EG"/>
        </w:rPr>
        <w:t>سيعاد وضعها</w:t>
      </w:r>
      <w:r w:rsidR="00907BD2" w:rsidRPr="00D177A6">
        <w:rPr>
          <w:spacing w:val="-2"/>
          <w:rtl/>
          <w:lang w:bidi="ar-EG"/>
        </w:rPr>
        <w:t xml:space="preserve"> في الخدمة ضمن الإطار الزمني التنظيمي الأصلي أو أن </w:t>
      </w:r>
      <w:r w:rsidR="00907BD2" w:rsidRPr="00D177A6">
        <w:rPr>
          <w:spacing w:val="-2"/>
          <w:lang w:bidi="ar-EG"/>
        </w:rPr>
        <w:t>Global IP</w:t>
      </w:r>
      <w:r w:rsidR="00907BD2" w:rsidRPr="00D177A6">
        <w:rPr>
          <w:spacing w:val="-2"/>
          <w:rtl/>
          <w:lang w:bidi="ar-EG"/>
        </w:rPr>
        <w:t xml:space="preserve"> </w:t>
      </w:r>
      <w:r w:rsidR="000A63F5" w:rsidRPr="00D177A6">
        <w:rPr>
          <w:rFonts w:hint="cs"/>
          <w:spacing w:val="-2"/>
          <w:rtl/>
          <w:lang w:bidi="ar-EG"/>
        </w:rPr>
        <w:t>كانت ستجد</w:t>
      </w:r>
      <w:r w:rsidR="00907BD2" w:rsidRPr="00D177A6">
        <w:rPr>
          <w:spacing w:val="-2"/>
          <w:rtl/>
          <w:lang w:bidi="ar-EG"/>
        </w:rPr>
        <w:t xml:space="preserve"> ساتلاً مناسباً في المدار لإعادة وضعها في</w:t>
      </w:r>
      <w:r w:rsidR="003E00DA" w:rsidRPr="00D177A6">
        <w:rPr>
          <w:rFonts w:hint="cs"/>
          <w:spacing w:val="-2"/>
          <w:rtl/>
          <w:lang w:bidi="ar-EG"/>
        </w:rPr>
        <w:t> </w:t>
      </w:r>
      <w:r w:rsidR="00907BD2" w:rsidRPr="00D177A6">
        <w:rPr>
          <w:spacing w:val="-2"/>
          <w:rtl/>
          <w:lang w:bidi="ar-EG"/>
        </w:rPr>
        <w:t xml:space="preserve">الخدمة </w:t>
      </w:r>
      <w:r w:rsidR="00F76D48" w:rsidRPr="00D177A6">
        <w:rPr>
          <w:rFonts w:hint="cs"/>
          <w:spacing w:val="-2"/>
          <w:rtl/>
          <w:lang w:bidi="ar-EG"/>
        </w:rPr>
        <w:t xml:space="preserve">بحلول نهاية </w:t>
      </w:r>
      <w:r w:rsidR="00907BD2" w:rsidRPr="00D177A6">
        <w:rPr>
          <w:spacing w:val="-2"/>
          <w:rtl/>
          <w:lang w:bidi="ar-EG"/>
        </w:rPr>
        <w:t>التمديد المقترح.</w:t>
      </w:r>
      <w:r w:rsidR="0077263D" w:rsidRPr="00D177A6">
        <w:rPr>
          <w:rFonts w:hint="cs"/>
          <w:spacing w:val="-2"/>
          <w:rtl/>
          <w:lang w:bidi="ar-EG"/>
        </w:rPr>
        <w:t xml:space="preserve"> ونظ</w:t>
      </w:r>
      <w:r w:rsidR="0077263D" w:rsidRPr="00D177A6">
        <w:rPr>
          <w:spacing w:val="-2"/>
          <w:rtl/>
          <w:lang w:bidi="ar-EG"/>
        </w:rPr>
        <w:t>راً</w:t>
      </w:r>
      <w:r w:rsidR="0077263D" w:rsidRPr="00C175E6">
        <w:rPr>
          <w:spacing w:val="-2"/>
          <w:rtl/>
          <w:lang w:bidi="ar-EG"/>
        </w:rPr>
        <w:t xml:space="preserve"> </w:t>
      </w:r>
      <w:r w:rsidR="0077263D" w:rsidRPr="00C175E6">
        <w:rPr>
          <w:rFonts w:hint="cs"/>
          <w:spacing w:val="-2"/>
          <w:rtl/>
          <w:lang w:bidi="ar-EG"/>
        </w:rPr>
        <w:lastRenderedPageBreak/>
        <w:t>إلى الافتقار إلى المعلومات</w:t>
      </w:r>
      <w:r w:rsidR="000A63F5" w:rsidRPr="00C175E6">
        <w:rPr>
          <w:rFonts w:hint="cs"/>
          <w:spacing w:val="-2"/>
          <w:rtl/>
          <w:lang w:bidi="ar-EG"/>
        </w:rPr>
        <w:t xml:space="preserve"> والوثائق الداعمة التي يمكن أن تؤهل الحالة كحالة </w:t>
      </w:r>
      <w:r w:rsidR="000A63F5" w:rsidRPr="0018669B">
        <w:rPr>
          <w:rFonts w:hint="cs"/>
          <w:i/>
          <w:iCs/>
          <w:spacing w:val="-2"/>
          <w:rtl/>
          <w:lang w:bidi="ar-EG"/>
        </w:rPr>
        <w:t>ظروف قاهرة</w:t>
      </w:r>
      <w:r w:rsidR="000A63F5" w:rsidRPr="00C175E6">
        <w:rPr>
          <w:rFonts w:hint="cs"/>
          <w:spacing w:val="-2"/>
          <w:rtl/>
          <w:lang w:bidi="ar-EG"/>
        </w:rPr>
        <w:t>،</w:t>
      </w:r>
      <w:r w:rsidR="0077263D" w:rsidRPr="00C175E6">
        <w:rPr>
          <w:spacing w:val="-2"/>
          <w:rtl/>
          <w:lang w:bidi="ar-EG"/>
        </w:rPr>
        <w:t xml:space="preserve"> فإنه </w:t>
      </w:r>
      <w:r w:rsidR="003348C5" w:rsidRPr="00C175E6">
        <w:rPr>
          <w:rFonts w:hint="cs"/>
          <w:spacing w:val="-2"/>
          <w:rtl/>
          <w:lang w:bidi="ar-EG"/>
        </w:rPr>
        <w:t xml:space="preserve">لا </w:t>
      </w:r>
      <w:r w:rsidR="000A63F5" w:rsidRPr="00C175E6">
        <w:rPr>
          <w:rFonts w:hint="cs"/>
          <w:spacing w:val="-2"/>
          <w:rtl/>
          <w:lang w:bidi="ar-EG"/>
        </w:rPr>
        <w:t xml:space="preserve">يؤيد </w:t>
      </w:r>
      <w:r w:rsidR="0044737A" w:rsidRPr="00C175E6">
        <w:rPr>
          <w:rFonts w:hint="cs"/>
          <w:spacing w:val="-2"/>
          <w:rtl/>
          <w:lang w:bidi="ar-EG"/>
        </w:rPr>
        <w:t>موافقة</w:t>
      </w:r>
      <w:r w:rsidR="0077263D" w:rsidRPr="00C175E6">
        <w:rPr>
          <w:spacing w:val="-2"/>
          <w:rtl/>
          <w:lang w:bidi="ar-EG"/>
        </w:rPr>
        <w:t xml:space="preserve"> </w:t>
      </w:r>
      <w:r w:rsidR="000A63F5" w:rsidRPr="00C175E6">
        <w:rPr>
          <w:rFonts w:hint="cs"/>
          <w:spacing w:val="-2"/>
          <w:rtl/>
          <w:lang w:bidi="ar-EG"/>
        </w:rPr>
        <w:t>ا</w:t>
      </w:r>
      <w:r w:rsidR="0077263D" w:rsidRPr="00C175E6">
        <w:rPr>
          <w:spacing w:val="-2"/>
          <w:rtl/>
          <w:lang w:bidi="ar-EG"/>
        </w:rPr>
        <w:t>للجنة</w:t>
      </w:r>
      <w:r w:rsidR="0044737A" w:rsidRPr="00C175E6">
        <w:rPr>
          <w:rFonts w:hint="cs"/>
          <w:spacing w:val="-2"/>
          <w:rtl/>
          <w:lang w:bidi="ar-EG"/>
        </w:rPr>
        <w:t xml:space="preserve"> على</w:t>
      </w:r>
      <w:r w:rsidR="0077263D" w:rsidRPr="00C175E6">
        <w:rPr>
          <w:spacing w:val="-2"/>
          <w:rtl/>
          <w:lang w:bidi="ar-EG"/>
        </w:rPr>
        <w:t xml:space="preserve"> </w:t>
      </w:r>
      <w:r w:rsidR="0044737A" w:rsidRPr="00C175E6">
        <w:rPr>
          <w:rFonts w:hint="cs"/>
          <w:spacing w:val="-2"/>
          <w:rtl/>
          <w:lang w:bidi="ar-EG"/>
        </w:rPr>
        <w:t>ا</w:t>
      </w:r>
      <w:r w:rsidR="0077263D" w:rsidRPr="00C175E6">
        <w:rPr>
          <w:spacing w:val="-2"/>
          <w:rtl/>
          <w:lang w:bidi="ar-EG"/>
        </w:rPr>
        <w:t xml:space="preserve">لطلب واقترح بدلاً من ذلك أن تقدم إدارة </w:t>
      </w:r>
      <w:r w:rsidR="0077263D" w:rsidRPr="00C175E6">
        <w:rPr>
          <w:rFonts w:hint="cs"/>
          <w:spacing w:val="-2"/>
          <w:rtl/>
          <w:lang w:bidi="ar-EG"/>
        </w:rPr>
        <w:t>النرويج</w:t>
      </w:r>
      <w:r w:rsidR="0077263D" w:rsidRPr="00C175E6">
        <w:rPr>
          <w:spacing w:val="-2"/>
          <w:rtl/>
          <w:lang w:bidi="ar-EG"/>
        </w:rPr>
        <w:t xml:space="preserve"> بطاقة تبليغ جديدة</w:t>
      </w:r>
      <w:r w:rsidR="0077263D" w:rsidRPr="00C175E6">
        <w:rPr>
          <w:rFonts w:hint="cs"/>
          <w:spacing w:val="-2"/>
          <w:rtl/>
          <w:lang w:bidi="ar-EG"/>
        </w:rPr>
        <w:t xml:space="preserve"> للشبكة.</w:t>
      </w:r>
    </w:p>
    <w:p w14:paraId="6F0C53C3" w14:textId="4C08F026" w:rsidR="005133C7" w:rsidRDefault="005133C7" w:rsidP="00AB49FD">
      <w:pPr>
        <w:rPr>
          <w:rtl/>
        </w:rPr>
      </w:pPr>
      <w:r w:rsidRPr="00047634">
        <w:rPr>
          <w:lang w:bidi="ar-EG"/>
        </w:rPr>
        <w:t>5.1.5</w:t>
      </w:r>
      <w:r>
        <w:rPr>
          <w:rtl/>
          <w:lang w:bidi="ar-EG"/>
        </w:rPr>
        <w:tab/>
      </w:r>
      <w:r w:rsidR="00047634">
        <w:rPr>
          <w:rFonts w:hint="cs"/>
          <w:rtl/>
        </w:rPr>
        <w:t xml:space="preserve">قالت </w:t>
      </w:r>
      <w:r w:rsidR="00047634" w:rsidRPr="00047634">
        <w:rPr>
          <w:rFonts w:hint="cs"/>
          <w:b/>
          <w:bCs/>
          <w:rtl/>
        </w:rPr>
        <w:t>السيدة بومييه</w:t>
      </w:r>
      <w:r w:rsidR="00047634">
        <w:rPr>
          <w:rFonts w:hint="cs"/>
          <w:rtl/>
        </w:rPr>
        <w:t xml:space="preserve"> إنه </w:t>
      </w:r>
      <w:r w:rsidR="00047634" w:rsidRPr="00047634">
        <w:rPr>
          <w:rtl/>
          <w:lang w:bidi="ar-EG"/>
        </w:rPr>
        <w:t xml:space="preserve">على الرغم من الصعوبات التي صودفت في عام 2018، </w:t>
      </w:r>
      <w:r w:rsidR="00047634">
        <w:rPr>
          <w:rFonts w:hint="cs"/>
          <w:rtl/>
          <w:lang w:bidi="ar-EG"/>
        </w:rPr>
        <w:t xml:space="preserve">فقد </w:t>
      </w:r>
      <w:r w:rsidR="00047634" w:rsidRPr="00047634">
        <w:rPr>
          <w:rtl/>
          <w:lang w:bidi="ar-EG"/>
        </w:rPr>
        <w:t xml:space="preserve">اتخذت ترتيبات بديلة </w:t>
      </w:r>
      <w:r w:rsidR="00047634">
        <w:rPr>
          <w:rFonts w:hint="cs"/>
          <w:rtl/>
          <w:lang w:bidi="ar-EG"/>
        </w:rPr>
        <w:t xml:space="preserve">شملت </w:t>
      </w:r>
      <w:r w:rsidR="0069636B">
        <w:rPr>
          <w:rFonts w:hint="cs"/>
          <w:rtl/>
          <w:lang w:bidi="ar-EG"/>
        </w:rPr>
        <w:t>استخدام ساتل</w:t>
      </w:r>
      <w:r w:rsidR="00047634">
        <w:rPr>
          <w:rFonts w:hint="cs"/>
          <w:rtl/>
          <w:lang w:bidi="ar-EG"/>
        </w:rPr>
        <w:t xml:space="preserve"> في المدار، </w:t>
      </w:r>
      <w:r w:rsidR="00047634" w:rsidRPr="00047634">
        <w:rPr>
          <w:lang w:val="en-GB" w:bidi="ar-EG"/>
        </w:rPr>
        <w:t>HYLAS-1</w:t>
      </w:r>
      <w:r w:rsidR="00047634">
        <w:rPr>
          <w:rFonts w:hint="cs"/>
          <w:rtl/>
          <w:lang w:bidi="ar-EG"/>
        </w:rPr>
        <w:t>، من أجل وضع بطاقة التبليغ عن الشبكة الساتلية في الخدمة لأول مرة</w:t>
      </w:r>
      <w:r w:rsidR="00047634" w:rsidRPr="00047634">
        <w:rPr>
          <w:rtl/>
          <w:lang w:bidi="ar-EG"/>
        </w:rPr>
        <w:t xml:space="preserve"> في عام 2019، وتساءلت عن سبب عدم </w:t>
      </w:r>
      <w:r w:rsidR="00047634">
        <w:rPr>
          <w:rFonts w:hint="cs"/>
          <w:rtl/>
          <w:lang w:bidi="ar-EG"/>
        </w:rPr>
        <w:t>اتخاذ</w:t>
      </w:r>
      <w:r w:rsidR="00047634" w:rsidRPr="00047634">
        <w:rPr>
          <w:rtl/>
          <w:lang w:bidi="ar-EG"/>
        </w:rPr>
        <w:t xml:space="preserve"> ترتيبات مماثلة لإعادة وضعها في الخدمة</w:t>
      </w:r>
      <w:r w:rsidR="00047634">
        <w:rPr>
          <w:rFonts w:hint="cs"/>
          <w:rtl/>
          <w:lang w:bidi="ar-EG"/>
        </w:rPr>
        <w:t>.</w:t>
      </w:r>
      <w:r>
        <w:rPr>
          <w:rFonts w:hint="cs"/>
          <w:rtl/>
          <w:lang w:bidi="ar-EG"/>
        </w:rPr>
        <w:t xml:space="preserve"> </w:t>
      </w:r>
      <w:r w:rsidR="00047634">
        <w:rPr>
          <w:rFonts w:hint="cs"/>
          <w:rtl/>
          <w:lang w:bidi="ar-EG"/>
        </w:rPr>
        <w:t>وقد أ</w:t>
      </w:r>
      <w:r w:rsidR="001850D1">
        <w:rPr>
          <w:rFonts w:hint="cs"/>
          <w:rtl/>
          <w:lang w:bidi="ar-EG"/>
        </w:rPr>
        <w:t>ثب</w:t>
      </w:r>
      <w:r w:rsidR="00047634" w:rsidRPr="00047634">
        <w:rPr>
          <w:rtl/>
          <w:lang w:bidi="ar-EG"/>
        </w:rPr>
        <w:t xml:space="preserve">ت نجاح الوضع في الخدمة قدرة </w:t>
      </w:r>
      <w:r w:rsidR="001850D1">
        <w:rPr>
          <w:rFonts w:hint="cs"/>
          <w:rtl/>
          <w:lang w:bidi="ar-EG"/>
        </w:rPr>
        <w:t>إدارة النرويج</w:t>
      </w:r>
      <w:r w:rsidR="00047634" w:rsidRPr="00047634">
        <w:rPr>
          <w:rtl/>
          <w:lang w:bidi="ar-EG"/>
        </w:rPr>
        <w:t xml:space="preserve"> </w:t>
      </w:r>
      <w:r w:rsidR="001850D1">
        <w:rPr>
          <w:rFonts w:hint="cs"/>
          <w:rtl/>
          <w:lang w:bidi="ar-EG"/>
        </w:rPr>
        <w:t>على معالجة</w:t>
      </w:r>
      <w:r w:rsidR="00047634" w:rsidRPr="00047634">
        <w:rPr>
          <w:rtl/>
          <w:lang w:bidi="ar-EG"/>
        </w:rPr>
        <w:t xml:space="preserve"> هذه المشاكل، وبالتالي </w:t>
      </w:r>
      <w:r w:rsidR="001850D1">
        <w:rPr>
          <w:rFonts w:hint="cs"/>
          <w:rtl/>
          <w:lang w:bidi="ar-EG"/>
        </w:rPr>
        <w:t xml:space="preserve">فإن الوضع لا يفي بالشرط الثاني للتأهل </w:t>
      </w:r>
      <w:r w:rsidR="00047634" w:rsidRPr="00047634">
        <w:rPr>
          <w:rtl/>
          <w:lang w:bidi="ar-EG"/>
        </w:rPr>
        <w:t xml:space="preserve">كحالة </w:t>
      </w:r>
      <w:r w:rsidR="00047634" w:rsidRPr="00080552">
        <w:rPr>
          <w:i/>
          <w:iCs/>
          <w:rtl/>
          <w:lang w:bidi="ar-EG"/>
        </w:rPr>
        <w:t>ظروف قاهرة</w:t>
      </w:r>
      <w:r w:rsidR="00047634" w:rsidRPr="00047634">
        <w:rPr>
          <w:rtl/>
          <w:lang w:bidi="ar-EG"/>
        </w:rPr>
        <w:t>.</w:t>
      </w:r>
      <w:r w:rsidR="001850D1">
        <w:rPr>
          <w:rFonts w:hint="cs"/>
          <w:rtl/>
          <w:lang w:bidi="ar-EG"/>
        </w:rPr>
        <w:t xml:space="preserve"> وعلاوة</w:t>
      </w:r>
      <w:r w:rsidR="00080552">
        <w:rPr>
          <w:rFonts w:hint="cs"/>
          <w:rtl/>
          <w:lang w:bidi="ar-EG"/>
        </w:rPr>
        <w:t>ً</w:t>
      </w:r>
      <w:r w:rsidR="001850D1">
        <w:rPr>
          <w:rFonts w:hint="cs"/>
          <w:rtl/>
          <w:lang w:bidi="ar-EG"/>
        </w:rPr>
        <w:t xml:space="preserve"> على ذلك، ل</w:t>
      </w:r>
      <w:r w:rsidR="001850D1">
        <w:rPr>
          <w:rFonts w:hint="cs"/>
          <w:rtl/>
        </w:rPr>
        <w:t xml:space="preserve">يس هناك ما يضمن أن جلسة التحكيم المقرر عقدها في مارس 2023 </w:t>
      </w:r>
      <w:r w:rsidR="001D09C3">
        <w:rPr>
          <w:rFonts w:hint="cs"/>
          <w:rtl/>
        </w:rPr>
        <w:t>ستُسفر عن</w:t>
      </w:r>
      <w:r w:rsidR="001850D1">
        <w:rPr>
          <w:rFonts w:hint="cs"/>
          <w:rtl/>
        </w:rPr>
        <w:t xml:space="preserve"> نتيجة إيجابية.</w:t>
      </w:r>
      <w:r w:rsidR="00AB49FD">
        <w:rPr>
          <w:rFonts w:hint="cs"/>
          <w:rtl/>
        </w:rPr>
        <w:t xml:space="preserve"> و</w:t>
      </w:r>
      <w:r w:rsidR="00AB49FD" w:rsidRPr="00AB49FD">
        <w:rPr>
          <w:rtl/>
        </w:rPr>
        <w:t xml:space="preserve">لم تقدم أي معلومات عن الكيفية التي يعتزم </w:t>
      </w:r>
      <w:r w:rsidR="00AB49FD">
        <w:rPr>
          <w:rFonts w:hint="cs"/>
          <w:rtl/>
        </w:rPr>
        <w:t>بها</w:t>
      </w:r>
      <w:r w:rsidR="00AB49FD" w:rsidRPr="00AB49FD">
        <w:rPr>
          <w:rtl/>
        </w:rPr>
        <w:t xml:space="preserve"> المشغل إعادة وضع تخصيصات التردد في الخدمة أو عن حالة المشروع الساتلي قبل أحداث </w:t>
      </w:r>
      <w:r w:rsidR="00AB49FD" w:rsidRPr="00080552">
        <w:rPr>
          <w:i/>
          <w:iCs/>
          <w:rtl/>
        </w:rPr>
        <w:t>الظروف القاهرة</w:t>
      </w:r>
      <w:r w:rsidR="00AB49FD" w:rsidRPr="00AB49FD">
        <w:rPr>
          <w:rtl/>
        </w:rPr>
        <w:t xml:space="preserve"> المزعومة، ولم تقدم أي وثائق داعمة تبين أن المهلة الزمنية التنظيمية الأصلية كانت </w:t>
      </w:r>
      <w:r w:rsidR="00AB49FD">
        <w:rPr>
          <w:rFonts w:hint="cs"/>
          <w:rtl/>
        </w:rPr>
        <w:t>ستُستوفى. و</w:t>
      </w:r>
      <w:r w:rsidR="00AB49FD" w:rsidRPr="00AB49FD">
        <w:rPr>
          <w:rtl/>
        </w:rPr>
        <w:t xml:space="preserve">بالإضافة إلى ذلك، يبدو أن الوضع الحالي </w:t>
      </w:r>
      <w:r w:rsidR="001D09C3">
        <w:rPr>
          <w:rFonts w:hint="cs"/>
          <w:rtl/>
        </w:rPr>
        <w:t>جاء</w:t>
      </w:r>
      <w:r w:rsidR="00AB49FD" w:rsidRPr="00AB49FD">
        <w:rPr>
          <w:rtl/>
        </w:rPr>
        <w:t xml:space="preserve"> نتيجة بعض القرارات التجارية مما يشير إلى أنه لا </w:t>
      </w:r>
      <w:r w:rsidR="001D09C3">
        <w:rPr>
          <w:rFonts w:hint="cs"/>
          <w:rtl/>
        </w:rPr>
        <w:t>ي</w:t>
      </w:r>
      <w:r w:rsidR="00AB49FD" w:rsidRPr="00AB49FD">
        <w:rPr>
          <w:rtl/>
        </w:rPr>
        <w:t xml:space="preserve">خرج تماماً عن سيطرة المشغل. </w:t>
      </w:r>
      <w:r w:rsidR="00AB49FD">
        <w:rPr>
          <w:rFonts w:hint="cs"/>
          <w:rtl/>
        </w:rPr>
        <w:t>وب</w:t>
      </w:r>
      <w:r w:rsidR="00AB49FD" w:rsidRPr="00AB49FD">
        <w:rPr>
          <w:rtl/>
        </w:rPr>
        <w:t xml:space="preserve">النظر إلى هذه العوامل، فإنها ترى أن شروط </w:t>
      </w:r>
      <w:r w:rsidR="00AB49FD" w:rsidRPr="00080552">
        <w:rPr>
          <w:i/>
          <w:iCs/>
          <w:rtl/>
        </w:rPr>
        <w:t>الظروف القاهرة</w:t>
      </w:r>
      <w:r w:rsidR="00AB49FD" w:rsidRPr="00AB49FD">
        <w:rPr>
          <w:rtl/>
        </w:rPr>
        <w:t xml:space="preserve"> لم تستوف وأن</w:t>
      </w:r>
      <w:r w:rsidR="00AB49FD">
        <w:rPr>
          <w:rFonts w:hint="cs"/>
          <w:rtl/>
        </w:rPr>
        <w:t>ه ينبغي عدم منح</w:t>
      </w:r>
      <w:r w:rsidR="00AB49FD" w:rsidRPr="00AB49FD">
        <w:rPr>
          <w:rtl/>
        </w:rPr>
        <w:t xml:space="preserve"> التمديد</w:t>
      </w:r>
      <w:r w:rsidR="00AB49FD">
        <w:rPr>
          <w:rFonts w:hint="cs"/>
          <w:rtl/>
        </w:rPr>
        <w:t>.</w:t>
      </w:r>
    </w:p>
    <w:p w14:paraId="09D52DBD" w14:textId="36E4EF0C" w:rsidR="005133C7" w:rsidRDefault="005133C7" w:rsidP="005133C7">
      <w:pPr>
        <w:rPr>
          <w:rtl/>
        </w:rPr>
      </w:pPr>
      <w:r>
        <w:rPr>
          <w:lang w:bidi="ar-EG"/>
        </w:rPr>
        <w:t>6.1.5</w:t>
      </w:r>
      <w:r>
        <w:rPr>
          <w:rtl/>
          <w:lang w:bidi="ar-EG"/>
        </w:rPr>
        <w:tab/>
      </w:r>
      <w:r w:rsidR="00B21F89">
        <w:rPr>
          <w:rFonts w:hint="cs"/>
          <w:rtl/>
          <w:lang w:bidi="ar-EG"/>
        </w:rPr>
        <w:t>قا</w:t>
      </w:r>
      <w:r w:rsidR="00B21F89" w:rsidRPr="00B21F89">
        <w:rPr>
          <w:rtl/>
          <w:lang w:bidi="ar-EG"/>
        </w:rPr>
        <w:t xml:space="preserve">ل </w:t>
      </w:r>
      <w:r w:rsidR="00B21F89" w:rsidRPr="00B21F89">
        <w:rPr>
          <w:b/>
          <w:bCs/>
          <w:rtl/>
          <w:lang w:bidi="ar-EG"/>
        </w:rPr>
        <w:t xml:space="preserve">السيد </w:t>
      </w:r>
      <w:r w:rsidR="00B21F89" w:rsidRPr="00B21F89">
        <w:rPr>
          <w:rFonts w:hint="cs"/>
          <w:b/>
          <w:bCs/>
          <w:rtl/>
          <w:lang w:bidi="ar-EG"/>
        </w:rPr>
        <w:t>عزوز</w:t>
      </w:r>
      <w:r w:rsidR="00B21F89" w:rsidRPr="00B21F89">
        <w:rPr>
          <w:rtl/>
          <w:lang w:bidi="ar-EG"/>
        </w:rPr>
        <w:t xml:space="preserve"> إنه يقدر </w:t>
      </w:r>
      <w:r w:rsidR="00B21F89">
        <w:rPr>
          <w:rFonts w:hint="cs"/>
          <w:rtl/>
          <w:lang w:bidi="ar-EG"/>
        </w:rPr>
        <w:t>محاولات إدارة النرويج</w:t>
      </w:r>
      <w:r w:rsidR="00B21F89" w:rsidRPr="00B21F89">
        <w:rPr>
          <w:rtl/>
          <w:lang w:bidi="ar-EG"/>
        </w:rPr>
        <w:t xml:space="preserve"> الإبقاء على بطاقة التبليغ الساتلية "حيوية" وأن</w:t>
      </w:r>
      <w:r w:rsidR="00B21F89">
        <w:rPr>
          <w:rFonts w:hint="cs"/>
          <w:rtl/>
          <w:lang w:bidi="ar-EG"/>
        </w:rPr>
        <w:t>ه</w:t>
      </w:r>
      <w:r w:rsidR="00B21F89" w:rsidRPr="00B21F89">
        <w:rPr>
          <w:rtl/>
          <w:lang w:bidi="ar-EG"/>
        </w:rPr>
        <w:t xml:space="preserve"> على اللجنة أن تطلب من المكتب الحفاظ على بطاقة التبليغ حتى نهاية الاجتماع المقبل للجنة، وهو الوقت الذي </w:t>
      </w:r>
      <w:r w:rsidR="00B21F89">
        <w:rPr>
          <w:rFonts w:hint="cs"/>
          <w:rtl/>
          <w:lang w:bidi="ar-EG"/>
        </w:rPr>
        <w:t>تنتهي</w:t>
      </w:r>
      <w:r w:rsidR="00B21F89" w:rsidRPr="00B21F89">
        <w:rPr>
          <w:rtl/>
          <w:lang w:bidi="ar-EG"/>
        </w:rPr>
        <w:t xml:space="preserve"> فيه جلسة </w:t>
      </w:r>
      <w:r w:rsidR="00B21F89">
        <w:rPr>
          <w:rFonts w:hint="cs"/>
          <w:rtl/>
          <w:lang w:bidi="ar-EG"/>
        </w:rPr>
        <w:t>التحكيم.</w:t>
      </w:r>
      <w:r w:rsidR="005C2E62">
        <w:rPr>
          <w:rFonts w:hint="cs"/>
          <w:rtl/>
        </w:rPr>
        <w:t xml:space="preserve"> و</w:t>
      </w:r>
      <w:r w:rsidR="005C2E62" w:rsidRPr="005C2E62">
        <w:rPr>
          <w:rtl/>
        </w:rPr>
        <w:t xml:space="preserve">في الوقت نفسه، ينبغي أن تقدم الإدارة معلومات كاملة عن خطط الإطلاق الأولية وإلغاء العقود </w:t>
      </w:r>
      <w:r w:rsidR="005C2E62">
        <w:rPr>
          <w:rFonts w:hint="cs"/>
          <w:rtl/>
        </w:rPr>
        <w:t>وحالة</w:t>
      </w:r>
      <w:r w:rsidR="005C2E62" w:rsidRPr="005C2E62">
        <w:rPr>
          <w:rtl/>
        </w:rPr>
        <w:t xml:space="preserve"> التنسيق والتصنيع الحالي</w:t>
      </w:r>
      <w:r w:rsidR="005C2E62">
        <w:rPr>
          <w:rFonts w:hint="cs"/>
          <w:rtl/>
        </w:rPr>
        <w:t>ة.</w:t>
      </w:r>
      <w:r w:rsidR="005C2E62" w:rsidRPr="005C2E62">
        <w:rPr>
          <w:rtl/>
        </w:rPr>
        <w:t xml:space="preserve"> </w:t>
      </w:r>
      <w:r w:rsidR="005C2E62">
        <w:rPr>
          <w:rFonts w:hint="cs"/>
          <w:rtl/>
        </w:rPr>
        <w:t>وستتمكن اللجنة</w:t>
      </w:r>
      <w:r w:rsidR="005C2E62" w:rsidRPr="005C2E62">
        <w:rPr>
          <w:rtl/>
        </w:rPr>
        <w:t xml:space="preserve"> عندئذ </w:t>
      </w:r>
      <w:r w:rsidR="005C2E62">
        <w:rPr>
          <w:rFonts w:hint="cs"/>
          <w:rtl/>
        </w:rPr>
        <w:t>من النظر في</w:t>
      </w:r>
      <w:r w:rsidR="005C2E62" w:rsidRPr="005C2E62">
        <w:rPr>
          <w:rtl/>
        </w:rPr>
        <w:t xml:space="preserve"> الطلب.</w:t>
      </w:r>
    </w:p>
    <w:p w14:paraId="3C9FA316" w14:textId="49D88F33" w:rsidR="0039163D" w:rsidRDefault="00BA5781" w:rsidP="005133C7">
      <w:pPr>
        <w:rPr>
          <w:rtl/>
        </w:rPr>
      </w:pPr>
      <w:r>
        <w:rPr>
          <w:lang w:bidi="ar-EG"/>
        </w:rPr>
        <w:t>7.1.5</w:t>
      </w:r>
      <w:r>
        <w:rPr>
          <w:rtl/>
          <w:lang w:bidi="ar-EG"/>
        </w:rPr>
        <w:tab/>
      </w:r>
      <w:r w:rsidR="0039163D">
        <w:rPr>
          <w:rFonts w:hint="cs"/>
          <w:rtl/>
          <w:lang w:bidi="ar-EG"/>
        </w:rPr>
        <w:t xml:space="preserve">واتفقت </w:t>
      </w:r>
      <w:r w:rsidR="0039163D" w:rsidRPr="00020C00">
        <w:rPr>
          <w:rFonts w:hint="cs"/>
          <w:b/>
          <w:bCs/>
          <w:rtl/>
          <w:lang w:bidi="ar-EG"/>
        </w:rPr>
        <w:t>السيدة ج</w:t>
      </w:r>
      <w:r w:rsidR="00383029">
        <w:rPr>
          <w:rFonts w:hint="cs"/>
          <w:b/>
          <w:bCs/>
          <w:rtl/>
          <w:lang w:bidi="ar-EG"/>
        </w:rPr>
        <w:t>ي</w:t>
      </w:r>
      <w:r w:rsidR="0039163D" w:rsidRPr="00020C00">
        <w:rPr>
          <w:rFonts w:hint="cs"/>
          <w:b/>
          <w:bCs/>
          <w:rtl/>
          <w:lang w:bidi="ar-EG"/>
        </w:rPr>
        <w:t>نتي</w:t>
      </w:r>
      <w:r w:rsidR="0039163D">
        <w:rPr>
          <w:rFonts w:hint="cs"/>
          <w:rtl/>
          <w:lang w:bidi="ar-EG"/>
        </w:rPr>
        <w:t xml:space="preserve"> مع المتحدثين السابقين على أن المعلومات المقدمة تفتقر إلى العمق وأن الوضع غير</w:t>
      </w:r>
      <w:r w:rsidR="00080552">
        <w:rPr>
          <w:rFonts w:hint="eastAsia"/>
          <w:rtl/>
          <w:lang w:bidi="ar-EG"/>
        </w:rPr>
        <w:t> </w:t>
      </w:r>
      <w:r w:rsidR="0039163D">
        <w:rPr>
          <w:rFonts w:hint="cs"/>
          <w:rtl/>
          <w:lang w:bidi="ar-EG"/>
        </w:rPr>
        <w:t>واضح. فالإشارات</w:t>
      </w:r>
      <w:r w:rsidR="0039163D" w:rsidRPr="0039163D">
        <w:rPr>
          <w:rtl/>
          <w:lang w:bidi="ar-EG"/>
        </w:rPr>
        <w:t xml:space="preserve"> إلى </w:t>
      </w:r>
      <w:r w:rsidR="0039163D">
        <w:rPr>
          <w:rFonts w:hint="cs"/>
          <w:rtl/>
          <w:lang w:bidi="ar-EG"/>
        </w:rPr>
        <w:t>مقال</w:t>
      </w:r>
      <w:r w:rsidR="0039163D" w:rsidRPr="0039163D">
        <w:rPr>
          <w:rtl/>
          <w:lang w:bidi="ar-EG"/>
        </w:rPr>
        <w:t xml:space="preserve"> في الصحافة ليست كافية لاعتبار </w:t>
      </w:r>
      <w:r w:rsidR="0039163D">
        <w:rPr>
          <w:rFonts w:hint="cs"/>
          <w:rtl/>
          <w:lang w:bidi="ar-EG"/>
        </w:rPr>
        <w:t xml:space="preserve">القضية حالة </w:t>
      </w:r>
      <w:r w:rsidR="0039163D" w:rsidRPr="00080552">
        <w:rPr>
          <w:rFonts w:hint="cs"/>
          <w:i/>
          <w:iCs/>
          <w:rtl/>
          <w:lang w:bidi="ar-EG"/>
        </w:rPr>
        <w:t>ظروف</w:t>
      </w:r>
      <w:r w:rsidR="0039163D" w:rsidRPr="00080552">
        <w:rPr>
          <w:i/>
          <w:iCs/>
          <w:rtl/>
          <w:lang w:bidi="ar-EG"/>
        </w:rPr>
        <w:t xml:space="preserve"> قاهرة</w:t>
      </w:r>
      <w:r w:rsidR="0039163D" w:rsidRPr="0039163D">
        <w:rPr>
          <w:rtl/>
          <w:lang w:bidi="ar-EG"/>
        </w:rPr>
        <w:t xml:space="preserve">، </w:t>
      </w:r>
      <w:r w:rsidR="0039163D">
        <w:rPr>
          <w:rFonts w:hint="cs"/>
          <w:rtl/>
          <w:lang w:bidi="ar-EG"/>
        </w:rPr>
        <w:t>وسبق أن اعتبر</w:t>
      </w:r>
      <w:r w:rsidR="00020C00">
        <w:rPr>
          <w:rFonts w:hint="cs"/>
          <w:rtl/>
        </w:rPr>
        <w:t>ت</w:t>
      </w:r>
      <w:r w:rsidR="0039163D" w:rsidRPr="0039163D">
        <w:rPr>
          <w:rtl/>
          <w:lang w:bidi="ar-EG"/>
        </w:rPr>
        <w:t xml:space="preserve"> </w:t>
      </w:r>
      <w:r w:rsidR="0039163D">
        <w:rPr>
          <w:rFonts w:hint="cs"/>
          <w:rtl/>
          <w:lang w:bidi="ar-EG"/>
        </w:rPr>
        <w:t>ا</w:t>
      </w:r>
      <w:r w:rsidR="0039163D" w:rsidRPr="0039163D">
        <w:rPr>
          <w:rtl/>
          <w:lang w:bidi="ar-EG"/>
        </w:rPr>
        <w:t xml:space="preserve">للجنة أن الصعوبات المالية </w:t>
      </w:r>
      <w:r w:rsidR="0039163D">
        <w:rPr>
          <w:rFonts w:hint="cs"/>
          <w:rtl/>
          <w:lang w:bidi="ar-EG"/>
        </w:rPr>
        <w:t xml:space="preserve">هي أيضاً سبب غير كافٍ. </w:t>
      </w:r>
      <w:r w:rsidR="003A1549">
        <w:rPr>
          <w:rFonts w:hint="cs"/>
          <w:rtl/>
          <w:lang w:bidi="ar-EG"/>
        </w:rPr>
        <w:t>و</w:t>
      </w:r>
      <w:r w:rsidR="00C461B1">
        <w:rPr>
          <w:rFonts w:hint="cs"/>
          <w:rtl/>
          <w:lang w:bidi="ar-EG"/>
        </w:rPr>
        <w:t xml:space="preserve">إن </w:t>
      </w:r>
      <w:r w:rsidR="0039163D" w:rsidRPr="0039163D">
        <w:rPr>
          <w:rtl/>
          <w:lang w:bidi="ar-EG"/>
        </w:rPr>
        <w:t xml:space="preserve">المعلومات المتعلقة </w:t>
      </w:r>
      <w:r w:rsidR="0039163D">
        <w:rPr>
          <w:rFonts w:hint="cs"/>
          <w:rtl/>
          <w:lang w:bidi="ar-EG"/>
        </w:rPr>
        <w:t>بجلسة التحكيم</w:t>
      </w:r>
      <w:r w:rsidR="0039163D" w:rsidRPr="0039163D">
        <w:rPr>
          <w:rtl/>
          <w:lang w:bidi="ar-EG"/>
        </w:rPr>
        <w:t xml:space="preserve"> </w:t>
      </w:r>
      <w:r w:rsidR="003A1549">
        <w:rPr>
          <w:rFonts w:hint="cs"/>
          <w:rtl/>
          <w:lang w:bidi="ar-EG"/>
        </w:rPr>
        <w:t>غامضة</w:t>
      </w:r>
      <w:r w:rsidR="0039163D" w:rsidRPr="0039163D">
        <w:rPr>
          <w:rtl/>
          <w:lang w:bidi="ar-EG"/>
        </w:rPr>
        <w:t xml:space="preserve"> وغير محدد</w:t>
      </w:r>
      <w:r w:rsidR="0039163D">
        <w:rPr>
          <w:rFonts w:hint="cs"/>
          <w:rtl/>
          <w:lang w:bidi="ar-EG"/>
        </w:rPr>
        <w:t>ة</w:t>
      </w:r>
      <w:r w:rsidR="0039163D" w:rsidRPr="0039163D">
        <w:rPr>
          <w:rtl/>
          <w:lang w:bidi="ar-EG"/>
        </w:rPr>
        <w:t xml:space="preserve">، </w:t>
      </w:r>
      <w:r w:rsidR="003A1549">
        <w:rPr>
          <w:rFonts w:hint="cs"/>
          <w:rtl/>
          <w:lang w:bidi="ar-EG"/>
        </w:rPr>
        <w:t xml:space="preserve">كما أنه </w:t>
      </w:r>
      <w:r w:rsidR="0039163D" w:rsidRPr="0039163D">
        <w:rPr>
          <w:rtl/>
          <w:lang w:bidi="ar-EG"/>
        </w:rPr>
        <w:t>من غير</w:t>
      </w:r>
      <w:r w:rsidR="00080552">
        <w:rPr>
          <w:rFonts w:hint="cs"/>
          <w:rtl/>
          <w:lang w:bidi="ar-EG"/>
        </w:rPr>
        <w:t> </w:t>
      </w:r>
      <w:r w:rsidR="0039163D" w:rsidRPr="0039163D">
        <w:rPr>
          <w:rtl/>
          <w:lang w:bidi="ar-EG"/>
        </w:rPr>
        <w:t xml:space="preserve">الواضح ما الذي </w:t>
      </w:r>
      <w:r w:rsidR="0039163D">
        <w:rPr>
          <w:rFonts w:hint="cs"/>
          <w:rtl/>
          <w:lang w:bidi="ar-EG"/>
        </w:rPr>
        <w:t>غطته</w:t>
      </w:r>
      <w:r w:rsidR="0039163D" w:rsidRPr="0039163D">
        <w:rPr>
          <w:rtl/>
          <w:lang w:bidi="ar-EG"/>
        </w:rPr>
        <w:t xml:space="preserve"> المبالغ</w:t>
      </w:r>
      <w:r w:rsidR="0039163D">
        <w:rPr>
          <w:rFonts w:hint="cs"/>
          <w:rtl/>
          <w:lang w:bidi="ar-EG"/>
        </w:rPr>
        <w:t xml:space="preserve"> المالية</w:t>
      </w:r>
      <w:r w:rsidR="0039163D" w:rsidRPr="0039163D">
        <w:rPr>
          <w:rtl/>
          <w:lang w:bidi="ar-EG"/>
        </w:rPr>
        <w:t xml:space="preserve"> الكبيرة </w:t>
      </w:r>
      <w:r w:rsidR="0073107B">
        <w:rPr>
          <w:rFonts w:hint="cs"/>
          <w:rtl/>
          <w:lang w:bidi="ar-EG"/>
        </w:rPr>
        <w:t>المدفوعة</w:t>
      </w:r>
      <w:r w:rsidR="0039163D">
        <w:rPr>
          <w:rFonts w:hint="cs"/>
          <w:rtl/>
          <w:lang w:bidi="ar-EG"/>
        </w:rPr>
        <w:t xml:space="preserve"> إلى بوينغ و</w:t>
      </w:r>
      <w:r w:rsidR="0039163D">
        <w:rPr>
          <w:lang w:val="en-GB" w:bidi="ar-EG"/>
        </w:rPr>
        <w:t>SpaceX</w:t>
      </w:r>
      <w:r w:rsidR="0022037E" w:rsidRPr="0039163D">
        <w:rPr>
          <w:rFonts w:hint="cs"/>
          <w:rtl/>
          <w:lang w:bidi="ar-EG"/>
        </w:rPr>
        <w:t>.</w:t>
      </w:r>
      <w:r w:rsidR="0022037E">
        <w:rPr>
          <w:rFonts w:hint="cs"/>
          <w:rtl/>
        </w:rPr>
        <w:t xml:space="preserve"> وبينم</w:t>
      </w:r>
      <w:r w:rsidR="0022037E">
        <w:rPr>
          <w:rFonts w:hint="eastAsia"/>
          <w:rtl/>
        </w:rPr>
        <w:t>ا</w:t>
      </w:r>
      <w:r w:rsidR="00FB5802" w:rsidRPr="00FB5802">
        <w:rPr>
          <w:rtl/>
        </w:rPr>
        <w:t xml:space="preserve"> طُلب </w:t>
      </w:r>
      <w:r w:rsidR="00FB5802">
        <w:rPr>
          <w:rFonts w:hint="cs"/>
          <w:rtl/>
        </w:rPr>
        <w:t>ال</w:t>
      </w:r>
      <w:r w:rsidR="00FB5802" w:rsidRPr="00FB5802">
        <w:rPr>
          <w:rtl/>
        </w:rPr>
        <w:t xml:space="preserve">تمديد لمدة </w:t>
      </w:r>
      <w:r w:rsidR="00FB5802">
        <w:rPr>
          <w:rFonts w:hint="cs"/>
          <w:rtl/>
        </w:rPr>
        <w:t>سنة واحدة</w:t>
      </w:r>
      <w:r w:rsidR="00FB5802" w:rsidRPr="00FB5802">
        <w:rPr>
          <w:rtl/>
        </w:rPr>
        <w:t xml:space="preserve">، </w:t>
      </w:r>
      <w:r w:rsidR="00FB5802">
        <w:rPr>
          <w:rFonts w:hint="cs"/>
          <w:rtl/>
        </w:rPr>
        <w:t>لا توجد</w:t>
      </w:r>
      <w:r w:rsidR="00FB5802" w:rsidRPr="00FB5802">
        <w:rPr>
          <w:rtl/>
        </w:rPr>
        <w:t xml:space="preserve"> معلومات عن كيفية استعمال </w:t>
      </w:r>
      <w:r w:rsidR="00FB5802">
        <w:rPr>
          <w:rFonts w:hint="cs"/>
          <w:rtl/>
        </w:rPr>
        <w:t>هذا</w:t>
      </w:r>
      <w:r w:rsidR="00FB5802" w:rsidRPr="00FB5802">
        <w:rPr>
          <w:rtl/>
        </w:rPr>
        <w:t xml:space="preserve"> الوقت</w:t>
      </w:r>
      <w:r w:rsidR="004313DB">
        <w:rPr>
          <w:rFonts w:hint="cs"/>
          <w:rtl/>
        </w:rPr>
        <w:t>،</w:t>
      </w:r>
      <w:r w:rsidR="00FB5802" w:rsidRPr="00FB5802">
        <w:rPr>
          <w:rtl/>
        </w:rPr>
        <w:t xml:space="preserve"> </w:t>
      </w:r>
      <w:r w:rsidR="00FB5802">
        <w:rPr>
          <w:rFonts w:hint="cs"/>
          <w:rtl/>
        </w:rPr>
        <w:t>و</w:t>
      </w:r>
      <w:r w:rsidR="00FB5802" w:rsidRPr="00FB5802">
        <w:rPr>
          <w:rtl/>
        </w:rPr>
        <w:t>في رأيها</w:t>
      </w:r>
      <w:r w:rsidR="0022037E">
        <w:rPr>
          <w:rFonts w:hint="cs"/>
          <w:rtl/>
        </w:rPr>
        <w:t>،</w:t>
      </w:r>
      <w:r w:rsidR="00FB5802" w:rsidRPr="00FB5802">
        <w:rPr>
          <w:rtl/>
        </w:rPr>
        <w:t xml:space="preserve"> </w:t>
      </w:r>
      <w:r w:rsidR="00FB5802">
        <w:rPr>
          <w:rFonts w:hint="cs"/>
          <w:rtl/>
        </w:rPr>
        <w:t>لن تكون</w:t>
      </w:r>
      <w:r w:rsidR="00FB5802" w:rsidRPr="00FB5802">
        <w:rPr>
          <w:rtl/>
        </w:rPr>
        <w:t xml:space="preserve"> سنة واحدة كافية </w:t>
      </w:r>
      <w:r w:rsidR="00FB5802">
        <w:rPr>
          <w:rFonts w:hint="cs"/>
          <w:rtl/>
        </w:rPr>
        <w:t>لتسوية الوضع.</w:t>
      </w:r>
      <w:r w:rsidR="0022037E">
        <w:rPr>
          <w:rFonts w:hint="cs"/>
          <w:rtl/>
        </w:rPr>
        <w:t xml:space="preserve"> ولذلك ترى أن الحالة لا تستوفي شروط </w:t>
      </w:r>
      <w:r w:rsidR="0022037E" w:rsidRPr="00080552">
        <w:rPr>
          <w:rFonts w:hint="cs"/>
          <w:i/>
          <w:iCs/>
          <w:rtl/>
        </w:rPr>
        <w:t>الظروف القاهرة</w:t>
      </w:r>
      <w:r w:rsidR="0022037E">
        <w:rPr>
          <w:rFonts w:hint="cs"/>
          <w:rtl/>
        </w:rPr>
        <w:t>.</w:t>
      </w:r>
    </w:p>
    <w:p w14:paraId="3C666B72" w14:textId="78A3A417" w:rsidR="00BA5781" w:rsidRDefault="00BA5781" w:rsidP="005133C7">
      <w:pPr>
        <w:rPr>
          <w:rtl/>
          <w:lang w:bidi="ar-EG"/>
        </w:rPr>
      </w:pPr>
      <w:r>
        <w:rPr>
          <w:lang w:bidi="ar-EG"/>
        </w:rPr>
        <w:t>8.1.5</w:t>
      </w:r>
      <w:r>
        <w:rPr>
          <w:rtl/>
          <w:lang w:bidi="ar-EG"/>
        </w:rPr>
        <w:tab/>
      </w:r>
      <w:r w:rsidR="003A1549">
        <w:rPr>
          <w:rFonts w:hint="cs"/>
          <w:rtl/>
          <w:lang w:bidi="ar-EG"/>
        </w:rPr>
        <w:t xml:space="preserve">قال </w:t>
      </w:r>
      <w:r w:rsidR="003A1549" w:rsidRPr="003A1549">
        <w:rPr>
          <w:rFonts w:hint="cs"/>
          <w:b/>
          <w:bCs/>
          <w:rtl/>
          <w:lang w:bidi="ar-EG"/>
        </w:rPr>
        <w:t>السيد هوان</w:t>
      </w:r>
      <w:r w:rsidR="003A1549">
        <w:rPr>
          <w:rFonts w:hint="cs"/>
          <w:rtl/>
          <w:lang w:bidi="ar-EG"/>
        </w:rPr>
        <w:t xml:space="preserve"> إنه بينما يقدر</w:t>
      </w:r>
      <w:r w:rsidR="003A1549" w:rsidRPr="003A1549">
        <w:rPr>
          <w:rtl/>
          <w:lang w:bidi="ar-EG"/>
        </w:rPr>
        <w:t xml:space="preserve"> </w:t>
      </w:r>
      <w:r w:rsidR="003A1549">
        <w:rPr>
          <w:rFonts w:hint="cs"/>
          <w:rtl/>
          <w:lang w:bidi="ar-EG"/>
        </w:rPr>
        <w:t>ا</w:t>
      </w:r>
      <w:r w:rsidR="003A1549" w:rsidRPr="003A1549">
        <w:rPr>
          <w:rtl/>
          <w:lang w:bidi="ar-EG"/>
        </w:rPr>
        <w:t xml:space="preserve">لجهود التي </w:t>
      </w:r>
      <w:r w:rsidR="003A1549">
        <w:rPr>
          <w:rFonts w:hint="cs"/>
          <w:rtl/>
          <w:lang w:bidi="ar-EG"/>
        </w:rPr>
        <w:t>تبذلها</w:t>
      </w:r>
      <w:r w:rsidR="003A1549" w:rsidRPr="003A1549">
        <w:rPr>
          <w:rtl/>
          <w:lang w:bidi="ar-EG"/>
        </w:rPr>
        <w:t xml:space="preserve"> إدارة </w:t>
      </w:r>
      <w:r w:rsidR="003A1549">
        <w:rPr>
          <w:rFonts w:hint="cs"/>
          <w:rtl/>
          <w:lang w:bidi="ar-EG"/>
        </w:rPr>
        <w:t>النرويج لوضع</w:t>
      </w:r>
      <w:r w:rsidR="003A1549" w:rsidRPr="003A1549">
        <w:rPr>
          <w:rtl/>
          <w:lang w:bidi="ar-EG"/>
        </w:rPr>
        <w:t xml:space="preserve"> تخصيصات التردد ذات الصلة</w:t>
      </w:r>
      <w:r w:rsidR="003A1549">
        <w:rPr>
          <w:rFonts w:hint="cs"/>
          <w:rtl/>
          <w:lang w:bidi="ar-EG"/>
        </w:rPr>
        <w:t xml:space="preserve"> في الخدمة </w:t>
      </w:r>
      <w:r w:rsidR="003A1549" w:rsidRPr="003A1549">
        <w:rPr>
          <w:rtl/>
          <w:lang w:bidi="ar-EG"/>
        </w:rPr>
        <w:t xml:space="preserve">على الرغم من المشاكل المذكورة، لا توجد معلومات كافية لكي تنظر اللجنة في الحالة المتعلقة بإعادة وضعها في الخدمة </w:t>
      </w:r>
      <w:r w:rsidR="003A1549">
        <w:rPr>
          <w:rFonts w:hint="cs"/>
          <w:rtl/>
          <w:lang w:bidi="ar-EG"/>
        </w:rPr>
        <w:t xml:space="preserve">باعتبارها </w:t>
      </w:r>
      <w:r w:rsidR="003A1549" w:rsidRPr="003A1549">
        <w:rPr>
          <w:rtl/>
          <w:lang w:bidi="ar-EG"/>
        </w:rPr>
        <w:t xml:space="preserve">حالة </w:t>
      </w:r>
      <w:r w:rsidR="003A1549" w:rsidRPr="00080552">
        <w:rPr>
          <w:i/>
          <w:iCs/>
          <w:rtl/>
          <w:lang w:bidi="ar-EG"/>
        </w:rPr>
        <w:t>ظروف قاهرة</w:t>
      </w:r>
      <w:r w:rsidR="003A1549">
        <w:rPr>
          <w:rFonts w:hint="cs"/>
          <w:rtl/>
          <w:lang w:bidi="ar-EG"/>
        </w:rPr>
        <w:t>.</w:t>
      </w:r>
      <w:r>
        <w:rPr>
          <w:rFonts w:hint="cs"/>
          <w:rtl/>
          <w:lang w:bidi="ar-EG"/>
        </w:rPr>
        <w:t xml:space="preserve"> </w:t>
      </w:r>
      <w:r w:rsidR="00C461B1">
        <w:rPr>
          <w:rFonts w:hint="cs"/>
          <w:rtl/>
          <w:lang w:bidi="ar-EG"/>
        </w:rPr>
        <w:t>و</w:t>
      </w:r>
      <w:r w:rsidR="00C461B1" w:rsidRPr="00C461B1">
        <w:rPr>
          <w:rtl/>
          <w:lang w:bidi="ar-EG"/>
        </w:rPr>
        <w:t xml:space="preserve">على الرغم من أن إلغاء العقود قد يكون مؤهلاً </w:t>
      </w:r>
      <w:r w:rsidR="00C461B1" w:rsidRPr="00080552">
        <w:rPr>
          <w:i/>
          <w:iCs/>
          <w:rtl/>
          <w:lang w:bidi="ar-EG"/>
        </w:rPr>
        <w:t>كظروف قاهرة</w:t>
      </w:r>
      <w:r w:rsidR="00C461B1" w:rsidRPr="00C461B1">
        <w:rPr>
          <w:rtl/>
          <w:lang w:bidi="ar-EG"/>
        </w:rPr>
        <w:t xml:space="preserve"> لوضع بطاقة التبليغ عن الشبكة الساتلية في</w:t>
      </w:r>
      <w:r w:rsidR="00080552">
        <w:rPr>
          <w:rFonts w:hint="cs"/>
          <w:rtl/>
          <w:lang w:bidi="ar-EG"/>
        </w:rPr>
        <w:t> </w:t>
      </w:r>
      <w:r w:rsidR="00C461B1" w:rsidRPr="00C461B1">
        <w:rPr>
          <w:rtl/>
          <w:lang w:bidi="ar-EG"/>
        </w:rPr>
        <w:t xml:space="preserve">الخدمة للمرة الأولى، </w:t>
      </w:r>
      <w:r w:rsidR="00C461B1">
        <w:rPr>
          <w:rFonts w:hint="cs"/>
          <w:rtl/>
          <w:lang w:bidi="ar-EG"/>
        </w:rPr>
        <w:t>فإنه</w:t>
      </w:r>
      <w:r w:rsidR="00C461B1" w:rsidRPr="00C461B1">
        <w:rPr>
          <w:rtl/>
          <w:lang w:bidi="ar-EG"/>
        </w:rPr>
        <w:t xml:space="preserve"> غير متأكد من أن</w:t>
      </w:r>
      <w:r w:rsidR="00C461B1">
        <w:rPr>
          <w:rFonts w:hint="cs"/>
          <w:rtl/>
          <w:lang w:bidi="ar-EG"/>
        </w:rPr>
        <w:t>ه</w:t>
      </w:r>
      <w:r w:rsidR="00C461B1" w:rsidRPr="00C461B1">
        <w:rPr>
          <w:rtl/>
          <w:lang w:bidi="ar-EG"/>
        </w:rPr>
        <w:t xml:space="preserve"> مؤهل </w:t>
      </w:r>
      <w:r w:rsidR="00C461B1">
        <w:rPr>
          <w:rFonts w:hint="cs"/>
          <w:rtl/>
          <w:lang w:bidi="ar-EG"/>
        </w:rPr>
        <w:t xml:space="preserve">على هذا النحو </w:t>
      </w:r>
      <w:r w:rsidR="00C461B1" w:rsidRPr="00C461B1">
        <w:rPr>
          <w:rtl/>
          <w:lang w:bidi="ar-EG"/>
        </w:rPr>
        <w:t xml:space="preserve">لإعادة الوضع في الخدمة وبالتالي </w:t>
      </w:r>
      <w:r w:rsidR="00C461B1">
        <w:rPr>
          <w:rFonts w:hint="cs"/>
          <w:rtl/>
          <w:lang w:bidi="ar-EG"/>
        </w:rPr>
        <w:t xml:space="preserve">فإنه </w:t>
      </w:r>
      <w:r w:rsidR="00C461B1" w:rsidRPr="00C461B1">
        <w:rPr>
          <w:rtl/>
          <w:lang w:bidi="ar-EG"/>
        </w:rPr>
        <w:t xml:space="preserve">ليس في وضع </w:t>
      </w:r>
      <w:r w:rsidR="00C461B1">
        <w:rPr>
          <w:rFonts w:hint="cs"/>
          <w:rtl/>
          <w:lang w:bidi="ar-EG"/>
        </w:rPr>
        <w:t>يسمح له</w:t>
      </w:r>
      <w:r w:rsidR="00C461B1" w:rsidRPr="00C461B1">
        <w:rPr>
          <w:rtl/>
          <w:lang w:bidi="ar-EG"/>
        </w:rPr>
        <w:t xml:space="preserve"> </w:t>
      </w:r>
      <w:r w:rsidR="00C461B1">
        <w:rPr>
          <w:rFonts w:hint="cs"/>
          <w:rtl/>
          <w:lang w:bidi="ar-EG"/>
        </w:rPr>
        <w:t>بالموافقة على الطلب.</w:t>
      </w:r>
    </w:p>
    <w:p w14:paraId="16B7945A" w14:textId="17CDFA42" w:rsidR="00BA5781" w:rsidRDefault="00BA5781" w:rsidP="005133C7">
      <w:pPr>
        <w:rPr>
          <w:rtl/>
          <w:lang w:bidi="ar-EG"/>
        </w:rPr>
      </w:pPr>
      <w:r>
        <w:rPr>
          <w:lang w:bidi="ar-EG"/>
        </w:rPr>
        <w:t>9.1.5</w:t>
      </w:r>
      <w:r>
        <w:rPr>
          <w:rtl/>
          <w:lang w:bidi="ar-EG"/>
        </w:rPr>
        <w:tab/>
      </w:r>
      <w:r w:rsidR="00C461B1">
        <w:rPr>
          <w:rFonts w:hint="cs"/>
          <w:rtl/>
          <w:lang w:bidi="ar-EG"/>
        </w:rPr>
        <w:t xml:space="preserve">قال </w:t>
      </w:r>
      <w:r w:rsidR="00C461B1" w:rsidRPr="0041440E">
        <w:rPr>
          <w:rFonts w:hint="cs"/>
          <w:b/>
          <w:bCs/>
          <w:rtl/>
          <w:lang w:bidi="ar-EG"/>
        </w:rPr>
        <w:t xml:space="preserve">السيد </w:t>
      </w:r>
      <w:proofErr w:type="spellStart"/>
      <w:r w:rsidR="00C461B1" w:rsidRPr="0041440E">
        <w:rPr>
          <w:rFonts w:hint="cs"/>
          <w:b/>
          <w:bCs/>
          <w:rtl/>
          <w:lang w:bidi="ar-EG"/>
        </w:rPr>
        <w:t>هاشيموتو</w:t>
      </w:r>
      <w:proofErr w:type="spellEnd"/>
      <w:r w:rsidR="00C461B1">
        <w:rPr>
          <w:rFonts w:hint="cs"/>
          <w:rtl/>
          <w:lang w:bidi="ar-EG"/>
        </w:rPr>
        <w:t xml:space="preserve"> إنه </w:t>
      </w:r>
      <w:r w:rsidR="00B406F1">
        <w:rPr>
          <w:rFonts w:hint="cs"/>
          <w:rtl/>
          <w:lang w:bidi="ar-EG"/>
        </w:rPr>
        <w:t>على الرغم من</w:t>
      </w:r>
      <w:r w:rsidR="00C461B1" w:rsidRPr="00C461B1">
        <w:rPr>
          <w:rtl/>
          <w:lang w:bidi="ar-EG"/>
        </w:rPr>
        <w:t xml:space="preserve"> أن إلغاء العقود بعد نشر </w:t>
      </w:r>
      <w:r w:rsidR="00C461B1">
        <w:rPr>
          <w:rFonts w:hint="cs"/>
          <w:rtl/>
          <w:lang w:bidi="ar-EG"/>
        </w:rPr>
        <w:t xml:space="preserve">مقال صحيفة </w:t>
      </w:r>
      <w:r w:rsidR="00C461B1" w:rsidRPr="0078330E">
        <w:rPr>
          <w:rFonts w:hint="cs"/>
          <w:i/>
          <w:iCs/>
          <w:rtl/>
          <w:lang w:bidi="ar-EG"/>
        </w:rPr>
        <w:t>وول ستريت جورنال</w:t>
      </w:r>
      <w:r w:rsidR="00C461B1" w:rsidRPr="00C461B1">
        <w:rPr>
          <w:rtl/>
          <w:lang w:bidi="ar-EG"/>
        </w:rPr>
        <w:t xml:space="preserve"> قد </w:t>
      </w:r>
      <w:r w:rsidR="00C461B1">
        <w:rPr>
          <w:rFonts w:hint="cs"/>
          <w:rtl/>
          <w:lang w:bidi="ar-EG"/>
        </w:rPr>
        <w:t>ي</w:t>
      </w:r>
      <w:r w:rsidR="00C461B1" w:rsidRPr="00C461B1">
        <w:rPr>
          <w:rtl/>
          <w:lang w:bidi="ar-EG"/>
        </w:rPr>
        <w:t xml:space="preserve">كون </w:t>
      </w:r>
      <w:r w:rsidR="00C461B1">
        <w:rPr>
          <w:rFonts w:hint="cs"/>
          <w:rtl/>
          <w:lang w:bidi="ar-EG"/>
        </w:rPr>
        <w:t>مؤهلاً</w:t>
      </w:r>
      <w:r w:rsidR="00C461B1" w:rsidRPr="00C461B1">
        <w:rPr>
          <w:rtl/>
          <w:lang w:bidi="ar-EG"/>
        </w:rPr>
        <w:t xml:space="preserve"> في البداية </w:t>
      </w:r>
      <w:r w:rsidR="00B406F1">
        <w:rPr>
          <w:rFonts w:hint="cs"/>
          <w:rtl/>
          <w:lang w:bidi="ar-EG"/>
        </w:rPr>
        <w:t xml:space="preserve">لاعتباره </w:t>
      </w:r>
      <w:r w:rsidR="00C461B1" w:rsidRPr="00080552">
        <w:rPr>
          <w:i/>
          <w:iCs/>
          <w:rtl/>
          <w:lang w:bidi="ar-EG"/>
        </w:rPr>
        <w:t>ظروف</w:t>
      </w:r>
      <w:r w:rsidR="00B406F1" w:rsidRPr="00080552">
        <w:rPr>
          <w:rFonts w:hint="cs"/>
          <w:i/>
          <w:iCs/>
          <w:rtl/>
          <w:lang w:bidi="ar-EG"/>
        </w:rPr>
        <w:t>اً</w:t>
      </w:r>
      <w:r w:rsidR="00C461B1" w:rsidRPr="00080552">
        <w:rPr>
          <w:i/>
          <w:iCs/>
          <w:rtl/>
          <w:lang w:bidi="ar-EG"/>
        </w:rPr>
        <w:t xml:space="preserve"> قاهرة</w:t>
      </w:r>
      <w:r w:rsidR="00C461B1" w:rsidRPr="00C461B1">
        <w:rPr>
          <w:rtl/>
          <w:lang w:bidi="ar-EG"/>
        </w:rPr>
        <w:t>، ليس من الواضح كيف أثر</w:t>
      </w:r>
      <w:r w:rsidR="00C461B1">
        <w:rPr>
          <w:rFonts w:hint="cs"/>
          <w:rtl/>
          <w:lang w:bidi="ar-EG"/>
        </w:rPr>
        <w:t xml:space="preserve"> ذلك</w:t>
      </w:r>
      <w:r w:rsidR="00C461B1" w:rsidRPr="00C461B1">
        <w:rPr>
          <w:rtl/>
          <w:lang w:bidi="ar-EG"/>
        </w:rPr>
        <w:t xml:space="preserve"> على </w:t>
      </w:r>
      <w:r w:rsidR="00C461B1">
        <w:rPr>
          <w:rFonts w:hint="cs"/>
          <w:rtl/>
          <w:lang w:bidi="ar-EG"/>
        </w:rPr>
        <w:t>المشروع الساتلي</w:t>
      </w:r>
      <w:r w:rsidR="00C461B1" w:rsidRPr="00C461B1">
        <w:rPr>
          <w:rtl/>
          <w:lang w:bidi="ar-EG"/>
        </w:rPr>
        <w:t xml:space="preserve"> منذ عام 2019.</w:t>
      </w:r>
      <w:r w:rsidR="00C461B1">
        <w:rPr>
          <w:rFonts w:hint="cs"/>
          <w:rtl/>
          <w:lang w:bidi="ar-EG"/>
        </w:rPr>
        <w:t xml:space="preserve"> و</w:t>
      </w:r>
      <w:r w:rsidR="00C461B1" w:rsidRPr="00C461B1">
        <w:rPr>
          <w:rtl/>
          <w:lang w:bidi="ar-EG"/>
        </w:rPr>
        <w:t xml:space="preserve">إن الوضع </w:t>
      </w:r>
      <w:r w:rsidR="00C461B1">
        <w:rPr>
          <w:rFonts w:hint="cs"/>
          <w:rtl/>
          <w:lang w:bidi="ar-EG"/>
        </w:rPr>
        <w:t>الحالي</w:t>
      </w:r>
      <w:r w:rsidR="00C461B1" w:rsidRPr="00C461B1">
        <w:rPr>
          <w:rtl/>
          <w:lang w:bidi="ar-EG"/>
        </w:rPr>
        <w:t xml:space="preserve"> للمشروع غير واضح أيضاً ولم تقدم المعلومات التفصيلية </w:t>
      </w:r>
      <w:r w:rsidR="00C461B1">
        <w:rPr>
          <w:rFonts w:hint="cs"/>
          <w:rtl/>
          <w:lang w:bidi="ar-EG"/>
        </w:rPr>
        <w:t>المطلوبة</w:t>
      </w:r>
      <w:r w:rsidR="00C461B1" w:rsidRPr="00C461B1">
        <w:rPr>
          <w:rtl/>
          <w:lang w:bidi="ar-EG"/>
        </w:rPr>
        <w:t xml:space="preserve"> للتحقق من صحة طلب </w:t>
      </w:r>
      <w:r w:rsidR="00C461B1">
        <w:rPr>
          <w:rFonts w:hint="cs"/>
          <w:rtl/>
          <w:lang w:bidi="ar-EG"/>
        </w:rPr>
        <w:t xml:space="preserve">إدارة النرويج. </w:t>
      </w:r>
      <w:r w:rsidR="0041440E">
        <w:rPr>
          <w:rFonts w:hint="cs"/>
          <w:rtl/>
          <w:lang w:bidi="ar-EG"/>
        </w:rPr>
        <w:t xml:space="preserve">وبالتالي، </w:t>
      </w:r>
      <w:r w:rsidR="00797C92">
        <w:rPr>
          <w:rFonts w:hint="cs"/>
          <w:rtl/>
          <w:lang w:bidi="ar-EG"/>
        </w:rPr>
        <w:t>يلزم</w:t>
      </w:r>
      <w:r w:rsidR="00C461B1">
        <w:rPr>
          <w:rFonts w:hint="cs"/>
          <w:rtl/>
          <w:lang w:bidi="ar-EG"/>
        </w:rPr>
        <w:t xml:space="preserve"> تقديم</w:t>
      </w:r>
      <w:r w:rsidR="00C461B1" w:rsidRPr="00C461B1">
        <w:rPr>
          <w:rtl/>
          <w:lang w:bidi="ar-EG"/>
        </w:rPr>
        <w:t xml:space="preserve"> مزيد من المعلومات والتوضيحات قبل أن </w:t>
      </w:r>
      <w:r w:rsidR="00C461B1">
        <w:rPr>
          <w:rFonts w:hint="cs"/>
          <w:rtl/>
          <w:lang w:bidi="ar-EG"/>
        </w:rPr>
        <w:t>تتمكن</w:t>
      </w:r>
      <w:r w:rsidR="00C461B1" w:rsidRPr="00C461B1">
        <w:rPr>
          <w:rtl/>
          <w:lang w:bidi="ar-EG"/>
        </w:rPr>
        <w:t xml:space="preserve"> </w:t>
      </w:r>
      <w:r w:rsidR="00C461B1">
        <w:rPr>
          <w:rFonts w:hint="cs"/>
          <w:rtl/>
          <w:lang w:bidi="ar-EG"/>
        </w:rPr>
        <w:t>ا</w:t>
      </w:r>
      <w:r w:rsidR="00C461B1" w:rsidRPr="00C461B1">
        <w:rPr>
          <w:rtl/>
          <w:lang w:bidi="ar-EG"/>
        </w:rPr>
        <w:t>للجنة</w:t>
      </w:r>
      <w:r w:rsidR="00C461B1">
        <w:rPr>
          <w:rFonts w:hint="cs"/>
          <w:rtl/>
          <w:lang w:bidi="ar-EG"/>
        </w:rPr>
        <w:t xml:space="preserve"> من</w:t>
      </w:r>
      <w:r w:rsidR="00C461B1" w:rsidRPr="00C461B1">
        <w:rPr>
          <w:rtl/>
          <w:lang w:bidi="ar-EG"/>
        </w:rPr>
        <w:t xml:space="preserve"> الموافقة على الطلب.</w:t>
      </w:r>
    </w:p>
    <w:p w14:paraId="063D6043" w14:textId="38DAFCF8" w:rsidR="00BA5781" w:rsidRDefault="00BA5781" w:rsidP="005133C7">
      <w:pPr>
        <w:rPr>
          <w:rtl/>
          <w:lang w:bidi="ar-EG"/>
        </w:rPr>
      </w:pPr>
      <w:r>
        <w:rPr>
          <w:lang w:bidi="ar-EG"/>
        </w:rPr>
        <w:t>10.1.5</w:t>
      </w:r>
      <w:r>
        <w:rPr>
          <w:rtl/>
          <w:lang w:bidi="ar-EG"/>
        </w:rPr>
        <w:tab/>
      </w:r>
      <w:r w:rsidR="001C7D9E">
        <w:rPr>
          <w:rFonts w:hint="cs"/>
          <w:rtl/>
        </w:rPr>
        <w:t xml:space="preserve">واعتبرت </w:t>
      </w:r>
      <w:r w:rsidR="001C7D9E" w:rsidRPr="001C7D9E">
        <w:rPr>
          <w:rFonts w:hint="cs"/>
          <w:b/>
          <w:bCs/>
          <w:rtl/>
        </w:rPr>
        <w:t xml:space="preserve">السيدة </w:t>
      </w:r>
      <w:proofErr w:type="spellStart"/>
      <w:r w:rsidR="001C7D9E" w:rsidRPr="001C7D9E">
        <w:rPr>
          <w:rFonts w:hint="cs"/>
          <w:b/>
          <w:bCs/>
          <w:rtl/>
        </w:rPr>
        <w:t>حسنوفا</w:t>
      </w:r>
      <w:proofErr w:type="spellEnd"/>
      <w:r w:rsidR="001C7D9E">
        <w:rPr>
          <w:rFonts w:hint="cs"/>
          <w:rtl/>
        </w:rPr>
        <w:t xml:space="preserve"> أن التمديد لمدة سنة واحدة </w:t>
      </w:r>
      <w:r w:rsidR="001C7D9E" w:rsidRPr="001C7D9E">
        <w:rPr>
          <w:rtl/>
        </w:rPr>
        <w:t>لن يكون كافياً لإعادة وضع تخصيصات التردد في الخدمة وأشار</w:t>
      </w:r>
      <w:r w:rsidR="001C7D9E">
        <w:rPr>
          <w:rFonts w:hint="cs"/>
          <w:rtl/>
        </w:rPr>
        <w:t>ت</w:t>
      </w:r>
      <w:r w:rsidR="001C7D9E" w:rsidRPr="001C7D9E">
        <w:rPr>
          <w:rtl/>
        </w:rPr>
        <w:t xml:space="preserve"> إلى أن التبليغ لا يتضمن خطة لكيفية حدوث ذلك.</w:t>
      </w:r>
      <w:r>
        <w:rPr>
          <w:rFonts w:hint="cs"/>
          <w:rtl/>
          <w:lang w:bidi="ar-EG"/>
        </w:rPr>
        <w:t xml:space="preserve"> </w:t>
      </w:r>
      <w:r w:rsidR="001C7D9E">
        <w:rPr>
          <w:rFonts w:hint="cs"/>
          <w:rtl/>
          <w:lang w:bidi="ar-EG"/>
        </w:rPr>
        <w:t>وعلاوة</w:t>
      </w:r>
      <w:r w:rsidR="00080552">
        <w:rPr>
          <w:rFonts w:hint="cs"/>
          <w:rtl/>
          <w:lang w:bidi="ar-EG"/>
        </w:rPr>
        <w:t>ً</w:t>
      </w:r>
      <w:r w:rsidR="001C7D9E">
        <w:rPr>
          <w:rFonts w:hint="cs"/>
          <w:rtl/>
          <w:lang w:bidi="ar-EG"/>
        </w:rPr>
        <w:t xml:space="preserve"> على ذلك، </w:t>
      </w:r>
      <w:r w:rsidR="00632D1A" w:rsidRPr="00632D1A">
        <w:rPr>
          <w:rtl/>
          <w:lang w:bidi="ar-EG"/>
        </w:rPr>
        <w:t>ليس هناك من دليل يدعم منح التمديد</w:t>
      </w:r>
      <w:r w:rsidR="00632D1A" w:rsidRPr="00632D1A">
        <w:rPr>
          <w:rFonts w:hint="cs"/>
          <w:rtl/>
          <w:lang w:bidi="ar-EG"/>
        </w:rPr>
        <w:t xml:space="preserve"> </w:t>
      </w:r>
      <w:r w:rsidR="001C7D9E">
        <w:rPr>
          <w:rFonts w:hint="cs"/>
          <w:rtl/>
          <w:lang w:bidi="ar-EG"/>
        </w:rPr>
        <w:t xml:space="preserve">على أساس </w:t>
      </w:r>
      <w:r w:rsidR="001C7D9E" w:rsidRPr="00080552">
        <w:rPr>
          <w:rFonts w:hint="cs"/>
          <w:i/>
          <w:iCs/>
          <w:rtl/>
          <w:lang w:bidi="ar-EG"/>
        </w:rPr>
        <w:t>ظروف قاهرة</w:t>
      </w:r>
      <w:r w:rsidR="001C7D9E">
        <w:rPr>
          <w:rFonts w:hint="cs"/>
          <w:rtl/>
          <w:lang w:bidi="ar-EG"/>
        </w:rPr>
        <w:t xml:space="preserve">. </w:t>
      </w:r>
      <w:r w:rsidR="00632D1A">
        <w:rPr>
          <w:rFonts w:hint="cs"/>
          <w:rtl/>
          <w:lang w:bidi="ar-EG"/>
        </w:rPr>
        <w:t>وبالتالي لا يمكنها</w:t>
      </w:r>
      <w:r w:rsidR="001C7D9E">
        <w:rPr>
          <w:rFonts w:hint="cs"/>
          <w:rtl/>
          <w:lang w:bidi="ar-EG"/>
        </w:rPr>
        <w:t xml:space="preserve"> تأييد منح التمديد.</w:t>
      </w:r>
    </w:p>
    <w:p w14:paraId="7D3988DD" w14:textId="4DECFF46" w:rsidR="00BA5781" w:rsidRDefault="00BA5781" w:rsidP="005133C7">
      <w:pPr>
        <w:rPr>
          <w:rtl/>
          <w:lang w:bidi="ar-EG"/>
        </w:rPr>
      </w:pPr>
      <w:r>
        <w:rPr>
          <w:lang w:bidi="ar-EG"/>
        </w:rPr>
        <w:t>11.1.5</w:t>
      </w:r>
      <w:r>
        <w:rPr>
          <w:rtl/>
          <w:lang w:bidi="ar-EG"/>
        </w:rPr>
        <w:tab/>
      </w:r>
      <w:r w:rsidR="007D4E1B">
        <w:rPr>
          <w:rFonts w:hint="cs"/>
          <w:rtl/>
          <w:lang w:bidi="ar-EG"/>
        </w:rPr>
        <w:t xml:space="preserve">وافق </w:t>
      </w:r>
      <w:r w:rsidR="007D4E1B" w:rsidRPr="007D4E1B">
        <w:rPr>
          <w:rFonts w:hint="cs"/>
          <w:b/>
          <w:bCs/>
          <w:rtl/>
          <w:lang w:bidi="ar-EG"/>
        </w:rPr>
        <w:t xml:space="preserve">السيد </w:t>
      </w:r>
      <w:proofErr w:type="spellStart"/>
      <w:r w:rsidR="007D4E1B" w:rsidRPr="007D4E1B">
        <w:rPr>
          <w:rFonts w:hint="cs"/>
          <w:b/>
          <w:bCs/>
          <w:rtl/>
          <w:lang w:bidi="ar-EG"/>
        </w:rPr>
        <w:t>فارلاموف</w:t>
      </w:r>
      <w:proofErr w:type="spellEnd"/>
      <w:r w:rsidR="007D4E1B">
        <w:rPr>
          <w:rFonts w:hint="cs"/>
          <w:rtl/>
          <w:lang w:bidi="ar-EG"/>
        </w:rPr>
        <w:t xml:space="preserve"> على </w:t>
      </w:r>
      <w:r w:rsidR="001E37D8">
        <w:rPr>
          <w:rFonts w:hint="cs"/>
          <w:rtl/>
          <w:lang w:bidi="ar-EG"/>
        </w:rPr>
        <w:t>عدم وجود</w:t>
      </w:r>
      <w:r w:rsidR="007D4E1B" w:rsidRPr="007D4E1B">
        <w:rPr>
          <w:rtl/>
          <w:lang w:bidi="ar-EG"/>
        </w:rPr>
        <w:t xml:space="preserve"> أدلة كافية للنظر في الحالة </w:t>
      </w:r>
      <w:r w:rsidR="007D4E1B">
        <w:rPr>
          <w:rFonts w:hint="cs"/>
          <w:rtl/>
          <w:lang w:bidi="ar-EG"/>
        </w:rPr>
        <w:t>على أساس</w:t>
      </w:r>
      <w:r w:rsidR="007D4E1B" w:rsidRPr="007D4E1B">
        <w:rPr>
          <w:rtl/>
          <w:lang w:bidi="ar-EG"/>
        </w:rPr>
        <w:t xml:space="preserve"> </w:t>
      </w:r>
      <w:r w:rsidR="007D4E1B" w:rsidRPr="00080552">
        <w:rPr>
          <w:i/>
          <w:iCs/>
          <w:rtl/>
          <w:lang w:bidi="ar-EG"/>
        </w:rPr>
        <w:t>ظروف قاهرة</w:t>
      </w:r>
      <w:r w:rsidR="007D4E1B" w:rsidRPr="007D4E1B">
        <w:rPr>
          <w:rtl/>
          <w:lang w:bidi="ar-EG"/>
        </w:rPr>
        <w:t xml:space="preserve"> </w:t>
      </w:r>
      <w:r w:rsidR="007D4E1B">
        <w:rPr>
          <w:rFonts w:hint="cs"/>
          <w:rtl/>
          <w:lang w:bidi="ar-EG"/>
        </w:rPr>
        <w:t>وعلى عدم وجود خطة</w:t>
      </w:r>
      <w:r w:rsidR="007D4E1B" w:rsidRPr="007D4E1B">
        <w:rPr>
          <w:rtl/>
          <w:lang w:bidi="ar-EG"/>
        </w:rPr>
        <w:t xml:space="preserve"> للتنفيذ.</w:t>
      </w:r>
      <w:r>
        <w:rPr>
          <w:rFonts w:hint="cs"/>
          <w:rtl/>
          <w:lang w:bidi="ar-EG"/>
        </w:rPr>
        <w:t xml:space="preserve"> </w:t>
      </w:r>
      <w:r w:rsidR="009D20EF">
        <w:rPr>
          <w:rFonts w:hint="cs"/>
          <w:rtl/>
          <w:lang w:bidi="ar-EG"/>
        </w:rPr>
        <w:t>وعلى الرغم من أن إدارة النرويج طلبت التمديد لمدة سنة واحدة، فمن الواضح أن هذه الفترة زمنية قد لا تكون كافية.</w:t>
      </w:r>
      <w:r w:rsidR="00CC0C28">
        <w:rPr>
          <w:rFonts w:hint="cs"/>
          <w:rtl/>
          <w:lang w:bidi="ar-EG"/>
        </w:rPr>
        <w:t xml:space="preserve"> و</w:t>
      </w:r>
      <w:r w:rsidR="00CC0C28" w:rsidRPr="00CC0C28">
        <w:rPr>
          <w:rtl/>
          <w:lang w:bidi="ar-EG"/>
        </w:rPr>
        <w:t>يبدو أيضاً أن الوقت لن يُستخدم إلا لحل القضايا المالية و</w:t>
      </w:r>
      <w:r w:rsidR="00CC0C28">
        <w:rPr>
          <w:rFonts w:hint="cs"/>
          <w:rtl/>
          <w:lang w:bidi="ar-EG"/>
        </w:rPr>
        <w:t>ا</w:t>
      </w:r>
      <w:r w:rsidR="00CC0C28" w:rsidRPr="00CC0C28">
        <w:rPr>
          <w:rtl/>
          <w:lang w:bidi="ar-EG"/>
        </w:rPr>
        <w:t>لسماح بعقد جلسة التحكيم.</w:t>
      </w:r>
      <w:r w:rsidR="00CC0C28">
        <w:rPr>
          <w:rFonts w:hint="cs"/>
          <w:rtl/>
          <w:lang w:bidi="ar-EG"/>
        </w:rPr>
        <w:t xml:space="preserve"> ولذلك، ينبغي للجنة أن تطلب مزيداً من المعلومات </w:t>
      </w:r>
      <w:r w:rsidR="00657730">
        <w:rPr>
          <w:rFonts w:hint="cs"/>
          <w:rtl/>
          <w:lang w:bidi="ar-EG"/>
        </w:rPr>
        <w:t>بغية إعادة النظر في القضية في اجتماعها المقبل.</w:t>
      </w:r>
    </w:p>
    <w:p w14:paraId="07C4A99B" w14:textId="44277E40" w:rsidR="00BA5781" w:rsidRPr="005133C7" w:rsidRDefault="00BA5781" w:rsidP="003F0DFF">
      <w:pPr>
        <w:rPr>
          <w:rtl/>
        </w:rPr>
      </w:pPr>
      <w:r>
        <w:rPr>
          <w:lang w:bidi="ar-EG"/>
        </w:rPr>
        <w:t>12.1.5</w:t>
      </w:r>
      <w:r>
        <w:rPr>
          <w:rtl/>
          <w:lang w:bidi="ar-EG"/>
        </w:rPr>
        <w:tab/>
      </w:r>
      <w:r w:rsidR="0078330E">
        <w:rPr>
          <w:rFonts w:hint="cs"/>
          <w:rtl/>
          <w:lang w:bidi="ar-EG"/>
        </w:rPr>
        <w:t xml:space="preserve">قال </w:t>
      </w:r>
      <w:r w:rsidR="0078330E" w:rsidRPr="0078330E">
        <w:rPr>
          <w:rFonts w:hint="cs"/>
          <w:b/>
          <w:bCs/>
          <w:rtl/>
          <w:lang w:bidi="ar-EG"/>
        </w:rPr>
        <w:t xml:space="preserve">السيد </w:t>
      </w:r>
      <w:proofErr w:type="spellStart"/>
      <w:r w:rsidR="0078330E" w:rsidRPr="0078330E">
        <w:rPr>
          <w:rFonts w:hint="cs"/>
          <w:b/>
          <w:bCs/>
          <w:rtl/>
          <w:lang w:bidi="ar-EG"/>
        </w:rPr>
        <w:t>بورخون</w:t>
      </w:r>
      <w:proofErr w:type="spellEnd"/>
      <w:r w:rsidR="0078330E">
        <w:rPr>
          <w:rFonts w:hint="cs"/>
          <w:rtl/>
          <w:lang w:bidi="ar-EG"/>
        </w:rPr>
        <w:t xml:space="preserve"> إنه </w:t>
      </w:r>
      <w:r w:rsidR="0078330E" w:rsidRPr="0078330E">
        <w:rPr>
          <w:rtl/>
          <w:lang w:bidi="ar-EG"/>
        </w:rPr>
        <w:t xml:space="preserve">غير متأكد من </w:t>
      </w:r>
      <w:r w:rsidR="0078330E">
        <w:rPr>
          <w:rFonts w:hint="cs"/>
          <w:rtl/>
          <w:lang w:bidi="ar-EG"/>
        </w:rPr>
        <w:t>العواقب</w:t>
      </w:r>
      <w:r w:rsidR="0078330E" w:rsidRPr="0078330E">
        <w:rPr>
          <w:rtl/>
          <w:lang w:bidi="ar-EG"/>
        </w:rPr>
        <w:t xml:space="preserve"> المالية الحقيقية للمقال في صحيفة </w:t>
      </w:r>
      <w:r w:rsidR="0078330E" w:rsidRPr="0078330E">
        <w:rPr>
          <w:rFonts w:hint="cs"/>
          <w:i/>
          <w:iCs/>
          <w:rtl/>
          <w:lang w:bidi="ar-EG"/>
        </w:rPr>
        <w:t>وول ستريت جورنال</w:t>
      </w:r>
      <w:r w:rsidR="0078330E" w:rsidRPr="00C461B1">
        <w:rPr>
          <w:rtl/>
          <w:lang w:bidi="ar-EG"/>
        </w:rPr>
        <w:t xml:space="preserve"> </w:t>
      </w:r>
      <w:r w:rsidR="0078330E" w:rsidRPr="0078330E">
        <w:rPr>
          <w:rtl/>
          <w:lang w:bidi="ar-EG"/>
        </w:rPr>
        <w:t xml:space="preserve">أو </w:t>
      </w:r>
      <w:r w:rsidR="0078330E">
        <w:rPr>
          <w:rFonts w:hint="cs"/>
          <w:rtl/>
          <w:lang w:bidi="ar-EG"/>
        </w:rPr>
        <w:t xml:space="preserve">من </w:t>
      </w:r>
      <w:r w:rsidR="0078330E" w:rsidRPr="0078330E">
        <w:rPr>
          <w:rtl/>
          <w:lang w:bidi="ar-EG"/>
        </w:rPr>
        <w:t xml:space="preserve">سبب </w:t>
      </w:r>
      <w:r w:rsidR="003F0DFF">
        <w:rPr>
          <w:rFonts w:hint="cs"/>
          <w:rtl/>
          <w:lang w:bidi="ar-EG"/>
        </w:rPr>
        <w:t>استغراق المشكلة وقتاً طويلاً لحلها.</w:t>
      </w:r>
      <w:r w:rsidR="00E7460C">
        <w:rPr>
          <w:rFonts w:hint="cs"/>
          <w:rtl/>
          <w:lang w:bidi="ar-EG"/>
        </w:rPr>
        <w:t xml:space="preserve"> وعلاوة</w:t>
      </w:r>
      <w:r w:rsidR="00080552">
        <w:rPr>
          <w:rFonts w:hint="cs"/>
          <w:rtl/>
          <w:lang w:bidi="ar-EG"/>
        </w:rPr>
        <w:t>ً</w:t>
      </w:r>
      <w:r w:rsidR="00E7460C" w:rsidRPr="00E7460C">
        <w:rPr>
          <w:rtl/>
          <w:lang w:bidi="ar-EG"/>
        </w:rPr>
        <w:t xml:space="preserve"> على ذلك، </w:t>
      </w:r>
      <w:r w:rsidR="00E7460C">
        <w:rPr>
          <w:rFonts w:hint="cs"/>
          <w:rtl/>
          <w:lang w:bidi="ar-EG"/>
        </w:rPr>
        <w:t xml:space="preserve">لا يستطيع أن </w:t>
      </w:r>
      <w:r w:rsidR="00E7460C" w:rsidRPr="00E7460C">
        <w:rPr>
          <w:rtl/>
          <w:lang w:bidi="ar-EG"/>
        </w:rPr>
        <w:t xml:space="preserve">يرى صلة مباشرة بين حدثي 2018 و2022 </w:t>
      </w:r>
      <w:r w:rsidR="00E7460C">
        <w:rPr>
          <w:rFonts w:hint="cs"/>
          <w:rtl/>
          <w:lang w:bidi="ar-EG"/>
        </w:rPr>
        <w:t>كما أنه</w:t>
      </w:r>
      <w:r w:rsidR="00E7460C" w:rsidRPr="00E7460C">
        <w:rPr>
          <w:rtl/>
          <w:lang w:bidi="ar-EG"/>
        </w:rPr>
        <w:t xml:space="preserve"> غير متأكد من أن </w:t>
      </w:r>
      <w:r w:rsidR="00E7460C">
        <w:rPr>
          <w:rFonts w:hint="cs"/>
          <w:rtl/>
          <w:lang w:bidi="ar-EG"/>
        </w:rPr>
        <w:t>ال</w:t>
      </w:r>
      <w:r w:rsidR="00E7460C" w:rsidRPr="00E7460C">
        <w:rPr>
          <w:rtl/>
          <w:lang w:bidi="ar-EG"/>
        </w:rPr>
        <w:t>تمديد</w:t>
      </w:r>
      <w:r w:rsidR="00E7460C">
        <w:rPr>
          <w:rFonts w:hint="cs"/>
          <w:rtl/>
          <w:lang w:bidi="ar-EG"/>
        </w:rPr>
        <w:t xml:space="preserve"> لمدة</w:t>
      </w:r>
      <w:r w:rsidR="00E7460C" w:rsidRPr="00E7460C">
        <w:rPr>
          <w:rtl/>
          <w:lang w:bidi="ar-EG"/>
        </w:rPr>
        <w:t xml:space="preserve"> سنة واحدة سيكون كافياً لحل المشاكل ذات الصلة.</w:t>
      </w:r>
      <w:r w:rsidR="00E7460C">
        <w:rPr>
          <w:rFonts w:hint="cs"/>
          <w:rtl/>
        </w:rPr>
        <w:t xml:space="preserve"> ون</w:t>
      </w:r>
      <w:r w:rsidR="00E7460C" w:rsidRPr="00E7460C">
        <w:rPr>
          <w:rtl/>
        </w:rPr>
        <w:t xml:space="preserve">ظراً لعدم وجود تحليل أو أدلة أو خطط واضحة للمضي قدماً، لا يمكنه تأييد منح تمديد على أساس </w:t>
      </w:r>
      <w:r w:rsidR="00E7460C" w:rsidRPr="00080552">
        <w:rPr>
          <w:i/>
          <w:iCs/>
          <w:rtl/>
        </w:rPr>
        <w:t>ظروف قاهرة</w:t>
      </w:r>
      <w:r w:rsidR="00E7460C" w:rsidRPr="00E7460C">
        <w:rPr>
          <w:rtl/>
        </w:rPr>
        <w:t>.</w:t>
      </w:r>
    </w:p>
    <w:p w14:paraId="1EAB654B" w14:textId="7813586F" w:rsidR="00BA5781" w:rsidRPr="005133C7" w:rsidRDefault="00BA5781" w:rsidP="00BA5781">
      <w:pPr>
        <w:rPr>
          <w:rtl/>
        </w:rPr>
      </w:pPr>
      <w:r>
        <w:rPr>
          <w:lang w:bidi="ar-EG"/>
        </w:rPr>
        <w:t>13.1.5</w:t>
      </w:r>
      <w:r>
        <w:rPr>
          <w:rtl/>
          <w:lang w:bidi="ar-EG"/>
        </w:rPr>
        <w:tab/>
      </w:r>
      <w:r w:rsidR="00E7460C">
        <w:rPr>
          <w:rFonts w:hint="cs"/>
          <w:rtl/>
          <w:lang w:bidi="ar-EG"/>
        </w:rPr>
        <w:t xml:space="preserve">اتفق </w:t>
      </w:r>
      <w:r w:rsidR="00E7460C" w:rsidRPr="00E7460C">
        <w:rPr>
          <w:b/>
          <w:bCs/>
          <w:color w:val="000000"/>
          <w:rtl/>
        </w:rPr>
        <w:t xml:space="preserve">السيد </w:t>
      </w:r>
      <w:proofErr w:type="spellStart"/>
      <w:r w:rsidR="00E7460C" w:rsidRPr="00E7460C">
        <w:rPr>
          <w:b/>
          <w:bCs/>
          <w:color w:val="000000"/>
          <w:rtl/>
        </w:rPr>
        <w:t>ماكهونو</w:t>
      </w:r>
      <w:proofErr w:type="spellEnd"/>
      <w:r>
        <w:rPr>
          <w:rFonts w:hint="cs"/>
          <w:rtl/>
          <w:lang w:bidi="ar-EG"/>
        </w:rPr>
        <w:t xml:space="preserve"> </w:t>
      </w:r>
      <w:r w:rsidR="00E7460C">
        <w:rPr>
          <w:rFonts w:hint="cs"/>
          <w:rtl/>
          <w:lang w:bidi="ar-EG"/>
        </w:rPr>
        <w:t xml:space="preserve">مع </w:t>
      </w:r>
      <w:r w:rsidR="00E7460C" w:rsidRPr="00E7460C">
        <w:rPr>
          <w:rtl/>
          <w:lang w:bidi="ar-EG"/>
        </w:rPr>
        <w:t xml:space="preserve">المتحدثين السابقين على أن الأدلة المقدمة لم تثبت أن الحالة استوفت الشروط الأربعة لاعتبارها حالة </w:t>
      </w:r>
      <w:r w:rsidR="00E7460C" w:rsidRPr="00080552">
        <w:rPr>
          <w:i/>
          <w:iCs/>
          <w:rtl/>
          <w:lang w:bidi="ar-EG"/>
        </w:rPr>
        <w:t>ظروف قاهرة</w:t>
      </w:r>
      <w:r w:rsidR="00E7460C">
        <w:rPr>
          <w:rFonts w:hint="cs"/>
          <w:rtl/>
        </w:rPr>
        <w:t>. ول</w:t>
      </w:r>
      <w:r w:rsidR="00E7460C" w:rsidRPr="00E7460C">
        <w:rPr>
          <w:rtl/>
        </w:rPr>
        <w:t xml:space="preserve">ذلك لا يستطيع الموافقة على التمديد، ولكنه يتفق مع السيد </w:t>
      </w:r>
      <w:r w:rsidR="00E7460C">
        <w:rPr>
          <w:rFonts w:hint="cs"/>
          <w:rtl/>
        </w:rPr>
        <w:t>عزوز</w:t>
      </w:r>
      <w:r w:rsidR="00E7460C" w:rsidRPr="00E7460C">
        <w:rPr>
          <w:rtl/>
        </w:rPr>
        <w:t xml:space="preserve"> على أنه ينبغي </w:t>
      </w:r>
      <w:r w:rsidR="00E7460C">
        <w:rPr>
          <w:rFonts w:hint="cs"/>
          <w:rtl/>
        </w:rPr>
        <w:t>الحفاظ</w:t>
      </w:r>
      <w:r w:rsidR="00E7460C" w:rsidRPr="00E7460C">
        <w:rPr>
          <w:rtl/>
        </w:rPr>
        <w:t xml:space="preserve"> على بطاقة التبليغ حتى نهاية الاجتماع المقبل للجنة.</w:t>
      </w:r>
    </w:p>
    <w:p w14:paraId="3059BAC0" w14:textId="37A125A9" w:rsidR="00BA5781" w:rsidRPr="00F01A8F" w:rsidRDefault="00BA5781" w:rsidP="00F01A8F">
      <w:pPr>
        <w:rPr>
          <w:rtl/>
          <w:lang w:val="en-GB"/>
        </w:rPr>
      </w:pPr>
      <w:r>
        <w:rPr>
          <w:lang w:bidi="ar-EG"/>
        </w:rPr>
        <w:lastRenderedPageBreak/>
        <w:t>14.1.5</w:t>
      </w:r>
      <w:r>
        <w:rPr>
          <w:rtl/>
          <w:lang w:bidi="ar-EG"/>
        </w:rPr>
        <w:tab/>
      </w:r>
      <w:r w:rsidR="00F01A8F">
        <w:rPr>
          <w:rFonts w:hint="cs"/>
          <w:rtl/>
          <w:lang w:bidi="ar-EG"/>
        </w:rPr>
        <w:t xml:space="preserve">وكررت </w:t>
      </w:r>
      <w:r w:rsidR="00F01A8F" w:rsidRPr="00F01A8F">
        <w:rPr>
          <w:rFonts w:hint="cs"/>
          <w:b/>
          <w:bCs/>
          <w:rtl/>
          <w:lang w:bidi="ar-EG"/>
        </w:rPr>
        <w:t>السيدة بومييه</w:t>
      </w:r>
      <w:r w:rsidR="00F01A8F">
        <w:rPr>
          <w:rFonts w:hint="cs"/>
          <w:rtl/>
          <w:lang w:bidi="ar-EG"/>
        </w:rPr>
        <w:t xml:space="preserve"> أنه في رأيها نظراً إلى أن </w:t>
      </w:r>
      <w:r w:rsidR="00F01A8F">
        <w:rPr>
          <w:lang w:val="en-GB" w:bidi="ar-EG"/>
        </w:rPr>
        <w:t>Global IP</w:t>
      </w:r>
      <w:r>
        <w:rPr>
          <w:rFonts w:hint="cs"/>
          <w:rtl/>
          <w:lang w:bidi="ar-EG"/>
        </w:rPr>
        <w:t xml:space="preserve"> </w:t>
      </w:r>
      <w:r w:rsidR="00F01A8F">
        <w:rPr>
          <w:rFonts w:hint="cs"/>
          <w:rtl/>
        </w:rPr>
        <w:t xml:space="preserve">تمكنت من وضع تخصيصات التردد في الخدمة باستخدام الساتل </w:t>
      </w:r>
      <w:r w:rsidR="00F01A8F" w:rsidRPr="00F01A8F">
        <w:rPr>
          <w:lang w:val="en-GB"/>
        </w:rPr>
        <w:t>HYLAS-1</w:t>
      </w:r>
      <w:r w:rsidR="00387A69">
        <w:rPr>
          <w:rFonts w:hint="cs"/>
          <w:rtl/>
          <w:lang w:val="en-GB"/>
        </w:rPr>
        <w:t xml:space="preserve"> </w:t>
      </w:r>
      <w:r w:rsidR="00F01A8F">
        <w:rPr>
          <w:rFonts w:hint="cs"/>
          <w:rtl/>
        </w:rPr>
        <w:t>في عام 2019، فإن نشر المقال الذي أدى إلى إلغاء عقود بوينغ و</w:t>
      </w:r>
      <w:r w:rsidR="00F01A8F">
        <w:rPr>
          <w:lang w:val="en-GB"/>
        </w:rPr>
        <w:t>SpaceX</w:t>
      </w:r>
      <w:r w:rsidR="00F01A8F">
        <w:rPr>
          <w:rFonts w:hint="cs"/>
          <w:rtl/>
          <w:lang w:val="en-GB"/>
        </w:rPr>
        <w:t xml:space="preserve"> واستلزم اتخاذ هذا الإجراء غير مؤهل لاعتباره حالة </w:t>
      </w:r>
      <w:r w:rsidR="00F01A8F" w:rsidRPr="00080552">
        <w:rPr>
          <w:rFonts w:hint="cs"/>
          <w:i/>
          <w:iCs/>
          <w:rtl/>
          <w:lang w:val="en-GB"/>
        </w:rPr>
        <w:t>ظروف قاهرة</w:t>
      </w:r>
      <w:r w:rsidR="00F01A8F">
        <w:rPr>
          <w:rFonts w:hint="cs"/>
          <w:rtl/>
          <w:lang w:val="en-GB"/>
        </w:rPr>
        <w:t xml:space="preserve">. </w:t>
      </w:r>
      <w:r w:rsidR="002146AD">
        <w:rPr>
          <w:rFonts w:hint="cs"/>
          <w:rtl/>
          <w:lang w:val="en-GB"/>
        </w:rPr>
        <w:t>وع</w:t>
      </w:r>
      <w:r w:rsidR="002146AD" w:rsidRPr="002146AD">
        <w:rPr>
          <w:rtl/>
          <w:lang w:val="en-GB"/>
        </w:rPr>
        <w:t>لاوة</w:t>
      </w:r>
      <w:r w:rsidR="00387A69">
        <w:rPr>
          <w:rFonts w:hint="cs"/>
          <w:rtl/>
          <w:lang w:val="en-GB"/>
        </w:rPr>
        <w:t>ً</w:t>
      </w:r>
      <w:r w:rsidR="002146AD" w:rsidRPr="002146AD">
        <w:rPr>
          <w:rtl/>
          <w:lang w:val="en-GB"/>
        </w:rPr>
        <w:t xml:space="preserve"> على ذلك، يبدو أن الغرض من جلسة </w:t>
      </w:r>
      <w:r w:rsidR="002146AD">
        <w:rPr>
          <w:rFonts w:hint="cs"/>
          <w:rtl/>
          <w:lang w:val="en-GB"/>
        </w:rPr>
        <w:t>التحكيم</w:t>
      </w:r>
      <w:r w:rsidR="002146AD" w:rsidRPr="002146AD">
        <w:rPr>
          <w:rtl/>
          <w:lang w:val="en-GB"/>
        </w:rPr>
        <w:t xml:space="preserve"> المتأخرة تأمين التمويل لتمكين</w:t>
      </w:r>
      <w:r w:rsidR="002146AD">
        <w:rPr>
          <w:rFonts w:hint="cs"/>
          <w:rtl/>
          <w:lang w:val="en-GB"/>
        </w:rPr>
        <w:t xml:space="preserve"> استمرار</w:t>
      </w:r>
      <w:r w:rsidR="002146AD" w:rsidRPr="002146AD">
        <w:rPr>
          <w:rtl/>
          <w:lang w:val="en-GB"/>
        </w:rPr>
        <w:t xml:space="preserve"> المشروع</w:t>
      </w:r>
      <w:r w:rsidR="002146AD">
        <w:rPr>
          <w:rFonts w:hint="cs"/>
          <w:rtl/>
          <w:lang w:val="en-GB"/>
        </w:rPr>
        <w:t xml:space="preserve">. </w:t>
      </w:r>
      <w:r w:rsidR="00676639">
        <w:rPr>
          <w:rFonts w:hint="cs"/>
          <w:rtl/>
          <w:lang w:val="en-GB"/>
        </w:rPr>
        <w:t>غير أن</w:t>
      </w:r>
      <w:r w:rsidR="00676639" w:rsidRPr="00676639">
        <w:rPr>
          <w:rtl/>
          <w:lang w:val="en-GB"/>
        </w:rPr>
        <w:t xml:space="preserve"> </w:t>
      </w:r>
      <w:r w:rsidR="00676639">
        <w:rPr>
          <w:rFonts w:hint="cs"/>
          <w:rtl/>
          <w:lang w:val="en-GB"/>
        </w:rPr>
        <w:t xml:space="preserve">التأخير في تأمين التمويل لا يعتبر مؤهلاً للحالة كحالة </w:t>
      </w:r>
      <w:r w:rsidR="00676639" w:rsidRPr="00080552">
        <w:rPr>
          <w:i/>
          <w:iCs/>
          <w:color w:val="000000"/>
          <w:rtl/>
        </w:rPr>
        <w:t>ظروف قاهرة</w:t>
      </w:r>
      <w:r w:rsidR="00A54E23">
        <w:rPr>
          <w:rFonts w:hint="cs"/>
          <w:color w:val="000000"/>
          <w:rtl/>
        </w:rPr>
        <w:t>.</w:t>
      </w:r>
      <w:r w:rsidR="008C74F3">
        <w:rPr>
          <w:rFonts w:hint="cs"/>
          <w:color w:val="000000"/>
          <w:rtl/>
        </w:rPr>
        <w:t xml:space="preserve"> وعلى هذا النحو،</w:t>
      </w:r>
      <w:r w:rsidR="008C74F3" w:rsidRPr="008C74F3">
        <w:rPr>
          <w:color w:val="000000"/>
          <w:rtl/>
        </w:rPr>
        <w:t xml:space="preserve"> </w:t>
      </w:r>
      <w:r w:rsidR="008C74F3">
        <w:rPr>
          <w:rFonts w:hint="cs"/>
          <w:color w:val="000000"/>
          <w:rtl/>
        </w:rPr>
        <w:t>لا توجد أي</w:t>
      </w:r>
      <w:r w:rsidR="008C74F3" w:rsidRPr="008C74F3">
        <w:rPr>
          <w:color w:val="000000"/>
          <w:rtl/>
        </w:rPr>
        <w:t xml:space="preserve"> عناصر </w:t>
      </w:r>
      <w:r w:rsidR="00124B1E">
        <w:rPr>
          <w:rFonts w:hint="cs"/>
          <w:color w:val="000000"/>
          <w:rtl/>
        </w:rPr>
        <w:t>تدعم</w:t>
      </w:r>
      <w:r w:rsidR="008C74F3" w:rsidRPr="008C74F3">
        <w:rPr>
          <w:color w:val="000000"/>
          <w:rtl/>
        </w:rPr>
        <w:t xml:space="preserve"> حالة </w:t>
      </w:r>
      <w:r w:rsidR="00124B1E" w:rsidRPr="00080552">
        <w:rPr>
          <w:rFonts w:hint="cs"/>
          <w:i/>
          <w:iCs/>
          <w:color w:val="000000"/>
          <w:rtl/>
        </w:rPr>
        <w:t>ال</w:t>
      </w:r>
      <w:r w:rsidR="008C74F3" w:rsidRPr="00080552">
        <w:rPr>
          <w:i/>
          <w:iCs/>
          <w:color w:val="000000"/>
          <w:rtl/>
        </w:rPr>
        <w:t xml:space="preserve">ظروف </w:t>
      </w:r>
      <w:r w:rsidR="00124B1E" w:rsidRPr="00080552">
        <w:rPr>
          <w:rFonts w:hint="cs"/>
          <w:i/>
          <w:iCs/>
          <w:color w:val="000000"/>
          <w:rtl/>
        </w:rPr>
        <w:t>ال</w:t>
      </w:r>
      <w:r w:rsidR="008C74F3" w:rsidRPr="00080552">
        <w:rPr>
          <w:i/>
          <w:iCs/>
          <w:color w:val="000000"/>
          <w:rtl/>
        </w:rPr>
        <w:t>قاهرة</w:t>
      </w:r>
      <w:r w:rsidR="008C74F3" w:rsidRPr="008C74F3">
        <w:rPr>
          <w:color w:val="000000"/>
          <w:rtl/>
        </w:rPr>
        <w:t xml:space="preserve"> فيما يتعلق بإعادة وضع بطاقة التبليغ عن الشبكة الساتلية في الخدمة.</w:t>
      </w:r>
      <w:r w:rsidR="00451D6A">
        <w:rPr>
          <w:rFonts w:hint="cs"/>
          <w:rtl/>
          <w:lang w:val="en-GB"/>
        </w:rPr>
        <w:t xml:space="preserve"> ول</w:t>
      </w:r>
      <w:r w:rsidR="00451D6A" w:rsidRPr="00451D6A">
        <w:rPr>
          <w:rtl/>
          <w:lang w:val="en-GB"/>
        </w:rPr>
        <w:t>ذلك ينبغي ألا</w:t>
      </w:r>
      <w:r w:rsidR="00867A22">
        <w:rPr>
          <w:rFonts w:hint="cs"/>
          <w:rtl/>
          <w:lang w:val="en-GB"/>
        </w:rPr>
        <w:t> </w:t>
      </w:r>
      <w:r w:rsidR="00451D6A">
        <w:rPr>
          <w:rFonts w:hint="cs"/>
          <w:rtl/>
          <w:lang w:val="en-GB"/>
        </w:rPr>
        <w:t>ت</w:t>
      </w:r>
      <w:r w:rsidR="00451D6A" w:rsidRPr="00451D6A">
        <w:rPr>
          <w:rtl/>
          <w:lang w:val="en-GB"/>
        </w:rPr>
        <w:t xml:space="preserve">طلب </w:t>
      </w:r>
      <w:r w:rsidR="00451D6A">
        <w:rPr>
          <w:rFonts w:hint="cs"/>
          <w:rtl/>
          <w:lang w:val="en-GB"/>
        </w:rPr>
        <w:t>اللجنة</w:t>
      </w:r>
      <w:r w:rsidR="00451D6A" w:rsidRPr="00451D6A">
        <w:rPr>
          <w:rtl/>
          <w:lang w:val="en-GB"/>
        </w:rPr>
        <w:t xml:space="preserve"> من المكتب الحفاظ على تخصيصات التردد ذات الصلة أو طلب المزيد من المعلومات من إدارة </w:t>
      </w:r>
      <w:r w:rsidR="00451D6A">
        <w:rPr>
          <w:rFonts w:hint="cs"/>
          <w:rtl/>
          <w:lang w:val="en-GB"/>
        </w:rPr>
        <w:t>النرويج</w:t>
      </w:r>
      <w:r w:rsidR="00451D6A" w:rsidRPr="00451D6A">
        <w:rPr>
          <w:rtl/>
          <w:lang w:val="en-GB"/>
        </w:rPr>
        <w:t>.</w:t>
      </w:r>
    </w:p>
    <w:p w14:paraId="7D5E1CAE" w14:textId="6EF9C983" w:rsidR="00BA5781" w:rsidRPr="003E00DA" w:rsidRDefault="00BA5781" w:rsidP="00BA5781">
      <w:pPr>
        <w:rPr>
          <w:spacing w:val="-4"/>
          <w:rtl/>
          <w:lang w:bidi="ar-EG"/>
        </w:rPr>
      </w:pPr>
      <w:r w:rsidRPr="003E00DA">
        <w:rPr>
          <w:spacing w:val="-4"/>
          <w:lang w:bidi="ar-EG"/>
        </w:rPr>
        <w:t>15.1.5</w:t>
      </w:r>
      <w:r w:rsidRPr="003E00DA">
        <w:rPr>
          <w:spacing w:val="-4"/>
          <w:rtl/>
          <w:lang w:bidi="ar-EG"/>
        </w:rPr>
        <w:tab/>
      </w:r>
      <w:r w:rsidR="003E3A66" w:rsidRPr="003E00DA">
        <w:rPr>
          <w:rFonts w:hint="cs"/>
          <w:spacing w:val="-4"/>
          <w:rtl/>
          <w:lang w:bidi="ar-EG"/>
        </w:rPr>
        <w:t>وبع</w:t>
      </w:r>
      <w:r w:rsidR="003E3A66" w:rsidRPr="003E00DA">
        <w:rPr>
          <w:spacing w:val="-4"/>
          <w:rtl/>
          <w:lang w:bidi="ar-EG"/>
        </w:rPr>
        <w:t xml:space="preserve">د مناقشة غير رسمية، خلص </w:t>
      </w:r>
      <w:r w:rsidR="003E3A66" w:rsidRPr="003E00DA">
        <w:rPr>
          <w:b/>
          <w:bCs/>
          <w:spacing w:val="-4"/>
          <w:rtl/>
          <w:lang w:bidi="ar-EG"/>
        </w:rPr>
        <w:t>الرئيس</w:t>
      </w:r>
      <w:r w:rsidR="003E3A66" w:rsidRPr="003E00DA">
        <w:rPr>
          <w:spacing w:val="-4"/>
          <w:rtl/>
          <w:lang w:bidi="ar-EG"/>
        </w:rPr>
        <w:t xml:space="preserve"> إلى أن اللجنة </w:t>
      </w:r>
      <w:r w:rsidR="003E3A66" w:rsidRPr="003E00DA">
        <w:rPr>
          <w:rFonts w:hint="cs"/>
          <w:spacing w:val="-4"/>
          <w:rtl/>
          <w:lang w:bidi="ar-EG"/>
        </w:rPr>
        <w:t>لا</w:t>
      </w:r>
      <w:r w:rsidR="003E3A66" w:rsidRPr="003E00DA">
        <w:rPr>
          <w:spacing w:val="-4"/>
          <w:rtl/>
          <w:lang w:bidi="ar-EG"/>
        </w:rPr>
        <w:t xml:space="preserve"> تعتبر أن إدارة </w:t>
      </w:r>
      <w:r w:rsidR="003E3A66" w:rsidRPr="003E00DA">
        <w:rPr>
          <w:rFonts w:hint="cs"/>
          <w:spacing w:val="-4"/>
          <w:rtl/>
          <w:lang w:bidi="ar-EG"/>
        </w:rPr>
        <w:t>النرويج قد</w:t>
      </w:r>
      <w:r w:rsidR="003E3A66" w:rsidRPr="003E00DA">
        <w:rPr>
          <w:spacing w:val="-4"/>
          <w:rtl/>
          <w:lang w:bidi="ar-EG"/>
        </w:rPr>
        <w:t xml:space="preserve"> قدمت معلومات كافية لإثبات </w:t>
      </w:r>
      <w:r w:rsidR="003E3A66" w:rsidRPr="003E00DA">
        <w:rPr>
          <w:rFonts w:hint="cs"/>
          <w:spacing w:val="-4"/>
          <w:rtl/>
          <w:lang w:bidi="ar-EG"/>
        </w:rPr>
        <w:t>استيفاء</w:t>
      </w:r>
      <w:r w:rsidR="003E3A66" w:rsidRPr="003E00DA">
        <w:rPr>
          <w:spacing w:val="-4"/>
          <w:rtl/>
          <w:lang w:bidi="ar-EG"/>
        </w:rPr>
        <w:t xml:space="preserve"> شروط </w:t>
      </w:r>
      <w:r w:rsidR="003E3A66" w:rsidRPr="003E00DA">
        <w:rPr>
          <w:i/>
          <w:iCs/>
          <w:spacing w:val="-4"/>
          <w:rtl/>
          <w:lang w:bidi="ar-EG"/>
        </w:rPr>
        <w:t>الظروف القاهرة</w:t>
      </w:r>
      <w:r w:rsidR="003E3A66" w:rsidRPr="003E00DA">
        <w:rPr>
          <w:spacing w:val="-4"/>
          <w:rtl/>
          <w:lang w:bidi="ar-EG"/>
        </w:rPr>
        <w:t xml:space="preserve"> وأنها بالتالي لا </w:t>
      </w:r>
      <w:r w:rsidR="003E3A66" w:rsidRPr="003E00DA">
        <w:rPr>
          <w:rFonts w:hint="cs"/>
          <w:spacing w:val="-4"/>
          <w:rtl/>
          <w:lang w:bidi="ar-EG"/>
        </w:rPr>
        <w:t>تستطيع الموافقة على الطلب.</w:t>
      </w:r>
      <w:r w:rsidRPr="003E00DA">
        <w:rPr>
          <w:rFonts w:hint="cs"/>
          <w:spacing w:val="-4"/>
          <w:rtl/>
          <w:lang w:bidi="ar-EG"/>
        </w:rPr>
        <w:t xml:space="preserve"> </w:t>
      </w:r>
      <w:r w:rsidRPr="003E00DA">
        <w:rPr>
          <w:spacing w:val="-4"/>
          <w:rtl/>
          <w:lang w:bidi="ar-EG"/>
        </w:rPr>
        <w:t>واقترح أن تخلص اللجنة، بشأن هذه المسألة، إلى ما يلي:</w:t>
      </w:r>
    </w:p>
    <w:p w14:paraId="69D35DEB" w14:textId="1FA9E391" w:rsidR="00BA5781" w:rsidRPr="002E5484" w:rsidRDefault="00BA5781" w:rsidP="00BA5781">
      <w:pPr>
        <w:rPr>
          <w:rtl/>
          <w:lang w:val="en-GB" w:eastAsia="zh-CN"/>
        </w:rPr>
      </w:pPr>
      <w:r>
        <w:rPr>
          <w:rFonts w:hint="cs"/>
          <w:rtl/>
          <w:lang w:bidi="ar-EG"/>
        </w:rPr>
        <w:t>"</w:t>
      </w:r>
      <w:r w:rsidRPr="002E5484">
        <w:rPr>
          <w:rtl/>
          <w:lang w:val="en-GB" w:eastAsia="zh-CN"/>
        </w:rPr>
        <w:t>بعد النظر في الوثيقة</w:t>
      </w:r>
      <w:r w:rsidRPr="002E5484">
        <w:rPr>
          <w:rFonts w:hint="cs"/>
          <w:rtl/>
          <w:lang w:val="en-GB" w:eastAsia="zh-CN"/>
        </w:rPr>
        <w:t xml:space="preserve"> </w:t>
      </w:r>
      <w:r w:rsidRPr="002E5484">
        <w:rPr>
          <w:lang w:val="en-GB" w:eastAsia="zh-CN" w:bidi="ar-EG"/>
        </w:rPr>
        <w:t>RRB</w:t>
      </w:r>
      <w:r w:rsidR="002D5008">
        <w:rPr>
          <w:lang w:val="en-GB" w:eastAsia="zh-CN" w:bidi="ar-EG"/>
        </w:rPr>
        <w:t>2</w:t>
      </w:r>
      <w:r w:rsidRPr="002E5484">
        <w:rPr>
          <w:lang w:val="en-GB" w:eastAsia="zh-CN" w:bidi="ar-EG"/>
        </w:rPr>
        <w:t>2-3/4</w:t>
      </w:r>
      <w:r w:rsidRPr="002E5484">
        <w:rPr>
          <w:rFonts w:hint="cs"/>
          <w:rtl/>
          <w:lang w:val="en-GB" w:eastAsia="zh-CN" w:bidi="ar-EG"/>
        </w:rPr>
        <w:t xml:space="preserve"> </w:t>
      </w:r>
      <w:r w:rsidRPr="002E5484">
        <w:rPr>
          <w:rtl/>
          <w:lang w:val="en-GB" w:eastAsia="zh-CN"/>
        </w:rPr>
        <w:t xml:space="preserve">التي </w:t>
      </w:r>
      <w:r w:rsidRPr="002E5484">
        <w:rPr>
          <w:rFonts w:hint="cs"/>
          <w:rtl/>
          <w:lang w:val="en-GB" w:eastAsia="zh-CN"/>
        </w:rPr>
        <w:t>تتضمن</w:t>
      </w:r>
      <w:r w:rsidRPr="002E5484">
        <w:rPr>
          <w:rtl/>
          <w:lang w:val="en-GB" w:eastAsia="zh-CN"/>
        </w:rPr>
        <w:t xml:space="preserve"> التبليغ المقدم من إدارة النرويج، لاحظت اللجنة ما يلي</w:t>
      </w:r>
      <w:r w:rsidRPr="002E5484">
        <w:rPr>
          <w:lang w:val="en-GB" w:eastAsia="zh-CN" w:bidi="ar-EG"/>
        </w:rPr>
        <w:t>:</w:t>
      </w:r>
    </w:p>
    <w:p w14:paraId="6CC6E05A" w14:textId="13DB7A67" w:rsidR="00BA5781" w:rsidRPr="00BA5781" w:rsidRDefault="00BA5781" w:rsidP="00BA5781">
      <w:pPr>
        <w:pStyle w:val="enumlev1"/>
        <w:rPr>
          <w:rtl/>
        </w:rPr>
      </w:pPr>
      <w:r w:rsidRPr="00BA5781">
        <w:rPr>
          <w:rtl/>
        </w:rPr>
        <w:sym w:font="Symbol" w:char="F0B7"/>
      </w:r>
      <w:r w:rsidRPr="00BA5781">
        <w:rPr>
          <w:rtl/>
        </w:rPr>
        <w:tab/>
        <w:t>وضعت الإدارة تخصيصات تردد</w:t>
      </w:r>
      <w:r w:rsidRPr="00BA5781">
        <w:rPr>
          <w:rFonts w:hint="cs"/>
          <w:rtl/>
        </w:rPr>
        <w:t>ات</w:t>
      </w:r>
      <w:r w:rsidRPr="00BA5781">
        <w:rPr>
          <w:rtl/>
        </w:rPr>
        <w:t xml:space="preserve"> الشبكة الساتلية</w:t>
      </w:r>
      <w:r w:rsidRPr="00BA5781">
        <w:t xml:space="preserve"> DUB D</w:t>
      </w:r>
      <w:r w:rsidR="00080552">
        <w:t>UB</w:t>
      </w:r>
      <w:r w:rsidRPr="00BA5781">
        <w:t xml:space="preserve">-5-18W </w:t>
      </w:r>
      <w:r w:rsidRPr="00BA5781">
        <w:rPr>
          <w:rtl/>
        </w:rPr>
        <w:t xml:space="preserve">في الخدمة </w:t>
      </w:r>
      <w:r w:rsidRPr="00BA5781">
        <w:rPr>
          <w:rFonts w:hint="cs"/>
          <w:rtl/>
        </w:rPr>
        <w:t>خلال</w:t>
      </w:r>
      <w:r w:rsidRPr="00BA5781">
        <w:rPr>
          <w:rtl/>
        </w:rPr>
        <w:t xml:space="preserve"> المهلة التنظيمية في</w:t>
      </w:r>
      <w:r w:rsidR="00080552">
        <w:rPr>
          <w:rFonts w:hint="cs"/>
          <w:rtl/>
        </w:rPr>
        <w:t> </w:t>
      </w:r>
      <w:r w:rsidRPr="00BA5781">
        <w:rPr>
          <w:rtl/>
        </w:rPr>
        <w:t>عام 2019 باستعمال ساتل في المدار وعلقت هذه التخصيصات في</w:t>
      </w:r>
      <w:r w:rsidRPr="00BA5781">
        <w:rPr>
          <w:rFonts w:hint="cs"/>
          <w:rtl/>
        </w:rPr>
        <w:t> </w:t>
      </w:r>
      <w:r w:rsidRPr="00BA5781">
        <w:rPr>
          <w:rtl/>
        </w:rPr>
        <w:t>23 سبتمبر 2019؛</w:t>
      </w:r>
    </w:p>
    <w:p w14:paraId="2499D0B0" w14:textId="77777777" w:rsidR="00BA5781" w:rsidRPr="00BA5781" w:rsidRDefault="00BA5781" w:rsidP="00BA5781">
      <w:pPr>
        <w:pStyle w:val="enumlev1"/>
        <w:rPr>
          <w:rtl/>
        </w:rPr>
      </w:pPr>
      <w:r w:rsidRPr="00BA5781">
        <w:rPr>
          <w:rtl/>
        </w:rPr>
        <w:sym w:font="Symbol" w:char="F0B7"/>
      </w:r>
      <w:r w:rsidRPr="00BA5781">
        <w:rPr>
          <w:rtl/>
        </w:rPr>
        <w:tab/>
        <w:t>لم ت</w:t>
      </w:r>
      <w:r w:rsidRPr="00BA5781">
        <w:rPr>
          <w:rFonts w:hint="cs"/>
          <w:rtl/>
        </w:rPr>
        <w:t>ُ</w:t>
      </w:r>
      <w:r w:rsidRPr="00BA5781">
        <w:rPr>
          <w:rtl/>
        </w:rPr>
        <w:t xml:space="preserve">عتبر الصعوبات المالية الناجمة عن جلسة استماع </w:t>
      </w:r>
      <w:r w:rsidRPr="00BA5781">
        <w:rPr>
          <w:rFonts w:hint="cs"/>
          <w:rtl/>
        </w:rPr>
        <w:t>ال</w:t>
      </w:r>
      <w:r w:rsidRPr="00BA5781">
        <w:rPr>
          <w:rtl/>
        </w:rPr>
        <w:t xml:space="preserve">تحكيم أو أي إجراءات قانونية أخرى مبرراً كافياً لتأهيل </w:t>
      </w:r>
      <w:r w:rsidRPr="00BA5781">
        <w:rPr>
          <w:rFonts w:hint="cs"/>
          <w:rtl/>
        </w:rPr>
        <w:t>ال</w:t>
      </w:r>
      <w:r w:rsidRPr="00BA5781">
        <w:rPr>
          <w:rtl/>
        </w:rPr>
        <w:t xml:space="preserve">حالة </w:t>
      </w:r>
      <w:r w:rsidRPr="00BA5781">
        <w:rPr>
          <w:rFonts w:hint="cs"/>
          <w:rtl/>
        </w:rPr>
        <w:t>ك</w:t>
      </w:r>
      <w:r w:rsidRPr="00BA5781">
        <w:rPr>
          <w:rtl/>
        </w:rPr>
        <w:t xml:space="preserve">حالة </w:t>
      </w:r>
      <w:r w:rsidRPr="00BA5781">
        <w:rPr>
          <w:i/>
          <w:iCs/>
          <w:rtl/>
        </w:rPr>
        <w:t>ظروف قاهرة</w:t>
      </w:r>
      <w:r w:rsidRPr="00BA5781">
        <w:rPr>
          <w:rtl/>
        </w:rPr>
        <w:t>؛</w:t>
      </w:r>
    </w:p>
    <w:p w14:paraId="3BE7AA4F" w14:textId="77777777" w:rsidR="00BA5781" w:rsidRPr="00BA5781" w:rsidRDefault="00BA5781" w:rsidP="00BA5781">
      <w:pPr>
        <w:pStyle w:val="enumlev1"/>
        <w:rPr>
          <w:rtl/>
        </w:rPr>
      </w:pPr>
      <w:r w:rsidRPr="00BA5781">
        <w:rPr>
          <w:rtl/>
        </w:rPr>
        <w:sym w:font="Symbol" w:char="F0B7"/>
      </w:r>
      <w:r w:rsidRPr="00BA5781">
        <w:rPr>
          <w:rtl/>
        </w:rPr>
        <w:tab/>
        <w:t xml:space="preserve">لم تقدم الإدارة معلومات </w:t>
      </w:r>
      <w:r w:rsidRPr="00BA5781">
        <w:rPr>
          <w:rFonts w:hint="cs"/>
          <w:rtl/>
        </w:rPr>
        <w:t>مقرونة</w:t>
      </w:r>
      <w:r w:rsidRPr="00BA5781">
        <w:rPr>
          <w:rtl/>
        </w:rPr>
        <w:t xml:space="preserve"> </w:t>
      </w:r>
      <w:r w:rsidRPr="00BA5781">
        <w:rPr>
          <w:rFonts w:hint="cs"/>
          <w:rtl/>
        </w:rPr>
        <w:t>ب</w:t>
      </w:r>
      <w:r w:rsidRPr="00BA5781">
        <w:rPr>
          <w:rtl/>
        </w:rPr>
        <w:t xml:space="preserve">وثائق داعمة لإثبات استيفاء جميع الشروط </w:t>
      </w:r>
      <w:r w:rsidRPr="00BA5781">
        <w:rPr>
          <w:rFonts w:hint="cs"/>
          <w:rtl/>
        </w:rPr>
        <w:t>ال</w:t>
      </w:r>
      <w:r w:rsidRPr="00BA5781">
        <w:rPr>
          <w:rtl/>
        </w:rPr>
        <w:t>مؤه</w:t>
      </w:r>
      <w:r w:rsidRPr="00BA5781">
        <w:rPr>
          <w:rFonts w:hint="cs"/>
          <w:rtl/>
        </w:rPr>
        <w:t>ِ</w:t>
      </w:r>
      <w:r w:rsidRPr="00BA5781">
        <w:rPr>
          <w:rtl/>
        </w:rPr>
        <w:t xml:space="preserve">لة </w:t>
      </w:r>
      <w:r w:rsidRPr="00BA5781">
        <w:rPr>
          <w:rFonts w:hint="cs"/>
          <w:rtl/>
        </w:rPr>
        <w:t>ل</w:t>
      </w:r>
      <w:r w:rsidRPr="00BA5781">
        <w:rPr>
          <w:rtl/>
        </w:rPr>
        <w:t xml:space="preserve">لحالة </w:t>
      </w:r>
      <w:r w:rsidRPr="00BA5781">
        <w:rPr>
          <w:rFonts w:hint="cs"/>
          <w:rtl/>
        </w:rPr>
        <w:t>ك</w:t>
      </w:r>
      <w:r w:rsidRPr="00BA5781">
        <w:rPr>
          <w:rtl/>
        </w:rPr>
        <w:t xml:space="preserve">حالة </w:t>
      </w:r>
      <w:r w:rsidRPr="00BA5781">
        <w:rPr>
          <w:i/>
          <w:iCs/>
          <w:rtl/>
        </w:rPr>
        <w:t>ظروف قاهرة</w:t>
      </w:r>
      <w:r w:rsidRPr="00BA5781">
        <w:rPr>
          <w:rtl/>
        </w:rPr>
        <w:t>؛</w:t>
      </w:r>
    </w:p>
    <w:p w14:paraId="417D5F48" w14:textId="77777777" w:rsidR="00BA5781" w:rsidRPr="00BA5781" w:rsidRDefault="00BA5781" w:rsidP="00BA5781">
      <w:pPr>
        <w:pStyle w:val="enumlev1"/>
        <w:rPr>
          <w:rtl/>
        </w:rPr>
      </w:pPr>
      <w:r w:rsidRPr="00BA5781">
        <w:rPr>
          <w:rtl/>
        </w:rPr>
        <w:sym w:font="Symbol" w:char="F0B7"/>
      </w:r>
      <w:r w:rsidRPr="00BA5781">
        <w:rPr>
          <w:rtl/>
        </w:rPr>
        <w:tab/>
        <w:t xml:space="preserve">لا يمكن تحديد أي عناصر من شأنها أن تدعم الطلب كحالة </w:t>
      </w:r>
      <w:r w:rsidRPr="00BA5781">
        <w:rPr>
          <w:i/>
          <w:iCs/>
          <w:rtl/>
        </w:rPr>
        <w:t>ظروف قاهرة</w:t>
      </w:r>
      <w:r w:rsidRPr="00BA5781">
        <w:rPr>
          <w:rtl/>
        </w:rPr>
        <w:t xml:space="preserve"> </w:t>
      </w:r>
      <w:r w:rsidRPr="00BA5781">
        <w:rPr>
          <w:rFonts w:hint="cs"/>
          <w:rtl/>
        </w:rPr>
        <w:t>ممكنة</w:t>
      </w:r>
      <w:r w:rsidRPr="00BA5781">
        <w:t>.</w:t>
      </w:r>
    </w:p>
    <w:p w14:paraId="426FEC84" w14:textId="68F25291" w:rsidR="00BA5781" w:rsidRPr="005133C7" w:rsidRDefault="00BA5781" w:rsidP="00BA5781">
      <w:pPr>
        <w:rPr>
          <w:rtl/>
          <w:lang w:bidi="ar-EG"/>
        </w:rPr>
      </w:pPr>
      <w:r w:rsidRPr="002E5484">
        <w:rPr>
          <w:rtl/>
          <w:lang w:val="en-GB"/>
        </w:rPr>
        <w:t>ونتيجة لذلك، قررت اللجنة أنه</w:t>
      </w:r>
      <w:r w:rsidRPr="002E5484">
        <w:rPr>
          <w:rFonts w:hint="cs"/>
          <w:rtl/>
          <w:lang w:val="en-GB"/>
        </w:rPr>
        <w:t>ا</w:t>
      </w:r>
      <w:r w:rsidRPr="002E5484">
        <w:rPr>
          <w:rtl/>
          <w:lang w:val="en-GB"/>
        </w:rPr>
        <w:t xml:space="preserve"> لا </w:t>
      </w:r>
      <w:r w:rsidRPr="002E5484">
        <w:rPr>
          <w:rFonts w:hint="cs"/>
          <w:rtl/>
          <w:lang w:val="en-GB"/>
        </w:rPr>
        <w:t>تستطيع</w:t>
      </w:r>
      <w:r w:rsidRPr="002E5484">
        <w:rPr>
          <w:rtl/>
          <w:lang w:val="en-GB"/>
        </w:rPr>
        <w:t xml:space="preserve"> الموافقة على الطلب المقد</w:t>
      </w:r>
      <w:r w:rsidRPr="002E5484">
        <w:rPr>
          <w:rFonts w:hint="cs"/>
          <w:rtl/>
          <w:lang w:val="en-GB"/>
        </w:rPr>
        <w:t>َّ</w:t>
      </w:r>
      <w:r w:rsidRPr="002E5484">
        <w:rPr>
          <w:rtl/>
          <w:lang w:val="en-GB"/>
        </w:rPr>
        <w:t>م من إدارة النرويج.</w:t>
      </w:r>
      <w:r>
        <w:rPr>
          <w:rFonts w:hint="cs"/>
          <w:rtl/>
          <w:lang w:val="en-GB" w:bidi="ar-EG"/>
        </w:rPr>
        <w:t>"</w:t>
      </w:r>
    </w:p>
    <w:p w14:paraId="48AF4A5D" w14:textId="4C0E0E2B" w:rsidR="00BA5781" w:rsidRDefault="00BA5781" w:rsidP="005133C7">
      <w:pPr>
        <w:rPr>
          <w:rtl/>
          <w:lang w:bidi="ar-EG"/>
        </w:rPr>
      </w:pPr>
      <w:r>
        <w:rPr>
          <w:lang w:bidi="ar-EG"/>
        </w:rPr>
        <w:t>16.1.5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2B5E8815" w14:textId="4648B8D7" w:rsidR="00BA5781" w:rsidRPr="00E342D3" w:rsidRDefault="00BA5781" w:rsidP="00966262">
      <w:pPr>
        <w:pStyle w:val="Heading2"/>
        <w:rPr>
          <w:rtl/>
        </w:rPr>
      </w:pPr>
      <w:r w:rsidRPr="00E342D3">
        <w:t>2.5</w:t>
      </w:r>
      <w:r w:rsidRPr="00E342D3">
        <w:rPr>
          <w:rtl/>
        </w:rPr>
        <w:tab/>
      </w:r>
      <w:r w:rsidR="00966262" w:rsidRPr="00E342D3">
        <w:rPr>
          <w:rtl/>
        </w:rPr>
        <w:t xml:space="preserve">تبليغ مقدم من إدارة إندونيسيا تطلب فيه تمديد المهلة التنظيمية لوضع تخصيصات التردد للشبكة الساتلية </w:t>
      </w:r>
      <w:r w:rsidR="00966262" w:rsidRPr="00E342D3">
        <w:t>NUSANTARA-H1-A</w:t>
      </w:r>
      <w:r w:rsidR="00966262" w:rsidRPr="00E342D3">
        <w:rPr>
          <w:rtl/>
        </w:rPr>
        <w:t xml:space="preserve"> في الخدمة</w:t>
      </w:r>
      <w:r w:rsidR="00E342D3" w:rsidRPr="00E342D3">
        <w:rPr>
          <w:rFonts w:hint="cs"/>
          <w:rtl/>
        </w:rPr>
        <w:t xml:space="preserve"> (الوثيقة </w:t>
      </w:r>
      <w:r w:rsidR="00E342D3" w:rsidRPr="00080552">
        <w:rPr>
          <w:lang w:eastAsia="zh-CN"/>
        </w:rPr>
        <w:t>RRB22-3/6</w:t>
      </w:r>
      <w:r w:rsidR="00E342D3" w:rsidRPr="00E342D3">
        <w:rPr>
          <w:rFonts w:hint="cs"/>
          <w:rtl/>
        </w:rPr>
        <w:t>)</w:t>
      </w:r>
    </w:p>
    <w:p w14:paraId="7AE98BEC" w14:textId="50C857C6" w:rsidR="00966262" w:rsidRPr="00271CD2" w:rsidRDefault="00966262" w:rsidP="00080552">
      <w:pPr>
        <w:rPr>
          <w:rtl/>
          <w:lang w:val="en-GB"/>
        </w:rPr>
      </w:pPr>
      <w:r>
        <w:rPr>
          <w:lang w:bidi="ar-EG"/>
        </w:rPr>
        <w:t>1.2.5</w:t>
      </w:r>
      <w:r>
        <w:rPr>
          <w:rtl/>
          <w:lang w:bidi="ar-EG"/>
        </w:rPr>
        <w:tab/>
      </w:r>
      <w:r w:rsidRPr="000D479C">
        <w:rPr>
          <w:rtl/>
          <w:lang w:bidi="ar-EG"/>
        </w:rPr>
        <w:t xml:space="preserve">قدم </w:t>
      </w:r>
      <w:r w:rsidRPr="000D479C">
        <w:rPr>
          <w:b/>
          <w:bCs/>
          <w:rtl/>
          <w:lang w:bidi="ar-EG"/>
        </w:rPr>
        <w:t xml:space="preserve">السيد لو (رئيس </w:t>
      </w:r>
      <w:r w:rsidRPr="000D479C">
        <w:rPr>
          <w:b/>
          <w:bCs/>
          <w:rtl/>
        </w:rPr>
        <w:t>قسم المنشورات والتسجيلات الفضائية/دائرة الخدمات الفضائية</w:t>
      </w:r>
      <w:r w:rsidRPr="000D479C">
        <w:rPr>
          <w:b/>
          <w:bCs/>
          <w:rtl/>
          <w:lang w:bidi="ar-EG"/>
        </w:rPr>
        <w:t>)</w:t>
      </w:r>
      <w:r w:rsidRPr="000D479C">
        <w:rPr>
          <w:rtl/>
          <w:lang w:bidi="ar-EG"/>
        </w:rPr>
        <w:t xml:space="preserve"> الوثيقة</w:t>
      </w:r>
      <w:r w:rsidR="00080552">
        <w:rPr>
          <w:rFonts w:hint="cs"/>
          <w:rtl/>
          <w:lang w:bidi="ar-EG"/>
        </w:rPr>
        <w:t> </w:t>
      </w:r>
      <w:r w:rsidRPr="000D479C">
        <w:rPr>
          <w:lang w:bidi="ar-EG"/>
        </w:rPr>
        <w:t>RRB22</w:t>
      </w:r>
      <w:r w:rsidR="00080552">
        <w:rPr>
          <w:lang w:bidi="ar-EG"/>
        </w:rPr>
        <w:noBreakHyphen/>
      </w:r>
      <w:r w:rsidR="003D7365">
        <w:rPr>
          <w:lang w:bidi="ar-EG"/>
        </w:rPr>
        <w:t>3</w:t>
      </w:r>
      <w:r w:rsidRPr="000D479C">
        <w:rPr>
          <w:lang w:bidi="ar-EG"/>
        </w:rPr>
        <w:t>/</w:t>
      </w:r>
      <w:r w:rsidR="003D7365">
        <w:rPr>
          <w:lang w:bidi="ar-EG"/>
        </w:rPr>
        <w:t>6</w:t>
      </w:r>
      <w:r w:rsidRPr="000D479C">
        <w:rPr>
          <w:rtl/>
          <w:lang w:bidi="ar-EG"/>
        </w:rPr>
        <w:t xml:space="preserve"> التي طلبت فيها إدارة إندونيسيا تمديد</w:t>
      </w:r>
      <w:r w:rsidR="00271CD2">
        <w:rPr>
          <w:rFonts w:hint="cs"/>
          <w:rtl/>
          <w:lang w:bidi="ar-EG"/>
        </w:rPr>
        <w:t>اً إضافياً</w:t>
      </w:r>
      <w:r w:rsidRPr="000D479C">
        <w:rPr>
          <w:rtl/>
          <w:lang w:bidi="ar-EG"/>
        </w:rPr>
        <w:t xml:space="preserve"> </w:t>
      </w:r>
      <w:r w:rsidR="00271CD2">
        <w:rPr>
          <w:rFonts w:hint="cs"/>
          <w:rtl/>
          <w:lang w:bidi="ar-EG"/>
        </w:rPr>
        <w:t>ل</w:t>
      </w:r>
      <w:r w:rsidRPr="000D479C">
        <w:rPr>
          <w:rtl/>
          <w:lang w:bidi="ar-EG"/>
        </w:rPr>
        <w:t>لمهلة التنظيمية لوضع تخصيصات التردد للشبكة الساتلية</w:t>
      </w:r>
      <w:r w:rsidR="00080552">
        <w:rPr>
          <w:rFonts w:hint="cs"/>
          <w:rtl/>
          <w:lang w:bidi="ar-EG"/>
        </w:rPr>
        <w:t> </w:t>
      </w:r>
      <w:r w:rsidR="00080552" w:rsidRPr="00080552">
        <w:rPr>
          <w:lang w:val="en-GB" w:bidi="ar-EG"/>
        </w:rPr>
        <w:t>NUSANTARA</w:t>
      </w:r>
      <w:r w:rsidRPr="000D479C">
        <w:rPr>
          <w:lang w:bidi="ar-EG"/>
        </w:rPr>
        <w:t>-H1-A</w:t>
      </w:r>
      <w:r w:rsidRPr="000D479C">
        <w:rPr>
          <w:rtl/>
          <w:lang w:bidi="ar-EG"/>
        </w:rPr>
        <w:t xml:space="preserve"> في</w:t>
      </w:r>
      <w:r w:rsidRPr="000D479C">
        <w:rPr>
          <w:rFonts w:hint="cs"/>
          <w:rtl/>
          <w:lang w:bidi="ar-EG"/>
        </w:rPr>
        <w:t> </w:t>
      </w:r>
      <w:r w:rsidRPr="000D479C">
        <w:rPr>
          <w:rtl/>
          <w:lang w:bidi="ar-EG"/>
        </w:rPr>
        <w:t>الخدمة</w:t>
      </w:r>
      <w:r w:rsidR="003D7365">
        <w:rPr>
          <w:rFonts w:hint="cs"/>
          <w:rtl/>
          <w:lang w:bidi="ar-EG"/>
        </w:rPr>
        <w:t xml:space="preserve">. </w:t>
      </w:r>
      <w:r w:rsidR="00271CD2">
        <w:rPr>
          <w:rFonts w:hint="cs"/>
          <w:rtl/>
          <w:lang w:bidi="ar-EG"/>
        </w:rPr>
        <w:t xml:space="preserve">في ديسمبر 2022، </w:t>
      </w:r>
      <w:r w:rsidR="00174FE9">
        <w:rPr>
          <w:rFonts w:hint="cs"/>
          <w:rtl/>
          <w:lang w:bidi="ar-EG"/>
        </w:rPr>
        <w:t>أبلغت</w:t>
      </w:r>
      <w:r w:rsidR="00271CD2">
        <w:rPr>
          <w:rFonts w:hint="cs"/>
          <w:rtl/>
          <w:lang w:bidi="ar-EG"/>
        </w:rPr>
        <w:t xml:space="preserve"> </w:t>
      </w:r>
      <w:r w:rsidR="00271CD2">
        <w:rPr>
          <w:lang w:val="en-GB" w:bidi="ar-EG"/>
        </w:rPr>
        <w:t>SpaceX</w:t>
      </w:r>
      <w:r w:rsidR="00271CD2">
        <w:rPr>
          <w:rFonts w:hint="cs"/>
          <w:rtl/>
          <w:lang w:val="en-GB"/>
        </w:rPr>
        <w:t xml:space="preserve"> رسمياً </w:t>
      </w:r>
      <w:r w:rsidR="00271CD2">
        <w:rPr>
          <w:lang w:val="en-GB"/>
        </w:rPr>
        <w:t>Gravity Space</w:t>
      </w:r>
      <w:r w:rsidR="00271CD2">
        <w:rPr>
          <w:rFonts w:hint="cs"/>
          <w:rtl/>
          <w:lang w:val="en-GB"/>
        </w:rPr>
        <w:t xml:space="preserve"> بأن إطلاق الساتل</w:t>
      </w:r>
      <w:r w:rsidR="00080552">
        <w:rPr>
          <w:rFonts w:hint="eastAsia"/>
          <w:rtl/>
          <w:lang w:val="en-GB"/>
        </w:rPr>
        <w:t> </w:t>
      </w:r>
      <w:r w:rsidR="00271CD2">
        <w:rPr>
          <w:lang w:val="en-GB"/>
        </w:rPr>
        <w:t>GS</w:t>
      </w:r>
      <w:r w:rsidR="00080552">
        <w:rPr>
          <w:lang w:val="en-GB"/>
        </w:rPr>
        <w:noBreakHyphen/>
      </w:r>
      <w:r w:rsidR="00271CD2">
        <w:rPr>
          <w:lang w:val="en-GB"/>
        </w:rPr>
        <w:t>1</w:t>
      </w:r>
      <w:r w:rsidR="00271CD2">
        <w:rPr>
          <w:rFonts w:hint="cs"/>
          <w:rtl/>
          <w:lang w:val="en-GB"/>
        </w:rPr>
        <w:t xml:space="preserve"> قد تأخر أكثر بسبب </w:t>
      </w:r>
      <w:r w:rsidR="00174FE9">
        <w:rPr>
          <w:color w:val="000000"/>
          <w:rtl/>
        </w:rPr>
        <w:t xml:space="preserve">عدم جاهزية البعثة الأولية، </w:t>
      </w:r>
      <w:r w:rsidR="00271CD2">
        <w:rPr>
          <w:lang w:val="en-GB"/>
        </w:rPr>
        <w:t>Viasat-3</w:t>
      </w:r>
      <w:r w:rsidR="00271CD2">
        <w:rPr>
          <w:rFonts w:hint="cs"/>
          <w:rtl/>
          <w:lang w:val="en-GB"/>
        </w:rPr>
        <w:t xml:space="preserve">، </w:t>
      </w:r>
      <w:r w:rsidR="00174FE9">
        <w:rPr>
          <w:rFonts w:hint="cs"/>
          <w:rtl/>
          <w:lang w:val="en-GB"/>
        </w:rPr>
        <w:t>وبأن إطلاق</w:t>
      </w:r>
      <w:r w:rsidR="003A6983">
        <w:rPr>
          <w:rFonts w:hint="cs"/>
          <w:rtl/>
          <w:lang w:val="en-GB"/>
        </w:rPr>
        <w:t>ه</w:t>
      </w:r>
      <w:r w:rsidR="00174FE9">
        <w:rPr>
          <w:rFonts w:hint="cs"/>
          <w:rtl/>
          <w:lang w:val="en-GB"/>
        </w:rPr>
        <w:t xml:space="preserve"> ليس متوقعاً</w:t>
      </w:r>
      <w:r w:rsidR="00271CD2">
        <w:rPr>
          <w:rFonts w:hint="cs"/>
          <w:rtl/>
          <w:lang w:val="en-GB"/>
        </w:rPr>
        <w:t xml:space="preserve"> قبل 27 ديسمبر 2022. </w:t>
      </w:r>
      <w:r w:rsidR="00894DE8">
        <w:rPr>
          <w:rFonts w:hint="cs"/>
          <w:rtl/>
          <w:lang w:val="en-GB"/>
        </w:rPr>
        <w:t>وبناء</w:t>
      </w:r>
      <w:r w:rsidR="00080552">
        <w:rPr>
          <w:rFonts w:hint="cs"/>
          <w:rtl/>
          <w:lang w:val="en-GB"/>
        </w:rPr>
        <w:t>ً</w:t>
      </w:r>
      <w:r w:rsidR="00894DE8" w:rsidRPr="00894DE8">
        <w:rPr>
          <w:rtl/>
          <w:lang w:val="en-GB"/>
        </w:rPr>
        <w:t xml:space="preserve"> على ذلك، طلبت إدارة إندونيسيا تمديداً آخر من 31 ديسمبر 2022 (</w:t>
      </w:r>
      <w:r w:rsidR="00894DE8">
        <w:rPr>
          <w:rFonts w:hint="cs"/>
          <w:rtl/>
          <w:lang w:val="en-GB"/>
        </w:rPr>
        <w:t>منحته</w:t>
      </w:r>
      <w:r w:rsidR="00894DE8" w:rsidRPr="00894DE8">
        <w:rPr>
          <w:rtl/>
          <w:lang w:val="en-GB"/>
        </w:rPr>
        <w:t xml:space="preserve"> اللجنة في اجتماعها التسعين) إلى</w:t>
      </w:r>
      <w:r w:rsidR="00080552">
        <w:rPr>
          <w:rFonts w:hint="cs"/>
          <w:rtl/>
          <w:lang w:val="en-GB"/>
        </w:rPr>
        <w:t xml:space="preserve"> </w:t>
      </w:r>
      <w:r w:rsidR="00894DE8" w:rsidRPr="00894DE8">
        <w:rPr>
          <w:rtl/>
          <w:lang w:val="en-GB"/>
        </w:rPr>
        <w:t>31</w:t>
      </w:r>
      <w:r w:rsidR="00080552">
        <w:rPr>
          <w:rFonts w:hint="cs"/>
          <w:rtl/>
          <w:lang w:val="en-GB"/>
        </w:rPr>
        <w:t> </w:t>
      </w:r>
      <w:r w:rsidR="00894DE8" w:rsidRPr="00894DE8">
        <w:rPr>
          <w:rtl/>
          <w:lang w:val="en-GB"/>
        </w:rPr>
        <w:t>مارس</w:t>
      </w:r>
      <w:r w:rsidR="00080552">
        <w:rPr>
          <w:rFonts w:hint="cs"/>
          <w:rtl/>
          <w:lang w:val="en-GB"/>
        </w:rPr>
        <w:t> </w:t>
      </w:r>
      <w:r w:rsidR="00894DE8" w:rsidRPr="00894DE8">
        <w:rPr>
          <w:rtl/>
          <w:lang w:val="en-GB"/>
        </w:rPr>
        <w:t xml:space="preserve">2023 على الأقل على أساس </w:t>
      </w:r>
      <w:r w:rsidR="00894DE8">
        <w:rPr>
          <w:color w:val="000000"/>
          <w:rtl/>
        </w:rPr>
        <w:t>التأخير الناتج عن وجود ساتل آخر على متن مركبة الإطلاق نفسها</w:t>
      </w:r>
      <w:r w:rsidR="00894DE8" w:rsidRPr="00894DE8">
        <w:rPr>
          <w:rtl/>
          <w:lang w:val="en-GB"/>
        </w:rPr>
        <w:t xml:space="preserve">، على النحو المنصوص عليه في الجزء </w:t>
      </w:r>
      <w:r w:rsidR="00894DE8">
        <w:rPr>
          <w:lang w:val="en-GB"/>
        </w:rPr>
        <w:t>A11</w:t>
      </w:r>
      <w:r w:rsidR="00894DE8" w:rsidRPr="00894DE8">
        <w:rPr>
          <w:rtl/>
          <w:lang w:val="en-GB"/>
        </w:rPr>
        <w:t xml:space="preserve"> من القواعد الإجرائية.</w:t>
      </w:r>
      <w:r w:rsidR="00894DE8">
        <w:rPr>
          <w:rFonts w:hint="cs"/>
          <w:rtl/>
          <w:lang w:val="en-GB"/>
        </w:rPr>
        <w:t xml:space="preserve"> وي</w:t>
      </w:r>
      <w:r w:rsidR="00894DE8" w:rsidRPr="00894DE8">
        <w:rPr>
          <w:rtl/>
          <w:lang w:val="en-GB"/>
        </w:rPr>
        <w:t xml:space="preserve">حتوي المرفق 1 على رسالة من </w:t>
      </w:r>
      <w:r w:rsidR="00894DE8">
        <w:rPr>
          <w:lang w:val="en-GB" w:bidi="ar-EG"/>
        </w:rPr>
        <w:t>SpaceX</w:t>
      </w:r>
      <w:r w:rsidR="00894DE8" w:rsidRPr="00894DE8">
        <w:rPr>
          <w:rtl/>
          <w:lang w:val="en-GB"/>
        </w:rPr>
        <w:t xml:space="preserve"> تؤكد تأخر الإطلاق ويحتوي المرفق 2 على المعلومات المقدمة إلى </w:t>
      </w:r>
      <w:r w:rsidR="00894DE8">
        <w:rPr>
          <w:rFonts w:hint="cs"/>
          <w:rtl/>
          <w:lang w:val="en-GB"/>
        </w:rPr>
        <w:t>الاجتماع التسعين للجنة.</w:t>
      </w:r>
    </w:p>
    <w:p w14:paraId="477E58A5" w14:textId="072CDF64" w:rsidR="00116BC5" w:rsidRPr="000E396A" w:rsidRDefault="00966262" w:rsidP="00116BC5">
      <w:pPr>
        <w:rPr>
          <w:spacing w:val="-2"/>
          <w:rtl/>
        </w:rPr>
      </w:pPr>
      <w:r w:rsidRPr="000E396A">
        <w:rPr>
          <w:spacing w:val="-2"/>
          <w:lang w:bidi="ar-EG"/>
        </w:rPr>
        <w:t>2.2.5</w:t>
      </w:r>
      <w:r w:rsidRPr="000E396A">
        <w:rPr>
          <w:spacing w:val="-2"/>
          <w:rtl/>
          <w:lang w:bidi="ar-EG"/>
        </w:rPr>
        <w:tab/>
      </w:r>
      <w:r w:rsidR="00116BC5" w:rsidRPr="000E396A">
        <w:rPr>
          <w:rFonts w:hint="cs"/>
          <w:spacing w:val="-2"/>
          <w:rtl/>
        </w:rPr>
        <w:t>و</w:t>
      </w:r>
      <w:r w:rsidR="00116BC5" w:rsidRPr="000E396A">
        <w:rPr>
          <w:spacing w:val="-2"/>
          <w:rtl/>
          <w:lang w:bidi="ar-EG"/>
        </w:rPr>
        <w:t xml:space="preserve">الموعد النهائي لتقديم المعلومات بموجب القرارين </w:t>
      </w:r>
      <w:r w:rsidR="00116BC5" w:rsidRPr="000E396A">
        <w:rPr>
          <w:b/>
          <w:bCs/>
          <w:spacing w:val="-2"/>
          <w:lang w:val="en-GB" w:bidi="ar-EG"/>
        </w:rPr>
        <w:t>49 (Rev.WRC</w:t>
      </w:r>
      <w:r w:rsidR="00116BC5" w:rsidRPr="000E396A">
        <w:rPr>
          <w:b/>
          <w:bCs/>
          <w:spacing w:val="-2"/>
          <w:lang w:val="en-GB" w:bidi="ar-EG"/>
        </w:rPr>
        <w:noBreakHyphen/>
        <w:t>19)</w:t>
      </w:r>
      <w:r w:rsidR="00116BC5" w:rsidRPr="000E396A">
        <w:rPr>
          <w:rFonts w:hint="cs"/>
          <w:spacing w:val="-2"/>
          <w:rtl/>
          <w:lang w:bidi="ar-EG"/>
        </w:rPr>
        <w:t xml:space="preserve"> </w:t>
      </w:r>
      <w:r w:rsidR="00116BC5" w:rsidRPr="000E396A">
        <w:rPr>
          <w:spacing w:val="-2"/>
          <w:rtl/>
          <w:lang w:bidi="ar-EG"/>
        </w:rPr>
        <w:t>و</w:t>
      </w:r>
      <w:r w:rsidR="00116BC5" w:rsidRPr="000E396A">
        <w:rPr>
          <w:b/>
          <w:bCs/>
          <w:spacing w:val="-2"/>
          <w:lang w:val="en-GB" w:bidi="ar-EG"/>
        </w:rPr>
        <w:t>552 (Rev.WRC</w:t>
      </w:r>
      <w:r w:rsidR="00116BC5" w:rsidRPr="000E396A">
        <w:rPr>
          <w:b/>
          <w:bCs/>
          <w:spacing w:val="-2"/>
          <w:lang w:val="en-GB" w:bidi="ar-EG"/>
        </w:rPr>
        <w:noBreakHyphen/>
        <w:t>19)</w:t>
      </w:r>
      <w:r w:rsidR="00116BC5" w:rsidRPr="000E396A">
        <w:rPr>
          <w:rFonts w:hint="cs"/>
          <w:spacing w:val="-2"/>
          <w:rtl/>
          <w:lang w:bidi="ar-EG"/>
        </w:rPr>
        <w:t xml:space="preserve"> هو 24</w:t>
      </w:r>
      <w:r w:rsidR="00080552" w:rsidRPr="000E396A">
        <w:rPr>
          <w:rFonts w:hint="cs"/>
          <w:spacing w:val="-2"/>
          <w:rtl/>
          <w:lang w:bidi="ar-EG"/>
        </w:rPr>
        <w:t> </w:t>
      </w:r>
      <w:r w:rsidR="00116BC5" w:rsidRPr="000E396A">
        <w:rPr>
          <w:spacing w:val="-2"/>
          <w:rtl/>
          <w:lang w:bidi="ar-EG"/>
        </w:rPr>
        <w:t xml:space="preserve">أغسطس 2022، ولكن لم </w:t>
      </w:r>
      <w:r w:rsidR="00116BC5" w:rsidRPr="000E396A">
        <w:rPr>
          <w:rFonts w:hint="cs"/>
          <w:spacing w:val="-2"/>
          <w:rtl/>
          <w:lang w:bidi="ar-EG"/>
        </w:rPr>
        <w:t>ترد</w:t>
      </w:r>
      <w:r w:rsidR="00116BC5" w:rsidRPr="000E396A">
        <w:rPr>
          <w:spacing w:val="-2"/>
          <w:rtl/>
          <w:lang w:bidi="ar-EG"/>
        </w:rPr>
        <w:t xml:space="preserve"> هذه المعلومات حتى 26 أكتوبر 2022 بعد رسالة تذكير من المكتب</w:t>
      </w:r>
      <w:r w:rsidR="00080552" w:rsidRPr="000E396A">
        <w:rPr>
          <w:rFonts w:hint="cs"/>
          <w:spacing w:val="-2"/>
          <w:rtl/>
          <w:lang w:bidi="ar-EG"/>
        </w:rPr>
        <w:t>؛</w:t>
      </w:r>
      <w:r w:rsidR="00116BC5" w:rsidRPr="000E396A">
        <w:rPr>
          <w:spacing w:val="-2"/>
          <w:rtl/>
          <w:lang w:bidi="ar-EG"/>
        </w:rPr>
        <w:t xml:space="preserve"> وبالتالي طُلب من اللجنة أن تقرر ما إذا كان ينبغي تكليف المكتب بقبول </w:t>
      </w:r>
      <w:r w:rsidR="00116BC5" w:rsidRPr="000E396A">
        <w:rPr>
          <w:rFonts w:hint="cs"/>
          <w:spacing w:val="-2"/>
          <w:rtl/>
          <w:lang w:bidi="ar-EG"/>
        </w:rPr>
        <w:t>التقديم</w:t>
      </w:r>
      <w:r w:rsidR="00116BC5" w:rsidRPr="000E396A">
        <w:rPr>
          <w:spacing w:val="-2"/>
          <w:rtl/>
          <w:lang w:bidi="ar-EG"/>
        </w:rPr>
        <w:t xml:space="preserve"> المتأخر لتلك المعلومات أم لا</w:t>
      </w:r>
      <w:r w:rsidR="00116BC5" w:rsidRPr="000E396A">
        <w:rPr>
          <w:rFonts w:hint="cs"/>
          <w:spacing w:val="-2"/>
          <w:rtl/>
          <w:lang w:bidi="ar-EG"/>
        </w:rPr>
        <w:t>.</w:t>
      </w:r>
      <w:r w:rsidR="00C21F19" w:rsidRPr="000E396A">
        <w:rPr>
          <w:rFonts w:hint="cs"/>
          <w:spacing w:val="-2"/>
          <w:rtl/>
        </w:rPr>
        <w:t xml:space="preserve"> و</w:t>
      </w:r>
      <w:r w:rsidR="00C21F19" w:rsidRPr="000E396A">
        <w:rPr>
          <w:spacing w:val="-2"/>
          <w:rtl/>
        </w:rPr>
        <w:t xml:space="preserve">رداً على سؤال من </w:t>
      </w:r>
      <w:r w:rsidR="00C21F19" w:rsidRPr="000E396A">
        <w:rPr>
          <w:b/>
          <w:bCs/>
          <w:spacing w:val="-2"/>
          <w:rtl/>
        </w:rPr>
        <w:t>السيد هنري</w:t>
      </w:r>
      <w:r w:rsidR="00C21F19" w:rsidRPr="000E396A">
        <w:rPr>
          <w:spacing w:val="-2"/>
          <w:rtl/>
        </w:rPr>
        <w:t xml:space="preserve">، أكد </w:t>
      </w:r>
      <w:r w:rsidR="00C21F19" w:rsidRPr="000E396A">
        <w:rPr>
          <w:rFonts w:hint="cs"/>
          <w:spacing w:val="-2"/>
          <w:rtl/>
        </w:rPr>
        <w:t>تقديم</w:t>
      </w:r>
      <w:r w:rsidR="00C21F19" w:rsidRPr="000E396A">
        <w:rPr>
          <w:spacing w:val="-2"/>
          <w:rtl/>
        </w:rPr>
        <w:t xml:space="preserve"> إدارة إندونيسيا </w:t>
      </w:r>
      <w:r w:rsidR="00C21F19" w:rsidRPr="000E396A">
        <w:rPr>
          <w:rFonts w:hint="cs"/>
          <w:spacing w:val="-2"/>
          <w:rtl/>
        </w:rPr>
        <w:t>ل</w:t>
      </w:r>
      <w:r w:rsidR="00C21F19" w:rsidRPr="000E396A">
        <w:rPr>
          <w:spacing w:val="-2"/>
          <w:rtl/>
        </w:rPr>
        <w:t>معلومات التبليغ.</w:t>
      </w:r>
    </w:p>
    <w:p w14:paraId="26CB54AB" w14:textId="3C54A61C" w:rsidR="00966262" w:rsidRDefault="00966262" w:rsidP="00116BC5">
      <w:pPr>
        <w:rPr>
          <w:rtl/>
          <w:lang w:bidi="ar-EG"/>
        </w:rPr>
      </w:pPr>
      <w:r>
        <w:rPr>
          <w:lang w:bidi="ar-EG"/>
        </w:rPr>
        <w:t>3.2.5</w:t>
      </w:r>
      <w:r>
        <w:rPr>
          <w:rtl/>
          <w:lang w:bidi="ar-EG"/>
        </w:rPr>
        <w:tab/>
      </w:r>
      <w:r w:rsidR="0026471C" w:rsidRPr="00080552">
        <w:rPr>
          <w:rFonts w:hint="cs"/>
          <w:spacing w:val="-4"/>
          <w:rtl/>
          <w:lang w:bidi="ar-EG"/>
        </w:rPr>
        <w:t xml:space="preserve">وقالت </w:t>
      </w:r>
      <w:r w:rsidR="0026471C" w:rsidRPr="00080552">
        <w:rPr>
          <w:rFonts w:hint="cs"/>
          <w:b/>
          <w:bCs/>
          <w:spacing w:val="-4"/>
          <w:rtl/>
          <w:lang w:bidi="ar-EG"/>
        </w:rPr>
        <w:t>السيدة بومييه</w:t>
      </w:r>
      <w:r w:rsidR="0026471C" w:rsidRPr="00080552">
        <w:rPr>
          <w:rFonts w:hint="cs"/>
          <w:spacing w:val="-4"/>
          <w:rtl/>
          <w:lang w:bidi="ar-EG"/>
        </w:rPr>
        <w:t>،</w:t>
      </w:r>
      <w:r w:rsidR="0026471C" w:rsidRPr="00080552">
        <w:rPr>
          <w:spacing w:val="-4"/>
          <w:rtl/>
          <w:lang w:bidi="ar-EG"/>
        </w:rPr>
        <w:t xml:space="preserve"> </w:t>
      </w:r>
      <w:r w:rsidR="0026471C" w:rsidRPr="00080552">
        <w:rPr>
          <w:rFonts w:hint="cs"/>
          <w:spacing w:val="-4"/>
          <w:rtl/>
          <w:lang w:bidi="ar-EG"/>
        </w:rPr>
        <w:t xml:space="preserve">مشيرةً </w:t>
      </w:r>
      <w:r w:rsidR="0026471C" w:rsidRPr="00080552">
        <w:rPr>
          <w:spacing w:val="-4"/>
          <w:rtl/>
          <w:lang w:bidi="ar-EG"/>
        </w:rPr>
        <w:t>إلى أن نافذة الإطلاق هي العنصر الوحيد الذي تغير، إن الحالة لا تزال مؤهلة كحالة تأخير ناجم عن وجود ساتل آخر على متن مركبة الإطلاق نفسها</w:t>
      </w:r>
      <w:r w:rsidR="0026471C" w:rsidRPr="00080552">
        <w:rPr>
          <w:rFonts w:hint="cs"/>
          <w:spacing w:val="-4"/>
          <w:rtl/>
          <w:lang w:bidi="ar-EG"/>
        </w:rPr>
        <w:t>.</w:t>
      </w:r>
      <w:r w:rsidR="0026471C" w:rsidRPr="00080552">
        <w:rPr>
          <w:spacing w:val="-4"/>
          <w:rtl/>
          <w:lang w:bidi="ar-EG"/>
        </w:rPr>
        <w:t xml:space="preserve"> وإن بإمكانها </w:t>
      </w:r>
      <w:r w:rsidR="0026471C" w:rsidRPr="00080552">
        <w:rPr>
          <w:rFonts w:hint="cs"/>
          <w:spacing w:val="-4"/>
          <w:rtl/>
          <w:lang w:bidi="ar-EG"/>
        </w:rPr>
        <w:t>تأييد</w:t>
      </w:r>
      <w:r w:rsidR="0026471C" w:rsidRPr="00080552">
        <w:rPr>
          <w:spacing w:val="-4"/>
          <w:rtl/>
          <w:lang w:bidi="ar-EG"/>
        </w:rPr>
        <w:t xml:space="preserve"> التمديد المطلوب وهو تمديد </w:t>
      </w:r>
      <w:r w:rsidR="0026471C" w:rsidRPr="00080552">
        <w:rPr>
          <w:rFonts w:hint="cs"/>
          <w:spacing w:val="-4"/>
          <w:rtl/>
          <w:lang w:bidi="ar-EG"/>
        </w:rPr>
        <w:t>محدود زمنياً</w:t>
      </w:r>
      <w:r w:rsidR="0026471C" w:rsidRPr="00080552">
        <w:rPr>
          <w:spacing w:val="-4"/>
          <w:rtl/>
          <w:lang w:bidi="ar-EG"/>
        </w:rPr>
        <w:t xml:space="preserve"> </w:t>
      </w:r>
      <w:r w:rsidR="0026471C" w:rsidRPr="00080552">
        <w:rPr>
          <w:rFonts w:hint="cs"/>
          <w:spacing w:val="-4"/>
          <w:rtl/>
          <w:lang w:bidi="ar-EG"/>
        </w:rPr>
        <w:t>و</w:t>
      </w:r>
      <w:r w:rsidR="0026471C" w:rsidRPr="00080552">
        <w:rPr>
          <w:spacing w:val="-4"/>
          <w:rtl/>
          <w:lang w:bidi="ar-EG"/>
        </w:rPr>
        <w:t>معقول.</w:t>
      </w:r>
    </w:p>
    <w:p w14:paraId="4510F39B" w14:textId="3EDFC768" w:rsidR="00966262" w:rsidRPr="00194966" w:rsidRDefault="00966262" w:rsidP="009407E7">
      <w:pPr>
        <w:rPr>
          <w:rtl/>
          <w:lang w:val="en-GB"/>
        </w:rPr>
      </w:pPr>
      <w:r>
        <w:rPr>
          <w:lang w:bidi="ar-EG"/>
        </w:rPr>
        <w:t>4.2.5</w:t>
      </w:r>
      <w:r>
        <w:rPr>
          <w:rtl/>
          <w:lang w:bidi="ar-EG"/>
        </w:rPr>
        <w:tab/>
      </w:r>
      <w:r w:rsidR="00F17BEF">
        <w:rPr>
          <w:rFonts w:hint="cs"/>
          <w:rtl/>
          <w:lang w:bidi="ar-EG"/>
        </w:rPr>
        <w:t xml:space="preserve">وقال </w:t>
      </w:r>
      <w:r w:rsidR="00F17BEF" w:rsidRPr="00F17BEF">
        <w:rPr>
          <w:b/>
          <w:bCs/>
          <w:rtl/>
          <w:lang w:bidi="ar-EG"/>
        </w:rPr>
        <w:t>السيد هنري</w:t>
      </w:r>
      <w:r w:rsidR="00F17BEF" w:rsidRPr="00F17BEF">
        <w:rPr>
          <w:rtl/>
          <w:lang w:bidi="ar-EG"/>
        </w:rPr>
        <w:t xml:space="preserve"> </w:t>
      </w:r>
      <w:r w:rsidR="00F17BEF">
        <w:rPr>
          <w:rFonts w:hint="cs"/>
          <w:rtl/>
          <w:lang w:bidi="ar-EG"/>
        </w:rPr>
        <w:t xml:space="preserve">مذكّراً </w:t>
      </w:r>
      <w:r w:rsidR="00F17BEF" w:rsidRPr="00F17BEF">
        <w:rPr>
          <w:rtl/>
          <w:lang w:bidi="ar-EG"/>
        </w:rPr>
        <w:t>بقرار اللجنة في اجتماعها التسعين، إن أدلة</w:t>
      </w:r>
      <w:r w:rsidR="00F17BEF">
        <w:rPr>
          <w:rFonts w:hint="cs"/>
          <w:rtl/>
        </w:rPr>
        <w:t xml:space="preserve"> من</w:t>
      </w:r>
      <w:r w:rsidR="00F17BEF" w:rsidRPr="00F17BEF">
        <w:rPr>
          <w:rtl/>
          <w:lang w:bidi="ar-EG"/>
        </w:rPr>
        <w:t xml:space="preserve"> </w:t>
      </w:r>
      <w:r w:rsidR="00F17BEF">
        <w:rPr>
          <w:lang w:bidi="ar-EG"/>
        </w:rPr>
        <w:t>SpaceX</w:t>
      </w:r>
      <w:r w:rsidR="00F17BEF" w:rsidRPr="00F17BEF">
        <w:rPr>
          <w:rtl/>
          <w:lang w:bidi="ar-EG"/>
        </w:rPr>
        <w:t xml:space="preserve"> قُدمت تشير إلى تأخر الإطلاق حتى 27 ديسمبر 2022 </w:t>
      </w:r>
      <w:r w:rsidR="00F17BEF">
        <w:rPr>
          <w:rFonts w:hint="cs"/>
          <w:rtl/>
          <w:lang w:bidi="ar-EG"/>
        </w:rPr>
        <w:t>على أقرب تقدير</w:t>
      </w:r>
      <w:r w:rsidR="00F17BEF" w:rsidRPr="00F17BEF">
        <w:rPr>
          <w:rtl/>
          <w:lang w:bidi="ar-EG"/>
        </w:rPr>
        <w:t xml:space="preserve">، </w:t>
      </w:r>
      <w:r w:rsidR="00F17BEF">
        <w:rPr>
          <w:rFonts w:hint="cs"/>
          <w:rtl/>
          <w:lang w:bidi="ar-EG"/>
        </w:rPr>
        <w:t>وتشير</w:t>
      </w:r>
      <w:r w:rsidR="00F17BEF" w:rsidRPr="00F17BEF">
        <w:rPr>
          <w:rtl/>
          <w:lang w:bidi="ar-EG"/>
        </w:rPr>
        <w:t xml:space="preserve"> تقارير أخرى </w:t>
      </w:r>
      <w:r w:rsidR="00F17BEF">
        <w:rPr>
          <w:rFonts w:hint="cs"/>
          <w:rtl/>
          <w:lang w:bidi="ar-EG"/>
        </w:rPr>
        <w:t xml:space="preserve">إلى </w:t>
      </w:r>
      <w:r w:rsidR="00F17BEF" w:rsidRPr="00F17BEF">
        <w:rPr>
          <w:rtl/>
          <w:lang w:bidi="ar-EG"/>
        </w:rPr>
        <w:t>وجود نافذة إطلاق تتراوح بين 4 و11 يناير 2023</w:t>
      </w:r>
      <w:r w:rsidR="00F17BEF">
        <w:rPr>
          <w:rFonts w:hint="cs"/>
          <w:rtl/>
          <w:lang w:bidi="ar-EG"/>
        </w:rPr>
        <w:t>.</w:t>
      </w:r>
      <w:r w:rsidR="00D4538F">
        <w:rPr>
          <w:rFonts w:hint="cs"/>
          <w:rtl/>
          <w:lang w:bidi="ar-EG"/>
        </w:rPr>
        <w:t xml:space="preserve"> ونظراً</w:t>
      </w:r>
      <w:r w:rsidR="00D4538F" w:rsidRPr="00D4538F">
        <w:rPr>
          <w:rtl/>
          <w:lang w:bidi="ar-EG"/>
        </w:rPr>
        <w:t xml:space="preserve"> لفترة رفع المدار </w:t>
      </w:r>
      <w:r w:rsidR="00E12765">
        <w:rPr>
          <w:rFonts w:hint="cs"/>
          <w:rtl/>
          <w:lang w:bidi="ar-EG"/>
        </w:rPr>
        <w:t>المتراوحة</w:t>
      </w:r>
      <w:r w:rsidR="00D4538F">
        <w:rPr>
          <w:rFonts w:hint="cs"/>
          <w:rtl/>
          <w:lang w:bidi="ar-EG"/>
        </w:rPr>
        <w:t xml:space="preserve"> بين</w:t>
      </w:r>
      <w:r w:rsidR="00D4538F" w:rsidRPr="00D4538F">
        <w:rPr>
          <w:rtl/>
          <w:lang w:bidi="ar-EG"/>
        </w:rPr>
        <w:t xml:space="preserve"> شهر</w:t>
      </w:r>
      <w:r w:rsidR="00D4538F">
        <w:rPr>
          <w:rFonts w:hint="cs"/>
          <w:rtl/>
          <w:lang w:bidi="ar-EG"/>
        </w:rPr>
        <w:t xml:space="preserve"> و</w:t>
      </w:r>
      <w:r w:rsidR="00D4538F" w:rsidRPr="00D4538F">
        <w:rPr>
          <w:rtl/>
          <w:lang w:bidi="ar-EG"/>
        </w:rPr>
        <w:t xml:space="preserve">شهرين </w:t>
      </w:r>
      <w:r w:rsidR="00D4538F">
        <w:rPr>
          <w:rFonts w:hint="cs"/>
          <w:rtl/>
          <w:lang w:bidi="ar-EG"/>
        </w:rPr>
        <w:t>و</w:t>
      </w:r>
      <w:r w:rsidR="00D4538F" w:rsidRPr="00D4538F">
        <w:rPr>
          <w:rtl/>
          <w:lang w:bidi="ar-EG"/>
        </w:rPr>
        <w:t xml:space="preserve">المقدرة في الطلب الأصلي، ينبغي أن </w:t>
      </w:r>
      <w:r w:rsidR="00E12765">
        <w:rPr>
          <w:rFonts w:hint="cs"/>
          <w:rtl/>
          <w:lang w:bidi="ar-EG"/>
        </w:rPr>
        <w:t>ي</w:t>
      </w:r>
      <w:r w:rsidR="00D4538F" w:rsidRPr="00D4538F">
        <w:rPr>
          <w:rtl/>
          <w:lang w:bidi="ar-EG"/>
        </w:rPr>
        <w:t xml:space="preserve">كون التمديد </w:t>
      </w:r>
      <w:r w:rsidR="00D4538F">
        <w:rPr>
          <w:rFonts w:hint="cs"/>
          <w:rtl/>
          <w:lang w:bidi="ar-EG"/>
        </w:rPr>
        <w:t>لمدة</w:t>
      </w:r>
      <w:r w:rsidR="00D4538F" w:rsidRPr="00D4538F">
        <w:rPr>
          <w:rtl/>
          <w:lang w:bidi="ar-EG"/>
        </w:rPr>
        <w:t xml:space="preserve"> ثلاثة أشهر كافي</w:t>
      </w:r>
      <w:r w:rsidR="00D4538F">
        <w:rPr>
          <w:rFonts w:hint="cs"/>
          <w:rtl/>
          <w:lang w:bidi="ar-EG"/>
        </w:rPr>
        <w:t>اً</w:t>
      </w:r>
      <w:r w:rsidR="00D4538F" w:rsidRPr="00D4538F">
        <w:rPr>
          <w:rtl/>
          <w:lang w:bidi="ar-EG"/>
        </w:rPr>
        <w:t xml:space="preserve"> لوضع تخصيصات التردد المبلغ عنها بالفعل في الخدمة</w:t>
      </w:r>
      <w:r w:rsidR="009407E7">
        <w:rPr>
          <w:rFonts w:hint="cs"/>
          <w:rtl/>
          <w:lang w:bidi="ar-EG"/>
        </w:rPr>
        <w:t xml:space="preserve"> للشبكة الساتلية </w:t>
      </w:r>
      <w:r w:rsidR="009407E7" w:rsidRPr="009407E7">
        <w:rPr>
          <w:lang w:val="en-GB" w:bidi="ar-EG"/>
        </w:rPr>
        <w:t>NUSANTARA-H1</w:t>
      </w:r>
      <w:r w:rsidR="00063B1F">
        <w:rPr>
          <w:lang w:val="en-GB" w:bidi="ar-EG"/>
        </w:rPr>
        <w:t>-A</w:t>
      </w:r>
      <w:r w:rsidR="00D4538F" w:rsidRPr="00D4538F">
        <w:rPr>
          <w:rtl/>
          <w:lang w:bidi="ar-EG"/>
        </w:rPr>
        <w:t>.</w:t>
      </w:r>
      <w:r w:rsidR="000F7077">
        <w:rPr>
          <w:rFonts w:hint="cs"/>
          <w:rtl/>
          <w:lang w:bidi="ar-EG"/>
        </w:rPr>
        <w:t xml:space="preserve"> ويعتبر الطلب</w:t>
      </w:r>
      <w:r w:rsidR="000F7077" w:rsidRPr="000F7077">
        <w:rPr>
          <w:rtl/>
          <w:lang w:bidi="ar-EG"/>
        </w:rPr>
        <w:t xml:space="preserve"> حالة تأخير بسبب تقاسم مركبة الإطلاق وفقاً للجزء </w:t>
      </w:r>
      <w:r w:rsidR="000F7077">
        <w:rPr>
          <w:lang w:bidi="ar-EG"/>
        </w:rPr>
        <w:t>A11</w:t>
      </w:r>
      <w:r w:rsidR="000F7077" w:rsidRPr="000F7077">
        <w:rPr>
          <w:rtl/>
          <w:lang w:bidi="ar-EG"/>
        </w:rPr>
        <w:t xml:space="preserve"> من القواعد الإجرائية </w:t>
      </w:r>
      <w:r w:rsidR="000F7077">
        <w:rPr>
          <w:rFonts w:hint="cs"/>
          <w:rtl/>
          <w:lang w:bidi="ar-EG"/>
        </w:rPr>
        <w:t>ويمكنه تأييد</w:t>
      </w:r>
      <w:r w:rsidR="000F7077" w:rsidRPr="000F7077">
        <w:rPr>
          <w:rtl/>
          <w:lang w:bidi="ar-EG"/>
        </w:rPr>
        <w:t xml:space="preserve"> التمديد حتى 31 مارس 2023.</w:t>
      </w:r>
      <w:r w:rsidR="00577762">
        <w:rPr>
          <w:rFonts w:hint="cs"/>
          <w:rtl/>
          <w:lang w:bidi="ar-EG"/>
        </w:rPr>
        <w:t xml:space="preserve"> </w:t>
      </w:r>
      <w:r w:rsidR="009407E7">
        <w:rPr>
          <w:rFonts w:hint="cs"/>
          <w:rtl/>
          <w:lang w:bidi="ar-EG"/>
        </w:rPr>
        <w:t>وعلى الرغم من</w:t>
      </w:r>
      <w:r w:rsidR="00577762" w:rsidRPr="00577762">
        <w:rPr>
          <w:rtl/>
          <w:lang w:bidi="ar-EG"/>
        </w:rPr>
        <w:t xml:space="preserve"> أن إدارة إندونيسيا </w:t>
      </w:r>
      <w:r w:rsidR="00577762">
        <w:rPr>
          <w:rFonts w:hint="cs"/>
          <w:rtl/>
          <w:lang w:bidi="ar-EG"/>
        </w:rPr>
        <w:t>ربما تكون قد أساءت فهم ا</w:t>
      </w:r>
      <w:r w:rsidR="00577762" w:rsidRPr="00577762">
        <w:rPr>
          <w:rtl/>
          <w:lang w:bidi="ar-EG"/>
        </w:rPr>
        <w:t xml:space="preserve">لموعد النهائي لتقديم المعلومات المطلوبة بموجب </w:t>
      </w:r>
      <w:r w:rsidR="00577762" w:rsidRPr="00116BC5">
        <w:rPr>
          <w:b/>
          <w:bCs/>
          <w:lang w:val="en-GB" w:bidi="ar-EG"/>
        </w:rPr>
        <w:t>49 (Rev.WRC</w:t>
      </w:r>
      <w:r w:rsidR="00577762" w:rsidRPr="00116BC5">
        <w:rPr>
          <w:b/>
          <w:bCs/>
          <w:lang w:val="en-GB" w:bidi="ar-EG"/>
        </w:rPr>
        <w:noBreakHyphen/>
        <w:t>19)</w:t>
      </w:r>
      <w:r w:rsidR="00577762">
        <w:rPr>
          <w:rFonts w:hint="cs"/>
          <w:rtl/>
          <w:lang w:bidi="ar-EG"/>
        </w:rPr>
        <w:t xml:space="preserve"> </w:t>
      </w:r>
      <w:r w:rsidR="00577762" w:rsidRPr="00577762">
        <w:rPr>
          <w:rtl/>
          <w:lang w:bidi="ar-EG"/>
        </w:rPr>
        <w:t xml:space="preserve">بعد التمديد الممنوح </w:t>
      </w:r>
      <w:r w:rsidR="00577762">
        <w:rPr>
          <w:rFonts w:hint="cs"/>
          <w:rtl/>
          <w:lang w:bidi="ar-EG"/>
        </w:rPr>
        <w:t>في</w:t>
      </w:r>
      <w:r w:rsidR="00577762" w:rsidRPr="00577762">
        <w:rPr>
          <w:rtl/>
          <w:lang w:bidi="ar-EG"/>
        </w:rPr>
        <w:t xml:space="preserve"> الاجتماع التسعين</w:t>
      </w:r>
      <w:r w:rsidR="009407E7">
        <w:rPr>
          <w:rFonts w:hint="cs"/>
          <w:rtl/>
          <w:lang w:bidi="ar-EG"/>
        </w:rPr>
        <w:t xml:space="preserve"> للجنة</w:t>
      </w:r>
      <w:r w:rsidR="00577762" w:rsidRPr="00577762">
        <w:rPr>
          <w:rtl/>
          <w:lang w:bidi="ar-EG"/>
        </w:rPr>
        <w:t xml:space="preserve">، </w:t>
      </w:r>
      <w:r w:rsidR="009407E7">
        <w:rPr>
          <w:rFonts w:hint="cs"/>
          <w:rtl/>
          <w:lang w:bidi="ar-EG"/>
        </w:rPr>
        <w:t>فإن أي تأخير إداري في تقديم المعلومات ال</w:t>
      </w:r>
      <w:r w:rsidR="00A206B7">
        <w:rPr>
          <w:rFonts w:hint="cs"/>
          <w:rtl/>
          <w:lang w:bidi="ar-EG"/>
        </w:rPr>
        <w:t>م</w:t>
      </w:r>
      <w:r w:rsidR="009407E7">
        <w:rPr>
          <w:rFonts w:hint="cs"/>
          <w:rtl/>
          <w:lang w:bidi="ar-EG"/>
        </w:rPr>
        <w:t>طلوبة، ينبغي ألا يُنظر بشكل إيجابي</w:t>
      </w:r>
      <w:r w:rsidR="00AC1370">
        <w:rPr>
          <w:rFonts w:hint="cs"/>
          <w:rtl/>
          <w:lang w:bidi="ar-EG"/>
        </w:rPr>
        <w:t>.</w:t>
      </w:r>
      <w:r w:rsidR="00AC1370">
        <w:rPr>
          <w:rFonts w:hint="cs"/>
          <w:rtl/>
        </w:rPr>
        <w:t xml:space="preserve"> ولذلك، ينبغي للجنة أن تذكّر الإدارات بأن </w:t>
      </w:r>
      <w:r w:rsidRPr="00AC1370">
        <w:rPr>
          <w:rtl/>
        </w:rPr>
        <w:t xml:space="preserve">منح تمديد للمهلة التنظيمية لوضع أو إعادة وضع تخصيصات تردد شبكة ساتلية في الخدمة </w:t>
      </w:r>
      <w:r w:rsidRPr="00AC1370">
        <w:rPr>
          <w:rtl/>
        </w:rPr>
        <w:lastRenderedPageBreak/>
        <w:t xml:space="preserve">لا </w:t>
      </w:r>
      <w:r w:rsidR="00670847">
        <w:rPr>
          <w:rFonts w:hint="cs"/>
          <w:rtl/>
        </w:rPr>
        <w:t>يمنح</w:t>
      </w:r>
      <w:r w:rsidRPr="00AC1370">
        <w:rPr>
          <w:rtl/>
        </w:rPr>
        <w:t xml:space="preserve"> تمديداً تلقائياً </w:t>
      </w:r>
      <w:r w:rsidRPr="00AC1370">
        <w:rPr>
          <w:rFonts w:hint="cs"/>
          <w:rtl/>
        </w:rPr>
        <w:t>للمهل</w:t>
      </w:r>
      <w:r w:rsidRPr="00AC1370">
        <w:rPr>
          <w:rtl/>
        </w:rPr>
        <w:t xml:space="preserve"> </w:t>
      </w:r>
      <w:r w:rsidR="00670847">
        <w:rPr>
          <w:rFonts w:hint="cs"/>
          <w:rtl/>
        </w:rPr>
        <w:t>المنصوص عليها</w:t>
      </w:r>
      <w:r w:rsidRPr="00AC1370">
        <w:rPr>
          <w:rtl/>
        </w:rPr>
        <w:t xml:space="preserve"> في</w:t>
      </w:r>
      <w:r w:rsidRPr="00AC1370">
        <w:rPr>
          <w:rFonts w:hint="cs"/>
          <w:rtl/>
        </w:rPr>
        <w:t> </w:t>
      </w:r>
      <w:r w:rsidRPr="00AC1370">
        <w:rPr>
          <w:rtl/>
        </w:rPr>
        <w:t>أي أحكام أخرى سارية من لوائح الراديو</w:t>
      </w:r>
      <w:r w:rsidR="00194966">
        <w:rPr>
          <w:rFonts w:hint="cs"/>
          <w:rtl/>
        </w:rPr>
        <w:t xml:space="preserve">، </w:t>
      </w:r>
      <w:r w:rsidR="00194966">
        <w:rPr>
          <w:rFonts w:hint="cs"/>
          <w:rtl/>
          <w:lang w:bidi="ar-EG"/>
        </w:rPr>
        <w:t xml:space="preserve">على النحو المبين في القاعدة الإجرائية بشأن الرقم </w:t>
      </w:r>
      <w:r w:rsidR="00194966" w:rsidRPr="00194966">
        <w:rPr>
          <w:b/>
          <w:bCs/>
          <w:lang w:val="en-GB" w:bidi="ar-EG"/>
        </w:rPr>
        <w:t>48.11</w:t>
      </w:r>
      <w:r w:rsidR="00194966">
        <w:rPr>
          <w:rFonts w:hint="cs"/>
          <w:rtl/>
          <w:lang w:val="en-GB"/>
        </w:rPr>
        <w:t xml:space="preserve"> (</w:t>
      </w:r>
      <w:r w:rsidR="00485107">
        <w:rPr>
          <w:color w:val="000000"/>
          <w:rtl/>
        </w:rPr>
        <w:t xml:space="preserve">التدابير التي </w:t>
      </w:r>
      <w:r w:rsidR="00485107">
        <w:rPr>
          <w:rFonts w:hint="cs"/>
          <w:color w:val="000000"/>
          <w:rtl/>
        </w:rPr>
        <w:t>يتخذها</w:t>
      </w:r>
      <w:r w:rsidR="00485107">
        <w:rPr>
          <w:color w:val="000000"/>
          <w:rtl/>
        </w:rPr>
        <w:t xml:space="preserve"> المكتب تبعاً لقرار اللجنة بتمديد مهلة وضع تخصيصات تردد شبكة ساتلية في الخدمة</w:t>
      </w:r>
      <w:r w:rsidR="00194966">
        <w:rPr>
          <w:rFonts w:hint="cs"/>
          <w:rtl/>
          <w:lang w:val="en-GB"/>
        </w:rPr>
        <w:t>).</w:t>
      </w:r>
    </w:p>
    <w:p w14:paraId="2C1995A1" w14:textId="0A492FE9" w:rsidR="00966262" w:rsidRDefault="00966262" w:rsidP="00966262">
      <w:pPr>
        <w:rPr>
          <w:rtl/>
          <w:lang w:bidi="ar-EG"/>
        </w:rPr>
      </w:pPr>
      <w:r>
        <w:rPr>
          <w:lang w:bidi="ar-EG"/>
        </w:rPr>
        <w:t>5.2.5</w:t>
      </w:r>
      <w:r>
        <w:rPr>
          <w:rtl/>
          <w:lang w:bidi="ar-EG"/>
        </w:rPr>
        <w:tab/>
      </w:r>
      <w:r w:rsidR="00420A93">
        <w:rPr>
          <w:rFonts w:hint="cs"/>
          <w:rtl/>
          <w:lang w:bidi="ar-EG"/>
        </w:rPr>
        <w:t xml:space="preserve">قالت </w:t>
      </w:r>
      <w:r w:rsidR="00420A93" w:rsidRPr="00420A93">
        <w:rPr>
          <w:rFonts w:hint="cs"/>
          <w:b/>
          <w:bCs/>
          <w:rtl/>
          <w:lang w:bidi="ar-EG"/>
        </w:rPr>
        <w:t>السيدة ج</w:t>
      </w:r>
      <w:r w:rsidR="00383029">
        <w:rPr>
          <w:rFonts w:hint="cs"/>
          <w:b/>
          <w:bCs/>
          <w:rtl/>
          <w:lang w:bidi="ar-EG"/>
        </w:rPr>
        <w:t>ي</w:t>
      </w:r>
      <w:r w:rsidR="00420A93" w:rsidRPr="00420A93">
        <w:rPr>
          <w:rFonts w:hint="cs"/>
          <w:b/>
          <w:bCs/>
          <w:rtl/>
          <w:lang w:bidi="ar-EG"/>
        </w:rPr>
        <w:t>نتي</w:t>
      </w:r>
      <w:r w:rsidR="00420A93">
        <w:rPr>
          <w:rFonts w:hint="cs"/>
          <w:rtl/>
          <w:lang w:bidi="ar-EG"/>
        </w:rPr>
        <w:t xml:space="preserve"> إنها يمكن</w:t>
      </w:r>
      <w:r w:rsidR="00420A93" w:rsidRPr="00420A93">
        <w:rPr>
          <w:rtl/>
          <w:lang w:bidi="ar-EG"/>
        </w:rPr>
        <w:t xml:space="preserve"> أن تؤيد التمديد حتى 31 مارس 2023 وأعربت عن أملها في ألا تتأخر نافذة الإطلاق</w:t>
      </w:r>
      <w:r w:rsidR="00420A93">
        <w:rPr>
          <w:rFonts w:hint="cs"/>
          <w:rtl/>
          <w:lang w:bidi="ar-EG"/>
        </w:rPr>
        <w:t xml:space="preserve"> أكثر من ذلك.</w:t>
      </w:r>
      <w:r w:rsidR="00420A93" w:rsidRPr="00420A93">
        <w:rPr>
          <w:rtl/>
        </w:rPr>
        <w:t xml:space="preserve"> </w:t>
      </w:r>
      <w:r w:rsidR="00420A93">
        <w:rPr>
          <w:rFonts w:hint="cs"/>
          <w:rtl/>
          <w:lang w:bidi="ar-EG"/>
        </w:rPr>
        <w:t>ووا</w:t>
      </w:r>
      <w:r w:rsidR="00420A93" w:rsidRPr="00420A93">
        <w:rPr>
          <w:rtl/>
          <w:lang w:bidi="ar-EG"/>
        </w:rPr>
        <w:t>فقت على أن</w:t>
      </w:r>
      <w:r w:rsidR="00420A93">
        <w:rPr>
          <w:rFonts w:hint="cs"/>
          <w:rtl/>
          <w:lang w:bidi="ar-EG"/>
        </w:rPr>
        <w:t>ه ينبغي</w:t>
      </w:r>
      <w:r w:rsidR="00420A93" w:rsidRPr="00420A93">
        <w:rPr>
          <w:rtl/>
          <w:lang w:bidi="ar-EG"/>
        </w:rPr>
        <w:t xml:space="preserve"> للجنة أن تذكّر الإدارات بأن تمديد المهلة التنظيمية للوضع في الخدمة أو إعادة الوضع في</w:t>
      </w:r>
      <w:r w:rsidR="00080552">
        <w:rPr>
          <w:rFonts w:hint="cs"/>
          <w:rtl/>
          <w:lang w:bidi="ar-EG"/>
        </w:rPr>
        <w:t> </w:t>
      </w:r>
      <w:r w:rsidR="00420A93" w:rsidRPr="00420A93">
        <w:rPr>
          <w:rtl/>
          <w:lang w:bidi="ar-EG"/>
        </w:rPr>
        <w:t xml:space="preserve">الخدمة لا يمنح تلقائياً تمديداً للمواعيد النهائية </w:t>
      </w:r>
      <w:r w:rsidR="00420A93">
        <w:rPr>
          <w:rFonts w:hint="cs"/>
          <w:rtl/>
          <w:lang w:bidi="ar-EG"/>
        </w:rPr>
        <w:t>المنصوص عليها</w:t>
      </w:r>
      <w:r w:rsidR="00420A93" w:rsidRPr="00420A93">
        <w:rPr>
          <w:rtl/>
          <w:lang w:bidi="ar-EG"/>
        </w:rPr>
        <w:t xml:space="preserve"> في أحكام أخرى.</w:t>
      </w:r>
    </w:p>
    <w:p w14:paraId="20A74BB9" w14:textId="2A2F6606" w:rsidR="00966262" w:rsidRPr="00876B53" w:rsidRDefault="00966262" w:rsidP="00966262">
      <w:pPr>
        <w:rPr>
          <w:rtl/>
          <w:lang w:val="en-GB" w:bidi="ar-EG"/>
        </w:rPr>
      </w:pPr>
      <w:r>
        <w:rPr>
          <w:lang w:bidi="ar-EG"/>
        </w:rPr>
        <w:t>6.2.5</w:t>
      </w:r>
      <w:r>
        <w:rPr>
          <w:rtl/>
          <w:lang w:bidi="ar-EG"/>
        </w:rPr>
        <w:tab/>
      </w:r>
      <w:r w:rsidR="0074594E">
        <w:rPr>
          <w:rFonts w:hint="cs"/>
          <w:rtl/>
        </w:rPr>
        <w:t xml:space="preserve">قال </w:t>
      </w:r>
      <w:r w:rsidR="0074594E" w:rsidRPr="0074594E">
        <w:rPr>
          <w:rFonts w:hint="cs"/>
          <w:b/>
          <w:bCs/>
          <w:rtl/>
        </w:rPr>
        <w:t>السيد هوان</w:t>
      </w:r>
      <w:r w:rsidR="0074594E">
        <w:rPr>
          <w:rFonts w:hint="cs"/>
          <w:rtl/>
        </w:rPr>
        <w:t xml:space="preserve"> </w:t>
      </w:r>
      <w:r w:rsidR="0074594E" w:rsidRPr="0074594E">
        <w:rPr>
          <w:rtl/>
        </w:rPr>
        <w:t xml:space="preserve">إن الطلب </w:t>
      </w:r>
      <w:r w:rsidR="0074594E">
        <w:rPr>
          <w:rFonts w:hint="cs"/>
          <w:rtl/>
        </w:rPr>
        <w:t>مؤهل لاعتباره</w:t>
      </w:r>
      <w:r w:rsidR="0074594E" w:rsidRPr="0074594E">
        <w:rPr>
          <w:rtl/>
        </w:rPr>
        <w:t xml:space="preserve"> حالة تأخير بسبب وجود ساتل آخر على متن مركبة الإطلاق نفسها</w:t>
      </w:r>
      <w:r w:rsidR="0074594E">
        <w:rPr>
          <w:rFonts w:hint="cs"/>
          <w:rtl/>
        </w:rPr>
        <w:t xml:space="preserve"> بالنظر إلى نافذة الإطلاق.</w:t>
      </w:r>
      <w:r w:rsidR="00876B53">
        <w:rPr>
          <w:rFonts w:hint="cs"/>
          <w:rtl/>
          <w:lang w:bidi="ar-EG"/>
        </w:rPr>
        <w:t xml:space="preserve"> وأعرب عن تأييده لمنح التمديد المطلوب لمدة ثلاثة أشهر واعتبر أن المكتب ين</w:t>
      </w:r>
      <w:r w:rsidR="00876B53" w:rsidRPr="00876B53">
        <w:rPr>
          <w:rtl/>
          <w:lang w:bidi="ar-EG"/>
        </w:rPr>
        <w:t xml:space="preserve">بغي أن يقبل </w:t>
      </w:r>
      <w:r w:rsidR="00876B53">
        <w:rPr>
          <w:rFonts w:hint="cs"/>
          <w:rtl/>
          <w:lang w:bidi="ar-EG"/>
        </w:rPr>
        <w:t xml:space="preserve">التقديم المتأخر للمعلومات المطلوبة بموجب القرار </w:t>
      </w:r>
      <w:r w:rsidR="00876B53" w:rsidRPr="00116BC5">
        <w:rPr>
          <w:b/>
          <w:bCs/>
          <w:lang w:val="en-GB" w:bidi="ar-EG"/>
        </w:rPr>
        <w:t>49 (Rev.WRC</w:t>
      </w:r>
      <w:r w:rsidR="00876B53" w:rsidRPr="00116BC5">
        <w:rPr>
          <w:b/>
          <w:bCs/>
          <w:lang w:val="en-GB" w:bidi="ar-EG"/>
        </w:rPr>
        <w:noBreakHyphen/>
        <w:t>19)</w:t>
      </w:r>
      <w:r w:rsidR="005F6EAD">
        <w:rPr>
          <w:rFonts w:hint="cs"/>
          <w:rtl/>
          <w:lang w:val="en-GB" w:bidi="ar-EG"/>
        </w:rPr>
        <w:t>.</w:t>
      </w:r>
    </w:p>
    <w:p w14:paraId="6C2AE3AE" w14:textId="3825F5F3" w:rsidR="00966262" w:rsidRDefault="00966262" w:rsidP="00966262">
      <w:pPr>
        <w:rPr>
          <w:rtl/>
          <w:lang w:bidi="ar-EG"/>
        </w:rPr>
      </w:pPr>
      <w:r>
        <w:rPr>
          <w:lang w:bidi="ar-EG"/>
        </w:rPr>
        <w:t>7.2.5</w:t>
      </w:r>
      <w:r>
        <w:rPr>
          <w:rtl/>
          <w:lang w:bidi="ar-EG"/>
        </w:rPr>
        <w:tab/>
      </w:r>
      <w:r w:rsidR="00025EAC">
        <w:rPr>
          <w:rFonts w:hint="cs"/>
          <w:rtl/>
        </w:rPr>
        <w:t xml:space="preserve">قال </w:t>
      </w:r>
      <w:r w:rsidR="00025EAC" w:rsidRPr="00110E72">
        <w:rPr>
          <w:rFonts w:hint="cs"/>
          <w:b/>
          <w:bCs/>
          <w:rtl/>
        </w:rPr>
        <w:t>السيد عزوز</w:t>
      </w:r>
      <w:r w:rsidR="00110E72">
        <w:rPr>
          <w:rFonts w:hint="cs"/>
          <w:rtl/>
        </w:rPr>
        <w:t xml:space="preserve">، </w:t>
      </w:r>
      <w:r w:rsidR="00025EAC">
        <w:rPr>
          <w:rFonts w:hint="cs"/>
          <w:rtl/>
        </w:rPr>
        <w:t xml:space="preserve">مشيراً إلى أن الطلب يعتبر حالة تأخير </w:t>
      </w:r>
      <w:r w:rsidR="00110E72">
        <w:rPr>
          <w:rFonts w:hint="cs"/>
          <w:rtl/>
        </w:rPr>
        <w:t>ناجم عن</w:t>
      </w:r>
      <w:r w:rsidR="00025EAC">
        <w:rPr>
          <w:rFonts w:hint="cs"/>
          <w:rtl/>
        </w:rPr>
        <w:t xml:space="preserve"> وجود ساتل آخر على متن مركبة الإطلاق نفسها، إنه يمكن أن يؤيد التمديد حتى 31 مارس 2023</w:t>
      </w:r>
      <w:r w:rsidR="00025EAC">
        <w:rPr>
          <w:rFonts w:hint="cs"/>
          <w:rtl/>
          <w:lang w:bidi="ar-EG"/>
        </w:rPr>
        <w:t>.</w:t>
      </w:r>
    </w:p>
    <w:p w14:paraId="22DA22D3" w14:textId="66C55248" w:rsidR="00966262" w:rsidRDefault="00966262" w:rsidP="00966262">
      <w:pPr>
        <w:rPr>
          <w:rtl/>
          <w:lang w:bidi="ar-EG"/>
        </w:rPr>
      </w:pPr>
      <w:r>
        <w:rPr>
          <w:lang w:bidi="ar-EG"/>
        </w:rPr>
        <w:t>8.2.5</w:t>
      </w:r>
      <w:r>
        <w:rPr>
          <w:rtl/>
          <w:lang w:bidi="ar-EG"/>
        </w:rPr>
        <w:tab/>
      </w:r>
      <w:r w:rsidR="00110E72">
        <w:rPr>
          <w:rFonts w:hint="cs"/>
          <w:rtl/>
          <w:lang w:bidi="ar-EG"/>
        </w:rPr>
        <w:t xml:space="preserve">قال </w:t>
      </w:r>
      <w:r w:rsidR="00110E72" w:rsidRPr="00110E72">
        <w:rPr>
          <w:rFonts w:hint="cs"/>
          <w:b/>
          <w:bCs/>
          <w:rtl/>
          <w:lang w:bidi="ar-EG"/>
        </w:rPr>
        <w:t xml:space="preserve">السيد </w:t>
      </w:r>
      <w:proofErr w:type="spellStart"/>
      <w:r w:rsidR="00110E72" w:rsidRPr="00110E72">
        <w:rPr>
          <w:rFonts w:hint="cs"/>
          <w:b/>
          <w:bCs/>
          <w:rtl/>
          <w:lang w:bidi="ar-EG"/>
        </w:rPr>
        <w:t>هاشيموتو</w:t>
      </w:r>
      <w:proofErr w:type="spellEnd"/>
      <w:r w:rsidR="00110E72">
        <w:rPr>
          <w:rFonts w:hint="cs"/>
          <w:rtl/>
          <w:lang w:bidi="ar-EG"/>
        </w:rPr>
        <w:t xml:space="preserve"> إنه يمكنه أيضاً الموافقة على الطلب في ضوء نظر اللجنة السابق في هذه المسألة.</w:t>
      </w:r>
    </w:p>
    <w:p w14:paraId="20CB1328" w14:textId="3AF28047" w:rsidR="00966262" w:rsidRDefault="00966262" w:rsidP="00966262">
      <w:pPr>
        <w:rPr>
          <w:rtl/>
          <w:lang w:bidi="ar-EG"/>
        </w:rPr>
      </w:pPr>
      <w:r>
        <w:rPr>
          <w:lang w:bidi="ar-EG"/>
        </w:rPr>
        <w:t>9.2.5</w:t>
      </w:r>
      <w:r>
        <w:rPr>
          <w:rtl/>
          <w:lang w:bidi="ar-EG"/>
        </w:rPr>
        <w:tab/>
      </w:r>
      <w:r w:rsidR="00592D94">
        <w:rPr>
          <w:rFonts w:hint="cs"/>
          <w:rtl/>
          <w:lang w:bidi="ar-EG"/>
        </w:rPr>
        <w:t xml:space="preserve">قال </w:t>
      </w:r>
      <w:r w:rsidR="00592D94" w:rsidRPr="00592D94">
        <w:rPr>
          <w:rFonts w:hint="cs"/>
          <w:b/>
          <w:bCs/>
          <w:rtl/>
          <w:lang w:bidi="ar-EG"/>
        </w:rPr>
        <w:t xml:space="preserve">السيد </w:t>
      </w:r>
      <w:proofErr w:type="spellStart"/>
      <w:r w:rsidR="00592D94" w:rsidRPr="00592D94">
        <w:rPr>
          <w:rFonts w:hint="cs"/>
          <w:b/>
          <w:bCs/>
          <w:rtl/>
          <w:lang w:bidi="ar-EG"/>
        </w:rPr>
        <w:t>بو</w:t>
      </w:r>
      <w:r w:rsidR="00592D94">
        <w:rPr>
          <w:rFonts w:hint="cs"/>
          <w:b/>
          <w:bCs/>
          <w:rtl/>
          <w:lang w:bidi="ar-EG"/>
        </w:rPr>
        <w:t>ر</w:t>
      </w:r>
      <w:r w:rsidR="00592D94" w:rsidRPr="00592D94">
        <w:rPr>
          <w:rFonts w:hint="cs"/>
          <w:b/>
          <w:bCs/>
          <w:rtl/>
          <w:lang w:bidi="ar-EG"/>
        </w:rPr>
        <w:t>خون</w:t>
      </w:r>
      <w:proofErr w:type="spellEnd"/>
      <w:r w:rsidR="00592D94">
        <w:rPr>
          <w:rFonts w:hint="cs"/>
          <w:rtl/>
          <w:lang w:bidi="ar-EG"/>
        </w:rPr>
        <w:t xml:space="preserve"> إن </w:t>
      </w:r>
      <w:r w:rsidR="00592D94" w:rsidRPr="00592D94">
        <w:rPr>
          <w:rtl/>
          <w:lang w:bidi="ar-EG"/>
        </w:rPr>
        <w:t xml:space="preserve">ممارسة اللجنة </w:t>
      </w:r>
      <w:r w:rsidR="00592D94">
        <w:rPr>
          <w:rFonts w:hint="cs"/>
          <w:rtl/>
          <w:lang w:bidi="ar-EG"/>
        </w:rPr>
        <w:t xml:space="preserve">المتمثلة في </w:t>
      </w:r>
      <w:r w:rsidR="00592D94" w:rsidRPr="00592D94">
        <w:rPr>
          <w:rtl/>
          <w:lang w:bidi="ar-EG"/>
        </w:rPr>
        <w:t xml:space="preserve">عدم منح هوامش لحالات الطوارئ </w:t>
      </w:r>
      <w:r w:rsidR="00592D94">
        <w:rPr>
          <w:rFonts w:hint="cs"/>
          <w:rtl/>
          <w:lang w:bidi="ar-EG"/>
        </w:rPr>
        <w:t>تمكنها</w:t>
      </w:r>
      <w:r w:rsidR="00592D94" w:rsidRPr="00592D94">
        <w:rPr>
          <w:rtl/>
          <w:lang w:bidi="ar-EG"/>
        </w:rPr>
        <w:t xml:space="preserve"> من متابعة </w:t>
      </w:r>
      <w:r w:rsidR="00592D94">
        <w:rPr>
          <w:rFonts w:hint="cs"/>
          <w:rtl/>
          <w:lang w:bidi="ar-EG"/>
        </w:rPr>
        <w:t>ال</w:t>
      </w:r>
      <w:r w:rsidR="00592D94" w:rsidRPr="00592D94">
        <w:rPr>
          <w:rtl/>
          <w:lang w:bidi="ar-EG"/>
        </w:rPr>
        <w:t>حالات عن كثب مثل الحالة قيد النظر حالياً. وق</w:t>
      </w:r>
      <w:r w:rsidR="00592D94">
        <w:rPr>
          <w:rFonts w:hint="cs"/>
          <w:rtl/>
          <w:lang w:bidi="ar-EG"/>
        </w:rPr>
        <w:t>ُ</w:t>
      </w:r>
      <w:r w:rsidR="00592D94" w:rsidRPr="00592D94">
        <w:rPr>
          <w:rtl/>
          <w:lang w:bidi="ar-EG"/>
        </w:rPr>
        <w:t>دمت أدلة كافية لكي تمنح اللجنة التمديد المطلوب على أساس التأخير الناجم عن وجود ساتل آخر على متن مركبة الإطلاق نفسها</w:t>
      </w:r>
      <w:r w:rsidR="00592D94">
        <w:rPr>
          <w:rFonts w:hint="cs"/>
          <w:rtl/>
          <w:lang w:bidi="ar-EG"/>
        </w:rPr>
        <w:t>.</w:t>
      </w:r>
      <w:r w:rsidR="00592D94" w:rsidRPr="00592D94">
        <w:rPr>
          <w:rtl/>
        </w:rPr>
        <w:t xml:space="preserve"> </w:t>
      </w:r>
      <w:r w:rsidR="00592D94">
        <w:rPr>
          <w:rFonts w:hint="cs"/>
          <w:rtl/>
        </w:rPr>
        <w:t>وينبغ</w:t>
      </w:r>
      <w:r w:rsidR="00592D94" w:rsidRPr="00592D94">
        <w:rPr>
          <w:rtl/>
          <w:lang w:bidi="ar-EG"/>
        </w:rPr>
        <w:t>ي أن تذك</w:t>
      </w:r>
      <w:r w:rsidR="00592D94">
        <w:rPr>
          <w:rFonts w:hint="cs"/>
          <w:rtl/>
          <w:lang w:bidi="ar-EG"/>
        </w:rPr>
        <w:t>ّ</w:t>
      </w:r>
      <w:r w:rsidR="00592D94" w:rsidRPr="00592D94">
        <w:rPr>
          <w:rtl/>
          <w:lang w:bidi="ar-EG"/>
        </w:rPr>
        <w:t xml:space="preserve">ر اللجنة جميع الإدارات </w:t>
      </w:r>
      <w:r w:rsidR="00186C80">
        <w:rPr>
          <w:rFonts w:hint="cs"/>
          <w:rtl/>
          <w:lang w:bidi="ar-EG"/>
        </w:rPr>
        <w:t>ب</w:t>
      </w:r>
      <w:r w:rsidR="00592D94" w:rsidRPr="00592D94">
        <w:rPr>
          <w:rtl/>
          <w:lang w:bidi="ar-EG"/>
        </w:rPr>
        <w:t xml:space="preserve">أن تمديد المهلة التنظيمية لا </w:t>
      </w:r>
      <w:r w:rsidR="00592D94">
        <w:rPr>
          <w:rFonts w:hint="cs"/>
          <w:rtl/>
          <w:lang w:bidi="ar-EG"/>
        </w:rPr>
        <w:t>يؤدي إلى</w:t>
      </w:r>
      <w:r w:rsidR="00592D94" w:rsidRPr="00592D94">
        <w:rPr>
          <w:rtl/>
          <w:lang w:bidi="ar-EG"/>
        </w:rPr>
        <w:t xml:space="preserve"> مواعيد نهائية جديدة لتقديم المعلومات.</w:t>
      </w:r>
    </w:p>
    <w:p w14:paraId="1A4C5026" w14:textId="043001C2" w:rsidR="00966262" w:rsidRDefault="00966262" w:rsidP="00966262">
      <w:pPr>
        <w:rPr>
          <w:rtl/>
          <w:lang w:bidi="ar-EG"/>
        </w:rPr>
      </w:pPr>
      <w:r>
        <w:rPr>
          <w:lang w:bidi="ar-EG"/>
        </w:rPr>
        <w:t>10.2.5</w:t>
      </w:r>
      <w:r>
        <w:rPr>
          <w:rtl/>
          <w:lang w:bidi="ar-EG"/>
        </w:rPr>
        <w:tab/>
      </w:r>
      <w:r w:rsidR="00186C80">
        <w:rPr>
          <w:rFonts w:hint="cs"/>
          <w:rtl/>
          <w:lang w:bidi="ar-EG"/>
        </w:rPr>
        <w:t>وأ</w:t>
      </w:r>
      <w:r w:rsidR="00186C80" w:rsidRPr="00186C80">
        <w:rPr>
          <w:rtl/>
          <w:lang w:bidi="ar-EG"/>
        </w:rPr>
        <w:t>عرب</w:t>
      </w:r>
      <w:r w:rsidR="00186C80">
        <w:rPr>
          <w:rFonts w:hint="cs"/>
          <w:rtl/>
          <w:lang w:bidi="ar-EG"/>
        </w:rPr>
        <w:t xml:space="preserve">ت </w:t>
      </w:r>
      <w:r w:rsidR="00186C80" w:rsidRPr="00186C80">
        <w:rPr>
          <w:rFonts w:hint="cs"/>
          <w:b/>
          <w:bCs/>
          <w:rtl/>
          <w:lang w:bidi="ar-EG"/>
        </w:rPr>
        <w:t xml:space="preserve">السيدة </w:t>
      </w:r>
      <w:proofErr w:type="spellStart"/>
      <w:r w:rsidR="00186C80" w:rsidRPr="00186C80">
        <w:rPr>
          <w:rFonts w:hint="cs"/>
          <w:b/>
          <w:bCs/>
          <w:rtl/>
          <w:lang w:bidi="ar-EG"/>
        </w:rPr>
        <w:t>حسنوفا</w:t>
      </w:r>
      <w:proofErr w:type="spellEnd"/>
      <w:r w:rsidR="00186C80" w:rsidRPr="00186C80">
        <w:rPr>
          <w:rtl/>
          <w:lang w:bidi="ar-EG"/>
        </w:rPr>
        <w:t xml:space="preserve"> عن تأييدها للتمديد على أساس التأخير الناجم عن وجود ساتل آخر على متن مركبة الإطلاق نفسها حتى 31 مارس 2023، وهو ما ينبغي أن يكون كافياً لوضع تخصيصات التردد في الخدمة</w:t>
      </w:r>
      <w:r w:rsidR="00186C80">
        <w:rPr>
          <w:rFonts w:hint="cs"/>
          <w:rtl/>
          <w:lang w:bidi="ar-EG"/>
        </w:rPr>
        <w:t>.</w:t>
      </w:r>
    </w:p>
    <w:p w14:paraId="7676CD44" w14:textId="2D2DC800" w:rsidR="00966262" w:rsidRDefault="00966262" w:rsidP="00186C80">
      <w:pPr>
        <w:rPr>
          <w:rtl/>
        </w:rPr>
      </w:pPr>
      <w:r>
        <w:rPr>
          <w:lang w:bidi="ar-EG"/>
        </w:rPr>
        <w:t>11.2.5</w:t>
      </w:r>
      <w:r>
        <w:rPr>
          <w:rtl/>
          <w:lang w:bidi="ar-EG"/>
        </w:rPr>
        <w:tab/>
      </w:r>
      <w:r w:rsidR="00186C80">
        <w:rPr>
          <w:rFonts w:hint="cs"/>
          <w:rtl/>
          <w:lang w:bidi="ar-EG"/>
        </w:rPr>
        <w:t xml:space="preserve">وافق </w:t>
      </w:r>
      <w:r w:rsidR="00186C80" w:rsidRPr="006D3D54">
        <w:rPr>
          <w:b/>
          <w:bCs/>
          <w:rtl/>
          <w:lang w:bidi="ar-EG"/>
        </w:rPr>
        <w:t xml:space="preserve">السيد </w:t>
      </w:r>
      <w:proofErr w:type="spellStart"/>
      <w:r w:rsidR="00186C80" w:rsidRPr="006D3D54">
        <w:rPr>
          <w:rFonts w:hint="cs"/>
          <w:b/>
          <w:bCs/>
          <w:rtl/>
          <w:lang w:bidi="ar-EG"/>
        </w:rPr>
        <w:t>فارلاموف</w:t>
      </w:r>
      <w:proofErr w:type="spellEnd"/>
      <w:r w:rsidR="00186C80" w:rsidRPr="00186C80">
        <w:rPr>
          <w:rtl/>
          <w:lang w:bidi="ar-EG"/>
        </w:rPr>
        <w:t xml:space="preserve"> على </w:t>
      </w:r>
      <w:r w:rsidR="006D3D54">
        <w:rPr>
          <w:rFonts w:hint="cs"/>
          <w:rtl/>
          <w:lang w:bidi="ar-EG"/>
        </w:rPr>
        <w:t>ضرورة</w:t>
      </w:r>
      <w:r w:rsidR="00186C80">
        <w:rPr>
          <w:rFonts w:hint="cs"/>
          <w:rtl/>
          <w:lang w:bidi="ar-EG"/>
        </w:rPr>
        <w:t xml:space="preserve"> </w:t>
      </w:r>
      <w:r w:rsidR="00186C80" w:rsidRPr="00186C80">
        <w:rPr>
          <w:rtl/>
          <w:lang w:bidi="ar-EG"/>
        </w:rPr>
        <w:t xml:space="preserve">منح </w:t>
      </w:r>
      <w:r w:rsidR="006D3D54">
        <w:rPr>
          <w:rFonts w:hint="cs"/>
          <w:rtl/>
          <w:lang w:bidi="ar-EG"/>
        </w:rPr>
        <w:t>ال</w:t>
      </w:r>
      <w:r w:rsidR="00186C80" w:rsidRPr="00186C80">
        <w:rPr>
          <w:rtl/>
          <w:lang w:bidi="ar-EG"/>
        </w:rPr>
        <w:t>تمديد</w:t>
      </w:r>
      <w:r w:rsidR="00186C80">
        <w:rPr>
          <w:rFonts w:hint="cs"/>
          <w:rtl/>
          <w:lang w:bidi="ar-EG"/>
        </w:rPr>
        <w:t>.</w:t>
      </w:r>
      <w:r w:rsidR="00186C80" w:rsidRPr="00186C80">
        <w:rPr>
          <w:rtl/>
          <w:lang w:bidi="ar-EG"/>
        </w:rPr>
        <w:t xml:space="preserve"> </w:t>
      </w:r>
      <w:r w:rsidR="00186C80">
        <w:rPr>
          <w:rFonts w:hint="cs"/>
          <w:rtl/>
          <w:lang w:bidi="ar-EG"/>
        </w:rPr>
        <w:t>وأدرجت</w:t>
      </w:r>
      <w:r w:rsidR="00186C80" w:rsidRPr="00186C80">
        <w:rPr>
          <w:rtl/>
          <w:lang w:bidi="ar-EG"/>
        </w:rPr>
        <w:t xml:space="preserve"> مجموعة واسعة من النطاقات في ملخص الحمولة النافعة (الوارد في المرفق 2 من الوثيقة </w:t>
      </w:r>
      <w:r w:rsidR="00186C80">
        <w:rPr>
          <w:lang w:bidi="ar-EG"/>
        </w:rPr>
        <w:t>RRB</w:t>
      </w:r>
      <w:r w:rsidR="00186C80" w:rsidRPr="00186C80">
        <w:rPr>
          <w:lang w:bidi="ar-EG"/>
        </w:rPr>
        <w:t>22-3/6</w:t>
      </w:r>
      <w:r w:rsidR="00186C80" w:rsidRPr="00186C80">
        <w:rPr>
          <w:rtl/>
          <w:lang w:bidi="ar-EG"/>
        </w:rPr>
        <w:t xml:space="preserve">) وطلب توضيحاً لنطاقات التردد الواردة في </w:t>
      </w:r>
      <w:r w:rsidR="00186C80">
        <w:rPr>
          <w:rFonts w:hint="cs"/>
          <w:rtl/>
        </w:rPr>
        <w:t>ال</w:t>
      </w:r>
      <w:r w:rsidR="00186C80" w:rsidRPr="00186C80">
        <w:rPr>
          <w:rtl/>
          <w:lang w:bidi="ar-EG"/>
        </w:rPr>
        <w:t>معلومات</w:t>
      </w:r>
      <w:r w:rsidR="00186C80">
        <w:rPr>
          <w:rFonts w:hint="cs"/>
          <w:rtl/>
          <w:lang w:bidi="ar-EG"/>
        </w:rPr>
        <w:t xml:space="preserve"> المقدمة بموجب القرار </w:t>
      </w:r>
      <w:r w:rsidR="00186C80" w:rsidRPr="00116BC5">
        <w:rPr>
          <w:b/>
          <w:bCs/>
          <w:lang w:val="en-GB" w:bidi="ar-EG"/>
        </w:rPr>
        <w:t>49 (Rev.WRC</w:t>
      </w:r>
      <w:r w:rsidR="00186C80" w:rsidRPr="00116BC5">
        <w:rPr>
          <w:b/>
          <w:bCs/>
          <w:lang w:val="en-GB" w:bidi="ar-EG"/>
        </w:rPr>
        <w:noBreakHyphen/>
        <w:t>19)</w:t>
      </w:r>
      <w:r w:rsidR="00186C80" w:rsidRPr="00186C80">
        <w:rPr>
          <w:rtl/>
          <w:lang w:bidi="ar-EG"/>
        </w:rPr>
        <w:t>، لا سيما وأن المركبة الفضائية</w:t>
      </w:r>
      <w:r w:rsidR="00186C80">
        <w:rPr>
          <w:rFonts w:hint="cs"/>
          <w:rtl/>
          <w:lang w:bidi="ar-EG"/>
        </w:rPr>
        <w:t xml:space="preserve"> </w:t>
      </w:r>
      <w:r w:rsidR="00186C80" w:rsidRPr="00186C80">
        <w:rPr>
          <w:lang w:val="en-GB" w:bidi="ar-EG"/>
        </w:rPr>
        <w:t xml:space="preserve">Gravity Space </w:t>
      </w:r>
      <w:proofErr w:type="spellStart"/>
      <w:r w:rsidR="00186C80" w:rsidRPr="00186C80">
        <w:rPr>
          <w:lang w:val="en-GB" w:bidi="ar-EG"/>
        </w:rPr>
        <w:t>cubesat</w:t>
      </w:r>
      <w:proofErr w:type="spellEnd"/>
      <w:r w:rsidR="00186C80">
        <w:rPr>
          <w:rFonts w:hint="cs"/>
          <w:rtl/>
          <w:lang w:bidi="ar-EG"/>
        </w:rPr>
        <w:t xml:space="preserve"> صغيرة نسبياً.</w:t>
      </w:r>
    </w:p>
    <w:p w14:paraId="03067485" w14:textId="24C20B0F" w:rsidR="00966262" w:rsidRDefault="00966262" w:rsidP="00C66ED0">
      <w:pPr>
        <w:rPr>
          <w:rtl/>
          <w:lang w:bidi="ar-EG"/>
        </w:rPr>
      </w:pPr>
      <w:r>
        <w:rPr>
          <w:lang w:bidi="ar-EG"/>
        </w:rPr>
        <w:t>12.2.5</w:t>
      </w:r>
      <w:r>
        <w:rPr>
          <w:rtl/>
          <w:lang w:bidi="ar-EG"/>
        </w:rPr>
        <w:tab/>
      </w:r>
      <w:r w:rsidR="00C66ED0">
        <w:rPr>
          <w:rFonts w:hint="cs"/>
          <w:rtl/>
          <w:lang w:bidi="ar-EG"/>
        </w:rPr>
        <w:t xml:space="preserve">قال </w:t>
      </w:r>
      <w:r w:rsidR="00C66ED0" w:rsidRPr="00020C40">
        <w:rPr>
          <w:rFonts w:hint="cs"/>
          <w:b/>
          <w:bCs/>
          <w:rtl/>
          <w:lang w:bidi="ar-EG"/>
        </w:rPr>
        <w:t xml:space="preserve">السيد طالب </w:t>
      </w:r>
      <w:r w:rsidR="00C66ED0">
        <w:rPr>
          <w:rFonts w:hint="cs"/>
          <w:rtl/>
          <w:lang w:bidi="ar-EG"/>
        </w:rPr>
        <w:t>إنه</w:t>
      </w:r>
      <w:r w:rsidR="00C66ED0" w:rsidRPr="00C66ED0">
        <w:rPr>
          <w:rtl/>
          <w:lang w:bidi="ar-EG"/>
        </w:rPr>
        <w:t xml:space="preserve">، </w:t>
      </w:r>
      <w:r w:rsidR="00C66ED0">
        <w:rPr>
          <w:rFonts w:hint="cs"/>
          <w:rtl/>
          <w:lang w:bidi="ar-EG"/>
        </w:rPr>
        <w:t>مع مراعاة</w:t>
      </w:r>
      <w:r w:rsidR="00C66ED0" w:rsidRPr="00C66ED0">
        <w:rPr>
          <w:rtl/>
          <w:lang w:bidi="ar-EG"/>
        </w:rPr>
        <w:t xml:space="preserve"> المعلومات والأدلة الإضافية المقدمة، </w:t>
      </w:r>
      <w:r w:rsidR="00C66ED0">
        <w:rPr>
          <w:rFonts w:hint="cs"/>
          <w:rtl/>
          <w:lang w:bidi="ar-EG"/>
        </w:rPr>
        <w:t xml:space="preserve">يمكنه </w:t>
      </w:r>
      <w:r w:rsidR="00C66ED0" w:rsidRPr="00C66ED0">
        <w:rPr>
          <w:rtl/>
          <w:lang w:bidi="ar-EG"/>
        </w:rPr>
        <w:t xml:space="preserve">الموافقة على </w:t>
      </w:r>
      <w:r w:rsidR="00C66ED0">
        <w:rPr>
          <w:rFonts w:hint="cs"/>
          <w:rtl/>
          <w:lang w:bidi="ar-EG"/>
        </w:rPr>
        <w:t>ال</w:t>
      </w:r>
      <w:r w:rsidR="00C66ED0" w:rsidRPr="00C66ED0">
        <w:rPr>
          <w:rtl/>
          <w:lang w:bidi="ar-EG"/>
        </w:rPr>
        <w:t>تمديد حتى 31</w:t>
      </w:r>
      <w:r w:rsidR="00080552">
        <w:rPr>
          <w:rFonts w:hint="cs"/>
          <w:rtl/>
          <w:lang w:bidi="ar-EG"/>
        </w:rPr>
        <w:t> </w:t>
      </w:r>
      <w:r w:rsidR="00C66ED0" w:rsidRPr="00C66ED0">
        <w:rPr>
          <w:rtl/>
          <w:lang w:bidi="ar-EG"/>
        </w:rPr>
        <w:t xml:space="preserve">مارس 2023، وهو </w:t>
      </w:r>
      <w:r w:rsidR="00C66ED0">
        <w:rPr>
          <w:rFonts w:hint="cs"/>
          <w:rtl/>
          <w:lang w:bidi="ar-EG"/>
        </w:rPr>
        <w:t>على ثقة من أنه سيكون كافياً.</w:t>
      </w:r>
    </w:p>
    <w:p w14:paraId="2C0F5F30" w14:textId="4D07DD1F" w:rsidR="00966262" w:rsidRDefault="00966262" w:rsidP="00966262">
      <w:pPr>
        <w:rPr>
          <w:rtl/>
          <w:lang w:bidi="ar-EG"/>
        </w:rPr>
      </w:pPr>
      <w:r>
        <w:rPr>
          <w:lang w:bidi="ar-EG"/>
        </w:rPr>
        <w:t>13.2.5</w:t>
      </w:r>
      <w:r>
        <w:rPr>
          <w:rtl/>
          <w:lang w:bidi="ar-EG"/>
        </w:rPr>
        <w:tab/>
      </w:r>
      <w:r w:rsidR="0084463B">
        <w:rPr>
          <w:rFonts w:hint="cs"/>
          <w:rtl/>
          <w:lang w:bidi="ar-EG"/>
        </w:rPr>
        <w:t xml:space="preserve">قال </w:t>
      </w:r>
      <w:r w:rsidR="0084463B" w:rsidRPr="00E7460C">
        <w:rPr>
          <w:b/>
          <w:bCs/>
          <w:color w:val="000000"/>
          <w:rtl/>
        </w:rPr>
        <w:t xml:space="preserve">السيد </w:t>
      </w:r>
      <w:proofErr w:type="spellStart"/>
      <w:r w:rsidR="0084463B" w:rsidRPr="00E7460C">
        <w:rPr>
          <w:b/>
          <w:bCs/>
          <w:color w:val="000000"/>
          <w:rtl/>
        </w:rPr>
        <w:t>ماكهونو</w:t>
      </w:r>
      <w:proofErr w:type="spellEnd"/>
      <w:r w:rsidR="00C72120">
        <w:rPr>
          <w:rFonts w:hint="cs"/>
          <w:rtl/>
          <w:lang w:bidi="ar-EG"/>
        </w:rPr>
        <w:t xml:space="preserve"> </w:t>
      </w:r>
      <w:r w:rsidR="0084463B">
        <w:rPr>
          <w:rFonts w:hint="cs"/>
          <w:rtl/>
          <w:lang w:bidi="ar-EG"/>
        </w:rPr>
        <w:t>إنه يؤيد أيضاً منح التمديد المطلوب.</w:t>
      </w:r>
    </w:p>
    <w:p w14:paraId="57765678" w14:textId="2A3E9F4B" w:rsidR="00966262" w:rsidRPr="00E47781" w:rsidRDefault="00966262" w:rsidP="00867A22">
      <w:pPr>
        <w:rPr>
          <w:rtl/>
          <w:lang w:val="en-GB"/>
        </w:rPr>
      </w:pPr>
      <w:r w:rsidRPr="00867A22">
        <w:rPr>
          <w:lang w:bidi="ar-EG"/>
        </w:rPr>
        <w:t>14.2.5</w:t>
      </w:r>
      <w:r w:rsidRPr="00867A22">
        <w:rPr>
          <w:rtl/>
          <w:lang w:bidi="ar-EG"/>
        </w:rPr>
        <w:tab/>
      </w:r>
      <w:r w:rsidR="00E47781" w:rsidRPr="00867A22">
        <w:rPr>
          <w:rFonts w:hint="cs"/>
          <w:rtl/>
          <w:lang w:bidi="ar-EG"/>
        </w:rPr>
        <w:t>قال</w:t>
      </w:r>
      <w:r w:rsidR="00E47781" w:rsidRPr="00867A22">
        <w:rPr>
          <w:rtl/>
          <w:lang w:bidi="ar-EG"/>
        </w:rPr>
        <w:t xml:space="preserve"> </w:t>
      </w:r>
      <w:r w:rsidR="00E47781" w:rsidRPr="00867A22">
        <w:rPr>
          <w:b/>
          <w:bCs/>
          <w:rtl/>
          <w:lang w:bidi="ar-EG"/>
        </w:rPr>
        <w:t xml:space="preserve">السيد لو (رئيس </w:t>
      </w:r>
      <w:r w:rsidR="00E47781" w:rsidRPr="00867A22">
        <w:rPr>
          <w:b/>
          <w:bCs/>
          <w:rtl/>
        </w:rPr>
        <w:t>قسم المنشورات والتسجيلات الفضائية/دائرة الخدمات الفضائية</w:t>
      </w:r>
      <w:r w:rsidR="00E47781" w:rsidRPr="00867A22">
        <w:rPr>
          <w:b/>
          <w:bCs/>
          <w:rtl/>
          <w:lang w:bidi="ar-EG"/>
        </w:rPr>
        <w:t>)</w:t>
      </w:r>
      <w:r w:rsidR="0012134B" w:rsidRPr="00867A22">
        <w:rPr>
          <w:rFonts w:hint="cs"/>
          <w:rtl/>
          <w:lang w:bidi="ar-EG"/>
        </w:rPr>
        <w:t xml:space="preserve"> </w:t>
      </w:r>
      <w:r w:rsidR="00E47781" w:rsidRPr="00867A22">
        <w:rPr>
          <w:rFonts w:hint="cs"/>
          <w:rtl/>
          <w:lang w:bidi="ar-EG"/>
        </w:rPr>
        <w:t xml:space="preserve">إن المعلومات المقدمة بموجب القرارين </w:t>
      </w:r>
      <w:r w:rsidR="00DA0F27" w:rsidRPr="00867A22">
        <w:rPr>
          <w:b/>
          <w:bCs/>
          <w:lang w:val="en-GB" w:bidi="ar-EG"/>
        </w:rPr>
        <w:t>49 (Rev.WRC</w:t>
      </w:r>
      <w:r w:rsidR="00DA0F27" w:rsidRPr="00867A22">
        <w:rPr>
          <w:b/>
          <w:bCs/>
          <w:lang w:val="en-GB" w:bidi="ar-EG"/>
        </w:rPr>
        <w:noBreakHyphen/>
        <w:t>19)</w:t>
      </w:r>
      <w:r w:rsidR="00E47781" w:rsidRPr="00867A22">
        <w:rPr>
          <w:rFonts w:hint="cs"/>
          <w:rtl/>
          <w:lang w:bidi="ar-EG"/>
        </w:rPr>
        <w:t xml:space="preserve"> </w:t>
      </w:r>
      <w:r w:rsidR="00A80DEB" w:rsidRPr="00867A22">
        <w:rPr>
          <w:rFonts w:hint="cs"/>
          <w:rtl/>
          <w:lang w:bidi="ar-EG"/>
        </w:rPr>
        <w:t>و</w:t>
      </w:r>
      <w:r w:rsidR="00DA0F27" w:rsidRPr="00867A22">
        <w:rPr>
          <w:b/>
          <w:bCs/>
          <w:lang w:bidi="ar-EG"/>
        </w:rPr>
        <w:t>552</w:t>
      </w:r>
      <w:r w:rsidR="00DA0F27" w:rsidRPr="00867A22">
        <w:rPr>
          <w:b/>
          <w:bCs/>
          <w:lang w:val="en-GB" w:bidi="ar-EG"/>
        </w:rPr>
        <w:t xml:space="preserve"> (Rev.WRC</w:t>
      </w:r>
      <w:r w:rsidR="00DA0F27" w:rsidRPr="00867A22">
        <w:rPr>
          <w:b/>
          <w:bCs/>
          <w:lang w:val="en-GB" w:bidi="ar-EG"/>
        </w:rPr>
        <w:noBreakHyphen/>
        <w:t>19)</w:t>
      </w:r>
      <w:r w:rsidR="00C72120" w:rsidRPr="00867A22">
        <w:rPr>
          <w:rFonts w:hint="cs"/>
          <w:rtl/>
          <w:lang w:val="en-GB" w:bidi="ar-EG"/>
        </w:rPr>
        <w:t xml:space="preserve"> </w:t>
      </w:r>
      <w:r w:rsidR="00E47781" w:rsidRPr="00867A22">
        <w:rPr>
          <w:rFonts w:hint="cs"/>
          <w:rtl/>
          <w:lang w:bidi="ar-EG"/>
        </w:rPr>
        <w:t xml:space="preserve">قد أتيحت في موقع </w:t>
      </w:r>
      <w:proofErr w:type="spellStart"/>
      <w:r w:rsidR="00E47781" w:rsidRPr="00867A22">
        <w:rPr>
          <w:lang w:val="en-GB" w:bidi="ar-EG"/>
        </w:rPr>
        <w:t>Sharepoint</w:t>
      </w:r>
      <w:proofErr w:type="spellEnd"/>
      <w:r w:rsidR="00E47781" w:rsidRPr="00867A22">
        <w:rPr>
          <w:rFonts w:hint="cs"/>
          <w:rtl/>
          <w:lang w:val="en-GB"/>
        </w:rPr>
        <w:t>.</w:t>
      </w:r>
      <w:r w:rsidR="00A80DEB" w:rsidRPr="00867A22">
        <w:rPr>
          <w:rFonts w:hint="cs"/>
          <w:rtl/>
          <w:lang w:val="en-GB"/>
        </w:rPr>
        <w:t xml:space="preserve"> ولا </w:t>
      </w:r>
      <w:r w:rsidR="0012134B" w:rsidRPr="00867A22">
        <w:rPr>
          <w:rFonts w:hint="cs"/>
          <w:rtl/>
          <w:lang w:val="en-GB"/>
        </w:rPr>
        <w:t>تشمل</w:t>
      </w:r>
      <w:r w:rsidR="00A80DEB" w:rsidRPr="00867A22">
        <w:rPr>
          <w:rFonts w:hint="cs"/>
          <w:rtl/>
          <w:lang w:val="en-GB"/>
        </w:rPr>
        <w:t xml:space="preserve"> المعلومات المقدمة بموجب القرار </w:t>
      </w:r>
      <w:r w:rsidR="00A80DEB" w:rsidRPr="00867A22">
        <w:rPr>
          <w:rFonts w:hint="cs"/>
          <w:b/>
          <w:bCs/>
          <w:rtl/>
          <w:lang w:val="en-GB"/>
        </w:rPr>
        <w:t>49</w:t>
      </w:r>
      <w:r w:rsidR="00A80DEB" w:rsidRPr="00867A22">
        <w:rPr>
          <w:rtl/>
          <w:lang w:val="en-GB"/>
        </w:rPr>
        <w:t xml:space="preserve"> من إدارة إندونيسيا في 26 أكتوبر 2022 جميع نطاقات تردد الشبكة الساتلية</w:t>
      </w:r>
      <w:r w:rsidR="00C72120" w:rsidRPr="00867A22">
        <w:rPr>
          <w:rFonts w:hint="cs"/>
          <w:rtl/>
          <w:lang w:val="en-GB"/>
        </w:rPr>
        <w:t xml:space="preserve"> </w:t>
      </w:r>
      <w:r w:rsidR="0012134B" w:rsidRPr="00867A22">
        <w:rPr>
          <w:lang w:val="en-GB"/>
        </w:rPr>
        <w:t>NUSANTARA</w:t>
      </w:r>
      <w:r w:rsidR="00C72120" w:rsidRPr="00867A22">
        <w:rPr>
          <w:lang w:val="en-GB"/>
        </w:rPr>
        <w:noBreakHyphen/>
      </w:r>
      <w:r w:rsidR="0012134B" w:rsidRPr="00867A22">
        <w:rPr>
          <w:lang w:val="en-GB"/>
        </w:rPr>
        <w:t>H1</w:t>
      </w:r>
      <w:r w:rsidR="00C72120" w:rsidRPr="00867A22">
        <w:rPr>
          <w:lang w:val="en-GB"/>
        </w:rPr>
        <w:noBreakHyphen/>
      </w:r>
      <w:r w:rsidR="0012134B" w:rsidRPr="00867A22">
        <w:rPr>
          <w:lang w:val="en-GB"/>
        </w:rPr>
        <w:t>A</w:t>
      </w:r>
      <w:r w:rsidR="00A80DEB" w:rsidRPr="00867A22">
        <w:rPr>
          <w:rtl/>
          <w:lang w:val="en-GB"/>
        </w:rPr>
        <w:t xml:space="preserve">، </w:t>
      </w:r>
      <w:r w:rsidR="00867A22" w:rsidRPr="00867A22">
        <w:rPr>
          <w:rFonts w:hint="cs"/>
          <w:rtl/>
          <w:lang w:val="en-GB"/>
        </w:rPr>
        <w:t xml:space="preserve">وشملت فقط </w:t>
      </w:r>
      <w:r w:rsidR="00A80DEB" w:rsidRPr="00867A22">
        <w:rPr>
          <w:rtl/>
          <w:lang w:val="en-GB"/>
        </w:rPr>
        <w:t xml:space="preserve">تلك الموجودة على متن الساتل </w:t>
      </w:r>
      <w:r w:rsidR="0012134B" w:rsidRPr="00867A22">
        <w:rPr>
          <w:lang w:val="en-GB"/>
        </w:rPr>
        <w:t>GS</w:t>
      </w:r>
      <w:r w:rsidR="00A80DEB" w:rsidRPr="00867A22">
        <w:rPr>
          <w:lang w:val="en-GB"/>
        </w:rPr>
        <w:t>-1</w:t>
      </w:r>
      <w:r w:rsidR="00A80DEB" w:rsidRPr="00867A22">
        <w:rPr>
          <w:rtl/>
          <w:lang w:val="en-GB"/>
        </w:rPr>
        <w:t xml:space="preserve"> الذي تم التبليغ عنه</w:t>
      </w:r>
      <w:r w:rsidR="0012134B" w:rsidRPr="00867A22">
        <w:rPr>
          <w:rFonts w:hint="cs"/>
          <w:rtl/>
          <w:lang w:val="en-GB"/>
        </w:rPr>
        <w:t>.</w:t>
      </w:r>
      <w:r w:rsidR="00C72120" w:rsidRPr="00867A22">
        <w:rPr>
          <w:rFonts w:hint="cs"/>
          <w:rtl/>
          <w:lang w:val="en-GB"/>
        </w:rPr>
        <w:t xml:space="preserve"> </w:t>
      </w:r>
      <w:r w:rsidR="00867A22" w:rsidRPr="00867A22">
        <w:rPr>
          <w:rtl/>
          <w:lang w:val="en-GB"/>
        </w:rPr>
        <w:t xml:space="preserve">والمعلومات المقدمة بموجب القرار </w:t>
      </w:r>
      <w:r w:rsidR="00867A22" w:rsidRPr="00867A22">
        <w:rPr>
          <w:b/>
          <w:bCs/>
          <w:rtl/>
          <w:lang w:val="en-GB"/>
        </w:rPr>
        <w:t>552</w:t>
      </w:r>
      <w:r w:rsidR="00867A22" w:rsidRPr="00867A22">
        <w:rPr>
          <w:rtl/>
          <w:lang w:val="en-GB"/>
        </w:rPr>
        <w:t xml:space="preserve"> تغطي كامل النطاق </w:t>
      </w:r>
      <w:r w:rsidR="00867A22" w:rsidRPr="00867A22">
        <w:t>GHz 22-21,4</w:t>
      </w:r>
      <w:r w:rsidR="00867A22" w:rsidRPr="00867A22">
        <w:rPr>
          <w:rtl/>
          <w:lang w:val="en-GB"/>
        </w:rPr>
        <w:t>.</w:t>
      </w:r>
    </w:p>
    <w:p w14:paraId="0889AF05" w14:textId="252B3878" w:rsidR="00966262" w:rsidRPr="0012134B" w:rsidRDefault="00966262" w:rsidP="00966262">
      <w:pPr>
        <w:rPr>
          <w:rtl/>
          <w:lang w:bidi="ar-EG"/>
        </w:rPr>
      </w:pPr>
      <w:r>
        <w:rPr>
          <w:lang w:bidi="ar-EG"/>
        </w:rPr>
        <w:t>15.2.5</w:t>
      </w:r>
      <w:r>
        <w:rPr>
          <w:rtl/>
          <w:lang w:bidi="ar-EG"/>
        </w:rPr>
        <w:tab/>
      </w:r>
      <w:r w:rsidR="0012134B">
        <w:rPr>
          <w:rFonts w:hint="cs"/>
          <w:rtl/>
          <w:lang w:bidi="ar-EG"/>
        </w:rPr>
        <w:t xml:space="preserve">وقال </w:t>
      </w:r>
      <w:r w:rsidR="0012134B" w:rsidRPr="0012134B">
        <w:rPr>
          <w:rFonts w:hint="cs"/>
          <w:b/>
          <w:bCs/>
          <w:rtl/>
          <w:lang w:bidi="ar-EG"/>
        </w:rPr>
        <w:t xml:space="preserve">السيد </w:t>
      </w:r>
      <w:proofErr w:type="spellStart"/>
      <w:r w:rsidR="0012134B" w:rsidRPr="0012134B">
        <w:rPr>
          <w:rFonts w:hint="cs"/>
          <w:b/>
          <w:bCs/>
          <w:rtl/>
          <w:lang w:bidi="ar-EG"/>
        </w:rPr>
        <w:t>فارلاموف</w:t>
      </w:r>
      <w:proofErr w:type="spellEnd"/>
      <w:r w:rsidR="0012134B">
        <w:rPr>
          <w:rFonts w:hint="cs"/>
          <w:rtl/>
          <w:lang w:bidi="ar-EG"/>
        </w:rPr>
        <w:t xml:space="preserve"> إن قرار اللجنة ينبغي أن ينطبق على النطاقات المحددة في المعلومات المقدمة بموجب القرارين </w:t>
      </w:r>
      <w:r w:rsidR="0012134B" w:rsidRPr="00116BC5">
        <w:rPr>
          <w:b/>
          <w:bCs/>
          <w:lang w:val="en-GB" w:bidi="ar-EG"/>
        </w:rPr>
        <w:t>49 (Rev.WRC</w:t>
      </w:r>
      <w:r w:rsidR="0012134B" w:rsidRPr="00116BC5">
        <w:rPr>
          <w:b/>
          <w:bCs/>
          <w:lang w:val="en-GB" w:bidi="ar-EG"/>
        </w:rPr>
        <w:noBreakHyphen/>
        <w:t>19)</w:t>
      </w:r>
      <w:r w:rsidR="0012134B">
        <w:rPr>
          <w:rFonts w:hint="cs"/>
          <w:rtl/>
          <w:lang w:bidi="ar-EG"/>
        </w:rPr>
        <w:t xml:space="preserve"> و</w:t>
      </w:r>
      <w:r w:rsidR="0012134B" w:rsidRPr="00DA0F27">
        <w:rPr>
          <w:b/>
          <w:bCs/>
          <w:lang w:bidi="ar-EG"/>
        </w:rPr>
        <w:t>552</w:t>
      </w:r>
      <w:r w:rsidR="0012134B" w:rsidRPr="00116BC5">
        <w:rPr>
          <w:b/>
          <w:bCs/>
          <w:lang w:val="en-GB" w:bidi="ar-EG"/>
        </w:rPr>
        <w:t xml:space="preserve"> (Rev.WRC</w:t>
      </w:r>
      <w:r w:rsidR="0012134B" w:rsidRPr="00116BC5">
        <w:rPr>
          <w:b/>
          <w:bCs/>
          <w:lang w:val="en-GB" w:bidi="ar-EG"/>
        </w:rPr>
        <w:noBreakHyphen/>
        <w:t>19)</w:t>
      </w:r>
      <w:r w:rsidR="0012134B">
        <w:rPr>
          <w:rFonts w:hint="cs"/>
          <w:rtl/>
          <w:lang w:bidi="ar-EG"/>
        </w:rPr>
        <w:t>. وينبغي أن تطلب</w:t>
      </w:r>
      <w:r w:rsidRPr="0012134B">
        <w:rPr>
          <w:rtl/>
          <w:lang w:bidi="ar-EG"/>
        </w:rPr>
        <w:t xml:space="preserve"> اللجنة أيضاً من إدارة إندونيسيا أن تبلغ المكتب بتخصيصات التردد</w:t>
      </w:r>
      <w:r w:rsidRPr="0012134B">
        <w:rPr>
          <w:rFonts w:hint="cs"/>
          <w:rtl/>
          <w:lang w:bidi="ar-EG"/>
        </w:rPr>
        <w:t>ات</w:t>
      </w:r>
      <w:r w:rsidRPr="0012134B">
        <w:rPr>
          <w:rtl/>
          <w:lang w:bidi="ar-EG"/>
        </w:rPr>
        <w:t xml:space="preserve"> التي يتعين استعمالها للتحكم في الساتل لأغراض التتبع والقياس عن بُعد والتحكم </w:t>
      </w:r>
      <w:r w:rsidRPr="0012134B">
        <w:rPr>
          <w:rFonts w:hint="cs"/>
          <w:rtl/>
          <w:lang w:bidi="ar-EG"/>
        </w:rPr>
        <w:t>(</w:t>
      </w:r>
      <w:r w:rsidRPr="0012134B">
        <w:rPr>
          <w:lang w:bidi="ar-EG"/>
        </w:rPr>
        <w:t>TT&amp;C</w:t>
      </w:r>
      <w:r w:rsidRPr="0012134B">
        <w:rPr>
          <w:rFonts w:hint="cs"/>
          <w:rtl/>
          <w:lang w:bidi="ar-EG"/>
        </w:rPr>
        <w:t xml:space="preserve">) </w:t>
      </w:r>
      <w:r w:rsidRPr="0012134B">
        <w:rPr>
          <w:rtl/>
          <w:lang w:bidi="ar-EG"/>
        </w:rPr>
        <w:t>وقت وضعه في</w:t>
      </w:r>
      <w:r w:rsidR="002A0E17">
        <w:rPr>
          <w:rFonts w:hint="cs"/>
          <w:rtl/>
          <w:lang w:bidi="ar-EG"/>
        </w:rPr>
        <w:t> </w:t>
      </w:r>
      <w:r w:rsidRPr="0012134B">
        <w:rPr>
          <w:rtl/>
          <w:lang w:bidi="ar-EG"/>
        </w:rPr>
        <w:t>الخدمة</w:t>
      </w:r>
      <w:r w:rsidRPr="0012134B">
        <w:rPr>
          <w:lang w:bidi="ar-EG"/>
        </w:rPr>
        <w:t>.</w:t>
      </w:r>
    </w:p>
    <w:p w14:paraId="0C47870D" w14:textId="2F8D296F" w:rsidR="00966262" w:rsidRPr="0005448F" w:rsidRDefault="00966262" w:rsidP="00966262">
      <w:pPr>
        <w:rPr>
          <w:rtl/>
          <w:lang w:val="en-GB"/>
        </w:rPr>
      </w:pPr>
      <w:r>
        <w:rPr>
          <w:lang w:bidi="ar-EG"/>
        </w:rPr>
        <w:t>16.2.5</w:t>
      </w:r>
      <w:r>
        <w:rPr>
          <w:rtl/>
          <w:lang w:bidi="ar-EG"/>
        </w:rPr>
        <w:tab/>
      </w:r>
      <w:r w:rsidR="0012134B" w:rsidRPr="00C72120">
        <w:rPr>
          <w:rFonts w:hint="cs"/>
          <w:spacing w:val="-2"/>
          <w:rtl/>
          <w:lang w:bidi="ar-EG"/>
        </w:rPr>
        <w:t>قال</w:t>
      </w:r>
      <w:r w:rsidR="0012134B" w:rsidRPr="00C72120">
        <w:rPr>
          <w:spacing w:val="-2"/>
          <w:rtl/>
          <w:lang w:bidi="ar-EG"/>
        </w:rPr>
        <w:t xml:space="preserve"> </w:t>
      </w:r>
      <w:r w:rsidR="0012134B" w:rsidRPr="00C72120">
        <w:rPr>
          <w:b/>
          <w:bCs/>
          <w:spacing w:val="-2"/>
          <w:rtl/>
          <w:lang w:bidi="ar-EG"/>
        </w:rPr>
        <w:t xml:space="preserve">السيد لو (رئيس </w:t>
      </w:r>
      <w:r w:rsidR="0012134B" w:rsidRPr="00C72120">
        <w:rPr>
          <w:b/>
          <w:bCs/>
          <w:spacing w:val="-2"/>
          <w:rtl/>
        </w:rPr>
        <w:t>قسم المنشورات والتسجيلات الفضائية/دائرة الخدمات الفضائية</w:t>
      </w:r>
      <w:r w:rsidR="0012134B" w:rsidRPr="00C72120">
        <w:rPr>
          <w:b/>
          <w:bCs/>
          <w:spacing w:val="-2"/>
          <w:rtl/>
          <w:lang w:bidi="ar-EG"/>
        </w:rPr>
        <w:t>)</w:t>
      </w:r>
      <w:r w:rsidR="0012134B" w:rsidRPr="00C72120">
        <w:rPr>
          <w:rFonts w:hint="cs"/>
          <w:spacing w:val="-2"/>
          <w:rtl/>
          <w:lang w:bidi="ar-EG"/>
        </w:rPr>
        <w:t xml:space="preserve"> إن </w:t>
      </w:r>
      <w:r w:rsidR="0005448F" w:rsidRPr="00C72120">
        <w:rPr>
          <w:rFonts w:hint="cs"/>
          <w:spacing w:val="-2"/>
          <w:rtl/>
          <w:lang w:bidi="ar-EG"/>
        </w:rPr>
        <w:t xml:space="preserve">التبليغ عن الشبكة قُدم في 8 مايو 2020 ولكنه </w:t>
      </w:r>
      <w:r w:rsidR="00BA4A7A" w:rsidRPr="00C72120">
        <w:rPr>
          <w:rFonts w:hint="cs"/>
          <w:spacing w:val="-2"/>
          <w:rtl/>
          <w:lang w:bidi="ar-EG"/>
        </w:rPr>
        <w:t>لا</w:t>
      </w:r>
      <w:r w:rsidR="0005448F" w:rsidRPr="00C72120">
        <w:rPr>
          <w:rFonts w:hint="cs"/>
          <w:spacing w:val="-2"/>
          <w:rtl/>
          <w:lang w:bidi="ar-EG"/>
        </w:rPr>
        <w:t xml:space="preserve"> يشمل جميع النطاقات الموجودة على المركبة الفضائية </w:t>
      </w:r>
      <w:r w:rsidR="0005448F" w:rsidRPr="00C72120">
        <w:rPr>
          <w:spacing w:val="-2"/>
          <w:lang w:val="en-GB" w:bidi="ar-EG"/>
        </w:rPr>
        <w:t>GS-1</w:t>
      </w:r>
      <w:r w:rsidR="0005448F" w:rsidRPr="00C72120">
        <w:rPr>
          <w:rFonts w:hint="cs"/>
          <w:spacing w:val="-2"/>
          <w:rtl/>
          <w:lang w:val="en-GB"/>
        </w:rPr>
        <w:t>.</w:t>
      </w:r>
      <w:r w:rsidR="00BA4A7A" w:rsidRPr="00C72120">
        <w:rPr>
          <w:rFonts w:hint="cs"/>
          <w:spacing w:val="-2"/>
          <w:rtl/>
          <w:lang w:val="en-GB"/>
        </w:rPr>
        <w:t xml:space="preserve"> وعل</w:t>
      </w:r>
      <w:r w:rsidR="00BA4A7A" w:rsidRPr="00C72120">
        <w:rPr>
          <w:spacing w:val="-2"/>
          <w:rtl/>
          <w:lang w:val="en-GB"/>
        </w:rPr>
        <w:t>او</w:t>
      </w:r>
      <w:r w:rsidR="00C72120" w:rsidRPr="00C72120">
        <w:rPr>
          <w:rFonts w:hint="cs"/>
          <w:spacing w:val="-2"/>
          <w:rtl/>
          <w:lang w:val="en-GB"/>
        </w:rPr>
        <w:t>ةً</w:t>
      </w:r>
      <w:r w:rsidR="00BA4A7A" w:rsidRPr="00C72120">
        <w:rPr>
          <w:spacing w:val="-2"/>
          <w:rtl/>
          <w:lang w:val="en-GB"/>
        </w:rPr>
        <w:t xml:space="preserve"> على ذلك، وبما أن إدارة إندونيسيا لم تقدم </w:t>
      </w:r>
      <w:r w:rsidR="00BA4A7A" w:rsidRPr="00C72120">
        <w:rPr>
          <w:rFonts w:hint="cs"/>
          <w:spacing w:val="-2"/>
          <w:rtl/>
          <w:lang w:val="en-GB"/>
        </w:rPr>
        <w:t>المعلومات المطلوبة بموجب</w:t>
      </w:r>
      <w:r w:rsidR="00BA4A7A" w:rsidRPr="00C72120">
        <w:rPr>
          <w:spacing w:val="-2"/>
          <w:rtl/>
          <w:lang w:val="en-GB"/>
        </w:rPr>
        <w:t xml:space="preserve"> القرار </w:t>
      </w:r>
      <w:r w:rsidR="00BA4A7A" w:rsidRPr="00C72120">
        <w:rPr>
          <w:b/>
          <w:bCs/>
          <w:spacing w:val="-2"/>
          <w:lang w:val="en-GB" w:bidi="ar-EG"/>
        </w:rPr>
        <w:t>49 (Rev.WRC</w:t>
      </w:r>
      <w:r w:rsidR="00BA4A7A" w:rsidRPr="00C72120">
        <w:rPr>
          <w:b/>
          <w:bCs/>
          <w:spacing w:val="-2"/>
          <w:lang w:val="en-GB" w:bidi="ar-EG"/>
        </w:rPr>
        <w:noBreakHyphen/>
        <w:t>19)</w:t>
      </w:r>
      <w:r w:rsidR="00BA4A7A" w:rsidRPr="00C72120">
        <w:rPr>
          <w:rFonts w:hint="cs"/>
          <w:spacing w:val="-2"/>
          <w:rtl/>
          <w:lang w:bidi="ar-EG"/>
        </w:rPr>
        <w:t xml:space="preserve"> </w:t>
      </w:r>
      <w:r w:rsidR="00BA4A7A" w:rsidRPr="00C72120">
        <w:rPr>
          <w:spacing w:val="-2"/>
          <w:rtl/>
          <w:lang w:val="en-GB"/>
        </w:rPr>
        <w:t>بشأن نطاقات معينة وأبلغت المكتب بأنها لا</w:t>
      </w:r>
      <w:r w:rsidR="00C72120" w:rsidRPr="00C72120">
        <w:rPr>
          <w:rFonts w:hint="cs"/>
          <w:spacing w:val="-2"/>
          <w:rtl/>
          <w:lang w:val="en-GB"/>
        </w:rPr>
        <w:t> </w:t>
      </w:r>
      <w:r w:rsidR="00BA4A7A" w:rsidRPr="00C72120">
        <w:rPr>
          <w:spacing w:val="-2"/>
          <w:rtl/>
          <w:lang w:val="en-GB"/>
        </w:rPr>
        <w:t xml:space="preserve">تنوي وضعها في الخدمة، فإن المكتب </w:t>
      </w:r>
      <w:r w:rsidR="001E26F3" w:rsidRPr="00C72120">
        <w:rPr>
          <w:rFonts w:hint="cs"/>
          <w:spacing w:val="-2"/>
          <w:rtl/>
          <w:lang w:val="en-GB"/>
        </w:rPr>
        <w:t>س</w:t>
      </w:r>
      <w:r w:rsidR="00BA4A7A" w:rsidRPr="00C72120">
        <w:rPr>
          <w:spacing w:val="-2"/>
          <w:rtl/>
          <w:lang w:val="en-GB"/>
        </w:rPr>
        <w:t>يطبق الإجراء التنظيمي العادي لإلغائها.</w:t>
      </w:r>
      <w:r w:rsidR="001E26F3" w:rsidRPr="00C72120">
        <w:rPr>
          <w:rFonts w:hint="cs"/>
          <w:spacing w:val="-2"/>
          <w:rtl/>
          <w:lang w:val="en-GB"/>
        </w:rPr>
        <w:t xml:space="preserve"> وفيما يتعلق بالتتبع والقياس عن ب</w:t>
      </w:r>
      <w:r w:rsidR="00C72120">
        <w:rPr>
          <w:rFonts w:hint="cs"/>
          <w:spacing w:val="-2"/>
          <w:rtl/>
          <w:lang w:val="en-GB"/>
        </w:rPr>
        <w:t>ُ</w:t>
      </w:r>
      <w:r w:rsidR="001E26F3" w:rsidRPr="00C72120">
        <w:rPr>
          <w:rFonts w:hint="cs"/>
          <w:spacing w:val="-2"/>
          <w:rtl/>
          <w:lang w:val="en-GB"/>
        </w:rPr>
        <w:t xml:space="preserve">عد والتحكم، أشار </w:t>
      </w:r>
      <w:r w:rsidR="00113868" w:rsidRPr="00C72120">
        <w:rPr>
          <w:rFonts w:hint="cs"/>
          <w:spacing w:val="-2"/>
          <w:rtl/>
          <w:lang w:val="en-GB"/>
        </w:rPr>
        <w:t>إلى</w:t>
      </w:r>
      <w:r w:rsidR="001E26F3" w:rsidRPr="00C72120">
        <w:rPr>
          <w:rFonts w:hint="cs"/>
          <w:spacing w:val="-2"/>
          <w:rtl/>
          <w:lang w:val="en-GB"/>
        </w:rPr>
        <w:t xml:space="preserve"> أنها ق</w:t>
      </w:r>
      <w:r w:rsidR="00113868" w:rsidRPr="00C72120">
        <w:rPr>
          <w:rFonts w:hint="cs"/>
          <w:spacing w:val="-2"/>
          <w:rtl/>
          <w:lang w:val="en-GB"/>
        </w:rPr>
        <w:t>ُ</w:t>
      </w:r>
      <w:r w:rsidR="001E26F3" w:rsidRPr="00C72120">
        <w:rPr>
          <w:rFonts w:hint="cs"/>
          <w:spacing w:val="-2"/>
          <w:rtl/>
          <w:lang w:val="en-GB"/>
        </w:rPr>
        <w:t xml:space="preserve">دمت للنطاقين </w:t>
      </w:r>
      <w:r w:rsidR="001E26F3" w:rsidRPr="00C72120">
        <w:rPr>
          <w:spacing w:val="-2"/>
          <w:lang w:val="en-GB"/>
        </w:rPr>
        <w:t>Ku</w:t>
      </w:r>
      <w:r w:rsidR="001E26F3" w:rsidRPr="00C72120">
        <w:rPr>
          <w:rFonts w:hint="cs"/>
          <w:spacing w:val="-2"/>
          <w:rtl/>
          <w:lang w:val="en-GB"/>
        </w:rPr>
        <w:t xml:space="preserve"> و</w:t>
      </w:r>
      <w:r w:rsidR="001E26F3" w:rsidRPr="00C72120">
        <w:rPr>
          <w:spacing w:val="-2"/>
          <w:lang w:val="en-GB"/>
        </w:rPr>
        <w:t>Ka</w:t>
      </w:r>
      <w:r w:rsidR="001E26F3" w:rsidRPr="00C72120">
        <w:rPr>
          <w:rFonts w:hint="cs"/>
          <w:spacing w:val="-2"/>
          <w:rtl/>
          <w:lang w:val="en-GB"/>
        </w:rPr>
        <w:t>، اللذين يغطيان الخدمة المتنقلة الساتلية والخدمة الثابتة الساتلية والعمليات الفضائية.</w:t>
      </w:r>
    </w:p>
    <w:p w14:paraId="2F14BD1D" w14:textId="127510C8" w:rsidR="00966262" w:rsidRPr="00113868" w:rsidRDefault="00966262" w:rsidP="00113868">
      <w:pPr>
        <w:rPr>
          <w:rtl/>
          <w:lang w:val="en-GB" w:bidi="ar-EG"/>
        </w:rPr>
      </w:pPr>
      <w:r>
        <w:rPr>
          <w:lang w:bidi="ar-EG"/>
        </w:rPr>
        <w:t>17.2.5</w:t>
      </w:r>
      <w:r>
        <w:rPr>
          <w:rtl/>
          <w:lang w:bidi="ar-EG"/>
        </w:rPr>
        <w:tab/>
      </w:r>
      <w:r w:rsidR="00113868" w:rsidRPr="00113868">
        <w:rPr>
          <w:rtl/>
          <w:lang w:bidi="ar-EG"/>
        </w:rPr>
        <w:t xml:space="preserve">قال </w:t>
      </w:r>
      <w:r w:rsidR="00113868" w:rsidRPr="00113868">
        <w:rPr>
          <w:b/>
          <w:bCs/>
          <w:rtl/>
          <w:lang w:bidi="ar-EG"/>
        </w:rPr>
        <w:t>السيد هنري</w:t>
      </w:r>
      <w:r w:rsidR="00113868" w:rsidRPr="00113868">
        <w:rPr>
          <w:rtl/>
          <w:lang w:bidi="ar-EG"/>
        </w:rPr>
        <w:t xml:space="preserve"> إنه على الرغم من أن اللجنة تؤيد منح تمديد للمهلة التنظيمية لوضع تخصيصات تردد الشبكة الساتلية </w:t>
      </w:r>
      <w:r w:rsidR="00113868" w:rsidRPr="00113868">
        <w:rPr>
          <w:lang w:val="en-GB" w:bidi="ar-EG"/>
        </w:rPr>
        <w:t>NUSANTARA-H1-A</w:t>
      </w:r>
      <w:r w:rsidR="00113868" w:rsidRPr="00113868">
        <w:rPr>
          <w:rtl/>
          <w:lang w:bidi="ar-EG"/>
        </w:rPr>
        <w:t xml:space="preserve"> في الخدمة، فإنه يفهم أن هذا التمديد سينطبق على نطاقات التردد على النحو المحدد في</w:t>
      </w:r>
      <w:r w:rsidR="00C72120">
        <w:rPr>
          <w:rFonts w:hint="cs"/>
          <w:rtl/>
          <w:lang w:bidi="ar-EG"/>
        </w:rPr>
        <w:t> </w:t>
      </w:r>
      <w:r w:rsidR="00113868" w:rsidRPr="00113868">
        <w:rPr>
          <w:rtl/>
          <w:lang w:bidi="ar-EG"/>
        </w:rPr>
        <w:t xml:space="preserve">المعلومات المقدمة بموجب القرار </w:t>
      </w:r>
      <w:r w:rsidR="00113868" w:rsidRPr="00113868">
        <w:rPr>
          <w:b/>
          <w:bCs/>
          <w:lang w:val="en-GB" w:bidi="ar-EG"/>
        </w:rPr>
        <w:t>49 (Rev.WRC</w:t>
      </w:r>
      <w:r w:rsidR="00113868" w:rsidRPr="00113868">
        <w:rPr>
          <w:b/>
          <w:bCs/>
          <w:lang w:val="en-GB" w:bidi="ar-EG"/>
        </w:rPr>
        <w:noBreakHyphen/>
        <w:t>19)</w:t>
      </w:r>
      <w:r w:rsidR="00113868">
        <w:rPr>
          <w:rFonts w:hint="cs"/>
          <w:rtl/>
          <w:lang w:val="en-GB" w:bidi="ar-EG"/>
        </w:rPr>
        <w:t>.</w:t>
      </w:r>
    </w:p>
    <w:p w14:paraId="3A341EC9" w14:textId="4379EC9B" w:rsidR="00966262" w:rsidRDefault="00966262" w:rsidP="00966262">
      <w:pPr>
        <w:rPr>
          <w:rtl/>
          <w:lang w:bidi="ar-EG"/>
        </w:rPr>
      </w:pPr>
      <w:r>
        <w:rPr>
          <w:lang w:bidi="ar-EG"/>
        </w:rPr>
        <w:t>18.2.5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2E06B376" w14:textId="3C8910CF" w:rsidR="007E0007" w:rsidRPr="002E5484" w:rsidRDefault="00966262" w:rsidP="007E0007">
      <w:pPr>
        <w:rPr>
          <w:rtl/>
          <w:lang w:val="en-GB" w:bidi="ar-EG"/>
        </w:rPr>
      </w:pPr>
      <w:r>
        <w:rPr>
          <w:rFonts w:hint="cs"/>
          <w:rtl/>
          <w:lang w:bidi="ar-EG"/>
        </w:rPr>
        <w:lastRenderedPageBreak/>
        <w:t>"</w:t>
      </w:r>
      <w:r w:rsidR="007E0007" w:rsidRPr="002E5484">
        <w:rPr>
          <w:rtl/>
          <w:lang w:val="en-GB"/>
        </w:rPr>
        <w:t>نظرت اللجنة بالتفصيل في الطلب المقدم من إدارة إندونيسيا على النحو الوارد في الوثيقة</w:t>
      </w:r>
      <w:r w:rsidR="007E0007" w:rsidRPr="002E5484">
        <w:rPr>
          <w:lang w:val="en-GB" w:bidi="ar-EG"/>
        </w:rPr>
        <w:t xml:space="preserve"> RRB</w:t>
      </w:r>
      <w:r w:rsidR="002D5008">
        <w:rPr>
          <w:lang w:val="en-GB" w:bidi="ar-EG"/>
        </w:rPr>
        <w:t>2</w:t>
      </w:r>
      <w:r w:rsidR="007E0007" w:rsidRPr="002E5484">
        <w:rPr>
          <w:lang w:val="en-GB" w:bidi="ar-EG"/>
        </w:rPr>
        <w:t xml:space="preserve">2-3/6 </w:t>
      </w:r>
      <w:r w:rsidR="007E0007" w:rsidRPr="002E5484">
        <w:rPr>
          <w:rtl/>
          <w:lang w:val="en-GB"/>
        </w:rPr>
        <w:t>وأشارت إلى ما يلي</w:t>
      </w:r>
      <w:r w:rsidR="007E0007" w:rsidRPr="002E5484">
        <w:rPr>
          <w:lang w:val="en-GB" w:bidi="ar-EG"/>
        </w:rPr>
        <w:t>:</w:t>
      </w:r>
    </w:p>
    <w:p w14:paraId="521F7EC6" w14:textId="3CEC0ABF" w:rsidR="007E0007" w:rsidRPr="007E0007" w:rsidRDefault="007E0007" w:rsidP="00C72120">
      <w:pPr>
        <w:pStyle w:val="enumlev1"/>
        <w:rPr>
          <w:rtl/>
        </w:rPr>
      </w:pPr>
      <w:r w:rsidRPr="007E0007">
        <w:rPr>
          <w:rtl/>
        </w:rPr>
        <w:sym w:font="Symbol" w:char="F0B7"/>
      </w:r>
      <w:r w:rsidRPr="007E0007">
        <w:rPr>
          <w:rtl/>
        </w:rPr>
        <w:tab/>
        <w:t>أن اللجنة منحت، في اجتماعها التسعين، تمديداً للمهلة التنظيمية لوضع تخصيصات تردد</w:t>
      </w:r>
      <w:r w:rsidRPr="007E0007">
        <w:rPr>
          <w:rFonts w:hint="cs"/>
          <w:rtl/>
        </w:rPr>
        <w:t>ات</w:t>
      </w:r>
      <w:r w:rsidRPr="007E0007">
        <w:rPr>
          <w:rtl/>
        </w:rPr>
        <w:t xml:space="preserve"> </w:t>
      </w:r>
      <w:r w:rsidRPr="007E0007">
        <w:rPr>
          <w:rFonts w:hint="cs"/>
          <w:rtl/>
        </w:rPr>
        <w:t>ا</w:t>
      </w:r>
      <w:r w:rsidRPr="007E0007">
        <w:rPr>
          <w:rtl/>
        </w:rPr>
        <w:t>لشبكة الساتلية</w:t>
      </w:r>
      <w:r w:rsidR="00C72120">
        <w:rPr>
          <w:rFonts w:hint="eastAsia"/>
          <w:rtl/>
        </w:rPr>
        <w:t> </w:t>
      </w:r>
      <w:r w:rsidR="00C72120" w:rsidRPr="00C72120">
        <w:rPr>
          <w:lang w:val="en-GB"/>
        </w:rPr>
        <w:t>NUSANTARA</w:t>
      </w:r>
      <w:r w:rsidRPr="007E0007">
        <w:t>-H1-A</w:t>
      </w:r>
      <w:r w:rsidRPr="007E0007">
        <w:rPr>
          <w:rFonts w:hint="cs"/>
          <w:rtl/>
        </w:rPr>
        <w:t xml:space="preserve"> </w:t>
      </w:r>
      <w:r w:rsidRPr="007E0007">
        <w:rPr>
          <w:rtl/>
        </w:rPr>
        <w:t>في الخدمة حتى 31 ديسمبر 2022؛</w:t>
      </w:r>
    </w:p>
    <w:p w14:paraId="1D4F41A8" w14:textId="77777777" w:rsidR="007E0007" w:rsidRPr="007E0007" w:rsidRDefault="007E0007" w:rsidP="007E0007">
      <w:pPr>
        <w:pStyle w:val="enumlev1"/>
        <w:rPr>
          <w:rtl/>
        </w:rPr>
      </w:pPr>
      <w:r w:rsidRPr="007E0007">
        <w:rPr>
          <w:rtl/>
        </w:rPr>
        <w:sym w:font="Symbol" w:char="F0B7"/>
      </w:r>
      <w:r w:rsidRPr="007E0007">
        <w:rPr>
          <w:rtl/>
        </w:rPr>
        <w:tab/>
        <w:t xml:space="preserve">أن طلب الإدارة الذي </w:t>
      </w:r>
      <w:r w:rsidRPr="007E0007">
        <w:rPr>
          <w:rFonts w:hint="cs"/>
          <w:rtl/>
        </w:rPr>
        <w:t>ورد</w:t>
      </w:r>
      <w:r w:rsidRPr="007E0007">
        <w:rPr>
          <w:rtl/>
        </w:rPr>
        <w:t xml:space="preserve"> في اجتماع اللجنة التسعين </w:t>
      </w:r>
      <w:r w:rsidRPr="007E0007">
        <w:rPr>
          <w:rFonts w:hint="cs"/>
          <w:rtl/>
        </w:rPr>
        <w:t>تأهل</w:t>
      </w:r>
      <w:r w:rsidRPr="007E0007">
        <w:rPr>
          <w:rtl/>
        </w:rPr>
        <w:t xml:space="preserve"> </w:t>
      </w:r>
      <w:r w:rsidRPr="007E0007">
        <w:rPr>
          <w:rFonts w:hint="cs"/>
          <w:rtl/>
        </w:rPr>
        <w:t>ك</w:t>
      </w:r>
      <w:r w:rsidRPr="007E0007">
        <w:rPr>
          <w:rtl/>
        </w:rPr>
        <w:t xml:space="preserve">حالة </w:t>
      </w:r>
      <w:r w:rsidRPr="007E0007">
        <w:rPr>
          <w:i/>
          <w:iCs/>
          <w:rtl/>
        </w:rPr>
        <w:t>ظروف قاهرة</w:t>
      </w:r>
      <w:r w:rsidRPr="007E0007">
        <w:rPr>
          <w:rtl/>
        </w:rPr>
        <w:t xml:space="preserve"> واستمر </w:t>
      </w:r>
      <w:r w:rsidRPr="007E0007">
        <w:rPr>
          <w:rFonts w:hint="cs"/>
          <w:rtl/>
        </w:rPr>
        <w:t xml:space="preserve">على </w:t>
      </w:r>
      <w:r w:rsidRPr="007E0007">
        <w:rPr>
          <w:rtl/>
        </w:rPr>
        <w:t>ذلك</w:t>
      </w:r>
      <w:r w:rsidRPr="007E0007">
        <w:rPr>
          <w:rFonts w:hint="cs"/>
          <w:rtl/>
        </w:rPr>
        <w:t xml:space="preserve"> الحال</w:t>
      </w:r>
      <w:r w:rsidRPr="007E0007">
        <w:rPr>
          <w:rtl/>
        </w:rPr>
        <w:t xml:space="preserve"> في اجتماع اللجنة الحادي </w:t>
      </w:r>
      <w:r w:rsidRPr="007E0007">
        <w:rPr>
          <w:rFonts w:hint="cs"/>
          <w:rtl/>
        </w:rPr>
        <w:t>و</w:t>
      </w:r>
      <w:r w:rsidRPr="007E0007">
        <w:rPr>
          <w:rtl/>
        </w:rPr>
        <w:t>التسعين، وأن التغيير الوحيد في الطلب هو تأخير في</w:t>
      </w:r>
      <w:r w:rsidRPr="007E0007">
        <w:rPr>
          <w:rFonts w:hint="cs"/>
          <w:rtl/>
        </w:rPr>
        <w:t> </w:t>
      </w:r>
      <w:r w:rsidRPr="007E0007">
        <w:rPr>
          <w:rtl/>
        </w:rPr>
        <w:t>نافذة الإطلاق</w:t>
      </w:r>
      <w:r w:rsidRPr="007E0007">
        <w:rPr>
          <w:rFonts w:hint="cs"/>
          <w:rtl/>
        </w:rPr>
        <w:t xml:space="preserve"> الزمنية</w:t>
      </w:r>
      <w:r w:rsidRPr="007E0007">
        <w:rPr>
          <w:rtl/>
        </w:rPr>
        <w:t>؛</w:t>
      </w:r>
    </w:p>
    <w:p w14:paraId="049687B4" w14:textId="2D9C0B39" w:rsidR="007E0007" w:rsidRPr="007E0007" w:rsidRDefault="007E0007" w:rsidP="007E0007">
      <w:pPr>
        <w:pStyle w:val="enumlev1"/>
        <w:rPr>
          <w:rtl/>
        </w:rPr>
      </w:pPr>
      <w:r w:rsidRPr="007E0007">
        <w:rPr>
          <w:rtl/>
        </w:rPr>
        <w:sym w:font="Symbol" w:char="F0B7"/>
      </w:r>
      <w:r w:rsidRPr="007E0007">
        <w:rPr>
          <w:rtl/>
        </w:rPr>
        <w:tab/>
        <w:t>أن إطلاق الساتل</w:t>
      </w:r>
      <w:r w:rsidRPr="007E0007">
        <w:rPr>
          <w:rFonts w:hint="cs"/>
          <w:rtl/>
        </w:rPr>
        <w:t xml:space="preserve"> </w:t>
      </w:r>
      <w:r w:rsidRPr="007E0007">
        <w:t>GS-1</w:t>
      </w:r>
      <w:r w:rsidRPr="007E0007">
        <w:rPr>
          <w:rFonts w:hint="cs"/>
          <w:rtl/>
        </w:rPr>
        <w:t xml:space="preserve"> </w:t>
      </w:r>
      <w:r w:rsidRPr="007E0007">
        <w:rPr>
          <w:rtl/>
        </w:rPr>
        <w:t>قد تأخر</w:t>
      </w:r>
      <w:r w:rsidRPr="007E0007">
        <w:rPr>
          <w:rFonts w:hint="cs"/>
          <w:rtl/>
        </w:rPr>
        <w:t xml:space="preserve"> أكثر</w:t>
      </w:r>
      <w:r w:rsidRPr="007E0007">
        <w:rPr>
          <w:rtl/>
        </w:rPr>
        <w:t xml:space="preserve"> بسبب عدم ج</w:t>
      </w:r>
      <w:r w:rsidRPr="007E0007">
        <w:rPr>
          <w:rFonts w:hint="cs"/>
          <w:rtl/>
        </w:rPr>
        <w:t>ا</w:t>
      </w:r>
      <w:r w:rsidRPr="007E0007">
        <w:rPr>
          <w:rtl/>
        </w:rPr>
        <w:t xml:space="preserve">هزية </w:t>
      </w:r>
      <w:r w:rsidRPr="007E0007">
        <w:rPr>
          <w:rFonts w:hint="cs"/>
          <w:rtl/>
        </w:rPr>
        <w:t>البعثة</w:t>
      </w:r>
      <w:r w:rsidRPr="007E0007">
        <w:rPr>
          <w:rtl/>
        </w:rPr>
        <w:t xml:space="preserve"> الأولية، </w:t>
      </w:r>
      <w:r w:rsidRPr="007E0007">
        <w:rPr>
          <w:rFonts w:hint="cs"/>
          <w:rtl/>
        </w:rPr>
        <w:t>وأن</w:t>
      </w:r>
      <w:r w:rsidRPr="007E0007">
        <w:rPr>
          <w:rtl/>
        </w:rPr>
        <w:t xml:space="preserve"> الإطلاق الجديد </w:t>
      </w:r>
      <w:r w:rsidRPr="007E0007">
        <w:rPr>
          <w:rFonts w:hint="cs"/>
          <w:rtl/>
        </w:rPr>
        <w:t>ليس</w:t>
      </w:r>
      <w:r w:rsidRPr="007E0007">
        <w:rPr>
          <w:rtl/>
        </w:rPr>
        <w:t xml:space="preserve"> متوقعاً قبل 27</w:t>
      </w:r>
      <w:r w:rsidR="00C72120">
        <w:rPr>
          <w:rFonts w:hint="cs"/>
          <w:rtl/>
        </w:rPr>
        <w:t> </w:t>
      </w:r>
      <w:r w:rsidRPr="007E0007">
        <w:rPr>
          <w:rtl/>
        </w:rPr>
        <w:t>ديسمبر 2022؛</w:t>
      </w:r>
    </w:p>
    <w:p w14:paraId="1DE0A450" w14:textId="77777777" w:rsidR="007E0007" w:rsidRPr="007E0007" w:rsidRDefault="007E0007" w:rsidP="007E0007">
      <w:pPr>
        <w:pStyle w:val="enumlev1"/>
        <w:rPr>
          <w:rtl/>
        </w:rPr>
      </w:pPr>
      <w:r w:rsidRPr="007E0007">
        <w:rPr>
          <w:rtl/>
        </w:rPr>
        <w:sym w:font="Symbol" w:char="F0B7"/>
      </w:r>
      <w:r w:rsidRPr="007E0007">
        <w:rPr>
          <w:rtl/>
        </w:rPr>
        <w:tab/>
      </w:r>
      <w:r w:rsidRPr="007E0007">
        <w:rPr>
          <w:rFonts w:hint="cs"/>
          <w:rtl/>
        </w:rPr>
        <w:t xml:space="preserve">أن </w:t>
      </w:r>
      <w:r w:rsidRPr="007E0007">
        <w:rPr>
          <w:rtl/>
        </w:rPr>
        <w:t xml:space="preserve">طلب تمديد المهلة التنظيمية محدود </w:t>
      </w:r>
      <w:r w:rsidRPr="007E0007">
        <w:rPr>
          <w:rFonts w:hint="cs"/>
          <w:rtl/>
        </w:rPr>
        <w:t>ومعرَّف</w:t>
      </w:r>
      <w:r w:rsidRPr="007E0007">
        <w:t>.</w:t>
      </w:r>
    </w:p>
    <w:p w14:paraId="4E0C5313" w14:textId="14E7756E" w:rsidR="007E0007" w:rsidRPr="007E0007" w:rsidRDefault="007E0007" w:rsidP="00C72120">
      <w:pPr>
        <w:rPr>
          <w:rtl/>
          <w:lang w:val="en-GB" w:bidi="ar-EG"/>
        </w:rPr>
      </w:pPr>
      <w:r w:rsidRPr="007E0007">
        <w:rPr>
          <w:rtl/>
          <w:lang w:val="en-GB"/>
        </w:rPr>
        <w:t xml:space="preserve">وخلصت اللجنة من الدليل </w:t>
      </w:r>
      <w:r w:rsidRPr="007E0007">
        <w:rPr>
          <w:rFonts w:hint="cs"/>
          <w:rtl/>
          <w:lang w:val="en-GB"/>
        </w:rPr>
        <w:t>المقدَّم</w:t>
      </w:r>
      <w:r w:rsidRPr="007E0007">
        <w:rPr>
          <w:rtl/>
          <w:lang w:val="en-GB"/>
        </w:rPr>
        <w:t xml:space="preserve"> أن الطلب</w:t>
      </w:r>
      <w:r w:rsidRPr="007E0007">
        <w:rPr>
          <w:rFonts w:hint="cs"/>
          <w:rtl/>
          <w:lang w:val="en-GB"/>
        </w:rPr>
        <w:t xml:space="preserve"> مؤهل</w:t>
      </w:r>
      <w:r w:rsidRPr="007E0007">
        <w:rPr>
          <w:rtl/>
          <w:lang w:val="en-GB"/>
        </w:rPr>
        <w:t xml:space="preserve"> </w:t>
      </w:r>
      <w:r w:rsidRPr="007E0007">
        <w:rPr>
          <w:rFonts w:hint="cs"/>
          <w:rtl/>
          <w:lang w:val="en-GB"/>
        </w:rPr>
        <w:t>ك</w:t>
      </w:r>
      <w:r w:rsidRPr="007E0007">
        <w:rPr>
          <w:rtl/>
          <w:lang w:val="en-GB"/>
        </w:rPr>
        <w:t>حالة تأخ</w:t>
      </w:r>
      <w:r w:rsidRPr="007E0007">
        <w:rPr>
          <w:rFonts w:hint="cs"/>
          <w:rtl/>
          <w:lang w:val="en-GB"/>
        </w:rPr>
        <w:t>ي</w:t>
      </w:r>
      <w:r w:rsidRPr="007E0007">
        <w:rPr>
          <w:rtl/>
          <w:lang w:val="en-GB"/>
        </w:rPr>
        <w:t xml:space="preserve">ر </w:t>
      </w:r>
      <w:r w:rsidRPr="007E0007">
        <w:rPr>
          <w:rtl/>
          <w:lang w:val="en-GB" w:bidi="ar"/>
        </w:rPr>
        <w:t>مرتبط</w:t>
      </w:r>
      <w:r w:rsidRPr="007E0007">
        <w:rPr>
          <w:rFonts w:hint="cs"/>
          <w:rtl/>
          <w:lang w:val="en-GB" w:bidi="ar"/>
        </w:rPr>
        <w:t>ة</w:t>
      </w:r>
      <w:r w:rsidRPr="007E0007">
        <w:rPr>
          <w:rtl/>
          <w:lang w:val="en-GB" w:bidi="ar"/>
        </w:rPr>
        <w:t xml:space="preserve"> بساتل آخر </w:t>
      </w:r>
      <w:r w:rsidRPr="007E0007">
        <w:rPr>
          <w:rFonts w:hint="cs"/>
          <w:rtl/>
          <w:lang w:val="en-GB" w:bidi="ar"/>
        </w:rPr>
        <w:t>محمول</w:t>
      </w:r>
      <w:r w:rsidRPr="007E0007">
        <w:rPr>
          <w:rtl/>
          <w:lang w:val="en-GB" w:bidi="ar"/>
        </w:rPr>
        <w:t xml:space="preserve"> </w:t>
      </w:r>
      <w:r w:rsidRPr="007E0007">
        <w:rPr>
          <w:rFonts w:hint="cs"/>
          <w:rtl/>
          <w:lang w:val="en-GB" w:bidi="ar"/>
        </w:rPr>
        <w:t>على متن مركبة</w:t>
      </w:r>
      <w:r w:rsidRPr="007E0007">
        <w:rPr>
          <w:rtl/>
          <w:lang w:val="en-GB" w:bidi="ar"/>
        </w:rPr>
        <w:t xml:space="preserve"> الإطلاق</w:t>
      </w:r>
      <w:r w:rsidRPr="007E0007">
        <w:rPr>
          <w:rFonts w:hint="cs"/>
          <w:rtl/>
          <w:lang w:val="en-GB" w:bidi="ar"/>
        </w:rPr>
        <w:t xml:space="preserve"> نفسها</w:t>
      </w:r>
      <w:r w:rsidRPr="007E0007">
        <w:rPr>
          <w:rtl/>
          <w:lang w:val="en-GB"/>
        </w:rPr>
        <w:t xml:space="preserve">. وبناءً على ذلك، ووفقاً للقواعد الإجرائية بشأن تمديد المهلة التنظيمية لوضع </w:t>
      </w:r>
      <w:r w:rsidR="00AD6849">
        <w:rPr>
          <w:rFonts w:hint="cs"/>
          <w:rtl/>
          <w:lang w:val="en-GB"/>
        </w:rPr>
        <w:t>تخصيصات التردد</w:t>
      </w:r>
      <w:r w:rsidRPr="007E0007">
        <w:rPr>
          <w:rtl/>
          <w:lang w:val="en-GB"/>
        </w:rPr>
        <w:t xml:space="preserve"> الساتلية في الخدمة، قررت اللجنة أن توافق على الطلب المقدم من إدارة إندونيسيا لتمديد المهلة التنظيمية لوضع تخصيصات تردد</w:t>
      </w:r>
      <w:r w:rsidRPr="007E0007">
        <w:rPr>
          <w:rFonts w:hint="cs"/>
          <w:rtl/>
          <w:lang w:val="en-GB"/>
        </w:rPr>
        <w:t>ات</w:t>
      </w:r>
      <w:r w:rsidRPr="007E0007">
        <w:rPr>
          <w:rtl/>
          <w:lang w:val="en-GB"/>
        </w:rPr>
        <w:t xml:space="preserve"> الشبكة الساتلية</w:t>
      </w:r>
      <w:r w:rsidR="00C72120">
        <w:rPr>
          <w:rFonts w:hint="eastAsia"/>
          <w:rtl/>
          <w:lang w:val="en-GB"/>
        </w:rPr>
        <w:t> </w:t>
      </w:r>
      <w:r w:rsidR="00C72120" w:rsidRPr="00C72120">
        <w:rPr>
          <w:lang w:val="en-GB"/>
        </w:rPr>
        <w:t>NUSANTARA</w:t>
      </w:r>
      <w:r w:rsidRPr="007E0007">
        <w:rPr>
          <w:lang w:val="en-GB"/>
        </w:rPr>
        <w:noBreakHyphen/>
        <w:t>H1</w:t>
      </w:r>
      <w:r w:rsidRPr="007E0007">
        <w:rPr>
          <w:lang w:val="en-GB"/>
        </w:rPr>
        <w:noBreakHyphen/>
        <w:t>A</w:t>
      </w:r>
      <w:r w:rsidRPr="007E0007">
        <w:rPr>
          <w:rFonts w:hint="cs"/>
          <w:rtl/>
          <w:lang w:val="en-GB"/>
        </w:rPr>
        <w:t xml:space="preserve"> </w:t>
      </w:r>
      <w:r w:rsidRPr="007E0007">
        <w:rPr>
          <w:rtl/>
          <w:lang w:val="en-GB"/>
        </w:rPr>
        <w:t>في الخدمة على النحو المحدد في المعلومات المقدمة بموجب القرار</w:t>
      </w:r>
      <w:r w:rsidRPr="007E0007">
        <w:rPr>
          <w:rFonts w:hint="cs"/>
          <w:rtl/>
          <w:lang w:val="en-GB"/>
        </w:rPr>
        <w:t>ين</w:t>
      </w:r>
      <w:r w:rsidRPr="007E0007">
        <w:rPr>
          <w:rtl/>
          <w:lang w:val="en-GB"/>
        </w:rPr>
        <w:t xml:space="preserve"> </w:t>
      </w:r>
      <w:r w:rsidRPr="007E0007">
        <w:rPr>
          <w:b/>
          <w:bCs/>
          <w:lang w:val="en-GB"/>
        </w:rPr>
        <w:t>49 (Rev. WRC-19)</w:t>
      </w:r>
      <w:r w:rsidRPr="007E0007">
        <w:rPr>
          <w:rtl/>
          <w:lang w:val="en-GB"/>
        </w:rPr>
        <w:t xml:space="preserve"> </w:t>
      </w:r>
      <w:r w:rsidRPr="007E0007">
        <w:rPr>
          <w:rFonts w:hint="cs"/>
          <w:rtl/>
          <w:lang w:val="en-GB"/>
        </w:rPr>
        <w:t>و</w:t>
      </w:r>
      <w:r w:rsidRPr="007E0007">
        <w:rPr>
          <w:b/>
          <w:bCs/>
          <w:lang w:val="en-GB"/>
        </w:rPr>
        <w:t>552 (Rev. WRC-19)</w:t>
      </w:r>
      <w:r w:rsidRPr="007E0007">
        <w:rPr>
          <w:rtl/>
          <w:lang w:val="en-GB"/>
        </w:rPr>
        <w:t xml:space="preserve"> إلى 31 مارس 2023</w:t>
      </w:r>
      <w:r w:rsidRPr="007E0007">
        <w:rPr>
          <w:lang w:val="en-GB"/>
        </w:rPr>
        <w:t>.</w:t>
      </w:r>
    </w:p>
    <w:p w14:paraId="49DBDAB7" w14:textId="3763ACCE" w:rsidR="007E0007" w:rsidRPr="00C53D60" w:rsidRDefault="007E0007" w:rsidP="002A0E17">
      <w:pPr>
        <w:keepNext/>
        <w:keepLines/>
        <w:rPr>
          <w:spacing w:val="2"/>
          <w:rtl/>
          <w:lang w:val="en-GB" w:bidi="ar-EG"/>
        </w:rPr>
      </w:pPr>
      <w:r w:rsidRPr="00C53D60">
        <w:rPr>
          <w:spacing w:val="2"/>
          <w:rtl/>
          <w:lang w:val="en-GB"/>
        </w:rPr>
        <w:t>وذكّرت اللجنة</w:t>
      </w:r>
      <w:r w:rsidRPr="00C53D60">
        <w:rPr>
          <w:rFonts w:hint="cs"/>
          <w:spacing w:val="2"/>
          <w:rtl/>
          <w:lang w:val="en-GB"/>
        </w:rPr>
        <w:t>ُ</w:t>
      </w:r>
      <w:r w:rsidRPr="00C53D60">
        <w:rPr>
          <w:spacing w:val="2"/>
          <w:rtl/>
          <w:lang w:val="en-GB"/>
        </w:rPr>
        <w:t xml:space="preserve"> إدارة إندونيسيا بأن الموعد النهائي لتقديم المعلومات المطلوبة بموجب المادة </w:t>
      </w:r>
      <w:r w:rsidRPr="00C53D60">
        <w:rPr>
          <w:b/>
          <w:bCs/>
          <w:spacing w:val="2"/>
          <w:rtl/>
          <w:lang w:val="en-GB"/>
        </w:rPr>
        <w:t>11</w:t>
      </w:r>
      <w:r w:rsidRPr="00C53D60">
        <w:rPr>
          <w:spacing w:val="2"/>
          <w:rtl/>
          <w:lang w:val="en-GB"/>
        </w:rPr>
        <w:t xml:space="preserve"> من لوائح الراديو </w:t>
      </w:r>
      <w:r w:rsidRPr="00C53D60">
        <w:rPr>
          <w:rFonts w:hint="cs"/>
          <w:spacing w:val="2"/>
          <w:rtl/>
          <w:lang w:val="en-GB"/>
        </w:rPr>
        <w:t>و</w:t>
      </w:r>
      <w:r w:rsidRPr="00C53D60">
        <w:rPr>
          <w:spacing w:val="2"/>
          <w:rtl/>
          <w:lang w:val="en-GB"/>
        </w:rPr>
        <w:t>القرار</w:t>
      </w:r>
      <w:r w:rsidRPr="00C53D60">
        <w:rPr>
          <w:rFonts w:hint="cs"/>
          <w:spacing w:val="2"/>
          <w:rtl/>
          <w:lang w:val="en-GB"/>
        </w:rPr>
        <w:t>ين</w:t>
      </w:r>
      <w:r w:rsidR="00C72120" w:rsidRPr="00C53D60">
        <w:rPr>
          <w:rFonts w:hint="cs"/>
          <w:spacing w:val="2"/>
          <w:rtl/>
          <w:lang w:val="en-GB"/>
        </w:rPr>
        <w:t> </w:t>
      </w:r>
      <w:r w:rsidRPr="00C53D60">
        <w:rPr>
          <w:b/>
          <w:bCs/>
          <w:spacing w:val="2"/>
          <w:lang w:val="en-GB" w:bidi="ar-EG"/>
        </w:rPr>
        <w:t>49 (Rev.WRC</w:t>
      </w:r>
      <w:r w:rsidRPr="00C53D60">
        <w:rPr>
          <w:b/>
          <w:bCs/>
          <w:spacing w:val="2"/>
          <w:lang w:val="en-GB" w:bidi="ar-EG"/>
        </w:rPr>
        <w:noBreakHyphen/>
        <w:t>19)</w:t>
      </w:r>
      <w:r w:rsidRPr="00C53D60">
        <w:rPr>
          <w:spacing w:val="2"/>
          <w:rtl/>
          <w:lang w:val="en-GB" w:bidi="ar-EG"/>
        </w:rPr>
        <w:t xml:space="preserve"> </w:t>
      </w:r>
      <w:r w:rsidRPr="00C53D60">
        <w:rPr>
          <w:rFonts w:hint="cs"/>
          <w:spacing w:val="2"/>
          <w:rtl/>
          <w:lang w:val="en-GB"/>
        </w:rPr>
        <w:t>و</w:t>
      </w:r>
      <w:r w:rsidRPr="00C53D60">
        <w:rPr>
          <w:b/>
          <w:bCs/>
          <w:spacing w:val="2"/>
          <w:lang w:val="en-GB" w:bidi="ar-EG"/>
        </w:rPr>
        <w:t>552 (Rev.WRC-19)</w:t>
      </w:r>
      <w:r w:rsidRPr="00C53D60">
        <w:rPr>
          <w:rFonts w:hint="cs"/>
          <w:spacing w:val="2"/>
          <w:rtl/>
          <w:lang w:val="en-GB" w:bidi="ar-EG"/>
        </w:rPr>
        <w:t xml:space="preserve"> </w:t>
      </w:r>
      <w:r w:rsidRPr="00C53D60">
        <w:rPr>
          <w:rFonts w:hint="cs"/>
          <w:spacing w:val="2"/>
          <w:rtl/>
          <w:lang w:val="en-GB"/>
        </w:rPr>
        <w:t>هو</w:t>
      </w:r>
      <w:r w:rsidR="00C72120" w:rsidRPr="00C53D60">
        <w:rPr>
          <w:rFonts w:hint="cs"/>
          <w:spacing w:val="2"/>
          <w:rtl/>
          <w:lang w:val="en-GB"/>
        </w:rPr>
        <w:t xml:space="preserve"> 24</w:t>
      </w:r>
      <w:r w:rsidRPr="00C53D60">
        <w:rPr>
          <w:rFonts w:hint="cs"/>
          <w:spacing w:val="2"/>
          <w:rtl/>
          <w:lang w:val="en-GB"/>
        </w:rPr>
        <w:t xml:space="preserve"> </w:t>
      </w:r>
      <w:r w:rsidRPr="00C53D60">
        <w:rPr>
          <w:spacing w:val="2"/>
          <w:rtl/>
          <w:lang w:val="en-GB"/>
        </w:rPr>
        <w:t>أغسطس 2022. وبالنظر إلى أن المكتب قد تلقى المعلومات المطلوبة في</w:t>
      </w:r>
      <w:r w:rsidR="0094442E" w:rsidRPr="00C53D60">
        <w:rPr>
          <w:rFonts w:hint="cs"/>
          <w:spacing w:val="2"/>
          <w:rtl/>
          <w:lang w:val="en-GB"/>
        </w:rPr>
        <w:t> </w:t>
      </w:r>
      <w:r w:rsidRPr="00C53D60">
        <w:rPr>
          <w:spacing w:val="2"/>
          <w:rtl/>
          <w:lang w:val="en-GB"/>
        </w:rPr>
        <w:t>26</w:t>
      </w:r>
      <w:r w:rsidR="0094442E" w:rsidRPr="00C53D60">
        <w:rPr>
          <w:rFonts w:hint="cs"/>
          <w:spacing w:val="2"/>
          <w:rtl/>
          <w:lang w:val="en-GB"/>
        </w:rPr>
        <w:t> </w:t>
      </w:r>
      <w:r w:rsidRPr="00C53D60">
        <w:rPr>
          <w:spacing w:val="2"/>
          <w:rtl/>
          <w:lang w:val="en-GB"/>
        </w:rPr>
        <w:t xml:space="preserve">أكتوبر 2022، كلفت اللجنة المكتب بأن يقبل على أساس استثنائي </w:t>
      </w:r>
      <w:r w:rsidRPr="00C53D60">
        <w:rPr>
          <w:rFonts w:hint="cs"/>
          <w:spacing w:val="2"/>
          <w:rtl/>
          <w:lang w:val="en-GB"/>
        </w:rPr>
        <w:t>ال</w:t>
      </w:r>
      <w:r w:rsidRPr="00C53D60">
        <w:rPr>
          <w:spacing w:val="2"/>
          <w:rtl/>
          <w:lang w:val="en-GB"/>
        </w:rPr>
        <w:t>تقديم المتأخر للمعلومات المطلوبة بموجب القرار</w:t>
      </w:r>
      <w:r w:rsidRPr="00C53D60">
        <w:rPr>
          <w:rFonts w:hint="cs"/>
          <w:spacing w:val="2"/>
          <w:rtl/>
          <w:lang w:val="en-GB"/>
        </w:rPr>
        <w:t>ين</w:t>
      </w:r>
      <w:r w:rsidRPr="00C53D60">
        <w:rPr>
          <w:spacing w:val="2"/>
          <w:rtl/>
          <w:lang w:val="en-GB"/>
        </w:rPr>
        <w:t xml:space="preserve"> </w:t>
      </w:r>
      <w:r w:rsidRPr="00C53D60">
        <w:rPr>
          <w:b/>
          <w:bCs/>
          <w:spacing w:val="2"/>
          <w:lang w:val="en-GB"/>
        </w:rPr>
        <w:t>49 (Rev.WRC</w:t>
      </w:r>
      <w:r w:rsidRPr="00C53D60">
        <w:rPr>
          <w:b/>
          <w:bCs/>
          <w:spacing w:val="2"/>
          <w:lang w:val="en-GB"/>
        </w:rPr>
        <w:noBreakHyphen/>
        <w:t>19)</w:t>
      </w:r>
      <w:r w:rsidRPr="00C53D60">
        <w:rPr>
          <w:spacing w:val="2"/>
          <w:rtl/>
          <w:lang w:val="en-GB"/>
        </w:rPr>
        <w:t xml:space="preserve"> </w:t>
      </w:r>
      <w:r w:rsidRPr="00C53D60">
        <w:rPr>
          <w:rFonts w:hint="cs"/>
          <w:spacing w:val="2"/>
          <w:rtl/>
          <w:lang w:val="en-GB"/>
        </w:rPr>
        <w:t>و</w:t>
      </w:r>
      <w:r w:rsidRPr="00C53D60">
        <w:rPr>
          <w:b/>
          <w:bCs/>
          <w:spacing w:val="2"/>
          <w:lang w:val="en-GB"/>
        </w:rPr>
        <w:t>552 (Rev.WRC-19)</w:t>
      </w:r>
      <w:r w:rsidRPr="00C53D60">
        <w:rPr>
          <w:rFonts w:hint="cs"/>
          <w:spacing w:val="2"/>
          <w:rtl/>
          <w:lang w:val="en-GB"/>
        </w:rPr>
        <w:t>.</w:t>
      </w:r>
      <w:r w:rsidRPr="00C53D60">
        <w:rPr>
          <w:spacing w:val="2"/>
          <w:rtl/>
          <w:lang w:val="en-GB"/>
        </w:rPr>
        <w:t xml:space="preserve"> وطلبت اللجنة أيضاً من إدارة إندونيسيا أن تبلغ المكتب بتخصيصات التردد</w:t>
      </w:r>
      <w:r w:rsidRPr="00C53D60">
        <w:rPr>
          <w:rFonts w:hint="cs"/>
          <w:spacing w:val="2"/>
          <w:rtl/>
          <w:lang w:val="en-GB"/>
        </w:rPr>
        <w:t>ات</w:t>
      </w:r>
      <w:r w:rsidRPr="00C53D60">
        <w:rPr>
          <w:spacing w:val="2"/>
          <w:rtl/>
          <w:lang w:val="en-GB"/>
        </w:rPr>
        <w:t xml:space="preserve"> التي يتعين استعمالها للتحكم في الساتل لأغراض التتبع والقياس عن بُعد والتحكم </w:t>
      </w:r>
      <w:r w:rsidRPr="00C53D60">
        <w:rPr>
          <w:rFonts w:hint="cs"/>
          <w:spacing w:val="2"/>
          <w:rtl/>
          <w:lang w:val="en-GB"/>
        </w:rPr>
        <w:t>(</w:t>
      </w:r>
      <w:r w:rsidRPr="00C53D60">
        <w:rPr>
          <w:spacing w:val="2"/>
          <w:lang w:val="en-GB"/>
        </w:rPr>
        <w:t>TT&amp;C</w:t>
      </w:r>
      <w:r w:rsidRPr="00C53D60">
        <w:rPr>
          <w:rFonts w:hint="cs"/>
          <w:spacing w:val="2"/>
          <w:rtl/>
          <w:lang w:val="en-GB"/>
        </w:rPr>
        <w:t xml:space="preserve">) </w:t>
      </w:r>
      <w:r w:rsidRPr="00C53D60">
        <w:rPr>
          <w:spacing w:val="2"/>
          <w:rtl/>
          <w:lang w:val="en-GB"/>
        </w:rPr>
        <w:t>وقت وضعه في الخدمة</w:t>
      </w:r>
      <w:r w:rsidRPr="00C53D60">
        <w:rPr>
          <w:spacing w:val="2"/>
          <w:lang w:val="en-GB"/>
        </w:rPr>
        <w:t>.</w:t>
      </w:r>
    </w:p>
    <w:p w14:paraId="3776CA4E" w14:textId="4C906358" w:rsidR="00966262" w:rsidRPr="007E0007" w:rsidRDefault="007E0007" w:rsidP="00C72120">
      <w:pPr>
        <w:rPr>
          <w:rtl/>
          <w:lang w:bidi="ar-EG"/>
        </w:rPr>
      </w:pPr>
      <w:r w:rsidRPr="007E0007">
        <w:rPr>
          <w:rtl/>
          <w:lang w:val="en-GB"/>
        </w:rPr>
        <w:t xml:space="preserve">ولفتت اللجنة </w:t>
      </w:r>
      <w:r w:rsidRPr="007E0007">
        <w:rPr>
          <w:rFonts w:hint="cs"/>
          <w:rtl/>
          <w:lang w:val="en-GB"/>
        </w:rPr>
        <w:t>مجدداً</w:t>
      </w:r>
      <w:r w:rsidRPr="007E0007">
        <w:rPr>
          <w:rtl/>
          <w:lang w:val="en-GB"/>
        </w:rPr>
        <w:t xml:space="preserve"> انتباه جميع الإدارات إلى أن منح تمديد للمهلة التنظيمية لوضع أو إعادة وضع تخصيصات تردد</w:t>
      </w:r>
      <w:r w:rsidRPr="007E0007">
        <w:rPr>
          <w:rFonts w:hint="cs"/>
          <w:rtl/>
          <w:lang w:val="en-GB"/>
        </w:rPr>
        <w:t>ات</w:t>
      </w:r>
      <w:r w:rsidRPr="007E0007">
        <w:rPr>
          <w:rtl/>
          <w:lang w:val="en-GB"/>
        </w:rPr>
        <w:t xml:space="preserve"> شبكة ساتلية في الخدمة لا </w:t>
      </w:r>
      <w:r w:rsidRPr="007E0007">
        <w:rPr>
          <w:rFonts w:hint="cs"/>
          <w:rtl/>
          <w:lang w:val="en-GB"/>
        </w:rPr>
        <w:t>يقدم</w:t>
      </w:r>
      <w:r w:rsidRPr="007E0007">
        <w:rPr>
          <w:rtl/>
          <w:lang w:val="en-GB"/>
        </w:rPr>
        <w:t xml:space="preserve"> بالإضافة إلى ذلك تمديداً تلقائياً </w:t>
      </w:r>
      <w:r w:rsidRPr="007E0007">
        <w:rPr>
          <w:rFonts w:hint="cs"/>
          <w:rtl/>
          <w:lang w:val="en-GB"/>
        </w:rPr>
        <w:t>للمهل</w:t>
      </w:r>
      <w:r w:rsidRPr="007E0007">
        <w:rPr>
          <w:rtl/>
          <w:lang w:val="en-GB"/>
        </w:rPr>
        <w:t xml:space="preserve"> المحددة في</w:t>
      </w:r>
      <w:r w:rsidRPr="007E0007">
        <w:rPr>
          <w:rFonts w:hint="cs"/>
          <w:rtl/>
          <w:lang w:val="en-GB"/>
        </w:rPr>
        <w:t> </w:t>
      </w:r>
      <w:r w:rsidRPr="007E0007">
        <w:rPr>
          <w:rtl/>
          <w:lang w:val="en-GB"/>
        </w:rPr>
        <w:t>أي أحكام أخرى سارية من لوائح الراديو</w:t>
      </w:r>
      <w:r w:rsidRPr="007E0007">
        <w:rPr>
          <w:lang w:val="en-GB"/>
        </w:rPr>
        <w:t>.</w:t>
      </w:r>
      <w:r>
        <w:rPr>
          <w:rFonts w:hint="cs"/>
          <w:rtl/>
          <w:lang w:val="en-GB" w:bidi="ar-EG"/>
        </w:rPr>
        <w:t>"</w:t>
      </w:r>
    </w:p>
    <w:p w14:paraId="41F8D5AA" w14:textId="4DCAE676" w:rsidR="00966262" w:rsidRDefault="007E0007" w:rsidP="00966262">
      <w:pPr>
        <w:rPr>
          <w:rtl/>
          <w:lang w:bidi="ar-EG"/>
        </w:rPr>
      </w:pPr>
      <w:r>
        <w:rPr>
          <w:lang w:bidi="ar-EG"/>
        </w:rPr>
        <w:t>19.2.5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7BF819C6" w14:textId="5FA7B63B" w:rsidR="007E0007" w:rsidRPr="00E342D3" w:rsidRDefault="007E0007" w:rsidP="007E0007">
      <w:pPr>
        <w:pStyle w:val="Heading2"/>
        <w:rPr>
          <w:rtl/>
        </w:rPr>
      </w:pPr>
      <w:r w:rsidRPr="00E342D3">
        <w:t>3.5</w:t>
      </w:r>
      <w:r w:rsidRPr="00E342D3">
        <w:rPr>
          <w:rtl/>
        </w:rPr>
        <w:tab/>
        <w:t xml:space="preserve">تبليغ مقدم من إدارة إندونيسيا تطلب فيه تمديداً إضافياً للمهلة التنظيمية لوضع تخصيصات ترددات الشبكة الساتلية </w:t>
      </w:r>
      <w:r w:rsidRPr="00E342D3">
        <w:t>PSN-146E</w:t>
      </w:r>
      <w:r w:rsidRPr="00E342D3">
        <w:rPr>
          <w:rtl/>
        </w:rPr>
        <w:t xml:space="preserve"> في الخدمة</w:t>
      </w:r>
      <w:r w:rsidRPr="00E342D3">
        <w:rPr>
          <w:rFonts w:hint="cs"/>
          <w:rtl/>
        </w:rPr>
        <w:t xml:space="preserve"> (الوثيقة </w:t>
      </w:r>
      <w:r w:rsidR="00E342D3" w:rsidRPr="00C72120">
        <w:rPr>
          <w:lang w:eastAsia="zh-CN"/>
        </w:rPr>
        <w:t>RRB22-3/7</w:t>
      </w:r>
      <w:r w:rsidRPr="00E342D3">
        <w:rPr>
          <w:rFonts w:hint="cs"/>
          <w:rtl/>
        </w:rPr>
        <w:t>)</w:t>
      </w:r>
    </w:p>
    <w:p w14:paraId="7B4376FB" w14:textId="5D303611" w:rsidR="007E0007" w:rsidRPr="00726067" w:rsidRDefault="00143BFC" w:rsidP="00E77036">
      <w:pPr>
        <w:rPr>
          <w:rtl/>
          <w:lang w:val="en-GB"/>
        </w:rPr>
      </w:pPr>
      <w:r w:rsidRPr="00C72120">
        <w:rPr>
          <w:spacing w:val="-2"/>
          <w:lang w:bidi="ar-EG"/>
        </w:rPr>
        <w:t>1.3.5</w:t>
      </w:r>
      <w:r w:rsidRPr="00C72120">
        <w:rPr>
          <w:spacing w:val="-2"/>
          <w:rtl/>
          <w:lang w:bidi="ar-EG"/>
        </w:rPr>
        <w:tab/>
        <w:t xml:space="preserve">قدم </w:t>
      </w:r>
      <w:r w:rsidRPr="00C72120">
        <w:rPr>
          <w:b/>
          <w:bCs/>
          <w:spacing w:val="-2"/>
          <w:rtl/>
          <w:lang w:bidi="ar-EG"/>
        </w:rPr>
        <w:t xml:space="preserve">السيد لو (رئيس </w:t>
      </w:r>
      <w:r w:rsidRPr="00C72120">
        <w:rPr>
          <w:b/>
          <w:bCs/>
          <w:spacing w:val="-2"/>
          <w:rtl/>
        </w:rPr>
        <w:t>قسم المنشورات والتسجيلات الفضائية/دائرة الخدمات الفضائية</w:t>
      </w:r>
      <w:r w:rsidRPr="00C72120">
        <w:rPr>
          <w:b/>
          <w:bCs/>
          <w:spacing w:val="-2"/>
          <w:rtl/>
          <w:lang w:bidi="ar-EG"/>
        </w:rPr>
        <w:t>)</w:t>
      </w:r>
      <w:r w:rsidRPr="00C72120">
        <w:rPr>
          <w:spacing w:val="-2"/>
          <w:rtl/>
          <w:lang w:bidi="ar-EG"/>
        </w:rPr>
        <w:t xml:space="preserve"> الوثيقة</w:t>
      </w:r>
      <w:r w:rsidR="00C72120" w:rsidRPr="00C72120">
        <w:rPr>
          <w:rFonts w:hint="cs"/>
          <w:spacing w:val="-2"/>
          <w:rtl/>
          <w:lang w:bidi="ar-EG"/>
        </w:rPr>
        <w:t> </w:t>
      </w:r>
      <w:r w:rsidRPr="00C72120">
        <w:rPr>
          <w:spacing w:val="-2"/>
          <w:lang w:bidi="ar-EG"/>
        </w:rPr>
        <w:t>RRB22</w:t>
      </w:r>
      <w:r w:rsidR="00C72120" w:rsidRPr="00C72120">
        <w:rPr>
          <w:spacing w:val="-2"/>
          <w:lang w:bidi="ar-EG"/>
        </w:rPr>
        <w:noBreakHyphen/>
      </w:r>
      <w:r w:rsidR="00E77036" w:rsidRPr="00C72120">
        <w:rPr>
          <w:spacing w:val="-2"/>
          <w:lang w:bidi="ar-EG"/>
        </w:rPr>
        <w:t>3</w:t>
      </w:r>
      <w:r w:rsidRPr="00C72120">
        <w:rPr>
          <w:spacing w:val="-2"/>
          <w:lang w:bidi="ar-EG"/>
        </w:rPr>
        <w:t>/</w:t>
      </w:r>
      <w:r w:rsidR="00E77036" w:rsidRPr="00C72120">
        <w:rPr>
          <w:spacing w:val="-2"/>
          <w:lang w:bidi="ar-EG"/>
        </w:rPr>
        <w:t>7</w:t>
      </w:r>
      <w:r w:rsidRPr="00C72120">
        <w:rPr>
          <w:spacing w:val="-2"/>
          <w:rtl/>
          <w:lang w:bidi="ar-EG"/>
        </w:rPr>
        <w:t xml:space="preserve"> التي طلبت فيها إدارة إندونيسيا </w:t>
      </w:r>
      <w:r w:rsidR="00E77036" w:rsidRPr="00C72120">
        <w:rPr>
          <w:rFonts w:hint="cs"/>
          <w:spacing w:val="-2"/>
          <w:rtl/>
          <w:lang w:bidi="ar-EG"/>
        </w:rPr>
        <w:t>تمديداً إضافياً للمهلة</w:t>
      </w:r>
      <w:r w:rsidRPr="00C72120">
        <w:rPr>
          <w:spacing w:val="-2"/>
          <w:rtl/>
          <w:lang w:bidi="ar-EG"/>
        </w:rPr>
        <w:t xml:space="preserve"> التنظيمية لوضع تخصيصات التردد للشبكة الساتلية</w:t>
      </w:r>
      <w:r w:rsidR="00C72120" w:rsidRPr="00C72120">
        <w:rPr>
          <w:rFonts w:hint="cs"/>
          <w:spacing w:val="-2"/>
          <w:rtl/>
          <w:lang w:bidi="ar-EG"/>
        </w:rPr>
        <w:t> </w:t>
      </w:r>
      <w:r w:rsidR="00E77036" w:rsidRPr="00C72120">
        <w:rPr>
          <w:spacing w:val="-2"/>
          <w:lang w:val="en-GB" w:bidi="ar-EG"/>
        </w:rPr>
        <w:t>PSN-146E</w:t>
      </w:r>
      <w:r w:rsidR="00387A69" w:rsidRPr="00C72120">
        <w:rPr>
          <w:rFonts w:hint="cs"/>
          <w:spacing w:val="-2"/>
          <w:rtl/>
          <w:lang w:val="en-GB" w:bidi="ar-EG"/>
        </w:rPr>
        <w:t xml:space="preserve"> </w:t>
      </w:r>
      <w:r w:rsidRPr="00C72120">
        <w:rPr>
          <w:spacing w:val="-2"/>
          <w:rtl/>
          <w:lang w:bidi="ar-EG"/>
        </w:rPr>
        <w:t>في</w:t>
      </w:r>
      <w:r w:rsidRPr="00C72120">
        <w:rPr>
          <w:rFonts w:hint="cs"/>
          <w:spacing w:val="-2"/>
          <w:rtl/>
          <w:lang w:bidi="ar-EG"/>
        </w:rPr>
        <w:t> </w:t>
      </w:r>
      <w:r w:rsidRPr="00C72120">
        <w:rPr>
          <w:spacing w:val="-2"/>
          <w:rtl/>
          <w:lang w:bidi="ar-EG"/>
        </w:rPr>
        <w:t>الخدمة</w:t>
      </w:r>
      <w:r w:rsidR="00E77036" w:rsidRPr="00C72120">
        <w:rPr>
          <w:rFonts w:hint="cs"/>
          <w:spacing w:val="-2"/>
          <w:rtl/>
          <w:lang w:bidi="ar-EG"/>
        </w:rPr>
        <w:t xml:space="preserve">. في </w:t>
      </w:r>
      <w:r w:rsidR="00E77036" w:rsidRPr="00C72120">
        <w:rPr>
          <w:spacing w:val="-2"/>
          <w:rtl/>
          <w:lang w:bidi="ar-EG"/>
        </w:rPr>
        <w:t>29 سبتمبر 2022، أبلغ</w:t>
      </w:r>
      <w:r w:rsidR="00E77036" w:rsidRPr="00C72120">
        <w:rPr>
          <w:rFonts w:hint="cs"/>
          <w:spacing w:val="-2"/>
          <w:rtl/>
          <w:lang w:bidi="ar-EG"/>
        </w:rPr>
        <w:t>ت</w:t>
      </w:r>
      <w:r w:rsidR="00E77036" w:rsidRPr="00C72120">
        <w:rPr>
          <w:spacing w:val="-2"/>
          <w:rtl/>
          <w:lang w:bidi="ar-EG"/>
        </w:rPr>
        <w:t xml:space="preserve"> </w:t>
      </w:r>
      <w:r w:rsidR="00E77036" w:rsidRPr="00C72120">
        <w:rPr>
          <w:rFonts w:hint="cs"/>
          <w:spacing w:val="-2"/>
          <w:rtl/>
          <w:lang w:bidi="ar-EG"/>
        </w:rPr>
        <w:t>الشركة المصنّعة</w:t>
      </w:r>
      <w:r w:rsidR="00E77036" w:rsidRPr="00C72120">
        <w:rPr>
          <w:spacing w:val="-2"/>
          <w:rtl/>
          <w:lang w:bidi="ar-EG"/>
        </w:rPr>
        <w:t xml:space="preserve"> </w:t>
      </w:r>
      <w:r w:rsidR="00E77036" w:rsidRPr="00C72120">
        <w:rPr>
          <w:rFonts w:hint="cs"/>
          <w:spacing w:val="-2"/>
          <w:rtl/>
          <w:lang w:bidi="ar-EG"/>
        </w:rPr>
        <w:t>ل</w:t>
      </w:r>
      <w:r w:rsidR="00E77036" w:rsidRPr="00C72120">
        <w:rPr>
          <w:spacing w:val="-2"/>
          <w:rtl/>
          <w:lang w:bidi="ar-EG"/>
        </w:rPr>
        <w:t>لسواتل</w:t>
      </w:r>
      <w:r w:rsidR="00726067" w:rsidRPr="00C72120">
        <w:rPr>
          <w:rFonts w:hint="cs"/>
          <w:spacing w:val="-2"/>
          <w:rtl/>
          <w:lang w:bidi="ar-EG"/>
        </w:rPr>
        <w:t xml:space="preserve"> </w:t>
      </w:r>
      <w:r w:rsidR="00726067" w:rsidRPr="00C72120">
        <w:rPr>
          <w:spacing w:val="-2"/>
          <w:lang w:val="en-GB" w:bidi="ar-EG"/>
        </w:rPr>
        <w:t>France</w:t>
      </w:r>
      <w:r w:rsidR="00E77036" w:rsidRPr="00C72120">
        <w:rPr>
          <w:rFonts w:hint="cs"/>
          <w:spacing w:val="-2"/>
          <w:rtl/>
          <w:lang w:bidi="ar-EG"/>
        </w:rPr>
        <w:t xml:space="preserve"> </w:t>
      </w:r>
      <w:r w:rsidR="00E77036" w:rsidRPr="00C72120">
        <w:rPr>
          <w:spacing w:val="-2"/>
          <w:lang w:val="en-GB" w:bidi="ar-EG"/>
        </w:rPr>
        <w:t xml:space="preserve">Thales </w:t>
      </w:r>
      <w:proofErr w:type="spellStart"/>
      <w:r w:rsidR="00E77036" w:rsidRPr="00C72120">
        <w:rPr>
          <w:spacing w:val="-2"/>
          <w:lang w:val="en-GB" w:bidi="ar-EG"/>
        </w:rPr>
        <w:t>Alenia</w:t>
      </w:r>
      <w:proofErr w:type="spellEnd"/>
      <w:r w:rsidR="00E77036" w:rsidRPr="00C72120">
        <w:rPr>
          <w:spacing w:val="-2"/>
          <w:lang w:val="en-GB" w:bidi="ar-EG"/>
        </w:rPr>
        <w:t xml:space="preserve"> Space</w:t>
      </w:r>
      <w:r w:rsidR="00E77036" w:rsidRPr="00C72120">
        <w:rPr>
          <w:spacing w:val="-2"/>
          <w:rtl/>
          <w:lang w:bidi="ar-EG"/>
        </w:rPr>
        <w:t xml:space="preserve"> </w:t>
      </w:r>
      <w:r w:rsidR="00C72120" w:rsidRPr="00C72120">
        <w:rPr>
          <w:spacing w:val="-2"/>
          <w:lang w:bidi="ar-EG"/>
        </w:rPr>
        <w:t>(TAS)</w:t>
      </w:r>
      <w:r w:rsidR="00C72120" w:rsidRPr="00C72120">
        <w:rPr>
          <w:rFonts w:hint="cs"/>
          <w:spacing w:val="-2"/>
          <w:rtl/>
          <w:lang w:bidi="ar-EG"/>
        </w:rPr>
        <w:t xml:space="preserve"> </w:t>
      </w:r>
      <w:r w:rsidR="00E77036" w:rsidRPr="00E77036">
        <w:rPr>
          <w:rtl/>
          <w:lang w:bidi="ar-EG"/>
        </w:rPr>
        <w:t xml:space="preserve">إدارة </w:t>
      </w:r>
      <w:r w:rsidR="00E77036">
        <w:rPr>
          <w:rFonts w:hint="cs"/>
          <w:rtl/>
          <w:lang w:bidi="ar-EG"/>
        </w:rPr>
        <w:t>إندونيسيا بحالات التأخير</w:t>
      </w:r>
      <w:r w:rsidR="00E77036" w:rsidRPr="00E77036">
        <w:rPr>
          <w:rtl/>
          <w:lang w:bidi="ar-EG"/>
        </w:rPr>
        <w:t xml:space="preserve"> في الجدول الزمني لتصنيع</w:t>
      </w:r>
      <w:r w:rsidR="00E77036">
        <w:rPr>
          <w:rFonts w:hint="cs"/>
          <w:rtl/>
          <w:lang w:bidi="ar-EG"/>
        </w:rPr>
        <w:t xml:space="preserve"> الساتل </w:t>
      </w:r>
      <w:r w:rsidR="00E77036">
        <w:rPr>
          <w:lang w:val="en-GB" w:bidi="ar-EG"/>
        </w:rPr>
        <w:t>SATRIA</w:t>
      </w:r>
      <w:r w:rsidR="00E77036" w:rsidRPr="00E77036">
        <w:rPr>
          <w:rtl/>
          <w:lang w:bidi="ar-EG"/>
        </w:rPr>
        <w:t xml:space="preserve"> وعملية إطلاق</w:t>
      </w:r>
      <w:r w:rsidR="00E77036">
        <w:rPr>
          <w:rFonts w:hint="cs"/>
          <w:rtl/>
          <w:lang w:bidi="ar-EG"/>
        </w:rPr>
        <w:t>ه</w:t>
      </w:r>
      <w:r w:rsidR="00E77036" w:rsidRPr="00E77036">
        <w:rPr>
          <w:rtl/>
          <w:lang w:bidi="ar-EG"/>
        </w:rPr>
        <w:t xml:space="preserve">، التي وردت تفاصيلها في الرسالة المرفقة بالتبليغ والتي ستمنع </w:t>
      </w:r>
      <w:r w:rsidR="00E77036">
        <w:rPr>
          <w:rFonts w:hint="cs"/>
          <w:rtl/>
          <w:lang w:bidi="ar-EG"/>
        </w:rPr>
        <w:t>الوفاء ب</w:t>
      </w:r>
      <w:r w:rsidR="00E77036" w:rsidRPr="00E77036">
        <w:rPr>
          <w:rtl/>
          <w:lang w:bidi="ar-EG"/>
        </w:rPr>
        <w:t xml:space="preserve">الموعد النهائي التنظيمي </w:t>
      </w:r>
      <w:r w:rsidR="00E77036">
        <w:rPr>
          <w:rFonts w:hint="cs"/>
          <w:rtl/>
          <w:lang w:bidi="ar-EG"/>
        </w:rPr>
        <w:t xml:space="preserve">المحدد </w:t>
      </w:r>
      <w:r w:rsidR="003F22ED">
        <w:rPr>
          <w:rFonts w:hint="cs"/>
          <w:rtl/>
          <w:lang w:bidi="ar-EG"/>
        </w:rPr>
        <w:t>بتاريخ</w:t>
      </w:r>
      <w:r w:rsidR="00E77036" w:rsidRPr="00E77036">
        <w:rPr>
          <w:rtl/>
          <w:lang w:bidi="ar-EG"/>
        </w:rPr>
        <w:t xml:space="preserve"> 31 أكتوبر 2023 </w:t>
      </w:r>
      <w:r w:rsidR="003F22ED">
        <w:rPr>
          <w:rFonts w:hint="cs"/>
          <w:rtl/>
          <w:lang w:bidi="ar-EG"/>
        </w:rPr>
        <w:t>و</w:t>
      </w:r>
      <w:r w:rsidR="00E77036" w:rsidRPr="00E77036">
        <w:rPr>
          <w:rtl/>
          <w:lang w:bidi="ar-EG"/>
        </w:rPr>
        <w:t>الذي وافقت عليه اللجنة في اجتماعها السادس والثمانين</w:t>
      </w:r>
      <w:r w:rsidR="00726067">
        <w:rPr>
          <w:rFonts w:hint="cs"/>
          <w:rtl/>
          <w:lang w:bidi="ar-EG"/>
        </w:rPr>
        <w:t>. وقد</w:t>
      </w:r>
      <w:r w:rsidR="00C72120">
        <w:rPr>
          <w:rFonts w:hint="eastAsia"/>
          <w:rtl/>
          <w:lang w:bidi="ar-EG"/>
        </w:rPr>
        <w:t> </w:t>
      </w:r>
      <w:r w:rsidR="00726067">
        <w:rPr>
          <w:rFonts w:hint="cs"/>
          <w:rtl/>
          <w:lang w:bidi="ar-EG"/>
        </w:rPr>
        <w:t xml:space="preserve">سعت شركة </w:t>
      </w:r>
      <w:r w:rsidR="00726067">
        <w:rPr>
          <w:lang w:val="en-GB"/>
        </w:rPr>
        <w:t>TAS</w:t>
      </w:r>
      <w:r w:rsidR="00726067">
        <w:rPr>
          <w:rFonts w:hint="cs"/>
          <w:rtl/>
          <w:lang w:val="en-GB"/>
        </w:rPr>
        <w:t xml:space="preserve"> إلى تقليل حالات التأخير إلى الحد الأدنى، ومع ذلك، حدث تأخير لمدة ستة أسابيع نتيجة للقضايا المتعلقة بجائحة كوفيد-19، ومن المتوقع الآن تسليم الساتل على الأرض في 7 يونيو 2023</w:t>
      </w:r>
      <w:r w:rsidR="00E647FF">
        <w:rPr>
          <w:rFonts w:hint="cs"/>
          <w:rtl/>
          <w:lang w:val="en-GB"/>
        </w:rPr>
        <w:t xml:space="preserve">. بيد أنه </w:t>
      </w:r>
      <w:r w:rsidR="00E647FF" w:rsidRPr="00E647FF">
        <w:rPr>
          <w:rtl/>
          <w:lang w:val="en-GB"/>
        </w:rPr>
        <w:t xml:space="preserve">نظراً </w:t>
      </w:r>
      <w:r w:rsidR="00494CEF">
        <w:rPr>
          <w:rFonts w:hint="cs"/>
          <w:rtl/>
          <w:lang w:val="en-GB"/>
        </w:rPr>
        <w:t>إلى الحاجة إلى</w:t>
      </w:r>
      <w:r w:rsidR="00E647FF" w:rsidRPr="00E647FF">
        <w:rPr>
          <w:rtl/>
          <w:lang w:val="en-GB"/>
        </w:rPr>
        <w:t xml:space="preserve"> التغيير من النقل الجوي إلى </w:t>
      </w:r>
      <w:r w:rsidR="00E647FF">
        <w:rPr>
          <w:rFonts w:hint="cs"/>
          <w:rtl/>
          <w:lang w:val="en-GB"/>
        </w:rPr>
        <w:t>السفينة البحرية</w:t>
      </w:r>
      <w:r w:rsidR="00E647FF" w:rsidRPr="00E647FF">
        <w:rPr>
          <w:rtl/>
          <w:lang w:val="en-GB"/>
        </w:rPr>
        <w:t xml:space="preserve">، </w:t>
      </w:r>
      <w:r w:rsidR="00E647FF">
        <w:rPr>
          <w:rFonts w:hint="cs"/>
          <w:rtl/>
          <w:lang w:val="en-GB"/>
        </w:rPr>
        <w:t>سيتطلب</w:t>
      </w:r>
      <w:r w:rsidR="00E647FF" w:rsidRPr="00E647FF">
        <w:rPr>
          <w:rtl/>
          <w:lang w:val="en-GB"/>
        </w:rPr>
        <w:t xml:space="preserve"> تسليم الساتل إلى موقع الإطلاق شهراً إضافياً.</w:t>
      </w:r>
      <w:r w:rsidR="00A60D20">
        <w:rPr>
          <w:rFonts w:hint="cs"/>
          <w:rtl/>
          <w:lang w:val="en-GB"/>
        </w:rPr>
        <w:t xml:space="preserve"> وب</w:t>
      </w:r>
      <w:r w:rsidR="00A60D20" w:rsidRPr="00A60D20">
        <w:rPr>
          <w:rtl/>
          <w:lang w:val="en-GB"/>
        </w:rPr>
        <w:t>افتراض إطلاق حملة قياسية لمدة شهر واحد وسبعة أشهر ل</w:t>
      </w:r>
      <w:r w:rsidR="00494CEF">
        <w:rPr>
          <w:rFonts w:hint="cs"/>
          <w:rtl/>
          <w:lang w:val="en-GB"/>
        </w:rPr>
        <w:t>ل</w:t>
      </w:r>
      <w:r w:rsidR="00A60D20" w:rsidRPr="00A60D20">
        <w:rPr>
          <w:rtl/>
          <w:lang w:val="en-GB"/>
        </w:rPr>
        <w:t>رفع</w:t>
      </w:r>
      <w:r w:rsidR="00494CEF">
        <w:rPr>
          <w:rFonts w:hint="cs"/>
          <w:rtl/>
          <w:lang w:val="en-GB"/>
        </w:rPr>
        <w:t xml:space="preserve"> إلى</w:t>
      </w:r>
      <w:r w:rsidR="00A60D20" w:rsidRPr="00A60D20">
        <w:rPr>
          <w:rtl/>
          <w:lang w:val="en-GB"/>
        </w:rPr>
        <w:t xml:space="preserve"> المدار</w:t>
      </w:r>
      <w:r w:rsidR="00494CEF">
        <w:rPr>
          <w:rFonts w:hint="cs"/>
          <w:rtl/>
          <w:lang w:val="en-GB"/>
        </w:rPr>
        <w:t xml:space="preserve"> باستعمال الدفع</w:t>
      </w:r>
      <w:r w:rsidR="00A60D20" w:rsidRPr="00A60D20">
        <w:rPr>
          <w:rtl/>
          <w:lang w:val="en-GB"/>
        </w:rPr>
        <w:t xml:space="preserve"> الكهربائي، </w:t>
      </w:r>
      <w:r w:rsidR="00BF41A5">
        <w:rPr>
          <w:rFonts w:hint="cs"/>
          <w:rtl/>
          <w:lang w:val="en-GB"/>
        </w:rPr>
        <w:t xml:space="preserve">ليس </w:t>
      </w:r>
      <w:r w:rsidR="00A60D20" w:rsidRPr="00A60D20">
        <w:rPr>
          <w:rtl/>
          <w:lang w:val="en-GB"/>
        </w:rPr>
        <w:t>من المتوقع أن يصل الساتل</w:t>
      </w:r>
      <w:r w:rsidR="00C72120">
        <w:rPr>
          <w:rFonts w:hint="cs"/>
          <w:rtl/>
          <w:lang w:val="en-GB"/>
        </w:rPr>
        <w:t> </w:t>
      </w:r>
      <w:r w:rsidR="00A60D20">
        <w:rPr>
          <w:lang w:val="en-GB"/>
        </w:rPr>
        <w:t>SATRIA</w:t>
      </w:r>
      <w:r w:rsidR="00A60D20" w:rsidRPr="00A60D20">
        <w:rPr>
          <w:rtl/>
          <w:lang w:val="en-GB"/>
        </w:rPr>
        <w:t xml:space="preserve"> إلى موقعه المداري</w:t>
      </w:r>
      <w:r w:rsidR="00B26744">
        <w:rPr>
          <w:rFonts w:hint="eastAsia"/>
          <w:rtl/>
          <w:lang w:val="en-GB"/>
        </w:rPr>
        <w:t> </w:t>
      </w:r>
      <w:r w:rsidR="00A60D20">
        <w:rPr>
          <w:lang w:val="en-GB"/>
        </w:rPr>
        <w:t>146E</w:t>
      </w:r>
      <w:r w:rsidR="00A60D20" w:rsidRPr="00A60D20">
        <w:rPr>
          <w:rtl/>
          <w:lang w:val="en-GB"/>
        </w:rPr>
        <w:t xml:space="preserve"> </w:t>
      </w:r>
      <w:r w:rsidR="00BF41A5">
        <w:rPr>
          <w:rFonts w:hint="cs"/>
          <w:rtl/>
          <w:lang w:val="en-GB"/>
        </w:rPr>
        <w:t xml:space="preserve">قبل </w:t>
      </w:r>
      <w:r w:rsidR="00A60D20" w:rsidRPr="00A60D20">
        <w:rPr>
          <w:rtl/>
          <w:lang w:val="en-GB"/>
        </w:rPr>
        <w:t>مارس 2024.</w:t>
      </w:r>
      <w:r w:rsidR="00494CEF">
        <w:rPr>
          <w:rFonts w:hint="cs"/>
          <w:rtl/>
          <w:lang w:val="en-GB"/>
        </w:rPr>
        <w:t xml:space="preserve"> وبنا</w:t>
      </w:r>
      <w:r w:rsidR="00C72120">
        <w:rPr>
          <w:rFonts w:hint="cs"/>
          <w:rtl/>
          <w:lang w:val="en-GB"/>
        </w:rPr>
        <w:t>ءً</w:t>
      </w:r>
      <w:r w:rsidR="00494CEF">
        <w:rPr>
          <w:rFonts w:hint="cs"/>
          <w:rtl/>
          <w:lang w:val="en-GB"/>
        </w:rPr>
        <w:t xml:space="preserve"> على ذلك، طلبت إدارة إندونيسيا تمديداً لمدة خمسة أشهر حتى 31 مارس 2024.</w:t>
      </w:r>
    </w:p>
    <w:p w14:paraId="3293F854" w14:textId="3EA31E65" w:rsidR="00143BFC" w:rsidRDefault="0094442E" w:rsidP="000600DC">
      <w:pPr>
        <w:rPr>
          <w:rtl/>
        </w:rPr>
      </w:pPr>
      <w:r>
        <w:rPr>
          <w:lang w:bidi="ar-EG"/>
        </w:rPr>
        <w:t>2.3.5</w:t>
      </w:r>
      <w:r>
        <w:rPr>
          <w:rtl/>
          <w:lang w:bidi="ar-EG"/>
        </w:rPr>
        <w:tab/>
      </w:r>
      <w:r w:rsidR="00A15F94">
        <w:rPr>
          <w:rFonts w:hint="cs"/>
          <w:rtl/>
          <w:lang w:bidi="ar-EG"/>
        </w:rPr>
        <w:t>قال</w:t>
      </w:r>
      <w:r w:rsidR="00A15F94" w:rsidRPr="00A15F94">
        <w:rPr>
          <w:rtl/>
          <w:lang w:bidi="ar-EG"/>
        </w:rPr>
        <w:t xml:space="preserve"> </w:t>
      </w:r>
      <w:r w:rsidR="00A15F94" w:rsidRPr="00A15F94">
        <w:rPr>
          <w:b/>
          <w:bCs/>
          <w:rtl/>
          <w:lang w:bidi="ar-EG"/>
        </w:rPr>
        <w:t>السيد هنري</w:t>
      </w:r>
      <w:r w:rsidR="00A15F94" w:rsidRPr="00A15F94">
        <w:rPr>
          <w:rtl/>
          <w:lang w:bidi="ar-EG"/>
        </w:rPr>
        <w:t xml:space="preserve"> إنه</w:t>
      </w:r>
      <w:r w:rsidR="00A15F94">
        <w:rPr>
          <w:rFonts w:hint="cs"/>
          <w:rtl/>
          <w:lang w:bidi="ar-EG"/>
        </w:rPr>
        <w:t xml:space="preserve"> على الرغم من</w:t>
      </w:r>
      <w:r w:rsidR="00A15F94" w:rsidRPr="00A15F94">
        <w:rPr>
          <w:rtl/>
          <w:lang w:bidi="ar-EG"/>
        </w:rPr>
        <w:t xml:space="preserve"> </w:t>
      </w:r>
      <w:r w:rsidR="00A15F94">
        <w:rPr>
          <w:rFonts w:hint="cs"/>
          <w:rtl/>
          <w:lang w:bidi="ar-EG"/>
        </w:rPr>
        <w:t>تعاطفه الكبير</w:t>
      </w:r>
      <w:r w:rsidR="00A15F94" w:rsidRPr="00A15F94">
        <w:rPr>
          <w:rtl/>
          <w:lang w:bidi="ar-EG"/>
        </w:rPr>
        <w:t xml:space="preserve"> مع</w:t>
      </w:r>
      <w:r w:rsidR="003F0805">
        <w:rPr>
          <w:rFonts w:hint="cs"/>
          <w:rtl/>
          <w:lang w:bidi="ar-EG"/>
        </w:rPr>
        <w:t xml:space="preserve"> الطلب الذي </w:t>
      </w:r>
      <w:r w:rsidR="000600DC">
        <w:rPr>
          <w:rFonts w:hint="cs"/>
          <w:rtl/>
          <w:lang w:bidi="ar-EG"/>
        </w:rPr>
        <w:t>يستوفي</w:t>
      </w:r>
      <w:r w:rsidR="003F0805">
        <w:rPr>
          <w:rFonts w:hint="cs"/>
          <w:rtl/>
          <w:lang w:bidi="ar-EG"/>
        </w:rPr>
        <w:t xml:space="preserve"> جميع الشروط للتأهل كحالة </w:t>
      </w:r>
      <w:r w:rsidR="003F0805" w:rsidRPr="00264DCF">
        <w:rPr>
          <w:rFonts w:hint="cs"/>
          <w:i/>
          <w:iCs/>
          <w:rtl/>
          <w:lang w:bidi="ar-EG"/>
        </w:rPr>
        <w:t>ظروف</w:t>
      </w:r>
      <w:r w:rsidR="003F0805" w:rsidRPr="00E15692">
        <w:rPr>
          <w:rFonts w:hint="cs"/>
          <w:i/>
          <w:iCs/>
          <w:rtl/>
          <w:lang w:bidi="ar-EG"/>
        </w:rPr>
        <w:t xml:space="preserve"> قاهرة</w:t>
      </w:r>
      <w:r w:rsidR="00A15F94" w:rsidRPr="00A15F94">
        <w:rPr>
          <w:rtl/>
          <w:lang w:bidi="ar-EG"/>
        </w:rPr>
        <w:t xml:space="preserve"> و</w:t>
      </w:r>
      <w:r w:rsidR="00D13906">
        <w:rPr>
          <w:rFonts w:hint="cs"/>
          <w:rtl/>
          <w:lang w:bidi="ar-EG"/>
        </w:rPr>
        <w:t xml:space="preserve">أنه </w:t>
      </w:r>
      <w:r w:rsidR="00A15F94" w:rsidRPr="00A15F94">
        <w:rPr>
          <w:rtl/>
          <w:lang w:bidi="ar-EG"/>
        </w:rPr>
        <w:t xml:space="preserve">لا شك في أن الساتل </w:t>
      </w:r>
      <w:r w:rsidR="00A15F94">
        <w:rPr>
          <w:lang w:bidi="ar-EG"/>
        </w:rPr>
        <w:t>SATRIA</w:t>
      </w:r>
      <w:r w:rsidR="00A15F94" w:rsidRPr="00A15F94">
        <w:rPr>
          <w:rtl/>
          <w:lang w:bidi="ar-EG"/>
        </w:rPr>
        <w:t xml:space="preserve"> </w:t>
      </w:r>
      <w:r w:rsidR="00D13906">
        <w:rPr>
          <w:rFonts w:hint="cs"/>
          <w:rtl/>
          <w:lang w:bidi="ar-EG"/>
        </w:rPr>
        <w:t xml:space="preserve">سيُطلق </w:t>
      </w:r>
      <w:r w:rsidR="003F0805">
        <w:rPr>
          <w:rFonts w:hint="cs"/>
          <w:rtl/>
          <w:lang w:bidi="ar-EG"/>
        </w:rPr>
        <w:t xml:space="preserve">لوضع تخصيصات تردد الشبكة الساتلية </w:t>
      </w:r>
      <w:r w:rsidR="003F0805" w:rsidRPr="003F0805">
        <w:rPr>
          <w:lang w:val="en-GB" w:bidi="ar-EG"/>
        </w:rPr>
        <w:t>PSN-146E</w:t>
      </w:r>
      <w:r w:rsidR="003F0805">
        <w:rPr>
          <w:rFonts w:hint="cs"/>
          <w:rtl/>
          <w:lang w:bidi="ar-EG"/>
        </w:rPr>
        <w:t xml:space="preserve"> في الخدمة</w:t>
      </w:r>
      <w:r w:rsidR="00A15F94" w:rsidRPr="00A15F94">
        <w:rPr>
          <w:rtl/>
          <w:lang w:bidi="ar-EG"/>
        </w:rPr>
        <w:t xml:space="preserve">، </w:t>
      </w:r>
      <w:r w:rsidR="000600DC">
        <w:rPr>
          <w:rFonts w:hint="cs"/>
          <w:rtl/>
          <w:lang w:bidi="ar-EG"/>
        </w:rPr>
        <w:t xml:space="preserve">فإن </w:t>
      </w:r>
      <w:r w:rsidR="00A15F94" w:rsidRPr="00A15F94">
        <w:rPr>
          <w:rtl/>
          <w:lang w:bidi="ar-EG"/>
        </w:rPr>
        <w:t>هناك معلومات محدودة لدعم مدة التمديد المطلوبة</w:t>
      </w:r>
      <w:r w:rsidR="00802331">
        <w:rPr>
          <w:rFonts w:hint="cs"/>
          <w:rtl/>
          <w:lang w:bidi="ar-EG"/>
        </w:rPr>
        <w:t xml:space="preserve">. </w:t>
      </w:r>
      <w:r w:rsidR="00D13906">
        <w:rPr>
          <w:rFonts w:hint="cs"/>
          <w:rtl/>
        </w:rPr>
        <w:t xml:space="preserve">وتشير </w:t>
      </w:r>
      <w:r w:rsidR="00D13906" w:rsidRPr="00D13906">
        <w:rPr>
          <w:rtl/>
        </w:rPr>
        <w:t xml:space="preserve">الرسالة المرفقة الموجهة من الجهة المصنعة للساتل إلى </w:t>
      </w:r>
      <w:r w:rsidR="00D13906">
        <w:rPr>
          <w:rFonts w:hint="cs"/>
          <w:rtl/>
        </w:rPr>
        <w:t xml:space="preserve">تأخير لمدة </w:t>
      </w:r>
      <w:r w:rsidR="00D13906" w:rsidRPr="00D13906">
        <w:rPr>
          <w:rtl/>
        </w:rPr>
        <w:t xml:space="preserve">ستة أسابيع بسبب جائحة </w:t>
      </w:r>
      <w:r w:rsidR="00D13906">
        <w:rPr>
          <w:rFonts w:hint="cs"/>
          <w:rtl/>
        </w:rPr>
        <w:t>كوفيد-19</w:t>
      </w:r>
      <w:r w:rsidR="00D13906" w:rsidRPr="00D13906">
        <w:rPr>
          <w:rtl/>
        </w:rPr>
        <w:t xml:space="preserve"> </w:t>
      </w:r>
      <w:r w:rsidR="00802331">
        <w:rPr>
          <w:rFonts w:hint="cs"/>
          <w:rtl/>
        </w:rPr>
        <w:t>ومدة</w:t>
      </w:r>
      <w:r w:rsidR="00D13906">
        <w:rPr>
          <w:rFonts w:hint="cs"/>
          <w:rtl/>
        </w:rPr>
        <w:t xml:space="preserve"> الرحلة</w:t>
      </w:r>
      <w:r w:rsidR="00D13906" w:rsidRPr="00D13906">
        <w:rPr>
          <w:rtl/>
        </w:rPr>
        <w:t xml:space="preserve"> </w:t>
      </w:r>
      <w:r w:rsidR="00802331">
        <w:rPr>
          <w:rFonts w:hint="cs"/>
          <w:rtl/>
        </w:rPr>
        <w:t>البالغة</w:t>
      </w:r>
      <w:r w:rsidR="00D13906" w:rsidRPr="00D13906">
        <w:rPr>
          <w:rtl/>
        </w:rPr>
        <w:t xml:space="preserve"> شهر</w:t>
      </w:r>
      <w:r w:rsidR="00802331">
        <w:rPr>
          <w:rFonts w:hint="cs"/>
          <w:rtl/>
        </w:rPr>
        <w:t>اً</w:t>
      </w:r>
      <w:r w:rsidR="00D13906" w:rsidRPr="00D13906">
        <w:rPr>
          <w:rtl/>
        </w:rPr>
        <w:t xml:space="preserve"> واحد</w:t>
      </w:r>
      <w:r w:rsidR="00802331">
        <w:rPr>
          <w:rFonts w:hint="cs"/>
          <w:rtl/>
        </w:rPr>
        <w:t>اً</w:t>
      </w:r>
      <w:r w:rsidR="00D13906" w:rsidRPr="00D13906">
        <w:rPr>
          <w:rtl/>
        </w:rPr>
        <w:t xml:space="preserve"> </w:t>
      </w:r>
      <w:r w:rsidR="00802331">
        <w:rPr>
          <w:rFonts w:hint="cs"/>
          <w:rtl/>
        </w:rPr>
        <w:t>لنقل الساتل</w:t>
      </w:r>
      <w:r w:rsidR="00D13906" w:rsidRPr="00D13906">
        <w:rPr>
          <w:rtl/>
        </w:rPr>
        <w:t xml:space="preserve"> بسبب التغيير المطلوب من النقل الجوي إلى السفينة البحرية، أي ما مجموعه شهرين ونصف، ومع ذلك يجري التماس تمديد لمدة خمسة أشهر.</w:t>
      </w:r>
      <w:r w:rsidR="00D13906">
        <w:rPr>
          <w:rFonts w:hint="cs"/>
          <w:rtl/>
        </w:rPr>
        <w:t xml:space="preserve"> وعلاوة</w:t>
      </w:r>
      <w:r w:rsidR="00296F54">
        <w:rPr>
          <w:rFonts w:hint="cs"/>
          <w:rtl/>
        </w:rPr>
        <w:t>ً</w:t>
      </w:r>
      <w:r w:rsidR="00D13906">
        <w:rPr>
          <w:rFonts w:hint="cs"/>
          <w:rtl/>
        </w:rPr>
        <w:t xml:space="preserve"> على ذلك، هناك بعض عدم اليقين فيما يتعلق بالتاريخ المقترح لإطلاق الساتل في 7 أغسطس 2023. و</w:t>
      </w:r>
      <w:r w:rsidR="00D13906" w:rsidRPr="00D13906">
        <w:rPr>
          <w:rtl/>
        </w:rPr>
        <w:t xml:space="preserve">بما أن المهلة التنظيمية الحالية لوضع تخصيصات </w:t>
      </w:r>
      <w:r w:rsidR="000600DC">
        <w:rPr>
          <w:rFonts w:hint="cs"/>
          <w:rtl/>
        </w:rPr>
        <w:t xml:space="preserve">تردد الشبكة الساتلية </w:t>
      </w:r>
      <w:r w:rsidR="000600DC" w:rsidRPr="000600DC">
        <w:rPr>
          <w:lang w:val="en-GB"/>
        </w:rPr>
        <w:t>PSN-146E</w:t>
      </w:r>
      <w:r w:rsidR="00D13906" w:rsidRPr="00D13906">
        <w:rPr>
          <w:rtl/>
        </w:rPr>
        <w:t xml:space="preserve"> في الخدمة هي 31 أكتوبر 2023، اقترح أن تؤجل اللجنة قرارها إلى اجتماعها المقبل وأن تطلب من إدارة إندونيسيا توفير مزيد من المعلومات لدعم طلبها، بما في ذلك مواعيد تسليم </w:t>
      </w:r>
      <w:r w:rsidR="00D13906">
        <w:rPr>
          <w:rFonts w:hint="cs"/>
          <w:rtl/>
        </w:rPr>
        <w:t>الساتل</w:t>
      </w:r>
      <w:r w:rsidR="00D13906" w:rsidRPr="00D13906">
        <w:rPr>
          <w:rtl/>
        </w:rPr>
        <w:t xml:space="preserve"> والوصول إلى موقع الإطلاق والتاريخ المخطط للإطلاق والوصول إلى الموقع المداري.</w:t>
      </w:r>
    </w:p>
    <w:p w14:paraId="603DF9C0" w14:textId="50529BEC" w:rsidR="0094442E" w:rsidRDefault="0094442E" w:rsidP="007E0007">
      <w:pPr>
        <w:rPr>
          <w:rtl/>
          <w:lang w:bidi="ar-EG"/>
        </w:rPr>
      </w:pPr>
      <w:r>
        <w:rPr>
          <w:lang w:bidi="ar-EG"/>
        </w:rPr>
        <w:lastRenderedPageBreak/>
        <w:t>3.3.5</w:t>
      </w:r>
      <w:r>
        <w:rPr>
          <w:rtl/>
          <w:lang w:bidi="ar-EG"/>
        </w:rPr>
        <w:tab/>
      </w:r>
      <w:r w:rsidR="00A15F94">
        <w:rPr>
          <w:rFonts w:hint="cs"/>
          <w:rtl/>
          <w:lang w:bidi="ar-EG"/>
        </w:rPr>
        <w:t xml:space="preserve">قال </w:t>
      </w:r>
      <w:r w:rsidR="00A15F94" w:rsidRPr="008B1EE8">
        <w:rPr>
          <w:rFonts w:hint="cs"/>
          <w:b/>
          <w:bCs/>
          <w:rtl/>
          <w:lang w:bidi="ar-EG"/>
        </w:rPr>
        <w:t>السيد عزوز</w:t>
      </w:r>
      <w:r w:rsidR="00A15F94">
        <w:rPr>
          <w:rFonts w:hint="cs"/>
          <w:rtl/>
          <w:lang w:bidi="ar-EG"/>
        </w:rPr>
        <w:t xml:space="preserve"> إن</w:t>
      </w:r>
      <w:r w:rsidR="00A15F94" w:rsidRPr="008B1EE8">
        <w:rPr>
          <w:rtl/>
          <w:lang w:bidi="ar-EG"/>
        </w:rPr>
        <w:t xml:space="preserve"> من الصعب، استناداً إلى المعلومات المقدمة، حساب طول التمديد وينبغي أن يُطلب من إدارة إندونيسيا تقديم جداول زمنية أكثر دقة إلى الاجتماع المقبل للجنة</w:t>
      </w:r>
      <w:r w:rsidR="00A15F94">
        <w:rPr>
          <w:rFonts w:hint="cs"/>
          <w:rtl/>
          <w:lang w:bidi="ar-EG"/>
        </w:rPr>
        <w:t xml:space="preserve">. وقُدر في الماضي </w:t>
      </w:r>
      <w:r w:rsidR="00A15F94" w:rsidRPr="008B1EE8">
        <w:rPr>
          <w:rtl/>
          <w:lang w:bidi="ar-EG"/>
        </w:rPr>
        <w:t xml:space="preserve">أن </w:t>
      </w:r>
      <w:r w:rsidR="00A15F94">
        <w:rPr>
          <w:rFonts w:hint="cs"/>
          <w:rtl/>
          <w:lang w:bidi="ar-EG"/>
        </w:rPr>
        <w:t>عملية</w:t>
      </w:r>
      <w:r w:rsidR="00A15F94" w:rsidRPr="008B1EE8">
        <w:rPr>
          <w:rtl/>
          <w:lang w:bidi="ar-EG"/>
        </w:rPr>
        <w:t xml:space="preserve"> </w:t>
      </w:r>
      <w:r w:rsidR="00A15F94">
        <w:rPr>
          <w:rFonts w:hint="cs"/>
          <w:rtl/>
          <w:lang w:bidi="ar-EG"/>
        </w:rPr>
        <w:t>ال</w:t>
      </w:r>
      <w:r w:rsidR="00A15F94" w:rsidRPr="008B1EE8">
        <w:rPr>
          <w:rtl/>
          <w:lang w:bidi="ar-EG"/>
        </w:rPr>
        <w:t>رفع</w:t>
      </w:r>
      <w:r w:rsidR="00A15F94">
        <w:rPr>
          <w:rFonts w:hint="cs"/>
          <w:rtl/>
          <w:lang w:bidi="ar-EG"/>
        </w:rPr>
        <w:t xml:space="preserve"> إلى</w:t>
      </w:r>
      <w:r w:rsidR="00A15F94" w:rsidRPr="008B1EE8">
        <w:rPr>
          <w:rtl/>
          <w:lang w:bidi="ar-EG"/>
        </w:rPr>
        <w:t xml:space="preserve"> المدار </w:t>
      </w:r>
      <w:r w:rsidR="00A15F94">
        <w:rPr>
          <w:rFonts w:hint="cs"/>
          <w:rtl/>
          <w:lang w:bidi="ar-EG"/>
        </w:rPr>
        <w:t xml:space="preserve">باستخدام الدفع </w:t>
      </w:r>
      <w:r w:rsidR="00A15F94" w:rsidRPr="008B1EE8">
        <w:rPr>
          <w:rtl/>
          <w:lang w:bidi="ar-EG"/>
        </w:rPr>
        <w:t xml:space="preserve">الكهربائي </w:t>
      </w:r>
      <w:r w:rsidR="00A15F94">
        <w:rPr>
          <w:rFonts w:hint="cs"/>
          <w:rtl/>
          <w:lang w:bidi="ar-EG"/>
        </w:rPr>
        <w:t xml:space="preserve">تستغرق </w:t>
      </w:r>
      <w:r w:rsidR="00A15F94" w:rsidRPr="008B1EE8">
        <w:rPr>
          <w:rtl/>
          <w:lang w:bidi="ar-EG"/>
        </w:rPr>
        <w:t>خمسة أشهر، وليس سبعة كما هو مبين في التبليغ</w:t>
      </w:r>
      <w:r w:rsidR="004C0D9A">
        <w:rPr>
          <w:rFonts w:hint="cs"/>
          <w:rtl/>
          <w:lang w:bidi="ar-EG"/>
        </w:rPr>
        <w:t>.</w:t>
      </w:r>
    </w:p>
    <w:p w14:paraId="362347A6" w14:textId="3802C32E" w:rsidR="0094442E" w:rsidRDefault="0094442E" w:rsidP="0094442E">
      <w:pPr>
        <w:rPr>
          <w:rtl/>
          <w:lang w:bidi="ar-EG"/>
        </w:rPr>
      </w:pPr>
      <w:r>
        <w:rPr>
          <w:lang w:bidi="ar-EG"/>
        </w:rPr>
        <w:t>4.3.5</w:t>
      </w:r>
      <w:r>
        <w:rPr>
          <w:rtl/>
          <w:lang w:bidi="ar-EG"/>
        </w:rPr>
        <w:tab/>
      </w:r>
      <w:r w:rsidR="00853CB2">
        <w:rPr>
          <w:rFonts w:hint="cs"/>
          <w:rtl/>
          <w:lang w:bidi="ar-EG"/>
        </w:rPr>
        <w:t xml:space="preserve">اعتبرت </w:t>
      </w:r>
      <w:r w:rsidR="00853CB2" w:rsidRPr="00853CB2">
        <w:rPr>
          <w:rFonts w:hint="cs"/>
          <w:b/>
          <w:bCs/>
          <w:rtl/>
          <w:lang w:bidi="ar-EG"/>
        </w:rPr>
        <w:t>السيدة بومييه</w:t>
      </w:r>
      <w:r w:rsidR="00A15F94" w:rsidRPr="00A15F94">
        <w:rPr>
          <w:rtl/>
          <w:lang w:bidi="ar-EG"/>
        </w:rPr>
        <w:t xml:space="preserve"> </w:t>
      </w:r>
      <w:r w:rsidR="00526D52">
        <w:rPr>
          <w:rFonts w:hint="cs"/>
          <w:rtl/>
          <w:lang w:bidi="ar-EG"/>
        </w:rPr>
        <w:t>أن الوضع مؤهل ك</w:t>
      </w:r>
      <w:r w:rsidR="00A15F94" w:rsidRPr="00A15F94">
        <w:rPr>
          <w:rtl/>
          <w:lang w:bidi="ar-EG"/>
        </w:rPr>
        <w:t xml:space="preserve">حالة </w:t>
      </w:r>
      <w:r w:rsidR="00A15F94" w:rsidRPr="00296F54">
        <w:rPr>
          <w:i/>
          <w:iCs/>
          <w:rtl/>
          <w:lang w:bidi="ar-EG"/>
        </w:rPr>
        <w:t>ظروف قاهرة</w:t>
      </w:r>
      <w:r w:rsidR="00A15F94" w:rsidRPr="00A15F94">
        <w:rPr>
          <w:rtl/>
          <w:lang w:bidi="ar-EG"/>
        </w:rPr>
        <w:t xml:space="preserve">، </w:t>
      </w:r>
      <w:r w:rsidR="00853CB2">
        <w:rPr>
          <w:rFonts w:hint="cs"/>
          <w:rtl/>
          <w:lang w:bidi="ar-EG"/>
        </w:rPr>
        <w:t xml:space="preserve">حيث </w:t>
      </w:r>
      <w:r w:rsidR="00A15F94" w:rsidRPr="00A15F94">
        <w:rPr>
          <w:rtl/>
          <w:lang w:bidi="ar-EG"/>
        </w:rPr>
        <w:t>ق</w:t>
      </w:r>
      <w:r w:rsidR="00853CB2">
        <w:rPr>
          <w:rFonts w:hint="cs"/>
          <w:rtl/>
          <w:lang w:bidi="ar-EG"/>
        </w:rPr>
        <w:t>ُ</w:t>
      </w:r>
      <w:r w:rsidR="00A15F94" w:rsidRPr="00A15F94">
        <w:rPr>
          <w:rtl/>
          <w:lang w:bidi="ar-EG"/>
        </w:rPr>
        <w:t xml:space="preserve">دمت معلومات كافية لإثبات أن المهلة التنظيمية </w:t>
      </w:r>
      <w:r w:rsidR="00853CB2">
        <w:rPr>
          <w:rFonts w:hint="cs"/>
          <w:rtl/>
          <w:lang w:bidi="ar-EG"/>
        </w:rPr>
        <w:t xml:space="preserve">كانت ستستوفى </w:t>
      </w:r>
      <w:r w:rsidR="00526D52">
        <w:rPr>
          <w:rFonts w:hint="cs"/>
          <w:rtl/>
          <w:lang w:bidi="ar-EG"/>
        </w:rPr>
        <w:t>بخلاف ذلك</w:t>
      </w:r>
      <w:r w:rsidR="00853CB2">
        <w:rPr>
          <w:rFonts w:hint="cs"/>
          <w:rtl/>
          <w:lang w:bidi="ar-EG"/>
        </w:rPr>
        <w:t>.</w:t>
      </w:r>
      <w:r w:rsidR="00526D52">
        <w:rPr>
          <w:rFonts w:hint="cs"/>
          <w:rtl/>
          <w:lang w:bidi="ar-EG"/>
        </w:rPr>
        <w:t xml:space="preserve"> غير أنه</w:t>
      </w:r>
      <w:r w:rsidR="00526D52" w:rsidRPr="00526D52">
        <w:rPr>
          <w:rtl/>
          <w:lang w:bidi="ar-EG"/>
        </w:rPr>
        <w:t xml:space="preserve"> استناداً إلى المعلومات المقدمة، بلغت التأخيرات الإضافية المتكبدة شهرين ونصف، وسيكون من الصعب تبرير </w:t>
      </w:r>
      <w:r w:rsidR="00526D52">
        <w:rPr>
          <w:rFonts w:hint="cs"/>
          <w:rtl/>
          <w:lang w:bidi="ar-EG"/>
        </w:rPr>
        <w:t>تمديد أطول</w:t>
      </w:r>
      <w:r w:rsidR="00526D52" w:rsidRPr="00526D52">
        <w:rPr>
          <w:rtl/>
          <w:lang w:bidi="ar-EG"/>
        </w:rPr>
        <w:t>، خاصة في غياب معلومات إضافية عن تاريخ الإطلاق.</w:t>
      </w:r>
      <w:r w:rsidR="00526D52">
        <w:rPr>
          <w:rFonts w:hint="cs"/>
          <w:rtl/>
          <w:lang w:bidi="ar-EG"/>
        </w:rPr>
        <w:t xml:space="preserve"> و</w:t>
      </w:r>
      <w:r w:rsidR="006437D2">
        <w:rPr>
          <w:rFonts w:hint="cs"/>
          <w:rtl/>
          <w:lang w:bidi="ar-EG"/>
        </w:rPr>
        <w:t>قد أخذ</w:t>
      </w:r>
      <w:r w:rsidR="00526D52" w:rsidRPr="00526D52">
        <w:rPr>
          <w:rtl/>
          <w:lang w:bidi="ar-EG"/>
        </w:rPr>
        <w:t xml:space="preserve"> المؤتمر</w:t>
      </w:r>
      <w:r w:rsidR="00296F54">
        <w:rPr>
          <w:rFonts w:hint="cs"/>
          <w:rtl/>
          <w:lang w:bidi="ar-EG"/>
        </w:rPr>
        <w:t> </w:t>
      </w:r>
      <w:r w:rsidR="00526D52">
        <w:rPr>
          <w:lang w:bidi="ar-EG"/>
        </w:rPr>
        <w:t>WRC</w:t>
      </w:r>
      <w:r w:rsidR="00296F54">
        <w:rPr>
          <w:lang w:bidi="ar-EG"/>
        </w:rPr>
        <w:noBreakHyphen/>
      </w:r>
      <w:r w:rsidR="00526D52">
        <w:rPr>
          <w:lang w:bidi="ar-EG"/>
        </w:rPr>
        <w:t>19</w:t>
      </w:r>
      <w:r w:rsidR="00526D52" w:rsidRPr="00526D52">
        <w:rPr>
          <w:rtl/>
          <w:lang w:bidi="ar-EG"/>
        </w:rPr>
        <w:t xml:space="preserve"> في اعتباره بالفعل حملة الإطلاق </w:t>
      </w:r>
      <w:r w:rsidR="009964BA">
        <w:rPr>
          <w:rFonts w:hint="cs"/>
          <w:rtl/>
          <w:lang w:bidi="ar-EG"/>
        </w:rPr>
        <w:t xml:space="preserve">التي تبلغ مدتها </w:t>
      </w:r>
      <w:r w:rsidR="00526D52" w:rsidRPr="00526D52">
        <w:rPr>
          <w:rtl/>
          <w:lang w:bidi="ar-EG"/>
        </w:rPr>
        <w:t>شهر</w:t>
      </w:r>
      <w:r w:rsidR="009964BA">
        <w:rPr>
          <w:rFonts w:hint="cs"/>
          <w:rtl/>
          <w:lang w:bidi="ar-EG"/>
        </w:rPr>
        <w:t xml:space="preserve">اً </w:t>
      </w:r>
      <w:r w:rsidR="00526D52" w:rsidRPr="00526D52">
        <w:rPr>
          <w:rtl/>
          <w:lang w:bidi="ar-EG"/>
        </w:rPr>
        <w:t>واحد</w:t>
      </w:r>
      <w:r w:rsidR="009964BA">
        <w:rPr>
          <w:rFonts w:hint="cs"/>
          <w:rtl/>
          <w:lang w:bidi="ar-EG"/>
        </w:rPr>
        <w:t>اً</w:t>
      </w:r>
      <w:r w:rsidR="00526D52" w:rsidRPr="00526D52">
        <w:rPr>
          <w:rtl/>
          <w:lang w:bidi="ar-EG"/>
        </w:rPr>
        <w:t xml:space="preserve"> وفترة </w:t>
      </w:r>
      <w:r w:rsidR="00526D52">
        <w:rPr>
          <w:rFonts w:hint="cs"/>
          <w:rtl/>
          <w:lang w:bidi="ar-EG"/>
        </w:rPr>
        <w:t>ال</w:t>
      </w:r>
      <w:r w:rsidR="00526D52" w:rsidRPr="00526D52">
        <w:rPr>
          <w:rtl/>
          <w:lang w:bidi="ar-EG"/>
        </w:rPr>
        <w:t xml:space="preserve">رفع </w:t>
      </w:r>
      <w:r w:rsidR="00526D52">
        <w:rPr>
          <w:rFonts w:hint="cs"/>
          <w:rtl/>
          <w:lang w:bidi="ar-EG"/>
        </w:rPr>
        <w:t xml:space="preserve">إلى </w:t>
      </w:r>
      <w:r w:rsidR="00526D52" w:rsidRPr="00526D52">
        <w:rPr>
          <w:rtl/>
          <w:lang w:bidi="ar-EG"/>
        </w:rPr>
        <w:t xml:space="preserve">المدار </w:t>
      </w:r>
      <w:r w:rsidR="006437D2">
        <w:rPr>
          <w:rFonts w:hint="cs"/>
          <w:rtl/>
          <w:lang w:bidi="ar-EG"/>
        </w:rPr>
        <w:t>ال</w:t>
      </w:r>
      <w:r w:rsidR="00526D52">
        <w:rPr>
          <w:rFonts w:hint="cs"/>
          <w:rtl/>
          <w:lang w:bidi="ar-EG"/>
        </w:rPr>
        <w:t>مقررة سابقاً</w:t>
      </w:r>
      <w:r w:rsidR="00526D52" w:rsidRPr="00526D52">
        <w:rPr>
          <w:rtl/>
          <w:lang w:bidi="ar-EG"/>
        </w:rPr>
        <w:t xml:space="preserve"> </w:t>
      </w:r>
      <w:r w:rsidR="000C38A9">
        <w:rPr>
          <w:rFonts w:hint="cs"/>
          <w:rtl/>
          <w:lang w:bidi="ar-EG"/>
        </w:rPr>
        <w:t xml:space="preserve">البالغة </w:t>
      </w:r>
      <w:r w:rsidR="00526D52" w:rsidRPr="00526D52">
        <w:rPr>
          <w:rtl/>
          <w:lang w:bidi="ar-EG"/>
        </w:rPr>
        <w:t xml:space="preserve">خمسة أشهر، </w:t>
      </w:r>
      <w:r w:rsidR="009964BA">
        <w:rPr>
          <w:rFonts w:hint="cs"/>
          <w:rtl/>
          <w:lang w:bidi="ar-EG"/>
        </w:rPr>
        <w:t>وعندما</w:t>
      </w:r>
      <w:r w:rsidR="00526D52" w:rsidRPr="00526D52">
        <w:rPr>
          <w:rtl/>
          <w:lang w:bidi="ar-EG"/>
        </w:rPr>
        <w:t xml:space="preserve"> منح</w:t>
      </w:r>
      <w:r w:rsidR="00526D52">
        <w:rPr>
          <w:rFonts w:hint="cs"/>
          <w:rtl/>
          <w:lang w:bidi="ar-EG"/>
        </w:rPr>
        <w:t>ت اللجنة</w:t>
      </w:r>
      <w:r w:rsidR="00526D52" w:rsidRPr="00526D52">
        <w:rPr>
          <w:rtl/>
          <w:lang w:bidi="ar-EG"/>
        </w:rPr>
        <w:t xml:space="preserve"> تمديداً آخر لمدة سبعة أشهر في اجتماعه</w:t>
      </w:r>
      <w:r w:rsidR="009964BA">
        <w:rPr>
          <w:rFonts w:hint="cs"/>
          <w:rtl/>
          <w:lang w:bidi="ar-EG"/>
        </w:rPr>
        <w:t>ا</w:t>
      </w:r>
      <w:r w:rsidR="00526D52" w:rsidRPr="00526D52">
        <w:rPr>
          <w:rtl/>
          <w:lang w:bidi="ar-EG"/>
        </w:rPr>
        <w:t xml:space="preserve"> السادس والثمانين، لم </w:t>
      </w:r>
      <w:r w:rsidR="00526D52">
        <w:rPr>
          <w:rFonts w:hint="cs"/>
          <w:rtl/>
          <w:lang w:bidi="ar-EG"/>
        </w:rPr>
        <w:t>ت</w:t>
      </w:r>
      <w:r w:rsidR="00526D52" w:rsidRPr="00526D52">
        <w:rPr>
          <w:rtl/>
          <w:lang w:bidi="ar-EG"/>
        </w:rPr>
        <w:t xml:space="preserve">أخذ في الاعتبار سوى التأخيرات الناجمة عن جائحة </w:t>
      </w:r>
      <w:r w:rsidR="00526D52">
        <w:rPr>
          <w:rFonts w:hint="cs"/>
          <w:rtl/>
          <w:lang w:bidi="ar-EG"/>
        </w:rPr>
        <w:t>كوفيد-19، حدث</w:t>
      </w:r>
      <w:r w:rsidR="00526D52" w:rsidRPr="00526D52">
        <w:rPr>
          <w:rtl/>
          <w:lang w:bidi="ar-EG"/>
        </w:rPr>
        <w:t xml:space="preserve"> </w:t>
      </w:r>
      <w:r w:rsidR="00526D52" w:rsidRPr="00296F54">
        <w:rPr>
          <w:i/>
          <w:iCs/>
          <w:rtl/>
          <w:lang w:bidi="ar-EG"/>
        </w:rPr>
        <w:t>الظروف القاهرة</w:t>
      </w:r>
      <w:r w:rsidR="00526D52" w:rsidRPr="00526D52">
        <w:rPr>
          <w:rtl/>
          <w:lang w:bidi="ar-EG"/>
        </w:rPr>
        <w:t>.</w:t>
      </w:r>
      <w:r w:rsidR="006437D2">
        <w:rPr>
          <w:rFonts w:hint="cs"/>
          <w:rtl/>
          <w:lang w:bidi="ar-EG"/>
        </w:rPr>
        <w:t xml:space="preserve"> وتقدّر الشركة المصنّعة للساتل</w:t>
      </w:r>
      <w:r w:rsidR="006437D2" w:rsidRPr="006437D2">
        <w:rPr>
          <w:rtl/>
          <w:lang w:bidi="ar-EG"/>
        </w:rPr>
        <w:t xml:space="preserve"> الآن فترة </w:t>
      </w:r>
      <w:r w:rsidR="006437D2">
        <w:rPr>
          <w:rFonts w:hint="cs"/>
          <w:rtl/>
          <w:lang w:bidi="ar-EG"/>
        </w:rPr>
        <w:t>ال</w:t>
      </w:r>
      <w:r w:rsidR="006437D2" w:rsidRPr="006437D2">
        <w:rPr>
          <w:rtl/>
          <w:lang w:bidi="ar-EG"/>
        </w:rPr>
        <w:t xml:space="preserve">رفع </w:t>
      </w:r>
      <w:r w:rsidR="006437D2">
        <w:rPr>
          <w:rFonts w:hint="cs"/>
          <w:rtl/>
          <w:lang w:bidi="ar-EG"/>
        </w:rPr>
        <w:t>إلى ال</w:t>
      </w:r>
      <w:r w:rsidR="006437D2" w:rsidRPr="006437D2">
        <w:rPr>
          <w:rtl/>
          <w:lang w:bidi="ar-EG"/>
        </w:rPr>
        <w:t xml:space="preserve">مدار </w:t>
      </w:r>
      <w:r w:rsidR="006437D2">
        <w:rPr>
          <w:rFonts w:hint="cs"/>
          <w:rtl/>
          <w:lang w:bidi="ar-EG"/>
        </w:rPr>
        <w:t>باستخدام الدفع الكهربائي</w:t>
      </w:r>
      <w:r w:rsidR="006437D2" w:rsidRPr="006437D2">
        <w:rPr>
          <w:rtl/>
          <w:lang w:bidi="ar-EG"/>
        </w:rPr>
        <w:t xml:space="preserve"> </w:t>
      </w:r>
      <w:r w:rsidR="006437D2">
        <w:rPr>
          <w:rFonts w:hint="cs"/>
          <w:rtl/>
          <w:lang w:bidi="ar-EG"/>
        </w:rPr>
        <w:t>ب</w:t>
      </w:r>
      <w:r w:rsidR="006437D2" w:rsidRPr="006437D2">
        <w:rPr>
          <w:rtl/>
          <w:lang w:bidi="ar-EG"/>
        </w:rPr>
        <w:t xml:space="preserve">سبعة أشهر بالنظر </w:t>
      </w:r>
      <w:r w:rsidR="006437D2">
        <w:rPr>
          <w:rFonts w:hint="cs"/>
          <w:rtl/>
          <w:lang w:bidi="ar-EG"/>
        </w:rPr>
        <w:t>إلى</w:t>
      </w:r>
      <w:r w:rsidR="006437D2" w:rsidRPr="006437D2">
        <w:rPr>
          <w:rtl/>
          <w:lang w:bidi="ar-EG"/>
        </w:rPr>
        <w:t xml:space="preserve"> حالات غير اسمية محتملة، يُحتمل أن تسمح ببعض </w:t>
      </w:r>
      <w:r w:rsidR="006437D2">
        <w:rPr>
          <w:rFonts w:hint="cs"/>
          <w:rtl/>
          <w:lang w:bidi="ar-EG"/>
        </w:rPr>
        <w:t xml:space="preserve">الحالات الطارئة </w:t>
      </w:r>
      <w:r w:rsidR="009964BA">
        <w:rPr>
          <w:rFonts w:hint="cs"/>
          <w:rtl/>
          <w:lang w:bidi="ar-EG"/>
        </w:rPr>
        <w:t>فيما</w:t>
      </w:r>
      <w:r w:rsidR="006437D2">
        <w:rPr>
          <w:rFonts w:hint="cs"/>
          <w:rtl/>
          <w:lang w:bidi="ar-EG"/>
        </w:rPr>
        <w:t xml:space="preserve"> يتعلق</w:t>
      </w:r>
      <w:r w:rsidR="006437D2" w:rsidRPr="006437D2">
        <w:rPr>
          <w:rtl/>
          <w:lang w:bidi="ar-EG"/>
        </w:rPr>
        <w:t xml:space="preserve"> بالإطلاق، وينبغي أن تكون اللجنة متسقة مع </w:t>
      </w:r>
      <w:r w:rsidR="009964BA">
        <w:rPr>
          <w:rFonts w:hint="cs"/>
          <w:rtl/>
          <w:lang w:bidi="ar-EG"/>
        </w:rPr>
        <w:t>القرارات</w:t>
      </w:r>
      <w:r w:rsidR="006437D2" w:rsidRPr="006437D2">
        <w:rPr>
          <w:rtl/>
          <w:lang w:bidi="ar-EG"/>
        </w:rPr>
        <w:t xml:space="preserve"> السابقة.</w:t>
      </w:r>
      <w:r w:rsidR="00DA0E12">
        <w:rPr>
          <w:rFonts w:hint="cs"/>
          <w:rtl/>
          <w:lang w:bidi="ar-EG"/>
        </w:rPr>
        <w:t xml:space="preserve"> وقال</w:t>
      </w:r>
      <w:r w:rsidR="00DA0E12" w:rsidRPr="00DA0E12">
        <w:rPr>
          <w:rtl/>
          <w:lang w:bidi="ar-EG"/>
        </w:rPr>
        <w:t xml:space="preserve">ت إنها لن تجد صعوبة في التماس التوضيح بشأن التاريخ المخطط للإطلاق ونافذة الإطلاق، ولكن يبدو من التبليغ أن الحملة العادية للإطلاق التي تستغرق شهراً واحداً ستبدأ </w:t>
      </w:r>
      <w:r w:rsidR="00DA0E12">
        <w:rPr>
          <w:rFonts w:hint="cs"/>
          <w:rtl/>
          <w:lang w:bidi="ar-EG"/>
        </w:rPr>
        <w:t xml:space="preserve">فور </w:t>
      </w:r>
      <w:r w:rsidR="00DA0E12" w:rsidRPr="00DA0E12">
        <w:rPr>
          <w:rtl/>
          <w:lang w:bidi="ar-EG"/>
        </w:rPr>
        <w:t>تسليم الساتل.</w:t>
      </w:r>
    </w:p>
    <w:p w14:paraId="17DFE803" w14:textId="5D067F72" w:rsidR="0094442E" w:rsidRDefault="0094442E" w:rsidP="0094442E">
      <w:pPr>
        <w:rPr>
          <w:rtl/>
          <w:lang w:bidi="ar-EG"/>
        </w:rPr>
      </w:pPr>
      <w:r>
        <w:rPr>
          <w:lang w:bidi="ar-EG"/>
        </w:rPr>
        <w:t>5.3.5</w:t>
      </w:r>
      <w:r>
        <w:rPr>
          <w:rtl/>
          <w:lang w:bidi="ar-EG"/>
        </w:rPr>
        <w:tab/>
      </w:r>
      <w:r w:rsidR="009964BA">
        <w:rPr>
          <w:rFonts w:hint="cs"/>
          <w:rtl/>
          <w:lang w:bidi="ar-EG"/>
        </w:rPr>
        <w:t xml:space="preserve">وقال </w:t>
      </w:r>
      <w:r w:rsidR="009964BA" w:rsidRPr="009964BA">
        <w:rPr>
          <w:rFonts w:hint="cs"/>
          <w:b/>
          <w:bCs/>
          <w:rtl/>
          <w:lang w:bidi="ar-EG"/>
        </w:rPr>
        <w:t xml:space="preserve">السيد </w:t>
      </w:r>
      <w:proofErr w:type="spellStart"/>
      <w:r w:rsidR="009964BA" w:rsidRPr="009964BA">
        <w:rPr>
          <w:rFonts w:hint="cs"/>
          <w:b/>
          <w:bCs/>
          <w:rtl/>
          <w:lang w:bidi="ar-EG"/>
        </w:rPr>
        <w:t>هاشيموتو</w:t>
      </w:r>
      <w:proofErr w:type="spellEnd"/>
      <w:r w:rsidR="009964BA" w:rsidRPr="009964BA">
        <w:rPr>
          <w:rtl/>
          <w:lang w:bidi="ar-EG"/>
        </w:rPr>
        <w:t xml:space="preserve"> إن اللجنة </w:t>
      </w:r>
      <w:r w:rsidR="000C38A9">
        <w:rPr>
          <w:rFonts w:hint="cs"/>
          <w:rtl/>
          <w:lang w:bidi="ar-EG"/>
        </w:rPr>
        <w:t>بحاجة إلى</w:t>
      </w:r>
      <w:r w:rsidR="009964BA" w:rsidRPr="009964BA">
        <w:rPr>
          <w:rtl/>
          <w:lang w:bidi="ar-EG"/>
        </w:rPr>
        <w:t xml:space="preserve"> مزيد من التوضيح قبل منح التمديد المطلوب، بما في ذلك ما يتعلق بالدفع الكهربائي</w:t>
      </w:r>
      <w:r w:rsidR="009964BA">
        <w:rPr>
          <w:rFonts w:hint="cs"/>
          <w:rtl/>
          <w:lang w:bidi="ar-EG"/>
        </w:rPr>
        <w:t>.</w:t>
      </w:r>
    </w:p>
    <w:p w14:paraId="216696A4" w14:textId="1CEEC194" w:rsidR="0094442E" w:rsidRDefault="0094442E" w:rsidP="0094442E">
      <w:pPr>
        <w:rPr>
          <w:rtl/>
          <w:lang w:bidi="ar-EG"/>
        </w:rPr>
      </w:pPr>
      <w:r>
        <w:rPr>
          <w:lang w:bidi="ar-EG"/>
        </w:rPr>
        <w:t>6.3.5</w:t>
      </w:r>
      <w:r>
        <w:rPr>
          <w:rtl/>
          <w:lang w:bidi="ar-EG"/>
        </w:rPr>
        <w:tab/>
      </w:r>
      <w:r w:rsidR="00A21F23">
        <w:rPr>
          <w:rFonts w:hint="cs"/>
          <w:rtl/>
        </w:rPr>
        <w:t xml:space="preserve">وافق </w:t>
      </w:r>
      <w:r w:rsidR="00A21F23" w:rsidRPr="00296F54">
        <w:rPr>
          <w:rFonts w:hint="cs"/>
          <w:b/>
          <w:bCs/>
          <w:rtl/>
        </w:rPr>
        <w:t>السيد طالب</w:t>
      </w:r>
      <w:r w:rsidR="00A21F23">
        <w:rPr>
          <w:rFonts w:hint="cs"/>
          <w:rtl/>
        </w:rPr>
        <w:t xml:space="preserve"> على أن الوضع مؤهل كحالة </w:t>
      </w:r>
      <w:r w:rsidR="00A21F23" w:rsidRPr="00296F54">
        <w:rPr>
          <w:rFonts w:hint="cs"/>
          <w:i/>
          <w:iCs/>
          <w:rtl/>
        </w:rPr>
        <w:t>ظروف قاهرة</w:t>
      </w:r>
      <w:r w:rsidR="00A21F23">
        <w:rPr>
          <w:rFonts w:hint="cs"/>
          <w:rtl/>
        </w:rPr>
        <w:t xml:space="preserve">. </w:t>
      </w:r>
      <w:r w:rsidR="00A21F23">
        <w:rPr>
          <w:rFonts w:hint="cs"/>
          <w:rtl/>
          <w:lang w:bidi="ar-EG"/>
        </w:rPr>
        <w:t>وي</w:t>
      </w:r>
      <w:r w:rsidR="00A21F23" w:rsidRPr="00A21F23">
        <w:rPr>
          <w:rtl/>
          <w:lang w:bidi="ar-EG"/>
        </w:rPr>
        <w:t>نبغي أن يُطلب إلى إدارة إندونيسيا أن تقدم مزيداً من المعلومات لدعم التمديد المطلوب حتى يتسنى للجنة اتخاذ قرار في اجتماعها المقبل.</w:t>
      </w:r>
      <w:r>
        <w:rPr>
          <w:rFonts w:hint="cs"/>
          <w:rtl/>
          <w:lang w:bidi="ar-EG"/>
        </w:rPr>
        <w:t xml:space="preserve"> </w:t>
      </w:r>
      <w:r w:rsidR="00A21F23">
        <w:rPr>
          <w:rFonts w:hint="cs"/>
          <w:rtl/>
          <w:lang w:bidi="ar-EG"/>
        </w:rPr>
        <w:t xml:space="preserve">وأيد </w:t>
      </w:r>
      <w:r w:rsidR="00A21F23" w:rsidRPr="00A21F23">
        <w:rPr>
          <w:rFonts w:hint="cs"/>
          <w:b/>
          <w:bCs/>
          <w:rtl/>
          <w:lang w:bidi="ar-EG"/>
        </w:rPr>
        <w:t xml:space="preserve">السيد </w:t>
      </w:r>
      <w:proofErr w:type="spellStart"/>
      <w:r w:rsidR="00A21F23" w:rsidRPr="00A21F23">
        <w:rPr>
          <w:rFonts w:hint="cs"/>
          <w:b/>
          <w:bCs/>
          <w:rtl/>
          <w:lang w:bidi="ar-EG"/>
        </w:rPr>
        <w:t>بورخون</w:t>
      </w:r>
      <w:proofErr w:type="spellEnd"/>
      <w:r w:rsidR="00A21F23">
        <w:rPr>
          <w:rFonts w:hint="cs"/>
          <w:rtl/>
          <w:lang w:bidi="ar-EG"/>
        </w:rPr>
        <w:t xml:space="preserve"> هذا الطلب.</w:t>
      </w:r>
    </w:p>
    <w:p w14:paraId="515180A2" w14:textId="4C6CAA90" w:rsidR="0094442E" w:rsidRDefault="0094442E" w:rsidP="0094442E">
      <w:pPr>
        <w:rPr>
          <w:rtl/>
          <w:lang w:bidi="ar-EG"/>
        </w:rPr>
      </w:pPr>
      <w:r>
        <w:rPr>
          <w:lang w:bidi="ar-EG"/>
        </w:rPr>
        <w:t>7.3.5</w:t>
      </w:r>
      <w:r>
        <w:rPr>
          <w:rtl/>
          <w:lang w:bidi="ar-EG"/>
        </w:rPr>
        <w:tab/>
      </w:r>
      <w:r w:rsidR="00252921">
        <w:rPr>
          <w:rFonts w:hint="cs"/>
          <w:rtl/>
          <w:lang w:bidi="ar-EG"/>
        </w:rPr>
        <w:t>قال</w:t>
      </w:r>
      <w:r w:rsidR="00252921" w:rsidRPr="00E77036">
        <w:rPr>
          <w:rtl/>
          <w:lang w:bidi="ar-EG"/>
        </w:rPr>
        <w:t xml:space="preserve"> </w:t>
      </w:r>
      <w:r w:rsidR="00252921" w:rsidRPr="00E77036">
        <w:rPr>
          <w:b/>
          <w:bCs/>
          <w:rtl/>
          <w:lang w:bidi="ar-EG"/>
        </w:rPr>
        <w:t xml:space="preserve">السيد لو (رئيس </w:t>
      </w:r>
      <w:r w:rsidR="00252921" w:rsidRPr="00E77036">
        <w:rPr>
          <w:b/>
          <w:bCs/>
          <w:rtl/>
        </w:rPr>
        <w:t>قسم</w:t>
      </w:r>
      <w:r w:rsidR="00252921" w:rsidRPr="000D479C">
        <w:rPr>
          <w:b/>
          <w:bCs/>
          <w:rtl/>
        </w:rPr>
        <w:t xml:space="preserve"> المنشورات والتسجيلات الفضائية/دائرة الخدمات الفضائية</w:t>
      </w:r>
      <w:r w:rsidR="00252921" w:rsidRPr="000D479C">
        <w:rPr>
          <w:b/>
          <w:bCs/>
          <w:rtl/>
          <w:lang w:bidi="ar-EG"/>
        </w:rPr>
        <w:t>)</w:t>
      </w:r>
      <w:r w:rsidR="00252921">
        <w:rPr>
          <w:rFonts w:hint="cs"/>
          <w:rtl/>
          <w:lang w:bidi="ar-EG"/>
        </w:rPr>
        <w:t xml:space="preserve"> إنه على الرغم من </w:t>
      </w:r>
      <w:r w:rsidR="006A2F58">
        <w:rPr>
          <w:rFonts w:hint="cs"/>
          <w:rtl/>
          <w:lang w:bidi="ar-EG"/>
        </w:rPr>
        <w:t xml:space="preserve">أن </w:t>
      </w:r>
      <w:r w:rsidR="00252921" w:rsidRPr="00252921">
        <w:rPr>
          <w:rtl/>
          <w:lang w:bidi="ar-EG"/>
        </w:rPr>
        <w:t>المعلومات الواردة من الجهة المصنعة للساتل</w:t>
      </w:r>
      <w:r w:rsidR="006A2F58">
        <w:rPr>
          <w:rFonts w:hint="cs"/>
          <w:rtl/>
          <w:lang w:bidi="ar-EG"/>
        </w:rPr>
        <w:t xml:space="preserve"> شرحت ال</w:t>
      </w:r>
      <w:r w:rsidR="006A2F58" w:rsidRPr="00252921">
        <w:rPr>
          <w:rtl/>
          <w:lang w:bidi="ar-EG"/>
        </w:rPr>
        <w:t xml:space="preserve">تأخيرات </w:t>
      </w:r>
      <w:r w:rsidR="006A2F58">
        <w:rPr>
          <w:rFonts w:hint="cs"/>
          <w:rtl/>
          <w:lang w:bidi="ar-EG"/>
        </w:rPr>
        <w:t>البالغة</w:t>
      </w:r>
      <w:r w:rsidR="006A2F58" w:rsidRPr="00252921">
        <w:rPr>
          <w:rtl/>
          <w:lang w:bidi="ar-EG"/>
        </w:rPr>
        <w:t xml:space="preserve"> شهرين ونصف</w:t>
      </w:r>
      <w:r w:rsidR="00252921" w:rsidRPr="00252921">
        <w:rPr>
          <w:rtl/>
          <w:lang w:bidi="ar-EG"/>
        </w:rPr>
        <w:t xml:space="preserve">، </w:t>
      </w:r>
      <w:r w:rsidR="006A2F58">
        <w:rPr>
          <w:rFonts w:hint="cs"/>
          <w:rtl/>
          <w:lang w:bidi="ar-EG"/>
        </w:rPr>
        <w:t>أبلغت</w:t>
      </w:r>
      <w:r w:rsidR="00252921" w:rsidRPr="00252921">
        <w:rPr>
          <w:rtl/>
          <w:lang w:bidi="ar-EG"/>
        </w:rPr>
        <w:t xml:space="preserve"> إدارة إندونيسيا المكتب أنه يجري السعي إلى تمديد لمدة خمسة أشهر لمراعاة التشغيل غير الاسمي المحتمل </w:t>
      </w:r>
      <w:r w:rsidR="0009596F" w:rsidRPr="0009596F">
        <w:rPr>
          <w:rFonts w:hint="cs"/>
          <w:rtl/>
          <w:lang w:bidi="ar-EG"/>
        </w:rPr>
        <w:t>لجهاز الدفع</w:t>
      </w:r>
      <w:r w:rsidR="00252921" w:rsidRPr="0009596F">
        <w:rPr>
          <w:rtl/>
          <w:lang w:bidi="ar-EG"/>
        </w:rPr>
        <w:t xml:space="preserve"> الكهربائي</w:t>
      </w:r>
      <w:r w:rsidR="00252921">
        <w:rPr>
          <w:rFonts w:hint="cs"/>
          <w:rtl/>
          <w:lang w:bidi="ar-EG"/>
        </w:rPr>
        <w:t>.</w:t>
      </w:r>
      <w:r>
        <w:rPr>
          <w:rFonts w:hint="cs"/>
          <w:rtl/>
          <w:lang w:bidi="ar-EG"/>
        </w:rPr>
        <w:t xml:space="preserve"> </w:t>
      </w:r>
      <w:r w:rsidR="00252921">
        <w:rPr>
          <w:rFonts w:hint="cs"/>
          <w:rtl/>
          <w:lang w:bidi="ar-EG"/>
        </w:rPr>
        <w:t>وكا</w:t>
      </w:r>
      <w:r w:rsidR="00252921" w:rsidRPr="00252921">
        <w:rPr>
          <w:rtl/>
          <w:lang w:bidi="ar-EG"/>
        </w:rPr>
        <w:t xml:space="preserve">نت الخطة الأصلية </w:t>
      </w:r>
      <w:r w:rsidR="006A2F58">
        <w:rPr>
          <w:rFonts w:hint="cs"/>
          <w:rtl/>
          <w:lang w:bidi="ar-EG"/>
        </w:rPr>
        <w:t>تستند إلى</w:t>
      </w:r>
      <w:r w:rsidR="00252921" w:rsidRPr="00252921">
        <w:rPr>
          <w:rtl/>
          <w:lang w:bidi="ar-EG"/>
        </w:rPr>
        <w:t xml:space="preserve"> </w:t>
      </w:r>
      <w:r w:rsidR="00252921" w:rsidRPr="0009596F">
        <w:rPr>
          <w:rtl/>
          <w:lang w:bidi="ar-EG"/>
        </w:rPr>
        <w:t>أربع</w:t>
      </w:r>
      <w:r w:rsidR="0009596F" w:rsidRPr="0009596F">
        <w:rPr>
          <w:rFonts w:hint="cs"/>
          <w:rtl/>
          <w:lang w:bidi="ar-EG"/>
        </w:rPr>
        <w:t>ة</w:t>
      </w:r>
      <w:r w:rsidR="00252921" w:rsidRPr="00252921">
        <w:rPr>
          <w:rtl/>
          <w:lang w:bidi="ar-EG"/>
        </w:rPr>
        <w:t xml:space="preserve"> </w:t>
      </w:r>
      <w:r w:rsidR="0009596F">
        <w:rPr>
          <w:rFonts w:hint="cs"/>
          <w:rtl/>
          <w:lang w:bidi="ar-EG"/>
        </w:rPr>
        <w:t>أجهزة دفع</w:t>
      </w:r>
      <w:r w:rsidR="00252921" w:rsidRPr="00252921">
        <w:rPr>
          <w:rtl/>
          <w:lang w:bidi="ar-EG"/>
        </w:rPr>
        <w:t xml:space="preserve"> (فترة </w:t>
      </w:r>
      <w:r w:rsidR="00252921">
        <w:rPr>
          <w:rFonts w:hint="cs"/>
          <w:rtl/>
          <w:lang w:bidi="ar-EG"/>
        </w:rPr>
        <w:t xml:space="preserve">الرفع </w:t>
      </w:r>
      <w:r w:rsidR="00AF2158">
        <w:rPr>
          <w:rFonts w:hint="cs"/>
          <w:rtl/>
          <w:lang w:bidi="ar-EG"/>
        </w:rPr>
        <w:t>إلى المدار</w:t>
      </w:r>
      <w:r w:rsidR="00252921">
        <w:rPr>
          <w:rFonts w:hint="cs"/>
          <w:rtl/>
          <w:lang w:bidi="ar-EG"/>
        </w:rPr>
        <w:t xml:space="preserve"> البالغة </w:t>
      </w:r>
      <w:r w:rsidR="00252921" w:rsidRPr="00252921">
        <w:rPr>
          <w:rtl/>
          <w:lang w:bidi="ar-EG"/>
        </w:rPr>
        <w:t>أربع</w:t>
      </w:r>
      <w:r w:rsidR="00296F54">
        <w:rPr>
          <w:rFonts w:hint="cs"/>
          <w:rtl/>
          <w:lang w:bidi="ar-EG"/>
        </w:rPr>
        <w:t>ة</w:t>
      </w:r>
      <w:r w:rsidR="00252921" w:rsidRPr="00252921">
        <w:rPr>
          <w:rtl/>
          <w:lang w:bidi="ar-EG"/>
        </w:rPr>
        <w:t xml:space="preserve"> </w:t>
      </w:r>
      <w:r w:rsidR="00252921">
        <w:rPr>
          <w:rFonts w:hint="cs"/>
          <w:rtl/>
          <w:lang w:bidi="ar-EG"/>
        </w:rPr>
        <w:t xml:space="preserve">أشهر </w:t>
      </w:r>
      <w:r w:rsidR="00252921" w:rsidRPr="00252921">
        <w:rPr>
          <w:rtl/>
          <w:lang w:bidi="ar-EG"/>
        </w:rPr>
        <w:t xml:space="preserve">ونصف)، ولكن مع سيناريو أسوأ حالة </w:t>
      </w:r>
      <w:r w:rsidR="006E1FEB">
        <w:rPr>
          <w:rFonts w:hint="cs"/>
          <w:rtl/>
          <w:lang w:bidi="ar-EG"/>
        </w:rPr>
        <w:t>متمثل</w:t>
      </w:r>
      <w:r w:rsidR="006A2F58">
        <w:rPr>
          <w:rFonts w:hint="cs"/>
          <w:rtl/>
          <w:lang w:bidi="ar-EG"/>
        </w:rPr>
        <w:t xml:space="preserve"> في تشغيل </w:t>
      </w:r>
      <w:r w:rsidR="00252921" w:rsidRPr="0009596F">
        <w:rPr>
          <w:rtl/>
          <w:lang w:bidi="ar-EG"/>
        </w:rPr>
        <w:t>ثلاثة</w:t>
      </w:r>
      <w:r w:rsidR="00252921" w:rsidRPr="00252921">
        <w:rPr>
          <w:rtl/>
          <w:lang w:bidi="ar-EG"/>
        </w:rPr>
        <w:t xml:space="preserve"> </w:t>
      </w:r>
      <w:r w:rsidR="0009596F">
        <w:rPr>
          <w:rFonts w:hint="cs"/>
          <w:rtl/>
          <w:lang w:bidi="ar-EG"/>
        </w:rPr>
        <w:t>أجهزة دفع</w:t>
      </w:r>
      <w:r w:rsidR="00252921" w:rsidRPr="00252921">
        <w:rPr>
          <w:rtl/>
          <w:lang w:bidi="ar-EG"/>
        </w:rPr>
        <w:t xml:space="preserve"> فقط، </w:t>
      </w:r>
      <w:r w:rsidR="00252921">
        <w:rPr>
          <w:rFonts w:hint="cs"/>
          <w:rtl/>
          <w:lang w:bidi="ar-EG"/>
        </w:rPr>
        <w:t>ستزيد</w:t>
      </w:r>
      <w:r w:rsidR="00252921" w:rsidRPr="00252921">
        <w:rPr>
          <w:rtl/>
          <w:lang w:bidi="ar-EG"/>
        </w:rPr>
        <w:t xml:space="preserve"> فترة </w:t>
      </w:r>
      <w:r w:rsidR="00252921">
        <w:rPr>
          <w:rFonts w:hint="cs"/>
          <w:rtl/>
          <w:lang w:bidi="ar-EG"/>
        </w:rPr>
        <w:t>ال</w:t>
      </w:r>
      <w:r w:rsidR="00252921" w:rsidRPr="00252921">
        <w:rPr>
          <w:rtl/>
          <w:lang w:bidi="ar-EG"/>
        </w:rPr>
        <w:t xml:space="preserve">رفع </w:t>
      </w:r>
      <w:r w:rsidR="00AF2158">
        <w:rPr>
          <w:rFonts w:hint="cs"/>
          <w:rtl/>
          <w:lang w:bidi="ar-EG"/>
        </w:rPr>
        <w:t xml:space="preserve">إلى </w:t>
      </w:r>
      <w:r w:rsidR="00252921" w:rsidRPr="00252921">
        <w:rPr>
          <w:rtl/>
          <w:lang w:bidi="ar-EG"/>
        </w:rPr>
        <w:t>المدار إلى سبعة أشهر.</w:t>
      </w:r>
    </w:p>
    <w:p w14:paraId="6AED209B" w14:textId="3870CA24" w:rsidR="0094442E" w:rsidRDefault="0094442E" w:rsidP="0094442E">
      <w:pPr>
        <w:rPr>
          <w:rtl/>
        </w:rPr>
      </w:pPr>
      <w:r>
        <w:rPr>
          <w:lang w:bidi="ar-EG"/>
        </w:rPr>
        <w:t>8.3.5</w:t>
      </w:r>
      <w:r>
        <w:rPr>
          <w:rtl/>
          <w:lang w:bidi="ar-EG"/>
        </w:rPr>
        <w:tab/>
      </w:r>
      <w:r w:rsidR="004954CF">
        <w:rPr>
          <w:rFonts w:hint="cs"/>
          <w:rtl/>
          <w:lang w:bidi="ar-EG"/>
        </w:rPr>
        <w:t xml:space="preserve">قالت </w:t>
      </w:r>
      <w:r w:rsidR="004954CF" w:rsidRPr="004954CF">
        <w:rPr>
          <w:rFonts w:hint="cs"/>
          <w:b/>
          <w:bCs/>
          <w:rtl/>
          <w:lang w:bidi="ar-EG"/>
        </w:rPr>
        <w:t>السيدة ج</w:t>
      </w:r>
      <w:r w:rsidR="00383029">
        <w:rPr>
          <w:rFonts w:hint="cs"/>
          <w:b/>
          <w:bCs/>
          <w:rtl/>
          <w:lang w:bidi="ar-EG"/>
        </w:rPr>
        <w:t>ي</w:t>
      </w:r>
      <w:r w:rsidR="004954CF" w:rsidRPr="004954CF">
        <w:rPr>
          <w:rFonts w:hint="cs"/>
          <w:b/>
          <w:bCs/>
          <w:rtl/>
          <w:lang w:bidi="ar-EG"/>
        </w:rPr>
        <w:t>نتي</w:t>
      </w:r>
      <w:r w:rsidR="004954CF" w:rsidRPr="004954CF">
        <w:rPr>
          <w:rtl/>
          <w:lang w:bidi="ar-EG"/>
        </w:rPr>
        <w:t xml:space="preserve"> إن اللجنة ينبغي أن </w:t>
      </w:r>
      <w:r w:rsidR="009D30FB">
        <w:rPr>
          <w:rFonts w:hint="cs"/>
          <w:rtl/>
          <w:lang w:bidi="ar-EG"/>
        </w:rPr>
        <w:t>تتعاطف</w:t>
      </w:r>
      <w:r w:rsidR="004954CF" w:rsidRPr="004954CF">
        <w:rPr>
          <w:rtl/>
          <w:lang w:bidi="ar-EG"/>
        </w:rPr>
        <w:t xml:space="preserve"> </w:t>
      </w:r>
      <w:r w:rsidR="009D30FB">
        <w:rPr>
          <w:rFonts w:hint="cs"/>
          <w:rtl/>
          <w:lang w:bidi="ar-EG"/>
        </w:rPr>
        <w:t>مع</w:t>
      </w:r>
      <w:r w:rsidR="004954CF" w:rsidRPr="004954CF">
        <w:rPr>
          <w:rtl/>
          <w:lang w:bidi="ar-EG"/>
        </w:rPr>
        <w:t xml:space="preserve"> الطلب الذي يتعلق بمشروع حقيقي. وقالت إنها يمكن أن توافق على تمديد </w:t>
      </w:r>
      <w:r w:rsidR="00F7430B">
        <w:rPr>
          <w:rFonts w:hint="cs"/>
          <w:rtl/>
          <w:lang w:bidi="ar-EG"/>
        </w:rPr>
        <w:t>لمدة</w:t>
      </w:r>
      <w:r w:rsidR="004954CF" w:rsidRPr="004954CF">
        <w:rPr>
          <w:rtl/>
          <w:lang w:bidi="ar-EG"/>
        </w:rPr>
        <w:t xml:space="preserve"> أربعة</w:t>
      </w:r>
      <w:r w:rsidR="00B16BE4">
        <w:rPr>
          <w:rFonts w:hint="cs"/>
          <w:rtl/>
          <w:lang w:bidi="ar-EG"/>
        </w:rPr>
        <w:t xml:space="preserve"> أشهر ونصف </w:t>
      </w:r>
      <w:r w:rsidR="00F7430B">
        <w:rPr>
          <w:rFonts w:hint="cs"/>
          <w:rtl/>
          <w:lang w:bidi="ar-EG"/>
        </w:rPr>
        <w:t xml:space="preserve">إلى </w:t>
      </w:r>
      <w:r w:rsidR="004954CF" w:rsidRPr="004954CF">
        <w:rPr>
          <w:rtl/>
          <w:lang w:bidi="ar-EG"/>
        </w:rPr>
        <w:t xml:space="preserve">خمسة أشهر (ستة أسابيع بسبب </w:t>
      </w:r>
      <w:r w:rsidR="00B16BE4">
        <w:rPr>
          <w:rFonts w:hint="cs"/>
          <w:rtl/>
          <w:lang w:bidi="ar-EG"/>
        </w:rPr>
        <w:t>جائحة كوفيد-19</w:t>
      </w:r>
      <w:r w:rsidR="004954CF" w:rsidRPr="004954CF">
        <w:rPr>
          <w:rtl/>
          <w:lang w:bidi="ar-EG"/>
        </w:rPr>
        <w:t xml:space="preserve">، </w:t>
      </w:r>
      <w:r w:rsidR="00B16BE4">
        <w:rPr>
          <w:rFonts w:hint="cs"/>
          <w:rtl/>
          <w:lang w:bidi="ar-EG"/>
        </w:rPr>
        <w:t>و</w:t>
      </w:r>
      <w:r w:rsidR="004954CF" w:rsidRPr="004954CF">
        <w:rPr>
          <w:rtl/>
          <w:lang w:bidi="ar-EG"/>
        </w:rPr>
        <w:t>شهر واحد بسبب التغير المطلوب في النقل وشهر</w:t>
      </w:r>
      <w:r w:rsidR="00B16BE4">
        <w:rPr>
          <w:rFonts w:hint="cs"/>
          <w:rtl/>
          <w:lang w:bidi="ar-EG"/>
        </w:rPr>
        <w:t>ا</w:t>
      </w:r>
      <w:r w:rsidR="004954CF" w:rsidRPr="004954CF">
        <w:rPr>
          <w:rtl/>
          <w:lang w:bidi="ar-EG"/>
        </w:rPr>
        <w:t>ن إضافي</w:t>
      </w:r>
      <w:r w:rsidR="00B16BE4">
        <w:rPr>
          <w:rFonts w:hint="cs"/>
          <w:rtl/>
          <w:lang w:bidi="ar-EG"/>
        </w:rPr>
        <w:t>ا</w:t>
      </w:r>
      <w:r w:rsidR="004954CF" w:rsidRPr="004954CF">
        <w:rPr>
          <w:rtl/>
          <w:lang w:bidi="ar-EG"/>
        </w:rPr>
        <w:t xml:space="preserve">ن </w:t>
      </w:r>
      <w:r w:rsidR="00B16BE4">
        <w:rPr>
          <w:rFonts w:hint="cs"/>
          <w:rtl/>
          <w:lang w:bidi="ar-EG"/>
        </w:rPr>
        <w:t xml:space="preserve">للرفع </w:t>
      </w:r>
      <w:r w:rsidR="00AF2158">
        <w:rPr>
          <w:rFonts w:hint="cs"/>
          <w:rtl/>
          <w:lang w:bidi="ar-EG"/>
        </w:rPr>
        <w:t xml:space="preserve">إلى </w:t>
      </w:r>
      <w:r w:rsidR="00B16BE4">
        <w:rPr>
          <w:rFonts w:hint="cs"/>
          <w:rtl/>
          <w:lang w:bidi="ar-EG"/>
        </w:rPr>
        <w:t>المدار).</w:t>
      </w:r>
    </w:p>
    <w:p w14:paraId="203067DF" w14:textId="29ECA804" w:rsidR="0094442E" w:rsidRDefault="0094442E" w:rsidP="0094442E">
      <w:pPr>
        <w:rPr>
          <w:rtl/>
          <w:lang w:bidi="ar-EG"/>
        </w:rPr>
      </w:pPr>
      <w:r w:rsidRPr="00AF2158">
        <w:rPr>
          <w:lang w:bidi="ar-EG"/>
        </w:rPr>
        <w:t>9.3.5</w:t>
      </w:r>
      <w:r>
        <w:rPr>
          <w:rtl/>
          <w:lang w:bidi="ar-EG"/>
        </w:rPr>
        <w:tab/>
      </w:r>
      <w:r w:rsidR="00AF2158">
        <w:rPr>
          <w:rFonts w:hint="cs"/>
          <w:rtl/>
          <w:lang w:bidi="ar-EG"/>
        </w:rPr>
        <w:t xml:space="preserve">قال </w:t>
      </w:r>
      <w:r w:rsidR="00AF2158" w:rsidRPr="00AF2158">
        <w:rPr>
          <w:rFonts w:hint="cs"/>
          <w:b/>
          <w:bCs/>
          <w:rtl/>
          <w:lang w:bidi="ar-EG"/>
        </w:rPr>
        <w:t>السيد هوان</w:t>
      </w:r>
      <w:r w:rsidR="00AF2158">
        <w:rPr>
          <w:rFonts w:hint="cs"/>
          <w:rtl/>
          <w:lang w:bidi="ar-EG"/>
        </w:rPr>
        <w:t xml:space="preserve"> مشيراً إلى </w:t>
      </w:r>
      <w:r w:rsidR="00AF2158" w:rsidRPr="00AF2158">
        <w:rPr>
          <w:rtl/>
          <w:lang w:bidi="ar-EG"/>
        </w:rPr>
        <w:t>استنتاج اللجنة في اجتماعها السادس والثمانين، إن التمديد الممنوح في ذلك الوقت استند إلى الحساب المحدد للجنة الذي لم يأخذ في الاعتبار أي هامش إضافي أو حالة طوارئ تتعلق بالجائحة</w:t>
      </w:r>
      <w:r w:rsidR="00AF2158">
        <w:rPr>
          <w:rFonts w:hint="cs"/>
          <w:rtl/>
          <w:lang w:bidi="ar-EG"/>
        </w:rPr>
        <w:t>. ولن يجد</w:t>
      </w:r>
      <w:r w:rsidR="00AF2158" w:rsidRPr="00AF2158">
        <w:rPr>
          <w:rtl/>
          <w:lang w:bidi="ar-EG"/>
        </w:rPr>
        <w:t xml:space="preserve"> صعوبة في</w:t>
      </w:r>
      <w:r w:rsidR="00296F54">
        <w:rPr>
          <w:rFonts w:hint="cs"/>
          <w:rtl/>
          <w:lang w:bidi="ar-EG"/>
        </w:rPr>
        <w:t> </w:t>
      </w:r>
      <w:r w:rsidR="00AF2158" w:rsidRPr="00AF2158">
        <w:rPr>
          <w:rtl/>
          <w:lang w:bidi="ar-EG"/>
        </w:rPr>
        <w:t xml:space="preserve">منح تمديد إضافي، ولكن </w:t>
      </w:r>
      <w:r w:rsidR="00AF2158">
        <w:rPr>
          <w:rFonts w:hint="cs"/>
          <w:rtl/>
          <w:lang w:bidi="ar-EG"/>
        </w:rPr>
        <w:t>الأشهر</w:t>
      </w:r>
      <w:r w:rsidR="00AF2158" w:rsidRPr="00AF2158">
        <w:rPr>
          <w:rtl/>
          <w:lang w:bidi="ar-EG"/>
        </w:rPr>
        <w:t xml:space="preserve"> الخمسة المطلوبة لا تعب</w:t>
      </w:r>
      <w:r w:rsidR="00C66EC4">
        <w:rPr>
          <w:rFonts w:hint="cs"/>
          <w:rtl/>
          <w:lang w:bidi="ar-EG"/>
        </w:rPr>
        <w:t>ّ</w:t>
      </w:r>
      <w:r w:rsidR="00AF2158" w:rsidRPr="00AF2158">
        <w:rPr>
          <w:rtl/>
          <w:lang w:bidi="ar-EG"/>
        </w:rPr>
        <w:t xml:space="preserve">ر عن التأخير لمدة شهرين ونصف بسبب </w:t>
      </w:r>
      <w:r w:rsidR="00AF2158">
        <w:rPr>
          <w:rFonts w:hint="cs"/>
          <w:rtl/>
          <w:lang w:bidi="ar-EG"/>
        </w:rPr>
        <w:t>جائحة كوفيد-19</w:t>
      </w:r>
      <w:r w:rsidR="00AF2158" w:rsidRPr="004954CF">
        <w:rPr>
          <w:rtl/>
          <w:lang w:bidi="ar-EG"/>
        </w:rPr>
        <w:t xml:space="preserve"> </w:t>
      </w:r>
      <w:r w:rsidR="00AF2158" w:rsidRPr="00AF2158">
        <w:rPr>
          <w:rtl/>
          <w:lang w:bidi="ar-EG"/>
        </w:rPr>
        <w:t>والتغيير في</w:t>
      </w:r>
      <w:r w:rsidR="00296F54">
        <w:rPr>
          <w:rFonts w:hint="cs"/>
          <w:rtl/>
          <w:lang w:bidi="ar-EG"/>
        </w:rPr>
        <w:t> </w:t>
      </w:r>
      <w:r w:rsidR="00AF2158" w:rsidRPr="00AF2158">
        <w:rPr>
          <w:rtl/>
          <w:lang w:bidi="ar-EG"/>
        </w:rPr>
        <w:t>وسائل النقل.</w:t>
      </w:r>
      <w:r w:rsidR="00AF2158">
        <w:rPr>
          <w:rFonts w:hint="cs"/>
          <w:rtl/>
          <w:lang w:bidi="ar-EG"/>
        </w:rPr>
        <w:t xml:space="preserve"> وفي رأيه، ينبغي عدم </w:t>
      </w:r>
      <w:r w:rsidR="005C624F">
        <w:rPr>
          <w:rFonts w:hint="cs"/>
          <w:rtl/>
          <w:lang w:bidi="ar-EG"/>
        </w:rPr>
        <w:t>منح</w:t>
      </w:r>
      <w:r w:rsidR="00AF2158">
        <w:rPr>
          <w:rFonts w:hint="cs"/>
          <w:rtl/>
          <w:lang w:bidi="ar-EG"/>
        </w:rPr>
        <w:t xml:space="preserve"> وقت إضافي للرفع إلى المدار.</w:t>
      </w:r>
      <w:r w:rsidR="005C624F">
        <w:rPr>
          <w:rFonts w:hint="cs"/>
          <w:rtl/>
          <w:lang w:bidi="ar-EG"/>
        </w:rPr>
        <w:t xml:space="preserve"> وين</w:t>
      </w:r>
      <w:r w:rsidR="005C624F" w:rsidRPr="005C624F">
        <w:rPr>
          <w:rtl/>
          <w:lang w:bidi="ar-EG"/>
        </w:rPr>
        <w:t xml:space="preserve">بغي أن يُطلب إلى إدارة إندونيسيا </w:t>
      </w:r>
      <w:r w:rsidR="005C624F">
        <w:rPr>
          <w:rFonts w:hint="cs"/>
          <w:rtl/>
          <w:lang w:bidi="ar-EG"/>
        </w:rPr>
        <w:t>تقديم مزيد</w:t>
      </w:r>
      <w:r w:rsidR="005C624F" w:rsidRPr="005C624F">
        <w:rPr>
          <w:rtl/>
          <w:lang w:bidi="ar-EG"/>
        </w:rPr>
        <w:t xml:space="preserve"> من المعلومات التفصيلية دعماً للتمديد المطلوب </w:t>
      </w:r>
      <w:r w:rsidR="005C624F">
        <w:rPr>
          <w:rFonts w:hint="cs"/>
          <w:rtl/>
          <w:lang w:bidi="ar-EG"/>
        </w:rPr>
        <w:t>وبيان</w:t>
      </w:r>
      <w:r w:rsidR="005C624F" w:rsidRPr="005C624F">
        <w:rPr>
          <w:rtl/>
          <w:lang w:bidi="ar-EG"/>
        </w:rPr>
        <w:t xml:space="preserve"> التدابير المتخذة للوفاء بالموعد النهائي.</w:t>
      </w:r>
    </w:p>
    <w:p w14:paraId="00728C90" w14:textId="61A4A551" w:rsidR="0094442E" w:rsidRDefault="0094442E" w:rsidP="00C66EC4">
      <w:pPr>
        <w:rPr>
          <w:rtl/>
          <w:lang w:bidi="ar-EG"/>
        </w:rPr>
      </w:pPr>
      <w:r>
        <w:rPr>
          <w:lang w:bidi="ar-EG"/>
        </w:rPr>
        <w:t>10.3.5</w:t>
      </w:r>
      <w:r>
        <w:rPr>
          <w:rtl/>
          <w:lang w:bidi="ar-EG"/>
        </w:rPr>
        <w:tab/>
      </w:r>
      <w:r w:rsidR="00C66EC4">
        <w:rPr>
          <w:rFonts w:hint="cs"/>
          <w:rtl/>
          <w:lang w:bidi="ar-EG"/>
        </w:rPr>
        <w:t xml:space="preserve">قالت </w:t>
      </w:r>
      <w:r w:rsidR="00C66EC4" w:rsidRPr="00C66EC4">
        <w:rPr>
          <w:rFonts w:hint="cs"/>
          <w:b/>
          <w:bCs/>
          <w:rtl/>
          <w:lang w:bidi="ar-EG"/>
        </w:rPr>
        <w:t xml:space="preserve">السيدة </w:t>
      </w:r>
      <w:proofErr w:type="spellStart"/>
      <w:r w:rsidR="00C66EC4" w:rsidRPr="00C66EC4">
        <w:rPr>
          <w:rFonts w:hint="cs"/>
          <w:b/>
          <w:bCs/>
          <w:rtl/>
          <w:lang w:bidi="ar-EG"/>
        </w:rPr>
        <w:t>حسنوفا</w:t>
      </w:r>
      <w:proofErr w:type="spellEnd"/>
      <w:r w:rsidR="00C66EC4">
        <w:rPr>
          <w:rFonts w:hint="cs"/>
          <w:rtl/>
          <w:lang w:bidi="ar-EG"/>
        </w:rPr>
        <w:t xml:space="preserve">، مشيرة إلى أن </w:t>
      </w:r>
      <w:r w:rsidR="00C93831" w:rsidRPr="00695F7D">
        <w:rPr>
          <w:rtl/>
          <w:lang w:bidi="ar-EG"/>
        </w:rPr>
        <w:t xml:space="preserve">الحالة مؤهلة </w:t>
      </w:r>
      <w:r w:rsidR="00C93831" w:rsidRPr="00296F54">
        <w:rPr>
          <w:i/>
          <w:iCs/>
          <w:rtl/>
          <w:lang w:bidi="ar-EG"/>
        </w:rPr>
        <w:t>كظرف قاهر</w:t>
      </w:r>
      <w:r w:rsidR="00C66EC4">
        <w:rPr>
          <w:rFonts w:hint="cs"/>
          <w:rtl/>
          <w:lang w:bidi="ar-EG"/>
        </w:rPr>
        <w:t xml:space="preserve">، إنها </w:t>
      </w:r>
      <w:r w:rsidR="00C93831" w:rsidRPr="00695F7D">
        <w:rPr>
          <w:rtl/>
          <w:lang w:bidi="ar-EG"/>
        </w:rPr>
        <w:t xml:space="preserve">لن </w:t>
      </w:r>
      <w:r w:rsidR="00C66EC4">
        <w:rPr>
          <w:rFonts w:hint="cs"/>
          <w:rtl/>
          <w:lang w:bidi="ar-EG"/>
        </w:rPr>
        <w:t>ت</w:t>
      </w:r>
      <w:r w:rsidR="00C93831" w:rsidRPr="00695F7D">
        <w:rPr>
          <w:rtl/>
          <w:lang w:bidi="ar-EG"/>
        </w:rPr>
        <w:t>جد صعوبة في منح تمديد</w:t>
      </w:r>
      <w:r w:rsidR="00C94123">
        <w:rPr>
          <w:rFonts w:hint="cs"/>
          <w:rtl/>
          <w:lang w:bidi="ar-EG"/>
        </w:rPr>
        <w:t xml:space="preserve">. </w:t>
      </w:r>
      <w:r w:rsidR="00C66EC4">
        <w:rPr>
          <w:rFonts w:hint="cs"/>
          <w:rtl/>
          <w:lang w:bidi="ar-EG"/>
        </w:rPr>
        <w:t>وب</w:t>
      </w:r>
      <w:r w:rsidR="00C66EC4" w:rsidRPr="00C66EC4">
        <w:rPr>
          <w:rtl/>
          <w:lang w:bidi="ar-EG"/>
        </w:rPr>
        <w:t xml:space="preserve">ما أن المهلة التنظيمية </w:t>
      </w:r>
      <w:r w:rsidR="00C66EC4">
        <w:rPr>
          <w:rFonts w:hint="cs"/>
          <w:rtl/>
          <w:lang w:bidi="ar-EG"/>
        </w:rPr>
        <w:t>هي</w:t>
      </w:r>
      <w:r w:rsidR="00C66EC4" w:rsidRPr="00C66EC4">
        <w:rPr>
          <w:rtl/>
          <w:lang w:bidi="ar-EG"/>
        </w:rPr>
        <w:t xml:space="preserve"> 31 أكتوبر 2023، وافقت على أن يُطلب </w:t>
      </w:r>
      <w:r w:rsidR="00C66EC4">
        <w:rPr>
          <w:rFonts w:hint="cs"/>
          <w:rtl/>
          <w:lang w:bidi="ar-EG"/>
        </w:rPr>
        <w:t>إلى</w:t>
      </w:r>
      <w:r w:rsidR="00C66EC4" w:rsidRPr="00C66EC4">
        <w:rPr>
          <w:rtl/>
          <w:lang w:bidi="ar-EG"/>
        </w:rPr>
        <w:t xml:space="preserve"> إدارة إندونيسيا </w:t>
      </w:r>
      <w:r w:rsidR="00C66EC4">
        <w:rPr>
          <w:rFonts w:hint="cs"/>
          <w:rtl/>
          <w:lang w:bidi="ar-EG"/>
        </w:rPr>
        <w:t>تقديم</w:t>
      </w:r>
      <w:r w:rsidR="00C66EC4" w:rsidRPr="00C66EC4">
        <w:rPr>
          <w:rtl/>
          <w:lang w:bidi="ar-EG"/>
        </w:rPr>
        <w:t xml:space="preserve"> معلومات إضافية دعماً لطلبها، بما</w:t>
      </w:r>
      <w:r w:rsidR="00296F54">
        <w:rPr>
          <w:rFonts w:hint="cs"/>
          <w:rtl/>
          <w:lang w:bidi="ar-EG"/>
        </w:rPr>
        <w:t> </w:t>
      </w:r>
      <w:r w:rsidR="00C66EC4" w:rsidRPr="00C66EC4">
        <w:rPr>
          <w:rtl/>
          <w:lang w:bidi="ar-EG"/>
        </w:rPr>
        <w:t>في</w:t>
      </w:r>
      <w:r w:rsidR="00296F54">
        <w:rPr>
          <w:rFonts w:hint="cs"/>
          <w:rtl/>
          <w:lang w:bidi="ar-EG"/>
        </w:rPr>
        <w:t> </w:t>
      </w:r>
      <w:r w:rsidR="00C66EC4" w:rsidRPr="00C66EC4">
        <w:rPr>
          <w:rtl/>
          <w:lang w:bidi="ar-EG"/>
        </w:rPr>
        <w:t>ذلك تاريخ الإطلاق.</w:t>
      </w:r>
    </w:p>
    <w:p w14:paraId="3B926726" w14:textId="72D0B5EC" w:rsidR="00C93831" w:rsidRDefault="00C93831" w:rsidP="00C93831">
      <w:pPr>
        <w:rPr>
          <w:rtl/>
        </w:rPr>
      </w:pPr>
      <w:r w:rsidRPr="00A9676C">
        <w:rPr>
          <w:lang w:bidi="ar-EG"/>
        </w:rPr>
        <w:t>11.3.5</w:t>
      </w:r>
      <w:r>
        <w:rPr>
          <w:rtl/>
          <w:lang w:bidi="ar-EG"/>
        </w:rPr>
        <w:tab/>
      </w:r>
      <w:r w:rsidR="00A9676C" w:rsidRPr="00296F54">
        <w:rPr>
          <w:rFonts w:hint="cs"/>
          <w:spacing w:val="-2"/>
          <w:rtl/>
        </w:rPr>
        <w:t xml:space="preserve">قالت </w:t>
      </w:r>
      <w:r w:rsidR="00A9676C" w:rsidRPr="00296F54">
        <w:rPr>
          <w:rFonts w:hint="cs"/>
          <w:b/>
          <w:bCs/>
          <w:spacing w:val="-2"/>
          <w:rtl/>
        </w:rPr>
        <w:t>السيدة بومييه</w:t>
      </w:r>
      <w:r w:rsidR="00A9676C" w:rsidRPr="00296F54">
        <w:rPr>
          <w:rFonts w:hint="cs"/>
          <w:spacing w:val="-2"/>
          <w:rtl/>
        </w:rPr>
        <w:t xml:space="preserve"> إنه يبدو من التفسيرات التي قدمها السيد لو أن إدارة إندونيسيا، عند طلبها تمديداً لمدة خمسة أشهر، أخذت في الاعتبار الحاجة المحتملة إلى شهرين إضافيين للرفع إلى المدار لتغطية الحالات غير الاسمية المحتملة.</w:t>
      </w:r>
      <w:r w:rsidRPr="00296F54">
        <w:rPr>
          <w:rFonts w:hint="cs"/>
          <w:spacing w:val="-2"/>
          <w:rtl/>
          <w:lang w:bidi="ar-EG"/>
        </w:rPr>
        <w:t xml:space="preserve"> </w:t>
      </w:r>
      <w:r w:rsidR="00A9676C" w:rsidRPr="00296F54">
        <w:rPr>
          <w:rFonts w:hint="cs"/>
          <w:spacing w:val="-2"/>
          <w:rtl/>
        </w:rPr>
        <w:t xml:space="preserve">وفي </w:t>
      </w:r>
      <w:r w:rsidR="00A9676C" w:rsidRPr="00296F54">
        <w:rPr>
          <w:spacing w:val="-2"/>
          <w:rtl/>
        </w:rPr>
        <w:t xml:space="preserve">الماضي، لم تنص اللجنة على مثل هذه </w:t>
      </w:r>
      <w:r w:rsidR="000D179F" w:rsidRPr="00296F54">
        <w:rPr>
          <w:rFonts w:hint="cs"/>
          <w:spacing w:val="-2"/>
          <w:rtl/>
        </w:rPr>
        <w:t>الحالات الطارئة</w:t>
      </w:r>
      <w:r w:rsidR="00A9676C" w:rsidRPr="00296F54">
        <w:rPr>
          <w:spacing w:val="-2"/>
          <w:rtl/>
        </w:rPr>
        <w:t xml:space="preserve"> في قراراتها، وإذا </w:t>
      </w:r>
      <w:r w:rsidR="000D179F" w:rsidRPr="00296F54">
        <w:rPr>
          <w:rFonts w:hint="cs"/>
          <w:spacing w:val="-2"/>
          <w:rtl/>
        </w:rPr>
        <w:t>اقتضى الأمر وقتاً إضافياً</w:t>
      </w:r>
      <w:r w:rsidR="00A9676C" w:rsidRPr="00296F54">
        <w:rPr>
          <w:spacing w:val="-2"/>
          <w:rtl/>
        </w:rPr>
        <w:t xml:space="preserve">، سيكون من السهل نسبياً </w:t>
      </w:r>
      <w:r w:rsidR="000D179F" w:rsidRPr="00296F54">
        <w:rPr>
          <w:rFonts w:hint="cs"/>
          <w:spacing w:val="-2"/>
          <w:rtl/>
        </w:rPr>
        <w:t xml:space="preserve">على اللجنة </w:t>
      </w:r>
      <w:r w:rsidR="00D12392" w:rsidRPr="00296F54">
        <w:rPr>
          <w:rFonts w:hint="cs"/>
          <w:spacing w:val="-2"/>
          <w:rtl/>
        </w:rPr>
        <w:t>أن تنظر</w:t>
      </w:r>
      <w:r w:rsidR="000D179F" w:rsidRPr="00296F54">
        <w:rPr>
          <w:rFonts w:hint="cs"/>
          <w:spacing w:val="-2"/>
          <w:rtl/>
        </w:rPr>
        <w:t xml:space="preserve"> </w:t>
      </w:r>
      <w:r w:rsidR="00A9676C" w:rsidRPr="00296F54">
        <w:rPr>
          <w:spacing w:val="-2"/>
          <w:rtl/>
        </w:rPr>
        <w:t>في تمديد آخر.</w:t>
      </w:r>
      <w:r w:rsidR="00D12392" w:rsidRPr="00296F54">
        <w:rPr>
          <w:rFonts w:hint="cs"/>
          <w:spacing w:val="-2"/>
          <w:rtl/>
        </w:rPr>
        <w:t xml:space="preserve"> فعلى</w:t>
      </w:r>
      <w:r w:rsidR="00D12392" w:rsidRPr="00296F54">
        <w:rPr>
          <w:spacing w:val="-2"/>
          <w:rtl/>
        </w:rPr>
        <w:t xml:space="preserve"> الرغم من عدم تحديد </w:t>
      </w:r>
      <w:r w:rsidR="00D12392" w:rsidRPr="00296F54">
        <w:rPr>
          <w:rFonts w:hint="cs"/>
          <w:spacing w:val="-2"/>
          <w:rtl/>
        </w:rPr>
        <w:t>تاريخ</w:t>
      </w:r>
      <w:r w:rsidR="00D12392" w:rsidRPr="00296F54">
        <w:rPr>
          <w:spacing w:val="-2"/>
          <w:rtl/>
        </w:rPr>
        <w:t xml:space="preserve"> </w:t>
      </w:r>
      <w:r w:rsidR="00D12392" w:rsidRPr="00296F54">
        <w:rPr>
          <w:rFonts w:hint="cs"/>
          <w:spacing w:val="-2"/>
          <w:rtl/>
        </w:rPr>
        <w:t>ا</w:t>
      </w:r>
      <w:r w:rsidR="00D12392" w:rsidRPr="00296F54">
        <w:rPr>
          <w:spacing w:val="-2"/>
          <w:rtl/>
        </w:rPr>
        <w:t xml:space="preserve">لإطلاق، فإن تسلسل الأحداث المتوقع واضح، </w:t>
      </w:r>
      <w:r w:rsidR="00682253" w:rsidRPr="00296F54">
        <w:rPr>
          <w:rFonts w:hint="cs"/>
          <w:spacing w:val="-2"/>
          <w:rtl/>
        </w:rPr>
        <w:t>مع بدء</w:t>
      </w:r>
      <w:r w:rsidR="00D12392" w:rsidRPr="00296F54">
        <w:rPr>
          <w:spacing w:val="-2"/>
          <w:rtl/>
        </w:rPr>
        <w:t xml:space="preserve"> حملة الإطلاق لمدة شهر واحد بمجرد تسليم الساتل إلى موقع الإطلاق.</w:t>
      </w:r>
      <w:r w:rsidR="00682253" w:rsidRPr="00296F54">
        <w:rPr>
          <w:rFonts w:hint="cs"/>
          <w:spacing w:val="-2"/>
          <w:rtl/>
        </w:rPr>
        <w:t xml:space="preserve"> وقالت إنها ستؤيد التمديد لمدة شهرين ونصف في هذا الاجتماع.</w:t>
      </w:r>
    </w:p>
    <w:p w14:paraId="5CB72B84" w14:textId="102658DF" w:rsidR="00C93831" w:rsidRDefault="00C93831" w:rsidP="00C93831">
      <w:pPr>
        <w:rPr>
          <w:rtl/>
          <w:lang w:bidi="ar-EG"/>
        </w:rPr>
      </w:pPr>
      <w:r>
        <w:rPr>
          <w:lang w:bidi="ar-EG"/>
        </w:rPr>
        <w:t>12.3.5</w:t>
      </w:r>
      <w:r>
        <w:rPr>
          <w:rtl/>
          <w:lang w:bidi="ar-EG"/>
        </w:rPr>
        <w:tab/>
      </w:r>
      <w:r w:rsidR="00682253">
        <w:rPr>
          <w:rFonts w:hint="cs"/>
          <w:rtl/>
          <w:lang w:bidi="ar-EG"/>
        </w:rPr>
        <w:t xml:space="preserve">وأيد </w:t>
      </w:r>
      <w:r w:rsidR="00682253" w:rsidRPr="00B31E35">
        <w:rPr>
          <w:rFonts w:hint="cs"/>
          <w:b/>
          <w:bCs/>
          <w:rtl/>
          <w:lang w:bidi="ar-EG"/>
        </w:rPr>
        <w:t>السيد عزوز</w:t>
      </w:r>
      <w:r w:rsidR="00682253">
        <w:rPr>
          <w:rFonts w:hint="cs"/>
          <w:rtl/>
          <w:lang w:bidi="ar-EG"/>
        </w:rPr>
        <w:t xml:space="preserve"> هذا الرأي.</w:t>
      </w:r>
      <w:r w:rsidR="00682253" w:rsidRPr="00682253">
        <w:rPr>
          <w:rtl/>
          <w:lang w:bidi="ar-EG"/>
        </w:rPr>
        <w:t xml:space="preserve"> </w:t>
      </w:r>
      <w:r w:rsidR="00682253">
        <w:rPr>
          <w:rFonts w:hint="cs"/>
          <w:rtl/>
          <w:lang w:bidi="ar-EG"/>
        </w:rPr>
        <w:t>ومن شأن تمديد</w:t>
      </w:r>
      <w:r w:rsidR="00682253" w:rsidRPr="00682253">
        <w:rPr>
          <w:rtl/>
          <w:lang w:bidi="ar-EG"/>
        </w:rPr>
        <w:t xml:space="preserve"> ل</w:t>
      </w:r>
      <w:r w:rsidR="00682253">
        <w:rPr>
          <w:rFonts w:hint="cs"/>
          <w:rtl/>
          <w:lang w:bidi="ar-EG"/>
        </w:rPr>
        <w:t xml:space="preserve">مدة </w:t>
      </w:r>
      <w:r w:rsidR="00682253" w:rsidRPr="00682253">
        <w:rPr>
          <w:rtl/>
          <w:lang w:bidi="ar-EG"/>
        </w:rPr>
        <w:t xml:space="preserve">شهرين ونصف أن </w:t>
      </w:r>
      <w:r w:rsidR="00682253">
        <w:rPr>
          <w:rFonts w:hint="cs"/>
          <w:rtl/>
          <w:lang w:bidi="ar-EG"/>
        </w:rPr>
        <w:t>يحول دون</w:t>
      </w:r>
      <w:r w:rsidR="00682253" w:rsidRPr="00682253">
        <w:rPr>
          <w:rtl/>
          <w:lang w:bidi="ar-EG"/>
        </w:rPr>
        <w:t xml:space="preserve"> أي </w:t>
      </w:r>
      <w:r w:rsidR="00682253">
        <w:rPr>
          <w:rFonts w:hint="cs"/>
          <w:rtl/>
          <w:lang w:bidi="ar-EG"/>
        </w:rPr>
        <w:t>لبس</w:t>
      </w:r>
      <w:r w:rsidR="00682253" w:rsidRPr="00682253">
        <w:rPr>
          <w:rtl/>
          <w:lang w:bidi="ar-EG"/>
        </w:rPr>
        <w:t xml:space="preserve"> بشأن فترة </w:t>
      </w:r>
      <w:r w:rsidR="00682253">
        <w:rPr>
          <w:rFonts w:hint="cs"/>
          <w:rtl/>
          <w:lang w:bidi="ar-EG"/>
        </w:rPr>
        <w:t>ال</w:t>
      </w:r>
      <w:r w:rsidR="00682253" w:rsidRPr="00682253">
        <w:rPr>
          <w:rtl/>
          <w:lang w:bidi="ar-EG"/>
        </w:rPr>
        <w:t xml:space="preserve">رفع </w:t>
      </w:r>
      <w:r w:rsidR="00682253">
        <w:rPr>
          <w:rFonts w:hint="cs"/>
          <w:rtl/>
          <w:lang w:bidi="ar-EG"/>
        </w:rPr>
        <w:t xml:space="preserve">إلى </w:t>
      </w:r>
      <w:r w:rsidR="00682253" w:rsidRPr="00682253">
        <w:rPr>
          <w:rtl/>
          <w:lang w:bidi="ar-EG"/>
        </w:rPr>
        <w:t>المدار</w:t>
      </w:r>
      <w:r w:rsidR="00296F54">
        <w:rPr>
          <w:rFonts w:hint="cs"/>
          <w:rtl/>
          <w:lang w:bidi="ar-EG"/>
        </w:rPr>
        <w:t>؛</w:t>
      </w:r>
      <w:r w:rsidR="00682253" w:rsidRPr="00682253">
        <w:rPr>
          <w:rtl/>
          <w:lang w:bidi="ar-EG"/>
        </w:rPr>
        <w:t xml:space="preserve"> ويمكن طلب تمديد آخر إذا </w:t>
      </w:r>
      <w:r w:rsidR="00B31E35">
        <w:rPr>
          <w:rFonts w:hint="cs"/>
          <w:rtl/>
          <w:lang w:bidi="ar-EG"/>
        </w:rPr>
        <w:t>كانت هناك حاجة إلى</w:t>
      </w:r>
      <w:r w:rsidR="00682253" w:rsidRPr="00682253">
        <w:rPr>
          <w:rtl/>
          <w:lang w:bidi="ar-EG"/>
        </w:rPr>
        <w:t xml:space="preserve"> مزيد من الوقت</w:t>
      </w:r>
      <w:r w:rsidR="00682253">
        <w:rPr>
          <w:rFonts w:hint="cs"/>
          <w:rtl/>
          <w:lang w:bidi="ar-EG"/>
        </w:rPr>
        <w:t>.</w:t>
      </w:r>
    </w:p>
    <w:p w14:paraId="1540FB96" w14:textId="5BCA906C" w:rsidR="00C93831" w:rsidRDefault="00C93831" w:rsidP="00C93831">
      <w:pPr>
        <w:rPr>
          <w:rtl/>
          <w:lang w:bidi="ar-EG"/>
        </w:rPr>
      </w:pPr>
      <w:r>
        <w:rPr>
          <w:lang w:bidi="ar-EG"/>
        </w:rPr>
        <w:t>13.3.5</w:t>
      </w:r>
      <w:r>
        <w:rPr>
          <w:rtl/>
          <w:lang w:bidi="ar-EG"/>
        </w:rPr>
        <w:tab/>
      </w:r>
      <w:r w:rsidR="00B31E35" w:rsidRPr="00B31E35">
        <w:rPr>
          <w:rtl/>
          <w:lang w:bidi="ar-EG"/>
        </w:rPr>
        <w:t xml:space="preserve">قال </w:t>
      </w:r>
      <w:r w:rsidR="00B31E35" w:rsidRPr="00B31E35">
        <w:rPr>
          <w:b/>
          <w:bCs/>
          <w:rtl/>
          <w:lang w:bidi="ar-EG"/>
        </w:rPr>
        <w:t>الرئيس</w:t>
      </w:r>
      <w:r w:rsidR="00B31E35" w:rsidRPr="00B31E35">
        <w:rPr>
          <w:rtl/>
          <w:lang w:bidi="ar-EG"/>
        </w:rPr>
        <w:t xml:space="preserve"> إن هذه الحالة تفي بجميع الشروط التي تؤهلها كحالة </w:t>
      </w:r>
      <w:r w:rsidR="00B31E35" w:rsidRPr="00296F54">
        <w:rPr>
          <w:i/>
          <w:iCs/>
          <w:rtl/>
          <w:lang w:bidi="ar-EG"/>
        </w:rPr>
        <w:t>ظروف قاهرة</w:t>
      </w:r>
      <w:r w:rsidR="00B31E35" w:rsidRPr="00B31E35">
        <w:rPr>
          <w:rtl/>
          <w:lang w:bidi="ar-EG"/>
        </w:rPr>
        <w:t>، لكن الآراء تختلف فيما يتعلق بمدة التمديد التي يتعين منحها</w:t>
      </w:r>
      <w:r w:rsidR="00B31E35">
        <w:rPr>
          <w:rFonts w:hint="cs"/>
          <w:rtl/>
          <w:lang w:bidi="ar-EG"/>
        </w:rPr>
        <w:t>.</w:t>
      </w:r>
      <w:r>
        <w:rPr>
          <w:rFonts w:hint="cs"/>
          <w:rtl/>
          <w:lang w:bidi="ar-EG"/>
        </w:rPr>
        <w:t xml:space="preserve"> </w:t>
      </w:r>
      <w:r w:rsidR="00B31E35">
        <w:rPr>
          <w:rFonts w:hint="cs"/>
          <w:rtl/>
          <w:lang w:bidi="ar-EG"/>
        </w:rPr>
        <w:t>وين</w:t>
      </w:r>
      <w:r w:rsidR="00B31E35" w:rsidRPr="00B31E35">
        <w:rPr>
          <w:rtl/>
          <w:lang w:bidi="ar-EG"/>
        </w:rPr>
        <w:t xml:space="preserve">بغي أن يُطلب إلى إدارة إندونيسيا أن تقدم معلومات عن تاريخ إطلاق الساتل، </w:t>
      </w:r>
      <w:r w:rsidR="00B31E35">
        <w:rPr>
          <w:rFonts w:hint="cs"/>
          <w:rtl/>
          <w:lang w:bidi="ar-EG"/>
        </w:rPr>
        <w:t>وهو عنصر رئيسي</w:t>
      </w:r>
      <w:r w:rsidR="00B31E35" w:rsidRPr="00B31E35">
        <w:rPr>
          <w:rtl/>
          <w:lang w:bidi="ar-EG"/>
        </w:rPr>
        <w:t xml:space="preserve"> </w:t>
      </w:r>
      <w:r w:rsidR="005771B6">
        <w:rPr>
          <w:rFonts w:hint="cs"/>
          <w:rtl/>
          <w:lang w:bidi="ar-EG"/>
        </w:rPr>
        <w:t xml:space="preserve">بالنسبة </w:t>
      </w:r>
      <w:r w:rsidR="00B31E35" w:rsidRPr="00B31E35">
        <w:rPr>
          <w:rtl/>
          <w:lang w:bidi="ar-EG"/>
        </w:rPr>
        <w:t xml:space="preserve">للجنة </w:t>
      </w:r>
      <w:r w:rsidR="005771B6">
        <w:rPr>
          <w:rFonts w:hint="cs"/>
          <w:rtl/>
          <w:lang w:bidi="ar-EG"/>
        </w:rPr>
        <w:t xml:space="preserve">لتحديد </w:t>
      </w:r>
      <w:r w:rsidR="00B31E35" w:rsidRPr="00B31E35">
        <w:rPr>
          <w:rtl/>
          <w:lang w:bidi="ar-EG"/>
        </w:rPr>
        <w:t>فترة التمديد المبررة.</w:t>
      </w:r>
    </w:p>
    <w:p w14:paraId="6238B89C" w14:textId="6572C217" w:rsidR="00C93831" w:rsidRDefault="00C93831" w:rsidP="00C93831">
      <w:pPr>
        <w:rPr>
          <w:rtl/>
        </w:rPr>
      </w:pPr>
      <w:r>
        <w:rPr>
          <w:lang w:bidi="ar-EG"/>
        </w:rPr>
        <w:lastRenderedPageBreak/>
        <w:t>14.3.5</w:t>
      </w:r>
      <w:r>
        <w:rPr>
          <w:rtl/>
          <w:lang w:bidi="ar-EG"/>
        </w:rPr>
        <w:tab/>
      </w:r>
      <w:r w:rsidR="00A73B1B">
        <w:rPr>
          <w:rFonts w:hint="cs"/>
          <w:rtl/>
          <w:lang w:bidi="ar-EG"/>
        </w:rPr>
        <w:t xml:space="preserve">وأشارت </w:t>
      </w:r>
      <w:r w:rsidR="00A73B1B" w:rsidRPr="00AD6DE3">
        <w:rPr>
          <w:rFonts w:hint="cs"/>
          <w:b/>
          <w:bCs/>
          <w:rtl/>
          <w:lang w:bidi="ar-EG"/>
        </w:rPr>
        <w:t>السيدة ج</w:t>
      </w:r>
      <w:r w:rsidR="00383029">
        <w:rPr>
          <w:rFonts w:hint="cs"/>
          <w:b/>
          <w:bCs/>
          <w:rtl/>
          <w:lang w:bidi="ar-EG"/>
        </w:rPr>
        <w:t>ي</w:t>
      </w:r>
      <w:r w:rsidR="00A73B1B" w:rsidRPr="00AD6DE3">
        <w:rPr>
          <w:rFonts w:hint="cs"/>
          <w:b/>
          <w:bCs/>
          <w:rtl/>
          <w:lang w:bidi="ar-EG"/>
        </w:rPr>
        <w:t>نتي</w:t>
      </w:r>
      <w:r w:rsidR="00A73B1B">
        <w:rPr>
          <w:rFonts w:hint="cs"/>
          <w:rtl/>
          <w:lang w:bidi="ar-EG"/>
        </w:rPr>
        <w:t xml:space="preserve"> إلى </w:t>
      </w:r>
      <w:r w:rsidR="00A73B1B" w:rsidRPr="00A73B1B">
        <w:rPr>
          <w:rtl/>
          <w:lang w:bidi="ar-EG"/>
        </w:rPr>
        <w:t xml:space="preserve">عبء العمل الإضافي الذي سيترتب على طلب مزيد من المعلومات </w:t>
      </w:r>
      <w:r w:rsidR="00A73B1B">
        <w:rPr>
          <w:rFonts w:hint="cs"/>
          <w:rtl/>
          <w:lang w:bidi="ar-EG"/>
        </w:rPr>
        <w:t>بالنسبة</w:t>
      </w:r>
      <w:r w:rsidR="00A73B1B" w:rsidRPr="00A73B1B">
        <w:rPr>
          <w:rtl/>
          <w:lang w:bidi="ar-EG"/>
        </w:rPr>
        <w:t xml:space="preserve"> </w:t>
      </w:r>
      <w:r w:rsidR="00A73B1B">
        <w:rPr>
          <w:rFonts w:hint="cs"/>
          <w:rtl/>
          <w:lang w:bidi="ar-EG"/>
        </w:rPr>
        <w:t>ل</w:t>
      </w:r>
      <w:r w:rsidR="00A73B1B" w:rsidRPr="00A73B1B">
        <w:rPr>
          <w:rtl/>
          <w:lang w:bidi="ar-EG"/>
        </w:rPr>
        <w:t xml:space="preserve">لجنة والإدارة، </w:t>
      </w:r>
      <w:r w:rsidR="00A73B1B">
        <w:rPr>
          <w:rFonts w:hint="cs"/>
          <w:rtl/>
          <w:lang w:bidi="ar-EG"/>
        </w:rPr>
        <w:t>و</w:t>
      </w:r>
      <w:r w:rsidR="00A73B1B" w:rsidRPr="00A73B1B">
        <w:rPr>
          <w:rtl/>
          <w:lang w:bidi="ar-EG"/>
        </w:rPr>
        <w:t xml:space="preserve">اقترحت أن تمنح اللجنة تمديداً لمدة شهرين ونصف في هذا الاجتماع على أساس أنه يمكن التماس تمديد آخر إذا </w:t>
      </w:r>
      <w:r w:rsidR="00AD6DE3">
        <w:rPr>
          <w:rFonts w:hint="cs"/>
          <w:rtl/>
          <w:lang w:bidi="ar-EG"/>
        </w:rPr>
        <w:t>كانت هناك حاجة إلى مزيد</w:t>
      </w:r>
      <w:r w:rsidR="00A73B1B" w:rsidRPr="00A73B1B">
        <w:rPr>
          <w:rtl/>
          <w:lang w:bidi="ar-EG"/>
        </w:rPr>
        <w:t xml:space="preserve"> من الوقت </w:t>
      </w:r>
      <w:r w:rsidR="00A73B1B">
        <w:rPr>
          <w:rFonts w:hint="cs"/>
          <w:rtl/>
          <w:lang w:bidi="ar-EG"/>
        </w:rPr>
        <w:t>لعملية الرفع إلى المدار.</w:t>
      </w:r>
      <w:r w:rsidR="00406F87">
        <w:rPr>
          <w:rFonts w:hint="cs"/>
          <w:rtl/>
        </w:rPr>
        <w:t xml:space="preserve"> </w:t>
      </w:r>
    </w:p>
    <w:p w14:paraId="36D4D8D8" w14:textId="6671C2F7" w:rsidR="00C93831" w:rsidRDefault="00C93831" w:rsidP="00C93831">
      <w:pPr>
        <w:rPr>
          <w:rtl/>
        </w:rPr>
      </w:pPr>
      <w:r>
        <w:rPr>
          <w:lang w:bidi="ar-EG"/>
        </w:rPr>
        <w:t>15.3.5</w:t>
      </w:r>
      <w:r>
        <w:rPr>
          <w:rtl/>
          <w:lang w:bidi="ar-EG"/>
        </w:rPr>
        <w:tab/>
      </w:r>
      <w:r w:rsidR="00DE4FD8">
        <w:rPr>
          <w:rFonts w:hint="cs"/>
          <w:rtl/>
          <w:lang w:bidi="ar-EG"/>
        </w:rPr>
        <w:t>وق</w:t>
      </w:r>
      <w:r w:rsidR="00DE4FD8" w:rsidRPr="00DE4FD8">
        <w:rPr>
          <w:rtl/>
          <w:lang w:bidi="ar-EG"/>
        </w:rPr>
        <w:t xml:space="preserve">ال </w:t>
      </w:r>
      <w:r w:rsidR="00DE4FD8" w:rsidRPr="00DE4FD8">
        <w:rPr>
          <w:b/>
          <w:bCs/>
          <w:rtl/>
          <w:lang w:bidi="ar-EG"/>
        </w:rPr>
        <w:t>السيد هنري</w:t>
      </w:r>
      <w:r w:rsidR="00DE4FD8" w:rsidRPr="00DE4FD8">
        <w:rPr>
          <w:rtl/>
          <w:lang w:bidi="ar-EG"/>
        </w:rPr>
        <w:t xml:space="preserve"> إنه على الرغم من أنه يمكن أن يؤيد منح تمديد لمدة شهرين ونصف في الاجتماع الحالي، فإن مسائل مثل نافذة الإطلاق وفترة </w:t>
      </w:r>
      <w:r w:rsidR="00DE4FD8">
        <w:rPr>
          <w:rFonts w:hint="cs"/>
          <w:rtl/>
          <w:lang w:bidi="ar-EG"/>
        </w:rPr>
        <w:t>ال</w:t>
      </w:r>
      <w:r w:rsidR="00DE4FD8" w:rsidRPr="00DE4FD8">
        <w:rPr>
          <w:rtl/>
          <w:lang w:bidi="ar-EG"/>
        </w:rPr>
        <w:t>رفع</w:t>
      </w:r>
      <w:r w:rsidR="00DE4FD8">
        <w:rPr>
          <w:rFonts w:hint="cs"/>
          <w:rtl/>
          <w:lang w:bidi="ar-EG"/>
        </w:rPr>
        <w:t xml:space="preserve"> إلى</w:t>
      </w:r>
      <w:r w:rsidR="00DE4FD8" w:rsidRPr="00DE4FD8">
        <w:rPr>
          <w:rtl/>
          <w:lang w:bidi="ar-EG"/>
        </w:rPr>
        <w:t xml:space="preserve"> المدار والوضع غير الاسمي غير واضحة</w:t>
      </w:r>
      <w:r w:rsidR="00DE4FD8">
        <w:rPr>
          <w:rFonts w:hint="cs"/>
          <w:rtl/>
          <w:lang w:bidi="ar-EG"/>
        </w:rPr>
        <w:t>. ونظراً إلى أن المهلة التنظيمية هي 31</w:t>
      </w:r>
      <w:r w:rsidR="00296F54">
        <w:rPr>
          <w:rFonts w:hint="eastAsia"/>
          <w:rtl/>
          <w:lang w:bidi="ar-EG"/>
        </w:rPr>
        <w:t> </w:t>
      </w:r>
      <w:r w:rsidR="00DE4FD8">
        <w:rPr>
          <w:rFonts w:hint="cs"/>
          <w:rtl/>
          <w:lang w:bidi="ar-EG"/>
        </w:rPr>
        <w:t>أكتوبر</w:t>
      </w:r>
      <w:r w:rsidR="00296F54">
        <w:rPr>
          <w:rFonts w:hint="eastAsia"/>
          <w:rtl/>
          <w:lang w:bidi="ar-EG"/>
        </w:rPr>
        <w:t> </w:t>
      </w:r>
      <w:r w:rsidR="00DE4FD8">
        <w:rPr>
          <w:rFonts w:hint="cs"/>
          <w:rtl/>
          <w:lang w:bidi="ar-EG"/>
        </w:rPr>
        <w:t>2023، فللجنة ال</w:t>
      </w:r>
      <w:r w:rsidR="00DE4FD8" w:rsidRPr="00DE4FD8">
        <w:rPr>
          <w:rtl/>
          <w:lang w:bidi="ar-EG"/>
        </w:rPr>
        <w:t>وقت الكافي لطلب توضيح قبل منح تمديد</w:t>
      </w:r>
      <w:r w:rsidR="000600DC">
        <w:rPr>
          <w:rFonts w:hint="cs"/>
          <w:rtl/>
          <w:lang w:bidi="ar-EG"/>
        </w:rPr>
        <w:t xml:space="preserve"> على عجل</w:t>
      </w:r>
      <w:r w:rsidR="00DE4FD8" w:rsidRPr="00DE4FD8">
        <w:rPr>
          <w:rtl/>
          <w:lang w:bidi="ar-EG"/>
        </w:rPr>
        <w:t xml:space="preserve"> قد لا يكون كافياً</w:t>
      </w:r>
      <w:r w:rsidR="00DE4FD8">
        <w:rPr>
          <w:rFonts w:hint="cs"/>
          <w:rtl/>
          <w:lang w:bidi="ar-EG"/>
        </w:rPr>
        <w:t>.</w:t>
      </w:r>
      <w:r w:rsidR="005015D4">
        <w:rPr>
          <w:rFonts w:hint="cs"/>
          <w:rtl/>
          <w:lang w:bidi="ar-EG"/>
        </w:rPr>
        <w:t xml:space="preserve"> وقال إنه يفضل إرجاء اتخاذ القرار إلى الاجتماع المقبل. وفي غضون ذلك، ينبغي أن يُطلب إلى إدارة إندونيسيا أن تقدم جدولاً يبين مواعيد تسليم الساتل ووص</w:t>
      </w:r>
      <w:r w:rsidR="00F31479">
        <w:rPr>
          <w:rFonts w:hint="cs"/>
          <w:rtl/>
          <w:lang w:bidi="ar-EG"/>
        </w:rPr>
        <w:t>و</w:t>
      </w:r>
      <w:r w:rsidR="005015D4">
        <w:rPr>
          <w:rFonts w:hint="cs"/>
          <w:rtl/>
          <w:lang w:bidi="ar-EG"/>
        </w:rPr>
        <w:t>له إلى موقع الإطلاق و</w:t>
      </w:r>
      <w:r w:rsidR="001807C2">
        <w:rPr>
          <w:rFonts w:hint="cs"/>
          <w:rtl/>
          <w:lang w:bidi="ar-EG"/>
        </w:rPr>
        <w:t>إلى</w:t>
      </w:r>
      <w:r w:rsidR="005015D4">
        <w:rPr>
          <w:rFonts w:hint="cs"/>
          <w:rtl/>
          <w:lang w:bidi="ar-EG"/>
        </w:rPr>
        <w:t xml:space="preserve"> الموقع المداري.</w:t>
      </w:r>
    </w:p>
    <w:p w14:paraId="60163FDF" w14:textId="05E8E2A4" w:rsidR="00C93831" w:rsidRDefault="00C93831" w:rsidP="00C93831">
      <w:pPr>
        <w:rPr>
          <w:rtl/>
          <w:lang w:bidi="ar-EG"/>
        </w:rPr>
      </w:pPr>
      <w:r>
        <w:rPr>
          <w:lang w:bidi="ar-EG"/>
        </w:rPr>
        <w:t>16.3.5</w:t>
      </w:r>
      <w:r>
        <w:rPr>
          <w:rtl/>
          <w:lang w:bidi="ar-EG"/>
        </w:rPr>
        <w:tab/>
      </w:r>
      <w:r w:rsidR="00F31479">
        <w:rPr>
          <w:rFonts w:hint="cs"/>
          <w:rtl/>
          <w:lang w:bidi="ar-EG"/>
        </w:rPr>
        <w:t xml:space="preserve">قالت </w:t>
      </w:r>
      <w:r w:rsidR="00F31479" w:rsidRPr="00F31479">
        <w:rPr>
          <w:rFonts w:hint="cs"/>
          <w:b/>
          <w:bCs/>
          <w:rtl/>
          <w:lang w:bidi="ar-EG"/>
        </w:rPr>
        <w:t>السيدة بومييه</w:t>
      </w:r>
      <w:r w:rsidR="00F31479">
        <w:rPr>
          <w:rFonts w:hint="cs"/>
          <w:rtl/>
          <w:lang w:bidi="ar-EG"/>
        </w:rPr>
        <w:t xml:space="preserve"> إن</w:t>
      </w:r>
      <w:r w:rsidR="00071A2E">
        <w:rPr>
          <w:rFonts w:hint="cs"/>
          <w:rtl/>
          <w:lang w:bidi="ar-EG"/>
        </w:rPr>
        <w:t>ه</w:t>
      </w:r>
      <w:r w:rsidR="00F31479">
        <w:rPr>
          <w:rFonts w:hint="cs"/>
          <w:rtl/>
          <w:lang w:bidi="ar-EG"/>
        </w:rPr>
        <w:t xml:space="preserve"> من الأفضل عدم طلب معلومات إضافية؛ وينبغي أن تتخذ اللجنة قرارها في الاجتماع الحالي. ومن المثير إلى القلق</w:t>
      </w:r>
      <w:r>
        <w:rPr>
          <w:rFonts w:hint="cs"/>
          <w:rtl/>
          <w:lang w:bidi="ar-EG"/>
        </w:rPr>
        <w:t xml:space="preserve"> </w:t>
      </w:r>
      <w:r w:rsidR="00F31479" w:rsidRPr="00F31479">
        <w:rPr>
          <w:rtl/>
          <w:lang w:bidi="ar-EG"/>
        </w:rPr>
        <w:t>أن تفسير التمديد المطلوب لمدة خمسة أشهر لم يأت من التبليغ نفسه، بل من التوضيحات التي قدمها المكتب.</w:t>
      </w:r>
    </w:p>
    <w:p w14:paraId="620A74E2" w14:textId="2DA6DAA3" w:rsidR="00C93831" w:rsidRPr="00A976E3" w:rsidRDefault="00C93831" w:rsidP="00752133">
      <w:pPr>
        <w:keepNext/>
        <w:keepLines/>
        <w:rPr>
          <w:rtl/>
          <w:lang w:val="en-GB"/>
        </w:rPr>
      </w:pPr>
      <w:r>
        <w:rPr>
          <w:lang w:bidi="ar-EG"/>
        </w:rPr>
        <w:t>17.3.5</w:t>
      </w:r>
      <w:r>
        <w:rPr>
          <w:rtl/>
          <w:lang w:bidi="ar-EG"/>
        </w:rPr>
        <w:tab/>
      </w:r>
      <w:r w:rsidR="00071A2E">
        <w:rPr>
          <w:rFonts w:hint="cs"/>
          <w:rtl/>
          <w:lang w:bidi="ar-EG"/>
        </w:rPr>
        <w:t xml:space="preserve">قال </w:t>
      </w:r>
      <w:r w:rsidR="00071A2E" w:rsidRPr="00071A2E">
        <w:rPr>
          <w:rFonts w:hint="cs"/>
          <w:b/>
          <w:bCs/>
          <w:rtl/>
          <w:lang w:bidi="ar-EG"/>
        </w:rPr>
        <w:t xml:space="preserve">السيد </w:t>
      </w:r>
      <w:proofErr w:type="spellStart"/>
      <w:r w:rsidR="00071A2E" w:rsidRPr="00071A2E">
        <w:rPr>
          <w:rFonts w:hint="cs"/>
          <w:b/>
          <w:bCs/>
          <w:rtl/>
          <w:lang w:bidi="ar-EG"/>
        </w:rPr>
        <w:t>فارلاموف</w:t>
      </w:r>
      <w:proofErr w:type="spellEnd"/>
      <w:r w:rsidR="00071A2E">
        <w:rPr>
          <w:rFonts w:hint="cs"/>
          <w:rtl/>
          <w:lang w:bidi="ar-EG"/>
        </w:rPr>
        <w:t xml:space="preserve"> إنه سيكون من الصعب جداً على اللجنة اتخاذ قرار بشأن مدة التمديد دون أي معلومات عن نافذة الإطلاق.</w:t>
      </w:r>
      <w:r w:rsidR="00071A2E" w:rsidRPr="00071A2E">
        <w:rPr>
          <w:rtl/>
        </w:rPr>
        <w:t xml:space="preserve"> </w:t>
      </w:r>
      <w:r w:rsidR="00071A2E">
        <w:rPr>
          <w:rFonts w:hint="cs"/>
          <w:rtl/>
          <w:lang w:bidi="ar-EG"/>
        </w:rPr>
        <w:t>وإ</w:t>
      </w:r>
      <w:r w:rsidR="00071A2E" w:rsidRPr="00071A2E">
        <w:rPr>
          <w:rtl/>
          <w:lang w:bidi="ar-EG"/>
        </w:rPr>
        <w:t xml:space="preserve">ذا </w:t>
      </w:r>
      <w:r w:rsidR="00071A2E">
        <w:rPr>
          <w:rFonts w:hint="cs"/>
          <w:rtl/>
          <w:lang w:bidi="ar-EG"/>
        </w:rPr>
        <w:t>منحت</w:t>
      </w:r>
      <w:r w:rsidR="00071A2E" w:rsidRPr="00071A2E">
        <w:rPr>
          <w:rtl/>
          <w:lang w:bidi="ar-EG"/>
        </w:rPr>
        <w:t xml:space="preserve"> اللجنة تمديداً لمدة شهرين ونصف في هذا الاجتماع، وطلبت إدارة إندونيسيا تمديداً آخر، فلن </w:t>
      </w:r>
      <w:r w:rsidR="00071A2E">
        <w:rPr>
          <w:rFonts w:hint="cs"/>
          <w:rtl/>
          <w:lang w:bidi="ar-EG"/>
        </w:rPr>
        <w:t xml:space="preserve">تتمكن اللجنة من </w:t>
      </w:r>
      <w:r w:rsidR="00071A2E" w:rsidRPr="00071A2E">
        <w:rPr>
          <w:rtl/>
          <w:lang w:bidi="ar-EG"/>
        </w:rPr>
        <w:t xml:space="preserve">منحه على أساس </w:t>
      </w:r>
      <w:r w:rsidR="00071A2E" w:rsidRPr="00296F54">
        <w:rPr>
          <w:i/>
          <w:iCs/>
          <w:rtl/>
          <w:lang w:bidi="ar-EG"/>
        </w:rPr>
        <w:t>ظروف قاهرة</w:t>
      </w:r>
      <w:r w:rsidR="00A976E3">
        <w:rPr>
          <w:rFonts w:hint="cs"/>
          <w:rtl/>
          <w:lang w:bidi="ar-EG"/>
        </w:rPr>
        <w:t>.</w:t>
      </w:r>
      <w:r w:rsidR="00A976E3">
        <w:rPr>
          <w:rFonts w:hint="cs"/>
          <w:rtl/>
        </w:rPr>
        <w:t xml:space="preserve"> والأرجح أن تحال القضية بعد ذلك إلى المؤتمر </w:t>
      </w:r>
      <w:r w:rsidR="00A976E3">
        <w:rPr>
          <w:lang w:val="en-GB"/>
        </w:rPr>
        <w:t>WRC-23</w:t>
      </w:r>
      <w:r w:rsidR="00A976E3">
        <w:rPr>
          <w:rFonts w:hint="cs"/>
          <w:rtl/>
          <w:lang w:val="en-GB"/>
        </w:rPr>
        <w:t>، وهو ما ينبغي ألا</w:t>
      </w:r>
      <w:r w:rsidR="00E80673">
        <w:rPr>
          <w:rFonts w:hint="eastAsia"/>
          <w:rtl/>
          <w:lang w:val="en-GB"/>
        </w:rPr>
        <w:t> </w:t>
      </w:r>
      <w:r w:rsidR="00A976E3">
        <w:rPr>
          <w:rFonts w:hint="cs"/>
          <w:rtl/>
          <w:lang w:val="en-GB"/>
        </w:rPr>
        <w:t>يكون قصد اللجنة. و</w:t>
      </w:r>
      <w:r w:rsidR="00A976E3" w:rsidRPr="00A976E3">
        <w:rPr>
          <w:rtl/>
          <w:lang w:val="en-GB"/>
        </w:rPr>
        <w:t>بناءً على ذلك، ينبغي للجنة أن تطلب إلى إدارة إندونيسيا تقديم مزيد من المعلومات قبل اتخاذ قرارها.</w:t>
      </w:r>
    </w:p>
    <w:p w14:paraId="4632F784" w14:textId="3B30536C" w:rsidR="00C93831" w:rsidRDefault="00C93831" w:rsidP="00C93831">
      <w:pPr>
        <w:rPr>
          <w:rtl/>
        </w:rPr>
      </w:pPr>
      <w:r>
        <w:rPr>
          <w:lang w:bidi="ar-EG"/>
        </w:rPr>
        <w:t>18.3.5</w:t>
      </w:r>
      <w:r>
        <w:rPr>
          <w:rtl/>
          <w:lang w:bidi="ar-EG"/>
        </w:rPr>
        <w:tab/>
      </w:r>
      <w:r w:rsidR="002C4D17">
        <w:rPr>
          <w:rFonts w:hint="cs"/>
          <w:rtl/>
          <w:lang w:bidi="ar-EG"/>
        </w:rPr>
        <w:t xml:space="preserve">قال </w:t>
      </w:r>
      <w:r w:rsidR="002C4D17" w:rsidRPr="00A111DA">
        <w:rPr>
          <w:rFonts w:hint="cs"/>
          <w:b/>
          <w:bCs/>
          <w:rtl/>
          <w:lang w:bidi="ar-EG"/>
        </w:rPr>
        <w:t>السيد هوان</w:t>
      </w:r>
      <w:r w:rsidR="002C4D17">
        <w:rPr>
          <w:rFonts w:hint="cs"/>
          <w:rtl/>
          <w:lang w:bidi="ar-EG"/>
        </w:rPr>
        <w:t xml:space="preserve"> إن الأدلة المقدمة من إدارة إندونيسيا لا تبرر التمديد المطلوب لمدة خمسة أشهر. </w:t>
      </w:r>
      <w:r w:rsidR="002C4D17">
        <w:rPr>
          <w:rFonts w:hint="cs"/>
          <w:rtl/>
        </w:rPr>
        <w:t>وينبغي للجنة أن ترجئ قرارها إلى الاجتماع المقبل وأن تطلب إلى الإدارة تقديم معلومات إضافية، بما في ذلك معلومات عن نافذة الإطلاق.</w:t>
      </w:r>
      <w:r w:rsidR="00390BE5">
        <w:rPr>
          <w:rFonts w:hint="cs"/>
          <w:rtl/>
        </w:rPr>
        <w:t xml:space="preserve"> وي</w:t>
      </w:r>
      <w:r w:rsidR="00390BE5" w:rsidRPr="00390BE5">
        <w:rPr>
          <w:rtl/>
        </w:rPr>
        <w:t>مكن لهذا النهج أن يمنع الإدارة من</w:t>
      </w:r>
      <w:r w:rsidR="00390BE5">
        <w:rPr>
          <w:rFonts w:hint="cs"/>
          <w:rtl/>
        </w:rPr>
        <w:t xml:space="preserve"> الاضطرار إلى</w:t>
      </w:r>
      <w:r w:rsidR="00390BE5" w:rsidRPr="00390BE5">
        <w:rPr>
          <w:rtl/>
        </w:rPr>
        <w:t xml:space="preserve"> طلب تمديد آخر في حالة </w:t>
      </w:r>
      <w:r w:rsidR="00A111DA">
        <w:rPr>
          <w:rFonts w:hint="cs"/>
          <w:rtl/>
        </w:rPr>
        <w:t>عدم كفاية</w:t>
      </w:r>
      <w:r w:rsidR="00390BE5" w:rsidRPr="00390BE5">
        <w:rPr>
          <w:rtl/>
        </w:rPr>
        <w:t xml:space="preserve"> شهرين ونصف.</w:t>
      </w:r>
    </w:p>
    <w:p w14:paraId="2C4E4EA2" w14:textId="5E26B61E" w:rsidR="00C93831" w:rsidRPr="00F47B36" w:rsidRDefault="00C93831" w:rsidP="00C93831">
      <w:pPr>
        <w:rPr>
          <w:spacing w:val="-4"/>
          <w:rtl/>
          <w:lang w:bidi="ar-EG"/>
        </w:rPr>
      </w:pPr>
      <w:r>
        <w:rPr>
          <w:lang w:bidi="ar-EG"/>
        </w:rPr>
        <w:t>19.3.5</w:t>
      </w:r>
      <w:r>
        <w:rPr>
          <w:rtl/>
          <w:lang w:bidi="ar-EG"/>
        </w:rPr>
        <w:tab/>
      </w:r>
      <w:r w:rsidR="00A111DA" w:rsidRPr="00F47B36">
        <w:rPr>
          <w:spacing w:val="-4"/>
          <w:rtl/>
          <w:lang w:bidi="ar-EG"/>
        </w:rPr>
        <w:t xml:space="preserve">كرر </w:t>
      </w:r>
      <w:r w:rsidR="00A111DA" w:rsidRPr="00F47B36">
        <w:rPr>
          <w:b/>
          <w:bCs/>
          <w:spacing w:val="-4"/>
          <w:rtl/>
          <w:lang w:bidi="ar-EG"/>
        </w:rPr>
        <w:t>السيد طالب</w:t>
      </w:r>
      <w:r w:rsidR="00A111DA" w:rsidRPr="00F47B36">
        <w:rPr>
          <w:spacing w:val="-4"/>
          <w:rtl/>
          <w:lang w:bidi="ar-EG"/>
        </w:rPr>
        <w:t xml:space="preserve"> رأيه بأن </w:t>
      </w:r>
      <w:r w:rsidR="00157168" w:rsidRPr="00F47B36">
        <w:rPr>
          <w:rFonts w:hint="cs"/>
          <w:spacing w:val="-4"/>
          <w:rtl/>
          <w:lang w:bidi="ar-EG"/>
        </w:rPr>
        <w:t>تؤجل</w:t>
      </w:r>
      <w:r w:rsidR="00A111DA" w:rsidRPr="00F47B36">
        <w:rPr>
          <w:spacing w:val="-4"/>
          <w:rtl/>
          <w:lang w:bidi="ar-EG"/>
        </w:rPr>
        <w:t xml:space="preserve"> </w:t>
      </w:r>
      <w:r w:rsidR="00A111DA" w:rsidRPr="00F47B36">
        <w:rPr>
          <w:rFonts w:hint="cs"/>
          <w:spacing w:val="-4"/>
          <w:rtl/>
          <w:lang w:bidi="ar-EG"/>
        </w:rPr>
        <w:t>اللجنة</w:t>
      </w:r>
      <w:r w:rsidR="00A111DA" w:rsidRPr="00F47B36">
        <w:rPr>
          <w:spacing w:val="-4"/>
          <w:rtl/>
          <w:lang w:bidi="ar-EG"/>
        </w:rPr>
        <w:t xml:space="preserve"> قراره</w:t>
      </w:r>
      <w:r w:rsidR="00A111DA" w:rsidRPr="00F47B36">
        <w:rPr>
          <w:rFonts w:hint="cs"/>
          <w:spacing w:val="-4"/>
          <w:rtl/>
          <w:lang w:bidi="ar-EG"/>
        </w:rPr>
        <w:t>ا</w:t>
      </w:r>
      <w:r w:rsidR="00A111DA" w:rsidRPr="00F47B36">
        <w:rPr>
          <w:spacing w:val="-4"/>
          <w:rtl/>
          <w:lang w:bidi="ar-EG"/>
        </w:rPr>
        <w:t xml:space="preserve"> إلى الاجتماع </w:t>
      </w:r>
      <w:r w:rsidR="00A111DA" w:rsidRPr="00F47B36">
        <w:rPr>
          <w:rFonts w:hint="cs"/>
          <w:spacing w:val="-4"/>
          <w:rtl/>
          <w:lang w:bidi="ar-EG"/>
        </w:rPr>
        <w:t>المقبل</w:t>
      </w:r>
      <w:r w:rsidR="00A111DA" w:rsidRPr="00F47B36">
        <w:rPr>
          <w:spacing w:val="-4"/>
          <w:rtl/>
          <w:lang w:bidi="ar-EG"/>
        </w:rPr>
        <w:t xml:space="preserve"> ريثما </w:t>
      </w:r>
      <w:r w:rsidR="00A111DA" w:rsidRPr="00F47B36">
        <w:rPr>
          <w:rFonts w:hint="cs"/>
          <w:spacing w:val="-4"/>
          <w:rtl/>
          <w:lang w:bidi="ar-EG"/>
        </w:rPr>
        <w:t>تقدم إدارة إندونيسيا مزيداً من المعلومات.</w:t>
      </w:r>
    </w:p>
    <w:p w14:paraId="46E8B21F" w14:textId="4EC4486A" w:rsidR="00C93831" w:rsidRDefault="00C93831" w:rsidP="00C93831">
      <w:pPr>
        <w:rPr>
          <w:lang w:bidi="ar-EG"/>
        </w:rPr>
      </w:pPr>
      <w:r>
        <w:rPr>
          <w:lang w:bidi="ar-EG"/>
        </w:rPr>
        <w:t>20.3.5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3525F694" w14:textId="25F5FF43" w:rsidR="00C93831" w:rsidRPr="00E342D3" w:rsidRDefault="00C93831" w:rsidP="00E342D3">
      <w:r>
        <w:rPr>
          <w:rFonts w:hint="cs"/>
          <w:rtl/>
          <w:lang w:bidi="ar-EG"/>
        </w:rPr>
        <w:t>"</w:t>
      </w:r>
      <w:r w:rsidRPr="00E342D3">
        <w:rPr>
          <w:rtl/>
        </w:rPr>
        <w:t xml:space="preserve">وبالإشارة إلى الوثيقة </w:t>
      </w:r>
      <w:r w:rsidRPr="00E342D3">
        <w:t>RRB</w:t>
      </w:r>
      <w:r w:rsidR="002D5008">
        <w:t>2</w:t>
      </w:r>
      <w:r w:rsidRPr="00E342D3">
        <w:t>2-3/7</w:t>
      </w:r>
      <w:r w:rsidRPr="00E342D3">
        <w:rPr>
          <w:rtl/>
        </w:rPr>
        <w:t xml:space="preserve"> التي تحتوي على تبليغ مقدم من إدارة إندونيسيا، لاحظت اللجنة ما يلي:</w:t>
      </w:r>
    </w:p>
    <w:p w14:paraId="0C716130" w14:textId="77777777" w:rsidR="00C93831" w:rsidRPr="00E342D3" w:rsidRDefault="00C93831" w:rsidP="00E342D3">
      <w:pPr>
        <w:pStyle w:val="enumlev1"/>
        <w:rPr>
          <w:spacing w:val="-4"/>
          <w:rtl/>
        </w:rPr>
      </w:pPr>
      <w:r w:rsidRPr="00E342D3">
        <w:rPr>
          <w:spacing w:val="-4"/>
          <w:rtl/>
        </w:rPr>
        <w:sym w:font="Symbol" w:char="F0B7"/>
      </w:r>
      <w:r w:rsidRPr="00E342D3">
        <w:rPr>
          <w:spacing w:val="-4"/>
          <w:rtl/>
        </w:rPr>
        <w:tab/>
        <w:t>أنها سبق أن منحت، في اجتماعها السادس والثمانين، تمديد</w:t>
      </w:r>
      <w:r w:rsidRPr="00E342D3">
        <w:rPr>
          <w:rFonts w:hint="cs"/>
          <w:spacing w:val="-4"/>
          <w:rtl/>
        </w:rPr>
        <w:t>اً</w:t>
      </w:r>
      <w:r w:rsidRPr="00E342D3">
        <w:rPr>
          <w:spacing w:val="-4"/>
          <w:rtl/>
        </w:rPr>
        <w:t xml:space="preserve"> المهلة التنظيمية لوضع تخصيصات تردد</w:t>
      </w:r>
      <w:r w:rsidRPr="00E342D3">
        <w:rPr>
          <w:rFonts w:hint="cs"/>
          <w:spacing w:val="-4"/>
          <w:rtl/>
        </w:rPr>
        <w:t>ات</w:t>
      </w:r>
      <w:r w:rsidRPr="00E342D3">
        <w:rPr>
          <w:spacing w:val="-4"/>
          <w:rtl/>
        </w:rPr>
        <w:t xml:space="preserve"> الشبكة الساتلية </w:t>
      </w:r>
      <w:r w:rsidRPr="00E342D3">
        <w:rPr>
          <w:spacing w:val="-4"/>
        </w:rPr>
        <w:t>PSN-146E</w:t>
      </w:r>
      <w:r w:rsidRPr="00E342D3">
        <w:rPr>
          <w:spacing w:val="-4"/>
          <w:rtl/>
        </w:rPr>
        <w:t xml:space="preserve"> في الخدمة حتى 31 أكتوبر 2023، بعد أن اعتبرت أن الحالة مؤهلة لاعتبارها حالة </w:t>
      </w:r>
      <w:r w:rsidRPr="00E342D3">
        <w:rPr>
          <w:i/>
          <w:iCs/>
          <w:spacing w:val="-4"/>
          <w:rtl/>
        </w:rPr>
        <w:t>ظروف قاهرة</w:t>
      </w:r>
      <w:r w:rsidRPr="00E342D3">
        <w:rPr>
          <w:spacing w:val="-4"/>
          <w:rtl/>
        </w:rPr>
        <w:t>؛</w:t>
      </w:r>
    </w:p>
    <w:p w14:paraId="74AA249C" w14:textId="77777777" w:rsidR="00C93831" w:rsidRPr="00E342D3" w:rsidRDefault="00C93831" w:rsidP="00E342D3">
      <w:pPr>
        <w:pStyle w:val="enumlev1"/>
        <w:rPr>
          <w:rtl/>
        </w:rPr>
      </w:pPr>
      <w:r w:rsidRPr="00E342D3">
        <w:rPr>
          <w:rtl/>
        </w:rPr>
        <w:sym w:font="Symbol" w:char="F0B7"/>
      </w:r>
      <w:r w:rsidRPr="00E342D3">
        <w:rPr>
          <w:rtl/>
        </w:rPr>
        <w:tab/>
        <w:t>واجه مصن</w:t>
      </w:r>
      <w:r w:rsidRPr="00E342D3">
        <w:rPr>
          <w:rFonts w:hint="cs"/>
          <w:rtl/>
        </w:rPr>
        <w:t>ِّ</w:t>
      </w:r>
      <w:r w:rsidRPr="00E342D3">
        <w:rPr>
          <w:rtl/>
        </w:rPr>
        <w:t xml:space="preserve">ع </w:t>
      </w:r>
      <w:r w:rsidRPr="00E342D3">
        <w:rPr>
          <w:rFonts w:hint="cs"/>
          <w:rtl/>
        </w:rPr>
        <w:t>ا</w:t>
      </w:r>
      <w:r w:rsidRPr="00E342D3">
        <w:rPr>
          <w:rtl/>
        </w:rPr>
        <w:t>لساتل تأخيراً لمدة ستة أسابيع بسبب تغييرات في قواعد مكان العمل ناجمة عن جائحة فيروس كورونا المستجد (</w:t>
      </w:r>
      <w:r w:rsidRPr="00E342D3">
        <w:t>COVID-19</w:t>
      </w:r>
      <w:r w:rsidRPr="00E342D3">
        <w:rPr>
          <w:rtl/>
        </w:rPr>
        <w:t xml:space="preserve">) العالمية </w:t>
      </w:r>
      <w:r w:rsidRPr="00E342D3">
        <w:rPr>
          <w:rFonts w:hint="cs"/>
          <w:rtl/>
        </w:rPr>
        <w:t>وحريق نشب</w:t>
      </w:r>
      <w:r w:rsidRPr="00E342D3">
        <w:rPr>
          <w:rtl/>
        </w:rPr>
        <w:t xml:space="preserve"> في </w:t>
      </w:r>
      <w:r w:rsidRPr="00E342D3">
        <w:rPr>
          <w:rFonts w:hint="cs"/>
          <w:rtl/>
        </w:rPr>
        <w:t>منشأة</w:t>
      </w:r>
      <w:r w:rsidRPr="00E342D3">
        <w:rPr>
          <w:rtl/>
        </w:rPr>
        <w:t xml:space="preserve"> متعاق</w:t>
      </w:r>
      <w:r w:rsidRPr="00E342D3">
        <w:rPr>
          <w:rFonts w:hint="cs"/>
          <w:rtl/>
        </w:rPr>
        <w:t>ِ</w:t>
      </w:r>
      <w:r w:rsidRPr="00E342D3">
        <w:rPr>
          <w:rtl/>
        </w:rPr>
        <w:t>د من الباطن؛</w:t>
      </w:r>
    </w:p>
    <w:p w14:paraId="3E4B5B06" w14:textId="77777777" w:rsidR="00C93831" w:rsidRPr="00E342D3" w:rsidRDefault="00C93831" w:rsidP="00E342D3">
      <w:pPr>
        <w:pStyle w:val="enumlev1"/>
        <w:rPr>
          <w:spacing w:val="-4"/>
          <w:rtl/>
        </w:rPr>
      </w:pPr>
      <w:r w:rsidRPr="00E342D3">
        <w:rPr>
          <w:spacing w:val="-4"/>
          <w:rtl/>
        </w:rPr>
        <w:sym w:font="Symbol" w:char="F0B7"/>
      </w:r>
      <w:r w:rsidRPr="00E342D3">
        <w:rPr>
          <w:spacing w:val="-4"/>
          <w:rtl/>
        </w:rPr>
        <w:tab/>
        <w:t>أن التغيير المطلوب في خدمة النقل الساتلي من النقل الجوي إلى السفينة البحرية أدى إلى تأخير إضافي لمدة شهر واحد.</w:t>
      </w:r>
    </w:p>
    <w:p w14:paraId="6BEFD3D0" w14:textId="77777777" w:rsidR="00C93831" w:rsidRPr="002E5484" w:rsidRDefault="00C93831" w:rsidP="00F47B36">
      <w:pPr>
        <w:rPr>
          <w:rtl/>
          <w:lang w:bidi="ar-EG"/>
        </w:rPr>
      </w:pPr>
      <w:r w:rsidRPr="002E5484">
        <w:rPr>
          <w:rtl/>
        </w:rPr>
        <w:t xml:space="preserve">واستناداً إلى المعلومات المقدمة، خلصت اللجنة إلى أن الحالة استوفت جميع الشروط لتأهيلها كحالة </w:t>
      </w:r>
      <w:r w:rsidRPr="002E5484">
        <w:rPr>
          <w:i/>
          <w:iCs/>
          <w:rtl/>
        </w:rPr>
        <w:t>ظروف قاهرة</w:t>
      </w:r>
      <w:r w:rsidRPr="002E5484">
        <w:rPr>
          <w:rtl/>
        </w:rPr>
        <w:t>.</w:t>
      </w:r>
      <w:r w:rsidRPr="002E5484">
        <w:rPr>
          <w:rtl/>
          <w:lang w:bidi="ar-EG"/>
        </w:rPr>
        <w:t xml:space="preserve"> و</w:t>
      </w:r>
      <w:r w:rsidRPr="002E5484">
        <w:rPr>
          <w:rFonts w:hint="cs"/>
          <w:rtl/>
          <w:lang w:bidi="ar-EG"/>
        </w:rPr>
        <w:t xml:space="preserve">لكن </w:t>
      </w:r>
      <w:r w:rsidRPr="002E5484">
        <w:rPr>
          <w:rtl/>
          <w:lang w:bidi="ar-EG"/>
        </w:rPr>
        <w:t xml:space="preserve">على الرغم من أن المدة المطلوبة للتمديد محدودة </w:t>
      </w:r>
      <w:r w:rsidRPr="002E5484">
        <w:rPr>
          <w:rFonts w:hint="cs"/>
          <w:rtl/>
          <w:lang w:bidi="ar-EG"/>
        </w:rPr>
        <w:t>ومعرَّفة</w:t>
      </w:r>
      <w:r w:rsidRPr="002E5484">
        <w:rPr>
          <w:rtl/>
          <w:lang w:bidi="ar-EG"/>
        </w:rPr>
        <w:t>، لم تتمكن اللجنة من العثور على أدلة لتبرير التمديد المطلوب لمدة خمسة أشهر. وبناءً على ذلك، كلفت اللجنة المكتب بدعوة إدارة إندونيسيا إلى تقديم معلومات إضافية لدعم طول التمديد المطلوب وال</w:t>
      </w:r>
      <w:r w:rsidRPr="002E5484">
        <w:rPr>
          <w:rFonts w:hint="cs"/>
          <w:rtl/>
          <w:lang w:bidi="ar-EG"/>
        </w:rPr>
        <w:t>ت</w:t>
      </w:r>
      <w:r w:rsidRPr="002E5484">
        <w:rPr>
          <w:rtl/>
          <w:lang w:bidi="ar-EG"/>
        </w:rPr>
        <w:t xml:space="preserve">ي ينبغي أن </w:t>
      </w:r>
      <w:r w:rsidRPr="002E5484">
        <w:rPr>
          <w:rFonts w:hint="cs"/>
          <w:rtl/>
          <w:lang w:bidi="ar-EG"/>
        </w:rPr>
        <w:t>ت</w:t>
      </w:r>
      <w:r w:rsidRPr="002E5484">
        <w:rPr>
          <w:rtl/>
          <w:lang w:bidi="ar-EG"/>
        </w:rPr>
        <w:t>تضمن ما يلي:</w:t>
      </w:r>
    </w:p>
    <w:p w14:paraId="6A9DBC36" w14:textId="77777777" w:rsidR="00C93831" w:rsidRPr="002E5484" w:rsidRDefault="00C93831" w:rsidP="00E342D3">
      <w:pPr>
        <w:pStyle w:val="enumlev1"/>
        <w:rPr>
          <w:rtl/>
          <w:lang w:val="en-GB" w:bidi="ar-EG"/>
        </w:rPr>
      </w:pPr>
      <w:r w:rsidRPr="002E5484">
        <w:rPr>
          <w:rtl/>
          <w:lang w:val="en-GB" w:bidi="ar-EG"/>
        </w:rPr>
        <w:sym w:font="Symbol" w:char="F0B7"/>
      </w:r>
      <w:r w:rsidRPr="002E5484">
        <w:rPr>
          <w:rtl/>
          <w:lang w:val="en-GB" w:bidi="ar-EG"/>
        </w:rPr>
        <w:tab/>
        <w:t>معلومات محددة عن نافذة الإطلاق</w:t>
      </w:r>
      <w:r w:rsidRPr="002E5484">
        <w:rPr>
          <w:rFonts w:hint="cs"/>
          <w:rtl/>
          <w:lang w:val="en-GB" w:bidi="ar-EG"/>
        </w:rPr>
        <w:t xml:space="preserve"> الزمنية</w:t>
      </w:r>
      <w:r w:rsidRPr="002E5484">
        <w:rPr>
          <w:rtl/>
          <w:lang w:val="en-GB" w:bidi="ar-EG"/>
        </w:rPr>
        <w:t xml:space="preserve"> الجديدة؛</w:t>
      </w:r>
    </w:p>
    <w:p w14:paraId="404A41F4" w14:textId="77777777" w:rsidR="00C93831" w:rsidRPr="002E5484" w:rsidRDefault="00C93831" w:rsidP="00E342D3">
      <w:pPr>
        <w:pStyle w:val="enumlev1"/>
        <w:rPr>
          <w:rtl/>
          <w:lang w:eastAsia="en-GB" w:bidi="ar-EG"/>
        </w:rPr>
      </w:pPr>
      <w:r w:rsidRPr="002E5484">
        <w:rPr>
          <w:rtl/>
          <w:lang w:eastAsia="en-GB" w:bidi="ar-EG"/>
        </w:rPr>
        <w:sym w:font="Symbol" w:char="F0B7"/>
      </w:r>
      <w:r w:rsidRPr="002E5484">
        <w:rPr>
          <w:rtl/>
          <w:lang w:bidi="ar-EG"/>
        </w:rPr>
        <w:tab/>
      </w:r>
      <w:r w:rsidRPr="002E5484">
        <w:rPr>
          <w:rtl/>
          <w:lang w:eastAsia="en-GB" w:bidi="ar-EG"/>
        </w:rPr>
        <w:t xml:space="preserve">وثائق داعمة من مقدم خدمة الإطلاق </w:t>
      </w:r>
      <w:r w:rsidRPr="002E5484">
        <w:rPr>
          <w:rFonts w:hint="cs"/>
          <w:rtl/>
          <w:lang w:eastAsia="en-GB" w:bidi="ar-EG"/>
        </w:rPr>
        <w:t>تؤكد</w:t>
      </w:r>
      <w:r w:rsidRPr="002E5484">
        <w:rPr>
          <w:rtl/>
          <w:lang w:eastAsia="en-GB" w:bidi="ar-EG"/>
        </w:rPr>
        <w:t xml:space="preserve"> موعد الإطلاق المخط</w:t>
      </w:r>
      <w:r w:rsidRPr="002E5484">
        <w:rPr>
          <w:rFonts w:hint="cs"/>
          <w:rtl/>
          <w:lang w:eastAsia="en-GB" w:bidi="ar-EG"/>
        </w:rPr>
        <w:t>َ</w:t>
      </w:r>
      <w:r w:rsidRPr="002E5484">
        <w:rPr>
          <w:rtl/>
          <w:lang w:eastAsia="en-GB" w:bidi="ar-EG"/>
        </w:rPr>
        <w:t>ط؛</w:t>
      </w:r>
    </w:p>
    <w:p w14:paraId="5B1AE326" w14:textId="1925FF54" w:rsidR="00C93831" w:rsidRDefault="00C93831" w:rsidP="00E342D3">
      <w:pPr>
        <w:pStyle w:val="enumlev1"/>
        <w:rPr>
          <w:rtl/>
          <w:lang w:bidi="ar-EG"/>
        </w:rPr>
      </w:pPr>
      <w:r w:rsidRPr="002E5484">
        <w:rPr>
          <w:rtl/>
          <w:lang w:bidi="ar-EG"/>
        </w:rPr>
        <w:sym w:font="Symbol" w:char="F0B7"/>
      </w:r>
      <w:r w:rsidRPr="002E5484">
        <w:rPr>
          <w:rtl/>
          <w:lang w:bidi="ar-EG"/>
        </w:rPr>
        <w:tab/>
        <w:t>أدلة دعم محددة تبرر تمديداً لمدة خمسة أشهر، نظراً لأن المعلومات المقدمة تبرر أقصى تمديد لمدة شهرين ونصف شهر فقط.</w:t>
      </w:r>
      <w:r w:rsidR="00F47B36">
        <w:rPr>
          <w:rFonts w:hint="cs"/>
          <w:rtl/>
          <w:lang w:bidi="ar-EG"/>
        </w:rPr>
        <w:t>"</w:t>
      </w:r>
    </w:p>
    <w:p w14:paraId="1F2B35C5" w14:textId="183907E2" w:rsidR="00C93831" w:rsidRDefault="00E342D3" w:rsidP="0094442E">
      <w:pPr>
        <w:rPr>
          <w:rtl/>
          <w:lang w:bidi="ar-EG"/>
        </w:rPr>
      </w:pPr>
      <w:r>
        <w:rPr>
          <w:lang w:bidi="ar-EG"/>
        </w:rPr>
        <w:t>21.3.5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539AF690" w14:textId="6065F80F" w:rsidR="00E342D3" w:rsidRPr="00E342D3" w:rsidRDefault="00E342D3" w:rsidP="00E342D3">
      <w:pPr>
        <w:pStyle w:val="Heading2"/>
        <w:rPr>
          <w:rtl/>
        </w:rPr>
      </w:pPr>
      <w:r w:rsidRPr="00E342D3">
        <w:t>4.5</w:t>
      </w:r>
      <w:r w:rsidRPr="00E342D3">
        <w:rPr>
          <w:rtl/>
        </w:rPr>
        <w:tab/>
        <w:t xml:space="preserve">تبليغ مقدم من إدارة جمهورية ألمانيا الاتحادية تطلب فيه تمديد المهلة التنظيمية لوضع تخصيصات تردد الشبكة الساتلية </w:t>
      </w:r>
      <w:r w:rsidRPr="00E342D3">
        <w:t>H2M-0.5E</w:t>
      </w:r>
      <w:r w:rsidRPr="00E342D3">
        <w:rPr>
          <w:rtl/>
        </w:rPr>
        <w:t xml:space="preserve"> في الخدمة</w:t>
      </w:r>
      <w:r w:rsidRPr="00E342D3">
        <w:rPr>
          <w:rFonts w:hint="cs"/>
          <w:rtl/>
        </w:rPr>
        <w:t xml:space="preserve"> (الوثيقة </w:t>
      </w:r>
      <w:r w:rsidRPr="008045A2">
        <w:rPr>
          <w:lang w:eastAsia="zh-CN"/>
        </w:rPr>
        <w:t>RRB22-3/8</w:t>
      </w:r>
      <w:r w:rsidRPr="00E342D3">
        <w:rPr>
          <w:rFonts w:hint="cs"/>
          <w:rtl/>
        </w:rPr>
        <w:t>)</w:t>
      </w:r>
    </w:p>
    <w:p w14:paraId="0DFCCBCE" w14:textId="6C274063" w:rsidR="0094442E" w:rsidRPr="00537C83" w:rsidRDefault="00E342D3" w:rsidP="00157168">
      <w:pPr>
        <w:rPr>
          <w:rtl/>
          <w:lang w:val="en-GB"/>
        </w:rPr>
      </w:pPr>
      <w:r>
        <w:rPr>
          <w:lang w:bidi="ar-EG"/>
        </w:rPr>
        <w:t>1.4.5</w:t>
      </w:r>
      <w:r>
        <w:rPr>
          <w:rtl/>
          <w:lang w:bidi="ar-EG"/>
        </w:rPr>
        <w:tab/>
      </w:r>
      <w:r w:rsidR="00157168">
        <w:rPr>
          <w:rFonts w:hint="cs"/>
          <w:rtl/>
          <w:lang w:bidi="ar-EG"/>
        </w:rPr>
        <w:t>قال</w:t>
      </w:r>
      <w:r w:rsidR="00157168" w:rsidRPr="00E77036">
        <w:rPr>
          <w:rtl/>
          <w:lang w:bidi="ar-EG"/>
        </w:rPr>
        <w:t xml:space="preserve"> </w:t>
      </w:r>
      <w:r w:rsidR="00157168" w:rsidRPr="00E77036">
        <w:rPr>
          <w:b/>
          <w:bCs/>
          <w:rtl/>
          <w:lang w:bidi="ar-EG"/>
        </w:rPr>
        <w:t xml:space="preserve">السيد لو (رئيس </w:t>
      </w:r>
      <w:r w:rsidR="00157168" w:rsidRPr="00E77036">
        <w:rPr>
          <w:b/>
          <w:bCs/>
          <w:rtl/>
        </w:rPr>
        <w:t>قسم</w:t>
      </w:r>
      <w:r w:rsidR="00157168" w:rsidRPr="000D479C">
        <w:rPr>
          <w:b/>
          <w:bCs/>
          <w:rtl/>
        </w:rPr>
        <w:t xml:space="preserve"> المنشورات والتسجيلات الفضائية/دائرة الخدمات الفضائية</w:t>
      </w:r>
      <w:r w:rsidR="00157168" w:rsidRPr="000D479C">
        <w:rPr>
          <w:b/>
          <w:bCs/>
          <w:rtl/>
          <w:lang w:bidi="ar-EG"/>
        </w:rPr>
        <w:t>)</w:t>
      </w:r>
      <w:r w:rsidR="00157168">
        <w:rPr>
          <w:rFonts w:hint="cs"/>
          <w:rtl/>
          <w:lang w:bidi="ar-EG"/>
        </w:rPr>
        <w:t xml:space="preserve"> </w:t>
      </w:r>
      <w:r w:rsidR="00157168" w:rsidRPr="00157168">
        <w:rPr>
          <w:rtl/>
          <w:lang w:bidi="ar-EG"/>
        </w:rPr>
        <w:t xml:space="preserve">في معرض تقديمه للوثيقة </w:t>
      </w:r>
      <w:r w:rsidR="00157168">
        <w:rPr>
          <w:lang w:bidi="ar-EG"/>
        </w:rPr>
        <w:t>RRB22</w:t>
      </w:r>
      <w:r w:rsidR="00157168" w:rsidRPr="00157168">
        <w:rPr>
          <w:lang w:bidi="ar-EG"/>
        </w:rPr>
        <w:t>-3/8</w:t>
      </w:r>
      <w:r w:rsidR="00157168" w:rsidRPr="00157168">
        <w:rPr>
          <w:rtl/>
          <w:lang w:bidi="ar-EG"/>
        </w:rPr>
        <w:t xml:space="preserve">، إنها تتضمن طلباً من إدارة </w:t>
      </w:r>
      <w:r w:rsidR="00157168">
        <w:rPr>
          <w:rFonts w:hint="cs"/>
          <w:rtl/>
          <w:lang w:bidi="ar-EG"/>
        </w:rPr>
        <w:t>ألمانيا</w:t>
      </w:r>
      <w:r w:rsidR="00157168" w:rsidRPr="00157168">
        <w:rPr>
          <w:rtl/>
          <w:lang w:bidi="ar-EG"/>
        </w:rPr>
        <w:t xml:space="preserve"> لتمديد المهلة التنظيمية لوضع تخصيصات تردد الشبكة الساتلية</w:t>
      </w:r>
      <w:r w:rsidR="008045A2">
        <w:rPr>
          <w:rFonts w:hint="cs"/>
          <w:rtl/>
          <w:lang w:bidi="ar-EG"/>
        </w:rPr>
        <w:t> </w:t>
      </w:r>
      <w:r w:rsidR="00157168" w:rsidRPr="00157168">
        <w:rPr>
          <w:lang w:val="en-GB" w:bidi="ar-EG"/>
        </w:rPr>
        <w:t>H2M-0.5E</w:t>
      </w:r>
      <w:r w:rsidR="00387A69">
        <w:rPr>
          <w:rFonts w:hint="cs"/>
          <w:rtl/>
          <w:lang w:val="en-GB" w:bidi="ar-EG"/>
        </w:rPr>
        <w:t xml:space="preserve"> </w:t>
      </w:r>
      <w:r w:rsidR="00157168" w:rsidRPr="00157168">
        <w:rPr>
          <w:rtl/>
          <w:lang w:bidi="ar-EG"/>
        </w:rPr>
        <w:t xml:space="preserve">في الخدمة، </w:t>
      </w:r>
      <w:r w:rsidR="00157168">
        <w:rPr>
          <w:rFonts w:hint="cs"/>
          <w:rtl/>
          <w:lang w:bidi="ar-EG"/>
        </w:rPr>
        <w:t>بسبب</w:t>
      </w:r>
      <w:r>
        <w:rPr>
          <w:rFonts w:hint="cs"/>
          <w:rtl/>
          <w:lang w:bidi="ar-EG"/>
        </w:rPr>
        <w:t xml:space="preserve"> </w:t>
      </w:r>
      <w:r w:rsidR="00157168" w:rsidRPr="00157168">
        <w:rPr>
          <w:rFonts w:hint="cs"/>
          <w:rtl/>
          <w:lang w:bidi="ar-EG"/>
        </w:rPr>
        <w:t xml:space="preserve">حدثين يندرجان ضمن </w:t>
      </w:r>
      <w:r w:rsidR="00157168" w:rsidRPr="008045A2">
        <w:rPr>
          <w:rFonts w:hint="cs"/>
          <w:i/>
          <w:iCs/>
          <w:rtl/>
          <w:lang w:bidi="ar-EG"/>
        </w:rPr>
        <w:t>ال</w:t>
      </w:r>
      <w:r w:rsidR="00157168" w:rsidRPr="008045A2">
        <w:rPr>
          <w:i/>
          <w:iCs/>
          <w:rtl/>
          <w:lang w:bidi="ar-EG"/>
        </w:rPr>
        <w:t xml:space="preserve">ظروف </w:t>
      </w:r>
      <w:r w:rsidR="00157168" w:rsidRPr="008045A2">
        <w:rPr>
          <w:rFonts w:hint="cs"/>
          <w:i/>
          <w:iCs/>
          <w:rtl/>
          <w:lang w:bidi="ar-EG"/>
        </w:rPr>
        <w:t>ال</w:t>
      </w:r>
      <w:r w:rsidR="00157168" w:rsidRPr="008045A2">
        <w:rPr>
          <w:i/>
          <w:iCs/>
          <w:rtl/>
          <w:lang w:bidi="ar-EG"/>
        </w:rPr>
        <w:t>قاهرة</w:t>
      </w:r>
      <w:r w:rsidR="00157168" w:rsidRPr="00157168">
        <w:rPr>
          <w:rFonts w:hint="cs"/>
          <w:rtl/>
          <w:lang w:bidi="ar-EG"/>
        </w:rPr>
        <w:t xml:space="preserve">، هما: جائحة </w:t>
      </w:r>
      <w:r w:rsidR="00157168">
        <w:rPr>
          <w:rFonts w:hint="cs"/>
          <w:rtl/>
          <w:lang w:bidi="ar-EG"/>
        </w:rPr>
        <w:t xml:space="preserve">كوفيد-19 وهجوم </w:t>
      </w:r>
      <w:r w:rsidR="00CF0ADD">
        <w:rPr>
          <w:color w:val="000000"/>
          <w:rtl/>
        </w:rPr>
        <w:t xml:space="preserve">بحريق إرهابي مفتعَل </w:t>
      </w:r>
      <w:r w:rsidR="00157168">
        <w:rPr>
          <w:rFonts w:hint="cs"/>
          <w:rtl/>
          <w:lang w:bidi="ar-EG"/>
        </w:rPr>
        <w:t xml:space="preserve">على مقر الشركة المصنعة </w:t>
      </w:r>
      <w:r w:rsidR="00CF0ADD">
        <w:rPr>
          <w:rFonts w:hint="cs"/>
          <w:rtl/>
          <w:lang w:bidi="ar-EG"/>
        </w:rPr>
        <w:t>للساتل</w:t>
      </w:r>
      <w:r w:rsidR="00157168">
        <w:rPr>
          <w:rFonts w:hint="cs"/>
          <w:rtl/>
          <w:lang w:bidi="ar-EG"/>
        </w:rPr>
        <w:t xml:space="preserve">، </w:t>
      </w:r>
      <w:r w:rsidR="00157168" w:rsidRPr="00157168">
        <w:rPr>
          <w:lang w:val="en-GB" w:bidi="ar-EG"/>
        </w:rPr>
        <w:t>OHB Systems AG</w:t>
      </w:r>
      <w:r w:rsidR="00157168">
        <w:rPr>
          <w:rFonts w:hint="cs"/>
          <w:rtl/>
          <w:lang w:bidi="ar-EG"/>
        </w:rPr>
        <w:t>، في 1 يناير 2022.</w:t>
      </w:r>
      <w:r w:rsidR="00537C83">
        <w:rPr>
          <w:rFonts w:hint="cs"/>
          <w:rtl/>
        </w:rPr>
        <w:t xml:space="preserve"> وتصف</w:t>
      </w:r>
      <w:r w:rsidR="00537C83" w:rsidRPr="00537C83">
        <w:rPr>
          <w:rtl/>
        </w:rPr>
        <w:t xml:space="preserve"> الوثيقة وملحقاتها بالتفصيل الأحداث </w:t>
      </w:r>
      <w:r w:rsidR="00537C83" w:rsidRPr="00537C83">
        <w:rPr>
          <w:rtl/>
        </w:rPr>
        <w:lastRenderedPageBreak/>
        <w:t xml:space="preserve">والطريقة التي استوفت بها الشروط الأربعة </w:t>
      </w:r>
      <w:r w:rsidR="00537C83" w:rsidRPr="008045A2">
        <w:rPr>
          <w:i/>
          <w:iCs/>
          <w:rtl/>
        </w:rPr>
        <w:t>للظروف القاهرة</w:t>
      </w:r>
      <w:r w:rsidR="00537C83" w:rsidRPr="00537C83">
        <w:rPr>
          <w:rtl/>
        </w:rPr>
        <w:t>.</w:t>
      </w:r>
      <w:r w:rsidR="00537C83">
        <w:rPr>
          <w:rFonts w:hint="cs"/>
          <w:rtl/>
          <w:lang w:val="en-GB"/>
        </w:rPr>
        <w:t xml:space="preserve"> وقُ</w:t>
      </w:r>
      <w:r w:rsidR="00537C83" w:rsidRPr="00537C83">
        <w:rPr>
          <w:rtl/>
          <w:lang w:val="en-GB"/>
        </w:rPr>
        <w:t xml:space="preserve">دمت أيضاً معلومات تفصيلية عن الجهود المبذولة لضمان وصول الساتل إلى موقعه المداري قبل المهلة التنظيمية </w:t>
      </w:r>
      <w:r w:rsidR="00537C83">
        <w:rPr>
          <w:rFonts w:hint="cs"/>
          <w:rtl/>
          <w:lang w:val="en-GB"/>
        </w:rPr>
        <w:t>المحددة في</w:t>
      </w:r>
      <w:r w:rsidR="00537C83" w:rsidRPr="00537C83">
        <w:rPr>
          <w:rtl/>
          <w:lang w:val="en-GB"/>
        </w:rPr>
        <w:t xml:space="preserve"> 2 مايو 2023 </w:t>
      </w:r>
      <w:r w:rsidR="00537C83">
        <w:rPr>
          <w:rFonts w:hint="cs"/>
          <w:rtl/>
          <w:lang w:val="en-GB"/>
        </w:rPr>
        <w:t>بفترة كافية وعن</w:t>
      </w:r>
      <w:r w:rsidR="00537C83" w:rsidRPr="00537C83">
        <w:rPr>
          <w:rtl/>
          <w:lang w:val="en-GB"/>
        </w:rPr>
        <w:t xml:space="preserve"> تدابير التخفيف المتخذة </w:t>
      </w:r>
      <w:r w:rsidR="00537C83">
        <w:rPr>
          <w:rFonts w:hint="cs"/>
          <w:rtl/>
          <w:lang w:val="en-GB"/>
        </w:rPr>
        <w:t>في مواجهة</w:t>
      </w:r>
      <w:r w:rsidR="00537C83" w:rsidRPr="00537C83">
        <w:rPr>
          <w:rtl/>
          <w:lang w:val="en-GB"/>
        </w:rPr>
        <w:t xml:space="preserve"> </w:t>
      </w:r>
      <w:r w:rsidR="00537C83">
        <w:rPr>
          <w:rFonts w:hint="cs"/>
          <w:rtl/>
          <w:lang w:val="en-GB"/>
        </w:rPr>
        <w:t xml:space="preserve">حالة التأخير لمدة </w:t>
      </w:r>
      <w:r w:rsidR="00537C83" w:rsidRPr="00537C83">
        <w:rPr>
          <w:rtl/>
          <w:lang w:val="en-GB"/>
        </w:rPr>
        <w:t xml:space="preserve">أربعة أشهر الناجمة عن </w:t>
      </w:r>
      <w:r w:rsidR="00CE6458">
        <w:rPr>
          <w:rFonts w:hint="cs"/>
          <w:rtl/>
          <w:lang w:val="en-GB"/>
        </w:rPr>
        <w:t>حدثي</w:t>
      </w:r>
      <w:r w:rsidR="00537C83" w:rsidRPr="00537C83">
        <w:rPr>
          <w:rtl/>
          <w:lang w:val="en-GB"/>
        </w:rPr>
        <w:t xml:space="preserve"> </w:t>
      </w:r>
      <w:r w:rsidR="00537C83" w:rsidRPr="008045A2">
        <w:rPr>
          <w:i/>
          <w:iCs/>
          <w:rtl/>
          <w:lang w:val="en-GB"/>
        </w:rPr>
        <w:t>الظروف القاهرة</w:t>
      </w:r>
      <w:r w:rsidR="00537C83" w:rsidRPr="00537C83">
        <w:rPr>
          <w:rtl/>
          <w:lang w:val="en-GB"/>
        </w:rPr>
        <w:t>.</w:t>
      </w:r>
      <w:r w:rsidR="00CE6458">
        <w:rPr>
          <w:rFonts w:hint="cs"/>
          <w:rtl/>
          <w:lang w:val="en-GB"/>
        </w:rPr>
        <w:t xml:space="preserve"> وشمل</w:t>
      </w:r>
      <w:r w:rsidR="00FE7F9A">
        <w:rPr>
          <w:rFonts w:hint="cs"/>
          <w:rtl/>
          <w:lang w:val="en-GB"/>
        </w:rPr>
        <w:t>ت</w:t>
      </w:r>
      <w:r w:rsidR="00CE6458">
        <w:rPr>
          <w:rFonts w:hint="cs"/>
          <w:rtl/>
          <w:lang w:val="en-GB"/>
        </w:rPr>
        <w:t xml:space="preserve"> </w:t>
      </w:r>
      <w:r w:rsidR="00FE7F9A">
        <w:rPr>
          <w:rFonts w:hint="cs"/>
          <w:rtl/>
          <w:lang w:val="en-GB"/>
        </w:rPr>
        <w:t>هذه الأخيرة</w:t>
      </w:r>
      <w:r w:rsidR="00CE6458">
        <w:rPr>
          <w:rFonts w:hint="cs"/>
          <w:rtl/>
          <w:lang w:val="en-GB"/>
        </w:rPr>
        <w:t>، ال</w:t>
      </w:r>
      <w:r w:rsidR="00CE6458" w:rsidRPr="00CE6458">
        <w:rPr>
          <w:rtl/>
          <w:lang w:val="en-GB"/>
        </w:rPr>
        <w:t>تفاوض</w:t>
      </w:r>
      <w:r w:rsidR="00CE6458">
        <w:rPr>
          <w:rFonts w:hint="cs"/>
          <w:rtl/>
          <w:lang w:val="en-GB"/>
        </w:rPr>
        <w:t xml:space="preserve"> الذي أجراه</w:t>
      </w:r>
      <w:r w:rsidR="00CE6458" w:rsidRPr="00CE6458">
        <w:rPr>
          <w:rtl/>
          <w:lang w:val="en-GB"/>
        </w:rPr>
        <w:t xml:space="preserve"> مشغل الساتل، وكالة الفضاء </w:t>
      </w:r>
      <w:r w:rsidR="00CE6458">
        <w:rPr>
          <w:rFonts w:hint="cs"/>
          <w:rtl/>
          <w:lang w:val="en-GB"/>
        </w:rPr>
        <w:t>الألمانية</w:t>
      </w:r>
      <w:r w:rsidR="00CE6458" w:rsidRPr="00CE6458">
        <w:rPr>
          <w:rtl/>
          <w:lang w:val="en-GB"/>
        </w:rPr>
        <w:t xml:space="preserve">، بشأن فتحة إطلاق جديدة (من 1 إلى 30 يونيو 2023) مع مقدم الخدمة، </w:t>
      </w:r>
      <w:r w:rsidR="00CE6458" w:rsidRPr="00CE6458">
        <w:rPr>
          <w:lang w:val="en-GB"/>
        </w:rPr>
        <w:t>Arianespace</w:t>
      </w:r>
      <w:r w:rsidR="00CE6458" w:rsidRPr="00CE6458">
        <w:rPr>
          <w:rtl/>
          <w:lang w:val="en-GB"/>
        </w:rPr>
        <w:t>.</w:t>
      </w:r>
      <w:r w:rsidR="00CE6458">
        <w:rPr>
          <w:rFonts w:hint="cs"/>
          <w:rtl/>
          <w:lang w:val="en-GB"/>
        </w:rPr>
        <w:t xml:space="preserve"> وبالتعاون مع </w:t>
      </w:r>
      <w:r w:rsidR="00CE6458" w:rsidRPr="00CE6458">
        <w:rPr>
          <w:lang w:val="en-GB"/>
        </w:rPr>
        <w:t>Arianespace</w:t>
      </w:r>
      <w:r w:rsidR="00CE6458" w:rsidRPr="00CE6458">
        <w:rPr>
          <w:rtl/>
          <w:lang w:val="en-GB"/>
        </w:rPr>
        <w:t xml:space="preserve"> ووكالة الفضاء الأوروبية (</w:t>
      </w:r>
      <w:r w:rsidR="00CE6458">
        <w:rPr>
          <w:lang w:val="en-GB"/>
        </w:rPr>
        <w:t>ESA</w:t>
      </w:r>
      <w:r w:rsidR="00CE6458" w:rsidRPr="00CE6458">
        <w:rPr>
          <w:rtl/>
          <w:lang w:val="en-GB"/>
        </w:rPr>
        <w:t xml:space="preserve">)، </w:t>
      </w:r>
      <w:r w:rsidR="00CE6458">
        <w:rPr>
          <w:rFonts w:hint="cs"/>
          <w:rtl/>
          <w:lang w:val="en-GB"/>
        </w:rPr>
        <w:t>استكشفت</w:t>
      </w:r>
      <w:r w:rsidR="00CE6458" w:rsidRPr="00CE6458">
        <w:rPr>
          <w:rtl/>
          <w:lang w:val="en-GB"/>
        </w:rPr>
        <w:t xml:space="preserve"> وكالة الفضاء الأوروبية أيضاً إمكانية تبادل إطلاق </w:t>
      </w:r>
      <w:r w:rsidR="00E021D5">
        <w:rPr>
          <w:color w:val="000000"/>
          <w:rtl/>
        </w:rPr>
        <w:t>بعثة الساتل</w:t>
      </w:r>
      <w:r w:rsidR="008045A2">
        <w:rPr>
          <w:rFonts w:hint="eastAsia"/>
          <w:color w:val="000000"/>
          <w:rtl/>
        </w:rPr>
        <w:t> </w:t>
      </w:r>
      <w:r w:rsidR="00E021D5">
        <w:rPr>
          <w:color w:val="000000"/>
        </w:rPr>
        <w:t>JUICE</w:t>
      </w:r>
      <w:r w:rsidR="008045A2">
        <w:rPr>
          <w:rFonts w:hint="cs"/>
          <w:color w:val="000000"/>
          <w:rtl/>
        </w:rPr>
        <w:t xml:space="preserve"> </w:t>
      </w:r>
      <w:r w:rsidR="00E021D5">
        <w:rPr>
          <w:color w:val="000000"/>
          <w:rtl/>
        </w:rPr>
        <w:t xml:space="preserve">لوكالة الفضاء الأوروبية </w:t>
      </w:r>
      <w:r w:rsidR="00CE6458" w:rsidRPr="00CE6458">
        <w:rPr>
          <w:rtl/>
          <w:lang w:val="en-GB"/>
        </w:rPr>
        <w:t xml:space="preserve">التي من المقرر </w:t>
      </w:r>
      <w:r w:rsidR="00CE6458">
        <w:rPr>
          <w:rFonts w:hint="cs"/>
          <w:rtl/>
          <w:lang w:val="en-GB"/>
        </w:rPr>
        <w:t>إجراؤها في</w:t>
      </w:r>
      <w:r w:rsidR="00CE6458" w:rsidRPr="00CE6458">
        <w:rPr>
          <w:rtl/>
          <w:lang w:val="en-GB"/>
        </w:rPr>
        <w:t xml:space="preserve"> </w:t>
      </w:r>
      <w:r w:rsidR="00CE6458">
        <w:rPr>
          <w:rFonts w:hint="cs"/>
          <w:rtl/>
          <w:lang w:val="en-GB"/>
        </w:rPr>
        <w:t>أ</w:t>
      </w:r>
      <w:r w:rsidR="00CE6458" w:rsidRPr="00CE6458">
        <w:rPr>
          <w:rtl/>
          <w:lang w:val="en-GB"/>
        </w:rPr>
        <w:t>بريل 2023، مع نافذة إطلاق جديدة</w:t>
      </w:r>
      <w:r w:rsidR="00CE6458">
        <w:rPr>
          <w:rFonts w:hint="cs"/>
          <w:rtl/>
          <w:lang w:val="en-GB"/>
        </w:rPr>
        <w:t>، ولكن دون</w:t>
      </w:r>
      <w:r w:rsidR="00CE6458" w:rsidRPr="00CE6458">
        <w:rPr>
          <w:rtl/>
          <w:lang w:val="en-GB"/>
        </w:rPr>
        <w:t xml:space="preserve"> جدوى.</w:t>
      </w:r>
      <w:r w:rsidR="00FE7F9A">
        <w:rPr>
          <w:rFonts w:hint="cs"/>
          <w:rtl/>
          <w:lang w:val="en-GB"/>
        </w:rPr>
        <w:t xml:space="preserve"> كما</w:t>
      </w:r>
      <w:r w:rsidR="008045A2">
        <w:rPr>
          <w:rFonts w:hint="eastAsia"/>
          <w:rtl/>
          <w:lang w:val="en-GB"/>
        </w:rPr>
        <w:t> </w:t>
      </w:r>
      <w:r w:rsidR="00FE7F9A">
        <w:rPr>
          <w:rFonts w:hint="cs"/>
          <w:rtl/>
          <w:lang w:val="en-GB"/>
        </w:rPr>
        <w:t xml:space="preserve">أن الجهود الرامية إلى إيجاد ساتل لسد </w:t>
      </w:r>
      <w:r w:rsidR="008D657E">
        <w:rPr>
          <w:rFonts w:hint="cs"/>
          <w:rtl/>
          <w:lang w:val="en-GB"/>
        </w:rPr>
        <w:t>الثغرات</w:t>
      </w:r>
      <w:r w:rsidR="00FE7F9A">
        <w:rPr>
          <w:rFonts w:hint="cs"/>
          <w:rtl/>
          <w:lang w:val="en-GB"/>
        </w:rPr>
        <w:t xml:space="preserve"> مع التوليفة اللازمة للترددات في النطاقات </w:t>
      </w:r>
      <w:r w:rsidR="00FE7F9A">
        <w:rPr>
          <w:lang w:val="en-GB"/>
        </w:rPr>
        <w:t>S</w:t>
      </w:r>
      <w:r w:rsidR="00FE7F9A">
        <w:rPr>
          <w:rFonts w:hint="cs"/>
          <w:rtl/>
          <w:lang w:val="en-GB"/>
        </w:rPr>
        <w:t xml:space="preserve"> و</w:t>
      </w:r>
      <w:r w:rsidR="00FE7F9A">
        <w:rPr>
          <w:lang w:val="en-GB"/>
        </w:rPr>
        <w:t>Ku</w:t>
      </w:r>
      <w:r w:rsidR="00FE7F9A">
        <w:rPr>
          <w:rFonts w:hint="cs"/>
          <w:rtl/>
          <w:lang w:val="en-GB"/>
        </w:rPr>
        <w:t xml:space="preserve"> و</w:t>
      </w:r>
      <w:r w:rsidR="00FE7F9A">
        <w:rPr>
          <w:lang w:val="en-GB"/>
        </w:rPr>
        <w:t>Ka</w:t>
      </w:r>
      <w:r w:rsidR="00FE7F9A">
        <w:rPr>
          <w:rFonts w:hint="cs"/>
          <w:rtl/>
          <w:lang w:val="en-GB"/>
        </w:rPr>
        <w:t xml:space="preserve"> لم تجد نفعاً. وقد</w:t>
      </w:r>
      <w:r w:rsidR="00752133">
        <w:rPr>
          <w:rFonts w:hint="eastAsia"/>
          <w:rtl/>
          <w:lang w:val="en-GB"/>
        </w:rPr>
        <w:t> </w:t>
      </w:r>
      <w:r w:rsidR="00FE7F9A">
        <w:rPr>
          <w:rFonts w:hint="cs"/>
          <w:rtl/>
          <w:lang w:val="en-GB"/>
        </w:rPr>
        <w:t xml:space="preserve">تلقى </w:t>
      </w:r>
      <w:r w:rsidR="00FE7F9A" w:rsidRPr="00FE7F9A">
        <w:rPr>
          <w:rtl/>
          <w:lang w:val="en-GB"/>
        </w:rPr>
        <w:t>المكتب في 29 أكتوبر 2022 التبليغ و</w:t>
      </w:r>
      <w:r w:rsidR="00F66CEB">
        <w:rPr>
          <w:rFonts w:hint="cs"/>
          <w:rtl/>
          <w:lang w:val="en-GB"/>
        </w:rPr>
        <w:t xml:space="preserve">المعلومات بموجب </w:t>
      </w:r>
      <w:r w:rsidR="00FE7F9A" w:rsidRPr="00FE7F9A">
        <w:rPr>
          <w:rtl/>
          <w:lang w:val="en-GB"/>
        </w:rPr>
        <w:t xml:space="preserve">القرار </w:t>
      </w:r>
      <w:r w:rsidR="00FE7F9A" w:rsidRPr="007E0007">
        <w:rPr>
          <w:b/>
          <w:bCs/>
          <w:spacing w:val="-4"/>
          <w:position w:val="2"/>
          <w:lang w:val="en-GB"/>
        </w:rPr>
        <w:t>49 (Rev. WRC-19)</w:t>
      </w:r>
      <w:r w:rsidR="00FE7F9A">
        <w:rPr>
          <w:rFonts w:hint="cs"/>
          <w:rtl/>
          <w:lang w:val="en-GB"/>
        </w:rPr>
        <w:t xml:space="preserve"> </w:t>
      </w:r>
      <w:r w:rsidR="00FE7F9A" w:rsidRPr="00FE7F9A">
        <w:rPr>
          <w:rtl/>
          <w:lang w:val="en-GB"/>
        </w:rPr>
        <w:t xml:space="preserve">بشأن الشبكة الساتلية </w:t>
      </w:r>
      <w:r w:rsidR="00FE7F9A">
        <w:rPr>
          <w:rFonts w:hint="cs"/>
          <w:rtl/>
          <w:lang w:val="en-GB"/>
        </w:rPr>
        <w:t>ويجري استعراضه</w:t>
      </w:r>
      <w:r w:rsidR="00593282">
        <w:rPr>
          <w:rFonts w:hint="cs"/>
          <w:rtl/>
          <w:lang w:val="en-GB"/>
        </w:rPr>
        <w:t>م</w:t>
      </w:r>
      <w:r w:rsidR="00FE7F9A">
        <w:rPr>
          <w:rFonts w:hint="cs"/>
          <w:rtl/>
          <w:lang w:val="en-GB"/>
        </w:rPr>
        <w:t xml:space="preserve">ا </w:t>
      </w:r>
      <w:r w:rsidR="00FE7F9A" w:rsidRPr="00FE7F9A">
        <w:rPr>
          <w:rtl/>
          <w:lang w:val="en-GB"/>
        </w:rPr>
        <w:t>حالياً.</w:t>
      </w:r>
      <w:r w:rsidR="00F66CEB">
        <w:rPr>
          <w:rFonts w:hint="cs"/>
          <w:rtl/>
          <w:lang w:val="en-GB"/>
        </w:rPr>
        <w:t xml:space="preserve"> وطلبت</w:t>
      </w:r>
      <w:r w:rsidR="00F66CEB" w:rsidRPr="00F66CEB">
        <w:rPr>
          <w:rtl/>
          <w:lang w:val="en-GB"/>
        </w:rPr>
        <w:t xml:space="preserve"> إدارة </w:t>
      </w:r>
      <w:r w:rsidR="00F66CEB">
        <w:rPr>
          <w:rFonts w:hint="cs"/>
          <w:rtl/>
          <w:lang w:val="en-GB"/>
        </w:rPr>
        <w:t>ألمانيا</w:t>
      </w:r>
      <w:r w:rsidR="00F66CEB" w:rsidRPr="00F66CEB">
        <w:rPr>
          <w:rtl/>
          <w:lang w:val="en-GB"/>
        </w:rPr>
        <w:t xml:space="preserve"> تمديداً من 2 </w:t>
      </w:r>
      <w:r w:rsidR="00F66CEB">
        <w:rPr>
          <w:rFonts w:hint="cs"/>
          <w:rtl/>
          <w:lang w:val="en-GB"/>
        </w:rPr>
        <w:t xml:space="preserve">مايو </w:t>
      </w:r>
      <w:r w:rsidR="00F66CEB" w:rsidRPr="00F66CEB">
        <w:rPr>
          <w:rtl/>
          <w:lang w:val="en-GB"/>
        </w:rPr>
        <w:t xml:space="preserve">إلى 15 أغسطس 2023 يشمل التأخير لمدة أربعة أشهر الناجم عن </w:t>
      </w:r>
      <w:r w:rsidR="00593282">
        <w:rPr>
          <w:rFonts w:hint="cs"/>
          <w:rtl/>
          <w:lang w:val="en-GB"/>
        </w:rPr>
        <w:t>حدثي</w:t>
      </w:r>
      <w:r w:rsidR="00F66CEB" w:rsidRPr="00F66CEB">
        <w:rPr>
          <w:rtl/>
          <w:lang w:val="en-GB"/>
        </w:rPr>
        <w:t xml:space="preserve"> </w:t>
      </w:r>
      <w:r w:rsidR="00F66CEB" w:rsidRPr="008045A2">
        <w:rPr>
          <w:i/>
          <w:iCs/>
          <w:rtl/>
          <w:lang w:val="en-GB"/>
        </w:rPr>
        <w:t>الظروف القاهرة</w:t>
      </w:r>
      <w:r w:rsidR="00F66CEB" w:rsidRPr="00F66CEB">
        <w:rPr>
          <w:rtl/>
          <w:lang w:val="en-GB"/>
        </w:rPr>
        <w:t xml:space="preserve"> ويسمح </w:t>
      </w:r>
      <w:r w:rsidR="00F66CEB">
        <w:rPr>
          <w:rFonts w:hint="cs"/>
          <w:rtl/>
          <w:lang w:val="en-GB"/>
        </w:rPr>
        <w:t>بإطار زمني معقول</w:t>
      </w:r>
      <w:r w:rsidR="00F66CEB" w:rsidRPr="00F66CEB">
        <w:rPr>
          <w:rtl/>
          <w:lang w:val="en-GB"/>
        </w:rPr>
        <w:t xml:space="preserve"> ل</w:t>
      </w:r>
      <w:r w:rsidR="00F66CEB">
        <w:rPr>
          <w:rFonts w:hint="cs"/>
          <w:rtl/>
          <w:lang w:val="en-GB"/>
        </w:rPr>
        <w:t>ل</w:t>
      </w:r>
      <w:r w:rsidR="00F66CEB" w:rsidRPr="00F66CEB">
        <w:rPr>
          <w:rtl/>
          <w:lang w:val="en-GB"/>
        </w:rPr>
        <w:t xml:space="preserve">رفع </w:t>
      </w:r>
      <w:r w:rsidR="00F66CEB">
        <w:rPr>
          <w:rFonts w:hint="cs"/>
          <w:rtl/>
          <w:lang w:val="en-GB"/>
        </w:rPr>
        <w:t xml:space="preserve">إلى </w:t>
      </w:r>
      <w:r w:rsidR="00F66CEB" w:rsidRPr="00F66CEB">
        <w:rPr>
          <w:rtl/>
          <w:lang w:val="en-GB"/>
        </w:rPr>
        <w:t>المدار ووضع تخصيصات التردد في الخدمة.</w:t>
      </w:r>
    </w:p>
    <w:p w14:paraId="62A7607D" w14:textId="64EFB115" w:rsidR="00E342D3" w:rsidRPr="00DD4DCB" w:rsidRDefault="00E342D3" w:rsidP="001C05A6">
      <w:pPr>
        <w:rPr>
          <w:rtl/>
          <w:lang w:val="en-GB"/>
        </w:rPr>
      </w:pPr>
      <w:r>
        <w:rPr>
          <w:lang w:bidi="ar-EG"/>
        </w:rPr>
        <w:t>2.4.5</w:t>
      </w:r>
      <w:r>
        <w:rPr>
          <w:rtl/>
          <w:lang w:bidi="ar-EG"/>
        </w:rPr>
        <w:tab/>
      </w:r>
      <w:r w:rsidR="00DD4DCB" w:rsidRPr="00DD4DCB">
        <w:rPr>
          <w:rtl/>
          <w:lang w:bidi="ar-EG"/>
        </w:rPr>
        <w:t>لاحظ</w:t>
      </w:r>
      <w:r w:rsidR="00DD4DCB">
        <w:rPr>
          <w:rFonts w:hint="cs"/>
          <w:rtl/>
          <w:lang w:bidi="ar-EG"/>
        </w:rPr>
        <w:t xml:space="preserve">ت </w:t>
      </w:r>
      <w:r w:rsidR="00DD4DCB" w:rsidRPr="00DD4DCB">
        <w:rPr>
          <w:rFonts w:hint="cs"/>
          <w:b/>
          <w:bCs/>
          <w:rtl/>
          <w:lang w:bidi="ar-EG"/>
        </w:rPr>
        <w:t>السيدة بومييه</w:t>
      </w:r>
      <w:r w:rsidR="00DD4DCB" w:rsidRPr="00DD4DCB">
        <w:rPr>
          <w:rtl/>
          <w:lang w:bidi="ar-EG"/>
        </w:rPr>
        <w:t xml:space="preserve"> أنه وفقاً للمعلومات التفصيلية الجديرة بالثناء التي قدمتها إدارة </w:t>
      </w:r>
      <w:r w:rsidR="00DD4DCB">
        <w:rPr>
          <w:rFonts w:hint="cs"/>
          <w:rtl/>
          <w:lang w:bidi="ar-EG"/>
        </w:rPr>
        <w:t>ألمانيا</w:t>
      </w:r>
      <w:r w:rsidR="00DD4DCB" w:rsidRPr="00DD4DCB">
        <w:rPr>
          <w:rtl/>
          <w:lang w:bidi="ar-EG"/>
        </w:rPr>
        <w:t xml:space="preserve">، فإن المشروع كان </w:t>
      </w:r>
      <w:r w:rsidR="00DD4DCB">
        <w:rPr>
          <w:rFonts w:hint="cs"/>
          <w:rtl/>
          <w:lang w:bidi="ar-EG"/>
        </w:rPr>
        <w:t>يسير على الطريق الصحيح</w:t>
      </w:r>
      <w:r w:rsidR="00DD4DCB" w:rsidRPr="00DD4DCB">
        <w:rPr>
          <w:rtl/>
          <w:lang w:bidi="ar-EG"/>
        </w:rPr>
        <w:t xml:space="preserve"> للوفاء بالمهلة الزمنية لوضع تخصيصات التردد في الخدمة قبل تفشي جائحة </w:t>
      </w:r>
      <w:r w:rsidR="00DD4DCB">
        <w:rPr>
          <w:rFonts w:hint="cs"/>
          <w:rtl/>
          <w:lang w:bidi="ar-EG"/>
        </w:rPr>
        <w:t>كوفيد-19</w:t>
      </w:r>
      <w:r w:rsidR="00DD4DCB" w:rsidRPr="00DD4DCB">
        <w:rPr>
          <w:rtl/>
          <w:lang w:bidi="ar-EG"/>
        </w:rPr>
        <w:t xml:space="preserve"> وهجوم </w:t>
      </w:r>
      <w:r w:rsidR="00DD4DCB">
        <w:rPr>
          <w:rFonts w:hint="cs"/>
          <w:color w:val="000000"/>
          <w:rtl/>
        </w:rPr>
        <w:t>ال</w:t>
      </w:r>
      <w:r w:rsidR="00DD4DCB">
        <w:rPr>
          <w:color w:val="000000"/>
          <w:rtl/>
        </w:rPr>
        <w:t xml:space="preserve">حريق </w:t>
      </w:r>
      <w:r w:rsidR="00DD4DCB">
        <w:rPr>
          <w:rFonts w:hint="cs"/>
          <w:color w:val="000000"/>
          <w:rtl/>
        </w:rPr>
        <w:t>ال</w:t>
      </w:r>
      <w:r w:rsidR="00DD4DCB">
        <w:rPr>
          <w:color w:val="000000"/>
          <w:rtl/>
        </w:rPr>
        <w:t xml:space="preserve">إرهابي </w:t>
      </w:r>
      <w:r w:rsidR="00DD4DCB">
        <w:rPr>
          <w:rFonts w:hint="cs"/>
          <w:color w:val="000000"/>
          <w:rtl/>
        </w:rPr>
        <w:t>المتعمد</w:t>
      </w:r>
      <w:r w:rsidR="00DD4DCB" w:rsidRPr="00DD4DCB">
        <w:rPr>
          <w:rtl/>
          <w:lang w:bidi="ar-EG"/>
        </w:rPr>
        <w:t xml:space="preserve"> الذي تسبب في تأخير تنفيذ المشروع لمدة أربعة أشهر</w:t>
      </w:r>
      <w:r w:rsidR="00DD4DCB">
        <w:rPr>
          <w:rFonts w:hint="cs"/>
          <w:rtl/>
          <w:lang w:bidi="ar-EG"/>
        </w:rPr>
        <w:t>. ولذلك خل</w:t>
      </w:r>
      <w:r w:rsidR="008D657E">
        <w:rPr>
          <w:rFonts w:hint="cs"/>
          <w:rtl/>
          <w:lang w:bidi="ar-EG"/>
        </w:rPr>
        <w:t>ُ</w:t>
      </w:r>
      <w:r w:rsidR="00DD4DCB">
        <w:rPr>
          <w:rFonts w:hint="cs"/>
          <w:rtl/>
          <w:lang w:bidi="ar-EG"/>
        </w:rPr>
        <w:t xml:space="preserve">صت إلى أن الحالة تستوفي شروط </w:t>
      </w:r>
      <w:r w:rsidR="00DD4DCB" w:rsidRPr="008045A2">
        <w:rPr>
          <w:rFonts w:hint="cs"/>
          <w:i/>
          <w:iCs/>
          <w:rtl/>
          <w:lang w:bidi="ar-EG"/>
        </w:rPr>
        <w:t>الظروف القاهرة</w:t>
      </w:r>
      <w:r w:rsidR="00DD4DCB">
        <w:rPr>
          <w:rFonts w:hint="cs"/>
          <w:rtl/>
          <w:lang w:bidi="ar-EG"/>
        </w:rPr>
        <w:t xml:space="preserve">. </w:t>
      </w:r>
      <w:r w:rsidR="008D657E">
        <w:rPr>
          <w:rFonts w:hint="cs"/>
          <w:rtl/>
          <w:lang w:bidi="ar-EG"/>
        </w:rPr>
        <w:t>ولاحظت كذلك</w:t>
      </w:r>
      <w:r w:rsidR="00DD4DCB">
        <w:rPr>
          <w:rFonts w:hint="cs"/>
          <w:rtl/>
          <w:lang w:bidi="ar-EG"/>
        </w:rPr>
        <w:t xml:space="preserve"> أنه على الرغم من أن الساتل سيكون جاهزاً في فبراير 2023، فإن مواعيد الشحن والإطلاق الفعلية تعتمد على إطلاق الساتل </w:t>
      </w:r>
      <w:r w:rsidR="00DD4DCB">
        <w:rPr>
          <w:lang w:val="en-GB" w:bidi="ar-EG"/>
        </w:rPr>
        <w:t>JUICE</w:t>
      </w:r>
      <w:r w:rsidR="00DD4DCB">
        <w:rPr>
          <w:rFonts w:hint="cs"/>
          <w:rtl/>
          <w:lang w:val="en-GB"/>
        </w:rPr>
        <w:t xml:space="preserve"> في أبريل 2023. </w:t>
      </w:r>
      <w:r w:rsidR="008D657E">
        <w:rPr>
          <w:rFonts w:hint="cs"/>
          <w:rtl/>
          <w:lang w:val="en-GB"/>
        </w:rPr>
        <w:t>واستكشفت إدارة ألمانيا تدابير التخفيف مثل بدائل الإطلاق وسواتل سد الثغرات، ولكن لم يظهر خيار أفضل من فترة الإطلاق في يونيو.</w:t>
      </w:r>
      <w:r w:rsidR="00AE2CE3">
        <w:rPr>
          <w:rFonts w:hint="cs"/>
          <w:rtl/>
          <w:lang w:val="en-GB"/>
        </w:rPr>
        <w:t xml:space="preserve"> ووفقاً للجدول الزمني المحدد في التبليغ، تستغرق عملية الرفع إلى المدار أسبوعين، مما يعني </w:t>
      </w:r>
      <w:r w:rsidR="0024057C">
        <w:rPr>
          <w:rFonts w:hint="cs"/>
          <w:rtl/>
          <w:lang w:val="en-GB"/>
        </w:rPr>
        <w:t>منح تمديد</w:t>
      </w:r>
      <w:r w:rsidR="00AE2CE3">
        <w:rPr>
          <w:rFonts w:hint="cs"/>
          <w:rtl/>
          <w:lang w:val="en-GB"/>
        </w:rPr>
        <w:t xml:space="preserve"> </w:t>
      </w:r>
      <w:r w:rsidR="001015A9">
        <w:rPr>
          <w:rFonts w:hint="cs"/>
          <w:rtl/>
          <w:lang w:val="en-GB"/>
        </w:rPr>
        <w:t>حتى</w:t>
      </w:r>
      <w:r w:rsidR="00AE2CE3">
        <w:rPr>
          <w:rFonts w:hint="cs"/>
          <w:rtl/>
          <w:lang w:val="en-GB"/>
        </w:rPr>
        <w:t xml:space="preserve"> 15 يوليو 2023.</w:t>
      </w:r>
      <w:r w:rsidR="001015A9">
        <w:rPr>
          <w:rFonts w:hint="cs"/>
          <w:rtl/>
          <w:lang w:val="en-GB"/>
        </w:rPr>
        <w:t xml:space="preserve"> ويشير التاريخ المطلوب في 15 أغسطس 2023</w:t>
      </w:r>
      <w:r w:rsidR="001015A9" w:rsidRPr="001015A9">
        <w:rPr>
          <w:rtl/>
          <w:lang w:val="en-GB"/>
        </w:rPr>
        <w:t xml:space="preserve"> أن </w:t>
      </w:r>
      <w:r w:rsidR="001015A9">
        <w:rPr>
          <w:rFonts w:hint="cs"/>
          <w:rtl/>
          <w:lang w:val="en-GB"/>
        </w:rPr>
        <w:t xml:space="preserve">الإدارة </w:t>
      </w:r>
      <w:r w:rsidR="001015A9" w:rsidRPr="001015A9">
        <w:rPr>
          <w:rtl/>
          <w:lang w:val="en-GB"/>
        </w:rPr>
        <w:t xml:space="preserve">ترغب في شهر </w:t>
      </w:r>
      <w:r w:rsidR="001015A9" w:rsidRPr="00BA52CF">
        <w:rPr>
          <w:rtl/>
          <w:lang w:val="en-GB"/>
        </w:rPr>
        <w:t xml:space="preserve">إضافي لتغطية </w:t>
      </w:r>
      <w:r w:rsidR="00550B0D" w:rsidRPr="00BA52CF">
        <w:rPr>
          <w:rFonts w:hint="cs"/>
          <w:rtl/>
          <w:lang w:val="en-GB"/>
        </w:rPr>
        <w:t>حالات التأخير</w:t>
      </w:r>
      <w:r w:rsidR="00543EFE">
        <w:rPr>
          <w:rFonts w:hint="cs"/>
          <w:rtl/>
          <w:lang w:val="en-GB"/>
        </w:rPr>
        <w:t xml:space="preserve"> المحتمل</w:t>
      </w:r>
      <w:r w:rsidR="00550B0D" w:rsidRPr="00BA52CF">
        <w:rPr>
          <w:rFonts w:hint="cs"/>
          <w:rtl/>
          <w:lang w:val="en-GB"/>
        </w:rPr>
        <w:t xml:space="preserve"> عن</w:t>
      </w:r>
      <w:r w:rsidR="001015A9" w:rsidRPr="00BA52CF">
        <w:rPr>
          <w:rtl/>
          <w:lang w:val="en-GB"/>
        </w:rPr>
        <w:t xml:space="preserve"> </w:t>
      </w:r>
      <w:r w:rsidR="0024057C">
        <w:rPr>
          <w:rFonts w:hint="cs"/>
          <w:rtl/>
          <w:lang w:val="en-GB"/>
        </w:rPr>
        <w:t>مواعيد</w:t>
      </w:r>
      <w:r w:rsidR="00BA52CF" w:rsidRPr="00BA52CF">
        <w:rPr>
          <w:rFonts w:hint="cs"/>
          <w:rtl/>
          <w:lang w:val="en-GB"/>
        </w:rPr>
        <w:t xml:space="preserve"> </w:t>
      </w:r>
      <w:r w:rsidR="001015A9" w:rsidRPr="00BA52CF">
        <w:rPr>
          <w:rtl/>
          <w:lang w:val="en-GB"/>
        </w:rPr>
        <w:t>الجدول الزمني.</w:t>
      </w:r>
      <w:r w:rsidR="00BA52CF">
        <w:rPr>
          <w:rFonts w:hint="cs"/>
          <w:rtl/>
          <w:lang w:val="en-GB"/>
        </w:rPr>
        <w:t xml:space="preserve"> وقد </w:t>
      </w:r>
      <w:r w:rsidR="00543EFE">
        <w:rPr>
          <w:rFonts w:hint="cs"/>
          <w:rtl/>
          <w:lang w:val="en-GB"/>
        </w:rPr>
        <w:t>دأبت</w:t>
      </w:r>
      <w:r w:rsidR="00BA52CF" w:rsidRPr="00BA52CF">
        <w:rPr>
          <w:rtl/>
          <w:lang w:val="en-GB"/>
        </w:rPr>
        <w:t xml:space="preserve"> اللجنة </w:t>
      </w:r>
      <w:r w:rsidR="00543EFE">
        <w:rPr>
          <w:rFonts w:hint="cs"/>
          <w:rtl/>
          <w:lang w:val="en-GB"/>
        </w:rPr>
        <w:t>على استبعاد أي هامش من هذا القبيل عند البت في مدد</w:t>
      </w:r>
      <w:r w:rsidR="00BA52CF" w:rsidRPr="00BA52CF">
        <w:rPr>
          <w:rtl/>
          <w:lang w:val="en-GB"/>
        </w:rPr>
        <w:t xml:space="preserve"> التمديد </w:t>
      </w:r>
      <w:r w:rsidR="00543EFE">
        <w:rPr>
          <w:rFonts w:hint="cs"/>
          <w:rtl/>
          <w:lang w:val="en-GB"/>
        </w:rPr>
        <w:t>في</w:t>
      </w:r>
      <w:r w:rsidR="00BA52CF" w:rsidRPr="00BA52CF">
        <w:rPr>
          <w:rtl/>
          <w:lang w:val="en-GB"/>
        </w:rPr>
        <w:t xml:space="preserve"> </w:t>
      </w:r>
      <w:r w:rsidR="00E021D5">
        <w:rPr>
          <w:rFonts w:hint="cs"/>
          <w:rtl/>
          <w:lang w:val="en-GB"/>
        </w:rPr>
        <w:t>الأشهر الثلاثين الماضية</w:t>
      </w:r>
      <w:r w:rsidR="008045A2">
        <w:rPr>
          <w:rFonts w:hint="cs"/>
          <w:rtl/>
          <w:lang w:val="en-GB"/>
        </w:rPr>
        <w:t>؛</w:t>
      </w:r>
      <w:r w:rsidR="00BA52CF" w:rsidRPr="00BA52CF">
        <w:rPr>
          <w:rtl/>
          <w:lang w:val="en-GB"/>
        </w:rPr>
        <w:t xml:space="preserve"> وعلاوةً على ذلك، يمكن لإدارة </w:t>
      </w:r>
      <w:r w:rsidR="00E021D5">
        <w:rPr>
          <w:rFonts w:hint="cs"/>
          <w:rtl/>
          <w:lang w:val="en-GB"/>
        </w:rPr>
        <w:t>ألمانيا دائماً</w:t>
      </w:r>
      <w:r w:rsidR="00BA52CF" w:rsidRPr="00BA52CF">
        <w:rPr>
          <w:rtl/>
          <w:lang w:val="en-GB"/>
        </w:rPr>
        <w:t xml:space="preserve"> </w:t>
      </w:r>
      <w:r w:rsidR="00584ADF">
        <w:rPr>
          <w:rFonts w:hint="cs"/>
          <w:rtl/>
          <w:lang w:val="en-GB"/>
        </w:rPr>
        <w:t>طلب</w:t>
      </w:r>
      <w:r w:rsidR="00BA52CF" w:rsidRPr="00BA52CF">
        <w:rPr>
          <w:rtl/>
          <w:lang w:val="en-GB"/>
        </w:rPr>
        <w:t xml:space="preserve"> </w:t>
      </w:r>
      <w:r w:rsidR="00584ADF">
        <w:rPr>
          <w:rFonts w:hint="cs"/>
          <w:rtl/>
          <w:lang w:val="en-GB"/>
        </w:rPr>
        <w:t>تمديد إضافي</w:t>
      </w:r>
      <w:r w:rsidR="00BA52CF" w:rsidRPr="00BA52CF">
        <w:rPr>
          <w:rtl/>
          <w:lang w:val="en-GB"/>
        </w:rPr>
        <w:t xml:space="preserve"> في حالة </w:t>
      </w:r>
      <w:r w:rsidR="00543EFE">
        <w:rPr>
          <w:rFonts w:hint="cs"/>
          <w:rtl/>
          <w:lang w:val="en-GB"/>
        </w:rPr>
        <w:t>تأخير إطلاق</w:t>
      </w:r>
      <w:r w:rsidR="00BA52CF" w:rsidRPr="00BA52CF">
        <w:rPr>
          <w:rtl/>
          <w:lang w:val="en-GB"/>
        </w:rPr>
        <w:t xml:space="preserve"> </w:t>
      </w:r>
      <w:r w:rsidR="00E021D5">
        <w:rPr>
          <w:rFonts w:hint="cs"/>
          <w:rtl/>
          <w:lang w:val="en-GB"/>
        </w:rPr>
        <w:t>بعثة</w:t>
      </w:r>
      <w:r w:rsidR="00551C1C">
        <w:rPr>
          <w:rFonts w:hint="cs"/>
          <w:rtl/>
          <w:lang w:val="en-GB"/>
        </w:rPr>
        <w:t xml:space="preserve"> الساتل</w:t>
      </w:r>
      <w:r w:rsidR="008045A2">
        <w:rPr>
          <w:rFonts w:hint="eastAsia"/>
          <w:rtl/>
          <w:lang w:val="en-GB"/>
        </w:rPr>
        <w:t> </w:t>
      </w:r>
      <w:r w:rsidR="00E021D5">
        <w:rPr>
          <w:lang w:val="en-GB"/>
        </w:rPr>
        <w:t>JUICE</w:t>
      </w:r>
      <w:r w:rsidR="00BA52CF" w:rsidRPr="00BA52CF">
        <w:rPr>
          <w:rtl/>
          <w:lang w:val="en-GB"/>
        </w:rPr>
        <w:t xml:space="preserve">، لأن هذا </w:t>
      </w:r>
      <w:r w:rsidR="00543EFE">
        <w:rPr>
          <w:rFonts w:hint="cs"/>
          <w:rtl/>
          <w:lang w:val="en-GB"/>
        </w:rPr>
        <w:t>التأخير</w:t>
      </w:r>
      <w:r w:rsidR="00BA52CF" w:rsidRPr="00BA52CF">
        <w:rPr>
          <w:rtl/>
          <w:lang w:val="en-GB"/>
        </w:rPr>
        <w:t xml:space="preserve"> سيكون مؤهلاً لاعتباره حالة </w:t>
      </w:r>
      <w:r w:rsidR="00BA52CF" w:rsidRPr="008045A2">
        <w:rPr>
          <w:i/>
          <w:iCs/>
          <w:rtl/>
          <w:lang w:val="en-GB"/>
        </w:rPr>
        <w:t>ظروف قاهرة</w:t>
      </w:r>
      <w:r w:rsidR="00BA52CF" w:rsidRPr="00BA52CF">
        <w:rPr>
          <w:rtl/>
          <w:lang w:val="en-GB"/>
        </w:rPr>
        <w:t>.</w:t>
      </w:r>
      <w:r w:rsidR="00775C63">
        <w:rPr>
          <w:rFonts w:hint="cs"/>
          <w:rtl/>
          <w:lang w:val="en-GB"/>
        </w:rPr>
        <w:t xml:space="preserve"> ولذل</w:t>
      </w:r>
      <w:r w:rsidR="00775C63" w:rsidRPr="00775C63">
        <w:rPr>
          <w:rtl/>
          <w:lang w:val="en-GB"/>
        </w:rPr>
        <w:t xml:space="preserve">ك فهي تؤيد منح تمديد حتى منتصف </w:t>
      </w:r>
      <w:r w:rsidR="00775C63">
        <w:rPr>
          <w:rFonts w:hint="cs"/>
          <w:rtl/>
          <w:lang w:val="en-GB"/>
        </w:rPr>
        <w:t>يوليو</w:t>
      </w:r>
      <w:r w:rsidR="008045A2">
        <w:rPr>
          <w:rFonts w:hint="cs"/>
          <w:rtl/>
          <w:lang w:val="en-GB"/>
        </w:rPr>
        <w:t> </w:t>
      </w:r>
      <w:r w:rsidR="00775C63" w:rsidRPr="00775C63">
        <w:rPr>
          <w:rtl/>
          <w:lang w:val="en-GB"/>
        </w:rPr>
        <w:t>2023</w:t>
      </w:r>
      <w:r w:rsidR="00775C63">
        <w:rPr>
          <w:rFonts w:hint="cs"/>
          <w:rtl/>
          <w:lang w:val="en-GB"/>
        </w:rPr>
        <w:t>؛</w:t>
      </w:r>
      <w:r w:rsidR="00775C63" w:rsidRPr="00775C63">
        <w:rPr>
          <w:rtl/>
          <w:lang w:val="en-GB"/>
        </w:rPr>
        <w:t xml:space="preserve"> وينبغي </w:t>
      </w:r>
      <w:r w:rsidR="00775C63">
        <w:rPr>
          <w:rFonts w:hint="cs"/>
          <w:rtl/>
          <w:lang w:val="en-GB"/>
        </w:rPr>
        <w:t>إثارة</w:t>
      </w:r>
      <w:r w:rsidR="00775C63" w:rsidRPr="00775C63">
        <w:rPr>
          <w:rtl/>
          <w:lang w:val="en-GB"/>
        </w:rPr>
        <w:t xml:space="preserve"> </w:t>
      </w:r>
      <w:r w:rsidR="00775C63">
        <w:rPr>
          <w:rFonts w:hint="cs"/>
          <w:rtl/>
          <w:lang w:val="en-GB"/>
        </w:rPr>
        <w:t>موضوع التمديدات لتغطية حالات الطوارئ</w:t>
      </w:r>
      <w:r w:rsidR="00775C63" w:rsidRPr="00775C63">
        <w:rPr>
          <w:rtl/>
          <w:lang w:val="en-GB"/>
        </w:rPr>
        <w:t xml:space="preserve"> في تقرير اللجنة </w:t>
      </w:r>
      <w:r w:rsidR="00775C63">
        <w:rPr>
          <w:rFonts w:hint="cs"/>
          <w:rtl/>
          <w:lang w:val="en-GB"/>
        </w:rPr>
        <w:t>بموجب القرار</w:t>
      </w:r>
      <w:r w:rsidR="00775C63" w:rsidRPr="00775C63">
        <w:rPr>
          <w:rtl/>
          <w:lang w:val="en-GB"/>
        </w:rPr>
        <w:t xml:space="preserve"> </w:t>
      </w:r>
      <w:r w:rsidR="00E25C17" w:rsidRPr="00E25C17">
        <w:rPr>
          <w:b/>
          <w:bCs/>
          <w:lang w:val="en-GB"/>
        </w:rPr>
        <w:t>80 (Rev.WRC</w:t>
      </w:r>
      <w:r w:rsidR="00E25C17" w:rsidRPr="00E25C17">
        <w:rPr>
          <w:b/>
          <w:bCs/>
          <w:lang w:val="en-GB"/>
        </w:rPr>
        <w:noBreakHyphen/>
        <w:t>07)</w:t>
      </w:r>
      <w:r w:rsidR="00E25C17">
        <w:rPr>
          <w:rFonts w:hint="cs"/>
          <w:rtl/>
          <w:lang w:val="en-GB"/>
        </w:rPr>
        <w:t xml:space="preserve"> </w:t>
      </w:r>
      <w:r w:rsidR="00775C63" w:rsidRPr="00775C63">
        <w:rPr>
          <w:rtl/>
          <w:lang w:val="en-GB"/>
        </w:rPr>
        <w:t xml:space="preserve">إلى المؤتمر </w:t>
      </w:r>
      <w:r w:rsidR="00775C63">
        <w:rPr>
          <w:lang w:val="en-GB"/>
        </w:rPr>
        <w:t>WRC-23</w:t>
      </w:r>
      <w:r w:rsidR="00181B08">
        <w:rPr>
          <w:rFonts w:hint="cs"/>
          <w:rtl/>
          <w:lang w:val="en-GB"/>
        </w:rPr>
        <w:t xml:space="preserve"> </w:t>
      </w:r>
      <w:r w:rsidR="006528CD">
        <w:rPr>
          <w:rFonts w:hint="cs"/>
          <w:rtl/>
          <w:lang w:val="en-GB"/>
        </w:rPr>
        <w:t xml:space="preserve">بدلاً من إرساء سابقة لا يُنظر فيها </w:t>
      </w:r>
      <w:r w:rsidR="0033386F">
        <w:rPr>
          <w:rFonts w:hint="cs"/>
          <w:rtl/>
          <w:lang w:val="en-GB"/>
        </w:rPr>
        <w:t>بشكل شامل</w:t>
      </w:r>
      <w:r w:rsidR="006528CD">
        <w:rPr>
          <w:rFonts w:hint="cs"/>
          <w:rtl/>
          <w:lang w:val="en-GB"/>
        </w:rPr>
        <w:t>.</w:t>
      </w:r>
    </w:p>
    <w:p w14:paraId="771597EB" w14:textId="578E5FFD" w:rsidR="0094442E" w:rsidRDefault="00E342D3" w:rsidP="004F58E0">
      <w:pPr>
        <w:rPr>
          <w:rtl/>
        </w:rPr>
      </w:pPr>
      <w:r>
        <w:rPr>
          <w:lang w:bidi="ar-EG"/>
        </w:rPr>
        <w:t>3.4.5</w:t>
      </w:r>
      <w:r>
        <w:rPr>
          <w:rtl/>
          <w:lang w:bidi="ar-EG"/>
        </w:rPr>
        <w:tab/>
      </w:r>
      <w:r w:rsidRPr="002F178F">
        <w:rPr>
          <w:rFonts w:hint="cs"/>
          <w:rtl/>
          <w:lang w:bidi="ar-EG"/>
        </w:rPr>
        <w:t>وأقر</w:t>
      </w:r>
      <w:r w:rsidRPr="002F178F">
        <w:rPr>
          <w:rtl/>
          <w:lang w:bidi="ar-EG"/>
        </w:rPr>
        <w:t xml:space="preserve"> </w:t>
      </w:r>
      <w:r w:rsidRPr="006E0E8F">
        <w:rPr>
          <w:b/>
          <w:bCs/>
          <w:rtl/>
          <w:lang w:bidi="ar-EG"/>
        </w:rPr>
        <w:t>السيد طالب</w:t>
      </w:r>
      <w:r w:rsidRPr="002F178F">
        <w:rPr>
          <w:rtl/>
          <w:lang w:bidi="ar-EG"/>
        </w:rPr>
        <w:t xml:space="preserve"> </w:t>
      </w:r>
      <w:r w:rsidRPr="002F178F">
        <w:rPr>
          <w:rFonts w:hint="cs"/>
          <w:rtl/>
          <w:lang w:bidi="ar-EG"/>
        </w:rPr>
        <w:t>ب</w:t>
      </w:r>
      <w:r w:rsidRPr="002F178F">
        <w:rPr>
          <w:rtl/>
          <w:lang w:bidi="ar-EG"/>
        </w:rPr>
        <w:t xml:space="preserve">أن القضية استوفت شروط </w:t>
      </w:r>
      <w:r w:rsidRPr="00FE4A97">
        <w:rPr>
          <w:i/>
          <w:iCs/>
          <w:rtl/>
          <w:lang w:bidi="ar-EG"/>
        </w:rPr>
        <w:t>الظروف القاهرة</w:t>
      </w:r>
      <w:r w:rsidR="003F21B0">
        <w:rPr>
          <w:rFonts w:hint="cs"/>
          <w:rtl/>
          <w:lang w:bidi="ar-EG"/>
        </w:rPr>
        <w:t xml:space="preserve">. وأعرب عن تفهمه لما يساور السيدة بومييه من قلق </w:t>
      </w:r>
      <w:r w:rsidR="00FA3CF5">
        <w:rPr>
          <w:rFonts w:hint="cs"/>
          <w:rtl/>
          <w:lang w:bidi="ar-EG"/>
        </w:rPr>
        <w:t>إزاء</w:t>
      </w:r>
      <w:r w:rsidR="003F21B0">
        <w:rPr>
          <w:rFonts w:hint="cs"/>
          <w:rtl/>
          <w:lang w:bidi="ar-EG"/>
        </w:rPr>
        <w:t xml:space="preserve"> الانحراف عن الجدول الزمني وطول فترة التمديد؛ غير أنه بالنظر على التأكيدات المقدمة من شركة </w:t>
      </w:r>
      <w:r w:rsidR="003F21B0" w:rsidRPr="003F21B0">
        <w:rPr>
          <w:lang w:val="en-GB" w:bidi="ar-EG"/>
        </w:rPr>
        <w:t>OHB Systems</w:t>
      </w:r>
      <w:r w:rsidR="008045A2">
        <w:rPr>
          <w:lang w:val="en-GB" w:bidi="ar-EG"/>
        </w:rPr>
        <w:t> </w:t>
      </w:r>
      <w:r w:rsidR="003F21B0" w:rsidRPr="003F21B0">
        <w:rPr>
          <w:lang w:val="en-GB" w:bidi="ar-EG"/>
        </w:rPr>
        <w:t>AG</w:t>
      </w:r>
      <w:r w:rsidR="003F21B0">
        <w:rPr>
          <w:rFonts w:hint="cs"/>
          <w:rtl/>
          <w:lang w:bidi="ar-EG"/>
        </w:rPr>
        <w:t xml:space="preserve"> </w:t>
      </w:r>
      <w:r w:rsidR="004F58E0">
        <w:rPr>
          <w:rFonts w:hint="cs"/>
          <w:rtl/>
          <w:lang w:bidi="ar-EG"/>
        </w:rPr>
        <w:t xml:space="preserve">وشركة </w:t>
      </w:r>
      <w:r w:rsidR="004F58E0" w:rsidRPr="004F58E0">
        <w:rPr>
          <w:lang w:val="en-GB" w:bidi="ar-EG"/>
        </w:rPr>
        <w:t>Arianespace</w:t>
      </w:r>
      <w:r w:rsidR="00387A69">
        <w:rPr>
          <w:rFonts w:hint="cs"/>
          <w:rtl/>
          <w:lang w:val="en-GB" w:bidi="ar-EG"/>
        </w:rPr>
        <w:t xml:space="preserve"> </w:t>
      </w:r>
      <w:r w:rsidR="003F21B0">
        <w:rPr>
          <w:rFonts w:hint="cs"/>
          <w:rtl/>
          <w:lang w:bidi="ar-EG"/>
        </w:rPr>
        <w:t>في الملحقات بالوثيقة، فإن يؤيد منح تمديد لمدة ثلاثة أشهر ونصف على النحو المطلوب.</w:t>
      </w:r>
    </w:p>
    <w:p w14:paraId="7A14A019" w14:textId="362B39ED" w:rsidR="00E342D3" w:rsidRDefault="00E342D3" w:rsidP="007E0007">
      <w:pPr>
        <w:rPr>
          <w:rtl/>
          <w:lang w:bidi="ar-EG"/>
        </w:rPr>
      </w:pPr>
      <w:r>
        <w:rPr>
          <w:lang w:bidi="ar-EG"/>
        </w:rPr>
        <w:t>4.4.5</w:t>
      </w:r>
      <w:r>
        <w:rPr>
          <w:rtl/>
          <w:lang w:bidi="ar-EG"/>
        </w:rPr>
        <w:tab/>
      </w:r>
      <w:r w:rsidR="00FA3CF5">
        <w:rPr>
          <w:rFonts w:hint="cs"/>
          <w:rtl/>
          <w:lang w:bidi="ar-EG"/>
        </w:rPr>
        <w:t xml:space="preserve">واتفق </w:t>
      </w:r>
      <w:r w:rsidR="00FA3CF5" w:rsidRPr="00894383">
        <w:rPr>
          <w:b/>
          <w:bCs/>
          <w:rtl/>
          <w:lang w:bidi="ar-EG"/>
        </w:rPr>
        <w:t xml:space="preserve">السيد </w:t>
      </w:r>
      <w:r w:rsidR="00FA3CF5" w:rsidRPr="00894383">
        <w:rPr>
          <w:rFonts w:hint="cs"/>
          <w:b/>
          <w:bCs/>
          <w:rtl/>
          <w:lang w:bidi="ar-EG"/>
        </w:rPr>
        <w:t>هوان</w:t>
      </w:r>
      <w:r w:rsidR="00FA3CF5" w:rsidRPr="00FA3CF5">
        <w:rPr>
          <w:rtl/>
          <w:lang w:bidi="ar-EG"/>
        </w:rPr>
        <w:t xml:space="preserve"> على أن التأخير في وضع تخصيصات التردد في الخدمة </w:t>
      </w:r>
      <w:r w:rsidR="00894383">
        <w:rPr>
          <w:rFonts w:hint="cs"/>
          <w:rtl/>
          <w:lang w:bidi="ar-EG"/>
        </w:rPr>
        <w:t>ناجم عن</w:t>
      </w:r>
      <w:r w:rsidR="00FA3CF5" w:rsidRPr="00FA3CF5">
        <w:rPr>
          <w:rtl/>
          <w:lang w:bidi="ar-EG"/>
        </w:rPr>
        <w:t xml:space="preserve"> حدثين </w:t>
      </w:r>
      <w:r w:rsidR="00FA3CF5">
        <w:rPr>
          <w:rFonts w:hint="cs"/>
          <w:rtl/>
          <w:lang w:bidi="ar-EG"/>
        </w:rPr>
        <w:t>يستوفيان</w:t>
      </w:r>
      <w:r w:rsidR="00FA3CF5" w:rsidRPr="00FA3CF5">
        <w:rPr>
          <w:rtl/>
          <w:lang w:bidi="ar-EG"/>
        </w:rPr>
        <w:t xml:space="preserve"> الشروط الأربعة </w:t>
      </w:r>
      <w:r w:rsidR="00FA3CF5" w:rsidRPr="008045A2">
        <w:rPr>
          <w:i/>
          <w:iCs/>
          <w:rtl/>
          <w:lang w:bidi="ar-EG"/>
        </w:rPr>
        <w:t>للظروف القاهرة</w:t>
      </w:r>
      <w:r w:rsidR="00FA3CF5">
        <w:rPr>
          <w:rFonts w:hint="cs"/>
          <w:rtl/>
          <w:lang w:bidi="ar-EG"/>
        </w:rPr>
        <w:t>.</w:t>
      </w:r>
      <w:r w:rsidR="00FA3CF5" w:rsidRPr="00FA3CF5">
        <w:rPr>
          <w:rtl/>
        </w:rPr>
        <w:t xml:space="preserve"> </w:t>
      </w:r>
      <w:r w:rsidR="008045A2">
        <w:rPr>
          <w:rFonts w:hint="cs"/>
          <w:rtl/>
        </w:rPr>
        <w:t xml:space="preserve">وعلى </w:t>
      </w:r>
      <w:r w:rsidR="00FA3CF5" w:rsidRPr="00FA3CF5">
        <w:rPr>
          <w:rtl/>
          <w:lang w:bidi="ar-EG"/>
        </w:rPr>
        <w:t xml:space="preserve">الرغم من أن </w:t>
      </w:r>
      <w:r w:rsidR="00FA3CF5">
        <w:rPr>
          <w:rFonts w:hint="cs"/>
          <w:rtl/>
          <w:lang w:bidi="ar-EG"/>
        </w:rPr>
        <w:t>طلب إدارة ألمانيا</w:t>
      </w:r>
      <w:r w:rsidR="00FA3CF5" w:rsidRPr="00FA3CF5">
        <w:rPr>
          <w:rtl/>
          <w:lang w:bidi="ar-EG"/>
        </w:rPr>
        <w:t xml:space="preserve"> يتعلق بتمديد قصير نسبياً، قدمت حسابات </w:t>
      </w:r>
      <w:r w:rsidR="00FA3CF5">
        <w:rPr>
          <w:rFonts w:hint="cs"/>
          <w:rtl/>
          <w:lang w:bidi="ar-EG"/>
        </w:rPr>
        <w:t>مفصلة</w:t>
      </w:r>
      <w:r w:rsidR="00FA3CF5" w:rsidRPr="00FA3CF5">
        <w:rPr>
          <w:rtl/>
          <w:lang w:bidi="ar-EG"/>
        </w:rPr>
        <w:t xml:space="preserve"> للجدول الزمني وبذلت وكالة الفضاء </w:t>
      </w:r>
      <w:r w:rsidR="00FA3CF5">
        <w:rPr>
          <w:rFonts w:hint="cs"/>
          <w:rtl/>
          <w:lang w:bidi="ar-EG"/>
        </w:rPr>
        <w:t>الألمانية</w:t>
      </w:r>
      <w:r w:rsidR="00FA3CF5" w:rsidRPr="00FA3CF5">
        <w:rPr>
          <w:rtl/>
          <w:lang w:bidi="ar-EG"/>
        </w:rPr>
        <w:t xml:space="preserve"> جهوداً </w:t>
      </w:r>
      <w:r w:rsidR="00FA3CF5">
        <w:rPr>
          <w:rFonts w:hint="cs"/>
          <w:rtl/>
          <w:lang w:bidi="ar-EG"/>
        </w:rPr>
        <w:t>جديرة بالثناء لإيجاد</w:t>
      </w:r>
      <w:r w:rsidR="00FA3CF5" w:rsidRPr="00FA3CF5">
        <w:rPr>
          <w:rtl/>
          <w:lang w:bidi="ar-EG"/>
        </w:rPr>
        <w:t xml:space="preserve"> </w:t>
      </w:r>
      <w:r w:rsidR="00894383">
        <w:rPr>
          <w:rFonts w:hint="cs"/>
          <w:rtl/>
          <w:lang w:bidi="ar-EG"/>
        </w:rPr>
        <w:t>موعد</w:t>
      </w:r>
      <w:r w:rsidR="00FA3CF5" w:rsidRPr="00FA3CF5">
        <w:rPr>
          <w:rtl/>
          <w:lang w:bidi="ar-EG"/>
        </w:rPr>
        <w:t xml:space="preserve"> إطلاق </w:t>
      </w:r>
      <w:r w:rsidR="00FA3CF5">
        <w:rPr>
          <w:rFonts w:hint="cs"/>
          <w:rtl/>
          <w:lang w:bidi="ar-EG"/>
        </w:rPr>
        <w:t>مبكر.</w:t>
      </w:r>
      <w:r>
        <w:rPr>
          <w:rFonts w:hint="cs"/>
          <w:rtl/>
          <w:lang w:bidi="ar-EG"/>
        </w:rPr>
        <w:t xml:space="preserve"> </w:t>
      </w:r>
      <w:r w:rsidR="00FA3CF5">
        <w:rPr>
          <w:rFonts w:hint="cs"/>
          <w:rtl/>
        </w:rPr>
        <w:t>ولذلك</w:t>
      </w:r>
      <w:r w:rsidRPr="00402BFD">
        <w:rPr>
          <w:rFonts w:hint="cs"/>
          <w:rtl/>
        </w:rPr>
        <w:t xml:space="preserve"> يرى أن اللجنة ينبغي أن توافق على طلب التمديد حتى </w:t>
      </w:r>
      <w:r>
        <w:t>15</w:t>
      </w:r>
      <w:r w:rsidRPr="00402BFD">
        <w:rPr>
          <w:rFonts w:hint="cs"/>
          <w:rtl/>
          <w:lang w:bidi="ar-EG"/>
        </w:rPr>
        <w:t xml:space="preserve"> </w:t>
      </w:r>
      <w:r>
        <w:rPr>
          <w:rFonts w:hint="cs"/>
          <w:rtl/>
          <w:lang w:bidi="ar-EG"/>
        </w:rPr>
        <w:t>أغسطس</w:t>
      </w:r>
      <w:r w:rsidRPr="00402BFD">
        <w:rPr>
          <w:rFonts w:hint="cs"/>
          <w:rtl/>
          <w:lang w:bidi="ar-EG"/>
        </w:rPr>
        <w:t xml:space="preserve"> </w:t>
      </w:r>
      <w:r>
        <w:rPr>
          <w:lang w:bidi="ar-EG"/>
        </w:rPr>
        <w:t>2023</w:t>
      </w:r>
      <w:r>
        <w:rPr>
          <w:rFonts w:hint="cs"/>
          <w:rtl/>
          <w:lang w:bidi="ar-EG"/>
        </w:rPr>
        <w:t>.</w:t>
      </w:r>
    </w:p>
    <w:p w14:paraId="7432DCD9" w14:textId="6BE66516" w:rsidR="00E342D3" w:rsidRPr="001332EF" w:rsidRDefault="00E342D3" w:rsidP="00072D76">
      <w:pPr>
        <w:rPr>
          <w:spacing w:val="-2"/>
          <w:rtl/>
          <w:lang w:val="en-CA" w:bidi="ar-EG"/>
        </w:rPr>
      </w:pPr>
      <w:r w:rsidRPr="001332EF">
        <w:rPr>
          <w:spacing w:val="-2"/>
          <w:lang w:bidi="ar-EG"/>
        </w:rPr>
        <w:t>5.4.5</w:t>
      </w:r>
      <w:r w:rsidRPr="001332EF">
        <w:rPr>
          <w:spacing w:val="-2"/>
          <w:rtl/>
          <w:lang w:bidi="ar-EG"/>
        </w:rPr>
        <w:tab/>
      </w:r>
      <w:r w:rsidR="00894383" w:rsidRPr="001332EF">
        <w:rPr>
          <w:rFonts w:hint="cs"/>
          <w:spacing w:val="-2"/>
          <w:rtl/>
          <w:lang w:bidi="ar-EG"/>
        </w:rPr>
        <w:t xml:space="preserve">ووافقت </w:t>
      </w:r>
      <w:r w:rsidR="00894383" w:rsidRPr="001332EF">
        <w:rPr>
          <w:rFonts w:hint="cs"/>
          <w:b/>
          <w:bCs/>
          <w:spacing w:val="-2"/>
          <w:rtl/>
          <w:lang w:bidi="ar-EG"/>
        </w:rPr>
        <w:t xml:space="preserve">السيدة </w:t>
      </w:r>
      <w:proofErr w:type="spellStart"/>
      <w:r w:rsidR="00894383" w:rsidRPr="001332EF">
        <w:rPr>
          <w:rFonts w:hint="cs"/>
          <w:b/>
          <w:bCs/>
          <w:spacing w:val="-2"/>
          <w:rtl/>
          <w:lang w:bidi="ar-EG"/>
        </w:rPr>
        <w:t>حسنوفا</w:t>
      </w:r>
      <w:proofErr w:type="spellEnd"/>
      <w:r w:rsidR="00894383" w:rsidRPr="001332EF">
        <w:rPr>
          <w:rFonts w:hint="cs"/>
          <w:spacing w:val="-2"/>
          <w:rtl/>
          <w:lang w:bidi="ar-EG"/>
        </w:rPr>
        <w:t xml:space="preserve"> على أن إدارة ألمانيا قدمت جدولاً زمنياً مفصلاً للإطلاق. </w:t>
      </w:r>
      <w:r w:rsidR="000C796D" w:rsidRPr="001332EF">
        <w:rPr>
          <w:rFonts w:hint="cs"/>
          <w:spacing w:val="-2"/>
          <w:rtl/>
          <w:lang w:bidi="ar-EG"/>
        </w:rPr>
        <w:t>كما أنها أرسلت</w:t>
      </w:r>
      <w:r w:rsidR="00894383" w:rsidRPr="001332EF">
        <w:rPr>
          <w:rFonts w:hint="cs"/>
          <w:spacing w:val="-2"/>
          <w:rtl/>
          <w:lang w:bidi="ar-EG"/>
        </w:rPr>
        <w:t xml:space="preserve"> إلى المكتب </w:t>
      </w:r>
      <w:r w:rsidR="00D52445" w:rsidRPr="001332EF">
        <w:rPr>
          <w:rFonts w:hint="cs"/>
          <w:spacing w:val="-2"/>
          <w:rtl/>
          <w:lang w:bidi="ar-EG"/>
        </w:rPr>
        <w:t xml:space="preserve">معلومات </w:t>
      </w:r>
      <w:r w:rsidR="00894383" w:rsidRPr="001332EF">
        <w:rPr>
          <w:rFonts w:hint="cs"/>
          <w:spacing w:val="-2"/>
          <w:rtl/>
          <w:lang w:bidi="ar-EG"/>
        </w:rPr>
        <w:t xml:space="preserve">التبليغ </w:t>
      </w:r>
      <w:r w:rsidR="00072D76" w:rsidRPr="001332EF">
        <w:rPr>
          <w:rFonts w:hint="cs"/>
          <w:spacing w:val="-2"/>
          <w:rtl/>
          <w:lang w:bidi="ar-EG"/>
        </w:rPr>
        <w:t xml:space="preserve">والمعلومات المطلوبة بموجب القرار </w:t>
      </w:r>
      <w:r w:rsidR="00072D76" w:rsidRPr="001332EF">
        <w:rPr>
          <w:b/>
          <w:spacing w:val="-2"/>
          <w:lang w:val="en-GB" w:bidi="ar-EG"/>
        </w:rPr>
        <w:t>49 (Rev.WRC</w:t>
      </w:r>
      <w:r w:rsidR="00072D76" w:rsidRPr="001332EF">
        <w:rPr>
          <w:b/>
          <w:spacing w:val="-2"/>
          <w:lang w:val="en-GB" w:bidi="ar-EG"/>
        </w:rPr>
        <w:noBreakHyphen/>
        <w:t>19)</w:t>
      </w:r>
      <w:r w:rsidR="00072D76" w:rsidRPr="001332EF">
        <w:rPr>
          <w:rFonts w:hint="cs"/>
          <w:spacing w:val="-2"/>
          <w:rtl/>
          <w:lang w:bidi="ar-EG"/>
        </w:rPr>
        <w:t>.</w:t>
      </w:r>
      <w:r w:rsidR="00072D76" w:rsidRPr="001332EF">
        <w:rPr>
          <w:rFonts w:hint="cs"/>
          <w:spacing w:val="-2"/>
          <w:rtl/>
        </w:rPr>
        <w:t xml:space="preserve"> وعلاوة</w:t>
      </w:r>
      <w:r w:rsidR="008045A2" w:rsidRPr="001332EF">
        <w:rPr>
          <w:rFonts w:hint="cs"/>
          <w:spacing w:val="-2"/>
          <w:rtl/>
        </w:rPr>
        <w:t>ً</w:t>
      </w:r>
      <w:r w:rsidR="00072D76" w:rsidRPr="001332EF">
        <w:rPr>
          <w:rFonts w:hint="cs"/>
          <w:spacing w:val="-2"/>
          <w:rtl/>
        </w:rPr>
        <w:t xml:space="preserve"> على ذلك، </w:t>
      </w:r>
      <w:r w:rsidR="00072D76" w:rsidRPr="001332EF">
        <w:rPr>
          <w:rFonts w:hint="cs"/>
          <w:spacing w:val="-2"/>
          <w:rtl/>
          <w:lang w:bidi="ar-EG"/>
        </w:rPr>
        <w:t>فإن جائحة كوفيد-19</w:t>
      </w:r>
      <w:r w:rsidR="000C796D" w:rsidRPr="001332EF">
        <w:rPr>
          <w:rFonts w:hint="cs"/>
          <w:spacing w:val="-2"/>
          <w:rtl/>
          <w:lang w:bidi="ar-EG"/>
        </w:rPr>
        <w:t xml:space="preserve"> </w:t>
      </w:r>
      <w:r w:rsidR="00072D76" w:rsidRPr="001332EF">
        <w:rPr>
          <w:rFonts w:hint="cs"/>
          <w:spacing w:val="-2"/>
          <w:rtl/>
          <w:lang w:bidi="ar-EG"/>
        </w:rPr>
        <w:t xml:space="preserve">حدث خارج عن سيطرتها. </w:t>
      </w:r>
      <w:r w:rsidR="00072D76" w:rsidRPr="001332EF">
        <w:rPr>
          <w:rFonts w:hint="cs"/>
          <w:spacing w:val="-2"/>
          <w:rtl/>
          <w:lang w:val="en-CA"/>
        </w:rPr>
        <w:t xml:space="preserve">ولذلك اعتبرت </w:t>
      </w:r>
      <w:r w:rsidRPr="001332EF">
        <w:rPr>
          <w:spacing w:val="-2"/>
          <w:rtl/>
          <w:lang w:val="en-CA"/>
        </w:rPr>
        <w:t>أن</w:t>
      </w:r>
      <w:r w:rsidR="00072D76" w:rsidRPr="001332EF">
        <w:rPr>
          <w:rFonts w:hint="cs"/>
          <w:spacing w:val="-2"/>
          <w:rtl/>
          <w:lang w:val="en-CA"/>
        </w:rPr>
        <w:t xml:space="preserve"> القضية تعتبر حالة </w:t>
      </w:r>
      <w:r w:rsidR="00072D76" w:rsidRPr="001332EF">
        <w:rPr>
          <w:rFonts w:hint="cs"/>
          <w:i/>
          <w:iCs/>
          <w:spacing w:val="-2"/>
          <w:rtl/>
          <w:lang w:val="en-CA"/>
        </w:rPr>
        <w:t>ظروف قاهرة</w:t>
      </w:r>
      <w:r w:rsidR="00072D76" w:rsidRPr="001332EF">
        <w:rPr>
          <w:rFonts w:hint="cs"/>
          <w:spacing w:val="-2"/>
          <w:rtl/>
          <w:lang w:val="en-CA"/>
        </w:rPr>
        <w:t xml:space="preserve"> وأعربت عن تأييدها لمنح تمديد حتى 15</w:t>
      </w:r>
      <w:r w:rsidR="008045A2" w:rsidRPr="001332EF">
        <w:rPr>
          <w:rFonts w:hint="eastAsia"/>
          <w:spacing w:val="-2"/>
          <w:rtl/>
          <w:lang w:val="en-CA"/>
        </w:rPr>
        <w:t> </w:t>
      </w:r>
      <w:r w:rsidR="00072D76" w:rsidRPr="001332EF">
        <w:rPr>
          <w:rFonts w:hint="cs"/>
          <w:spacing w:val="-2"/>
          <w:rtl/>
          <w:lang w:val="en-CA"/>
        </w:rPr>
        <w:t>أغسطس</w:t>
      </w:r>
      <w:r w:rsidR="008045A2" w:rsidRPr="001332EF">
        <w:rPr>
          <w:rFonts w:hint="eastAsia"/>
          <w:spacing w:val="-2"/>
          <w:rtl/>
          <w:lang w:val="en-CA"/>
        </w:rPr>
        <w:t> </w:t>
      </w:r>
      <w:r w:rsidR="00072D76" w:rsidRPr="001332EF">
        <w:rPr>
          <w:rFonts w:hint="cs"/>
          <w:spacing w:val="-2"/>
          <w:rtl/>
          <w:lang w:val="en-CA"/>
        </w:rPr>
        <w:t>2023.</w:t>
      </w:r>
    </w:p>
    <w:p w14:paraId="00D04F8D" w14:textId="1C721443" w:rsidR="00D52445" w:rsidRDefault="00E342D3" w:rsidP="00D52445">
      <w:pPr>
        <w:rPr>
          <w:rtl/>
        </w:rPr>
      </w:pPr>
      <w:r>
        <w:rPr>
          <w:lang w:bidi="ar-EG"/>
        </w:rPr>
        <w:t>6.4.5</w:t>
      </w:r>
      <w:r>
        <w:rPr>
          <w:rtl/>
          <w:lang w:bidi="ar-EG"/>
        </w:rPr>
        <w:tab/>
      </w:r>
      <w:r w:rsidR="00D52445">
        <w:rPr>
          <w:rFonts w:hint="cs"/>
          <w:rtl/>
          <w:lang w:bidi="ar-EG"/>
        </w:rPr>
        <w:t xml:space="preserve">أشار </w:t>
      </w:r>
      <w:r w:rsidR="00D52445" w:rsidRPr="00A14A7B">
        <w:rPr>
          <w:rFonts w:hint="cs"/>
          <w:b/>
          <w:bCs/>
          <w:rtl/>
          <w:lang w:bidi="ar-EG"/>
        </w:rPr>
        <w:t>السيد عزوز</w:t>
      </w:r>
      <w:r w:rsidR="00D52445">
        <w:rPr>
          <w:rFonts w:hint="cs"/>
          <w:rtl/>
          <w:lang w:bidi="ar-EG"/>
        </w:rPr>
        <w:t xml:space="preserve"> إلى أن المشروع يتعلق بساتل غير تجاري مخصص للاستخدام العلمي والعسكري. و</w:t>
      </w:r>
      <w:r w:rsidR="00D52445" w:rsidRPr="00D52445">
        <w:rPr>
          <w:rtl/>
          <w:lang w:bidi="ar-EG"/>
        </w:rPr>
        <w:t xml:space="preserve">قد بذل المشغل جهوداً ناجحة واسعة لتنسيق الترددات في النطاقين </w:t>
      </w:r>
      <w:r w:rsidR="00D52445">
        <w:rPr>
          <w:lang w:bidi="ar-EG"/>
        </w:rPr>
        <w:t>K</w:t>
      </w:r>
      <w:r w:rsidR="00D52445" w:rsidRPr="00D52445">
        <w:rPr>
          <w:lang w:bidi="ar-EG"/>
        </w:rPr>
        <w:t>a</w:t>
      </w:r>
      <w:r w:rsidR="00D52445" w:rsidRPr="00D52445">
        <w:rPr>
          <w:rtl/>
          <w:lang w:bidi="ar-EG"/>
        </w:rPr>
        <w:t xml:space="preserve"> و</w:t>
      </w:r>
      <w:r w:rsidR="00D52445" w:rsidRPr="00D52445">
        <w:rPr>
          <w:lang w:bidi="ar-EG"/>
        </w:rPr>
        <w:t>Ku</w:t>
      </w:r>
      <w:r w:rsidR="00D52445" w:rsidRPr="00D52445">
        <w:rPr>
          <w:rtl/>
          <w:lang w:bidi="ar-EG"/>
        </w:rPr>
        <w:t xml:space="preserve">، وقدم إلى المكتب </w:t>
      </w:r>
      <w:r w:rsidR="00D52445">
        <w:rPr>
          <w:rFonts w:hint="cs"/>
          <w:rtl/>
          <w:lang w:bidi="ar-EG"/>
        </w:rPr>
        <w:t xml:space="preserve">معلومات التبليغ والمعلومات المطلوبة بموجب القرار </w:t>
      </w:r>
      <w:r w:rsidR="00D52445" w:rsidRPr="00072D76">
        <w:rPr>
          <w:b/>
          <w:lang w:val="en-GB" w:bidi="ar-EG"/>
        </w:rPr>
        <w:t>49 (Rev.WRC</w:t>
      </w:r>
      <w:r w:rsidR="00D52445" w:rsidRPr="00072D76">
        <w:rPr>
          <w:b/>
          <w:lang w:val="en-GB" w:bidi="ar-EG"/>
        </w:rPr>
        <w:noBreakHyphen/>
        <w:t>19)</w:t>
      </w:r>
      <w:r w:rsidR="00D52445">
        <w:rPr>
          <w:rFonts w:hint="cs"/>
          <w:rtl/>
          <w:lang w:bidi="ar-EG"/>
        </w:rPr>
        <w:t>.</w:t>
      </w:r>
      <w:r w:rsidR="00D52445">
        <w:rPr>
          <w:rFonts w:hint="cs"/>
          <w:rtl/>
        </w:rPr>
        <w:t xml:space="preserve"> </w:t>
      </w:r>
      <w:r w:rsidR="00E37860">
        <w:rPr>
          <w:rFonts w:hint="cs"/>
          <w:rtl/>
        </w:rPr>
        <w:t>وو</w:t>
      </w:r>
      <w:r w:rsidR="00E37860" w:rsidRPr="00E37860">
        <w:rPr>
          <w:rtl/>
        </w:rPr>
        <w:t xml:space="preserve">فقاً للمعلومات الواردة في الوثيقة، </w:t>
      </w:r>
      <w:r w:rsidR="00E37860">
        <w:rPr>
          <w:rFonts w:hint="cs"/>
          <w:rtl/>
        </w:rPr>
        <w:t>فإن</w:t>
      </w:r>
      <w:r w:rsidR="00E37860" w:rsidRPr="00E37860">
        <w:rPr>
          <w:rtl/>
        </w:rPr>
        <w:t xml:space="preserve"> الحالة </w:t>
      </w:r>
      <w:r w:rsidR="00E37860">
        <w:rPr>
          <w:rFonts w:hint="cs"/>
          <w:rtl/>
        </w:rPr>
        <w:t>مؤهلة</w:t>
      </w:r>
      <w:r w:rsidR="00E37860" w:rsidRPr="00E37860">
        <w:rPr>
          <w:rtl/>
        </w:rPr>
        <w:t xml:space="preserve"> </w:t>
      </w:r>
      <w:r w:rsidR="00E37860">
        <w:rPr>
          <w:rFonts w:hint="cs"/>
          <w:rtl/>
        </w:rPr>
        <w:t>ك</w:t>
      </w:r>
      <w:r w:rsidR="00E37860" w:rsidRPr="00E37860">
        <w:rPr>
          <w:rtl/>
        </w:rPr>
        <w:t xml:space="preserve">حالة </w:t>
      </w:r>
      <w:r w:rsidR="00E37860" w:rsidRPr="008045A2">
        <w:rPr>
          <w:i/>
          <w:iCs/>
          <w:rtl/>
        </w:rPr>
        <w:t>ظروف قاهرة</w:t>
      </w:r>
      <w:r w:rsidR="00E37860" w:rsidRPr="00E37860">
        <w:rPr>
          <w:rtl/>
        </w:rPr>
        <w:t>.</w:t>
      </w:r>
      <w:r w:rsidR="00F96C3E">
        <w:rPr>
          <w:rFonts w:hint="cs"/>
          <w:rtl/>
        </w:rPr>
        <w:t xml:space="preserve"> و</w:t>
      </w:r>
      <w:r w:rsidR="00F96C3E" w:rsidRPr="00F96C3E">
        <w:rPr>
          <w:rtl/>
        </w:rPr>
        <w:t xml:space="preserve">لذلك، </w:t>
      </w:r>
      <w:r w:rsidR="00F96C3E">
        <w:rPr>
          <w:rFonts w:hint="cs"/>
          <w:rtl/>
        </w:rPr>
        <w:t>فهو</w:t>
      </w:r>
      <w:r w:rsidR="001332EF">
        <w:rPr>
          <w:rFonts w:hint="cs"/>
          <w:rtl/>
        </w:rPr>
        <w:t> </w:t>
      </w:r>
      <w:r w:rsidR="00F96C3E" w:rsidRPr="00F96C3E">
        <w:rPr>
          <w:rtl/>
        </w:rPr>
        <w:t xml:space="preserve">يؤيد منح تمديد، </w:t>
      </w:r>
      <w:r w:rsidR="00316240">
        <w:rPr>
          <w:rFonts w:hint="cs"/>
          <w:rtl/>
        </w:rPr>
        <w:t>ولكن</w:t>
      </w:r>
      <w:r w:rsidR="00F96C3E">
        <w:rPr>
          <w:rFonts w:hint="cs"/>
          <w:rtl/>
        </w:rPr>
        <w:t xml:space="preserve"> حتى 15 يوليو 2023 فقط </w:t>
      </w:r>
      <w:r w:rsidR="00226DE6">
        <w:rPr>
          <w:rFonts w:hint="cs"/>
          <w:rtl/>
        </w:rPr>
        <w:t>بغية الاتساق</w:t>
      </w:r>
      <w:r w:rsidR="00F96C3E">
        <w:rPr>
          <w:rFonts w:hint="cs"/>
          <w:rtl/>
        </w:rPr>
        <w:t xml:space="preserve"> مع قرارات اللجنة السابقة.</w:t>
      </w:r>
    </w:p>
    <w:p w14:paraId="55DF8851" w14:textId="0B8216EA" w:rsidR="00E342D3" w:rsidRPr="00FE5065" w:rsidRDefault="00E342D3" w:rsidP="00D52445">
      <w:pPr>
        <w:rPr>
          <w:rtl/>
          <w:lang w:val="en-GB"/>
        </w:rPr>
      </w:pPr>
      <w:r>
        <w:rPr>
          <w:lang w:bidi="ar-EG"/>
        </w:rPr>
        <w:t>7.4.5</w:t>
      </w:r>
      <w:r>
        <w:rPr>
          <w:rtl/>
          <w:lang w:bidi="ar-EG"/>
        </w:rPr>
        <w:tab/>
      </w:r>
      <w:r w:rsidR="00A23C2E" w:rsidRPr="00A23C2E">
        <w:rPr>
          <w:rtl/>
          <w:lang w:bidi="ar-EG"/>
        </w:rPr>
        <w:t xml:space="preserve">وقال </w:t>
      </w:r>
      <w:r w:rsidR="00A23C2E" w:rsidRPr="00A23C2E">
        <w:rPr>
          <w:b/>
          <w:bCs/>
          <w:rtl/>
          <w:lang w:bidi="ar-EG"/>
        </w:rPr>
        <w:t>السيد هنري</w:t>
      </w:r>
      <w:r w:rsidR="00A23C2E" w:rsidRPr="00A23C2E">
        <w:rPr>
          <w:rtl/>
          <w:lang w:bidi="ar-EG"/>
        </w:rPr>
        <w:t xml:space="preserve"> إن حدثي </w:t>
      </w:r>
      <w:r w:rsidR="00A23C2E" w:rsidRPr="008045A2">
        <w:rPr>
          <w:i/>
          <w:iCs/>
          <w:rtl/>
          <w:lang w:bidi="ar-EG"/>
        </w:rPr>
        <w:t>الظروف القاهرة</w:t>
      </w:r>
      <w:r w:rsidR="00C41006">
        <w:rPr>
          <w:rFonts w:hint="cs"/>
          <w:i/>
          <w:iCs/>
          <w:rtl/>
          <w:lang w:bidi="ar-EG"/>
        </w:rPr>
        <w:t xml:space="preserve">، </w:t>
      </w:r>
      <w:r w:rsidR="00C41006" w:rsidRPr="00C41006">
        <w:rPr>
          <w:rFonts w:hint="cs"/>
          <w:rtl/>
          <w:lang w:bidi="ar-EG"/>
        </w:rPr>
        <w:t>المدعومين جيداً في الطلب،</w:t>
      </w:r>
      <w:r w:rsidR="00A23C2E" w:rsidRPr="00A23C2E">
        <w:rPr>
          <w:rtl/>
          <w:lang w:bidi="ar-EG"/>
        </w:rPr>
        <w:t xml:space="preserve"> </w:t>
      </w:r>
      <w:r w:rsidR="00A23C2E">
        <w:rPr>
          <w:rFonts w:hint="cs"/>
          <w:rtl/>
          <w:lang w:bidi="ar-EG"/>
        </w:rPr>
        <w:t>أخ</w:t>
      </w:r>
      <w:r w:rsidR="00FE5065">
        <w:rPr>
          <w:rFonts w:hint="cs"/>
          <w:rtl/>
          <w:lang w:bidi="ar-EG"/>
        </w:rPr>
        <w:t>ّ</w:t>
      </w:r>
      <w:r w:rsidR="00A23C2E">
        <w:rPr>
          <w:rFonts w:hint="cs"/>
          <w:rtl/>
          <w:lang w:bidi="ar-EG"/>
        </w:rPr>
        <w:t>را</w:t>
      </w:r>
      <w:r w:rsidR="00A23C2E" w:rsidRPr="00A23C2E">
        <w:rPr>
          <w:rtl/>
          <w:lang w:bidi="ar-EG"/>
        </w:rPr>
        <w:t xml:space="preserve"> اختبار الساتل </w:t>
      </w:r>
      <w:r w:rsidR="00A23C2E">
        <w:rPr>
          <w:rFonts w:hint="cs"/>
          <w:rtl/>
          <w:lang w:bidi="ar-EG"/>
        </w:rPr>
        <w:t>حتى</w:t>
      </w:r>
      <w:r w:rsidR="00A23C2E" w:rsidRPr="00A23C2E">
        <w:rPr>
          <w:rtl/>
          <w:lang w:bidi="ar-EG"/>
        </w:rPr>
        <w:t xml:space="preserve"> فبراير 2023</w:t>
      </w:r>
      <w:r w:rsidR="00A23C2E">
        <w:rPr>
          <w:rFonts w:hint="cs"/>
          <w:rtl/>
          <w:lang w:bidi="ar-EG"/>
        </w:rPr>
        <w:t>.</w:t>
      </w:r>
      <w:r w:rsidR="00A23C2E" w:rsidRPr="00A23C2E">
        <w:rPr>
          <w:rtl/>
          <w:lang w:bidi="ar-EG"/>
        </w:rPr>
        <w:t xml:space="preserve"> </w:t>
      </w:r>
      <w:r w:rsidR="00A23C2E">
        <w:rPr>
          <w:rFonts w:hint="cs"/>
          <w:rtl/>
          <w:lang w:bidi="ar-EG"/>
        </w:rPr>
        <w:t>و</w:t>
      </w:r>
      <w:r w:rsidR="00E73924">
        <w:rPr>
          <w:rFonts w:hint="cs"/>
          <w:rtl/>
          <w:lang w:bidi="ar-EG"/>
        </w:rPr>
        <w:t>ال</w:t>
      </w:r>
      <w:r w:rsidR="00A23C2E">
        <w:rPr>
          <w:rFonts w:hint="cs"/>
          <w:rtl/>
          <w:lang w:bidi="ar-EG"/>
        </w:rPr>
        <w:t>تمديد</w:t>
      </w:r>
      <w:r w:rsidR="00A23C2E" w:rsidRPr="00A23C2E">
        <w:rPr>
          <w:rtl/>
          <w:lang w:bidi="ar-EG"/>
        </w:rPr>
        <w:t xml:space="preserve"> لمدة شهرين ونصف</w:t>
      </w:r>
      <w:r w:rsidR="00A23C2E">
        <w:rPr>
          <w:rFonts w:hint="cs"/>
          <w:rtl/>
          <w:lang w:bidi="ar-EG"/>
        </w:rPr>
        <w:t>، أي حتى</w:t>
      </w:r>
      <w:r w:rsidR="00A23C2E" w:rsidRPr="00A23C2E">
        <w:rPr>
          <w:rtl/>
          <w:lang w:bidi="ar-EG"/>
        </w:rPr>
        <w:t xml:space="preserve"> 15 </w:t>
      </w:r>
      <w:r w:rsidR="00A23C2E">
        <w:rPr>
          <w:rFonts w:hint="cs"/>
          <w:rtl/>
          <w:lang w:bidi="ar-EG"/>
        </w:rPr>
        <w:t>يوليو</w:t>
      </w:r>
      <w:r w:rsidR="00A23C2E" w:rsidRPr="00A23C2E">
        <w:rPr>
          <w:rtl/>
          <w:lang w:bidi="ar-EG"/>
        </w:rPr>
        <w:t xml:space="preserve"> 2023، </w:t>
      </w:r>
      <w:r w:rsidR="00A23C2E">
        <w:rPr>
          <w:rFonts w:hint="cs"/>
          <w:rtl/>
          <w:lang w:bidi="ar-EG"/>
        </w:rPr>
        <w:t>يأخذ</w:t>
      </w:r>
      <w:r w:rsidR="00A23C2E" w:rsidRPr="00A23C2E">
        <w:rPr>
          <w:rtl/>
          <w:lang w:bidi="ar-EG"/>
        </w:rPr>
        <w:t xml:space="preserve"> في الاعتبار الوقت اللازم </w:t>
      </w:r>
      <w:r w:rsidR="00A23C2E">
        <w:rPr>
          <w:rFonts w:hint="cs"/>
          <w:rtl/>
          <w:lang w:bidi="ar-EG"/>
        </w:rPr>
        <w:t>لشحن</w:t>
      </w:r>
      <w:r w:rsidR="00A23C2E" w:rsidRPr="00A23C2E">
        <w:rPr>
          <w:rtl/>
          <w:lang w:bidi="ar-EG"/>
        </w:rPr>
        <w:t xml:space="preserve"> الساتل </w:t>
      </w:r>
      <w:r w:rsidR="00A23C2E">
        <w:rPr>
          <w:rFonts w:hint="cs"/>
          <w:rtl/>
          <w:lang w:bidi="ar-EG"/>
        </w:rPr>
        <w:t>واستعراض جاهزيته للإطلاق.</w:t>
      </w:r>
      <w:r w:rsidR="00FE5065">
        <w:rPr>
          <w:rFonts w:hint="cs"/>
          <w:rtl/>
          <w:lang w:bidi="ar-EG"/>
        </w:rPr>
        <w:t xml:space="preserve"> ونافذة الإطلاق </w:t>
      </w:r>
      <w:r w:rsidR="00E73924">
        <w:rPr>
          <w:rFonts w:hint="cs"/>
          <w:rtl/>
          <w:lang w:bidi="ar-EG"/>
        </w:rPr>
        <w:t>المتراوحة بين</w:t>
      </w:r>
      <w:r w:rsidR="00FE5065">
        <w:rPr>
          <w:rFonts w:hint="cs"/>
          <w:rtl/>
          <w:lang w:bidi="ar-EG"/>
        </w:rPr>
        <w:t xml:space="preserve"> 1 </w:t>
      </w:r>
      <w:r w:rsidR="00E73924">
        <w:rPr>
          <w:rFonts w:hint="cs"/>
          <w:rtl/>
          <w:lang w:bidi="ar-EG"/>
        </w:rPr>
        <w:t>و</w:t>
      </w:r>
      <w:r w:rsidR="00FE5065">
        <w:rPr>
          <w:rFonts w:hint="cs"/>
          <w:rtl/>
          <w:lang w:bidi="ar-EG"/>
        </w:rPr>
        <w:t>30 يونيو جزء من جدول زمني ضيق يأخذ في الاعتبار الإطلاق المخطط لبعثة الساتل</w:t>
      </w:r>
      <w:r w:rsidR="00E219B5">
        <w:rPr>
          <w:rFonts w:hint="eastAsia"/>
          <w:rtl/>
          <w:lang w:bidi="ar-EG"/>
        </w:rPr>
        <w:t> </w:t>
      </w:r>
      <w:r w:rsidR="00FE5065">
        <w:rPr>
          <w:lang w:val="en-GB" w:bidi="ar-EG"/>
        </w:rPr>
        <w:t>JUICE</w:t>
      </w:r>
      <w:r w:rsidR="00FE5065">
        <w:rPr>
          <w:rFonts w:hint="cs"/>
          <w:rtl/>
          <w:lang w:val="en-GB"/>
        </w:rPr>
        <w:t xml:space="preserve"> في أبريل 2023. </w:t>
      </w:r>
      <w:r w:rsidR="00E73924">
        <w:rPr>
          <w:rFonts w:hint="cs"/>
          <w:rtl/>
          <w:lang w:val="en-GB"/>
        </w:rPr>
        <w:t xml:space="preserve">ويبدو أن الأسابيع الإضافية حتى 15 أغسطس 2023 تتضمن الوقت بعد وصول الساتل إلى موقعه </w:t>
      </w:r>
      <w:r w:rsidR="00E34D6C">
        <w:rPr>
          <w:rFonts w:hint="cs"/>
          <w:rtl/>
          <w:lang w:val="en-GB"/>
        </w:rPr>
        <w:t xml:space="preserve">المداري </w:t>
      </w:r>
      <w:r w:rsidR="00F61218">
        <w:rPr>
          <w:rFonts w:hint="cs"/>
          <w:rtl/>
          <w:lang w:val="en-GB"/>
        </w:rPr>
        <w:t>المستقر</w:t>
      </w:r>
      <w:r w:rsidR="00E73924">
        <w:rPr>
          <w:rFonts w:hint="cs"/>
          <w:rtl/>
          <w:lang w:val="en-GB"/>
        </w:rPr>
        <w:t xml:space="preserve"> بالنسبة إلى الأرض، </w:t>
      </w:r>
      <w:r w:rsidR="00247433">
        <w:rPr>
          <w:rFonts w:hint="cs"/>
          <w:rtl/>
          <w:lang w:val="en-GB"/>
        </w:rPr>
        <w:t>بالنسبة</w:t>
      </w:r>
      <w:r w:rsidR="00461DE7">
        <w:rPr>
          <w:rFonts w:hint="cs"/>
          <w:rtl/>
          <w:lang w:val="en-GB"/>
        </w:rPr>
        <w:t xml:space="preserve"> </w:t>
      </w:r>
      <w:r w:rsidR="00247433">
        <w:rPr>
          <w:rFonts w:hint="cs"/>
          <w:rtl/>
          <w:lang w:val="en-GB"/>
        </w:rPr>
        <w:t>ل</w:t>
      </w:r>
      <w:r w:rsidR="00461DE7">
        <w:rPr>
          <w:rFonts w:hint="cs"/>
          <w:rtl/>
          <w:lang w:val="en-GB"/>
        </w:rPr>
        <w:t xml:space="preserve">لعديد من الأنشطة مثل الاختبار في المدار قبل تشغيل </w:t>
      </w:r>
      <w:r w:rsidR="00E34D6C">
        <w:rPr>
          <w:rFonts w:hint="cs"/>
          <w:rtl/>
          <w:lang w:val="en-GB"/>
        </w:rPr>
        <w:t>الساتل</w:t>
      </w:r>
      <w:r w:rsidR="00461DE7">
        <w:rPr>
          <w:rFonts w:hint="cs"/>
          <w:rtl/>
          <w:lang w:val="en-GB"/>
        </w:rPr>
        <w:t xml:space="preserve"> تشغيلاً كاملاً. وق</w:t>
      </w:r>
      <w:r w:rsidR="00461DE7" w:rsidRPr="00461DE7">
        <w:rPr>
          <w:rtl/>
          <w:lang w:val="en-GB"/>
        </w:rPr>
        <w:t xml:space="preserve">ال إنه كان على استعداد لمنح تمديد </w:t>
      </w:r>
      <w:r w:rsidR="00E34D6C">
        <w:rPr>
          <w:rFonts w:hint="cs"/>
          <w:rtl/>
          <w:lang w:val="en-GB"/>
        </w:rPr>
        <w:t>حتى</w:t>
      </w:r>
      <w:r w:rsidR="00461DE7" w:rsidRPr="00461DE7">
        <w:rPr>
          <w:rtl/>
          <w:lang w:val="en-GB"/>
        </w:rPr>
        <w:t xml:space="preserve"> 15 أغسطس 2023</w:t>
      </w:r>
      <w:r w:rsidR="00247433">
        <w:rPr>
          <w:rFonts w:hint="cs"/>
          <w:rtl/>
          <w:lang w:val="en-GB"/>
        </w:rPr>
        <w:t>،</w:t>
      </w:r>
      <w:r w:rsidR="00461DE7" w:rsidRPr="00461DE7">
        <w:rPr>
          <w:rtl/>
          <w:lang w:val="en-GB"/>
        </w:rPr>
        <w:t xml:space="preserve"> ولكنه </w:t>
      </w:r>
      <w:r w:rsidR="002C4362">
        <w:rPr>
          <w:rFonts w:hint="cs"/>
          <w:rtl/>
          <w:lang w:val="en-GB"/>
        </w:rPr>
        <w:t>اعتبر</w:t>
      </w:r>
      <w:r w:rsidR="00461DE7" w:rsidRPr="00461DE7">
        <w:rPr>
          <w:rtl/>
          <w:lang w:val="en-GB"/>
        </w:rPr>
        <w:t xml:space="preserve"> أن </w:t>
      </w:r>
      <w:r w:rsidR="00E34D6C">
        <w:rPr>
          <w:rFonts w:hint="cs"/>
          <w:rtl/>
          <w:lang w:val="en-GB"/>
        </w:rPr>
        <w:t>المعلومات الواردة في الطلب ناقصة</w:t>
      </w:r>
      <w:r w:rsidR="00461DE7" w:rsidRPr="00461DE7">
        <w:rPr>
          <w:rtl/>
          <w:lang w:val="en-GB"/>
        </w:rPr>
        <w:t xml:space="preserve"> بشأن الحاجة إلى </w:t>
      </w:r>
      <w:r w:rsidR="002C4362">
        <w:rPr>
          <w:rFonts w:hint="cs"/>
          <w:rtl/>
          <w:lang w:val="en-GB"/>
        </w:rPr>
        <w:t>هذا</w:t>
      </w:r>
      <w:r w:rsidR="00461DE7" w:rsidRPr="00461DE7">
        <w:rPr>
          <w:rtl/>
          <w:lang w:val="en-GB"/>
        </w:rPr>
        <w:t xml:space="preserve"> الشهر الإضافي.</w:t>
      </w:r>
      <w:r w:rsidR="00322DC7">
        <w:rPr>
          <w:rFonts w:hint="cs"/>
          <w:rtl/>
          <w:lang w:val="en-GB"/>
        </w:rPr>
        <w:t xml:space="preserve"> و</w:t>
      </w:r>
      <w:r w:rsidR="00322DC7" w:rsidRPr="00322DC7">
        <w:rPr>
          <w:rtl/>
          <w:lang w:val="en-GB"/>
        </w:rPr>
        <w:t>ا</w:t>
      </w:r>
      <w:r w:rsidR="00322DC7">
        <w:rPr>
          <w:rFonts w:hint="cs"/>
          <w:rtl/>
          <w:lang w:val="en-GB"/>
        </w:rPr>
        <w:t>ت</w:t>
      </w:r>
      <w:r w:rsidR="00322DC7" w:rsidRPr="00322DC7">
        <w:rPr>
          <w:rtl/>
          <w:lang w:val="en-GB"/>
        </w:rPr>
        <w:t xml:space="preserve">فق أيضاً </w:t>
      </w:r>
      <w:r w:rsidR="00322DC7">
        <w:rPr>
          <w:rFonts w:hint="cs"/>
          <w:rtl/>
          <w:lang w:val="en-GB"/>
        </w:rPr>
        <w:t xml:space="preserve">مع السيد عزوز والسيدة بومييه على </w:t>
      </w:r>
      <w:r w:rsidR="00322DC7" w:rsidRPr="00322DC7">
        <w:rPr>
          <w:rtl/>
          <w:lang w:val="en-GB"/>
        </w:rPr>
        <w:t xml:space="preserve">أن </w:t>
      </w:r>
      <w:r w:rsidR="00322DC7">
        <w:rPr>
          <w:rFonts w:hint="cs"/>
          <w:rtl/>
          <w:lang w:val="en-GB"/>
        </w:rPr>
        <w:t xml:space="preserve">تتوخى اللجنة الحذر </w:t>
      </w:r>
      <w:r w:rsidR="00322DC7" w:rsidRPr="00322DC7">
        <w:rPr>
          <w:rtl/>
          <w:lang w:val="en-GB"/>
        </w:rPr>
        <w:t xml:space="preserve">بشأن منح فترات إضافية لتغطية </w:t>
      </w:r>
      <w:r w:rsidR="00322DC7">
        <w:rPr>
          <w:rFonts w:hint="cs"/>
          <w:rtl/>
          <w:lang w:val="en-GB"/>
        </w:rPr>
        <w:t>ال</w:t>
      </w:r>
      <w:r w:rsidR="00322DC7" w:rsidRPr="00322DC7">
        <w:rPr>
          <w:rtl/>
          <w:lang w:val="en-GB"/>
        </w:rPr>
        <w:t xml:space="preserve">حالات </w:t>
      </w:r>
      <w:r w:rsidR="00322DC7">
        <w:rPr>
          <w:rFonts w:hint="cs"/>
          <w:rtl/>
          <w:lang w:val="en-GB"/>
        </w:rPr>
        <w:t>الطارئة</w:t>
      </w:r>
      <w:r w:rsidR="00322DC7" w:rsidRPr="00322DC7">
        <w:rPr>
          <w:rtl/>
          <w:lang w:val="en-GB"/>
        </w:rPr>
        <w:t xml:space="preserve"> غير المتوقعة.</w:t>
      </w:r>
      <w:r w:rsidR="0073582E">
        <w:rPr>
          <w:rFonts w:hint="cs"/>
          <w:rtl/>
          <w:lang w:val="en-GB"/>
        </w:rPr>
        <w:t xml:space="preserve"> وتوخياً للاتساق</w:t>
      </w:r>
      <w:r w:rsidR="00815D86">
        <w:rPr>
          <w:rFonts w:hint="cs"/>
          <w:rtl/>
          <w:lang w:val="en-GB"/>
        </w:rPr>
        <w:t xml:space="preserve"> مع </w:t>
      </w:r>
      <w:r w:rsidR="004D6DA3">
        <w:rPr>
          <w:rFonts w:hint="cs"/>
          <w:rtl/>
          <w:lang w:val="en-GB"/>
        </w:rPr>
        <w:t>ال</w:t>
      </w:r>
      <w:r w:rsidR="00815D86">
        <w:rPr>
          <w:rFonts w:hint="cs"/>
          <w:rtl/>
          <w:lang w:val="en-GB"/>
        </w:rPr>
        <w:t>قرارات السابقة</w:t>
      </w:r>
      <w:r w:rsidR="004D6DA3">
        <w:rPr>
          <w:rFonts w:hint="cs"/>
          <w:rtl/>
          <w:lang w:val="en-GB"/>
        </w:rPr>
        <w:t xml:space="preserve"> للجنة</w:t>
      </w:r>
      <w:r w:rsidR="00815D86">
        <w:rPr>
          <w:rFonts w:hint="cs"/>
          <w:rtl/>
          <w:lang w:val="en-GB"/>
        </w:rPr>
        <w:t xml:space="preserve"> بشأن فترات الطوارئ الإضافية</w:t>
      </w:r>
      <w:r w:rsidR="0073582E">
        <w:rPr>
          <w:rFonts w:hint="cs"/>
          <w:rtl/>
          <w:lang w:val="en-GB"/>
        </w:rPr>
        <w:t xml:space="preserve">، </w:t>
      </w:r>
      <w:r w:rsidR="00D440A4">
        <w:rPr>
          <w:rFonts w:hint="cs"/>
          <w:rtl/>
          <w:lang w:val="en-GB"/>
        </w:rPr>
        <w:t>فإنه</w:t>
      </w:r>
      <w:r w:rsidR="0073582E">
        <w:rPr>
          <w:rFonts w:hint="cs"/>
          <w:rtl/>
          <w:lang w:val="en-GB"/>
        </w:rPr>
        <w:t xml:space="preserve"> يؤيد منح تمديد حتى 15 يوليو 2023.</w:t>
      </w:r>
    </w:p>
    <w:p w14:paraId="1181C872" w14:textId="2320E531" w:rsidR="00E342D3" w:rsidRDefault="00E342D3" w:rsidP="007E0007">
      <w:pPr>
        <w:rPr>
          <w:rtl/>
          <w:lang w:bidi="ar-EG"/>
        </w:rPr>
      </w:pPr>
      <w:r w:rsidRPr="00EB77B8">
        <w:rPr>
          <w:lang w:bidi="ar-EG"/>
        </w:rPr>
        <w:lastRenderedPageBreak/>
        <w:t>8.4.5</w:t>
      </w:r>
      <w:r>
        <w:rPr>
          <w:rtl/>
          <w:lang w:bidi="ar-EG"/>
        </w:rPr>
        <w:tab/>
      </w:r>
      <w:r w:rsidR="00247433">
        <w:rPr>
          <w:rFonts w:hint="cs"/>
          <w:rtl/>
          <w:lang w:bidi="ar-EG"/>
        </w:rPr>
        <w:t xml:space="preserve">قال </w:t>
      </w:r>
      <w:r w:rsidR="00247433" w:rsidRPr="00247433">
        <w:rPr>
          <w:rFonts w:hint="cs"/>
          <w:b/>
          <w:bCs/>
          <w:rtl/>
          <w:lang w:bidi="ar-EG"/>
        </w:rPr>
        <w:t xml:space="preserve">السيد </w:t>
      </w:r>
      <w:proofErr w:type="spellStart"/>
      <w:r w:rsidR="00247433" w:rsidRPr="00247433">
        <w:rPr>
          <w:rFonts w:hint="cs"/>
          <w:b/>
          <w:bCs/>
          <w:rtl/>
          <w:lang w:bidi="ar-EG"/>
        </w:rPr>
        <w:t>بوروخون</w:t>
      </w:r>
      <w:proofErr w:type="spellEnd"/>
      <w:r w:rsidR="00247433">
        <w:rPr>
          <w:rFonts w:hint="cs"/>
          <w:rtl/>
          <w:lang w:bidi="ar-EG"/>
        </w:rPr>
        <w:t xml:space="preserve"> إن</w:t>
      </w:r>
      <w:r w:rsidR="00247433" w:rsidRPr="00247433">
        <w:rPr>
          <w:rtl/>
          <w:lang w:bidi="ar-EG"/>
        </w:rPr>
        <w:t xml:space="preserve"> التبليغ </w:t>
      </w:r>
      <w:r w:rsidR="00247433">
        <w:rPr>
          <w:rFonts w:hint="cs"/>
          <w:rtl/>
          <w:lang w:bidi="ar-EG"/>
        </w:rPr>
        <w:t>ي</w:t>
      </w:r>
      <w:r w:rsidR="00247433" w:rsidRPr="00247433">
        <w:rPr>
          <w:rtl/>
          <w:lang w:bidi="ar-EG"/>
        </w:rPr>
        <w:t xml:space="preserve">قدم أدلة واضحة على أن الحالة هي حالة </w:t>
      </w:r>
      <w:r w:rsidR="00247433" w:rsidRPr="008045A2">
        <w:rPr>
          <w:i/>
          <w:iCs/>
          <w:rtl/>
          <w:lang w:bidi="ar-EG"/>
        </w:rPr>
        <w:t>ظروف قاهرة</w:t>
      </w:r>
      <w:r w:rsidR="00247433" w:rsidRPr="00247433">
        <w:rPr>
          <w:rtl/>
          <w:lang w:bidi="ar-EG"/>
        </w:rPr>
        <w:t xml:space="preserve"> وأن إدارة </w:t>
      </w:r>
      <w:r w:rsidR="00247433">
        <w:rPr>
          <w:rFonts w:hint="cs"/>
          <w:rtl/>
          <w:lang w:bidi="ar-EG"/>
        </w:rPr>
        <w:t>ألمانيا</w:t>
      </w:r>
      <w:r w:rsidR="00247433" w:rsidRPr="00247433">
        <w:rPr>
          <w:rtl/>
          <w:lang w:bidi="ar-EG"/>
        </w:rPr>
        <w:t xml:space="preserve"> بذلت كل ما في وسعها لإطلاق الساتل في الوقت المناسب</w:t>
      </w:r>
      <w:r w:rsidR="00A20F37">
        <w:rPr>
          <w:rFonts w:hint="cs"/>
          <w:rtl/>
          <w:lang w:bidi="ar-EG"/>
        </w:rPr>
        <w:t xml:space="preserve">. وإن </w:t>
      </w:r>
      <w:r w:rsidR="00EB77B8">
        <w:rPr>
          <w:rFonts w:hint="cs"/>
          <w:rtl/>
          <w:lang w:bidi="ar-EG"/>
        </w:rPr>
        <w:t>الجدول الزمني الجديد للإطلاق ضيق للغاية. وا</w:t>
      </w:r>
      <w:r w:rsidR="00EB77B8" w:rsidRPr="00EB77B8">
        <w:rPr>
          <w:rtl/>
          <w:lang w:bidi="ar-EG"/>
        </w:rPr>
        <w:t xml:space="preserve">تفق مع </w:t>
      </w:r>
      <w:r w:rsidR="00EB77B8" w:rsidRPr="00A20F37">
        <w:rPr>
          <w:rtl/>
          <w:lang w:bidi="ar-EG"/>
        </w:rPr>
        <w:t>السيد هنري</w:t>
      </w:r>
      <w:r w:rsidR="00EB77B8" w:rsidRPr="00EB77B8">
        <w:rPr>
          <w:rtl/>
          <w:lang w:bidi="ar-EG"/>
        </w:rPr>
        <w:t xml:space="preserve"> على أنه كان من الممكن تقديم </w:t>
      </w:r>
      <w:r w:rsidR="00EB77B8">
        <w:rPr>
          <w:rFonts w:hint="cs"/>
          <w:rtl/>
          <w:lang w:bidi="ar-EG"/>
        </w:rPr>
        <w:t>تفسير</w:t>
      </w:r>
      <w:r w:rsidR="00EB77B8" w:rsidRPr="00EB77B8">
        <w:rPr>
          <w:rtl/>
          <w:lang w:bidi="ar-EG"/>
        </w:rPr>
        <w:t xml:space="preserve"> أوضح لعملية وضع النظام في الخدمة، و</w:t>
      </w:r>
      <w:r w:rsidR="00EB77B8">
        <w:rPr>
          <w:rFonts w:hint="cs"/>
          <w:rtl/>
          <w:lang w:bidi="ar-EG"/>
        </w:rPr>
        <w:t xml:space="preserve">مع السيدة بومييه على </w:t>
      </w:r>
      <w:r w:rsidR="00EB77B8" w:rsidRPr="00EB77B8">
        <w:rPr>
          <w:rtl/>
          <w:lang w:bidi="ar-EG"/>
        </w:rPr>
        <w:t xml:space="preserve">أن التمديد </w:t>
      </w:r>
      <w:r w:rsidR="00EB77B8">
        <w:rPr>
          <w:rFonts w:hint="cs"/>
          <w:rtl/>
          <w:lang w:bidi="ar-EG"/>
        </w:rPr>
        <w:t>لمدة</w:t>
      </w:r>
      <w:r w:rsidR="00EB77B8" w:rsidRPr="00EB77B8">
        <w:rPr>
          <w:rtl/>
          <w:lang w:bidi="ar-EG"/>
        </w:rPr>
        <w:t xml:space="preserve"> ثلاثة أشهر ونصف</w:t>
      </w:r>
      <w:r w:rsidR="00EB77B8">
        <w:rPr>
          <w:rFonts w:hint="cs"/>
          <w:rtl/>
          <w:lang w:bidi="ar-EG"/>
        </w:rPr>
        <w:t xml:space="preserve"> </w:t>
      </w:r>
      <w:r w:rsidR="00EB77B8" w:rsidRPr="00EB77B8">
        <w:rPr>
          <w:rtl/>
          <w:lang w:bidi="ar-EG"/>
        </w:rPr>
        <w:t xml:space="preserve">لن </w:t>
      </w:r>
      <w:r w:rsidR="00A20F37">
        <w:rPr>
          <w:rFonts w:hint="cs"/>
          <w:rtl/>
          <w:lang w:bidi="ar-EG"/>
        </w:rPr>
        <w:t>يكون متسقاً</w:t>
      </w:r>
      <w:r w:rsidR="00EB77B8" w:rsidRPr="00EB77B8">
        <w:rPr>
          <w:rtl/>
          <w:lang w:bidi="ar-EG"/>
        </w:rPr>
        <w:t xml:space="preserve"> مع قرارات اللجنة في حالات أخرى.</w:t>
      </w:r>
      <w:r w:rsidR="00E41F10">
        <w:rPr>
          <w:rFonts w:hint="cs"/>
          <w:rtl/>
          <w:lang w:bidi="ar-EG"/>
        </w:rPr>
        <w:t xml:space="preserve"> ولذلك فإنه يؤيد منح تمديد حتى 15 يوليو 2023.</w:t>
      </w:r>
    </w:p>
    <w:p w14:paraId="0725EBED" w14:textId="27CB2745" w:rsidR="009D7BC8" w:rsidRPr="007E0007" w:rsidRDefault="009D7BC8" w:rsidP="009D7BC8">
      <w:pPr>
        <w:rPr>
          <w:rtl/>
          <w:lang w:bidi="ar-EG"/>
        </w:rPr>
      </w:pPr>
      <w:r>
        <w:rPr>
          <w:lang w:bidi="ar-EG"/>
        </w:rPr>
        <w:t>9.4.5</w:t>
      </w:r>
      <w:r>
        <w:rPr>
          <w:rtl/>
          <w:lang w:bidi="ar-EG"/>
        </w:rPr>
        <w:tab/>
      </w:r>
      <w:r w:rsidR="00D6087D">
        <w:rPr>
          <w:rFonts w:hint="cs"/>
          <w:rtl/>
          <w:lang w:bidi="ar-EG"/>
        </w:rPr>
        <w:t xml:space="preserve">قالت </w:t>
      </w:r>
      <w:r w:rsidR="00D6087D" w:rsidRPr="00D6087D">
        <w:rPr>
          <w:rFonts w:hint="cs"/>
          <w:b/>
          <w:bCs/>
          <w:rtl/>
          <w:lang w:bidi="ar-EG"/>
        </w:rPr>
        <w:t>السيدة ج</w:t>
      </w:r>
      <w:r w:rsidR="00383029">
        <w:rPr>
          <w:rFonts w:hint="cs"/>
          <w:b/>
          <w:bCs/>
          <w:rtl/>
          <w:lang w:bidi="ar-EG"/>
        </w:rPr>
        <w:t>ي</w:t>
      </w:r>
      <w:r w:rsidR="00D6087D" w:rsidRPr="00D6087D">
        <w:rPr>
          <w:rFonts w:hint="cs"/>
          <w:b/>
          <w:bCs/>
          <w:rtl/>
          <w:lang w:bidi="ar-EG"/>
        </w:rPr>
        <w:t>نتي</w:t>
      </w:r>
      <w:r w:rsidR="00D6087D">
        <w:rPr>
          <w:rFonts w:hint="cs"/>
          <w:rtl/>
          <w:lang w:bidi="ar-EG"/>
        </w:rPr>
        <w:t xml:space="preserve"> </w:t>
      </w:r>
      <w:r w:rsidR="00D6087D" w:rsidRPr="00D6087D">
        <w:rPr>
          <w:rtl/>
          <w:lang w:bidi="ar-EG"/>
        </w:rPr>
        <w:t xml:space="preserve">إن المساهمة معدة بشكل جيد </w:t>
      </w:r>
      <w:r w:rsidR="00D36E62">
        <w:rPr>
          <w:rFonts w:hint="cs"/>
          <w:rtl/>
          <w:lang w:bidi="ar-EG"/>
        </w:rPr>
        <w:t>ومفصل</w:t>
      </w:r>
      <w:r w:rsidR="00D6087D" w:rsidRPr="00D6087D">
        <w:rPr>
          <w:rtl/>
          <w:lang w:bidi="ar-EG"/>
        </w:rPr>
        <w:t xml:space="preserve"> و</w:t>
      </w:r>
      <w:r w:rsidR="00D6087D">
        <w:rPr>
          <w:rFonts w:hint="cs"/>
          <w:rtl/>
          <w:lang w:bidi="ar-EG"/>
        </w:rPr>
        <w:t>تقدم</w:t>
      </w:r>
      <w:r w:rsidR="00D6087D" w:rsidRPr="00D6087D">
        <w:rPr>
          <w:rtl/>
          <w:lang w:bidi="ar-EG"/>
        </w:rPr>
        <w:t xml:space="preserve"> حالة واضحة </w:t>
      </w:r>
      <w:r w:rsidR="00D6087D" w:rsidRPr="008045A2">
        <w:rPr>
          <w:rFonts w:hint="cs"/>
          <w:i/>
          <w:iCs/>
          <w:rtl/>
          <w:lang w:bidi="ar-EG"/>
        </w:rPr>
        <w:t>لظروف قاهرة</w:t>
      </w:r>
      <w:r w:rsidR="00D6087D">
        <w:rPr>
          <w:rFonts w:hint="cs"/>
          <w:rtl/>
          <w:lang w:bidi="ar-EG"/>
        </w:rPr>
        <w:t>.</w:t>
      </w:r>
      <w:r>
        <w:rPr>
          <w:rFonts w:hint="cs"/>
          <w:rtl/>
          <w:lang w:bidi="ar-EG"/>
        </w:rPr>
        <w:t xml:space="preserve"> </w:t>
      </w:r>
      <w:r w:rsidR="00D6087D">
        <w:rPr>
          <w:rFonts w:hint="cs"/>
          <w:rtl/>
          <w:lang w:bidi="ar-EG"/>
        </w:rPr>
        <w:t>والتفسيرات</w:t>
      </w:r>
      <w:r w:rsidR="00D6087D" w:rsidRPr="00D6087D">
        <w:rPr>
          <w:rtl/>
          <w:lang w:bidi="ar-EG"/>
        </w:rPr>
        <w:t xml:space="preserve"> المقدمة </w:t>
      </w:r>
      <w:r w:rsidR="00D36E62">
        <w:rPr>
          <w:rFonts w:hint="cs"/>
          <w:rtl/>
          <w:lang w:bidi="ar-EG"/>
        </w:rPr>
        <w:t>ل</w:t>
      </w:r>
      <w:r w:rsidR="00D6087D" w:rsidRPr="00D6087D">
        <w:rPr>
          <w:rtl/>
          <w:lang w:bidi="ar-EG"/>
        </w:rPr>
        <w:t>سبب الحاجة إلى شهر إضافي لتغطية حالات الطوارئ أقل وضوحاً.</w:t>
      </w:r>
      <w:r w:rsidR="00D6087D">
        <w:rPr>
          <w:rFonts w:hint="cs"/>
          <w:rtl/>
          <w:lang w:bidi="ar-EG"/>
        </w:rPr>
        <w:t xml:space="preserve"> وأعربت عن تعاطفها </w:t>
      </w:r>
      <w:r w:rsidR="00D6087D" w:rsidRPr="00D6087D">
        <w:rPr>
          <w:rtl/>
          <w:lang w:bidi="ar-EG"/>
        </w:rPr>
        <w:t xml:space="preserve">مع طلب </w:t>
      </w:r>
      <w:r w:rsidR="00D6087D">
        <w:rPr>
          <w:rFonts w:hint="cs"/>
          <w:rtl/>
          <w:lang w:bidi="ar-EG"/>
        </w:rPr>
        <w:t>ال</w:t>
      </w:r>
      <w:r w:rsidR="00D6087D" w:rsidRPr="00D6087D">
        <w:rPr>
          <w:rtl/>
          <w:lang w:bidi="ar-EG"/>
        </w:rPr>
        <w:t xml:space="preserve">تمديد لمدة ثلاثة أشهر ونصف، لا سيما في ضوء الجهود المبذولة للتخفيف من </w:t>
      </w:r>
      <w:r w:rsidR="00D6087D">
        <w:rPr>
          <w:rFonts w:hint="cs"/>
          <w:rtl/>
          <w:lang w:bidi="ar-EG"/>
        </w:rPr>
        <w:t>حدة الحالة</w:t>
      </w:r>
      <w:r w:rsidR="00D6087D" w:rsidRPr="00D6087D">
        <w:rPr>
          <w:rtl/>
          <w:lang w:bidi="ar-EG"/>
        </w:rPr>
        <w:t xml:space="preserve">، ولكنها </w:t>
      </w:r>
      <w:r w:rsidR="00D6087D">
        <w:rPr>
          <w:rFonts w:hint="cs"/>
          <w:rtl/>
          <w:lang w:bidi="ar-EG"/>
        </w:rPr>
        <w:t xml:space="preserve">أعربت عن قلقها </w:t>
      </w:r>
      <w:r w:rsidR="00D6087D" w:rsidRPr="00D6087D">
        <w:rPr>
          <w:rtl/>
          <w:lang w:bidi="ar-EG"/>
        </w:rPr>
        <w:t>أيضاً من أن اللجنة ينبغي أن تكون متسقة.</w:t>
      </w:r>
      <w:r w:rsidR="00D36E62">
        <w:rPr>
          <w:rFonts w:hint="cs"/>
          <w:rtl/>
          <w:lang w:bidi="ar-EG"/>
        </w:rPr>
        <w:t xml:space="preserve"> وإذا منحت اللجنة تمديداً بهذا المقدار، فسيتعين عليها وضع أساس منطقي للقيام بذلك.</w:t>
      </w:r>
    </w:p>
    <w:p w14:paraId="54D89B12" w14:textId="3A690981" w:rsidR="009D7BC8" w:rsidRPr="007E0007" w:rsidRDefault="009D7BC8" w:rsidP="00D36E62">
      <w:pPr>
        <w:rPr>
          <w:rtl/>
          <w:lang w:bidi="ar-EG"/>
        </w:rPr>
      </w:pPr>
      <w:r>
        <w:rPr>
          <w:lang w:bidi="ar-EG"/>
        </w:rPr>
        <w:t>10.4.5</w:t>
      </w:r>
      <w:r>
        <w:rPr>
          <w:rtl/>
          <w:lang w:bidi="ar-EG"/>
        </w:rPr>
        <w:tab/>
      </w:r>
      <w:r w:rsidR="00D36E62">
        <w:rPr>
          <w:rFonts w:hint="cs"/>
          <w:rtl/>
          <w:lang w:bidi="ar-EG"/>
        </w:rPr>
        <w:t xml:space="preserve">قال </w:t>
      </w:r>
      <w:r w:rsidR="00D36E62" w:rsidRPr="00D36E62">
        <w:rPr>
          <w:b/>
          <w:bCs/>
          <w:rtl/>
          <w:lang w:bidi="ar-EG"/>
        </w:rPr>
        <w:t xml:space="preserve">السيد </w:t>
      </w:r>
      <w:proofErr w:type="spellStart"/>
      <w:r w:rsidR="00D36E62" w:rsidRPr="00D36E62">
        <w:rPr>
          <w:rFonts w:hint="cs"/>
          <w:b/>
          <w:bCs/>
          <w:rtl/>
          <w:lang w:bidi="ar-EG"/>
        </w:rPr>
        <w:t>هاشيموتو</w:t>
      </w:r>
      <w:proofErr w:type="spellEnd"/>
      <w:r w:rsidR="00D36E62" w:rsidRPr="00D36E62">
        <w:rPr>
          <w:rtl/>
          <w:lang w:bidi="ar-EG"/>
        </w:rPr>
        <w:t xml:space="preserve">، إنه يوافق على قبول الحالة باعتبارها </w:t>
      </w:r>
      <w:r w:rsidR="00D36E62" w:rsidRPr="008045A2">
        <w:rPr>
          <w:i/>
          <w:iCs/>
          <w:rtl/>
          <w:lang w:bidi="ar-EG"/>
        </w:rPr>
        <w:t>ظرفاً قاهراً</w:t>
      </w:r>
      <w:r w:rsidR="002F14FC" w:rsidRPr="002F14FC">
        <w:rPr>
          <w:rtl/>
          <w:lang w:bidi="ar-EG"/>
        </w:rPr>
        <w:t xml:space="preserve"> </w:t>
      </w:r>
      <w:r w:rsidR="002F14FC" w:rsidRPr="00D36E62">
        <w:rPr>
          <w:rtl/>
          <w:lang w:bidi="ar-EG"/>
        </w:rPr>
        <w:t>في ضوء المدخلات الواضحة المقدمة</w:t>
      </w:r>
      <w:r w:rsidR="00D36E62">
        <w:rPr>
          <w:rFonts w:hint="cs"/>
          <w:rtl/>
          <w:lang w:bidi="ar-EG"/>
        </w:rPr>
        <w:t>.</w:t>
      </w:r>
      <w:r w:rsidR="00D36E62" w:rsidRPr="00D36E62">
        <w:rPr>
          <w:rtl/>
          <w:lang w:bidi="ar-EG"/>
        </w:rPr>
        <w:t xml:space="preserve"> </w:t>
      </w:r>
      <w:r w:rsidR="00D36E62">
        <w:rPr>
          <w:rFonts w:hint="cs"/>
          <w:rtl/>
          <w:lang w:bidi="ar-EG"/>
        </w:rPr>
        <w:t>واتفق</w:t>
      </w:r>
      <w:r w:rsidR="00D36E62" w:rsidRPr="00D36E62">
        <w:rPr>
          <w:rtl/>
          <w:lang w:bidi="ar-EG"/>
        </w:rPr>
        <w:t xml:space="preserve"> أيضاً مع المتحدثين السابقين على أن </w:t>
      </w:r>
      <w:r w:rsidR="00D36E62">
        <w:rPr>
          <w:rFonts w:hint="cs"/>
          <w:rtl/>
          <w:lang w:bidi="ar-EG"/>
        </w:rPr>
        <w:t xml:space="preserve">تمنح اللجنة </w:t>
      </w:r>
      <w:r w:rsidR="00D36E62" w:rsidRPr="00D36E62">
        <w:rPr>
          <w:rtl/>
          <w:lang w:bidi="ar-EG"/>
        </w:rPr>
        <w:t xml:space="preserve">تمديداً لمدة شهرين ونصف </w:t>
      </w:r>
      <w:r w:rsidR="00D36E62">
        <w:rPr>
          <w:rFonts w:hint="cs"/>
          <w:rtl/>
          <w:lang w:bidi="ar-EG"/>
        </w:rPr>
        <w:t>حتى</w:t>
      </w:r>
      <w:r w:rsidR="00D36E62" w:rsidRPr="00D36E62">
        <w:rPr>
          <w:rtl/>
          <w:lang w:bidi="ar-EG"/>
        </w:rPr>
        <w:t xml:space="preserve"> 15 </w:t>
      </w:r>
      <w:r w:rsidR="00D36E62">
        <w:rPr>
          <w:rFonts w:hint="cs"/>
          <w:rtl/>
          <w:lang w:bidi="ar-EG"/>
        </w:rPr>
        <w:t>يوليو</w:t>
      </w:r>
      <w:r w:rsidR="00D36E62" w:rsidRPr="00D36E62">
        <w:rPr>
          <w:rtl/>
          <w:lang w:bidi="ar-EG"/>
        </w:rPr>
        <w:t xml:space="preserve"> 2023</w:t>
      </w:r>
      <w:r w:rsidR="00D36E62">
        <w:rPr>
          <w:rFonts w:hint="cs"/>
          <w:rtl/>
          <w:lang w:bidi="ar-EG"/>
        </w:rPr>
        <w:t>.</w:t>
      </w:r>
    </w:p>
    <w:p w14:paraId="14C1E650" w14:textId="4C934371" w:rsidR="009D7BC8" w:rsidRPr="007E0007" w:rsidRDefault="009D7BC8" w:rsidP="009D7BC8">
      <w:pPr>
        <w:rPr>
          <w:rtl/>
        </w:rPr>
      </w:pPr>
      <w:r>
        <w:rPr>
          <w:lang w:bidi="ar-EG"/>
        </w:rPr>
        <w:t>11.4.5</w:t>
      </w:r>
      <w:r>
        <w:rPr>
          <w:rtl/>
          <w:lang w:bidi="ar-EG"/>
        </w:rPr>
        <w:tab/>
      </w:r>
      <w:r w:rsidR="002F14FC">
        <w:rPr>
          <w:rFonts w:hint="cs"/>
          <w:rtl/>
          <w:lang w:bidi="ar-EG"/>
        </w:rPr>
        <w:t xml:space="preserve">قال </w:t>
      </w:r>
      <w:r w:rsidR="002F14FC" w:rsidRPr="002F14FC">
        <w:rPr>
          <w:rFonts w:hint="cs"/>
          <w:b/>
          <w:bCs/>
          <w:rtl/>
          <w:lang w:bidi="ar-EG"/>
        </w:rPr>
        <w:t xml:space="preserve">السيد </w:t>
      </w:r>
      <w:proofErr w:type="spellStart"/>
      <w:r w:rsidR="002F14FC" w:rsidRPr="002F14FC">
        <w:rPr>
          <w:rFonts w:hint="cs"/>
          <w:b/>
          <w:bCs/>
          <w:rtl/>
          <w:lang w:bidi="ar-EG"/>
        </w:rPr>
        <w:t>فارلاموف</w:t>
      </w:r>
      <w:proofErr w:type="spellEnd"/>
      <w:r w:rsidR="002F14FC">
        <w:rPr>
          <w:rFonts w:hint="cs"/>
          <w:rtl/>
          <w:lang w:bidi="ar-EG"/>
        </w:rPr>
        <w:t xml:space="preserve"> إن من الواضح أن الحالة هي حالة ظروف قاهرة وبالتالي فإن التمديد له ما يبرره.</w:t>
      </w:r>
      <w:r w:rsidR="002F14FC">
        <w:rPr>
          <w:rFonts w:hint="cs"/>
          <w:rtl/>
        </w:rPr>
        <w:t xml:space="preserve"> ومع ذلك،</w:t>
      </w:r>
      <w:r w:rsidR="002F14FC" w:rsidRPr="002F14FC">
        <w:rPr>
          <w:rtl/>
        </w:rPr>
        <w:t xml:space="preserve"> من </w:t>
      </w:r>
      <w:r w:rsidR="002F14FC">
        <w:rPr>
          <w:rFonts w:hint="cs"/>
          <w:rtl/>
        </w:rPr>
        <w:t>الخطأ</w:t>
      </w:r>
      <w:r w:rsidR="002F14FC" w:rsidRPr="002F14FC">
        <w:rPr>
          <w:rtl/>
        </w:rPr>
        <w:t xml:space="preserve"> التحدث </w:t>
      </w:r>
      <w:r w:rsidR="002F14FC">
        <w:rPr>
          <w:rFonts w:hint="cs"/>
          <w:rtl/>
        </w:rPr>
        <w:t>عن</w:t>
      </w:r>
      <w:r w:rsidR="002F14FC" w:rsidRPr="002F14FC">
        <w:rPr>
          <w:rtl/>
        </w:rPr>
        <w:t xml:space="preserve"> شهرين ونصف أو ثلاثة أشهر ونصف</w:t>
      </w:r>
      <w:r w:rsidR="00741788">
        <w:rPr>
          <w:rFonts w:hint="cs"/>
          <w:rtl/>
        </w:rPr>
        <w:t>. وتحتوي</w:t>
      </w:r>
      <w:r w:rsidR="00741788" w:rsidRPr="00741788">
        <w:rPr>
          <w:rtl/>
        </w:rPr>
        <w:t xml:space="preserve"> الرسالة الموجهة من المصنِّع والمرفقة ب</w:t>
      </w:r>
      <w:r w:rsidR="00741788">
        <w:rPr>
          <w:rFonts w:hint="cs"/>
          <w:rtl/>
        </w:rPr>
        <w:t xml:space="preserve">وصفها </w:t>
      </w:r>
      <w:r w:rsidR="00741788" w:rsidRPr="00741788">
        <w:rPr>
          <w:rtl/>
        </w:rPr>
        <w:t>الملحق</w:t>
      </w:r>
      <w:r w:rsidR="001332EF">
        <w:rPr>
          <w:rFonts w:hint="cs"/>
          <w:rtl/>
        </w:rPr>
        <w:t> </w:t>
      </w:r>
      <w:r w:rsidR="00741788" w:rsidRPr="00741788">
        <w:rPr>
          <w:rtl/>
        </w:rPr>
        <w:t xml:space="preserve">1 بالوثيقة على جدول زمني يبين تاريخ </w:t>
      </w:r>
      <w:r w:rsidR="00741788">
        <w:rPr>
          <w:rFonts w:hint="cs"/>
          <w:rtl/>
        </w:rPr>
        <w:t>انتهاء</w:t>
      </w:r>
      <w:r w:rsidR="00741788" w:rsidRPr="00741788">
        <w:rPr>
          <w:rtl/>
        </w:rPr>
        <w:t xml:space="preserve"> الإطلاق ومرحلة </w:t>
      </w:r>
      <w:r w:rsidR="00F2046F">
        <w:rPr>
          <w:rFonts w:hint="cs"/>
          <w:rtl/>
        </w:rPr>
        <w:t>بدء التشغيل في المدار</w:t>
      </w:r>
      <w:r w:rsidR="00741788" w:rsidRPr="00741788">
        <w:rPr>
          <w:rtl/>
        </w:rPr>
        <w:t xml:space="preserve"> (</w:t>
      </w:r>
      <w:r w:rsidR="00741788">
        <w:t>LEOP</w:t>
      </w:r>
      <w:r w:rsidR="00741788" w:rsidRPr="00741788">
        <w:rPr>
          <w:rtl/>
        </w:rPr>
        <w:t>) والاختبار في المدار (</w:t>
      </w:r>
      <w:r w:rsidR="00741788">
        <w:t>IOT</w:t>
      </w:r>
      <w:r w:rsidR="00741788" w:rsidRPr="00741788">
        <w:rPr>
          <w:rtl/>
        </w:rPr>
        <w:t>) بتاريخ 23 يونيو 2023</w:t>
      </w:r>
      <w:r w:rsidR="00741788">
        <w:rPr>
          <w:rFonts w:hint="cs"/>
          <w:rtl/>
        </w:rPr>
        <w:t>.</w:t>
      </w:r>
      <w:r w:rsidR="00741788" w:rsidRPr="00741788">
        <w:rPr>
          <w:rtl/>
        </w:rPr>
        <w:t xml:space="preserve"> وينبغي </w:t>
      </w:r>
      <w:r w:rsidR="00741788">
        <w:rPr>
          <w:rFonts w:hint="cs"/>
          <w:rtl/>
        </w:rPr>
        <w:t>أن تسترشد اللجنة في قرارها بهذا التاريخ.</w:t>
      </w:r>
    </w:p>
    <w:p w14:paraId="6DAD3B04" w14:textId="21DAF90B" w:rsidR="009D7BC8" w:rsidRPr="007E0007" w:rsidRDefault="009D7BC8" w:rsidP="009D7BC8">
      <w:pPr>
        <w:rPr>
          <w:rtl/>
        </w:rPr>
      </w:pPr>
      <w:r>
        <w:rPr>
          <w:lang w:bidi="ar-EG"/>
        </w:rPr>
        <w:t>12.4.5</w:t>
      </w:r>
      <w:r>
        <w:rPr>
          <w:rtl/>
          <w:lang w:bidi="ar-EG"/>
        </w:rPr>
        <w:tab/>
      </w:r>
      <w:r w:rsidR="002611A2">
        <w:rPr>
          <w:rFonts w:hint="cs"/>
          <w:rtl/>
          <w:lang w:bidi="ar-EG"/>
        </w:rPr>
        <w:t>قال</w:t>
      </w:r>
      <w:r w:rsidR="002611A2" w:rsidRPr="002611A2">
        <w:rPr>
          <w:rtl/>
          <w:lang w:bidi="ar-EG"/>
        </w:rPr>
        <w:t xml:space="preserve"> </w:t>
      </w:r>
      <w:r w:rsidR="002611A2" w:rsidRPr="002611A2">
        <w:rPr>
          <w:b/>
          <w:bCs/>
          <w:rtl/>
          <w:lang w:bidi="ar-EG"/>
        </w:rPr>
        <w:t>السيد هنري</w:t>
      </w:r>
      <w:r w:rsidR="002611A2" w:rsidRPr="002611A2">
        <w:rPr>
          <w:rtl/>
          <w:lang w:bidi="ar-EG"/>
        </w:rPr>
        <w:t xml:space="preserve"> إنه يفهم أن</w:t>
      </w:r>
      <w:r w:rsidR="007B0CAB">
        <w:rPr>
          <w:rFonts w:hint="cs"/>
          <w:rtl/>
          <w:lang w:bidi="ar-EG"/>
        </w:rPr>
        <w:t>ه</w:t>
      </w:r>
      <w:r w:rsidR="002611A2" w:rsidRPr="002611A2">
        <w:rPr>
          <w:rtl/>
          <w:lang w:bidi="ar-EG"/>
        </w:rPr>
        <w:t xml:space="preserve"> بحلول 15 يونيو 2023</w:t>
      </w:r>
      <w:r w:rsidR="007B0CAB">
        <w:rPr>
          <w:rFonts w:hint="cs"/>
          <w:rtl/>
          <w:lang w:bidi="ar-EG"/>
        </w:rPr>
        <w:t xml:space="preserve">، سيكون </w:t>
      </w:r>
      <w:r w:rsidR="007B0CAB" w:rsidRPr="002611A2">
        <w:rPr>
          <w:rtl/>
          <w:lang w:bidi="ar-EG"/>
        </w:rPr>
        <w:t xml:space="preserve">الساتل </w:t>
      </w:r>
      <w:r w:rsidR="007B0CAB">
        <w:rPr>
          <w:rFonts w:hint="cs"/>
          <w:rtl/>
          <w:lang w:bidi="ar-EG"/>
        </w:rPr>
        <w:t>قد نُشر</w:t>
      </w:r>
      <w:r w:rsidR="007B0CAB" w:rsidRPr="002611A2">
        <w:rPr>
          <w:rtl/>
          <w:lang w:bidi="ar-EG"/>
        </w:rPr>
        <w:t xml:space="preserve"> في الموقع </w:t>
      </w:r>
      <w:r w:rsidR="00BE0186">
        <w:rPr>
          <w:lang w:val="en-GB" w:bidi="ar-EG"/>
        </w:rPr>
        <w:t>º</w:t>
      </w:r>
      <w:r w:rsidR="00BE0186">
        <w:rPr>
          <w:lang w:bidi="ar-EG"/>
        </w:rPr>
        <w:t xml:space="preserve"> </w:t>
      </w:r>
      <w:r w:rsidR="007B0CAB">
        <w:rPr>
          <w:lang w:bidi="ar-EG"/>
        </w:rPr>
        <w:t>0,5</w:t>
      </w:r>
      <w:r w:rsidR="007B0CAB" w:rsidRPr="002611A2">
        <w:rPr>
          <w:rtl/>
          <w:lang w:bidi="ar-EG"/>
        </w:rPr>
        <w:t xml:space="preserve"> </w:t>
      </w:r>
      <w:r w:rsidR="007B0CAB">
        <w:rPr>
          <w:rFonts w:hint="cs"/>
          <w:rtl/>
        </w:rPr>
        <w:t>شرقاً</w:t>
      </w:r>
      <w:r w:rsidR="002611A2" w:rsidRPr="002611A2">
        <w:rPr>
          <w:rtl/>
          <w:lang w:bidi="ar-EG"/>
        </w:rPr>
        <w:t xml:space="preserve"> </w:t>
      </w:r>
      <w:r w:rsidR="00803A42">
        <w:rPr>
          <w:rFonts w:hint="cs"/>
          <w:rtl/>
          <w:lang w:bidi="ar-EG"/>
        </w:rPr>
        <w:t>ولديه</w:t>
      </w:r>
      <w:r w:rsidR="002611A2" w:rsidRPr="002611A2">
        <w:rPr>
          <w:rtl/>
          <w:lang w:bidi="ar-EG"/>
        </w:rPr>
        <w:t xml:space="preserve"> القدرة على إرسال واستقبال</w:t>
      </w:r>
      <w:r w:rsidR="003913E6">
        <w:rPr>
          <w:rFonts w:hint="cs"/>
          <w:rtl/>
          <w:lang w:bidi="ar-EG"/>
        </w:rPr>
        <w:t xml:space="preserve"> تخصيصات </w:t>
      </w:r>
      <w:r w:rsidR="001454BE">
        <w:rPr>
          <w:rFonts w:hint="cs"/>
          <w:rtl/>
          <w:lang w:bidi="ar-EG"/>
        </w:rPr>
        <w:t>تردد الشبكة الساتلية</w:t>
      </w:r>
      <w:r w:rsidR="003913E6">
        <w:rPr>
          <w:rFonts w:hint="cs"/>
          <w:rtl/>
          <w:lang w:bidi="ar-EG"/>
        </w:rPr>
        <w:t xml:space="preserve"> المبلغ عنها،</w:t>
      </w:r>
      <w:r w:rsidR="002611A2" w:rsidRPr="002611A2">
        <w:rPr>
          <w:rtl/>
          <w:lang w:bidi="ar-EG"/>
        </w:rPr>
        <w:t xml:space="preserve"> وفقاً </w:t>
      </w:r>
      <w:r w:rsidR="003913E6">
        <w:rPr>
          <w:rFonts w:hint="cs"/>
          <w:rtl/>
          <w:lang w:bidi="ar-EG"/>
        </w:rPr>
        <w:t>ل</w:t>
      </w:r>
      <w:r w:rsidR="002611A2">
        <w:rPr>
          <w:rFonts w:hint="cs"/>
          <w:rtl/>
          <w:lang w:bidi="ar-EG"/>
        </w:rPr>
        <w:t xml:space="preserve">لرقم </w:t>
      </w:r>
      <w:r w:rsidR="002611A2" w:rsidRPr="002611A2">
        <w:rPr>
          <w:b/>
          <w:bCs/>
          <w:lang w:val="en-GB" w:bidi="ar-EG"/>
        </w:rPr>
        <w:t>44B.11</w:t>
      </w:r>
      <w:r>
        <w:rPr>
          <w:rFonts w:hint="cs"/>
          <w:rtl/>
          <w:lang w:bidi="ar-EG"/>
        </w:rPr>
        <w:t xml:space="preserve"> </w:t>
      </w:r>
      <w:r w:rsidR="002611A2">
        <w:rPr>
          <w:rFonts w:hint="cs"/>
          <w:rtl/>
        </w:rPr>
        <w:t>من لوائح الراديو.</w:t>
      </w:r>
      <w:r w:rsidR="00A10523">
        <w:rPr>
          <w:rFonts w:hint="cs"/>
          <w:rtl/>
        </w:rPr>
        <w:t xml:space="preserve"> و</w:t>
      </w:r>
      <w:r w:rsidR="00A10523" w:rsidRPr="00A10523">
        <w:rPr>
          <w:rtl/>
        </w:rPr>
        <w:t>لذلك ينبغي ألا</w:t>
      </w:r>
      <w:r w:rsidR="001332EF">
        <w:rPr>
          <w:rFonts w:hint="cs"/>
          <w:rtl/>
        </w:rPr>
        <w:t> </w:t>
      </w:r>
      <w:r w:rsidR="00E41E79">
        <w:rPr>
          <w:rFonts w:hint="cs"/>
          <w:rtl/>
        </w:rPr>
        <w:t>تكون هناك صعوبة</w:t>
      </w:r>
      <w:r w:rsidR="00704AE1">
        <w:rPr>
          <w:rFonts w:hint="cs"/>
          <w:rtl/>
        </w:rPr>
        <w:t xml:space="preserve">، </w:t>
      </w:r>
      <w:r w:rsidR="00CC3F05">
        <w:rPr>
          <w:rFonts w:hint="cs"/>
          <w:rtl/>
        </w:rPr>
        <w:t xml:space="preserve">أو </w:t>
      </w:r>
      <w:r w:rsidR="00D50833">
        <w:rPr>
          <w:rFonts w:hint="cs"/>
          <w:rtl/>
        </w:rPr>
        <w:t>إضرار</w:t>
      </w:r>
      <w:r w:rsidR="00704AE1">
        <w:rPr>
          <w:rFonts w:hint="cs"/>
          <w:rtl/>
        </w:rPr>
        <w:t xml:space="preserve"> بالإدارة</w:t>
      </w:r>
      <w:r w:rsidR="00E41E79">
        <w:rPr>
          <w:rFonts w:hint="cs"/>
          <w:rtl/>
        </w:rPr>
        <w:t xml:space="preserve"> </w:t>
      </w:r>
      <w:r w:rsidR="00D50833">
        <w:rPr>
          <w:rFonts w:hint="cs"/>
          <w:rtl/>
        </w:rPr>
        <w:t xml:space="preserve">في </w:t>
      </w:r>
      <w:r w:rsidR="00144AB3">
        <w:rPr>
          <w:rFonts w:hint="cs"/>
          <w:rtl/>
        </w:rPr>
        <w:t xml:space="preserve">الإعلان عن </w:t>
      </w:r>
      <w:r w:rsidR="00BA4889">
        <w:rPr>
          <w:rFonts w:hint="cs"/>
          <w:rtl/>
        </w:rPr>
        <w:t>أن</w:t>
      </w:r>
      <w:r w:rsidR="00A10523" w:rsidRPr="00A10523">
        <w:rPr>
          <w:rtl/>
        </w:rPr>
        <w:t xml:space="preserve"> الترددات</w:t>
      </w:r>
      <w:r w:rsidR="00BA4889">
        <w:rPr>
          <w:rFonts w:hint="cs"/>
          <w:rtl/>
        </w:rPr>
        <w:t xml:space="preserve"> قد وُضعت</w:t>
      </w:r>
      <w:r w:rsidR="00A10523" w:rsidRPr="00A10523">
        <w:rPr>
          <w:rtl/>
        </w:rPr>
        <w:t xml:space="preserve"> في الخدمة وفقاً </w:t>
      </w:r>
      <w:r w:rsidR="00A10523">
        <w:rPr>
          <w:rFonts w:hint="cs"/>
          <w:rtl/>
          <w:lang w:bidi="ar-EG"/>
        </w:rPr>
        <w:t xml:space="preserve">للرقم </w:t>
      </w:r>
      <w:r w:rsidR="00A10523" w:rsidRPr="002611A2">
        <w:rPr>
          <w:b/>
          <w:bCs/>
          <w:lang w:val="en-GB" w:bidi="ar-EG"/>
        </w:rPr>
        <w:t>44B.11</w:t>
      </w:r>
      <w:r w:rsidR="00A10523">
        <w:rPr>
          <w:rFonts w:hint="cs"/>
          <w:rtl/>
          <w:lang w:bidi="ar-EG"/>
        </w:rPr>
        <w:t xml:space="preserve"> </w:t>
      </w:r>
      <w:r w:rsidR="00093EE2">
        <w:rPr>
          <w:rFonts w:hint="cs"/>
          <w:rtl/>
        </w:rPr>
        <w:t xml:space="preserve">من لوائح الراديو </w:t>
      </w:r>
      <w:r w:rsidR="00A10523" w:rsidRPr="00A10523">
        <w:rPr>
          <w:rtl/>
        </w:rPr>
        <w:t>في ذلك الوقت.</w:t>
      </w:r>
      <w:r w:rsidR="00A10523">
        <w:rPr>
          <w:rFonts w:hint="cs"/>
          <w:rtl/>
        </w:rPr>
        <w:t xml:space="preserve"> </w:t>
      </w:r>
      <w:r w:rsidR="00D049E7">
        <w:rPr>
          <w:rFonts w:hint="cs"/>
          <w:rtl/>
        </w:rPr>
        <w:t xml:space="preserve">وسيكون الأمر مختلفاً </w:t>
      </w:r>
      <w:r w:rsidR="00A10523" w:rsidRPr="00A10523">
        <w:rPr>
          <w:rtl/>
        </w:rPr>
        <w:t xml:space="preserve">في حالة حدوث أي </w:t>
      </w:r>
      <w:r w:rsidR="007B0CAB">
        <w:rPr>
          <w:rFonts w:hint="cs"/>
          <w:rtl/>
        </w:rPr>
        <w:t>تغيير</w:t>
      </w:r>
      <w:r w:rsidR="00A10523" w:rsidRPr="00A10523">
        <w:rPr>
          <w:rtl/>
        </w:rPr>
        <w:t xml:space="preserve"> في برنامج </w:t>
      </w:r>
      <w:r w:rsidR="00A10523">
        <w:rPr>
          <w:lang w:val="en-GB"/>
        </w:rPr>
        <w:t>JUICE</w:t>
      </w:r>
      <w:r w:rsidR="00704AE1">
        <w:rPr>
          <w:rFonts w:hint="cs"/>
          <w:rtl/>
        </w:rPr>
        <w:t xml:space="preserve"> مع تأثير سلبي على إطلاق الساتل </w:t>
      </w:r>
      <w:r w:rsidR="00704AE1">
        <w:rPr>
          <w:lang w:val="en-GB"/>
        </w:rPr>
        <w:t>H2SAT</w:t>
      </w:r>
      <w:r w:rsidR="00A10523">
        <w:rPr>
          <w:rFonts w:hint="cs"/>
          <w:rtl/>
        </w:rPr>
        <w:t xml:space="preserve">. وفي هذه الحالة، </w:t>
      </w:r>
      <w:r w:rsidR="00CC3F05">
        <w:rPr>
          <w:rFonts w:hint="cs"/>
          <w:rtl/>
        </w:rPr>
        <w:t xml:space="preserve">فإنه </w:t>
      </w:r>
      <w:r w:rsidR="00A10523">
        <w:rPr>
          <w:rFonts w:hint="cs"/>
          <w:rtl/>
        </w:rPr>
        <w:t xml:space="preserve">يرحب </w:t>
      </w:r>
      <w:r w:rsidR="00A10523" w:rsidRPr="00A10523">
        <w:rPr>
          <w:rtl/>
        </w:rPr>
        <w:t>ب</w:t>
      </w:r>
      <w:r w:rsidR="00CC3F05">
        <w:rPr>
          <w:rFonts w:hint="cs"/>
          <w:rtl/>
        </w:rPr>
        <w:t xml:space="preserve">النظر في </w:t>
      </w:r>
      <w:r w:rsidR="00A10523" w:rsidRPr="00A10523">
        <w:rPr>
          <w:rtl/>
        </w:rPr>
        <w:t>طلب تمديد آخر من الإدارة في ذلك الوقت</w:t>
      </w:r>
      <w:r w:rsidR="00A10523">
        <w:rPr>
          <w:rFonts w:hint="cs"/>
          <w:rtl/>
        </w:rPr>
        <w:t>.</w:t>
      </w:r>
    </w:p>
    <w:p w14:paraId="29BDEBE2" w14:textId="040AB2E5" w:rsidR="009D7BC8" w:rsidRPr="007E0007" w:rsidRDefault="009D7BC8" w:rsidP="009D7BC8">
      <w:pPr>
        <w:rPr>
          <w:rtl/>
          <w:lang w:bidi="ar-EG"/>
        </w:rPr>
      </w:pPr>
      <w:r>
        <w:rPr>
          <w:lang w:bidi="ar-EG"/>
        </w:rPr>
        <w:t>13.4.5</w:t>
      </w:r>
      <w:r>
        <w:rPr>
          <w:rtl/>
          <w:lang w:bidi="ar-EG"/>
        </w:rPr>
        <w:tab/>
      </w:r>
      <w:r w:rsidR="007B0CAB">
        <w:rPr>
          <w:rFonts w:hint="cs"/>
          <w:rtl/>
          <w:lang w:bidi="ar-EG"/>
        </w:rPr>
        <w:t xml:space="preserve">ووافقت </w:t>
      </w:r>
      <w:r w:rsidR="007B0CAB" w:rsidRPr="007B0CAB">
        <w:rPr>
          <w:rFonts w:hint="cs"/>
          <w:b/>
          <w:bCs/>
          <w:rtl/>
          <w:lang w:bidi="ar-EG"/>
        </w:rPr>
        <w:t>السيدة بومييه</w:t>
      </w:r>
      <w:r w:rsidR="007B0CAB">
        <w:rPr>
          <w:rFonts w:hint="cs"/>
          <w:rtl/>
          <w:lang w:bidi="ar-EG"/>
        </w:rPr>
        <w:t xml:space="preserve"> على ذلك.</w:t>
      </w:r>
      <w:r w:rsidR="00387A69">
        <w:rPr>
          <w:rFonts w:hint="cs"/>
          <w:rtl/>
          <w:lang w:bidi="ar-EG"/>
        </w:rPr>
        <w:t xml:space="preserve"> </w:t>
      </w:r>
      <w:r w:rsidR="007B0CAB">
        <w:rPr>
          <w:rFonts w:hint="cs"/>
          <w:rtl/>
          <w:lang w:bidi="ar-EG"/>
        </w:rPr>
        <w:t>ولا تأخذ اللجنة</w:t>
      </w:r>
      <w:r w:rsidR="007B0CAB" w:rsidRPr="007B0CAB">
        <w:rPr>
          <w:rtl/>
          <w:lang w:bidi="ar-EG"/>
        </w:rPr>
        <w:t xml:space="preserve"> في الحسبان فترة الاختبار في المدار إلا عندما </w:t>
      </w:r>
      <w:r w:rsidR="007B0CAB">
        <w:rPr>
          <w:rFonts w:hint="cs"/>
          <w:rtl/>
          <w:lang w:bidi="ar-EG"/>
        </w:rPr>
        <w:t>يجري</w:t>
      </w:r>
      <w:r w:rsidR="007B0CAB" w:rsidRPr="007B0CAB">
        <w:rPr>
          <w:rtl/>
          <w:lang w:bidi="ar-EG"/>
        </w:rPr>
        <w:t xml:space="preserve"> الاختبار في</w:t>
      </w:r>
      <w:r w:rsidR="008045A2">
        <w:rPr>
          <w:rFonts w:hint="cs"/>
          <w:rtl/>
          <w:lang w:bidi="ar-EG"/>
        </w:rPr>
        <w:t> </w:t>
      </w:r>
      <w:r w:rsidR="007B0CAB" w:rsidRPr="007B0CAB">
        <w:rPr>
          <w:rtl/>
          <w:lang w:bidi="ar-EG"/>
        </w:rPr>
        <w:t>موقع مختلف عن موقع تشغيل الساتل</w:t>
      </w:r>
      <w:r w:rsidR="007B0CAB">
        <w:rPr>
          <w:rFonts w:hint="cs"/>
          <w:rtl/>
          <w:lang w:bidi="ar-EG"/>
        </w:rPr>
        <w:t>. وإذا أطلق</w:t>
      </w:r>
      <w:r w:rsidR="007B0CAB" w:rsidRPr="007B0CAB">
        <w:rPr>
          <w:rtl/>
          <w:lang w:bidi="ar-EG"/>
        </w:rPr>
        <w:t xml:space="preserve"> الساتل </w:t>
      </w:r>
      <w:r w:rsidR="007B0CAB">
        <w:rPr>
          <w:rFonts w:hint="cs"/>
          <w:rtl/>
          <w:lang w:bidi="ar-EG"/>
        </w:rPr>
        <w:t xml:space="preserve">إلى </w:t>
      </w:r>
      <w:r w:rsidR="007B0CAB" w:rsidRPr="007B0CAB">
        <w:rPr>
          <w:rtl/>
          <w:lang w:bidi="ar-EG"/>
        </w:rPr>
        <w:t>موقعه المداري</w:t>
      </w:r>
      <w:r w:rsidR="007B0CAB">
        <w:rPr>
          <w:rFonts w:hint="cs"/>
          <w:rtl/>
          <w:lang w:bidi="ar-EG"/>
        </w:rPr>
        <w:t xml:space="preserve"> مباشرة</w:t>
      </w:r>
      <w:r w:rsidR="007B0CAB" w:rsidRPr="007B0CAB">
        <w:rPr>
          <w:rtl/>
          <w:lang w:bidi="ar-EG"/>
        </w:rPr>
        <w:t>، لا حاجة للسماح بفترة اختبار في</w:t>
      </w:r>
      <w:r w:rsidR="008045A2">
        <w:rPr>
          <w:rFonts w:hint="cs"/>
          <w:rtl/>
          <w:lang w:bidi="ar-EG"/>
        </w:rPr>
        <w:t> </w:t>
      </w:r>
      <w:r w:rsidR="007B0CAB" w:rsidRPr="007B0CAB">
        <w:rPr>
          <w:rtl/>
          <w:lang w:bidi="ar-EG"/>
        </w:rPr>
        <w:t xml:space="preserve">المدار، وبالتالي ليست هناك حاجة إلى </w:t>
      </w:r>
      <w:r w:rsidR="007B0CAB">
        <w:rPr>
          <w:rFonts w:hint="cs"/>
          <w:rtl/>
          <w:lang w:bidi="ar-EG"/>
        </w:rPr>
        <w:t>أخذ ذلك في</w:t>
      </w:r>
      <w:r w:rsidR="007B0CAB" w:rsidRPr="007B0CAB">
        <w:rPr>
          <w:rtl/>
          <w:lang w:bidi="ar-EG"/>
        </w:rPr>
        <w:t xml:space="preserve"> الاعتبار من وجهة النظر التنظيمية.</w:t>
      </w:r>
    </w:p>
    <w:p w14:paraId="760F1870" w14:textId="218F7083" w:rsidR="009D7BC8" w:rsidRPr="007E0007" w:rsidRDefault="009D7BC8" w:rsidP="009D7BC8">
      <w:pPr>
        <w:rPr>
          <w:rtl/>
          <w:lang w:bidi="ar-EG"/>
        </w:rPr>
      </w:pPr>
      <w:r>
        <w:rPr>
          <w:lang w:bidi="ar-EG"/>
        </w:rPr>
        <w:t>14.4.5</w:t>
      </w:r>
      <w:r>
        <w:rPr>
          <w:rtl/>
          <w:lang w:bidi="ar-EG"/>
        </w:rPr>
        <w:tab/>
      </w:r>
      <w:r w:rsidR="00CD0848" w:rsidRPr="008045A2">
        <w:rPr>
          <w:rFonts w:hint="cs"/>
          <w:spacing w:val="-4"/>
          <w:rtl/>
          <w:lang w:bidi="ar-EG"/>
        </w:rPr>
        <w:t xml:space="preserve">قال </w:t>
      </w:r>
      <w:r w:rsidR="00CD0848" w:rsidRPr="008045A2">
        <w:rPr>
          <w:rFonts w:hint="cs"/>
          <w:b/>
          <w:bCs/>
          <w:spacing w:val="-4"/>
          <w:rtl/>
          <w:lang w:bidi="ar-EG"/>
        </w:rPr>
        <w:t xml:space="preserve">السيد </w:t>
      </w:r>
      <w:proofErr w:type="spellStart"/>
      <w:r w:rsidR="00CD0848" w:rsidRPr="008045A2">
        <w:rPr>
          <w:rFonts w:hint="cs"/>
          <w:b/>
          <w:bCs/>
          <w:spacing w:val="-4"/>
          <w:rtl/>
          <w:lang w:bidi="ar-EG"/>
        </w:rPr>
        <w:t>فارلاموف</w:t>
      </w:r>
      <w:proofErr w:type="spellEnd"/>
      <w:r w:rsidR="00CD0848" w:rsidRPr="008045A2">
        <w:rPr>
          <w:spacing w:val="-4"/>
          <w:rtl/>
          <w:lang w:bidi="ar-EG"/>
        </w:rPr>
        <w:t xml:space="preserve"> </w:t>
      </w:r>
      <w:r w:rsidR="00CD0848" w:rsidRPr="008045A2">
        <w:rPr>
          <w:rFonts w:hint="cs"/>
          <w:spacing w:val="-4"/>
          <w:rtl/>
          <w:lang w:bidi="ar-EG"/>
        </w:rPr>
        <w:t>إن</w:t>
      </w:r>
      <w:r w:rsidR="00CD0848" w:rsidRPr="008045A2">
        <w:rPr>
          <w:spacing w:val="-4"/>
          <w:rtl/>
          <w:lang w:bidi="ar-EG"/>
        </w:rPr>
        <w:t xml:space="preserve"> الشبكة </w:t>
      </w:r>
      <w:proofErr w:type="spellStart"/>
      <w:r w:rsidR="00CD0848" w:rsidRPr="008045A2">
        <w:rPr>
          <w:spacing w:val="-4"/>
          <w:rtl/>
          <w:lang w:bidi="ar-EG"/>
        </w:rPr>
        <w:t>الساتلية</w:t>
      </w:r>
      <w:proofErr w:type="spellEnd"/>
      <w:r w:rsidR="00CD0848" w:rsidRPr="008045A2">
        <w:rPr>
          <w:spacing w:val="-4"/>
          <w:rtl/>
          <w:lang w:bidi="ar-EG"/>
        </w:rPr>
        <w:t xml:space="preserve"> تعتبر في رأيه أنها وضعت في الخدمة عندما تستطيع الإرسال والاستقبال بالخصائص المحددة، أي عندما تقدم الخدمات، وليس عندما تصل إلى موقعها المداري الاسمي</w:t>
      </w:r>
      <w:r w:rsidR="00CD0848" w:rsidRPr="008045A2">
        <w:rPr>
          <w:rFonts w:hint="cs"/>
          <w:spacing w:val="-4"/>
          <w:rtl/>
          <w:lang w:bidi="ar-EG"/>
        </w:rPr>
        <w:t>.</w:t>
      </w:r>
      <w:r w:rsidRPr="008045A2">
        <w:rPr>
          <w:rFonts w:hint="cs"/>
          <w:spacing w:val="-4"/>
          <w:rtl/>
          <w:lang w:bidi="ar-EG"/>
        </w:rPr>
        <w:t xml:space="preserve"> </w:t>
      </w:r>
      <w:r w:rsidR="00ED2F1B" w:rsidRPr="008045A2">
        <w:rPr>
          <w:rFonts w:hint="cs"/>
          <w:spacing w:val="-4"/>
          <w:rtl/>
          <w:lang w:bidi="ar-EG"/>
        </w:rPr>
        <w:t>وعند هذه النقطة</w:t>
      </w:r>
      <w:r w:rsidR="001A0BAD" w:rsidRPr="008045A2">
        <w:rPr>
          <w:spacing w:val="-4"/>
          <w:rtl/>
          <w:lang w:bidi="ar-EG"/>
        </w:rPr>
        <w:t xml:space="preserve">، قد لا يكون نصف الحمولة النافعة للساتل </w:t>
      </w:r>
      <w:r w:rsidR="00ED2F1B" w:rsidRPr="008045A2">
        <w:rPr>
          <w:rFonts w:hint="cs"/>
          <w:spacing w:val="-4"/>
          <w:rtl/>
          <w:lang w:bidi="ar-EG"/>
        </w:rPr>
        <w:t>قد بدأ العمل</w:t>
      </w:r>
      <w:r w:rsidR="001A0BAD" w:rsidRPr="008045A2">
        <w:rPr>
          <w:spacing w:val="-4"/>
          <w:rtl/>
          <w:lang w:bidi="ar-EG"/>
        </w:rPr>
        <w:t xml:space="preserve"> بعد، </w:t>
      </w:r>
      <w:r w:rsidR="00ED2F1B" w:rsidRPr="008045A2">
        <w:rPr>
          <w:rFonts w:hint="cs"/>
          <w:spacing w:val="-4"/>
          <w:rtl/>
          <w:lang w:bidi="ar-EG"/>
        </w:rPr>
        <w:t>و</w:t>
      </w:r>
      <w:r w:rsidR="001A0BAD" w:rsidRPr="008045A2">
        <w:rPr>
          <w:spacing w:val="-4"/>
          <w:rtl/>
          <w:lang w:bidi="ar-EG"/>
        </w:rPr>
        <w:t>لا بد من التحقق من إمدادات</w:t>
      </w:r>
      <w:r w:rsidR="00ED2F1B" w:rsidRPr="008045A2">
        <w:rPr>
          <w:rFonts w:hint="cs"/>
          <w:spacing w:val="-4"/>
          <w:rtl/>
          <w:lang w:bidi="ar-EG"/>
        </w:rPr>
        <w:t>ه من</w:t>
      </w:r>
      <w:r w:rsidR="001A0BAD" w:rsidRPr="008045A2">
        <w:rPr>
          <w:spacing w:val="-4"/>
          <w:rtl/>
          <w:lang w:bidi="ar-EG"/>
        </w:rPr>
        <w:t xml:space="preserve"> الطاقة وربما لم يتم تشغيل المرسلات-المستجيبات</w:t>
      </w:r>
      <w:r w:rsidR="001A0BAD" w:rsidRPr="001A0BAD">
        <w:rPr>
          <w:rtl/>
          <w:lang w:bidi="ar-EG"/>
        </w:rPr>
        <w:t xml:space="preserve"> ولا</w:t>
      </w:r>
      <w:r w:rsidR="008045A2">
        <w:rPr>
          <w:rFonts w:hint="cs"/>
          <w:rtl/>
          <w:lang w:bidi="ar-EG"/>
        </w:rPr>
        <w:t> </w:t>
      </w:r>
      <w:r w:rsidR="001A0BAD" w:rsidRPr="001A0BAD">
        <w:rPr>
          <w:rtl/>
          <w:lang w:bidi="ar-EG"/>
        </w:rPr>
        <w:t>بد من تشغيل المكون الأرضي</w:t>
      </w:r>
      <w:r w:rsidR="00ED2F1B">
        <w:rPr>
          <w:rFonts w:hint="cs"/>
          <w:rtl/>
          <w:lang w:bidi="ar-EG"/>
        </w:rPr>
        <w:t>. والفرق بين 15 و23 يوليو</w:t>
      </w:r>
      <w:r w:rsidR="00971671">
        <w:rPr>
          <w:rFonts w:hint="cs"/>
          <w:rtl/>
          <w:lang w:bidi="ar-EG"/>
        </w:rPr>
        <w:t xml:space="preserve"> </w:t>
      </w:r>
      <w:r w:rsidR="00971671">
        <w:rPr>
          <w:lang w:bidi="ar-EG"/>
        </w:rPr>
        <w:t>2023</w:t>
      </w:r>
      <w:r w:rsidR="00ED2F1B">
        <w:rPr>
          <w:rFonts w:hint="cs"/>
          <w:rtl/>
          <w:lang w:bidi="ar-EG"/>
        </w:rPr>
        <w:t xml:space="preserve"> ثمانية أيام فقط. ولم تشر </w:t>
      </w:r>
      <w:r w:rsidR="00ED2F1B" w:rsidRPr="00ED2F1B">
        <w:rPr>
          <w:rtl/>
          <w:lang w:bidi="ar-EG"/>
        </w:rPr>
        <w:t xml:space="preserve">قرارات </w:t>
      </w:r>
      <w:r w:rsidR="00ED2F1B">
        <w:rPr>
          <w:rFonts w:hint="cs"/>
          <w:rtl/>
          <w:lang w:bidi="ar-EG"/>
        </w:rPr>
        <w:t>اللجنة</w:t>
      </w:r>
      <w:r w:rsidR="00ED2F1B" w:rsidRPr="00ED2F1B">
        <w:rPr>
          <w:rtl/>
          <w:lang w:bidi="ar-EG"/>
        </w:rPr>
        <w:t xml:space="preserve"> السابقة إلى ساتل في</w:t>
      </w:r>
      <w:r w:rsidR="008045A2">
        <w:rPr>
          <w:rFonts w:hint="cs"/>
          <w:rtl/>
          <w:lang w:bidi="ar-EG"/>
        </w:rPr>
        <w:t> </w:t>
      </w:r>
      <w:r w:rsidR="00ED2F1B" w:rsidRPr="00ED2F1B">
        <w:rPr>
          <w:rtl/>
          <w:lang w:bidi="ar-EG"/>
        </w:rPr>
        <w:t xml:space="preserve">موقعه المداري الاسمي؛ </w:t>
      </w:r>
      <w:r w:rsidR="00ED2F1B">
        <w:rPr>
          <w:rFonts w:hint="cs"/>
          <w:rtl/>
          <w:lang w:bidi="ar-EG"/>
        </w:rPr>
        <w:t>فقد استندت</w:t>
      </w:r>
      <w:r w:rsidR="00ED2F1B" w:rsidRPr="00ED2F1B">
        <w:rPr>
          <w:rtl/>
          <w:lang w:bidi="ar-EG"/>
        </w:rPr>
        <w:t xml:space="preserve"> إلى </w:t>
      </w:r>
      <w:r w:rsidR="00E70B1C">
        <w:rPr>
          <w:rFonts w:hint="cs"/>
          <w:rtl/>
          <w:lang w:bidi="ar-EG"/>
        </w:rPr>
        <w:t>مواعيد</w:t>
      </w:r>
      <w:r w:rsidR="00ED2F1B" w:rsidRPr="00ED2F1B">
        <w:rPr>
          <w:rtl/>
          <w:lang w:bidi="ar-EG"/>
        </w:rPr>
        <w:t xml:space="preserve"> محددة</w:t>
      </w:r>
      <w:r w:rsidR="00BC19E4">
        <w:rPr>
          <w:rFonts w:hint="cs"/>
          <w:rtl/>
          <w:lang w:bidi="ar-EG"/>
        </w:rPr>
        <w:t>.</w:t>
      </w:r>
    </w:p>
    <w:p w14:paraId="00008F84" w14:textId="693F5192" w:rsidR="009D7BC8" w:rsidRPr="007E0007" w:rsidRDefault="009D7BC8" w:rsidP="009D7BC8">
      <w:pPr>
        <w:rPr>
          <w:rtl/>
          <w:lang w:bidi="ar-EG"/>
        </w:rPr>
      </w:pPr>
      <w:r>
        <w:rPr>
          <w:lang w:bidi="ar-EG"/>
        </w:rPr>
        <w:t>15.4.5</w:t>
      </w:r>
      <w:r>
        <w:rPr>
          <w:rtl/>
          <w:lang w:bidi="ar-EG"/>
        </w:rPr>
        <w:tab/>
      </w:r>
      <w:r w:rsidR="00E70B1C" w:rsidRPr="008045A2">
        <w:rPr>
          <w:rFonts w:hint="cs"/>
          <w:spacing w:val="-4"/>
          <w:rtl/>
          <w:lang w:bidi="ar-EG"/>
        </w:rPr>
        <w:t xml:space="preserve">اقترح </w:t>
      </w:r>
      <w:r w:rsidR="00E70B1C" w:rsidRPr="008045A2">
        <w:rPr>
          <w:rFonts w:hint="cs"/>
          <w:b/>
          <w:bCs/>
          <w:spacing w:val="-4"/>
          <w:rtl/>
          <w:lang w:bidi="ar-EG"/>
        </w:rPr>
        <w:t>السيد عزوز</w:t>
      </w:r>
      <w:r w:rsidR="00E70B1C" w:rsidRPr="008045A2">
        <w:rPr>
          <w:spacing w:val="-4"/>
          <w:rtl/>
          <w:lang w:bidi="ar-EG"/>
        </w:rPr>
        <w:t xml:space="preserve"> أن يحدد قرار اللجنة </w:t>
      </w:r>
      <w:r w:rsidR="00E70B1C" w:rsidRPr="008045A2">
        <w:rPr>
          <w:rFonts w:hint="cs"/>
          <w:spacing w:val="-4"/>
          <w:rtl/>
          <w:lang w:bidi="ar-EG"/>
        </w:rPr>
        <w:t>إمكانية طلب</w:t>
      </w:r>
      <w:r w:rsidR="00E70B1C" w:rsidRPr="008045A2">
        <w:rPr>
          <w:spacing w:val="-4"/>
          <w:rtl/>
          <w:lang w:bidi="ar-EG"/>
        </w:rPr>
        <w:t xml:space="preserve"> الإدارة تمديداً آخر إذا </w:t>
      </w:r>
      <w:r w:rsidR="00E70B1C" w:rsidRPr="008045A2">
        <w:rPr>
          <w:rFonts w:hint="cs"/>
          <w:spacing w:val="-4"/>
          <w:rtl/>
          <w:lang w:bidi="ar-EG"/>
        </w:rPr>
        <w:t>نشأت أي</w:t>
      </w:r>
      <w:r w:rsidR="00E70B1C" w:rsidRPr="008045A2">
        <w:rPr>
          <w:spacing w:val="-4"/>
          <w:rtl/>
          <w:lang w:bidi="ar-EG"/>
        </w:rPr>
        <w:t xml:space="preserve"> صعوبات في تنفيذ التمديد الأول</w:t>
      </w:r>
      <w:r w:rsidR="00E70B1C" w:rsidRPr="008045A2">
        <w:rPr>
          <w:rFonts w:hint="cs"/>
          <w:spacing w:val="-4"/>
          <w:rtl/>
          <w:lang w:bidi="ar-EG"/>
        </w:rPr>
        <w:t>.</w:t>
      </w:r>
    </w:p>
    <w:p w14:paraId="308E7E3D" w14:textId="19F85122" w:rsidR="009D7BC8" w:rsidRPr="007E0007" w:rsidRDefault="009D7BC8" w:rsidP="009D7BC8">
      <w:pPr>
        <w:rPr>
          <w:rtl/>
          <w:lang w:bidi="ar-EG"/>
        </w:rPr>
      </w:pPr>
      <w:r>
        <w:rPr>
          <w:lang w:bidi="ar-EG"/>
        </w:rPr>
        <w:t>16.4.5</w:t>
      </w:r>
      <w:r>
        <w:rPr>
          <w:rtl/>
          <w:lang w:bidi="ar-EG"/>
        </w:rPr>
        <w:tab/>
      </w:r>
      <w:r w:rsidR="00E70B1C">
        <w:rPr>
          <w:rFonts w:hint="cs"/>
          <w:rtl/>
          <w:lang w:bidi="ar-EG"/>
        </w:rPr>
        <w:t xml:space="preserve">وعقب مناقشة غير رسمية، أفاد </w:t>
      </w:r>
      <w:r w:rsidR="00E70B1C" w:rsidRPr="00E70B1C">
        <w:rPr>
          <w:rFonts w:hint="cs"/>
          <w:b/>
          <w:bCs/>
          <w:rtl/>
          <w:lang w:bidi="ar-EG"/>
        </w:rPr>
        <w:t xml:space="preserve">السيد </w:t>
      </w:r>
      <w:proofErr w:type="spellStart"/>
      <w:r w:rsidR="00E70B1C" w:rsidRPr="00E70B1C">
        <w:rPr>
          <w:rFonts w:hint="cs"/>
          <w:b/>
          <w:bCs/>
          <w:rtl/>
          <w:lang w:bidi="ar-EG"/>
        </w:rPr>
        <w:t>فارلاموف</w:t>
      </w:r>
      <w:proofErr w:type="spellEnd"/>
      <w:r w:rsidR="00E70B1C">
        <w:rPr>
          <w:rFonts w:hint="cs"/>
          <w:rtl/>
          <w:lang w:bidi="ar-EG"/>
        </w:rPr>
        <w:t xml:space="preserve"> بأن</w:t>
      </w:r>
      <w:r w:rsidR="00E70B1C" w:rsidRPr="00E70B1C">
        <w:rPr>
          <w:rtl/>
          <w:lang w:bidi="ar-EG"/>
        </w:rPr>
        <w:t xml:space="preserve"> أعضاء اللجنة </w:t>
      </w:r>
      <w:r w:rsidR="00E70B1C">
        <w:rPr>
          <w:rFonts w:hint="cs"/>
          <w:rtl/>
          <w:lang w:bidi="ar-EG"/>
        </w:rPr>
        <w:t>اتفقوا</w:t>
      </w:r>
      <w:r w:rsidR="00E70B1C" w:rsidRPr="00E70B1C">
        <w:rPr>
          <w:rtl/>
          <w:lang w:bidi="ar-EG"/>
        </w:rPr>
        <w:t xml:space="preserve"> على </w:t>
      </w:r>
      <w:r w:rsidR="00E70B1C">
        <w:rPr>
          <w:rFonts w:hint="cs"/>
          <w:rtl/>
          <w:lang w:bidi="ar-EG"/>
        </w:rPr>
        <w:t xml:space="preserve">منح </w:t>
      </w:r>
      <w:r w:rsidR="00E70B1C" w:rsidRPr="00E70B1C">
        <w:rPr>
          <w:rtl/>
          <w:lang w:bidi="ar-EG"/>
        </w:rPr>
        <w:t xml:space="preserve">تمديد حتى منتصف </w:t>
      </w:r>
      <w:r w:rsidR="00E70B1C">
        <w:rPr>
          <w:rFonts w:hint="cs"/>
          <w:rtl/>
          <w:lang w:bidi="ar-EG"/>
        </w:rPr>
        <w:t>يوليو</w:t>
      </w:r>
      <w:r w:rsidR="008045A2">
        <w:rPr>
          <w:rFonts w:hint="cs"/>
          <w:rtl/>
          <w:lang w:bidi="ar-EG"/>
        </w:rPr>
        <w:t> </w:t>
      </w:r>
      <w:r w:rsidR="00E70B1C" w:rsidRPr="00E70B1C">
        <w:rPr>
          <w:rtl/>
          <w:lang w:bidi="ar-EG"/>
        </w:rPr>
        <w:t xml:space="preserve">2023، مع </w:t>
      </w:r>
      <w:r w:rsidR="00E70B1C">
        <w:rPr>
          <w:rFonts w:hint="cs"/>
          <w:rtl/>
          <w:lang w:bidi="ar-EG"/>
        </w:rPr>
        <w:t>مراعاة</w:t>
      </w:r>
      <w:r w:rsidR="00E70B1C" w:rsidRPr="00E70B1C">
        <w:rPr>
          <w:rtl/>
          <w:lang w:bidi="ar-EG"/>
        </w:rPr>
        <w:t xml:space="preserve"> أن الساتل كان سيُنشر في </w:t>
      </w:r>
      <w:r w:rsidR="00E70B1C">
        <w:rPr>
          <w:rFonts w:hint="cs"/>
          <w:rtl/>
          <w:lang w:bidi="ar-EG"/>
        </w:rPr>
        <w:t>شقه</w:t>
      </w:r>
      <w:r w:rsidR="00E70B1C" w:rsidRPr="00E70B1C">
        <w:rPr>
          <w:rtl/>
          <w:lang w:bidi="ar-EG"/>
        </w:rPr>
        <w:t xml:space="preserve"> المداري الاسمي بحلول ذلك الوقت</w:t>
      </w:r>
      <w:r w:rsidR="00E70B1C">
        <w:rPr>
          <w:rFonts w:hint="cs"/>
          <w:rtl/>
          <w:lang w:bidi="ar-EG"/>
        </w:rPr>
        <w:t>.</w:t>
      </w:r>
    </w:p>
    <w:p w14:paraId="62AB9FEB" w14:textId="2809F439" w:rsidR="009D7BC8" w:rsidRDefault="009D7BC8" w:rsidP="009D7BC8">
      <w:pPr>
        <w:rPr>
          <w:rtl/>
          <w:lang w:bidi="ar-EG"/>
        </w:rPr>
      </w:pPr>
      <w:r>
        <w:rPr>
          <w:lang w:bidi="ar-EG"/>
        </w:rPr>
        <w:t>17.4.5</w:t>
      </w:r>
      <w:r>
        <w:rPr>
          <w:rtl/>
          <w:lang w:bidi="ar-EG"/>
        </w:rPr>
        <w:tab/>
      </w:r>
      <w:r w:rsidRPr="001D3A52">
        <w:rPr>
          <w:rtl/>
          <w:lang w:bidi="ar-EG"/>
        </w:rPr>
        <w:t xml:space="preserve">واقترح </w:t>
      </w:r>
      <w:r w:rsidRPr="001D3A52">
        <w:rPr>
          <w:b/>
          <w:bCs/>
          <w:rtl/>
          <w:lang w:bidi="ar-EG"/>
        </w:rPr>
        <w:t>الرئيس</w:t>
      </w:r>
      <w:r w:rsidRPr="001D3A52">
        <w:rPr>
          <w:rtl/>
          <w:lang w:bidi="ar-EG"/>
        </w:rPr>
        <w:t xml:space="preserve"> أن تخلص اللجنة إلى ما يلي بشأن هذه المسألة:</w:t>
      </w:r>
    </w:p>
    <w:p w14:paraId="09438DB8" w14:textId="3DF05B0B" w:rsidR="009D7BC8" w:rsidRPr="009D7BC8" w:rsidRDefault="009D7BC8" w:rsidP="009D7BC8">
      <w:pPr>
        <w:rPr>
          <w:rtl/>
          <w:lang w:bidi="ar-EG"/>
        </w:rPr>
      </w:pPr>
      <w:r>
        <w:rPr>
          <w:rFonts w:hint="cs"/>
          <w:rtl/>
          <w:lang w:bidi="ar-EG"/>
        </w:rPr>
        <w:t>"</w:t>
      </w:r>
      <w:r w:rsidRPr="009D7BC8">
        <w:rPr>
          <w:rtl/>
          <w:lang w:bidi="ar-EG"/>
        </w:rPr>
        <w:t xml:space="preserve">بعد أن نظرت اللجنة في الوثيقة </w:t>
      </w:r>
      <w:r w:rsidRPr="009D7BC8">
        <w:rPr>
          <w:lang w:bidi="ar-EG"/>
        </w:rPr>
        <w:t>RRB</w:t>
      </w:r>
      <w:r w:rsidR="008045A2">
        <w:rPr>
          <w:lang w:bidi="ar-EG"/>
        </w:rPr>
        <w:t>2</w:t>
      </w:r>
      <w:r w:rsidRPr="009D7BC8">
        <w:rPr>
          <w:lang w:bidi="ar-EG"/>
        </w:rPr>
        <w:t>2-3/8</w:t>
      </w:r>
      <w:r w:rsidRPr="009D7BC8">
        <w:rPr>
          <w:rtl/>
          <w:lang w:bidi="ar-EG"/>
        </w:rPr>
        <w:t>، التي تحتوي على تبليغ من إدارة ألمانيا، شكرت اللجنة</w:t>
      </w:r>
      <w:r w:rsidRPr="009D7BC8">
        <w:rPr>
          <w:rFonts w:hint="cs"/>
          <w:rtl/>
          <w:lang w:bidi="ar-EG"/>
        </w:rPr>
        <w:t>ُ</w:t>
      </w:r>
      <w:r w:rsidRPr="009D7BC8">
        <w:rPr>
          <w:rtl/>
          <w:lang w:bidi="ar-EG"/>
        </w:rPr>
        <w:t xml:space="preserve"> الإدارة على المعلومات المفصلة والشاملة المقدمة. وأشارت اللجنة إلى ما يلي:</w:t>
      </w:r>
    </w:p>
    <w:p w14:paraId="7FA09173" w14:textId="3F4D1A15" w:rsidR="009D7BC8" w:rsidRPr="009D7BC8" w:rsidRDefault="009D7BC8" w:rsidP="008045A2">
      <w:pPr>
        <w:pStyle w:val="enumlev1"/>
        <w:rPr>
          <w:rtl/>
          <w:lang w:val="en-GB" w:bidi="ar-EG"/>
        </w:rPr>
      </w:pPr>
      <w:r w:rsidRPr="009D7BC8">
        <w:rPr>
          <w:rtl/>
          <w:lang w:val="en-GB" w:bidi="ar-EG"/>
        </w:rPr>
        <w:sym w:font="Symbol" w:char="F0B7"/>
      </w:r>
      <w:r w:rsidRPr="009D7BC8">
        <w:rPr>
          <w:rtl/>
          <w:lang w:val="en-GB" w:bidi="ar-EG"/>
        </w:rPr>
        <w:tab/>
      </w:r>
      <w:r w:rsidRPr="009D7BC8">
        <w:rPr>
          <w:rFonts w:hint="cs"/>
          <w:rtl/>
          <w:lang w:val="en-GB" w:bidi="ar-EG"/>
        </w:rPr>
        <w:t>أن</w:t>
      </w:r>
      <w:r w:rsidRPr="009D7BC8">
        <w:rPr>
          <w:rtl/>
          <w:lang w:val="en-GB" w:bidi="ar-EG"/>
        </w:rPr>
        <w:t xml:space="preserve"> المهلة التنظيمية لوضع تخصيصات تردد</w:t>
      </w:r>
      <w:r w:rsidRPr="009D7BC8">
        <w:rPr>
          <w:rFonts w:hint="cs"/>
          <w:rtl/>
          <w:lang w:val="en-GB" w:bidi="ar-EG"/>
        </w:rPr>
        <w:t>ات</w:t>
      </w:r>
      <w:r w:rsidRPr="009D7BC8">
        <w:rPr>
          <w:rtl/>
          <w:lang w:val="en-GB" w:bidi="ar-EG"/>
        </w:rPr>
        <w:t xml:space="preserve"> الشبكة الساتلية </w:t>
      </w:r>
      <w:r w:rsidRPr="009D7BC8">
        <w:rPr>
          <w:lang w:val="en-GB" w:bidi="ar-EG"/>
        </w:rPr>
        <w:t>H2M-0.5E</w:t>
      </w:r>
      <w:r w:rsidRPr="009D7BC8">
        <w:rPr>
          <w:rtl/>
          <w:lang w:val="en-GB" w:bidi="ar-EG"/>
        </w:rPr>
        <w:t xml:space="preserve"> في الخدمة هي 2 مايو 2023؛</w:t>
      </w:r>
    </w:p>
    <w:p w14:paraId="4DF8DF2A" w14:textId="77777777" w:rsidR="009D7BC8" w:rsidRPr="009D7BC8" w:rsidRDefault="009D7BC8" w:rsidP="008045A2">
      <w:pPr>
        <w:pStyle w:val="enumlev1"/>
        <w:rPr>
          <w:rtl/>
          <w:lang w:val="en-GB" w:bidi="ar-EG"/>
        </w:rPr>
      </w:pPr>
      <w:r w:rsidRPr="009D7BC8">
        <w:rPr>
          <w:rtl/>
          <w:lang w:val="en-GB" w:bidi="ar-EG"/>
        </w:rPr>
        <w:sym w:font="Symbol" w:char="F0B7"/>
      </w:r>
      <w:r w:rsidRPr="009D7BC8">
        <w:rPr>
          <w:rtl/>
          <w:lang w:val="en-GB" w:bidi="ar-EG"/>
        </w:rPr>
        <w:tab/>
      </w:r>
      <w:r w:rsidRPr="009D7BC8">
        <w:rPr>
          <w:rFonts w:hint="cs"/>
          <w:rtl/>
          <w:lang w:val="en-GB" w:bidi="ar-EG"/>
        </w:rPr>
        <w:t xml:space="preserve">أن </w:t>
      </w:r>
      <w:r w:rsidRPr="009D7BC8">
        <w:rPr>
          <w:rtl/>
          <w:lang w:val="en-GB" w:bidi="ar-EG"/>
        </w:rPr>
        <w:t xml:space="preserve">تصنيع واختبار الساتل </w:t>
      </w:r>
      <w:r w:rsidRPr="009D7BC8">
        <w:rPr>
          <w:lang w:val="en-GB" w:bidi="ar-EG"/>
        </w:rPr>
        <w:t>H2SAT</w:t>
      </w:r>
      <w:r w:rsidRPr="009D7BC8">
        <w:rPr>
          <w:rtl/>
          <w:lang w:val="en-GB" w:bidi="ar-EG"/>
        </w:rPr>
        <w:t xml:space="preserve"> </w:t>
      </w:r>
      <w:r w:rsidRPr="009D7BC8">
        <w:rPr>
          <w:rFonts w:hint="cs"/>
          <w:rtl/>
          <w:lang w:val="en-GB" w:bidi="ar-EG"/>
        </w:rPr>
        <w:t>تعرض</w:t>
      </w:r>
      <w:r w:rsidRPr="009D7BC8">
        <w:rPr>
          <w:rtl/>
          <w:lang w:val="en-GB" w:bidi="ar-EG"/>
        </w:rPr>
        <w:t xml:space="preserve"> </w:t>
      </w:r>
      <w:r w:rsidRPr="009D7BC8">
        <w:rPr>
          <w:rFonts w:hint="cs"/>
          <w:rtl/>
          <w:lang w:val="en-GB" w:bidi="ar-EG"/>
        </w:rPr>
        <w:t>ل</w:t>
      </w:r>
      <w:r w:rsidRPr="009D7BC8">
        <w:rPr>
          <w:rtl/>
          <w:lang w:val="en-GB" w:bidi="ar-EG"/>
        </w:rPr>
        <w:t>تأخيرات بسبب جائحة فيروس كورونا المستجد (</w:t>
      </w:r>
      <w:r w:rsidRPr="009D7BC8">
        <w:rPr>
          <w:lang w:val="en-GB" w:bidi="ar-EG"/>
        </w:rPr>
        <w:t>COVID-19</w:t>
      </w:r>
      <w:r w:rsidRPr="009D7BC8">
        <w:rPr>
          <w:rtl/>
          <w:lang w:val="en-GB" w:bidi="ar-EG"/>
        </w:rPr>
        <w:t xml:space="preserve">) العالمية وهجوم </w:t>
      </w:r>
      <w:r w:rsidRPr="009D7BC8">
        <w:rPr>
          <w:rFonts w:hint="cs"/>
          <w:rtl/>
          <w:lang w:val="en-GB" w:bidi="ar-EG"/>
        </w:rPr>
        <w:t xml:space="preserve">بحريق </w:t>
      </w:r>
      <w:r w:rsidRPr="009D7BC8">
        <w:rPr>
          <w:rtl/>
          <w:lang w:val="en-GB" w:bidi="ar-EG"/>
        </w:rPr>
        <w:t>إرهابي</w:t>
      </w:r>
      <w:r w:rsidRPr="009D7BC8">
        <w:rPr>
          <w:rFonts w:hint="cs"/>
          <w:rtl/>
          <w:lang w:val="en-GB" w:bidi="ar-EG"/>
        </w:rPr>
        <w:t xml:space="preserve"> مفتعَل</w:t>
      </w:r>
      <w:r w:rsidRPr="009D7BC8">
        <w:rPr>
          <w:rtl/>
          <w:lang w:val="en-GB" w:bidi="ar-EG"/>
        </w:rPr>
        <w:t xml:space="preserve"> على مصنِّع الساتل،</w:t>
      </w:r>
      <w:r w:rsidRPr="009D7BC8">
        <w:rPr>
          <w:rFonts w:hint="cs"/>
          <w:rtl/>
          <w:lang w:val="en-GB" w:bidi="ar-EG"/>
        </w:rPr>
        <w:t xml:space="preserve"> فتأخرت جهوزيته</w:t>
      </w:r>
      <w:r w:rsidRPr="009D7BC8">
        <w:rPr>
          <w:rtl/>
          <w:lang w:val="en-GB" w:bidi="ar-EG"/>
        </w:rPr>
        <w:t xml:space="preserve"> نتيجةً </w:t>
      </w:r>
      <w:r w:rsidRPr="009D7BC8">
        <w:rPr>
          <w:rFonts w:hint="cs"/>
          <w:rtl/>
          <w:lang w:val="en-GB" w:bidi="ar-EG"/>
        </w:rPr>
        <w:t>ذلك</w:t>
      </w:r>
      <w:r w:rsidRPr="009D7BC8">
        <w:rPr>
          <w:rtl/>
          <w:lang w:val="en-GB" w:bidi="ar-EG"/>
        </w:rPr>
        <w:t xml:space="preserve"> لمدة أربعة أشهر؛</w:t>
      </w:r>
    </w:p>
    <w:p w14:paraId="5F9627CC" w14:textId="77777777" w:rsidR="009D7BC8" w:rsidRPr="009D7BC8" w:rsidRDefault="009D7BC8" w:rsidP="008045A2">
      <w:pPr>
        <w:pStyle w:val="enumlev1"/>
        <w:rPr>
          <w:rtl/>
          <w:lang w:val="en-GB" w:bidi="ar-EG"/>
        </w:rPr>
      </w:pPr>
      <w:r w:rsidRPr="009D7BC8">
        <w:rPr>
          <w:rtl/>
          <w:lang w:val="en-GB" w:bidi="ar-EG"/>
        </w:rPr>
        <w:sym w:font="Symbol" w:char="F0B7"/>
      </w:r>
      <w:r w:rsidRPr="009D7BC8">
        <w:rPr>
          <w:rtl/>
          <w:lang w:val="en-GB" w:bidi="ar-EG"/>
        </w:rPr>
        <w:tab/>
        <w:t>أن مقدّم الإطلاق حدد نافذة إطلاق</w:t>
      </w:r>
      <w:r w:rsidRPr="009D7BC8">
        <w:rPr>
          <w:rFonts w:hint="cs"/>
          <w:rtl/>
          <w:lang w:val="en-GB" w:bidi="ar-EG"/>
        </w:rPr>
        <w:t xml:space="preserve"> زمنية</w:t>
      </w:r>
      <w:r w:rsidRPr="009D7BC8">
        <w:rPr>
          <w:rtl/>
          <w:lang w:val="en-GB" w:bidi="ar-EG"/>
        </w:rPr>
        <w:t xml:space="preserve"> جديدة للفترة من 1 إلى 30 يونيو 2023؛</w:t>
      </w:r>
    </w:p>
    <w:p w14:paraId="1E819946" w14:textId="77777777" w:rsidR="009D7BC8" w:rsidRPr="009D7BC8" w:rsidRDefault="009D7BC8" w:rsidP="008045A2">
      <w:pPr>
        <w:pStyle w:val="enumlev1"/>
        <w:rPr>
          <w:spacing w:val="-4"/>
          <w:rtl/>
          <w:lang w:val="en-GB" w:bidi="ar-EG"/>
        </w:rPr>
      </w:pPr>
      <w:r w:rsidRPr="009D7BC8">
        <w:rPr>
          <w:spacing w:val="-4"/>
          <w:rtl/>
          <w:lang w:val="en-GB" w:bidi="ar-EG"/>
        </w:rPr>
        <w:sym w:font="Symbol" w:char="F0B7"/>
      </w:r>
      <w:r w:rsidRPr="009D7BC8">
        <w:rPr>
          <w:spacing w:val="-4"/>
          <w:rtl/>
          <w:lang w:val="en-GB" w:bidi="ar-EG"/>
        </w:rPr>
        <w:tab/>
        <w:t>أن التبليغ و</w:t>
      </w:r>
      <w:r w:rsidRPr="009D7BC8">
        <w:rPr>
          <w:rFonts w:hint="cs"/>
          <w:spacing w:val="-4"/>
          <w:rtl/>
          <w:lang w:val="en-GB" w:bidi="ar-EG"/>
        </w:rPr>
        <w:t>ال</w:t>
      </w:r>
      <w:r w:rsidRPr="009D7BC8">
        <w:rPr>
          <w:spacing w:val="-4"/>
          <w:rtl/>
          <w:lang w:val="en-GB" w:bidi="ar-EG"/>
        </w:rPr>
        <w:t>معلومات</w:t>
      </w:r>
      <w:r w:rsidRPr="009D7BC8">
        <w:rPr>
          <w:rFonts w:hint="cs"/>
          <w:spacing w:val="-4"/>
          <w:rtl/>
          <w:lang w:val="en-GB" w:bidi="ar-EG"/>
        </w:rPr>
        <w:t xml:space="preserve"> المنصوص عليها</w:t>
      </w:r>
      <w:r w:rsidRPr="009D7BC8">
        <w:rPr>
          <w:spacing w:val="-4"/>
          <w:rtl/>
          <w:lang w:val="en-GB" w:bidi="ar-EG"/>
        </w:rPr>
        <w:t xml:space="preserve"> </w:t>
      </w:r>
      <w:r w:rsidRPr="009D7BC8">
        <w:rPr>
          <w:rFonts w:hint="cs"/>
          <w:spacing w:val="-4"/>
          <w:rtl/>
          <w:lang w:val="en-GB" w:bidi="ar-EG"/>
        </w:rPr>
        <w:t>ب</w:t>
      </w:r>
      <w:r w:rsidRPr="009D7BC8">
        <w:rPr>
          <w:spacing w:val="-4"/>
          <w:rtl/>
          <w:lang w:val="en-GB" w:bidi="ar-EG"/>
        </w:rPr>
        <w:t xml:space="preserve">القرار </w:t>
      </w:r>
      <w:r w:rsidRPr="009D7BC8">
        <w:rPr>
          <w:b/>
          <w:bCs/>
          <w:spacing w:val="-4"/>
          <w:lang w:bidi="ar-EG"/>
        </w:rPr>
        <w:t>49 (</w:t>
      </w:r>
      <w:r w:rsidRPr="009D7BC8">
        <w:rPr>
          <w:b/>
          <w:bCs/>
          <w:spacing w:val="-4"/>
          <w:lang w:val="en-GB" w:bidi="ar-EG"/>
        </w:rPr>
        <w:t>Rev.WRC-19</w:t>
      </w:r>
      <w:r w:rsidRPr="009D7BC8">
        <w:rPr>
          <w:b/>
          <w:bCs/>
          <w:spacing w:val="-4"/>
          <w:lang w:bidi="ar-EG"/>
        </w:rPr>
        <w:t>)</w:t>
      </w:r>
      <w:r w:rsidRPr="009D7BC8">
        <w:rPr>
          <w:spacing w:val="-4"/>
          <w:rtl/>
          <w:lang w:val="en-GB" w:bidi="ar-EG"/>
        </w:rPr>
        <w:t xml:space="preserve"> قُدمت في 29 أكتوبر 2022؛</w:t>
      </w:r>
    </w:p>
    <w:p w14:paraId="6CE1D5F0" w14:textId="2AD21AFC" w:rsidR="009D7BC8" w:rsidRPr="009D7BC8" w:rsidRDefault="009D7BC8" w:rsidP="008045A2">
      <w:pPr>
        <w:pStyle w:val="enumlev1"/>
        <w:rPr>
          <w:rtl/>
          <w:lang w:val="en-GB" w:bidi="ar-EG"/>
        </w:rPr>
      </w:pPr>
      <w:r w:rsidRPr="009D7BC8">
        <w:rPr>
          <w:rtl/>
          <w:lang w:val="en-GB" w:bidi="ar-EG"/>
        </w:rPr>
        <w:sym w:font="Symbol" w:char="F0B7"/>
      </w:r>
      <w:r w:rsidRPr="009D7BC8">
        <w:rPr>
          <w:rtl/>
          <w:lang w:val="en-GB" w:bidi="ar-EG"/>
        </w:rPr>
        <w:tab/>
        <w:t xml:space="preserve">أن إدارة ألمانيا كان </w:t>
      </w:r>
      <w:r w:rsidRPr="009D7BC8">
        <w:rPr>
          <w:rFonts w:hint="cs"/>
          <w:rtl/>
          <w:lang w:val="en-GB" w:bidi="ar-EG"/>
        </w:rPr>
        <w:t>يمكن</w:t>
      </w:r>
      <w:r w:rsidRPr="009D7BC8">
        <w:rPr>
          <w:rtl/>
          <w:lang w:val="en-GB" w:bidi="ar-EG"/>
        </w:rPr>
        <w:t xml:space="preserve"> </w:t>
      </w:r>
      <w:r w:rsidRPr="009D7BC8">
        <w:rPr>
          <w:rFonts w:hint="cs"/>
          <w:rtl/>
          <w:lang w:val="en-GB" w:bidi="ar-EG"/>
        </w:rPr>
        <w:t>أن تفي</w:t>
      </w:r>
      <w:r w:rsidRPr="009D7BC8">
        <w:rPr>
          <w:rtl/>
          <w:lang w:val="en-GB" w:bidi="ar-EG"/>
        </w:rPr>
        <w:t xml:space="preserve"> بالمهلة التنظيمية لوضع تخصيصات تردد</w:t>
      </w:r>
      <w:r w:rsidRPr="009D7BC8">
        <w:rPr>
          <w:rFonts w:hint="cs"/>
          <w:rtl/>
          <w:lang w:val="en-GB" w:bidi="ar-EG"/>
        </w:rPr>
        <w:t>ات</w:t>
      </w:r>
      <w:r w:rsidRPr="009D7BC8">
        <w:rPr>
          <w:rtl/>
          <w:lang w:val="en-GB" w:bidi="ar-EG"/>
        </w:rPr>
        <w:t xml:space="preserve"> الشبكة الساتلية </w:t>
      </w:r>
      <w:r w:rsidRPr="009D7BC8">
        <w:rPr>
          <w:lang w:val="en-GB" w:bidi="ar-EG"/>
        </w:rPr>
        <w:t>H2M-0.5E</w:t>
      </w:r>
      <w:r w:rsidRPr="009D7BC8">
        <w:rPr>
          <w:rtl/>
          <w:lang w:val="en-GB" w:bidi="ar-EG"/>
        </w:rPr>
        <w:t xml:space="preserve"> في</w:t>
      </w:r>
      <w:r w:rsidR="008045A2">
        <w:rPr>
          <w:rFonts w:hint="cs"/>
          <w:rtl/>
          <w:lang w:val="en-GB" w:bidi="ar-EG"/>
        </w:rPr>
        <w:t> </w:t>
      </w:r>
      <w:r w:rsidRPr="009D7BC8">
        <w:rPr>
          <w:rtl/>
          <w:lang w:val="en-GB" w:bidi="ar-EG"/>
        </w:rPr>
        <w:t xml:space="preserve">الخدمة بهامش كافٍ </w:t>
      </w:r>
      <w:r w:rsidRPr="009D7BC8">
        <w:rPr>
          <w:rFonts w:hint="cs"/>
          <w:rtl/>
          <w:lang w:val="en-GB" w:bidi="ar-EG"/>
        </w:rPr>
        <w:t>لولا</w:t>
      </w:r>
      <w:r w:rsidRPr="009D7BC8">
        <w:rPr>
          <w:rtl/>
          <w:lang w:val="en-GB" w:bidi="ar-EG"/>
        </w:rPr>
        <w:t xml:space="preserve"> وقوع أحداث </w:t>
      </w:r>
      <w:r w:rsidRPr="009D7BC8">
        <w:rPr>
          <w:i/>
          <w:iCs/>
          <w:rtl/>
          <w:lang w:val="en-GB" w:bidi="ar-EG"/>
        </w:rPr>
        <w:t>الظروف القاهرة</w:t>
      </w:r>
      <w:r w:rsidRPr="009D7BC8">
        <w:rPr>
          <w:rtl/>
          <w:lang w:val="en-GB" w:bidi="ar-EG"/>
        </w:rPr>
        <w:t xml:space="preserve"> (جائحة فيروس كورونا المستجد (</w:t>
      </w:r>
      <w:r w:rsidRPr="009D7BC8">
        <w:rPr>
          <w:lang w:val="en-GB" w:bidi="ar-EG"/>
        </w:rPr>
        <w:t>COVID-19</w:t>
      </w:r>
      <w:r w:rsidRPr="009D7BC8">
        <w:rPr>
          <w:rtl/>
          <w:lang w:val="en-GB" w:bidi="ar-EG"/>
        </w:rPr>
        <w:t>) العالمية وهجوم إرهابي على مصنِّع الساتل)؛</w:t>
      </w:r>
    </w:p>
    <w:p w14:paraId="2ED94B47" w14:textId="77777777" w:rsidR="009D7BC8" w:rsidRPr="009D7BC8" w:rsidRDefault="009D7BC8" w:rsidP="008045A2">
      <w:pPr>
        <w:pStyle w:val="enumlev1"/>
        <w:rPr>
          <w:rtl/>
          <w:lang w:val="en-GB" w:bidi="ar-EG"/>
        </w:rPr>
      </w:pPr>
      <w:r w:rsidRPr="009D7BC8">
        <w:rPr>
          <w:rtl/>
          <w:lang w:val="en-GB" w:bidi="ar-EG"/>
        </w:rPr>
        <w:sym w:font="Symbol" w:char="F0B7"/>
      </w:r>
      <w:r w:rsidRPr="009D7BC8">
        <w:rPr>
          <w:rtl/>
          <w:lang w:val="en-GB" w:bidi="ar-EG"/>
        </w:rPr>
        <w:tab/>
        <w:t xml:space="preserve">أن بدء حملة الإطلاق وموعد الإطلاق </w:t>
      </w:r>
      <w:r w:rsidRPr="009D7BC8">
        <w:rPr>
          <w:rFonts w:hint="cs"/>
          <w:rtl/>
          <w:lang w:val="en-GB" w:bidi="ar-EG"/>
        </w:rPr>
        <w:t>الدقيق</w:t>
      </w:r>
      <w:r w:rsidRPr="009D7BC8">
        <w:rPr>
          <w:rtl/>
          <w:lang w:val="en-GB" w:bidi="ar-EG"/>
        </w:rPr>
        <w:t xml:space="preserve"> </w:t>
      </w:r>
      <w:r w:rsidRPr="009D7BC8">
        <w:rPr>
          <w:rFonts w:hint="cs"/>
          <w:rtl/>
          <w:lang w:val="en-GB" w:bidi="ar-EG"/>
        </w:rPr>
        <w:t>يعتمدان على</w:t>
      </w:r>
      <w:r w:rsidRPr="009D7BC8">
        <w:rPr>
          <w:rtl/>
          <w:lang w:val="en-GB" w:bidi="ar-EG"/>
        </w:rPr>
        <w:t xml:space="preserve"> تاريخ إطلاق الساتل </w:t>
      </w:r>
      <w:r w:rsidRPr="009D7BC8">
        <w:rPr>
          <w:lang w:val="en-GB" w:bidi="ar-EG"/>
        </w:rPr>
        <w:t>JUICE</w:t>
      </w:r>
      <w:r w:rsidRPr="009D7BC8">
        <w:rPr>
          <w:rtl/>
          <w:lang w:val="en-GB" w:bidi="ar-EG"/>
        </w:rPr>
        <w:t xml:space="preserve"> في</w:t>
      </w:r>
      <w:r w:rsidRPr="009D7BC8">
        <w:rPr>
          <w:rFonts w:hint="cs"/>
          <w:rtl/>
          <w:lang w:val="en-GB" w:bidi="ar-EG"/>
        </w:rPr>
        <w:t> </w:t>
      </w:r>
      <w:r w:rsidRPr="009D7BC8">
        <w:rPr>
          <w:rtl/>
          <w:lang w:val="en-GB" w:bidi="ar-EG"/>
        </w:rPr>
        <w:t>أبريل 2023؛</w:t>
      </w:r>
    </w:p>
    <w:p w14:paraId="6129BCA1" w14:textId="77777777" w:rsidR="009D7BC8" w:rsidRPr="009D7BC8" w:rsidRDefault="009D7BC8" w:rsidP="008045A2">
      <w:pPr>
        <w:pStyle w:val="enumlev1"/>
        <w:rPr>
          <w:rtl/>
          <w:lang w:val="en-GB" w:bidi="ar-EG"/>
        </w:rPr>
      </w:pPr>
      <w:r w:rsidRPr="009D7BC8">
        <w:rPr>
          <w:rtl/>
          <w:lang w:val="en-GB" w:bidi="ar-EG"/>
        </w:rPr>
        <w:lastRenderedPageBreak/>
        <w:sym w:font="Symbol" w:char="F0B7"/>
      </w:r>
      <w:r w:rsidRPr="009D7BC8">
        <w:rPr>
          <w:rtl/>
          <w:lang w:val="en-GB" w:bidi="ar-EG"/>
        </w:rPr>
        <w:tab/>
        <w:t xml:space="preserve">أن طلب تمديد المهلة التنظيمية محدود </w:t>
      </w:r>
      <w:r w:rsidRPr="009D7BC8">
        <w:rPr>
          <w:rFonts w:hint="cs"/>
          <w:rtl/>
          <w:lang w:val="en-GB" w:bidi="ar-EG"/>
        </w:rPr>
        <w:t>ومعرَّف</w:t>
      </w:r>
      <w:r w:rsidRPr="009D7BC8">
        <w:rPr>
          <w:rtl/>
          <w:lang w:val="en-GB" w:bidi="ar-EG"/>
        </w:rPr>
        <w:t>؛</w:t>
      </w:r>
    </w:p>
    <w:p w14:paraId="19366487" w14:textId="77777777" w:rsidR="009D7BC8" w:rsidRPr="009D7BC8" w:rsidRDefault="009D7BC8" w:rsidP="008045A2">
      <w:pPr>
        <w:pStyle w:val="enumlev1"/>
        <w:rPr>
          <w:spacing w:val="2"/>
          <w:rtl/>
          <w:lang w:val="en-GB" w:bidi="ar-EG"/>
        </w:rPr>
      </w:pPr>
      <w:r w:rsidRPr="009D7BC8">
        <w:rPr>
          <w:spacing w:val="2"/>
          <w:rtl/>
          <w:lang w:val="en-GB" w:bidi="ar-EG"/>
        </w:rPr>
        <w:sym w:font="Symbol" w:char="F0B7"/>
      </w:r>
      <w:r w:rsidRPr="009D7BC8">
        <w:rPr>
          <w:spacing w:val="2"/>
          <w:rtl/>
          <w:lang w:val="en-GB" w:bidi="ar-EG"/>
        </w:rPr>
        <w:tab/>
      </w:r>
      <w:r w:rsidRPr="009D7BC8">
        <w:rPr>
          <w:spacing w:val="2"/>
          <w:rtl/>
          <w:lang w:val="en-CA" w:bidi="ar-EG"/>
        </w:rPr>
        <w:t>أن اللجنة ليس</w:t>
      </w:r>
      <w:r w:rsidRPr="009D7BC8">
        <w:rPr>
          <w:rFonts w:hint="cs"/>
          <w:spacing w:val="2"/>
          <w:rtl/>
          <w:lang w:val="en-CA" w:bidi="ar-EG"/>
        </w:rPr>
        <w:t>ت</w:t>
      </w:r>
      <w:r w:rsidRPr="009D7BC8">
        <w:rPr>
          <w:spacing w:val="2"/>
          <w:rtl/>
          <w:lang w:val="en-CA" w:bidi="ar-EG"/>
        </w:rPr>
        <w:t xml:space="preserve"> في وضع يسمح له</w:t>
      </w:r>
      <w:r w:rsidRPr="009D7BC8">
        <w:rPr>
          <w:rFonts w:hint="cs"/>
          <w:spacing w:val="2"/>
          <w:rtl/>
          <w:lang w:val="en-CA" w:bidi="ar-EG"/>
        </w:rPr>
        <w:t>ا</w:t>
      </w:r>
      <w:r w:rsidRPr="009D7BC8">
        <w:rPr>
          <w:spacing w:val="2"/>
          <w:rtl/>
          <w:lang w:val="en-CA" w:bidi="ar-EG"/>
        </w:rPr>
        <w:t xml:space="preserve"> بمنح تمديدات للمهلة التنظيمية بناءً على حالات طوارئ إضافية.</w:t>
      </w:r>
    </w:p>
    <w:p w14:paraId="56BB4211" w14:textId="77777777" w:rsidR="009D7BC8" w:rsidRPr="002E5484" w:rsidRDefault="009D7BC8" w:rsidP="00971671">
      <w:pPr>
        <w:keepNext/>
        <w:rPr>
          <w:rtl/>
          <w:lang w:val="en-GB" w:bidi="ar-EG"/>
        </w:rPr>
      </w:pPr>
      <w:r w:rsidRPr="002E5484">
        <w:rPr>
          <w:rtl/>
          <w:lang w:val="en-GB" w:bidi="ar-EG"/>
        </w:rPr>
        <w:t>واعترفت اللجنة بالجهود التي تبذلها الإدارة</w:t>
      </w:r>
      <w:r w:rsidRPr="002E5484">
        <w:rPr>
          <w:rFonts w:hint="cs"/>
          <w:rtl/>
          <w:lang w:val="en-GB" w:bidi="ar-EG"/>
        </w:rPr>
        <w:t xml:space="preserve"> من أجل</w:t>
      </w:r>
      <w:r w:rsidRPr="002E5484">
        <w:rPr>
          <w:rtl/>
          <w:lang w:val="en-GB" w:bidi="ar-EG"/>
        </w:rPr>
        <w:t>:</w:t>
      </w:r>
    </w:p>
    <w:p w14:paraId="68E27AC3" w14:textId="6B5DE9BD" w:rsidR="009D7BC8" w:rsidRPr="009D7BC8" w:rsidRDefault="009D7BC8" w:rsidP="005E75B4">
      <w:pPr>
        <w:pStyle w:val="enumlev1"/>
        <w:rPr>
          <w:rtl/>
          <w:lang w:val="en-GB" w:bidi="ar-EG"/>
        </w:rPr>
      </w:pPr>
      <w:r w:rsidRPr="009D7BC8">
        <w:rPr>
          <w:rtl/>
          <w:lang w:val="en-GB" w:bidi="ar-EG"/>
        </w:rPr>
        <w:sym w:font="Symbol" w:char="F0B7"/>
      </w:r>
      <w:r w:rsidRPr="009D7BC8">
        <w:rPr>
          <w:rtl/>
          <w:lang w:val="en-GB" w:bidi="ar-EG"/>
        </w:rPr>
        <w:tab/>
        <w:t>تنسيق تخصيصات التردد</w:t>
      </w:r>
      <w:r w:rsidRPr="009D7BC8">
        <w:rPr>
          <w:rFonts w:hint="cs"/>
          <w:rtl/>
          <w:lang w:val="en-GB" w:bidi="ar-EG"/>
        </w:rPr>
        <w:t>ات</w:t>
      </w:r>
      <w:r w:rsidRPr="009D7BC8">
        <w:rPr>
          <w:rtl/>
          <w:lang w:val="en-GB" w:bidi="ar-EG"/>
        </w:rPr>
        <w:t xml:space="preserve"> للشبكة الساتلية </w:t>
      </w:r>
      <w:r w:rsidRPr="009D7BC8">
        <w:rPr>
          <w:lang w:val="en-GB" w:bidi="ar-EG"/>
        </w:rPr>
        <w:t>H2M-</w:t>
      </w:r>
      <w:r w:rsidR="005E75B4">
        <w:rPr>
          <w:lang w:bidi="ar-EG"/>
        </w:rPr>
        <w:t>0</w:t>
      </w:r>
      <w:r w:rsidRPr="009D7BC8">
        <w:rPr>
          <w:lang w:val="en-GB" w:bidi="ar-EG"/>
        </w:rPr>
        <w:t>.5E</w:t>
      </w:r>
      <w:r w:rsidRPr="009D7BC8">
        <w:rPr>
          <w:rtl/>
          <w:lang w:val="en-GB" w:bidi="ar-EG"/>
        </w:rPr>
        <w:t>؛</w:t>
      </w:r>
    </w:p>
    <w:p w14:paraId="538C7CF4" w14:textId="77777777" w:rsidR="009D7BC8" w:rsidRPr="009D7BC8" w:rsidRDefault="009D7BC8" w:rsidP="005E75B4">
      <w:pPr>
        <w:pStyle w:val="enumlev1"/>
        <w:rPr>
          <w:rtl/>
          <w:lang w:val="en-GB" w:bidi="ar-EG"/>
        </w:rPr>
      </w:pPr>
      <w:r w:rsidRPr="009D7BC8">
        <w:rPr>
          <w:rtl/>
          <w:lang w:val="en-GB" w:bidi="ar-EG"/>
        </w:rPr>
        <w:sym w:font="Symbol" w:char="F0B7"/>
      </w:r>
      <w:r w:rsidRPr="009D7BC8">
        <w:rPr>
          <w:rtl/>
          <w:lang w:val="en-GB" w:bidi="ar-EG"/>
        </w:rPr>
        <w:tab/>
      </w:r>
      <w:r w:rsidRPr="009D7BC8">
        <w:rPr>
          <w:rFonts w:hint="cs"/>
          <w:rtl/>
          <w:lang w:val="en-GB" w:bidi="ar-EG"/>
        </w:rPr>
        <w:t>الوفاء</w:t>
      </w:r>
      <w:r w:rsidRPr="009D7BC8">
        <w:rPr>
          <w:rtl/>
          <w:lang w:val="en-GB" w:bidi="ar-EG"/>
        </w:rPr>
        <w:t xml:space="preserve"> بالتزاماتها بموجب لوائح الراديو من خلال تدابير التخفيف المختلفة، بما في ذلك إجراء مناقشات لتبادل إطلاق بعثة</w:t>
      </w:r>
      <w:r w:rsidRPr="009D7BC8">
        <w:rPr>
          <w:rFonts w:hint="cs"/>
          <w:rtl/>
          <w:lang w:val="en-GB" w:bidi="ar-EG"/>
        </w:rPr>
        <w:t xml:space="preserve"> الساتل</w:t>
      </w:r>
      <w:r w:rsidRPr="009D7BC8">
        <w:rPr>
          <w:rtl/>
          <w:lang w:val="en-GB" w:bidi="ar-EG"/>
        </w:rPr>
        <w:t xml:space="preserve"> </w:t>
      </w:r>
      <w:r w:rsidRPr="009D7BC8">
        <w:rPr>
          <w:lang w:val="en-GB" w:bidi="ar-EG"/>
        </w:rPr>
        <w:t>JUICE</w:t>
      </w:r>
      <w:r w:rsidRPr="009D7BC8">
        <w:rPr>
          <w:rtl/>
          <w:lang w:val="en-GB" w:bidi="ar-EG"/>
        </w:rPr>
        <w:t xml:space="preserve"> </w:t>
      </w:r>
      <w:r w:rsidRPr="009D7BC8">
        <w:rPr>
          <w:rFonts w:hint="cs"/>
          <w:rtl/>
          <w:lang w:val="en-GB" w:bidi="ar-EG"/>
        </w:rPr>
        <w:t>ل</w:t>
      </w:r>
      <w:r w:rsidRPr="009D7BC8">
        <w:rPr>
          <w:rtl/>
          <w:lang w:val="en-GB" w:bidi="ar-EG"/>
        </w:rPr>
        <w:t>وكالة الفضاء الأوروبية</w:t>
      </w:r>
      <w:r w:rsidRPr="009D7BC8">
        <w:rPr>
          <w:rFonts w:hint="cs"/>
          <w:rtl/>
          <w:lang w:val="en-GB" w:bidi="ar-EG"/>
        </w:rPr>
        <w:t xml:space="preserve"> (</w:t>
      </w:r>
      <w:r w:rsidRPr="009D7BC8">
        <w:rPr>
          <w:lang w:val="en-GB" w:bidi="ar-EG"/>
        </w:rPr>
        <w:t>ESA</w:t>
      </w:r>
      <w:r w:rsidRPr="009D7BC8">
        <w:rPr>
          <w:rFonts w:hint="cs"/>
          <w:rtl/>
          <w:lang w:val="en-GB" w:bidi="ar-EG"/>
        </w:rPr>
        <w:t>)</w:t>
      </w:r>
      <w:r w:rsidRPr="009D7BC8">
        <w:rPr>
          <w:rtl/>
          <w:lang w:val="en-GB" w:bidi="ar-EG"/>
        </w:rPr>
        <w:t xml:space="preserve"> وإجراء تحقيقات لتغيير مقدم خدمة الإطلاق وإمكانية استعمال ساتل ملء </w:t>
      </w:r>
      <w:r w:rsidRPr="009D7BC8">
        <w:rPr>
          <w:rFonts w:hint="cs"/>
          <w:rtl/>
          <w:lang w:val="en-GB" w:bidi="ar-EG"/>
        </w:rPr>
        <w:t>فراغ</w:t>
      </w:r>
      <w:r w:rsidRPr="009D7BC8">
        <w:rPr>
          <w:rtl/>
          <w:lang w:val="en-GB" w:bidi="ar-EG"/>
        </w:rPr>
        <w:t>.</w:t>
      </w:r>
    </w:p>
    <w:p w14:paraId="4FA28EFB" w14:textId="226B6255" w:rsidR="009D7BC8" w:rsidRPr="002E5484" w:rsidRDefault="009D7BC8" w:rsidP="009D7BC8">
      <w:pPr>
        <w:rPr>
          <w:lang w:val="en-GB" w:bidi="ar-EG"/>
        </w:rPr>
      </w:pPr>
      <w:r w:rsidRPr="002E5484">
        <w:rPr>
          <w:rtl/>
          <w:lang w:val="en-GB" w:bidi="ar-EG"/>
        </w:rPr>
        <w:t xml:space="preserve">وبناءً على المعلومات المقدمة والوثائق الداعمة، خلصت اللجنة إلى أن الحالة تستوفي جميع الشروط لاعتبارها حالة </w:t>
      </w:r>
      <w:r w:rsidRPr="002E5484">
        <w:rPr>
          <w:i/>
          <w:iCs/>
          <w:rtl/>
          <w:lang w:val="en-GB" w:bidi="ar-EG"/>
        </w:rPr>
        <w:t>ظروف قاهرة</w:t>
      </w:r>
      <w:r w:rsidRPr="002E5484">
        <w:rPr>
          <w:rtl/>
          <w:lang w:val="en-GB" w:bidi="ar-EG"/>
        </w:rPr>
        <w:t>. ونتيجةً لذلك، قررت اللجنة الموافقة على الطلب المقدم من إدارة ألمانيا للحصول على تمديد للمهلة التنظيمية لوضع تخصيصات تردد</w:t>
      </w:r>
      <w:r w:rsidRPr="002E5484">
        <w:rPr>
          <w:rFonts w:hint="cs"/>
          <w:rtl/>
          <w:lang w:val="en-GB" w:bidi="ar-EG"/>
        </w:rPr>
        <w:t>ات</w:t>
      </w:r>
      <w:r w:rsidRPr="002E5484">
        <w:rPr>
          <w:rtl/>
          <w:lang w:val="en-GB" w:bidi="ar-EG"/>
        </w:rPr>
        <w:t xml:space="preserve"> الشبكة الساتلية </w:t>
      </w:r>
      <w:r w:rsidRPr="002E5484">
        <w:rPr>
          <w:lang w:val="en-GB" w:bidi="ar-EG"/>
        </w:rPr>
        <w:t>H2M-0.5E</w:t>
      </w:r>
      <w:r w:rsidRPr="002E5484">
        <w:rPr>
          <w:rtl/>
          <w:lang w:val="en-GB" w:bidi="ar-EG"/>
        </w:rPr>
        <w:t xml:space="preserve"> في الخدمة في نطاقات التردد</w:t>
      </w:r>
      <w:r w:rsidRPr="002E5484">
        <w:rPr>
          <w:rFonts w:hint="cs"/>
          <w:rtl/>
          <w:lang w:val="en-GB" w:bidi="ar-EG"/>
        </w:rPr>
        <w:t>ات</w:t>
      </w:r>
      <w:r w:rsidRPr="002E5484">
        <w:rPr>
          <w:rtl/>
          <w:lang w:val="en-GB" w:bidi="ar-EG"/>
        </w:rPr>
        <w:t xml:space="preserve"> المدرجة في الجدول من 1 إلى 15 يوليو 2023.</w:t>
      </w:r>
    </w:p>
    <w:p w14:paraId="2A541411" w14:textId="77777777" w:rsidR="009D7BC8" w:rsidRPr="002E5484" w:rsidRDefault="009D7BC8" w:rsidP="009D7BC8">
      <w:pPr>
        <w:pStyle w:val="TableNo"/>
        <w:rPr>
          <w:rtl/>
          <w:lang w:bidi="ar-EG"/>
        </w:rPr>
      </w:pPr>
      <w:r w:rsidRPr="002E5484">
        <w:rPr>
          <w:rtl/>
          <w:lang w:val="en-GB"/>
        </w:rPr>
        <w:t xml:space="preserve">الجدول </w:t>
      </w:r>
      <w:r w:rsidRPr="002E5484">
        <w:t>1</w:t>
      </w:r>
    </w:p>
    <w:tbl>
      <w:tblPr>
        <w:tblStyle w:val="TableGrid"/>
        <w:bidiVisual/>
        <w:tblW w:w="5000" w:type="pct"/>
        <w:jc w:val="center"/>
        <w:tblLayout w:type="fixed"/>
        <w:tblLook w:val="04A0" w:firstRow="1" w:lastRow="0" w:firstColumn="1" w:lastColumn="0" w:noHBand="0" w:noVBand="1"/>
      </w:tblPr>
      <w:tblGrid>
        <w:gridCol w:w="3209"/>
        <w:gridCol w:w="3210"/>
        <w:gridCol w:w="3210"/>
      </w:tblGrid>
      <w:tr w:rsidR="009D7BC8" w:rsidRPr="009D7BC8" w14:paraId="23024F3B" w14:textId="77777777" w:rsidTr="005E75B4">
        <w:trPr>
          <w:jc w:val="center"/>
        </w:trPr>
        <w:tc>
          <w:tcPr>
            <w:tcW w:w="2191" w:type="dxa"/>
            <w:tcBorders>
              <w:right w:val="nil"/>
            </w:tcBorders>
          </w:tcPr>
          <w:p w14:paraId="7692A4B1" w14:textId="77777777" w:rsidR="009D7BC8" w:rsidRPr="009D7BC8" w:rsidRDefault="009D7BC8" w:rsidP="00C0358A">
            <w:pPr>
              <w:pStyle w:val="Tabletext"/>
              <w:rPr>
                <w:lang w:val="en-GB"/>
              </w:rPr>
            </w:pPr>
            <w:r w:rsidRPr="009D7BC8">
              <w:rPr>
                <w:lang w:bidi="ar-EG"/>
              </w:rPr>
              <w:t>MHz 2 107,5-2 102,5</w:t>
            </w:r>
          </w:p>
        </w:tc>
        <w:tc>
          <w:tcPr>
            <w:tcW w:w="2192" w:type="dxa"/>
            <w:tcBorders>
              <w:left w:val="nil"/>
              <w:right w:val="nil"/>
            </w:tcBorders>
          </w:tcPr>
          <w:p w14:paraId="72C5164E" w14:textId="77777777" w:rsidR="009D7BC8" w:rsidRPr="009D7BC8" w:rsidRDefault="009D7BC8" w:rsidP="00C0358A">
            <w:pPr>
              <w:pStyle w:val="Tabletext"/>
              <w:rPr>
                <w:lang w:val="en-GB"/>
              </w:rPr>
            </w:pPr>
            <w:r w:rsidRPr="009D7BC8">
              <w:rPr>
                <w:lang w:val="en-GB"/>
              </w:rPr>
              <w:t>MHz 2 288,5-2 283,5</w:t>
            </w:r>
          </w:p>
        </w:tc>
        <w:tc>
          <w:tcPr>
            <w:tcW w:w="2192" w:type="dxa"/>
            <w:tcBorders>
              <w:left w:val="nil"/>
            </w:tcBorders>
          </w:tcPr>
          <w:p w14:paraId="0DF59FDB" w14:textId="77777777" w:rsidR="009D7BC8" w:rsidRPr="009D7BC8" w:rsidRDefault="009D7BC8" w:rsidP="00C0358A">
            <w:pPr>
              <w:pStyle w:val="Tabletext"/>
              <w:rPr>
                <w:lang w:val="en-GB"/>
              </w:rPr>
            </w:pPr>
            <w:r w:rsidRPr="009D7BC8">
              <w:rPr>
                <w:lang w:val="en-GB"/>
              </w:rPr>
              <w:t>MHz 11 200-10 950</w:t>
            </w:r>
          </w:p>
        </w:tc>
      </w:tr>
      <w:tr w:rsidR="009D7BC8" w:rsidRPr="009D7BC8" w14:paraId="7A1D8077" w14:textId="77777777" w:rsidTr="005E75B4">
        <w:trPr>
          <w:jc w:val="center"/>
        </w:trPr>
        <w:tc>
          <w:tcPr>
            <w:tcW w:w="2191" w:type="dxa"/>
            <w:tcBorders>
              <w:right w:val="nil"/>
            </w:tcBorders>
          </w:tcPr>
          <w:p w14:paraId="2AA64687" w14:textId="77777777" w:rsidR="009D7BC8" w:rsidRPr="009D7BC8" w:rsidRDefault="009D7BC8" w:rsidP="00C0358A">
            <w:pPr>
              <w:pStyle w:val="Tabletext"/>
              <w:rPr>
                <w:lang w:val="en-GB"/>
              </w:rPr>
            </w:pPr>
            <w:r w:rsidRPr="009D7BC8">
              <w:rPr>
                <w:lang w:val="en-GB"/>
              </w:rPr>
              <w:t>MHz 11 700-11 450</w:t>
            </w:r>
          </w:p>
        </w:tc>
        <w:tc>
          <w:tcPr>
            <w:tcW w:w="2192" w:type="dxa"/>
            <w:tcBorders>
              <w:left w:val="nil"/>
              <w:right w:val="nil"/>
            </w:tcBorders>
          </w:tcPr>
          <w:p w14:paraId="47EC7672" w14:textId="77777777" w:rsidR="009D7BC8" w:rsidRPr="009D7BC8" w:rsidRDefault="009D7BC8" w:rsidP="00C0358A">
            <w:pPr>
              <w:pStyle w:val="Tabletext"/>
              <w:rPr>
                <w:lang w:val="en-GB"/>
              </w:rPr>
            </w:pPr>
            <w:r w:rsidRPr="009D7BC8">
              <w:rPr>
                <w:lang w:val="en-GB"/>
              </w:rPr>
              <w:t>MHz 14 500-14 000</w:t>
            </w:r>
          </w:p>
        </w:tc>
        <w:tc>
          <w:tcPr>
            <w:tcW w:w="2192" w:type="dxa"/>
            <w:tcBorders>
              <w:left w:val="nil"/>
            </w:tcBorders>
          </w:tcPr>
          <w:p w14:paraId="5588BF3E" w14:textId="343C31CA" w:rsidR="009D7BC8" w:rsidRPr="009D7BC8" w:rsidRDefault="009D7BC8" w:rsidP="00C0358A">
            <w:pPr>
              <w:pStyle w:val="Tabletext"/>
              <w:rPr>
                <w:lang w:val="en-GB"/>
              </w:rPr>
            </w:pPr>
            <w:r w:rsidRPr="009D7BC8">
              <w:rPr>
                <w:lang w:val="en-GB"/>
              </w:rPr>
              <w:t>MHz 21 200-19 700</w:t>
            </w:r>
          </w:p>
        </w:tc>
      </w:tr>
      <w:tr w:rsidR="009D7BC8" w:rsidRPr="009D7BC8" w14:paraId="00C5AA76" w14:textId="77777777" w:rsidTr="005E75B4">
        <w:trPr>
          <w:jc w:val="center"/>
        </w:trPr>
        <w:tc>
          <w:tcPr>
            <w:tcW w:w="2191" w:type="dxa"/>
            <w:tcBorders>
              <w:right w:val="nil"/>
            </w:tcBorders>
          </w:tcPr>
          <w:p w14:paraId="58D6585B" w14:textId="32A88925" w:rsidR="009D7BC8" w:rsidRPr="009D7BC8" w:rsidRDefault="009D7BC8" w:rsidP="00C0358A">
            <w:pPr>
              <w:pStyle w:val="Tabletext"/>
              <w:rPr>
                <w:lang w:val="en-GB"/>
              </w:rPr>
            </w:pPr>
            <w:r w:rsidRPr="009D7BC8">
              <w:rPr>
                <w:lang w:val="en-GB"/>
              </w:rPr>
              <w:t>MHz 23 308-23 270</w:t>
            </w:r>
            <w:r w:rsidR="005E75B4">
              <w:rPr>
                <w:rFonts w:hint="cs"/>
                <w:rtl/>
                <w:lang w:val="en-GB"/>
              </w:rPr>
              <w:t xml:space="preserve"> </w:t>
            </w:r>
            <w:r w:rsidRPr="009D7BC8">
              <w:rPr>
                <w:lang w:val="en-GB"/>
              </w:rPr>
              <w:t>(ISL)</w:t>
            </w:r>
          </w:p>
        </w:tc>
        <w:tc>
          <w:tcPr>
            <w:tcW w:w="2192" w:type="dxa"/>
            <w:tcBorders>
              <w:left w:val="nil"/>
              <w:right w:val="nil"/>
            </w:tcBorders>
          </w:tcPr>
          <w:p w14:paraId="3208701A" w14:textId="127FA8E6" w:rsidR="009D7BC8" w:rsidRPr="009D7BC8" w:rsidRDefault="009D7BC8" w:rsidP="00C0358A">
            <w:pPr>
              <w:pStyle w:val="Tabletext"/>
              <w:rPr>
                <w:lang w:val="en-GB"/>
              </w:rPr>
            </w:pPr>
            <w:r w:rsidRPr="009D7BC8">
              <w:rPr>
                <w:lang w:val="en-GB"/>
              </w:rPr>
              <w:t>MHz 26 400-26 364</w:t>
            </w:r>
            <w:r w:rsidR="005E75B4">
              <w:rPr>
                <w:rFonts w:hint="cs"/>
                <w:rtl/>
                <w:lang w:val="en-GB"/>
              </w:rPr>
              <w:t xml:space="preserve"> </w:t>
            </w:r>
            <w:r w:rsidRPr="009D7BC8">
              <w:rPr>
                <w:lang w:val="en-GB"/>
              </w:rPr>
              <w:t>(ISL)</w:t>
            </w:r>
          </w:p>
        </w:tc>
        <w:tc>
          <w:tcPr>
            <w:tcW w:w="2192" w:type="dxa"/>
            <w:tcBorders>
              <w:left w:val="nil"/>
            </w:tcBorders>
          </w:tcPr>
          <w:p w14:paraId="08C17582" w14:textId="1843F311" w:rsidR="009D7BC8" w:rsidRPr="005E75B4" w:rsidRDefault="009D7BC8" w:rsidP="00C0358A">
            <w:pPr>
              <w:pStyle w:val="Tabletext"/>
              <w:rPr>
                <w:rtl/>
                <w:lang w:bidi="ar-EG"/>
              </w:rPr>
            </w:pPr>
            <w:r w:rsidRPr="009D7BC8">
              <w:rPr>
                <w:lang w:val="en-GB"/>
              </w:rPr>
              <w:t>MHz 31 000-29 500</w:t>
            </w:r>
            <w:r w:rsidR="005E75B4">
              <w:rPr>
                <w:rFonts w:hint="cs"/>
                <w:rtl/>
                <w:lang w:bidi="ar-EG"/>
              </w:rPr>
              <w:t>"</w:t>
            </w:r>
          </w:p>
        </w:tc>
      </w:tr>
    </w:tbl>
    <w:p w14:paraId="20EAFFEE" w14:textId="407C09C1" w:rsidR="009D7BC8" w:rsidRPr="007E0007" w:rsidRDefault="000D61EA" w:rsidP="00971671">
      <w:pPr>
        <w:spacing w:before="240"/>
        <w:rPr>
          <w:rtl/>
          <w:lang w:bidi="ar-EG"/>
        </w:rPr>
      </w:pPr>
      <w:r>
        <w:rPr>
          <w:lang w:bidi="ar-EG"/>
        </w:rPr>
        <w:t>18.4.5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02BF7CDD" w14:textId="044ED1C7" w:rsidR="009D7BC8" w:rsidRPr="005E75B4" w:rsidRDefault="000D61EA" w:rsidP="005E75B4">
      <w:pPr>
        <w:pStyle w:val="Heading2"/>
        <w:rPr>
          <w:spacing w:val="-6"/>
          <w:kern w:val="0"/>
        </w:rPr>
      </w:pPr>
      <w:r w:rsidRPr="005E75B4">
        <w:rPr>
          <w:spacing w:val="-6"/>
          <w:kern w:val="0"/>
        </w:rPr>
        <w:t>5.5</w:t>
      </w:r>
      <w:r w:rsidRPr="005E75B4">
        <w:rPr>
          <w:spacing w:val="-6"/>
          <w:kern w:val="0"/>
          <w:rtl/>
        </w:rPr>
        <w:tab/>
        <w:t>تبليغ مقدم من إدارة باكستان من أجل تكرار طلبها بشأن تمديد المهلتين التنظيميتين لوضع تخصيصات ترددات الشبكتين الساتليتين </w:t>
      </w:r>
      <w:r w:rsidRPr="005E75B4">
        <w:rPr>
          <w:spacing w:val="-6"/>
          <w:kern w:val="0"/>
        </w:rPr>
        <w:t>PAKSAT</w:t>
      </w:r>
      <w:r w:rsidRPr="005E75B4">
        <w:rPr>
          <w:spacing w:val="-6"/>
          <w:kern w:val="0"/>
        </w:rPr>
        <w:noBreakHyphen/>
        <w:t>MM1</w:t>
      </w:r>
      <w:r w:rsidRPr="005E75B4">
        <w:rPr>
          <w:spacing w:val="-6"/>
          <w:kern w:val="0"/>
        </w:rPr>
        <w:noBreakHyphen/>
        <w:t>38.2E</w:t>
      </w:r>
      <w:r w:rsidRPr="005E75B4">
        <w:rPr>
          <w:spacing w:val="-6"/>
          <w:kern w:val="0"/>
        </w:rPr>
        <w:noBreakHyphen/>
        <w:t>KA</w:t>
      </w:r>
      <w:r w:rsidRPr="005E75B4">
        <w:rPr>
          <w:spacing w:val="-6"/>
          <w:kern w:val="0"/>
          <w:rtl/>
        </w:rPr>
        <w:t xml:space="preserve"> و</w:t>
      </w:r>
      <w:r w:rsidR="005E75B4" w:rsidRPr="005E75B4">
        <w:rPr>
          <w:spacing w:val="-6"/>
          <w:kern w:val="0"/>
          <w:lang w:val="en-GB"/>
        </w:rPr>
        <w:t>PAKSAT-MM1-38.2E-FSS</w:t>
      </w:r>
      <w:r w:rsidRPr="005E75B4">
        <w:rPr>
          <w:spacing w:val="-6"/>
          <w:kern w:val="0"/>
          <w:rtl/>
        </w:rPr>
        <w:t xml:space="preserve"> في الخدمة</w:t>
      </w:r>
      <w:r w:rsidRPr="005E75B4">
        <w:rPr>
          <w:rFonts w:hint="cs"/>
          <w:spacing w:val="-6"/>
          <w:kern w:val="0"/>
          <w:rtl/>
        </w:rPr>
        <w:t xml:space="preserve"> (الوثيقة </w:t>
      </w:r>
      <w:r w:rsidRPr="005E75B4">
        <w:rPr>
          <w:spacing w:val="-6"/>
          <w:kern w:val="0"/>
          <w:lang w:eastAsia="zh-CN"/>
        </w:rPr>
        <w:t>RRB22-3/9</w:t>
      </w:r>
      <w:r w:rsidRPr="005E75B4">
        <w:rPr>
          <w:rFonts w:hint="cs"/>
          <w:spacing w:val="-6"/>
          <w:kern w:val="0"/>
          <w:rtl/>
        </w:rPr>
        <w:t>)</w:t>
      </w:r>
    </w:p>
    <w:p w14:paraId="504A36F7" w14:textId="499C7482" w:rsidR="000D61EA" w:rsidRPr="00C0358A" w:rsidRDefault="000D61EA" w:rsidP="00E70B1C">
      <w:pPr>
        <w:rPr>
          <w:spacing w:val="-2"/>
          <w:rtl/>
        </w:rPr>
      </w:pPr>
      <w:r w:rsidRPr="00C0358A">
        <w:rPr>
          <w:spacing w:val="-2"/>
          <w:lang w:bidi="ar-EG"/>
        </w:rPr>
        <w:t>1.</w:t>
      </w:r>
      <w:r w:rsidR="001B52B1" w:rsidRPr="00C0358A">
        <w:rPr>
          <w:spacing w:val="-2"/>
          <w:lang w:bidi="ar-EG"/>
        </w:rPr>
        <w:t>5</w:t>
      </w:r>
      <w:r w:rsidRPr="00C0358A">
        <w:rPr>
          <w:spacing w:val="-2"/>
          <w:lang w:bidi="ar-EG"/>
        </w:rPr>
        <w:t>.5</w:t>
      </w:r>
      <w:r w:rsidRPr="00C0358A">
        <w:rPr>
          <w:spacing w:val="-2"/>
          <w:rtl/>
          <w:lang w:bidi="ar-EG"/>
        </w:rPr>
        <w:tab/>
      </w:r>
      <w:r w:rsidR="00E70B1C" w:rsidRPr="00C0358A">
        <w:rPr>
          <w:rFonts w:hint="cs"/>
          <w:spacing w:val="-2"/>
          <w:rtl/>
          <w:lang w:bidi="ar-EG"/>
        </w:rPr>
        <w:t>قدم</w:t>
      </w:r>
      <w:r w:rsidR="00E70B1C" w:rsidRPr="00C0358A">
        <w:rPr>
          <w:spacing w:val="-2"/>
          <w:rtl/>
          <w:lang w:bidi="ar-EG"/>
        </w:rPr>
        <w:t xml:space="preserve"> </w:t>
      </w:r>
      <w:r w:rsidR="00E70B1C" w:rsidRPr="00C0358A">
        <w:rPr>
          <w:b/>
          <w:bCs/>
          <w:spacing w:val="-2"/>
          <w:rtl/>
          <w:lang w:bidi="ar-EG"/>
        </w:rPr>
        <w:t xml:space="preserve">السيد لو (رئيس </w:t>
      </w:r>
      <w:r w:rsidR="00E70B1C" w:rsidRPr="00C0358A">
        <w:rPr>
          <w:b/>
          <w:bCs/>
          <w:spacing w:val="-2"/>
          <w:rtl/>
        </w:rPr>
        <w:t>قسم المنشورات والتسجيلات الفضائية/دائرة الخدمات الفضائية</w:t>
      </w:r>
      <w:r w:rsidR="00E70B1C" w:rsidRPr="00C0358A">
        <w:rPr>
          <w:b/>
          <w:bCs/>
          <w:spacing w:val="-2"/>
          <w:rtl/>
          <w:lang w:bidi="ar-EG"/>
        </w:rPr>
        <w:t>)</w:t>
      </w:r>
      <w:r w:rsidR="00E70B1C" w:rsidRPr="00C0358A">
        <w:rPr>
          <w:rFonts w:hint="cs"/>
          <w:spacing w:val="-2"/>
          <w:rtl/>
          <w:lang w:bidi="ar-EG"/>
        </w:rPr>
        <w:t xml:space="preserve"> الوثيقة</w:t>
      </w:r>
      <w:r w:rsidR="005E75B4" w:rsidRPr="00C0358A">
        <w:rPr>
          <w:rFonts w:hint="eastAsia"/>
          <w:spacing w:val="-2"/>
          <w:rtl/>
          <w:lang w:bidi="ar-EG"/>
        </w:rPr>
        <w:t> </w:t>
      </w:r>
      <w:r w:rsidR="00E70B1C" w:rsidRPr="00C0358A">
        <w:rPr>
          <w:spacing w:val="-2"/>
          <w:lang w:val="en-GB" w:bidi="ar-EG"/>
        </w:rPr>
        <w:t>RRB22</w:t>
      </w:r>
      <w:r w:rsidR="005E75B4" w:rsidRPr="00C0358A">
        <w:rPr>
          <w:spacing w:val="-2"/>
          <w:lang w:val="en-GB" w:bidi="ar-EG"/>
        </w:rPr>
        <w:noBreakHyphen/>
      </w:r>
      <w:r w:rsidR="00E70B1C" w:rsidRPr="00C0358A">
        <w:rPr>
          <w:spacing w:val="-2"/>
          <w:lang w:val="en-GB" w:bidi="ar-EG"/>
        </w:rPr>
        <w:t>3/9</w:t>
      </w:r>
      <w:r w:rsidR="00E70B1C" w:rsidRPr="00C0358A">
        <w:rPr>
          <w:rFonts w:hint="cs"/>
          <w:spacing w:val="-2"/>
          <w:rtl/>
          <w:lang w:bidi="ar-EG"/>
        </w:rPr>
        <w:t xml:space="preserve"> التي تكرر فيها إدارة باكستان طلبها </w:t>
      </w:r>
      <w:r w:rsidR="00E70B1C" w:rsidRPr="00C0358A">
        <w:rPr>
          <w:spacing w:val="-2"/>
          <w:rtl/>
        </w:rPr>
        <w:t>بشأن تمديد المهلتين التنظيميتين لوضع تخصيصات ترددات الشبكتين الساتليتين </w:t>
      </w:r>
      <w:r w:rsidR="00E70B1C" w:rsidRPr="00C0358A">
        <w:rPr>
          <w:spacing w:val="-2"/>
        </w:rPr>
        <w:t>PAKSAT</w:t>
      </w:r>
      <w:r w:rsidR="00E70B1C" w:rsidRPr="00C0358A">
        <w:rPr>
          <w:spacing w:val="-2"/>
        </w:rPr>
        <w:noBreakHyphen/>
        <w:t>MM1</w:t>
      </w:r>
      <w:r w:rsidR="00E70B1C" w:rsidRPr="00C0358A">
        <w:rPr>
          <w:spacing w:val="-2"/>
        </w:rPr>
        <w:noBreakHyphen/>
        <w:t>38.2E</w:t>
      </w:r>
      <w:r w:rsidR="00E70B1C" w:rsidRPr="00C0358A">
        <w:rPr>
          <w:spacing w:val="-2"/>
        </w:rPr>
        <w:noBreakHyphen/>
        <w:t>KA</w:t>
      </w:r>
      <w:r w:rsidR="00E70B1C" w:rsidRPr="00C0358A">
        <w:rPr>
          <w:spacing w:val="-2"/>
          <w:rtl/>
        </w:rPr>
        <w:t xml:space="preserve"> و</w:t>
      </w:r>
      <w:r w:rsidR="00E70B1C" w:rsidRPr="00C0358A">
        <w:rPr>
          <w:spacing w:val="-2"/>
        </w:rPr>
        <w:t>PAKSAT</w:t>
      </w:r>
      <w:r w:rsidR="00E70B1C" w:rsidRPr="00C0358A">
        <w:rPr>
          <w:spacing w:val="-2"/>
        </w:rPr>
        <w:noBreakHyphen/>
        <w:t>MM1</w:t>
      </w:r>
      <w:r w:rsidR="00E70B1C" w:rsidRPr="00C0358A">
        <w:rPr>
          <w:spacing w:val="-2"/>
        </w:rPr>
        <w:noBreakHyphen/>
        <w:t>38.2E-FSS</w:t>
      </w:r>
      <w:r w:rsidR="00E70B1C" w:rsidRPr="00C0358A">
        <w:rPr>
          <w:spacing w:val="-2"/>
          <w:rtl/>
        </w:rPr>
        <w:t xml:space="preserve"> في الخدمة</w:t>
      </w:r>
      <w:r w:rsidR="00E70B1C" w:rsidRPr="00C0358A">
        <w:rPr>
          <w:rFonts w:hint="cs"/>
          <w:spacing w:val="-2"/>
          <w:rtl/>
        </w:rPr>
        <w:t>، من 26 يناير 2024 و17</w:t>
      </w:r>
      <w:r w:rsidR="005E75B4" w:rsidRPr="00C0358A">
        <w:rPr>
          <w:rFonts w:hint="eastAsia"/>
          <w:spacing w:val="-2"/>
          <w:rtl/>
        </w:rPr>
        <w:t> </w:t>
      </w:r>
      <w:r w:rsidR="00E70B1C" w:rsidRPr="00C0358A">
        <w:rPr>
          <w:rFonts w:hint="cs"/>
          <w:spacing w:val="-2"/>
          <w:rtl/>
        </w:rPr>
        <w:t>ديسمبر 2023، على التوالي</w:t>
      </w:r>
      <w:r w:rsidR="007F01F9" w:rsidRPr="00C0358A">
        <w:rPr>
          <w:rFonts w:hint="cs"/>
          <w:spacing w:val="-2"/>
          <w:rtl/>
        </w:rPr>
        <w:t>،</w:t>
      </w:r>
      <w:r w:rsidR="00E70B1C" w:rsidRPr="00C0358A">
        <w:rPr>
          <w:rFonts w:hint="cs"/>
          <w:spacing w:val="-2"/>
          <w:rtl/>
        </w:rPr>
        <w:t xml:space="preserve"> إلى 31 يوليو 2024 </w:t>
      </w:r>
      <w:r w:rsidR="007F01F9" w:rsidRPr="00C0358A">
        <w:rPr>
          <w:rFonts w:hint="cs"/>
          <w:spacing w:val="-2"/>
          <w:rtl/>
        </w:rPr>
        <w:t>على أساس</w:t>
      </w:r>
      <w:r w:rsidR="00E70B1C" w:rsidRPr="00C0358A">
        <w:rPr>
          <w:rFonts w:hint="cs"/>
          <w:spacing w:val="-2"/>
          <w:rtl/>
        </w:rPr>
        <w:t xml:space="preserve"> </w:t>
      </w:r>
      <w:r w:rsidR="00E70B1C" w:rsidRPr="00C0358A">
        <w:rPr>
          <w:rFonts w:hint="cs"/>
          <w:i/>
          <w:iCs/>
          <w:spacing w:val="-2"/>
          <w:rtl/>
        </w:rPr>
        <w:t>ال</w:t>
      </w:r>
      <w:r w:rsidR="007F01F9" w:rsidRPr="00C0358A">
        <w:rPr>
          <w:rFonts w:hint="cs"/>
          <w:i/>
          <w:iCs/>
          <w:spacing w:val="-2"/>
          <w:rtl/>
        </w:rPr>
        <w:t>ظروف القاهرة</w:t>
      </w:r>
      <w:r w:rsidR="007F01F9" w:rsidRPr="00C0358A">
        <w:rPr>
          <w:rFonts w:hint="cs"/>
          <w:spacing w:val="-2"/>
          <w:rtl/>
        </w:rPr>
        <w:t xml:space="preserve"> الناجمة عن </w:t>
      </w:r>
      <w:r w:rsidR="00E70B1C" w:rsidRPr="00C0358A">
        <w:rPr>
          <w:rFonts w:hint="cs"/>
          <w:spacing w:val="-2"/>
          <w:rtl/>
        </w:rPr>
        <w:t xml:space="preserve">ظروف تتعلق بجائحة كوفيد-19. </w:t>
      </w:r>
      <w:r w:rsidR="007F01F9" w:rsidRPr="00C0358A">
        <w:rPr>
          <w:rFonts w:hint="cs"/>
          <w:spacing w:val="-2"/>
          <w:rtl/>
        </w:rPr>
        <w:t>و</w:t>
      </w:r>
      <w:r w:rsidR="007F01F9" w:rsidRPr="00C0358A">
        <w:rPr>
          <w:spacing w:val="-2"/>
          <w:rtl/>
        </w:rPr>
        <w:t>من شأن المشروع الهام أن يوفر خدمات الاتصالات الحيوية للبلد بأسره.</w:t>
      </w:r>
    </w:p>
    <w:p w14:paraId="0A1C3091" w14:textId="6F8B2AFB" w:rsidR="004477D9" w:rsidRPr="000D61EA" w:rsidRDefault="004477D9" w:rsidP="004477D9">
      <w:pPr>
        <w:rPr>
          <w:rtl/>
          <w:lang w:bidi="ar-EG"/>
        </w:rPr>
      </w:pPr>
      <w:r>
        <w:rPr>
          <w:lang w:bidi="ar-EG"/>
        </w:rPr>
        <w:t>2.</w:t>
      </w:r>
      <w:r w:rsidR="001B52B1">
        <w:rPr>
          <w:lang w:bidi="ar-EG"/>
        </w:rPr>
        <w:t>5</w:t>
      </w:r>
      <w:r>
        <w:rPr>
          <w:lang w:bidi="ar-EG"/>
        </w:rPr>
        <w:t>.5</w:t>
      </w:r>
      <w:r>
        <w:rPr>
          <w:rtl/>
          <w:lang w:bidi="ar-EG"/>
        </w:rPr>
        <w:tab/>
      </w:r>
      <w:r w:rsidR="00B51D36" w:rsidRPr="00B51D36">
        <w:rPr>
          <w:rtl/>
          <w:lang w:bidi="ar-EG"/>
        </w:rPr>
        <w:t xml:space="preserve">شجعت اللجنة، في اجتماعها السادس والثمانين، إدارة باكستان على بذل كل الجهود </w:t>
      </w:r>
      <w:r w:rsidR="00B51D36">
        <w:rPr>
          <w:rFonts w:hint="cs"/>
          <w:rtl/>
          <w:lang w:bidi="ar-EG"/>
        </w:rPr>
        <w:t>للوفاء</w:t>
      </w:r>
      <w:r w:rsidR="00B51D36" w:rsidRPr="00B51D36">
        <w:rPr>
          <w:rtl/>
          <w:lang w:bidi="ar-EG"/>
        </w:rPr>
        <w:t xml:space="preserve"> بالمهلة التنظيمية لوضع تخصيصات تردد </w:t>
      </w:r>
      <w:r w:rsidR="00B51D36">
        <w:rPr>
          <w:rFonts w:hint="cs"/>
          <w:rtl/>
          <w:lang w:bidi="ar-EG"/>
        </w:rPr>
        <w:t>هاتي</w:t>
      </w:r>
      <w:r w:rsidR="00B45287">
        <w:rPr>
          <w:rFonts w:hint="cs"/>
          <w:rtl/>
          <w:lang w:bidi="ar-EG"/>
        </w:rPr>
        <w:t>ن</w:t>
      </w:r>
      <w:r w:rsidR="00B51D36">
        <w:rPr>
          <w:rFonts w:hint="cs"/>
          <w:rtl/>
          <w:lang w:bidi="ar-EG"/>
        </w:rPr>
        <w:t xml:space="preserve"> الشبكتين الساتليتين</w:t>
      </w:r>
      <w:r w:rsidR="00B51D36" w:rsidRPr="00B51D36">
        <w:rPr>
          <w:rtl/>
          <w:lang w:bidi="ar-EG"/>
        </w:rPr>
        <w:t xml:space="preserve"> في الخدمة</w:t>
      </w:r>
      <w:r w:rsidR="00B51D36">
        <w:rPr>
          <w:rFonts w:hint="cs"/>
          <w:rtl/>
          <w:lang w:bidi="ar-EG"/>
        </w:rPr>
        <w:t xml:space="preserve">. </w:t>
      </w:r>
      <w:r w:rsidR="00693459">
        <w:rPr>
          <w:rFonts w:hint="cs"/>
          <w:rtl/>
          <w:lang w:bidi="ar-EG"/>
        </w:rPr>
        <w:t xml:space="preserve">ومنذ </w:t>
      </w:r>
      <w:r w:rsidR="00693459" w:rsidRPr="00693459">
        <w:rPr>
          <w:rtl/>
          <w:lang w:bidi="ar-EG"/>
        </w:rPr>
        <w:t xml:space="preserve">ذلك الحين، </w:t>
      </w:r>
      <w:r w:rsidR="00693459">
        <w:rPr>
          <w:rFonts w:hint="cs"/>
          <w:rtl/>
          <w:lang w:bidi="ar-EG"/>
        </w:rPr>
        <w:t xml:space="preserve">تم </w:t>
      </w:r>
      <w:r w:rsidR="00CE37B2">
        <w:rPr>
          <w:rFonts w:hint="cs"/>
          <w:rtl/>
          <w:lang w:bidi="ar-EG"/>
        </w:rPr>
        <w:t>اختصار</w:t>
      </w:r>
      <w:r w:rsidR="00693459" w:rsidRPr="00693459">
        <w:rPr>
          <w:rtl/>
          <w:lang w:bidi="ar-EG"/>
        </w:rPr>
        <w:t xml:space="preserve"> </w:t>
      </w:r>
      <w:r w:rsidR="009671A0">
        <w:rPr>
          <w:rFonts w:hint="cs"/>
          <w:rtl/>
          <w:lang w:bidi="ar-EG"/>
        </w:rPr>
        <w:t>الجدول الزمني</w:t>
      </w:r>
      <w:r w:rsidR="00693459" w:rsidRPr="00693459">
        <w:rPr>
          <w:rtl/>
          <w:lang w:bidi="ar-EG"/>
        </w:rPr>
        <w:t xml:space="preserve"> </w:t>
      </w:r>
      <w:r w:rsidR="006542FC">
        <w:rPr>
          <w:rFonts w:hint="cs"/>
          <w:rtl/>
          <w:lang w:bidi="ar-EG"/>
        </w:rPr>
        <w:t>للمشروع</w:t>
      </w:r>
      <w:r w:rsidR="00693459" w:rsidRPr="00693459">
        <w:rPr>
          <w:rtl/>
          <w:lang w:bidi="ar-EG"/>
        </w:rPr>
        <w:t xml:space="preserve"> بمقدار شهرين ونصف الشهر مع </w:t>
      </w:r>
      <w:r w:rsidR="006542FC">
        <w:rPr>
          <w:rFonts w:hint="cs"/>
          <w:rtl/>
          <w:lang w:bidi="ar-EG"/>
        </w:rPr>
        <w:t xml:space="preserve">تحديد </w:t>
      </w:r>
      <w:r w:rsidR="00693459" w:rsidRPr="00693459">
        <w:rPr>
          <w:rtl/>
          <w:lang w:bidi="ar-EG"/>
        </w:rPr>
        <w:t xml:space="preserve">موعد جديد للإطلاق في 15 </w:t>
      </w:r>
      <w:r w:rsidR="00693459">
        <w:rPr>
          <w:rFonts w:hint="cs"/>
          <w:rtl/>
          <w:lang w:bidi="ar-EG"/>
        </w:rPr>
        <w:t>يناير</w:t>
      </w:r>
      <w:r w:rsidR="00693459" w:rsidRPr="00693459">
        <w:rPr>
          <w:rtl/>
          <w:lang w:bidi="ar-EG"/>
        </w:rPr>
        <w:t xml:space="preserve"> 2024 (</w:t>
      </w:r>
      <w:r w:rsidR="009671A0">
        <w:rPr>
          <w:rFonts w:hint="cs"/>
          <w:rtl/>
          <w:lang w:bidi="ar-EG"/>
        </w:rPr>
        <w:t xml:space="preserve">سبعة وثلاثون شهراً ونصف </w:t>
      </w:r>
      <w:r w:rsidR="009671A0">
        <w:rPr>
          <w:lang w:val="en-GB" w:bidi="ar-EG"/>
        </w:rPr>
        <w:t>(37,5)</w:t>
      </w:r>
      <w:r w:rsidR="00693459">
        <w:rPr>
          <w:rFonts w:hint="cs"/>
          <w:rtl/>
        </w:rPr>
        <w:t xml:space="preserve"> </w:t>
      </w:r>
      <w:r w:rsidR="00693459" w:rsidRPr="00693459">
        <w:rPr>
          <w:rtl/>
          <w:lang w:bidi="ar-EG"/>
        </w:rPr>
        <w:t xml:space="preserve">بعد بدء العمل)، على النحو المفصل في الإضافة 1 للوثيقة </w:t>
      </w:r>
      <w:r w:rsidR="00693459">
        <w:rPr>
          <w:lang w:bidi="ar-EG"/>
        </w:rPr>
        <w:t>RRB22</w:t>
      </w:r>
      <w:r w:rsidR="00693459" w:rsidRPr="00693459">
        <w:rPr>
          <w:lang w:bidi="ar-EG"/>
        </w:rPr>
        <w:t>-3/9</w:t>
      </w:r>
      <w:r w:rsidR="00693459" w:rsidRPr="00693459">
        <w:rPr>
          <w:rtl/>
          <w:lang w:bidi="ar-EG"/>
        </w:rPr>
        <w:t>.</w:t>
      </w:r>
      <w:r w:rsidR="00355951">
        <w:rPr>
          <w:rFonts w:hint="cs"/>
          <w:rtl/>
          <w:lang w:bidi="ar-EG"/>
        </w:rPr>
        <w:t xml:space="preserve"> ووُقّع</w:t>
      </w:r>
      <w:r w:rsidR="00004CC9" w:rsidRPr="00004CC9">
        <w:rPr>
          <w:rtl/>
          <w:lang w:bidi="ar-EG"/>
        </w:rPr>
        <w:t xml:space="preserve"> </w:t>
      </w:r>
      <w:r w:rsidR="00004CC9" w:rsidRPr="00355951">
        <w:rPr>
          <w:rtl/>
          <w:lang w:bidi="ar-EG"/>
        </w:rPr>
        <w:t>في 21 يونيو 2022</w:t>
      </w:r>
      <w:r w:rsidR="00355951">
        <w:rPr>
          <w:rFonts w:hint="cs"/>
          <w:rtl/>
          <w:lang w:bidi="ar-EG"/>
        </w:rPr>
        <w:t xml:space="preserve"> العق</w:t>
      </w:r>
      <w:r w:rsidR="00355951" w:rsidRPr="00355951">
        <w:rPr>
          <w:rtl/>
          <w:lang w:bidi="ar-EG"/>
        </w:rPr>
        <w:t>د</w:t>
      </w:r>
      <w:r w:rsidR="00355951">
        <w:rPr>
          <w:rFonts w:hint="cs"/>
          <w:rtl/>
          <w:lang w:bidi="ar-EG"/>
        </w:rPr>
        <w:t xml:space="preserve"> المبرم</w:t>
      </w:r>
      <w:r w:rsidR="00355951" w:rsidRPr="00355951">
        <w:rPr>
          <w:rtl/>
          <w:lang w:bidi="ar-EG"/>
        </w:rPr>
        <w:t xml:space="preserve"> مع مشغل الساتل</w:t>
      </w:r>
      <w:r w:rsidR="005E75B4">
        <w:rPr>
          <w:rFonts w:hint="cs"/>
          <w:rtl/>
          <w:lang w:bidi="ar-EG"/>
        </w:rPr>
        <w:t> </w:t>
      </w:r>
      <w:r w:rsidR="00355951" w:rsidRPr="00355951">
        <w:rPr>
          <w:rtl/>
          <w:lang w:bidi="ar-EG"/>
        </w:rPr>
        <w:t>(</w:t>
      </w:r>
      <w:r w:rsidR="00355951">
        <w:rPr>
          <w:color w:val="000000"/>
          <w:rtl/>
        </w:rPr>
        <w:t>شركة</w:t>
      </w:r>
      <w:r w:rsidR="005E75B4">
        <w:rPr>
          <w:rFonts w:hint="cs"/>
          <w:color w:val="000000"/>
          <w:rtl/>
        </w:rPr>
        <w:t> </w:t>
      </w:r>
      <w:r w:rsidR="00355951">
        <w:rPr>
          <w:color w:val="000000"/>
        </w:rPr>
        <w:t>China</w:t>
      </w:r>
      <w:r w:rsidR="005E75B4">
        <w:rPr>
          <w:color w:val="000000"/>
        </w:rPr>
        <w:t> </w:t>
      </w:r>
      <w:r w:rsidR="00355951">
        <w:rPr>
          <w:color w:val="000000"/>
        </w:rPr>
        <w:t>Great Wall Industry Corporation</w:t>
      </w:r>
      <w:r w:rsidR="00355951">
        <w:rPr>
          <w:rFonts w:hint="cs"/>
          <w:color w:val="000000"/>
          <w:rtl/>
        </w:rPr>
        <w:t xml:space="preserve">) </w:t>
      </w:r>
      <w:r w:rsidR="00355951" w:rsidRPr="00355951">
        <w:rPr>
          <w:rtl/>
          <w:lang w:bidi="ar-EG"/>
        </w:rPr>
        <w:t xml:space="preserve">الذي </w:t>
      </w:r>
      <w:r w:rsidR="00355951">
        <w:rPr>
          <w:rFonts w:hint="cs"/>
          <w:rtl/>
          <w:lang w:bidi="ar-EG"/>
        </w:rPr>
        <w:t>ي</w:t>
      </w:r>
      <w:r w:rsidR="00355951" w:rsidRPr="00355951">
        <w:rPr>
          <w:rtl/>
          <w:lang w:bidi="ar-EG"/>
        </w:rPr>
        <w:t xml:space="preserve">حدد </w:t>
      </w:r>
      <w:r w:rsidR="00355951">
        <w:rPr>
          <w:rFonts w:hint="cs"/>
          <w:rtl/>
          <w:lang w:bidi="ar-EG"/>
        </w:rPr>
        <w:t>المراحل الأساسية</w:t>
      </w:r>
      <w:r w:rsidR="00355951" w:rsidRPr="00355951">
        <w:rPr>
          <w:rtl/>
          <w:lang w:bidi="ar-EG"/>
        </w:rPr>
        <w:t xml:space="preserve"> المتفق عليها </w:t>
      </w:r>
      <w:r w:rsidR="00355951">
        <w:rPr>
          <w:rFonts w:hint="cs"/>
          <w:rtl/>
          <w:lang w:bidi="ar-EG"/>
        </w:rPr>
        <w:t>لموعد الإطلاق الجديد</w:t>
      </w:r>
      <w:r w:rsidR="006247F6">
        <w:rPr>
          <w:rFonts w:hint="cs"/>
          <w:rtl/>
          <w:lang w:bidi="ar-EG"/>
        </w:rPr>
        <w:t xml:space="preserve"> </w:t>
      </w:r>
      <w:r w:rsidR="00355951" w:rsidRPr="00355951">
        <w:rPr>
          <w:rtl/>
          <w:lang w:bidi="ar-EG"/>
        </w:rPr>
        <w:t xml:space="preserve">(الملحق </w:t>
      </w:r>
      <w:r w:rsidR="00355951">
        <w:rPr>
          <w:lang w:bidi="ar-EG"/>
        </w:rPr>
        <w:t>C</w:t>
      </w:r>
      <w:r w:rsidR="00355951" w:rsidRPr="00355951">
        <w:rPr>
          <w:rtl/>
          <w:lang w:bidi="ar-EG"/>
        </w:rPr>
        <w:t xml:space="preserve"> بالوثيقة </w:t>
      </w:r>
      <w:r w:rsidR="00355951">
        <w:rPr>
          <w:lang w:bidi="ar-EG"/>
        </w:rPr>
        <w:t>RRB</w:t>
      </w:r>
      <w:r w:rsidR="00355951" w:rsidRPr="00355951">
        <w:rPr>
          <w:lang w:bidi="ar-EG"/>
        </w:rPr>
        <w:t>22-3/9</w:t>
      </w:r>
      <w:r w:rsidR="00355951" w:rsidRPr="00355951">
        <w:rPr>
          <w:rtl/>
          <w:lang w:bidi="ar-EG"/>
        </w:rPr>
        <w:t>)</w:t>
      </w:r>
      <w:r w:rsidR="006247F6">
        <w:rPr>
          <w:rFonts w:hint="cs"/>
          <w:rtl/>
          <w:lang w:bidi="ar-EG"/>
        </w:rPr>
        <w:t xml:space="preserve">. </w:t>
      </w:r>
      <w:r w:rsidR="006542FC">
        <w:rPr>
          <w:rFonts w:hint="cs"/>
          <w:rtl/>
          <w:lang w:bidi="ar-EG"/>
        </w:rPr>
        <w:t>غير أن</w:t>
      </w:r>
      <w:r w:rsidR="006247F6" w:rsidRPr="006247F6">
        <w:rPr>
          <w:rtl/>
          <w:lang w:bidi="ar-EG"/>
        </w:rPr>
        <w:t xml:space="preserve"> الحكومة </w:t>
      </w:r>
      <w:r w:rsidR="006247F6">
        <w:rPr>
          <w:rFonts w:hint="cs"/>
          <w:rtl/>
          <w:lang w:bidi="ar-EG"/>
        </w:rPr>
        <w:t>الصينية</w:t>
      </w:r>
      <w:r w:rsidR="006542FC">
        <w:rPr>
          <w:rFonts w:hint="cs"/>
          <w:rtl/>
          <w:lang w:bidi="ar-EG"/>
        </w:rPr>
        <w:t xml:space="preserve"> فرضت</w:t>
      </w:r>
      <w:r w:rsidR="006247F6">
        <w:rPr>
          <w:rFonts w:hint="cs"/>
          <w:rtl/>
          <w:lang w:bidi="ar-EG"/>
        </w:rPr>
        <w:t xml:space="preserve"> المزيد من عمليات الإغلاق </w:t>
      </w:r>
      <w:r w:rsidR="006542FC">
        <w:rPr>
          <w:rFonts w:hint="cs"/>
          <w:rtl/>
          <w:lang w:bidi="ar-EG"/>
        </w:rPr>
        <w:t>بسبب</w:t>
      </w:r>
      <w:r w:rsidR="006247F6">
        <w:rPr>
          <w:rFonts w:hint="cs"/>
          <w:rtl/>
          <w:lang w:bidi="ar-EG"/>
        </w:rPr>
        <w:t xml:space="preserve"> جائحة كوفيد-19</w:t>
      </w:r>
      <w:r w:rsidR="006247F6" w:rsidRPr="006247F6">
        <w:rPr>
          <w:rtl/>
          <w:lang w:bidi="ar-EG"/>
        </w:rPr>
        <w:t xml:space="preserve"> في</w:t>
      </w:r>
      <w:r w:rsidR="005E75B4">
        <w:rPr>
          <w:rFonts w:hint="cs"/>
          <w:rtl/>
          <w:lang w:bidi="ar-EG"/>
        </w:rPr>
        <w:t> </w:t>
      </w:r>
      <w:r w:rsidR="006247F6" w:rsidRPr="006247F6">
        <w:rPr>
          <w:rtl/>
          <w:lang w:bidi="ar-EG"/>
        </w:rPr>
        <w:t xml:space="preserve">عامي 2021 و2022 (الملحق </w:t>
      </w:r>
      <w:r w:rsidR="006247F6">
        <w:rPr>
          <w:lang w:bidi="ar-EG"/>
        </w:rPr>
        <w:t>D</w:t>
      </w:r>
      <w:r w:rsidR="006247F6" w:rsidRPr="006247F6">
        <w:rPr>
          <w:rtl/>
          <w:lang w:bidi="ar-EG"/>
        </w:rPr>
        <w:t xml:space="preserve"> بالوثيقة </w:t>
      </w:r>
      <w:r w:rsidR="006247F6">
        <w:rPr>
          <w:lang w:bidi="ar-EG"/>
        </w:rPr>
        <w:t>RRB</w:t>
      </w:r>
      <w:r w:rsidR="006247F6" w:rsidRPr="006247F6">
        <w:rPr>
          <w:lang w:bidi="ar-EG"/>
        </w:rPr>
        <w:t>22-3/9</w:t>
      </w:r>
      <w:r w:rsidR="006247F6" w:rsidRPr="006247F6">
        <w:rPr>
          <w:rtl/>
          <w:lang w:bidi="ar-EG"/>
        </w:rPr>
        <w:t xml:space="preserve">) التي </w:t>
      </w:r>
      <w:r w:rsidR="006247F6">
        <w:rPr>
          <w:rFonts w:hint="cs"/>
          <w:rtl/>
          <w:lang w:bidi="ar-EG"/>
        </w:rPr>
        <w:t>أدت</w:t>
      </w:r>
      <w:r w:rsidR="006247F6" w:rsidRPr="006247F6">
        <w:rPr>
          <w:rtl/>
          <w:lang w:bidi="ar-EG"/>
        </w:rPr>
        <w:t xml:space="preserve">، إلى جانب حالات التأخير في سلسلة التوريد الناجمة عن الجائحة، </w:t>
      </w:r>
      <w:r w:rsidR="006247F6">
        <w:rPr>
          <w:rFonts w:hint="cs"/>
          <w:rtl/>
          <w:lang w:bidi="ar-EG"/>
        </w:rPr>
        <w:t>إلى</w:t>
      </w:r>
      <w:r w:rsidR="006247F6" w:rsidRPr="006247F6">
        <w:rPr>
          <w:rtl/>
          <w:lang w:bidi="ar-EG"/>
        </w:rPr>
        <w:t xml:space="preserve"> تأخير </w:t>
      </w:r>
      <w:r w:rsidR="006247F6">
        <w:rPr>
          <w:rFonts w:hint="cs"/>
          <w:rtl/>
          <w:lang w:bidi="ar-EG"/>
        </w:rPr>
        <w:t xml:space="preserve">إضافي </w:t>
      </w:r>
      <w:r w:rsidR="006247F6" w:rsidRPr="006247F6">
        <w:rPr>
          <w:rtl/>
          <w:lang w:bidi="ar-EG"/>
        </w:rPr>
        <w:t>في المشروع لمدة ستة أشه</w:t>
      </w:r>
      <w:r w:rsidR="006247F6">
        <w:rPr>
          <w:rFonts w:hint="cs"/>
          <w:rtl/>
          <w:lang w:bidi="ar-EG"/>
        </w:rPr>
        <w:t xml:space="preserve">ر. </w:t>
      </w:r>
      <w:r w:rsidR="00595242">
        <w:rPr>
          <w:rFonts w:hint="cs"/>
          <w:rtl/>
          <w:lang w:bidi="ar-EG"/>
        </w:rPr>
        <w:t>وير</w:t>
      </w:r>
      <w:r w:rsidR="00595242" w:rsidRPr="00595242">
        <w:rPr>
          <w:rtl/>
          <w:lang w:bidi="ar-EG"/>
        </w:rPr>
        <w:t xml:space="preserve">د في الإضافة 1 جدول زمني حالي للبرنامج والتدابير التي تتخذها الإدارة والمصنِّع لضمان الإطلاق بحلول 15 </w:t>
      </w:r>
      <w:r w:rsidR="00595242">
        <w:rPr>
          <w:rFonts w:hint="cs"/>
          <w:rtl/>
          <w:lang w:bidi="ar-EG"/>
        </w:rPr>
        <w:t>يوليو</w:t>
      </w:r>
      <w:r w:rsidR="00595242" w:rsidRPr="00595242">
        <w:rPr>
          <w:rtl/>
          <w:lang w:bidi="ar-EG"/>
        </w:rPr>
        <w:t xml:space="preserve"> 2024، بما في ذلك شهادات تأكيد موعد الإطلاق، مع وثائق داعمة ترد في الملحقات من </w:t>
      </w:r>
      <w:r w:rsidR="00595242">
        <w:rPr>
          <w:lang w:bidi="ar-EG"/>
        </w:rPr>
        <w:t>E</w:t>
      </w:r>
      <w:r w:rsidR="00595242" w:rsidRPr="00595242">
        <w:rPr>
          <w:rtl/>
          <w:lang w:bidi="ar-EG"/>
        </w:rPr>
        <w:t xml:space="preserve"> </w:t>
      </w:r>
      <w:r w:rsidR="00595242">
        <w:rPr>
          <w:rFonts w:hint="cs"/>
          <w:rtl/>
          <w:lang w:bidi="ar-EG"/>
        </w:rPr>
        <w:t xml:space="preserve">إلى </w:t>
      </w:r>
      <w:r w:rsidR="00595242">
        <w:rPr>
          <w:lang w:val="en-GB" w:bidi="ar-EG"/>
        </w:rPr>
        <w:t>H</w:t>
      </w:r>
      <w:r w:rsidR="00595242">
        <w:rPr>
          <w:rFonts w:hint="cs"/>
          <w:rtl/>
          <w:lang w:bidi="ar-EG"/>
        </w:rPr>
        <w:t xml:space="preserve"> </w:t>
      </w:r>
      <w:r w:rsidR="00595242" w:rsidRPr="00595242">
        <w:rPr>
          <w:rtl/>
          <w:lang w:bidi="ar-EG"/>
        </w:rPr>
        <w:t xml:space="preserve">بالوثيقة </w:t>
      </w:r>
      <w:r w:rsidR="00595242">
        <w:rPr>
          <w:lang w:bidi="ar-EG"/>
        </w:rPr>
        <w:t>RRB22</w:t>
      </w:r>
      <w:r w:rsidR="00595242" w:rsidRPr="00595242">
        <w:rPr>
          <w:lang w:bidi="ar-EG"/>
        </w:rPr>
        <w:t>-3/9</w:t>
      </w:r>
      <w:r w:rsidR="00595242" w:rsidRPr="00595242">
        <w:rPr>
          <w:rtl/>
          <w:lang w:bidi="ar-EG"/>
        </w:rPr>
        <w:t>.</w:t>
      </w:r>
    </w:p>
    <w:p w14:paraId="767FD30F" w14:textId="30B3ED5A" w:rsidR="004477D9" w:rsidRPr="000D61EA" w:rsidRDefault="004477D9" w:rsidP="00A7087C">
      <w:pPr>
        <w:rPr>
          <w:rtl/>
          <w:lang w:bidi="ar-EG"/>
        </w:rPr>
      </w:pPr>
      <w:r w:rsidRPr="00CE7539">
        <w:rPr>
          <w:lang w:bidi="ar-EG"/>
        </w:rPr>
        <w:t>3.</w:t>
      </w:r>
      <w:r w:rsidR="001B52B1">
        <w:rPr>
          <w:lang w:bidi="ar-EG"/>
        </w:rPr>
        <w:t>5</w:t>
      </w:r>
      <w:r w:rsidRPr="00CE7539">
        <w:rPr>
          <w:lang w:bidi="ar-EG"/>
        </w:rPr>
        <w:t>.5</w:t>
      </w:r>
      <w:r>
        <w:rPr>
          <w:rtl/>
          <w:lang w:bidi="ar-EG"/>
        </w:rPr>
        <w:tab/>
      </w:r>
      <w:r w:rsidR="006542FC" w:rsidRPr="006542FC">
        <w:rPr>
          <w:rtl/>
          <w:lang w:bidi="ar-EG"/>
        </w:rPr>
        <w:t xml:space="preserve">شكر </w:t>
      </w:r>
      <w:r w:rsidR="006542FC" w:rsidRPr="006542FC">
        <w:rPr>
          <w:b/>
          <w:bCs/>
          <w:rtl/>
          <w:lang w:bidi="ar-EG"/>
        </w:rPr>
        <w:t>السيد هنري</w:t>
      </w:r>
      <w:r w:rsidR="006542FC" w:rsidRPr="006542FC">
        <w:rPr>
          <w:rtl/>
          <w:lang w:bidi="ar-EG"/>
        </w:rPr>
        <w:t xml:space="preserve"> </w:t>
      </w:r>
      <w:r w:rsidR="005B403C">
        <w:rPr>
          <w:rFonts w:hint="cs"/>
          <w:rtl/>
          <w:lang w:bidi="ar-EG"/>
        </w:rPr>
        <w:t>إدارة باكستان</w:t>
      </w:r>
      <w:r w:rsidR="006542FC" w:rsidRPr="006542FC">
        <w:rPr>
          <w:rtl/>
          <w:lang w:bidi="ar-EG"/>
        </w:rPr>
        <w:t xml:space="preserve"> على </w:t>
      </w:r>
      <w:r w:rsidR="006542FC">
        <w:rPr>
          <w:rFonts w:hint="cs"/>
          <w:rtl/>
          <w:lang w:bidi="ar-EG"/>
        </w:rPr>
        <w:t>مراعاتها بحق</w:t>
      </w:r>
      <w:r w:rsidR="006542FC" w:rsidRPr="006542FC">
        <w:rPr>
          <w:rtl/>
          <w:lang w:bidi="ar-EG"/>
        </w:rPr>
        <w:t xml:space="preserve"> مشورة اللجنة وتعليقاتها في اجتماعها السادس والثمانين، وأشار إلى </w:t>
      </w:r>
      <w:r w:rsidR="006542FC">
        <w:rPr>
          <w:rFonts w:hint="cs"/>
          <w:rtl/>
          <w:lang w:bidi="ar-EG"/>
        </w:rPr>
        <w:t>أن</w:t>
      </w:r>
      <w:r w:rsidR="006542FC" w:rsidRPr="006542FC">
        <w:rPr>
          <w:rtl/>
          <w:lang w:bidi="ar-EG"/>
        </w:rPr>
        <w:t xml:space="preserve"> الجدول الزمني للإطلاق </w:t>
      </w:r>
      <w:r w:rsidR="006542FC">
        <w:rPr>
          <w:rFonts w:hint="cs"/>
          <w:rtl/>
          <w:lang w:bidi="ar-EG"/>
        </w:rPr>
        <w:t xml:space="preserve">خُفض </w:t>
      </w:r>
      <w:r w:rsidR="006542FC" w:rsidRPr="006542FC">
        <w:rPr>
          <w:rtl/>
          <w:lang w:bidi="ar-EG"/>
        </w:rPr>
        <w:t>من 40</w:t>
      </w:r>
      <w:r w:rsidR="006542FC">
        <w:rPr>
          <w:rFonts w:hint="cs"/>
          <w:rtl/>
          <w:lang w:bidi="ar-EG"/>
        </w:rPr>
        <w:t xml:space="preserve"> شهراً</w:t>
      </w:r>
      <w:r w:rsidR="006542FC" w:rsidRPr="006542FC">
        <w:rPr>
          <w:rtl/>
          <w:lang w:bidi="ar-EG"/>
        </w:rPr>
        <w:t xml:space="preserve"> إلى</w:t>
      </w:r>
      <w:r w:rsidR="006542FC">
        <w:rPr>
          <w:rFonts w:hint="cs"/>
          <w:rtl/>
          <w:lang w:bidi="ar-EG"/>
        </w:rPr>
        <w:t xml:space="preserve"> سبعة وثلاثين شهراً ونصف</w:t>
      </w:r>
      <w:r w:rsidR="006542FC" w:rsidRPr="006542FC">
        <w:rPr>
          <w:rtl/>
          <w:lang w:bidi="ar-EG"/>
        </w:rPr>
        <w:t xml:space="preserve"> </w:t>
      </w:r>
      <w:r w:rsidR="006542FC">
        <w:rPr>
          <w:rFonts w:hint="cs"/>
          <w:rtl/>
          <w:lang w:bidi="ar-EG"/>
        </w:rPr>
        <w:t>(</w:t>
      </w:r>
      <w:r w:rsidR="006542FC" w:rsidRPr="006542FC">
        <w:rPr>
          <w:rtl/>
          <w:lang w:bidi="ar-EG"/>
        </w:rPr>
        <w:t>37,5</w:t>
      </w:r>
      <w:r w:rsidR="006542FC">
        <w:rPr>
          <w:rFonts w:hint="cs"/>
          <w:rtl/>
          <w:lang w:bidi="ar-EG"/>
        </w:rPr>
        <w:t>)</w:t>
      </w:r>
      <w:r w:rsidR="006542FC" w:rsidRPr="006542FC">
        <w:rPr>
          <w:rtl/>
          <w:lang w:bidi="ar-EG"/>
        </w:rPr>
        <w:t xml:space="preserve"> بعد بدء أعمال تطوير السواتل في</w:t>
      </w:r>
      <w:r w:rsidR="005E75B4">
        <w:rPr>
          <w:rFonts w:hint="cs"/>
          <w:rtl/>
          <w:lang w:bidi="ar-EG"/>
        </w:rPr>
        <w:t> </w:t>
      </w:r>
      <w:r w:rsidR="006542FC" w:rsidRPr="006542FC">
        <w:rPr>
          <w:rtl/>
          <w:lang w:bidi="ar-EG"/>
        </w:rPr>
        <w:t>30</w:t>
      </w:r>
      <w:r w:rsidR="005E75B4">
        <w:rPr>
          <w:rFonts w:hint="cs"/>
          <w:rtl/>
          <w:lang w:bidi="ar-EG"/>
        </w:rPr>
        <w:t> </w:t>
      </w:r>
      <w:r w:rsidR="006542FC" w:rsidRPr="006542FC">
        <w:rPr>
          <w:rtl/>
          <w:lang w:bidi="ar-EG"/>
        </w:rPr>
        <w:t>نوفمبر 2020 (من 30 مارس 2024 إلى 15 يناير 2024).</w:t>
      </w:r>
      <w:r w:rsidR="00640ED9">
        <w:rPr>
          <w:rFonts w:hint="cs"/>
          <w:rtl/>
          <w:lang w:bidi="ar-EG"/>
        </w:rPr>
        <w:t xml:space="preserve"> ف</w:t>
      </w:r>
      <w:r w:rsidR="00640ED9" w:rsidRPr="00640ED9">
        <w:rPr>
          <w:rtl/>
          <w:lang w:bidi="ar-EG"/>
        </w:rPr>
        <w:t>قد كانت عمليات الإغلاق المرتبطة ب</w:t>
      </w:r>
      <w:r w:rsidR="00640ED9">
        <w:rPr>
          <w:rFonts w:hint="cs"/>
          <w:rtl/>
          <w:lang w:bidi="ar-EG"/>
        </w:rPr>
        <w:t xml:space="preserve">جائحة كوفيد-19 </w:t>
      </w:r>
      <w:r w:rsidR="00093EE2">
        <w:rPr>
          <w:rFonts w:hint="cs"/>
          <w:rtl/>
          <w:lang w:bidi="ar-EG"/>
        </w:rPr>
        <w:t>في</w:t>
      </w:r>
      <w:r w:rsidR="00093EE2">
        <w:rPr>
          <w:rFonts w:hint="eastAsia"/>
          <w:rtl/>
          <w:lang w:bidi="ar-EG"/>
        </w:rPr>
        <w:t> </w:t>
      </w:r>
      <w:r w:rsidR="00093EE2">
        <w:rPr>
          <w:rFonts w:hint="cs"/>
          <w:rtl/>
          <w:lang w:bidi="ar-EG"/>
        </w:rPr>
        <w:t xml:space="preserve">الصين </w:t>
      </w:r>
      <w:r w:rsidR="00CE7539">
        <w:rPr>
          <w:rFonts w:hint="cs"/>
          <w:rtl/>
          <w:lang w:bidi="ar-EG"/>
        </w:rPr>
        <w:t>صارمة</w:t>
      </w:r>
      <w:r w:rsidR="00640ED9" w:rsidRPr="00640ED9">
        <w:rPr>
          <w:rtl/>
          <w:lang w:bidi="ar-EG"/>
        </w:rPr>
        <w:t xml:space="preserve"> للغاية </w:t>
      </w:r>
      <w:r w:rsidR="005B403C">
        <w:rPr>
          <w:rFonts w:hint="cs"/>
          <w:rtl/>
          <w:lang w:bidi="ar-EG"/>
        </w:rPr>
        <w:t>وق</w:t>
      </w:r>
      <w:r w:rsidR="005B403C" w:rsidRPr="005B403C">
        <w:rPr>
          <w:rtl/>
          <w:lang w:bidi="ar-EG"/>
        </w:rPr>
        <w:t xml:space="preserve">ال إنه يفهم </w:t>
      </w:r>
      <w:r w:rsidR="00FC63BE">
        <w:rPr>
          <w:rFonts w:hint="cs"/>
          <w:rtl/>
          <w:lang w:bidi="ar-EG"/>
        </w:rPr>
        <w:t>أن ذلك أدى</w:t>
      </w:r>
      <w:r w:rsidR="005B403C" w:rsidRPr="005B403C">
        <w:rPr>
          <w:rtl/>
          <w:lang w:bidi="ar-EG"/>
        </w:rPr>
        <w:t xml:space="preserve"> إلى </w:t>
      </w:r>
      <w:r w:rsidR="0020154F">
        <w:rPr>
          <w:rFonts w:hint="cs"/>
          <w:rtl/>
          <w:lang w:bidi="ar-EG"/>
        </w:rPr>
        <w:t>تأخير إضافي</w:t>
      </w:r>
      <w:r w:rsidR="005B403C" w:rsidRPr="005B403C">
        <w:rPr>
          <w:rtl/>
          <w:lang w:bidi="ar-EG"/>
        </w:rPr>
        <w:t xml:space="preserve"> </w:t>
      </w:r>
      <w:r w:rsidR="0020154F">
        <w:rPr>
          <w:rFonts w:hint="cs"/>
          <w:rtl/>
          <w:lang w:bidi="ar-EG"/>
        </w:rPr>
        <w:t xml:space="preserve">لمدة </w:t>
      </w:r>
      <w:r w:rsidR="005B403C" w:rsidRPr="005B403C">
        <w:rPr>
          <w:rtl/>
          <w:lang w:bidi="ar-EG"/>
        </w:rPr>
        <w:t xml:space="preserve">ستة أشهر </w:t>
      </w:r>
      <w:r w:rsidR="00FC63BE">
        <w:rPr>
          <w:rFonts w:hint="cs"/>
          <w:rtl/>
          <w:lang w:bidi="ar-EG"/>
        </w:rPr>
        <w:t>في ا</w:t>
      </w:r>
      <w:r w:rsidR="005B403C" w:rsidRPr="005B403C">
        <w:rPr>
          <w:rtl/>
          <w:lang w:bidi="ar-EG"/>
        </w:rPr>
        <w:t xml:space="preserve">لمشروع، على الرغم من أن مدة التأخير </w:t>
      </w:r>
      <w:r w:rsidR="004D0F62">
        <w:rPr>
          <w:rFonts w:hint="cs"/>
          <w:rtl/>
          <w:lang w:bidi="ar-EG"/>
        </w:rPr>
        <w:t>ربما تكون قد</w:t>
      </w:r>
      <w:r w:rsidR="00C0358A">
        <w:rPr>
          <w:rFonts w:hint="eastAsia"/>
          <w:lang w:bidi="ar-EG"/>
        </w:rPr>
        <w:t> </w:t>
      </w:r>
      <w:r w:rsidR="004D0F62">
        <w:rPr>
          <w:rFonts w:hint="cs"/>
          <w:rtl/>
          <w:lang w:bidi="ar-EG"/>
        </w:rPr>
        <w:t>استفادت</w:t>
      </w:r>
      <w:r w:rsidR="005B403C" w:rsidRPr="005B403C">
        <w:rPr>
          <w:rtl/>
          <w:lang w:bidi="ar-EG"/>
        </w:rPr>
        <w:t xml:space="preserve"> من المزيد من المعلومات</w:t>
      </w:r>
      <w:r w:rsidR="004D0F62">
        <w:rPr>
          <w:rFonts w:hint="cs"/>
          <w:rtl/>
          <w:lang w:bidi="ar-EG"/>
        </w:rPr>
        <w:t xml:space="preserve"> الجوهرية</w:t>
      </w:r>
      <w:r w:rsidR="005B403C" w:rsidRPr="005B403C">
        <w:rPr>
          <w:rtl/>
          <w:lang w:bidi="ar-EG"/>
        </w:rPr>
        <w:t>.</w:t>
      </w:r>
      <w:r w:rsidR="00640ED9">
        <w:rPr>
          <w:rFonts w:hint="cs"/>
          <w:rtl/>
          <w:lang w:bidi="ar-EG"/>
        </w:rPr>
        <w:t xml:space="preserve"> وأعرب عن تعاطفه الكبير</w:t>
      </w:r>
      <w:r w:rsidR="00640ED9" w:rsidRPr="00640ED9">
        <w:rPr>
          <w:rtl/>
          <w:lang w:bidi="ar-EG"/>
        </w:rPr>
        <w:t xml:space="preserve"> مع هذه </w:t>
      </w:r>
      <w:r w:rsidR="00CE7539">
        <w:rPr>
          <w:rFonts w:hint="cs"/>
          <w:rtl/>
          <w:lang w:bidi="ar-EG"/>
        </w:rPr>
        <w:t>القضية</w:t>
      </w:r>
      <w:r w:rsidR="00640ED9" w:rsidRPr="00640ED9">
        <w:rPr>
          <w:rtl/>
          <w:lang w:bidi="ar-EG"/>
        </w:rPr>
        <w:t xml:space="preserve">، </w:t>
      </w:r>
      <w:r w:rsidR="00640ED9">
        <w:rPr>
          <w:rFonts w:hint="cs"/>
          <w:rtl/>
          <w:lang w:bidi="ar-EG"/>
        </w:rPr>
        <w:t xml:space="preserve">لا سيما </w:t>
      </w:r>
      <w:r w:rsidR="00640ED9" w:rsidRPr="00640ED9">
        <w:rPr>
          <w:rtl/>
          <w:lang w:bidi="ar-EG"/>
        </w:rPr>
        <w:t>بالنظر إلى جميع</w:t>
      </w:r>
      <w:r w:rsidR="00DE32AD">
        <w:rPr>
          <w:rFonts w:hint="cs"/>
          <w:rtl/>
          <w:lang w:bidi="ar-EG"/>
        </w:rPr>
        <w:t xml:space="preserve"> الجهود</w:t>
      </w:r>
      <w:r w:rsidR="00640ED9" w:rsidRPr="00640ED9">
        <w:rPr>
          <w:rtl/>
          <w:lang w:bidi="ar-EG"/>
        </w:rPr>
        <w:t xml:space="preserve"> </w:t>
      </w:r>
      <w:r w:rsidR="00DE32AD">
        <w:rPr>
          <w:rFonts w:hint="cs"/>
          <w:rtl/>
          <w:lang w:bidi="ar-EG"/>
        </w:rPr>
        <w:t>و</w:t>
      </w:r>
      <w:r w:rsidR="00640ED9" w:rsidRPr="00640ED9">
        <w:rPr>
          <w:rtl/>
          <w:lang w:bidi="ar-EG"/>
        </w:rPr>
        <w:t xml:space="preserve">الإجراءات </w:t>
      </w:r>
      <w:r w:rsidR="00DE32AD">
        <w:rPr>
          <w:rFonts w:hint="cs"/>
          <w:rtl/>
          <w:lang w:bidi="ar-EG"/>
        </w:rPr>
        <w:t>التي اتخذتها إدارة باكستان</w:t>
      </w:r>
      <w:r w:rsidR="00640ED9" w:rsidRPr="00640ED9">
        <w:rPr>
          <w:rtl/>
          <w:lang w:bidi="ar-EG"/>
        </w:rPr>
        <w:t xml:space="preserve"> لضمان إطلاق الساتل</w:t>
      </w:r>
      <w:r w:rsidR="00DE32AD">
        <w:rPr>
          <w:rFonts w:hint="cs"/>
          <w:rtl/>
          <w:lang w:bidi="ar-EG"/>
        </w:rPr>
        <w:t xml:space="preserve"> وتشغيل تخصيصات التردد </w:t>
      </w:r>
      <w:r w:rsidR="00A7087C">
        <w:rPr>
          <w:rFonts w:hint="cs"/>
          <w:rtl/>
          <w:lang w:bidi="ar-EG"/>
        </w:rPr>
        <w:t xml:space="preserve">الواردة في بطاقة التبليغ عن الشبكة الساتلية </w:t>
      </w:r>
      <w:r w:rsidR="00A7087C" w:rsidRPr="00A7087C">
        <w:rPr>
          <w:lang w:val="en-GB" w:bidi="ar-EG"/>
        </w:rPr>
        <w:t>PAKSAT</w:t>
      </w:r>
      <w:r w:rsidR="00DE32AD">
        <w:rPr>
          <w:rFonts w:hint="cs"/>
          <w:rtl/>
          <w:lang w:bidi="ar-EG"/>
        </w:rPr>
        <w:t xml:space="preserve"> في الوقت المناسب في الموقع </w:t>
      </w:r>
      <w:r w:rsidR="00340165">
        <w:rPr>
          <w:lang w:val="en-GB" w:bidi="ar-EG"/>
        </w:rPr>
        <w:t>º</w:t>
      </w:r>
      <w:r w:rsidR="00DE32AD">
        <w:rPr>
          <w:lang w:val="en-GB" w:bidi="ar-EG"/>
        </w:rPr>
        <w:t>38,2</w:t>
      </w:r>
      <w:r w:rsidR="00DE32AD">
        <w:rPr>
          <w:rFonts w:hint="cs"/>
          <w:rtl/>
          <w:lang w:bidi="ar-EG"/>
        </w:rPr>
        <w:t xml:space="preserve"> شرقاً</w:t>
      </w:r>
      <w:r w:rsidR="00A7087C">
        <w:rPr>
          <w:lang w:bidi="ar-EG"/>
        </w:rPr>
        <w:t>.</w:t>
      </w:r>
      <w:r w:rsidR="00640ED9" w:rsidRPr="00640ED9">
        <w:rPr>
          <w:rtl/>
          <w:lang w:bidi="ar-EG"/>
        </w:rPr>
        <w:t xml:space="preserve"> </w:t>
      </w:r>
      <w:r w:rsidR="00640ED9">
        <w:rPr>
          <w:rFonts w:hint="cs"/>
          <w:rtl/>
          <w:lang w:bidi="ar-EG"/>
        </w:rPr>
        <w:t>وأعرب عن تأييده</w:t>
      </w:r>
      <w:r w:rsidR="00640ED9" w:rsidRPr="00640ED9">
        <w:rPr>
          <w:rtl/>
          <w:lang w:bidi="ar-EG"/>
        </w:rPr>
        <w:t xml:space="preserve"> </w:t>
      </w:r>
      <w:r w:rsidR="00640ED9">
        <w:rPr>
          <w:rFonts w:hint="cs"/>
          <w:rtl/>
          <w:lang w:bidi="ar-EG"/>
        </w:rPr>
        <w:t>ل</w:t>
      </w:r>
      <w:r w:rsidR="00640ED9" w:rsidRPr="00640ED9">
        <w:rPr>
          <w:rtl/>
          <w:lang w:bidi="ar-EG"/>
        </w:rPr>
        <w:t xml:space="preserve">منح </w:t>
      </w:r>
      <w:r w:rsidR="00A7087C">
        <w:rPr>
          <w:rFonts w:hint="cs"/>
          <w:rtl/>
          <w:lang w:bidi="ar-EG"/>
        </w:rPr>
        <w:t>ال</w:t>
      </w:r>
      <w:r w:rsidR="00640ED9" w:rsidRPr="00640ED9">
        <w:rPr>
          <w:rtl/>
          <w:lang w:bidi="ar-EG"/>
        </w:rPr>
        <w:t xml:space="preserve">تمديد </w:t>
      </w:r>
      <w:r w:rsidR="00E24DB8">
        <w:rPr>
          <w:rFonts w:hint="cs"/>
          <w:rtl/>
          <w:lang w:bidi="ar-EG"/>
        </w:rPr>
        <w:t>علماً أن</w:t>
      </w:r>
      <w:r w:rsidR="00A7087C">
        <w:rPr>
          <w:rFonts w:hint="cs"/>
          <w:rtl/>
          <w:lang w:bidi="ar-EG"/>
        </w:rPr>
        <w:t xml:space="preserve"> الحالة تستوفي الشروط </w:t>
      </w:r>
      <w:r w:rsidR="00A7087C">
        <w:rPr>
          <w:rFonts w:hint="cs"/>
          <w:rtl/>
          <w:lang w:bidi="ar-EG"/>
        </w:rPr>
        <w:lastRenderedPageBreak/>
        <w:t xml:space="preserve">للتأهل كحالة </w:t>
      </w:r>
      <w:r w:rsidR="00A7087C" w:rsidRPr="003C5C0A">
        <w:rPr>
          <w:rFonts w:hint="cs"/>
          <w:i/>
          <w:iCs/>
          <w:rtl/>
          <w:lang w:bidi="ar-EG"/>
        </w:rPr>
        <w:t>ظروف قاهرة</w:t>
      </w:r>
      <w:r w:rsidR="00A7087C">
        <w:rPr>
          <w:rFonts w:hint="cs"/>
          <w:rtl/>
          <w:lang w:bidi="ar-EG"/>
        </w:rPr>
        <w:t>.</w:t>
      </w:r>
      <w:r w:rsidR="00C64C5A">
        <w:rPr>
          <w:rFonts w:hint="cs"/>
          <w:rtl/>
          <w:lang w:bidi="ar-EG"/>
        </w:rPr>
        <w:t xml:space="preserve"> وبما أنه من المتوقع </w:t>
      </w:r>
      <w:r w:rsidR="00C64C5A" w:rsidRPr="00C64C5A">
        <w:rPr>
          <w:rtl/>
          <w:lang w:bidi="ar-EG"/>
        </w:rPr>
        <w:t>أن يصل الساتل إلى موقعه المداري في 24 يوليو 2024 وفقاً للجدول الزمني للمشروع</w:t>
      </w:r>
      <w:r w:rsidR="00C64C5A">
        <w:rPr>
          <w:rFonts w:hint="cs"/>
          <w:rtl/>
          <w:lang w:bidi="ar-EG"/>
        </w:rPr>
        <w:t xml:space="preserve"> المقدم</w:t>
      </w:r>
      <w:r w:rsidR="00C64C5A" w:rsidRPr="00C64C5A">
        <w:rPr>
          <w:rtl/>
          <w:lang w:bidi="ar-EG"/>
        </w:rPr>
        <w:t xml:space="preserve">، </w:t>
      </w:r>
      <w:r w:rsidR="00C64C5A">
        <w:rPr>
          <w:rFonts w:hint="cs"/>
          <w:rtl/>
          <w:lang w:bidi="ar-EG"/>
        </w:rPr>
        <w:t>فقد تتطلب</w:t>
      </w:r>
      <w:r w:rsidR="00C64C5A" w:rsidRPr="00C64C5A">
        <w:rPr>
          <w:rtl/>
          <w:lang w:bidi="ar-EG"/>
        </w:rPr>
        <w:t xml:space="preserve"> المدة الدقيقة للتمديد مزيد</w:t>
      </w:r>
      <w:r w:rsidR="00C64C5A">
        <w:rPr>
          <w:rFonts w:hint="cs"/>
          <w:rtl/>
          <w:lang w:bidi="ar-EG"/>
        </w:rPr>
        <w:t>اً</w:t>
      </w:r>
      <w:r w:rsidR="00C64C5A" w:rsidRPr="00C64C5A">
        <w:rPr>
          <w:rtl/>
          <w:lang w:bidi="ar-EG"/>
        </w:rPr>
        <w:t xml:space="preserve"> من المناقشة.</w:t>
      </w:r>
    </w:p>
    <w:p w14:paraId="20D0E2FB" w14:textId="768CB26C" w:rsidR="004477D9" w:rsidRPr="000D61EA" w:rsidRDefault="004477D9" w:rsidP="004477D9">
      <w:pPr>
        <w:rPr>
          <w:rtl/>
          <w:lang w:bidi="ar-EG"/>
        </w:rPr>
      </w:pPr>
      <w:r>
        <w:rPr>
          <w:lang w:bidi="ar-EG"/>
        </w:rPr>
        <w:t>4.</w:t>
      </w:r>
      <w:r w:rsidR="001B52B1">
        <w:rPr>
          <w:lang w:bidi="ar-EG"/>
        </w:rPr>
        <w:t>5</w:t>
      </w:r>
      <w:r>
        <w:rPr>
          <w:lang w:bidi="ar-EG"/>
        </w:rPr>
        <w:t>.5</w:t>
      </w:r>
      <w:r>
        <w:rPr>
          <w:rtl/>
          <w:lang w:bidi="ar-EG"/>
        </w:rPr>
        <w:tab/>
      </w:r>
      <w:r w:rsidR="00C407D2" w:rsidRPr="00C407D2">
        <w:rPr>
          <w:rtl/>
          <w:lang w:bidi="ar-EG"/>
        </w:rPr>
        <w:t xml:space="preserve">قال </w:t>
      </w:r>
      <w:r w:rsidR="00C407D2" w:rsidRPr="00C407D2">
        <w:rPr>
          <w:b/>
          <w:bCs/>
          <w:rtl/>
          <w:lang w:bidi="ar-EG"/>
        </w:rPr>
        <w:t xml:space="preserve">السيد </w:t>
      </w:r>
      <w:proofErr w:type="spellStart"/>
      <w:r w:rsidR="00C407D2" w:rsidRPr="00C407D2">
        <w:rPr>
          <w:rFonts w:hint="cs"/>
          <w:b/>
          <w:bCs/>
          <w:rtl/>
          <w:lang w:bidi="ar-EG"/>
        </w:rPr>
        <w:t>هاشيموتو</w:t>
      </w:r>
      <w:proofErr w:type="spellEnd"/>
      <w:r w:rsidR="00C407D2" w:rsidRPr="00C407D2">
        <w:rPr>
          <w:rtl/>
          <w:lang w:bidi="ar-EG"/>
        </w:rPr>
        <w:t xml:space="preserve">، مشيراً إلى أن أنشطة المشروع جارية، إن </w:t>
      </w:r>
      <w:r w:rsidR="00C407D2">
        <w:rPr>
          <w:rFonts w:hint="cs"/>
          <w:rtl/>
          <w:lang w:bidi="ar-EG"/>
        </w:rPr>
        <w:t>على</w:t>
      </w:r>
      <w:r w:rsidR="00C407D2" w:rsidRPr="00C407D2">
        <w:rPr>
          <w:rtl/>
          <w:lang w:bidi="ar-EG"/>
        </w:rPr>
        <w:t xml:space="preserve"> </w:t>
      </w:r>
      <w:r w:rsidR="00C407D2">
        <w:rPr>
          <w:rFonts w:hint="cs"/>
          <w:rtl/>
          <w:lang w:bidi="ar-EG"/>
        </w:rPr>
        <w:t>اللجنة</w:t>
      </w:r>
      <w:r w:rsidR="00C407D2" w:rsidRPr="00C407D2">
        <w:rPr>
          <w:rtl/>
          <w:lang w:bidi="ar-EG"/>
        </w:rPr>
        <w:t xml:space="preserve"> أن </w:t>
      </w:r>
      <w:r w:rsidR="00C407D2">
        <w:rPr>
          <w:rFonts w:hint="cs"/>
          <w:rtl/>
          <w:lang w:bidi="ar-EG"/>
        </w:rPr>
        <w:t>تعترف بأ</w:t>
      </w:r>
      <w:r w:rsidR="00C407D2" w:rsidRPr="00C407D2">
        <w:rPr>
          <w:rtl/>
          <w:lang w:bidi="ar-EG"/>
        </w:rPr>
        <w:t xml:space="preserve">ن تأثير الجائحة على الصناعة </w:t>
      </w:r>
      <w:r w:rsidR="00C407D2">
        <w:rPr>
          <w:rFonts w:hint="cs"/>
          <w:rtl/>
          <w:lang w:bidi="ar-EG"/>
        </w:rPr>
        <w:t>يختلف بين البلدان.</w:t>
      </w:r>
      <w:r w:rsidR="00C407D2" w:rsidRPr="00C407D2">
        <w:rPr>
          <w:rtl/>
          <w:lang w:bidi="ar-EG"/>
        </w:rPr>
        <w:t xml:space="preserve"> </w:t>
      </w:r>
      <w:r w:rsidR="00101361">
        <w:rPr>
          <w:rFonts w:hint="cs"/>
          <w:rtl/>
          <w:lang w:bidi="ar-EG"/>
        </w:rPr>
        <w:t>فقد</w:t>
      </w:r>
      <w:r w:rsidR="00C407D2" w:rsidRPr="00C407D2">
        <w:rPr>
          <w:rtl/>
          <w:lang w:bidi="ar-EG"/>
        </w:rPr>
        <w:t xml:space="preserve"> فرضت </w:t>
      </w:r>
      <w:r w:rsidR="00C407D2">
        <w:rPr>
          <w:rFonts w:hint="cs"/>
          <w:rtl/>
          <w:lang w:bidi="ar-EG"/>
        </w:rPr>
        <w:t xml:space="preserve">الصين بعض </w:t>
      </w:r>
      <w:r w:rsidR="00C407D2" w:rsidRPr="00C407D2">
        <w:rPr>
          <w:rtl/>
          <w:lang w:bidi="ar-EG"/>
        </w:rPr>
        <w:t xml:space="preserve">القيود </w:t>
      </w:r>
      <w:r w:rsidR="00C407D2">
        <w:rPr>
          <w:rFonts w:hint="cs"/>
          <w:rtl/>
          <w:lang w:bidi="ar-EG"/>
        </w:rPr>
        <w:t xml:space="preserve">الأكثر </w:t>
      </w:r>
      <w:r w:rsidR="00C407D2" w:rsidRPr="00C407D2">
        <w:rPr>
          <w:rtl/>
          <w:lang w:bidi="ar-EG"/>
        </w:rPr>
        <w:t xml:space="preserve">صرامة ومن المفهوم </w:t>
      </w:r>
      <w:r w:rsidR="00C407D2">
        <w:rPr>
          <w:rFonts w:hint="cs"/>
          <w:rtl/>
          <w:lang w:bidi="ar-EG"/>
        </w:rPr>
        <w:t>أن آثار الجائحة لا تزال محسوسة.</w:t>
      </w:r>
      <w:r>
        <w:rPr>
          <w:rFonts w:hint="cs"/>
          <w:rtl/>
          <w:lang w:bidi="ar-EG"/>
        </w:rPr>
        <w:t xml:space="preserve"> </w:t>
      </w:r>
      <w:r w:rsidR="00C407D2">
        <w:rPr>
          <w:rFonts w:hint="cs"/>
          <w:rtl/>
          <w:lang w:bidi="ar-EG"/>
        </w:rPr>
        <w:t>والتمد</w:t>
      </w:r>
      <w:r w:rsidR="00C407D2" w:rsidRPr="00C407D2">
        <w:rPr>
          <w:rtl/>
          <w:lang w:bidi="ar-EG"/>
        </w:rPr>
        <w:t>يد المطلوب محدود ومعقول، وقُدم ما يكفي من الوثائق الداعمة، ولذلك يمكنه تأييد الطلب.</w:t>
      </w:r>
    </w:p>
    <w:p w14:paraId="08A08CD5" w14:textId="2F212A19" w:rsidR="004477D9" w:rsidRPr="000D61EA" w:rsidRDefault="004477D9" w:rsidP="0063625D">
      <w:r>
        <w:rPr>
          <w:lang w:bidi="ar-EG"/>
        </w:rPr>
        <w:t>5.</w:t>
      </w:r>
      <w:r w:rsidR="001B52B1">
        <w:rPr>
          <w:lang w:bidi="ar-EG"/>
        </w:rPr>
        <w:t>5</w:t>
      </w:r>
      <w:r>
        <w:rPr>
          <w:lang w:bidi="ar-EG"/>
        </w:rPr>
        <w:t>.5</w:t>
      </w:r>
      <w:r>
        <w:rPr>
          <w:rtl/>
          <w:lang w:bidi="ar-EG"/>
        </w:rPr>
        <w:tab/>
      </w:r>
      <w:r w:rsidR="00101361">
        <w:rPr>
          <w:rFonts w:hint="cs"/>
          <w:rtl/>
          <w:lang w:bidi="ar-EG"/>
        </w:rPr>
        <w:t xml:space="preserve">أعربت </w:t>
      </w:r>
      <w:r w:rsidR="00101361" w:rsidRPr="00101361">
        <w:rPr>
          <w:rFonts w:hint="cs"/>
          <w:b/>
          <w:bCs/>
          <w:rtl/>
          <w:lang w:bidi="ar-EG"/>
        </w:rPr>
        <w:t>السيدة بومييه</w:t>
      </w:r>
      <w:r w:rsidR="00101361">
        <w:rPr>
          <w:rFonts w:hint="cs"/>
          <w:rtl/>
          <w:lang w:bidi="ar-EG"/>
        </w:rPr>
        <w:t xml:space="preserve"> </w:t>
      </w:r>
      <w:r w:rsidR="00101361" w:rsidRPr="00101361">
        <w:rPr>
          <w:rtl/>
          <w:lang w:bidi="ar-EG"/>
        </w:rPr>
        <w:t>عن شكره</w:t>
      </w:r>
      <w:r w:rsidR="0048685F">
        <w:rPr>
          <w:rFonts w:hint="cs"/>
          <w:rtl/>
          <w:lang w:bidi="ar-EG"/>
        </w:rPr>
        <w:t>ا</w:t>
      </w:r>
      <w:r w:rsidR="00101361" w:rsidRPr="00101361">
        <w:rPr>
          <w:rtl/>
          <w:lang w:bidi="ar-EG"/>
        </w:rPr>
        <w:t xml:space="preserve"> لإدارة باكستان على تبليغها المفصل </w:t>
      </w:r>
      <w:r w:rsidR="00101361">
        <w:rPr>
          <w:rFonts w:hint="cs"/>
          <w:rtl/>
          <w:lang w:bidi="ar-EG"/>
        </w:rPr>
        <w:t>وعلى مراعاة</w:t>
      </w:r>
      <w:r w:rsidR="00101361" w:rsidRPr="00101361">
        <w:rPr>
          <w:rtl/>
          <w:lang w:bidi="ar-EG"/>
        </w:rPr>
        <w:t xml:space="preserve"> المشورة المقدمة في</w:t>
      </w:r>
      <w:r w:rsidR="005E75B4">
        <w:rPr>
          <w:rFonts w:hint="cs"/>
          <w:rtl/>
          <w:lang w:bidi="ar-EG"/>
        </w:rPr>
        <w:t> </w:t>
      </w:r>
      <w:r w:rsidR="00101361" w:rsidRPr="00101361">
        <w:rPr>
          <w:rtl/>
          <w:lang w:bidi="ar-EG"/>
        </w:rPr>
        <w:t xml:space="preserve">الاجتماع السابق عندما </w:t>
      </w:r>
      <w:r w:rsidR="00101361">
        <w:rPr>
          <w:rFonts w:hint="cs"/>
          <w:rtl/>
          <w:lang w:bidi="ar-EG"/>
        </w:rPr>
        <w:t>لاحظت</w:t>
      </w:r>
      <w:r w:rsidR="00101361" w:rsidRPr="00101361">
        <w:rPr>
          <w:rtl/>
          <w:lang w:bidi="ar-EG"/>
        </w:rPr>
        <w:t xml:space="preserve"> اللجنة أن البرنامج </w:t>
      </w:r>
      <w:r w:rsidR="00101361">
        <w:rPr>
          <w:rFonts w:hint="cs"/>
          <w:rtl/>
          <w:lang w:bidi="ar-EG"/>
        </w:rPr>
        <w:t>شهد تأخيرات تتعلق ب</w:t>
      </w:r>
      <w:r w:rsidR="00101361" w:rsidRPr="00101361">
        <w:rPr>
          <w:rtl/>
          <w:lang w:bidi="ar-EG"/>
        </w:rPr>
        <w:t>الجائحة مباشرة ولكنه</w:t>
      </w:r>
      <w:r w:rsidR="00101361">
        <w:rPr>
          <w:rFonts w:hint="cs"/>
          <w:rtl/>
          <w:lang w:bidi="ar-EG"/>
        </w:rPr>
        <w:t>ا</w:t>
      </w:r>
      <w:r w:rsidR="00101361" w:rsidRPr="00101361">
        <w:rPr>
          <w:rtl/>
          <w:lang w:bidi="ar-EG"/>
        </w:rPr>
        <w:t xml:space="preserve"> لم </w:t>
      </w:r>
      <w:r w:rsidR="00101361">
        <w:rPr>
          <w:rFonts w:hint="cs"/>
          <w:rtl/>
          <w:lang w:bidi="ar-EG"/>
        </w:rPr>
        <w:t>ت</w:t>
      </w:r>
      <w:r w:rsidR="00101361" w:rsidRPr="00101361">
        <w:rPr>
          <w:rtl/>
          <w:lang w:bidi="ar-EG"/>
        </w:rPr>
        <w:t xml:space="preserve">تمكن من استنتاج أن الحالة استوفت جميع الشروط اللازمة لتأهيلها كحالة </w:t>
      </w:r>
      <w:r w:rsidR="00101361" w:rsidRPr="005E75B4">
        <w:rPr>
          <w:i/>
          <w:iCs/>
          <w:rtl/>
          <w:lang w:bidi="ar-EG"/>
        </w:rPr>
        <w:t>ظروف قاهرة</w:t>
      </w:r>
      <w:r w:rsidR="00101361">
        <w:rPr>
          <w:rFonts w:hint="cs"/>
          <w:rtl/>
          <w:lang w:bidi="ar-EG"/>
        </w:rPr>
        <w:t xml:space="preserve">. </w:t>
      </w:r>
      <w:r w:rsidR="00B63BB6">
        <w:rPr>
          <w:rFonts w:hint="cs"/>
          <w:rtl/>
          <w:lang w:bidi="ar-EG"/>
        </w:rPr>
        <w:t xml:space="preserve">ولاحظت </w:t>
      </w:r>
      <w:r w:rsidR="00B63BB6" w:rsidRPr="00B63BB6">
        <w:rPr>
          <w:rtl/>
          <w:lang w:bidi="ar-EG"/>
        </w:rPr>
        <w:t xml:space="preserve">بارتياح أن حكومة باكستان تمضي </w:t>
      </w:r>
      <w:r w:rsidR="00B63BB6">
        <w:rPr>
          <w:rFonts w:hint="cs"/>
          <w:rtl/>
          <w:lang w:bidi="ar-EG"/>
        </w:rPr>
        <w:t xml:space="preserve">قدماً </w:t>
      </w:r>
      <w:r w:rsidR="00B63BB6" w:rsidRPr="00B63BB6">
        <w:rPr>
          <w:rtl/>
          <w:lang w:bidi="ar-EG"/>
        </w:rPr>
        <w:t xml:space="preserve">في المشروع الساتلي وأن تقدماً كبيراً قد أحرز </w:t>
      </w:r>
      <w:r w:rsidR="00334CD6">
        <w:rPr>
          <w:rFonts w:hint="cs"/>
          <w:rtl/>
          <w:lang w:bidi="ar-EG"/>
        </w:rPr>
        <w:t>نحو</w:t>
      </w:r>
      <w:r w:rsidR="00B63BB6" w:rsidRPr="00B63BB6">
        <w:rPr>
          <w:rtl/>
          <w:lang w:bidi="ar-EG"/>
        </w:rPr>
        <w:t xml:space="preserve"> تنفيذه.</w:t>
      </w:r>
      <w:r w:rsidR="00334CD6">
        <w:rPr>
          <w:rFonts w:hint="cs"/>
          <w:rtl/>
          <w:lang w:bidi="ar-EG"/>
        </w:rPr>
        <w:t xml:space="preserve"> وعلى الرغم من </w:t>
      </w:r>
      <w:r w:rsidR="0048685F">
        <w:rPr>
          <w:rFonts w:hint="cs"/>
          <w:rtl/>
          <w:lang w:bidi="ar-EG"/>
        </w:rPr>
        <w:t>عدم وجود</w:t>
      </w:r>
      <w:r w:rsidR="00334CD6" w:rsidRPr="00334CD6">
        <w:rPr>
          <w:rtl/>
          <w:lang w:bidi="ar-EG"/>
        </w:rPr>
        <w:t xml:space="preserve"> أي شك في أن البرنامج عانى من المزيد من التأخير بسبب الجائحة، لم تُقدم أي تفاصيل بشأن كيفية </w:t>
      </w:r>
      <w:r w:rsidR="00334CD6">
        <w:rPr>
          <w:rFonts w:hint="cs"/>
          <w:rtl/>
          <w:lang w:bidi="ar-EG"/>
        </w:rPr>
        <w:t xml:space="preserve">استخلاص التأخير لمدة ستة أشهر </w:t>
      </w:r>
      <w:r w:rsidR="00334CD6" w:rsidRPr="00334CD6">
        <w:rPr>
          <w:rtl/>
          <w:lang w:bidi="ar-EG"/>
        </w:rPr>
        <w:t xml:space="preserve">وكان </w:t>
      </w:r>
      <w:r w:rsidR="00121236">
        <w:rPr>
          <w:rFonts w:hint="cs"/>
          <w:rtl/>
          <w:lang w:bidi="ar-EG"/>
        </w:rPr>
        <w:t xml:space="preserve">سيكون </w:t>
      </w:r>
      <w:r w:rsidR="00334CD6" w:rsidRPr="00334CD6">
        <w:rPr>
          <w:rtl/>
          <w:lang w:bidi="ar-EG"/>
        </w:rPr>
        <w:t xml:space="preserve">من المفيد </w:t>
      </w:r>
      <w:r w:rsidR="00121236">
        <w:rPr>
          <w:rFonts w:hint="cs"/>
          <w:rtl/>
          <w:lang w:bidi="ar-EG"/>
        </w:rPr>
        <w:t>تقديم</w:t>
      </w:r>
      <w:r w:rsidR="00334CD6" w:rsidRPr="00334CD6">
        <w:rPr>
          <w:rtl/>
          <w:lang w:bidi="ar-EG"/>
        </w:rPr>
        <w:t xml:space="preserve"> مزيد من المعلومات بشأن </w:t>
      </w:r>
      <w:r w:rsidR="00334CD6">
        <w:rPr>
          <w:rFonts w:hint="cs"/>
          <w:rtl/>
          <w:lang w:bidi="ar-EG"/>
        </w:rPr>
        <w:t>عمليات</w:t>
      </w:r>
      <w:r w:rsidR="00334CD6" w:rsidRPr="00334CD6">
        <w:rPr>
          <w:rtl/>
          <w:lang w:bidi="ar-EG"/>
        </w:rPr>
        <w:t xml:space="preserve"> الإغلاق </w:t>
      </w:r>
      <w:r w:rsidR="0048685F">
        <w:rPr>
          <w:rFonts w:hint="cs"/>
          <w:rtl/>
          <w:lang w:bidi="ar-EG"/>
        </w:rPr>
        <w:t>الناجمة عن</w:t>
      </w:r>
      <w:r w:rsidR="00334CD6">
        <w:rPr>
          <w:rFonts w:hint="cs"/>
          <w:rtl/>
          <w:lang w:bidi="ar-EG"/>
        </w:rPr>
        <w:t xml:space="preserve"> جائحة كوفيد-19.</w:t>
      </w:r>
      <w:r w:rsidR="00036079">
        <w:rPr>
          <w:rFonts w:hint="cs"/>
          <w:rtl/>
        </w:rPr>
        <w:t xml:space="preserve"> و</w:t>
      </w:r>
      <w:r w:rsidR="00036079" w:rsidRPr="00036079">
        <w:rPr>
          <w:rtl/>
        </w:rPr>
        <w:t xml:space="preserve">علاوةً على ذلك، قُدمت معلومات محدودة كدليل على اتفاق مع مقدم خدمة الإطلاق وما زالت الإدارة عاجزة عن معالجة خيارات أخرى، مثل استخدام ساتل </w:t>
      </w:r>
      <w:r w:rsidR="00036079">
        <w:rPr>
          <w:rFonts w:hint="cs"/>
          <w:rtl/>
        </w:rPr>
        <w:t xml:space="preserve">لسد الثغرات. </w:t>
      </w:r>
      <w:r w:rsidR="00284845">
        <w:rPr>
          <w:rFonts w:hint="cs"/>
          <w:rtl/>
        </w:rPr>
        <w:t>واست</w:t>
      </w:r>
      <w:r w:rsidR="00284845" w:rsidRPr="00284845">
        <w:rPr>
          <w:rtl/>
        </w:rPr>
        <w:t xml:space="preserve">ناداً إلى المعلومات المقدمة، من الصعب استنتاج أن جميع إمكانيات التخفيف من </w:t>
      </w:r>
      <w:proofErr w:type="gramStart"/>
      <w:r w:rsidR="00284845" w:rsidRPr="00284845">
        <w:rPr>
          <w:rtl/>
        </w:rPr>
        <w:t>مخاطر</w:t>
      </w:r>
      <w:proofErr w:type="gramEnd"/>
      <w:r w:rsidR="00284845" w:rsidRPr="00284845">
        <w:rPr>
          <w:rtl/>
        </w:rPr>
        <w:t xml:space="preserve"> </w:t>
      </w:r>
      <w:r w:rsidR="0048685F">
        <w:rPr>
          <w:rFonts w:hint="cs"/>
          <w:rtl/>
        </w:rPr>
        <w:t>عدم الوفاء</w:t>
      </w:r>
      <w:r w:rsidR="00284845">
        <w:rPr>
          <w:rFonts w:hint="cs"/>
          <w:rtl/>
        </w:rPr>
        <w:t xml:space="preserve"> </w:t>
      </w:r>
      <w:r w:rsidR="0048685F">
        <w:rPr>
          <w:rFonts w:hint="cs"/>
          <w:rtl/>
        </w:rPr>
        <w:t>ب</w:t>
      </w:r>
      <w:r w:rsidR="00284845" w:rsidRPr="00284845">
        <w:rPr>
          <w:rtl/>
        </w:rPr>
        <w:t>الموعد النهائي</w:t>
      </w:r>
      <w:r w:rsidR="0048685F">
        <w:rPr>
          <w:rFonts w:hint="cs"/>
          <w:rtl/>
        </w:rPr>
        <w:t>،</w:t>
      </w:r>
      <w:r w:rsidR="00284845" w:rsidRPr="00284845">
        <w:rPr>
          <w:rtl/>
        </w:rPr>
        <w:t xml:space="preserve"> قد </w:t>
      </w:r>
      <w:r w:rsidR="00284845">
        <w:rPr>
          <w:rFonts w:hint="cs"/>
          <w:rtl/>
        </w:rPr>
        <w:t>تم النظر</w:t>
      </w:r>
      <w:r w:rsidR="00284845" w:rsidRPr="00284845">
        <w:rPr>
          <w:rtl/>
        </w:rPr>
        <w:t xml:space="preserve"> فيها أو متابعتها.</w:t>
      </w:r>
      <w:r w:rsidR="0048685F">
        <w:rPr>
          <w:rFonts w:hint="cs"/>
          <w:rtl/>
        </w:rPr>
        <w:t xml:space="preserve"> وفي حين أنها ت</w:t>
      </w:r>
      <w:r w:rsidR="0048685F" w:rsidRPr="0048685F">
        <w:rPr>
          <w:rtl/>
        </w:rPr>
        <w:t xml:space="preserve">عترف تماماً بالجهود التي بذلتها إدارة باكستان والمعلومات المفصلة المقدمة لتوضيح التقدم المحرز والصعوبات </w:t>
      </w:r>
      <w:r w:rsidR="0048685F">
        <w:rPr>
          <w:rFonts w:hint="cs"/>
          <w:rtl/>
        </w:rPr>
        <w:t>المواجهة</w:t>
      </w:r>
      <w:r w:rsidR="0048685F" w:rsidRPr="0048685F">
        <w:rPr>
          <w:rtl/>
        </w:rPr>
        <w:t xml:space="preserve">، </w:t>
      </w:r>
      <w:r w:rsidR="0048685F">
        <w:rPr>
          <w:rFonts w:hint="cs"/>
          <w:rtl/>
        </w:rPr>
        <w:t>ف</w:t>
      </w:r>
      <w:r w:rsidR="0048685F" w:rsidRPr="0048685F">
        <w:rPr>
          <w:rtl/>
        </w:rPr>
        <w:t xml:space="preserve">إنها تؤيد طلب المزيد من التوضيحات المحدودة بحيث يتسنى للجنة </w:t>
      </w:r>
      <w:r w:rsidR="0048685F">
        <w:rPr>
          <w:rFonts w:hint="cs"/>
          <w:rtl/>
        </w:rPr>
        <w:t>تأكيد</w:t>
      </w:r>
      <w:r w:rsidR="0048685F" w:rsidRPr="0048685F">
        <w:rPr>
          <w:rtl/>
        </w:rPr>
        <w:t xml:space="preserve"> </w:t>
      </w:r>
      <w:r w:rsidR="0048685F">
        <w:rPr>
          <w:rFonts w:hint="cs"/>
          <w:rtl/>
        </w:rPr>
        <w:t>استيفاء</w:t>
      </w:r>
      <w:r w:rsidR="0048685F" w:rsidRPr="0048685F">
        <w:rPr>
          <w:rtl/>
        </w:rPr>
        <w:t xml:space="preserve"> الحالة </w:t>
      </w:r>
      <w:r w:rsidR="0048685F">
        <w:rPr>
          <w:rFonts w:hint="cs"/>
          <w:rtl/>
        </w:rPr>
        <w:t>ل</w:t>
      </w:r>
      <w:r w:rsidR="0048685F" w:rsidRPr="0048685F">
        <w:rPr>
          <w:rtl/>
        </w:rPr>
        <w:t xml:space="preserve">جميع الشروط الأربعة </w:t>
      </w:r>
      <w:r w:rsidR="0048685F">
        <w:rPr>
          <w:rFonts w:hint="cs"/>
          <w:rtl/>
        </w:rPr>
        <w:t>لاعتبارها</w:t>
      </w:r>
      <w:r w:rsidR="0048685F" w:rsidRPr="0048685F">
        <w:rPr>
          <w:rtl/>
        </w:rPr>
        <w:t xml:space="preserve"> حالة </w:t>
      </w:r>
      <w:r w:rsidR="0048685F" w:rsidRPr="008E7292">
        <w:rPr>
          <w:i/>
          <w:iCs/>
          <w:rtl/>
        </w:rPr>
        <w:t>ظروف قاهرة</w:t>
      </w:r>
      <w:r w:rsidR="0048685F" w:rsidRPr="0048685F">
        <w:rPr>
          <w:rtl/>
        </w:rPr>
        <w:t xml:space="preserve"> </w:t>
      </w:r>
      <w:r w:rsidR="0048685F">
        <w:rPr>
          <w:rFonts w:hint="cs"/>
          <w:rtl/>
        </w:rPr>
        <w:t>وتبرير</w:t>
      </w:r>
      <w:r w:rsidR="0048685F" w:rsidRPr="0048685F">
        <w:rPr>
          <w:rtl/>
        </w:rPr>
        <w:t xml:space="preserve"> </w:t>
      </w:r>
      <w:r w:rsidR="0048685F">
        <w:rPr>
          <w:rFonts w:hint="cs"/>
          <w:rtl/>
        </w:rPr>
        <w:t>مدة</w:t>
      </w:r>
      <w:r w:rsidR="0048685F" w:rsidRPr="0048685F">
        <w:rPr>
          <w:rtl/>
        </w:rPr>
        <w:t xml:space="preserve"> التمديد المطلوبة.</w:t>
      </w:r>
    </w:p>
    <w:p w14:paraId="12476C19" w14:textId="5EB59F45" w:rsidR="004477D9" w:rsidRPr="000D61EA" w:rsidRDefault="004477D9" w:rsidP="004477D9">
      <w:pPr>
        <w:rPr>
          <w:rtl/>
        </w:rPr>
      </w:pPr>
      <w:r w:rsidRPr="00B66025">
        <w:rPr>
          <w:lang w:bidi="ar-EG"/>
        </w:rPr>
        <w:t>6.</w:t>
      </w:r>
      <w:r w:rsidR="001B52B1" w:rsidRPr="00B66025">
        <w:rPr>
          <w:lang w:bidi="ar-EG"/>
        </w:rPr>
        <w:t>5</w:t>
      </w:r>
      <w:r w:rsidRPr="00B66025">
        <w:rPr>
          <w:lang w:bidi="ar-EG"/>
        </w:rPr>
        <w:t>.5</w:t>
      </w:r>
      <w:r>
        <w:rPr>
          <w:rtl/>
          <w:lang w:bidi="ar-EG"/>
        </w:rPr>
        <w:tab/>
      </w:r>
      <w:r w:rsidR="00B66025">
        <w:rPr>
          <w:rFonts w:hint="cs"/>
          <w:rtl/>
          <w:lang w:bidi="ar-EG"/>
        </w:rPr>
        <w:t xml:space="preserve">أشار </w:t>
      </w:r>
      <w:r w:rsidR="00B66025" w:rsidRPr="00B66025">
        <w:rPr>
          <w:rFonts w:hint="cs"/>
          <w:b/>
          <w:bCs/>
          <w:rtl/>
          <w:lang w:bidi="ar-EG"/>
        </w:rPr>
        <w:t>السيد هوان</w:t>
      </w:r>
      <w:r w:rsidR="00B66025">
        <w:rPr>
          <w:rFonts w:hint="cs"/>
          <w:rtl/>
          <w:lang w:bidi="ar-EG"/>
        </w:rPr>
        <w:t xml:space="preserve"> إلى المعلومات </w:t>
      </w:r>
      <w:r w:rsidR="00B66025" w:rsidRPr="00B66025">
        <w:rPr>
          <w:rtl/>
          <w:lang w:bidi="ar-EG"/>
        </w:rPr>
        <w:t xml:space="preserve">المقدمة من إدارة باكستان امتثالاً لقرار اللجنة في اجتماعها السادس والثمانين، </w:t>
      </w:r>
      <w:r w:rsidR="00E03E99">
        <w:rPr>
          <w:rFonts w:hint="cs"/>
          <w:rtl/>
          <w:lang w:bidi="ar-EG"/>
        </w:rPr>
        <w:t>و</w:t>
      </w:r>
      <w:r w:rsidR="00B66025" w:rsidRPr="00B66025">
        <w:rPr>
          <w:rtl/>
          <w:lang w:bidi="ar-EG"/>
        </w:rPr>
        <w:t xml:space="preserve">لاحظ أن المصنّع طبق موارد إضافية، مما أدى إلى </w:t>
      </w:r>
      <w:r w:rsidR="001F1996" w:rsidRPr="0030094A">
        <w:rPr>
          <w:rFonts w:hint="cs"/>
          <w:rtl/>
          <w:lang w:bidi="ar-EG"/>
        </w:rPr>
        <w:t>اختصار</w:t>
      </w:r>
      <w:r w:rsidR="00B66025" w:rsidRPr="0030094A">
        <w:rPr>
          <w:rtl/>
          <w:lang w:bidi="ar-EG"/>
        </w:rPr>
        <w:t xml:space="preserve"> الجدول الزمني للمشروع</w:t>
      </w:r>
      <w:r w:rsidR="00B66025" w:rsidRPr="00B66025">
        <w:rPr>
          <w:rtl/>
          <w:lang w:bidi="ar-EG"/>
        </w:rPr>
        <w:t xml:space="preserve"> </w:t>
      </w:r>
      <w:r w:rsidR="00E33C85">
        <w:rPr>
          <w:rFonts w:hint="cs"/>
          <w:rtl/>
          <w:lang w:bidi="ar-EG"/>
        </w:rPr>
        <w:t>ب</w:t>
      </w:r>
      <w:r w:rsidR="001F1996">
        <w:rPr>
          <w:rFonts w:hint="cs"/>
          <w:rtl/>
          <w:lang w:bidi="ar-EG"/>
        </w:rPr>
        <w:t xml:space="preserve">مقدار </w:t>
      </w:r>
      <w:r w:rsidR="00B66025" w:rsidRPr="00B66025">
        <w:rPr>
          <w:rtl/>
          <w:lang w:bidi="ar-EG"/>
        </w:rPr>
        <w:t xml:space="preserve">شهرين ونصف، غير أن عمليات الإغلاق والقيود التي فرضتها الحكومة </w:t>
      </w:r>
      <w:r w:rsidR="00E33C85">
        <w:rPr>
          <w:rFonts w:hint="cs"/>
          <w:rtl/>
          <w:lang w:bidi="ar-EG"/>
        </w:rPr>
        <w:t>الصينية</w:t>
      </w:r>
      <w:r w:rsidR="00B66025" w:rsidRPr="00B66025">
        <w:rPr>
          <w:rtl/>
          <w:lang w:bidi="ar-EG"/>
        </w:rPr>
        <w:t xml:space="preserve"> أثرت على الخطة المراجعة.</w:t>
      </w:r>
      <w:r>
        <w:rPr>
          <w:rFonts w:hint="cs"/>
          <w:rtl/>
          <w:lang w:bidi="ar-EG"/>
        </w:rPr>
        <w:t xml:space="preserve"> </w:t>
      </w:r>
      <w:r w:rsidR="004A6C7C">
        <w:rPr>
          <w:rFonts w:hint="cs"/>
          <w:rtl/>
          <w:lang w:bidi="ar-EG"/>
        </w:rPr>
        <w:t>ويرى أ</w:t>
      </w:r>
      <w:r w:rsidR="004A6C7C" w:rsidRPr="004A6C7C">
        <w:rPr>
          <w:rtl/>
          <w:lang w:bidi="ar-EG"/>
        </w:rPr>
        <w:t xml:space="preserve">ن التمديد المطلوب ليس طويلاً للغاية وتم تقديم دليل على إطلاق الساتل قبل 15 </w:t>
      </w:r>
      <w:r w:rsidR="004A6C7C">
        <w:rPr>
          <w:rFonts w:hint="cs"/>
          <w:rtl/>
          <w:lang w:bidi="ar-EG"/>
        </w:rPr>
        <w:t>يوليو</w:t>
      </w:r>
      <w:r w:rsidR="004A6C7C" w:rsidRPr="004A6C7C">
        <w:rPr>
          <w:rtl/>
          <w:lang w:bidi="ar-EG"/>
        </w:rPr>
        <w:t xml:space="preserve"> 2024.</w:t>
      </w:r>
      <w:r w:rsidR="004A6C7C">
        <w:rPr>
          <w:rFonts w:hint="cs"/>
          <w:rtl/>
          <w:lang w:bidi="ar-EG"/>
        </w:rPr>
        <w:t xml:space="preserve"> </w:t>
      </w:r>
      <w:r w:rsidR="002C408B">
        <w:rPr>
          <w:rFonts w:hint="cs"/>
          <w:rtl/>
          <w:lang w:bidi="ar-EG"/>
        </w:rPr>
        <w:t>وحيث إن</w:t>
      </w:r>
      <w:r w:rsidR="004A6C7C">
        <w:rPr>
          <w:rFonts w:hint="cs"/>
          <w:rtl/>
          <w:lang w:bidi="ar-EG"/>
        </w:rPr>
        <w:t xml:space="preserve"> </w:t>
      </w:r>
      <w:r w:rsidR="004A6C7C" w:rsidRPr="004A6C7C">
        <w:rPr>
          <w:rtl/>
          <w:lang w:bidi="ar-EG"/>
        </w:rPr>
        <w:t xml:space="preserve">المشروع </w:t>
      </w:r>
      <w:r w:rsidR="0094030C">
        <w:rPr>
          <w:rFonts w:hint="cs"/>
          <w:rtl/>
          <w:lang w:bidi="ar-EG"/>
        </w:rPr>
        <w:t>ذو أهمية بالنسبة</w:t>
      </w:r>
      <w:r w:rsidR="004A6C7C">
        <w:rPr>
          <w:rFonts w:hint="cs"/>
          <w:rtl/>
          <w:lang w:bidi="ar-EG"/>
        </w:rPr>
        <w:t xml:space="preserve"> </w:t>
      </w:r>
      <w:r w:rsidR="004A6C7C" w:rsidRPr="004A6C7C">
        <w:rPr>
          <w:rtl/>
          <w:lang w:bidi="ar-EG"/>
        </w:rPr>
        <w:t xml:space="preserve">للاتصالات الساتلية في باكستان، </w:t>
      </w:r>
      <w:r w:rsidR="004A6C7C">
        <w:rPr>
          <w:rFonts w:hint="cs"/>
          <w:rtl/>
          <w:lang w:bidi="ar-EG"/>
        </w:rPr>
        <w:t>وه</w:t>
      </w:r>
      <w:r w:rsidR="0030094A">
        <w:rPr>
          <w:rFonts w:hint="cs"/>
          <w:rtl/>
          <w:lang w:bidi="ar-EG"/>
        </w:rPr>
        <w:t>ي</w:t>
      </w:r>
      <w:r w:rsidR="004A6C7C">
        <w:rPr>
          <w:rFonts w:hint="cs"/>
          <w:rtl/>
          <w:lang w:bidi="ar-EG"/>
        </w:rPr>
        <w:t xml:space="preserve"> </w:t>
      </w:r>
      <w:r w:rsidR="004A6C7C" w:rsidRPr="004A6C7C">
        <w:rPr>
          <w:rtl/>
          <w:lang w:bidi="ar-EG"/>
        </w:rPr>
        <w:t>بلد نام، يمكنه أن يوافق على الطلب</w:t>
      </w:r>
      <w:r w:rsidR="004A6C7C">
        <w:rPr>
          <w:rFonts w:hint="cs"/>
          <w:rtl/>
          <w:lang w:bidi="ar-EG"/>
        </w:rPr>
        <w:t>.</w:t>
      </w:r>
    </w:p>
    <w:p w14:paraId="2911B0FE" w14:textId="1138D94D" w:rsidR="00107E90" w:rsidRDefault="004477D9" w:rsidP="00107E90">
      <w:pPr>
        <w:rPr>
          <w:rtl/>
        </w:rPr>
      </w:pPr>
      <w:r>
        <w:rPr>
          <w:lang w:bidi="ar-EG"/>
        </w:rPr>
        <w:t>7.</w:t>
      </w:r>
      <w:r w:rsidR="001B52B1">
        <w:rPr>
          <w:lang w:bidi="ar-EG"/>
        </w:rPr>
        <w:t>5</w:t>
      </w:r>
      <w:r>
        <w:rPr>
          <w:lang w:bidi="ar-EG"/>
        </w:rPr>
        <w:t>.5</w:t>
      </w:r>
      <w:r>
        <w:rPr>
          <w:rtl/>
          <w:lang w:bidi="ar-EG"/>
        </w:rPr>
        <w:tab/>
      </w:r>
      <w:r w:rsidR="00EA677E">
        <w:rPr>
          <w:rFonts w:hint="cs"/>
          <w:rtl/>
          <w:lang w:bidi="ar-EG"/>
        </w:rPr>
        <w:t xml:space="preserve">شكر </w:t>
      </w:r>
      <w:r w:rsidR="00EA677E" w:rsidRPr="008A36DD">
        <w:rPr>
          <w:rFonts w:hint="cs"/>
          <w:b/>
          <w:bCs/>
          <w:rtl/>
          <w:lang w:bidi="ar-EG"/>
        </w:rPr>
        <w:t xml:space="preserve">السيد </w:t>
      </w:r>
      <w:proofErr w:type="spellStart"/>
      <w:r w:rsidR="00EA677E" w:rsidRPr="008A36DD">
        <w:rPr>
          <w:rFonts w:hint="cs"/>
          <w:b/>
          <w:bCs/>
          <w:rtl/>
          <w:lang w:bidi="ar-EG"/>
        </w:rPr>
        <w:t>بورخون</w:t>
      </w:r>
      <w:proofErr w:type="spellEnd"/>
      <w:r w:rsidR="00EA677E">
        <w:rPr>
          <w:rFonts w:hint="cs"/>
          <w:rtl/>
          <w:lang w:bidi="ar-EG"/>
        </w:rPr>
        <w:t xml:space="preserve"> إدارة باكستان على طلبها </w:t>
      </w:r>
      <w:r w:rsidR="008A36DD">
        <w:rPr>
          <w:rFonts w:hint="cs"/>
          <w:rtl/>
          <w:lang w:bidi="ar-EG"/>
        </w:rPr>
        <w:t xml:space="preserve">المدعوم جيداً </w:t>
      </w:r>
      <w:r w:rsidR="0079146C">
        <w:rPr>
          <w:rFonts w:hint="cs"/>
          <w:rtl/>
          <w:lang w:bidi="ar-EG"/>
        </w:rPr>
        <w:t xml:space="preserve">والجهود </w:t>
      </w:r>
      <w:r w:rsidR="00BD76C6">
        <w:rPr>
          <w:rFonts w:hint="cs"/>
          <w:rtl/>
          <w:lang w:bidi="ar-EG"/>
        </w:rPr>
        <w:t>المبذولة</w:t>
      </w:r>
      <w:r w:rsidR="008A36DD">
        <w:rPr>
          <w:rFonts w:hint="cs"/>
          <w:rtl/>
          <w:lang w:bidi="ar-EG"/>
        </w:rPr>
        <w:t xml:space="preserve"> للوفاء بالمهلة التنظيمية.</w:t>
      </w:r>
      <w:r>
        <w:rPr>
          <w:rFonts w:hint="cs"/>
          <w:rtl/>
          <w:lang w:bidi="ar-EG"/>
        </w:rPr>
        <w:t xml:space="preserve"> </w:t>
      </w:r>
      <w:r w:rsidR="00BD76C6">
        <w:rPr>
          <w:rFonts w:hint="cs"/>
          <w:rtl/>
          <w:lang w:bidi="ar-EG"/>
        </w:rPr>
        <w:t>وتختلف</w:t>
      </w:r>
      <w:r w:rsidR="0079146C">
        <w:rPr>
          <w:rFonts w:hint="cs"/>
          <w:rtl/>
          <w:lang w:bidi="ar-EG"/>
        </w:rPr>
        <w:t xml:space="preserve"> آثار جائحة كوفيد-19 من بلد إلى آخر، لكن الصين فرضت بعض إجراءات الإغلاق الأكثر صرامة</w:t>
      </w:r>
      <w:r w:rsidR="00CE37B2">
        <w:rPr>
          <w:rFonts w:hint="cs"/>
          <w:rtl/>
          <w:lang w:bidi="ar-EG"/>
        </w:rPr>
        <w:t>. و</w:t>
      </w:r>
      <w:r w:rsidR="00CE37B2" w:rsidRPr="00CE37B2">
        <w:rPr>
          <w:rtl/>
          <w:lang w:bidi="ar-EG"/>
        </w:rPr>
        <w:t>يجب على اللجنة</w:t>
      </w:r>
      <w:r w:rsidR="00BD76C6">
        <w:rPr>
          <w:rFonts w:hint="cs"/>
          <w:rtl/>
          <w:lang w:bidi="ar-EG"/>
        </w:rPr>
        <w:t>، ع</w:t>
      </w:r>
      <w:r w:rsidR="00BD76C6" w:rsidRPr="00CE37B2">
        <w:rPr>
          <w:rtl/>
          <w:lang w:bidi="ar-EG"/>
        </w:rPr>
        <w:t>ند النظر في</w:t>
      </w:r>
      <w:r w:rsidR="008E7292">
        <w:rPr>
          <w:rFonts w:hint="cs"/>
          <w:rtl/>
          <w:lang w:bidi="ar-EG"/>
        </w:rPr>
        <w:t> </w:t>
      </w:r>
      <w:r w:rsidR="00BD76C6" w:rsidRPr="00CE37B2">
        <w:rPr>
          <w:rtl/>
          <w:lang w:bidi="ar-EG"/>
        </w:rPr>
        <w:t xml:space="preserve">الحالات التي </w:t>
      </w:r>
      <w:r w:rsidR="00BD76C6">
        <w:rPr>
          <w:rFonts w:hint="cs"/>
          <w:rtl/>
          <w:lang w:bidi="ar-EG"/>
        </w:rPr>
        <w:t>تشير إلى جائحة كوفيد-19</w:t>
      </w:r>
      <w:r w:rsidR="00BD76C6" w:rsidRPr="00CE37B2">
        <w:rPr>
          <w:rtl/>
          <w:lang w:bidi="ar-EG"/>
        </w:rPr>
        <w:t xml:space="preserve"> كأساس </w:t>
      </w:r>
      <w:r w:rsidR="00BD76C6" w:rsidRPr="008E7292">
        <w:rPr>
          <w:i/>
          <w:iCs/>
          <w:rtl/>
          <w:lang w:bidi="ar-EG"/>
        </w:rPr>
        <w:t>للظروف القاهرة</w:t>
      </w:r>
      <w:r w:rsidR="00BD76C6">
        <w:rPr>
          <w:rFonts w:hint="cs"/>
          <w:rtl/>
          <w:lang w:bidi="ar-EG"/>
        </w:rPr>
        <w:t>،</w:t>
      </w:r>
      <w:r w:rsidR="00CE37B2" w:rsidRPr="00CE37B2">
        <w:rPr>
          <w:rtl/>
          <w:lang w:bidi="ar-EG"/>
        </w:rPr>
        <w:t xml:space="preserve"> أن تنظر في التأثير على الجدول الزمني</w:t>
      </w:r>
      <w:r w:rsidR="00107E90">
        <w:rPr>
          <w:rFonts w:hint="cs"/>
          <w:rtl/>
          <w:lang w:bidi="ar-EG"/>
        </w:rPr>
        <w:t xml:space="preserve">. </w:t>
      </w:r>
      <w:r w:rsidR="002A1045">
        <w:rPr>
          <w:rFonts w:hint="cs"/>
          <w:rtl/>
          <w:lang w:bidi="ar-EG"/>
        </w:rPr>
        <w:t>وتستوفي هذه الحالة</w:t>
      </w:r>
      <w:r w:rsidR="00107E90" w:rsidRPr="00107E90">
        <w:rPr>
          <w:rtl/>
          <w:lang w:bidi="ar-EG"/>
        </w:rPr>
        <w:t xml:space="preserve"> جميع الشروط الأربعة </w:t>
      </w:r>
      <w:r w:rsidR="002A1045">
        <w:rPr>
          <w:rFonts w:hint="cs"/>
          <w:rtl/>
          <w:lang w:bidi="ar-EG"/>
        </w:rPr>
        <w:t>لكي تعتبر حالة</w:t>
      </w:r>
      <w:r w:rsidR="00107E90" w:rsidRPr="00107E90">
        <w:rPr>
          <w:rtl/>
          <w:lang w:bidi="ar-EG"/>
        </w:rPr>
        <w:t xml:space="preserve"> </w:t>
      </w:r>
      <w:r w:rsidR="00107E90" w:rsidRPr="008E7292">
        <w:rPr>
          <w:i/>
          <w:iCs/>
          <w:rtl/>
          <w:lang w:bidi="ar-EG"/>
        </w:rPr>
        <w:t>ظروف قاهرة</w:t>
      </w:r>
      <w:r w:rsidR="00107E90" w:rsidRPr="00107E90">
        <w:rPr>
          <w:rtl/>
          <w:lang w:bidi="ar-EG"/>
        </w:rPr>
        <w:t xml:space="preserve"> </w:t>
      </w:r>
      <w:r w:rsidR="002A1045">
        <w:rPr>
          <w:rFonts w:hint="cs"/>
          <w:rtl/>
          <w:lang w:bidi="ar-EG"/>
        </w:rPr>
        <w:t>وأعرب عن تأييده</w:t>
      </w:r>
      <w:r w:rsidR="00107E90" w:rsidRPr="00107E90">
        <w:rPr>
          <w:rtl/>
          <w:lang w:bidi="ar-EG"/>
        </w:rPr>
        <w:t xml:space="preserve"> </w:t>
      </w:r>
      <w:r w:rsidR="002A1045">
        <w:rPr>
          <w:rFonts w:hint="cs"/>
          <w:rtl/>
          <w:lang w:bidi="ar-EG"/>
        </w:rPr>
        <w:t>ل</w:t>
      </w:r>
      <w:r w:rsidR="00107E90" w:rsidRPr="00107E90">
        <w:rPr>
          <w:rtl/>
          <w:lang w:bidi="ar-EG"/>
        </w:rPr>
        <w:t xml:space="preserve">لتمديد المطلوب، </w:t>
      </w:r>
      <w:r w:rsidR="002A1045">
        <w:rPr>
          <w:rFonts w:hint="cs"/>
          <w:rtl/>
          <w:lang w:bidi="ar-EG"/>
        </w:rPr>
        <w:t xml:space="preserve">الذي يأمل </w:t>
      </w:r>
      <w:r w:rsidR="00107E90" w:rsidRPr="00107E90">
        <w:rPr>
          <w:rtl/>
          <w:lang w:bidi="ar-EG"/>
        </w:rPr>
        <w:t>أن يساعد باكستان في</w:t>
      </w:r>
      <w:r w:rsidR="008E7292">
        <w:rPr>
          <w:rFonts w:hint="cs"/>
          <w:rtl/>
          <w:lang w:bidi="ar-EG"/>
        </w:rPr>
        <w:t> </w:t>
      </w:r>
      <w:r w:rsidR="00107E90" w:rsidRPr="00107E90">
        <w:rPr>
          <w:rtl/>
          <w:lang w:bidi="ar-EG"/>
        </w:rPr>
        <w:t xml:space="preserve">مواجهة الكوارث الطبيعية التي </w:t>
      </w:r>
      <w:r w:rsidR="002A1045">
        <w:rPr>
          <w:rFonts w:hint="cs"/>
          <w:rtl/>
          <w:lang w:bidi="ar-EG"/>
        </w:rPr>
        <w:t>تعاني منها.</w:t>
      </w:r>
    </w:p>
    <w:p w14:paraId="09DD355E" w14:textId="374F8FC8" w:rsidR="004477D9" w:rsidRPr="000D61EA" w:rsidRDefault="004477D9" w:rsidP="00107E90">
      <w:pPr>
        <w:rPr>
          <w:rtl/>
          <w:lang w:bidi="ar-EG"/>
        </w:rPr>
      </w:pPr>
      <w:r>
        <w:rPr>
          <w:lang w:bidi="ar-EG"/>
        </w:rPr>
        <w:t>8.</w:t>
      </w:r>
      <w:r w:rsidR="001B52B1">
        <w:rPr>
          <w:lang w:bidi="ar-EG"/>
        </w:rPr>
        <w:t>5</w:t>
      </w:r>
      <w:r>
        <w:rPr>
          <w:lang w:bidi="ar-EG"/>
        </w:rPr>
        <w:t>.5</w:t>
      </w:r>
      <w:r>
        <w:rPr>
          <w:rtl/>
          <w:lang w:bidi="ar-EG"/>
        </w:rPr>
        <w:tab/>
      </w:r>
      <w:r w:rsidR="0052135C">
        <w:rPr>
          <w:rFonts w:hint="cs"/>
          <w:rtl/>
          <w:lang w:bidi="ar-EG"/>
        </w:rPr>
        <w:t xml:space="preserve">وأشار </w:t>
      </w:r>
      <w:r w:rsidR="0052135C" w:rsidRPr="008C4DBB">
        <w:rPr>
          <w:rFonts w:hint="cs"/>
          <w:b/>
          <w:bCs/>
          <w:rtl/>
          <w:lang w:bidi="ar-EG"/>
        </w:rPr>
        <w:t>السيد عزوز</w:t>
      </w:r>
      <w:r w:rsidR="0052135C">
        <w:rPr>
          <w:rFonts w:hint="cs"/>
          <w:rtl/>
          <w:lang w:bidi="ar-EG"/>
        </w:rPr>
        <w:t xml:space="preserve"> إلى اتفاقات التنسيق التي تم التوصل إليها مع الإدارات الأخرى والجهود الواضحة المبذولة لتقليل مدة المشروع وآثار جائحة كوفيد-9</w:t>
      </w:r>
      <w:r>
        <w:rPr>
          <w:rFonts w:hint="cs"/>
          <w:rtl/>
          <w:lang w:bidi="ar-EG"/>
        </w:rPr>
        <w:t xml:space="preserve"> </w:t>
      </w:r>
      <w:r w:rsidR="0052135C">
        <w:rPr>
          <w:rFonts w:hint="cs"/>
          <w:rtl/>
          <w:lang w:bidi="ar-EG"/>
        </w:rPr>
        <w:t>على الصين وباكستان، وقال إنه يؤيد منح تمديد حتى 24 أو 31 يوليو 2024.</w:t>
      </w:r>
    </w:p>
    <w:p w14:paraId="065501F0" w14:textId="7A8CC3E9" w:rsidR="004477D9" w:rsidRPr="000D61EA" w:rsidRDefault="004477D9" w:rsidP="004477D9">
      <w:pPr>
        <w:rPr>
          <w:rtl/>
          <w:lang w:bidi="ar-EG"/>
        </w:rPr>
      </w:pPr>
      <w:r>
        <w:rPr>
          <w:lang w:bidi="ar-EG"/>
        </w:rPr>
        <w:t>9.</w:t>
      </w:r>
      <w:r w:rsidR="001B52B1">
        <w:rPr>
          <w:lang w:bidi="ar-EG"/>
        </w:rPr>
        <w:t>5</w:t>
      </w:r>
      <w:r>
        <w:rPr>
          <w:lang w:bidi="ar-EG"/>
        </w:rPr>
        <w:t>.5</w:t>
      </w:r>
      <w:r>
        <w:rPr>
          <w:rtl/>
          <w:lang w:bidi="ar-EG"/>
        </w:rPr>
        <w:tab/>
      </w:r>
      <w:r w:rsidR="008C4DBB">
        <w:rPr>
          <w:rFonts w:hint="cs"/>
          <w:rtl/>
        </w:rPr>
        <w:t xml:space="preserve">قالت </w:t>
      </w:r>
      <w:r w:rsidR="008C4DBB" w:rsidRPr="00564C90">
        <w:rPr>
          <w:rFonts w:hint="cs"/>
          <w:b/>
          <w:bCs/>
          <w:rtl/>
        </w:rPr>
        <w:t xml:space="preserve">السيدة </w:t>
      </w:r>
      <w:r w:rsidR="00383029">
        <w:rPr>
          <w:rFonts w:hint="cs"/>
          <w:b/>
          <w:bCs/>
          <w:rtl/>
        </w:rPr>
        <w:t>جينتي</w:t>
      </w:r>
      <w:r w:rsidR="008C4DBB">
        <w:rPr>
          <w:rFonts w:hint="cs"/>
          <w:rtl/>
        </w:rPr>
        <w:t xml:space="preserve">، بعد أن أشارت إلى استنتاج اللجنة في اجتماعها السادس والثمانين، إنه على الرغم من الجهود التي </w:t>
      </w:r>
      <w:r w:rsidR="00074151">
        <w:rPr>
          <w:rFonts w:hint="cs"/>
          <w:rtl/>
        </w:rPr>
        <w:t>تبذلها</w:t>
      </w:r>
      <w:r w:rsidR="008C4DBB">
        <w:rPr>
          <w:rFonts w:hint="cs"/>
          <w:rtl/>
        </w:rPr>
        <w:t xml:space="preserve"> إدارة باكستان للوفاء بالمهلة التنظيمية، لا يزال التمديد ضرورياً بسبب </w:t>
      </w:r>
      <w:r w:rsidR="00701446">
        <w:rPr>
          <w:rFonts w:hint="cs"/>
          <w:rtl/>
        </w:rPr>
        <w:t>القيود الصارمة الناجمة عن</w:t>
      </w:r>
      <w:r w:rsidR="008C4DBB">
        <w:rPr>
          <w:rFonts w:hint="cs"/>
          <w:rtl/>
        </w:rPr>
        <w:t xml:space="preserve"> جائحة كوفيد-19 </w:t>
      </w:r>
      <w:r w:rsidR="005549FC">
        <w:rPr>
          <w:rFonts w:hint="cs"/>
          <w:rtl/>
        </w:rPr>
        <w:t>المتخذة</w:t>
      </w:r>
      <w:r w:rsidR="008C4DBB">
        <w:rPr>
          <w:rFonts w:hint="cs"/>
          <w:rtl/>
        </w:rPr>
        <w:t xml:space="preserve"> في الصين. </w:t>
      </w:r>
      <w:r w:rsidR="008C4DBB">
        <w:rPr>
          <w:rFonts w:hint="cs"/>
          <w:rtl/>
          <w:lang w:bidi="ar-EG"/>
        </w:rPr>
        <w:t>وأشارت إلى أن الإدارة والشركة المصنعة للساتل تسعيان إلى إطلاق الساتل قبل 15 يوليو</w:t>
      </w:r>
      <w:r w:rsidR="008E7292">
        <w:rPr>
          <w:rFonts w:hint="eastAsia"/>
          <w:rtl/>
          <w:lang w:bidi="ar-EG"/>
        </w:rPr>
        <w:t> </w:t>
      </w:r>
      <w:proofErr w:type="gramStart"/>
      <w:r w:rsidR="008C4DBB">
        <w:rPr>
          <w:rFonts w:hint="cs"/>
          <w:rtl/>
          <w:lang w:bidi="ar-EG"/>
        </w:rPr>
        <w:t>2024</w:t>
      </w:r>
      <w:proofErr w:type="gramEnd"/>
      <w:r w:rsidR="008C4DBB">
        <w:rPr>
          <w:rFonts w:hint="cs"/>
          <w:rtl/>
          <w:lang w:bidi="ar-EG"/>
        </w:rPr>
        <w:t xml:space="preserve"> ولكن يمكنها أن تدعم التمديد حتى 31 يوليو 2024.</w:t>
      </w:r>
    </w:p>
    <w:p w14:paraId="0637FCCD" w14:textId="02551A1E" w:rsidR="004477D9" w:rsidRPr="000D61EA" w:rsidRDefault="004477D9" w:rsidP="004477D9">
      <w:pPr>
        <w:rPr>
          <w:rtl/>
          <w:lang w:bidi="ar-EG"/>
        </w:rPr>
      </w:pPr>
      <w:r w:rsidRPr="00392164">
        <w:rPr>
          <w:lang w:bidi="ar-EG"/>
        </w:rPr>
        <w:t>10.</w:t>
      </w:r>
      <w:r w:rsidR="001B52B1" w:rsidRPr="00392164">
        <w:rPr>
          <w:lang w:bidi="ar-EG"/>
        </w:rPr>
        <w:t>5</w:t>
      </w:r>
      <w:r w:rsidRPr="00392164">
        <w:rPr>
          <w:lang w:bidi="ar-EG"/>
        </w:rPr>
        <w:t>.5</w:t>
      </w:r>
      <w:r w:rsidRPr="00392164">
        <w:rPr>
          <w:rtl/>
          <w:lang w:bidi="ar-EG"/>
        </w:rPr>
        <w:tab/>
      </w:r>
      <w:r w:rsidR="008A0300" w:rsidRPr="00392164">
        <w:rPr>
          <w:rFonts w:hint="cs"/>
          <w:rtl/>
          <w:lang w:bidi="ar-EG"/>
        </w:rPr>
        <w:t xml:space="preserve">وأشار </w:t>
      </w:r>
      <w:r w:rsidR="008A0300" w:rsidRPr="00392164">
        <w:rPr>
          <w:rFonts w:hint="cs"/>
          <w:b/>
          <w:bCs/>
          <w:rtl/>
          <w:lang w:bidi="ar-EG"/>
        </w:rPr>
        <w:t>السيد طالب</w:t>
      </w:r>
      <w:r w:rsidR="008A0300" w:rsidRPr="00392164">
        <w:rPr>
          <w:rFonts w:hint="cs"/>
          <w:rtl/>
          <w:lang w:bidi="ar-EG"/>
        </w:rPr>
        <w:t xml:space="preserve"> إلى </w:t>
      </w:r>
      <w:r w:rsidR="008A0300" w:rsidRPr="00392164">
        <w:rPr>
          <w:rtl/>
          <w:lang w:bidi="ar-EG"/>
        </w:rPr>
        <w:t xml:space="preserve">استنتاج </w:t>
      </w:r>
      <w:r w:rsidR="00982C04" w:rsidRPr="00392164">
        <w:rPr>
          <w:rFonts w:hint="cs"/>
          <w:rtl/>
          <w:lang w:bidi="ar-EG"/>
        </w:rPr>
        <w:t xml:space="preserve">اللجنة </w:t>
      </w:r>
      <w:r w:rsidR="008A0300" w:rsidRPr="00392164">
        <w:rPr>
          <w:rFonts w:hint="cs"/>
          <w:rtl/>
        </w:rPr>
        <w:t>في اجتماعها السادس والثمانين</w:t>
      </w:r>
      <w:r w:rsidR="008A0300" w:rsidRPr="00392164">
        <w:rPr>
          <w:rtl/>
          <w:lang w:bidi="ar-EG"/>
        </w:rPr>
        <w:t xml:space="preserve"> والجهود الكبيرة التي </w:t>
      </w:r>
      <w:r w:rsidR="008A0300" w:rsidRPr="00392164">
        <w:rPr>
          <w:rFonts w:hint="cs"/>
          <w:rtl/>
          <w:lang w:bidi="ar-EG"/>
        </w:rPr>
        <w:t>ت</w:t>
      </w:r>
      <w:r w:rsidR="008A0300" w:rsidRPr="00392164">
        <w:rPr>
          <w:rtl/>
          <w:lang w:bidi="ar-EG"/>
        </w:rPr>
        <w:t xml:space="preserve">بذلها </w:t>
      </w:r>
      <w:r w:rsidR="008A0300" w:rsidRPr="00392164">
        <w:rPr>
          <w:rFonts w:hint="cs"/>
          <w:rtl/>
          <w:lang w:bidi="ar-EG"/>
        </w:rPr>
        <w:t>باكستان</w:t>
      </w:r>
      <w:r w:rsidR="008A0300" w:rsidRPr="00392164">
        <w:rPr>
          <w:rtl/>
          <w:lang w:bidi="ar-EG"/>
        </w:rPr>
        <w:t xml:space="preserve">، </w:t>
      </w:r>
      <w:r w:rsidR="008A0300" w:rsidRPr="00392164">
        <w:rPr>
          <w:rFonts w:hint="cs"/>
          <w:rtl/>
          <w:lang w:bidi="ar-EG"/>
        </w:rPr>
        <w:t>و</w:t>
      </w:r>
      <w:r w:rsidR="008A0300" w:rsidRPr="00392164">
        <w:rPr>
          <w:rtl/>
          <w:lang w:bidi="ar-EG"/>
        </w:rPr>
        <w:t xml:space="preserve">قال إن الجائحة في هذه الحالة تشكل </w:t>
      </w:r>
      <w:r w:rsidR="002A364F" w:rsidRPr="00392164">
        <w:rPr>
          <w:rFonts w:hint="cs"/>
          <w:rtl/>
          <w:lang w:bidi="ar-EG"/>
        </w:rPr>
        <w:t>أساساً</w:t>
      </w:r>
      <w:r w:rsidR="008A0300" w:rsidRPr="00392164">
        <w:rPr>
          <w:rtl/>
          <w:lang w:bidi="ar-EG"/>
        </w:rPr>
        <w:t xml:space="preserve"> </w:t>
      </w:r>
      <w:r w:rsidR="008A0300" w:rsidRPr="00392164">
        <w:rPr>
          <w:i/>
          <w:iCs/>
          <w:rtl/>
          <w:lang w:bidi="ar-EG"/>
        </w:rPr>
        <w:t>للظروف القاهرة</w:t>
      </w:r>
      <w:r w:rsidR="008A0300" w:rsidRPr="00392164">
        <w:rPr>
          <w:rtl/>
          <w:lang w:bidi="ar-EG"/>
        </w:rPr>
        <w:t xml:space="preserve">، لا سيما بالنظر إلى التدابير الصارمة </w:t>
      </w:r>
      <w:r w:rsidR="00982C04" w:rsidRPr="00392164">
        <w:rPr>
          <w:rFonts w:hint="cs"/>
          <w:rtl/>
          <w:lang w:bidi="ar-EG"/>
        </w:rPr>
        <w:t>للغاية</w:t>
      </w:r>
      <w:r w:rsidR="008A0300" w:rsidRPr="00392164">
        <w:rPr>
          <w:rtl/>
          <w:lang w:bidi="ar-EG"/>
        </w:rPr>
        <w:t xml:space="preserve"> </w:t>
      </w:r>
      <w:r w:rsidR="002A364F" w:rsidRPr="00392164">
        <w:rPr>
          <w:rFonts w:hint="cs"/>
          <w:rtl/>
          <w:lang w:bidi="ar-EG"/>
        </w:rPr>
        <w:t xml:space="preserve">المتعلقة بجائحة كوفيد-19 </w:t>
      </w:r>
      <w:r w:rsidR="00982C04" w:rsidRPr="00392164">
        <w:rPr>
          <w:rFonts w:hint="cs"/>
          <w:rtl/>
          <w:lang w:bidi="ar-EG"/>
        </w:rPr>
        <w:t>و</w:t>
      </w:r>
      <w:r w:rsidR="008A0300" w:rsidRPr="00392164">
        <w:rPr>
          <w:rtl/>
          <w:lang w:bidi="ar-EG"/>
        </w:rPr>
        <w:t>المتخذة في الصين</w:t>
      </w:r>
      <w:r w:rsidR="00392164">
        <w:rPr>
          <w:rFonts w:hint="cs"/>
          <w:rtl/>
          <w:lang w:bidi="ar-EG"/>
        </w:rPr>
        <w:t xml:space="preserve"> والتي كان لها أثر مباشر على المشروع المذكور</w:t>
      </w:r>
      <w:r w:rsidR="002A364F" w:rsidRPr="00392164">
        <w:rPr>
          <w:rFonts w:hint="cs"/>
          <w:rtl/>
          <w:lang w:bidi="ar-EG"/>
        </w:rPr>
        <w:t xml:space="preserve"> وما </w:t>
      </w:r>
      <w:r w:rsidR="000F5E88" w:rsidRPr="00392164">
        <w:rPr>
          <w:rFonts w:hint="cs"/>
          <w:rtl/>
          <w:lang w:bidi="ar-EG"/>
        </w:rPr>
        <w:t>أعقب</w:t>
      </w:r>
      <w:r w:rsidR="002A364F" w:rsidRPr="00392164">
        <w:rPr>
          <w:rFonts w:hint="cs"/>
          <w:rtl/>
          <w:lang w:bidi="ar-EG"/>
        </w:rPr>
        <w:t xml:space="preserve"> ذلك من </w:t>
      </w:r>
      <w:r w:rsidR="000F5E88" w:rsidRPr="00392164">
        <w:rPr>
          <w:rFonts w:hint="cs"/>
          <w:rtl/>
          <w:lang w:bidi="ar-EG"/>
        </w:rPr>
        <w:t>اضطراب في</w:t>
      </w:r>
      <w:r w:rsidR="002A364F" w:rsidRPr="00392164">
        <w:rPr>
          <w:rFonts w:hint="cs"/>
          <w:rtl/>
          <w:lang w:bidi="ar-EG"/>
        </w:rPr>
        <w:t xml:space="preserve"> س</w:t>
      </w:r>
      <w:r w:rsidR="008A0300" w:rsidRPr="00392164">
        <w:rPr>
          <w:rtl/>
          <w:lang w:bidi="ar-EG"/>
        </w:rPr>
        <w:t>لاسل التوريد</w:t>
      </w:r>
      <w:r w:rsidR="002A364F" w:rsidRPr="00392164">
        <w:rPr>
          <w:rFonts w:hint="cs"/>
          <w:rtl/>
          <w:lang w:bidi="ar-EG"/>
        </w:rPr>
        <w:t>.</w:t>
      </w:r>
      <w:r w:rsidRPr="00392164">
        <w:rPr>
          <w:rFonts w:hint="cs"/>
          <w:rtl/>
          <w:lang w:bidi="ar-EG"/>
        </w:rPr>
        <w:t xml:space="preserve"> </w:t>
      </w:r>
      <w:r w:rsidR="000F5E88" w:rsidRPr="00392164">
        <w:rPr>
          <w:rFonts w:hint="cs"/>
          <w:rtl/>
          <w:lang w:bidi="ar-EG"/>
        </w:rPr>
        <w:t>وقال إنه يؤيد تمديد حتى 31 يوليو 2024.</w:t>
      </w:r>
    </w:p>
    <w:p w14:paraId="2CEA092F" w14:textId="2C694248" w:rsidR="004477D9" w:rsidRPr="000D61EA" w:rsidRDefault="004477D9" w:rsidP="004477D9">
      <w:pPr>
        <w:rPr>
          <w:rtl/>
          <w:lang w:bidi="ar-EG"/>
        </w:rPr>
      </w:pPr>
      <w:r>
        <w:rPr>
          <w:lang w:bidi="ar-EG"/>
        </w:rPr>
        <w:t>11.</w:t>
      </w:r>
      <w:r w:rsidR="001B52B1">
        <w:rPr>
          <w:lang w:bidi="ar-EG"/>
        </w:rPr>
        <w:t>5</w:t>
      </w:r>
      <w:r>
        <w:rPr>
          <w:lang w:bidi="ar-EG"/>
        </w:rPr>
        <w:t>.5</w:t>
      </w:r>
      <w:r>
        <w:rPr>
          <w:rtl/>
          <w:lang w:bidi="ar-EG"/>
        </w:rPr>
        <w:tab/>
      </w:r>
      <w:r w:rsidR="00982C04">
        <w:rPr>
          <w:rFonts w:hint="cs"/>
          <w:rtl/>
          <w:lang w:bidi="ar-EG"/>
        </w:rPr>
        <w:t xml:space="preserve">رحبت </w:t>
      </w:r>
      <w:r w:rsidR="00982C04" w:rsidRPr="00982C04">
        <w:rPr>
          <w:rFonts w:hint="cs"/>
          <w:b/>
          <w:bCs/>
          <w:rtl/>
          <w:lang w:bidi="ar-EG"/>
        </w:rPr>
        <w:t xml:space="preserve">السيدة </w:t>
      </w:r>
      <w:proofErr w:type="spellStart"/>
      <w:r w:rsidR="00982C04" w:rsidRPr="00982C04">
        <w:rPr>
          <w:rFonts w:hint="cs"/>
          <w:b/>
          <w:bCs/>
          <w:rtl/>
          <w:lang w:bidi="ar-EG"/>
        </w:rPr>
        <w:t>حسنوفا</w:t>
      </w:r>
      <w:proofErr w:type="spellEnd"/>
      <w:r w:rsidR="00982C04">
        <w:rPr>
          <w:rFonts w:hint="cs"/>
          <w:rtl/>
          <w:lang w:bidi="ar-EG"/>
        </w:rPr>
        <w:t xml:space="preserve"> بالتبليغ المفصل والجهود المبينة فيه، مشيرة إلى أهمية المشروع الساتلي لتوفير خدمات الاتصالات في باكستان، وهي بلد نامٍ. و</w:t>
      </w:r>
      <w:r w:rsidR="00982C04" w:rsidRPr="00982C04">
        <w:rPr>
          <w:rtl/>
          <w:lang w:bidi="ar-EG"/>
        </w:rPr>
        <w:t xml:space="preserve">على الرغم من توقيع العقد في </w:t>
      </w:r>
      <w:r w:rsidR="00982C04">
        <w:rPr>
          <w:rFonts w:hint="cs"/>
          <w:rtl/>
          <w:lang w:bidi="ar-EG"/>
        </w:rPr>
        <w:t>يناير</w:t>
      </w:r>
      <w:r w:rsidR="00982C04" w:rsidRPr="00982C04">
        <w:rPr>
          <w:rtl/>
          <w:lang w:bidi="ar-EG"/>
        </w:rPr>
        <w:t xml:space="preserve"> 2022، فقد تأخرت الخطة المنقحة</w:t>
      </w:r>
      <w:r w:rsidR="0047472D">
        <w:rPr>
          <w:rFonts w:hint="cs"/>
          <w:rtl/>
        </w:rPr>
        <w:t xml:space="preserve"> بسبب القيود المتعلقة بجائحة كوفيد-19</w:t>
      </w:r>
      <w:r w:rsidR="0047472D">
        <w:rPr>
          <w:rFonts w:hint="cs"/>
          <w:rtl/>
          <w:lang w:bidi="ar-EG"/>
        </w:rPr>
        <w:t xml:space="preserve"> العالمية</w:t>
      </w:r>
      <w:r w:rsidR="00982C04" w:rsidRPr="00982C04">
        <w:rPr>
          <w:rtl/>
          <w:lang w:bidi="ar-EG"/>
        </w:rPr>
        <w:t xml:space="preserve">؛ وتم أيضاً تقديم الجدول الزمني الحالي </w:t>
      </w:r>
      <w:r w:rsidR="00982C04">
        <w:rPr>
          <w:rFonts w:hint="cs"/>
          <w:rtl/>
          <w:lang w:bidi="ar-EG"/>
        </w:rPr>
        <w:t>للمشروع الساتلي.</w:t>
      </w:r>
      <w:r w:rsidR="00982C04" w:rsidRPr="00982C04">
        <w:rPr>
          <w:rtl/>
          <w:lang w:bidi="ar-EG"/>
        </w:rPr>
        <w:t xml:space="preserve"> </w:t>
      </w:r>
      <w:r w:rsidR="00982C04">
        <w:rPr>
          <w:rFonts w:hint="cs"/>
          <w:rtl/>
          <w:lang w:bidi="ar-EG"/>
        </w:rPr>
        <w:t>وقالت إنها</w:t>
      </w:r>
      <w:r w:rsidR="00982C04" w:rsidRPr="00982C04">
        <w:rPr>
          <w:rtl/>
          <w:lang w:bidi="ar-EG"/>
        </w:rPr>
        <w:t xml:space="preserve"> تؤيد منح التمديد</w:t>
      </w:r>
      <w:r w:rsidR="006F7FB8">
        <w:rPr>
          <w:rFonts w:hint="cs"/>
          <w:rtl/>
          <w:lang w:bidi="ar-EG"/>
        </w:rPr>
        <w:t> </w:t>
      </w:r>
      <w:r w:rsidR="00982C04" w:rsidRPr="00982C04">
        <w:rPr>
          <w:rtl/>
          <w:lang w:bidi="ar-EG"/>
        </w:rPr>
        <w:t>المطلوب.</w:t>
      </w:r>
    </w:p>
    <w:p w14:paraId="296F1935" w14:textId="35F12C9F" w:rsidR="004477D9" w:rsidRPr="000D61EA" w:rsidRDefault="004477D9" w:rsidP="004477D9">
      <w:pPr>
        <w:rPr>
          <w:rtl/>
          <w:lang w:bidi="ar-EG"/>
        </w:rPr>
      </w:pPr>
      <w:r>
        <w:rPr>
          <w:lang w:bidi="ar-EG"/>
        </w:rPr>
        <w:t>12.</w:t>
      </w:r>
      <w:r w:rsidR="001B52B1">
        <w:rPr>
          <w:lang w:bidi="ar-EG"/>
        </w:rPr>
        <w:t>5</w:t>
      </w:r>
      <w:r>
        <w:rPr>
          <w:lang w:bidi="ar-EG"/>
        </w:rPr>
        <w:t>.5</w:t>
      </w:r>
      <w:r>
        <w:rPr>
          <w:rtl/>
          <w:lang w:bidi="ar-EG"/>
        </w:rPr>
        <w:tab/>
      </w:r>
      <w:r w:rsidR="000B2065">
        <w:rPr>
          <w:rFonts w:hint="cs"/>
          <w:rtl/>
          <w:lang w:bidi="ar-EG"/>
        </w:rPr>
        <w:t>وافق</w:t>
      </w:r>
      <w:r w:rsidR="000B2065" w:rsidRPr="000B2065">
        <w:rPr>
          <w:rtl/>
          <w:lang w:bidi="ar-EG"/>
        </w:rPr>
        <w:t xml:space="preserve"> </w:t>
      </w:r>
      <w:r w:rsidR="000B2065" w:rsidRPr="00350055">
        <w:rPr>
          <w:b/>
          <w:bCs/>
          <w:rtl/>
          <w:lang w:bidi="ar-EG"/>
        </w:rPr>
        <w:t xml:space="preserve">السيد </w:t>
      </w:r>
      <w:proofErr w:type="spellStart"/>
      <w:r w:rsidR="000B2065" w:rsidRPr="00350055">
        <w:rPr>
          <w:rFonts w:hint="cs"/>
          <w:b/>
          <w:bCs/>
          <w:rtl/>
          <w:lang w:bidi="ar-EG"/>
        </w:rPr>
        <w:t>فارلاموف</w:t>
      </w:r>
      <w:proofErr w:type="spellEnd"/>
      <w:r w:rsidR="000B2065" w:rsidRPr="000B2065">
        <w:rPr>
          <w:rtl/>
          <w:lang w:bidi="ar-EG"/>
        </w:rPr>
        <w:t xml:space="preserve"> على أن توافق اللجنة على طلب التمديد؛ </w:t>
      </w:r>
      <w:r w:rsidR="00350055">
        <w:rPr>
          <w:rFonts w:hint="cs"/>
          <w:rtl/>
          <w:lang w:bidi="ar-EG"/>
        </w:rPr>
        <w:t>و</w:t>
      </w:r>
      <w:r w:rsidR="0005152D">
        <w:rPr>
          <w:rFonts w:hint="cs"/>
          <w:rtl/>
          <w:lang w:bidi="ar-EG"/>
        </w:rPr>
        <w:t>سيكون</w:t>
      </w:r>
      <w:r w:rsidR="000B2065" w:rsidRPr="000B2065">
        <w:rPr>
          <w:rtl/>
          <w:lang w:bidi="ar-EG"/>
        </w:rPr>
        <w:t xml:space="preserve"> 24 </w:t>
      </w:r>
      <w:r w:rsidR="00350055">
        <w:rPr>
          <w:rFonts w:hint="cs"/>
          <w:rtl/>
          <w:lang w:bidi="ar-EG"/>
        </w:rPr>
        <w:t>يوليو</w:t>
      </w:r>
      <w:r w:rsidR="000B2065" w:rsidRPr="000B2065">
        <w:rPr>
          <w:rtl/>
          <w:lang w:bidi="ar-EG"/>
        </w:rPr>
        <w:t xml:space="preserve"> 2024 مناسباً </w:t>
      </w:r>
      <w:r w:rsidR="001E4C04">
        <w:rPr>
          <w:rFonts w:hint="cs"/>
          <w:rtl/>
          <w:lang w:bidi="ar-EG"/>
        </w:rPr>
        <w:t>إذ</w:t>
      </w:r>
      <w:r w:rsidR="000B2065" w:rsidRPr="000B2065">
        <w:rPr>
          <w:rtl/>
          <w:lang w:bidi="ar-EG"/>
        </w:rPr>
        <w:t xml:space="preserve"> يتيح </w:t>
      </w:r>
      <w:r w:rsidR="0005152D">
        <w:rPr>
          <w:rFonts w:hint="cs"/>
          <w:rtl/>
          <w:lang w:bidi="ar-EG"/>
        </w:rPr>
        <w:t>وقتاً كافياً لوصول</w:t>
      </w:r>
      <w:r w:rsidR="000B2065" w:rsidRPr="000B2065">
        <w:rPr>
          <w:rtl/>
          <w:lang w:bidi="ar-EG"/>
        </w:rPr>
        <w:t xml:space="preserve"> الساتل إلى موقعه المداري ويتماشى مع الحالات المماثلة التي </w:t>
      </w:r>
      <w:r w:rsidR="00350055">
        <w:rPr>
          <w:rFonts w:hint="cs"/>
          <w:rtl/>
          <w:lang w:bidi="ar-EG"/>
        </w:rPr>
        <w:t>نظرت</w:t>
      </w:r>
      <w:r w:rsidR="000B2065" w:rsidRPr="000B2065">
        <w:rPr>
          <w:rtl/>
          <w:lang w:bidi="ar-EG"/>
        </w:rPr>
        <w:t xml:space="preserve"> فيها اللجنة</w:t>
      </w:r>
      <w:r w:rsidR="00350055">
        <w:rPr>
          <w:rFonts w:hint="cs"/>
          <w:rtl/>
          <w:lang w:bidi="ar-EG"/>
        </w:rPr>
        <w:t>.</w:t>
      </w:r>
    </w:p>
    <w:p w14:paraId="2626C485" w14:textId="26FADF42" w:rsidR="004477D9" w:rsidRPr="000D61EA" w:rsidRDefault="004477D9" w:rsidP="006F7FB8">
      <w:pPr>
        <w:keepNext/>
        <w:keepLines/>
        <w:rPr>
          <w:rtl/>
          <w:lang w:bidi="ar-EG"/>
        </w:rPr>
      </w:pPr>
      <w:r>
        <w:rPr>
          <w:lang w:bidi="ar-EG"/>
        </w:rPr>
        <w:lastRenderedPageBreak/>
        <w:t>13.</w:t>
      </w:r>
      <w:r w:rsidR="001B52B1">
        <w:rPr>
          <w:lang w:bidi="ar-EG"/>
        </w:rPr>
        <w:t>5</w:t>
      </w:r>
      <w:r>
        <w:rPr>
          <w:lang w:bidi="ar-EG"/>
        </w:rPr>
        <w:t>.5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4AD12505" w14:textId="241EF494" w:rsidR="004477D9" w:rsidRPr="004477D9" w:rsidRDefault="004477D9" w:rsidP="006F7FB8">
      <w:pPr>
        <w:keepNext/>
        <w:keepLines/>
        <w:spacing w:before="60" w:after="60" w:line="280" w:lineRule="exact"/>
        <w:rPr>
          <w:rtl/>
        </w:rPr>
      </w:pPr>
      <w:r>
        <w:rPr>
          <w:rFonts w:hint="cs"/>
          <w:rtl/>
          <w:lang w:bidi="ar-EG"/>
        </w:rPr>
        <w:t>"</w:t>
      </w:r>
      <w:r w:rsidRPr="004477D9">
        <w:rPr>
          <w:rtl/>
        </w:rPr>
        <w:t>نظرت اللجنة بالتفصيل في طلب إدارة باكستان الوارد في الوثيقة</w:t>
      </w:r>
      <w:r w:rsidRPr="004477D9">
        <w:t xml:space="preserve"> RRB</w:t>
      </w:r>
      <w:r w:rsidR="008E7292">
        <w:t>2</w:t>
      </w:r>
      <w:r w:rsidRPr="004477D9">
        <w:t xml:space="preserve">2-3/9 </w:t>
      </w:r>
      <w:r w:rsidRPr="004477D9">
        <w:rPr>
          <w:rtl/>
        </w:rPr>
        <w:t>وأشارت إلى ما يلي</w:t>
      </w:r>
      <w:r w:rsidRPr="004477D9">
        <w:t>:</w:t>
      </w:r>
    </w:p>
    <w:p w14:paraId="54861F1C" w14:textId="2CA87B56" w:rsidR="004477D9" w:rsidRPr="004477D9" w:rsidRDefault="004477D9" w:rsidP="008E7292">
      <w:pPr>
        <w:pStyle w:val="enumlev1"/>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 xml:space="preserve">اللجنة قررت في اجتماعها السادس والثمانين عدم الموافقة في هذه المرحلة على الطلب المقدم من الإدارة وتشجيعها على بذل كل الجهود الممكنة للالتزام بالمهل التنظيمية لوضع تخصيصات </w:t>
      </w:r>
      <w:r w:rsidRPr="004477D9">
        <w:rPr>
          <w:rtl/>
          <w:lang w:val="en-GB"/>
        </w:rPr>
        <w:t xml:space="preserve">ترددات </w:t>
      </w:r>
      <w:r w:rsidRPr="004477D9">
        <w:rPr>
          <w:rtl/>
          <w:lang w:val="en-GB" w:bidi="ar-EG"/>
        </w:rPr>
        <w:t>الشبكتين الساتليتين</w:t>
      </w:r>
      <w:r w:rsidRPr="004477D9">
        <w:rPr>
          <w:rFonts w:hint="cs"/>
          <w:rtl/>
          <w:lang w:val="en-GB" w:bidi="ar-EG"/>
        </w:rPr>
        <w:t xml:space="preserve"> </w:t>
      </w:r>
      <w:r w:rsidRPr="004477D9">
        <w:rPr>
          <w:lang w:val="en-GB" w:bidi="ar-EG"/>
        </w:rPr>
        <w:t>PAKSAT-MM1-38.2E-KA</w:t>
      </w:r>
      <w:r w:rsidRPr="004477D9">
        <w:rPr>
          <w:rFonts w:hint="cs"/>
          <w:rtl/>
          <w:lang w:val="en-GB" w:bidi="ar-EG"/>
        </w:rPr>
        <w:t xml:space="preserve"> </w:t>
      </w:r>
      <w:r w:rsidRPr="004477D9">
        <w:rPr>
          <w:rtl/>
          <w:lang w:val="en-GB" w:bidi="ar-EG"/>
        </w:rPr>
        <w:t>و</w:t>
      </w:r>
      <w:r w:rsidRPr="004477D9">
        <w:rPr>
          <w:lang w:val="en-GB" w:bidi="ar-EG"/>
        </w:rPr>
        <w:t>PAKSAT</w:t>
      </w:r>
      <w:r w:rsidRPr="004477D9">
        <w:rPr>
          <w:lang w:val="en-GB" w:bidi="ar-EG"/>
        </w:rPr>
        <w:noBreakHyphen/>
        <w:t>MM1</w:t>
      </w:r>
      <w:r w:rsidRPr="004477D9">
        <w:rPr>
          <w:lang w:val="en-GB" w:bidi="ar-EG"/>
        </w:rPr>
        <w:noBreakHyphen/>
        <w:t>38.2E-FSS</w:t>
      </w:r>
      <w:r w:rsidRPr="004477D9">
        <w:rPr>
          <w:rFonts w:hint="cs"/>
          <w:rtl/>
          <w:lang w:val="en-GB" w:bidi="ar-EG"/>
        </w:rPr>
        <w:t xml:space="preserve"> </w:t>
      </w:r>
      <w:r w:rsidRPr="004477D9">
        <w:rPr>
          <w:rtl/>
          <w:lang w:val="en-GB"/>
        </w:rPr>
        <w:t>في الخدمة</w:t>
      </w:r>
      <w:r w:rsidRPr="004477D9">
        <w:rPr>
          <w:lang w:bidi="ar-EG"/>
        </w:rPr>
        <w:t xml:space="preserve"> </w:t>
      </w:r>
      <w:r w:rsidRPr="004477D9">
        <w:rPr>
          <w:rFonts w:hint="cs"/>
          <w:rtl/>
          <w:lang w:val="en-GB" w:bidi="ar-EG"/>
        </w:rPr>
        <w:t>يوم</w:t>
      </w:r>
      <w:r w:rsidR="00521F5B">
        <w:rPr>
          <w:rFonts w:hint="cs"/>
          <w:rtl/>
          <w:lang w:val="en-GB" w:bidi="ar-EG"/>
        </w:rPr>
        <w:t>َ</w:t>
      </w:r>
      <w:r w:rsidRPr="004477D9">
        <w:rPr>
          <w:rFonts w:hint="cs"/>
          <w:rtl/>
          <w:lang w:val="en-GB" w:bidi="ar-EG"/>
        </w:rPr>
        <w:t>ي</w:t>
      </w:r>
      <w:r w:rsidRPr="004477D9">
        <w:rPr>
          <w:rtl/>
          <w:lang w:val="en-GB" w:bidi="ar-EG"/>
        </w:rPr>
        <w:t xml:space="preserve"> 26 يناير 2024 و17</w:t>
      </w:r>
      <w:r>
        <w:rPr>
          <w:rFonts w:hint="cs"/>
          <w:rtl/>
          <w:lang w:val="en-GB" w:bidi="ar-EG"/>
        </w:rPr>
        <w:t> </w:t>
      </w:r>
      <w:r w:rsidRPr="004477D9">
        <w:rPr>
          <w:rtl/>
          <w:lang w:val="en-GB" w:bidi="ar-EG"/>
        </w:rPr>
        <w:t>ديسمبر 2023، على التوالي؛</w:t>
      </w:r>
    </w:p>
    <w:p w14:paraId="38645D66" w14:textId="77777777" w:rsidR="004477D9" w:rsidRPr="004477D9" w:rsidRDefault="004477D9" w:rsidP="008E7292">
      <w:pPr>
        <w:pStyle w:val="enumlev1"/>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المشروع مشروع حقيقي في مرحلة متقدمة من التطوير؛</w:t>
      </w:r>
    </w:p>
    <w:p w14:paraId="7D5FDEED" w14:textId="77777777" w:rsidR="004477D9" w:rsidRPr="004477D9" w:rsidRDefault="004477D9" w:rsidP="008E7292">
      <w:pPr>
        <w:pStyle w:val="enumlev1"/>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rtl/>
          <w:lang w:val="en-GB" w:bidi="ar-EG"/>
        </w:rPr>
        <w:t xml:space="preserve"> عقد</w:t>
      </w:r>
      <w:r w:rsidRPr="004477D9">
        <w:rPr>
          <w:rFonts w:hint="cs"/>
          <w:rtl/>
          <w:lang w:val="en-GB" w:bidi="ar-EG"/>
        </w:rPr>
        <w:t>اً وُقِّع</w:t>
      </w:r>
      <w:r w:rsidRPr="004477D9">
        <w:rPr>
          <w:rtl/>
          <w:lang w:val="en-GB" w:bidi="ar-EG"/>
        </w:rPr>
        <w:t xml:space="preserve"> مع مصن</w:t>
      </w:r>
      <w:r w:rsidRPr="004477D9">
        <w:rPr>
          <w:rFonts w:hint="cs"/>
          <w:rtl/>
          <w:lang w:val="en-GB" w:bidi="ar-EG"/>
        </w:rPr>
        <w:t>ِّ</w:t>
      </w:r>
      <w:r w:rsidRPr="004477D9">
        <w:rPr>
          <w:rtl/>
          <w:lang w:val="en-GB" w:bidi="ar-EG"/>
        </w:rPr>
        <w:t xml:space="preserve">ع </w:t>
      </w:r>
      <w:r w:rsidRPr="004477D9">
        <w:rPr>
          <w:rFonts w:hint="cs"/>
          <w:rtl/>
          <w:lang w:val="en-GB" w:bidi="ar-EG"/>
        </w:rPr>
        <w:t>ا</w:t>
      </w:r>
      <w:r w:rsidRPr="004477D9">
        <w:rPr>
          <w:rtl/>
          <w:lang w:val="en-GB" w:bidi="ar-EG"/>
        </w:rPr>
        <w:t xml:space="preserve">لساتل في 21 يناير 2022 </w:t>
      </w:r>
      <w:r w:rsidRPr="004477D9">
        <w:rPr>
          <w:rFonts w:hint="cs"/>
          <w:rtl/>
          <w:lang w:val="en-GB" w:bidi="ar-EG"/>
        </w:rPr>
        <w:t>ب</w:t>
      </w:r>
      <w:r w:rsidRPr="004477D9">
        <w:rPr>
          <w:rtl/>
          <w:lang w:val="en-GB" w:bidi="ar-EG"/>
        </w:rPr>
        <w:t>تاريخ فعلي ل</w:t>
      </w:r>
      <w:r w:rsidRPr="004477D9">
        <w:rPr>
          <w:rFonts w:hint="cs"/>
          <w:rtl/>
          <w:lang w:val="en-GB" w:bidi="ar-EG"/>
        </w:rPr>
        <w:t>ل</w:t>
      </w:r>
      <w:r w:rsidRPr="004477D9">
        <w:rPr>
          <w:rtl/>
          <w:lang w:val="en-GB" w:bidi="ar-EG"/>
        </w:rPr>
        <w:t>عقد في 30 نوفمبر 2020؛</w:t>
      </w:r>
    </w:p>
    <w:p w14:paraId="61F8383C" w14:textId="77777777" w:rsidR="004477D9" w:rsidRPr="004477D9" w:rsidRDefault="004477D9" w:rsidP="008E7292">
      <w:pPr>
        <w:pStyle w:val="enumlev1"/>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تأثير جائحة فيروس كورونا المستجد العالمية على الجداول الزمنية للمشروع تسبب في</w:t>
      </w:r>
      <w:r w:rsidRPr="004477D9">
        <w:rPr>
          <w:rFonts w:hint="cs"/>
          <w:rtl/>
          <w:lang w:val="en-GB" w:bidi="ar-EG"/>
        </w:rPr>
        <w:t> </w:t>
      </w:r>
      <w:r w:rsidRPr="004477D9">
        <w:rPr>
          <w:rtl/>
          <w:lang w:val="en-GB" w:bidi="ar-EG"/>
        </w:rPr>
        <w:t xml:space="preserve">تأخير لمدة ستة أشهر، </w:t>
      </w:r>
      <w:r w:rsidRPr="004477D9">
        <w:rPr>
          <w:rFonts w:hint="cs"/>
          <w:rtl/>
          <w:lang w:val="en-GB" w:bidi="ar-EG"/>
        </w:rPr>
        <w:t>ف</w:t>
      </w:r>
      <w:r w:rsidRPr="004477D9">
        <w:rPr>
          <w:rtl/>
          <w:lang w:val="en-GB" w:bidi="ar-EG"/>
        </w:rPr>
        <w:t>تحدد تاريخ جديد للإطلاق هو 15 يوليو 2024 وتاريخ جديد للوضع في الخدمة هو 31 يوليو 2024؛</w:t>
      </w:r>
    </w:p>
    <w:p w14:paraId="0A9245AB" w14:textId="77777777" w:rsidR="004477D9" w:rsidRPr="004477D9" w:rsidRDefault="004477D9" w:rsidP="008E7292">
      <w:pPr>
        <w:pStyle w:val="enumlev1"/>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مقدم خدمة الإطلاق ومطور مركبة الإطلاق أكد إطلاق الساتل قبل 15 يوليو 2024؛</w:t>
      </w:r>
    </w:p>
    <w:p w14:paraId="28876BDE" w14:textId="77777777" w:rsidR="004477D9" w:rsidRPr="004477D9" w:rsidRDefault="004477D9" w:rsidP="008E7292">
      <w:pPr>
        <w:pStyle w:val="enumlev1"/>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 xml:space="preserve">المشروع </w:t>
      </w:r>
      <w:r w:rsidRPr="004477D9">
        <w:rPr>
          <w:rFonts w:hint="cs"/>
          <w:rtl/>
          <w:lang w:val="en-GB" w:bidi="ar-EG"/>
        </w:rPr>
        <w:t>م</w:t>
      </w:r>
      <w:r w:rsidRPr="004477D9">
        <w:rPr>
          <w:rtl/>
          <w:lang w:val="en-GB" w:bidi="ar-EG"/>
        </w:rPr>
        <w:t xml:space="preserve">هم لإدارة باكستان </w:t>
      </w:r>
      <w:r w:rsidRPr="004477D9">
        <w:rPr>
          <w:rFonts w:hint="cs"/>
          <w:rtl/>
          <w:lang w:val="en-GB" w:bidi="ar-EG"/>
        </w:rPr>
        <w:t>ومن شأنه أن يقدم</w:t>
      </w:r>
      <w:r w:rsidRPr="004477D9">
        <w:rPr>
          <w:rtl/>
          <w:lang w:val="en-GB" w:bidi="ar-EG"/>
        </w:rPr>
        <w:t xml:space="preserve"> خدمات اتصالات حيوية للبلد بأسره</w:t>
      </w:r>
      <w:r w:rsidRPr="004477D9">
        <w:rPr>
          <w:lang w:val="en-GB" w:bidi="ar-EG"/>
        </w:rPr>
        <w:t>.</w:t>
      </w:r>
    </w:p>
    <w:p w14:paraId="6E41E6B5" w14:textId="38859650" w:rsidR="004477D9" w:rsidRPr="004477D9" w:rsidRDefault="004477D9" w:rsidP="008E7292">
      <w:pPr>
        <w:rPr>
          <w:rtl/>
          <w:lang w:val="en-GB" w:bidi="ar-EG"/>
        </w:rPr>
      </w:pPr>
      <w:r w:rsidRPr="004477D9">
        <w:rPr>
          <w:rFonts w:eastAsiaTheme="minorEastAsia"/>
          <w:rtl/>
          <w:lang w:val="en-GB" w:eastAsia="zh-CN" w:bidi="ar-EG"/>
        </w:rPr>
        <w:t xml:space="preserve">وأقرت اللجنة بالجهود التي بذلتها الإدارة </w:t>
      </w:r>
      <w:r w:rsidRPr="004477D9">
        <w:rPr>
          <w:rFonts w:eastAsiaTheme="minorEastAsia" w:hint="cs"/>
          <w:rtl/>
          <w:lang w:val="en-GB" w:eastAsia="zh-CN" w:bidi="ar-EG"/>
        </w:rPr>
        <w:t>لاختصار</w:t>
      </w:r>
      <w:r w:rsidRPr="004477D9">
        <w:rPr>
          <w:rFonts w:eastAsiaTheme="minorEastAsia"/>
          <w:rtl/>
          <w:lang w:val="en-GB" w:eastAsia="zh-CN" w:bidi="ar-EG"/>
        </w:rPr>
        <w:t xml:space="preserve"> الجدول الزمني الأصلي بمقدار شهرين ونصف، </w:t>
      </w:r>
      <w:r w:rsidRPr="004477D9">
        <w:rPr>
          <w:rFonts w:eastAsiaTheme="minorEastAsia" w:hint="cs"/>
          <w:rtl/>
          <w:lang w:val="en-GB" w:eastAsia="zh-CN" w:bidi="ar-EG"/>
        </w:rPr>
        <w:t>فبذلت</w:t>
      </w:r>
      <w:r w:rsidRPr="004477D9">
        <w:rPr>
          <w:rFonts w:eastAsiaTheme="minorEastAsia"/>
          <w:rtl/>
          <w:lang w:val="en-GB" w:eastAsia="zh-CN" w:bidi="ar-EG"/>
        </w:rPr>
        <w:t xml:space="preserve"> موارد إضافية </w:t>
      </w:r>
      <w:r w:rsidRPr="004477D9">
        <w:rPr>
          <w:rFonts w:eastAsiaTheme="minorEastAsia" w:hint="cs"/>
          <w:rtl/>
          <w:lang w:val="en-GB" w:eastAsia="zh-CN" w:bidi="ar-EG"/>
        </w:rPr>
        <w:t>وراجعت</w:t>
      </w:r>
      <w:r w:rsidRPr="004477D9">
        <w:rPr>
          <w:rFonts w:eastAsiaTheme="minorEastAsia"/>
          <w:rtl/>
          <w:lang w:val="en-GB" w:eastAsia="zh-CN" w:bidi="ar-EG"/>
        </w:rPr>
        <w:t xml:space="preserve"> تاريخ الإطلاق </w:t>
      </w:r>
      <w:r w:rsidRPr="004477D9">
        <w:rPr>
          <w:rFonts w:eastAsiaTheme="minorEastAsia" w:hint="cs"/>
          <w:rtl/>
          <w:lang w:val="en-GB" w:eastAsia="zh-CN" w:bidi="ar-EG"/>
        </w:rPr>
        <w:t>ليصبح</w:t>
      </w:r>
      <w:r w:rsidRPr="004477D9">
        <w:rPr>
          <w:rFonts w:eastAsiaTheme="minorEastAsia"/>
          <w:rtl/>
          <w:lang w:val="en-GB" w:eastAsia="zh-CN" w:bidi="ar-EG"/>
        </w:rPr>
        <w:t xml:space="preserve"> 15 يناير 2024، قبل أن تؤثر القيود الجديدة الناجمة عن جائحة فيروس كورونا المستجد العالمية على الخطة </w:t>
      </w:r>
      <w:r w:rsidR="000B2065">
        <w:rPr>
          <w:rFonts w:eastAsiaTheme="minorEastAsia" w:hint="cs"/>
          <w:rtl/>
          <w:lang w:val="en-GB" w:eastAsia="zh-CN" w:bidi="ar-EG"/>
        </w:rPr>
        <w:t>المنقحة</w:t>
      </w:r>
      <w:r w:rsidRPr="004477D9">
        <w:rPr>
          <w:rFonts w:eastAsiaTheme="minorEastAsia"/>
          <w:rtl/>
          <w:lang w:val="en-GB" w:eastAsia="zh-CN" w:bidi="ar-EG"/>
        </w:rPr>
        <w:t xml:space="preserve">. ووفقاً للمادة 44 من الدستور، أخذت اللجنة في الاعتبار الاحتياجات الخاصة للبلدان النامية </w:t>
      </w:r>
      <w:r w:rsidRPr="004477D9">
        <w:rPr>
          <w:rFonts w:eastAsiaTheme="minorEastAsia" w:hint="cs"/>
          <w:rtl/>
          <w:lang w:val="en-GB" w:eastAsia="zh-CN" w:bidi="ar-EG"/>
        </w:rPr>
        <w:t>والوضع</w:t>
      </w:r>
      <w:r w:rsidRPr="004477D9">
        <w:rPr>
          <w:rFonts w:eastAsiaTheme="minorEastAsia"/>
          <w:rtl/>
          <w:lang w:val="en-GB" w:eastAsia="zh-CN" w:bidi="ar-EG"/>
        </w:rPr>
        <w:t xml:space="preserve"> الجغرافي لبلدان معينة</w:t>
      </w:r>
      <w:r w:rsidRPr="004477D9">
        <w:rPr>
          <w:rFonts w:eastAsiaTheme="minorEastAsia"/>
          <w:lang w:val="en-GB" w:eastAsia="zh-CN" w:bidi="ar-EG"/>
        </w:rPr>
        <w:t>.</w:t>
      </w:r>
    </w:p>
    <w:p w14:paraId="5FC0FFA4" w14:textId="6E9E4DE0" w:rsidR="004477D9" w:rsidRDefault="004477D9" w:rsidP="008E7292">
      <w:pPr>
        <w:rPr>
          <w:rtl/>
          <w:lang w:val="en-GB" w:bidi="ar-EG"/>
        </w:rPr>
      </w:pPr>
      <w:r w:rsidRPr="004477D9">
        <w:rPr>
          <w:rtl/>
          <w:lang w:val="en-GB" w:bidi="ar-EG"/>
        </w:rPr>
        <w:t xml:space="preserve">وبناءً على المعلومات والوثائق المقدمة، خلصت اللجنة إلى أن الحالة تستوفي جميع الشروط لاعتبارها حالة </w:t>
      </w:r>
      <w:r w:rsidRPr="004477D9">
        <w:rPr>
          <w:i/>
          <w:iCs/>
          <w:rtl/>
          <w:lang w:val="en-GB" w:bidi="ar-EG"/>
        </w:rPr>
        <w:t>ظروف قاهرة</w:t>
      </w:r>
      <w:r w:rsidRPr="004477D9">
        <w:rPr>
          <w:rtl/>
          <w:lang w:val="en-GB" w:bidi="ar-EG"/>
        </w:rPr>
        <w:t>.</w:t>
      </w:r>
      <w:r w:rsidRPr="004477D9">
        <w:rPr>
          <w:rtl/>
          <w:lang w:bidi="ar-EG"/>
        </w:rPr>
        <w:t xml:space="preserve"> </w:t>
      </w:r>
      <w:r w:rsidRPr="004477D9">
        <w:rPr>
          <w:rtl/>
          <w:lang w:val="en-GB" w:bidi="ar-EG"/>
        </w:rPr>
        <w:t>ونتيجةً لذلك، قررت اللجنة الموافقة على الطلب المقدم من إدارة باكستان للحصول على تمديد للمهلة التنظيمية لوضع تخصيصات</w:t>
      </w:r>
      <w:r w:rsidRPr="004477D9">
        <w:rPr>
          <w:rtl/>
        </w:rPr>
        <w:t xml:space="preserve"> </w:t>
      </w:r>
      <w:r w:rsidRPr="004477D9">
        <w:rPr>
          <w:rtl/>
          <w:lang w:val="en-GB"/>
        </w:rPr>
        <w:t>ترددات الشبكتين الساتليتين </w:t>
      </w:r>
      <w:r w:rsidRPr="004477D9">
        <w:rPr>
          <w:lang w:bidi="ar-EG"/>
        </w:rPr>
        <w:t>PAKSAT</w:t>
      </w:r>
      <w:r w:rsidRPr="004477D9">
        <w:rPr>
          <w:lang w:bidi="ar-EG"/>
        </w:rPr>
        <w:noBreakHyphen/>
        <w:t>MM1</w:t>
      </w:r>
      <w:r w:rsidRPr="004477D9">
        <w:rPr>
          <w:lang w:bidi="ar-EG"/>
        </w:rPr>
        <w:noBreakHyphen/>
        <w:t>38.2E</w:t>
      </w:r>
      <w:r w:rsidRPr="004477D9">
        <w:rPr>
          <w:lang w:bidi="ar-EG"/>
        </w:rPr>
        <w:noBreakHyphen/>
        <w:t>KA</w:t>
      </w:r>
      <w:r w:rsidRPr="004477D9">
        <w:rPr>
          <w:rtl/>
          <w:lang w:val="en-GB"/>
        </w:rPr>
        <w:t xml:space="preserve"> و</w:t>
      </w:r>
      <w:r w:rsidRPr="004477D9">
        <w:rPr>
          <w:lang w:bidi="ar-EG"/>
        </w:rPr>
        <w:t>PAKSAT-MM1</w:t>
      </w:r>
      <w:r w:rsidRPr="004477D9">
        <w:rPr>
          <w:lang w:bidi="ar-EG"/>
        </w:rPr>
        <w:noBreakHyphen/>
        <w:t>38.2E-FSS</w:t>
      </w:r>
      <w:r w:rsidRPr="004477D9">
        <w:rPr>
          <w:rtl/>
          <w:lang w:val="en-GB"/>
        </w:rPr>
        <w:t xml:space="preserve"> في الخدمة</w:t>
      </w:r>
      <w:r w:rsidRPr="004477D9">
        <w:rPr>
          <w:rtl/>
          <w:lang w:val="en-GB" w:bidi="ar-EG"/>
        </w:rPr>
        <w:t xml:space="preserve"> حتى 31 يوليو 2024.</w:t>
      </w:r>
    </w:p>
    <w:p w14:paraId="4A1E8E66" w14:textId="12ACE262" w:rsidR="004477D9" w:rsidRDefault="004477D9" w:rsidP="004477D9">
      <w:pPr>
        <w:rPr>
          <w:rtl/>
          <w:lang w:bidi="ar-EG"/>
        </w:rPr>
      </w:pPr>
      <w:r>
        <w:rPr>
          <w:lang w:bidi="ar-EG"/>
        </w:rPr>
        <w:t>14.5.5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0D757E0E" w14:textId="2FA16CE6" w:rsidR="004477D9" w:rsidRDefault="008C4542" w:rsidP="008C4542">
      <w:pPr>
        <w:pStyle w:val="Heading2"/>
        <w:rPr>
          <w:rtl/>
        </w:rPr>
      </w:pPr>
      <w:r w:rsidRPr="006365AA">
        <w:t>6.5</w:t>
      </w:r>
      <w:r w:rsidRPr="006365AA">
        <w:rPr>
          <w:rtl/>
        </w:rPr>
        <w:tab/>
        <w:t xml:space="preserve">تبليغ مقدّم من إدارة بابوا غينيا الجديدة تطلب فيه تمديد المهلة التنظيمية لوضع تخصيصات تردد الشبكة الساتلية </w:t>
      </w:r>
      <w:r w:rsidRPr="006365AA">
        <w:rPr>
          <w:lang w:val="en-GB"/>
        </w:rPr>
        <w:t>MICRONSAT</w:t>
      </w:r>
      <w:r w:rsidRPr="006365AA">
        <w:rPr>
          <w:rtl/>
          <w:lang w:val="en-GB"/>
        </w:rPr>
        <w:t xml:space="preserve"> </w:t>
      </w:r>
      <w:r w:rsidRPr="006365AA">
        <w:rPr>
          <w:rtl/>
        </w:rPr>
        <w:t>في الخدمة</w:t>
      </w:r>
      <w:r w:rsidRPr="006365AA">
        <w:rPr>
          <w:rFonts w:hint="cs"/>
          <w:rtl/>
        </w:rPr>
        <w:t xml:space="preserve"> (الوثيقة </w:t>
      </w:r>
      <w:r w:rsidRPr="006365AA">
        <w:rPr>
          <w:lang w:eastAsia="zh-CN"/>
        </w:rPr>
        <w:t>RRB22-3/10</w:t>
      </w:r>
      <w:r w:rsidRPr="006365AA">
        <w:rPr>
          <w:rFonts w:hint="cs"/>
          <w:rtl/>
        </w:rPr>
        <w:t>)</w:t>
      </w:r>
    </w:p>
    <w:p w14:paraId="3F1E8ED1" w14:textId="0633E126" w:rsidR="009830DE" w:rsidRPr="00AD59FC" w:rsidRDefault="009830DE" w:rsidP="00B76A15">
      <w:pPr>
        <w:rPr>
          <w:rtl/>
          <w:lang w:val="en-GB"/>
        </w:rPr>
      </w:pPr>
      <w:r>
        <w:rPr>
          <w:lang w:bidi="ar-EG"/>
        </w:rPr>
        <w:t>1.6.5</w:t>
      </w:r>
      <w:r>
        <w:rPr>
          <w:rtl/>
          <w:lang w:bidi="ar-EG"/>
        </w:rPr>
        <w:tab/>
      </w:r>
      <w:r w:rsidR="00B76A15" w:rsidRPr="008E7292">
        <w:rPr>
          <w:rFonts w:hint="cs"/>
          <w:spacing w:val="-4"/>
          <w:rtl/>
          <w:lang w:bidi="ar-EG"/>
        </w:rPr>
        <w:t>قدم</w:t>
      </w:r>
      <w:r w:rsidR="00B76A15" w:rsidRPr="008E7292">
        <w:rPr>
          <w:spacing w:val="-4"/>
          <w:rtl/>
          <w:lang w:bidi="ar-EG"/>
        </w:rPr>
        <w:t xml:space="preserve"> </w:t>
      </w:r>
      <w:r w:rsidR="00B76A15" w:rsidRPr="008E7292">
        <w:rPr>
          <w:b/>
          <w:bCs/>
          <w:spacing w:val="-4"/>
          <w:rtl/>
          <w:lang w:bidi="ar-EG"/>
        </w:rPr>
        <w:t xml:space="preserve">السيد لو (رئيس </w:t>
      </w:r>
      <w:r w:rsidR="00B76A15" w:rsidRPr="008E7292">
        <w:rPr>
          <w:b/>
          <w:bCs/>
          <w:spacing w:val="-4"/>
          <w:rtl/>
        </w:rPr>
        <w:t>قسم المنشورات والتسجيلات الفضائية/دائرة الخدمات الفضائية</w:t>
      </w:r>
      <w:r w:rsidR="00B76A15" w:rsidRPr="008E7292">
        <w:rPr>
          <w:b/>
          <w:bCs/>
          <w:spacing w:val="-4"/>
          <w:rtl/>
          <w:lang w:bidi="ar-EG"/>
        </w:rPr>
        <w:t>)</w:t>
      </w:r>
      <w:r w:rsidR="00B76A15" w:rsidRPr="008E7292">
        <w:rPr>
          <w:rFonts w:hint="cs"/>
          <w:spacing w:val="-4"/>
          <w:rtl/>
          <w:lang w:bidi="ar-EG"/>
        </w:rPr>
        <w:t xml:space="preserve"> الوثيقة</w:t>
      </w:r>
      <w:r w:rsidR="008E7292" w:rsidRPr="008E7292">
        <w:rPr>
          <w:rFonts w:hint="eastAsia"/>
          <w:spacing w:val="-4"/>
          <w:rtl/>
          <w:lang w:bidi="ar-EG"/>
        </w:rPr>
        <w:t> </w:t>
      </w:r>
      <w:r w:rsidR="00B76A15" w:rsidRPr="008E7292">
        <w:rPr>
          <w:spacing w:val="-4"/>
          <w:lang w:val="en-GB" w:bidi="ar-EG"/>
        </w:rPr>
        <w:t>RRB22</w:t>
      </w:r>
      <w:r w:rsidR="008E7292" w:rsidRPr="008E7292">
        <w:rPr>
          <w:spacing w:val="-4"/>
          <w:lang w:val="en-GB" w:bidi="ar-EG"/>
        </w:rPr>
        <w:noBreakHyphen/>
      </w:r>
      <w:r w:rsidR="00B76A15" w:rsidRPr="008E7292">
        <w:rPr>
          <w:spacing w:val="-4"/>
          <w:lang w:val="en-GB" w:bidi="ar-EG"/>
        </w:rPr>
        <w:t>3/8</w:t>
      </w:r>
      <w:r w:rsidR="00B76A15">
        <w:rPr>
          <w:rFonts w:hint="cs"/>
          <w:rtl/>
          <w:lang w:bidi="ar-EG"/>
        </w:rPr>
        <w:t xml:space="preserve"> وملحقاتها التي تطلب فيها إدارة بابوا غينيا الجديدة </w:t>
      </w:r>
      <w:r w:rsidR="00B76A15" w:rsidRPr="008C4542">
        <w:rPr>
          <w:rtl/>
        </w:rPr>
        <w:t>تمديد المهلة التنظيمية لوضع تخصيصات تردد الشبكة الساتلية</w:t>
      </w:r>
      <w:r w:rsidR="008E7292">
        <w:rPr>
          <w:rFonts w:hint="cs"/>
          <w:rtl/>
        </w:rPr>
        <w:t> </w:t>
      </w:r>
      <w:r w:rsidR="00B76A15" w:rsidRPr="008C4542">
        <w:rPr>
          <w:lang w:val="en-GB"/>
        </w:rPr>
        <w:t>MICRONSAT</w:t>
      </w:r>
      <w:r w:rsidR="00B76A15" w:rsidRPr="008C4542">
        <w:rPr>
          <w:rtl/>
          <w:lang w:val="en-GB"/>
        </w:rPr>
        <w:t xml:space="preserve"> </w:t>
      </w:r>
      <w:r w:rsidR="00B76A15" w:rsidRPr="008C4542">
        <w:rPr>
          <w:rtl/>
        </w:rPr>
        <w:t>في الخدمة</w:t>
      </w:r>
      <w:r w:rsidR="00B76A15">
        <w:rPr>
          <w:rFonts w:hint="cs"/>
          <w:rtl/>
          <w:lang w:bidi="ar-EG"/>
        </w:rPr>
        <w:t xml:space="preserve"> </w:t>
      </w:r>
      <w:r w:rsidR="00B76A15">
        <w:rPr>
          <w:rFonts w:hint="cs"/>
          <w:rtl/>
        </w:rPr>
        <w:t>في النطاق</w:t>
      </w:r>
      <w:r w:rsidR="006F59B2">
        <w:rPr>
          <w:rFonts w:hint="cs"/>
          <w:rtl/>
        </w:rPr>
        <w:t>ين</w:t>
      </w:r>
      <w:r w:rsidR="00B76A15">
        <w:rPr>
          <w:rFonts w:hint="cs"/>
          <w:rtl/>
        </w:rPr>
        <w:t xml:space="preserve"> </w:t>
      </w:r>
      <w:r w:rsidR="00B76A15">
        <w:rPr>
          <w:lang w:val="en-GB"/>
        </w:rPr>
        <w:t>Q/V</w:t>
      </w:r>
      <w:r w:rsidR="00B76A15">
        <w:rPr>
          <w:rFonts w:hint="cs"/>
          <w:rtl/>
        </w:rPr>
        <w:t xml:space="preserve"> </w:t>
      </w:r>
      <w:r w:rsidR="00B76A15">
        <w:rPr>
          <w:rFonts w:hint="cs"/>
          <w:rtl/>
          <w:lang w:bidi="ar-EG"/>
        </w:rPr>
        <w:t xml:space="preserve">من 23 نوفمبر 2022 إلى 10 مارس 2024، على أساس </w:t>
      </w:r>
      <w:r w:rsidR="00B76A15" w:rsidRPr="006365AA">
        <w:rPr>
          <w:rFonts w:hint="cs"/>
          <w:i/>
          <w:iCs/>
          <w:rtl/>
          <w:lang w:bidi="ar-EG"/>
        </w:rPr>
        <w:t>ظروف قاهرة</w:t>
      </w:r>
      <w:r w:rsidR="00B76A15">
        <w:rPr>
          <w:rFonts w:hint="cs"/>
          <w:rtl/>
          <w:lang w:bidi="ar-EG"/>
        </w:rPr>
        <w:t>.</w:t>
      </w:r>
      <w:r w:rsidR="00B76A15">
        <w:rPr>
          <w:rFonts w:hint="cs"/>
          <w:rtl/>
        </w:rPr>
        <w:t xml:space="preserve"> وفي </w:t>
      </w:r>
      <w:r w:rsidR="00B76A15" w:rsidRPr="00B76A15">
        <w:rPr>
          <w:rtl/>
        </w:rPr>
        <w:t xml:space="preserve">إطار الجدول الزمني الأصلي للتصنيع، كان </w:t>
      </w:r>
      <w:r w:rsidR="00B76A15">
        <w:rPr>
          <w:rFonts w:hint="cs"/>
          <w:rtl/>
        </w:rPr>
        <w:t xml:space="preserve">من المقرر </w:t>
      </w:r>
      <w:r w:rsidR="00B76A15" w:rsidRPr="00B76A15">
        <w:rPr>
          <w:rtl/>
        </w:rPr>
        <w:t xml:space="preserve">بناء أول ساتل للشبكة </w:t>
      </w:r>
      <w:r w:rsidR="00B76A15">
        <w:t>BW3</w:t>
      </w:r>
      <w:r w:rsidR="00B76A15" w:rsidRPr="00B76A15">
        <w:rPr>
          <w:rtl/>
        </w:rPr>
        <w:t xml:space="preserve"> واختباره في الوقت المناسب لإطلاقه خلال الربع </w:t>
      </w:r>
      <w:r w:rsidR="00B76A15">
        <w:rPr>
          <w:rFonts w:hint="cs"/>
          <w:rtl/>
        </w:rPr>
        <w:t>الأخير</w:t>
      </w:r>
      <w:r w:rsidR="00B76A15" w:rsidRPr="00B76A15">
        <w:rPr>
          <w:rtl/>
        </w:rPr>
        <w:t xml:space="preserve"> من عام 2021، </w:t>
      </w:r>
      <w:r w:rsidR="00B76A15">
        <w:rPr>
          <w:rFonts w:hint="cs"/>
          <w:rtl/>
        </w:rPr>
        <w:t xml:space="preserve">أي </w:t>
      </w:r>
      <w:r w:rsidR="00B76A15" w:rsidRPr="00B76A15">
        <w:rPr>
          <w:rtl/>
        </w:rPr>
        <w:t xml:space="preserve">قبل الموعد النهائي المحدد وفقاً للقرار </w:t>
      </w:r>
      <w:r w:rsidR="00B76A15" w:rsidRPr="00B76A15">
        <w:rPr>
          <w:b/>
          <w:lang w:val="en-GB"/>
        </w:rPr>
        <w:t>771 (WRC</w:t>
      </w:r>
      <w:r w:rsidR="00B76A15" w:rsidRPr="00B76A15">
        <w:rPr>
          <w:b/>
          <w:lang w:val="en-GB"/>
        </w:rPr>
        <w:noBreakHyphen/>
        <w:t>19)</w:t>
      </w:r>
      <w:r w:rsidR="00B76A15">
        <w:rPr>
          <w:rFonts w:hint="cs"/>
          <w:rtl/>
        </w:rPr>
        <w:t xml:space="preserve"> </w:t>
      </w:r>
      <w:r w:rsidR="00B76A15" w:rsidRPr="00B76A15">
        <w:rPr>
          <w:rtl/>
        </w:rPr>
        <w:t>لوضع تخصيصات التردد في</w:t>
      </w:r>
      <w:r w:rsidR="006365AA">
        <w:rPr>
          <w:rFonts w:hint="cs"/>
          <w:rtl/>
        </w:rPr>
        <w:t> </w:t>
      </w:r>
      <w:r w:rsidR="00B76A15" w:rsidRPr="00B76A15">
        <w:rPr>
          <w:rtl/>
        </w:rPr>
        <w:t xml:space="preserve">الخدمة في </w:t>
      </w:r>
      <w:r w:rsidR="00B76A15">
        <w:rPr>
          <w:rFonts w:hint="cs"/>
          <w:rtl/>
        </w:rPr>
        <w:t>النطاق</w:t>
      </w:r>
      <w:r w:rsidR="006F59B2">
        <w:rPr>
          <w:rFonts w:hint="cs"/>
          <w:rtl/>
        </w:rPr>
        <w:t>ين</w:t>
      </w:r>
      <w:r w:rsidR="00B76A15">
        <w:rPr>
          <w:rFonts w:hint="cs"/>
          <w:rtl/>
        </w:rPr>
        <w:t xml:space="preserve"> </w:t>
      </w:r>
      <w:r w:rsidR="00B76A15">
        <w:rPr>
          <w:lang w:val="en-GB"/>
        </w:rPr>
        <w:t>Q/V</w:t>
      </w:r>
      <w:r w:rsidR="00BA2979">
        <w:rPr>
          <w:rFonts w:hint="cs"/>
          <w:rtl/>
          <w:lang w:val="en-GB"/>
        </w:rPr>
        <w:t xml:space="preserve">. وقد أرجأ مقدم خدمة الإطلاق الروسي، </w:t>
      </w:r>
      <w:r w:rsidR="00BA2979">
        <w:rPr>
          <w:lang w:val="en-GB"/>
        </w:rPr>
        <w:t>GK Launch Services</w:t>
      </w:r>
      <w:r w:rsidR="006365AA">
        <w:rPr>
          <w:rFonts w:hint="cs"/>
          <w:rtl/>
          <w:lang w:val="en-GB"/>
        </w:rPr>
        <w:t xml:space="preserve"> </w:t>
      </w:r>
      <w:r w:rsidR="00BA2979">
        <w:rPr>
          <w:lang w:val="en-GB"/>
        </w:rPr>
        <w:t>(GK)</w:t>
      </w:r>
      <w:r w:rsidR="00BA2979">
        <w:rPr>
          <w:rFonts w:hint="cs"/>
          <w:rtl/>
          <w:lang w:val="en-GB"/>
        </w:rPr>
        <w:t>،</w:t>
      </w:r>
      <w:r w:rsidR="00BA2979" w:rsidRPr="00BA2979">
        <w:rPr>
          <w:rtl/>
          <w:lang w:val="en-GB"/>
        </w:rPr>
        <w:t xml:space="preserve"> </w:t>
      </w:r>
      <w:r w:rsidR="00BA2979">
        <w:rPr>
          <w:rFonts w:hint="cs"/>
          <w:rtl/>
          <w:lang w:val="en-GB"/>
        </w:rPr>
        <w:t>عملية</w:t>
      </w:r>
      <w:r w:rsidR="00BA2979" w:rsidRPr="00BA2979">
        <w:rPr>
          <w:rtl/>
          <w:lang w:val="en-GB"/>
        </w:rPr>
        <w:t xml:space="preserve"> الإطلاق بسبب مسائل تقنية وتشغيلية داخلية خاصة به، </w:t>
      </w:r>
      <w:r w:rsidR="00BA2979">
        <w:rPr>
          <w:rFonts w:hint="cs"/>
          <w:rtl/>
          <w:lang w:val="en-GB"/>
        </w:rPr>
        <w:t>وفي وقت لاحق،</w:t>
      </w:r>
      <w:r w:rsidR="00BA2979" w:rsidRPr="00BA2979">
        <w:rPr>
          <w:rtl/>
          <w:lang w:val="en-GB"/>
        </w:rPr>
        <w:t xml:space="preserve"> علّقت </w:t>
      </w:r>
      <w:r w:rsidR="00BA2979">
        <w:rPr>
          <w:rFonts w:hint="cs"/>
          <w:rtl/>
          <w:lang w:val="en-GB"/>
        </w:rPr>
        <w:t>وزارة</w:t>
      </w:r>
      <w:r w:rsidR="00BA2979" w:rsidRPr="00BA2979">
        <w:rPr>
          <w:rtl/>
          <w:lang w:val="en-GB"/>
        </w:rPr>
        <w:t xml:space="preserve"> التجارة في الولايات المتحدة ترخيص تصدير صاروخ </w:t>
      </w:r>
      <w:r w:rsidR="00BA2979">
        <w:rPr>
          <w:lang w:val="en-GB"/>
        </w:rPr>
        <w:t>Soyuz</w:t>
      </w:r>
      <w:r w:rsidR="00BA2979" w:rsidRPr="00BA2979">
        <w:rPr>
          <w:rtl/>
          <w:lang w:val="en-GB"/>
        </w:rPr>
        <w:t xml:space="preserve"> استجابة للحالة في </w:t>
      </w:r>
      <w:r w:rsidR="00BA2979">
        <w:rPr>
          <w:rFonts w:hint="cs"/>
          <w:rtl/>
          <w:lang w:val="en-GB"/>
        </w:rPr>
        <w:t>أوكرانيا.</w:t>
      </w:r>
      <w:r w:rsidR="00AD59FC">
        <w:rPr>
          <w:rFonts w:hint="cs"/>
          <w:rtl/>
          <w:lang w:val="en-GB"/>
        </w:rPr>
        <w:t xml:space="preserve"> وقام مشغل </w:t>
      </w:r>
      <w:r w:rsidR="00AD59FC" w:rsidRPr="008C4542">
        <w:rPr>
          <w:lang w:val="en-GB"/>
        </w:rPr>
        <w:t>MICRONSAT</w:t>
      </w:r>
      <w:r w:rsidR="00AD59FC">
        <w:rPr>
          <w:rFonts w:hint="cs"/>
          <w:rtl/>
          <w:lang w:val="en-GB"/>
        </w:rPr>
        <w:t xml:space="preserve"> على الفور باستكشاف خيارات بديلة وتم إطلاق الساتل </w:t>
      </w:r>
      <w:r w:rsidR="00AD59FC">
        <w:rPr>
          <w:lang w:val="en-GB"/>
        </w:rPr>
        <w:t>BW3</w:t>
      </w:r>
      <w:r w:rsidR="00AD59FC">
        <w:rPr>
          <w:rFonts w:hint="cs"/>
          <w:rtl/>
          <w:lang w:val="en-GB"/>
        </w:rPr>
        <w:t xml:space="preserve"> في</w:t>
      </w:r>
      <w:r w:rsidR="00774078">
        <w:rPr>
          <w:rFonts w:hint="eastAsia"/>
          <w:rtl/>
          <w:lang w:val="en-GB"/>
        </w:rPr>
        <w:t> </w:t>
      </w:r>
      <w:r w:rsidR="00AD59FC">
        <w:rPr>
          <w:rFonts w:hint="cs"/>
          <w:rtl/>
          <w:lang w:val="en-GB"/>
        </w:rPr>
        <w:t xml:space="preserve">النهاية بواسطة </w:t>
      </w:r>
      <w:r w:rsidR="00AD59FC">
        <w:rPr>
          <w:lang w:val="en-GB"/>
        </w:rPr>
        <w:t>SpaceX</w:t>
      </w:r>
      <w:r w:rsidR="00AD59FC">
        <w:rPr>
          <w:rFonts w:hint="cs"/>
          <w:rtl/>
          <w:lang w:val="en-GB"/>
        </w:rPr>
        <w:t xml:space="preserve"> في 10 سبتمبر 2022، ولكن ليس في مداره المخطط له سابقاً.</w:t>
      </w:r>
      <w:r w:rsidR="00522400">
        <w:rPr>
          <w:rFonts w:hint="cs"/>
          <w:rtl/>
          <w:lang w:val="en-GB"/>
        </w:rPr>
        <w:t xml:space="preserve"> وسي</w:t>
      </w:r>
      <w:r w:rsidR="00522400" w:rsidRPr="00522400">
        <w:rPr>
          <w:rtl/>
          <w:lang w:val="en-GB"/>
        </w:rPr>
        <w:t xml:space="preserve">رفع </w:t>
      </w:r>
      <w:r w:rsidR="000A7E4B">
        <w:rPr>
          <w:rFonts w:hint="cs"/>
          <w:rtl/>
          <w:lang w:val="en-GB"/>
        </w:rPr>
        <w:t xml:space="preserve">إلى </w:t>
      </w:r>
      <w:r w:rsidR="00522400" w:rsidRPr="00522400">
        <w:rPr>
          <w:rtl/>
          <w:lang w:val="en-GB"/>
        </w:rPr>
        <w:t xml:space="preserve">مداره باستخدام نظام الدفع الكهربائي في عملية قد تستغرق </w:t>
      </w:r>
      <w:r w:rsidR="00637F69">
        <w:rPr>
          <w:rFonts w:hint="cs"/>
          <w:rtl/>
          <w:lang w:val="en-GB"/>
        </w:rPr>
        <w:t>ما يصل</w:t>
      </w:r>
      <w:r w:rsidR="00522400" w:rsidRPr="00522400">
        <w:rPr>
          <w:rtl/>
          <w:lang w:val="en-GB"/>
        </w:rPr>
        <w:t xml:space="preserve"> إلى 18 شهراً، </w:t>
      </w:r>
      <w:r w:rsidR="00637F69">
        <w:rPr>
          <w:rFonts w:hint="cs"/>
          <w:rtl/>
          <w:lang w:val="en-GB"/>
        </w:rPr>
        <w:t xml:space="preserve">ومن هنا جاء طلب </w:t>
      </w:r>
      <w:r w:rsidR="008D7B1B">
        <w:rPr>
          <w:rFonts w:hint="cs"/>
          <w:rtl/>
          <w:lang w:val="en-GB"/>
        </w:rPr>
        <w:t>تمديد المهلة</w:t>
      </w:r>
      <w:r w:rsidR="00637F69">
        <w:rPr>
          <w:rFonts w:hint="cs"/>
          <w:rtl/>
          <w:lang w:val="en-GB"/>
        </w:rPr>
        <w:t xml:space="preserve"> </w:t>
      </w:r>
      <w:r w:rsidR="00E41E79">
        <w:rPr>
          <w:rFonts w:hint="cs"/>
          <w:rtl/>
          <w:lang w:val="en-GB"/>
        </w:rPr>
        <w:t>ب</w:t>
      </w:r>
      <w:r w:rsidR="000A7E4B" w:rsidRPr="00E41E79">
        <w:rPr>
          <w:rFonts w:hint="cs"/>
          <w:rtl/>
          <w:lang w:val="en-GB"/>
        </w:rPr>
        <w:t>هذا المقدار</w:t>
      </w:r>
      <w:r w:rsidR="00CD6DC9" w:rsidRPr="00E41E79">
        <w:rPr>
          <w:rFonts w:hint="cs"/>
          <w:rtl/>
          <w:lang w:val="en-GB"/>
        </w:rPr>
        <w:t>.</w:t>
      </w:r>
    </w:p>
    <w:p w14:paraId="2550A8A2" w14:textId="6FDDBA5D" w:rsidR="009830DE" w:rsidRPr="00BE3F94" w:rsidRDefault="009830DE" w:rsidP="00C9408C">
      <w:pPr>
        <w:rPr>
          <w:spacing w:val="-5"/>
          <w:rtl/>
          <w:lang w:val="en-GB" w:bidi="ar-EG"/>
        </w:rPr>
      </w:pPr>
      <w:r w:rsidRPr="00BE3F94">
        <w:rPr>
          <w:spacing w:val="-5"/>
          <w:lang w:bidi="ar-EG"/>
        </w:rPr>
        <w:t>2.6.5</w:t>
      </w:r>
      <w:r w:rsidRPr="00BE3F94">
        <w:rPr>
          <w:spacing w:val="-5"/>
          <w:rtl/>
          <w:lang w:bidi="ar-EG"/>
        </w:rPr>
        <w:tab/>
      </w:r>
      <w:r w:rsidR="00CD6DC9" w:rsidRPr="00BE3F94">
        <w:rPr>
          <w:rFonts w:hint="cs"/>
          <w:spacing w:val="-5"/>
          <w:rtl/>
          <w:lang w:bidi="ar-EG"/>
        </w:rPr>
        <w:t>ور</w:t>
      </w:r>
      <w:r w:rsidR="00CD6DC9" w:rsidRPr="00BE3F94">
        <w:rPr>
          <w:spacing w:val="-5"/>
          <w:rtl/>
          <w:lang w:bidi="ar-EG"/>
        </w:rPr>
        <w:t xml:space="preserve">داً على تعليقات وأسئلة </w:t>
      </w:r>
      <w:r w:rsidR="00CD6DC9" w:rsidRPr="00BE3F94">
        <w:rPr>
          <w:rFonts w:hint="cs"/>
          <w:b/>
          <w:bCs/>
          <w:spacing w:val="-5"/>
          <w:rtl/>
          <w:lang w:bidi="ar-EG"/>
        </w:rPr>
        <w:t xml:space="preserve">السيدة </w:t>
      </w:r>
      <w:proofErr w:type="spellStart"/>
      <w:r w:rsidR="00CD6DC9" w:rsidRPr="00BE3F94">
        <w:rPr>
          <w:rFonts w:hint="cs"/>
          <w:b/>
          <w:bCs/>
          <w:spacing w:val="-5"/>
          <w:rtl/>
          <w:lang w:bidi="ar-EG"/>
        </w:rPr>
        <w:t>حسنوفا</w:t>
      </w:r>
      <w:proofErr w:type="spellEnd"/>
      <w:r w:rsidR="00CD6DC9" w:rsidRPr="00BE3F94">
        <w:rPr>
          <w:rFonts w:hint="cs"/>
          <w:b/>
          <w:bCs/>
          <w:spacing w:val="-5"/>
          <w:rtl/>
          <w:lang w:bidi="ar-EG"/>
        </w:rPr>
        <w:t xml:space="preserve"> والسيدة </w:t>
      </w:r>
      <w:r w:rsidR="00383029" w:rsidRPr="00BE3F94">
        <w:rPr>
          <w:rFonts w:hint="cs"/>
          <w:b/>
          <w:bCs/>
          <w:spacing w:val="-5"/>
          <w:rtl/>
          <w:lang w:bidi="ar-EG"/>
        </w:rPr>
        <w:t>جينتي</w:t>
      </w:r>
      <w:r w:rsidR="00CD6DC9" w:rsidRPr="00BE3F94">
        <w:rPr>
          <w:rFonts w:hint="cs"/>
          <w:b/>
          <w:bCs/>
          <w:spacing w:val="-5"/>
          <w:rtl/>
          <w:lang w:bidi="ar-EG"/>
        </w:rPr>
        <w:t xml:space="preserve"> والسيد هوان</w:t>
      </w:r>
      <w:r w:rsidR="00CD6DC9" w:rsidRPr="00BE3F94">
        <w:rPr>
          <w:rFonts w:hint="cs"/>
          <w:spacing w:val="-5"/>
          <w:rtl/>
          <w:lang w:bidi="ar-EG"/>
        </w:rPr>
        <w:t>،</w:t>
      </w:r>
      <w:r w:rsidR="00CD6DC9" w:rsidRPr="00BE3F94">
        <w:rPr>
          <w:spacing w:val="-5"/>
          <w:rtl/>
          <w:lang w:bidi="ar-EG"/>
        </w:rPr>
        <w:t xml:space="preserve"> أكد أن</w:t>
      </w:r>
      <w:r w:rsidR="008773F6" w:rsidRPr="00BE3F94">
        <w:rPr>
          <w:rFonts w:hint="cs"/>
          <w:spacing w:val="-5"/>
          <w:rtl/>
          <w:lang w:bidi="ar-EG"/>
        </w:rPr>
        <w:t xml:space="preserve">ه وفقاً للرقم </w:t>
      </w:r>
      <w:r w:rsidR="008773F6" w:rsidRPr="00BE3F94">
        <w:rPr>
          <w:b/>
          <w:bCs/>
          <w:spacing w:val="-5"/>
          <w:lang w:val="en-GB" w:bidi="ar-EG"/>
        </w:rPr>
        <w:t>44C.11</w:t>
      </w:r>
      <w:r w:rsidR="008773F6" w:rsidRPr="00BE3F94">
        <w:rPr>
          <w:rFonts w:hint="cs"/>
          <w:spacing w:val="-5"/>
          <w:rtl/>
          <w:lang w:bidi="ar-EG"/>
        </w:rPr>
        <w:t>،</w:t>
      </w:r>
      <w:r w:rsidR="00CD6DC9" w:rsidRPr="00BE3F94">
        <w:rPr>
          <w:spacing w:val="-5"/>
          <w:rtl/>
          <w:lang w:bidi="ar-EG"/>
        </w:rPr>
        <w:t xml:space="preserve"> </w:t>
      </w:r>
      <w:r w:rsidR="008773F6" w:rsidRPr="00BE3F94">
        <w:rPr>
          <w:rFonts w:hint="cs"/>
          <w:spacing w:val="-5"/>
          <w:rtl/>
          <w:lang w:bidi="ar-EG"/>
        </w:rPr>
        <w:t>لا</w:t>
      </w:r>
      <w:r w:rsidR="00774078" w:rsidRPr="00BE3F94">
        <w:rPr>
          <w:rFonts w:hint="eastAsia"/>
          <w:spacing w:val="-5"/>
          <w:rtl/>
          <w:lang w:bidi="ar-EG"/>
        </w:rPr>
        <w:t> </w:t>
      </w:r>
      <w:r w:rsidR="008773F6" w:rsidRPr="00BE3F94">
        <w:rPr>
          <w:rFonts w:hint="cs"/>
          <w:spacing w:val="-5"/>
          <w:rtl/>
          <w:lang w:bidi="ar-EG"/>
        </w:rPr>
        <w:t>يلزم سوى</w:t>
      </w:r>
      <w:r w:rsidR="00CD6DC9" w:rsidRPr="00BE3F94">
        <w:rPr>
          <w:spacing w:val="-5"/>
          <w:rtl/>
          <w:lang w:bidi="ar-EG"/>
        </w:rPr>
        <w:t xml:space="preserve"> محطة فضائية واحدة قادرة على الإرسال أو الاستقبال في نطاق </w:t>
      </w:r>
      <w:r w:rsidR="008773F6" w:rsidRPr="00BE3F94">
        <w:rPr>
          <w:rFonts w:hint="cs"/>
          <w:spacing w:val="-5"/>
          <w:rtl/>
          <w:lang w:bidi="ar-EG"/>
        </w:rPr>
        <w:t>التردد</w:t>
      </w:r>
      <w:r w:rsidR="00CD6DC9" w:rsidRPr="00BE3F94">
        <w:rPr>
          <w:spacing w:val="-5"/>
          <w:rtl/>
          <w:lang w:bidi="ar-EG"/>
        </w:rPr>
        <w:t xml:space="preserve"> ذي الصلة (</w:t>
      </w:r>
      <w:r w:rsidR="008773F6" w:rsidRPr="00BE3F94">
        <w:rPr>
          <w:rFonts w:hint="cs"/>
          <w:spacing w:val="-5"/>
          <w:rtl/>
          <w:lang w:bidi="ar-EG"/>
        </w:rPr>
        <w:t>نطاقات التردد ذات الصلة</w:t>
      </w:r>
      <w:r w:rsidR="00CD6DC9" w:rsidRPr="00BE3F94">
        <w:rPr>
          <w:spacing w:val="-5"/>
          <w:rtl/>
          <w:lang w:bidi="ar-EG"/>
        </w:rPr>
        <w:t>) لوضع الكوكبة بأكملها في</w:t>
      </w:r>
      <w:r w:rsidR="009B4466">
        <w:rPr>
          <w:rFonts w:hint="cs"/>
          <w:spacing w:val="-5"/>
          <w:rtl/>
          <w:lang w:bidi="ar-EG"/>
        </w:rPr>
        <w:t> </w:t>
      </w:r>
      <w:r w:rsidR="00CD6DC9" w:rsidRPr="00BE3F94">
        <w:rPr>
          <w:spacing w:val="-5"/>
          <w:rtl/>
          <w:lang w:bidi="ar-EG"/>
        </w:rPr>
        <w:t>الخدمة</w:t>
      </w:r>
      <w:r w:rsidR="008773F6" w:rsidRPr="00BE3F94">
        <w:rPr>
          <w:rFonts w:hint="cs"/>
          <w:spacing w:val="-5"/>
          <w:rtl/>
          <w:lang w:bidi="ar-EG"/>
        </w:rPr>
        <w:t>.</w:t>
      </w:r>
      <w:r w:rsidR="00C9408C" w:rsidRPr="00BE3F94">
        <w:rPr>
          <w:rFonts w:hint="cs"/>
          <w:spacing w:val="-5"/>
          <w:rtl/>
          <w:lang w:bidi="ar-EG"/>
        </w:rPr>
        <w:t xml:space="preserve"> ولا يتعلق طلب التمديد إلا بنطاقات التردد الخاضعة للقرار </w:t>
      </w:r>
      <w:r w:rsidR="00C9408C" w:rsidRPr="00BE3F94">
        <w:rPr>
          <w:b/>
          <w:spacing w:val="-5"/>
          <w:lang w:val="en-GB"/>
        </w:rPr>
        <w:t>771 (WRC</w:t>
      </w:r>
      <w:r w:rsidR="00C9408C" w:rsidRPr="00BE3F94">
        <w:rPr>
          <w:b/>
          <w:spacing w:val="-5"/>
          <w:lang w:val="en-GB"/>
        </w:rPr>
        <w:noBreakHyphen/>
        <w:t>19)</w:t>
      </w:r>
      <w:r w:rsidR="00C9408C" w:rsidRPr="00BE3F94">
        <w:rPr>
          <w:rFonts w:hint="cs"/>
          <w:spacing w:val="-5"/>
          <w:rtl/>
          <w:lang w:bidi="ar-EG"/>
        </w:rPr>
        <w:t xml:space="preserve"> المذكورة في الملحق</w:t>
      </w:r>
      <w:r w:rsidR="00BE3F94" w:rsidRPr="00BE3F94">
        <w:rPr>
          <w:rFonts w:hint="eastAsia"/>
          <w:spacing w:val="-5"/>
          <w:rtl/>
          <w:lang w:bidi="ar-EG"/>
        </w:rPr>
        <w:t> </w:t>
      </w:r>
      <w:r w:rsidR="00C9408C" w:rsidRPr="00BE3F94">
        <w:rPr>
          <w:rFonts w:hint="cs"/>
          <w:spacing w:val="-5"/>
          <w:rtl/>
          <w:lang w:bidi="ar-EG"/>
        </w:rPr>
        <w:t>5 بالوثيقة</w:t>
      </w:r>
      <w:r w:rsidR="00BE3F94" w:rsidRPr="00BE3F94">
        <w:rPr>
          <w:rFonts w:hint="eastAsia"/>
          <w:spacing w:val="-5"/>
          <w:rtl/>
          <w:lang w:bidi="ar-EG"/>
        </w:rPr>
        <w:t> </w:t>
      </w:r>
      <w:r w:rsidR="00C9408C" w:rsidRPr="00BE3F94">
        <w:rPr>
          <w:spacing w:val="-5"/>
          <w:lang w:val="en-GB" w:bidi="ar-EG"/>
        </w:rPr>
        <w:t>RRB22</w:t>
      </w:r>
      <w:r w:rsidR="00BE3F94" w:rsidRPr="00BE3F94">
        <w:rPr>
          <w:spacing w:val="-5"/>
          <w:lang w:val="en-GB" w:bidi="ar-EG"/>
        </w:rPr>
        <w:noBreakHyphen/>
      </w:r>
      <w:r w:rsidR="00C9408C" w:rsidRPr="00BE3F94">
        <w:rPr>
          <w:spacing w:val="-5"/>
          <w:lang w:val="en-GB" w:bidi="ar-EG"/>
        </w:rPr>
        <w:t>3/10</w:t>
      </w:r>
      <w:r w:rsidR="00C9408C" w:rsidRPr="00BE3F94">
        <w:rPr>
          <w:rFonts w:hint="cs"/>
          <w:spacing w:val="-5"/>
          <w:rtl/>
          <w:lang w:val="en-GB" w:bidi="ar-EG"/>
        </w:rPr>
        <w:t xml:space="preserve">. وليس </w:t>
      </w:r>
      <w:r w:rsidR="00C9408C" w:rsidRPr="00BE3F94">
        <w:rPr>
          <w:spacing w:val="-5"/>
          <w:rtl/>
          <w:lang w:val="en-GB" w:bidi="ar-EG"/>
        </w:rPr>
        <w:t xml:space="preserve">لدى المكتب أي معلومات إضافية عن القضايا التقنية والتشغيلية الداخلية التي </w:t>
      </w:r>
      <w:r w:rsidR="000F377E" w:rsidRPr="00BE3F94">
        <w:rPr>
          <w:rFonts w:hint="cs"/>
          <w:spacing w:val="-5"/>
          <w:rtl/>
          <w:lang w:val="en-GB" w:bidi="ar-EG"/>
        </w:rPr>
        <w:t>واجهتها</w:t>
      </w:r>
      <w:r w:rsidR="00C9408C" w:rsidRPr="00BE3F94">
        <w:rPr>
          <w:spacing w:val="-5"/>
          <w:rtl/>
          <w:lang w:val="en-GB" w:bidi="ar-EG"/>
        </w:rPr>
        <w:t xml:space="preserve"> شركة الإطلاق.</w:t>
      </w:r>
    </w:p>
    <w:p w14:paraId="22621343" w14:textId="5D1FD059" w:rsidR="009830DE" w:rsidRDefault="009830DE" w:rsidP="009830DE">
      <w:pPr>
        <w:rPr>
          <w:rtl/>
          <w:lang w:bidi="ar-EG"/>
        </w:rPr>
      </w:pPr>
      <w:r>
        <w:rPr>
          <w:lang w:bidi="ar-EG"/>
        </w:rPr>
        <w:t>3.6.5</w:t>
      </w:r>
      <w:r>
        <w:rPr>
          <w:rtl/>
          <w:lang w:bidi="ar-EG"/>
        </w:rPr>
        <w:tab/>
      </w:r>
      <w:r w:rsidR="000F377E" w:rsidRPr="006365AA">
        <w:rPr>
          <w:rFonts w:hint="cs"/>
          <w:spacing w:val="-4"/>
          <w:rtl/>
          <w:lang w:bidi="ar-EG"/>
        </w:rPr>
        <w:t xml:space="preserve">وقال </w:t>
      </w:r>
      <w:r w:rsidR="000F377E" w:rsidRPr="006365AA">
        <w:rPr>
          <w:rFonts w:hint="cs"/>
          <w:b/>
          <w:bCs/>
          <w:spacing w:val="-4"/>
          <w:rtl/>
          <w:lang w:bidi="ar-EG"/>
        </w:rPr>
        <w:t>السيد هوان</w:t>
      </w:r>
      <w:r w:rsidR="000F377E" w:rsidRPr="006365AA">
        <w:rPr>
          <w:rFonts w:hint="cs"/>
          <w:spacing w:val="-4"/>
          <w:rtl/>
          <w:lang w:bidi="ar-EG"/>
        </w:rPr>
        <w:t xml:space="preserve"> إنه </w:t>
      </w:r>
      <w:r w:rsidR="000F377E" w:rsidRPr="006365AA">
        <w:rPr>
          <w:spacing w:val="-4"/>
          <w:rtl/>
          <w:lang w:bidi="ar-EG"/>
        </w:rPr>
        <w:t xml:space="preserve">على الرغم من </w:t>
      </w:r>
      <w:r w:rsidR="000F377E" w:rsidRPr="006365AA">
        <w:rPr>
          <w:rFonts w:hint="cs"/>
          <w:spacing w:val="-4"/>
          <w:rtl/>
          <w:lang w:bidi="ar-EG"/>
        </w:rPr>
        <w:t>أن</w:t>
      </w:r>
      <w:r w:rsidR="00C368A6" w:rsidRPr="006365AA">
        <w:rPr>
          <w:rFonts w:hint="cs"/>
          <w:spacing w:val="-4"/>
          <w:rtl/>
          <w:lang w:bidi="ar-EG"/>
        </w:rPr>
        <w:t>ه يمكن اعتبار</w:t>
      </w:r>
      <w:r w:rsidR="000F377E" w:rsidRPr="006365AA">
        <w:rPr>
          <w:spacing w:val="-4"/>
          <w:rtl/>
          <w:lang w:bidi="ar-EG"/>
        </w:rPr>
        <w:t xml:space="preserve"> </w:t>
      </w:r>
      <w:r w:rsidR="00C368A6" w:rsidRPr="006365AA">
        <w:rPr>
          <w:rFonts w:hint="cs"/>
          <w:spacing w:val="-4"/>
          <w:rtl/>
          <w:lang w:bidi="ar-EG"/>
        </w:rPr>
        <w:t xml:space="preserve">تعليق </w:t>
      </w:r>
      <w:r w:rsidR="000F377E" w:rsidRPr="006365AA">
        <w:rPr>
          <w:spacing w:val="-4"/>
          <w:rtl/>
          <w:lang w:bidi="ar-EG"/>
        </w:rPr>
        <w:t xml:space="preserve">الإطلاق الأولي </w:t>
      </w:r>
      <w:r w:rsidR="000F377E" w:rsidRPr="006365AA">
        <w:rPr>
          <w:i/>
          <w:iCs/>
          <w:spacing w:val="-4"/>
          <w:rtl/>
          <w:lang w:bidi="ar-EG"/>
        </w:rPr>
        <w:t>ظرفاً قاهراً</w:t>
      </w:r>
      <w:r w:rsidR="000F377E" w:rsidRPr="006365AA">
        <w:rPr>
          <w:spacing w:val="-4"/>
          <w:rtl/>
          <w:lang w:bidi="ar-EG"/>
        </w:rPr>
        <w:t xml:space="preserve">، ينبغي أن </w:t>
      </w:r>
      <w:r w:rsidR="000F377E" w:rsidRPr="006365AA">
        <w:rPr>
          <w:rFonts w:hint="cs"/>
          <w:spacing w:val="-4"/>
          <w:rtl/>
          <w:lang w:bidi="ar-EG"/>
        </w:rPr>
        <w:t>تحصل اللجنة</w:t>
      </w:r>
      <w:r w:rsidR="000F377E" w:rsidRPr="006365AA">
        <w:rPr>
          <w:spacing w:val="-4"/>
          <w:rtl/>
          <w:lang w:bidi="ar-EG"/>
        </w:rPr>
        <w:t xml:space="preserve"> أولاً على معلومات </w:t>
      </w:r>
      <w:r w:rsidR="000F377E" w:rsidRPr="006365AA">
        <w:rPr>
          <w:rFonts w:hint="cs"/>
          <w:spacing w:val="-4"/>
          <w:rtl/>
          <w:lang w:bidi="ar-EG"/>
        </w:rPr>
        <w:t>عن</w:t>
      </w:r>
      <w:r w:rsidR="000F377E" w:rsidRPr="006365AA">
        <w:rPr>
          <w:spacing w:val="-4"/>
          <w:rtl/>
          <w:lang w:bidi="ar-EG"/>
        </w:rPr>
        <w:t xml:space="preserve"> سبب تعذر إطلاق الساتل </w:t>
      </w:r>
      <w:r w:rsidR="000F377E" w:rsidRPr="006365AA">
        <w:rPr>
          <w:spacing w:val="-4"/>
          <w:lang w:bidi="ar-EG"/>
        </w:rPr>
        <w:t>BW3</w:t>
      </w:r>
      <w:r w:rsidR="000F377E" w:rsidRPr="006365AA">
        <w:rPr>
          <w:spacing w:val="-4"/>
          <w:rtl/>
          <w:lang w:bidi="ar-EG"/>
        </w:rPr>
        <w:t xml:space="preserve"> على صاروخ </w:t>
      </w:r>
      <w:r w:rsidR="000F377E" w:rsidRPr="006365AA">
        <w:rPr>
          <w:spacing w:val="-4"/>
          <w:lang w:bidi="ar-EG"/>
        </w:rPr>
        <w:t>Soyuz</w:t>
      </w:r>
      <w:r w:rsidR="000F377E" w:rsidRPr="006365AA">
        <w:rPr>
          <w:spacing w:val="-4"/>
          <w:rtl/>
          <w:lang w:bidi="ar-EG"/>
        </w:rPr>
        <w:t xml:space="preserve"> في الربع الأخير من عام 2021، قبل تعليق ترخيص التصدير</w:t>
      </w:r>
      <w:r w:rsidR="00B968AB" w:rsidRPr="006365AA">
        <w:rPr>
          <w:rFonts w:hint="cs"/>
          <w:spacing w:val="-4"/>
          <w:rtl/>
          <w:lang w:bidi="ar-EG"/>
        </w:rPr>
        <w:t>.</w:t>
      </w:r>
    </w:p>
    <w:p w14:paraId="2789C4F6" w14:textId="596915C6" w:rsidR="009830DE" w:rsidRPr="000E52B8" w:rsidRDefault="009830DE" w:rsidP="009830DE">
      <w:pPr>
        <w:rPr>
          <w:rtl/>
          <w:lang w:val="en-GB"/>
        </w:rPr>
      </w:pPr>
      <w:r>
        <w:rPr>
          <w:lang w:bidi="ar-EG"/>
        </w:rPr>
        <w:t>4.6.5</w:t>
      </w:r>
      <w:r>
        <w:rPr>
          <w:rtl/>
          <w:lang w:bidi="ar-EG"/>
        </w:rPr>
        <w:tab/>
      </w:r>
      <w:r w:rsidR="008D7B1B">
        <w:rPr>
          <w:rFonts w:hint="cs"/>
          <w:rtl/>
          <w:lang w:bidi="ar-EG"/>
        </w:rPr>
        <w:t xml:space="preserve">وقال </w:t>
      </w:r>
      <w:r w:rsidR="000E52B8" w:rsidRPr="00E77036">
        <w:rPr>
          <w:b/>
          <w:bCs/>
          <w:rtl/>
          <w:lang w:bidi="ar-EG"/>
        </w:rPr>
        <w:t xml:space="preserve">السيد لو (رئيس </w:t>
      </w:r>
      <w:r w:rsidR="000E52B8" w:rsidRPr="00E77036">
        <w:rPr>
          <w:b/>
          <w:bCs/>
          <w:rtl/>
        </w:rPr>
        <w:t>قسم</w:t>
      </w:r>
      <w:r w:rsidR="000E52B8" w:rsidRPr="000D479C">
        <w:rPr>
          <w:b/>
          <w:bCs/>
          <w:rtl/>
        </w:rPr>
        <w:t xml:space="preserve"> المنشورات والتسجيلات الفضائية/دائرة الخدمات الفضائية</w:t>
      </w:r>
      <w:r w:rsidR="000E52B8" w:rsidRPr="000D479C">
        <w:rPr>
          <w:b/>
          <w:bCs/>
          <w:rtl/>
          <w:lang w:bidi="ar-EG"/>
        </w:rPr>
        <w:t>)</w:t>
      </w:r>
      <w:r w:rsidR="000E52B8">
        <w:rPr>
          <w:rFonts w:hint="cs"/>
          <w:rtl/>
          <w:lang w:bidi="ar-EG"/>
        </w:rPr>
        <w:t xml:space="preserve"> </w:t>
      </w:r>
      <w:r w:rsidR="008D7B1B">
        <w:rPr>
          <w:rFonts w:hint="cs"/>
          <w:rtl/>
          <w:lang w:bidi="ar-EG"/>
        </w:rPr>
        <w:t xml:space="preserve">رداً على سؤال من </w:t>
      </w:r>
      <w:r w:rsidR="008D7B1B" w:rsidRPr="000E52B8">
        <w:rPr>
          <w:rFonts w:hint="cs"/>
          <w:b/>
          <w:bCs/>
          <w:rtl/>
          <w:lang w:bidi="ar-EG"/>
        </w:rPr>
        <w:t>السيد طالب</w:t>
      </w:r>
      <w:r w:rsidR="008D7B1B">
        <w:rPr>
          <w:rFonts w:hint="cs"/>
          <w:rtl/>
          <w:lang w:bidi="ar-EG"/>
        </w:rPr>
        <w:t xml:space="preserve"> حول طول فترة التمديد</w:t>
      </w:r>
      <w:r w:rsidR="000E52B8">
        <w:rPr>
          <w:rFonts w:hint="cs"/>
          <w:rtl/>
          <w:lang w:bidi="ar-EG"/>
        </w:rPr>
        <w:t>، إن الأشهر الثمانية عشر اللازمة للرفع إلى المدار حُسبت اعتباراً من تاريخ إطلاق</w:t>
      </w:r>
      <w:r w:rsidR="0083560D">
        <w:rPr>
          <w:rFonts w:hint="cs"/>
          <w:rtl/>
          <w:lang w:bidi="ar-EG"/>
        </w:rPr>
        <w:t xml:space="preserve"> </w:t>
      </w:r>
      <w:r w:rsidR="000E52B8">
        <w:rPr>
          <w:lang w:val="en-GB" w:bidi="ar-EG"/>
        </w:rPr>
        <w:t>SpaceX</w:t>
      </w:r>
      <w:r w:rsidR="000E52B8">
        <w:rPr>
          <w:rFonts w:hint="cs"/>
          <w:rtl/>
          <w:lang w:val="en-GB"/>
        </w:rPr>
        <w:t>، أي 10 سبتمبر 2022.</w:t>
      </w:r>
    </w:p>
    <w:p w14:paraId="6B55E01D" w14:textId="2F7DE248" w:rsidR="009830DE" w:rsidRPr="00774078" w:rsidRDefault="009830DE" w:rsidP="006F7FB8">
      <w:pPr>
        <w:keepNext/>
        <w:keepLines/>
        <w:rPr>
          <w:spacing w:val="-2"/>
          <w:rtl/>
        </w:rPr>
      </w:pPr>
      <w:r w:rsidRPr="00774078">
        <w:rPr>
          <w:spacing w:val="-2"/>
          <w:lang w:bidi="ar-EG"/>
        </w:rPr>
        <w:lastRenderedPageBreak/>
        <w:t>5.6.5</w:t>
      </w:r>
      <w:r w:rsidRPr="00774078">
        <w:rPr>
          <w:spacing w:val="-2"/>
          <w:rtl/>
          <w:lang w:bidi="ar-EG"/>
        </w:rPr>
        <w:tab/>
      </w:r>
      <w:r w:rsidR="00103FBA" w:rsidRPr="00774078">
        <w:rPr>
          <w:rFonts w:hint="cs"/>
          <w:spacing w:val="-2"/>
          <w:rtl/>
          <w:lang w:bidi="ar-EG"/>
        </w:rPr>
        <w:t xml:space="preserve">أثنت </w:t>
      </w:r>
      <w:r w:rsidR="00103FBA" w:rsidRPr="00774078">
        <w:rPr>
          <w:rFonts w:hint="cs"/>
          <w:b/>
          <w:bCs/>
          <w:spacing w:val="-2"/>
          <w:rtl/>
          <w:lang w:bidi="ar-EG"/>
        </w:rPr>
        <w:t>السيدة بومييه</w:t>
      </w:r>
      <w:r w:rsidR="00103FBA" w:rsidRPr="00774078">
        <w:rPr>
          <w:rFonts w:hint="cs"/>
          <w:spacing w:val="-2"/>
          <w:rtl/>
          <w:lang w:bidi="ar-EG"/>
        </w:rPr>
        <w:t xml:space="preserve"> على المشغل لإيجاد مزود </w:t>
      </w:r>
      <w:r w:rsidR="00AD4302" w:rsidRPr="00774078">
        <w:rPr>
          <w:rFonts w:hint="cs"/>
          <w:spacing w:val="-2"/>
          <w:rtl/>
          <w:lang w:bidi="ar-EG"/>
        </w:rPr>
        <w:t>إطلاق</w:t>
      </w:r>
      <w:r w:rsidR="00103FBA" w:rsidRPr="00774078">
        <w:rPr>
          <w:rFonts w:hint="cs"/>
          <w:spacing w:val="-2"/>
          <w:rtl/>
          <w:lang w:bidi="ar-EG"/>
        </w:rPr>
        <w:t xml:space="preserve"> بديل وترتيب الإطلاق في سبتمبر 2022. </w:t>
      </w:r>
      <w:r w:rsidR="00A56A0C" w:rsidRPr="00774078">
        <w:rPr>
          <w:rFonts w:hint="cs"/>
          <w:spacing w:val="-2"/>
          <w:rtl/>
          <w:lang w:bidi="ar-EG"/>
        </w:rPr>
        <w:t>و</w:t>
      </w:r>
      <w:r w:rsidR="00AD4302" w:rsidRPr="00774078">
        <w:rPr>
          <w:spacing w:val="-2"/>
          <w:rtl/>
          <w:lang w:bidi="ar-EG"/>
        </w:rPr>
        <w:t>مع ذلك، لم</w:t>
      </w:r>
      <w:r w:rsidR="006365AA" w:rsidRPr="00774078">
        <w:rPr>
          <w:rFonts w:hint="cs"/>
          <w:spacing w:val="-2"/>
          <w:rtl/>
          <w:lang w:bidi="ar-EG"/>
        </w:rPr>
        <w:t> </w:t>
      </w:r>
      <w:r w:rsidR="00AD4302" w:rsidRPr="00774078">
        <w:rPr>
          <w:spacing w:val="-2"/>
          <w:rtl/>
          <w:lang w:bidi="ar-EG"/>
        </w:rPr>
        <w:t>يتضح من الوثائق</w:t>
      </w:r>
      <w:r w:rsidR="00A56A0C" w:rsidRPr="00774078">
        <w:rPr>
          <w:rFonts w:hint="cs"/>
          <w:spacing w:val="-2"/>
          <w:rtl/>
          <w:lang w:bidi="ar-EG"/>
        </w:rPr>
        <w:t xml:space="preserve"> المقدمة</w:t>
      </w:r>
      <w:r w:rsidR="00AD4302" w:rsidRPr="00774078">
        <w:rPr>
          <w:spacing w:val="-2"/>
          <w:rtl/>
          <w:lang w:bidi="ar-EG"/>
        </w:rPr>
        <w:t xml:space="preserve"> ما هي نافذة الإطلاق الجديدة أو مقدار الوقت الذي </w:t>
      </w:r>
      <w:r w:rsidR="00C31474" w:rsidRPr="00774078">
        <w:rPr>
          <w:rFonts w:hint="cs"/>
          <w:spacing w:val="-2"/>
          <w:rtl/>
          <w:lang w:bidi="ar-EG"/>
        </w:rPr>
        <w:t>خُصص</w:t>
      </w:r>
      <w:r w:rsidR="00AD4302" w:rsidRPr="00774078">
        <w:rPr>
          <w:spacing w:val="-2"/>
          <w:rtl/>
          <w:lang w:bidi="ar-EG"/>
        </w:rPr>
        <w:t xml:space="preserve"> أصلاً لأغراض </w:t>
      </w:r>
      <w:r w:rsidR="00A56A0C" w:rsidRPr="00774078">
        <w:rPr>
          <w:rFonts w:hint="cs"/>
          <w:spacing w:val="-2"/>
          <w:rtl/>
          <w:lang w:bidi="ar-EG"/>
        </w:rPr>
        <w:t>ال</w:t>
      </w:r>
      <w:r w:rsidR="00AD4302" w:rsidRPr="00774078">
        <w:rPr>
          <w:spacing w:val="-2"/>
          <w:rtl/>
          <w:lang w:bidi="ar-EG"/>
        </w:rPr>
        <w:t xml:space="preserve">رفع </w:t>
      </w:r>
      <w:r w:rsidR="00A56A0C" w:rsidRPr="00774078">
        <w:rPr>
          <w:rFonts w:hint="cs"/>
          <w:spacing w:val="-2"/>
          <w:rtl/>
          <w:lang w:bidi="ar-EG"/>
        </w:rPr>
        <w:t xml:space="preserve">إلى </w:t>
      </w:r>
      <w:r w:rsidR="00AD4302" w:rsidRPr="00774078">
        <w:rPr>
          <w:spacing w:val="-2"/>
          <w:rtl/>
          <w:lang w:bidi="ar-EG"/>
        </w:rPr>
        <w:t>المدار</w:t>
      </w:r>
      <w:r w:rsidR="00C31474" w:rsidRPr="00774078">
        <w:rPr>
          <w:rFonts w:hint="cs"/>
          <w:spacing w:val="-2"/>
          <w:rtl/>
          <w:lang w:bidi="ar-EG"/>
        </w:rPr>
        <w:t xml:space="preserve"> </w:t>
      </w:r>
      <w:r w:rsidR="00C31474" w:rsidRPr="00774078">
        <w:rPr>
          <w:spacing w:val="-2"/>
          <w:rtl/>
          <w:lang w:bidi="ar-EG"/>
        </w:rPr>
        <w:t xml:space="preserve">بعد </w:t>
      </w:r>
      <w:r w:rsidR="00C31474" w:rsidRPr="00774078">
        <w:rPr>
          <w:rFonts w:hint="cs"/>
          <w:spacing w:val="-2"/>
          <w:rtl/>
          <w:lang w:bidi="ar-EG"/>
        </w:rPr>
        <w:t xml:space="preserve">أن أخر مزود الإطلاق </w:t>
      </w:r>
      <w:r w:rsidR="00C31474" w:rsidRPr="00774078">
        <w:rPr>
          <w:spacing w:val="-2"/>
          <w:lang w:val="en-GB" w:bidi="ar-EG"/>
        </w:rPr>
        <w:t>GK</w:t>
      </w:r>
      <w:r w:rsidR="00C31474" w:rsidRPr="00774078">
        <w:rPr>
          <w:rFonts w:hint="cs"/>
          <w:spacing w:val="-2"/>
          <w:rtl/>
        </w:rPr>
        <w:t xml:space="preserve"> عملية </w:t>
      </w:r>
      <w:r w:rsidR="00C31474" w:rsidRPr="00774078">
        <w:rPr>
          <w:spacing w:val="-2"/>
          <w:rtl/>
          <w:lang w:bidi="ar-EG"/>
        </w:rPr>
        <w:t>الإطلاق</w:t>
      </w:r>
      <w:r w:rsidR="00C31474" w:rsidRPr="00774078">
        <w:rPr>
          <w:rFonts w:hint="cs"/>
          <w:spacing w:val="-2"/>
          <w:rtl/>
        </w:rPr>
        <w:t>. ولا يبدو أ</w:t>
      </w:r>
      <w:r w:rsidR="00C31474" w:rsidRPr="00774078">
        <w:rPr>
          <w:spacing w:val="-2"/>
          <w:rtl/>
        </w:rPr>
        <w:t>ن الإشارة إلى "</w:t>
      </w:r>
      <w:r w:rsidR="007F3A8E" w:rsidRPr="00774078">
        <w:rPr>
          <w:rFonts w:hint="cs"/>
          <w:spacing w:val="-2"/>
          <w:rtl/>
        </w:rPr>
        <w:t>ال</w:t>
      </w:r>
      <w:r w:rsidR="00C31474" w:rsidRPr="00774078">
        <w:rPr>
          <w:rFonts w:hint="cs"/>
          <w:spacing w:val="-2"/>
          <w:rtl/>
        </w:rPr>
        <w:t xml:space="preserve">قضايا </w:t>
      </w:r>
      <w:r w:rsidR="007F3A8E" w:rsidRPr="00774078">
        <w:rPr>
          <w:rFonts w:hint="cs"/>
          <w:spacing w:val="-2"/>
          <w:rtl/>
        </w:rPr>
        <w:t>ال</w:t>
      </w:r>
      <w:r w:rsidR="00C31474" w:rsidRPr="00774078">
        <w:rPr>
          <w:rFonts w:hint="cs"/>
          <w:spacing w:val="-2"/>
          <w:rtl/>
        </w:rPr>
        <w:t>تقنية و</w:t>
      </w:r>
      <w:r w:rsidR="007F3A8E" w:rsidRPr="00774078">
        <w:rPr>
          <w:rFonts w:hint="cs"/>
          <w:spacing w:val="-2"/>
          <w:rtl/>
        </w:rPr>
        <w:t>ال</w:t>
      </w:r>
      <w:r w:rsidR="00C31474" w:rsidRPr="00774078">
        <w:rPr>
          <w:rFonts w:hint="cs"/>
          <w:spacing w:val="-2"/>
          <w:rtl/>
        </w:rPr>
        <w:t xml:space="preserve">تشغيلية </w:t>
      </w:r>
      <w:r w:rsidR="007F3A8E" w:rsidRPr="00774078">
        <w:rPr>
          <w:rFonts w:hint="cs"/>
          <w:spacing w:val="-2"/>
          <w:rtl/>
        </w:rPr>
        <w:t>ال</w:t>
      </w:r>
      <w:r w:rsidR="00C31474" w:rsidRPr="00774078">
        <w:rPr>
          <w:rFonts w:hint="cs"/>
          <w:spacing w:val="-2"/>
          <w:rtl/>
        </w:rPr>
        <w:t>داخلية</w:t>
      </w:r>
      <w:r w:rsidR="00C31474" w:rsidRPr="00774078">
        <w:rPr>
          <w:spacing w:val="-2"/>
          <w:rtl/>
        </w:rPr>
        <w:t xml:space="preserve">" </w:t>
      </w:r>
      <w:r w:rsidR="00CD1113" w:rsidRPr="00774078">
        <w:rPr>
          <w:rFonts w:hint="cs"/>
          <w:spacing w:val="-2"/>
          <w:rtl/>
        </w:rPr>
        <w:t>تدل على</w:t>
      </w:r>
      <w:r w:rsidR="00C31474" w:rsidRPr="00774078">
        <w:rPr>
          <w:spacing w:val="-2"/>
          <w:rtl/>
        </w:rPr>
        <w:t xml:space="preserve"> </w:t>
      </w:r>
      <w:r w:rsidR="00C31474" w:rsidRPr="00774078">
        <w:rPr>
          <w:i/>
          <w:iCs/>
          <w:spacing w:val="-2"/>
          <w:rtl/>
        </w:rPr>
        <w:t>ظروف قاهرة</w:t>
      </w:r>
      <w:r w:rsidR="00C31474" w:rsidRPr="00774078">
        <w:rPr>
          <w:spacing w:val="-2"/>
          <w:rtl/>
        </w:rPr>
        <w:t xml:space="preserve">، </w:t>
      </w:r>
      <w:r w:rsidR="00C31474" w:rsidRPr="00774078">
        <w:rPr>
          <w:rFonts w:hint="cs"/>
          <w:spacing w:val="-2"/>
          <w:rtl/>
        </w:rPr>
        <w:t>كما</w:t>
      </w:r>
      <w:r w:rsidR="00774078" w:rsidRPr="00774078">
        <w:rPr>
          <w:rFonts w:hint="eastAsia"/>
          <w:spacing w:val="-2"/>
          <w:rtl/>
        </w:rPr>
        <w:t> </w:t>
      </w:r>
      <w:r w:rsidR="00C31474" w:rsidRPr="00774078">
        <w:rPr>
          <w:rFonts w:hint="cs"/>
          <w:spacing w:val="-2"/>
          <w:rtl/>
        </w:rPr>
        <w:t>أن</w:t>
      </w:r>
      <w:r w:rsidR="00C31474" w:rsidRPr="00774078">
        <w:rPr>
          <w:spacing w:val="-2"/>
          <w:rtl/>
        </w:rPr>
        <w:t xml:space="preserve"> التبليغ </w:t>
      </w:r>
      <w:r w:rsidR="00C31474" w:rsidRPr="00774078">
        <w:rPr>
          <w:rFonts w:hint="cs"/>
          <w:spacing w:val="-2"/>
          <w:rtl/>
        </w:rPr>
        <w:t xml:space="preserve">لا يتناول </w:t>
      </w:r>
      <w:r w:rsidR="00C31474" w:rsidRPr="00774078">
        <w:rPr>
          <w:spacing w:val="-2"/>
          <w:rtl/>
        </w:rPr>
        <w:t>أي</w:t>
      </w:r>
      <w:r w:rsidR="00C31474" w:rsidRPr="00774078">
        <w:rPr>
          <w:rFonts w:hint="cs"/>
          <w:spacing w:val="-2"/>
          <w:rtl/>
        </w:rPr>
        <w:t>اً</w:t>
      </w:r>
      <w:r w:rsidR="00C31474" w:rsidRPr="00774078">
        <w:rPr>
          <w:spacing w:val="-2"/>
          <w:rtl/>
        </w:rPr>
        <w:t xml:space="preserve"> من الشروط الأربعة </w:t>
      </w:r>
      <w:r w:rsidR="00C31474" w:rsidRPr="00774078">
        <w:rPr>
          <w:i/>
          <w:iCs/>
          <w:spacing w:val="-2"/>
          <w:rtl/>
        </w:rPr>
        <w:t>للظروف القاهرة</w:t>
      </w:r>
      <w:r w:rsidR="00C31474" w:rsidRPr="00774078">
        <w:rPr>
          <w:spacing w:val="-2"/>
          <w:rtl/>
        </w:rPr>
        <w:t>.</w:t>
      </w:r>
      <w:r w:rsidR="007F3A8E" w:rsidRPr="00774078">
        <w:rPr>
          <w:rFonts w:hint="cs"/>
          <w:spacing w:val="-2"/>
          <w:rtl/>
        </w:rPr>
        <w:t xml:space="preserve"> وبالإضافة إلى ذلك، لم </w:t>
      </w:r>
      <w:r w:rsidR="007F3A8E" w:rsidRPr="00774078">
        <w:rPr>
          <w:spacing w:val="-2"/>
          <w:rtl/>
        </w:rPr>
        <w:t xml:space="preserve">تقدم أي معلومات تمكّن اللجنة من مقارنة الجداول الزمنية لإطلاق صاروخ </w:t>
      </w:r>
      <w:r w:rsidR="007F3A8E" w:rsidRPr="00774078">
        <w:rPr>
          <w:spacing w:val="-2"/>
        </w:rPr>
        <w:t>Soyuz</w:t>
      </w:r>
      <w:r w:rsidR="007F3A8E" w:rsidRPr="00774078">
        <w:rPr>
          <w:spacing w:val="-2"/>
          <w:rtl/>
        </w:rPr>
        <w:t xml:space="preserve"> مقابل إطلاق صاروخ </w:t>
      </w:r>
      <w:r w:rsidR="007F3A8E" w:rsidRPr="00774078">
        <w:rPr>
          <w:spacing w:val="-2"/>
        </w:rPr>
        <w:t>SpaceX</w:t>
      </w:r>
      <w:r w:rsidR="007F3A8E" w:rsidRPr="00774078">
        <w:rPr>
          <w:spacing w:val="-2"/>
          <w:rtl/>
        </w:rPr>
        <w:t xml:space="preserve">، ولذلك لا توجد </w:t>
      </w:r>
      <w:r w:rsidR="007F3A8E" w:rsidRPr="00774078">
        <w:rPr>
          <w:rFonts w:hint="cs"/>
          <w:spacing w:val="-2"/>
          <w:rtl/>
        </w:rPr>
        <w:t>طريقة</w:t>
      </w:r>
      <w:r w:rsidR="007F3A8E" w:rsidRPr="00774078">
        <w:rPr>
          <w:spacing w:val="-2"/>
          <w:rtl/>
        </w:rPr>
        <w:t xml:space="preserve"> لتقييم ما إذا كان من الممكن الوفاء بالموعد النهائي الأصلي للوضع في الخدمة.</w:t>
      </w:r>
      <w:r w:rsidR="001A1D8F" w:rsidRPr="00774078">
        <w:rPr>
          <w:rFonts w:hint="cs"/>
          <w:spacing w:val="-2"/>
          <w:rtl/>
        </w:rPr>
        <w:t xml:space="preserve"> وعلاوة</w:t>
      </w:r>
      <w:r w:rsidR="006365AA" w:rsidRPr="00774078">
        <w:rPr>
          <w:rFonts w:hint="cs"/>
          <w:spacing w:val="-2"/>
          <w:rtl/>
        </w:rPr>
        <w:t>ً</w:t>
      </w:r>
      <w:r w:rsidR="001A1D8F" w:rsidRPr="00774078">
        <w:rPr>
          <w:rFonts w:hint="cs"/>
          <w:spacing w:val="-2"/>
          <w:rtl/>
        </w:rPr>
        <w:t xml:space="preserve"> على ذلك، فإنها ليست في وضع يمكّنها من تقييم صحة المعلومات التقنية المقدمة في الملحق</w:t>
      </w:r>
      <w:r w:rsidR="00F77F5E">
        <w:rPr>
          <w:rFonts w:hint="eastAsia"/>
          <w:spacing w:val="-2"/>
          <w:rtl/>
        </w:rPr>
        <w:t> </w:t>
      </w:r>
      <w:r w:rsidR="001A1D8F" w:rsidRPr="00774078">
        <w:rPr>
          <w:rFonts w:hint="cs"/>
          <w:spacing w:val="-2"/>
          <w:rtl/>
        </w:rPr>
        <w:t>4 لشرح سبب الحاجة إلى 18 شهراً من أجل الرفع إلى المدار. وأ</w:t>
      </w:r>
      <w:r w:rsidR="001A1D8F" w:rsidRPr="00774078">
        <w:rPr>
          <w:spacing w:val="-2"/>
          <w:rtl/>
        </w:rPr>
        <w:t xml:space="preserve">خيراً، </w:t>
      </w:r>
      <w:r w:rsidR="00285910" w:rsidRPr="00774078">
        <w:rPr>
          <w:rFonts w:hint="cs"/>
          <w:spacing w:val="-2"/>
          <w:rtl/>
        </w:rPr>
        <w:t>ليس من الواضح</w:t>
      </w:r>
      <w:r w:rsidR="001A1D8F" w:rsidRPr="00774078">
        <w:rPr>
          <w:spacing w:val="-2"/>
          <w:rtl/>
        </w:rPr>
        <w:t xml:space="preserve"> </w:t>
      </w:r>
      <w:r w:rsidR="001A1D8F" w:rsidRPr="00774078">
        <w:rPr>
          <w:rFonts w:hint="cs"/>
          <w:spacing w:val="-2"/>
          <w:rtl/>
        </w:rPr>
        <w:t xml:space="preserve">كيف أثر </w:t>
      </w:r>
      <w:r w:rsidR="001A1D8F" w:rsidRPr="00774078">
        <w:rPr>
          <w:spacing w:val="-2"/>
          <w:rtl/>
        </w:rPr>
        <w:t xml:space="preserve">تعليق </w:t>
      </w:r>
      <w:r w:rsidR="001A1D8F" w:rsidRPr="00774078">
        <w:rPr>
          <w:rFonts w:hint="cs"/>
          <w:spacing w:val="-2"/>
          <w:rtl/>
        </w:rPr>
        <w:t xml:space="preserve">ترخيص تصدير </w:t>
      </w:r>
      <w:r w:rsidR="00285910" w:rsidRPr="00774078">
        <w:rPr>
          <w:rFonts w:hint="cs"/>
          <w:spacing w:val="-2"/>
          <w:rtl/>
        </w:rPr>
        <w:t>من ا</w:t>
      </w:r>
      <w:r w:rsidR="001A1D8F" w:rsidRPr="00774078">
        <w:rPr>
          <w:rFonts w:hint="cs"/>
          <w:spacing w:val="-2"/>
          <w:rtl/>
        </w:rPr>
        <w:t xml:space="preserve">لولايات المتحدة </w:t>
      </w:r>
      <w:r w:rsidR="001A1D8F" w:rsidRPr="00774078">
        <w:rPr>
          <w:spacing w:val="-2"/>
          <w:rtl/>
        </w:rPr>
        <w:t>(وفقاً للملحق 3 من التبليغ) أو ترخيص الإطلاق (وفقاً للتبليغ نفسه) على بطاقة تبليغ مقدمة من إدارة بابوا غينيا الجديدة</w:t>
      </w:r>
      <w:r w:rsidR="001A1D8F" w:rsidRPr="00774078">
        <w:rPr>
          <w:rFonts w:hint="cs"/>
          <w:spacing w:val="-2"/>
          <w:rtl/>
        </w:rPr>
        <w:t>.</w:t>
      </w:r>
      <w:r w:rsidR="00285910" w:rsidRPr="00774078">
        <w:rPr>
          <w:rFonts w:hint="cs"/>
          <w:spacing w:val="-2"/>
          <w:rtl/>
        </w:rPr>
        <w:t xml:space="preserve"> وف</w:t>
      </w:r>
      <w:r w:rsidR="00285910" w:rsidRPr="00774078">
        <w:rPr>
          <w:spacing w:val="-2"/>
          <w:rtl/>
        </w:rPr>
        <w:t xml:space="preserve">ي الختام، </w:t>
      </w:r>
      <w:r w:rsidR="004A5DF3" w:rsidRPr="00774078">
        <w:rPr>
          <w:rFonts w:hint="cs"/>
          <w:spacing w:val="-2"/>
          <w:rtl/>
        </w:rPr>
        <w:t>اعتبرت</w:t>
      </w:r>
      <w:r w:rsidR="00285910" w:rsidRPr="00774078">
        <w:rPr>
          <w:spacing w:val="-2"/>
          <w:rtl/>
        </w:rPr>
        <w:t xml:space="preserve"> أن اللجنة ليس لديها </w:t>
      </w:r>
      <w:r w:rsidR="00285910" w:rsidRPr="00774078">
        <w:rPr>
          <w:rFonts w:hint="cs"/>
          <w:spacing w:val="-2"/>
          <w:rtl/>
        </w:rPr>
        <w:t>معلومات كافية</w:t>
      </w:r>
      <w:r w:rsidR="00285910" w:rsidRPr="00774078">
        <w:rPr>
          <w:spacing w:val="-2"/>
          <w:rtl/>
        </w:rPr>
        <w:t xml:space="preserve"> لتحديد ما إذا كانت الشروط الأربعة </w:t>
      </w:r>
      <w:r w:rsidR="00285910" w:rsidRPr="00774078">
        <w:rPr>
          <w:i/>
          <w:iCs/>
          <w:spacing w:val="-2"/>
          <w:rtl/>
        </w:rPr>
        <w:t>للظروف القاهرة</w:t>
      </w:r>
      <w:r w:rsidR="00285910" w:rsidRPr="00774078">
        <w:rPr>
          <w:spacing w:val="-2"/>
          <w:rtl/>
        </w:rPr>
        <w:t xml:space="preserve"> قد استوفيت أم لا.</w:t>
      </w:r>
    </w:p>
    <w:p w14:paraId="5883B511" w14:textId="070B62FC" w:rsidR="009830DE" w:rsidRDefault="009830DE" w:rsidP="009830DE">
      <w:pPr>
        <w:rPr>
          <w:rtl/>
          <w:lang w:bidi="ar-EG"/>
        </w:rPr>
      </w:pPr>
      <w:r>
        <w:rPr>
          <w:lang w:bidi="ar-EG"/>
        </w:rPr>
        <w:t>6.6.5</w:t>
      </w:r>
      <w:r>
        <w:rPr>
          <w:rtl/>
          <w:lang w:bidi="ar-EG"/>
        </w:rPr>
        <w:tab/>
      </w:r>
      <w:r w:rsidR="004A5DF3">
        <w:rPr>
          <w:rFonts w:hint="cs"/>
          <w:rtl/>
          <w:lang w:bidi="ar-EG"/>
        </w:rPr>
        <w:t xml:space="preserve">اتفق </w:t>
      </w:r>
      <w:r w:rsidR="004A5DF3" w:rsidRPr="004A5DF3">
        <w:rPr>
          <w:rFonts w:hint="cs"/>
          <w:b/>
          <w:bCs/>
          <w:rtl/>
          <w:lang w:bidi="ar-EG"/>
        </w:rPr>
        <w:t xml:space="preserve">السيد </w:t>
      </w:r>
      <w:proofErr w:type="spellStart"/>
      <w:r w:rsidR="004A5DF3" w:rsidRPr="004A5DF3">
        <w:rPr>
          <w:rFonts w:hint="cs"/>
          <w:b/>
          <w:bCs/>
          <w:rtl/>
          <w:lang w:bidi="ar-EG"/>
        </w:rPr>
        <w:t>هاشيموتو</w:t>
      </w:r>
      <w:proofErr w:type="spellEnd"/>
      <w:r w:rsidR="004A5DF3">
        <w:rPr>
          <w:rFonts w:hint="cs"/>
          <w:rtl/>
          <w:lang w:bidi="ar-EG"/>
        </w:rPr>
        <w:t xml:space="preserve"> مع المتحدثين السابقين على </w:t>
      </w:r>
      <w:r w:rsidR="00C25A50">
        <w:rPr>
          <w:rFonts w:hint="cs"/>
          <w:rtl/>
          <w:lang w:bidi="ar-EG"/>
        </w:rPr>
        <w:t>عدم توفير</w:t>
      </w:r>
      <w:r w:rsidR="004A5DF3">
        <w:rPr>
          <w:rFonts w:hint="cs"/>
          <w:rtl/>
          <w:lang w:bidi="ar-EG"/>
        </w:rPr>
        <w:t xml:space="preserve"> أي تفسير للتأخير في الإطلاق الأولي.</w:t>
      </w:r>
      <w:r>
        <w:rPr>
          <w:rFonts w:hint="cs"/>
          <w:rtl/>
          <w:lang w:bidi="ar-EG"/>
        </w:rPr>
        <w:t xml:space="preserve"> </w:t>
      </w:r>
      <w:r w:rsidR="004A5DF3">
        <w:rPr>
          <w:rFonts w:hint="cs"/>
          <w:rtl/>
          <w:lang w:bidi="ar-EG"/>
        </w:rPr>
        <w:t>وعلاو</w:t>
      </w:r>
      <w:r w:rsidR="004A5DF3" w:rsidRPr="004A5DF3">
        <w:rPr>
          <w:rtl/>
          <w:lang w:bidi="ar-EG"/>
        </w:rPr>
        <w:t xml:space="preserve">ةً على ذلك، </w:t>
      </w:r>
      <w:r w:rsidR="00C25A50">
        <w:rPr>
          <w:rFonts w:hint="cs"/>
          <w:rtl/>
          <w:lang w:bidi="ar-EG"/>
        </w:rPr>
        <w:t>في حين أن</w:t>
      </w:r>
      <w:r w:rsidR="004A5DF3">
        <w:rPr>
          <w:rFonts w:hint="cs"/>
          <w:rtl/>
          <w:lang w:bidi="ar-EG"/>
        </w:rPr>
        <w:t xml:space="preserve"> الأسباب </w:t>
      </w:r>
      <w:r w:rsidR="00C25A50">
        <w:rPr>
          <w:rFonts w:hint="cs"/>
          <w:rtl/>
          <w:lang w:bidi="ar-EG"/>
        </w:rPr>
        <w:t>الكامنة</w:t>
      </w:r>
      <w:r w:rsidR="004A5DF3">
        <w:rPr>
          <w:rFonts w:hint="cs"/>
          <w:rtl/>
          <w:lang w:bidi="ar-EG"/>
        </w:rPr>
        <w:t xml:space="preserve"> وراء الحاجة </w:t>
      </w:r>
      <w:r w:rsidR="004A5DF3" w:rsidRPr="004A5DF3">
        <w:rPr>
          <w:rtl/>
          <w:lang w:bidi="ar-EG"/>
        </w:rPr>
        <w:t xml:space="preserve">إلى 18 شهراً من أجل </w:t>
      </w:r>
      <w:r w:rsidR="004A5DF3">
        <w:rPr>
          <w:rFonts w:hint="cs"/>
          <w:rtl/>
          <w:lang w:bidi="ar-EG"/>
        </w:rPr>
        <w:t>ال</w:t>
      </w:r>
      <w:r w:rsidR="004A5DF3" w:rsidRPr="004A5DF3">
        <w:rPr>
          <w:rtl/>
          <w:lang w:bidi="ar-EG"/>
        </w:rPr>
        <w:t>رفع</w:t>
      </w:r>
      <w:r w:rsidR="004A5DF3">
        <w:rPr>
          <w:rFonts w:hint="cs"/>
          <w:rtl/>
          <w:lang w:bidi="ar-EG"/>
        </w:rPr>
        <w:t xml:space="preserve"> إلى</w:t>
      </w:r>
      <w:r w:rsidR="004A5DF3" w:rsidRPr="004A5DF3">
        <w:rPr>
          <w:rtl/>
          <w:lang w:bidi="ar-EG"/>
        </w:rPr>
        <w:t xml:space="preserve"> المدار</w:t>
      </w:r>
      <w:r w:rsidR="004A5DF3">
        <w:rPr>
          <w:rFonts w:hint="cs"/>
          <w:rtl/>
          <w:lang w:bidi="ar-EG"/>
        </w:rPr>
        <w:t xml:space="preserve"> </w:t>
      </w:r>
      <w:r w:rsidR="00C25A50">
        <w:rPr>
          <w:rFonts w:hint="cs"/>
          <w:rtl/>
          <w:lang w:bidi="ar-EG"/>
        </w:rPr>
        <w:t xml:space="preserve">مبينة </w:t>
      </w:r>
      <w:r w:rsidR="004A5DF3">
        <w:rPr>
          <w:rFonts w:hint="cs"/>
          <w:rtl/>
          <w:lang w:bidi="ar-EG"/>
        </w:rPr>
        <w:t>في الملحق 4</w:t>
      </w:r>
      <w:r w:rsidR="004A5DF3" w:rsidRPr="004A5DF3">
        <w:rPr>
          <w:rtl/>
          <w:lang w:bidi="ar-EG"/>
        </w:rPr>
        <w:t xml:space="preserve">، لم </w:t>
      </w:r>
      <w:r w:rsidR="004A5DF3">
        <w:rPr>
          <w:rFonts w:hint="cs"/>
          <w:rtl/>
          <w:lang w:bidi="ar-EG"/>
        </w:rPr>
        <w:t xml:space="preserve">يشر إلى أي مصدر </w:t>
      </w:r>
      <w:r w:rsidR="00081811">
        <w:rPr>
          <w:rFonts w:hint="cs"/>
          <w:rtl/>
          <w:lang w:bidi="ar-EG"/>
        </w:rPr>
        <w:t>وليس من الواضح</w:t>
      </w:r>
      <w:r w:rsidR="004A5DF3">
        <w:rPr>
          <w:rFonts w:hint="cs"/>
          <w:rtl/>
          <w:lang w:bidi="ar-EG"/>
        </w:rPr>
        <w:t xml:space="preserve"> من أعد الملحق.</w:t>
      </w:r>
      <w:r w:rsidR="00A537E9">
        <w:rPr>
          <w:rFonts w:hint="cs"/>
          <w:rtl/>
          <w:lang w:bidi="ar-EG"/>
        </w:rPr>
        <w:t xml:space="preserve"> ويجب توضيح هذه النقاط قبل أن تتمكن اللجنة من منح التمديد.</w:t>
      </w:r>
    </w:p>
    <w:p w14:paraId="4FC622D1" w14:textId="277A1B7F" w:rsidR="009830DE" w:rsidRPr="00B86070" w:rsidRDefault="009830DE" w:rsidP="00D34086">
      <w:pPr>
        <w:rPr>
          <w:lang w:val="en-GB"/>
        </w:rPr>
      </w:pPr>
      <w:r>
        <w:rPr>
          <w:lang w:bidi="ar-EG"/>
        </w:rPr>
        <w:t>7.6.5</w:t>
      </w:r>
      <w:r>
        <w:rPr>
          <w:rtl/>
          <w:lang w:bidi="ar-EG"/>
        </w:rPr>
        <w:tab/>
      </w:r>
      <w:r w:rsidR="00C25A50">
        <w:rPr>
          <w:rFonts w:hint="cs"/>
          <w:rtl/>
          <w:lang w:bidi="ar-EG"/>
        </w:rPr>
        <w:t xml:space="preserve">قال </w:t>
      </w:r>
      <w:r w:rsidR="00C25A50" w:rsidRPr="005C4515">
        <w:rPr>
          <w:rFonts w:hint="cs"/>
          <w:b/>
          <w:bCs/>
          <w:rtl/>
          <w:lang w:bidi="ar-EG"/>
        </w:rPr>
        <w:t>السيد هنري</w:t>
      </w:r>
      <w:r w:rsidR="00C25A50">
        <w:rPr>
          <w:rFonts w:hint="cs"/>
          <w:rtl/>
          <w:lang w:bidi="ar-EG"/>
        </w:rPr>
        <w:t xml:space="preserve"> إنه </w:t>
      </w:r>
      <w:r w:rsidR="007636E1">
        <w:rPr>
          <w:rFonts w:hint="cs"/>
          <w:rtl/>
          <w:lang w:bidi="ar-EG"/>
        </w:rPr>
        <w:t>على الرغم من أن</w:t>
      </w:r>
      <w:r w:rsidR="00C25A50">
        <w:rPr>
          <w:rFonts w:hint="cs"/>
          <w:rtl/>
          <w:lang w:bidi="ar-EG"/>
        </w:rPr>
        <w:t xml:space="preserve"> إدارة بابوا غينيا الجديدة</w:t>
      </w:r>
      <w:r w:rsidR="007636E1">
        <w:rPr>
          <w:rFonts w:hint="cs"/>
          <w:rtl/>
          <w:lang w:bidi="ar-EG"/>
        </w:rPr>
        <w:t xml:space="preserve"> طلبت</w:t>
      </w:r>
      <w:r w:rsidR="00C25A50">
        <w:rPr>
          <w:rFonts w:hint="cs"/>
          <w:rtl/>
          <w:lang w:bidi="ar-EG"/>
        </w:rPr>
        <w:t xml:space="preserve"> تمديداً لمدة 18 شهراً، فإن طلبها </w:t>
      </w:r>
      <w:r w:rsidR="007636E1">
        <w:rPr>
          <w:rFonts w:hint="cs"/>
          <w:rtl/>
          <w:lang w:bidi="ar-EG"/>
        </w:rPr>
        <w:t xml:space="preserve">ينبغي أن يكون </w:t>
      </w:r>
      <w:r w:rsidR="00C25A50">
        <w:rPr>
          <w:rFonts w:hint="cs"/>
          <w:rtl/>
          <w:lang w:bidi="ar-EG"/>
        </w:rPr>
        <w:t>في الواقع لمدة 15 شهراً:</w:t>
      </w:r>
      <w:r>
        <w:rPr>
          <w:rFonts w:hint="cs"/>
          <w:rtl/>
          <w:lang w:bidi="ar-EG"/>
        </w:rPr>
        <w:t xml:space="preserve"> </w:t>
      </w:r>
      <w:r w:rsidR="007636E1">
        <w:rPr>
          <w:rFonts w:hint="cs"/>
          <w:rtl/>
          <w:lang w:bidi="ar-EG"/>
        </w:rPr>
        <w:t xml:space="preserve">وهي الفترة الفاصلة بين </w:t>
      </w:r>
      <w:r w:rsidR="00C25A50" w:rsidRPr="00C25A50">
        <w:rPr>
          <w:rtl/>
          <w:lang w:bidi="ar-EG"/>
        </w:rPr>
        <w:t xml:space="preserve">المهلة الزمنية المحددة بموجب القرار </w:t>
      </w:r>
      <w:r w:rsidR="00C25A50" w:rsidRPr="00C25A50">
        <w:rPr>
          <w:b/>
          <w:bCs/>
          <w:lang w:val="en-GB" w:bidi="ar-EG"/>
        </w:rPr>
        <w:t>771 (WRC</w:t>
      </w:r>
      <w:r w:rsidR="00C25A50" w:rsidRPr="00C25A50">
        <w:rPr>
          <w:b/>
          <w:bCs/>
          <w:lang w:val="en-GB" w:bidi="ar-EG"/>
        </w:rPr>
        <w:noBreakHyphen/>
        <w:t>19)</w:t>
      </w:r>
      <w:r w:rsidR="00C25A50" w:rsidRPr="00C25A50">
        <w:rPr>
          <w:rtl/>
          <w:lang w:bidi="ar-EG"/>
        </w:rPr>
        <w:t xml:space="preserve"> (23</w:t>
      </w:r>
      <w:r w:rsidR="00FD7FA7">
        <w:rPr>
          <w:rFonts w:hint="cs"/>
          <w:rtl/>
          <w:lang w:bidi="ar-EG"/>
        </w:rPr>
        <w:t> </w:t>
      </w:r>
      <w:r w:rsidR="00C25A50" w:rsidRPr="00C25A50">
        <w:rPr>
          <w:rtl/>
          <w:lang w:bidi="ar-EG"/>
        </w:rPr>
        <w:t>نوفمبر</w:t>
      </w:r>
      <w:r w:rsidR="00FD7FA7">
        <w:rPr>
          <w:rFonts w:hint="cs"/>
          <w:rtl/>
          <w:lang w:bidi="ar-EG"/>
        </w:rPr>
        <w:t> </w:t>
      </w:r>
      <w:r w:rsidR="00C25A50">
        <w:rPr>
          <w:rFonts w:hint="cs"/>
          <w:rtl/>
          <w:lang w:bidi="ar-EG"/>
        </w:rPr>
        <w:t>20</w:t>
      </w:r>
      <w:r w:rsidR="00C25A50" w:rsidRPr="00C25A50">
        <w:rPr>
          <w:rtl/>
          <w:lang w:bidi="ar-EG"/>
        </w:rPr>
        <w:t xml:space="preserve">22) لوضع تخصيصات التردد </w:t>
      </w:r>
      <w:r w:rsidR="00C25A50">
        <w:rPr>
          <w:rFonts w:hint="cs"/>
          <w:rtl/>
        </w:rPr>
        <w:t xml:space="preserve">في الخدمة </w:t>
      </w:r>
      <w:r w:rsidR="00C25A50" w:rsidRPr="00C25A50">
        <w:rPr>
          <w:rtl/>
          <w:lang w:bidi="ar-EG"/>
        </w:rPr>
        <w:t xml:space="preserve">في </w:t>
      </w:r>
      <w:r w:rsidR="006F59B2">
        <w:rPr>
          <w:rFonts w:hint="cs"/>
          <w:rtl/>
          <w:lang w:bidi="ar-EG"/>
        </w:rPr>
        <w:t>النطاقين</w:t>
      </w:r>
      <w:r w:rsidR="00C25A50" w:rsidRPr="00C25A50">
        <w:rPr>
          <w:rtl/>
          <w:lang w:bidi="ar-EG"/>
        </w:rPr>
        <w:t xml:space="preserve"> </w:t>
      </w:r>
      <w:r w:rsidR="00C25A50">
        <w:rPr>
          <w:lang w:bidi="ar-EG"/>
        </w:rPr>
        <w:t>Q/V</w:t>
      </w:r>
      <w:r w:rsidR="00C25A50" w:rsidRPr="00C25A50">
        <w:rPr>
          <w:rtl/>
          <w:lang w:bidi="ar-EG"/>
        </w:rPr>
        <w:t xml:space="preserve"> والتاريخ الذي سيصل فيه الساتل إلى موقعه المداري</w:t>
      </w:r>
      <w:r w:rsidR="00C25A50">
        <w:rPr>
          <w:rFonts w:hint="cs"/>
          <w:rtl/>
          <w:lang w:bidi="ar-EG"/>
        </w:rPr>
        <w:t>.</w:t>
      </w:r>
      <w:r w:rsidR="00D34086">
        <w:rPr>
          <w:rFonts w:hint="cs"/>
          <w:rtl/>
        </w:rPr>
        <w:t xml:space="preserve"> وقال إنه </w:t>
      </w:r>
      <w:r w:rsidR="00251500" w:rsidRPr="00251500">
        <w:rPr>
          <w:rtl/>
        </w:rPr>
        <w:t>يشاطر المتحدثين السابقين القلق من نقص</w:t>
      </w:r>
      <w:r w:rsidR="00251500">
        <w:rPr>
          <w:rFonts w:hint="cs"/>
          <w:rtl/>
        </w:rPr>
        <w:t xml:space="preserve"> بعض</w:t>
      </w:r>
      <w:r w:rsidR="00251500" w:rsidRPr="00251500">
        <w:rPr>
          <w:rtl/>
        </w:rPr>
        <w:t xml:space="preserve"> المعلومات أو عدم اكتماله</w:t>
      </w:r>
      <w:r w:rsidR="00251500">
        <w:rPr>
          <w:rFonts w:hint="cs"/>
          <w:rtl/>
        </w:rPr>
        <w:t>ا.</w:t>
      </w:r>
      <w:r w:rsidR="008C131B">
        <w:rPr>
          <w:rFonts w:hint="cs"/>
          <w:rtl/>
        </w:rPr>
        <w:t xml:space="preserve"> و</w:t>
      </w:r>
      <w:r w:rsidR="00251500">
        <w:rPr>
          <w:rFonts w:hint="cs"/>
          <w:rtl/>
        </w:rPr>
        <w:t>فيما يتعلق ب</w:t>
      </w:r>
      <w:r w:rsidR="008C131B">
        <w:rPr>
          <w:rFonts w:hint="cs"/>
          <w:rtl/>
        </w:rPr>
        <w:t>ال</w:t>
      </w:r>
      <w:r w:rsidR="008C131B" w:rsidRPr="008C131B">
        <w:rPr>
          <w:rtl/>
        </w:rPr>
        <w:t>رفع</w:t>
      </w:r>
      <w:r w:rsidR="008C131B">
        <w:rPr>
          <w:rFonts w:hint="cs"/>
          <w:rtl/>
        </w:rPr>
        <w:t xml:space="preserve"> إلى</w:t>
      </w:r>
      <w:r w:rsidR="008C131B" w:rsidRPr="008C131B">
        <w:rPr>
          <w:rtl/>
        </w:rPr>
        <w:t xml:space="preserve"> المدار</w:t>
      </w:r>
      <w:r w:rsidR="00251500">
        <w:rPr>
          <w:rFonts w:hint="cs"/>
          <w:rtl/>
        </w:rPr>
        <w:t>، فإنه يفهم أن</w:t>
      </w:r>
      <w:r w:rsidR="00AC4D7D">
        <w:rPr>
          <w:rFonts w:hint="cs"/>
          <w:rtl/>
        </w:rPr>
        <w:t xml:space="preserve"> </w:t>
      </w:r>
      <w:r w:rsidR="008C131B" w:rsidRPr="008C131B">
        <w:rPr>
          <w:rtl/>
        </w:rPr>
        <w:t xml:space="preserve">الصاروخ </w:t>
      </w:r>
      <w:r w:rsidR="008C131B">
        <w:t>Soyuz</w:t>
      </w:r>
      <w:r w:rsidR="008C131B" w:rsidRPr="008C131B">
        <w:rPr>
          <w:rtl/>
        </w:rPr>
        <w:t xml:space="preserve"> </w:t>
      </w:r>
      <w:r w:rsidR="00251500">
        <w:rPr>
          <w:rFonts w:hint="cs"/>
          <w:rtl/>
        </w:rPr>
        <w:t>كان سيطلق الساتل على ارتفاع أعلى من</w:t>
      </w:r>
      <w:r w:rsidR="008C131B" w:rsidRPr="008C131B">
        <w:rPr>
          <w:rtl/>
        </w:rPr>
        <w:t xml:space="preserve"> موقع إطلاق</w:t>
      </w:r>
      <w:r w:rsidR="002A6E08">
        <w:rPr>
          <w:rFonts w:hint="cs"/>
          <w:rtl/>
        </w:rPr>
        <w:t xml:space="preserve"> </w:t>
      </w:r>
      <w:r w:rsidR="00973B8A">
        <w:rPr>
          <w:rFonts w:hint="cs"/>
          <w:rtl/>
        </w:rPr>
        <w:t xml:space="preserve">يقع </w:t>
      </w:r>
      <w:r w:rsidR="00430400">
        <w:rPr>
          <w:rFonts w:hint="cs"/>
          <w:rtl/>
        </w:rPr>
        <w:t>أكثر شمالاً</w:t>
      </w:r>
      <w:r w:rsidR="00251500">
        <w:rPr>
          <w:rFonts w:hint="cs"/>
          <w:rtl/>
        </w:rPr>
        <w:t xml:space="preserve"> مقارنة</w:t>
      </w:r>
      <w:r w:rsidR="0033406C">
        <w:rPr>
          <w:rFonts w:hint="cs"/>
          <w:rtl/>
        </w:rPr>
        <w:t>ً</w:t>
      </w:r>
      <w:r w:rsidR="00251500">
        <w:rPr>
          <w:rFonts w:hint="cs"/>
          <w:rtl/>
        </w:rPr>
        <w:t xml:space="preserve"> </w:t>
      </w:r>
      <w:r w:rsidR="002A6158">
        <w:rPr>
          <w:rFonts w:hint="cs"/>
          <w:rtl/>
        </w:rPr>
        <w:t>بمركبة الإطلاق</w:t>
      </w:r>
      <w:r w:rsidR="00251500">
        <w:rPr>
          <w:rFonts w:hint="cs"/>
          <w:rtl/>
        </w:rPr>
        <w:t xml:space="preserve"> </w:t>
      </w:r>
      <w:r w:rsidR="00251500">
        <w:rPr>
          <w:lang w:val="en-GB"/>
        </w:rPr>
        <w:t>Space</w:t>
      </w:r>
      <w:r w:rsidR="00575DA6">
        <w:rPr>
          <w:lang w:val="en-GB"/>
        </w:rPr>
        <w:t> </w:t>
      </w:r>
      <w:r w:rsidR="00251500">
        <w:rPr>
          <w:lang w:val="en-GB"/>
        </w:rPr>
        <w:t>X</w:t>
      </w:r>
      <w:r w:rsidR="006C5EFE">
        <w:rPr>
          <w:rFonts w:hint="cs"/>
          <w:rtl/>
        </w:rPr>
        <w:t xml:space="preserve"> </w:t>
      </w:r>
      <w:r w:rsidR="002A6158">
        <w:rPr>
          <w:rFonts w:hint="cs"/>
          <w:rtl/>
        </w:rPr>
        <w:t xml:space="preserve">وموقعها، </w:t>
      </w:r>
      <w:r w:rsidR="006C5EFE">
        <w:rPr>
          <w:rFonts w:hint="cs"/>
          <w:rtl/>
        </w:rPr>
        <w:t>مما قد يفسر وقت</w:t>
      </w:r>
      <w:r w:rsidR="002A6158">
        <w:rPr>
          <w:rFonts w:hint="cs"/>
          <w:rtl/>
        </w:rPr>
        <w:t>اً أطول</w:t>
      </w:r>
      <w:r w:rsidR="006C5EFE">
        <w:rPr>
          <w:rFonts w:hint="cs"/>
          <w:rtl/>
        </w:rPr>
        <w:t xml:space="preserve"> </w:t>
      </w:r>
      <w:r w:rsidR="002A6158">
        <w:rPr>
          <w:rFonts w:hint="cs"/>
          <w:rtl/>
        </w:rPr>
        <w:t>ل</w:t>
      </w:r>
      <w:r w:rsidR="006C5EFE">
        <w:rPr>
          <w:rFonts w:hint="cs"/>
          <w:rtl/>
        </w:rPr>
        <w:t>لرفع إلى المدار.</w:t>
      </w:r>
      <w:r w:rsidR="008C131B" w:rsidRPr="008C131B">
        <w:rPr>
          <w:rtl/>
        </w:rPr>
        <w:t xml:space="preserve"> وقال إنه يرحب بتأكيد</w:t>
      </w:r>
      <w:r w:rsidR="008C131B">
        <w:rPr>
          <w:rFonts w:hint="cs"/>
          <w:rtl/>
        </w:rPr>
        <w:t xml:space="preserve"> ذلك.</w:t>
      </w:r>
      <w:r w:rsidR="005C4515">
        <w:rPr>
          <w:rFonts w:hint="cs"/>
          <w:rtl/>
        </w:rPr>
        <w:t xml:space="preserve"> </w:t>
      </w:r>
      <w:r w:rsidR="00430400">
        <w:rPr>
          <w:rFonts w:hint="cs"/>
          <w:rtl/>
        </w:rPr>
        <w:t>و</w:t>
      </w:r>
      <w:r w:rsidR="005C4515">
        <w:rPr>
          <w:rFonts w:hint="cs"/>
          <w:rtl/>
        </w:rPr>
        <w:t>يتفق تماماً مع السيد</w:t>
      </w:r>
      <w:r w:rsidR="0045188D">
        <w:rPr>
          <w:rFonts w:hint="eastAsia"/>
          <w:rtl/>
        </w:rPr>
        <w:t> </w:t>
      </w:r>
      <w:proofErr w:type="spellStart"/>
      <w:r w:rsidR="005C4515">
        <w:rPr>
          <w:rFonts w:hint="cs"/>
          <w:rtl/>
        </w:rPr>
        <w:t>هاشيموتو</w:t>
      </w:r>
      <w:proofErr w:type="spellEnd"/>
      <w:r w:rsidR="005C4515">
        <w:rPr>
          <w:rFonts w:hint="cs"/>
          <w:rtl/>
        </w:rPr>
        <w:t xml:space="preserve"> على ضرورة </w:t>
      </w:r>
      <w:r w:rsidR="00C95DA5">
        <w:rPr>
          <w:rFonts w:hint="cs"/>
          <w:rtl/>
        </w:rPr>
        <w:t>بيان</w:t>
      </w:r>
      <w:r w:rsidR="005C4515">
        <w:rPr>
          <w:rFonts w:hint="cs"/>
          <w:rtl/>
        </w:rPr>
        <w:t xml:space="preserve"> المصدر للتفسير المقدم في الملحق 4.</w:t>
      </w:r>
      <w:r w:rsidR="00DE0B9E">
        <w:rPr>
          <w:rFonts w:hint="cs"/>
          <w:rtl/>
        </w:rPr>
        <w:t xml:space="preserve"> </w:t>
      </w:r>
      <w:r w:rsidR="00E31FAA">
        <w:rPr>
          <w:rFonts w:hint="cs"/>
          <w:rtl/>
        </w:rPr>
        <w:t xml:space="preserve">وعلى </w:t>
      </w:r>
      <w:r w:rsidR="00E31FAA" w:rsidRPr="00E31FAA">
        <w:rPr>
          <w:rtl/>
        </w:rPr>
        <w:t xml:space="preserve">الرغم من أن هذه الحالة </w:t>
      </w:r>
      <w:r w:rsidR="00E31FAA">
        <w:rPr>
          <w:rFonts w:hint="cs"/>
          <w:rtl/>
        </w:rPr>
        <w:t>يمكن اعتبارها أنها تتضمن</w:t>
      </w:r>
      <w:r w:rsidR="00E31FAA" w:rsidRPr="00E31FAA">
        <w:rPr>
          <w:rtl/>
        </w:rPr>
        <w:t xml:space="preserve"> بعض الشروط التي تؤهلها </w:t>
      </w:r>
      <w:r w:rsidR="00E31FAA">
        <w:rPr>
          <w:rFonts w:hint="cs"/>
          <w:rtl/>
        </w:rPr>
        <w:t>ك</w:t>
      </w:r>
      <w:r w:rsidR="00E31FAA" w:rsidRPr="00E31FAA">
        <w:rPr>
          <w:rtl/>
        </w:rPr>
        <w:t xml:space="preserve">حالة </w:t>
      </w:r>
      <w:r w:rsidR="00E31FAA" w:rsidRPr="007F4FF6">
        <w:rPr>
          <w:i/>
          <w:iCs/>
          <w:rtl/>
        </w:rPr>
        <w:t>ظروف قاهرة</w:t>
      </w:r>
      <w:r w:rsidR="002E6B53">
        <w:rPr>
          <w:rFonts w:hint="cs"/>
          <w:rtl/>
        </w:rPr>
        <w:t>،</w:t>
      </w:r>
      <w:r w:rsidR="00DE0B9E" w:rsidRPr="00DE0B9E">
        <w:rPr>
          <w:rtl/>
        </w:rPr>
        <w:t xml:space="preserve"> فإن المعلومات المقدمة غير كافية</w:t>
      </w:r>
      <w:r w:rsidR="002E6B53">
        <w:rPr>
          <w:rFonts w:hint="cs"/>
          <w:rtl/>
        </w:rPr>
        <w:t xml:space="preserve"> في هذه المرحلة</w:t>
      </w:r>
      <w:r w:rsidR="00DE0B9E" w:rsidRPr="00DE0B9E">
        <w:rPr>
          <w:rtl/>
        </w:rPr>
        <w:t xml:space="preserve"> </w:t>
      </w:r>
      <w:r w:rsidR="002E6B53">
        <w:rPr>
          <w:rFonts w:hint="cs"/>
          <w:rtl/>
        </w:rPr>
        <w:t>لتمكين</w:t>
      </w:r>
      <w:r w:rsidR="00DE0B9E" w:rsidRPr="00DE0B9E">
        <w:rPr>
          <w:rtl/>
        </w:rPr>
        <w:t xml:space="preserve"> </w:t>
      </w:r>
      <w:r w:rsidR="002E6B53">
        <w:rPr>
          <w:rFonts w:hint="cs"/>
          <w:rtl/>
        </w:rPr>
        <w:t>ا</w:t>
      </w:r>
      <w:r w:rsidR="00DE0B9E" w:rsidRPr="00DE0B9E">
        <w:rPr>
          <w:rtl/>
        </w:rPr>
        <w:t xml:space="preserve">للجنة </w:t>
      </w:r>
      <w:r w:rsidR="002E6B53">
        <w:rPr>
          <w:rFonts w:hint="cs"/>
          <w:rtl/>
        </w:rPr>
        <w:t>من ا</w:t>
      </w:r>
      <w:r w:rsidR="00DE0B9E" w:rsidRPr="00DE0B9E">
        <w:rPr>
          <w:rtl/>
        </w:rPr>
        <w:t xml:space="preserve">ستنتاج أن الساتل </w:t>
      </w:r>
      <w:r w:rsidR="00C40A77">
        <w:rPr>
          <w:rFonts w:hint="cs"/>
          <w:rtl/>
        </w:rPr>
        <w:t>كان يمكن أن يكون</w:t>
      </w:r>
      <w:r w:rsidR="00DE0B9E" w:rsidRPr="00DE0B9E">
        <w:rPr>
          <w:rtl/>
        </w:rPr>
        <w:t xml:space="preserve"> في</w:t>
      </w:r>
      <w:r w:rsidR="00C40A77">
        <w:rPr>
          <w:rFonts w:hint="cs"/>
          <w:rtl/>
        </w:rPr>
        <w:t xml:space="preserve"> موضعه في</w:t>
      </w:r>
      <w:r w:rsidR="00DE0B9E" w:rsidRPr="00DE0B9E">
        <w:rPr>
          <w:rtl/>
        </w:rPr>
        <w:t xml:space="preserve"> الوقت </w:t>
      </w:r>
      <w:r w:rsidR="00846659">
        <w:rPr>
          <w:rFonts w:hint="cs"/>
          <w:rtl/>
        </w:rPr>
        <w:t>المناسب</w:t>
      </w:r>
      <w:r w:rsidR="00DE0B9E" w:rsidRPr="00DE0B9E">
        <w:rPr>
          <w:rtl/>
        </w:rPr>
        <w:t xml:space="preserve">، </w:t>
      </w:r>
      <w:r w:rsidR="00C40A77">
        <w:rPr>
          <w:rFonts w:hint="cs"/>
          <w:rtl/>
        </w:rPr>
        <w:t xml:space="preserve">لولا </w:t>
      </w:r>
      <w:r w:rsidR="00F40BFB">
        <w:rPr>
          <w:rFonts w:hint="cs"/>
          <w:rtl/>
        </w:rPr>
        <w:t>أزمة</w:t>
      </w:r>
      <w:r w:rsidR="002E6B53">
        <w:rPr>
          <w:rFonts w:hint="cs"/>
          <w:rtl/>
        </w:rPr>
        <w:t xml:space="preserve"> </w:t>
      </w:r>
      <w:r w:rsidR="00F40BFB">
        <w:rPr>
          <w:rFonts w:hint="cs"/>
          <w:rtl/>
        </w:rPr>
        <w:t>الاتحاد الروسي</w:t>
      </w:r>
      <w:r w:rsidR="002E6B53">
        <w:rPr>
          <w:rFonts w:hint="cs"/>
          <w:rtl/>
        </w:rPr>
        <w:t>/</w:t>
      </w:r>
      <w:r w:rsidR="00F40BFB">
        <w:rPr>
          <w:rFonts w:hint="cs"/>
          <w:rtl/>
        </w:rPr>
        <w:t>أوكرانيا</w:t>
      </w:r>
      <w:r w:rsidR="00C40A77">
        <w:rPr>
          <w:rFonts w:hint="cs"/>
          <w:rtl/>
        </w:rPr>
        <w:t>.</w:t>
      </w:r>
      <w:r w:rsidR="00B86070">
        <w:rPr>
          <w:rFonts w:hint="cs"/>
          <w:rtl/>
        </w:rPr>
        <w:t xml:space="preserve"> وقال </w:t>
      </w:r>
      <w:r w:rsidR="00430400">
        <w:rPr>
          <w:rFonts w:hint="cs"/>
          <w:rtl/>
        </w:rPr>
        <w:t>إنه يشعر</w:t>
      </w:r>
      <w:r w:rsidR="00B86070">
        <w:rPr>
          <w:rFonts w:hint="cs"/>
          <w:rtl/>
        </w:rPr>
        <w:t xml:space="preserve"> بأن اللجنة تبدي قدراً كبيراً من التعاطف </w:t>
      </w:r>
      <w:r w:rsidR="00B86070" w:rsidRPr="00B86070">
        <w:rPr>
          <w:rtl/>
        </w:rPr>
        <w:t>مع الوضع الذي تواجهه إدارة بابوا غينيا الجديدة</w:t>
      </w:r>
      <w:r w:rsidR="006F59B2">
        <w:rPr>
          <w:rFonts w:hint="cs"/>
          <w:rtl/>
        </w:rPr>
        <w:t>،</w:t>
      </w:r>
      <w:r w:rsidR="00B86070" w:rsidRPr="00B86070">
        <w:rPr>
          <w:rtl/>
        </w:rPr>
        <w:t xml:space="preserve"> ولكنه </w:t>
      </w:r>
      <w:r w:rsidR="00343700">
        <w:rPr>
          <w:rFonts w:hint="cs"/>
          <w:rtl/>
        </w:rPr>
        <w:t>يرى</w:t>
      </w:r>
      <w:r w:rsidR="00B86070" w:rsidRPr="00B86070">
        <w:rPr>
          <w:rtl/>
        </w:rPr>
        <w:t xml:space="preserve"> أنه</w:t>
      </w:r>
      <w:r w:rsidR="00343700">
        <w:rPr>
          <w:rFonts w:hint="cs"/>
          <w:rtl/>
        </w:rPr>
        <w:t>ا</w:t>
      </w:r>
      <w:r w:rsidR="00B86070" w:rsidRPr="00B86070">
        <w:rPr>
          <w:rtl/>
        </w:rPr>
        <w:t xml:space="preserve"> تحتاج إلى مزيد من المعلومات قبل التوصل إلى قرار نهائي.</w:t>
      </w:r>
    </w:p>
    <w:p w14:paraId="7F329D5D" w14:textId="1A8BA2A7" w:rsidR="009830DE" w:rsidRPr="002A2CA5" w:rsidRDefault="009830DE" w:rsidP="00095C81">
      <w:pPr>
        <w:rPr>
          <w:rtl/>
          <w:lang w:val="en-GB"/>
        </w:rPr>
      </w:pPr>
      <w:r>
        <w:rPr>
          <w:lang w:bidi="ar-EG"/>
        </w:rPr>
        <w:t>8.6.5</w:t>
      </w:r>
      <w:r>
        <w:rPr>
          <w:rtl/>
          <w:lang w:bidi="ar-EG"/>
        </w:rPr>
        <w:tab/>
      </w:r>
      <w:r w:rsidR="000C0733">
        <w:rPr>
          <w:rFonts w:hint="cs"/>
          <w:rtl/>
          <w:lang w:bidi="ar-EG"/>
        </w:rPr>
        <w:t xml:space="preserve">وقال </w:t>
      </w:r>
      <w:r w:rsidR="000C0733" w:rsidRPr="00E77036">
        <w:rPr>
          <w:b/>
          <w:bCs/>
          <w:rtl/>
          <w:lang w:bidi="ar-EG"/>
        </w:rPr>
        <w:t xml:space="preserve">السيد لو (رئيس </w:t>
      </w:r>
      <w:r w:rsidR="000C0733" w:rsidRPr="00E77036">
        <w:rPr>
          <w:b/>
          <w:bCs/>
          <w:rtl/>
        </w:rPr>
        <w:t>قسم</w:t>
      </w:r>
      <w:r w:rsidR="000C0733" w:rsidRPr="000D479C">
        <w:rPr>
          <w:b/>
          <w:bCs/>
          <w:rtl/>
        </w:rPr>
        <w:t xml:space="preserve"> المنشورات والتسجيلات الفضائية/دائرة الخدمات الفضائية</w:t>
      </w:r>
      <w:r w:rsidR="000C0733" w:rsidRPr="000D479C">
        <w:rPr>
          <w:b/>
          <w:bCs/>
          <w:rtl/>
          <w:lang w:bidi="ar-EG"/>
        </w:rPr>
        <w:t>)</w:t>
      </w:r>
      <w:r w:rsidR="000C0733">
        <w:rPr>
          <w:rFonts w:hint="cs"/>
          <w:rtl/>
          <w:lang w:bidi="ar-EG"/>
        </w:rPr>
        <w:t xml:space="preserve"> رداً على سؤال من </w:t>
      </w:r>
      <w:r w:rsidR="000C0733" w:rsidRPr="000C0733">
        <w:rPr>
          <w:rFonts w:hint="cs"/>
          <w:b/>
          <w:bCs/>
          <w:rtl/>
          <w:lang w:bidi="ar-EG"/>
        </w:rPr>
        <w:t xml:space="preserve">السيد </w:t>
      </w:r>
      <w:proofErr w:type="spellStart"/>
      <w:r w:rsidR="000C0733" w:rsidRPr="000C0733">
        <w:rPr>
          <w:rFonts w:hint="cs"/>
          <w:b/>
          <w:bCs/>
          <w:rtl/>
          <w:lang w:bidi="ar-EG"/>
        </w:rPr>
        <w:t>فارلاموف</w:t>
      </w:r>
      <w:proofErr w:type="spellEnd"/>
      <w:r w:rsidR="000C0733">
        <w:rPr>
          <w:rFonts w:hint="cs"/>
          <w:rtl/>
          <w:lang w:bidi="ar-EG"/>
        </w:rPr>
        <w:t xml:space="preserve"> </w:t>
      </w:r>
      <w:r w:rsidR="000C0733" w:rsidRPr="000C0733">
        <w:rPr>
          <w:rtl/>
          <w:lang w:bidi="ar-EG"/>
        </w:rPr>
        <w:t>بشأن نطاقات التردد المدرجة في بطاقة التبليغ عن الشبكة، إن بطاقة التبليغ عن</w:t>
      </w:r>
      <w:r w:rsidR="006F59B2">
        <w:rPr>
          <w:rFonts w:hint="cs"/>
          <w:rtl/>
        </w:rPr>
        <w:t xml:space="preserve"> الشبكة الساتلية</w:t>
      </w:r>
      <w:r w:rsidR="006365AA">
        <w:rPr>
          <w:rFonts w:hint="cs"/>
          <w:rtl/>
          <w:lang w:bidi="ar-EG"/>
        </w:rPr>
        <w:t> </w:t>
      </w:r>
      <w:r w:rsidR="000C0733">
        <w:rPr>
          <w:lang w:bidi="ar-EG"/>
        </w:rPr>
        <w:t>MICRONSAT</w:t>
      </w:r>
      <w:r w:rsidR="000C0733" w:rsidRPr="000C0733">
        <w:rPr>
          <w:rtl/>
          <w:lang w:bidi="ar-EG"/>
        </w:rPr>
        <w:t>، التي نشرت في عام 2018، تتضمن مجموعة واسعة من نطاقات التردد</w:t>
      </w:r>
      <w:r w:rsidR="000C0733">
        <w:rPr>
          <w:rFonts w:hint="cs"/>
          <w:rtl/>
          <w:lang w:bidi="ar-EG"/>
        </w:rPr>
        <w:t>.</w:t>
      </w:r>
      <w:r w:rsidR="006F59B2">
        <w:rPr>
          <w:rFonts w:hint="cs"/>
          <w:rtl/>
        </w:rPr>
        <w:t xml:space="preserve"> وبما أن </w:t>
      </w:r>
      <w:r w:rsidR="006F59B2" w:rsidRPr="006F59B2">
        <w:rPr>
          <w:rtl/>
        </w:rPr>
        <w:t>التبليغ</w:t>
      </w:r>
      <w:r w:rsidR="006F59B2">
        <w:rPr>
          <w:rFonts w:hint="cs"/>
          <w:rtl/>
        </w:rPr>
        <w:t xml:space="preserve"> لم يرد إلا بشأن</w:t>
      </w:r>
      <w:r w:rsidR="006F59B2" w:rsidRPr="006F59B2">
        <w:rPr>
          <w:rtl/>
        </w:rPr>
        <w:t xml:space="preserve"> </w:t>
      </w:r>
      <w:r w:rsidR="006F59B2">
        <w:rPr>
          <w:rFonts w:hint="cs"/>
          <w:rtl/>
        </w:rPr>
        <w:t>ا</w:t>
      </w:r>
      <w:r w:rsidR="006F59B2" w:rsidRPr="006F59B2">
        <w:rPr>
          <w:rtl/>
        </w:rPr>
        <w:t>لعمليات الفضائية في النطاق</w:t>
      </w:r>
      <w:r w:rsidR="006F59B2">
        <w:t>S-</w:t>
      </w:r>
      <w:r w:rsidR="006F59B2" w:rsidRPr="006F59B2">
        <w:rPr>
          <w:rtl/>
        </w:rPr>
        <w:t xml:space="preserve"> و</w:t>
      </w:r>
      <w:r w:rsidR="006F59B2">
        <w:rPr>
          <w:rFonts w:hint="cs"/>
          <w:rtl/>
        </w:rPr>
        <w:t>ل</w:t>
      </w:r>
      <w:r w:rsidR="006F59B2" w:rsidRPr="006F59B2">
        <w:rPr>
          <w:rtl/>
        </w:rPr>
        <w:t xml:space="preserve">لخدمات الأخرى في النطاقين </w:t>
      </w:r>
      <w:r w:rsidR="006F59B2">
        <w:t>Q/V</w:t>
      </w:r>
      <w:r w:rsidR="006F59B2" w:rsidRPr="006F59B2">
        <w:rPr>
          <w:rtl/>
        </w:rPr>
        <w:t xml:space="preserve">، </w:t>
      </w:r>
      <w:r w:rsidR="006F59B2">
        <w:rPr>
          <w:rFonts w:hint="cs"/>
          <w:rtl/>
        </w:rPr>
        <w:t>ف</w:t>
      </w:r>
      <w:r w:rsidR="006F59B2" w:rsidRPr="006F59B2">
        <w:rPr>
          <w:rtl/>
        </w:rPr>
        <w:t xml:space="preserve">ليس لدى المكتب حالياً أي معلومات عن التاريخ </w:t>
      </w:r>
      <w:r w:rsidR="006F59B2">
        <w:rPr>
          <w:rFonts w:hint="cs"/>
          <w:rtl/>
        </w:rPr>
        <w:t>المقرر</w:t>
      </w:r>
      <w:r w:rsidR="006F59B2" w:rsidRPr="006F59B2">
        <w:rPr>
          <w:rtl/>
        </w:rPr>
        <w:t xml:space="preserve"> لوضع النطاقات الأخرى في الخدمة.</w:t>
      </w:r>
      <w:r w:rsidR="002A2CA5">
        <w:rPr>
          <w:rFonts w:hint="cs"/>
          <w:rtl/>
        </w:rPr>
        <w:t xml:space="preserve"> ومع ذلك، </w:t>
      </w:r>
      <w:r w:rsidR="00095C81">
        <w:rPr>
          <w:rFonts w:hint="cs"/>
          <w:rtl/>
        </w:rPr>
        <w:t xml:space="preserve">لا يخضع للقرار </w:t>
      </w:r>
      <w:r w:rsidR="00095C81" w:rsidRPr="00095C81">
        <w:rPr>
          <w:b/>
          <w:bCs/>
          <w:lang w:val="en-GB"/>
        </w:rPr>
        <w:t>771 (WRC</w:t>
      </w:r>
      <w:r w:rsidR="00095C81" w:rsidRPr="00095C81">
        <w:rPr>
          <w:b/>
          <w:bCs/>
          <w:lang w:val="en-GB"/>
        </w:rPr>
        <w:noBreakHyphen/>
        <w:t>19)</w:t>
      </w:r>
      <w:r w:rsidR="00095C81">
        <w:rPr>
          <w:rFonts w:hint="cs"/>
          <w:rtl/>
        </w:rPr>
        <w:t xml:space="preserve"> سوى</w:t>
      </w:r>
      <w:r w:rsidR="002A2CA5">
        <w:rPr>
          <w:rFonts w:hint="cs"/>
          <w:rtl/>
        </w:rPr>
        <w:t xml:space="preserve"> النطاق</w:t>
      </w:r>
      <w:r w:rsidR="00095C81">
        <w:rPr>
          <w:rFonts w:hint="cs"/>
          <w:rtl/>
        </w:rPr>
        <w:t>ي</w:t>
      </w:r>
      <w:r w:rsidR="002A2CA5">
        <w:rPr>
          <w:rFonts w:hint="cs"/>
          <w:rtl/>
        </w:rPr>
        <w:t xml:space="preserve">ن </w:t>
      </w:r>
      <w:r w:rsidR="002A2CA5">
        <w:rPr>
          <w:lang w:val="en-GB"/>
        </w:rPr>
        <w:t>Q/V</w:t>
      </w:r>
      <w:r w:rsidR="002A2CA5">
        <w:rPr>
          <w:rFonts w:hint="cs"/>
          <w:rtl/>
          <w:lang w:val="en-GB"/>
        </w:rPr>
        <w:t xml:space="preserve"> ويجب وضعهما في الخدمة بحلول 23 نوفمبر 2022</w:t>
      </w:r>
      <w:r w:rsidR="0054735F">
        <w:rPr>
          <w:rFonts w:hint="cs"/>
          <w:rtl/>
          <w:lang w:val="en-GB"/>
        </w:rPr>
        <w:t>.</w:t>
      </w:r>
      <w:r w:rsidR="004772A8">
        <w:rPr>
          <w:rFonts w:hint="cs"/>
          <w:rtl/>
          <w:lang w:val="en-GB"/>
        </w:rPr>
        <w:t xml:space="preserve"> ووفقاً</w:t>
      </w:r>
      <w:r w:rsidR="004772A8" w:rsidRPr="004772A8">
        <w:rPr>
          <w:rtl/>
          <w:lang w:val="en-GB"/>
        </w:rPr>
        <w:t xml:space="preserve"> للرقم </w:t>
      </w:r>
      <w:r w:rsidR="004772A8" w:rsidRPr="004772A8">
        <w:rPr>
          <w:b/>
          <w:bCs/>
          <w:lang w:val="en-GB"/>
        </w:rPr>
        <w:t>44.11</w:t>
      </w:r>
      <w:r w:rsidR="004772A8" w:rsidRPr="004772A8">
        <w:rPr>
          <w:rtl/>
          <w:lang w:val="en-GB"/>
        </w:rPr>
        <w:t xml:space="preserve"> من لوائح الراديو، تبلغ المهلة التنظيمية لوضع النطاقات الأخرى في الخدمة سبع سنوات (أي في 2025)، بغض النظر عما إذا كان قد تم التبليغ عنها بموجب الرقم </w:t>
      </w:r>
      <w:r w:rsidR="004772A8" w:rsidRPr="004772A8">
        <w:rPr>
          <w:b/>
          <w:bCs/>
          <w:lang w:val="en-GB"/>
        </w:rPr>
        <w:t>4.4</w:t>
      </w:r>
      <w:r w:rsidR="004772A8">
        <w:rPr>
          <w:rFonts w:hint="cs"/>
          <w:rtl/>
          <w:lang w:val="en-GB"/>
        </w:rPr>
        <w:t>.</w:t>
      </w:r>
    </w:p>
    <w:p w14:paraId="53CBF923" w14:textId="3F421596" w:rsidR="009830DE" w:rsidRDefault="009830DE" w:rsidP="009830DE">
      <w:pPr>
        <w:rPr>
          <w:rtl/>
          <w:lang w:bidi="ar-EG"/>
        </w:rPr>
      </w:pPr>
      <w:r>
        <w:rPr>
          <w:lang w:bidi="ar-EG"/>
        </w:rPr>
        <w:t>9.6.5</w:t>
      </w:r>
      <w:r>
        <w:rPr>
          <w:rtl/>
          <w:lang w:bidi="ar-EG"/>
        </w:rPr>
        <w:tab/>
      </w:r>
      <w:r w:rsidR="00C85BB8">
        <w:rPr>
          <w:rFonts w:hint="cs"/>
          <w:rtl/>
          <w:lang w:bidi="ar-EG"/>
        </w:rPr>
        <w:t xml:space="preserve">واتفق </w:t>
      </w:r>
      <w:r w:rsidR="00C85BB8" w:rsidRPr="00922F8D">
        <w:rPr>
          <w:b/>
          <w:bCs/>
          <w:rtl/>
          <w:lang w:bidi="ar-EG"/>
        </w:rPr>
        <w:t xml:space="preserve">السيد </w:t>
      </w:r>
      <w:r w:rsidR="00C85BB8" w:rsidRPr="00922F8D">
        <w:rPr>
          <w:rFonts w:hint="cs"/>
          <w:b/>
          <w:bCs/>
          <w:rtl/>
          <w:lang w:bidi="ar-EG"/>
        </w:rPr>
        <w:t>عزوز</w:t>
      </w:r>
      <w:r w:rsidR="00C85BB8" w:rsidRPr="00C85BB8">
        <w:rPr>
          <w:rtl/>
          <w:lang w:bidi="ar-EG"/>
        </w:rPr>
        <w:t xml:space="preserve"> مع المتحدثين السابقين </w:t>
      </w:r>
      <w:r w:rsidR="00C85BB8">
        <w:rPr>
          <w:rFonts w:hint="cs"/>
          <w:rtl/>
          <w:lang w:bidi="ar-EG"/>
        </w:rPr>
        <w:t>على</w:t>
      </w:r>
      <w:r w:rsidR="00C85BB8" w:rsidRPr="00C85BB8">
        <w:rPr>
          <w:rtl/>
          <w:lang w:bidi="ar-EG"/>
        </w:rPr>
        <w:t xml:space="preserve"> ضرورة أن يُطلب من إدارة بابوا غينيا الجديدة تقديم مزيد من المعلومات عن جميع الجوانب التي أثارتها، بهدف تمكين </w:t>
      </w:r>
      <w:r w:rsidR="00C85BB8">
        <w:rPr>
          <w:rFonts w:hint="cs"/>
          <w:rtl/>
          <w:lang w:bidi="ar-EG"/>
        </w:rPr>
        <w:t>اللجنة</w:t>
      </w:r>
      <w:r w:rsidR="00C85BB8" w:rsidRPr="00C85BB8">
        <w:rPr>
          <w:rtl/>
          <w:lang w:bidi="ar-EG"/>
        </w:rPr>
        <w:t xml:space="preserve"> من التوصل إلى قرار في اجتماعها الثاني والتسعين</w:t>
      </w:r>
      <w:r w:rsidR="00C85BB8">
        <w:rPr>
          <w:rFonts w:hint="cs"/>
          <w:rtl/>
          <w:lang w:bidi="ar-EG"/>
        </w:rPr>
        <w:t>. وعلاوة</w:t>
      </w:r>
      <w:r w:rsidR="006365AA">
        <w:rPr>
          <w:rFonts w:hint="cs"/>
          <w:rtl/>
          <w:lang w:bidi="ar-EG"/>
        </w:rPr>
        <w:t>ً</w:t>
      </w:r>
      <w:r w:rsidR="00C85BB8">
        <w:rPr>
          <w:rFonts w:hint="cs"/>
          <w:rtl/>
          <w:lang w:bidi="ar-EG"/>
        </w:rPr>
        <w:t xml:space="preserve"> على ذلك، اعتبر أن الحسابات المبينة في الملحق 4 تحتوي على خطأ، مما يزيد من أهمية معرفة المصدر.</w:t>
      </w:r>
    </w:p>
    <w:p w14:paraId="53219366" w14:textId="499BC45F" w:rsidR="009830DE" w:rsidRDefault="009830DE" w:rsidP="009830DE">
      <w:pPr>
        <w:rPr>
          <w:rtl/>
          <w:lang w:bidi="ar-EG"/>
        </w:rPr>
      </w:pPr>
      <w:r>
        <w:rPr>
          <w:lang w:bidi="ar-EG"/>
        </w:rPr>
        <w:t>10.6.5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19494AB7" w14:textId="037F8E94" w:rsidR="009830DE" w:rsidRPr="009830DE" w:rsidRDefault="009830DE" w:rsidP="009830DE">
      <w:pPr>
        <w:rPr>
          <w:rtl/>
        </w:rPr>
      </w:pPr>
      <w:r>
        <w:rPr>
          <w:rFonts w:hint="cs"/>
          <w:rtl/>
          <w:lang w:bidi="ar-EG"/>
        </w:rPr>
        <w:t>"</w:t>
      </w:r>
      <w:r w:rsidRPr="009830DE">
        <w:rPr>
          <w:rtl/>
        </w:rPr>
        <w:t xml:space="preserve">بعد النظر في الوثيقة </w:t>
      </w:r>
      <w:r w:rsidRPr="009830DE">
        <w:t>RRB</w:t>
      </w:r>
      <w:r w:rsidR="002D5008">
        <w:t>2</w:t>
      </w:r>
      <w:r w:rsidRPr="009830DE">
        <w:t>2-3/10</w:t>
      </w:r>
      <w:r w:rsidRPr="009830DE">
        <w:rPr>
          <w:rtl/>
        </w:rPr>
        <w:t>، التي تتضمن تبليغاً من إدارة بابوا غينيا الجديدة، لاحظت اللجنة ما يلي:</w:t>
      </w:r>
    </w:p>
    <w:p w14:paraId="2BC408A0"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t>أن تخصيصات التردد</w:t>
      </w:r>
      <w:r w:rsidRPr="009830DE">
        <w:rPr>
          <w:rFonts w:hint="cs"/>
          <w:rtl/>
          <w:lang w:val="en-GB" w:bidi="ar-EG"/>
        </w:rPr>
        <w:t>ات</w:t>
      </w:r>
      <w:r w:rsidRPr="009830DE">
        <w:rPr>
          <w:rtl/>
          <w:lang w:val="en-GB" w:bidi="ar-EG"/>
        </w:rPr>
        <w:t xml:space="preserve"> للشبكة الساتلية </w:t>
      </w:r>
      <w:r w:rsidRPr="009830DE">
        <w:rPr>
          <w:lang w:val="en-GB" w:bidi="ar-EG"/>
        </w:rPr>
        <w:t>MICRONSAT</w:t>
      </w:r>
      <w:r w:rsidRPr="009830DE">
        <w:rPr>
          <w:rtl/>
          <w:lang w:val="en-GB" w:bidi="ar-EG"/>
        </w:rPr>
        <w:t xml:space="preserve"> قد أُبلغ بها المكتب قبل 23 نوفمبر 2019، وأن وضعها في الخدمة ينبغي قبل 23 نوفمبر 2022، وفقاً للقرار </w:t>
      </w:r>
      <w:r w:rsidRPr="009830DE">
        <w:rPr>
          <w:b/>
          <w:bCs/>
          <w:lang w:val="en-GB" w:bidi="ar-EG"/>
        </w:rPr>
        <w:t>771 (WRC</w:t>
      </w:r>
      <w:r w:rsidRPr="009830DE">
        <w:rPr>
          <w:b/>
          <w:bCs/>
          <w:lang w:val="en-GB" w:bidi="ar-EG"/>
        </w:rPr>
        <w:noBreakHyphen/>
        <w:t>19)</w:t>
      </w:r>
      <w:r w:rsidRPr="009830DE">
        <w:rPr>
          <w:rtl/>
          <w:lang w:val="en-GB" w:bidi="ar-EG"/>
        </w:rPr>
        <w:t>؛</w:t>
      </w:r>
    </w:p>
    <w:p w14:paraId="1A8BBA2B" w14:textId="5FC33C60"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r>
      <w:r w:rsidRPr="009830DE">
        <w:rPr>
          <w:rFonts w:hint="cs"/>
          <w:rtl/>
          <w:lang w:val="en-GB" w:bidi="ar-EG"/>
        </w:rPr>
        <w:t>أن هناك عقداً لإطلاق</w:t>
      </w:r>
      <w:r w:rsidRPr="009830DE">
        <w:rPr>
          <w:rtl/>
          <w:lang w:val="en-GB" w:bidi="ar-EG"/>
        </w:rPr>
        <w:t xml:space="preserve"> الساتل </w:t>
      </w:r>
      <w:r w:rsidRPr="009830DE">
        <w:rPr>
          <w:lang w:val="en-GB" w:bidi="ar-EG"/>
        </w:rPr>
        <w:t>BW3</w:t>
      </w:r>
      <w:r w:rsidRPr="009830DE">
        <w:rPr>
          <w:rtl/>
          <w:lang w:val="en-GB" w:bidi="ar-EG"/>
        </w:rPr>
        <w:t xml:space="preserve"> </w:t>
      </w:r>
      <w:r w:rsidRPr="009830DE">
        <w:rPr>
          <w:rFonts w:hint="cs"/>
          <w:rtl/>
          <w:lang w:val="en-GB" w:bidi="ar-EG"/>
        </w:rPr>
        <w:t>ب</w:t>
      </w:r>
      <w:r w:rsidRPr="009830DE">
        <w:rPr>
          <w:rtl/>
          <w:lang w:val="en-GB" w:bidi="ar-EG"/>
        </w:rPr>
        <w:t xml:space="preserve">مركبة </w:t>
      </w:r>
      <w:r w:rsidRPr="009830DE">
        <w:rPr>
          <w:rFonts w:hint="cs"/>
          <w:rtl/>
          <w:lang w:val="en-GB" w:bidi="ar-EG"/>
        </w:rPr>
        <w:t>ال</w:t>
      </w:r>
      <w:r w:rsidRPr="009830DE">
        <w:rPr>
          <w:rtl/>
          <w:lang w:val="en-GB" w:bidi="ar-EG"/>
        </w:rPr>
        <w:t xml:space="preserve">إطلاق </w:t>
      </w:r>
      <w:r w:rsidRPr="009830DE">
        <w:rPr>
          <w:lang w:val="en-GB" w:bidi="ar-EG"/>
        </w:rPr>
        <w:t>Soyuz</w:t>
      </w:r>
      <w:r w:rsidRPr="009830DE">
        <w:rPr>
          <w:rtl/>
          <w:lang w:val="en-GB" w:bidi="ar-EG"/>
        </w:rPr>
        <w:t xml:space="preserve"> من </w:t>
      </w:r>
      <w:r w:rsidRPr="009830DE">
        <w:rPr>
          <w:rFonts w:hint="cs"/>
          <w:rtl/>
          <w:lang w:val="en-GB" w:bidi="ar-EG"/>
        </w:rPr>
        <w:t>مقدِّم</w:t>
      </w:r>
      <w:r w:rsidRPr="009830DE">
        <w:rPr>
          <w:rtl/>
          <w:lang w:val="en-GB" w:bidi="ar-EG"/>
        </w:rPr>
        <w:t xml:space="preserve"> خدمة الإطلاق الروسي</w:t>
      </w:r>
      <w:r w:rsidRPr="009830DE">
        <w:rPr>
          <w:rFonts w:hint="cs"/>
          <w:rtl/>
          <w:lang w:val="en-GB" w:bidi="ar-EG"/>
        </w:rPr>
        <w:t> </w:t>
      </w:r>
      <w:r w:rsidRPr="009830DE">
        <w:rPr>
          <w:rtl/>
          <w:lang w:val="en-GB" w:bidi="ar-EG"/>
        </w:rPr>
        <w:t>(</w:t>
      </w:r>
      <w:r w:rsidRPr="009830DE">
        <w:rPr>
          <w:lang w:val="en-GB" w:bidi="ar-EG"/>
        </w:rPr>
        <w:t>GK</w:t>
      </w:r>
      <w:r w:rsidRPr="009830DE">
        <w:rPr>
          <w:rtl/>
          <w:lang w:val="en-GB" w:bidi="ar-EG"/>
        </w:rPr>
        <w:t>)، و</w:t>
      </w:r>
      <w:r w:rsidR="00BF41A5">
        <w:rPr>
          <w:rFonts w:hint="cs"/>
          <w:rtl/>
          <w:lang w:val="en-GB" w:bidi="ar-EG"/>
        </w:rPr>
        <w:t xml:space="preserve">كان </w:t>
      </w:r>
      <w:r w:rsidRPr="009830DE">
        <w:rPr>
          <w:rtl/>
          <w:lang w:val="en-GB" w:bidi="ar-EG"/>
        </w:rPr>
        <w:t xml:space="preserve">من المخطط إطلاق الساتل في الربع </w:t>
      </w:r>
      <w:r w:rsidRPr="009830DE">
        <w:rPr>
          <w:rFonts w:hint="cs"/>
          <w:rtl/>
          <w:lang w:val="en-GB" w:bidi="ar-EG"/>
        </w:rPr>
        <w:t>الرابع</w:t>
      </w:r>
      <w:r w:rsidRPr="009830DE">
        <w:rPr>
          <w:rtl/>
          <w:lang w:val="en-GB" w:bidi="ar-EG"/>
        </w:rPr>
        <w:t xml:space="preserve"> من عام </w:t>
      </w:r>
      <w:r w:rsidR="006365AA">
        <w:rPr>
          <w:rFonts w:hint="cs"/>
          <w:rtl/>
          <w:lang w:val="en-GB" w:bidi="ar-EG"/>
        </w:rPr>
        <w:t>2021</w:t>
      </w:r>
      <w:r w:rsidRPr="009830DE">
        <w:rPr>
          <w:rtl/>
          <w:lang w:val="en-GB" w:bidi="ar-EG"/>
        </w:rPr>
        <w:t>؛</w:t>
      </w:r>
    </w:p>
    <w:p w14:paraId="7D71C781"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t xml:space="preserve">تعليق ترخيص </w:t>
      </w:r>
      <w:r w:rsidRPr="009830DE">
        <w:rPr>
          <w:rFonts w:hint="cs"/>
          <w:rtl/>
          <w:lang w:val="en-GB" w:bidi="ar-EG"/>
        </w:rPr>
        <w:t>ال</w:t>
      </w:r>
      <w:r w:rsidRPr="009830DE">
        <w:rPr>
          <w:rtl/>
          <w:lang w:val="en-GB" w:bidi="ar-EG"/>
        </w:rPr>
        <w:t xml:space="preserve">تصدير </w:t>
      </w:r>
      <w:r w:rsidRPr="009830DE">
        <w:rPr>
          <w:rFonts w:hint="cs"/>
          <w:rtl/>
          <w:lang w:val="en-GB" w:bidi="ar-EG"/>
        </w:rPr>
        <w:t>ل</w:t>
      </w:r>
      <w:r w:rsidRPr="009830DE">
        <w:rPr>
          <w:rtl/>
          <w:lang w:val="en-GB" w:bidi="ar-EG"/>
        </w:rPr>
        <w:t xml:space="preserve">شركة </w:t>
      </w:r>
      <w:proofErr w:type="spellStart"/>
      <w:r w:rsidRPr="009830DE">
        <w:rPr>
          <w:lang w:val="en-GB" w:bidi="ar-EG"/>
        </w:rPr>
        <w:t>AST&amp;Science</w:t>
      </w:r>
      <w:proofErr w:type="spellEnd"/>
      <w:r w:rsidRPr="009830DE">
        <w:rPr>
          <w:rtl/>
          <w:lang w:val="en-GB" w:bidi="ar-EG"/>
        </w:rPr>
        <w:t xml:space="preserve">، </w:t>
      </w:r>
      <w:r w:rsidRPr="009830DE">
        <w:rPr>
          <w:lang w:val="en-GB" w:bidi="ar-EG"/>
        </w:rPr>
        <w:t>LLC</w:t>
      </w:r>
      <w:r w:rsidRPr="009830DE">
        <w:rPr>
          <w:rtl/>
          <w:lang w:val="en-GB" w:bidi="ar-EG"/>
        </w:rPr>
        <w:t>، التي كان</w:t>
      </w:r>
      <w:r w:rsidRPr="009830DE">
        <w:rPr>
          <w:rFonts w:hint="cs"/>
          <w:rtl/>
          <w:lang w:val="en-GB" w:bidi="ar-EG"/>
        </w:rPr>
        <w:t>ت</w:t>
      </w:r>
      <w:r w:rsidRPr="009830DE">
        <w:rPr>
          <w:rtl/>
          <w:lang w:val="en-GB" w:bidi="ar-EG"/>
        </w:rPr>
        <w:t xml:space="preserve"> </w:t>
      </w:r>
      <w:r w:rsidRPr="009830DE">
        <w:rPr>
          <w:rFonts w:hint="cs"/>
          <w:rtl/>
          <w:lang w:val="en-GB" w:bidi="ar-EG"/>
        </w:rPr>
        <w:t>متعاقدة</w:t>
      </w:r>
      <w:r w:rsidRPr="009830DE">
        <w:rPr>
          <w:rtl/>
          <w:lang w:val="en-GB" w:bidi="ar-EG"/>
        </w:rPr>
        <w:t xml:space="preserve"> مع </w:t>
      </w:r>
      <w:r w:rsidRPr="009830DE">
        <w:rPr>
          <w:rFonts w:hint="cs"/>
          <w:rtl/>
          <w:lang w:val="en-GB" w:bidi="ar-EG"/>
        </w:rPr>
        <w:t>مقدِّم</w:t>
      </w:r>
      <w:r w:rsidRPr="009830DE">
        <w:rPr>
          <w:rtl/>
          <w:lang w:val="en-GB" w:bidi="ar-EG"/>
        </w:rPr>
        <w:t xml:space="preserve"> خدمة الإطلاق</w:t>
      </w:r>
      <w:r w:rsidRPr="009830DE">
        <w:rPr>
          <w:rFonts w:hint="cs"/>
          <w:rtl/>
          <w:lang w:val="en-GB" w:bidi="ar-EG"/>
        </w:rPr>
        <w:t xml:space="preserve"> </w:t>
      </w:r>
      <w:r w:rsidRPr="009830DE">
        <w:rPr>
          <w:lang w:val="en-GB" w:bidi="ar-EG"/>
        </w:rPr>
        <w:t>GK</w:t>
      </w:r>
      <w:r w:rsidRPr="009830DE">
        <w:rPr>
          <w:rtl/>
          <w:lang w:val="en-GB" w:bidi="ar-EG"/>
        </w:rPr>
        <w:t>؛</w:t>
      </w:r>
    </w:p>
    <w:p w14:paraId="10FF8F6F"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t xml:space="preserve">أن </w:t>
      </w:r>
      <w:r w:rsidRPr="009830DE">
        <w:rPr>
          <w:rFonts w:hint="cs"/>
          <w:rtl/>
          <w:lang w:val="en-GB" w:bidi="ar-EG"/>
        </w:rPr>
        <w:t>مقدِّم</w:t>
      </w:r>
      <w:r w:rsidRPr="009830DE">
        <w:rPr>
          <w:rtl/>
          <w:lang w:val="en-GB" w:bidi="ar-EG"/>
        </w:rPr>
        <w:t xml:space="preserve"> خدمة الإطلاق كان قد أخر الإطلاق لأسباب تقنية وتشغيلية داخلية؛</w:t>
      </w:r>
    </w:p>
    <w:p w14:paraId="372E5AA2"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t>تقد</w:t>
      </w:r>
      <w:r w:rsidRPr="009830DE">
        <w:rPr>
          <w:rFonts w:hint="cs"/>
          <w:rtl/>
          <w:lang w:val="en-GB" w:bidi="ar-EG"/>
        </w:rPr>
        <w:t>ي</w:t>
      </w:r>
      <w:r w:rsidRPr="009830DE">
        <w:rPr>
          <w:rtl/>
          <w:lang w:val="en-GB" w:bidi="ar-EG"/>
        </w:rPr>
        <w:t xml:space="preserve">م معلومات غير كافية لتحديد ما إذا كانت الحالة تفي بجميع الشروط المؤهلة لحالة </w:t>
      </w:r>
      <w:r w:rsidRPr="009830DE">
        <w:rPr>
          <w:i/>
          <w:iCs/>
          <w:rtl/>
          <w:lang w:val="en-GB" w:bidi="ar-EG"/>
        </w:rPr>
        <w:t>ظروف قاهرة</w:t>
      </w:r>
      <w:r w:rsidRPr="009830DE">
        <w:rPr>
          <w:rtl/>
          <w:lang w:val="en-GB" w:bidi="ar-EG"/>
        </w:rPr>
        <w:t>؛</w:t>
      </w:r>
    </w:p>
    <w:p w14:paraId="0857D35E"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t xml:space="preserve">تقديم معلومات غير كافية لتبرير طول </w:t>
      </w:r>
      <w:r w:rsidRPr="009830DE">
        <w:rPr>
          <w:rFonts w:hint="cs"/>
          <w:rtl/>
          <w:lang w:val="en-GB" w:bidi="ar-EG"/>
        </w:rPr>
        <w:t>ا</w:t>
      </w:r>
      <w:r w:rsidRPr="009830DE">
        <w:rPr>
          <w:rtl/>
          <w:lang w:val="en-GB" w:bidi="ar-EG"/>
        </w:rPr>
        <w:t>لتمديد المطلوب لمدة 18 شهراً؛</w:t>
      </w:r>
    </w:p>
    <w:p w14:paraId="2C5480CF" w14:textId="77777777" w:rsidR="009830DE" w:rsidRPr="009830DE" w:rsidRDefault="009830DE" w:rsidP="006365AA">
      <w:pPr>
        <w:pStyle w:val="enumlev1"/>
        <w:rPr>
          <w:rtl/>
          <w:lang w:val="en-GB" w:bidi="ar-EG"/>
        </w:rPr>
      </w:pPr>
      <w:r w:rsidRPr="009830DE">
        <w:rPr>
          <w:rtl/>
          <w:lang w:val="en-GB" w:bidi="ar-EG"/>
        </w:rPr>
        <w:lastRenderedPageBreak/>
        <w:sym w:font="Symbol" w:char="F0B7"/>
      </w:r>
      <w:r w:rsidRPr="009830DE">
        <w:rPr>
          <w:rtl/>
          <w:lang w:val="en-GB" w:bidi="ar-EG"/>
        </w:rPr>
        <w:tab/>
      </w:r>
      <w:r w:rsidRPr="009830DE">
        <w:rPr>
          <w:rFonts w:hint="cs"/>
          <w:rtl/>
          <w:lang w:val="en-GB" w:bidi="ar-EG"/>
        </w:rPr>
        <w:t>أن</w:t>
      </w:r>
      <w:r w:rsidRPr="009830DE">
        <w:rPr>
          <w:rtl/>
          <w:lang w:val="en-GB" w:bidi="ar-EG"/>
        </w:rPr>
        <w:t xml:space="preserve"> </w:t>
      </w:r>
      <w:r w:rsidRPr="009830DE">
        <w:rPr>
          <w:rFonts w:hint="cs"/>
          <w:rtl/>
          <w:lang w:val="en-GB" w:bidi="ar-EG"/>
        </w:rPr>
        <w:t>ال</w:t>
      </w:r>
      <w:r w:rsidRPr="009830DE">
        <w:rPr>
          <w:rtl/>
          <w:lang w:val="en-GB" w:bidi="ar-EG"/>
        </w:rPr>
        <w:t>ساتل أ</w:t>
      </w:r>
      <w:r w:rsidRPr="009830DE">
        <w:rPr>
          <w:rFonts w:hint="cs"/>
          <w:rtl/>
          <w:lang w:val="en-GB" w:bidi="ar-EG"/>
        </w:rPr>
        <w:t>ُ</w:t>
      </w:r>
      <w:r w:rsidRPr="009830DE">
        <w:rPr>
          <w:rtl/>
          <w:lang w:val="en-GB" w:bidi="ar-EG"/>
        </w:rPr>
        <w:t>طلق في 10 سبتمبر 2022.</w:t>
      </w:r>
    </w:p>
    <w:p w14:paraId="40DE5FDD" w14:textId="77777777" w:rsidR="009830DE" w:rsidRPr="002E5484" w:rsidRDefault="009830DE" w:rsidP="00A629D9">
      <w:pPr>
        <w:keepNext/>
        <w:keepLines/>
        <w:rPr>
          <w:rtl/>
          <w:lang w:val="en-GB" w:bidi="ar-EG"/>
        </w:rPr>
      </w:pPr>
      <w:r w:rsidRPr="002E5484">
        <w:rPr>
          <w:rtl/>
          <w:lang w:val="en-GB" w:bidi="ar-EG"/>
        </w:rPr>
        <w:t>واستناداً إلى المعلومات المقد</w:t>
      </w:r>
      <w:r w:rsidRPr="002E5484">
        <w:rPr>
          <w:rFonts w:hint="cs"/>
          <w:rtl/>
          <w:lang w:val="en-GB" w:bidi="ar-EG"/>
        </w:rPr>
        <w:t>َّ</w:t>
      </w:r>
      <w:r w:rsidRPr="002E5484">
        <w:rPr>
          <w:rtl/>
          <w:lang w:val="en-GB" w:bidi="ar-EG"/>
        </w:rPr>
        <w:t xml:space="preserve">مة، خلصت اللجنة إلى </w:t>
      </w:r>
      <w:r w:rsidRPr="002E5484">
        <w:rPr>
          <w:rFonts w:hint="cs"/>
          <w:rtl/>
          <w:lang w:val="en-GB" w:bidi="ar-EG"/>
        </w:rPr>
        <w:t>أنها غير قادرة</w:t>
      </w:r>
      <w:r w:rsidRPr="002E5484">
        <w:rPr>
          <w:rtl/>
          <w:lang w:val="en-GB" w:bidi="ar-EG"/>
        </w:rPr>
        <w:t xml:space="preserve"> ع</w:t>
      </w:r>
      <w:r w:rsidRPr="002E5484">
        <w:rPr>
          <w:rFonts w:hint="cs"/>
          <w:rtl/>
          <w:lang w:val="en-GB" w:bidi="ar-EG"/>
        </w:rPr>
        <w:t>لى</w:t>
      </w:r>
      <w:r w:rsidRPr="002E5484">
        <w:rPr>
          <w:rtl/>
          <w:lang w:val="en-GB" w:bidi="ar-EG"/>
        </w:rPr>
        <w:t xml:space="preserve"> الموافقة على الطلب المقدم من إدارة بابوا غينيا الجديدة. </w:t>
      </w:r>
      <w:r w:rsidRPr="002E5484">
        <w:rPr>
          <w:rFonts w:hint="cs"/>
          <w:rtl/>
          <w:lang w:val="en-GB" w:bidi="ar-EG"/>
        </w:rPr>
        <w:t>وتُتطلب</w:t>
      </w:r>
      <w:r w:rsidRPr="002E5484">
        <w:rPr>
          <w:rtl/>
          <w:lang w:val="en-GB" w:bidi="ar-EG"/>
        </w:rPr>
        <w:t xml:space="preserve"> معلومات أكثر تفصيلاً لتحديد ما إذا كانت الحالة مؤهلة كحالة </w:t>
      </w:r>
      <w:r w:rsidRPr="002E5484">
        <w:rPr>
          <w:i/>
          <w:iCs/>
          <w:rtl/>
          <w:lang w:val="en-GB" w:bidi="ar-EG"/>
        </w:rPr>
        <w:t>ظروف قاهرة</w:t>
      </w:r>
      <w:r w:rsidRPr="002E5484">
        <w:rPr>
          <w:rtl/>
          <w:lang w:val="en-GB" w:bidi="ar-EG"/>
        </w:rPr>
        <w:t xml:space="preserve"> ول</w:t>
      </w:r>
      <w:r w:rsidRPr="002E5484">
        <w:rPr>
          <w:rFonts w:hint="cs"/>
          <w:rtl/>
          <w:lang w:val="en-GB" w:bidi="ar-EG"/>
        </w:rPr>
        <w:t>ت</w:t>
      </w:r>
      <w:r w:rsidRPr="002E5484">
        <w:rPr>
          <w:rtl/>
          <w:lang w:val="en-GB" w:bidi="ar-EG"/>
        </w:rPr>
        <w:t>بر</w:t>
      </w:r>
      <w:r w:rsidRPr="002E5484">
        <w:rPr>
          <w:rFonts w:hint="cs"/>
          <w:rtl/>
          <w:lang w:val="en-GB" w:bidi="ar-EG"/>
        </w:rPr>
        <w:t>ي</w:t>
      </w:r>
      <w:r w:rsidRPr="002E5484">
        <w:rPr>
          <w:rtl/>
          <w:lang w:val="en-GB" w:bidi="ar-EG"/>
        </w:rPr>
        <w:t xml:space="preserve">ر طول </w:t>
      </w:r>
      <w:r w:rsidRPr="002E5484">
        <w:rPr>
          <w:rFonts w:hint="cs"/>
          <w:rtl/>
          <w:lang w:val="en-GB" w:bidi="ar-EG"/>
        </w:rPr>
        <w:t>ا</w:t>
      </w:r>
      <w:r w:rsidRPr="002E5484">
        <w:rPr>
          <w:rtl/>
          <w:lang w:val="en-GB" w:bidi="ar-EG"/>
        </w:rPr>
        <w:t xml:space="preserve">لتمديد المطلوب </w:t>
      </w:r>
      <w:r w:rsidRPr="002E5484">
        <w:rPr>
          <w:rFonts w:hint="cs"/>
          <w:rtl/>
          <w:lang w:val="en-GB" w:bidi="ar-EG"/>
        </w:rPr>
        <w:t>ل</w:t>
      </w:r>
      <w:r w:rsidRPr="002E5484">
        <w:rPr>
          <w:rtl/>
          <w:lang w:val="en-GB" w:bidi="ar-EG"/>
        </w:rPr>
        <w:t xml:space="preserve">لمهلة التنظيمية. وبناءً على ذلك، كلفت اللجنة المكتب بدعوة إدارة بابوا غينيا الجديدة </w:t>
      </w:r>
      <w:r w:rsidRPr="002E5484">
        <w:rPr>
          <w:rFonts w:hint="cs"/>
          <w:rtl/>
          <w:lang w:val="en-GB" w:bidi="ar-EG"/>
        </w:rPr>
        <w:t>ل</w:t>
      </w:r>
      <w:r w:rsidRPr="002E5484">
        <w:rPr>
          <w:rtl/>
          <w:lang w:val="en-GB" w:bidi="ar-EG"/>
        </w:rPr>
        <w:t>تقديم معلومات إلى الاجتماع الثاني والتسعين للجنة بشأن المسائل التالية دعماً لطلبها:</w:t>
      </w:r>
    </w:p>
    <w:p w14:paraId="2E1072E2"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t xml:space="preserve">دليل مفصل على أن جميع الشروط قد استوفيت </w:t>
      </w:r>
      <w:r w:rsidRPr="009830DE">
        <w:rPr>
          <w:rFonts w:hint="cs"/>
          <w:rtl/>
          <w:lang w:val="en-GB" w:bidi="ar-EG"/>
        </w:rPr>
        <w:t>كي</w:t>
      </w:r>
      <w:r w:rsidRPr="009830DE">
        <w:rPr>
          <w:rtl/>
          <w:lang w:val="en-GB" w:bidi="ar-EG"/>
        </w:rPr>
        <w:t xml:space="preserve"> تتأهل هذه الحالة </w:t>
      </w:r>
      <w:r w:rsidRPr="009830DE">
        <w:rPr>
          <w:rFonts w:hint="cs"/>
          <w:rtl/>
          <w:lang w:val="en-GB" w:bidi="ar-EG"/>
        </w:rPr>
        <w:t>ك</w:t>
      </w:r>
      <w:r w:rsidRPr="009830DE">
        <w:rPr>
          <w:rtl/>
          <w:lang w:val="en-GB" w:bidi="ar-EG"/>
        </w:rPr>
        <w:t xml:space="preserve">حالة </w:t>
      </w:r>
      <w:r w:rsidRPr="009830DE">
        <w:rPr>
          <w:i/>
          <w:iCs/>
          <w:rtl/>
          <w:lang w:val="en-GB" w:bidi="ar-EG"/>
        </w:rPr>
        <w:t>ظروف قاهرة</w:t>
      </w:r>
      <w:r w:rsidRPr="009830DE">
        <w:rPr>
          <w:rtl/>
          <w:lang w:val="en-GB" w:bidi="ar-EG"/>
        </w:rPr>
        <w:t>؛</w:t>
      </w:r>
    </w:p>
    <w:p w14:paraId="48141A86"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t xml:space="preserve">وثائق تبرر طول </w:t>
      </w:r>
      <w:r w:rsidRPr="009830DE">
        <w:rPr>
          <w:rFonts w:hint="cs"/>
          <w:rtl/>
          <w:lang w:val="en-GB" w:bidi="ar-EG"/>
        </w:rPr>
        <w:t>ا</w:t>
      </w:r>
      <w:r w:rsidRPr="009830DE">
        <w:rPr>
          <w:rtl/>
          <w:lang w:val="en-GB" w:bidi="ar-EG"/>
        </w:rPr>
        <w:t xml:space="preserve">لتمديد المطلوب </w:t>
      </w:r>
      <w:r w:rsidRPr="009830DE">
        <w:rPr>
          <w:rFonts w:hint="cs"/>
          <w:rtl/>
          <w:lang w:val="en-GB" w:bidi="ar-EG"/>
        </w:rPr>
        <w:t>ل</w:t>
      </w:r>
      <w:r w:rsidRPr="009830DE">
        <w:rPr>
          <w:rtl/>
          <w:lang w:val="en-GB" w:bidi="ar-EG"/>
        </w:rPr>
        <w:t>لمهلة التنظيمية؛</w:t>
      </w:r>
    </w:p>
    <w:p w14:paraId="464A5907"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t>معلومات عن أي نافذة إطلاق</w:t>
      </w:r>
      <w:r w:rsidRPr="009830DE">
        <w:rPr>
          <w:rFonts w:hint="cs"/>
          <w:rtl/>
          <w:lang w:val="en-GB" w:bidi="ar-EG"/>
        </w:rPr>
        <w:t xml:space="preserve"> زمنية</w:t>
      </w:r>
      <w:r w:rsidRPr="009830DE">
        <w:rPr>
          <w:rtl/>
          <w:lang w:val="en-GB" w:bidi="ar-EG"/>
        </w:rPr>
        <w:t xml:space="preserve"> جديدة يقترحها </w:t>
      </w:r>
      <w:r w:rsidRPr="009830DE">
        <w:rPr>
          <w:rFonts w:hint="cs"/>
          <w:rtl/>
          <w:lang w:val="en-GB" w:bidi="ar-EG"/>
        </w:rPr>
        <w:t>مقدِّم</w:t>
      </w:r>
      <w:r w:rsidRPr="009830DE">
        <w:rPr>
          <w:rtl/>
          <w:lang w:val="en-GB" w:bidi="ar-EG"/>
        </w:rPr>
        <w:t xml:space="preserve"> خدمة الإطلاق</w:t>
      </w:r>
      <w:r w:rsidRPr="009830DE">
        <w:rPr>
          <w:rFonts w:hint="cs"/>
          <w:rtl/>
          <w:lang w:val="en-GB" w:bidi="ar-EG"/>
        </w:rPr>
        <w:t xml:space="preserve">، </w:t>
      </w:r>
      <w:r w:rsidRPr="009830DE">
        <w:rPr>
          <w:lang w:val="en-GB" w:bidi="ar-EG"/>
        </w:rPr>
        <w:t>GK</w:t>
      </w:r>
      <w:r w:rsidRPr="009830DE">
        <w:rPr>
          <w:rFonts w:hint="cs"/>
          <w:rtl/>
          <w:lang w:val="en-GB" w:bidi="ar-EG"/>
        </w:rPr>
        <w:t>،</w:t>
      </w:r>
      <w:r w:rsidRPr="009830DE">
        <w:rPr>
          <w:rtl/>
          <w:lang w:val="en-GB" w:bidi="ar-EG"/>
        </w:rPr>
        <w:t xml:space="preserve"> </w:t>
      </w:r>
      <w:r w:rsidRPr="009830DE">
        <w:rPr>
          <w:rFonts w:hint="cs"/>
          <w:rtl/>
          <w:lang w:val="en-GB" w:bidi="ar-EG"/>
        </w:rPr>
        <w:t>إثر</w:t>
      </w:r>
      <w:r w:rsidRPr="009830DE">
        <w:rPr>
          <w:rtl/>
          <w:lang w:val="en-GB" w:bidi="ar-EG"/>
        </w:rPr>
        <w:t xml:space="preserve"> تأخر الإطلاق </w:t>
      </w:r>
      <w:r w:rsidRPr="009830DE">
        <w:rPr>
          <w:rFonts w:hint="cs"/>
          <w:rtl/>
          <w:lang w:val="en-GB" w:bidi="ar-EG"/>
        </w:rPr>
        <w:t xml:space="preserve">لما </w:t>
      </w:r>
      <w:r w:rsidRPr="009830DE">
        <w:rPr>
          <w:rtl/>
          <w:lang w:val="en-GB" w:bidi="ar-EG"/>
        </w:rPr>
        <w:t>بعد الربع الأخير من عام 2021؛</w:t>
      </w:r>
    </w:p>
    <w:p w14:paraId="2D462CEC"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r>
      <w:r w:rsidRPr="009830DE">
        <w:rPr>
          <w:rFonts w:hint="cs"/>
          <w:rtl/>
          <w:lang w:val="en-GB" w:bidi="ar-EG"/>
        </w:rPr>
        <w:t>م</w:t>
      </w:r>
      <w:r w:rsidRPr="009830DE">
        <w:rPr>
          <w:rtl/>
          <w:lang w:val="en-GB" w:bidi="ar-EG"/>
        </w:rPr>
        <w:t>علومات عن الوقت المطلوب لعملية رفع المدار المتعلقة ب</w:t>
      </w:r>
      <w:r w:rsidRPr="009830DE">
        <w:rPr>
          <w:rFonts w:hint="cs"/>
          <w:rtl/>
          <w:lang w:val="en-GB" w:bidi="ar-EG"/>
        </w:rPr>
        <w:t>ال</w:t>
      </w:r>
      <w:r w:rsidRPr="009830DE">
        <w:rPr>
          <w:rtl/>
          <w:lang w:val="en-GB" w:bidi="ar-EG"/>
        </w:rPr>
        <w:t>إطلاق الأصلي</w:t>
      </w:r>
      <w:r w:rsidRPr="009830DE">
        <w:rPr>
          <w:rFonts w:hint="cs"/>
          <w:rtl/>
          <w:lang w:val="en-GB" w:bidi="ar-EG"/>
        </w:rPr>
        <w:t xml:space="preserve"> من جانب مقدِّم</w:t>
      </w:r>
      <w:r w:rsidRPr="009830DE">
        <w:rPr>
          <w:rtl/>
          <w:lang w:val="en-GB" w:bidi="ar-EG"/>
        </w:rPr>
        <w:t xml:space="preserve"> خدمة الإطلاق</w:t>
      </w:r>
      <w:r w:rsidRPr="009830DE">
        <w:rPr>
          <w:rFonts w:hint="cs"/>
          <w:rtl/>
          <w:lang w:val="en-GB" w:bidi="ar-EG"/>
        </w:rPr>
        <w:t xml:space="preserve">، </w:t>
      </w:r>
      <w:r w:rsidRPr="009830DE">
        <w:rPr>
          <w:lang w:val="en-GB" w:bidi="ar-EG"/>
        </w:rPr>
        <w:t>GK</w:t>
      </w:r>
      <w:r w:rsidRPr="009830DE">
        <w:rPr>
          <w:rtl/>
          <w:lang w:val="en-GB" w:bidi="ar-EG"/>
        </w:rPr>
        <w:t>؛</w:t>
      </w:r>
    </w:p>
    <w:p w14:paraId="7836293B" w14:textId="77777777" w:rsidR="009830DE" w:rsidRPr="009830DE" w:rsidRDefault="009830DE" w:rsidP="006365AA">
      <w:pPr>
        <w:pStyle w:val="enumlev1"/>
        <w:rPr>
          <w:rtl/>
          <w:lang w:val="en-GB" w:bidi="ar-EG"/>
        </w:rPr>
      </w:pPr>
      <w:r w:rsidRPr="009830DE">
        <w:rPr>
          <w:rtl/>
          <w:lang w:val="en-GB" w:bidi="ar-EG"/>
        </w:rPr>
        <w:sym w:font="Symbol" w:char="F0B7"/>
      </w:r>
      <w:r w:rsidRPr="009830DE">
        <w:rPr>
          <w:rtl/>
          <w:lang w:val="en-GB" w:bidi="ar-EG"/>
        </w:rPr>
        <w:tab/>
      </w:r>
      <w:r w:rsidRPr="009830DE">
        <w:rPr>
          <w:rFonts w:hint="cs"/>
          <w:rtl/>
          <w:lang w:val="en-GB" w:bidi="ar-EG"/>
        </w:rPr>
        <w:t>مَنشأ</w:t>
      </w:r>
      <w:r w:rsidRPr="009830DE">
        <w:rPr>
          <w:rtl/>
          <w:lang w:val="en-GB" w:bidi="ar-EG"/>
        </w:rPr>
        <w:t xml:space="preserve"> المعلومات الواردة في الملحق 4 بشأن نظام الدفع الكهربائي </w:t>
      </w:r>
      <w:r w:rsidRPr="009830DE">
        <w:rPr>
          <w:lang w:val="en-GB" w:bidi="ar-EG"/>
        </w:rPr>
        <w:t>BW3</w:t>
      </w:r>
      <w:r w:rsidRPr="009830DE">
        <w:rPr>
          <w:rtl/>
          <w:lang w:val="en-GB" w:bidi="ar-EG"/>
        </w:rPr>
        <w:t>، والتحقق منها/إقرار صلاحي</w:t>
      </w:r>
      <w:r w:rsidRPr="009830DE">
        <w:rPr>
          <w:rFonts w:hint="cs"/>
          <w:rtl/>
          <w:lang w:val="en-GB" w:bidi="ar-EG"/>
        </w:rPr>
        <w:t>تها</w:t>
      </w:r>
      <w:r w:rsidRPr="009830DE">
        <w:rPr>
          <w:rtl/>
          <w:lang w:val="en-GB" w:bidi="ar-EG"/>
        </w:rPr>
        <w:t xml:space="preserve"> من مصدر </w:t>
      </w:r>
      <w:r w:rsidRPr="009830DE">
        <w:rPr>
          <w:rFonts w:hint="cs"/>
          <w:rtl/>
          <w:lang w:val="en-GB" w:bidi="ar-EG"/>
        </w:rPr>
        <w:t>خبير</w:t>
      </w:r>
      <w:r w:rsidRPr="009830DE">
        <w:rPr>
          <w:rtl/>
          <w:lang w:val="en-GB" w:bidi="ar-EG"/>
        </w:rPr>
        <w:t>.</w:t>
      </w:r>
    </w:p>
    <w:p w14:paraId="5AC9B7DA" w14:textId="442CCCD8" w:rsidR="009830DE" w:rsidRPr="00774078" w:rsidRDefault="009830DE" w:rsidP="009830DE">
      <w:pPr>
        <w:rPr>
          <w:spacing w:val="-6"/>
          <w:rtl/>
          <w:lang w:val="en-GB" w:bidi="ar-EG"/>
        </w:rPr>
      </w:pPr>
      <w:r w:rsidRPr="00774078">
        <w:rPr>
          <w:spacing w:val="-6"/>
          <w:rtl/>
          <w:lang w:val="en-GB" w:bidi="ar-EG"/>
        </w:rPr>
        <w:t>وكلفت اللجنة المكتب أيضاً بمواصلة مراعاة تخصيصات التردد</w:t>
      </w:r>
      <w:r w:rsidRPr="00774078">
        <w:rPr>
          <w:rFonts w:hint="cs"/>
          <w:spacing w:val="-6"/>
          <w:rtl/>
          <w:lang w:val="en-GB" w:bidi="ar-EG"/>
        </w:rPr>
        <w:t>ات</w:t>
      </w:r>
      <w:r w:rsidRPr="00774078">
        <w:rPr>
          <w:spacing w:val="-6"/>
          <w:rtl/>
          <w:lang w:val="en-GB" w:bidi="ar-EG"/>
        </w:rPr>
        <w:t xml:space="preserve"> للشبكة الساتلية </w:t>
      </w:r>
      <w:r w:rsidRPr="00774078">
        <w:rPr>
          <w:spacing w:val="-6"/>
          <w:lang w:val="en-GB" w:bidi="ar-EG"/>
        </w:rPr>
        <w:t>MICRONSAT</w:t>
      </w:r>
      <w:r w:rsidRPr="00774078">
        <w:rPr>
          <w:spacing w:val="-6"/>
          <w:rtl/>
          <w:lang w:val="en-GB" w:bidi="ar-EG"/>
        </w:rPr>
        <w:t xml:space="preserve"> في</w:t>
      </w:r>
      <w:r w:rsidRPr="00774078">
        <w:rPr>
          <w:rFonts w:hint="cs"/>
          <w:spacing w:val="-6"/>
          <w:rtl/>
          <w:lang w:val="en-GB" w:bidi="ar-EG"/>
        </w:rPr>
        <w:t> </w:t>
      </w:r>
      <w:r w:rsidRPr="00774078">
        <w:rPr>
          <w:spacing w:val="-6"/>
          <w:rtl/>
          <w:lang w:val="en-GB" w:bidi="ar-EG"/>
        </w:rPr>
        <w:t>نطاق</w:t>
      </w:r>
      <w:r w:rsidR="006365AA" w:rsidRPr="00774078">
        <w:rPr>
          <w:rFonts w:hint="cs"/>
          <w:spacing w:val="-6"/>
          <w:rtl/>
          <w:lang w:val="en-GB" w:bidi="ar-EG"/>
        </w:rPr>
        <w:t>ات</w:t>
      </w:r>
      <w:r w:rsidRPr="00774078">
        <w:rPr>
          <w:spacing w:val="-6"/>
          <w:rtl/>
          <w:lang w:val="en-GB" w:bidi="ar-EG"/>
        </w:rPr>
        <w:t xml:space="preserve"> التردد</w:t>
      </w:r>
      <w:r w:rsidR="00BB7CD0" w:rsidRPr="00774078">
        <w:rPr>
          <w:rFonts w:hint="cs"/>
          <w:spacing w:val="-6"/>
          <w:rtl/>
          <w:lang w:val="en-GB" w:bidi="ar-EG"/>
        </w:rPr>
        <w:t> </w:t>
      </w:r>
      <w:r w:rsidR="006365AA" w:rsidRPr="00774078">
        <w:rPr>
          <w:spacing w:val="-6"/>
          <w:lang w:val="en-GB" w:bidi="ar-EG"/>
        </w:rPr>
        <w:t>GHz </w:t>
      </w:r>
      <w:r w:rsidRPr="00774078">
        <w:rPr>
          <w:spacing w:val="-6"/>
          <w:lang w:val="en-GB" w:bidi="ar-EG"/>
        </w:rPr>
        <w:t>42,5</w:t>
      </w:r>
      <w:r w:rsidR="006365AA" w:rsidRPr="00774078">
        <w:rPr>
          <w:spacing w:val="-6"/>
          <w:lang w:val="en-GB" w:bidi="ar-EG"/>
        </w:rPr>
        <w:noBreakHyphen/>
      </w:r>
      <w:r w:rsidRPr="00774078">
        <w:rPr>
          <w:spacing w:val="-6"/>
          <w:lang w:val="en-GB" w:bidi="ar-EG"/>
        </w:rPr>
        <w:t>37,5</w:t>
      </w:r>
      <w:r w:rsidRPr="00774078">
        <w:rPr>
          <w:spacing w:val="-6"/>
          <w:rtl/>
          <w:lang w:val="en-GB" w:bidi="ar-EG"/>
        </w:rPr>
        <w:t xml:space="preserve"> (فضاء-أرض) و</w:t>
      </w:r>
      <w:r w:rsidRPr="00774078">
        <w:rPr>
          <w:spacing w:val="-6"/>
          <w:lang w:val="en-GB" w:bidi="ar-EG"/>
        </w:rPr>
        <w:t>GHz 50,2-47,2</w:t>
      </w:r>
      <w:r w:rsidRPr="00774078">
        <w:rPr>
          <w:spacing w:val="-6"/>
          <w:rtl/>
          <w:lang w:val="en-GB" w:bidi="ar-EG"/>
        </w:rPr>
        <w:t xml:space="preserve"> و</w:t>
      </w:r>
      <w:r w:rsidRPr="00774078">
        <w:rPr>
          <w:spacing w:val="-6"/>
          <w:lang w:val="en-GB" w:bidi="ar-EG"/>
        </w:rPr>
        <w:t>GHz 51,4-50,4</w:t>
      </w:r>
      <w:r w:rsidRPr="00774078">
        <w:rPr>
          <w:spacing w:val="-6"/>
          <w:rtl/>
          <w:lang w:val="en-GB" w:bidi="ar-EG"/>
        </w:rPr>
        <w:t xml:space="preserve"> (أرض-فضاء)، حتى نهاية الاجتماع الثاني والتسعين للجنة.</w:t>
      </w:r>
    </w:p>
    <w:p w14:paraId="5AC9821B" w14:textId="6ED93584" w:rsidR="009830DE" w:rsidRDefault="009830DE" w:rsidP="009830DE">
      <w:pPr>
        <w:rPr>
          <w:rtl/>
          <w:lang w:bidi="ar-EG"/>
        </w:rPr>
      </w:pPr>
      <w:r>
        <w:rPr>
          <w:lang w:bidi="ar-EG"/>
        </w:rPr>
        <w:t>11.6.5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1DE6EAE3" w14:textId="32D2CBAB" w:rsidR="009830DE" w:rsidRDefault="009830DE" w:rsidP="00BB7CD0">
      <w:pPr>
        <w:pStyle w:val="Heading2"/>
        <w:rPr>
          <w:rtl/>
        </w:rPr>
      </w:pPr>
      <w:r>
        <w:t>7.5</w:t>
      </w:r>
      <w:r>
        <w:rPr>
          <w:rtl/>
        </w:rPr>
        <w:tab/>
      </w:r>
      <w:r w:rsidRPr="00FF3B2A">
        <w:rPr>
          <w:rFonts w:eastAsiaTheme="minorEastAsia"/>
          <w:rtl/>
          <w:lang w:eastAsia="zh-CN"/>
        </w:rPr>
        <w:t xml:space="preserve">تبليغ مقدم من إدارة قبرص تطلب فيه تمديد المهلة التنظيمية لوضع تخصيصات ترددات </w:t>
      </w:r>
      <w:r w:rsidRPr="00FF3B2A">
        <w:rPr>
          <w:rtl/>
        </w:rPr>
        <w:t xml:space="preserve">الشبكة الساتلية </w:t>
      </w:r>
      <w:r w:rsidRPr="00FF3B2A">
        <w:t>CYP-30B-59.7E-3</w:t>
      </w:r>
      <w:r w:rsidRPr="00FF3B2A">
        <w:rPr>
          <w:rtl/>
        </w:rPr>
        <w:t xml:space="preserve"> في </w:t>
      </w:r>
      <w:r w:rsidRPr="00FF3B2A">
        <w:rPr>
          <w:rFonts w:eastAsiaTheme="minorEastAsia"/>
          <w:rtl/>
          <w:lang w:eastAsia="zh-CN"/>
        </w:rPr>
        <w:t>الخدمة</w:t>
      </w:r>
      <w:r>
        <w:rPr>
          <w:rFonts w:eastAsiaTheme="minorEastAsia" w:hint="cs"/>
          <w:rtl/>
          <w:lang w:eastAsia="zh-CN"/>
        </w:rPr>
        <w:t xml:space="preserve"> (</w:t>
      </w:r>
      <w:r w:rsidRPr="00BB7CD0">
        <w:rPr>
          <w:rFonts w:eastAsiaTheme="minorEastAsia" w:hint="cs"/>
          <w:rtl/>
        </w:rPr>
        <w:t xml:space="preserve">الوثيقة </w:t>
      </w:r>
      <w:r w:rsidRPr="00BB7CD0">
        <w:rPr>
          <w:lang w:eastAsia="zh-CN"/>
        </w:rPr>
        <w:t>RRB22-3/12</w:t>
      </w:r>
      <w:r w:rsidRPr="00BB7CD0">
        <w:rPr>
          <w:rFonts w:hint="cs"/>
          <w:rtl/>
        </w:rPr>
        <w:t>)</w:t>
      </w:r>
    </w:p>
    <w:p w14:paraId="79C722C6" w14:textId="79735B20" w:rsidR="009830DE" w:rsidRPr="001121CF" w:rsidRDefault="009830DE" w:rsidP="009830DE">
      <w:pPr>
        <w:rPr>
          <w:rtl/>
          <w:lang w:val="en-GB"/>
        </w:rPr>
      </w:pPr>
      <w:r>
        <w:rPr>
          <w:lang w:bidi="ar-EG"/>
        </w:rPr>
        <w:t>1.7.5</w:t>
      </w:r>
      <w:r>
        <w:rPr>
          <w:rtl/>
          <w:lang w:bidi="ar-EG"/>
        </w:rPr>
        <w:tab/>
      </w:r>
      <w:r w:rsidR="00F96E27">
        <w:rPr>
          <w:color w:val="000000"/>
          <w:rtl/>
        </w:rPr>
        <w:t xml:space="preserve">قدم </w:t>
      </w:r>
      <w:r w:rsidR="00F96E27" w:rsidRPr="00F96E27">
        <w:rPr>
          <w:b/>
          <w:bCs/>
          <w:color w:val="000000"/>
          <w:rtl/>
        </w:rPr>
        <w:t>السيد وانغ (رئيس شعبة التبليغ والخطط للخدمات الفضائية/دائرة الخدمات الفضائية)</w:t>
      </w:r>
      <w:r w:rsidR="00F96E27">
        <w:rPr>
          <w:color w:val="000000"/>
          <w:rtl/>
        </w:rPr>
        <w:t xml:space="preserve"> </w:t>
      </w:r>
      <w:r w:rsidR="00F96E27">
        <w:rPr>
          <w:rFonts w:hint="cs"/>
          <w:color w:val="000000"/>
          <w:rtl/>
        </w:rPr>
        <w:t>ا</w:t>
      </w:r>
      <w:r w:rsidR="00F96E27">
        <w:rPr>
          <w:color w:val="000000"/>
          <w:rtl/>
        </w:rPr>
        <w:t>لوثيقة</w:t>
      </w:r>
      <w:r w:rsidR="00BB7CD0">
        <w:rPr>
          <w:rFonts w:hint="cs"/>
          <w:color w:val="000000"/>
          <w:rtl/>
        </w:rPr>
        <w:t> </w:t>
      </w:r>
      <w:r w:rsidR="00F96E27">
        <w:rPr>
          <w:color w:val="000000"/>
        </w:rPr>
        <w:t>RRB22-3/12</w:t>
      </w:r>
      <w:r w:rsidR="00BB7CD0">
        <w:rPr>
          <w:rFonts w:hint="cs"/>
          <w:rtl/>
          <w:lang w:bidi="ar-EG"/>
        </w:rPr>
        <w:t xml:space="preserve"> </w:t>
      </w:r>
      <w:r w:rsidR="00F96E27">
        <w:rPr>
          <w:rFonts w:hint="cs"/>
          <w:rtl/>
          <w:lang w:bidi="ar-EG"/>
        </w:rPr>
        <w:t xml:space="preserve">التي تحتوي على طلب من إدارة قبرص لتمديد </w:t>
      </w:r>
      <w:r w:rsidR="00F96E27" w:rsidRPr="00FF3B2A">
        <w:rPr>
          <w:rFonts w:eastAsiaTheme="minorEastAsia"/>
          <w:rtl/>
          <w:lang w:eastAsia="zh-CN"/>
        </w:rPr>
        <w:t xml:space="preserve">المهلة التنظيمية لوضع تخصيصات ترددات </w:t>
      </w:r>
      <w:r w:rsidR="00F96E27" w:rsidRPr="00FF3B2A">
        <w:rPr>
          <w:rtl/>
        </w:rPr>
        <w:t xml:space="preserve">الشبكة الساتلية </w:t>
      </w:r>
      <w:r w:rsidR="00F96E27" w:rsidRPr="00FF3B2A">
        <w:t>CYP-30B-59.7E-3</w:t>
      </w:r>
      <w:r w:rsidR="00F96E27" w:rsidRPr="00FF3B2A">
        <w:rPr>
          <w:rtl/>
        </w:rPr>
        <w:t xml:space="preserve"> في </w:t>
      </w:r>
      <w:r w:rsidR="00F96E27" w:rsidRPr="00FF3B2A">
        <w:rPr>
          <w:rFonts w:eastAsiaTheme="minorEastAsia"/>
          <w:rtl/>
          <w:lang w:eastAsia="zh-CN"/>
        </w:rPr>
        <w:t>الخدمة</w:t>
      </w:r>
      <w:r w:rsidR="00F96E27">
        <w:rPr>
          <w:rFonts w:hint="cs"/>
          <w:rtl/>
        </w:rPr>
        <w:t xml:space="preserve"> لمدة 11 شهراً، من 15 ديسمبر 2022 إلى 18 نوفمبر 2023، على أساس </w:t>
      </w:r>
      <w:r w:rsidR="00F96E27" w:rsidRPr="00BB7CD0">
        <w:rPr>
          <w:rFonts w:hint="cs"/>
          <w:i/>
          <w:iCs/>
          <w:rtl/>
        </w:rPr>
        <w:t>ظروف</w:t>
      </w:r>
      <w:r w:rsidR="00BB7CD0">
        <w:rPr>
          <w:rFonts w:hint="eastAsia"/>
          <w:i/>
          <w:iCs/>
          <w:rtl/>
        </w:rPr>
        <w:t> </w:t>
      </w:r>
      <w:r w:rsidR="00F96E27" w:rsidRPr="00BB7CD0">
        <w:rPr>
          <w:rFonts w:hint="cs"/>
          <w:i/>
          <w:iCs/>
          <w:rtl/>
        </w:rPr>
        <w:t>قاهرة</w:t>
      </w:r>
      <w:r w:rsidR="00F96E27">
        <w:rPr>
          <w:rFonts w:hint="cs"/>
          <w:rtl/>
        </w:rPr>
        <w:t>.</w:t>
      </w:r>
      <w:r w:rsidR="001121CF">
        <w:rPr>
          <w:rFonts w:hint="cs"/>
          <w:rtl/>
        </w:rPr>
        <w:t xml:space="preserve"> وكما هو مفصل في التبليغ، كان التاريخ الفعلي للعقد المبرم مع الشركة المصنعة </w:t>
      </w:r>
      <w:r w:rsidR="001121CF" w:rsidRPr="001121CF">
        <w:rPr>
          <w:rtl/>
        </w:rPr>
        <w:t>(</w:t>
      </w:r>
      <w:r w:rsidR="001121CF">
        <w:t>M</w:t>
      </w:r>
      <w:r w:rsidR="001121CF" w:rsidRPr="001121CF">
        <w:t xml:space="preserve">axar </w:t>
      </w:r>
      <w:r w:rsidR="001121CF">
        <w:t>S</w:t>
      </w:r>
      <w:r w:rsidR="001121CF" w:rsidRPr="001121CF">
        <w:t>pace</w:t>
      </w:r>
      <w:r w:rsidR="001121CF" w:rsidRPr="001121CF">
        <w:rPr>
          <w:rtl/>
        </w:rPr>
        <w:t>)</w:t>
      </w:r>
      <w:r w:rsidR="001121CF">
        <w:rPr>
          <w:rFonts w:hint="cs"/>
          <w:rtl/>
        </w:rPr>
        <w:t xml:space="preserve"> نيابة عن </w:t>
      </w:r>
      <w:proofErr w:type="spellStart"/>
      <w:r w:rsidR="001121CF">
        <w:rPr>
          <w:lang w:val="en-GB"/>
        </w:rPr>
        <w:t>Ovzon</w:t>
      </w:r>
      <w:proofErr w:type="spellEnd"/>
      <w:r w:rsidR="001121CF">
        <w:rPr>
          <w:rFonts w:hint="cs"/>
          <w:rtl/>
          <w:lang w:val="en-GB"/>
        </w:rPr>
        <w:t xml:space="preserve">، السويد، </w:t>
      </w:r>
      <w:proofErr w:type="spellStart"/>
      <w:r w:rsidR="001121CF">
        <w:rPr>
          <w:rFonts w:hint="cs"/>
          <w:rtl/>
          <w:lang w:val="en-GB"/>
        </w:rPr>
        <w:t>للساتل</w:t>
      </w:r>
      <w:proofErr w:type="spellEnd"/>
      <w:r w:rsidR="001121CF">
        <w:rPr>
          <w:rFonts w:hint="cs"/>
          <w:rtl/>
          <w:lang w:val="en-GB"/>
        </w:rPr>
        <w:t xml:space="preserve"> </w:t>
      </w:r>
      <w:r w:rsidR="001121CF">
        <w:rPr>
          <w:lang w:val="en-GB"/>
        </w:rPr>
        <w:t>OVZON 3</w:t>
      </w:r>
      <w:r w:rsidR="001121CF">
        <w:rPr>
          <w:rFonts w:hint="cs"/>
          <w:rtl/>
          <w:lang w:val="en-GB"/>
        </w:rPr>
        <w:t xml:space="preserve"> هو 10 يوليو 2019 مع تاريخ شحن تعاقدي في 25 أغسطس 2021. وتم توقي</w:t>
      </w:r>
      <w:r w:rsidR="001121CF" w:rsidRPr="001121CF">
        <w:rPr>
          <w:rtl/>
          <w:lang w:val="en-GB"/>
        </w:rPr>
        <w:t>ع عقد مع مقدم خدمة الإطلاق (</w:t>
      </w:r>
      <w:r w:rsidR="001121CF">
        <w:rPr>
          <w:lang w:val="en-GB"/>
        </w:rPr>
        <w:t>A</w:t>
      </w:r>
      <w:r w:rsidR="001121CF" w:rsidRPr="001121CF">
        <w:rPr>
          <w:lang w:val="en-GB"/>
        </w:rPr>
        <w:t>rianespace</w:t>
      </w:r>
      <w:r w:rsidR="001121CF" w:rsidRPr="001121CF">
        <w:rPr>
          <w:rtl/>
          <w:lang w:val="en-GB"/>
        </w:rPr>
        <w:t xml:space="preserve">) في 29 </w:t>
      </w:r>
      <w:r w:rsidR="006A3ED9">
        <w:rPr>
          <w:rFonts w:hint="cs"/>
          <w:rtl/>
          <w:lang w:val="en-GB"/>
        </w:rPr>
        <w:t>يوليو</w:t>
      </w:r>
      <w:r w:rsidR="001121CF" w:rsidRPr="001121CF">
        <w:rPr>
          <w:rtl/>
          <w:lang w:val="en-GB"/>
        </w:rPr>
        <w:t xml:space="preserve"> 2019 مع نافذة إطلاق </w:t>
      </w:r>
      <w:r w:rsidR="001121CF">
        <w:rPr>
          <w:rFonts w:hint="cs"/>
          <w:rtl/>
          <w:lang w:val="en-GB"/>
        </w:rPr>
        <w:t>مدتها</w:t>
      </w:r>
      <w:r w:rsidR="001121CF" w:rsidRPr="001121CF">
        <w:rPr>
          <w:rtl/>
          <w:lang w:val="en-GB"/>
        </w:rPr>
        <w:t xml:space="preserve"> ثلاثة أشهر </w:t>
      </w:r>
      <w:r w:rsidR="001121CF">
        <w:rPr>
          <w:rFonts w:hint="cs"/>
          <w:rtl/>
          <w:lang w:val="en-GB"/>
        </w:rPr>
        <w:t>من</w:t>
      </w:r>
      <w:r w:rsidR="001121CF" w:rsidRPr="001121CF">
        <w:rPr>
          <w:rtl/>
          <w:lang w:val="en-GB"/>
        </w:rPr>
        <w:t xml:space="preserve"> أكتوبر إلى ديسمبر 2021.</w:t>
      </w:r>
      <w:r w:rsidR="005F5689">
        <w:rPr>
          <w:rFonts w:hint="cs"/>
          <w:rtl/>
          <w:lang w:val="en-GB"/>
        </w:rPr>
        <w:t xml:space="preserve"> وكا</w:t>
      </w:r>
      <w:r w:rsidR="005F5689" w:rsidRPr="005F5689">
        <w:rPr>
          <w:rtl/>
          <w:lang w:val="en-GB"/>
        </w:rPr>
        <w:t xml:space="preserve">ن من المتوقع أن يصل الساتل إلى موقعه المداري قبل نهاية </w:t>
      </w:r>
      <w:r w:rsidR="005F5689">
        <w:rPr>
          <w:rFonts w:hint="cs"/>
          <w:rtl/>
          <w:lang w:val="en-GB"/>
        </w:rPr>
        <w:t>أبريل</w:t>
      </w:r>
      <w:r w:rsidR="005F5689" w:rsidRPr="005F5689">
        <w:rPr>
          <w:rtl/>
          <w:lang w:val="en-GB"/>
        </w:rPr>
        <w:t xml:space="preserve"> 2022.</w:t>
      </w:r>
    </w:p>
    <w:p w14:paraId="1759DF9F" w14:textId="1A21C565" w:rsidR="009830DE" w:rsidRPr="009830DE" w:rsidRDefault="009830DE" w:rsidP="00E21219">
      <w:pPr>
        <w:rPr>
          <w:rtl/>
        </w:rPr>
      </w:pPr>
      <w:r>
        <w:rPr>
          <w:lang w:bidi="ar-EG"/>
        </w:rPr>
        <w:t>2.7.5</w:t>
      </w:r>
      <w:r>
        <w:rPr>
          <w:rtl/>
          <w:lang w:bidi="ar-EG"/>
        </w:rPr>
        <w:tab/>
      </w:r>
      <w:r w:rsidR="00E43F59">
        <w:rPr>
          <w:rFonts w:hint="cs"/>
          <w:rtl/>
          <w:lang w:bidi="ar-EG"/>
        </w:rPr>
        <w:t>وقال ملخ</w:t>
      </w:r>
      <w:r w:rsidR="00E43F59" w:rsidRPr="00E43F59">
        <w:rPr>
          <w:rtl/>
          <w:lang w:bidi="ar-EG"/>
        </w:rPr>
        <w:t xml:space="preserve">صاً </w:t>
      </w:r>
      <w:r w:rsidR="00E43F59">
        <w:rPr>
          <w:rFonts w:hint="cs"/>
          <w:rtl/>
          <w:lang w:bidi="ar-EG"/>
        </w:rPr>
        <w:t>ا</w:t>
      </w:r>
      <w:r w:rsidR="00E43F59" w:rsidRPr="00E43F59">
        <w:rPr>
          <w:rtl/>
          <w:lang w:bidi="ar-EG"/>
        </w:rPr>
        <w:t>لجدول الزمني للأحداث، إن</w:t>
      </w:r>
      <w:r w:rsidR="00730198">
        <w:rPr>
          <w:rFonts w:hint="cs"/>
          <w:rtl/>
          <w:lang w:bidi="ar-EG"/>
        </w:rPr>
        <w:t>ه</w:t>
      </w:r>
      <w:r w:rsidR="00E43F59">
        <w:rPr>
          <w:rFonts w:hint="cs"/>
          <w:rtl/>
          <w:lang w:bidi="ar-EG"/>
        </w:rPr>
        <w:t xml:space="preserve"> </w:t>
      </w:r>
      <w:r w:rsidR="00E43F59" w:rsidRPr="00E43F59">
        <w:rPr>
          <w:rtl/>
          <w:lang w:bidi="ar-EG"/>
        </w:rPr>
        <w:t xml:space="preserve">في عدة مناسبات </w:t>
      </w:r>
      <w:r w:rsidR="00E43F59">
        <w:rPr>
          <w:rFonts w:hint="cs"/>
          <w:rtl/>
          <w:lang w:bidi="ar-EG"/>
        </w:rPr>
        <w:t>بدءاً من</w:t>
      </w:r>
      <w:r w:rsidR="00E43F59" w:rsidRPr="00E43F59">
        <w:rPr>
          <w:rtl/>
          <w:lang w:bidi="ar-EG"/>
        </w:rPr>
        <w:t xml:space="preserve"> مارس 2020، </w:t>
      </w:r>
      <w:r w:rsidR="00730198">
        <w:rPr>
          <w:rFonts w:hint="cs"/>
          <w:rtl/>
          <w:lang w:bidi="ar-EG"/>
        </w:rPr>
        <w:t xml:space="preserve">ادعت شركة </w:t>
      </w:r>
      <w:r w:rsidR="00730198">
        <w:rPr>
          <w:lang w:val="en-GB" w:bidi="ar-EG"/>
        </w:rPr>
        <w:t>Maxar</w:t>
      </w:r>
      <w:r w:rsidR="00730198" w:rsidRPr="00E43F59">
        <w:rPr>
          <w:rtl/>
          <w:lang w:bidi="ar-EG"/>
        </w:rPr>
        <w:t xml:space="preserve"> </w:t>
      </w:r>
      <w:r w:rsidR="00E43F59">
        <w:rPr>
          <w:rFonts w:hint="cs"/>
          <w:rtl/>
          <w:lang w:bidi="ar-EG"/>
        </w:rPr>
        <w:t>حدوث</w:t>
      </w:r>
      <w:r w:rsidR="00E43F59" w:rsidRPr="00E43F59">
        <w:rPr>
          <w:rtl/>
          <w:lang w:bidi="ar-EG"/>
        </w:rPr>
        <w:t xml:space="preserve"> حال</w:t>
      </w:r>
      <w:r w:rsidR="00E43F59">
        <w:rPr>
          <w:rFonts w:hint="cs"/>
          <w:rtl/>
          <w:lang w:bidi="ar-EG"/>
        </w:rPr>
        <w:t>ات</w:t>
      </w:r>
      <w:r w:rsidR="00E43F59" w:rsidRPr="00E43F59">
        <w:rPr>
          <w:rtl/>
          <w:lang w:bidi="ar-EG"/>
        </w:rPr>
        <w:t xml:space="preserve"> تأخير ناجمة عن </w:t>
      </w:r>
      <w:r w:rsidR="00E43F59" w:rsidRPr="00BB7CD0">
        <w:rPr>
          <w:i/>
          <w:iCs/>
          <w:rtl/>
          <w:lang w:bidi="ar-EG"/>
        </w:rPr>
        <w:t>الظروف القاهرة</w:t>
      </w:r>
      <w:r w:rsidR="00E43F59" w:rsidRPr="00E43F59">
        <w:rPr>
          <w:rtl/>
          <w:lang w:bidi="ar-EG"/>
        </w:rPr>
        <w:t xml:space="preserve"> بسبب جائحة </w:t>
      </w:r>
      <w:r w:rsidR="00E43F59">
        <w:rPr>
          <w:rFonts w:hint="cs"/>
          <w:rtl/>
          <w:lang w:bidi="ar-EG"/>
        </w:rPr>
        <w:t>كوفيد-19</w:t>
      </w:r>
      <w:r w:rsidR="00E43F59" w:rsidRPr="00E43F59">
        <w:rPr>
          <w:rtl/>
          <w:lang w:bidi="ar-EG"/>
        </w:rPr>
        <w:t xml:space="preserve"> العالمية </w:t>
      </w:r>
      <w:r w:rsidR="00E43F59">
        <w:rPr>
          <w:rFonts w:hint="cs"/>
          <w:rtl/>
          <w:lang w:bidi="ar-EG"/>
        </w:rPr>
        <w:t>وحرائق الغابات</w:t>
      </w:r>
      <w:r w:rsidR="00E43F59" w:rsidRPr="00E43F59">
        <w:rPr>
          <w:rtl/>
          <w:lang w:bidi="ar-EG"/>
        </w:rPr>
        <w:t xml:space="preserve"> </w:t>
      </w:r>
      <w:r w:rsidR="007C3F91">
        <w:rPr>
          <w:rFonts w:hint="cs"/>
          <w:rtl/>
          <w:lang w:bidi="ar-EG"/>
        </w:rPr>
        <w:t>والأحوال</w:t>
      </w:r>
      <w:r w:rsidR="00E43F59">
        <w:rPr>
          <w:rFonts w:hint="cs"/>
          <w:rtl/>
          <w:lang w:bidi="ar-EG"/>
        </w:rPr>
        <w:t xml:space="preserve"> الجوية السيئة</w:t>
      </w:r>
      <w:r w:rsidR="00E43F59" w:rsidRPr="00E43F59">
        <w:rPr>
          <w:rtl/>
          <w:lang w:bidi="ar-EG"/>
        </w:rPr>
        <w:t xml:space="preserve"> على النحو المفصل في المرفقات من 1 إلى 4 </w:t>
      </w:r>
      <w:r w:rsidR="00E43F59">
        <w:rPr>
          <w:rFonts w:hint="cs"/>
          <w:rtl/>
          <w:lang w:bidi="ar-EG"/>
        </w:rPr>
        <w:t xml:space="preserve">من </w:t>
      </w:r>
      <w:r w:rsidR="00E43F59" w:rsidRPr="00E43F59">
        <w:rPr>
          <w:rtl/>
          <w:lang w:bidi="ar-EG"/>
        </w:rPr>
        <w:t>التبليغ</w:t>
      </w:r>
      <w:r w:rsidR="00E43F59">
        <w:rPr>
          <w:rFonts w:hint="cs"/>
          <w:rtl/>
          <w:lang w:bidi="ar-EG"/>
        </w:rPr>
        <w:t>.</w:t>
      </w:r>
      <w:r w:rsidR="00730198">
        <w:rPr>
          <w:rFonts w:hint="cs"/>
          <w:rtl/>
        </w:rPr>
        <w:t xml:space="preserve"> وفي 29 أبريل</w:t>
      </w:r>
      <w:r w:rsidR="00730198" w:rsidRPr="00730198">
        <w:rPr>
          <w:rtl/>
        </w:rPr>
        <w:t xml:space="preserve"> 2021، </w:t>
      </w:r>
      <w:r w:rsidR="00730198">
        <w:rPr>
          <w:rFonts w:hint="cs"/>
          <w:rtl/>
        </w:rPr>
        <w:t xml:space="preserve">أخطرت </w:t>
      </w:r>
      <w:r w:rsidR="00730198">
        <w:rPr>
          <w:rFonts w:hint="cs"/>
          <w:rtl/>
          <w:lang w:bidi="ar-EG"/>
        </w:rPr>
        <w:t xml:space="preserve">شركة </w:t>
      </w:r>
      <w:r w:rsidR="00730198">
        <w:rPr>
          <w:lang w:val="en-GB" w:bidi="ar-EG"/>
        </w:rPr>
        <w:t>Maxar</w:t>
      </w:r>
      <w:r w:rsidR="00730198" w:rsidRPr="00E43F59">
        <w:rPr>
          <w:rtl/>
          <w:lang w:bidi="ar-EG"/>
        </w:rPr>
        <w:t xml:space="preserve"> </w:t>
      </w:r>
      <w:r w:rsidR="00730198">
        <w:rPr>
          <w:rFonts w:hint="cs"/>
          <w:rtl/>
        </w:rPr>
        <w:t xml:space="preserve">شركة </w:t>
      </w:r>
      <w:proofErr w:type="spellStart"/>
      <w:r w:rsidR="00730198">
        <w:rPr>
          <w:lang w:val="en-GB"/>
        </w:rPr>
        <w:t>Qv</w:t>
      </w:r>
      <w:r w:rsidR="00E21219">
        <w:rPr>
          <w:lang w:val="en-GB"/>
        </w:rPr>
        <w:t>z</w:t>
      </w:r>
      <w:r w:rsidR="00730198">
        <w:rPr>
          <w:lang w:val="en-GB"/>
        </w:rPr>
        <w:t>on</w:t>
      </w:r>
      <w:proofErr w:type="spellEnd"/>
      <w:r w:rsidR="00730198">
        <w:rPr>
          <w:rFonts w:hint="cs"/>
          <w:rtl/>
        </w:rPr>
        <w:t xml:space="preserve"> ب</w:t>
      </w:r>
      <w:r w:rsidR="00730198" w:rsidRPr="00730198">
        <w:rPr>
          <w:rtl/>
        </w:rPr>
        <w:t xml:space="preserve">فشل المكونات الرئيسية في عجلات التفاعل التي </w:t>
      </w:r>
      <w:r w:rsidR="00730198">
        <w:rPr>
          <w:rFonts w:hint="cs"/>
          <w:rtl/>
        </w:rPr>
        <w:t>سلمها</w:t>
      </w:r>
      <w:r w:rsidR="00730198" w:rsidRPr="00730198">
        <w:rPr>
          <w:rtl/>
        </w:rPr>
        <w:t xml:space="preserve"> متعاقد من الباطن (المرفق 6 بالوثيقة </w:t>
      </w:r>
      <w:r w:rsidR="00730198">
        <w:t>RRB22</w:t>
      </w:r>
      <w:r w:rsidR="00730198" w:rsidRPr="00730198">
        <w:t>-3/12</w:t>
      </w:r>
      <w:r w:rsidR="00730198" w:rsidRPr="00730198">
        <w:rPr>
          <w:rtl/>
        </w:rPr>
        <w:t xml:space="preserve">) </w:t>
      </w:r>
      <w:r w:rsidR="00730198">
        <w:rPr>
          <w:rFonts w:hint="cs"/>
          <w:rtl/>
        </w:rPr>
        <w:t>مما يشكل</w:t>
      </w:r>
      <w:r w:rsidR="00730198" w:rsidRPr="00730198">
        <w:rPr>
          <w:rtl/>
        </w:rPr>
        <w:t xml:space="preserve"> </w:t>
      </w:r>
      <w:r w:rsidR="00730198" w:rsidRPr="00BB7CD0">
        <w:rPr>
          <w:i/>
          <w:iCs/>
          <w:rtl/>
        </w:rPr>
        <w:t>ظروفاً قاهرة</w:t>
      </w:r>
      <w:r w:rsidR="00730198">
        <w:rPr>
          <w:rFonts w:hint="cs"/>
          <w:rtl/>
        </w:rPr>
        <w:t>. و</w:t>
      </w:r>
      <w:r w:rsidR="00730198" w:rsidRPr="00730198">
        <w:rPr>
          <w:rtl/>
        </w:rPr>
        <w:t>في</w:t>
      </w:r>
      <w:r w:rsidR="00BB7CD0">
        <w:rPr>
          <w:rFonts w:hint="cs"/>
          <w:rtl/>
        </w:rPr>
        <w:t> </w:t>
      </w:r>
      <w:r w:rsidR="00730198" w:rsidRPr="00730198">
        <w:rPr>
          <w:rtl/>
        </w:rPr>
        <w:t xml:space="preserve">14 مايو 2022، </w:t>
      </w:r>
      <w:r w:rsidR="00E21219">
        <w:rPr>
          <w:rFonts w:hint="cs"/>
          <w:rtl/>
        </w:rPr>
        <w:t xml:space="preserve">أبلغت </w:t>
      </w:r>
      <w:r w:rsidR="00E21219">
        <w:rPr>
          <w:rFonts w:hint="cs"/>
          <w:rtl/>
          <w:lang w:bidi="ar-EG"/>
        </w:rPr>
        <w:t xml:space="preserve">شركة </w:t>
      </w:r>
      <w:r w:rsidR="00E21219">
        <w:rPr>
          <w:lang w:val="en-GB" w:bidi="ar-EG"/>
        </w:rPr>
        <w:t>Maxar</w:t>
      </w:r>
      <w:r w:rsidR="00E21219" w:rsidRPr="00E43F59">
        <w:rPr>
          <w:rtl/>
          <w:lang w:bidi="ar-EG"/>
        </w:rPr>
        <w:t xml:space="preserve"> </w:t>
      </w:r>
      <w:r w:rsidR="00E21219">
        <w:rPr>
          <w:rFonts w:hint="cs"/>
          <w:rtl/>
        </w:rPr>
        <w:t xml:space="preserve">شركة </w:t>
      </w:r>
      <w:proofErr w:type="spellStart"/>
      <w:r w:rsidR="00E21219">
        <w:rPr>
          <w:lang w:val="en-GB"/>
        </w:rPr>
        <w:t>Qvzon</w:t>
      </w:r>
      <w:proofErr w:type="spellEnd"/>
      <w:r w:rsidR="00E21219">
        <w:rPr>
          <w:rFonts w:hint="cs"/>
          <w:rtl/>
        </w:rPr>
        <w:t xml:space="preserve"> </w:t>
      </w:r>
      <w:r w:rsidR="00730198" w:rsidRPr="00730198">
        <w:rPr>
          <w:rtl/>
        </w:rPr>
        <w:t xml:space="preserve">بأن </w:t>
      </w:r>
      <w:r w:rsidR="00E21219">
        <w:rPr>
          <w:rFonts w:hint="cs"/>
          <w:rtl/>
        </w:rPr>
        <w:t xml:space="preserve">المتعاقد من الباطن قد طبق </w:t>
      </w:r>
      <w:r w:rsidR="00730198" w:rsidRPr="00730198">
        <w:rPr>
          <w:rtl/>
        </w:rPr>
        <w:t xml:space="preserve">قواعد تحديد الأولويات </w:t>
      </w:r>
      <w:r w:rsidR="00E21219">
        <w:rPr>
          <w:rFonts w:hint="cs"/>
          <w:rtl/>
        </w:rPr>
        <w:t>بموجب قانون الإنتاج الدفاع</w:t>
      </w:r>
      <w:r w:rsidR="00730198" w:rsidRPr="00730198">
        <w:rPr>
          <w:rtl/>
        </w:rPr>
        <w:t xml:space="preserve">ي </w:t>
      </w:r>
      <w:r w:rsidR="00E21219">
        <w:rPr>
          <w:rFonts w:hint="cs"/>
          <w:rtl/>
        </w:rPr>
        <w:t xml:space="preserve">للولايات المتحدة </w:t>
      </w:r>
      <w:r w:rsidR="00730198" w:rsidRPr="00730198">
        <w:rPr>
          <w:rtl/>
        </w:rPr>
        <w:t>فيما يتعلق ب</w:t>
      </w:r>
      <w:r w:rsidR="00E21219">
        <w:rPr>
          <w:rFonts w:hint="cs"/>
          <w:rtl/>
        </w:rPr>
        <w:t>عجلات التفاعل</w:t>
      </w:r>
      <w:r w:rsidR="00730198" w:rsidRPr="00730198">
        <w:rPr>
          <w:rtl/>
        </w:rPr>
        <w:t xml:space="preserve"> </w:t>
      </w:r>
      <w:r w:rsidR="00E21219">
        <w:rPr>
          <w:rFonts w:hint="cs"/>
          <w:rtl/>
        </w:rPr>
        <w:t>و</w:t>
      </w:r>
      <w:r w:rsidR="00730198" w:rsidRPr="00730198">
        <w:rPr>
          <w:rtl/>
        </w:rPr>
        <w:t xml:space="preserve">التي </w:t>
      </w:r>
      <w:r w:rsidR="00E21219">
        <w:rPr>
          <w:rFonts w:hint="cs"/>
          <w:rtl/>
        </w:rPr>
        <w:t>تم تسليمها</w:t>
      </w:r>
      <w:r w:rsidR="00730198" w:rsidRPr="00730198">
        <w:rPr>
          <w:rtl/>
        </w:rPr>
        <w:t xml:space="preserve"> أخيراً في </w:t>
      </w:r>
      <w:r w:rsidR="00E21219">
        <w:rPr>
          <w:rFonts w:hint="cs"/>
          <w:rtl/>
        </w:rPr>
        <w:t>8 يوليو 2022</w:t>
      </w:r>
      <w:r w:rsidR="00730198" w:rsidRPr="00730198">
        <w:rPr>
          <w:rtl/>
        </w:rPr>
        <w:t xml:space="preserve"> (</w:t>
      </w:r>
      <w:r w:rsidR="00E21219">
        <w:rPr>
          <w:rFonts w:hint="cs"/>
          <w:rtl/>
        </w:rPr>
        <w:t>المرفق</w:t>
      </w:r>
      <w:r w:rsidR="00730198" w:rsidRPr="00730198">
        <w:rPr>
          <w:rtl/>
        </w:rPr>
        <w:t xml:space="preserve"> 10 بالوثيقة</w:t>
      </w:r>
      <w:r w:rsidR="00BB7CD0">
        <w:rPr>
          <w:rFonts w:hint="cs"/>
          <w:rtl/>
        </w:rPr>
        <w:t> </w:t>
      </w:r>
      <w:r w:rsidR="00E21219">
        <w:t>RRB</w:t>
      </w:r>
      <w:r w:rsidR="00730198" w:rsidRPr="00730198">
        <w:t>22-3/12</w:t>
      </w:r>
      <w:r w:rsidR="00730198" w:rsidRPr="00730198">
        <w:rPr>
          <w:rtl/>
        </w:rPr>
        <w:t>)، أي 22 شهراً بعد الموعد النهائي</w:t>
      </w:r>
      <w:r w:rsidR="00070636">
        <w:rPr>
          <w:rFonts w:hint="cs"/>
          <w:rtl/>
        </w:rPr>
        <w:t xml:space="preserve"> المحدد. ونتيجة لهذه التأخيرات</w:t>
      </w:r>
      <w:r w:rsidR="00070636" w:rsidRPr="00070636">
        <w:rPr>
          <w:rtl/>
        </w:rPr>
        <w:t xml:space="preserve">، </w:t>
      </w:r>
      <w:r w:rsidR="00070636">
        <w:rPr>
          <w:rFonts w:hint="cs"/>
          <w:rtl/>
        </w:rPr>
        <w:t>وقع</w:t>
      </w:r>
      <w:r w:rsidR="00070636" w:rsidRPr="00070636">
        <w:rPr>
          <w:rtl/>
        </w:rPr>
        <w:t xml:space="preserve"> تصنيع الساتل </w:t>
      </w:r>
      <w:r w:rsidR="00070636">
        <w:t>OVZON 3</w:t>
      </w:r>
      <w:r w:rsidR="00070636" w:rsidRPr="00070636">
        <w:rPr>
          <w:rtl/>
        </w:rPr>
        <w:t xml:space="preserve"> في</w:t>
      </w:r>
      <w:r w:rsidR="00BB7CD0">
        <w:rPr>
          <w:rFonts w:hint="cs"/>
          <w:rtl/>
        </w:rPr>
        <w:t> </w:t>
      </w:r>
      <w:r w:rsidR="00FD72E8">
        <w:rPr>
          <w:rFonts w:hint="cs"/>
          <w:rtl/>
        </w:rPr>
        <w:t>نقطة</w:t>
      </w:r>
      <w:r w:rsidR="00070636" w:rsidRPr="00070636">
        <w:rPr>
          <w:rtl/>
        </w:rPr>
        <w:t xml:space="preserve"> اختناق في </w:t>
      </w:r>
      <w:r w:rsidR="00070636">
        <w:rPr>
          <w:rFonts w:hint="cs"/>
          <w:rtl/>
        </w:rPr>
        <w:t xml:space="preserve">مصنع </w:t>
      </w:r>
      <w:r w:rsidR="00070636">
        <w:rPr>
          <w:lang w:val="en-GB"/>
        </w:rPr>
        <w:t>Maxar</w:t>
      </w:r>
      <w:r w:rsidR="00070636" w:rsidRPr="00070636">
        <w:rPr>
          <w:rtl/>
        </w:rPr>
        <w:t xml:space="preserve"> (</w:t>
      </w:r>
      <w:r w:rsidR="00070636">
        <w:rPr>
          <w:rFonts w:hint="cs"/>
          <w:rtl/>
        </w:rPr>
        <w:t>المرفق</w:t>
      </w:r>
      <w:r w:rsidR="00070636" w:rsidRPr="00070636">
        <w:rPr>
          <w:rtl/>
        </w:rPr>
        <w:t xml:space="preserve"> 9 بالوثيقة </w:t>
      </w:r>
      <w:r w:rsidR="00070636">
        <w:t>RRB</w:t>
      </w:r>
      <w:r w:rsidR="00070636" w:rsidRPr="00070636">
        <w:t>22-3/12</w:t>
      </w:r>
      <w:r w:rsidR="00070636" w:rsidRPr="00070636">
        <w:rPr>
          <w:rtl/>
        </w:rPr>
        <w:t>)</w:t>
      </w:r>
      <w:r w:rsidR="00070636">
        <w:rPr>
          <w:rFonts w:hint="cs"/>
          <w:rtl/>
        </w:rPr>
        <w:t>.</w:t>
      </w:r>
      <w:r w:rsidR="00070636" w:rsidRPr="00070636">
        <w:rPr>
          <w:rtl/>
        </w:rPr>
        <w:t xml:space="preserve"> </w:t>
      </w:r>
      <w:r w:rsidR="00070636">
        <w:rPr>
          <w:rFonts w:hint="cs"/>
          <w:rtl/>
        </w:rPr>
        <w:t>و</w:t>
      </w:r>
      <w:r w:rsidR="00070636" w:rsidRPr="00070636">
        <w:rPr>
          <w:rtl/>
        </w:rPr>
        <w:t>تاريخ التسليم الحالي</w:t>
      </w:r>
      <w:r w:rsidR="00070636">
        <w:rPr>
          <w:rFonts w:hint="cs"/>
          <w:rtl/>
        </w:rPr>
        <w:t xml:space="preserve"> هو</w:t>
      </w:r>
      <w:r w:rsidR="00070636" w:rsidRPr="00070636">
        <w:rPr>
          <w:rtl/>
        </w:rPr>
        <w:t xml:space="preserve"> 25 مارس 2023، </w:t>
      </w:r>
      <w:r w:rsidR="00070636">
        <w:rPr>
          <w:rFonts w:hint="cs"/>
          <w:rtl/>
        </w:rPr>
        <w:t xml:space="preserve">أي </w:t>
      </w:r>
      <w:r w:rsidR="00070636" w:rsidRPr="00070636">
        <w:rPr>
          <w:rtl/>
        </w:rPr>
        <w:t>19</w:t>
      </w:r>
      <w:r w:rsidR="00BB7CD0">
        <w:rPr>
          <w:rFonts w:hint="cs"/>
          <w:rtl/>
        </w:rPr>
        <w:t> </w:t>
      </w:r>
      <w:r w:rsidR="00070636" w:rsidRPr="00070636">
        <w:rPr>
          <w:rtl/>
        </w:rPr>
        <w:t xml:space="preserve">شهراً بعد تاريخ </w:t>
      </w:r>
      <w:r w:rsidR="00070636">
        <w:rPr>
          <w:rFonts w:hint="cs"/>
          <w:rtl/>
        </w:rPr>
        <w:t>الشحن التعاقدي.</w:t>
      </w:r>
      <w:r w:rsidR="00FD72E8">
        <w:rPr>
          <w:rFonts w:hint="cs"/>
          <w:rtl/>
        </w:rPr>
        <w:t xml:space="preserve"> ويُتوقع</w:t>
      </w:r>
      <w:r w:rsidR="007C3F91">
        <w:rPr>
          <w:rFonts w:hint="cs"/>
          <w:rtl/>
        </w:rPr>
        <w:t xml:space="preserve"> أن يجري</w:t>
      </w:r>
      <w:r w:rsidR="00FD72E8">
        <w:rPr>
          <w:rFonts w:hint="cs"/>
          <w:rtl/>
        </w:rPr>
        <w:t xml:space="preserve"> الإطلاق الآن في النصف الأول من عام 2023، ومن المتوقع وضع</w:t>
      </w:r>
      <w:r w:rsidR="007C3F91">
        <w:rPr>
          <w:rFonts w:hint="cs"/>
          <w:rtl/>
        </w:rPr>
        <w:t xml:space="preserve"> الساتل</w:t>
      </w:r>
      <w:r w:rsidR="00FD72E8">
        <w:rPr>
          <w:rFonts w:hint="cs"/>
          <w:rtl/>
        </w:rPr>
        <w:t xml:space="preserve"> في</w:t>
      </w:r>
      <w:r w:rsidR="00BB7CD0">
        <w:rPr>
          <w:rFonts w:hint="eastAsia"/>
          <w:rtl/>
        </w:rPr>
        <w:t> </w:t>
      </w:r>
      <w:r w:rsidR="00FD72E8">
        <w:rPr>
          <w:rFonts w:hint="cs"/>
          <w:rtl/>
        </w:rPr>
        <w:t xml:space="preserve">الخدمة قبل 18 نوفمبر 2023 مع فترة رفع إلى المدار باستخدام الدفع الكهربائي </w:t>
      </w:r>
      <w:r w:rsidR="007C3F91">
        <w:rPr>
          <w:rFonts w:hint="cs"/>
          <w:rtl/>
        </w:rPr>
        <w:t>قدرها</w:t>
      </w:r>
      <w:r w:rsidR="00FD72E8">
        <w:rPr>
          <w:rFonts w:hint="cs"/>
          <w:rtl/>
        </w:rPr>
        <w:t xml:space="preserve"> 140 يوماً</w:t>
      </w:r>
      <w:r w:rsidR="007C3F91">
        <w:rPr>
          <w:rFonts w:hint="cs"/>
          <w:rtl/>
        </w:rPr>
        <w:t>.</w:t>
      </w:r>
    </w:p>
    <w:p w14:paraId="6DE48271" w14:textId="19556E9A" w:rsidR="009830DE" w:rsidRPr="009830DE" w:rsidRDefault="009830DE" w:rsidP="009830DE">
      <w:pPr>
        <w:rPr>
          <w:rtl/>
          <w:lang w:bidi="ar-EG"/>
        </w:rPr>
      </w:pPr>
      <w:r>
        <w:rPr>
          <w:lang w:bidi="ar-EG"/>
        </w:rPr>
        <w:t>3.7.5</w:t>
      </w:r>
      <w:r>
        <w:rPr>
          <w:rtl/>
          <w:lang w:bidi="ar-EG"/>
        </w:rPr>
        <w:tab/>
      </w:r>
      <w:r w:rsidR="00762E6E">
        <w:rPr>
          <w:rFonts w:hint="cs"/>
          <w:rtl/>
        </w:rPr>
        <w:t xml:space="preserve">ومضت الإدارة في تحديد أحداث </w:t>
      </w:r>
      <w:r w:rsidR="00762E6E" w:rsidRPr="00BB7CD0">
        <w:rPr>
          <w:rFonts w:hint="cs"/>
          <w:i/>
          <w:iCs/>
          <w:rtl/>
        </w:rPr>
        <w:t>الظروف القاهرة</w:t>
      </w:r>
      <w:r w:rsidR="00762E6E">
        <w:rPr>
          <w:rFonts w:hint="cs"/>
          <w:rtl/>
        </w:rPr>
        <w:t xml:space="preserve"> التي تحول دول وضع التخصيصات في الخدمة خلال المهلة التنظيمية وكيفية استيفاء الشروط الأربعة </w:t>
      </w:r>
      <w:r w:rsidR="00762E6E" w:rsidRPr="00BB7CD0">
        <w:rPr>
          <w:rFonts w:hint="cs"/>
          <w:i/>
          <w:iCs/>
          <w:rtl/>
        </w:rPr>
        <w:t>للظروف القاهرة</w:t>
      </w:r>
      <w:r w:rsidR="00762E6E">
        <w:rPr>
          <w:rFonts w:hint="cs"/>
          <w:rtl/>
        </w:rPr>
        <w:t>.</w:t>
      </w:r>
    </w:p>
    <w:p w14:paraId="726D2547" w14:textId="2F96797D" w:rsidR="009830DE" w:rsidRPr="009830DE" w:rsidRDefault="009830DE" w:rsidP="005E1150">
      <w:pPr>
        <w:rPr>
          <w:rtl/>
        </w:rPr>
      </w:pPr>
      <w:r>
        <w:rPr>
          <w:lang w:bidi="ar-EG"/>
        </w:rPr>
        <w:t>4.7.5</w:t>
      </w:r>
      <w:r>
        <w:rPr>
          <w:rtl/>
          <w:lang w:bidi="ar-EG"/>
        </w:rPr>
        <w:tab/>
      </w:r>
      <w:r w:rsidR="00846659">
        <w:rPr>
          <w:rFonts w:hint="cs"/>
          <w:rtl/>
        </w:rPr>
        <w:t>أشار</w:t>
      </w:r>
      <w:r w:rsidR="00887DAF">
        <w:rPr>
          <w:rFonts w:hint="cs"/>
          <w:rtl/>
        </w:rPr>
        <w:t xml:space="preserve"> </w:t>
      </w:r>
      <w:r w:rsidR="00887DAF" w:rsidRPr="00184F16">
        <w:rPr>
          <w:rFonts w:hint="cs"/>
          <w:b/>
          <w:bCs/>
          <w:rtl/>
        </w:rPr>
        <w:t>السيد هنري</w:t>
      </w:r>
      <w:r w:rsidR="00887DAF">
        <w:rPr>
          <w:rFonts w:hint="cs"/>
          <w:rtl/>
        </w:rPr>
        <w:t xml:space="preserve"> </w:t>
      </w:r>
      <w:r w:rsidR="00846659">
        <w:rPr>
          <w:rFonts w:hint="cs"/>
          <w:rtl/>
        </w:rPr>
        <w:t>إلى بعض</w:t>
      </w:r>
      <w:r w:rsidR="00887DAF" w:rsidRPr="00887DAF">
        <w:rPr>
          <w:rtl/>
          <w:lang w:bidi="ar-EG"/>
        </w:rPr>
        <w:t xml:space="preserve"> التعاطف مع هذه الحالة التي تتعلق بمشروع</w:t>
      </w:r>
      <w:r w:rsidR="005E1150">
        <w:rPr>
          <w:rFonts w:hint="cs"/>
          <w:rtl/>
          <w:lang w:bidi="ar-EG"/>
        </w:rPr>
        <w:t xml:space="preserve"> ساتلي</w:t>
      </w:r>
      <w:r w:rsidR="00887DAF" w:rsidRPr="00887DAF">
        <w:rPr>
          <w:rtl/>
          <w:lang w:bidi="ar-EG"/>
        </w:rPr>
        <w:t xml:space="preserve"> حقيقي</w:t>
      </w:r>
      <w:r w:rsidR="005E1150">
        <w:rPr>
          <w:rFonts w:hint="cs"/>
          <w:rtl/>
          <w:lang w:bidi="ar-EG"/>
        </w:rPr>
        <w:t xml:space="preserve"> مستمر</w:t>
      </w:r>
      <w:r w:rsidR="00644D67">
        <w:rPr>
          <w:rFonts w:hint="cs"/>
          <w:rtl/>
          <w:lang w:bidi="ar-EG"/>
        </w:rPr>
        <w:t xml:space="preserve">. </w:t>
      </w:r>
      <w:r w:rsidR="00184F16">
        <w:rPr>
          <w:rFonts w:hint="cs"/>
          <w:rtl/>
          <w:lang w:bidi="ar-EG"/>
        </w:rPr>
        <w:t>و</w:t>
      </w:r>
      <w:r w:rsidR="005E1150">
        <w:rPr>
          <w:rFonts w:hint="cs"/>
          <w:rtl/>
          <w:lang w:bidi="ar-EG"/>
        </w:rPr>
        <w:t xml:space="preserve">يشير </w:t>
      </w:r>
      <w:r w:rsidR="00887DAF" w:rsidRPr="00887DAF">
        <w:rPr>
          <w:rtl/>
          <w:lang w:bidi="ar-EG"/>
        </w:rPr>
        <w:t>تاريخ</w:t>
      </w:r>
      <w:r w:rsidR="00887DAF">
        <w:rPr>
          <w:rFonts w:hint="cs"/>
          <w:rtl/>
          <w:lang w:bidi="ar-EG"/>
        </w:rPr>
        <w:t xml:space="preserve"> الشحن</w:t>
      </w:r>
      <w:r w:rsidR="00887DAF" w:rsidRPr="00887DAF">
        <w:rPr>
          <w:rtl/>
          <w:lang w:bidi="ar-EG"/>
        </w:rPr>
        <w:t xml:space="preserve"> التعاقدي الأولي ونافذة الإطلاق المخطط</w:t>
      </w:r>
      <w:r w:rsidR="00887DAF">
        <w:rPr>
          <w:rFonts w:hint="cs"/>
          <w:rtl/>
          <w:lang w:bidi="ar-EG"/>
        </w:rPr>
        <w:t xml:space="preserve"> لها من</w:t>
      </w:r>
      <w:r w:rsidR="00887DAF" w:rsidRPr="00887DAF">
        <w:rPr>
          <w:rtl/>
          <w:lang w:bidi="ar-EG"/>
        </w:rPr>
        <w:t xml:space="preserve"> أكتوبر</w:t>
      </w:r>
      <w:r w:rsidR="00887DAF">
        <w:rPr>
          <w:rFonts w:hint="cs"/>
          <w:rtl/>
          <w:lang w:bidi="ar-EG"/>
        </w:rPr>
        <w:t xml:space="preserve"> إلى ديسمبر</w:t>
      </w:r>
      <w:r w:rsidR="00887DAF" w:rsidRPr="00887DAF">
        <w:rPr>
          <w:rtl/>
          <w:lang w:bidi="ar-EG"/>
        </w:rPr>
        <w:t xml:space="preserve"> 2021، إلى أن </w:t>
      </w:r>
      <w:r w:rsidR="005E1150">
        <w:rPr>
          <w:rFonts w:hint="cs"/>
          <w:rtl/>
          <w:lang w:bidi="ar-EG"/>
        </w:rPr>
        <w:t>جميع الجهود قد بُذلت</w:t>
      </w:r>
      <w:r w:rsidR="00887DAF">
        <w:rPr>
          <w:rFonts w:hint="cs"/>
          <w:rtl/>
          <w:lang w:bidi="ar-EG"/>
        </w:rPr>
        <w:t xml:space="preserve"> للوفاء</w:t>
      </w:r>
      <w:r w:rsidR="00887DAF" w:rsidRPr="00887DAF">
        <w:rPr>
          <w:rtl/>
          <w:lang w:bidi="ar-EG"/>
        </w:rPr>
        <w:t xml:space="preserve"> بالمهلة التنظيمية لوضع تخصيصات تردد</w:t>
      </w:r>
      <w:r w:rsidR="005E1150">
        <w:rPr>
          <w:rFonts w:hint="cs"/>
          <w:rtl/>
          <w:lang w:bidi="ar-EG"/>
        </w:rPr>
        <w:t xml:space="preserve"> الشبكة الساتلية </w:t>
      </w:r>
      <w:r w:rsidR="005E1150" w:rsidRPr="005E1150">
        <w:rPr>
          <w:lang w:val="en-GB" w:bidi="ar-EG"/>
        </w:rPr>
        <w:t>CYP-30B-59.7E-3</w:t>
      </w:r>
      <w:r w:rsidR="005E1150">
        <w:rPr>
          <w:rFonts w:hint="cs"/>
          <w:rtl/>
          <w:lang w:bidi="ar-EG"/>
        </w:rPr>
        <w:t xml:space="preserve"> </w:t>
      </w:r>
      <w:r w:rsidR="00887DAF" w:rsidRPr="00887DAF">
        <w:rPr>
          <w:rtl/>
          <w:lang w:bidi="ar-EG"/>
        </w:rPr>
        <w:t>في الخدمة</w:t>
      </w:r>
      <w:r w:rsidR="00644D67">
        <w:rPr>
          <w:rFonts w:hint="cs"/>
          <w:rtl/>
          <w:lang w:bidi="ar-EG"/>
        </w:rPr>
        <w:t xml:space="preserve">. وعلى الرغم من تقديم الكثير من المعلومات </w:t>
      </w:r>
      <w:r w:rsidR="005E1150">
        <w:rPr>
          <w:rFonts w:hint="cs"/>
          <w:rtl/>
          <w:lang w:bidi="ar-EG"/>
        </w:rPr>
        <w:t>الداعمة</w:t>
      </w:r>
      <w:r w:rsidR="00644D67">
        <w:rPr>
          <w:rFonts w:hint="cs"/>
          <w:rtl/>
          <w:lang w:bidi="ar-EG"/>
        </w:rPr>
        <w:t xml:space="preserve"> في التبليغ، لم يتم دائماً تحديد التأخيرات</w:t>
      </w:r>
      <w:r w:rsidR="00411D98">
        <w:rPr>
          <w:rFonts w:hint="cs"/>
          <w:rtl/>
          <w:lang w:bidi="ar-EG"/>
        </w:rPr>
        <w:t xml:space="preserve"> المشار إليها وتأثيرها</w:t>
      </w:r>
      <w:r w:rsidR="00644D67">
        <w:rPr>
          <w:rFonts w:hint="cs"/>
          <w:rtl/>
          <w:lang w:bidi="ar-EG"/>
        </w:rPr>
        <w:t xml:space="preserve"> </w:t>
      </w:r>
      <w:r w:rsidR="005E1150">
        <w:rPr>
          <w:rFonts w:hint="cs"/>
          <w:rtl/>
          <w:lang w:bidi="ar-EG"/>
        </w:rPr>
        <w:t>بشكل واضح</w:t>
      </w:r>
      <w:r w:rsidR="00644D67">
        <w:rPr>
          <w:rFonts w:hint="cs"/>
          <w:rtl/>
          <w:lang w:bidi="ar-EG"/>
        </w:rPr>
        <w:t>. و</w:t>
      </w:r>
      <w:r w:rsidR="00644D67" w:rsidRPr="00644D67">
        <w:rPr>
          <w:rtl/>
          <w:lang w:bidi="ar-EG"/>
        </w:rPr>
        <w:t xml:space="preserve">علاوةً على ذلك، لم يقدَّم أي تأكيد </w:t>
      </w:r>
      <w:r w:rsidR="00644D67">
        <w:rPr>
          <w:rFonts w:hint="cs"/>
          <w:rtl/>
          <w:lang w:bidi="ar-EG"/>
        </w:rPr>
        <w:t>ل</w:t>
      </w:r>
      <w:r w:rsidR="00644D67" w:rsidRPr="00644D67">
        <w:rPr>
          <w:rtl/>
          <w:lang w:bidi="ar-EG"/>
        </w:rPr>
        <w:t xml:space="preserve">تاريخ التسليم المتوقع وهو 25 مارس 2023 </w:t>
      </w:r>
      <w:r w:rsidR="00703682">
        <w:rPr>
          <w:rFonts w:hint="cs"/>
          <w:rtl/>
          <w:lang w:bidi="ar-EG"/>
        </w:rPr>
        <w:t xml:space="preserve">كما أن </w:t>
      </w:r>
      <w:r w:rsidR="00411D98">
        <w:rPr>
          <w:rFonts w:hint="cs"/>
          <w:rtl/>
          <w:lang w:bidi="ar-EG"/>
        </w:rPr>
        <w:t>المعلومات المتعلقة</w:t>
      </w:r>
      <w:r w:rsidR="00644D67" w:rsidRPr="00644D67">
        <w:rPr>
          <w:rtl/>
          <w:lang w:bidi="ar-EG"/>
        </w:rPr>
        <w:t xml:space="preserve"> </w:t>
      </w:r>
      <w:r w:rsidR="00411D98">
        <w:rPr>
          <w:rFonts w:hint="cs"/>
          <w:rtl/>
          <w:lang w:bidi="ar-EG"/>
        </w:rPr>
        <w:t>ب</w:t>
      </w:r>
      <w:r w:rsidR="00644D67" w:rsidRPr="00644D67">
        <w:rPr>
          <w:rtl/>
          <w:lang w:bidi="ar-EG"/>
        </w:rPr>
        <w:t>مقدم الإطلاق</w:t>
      </w:r>
      <w:r w:rsidR="00411D98">
        <w:rPr>
          <w:rFonts w:hint="cs"/>
          <w:rtl/>
          <w:lang w:bidi="ar-EG"/>
        </w:rPr>
        <w:t xml:space="preserve"> ناقصة</w:t>
      </w:r>
      <w:r w:rsidR="00644D67" w:rsidRPr="00644D67">
        <w:rPr>
          <w:rtl/>
          <w:lang w:bidi="ar-EG"/>
        </w:rPr>
        <w:t>.</w:t>
      </w:r>
      <w:r w:rsidR="00644D67">
        <w:rPr>
          <w:rFonts w:hint="cs"/>
          <w:rtl/>
          <w:lang w:bidi="ar-EG"/>
        </w:rPr>
        <w:t xml:space="preserve"> و</w:t>
      </w:r>
      <w:r w:rsidR="00184F16">
        <w:rPr>
          <w:rFonts w:hint="cs"/>
          <w:rtl/>
          <w:lang w:bidi="ar-EG"/>
        </w:rPr>
        <w:t>ت</w:t>
      </w:r>
      <w:r w:rsidR="00644D67" w:rsidRPr="00644D67">
        <w:rPr>
          <w:rtl/>
          <w:lang w:bidi="ar-EG"/>
        </w:rPr>
        <w:t xml:space="preserve">شير التقارير الصحفية إلى أنه كان من المقرر إطلاق الساتل </w:t>
      </w:r>
      <w:r w:rsidR="00644D67">
        <w:rPr>
          <w:lang w:bidi="ar-EG"/>
        </w:rPr>
        <w:t>OVZON</w:t>
      </w:r>
      <w:r w:rsidR="00644D67" w:rsidRPr="00644D67">
        <w:rPr>
          <w:lang w:bidi="ar-EG"/>
        </w:rPr>
        <w:t>-3</w:t>
      </w:r>
      <w:r w:rsidR="00644D67" w:rsidRPr="00644D67">
        <w:rPr>
          <w:rtl/>
          <w:lang w:bidi="ar-EG"/>
        </w:rPr>
        <w:t xml:space="preserve"> بين</w:t>
      </w:r>
      <w:r w:rsidR="00644D67">
        <w:rPr>
          <w:rFonts w:hint="cs"/>
          <w:rtl/>
          <w:lang w:bidi="ar-EG"/>
        </w:rPr>
        <w:t xml:space="preserve"> ديسمبر</w:t>
      </w:r>
      <w:r w:rsidR="00644D67" w:rsidRPr="00644D67">
        <w:rPr>
          <w:rtl/>
          <w:lang w:bidi="ar-EG"/>
        </w:rPr>
        <w:t xml:space="preserve"> </w:t>
      </w:r>
      <w:r w:rsidR="00644D67">
        <w:rPr>
          <w:rFonts w:hint="cs"/>
          <w:rtl/>
          <w:lang w:bidi="ar-EG"/>
        </w:rPr>
        <w:t>2022</w:t>
      </w:r>
      <w:r w:rsidR="00644D67" w:rsidRPr="00644D67">
        <w:rPr>
          <w:rtl/>
          <w:lang w:bidi="ar-EG"/>
        </w:rPr>
        <w:t xml:space="preserve"> </w:t>
      </w:r>
      <w:r w:rsidR="00644D67">
        <w:rPr>
          <w:rFonts w:hint="cs"/>
          <w:rtl/>
          <w:lang w:bidi="ar-EG"/>
        </w:rPr>
        <w:t>وفبراير 2023</w:t>
      </w:r>
      <w:r w:rsidR="00644D67" w:rsidRPr="00644D67">
        <w:rPr>
          <w:rtl/>
          <w:lang w:bidi="ar-EG"/>
        </w:rPr>
        <w:t xml:space="preserve"> </w:t>
      </w:r>
      <w:r w:rsidR="00644D67">
        <w:rPr>
          <w:rFonts w:hint="cs"/>
          <w:rtl/>
          <w:lang w:bidi="ar-EG"/>
        </w:rPr>
        <w:t xml:space="preserve">على </w:t>
      </w:r>
      <w:r w:rsidR="00644D67" w:rsidRPr="00644D67">
        <w:rPr>
          <w:rtl/>
          <w:lang w:bidi="ar-EG"/>
        </w:rPr>
        <w:t xml:space="preserve">متن أحد </w:t>
      </w:r>
      <w:r w:rsidR="00644D67">
        <w:rPr>
          <w:rFonts w:hint="cs"/>
          <w:rtl/>
          <w:lang w:bidi="ar-EG"/>
        </w:rPr>
        <w:t xml:space="preserve">آخر صواريخ </w:t>
      </w:r>
      <w:r w:rsidR="00644D67">
        <w:rPr>
          <w:lang w:val="en-GB" w:bidi="ar-EG"/>
        </w:rPr>
        <w:t>Ariane 5</w:t>
      </w:r>
      <w:r w:rsidR="00644D67" w:rsidRPr="00644D67">
        <w:rPr>
          <w:rtl/>
          <w:lang w:bidi="ar-EG"/>
        </w:rPr>
        <w:t xml:space="preserve">، </w:t>
      </w:r>
      <w:r w:rsidR="00644D67" w:rsidRPr="00644D67">
        <w:rPr>
          <w:rtl/>
          <w:lang w:bidi="ar-EG"/>
        </w:rPr>
        <w:lastRenderedPageBreak/>
        <w:t>وفي</w:t>
      </w:r>
      <w:r w:rsidR="007025F4">
        <w:rPr>
          <w:rFonts w:hint="cs"/>
          <w:rtl/>
          <w:lang w:bidi="ar-EG"/>
        </w:rPr>
        <w:t> </w:t>
      </w:r>
      <w:r w:rsidR="00644D67" w:rsidRPr="00644D67">
        <w:rPr>
          <w:rtl/>
          <w:lang w:bidi="ar-EG"/>
        </w:rPr>
        <w:t>هذه الحالة</w:t>
      </w:r>
      <w:r w:rsidR="00797ED8">
        <w:rPr>
          <w:rFonts w:hint="cs"/>
          <w:rtl/>
        </w:rPr>
        <w:t>، ينبغي</w:t>
      </w:r>
      <w:r w:rsidR="00644D67" w:rsidRPr="00644D67">
        <w:rPr>
          <w:rtl/>
          <w:lang w:bidi="ar-EG"/>
        </w:rPr>
        <w:t xml:space="preserve"> أن يكون التسليم المتوقع للساتل قبل 25</w:t>
      </w:r>
      <w:r w:rsidR="00BB7CD0">
        <w:rPr>
          <w:rFonts w:hint="cs"/>
          <w:rtl/>
          <w:lang w:bidi="ar-EG"/>
        </w:rPr>
        <w:t> </w:t>
      </w:r>
      <w:r w:rsidR="00644D67" w:rsidRPr="00644D67">
        <w:rPr>
          <w:rtl/>
          <w:lang w:bidi="ar-EG"/>
        </w:rPr>
        <w:t>مارس</w:t>
      </w:r>
      <w:r w:rsidR="00BB7CD0">
        <w:rPr>
          <w:rFonts w:hint="cs"/>
          <w:rtl/>
          <w:lang w:bidi="ar-EG"/>
        </w:rPr>
        <w:t> </w:t>
      </w:r>
      <w:r w:rsidR="00644D67" w:rsidRPr="00644D67">
        <w:rPr>
          <w:rtl/>
          <w:lang w:bidi="ar-EG"/>
        </w:rPr>
        <w:t>2023</w:t>
      </w:r>
      <w:r w:rsidR="00C714A2">
        <w:rPr>
          <w:rFonts w:hint="cs"/>
          <w:rtl/>
          <w:lang w:bidi="ar-EG"/>
        </w:rPr>
        <w:t>.</w:t>
      </w:r>
      <w:r w:rsidR="00F86F92">
        <w:rPr>
          <w:rFonts w:hint="cs"/>
          <w:rtl/>
        </w:rPr>
        <w:t xml:space="preserve"> </w:t>
      </w:r>
      <w:r w:rsidR="00F86F92" w:rsidRPr="00F86F92">
        <w:rPr>
          <w:rtl/>
        </w:rPr>
        <w:t>وعلى الرغم من وجود منطق معي</w:t>
      </w:r>
      <w:r w:rsidR="00184F16">
        <w:rPr>
          <w:rFonts w:hint="cs"/>
          <w:rtl/>
        </w:rPr>
        <w:t>ّ</w:t>
      </w:r>
      <w:r w:rsidR="00F86F92" w:rsidRPr="00F86F92">
        <w:rPr>
          <w:rtl/>
        </w:rPr>
        <w:t xml:space="preserve">ن لطلب التمديد، </w:t>
      </w:r>
      <w:r w:rsidR="00797ED8">
        <w:rPr>
          <w:rFonts w:hint="cs"/>
          <w:rtl/>
        </w:rPr>
        <w:t>مع</w:t>
      </w:r>
      <w:r w:rsidR="00184F16">
        <w:rPr>
          <w:rFonts w:hint="cs"/>
          <w:rtl/>
        </w:rPr>
        <w:t xml:space="preserve"> </w:t>
      </w:r>
      <w:r w:rsidR="00F86F92" w:rsidRPr="00F86F92">
        <w:rPr>
          <w:rtl/>
        </w:rPr>
        <w:t>بعض التأخير</w:t>
      </w:r>
      <w:r w:rsidR="00F86F92">
        <w:rPr>
          <w:rFonts w:hint="cs"/>
          <w:rtl/>
        </w:rPr>
        <w:t>ات</w:t>
      </w:r>
      <w:r w:rsidR="00F86F92" w:rsidRPr="00F86F92">
        <w:rPr>
          <w:rtl/>
        </w:rPr>
        <w:t xml:space="preserve"> </w:t>
      </w:r>
      <w:r w:rsidR="00743152">
        <w:rPr>
          <w:rFonts w:hint="cs"/>
          <w:rtl/>
        </w:rPr>
        <w:t xml:space="preserve">التي </w:t>
      </w:r>
      <w:r w:rsidR="00184F16">
        <w:rPr>
          <w:rFonts w:hint="cs"/>
          <w:rtl/>
        </w:rPr>
        <w:t xml:space="preserve">يمكن </w:t>
      </w:r>
      <w:r w:rsidR="00BB2C05">
        <w:rPr>
          <w:rFonts w:hint="cs"/>
          <w:rtl/>
        </w:rPr>
        <w:t>نسبها</w:t>
      </w:r>
      <w:r w:rsidR="00184F16">
        <w:rPr>
          <w:rFonts w:hint="cs"/>
          <w:rtl/>
        </w:rPr>
        <w:t xml:space="preserve"> </w:t>
      </w:r>
      <w:r w:rsidR="00F86F92" w:rsidRPr="00F86F92">
        <w:rPr>
          <w:rtl/>
        </w:rPr>
        <w:t xml:space="preserve">إلى جائحة </w:t>
      </w:r>
      <w:r w:rsidR="00F86F92">
        <w:rPr>
          <w:rFonts w:hint="cs"/>
          <w:rtl/>
        </w:rPr>
        <w:t>كوفيد-19</w:t>
      </w:r>
      <w:r w:rsidR="00F86F92" w:rsidRPr="00F86F92">
        <w:rPr>
          <w:rtl/>
        </w:rPr>
        <w:t xml:space="preserve"> العالمية، فإن بعض المعلومات</w:t>
      </w:r>
      <w:r w:rsidR="00797ED8">
        <w:rPr>
          <w:rFonts w:hint="cs"/>
          <w:rtl/>
        </w:rPr>
        <w:t xml:space="preserve"> ما زالت</w:t>
      </w:r>
      <w:r w:rsidR="00F86F92" w:rsidRPr="00F86F92">
        <w:rPr>
          <w:rtl/>
        </w:rPr>
        <w:t xml:space="preserve"> ناقصة</w:t>
      </w:r>
      <w:r w:rsidR="00F86F92">
        <w:rPr>
          <w:rFonts w:hint="cs"/>
          <w:rtl/>
        </w:rPr>
        <w:t>. وأعرب عن أمله أيضاً في أن تقدم الإدارة المعلومات المطلوبة بموجب القرارين</w:t>
      </w:r>
      <w:r w:rsidR="00BB7CD0">
        <w:rPr>
          <w:rFonts w:hint="eastAsia"/>
          <w:rtl/>
        </w:rPr>
        <w:t> </w:t>
      </w:r>
      <w:r w:rsidR="0000231D" w:rsidRPr="0000231D">
        <w:rPr>
          <w:b/>
          <w:bCs/>
          <w:lang w:val="en-GB"/>
        </w:rPr>
        <w:t>49</w:t>
      </w:r>
      <w:r w:rsidR="00BB7CD0">
        <w:rPr>
          <w:b/>
          <w:bCs/>
          <w:lang w:val="en-GB"/>
        </w:rPr>
        <w:t> </w:t>
      </w:r>
      <w:r w:rsidR="0000231D" w:rsidRPr="0000231D">
        <w:rPr>
          <w:b/>
          <w:bCs/>
          <w:lang w:val="en-GB"/>
        </w:rPr>
        <w:t>(Rev.WRC</w:t>
      </w:r>
      <w:r w:rsidR="0000231D" w:rsidRPr="0000231D">
        <w:rPr>
          <w:b/>
          <w:bCs/>
          <w:lang w:val="en-GB"/>
        </w:rPr>
        <w:noBreakHyphen/>
        <w:t>19)</w:t>
      </w:r>
      <w:r w:rsidR="00F86F92">
        <w:rPr>
          <w:rFonts w:hint="cs"/>
          <w:rtl/>
        </w:rPr>
        <w:t xml:space="preserve"> و</w:t>
      </w:r>
      <w:r w:rsidR="0000231D" w:rsidRPr="0000231D">
        <w:rPr>
          <w:b/>
          <w:bCs/>
          <w:lang w:val="en-GB"/>
        </w:rPr>
        <w:t>552 (Rev.WRC</w:t>
      </w:r>
      <w:r w:rsidR="0000231D" w:rsidRPr="0000231D">
        <w:rPr>
          <w:b/>
          <w:bCs/>
          <w:lang w:val="en-GB"/>
        </w:rPr>
        <w:noBreakHyphen/>
        <w:t>19</w:t>
      </w:r>
      <w:r w:rsidR="0000231D" w:rsidRPr="0000231D">
        <w:rPr>
          <w:lang w:val="en-GB"/>
        </w:rPr>
        <w:t>)</w:t>
      </w:r>
      <w:r w:rsidR="00F86F92">
        <w:rPr>
          <w:rFonts w:hint="cs"/>
          <w:rtl/>
        </w:rPr>
        <w:t xml:space="preserve"> ومعلومات التبليغ بحلول نهاية ديسمبر 2022.</w:t>
      </w:r>
    </w:p>
    <w:p w14:paraId="603C1B4A" w14:textId="1AA37A57" w:rsidR="009830DE" w:rsidRPr="009830DE" w:rsidRDefault="009830DE" w:rsidP="009830DE">
      <w:pPr>
        <w:rPr>
          <w:rtl/>
        </w:rPr>
      </w:pPr>
      <w:r>
        <w:rPr>
          <w:lang w:bidi="ar-EG"/>
        </w:rPr>
        <w:t>5.7.5</w:t>
      </w:r>
      <w:r>
        <w:rPr>
          <w:rtl/>
          <w:lang w:bidi="ar-EG"/>
        </w:rPr>
        <w:tab/>
      </w:r>
      <w:r w:rsidR="00184F16">
        <w:rPr>
          <w:rFonts w:hint="cs"/>
          <w:rtl/>
        </w:rPr>
        <w:t xml:space="preserve">وقال </w:t>
      </w:r>
      <w:r w:rsidR="00184F16" w:rsidRPr="007C22D9">
        <w:rPr>
          <w:rFonts w:hint="cs"/>
          <w:b/>
          <w:bCs/>
          <w:rtl/>
        </w:rPr>
        <w:t>السيد عزوز</w:t>
      </w:r>
      <w:r w:rsidR="00184F16">
        <w:rPr>
          <w:rFonts w:hint="cs"/>
          <w:rtl/>
        </w:rPr>
        <w:t xml:space="preserve"> إنه على الرغم من تقديم الكثير من المعلومات، لم يتم تحديد بعض التأخيرات ومن الصعب تبرير التمديد</w:t>
      </w:r>
      <w:r w:rsidR="000F7D0F">
        <w:rPr>
          <w:rFonts w:hint="cs"/>
          <w:rtl/>
        </w:rPr>
        <w:t xml:space="preserve"> المطلوب البالغ</w:t>
      </w:r>
      <w:r w:rsidR="00184F16">
        <w:rPr>
          <w:rFonts w:hint="cs"/>
          <w:rtl/>
        </w:rPr>
        <w:t xml:space="preserve"> 11 شهراً. وعلاوة</w:t>
      </w:r>
      <w:r w:rsidR="00BB7CD0">
        <w:rPr>
          <w:rFonts w:hint="cs"/>
          <w:rtl/>
        </w:rPr>
        <w:t>ً</w:t>
      </w:r>
      <w:r w:rsidR="00184F16">
        <w:rPr>
          <w:rFonts w:hint="cs"/>
          <w:rtl/>
        </w:rPr>
        <w:t xml:space="preserve"> على ذلك، لم يُقدم أي تفسير لفترة الرفع إلى المدار البالغة 140 يوماً.</w:t>
      </w:r>
    </w:p>
    <w:p w14:paraId="7CEFC184" w14:textId="6A489319" w:rsidR="009830DE" w:rsidRPr="00BB7CD0" w:rsidRDefault="009830DE" w:rsidP="005E71BD">
      <w:pPr>
        <w:rPr>
          <w:spacing w:val="-2"/>
          <w:rtl/>
        </w:rPr>
      </w:pPr>
      <w:r>
        <w:rPr>
          <w:lang w:bidi="ar-EG"/>
        </w:rPr>
        <w:t>6.7.5</w:t>
      </w:r>
      <w:r>
        <w:rPr>
          <w:rtl/>
          <w:lang w:bidi="ar-EG"/>
        </w:rPr>
        <w:tab/>
      </w:r>
      <w:r w:rsidR="00281B35" w:rsidRPr="00BB7CD0">
        <w:rPr>
          <w:rFonts w:hint="cs"/>
          <w:spacing w:val="-2"/>
          <w:rtl/>
          <w:lang w:bidi="ar-EG"/>
        </w:rPr>
        <w:t xml:space="preserve">قالت </w:t>
      </w:r>
      <w:r w:rsidR="00281B35" w:rsidRPr="00BB7CD0">
        <w:rPr>
          <w:rFonts w:hint="cs"/>
          <w:b/>
          <w:bCs/>
          <w:spacing w:val="-2"/>
          <w:rtl/>
          <w:lang w:bidi="ar-EG"/>
        </w:rPr>
        <w:t>السيدة بومييه</w:t>
      </w:r>
      <w:r w:rsidR="00281B35" w:rsidRPr="00BB7CD0">
        <w:rPr>
          <w:rFonts w:hint="cs"/>
          <w:spacing w:val="-2"/>
          <w:rtl/>
          <w:lang w:bidi="ar-EG"/>
        </w:rPr>
        <w:t xml:space="preserve"> إ</w:t>
      </w:r>
      <w:r w:rsidR="00281B35" w:rsidRPr="00BB7CD0">
        <w:rPr>
          <w:spacing w:val="-2"/>
          <w:rtl/>
          <w:lang w:bidi="ar-EG"/>
        </w:rPr>
        <w:t xml:space="preserve">ن التبليغ </w:t>
      </w:r>
      <w:r w:rsidR="00281B35" w:rsidRPr="00BB7CD0">
        <w:rPr>
          <w:rFonts w:hint="cs"/>
          <w:spacing w:val="-2"/>
          <w:rtl/>
          <w:lang w:bidi="ar-EG"/>
        </w:rPr>
        <w:t xml:space="preserve">أُعد بشكل </w:t>
      </w:r>
      <w:r w:rsidR="00281B35" w:rsidRPr="00BB7CD0">
        <w:rPr>
          <w:spacing w:val="-2"/>
          <w:rtl/>
          <w:lang w:bidi="ar-EG"/>
        </w:rPr>
        <w:t>جيد نسبياً، وق</w:t>
      </w:r>
      <w:r w:rsidR="00281B35" w:rsidRPr="00BB7CD0">
        <w:rPr>
          <w:rFonts w:hint="cs"/>
          <w:spacing w:val="-2"/>
          <w:rtl/>
          <w:lang w:bidi="ar-EG"/>
        </w:rPr>
        <w:t>ُ</w:t>
      </w:r>
      <w:r w:rsidR="00281B35" w:rsidRPr="00BB7CD0">
        <w:rPr>
          <w:spacing w:val="-2"/>
          <w:rtl/>
          <w:lang w:bidi="ar-EG"/>
        </w:rPr>
        <w:t xml:space="preserve">دمت معلومات </w:t>
      </w:r>
      <w:r w:rsidR="00281B35" w:rsidRPr="00BB7CD0">
        <w:rPr>
          <w:rFonts w:hint="cs"/>
          <w:spacing w:val="-2"/>
          <w:rtl/>
          <w:lang w:bidi="ar-EG"/>
        </w:rPr>
        <w:t>داعمة</w:t>
      </w:r>
      <w:r w:rsidR="00281B35" w:rsidRPr="00BB7CD0">
        <w:rPr>
          <w:spacing w:val="-2"/>
          <w:rtl/>
          <w:lang w:bidi="ar-EG"/>
        </w:rPr>
        <w:t xml:space="preserve"> واضحة ومفصلة، بما</w:t>
      </w:r>
      <w:r w:rsidR="007025F4">
        <w:rPr>
          <w:rFonts w:hint="cs"/>
          <w:spacing w:val="-2"/>
          <w:rtl/>
          <w:lang w:bidi="ar-EG"/>
        </w:rPr>
        <w:t> </w:t>
      </w:r>
      <w:r w:rsidR="00281B35" w:rsidRPr="00BB7CD0">
        <w:rPr>
          <w:spacing w:val="-2"/>
          <w:rtl/>
          <w:lang w:bidi="ar-EG"/>
        </w:rPr>
        <w:t>في</w:t>
      </w:r>
      <w:r w:rsidR="007025F4">
        <w:rPr>
          <w:rFonts w:hint="cs"/>
          <w:spacing w:val="-2"/>
          <w:rtl/>
          <w:lang w:bidi="ar-EG"/>
        </w:rPr>
        <w:t> </w:t>
      </w:r>
      <w:r w:rsidR="00281B35" w:rsidRPr="00BB7CD0">
        <w:rPr>
          <w:spacing w:val="-2"/>
          <w:rtl/>
          <w:lang w:bidi="ar-EG"/>
        </w:rPr>
        <w:t xml:space="preserve">ذلك التحليل المفيد لكيفية استيفاء الشروط الأربعة </w:t>
      </w:r>
      <w:r w:rsidR="00281B35" w:rsidRPr="00BB7CD0">
        <w:rPr>
          <w:i/>
          <w:iCs/>
          <w:spacing w:val="-2"/>
          <w:rtl/>
          <w:lang w:bidi="ar-EG"/>
        </w:rPr>
        <w:t>للظروف القاهرة</w:t>
      </w:r>
      <w:r w:rsidR="00281B35" w:rsidRPr="00BB7CD0">
        <w:rPr>
          <w:spacing w:val="-2"/>
          <w:rtl/>
          <w:lang w:bidi="ar-EG"/>
        </w:rPr>
        <w:t>.</w:t>
      </w:r>
      <w:r w:rsidRPr="00BB7CD0">
        <w:rPr>
          <w:rFonts w:hint="cs"/>
          <w:spacing w:val="-2"/>
          <w:rtl/>
          <w:lang w:bidi="ar-EG"/>
        </w:rPr>
        <w:t xml:space="preserve"> </w:t>
      </w:r>
      <w:r w:rsidR="000B4314" w:rsidRPr="00BB7CD0">
        <w:rPr>
          <w:rFonts w:hint="cs"/>
          <w:spacing w:val="-2"/>
          <w:rtl/>
          <w:lang w:bidi="ar-EG"/>
        </w:rPr>
        <w:t>وق</w:t>
      </w:r>
      <w:r w:rsidR="000B4314" w:rsidRPr="00BB7CD0">
        <w:rPr>
          <w:spacing w:val="-2"/>
          <w:rtl/>
          <w:lang w:bidi="ar-EG"/>
        </w:rPr>
        <w:t xml:space="preserve">د تأخر تسليم الساتل </w:t>
      </w:r>
      <w:r w:rsidR="000B4314" w:rsidRPr="00BB7CD0">
        <w:rPr>
          <w:rFonts w:hint="cs"/>
          <w:spacing w:val="-2"/>
          <w:rtl/>
          <w:lang w:bidi="ar-EG"/>
        </w:rPr>
        <w:t>لمدة</w:t>
      </w:r>
      <w:r w:rsidR="000B4314" w:rsidRPr="00BB7CD0">
        <w:rPr>
          <w:spacing w:val="-2"/>
          <w:rtl/>
          <w:lang w:bidi="ar-EG"/>
        </w:rPr>
        <w:t xml:space="preserve"> 19 شهراً، وعلى الرغم من </w:t>
      </w:r>
      <w:r w:rsidR="000B4314" w:rsidRPr="00BB7CD0">
        <w:rPr>
          <w:rFonts w:hint="cs"/>
          <w:spacing w:val="-2"/>
          <w:rtl/>
          <w:lang w:bidi="ar-EG"/>
        </w:rPr>
        <w:t>أن الإطلاق متوقع خلال</w:t>
      </w:r>
      <w:r w:rsidR="000B4314" w:rsidRPr="00BB7CD0">
        <w:rPr>
          <w:spacing w:val="-2"/>
          <w:rtl/>
          <w:lang w:bidi="ar-EG"/>
        </w:rPr>
        <w:t xml:space="preserve"> النصف الأول من عام 2023، لم تقدم أي معلومات عن مقدم خدمة الإطلاق والعقد.</w:t>
      </w:r>
      <w:r w:rsidR="0095340C" w:rsidRPr="00BB7CD0">
        <w:rPr>
          <w:rFonts w:hint="cs"/>
          <w:spacing w:val="-2"/>
          <w:rtl/>
        </w:rPr>
        <w:t xml:space="preserve"> ومع فترة رفع إلى المدار </w:t>
      </w:r>
      <w:r w:rsidR="00ED6C74" w:rsidRPr="00BB7CD0">
        <w:rPr>
          <w:rFonts w:hint="cs"/>
          <w:spacing w:val="-2"/>
          <w:rtl/>
        </w:rPr>
        <w:t>تبلغ حوالي</w:t>
      </w:r>
      <w:r w:rsidR="0095340C" w:rsidRPr="00BB7CD0">
        <w:rPr>
          <w:rFonts w:hint="cs"/>
          <w:spacing w:val="-2"/>
          <w:rtl/>
        </w:rPr>
        <w:t xml:space="preserve"> خمسة أشهر، سيكون</w:t>
      </w:r>
      <w:r w:rsidR="0095340C" w:rsidRPr="00BB7CD0">
        <w:rPr>
          <w:spacing w:val="-2"/>
          <w:rtl/>
        </w:rPr>
        <w:t xml:space="preserve"> الساتل </w:t>
      </w:r>
      <w:r w:rsidR="0095340C" w:rsidRPr="00BB7CD0">
        <w:rPr>
          <w:rFonts w:hint="cs"/>
          <w:spacing w:val="-2"/>
          <w:rtl/>
        </w:rPr>
        <w:t>في</w:t>
      </w:r>
      <w:r w:rsidR="0095340C" w:rsidRPr="00BB7CD0">
        <w:rPr>
          <w:spacing w:val="-2"/>
          <w:rtl/>
        </w:rPr>
        <w:t xml:space="preserve"> موقعه المداري بحلول 18 نوفمبر 2023، </w:t>
      </w:r>
      <w:r w:rsidR="0095340C" w:rsidRPr="00BB7CD0">
        <w:rPr>
          <w:rFonts w:hint="cs"/>
          <w:spacing w:val="-2"/>
          <w:rtl/>
        </w:rPr>
        <w:t>ب</w:t>
      </w:r>
      <w:r w:rsidR="0095340C" w:rsidRPr="00BB7CD0">
        <w:rPr>
          <w:spacing w:val="-2"/>
          <w:rtl/>
        </w:rPr>
        <w:t xml:space="preserve">افتراض </w:t>
      </w:r>
      <w:r w:rsidR="00EB469A" w:rsidRPr="00BB7CD0">
        <w:rPr>
          <w:rFonts w:hint="cs"/>
          <w:spacing w:val="-2"/>
          <w:rtl/>
        </w:rPr>
        <w:t>أن الإطلاق سيتم</w:t>
      </w:r>
      <w:r w:rsidR="0095340C" w:rsidRPr="00BB7CD0">
        <w:rPr>
          <w:spacing w:val="-2"/>
          <w:rtl/>
        </w:rPr>
        <w:t xml:space="preserve"> قبل نهاية </w:t>
      </w:r>
      <w:r w:rsidR="0095340C" w:rsidRPr="00BB7CD0">
        <w:rPr>
          <w:rFonts w:hint="cs"/>
          <w:spacing w:val="-2"/>
          <w:rtl/>
        </w:rPr>
        <w:t>يونيو.</w:t>
      </w:r>
      <w:r w:rsidR="00ED6C74" w:rsidRPr="00BB7CD0">
        <w:rPr>
          <w:rFonts w:hint="cs"/>
          <w:spacing w:val="-2"/>
          <w:rtl/>
        </w:rPr>
        <w:t xml:space="preserve"> وعل</w:t>
      </w:r>
      <w:r w:rsidR="00ED6C74" w:rsidRPr="00BB7CD0">
        <w:rPr>
          <w:spacing w:val="-2"/>
          <w:rtl/>
        </w:rPr>
        <w:t xml:space="preserve">ى الرغم من أن الإدارة تلقت وأرفقت </w:t>
      </w:r>
      <w:r w:rsidR="00EB469A" w:rsidRPr="00BB7CD0">
        <w:rPr>
          <w:rFonts w:hint="cs"/>
          <w:spacing w:val="-2"/>
          <w:rtl/>
        </w:rPr>
        <w:t xml:space="preserve">العديد من الإشعارات </w:t>
      </w:r>
      <w:r w:rsidR="00EB469A" w:rsidRPr="00BB7CD0">
        <w:rPr>
          <w:rFonts w:hint="cs"/>
          <w:i/>
          <w:iCs/>
          <w:spacing w:val="-2"/>
          <w:rtl/>
        </w:rPr>
        <w:t>بظروف قاهرة</w:t>
      </w:r>
      <w:r w:rsidR="00ED6C74" w:rsidRPr="00BB7CD0">
        <w:rPr>
          <w:spacing w:val="-2"/>
          <w:rtl/>
        </w:rPr>
        <w:t xml:space="preserve"> من الشركة المصنعة، لم </w:t>
      </w:r>
      <w:r w:rsidR="00EB469A" w:rsidRPr="00BB7CD0">
        <w:rPr>
          <w:rFonts w:hint="cs"/>
          <w:spacing w:val="-2"/>
          <w:rtl/>
        </w:rPr>
        <w:t>يُحدد</w:t>
      </w:r>
      <w:r w:rsidR="00ED6C74" w:rsidRPr="00BB7CD0">
        <w:rPr>
          <w:spacing w:val="-2"/>
          <w:rtl/>
        </w:rPr>
        <w:t xml:space="preserve"> إلا </w:t>
      </w:r>
      <w:r w:rsidR="00EB469A" w:rsidRPr="00BB7CD0">
        <w:rPr>
          <w:rFonts w:hint="cs"/>
          <w:spacing w:val="-2"/>
          <w:rtl/>
        </w:rPr>
        <w:t>واحد</w:t>
      </w:r>
      <w:r w:rsidR="00BB2C05" w:rsidRPr="00BB7CD0">
        <w:rPr>
          <w:rFonts w:hint="cs"/>
          <w:spacing w:val="-2"/>
          <w:rtl/>
        </w:rPr>
        <w:t xml:space="preserve"> منها</w:t>
      </w:r>
      <w:r w:rsidR="008971E4" w:rsidRPr="00BB7CD0">
        <w:rPr>
          <w:rFonts w:hint="cs"/>
          <w:spacing w:val="-2"/>
          <w:rtl/>
        </w:rPr>
        <w:t xml:space="preserve"> فقط</w:t>
      </w:r>
      <w:r w:rsidR="00ED6C74" w:rsidRPr="00BB7CD0">
        <w:rPr>
          <w:spacing w:val="-2"/>
          <w:rtl/>
        </w:rPr>
        <w:t xml:space="preserve"> التأخيرات الفعلية المنسوبة إلى جائحة </w:t>
      </w:r>
      <w:r w:rsidR="008971E4" w:rsidRPr="00BB7CD0">
        <w:rPr>
          <w:rFonts w:hint="cs"/>
          <w:spacing w:val="-2"/>
          <w:rtl/>
        </w:rPr>
        <w:t>كوفيد-19</w:t>
      </w:r>
      <w:r w:rsidR="00ED6C74" w:rsidRPr="00BB7CD0">
        <w:rPr>
          <w:spacing w:val="-2"/>
          <w:rtl/>
        </w:rPr>
        <w:t xml:space="preserve"> العالمي</w:t>
      </w:r>
      <w:r w:rsidR="008971E4" w:rsidRPr="00BB7CD0">
        <w:rPr>
          <w:rFonts w:hint="cs"/>
          <w:spacing w:val="-2"/>
          <w:rtl/>
        </w:rPr>
        <w:t>ة</w:t>
      </w:r>
      <w:r w:rsidR="00ED6C74" w:rsidRPr="00BB7CD0">
        <w:rPr>
          <w:spacing w:val="-2"/>
          <w:rtl/>
        </w:rPr>
        <w:t xml:space="preserve"> </w:t>
      </w:r>
      <w:r w:rsidR="008971E4" w:rsidRPr="00BB7CD0">
        <w:rPr>
          <w:rFonts w:hint="cs"/>
          <w:spacing w:val="-2"/>
          <w:rtl/>
        </w:rPr>
        <w:t>و</w:t>
      </w:r>
      <w:r w:rsidR="00ED6C74" w:rsidRPr="00BB7CD0">
        <w:rPr>
          <w:spacing w:val="-2"/>
          <w:rtl/>
        </w:rPr>
        <w:t>حرائق الغابات وقضايا سلسلة التوريد.</w:t>
      </w:r>
      <w:r w:rsidR="00BB2C05" w:rsidRPr="00BB7CD0">
        <w:rPr>
          <w:rFonts w:hint="cs"/>
          <w:spacing w:val="-2"/>
          <w:rtl/>
        </w:rPr>
        <w:t xml:space="preserve"> ومن ثم،</w:t>
      </w:r>
      <w:r w:rsidR="00BB2C05" w:rsidRPr="00BB7CD0">
        <w:rPr>
          <w:spacing w:val="-2"/>
          <w:rtl/>
        </w:rPr>
        <w:t xml:space="preserve"> </w:t>
      </w:r>
      <w:r w:rsidR="00BB2C05" w:rsidRPr="00BB7CD0">
        <w:rPr>
          <w:rFonts w:hint="cs"/>
          <w:spacing w:val="-2"/>
          <w:rtl/>
        </w:rPr>
        <w:t>فبينما لا</w:t>
      </w:r>
      <w:r w:rsidR="00BB7CD0" w:rsidRPr="00BB7CD0">
        <w:rPr>
          <w:rFonts w:hint="eastAsia"/>
          <w:spacing w:val="-2"/>
          <w:rtl/>
        </w:rPr>
        <w:t> </w:t>
      </w:r>
      <w:r w:rsidR="00BB2C05" w:rsidRPr="00BB7CD0">
        <w:rPr>
          <w:rFonts w:hint="cs"/>
          <w:spacing w:val="-2"/>
          <w:rtl/>
        </w:rPr>
        <w:t>يوجد شك</w:t>
      </w:r>
      <w:r w:rsidR="00BB2C05" w:rsidRPr="00BB7CD0">
        <w:rPr>
          <w:spacing w:val="-2"/>
          <w:rtl/>
        </w:rPr>
        <w:t xml:space="preserve"> في</w:t>
      </w:r>
      <w:r w:rsidR="007025F4">
        <w:rPr>
          <w:rFonts w:hint="cs"/>
          <w:spacing w:val="-2"/>
          <w:rtl/>
        </w:rPr>
        <w:t> </w:t>
      </w:r>
      <w:r w:rsidR="00BB2C05" w:rsidRPr="00BB7CD0">
        <w:rPr>
          <w:spacing w:val="-2"/>
          <w:rtl/>
        </w:rPr>
        <w:t xml:space="preserve">أن المشروع قد </w:t>
      </w:r>
      <w:r w:rsidR="00BB2C05" w:rsidRPr="00BB7CD0">
        <w:rPr>
          <w:rFonts w:hint="cs"/>
          <w:spacing w:val="-2"/>
          <w:rtl/>
        </w:rPr>
        <w:t>تعرض</w:t>
      </w:r>
      <w:r w:rsidR="00BB2C05" w:rsidRPr="00BB7CD0">
        <w:rPr>
          <w:spacing w:val="-2"/>
          <w:rtl/>
        </w:rPr>
        <w:t xml:space="preserve"> </w:t>
      </w:r>
      <w:r w:rsidR="00BB2C05" w:rsidRPr="00BB7CD0">
        <w:rPr>
          <w:rFonts w:hint="cs"/>
          <w:spacing w:val="-2"/>
          <w:rtl/>
        </w:rPr>
        <w:t>ل</w:t>
      </w:r>
      <w:r w:rsidR="00BB2C05" w:rsidRPr="00BB7CD0">
        <w:rPr>
          <w:spacing w:val="-2"/>
          <w:rtl/>
        </w:rPr>
        <w:t xml:space="preserve">تأخيرات بسبب </w:t>
      </w:r>
      <w:r w:rsidR="00BB2C05" w:rsidRPr="00BB7CD0">
        <w:rPr>
          <w:i/>
          <w:iCs/>
          <w:spacing w:val="-2"/>
          <w:rtl/>
        </w:rPr>
        <w:t>ظروف قاهرة</w:t>
      </w:r>
      <w:r w:rsidR="00BB2C05" w:rsidRPr="00BB7CD0">
        <w:rPr>
          <w:spacing w:val="-2"/>
          <w:rtl/>
        </w:rPr>
        <w:t xml:space="preserve">، </w:t>
      </w:r>
      <w:r w:rsidR="00BB2C05" w:rsidRPr="00BB7CD0">
        <w:rPr>
          <w:rFonts w:hint="cs"/>
          <w:spacing w:val="-2"/>
          <w:rtl/>
        </w:rPr>
        <w:t>لم تُقدم</w:t>
      </w:r>
      <w:r w:rsidR="00BB2C05" w:rsidRPr="00BB7CD0">
        <w:rPr>
          <w:spacing w:val="-2"/>
          <w:rtl/>
        </w:rPr>
        <w:t xml:space="preserve"> معلومات كافية عن </w:t>
      </w:r>
      <w:r w:rsidR="00BB2C05" w:rsidRPr="00BB7CD0">
        <w:rPr>
          <w:rFonts w:hint="cs"/>
          <w:spacing w:val="-2"/>
          <w:rtl/>
        </w:rPr>
        <w:t>الجدول الزمني</w:t>
      </w:r>
      <w:r w:rsidR="00BB2C05" w:rsidRPr="00BB7CD0">
        <w:rPr>
          <w:spacing w:val="-2"/>
          <w:rtl/>
        </w:rPr>
        <w:t xml:space="preserve"> </w:t>
      </w:r>
      <w:r w:rsidR="00BB2C05" w:rsidRPr="00BB7CD0">
        <w:rPr>
          <w:rFonts w:hint="cs"/>
          <w:spacing w:val="-2"/>
          <w:rtl/>
        </w:rPr>
        <w:t>ل</w:t>
      </w:r>
      <w:r w:rsidR="00BB2C05" w:rsidRPr="00BB7CD0">
        <w:rPr>
          <w:spacing w:val="-2"/>
          <w:rtl/>
        </w:rPr>
        <w:t xml:space="preserve">لمشروع أو عن حالة إنشاء الساتل لكي </w:t>
      </w:r>
      <w:r w:rsidR="00BB2C05" w:rsidRPr="00BB7CD0">
        <w:rPr>
          <w:rFonts w:hint="cs"/>
          <w:spacing w:val="-2"/>
          <w:rtl/>
        </w:rPr>
        <w:t>تقرر</w:t>
      </w:r>
      <w:r w:rsidR="00BB2C05" w:rsidRPr="00BB7CD0">
        <w:rPr>
          <w:spacing w:val="-2"/>
          <w:rtl/>
        </w:rPr>
        <w:t xml:space="preserve"> </w:t>
      </w:r>
      <w:r w:rsidR="00BB2C05" w:rsidRPr="00BB7CD0">
        <w:rPr>
          <w:rFonts w:hint="cs"/>
          <w:spacing w:val="-2"/>
          <w:rtl/>
        </w:rPr>
        <w:t>ا</w:t>
      </w:r>
      <w:r w:rsidR="00BB2C05" w:rsidRPr="00BB7CD0">
        <w:rPr>
          <w:spacing w:val="-2"/>
          <w:rtl/>
        </w:rPr>
        <w:t xml:space="preserve">للجنة </w:t>
      </w:r>
      <w:r w:rsidR="005E5C63" w:rsidRPr="00BB7CD0">
        <w:rPr>
          <w:rFonts w:hint="cs"/>
          <w:spacing w:val="-2"/>
          <w:rtl/>
        </w:rPr>
        <w:t xml:space="preserve">ما </w:t>
      </w:r>
      <w:r w:rsidR="00BB2C05" w:rsidRPr="00BB7CD0">
        <w:rPr>
          <w:spacing w:val="-2"/>
          <w:rtl/>
        </w:rPr>
        <w:t xml:space="preserve">إذا كان المشروع </w:t>
      </w:r>
      <w:r w:rsidR="00BB2C05" w:rsidRPr="00BB7CD0">
        <w:rPr>
          <w:rFonts w:hint="cs"/>
          <w:spacing w:val="-2"/>
          <w:rtl/>
        </w:rPr>
        <w:t xml:space="preserve">يسير </w:t>
      </w:r>
      <w:r w:rsidR="00BB2C05" w:rsidRPr="00BB7CD0">
        <w:rPr>
          <w:spacing w:val="-2"/>
          <w:rtl/>
        </w:rPr>
        <w:t xml:space="preserve">على الطريق الصحيح قبل </w:t>
      </w:r>
      <w:r w:rsidR="00BB2C05" w:rsidRPr="00BB7CD0">
        <w:rPr>
          <w:rFonts w:hint="cs"/>
          <w:spacing w:val="-2"/>
          <w:rtl/>
        </w:rPr>
        <w:t>التأخيرات</w:t>
      </w:r>
      <w:r w:rsidR="001C1FEB" w:rsidRPr="00BB7CD0">
        <w:rPr>
          <w:rFonts w:hint="cs"/>
          <w:spacing w:val="-2"/>
          <w:rtl/>
        </w:rPr>
        <w:t xml:space="preserve"> أم لا</w:t>
      </w:r>
      <w:r w:rsidR="00BB2C05" w:rsidRPr="00BB7CD0">
        <w:rPr>
          <w:spacing w:val="-2"/>
          <w:rtl/>
        </w:rPr>
        <w:t xml:space="preserve"> </w:t>
      </w:r>
      <w:r w:rsidR="00BB2C05" w:rsidRPr="00BB7CD0">
        <w:rPr>
          <w:rFonts w:hint="cs"/>
          <w:spacing w:val="-2"/>
          <w:rtl/>
        </w:rPr>
        <w:t xml:space="preserve">أو لكي </w:t>
      </w:r>
      <w:r w:rsidR="005E5C63" w:rsidRPr="00BB7CD0">
        <w:rPr>
          <w:rFonts w:hint="cs"/>
          <w:spacing w:val="-2"/>
          <w:rtl/>
        </w:rPr>
        <w:t xml:space="preserve">يتسنى </w:t>
      </w:r>
      <w:r w:rsidR="001C1FEB" w:rsidRPr="00BB7CD0">
        <w:rPr>
          <w:rFonts w:hint="cs"/>
          <w:spacing w:val="-2"/>
          <w:rtl/>
        </w:rPr>
        <w:t>للجنة</w:t>
      </w:r>
      <w:r w:rsidR="005E5C63" w:rsidRPr="00BB7CD0">
        <w:rPr>
          <w:rFonts w:hint="cs"/>
          <w:spacing w:val="-2"/>
          <w:rtl/>
        </w:rPr>
        <w:t xml:space="preserve"> استنتاج </w:t>
      </w:r>
      <w:r w:rsidR="00BB2C05" w:rsidRPr="00BB7CD0">
        <w:rPr>
          <w:spacing w:val="-2"/>
          <w:rtl/>
        </w:rPr>
        <w:t xml:space="preserve">أن التأخير لمدة سنتين </w:t>
      </w:r>
      <w:r w:rsidR="00BB2C05" w:rsidRPr="00BB7CD0">
        <w:rPr>
          <w:rFonts w:hint="cs"/>
          <w:spacing w:val="-2"/>
          <w:rtl/>
        </w:rPr>
        <w:t xml:space="preserve">يُعزى مباشرة وفقط </w:t>
      </w:r>
      <w:r w:rsidR="00BB2C05" w:rsidRPr="00BB7CD0">
        <w:rPr>
          <w:spacing w:val="-2"/>
          <w:rtl/>
        </w:rPr>
        <w:t xml:space="preserve">إلى </w:t>
      </w:r>
      <w:r w:rsidR="00BB2C05" w:rsidRPr="00BB7CD0">
        <w:rPr>
          <w:i/>
          <w:iCs/>
          <w:spacing w:val="-2"/>
          <w:rtl/>
        </w:rPr>
        <w:t>ظروف قاهرة</w:t>
      </w:r>
      <w:r w:rsidR="00BB2C05" w:rsidRPr="00BB7CD0">
        <w:rPr>
          <w:rFonts w:hint="cs"/>
          <w:spacing w:val="-2"/>
          <w:rtl/>
        </w:rPr>
        <w:t>.</w:t>
      </w:r>
      <w:r w:rsidR="00ED0D0D" w:rsidRPr="00BB7CD0">
        <w:rPr>
          <w:rFonts w:hint="cs"/>
          <w:spacing w:val="-2"/>
          <w:rtl/>
        </w:rPr>
        <w:t xml:space="preserve"> وأبدت بعض التعاطف مع الصعوبات المواجهة في تنفيذ ما يعتبر مشروعاً حقيقياً واقترحت أن تلتمس اللجنة مزيداً من التوضيح</w:t>
      </w:r>
      <w:r w:rsidR="0032058F" w:rsidRPr="00BB7CD0">
        <w:rPr>
          <w:rFonts w:hint="cs"/>
          <w:spacing w:val="-2"/>
          <w:rtl/>
        </w:rPr>
        <w:t>ات</w:t>
      </w:r>
      <w:r w:rsidR="00ED0D0D" w:rsidRPr="00BB7CD0">
        <w:rPr>
          <w:rFonts w:hint="cs"/>
          <w:spacing w:val="-2"/>
          <w:rtl/>
        </w:rPr>
        <w:t xml:space="preserve"> من إدارة قبرص لكي تنظر فيه</w:t>
      </w:r>
      <w:r w:rsidR="0032058F" w:rsidRPr="00BB7CD0">
        <w:rPr>
          <w:rFonts w:hint="cs"/>
          <w:spacing w:val="-2"/>
          <w:rtl/>
        </w:rPr>
        <w:t>ا</w:t>
      </w:r>
      <w:r w:rsidR="00ED0D0D" w:rsidRPr="00BB7CD0">
        <w:rPr>
          <w:rFonts w:hint="cs"/>
          <w:spacing w:val="-2"/>
          <w:rtl/>
        </w:rPr>
        <w:t xml:space="preserve"> في اجتماعها المقبل.</w:t>
      </w:r>
    </w:p>
    <w:p w14:paraId="14DFEAC7" w14:textId="0123E7DB" w:rsidR="009830DE" w:rsidRPr="009830DE" w:rsidRDefault="009830DE" w:rsidP="009830DE">
      <w:pPr>
        <w:rPr>
          <w:rtl/>
        </w:rPr>
      </w:pPr>
      <w:r>
        <w:rPr>
          <w:lang w:bidi="ar-EG"/>
        </w:rPr>
        <w:t>7.7.5</w:t>
      </w:r>
      <w:r>
        <w:rPr>
          <w:rtl/>
          <w:lang w:bidi="ar-EG"/>
        </w:rPr>
        <w:tab/>
      </w:r>
      <w:r w:rsidR="001C1FEB">
        <w:rPr>
          <w:rFonts w:hint="cs"/>
          <w:rtl/>
          <w:lang w:bidi="ar-EG"/>
        </w:rPr>
        <w:t xml:space="preserve">قال </w:t>
      </w:r>
      <w:r w:rsidR="001C1FEB" w:rsidRPr="00A2483E">
        <w:rPr>
          <w:rFonts w:hint="cs"/>
          <w:b/>
          <w:bCs/>
          <w:rtl/>
          <w:lang w:bidi="ar-EG"/>
        </w:rPr>
        <w:t>السيد هوان</w:t>
      </w:r>
      <w:r w:rsidR="001C1FEB">
        <w:rPr>
          <w:rFonts w:hint="cs"/>
          <w:rtl/>
          <w:lang w:bidi="ar-EG"/>
        </w:rPr>
        <w:t xml:space="preserve"> إنه </w:t>
      </w:r>
      <w:r w:rsidR="001C1FEB" w:rsidRPr="001C1FEB">
        <w:rPr>
          <w:rtl/>
          <w:lang w:bidi="ar-EG"/>
        </w:rPr>
        <w:t>يتعاطف مع</w:t>
      </w:r>
      <w:r w:rsidR="001C1FEB">
        <w:rPr>
          <w:rFonts w:hint="cs"/>
          <w:rtl/>
          <w:lang w:bidi="ar-EG"/>
        </w:rPr>
        <w:t xml:space="preserve"> الصعوبات التي تواجهها</w:t>
      </w:r>
      <w:r w:rsidR="001C1FEB" w:rsidRPr="001C1FEB">
        <w:rPr>
          <w:rtl/>
          <w:lang w:bidi="ar-EG"/>
        </w:rPr>
        <w:t xml:space="preserve"> إدارة قبرص، مشيراً إلى أن عقود التصنيع والإطلاق </w:t>
      </w:r>
      <w:r w:rsidR="001C1FEB">
        <w:rPr>
          <w:rFonts w:hint="cs"/>
          <w:rtl/>
          <w:lang w:bidi="ar-EG"/>
        </w:rPr>
        <w:t>قد</w:t>
      </w:r>
      <w:r w:rsidR="002E3F4D">
        <w:rPr>
          <w:rFonts w:hint="eastAsia"/>
          <w:rtl/>
          <w:lang w:bidi="ar-EG"/>
        </w:rPr>
        <w:t> </w:t>
      </w:r>
      <w:r w:rsidR="001C1FEB">
        <w:rPr>
          <w:rFonts w:hint="cs"/>
          <w:rtl/>
          <w:lang w:bidi="ar-EG"/>
        </w:rPr>
        <w:t xml:space="preserve">وُقّعت </w:t>
      </w:r>
      <w:r w:rsidR="001C1FEB" w:rsidRPr="001C1FEB">
        <w:rPr>
          <w:rtl/>
          <w:lang w:bidi="ar-EG"/>
        </w:rPr>
        <w:t>في وقت مبكر لوضع تخصيصات التردد في الخدمة قبل المهلة التنظيمية</w:t>
      </w:r>
      <w:r w:rsidR="001C1FEB">
        <w:rPr>
          <w:rFonts w:hint="cs"/>
          <w:rtl/>
          <w:lang w:bidi="ar-EG"/>
        </w:rPr>
        <w:t>.</w:t>
      </w:r>
      <w:r>
        <w:rPr>
          <w:rFonts w:hint="cs"/>
          <w:rtl/>
          <w:lang w:bidi="ar-EG"/>
        </w:rPr>
        <w:t xml:space="preserve"> </w:t>
      </w:r>
      <w:r w:rsidR="0015375E">
        <w:rPr>
          <w:rFonts w:hint="cs"/>
          <w:rtl/>
          <w:lang w:bidi="ar-EG"/>
        </w:rPr>
        <w:t>ووفق</w:t>
      </w:r>
      <w:r w:rsidR="0015375E" w:rsidRPr="0015375E">
        <w:rPr>
          <w:rtl/>
          <w:lang w:bidi="ar-EG"/>
        </w:rPr>
        <w:t>اً للتبليغ،</w:t>
      </w:r>
      <w:r w:rsidR="00B57F6A">
        <w:rPr>
          <w:rFonts w:hint="cs"/>
          <w:rtl/>
          <w:lang w:bidi="ar-EG"/>
        </w:rPr>
        <w:t xml:space="preserve"> قد</w:t>
      </w:r>
      <w:r w:rsidR="0015375E" w:rsidRPr="0015375E">
        <w:rPr>
          <w:rtl/>
          <w:lang w:bidi="ar-EG"/>
        </w:rPr>
        <w:t xml:space="preserve"> تعذر الوفاء بهذه المهلة</w:t>
      </w:r>
      <w:r w:rsidR="0015375E">
        <w:rPr>
          <w:rFonts w:hint="cs"/>
          <w:rtl/>
          <w:lang w:bidi="ar-EG"/>
        </w:rPr>
        <w:t xml:space="preserve"> الزمنية</w:t>
      </w:r>
      <w:r w:rsidR="0015375E" w:rsidRPr="0015375E">
        <w:rPr>
          <w:rtl/>
          <w:lang w:bidi="ar-EG"/>
        </w:rPr>
        <w:t xml:space="preserve"> بسبب جائحة </w:t>
      </w:r>
      <w:r w:rsidR="0015375E">
        <w:rPr>
          <w:rFonts w:hint="cs"/>
          <w:rtl/>
          <w:lang w:bidi="ar-EG"/>
        </w:rPr>
        <w:t>كوفيد-19</w:t>
      </w:r>
      <w:r w:rsidR="0015375E" w:rsidRPr="0015375E">
        <w:rPr>
          <w:rtl/>
          <w:lang w:bidi="ar-EG"/>
        </w:rPr>
        <w:t xml:space="preserve"> العالمية وفشل المكونات الرئيسية التي </w:t>
      </w:r>
      <w:r w:rsidR="0015375E">
        <w:rPr>
          <w:rFonts w:hint="cs"/>
          <w:rtl/>
          <w:lang w:bidi="ar-EG"/>
        </w:rPr>
        <w:t>يوفرها</w:t>
      </w:r>
      <w:r w:rsidR="0015375E" w:rsidRPr="0015375E">
        <w:rPr>
          <w:rtl/>
          <w:lang w:bidi="ar-EG"/>
        </w:rPr>
        <w:t xml:space="preserve"> </w:t>
      </w:r>
      <w:r w:rsidR="0015375E">
        <w:rPr>
          <w:rFonts w:hint="cs"/>
          <w:rtl/>
          <w:lang w:bidi="ar-EG"/>
        </w:rPr>
        <w:t>ال</w:t>
      </w:r>
      <w:r w:rsidR="0015375E" w:rsidRPr="0015375E">
        <w:rPr>
          <w:rtl/>
          <w:lang w:bidi="ar-EG"/>
        </w:rPr>
        <w:t>متعاقد من الباطن.</w:t>
      </w:r>
      <w:r w:rsidR="00FB606E">
        <w:rPr>
          <w:rFonts w:hint="cs"/>
          <w:rtl/>
          <w:lang w:bidi="ar-EG"/>
        </w:rPr>
        <w:t xml:space="preserve"> ووافق </w:t>
      </w:r>
      <w:r w:rsidR="00FB606E" w:rsidRPr="00FB606E">
        <w:rPr>
          <w:rtl/>
          <w:lang w:bidi="ar-EG"/>
        </w:rPr>
        <w:t xml:space="preserve">على أن الحالة مؤهلة </w:t>
      </w:r>
      <w:r w:rsidR="00FB606E" w:rsidRPr="00BB7CD0">
        <w:rPr>
          <w:i/>
          <w:iCs/>
          <w:rtl/>
          <w:lang w:bidi="ar-EG"/>
        </w:rPr>
        <w:t>كظروف قاهرة</w:t>
      </w:r>
      <w:r w:rsidR="00FB606E" w:rsidRPr="00FB606E">
        <w:rPr>
          <w:rtl/>
          <w:lang w:bidi="ar-EG"/>
        </w:rPr>
        <w:t xml:space="preserve"> ناجمة عن جائحة كوفيد-19 وأن اللجنة</w:t>
      </w:r>
      <w:r w:rsidR="00F63EDF">
        <w:rPr>
          <w:rFonts w:hint="cs"/>
          <w:rtl/>
          <w:lang w:bidi="ar-EG"/>
        </w:rPr>
        <w:t xml:space="preserve"> يمكن</w:t>
      </w:r>
      <w:r w:rsidR="00FB606E" w:rsidRPr="00FB606E">
        <w:rPr>
          <w:rtl/>
          <w:lang w:bidi="ar-EG"/>
        </w:rPr>
        <w:t xml:space="preserve"> أن تمنح </w:t>
      </w:r>
      <w:r w:rsidR="00F63EDF">
        <w:rPr>
          <w:rFonts w:hint="cs"/>
          <w:rtl/>
          <w:lang w:bidi="ar-EG"/>
        </w:rPr>
        <w:t>التمديد على هذا الأساس.</w:t>
      </w:r>
      <w:r w:rsidR="00256B3A">
        <w:rPr>
          <w:rFonts w:hint="cs"/>
          <w:rtl/>
        </w:rPr>
        <w:t xml:space="preserve"> وقال، مشيراً إلى أن المؤتمر </w:t>
      </w:r>
      <w:r w:rsidR="00256B3A">
        <w:rPr>
          <w:lang w:val="en-GB"/>
        </w:rPr>
        <w:t>WRC-12</w:t>
      </w:r>
      <w:r w:rsidR="00256B3A" w:rsidRPr="00256B3A">
        <w:rPr>
          <w:rtl/>
        </w:rPr>
        <w:t xml:space="preserve"> ناقش حالات تأخير في تقديم المكونات بعد</w:t>
      </w:r>
      <w:r w:rsidR="00256B3A">
        <w:rPr>
          <w:rFonts w:hint="cs"/>
          <w:rtl/>
        </w:rPr>
        <w:t xml:space="preserve"> وقوع</w:t>
      </w:r>
      <w:r w:rsidR="00256B3A" w:rsidRPr="00256B3A">
        <w:rPr>
          <w:rtl/>
        </w:rPr>
        <w:t xml:space="preserve"> كارثة طبيعية، إن اللجنة ينبغي أن تنظر بعناية فيما إذا كان </w:t>
      </w:r>
      <w:r w:rsidR="00256B3A">
        <w:rPr>
          <w:rFonts w:hint="cs"/>
          <w:rtl/>
        </w:rPr>
        <w:t xml:space="preserve">يمكن </w:t>
      </w:r>
      <w:r w:rsidR="00256B3A" w:rsidRPr="00256B3A">
        <w:rPr>
          <w:rtl/>
        </w:rPr>
        <w:t xml:space="preserve">استخدام مثل هذه التأخيرات بعد تطبيق التشريعات الوطنية كمبرر </w:t>
      </w:r>
      <w:r w:rsidR="00256B3A" w:rsidRPr="00BB7CD0">
        <w:rPr>
          <w:i/>
          <w:iCs/>
          <w:rtl/>
        </w:rPr>
        <w:t>للظروف القاهرة</w:t>
      </w:r>
      <w:r w:rsidR="00256B3A" w:rsidRPr="00256B3A">
        <w:rPr>
          <w:rtl/>
        </w:rPr>
        <w:t>. ومن شأن قرار اللجنة في هذا الصدد أن يشكل سابقة لحالات أخرى.</w:t>
      </w:r>
    </w:p>
    <w:p w14:paraId="6D3E97A7" w14:textId="7FAAA871" w:rsidR="009830DE" w:rsidRDefault="009830DE" w:rsidP="009830DE">
      <w:pPr>
        <w:rPr>
          <w:rtl/>
        </w:rPr>
      </w:pPr>
      <w:r>
        <w:rPr>
          <w:lang w:bidi="ar-EG"/>
        </w:rPr>
        <w:t>8.7.5</w:t>
      </w:r>
      <w:r>
        <w:rPr>
          <w:rtl/>
          <w:lang w:bidi="ar-EG"/>
        </w:rPr>
        <w:tab/>
      </w:r>
      <w:r w:rsidR="006709DC">
        <w:rPr>
          <w:rFonts w:hint="cs"/>
          <w:rtl/>
          <w:lang w:bidi="ar-EG"/>
        </w:rPr>
        <w:t>قال</w:t>
      </w:r>
      <w:r w:rsidR="006709DC" w:rsidRPr="006709DC">
        <w:rPr>
          <w:rtl/>
          <w:lang w:bidi="ar-EG"/>
        </w:rPr>
        <w:t xml:space="preserve"> </w:t>
      </w:r>
      <w:r w:rsidR="006709DC" w:rsidRPr="006709DC">
        <w:rPr>
          <w:b/>
          <w:bCs/>
          <w:rtl/>
          <w:lang w:bidi="ar-EG"/>
        </w:rPr>
        <w:t>الرئيس</w:t>
      </w:r>
      <w:r w:rsidR="006709DC" w:rsidRPr="006709DC">
        <w:rPr>
          <w:rtl/>
          <w:lang w:bidi="ar-EG"/>
        </w:rPr>
        <w:t xml:space="preserve"> إن </w:t>
      </w:r>
      <w:r w:rsidR="006709DC">
        <w:rPr>
          <w:rFonts w:hint="cs"/>
          <w:rtl/>
          <w:lang w:bidi="ar-EG"/>
        </w:rPr>
        <w:t>السيد هوان</w:t>
      </w:r>
      <w:r w:rsidR="006709DC" w:rsidRPr="006709DC">
        <w:rPr>
          <w:rtl/>
          <w:lang w:bidi="ar-EG"/>
        </w:rPr>
        <w:t xml:space="preserve"> أثار نقطة </w:t>
      </w:r>
      <w:r w:rsidR="006709DC">
        <w:rPr>
          <w:rFonts w:hint="cs"/>
          <w:rtl/>
          <w:lang w:bidi="ar-EG"/>
        </w:rPr>
        <w:t xml:space="preserve">بالغة الأهمية ووافق </w:t>
      </w:r>
      <w:r w:rsidR="006709DC" w:rsidRPr="006709DC">
        <w:rPr>
          <w:rtl/>
          <w:lang w:bidi="ar-EG"/>
        </w:rPr>
        <w:t>على أن تنظر اللجنة بعناية</w:t>
      </w:r>
      <w:r w:rsidR="00743152">
        <w:rPr>
          <w:rFonts w:hint="cs"/>
          <w:rtl/>
          <w:lang w:bidi="ar-EG"/>
        </w:rPr>
        <w:t xml:space="preserve"> فيما إذا كان يمكن استخدام التأخير الناجم عن تطبيق </w:t>
      </w:r>
      <w:r w:rsidR="006709DC" w:rsidRPr="006709DC">
        <w:rPr>
          <w:rtl/>
          <w:lang w:bidi="ar-EG"/>
        </w:rPr>
        <w:t xml:space="preserve">التشريعات الوطنية </w:t>
      </w:r>
      <w:r w:rsidR="00743152">
        <w:rPr>
          <w:rFonts w:hint="cs"/>
          <w:rtl/>
          <w:lang w:bidi="ar-EG"/>
        </w:rPr>
        <w:t>أو</w:t>
      </w:r>
      <w:r w:rsidR="006709DC" w:rsidRPr="006709DC">
        <w:rPr>
          <w:rtl/>
          <w:lang w:bidi="ar-EG"/>
        </w:rPr>
        <w:t xml:space="preserve"> التأخير في </w:t>
      </w:r>
      <w:r w:rsidR="006709DC">
        <w:rPr>
          <w:rFonts w:hint="cs"/>
          <w:rtl/>
          <w:lang w:bidi="ar-EG"/>
        </w:rPr>
        <w:t>تسليم المكونات</w:t>
      </w:r>
      <w:r w:rsidR="006709DC" w:rsidRPr="006709DC">
        <w:rPr>
          <w:rtl/>
          <w:lang w:bidi="ar-EG"/>
        </w:rPr>
        <w:t xml:space="preserve"> من </w:t>
      </w:r>
      <w:r w:rsidR="006709DC">
        <w:rPr>
          <w:rFonts w:hint="cs"/>
          <w:rtl/>
          <w:lang w:bidi="ar-EG"/>
        </w:rPr>
        <w:t>قبل المتعاقدين من الباطن</w:t>
      </w:r>
      <w:r w:rsidR="006709DC" w:rsidRPr="006709DC">
        <w:rPr>
          <w:rtl/>
          <w:lang w:bidi="ar-EG"/>
        </w:rPr>
        <w:t xml:space="preserve"> </w:t>
      </w:r>
      <w:r w:rsidR="006709DC">
        <w:rPr>
          <w:rFonts w:hint="cs"/>
          <w:rtl/>
          <w:lang w:bidi="ar-EG"/>
        </w:rPr>
        <w:t>كمبرر</w:t>
      </w:r>
      <w:r w:rsidR="006709DC" w:rsidRPr="006709DC">
        <w:rPr>
          <w:rtl/>
          <w:lang w:bidi="ar-EG"/>
        </w:rPr>
        <w:t xml:space="preserve"> </w:t>
      </w:r>
      <w:r w:rsidR="006709DC" w:rsidRPr="00BB7CD0">
        <w:rPr>
          <w:i/>
          <w:iCs/>
          <w:rtl/>
          <w:lang w:bidi="ar-EG"/>
        </w:rPr>
        <w:t>للظروف القاهرة</w:t>
      </w:r>
      <w:r w:rsidR="00743152">
        <w:rPr>
          <w:rFonts w:hint="cs"/>
          <w:rtl/>
          <w:lang w:bidi="ar-EG"/>
        </w:rPr>
        <w:t xml:space="preserve"> أم ينبغي أن يُؤخذ في الاعتبار في مرحلة تخطيط المشروع.</w:t>
      </w:r>
    </w:p>
    <w:p w14:paraId="154CC6D3" w14:textId="19943EA4" w:rsidR="009830DE" w:rsidRPr="00BD4F65" w:rsidRDefault="009830DE" w:rsidP="009830DE">
      <w:pPr>
        <w:rPr>
          <w:spacing w:val="-2"/>
          <w:rtl/>
          <w:lang w:bidi="ar-EG"/>
        </w:rPr>
      </w:pPr>
      <w:r w:rsidRPr="00BD4F65">
        <w:rPr>
          <w:spacing w:val="-2"/>
          <w:lang w:bidi="ar-EG"/>
        </w:rPr>
        <w:t>9.7.5</w:t>
      </w:r>
      <w:r w:rsidRPr="00BD4F65">
        <w:rPr>
          <w:spacing w:val="-2"/>
          <w:rtl/>
          <w:lang w:bidi="ar-EG"/>
        </w:rPr>
        <w:tab/>
      </w:r>
      <w:r w:rsidR="00D344D3" w:rsidRPr="00BD4F65">
        <w:rPr>
          <w:rFonts w:hint="cs"/>
          <w:spacing w:val="-2"/>
          <w:rtl/>
          <w:lang w:bidi="ar-EG"/>
        </w:rPr>
        <w:t xml:space="preserve">قال </w:t>
      </w:r>
      <w:r w:rsidR="00D344D3" w:rsidRPr="00BD4F65">
        <w:rPr>
          <w:rFonts w:hint="cs"/>
          <w:b/>
          <w:bCs/>
          <w:spacing w:val="-2"/>
          <w:rtl/>
          <w:lang w:bidi="ar-EG"/>
        </w:rPr>
        <w:t xml:space="preserve">السيد </w:t>
      </w:r>
      <w:proofErr w:type="spellStart"/>
      <w:r w:rsidR="00D344D3" w:rsidRPr="00BD4F65">
        <w:rPr>
          <w:rFonts w:hint="cs"/>
          <w:b/>
          <w:bCs/>
          <w:spacing w:val="-2"/>
          <w:rtl/>
          <w:lang w:bidi="ar-EG"/>
        </w:rPr>
        <w:t>هاشيموتو</w:t>
      </w:r>
      <w:proofErr w:type="spellEnd"/>
      <w:r w:rsidR="00D344D3" w:rsidRPr="00BD4F65">
        <w:rPr>
          <w:rFonts w:hint="cs"/>
          <w:spacing w:val="-2"/>
          <w:rtl/>
          <w:lang w:bidi="ar-EG"/>
        </w:rPr>
        <w:t xml:space="preserve"> </w:t>
      </w:r>
      <w:r w:rsidR="00D344D3" w:rsidRPr="00BD4F65">
        <w:rPr>
          <w:spacing w:val="-2"/>
          <w:rtl/>
          <w:lang w:bidi="ar-EG"/>
        </w:rPr>
        <w:t xml:space="preserve">إن التأخيرات </w:t>
      </w:r>
      <w:r w:rsidR="009850C1" w:rsidRPr="00BD4F65">
        <w:rPr>
          <w:rFonts w:hint="cs"/>
          <w:spacing w:val="-2"/>
          <w:rtl/>
          <w:lang w:bidi="ar-EG"/>
        </w:rPr>
        <w:t>المنسوبة إلى</w:t>
      </w:r>
      <w:r w:rsidR="00D344D3" w:rsidRPr="00BD4F65">
        <w:rPr>
          <w:spacing w:val="-2"/>
          <w:rtl/>
          <w:lang w:bidi="ar-EG"/>
        </w:rPr>
        <w:t xml:space="preserve"> مشكلة شراء المكونات مع متعاقد من الباطن، بما في ذلك </w:t>
      </w:r>
      <w:r w:rsidR="00240C15" w:rsidRPr="00BD4F65">
        <w:rPr>
          <w:rFonts w:hint="cs"/>
          <w:spacing w:val="-2"/>
          <w:rtl/>
          <w:lang w:bidi="ar-EG"/>
        </w:rPr>
        <w:t>نتيجة</w:t>
      </w:r>
      <w:r w:rsidR="00D344D3" w:rsidRPr="00BD4F65">
        <w:rPr>
          <w:spacing w:val="-2"/>
          <w:rtl/>
          <w:lang w:bidi="ar-EG"/>
        </w:rPr>
        <w:t xml:space="preserve"> تطبيق </w:t>
      </w:r>
      <w:r w:rsidR="00D344D3" w:rsidRPr="00BD4F65">
        <w:rPr>
          <w:rFonts w:hint="cs"/>
          <w:spacing w:val="-2"/>
          <w:rtl/>
          <w:lang w:bidi="ar-EG"/>
        </w:rPr>
        <w:t>قانون الإنتاج الدفاعي</w:t>
      </w:r>
      <w:r w:rsidR="00D344D3" w:rsidRPr="00BD4F65">
        <w:rPr>
          <w:spacing w:val="-2"/>
          <w:rtl/>
          <w:lang w:bidi="ar-EG"/>
        </w:rPr>
        <w:t xml:space="preserve">، </w:t>
      </w:r>
      <w:r w:rsidR="00240C15" w:rsidRPr="00BD4F65">
        <w:rPr>
          <w:rFonts w:hint="cs"/>
          <w:spacing w:val="-2"/>
          <w:rtl/>
          <w:lang w:bidi="ar-EG"/>
        </w:rPr>
        <w:t>يصعب</w:t>
      </w:r>
      <w:r w:rsidR="00D344D3" w:rsidRPr="00BD4F65">
        <w:rPr>
          <w:spacing w:val="-2"/>
          <w:rtl/>
          <w:lang w:bidi="ar-EG"/>
        </w:rPr>
        <w:t xml:space="preserve"> فهمها</w:t>
      </w:r>
      <w:r w:rsidR="00924562" w:rsidRPr="00BD4F65">
        <w:rPr>
          <w:rFonts w:hint="cs"/>
          <w:spacing w:val="-2"/>
          <w:rtl/>
          <w:lang w:bidi="ar-EG"/>
        </w:rPr>
        <w:t>.</w:t>
      </w:r>
      <w:r w:rsidR="00240C15" w:rsidRPr="00BD4F65">
        <w:rPr>
          <w:rFonts w:hint="cs"/>
          <w:spacing w:val="-2"/>
          <w:rtl/>
          <w:lang w:bidi="ar-EG"/>
        </w:rPr>
        <w:t xml:space="preserve"> فلي</w:t>
      </w:r>
      <w:r w:rsidR="00240C15" w:rsidRPr="00BD4F65">
        <w:rPr>
          <w:spacing w:val="-2"/>
          <w:rtl/>
          <w:lang w:bidi="ar-EG"/>
        </w:rPr>
        <w:t xml:space="preserve">س من الواضح ما هي التدابير التي اتخذت للتغلب على </w:t>
      </w:r>
      <w:r w:rsidR="00240C15" w:rsidRPr="00BD4F65">
        <w:rPr>
          <w:rFonts w:hint="cs"/>
          <w:spacing w:val="-2"/>
          <w:rtl/>
          <w:lang w:bidi="ar-EG"/>
        </w:rPr>
        <w:t xml:space="preserve">التأخير </w:t>
      </w:r>
      <w:r w:rsidR="009850C1" w:rsidRPr="00BD4F65">
        <w:rPr>
          <w:rFonts w:hint="cs"/>
          <w:spacing w:val="-2"/>
          <w:rtl/>
          <w:lang w:bidi="ar-EG"/>
        </w:rPr>
        <w:t>البالغ</w:t>
      </w:r>
      <w:r w:rsidR="00BB7CD0" w:rsidRPr="00BD4F65">
        <w:rPr>
          <w:rFonts w:hint="eastAsia"/>
          <w:spacing w:val="-2"/>
          <w:rtl/>
          <w:lang w:bidi="ar-EG"/>
        </w:rPr>
        <w:t> </w:t>
      </w:r>
      <w:r w:rsidR="00240C15" w:rsidRPr="00BD4F65">
        <w:rPr>
          <w:rFonts w:hint="cs"/>
          <w:spacing w:val="-2"/>
          <w:rtl/>
          <w:lang w:bidi="ar-EG"/>
        </w:rPr>
        <w:t>22 شهراً في</w:t>
      </w:r>
      <w:r w:rsidR="00240C15" w:rsidRPr="00BD4F65">
        <w:rPr>
          <w:spacing w:val="-2"/>
          <w:rtl/>
          <w:lang w:bidi="ar-EG"/>
        </w:rPr>
        <w:t xml:space="preserve"> تقديم المكونات </w:t>
      </w:r>
      <w:r w:rsidR="00240C15" w:rsidRPr="00BD4F65">
        <w:rPr>
          <w:rFonts w:hint="cs"/>
          <w:spacing w:val="-2"/>
          <w:rtl/>
          <w:lang w:bidi="ar-EG"/>
        </w:rPr>
        <w:t xml:space="preserve">أو </w:t>
      </w:r>
      <w:r w:rsidR="009850C1" w:rsidRPr="00BD4F65">
        <w:rPr>
          <w:rFonts w:hint="cs"/>
          <w:spacing w:val="-2"/>
          <w:rtl/>
          <w:lang w:bidi="ar-EG"/>
        </w:rPr>
        <w:t>تقليله</w:t>
      </w:r>
      <w:r w:rsidR="00240C15" w:rsidRPr="00BD4F65">
        <w:rPr>
          <w:rFonts w:hint="cs"/>
          <w:spacing w:val="-2"/>
          <w:rtl/>
          <w:lang w:bidi="ar-EG"/>
        </w:rPr>
        <w:t>،</w:t>
      </w:r>
      <w:r w:rsidR="00240C15" w:rsidRPr="00BD4F65">
        <w:rPr>
          <w:spacing w:val="-2"/>
          <w:rtl/>
          <w:lang w:bidi="ar-EG"/>
        </w:rPr>
        <w:t xml:space="preserve"> وقد </w:t>
      </w:r>
      <w:r w:rsidR="009850C1" w:rsidRPr="00BD4F65">
        <w:rPr>
          <w:rFonts w:hint="cs"/>
          <w:spacing w:val="-2"/>
          <w:rtl/>
          <w:lang w:bidi="ar-EG"/>
        </w:rPr>
        <w:t>يكون</w:t>
      </w:r>
      <w:r w:rsidR="00240C15" w:rsidRPr="00BD4F65">
        <w:rPr>
          <w:spacing w:val="-2"/>
          <w:rtl/>
          <w:lang w:bidi="ar-EG"/>
        </w:rPr>
        <w:t xml:space="preserve"> </w:t>
      </w:r>
      <w:r w:rsidR="00240C15" w:rsidRPr="00BD4F65">
        <w:rPr>
          <w:rFonts w:hint="cs"/>
          <w:spacing w:val="-2"/>
          <w:rtl/>
          <w:lang w:bidi="ar-EG"/>
        </w:rPr>
        <w:t>المتعاقد</w:t>
      </w:r>
      <w:r w:rsidR="00240C15" w:rsidRPr="00BD4F65">
        <w:rPr>
          <w:spacing w:val="-2"/>
          <w:rtl/>
          <w:lang w:bidi="ar-EG"/>
        </w:rPr>
        <w:t xml:space="preserve"> الرئيسي </w:t>
      </w:r>
      <w:r w:rsidR="009850C1" w:rsidRPr="00BD4F65">
        <w:rPr>
          <w:rFonts w:hint="cs"/>
          <w:spacing w:val="-2"/>
          <w:rtl/>
          <w:lang w:bidi="ar-EG"/>
        </w:rPr>
        <w:t>مسؤولاً عن</w:t>
      </w:r>
      <w:r w:rsidR="00240C15" w:rsidRPr="00BD4F65">
        <w:rPr>
          <w:spacing w:val="-2"/>
          <w:rtl/>
          <w:lang w:bidi="ar-EG"/>
        </w:rPr>
        <w:t xml:space="preserve"> التخطيط </w:t>
      </w:r>
      <w:r w:rsidR="00240C15" w:rsidRPr="00BD4F65">
        <w:rPr>
          <w:rFonts w:hint="cs"/>
          <w:spacing w:val="-2"/>
          <w:rtl/>
          <w:lang w:bidi="ar-EG"/>
        </w:rPr>
        <w:t>لحالات التأخير في</w:t>
      </w:r>
      <w:r w:rsidR="00240C15" w:rsidRPr="00BD4F65">
        <w:rPr>
          <w:spacing w:val="-2"/>
          <w:rtl/>
          <w:lang w:bidi="ar-EG"/>
        </w:rPr>
        <w:t xml:space="preserve"> التعاقد من الباطن.</w:t>
      </w:r>
      <w:r w:rsidR="00AC71C2" w:rsidRPr="00BD4F65">
        <w:rPr>
          <w:rFonts w:hint="cs"/>
          <w:spacing w:val="-2"/>
          <w:rtl/>
          <w:lang w:bidi="ar-EG"/>
        </w:rPr>
        <w:t xml:space="preserve"> </w:t>
      </w:r>
      <w:r w:rsidR="00CC6E73" w:rsidRPr="00BD4F65">
        <w:rPr>
          <w:rFonts w:hint="cs"/>
          <w:spacing w:val="-2"/>
          <w:rtl/>
          <w:lang w:bidi="ar-EG"/>
        </w:rPr>
        <w:t>وعلى الرغم من</w:t>
      </w:r>
      <w:r w:rsidR="00AC71C2" w:rsidRPr="00BD4F65">
        <w:rPr>
          <w:rFonts w:hint="cs"/>
          <w:spacing w:val="-2"/>
          <w:rtl/>
          <w:lang w:bidi="ar-EG"/>
        </w:rPr>
        <w:t xml:space="preserve"> أنه يتعاطف مع إدارة قبرص، </w:t>
      </w:r>
      <w:r w:rsidR="004B5915" w:rsidRPr="00BD4F65">
        <w:rPr>
          <w:rFonts w:hint="cs"/>
          <w:spacing w:val="-2"/>
          <w:rtl/>
          <w:lang w:bidi="ar-EG"/>
        </w:rPr>
        <w:t>من الضروري</w:t>
      </w:r>
      <w:r w:rsidR="00AC71C2" w:rsidRPr="00BD4F65">
        <w:rPr>
          <w:rFonts w:hint="cs"/>
          <w:spacing w:val="-2"/>
          <w:rtl/>
          <w:lang w:bidi="ar-EG"/>
        </w:rPr>
        <w:t xml:space="preserve"> تقديم </w:t>
      </w:r>
      <w:r w:rsidR="00AC71C2" w:rsidRPr="00BD4F65">
        <w:rPr>
          <w:spacing w:val="-2"/>
          <w:rtl/>
          <w:lang w:bidi="ar-EG"/>
        </w:rPr>
        <w:t xml:space="preserve">مزيد من التوضيح لتحديد ما إذا كانت الحالة </w:t>
      </w:r>
      <w:r w:rsidR="00AC71C2" w:rsidRPr="00BD4F65">
        <w:rPr>
          <w:rFonts w:hint="cs"/>
          <w:spacing w:val="-2"/>
          <w:rtl/>
          <w:lang w:bidi="ar-EG"/>
        </w:rPr>
        <w:t>تستوفي</w:t>
      </w:r>
      <w:r w:rsidR="00AC71C2" w:rsidRPr="00BD4F65">
        <w:rPr>
          <w:spacing w:val="-2"/>
          <w:rtl/>
          <w:lang w:bidi="ar-EG"/>
        </w:rPr>
        <w:t xml:space="preserve"> شروط </w:t>
      </w:r>
      <w:r w:rsidR="00AC71C2" w:rsidRPr="00BD4F65">
        <w:rPr>
          <w:i/>
          <w:iCs/>
          <w:spacing w:val="-2"/>
          <w:rtl/>
          <w:lang w:bidi="ar-EG"/>
        </w:rPr>
        <w:t>الظروف القاهرة</w:t>
      </w:r>
      <w:r w:rsidR="00AC71C2" w:rsidRPr="00BD4F65">
        <w:rPr>
          <w:spacing w:val="-2"/>
          <w:rtl/>
          <w:lang w:bidi="ar-EG"/>
        </w:rPr>
        <w:t>.</w:t>
      </w:r>
    </w:p>
    <w:p w14:paraId="3D744885" w14:textId="0267B343" w:rsidR="009830DE" w:rsidRPr="009830DE" w:rsidRDefault="009830DE" w:rsidP="009830DE">
      <w:pPr>
        <w:rPr>
          <w:rtl/>
          <w:lang w:bidi="ar-EG"/>
        </w:rPr>
      </w:pPr>
      <w:r>
        <w:rPr>
          <w:lang w:bidi="ar-EG"/>
        </w:rPr>
        <w:t>10.7.5</w:t>
      </w:r>
      <w:r>
        <w:rPr>
          <w:rtl/>
          <w:lang w:bidi="ar-EG"/>
        </w:rPr>
        <w:tab/>
      </w:r>
      <w:r w:rsidR="00C049B6">
        <w:rPr>
          <w:rFonts w:hint="cs"/>
          <w:rtl/>
          <w:lang w:bidi="ar-EG"/>
        </w:rPr>
        <w:t xml:space="preserve">قال </w:t>
      </w:r>
      <w:r w:rsidR="00C049B6" w:rsidRPr="00C049B6">
        <w:rPr>
          <w:rFonts w:hint="cs"/>
          <w:b/>
          <w:bCs/>
          <w:rtl/>
          <w:lang w:bidi="ar-EG"/>
        </w:rPr>
        <w:t>السيد طالب</w:t>
      </w:r>
      <w:r w:rsidR="00C049B6">
        <w:rPr>
          <w:rFonts w:hint="cs"/>
          <w:rtl/>
          <w:lang w:bidi="ar-EG"/>
        </w:rPr>
        <w:t xml:space="preserve"> إنه يتعاطف كثيراً مع إدارة قبرص وشكرها على تبليغها الشامل. وإن</w:t>
      </w:r>
      <w:r>
        <w:rPr>
          <w:rFonts w:hint="cs"/>
          <w:rtl/>
          <w:lang w:bidi="ar-EG"/>
        </w:rPr>
        <w:t xml:space="preserve"> </w:t>
      </w:r>
      <w:r w:rsidR="00C049B6" w:rsidRPr="00C049B6">
        <w:rPr>
          <w:rtl/>
          <w:lang w:bidi="ar-EG"/>
        </w:rPr>
        <w:t>الحالة تتعلق بمشروع حقيقي</w:t>
      </w:r>
      <w:r w:rsidR="00567A01">
        <w:rPr>
          <w:rFonts w:hint="cs"/>
          <w:rtl/>
          <w:lang w:bidi="ar-EG"/>
        </w:rPr>
        <w:t>،</w:t>
      </w:r>
      <w:r w:rsidR="00C049B6" w:rsidRPr="00C049B6">
        <w:rPr>
          <w:rtl/>
          <w:lang w:bidi="ar-EG"/>
        </w:rPr>
        <w:t xml:space="preserve"> ولكن من غير الواضح ما إذا كانت جميع الشروط الأربعة </w:t>
      </w:r>
      <w:r w:rsidR="00C049B6" w:rsidRPr="00BB7CD0">
        <w:rPr>
          <w:i/>
          <w:iCs/>
          <w:rtl/>
          <w:lang w:bidi="ar-EG"/>
        </w:rPr>
        <w:t>للظروف القاهرة</w:t>
      </w:r>
      <w:r w:rsidR="00C049B6" w:rsidRPr="00C049B6">
        <w:rPr>
          <w:rtl/>
          <w:lang w:bidi="ar-EG"/>
        </w:rPr>
        <w:t xml:space="preserve"> قد استوفيت</w:t>
      </w:r>
      <w:r w:rsidR="00C049B6">
        <w:rPr>
          <w:rFonts w:hint="cs"/>
          <w:rtl/>
          <w:lang w:bidi="ar-EG"/>
        </w:rPr>
        <w:t>.</w:t>
      </w:r>
      <w:r w:rsidR="00C049B6" w:rsidRPr="00C049B6">
        <w:rPr>
          <w:rtl/>
          <w:lang w:bidi="ar-EG"/>
        </w:rPr>
        <w:t xml:space="preserve"> وينبغي أن يُطلب إلى الإدارة </w:t>
      </w:r>
      <w:r w:rsidR="00C049B6">
        <w:rPr>
          <w:rFonts w:hint="cs"/>
          <w:rtl/>
          <w:lang w:bidi="ar-EG"/>
        </w:rPr>
        <w:t>تقديم مزيد</w:t>
      </w:r>
      <w:r w:rsidR="00C049B6" w:rsidRPr="00C049B6">
        <w:rPr>
          <w:rtl/>
          <w:lang w:bidi="ar-EG"/>
        </w:rPr>
        <w:t xml:space="preserve"> من المعلومات، بما في ذلك معلومات عن نافذة الإطلاق ومديات التردد على متن الساتل، لتمكين اللجنة من تحديد </w:t>
      </w:r>
      <w:r w:rsidR="00C049B6">
        <w:rPr>
          <w:rFonts w:hint="cs"/>
          <w:rtl/>
          <w:lang w:bidi="ar-EG"/>
        </w:rPr>
        <w:t>التمديد الذي يتعين منحه</w:t>
      </w:r>
      <w:r w:rsidR="00C049B6" w:rsidRPr="00C049B6">
        <w:rPr>
          <w:rtl/>
          <w:lang w:bidi="ar-EG"/>
        </w:rPr>
        <w:t xml:space="preserve">، </w:t>
      </w:r>
      <w:r w:rsidR="00C049B6">
        <w:rPr>
          <w:rFonts w:hint="cs"/>
          <w:rtl/>
          <w:lang w:bidi="ar-EG"/>
        </w:rPr>
        <w:t xml:space="preserve">إذ لم تُقدم معلومات كافية </w:t>
      </w:r>
      <w:r w:rsidR="00C049B6" w:rsidRPr="00C049B6">
        <w:rPr>
          <w:rtl/>
          <w:lang w:bidi="ar-EG"/>
        </w:rPr>
        <w:t>لتبرير تمديد لمدة 11 شهراً.</w:t>
      </w:r>
    </w:p>
    <w:p w14:paraId="310EF52D" w14:textId="592767FA" w:rsidR="009830DE" w:rsidRPr="00553E00" w:rsidRDefault="009830DE" w:rsidP="009830DE">
      <w:pPr>
        <w:rPr>
          <w:spacing w:val="-4"/>
          <w:rtl/>
        </w:rPr>
      </w:pPr>
      <w:r w:rsidRPr="00553E00">
        <w:rPr>
          <w:spacing w:val="-4"/>
          <w:lang w:bidi="ar-EG"/>
        </w:rPr>
        <w:t>11.7.5</w:t>
      </w:r>
      <w:r w:rsidRPr="00553E00">
        <w:rPr>
          <w:spacing w:val="-4"/>
          <w:rtl/>
          <w:lang w:bidi="ar-EG"/>
        </w:rPr>
        <w:tab/>
      </w:r>
      <w:r w:rsidR="00567A01" w:rsidRPr="00553E00">
        <w:rPr>
          <w:rFonts w:hint="cs"/>
          <w:spacing w:val="-4"/>
          <w:rtl/>
          <w:lang w:bidi="ar-EG"/>
        </w:rPr>
        <w:t>قال</w:t>
      </w:r>
      <w:r w:rsidR="00567A01" w:rsidRPr="00553E00">
        <w:rPr>
          <w:spacing w:val="-4"/>
          <w:rtl/>
          <w:lang w:bidi="ar-EG"/>
        </w:rPr>
        <w:t xml:space="preserve">ت </w:t>
      </w:r>
      <w:r w:rsidR="00567A01" w:rsidRPr="00553E00">
        <w:rPr>
          <w:b/>
          <w:bCs/>
          <w:spacing w:val="-4"/>
          <w:rtl/>
          <w:lang w:bidi="ar-EG"/>
        </w:rPr>
        <w:t xml:space="preserve">السيدة </w:t>
      </w:r>
      <w:r w:rsidR="00383029" w:rsidRPr="00553E00">
        <w:rPr>
          <w:rFonts w:hint="cs"/>
          <w:b/>
          <w:bCs/>
          <w:spacing w:val="-4"/>
          <w:rtl/>
          <w:lang w:bidi="ar-EG"/>
        </w:rPr>
        <w:t>جينتي</w:t>
      </w:r>
      <w:r w:rsidR="00567A01" w:rsidRPr="00553E00">
        <w:rPr>
          <w:spacing w:val="-4"/>
          <w:rtl/>
          <w:lang w:bidi="ar-EG"/>
        </w:rPr>
        <w:t xml:space="preserve"> إنها تتعاطف أيضاً مع هذه الحالة التي تتعلق بمشروع حقيقي</w:t>
      </w:r>
      <w:r w:rsidR="00367965" w:rsidRPr="00553E00">
        <w:rPr>
          <w:rFonts w:hint="cs"/>
          <w:spacing w:val="-4"/>
          <w:rtl/>
          <w:lang w:bidi="ar-EG"/>
        </w:rPr>
        <w:t xml:space="preserve">. </w:t>
      </w:r>
      <w:r w:rsidR="00567A01" w:rsidRPr="00553E00">
        <w:rPr>
          <w:spacing w:val="-4"/>
          <w:rtl/>
          <w:lang w:bidi="ar-EG"/>
        </w:rPr>
        <w:t xml:space="preserve">وتوضح المساهمة المعدة إعداداً جيداً </w:t>
      </w:r>
      <w:r w:rsidR="00367965" w:rsidRPr="00553E00">
        <w:rPr>
          <w:rFonts w:hint="cs"/>
          <w:spacing w:val="-4"/>
          <w:rtl/>
          <w:lang w:bidi="ar-EG"/>
        </w:rPr>
        <w:t>كيفية استيفاء</w:t>
      </w:r>
      <w:r w:rsidR="00567A01" w:rsidRPr="00553E00">
        <w:rPr>
          <w:spacing w:val="-4"/>
          <w:rtl/>
          <w:lang w:bidi="ar-EG"/>
        </w:rPr>
        <w:t xml:space="preserve"> الحالة </w:t>
      </w:r>
      <w:r w:rsidR="00367965" w:rsidRPr="00553E00">
        <w:rPr>
          <w:rFonts w:hint="cs"/>
          <w:spacing w:val="-4"/>
          <w:rtl/>
          <w:lang w:bidi="ar-EG"/>
        </w:rPr>
        <w:t>ل</w:t>
      </w:r>
      <w:r w:rsidR="00567A01" w:rsidRPr="00553E00">
        <w:rPr>
          <w:spacing w:val="-4"/>
          <w:rtl/>
          <w:lang w:bidi="ar-EG"/>
        </w:rPr>
        <w:t xml:space="preserve">لشروط الأربعة </w:t>
      </w:r>
      <w:r w:rsidR="00567A01" w:rsidRPr="00553E00">
        <w:rPr>
          <w:i/>
          <w:iCs/>
          <w:spacing w:val="-4"/>
          <w:rtl/>
          <w:lang w:bidi="ar-EG"/>
        </w:rPr>
        <w:t>للظروف القاهرة</w:t>
      </w:r>
      <w:r w:rsidR="00567A01" w:rsidRPr="00553E00">
        <w:rPr>
          <w:spacing w:val="-4"/>
          <w:rtl/>
          <w:lang w:bidi="ar-EG"/>
        </w:rPr>
        <w:t xml:space="preserve"> وخلصت إلى أن إدارة قبرص </w:t>
      </w:r>
      <w:r w:rsidR="00367965" w:rsidRPr="00553E00">
        <w:rPr>
          <w:rFonts w:hint="cs"/>
          <w:spacing w:val="-4"/>
          <w:rtl/>
          <w:lang w:bidi="ar-EG"/>
        </w:rPr>
        <w:t>كانت ستفي</w:t>
      </w:r>
      <w:r w:rsidR="00567A01" w:rsidRPr="00553E00">
        <w:rPr>
          <w:spacing w:val="-4"/>
          <w:rtl/>
          <w:lang w:bidi="ar-EG"/>
        </w:rPr>
        <w:t xml:space="preserve"> </w:t>
      </w:r>
      <w:r w:rsidR="0064569D" w:rsidRPr="00553E00">
        <w:rPr>
          <w:rFonts w:hint="cs"/>
          <w:spacing w:val="-4"/>
          <w:rtl/>
          <w:lang w:bidi="ar-EG"/>
        </w:rPr>
        <w:t>ب</w:t>
      </w:r>
      <w:r w:rsidR="00567A01" w:rsidRPr="00553E00">
        <w:rPr>
          <w:spacing w:val="-4"/>
          <w:rtl/>
          <w:lang w:bidi="ar-EG"/>
        </w:rPr>
        <w:t>المهلة التنظيمية في</w:t>
      </w:r>
      <w:r w:rsidR="00BB7CD0" w:rsidRPr="00553E00">
        <w:rPr>
          <w:rFonts w:hint="cs"/>
          <w:spacing w:val="-4"/>
          <w:rtl/>
          <w:lang w:bidi="ar-EG"/>
        </w:rPr>
        <w:t> </w:t>
      </w:r>
      <w:r w:rsidR="00367965" w:rsidRPr="00553E00">
        <w:rPr>
          <w:rFonts w:hint="cs"/>
          <w:spacing w:val="-4"/>
          <w:rtl/>
          <w:lang w:bidi="ar-EG"/>
        </w:rPr>
        <w:t>غياب التأخيرات التي طرأت.</w:t>
      </w:r>
      <w:r w:rsidR="0064569D" w:rsidRPr="00553E00">
        <w:rPr>
          <w:rFonts w:hint="cs"/>
          <w:spacing w:val="-4"/>
          <w:rtl/>
          <w:lang w:bidi="ar-EG"/>
        </w:rPr>
        <w:t xml:space="preserve"> ولذلك يمكنها أن توافق على منح تمديد على أساس </w:t>
      </w:r>
      <w:r w:rsidR="0064569D" w:rsidRPr="00553E00">
        <w:rPr>
          <w:rFonts w:hint="cs"/>
          <w:i/>
          <w:iCs/>
          <w:spacing w:val="-4"/>
          <w:rtl/>
          <w:lang w:bidi="ar-EG"/>
        </w:rPr>
        <w:t>ظروف قاهرة</w:t>
      </w:r>
      <w:r w:rsidR="0064569D" w:rsidRPr="00553E00">
        <w:rPr>
          <w:rFonts w:hint="cs"/>
          <w:spacing w:val="-4"/>
          <w:rtl/>
          <w:lang w:bidi="ar-EG"/>
        </w:rPr>
        <w:t>.</w:t>
      </w:r>
      <w:r w:rsidR="008C01E5" w:rsidRPr="00553E00">
        <w:rPr>
          <w:rFonts w:hint="cs"/>
          <w:spacing w:val="-4"/>
          <w:rtl/>
        </w:rPr>
        <w:t xml:space="preserve"> و</w:t>
      </w:r>
      <w:r w:rsidR="008C01E5" w:rsidRPr="00553E00">
        <w:rPr>
          <w:spacing w:val="-4"/>
          <w:rtl/>
        </w:rPr>
        <w:t>مع ذلك، لن تجد صعوبة في</w:t>
      </w:r>
      <w:r w:rsidR="00BB7CD0" w:rsidRPr="00553E00">
        <w:rPr>
          <w:rFonts w:hint="cs"/>
          <w:spacing w:val="-4"/>
          <w:rtl/>
        </w:rPr>
        <w:t> </w:t>
      </w:r>
      <w:r w:rsidR="008C01E5" w:rsidRPr="00553E00">
        <w:rPr>
          <w:spacing w:val="-4"/>
          <w:rtl/>
        </w:rPr>
        <w:t xml:space="preserve">طلب مزيد من المعلومات من الإدارة في ضوء الأسئلة التي أثارها </w:t>
      </w:r>
      <w:r w:rsidR="008C01E5" w:rsidRPr="00553E00">
        <w:rPr>
          <w:rFonts w:hint="cs"/>
          <w:spacing w:val="-4"/>
          <w:rtl/>
        </w:rPr>
        <w:t>ال</w:t>
      </w:r>
      <w:r w:rsidR="008C01E5" w:rsidRPr="00553E00">
        <w:rPr>
          <w:spacing w:val="-4"/>
          <w:rtl/>
        </w:rPr>
        <w:t xml:space="preserve">أعضاء </w:t>
      </w:r>
      <w:r w:rsidR="008C01E5" w:rsidRPr="00553E00">
        <w:rPr>
          <w:rFonts w:hint="cs"/>
          <w:spacing w:val="-4"/>
          <w:rtl/>
        </w:rPr>
        <w:t>ال</w:t>
      </w:r>
      <w:r w:rsidR="008C01E5" w:rsidRPr="00553E00">
        <w:rPr>
          <w:spacing w:val="-4"/>
          <w:rtl/>
        </w:rPr>
        <w:t>آخر</w:t>
      </w:r>
      <w:r w:rsidR="008C01E5" w:rsidRPr="00553E00">
        <w:rPr>
          <w:rFonts w:hint="cs"/>
          <w:spacing w:val="-4"/>
          <w:rtl/>
        </w:rPr>
        <w:t xml:space="preserve">ون. وقد تطرق التبليغ إلى </w:t>
      </w:r>
      <w:r w:rsidR="008C01E5" w:rsidRPr="00553E00">
        <w:rPr>
          <w:spacing w:val="-4"/>
          <w:rtl/>
        </w:rPr>
        <w:t xml:space="preserve">تفاصيل </w:t>
      </w:r>
      <w:r w:rsidR="008C01E5" w:rsidRPr="00553E00">
        <w:rPr>
          <w:rFonts w:hint="cs"/>
          <w:spacing w:val="-4"/>
          <w:rtl/>
        </w:rPr>
        <w:t>كثيرة</w:t>
      </w:r>
      <w:r w:rsidR="008C01E5" w:rsidRPr="00553E00">
        <w:rPr>
          <w:spacing w:val="-4"/>
          <w:rtl/>
        </w:rPr>
        <w:t xml:space="preserve"> فيما</w:t>
      </w:r>
      <w:r w:rsidR="00553E00" w:rsidRPr="00553E00">
        <w:rPr>
          <w:rFonts w:hint="cs"/>
          <w:spacing w:val="-4"/>
          <w:rtl/>
        </w:rPr>
        <w:t> </w:t>
      </w:r>
      <w:r w:rsidR="008C01E5" w:rsidRPr="00553E00">
        <w:rPr>
          <w:spacing w:val="-4"/>
          <w:rtl/>
        </w:rPr>
        <w:t xml:space="preserve">يتعلق بحالات التأخير في تسليم المكونات </w:t>
      </w:r>
      <w:r w:rsidR="008C01E5" w:rsidRPr="00553E00">
        <w:rPr>
          <w:rFonts w:hint="cs"/>
          <w:spacing w:val="-4"/>
          <w:rtl/>
        </w:rPr>
        <w:t>من قبل</w:t>
      </w:r>
      <w:r w:rsidR="008C01E5" w:rsidRPr="00553E00">
        <w:rPr>
          <w:spacing w:val="-4"/>
          <w:rtl/>
        </w:rPr>
        <w:t xml:space="preserve"> متعاقد من الباطن، والتي </w:t>
      </w:r>
      <w:r w:rsidR="008C01E5" w:rsidRPr="00553E00">
        <w:rPr>
          <w:rFonts w:hint="cs"/>
          <w:spacing w:val="-4"/>
          <w:rtl/>
        </w:rPr>
        <w:t>ربما ينبغي</w:t>
      </w:r>
      <w:r w:rsidR="008C01E5" w:rsidRPr="00553E00">
        <w:rPr>
          <w:spacing w:val="-4"/>
          <w:rtl/>
        </w:rPr>
        <w:t xml:space="preserve"> </w:t>
      </w:r>
      <w:r w:rsidR="008C01E5" w:rsidRPr="00553E00">
        <w:rPr>
          <w:rFonts w:hint="cs"/>
          <w:spacing w:val="-4"/>
          <w:rtl/>
        </w:rPr>
        <w:t>أن تندرج</w:t>
      </w:r>
      <w:r w:rsidR="008C01E5" w:rsidRPr="00553E00">
        <w:rPr>
          <w:spacing w:val="-4"/>
          <w:rtl/>
        </w:rPr>
        <w:t xml:space="preserve"> </w:t>
      </w:r>
      <w:r w:rsidR="008C01E5" w:rsidRPr="00553E00">
        <w:rPr>
          <w:rFonts w:hint="cs"/>
          <w:spacing w:val="-4"/>
          <w:rtl/>
        </w:rPr>
        <w:t>في إطار</w:t>
      </w:r>
      <w:r w:rsidR="008C01E5" w:rsidRPr="00553E00">
        <w:rPr>
          <w:spacing w:val="-4"/>
          <w:rtl/>
        </w:rPr>
        <w:t xml:space="preserve"> تأخيرات التصنيع.</w:t>
      </w:r>
      <w:r w:rsidR="00116309" w:rsidRPr="00553E00">
        <w:rPr>
          <w:rFonts w:hint="cs"/>
          <w:spacing w:val="-4"/>
          <w:rtl/>
        </w:rPr>
        <w:t xml:space="preserve"> وب</w:t>
      </w:r>
      <w:r w:rsidR="00116309" w:rsidRPr="00553E00">
        <w:rPr>
          <w:spacing w:val="-4"/>
          <w:rtl/>
        </w:rPr>
        <w:t xml:space="preserve">ما أن القوانين الوطنية </w:t>
      </w:r>
      <w:r w:rsidR="00116309" w:rsidRPr="00553E00">
        <w:rPr>
          <w:rFonts w:hint="cs"/>
          <w:spacing w:val="-4"/>
          <w:rtl/>
        </w:rPr>
        <w:t>يجب</w:t>
      </w:r>
      <w:r w:rsidR="00116309" w:rsidRPr="00553E00">
        <w:rPr>
          <w:spacing w:val="-4"/>
          <w:rtl/>
        </w:rPr>
        <w:t xml:space="preserve"> أن تكون معروفة للجميع، فإن مسألة ما إذا كان يمكن اعتبار </w:t>
      </w:r>
      <w:r w:rsidR="00116309" w:rsidRPr="00553E00">
        <w:rPr>
          <w:rFonts w:hint="cs"/>
          <w:spacing w:val="-4"/>
          <w:rtl/>
        </w:rPr>
        <w:t xml:space="preserve">أثرها </w:t>
      </w:r>
      <w:r w:rsidR="00116309" w:rsidRPr="00553E00">
        <w:rPr>
          <w:spacing w:val="-4"/>
          <w:rtl/>
        </w:rPr>
        <w:t xml:space="preserve">غير متوقع </w:t>
      </w:r>
      <w:r w:rsidR="00116309" w:rsidRPr="00553E00">
        <w:rPr>
          <w:rFonts w:hint="cs"/>
          <w:spacing w:val="-4"/>
          <w:rtl/>
        </w:rPr>
        <w:t>هي</w:t>
      </w:r>
      <w:r w:rsidR="00116309" w:rsidRPr="00553E00">
        <w:rPr>
          <w:spacing w:val="-4"/>
          <w:rtl/>
        </w:rPr>
        <w:t xml:space="preserve"> مسألة مثيرة للاهتما</w:t>
      </w:r>
      <w:r w:rsidR="00116309" w:rsidRPr="00553E00">
        <w:rPr>
          <w:rFonts w:hint="cs"/>
          <w:spacing w:val="-4"/>
          <w:rtl/>
        </w:rPr>
        <w:t>م.</w:t>
      </w:r>
    </w:p>
    <w:p w14:paraId="25E0978A" w14:textId="623883FD" w:rsidR="009830DE" w:rsidRPr="009830DE" w:rsidRDefault="009830DE" w:rsidP="00FF15B6">
      <w:pPr>
        <w:rPr>
          <w:rtl/>
          <w:lang w:bidi="ar-EG"/>
        </w:rPr>
      </w:pPr>
      <w:r w:rsidRPr="00FF15B6">
        <w:rPr>
          <w:lang w:bidi="ar-EG"/>
        </w:rPr>
        <w:t>12.7.5</w:t>
      </w:r>
      <w:r w:rsidRPr="00FF15B6">
        <w:rPr>
          <w:rtl/>
          <w:lang w:bidi="ar-EG"/>
        </w:rPr>
        <w:tab/>
      </w:r>
      <w:r w:rsidR="008F7850" w:rsidRPr="00FF15B6">
        <w:rPr>
          <w:rFonts w:hint="cs"/>
          <w:rtl/>
          <w:lang w:bidi="ar-EG"/>
        </w:rPr>
        <w:t xml:space="preserve">أشارت </w:t>
      </w:r>
      <w:r w:rsidR="008F7850" w:rsidRPr="00FF15B6">
        <w:rPr>
          <w:rFonts w:hint="cs"/>
          <w:b/>
          <w:bCs/>
          <w:rtl/>
          <w:lang w:bidi="ar-EG"/>
        </w:rPr>
        <w:t xml:space="preserve">السيدة </w:t>
      </w:r>
      <w:proofErr w:type="spellStart"/>
      <w:r w:rsidR="008F7850" w:rsidRPr="00FF15B6">
        <w:rPr>
          <w:rFonts w:hint="cs"/>
          <w:b/>
          <w:bCs/>
          <w:rtl/>
          <w:lang w:bidi="ar-EG"/>
        </w:rPr>
        <w:t>حسنوفا</w:t>
      </w:r>
      <w:proofErr w:type="spellEnd"/>
      <w:r w:rsidR="008F7850">
        <w:rPr>
          <w:rFonts w:hint="cs"/>
          <w:rtl/>
          <w:lang w:bidi="ar-EG"/>
        </w:rPr>
        <w:t xml:space="preserve"> </w:t>
      </w:r>
      <w:r w:rsidR="008F7850" w:rsidRPr="008F7850">
        <w:rPr>
          <w:rtl/>
          <w:lang w:bidi="ar-EG"/>
        </w:rPr>
        <w:t xml:space="preserve">إلى أن الحالة تتعلق بمشروع حقيقي، </w:t>
      </w:r>
      <w:r w:rsidR="008F7850">
        <w:rPr>
          <w:rFonts w:hint="cs"/>
          <w:rtl/>
          <w:lang w:bidi="ar-EG"/>
        </w:rPr>
        <w:t>وقالت إنها</w:t>
      </w:r>
      <w:r w:rsidR="008F7850" w:rsidRPr="008F7850">
        <w:rPr>
          <w:rtl/>
          <w:lang w:bidi="ar-EG"/>
        </w:rPr>
        <w:t xml:space="preserve"> تتعاطف مع إدارة قبرص</w:t>
      </w:r>
      <w:r w:rsidR="008F7850">
        <w:rPr>
          <w:rFonts w:hint="cs"/>
          <w:rtl/>
          <w:lang w:bidi="ar-EG"/>
        </w:rPr>
        <w:t>.</w:t>
      </w:r>
      <w:r w:rsidR="008F7850" w:rsidRPr="008F7850">
        <w:rPr>
          <w:rtl/>
          <w:lang w:bidi="ar-EG"/>
        </w:rPr>
        <w:t xml:space="preserve"> وينبغي دعوتها إلى تقديم المعلومات الناقصة إلى الاجتماع الثاني والتسعين للجنة، بما في ذلك المعلومات المتعلقة بمقدم خدمة الإطلاق </w:t>
      </w:r>
      <w:r w:rsidR="00C518E5">
        <w:rPr>
          <w:rFonts w:hint="cs"/>
          <w:rtl/>
          <w:lang w:bidi="ar-EG"/>
        </w:rPr>
        <w:t>والعقد</w:t>
      </w:r>
      <w:r w:rsidR="00FF15B6">
        <w:rPr>
          <w:lang w:bidi="ar-EG"/>
        </w:rPr>
        <w:t>.</w:t>
      </w:r>
      <w:r w:rsidR="00FF15B6">
        <w:rPr>
          <w:rFonts w:hint="cs"/>
          <w:rtl/>
          <w:lang w:bidi="ar-EG"/>
        </w:rPr>
        <w:t xml:space="preserve"> وإن التبليغ عن الشبكة الساتلية التابعة لقبرص قابل للاستلام حتى 15 ديسمبر 2022.</w:t>
      </w:r>
      <w:r w:rsidR="008F7850" w:rsidRPr="008F7850">
        <w:rPr>
          <w:rtl/>
          <w:lang w:bidi="ar-EG"/>
        </w:rPr>
        <w:t xml:space="preserve"> وينبغي تكليف المكتب بمواصلة مراعاة تخصيصات </w:t>
      </w:r>
      <w:r w:rsidR="00FF15B6">
        <w:rPr>
          <w:rFonts w:hint="cs"/>
          <w:rtl/>
          <w:lang w:bidi="ar-EG"/>
        </w:rPr>
        <w:t>ال</w:t>
      </w:r>
      <w:r w:rsidR="008F7850" w:rsidRPr="008F7850">
        <w:rPr>
          <w:rtl/>
          <w:lang w:bidi="ar-EG"/>
        </w:rPr>
        <w:t>تردد</w:t>
      </w:r>
      <w:r w:rsidR="00FF15B6">
        <w:rPr>
          <w:rFonts w:hint="cs"/>
          <w:rtl/>
          <w:lang w:bidi="ar-EG"/>
        </w:rPr>
        <w:t xml:space="preserve"> للشبكة الساتلية </w:t>
      </w:r>
      <w:r w:rsidR="00FF15B6" w:rsidRPr="00FF15B6">
        <w:rPr>
          <w:lang w:val="en-GB" w:bidi="ar-EG"/>
        </w:rPr>
        <w:t>CYP-30B-59.7E-3</w:t>
      </w:r>
      <w:r w:rsidR="008F7850" w:rsidRPr="008F7850">
        <w:rPr>
          <w:rtl/>
          <w:lang w:bidi="ar-EG"/>
        </w:rPr>
        <w:t xml:space="preserve"> حتى نهاية </w:t>
      </w:r>
      <w:r w:rsidR="00FF15B6">
        <w:rPr>
          <w:rFonts w:hint="cs"/>
          <w:rtl/>
          <w:lang w:bidi="ar-EG"/>
        </w:rPr>
        <w:t>الاجتماع الثاني والتسعين للجنة</w:t>
      </w:r>
      <w:r w:rsidR="00C518E5">
        <w:rPr>
          <w:rFonts w:hint="cs"/>
          <w:rtl/>
          <w:lang w:bidi="ar-EG"/>
        </w:rPr>
        <w:t>.</w:t>
      </w:r>
    </w:p>
    <w:p w14:paraId="34225AF5" w14:textId="03E260DC" w:rsidR="009830DE" w:rsidRPr="00BB7CD0" w:rsidRDefault="009830DE" w:rsidP="009830DE">
      <w:pPr>
        <w:rPr>
          <w:spacing w:val="-4"/>
          <w:rtl/>
          <w:lang w:bidi="ar-EG"/>
        </w:rPr>
      </w:pPr>
      <w:r>
        <w:rPr>
          <w:lang w:bidi="ar-EG"/>
        </w:rPr>
        <w:lastRenderedPageBreak/>
        <w:t>13.7.5</w:t>
      </w:r>
      <w:r>
        <w:rPr>
          <w:rtl/>
          <w:lang w:bidi="ar-EG"/>
        </w:rPr>
        <w:tab/>
      </w:r>
      <w:r w:rsidR="005561EC" w:rsidRPr="00BB7CD0">
        <w:rPr>
          <w:spacing w:val="-4"/>
          <w:rtl/>
          <w:lang w:bidi="ar-EG"/>
        </w:rPr>
        <w:t xml:space="preserve">قال </w:t>
      </w:r>
      <w:r w:rsidR="005561EC" w:rsidRPr="00BB7CD0">
        <w:rPr>
          <w:b/>
          <w:bCs/>
          <w:spacing w:val="-4"/>
          <w:rtl/>
          <w:lang w:bidi="ar-EG"/>
        </w:rPr>
        <w:t xml:space="preserve">السيد </w:t>
      </w:r>
      <w:proofErr w:type="spellStart"/>
      <w:r w:rsidR="005561EC" w:rsidRPr="00BB7CD0">
        <w:rPr>
          <w:rFonts w:hint="cs"/>
          <w:b/>
          <w:bCs/>
          <w:spacing w:val="-4"/>
          <w:rtl/>
          <w:lang w:bidi="ar-EG"/>
        </w:rPr>
        <w:t>فارلاموف</w:t>
      </w:r>
      <w:proofErr w:type="spellEnd"/>
      <w:r w:rsidR="005561EC" w:rsidRPr="00BB7CD0">
        <w:rPr>
          <w:spacing w:val="-4"/>
          <w:rtl/>
          <w:lang w:bidi="ar-EG"/>
        </w:rPr>
        <w:t xml:space="preserve"> إن إدارة قبرص </w:t>
      </w:r>
      <w:r w:rsidR="005561EC" w:rsidRPr="00BB7CD0">
        <w:rPr>
          <w:rFonts w:hint="cs"/>
          <w:spacing w:val="-4"/>
          <w:rtl/>
          <w:lang w:bidi="ar-EG"/>
        </w:rPr>
        <w:t xml:space="preserve">بذلت </w:t>
      </w:r>
      <w:r w:rsidR="005561EC" w:rsidRPr="00BB7CD0">
        <w:rPr>
          <w:spacing w:val="-4"/>
          <w:rtl/>
          <w:lang w:bidi="ar-EG"/>
        </w:rPr>
        <w:t xml:space="preserve">جهوداً </w:t>
      </w:r>
      <w:r w:rsidR="005561EC" w:rsidRPr="00BB7CD0">
        <w:rPr>
          <w:rFonts w:hint="cs"/>
          <w:spacing w:val="-4"/>
          <w:rtl/>
          <w:lang w:bidi="ar-EG"/>
        </w:rPr>
        <w:t xml:space="preserve">واضحة </w:t>
      </w:r>
      <w:r w:rsidR="005561EC" w:rsidRPr="00BB7CD0">
        <w:rPr>
          <w:spacing w:val="-4"/>
          <w:rtl/>
          <w:lang w:bidi="ar-EG"/>
        </w:rPr>
        <w:t>لتصنيع الساتل و</w:t>
      </w:r>
      <w:r w:rsidR="005561EC" w:rsidRPr="00BB7CD0">
        <w:rPr>
          <w:rFonts w:hint="cs"/>
          <w:spacing w:val="-4"/>
          <w:rtl/>
          <w:lang w:bidi="ar-EG"/>
        </w:rPr>
        <w:t>إن</w:t>
      </w:r>
      <w:r w:rsidR="005561EC" w:rsidRPr="00BB7CD0">
        <w:rPr>
          <w:spacing w:val="-4"/>
          <w:rtl/>
          <w:lang w:bidi="ar-EG"/>
        </w:rPr>
        <w:t xml:space="preserve"> التبليغ </w:t>
      </w:r>
      <w:r w:rsidR="005561EC" w:rsidRPr="00BB7CD0">
        <w:rPr>
          <w:rFonts w:hint="cs"/>
          <w:spacing w:val="-4"/>
          <w:rtl/>
          <w:lang w:bidi="ar-EG"/>
        </w:rPr>
        <w:t>يبين</w:t>
      </w:r>
      <w:r w:rsidR="005561EC" w:rsidRPr="00BB7CD0">
        <w:rPr>
          <w:spacing w:val="-4"/>
          <w:rtl/>
          <w:lang w:bidi="ar-EG"/>
        </w:rPr>
        <w:t xml:space="preserve"> الصعوبات المصادفة</w:t>
      </w:r>
      <w:r w:rsidR="005561EC" w:rsidRPr="00BB7CD0">
        <w:rPr>
          <w:rFonts w:hint="cs"/>
          <w:spacing w:val="-4"/>
          <w:rtl/>
          <w:lang w:bidi="ar-EG"/>
        </w:rPr>
        <w:t xml:space="preserve">. </w:t>
      </w:r>
      <w:r w:rsidR="00BB0D85" w:rsidRPr="00BB7CD0">
        <w:rPr>
          <w:rFonts w:hint="cs"/>
          <w:spacing w:val="-4"/>
          <w:rtl/>
          <w:lang w:bidi="ar-EG"/>
        </w:rPr>
        <w:t>بيد</w:t>
      </w:r>
      <w:r w:rsidR="005561EC" w:rsidRPr="00BB7CD0">
        <w:rPr>
          <w:rFonts w:hint="cs"/>
          <w:spacing w:val="-4"/>
          <w:rtl/>
          <w:lang w:bidi="ar-EG"/>
        </w:rPr>
        <w:t xml:space="preserve"> أن اللجنة ليس لديها معلومات كافية لتأكيد استيفاء جميع شروط </w:t>
      </w:r>
      <w:r w:rsidR="005561EC" w:rsidRPr="00BB7CD0">
        <w:rPr>
          <w:rFonts w:hint="cs"/>
          <w:i/>
          <w:iCs/>
          <w:spacing w:val="-4"/>
          <w:rtl/>
          <w:lang w:bidi="ar-EG"/>
        </w:rPr>
        <w:t>الظروف القاهرة</w:t>
      </w:r>
      <w:r w:rsidR="005561EC" w:rsidRPr="00BB7CD0">
        <w:rPr>
          <w:rFonts w:hint="cs"/>
          <w:spacing w:val="-4"/>
          <w:rtl/>
          <w:lang w:bidi="ar-EG"/>
        </w:rPr>
        <w:t xml:space="preserve"> وتحديد مدة التمديد </w:t>
      </w:r>
      <w:r w:rsidR="00273051" w:rsidRPr="00BB7CD0">
        <w:rPr>
          <w:rFonts w:hint="cs"/>
          <w:spacing w:val="-4"/>
          <w:rtl/>
          <w:lang w:bidi="ar-EG"/>
        </w:rPr>
        <w:t>الذي ينبغي</w:t>
      </w:r>
      <w:r w:rsidR="005561EC" w:rsidRPr="00BB7CD0">
        <w:rPr>
          <w:rFonts w:hint="cs"/>
          <w:spacing w:val="-4"/>
          <w:rtl/>
          <w:lang w:bidi="ar-EG"/>
        </w:rPr>
        <w:t xml:space="preserve"> منحه.</w:t>
      </w:r>
      <w:r w:rsidR="00273051" w:rsidRPr="00BB7CD0">
        <w:rPr>
          <w:rFonts w:hint="cs"/>
          <w:spacing w:val="-4"/>
          <w:rtl/>
          <w:lang w:bidi="ar-EG"/>
        </w:rPr>
        <w:t xml:space="preserve"> وعند صياغة العقد</w:t>
      </w:r>
      <w:r w:rsidR="00273051" w:rsidRPr="00BB7CD0">
        <w:rPr>
          <w:spacing w:val="-4"/>
          <w:rtl/>
          <w:lang w:bidi="ar-EG"/>
        </w:rPr>
        <w:t xml:space="preserve">، </w:t>
      </w:r>
      <w:r w:rsidR="00273051" w:rsidRPr="00BB7CD0">
        <w:rPr>
          <w:rFonts w:hint="cs"/>
          <w:spacing w:val="-4"/>
          <w:rtl/>
          <w:lang w:bidi="ar-EG"/>
        </w:rPr>
        <w:t>كان</w:t>
      </w:r>
      <w:r w:rsidR="00273051" w:rsidRPr="00BB7CD0">
        <w:rPr>
          <w:spacing w:val="-4"/>
          <w:rtl/>
          <w:lang w:bidi="ar-EG"/>
        </w:rPr>
        <w:t xml:space="preserve"> المحامون </w:t>
      </w:r>
      <w:r w:rsidR="00E02F85" w:rsidRPr="00BB7CD0">
        <w:rPr>
          <w:rFonts w:hint="cs"/>
          <w:spacing w:val="-4"/>
          <w:rtl/>
          <w:lang w:bidi="ar-EG"/>
        </w:rPr>
        <w:t>قد أخذوا</w:t>
      </w:r>
      <w:r w:rsidR="00273051" w:rsidRPr="00BB7CD0">
        <w:rPr>
          <w:rFonts w:hint="cs"/>
          <w:spacing w:val="-4"/>
          <w:rtl/>
          <w:lang w:bidi="ar-EG"/>
        </w:rPr>
        <w:t xml:space="preserve"> </w:t>
      </w:r>
      <w:r w:rsidR="00273051" w:rsidRPr="00BB7CD0">
        <w:rPr>
          <w:spacing w:val="-4"/>
          <w:rtl/>
          <w:lang w:bidi="ar-EG"/>
        </w:rPr>
        <w:t xml:space="preserve">في الاعتبار أحكام القوانين الوطنية، بما في ذلك تلك المتعلقة بصناعة الدفاع، ولذلك كان </w:t>
      </w:r>
      <w:r w:rsidR="00273051" w:rsidRPr="00BB7CD0">
        <w:rPr>
          <w:rFonts w:hint="cs"/>
          <w:spacing w:val="-4"/>
          <w:rtl/>
          <w:lang w:bidi="ar-EG"/>
        </w:rPr>
        <w:t>ينبغي مراعاة</w:t>
      </w:r>
      <w:r w:rsidR="00273051" w:rsidRPr="00BB7CD0">
        <w:rPr>
          <w:spacing w:val="-4"/>
          <w:rtl/>
          <w:lang w:bidi="ar-EG"/>
        </w:rPr>
        <w:t xml:space="preserve"> أثر تطبيقها المحتمل</w:t>
      </w:r>
      <w:r w:rsidR="00273051" w:rsidRPr="00BB7CD0">
        <w:rPr>
          <w:rFonts w:hint="cs"/>
          <w:spacing w:val="-4"/>
          <w:rtl/>
          <w:lang w:bidi="ar-EG"/>
        </w:rPr>
        <w:t>.</w:t>
      </w:r>
      <w:r w:rsidR="00273051" w:rsidRPr="00BB7CD0">
        <w:rPr>
          <w:spacing w:val="-4"/>
          <w:rtl/>
          <w:lang w:bidi="ar-EG"/>
        </w:rPr>
        <w:t xml:space="preserve"> </w:t>
      </w:r>
      <w:r w:rsidR="00273051" w:rsidRPr="00BB7CD0">
        <w:rPr>
          <w:rFonts w:hint="cs"/>
          <w:spacing w:val="-4"/>
          <w:rtl/>
          <w:lang w:bidi="ar-EG"/>
        </w:rPr>
        <w:t>وثمة حاجة إلى</w:t>
      </w:r>
      <w:r w:rsidR="00273051" w:rsidRPr="00BB7CD0">
        <w:rPr>
          <w:spacing w:val="-4"/>
          <w:rtl/>
          <w:lang w:bidi="ar-EG"/>
        </w:rPr>
        <w:t xml:space="preserve"> مزيد من المعلومات، بما في ذلك التأخيرات التي حدثت ونافذة الإطلاق الجديدة.</w:t>
      </w:r>
    </w:p>
    <w:p w14:paraId="250829F8" w14:textId="17A4F12D" w:rsidR="009830DE" w:rsidRPr="00BB0D85" w:rsidRDefault="009830DE" w:rsidP="00873993">
      <w:pPr>
        <w:rPr>
          <w:rtl/>
          <w:lang w:val="en-GB"/>
        </w:rPr>
      </w:pPr>
      <w:r>
        <w:rPr>
          <w:lang w:bidi="ar-EG"/>
        </w:rPr>
        <w:t>14.7.5</w:t>
      </w:r>
      <w:r>
        <w:rPr>
          <w:rtl/>
          <w:lang w:bidi="ar-EG"/>
        </w:rPr>
        <w:tab/>
      </w:r>
      <w:r w:rsidR="00BB0D85">
        <w:rPr>
          <w:rFonts w:hint="cs"/>
          <w:color w:val="000000"/>
          <w:rtl/>
        </w:rPr>
        <w:t>قال</w:t>
      </w:r>
      <w:r w:rsidR="00BB0D85">
        <w:rPr>
          <w:color w:val="000000"/>
          <w:rtl/>
        </w:rPr>
        <w:t xml:space="preserve"> </w:t>
      </w:r>
      <w:r w:rsidR="00BB0D85" w:rsidRPr="00BB0D85">
        <w:rPr>
          <w:b/>
          <w:bCs/>
          <w:color w:val="000000"/>
          <w:rtl/>
        </w:rPr>
        <w:t>السيد وانغ (رئيس شعبة التبليغ والخطط للخدمات الفضائية/دائرة الخدمات الفضائية)</w:t>
      </w:r>
      <w:r w:rsidR="00BB0D85">
        <w:rPr>
          <w:color w:val="000000"/>
          <w:rtl/>
        </w:rPr>
        <w:t xml:space="preserve"> </w:t>
      </w:r>
      <w:r w:rsidR="00BB0D85">
        <w:rPr>
          <w:rFonts w:hint="cs"/>
          <w:color w:val="000000"/>
          <w:rtl/>
        </w:rPr>
        <w:t xml:space="preserve">راداً على استفسار من السيد هنري، إن إدارة قبرص قدمت أربع شبكات في الموقع </w:t>
      </w:r>
      <w:r w:rsidR="00BB0D85">
        <w:rPr>
          <w:color w:val="000000"/>
          <w:lang w:val="en-GB"/>
        </w:rPr>
        <w:t>º59,7</w:t>
      </w:r>
      <w:r w:rsidR="00BB0D85">
        <w:rPr>
          <w:rFonts w:hint="cs"/>
          <w:color w:val="000000"/>
          <w:rtl/>
        </w:rPr>
        <w:t xml:space="preserve"> شرقاً تستخدم نطاقات التردد بموجب التذييل</w:t>
      </w:r>
      <w:r w:rsidR="00BB7CD0">
        <w:rPr>
          <w:rFonts w:hint="eastAsia"/>
          <w:color w:val="000000"/>
          <w:rtl/>
        </w:rPr>
        <w:t> </w:t>
      </w:r>
      <w:r w:rsidR="00BB0D85" w:rsidRPr="00BB0D85">
        <w:rPr>
          <w:b/>
          <w:bCs/>
          <w:color w:val="000000"/>
          <w:lang w:val="en-GB"/>
        </w:rPr>
        <w:t>30B</w:t>
      </w:r>
      <w:r w:rsidR="00BB0D85">
        <w:rPr>
          <w:rFonts w:hint="cs"/>
          <w:rtl/>
          <w:lang w:val="en-GB" w:bidi="ar-EG"/>
        </w:rPr>
        <w:t>.</w:t>
      </w:r>
      <w:r w:rsidR="00BB0D85">
        <w:rPr>
          <w:rFonts w:hint="cs"/>
          <w:rtl/>
          <w:lang w:val="en-GB"/>
        </w:rPr>
        <w:t xml:space="preserve"> </w:t>
      </w:r>
      <w:r w:rsidR="005C5752">
        <w:rPr>
          <w:rFonts w:hint="cs"/>
          <w:rtl/>
          <w:lang w:val="en-GB"/>
        </w:rPr>
        <w:t>كانت</w:t>
      </w:r>
      <w:r w:rsidR="00BB0D85">
        <w:rPr>
          <w:rFonts w:hint="cs"/>
          <w:rtl/>
          <w:lang w:val="en-GB"/>
        </w:rPr>
        <w:t xml:space="preserve"> أول </w:t>
      </w:r>
      <w:r w:rsidR="005C5752">
        <w:rPr>
          <w:rFonts w:hint="cs"/>
          <w:rtl/>
          <w:lang w:val="en-GB"/>
        </w:rPr>
        <w:t>اثنتين</w:t>
      </w:r>
      <w:r w:rsidR="00BB0D85">
        <w:rPr>
          <w:rFonts w:hint="cs"/>
          <w:rtl/>
          <w:lang w:val="en-GB"/>
        </w:rPr>
        <w:t xml:space="preserve"> (</w:t>
      </w:r>
      <w:r w:rsidR="00BB0D85" w:rsidRPr="00BB0D85">
        <w:rPr>
          <w:lang w:val="en-GB"/>
        </w:rPr>
        <w:t>CYP-30B-59.7E</w:t>
      </w:r>
      <w:r w:rsidR="00BB0D85">
        <w:rPr>
          <w:rFonts w:hint="cs"/>
          <w:rtl/>
          <w:lang w:val="en-GB"/>
        </w:rPr>
        <w:t xml:space="preserve"> و</w:t>
      </w:r>
      <w:r w:rsidR="00BB0D85" w:rsidRPr="00BB0D85">
        <w:rPr>
          <w:lang w:val="en-GB"/>
        </w:rPr>
        <w:t>CYP-30B-59.7E-2</w:t>
      </w:r>
      <w:r w:rsidR="00BB0D85">
        <w:rPr>
          <w:rFonts w:hint="cs"/>
          <w:rtl/>
          <w:lang w:val="en-GB"/>
        </w:rPr>
        <w:t xml:space="preserve">) </w:t>
      </w:r>
      <w:r w:rsidR="005C5752">
        <w:rPr>
          <w:rFonts w:hint="cs"/>
          <w:rtl/>
          <w:lang w:val="en-GB"/>
        </w:rPr>
        <w:t xml:space="preserve">قد قُدمتا </w:t>
      </w:r>
      <w:r w:rsidR="00BB0D85">
        <w:rPr>
          <w:rFonts w:hint="cs"/>
          <w:rtl/>
          <w:lang w:val="en-GB"/>
        </w:rPr>
        <w:t xml:space="preserve">في 2017، </w:t>
      </w:r>
      <w:r w:rsidR="005C5752">
        <w:rPr>
          <w:rFonts w:hint="cs"/>
          <w:rtl/>
          <w:lang w:val="en-GB"/>
        </w:rPr>
        <w:t>ووُضعتا</w:t>
      </w:r>
      <w:r w:rsidR="00BB0D85">
        <w:rPr>
          <w:rFonts w:hint="cs"/>
          <w:rtl/>
          <w:lang w:val="en-GB"/>
        </w:rPr>
        <w:t xml:space="preserve"> في الخدمة في</w:t>
      </w:r>
      <w:r w:rsidR="00BB7CD0">
        <w:rPr>
          <w:rFonts w:hint="eastAsia"/>
          <w:rtl/>
          <w:lang w:val="en-GB"/>
        </w:rPr>
        <w:t> </w:t>
      </w:r>
      <w:r w:rsidR="00BB0D85">
        <w:rPr>
          <w:rFonts w:hint="cs"/>
          <w:rtl/>
          <w:lang w:val="en-GB"/>
        </w:rPr>
        <w:t>مارس</w:t>
      </w:r>
      <w:r w:rsidR="00BB7CD0">
        <w:rPr>
          <w:rFonts w:hint="eastAsia"/>
          <w:rtl/>
          <w:lang w:val="en-GB"/>
        </w:rPr>
        <w:t> </w:t>
      </w:r>
      <w:r w:rsidR="00BB0D85">
        <w:rPr>
          <w:rFonts w:hint="cs"/>
          <w:rtl/>
          <w:lang w:val="en-GB"/>
        </w:rPr>
        <w:t xml:space="preserve">2020 </w:t>
      </w:r>
      <w:r w:rsidR="005C5752">
        <w:rPr>
          <w:rFonts w:hint="cs"/>
          <w:rtl/>
          <w:lang w:val="en-GB"/>
        </w:rPr>
        <w:t>وعُلقتا</w:t>
      </w:r>
      <w:r w:rsidR="00BB0D85">
        <w:rPr>
          <w:rFonts w:hint="cs"/>
          <w:rtl/>
          <w:lang w:val="en-GB"/>
        </w:rPr>
        <w:t xml:space="preserve"> بعد 90 يوماً.</w:t>
      </w:r>
      <w:r w:rsidR="005C5752">
        <w:rPr>
          <w:rFonts w:hint="cs"/>
          <w:rtl/>
          <w:lang w:val="en-GB"/>
        </w:rPr>
        <w:t xml:space="preserve"> والمهلة التنظيمية لإعادة الوضع في الخدمة هي 16 يونيو 2023 أي قبل التمديد الذي طلبته الإدارة للشبكة قيد المناقشة حالياً. وقد قُدمت الشبكة </w:t>
      </w:r>
      <w:r w:rsidR="005C5752" w:rsidRPr="005C5752">
        <w:rPr>
          <w:lang w:val="en-GB"/>
        </w:rPr>
        <w:t>CYP-30B-59.7E-3</w:t>
      </w:r>
      <w:r w:rsidR="005C5752">
        <w:rPr>
          <w:rFonts w:hint="cs"/>
          <w:rtl/>
          <w:lang w:val="en-GB"/>
        </w:rPr>
        <w:t xml:space="preserve"> في 2014، ولكن المكتب لم يتلق سوى التبليغ بموجب الجزء </w:t>
      </w:r>
      <w:r w:rsidR="005C5752">
        <w:rPr>
          <w:lang w:val="en-GB"/>
        </w:rPr>
        <w:t>A</w:t>
      </w:r>
      <w:r w:rsidR="005C5752">
        <w:rPr>
          <w:rFonts w:hint="cs"/>
          <w:rtl/>
          <w:lang w:val="en-GB"/>
        </w:rPr>
        <w:t xml:space="preserve">. ولم تُقدم بعد المعلومات المطلوبة بموجب القرار </w:t>
      </w:r>
      <w:r w:rsidR="00873993" w:rsidRPr="00873993">
        <w:rPr>
          <w:b/>
          <w:bCs/>
          <w:lang w:val="en-GB"/>
        </w:rPr>
        <w:t>49 (Rev.WRC</w:t>
      </w:r>
      <w:r w:rsidR="00873993" w:rsidRPr="00873993">
        <w:rPr>
          <w:b/>
          <w:bCs/>
          <w:lang w:val="en-GB"/>
        </w:rPr>
        <w:noBreakHyphen/>
        <w:t>19)</w:t>
      </w:r>
      <w:r w:rsidR="00873993">
        <w:rPr>
          <w:rFonts w:hint="cs"/>
          <w:rtl/>
          <w:lang w:val="en-GB"/>
        </w:rPr>
        <w:t xml:space="preserve">، </w:t>
      </w:r>
      <w:r w:rsidR="005C5752">
        <w:rPr>
          <w:rFonts w:hint="cs"/>
          <w:rtl/>
          <w:lang w:val="en-GB"/>
        </w:rPr>
        <w:t xml:space="preserve">والجزء </w:t>
      </w:r>
      <w:r w:rsidR="005C5752">
        <w:rPr>
          <w:lang w:val="en-GB"/>
        </w:rPr>
        <w:t>B</w:t>
      </w:r>
      <w:r w:rsidR="005C5752">
        <w:rPr>
          <w:rFonts w:hint="cs"/>
          <w:rtl/>
          <w:lang w:val="en-GB"/>
        </w:rPr>
        <w:t xml:space="preserve"> والتبليغ، على الرغم من الرسالتين التذكيريتين الموجهتين من المكتب في يونيو وسبتمبر 2022. واستلم المكتب بطاقة التبليغ عن الشبكة</w:t>
      </w:r>
      <w:r w:rsidR="0062245C">
        <w:rPr>
          <w:rFonts w:hint="cs"/>
          <w:rtl/>
          <w:lang w:val="en-GB"/>
        </w:rPr>
        <w:t> </w:t>
      </w:r>
      <w:r w:rsidR="005C5752" w:rsidRPr="005C5752">
        <w:rPr>
          <w:lang w:val="en-GB"/>
        </w:rPr>
        <w:t>CYP</w:t>
      </w:r>
      <w:r w:rsidR="0062245C">
        <w:rPr>
          <w:lang w:val="en-GB"/>
        </w:rPr>
        <w:noBreakHyphen/>
      </w:r>
      <w:r w:rsidR="005C5752" w:rsidRPr="005C5752">
        <w:rPr>
          <w:lang w:val="en-GB"/>
        </w:rPr>
        <w:t>30B-59.7E-4</w:t>
      </w:r>
      <w:r w:rsidR="005C5752">
        <w:rPr>
          <w:rFonts w:hint="cs"/>
          <w:rtl/>
          <w:lang w:val="en-GB"/>
        </w:rPr>
        <w:t xml:space="preserve"> في 2021 ونُشرت في 2022. </w:t>
      </w:r>
      <w:r w:rsidR="005C5752" w:rsidRPr="005C5752">
        <w:rPr>
          <w:rtl/>
          <w:lang w:val="en-GB"/>
        </w:rPr>
        <w:t xml:space="preserve">وفيما يتعلق بنطاقات التردد المعنية، قال إن الشبكتين الأوليين لهما </w:t>
      </w:r>
      <w:r w:rsidR="005C5752">
        <w:rPr>
          <w:rFonts w:hint="cs"/>
          <w:rtl/>
          <w:lang w:val="en-GB"/>
        </w:rPr>
        <w:t>فقط</w:t>
      </w:r>
      <w:r w:rsidR="005C5752" w:rsidRPr="005C5752">
        <w:rPr>
          <w:rtl/>
          <w:lang w:val="en-GB"/>
        </w:rPr>
        <w:t xml:space="preserve"> </w:t>
      </w:r>
      <w:r w:rsidR="005C5752">
        <w:rPr>
          <w:lang w:val="en-GB"/>
        </w:rPr>
        <w:t>MHz</w:t>
      </w:r>
      <w:r w:rsidR="005C5752" w:rsidRPr="005C5752">
        <w:rPr>
          <w:lang w:val="en-GB"/>
        </w:rPr>
        <w:t xml:space="preserve"> 250</w:t>
      </w:r>
      <w:r w:rsidR="005C5752" w:rsidRPr="005C5752">
        <w:rPr>
          <w:rtl/>
          <w:lang w:val="en-GB"/>
        </w:rPr>
        <w:t xml:space="preserve"> في النطاق </w:t>
      </w:r>
      <w:r w:rsidR="005C5752" w:rsidRPr="005C5752">
        <w:rPr>
          <w:lang w:val="en-GB"/>
        </w:rPr>
        <w:t>Ku</w:t>
      </w:r>
      <w:r w:rsidR="005C5752" w:rsidRPr="005C5752">
        <w:rPr>
          <w:rtl/>
          <w:lang w:val="en-GB"/>
        </w:rPr>
        <w:t xml:space="preserve"> للوصلة الصاعدة</w:t>
      </w:r>
      <w:r w:rsidR="005C5752">
        <w:rPr>
          <w:rFonts w:hint="cs"/>
          <w:rtl/>
          <w:lang w:val="en-GB"/>
        </w:rPr>
        <w:t>. وإ</w:t>
      </w:r>
      <w:r w:rsidR="005C5752" w:rsidRPr="005C5752">
        <w:rPr>
          <w:rtl/>
          <w:lang w:val="en-GB"/>
        </w:rPr>
        <w:t xml:space="preserve">ن الشبكتين الأخيرتين، اللتين لا تزالان في مرحلة </w:t>
      </w:r>
      <w:r w:rsidR="005C5752">
        <w:rPr>
          <w:rFonts w:hint="cs"/>
          <w:rtl/>
          <w:lang w:val="en-GB"/>
        </w:rPr>
        <w:t xml:space="preserve">الجزء </w:t>
      </w:r>
      <w:r w:rsidR="005C5752">
        <w:rPr>
          <w:lang w:val="en-GB"/>
        </w:rPr>
        <w:t>A</w:t>
      </w:r>
      <w:r w:rsidR="005C5752" w:rsidRPr="005C5752">
        <w:rPr>
          <w:rtl/>
          <w:lang w:val="en-GB"/>
        </w:rPr>
        <w:t xml:space="preserve">، </w:t>
      </w:r>
      <w:r w:rsidR="005C5752">
        <w:rPr>
          <w:rFonts w:hint="cs"/>
          <w:rtl/>
          <w:lang w:val="en-GB"/>
        </w:rPr>
        <w:t>لهما</w:t>
      </w:r>
      <w:r w:rsidR="005C5752" w:rsidRPr="005C5752">
        <w:rPr>
          <w:rtl/>
          <w:lang w:val="en-GB"/>
        </w:rPr>
        <w:t xml:space="preserve"> كامل </w:t>
      </w:r>
      <w:r w:rsidR="00856851">
        <w:rPr>
          <w:rFonts w:hint="cs"/>
          <w:rtl/>
          <w:lang w:val="en-GB"/>
        </w:rPr>
        <w:t>ال</w:t>
      </w:r>
      <w:r w:rsidR="005C5752" w:rsidRPr="005C5752">
        <w:rPr>
          <w:rtl/>
          <w:lang w:val="en-GB"/>
        </w:rPr>
        <w:t>نطاق</w:t>
      </w:r>
      <w:r w:rsidR="00873993">
        <w:rPr>
          <w:rFonts w:hint="cs"/>
          <w:rtl/>
          <w:lang w:val="en-GB"/>
        </w:rPr>
        <w:t xml:space="preserve"> الذي عرضه</w:t>
      </w:r>
      <w:r w:rsidR="00856851">
        <w:rPr>
          <w:rFonts w:hint="cs"/>
          <w:rtl/>
          <w:lang w:val="en-GB"/>
        </w:rPr>
        <w:t xml:space="preserve"> </w:t>
      </w:r>
      <w:r w:rsidR="005C5752" w:rsidRPr="005C5752">
        <w:rPr>
          <w:lang w:val="en-GB"/>
        </w:rPr>
        <w:t>MHz 500</w:t>
      </w:r>
      <w:r w:rsidR="005C5752" w:rsidRPr="005C5752">
        <w:rPr>
          <w:rtl/>
          <w:lang w:val="en-GB"/>
        </w:rPr>
        <w:t xml:space="preserve"> في النطاق </w:t>
      </w:r>
      <w:r w:rsidR="005C5752" w:rsidRPr="005C5752">
        <w:rPr>
          <w:lang w:val="en-GB"/>
        </w:rPr>
        <w:t>Ku</w:t>
      </w:r>
      <w:r w:rsidR="005C5752" w:rsidRPr="005C5752">
        <w:rPr>
          <w:rtl/>
          <w:lang w:val="en-GB"/>
        </w:rPr>
        <w:t>.</w:t>
      </w:r>
    </w:p>
    <w:p w14:paraId="453ED514" w14:textId="14917023" w:rsidR="009830DE" w:rsidRDefault="009830DE" w:rsidP="009830DE">
      <w:pPr>
        <w:rPr>
          <w:rtl/>
        </w:rPr>
      </w:pPr>
      <w:r>
        <w:rPr>
          <w:lang w:bidi="ar-EG"/>
        </w:rPr>
        <w:t>15.7.5</w:t>
      </w:r>
      <w:r>
        <w:rPr>
          <w:rtl/>
          <w:lang w:bidi="ar-EG"/>
        </w:rPr>
        <w:tab/>
      </w:r>
      <w:r w:rsidR="00873993" w:rsidRPr="00873993">
        <w:rPr>
          <w:rtl/>
          <w:lang w:bidi="ar-EG"/>
        </w:rPr>
        <w:t xml:space="preserve">قال </w:t>
      </w:r>
      <w:r w:rsidR="00873993" w:rsidRPr="00873993">
        <w:rPr>
          <w:b/>
          <w:bCs/>
          <w:rtl/>
          <w:lang w:bidi="ar-EG"/>
        </w:rPr>
        <w:t>السيد هنري</w:t>
      </w:r>
      <w:r w:rsidR="00873993" w:rsidRPr="00873993">
        <w:rPr>
          <w:rtl/>
          <w:lang w:bidi="ar-EG"/>
        </w:rPr>
        <w:t xml:space="preserve"> إنه كان يحاول </w:t>
      </w:r>
      <w:r w:rsidR="00FF15B6">
        <w:rPr>
          <w:rFonts w:hint="cs"/>
          <w:rtl/>
          <w:lang w:bidi="ar-EG"/>
        </w:rPr>
        <w:t xml:space="preserve">فهم العلاقة </w:t>
      </w:r>
      <w:r w:rsidR="00873993" w:rsidRPr="00873993">
        <w:rPr>
          <w:rtl/>
          <w:lang w:bidi="ar-EG"/>
        </w:rPr>
        <w:t xml:space="preserve">بين تاريخ استئناف الشبكتين المعلقتين (16 يونيو 2023) وتاريخ التمديد المطلوب </w:t>
      </w:r>
      <w:r w:rsidR="00FF15B6">
        <w:rPr>
          <w:rFonts w:hint="cs"/>
          <w:rtl/>
          <w:lang w:bidi="ar-EG"/>
        </w:rPr>
        <w:t>لتشغيل</w:t>
      </w:r>
      <w:r w:rsidR="00873993" w:rsidRPr="00873993">
        <w:rPr>
          <w:rtl/>
          <w:lang w:bidi="ar-EG"/>
        </w:rPr>
        <w:t xml:space="preserve"> الساتل </w:t>
      </w:r>
      <w:r w:rsidR="00AF5564">
        <w:rPr>
          <w:lang w:bidi="ar-EG"/>
        </w:rPr>
        <w:t>OVZON</w:t>
      </w:r>
      <w:r w:rsidR="00873993" w:rsidRPr="00873993">
        <w:rPr>
          <w:lang w:bidi="ar-EG"/>
        </w:rPr>
        <w:t>-3</w:t>
      </w:r>
      <w:r w:rsidR="00873993" w:rsidRPr="00873993">
        <w:rPr>
          <w:rtl/>
          <w:lang w:bidi="ar-EG"/>
        </w:rPr>
        <w:t xml:space="preserve"> (18 نوفمبر </w:t>
      </w:r>
      <w:proofErr w:type="gramStart"/>
      <w:r w:rsidR="00873993" w:rsidRPr="00873993">
        <w:rPr>
          <w:rtl/>
          <w:lang w:bidi="ar-EG"/>
        </w:rPr>
        <w:t>2023)؛</w:t>
      </w:r>
      <w:proofErr w:type="gramEnd"/>
      <w:r w:rsidR="00873993" w:rsidRPr="00873993">
        <w:rPr>
          <w:rtl/>
          <w:lang w:bidi="ar-EG"/>
        </w:rPr>
        <w:t xml:space="preserve"> ولا يرجح أن يكون هناك أكثر من ساتل واحد في الموقع المداري</w:t>
      </w:r>
      <w:r w:rsidR="00743417">
        <w:rPr>
          <w:rFonts w:hint="cs"/>
          <w:rtl/>
          <w:lang w:bidi="ar-EG"/>
        </w:rPr>
        <w:t xml:space="preserve"> </w:t>
      </w:r>
      <w:r w:rsidR="00FF15B6">
        <w:rPr>
          <w:color w:val="000000"/>
          <w:lang w:val="en-GB"/>
        </w:rPr>
        <w:t>º59,7</w:t>
      </w:r>
      <w:r w:rsidR="00FF15B6">
        <w:rPr>
          <w:rFonts w:hint="cs"/>
          <w:color w:val="000000"/>
          <w:rtl/>
        </w:rPr>
        <w:t xml:space="preserve"> شرقاً</w:t>
      </w:r>
      <w:r w:rsidR="00FF15B6">
        <w:rPr>
          <w:rFonts w:hint="cs"/>
          <w:rtl/>
          <w:lang w:bidi="ar-EG"/>
        </w:rPr>
        <w:t xml:space="preserve">، </w:t>
      </w:r>
      <w:r w:rsidR="00AF5564">
        <w:rPr>
          <w:rFonts w:hint="cs"/>
          <w:rtl/>
          <w:lang w:bidi="ar-EG"/>
        </w:rPr>
        <w:t>وينبغي</w:t>
      </w:r>
      <w:r w:rsidR="00FF15B6">
        <w:rPr>
          <w:rFonts w:hint="cs"/>
          <w:rtl/>
          <w:lang w:bidi="ar-EG"/>
        </w:rPr>
        <w:t xml:space="preserve"> أن يكون هذا الساتل موجوداً في ذلك الموقع بحلول 16 يونيو 2023 لاستئناف تشغيل الشبكتين الساتليتين</w:t>
      </w:r>
      <w:r w:rsidR="00E33F30">
        <w:rPr>
          <w:rFonts w:hint="cs"/>
          <w:rtl/>
          <w:lang w:bidi="ar-EG"/>
        </w:rPr>
        <w:t xml:space="preserve"> المعلقتين</w:t>
      </w:r>
      <w:r w:rsidR="00FF15B6">
        <w:rPr>
          <w:rFonts w:hint="cs"/>
          <w:rtl/>
          <w:lang w:bidi="ar-EG"/>
        </w:rPr>
        <w:t>.</w:t>
      </w:r>
      <w:r w:rsidR="00AF5564">
        <w:rPr>
          <w:rFonts w:hint="cs"/>
          <w:rtl/>
          <w:lang w:bidi="ar-EG"/>
        </w:rPr>
        <w:t xml:space="preserve"> </w:t>
      </w:r>
      <w:r w:rsidR="00FF15B6">
        <w:rPr>
          <w:rFonts w:hint="cs"/>
          <w:rtl/>
          <w:lang w:bidi="ar-EG"/>
        </w:rPr>
        <w:t xml:space="preserve">وينبغي </w:t>
      </w:r>
      <w:r w:rsidR="00AF5564">
        <w:rPr>
          <w:rFonts w:hint="cs"/>
          <w:rtl/>
          <w:lang w:bidi="ar-EG"/>
        </w:rPr>
        <w:t xml:space="preserve">للجنة أن تذكّر إدارة قبرص بضرورة الامتثال للإجراءات التنظيمية وتقديم الجزء </w:t>
      </w:r>
      <w:r w:rsidR="00AF5564">
        <w:rPr>
          <w:lang w:val="en-GB" w:bidi="ar-EG"/>
        </w:rPr>
        <w:t>B</w:t>
      </w:r>
      <w:r>
        <w:rPr>
          <w:rFonts w:hint="cs"/>
          <w:rtl/>
          <w:lang w:bidi="ar-EG"/>
        </w:rPr>
        <w:t xml:space="preserve"> </w:t>
      </w:r>
      <w:r w:rsidR="00AF5564">
        <w:rPr>
          <w:rFonts w:hint="cs"/>
          <w:rtl/>
        </w:rPr>
        <w:t xml:space="preserve">والتبليغ والمعلومات </w:t>
      </w:r>
      <w:r w:rsidR="00743417">
        <w:rPr>
          <w:rFonts w:hint="cs"/>
          <w:rtl/>
        </w:rPr>
        <w:t xml:space="preserve">المطلوبة </w:t>
      </w:r>
      <w:r w:rsidR="00AF5564">
        <w:rPr>
          <w:rFonts w:hint="cs"/>
          <w:rtl/>
        </w:rPr>
        <w:t xml:space="preserve">بموجب القرار </w:t>
      </w:r>
      <w:r w:rsidR="00AF5564" w:rsidRPr="00873993">
        <w:rPr>
          <w:b/>
          <w:bCs/>
          <w:lang w:val="en-GB"/>
        </w:rPr>
        <w:t>49 (Rev.WRC</w:t>
      </w:r>
      <w:r w:rsidR="00AF5564" w:rsidRPr="00873993">
        <w:rPr>
          <w:b/>
          <w:bCs/>
          <w:lang w:val="en-GB"/>
        </w:rPr>
        <w:noBreakHyphen/>
        <w:t>19)</w:t>
      </w:r>
      <w:r w:rsidR="00AF5564">
        <w:rPr>
          <w:rFonts w:hint="cs"/>
          <w:rtl/>
          <w:lang w:val="en-GB"/>
        </w:rPr>
        <w:t xml:space="preserve"> بحلول المواعيد النهائية المحددة لكل منها</w:t>
      </w:r>
      <w:r w:rsidR="00AF5564">
        <w:rPr>
          <w:rFonts w:hint="cs"/>
          <w:rtl/>
        </w:rPr>
        <w:t xml:space="preserve">. ووافق على أن المسألة التي أثارها السيد هوان مسألة </w:t>
      </w:r>
      <w:proofErr w:type="gramStart"/>
      <w:r w:rsidR="00AF5564">
        <w:rPr>
          <w:rFonts w:hint="cs"/>
          <w:rtl/>
        </w:rPr>
        <w:t>هامة</w:t>
      </w:r>
      <w:proofErr w:type="gramEnd"/>
      <w:r w:rsidR="00AF5564">
        <w:rPr>
          <w:rFonts w:hint="cs"/>
          <w:rtl/>
        </w:rPr>
        <w:t xml:space="preserve">. </w:t>
      </w:r>
      <w:r w:rsidR="00E57D21" w:rsidRPr="00AC1218">
        <w:rPr>
          <w:rFonts w:hint="cs"/>
          <w:rtl/>
        </w:rPr>
        <w:t xml:space="preserve">وينبغي أن تكون </w:t>
      </w:r>
      <w:r w:rsidR="00AF5564" w:rsidRPr="00AF5564">
        <w:rPr>
          <w:rtl/>
        </w:rPr>
        <w:t xml:space="preserve">جميع الأطراف </w:t>
      </w:r>
      <w:r w:rsidR="00E33F30">
        <w:rPr>
          <w:rFonts w:hint="cs"/>
          <w:rtl/>
        </w:rPr>
        <w:t>المعنية</w:t>
      </w:r>
      <w:r w:rsidR="00AF5564" w:rsidRPr="00AF5564">
        <w:rPr>
          <w:rtl/>
        </w:rPr>
        <w:t xml:space="preserve"> </w:t>
      </w:r>
      <w:r w:rsidR="00E33F30">
        <w:rPr>
          <w:rFonts w:hint="cs"/>
          <w:rtl/>
        </w:rPr>
        <w:t xml:space="preserve">على دراية بالتشريعات الوطنية </w:t>
      </w:r>
      <w:r w:rsidR="00E57D21">
        <w:rPr>
          <w:rFonts w:hint="cs"/>
          <w:rtl/>
        </w:rPr>
        <w:t>و</w:t>
      </w:r>
      <w:r w:rsidR="00FF15B6">
        <w:rPr>
          <w:rFonts w:hint="cs"/>
          <w:rtl/>
        </w:rPr>
        <w:t xml:space="preserve">بالتالي </w:t>
      </w:r>
      <w:r w:rsidR="00E33F30">
        <w:rPr>
          <w:rFonts w:hint="cs"/>
          <w:rtl/>
        </w:rPr>
        <w:t>أن تأخذها في</w:t>
      </w:r>
      <w:r w:rsidR="00AF5564" w:rsidRPr="00AF5564">
        <w:rPr>
          <w:rtl/>
        </w:rPr>
        <w:t xml:space="preserve"> الاعتبار </w:t>
      </w:r>
      <w:r w:rsidR="00AF5564">
        <w:rPr>
          <w:rFonts w:hint="cs"/>
          <w:rtl/>
        </w:rPr>
        <w:t>وقت</w:t>
      </w:r>
      <w:r w:rsidR="00AF5564" w:rsidRPr="00AF5564">
        <w:rPr>
          <w:rtl/>
        </w:rPr>
        <w:t xml:space="preserve"> توقيع العقد</w:t>
      </w:r>
      <w:r w:rsidR="00FF15B6">
        <w:rPr>
          <w:rFonts w:hint="cs"/>
          <w:rtl/>
        </w:rPr>
        <w:t>.</w:t>
      </w:r>
      <w:r w:rsidR="00AF5564" w:rsidRPr="00AF5564">
        <w:rPr>
          <w:rtl/>
        </w:rPr>
        <w:t xml:space="preserve"> وينبغي أن توضح اللجنة موقفها بشأن ما إذا </w:t>
      </w:r>
      <w:r w:rsidR="00941143">
        <w:rPr>
          <w:rFonts w:hint="cs"/>
          <w:rtl/>
        </w:rPr>
        <w:t xml:space="preserve">كانت </w:t>
      </w:r>
      <w:r w:rsidR="00AF5564" w:rsidRPr="00AF5564">
        <w:rPr>
          <w:rtl/>
        </w:rPr>
        <w:t xml:space="preserve">هذه التشريعات، في حال تطبيقها، </w:t>
      </w:r>
      <w:r w:rsidR="00941143">
        <w:rPr>
          <w:rFonts w:hint="cs"/>
          <w:rtl/>
        </w:rPr>
        <w:t xml:space="preserve">يمكن أن تُستخدم </w:t>
      </w:r>
      <w:r w:rsidR="00AF5564">
        <w:rPr>
          <w:rFonts w:hint="cs"/>
          <w:rtl/>
        </w:rPr>
        <w:t>كمبرر</w:t>
      </w:r>
      <w:r w:rsidR="00AF5564" w:rsidRPr="00AF5564">
        <w:rPr>
          <w:rtl/>
        </w:rPr>
        <w:t xml:space="preserve"> </w:t>
      </w:r>
      <w:r w:rsidR="00A0527E" w:rsidRPr="0062245C">
        <w:rPr>
          <w:rFonts w:hint="cs"/>
          <w:i/>
          <w:iCs/>
          <w:rtl/>
        </w:rPr>
        <w:t>ل</w:t>
      </w:r>
      <w:r w:rsidR="00AF5564" w:rsidRPr="0062245C">
        <w:rPr>
          <w:i/>
          <w:iCs/>
          <w:rtl/>
        </w:rPr>
        <w:t>لظروف القاهرة</w:t>
      </w:r>
      <w:r w:rsidR="00AF5564" w:rsidRPr="00AF5564">
        <w:rPr>
          <w:rtl/>
        </w:rPr>
        <w:t>.</w:t>
      </w:r>
    </w:p>
    <w:p w14:paraId="16812CC5" w14:textId="3A58EC14" w:rsidR="009830DE" w:rsidRPr="009830DE" w:rsidRDefault="009830DE" w:rsidP="009830DE">
      <w:pPr>
        <w:rPr>
          <w:rtl/>
        </w:rPr>
      </w:pPr>
      <w:r>
        <w:rPr>
          <w:lang w:bidi="ar-EG"/>
        </w:rPr>
        <w:t>16.7.5</w:t>
      </w:r>
      <w:r>
        <w:rPr>
          <w:rtl/>
          <w:lang w:bidi="ar-EG"/>
        </w:rPr>
        <w:tab/>
      </w:r>
      <w:r w:rsidR="00B5521F">
        <w:rPr>
          <w:rFonts w:hint="cs"/>
          <w:rtl/>
          <w:lang w:bidi="ar-EG"/>
        </w:rPr>
        <w:t xml:space="preserve">وافقت </w:t>
      </w:r>
      <w:r w:rsidR="00B5521F" w:rsidRPr="00B5521F">
        <w:rPr>
          <w:rFonts w:hint="cs"/>
          <w:b/>
          <w:bCs/>
          <w:rtl/>
          <w:lang w:bidi="ar-EG"/>
        </w:rPr>
        <w:t>السيدة بومييه</w:t>
      </w:r>
      <w:r w:rsidR="00B5521F">
        <w:rPr>
          <w:rFonts w:hint="cs"/>
          <w:rtl/>
          <w:lang w:bidi="ar-EG"/>
        </w:rPr>
        <w:t xml:space="preserve"> على </w:t>
      </w:r>
      <w:r w:rsidR="00B5521F" w:rsidRPr="00AC1218">
        <w:rPr>
          <w:rtl/>
          <w:lang w:bidi="ar-EG"/>
        </w:rPr>
        <w:t>أن</w:t>
      </w:r>
      <w:r w:rsidR="001820B2">
        <w:rPr>
          <w:rFonts w:hint="cs"/>
          <w:rtl/>
          <w:lang w:bidi="ar-EG"/>
        </w:rPr>
        <w:t>ه من الضروري معرفة جميع المتطلبات التشريعية عند</w:t>
      </w:r>
      <w:r w:rsidR="00E00B1F">
        <w:rPr>
          <w:rFonts w:hint="cs"/>
          <w:rtl/>
          <w:lang w:bidi="ar-EG"/>
        </w:rPr>
        <w:t xml:space="preserve"> </w:t>
      </w:r>
      <w:r w:rsidR="00B5521F" w:rsidRPr="00B5521F">
        <w:rPr>
          <w:rtl/>
          <w:lang w:bidi="ar-EG"/>
        </w:rPr>
        <w:t>توقيع العقد، وأن تطبيقها</w:t>
      </w:r>
      <w:r w:rsidR="00D853B4">
        <w:rPr>
          <w:rFonts w:hint="cs"/>
          <w:rtl/>
          <w:lang w:bidi="ar-EG"/>
        </w:rPr>
        <w:t xml:space="preserve"> ينبغي أ</w:t>
      </w:r>
      <w:r w:rsidR="00B5521F" w:rsidRPr="00B5521F">
        <w:rPr>
          <w:rtl/>
          <w:lang w:bidi="ar-EG"/>
        </w:rPr>
        <w:t xml:space="preserve">لا يعتبر </w:t>
      </w:r>
      <w:r w:rsidR="00D853B4">
        <w:rPr>
          <w:rFonts w:hint="cs"/>
          <w:rtl/>
          <w:lang w:bidi="ar-EG"/>
        </w:rPr>
        <w:t>في حده ذاته</w:t>
      </w:r>
      <w:r w:rsidR="00B5521F" w:rsidRPr="00B5521F">
        <w:rPr>
          <w:rtl/>
          <w:lang w:bidi="ar-EG"/>
        </w:rPr>
        <w:t xml:space="preserve"> مستوفياً لشروط </w:t>
      </w:r>
      <w:r w:rsidR="00B5521F" w:rsidRPr="0062245C">
        <w:rPr>
          <w:i/>
          <w:iCs/>
          <w:rtl/>
          <w:lang w:bidi="ar-EG"/>
        </w:rPr>
        <w:t>الظروف القاهرة</w:t>
      </w:r>
      <w:r w:rsidR="00D853B4">
        <w:rPr>
          <w:rFonts w:hint="cs"/>
          <w:i/>
          <w:iCs/>
          <w:rtl/>
          <w:lang w:bidi="ar-EG"/>
        </w:rPr>
        <w:t xml:space="preserve"> </w:t>
      </w:r>
      <w:r w:rsidR="00D853B4" w:rsidRPr="005A5057">
        <w:rPr>
          <w:rFonts w:hint="cs"/>
          <w:rtl/>
          <w:lang w:bidi="ar-EG"/>
        </w:rPr>
        <w:t>عموماً</w:t>
      </w:r>
      <w:r w:rsidR="00B5521F">
        <w:rPr>
          <w:rFonts w:hint="cs"/>
          <w:rtl/>
          <w:lang w:bidi="ar-EG"/>
        </w:rPr>
        <w:t>.</w:t>
      </w:r>
      <w:r>
        <w:rPr>
          <w:rFonts w:hint="cs"/>
          <w:rtl/>
          <w:lang w:bidi="ar-EG"/>
        </w:rPr>
        <w:t xml:space="preserve"> </w:t>
      </w:r>
      <w:r w:rsidR="00B5521F">
        <w:rPr>
          <w:rFonts w:hint="cs"/>
          <w:rtl/>
          <w:lang w:bidi="ar-EG"/>
        </w:rPr>
        <w:t xml:space="preserve">وفي الواقع، </w:t>
      </w:r>
      <w:r w:rsidR="00B5521F" w:rsidRPr="00B5521F">
        <w:rPr>
          <w:rtl/>
          <w:lang w:bidi="ar-EG"/>
        </w:rPr>
        <w:t xml:space="preserve">إذا ذُكر </w:t>
      </w:r>
      <w:r w:rsidR="00B5521F">
        <w:rPr>
          <w:rFonts w:hint="cs"/>
          <w:rtl/>
          <w:lang w:bidi="ar-EG"/>
        </w:rPr>
        <w:t>تطبيقها باعتباره</w:t>
      </w:r>
      <w:r w:rsidR="00B5521F" w:rsidRPr="00B5521F">
        <w:rPr>
          <w:rtl/>
          <w:lang w:bidi="ar-EG"/>
        </w:rPr>
        <w:t xml:space="preserve"> السبب الوحيد للتأخير</w:t>
      </w:r>
      <w:r w:rsidR="00D607F0">
        <w:rPr>
          <w:rFonts w:hint="cs"/>
          <w:rtl/>
          <w:lang w:bidi="ar-EG"/>
        </w:rPr>
        <w:t xml:space="preserve"> الذي حدث</w:t>
      </w:r>
      <w:r w:rsidR="00B5521F" w:rsidRPr="00B5521F">
        <w:rPr>
          <w:rtl/>
          <w:lang w:bidi="ar-EG"/>
        </w:rPr>
        <w:t xml:space="preserve">، فمن غير المرجح أن </w:t>
      </w:r>
      <w:r w:rsidR="00D607F0">
        <w:rPr>
          <w:rFonts w:hint="cs"/>
          <w:rtl/>
          <w:lang w:bidi="ar-EG"/>
        </w:rPr>
        <w:t>تستجيب</w:t>
      </w:r>
      <w:r w:rsidR="00B5521F" w:rsidRPr="00B5521F">
        <w:rPr>
          <w:rtl/>
          <w:lang w:bidi="ar-EG"/>
        </w:rPr>
        <w:t xml:space="preserve"> اللجنة بشكل إيجابي </w:t>
      </w:r>
      <w:r w:rsidR="00D607F0">
        <w:rPr>
          <w:rFonts w:hint="cs"/>
          <w:rtl/>
          <w:lang w:bidi="ar-EG"/>
        </w:rPr>
        <w:t>وستتوقع</w:t>
      </w:r>
      <w:r w:rsidR="00B5521F" w:rsidRPr="00B5521F">
        <w:rPr>
          <w:rtl/>
          <w:lang w:bidi="ar-EG"/>
        </w:rPr>
        <w:t xml:space="preserve"> </w:t>
      </w:r>
      <w:r w:rsidR="00D607F0">
        <w:rPr>
          <w:rFonts w:hint="cs"/>
          <w:rtl/>
          <w:lang w:bidi="ar-EG"/>
        </w:rPr>
        <w:t>أن تُقدم</w:t>
      </w:r>
      <w:r w:rsidR="00B5521F" w:rsidRPr="00B5521F">
        <w:rPr>
          <w:rtl/>
          <w:lang w:bidi="ar-EG"/>
        </w:rPr>
        <w:t xml:space="preserve"> بعض </w:t>
      </w:r>
      <w:r w:rsidR="00D607F0">
        <w:rPr>
          <w:rFonts w:hint="cs"/>
          <w:rtl/>
          <w:lang w:bidi="ar-EG"/>
        </w:rPr>
        <w:t>الحالات الطارئة</w:t>
      </w:r>
      <w:r w:rsidR="00B5521F" w:rsidRPr="00B5521F">
        <w:rPr>
          <w:rtl/>
          <w:lang w:bidi="ar-EG"/>
        </w:rPr>
        <w:t xml:space="preserve"> في عملية التخطيط.</w:t>
      </w:r>
      <w:r w:rsidR="001358C9">
        <w:rPr>
          <w:rFonts w:hint="cs"/>
          <w:rtl/>
        </w:rPr>
        <w:t xml:space="preserve"> ومع ذلك، إذا </w:t>
      </w:r>
      <w:r w:rsidR="001358C9" w:rsidRPr="001358C9">
        <w:rPr>
          <w:rtl/>
        </w:rPr>
        <w:t xml:space="preserve">تضاعف تأثير تطبيقها </w:t>
      </w:r>
      <w:r w:rsidR="001358C9">
        <w:rPr>
          <w:rFonts w:hint="cs"/>
          <w:rtl/>
        </w:rPr>
        <w:t>بسبب</w:t>
      </w:r>
      <w:r w:rsidR="001358C9" w:rsidRPr="001358C9">
        <w:rPr>
          <w:rtl/>
        </w:rPr>
        <w:t xml:space="preserve"> عناصر أخرى تتعلق بحدث </w:t>
      </w:r>
      <w:r w:rsidR="001358C9" w:rsidRPr="0062245C">
        <w:rPr>
          <w:rFonts w:hint="cs"/>
          <w:i/>
          <w:iCs/>
          <w:rtl/>
        </w:rPr>
        <w:t>الظروف القاهرة</w:t>
      </w:r>
      <w:r w:rsidR="001358C9" w:rsidRPr="001358C9">
        <w:rPr>
          <w:rtl/>
        </w:rPr>
        <w:t xml:space="preserve"> (</w:t>
      </w:r>
      <w:r w:rsidR="00E00B1F">
        <w:rPr>
          <w:rFonts w:hint="cs"/>
          <w:rtl/>
        </w:rPr>
        <w:t xml:space="preserve">مثل </w:t>
      </w:r>
      <w:r w:rsidR="001358C9">
        <w:rPr>
          <w:rFonts w:hint="cs"/>
          <w:rtl/>
        </w:rPr>
        <w:t>جائحة كوفيد-19</w:t>
      </w:r>
      <w:r w:rsidR="001358C9" w:rsidRPr="001358C9">
        <w:rPr>
          <w:rtl/>
        </w:rPr>
        <w:t>) والمشاكل الواسعة الأخرى التي لم يكن من الممكن توقعها في</w:t>
      </w:r>
      <w:r w:rsidR="001358C9">
        <w:rPr>
          <w:rFonts w:hint="cs"/>
          <w:rtl/>
        </w:rPr>
        <w:t xml:space="preserve"> هذه</w:t>
      </w:r>
      <w:r w:rsidR="001358C9" w:rsidRPr="001358C9">
        <w:rPr>
          <w:rtl/>
        </w:rPr>
        <w:t xml:space="preserve"> الحالة، فقد </w:t>
      </w:r>
      <w:r w:rsidR="001358C9">
        <w:rPr>
          <w:rFonts w:hint="cs"/>
          <w:rtl/>
        </w:rPr>
        <w:t>ترغب اللجنة</w:t>
      </w:r>
      <w:r w:rsidR="001358C9" w:rsidRPr="001358C9">
        <w:rPr>
          <w:rtl/>
        </w:rPr>
        <w:t xml:space="preserve"> في الإشارة إلى أن التأثير المحتمل للتشريعات الوطنية ذات الصلة أو التأخيرات المحتملة في تسليم المكونات لا يمكن استخدامها كمبرر </w:t>
      </w:r>
      <w:r w:rsidR="001358C9" w:rsidRPr="0062245C">
        <w:rPr>
          <w:rFonts w:hint="cs"/>
          <w:i/>
          <w:iCs/>
          <w:rtl/>
        </w:rPr>
        <w:t>للظروف</w:t>
      </w:r>
      <w:r w:rsidR="001358C9" w:rsidRPr="0062245C">
        <w:rPr>
          <w:i/>
          <w:iCs/>
          <w:rtl/>
        </w:rPr>
        <w:t xml:space="preserve"> القاهرة</w:t>
      </w:r>
      <w:r w:rsidR="001358C9" w:rsidRPr="001358C9">
        <w:rPr>
          <w:rtl/>
        </w:rPr>
        <w:t xml:space="preserve"> ما لم تكن هناك ظروف استثنائ</w:t>
      </w:r>
      <w:r w:rsidR="001358C9">
        <w:rPr>
          <w:rFonts w:hint="cs"/>
          <w:rtl/>
        </w:rPr>
        <w:t xml:space="preserve">ية. </w:t>
      </w:r>
      <w:r w:rsidR="00065D85">
        <w:rPr>
          <w:rFonts w:hint="cs"/>
          <w:rtl/>
        </w:rPr>
        <w:t>و</w:t>
      </w:r>
      <w:r w:rsidR="00E00B1F">
        <w:rPr>
          <w:rFonts w:hint="cs"/>
          <w:rtl/>
        </w:rPr>
        <w:t>بالإضافة إلى ذلك، على الرغم من</w:t>
      </w:r>
      <w:r w:rsidR="00065D85">
        <w:rPr>
          <w:rFonts w:hint="cs"/>
          <w:rtl/>
        </w:rPr>
        <w:t xml:space="preserve"> </w:t>
      </w:r>
      <w:r w:rsidR="001358C9" w:rsidRPr="001358C9">
        <w:rPr>
          <w:rtl/>
        </w:rPr>
        <w:t xml:space="preserve">أن التبليغ </w:t>
      </w:r>
      <w:r w:rsidR="00E00B1F">
        <w:rPr>
          <w:rFonts w:hint="cs"/>
          <w:rtl/>
        </w:rPr>
        <w:t>يتضمن</w:t>
      </w:r>
      <w:r w:rsidR="001358C9" w:rsidRPr="001358C9">
        <w:rPr>
          <w:rtl/>
        </w:rPr>
        <w:t xml:space="preserve"> الكثير من الوثائق الداعمة، </w:t>
      </w:r>
      <w:r w:rsidR="006C6281">
        <w:rPr>
          <w:rFonts w:hint="cs"/>
          <w:rtl/>
        </w:rPr>
        <w:t>فإن</w:t>
      </w:r>
      <w:r w:rsidR="00065D85">
        <w:rPr>
          <w:rFonts w:hint="cs"/>
          <w:rtl/>
        </w:rPr>
        <w:t xml:space="preserve"> </w:t>
      </w:r>
      <w:r w:rsidR="006C6281">
        <w:rPr>
          <w:rFonts w:hint="cs"/>
          <w:rtl/>
        </w:rPr>
        <w:t xml:space="preserve">العديد من الأحداث التي اُبلغ بها المشغل </w:t>
      </w:r>
      <w:r w:rsidR="00065D85">
        <w:rPr>
          <w:rFonts w:hint="cs"/>
          <w:rtl/>
        </w:rPr>
        <w:t xml:space="preserve">قد وُصفت </w:t>
      </w:r>
      <w:r w:rsidR="006C6281" w:rsidRPr="001358C9">
        <w:rPr>
          <w:rtl/>
        </w:rPr>
        <w:t xml:space="preserve">بأنها </w:t>
      </w:r>
      <w:r w:rsidR="006C6281" w:rsidRPr="0062245C">
        <w:rPr>
          <w:i/>
          <w:iCs/>
          <w:rtl/>
        </w:rPr>
        <w:t>ظروف قاهرة</w:t>
      </w:r>
      <w:r w:rsidR="006C6281" w:rsidRPr="001358C9">
        <w:rPr>
          <w:rtl/>
        </w:rPr>
        <w:t xml:space="preserve"> </w:t>
      </w:r>
      <w:r w:rsidR="00065D85">
        <w:rPr>
          <w:rFonts w:hint="cs"/>
          <w:rtl/>
        </w:rPr>
        <w:t xml:space="preserve">من قبل الشركة المصنّعة </w:t>
      </w:r>
      <w:r w:rsidR="001358C9" w:rsidRPr="001358C9">
        <w:rPr>
          <w:rtl/>
        </w:rPr>
        <w:t xml:space="preserve">وقد لا </w:t>
      </w:r>
      <w:r w:rsidR="006C6281">
        <w:rPr>
          <w:rFonts w:hint="cs"/>
          <w:rtl/>
        </w:rPr>
        <w:t>تستوفي</w:t>
      </w:r>
      <w:r w:rsidR="001358C9" w:rsidRPr="001358C9">
        <w:rPr>
          <w:rtl/>
        </w:rPr>
        <w:t xml:space="preserve"> بالضرورة جميع متطلبات اللجنة.</w:t>
      </w:r>
      <w:r w:rsidR="00A84263">
        <w:rPr>
          <w:rFonts w:hint="cs"/>
          <w:rtl/>
        </w:rPr>
        <w:t xml:space="preserve"> </w:t>
      </w:r>
      <w:r w:rsidR="00A84263" w:rsidRPr="00A84263">
        <w:rPr>
          <w:rtl/>
        </w:rPr>
        <w:t xml:space="preserve">وبناءً على ذلك، </w:t>
      </w:r>
      <w:r w:rsidR="00A84263">
        <w:rPr>
          <w:rFonts w:hint="cs"/>
          <w:rtl/>
        </w:rPr>
        <w:t>فإنها ترى</w:t>
      </w:r>
      <w:r w:rsidR="00A84263" w:rsidRPr="00A84263">
        <w:rPr>
          <w:rtl/>
        </w:rPr>
        <w:t xml:space="preserve"> أن اللجنة ليس لديها في</w:t>
      </w:r>
      <w:r w:rsidR="0062245C">
        <w:rPr>
          <w:rFonts w:hint="cs"/>
          <w:rtl/>
        </w:rPr>
        <w:t> </w:t>
      </w:r>
      <w:r w:rsidR="00A84263" w:rsidRPr="00A84263">
        <w:rPr>
          <w:rtl/>
        </w:rPr>
        <w:t xml:space="preserve">الوقت الحاضر ما يكفي من المعلومات لاستنتاج أن الحالة تعتبر حالة </w:t>
      </w:r>
      <w:r w:rsidR="00A84263" w:rsidRPr="0062245C">
        <w:rPr>
          <w:i/>
          <w:iCs/>
          <w:rtl/>
        </w:rPr>
        <w:t>ظروف قاهرة</w:t>
      </w:r>
      <w:r w:rsidR="00A84263" w:rsidRPr="00A84263">
        <w:rPr>
          <w:rtl/>
        </w:rPr>
        <w:t>.</w:t>
      </w:r>
    </w:p>
    <w:p w14:paraId="749F467F" w14:textId="61576227" w:rsidR="009830DE" w:rsidRDefault="009830DE" w:rsidP="009830DE">
      <w:pPr>
        <w:rPr>
          <w:rtl/>
          <w:lang w:bidi="ar-EG"/>
        </w:rPr>
      </w:pPr>
      <w:r>
        <w:rPr>
          <w:lang w:bidi="ar-EG"/>
        </w:rPr>
        <w:t>17.7.5</w:t>
      </w:r>
      <w:r>
        <w:rPr>
          <w:rtl/>
          <w:lang w:bidi="ar-EG"/>
        </w:rPr>
        <w:tab/>
      </w:r>
      <w:r w:rsidR="006D0E2E">
        <w:rPr>
          <w:rFonts w:hint="cs"/>
          <w:rtl/>
          <w:lang w:bidi="ar-EG"/>
        </w:rPr>
        <w:t xml:space="preserve">وقال </w:t>
      </w:r>
      <w:r w:rsidR="006D0E2E" w:rsidRPr="006D0E2E">
        <w:rPr>
          <w:rFonts w:hint="cs"/>
          <w:b/>
          <w:bCs/>
          <w:rtl/>
          <w:lang w:bidi="ar-EG"/>
        </w:rPr>
        <w:t>الرئيس</w:t>
      </w:r>
      <w:r w:rsidR="006D0E2E">
        <w:rPr>
          <w:rFonts w:hint="cs"/>
          <w:rtl/>
          <w:lang w:bidi="ar-EG"/>
        </w:rPr>
        <w:t xml:space="preserve"> إن استنتاج اللجنة ينبغي أن يظل عاماً في طبيعته وألا </w:t>
      </w:r>
      <w:r w:rsidR="006D0E2E" w:rsidRPr="006D0E2E">
        <w:rPr>
          <w:rtl/>
          <w:lang w:bidi="ar-EG"/>
        </w:rPr>
        <w:t>يرسل إشارة تفيد بأن التشريعات الوطنية يمكن أن تستخدم لتبرير</w:t>
      </w:r>
      <w:r w:rsidR="006D0E2E">
        <w:rPr>
          <w:rFonts w:hint="cs"/>
          <w:rtl/>
          <w:lang w:bidi="ar-EG"/>
        </w:rPr>
        <w:t xml:space="preserve"> </w:t>
      </w:r>
      <w:r w:rsidR="006D0E2E" w:rsidRPr="0062245C">
        <w:rPr>
          <w:rFonts w:hint="cs"/>
          <w:i/>
          <w:iCs/>
          <w:rtl/>
          <w:lang w:bidi="ar-EG"/>
        </w:rPr>
        <w:t>الظروف القاهرة</w:t>
      </w:r>
      <w:r w:rsidR="006D0E2E">
        <w:rPr>
          <w:rFonts w:hint="cs"/>
          <w:rtl/>
          <w:lang w:bidi="ar-EG"/>
        </w:rPr>
        <w:t>. ويمكن للإدارات المعنية أن تثير</w:t>
      </w:r>
      <w:r w:rsidR="006D0E2E" w:rsidRPr="006D0E2E">
        <w:rPr>
          <w:rtl/>
          <w:lang w:bidi="ar-EG"/>
        </w:rPr>
        <w:t xml:space="preserve"> حالات استثنائي</w:t>
      </w:r>
      <w:r w:rsidR="006D0E2E">
        <w:rPr>
          <w:rFonts w:hint="cs"/>
          <w:rtl/>
          <w:lang w:bidi="ar-EG"/>
        </w:rPr>
        <w:t xml:space="preserve">ة. </w:t>
      </w:r>
      <w:r w:rsidR="006D0E2E" w:rsidRPr="006D0E2E">
        <w:rPr>
          <w:rtl/>
          <w:lang w:bidi="ar-EG"/>
        </w:rPr>
        <w:t xml:space="preserve">ولذلك اقترح </w:t>
      </w:r>
      <w:r w:rsidR="006D0E2E">
        <w:rPr>
          <w:color w:val="000000"/>
          <w:rtl/>
        </w:rPr>
        <w:t>أن تخلص اللجنة، بشأن هذه المسألة، إلى ما يلي</w:t>
      </w:r>
      <w:r w:rsidR="006D0E2E" w:rsidRPr="006D0E2E">
        <w:rPr>
          <w:rtl/>
          <w:lang w:bidi="ar-EG"/>
        </w:rPr>
        <w:t>:</w:t>
      </w:r>
      <w:r>
        <w:rPr>
          <w:rFonts w:hint="cs"/>
          <w:rtl/>
          <w:lang w:bidi="ar-EG"/>
        </w:rPr>
        <w:t xml:space="preserve"> </w:t>
      </w:r>
    </w:p>
    <w:p w14:paraId="69FA0EDF" w14:textId="00D3DAD2" w:rsidR="009830DE" w:rsidRPr="001859A8" w:rsidRDefault="009830DE" w:rsidP="009830DE">
      <w:pPr>
        <w:spacing w:before="60" w:after="60" w:line="280" w:lineRule="exact"/>
        <w:rPr>
          <w:rtl/>
        </w:rPr>
      </w:pPr>
      <w:r>
        <w:rPr>
          <w:rFonts w:hint="cs"/>
          <w:rtl/>
          <w:lang w:bidi="ar-EG"/>
        </w:rPr>
        <w:t>"</w:t>
      </w:r>
      <w:r w:rsidRPr="001859A8">
        <w:rPr>
          <w:rtl/>
        </w:rPr>
        <w:t xml:space="preserve">بعد النظر في الوثيقة </w:t>
      </w:r>
      <w:r w:rsidRPr="001859A8">
        <w:t>RRB</w:t>
      </w:r>
      <w:r w:rsidR="002D5008">
        <w:t>2</w:t>
      </w:r>
      <w:r w:rsidRPr="001859A8">
        <w:t>2-3/12</w:t>
      </w:r>
      <w:r w:rsidRPr="001859A8">
        <w:rPr>
          <w:rtl/>
        </w:rPr>
        <w:t xml:space="preserve"> التي تتضمن تبليغاً من إدارة قبرص، لاحظت اللجنة ما يلي:</w:t>
      </w:r>
    </w:p>
    <w:p w14:paraId="391965A4" w14:textId="7AB46044" w:rsidR="009830DE" w:rsidRPr="001859A8" w:rsidRDefault="009830DE" w:rsidP="0062245C">
      <w:pPr>
        <w:pStyle w:val="enumlev1"/>
        <w:rPr>
          <w:rtl/>
        </w:rPr>
      </w:pPr>
      <w:r w:rsidRPr="001859A8">
        <w:rPr>
          <w:rtl/>
        </w:rPr>
        <w:sym w:font="Symbol" w:char="F0B7"/>
      </w:r>
      <w:r w:rsidRPr="001859A8">
        <w:rPr>
          <w:rtl/>
        </w:rPr>
        <w:tab/>
      </w:r>
      <w:r w:rsidRPr="001859A8">
        <w:rPr>
          <w:rFonts w:hint="cs"/>
          <w:rtl/>
        </w:rPr>
        <w:t>أن</w:t>
      </w:r>
      <w:r w:rsidRPr="001859A8">
        <w:rPr>
          <w:rtl/>
        </w:rPr>
        <w:t xml:space="preserve"> المهلة التنظيمية لوضع تخصيصات تردد</w:t>
      </w:r>
      <w:r w:rsidRPr="001859A8">
        <w:rPr>
          <w:rFonts w:hint="cs"/>
          <w:rtl/>
        </w:rPr>
        <w:t>ات</w:t>
      </w:r>
      <w:r w:rsidRPr="001859A8">
        <w:rPr>
          <w:rtl/>
        </w:rPr>
        <w:t xml:space="preserve"> الشبكة الساتلية </w:t>
      </w:r>
      <w:r w:rsidRPr="001859A8">
        <w:t>CYP-30B-59</w:t>
      </w:r>
      <w:r w:rsidR="0062245C">
        <w:t>.</w:t>
      </w:r>
      <w:r w:rsidRPr="001859A8">
        <w:t>7E-3</w:t>
      </w:r>
      <w:r w:rsidRPr="001859A8">
        <w:rPr>
          <w:rtl/>
        </w:rPr>
        <w:t xml:space="preserve"> في</w:t>
      </w:r>
      <w:r w:rsidRPr="001859A8">
        <w:rPr>
          <w:rFonts w:hint="cs"/>
          <w:rtl/>
        </w:rPr>
        <w:t> </w:t>
      </w:r>
      <w:r w:rsidRPr="001859A8">
        <w:rPr>
          <w:rtl/>
        </w:rPr>
        <w:t xml:space="preserve">الخدمة </w:t>
      </w:r>
      <w:r w:rsidRPr="001859A8">
        <w:rPr>
          <w:rFonts w:hint="cs"/>
          <w:rtl/>
        </w:rPr>
        <w:t>تمتد لغاية</w:t>
      </w:r>
      <w:r w:rsidRPr="001859A8">
        <w:rPr>
          <w:rtl/>
        </w:rPr>
        <w:t xml:space="preserve"> 15</w:t>
      </w:r>
      <w:r w:rsidR="002D5008">
        <w:rPr>
          <w:rFonts w:hint="cs"/>
          <w:rtl/>
        </w:rPr>
        <w:t> </w:t>
      </w:r>
      <w:r w:rsidRPr="001859A8">
        <w:rPr>
          <w:rtl/>
        </w:rPr>
        <w:t>ديسمبر 2022؛</w:t>
      </w:r>
    </w:p>
    <w:p w14:paraId="1E5D1C3F" w14:textId="77777777" w:rsidR="009830DE" w:rsidRPr="001859A8" w:rsidRDefault="009830DE" w:rsidP="0062245C">
      <w:pPr>
        <w:pStyle w:val="enumlev1"/>
        <w:rPr>
          <w:rtl/>
        </w:rPr>
      </w:pPr>
      <w:r w:rsidRPr="001859A8">
        <w:rPr>
          <w:rtl/>
        </w:rPr>
        <w:sym w:font="Symbol" w:char="F0B7"/>
      </w:r>
      <w:r w:rsidRPr="001859A8">
        <w:rPr>
          <w:rtl/>
        </w:rPr>
        <w:tab/>
      </w:r>
      <w:r w:rsidRPr="001859A8">
        <w:rPr>
          <w:rFonts w:hint="cs"/>
          <w:rtl/>
        </w:rPr>
        <w:t>أن</w:t>
      </w:r>
      <w:r w:rsidRPr="001859A8">
        <w:rPr>
          <w:rtl/>
        </w:rPr>
        <w:t xml:space="preserve"> الحالة تتعلق بمشروع حقيقي في مرحلة متقدمة من التطوير؛</w:t>
      </w:r>
    </w:p>
    <w:p w14:paraId="7511644A" w14:textId="77777777" w:rsidR="009830DE" w:rsidRPr="001859A8" w:rsidRDefault="009830DE" w:rsidP="0062245C">
      <w:pPr>
        <w:pStyle w:val="enumlev1"/>
        <w:rPr>
          <w:rtl/>
        </w:rPr>
      </w:pPr>
      <w:r w:rsidRPr="001859A8">
        <w:rPr>
          <w:rtl/>
        </w:rPr>
        <w:sym w:font="Symbol" w:char="F0B7"/>
      </w:r>
      <w:r w:rsidRPr="001859A8">
        <w:rPr>
          <w:rtl/>
        </w:rPr>
        <w:tab/>
      </w:r>
      <w:r w:rsidRPr="001859A8">
        <w:rPr>
          <w:rFonts w:hint="cs"/>
          <w:rtl/>
        </w:rPr>
        <w:t>أن</w:t>
      </w:r>
      <w:r w:rsidRPr="001859A8">
        <w:rPr>
          <w:rtl/>
        </w:rPr>
        <w:t xml:space="preserve"> عقد</w:t>
      </w:r>
      <w:r w:rsidRPr="001859A8">
        <w:rPr>
          <w:rFonts w:hint="cs"/>
          <w:rtl/>
        </w:rPr>
        <w:t>اً وُقِّع</w:t>
      </w:r>
      <w:r w:rsidRPr="001859A8">
        <w:rPr>
          <w:rtl/>
        </w:rPr>
        <w:t xml:space="preserve"> مع مصن</w:t>
      </w:r>
      <w:r w:rsidRPr="001859A8">
        <w:rPr>
          <w:rFonts w:hint="cs"/>
          <w:rtl/>
        </w:rPr>
        <w:t>ِّ</w:t>
      </w:r>
      <w:r w:rsidRPr="001859A8">
        <w:rPr>
          <w:rtl/>
        </w:rPr>
        <w:t xml:space="preserve">ع </w:t>
      </w:r>
      <w:proofErr w:type="spellStart"/>
      <w:r w:rsidRPr="001859A8">
        <w:rPr>
          <w:rFonts w:hint="cs"/>
          <w:rtl/>
        </w:rPr>
        <w:t>ا</w:t>
      </w:r>
      <w:r w:rsidRPr="001859A8">
        <w:rPr>
          <w:rtl/>
        </w:rPr>
        <w:t>لساتل</w:t>
      </w:r>
      <w:proofErr w:type="spellEnd"/>
      <w:r w:rsidRPr="001859A8">
        <w:rPr>
          <w:rtl/>
        </w:rPr>
        <w:t xml:space="preserve"> </w:t>
      </w:r>
      <w:proofErr w:type="spellStart"/>
      <w:r w:rsidRPr="001859A8">
        <w:t>Ovzon</w:t>
      </w:r>
      <w:proofErr w:type="spellEnd"/>
      <w:r w:rsidRPr="001859A8">
        <w:t xml:space="preserve"> 3</w:t>
      </w:r>
      <w:r w:rsidRPr="001859A8">
        <w:rPr>
          <w:rtl/>
        </w:rPr>
        <w:t xml:space="preserve"> في 10 يوليو 2019، </w:t>
      </w:r>
      <w:r w:rsidRPr="001859A8">
        <w:rPr>
          <w:rFonts w:hint="cs"/>
          <w:rtl/>
        </w:rPr>
        <w:t>وحُدد</w:t>
      </w:r>
      <w:r w:rsidRPr="001859A8">
        <w:rPr>
          <w:rtl/>
        </w:rPr>
        <w:t xml:space="preserve"> تاريخ 25 أغسطس 2021 للشحن؛</w:t>
      </w:r>
    </w:p>
    <w:p w14:paraId="37416F0F" w14:textId="05F38957" w:rsidR="009830DE" w:rsidRPr="001859A8" w:rsidRDefault="009830DE" w:rsidP="0062245C">
      <w:pPr>
        <w:pStyle w:val="enumlev1"/>
        <w:rPr>
          <w:rtl/>
        </w:rPr>
      </w:pPr>
      <w:r w:rsidRPr="001859A8">
        <w:rPr>
          <w:rtl/>
        </w:rPr>
        <w:sym w:font="Symbol" w:char="F0B7"/>
      </w:r>
      <w:r w:rsidRPr="001859A8">
        <w:rPr>
          <w:rtl/>
        </w:rPr>
        <w:tab/>
      </w:r>
      <w:r w:rsidRPr="001859A8">
        <w:rPr>
          <w:rFonts w:hint="cs"/>
          <w:rtl/>
        </w:rPr>
        <w:t>أن</w:t>
      </w:r>
      <w:r w:rsidRPr="001859A8">
        <w:rPr>
          <w:rtl/>
        </w:rPr>
        <w:t xml:space="preserve"> الإدارة أشارت أيضاً إلى توقيع عقد مع مقدم خدمة الإطلاق في 29 يوليو 2019، </w:t>
      </w:r>
      <w:r w:rsidRPr="001859A8">
        <w:rPr>
          <w:rFonts w:hint="cs"/>
          <w:rtl/>
        </w:rPr>
        <w:t>ب</w:t>
      </w:r>
      <w:r w:rsidRPr="001859A8">
        <w:rPr>
          <w:rtl/>
        </w:rPr>
        <w:t xml:space="preserve">نافذة إطلاق </w:t>
      </w:r>
      <w:r w:rsidRPr="001859A8">
        <w:rPr>
          <w:rFonts w:hint="cs"/>
          <w:rtl/>
        </w:rPr>
        <w:t xml:space="preserve">زمنية تقع </w:t>
      </w:r>
      <w:r w:rsidRPr="001859A8">
        <w:rPr>
          <w:rtl/>
        </w:rPr>
        <w:t>في</w:t>
      </w:r>
      <w:r w:rsidR="002D5008">
        <w:rPr>
          <w:rFonts w:hint="cs"/>
          <w:rtl/>
        </w:rPr>
        <w:t> </w:t>
      </w:r>
      <w:r w:rsidRPr="001859A8">
        <w:rPr>
          <w:rtl/>
        </w:rPr>
        <w:t xml:space="preserve">أكتوبر-ديسمبر 2021 مع توقع وصول الساتل </w:t>
      </w:r>
      <w:r w:rsidRPr="001859A8">
        <w:rPr>
          <w:rFonts w:hint="cs"/>
          <w:rtl/>
        </w:rPr>
        <w:t>إلى</w:t>
      </w:r>
      <w:r w:rsidRPr="001859A8">
        <w:rPr>
          <w:rtl/>
        </w:rPr>
        <w:t xml:space="preserve"> موقعه المداري قبل نهاية أبريل 2022، ولكنها لم تقدم أي وثائق داعمة؛</w:t>
      </w:r>
    </w:p>
    <w:p w14:paraId="644E55CF" w14:textId="750CAEB6" w:rsidR="009830DE" w:rsidRPr="001859A8" w:rsidRDefault="009830DE" w:rsidP="0062245C">
      <w:pPr>
        <w:pStyle w:val="enumlev1"/>
        <w:rPr>
          <w:rtl/>
        </w:rPr>
      </w:pPr>
      <w:r w:rsidRPr="001859A8">
        <w:rPr>
          <w:rtl/>
        </w:rPr>
        <w:sym w:font="Symbol" w:char="F0B7"/>
      </w:r>
      <w:r w:rsidRPr="001859A8">
        <w:rPr>
          <w:rtl/>
        </w:rPr>
        <w:tab/>
        <w:t>استناداً إلى</w:t>
      </w:r>
      <w:r w:rsidRPr="001859A8">
        <w:rPr>
          <w:rFonts w:hint="cs"/>
          <w:rtl/>
        </w:rPr>
        <w:t xml:space="preserve"> ما قُدِّم من</w:t>
      </w:r>
      <w:r w:rsidRPr="001859A8">
        <w:rPr>
          <w:rtl/>
        </w:rPr>
        <w:t xml:space="preserve"> جداول زمنية للمشروع، كانت الإدارة </w:t>
      </w:r>
      <w:r w:rsidRPr="001859A8">
        <w:rPr>
          <w:rFonts w:hint="cs"/>
          <w:rtl/>
        </w:rPr>
        <w:t>ستفي</w:t>
      </w:r>
      <w:r w:rsidRPr="001859A8">
        <w:rPr>
          <w:rtl/>
        </w:rPr>
        <w:t xml:space="preserve"> </w:t>
      </w:r>
      <w:r w:rsidRPr="001859A8">
        <w:rPr>
          <w:rFonts w:hint="cs"/>
          <w:rtl/>
        </w:rPr>
        <w:t>ب</w:t>
      </w:r>
      <w:r w:rsidRPr="001859A8">
        <w:rPr>
          <w:rtl/>
        </w:rPr>
        <w:t>المهلة التنظيمية لوضع تخصيصات تردد</w:t>
      </w:r>
      <w:r w:rsidRPr="001859A8">
        <w:rPr>
          <w:rFonts w:hint="cs"/>
          <w:rtl/>
        </w:rPr>
        <w:t>ات</w:t>
      </w:r>
      <w:r w:rsidRPr="001859A8">
        <w:rPr>
          <w:rtl/>
        </w:rPr>
        <w:t xml:space="preserve"> الشبكة الساتلية </w:t>
      </w:r>
      <w:r w:rsidRPr="001859A8">
        <w:t>CYP-30B-59</w:t>
      </w:r>
      <w:r w:rsidR="002D5008">
        <w:t>.</w:t>
      </w:r>
      <w:r w:rsidRPr="001859A8">
        <w:t>7E-3</w:t>
      </w:r>
      <w:r w:rsidRPr="001859A8">
        <w:rPr>
          <w:rtl/>
        </w:rPr>
        <w:t xml:space="preserve"> في الخدمة </w:t>
      </w:r>
      <w:r w:rsidRPr="001859A8">
        <w:rPr>
          <w:rFonts w:hint="cs"/>
          <w:rtl/>
        </w:rPr>
        <w:t>لولا</w:t>
      </w:r>
      <w:r w:rsidRPr="001859A8">
        <w:rPr>
          <w:rtl/>
        </w:rPr>
        <w:t xml:space="preserve"> التأخيرات التي </w:t>
      </w:r>
      <w:r w:rsidRPr="001859A8">
        <w:rPr>
          <w:rFonts w:hint="cs"/>
          <w:rtl/>
        </w:rPr>
        <w:t>طرأت</w:t>
      </w:r>
      <w:r w:rsidRPr="001859A8">
        <w:rPr>
          <w:rtl/>
        </w:rPr>
        <w:t>؛</w:t>
      </w:r>
    </w:p>
    <w:p w14:paraId="2C3ECB5B" w14:textId="77777777" w:rsidR="009830DE" w:rsidRPr="001859A8" w:rsidRDefault="009830DE" w:rsidP="0062245C">
      <w:pPr>
        <w:pStyle w:val="enumlev1"/>
        <w:rPr>
          <w:rtl/>
        </w:rPr>
      </w:pPr>
      <w:r w:rsidRPr="001859A8">
        <w:rPr>
          <w:rtl/>
        </w:rPr>
        <w:lastRenderedPageBreak/>
        <w:sym w:font="Symbol" w:char="F0B7"/>
      </w:r>
      <w:r w:rsidRPr="001859A8">
        <w:rPr>
          <w:rtl/>
        </w:rPr>
        <w:tab/>
      </w:r>
      <w:r w:rsidRPr="001859A8">
        <w:rPr>
          <w:rFonts w:hint="cs"/>
          <w:rtl/>
        </w:rPr>
        <w:t>أن</w:t>
      </w:r>
      <w:r w:rsidRPr="001859A8">
        <w:rPr>
          <w:rtl/>
        </w:rPr>
        <w:t xml:space="preserve"> التأثير المحتمل للتشريع الوطني ذي الصلة على احتمال حدوث تأخيرات في تسليم متعاقدين من الباطن لمكونات، ينبغي أن يؤخذ في الاعتبار عند تخطيط المشاريع ولا يمكن أن ي</w:t>
      </w:r>
      <w:r w:rsidRPr="001859A8">
        <w:rPr>
          <w:rFonts w:hint="cs"/>
          <w:rtl/>
        </w:rPr>
        <w:t>ُ</w:t>
      </w:r>
      <w:r w:rsidRPr="001859A8">
        <w:rPr>
          <w:rtl/>
        </w:rPr>
        <w:t xml:space="preserve">ستعمل لتبرير </w:t>
      </w:r>
      <w:r w:rsidRPr="001859A8">
        <w:rPr>
          <w:i/>
          <w:iCs/>
          <w:rtl/>
        </w:rPr>
        <w:t>ظروف قاهرة</w:t>
      </w:r>
      <w:r w:rsidRPr="001859A8">
        <w:rPr>
          <w:rtl/>
        </w:rPr>
        <w:t>؛</w:t>
      </w:r>
    </w:p>
    <w:p w14:paraId="000C1DC8" w14:textId="77777777" w:rsidR="009830DE" w:rsidRPr="001859A8" w:rsidRDefault="009830DE" w:rsidP="0062245C">
      <w:pPr>
        <w:pStyle w:val="enumlev1"/>
        <w:rPr>
          <w:rtl/>
        </w:rPr>
      </w:pPr>
      <w:r w:rsidRPr="001859A8">
        <w:rPr>
          <w:rtl/>
        </w:rPr>
        <w:sym w:font="Symbol" w:char="F0B7"/>
      </w:r>
      <w:r w:rsidRPr="001859A8">
        <w:rPr>
          <w:rtl/>
        </w:rPr>
        <w:tab/>
        <w:t xml:space="preserve">في حين </w:t>
      </w:r>
      <w:r w:rsidRPr="001859A8">
        <w:rPr>
          <w:rFonts w:hint="cs"/>
          <w:rtl/>
        </w:rPr>
        <w:t>أن</w:t>
      </w:r>
      <w:r w:rsidRPr="001859A8">
        <w:rPr>
          <w:rtl/>
        </w:rPr>
        <w:t xml:space="preserve"> التأخيرات تعزى إلى تأثير جائحة فيروس كورونا المستجد (</w:t>
      </w:r>
      <w:r w:rsidRPr="001859A8">
        <w:t>COVID-19</w:t>
      </w:r>
      <w:r w:rsidRPr="001859A8">
        <w:rPr>
          <w:rtl/>
        </w:rPr>
        <w:t xml:space="preserve">) العالمية </w:t>
      </w:r>
      <w:r w:rsidRPr="001859A8">
        <w:rPr>
          <w:rFonts w:hint="cs"/>
          <w:rtl/>
        </w:rPr>
        <w:t>و</w:t>
      </w:r>
      <w:r w:rsidRPr="001859A8">
        <w:rPr>
          <w:rtl/>
        </w:rPr>
        <w:t xml:space="preserve">حرائق الغابات والظروف الجوية السيئة، </w:t>
      </w:r>
      <w:r w:rsidRPr="001859A8">
        <w:rPr>
          <w:rFonts w:hint="cs"/>
          <w:rtl/>
        </w:rPr>
        <w:t>فإن</w:t>
      </w:r>
      <w:r w:rsidRPr="001859A8">
        <w:rPr>
          <w:rtl/>
        </w:rPr>
        <w:t xml:space="preserve"> تأثيرها لم يتحدد كمياً؛</w:t>
      </w:r>
    </w:p>
    <w:p w14:paraId="6BDF2C37" w14:textId="77777777" w:rsidR="009830DE" w:rsidRPr="001859A8" w:rsidRDefault="009830DE" w:rsidP="0062245C">
      <w:pPr>
        <w:pStyle w:val="enumlev1"/>
        <w:rPr>
          <w:rtl/>
        </w:rPr>
      </w:pPr>
      <w:r w:rsidRPr="001859A8">
        <w:rPr>
          <w:rtl/>
        </w:rPr>
        <w:sym w:font="Symbol" w:char="F0B7"/>
      </w:r>
      <w:r w:rsidRPr="001859A8">
        <w:rPr>
          <w:rtl/>
        </w:rPr>
        <w:tab/>
        <w:t xml:space="preserve">قدمت معلومات غير كافية لتحديد ما إذا كانت الحالة تفي بجميع الشروط المؤهلة لحالة </w:t>
      </w:r>
      <w:r w:rsidRPr="001859A8">
        <w:rPr>
          <w:i/>
          <w:iCs/>
          <w:rtl/>
        </w:rPr>
        <w:t>ظروف قاهرة</w:t>
      </w:r>
      <w:r w:rsidRPr="001859A8">
        <w:rPr>
          <w:rtl/>
        </w:rPr>
        <w:t>؛</w:t>
      </w:r>
    </w:p>
    <w:p w14:paraId="6BB01A6A" w14:textId="77777777" w:rsidR="009830DE" w:rsidRPr="001859A8" w:rsidRDefault="009830DE" w:rsidP="0062245C">
      <w:pPr>
        <w:pStyle w:val="enumlev1"/>
        <w:rPr>
          <w:rtl/>
        </w:rPr>
      </w:pPr>
      <w:r w:rsidRPr="001859A8">
        <w:rPr>
          <w:rtl/>
        </w:rPr>
        <w:sym w:font="Symbol" w:char="F0B7"/>
      </w:r>
      <w:r w:rsidRPr="001859A8">
        <w:rPr>
          <w:rtl/>
        </w:rPr>
        <w:tab/>
        <w:t>قدمت معلومات غير كافية لتبرير تمديد لمدة 11 شهراً.</w:t>
      </w:r>
    </w:p>
    <w:p w14:paraId="5DF2334A" w14:textId="77777777" w:rsidR="009830DE" w:rsidRPr="002E5484" w:rsidRDefault="009830DE" w:rsidP="001859A8">
      <w:pPr>
        <w:rPr>
          <w:rtl/>
          <w:lang w:val="en-GB" w:bidi="ar-EG"/>
        </w:rPr>
      </w:pPr>
      <w:r w:rsidRPr="002E5484">
        <w:rPr>
          <w:rtl/>
          <w:lang w:val="en-GB" w:bidi="ar-EG"/>
        </w:rPr>
        <w:t>واستناداً إلى المعلومات المقد</w:t>
      </w:r>
      <w:r w:rsidRPr="002E5484">
        <w:rPr>
          <w:rFonts w:hint="cs"/>
          <w:rtl/>
          <w:lang w:val="en-GB" w:bidi="ar-EG"/>
        </w:rPr>
        <w:t>َّ</w:t>
      </w:r>
      <w:r w:rsidRPr="002E5484">
        <w:rPr>
          <w:rtl/>
          <w:lang w:val="en-GB" w:bidi="ar-EG"/>
        </w:rPr>
        <w:t xml:space="preserve">مة، خلصت اللجنة إلى </w:t>
      </w:r>
      <w:r w:rsidRPr="002E5484">
        <w:rPr>
          <w:rFonts w:hint="cs"/>
          <w:rtl/>
          <w:lang w:val="en-GB" w:bidi="ar-EG"/>
        </w:rPr>
        <w:t>أنها غير قادرة</w:t>
      </w:r>
      <w:r w:rsidRPr="002E5484">
        <w:rPr>
          <w:rtl/>
          <w:lang w:val="en-GB" w:bidi="ar-EG"/>
        </w:rPr>
        <w:t xml:space="preserve"> ع</w:t>
      </w:r>
      <w:r w:rsidRPr="002E5484">
        <w:rPr>
          <w:rFonts w:hint="cs"/>
          <w:rtl/>
          <w:lang w:val="en-GB" w:bidi="ar-EG"/>
        </w:rPr>
        <w:t>لى</w:t>
      </w:r>
      <w:r w:rsidRPr="002E5484">
        <w:rPr>
          <w:rtl/>
          <w:lang w:val="en-GB" w:bidi="ar-EG"/>
        </w:rPr>
        <w:t xml:space="preserve"> الموافقة على الطلب المقدم من إدارة قبرص. </w:t>
      </w:r>
      <w:r w:rsidRPr="002E5484">
        <w:rPr>
          <w:rFonts w:hint="cs"/>
          <w:rtl/>
          <w:lang w:val="en-GB" w:bidi="ar-EG"/>
        </w:rPr>
        <w:t>وتُتطلب</w:t>
      </w:r>
      <w:r w:rsidRPr="002E5484">
        <w:rPr>
          <w:rtl/>
          <w:lang w:val="en-GB" w:bidi="ar-EG"/>
        </w:rPr>
        <w:t xml:space="preserve"> معلومات أكثر تفصيلاً لتحديد ما إذا كانت الحالة مؤهلة كحالة </w:t>
      </w:r>
      <w:r w:rsidRPr="002E5484">
        <w:rPr>
          <w:i/>
          <w:iCs/>
          <w:rtl/>
          <w:lang w:val="en-GB" w:bidi="ar-EG"/>
        </w:rPr>
        <w:t>ظروف قاهرة</w:t>
      </w:r>
      <w:r w:rsidRPr="002E5484">
        <w:rPr>
          <w:rtl/>
          <w:lang w:val="en-GB" w:bidi="ar-EG"/>
        </w:rPr>
        <w:t xml:space="preserve"> ول</w:t>
      </w:r>
      <w:r w:rsidRPr="002E5484">
        <w:rPr>
          <w:rFonts w:hint="cs"/>
          <w:rtl/>
          <w:lang w:val="en-GB" w:bidi="ar-EG"/>
        </w:rPr>
        <w:t>ت</w:t>
      </w:r>
      <w:r w:rsidRPr="002E5484">
        <w:rPr>
          <w:rtl/>
          <w:lang w:val="en-GB" w:bidi="ar-EG"/>
        </w:rPr>
        <w:t>بر</w:t>
      </w:r>
      <w:r w:rsidRPr="002E5484">
        <w:rPr>
          <w:rFonts w:hint="cs"/>
          <w:rtl/>
          <w:lang w:val="en-GB" w:bidi="ar-EG"/>
        </w:rPr>
        <w:t>ي</w:t>
      </w:r>
      <w:r w:rsidRPr="002E5484">
        <w:rPr>
          <w:rtl/>
          <w:lang w:val="en-GB" w:bidi="ar-EG"/>
        </w:rPr>
        <w:t xml:space="preserve">ر طول </w:t>
      </w:r>
      <w:r w:rsidRPr="002E5484">
        <w:rPr>
          <w:rFonts w:hint="cs"/>
          <w:rtl/>
          <w:lang w:val="en-GB" w:bidi="ar-EG"/>
        </w:rPr>
        <w:t>ا</w:t>
      </w:r>
      <w:r w:rsidRPr="002E5484">
        <w:rPr>
          <w:rtl/>
          <w:lang w:val="en-GB" w:bidi="ar-EG"/>
        </w:rPr>
        <w:t xml:space="preserve">لتمديد المطلوب </w:t>
      </w:r>
      <w:r w:rsidRPr="002E5484">
        <w:rPr>
          <w:rFonts w:hint="cs"/>
          <w:rtl/>
          <w:lang w:val="en-GB" w:bidi="ar-EG"/>
        </w:rPr>
        <w:t>ل</w:t>
      </w:r>
      <w:r w:rsidRPr="002E5484">
        <w:rPr>
          <w:rtl/>
          <w:lang w:val="en-GB" w:bidi="ar-EG"/>
        </w:rPr>
        <w:t xml:space="preserve">لمهلة التنظيمية. وبناءً على ذلك، كلفت اللجنة المكتب بدعوة إدارة قبرص </w:t>
      </w:r>
      <w:r w:rsidRPr="002E5484">
        <w:rPr>
          <w:rFonts w:hint="cs"/>
          <w:rtl/>
          <w:lang w:val="en-GB" w:bidi="ar-EG"/>
        </w:rPr>
        <w:t>ل</w:t>
      </w:r>
      <w:r w:rsidRPr="002E5484">
        <w:rPr>
          <w:rtl/>
          <w:lang w:val="en-GB" w:bidi="ar-EG"/>
        </w:rPr>
        <w:t>تقديم معلومات إلى الاجتماع الثاني والتسعين للجنة بشأن المسائل التالية دعماً لطلبها:</w:t>
      </w:r>
    </w:p>
    <w:p w14:paraId="2FA6958B" w14:textId="77777777" w:rsidR="009830DE" w:rsidRPr="001859A8" w:rsidRDefault="009830DE" w:rsidP="002D5008">
      <w:pPr>
        <w:pStyle w:val="enumlev1"/>
        <w:rPr>
          <w:rtl/>
        </w:rPr>
      </w:pPr>
      <w:r w:rsidRPr="001859A8">
        <w:rPr>
          <w:rtl/>
        </w:rPr>
        <w:sym w:font="Symbol" w:char="F0B7"/>
      </w:r>
      <w:r w:rsidRPr="001859A8">
        <w:rPr>
          <w:rtl/>
        </w:rPr>
        <w:tab/>
        <w:t xml:space="preserve">دليل مفصل على أن جميع الشروط قد استوفيت لكل </w:t>
      </w:r>
      <w:r w:rsidRPr="001859A8">
        <w:rPr>
          <w:rFonts w:hint="cs"/>
          <w:rtl/>
        </w:rPr>
        <w:t>حدث</w:t>
      </w:r>
      <w:r w:rsidRPr="001859A8">
        <w:rPr>
          <w:rtl/>
        </w:rPr>
        <w:t xml:space="preserve"> من </w:t>
      </w:r>
      <w:r w:rsidRPr="001859A8">
        <w:rPr>
          <w:rFonts w:hint="cs"/>
          <w:rtl/>
        </w:rPr>
        <w:t>أحداث</w:t>
      </w:r>
      <w:r w:rsidRPr="001859A8">
        <w:rPr>
          <w:rtl/>
        </w:rPr>
        <w:t xml:space="preserve"> </w:t>
      </w:r>
      <w:r w:rsidRPr="0013560E">
        <w:rPr>
          <w:i/>
          <w:iCs/>
          <w:rtl/>
        </w:rPr>
        <w:t>الظروف القاهرة</w:t>
      </w:r>
      <w:r w:rsidRPr="001859A8">
        <w:rPr>
          <w:rtl/>
        </w:rPr>
        <w:t xml:space="preserve"> </w:t>
      </w:r>
      <w:r w:rsidRPr="001859A8">
        <w:rPr>
          <w:rFonts w:hint="cs"/>
          <w:rtl/>
        </w:rPr>
        <w:t>كي</w:t>
      </w:r>
      <w:r w:rsidRPr="001859A8">
        <w:rPr>
          <w:rtl/>
        </w:rPr>
        <w:t xml:space="preserve"> تتأهل الحالة كحالة </w:t>
      </w:r>
      <w:r w:rsidRPr="001859A8">
        <w:rPr>
          <w:i/>
          <w:iCs/>
          <w:rtl/>
        </w:rPr>
        <w:t>ظروف قاهرة</w:t>
      </w:r>
      <w:r w:rsidRPr="001859A8">
        <w:rPr>
          <w:rtl/>
        </w:rPr>
        <w:t>؛</w:t>
      </w:r>
    </w:p>
    <w:p w14:paraId="24C3D269" w14:textId="77777777" w:rsidR="009830DE" w:rsidRPr="001859A8" w:rsidRDefault="009830DE" w:rsidP="002D5008">
      <w:pPr>
        <w:pStyle w:val="enumlev1"/>
        <w:rPr>
          <w:rtl/>
        </w:rPr>
      </w:pPr>
      <w:r w:rsidRPr="001859A8">
        <w:rPr>
          <w:rtl/>
        </w:rPr>
        <w:sym w:font="Symbol" w:char="F0B7"/>
      </w:r>
      <w:r w:rsidRPr="001859A8">
        <w:rPr>
          <w:rtl/>
        </w:rPr>
        <w:tab/>
        <w:t xml:space="preserve">وثائق تبرر طول </w:t>
      </w:r>
      <w:r w:rsidRPr="001859A8">
        <w:rPr>
          <w:rFonts w:hint="cs"/>
          <w:rtl/>
        </w:rPr>
        <w:t>ا</w:t>
      </w:r>
      <w:r w:rsidRPr="001859A8">
        <w:rPr>
          <w:rtl/>
        </w:rPr>
        <w:t xml:space="preserve">لتمديد المطلوب </w:t>
      </w:r>
      <w:r w:rsidRPr="001859A8">
        <w:rPr>
          <w:rFonts w:hint="cs"/>
          <w:rtl/>
        </w:rPr>
        <w:t>ل</w:t>
      </w:r>
      <w:r w:rsidRPr="001859A8">
        <w:rPr>
          <w:rtl/>
        </w:rPr>
        <w:t>لمهلة التنظيمية؛</w:t>
      </w:r>
    </w:p>
    <w:p w14:paraId="076BC29E" w14:textId="77777777" w:rsidR="009830DE" w:rsidRPr="001859A8" w:rsidRDefault="009830DE" w:rsidP="002D5008">
      <w:pPr>
        <w:pStyle w:val="enumlev1"/>
        <w:rPr>
          <w:rtl/>
        </w:rPr>
      </w:pPr>
      <w:r w:rsidRPr="001859A8">
        <w:rPr>
          <w:rtl/>
        </w:rPr>
        <w:sym w:font="Symbol" w:char="F0B7"/>
      </w:r>
      <w:r w:rsidRPr="001859A8">
        <w:rPr>
          <w:rtl/>
        </w:rPr>
        <w:tab/>
        <w:t xml:space="preserve">وثائق </w:t>
      </w:r>
      <w:r w:rsidRPr="001859A8">
        <w:rPr>
          <w:rFonts w:hint="cs"/>
          <w:rtl/>
        </w:rPr>
        <w:t xml:space="preserve">تورد </w:t>
      </w:r>
      <w:r w:rsidRPr="001859A8">
        <w:rPr>
          <w:rtl/>
        </w:rPr>
        <w:t xml:space="preserve">التقدير الكمي للتأخيرات الناجمة عن جائحة فيروس كورونا المستجد العالمية </w:t>
      </w:r>
      <w:r w:rsidRPr="001859A8">
        <w:rPr>
          <w:rFonts w:hint="cs"/>
          <w:rtl/>
        </w:rPr>
        <w:t>و</w:t>
      </w:r>
      <w:r w:rsidRPr="001859A8">
        <w:rPr>
          <w:rtl/>
        </w:rPr>
        <w:t>حرائق الغابات والظروف الجوية السيئة وتأثيرها المشترك، بهدف تبرير طلب تمديد المهلة التنظيمية لمدة 11 شهراً؛</w:t>
      </w:r>
    </w:p>
    <w:p w14:paraId="4C15CAEA" w14:textId="00D25F1C" w:rsidR="009830DE" w:rsidRPr="001859A8" w:rsidRDefault="009830DE" w:rsidP="002D5008">
      <w:pPr>
        <w:pStyle w:val="enumlev1"/>
        <w:rPr>
          <w:rtl/>
        </w:rPr>
      </w:pPr>
      <w:r w:rsidRPr="001859A8">
        <w:rPr>
          <w:rtl/>
        </w:rPr>
        <w:sym w:font="Symbol" w:char="F0B7"/>
      </w:r>
      <w:r w:rsidRPr="001859A8">
        <w:rPr>
          <w:rtl/>
        </w:rPr>
        <w:tab/>
        <w:t xml:space="preserve">وثائق </w:t>
      </w:r>
      <w:r w:rsidRPr="001859A8">
        <w:rPr>
          <w:rFonts w:hint="cs"/>
          <w:rtl/>
        </w:rPr>
        <w:t xml:space="preserve">بشأن </w:t>
      </w:r>
      <w:r w:rsidRPr="001859A8">
        <w:rPr>
          <w:rtl/>
        </w:rPr>
        <w:t>العقود الموقعة مع المصن</w:t>
      </w:r>
      <w:r w:rsidRPr="001859A8">
        <w:rPr>
          <w:rFonts w:hint="cs"/>
          <w:rtl/>
        </w:rPr>
        <w:t>ِّ</w:t>
      </w:r>
      <w:r w:rsidRPr="001859A8">
        <w:rPr>
          <w:rtl/>
        </w:rPr>
        <w:t xml:space="preserve">ع ومقدم خدمة الإطلاق التي </w:t>
      </w:r>
      <w:r w:rsidRPr="001859A8">
        <w:rPr>
          <w:rFonts w:hint="cs"/>
          <w:rtl/>
        </w:rPr>
        <w:t>تبين</w:t>
      </w:r>
      <w:r w:rsidRPr="001859A8">
        <w:rPr>
          <w:rtl/>
        </w:rPr>
        <w:t xml:space="preserve"> أيضاً تاريخ شحن الساتل ونافذة الإطلاق</w:t>
      </w:r>
      <w:r w:rsidR="001859A8">
        <w:rPr>
          <w:rFonts w:hint="eastAsia"/>
          <w:rtl/>
        </w:rPr>
        <w:t> </w:t>
      </w:r>
      <w:r w:rsidRPr="001859A8">
        <w:rPr>
          <w:rFonts w:hint="cs"/>
          <w:rtl/>
        </w:rPr>
        <w:t>الزمنية</w:t>
      </w:r>
      <w:r w:rsidRPr="001859A8">
        <w:rPr>
          <w:rtl/>
        </w:rPr>
        <w:t>؛</w:t>
      </w:r>
    </w:p>
    <w:p w14:paraId="7B165097" w14:textId="77777777" w:rsidR="009830DE" w:rsidRPr="001859A8" w:rsidRDefault="009830DE" w:rsidP="002D5008">
      <w:pPr>
        <w:pStyle w:val="enumlev1"/>
        <w:rPr>
          <w:rtl/>
        </w:rPr>
      </w:pPr>
      <w:r w:rsidRPr="001859A8">
        <w:rPr>
          <w:rtl/>
        </w:rPr>
        <w:sym w:font="Symbol" w:char="F0B7"/>
      </w:r>
      <w:r w:rsidRPr="001859A8">
        <w:rPr>
          <w:rtl/>
        </w:rPr>
        <w:tab/>
        <w:t xml:space="preserve">مديات ترددات المرسلات المستجيبة على متن الساتل </w:t>
      </w:r>
      <w:r w:rsidRPr="001859A8">
        <w:t>OVZON 3</w:t>
      </w:r>
      <w:r w:rsidRPr="001859A8">
        <w:rPr>
          <w:rtl/>
        </w:rPr>
        <w:t>؛</w:t>
      </w:r>
    </w:p>
    <w:p w14:paraId="221EAC0A" w14:textId="77777777" w:rsidR="009830DE" w:rsidRPr="001859A8" w:rsidRDefault="009830DE" w:rsidP="002D5008">
      <w:pPr>
        <w:pStyle w:val="enumlev1"/>
        <w:rPr>
          <w:rtl/>
        </w:rPr>
      </w:pPr>
      <w:r w:rsidRPr="001859A8">
        <w:rPr>
          <w:rtl/>
        </w:rPr>
        <w:sym w:font="Symbol" w:char="F0B7"/>
      </w:r>
      <w:r w:rsidRPr="001859A8">
        <w:rPr>
          <w:rtl/>
        </w:rPr>
        <w:tab/>
        <w:t xml:space="preserve">الخطوات التي </w:t>
      </w:r>
      <w:r w:rsidRPr="001859A8">
        <w:rPr>
          <w:rFonts w:hint="cs"/>
          <w:rtl/>
        </w:rPr>
        <w:t>اتخذتها شركة</w:t>
      </w:r>
      <w:r w:rsidRPr="001859A8">
        <w:t xml:space="preserve"> Maxar </w:t>
      </w:r>
      <w:r w:rsidRPr="001859A8">
        <w:rPr>
          <w:rtl/>
        </w:rPr>
        <w:t xml:space="preserve">للتخفيف من التأخير </w:t>
      </w:r>
      <w:r w:rsidRPr="001859A8">
        <w:rPr>
          <w:rFonts w:hint="cs"/>
          <w:rtl/>
        </w:rPr>
        <w:t>الناجم عن</w:t>
      </w:r>
      <w:r w:rsidRPr="001859A8">
        <w:rPr>
          <w:rtl/>
        </w:rPr>
        <w:t xml:space="preserve"> العطل الأصلي </w:t>
      </w:r>
      <w:r w:rsidRPr="001859A8">
        <w:rPr>
          <w:rFonts w:hint="cs"/>
          <w:rtl/>
        </w:rPr>
        <w:t>في</w:t>
      </w:r>
      <w:r w:rsidRPr="001859A8">
        <w:rPr>
          <w:rFonts w:hint="eastAsia"/>
          <w:rtl/>
        </w:rPr>
        <w:t> </w:t>
      </w:r>
      <w:r w:rsidRPr="001859A8">
        <w:rPr>
          <w:rtl/>
        </w:rPr>
        <w:t xml:space="preserve">عجلة </w:t>
      </w:r>
      <w:r w:rsidRPr="001859A8">
        <w:rPr>
          <w:rFonts w:hint="cs"/>
          <w:rtl/>
        </w:rPr>
        <w:t>تعديل التموضع الخاصة بشركة</w:t>
      </w:r>
      <w:r w:rsidRPr="001859A8">
        <w:t xml:space="preserve"> Honeywell </w:t>
      </w:r>
      <w:r w:rsidRPr="001859A8">
        <w:rPr>
          <w:rtl/>
        </w:rPr>
        <w:t>وغيرها من التأخيرات الإضافية؛</w:t>
      </w:r>
    </w:p>
    <w:p w14:paraId="0DBAC6CA" w14:textId="4917D428" w:rsidR="009830DE" w:rsidRPr="001859A8" w:rsidRDefault="009830DE" w:rsidP="002D5008">
      <w:pPr>
        <w:pStyle w:val="enumlev1"/>
        <w:rPr>
          <w:rtl/>
        </w:rPr>
      </w:pPr>
      <w:r w:rsidRPr="001859A8">
        <w:rPr>
          <w:rtl/>
        </w:rPr>
        <w:sym w:font="Symbol" w:char="F0B7"/>
      </w:r>
      <w:r w:rsidRPr="001859A8">
        <w:rPr>
          <w:rtl/>
        </w:rPr>
        <w:tab/>
        <w:t>التدابير التي اتخذتها</w:t>
      </w:r>
      <w:r w:rsidRPr="001859A8">
        <w:rPr>
          <w:rFonts w:hint="cs"/>
          <w:rtl/>
        </w:rPr>
        <w:t xml:space="preserve"> شركة</w:t>
      </w:r>
      <w:r w:rsidRPr="001859A8">
        <w:t xml:space="preserve"> Maxar </w:t>
      </w:r>
      <w:r w:rsidRPr="001859A8">
        <w:rPr>
          <w:rtl/>
        </w:rPr>
        <w:t>للحد من تأثير</w:t>
      </w:r>
      <w:r w:rsidRPr="001859A8">
        <w:rPr>
          <w:rFonts w:hint="cs"/>
          <w:rtl/>
        </w:rPr>
        <w:t xml:space="preserve"> قاعدة</w:t>
      </w:r>
      <w:r w:rsidRPr="001859A8">
        <w:rPr>
          <w:rtl/>
        </w:rPr>
        <w:t xml:space="preserve"> إيلاء الأولوي</w:t>
      </w:r>
      <w:r w:rsidRPr="001859A8">
        <w:rPr>
          <w:rFonts w:hint="cs"/>
          <w:rtl/>
        </w:rPr>
        <w:t>ات</w:t>
      </w:r>
      <w:r w:rsidRPr="001859A8">
        <w:rPr>
          <w:rtl/>
        </w:rPr>
        <w:t xml:space="preserve"> </w:t>
      </w:r>
      <w:r w:rsidRPr="001859A8">
        <w:rPr>
          <w:rFonts w:hint="cs"/>
          <w:rtl/>
        </w:rPr>
        <w:t>في</w:t>
      </w:r>
      <w:r w:rsidRPr="001859A8">
        <w:rPr>
          <w:rtl/>
        </w:rPr>
        <w:t xml:space="preserve"> قانون الولايات المتحدة للإنتاج الدفاعي</w:t>
      </w:r>
      <w:r w:rsidR="001859A8">
        <w:rPr>
          <w:rFonts w:hint="cs"/>
          <w:rtl/>
        </w:rPr>
        <w:t> </w:t>
      </w:r>
      <w:r w:rsidRPr="001859A8">
        <w:rPr>
          <w:rtl/>
        </w:rPr>
        <w:t>(</w:t>
      </w:r>
      <w:r w:rsidRPr="001859A8">
        <w:t>DPA</w:t>
      </w:r>
      <w:r w:rsidRPr="001859A8">
        <w:rPr>
          <w:rtl/>
        </w:rPr>
        <w:t>)؛</w:t>
      </w:r>
    </w:p>
    <w:p w14:paraId="5168EDFA" w14:textId="77777777" w:rsidR="009830DE" w:rsidRPr="001859A8" w:rsidRDefault="009830DE" w:rsidP="002D5008">
      <w:pPr>
        <w:pStyle w:val="enumlev1"/>
        <w:rPr>
          <w:rtl/>
        </w:rPr>
      </w:pPr>
      <w:r w:rsidRPr="001859A8">
        <w:rPr>
          <w:rtl/>
        </w:rPr>
        <w:sym w:font="Symbol" w:char="F0B7"/>
      </w:r>
      <w:r w:rsidRPr="001859A8">
        <w:rPr>
          <w:rtl/>
        </w:rPr>
        <w:tab/>
        <w:t xml:space="preserve">الجدول الزمني لبناء الساتل </w:t>
      </w:r>
      <w:r w:rsidRPr="001859A8">
        <w:t>OVZON 3</w:t>
      </w:r>
      <w:r w:rsidRPr="001859A8">
        <w:rPr>
          <w:rtl/>
        </w:rPr>
        <w:t xml:space="preserve"> (تاريخ سريان العقد، وبداية البناء، </w:t>
      </w:r>
      <w:r w:rsidRPr="001859A8">
        <w:rPr>
          <w:rFonts w:hint="cs"/>
          <w:rtl/>
        </w:rPr>
        <w:t>وتسليم</w:t>
      </w:r>
      <w:r w:rsidRPr="001859A8">
        <w:rPr>
          <w:rtl/>
        </w:rPr>
        <w:t xml:space="preserve"> الساتل)، ومدة </w:t>
      </w:r>
      <w:r w:rsidRPr="001859A8">
        <w:rPr>
          <w:rFonts w:hint="cs"/>
          <w:rtl/>
        </w:rPr>
        <w:t>ال</w:t>
      </w:r>
      <w:r w:rsidRPr="001859A8">
        <w:rPr>
          <w:rtl/>
        </w:rPr>
        <w:t xml:space="preserve">إعداد </w:t>
      </w:r>
      <w:r w:rsidRPr="001859A8">
        <w:rPr>
          <w:rFonts w:hint="cs"/>
          <w:rtl/>
        </w:rPr>
        <w:t>ل</w:t>
      </w:r>
      <w:r w:rsidRPr="001859A8">
        <w:rPr>
          <w:rtl/>
        </w:rPr>
        <w:t>لإطلاق، وتاريخ الإطلاق المخطط له، والتاريخ المخطط له للوصول إلى الموقع في المدار المستقر بالنسبة إلى الأرض (59,7° شرقاً)، بما في ذلك فترة رفع المدار، على النحو المخطط له أصلاً و</w:t>
      </w:r>
      <w:r w:rsidRPr="001859A8">
        <w:rPr>
          <w:rFonts w:hint="cs"/>
          <w:rtl/>
        </w:rPr>
        <w:t>ال</w:t>
      </w:r>
      <w:r w:rsidRPr="001859A8">
        <w:rPr>
          <w:rtl/>
        </w:rPr>
        <w:t>متوقع في النهاية؛</w:t>
      </w:r>
    </w:p>
    <w:p w14:paraId="417E6B4F" w14:textId="77777777" w:rsidR="009830DE" w:rsidRPr="001859A8" w:rsidRDefault="009830DE" w:rsidP="002D5008">
      <w:pPr>
        <w:pStyle w:val="enumlev1"/>
        <w:rPr>
          <w:rtl/>
        </w:rPr>
      </w:pPr>
      <w:r w:rsidRPr="001859A8">
        <w:rPr>
          <w:rtl/>
        </w:rPr>
        <w:sym w:font="Symbol" w:char="F0B7"/>
      </w:r>
      <w:r w:rsidRPr="001859A8">
        <w:rPr>
          <w:rtl/>
        </w:rPr>
        <w:tab/>
        <w:t xml:space="preserve">حالة بناء الساتل قبل كل حدث من أحداث </w:t>
      </w:r>
      <w:r w:rsidRPr="001859A8">
        <w:rPr>
          <w:i/>
          <w:iCs/>
          <w:rtl/>
        </w:rPr>
        <w:t>الظروف القاهرة</w:t>
      </w:r>
      <w:r w:rsidRPr="001859A8">
        <w:rPr>
          <w:rtl/>
        </w:rPr>
        <w:t>.</w:t>
      </w:r>
    </w:p>
    <w:p w14:paraId="763A7724" w14:textId="3590B7A3" w:rsidR="009830DE" w:rsidRDefault="009830DE" w:rsidP="001859A8">
      <w:pPr>
        <w:rPr>
          <w:rtl/>
          <w:lang w:val="en-GB" w:bidi="ar-EG"/>
        </w:rPr>
      </w:pPr>
      <w:r w:rsidRPr="002E5484">
        <w:rPr>
          <w:rtl/>
          <w:lang w:val="en-GB" w:bidi="ar-EG"/>
        </w:rPr>
        <w:t xml:space="preserve">وذكّرت اللجنة إدارة قبرص </w:t>
      </w:r>
      <w:r w:rsidRPr="002E5484">
        <w:rPr>
          <w:rFonts w:hint="cs"/>
          <w:rtl/>
          <w:lang w:val="en-GB" w:bidi="ar-EG"/>
        </w:rPr>
        <w:t>إمكانية استلام</w:t>
      </w:r>
      <w:r w:rsidRPr="002E5484">
        <w:rPr>
          <w:rtl/>
          <w:lang w:val="en-GB" w:bidi="ar-EG"/>
        </w:rPr>
        <w:t xml:space="preserve"> الجزء </w:t>
      </w:r>
      <w:r w:rsidRPr="002E5484">
        <w:rPr>
          <w:lang w:val="en-GB" w:bidi="ar-EG"/>
        </w:rPr>
        <w:t>B</w:t>
      </w:r>
      <w:r w:rsidRPr="002E5484">
        <w:rPr>
          <w:rtl/>
          <w:lang w:val="en-GB" w:bidi="ar-EG"/>
        </w:rPr>
        <w:t xml:space="preserve"> والتبليغ في موعد أقصاه 15 ديسمبر 2022، وأن</w:t>
      </w:r>
      <w:r w:rsidRPr="002E5484">
        <w:rPr>
          <w:rFonts w:hint="cs"/>
          <w:rtl/>
          <w:lang w:val="en-GB" w:bidi="ar-EG"/>
        </w:rPr>
        <w:t> </w:t>
      </w:r>
      <w:r w:rsidRPr="002E5484">
        <w:rPr>
          <w:rtl/>
          <w:lang w:val="en-GB" w:bidi="ar-EG"/>
        </w:rPr>
        <w:t>المعلومات</w:t>
      </w:r>
      <w:r w:rsidRPr="002E5484">
        <w:rPr>
          <w:rFonts w:hint="cs"/>
          <w:rtl/>
          <w:lang w:val="en-GB" w:bidi="ar-EG"/>
        </w:rPr>
        <w:t xml:space="preserve"> اللازمة</w:t>
      </w:r>
      <w:r w:rsidRPr="002E5484">
        <w:rPr>
          <w:rtl/>
          <w:lang w:val="en-GB" w:bidi="ar-EG"/>
        </w:rPr>
        <w:t xml:space="preserve"> بموجب القرار </w:t>
      </w:r>
      <w:r w:rsidRPr="002E5484">
        <w:rPr>
          <w:b/>
          <w:bCs/>
          <w:lang w:val="en-GB" w:bidi="ar-EG"/>
        </w:rPr>
        <w:t>49 (Rev.WRC-19)</w:t>
      </w:r>
      <w:r w:rsidRPr="002E5484">
        <w:rPr>
          <w:rtl/>
          <w:lang w:val="en-GB" w:bidi="ar-EG"/>
        </w:rPr>
        <w:t xml:space="preserve"> في موعد أقصاه 30 يوماً بعد 15 ديسمبر 2022. وكلفت اللجنة المكتب أيضاً بالاستمرار في مراعاة تخصيصات التردد</w:t>
      </w:r>
      <w:r w:rsidRPr="002E5484">
        <w:rPr>
          <w:rFonts w:hint="cs"/>
          <w:rtl/>
          <w:lang w:val="en-GB" w:bidi="ar-EG"/>
        </w:rPr>
        <w:t>ات</w:t>
      </w:r>
      <w:r w:rsidRPr="002E5484">
        <w:rPr>
          <w:rtl/>
          <w:lang w:val="en-GB" w:bidi="ar-EG"/>
        </w:rPr>
        <w:t xml:space="preserve"> للشبكة الساتلية </w:t>
      </w:r>
      <w:r w:rsidRPr="002E5484">
        <w:rPr>
          <w:lang w:val="en-GB" w:bidi="ar-EG"/>
        </w:rPr>
        <w:t>CYP</w:t>
      </w:r>
      <w:r w:rsidRPr="002E5484">
        <w:rPr>
          <w:lang w:val="en-GB" w:bidi="ar-EG"/>
        </w:rPr>
        <w:noBreakHyphen/>
        <w:t>30B</w:t>
      </w:r>
      <w:r w:rsidRPr="002E5484">
        <w:rPr>
          <w:lang w:val="en-GB" w:bidi="ar-EG"/>
        </w:rPr>
        <w:noBreakHyphen/>
        <w:t>59</w:t>
      </w:r>
      <w:r w:rsidR="0013560E">
        <w:rPr>
          <w:lang w:val="en-GB" w:bidi="ar-EG"/>
        </w:rPr>
        <w:t>.</w:t>
      </w:r>
      <w:r w:rsidRPr="002E5484">
        <w:rPr>
          <w:lang w:val="en-GB" w:bidi="ar-EG"/>
        </w:rPr>
        <w:t>7E</w:t>
      </w:r>
      <w:r w:rsidRPr="002E5484">
        <w:rPr>
          <w:lang w:val="en-GB" w:bidi="ar-EG"/>
        </w:rPr>
        <w:noBreakHyphen/>
        <w:t>3</w:t>
      </w:r>
      <w:r w:rsidRPr="002E5484">
        <w:rPr>
          <w:rtl/>
          <w:lang w:val="en-GB" w:bidi="ar-EG"/>
        </w:rPr>
        <w:t xml:space="preserve"> حتى نهاية الاجتماع الثاني والتسعين للجنة.</w:t>
      </w:r>
    </w:p>
    <w:p w14:paraId="66D94C13" w14:textId="5F255BC2" w:rsidR="001859A8" w:rsidRDefault="00505568" w:rsidP="001859A8">
      <w:pPr>
        <w:rPr>
          <w:rtl/>
          <w:lang w:bidi="ar-EG"/>
        </w:rPr>
      </w:pPr>
      <w:r>
        <w:rPr>
          <w:lang w:bidi="ar-EG"/>
        </w:rPr>
        <w:t>18.7.5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373E080E" w14:textId="7034755E" w:rsidR="00505568" w:rsidRPr="00505568" w:rsidRDefault="00505568" w:rsidP="00505568">
      <w:pPr>
        <w:pStyle w:val="Heading2"/>
        <w:rPr>
          <w:rtl/>
        </w:rPr>
      </w:pPr>
      <w:r w:rsidRPr="00505568">
        <w:t>8.5</w:t>
      </w:r>
      <w:r w:rsidRPr="00505568">
        <w:rPr>
          <w:rtl/>
        </w:rPr>
        <w:tab/>
        <w:t xml:space="preserve">تبليغ مقدم من إدارة الاتحاد الروسي يقدم معلومات إضافية تدعم طلبها لتمديد المهلة التنظيمية لوضع تخصيصات تردد النظام الساتلي </w:t>
      </w:r>
      <w:r w:rsidRPr="00505568">
        <w:t>SKY-F</w:t>
      </w:r>
      <w:r w:rsidRPr="00505568">
        <w:rPr>
          <w:rtl/>
        </w:rPr>
        <w:t xml:space="preserve"> في الخدمة</w:t>
      </w:r>
      <w:r w:rsidRPr="00505568">
        <w:rPr>
          <w:rFonts w:hint="cs"/>
          <w:rtl/>
        </w:rPr>
        <w:t xml:space="preserve"> (الوثيقة </w:t>
      </w:r>
      <w:r w:rsidRPr="0013560E">
        <w:rPr>
          <w:lang w:eastAsia="zh-CN"/>
        </w:rPr>
        <w:t>RRB22-3/15</w:t>
      </w:r>
      <w:r w:rsidRPr="00505568">
        <w:rPr>
          <w:rFonts w:hint="cs"/>
          <w:rtl/>
        </w:rPr>
        <w:t>)</w:t>
      </w:r>
    </w:p>
    <w:p w14:paraId="493AFDE2" w14:textId="3AD584B8" w:rsidR="00505568" w:rsidRDefault="00F54756" w:rsidP="005509DC">
      <w:pPr>
        <w:rPr>
          <w:rtl/>
        </w:rPr>
      </w:pPr>
      <w:r>
        <w:rPr>
          <w:lang w:bidi="ar-EG"/>
        </w:rPr>
        <w:t>1.8.5</w:t>
      </w:r>
      <w:r>
        <w:rPr>
          <w:rtl/>
          <w:lang w:bidi="ar-EG"/>
        </w:rPr>
        <w:tab/>
      </w:r>
      <w:r w:rsidR="005509DC">
        <w:rPr>
          <w:color w:val="000000"/>
          <w:rtl/>
        </w:rPr>
        <w:t xml:space="preserve">قدم </w:t>
      </w:r>
      <w:r w:rsidR="005509DC" w:rsidRPr="00427ED7">
        <w:rPr>
          <w:b/>
          <w:bCs/>
          <w:color w:val="000000"/>
          <w:rtl/>
        </w:rPr>
        <w:t>السيد لو (رئيس قسم المنشورات والتسجيلات الفضائية/دائرة الخدمات الفضائية)</w:t>
      </w:r>
      <w:r w:rsidR="005509DC">
        <w:rPr>
          <w:color w:val="000000"/>
          <w:rtl/>
        </w:rPr>
        <w:t xml:space="preserve"> الوثيقة</w:t>
      </w:r>
      <w:r w:rsidR="0013560E">
        <w:rPr>
          <w:rFonts w:hint="eastAsia"/>
          <w:color w:val="000000"/>
          <w:rtl/>
        </w:rPr>
        <w:t> </w:t>
      </w:r>
      <w:r w:rsidR="005509DC" w:rsidRPr="005509DC">
        <w:rPr>
          <w:lang w:val="en-GB" w:bidi="ar-EG"/>
        </w:rPr>
        <w:t>RRB22</w:t>
      </w:r>
      <w:r w:rsidR="0013560E">
        <w:rPr>
          <w:lang w:val="en-GB" w:bidi="ar-EG"/>
        </w:rPr>
        <w:noBreakHyphen/>
      </w:r>
      <w:r w:rsidR="005509DC" w:rsidRPr="005509DC">
        <w:rPr>
          <w:lang w:val="en-GB" w:bidi="ar-EG"/>
        </w:rPr>
        <w:t>3/15</w:t>
      </w:r>
      <w:r w:rsidR="005509DC">
        <w:rPr>
          <w:rFonts w:hint="cs"/>
          <w:rtl/>
          <w:lang w:bidi="ar-EG"/>
        </w:rPr>
        <w:t xml:space="preserve">، التي قدمت فيها إدارة الاتحاد الروسي المعلومات الإضافية التي طلبتها اللجنة في اجتماعها التسعين فيما يتعلق بطلب الإدارة </w:t>
      </w:r>
      <w:r w:rsidR="005509DC" w:rsidRPr="00505568">
        <w:rPr>
          <w:rtl/>
        </w:rPr>
        <w:t xml:space="preserve">تمديد المهلة التنظيمية لوضع تخصيصات تردد النظام الساتلي </w:t>
      </w:r>
      <w:r w:rsidR="005509DC" w:rsidRPr="00505568">
        <w:t>SKY-F</w:t>
      </w:r>
      <w:r w:rsidR="005509DC" w:rsidRPr="00505568">
        <w:rPr>
          <w:rtl/>
        </w:rPr>
        <w:t xml:space="preserve"> في الخدمة</w:t>
      </w:r>
      <w:r w:rsidR="0013560E">
        <w:rPr>
          <w:rFonts w:hint="cs"/>
          <w:rtl/>
        </w:rPr>
        <w:t xml:space="preserve"> </w:t>
      </w:r>
      <w:r w:rsidR="005509DC">
        <w:rPr>
          <w:rFonts w:hint="cs"/>
          <w:rtl/>
          <w:lang w:bidi="ar-EG"/>
        </w:rPr>
        <w:t>على</w:t>
      </w:r>
      <w:r w:rsidR="005509DC" w:rsidRPr="005509DC">
        <w:rPr>
          <w:color w:val="000000"/>
          <w:rtl/>
        </w:rPr>
        <w:t xml:space="preserve"> </w:t>
      </w:r>
      <w:r w:rsidR="005509DC">
        <w:rPr>
          <w:color w:val="000000"/>
          <w:rtl/>
        </w:rPr>
        <w:t>أساس تأخير ناجم عن وجود ساتل آخر على متن مركبة الإطلاق نفسها</w:t>
      </w:r>
      <w:r w:rsidR="005509DC">
        <w:rPr>
          <w:rFonts w:hint="cs"/>
          <w:color w:val="000000"/>
          <w:rtl/>
        </w:rPr>
        <w:t>.</w:t>
      </w:r>
      <w:r>
        <w:rPr>
          <w:rFonts w:hint="cs"/>
          <w:rtl/>
          <w:lang w:bidi="ar-EG"/>
        </w:rPr>
        <w:t xml:space="preserve"> </w:t>
      </w:r>
      <w:r w:rsidR="00F4180F">
        <w:rPr>
          <w:rFonts w:hint="cs"/>
          <w:rtl/>
          <w:lang w:bidi="ar-EG"/>
        </w:rPr>
        <w:t xml:space="preserve">وتتضمن </w:t>
      </w:r>
      <w:r w:rsidR="00F4180F" w:rsidRPr="00F4180F">
        <w:rPr>
          <w:rtl/>
          <w:lang w:bidi="ar-EG"/>
        </w:rPr>
        <w:t xml:space="preserve">المعلومات المقدمة وصفاً موجزاً للساتل </w:t>
      </w:r>
      <w:r w:rsidR="00F4180F">
        <w:rPr>
          <w:rFonts w:hint="cs"/>
          <w:rtl/>
          <w:lang w:bidi="ar-EG"/>
        </w:rPr>
        <w:t>المزمع</w:t>
      </w:r>
      <w:r w:rsidR="00F4180F" w:rsidRPr="00F4180F">
        <w:rPr>
          <w:rtl/>
          <w:lang w:bidi="ar-EG"/>
        </w:rPr>
        <w:t xml:space="preserve"> إطلاقه (</w:t>
      </w:r>
      <w:r w:rsidR="00427ED7">
        <w:rPr>
          <w:rFonts w:hint="cs"/>
          <w:rtl/>
          <w:lang w:bidi="ar-EG"/>
        </w:rPr>
        <w:t xml:space="preserve">ترد في </w:t>
      </w:r>
      <w:r w:rsidR="00F4180F" w:rsidRPr="00F4180F">
        <w:rPr>
          <w:rtl/>
          <w:lang w:bidi="ar-EG"/>
        </w:rPr>
        <w:t xml:space="preserve">الملحق 1 بالتبليغ)، بما في ذلك نطاقات التردد، وحالة </w:t>
      </w:r>
      <w:r w:rsidR="00C43CEB">
        <w:rPr>
          <w:rFonts w:hint="cs"/>
          <w:rtl/>
          <w:lang w:bidi="ar-EG"/>
        </w:rPr>
        <w:t>بناء</w:t>
      </w:r>
      <w:r w:rsidR="00F4180F" w:rsidRPr="00F4180F">
        <w:rPr>
          <w:rtl/>
          <w:lang w:bidi="ar-EG"/>
        </w:rPr>
        <w:t xml:space="preserve"> الساتل، بما في ذلك التاريخ الذي بدأ فيه البناء وما إذا كان </w:t>
      </w:r>
      <w:r w:rsidR="00F4180F">
        <w:rPr>
          <w:rFonts w:hint="cs"/>
          <w:rtl/>
          <w:lang w:bidi="ar-EG"/>
        </w:rPr>
        <w:t>من المتوقع</w:t>
      </w:r>
      <w:r w:rsidR="00F4180F" w:rsidRPr="00F4180F">
        <w:rPr>
          <w:rtl/>
          <w:lang w:bidi="ar-EG"/>
        </w:rPr>
        <w:t xml:space="preserve"> استكمال الساتل قبل نافذة الإطلاق الأولية</w:t>
      </w:r>
      <w:r w:rsidR="00FC576E">
        <w:rPr>
          <w:rFonts w:hint="cs"/>
          <w:rtl/>
          <w:lang w:bidi="ar-EG"/>
        </w:rPr>
        <w:t xml:space="preserve"> (الملحق 2)</w:t>
      </w:r>
    </w:p>
    <w:p w14:paraId="2D7496B6" w14:textId="003F16DD" w:rsidR="00F54756" w:rsidRDefault="00F54756" w:rsidP="00F54756">
      <w:pPr>
        <w:rPr>
          <w:rtl/>
          <w:lang w:bidi="ar-EG"/>
        </w:rPr>
      </w:pPr>
      <w:r>
        <w:rPr>
          <w:lang w:bidi="ar-EG"/>
        </w:rPr>
        <w:t>2.8.5</w:t>
      </w:r>
      <w:r>
        <w:rPr>
          <w:rtl/>
          <w:lang w:bidi="ar-EG"/>
        </w:rPr>
        <w:tab/>
      </w:r>
      <w:r w:rsidR="00427ED7">
        <w:rPr>
          <w:rFonts w:hint="cs"/>
          <w:rtl/>
          <w:lang w:bidi="ar-EG"/>
        </w:rPr>
        <w:t xml:space="preserve">ورداً على سؤال من </w:t>
      </w:r>
      <w:r w:rsidR="00427ED7" w:rsidRPr="00427ED7">
        <w:rPr>
          <w:rFonts w:hint="cs"/>
          <w:b/>
          <w:bCs/>
          <w:rtl/>
          <w:lang w:bidi="ar-EG"/>
        </w:rPr>
        <w:t xml:space="preserve">السيدة </w:t>
      </w:r>
      <w:proofErr w:type="spellStart"/>
      <w:r w:rsidR="00427ED7" w:rsidRPr="00427ED7">
        <w:rPr>
          <w:rFonts w:hint="cs"/>
          <w:b/>
          <w:bCs/>
          <w:rtl/>
          <w:lang w:bidi="ar-EG"/>
        </w:rPr>
        <w:t>حسنوفا</w:t>
      </w:r>
      <w:proofErr w:type="spellEnd"/>
      <w:r w:rsidR="00427ED7">
        <w:rPr>
          <w:rFonts w:hint="cs"/>
          <w:rtl/>
          <w:lang w:bidi="ar-EG"/>
        </w:rPr>
        <w:t xml:space="preserve">، أكد إطلاق </w:t>
      </w:r>
      <w:proofErr w:type="spellStart"/>
      <w:r w:rsidR="00427ED7">
        <w:rPr>
          <w:rFonts w:hint="cs"/>
          <w:rtl/>
          <w:lang w:bidi="ar-EG"/>
        </w:rPr>
        <w:t>الساتل</w:t>
      </w:r>
      <w:proofErr w:type="spellEnd"/>
      <w:r w:rsidR="00427ED7">
        <w:rPr>
          <w:rFonts w:hint="cs"/>
          <w:rtl/>
          <w:lang w:bidi="ar-EG"/>
        </w:rPr>
        <w:t xml:space="preserve"> في 22 أكتوبر 2022.</w:t>
      </w:r>
    </w:p>
    <w:p w14:paraId="6CC6982F" w14:textId="5F641D96" w:rsidR="00F54756" w:rsidRDefault="00F54756" w:rsidP="00F54756">
      <w:pPr>
        <w:rPr>
          <w:rtl/>
          <w:lang w:bidi="ar-EG"/>
        </w:rPr>
      </w:pPr>
      <w:r>
        <w:rPr>
          <w:lang w:bidi="ar-EG"/>
        </w:rPr>
        <w:lastRenderedPageBreak/>
        <w:t>3.8.5</w:t>
      </w:r>
      <w:r>
        <w:rPr>
          <w:rtl/>
          <w:lang w:bidi="ar-EG"/>
        </w:rPr>
        <w:tab/>
      </w:r>
      <w:r w:rsidR="00427ED7">
        <w:rPr>
          <w:rFonts w:hint="cs"/>
          <w:rtl/>
        </w:rPr>
        <w:t xml:space="preserve">واعتبر </w:t>
      </w:r>
      <w:r w:rsidR="00427ED7" w:rsidRPr="003A40A7">
        <w:rPr>
          <w:rFonts w:hint="cs"/>
          <w:b/>
          <w:bCs/>
          <w:rtl/>
        </w:rPr>
        <w:t xml:space="preserve">السيد عزوز </w:t>
      </w:r>
      <w:r w:rsidR="00427ED7" w:rsidRPr="0013560E">
        <w:rPr>
          <w:rFonts w:hint="cs"/>
          <w:rtl/>
        </w:rPr>
        <w:t>و</w:t>
      </w:r>
      <w:r w:rsidR="00427ED7" w:rsidRPr="003A40A7">
        <w:rPr>
          <w:rFonts w:hint="cs"/>
          <w:b/>
          <w:bCs/>
          <w:rtl/>
        </w:rPr>
        <w:t xml:space="preserve">السيدة </w:t>
      </w:r>
      <w:r w:rsidR="00383029">
        <w:rPr>
          <w:rFonts w:hint="cs"/>
          <w:b/>
          <w:bCs/>
          <w:rtl/>
        </w:rPr>
        <w:t>جينتي</w:t>
      </w:r>
      <w:r w:rsidR="00427ED7" w:rsidRPr="003A40A7">
        <w:rPr>
          <w:rFonts w:hint="cs"/>
          <w:b/>
          <w:bCs/>
          <w:rtl/>
        </w:rPr>
        <w:t xml:space="preserve"> </w:t>
      </w:r>
      <w:r w:rsidR="00427ED7" w:rsidRPr="0013560E">
        <w:rPr>
          <w:rFonts w:hint="cs"/>
          <w:rtl/>
        </w:rPr>
        <w:t>و</w:t>
      </w:r>
      <w:r w:rsidR="00427ED7" w:rsidRPr="003A40A7">
        <w:rPr>
          <w:rFonts w:hint="cs"/>
          <w:b/>
          <w:bCs/>
          <w:rtl/>
        </w:rPr>
        <w:t xml:space="preserve">السيد طالب </w:t>
      </w:r>
      <w:r w:rsidR="00427ED7" w:rsidRPr="0013560E">
        <w:rPr>
          <w:rFonts w:hint="cs"/>
          <w:rtl/>
        </w:rPr>
        <w:t>و</w:t>
      </w:r>
      <w:r w:rsidR="00427ED7" w:rsidRPr="003A40A7">
        <w:rPr>
          <w:rFonts w:hint="cs"/>
          <w:b/>
          <w:bCs/>
          <w:rtl/>
        </w:rPr>
        <w:t xml:space="preserve">السيد هوان </w:t>
      </w:r>
      <w:r w:rsidR="00427ED7" w:rsidRPr="0013560E">
        <w:rPr>
          <w:rFonts w:hint="cs"/>
          <w:rtl/>
        </w:rPr>
        <w:t>و</w:t>
      </w:r>
      <w:r w:rsidR="00427ED7" w:rsidRPr="003A40A7">
        <w:rPr>
          <w:rFonts w:hint="cs"/>
          <w:b/>
          <w:bCs/>
          <w:rtl/>
        </w:rPr>
        <w:t xml:space="preserve">السيدة </w:t>
      </w:r>
      <w:proofErr w:type="spellStart"/>
      <w:r w:rsidR="00427ED7" w:rsidRPr="003A40A7">
        <w:rPr>
          <w:rFonts w:hint="cs"/>
          <w:b/>
          <w:bCs/>
          <w:rtl/>
        </w:rPr>
        <w:t>حسنوفا</w:t>
      </w:r>
      <w:proofErr w:type="spellEnd"/>
      <w:r w:rsidR="00427ED7" w:rsidRPr="003A40A7">
        <w:rPr>
          <w:rFonts w:hint="cs"/>
          <w:b/>
          <w:bCs/>
          <w:rtl/>
        </w:rPr>
        <w:t xml:space="preserve"> </w:t>
      </w:r>
      <w:r w:rsidR="00427ED7" w:rsidRPr="0013560E">
        <w:rPr>
          <w:rFonts w:hint="cs"/>
          <w:rtl/>
        </w:rPr>
        <w:t>و</w:t>
      </w:r>
      <w:r w:rsidR="00427ED7" w:rsidRPr="003A40A7">
        <w:rPr>
          <w:rFonts w:hint="cs"/>
          <w:b/>
          <w:bCs/>
          <w:rtl/>
        </w:rPr>
        <w:t xml:space="preserve">السيد </w:t>
      </w:r>
      <w:proofErr w:type="spellStart"/>
      <w:r w:rsidR="00427ED7" w:rsidRPr="003A40A7">
        <w:rPr>
          <w:rFonts w:hint="cs"/>
          <w:b/>
          <w:bCs/>
          <w:rtl/>
        </w:rPr>
        <w:t>هاشيموتو</w:t>
      </w:r>
      <w:proofErr w:type="spellEnd"/>
      <w:r w:rsidR="00427ED7" w:rsidRPr="003A40A7">
        <w:rPr>
          <w:rFonts w:hint="cs"/>
          <w:b/>
          <w:bCs/>
          <w:rtl/>
        </w:rPr>
        <w:t xml:space="preserve"> </w:t>
      </w:r>
      <w:r w:rsidR="00427ED7" w:rsidRPr="0013560E">
        <w:rPr>
          <w:rFonts w:hint="cs"/>
          <w:rtl/>
        </w:rPr>
        <w:t>و</w:t>
      </w:r>
      <w:r w:rsidR="00427ED7" w:rsidRPr="003A40A7">
        <w:rPr>
          <w:rFonts w:hint="cs"/>
          <w:b/>
          <w:bCs/>
          <w:rtl/>
        </w:rPr>
        <w:t>السيد</w:t>
      </w:r>
      <w:r w:rsidR="0013560E">
        <w:rPr>
          <w:rFonts w:hint="eastAsia"/>
          <w:b/>
          <w:bCs/>
          <w:rtl/>
        </w:rPr>
        <w:t> </w:t>
      </w:r>
      <w:proofErr w:type="spellStart"/>
      <w:r w:rsidR="00427ED7" w:rsidRPr="003A40A7">
        <w:rPr>
          <w:rFonts w:hint="cs"/>
          <w:b/>
          <w:bCs/>
          <w:rtl/>
        </w:rPr>
        <w:t>بورخون</w:t>
      </w:r>
      <w:proofErr w:type="spellEnd"/>
      <w:r w:rsidR="00427ED7" w:rsidRPr="003A40A7">
        <w:rPr>
          <w:rFonts w:hint="cs"/>
          <w:b/>
          <w:bCs/>
          <w:rtl/>
        </w:rPr>
        <w:t xml:space="preserve"> </w:t>
      </w:r>
      <w:r w:rsidR="00427ED7" w:rsidRPr="0013560E">
        <w:rPr>
          <w:rFonts w:hint="cs"/>
          <w:rtl/>
        </w:rPr>
        <w:t>و</w:t>
      </w:r>
      <w:r w:rsidR="00427ED7" w:rsidRPr="003A40A7">
        <w:rPr>
          <w:rFonts w:hint="cs"/>
          <w:b/>
          <w:bCs/>
          <w:rtl/>
        </w:rPr>
        <w:t xml:space="preserve">السيد </w:t>
      </w:r>
      <w:proofErr w:type="spellStart"/>
      <w:r w:rsidR="00427ED7" w:rsidRPr="003A40A7">
        <w:rPr>
          <w:rFonts w:hint="cs"/>
          <w:b/>
          <w:bCs/>
          <w:rtl/>
          <w:lang w:val="en-GB"/>
        </w:rPr>
        <w:t>ماكهونو</w:t>
      </w:r>
      <w:proofErr w:type="spellEnd"/>
      <w:r w:rsidR="00427ED7">
        <w:rPr>
          <w:rFonts w:hint="cs"/>
          <w:rtl/>
          <w:lang w:val="en-GB"/>
        </w:rPr>
        <w:t xml:space="preserve"> أن الوثيقة تتضمن المعلومات التي طلبتها اللجنة في اجتماعها التسعين وتبين أن الساتل </w:t>
      </w:r>
      <w:r w:rsidR="00427ED7">
        <w:rPr>
          <w:rFonts w:hint="cs"/>
          <w:rtl/>
        </w:rPr>
        <w:t>قد</w:t>
      </w:r>
      <w:r w:rsidR="009D1830">
        <w:rPr>
          <w:rFonts w:hint="eastAsia"/>
          <w:rtl/>
        </w:rPr>
        <w:t> </w:t>
      </w:r>
      <w:r w:rsidR="00427ED7">
        <w:rPr>
          <w:rFonts w:hint="cs"/>
          <w:rtl/>
        </w:rPr>
        <w:t>أنشئ وأُطلق</w:t>
      </w:r>
      <w:r w:rsidR="00427ED7">
        <w:rPr>
          <w:rFonts w:hint="cs"/>
          <w:rtl/>
          <w:lang w:bidi="ar-EG"/>
        </w:rPr>
        <w:t xml:space="preserve">. وأعربوا عن تأييدهم للموافقة على طلب التمديد لمدة أربعة أشهر حتى </w:t>
      </w:r>
      <w:r w:rsidR="0013560E">
        <w:rPr>
          <w:rFonts w:hint="cs"/>
          <w:rtl/>
          <w:lang w:bidi="ar-EG"/>
        </w:rPr>
        <w:t>31</w:t>
      </w:r>
      <w:r w:rsidR="00427ED7">
        <w:rPr>
          <w:rFonts w:hint="cs"/>
          <w:rtl/>
          <w:lang w:bidi="ar-EG"/>
        </w:rPr>
        <w:t xml:space="preserve"> يناير 2023.</w:t>
      </w:r>
    </w:p>
    <w:p w14:paraId="19C93BA3" w14:textId="149CBF16" w:rsidR="00F54756" w:rsidRDefault="00F54756" w:rsidP="00AD22D3">
      <w:pPr>
        <w:rPr>
          <w:rtl/>
          <w:lang w:bidi="ar-EG"/>
        </w:rPr>
      </w:pPr>
      <w:r>
        <w:rPr>
          <w:lang w:bidi="ar-EG"/>
        </w:rPr>
        <w:t>4.8.5</w:t>
      </w:r>
      <w:r>
        <w:rPr>
          <w:rtl/>
          <w:lang w:bidi="ar-EG"/>
        </w:rPr>
        <w:tab/>
      </w:r>
      <w:r w:rsidR="00896BF9">
        <w:rPr>
          <w:rFonts w:hint="cs"/>
          <w:rtl/>
          <w:lang w:bidi="ar-EG"/>
        </w:rPr>
        <w:t>وا</w:t>
      </w:r>
      <w:r w:rsidR="00896BF9" w:rsidRPr="00896BF9">
        <w:rPr>
          <w:rtl/>
          <w:lang w:bidi="ar-EG"/>
        </w:rPr>
        <w:t>عتبر</w:t>
      </w:r>
      <w:r w:rsidR="00896BF9">
        <w:rPr>
          <w:rFonts w:hint="cs"/>
          <w:rtl/>
          <w:lang w:bidi="ar-EG"/>
        </w:rPr>
        <w:t xml:space="preserve">ت </w:t>
      </w:r>
      <w:r w:rsidR="00896BF9" w:rsidRPr="00691B3C">
        <w:rPr>
          <w:rFonts w:hint="cs"/>
          <w:b/>
          <w:bCs/>
          <w:rtl/>
          <w:lang w:bidi="ar-EG"/>
        </w:rPr>
        <w:t>السيدة بومييه</w:t>
      </w:r>
      <w:r w:rsidR="00896BF9" w:rsidRPr="00896BF9">
        <w:rPr>
          <w:rtl/>
          <w:lang w:bidi="ar-EG"/>
        </w:rPr>
        <w:t xml:space="preserve"> أيضاً أن الوثيقة </w:t>
      </w:r>
      <w:r w:rsidR="00691B3C">
        <w:rPr>
          <w:rFonts w:hint="cs"/>
          <w:rtl/>
          <w:lang w:bidi="ar-EG"/>
        </w:rPr>
        <w:t>أظهرت</w:t>
      </w:r>
      <w:r w:rsidR="00896BF9" w:rsidRPr="00896BF9">
        <w:rPr>
          <w:rtl/>
          <w:lang w:bidi="ar-EG"/>
        </w:rPr>
        <w:t xml:space="preserve"> أن الساتل كان جاهزاً </w:t>
      </w:r>
      <w:r w:rsidR="00896BF9">
        <w:rPr>
          <w:rFonts w:hint="cs"/>
          <w:rtl/>
          <w:lang w:bidi="ar-EG"/>
        </w:rPr>
        <w:t>للشحن</w:t>
      </w:r>
      <w:r w:rsidR="00896BF9" w:rsidRPr="00896BF9">
        <w:rPr>
          <w:rtl/>
          <w:lang w:bidi="ar-EG"/>
        </w:rPr>
        <w:t xml:space="preserve"> في نهاية أغسطس، وأنه تم تحديد تاريخ الإطلاق وأن الإطلاق حدث بالفعل</w:t>
      </w:r>
      <w:r w:rsidR="00896BF9">
        <w:rPr>
          <w:rFonts w:hint="cs"/>
          <w:rtl/>
          <w:lang w:bidi="ar-EG"/>
        </w:rPr>
        <w:t>.</w:t>
      </w:r>
      <w:r w:rsidR="00691B3C">
        <w:rPr>
          <w:rFonts w:hint="cs"/>
          <w:rtl/>
          <w:lang w:bidi="ar-EG"/>
        </w:rPr>
        <w:t xml:space="preserve"> ولذلك فإنها تؤيد أيضاً منح التمديد، لكنها اقترحت أن يكون ذلك حتى نهاية أكتوبر</w:t>
      </w:r>
      <w:r w:rsidR="0013560E">
        <w:rPr>
          <w:rFonts w:hint="eastAsia"/>
          <w:rtl/>
          <w:lang w:bidi="ar-EG"/>
        </w:rPr>
        <w:t> </w:t>
      </w:r>
      <w:r w:rsidR="00691B3C">
        <w:rPr>
          <w:rFonts w:hint="cs"/>
          <w:rtl/>
          <w:lang w:bidi="ar-EG"/>
        </w:rPr>
        <w:t>2022. وكان التبليغ السابق قد توقع نافذة إطلاق في يناير/فبراير 2023، وهو ما يبرر طلب التمديد لمدة أربعة أشهر. ومنذ ذلك الحين، أُطلق الساتل في 22 أكتوبر 2022، وينبغي أن يأخذ قرار اللجنة في الاعتبار هذه المعلومات الجديدة.</w:t>
      </w:r>
    </w:p>
    <w:p w14:paraId="5DA1795E" w14:textId="218F743A" w:rsidR="00B71BA3" w:rsidRDefault="00F54756" w:rsidP="00B71BA3">
      <w:pPr>
        <w:rPr>
          <w:rtl/>
          <w:lang w:bidi="ar-EG"/>
        </w:rPr>
      </w:pPr>
      <w:r>
        <w:rPr>
          <w:lang w:bidi="ar-EG"/>
        </w:rPr>
        <w:t>5.8.5</w:t>
      </w:r>
      <w:r>
        <w:rPr>
          <w:rtl/>
          <w:lang w:bidi="ar-EG"/>
        </w:rPr>
        <w:tab/>
      </w:r>
      <w:r w:rsidR="00B71BA3">
        <w:rPr>
          <w:rFonts w:hint="cs"/>
          <w:rtl/>
          <w:lang w:bidi="ar-EG"/>
        </w:rPr>
        <w:t>وقال</w:t>
      </w:r>
      <w:r w:rsidR="0039776C" w:rsidRPr="0039776C">
        <w:rPr>
          <w:rtl/>
          <w:lang w:bidi="ar-EG"/>
        </w:rPr>
        <w:t xml:space="preserve"> </w:t>
      </w:r>
      <w:r w:rsidR="0039776C" w:rsidRPr="00137FE0">
        <w:rPr>
          <w:b/>
          <w:bCs/>
          <w:rtl/>
          <w:lang w:bidi="ar-EG"/>
        </w:rPr>
        <w:t>السيد هنري</w:t>
      </w:r>
      <w:r w:rsidR="00B71BA3">
        <w:rPr>
          <w:rFonts w:hint="cs"/>
          <w:rtl/>
          <w:lang w:bidi="ar-EG"/>
        </w:rPr>
        <w:t>، مسلطاً الضوء على</w:t>
      </w:r>
      <w:r w:rsidR="00B71BA3" w:rsidRPr="00B71BA3">
        <w:rPr>
          <w:rtl/>
          <w:lang w:bidi="ar-EG"/>
        </w:rPr>
        <w:t xml:space="preserve"> أن الحالة قيد النظر مشمولة بالقواعد الإجرائية بشأن التأخير الناجم عن وجود ساتل آخر على متن مركبة الإطلاق نفسها، إنه يؤيد منح تمديد للمهلة التنظيمية لوضع تخصيصات تردد النظام الساتلي</w:t>
      </w:r>
      <w:r w:rsidR="00EA247B">
        <w:rPr>
          <w:rFonts w:hint="cs"/>
          <w:rtl/>
          <w:lang w:bidi="ar-EG"/>
        </w:rPr>
        <w:t> </w:t>
      </w:r>
      <w:r w:rsidR="00B71BA3" w:rsidRPr="00B71BA3">
        <w:rPr>
          <w:lang w:val="en-GB" w:bidi="ar-EG"/>
        </w:rPr>
        <w:t>SKY-F</w:t>
      </w:r>
      <w:r w:rsidR="00B71BA3">
        <w:rPr>
          <w:rFonts w:hint="cs"/>
          <w:rtl/>
          <w:lang w:bidi="ar-EG"/>
        </w:rPr>
        <w:t xml:space="preserve"> </w:t>
      </w:r>
      <w:r w:rsidR="00B71BA3" w:rsidRPr="00B71BA3">
        <w:rPr>
          <w:rtl/>
          <w:lang w:bidi="ar-EG"/>
        </w:rPr>
        <w:t xml:space="preserve">في الخدمة، ولكن لفترة زمنية محددة استناداً إلى تاريخ إطلاق الساتل </w:t>
      </w:r>
      <w:r w:rsidR="00B71BA3">
        <w:rPr>
          <w:rFonts w:hint="cs"/>
          <w:rtl/>
          <w:lang w:bidi="ar-EG"/>
        </w:rPr>
        <w:t>و</w:t>
      </w:r>
      <w:r w:rsidR="00B71BA3" w:rsidRPr="00B71BA3">
        <w:rPr>
          <w:rtl/>
          <w:lang w:bidi="ar-EG"/>
        </w:rPr>
        <w:t>هو 22 أكتوبر 2022.</w:t>
      </w:r>
    </w:p>
    <w:p w14:paraId="507379A4" w14:textId="057CDD6B" w:rsidR="00F54756" w:rsidRDefault="00F54756" w:rsidP="00137FE0">
      <w:pPr>
        <w:rPr>
          <w:rtl/>
          <w:lang w:bidi="ar-EG"/>
        </w:rPr>
      </w:pPr>
      <w:r>
        <w:rPr>
          <w:lang w:bidi="ar-EG"/>
        </w:rPr>
        <w:t>6.8.5</w:t>
      </w:r>
      <w:r>
        <w:rPr>
          <w:rtl/>
          <w:lang w:bidi="ar-EG"/>
        </w:rPr>
        <w:tab/>
      </w:r>
      <w:r w:rsidR="00137FE0">
        <w:rPr>
          <w:rFonts w:hint="cs"/>
          <w:rtl/>
          <w:lang w:bidi="ar-EG"/>
        </w:rPr>
        <w:t>و</w:t>
      </w:r>
      <w:r w:rsidR="00ED24DC">
        <w:rPr>
          <w:rFonts w:hint="cs"/>
          <w:rtl/>
          <w:lang w:bidi="ar-EG"/>
        </w:rPr>
        <w:t xml:space="preserve">أضاف قائلاً </w:t>
      </w:r>
      <w:r w:rsidR="00137FE0">
        <w:rPr>
          <w:rFonts w:hint="cs"/>
          <w:rtl/>
          <w:lang w:bidi="ar-EG"/>
        </w:rPr>
        <w:t xml:space="preserve">رداً </w:t>
      </w:r>
      <w:r w:rsidR="00137FE0" w:rsidRPr="00137FE0">
        <w:rPr>
          <w:rtl/>
          <w:lang w:bidi="ar-EG"/>
        </w:rPr>
        <w:t xml:space="preserve">على مقترح من </w:t>
      </w:r>
      <w:r w:rsidR="00137FE0" w:rsidRPr="00137FE0">
        <w:rPr>
          <w:rFonts w:hint="cs"/>
          <w:b/>
          <w:bCs/>
          <w:rtl/>
          <w:lang w:bidi="ar-EG"/>
        </w:rPr>
        <w:t>السيد عزوز</w:t>
      </w:r>
      <w:r w:rsidR="00137FE0" w:rsidRPr="00137FE0">
        <w:rPr>
          <w:rtl/>
          <w:lang w:bidi="ar-EG"/>
        </w:rPr>
        <w:t xml:space="preserve"> </w:t>
      </w:r>
      <w:r w:rsidR="00137FE0">
        <w:rPr>
          <w:rFonts w:hint="cs"/>
          <w:rtl/>
          <w:lang w:bidi="ar-EG"/>
        </w:rPr>
        <w:t>ب</w:t>
      </w:r>
      <w:r w:rsidR="00137FE0" w:rsidRPr="00137FE0">
        <w:rPr>
          <w:rtl/>
          <w:lang w:bidi="ar-EG"/>
        </w:rPr>
        <w:t xml:space="preserve">أن تعود إدارة الاتحاد الروسي إلى </w:t>
      </w:r>
      <w:r w:rsidR="00137FE0">
        <w:rPr>
          <w:rFonts w:hint="cs"/>
          <w:rtl/>
          <w:lang w:bidi="ar-EG"/>
        </w:rPr>
        <w:t>ال</w:t>
      </w:r>
      <w:r w:rsidR="00137FE0" w:rsidRPr="00137FE0">
        <w:rPr>
          <w:rtl/>
          <w:lang w:bidi="ar-EG"/>
        </w:rPr>
        <w:t xml:space="preserve">لجنة في اجتماعها المقبل بطلب تمديد أطول، إذا لزم الأمر، </w:t>
      </w:r>
      <w:r w:rsidR="00137FE0">
        <w:rPr>
          <w:rFonts w:hint="cs"/>
          <w:rtl/>
          <w:lang w:bidi="ar-EG"/>
        </w:rPr>
        <w:t>إنه</w:t>
      </w:r>
      <w:r w:rsidR="00137FE0" w:rsidRPr="00137FE0">
        <w:rPr>
          <w:rtl/>
          <w:lang w:bidi="ar-EG"/>
        </w:rPr>
        <w:t xml:space="preserve"> لا يعتقد أن هناك حاجة إلى مزيد من الوقت بعد نهاية يناير 2023، </w:t>
      </w:r>
      <w:r w:rsidR="00137FE0">
        <w:rPr>
          <w:rFonts w:hint="cs"/>
          <w:rtl/>
          <w:lang w:bidi="ar-EG"/>
        </w:rPr>
        <w:t xml:space="preserve">نظراً </w:t>
      </w:r>
      <w:r w:rsidR="004A13F1">
        <w:rPr>
          <w:rFonts w:hint="cs"/>
          <w:rtl/>
          <w:lang w:bidi="ar-EG"/>
        </w:rPr>
        <w:t>إلى أن الساتل قد</w:t>
      </w:r>
      <w:r w:rsidR="00631646">
        <w:rPr>
          <w:rFonts w:hint="eastAsia"/>
          <w:rtl/>
          <w:lang w:bidi="ar-EG"/>
        </w:rPr>
        <w:t> </w:t>
      </w:r>
      <w:r w:rsidR="004A13F1">
        <w:rPr>
          <w:rFonts w:hint="cs"/>
          <w:rtl/>
          <w:lang w:bidi="ar-EG"/>
        </w:rPr>
        <w:t>أُطلق</w:t>
      </w:r>
      <w:r w:rsidR="00137FE0">
        <w:rPr>
          <w:rFonts w:hint="cs"/>
          <w:rtl/>
          <w:lang w:bidi="ar-EG"/>
        </w:rPr>
        <w:t>. ويت</w:t>
      </w:r>
      <w:r w:rsidR="00137FE0" w:rsidRPr="00137FE0">
        <w:rPr>
          <w:rtl/>
          <w:lang w:bidi="ar-EG"/>
        </w:rPr>
        <w:t xml:space="preserve">عين على اللجنة </w:t>
      </w:r>
      <w:r w:rsidR="00137FE0">
        <w:rPr>
          <w:rFonts w:hint="cs"/>
          <w:rtl/>
          <w:lang w:bidi="ar-EG"/>
        </w:rPr>
        <w:t>منح تمديد</w:t>
      </w:r>
      <w:r w:rsidR="00137FE0" w:rsidRPr="00137FE0">
        <w:rPr>
          <w:rtl/>
          <w:lang w:bidi="ar-EG"/>
        </w:rPr>
        <w:t xml:space="preserve"> يتوافق مع تاريخ الإطلاق،</w:t>
      </w:r>
      <w:r w:rsidR="00137FE0">
        <w:rPr>
          <w:rFonts w:hint="cs"/>
          <w:rtl/>
          <w:lang w:bidi="ar-EG"/>
        </w:rPr>
        <w:t xml:space="preserve"> وهو</w:t>
      </w:r>
      <w:r w:rsidR="00137FE0" w:rsidRPr="00137FE0">
        <w:rPr>
          <w:rtl/>
          <w:lang w:bidi="ar-EG"/>
        </w:rPr>
        <w:t xml:space="preserve"> 22 أكتوبر 2022.</w:t>
      </w:r>
      <w:r w:rsidR="00AF0996">
        <w:rPr>
          <w:rFonts w:hint="cs"/>
          <w:rtl/>
          <w:lang w:bidi="ar-EG"/>
        </w:rPr>
        <w:t xml:space="preserve"> ويب</w:t>
      </w:r>
      <w:r w:rsidR="00AF0996" w:rsidRPr="00AF0996">
        <w:rPr>
          <w:rtl/>
          <w:lang w:bidi="ar-EG"/>
        </w:rPr>
        <w:t>دو أن المعلومات التي قُدمت في</w:t>
      </w:r>
      <w:r w:rsidR="00631646">
        <w:rPr>
          <w:rFonts w:hint="cs"/>
          <w:rtl/>
          <w:lang w:bidi="ar-EG"/>
        </w:rPr>
        <w:t> </w:t>
      </w:r>
      <w:r w:rsidR="00AF0996" w:rsidRPr="00AF0996">
        <w:rPr>
          <w:rtl/>
          <w:lang w:bidi="ar-EG"/>
        </w:rPr>
        <w:t>الاجتماع السابق تشير إلى فترة قصيرة للوضع في الخدمة</w:t>
      </w:r>
      <w:r w:rsidR="00AF0996">
        <w:rPr>
          <w:rFonts w:hint="cs"/>
          <w:rtl/>
          <w:lang w:bidi="ar-EG"/>
        </w:rPr>
        <w:t>.</w:t>
      </w:r>
      <w:r w:rsidR="00AF0996" w:rsidRPr="00AF0996">
        <w:rPr>
          <w:rtl/>
          <w:lang w:bidi="ar-EG"/>
        </w:rPr>
        <w:t xml:space="preserve"> </w:t>
      </w:r>
      <w:r w:rsidR="00AF0996">
        <w:rPr>
          <w:rFonts w:hint="cs"/>
          <w:rtl/>
          <w:lang w:bidi="ar-EG"/>
        </w:rPr>
        <w:t>و</w:t>
      </w:r>
      <w:r w:rsidR="00AF0996" w:rsidRPr="00AF0996">
        <w:rPr>
          <w:rtl/>
          <w:lang w:bidi="ar-EG"/>
        </w:rPr>
        <w:t xml:space="preserve">إذا </w:t>
      </w:r>
      <w:r w:rsidR="00AF0996">
        <w:rPr>
          <w:rFonts w:hint="cs"/>
          <w:rtl/>
          <w:lang w:bidi="ar-EG"/>
        </w:rPr>
        <w:t>أرادت اللجنة</w:t>
      </w:r>
      <w:r w:rsidR="00AF0996" w:rsidRPr="00AF0996">
        <w:rPr>
          <w:rtl/>
          <w:lang w:bidi="ar-EG"/>
        </w:rPr>
        <w:t xml:space="preserve"> أن </w:t>
      </w:r>
      <w:r w:rsidR="00AF0996">
        <w:rPr>
          <w:rFonts w:hint="cs"/>
          <w:rtl/>
          <w:lang w:bidi="ar-EG"/>
        </w:rPr>
        <w:t>تكون متسقة</w:t>
      </w:r>
      <w:r w:rsidR="00AF0996" w:rsidRPr="00AF0996">
        <w:rPr>
          <w:rtl/>
          <w:lang w:bidi="ar-EG"/>
        </w:rPr>
        <w:t xml:space="preserve"> عندما يتعلق الأمر بمنح تمديدات، </w:t>
      </w:r>
      <w:r w:rsidR="00AF0996">
        <w:rPr>
          <w:rFonts w:hint="cs"/>
          <w:rtl/>
          <w:lang w:bidi="ar-EG"/>
        </w:rPr>
        <w:t xml:space="preserve">فعليها </w:t>
      </w:r>
      <w:r w:rsidR="00B82437">
        <w:rPr>
          <w:rFonts w:hint="cs"/>
          <w:rtl/>
          <w:lang w:bidi="ar-EG"/>
        </w:rPr>
        <w:t>أن تمنح التمديد</w:t>
      </w:r>
      <w:r w:rsidR="00AF0996" w:rsidRPr="00AF0996">
        <w:rPr>
          <w:rtl/>
          <w:lang w:bidi="ar-EG"/>
        </w:rPr>
        <w:t xml:space="preserve"> حتى نهاية نوفمبر 2022.</w:t>
      </w:r>
    </w:p>
    <w:p w14:paraId="790E7931" w14:textId="6003721A" w:rsidR="00F54756" w:rsidRDefault="00F54756" w:rsidP="00F54756">
      <w:pPr>
        <w:rPr>
          <w:rtl/>
          <w:lang w:bidi="ar-EG"/>
        </w:rPr>
      </w:pPr>
      <w:r>
        <w:rPr>
          <w:lang w:bidi="ar-EG"/>
        </w:rPr>
        <w:t>7.8.5</w:t>
      </w:r>
      <w:r>
        <w:rPr>
          <w:rtl/>
          <w:lang w:bidi="ar-EG"/>
        </w:rPr>
        <w:tab/>
      </w:r>
      <w:r w:rsidR="003358F7">
        <w:rPr>
          <w:rFonts w:hint="cs"/>
          <w:rtl/>
          <w:lang w:bidi="ar-EG"/>
        </w:rPr>
        <w:t xml:space="preserve">وافقت </w:t>
      </w:r>
      <w:r w:rsidR="003358F7" w:rsidRPr="003358F7">
        <w:rPr>
          <w:rFonts w:hint="cs"/>
          <w:b/>
          <w:bCs/>
          <w:rtl/>
          <w:lang w:bidi="ar-EG"/>
        </w:rPr>
        <w:t>السيدة بومييه</w:t>
      </w:r>
      <w:r w:rsidR="003358F7">
        <w:rPr>
          <w:rFonts w:hint="cs"/>
          <w:rtl/>
          <w:lang w:bidi="ar-EG"/>
        </w:rPr>
        <w:t xml:space="preserve"> على ذلك وذكّرت بأن اللجنة مكلفة بمنح تمديدات محدودة زمنياً. ووفقاً للإطار الزمني المقدم، كان من المقرر دائماً أن تبدأ التجارب بعد الإطلاق مباشرة.</w:t>
      </w:r>
      <w:r>
        <w:rPr>
          <w:rFonts w:hint="cs"/>
          <w:rtl/>
          <w:lang w:bidi="ar-EG"/>
        </w:rPr>
        <w:t xml:space="preserve"> </w:t>
      </w:r>
      <w:r w:rsidR="003358F7">
        <w:rPr>
          <w:rFonts w:hint="cs"/>
          <w:rtl/>
          <w:lang w:bidi="ar-EG"/>
        </w:rPr>
        <w:t>ون</w:t>
      </w:r>
      <w:r w:rsidR="003358F7" w:rsidRPr="003358F7">
        <w:rPr>
          <w:rtl/>
          <w:lang w:bidi="ar-EG"/>
        </w:rPr>
        <w:t>ظراً إلى تاريخ الإطلاق الفعلي للساتل، يبدو التمديد حتى نهاية أكتوبر 2022 معقولاً</w:t>
      </w:r>
      <w:r w:rsidR="0013560E">
        <w:rPr>
          <w:rFonts w:hint="cs"/>
          <w:rtl/>
          <w:lang w:bidi="ar-EG"/>
        </w:rPr>
        <w:t>؛</w:t>
      </w:r>
      <w:r w:rsidR="003358F7" w:rsidRPr="003358F7">
        <w:rPr>
          <w:rtl/>
          <w:lang w:bidi="ar-EG"/>
        </w:rPr>
        <w:t xml:space="preserve"> </w:t>
      </w:r>
      <w:r w:rsidR="003358F7">
        <w:rPr>
          <w:rFonts w:hint="cs"/>
          <w:rtl/>
          <w:lang w:bidi="ar-EG"/>
        </w:rPr>
        <w:t>ومع ذلك</w:t>
      </w:r>
      <w:r w:rsidR="003358F7" w:rsidRPr="003358F7">
        <w:rPr>
          <w:rtl/>
          <w:lang w:bidi="ar-EG"/>
        </w:rPr>
        <w:t>،</w:t>
      </w:r>
      <w:r w:rsidR="003358F7">
        <w:rPr>
          <w:rFonts w:hint="cs"/>
          <w:rtl/>
          <w:lang w:bidi="ar-EG"/>
        </w:rPr>
        <w:t xml:space="preserve"> </w:t>
      </w:r>
      <w:r w:rsidR="00532E6C">
        <w:rPr>
          <w:rFonts w:hint="cs"/>
          <w:rtl/>
          <w:lang w:bidi="ar-EG"/>
        </w:rPr>
        <w:t>ومن باب الحرص الشديد</w:t>
      </w:r>
      <w:r w:rsidR="003358F7">
        <w:rPr>
          <w:rFonts w:hint="cs"/>
          <w:rtl/>
          <w:lang w:bidi="ar-EG"/>
        </w:rPr>
        <w:t>،</w:t>
      </w:r>
      <w:r w:rsidR="003358F7" w:rsidRPr="003358F7">
        <w:rPr>
          <w:rtl/>
          <w:lang w:bidi="ar-EG"/>
        </w:rPr>
        <w:t xml:space="preserve"> يمكن أن تنظر اللجنة في منح تمديد حتى نهاية نوفمبر 2022.</w:t>
      </w:r>
    </w:p>
    <w:p w14:paraId="3B4C4D3A" w14:textId="783CBE2F" w:rsidR="00F54756" w:rsidRDefault="00F54756" w:rsidP="00F54756">
      <w:pPr>
        <w:rPr>
          <w:rtl/>
          <w:lang w:bidi="ar-EG"/>
        </w:rPr>
      </w:pPr>
      <w:r>
        <w:rPr>
          <w:lang w:bidi="ar-EG"/>
        </w:rPr>
        <w:t>8.8.5</w:t>
      </w:r>
      <w:r>
        <w:rPr>
          <w:rtl/>
          <w:lang w:bidi="ar-EG"/>
        </w:rPr>
        <w:tab/>
      </w:r>
      <w:r w:rsidR="003258FD">
        <w:rPr>
          <w:rFonts w:hint="cs"/>
          <w:rtl/>
          <w:lang w:bidi="ar-EG"/>
        </w:rPr>
        <w:t xml:space="preserve">ووافقت </w:t>
      </w:r>
      <w:r w:rsidR="003258FD" w:rsidRPr="003258FD">
        <w:rPr>
          <w:rFonts w:hint="cs"/>
          <w:b/>
          <w:bCs/>
          <w:rtl/>
          <w:lang w:bidi="ar-EG"/>
        </w:rPr>
        <w:t xml:space="preserve">السيدة </w:t>
      </w:r>
      <w:r w:rsidR="00383029">
        <w:rPr>
          <w:rFonts w:hint="cs"/>
          <w:b/>
          <w:bCs/>
          <w:rtl/>
          <w:lang w:bidi="ar-EG"/>
        </w:rPr>
        <w:t>جينتي</w:t>
      </w:r>
      <w:r w:rsidR="003258FD">
        <w:rPr>
          <w:rFonts w:hint="cs"/>
          <w:rtl/>
          <w:lang w:bidi="ar-EG"/>
        </w:rPr>
        <w:t xml:space="preserve"> على ذلك </w:t>
      </w:r>
      <w:r w:rsidR="003258FD" w:rsidRPr="003258FD">
        <w:rPr>
          <w:rtl/>
          <w:lang w:bidi="ar-EG"/>
        </w:rPr>
        <w:t>نظراً إلى أن الساتل قد أطلق</w:t>
      </w:r>
      <w:r w:rsidR="003258FD">
        <w:rPr>
          <w:rFonts w:hint="cs"/>
          <w:rtl/>
          <w:lang w:bidi="ar-EG"/>
        </w:rPr>
        <w:t>.</w:t>
      </w:r>
    </w:p>
    <w:p w14:paraId="09C51DF9" w14:textId="61CBA7A8" w:rsidR="00F54756" w:rsidRDefault="00F54756" w:rsidP="00F54756">
      <w:pPr>
        <w:rPr>
          <w:rtl/>
          <w:lang w:bidi="ar-EG"/>
        </w:rPr>
      </w:pPr>
      <w:r>
        <w:rPr>
          <w:lang w:bidi="ar-EG"/>
        </w:rPr>
        <w:t>9.8.5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674E4C0C" w14:textId="21363D1A" w:rsidR="00F54756" w:rsidRPr="00631646" w:rsidRDefault="00F54756" w:rsidP="0013560E">
      <w:pPr>
        <w:rPr>
          <w:spacing w:val="-4"/>
          <w:rtl/>
        </w:rPr>
      </w:pPr>
      <w:r w:rsidRPr="00631646">
        <w:rPr>
          <w:rFonts w:hint="cs"/>
          <w:spacing w:val="-4"/>
          <w:rtl/>
          <w:lang w:bidi="ar-EG"/>
        </w:rPr>
        <w:t>"</w:t>
      </w:r>
      <w:r w:rsidRPr="00631646">
        <w:rPr>
          <w:spacing w:val="-4"/>
          <w:rtl/>
        </w:rPr>
        <w:t>نظرت اللجنة بالتفصيل في الطلب والمعلومات الإضافية المقدمة من الاتحاد الروسي على النحو الوارد في</w:t>
      </w:r>
      <w:r w:rsidR="0013560E" w:rsidRPr="00631646">
        <w:rPr>
          <w:rFonts w:hint="cs"/>
          <w:spacing w:val="-4"/>
          <w:rtl/>
        </w:rPr>
        <w:t> </w:t>
      </w:r>
      <w:r w:rsidRPr="00631646">
        <w:rPr>
          <w:spacing w:val="-4"/>
          <w:rtl/>
        </w:rPr>
        <w:t>الوثيقة</w:t>
      </w:r>
      <w:r w:rsidR="0013560E" w:rsidRPr="00631646">
        <w:rPr>
          <w:rFonts w:hint="cs"/>
          <w:spacing w:val="-4"/>
          <w:rtl/>
        </w:rPr>
        <w:t> </w:t>
      </w:r>
      <w:r w:rsidRPr="00631646">
        <w:rPr>
          <w:spacing w:val="-4"/>
        </w:rPr>
        <w:t>RRB</w:t>
      </w:r>
      <w:r w:rsidR="002D5008" w:rsidRPr="00631646">
        <w:rPr>
          <w:spacing w:val="-4"/>
        </w:rPr>
        <w:t>2</w:t>
      </w:r>
      <w:r w:rsidRPr="00631646">
        <w:rPr>
          <w:spacing w:val="-4"/>
        </w:rPr>
        <w:t>2</w:t>
      </w:r>
      <w:r w:rsidR="0013560E" w:rsidRPr="00631646">
        <w:rPr>
          <w:spacing w:val="-4"/>
        </w:rPr>
        <w:noBreakHyphen/>
      </w:r>
      <w:r w:rsidRPr="00631646">
        <w:rPr>
          <w:spacing w:val="-4"/>
        </w:rPr>
        <w:t>3/15</w:t>
      </w:r>
      <w:r w:rsidRPr="00631646">
        <w:rPr>
          <w:spacing w:val="-4"/>
          <w:rtl/>
        </w:rPr>
        <w:t xml:space="preserve">. وشكرت اللجنة إدارة الاتحاد الروسي على تقديمه جميع المعلومات المطلوبة خلال اجتماع اللجنة التسعين. </w:t>
      </w:r>
      <w:r w:rsidRPr="00631646">
        <w:rPr>
          <w:rFonts w:hint="cs"/>
          <w:spacing w:val="-4"/>
          <w:rtl/>
        </w:rPr>
        <w:t>ولاحظت</w:t>
      </w:r>
      <w:r w:rsidRPr="00631646">
        <w:rPr>
          <w:spacing w:val="-4"/>
          <w:rtl/>
        </w:rPr>
        <w:t xml:space="preserve"> اللجنة ما يلي:</w:t>
      </w:r>
    </w:p>
    <w:p w14:paraId="41C86770" w14:textId="77777777" w:rsidR="00F54756" w:rsidRPr="00F54756" w:rsidRDefault="00F54756" w:rsidP="00F54756">
      <w:pPr>
        <w:pStyle w:val="enumlev1"/>
        <w:rPr>
          <w:rtl/>
        </w:rPr>
      </w:pPr>
      <w:r w:rsidRPr="00F54756">
        <w:rPr>
          <w:rtl/>
        </w:rPr>
        <w:sym w:font="Symbol" w:char="F0B7"/>
      </w:r>
      <w:r w:rsidRPr="00F54756">
        <w:rPr>
          <w:rtl/>
        </w:rPr>
        <w:tab/>
      </w:r>
      <w:r w:rsidRPr="00F54756">
        <w:rPr>
          <w:rFonts w:hint="cs"/>
          <w:rtl/>
        </w:rPr>
        <w:t>أن</w:t>
      </w:r>
      <w:r w:rsidRPr="00F54756">
        <w:rPr>
          <w:rtl/>
        </w:rPr>
        <w:t xml:space="preserve"> المعلومات </w:t>
      </w:r>
      <w:r w:rsidRPr="00F54756">
        <w:rPr>
          <w:rFonts w:hint="cs"/>
          <w:rtl/>
        </w:rPr>
        <w:t>قدمت</w:t>
      </w:r>
      <w:r w:rsidRPr="00F54756">
        <w:rPr>
          <w:rtl/>
        </w:rPr>
        <w:t xml:space="preserve"> وصف</w:t>
      </w:r>
      <w:r w:rsidRPr="00F54756">
        <w:rPr>
          <w:rFonts w:hint="cs"/>
          <w:rtl/>
        </w:rPr>
        <w:t>اً</w:t>
      </w:r>
      <w:r w:rsidRPr="00F54756">
        <w:rPr>
          <w:rtl/>
        </w:rPr>
        <w:t xml:space="preserve"> </w:t>
      </w:r>
      <w:r w:rsidRPr="00F54756">
        <w:rPr>
          <w:rFonts w:hint="cs"/>
          <w:rtl/>
        </w:rPr>
        <w:t>ل</w:t>
      </w:r>
      <w:r w:rsidRPr="00F54756">
        <w:rPr>
          <w:rtl/>
        </w:rPr>
        <w:t>لساتل ونطاقاته الترددية؛</w:t>
      </w:r>
    </w:p>
    <w:p w14:paraId="40350FED" w14:textId="77777777" w:rsidR="00F54756" w:rsidRPr="00F54756" w:rsidRDefault="00F54756" w:rsidP="00F54756">
      <w:pPr>
        <w:pStyle w:val="enumlev1"/>
        <w:rPr>
          <w:rtl/>
        </w:rPr>
      </w:pPr>
      <w:r w:rsidRPr="00F54756">
        <w:rPr>
          <w:rtl/>
        </w:rPr>
        <w:sym w:font="Symbol" w:char="F0B7"/>
      </w:r>
      <w:r w:rsidRPr="00F54756">
        <w:rPr>
          <w:rtl/>
        </w:rPr>
        <w:tab/>
      </w:r>
      <w:r w:rsidRPr="00F54756">
        <w:rPr>
          <w:rFonts w:hint="cs"/>
          <w:rtl/>
        </w:rPr>
        <w:t>أن</w:t>
      </w:r>
      <w:r w:rsidRPr="00F54756">
        <w:rPr>
          <w:rtl/>
        </w:rPr>
        <w:t xml:space="preserve"> المعلومات المتعلقة بحالة بناء الساتل والتاريخ الذي بدأ فيه البناء أظهرت أن إنشاء الساتل قد استُكمل قبل نافذة الإطلاق</w:t>
      </w:r>
      <w:r w:rsidRPr="00F54756">
        <w:rPr>
          <w:rFonts w:hint="cs"/>
          <w:rtl/>
        </w:rPr>
        <w:t xml:space="preserve"> الزمنية</w:t>
      </w:r>
      <w:r w:rsidRPr="00F54756">
        <w:rPr>
          <w:rtl/>
        </w:rPr>
        <w:t xml:space="preserve"> الأولية؛</w:t>
      </w:r>
    </w:p>
    <w:p w14:paraId="4EB0C193" w14:textId="77777777" w:rsidR="00F54756" w:rsidRPr="00F54756" w:rsidRDefault="00F54756" w:rsidP="00F54756">
      <w:pPr>
        <w:pStyle w:val="enumlev1"/>
      </w:pPr>
      <w:r w:rsidRPr="00F54756">
        <w:rPr>
          <w:rtl/>
        </w:rPr>
        <w:sym w:font="Symbol" w:char="F0B7"/>
      </w:r>
      <w:r w:rsidRPr="00F54756">
        <w:rPr>
          <w:rtl/>
        </w:rPr>
        <w:tab/>
        <w:t xml:space="preserve">أن الساتل </w:t>
      </w:r>
      <w:r w:rsidRPr="00F54756">
        <w:t>SKYF-D</w:t>
      </w:r>
      <w:r w:rsidRPr="00F54756">
        <w:rPr>
          <w:rtl/>
        </w:rPr>
        <w:t xml:space="preserve"> قد أ</w:t>
      </w:r>
      <w:r w:rsidRPr="00F54756">
        <w:rPr>
          <w:rFonts w:hint="cs"/>
          <w:rtl/>
        </w:rPr>
        <w:t>ُ</w:t>
      </w:r>
      <w:r w:rsidRPr="00F54756">
        <w:rPr>
          <w:rtl/>
        </w:rPr>
        <w:t>طلق في 22 أكتوبر 2022.</w:t>
      </w:r>
    </w:p>
    <w:p w14:paraId="4F926269" w14:textId="04024700" w:rsidR="00F54756" w:rsidRDefault="00F54756" w:rsidP="0013560E">
      <w:pPr>
        <w:rPr>
          <w:rtl/>
          <w:lang w:val="en-GB" w:bidi="ar-EG"/>
        </w:rPr>
      </w:pPr>
      <w:r w:rsidRPr="002E5484">
        <w:rPr>
          <w:spacing w:val="-4"/>
          <w:rtl/>
          <w:lang w:val="en-CA" w:bidi="ar-EG"/>
        </w:rPr>
        <w:t xml:space="preserve">واستناداً إلى المعلومات المقدمة، خلُصت اللجنة إلى أن الحالة تعتبر حالة تأخير </w:t>
      </w:r>
      <w:r w:rsidRPr="002E5484">
        <w:rPr>
          <w:spacing w:val="-4"/>
          <w:rtl/>
          <w:lang w:val="en-CA" w:bidi="ar"/>
        </w:rPr>
        <w:t xml:space="preserve">مرتبط </w:t>
      </w:r>
      <w:r w:rsidRPr="002E5484">
        <w:rPr>
          <w:rFonts w:hint="cs"/>
          <w:spacing w:val="-4"/>
          <w:rtl/>
          <w:lang w:val="en-CA" w:bidi="ar"/>
        </w:rPr>
        <w:t>ب</w:t>
      </w:r>
      <w:r w:rsidRPr="002E5484">
        <w:rPr>
          <w:spacing w:val="-4"/>
          <w:rtl/>
          <w:lang w:val="en-CA" w:bidi="ar"/>
        </w:rPr>
        <w:t xml:space="preserve">ساتل آخر </w:t>
      </w:r>
      <w:r w:rsidRPr="002E5484">
        <w:rPr>
          <w:rFonts w:hint="cs"/>
          <w:spacing w:val="-4"/>
          <w:rtl/>
          <w:lang w:val="en-CA" w:bidi="ar"/>
        </w:rPr>
        <w:t>محمول</w:t>
      </w:r>
      <w:r w:rsidRPr="002E5484">
        <w:rPr>
          <w:spacing w:val="-4"/>
          <w:rtl/>
          <w:lang w:val="en-CA" w:bidi="ar"/>
        </w:rPr>
        <w:t xml:space="preserve"> </w:t>
      </w:r>
      <w:r w:rsidRPr="002E5484">
        <w:rPr>
          <w:rFonts w:hint="cs"/>
          <w:spacing w:val="-4"/>
          <w:rtl/>
          <w:lang w:val="en-CA" w:bidi="ar"/>
        </w:rPr>
        <w:t>على متن مركبة</w:t>
      </w:r>
      <w:r w:rsidRPr="002E5484">
        <w:rPr>
          <w:spacing w:val="-4"/>
          <w:rtl/>
          <w:lang w:val="en-CA" w:bidi="ar"/>
        </w:rPr>
        <w:t xml:space="preserve"> الإطلاق</w:t>
      </w:r>
      <w:r w:rsidRPr="002E5484">
        <w:rPr>
          <w:rFonts w:hint="cs"/>
          <w:spacing w:val="-4"/>
          <w:rtl/>
          <w:lang w:val="en-CA" w:bidi="ar"/>
        </w:rPr>
        <w:t xml:space="preserve"> نفسها</w:t>
      </w:r>
      <w:r w:rsidRPr="002E5484">
        <w:rPr>
          <w:spacing w:val="-4"/>
          <w:rtl/>
          <w:lang w:val="en-CA" w:bidi="ar-EG"/>
        </w:rPr>
        <w:t xml:space="preserve"> </w:t>
      </w:r>
      <w:r w:rsidRPr="002E5484">
        <w:rPr>
          <w:rtl/>
          <w:lang w:val="en-GB" w:bidi="ar-EG"/>
        </w:rPr>
        <w:t>وفقاً للقواعد الإجرائية بشأن تمديد المهلة التنظيمية لوضع تخصيصات السواتل في الخدمة. وبناءً على ذلك، قررت اللجنة الموافقة على الطلب المقدم من إدارة الاتحاد الروسي بتمديد المهلة التنظيمية لوضع تخصيصات تردد</w:t>
      </w:r>
      <w:r w:rsidRPr="002E5484">
        <w:rPr>
          <w:rFonts w:hint="cs"/>
          <w:rtl/>
          <w:lang w:val="en-GB" w:bidi="ar-EG"/>
        </w:rPr>
        <w:t>ات</w:t>
      </w:r>
      <w:r w:rsidRPr="002E5484">
        <w:rPr>
          <w:rtl/>
          <w:lang w:val="en-GB" w:bidi="ar-EG"/>
        </w:rPr>
        <w:t xml:space="preserve"> النظام الساتلي </w:t>
      </w:r>
      <w:r w:rsidRPr="002E5484">
        <w:rPr>
          <w:lang w:val="en-GB" w:bidi="ar-EG"/>
        </w:rPr>
        <w:t>SKY</w:t>
      </w:r>
      <w:r>
        <w:rPr>
          <w:lang w:val="en-GB" w:bidi="ar-EG"/>
        </w:rPr>
        <w:noBreakHyphen/>
      </w:r>
      <w:r w:rsidRPr="002E5484">
        <w:rPr>
          <w:lang w:val="en-GB" w:bidi="ar-EG"/>
        </w:rPr>
        <w:t>F</w:t>
      </w:r>
      <w:r w:rsidRPr="002E5484">
        <w:rPr>
          <w:rtl/>
          <w:lang w:val="en-GB" w:bidi="ar-EG"/>
        </w:rPr>
        <w:t xml:space="preserve"> في الخدمة في نطاقي التردد</w:t>
      </w:r>
      <w:r w:rsidRPr="002E5484">
        <w:rPr>
          <w:rFonts w:hint="cs"/>
          <w:rtl/>
          <w:lang w:val="en-GB" w:bidi="ar-EG"/>
        </w:rPr>
        <w:t>ات</w:t>
      </w:r>
      <w:r w:rsidRPr="002E5484">
        <w:rPr>
          <w:rtl/>
          <w:lang w:val="en-GB" w:bidi="ar-EG"/>
        </w:rPr>
        <w:t xml:space="preserve"> </w:t>
      </w:r>
      <w:r w:rsidRPr="002E5484">
        <w:rPr>
          <w:lang w:val="en-GB" w:bidi="ar-EG"/>
        </w:rPr>
        <w:t>MHz 18 600-17 800</w:t>
      </w:r>
      <w:r w:rsidRPr="002E5484">
        <w:rPr>
          <w:rtl/>
          <w:lang w:val="en-GB" w:bidi="ar-EG"/>
        </w:rPr>
        <w:t xml:space="preserve"> و</w:t>
      </w:r>
      <w:r w:rsidRPr="002E5484">
        <w:rPr>
          <w:lang w:val="en-GB" w:bidi="ar-EG"/>
        </w:rPr>
        <w:t>MHz 19 300-18 800</w:t>
      </w:r>
      <w:r w:rsidRPr="002E5484">
        <w:rPr>
          <w:rtl/>
          <w:lang w:val="en-GB" w:bidi="ar-EG"/>
        </w:rPr>
        <w:t xml:space="preserve"> (فضاء-أرض) و</w:t>
      </w:r>
      <w:r w:rsidRPr="002E5484">
        <w:rPr>
          <w:lang w:val="en-GB" w:bidi="ar-EG"/>
        </w:rPr>
        <w:t>MHz 28 400-27 600</w:t>
      </w:r>
      <w:r w:rsidRPr="002E5484">
        <w:rPr>
          <w:rtl/>
          <w:lang w:val="en-GB" w:bidi="ar-EG"/>
        </w:rPr>
        <w:t xml:space="preserve"> و</w:t>
      </w:r>
      <w:r w:rsidRPr="002E5484">
        <w:rPr>
          <w:lang w:val="en-GB" w:bidi="ar-EG"/>
        </w:rPr>
        <w:t>MHz 29 100-28 600</w:t>
      </w:r>
      <w:r w:rsidRPr="002E5484">
        <w:rPr>
          <w:rtl/>
          <w:lang w:val="en-GB" w:bidi="ar-EG"/>
        </w:rPr>
        <w:t xml:space="preserve"> (أرض-فضاء) إلى 30 نوفمبر 2022.</w:t>
      </w:r>
      <w:r>
        <w:rPr>
          <w:rFonts w:hint="cs"/>
          <w:rtl/>
          <w:lang w:val="en-GB" w:bidi="ar-EG"/>
        </w:rPr>
        <w:t>"</w:t>
      </w:r>
    </w:p>
    <w:p w14:paraId="77F43B76" w14:textId="40F9F365" w:rsidR="00F54756" w:rsidRDefault="00F54756" w:rsidP="00F54756">
      <w:pPr>
        <w:rPr>
          <w:rtl/>
          <w:lang w:bidi="ar-EG"/>
        </w:rPr>
      </w:pPr>
      <w:r>
        <w:rPr>
          <w:lang w:bidi="ar-EG"/>
        </w:rPr>
        <w:t>10.8.5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4FFB4FBE" w14:textId="40A35656" w:rsidR="00F54756" w:rsidRDefault="00F54756" w:rsidP="00631646">
      <w:pPr>
        <w:pStyle w:val="Heading1"/>
        <w:keepLines/>
        <w:rPr>
          <w:rtl/>
        </w:rPr>
      </w:pPr>
      <w:r>
        <w:t>6</w:t>
      </w:r>
      <w:r>
        <w:rPr>
          <w:rtl/>
        </w:rPr>
        <w:tab/>
      </w:r>
      <w:r w:rsidRPr="00FF3B2A">
        <w:rPr>
          <w:rtl/>
        </w:rPr>
        <w:t>حالات التداخل الضار</w:t>
      </w:r>
    </w:p>
    <w:p w14:paraId="553402F3" w14:textId="6FE35EE3" w:rsidR="00F54756" w:rsidRPr="00F54756" w:rsidRDefault="00F54756" w:rsidP="00710971">
      <w:pPr>
        <w:pStyle w:val="Heading2"/>
        <w:keepNext w:val="0"/>
        <w:rPr>
          <w:rtl/>
        </w:rPr>
      </w:pPr>
      <w:r w:rsidRPr="00F54756">
        <w:t>1.6</w:t>
      </w:r>
      <w:r w:rsidRPr="00F54756">
        <w:rPr>
          <w:rtl/>
        </w:rPr>
        <w:tab/>
        <w:t>تبليغ مقدم من إدارة جمهورية الصين الشعبية رداً على إدارة المملكة المتحدة لبريطانيا العظمى وأيرلندا الشمالية بشأن التداخلات الضارة بإرسالات محطات إذاعية للمملكة المتحدة عاملة على الموجات الديكامترية منشورة وفقاً للمادة 12 من لوائح الراديو</w:t>
      </w:r>
      <w:r w:rsidRPr="00F54756">
        <w:rPr>
          <w:rFonts w:hint="cs"/>
          <w:rtl/>
        </w:rPr>
        <w:t xml:space="preserve"> (الوثائق </w:t>
      </w:r>
      <w:r w:rsidRPr="00A07E51">
        <w:rPr>
          <w:position w:val="2"/>
        </w:rPr>
        <w:t>RRB22-3/3</w:t>
      </w:r>
      <w:r w:rsidRPr="00F54756">
        <w:rPr>
          <w:rFonts w:hint="cs"/>
          <w:rtl/>
        </w:rPr>
        <w:t xml:space="preserve"> و</w:t>
      </w:r>
      <w:r w:rsidRPr="00F54756">
        <w:t>(</w:t>
      </w:r>
      <w:r w:rsidRPr="00A07E51">
        <w:rPr>
          <w:lang w:eastAsia="zh-CN"/>
        </w:rPr>
        <w:t>RRB22</w:t>
      </w:r>
      <w:r w:rsidRPr="00A07E51">
        <w:rPr>
          <w:lang w:eastAsia="zh-CN"/>
        </w:rPr>
        <w:noBreakHyphen/>
        <w:t>2/DELAYED/2</w:t>
      </w:r>
      <w:r w:rsidRPr="00F54756">
        <w:rPr>
          <w:color w:val="002060"/>
        </w:rPr>
        <w:t>)</w:t>
      </w:r>
      <w:r w:rsidRPr="00F54756">
        <w:rPr>
          <w:rFonts w:hint="cs"/>
          <w:rtl/>
        </w:rPr>
        <w:t xml:space="preserve"> و</w:t>
      </w:r>
      <w:r w:rsidRPr="00A07E51">
        <w:t>RRB22-3/DELAYED/1</w:t>
      </w:r>
      <w:r w:rsidRPr="00F54756">
        <w:rPr>
          <w:rFonts w:hint="cs"/>
          <w:rtl/>
        </w:rPr>
        <w:t xml:space="preserve"> و</w:t>
      </w:r>
      <w:r w:rsidRPr="00A07E51">
        <w:rPr>
          <w:lang w:eastAsia="zh-CN"/>
        </w:rPr>
        <w:t>RRB22-3/DELAYED/2</w:t>
      </w:r>
      <w:r w:rsidRPr="00F54756">
        <w:rPr>
          <w:rFonts w:hint="cs"/>
          <w:rtl/>
        </w:rPr>
        <w:t>)</w:t>
      </w:r>
    </w:p>
    <w:p w14:paraId="7618253F" w14:textId="20912976" w:rsidR="009830DE" w:rsidRPr="00631646" w:rsidRDefault="00F54756" w:rsidP="00710971">
      <w:pPr>
        <w:rPr>
          <w:spacing w:val="-2"/>
          <w:rtl/>
          <w:lang w:val="en-GB"/>
        </w:rPr>
      </w:pPr>
      <w:r w:rsidRPr="00631646">
        <w:rPr>
          <w:spacing w:val="-2"/>
          <w:lang w:bidi="ar-EG"/>
        </w:rPr>
        <w:t>1.1.6</w:t>
      </w:r>
      <w:r w:rsidRPr="00631646">
        <w:rPr>
          <w:spacing w:val="-2"/>
          <w:rtl/>
          <w:lang w:bidi="ar-EG"/>
        </w:rPr>
        <w:tab/>
      </w:r>
      <w:r w:rsidR="00E0311E" w:rsidRPr="00631646">
        <w:rPr>
          <w:rFonts w:hint="cs"/>
          <w:spacing w:val="-2"/>
          <w:rtl/>
          <w:lang w:bidi="ar-EG"/>
        </w:rPr>
        <w:t xml:space="preserve">قال </w:t>
      </w:r>
      <w:r w:rsidR="00E0311E" w:rsidRPr="00631646">
        <w:rPr>
          <w:b/>
          <w:bCs/>
          <w:color w:val="000000"/>
          <w:spacing w:val="-2"/>
          <w:rtl/>
        </w:rPr>
        <w:t xml:space="preserve">السيد </w:t>
      </w:r>
      <w:proofErr w:type="spellStart"/>
      <w:r w:rsidR="00E0311E" w:rsidRPr="00631646">
        <w:rPr>
          <w:b/>
          <w:bCs/>
          <w:color w:val="000000"/>
          <w:spacing w:val="-2"/>
          <w:rtl/>
        </w:rPr>
        <w:t>فاسيلييف</w:t>
      </w:r>
      <w:proofErr w:type="spellEnd"/>
      <w:r w:rsidR="00E0311E" w:rsidRPr="00631646">
        <w:rPr>
          <w:b/>
          <w:bCs/>
          <w:color w:val="000000"/>
          <w:spacing w:val="-2"/>
          <w:rtl/>
        </w:rPr>
        <w:t xml:space="preserve"> (رئيس دائرة الخدمات </w:t>
      </w:r>
      <w:proofErr w:type="gramStart"/>
      <w:r w:rsidR="00E0311E" w:rsidRPr="00631646">
        <w:rPr>
          <w:b/>
          <w:bCs/>
          <w:color w:val="000000"/>
          <w:spacing w:val="-2"/>
          <w:rtl/>
        </w:rPr>
        <w:t>الأرضية)</w:t>
      </w:r>
      <w:r w:rsidR="00E0311E" w:rsidRPr="00631646">
        <w:rPr>
          <w:color w:val="000000"/>
          <w:spacing w:val="-2"/>
          <w:rtl/>
        </w:rPr>
        <w:t>،</w:t>
      </w:r>
      <w:proofErr w:type="gramEnd"/>
      <w:r w:rsidR="00E0311E" w:rsidRPr="00631646">
        <w:rPr>
          <w:color w:val="000000"/>
          <w:spacing w:val="-2"/>
          <w:rtl/>
        </w:rPr>
        <w:t xml:space="preserve"> </w:t>
      </w:r>
      <w:r w:rsidR="00E0311E" w:rsidRPr="00631646">
        <w:rPr>
          <w:rFonts w:hint="cs"/>
          <w:color w:val="000000"/>
          <w:spacing w:val="-2"/>
          <w:rtl/>
        </w:rPr>
        <w:t>في معرض تقديمه للبند، إن الوثيقة</w:t>
      </w:r>
      <w:r w:rsidR="00EA7209" w:rsidRPr="00631646">
        <w:rPr>
          <w:rFonts w:hint="eastAsia"/>
          <w:color w:val="000000"/>
          <w:spacing w:val="-2"/>
          <w:rtl/>
        </w:rPr>
        <w:t> </w:t>
      </w:r>
      <w:r w:rsidR="00E0311E" w:rsidRPr="00631646">
        <w:rPr>
          <w:color w:val="000000"/>
          <w:spacing w:val="-2"/>
          <w:lang w:val="en-GB"/>
        </w:rPr>
        <w:t>RRB22</w:t>
      </w:r>
      <w:r w:rsidR="00EA7209" w:rsidRPr="00631646">
        <w:rPr>
          <w:color w:val="000000"/>
          <w:spacing w:val="-2"/>
          <w:lang w:val="en-GB"/>
        </w:rPr>
        <w:noBreakHyphen/>
      </w:r>
      <w:r w:rsidR="00E0311E" w:rsidRPr="00631646">
        <w:rPr>
          <w:color w:val="000000"/>
          <w:spacing w:val="-2"/>
          <w:lang w:val="en-GB"/>
        </w:rPr>
        <w:t>3/3</w:t>
      </w:r>
      <w:r w:rsidR="00EA7209" w:rsidRPr="00631646">
        <w:rPr>
          <w:rFonts w:hint="cs"/>
          <w:spacing w:val="-2"/>
          <w:rtl/>
          <w:lang w:bidi="ar-EG"/>
        </w:rPr>
        <w:t xml:space="preserve"> </w:t>
      </w:r>
      <w:r w:rsidR="00E0311E" w:rsidRPr="00631646">
        <w:rPr>
          <w:rFonts w:hint="cs"/>
          <w:spacing w:val="-2"/>
          <w:rtl/>
          <w:lang w:bidi="ar-EG"/>
        </w:rPr>
        <w:t xml:space="preserve">تتضمن التبليغ المتأخر المقدم من إدارة الصين إلى الاجتماع التسعين للجنة (الوثيقة </w:t>
      </w:r>
      <w:r w:rsidR="00E0311E" w:rsidRPr="00631646">
        <w:rPr>
          <w:spacing w:val="-2"/>
          <w:lang w:val="en-GB" w:bidi="ar-EG"/>
        </w:rPr>
        <w:t>RRB22-2/DELAYED/2</w:t>
      </w:r>
      <w:r w:rsidR="00E0311E" w:rsidRPr="00631646">
        <w:rPr>
          <w:rFonts w:hint="cs"/>
          <w:spacing w:val="-2"/>
          <w:rtl/>
          <w:lang w:bidi="ar-EG"/>
        </w:rPr>
        <w:t xml:space="preserve">) وتقدم توضيحات رداً على التبليغ المقدم من إدارة المملكة المتحدة إلى ذلك الاجتماع (الوثيقة </w:t>
      </w:r>
      <w:r w:rsidR="00E0311E" w:rsidRPr="00631646">
        <w:rPr>
          <w:spacing w:val="-2"/>
          <w:lang w:val="en-GB" w:bidi="ar-EG"/>
        </w:rPr>
        <w:t>(RRB22-2/10</w:t>
      </w:r>
      <w:r w:rsidR="00E0311E" w:rsidRPr="00631646">
        <w:rPr>
          <w:rFonts w:hint="cs"/>
          <w:spacing w:val="-2"/>
          <w:rtl/>
          <w:lang w:val="en-GB"/>
        </w:rPr>
        <w:t>. و</w:t>
      </w:r>
      <w:r w:rsidR="00E0311E" w:rsidRPr="00631646">
        <w:rPr>
          <w:spacing w:val="-2"/>
          <w:rtl/>
          <w:lang w:val="en-GB"/>
        </w:rPr>
        <w:t xml:space="preserve">أشارت إدارة الصين إلى أنه، </w:t>
      </w:r>
      <w:r w:rsidR="00E0311E" w:rsidRPr="00631646">
        <w:rPr>
          <w:rFonts w:hint="cs"/>
          <w:spacing w:val="-2"/>
          <w:rtl/>
          <w:lang w:val="en-GB"/>
        </w:rPr>
        <w:t>نظراً إلى</w:t>
      </w:r>
      <w:r w:rsidR="00E0311E" w:rsidRPr="00631646">
        <w:rPr>
          <w:spacing w:val="-2"/>
          <w:rtl/>
          <w:lang w:val="en-GB"/>
        </w:rPr>
        <w:t xml:space="preserve"> أن </w:t>
      </w:r>
      <w:r w:rsidR="00E0311E" w:rsidRPr="00631646">
        <w:rPr>
          <w:spacing w:val="-2"/>
          <w:rtl/>
          <w:lang w:val="en-GB"/>
        </w:rPr>
        <w:lastRenderedPageBreak/>
        <w:t xml:space="preserve">الترددات المعنية </w:t>
      </w:r>
      <w:r w:rsidR="00E0311E" w:rsidRPr="00631646">
        <w:rPr>
          <w:rFonts w:hint="cs"/>
          <w:spacing w:val="-2"/>
          <w:rtl/>
          <w:lang w:val="en-GB"/>
        </w:rPr>
        <w:t>تخضع لولاية</w:t>
      </w:r>
      <w:r w:rsidR="00E0311E" w:rsidRPr="00631646">
        <w:rPr>
          <w:spacing w:val="-2"/>
          <w:rtl/>
          <w:lang w:val="en-GB"/>
        </w:rPr>
        <w:t xml:space="preserve"> إدارتي </w:t>
      </w:r>
      <w:r w:rsidR="00E0311E" w:rsidRPr="00631646">
        <w:rPr>
          <w:rFonts w:hint="cs"/>
          <w:spacing w:val="-2"/>
          <w:rtl/>
          <w:lang w:val="en-GB"/>
        </w:rPr>
        <w:t>عُمان وسنغافورة</w:t>
      </w:r>
      <w:r w:rsidR="00E0311E" w:rsidRPr="00631646">
        <w:rPr>
          <w:spacing w:val="-2"/>
          <w:rtl/>
          <w:lang w:val="en-GB"/>
        </w:rPr>
        <w:t xml:space="preserve"> على التوالي، وقت </w:t>
      </w:r>
      <w:r w:rsidR="00E0311E" w:rsidRPr="00631646">
        <w:rPr>
          <w:rFonts w:hint="cs"/>
          <w:spacing w:val="-2"/>
          <w:rtl/>
          <w:lang w:val="en-GB"/>
        </w:rPr>
        <w:t>حدوث</w:t>
      </w:r>
      <w:r w:rsidR="00E0311E" w:rsidRPr="00631646">
        <w:rPr>
          <w:spacing w:val="-2"/>
          <w:rtl/>
          <w:lang w:val="en-GB"/>
        </w:rPr>
        <w:t xml:space="preserve"> التداخل، ينبغي أن تبلغ </w:t>
      </w:r>
      <w:r w:rsidR="00E0311E" w:rsidRPr="00631646">
        <w:rPr>
          <w:rFonts w:hint="cs"/>
          <w:spacing w:val="-2"/>
          <w:rtl/>
          <w:lang w:val="en-GB"/>
        </w:rPr>
        <w:t>هاتان الإدارتان</w:t>
      </w:r>
      <w:r w:rsidR="00E0311E" w:rsidRPr="00631646">
        <w:rPr>
          <w:spacing w:val="-2"/>
          <w:rtl/>
          <w:lang w:val="en-GB"/>
        </w:rPr>
        <w:t xml:space="preserve"> عن التداخل وفقاً للرقم </w:t>
      </w:r>
      <w:r w:rsidR="00E0311E" w:rsidRPr="00631646">
        <w:rPr>
          <w:b/>
          <w:bCs/>
          <w:spacing w:val="-2"/>
          <w:lang w:val="en-GB"/>
        </w:rPr>
        <w:t>34.15</w:t>
      </w:r>
      <w:r w:rsidR="00E0311E" w:rsidRPr="00631646">
        <w:rPr>
          <w:spacing w:val="-2"/>
          <w:rtl/>
          <w:lang w:val="en-GB"/>
        </w:rPr>
        <w:t xml:space="preserve"> من لوائح الراديو.</w:t>
      </w:r>
      <w:r w:rsidR="00E0311E" w:rsidRPr="00631646">
        <w:rPr>
          <w:rFonts w:hint="cs"/>
          <w:spacing w:val="-2"/>
          <w:rtl/>
          <w:lang w:val="en-GB"/>
        </w:rPr>
        <w:t xml:space="preserve"> وطُلب إلى اللجنة أن تنظر فيما إذا كان من الضروري الشروع في</w:t>
      </w:r>
      <w:r w:rsidR="00EA7209" w:rsidRPr="00631646">
        <w:rPr>
          <w:rFonts w:hint="eastAsia"/>
          <w:spacing w:val="-2"/>
          <w:rtl/>
          <w:lang w:val="en-GB"/>
        </w:rPr>
        <w:t> </w:t>
      </w:r>
      <w:r w:rsidR="00E0311E" w:rsidRPr="00631646">
        <w:rPr>
          <w:rFonts w:hint="cs"/>
          <w:spacing w:val="-2"/>
          <w:rtl/>
          <w:lang w:val="en-GB"/>
        </w:rPr>
        <w:t>النظر في هذه المسألة.</w:t>
      </w:r>
      <w:r w:rsidR="00534051" w:rsidRPr="00631646">
        <w:rPr>
          <w:rFonts w:hint="cs"/>
          <w:spacing w:val="-2"/>
          <w:rtl/>
          <w:lang w:val="en-GB"/>
        </w:rPr>
        <w:t xml:space="preserve"> وشككت </w:t>
      </w:r>
      <w:r w:rsidR="00534051" w:rsidRPr="00631646">
        <w:rPr>
          <w:spacing w:val="-2"/>
          <w:rtl/>
          <w:lang w:val="en-GB"/>
        </w:rPr>
        <w:t xml:space="preserve">الإدارة </w:t>
      </w:r>
      <w:r w:rsidR="00534051" w:rsidRPr="00631646">
        <w:rPr>
          <w:rFonts w:hint="cs"/>
          <w:spacing w:val="-2"/>
          <w:rtl/>
          <w:lang w:val="en-GB"/>
        </w:rPr>
        <w:t>الصينية</w:t>
      </w:r>
      <w:r w:rsidR="00534051" w:rsidRPr="00631646">
        <w:rPr>
          <w:spacing w:val="-2"/>
          <w:rtl/>
          <w:lang w:val="en-GB"/>
        </w:rPr>
        <w:t xml:space="preserve"> أيضاً </w:t>
      </w:r>
      <w:r w:rsidR="00534051" w:rsidRPr="00631646">
        <w:rPr>
          <w:rFonts w:hint="cs"/>
          <w:spacing w:val="-2"/>
          <w:rtl/>
          <w:lang w:val="en-GB"/>
        </w:rPr>
        <w:t>في</w:t>
      </w:r>
      <w:r w:rsidR="00534051" w:rsidRPr="00631646">
        <w:rPr>
          <w:spacing w:val="-2"/>
          <w:rtl/>
          <w:lang w:val="en-GB"/>
        </w:rPr>
        <w:t xml:space="preserve"> ادعاءات إدارة </w:t>
      </w:r>
      <w:r w:rsidR="00534051" w:rsidRPr="00631646">
        <w:rPr>
          <w:rFonts w:hint="cs"/>
          <w:spacing w:val="-2"/>
          <w:rtl/>
          <w:lang w:val="en-GB"/>
        </w:rPr>
        <w:t xml:space="preserve">المملكة المتحدة بشأن </w:t>
      </w:r>
      <w:r w:rsidR="00534051" w:rsidRPr="00631646">
        <w:rPr>
          <w:spacing w:val="-2"/>
          <w:rtl/>
          <w:lang w:val="en-GB"/>
        </w:rPr>
        <w:t xml:space="preserve">مصدر التداخل الضار في منطقة </w:t>
      </w:r>
      <w:r w:rsidR="00534051" w:rsidRPr="00631646">
        <w:rPr>
          <w:rFonts w:hint="cs"/>
          <w:spacing w:val="-2"/>
          <w:rtl/>
          <w:lang w:val="en-GB"/>
        </w:rPr>
        <w:t xml:space="preserve">هضبة </w:t>
      </w:r>
      <w:proofErr w:type="spellStart"/>
      <w:r w:rsidR="00534051" w:rsidRPr="00631646">
        <w:rPr>
          <w:rFonts w:hint="cs"/>
          <w:spacing w:val="-2"/>
          <w:rtl/>
          <w:lang w:val="en-GB"/>
        </w:rPr>
        <w:t>تشينغهاي</w:t>
      </w:r>
      <w:proofErr w:type="spellEnd"/>
      <w:r w:rsidR="00534051" w:rsidRPr="00631646">
        <w:rPr>
          <w:rFonts w:hint="cs"/>
          <w:spacing w:val="-2"/>
          <w:rtl/>
          <w:lang w:val="en-GB"/>
        </w:rPr>
        <w:t>-التبت</w:t>
      </w:r>
      <w:r w:rsidR="00534051" w:rsidRPr="00631646">
        <w:rPr>
          <w:spacing w:val="-2"/>
          <w:rtl/>
          <w:lang w:val="en-GB"/>
        </w:rPr>
        <w:t xml:space="preserve">، </w:t>
      </w:r>
      <w:r w:rsidR="00534051" w:rsidRPr="00631646">
        <w:rPr>
          <w:rFonts w:hint="cs"/>
          <w:spacing w:val="-2"/>
          <w:rtl/>
          <w:lang w:val="en-GB"/>
        </w:rPr>
        <w:t>معتبرة أن الظروف المناخية المحددة هناك يمكن أن تؤ</w:t>
      </w:r>
      <w:r w:rsidR="00534051" w:rsidRPr="00631646">
        <w:rPr>
          <w:spacing w:val="-2"/>
          <w:rtl/>
          <w:lang w:val="en-GB"/>
        </w:rPr>
        <w:t xml:space="preserve">دي إلى تأثير </w:t>
      </w:r>
      <w:r w:rsidR="00534051" w:rsidRPr="00631646">
        <w:rPr>
          <w:rFonts w:hint="cs"/>
          <w:spacing w:val="-2"/>
          <w:rtl/>
          <w:lang w:val="en-GB"/>
        </w:rPr>
        <w:t>ال</w:t>
      </w:r>
      <w:r w:rsidR="00534051" w:rsidRPr="00631646">
        <w:rPr>
          <w:spacing w:val="-2"/>
          <w:rtl/>
          <w:lang w:val="en-GB"/>
        </w:rPr>
        <w:t xml:space="preserve">دليل </w:t>
      </w:r>
      <w:r w:rsidR="00534051" w:rsidRPr="00631646">
        <w:rPr>
          <w:rFonts w:hint="cs"/>
          <w:spacing w:val="-2"/>
          <w:rtl/>
          <w:lang w:val="en-GB"/>
        </w:rPr>
        <w:t>ال</w:t>
      </w:r>
      <w:r w:rsidR="00534051" w:rsidRPr="00631646">
        <w:rPr>
          <w:spacing w:val="-2"/>
          <w:rtl/>
          <w:lang w:val="en-GB"/>
        </w:rPr>
        <w:t xml:space="preserve">موجي </w:t>
      </w:r>
      <w:r w:rsidR="00534051" w:rsidRPr="00631646">
        <w:rPr>
          <w:rFonts w:hint="cs"/>
          <w:spacing w:val="-2"/>
          <w:rtl/>
          <w:lang w:val="en-GB"/>
        </w:rPr>
        <w:t>ال</w:t>
      </w:r>
      <w:r w:rsidR="00534051" w:rsidRPr="00631646">
        <w:rPr>
          <w:spacing w:val="-2"/>
          <w:rtl/>
          <w:lang w:val="en-GB"/>
        </w:rPr>
        <w:t>جوي، مما يتسبب في أخطاء في تحديد الاتجاه وتحديد الموقع.</w:t>
      </w:r>
      <w:r w:rsidR="00AA3061" w:rsidRPr="00631646">
        <w:rPr>
          <w:rFonts w:hint="cs"/>
          <w:spacing w:val="-2"/>
          <w:rtl/>
          <w:lang w:val="en-GB"/>
        </w:rPr>
        <w:t xml:space="preserve"> وعلاوة</w:t>
      </w:r>
      <w:r w:rsidR="00EA7209" w:rsidRPr="00631646">
        <w:rPr>
          <w:rFonts w:hint="cs"/>
          <w:spacing w:val="-2"/>
          <w:rtl/>
          <w:lang w:val="en-GB"/>
        </w:rPr>
        <w:t>ً</w:t>
      </w:r>
      <w:r w:rsidR="00AA3061" w:rsidRPr="00631646">
        <w:rPr>
          <w:rFonts w:hint="cs"/>
          <w:spacing w:val="-2"/>
          <w:rtl/>
          <w:lang w:val="en-GB"/>
        </w:rPr>
        <w:t xml:space="preserve"> على ذلك، وفي غياب التحقق التقني، من</w:t>
      </w:r>
      <w:r w:rsidR="00433579" w:rsidRPr="00631646">
        <w:rPr>
          <w:rFonts w:hint="cs"/>
          <w:spacing w:val="-2"/>
          <w:rtl/>
          <w:lang w:val="en-GB"/>
        </w:rPr>
        <w:t xml:space="preserve"> غير</w:t>
      </w:r>
      <w:r w:rsidR="00AA3061" w:rsidRPr="00631646">
        <w:rPr>
          <w:rFonts w:hint="cs"/>
          <w:spacing w:val="-2"/>
          <w:rtl/>
          <w:lang w:val="en-GB"/>
        </w:rPr>
        <w:t xml:space="preserve"> المناسب أن تطلب إدارة المملكة المتحدة من اللجنة البت في</w:t>
      </w:r>
      <w:r w:rsidR="00157EBD">
        <w:rPr>
          <w:rFonts w:hint="eastAsia"/>
          <w:spacing w:val="-2"/>
          <w:rtl/>
          <w:lang w:val="en-GB"/>
        </w:rPr>
        <w:t> </w:t>
      </w:r>
      <w:r w:rsidR="00AA3061" w:rsidRPr="00631646">
        <w:rPr>
          <w:rFonts w:hint="cs"/>
          <w:spacing w:val="-2"/>
          <w:rtl/>
          <w:lang w:val="en-GB"/>
        </w:rPr>
        <w:t xml:space="preserve">انتهاكات الإدارة الصينية لأحكام الرقم </w:t>
      </w:r>
      <w:r w:rsidR="00EA7209" w:rsidRPr="00631646">
        <w:rPr>
          <w:b/>
          <w:bCs/>
          <w:spacing w:val="-2"/>
          <w:lang w:val="en-GB"/>
        </w:rPr>
        <w:t>1.15</w:t>
      </w:r>
      <w:r w:rsidR="00AA3061" w:rsidRPr="00631646">
        <w:rPr>
          <w:rFonts w:hint="cs"/>
          <w:spacing w:val="-2"/>
          <w:rtl/>
          <w:lang w:val="en-GB"/>
        </w:rPr>
        <w:t xml:space="preserve"> من لوائح الراديو.</w:t>
      </w:r>
    </w:p>
    <w:p w14:paraId="50848D18" w14:textId="6A66CC1B" w:rsidR="00F54756" w:rsidRPr="00157EBD" w:rsidRDefault="00F54756" w:rsidP="00861D26">
      <w:pPr>
        <w:rPr>
          <w:spacing w:val="-4"/>
          <w:rtl/>
          <w:lang w:val="en-GB"/>
        </w:rPr>
      </w:pPr>
      <w:r w:rsidRPr="00157EBD">
        <w:rPr>
          <w:spacing w:val="-4"/>
          <w:lang w:bidi="ar-EG"/>
        </w:rPr>
        <w:t>2.1.6</w:t>
      </w:r>
      <w:r w:rsidRPr="00157EBD">
        <w:rPr>
          <w:spacing w:val="-4"/>
          <w:rtl/>
          <w:lang w:bidi="ar-EG"/>
        </w:rPr>
        <w:tab/>
      </w:r>
      <w:r w:rsidR="00861D26" w:rsidRPr="00157EBD">
        <w:rPr>
          <w:rFonts w:hint="cs"/>
          <w:spacing w:val="-4"/>
          <w:rtl/>
        </w:rPr>
        <w:t xml:space="preserve">تتضمن الوثيقة </w:t>
      </w:r>
      <w:r w:rsidR="00861D26" w:rsidRPr="00157EBD">
        <w:rPr>
          <w:spacing w:val="-4"/>
          <w:lang w:val="en-GB"/>
        </w:rPr>
        <w:t>RRB22-3/DELAYED/1</w:t>
      </w:r>
      <w:r w:rsidR="00861D26" w:rsidRPr="00157EBD">
        <w:rPr>
          <w:rFonts w:hint="cs"/>
          <w:spacing w:val="-4"/>
          <w:rtl/>
          <w:lang w:bidi="ar-EG"/>
        </w:rPr>
        <w:t xml:space="preserve"> تبليغاً من إدارة المملكة المتحدة، تعرب فيه عن خيبة أملها لأن اللجنة لم تتمكن من </w:t>
      </w:r>
      <w:r w:rsidR="001A6621" w:rsidRPr="00157EBD">
        <w:rPr>
          <w:rFonts w:hint="cs"/>
          <w:spacing w:val="-4"/>
          <w:rtl/>
          <w:lang w:bidi="ar-EG"/>
        </w:rPr>
        <w:t>أن تحدد من</w:t>
      </w:r>
      <w:r w:rsidR="00861D26" w:rsidRPr="00157EBD">
        <w:rPr>
          <w:rFonts w:hint="cs"/>
          <w:spacing w:val="-4"/>
          <w:rtl/>
          <w:lang w:bidi="ar-EG"/>
        </w:rPr>
        <w:t xml:space="preserve"> الأدلة </w:t>
      </w:r>
      <w:r w:rsidR="00B27CF8" w:rsidRPr="00157EBD">
        <w:rPr>
          <w:rFonts w:hint="cs"/>
          <w:spacing w:val="-4"/>
          <w:rtl/>
          <w:lang w:bidi="ar-EG"/>
        </w:rPr>
        <w:t>المقدمة من</w:t>
      </w:r>
      <w:r w:rsidR="00861D26" w:rsidRPr="00157EBD">
        <w:rPr>
          <w:rFonts w:hint="cs"/>
          <w:spacing w:val="-4"/>
          <w:rtl/>
          <w:lang w:bidi="ar-EG"/>
        </w:rPr>
        <w:t xml:space="preserve"> تلك الإدارة إلى اجتماعها التسعين (الوثيقة </w:t>
      </w:r>
      <w:r w:rsidR="00861D26" w:rsidRPr="00157EBD">
        <w:rPr>
          <w:spacing w:val="-4"/>
          <w:lang w:val="en-GB" w:bidi="ar-EG"/>
        </w:rPr>
        <w:t>(RRB22-2/10</w:t>
      </w:r>
      <w:r w:rsidRPr="00157EBD">
        <w:rPr>
          <w:rFonts w:hint="cs"/>
          <w:spacing w:val="-4"/>
          <w:rtl/>
          <w:lang w:bidi="ar-EG"/>
        </w:rPr>
        <w:t xml:space="preserve"> </w:t>
      </w:r>
      <w:r w:rsidR="00861D26" w:rsidRPr="00157EBD">
        <w:rPr>
          <w:rFonts w:hint="cs"/>
          <w:spacing w:val="-4"/>
          <w:rtl/>
        </w:rPr>
        <w:t xml:space="preserve">ومن نتائج حملة المراقبة الدولية (الإضافة 11 للوثيقة </w:t>
      </w:r>
      <w:r w:rsidR="00861D26" w:rsidRPr="00157EBD">
        <w:rPr>
          <w:spacing w:val="-4"/>
          <w:lang w:val="en-GB"/>
        </w:rPr>
        <w:t>(RRB21-2/3</w:t>
      </w:r>
      <w:r w:rsidR="00861D26" w:rsidRPr="00157EBD">
        <w:rPr>
          <w:rFonts w:hint="cs"/>
          <w:spacing w:val="-4"/>
          <w:rtl/>
          <w:lang w:val="en-GB"/>
        </w:rPr>
        <w:t xml:space="preserve"> أن الرقم </w:t>
      </w:r>
      <w:r w:rsidR="00861D26" w:rsidRPr="00157EBD">
        <w:rPr>
          <w:b/>
          <w:bCs/>
          <w:spacing w:val="-4"/>
          <w:lang w:val="en-GB"/>
        </w:rPr>
        <w:t>1.15</w:t>
      </w:r>
      <w:r w:rsidR="00861D26" w:rsidRPr="00157EBD">
        <w:rPr>
          <w:rFonts w:hint="cs"/>
          <w:spacing w:val="-4"/>
          <w:rtl/>
          <w:lang w:val="en-GB"/>
        </w:rPr>
        <w:t xml:space="preserve"> من لوائح الراديو قد انتهك. وطلبت إدارة المملكة المتحدة من اللجنة أن توضح في محضر الاجتماع الحالي البيان الوارد في استنتاجها في الاجتماع التسعين (الفقرة </w:t>
      </w:r>
      <w:r w:rsidR="00861D26" w:rsidRPr="00157EBD">
        <w:rPr>
          <w:spacing w:val="-4"/>
          <w:lang w:val="en-GB"/>
        </w:rPr>
        <w:t>22.2.7</w:t>
      </w:r>
      <w:r w:rsidR="00861D26" w:rsidRPr="00157EBD">
        <w:rPr>
          <w:rFonts w:hint="cs"/>
          <w:spacing w:val="-4"/>
          <w:rtl/>
          <w:lang w:val="en-GB"/>
        </w:rPr>
        <w:t xml:space="preserve"> من الوثيقة</w:t>
      </w:r>
      <w:r w:rsidR="00EA7209" w:rsidRPr="00157EBD">
        <w:rPr>
          <w:rFonts w:hint="eastAsia"/>
          <w:spacing w:val="-4"/>
          <w:rtl/>
          <w:lang w:val="en-GB"/>
        </w:rPr>
        <w:t> </w:t>
      </w:r>
      <w:r w:rsidR="00861D26" w:rsidRPr="00157EBD">
        <w:rPr>
          <w:spacing w:val="-4"/>
          <w:lang w:val="en-GB"/>
        </w:rPr>
        <w:t>(RRB22-2/16</w:t>
      </w:r>
      <w:r w:rsidR="00861D26" w:rsidRPr="00157EBD">
        <w:rPr>
          <w:rFonts w:hint="cs"/>
          <w:spacing w:val="-4"/>
          <w:rtl/>
          <w:lang w:val="en-GB"/>
        </w:rPr>
        <w:t xml:space="preserve"> بأن "تشغيل </w:t>
      </w:r>
      <w:r w:rsidR="00861D26" w:rsidRPr="00157EBD">
        <w:rPr>
          <w:color w:val="000000"/>
          <w:spacing w:val="-4"/>
          <w:rtl/>
        </w:rPr>
        <w:t>المحطات التي تحمل إرسالات غير ضرورية مخالفة بشكل مباشر لأحكام الرقم 1.15 من لوائح الراديو</w:t>
      </w:r>
      <w:r w:rsidR="00861D26" w:rsidRPr="00157EBD">
        <w:rPr>
          <w:rFonts w:hint="cs"/>
          <w:spacing w:val="-4"/>
          <w:rtl/>
          <w:lang w:val="en-GB"/>
        </w:rPr>
        <w:t>" ينسب إلى محطات تقع في أراضي الصين في الحالة قيد النظر.</w:t>
      </w:r>
      <w:r w:rsidR="009E6A01" w:rsidRPr="00157EBD">
        <w:rPr>
          <w:rFonts w:hint="cs"/>
          <w:spacing w:val="-4"/>
          <w:rtl/>
          <w:lang w:val="en-GB"/>
        </w:rPr>
        <w:t xml:space="preserve"> وطلبت أيضاً توضيحاً للأدلة الإضافية المطلوبة لاستنتاج أن التداخل الضار متعمد. </w:t>
      </w:r>
      <w:r w:rsidR="009E6A01" w:rsidRPr="00157EBD">
        <w:rPr>
          <w:spacing w:val="-4"/>
          <w:rtl/>
          <w:lang w:val="en-GB"/>
        </w:rPr>
        <w:t xml:space="preserve">وإذا </w:t>
      </w:r>
      <w:r w:rsidR="009E6A01" w:rsidRPr="00157EBD">
        <w:rPr>
          <w:rFonts w:hint="cs"/>
          <w:spacing w:val="-4"/>
          <w:rtl/>
          <w:lang w:val="en-GB"/>
        </w:rPr>
        <w:t xml:space="preserve">اعتبرت اللجنة أن </w:t>
      </w:r>
      <w:r w:rsidR="009E6A01" w:rsidRPr="00157EBD">
        <w:rPr>
          <w:spacing w:val="-4"/>
          <w:rtl/>
          <w:lang w:val="en-GB"/>
        </w:rPr>
        <w:t xml:space="preserve">الأدلة </w:t>
      </w:r>
      <w:r w:rsidR="009E6A01" w:rsidRPr="00157EBD">
        <w:rPr>
          <w:rFonts w:hint="cs"/>
          <w:spacing w:val="-4"/>
          <w:rtl/>
          <w:lang w:val="en-GB"/>
        </w:rPr>
        <w:t>المستمدة من</w:t>
      </w:r>
      <w:r w:rsidR="009E6A01" w:rsidRPr="00157EBD">
        <w:rPr>
          <w:spacing w:val="-4"/>
          <w:rtl/>
          <w:lang w:val="en-GB"/>
        </w:rPr>
        <w:t xml:space="preserve"> حملة المراقبة الدولية غير كافية لهذا الغرض، </w:t>
      </w:r>
      <w:r w:rsidR="009E6A01" w:rsidRPr="00157EBD">
        <w:rPr>
          <w:rFonts w:hint="cs"/>
          <w:spacing w:val="-4"/>
          <w:rtl/>
          <w:lang w:val="en-GB"/>
        </w:rPr>
        <w:t>ف</w:t>
      </w:r>
      <w:r w:rsidR="009E6A01" w:rsidRPr="00157EBD">
        <w:rPr>
          <w:spacing w:val="-4"/>
          <w:rtl/>
          <w:lang w:val="en-GB"/>
        </w:rPr>
        <w:t>ينبغي النظر في القيام بحملة قياس أخرى.</w:t>
      </w:r>
      <w:r w:rsidR="00086DDB" w:rsidRPr="00157EBD">
        <w:rPr>
          <w:rFonts w:hint="cs"/>
          <w:spacing w:val="-4"/>
          <w:rtl/>
          <w:lang w:val="en-GB"/>
        </w:rPr>
        <w:t xml:space="preserve"> وفص</w:t>
      </w:r>
      <w:r w:rsidR="00E03239" w:rsidRPr="00157EBD">
        <w:rPr>
          <w:rFonts w:hint="cs"/>
          <w:spacing w:val="-4"/>
          <w:rtl/>
          <w:lang w:val="en-GB"/>
        </w:rPr>
        <w:t>ّ</w:t>
      </w:r>
      <w:r w:rsidR="00086DDB" w:rsidRPr="00157EBD">
        <w:rPr>
          <w:rFonts w:hint="cs"/>
          <w:spacing w:val="-4"/>
          <w:rtl/>
          <w:lang w:val="en-GB"/>
        </w:rPr>
        <w:t xml:space="preserve">لت إدارة المملكة المتحدة الأسباب التي تجعل نتائج </w:t>
      </w:r>
      <w:r w:rsidR="00086DDB" w:rsidRPr="00157EBD">
        <w:rPr>
          <w:spacing w:val="-4"/>
          <w:rtl/>
          <w:lang w:val="en-GB"/>
        </w:rPr>
        <w:t xml:space="preserve">قياسات شدة المجال التي طلبتها </w:t>
      </w:r>
      <w:r w:rsidR="00086DDB" w:rsidRPr="00157EBD">
        <w:rPr>
          <w:rFonts w:hint="cs"/>
          <w:spacing w:val="-4"/>
          <w:rtl/>
          <w:lang w:val="en-GB"/>
        </w:rPr>
        <w:t>الإدارة الصينية مفتوحة للمناقشة.</w:t>
      </w:r>
      <w:r w:rsidR="00E03239" w:rsidRPr="00157EBD">
        <w:rPr>
          <w:rFonts w:hint="cs"/>
          <w:spacing w:val="-4"/>
          <w:rtl/>
          <w:lang w:val="en-GB"/>
        </w:rPr>
        <w:t xml:space="preserve"> </w:t>
      </w:r>
      <w:r w:rsidR="00412967" w:rsidRPr="00157EBD">
        <w:rPr>
          <w:rFonts w:hint="cs"/>
          <w:spacing w:val="-4"/>
          <w:rtl/>
          <w:lang w:val="en-GB"/>
        </w:rPr>
        <w:t>واختتمت بالإشارة</w:t>
      </w:r>
      <w:r w:rsidR="00E03239" w:rsidRPr="00157EBD">
        <w:rPr>
          <w:spacing w:val="-4"/>
          <w:rtl/>
          <w:lang w:val="en-GB"/>
        </w:rPr>
        <w:t xml:space="preserve"> إلى أن تأثير الدليل الموجي الجوي المزعوم غير معروف </w:t>
      </w:r>
      <w:r w:rsidR="001A6621" w:rsidRPr="00157EBD">
        <w:rPr>
          <w:rFonts w:hint="cs"/>
          <w:spacing w:val="-4"/>
          <w:rtl/>
          <w:lang w:val="en-GB"/>
        </w:rPr>
        <w:t>بالنسبة لها</w:t>
      </w:r>
      <w:r w:rsidR="00E03239" w:rsidRPr="00157EBD">
        <w:rPr>
          <w:spacing w:val="-4"/>
          <w:rtl/>
          <w:lang w:val="en-GB"/>
        </w:rPr>
        <w:t xml:space="preserve">، </w:t>
      </w:r>
      <w:r w:rsidR="00E03239" w:rsidRPr="00157EBD">
        <w:rPr>
          <w:rFonts w:hint="cs"/>
          <w:spacing w:val="-4"/>
          <w:rtl/>
          <w:lang w:val="en-GB"/>
        </w:rPr>
        <w:t xml:space="preserve">ولم يُذكر </w:t>
      </w:r>
      <w:r w:rsidR="00E03239" w:rsidRPr="00157EBD">
        <w:rPr>
          <w:spacing w:val="-4"/>
          <w:rtl/>
          <w:lang w:val="en-GB"/>
        </w:rPr>
        <w:t xml:space="preserve">في اجتماعات </w:t>
      </w:r>
      <w:r w:rsidR="00412967" w:rsidRPr="00157EBD">
        <w:rPr>
          <w:color w:val="000000"/>
          <w:spacing w:val="-4"/>
          <w:rtl/>
        </w:rPr>
        <w:t xml:space="preserve">مؤتمر تنسيق البث على الموجات الديكامترية </w:t>
      </w:r>
      <w:r w:rsidR="00E03239" w:rsidRPr="00157EBD">
        <w:rPr>
          <w:spacing w:val="-4"/>
          <w:rtl/>
          <w:lang w:val="en-GB"/>
        </w:rPr>
        <w:t>(</w:t>
      </w:r>
      <w:r w:rsidR="00E03239" w:rsidRPr="00157EBD">
        <w:rPr>
          <w:spacing w:val="-4"/>
          <w:lang w:val="en-GB"/>
        </w:rPr>
        <w:t>HFCC</w:t>
      </w:r>
      <w:r w:rsidR="00E03239" w:rsidRPr="00157EBD">
        <w:rPr>
          <w:spacing w:val="-4"/>
          <w:rtl/>
          <w:lang w:val="en-GB"/>
        </w:rPr>
        <w:t>) ولا يشار إليه على وجه التحديد في توصيات لجنة الدراسات 3 لقطاع الاتصالات الراديوية.</w:t>
      </w:r>
    </w:p>
    <w:p w14:paraId="0825BAD9" w14:textId="6E72242D" w:rsidR="00F54756" w:rsidRPr="00157EBD" w:rsidRDefault="00F54756" w:rsidP="00F54756">
      <w:pPr>
        <w:rPr>
          <w:spacing w:val="-2"/>
          <w:rtl/>
          <w:lang w:val="en-GB"/>
        </w:rPr>
      </w:pPr>
      <w:r w:rsidRPr="00157EBD">
        <w:rPr>
          <w:spacing w:val="-2"/>
          <w:lang w:bidi="ar-EG"/>
        </w:rPr>
        <w:t>3.1.6</w:t>
      </w:r>
      <w:r w:rsidRPr="00157EBD">
        <w:rPr>
          <w:spacing w:val="-2"/>
          <w:rtl/>
          <w:lang w:bidi="ar-EG"/>
        </w:rPr>
        <w:tab/>
      </w:r>
      <w:r w:rsidR="001C55BB" w:rsidRPr="00157EBD">
        <w:rPr>
          <w:rFonts w:hint="cs"/>
          <w:spacing w:val="-2"/>
          <w:rtl/>
          <w:lang w:bidi="ar-EG"/>
        </w:rPr>
        <w:t>و</w:t>
      </w:r>
      <w:r w:rsidR="00AC755E" w:rsidRPr="00157EBD">
        <w:rPr>
          <w:rFonts w:hint="cs"/>
          <w:spacing w:val="-2"/>
          <w:rtl/>
        </w:rPr>
        <w:t xml:space="preserve">تتضمن الوثيقة </w:t>
      </w:r>
      <w:r w:rsidR="00AC755E" w:rsidRPr="00157EBD">
        <w:rPr>
          <w:spacing w:val="-2"/>
          <w:lang w:val="en-GB"/>
        </w:rPr>
        <w:t>RRB22-3/DELAYED/2</w:t>
      </w:r>
      <w:r w:rsidR="00AC755E" w:rsidRPr="00157EBD">
        <w:rPr>
          <w:rFonts w:hint="cs"/>
          <w:spacing w:val="-2"/>
          <w:rtl/>
          <w:lang w:bidi="ar-EG"/>
        </w:rPr>
        <w:t xml:space="preserve"> تبليغاً آخر من إدارة الصين رداً على المساهمة المتأخرة من المملكة المتحدة. </w:t>
      </w:r>
      <w:r w:rsidR="004E0808" w:rsidRPr="00157EBD">
        <w:rPr>
          <w:rFonts w:hint="cs"/>
          <w:spacing w:val="-2"/>
          <w:rtl/>
          <w:lang w:bidi="ar-EG"/>
        </w:rPr>
        <w:t>وتعتبر أنه</w:t>
      </w:r>
      <w:r w:rsidR="00AC755E" w:rsidRPr="00157EBD">
        <w:rPr>
          <w:spacing w:val="-2"/>
          <w:rtl/>
          <w:lang w:bidi="ar-EG"/>
        </w:rPr>
        <w:t xml:space="preserve"> </w:t>
      </w:r>
      <w:r w:rsidR="004E0808" w:rsidRPr="00157EBD">
        <w:rPr>
          <w:rFonts w:hint="cs"/>
          <w:spacing w:val="-2"/>
          <w:rtl/>
          <w:lang w:bidi="ar-EG"/>
        </w:rPr>
        <w:t>يتعين على</w:t>
      </w:r>
      <w:r w:rsidR="00AC755E" w:rsidRPr="00157EBD">
        <w:rPr>
          <w:spacing w:val="-2"/>
          <w:rtl/>
          <w:lang w:bidi="ar-EG"/>
        </w:rPr>
        <w:t xml:space="preserve"> </w:t>
      </w:r>
      <w:r w:rsidR="004E0808" w:rsidRPr="00157EBD">
        <w:rPr>
          <w:rFonts w:hint="cs"/>
          <w:spacing w:val="-2"/>
          <w:rtl/>
          <w:lang w:bidi="ar-EG"/>
        </w:rPr>
        <w:t>ا</w:t>
      </w:r>
      <w:r w:rsidR="00AC755E" w:rsidRPr="00157EBD">
        <w:rPr>
          <w:spacing w:val="-2"/>
          <w:rtl/>
          <w:lang w:bidi="ar-EG"/>
        </w:rPr>
        <w:t xml:space="preserve">لإدارتين </w:t>
      </w:r>
      <w:r w:rsidR="004E0808" w:rsidRPr="00157EBD">
        <w:rPr>
          <w:rFonts w:hint="cs"/>
          <w:spacing w:val="-2"/>
          <w:rtl/>
          <w:lang w:bidi="ar-EG"/>
        </w:rPr>
        <w:t>إبداء الاحترام الكامل</w:t>
      </w:r>
      <w:r w:rsidR="00AC755E" w:rsidRPr="00157EBD">
        <w:rPr>
          <w:rFonts w:hint="cs"/>
          <w:spacing w:val="-2"/>
          <w:rtl/>
          <w:lang w:bidi="ar-EG"/>
        </w:rPr>
        <w:t xml:space="preserve"> لقرارات اللجنة </w:t>
      </w:r>
      <w:r w:rsidR="00AC755E" w:rsidRPr="00157EBD">
        <w:rPr>
          <w:spacing w:val="-2"/>
          <w:rtl/>
          <w:lang w:bidi="ar-EG"/>
        </w:rPr>
        <w:t>في الاجتماعين التاسع والثمانين</w:t>
      </w:r>
      <w:r w:rsidR="00AC755E" w:rsidRPr="00157EBD">
        <w:rPr>
          <w:rFonts w:hint="cs"/>
          <w:spacing w:val="-2"/>
          <w:rtl/>
          <w:lang w:bidi="ar-EG"/>
        </w:rPr>
        <w:t xml:space="preserve"> والتسعين</w:t>
      </w:r>
      <w:r w:rsidR="00AC755E" w:rsidRPr="00157EBD">
        <w:rPr>
          <w:spacing w:val="-2"/>
          <w:rtl/>
          <w:lang w:bidi="ar-EG"/>
        </w:rPr>
        <w:t xml:space="preserve">، </w:t>
      </w:r>
      <w:r w:rsidR="004E0808" w:rsidRPr="00157EBD">
        <w:rPr>
          <w:rFonts w:hint="cs"/>
          <w:spacing w:val="-2"/>
          <w:rtl/>
          <w:lang w:bidi="ar-EG"/>
        </w:rPr>
        <w:t>وتعزيز</w:t>
      </w:r>
      <w:r w:rsidR="00AC755E" w:rsidRPr="00157EBD">
        <w:rPr>
          <w:rFonts w:hint="cs"/>
          <w:spacing w:val="-2"/>
          <w:rtl/>
          <w:lang w:bidi="ar-EG"/>
        </w:rPr>
        <w:t xml:space="preserve"> </w:t>
      </w:r>
      <w:r w:rsidR="00AC755E" w:rsidRPr="00157EBD">
        <w:rPr>
          <w:spacing w:val="-2"/>
          <w:rtl/>
          <w:lang w:bidi="ar-EG"/>
        </w:rPr>
        <w:t xml:space="preserve">التعاون </w:t>
      </w:r>
      <w:r w:rsidR="004E0808" w:rsidRPr="00157EBD">
        <w:rPr>
          <w:rFonts w:hint="cs"/>
          <w:spacing w:val="-2"/>
          <w:rtl/>
          <w:lang w:bidi="ar-EG"/>
        </w:rPr>
        <w:t>ومعالجة</w:t>
      </w:r>
      <w:r w:rsidR="00AC755E" w:rsidRPr="00157EBD">
        <w:rPr>
          <w:spacing w:val="-2"/>
          <w:rtl/>
          <w:lang w:bidi="ar-EG"/>
        </w:rPr>
        <w:t xml:space="preserve"> القضايا </w:t>
      </w:r>
      <w:r w:rsidR="00AC755E" w:rsidRPr="00157EBD">
        <w:rPr>
          <w:rFonts w:hint="cs"/>
          <w:spacing w:val="-2"/>
          <w:rtl/>
          <w:lang w:bidi="ar-EG"/>
        </w:rPr>
        <w:t>مع</w:t>
      </w:r>
      <w:r w:rsidR="00AC755E" w:rsidRPr="00157EBD">
        <w:rPr>
          <w:spacing w:val="-2"/>
          <w:rtl/>
          <w:lang w:bidi="ar-EG"/>
        </w:rPr>
        <w:t xml:space="preserve"> الامتثال الصارم للأحكام ذات الصلة من لوائح الراديو، بما في ذلك الرقم </w:t>
      </w:r>
      <w:r w:rsidR="00AC755E" w:rsidRPr="00157EBD">
        <w:rPr>
          <w:b/>
          <w:bCs/>
          <w:spacing w:val="-2"/>
          <w:lang w:bidi="ar-EG"/>
        </w:rPr>
        <w:t>22.15</w:t>
      </w:r>
      <w:r w:rsidR="00AC755E" w:rsidRPr="00157EBD">
        <w:rPr>
          <w:rFonts w:hint="cs"/>
          <w:spacing w:val="-2"/>
          <w:rtl/>
        </w:rPr>
        <w:t xml:space="preserve">. </w:t>
      </w:r>
      <w:r w:rsidR="004E0808" w:rsidRPr="00157EBD">
        <w:rPr>
          <w:rFonts w:hint="cs"/>
          <w:spacing w:val="-2"/>
          <w:rtl/>
        </w:rPr>
        <w:t xml:space="preserve">وينبغي لإدارة المملكة المتحدة ألا تتسرع في استنتاج مفاده أن الإدارة الصينية قد انتهكت أحكام الرقم </w:t>
      </w:r>
      <w:r w:rsidR="004E0808" w:rsidRPr="00157EBD">
        <w:rPr>
          <w:b/>
          <w:bCs/>
          <w:spacing w:val="-2"/>
          <w:lang w:val="en-GB"/>
        </w:rPr>
        <w:t>1.15</w:t>
      </w:r>
      <w:r w:rsidR="004E0808" w:rsidRPr="00157EBD">
        <w:rPr>
          <w:rFonts w:hint="cs"/>
          <w:spacing w:val="-2"/>
          <w:rtl/>
          <w:lang w:val="en-GB"/>
        </w:rPr>
        <w:t xml:space="preserve"> دون إجراء التحقيق التقني اللازم. ومن</w:t>
      </w:r>
      <w:r w:rsidR="004E0808" w:rsidRPr="00157EBD">
        <w:rPr>
          <w:spacing w:val="-2"/>
          <w:rtl/>
          <w:lang w:val="en-GB"/>
        </w:rPr>
        <w:t xml:space="preserve">ذ عام 2019، </w:t>
      </w:r>
      <w:r w:rsidR="004E0808" w:rsidRPr="00157EBD">
        <w:rPr>
          <w:rFonts w:hint="cs"/>
          <w:spacing w:val="-2"/>
          <w:rtl/>
          <w:lang w:val="en-GB"/>
        </w:rPr>
        <w:t>تقترح</w:t>
      </w:r>
      <w:r w:rsidR="004E0808" w:rsidRPr="00157EBD">
        <w:rPr>
          <w:spacing w:val="-2"/>
          <w:rtl/>
          <w:lang w:val="en-GB"/>
        </w:rPr>
        <w:t xml:space="preserve"> الإدارة الصينية أن ت</w:t>
      </w:r>
      <w:r w:rsidR="004E0808" w:rsidRPr="00157EBD">
        <w:rPr>
          <w:rFonts w:hint="cs"/>
          <w:spacing w:val="-2"/>
          <w:rtl/>
          <w:lang w:val="en-GB"/>
        </w:rPr>
        <w:t>قدم إدارة المملكة المتحدة ال</w:t>
      </w:r>
      <w:r w:rsidR="004E0808" w:rsidRPr="00157EBD">
        <w:rPr>
          <w:spacing w:val="-2"/>
          <w:rtl/>
          <w:lang w:val="en-GB"/>
        </w:rPr>
        <w:t xml:space="preserve">بيانات </w:t>
      </w:r>
      <w:r w:rsidR="004E0808" w:rsidRPr="00157EBD">
        <w:rPr>
          <w:rFonts w:hint="cs"/>
          <w:spacing w:val="-2"/>
          <w:rtl/>
          <w:lang w:val="en-GB"/>
        </w:rPr>
        <w:t>ال</w:t>
      </w:r>
      <w:r w:rsidR="004E0808" w:rsidRPr="00157EBD">
        <w:rPr>
          <w:spacing w:val="-2"/>
          <w:rtl/>
          <w:lang w:val="en-GB"/>
        </w:rPr>
        <w:t xml:space="preserve">تقنية ذات </w:t>
      </w:r>
      <w:r w:rsidR="00BF77F8" w:rsidRPr="00157EBD">
        <w:rPr>
          <w:rFonts w:hint="cs"/>
          <w:spacing w:val="-2"/>
          <w:rtl/>
          <w:lang w:val="en-GB"/>
        </w:rPr>
        <w:t>ال</w:t>
      </w:r>
      <w:r w:rsidR="004E0808" w:rsidRPr="00157EBD">
        <w:rPr>
          <w:spacing w:val="-2"/>
          <w:rtl/>
          <w:lang w:val="en-GB"/>
        </w:rPr>
        <w:t xml:space="preserve">صلة وأن </w:t>
      </w:r>
      <w:r w:rsidR="004E0808" w:rsidRPr="00157EBD">
        <w:rPr>
          <w:rFonts w:hint="cs"/>
          <w:spacing w:val="-2"/>
          <w:rtl/>
          <w:lang w:val="en-GB"/>
        </w:rPr>
        <w:t>تُستخدم التوصيتين</w:t>
      </w:r>
      <w:r w:rsidR="00EA7209" w:rsidRPr="00157EBD">
        <w:rPr>
          <w:rFonts w:hint="eastAsia"/>
          <w:spacing w:val="-2"/>
          <w:rtl/>
          <w:lang w:val="en-GB"/>
        </w:rPr>
        <w:t> </w:t>
      </w:r>
      <w:r w:rsidR="004E0808" w:rsidRPr="00157EBD">
        <w:rPr>
          <w:spacing w:val="-2"/>
          <w:lang w:val="en-GB"/>
        </w:rPr>
        <w:t>ITU</w:t>
      </w:r>
      <w:r w:rsidR="00EA7209" w:rsidRPr="00157EBD">
        <w:rPr>
          <w:spacing w:val="-2"/>
          <w:lang w:val="en-GB"/>
        </w:rPr>
        <w:noBreakHyphen/>
      </w:r>
      <w:r w:rsidR="004E0808" w:rsidRPr="00157EBD">
        <w:rPr>
          <w:spacing w:val="-2"/>
          <w:lang w:val="en-GB"/>
        </w:rPr>
        <w:t>R P.845</w:t>
      </w:r>
      <w:r w:rsidR="004E0808" w:rsidRPr="00157EBD">
        <w:rPr>
          <w:spacing w:val="-2"/>
          <w:rtl/>
          <w:lang w:val="en-GB"/>
        </w:rPr>
        <w:t xml:space="preserve"> </w:t>
      </w:r>
      <w:r w:rsidR="004E0808" w:rsidRPr="00157EBD">
        <w:rPr>
          <w:rFonts w:hint="cs"/>
          <w:spacing w:val="-2"/>
          <w:rtl/>
          <w:lang w:val="en-GB"/>
        </w:rPr>
        <w:t>و</w:t>
      </w:r>
      <w:r w:rsidR="004E0808" w:rsidRPr="00157EBD">
        <w:rPr>
          <w:spacing w:val="-2"/>
          <w:lang w:val="en-GB"/>
        </w:rPr>
        <w:t>ITU-R BS.560-4</w:t>
      </w:r>
      <w:r w:rsidR="004E0808" w:rsidRPr="00157EBD">
        <w:rPr>
          <w:spacing w:val="-2"/>
          <w:rtl/>
          <w:lang w:val="en-GB"/>
        </w:rPr>
        <w:t xml:space="preserve"> كمرجع لقياسات شدة المجال المطلوبة.</w:t>
      </w:r>
      <w:r w:rsidR="00BF77F8" w:rsidRPr="00157EBD">
        <w:rPr>
          <w:rFonts w:hint="cs"/>
          <w:spacing w:val="-2"/>
          <w:rtl/>
          <w:lang w:val="en-GB"/>
        </w:rPr>
        <w:t xml:space="preserve"> وأعربت إدارة </w:t>
      </w:r>
      <w:r w:rsidR="00BF77F8" w:rsidRPr="00157EBD">
        <w:rPr>
          <w:spacing w:val="-2"/>
          <w:rtl/>
          <w:lang w:val="en-GB"/>
        </w:rPr>
        <w:t xml:space="preserve">الصين </w:t>
      </w:r>
      <w:r w:rsidR="00BF77F8" w:rsidRPr="00157EBD">
        <w:rPr>
          <w:rFonts w:hint="cs"/>
          <w:spacing w:val="-2"/>
          <w:rtl/>
          <w:lang w:val="en-GB"/>
        </w:rPr>
        <w:t xml:space="preserve">عن ثقتها </w:t>
      </w:r>
      <w:r w:rsidR="00BF77F8" w:rsidRPr="00157EBD">
        <w:rPr>
          <w:spacing w:val="-2"/>
          <w:rtl/>
          <w:lang w:val="en-GB"/>
        </w:rPr>
        <w:t xml:space="preserve">في أن كلا الطرفين سيواصلان التنسيق الثنائي </w:t>
      </w:r>
      <w:r w:rsidR="00BF77F8" w:rsidRPr="00157EBD">
        <w:rPr>
          <w:rFonts w:hint="cs"/>
          <w:spacing w:val="-2"/>
          <w:rtl/>
          <w:lang w:val="en-GB"/>
        </w:rPr>
        <w:t xml:space="preserve">وأعربت عن استعدادها </w:t>
      </w:r>
      <w:r w:rsidR="00BF77F8" w:rsidRPr="00157EBD">
        <w:rPr>
          <w:spacing w:val="-2"/>
          <w:rtl/>
          <w:lang w:val="en-GB"/>
        </w:rPr>
        <w:t>للعمل مع إدارة المملكة المتحدة لحل المشاكل التقنية التي قد تتسبب في التداخل.</w:t>
      </w:r>
      <w:r w:rsidR="00733CFE" w:rsidRPr="00157EBD">
        <w:rPr>
          <w:rFonts w:hint="cs"/>
          <w:spacing w:val="-2"/>
          <w:rtl/>
          <w:lang w:val="en-GB"/>
        </w:rPr>
        <w:t xml:space="preserve"> </w:t>
      </w:r>
      <w:r w:rsidR="00733CFE" w:rsidRPr="00157EBD">
        <w:rPr>
          <w:spacing w:val="-2"/>
          <w:rtl/>
          <w:lang w:val="en-GB"/>
        </w:rPr>
        <w:t>غير أنه</w:t>
      </w:r>
      <w:r w:rsidR="00733CFE" w:rsidRPr="00157EBD">
        <w:rPr>
          <w:rFonts w:hint="cs"/>
          <w:spacing w:val="-2"/>
          <w:rtl/>
          <w:lang w:val="en-GB"/>
        </w:rPr>
        <w:t>ا ترى</w:t>
      </w:r>
      <w:r w:rsidR="00733CFE" w:rsidRPr="00157EBD">
        <w:rPr>
          <w:spacing w:val="-2"/>
          <w:rtl/>
          <w:lang w:val="en-GB"/>
        </w:rPr>
        <w:t xml:space="preserve"> أن اللجنة ينبغي ألا تنظر في الحالة مرة أخرى، </w:t>
      </w:r>
      <w:r w:rsidR="00733CFE" w:rsidRPr="00157EBD">
        <w:rPr>
          <w:rFonts w:hint="cs"/>
          <w:spacing w:val="-2"/>
          <w:rtl/>
          <w:lang w:val="en-GB"/>
        </w:rPr>
        <w:t>ما لم تقدم</w:t>
      </w:r>
      <w:r w:rsidR="00733CFE" w:rsidRPr="00157EBD">
        <w:rPr>
          <w:spacing w:val="-2"/>
          <w:rtl/>
          <w:lang w:val="en-GB"/>
        </w:rPr>
        <w:t xml:space="preserve"> تلك الإدارة جميع المعلومات التقنية </w:t>
      </w:r>
      <w:r w:rsidR="00733CFE" w:rsidRPr="00157EBD">
        <w:rPr>
          <w:rFonts w:hint="cs"/>
          <w:spacing w:val="-2"/>
          <w:rtl/>
          <w:lang w:val="en-GB"/>
        </w:rPr>
        <w:t>وتبذل</w:t>
      </w:r>
      <w:r w:rsidR="00733CFE" w:rsidRPr="00157EBD">
        <w:rPr>
          <w:spacing w:val="-2"/>
          <w:rtl/>
          <w:lang w:val="en-GB"/>
        </w:rPr>
        <w:t xml:space="preserve"> جهود</w:t>
      </w:r>
      <w:r w:rsidR="00733CFE" w:rsidRPr="00157EBD">
        <w:rPr>
          <w:rFonts w:hint="cs"/>
          <w:spacing w:val="-2"/>
          <w:rtl/>
          <w:lang w:val="en-GB"/>
        </w:rPr>
        <w:t>اً</w:t>
      </w:r>
      <w:r w:rsidR="00733CFE" w:rsidRPr="00157EBD">
        <w:rPr>
          <w:spacing w:val="-2"/>
          <w:rtl/>
          <w:lang w:val="en-GB"/>
        </w:rPr>
        <w:t xml:space="preserve"> تنسيق</w:t>
      </w:r>
      <w:r w:rsidR="00733CFE" w:rsidRPr="00157EBD">
        <w:rPr>
          <w:rFonts w:hint="cs"/>
          <w:spacing w:val="-2"/>
          <w:rtl/>
          <w:lang w:val="en-GB"/>
        </w:rPr>
        <w:t>ية</w:t>
      </w:r>
      <w:r w:rsidR="00733CFE" w:rsidRPr="00157EBD">
        <w:rPr>
          <w:spacing w:val="-2"/>
          <w:rtl/>
          <w:lang w:val="en-GB"/>
        </w:rPr>
        <w:t xml:space="preserve"> إضافية.</w:t>
      </w:r>
    </w:p>
    <w:p w14:paraId="2A7DC43D" w14:textId="18588767" w:rsidR="00F54756" w:rsidRPr="00157EBD" w:rsidRDefault="00F54756" w:rsidP="00F54756">
      <w:pPr>
        <w:rPr>
          <w:spacing w:val="-2"/>
          <w:rtl/>
          <w:lang w:val="en-GB"/>
        </w:rPr>
      </w:pPr>
      <w:r w:rsidRPr="00157EBD">
        <w:rPr>
          <w:spacing w:val="-2"/>
          <w:lang w:bidi="ar-EG"/>
        </w:rPr>
        <w:t>4.1.6</w:t>
      </w:r>
      <w:r w:rsidRPr="00157EBD">
        <w:rPr>
          <w:spacing w:val="-2"/>
          <w:rtl/>
          <w:lang w:bidi="ar-EG"/>
        </w:rPr>
        <w:tab/>
      </w:r>
      <w:r w:rsidR="003340FE" w:rsidRPr="00157EBD">
        <w:rPr>
          <w:rFonts w:hint="cs"/>
          <w:spacing w:val="-2"/>
          <w:rtl/>
          <w:lang w:bidi="ar-EG"/>
        </w:rPr>
        <w:t xml:space="preserve">قال </w:t>
      </w:r>
      <w:r w:rsidR="003340FE" w:rsidRPr="00157EBD">
        <w:rPr>
          <w:b/>
          <w:bCs/>
          <w:color w:val="000000"/>
          <w:spacing w:val="-2"/>
          <w:rtl/>
        </w:rPr>
        <w:t xml:space="preserve">السيد </w:t>
      </w:r>
      <w:proofErr w:type="spellStart"/>
      <w:r w:rsidR="003340FE" w:rsidRPr="00157EBD">
        <w:rPr>
          <w:b/>
          <w:bCs/>
          <w:color w:val="000000"/>
          <w:spacing w:val="-2"/>
          <w:rtl/>
        </w:rPr>
        <w:t>فاسيلييف</w:t>
      </w:r>
      <w:proofErr w:type="spellEnd"/>
      <w:r w:rsidR="003340FE" w:rsidRPr="00157EBD">
        <w:rPr>
          <w:b/>
          <w:bCs/>
          <w:color w:val="000000"/>
          <w:spacing w:val="-2"/>
          <w:rtl/>
        </w:rPr>
        <w:t xml:space="preserve"> (رئيس دائرة الخدمات </w:t>
      </w:r>
      <w:proofErr w:type="gramStart"/>
      <w:r w:rsidR="003340FE" w:rsidRPr="00157EBD">
        <w:rPr>
          <w:b/>
          <w:bCs/>
          <w:color w:val="000000"/>
          <w:spacing w:val="-2"/>
          <w:rtl/>
        </w:rPr>
        <w:t>الأرضية)</w:t>
      </w:r>
      <w:r w:rsidR="003340FE" w:rsidRPr="00157EBD">
        <w:rPr>
          <w:color w:val="000000"/>
          <w:spacing w:val="-2"/>
          <w:rtl/>
        </w:rPr>
        <w:t>،</w:t>
      </w:r>
      <w:proofErr w:type="gramEnd"/>
      <w:r w:rsidR="003340FE" w:rsidRPr="00157EBD">
        <w:rPr>
          <w:color w:val="000000"/>
          <w:spacing w:val="-2"/>
          <w:rtl/>
        </w:rPr>
        <w:t xml:space="preserve"> </w:t>
      </w:r>
      <w:r w:rsidR="003340FE" w:rsidRPr="00157EBD">
        <w:rPr>
          <w:rFonts w:hint="cs"/>
          <w:color w:val="000000"/>
          <w:spacing w:val="-2"/>
          <w:rtl/>
        </w:rPr>
        <w:t xml:space="preserve">رداً على أسئلة موجهة من </w:t>
      </w:r>
      <w:r w:rsidR="003340FE" w:rsidRPr="00157EBD">
        <w:rPr>
          <w:rFonts w:hint="cs"/>
          <w:b/>
          <w:bCs/>
          <w:color w:val="000000"/>
          <w:spacing w:val="-2"/>
          <w:rtl/>
        </w:rPr>
        <w:t xml:space="preserve">السيد طالب </w:t>
      </w:r>
      <w:r w:rsidR="003340FE" w:rsidRPr="00157EBD">
        <w:rPr>
          <w:rFonts w:hint="cs"/>
          <w:color w:val="000000"/>
          <w:spacing w:val="-2"/>
          <w:rtl/>
        </w:rPr>
        <w:t>و</w:t>
      </w:r>
      <w:r w:rsidR="003340FE" w:rsidRPr="00157EBD">
        <w:rPr>
          <w:rFonts w:hint="cs"/>
          <w:b/>
          <w:bCs/>
          <w:color w:val="000000"/>
          <w:spacing w:val="-2"/>
          <w:rtl/>
        </w:rPr>
        <w:t>السيد</w:t>
      </w:r>
      <w:r w:rsidR="00EA7209" w:rsidRPr="00157EBD">
        <w:rPr>
          <w:rFonts w:hint="cs"/>
          <w:b/>
          <w:bCs/>
          <w:color w:val="000000"/>
          <w:spacing w:val="-2"/>
          <w:rtl/>
        </w:rPr>
        <w:t>ة</w:t>
      </w:r>
      <w:r w:rsidR="00EA7209" w:rsidRPr="00157EBD">
        <w:rPr>
          <w:rFonts w:hint="eastAsia"/>
          <w:b/>
          <w:bCs/>
          <w:color w:val="000000"/>
          <w:spacing w:val="-2"/>
          <w:rtl/>
        </w:rPr>
        <w:t> </w:t>
      </w:r>
      <w:proofErr w:type="spellStart"/>
      <w:r w:rsidR="003340FE" w:rsidRPr="00157EBD">
        <w:rPr>
          <w:rFonts w:hint="cs"/>
          <w:b/>
          <w:bCs/>
          <w:color w:val="000000"/>
          <w:spacing w:val="-2"/>
          <w:rtl/>
        </w:rPr>
        <w:t>حسنوفا</w:t>
      </w:r>
      <w:proofErr w:type="spellEnd"/>
      <w:r w:rsidR="003340FE" w:rsidRPr="00157EBD">
        <w:rPr>
          <w:rFonts w:hint="cs"/>
          <w:b/>
          <w:bCs/>
          <w:color w:val="000000"/>
          <w:spacing w:val="-2"/>
          <w:rtl/>
        </w:rPr>
        <w:t xml:space="preserve"> </w:t>
      </w:r>
      <w:r w:rsidR="003340FE" w:rsidRPr="00157EBD">
        <w:rPr>
          <w:rFonts w:hint="cs"/>
          <w:color w:val="000000"/>
          <w:spacing w:val="-2"/>
          <w:rtl/>
        </w:rPr>
        <w:t>و</w:t>
      </w:r>
      <w:r w:rsidR="003340FE" w:rsidRPr="00157EBD">
        <w:rPr>
          <w:rFonts w:hint="cs"/>
          <w:b/>
          <w:bCs/>
          <w:color w:val="000000"/>
          <w:spacing w:val="-2"/>
          <w:rtl/>
        </w:rPr>
        <w:t xml:space="preserve">الرئيس </w:t>
      </w:r>
      <w:r w:rsidR="003340FE" w:rsidRPr="00157EBD">
        <w:rPr>
          <w:rFonts w:hint="cs"/>
          <w:color w:val="000000"/>
          <w:spacing w:val="-2"/>
          <w:rtl/>
        </w:rPr>
        <w:t>و</w:t>
      </w:r>
      <w:r w:rsidR="003340FE" w:rsidRPr="00157EBD">
        <w:rPr>
          <w:rFonts w:hint="cs"/>
          <w:b/>
          <w:bCs/>
          <w:color w:val="000000"/>
          <w:spacing w:val="-2"/>
          <w:rtl/>
        </w:rPr>
        <w:t xml:space="preserve">السيدة بومييه </w:t>
      </w:r>
      <w:r w:rsidR="003340FE" w:rsidRPr="00157EBD">
        <w:rPr>
          <w:rFonts w:hint="cs"/>
          <w:color w:val="000000"/>
          <w:spacing w:val="-2"/>
          <w:rtl/>
        </w:rPr>
        <w:t>و</w:t>
      </w:r>
      <w:r w:rsidR="003340FE" w:rsidRPr="00157EBD">
        <w:rPr>
          <w:rFonts w:hint="cs"/>
          <w:b/>
          <w:bCs/>
          <w:color w:val="000000"/>
          <w:spacing w:val="-2"/>
          <w:rtl/>
        </w:rPr>
        <w:t>السيد عزوز</w:t>
      </w:r>
      <w:r w:rsidR="003340FE" w:rsidRPr="00157EBD">
        <w:rPr>
          <w:rFonts w:hint="cs"/>
          <w:color w:val="000000"/>
          <w:spacing w:val="-2"/>
          <w:rtl/>
        </w:rPr>
        <w:t>، إن المكتب لم يتلق أي تقارير عن التداخل منذ الاجتماع السابق للجنة.</w:t>
      </w:r>
      <w:r w:rsidR="003340FE" w:rsidRPr="00157EBD">
        <w:rPr>
          <w:rFonts w:hint="cs"/>
          <w:spacing w:val="-2"/>
          <w:rtl/>
        </w:rPr>
        <w:t xml:space="preserve"> وس</w:t>
      </w:r>
      <w:r w:rsidR="00A64F79" w:rsidRPr="00157EBD">
        <w:rPr>
          <w:rFonts w:hint="cs"/>
          <w:spacing w:val="-2"/>
          <w:rtl/>
        </w:rPr>
        <w:t>ُ</w:t>
      </w:r>
      <w:r w:rsidR="003340FE" w:rsidRPr="00157EBD">
        <w:rPr>
          <w:rFonts w:hint="cs"/>
          <w:spacing w:val="-2"/>
          <w:rtl/>
        </w:rPr>
        <w:t xml:space="preserve">جلت </w:t>
      </w:r>
      <w:r w:rsidR="003340FE" w:rsidRPr="00157EBD">
        <w:rPr>
          <w:spacing w:val="-2"/>
          <w:rtl/>
        </w:rPr>
        <w:t xml:space="preserve">محطات الإرسال في </w:t>
      </w:r>
      <w:r w:rsidR="004D5D2A" w:rsidRPr="00157EBD">
        <w:rPr>
          <w:rFonts w:hint="cs"/>
          <w:spacing w:val="-2"/>
          <w:rtl/>
        </w:rPr>
        <w:t>مواقيت</w:t>
      </w:r>
      <w:r w:rsidR="003340FE" w:rsidRPr="00157EBD">
        <w:rPr>
          <w:spacing w:val="-2"/>
          <w:rtl/>
        </w:rPr>
        <w:t xml:space="preserve"> </w:t>
      </w:r>
      <w:r w:rsidR="004D5D2A" w:rsidRPr="00157EBD">
        <w:rPr>
          <w:rFonts w:hint="cs"/>
          <w:spacing w:val="-2"/>
          <w:rtl/>
        </w:rPr>
        <w:t>ا</w:t>
      </w:r>
      <w:r w:rsidR="003340FE" w:rsidRPr="00157EBD">
        <w:rPr>
          <w:spacing w:val="-2"/>
          <w:rtl/>
        </w:rPr>
        <w:t xml:space="preserve">لإذاعة </w:t>
      </w:r>
      <w:r w:rsidR="003340FE" w:rsidRPr="00157EBD">
        <w:rPr>
          <w:rFonts w:hint="cs"/>
          <w:spacing w:val="-2"/>
          <w:rtl/>
        </w:rPr>
        <w:t>على الموجات الديكامترية</w:t>
      </w:r>
      <w:r w:rsidR="003340FE" w:rsidRPr="00157EBD">
        <w:rPr>
          <w:spacing w:val="-2"/>
          <w:rtl/>
        </w:rPr>
        <w:t xml:space="preserve"> لإدارتي </w:t>
      </w:r>
      <w:r w:rsidR="003340FE" w:rsidRPr="00157EBD">
        <w:rPr>
          <w:rFonts w:hint="cs"/>
          <w:spacing w:val="-2"/>
          <w:rtl/>
        </w:rPr>
        <w:t>سلطنة عمان وسنغافورة</w:t>
      </w:r>
      <w:r w:rsidR="003340FE" w:rsidRPr="00157EBD">
        <w:rPr>
          <w:spacing w:val="-2"/>
          <w:rtl/>
        </w:rPr>
        <w:t>، وأشارت إدارة الصين إلى أنه وفقاً للرقم</w:t>
      </w:r>
      <w:r w:rsidR="00157EBD">
        <w:rPr>
          <w:rFonts w:hint="cs"/>
          <w:spacing w:val="-2"/>
          <w:rtl/>
        </w:rPr>
        <w:t> </w:t>
      </w:r>
      <w:r w:rsidR="003340FE" w:rsidRPr="00157EBD">
        <w:rPr>
          <w:b/>
          <w:bCs/>
          <w:spacing w:val="-2"/>
        </w:rPr>
        <w:t>34.15</w:t>
      </w:r>
      <w:r w:rsidR="003340FE" w:rsidRPr="00157EBD">
        <w:rPr>
          <w:spacing w:val="-2"/>
          <w:rtl/>
        </w:rPr>
        <w:t xml:space="preserve"> من لوائح الراديو، ينبغي ل</w:t>
      </w:r>
      <w:r w:rsidR="003340FE" w:rsidRPr="00157EBD">
        <w:rPr>
          <w:rFonts w:hint="cs"/>
          <w:spacing w:val="-2"/>
          <w:rtl/>
        </w:rPr>
        <w:t>لإدارات</w:t>
      </w:r>
      <w:r w:rsidR="003340FE" w:rsidRPr="00157EBD">
        <w:rPr>
          <w:spacing w:val="-2"/>
          <w:rtl/>
        </w:rPr>
        <w:t xml:space="preserve"> التي تتمتع بالولاية وقت التداخل، أن تقدم تقارير التداخل</w:t>
      </w:r>
      <w:r w:rsidR="003340FE" w:rsidRPr="00157EBD">
        <w:rPr>
          <w:rFonts w:hint="cs"/>
          <w:spacing w:val="-2"/>
          <w:rtl/>
        </w:rPr>
        <w:t xml:space="preserve">. </w:t>
      </w:r>
      <w:r w:rsidR="00A64F79" w:rsidRPr="00157EBD">
        <w:rPr>
          <w:rFonts w:hint="cs"/>
          <w:spacing w:val="-2"/>
          <w:rtl/>
        </w:rPr>
        <w:t>ويبلغ انتشار</w:t>
      </w:r>
      <w:r w:rsidR="003340FE" w:rsidRPr="00157EBD">
        <w:rPr>
          <w:rFonts w:hint="cs"/>
          <w:spacing w:val="-2"/>
          <w:rtl/>
        </w:rPr>
        <w:t xml:space="preserve"> الإرسالات الإذاعية على الموجات الديكامترية عدة آلاف من الكيلومترات، وترسل عدة محطات في بلدان بالإضافة إلى المملكة المتحدة، بما فيها سلطة ع</w:t>
      </w:r>
      <w:r w:rsidR="00EA7209" w:rsidRPr="00157EBD">
        <w:rPr>
          <w:rFonts w:hint="cs"/>
          <w:spacing w:val="-2"/>
          <w:rtl/>
        </w:rPr>
        <w:t>ُ</w:t>
      </w:r>
      <w:r w:rsidR="003340FE" w:rsidRPr="00157EBD">
        <w:rPr>
          <w:rFonts w:hint="cs"/>
          <w:spacing w:val="-2"/>
          <w:rtl/>
        </w:rPr>
        <w:t xml:space="preserve">مان وسنغافورة، إرسالات هيئة الإذاعة البريطانية </w:t>
      </w:r>
      <w:r w:rsidR="003340FE" w:rsidRPr="00157EBD">
        <w:rPr>
          <w:spacing w:val="-2"/>
          <w:lang w:val="en-GB"/>
        </w:rPr>
        <w:t>(BBC)</w:t>
      </w:r>
      <w:r w:rsidR="003340FE" w:rsidRPr="00157EBD">
        <w:rPr>
          <w:rFonts w:hint="cs"/>
          <w:spacing w:val="-2"/>
          <w:rtl/>
          <w:lang w:val="en-GB"/>
        </w:rPr>
        <w:t>.</w:t>
      </w:r>
      <w:r w:rsidR="00A64F79" w:rsidRPr="00157EBD">
        <w:rPr>
          <w:rFonts w:hint="cs"/>
          <w:spacing w:val="-2"/>
          <w:rtl/>
          <w:lang w:val="en-GB"/>
        </w:rPr>
        <w:t xml:space="preserve"> و</w:t>
      </w:r>
      <w:r w:rsidR="00A64F79" w:rsidRPr="00157EBD">
        <w:rPr>
          <w:spacing w:val="-2"/>
          <w:rtl/>
          <w:lang w:val="en-GB"/>
        </w:rPr>
        <w:t xml:space="preserve">فيما يتعلق </w:t>
      </w:r>
      <w:r w:rsidR="00A64F79" w:rsidRPr="00157EBD">
        <w:rPr>
          <w:rFonts w:hint="cs"/>
          <w:spacing w:val="-2"/>
          <w:rtl/>
          <w:lang w:val="en-GB"/>
        </w:rPr>
        <w:t xml:space="preserve">باختلاف </w:t>
      </w:r>
      <w:r w:rsidR="004D5D2A" w:rsidRPr="00157EBD">
        <w:rPr>
          <w:rFonts w:hint="cs"/>
          <w:spacing w:val="-2"/>
          <w:rtl/>
          <w:lang w:val="en-GB"/>
        </w:rPr>
        <w:t>وجهات النظر</w:t>
      </w:r>
      <w:r w:rsidR="00A64F79" w:rsidRPr="00157EBD">
        <w:rPr>
          <w:spacing w:val="-2"/>
          <w:rtl/>
          <w:lang w:val="en-GB"/>
        </w:rPr>
        <w:t xml:space="preserve"> بين الإدارتين بشأن الحاجة إلى قياسات شدة المجال، قال إنه </w:t>
      </w:r>
      <w:r w:rsidR="00A64F79" w:rsidRPr="00157EBD">
        <w:rPr>
          <w:rFonts w:hint="cs"/>
          <w:spacing w:val="-2"/>
          <w:rtl/>
          <w:lang w:val="en-GB"/>
        </w:rPr>
        <w:t>على الرغم من</w:t>
      </w:r>
      <w:r w:rsidR="00A64F79" w:rsidRPr="00157EBD">
        <w:rPr>
          <w:spacing w:val="-2"/>
          <w:rtl/>
          <w:lang w:val="en-GB"/>
        </w:rPr>
        <w:t xml:space="preserve"> أن مثل هذه القياسات التقنية ستكون مفيدة بلا شك، فإن جدواها </w:t>
      </w:r>
      <w:r w:rsidR="00A64F79" w:rsidRPr="00157EBD">
        <w:rPr>
          <w:rFonts w:hint="cs"/>
          <w:spacing w:val="-2"/>
          <w:rtl/>
          <w:lang w:val="en-GB"/>
        </w:rPr>
        <w:t>ي</w:t>
      </w:r>
      <w:r w:rsidR="00A64F79" w:rsidRPr="00157EBD">
        <w:rPr>
          <w:spacing w:val="-2"/>
          <w:rtl/>
          <w:lang w:val="en-GB"/>
        </w:rPr>
        <w:t xml:space="preserve">مثل مشكلة: فقد يتعذر كشف إشارة التداخل خلال الفترة التي يتم فيها وقف </w:t>
      </w:r>
      <w:r w:rsidR="00852115" w:rsidRPr="00157EBD">
        <w:rPr>
          <w:rFonts w:hint="cs"/>
          <w:spacing w:val="-2"/>
          <w:rtl/>
          <w:lang w:val="en-GB"/>
        </w:rPr>
        <w:t>الإرسالات</w:t>
      </w:r>
      <w:r w:rsidR="00A64F79" w:rsidRPr="00157EBD">
        <w:rPr>
          <w:spacing w:val="-2"/>
          <w:rtl/>
          <w:lang w:val="en-GB"/>
        </w:rPr>
        <w:t xml:space="preserve">؛ ويمكن كشف إشارات أخرى بسبب انتشار </w:t>
      </w:r>
      <w:r w:rsidR="00A64F79" w:rsidRPr="00157EBD">
        <w:rPr>
          <w:rFonts w:hint="cs"/>
          <w:spacing w:val="-2"/>
          <w:rtl/>
          <w:lang w:val="en-GB"/>
        </w:rPr>
        <w:t>إرسالات الموجات الديكامترية</w:t>
      </w:r>
      <w:r w:rsidR="00A64F79" w:rsidRPr="00157EBD">
        <w:rPr>
          <w:spacing w:val="-2"/>
          <w:rtl/>
          <w:lang w:val="en-GB"/>
        </w:rPr>
        <w:t xml:space="preserve"> على مسافات طويلة، مما يجعل من الصعب عزل </w:t>
      </w:r>
      <w:r w:rsidR="00A64F79" w:rsidRPr="00157EBD">
        <w:rPr>
          <w:rFonts w:hint="cs"/>
          <w:spacing w:val="-2"/>
          <w:rtl/>
          <w:lang w:val="en-GB"/>
        </w:rPr>
        <w:t>الإشارات المسببة للتداخل</w:t>
      </w:r>
      <w:r w:rsidR="00852115" w:rsidRPr="00157EBD">
        <w:rPr>
          <w:rFonts w:hint="cs"/>
          <w:spacing w:val="-2"/>
          <w:rtl/>
          <w:lang w:val="en-GB"/>
        </w:rPr>
        <w:t xml:space="preserve"> وقياسها</w:t>
      </w:r>
      <w:r w:rsidR="00EA7209" w:rsidRPr="00157EBD">
        <w:rPr>
          <w:rFonts w:hint="cs"/>
          <w:spacing w:val="-2"/>
          <w:rtl/>
          <w:lang w:val="en-GB"/>
        </w:rPr>
        <w:t>؛</w:t>
      </w:r>
      <w:r w:rsidR="00A64F79" w:rsidRPr="00157EBD">
        <w:rPr>
          <w:spacing w:val="-2"/>
          <w:rtl/>
          <w:lang w:val="en-GB"/>
        </w:rPr>
        <w:t xml:space="preserve"> ويمكن الطعن في</w:t>
      </w:r>
      <w:r w:rsidR="00157EBD">
        <w:rPr>
          <w:rFonts w:hint="cs"/>
          <w:spacing w:val="-2"/>
          <w:rtl/>
          <w:lang w:val="en-GB"/>
        </w:rPr>
        <w:t> </w:t>
      </w:r>
      <w:r w:rsidR="00A64F79" w:rsidRPr="00157EBD">
        <w:rPr>
          <w:spacing w:val="-2"/>
          <w:rtl/>
          <w:lang w:val="en-GB"/>
        </w:rPr>
        <w:t>النتائج بسبب التباين الكبير في ظروف الانتشار.</w:t>
      </w:r>
      <w:r w:rsidR="00852115" w:rsidRPr="00157EBD">
        <w:rPr>
          <w:rFonts w:hint="cs"/>
          <w:spacing w:val="-2"/>
          <w:rtl/>
          <w:lang w:val="en-GB"/>
        </w:rPr>
        <w:t xml:space="preserve"> وقد أب</w:t>
      </w:r>
      <w:r w:rsidR="00852115" w:rsidRPr="00157EBD">
        <w:rPr>
          <w:spacing w:val="-2"/>
          <w:rtl/>
          <w:lang w:val="en-GB"/>
        </w:rPr>
        <w:t xml:space="preserve">لغت إدارة المملكة المتحدة عن التداخل منذ عام 2016 </w:t>
      </w:r>
      <w:r w:rsidR="00852115" w:rsidRPr="00157EBD">
        <w:rPr>
          <w:rFonts w:hint="cs"/>
          <w:spacing w:val="-2"/>
          <w:rtl/>
          <w:lang w:val="en-GB"/>
        </w:rPr>
        <w:t>لمواسم</w:t>
      </w:r>
      <w:r w:rsidR="00852115" w:rsidRPr="00157EBD">
        <w:rPr>
          <w:spacing w:val="-2"/>
          <w:rtl/>
          <w:lang w:val="en-GB"/>
        </w:rPr>
        <w:t xml:space="preserve"> مختلفة</w:t>
      </w:r>
      <w:r w:rsidR="00852115" w:rsidRPr="00157EBD">
        <w:rPr>
          <w:rFonts w:hint="cs"/>
          <w:spacing w:val="-2"/>
          <w:rtl/>
          <w:lang w:val="en-GB"/>
        </w:rPr>
        <w:t>.</w:t>
      </w:r>
      <w:r w:rsidR="00852115" w:rsidRPr="00157EBD">
        <w:rPr>
          <w:spacing w:val="-2"/>
          <w:rtl/>
          <w:lang w:val="en-GB"/>
        </w:rPr>
        <w:t xml:space="preserve"> ولم </w:t>
      </w:r>
      <w:r w:rsidR="00852115" w:rsidRPr="00157EBD">
        <w:rPr>
          <w:rFonts w:hint="cs"/>
          <w:spacing w:val="-2"/>
          <w:rtl/>
          <w:lang w:val="en-GB"/>
        </w:rPr>
        <w:t>يكن مستمراً</w:t>
      </w:r>
      <w:r w:rsidR="00852115" w:rsidRPr="00157EBD">
        <w:rPr>
          <w:spacing w:val="-2"/>
          <w:rtl/>
          <w:lang w:val="en-GB"/>
        </w:rPr>
        <w:t xml:space="preserve"> على مدار 24 ساعة وكثيراً ما </w:t>
      </w:r>
      <w:r w:rsidR="00852115" w:rsidRPr="00157EBD">
        <w:rPr>
          <w:rFonts w:hint="cs"/>
          <w:spacing w:val="-2"/>
          <w:rtl/>
          <w:lang w:val="en-GB"/>
        </w:rPr>
        <w:t>ي</w:t>
      </w:r>
      <w:r w:rsidR="00852115" w:rsidRPr="00157EBD">
        <w:rPr>
          <w:spacing w:val="-2"/>
          <w:rtl/>
          <w:lang w:val="en-GB"/>
        </w:rPr>
        <w:t xml:space="preserve">تزامن مع </w:t>
      </w:r>
      <w:r w:rsidR="00852115" w:rsidRPr="00157EBD">
        <w:rPr>
          <w:rFonts w:hint="cs"/>
          <w:spacing w:val="-2"/>
          <w:rtl/>
          <w:lang w:val="en-GB"/>
        </w:rPr>
        <w:t>فترات</w:t>
      </w:r>
      <w:r w:rsidR="00852115" w:rsidRPr="00157EBD">
        <w:rPr>
          <w:spacing w:val="-2"/>
          <w:rtl/>
          <w:lang w:val="en-GB"/>
        </w:rPr>
        <w:t xml:space="preserve"> زمنية لإرسالات</w:t>
      </w:r>
      <w:r w:rsidR="00852115" w:rsidRPr="00157EBD">
        <w:rPr>
          <w:rFonts w:hint="cs"/>
          <w:spacing w:val="-2"/>
          <w:rtl/>
          <w:lang w:val="en-GB"/>
        </w:rPr>
        <w:t xml:space="preserve"> هيئة الإذاعة البريطانية</w:t>
      </w:r>
      <w:r w:rsidR="00852115" w:rsidRPr="00157EBD">
        <w:rPr>
          <w:spacing w:val="-2"/>
          <w:rtl/>
          <w:lang w:val="en-GB"/>
        </w:rPr>
        <w:t xml:space="preserve"> المدرجة في </w:t>
      </w:r>
      <w:r w:rsidR="00852115" w:rsidRPr="00157EBD">
        <w:rPr>
          <w:rFonts w:hint="cs"/>
          <w:spacing w:val="-2"/>
          <w:rtl/>
          <w:lang w:val="en-GB"/>
        </w:rPr>
        <w:t>مواقيت الإذاعة على الموجات الديكامترية.</w:t>
      </w:r>
      <w:r w:rsidR="001D4E41" w:rsidRPr="00157EBD">
        <w:rPr>
          <w:rFonts w:hint="cs"/>
          <w:spacing w:val="-2"/>
          <w:rtl/>
          <w:lang w:val="en-GB"/>
        </w:rPr>
        <w:t xml:space="preserve"> ولا </w:t>
      </w:r>
      <w:r w:rsidR="001D4E41" w:rsidRPr="00157EBD">
        <w:rPr>
          <w:spacing w:val="-2"/>
          <w:rtl/>
          <w:lang w:val="en-GB"/>
        </w:rPr>
        <w:t>توفر لدى المكتب معلومات عن نتائج أي قياسات لشدة مجال إشارة التداخل</w:t>
      </w:r>
      <w:r w:rsidR="001D4E41" w:rsidRPr="00157EBD">
        <w:rPr>
          <w:rFonts w:hint="cs"/>
          <w:spacing w:val="-2"/>
          <w:rtl/>
          <w:lang w:val="en-GB"/>
        </w:rPr>
        <w:t>.</w:t>
      </w:r>
      <w:r w:rsidR="001D4E41" w:rsidRPr="00157EBD">
        <w:rPr>
          <w:spacing w:val="-2"/>
          <w:rtl/>
          <w:lang w:val="en-GB"/>
        </w:rPr>
        <w:t xml:space="preserve"> وسيعقد الاجتماع </w:t>
      </w:r>
      <w:r w:rsidR="001D4E41" w:rsidRPr="00157EBD">
        <w:rPr>
          <w:rFonts w:hint="cs"/>
          <w:spacing w:val="-2"/>
          <w:rtl/>
          <w:lang w:val="en-GB"/>
        </w:rPr>
        <w:t xml:space="preserve">المقبل </w:t>
      </w:r>
      <w:r w:rsidR="001D4E41" w:rsidRPr="00157EBD">
        <w:rPr>
          <w:rFonts w:hint="cs"/>
          <w:color w:val="000000"/>
          <w:spacing w:val="-2"/>
          <w:rtl/>
        </w:rPr>
        <w:t>ل</w:t>
      </w:r>
      <w:r w:rsidR="001D4E41" w:rsidRPr="00157EBD">
        <w:rPr>
          <w:color w:val="000000"/>
          <w:spacing w:val="-2"/>
          <w:rtl/>
        </w:rPr>
        <w:t>مؤتمر تنسيق البث على الموجات الديكامترية</w:t>
      </w:r>
      <w:r w:rsidR="001D4E41" w:rsidRPr="00157EBD">
        <w:rPr>
          <w:rFonts w:hint="cs"/>
          <w:spacing w:val="-2"/>
          <w:rtl/>
          <w:lang w:val="en-GB"/>
        </w:rPr>
        <w:t xml:space="preserve"> في فبراير 2023.</w:t>
      </w:r>
    </w:p>
    <w:p w14:paraId="35DE34D9" w14:textId="159633CE" w:rsidR="00F54756" w:rsidRPr="009830DE" w:rsidRDefault="00F54756" w:rsidP="00F54756">
      <w:pPr>
        <w:rPr>
          <w:rtl/>
          <w:lang w:bidi="ar-EG"/>
        </w:rPr>
      </w:pPr>
      <w:r>
        <w:rPr>
          <w:lang w:bidi="ar-EG"/>
        </w:rPr>
        <w:t>5.1.6</w:t>
      </w:r>
      <w:r>
        <w:rPr>
          <w:rtl/>
          <w:lang w:bidi="ar-EG"/>
        </w:rPr>
        <w:tab/>
      </w:r>
      <w:r w:rsidR="004D5D2A">
        <w:rPr>
          <w:rFonts w:hint="cs"/>
          <w:rtl/>
          <w:lang w:bidi="ar-EG"/>
        </w:rPr>
        <w:t>قا</w:t>
      </w:r>
      <w:r w:rsidR="004D5D2A" w:rsidRPr="004D5D2A">
        <w:rPr>
          <w:rtl/>
          <w:lang w:bidi="ar-EG"/>
        </w:rPr>
        <w:t xml:space="preserve">ل </w:t>
      </w:r>
      <w:r w:rsidR="004D5D2A" w:rsidRPr="004D5D2A">
        <w:rPr>
          <w:b/>
          <w:bCs/>
          <w:rtl/>
          <w:lang w:bidi="ar-EG"/>
        </w:rPr>
        <w:t>الرئيس</w:t>
      </w:r>
      <w:r w:rsidR="004D5D2A" w:rsidRPr="004D5D2A">
        <w:rPr>
          <w:rtl/>
          <w:lang w:bidi="ar-EG"/>
        </w:rPr>
        <w:t xml:space="preserve"> إن الهدف الرئيسي للجنة هو حل حالة التداخل الضار القائمة منذ أمد بعيد، وليس الخوض بعمق في القضايا التنظيمية</w:t>
      </w:r>
      <w:r w:rsidR="004D5D2A">
        <w:rPr>
          <w:rFonts w:hint="cs"/>
          <w:rtl/>
          <w:lang w:bidi="ar-EG"/>
        </w:rPr>
        <w:t>.</w:t>
      </w:r>
      <w:r>
        <w:rPr>
          <w:rFonts w:hint="cs"/>
          <w:rtl/>
          <w:lang w:bidi="ar-EG"/>
        </w:rPr>
        <w:t xml:space="preserve"> </w:t>
      </w:r>
      <w:r w:rsidR="004D5D2A">
        <w:rPr>
          <w:rFonts w:hint="cs"/>
          <w:rtl/>
          <w:lang w:bidi="ar-EG"/>
        </w:rPr>
        <w:t xml:space="preserve">وقد </w:t>
      </w:r>
      <w:r w:rsidR="004D5D2A" w:rsidRPr="004D5D2A">
        <w:rPr>
          <w:rtl/>
          <w:lang w:bidi="ar-EG"/>
        </w:rPr>
        <w:t>كلفت المكتب مراراً وتكراراً بعقد اجتماع بين الإدارتين لتسهيل المناقشات من أجل حل المسألة، إلا</w:t>
      </w:r>
      <w:r w:rsidR="008545FB">
        <w:rPr>
          <w:rFonts w:hint="cs"/>
          <w:rtl/>
          <w:lang w:bidi="ar-EG"/>
        </w:rPr>
        <w:t> </w:t>
      </w:r>
      <w:r w:rsidR="004D5D2A" w:rsidRPr="004D5D2A">
        <w:rPr>
          <w:rtl/>
          <w:lang w:bidi="ar-EG"/>
        </w:rPr>
        <w:t xml:space="preserve">أن المكتب لم يتمكن </w:t>
      </w:r>
      <w:r w:rsidR="006D40F2">
        <w:rPr>
          <w:rFonts w:hint="cs"/>
          <w:rtl/>
          <w:lang w:bidi="ar-EG"/>
        </w:rPr>
        <w:t>بعد</w:t>
      </w:r>
      <w:r w:rsidR="004D5D2A">
        <w:rPr>
          <w:rFonts w:hint="cs"/>
          <w:rtl/>
          <w:lang w:bidi="ar-EG"/>
        </w:rPr>
        <w:t xml:space="preserve"> من الترتيب</w:t>
      </w:r>
      <w:r w:rsidR="004D5D2A" w:rsidRPr="004D5D2A">
        <w:rPr>
          <w:rtl/>
          <w:lang w:bidi="ar-EG"/>
        </w:rPr>
        <w:t xml:space="preserve"> </w:t>
      </w:r>
      <w:r w:rsidR="004D5D2A">
        <w:rPr>
          <w:rFonts w:hint="cs"/>
          <w:rtl/>
          <w:lang w:bidi="ar-EG"/>
        </w:rPr>
        <w:t>ل</w:t>
      </w:r>
      <w:r w:rsidR="004D5D2A" w:rsidRPr="004D5D2A">
        <w:rPr>
          <w:rtl/>
          <w:lang w:bidi="ar-EG"/>
        </w:rPr>
        <w:t>عقد مثل هذا الاجتماع</w:t>
      </w:r>
      <w:r w:rsidR="004D5D2A">
        <w:rPr>
          <w:rFonts w:hint="cs"/>
          <w:rtl/>
          <w:lang w:bidi="ar-EG"/>
        </w:rPr>
        <w:t>.</w:t>
      </w:r>
    </w:p>
    <w:p w14:paraId="289E36C2" w14:textId="7A2D9F65" w:rsidR="00F54756" w:rsidRPr="009830DE" w:rsidRDefault="00F54756" w:rsidP="005F37DB">
      <w:pPr>
        <w:rPr>
          <w:rtl/>
        </w:rPr>
      </w:pPr>
      <w:r>
        <w:rPr>
          <w:lang w:bidi="ar-EG"/>
        </w:rPr>
        <w:t>6.1.6</w:t>
      </w:r>
      <w:r>
        <w:rPr>
          <w:rtl/>
          <w:lang w:bidi="ar-EG"/>
        </w:rPr>
        <w:tab/>
      </w:r>
      <w:r w:rsidR="006D40F2">
        <w:rPr>
          <w:rFonts w:hint="cs"/>
          <w:rtl/>
          <w:lang w:bidi="ar-EG"/>
        </w:rPr>
        <w:t xml:space="preserve">قال </w:t>
      </w:r>
      <w:r w:rsidR="006D40F2" w:rsidRPr="006D40F2">
        <w:rPr>
          <w:rFonts w:hint="cs"/>
          <w:b/>
          <w:bCs/>
          <w:rtl/>
          <w:lang w:bidi="ar-EG"/>
        </w:rPr>
        <w:t>السيد طالب</w:t>
      </w:r>
      <w:r w:rsidR="006D40F2">
        <w:rPr>
          <w:rFonts w:hint="cs"/>
          <w:rtl/>
          <w:lang w:bidi="ar-EG"/>
        </w:rPr>
        <w:t xml:space="preserve"> </w:t>
      </w:r>
      <w:r w:rsidR="006D40F2" w:rsidRPr="006D40F2">
        <w:rPr>
          <w:rtl/>
          <w:lang w:bidi="ar-EG"/>
        </w:rPr>
        <w:t xml:space="preserve">مشيراً إلى أنه سيكون من الصعب الحصول على قياسات لا يمكن </w:t>
      </w:r>
      <w:r w:rsidR="006D40F2">
        <w:rPr>
          <w:rFonts w:hint="cs"/>
          <w:rtl/>
          <w:lang w:bidi="ar-EG"/>
        </w:rPr>
        <w:t>التشكيك في</w:t>
      </w:r>
      <w:r w:rsidR="006D40F2" w:rsidRPr="006D40F2">
        <w:rPr>
          <w:rtl/>
          <w:lang w:bidi="ar-EG"/>
        </w:rPr>
        <w:t xml:space="preserve"> موثوقيتها، إن لديه ثقة في جهود التنسيق لحل </w:t>
      </w:r>
      <w:r w:rsidR="006D40F2">
        <w:rPr>
          <w:rFonts w:hint="cs"/>
          <w:rtl/>
          <w:lang w:bidi="ar-EG"/>
        </w:rPr>
        <w:t>القضية</w:t>
      </w:r>
      <w:r w:rsidR="007A2022">
        <w:rPr>
          <w:rFonts w:hint="cs"/>
          <w:rtl/>
          <w:lang w:bidi="ar-EG"/>
        </w:rPr>
        <w:t xml:space="preserve"> أكثر منها في التدابير التقنية</w:t>
      </w:r>
      <w:r w:rsidR="006D40F2">
        <w:rPr>
          <w:rFonts w:hint="cs"/>
          <w:rtl/>
          <w:lang w:bidi="ar-EG"/>
        </w:rPr>
        <w:t>.</w:t>
      </w:r>
      <w:r w:rsidR="005F37DB">
        <w:rPr>
          <w:rFonts w:hint="cs"/>
          <w:rtl/>
        </w:rPr>
        <w:t xml:space="preserve"> ولذلك</w:t>
      </w:r>
      <w:r w:rsidR="005F37DB" w:rsidRPr="005F37DB">
        <w:rPr>
          <w:rtl/>
        </w:rPr>
        <w:t xml:space="preserve">، قد ترغب اللجنة في أن تختتم بدعوة الإدارتين إلى اجتماع تنسيق تحت رعاية المكتب </w:t>
      </w:r>
      <w:r w:rsidR="005F37DB">
        <w:rPr>
          <w:rFonts w:hint="cs"/>
          <w:rtl/>
        </w:rPr>
        <w:t>وتوجيه</w:t>
      </w:r>
      <w:r w:rsidR="005F37DB" w:rsidRPr="005F37DB">
        <w:rPr>
          <w:rtl/>
        </w:rPr>
        <w:t xml:space="preserve"> رسالة قوية بشأن الحاجة إلى الامتثال للوائح الراديو، ولا سيما المادتين 4 و15</w:t>
      </w:r>
      <w:r w:rsidR="005F37DB">
        <w:rPr>
          <w:rFonts w:hint="cs"/>
          <w:rtl/>
        </w:rPr>
        <w:t>. ويج</w:t>
      </w:r>
      <w:r w:rsidR="005F37DB" w:rsidRPr="005F37DB">
        <w:rPr>
          <w:rtl/>
        </w:rPr>
        <w:t xml:space="preserve">ب أن </w:t>
      </w:r>
      <w:r w:rsidR="005F37DB">
        <w:rPr>
          <w:rFonts w:hint="cs"/>
          <w:rtl/>
        </w:rPr>
        <w:t>تحرص</w:t>
      </w:r>
      <w:r w:rsidR="005F37DB" w:rsidRPr="005F37DB">
        <w:rPr>
          <w:rtl/>
        </w:rPr>
        <w:t xml:space="preserve"> اللجنة </w:t>
      </w:r>
      <w:r w:rsidR="005F37DB">
        <w:rPr>
          <w:rFonts w:hint="cs"/>
          <w:rtl/>
        </w:rPr>
        <w:t>على</w:t>
      </w:r>
      <w:r w:rsidR="005F37DB" w:rsidRPr="005F37DB">
        <w:rPr>
          <w:rtl/>
        </w:rPr>
        <w:t xml:space="preserve"> </w:t>
      </w:r>
      <w:r w:rsidR="005F37DB">
        <w:rPr>
          <w:rFonts w:hint="cs"/>
          <w:rtl/>
        </w:rPr>
        <w:t>ألا يُستنسخ في استنتاجاته</w:t>
      </w:r>
      <w:r w:rsidR="00BD21E4">
        <w:rPr>
          <w:rFonts w:hint="cs"/>
          <w:rtl/>
        </w:rPr>
        <w:t>ا</w:t>
      </w:r>
      <w:r w:rsidR="005F37DB">
        <w:rPr>
          <w:rFonts w:hint="cs"/>
          <w:rtl/>
        </w:rPr>
        <w:t xml:space="preserve"> بيانات</w:t>
      </w:r>
      <w:r w:rsidR="005F37DB" w:rsidRPr="005F37DB">
        <w:rPr>
          <w:rtl/>
        </w:rPr>
        <w:t xml:space="preserve"> من </w:t>
      </w:r>
      <w:r w:rsidR="00047D41">
        <w:rPr>
          <w:rFonts w:hint="cs"/>
          <w:rtl/>
        </w:rPr>
        <w:t>إحدى الإدارات</w:t>
      </w:r>
      <w:r w:rsidR="005F37DB" w:rsidRPr="005F37DB">
        <w:rPr>
          <w:rtl/>
        </w:rPr>
        <w:t xml:space="preserve"> لم تتمكن من تأكيدها</w:t>
      </w:r>
      <w:r w:rsidR="005F37DB">
        <w:rPr>
          <w:rFonts w:hint="cs"/>
          <w:rtl/>
        </w:rPr>
        <w:t>.</w:t>
      </w:r>
    </w:p>
    <w:p w14:paraId="58A786B8" w14:textId="026E2057" w:rsidR="00F54756" w:rsidRPr="00594DE1" w:rsidRDefault="00F54756" w:rsidP="00855721">
      <w:pPr>
        <w:rPr>
          <w:spacing w:val="-2"/>
          <w:rtl/>
          <w:lang w:val="en-GB"/>
        </w:rPr>
      </w:pPr>
      <w:r w:rsidRPr="00594DE1">
        <w:rPr>
          <w:spacing w:val="-2"/>
          <w:lang w:bidi="ar-EG"/>
        </w:rPr>
        <w:lastRenderedPageBreak/>
        <w:t>7.1.6</w:t>
      </w:r>
      <w:r w:rsidRPr="00594DE1">
        <w:rPr>
          <w:spacing w:val="-2"/>
          <w:rtl/>
          <w:lang w:bidi="ar-EG"/>
        </w:rPr>
        <w:tab/>
      </w:r>
      <w:r w:rsidR="00376D20" w:rsidRPr="00594DE1">
        <w:rPr>
          <w:rFonts w:hint="cs"/>
          <w:spacing w:val="-2"/>
          <w:rtl/>
          <w:lang w:bidi="ar-EG"/>
        </w:rPr>
        <w:t xml:space="preserve">قالت </w:t>
      </w:r>
      <w:r w:rsidR="00376D20" w:rsidRPr="00594DE1">
        <w:rPr>
          <w:rFonts w:hint="cs"/>
          <w:b/>
          <w:bCs/>
          <w:spacing w:val="-2"/>
          <w:rtl/>
          <w:lang w:bidi="ar-EG"/>
        </w:rPr>
        <w:t>السيدة بومييه</w:t>
      </w:r>
      <w:r w:rsidR="00376D20" w:rsidRPr="00594DE1">
        <w:rPr>
          <w:rFonts w:hint="cs"/>
          <w:spacing w:val="-2"/>
          <w:rtl/>
          <w:lang w:bidi="ar-EG"/>
        </w:rPr>
        <w:t xml:space="preserve"> إ</w:t>
      </w:r>
      <w:r w:rsidR="00376D20" w:rsidRPr="00594DE1">
        <w:rPr>
          <w:spacing w:val="-2"/>
          <w:rtl/>
          <w:lang w:bidi="ar-EG"/>
        </w:rPr>
        <w:t xml:space="preserve">ن اللجنة كانت واضحة جداً في قرارها وفي مداولاتها في الاجتماع السابق </w:t>
      </w:r>
      <w:r w:rsidR="00376D20" w:rsidRPr="00594DE1">
        <w:rPr>
          <w:rFonts w:hint="cs"/>
          <w:spacing w:val="-2"/>
          <w:rtl/>
          <w:lang w:bidi="ar-EG"/>
        </w:rPr>
        <w:t xml:space="preserve">بألا </w:t>
      </w:r>
      <w:r w:rsidR="005B486F" w:rsidRPr="00594DE1">
        <w:rPr>
          <w:rFonts w:hint="cs"/>
          <w:spacing w:val="-2"/>
          <w:rtl/>
          <w:lang w:bidi="ar-EG"/>
        </w:rPr>
        <w:t>يُشار</w:t>
      </w:r>
      <w:r w:rsidR="00376D20" w:rsidRPr="00594DE1">
        <w:rPr>
          <w:spacing w:val="-2"/>
          <w:rtl/>
          <w:lang w:bidi="ar-EG"/>
        </w:rPr>
        <w:t xml:space="preserve"> إلى الاجتماع بين الإدارتين </w:t>
      </w:r>
      <w:r w:rsidR="00782D69" w:rsidRPr="00594DE1">
        <w:rPr>
          <w:rFonts w:hint="cs"/>
          <w:spacing w:val="-2"/>
          <w:rtl/>
          <w:lang w:bidi="ar-EG"/>
        </w:rPr>
        <w:t>بوصفه</w:t>
      </w:r>
      <w:r w:rsidR="00376D20" w:rsidRPr="00594DE1">
        <w:rPr>
          <w:spacing w:val="-2"/>
          <w:rtl/>
          <w:lang w:bidi="ar-EG"/>
        </w:rPr>
        <w:t xml:space="preserve"> اجتماع</w:t>
      </w:r>
      <w:r w:rsidR="00376D20" w:rsidRPr="00594DE1">
        <w:rPr>
          <w:rFonts w:hint="cs"/>
          <w:spacing w:val="-2"/>
          <w:rtl/>
        </w:rPr>
        <w:t>اً</w:t>
      </w:r>
      <w:r w:rsidR="00376D20" w:rsidRPr="00594DE1">
        <w:rPr>
          <w:spacing w:val="-2"/>
          <w:rtl/>
          <w:lang w:bidi="ar-EG"/>
        </w:rPr>
        <w:t xml:space="preserve"> "</w:t>
      </w:r>
      <w:r w:rsidR="00376D20" w:rsidRPr="00594DE1">
        <w:rPr>
          <w:rFonts w:hint="cs"/>
          <w:spacing w:val="-2"/>
          <w:rtl/>
          <w:lang w:bidi="ar-EG"/>
        </w:rPr>
        <w:t>تنسيقاً</w:t>
      </w:r>
      <w:r w:rsidR="00376D20" w:rsidRPr="00594DE1">
        <w:rPr>
          <w:spacing w:val="-2"/>
          <w:rtl/>
          <w:lang w:bidi="ar-EG"/>
        </w:rPr>
        <w:t>".</w:t>
      </w:r>
      <w:r w:rsidRPr="00594DE1">
        <w:rPr>
          <w:rFonts w:hint="cs"/>
          <w:spacing w:val="-2"/>
          <w:rtl/>
          <w:lang w:bidi="ar-EG"/>
        </w:rPr>
        <w:t xml:space="preserve"> </w:t>
      </w:r>
      <w:r w:rsidR="005B486F" w:rsidRPr="00594DE1">
        <w:rPr>
          <w:rFonts w:hint="cs"/>
          <w:spacing w:val="-2"/>
          <w:rtl/>
          <w:lang w:bidi="ar-EG"/>
        </w:rPr>
        <w:t>والمصطلح مصدر خلاف ومن المؤسف أن إدارة الصين قد استخدمته في</w:t>
      </w:r>
      <w:r w:rsidR="00EA7209" w:rsidRPr="00594DE1">
        <w:rPr>
          <w:rFonts w:hint="eastAsia"/>
          <w:spacing w:val="-2"/>
          <w:rtl/>
          <w:lang w:bidi="ar-EG"/>
        </w:rPr>
        <w:t> </w:t>
      </w:r>
      <w:r w:rsidR="005B486F" w:rsidRPr="00594DE1">
        <w:rPr>
          <w:rFonts w:hint="cs"/>
          <w:spacing w:val="-2"/>
          <w:rtl/>
          <w:lang w:bidi="ar-EG"/>
        </w:rPr>
        <w:t>الوثيقة</w:t>
      </w:r>
      <w:r w:rsidR="00EA7209" w:rsidRPr="00594DE1">
        <w:rPr>
          <w:rFonts w:hint="eastAsia"/>
          <w:spacing w:val="-2"/>
          <w:rtl/>
          <w:lang w:bidi="ar-EG"/>
        </w:rPr>
        <w:t> </w:t>
      </w:r>
      <w:r w:rsidR="005B486F" w:rsidRPr="00594DE1">
        <w:rPr>
          <w:spacing w:val="-2"/>
          <w:lang w:val="en-GB" w:bidi="ar-EG"/>
        </w:rPr>
        <w:t>RRB22</w:t>
      </w:r>
      <w:r w:rsidR="00594DE1" w:rsidRPr="00594DE1">
        <w:rPr>
          <w:spacing w:val="-2"/>
          <w:lang w:val="en-GB" w:bidi="ar-EG"/>
        </w:rPr>
        <w:noBreakHyphen/>
      </w:r>
      <w:r w:rsidR="005B486F" w:rsidRPr="00594DE1">
        <w:rPr>
          <w:spacing w:val="-2"/>
          <w:lang w:val="en-GB" w:bidi="ar-EG"/>
        </w:rPr>
        <w:t>3/3</w:t>
      </w:r>
      <w:r w:rsidR="005B486F" w:rsidRPr="00594DE1">
        <w:rPr>
          <w:rFonts w:hint="cs"/>
          <w:spacing w:val="-2"/>
          <w:rtl/>
          <w:lang w:val="en-GB"/>
        </w:rPr>
        <w:t xml:space="preserve">. فقد تم </w:t>
      </w:r>
      <w:r w:rsidR="005B486F" w:rsidRPr="00594DE1">
        <w:rPr>
          <w:spacing w:val="-2"/>
          <w:rtl/>
          <w:lang w:val="en-GB"/>
        </w:rPr>
        <w:t>بالفعل</w:t>
      </w:r>
      <w:r w:rsidR="005B486F" w:rsidRPr="00594DE1">
        <w:rPr>
          <w:rFonts w:hint="cs"/>
          <w:spacing w:val="-2"/>
          <w:rtl/>
          <w:lang w:val="en-GB"/>
        </w:rPr>
        <w:t xml:space="preserve"> تنسيق محطات الموجات الديكامترية تنسيقاً كاملاً</w:t>
      </w:r>
      <w:r w:rsidR="005B486F" w:rsidRPr="00594DE1">
        <w:rPr>
          <w:spacing w:val="-2"/>
          <w:rtl/>
          <w:lang w:val="en-GB"/>
        </w:rPr>
        <w:t xml:space="preserve">، وينبغي أن تكون اللجنة حريصة على </w:t>
      </w:r>
      <w:r w:rsidR="005B486F" w:rsidRPr="00594DE1">
        <w:rPr>
          <w:rFonts w:hint="cs"/>
          <w:spacing w:val="-2"/>
          <w:rtl/>
          <w:lang w:val="en-GB"/>
        </w:rPr>
        <w:t>تسمية</w:t>
      </w:r>
      <w:r w:rsidR="005B486F" w:rsidRPr="00594DE1">
        <w:rPr>
          <w:spacing w:val="-2"/>
          <w:rtl/>
          <w:lang w:val="en-GB"/>
        </w:rPr>
        <w:t xml:space="preserve"> الاجتماع </w:t>
      </w:r>
      <w:r w:rsidR="00855721" w:rsidRPr="00594DE1">
        <w:rPr>
          <w:rFonts w:hint="cs"/>
          <w:spacing w:val="-2"/>
          <w:rtl/>
          <w:lang w:val="en-GB"/>
        </w:rPr>
        <w:t>بأي اسم</w:t>
      </w:r>
      <w:r w:rsidR="005B486F" w:rsidRPr="00594DE1">
        <w:rPr>
          <w:spacing w:val="-2"/>
          <w:rtl/>
          <w:lang w:val="en-GB"/>
        </w:rPr>
        <w:t xml:space="preserve"> آخر غير اجتماع ثنائي لحل مشكلة التداخل الضار.</w:t>
      </w:r>
      <w:r w:rsidR="00855721" w:rsidRPr="00594DE1">
        <w:rPr>
          <w:rFonts w:hint="cs"/>
          <w:spacing w:val="-2"/>
          <w:rtl/>
          <w:lang w:val="en-GB"/>
        </w:rPr>
        <w:t xml:space="preserve"> وي</w:t>
      </w:r>
      <w:r w:rsidR="00855721" w:rsidRPr="00594DE1">
        <w:rPr>
          <w:spacing w:val="-2"/>
          <w:rtl/>
          <w:lang w:val="en-GB"/>
        </w:rPr>
        <w:t xml:space="preserve">بدو أن الإدارة </w:t>
      </w:r>
      <w:r w:rsidR="00855721" w:rsidRPr="00594DE1">
        <w:rPr>
          <w:rFonts w:hint="cs"/>
          <w:spacing w:val="-2"/>
          <w:rtl/>
          <w:lang w:val="en-GB"/>
        </w:rPr>
        <w:t>الصينية</w:t>
      </w:r>
      <w:r w:rsidR="00855721" w:rsidRPr="00594DE1">
        <w:rPr>
          <w:spacing w:val="-2"/>
          <w:rtl/>
          <w:lang w:val="en-GB"/>
        </w:rPr>
        <w:t xml:space="preserve"> تشير إلى أن موقع التداخل في</w:t>
      </w:r>
      <w:r w:rsidR="00594DE1" w:rsidRPr="00594DE1">
        <w:rPr>
          <w:rFonts w:hint="cs"/>
          <w:spacing w:val="-2"/>
          <w:rtl/>
          <w:lang w:val="en-GB"/>
        </w:rPr>
        <w:t> </w:t>
      </w:r>
      <w:r w:rsidR="00855721" w:rsidRPr="00594DE1">
        <w:rPr>
          <w:rFonts w:hint="cs"/>
          <w:spacing w:val="-2"/>
          <w:rtl/>
          <w:lang w:val="en-GB"/>
        </w:rPr>
        <w:t xml:space="preserve">هضبة </w:t>
      </w:r>
      <w:proofErr w:type="spellStart"/>
      <w:r w:rsidR="00855721" w:rsidRPr="00594DE1">
        <w:rPr>
          <w:rFonts w:hint="cs"/>
          <w:spacing w:val="-2"/>
          <w:rtl/>
          <w:lang w:val="en-GB"/>
        </w:rPr>
        <w:t>تشينغهاي</w:t>
      </w:r>
      <w:proofErr w:type="spellEnd"/>
      <w:r w:rsidR="00855721" w:rsidRPr="00594DE1">
        <w:rPr>
          <w:rFonts w:hint="cs"/>
          <w:spacing w:val="-2"/>
          <w:rtl/>
          <w:lang w:val="en-GB"/>
        </w:rPr>
        <w:t xml:space="preserve">-التبت ربما يكون قد تم تحديده عن طريق الخطأ بسبب </w:t>
      </w:r>
      <w:r w:rsidR="00855721" w:rsidRPr="00594DE1">
        <w:rPr>
          <w:spacing w:val="-2"/>
          <w:rtl/>
          <w:lang w:val="en-GB"/>
        </w:rPr>
        <w:t xml:space="preserve">تأثير </w:t>
      </w:r>
      <w:r w:rsidR="00855721" w:rsidRPr="00594DE1">
        <w:rPr>
          <w:rFonts w:hint="cs"/>
          <w:spacing w:val="-2"/>
          <w:rtl/>
          <w:lang w:val="en-GB"/>
        </w:rPr>
        <w:t>ال</w:t>
      </w:r>
      <w:r w:rsidR="00855721" w:rsidRPr="00594DE1">
        <w:rPr>
          <w:spacing w:val="-2"/>
          <w:rtl/>
          <w:lang w:val="en-GB"/>
        </w:rPr>
        <w:t xml:space="preserve">دليل </w:t>
      </w:r>
      <w:r w:rsidR="00855721" w:rsidRPr="00594DE1">
        <w:rPr>
          <w:rFonts w:hint="cs"/>
          <w:spacing w:val="-2"/>
          <w:rtl/>
          <w:lang w:val="en-GB"/>
        </w:rPr>
        <w:t>ال</w:t>
      </w:r>
      <w:r w:rsidR="00855721" w:rsidRPr="00594DE1">
        <w:rPr>
          <w:spacing w:val="-2"/>
          <w:rtl/>
          <w:lang w:val="en-GB"/>
        </w:rPr>
        <w:t xml:space="preserve">موجي الجوي، وسألت عما إذا كان المكتب </w:t>
      </w:r>
      <w:r w:rsidR="00855721" w:rsidRPr="00594DE1">
        <w:rPr>
          <w:rFonts w:hint="cs"/>
          <w:spacing w:val="-2"/>
          <w:rtl/>
          <w:lang w:val="en-GB"/>
        </w:rPr>
        <w:t>على دراية</w:t>
      </w:r>
      <w:r w:rsidR="00855721" w:rsidRPr="00594DE1">
        <w:rPr>
          <w:spacing w:val="-2"/>
          <w:rtl/>
          <w:lang w:val="en-GB"/>
        </w:rPr>
        <w:t xml:space="preserve"> بأي جوانب معينة من التضاريس </w:t>
      </w:r>
      <w:r w:rsidR="00855721" w:rsidRPr="00594DE1">
        <w:rPr>
          <w:rFonts w:hint="cs"/>
          <w:spacing w:val="-2"/>
          <w:rtl/>
          <w:lang w:val="en-GB"/>
        </w:rPr>
        <w:t>يمكن أن</w:t>
      </w:r>
      <w:r w:rsidR="00855721" w:rsidRPr="00594DE1">
        <w:rPr>
          <w:spacing w:val="-2"/>
          <w:rtl/>
          <w:lang w:val="en-GB"/>
        </w:rPr>
        <w:t xml:space="preserve"> تؤدي إلى </w:t>
      </w:r>
      <w:r w:rsidR="00782D69" w:rsidRPr="00594DE1">
        <w:rPr>
          <w:rFonts w:hint="cs"/>
          <w:spacing w:val="-2"/>
          <w:rtl/>
          <w:lang w:val="en-GB"/>
        </w:rPr>
        <w:t>تجلي</w:t>
      </w:r>
      <w:r w:rsidR="003E50F5" w:rsidRPr="00594DE1">
        <w:rPr>
          <w:rFonts w:hint="cs"/>
          <w:spacing w:val="-2"/>
          <w:rtl/>
          <w:lang w:val="en-GB"/>
        </w:rPr>
        <w:t xml:space="preserve"> </w:t>
      </w:r>
      <w:r w:rsidR="00855721" w:rsidRPr="00594DE1">
        <w:rPr>
          <w:spacing w:val="-2"/>
          <w:rtl/>
          <w:lang w:val="en-GB"/>
        </w:rPr>
        <w:t>هذه الظاهرة، التي لم تكن معروفة على نطاق واسع.</w:t>
      </w:r>
      <w:r w:rsidR="00855721" w:rsidRPr="00594DE1">
        <w:rPr>
          <w:rFonts w:hint="cs"/>
          <w:spacing w:val="-2"/>
          <w:rtl/>
          <w:lang w:val="en-GB"/>
        </w:rPr>
        <w:t xml:space="preserve"> وقالت إن هن</w:t>
      </w:r>
      <w:r w:rsidR="00855721" w:rsidRPr="00594DE1">
        <w:rPr>
          <w:spacing w:val="-2"/>
          <w:rtl/>
          <w:lang w:val="en-GB"/>
        </w:rPr>
        <w:t>اك صعوبات واضحة في الحصول على قياسات موثوقة لشدة المجال، وعلى الرغم من أن نتائج حملة المراقبة، في</w:t>
      </w:r>
      <w:r w:rsidR="00594DE1" w:rsidRPr="00594DE1">
        <w:rPr>
          <w:rFonts w:hint="cs"/>
          <w:spacing w:val="-2"/>
          <w:rtl/>
          <w:lang w:val="en-GB"/>
        </w:rPr>
        <w:t> </w:t>
      </w:r>
      <w:r w:rsidR="00855721" w:rsidRPr="00594DE1">
        <w:rPr>
          <w:spacing w:val="-2"/>
          <w:rtl/>
          <w:lang w:val="en-GB"/>
        </w:rPr>
        <w:t xml:space="preserve">رأيها، واضحة </w:t>
      </w:r>
      <w:r w:rsidR="00855721" w:rsidRPr="00594DE1">
        <w:rPr>
          <w:rFonts w:hint="cs"/>
          <w:spacing w:val="-2"/>
          <w:rtl/>
          <w:lang w:val="en-GB"/>
        </w:rPr>
        <w:t>فيما يتعلق</w:t>
      </w:r>
      <w:r w:rsidR="00855721" w:rsidRPr="00594DE1">
        <w:rPr>
          <w:spacing w:val="-2"/>
          <w:rtl/>
          <w:lang w:val="en-GB"/>
        </w:rPr>
        <w:t xml:space="preserve"> </w:t>
      </w:r>
      <w:r w:rsidR="00855721" w:rsidRPr="00594DE1">
        <w:rPr>
          <w:rFonts w:hint="cs"/>
          <w:spacing w:val="-2"/>
          <w:rtl/>
          <w:lang w:val="en-GB"/>
        </w:rPr>
        <w:t>ب</w:t>
      </w:r>
      <w:r w:rsidR="00855721" w:rsidRPr="00594DE1">
        <w:rPr>
          <w:spacing w:val="-2"/>
          <w:rtl/>
          <w:lang w:val="en-GB"/>
        </w:rPr>
        <w:t xml:space="preserve">مصدر التداخل، تساءلت عما إذا كان يمكن إجراء أي </w:t>
      </w:r>
      <w:r w:rsidR="00855721" w:rsidRPr="00594DE1">
        <w:rPr>
          <w:rFonts w:hint="cs"/>
          <w:spacing w:val="-2"/>
          <w:rtl/>
          <w:lang w:val="en-GB"/>
        </w:rPr>
        <w:t>رصد إضافي</w:t>
      </w:r>
      <w:r w:rsidR="00855721" w:rsidRPr="00594DE1">
        <w:rPr>
          <w:spacing w:val="-2"/>
          <w:rtl/>
          <w:lang w:val="en-GB"/>
        </w:rPr>
        <w:t xml:space="preserve"> </w:t>
      </w:r>
      <w:r w:rsidR="00855721" w:rsidRPr="00594DE1">
        <w:rPr>
          <w:rFonts w:hint="cs"/>
          <w:spacing w:val="-2"/>
          <w:rtl/>
          <w:lang w:val="en-GB"/>
        </w:rPr>
        <w:t>لتبديد</w:t>
      </w:r>
      <w:r w:rsidR="00855721" w:rsidRPr="00594DE1">
        <w:rPr>
          <w:spacing w:val="-2"/>
          <w:rtl/>
          <w:lang w:val="en-GB"/>
        </w:rPr>
        <w:t xml:space="preserve"> أي شك بشأن مصدر التداخل</w:t>
      </w:r>
      <w:r w:rsidR="00855721" w:rsidRPr="00594DE1">
        <w:rPr>
          <w:rFonts w:hint="cs"/>
          <w:spacing w:val="-2"/>
          <w:rtl/>
          <w:lang w:val="en-GB"/>
        </w:rPr>
        <w:t>.</w:t>
      </w:r>
    </w:p>
    <w:p w14:paraId="2DE81D4F" w14:textId="601CF9F8" w:rsidR="00F54756" w:rsidRDefault="00F54756" w:rsidP="00782D69">
      <w:pPr>
        <w:rPr>
          <w:rtl/>
        </w:rPr>
      </w:pPr>
      <w:r>
        <w:rPr>
          <w:lang w:bidi="ar-EG"/>
        </w:rPr>
        <w:t>8.1.6</w:t>
      </w:r>
      <w:r>
        <w:rPr>
          <w:rtl/>
          <w:lang w:bidi="ar-EG"/>
        </w:rPr>
        <w:tab/>
      </w:r>
      <w:r w:rsidR="00782D69">
        <w:rPr>
          <w:rFonts w:hint="cs"/>
          <w:rtl/>
          <w:lang w:bidi="ar-EG"/>
        </w:rPr>
        <w:t xml:space="preserve">قال </w:t>
      </w:r>
      <w:r w:rsidR="00782D69" w:rsidRPr="00E0311E">
        <w:rPr>
          <w:b/>
          <w:bCs/>
          <w:color w:val="000000"/>
          <w:rtl/>
        </w:rPr>
        <w:t xml:space="preserve">السيد </w:t>
      </w:r>
      <w:proofErr w:type="spellStart"/>
      <w:r w:rsidR="00782D69" w:rsidRPr="00E0311E">
        <w:rPr>
          <w:b/>
          <w:bCs/>
          <w:color w:val="000000"/>
          <w:rtl/>
        </w:rPr>
        <w:t>فاسيلييف</w:t>
      </w:r>
      <w:proofErr w:type="spellEnd"/>
      <w:r w:rsidR="00782D69" w:rsidRPr="00E0311E">
        <w:rPr>
          <w:b/>
          <w:bCs/>
          <w:color w:val="000000"/>
          <w:rtl/>
        </w:rPr>
        <w:t xml:space="preserve"> (رئيس دائرة الخدمات </w:t>
      </w:r>
      <w:proofErr w:type="gramStart"/>
      <w:r w:rsidR="00782D69" w:rsidRPr="00E0311E">
        <w:rPr>
          <w:b/>
          <w:bCs/>
          <w:color w:val="000000"/>
          <w:rtl/>
        </w:rPr>
        <w:t>الأرضية)</w:t>
      </w:r>
      <w:r w:rsidR="00782D69">
        <w:rPr>
          <w:color w:val="000000"/>
          <w:rtl/>
        </w:rPr>
        <w:t>،</w:t>
      </w:r>
      <w:proofErr w:type="gramEnd"/>
      <w:r w:rsidR="00782D69">
        <w:rPr>
          <w:color w:val="000000"/>
          <w:rtl/>
        </w:rPr>
        <w:t xml:space="preserve"> </w:t>
      </w:r>
      <w:r w:rsidR="00782D69">
        <w:rPr>
          <w:rFonts w:hint="cs"/>
          <w:color w:val="000000"/>
          <w:rtl/>
        </w:rPr>
        <w:t>إنه لا</w:t>
      </w:r>
      <w:r w:rsidR="00782D69" w:rsidRPr="00782D69">
        <w:rPr>
          <w:color w:val="000000"/>
          <w:rtl/>
        </w:rPr>
        <w:t xml:space="preserve"> يوجد وصف في توصيات </w:t>
      </w:r>
      <w:r w:rsidR="00782D69">
        <w:rPr>
          <w:rFonts w:hint="cs"/>
          <w:color w:val="000000"/>
          <w:rtl/>
        </w:rPr>
        <w:t>قطاع الاتصالات الراديوية</w:t>
      </w:r>
      <w:r w:rsidR="00782D69" w:rsidRPr="00782D69">
        <w:rPr>
          <w:color w:val="000000"/>
          <w:rtl/>
        </w:rPr>
        <w:t xml:space="preserve"> بشأن انتشار أثر الدليل الموجي الجوي الذي أشارت إليه إدارة </w:t>
      </w:r>
      <w:r w:rsidR="00782D69">
        <w:rPr>
          <w:rFonts w:hint="cs"/>
          <w:color w:val="000000"/>
          <w:rtl/>
        </w:rPr>
        <w:t>الصين</w:t>
      </w:r>
      <w:r w:rsidR="00782D69" w:rsidRPr="00782D69">
        <w:rPr>
          <w:color w:val="000000"/>
          <w:rtl/>
        </w:rPr>
        <w:t>، ووصف بعض الظواهر المعروفة</w:t>
      </w:r>
      <w:r w:rsidR="00782D69">
        <w:rPr>
          <w:rFonts w:hint="cs"/>
          <w:rtl/>
          <w:lang w:bidi="ar-EG"/>
        </w:rPr>
        <w:t>.</w:t>
      </w:r>
      <w:r w:rsidR="00782D69">
        <w:rPr>
          <w:rFonts w:hint="cs"/>
          <w:rtl/>
        </w:rPr>
        <w:t xml:space="preserve"> </w:t>
      </w:r>
      <w:r w:rsidR="00B95F49">
        <w:rPr>
          <w:rFonts w:hint="cs"/>
          <w:rtl/>
        </w:rPr>
        <w:t>وعلى الرغم من أن</w:t>
      </w:r>
      <w:r w:rsidR="00782D69" w:rsidRPr="00782D69">
        <w:rPr>
          <w:rtl/>
        </w:rPr>
        <w:t xml:space="preserve"> هذا التأثير </w:t>
      </w:r>
      <w:r w:rsidR="00B95F49">
        <w:rPr>
          <w:rFonts w:hint="cs"/>
          <w:rtl/>
        </w:rPr>
        <w:t>ليس محتملاً</w:t>
      </w:r>
      <w:r w:rsidR="00782D69" w:rsidRPr="00782D69">
        <w:rPr>
          <w:rtl/>
        </w:rPr>
        <w:t xml:space="preserve"> </w:t>
      </w:r>
      <w:r w:rsidR="00B95F49">
        <w:rPr>
          <w:rFonts w:hint="cs"/>
          <w:rtl/>
        </w:rPr>
        <w:t>بدرجة كبيرة</w:t>
      </w:r>
      <w:r w:rsidR="00782D69" w:rsidRPr="00782D69">
        <w:rPr>
          <w:rtl/>
        </w:rPr>
        <w:t xml:space="preserve">، </w:t>
      </w:r>
      <w:r w:rsidR="00782D69">
        <w:rPr>
          <w:rFonts w:hint="cs"/>
          <w:rtl/>
        </w:rPr>
        <w:t xml:space="preserve">فإنه ليس </w:t>
      </w:r>
      <w:r w:rsidR="00B95F49">
        <w:rPr>
          <w:rFonts w:hint="cs"/>
          <w:rtl/>
        </w:rPr>
        <w:t>مستبعداً</w:t>
      </w:r>
      <w:r w:rsidR="00782D69">
        <w:rPr>
          <w:rFonts w:hint="cs"/>
          <w:rtl/>
        </w:rPr>
        <w:t xml:space="preserve"> ولا يمكن تجاهل </w:t>
      </w:r>
      <w:r w:rsidR="00782D69" w:rsidRPr="00782D69">
        <w:rPr>
          <w:rtl/>
        </w:rPr>
        <w:t xml:space="preserve">وجوده تماماً. </w:t>
      </w:r>
      <w:r w:rsidR="00782D69">
        <w:rPr>
          <w:rFonts w:hint="cs"/>
          <w:rtl/>
        </w:rPr>
        <w:t xml:space="preserve">ومع ذلك، نظراً </w:t>
      </w:r>
      <w:r w:rsidR="003D4B33">
        <w:rPr>
          <w:rFonts w:hint="cs"/>
          <w:rtl/>
        </w:rPr>
        <w:t>لتزامن</w:t>
      </w:r>
      <w:r w:rsidR="00782D69">
        <w:rPr>
          <w:rFonts w:hint="cs"/>
          <w:rtl/>
        </w:rPr>
        <w:t xml:space="preserve"> التداخل أحياناً مع إرسالات هيئة الإذاعة البريطانية،</w:t>
      </w:r>
      <w:r w:rsidR="00782D69" w:rsidRPr="00782D69">
        <w:rPr>
          <w:rtl/>
        </w:rPr>
        <w:t xml:space="preserve"> </w:t>
      </w:r>
      <w:r w:rsidR="00782D69">
        <w:rPr>
          <w:rFonts w:hint="cs"/>
          <w:rtl/>
        </w:rPr>
        <w:t>ف</w:t>
      </w:r>
      <w:r w:rsidR="00782D69" w:rsidRPr="00782D69">
        <w:rPr>
          <w:rtl/>
        </w:rPr>
        <w:t xml:space="preserve">قد يكون من الصعب </w:t>
      </w:r>
      <w:r w:rsidR="00782D69">
        <w:rPr>
          <w:rFonts w:hint="cs"/>
          <w:rtl/>
        </w:rPr>
        <w:t xml:space="preserve">حدوث التأثير </w:t>
      </w:r>
      <w:r w:rsidR="00782D69" w:rsidRPr="00782D69">
        <w:rPr>
          <w:rtl/>
        </w:rPr>
        <w:t>في</w:t>
      </w:r>
      <w:r w:rsidR="00782D69">
        <w:rPr>
          <w:rFonts w:hint="cs"/>
          <w:rtl/>
        </w:rPr>
        <w:t xml:space="preserve"> مثل</w:t>
      </w:r>
      <w:r w:rsidR="00782D69" w:rsidRPr="00782D69">
        <w:rPr>
          <w:rtl/>
        </w:rPr>
        <w:t xml:space="preserve"> هذه الأوقات الدقيقة</w:t>
      </w:r>
      <w:r w:rsidR="00F155E0">
        <w:rPr>
          <w:rFonts w:hint="cs"/>
          <w:rtl/>
        </w:rPr>
        <w:t xml:space="preserve">. </w:t>
      </w:r>
      <w:r w:rsidR="00D7098E">
        <w:rPr>
          <w:rFonts w:hint="cs"/>
          <w:rtl/>
        </w:rPr>
        <w:t>وكانت حملة رصد الموجات الديكامترية التي تطلبت جهوداً تنسيقية كبيرة، أول حملة من نوعها منذ 25 عاماً، وقامت أربع إدارات بجمع البيانات لمدة خمسة أسابيع لتأكيد وجود إشارة مسببة للتداخل.</w:t>
      </w:r>
      <w:r w:rsidR="00C90FD9">
        <w:rPr>
          <w:rFonts w:hint="cs"/>
          <w:rtl/>
        </w:rPr>
        <w:t xml:space="preserve"> ونظراً إلى عدد القياسات ا</w:t>
      </w:r>
      <w:r w:rsidR="00C90FD9" w:rsidRPr="00C90FD9">
        <w:rPr>
          <w:rtl/>
        </w:rPr>
        <w:t xml:space="preserve">لمأخوذة لتحديد زوايا الاتجاه، يمكن اعتبار النتائج موثوقة </w:t>
      </w:r>
      <w:r w:rsidR="00C90FD9">
        <w:rPr>
          <w:rFonts w:hint="cs"/>
          <w:rtl/>
        </w:rPr>
        <w:t>ومعقولة</w:t>
      </w:r>
      <w:r w:rsidR="00C90FD9" w:rsidRPr="00C90FD9">
        <w:rPr>
          <w:rtl/>
        </w:rPr>
        <w:t>، وقد يكون من الصعب جمع بيانات إضافية.</w:t>
      </w:r>
      <w:r w:rsidR="008C6174">
        <w:rPr>
          <w:rFonts w:hint="cs"/>
          <w:rtl/>
        </w:rPr>
        <w:t xml:space="preserve"> وعلاوة</w:t>
      </w:r>
      <w:r w:rsidR="00EA7209">
        <w:rPr>
          <w:rFonts w:hint="cs"/>
          <w:rtl/>
        </w:rPr>
        <w:t>ً</w:t>
      </w:r>
      <w:r w:rsidR="008C6174">
        <w:rPr>
          <w:rFonts w:hint="cs"/>
          <w:rtl/>
        </w:rPr>
        <w:t xml:space="preserve"> على </w:t>
      </w:r>
      <w:r w:rsidR="008C6174" w:rsidRPr="008C6174">
        <w:rPr>
          <w:rtl/>
        </w:rPr>
        <w:t xml:space="preserve">ذلك، قررت اللجنة في اجتماعها السابع والثمانين </w:t>
      </w:r>
      <w:r w:rsidR="003D4B33">
        <w:rPr>
          <w:rFonts w:hint="cs"/>
          <w:rtl/>
        </w:rPr>
        <w:t>عدم الحاجة</w:t>
      </w:r>
      <w:r w:rsidR="008C6174" w:rsidRPr="008C6174">
        <w:rPr>
          <w:rtl/>
        </w:rPr>
        <w:t xml:space="preserve"> إلى </w:t>
      </w:r>
      <w:r w:rsidR="008C6174">
        <w:rPr>
          <w:rFonts w:hint="cs"/>
          <w:rtl/>
        </w:rPr>
        <w:t xml:space="preserve">مزيد من </w:t>
      </w:r>
      <w:r w:rsidR="008C6174" w:rsidRPr="008C6174">
        <w:rPr>
          <w:rtl/>
        </w:rPr>
        <w:t xml:space="preserve">نتائج </w:t>
      </w:r>
      <w:r w:rsidR="008C6174">
        <w:rPr>
          <w:rFonts w:hint="cs"/>
          <w:rtl/>
        </w:rPr>
        <w:t>الرصد</w:t>
      </w:r>
      <w:r w:rsidR="008C6174" w:rsidRPr="008C6174">
        <w:rPr>
          <w:rtl/>
        </w:rPr>
        <w:t xml:space="preserve"> في هذه المرحلة، وأن النتائج كافية </w:t>
      </w:r>
      <w:r w:rsidR="008C6174">
        <w:rPr>
          <w:rFonts w:hint="cs"/>
          <w:rtl/>
        </w:rPr>
        <w:t>لاستخلاص</w:t>
      </w:r>
      <w:r w:rsidR="008C6174" w:rsidRPr="008C6174">
        <w:rPr>
          <w:rtl/>
        </w:rPr>
        <w:t xml:space="preserve"> بعض الاستنتاجات.</w:t>
      </w:r>
    </w:p>
    <w:p w14:paraId="3CB918B8" w14:textId="09710B46" w:rsidR="00F54756" w:rsidRPr="00F05FC4" w:rsidRDefault="00F54756" w:rsidP="00F54756">
      <w:pPr>
        <w:rPr>
          <w:rtl/>
          <w:lang w:val="en-GB"/>
        </w:rPr>
      </w:pPr>
      <w:r w:rsidRPr="00383029">
        <w:rPr>
          <w:lang w:bidi="ar-EG"/>
        </w:rPr>
        <w:t>9.1.6</w:t>
      </w:r>
      <w:r w:rsidRPr="00383029">
        <w:rPr>
          <w:rtl/>
          <w:lang w:bidi="ar-EG"/>
        </w:rPr>
        <w:tab/>
      </w:r>
      <w:r w:rsidR="009075D5" w:rsidRPr="00383029">
        <w:rPr>
          <w:rFonts w:hint="cs"/>
          <w:rtl/>
          <w:lang w:bidi="ar-EG"/>
        </w:rPr>
        <w:t xml:space="preserve">شجع </w:t>
      </w:r>
      <w:r w:rsidR="009075D5" w:rsidRPr="00383029">
        <w:rPr>
          <w:rFonts w:hint="cs"/>
          <w:b/>
          <w:bCs/>
          <w:rtl/>
          <w:lang w:bidi="ar-EG"/>
        </w:rPr>
        <w:t>السيد عزوز</w:t>
      </w:r>
      <w:r w:rsidR="009075D5" w:rsidRPr="00383029">
        <w:rPr>
          <w:rFonts w:hint="cs"/>
          <w:rtl/>
          <w:lang w:bidi="ar-EG"/>
        </w:rPr>
        <w:t xml:space="preserve"> الإدارة الصينية </w:t>
      </w:r>
      <w:r w:rsidR="009075D5" w:rsidRPr="00383029">
        <w:rPr>
          <w:rtl/>
          <w:lang w:bidi="ar-EG"/>
        </w:rPr>
        <w:t xml:space="preserve">على اتخاذ جميع التدابير الممكنة لإزالة التداخل الضار في حال وقوعه على أراضيها، واقترح مواصلة النظر في مسألة ما إذا كانت محطات المراقبة الدولية </w:t>
      </w:r>
      <w:r w:rsidR="009075D5" w:rsidRPr="00383029">
        <w:rPr>
          <w:rFonts w:hint="cs"/>
          <w:rtl/>
          <w:lang w:bidi="ar-EG"/>
        </w:rPr>
        <w:t>قد</w:t>
      </w:r>
      <w:r w:rsidR="009075D5" w:rsidRPr="00383029">
        <w:rPr>
          <w:rtl/>
          <w:lang w:bidi="ar-EG"/>
        </w:rPr>
        <w:t xml:space="preserve"> تساعد في تحديد مصدر التداخل</w:t>
      </w:r>
      <w:r w:rsidR="009075D5" w:rsidRPr="00383029">
        <w:rPr>
          <w:rFonts w:hint="cs"/>
          <w:rtl/>
          <w:lang w:bidi="ar-EG"/>
        </w:rPr>
        <w:t>.</w:t>
      </w:r>
      <w:r w:rsidRPr="00383029">
        <w:rPr>
          <w:rFonts w:hint="cs"/>
          <w:rtl/>
          <w:lang w:bidi="ar-EG"/>
        </w:rPr>
        <w:t xml:space="preserve"> </w:t>
      </w:r>
      <w:r w:rsidR="009075D5" w:rsidRPr="00383029">
        <w:rPr>
          <w:rFonts w:hint="cs"/>
          <w:rtl/>
          <w:lang w:bidi="ar-EG"/>
        </w:rPr>
        <w:t>وينبغي</w:t>
      </w:r>
      <w:r w:rsidR="009075D5" w:rsidRPr="00383029">
        <w:rPr>
          <w:rtl/>
          <w:lang w:bidi="ar-EG"/>
        </w:rPr>
        <w:t xml:space="preserve"> أن يُطلب إلى إدارة </w:t>
      </w:r>
      <w:r w:rsidR="009075D5" w:rsidRPr="00383029">
        <w:rPr>
          <w:rFonts w:hint="cs"/>
          <w:rtl/>
          <w:lang w:bidi="ar-EG"/>
        </w:rPr>
        <w:t>المملكة المتحدة</w:t>
      </w:r>
      <w:r w:rsidR="009075D5" w:rsidRPr="00383029">
        <w:rPr>
          <w:rtl/>
          <w:lang w:bidi="ar-EG"/>
        </w:rPr>
        <w:t xml:space="preserve"> </w:t>
      </w:r>
      <w:r w:rsidR="009075D5" w:rsidRPr="00383029">
        <w:rPr>
          <w:rFonts w:hint="cs"/>
          <w:rtl/>
          <w:lang w:bidi="ar-EG"/>
        </w:rPr>
        <w:t>الاتصال بالإدارة الصينية</w:t>
      </w:r>
      <w:r w:rsidR="009075D5" w:rsidRPr="00383029">
        <w:rPr>
          <w:rtl/>
          <w:lang w:bidi="ar-EG"/>
        </w:rPr>
        <w:t xml:space="preserve"> </w:t>
      </w:r>
      <w:r w:rsidR="009075D5" w:rsidRPr="00383029">
        <w:rPr>
          <w:rFonts w:hint="cs"/>
          <w:rtl/>
          <w:lang w:bidi="ar-EG"/>
        </w:rPr>
        <w:t>وتبادل</w:t>
      </w:r>
      <w:r w:rsidR="009075D5" w:rsidRPr="00383029">
        <w:rPr>
          <w:rtl/>
          <w:lang w:bidi="ar-EG"/>
        </w:rPr>
        <w:t xml:space="preserve"> المعلومات اللازمة لحل </w:t>
      </w:r>
      <w:r w:rsidR="009075D5" w:rsidRPr="00383029">
        <w:rPr>
          <w:rFonts w:hint="cs"/>
          <w:rtl/>
          <w:lang w:bidi="ar-EG"/>
        </w:rPr>
        <w:t>المشكلة</w:t>
      </w:r>
      <w:r w:rsidR="009075D5" w:rsidRPr="00383029">
        <w:rPr>
          <w:rtl/>
          <w:lang w:bidi="ar-EG"/>
        </w:rPr>
        <w:t xml:space="preserve">، مثل المعلمات التقنية </w:t>
      </w:r>
      <w:r w:rsidR="009075D5" w:rsidRPr="00383029">
        <w:rPr>
          <w:rFonts w:hint="cs"/>
          <w:rtl/>
          <w:lang w:bidi="ar-EG"/>
        </w:rPr>
        <w:t>وأوقات</w:t>
      </w:r>
      <w:r w:rsidR="009075D5" w:rsidRPr="00383029">
        <w:rPr>
          <w:rtl/>
          <w:lang w:bidi="ar-EG"/>
        </w:rPr>
        <w:t xml:space="preserve"> البدء والانتهاء وتحديد الاتجاه</w:t>
      </w:r>
      <w:r w:rsidR="009075D5" w:rsidRPr="00383029">
        <w:rPr>
          <w:rFonts w:hint="cs"/>
          <w:rtl/>
          <w:lang w:bidi="ar-EG"/>
        </w:rPr>
        <w:t>.</w:t>
      </w:r>
      <w:r w:rsidR="00F05FC4" w:rsidRPr="00383029">
        <w:rPr>
          <w:rFonts w:hint="cs"/>
          <w:rtl/>
          <w:lang w:bidi="ar-EG"/>
        </w:rPr>
        <w:t xml:space="preserve"> وينب</w:t>
      </w:r>
      <w:r w:rsidR="00F05FC4" w:rsidRPr="00383029">
        <w:rPr>
          <w:rtl/>
          <w:lang w:bidi="ar-EG"/>
        </w:rPr>
        <w:t xml:space="preserve">غي </w:t>
      </w:r>
      <w:r w:rsidR="00F05FC4" w:rsidRPr="00383029">
        <w:rPr>
          <w:rFonts w:hint="cs"/>
          <w:rtl/>
          <w:lang w:bidi="ar-EG"/>
        </w:rPr>
        <w:t>أن يُطلب من</w:t>
      </w:r>
      <w:r w:rsidR="00F05FC4" w:rsidRPr="00383029">
        <w:rPr>
          <w:rtl/>
          <w:lang w:bidi="ar-EG"/>
        </w:rPr>
        <w:t xml:space="preserve"> المكتب مساعدة الإدارتين في اقتراح منهجيات تقنية وتنظيمية بغية التوصل إلى استنتاج بشأن مصدر التداخل وتقديم تقرير عن التقدم المحرز بما في ذلك أي تقدم يتحقق خلال الاجتماع المقبل </w:t>
      </w:r>
      <w:r w:rsidR="00F05FC4" w:rsidRPr="00383029">
        <w:rPr>
          <w:rFonts w:hint="cs"/>
          <w:color w:val="000000"/>
          <w:rtl/>
        </w:rPr>
        <w:t>ل</w:t>
      </w:r>
      <w:r w:rsidR="00F05FC4" w:rsidRPr="00383029">
        <w:rPr>
          <w:color w:val="000000"/>
          <w:rtl/>
        </w:rPr>
        <w:t>مؤتمر تنسيق البث على الموجات الديكامترية</w:t>
      </w:r>
      <w:r w:rsidR="00F05FC4" w:rsidRPr="00383029">
        <w:rPr>
          <w:rFonts w:hint="cs"/>
          <w:rtl/>
          <w:lang w:bidi="ar-EG"/>
        </w:rPr>
        <w:t xml:space="preserve"> </w:t>
      </w:r>
      <w:r w:rsidR="00F05FC4" w:rsidRPr="00383029">
        <w:rPr>
          <w:lang w:val="en-GB" w:bidi="ar-EG"/>
        </w:rPr>
        <w:t>(HFCC)</w:t>
      </w:r>
      <w:r w:rsidR="00F05FC4" w:rsidRPr="00383029">
        <w:rPr>
          <w:rFonts w:hint="cs"/>
          <w:rtl/>
          <w:lang w:val="en-GB"/>
        </w:rPr>
        <w:t>.</w:t>
      </w:r>
    </w:p>
    <w:p w14:paraId="23F62D74" w14:textId="7BB16033" w:rsidR="00F54756" w:rsidRDefault="00F54756" w:rsidP="00F54756">
      <w:pPr>
        <w:rPr>
          <w:rtl/>
          <w:lang w:bidi="ar-EG"/>
        </w:rPr>
      </w:pPr>
      <w:r>
        <w:rPr>
          <w:lang w:bidi="ar-EG"/>
        </w:rPr>
        <w:t>10.1.6</w:t>
      </w:r>
      <w:r>
        <w:rPr>
          <w:rtl/>
          <w:lang w:bidi="ar-EG"/>
        </w:rPr>
        <w:tab/>
      </w:r>
      <w:r w:rsidR="0014520C">
        <w:rPr>
          <w:rFonts w:hint="cs"/>
          <w:rtl/>
          <w:lang w:bidi="ar-EG"/>
        </w:rPr>
        <w:t>وقال</w:t>
      </w:r>
      <w:r w:rsidR="00727073" w:rsidRPr="00727073">
        <w:rPr>
          <w:rtl/>
          <w:lang w:bidi="ar-EG"/>
        </w:rPr>
        <w:t xml:space="preserve"> </w:t>
      </w:r>
      <w:r w:rsidR="00727073" w:rsidRPr="00727073">
        <w:rPr>
          <w:b/>
          <w:bCs/>
          <w:rtl/>
          <w:lang w:bidi="ar-EG"/>
        </w:rPr>
        <w:t>الرئيس</w:t>
      </w:r>
      <w:r w:rsidR="00727073" w:rsidRPr="00727073">
        <w:rPr>
          <w:rtl/>
          <w:lang w:bidi="ar-EG"/>
        </w:rPr>
        <w:t xml:space="preserve"> </w:t>
      </w:r>
      <w:r w:rsidR="0014520C">
        <w:rPr>
          <w:rFonts w:hint="cs"/>
          <w:rtl/>
          <w:lang w:bidi="ar-EG"/>
        </w:rPr>
        <w:t xml:space="preserve">إنه يأمل </w:t>
      </w:r>
      <w:r w:rsidR="00727073">
        <w:rPr>
          <w:rFonts w:hint="cs"/>
          <w:rtl/>
          <w:lang w:bidi="ar-EG"/>
        </w:rPr>
        <w:t>في</w:t>
      </w:r>
      <w:r w:rsidR="00727073" w:rsidRPr="00727073">
        <w:rPr>
          <w:rtl/>
          <w:lang w:bidi="ar-EG"/>
        </w:rPr>
        <w:t xml:space="preserve"> أن تؤدي البيئة في الاجتماع </w:t>
      </w:r>
      <w:r w:rsidR="00727073">
        <w:rPr>
          <w:rFonts w:hint="cs"/>
          <w:rtl/>
          <w:lang w:bidi="ar-EG"/>
        </w:rPr>
        <w:t>المقبل</w:t>
      </w:r>
      <w:r w:rsidR="00727073" w:rsidRPr="00727073">
        <w:rPr>
          <w:rtl/>
          <w:lang w:bidi="ar-EG"/>
        </w:rPr>
        <w:t xml:space="preserve"> </w:t>
      </w:r>
      <w:r w:rsidR="00727073">
        <w:rPr>
          <w:rFonts w:hint="cs"/>
          <w:color w:val="000000"/>
          <w:rtl/>
        </w:rPr>
        <w:t>ل</w:t>
      </w:r>
      <w:r w:rsidR="00727073">
        <w:rPr>
          <w:color w:val="000000"/>
          <w:rtl/>
        </w:rPr>
        <w:t>مؤتمر تنسيق البث على الموجات الديكامترية</w:t>
      </w:r>
      <w:r w:rsidR="0014520C">
        <w:rPr>
          <w:rFonts w:hint="cs"/>
          <w:rtl/>
          <w:lang w:bidi="ar-EG"/>
        </w:rPr>
        <w:t xml:space="preserve"> الذي سيُعقد في فبراير 2023</w:t>
      </w:r>
      <w:r w:rsidR="00727073">
        <w:rPr>
          <w:rFonts w:hint="cs"/>
          <w:rtl/>
          <w:lang w:bidi="ar-EG"/>
        </w:rPr>
        <w:t xml:space="preserve"> </w:t>
      </w:r>
      <w:r w:rsidR="0014520C">
        <w:rPr>
          <w:rFonts w:hint="cs"/>
          <w:rtl/>
          <w:lang w:bidi="ar-EG"/>
        </w:rPr>
        <w:t xml:space="preserve">بحضور خبراء تقنيين في مجال الإذاعة </w:t>
      </w:r>
      <w:r w:rsidR="0014520C">
        <w:rPr>
          <w:lang w:val="en-GB"/>
        </w:rPr>
        <w:t>HF</w:t>
      </w:r>
      <w:r w:rsidR="0014520C">
        <w:rPr>
          <w:rFonts w:hint="cs"/>
          <w:rtl/>
          <w:lang w:bidi="ar-EG"/>
        </w:rPr>
        <w:t xml:space="preserve"> من كلا الطرفين </w:t>
      </w:r>
      <w:r w:rsidR="00727073" w:rsidRPr="00727073">
        <w:rPr>
          <w:rtl/>
          <w:lang w:bidi="ar-EG"/>
        </w:rPr>
        <w:t>إلى مزيد من التقدم.</w:t>
      </w:r>
    </w:p>
    <w:p w14:paraId="363A701E" w14:textId="26CEC574" w:rsidR="00F54756" w:rsidRPr="00383029" w:rsidRDefault="00F54756" w:rsidP="00763331">
      <w:pPr>
        <w:rPr>
          <w:spacing w:val="-2"/>
          <w:rtl/>
          <w:lang w:val="en-GB"/>
        </w:rPr>
      </w:pPr>
      <w:r>
        <w:rPr>
          <w:lang w:bidi="ar-EG"/>
        </w:rPr>
        <w:t>11.1.6</w:t>
      </w:r>
      <w:r>
        <w:rPr>
          <w:rtl/>
          <w:lang w:bidi="ar-EG"/>
        </w:rPr>
        <w:tab/>
      </w:r>
      <w:r w:rsidR="00D90932" w:rsidRPr="00383029">
        <w:rPr>
          <w:rFonts w:hint="cs"/>
          <w:spacing w:val="-2"/>
          <w:rtl/>
          <w:lang w:bidi="ar-EG"/>
        </w:rPr>
        <w:t xml:space="preserve">وقال </w:t>
      </w:r>
      <w:r w:rsidR="00D90932" w:rsidRPr="00383029">
        <w:rPr>
          <w:rFonts w:hint="cs"/>
          <w:b/>
          <w:bCs/>
          <w:spacing w:val="-2"/>
          <w:rtl/>
          <w:lang w:bidi="ar-EG"/>
        </w:rPr>
        <w:t xml:space="preserve">السيد </w:t>
      </w:r>
      <w:proofErr w:type="spellStart"/>
      <w:r w:rsidR="00D90932" w:rsidRPr="00383029">
        <w:rPr>
          <w:rFonts w:hint="cs"/>
          <w:b/>
          <w:bCs/>
          <w:spacing w:val="-2"/>
          <w:rtl/>
          <w:lang w:bidi="ar-EG"/>
        </w:rPr>
        <w:t>فارلاموف</w:t>
      </w:r>
      <w:proofErr w:type="spellEnd"/>
      <w:r w:rsidR="00D90932" w:rsidRPr="00383029">
        <w:rPr>
          <w:rFonts w:hint="cs"/>
          <w:spacing w:val="-2"/>
          <w:rtl/>
          <w:lang w:bidi="ar-EG"/>
        </w:rPr>
        <w:t xml:space="preserve"> إنه يشكك في أن تحل هذه المسألة في اجتماع مؤتمر تنسيق البث على الموجات الديكامترية، الذي يتناول الفترات الزمنية ونطاقات التردد وليس التداخل الضار.</w:t>
      </w:r>
      <w:r w:rsidR="00674CB4" w:rsidRPr="00383029">
        <w:rPr>
          <w:rFonts w:hint="cs"/>
          <w:spacing w:val="-2"/>
          <w:rtl/>
          <w:lang w:bidi="ar-EG"/>
        </w:rPr>
        <w:t xml:space="preserve"> ولم تتناول إدارة المملكة المتحدة في تبليغها المتأخر (الوثيقة</w:t>
      </w:r>
      <w:r w:rsidR="00383029">
        <w:rPr>
          <w:rFonts w:hint="eastAsia"/>
          <w:spacing w:val="-2"/>
          <w:rtl/>
          <w:lang w:bidi="ar-EG"/>
        </w:rPr>
        <w:t> </w:t>
      </w:r>
      <w:r w:rsidR="00674CB4" w:rsidRPr="00383029">
        <w:rPr>
          <w:spacing w:val="-2"/>
          <w:lang w:val="en-GB" w:bidi="ar-EG"/>
        </w:rPr>
        <w:t>RRB22-3/DELAYED</w:t>
      </w:r>
      <w:r w:rsidR="00383029" w:rsidRPr="00383029">
        <w:rPr>
          <w:spacing w:val="-2"/>
          <w:lang w:bidi="ar-EG"/>
        </w:rPr>
        <w:t>/1</w:t>
      </w:r>
      <w:r w:rsidR="00674CB4" w:rsidRPr="00383029">
        <w:rPr>
          <w:rFonts w:hint="cs"/>
          <w:spacing w:val="-2"/>
          <w:rtl/>
          <w:lang w:val="en-GB"/>
        </w:rPr>
        <w:t>) مسألة التداخل الضار</w:t>
      </w:r>
      <w:r w:rsidR="002666CE" w:rsidRPr="00383029">
        <w:rPr>
          <w:rFonts w:hint="cs"/>
          <w:spacing w:val="-2"/>
          <w:rtl/>
          <w:lang w:val="en-GB"/>
        </w:rPr>
        <w:t>،</w:t>
      </w:r>
      <w:r w:rsidR="00674CB4" w:rsidRPr="00383029">
        <w:rPr>
          <w:rFonts w:hint="cs"/>
          <w:spacing w:val="-2"/>
          <w:rtl/>
          <w:lang w:val="en-GB"/>
        </w:rPr>
        <w:t xml:space="preserve"> ولكنها طلبت من اللجنة توضيح مسألتين. و</w:t>
      </w:r>
      <w:r w:rsidR="00674CB4" w:rsidRPr="00383029">
        <w:rPr>
          <w:spacing w:val="-2"/>
          <w:rtl/>
          <w:lang w:val="en-GB"/>
        </w:rPr>
        <w:t xml:space="preserve">فيما يتعلق </w:t>
      </w:r>
      <w:r w:rsidR="00674CB4" w:rsidRPr="00383029">
        <w:rPr>
          <w:rFonts w:hint="cs"/>
          <w:spacing w:val="-2"/>
          <w:rtl/>
          <w:lang w:val="en-GB"/>
        </w:rPr>
        <w:t>بالمسألة</w:t>
      </w:r>
      <w:r w:rsidR="00674CB4" w:rsidRPr="00383029">
        <w:rPr>
          <w:spacing w:val="-2"/>
          <w:rtl/>
          <w:lang w:val="en-GB"/>
        </w:rPr>
        <w:t xml:space="preserve"> الأولى، قال إن اللجنة لم يكن لديها أدلة كافية في اجتماعها السابق لكي تخلص إلى أن الحالة المحددة </w:t>
      </w:r>
      <w:r w:rsidR="00674CB4" w:rsidRPr="00383029">
        <w:rPr>
          <w:rFonts w:hint="cs"/>
          <w:spacing w:val="-2"/>
          <w:rtl/>
          <w:lang w:val="en-GB"/>
        </w:rPr>
        <w:t>تتعارض بشكل مباشر مع</w:t>
      </w:r>
      <w:r w:rsidR="002666CE" w:rsidRPr="00383029">
        <w:rPr>
          <w:rFonts w:hint="cs"/>
          <w:spacing w:val="-2"/>
          <w:rtl/>
          <w:lang w:val="en-GB"/>
        </w:rPr>
        <w:t xml:space="preserve"> أحكام</w:t>
      </w:r>
      <w:r w:rsidR="00674CB4" w:rsidRPr="00383029">
        <w:rPr>
          <w:rFonts w:hint="cs"/>
          <w:spacing w:val="-2"/>
          <w:rtl/>
          <w:lang w:val="en-GB"/>
        </w:rPr>
        <w:t xml:space="preserve"> ا</w:t>
      </w:r>
      <w:r w:rsidR="00674CB4" w:rsidRPr="00383029">
        <w:rPr>
          <w:spacing w:val="-2"/>
          <w:rtl/>
          <w:lang w:val="en-GB"/>
        </w:rPr>
        <w:t xml:space="preserve">لرقم </w:t>
      </w:r>
      <w:r w:rsidR="00674CB4" w:rsidRPr="00383029">
        <w:rPr>
          <w:b/>
          <w:bCs/>
          <w:spacing w:val="-2"/>
          <w:lang w:val="en-GB"/>
        </w:rPr>
        <w:t>1.15</w:t>
      </w:r>
      <w:r w:rsidR="00674CB4" w:rsidRPr="00383029">
        <w:rPr>
          <w:spacing w:val="-2"/>
          <w:rtl/>
          <w:lang w:val="en-GB"/>
        </w:rPr>
        <w:t xml:space="preserve"> </w:t>
      </w:r>
      <w:r w:rsidR="00674CB4" w:rsidRPr="00383029">
        <w:rPr>
          <w:rFonts w:hint="cs"/>
          <w:spacing w:val="-2"/>
          <w:rtl/>
          <w:lang w:val="en-GB"/>
        </w:rPr>
        <w:t xml:space="preserve">من لوائح الراديو ولا تزال تفتقر إلى أسباب أو معلومات من قبيل </w:t>
      </w:r>
      <w:r w:rsidR="00674CB4" w:rsidRPr="00383029">
        <w:rPr>
          <w:spacing w:val="-2"/>
          <w:rtl/>
          <w:lang w:val="en-GB"/>
        </w:rPr>
        <w:t>مستوى الإشارة، للقيام بذلك.</w:t>
      </w:r>
      <w:r w:rsidR="003229D7" w:rsidRPr="00383029">
        <w:rPr>
          <w:rFonts w:hint="cs"/>
          <w:spacing w:val="-2"/>
          <w:rtl/>
          <w:lang w:val="en-GB"/>
        </w:rPr>
        <w:t xml:space="preserve"> </w:t>
      </w:r>
      <w:r w:rsidR="003229D7" w:rsidRPr="00383029">
        <w:rPr>
          <w:spacing w:val="-2"/>
          <w:rtl/>
          <w:lang w:val="en-GB"/>
        </w:rPr>
        <w:t>و</w:t>
      </w:r>
      <w:r w:rsidR="003229D7" w:rsidRPr="00383029">
        <w:rPr>
          <w:rFonts w:hint="cs"/>
          <w:spacing w:val="-2"/>
          <w:rtl/>
          <w:lang w:val="en-GB"/>
        </w:rPr>
        <w:t>قال إنه</w:t>
      </w:r>
      <w:r w:rsidR="003229D7" w:rsidRPr="00383029">
        <w:rPr>
          <w:spacing w:val="-2"/>
          <w:rtl/>
          <w:lang w:val="en-GB"/>
        </w:rPr>
        <w:t xml:space="preserve"> يفهم أن أي إدارة لها الحق السيادي في استخدام أي إرسال داخل أراضيها الوطنية وأنه ينبغي إزالة أي تداخل في استقبال الإشارات في</w:t>
      </w:r>
      <w:r w:rsidR="00383029">
        <w:rPr>
          <w:rFonts w:hint="cs"/>
          <w:spacing w:val="-2"/>
          <w:rtl/>
          <w:lang w:val="en-GB"/>
        </w:rPr>
        <w:t> </w:t>
      </w:r>
      <w:r w:rsidR="003229D7" w:rsidRPr="00383029">
        <w:rPr>
          <w:spacing w:val="-2"/>
          <w:rtl/>
          <w:lang w:val="en-GB"/>
        </w:rPr>
        <w:t xml:space="preserve">الأراضي الأخرى، وطلب توضيحاً من المكتب </w:t>
      </w:r>
      <w:r w:rsidR="003229D7" w:rsidRPr="00383029">
        <w:rPr>
          <w:rFonts w:hint="cs"/>
          <w:spacing w:val="-2"/>
          <w:rtl/>
          <w:lang w:val="en-GB"/>
        </w:rPr>
        <w:t xml:space="preserve">بشأن </w:t>
      </w:r>
      <w:r w:rsidR="003229D7" w:rsidRPr="00383029">
        <w:rPr>
          <w:spacing w:val="-2"/>
          <w:rtl/>
          <w:lang w:val="en-GB"/>
        </w:rPr>
        <w:t>هذه النقطة.</w:t>
      </w:r>
      <w:r w:rsidR="003229D7" w:rsidRPr="00383029">
        <w:rPr>
          <w:rFonts w:hint="cs"/>
          <w:spacing w:val="-2"/>
          <w:rtl/>
          <w:lang w:val="en-GB"/>
        </w:rPr>
        <w:t xml:space="preserve"> </w:t>
      </w:r>
      <w:r w:rsidR="002666CE" w:rsidRPr="00383029">
        <w:rPr>
          <w:rFonts w:hint="cs"/>
          <w:spacing w:val="-2"/>
          <w:rtl/>
          <w:lang w:val="en-GB"/>
        </w:rPr>
        <w:t>وحسب</w:t>
      </w:r>
      <w:r w:rsidR="003229D7" w:rsidRPr="00383029">
        <w:rPr>
          <w:rFonts w:hint="cs"/>
          <w:spacing w:val="-2"/>
          <w:rtl/>
          <w:lang w:val="en-GB"/>
        </w:rPr>
        <w:t xml:space="preserve"> علمه، لم تكن هناك شكاوى تداخل من البلدان المجاورة، و</w:t>
      </w:r>
      <w:r w:rsidR="003229D7" w:rsidRPr="00383029">
        <w:rPr>
          <w:spacing w:val="-2"/>
          <w:rtl/>
          <w:lang w:val="en-GB"/>
        </w:rPr>
        <w:t>التقارير المقدمة من إدارة المملكة المتحدة تتعلق بالتداخل الذي تتعرض له إرسالاتها الصادر</w:t>
      </w:r>
      <w:r w:rsidR="003229D7" w:rsidRPr="00383029">
        <w:rPr>
          <w:rFonts w:hint="cs"/>
          <w:spacing w:val="-2"/>
          <w:rtl/>
          <w:lang w:val="en-GB"/>
        </w:rPr>
        <w:t>ة</w:t>
      </w:r>
      <w:r w:rsidR="003229D7" w:rsidRPr="00383029">
        <w:rPr>
          <w:spacing w:val="-2"/>
          <w:rtl/>
          <w:lang w:val="en-GB"/>
        </w:rPr>
        <w:t xml:space="preserve"> عن</w:t>
      </w:r>
      <w:r w:rsidR="00763331" w:rsidRPr="00383029">
        <w:rPr>
          <w:rFonts w:hint="cs"/>
          <w:spacing w:val="-2"/>
          <w:rtl/>
          <w:lang w:val="en-GB"/>
        </w:rPr>
        <w:t xml:space="preserve"> عمليات</w:t>
      </w:r>
      <w:r w:rsidR="003229D7" w:rsidRPr="00383029">
        <w:rPr>
          <w:spacing w:val="-2"/>
          <w:rtl/>
          <w:lang w:val="en-GB"/>
        </w:rPr>
        <w:t xml:space="preserve"> </w:t>
      </w:r>
      <w:r w:rsidR="00763331" w:rsidRPr="00383029">
        <w:rPr>
          <w:rFonts w:hint="cs"/>
          <w:spacing w:val="-2"/>
          <w:rtl/>
          <w:lang w:val="en-GB"/>
        </w:rPr>
        <w:t>البث</w:t>
      </w:r>
      <w:r w:rsidR="003229D7" w:rsidRPr="00383029">
        <w:rPr>
          <w:spacing w:val="-2"/>
          <w:rtl/>
          <w:lang w:val="en-GB"/>
        </w:rPr>
        <w:t xml:space="preserve"> داخل أراضي الصين</w:t>
      </w:r>
      <w:r w:rsidR="00763331" w:rsidRPr="00383029">
        <w:rPr>
          <w:rFonts w:hint="cs"/>
          <w:spacing w:val="-2"/>
          <w:rtl/>
          <w:lang w:val="en-GB"/>
        </w:rPr>
        <w:t xml:space="preserve">. </w:t>
      </w:r>
      <w:r w:rsidR="002666CE" w:rsidRPr="00383029">
        <w:rPr>
          <w:rFonts w:hint="cs"/>
          <w:spacing w:val="-2"/>
          <w:rtl/>
          <w:lang w:val="en-GB"/>
        </w:rPr>
        <w:t>وبناء</w:t>
      </w:r>
      <w:r w:rsidR="00383029" w:rsidRPr="00383029">
        <w:rPr>
          <w:rFonts w:hint="cs"/>
          <w:spacing w:val="-2"/>
          <w:rtl/>
          <w:lang w:val="en-GB"/>
        </w:rPr>
        <w:t>ً</w:t>
      </w:r>
      <w:r w:rsidR="002666CE" w:rsidRPr="00383029">
        <w:rPr>
          <w:rFonts w:hint="cs"/>
          <w:spacing w:val="-2"/>
          <w:rtl/>
          <w:lang w:val="en-GB"/>
        </w:rPr>
        <w:t xml:space="preserve"> على ذلك</w:t>
      </w:r>
      <w:r w:rsidR="00763331" w:rsidRPr="00383029">
        <w:rPr>
          <w:rFonts w:hint="cs"/>
          <w:spacing w:val="-2"/>
          <w:rtl/>
          <w:lang w:val="en-GB"/>
        </w:rPr>
        <w:t xml:space="preserve">، </w:t>
      </w:r>
      <w:r w:rsidR="002666CE" w:rsidRPr="00383029">
        <w:rPr>
          <w:rFonts w:hint="cs"/>
          <w:spacing w:val="-2"/>
          <w:rtl/>
          <w:lang w:val="en-GB"/>
        </w:rPr>
        <w:t xml:space="preserve">فهو لا يشكل </w:t>
      </w:r>
      <w:r w:rsidR="00763331" w:rsidRPr="00383029">
        <w:rPr>
          <w:rFonts w:hint="cs"/>
          <w:spacing w:val="-2"/>
          <w:rtl/>
          <w:lang w:val="en-GB"/>
        </w:rPr>
        <w:t>تداخلاً ضاراً أو انتهاكاً ل</w:t>
      </w:r>
      <w:r w:rsidR="002666CE" w:rsidRPr="00383029">
        <w:rPr>
          <w:rFonts w:hint="cs"/>
          <w:spacing w:val="-2"/>
          <w:rtl/>
          <w:lang w:val="en-GB"/>
        </w:rPr>
        <w:t>أحكام ا</w:t>
      </w:r>
      <w:r w:rsidR="00763331" w:rsidRPr="00383029">
        <w:rPr>
          <w:rFonts w:hint="cs"/>
          <w:spacing w:val="-2"/>
          <w:rtl/>
          <w:lang w:val="en-GB"/>
        </w:rPr>
        <w:t xml:space="preserve">لرقم </w:t>
      </w:r>
      <w:r w:rsidR="00763331" w:rsidRPr="00383029">
        <w:rPr>
          <w:b/>
          <w:bCs/>
          <w:spacing w:val="-2"/>
          <w:lang w:val="en-GB"/>
        </w:rPr>
        <w:t>1.15</w:t>
      </w:r>
      <w:r w:rsidR="00763331" w:rsidRPr="00383029">
        <w:rPr>
          <w:rFonts w:hint="cs"/>
          <w:spacing w:val="-2"/>
          <w:rtl/>
          <w:lang w:val="en-GB"/>
        </w:rPr>
        <w:t xml:space="preserve"> من لوائح الراديو. و</w:t>
      </w:r>
      <w:r w:rsidR="00763331" w:rsidRPr="00383029">
        <w:rPr>
          <w:spacing w:val="-2"/>
          <w:rtl/>
          <w:lang w:val="en-GB"/>
        </w:rPr>
        <w:t>ينبغي ألا تعلق اللجنة على استنتاجها أو نتائج مناقشاتها، حتى وإن طلبت</w:t>
      </w:r>
      <w:r w:rsidR="00763331" w:rsidRPr="00383029">
        <w:rPr>
          <w:rFonts w:hint="cs"/>
          <w:spacing w:val="-2"/>
          <w:rtl/>
          <w:lang w:val="en-GB"/>
        </w:rPr>
        <w:t xml:space="preserve"> منها إحدى الإدارات</w:t>
      </w:r>
      <w:r w:rsidR="00763331" w:rsidRPr="00383029">
        <w:rPr>
          <w:spacing w:val="-2"/>
          <w:rtl/>
          <w:lang w:val="en-GB"/>
        </w:rPr>
        <w:t xml:space="preserve"> ذلك.</w:t>
      </w:r>
      <w:r w:rsidR="00763331" w:rsidRPr="00383029">
        <w:rPr>
          <w:rFonts w:hint="cs"/>
          <w:spacing w:val="-2"/>
          <w:rtl/>
          <w:lang w:val="en-GB"/>
        </w:rPr>
        <w:t xml:space="preserve"> وقال </w:t>
      </w:r>
      <w:r w:rsidR="00763331" w:rsidRPr="00383029">
        <w:rPr>
          <w:spacing w:val="-2"/>
          <w:rtl/>
          <w:lang w:val="en-GB"/>
        </w:rPr>
        <w:t>فيما يتعلق بالمسألة الثانية</w:t>
      </w:r>
      <w:r w:rsidR="00763331" w:rsidRPr="00383029">
        <w:rPr>
          <w:rFonts w:hint="cs"/>
          <w:spacing w:val="-2"/>
          <w:rtl/>
          <w:lang w:val="en-GB"/>
        </w:rPr>
        <w:t xml:space="preserve"> بشأن</w:t>
      </w:r>
      <w:r w:rsidR="00763331" w:rsidRPr="00383029">
        <w:rPr>
          <w:spacing w:val="-2"/>
          <w:rtl/>
          <w:lang w:val="en-GB"/>
        </w:rPr>
        <w:t xml:space="preserve"> الأدلة الإضافية اللازمة لاستنتاج أن التداخل الضار </w:t>
      </w:r>
      <w:r w:rsidR="00763331" w:rsidRPr="00383029">
        <w:rPr>
          <w:rFonts w:hint="cs"/>
          <w:spacing w:val="-2"/>
          <w:rtl/>
          <w:lang w:val="en-GB"/>
        </w:rPr>
        <w:t>متعمد</w:t>
      </w:r>
      <w:r w:rsidR="00763331" w:rsidRPr="00383029">
        <w:rPr>
          <w:spacing w:val="-2"/>
          <w:rtl/>
          <w:lang w:val="en-GB"/>
        </w:rPr>
        <w:t>، إن قياسات شدة المجال من بلد يتعرض للتداخل ستكون مفيدة.</w:t>
      </w:r>
    </w:p>
    <w:p w14:paraId="7AEBF27B" w14:textId="7CDE70EA" w:rsidR="00F54756" w:rsidRPr="009830DE" w:rsidRDefault="00F54756" w:rsidP="009E7C50">
      <w:pPr>
        <w:rPr>
          <w:rtl/>
          <w:lang w:bidi="ar-EG"/>
        </w:rPr>
      </w:pPr>
      <w:r>
        <w:rPr>
          <w:lang w:bidi="ar-EG"/>
        </w:rPr>
        <w:t>12.1.6</w:t>
      </w:r>
      <w:r>
        <w:rPr>
          <w:rtl/>
          <w:lang w:bidi="ar-EG"/>
        </w:rPr>
        <w:tab/>
      </w:r>
      <w:r w:rsidR="002666CE">
        <w:rPr>
          <w:rFonts w:hint="cs"/>
          <w:rtl/>
          <w:lang w:bidi="ar-EG"/>
        </w:rPr>
        <w:t xml:space="preserve">قال </w:t>
      </w:r>
      <w:r w:rsidR="002666CE" w:rsidRPr="00E0311E">
        <w:rPr>
          <w:b/>
          <w:bCs/>
          <w:color w:val="000000"/>
          <w:rtl/>
        </w:rPr>
        <w:t xml:space="preserve">السيد </w:t>
      </w:r>
      <w:proofErr w:type="spellStart"/>
      <w:r w:rsidR="002666CE" w:rsidRPr="00E0311E">
        <w:rPr>
          <w:b/>
          <w:bCs/>
          <w:color w:val="000000"/>
          <w:rtl/>
        </w:rPr>
        <w:t>فاسيلييف</w:t>
      </w:r>
      <w:proofErr w:type="spellEnd"/>
      <w:r w:rsidR="002666CE" w:rsidRPr="00E0311E">
        <w:rPr>
          <w:b/>
          <w:bCs/>
          <w:color w:val="000000"/>
          <w:rtl/>
        </w:rPr>
        <w:t xml:space="preserve"> (رئيس دائرة الخدمات </w:t>
      </w:r>
      <w:proofErr w:type="gramStart"/>
      <w:r w:rsidR="002666CE" w:rsidRPr="00E0311E">
        <w:rPr>
          <w:b/>
          <w:bCs/>
          <w:color w:val="000000"/>
          <w:rtl/>
        </w:rPr>
        <w:t>الأرضية)</w:t>
      </w:r>
      <w:r w:rsidR="002666CE">
        <w:rPr>
          <w:color w:val="000000"/>
          <w:rtl/>
        </w:rPr>
        <w:t>،</w:t>
      </w:r>
      <w:proofErr w:type="gramEnd"/>
      <w:r w:rsidR="002666CE">
        <w:rPr>
          <w:color w:val="000000"/>
          <w:rtl/>
        </w:rPr>
        <w:t xml:space="preserve"> </w:t>
      </w:r>
      <w:r w:rsidR="002666CE">
        <w:rPr>
          <w:rFonts w:hint="cs"/>
          <w:color w:val="000000"/>
          <w:rtl/>
        </w:rPr>
        <w:t>إن لوائح الراديو لا تتضمن أحكاماً تنظم استخدام أي إرسالات داخل الأراضي الوطنية للبلد.</w:t>
      </w:r>
      <w:r w:rsidR="002666CE" w:rsidRPr="002666CE">
        <w:rPr>
          <w:rtl/>
        </w:rPr>
        <w:t xml:space="preserve"> </w:t>
      </w:r>
      <w:r w:rsidR="002666CE">
        <w:rPr>
          <w:rFonts w:hint="cs"/>
          <w:rtl/>
        </w:rPr>
        <w:t xml:space="preserve">وفي حين أن الرقم </w:t>
      </w:r>
      <w:r w:rsidR="002666CE" w:rsidRPr="002666CE">
        <w:rPr>
          <w:b/>
          <w:bCs/>
          <w:lang w:val="en-GB"/>
        </w:rPr>
        <w:t>1.15</w:t>
      </w:r>
      <w:r w:rsidR="002666CE">
        <w:rPr>
          <w:rFonts w:hint="cs"/>
          <w:rtl/>
        </w:rPr>
        <w:t xml:space="preserve"> </w:t>
      </w:r>
      <w:r w:rsidR="002666CE">
        <w:rPr>
          <w:rFonts w:hint="cs"/>
          <w:rtl/>
          <w:lang w:bidi="ar-EG"/>
        </w:rPr>
        <w:t>من لوائح الراديو ي</w:t>
      </w:r>
      <w:r w:rsidR="002666CE" w:rsidRPr="002666CE">
        <w:rPr>
          <w:rtl/>
          <w:lang w:bidi="ar-EG"/>
        </w:rPr>
        <w:t xml:space="preserve">حظر الإرسالات غير الضرورية، فإنه لا </w:t>
      </w:r>
      <w:r w:rsidR="002666CE">
        <w:rPr>
          <w:rFonts w:hint="cs"/>
          <w:rtl/>
          <w:lang w:bidi="ar-EG"/>
        </w:rPr>
        <w:t>يحدد</w:t>
      </w:r>
      <w:r w:rsidR="002666CE" w:rsidRPr="002666CE">
        <w:rPr>
          <w:rtl/>
          <w:lang w:bidi="ar-EG"/>
        </w:rPr>
        <w:t xml:space="preserve"> الأراضي التي يطبق عليها.</w:t>
      </w:r>
      <w:r>
        <w:rPr>
          <w:rFonts w:hint="cs"/>
          <w:rtl/>
          <w:lang w:bidi="ar-EG"/>
        </w:rPr>
        <w:t xml:space="preserve"> </w:t>
      </w:r>
      <w:r w:rsidR="002666CE" w:rsidRPr="002666CE">
        <w:rPr>
          <w:rtl/>
          <w:lang w:bidi="ar-EG"/>
        </w:rPr>
        <w:t>وعلاوة</w:t>
      </w:r>
      <w:r w:rsidR="00383029">
        <w:rPr>
          <w:rFonts w:hint="cs"/>
          <w:rtl/>
          <w:lang w:bidi="ar-EG"/>
        </w:rPr>
        <w:t>ً</w:t>
      </w:r>
      <w:r w:rsidR="002666CE" w:rsidRPr="002666CE">
        <w:rPr>
          <w:rtl/>
          <w:lang w:bidi="ar-EG"/>
        </w:rPr>
        <w:t xml:space="preserve"> على ذلك، بما أن لوائح الراديو تتعلق بالاتصالات ذات التأثير الدولي، يمكن </w:t>
      </w:r>
      <w:r w:rsidR="002666CE">
        <w:rPr>
          <w:rFonts w:hint="cs"/>
          <w:rtl/>
          <w:lang w:bidi="ar-EG"/>
        </w:rPr>
        <w:t>القول إن</w:t>
      </w:r>
      <w:r w:rsidR="002666CE" w:rsidRPr="002666CE">
        <w:rPr>
          <w:rtl/>
          <w:lang w:bidi="ar-EG"/>
        </w:rPr>
        <w:t xml:space="preserve"> </w:t>
      </w:r>
      <w:r w:rsidR="002666CE">
        <w:rPr>
          <w:rFonts w:hint="cs"/>
          <w:rtl/>
        </w:rPr>
        <w:t>الرقم</w:t>
      </w:r>
      <w:r w:rsidR="00383029">
        <w:rPr>
          <w:rFonts w:hint="eastAsia"/>
          <w:rtl/>
        </w:rPr>
        <w:t> </w:t>
      </w:r>
      <w:r w:rsidR="002666CE" w:rsidRPr="002666CE">
        <w:rPr>
          <w:b/>
          <w:bCs/>
          <w:lang w:val="en-GB"/>
        </w:rPr>
        <w:t>1.15</w:t>
      </w:r>
      <w:r w:rsidR="002666CE" w:rsidRPr="002666CE">
        <w:rPr>
          <w:rtl/>
          <w:lang w:bidi="ar-EG"/>
        </w:rPr>
        <w:t xml:space="preserve"> يتعلق بالاتصالات بين البلدان.</w:t>
      </w:r>
    </w:p>
    <w:p w14:paraId="48C252BE" w14:textId="067BB7B0" w:rsidR="00F54756" w:rsidRPr="00FC0F52" w:rsidRDefault="00F54756" w:rsidP="00F54756">
      <w:pPr>
        <w:rPr>
          <w:rtl/>
          <w:lang w:val="en-GB"/>
        </w:rPr>
      </w:pPr>
      <w:r>
        <w:rPr>
          <w:lang w:bidi="ar-EG"/>
        </w:rPr>
        <w:t>13.1.6</w:t>
      </w:r>
      <w:r>
        <w:rPr>
          <w:rtl/>
          <w:lang w:bidi="ar-EG"/>
        </w:rPr>
        <w:tab/>
      </w:r>
      <w:r w:rsidR="00FC0F52">
        <w:rPr>
          <w:rFonts w:hint="cs"/>
          <w:rtl/>
          <w:lang w:bidi="ar-EG"/>
        </w:rPr>
        <w:t xml:space="preserve">قال </w:t>
      </w:r>
      <w:r w:rsidR="00FC0F52" w:rsidRPr="00FC0F52">
        <w:rPr>
          <w:rFonts w:hint="cs"/>
          <w:b/>
          <w:bCs/>
          <w:rtl/>
          <w:lang w:bidi="ar-EG"/>
        </w:rPr>
        <w:t>السيد هوان</w:t>
      </w:r>
      <w:r w:rsidR="00FC0F52">
        <w:rPr>
          <w:rFonts w:hint="cs"/>
          <w:rtl/>
          <w:lang w:bidi="ar-EG"/>
        </w:rPr>
        <w:t xml:space="preserve"> إن </w:t>
      </w:r>
      <w:r w:rsidR="00FC0F52" w:rsidRPr="00FC0F52">
        <w:rPr>
          <w:rtl/>
          <w:lang w:bidi="ar-EG"/>
        </w:rPr>
        <w:t xml:space="preserve">الإدارتين لم تقدما معلومات عن حالة التداخل إلى الاجتماع الحالي، </w:t>
      </w:r>
      <w:r w:rsidR="00FC0F52">
        <w:rPr>
          <w:rFonts w:hint="cs"/>
          <w:rtl/>
          <w:lang w:bidi="ar-EG"/>
        </w:rPr>
        <w:t>وركزتا</w:t>
      </w:r>
      <w:r w:rsidR="00FC0F52" w:rsidRPr="00FC0F52">
        <w:rPr>
          <w:rtl/>
          <w:lang w:bidi="ar-EG"/>
        </w:rPr>
        <w:t xml:space="preserve"> بدلاً من ذلك على كيفية التعامل مع التداخل.</w:t>
      </w:r>
      <w:r w:rsidR="00FC0F52">
        <w:rPr>
          <w:rFonts w:hint="cs"/>
          <w:rtl/>
          <w:lang w:val="en-GB" w:bidi="ar-EG"/>
        </w:rPr>
        <w:t xml:space="preserve"> وأشار إلى أن الاستنتاج الذي خلصت إليه اللجنة في اجتماعها التسعين معقول وصحيح ومسؤول.</w:t>
      </w:r>
      <w:r w:rsidR="00FC0F52">
        <w:rPr>
          <w:rFonts w:hint="cs"/>
          <w:rtl/>
          <w:lang w:val="en-GB"/>
        </w:rPr>
        <w:t xml:space="preserve"> وفي </w:t>
      </w:r>
      <w:r w:rsidR="00FC0F52" w:rsidRPr="00FC0F52">
        <w:rPr>
          <w:rtl/>
          <w:lang w:val="en-GB"/>
        </w:rPr>
        <w:t xml:space="preserve">غياب معلومات مثل </w:t>
      </w:r>
      <w:r w:rsidR="00FC0F52">
        <w:rPr>
          <w:rFonts w:hint="cs"/>
          <w:rtl/>
          <w:lang w:val="en-GB"/>
        </w:rPr>
        <w:t>مرسِل</w:t>
      </w:r>
      <w:r w:rsidR="00FC0F52" w:rsidRPr="00FC0F52">
        <w:rPr>
          <w:rtl/>
          <w:lang w:val="en-GB"/>
        </w:rPr>
        <w:t xml:space="preserve"> ومشغل المحطة المسببة للتداخل، من الصعب جداً </w:t>
      </w:r>
      <w:r w:rsidR="00FC0F52">
        <w:rPr>
          <w:rFonts w:hint="cs"/>
          <w:rtl/>
          <w:lang w:val="en-GB"/>
        </w:rPr>
        <w:t xml:space="preserve">على اللجنة استنتاج </w:t>
      </w:r>
      <w:r w:rsidR="00FC0F52" w:rsidRPr="00FC0F52">
        <w:rPr>
          <w:rtl/>
          <w:lang w:val="en-GB"/>
        </w:rPr>
        <w:t>أن التداخل الضار في</w:t>
      </w:r>
      <w:r w:rsidR="00383029">
        <w:rPr>
          <w:rFonts w:hint="cs"/>
          <w:rtl/>
          <w:lang w:val="en-GB"/>
        </w:rPr>
        <w:t> </w:t>
      </w:r>
      <w:r w:rsidR="00FC0F52">
        <w:rPr>
          <w:rFonts w:hint="cs"/>
          <w:rtl/>
          <w:lang w:val="en-GB"/>
        </w:rPr>
        <w:t xml:space="preserve">نطاق </w:t>
      </w:r>
      <w:r w:rsidR="00FC0F52">
        <w:rPr>
          <w:color w:val="000000"/>
          <w:rtl/>
        </w:rPr>
        <w:t>الموجات الديكامترية</w:t>
      </w:r>
      <w:r w:rsidR="00FC0F52">
        <w:rPr>
          <w:rFonts w:hint="cs"/>
          <w:color w:val="000000"/>
          <w:rtl/>
        </w:rPr>
        <w:t xml:space="preserve"> </w:t>
      </w:r>
      <w:r w:rsidR="00FC0F52">
        <w:rPr>
          <w:color w:val="000000"/>
          <w:lang w:val="en-GB"/>
        </w:rPr>
        <w:t>(HF)</w:t>
      </w:r>
      <w:r w:rsidR="00FC0F52">
        <w:rPr>
          <w:rFonts w:hint="cs"/>
          <w:rtl/>
          <w:lang w:val="en-GB"/>
        </w:rPr>
        <w:t xml:space="preserve"> متعمد</w:t>
      </w:r>
      <w:r w:rsidR="00A71F8A">
        <w:rPr>
          <w:rFonts w:hint="cs"/>
          <w:rtl/>
          <w:lang w:val="en-GB"/>
        </w:rPr>
        <w:t>. وفي الاجتماع الحالي، ينبغي أن تحث اللجنة كلتا الإدارتين على التعاون بهدف حل المسألة وتبادل المعلومات.</w:t>
      </w:r>
      <w:r w:rsidR="00470A3C">
        <w:rPr>
          <w:rFonts w:hint="cs"/>
          <w:rtl/>
          <w:lang w:val="en-GB"/>
        </w:rPr>
        <w:t xml:space="preserve"> وبما أنه تم تأكيد أن</w:t>
      </w:r>
      <w:r w:rsidR="00470A3C" w:rsidRPr="00470A3C">
        <w:rPr>
          <w:rtl/>
          <w:lang w:val="en-GB"/>
        </w:rPr>
        <w:t xml:space="preserve"> التداخل صادر من أراضي الصين، يتعين على تلك الإدارة تحديده وإزالته.</w:t>
      </w:r>
    </w:p>
    <w:p w14:paraId="61ED18D1" w14:textId="6B97125F" w:rsidR="00F54756" w:rsidRPr="009830DE" w:rsidRDefault="00F54756" w:rsidP="00F54756">
      <w:pPr>
        <w:rPr>
          <w:rtl/>
        </w:rPr>
      </w:pPr>
      <w:r>
        <w:rPr>
          <w:lang w:bidi="ar-EG"/>
        </w:rPr>
        <w:lastRenderedPageBreak/>
        <w:t>14.1.6</w:t>
      </w:r>
      <w:r>
        <w:rPr>
          <w:rtl/>
          <w:lang w:bidi="ar-EG"/>
        </w:rPr>
        <w:tab/>
      </w:r>
      <w:r w:rsidR="00F62E68">
        <w:rPr>
          <w:rFonts w:hint="cs"/>
          <w:rtl/>
          <w:lang w:bidi="ar-EG"/>
        </w:rPr>
        <w:t xml:space="preserve">وافقت </w:t>
      </w:r>
      <w:r w:rsidR="00F62E68" w:rsidRPr="005F6FA2">
        <w:rPr>
          <w:rFonts w:hint="cs"/>
          <w:b/>
          <w:bCs/>
          <w:rtl/>
          <w:lang w:bidi="ar-EG"/>
        </w:rPr>
        <w:t xml:space="preserve">السيدة </w:t>
      </w:r>
      <w:r w:rsidR="00383029">
        <w:rPr>
          <w:rFonts w:hint="cs"/>
          <w:b/>
          <w:bCs/>
          <w:rtl/>
          <w:lang w:bidi="ar-EG"/>
        </w:rPr>
        <w:t>جينتي</w:t>
      </w:r>
      <w:r w:rsidR="00F62E68">
        <w:rPr>
          <w:rFonts w:hint="cs"/>
          <w:rtl/>
          <w:lang w:bidi="ar-EG"/>
        </w:rPr>
        <w:t xml:space="preserve"> على</w:t>
      </w:r>
      <w:r w:rsidR="00F62E68" w:rsidRPr="00F62E68">
        <w:rPr>
          <w:rtl/>
          <w:lang w:bidi="ar-EG"/>
        </w:rPr>
        <w:t xml:space="preserve"> أن اللجنة ينبغي ألا تشير إلى "اجتماع تنسيق</w:t>
      </w:r>
      <w:r w:rsidR="00F62E68">
        <w:rPr>
          <w:rFonts w:hint="cs"/>
          <w:rtl/>
          <w:lang w:bidi="ar-EG"/>
        </w:rPr>
        <w:t>ي</w:t>
      </w:r>
      <w:r w:rsidR="00F62E68" w:rsidRPr="00F62E68">
        <w:rPr>
          <w:rtl/>
          <w:lang w:bidi="ar-EG"/>
        </w:rPr>
        <w:t xml:space="preserve">"، لأن هذا المصطلح أدى إلى </w:t>
      </w:r>
      <w:r w:rsidR="005F6FA2">
        <w:rPr>
          <w:rFonts w:hint="cs"/>
          <w:rtl/>
          <w:lang w:bidi="ar-EG"/>
        </w:rPr>
        <w:t>الالتباس</w:t>
      </w:r>
      <w:r w:rsidR="00F62E68" w:rsidRPr="00F62E68">
        <w:rPr>
          <w:rtl/>
          <w:lang w:bidi="ar-EG"/>
        </w:rPr>
        <w:t xml:space="preserve"> وأن المسألة قد عولجت في الاجتماع السابق</w:t>
      </w:r>
      <w:r w:rsidR="00F62E68">
        <w:rPr>
          <w:rFonts w:hint="cs"/>
          <w:rtl/>
          <w:lang w:bidi="ar-EG"/>
        </w:rPr>
        <w:t>.</w:t>
      </w:r>
      <w:r>
        <w:rPr>
          <w:rFonts w:hint="cs"/>
          <w:rtl/>
          <w:lang w:bidi="ar-EG"/>
        </w:rPr>
        <w:t xml:space="preserve"> </w:t>
      </w:r>
      <w:r w:rsidR="005F6FA2">
        <w:rPr>
          <w:rFonts w:hint="cs"/>
          <w:rtl/>
          <w:lang w:bidi="ar-EG"/>
        </w:rPr>
        <w:t>و</w:t>
      </w:r>
      <w:r w:rsidR="005F6FA2" w:rsidRPr="005F6FA2">
        <w:rPr>
          <w:rtl/>
          <w:lang w:bidi="ar-EG"/>
        </w:rPr>
        <w:t xml:space="preserve">من الصعب أداء قياسات شدة المجال ونتائجها </w:t>
      </w:r>
      <w:r w:rsidR="00AA33B6">
        <w:rPr>
          <w:rFonts w:hint="cs"/>
          <w:rtl/>
          <w:lang w:bidi="ar-EG"/>
        </w:rPr>
        <w:t>قابلة للتأويل</w:t>
      </w:r>
      <w:r w:rsidR="005F6FA2" w:rsidRPr="005F6FA2">
        <w:rPr>
          <w:rtl/>
          <w:lang w:bidi="ar-EG"/>
        </w:rPr>
        <w:t xml:space="preserve">؛ وينبغي </w:t>
      </w:r>
      <w:r w:rsidR="005F6FA2">
        <w:rPr>
          <w:rFonts w:hint="cs"/>
          <w:rtl/>
          <w:lang w:bidi="ar-EG"/>
        </w:rPr>
        <w:t>ألا تقرر ا</w:t>
      </w:r>
      <w:r w:rsidR="005F6FA2" w:rsidRPr="005F6FA2">
        <w:rPr>
          <w:rtl/>
          <w:lang w:bidi="ar-EG"/>
        </w:rPr>
        <w:t>للجنة القيام بها.</w:t>
      </w:r>
      <w:r w:rsidR="0048300F">
        <w:rPr>
          <w:rFonts w:hint="cs"/>
          <w:rtl/>
          <w:lang w:bidi="ar-EG"/>
        </w:rPr>
        <w:t xml:space="preserve"> </w:t>
      </w:r>
      <w:r w:rsidR="0048300F" w:rsidRPr="0048300F">
        <w:rPr>
          <w:rtl/>
          <w:lang w:bidi="ar-EG"/>
        </w:rPr>
        <w:t>و</w:t>
      </w:r>
      <w:r w:rsidR="0048300F">
        <w:rPr>
          <w:rFonts w:hint="cs"/>
          <w:rtl/>
          <w:lang w:bidi="ar-EG"/>
        </w:rPr>
        <w:t xml:space="preserve">قالت </w:t>
      </w:r>
      <w:r w:rsidR="0048300F" w:rsidRPr="0048300F">
        <w:rPr>
          <w:rtl/>
          <w:lang w:bidi="ar-EG"/>
        </w:rPr>
        <w:t xml:space="preserve">فيما يتعلق بالسؤال الأول </w:t>
      </w:r>
      <w:r w:rsidR="0048300F">
        <w:rPr>
          <w:rFonts w:hint="cs"/>
          <w:rtl/>
          <w:lang w:bidi="ar-EG"/>
        </w:rPr>
        <w:t xml:space="preserve">الموجه </w:t>
      </w:r>
      <w:r w:rsidR="0048300F" w:rsidRPr="0048300F">
        <w:rPr>
          <w:rtl/>
          <w:lang w:bidi="ar-EG"/>
        </w:rPr>
        <w:t xml:space="preserve">من إدارة المملكة المتحدة، إن الاستنتاج السابق للجنة </w:t>
      </w:r>
      <w:r w:rsidR="0048300F">
        <w:rPr>
          <w:rFonts w:hint="cs"/>
          <w:rtl/>
          <w:lang w:bidi="ar-EG"/>
        </w:rPr>
        <w:t>وُضع</w:t>
      </w:r>
      <w:r w:rsidR="0048300F" w:rsidRPr="0048300F">
        <w:rPr>
          <w:rtl/>
          <w:lang w:bidi="ar-EG"/>
        </w:rPr>
        <w:t xml:space="preserve"> بعناية ونتج عنه بيان مفاده أن "تشغيل محطات تحمل إرسالات لا داعي لها يشكل انتهاكاً مباشراً للرقم </w:t>
      </w:r>
      <w:r w:rsidR="0048300F" w:rsidRPr="0048300F">
        <w:rPr>
          <w:b/>
          <w:bCs/>
          <w:lang w:bidi="ar-EG"/>
        </w:rPr>
        <w:t>1.15</w:t>
      </w:r>
      <w:r w:rsidR="0048300F" w:rsidRPr="0048300F">
        <w:rPr>
          <w:rFonts w:hint="cs"/>
          <w:b/>
          <w:bCs/>
          <w:rtl/>
          <w:lang w:bidi="ar-EG"/>
        </w:rPr>
        <w:t xml:space="preserve"> </w:t>
      </w:r>
      <w:r w:rsidR="0048300F">
        <w:rPr>
          <w:rFonts w:hint="cs"/>
          <w:rtl/>
          <w:lang w:bidi="ar-EG"/>
        </w:rPr>
        <w:t>من لوائح الراديو</w:t>
      </w:r>
      <w:r w:rsidR="0048300F" w:rsidRPr="0048300F">
        <w:rPr>
          <w:rtl/>
          <w:lang w:bidi="ar-EG"/>
        </w:rPr>
        <w:t>"</w:t>
      </w:r>
      <w:r w:rsidR="00E05D1C">
        <w:rPr>
          <w:rFonts w:hint="cs"/>
          <w:rtl/>
          <w:lang w:bidi="ar-EG"/>
        </w:rPr>
        <w:t>. وهذا البيان، في رأيها، يتصل بالحالة المعنية ولا يشكل ملاحظة عامة.</w:t>
      </w:r>
      <w:r w:rsidR="00391DBF">
        <w:rPr>
          <w:rFonts w:hint="cs"/>
          <w:rtl/>
        </w:rPr>
        <w:t xml:space="preserve"> </w:t>
      </w:r>
      <w:r w:rsidR="00391DBF" w:rsidRPr="00391DBF">
        <w:rPr>
          <w:rtl/>
        </w:rPr>
        <w:t>وفيما يتعلق بالسؤال الثاني، قالت إن</w:t>
      </w:r>
      <w:r w:rsidR="00391DBF">
        <w:rPr>
          <w:rFonts w:hint="cs"/>
          <w:rtl/>
        </w:rPr>
        <w:t>ها ترى أن</w:t>
      </w:r>
      <w:r w:rsidR="00391DBF" w:rsidRPr="00391DBF">
        <w:rPr>
          <w:rtl/>
        </w:rPr>
        <w:t xml:space="preserve"> هناك</w:t>
      </w:r>
      <w:r w:rsidR="00391DBF">
        <w:rPr>
          <w:rFonts w:hint="cs"/>
          <w:rtl/>
        </w:rPr>
        <w:t xml:space="preserve"> </w:t>
      </w:r>
      <w:r w:rsidR="00391DBF" w:rsidRPr="00391DBF">
        <w:rPr>
          <w:rtl/>
        </w:rPr>
        <w:t>معلومات كافية لاستنتاج أن التداخل</w:t>
      </w:r>
      <w:r w:rsidR="00391DBF">
        <w:rPr>
          <w:rFonts w:hint="cs"/>
          <w:rtl/>
        </w:rPr>
        <w:t xml:space="preserve"> متعمد.</w:t>
      </w:r>
      <w:r w:rsidR="00DF79C7">
        <w:rPr>
          <w:rFonts w:hint="cs"/>
          <w:rtl/>
        </w:rPr>
        <w:t xml:space="preserve"> وقد ألمح إلى ذلك بعض أعضاء اللجنة والنقطة الرابعة من الاستنتاج السابق</w:t>
      </w:r>
      <w:r w:rsidR="002B6A68">
        <w:rPr>
          <w:rFonts w:hint="cs"/>
          <w:rtl/>
        </w:rPr>
        <w:t xml:space="preserve"> الذي تم التوصل إليه</w:t>
      </w:r>
      <w:r w:rsidR="00DF79C7">
        <w:rPr>
          <w:rFonts w:hint="cs"/>
          <w:rtl/>
        </w:rPr>
        <w:t xml:space="preserve"> في الاجتماع التسعين.</w:t>
      </w:r>
      <w:r w:rsidR="00B161EB">
        <w:rPr>
          <w:rFonts w:hint="cs"/>
          <w:rtl/>
        </w:rPr>
        <w:t xml:space="preserve"> وبما أن الحالة تتعلق ب</w:t>
      </w:r>
      <w:r w:rsidR="00B161EB" w:rsidRPr="00B161EB">
        <w:rPr>
          <w:rtl/>
        </w:rPr>
        <w:t xml:space="preserve">محطات الإذاعة </w:t>
      </w:r>
      <w:r w:rsidR="00B161EB">
        <w:rPr>
          <w:rFonts w:hint="cs"/>
          <w:rtl/>
        </w:rPr>
        <w:t>على الموجات الديكامترية</w:t>
      </w:r>
      <w:r w:rsidR="00B161EB" w:rsidRPr="00B161EB">
        <w:rPr>
          <w:rtl/>
        </w:rPr>
        <w:t xml:space="preserve">، </w:t>
      </w:r>
      <w:r w:rsidR="002B6A68">
        <w:rPr>
          <w:rFonts w:hint="cs"/>
          <w:rtl/>
        </w:rPr>
        <w:t>ف</w:t>
      </w:r>
      <w:r w:rsidR="00B161EB" w:rsidRPr="00B161EB">
        <w:rPr>
          <w:rtl/>
        </w:rPr>
        <w:t xml:space="preserve">من المنطقي </w:t>
      </w:r>
      <w:r w:rsidR="002B6A68">
        <w:rPr>
          <w:rFonts w:hint="cs"/>
          <w:rtl/>
        </w:rPr>
        <w:t>أن</w:t>
      </w:r>
      <w:r w:rsidR="00B161EB" w:rsidRPr="00B161EB">
        <w:rPr>
          <w:rtl/>
        </w:rPr>
        <w:t xml:space="preserve"> </w:t>
      </w:r>
      <w:r w:rsidR="00B161EB">
        <w:rPr>
          <w:rFonts w:hint="cs"/>
          <w:rtl/>
        </w:rPr>
        <w:t>جميع عمليات البث</w:t>
      </w:r>
      <w:r w:rsidR="00B161EB" w:rsidRPr="00B161EB">
        <w:rPr>
          <w:rtl/>
        </w:rPr>
        <w:t xml:space="preserve"> </w:t>
      </w:r>
      <w:r w:rsidR="002B6A68">
        <w:rPr>
          <w:rFonts w:hint="cs"/>
          <w:rtl/>
        </w:rPr>
        <w:t xml:space="preserve">لا تأتي </w:t>
      </w:r>
      <w:r w:rsidR="00B161EB">
        <w:rPr>
          <w:rFonts w:hint="cs"/>
          <w:rtl/>
        </w:rPr>
        <w:t xml:space="preserve">من المملكة المتحدة مباشرة وأن بلداناً أخرى تشارك </w:t>
      </w:r>
      <w:r w:rsidR="00B161EB" w:rsidRPr="00B161EB">
        <w:rPr>
          <w:rtl/>
        </w:rPr>
        <w:t xml:space="preserve">في ذلك </w:t>
      </w:r>
      <w:r w:rsidR="00B161EB">
        <w:rPr>
          <w:rFonts w:hint="cs"/>
          <w:rtl/>
        </w:rPr>
        <w:t>مثل سلطنة عُمان وسنغافورة</w:t>
      </w:r>
      <w:r w:rsidR="00B161EB" w:rsidRPr="00B161EB">
        <w:rPr>
          <w:rtl/>
        </w:rPr>
        <w:t>.</w:t>
      </w:r>
      <w:r w:rsidR="005854F5">
        <w:rPr>
          <w:rFonts w:hint="cs"/>
          <w:rtl/>
        </w:rPr>
        <w:t xml:space="preserve"> و</w:t>
      </w:r>
      <w:r w:rsidR="005854F5" w:rsidRPr="005854F5">
        <w:rPr>
          <w:rtl/>
        </w:rPr>
        <w:t>اقتر</w:t>
      </w:r>
      <w:r w:rsidR="005854F5">
        <w:rPr>
          <w:rFonts w:hint="cs"/>
          <w:rtl/>
        </w:rPr>
        <w:t>ا</w:t>
      </w:r>
      <w:r w:rsidR="005854F5" w:rsidRPr="005854F5">
        <w:rPr>
          <w:rtl/>
        </w:rPr>
        <w:t xml:space="preserve">ح أن تقدم </w:t>
      </w:r>
      <w:r w:rsidR="00A950D2">
        <w:rPr>
          <w:rFonts w:hint="cs"/>
          <w:rtl/>
        </w:rPr>
        <w:t>تلك</w:t>
      </w:r>
      <w:r w:rsidR="005854F5" w:rsidRPr="005854F5">
        <w:rPr>
          <w:rtl/>
        </w:rPr>
        <w:t xml:space="preserve"> البلدان </w:t>
      </w:r>
      <w:r w:rsidR="00A950D2">
        <w:rPr>
          <w:rFonts w:hint="cs"/>
          <w:rtl/>
        </w:rPr>
        <w:t>ال</w:t>
      </w:r>
      <w:r w:rsidR="005854F5" w:rsidRPr="005854F5">
        <w:rPr>
          <w:rtl/>
        </w:rPr>
        <w:t xml:space="preserve">شكاوى </w:t>
      </w:r>
      <w:r w:rsidR="00A950D2">
        <w:rPr>
          <w:rFonts w:hint="cs"/>
          <w:rtl/>
        </w:rPr>
        <w:t>المتعلقة</w:t>
      </w:r>
      <w:r w:rsidR="005854F5" w:rsidRPr="005854F5">
        <w:rPr>
          <w:rtl/>
        </w:rPr>
        <w:t xml:space="preserve"> </w:t>
      </w:r>
      <w:r w:rsidR="00A950D2">
        <w:rPr>
          <w:rFonts w:hint="cs"/>
          <w:rtl/>
        </w:rPr>
        <w:t>ب</w:t>
      </w:r>
      <w:r w:rsidR="005854F5" w:rsidRPr="005854F5">
        <w:rPr>
          <w:rtl/>
        </w:rPr>
        <w:t xml:space="preserve">التداخل بدلاً من </w:t>
      </w:r>
      <w:r w:rsidR="005854F5">
        <w:rPr>
          <w:rFonts w:hint="cs"/>
          <w:rtl/>
        </w:rPr>
        <w:t>المملكة المتحدة</w:t>
      </w:r>
      <w:r w:rsidR="005854F5" w:rsidRPr="005854F5">
        <w:rPr>
          <w:rtl/>
        </w:rPr>
        <w:t xml:space="preserve"> ليست مثالاً للتعاون وحسن النية.</w:t>
      </w:r>
      <w:r w:rsidR="00A950D2">
        <w:rPr>
          <w:rFonts w:hint="cs"/>
          <w:rtl/>
        </w:rPr>
        <w:t xml:space="preserve"> و</w:t>
      </w:r>
      <w:r w:rsidR="00A950D2" w:rsidRPr="00A950D2">
        <w:rPr>
          <w:rtl/>
        </w:rPr>
        <w:t xml:space="preserve">الغرض الرئيسي من </w:t>
      </w:r>
      <w:r w:rsidR="00A950D2" w:rsidRPr="00B161EB">
        <w:rPr>
          <w:rtl/>
        </w:rPr>
        <w:t xml:space="preserve">الإذاعة </w:t>
      </w:r>
      <w:r w:rsidR="00A950D2">
        <w:rPr>
          <w:rFonts w:hint="cs"/>
          <w:rtl/>
        </w:rPr>
        <w:t>على الموجات الديكامترية</w:t>
      </w:r>
      <w:r w:rsidR="00A950D2" w:rsidRPr="00A950D2">
        <w:rPr>
          <w:rtl/>
        </w:rPr>
        <w:t xml:space="preserve"> هو </w:t>
      </w:r>
      <w:r w:rsidR="00A950D2">
        <w:rPr>
          <w:rFonts w:hint="cs"/>
          <w:rtl/>
        </w:rPr>
        <w:t xml:space="preserve">الوصول إلى </w:t>
      </w:r>
      <w:r w:rsidR="00A950D2" w:rsidRPr="00A950D2">
        <w:rPr>
          <w:rtl/>
        </w:rPr>
        <w:t>بلدان أخرى في العالم</w:t>
      </w:r>
      <w:r w:rsidR="00A950D2">
        <w:rPr>
          <w:rFonts w:hint="cs"/>
          <w:rtl/>
        </w:rPr>
        <w:t>.</w:t>
      </w:r>
      <w:r w:rsidR="00A950D2" w:rsidRPr="00A950D2">
        <w:rPr>
          <w:rtl/>
        </w:rPr>
        <w:t xml:space="preserve"> وفي حالة </w:t>
      </w:r>
      <w:r w:rsidR="00A950D2">
        <w:rPr>
          <w:rFonts w:hint="cs"/>
          <w:rtl/>
        </w:rPr>
        <w:t>نشوء</w:t>
      </w:r>
      <w:r w:rsidR="00A950D2" w:rsidRPr="00A950D2">
        <w:rPr>
          <w:rtl/>
        </w:rPr>
        <w:t xml:space="preserve"> مشاكل تداخل </w:t>
      </w:r>
      <w:r w:rsidR="00A950D2">
        <w:rPr>
          <w:rFonts w:hint="cs"/>
          <w:rtl/>
        </w:rPr>
        <w:t>من التداخل المتعمد</w:t>
      </w:r>
      <w:r w:rsidR="00A950D2" w:rsidRPr="00A950D2">
        <w:rPr>
          <w:rtl/>
        </w:rPr>
        <w:t xml:space="preserve"> أو خلاف ذلك، هناك إجراء راسخ </w:t>
      </w:r>
      <w:r w:rsidR="00A950D2">
        <w:rPr>
          <w:rFonts w:hint="cs"/>
          <w:rtl/>
        </w:rPr>
        <w:t xml:space="preserve">يتمثل في </w:t>
      </w:r>
      <w:r w:rsidR="00A950D2" w:rsidRPr="00A950D2">
        <w:rPr>
          <w:rtl/>
        </w:rPr>
        <w:t>عقد اجتماعات بمساعدة المكتب</w:t>
      </w:r>
      <w:r w:rsidR="00A950D2">
        <w:rPr>
          <w:rFonts w:hint="cs"/>
          <w:rtl/>
        </w:rPr>
        <w:t xml:space="preserve">، </w:t>
      </w:r>
      <w:r w:rsidR="00A950D2" w:rsidRPr="00A950D2">
        <w:rPr>
          <w:rtl/>
        </w:rPr>
        <w:t>وتم حث الأطراف على التعاون.</w:t>
      </w:r>
      <w:r w:rsidR="006C3EC2">
        <w:rPr>
          <w:rFonts w:hint="cs"/>
          <w:rtl/>
        </w:rPr>
        <w:t xml:space="preserve"> ولا يزال ال</w:t>
      </w:r>
      <w:r w:rsidR="006C3EC2" w:rsidRPr="006C3EC2">
        <w:rPr>
          <w:rtl/>
        </w:rPr>
        <w:t xml:space="preserve">قرار </w:t>
      </w:r>
      <w:r w:rsidR="006C3EC2">
        <w:rPr>
          <w:rFonts w:hint="cs"/>
          <w:rtl/>
        </w:rPr>
        <w:t>الصادر عن الاجتماع السابق ل</w:t>
      </w:r>
      <w:r w:rsidR="006C3EC2" w:rsidRPr="006C3EC2">
        <w:rPr>
          <w:rtl/>
        </w:rPr>
        <w:t xml:space="preserve">لجنة </w:t>
      </w:r>
      <w:r w:rsidR="006C3EC2">
        <w:rPr>
          <w:rFonts w:hint="cs"/>
          <w:rtl/>
        </w:rPr>
        <w:t>ساري المفعول و</w:t>
      </w:r>
      <w:r w:rsidR="006C3EC2" w:rsidRPr="006C3EC2">
        <w:rPr>
          <w:rtl/>
        </w:rPr>
        <w:t>من المستصوب عقد اجتماعات أخرى.</w:t>
      </w:r>
    </w:p>
    <w:p w14:paraId="5FDDE2F0" w14:textId="30653E35" w:rsidR="00F54756" w:rsidRPr="00EC3320" w:rsidRDefault="00F54756" w:rsidP="00F54756">
      <w:pPr>
        <w:rPr>
          <w:lang w:val="en-GB"/>
        </w:rPr>
      </w:pPr>
      <w:r>
        <w:rPr>
          <w:lang w:bidi="ar-EG"/>
        </w:rPr>
        <w:t>15.1.6</w:t>
      </w:r>
      <w:r>
        <w:rPr>
          <w:rtl/>
          <w:lang w:bidi="ar-EG"/>
        </w:rPr>
        <w:tab/>
      </w:r>
      <w:r w:rsidR="002B6A68">
        <w:rPr>
          <w:rFonts w:hint="cs"/>
          <w:rtl/>
          <w:lang w:bidi="ar-EG"/>
        </w:rPr>
        <w:t xml:space="preserve">قالت </w:t>
      </w:r>
      <w:r w:rsidR="002B6A68" w:rsidRPr="002B6A68">
        <w:rPr>
          <w:rFonts w:hint="cs"/>
          <w:b/>
          <w:bCs/>
          <w:rtl/>
          <w:lang w:bidi="ar-EG"/>
        </w:rPr>
        <w:t>السيدة بومييه</w:t>
      </w:r>
      <w:r w:rsidR="002B6A68">
        <w:rPr>
          <w:rFonts w:hint="cs"/>
          <w:rtl/>
          <w:lang w:bidi="ar-EG"/>
        </w:rPr>
        <w:t xml:space="preserve"> </w:t>
      </w:r>
      <w:r w:rsidR="00902E2D">
        <w:rPr>
          <w:rFonts w:hint="cs"/>
          <w:color w:val="000000"/>
          <w:rtl/>
        </w:rPr>
        <w:t xml:space="preserve">إن </w:t>
      </w:r>
      <w:r w:rsidR="002B6A68">
        <w:rPr>
          <w:color w:val="000000"/>
          <w:rtl/>
        </w:rPr>
        <w:t>مؤتمر تنسيق البث على الموجات الديكامترية</w:t>
      </w:r>
      <w:r w:rsidR="002B6A68">
        <w:rPr>
          <w:rFonts w:hint="cs"/>
          <w:rtl/>
          <w:lang w:bidi="ar-EG"/>
        </w:rPr>
        <w:t xml:space="preserve"> </w:t>
      </w:r>
      <w:r w:rsidR="00902E2D">
        <w:rPr>
          <w:rFonts w:hint="cs"/>
          <w:color w:val="000000"/>
          <w:rtl/>
        </w:rPr>
        <w:t xml:space="preserve">لو تمكن </w:t>
      </w:r>
      <w:r w:rsidR="00CC769D">
        <w:rPr>
          <w:rFonts w:hint="cs"/>
          <w:rtl/>
          <w:lang w:bidi="ar-EG"/>
        </w:rPr>
        <w:t xml:space="preserve">من </w:t>
      </w:r>
      <w:r w:rsidR="002B6A68">
        <w:rPr>
          <w:rFonts w:hint="cs"/>
          <w:rtl/>
          <w:lang w:bidi="ar-EG"/>
        </w:rPr>
        <w:t xml:space="preserve">حل القضية التي </w:t>
      </w:r>
      <w:r w:rsidR="00CC769D">
        <w:rPr>
          <w:rFonts w:hint="cs"/>
          <w:rtl/>
          <w:lang w:bidi="ar-EG"/>
        </w:rPr>
        <w:t>تستمر</w:t>
      </w:r>
      <w:r w:rsidR="002B6A68">
        <w:rPr>
          <w:rFonts w:hint="cs"/>
          <w:rtl/>
          <w:lang w:bidi="ar-EG"/>
        </w:rPr>
        <w:t xml:space="preserve"> منذ 2016 في أحد اجتماعاته نصف السنوية، </w:t>
      </w:r>
      <w:r w:rsidR="00283B84">
        <w:rPr>
          <w:rFonts w:hint="cs"/>
          <w:rtl/>
          <w:lang w:bidi="ar-EG"/>
        </w:rPr>
        <w:t xml:space="preserve">لكان من الممكن أن </w:t>
      </w:r>
      <w:r w:rsidR="00902E2D">
        <w:rPr>
          <w:rFonts w:hint="cs"/>
          <w:rtl/>
          <w:lang w:bidi="ar-EG"/>
        </w:rPr>
        <w:t>ي</w:t>
      </w:r>
      <w:r w:rsidR="00283B84">
        <w:rPr>
          <w:rFonts w:hint="cs"/>
          <w:rtl/>
          <w:lang w:bidi="ar-EG"/>
        </w:rPr>
        <w:t>فعل ذلك الآن.</w:t>
      </w:r>
      <w:r w:rsidR="00CC769D" w:rsidRPr="00CC769D">
        <w:rPr>
          <w:rtl/>
        </w:rPr>
        <w:t xml:space="preserve"> </w:t>
      </w:r>
      <w:r w:rsidR="00CC769D">
        <w:rPr>
          <w:rFonts w:hint="cs"/>
          <w:rtl/>
          <w:lang w:val="en-GB"/>
        </w:rPr>
        <w:t>واعتبرت أن</w:t>
      </w:r>
      <w:r w:rsidR="00CC769D" w:rsidRPr="00CC769D">
        <w:rPr>
          <w:rtl/>
          <w:lang w:val="en-GB"/>
        </w:rPr>
        <w:t xml:space="preserve"> </w:t>
      </w:r>
      <w:r w:rsidR="00CC769D">
        <w:rPr>
          <w:rFonts w:hint="cs"/>
          <w:rtl/>
          <w:lang w:val="en-GB"/>
        </w:rPr>
        <w:t>ال</w:t>
      </w:r>
      <w:r w:rsidR="00CC769D" w:rsidRPr="00CC769D">
        <w:rPr>
          <w:rtl/>
          <w:lang w:val="en-GB"/>
        </w:rPr>
        <w:t>بيان</w:t>
      </w:r>
      <w:r w:rsidR="00CC769D">
        <w:rPr>
          <w:rFonts w:hint="cs"/>
          <w:rtl/>
          <w:lang w:val="en-GB"/>
        </w:rPr>
        <w:t xml:space="preserve"> الذي يفيد بأن</w:t>
      </w:r>
      <w:r w:rsidR="00CC769D" w:rsidRPr="00CC769D">
        <w:rPr>
          <w:rtl/>
          <w:lang w:val="en-GB"/>
        </w:rPr>
        <w:t xml:space="preserve"> "تشغيل محطات تحمل إرسالات لا داعي لها </w:t>
      </w:r>
      <w:r w:rsidR="00CC769D">
        <w:rPr>
          <w:rFonts w:hint="cs"/>
          <w:rtl/>
          <w:lang w:val="en-GB"/>
        </w:rPr>
        <w:t>يشكل</w:t>
      </w:r>
      <w:r w:rsidR="00CC769D" w:rsidRPr="00CC769D">
        <w:rPr>
          <w:rtl/>
          <w:lang w:val="en-GB"/>
        </w:rPr>
        <w:t xml:space="preserve"> </w:t>
      </w:r>
      <w:r w:rsidR="00CC769D">
        <w:rPr>
          <w:rFonts w:hint="cs"/>
          <w:rtl/>
          <w:lang w:val="en-GB"/>
        </w:rPr>
        <w:t xml:space="preserve">انتهاكاً </w:t>
      </w:r>
      <w:r w:rsidR="00CC769D" w:rsidRPr="0048300F">
        <w:rPr>
          <w:rtl/>
          <w:lang w:bidi="ar-EG"/>
        </w:rPr>
        <w:t xml:space="preserve">مباشراً للرقم </w:t>
      </w:r>
      <w:r w:rsidR="00CC769D" w:rsidRPr="0048300F">
        <w:rPr>
          <w:b/>
          <w:bCs/>
          <w:lang w:bidi="ar-EG"/>
        </w:rPr>
        <w:t>1.15</w:t>
      </w:r>
      <w:r w:rsidR="00CC769D" w:rsidRPr="0048300F">
        <w:rPr>
          <w:rFonts w:hint="cs"/>
          <w:b/>
          <w:bCs/>
          <w:rtl/>
          <w:lang w:bidi="ar-EG"/>
        </w:rPr>
        <w:t xml:space="preserve"> </w:t>
      </w:r>
      <w:r w:rsidR="00CC769D">
        <w:rPr>
          <w:rFonts w:hint="cs"/>
          <w:rtl/>
          <w:lang w:bidi="ar-EG"/>
        </w:rPr>
        <w:t>من لوائح الراديو</w:t>
      </w:r>
      <w:r w:rsidR="00CC769D" w:rsidRPr="00CC769D">
        <w:rPr>
          <w:rtl/>
          <w:lang w:val="en-GB"/>
        </w:rPr>
        <w:t xml:space="preserve">" يتعلق بالحالة </w:t>
      </w:r>
      <w:r w:rsidR="00CC769D">
        <w:rPr>
          <w:rFonts w:hint="cs"/>
          <w:rtl/>
          <w:lang w:val="en-GB"/>
        </w:rPr>
        <w:t>المعنية</w:t>
      </w:r>
      <w:r w:rsidR="00CC769D" w:rsidRPr="00CC769D">
        <w:rPr>
          <w:rtl/>
          <w:lang w:val="en-GB"/>
        </w:rPr>
        <w:t>، لا سيما في ضوء العناصر الأخرى الواردة في استنتاج اللجنة.</w:t>
      </w:r>
      <w:r w:rsidR="00CC769D">
        <w:rPr>
          <w:rFonts w:hint="cs"/>
          <w:rtl/>
          <w:lang w:val="en-GB"/>
        </w:rPr>
        <w:t xml:space="preserve"> وبا</w:t>
      </w:r>
      <w:r w:rsidR="00CC769D" w:rsidRPr="00CC769D">
        <w:rPr>
          <w:rtl/>
          <w:lang w:val="en-GB"/>
        </w:rPr>
        <w:t xml:space="preserve">لإضافة إلى ذلك، بما أن التداخل ليس عشوائياً وحدث </w:t>
      </w:r>
      <w:r w:rsidR="00E5189F">
        <w:rPr>
          <w:rFonts w:hint="cs"/>
          <w:rtl/>
          <w:lang w:val="en-GB"/>
        </w:rPr>
        <w:t>بشكل متكرر</w:t>
      </w:r>
      <w:r w:rsidR="00CC769D" w:rsidRPr="00CC769D">
        <w:rPr>
          <w:rtl/>
          <w:lang w:val="en-GB"/>
        </w:rPr>
        <w:t xml:space="preserve"> أثناء فترات زمنية محددة، فإنه يبدو أنه متعمد.</w:t>
      </w:r>
      <w:r w:rsidR="00E5189F">
        <w:rPr>
          <w:rFonts w:hint="cs"/>
          <w:rtl/>
          <w:lang w:val="en-GB"/>
        </w:rPr>
        <w:t xml:space="preserve"> وقالت إنها لا تزال تعتبر </w:t>
      </w:r>
      <w:r w:rsidR="00902E2D">
        <w:rPr>
          <w:rFonts w:hint="cs"/>
          <w:rtl/>
          <w:lang w:val="en-GB"/>
        </w:rPr>
        <w:t>أن</w:t>
      </w:r>
      <w:r w:rsidR="00E5189F" w:rsidRPr="00E5189F">
        <w:rPr>
          <w:rtl/>
          <w:lang w:val="en-GB"/>
        </w:rPr>
        <w:t xml:space="preserve"> معلومات كافية</w:t>
      </w:r>
      <w:r w:rsidR="00902E2D">
        <w:rPr>
          <w:rFonts w:hint="cs"/>
          <w:rtl/>
          <w:lang w:val="en-GB"/>
        </w:rPr>
        <w:t xml:space="preserve"> جُمّعت</w:t>
      </w:r>
      <w:r w:rsidR="00E5189F" w:rsidRPr="00E5189F">
        <w:rPr>
          <w:rtl/>
          <w:lang w:val="en-GB"/>
        </w:rPr>
        <w:t xml:space="preserve"> في حملة المراقبة الدولية</w:t>
      </w:r>
      <w:r w:rsidR="00E5189F">
        <w:rPr>
          <w:rFonts w:hint="cs"/>
          <w:rtl/>
          <w:lang w:val="en-GB"/>
        </w:rPr>
        <w:t>. وم</w:t>
      </w:r>
      <w:r w:rsidR="00E5189F" w:rsidRPr="00E5189F">
        <w:rPr>
          <w:rtl/>
          <w:lang w:val="en-GB"/>
        </w:rPr>
        <w:t xml:space="preserve">ن المؤسف أن الطرفين لم يتمكنا من الاجتماع </w:t>
      </w:r>
      <w:r w:rsidR="00E5189F">
        <w:rPr>
          <w:rFonts w:hint="cs"/>
          <w:rtl/>
          <w:lang w:val="en-GB"/>
        </w:rPr>
        <w:t>ب</w:t>
      </w:r>
      <w:r w:rsidR="00E5189F" w:rsidRPr="00E5189F">
        <w:rPr>
          <w:rtl/>
          <w:lang w:val="en-GB"/>
        </w:rPr>
        <w:t xml:space="preserve">توجيه من المكتب، وينبغي للجنة أن تواصل تشجيعهما على القيام بذلك، </w:t>
      </w:r>
      <w:r w:rsidR="00E5189F">
        <w:rPr>
          <w:rFonts w:hint="cs"/>
          <w:rtl/>
          <w:lang w:val="en-GB"/>
        </w:rPr>
        <w:t>مشيرةً</w:t>
      </w:r>
      <w:r w:rsidR="00E5189F" w:rsidRPr="00E5189F">
        <w:rPr>
          <w:rtl/>
          <w:lang w:val="en-GB"/>
        </w:rPr>
        <w:t xml:space="preserve"> بوضوح إلى أن الهدف من الاجتماع هو معالجة حالات التداخل الضار، وليس التنسيق.</w:t>
      </w:r>
      <w:r w:rsidR="00E5189F">
        <w:rPr>
          <w:rFonts w:hint="cs"/>
          <w:rtl/>
          <w:lang w:val="en-GB"/>
        </w:rPr>
        <w:t xml:space="preserve"> وإن</w:t>
      </w:r>
      <w:r w:rsidR="00E5189F" w:rsidRPr="00E5189F">
        <w:rPr>
          <w:rtl/>
          <w:lang w:val="en-GB"/>
        </w:rPr>
        <w:t xml:space="preserve"> أداء قياسات شدة المجال </w:t>
      </w:r>
      <w:r w:rsidR="00E5189F">
        <w:rPr>
          <w:rFonts w:hint="cs"/>
          <w:rtl/>
          <w:lang w:val="en-GB"/>
        </w:rPr>
        <w:t xml:space="preserve">ليس </w:t>
      </w:r>
      <w:r w:rsidR="00E5189F" w:rsidRPr="00E5189F">
        <w:rPr>
          <w:rtl/>
          <w:lang w:val="en-GB"/>
        </w:rPr>
        <w:t xml:space="preserve">عملياً </w:t>
      </w:r>
      <w:r w:rsidR="00E5189F">
        <w:rPr>
          <w:rFonts w:hint="cs"/>
          <w:rtl/>
          <w:lang w:val="en-GB"/>
        </w:rPr>
        <w:t>أو مفيداً</w:t>
      </w:r>
      <w:r w:rsidR="00E5189F" w:rsidRPr="00E5189F">
        <w:rPr>
          <w:rtl/>
          <w:lang w:val="en-GB"/>
        </w:rPr>
        <w:t xml:space="preserve"> بوجه خاص وينبغي</w:t>
      </w:r>
      <w:r w:rsidR="00E5189F">
        <w:rPr>
          <w:rFonts w:hint="cs"/>
          <w:rtl/>
          <w:lang w:val="en-GB"/>
        </w:rPr>
        <w:t xml:space="preserve"> ألا تستخدمه</w:t>
      </w:r>
      <w:r w:rsidR="00E5189F" w:rsidRPr="00E5189F">
        <w:rPr>
          <w:rtl/>
          <w:lang w:val="en-GB"/>
        </w:rPr>
        <w:t xml:space="preserve"> إدارة الصين كشرط أساسي </w:t>
      </w:r>
      <w:r w:rsidR="00E5189F">
        <w:rPr>
          <w:rFonts w:hint="cs"/>
          <w:rtl/>
          <w:lang w:val="en-GB"/>
        </w:rPr>
        <w:t>ل</w:t>
      </w:r>
      <w:r w:rsidR="00E5189F" w:rsidRPr="00E5189F">
        <w:rPr>
          <w:rtl/>
          <w:lang w:val="en-GB"/>
        </w:rPr>
        <w:t>مزيد من المناقشات.</w:t>
      </w:r>
    </w:p>
    <w:p w14:paraId="5E58094C" w14:textId="42AA2EFE" w:rsidR="00F54756" w:rsidRPr="009830DE" w:rsidRDefault="00F54756" w:rsidP="00F54756">
      <w:pPr>
        <w:rPr>
          <w:rtl/>
        </w:rPr>
      </w:pPr>
      <w:r>
        <w:rPr>
          <w:lang w:bidi="ar-EG"/>
        </w:rPr>
        <w:t>16.1.6</w:t>
      </w:r>
      <w:r>
        <w:rPr>
          <w:rtl/>
          <w:lang w:bidi="ar-EG"/>
        </w:rPr>
        <w:tab/>
      </w:r>
      <w:r w:rsidR="00380D18">
        <w:rPr>
          <w:rFonts w:hint="cs"/>
          <w:rtl/>
          <w:lang w:bidi="ar-EG"/>
        </w:rPr>
        <w:t xml:space="preserve">قال </w:t>
      </w:r>
      <w:r w:rsidR="00380D18" w:rsidRPr="00380D18">
        <w:rPr>
          <w:rFonts w:hint="cs"/>
          <w:b/>
          <w:bCs/>
          <w:rtl/>
          <w:lang w:bidi="ar-EG"/>
        </w:rPr>
        <w:t xml:space="preserve">السي </w:t>
      </w:r>
      <w:proofErr w:type="spellStart"/>
      <w:r w:rsidR="00380D18" w:rsidRPr="00380D18">
        <w:rPr>
          <w:rFonts w:hint="cs"/>
          <w:b/>
          <w:bCs/>
          <w:rtl/>
          <w:lang w:bidi="ar-EG"/>
        </w:rPr>
        <w:t>بورخون</w:t>
      </w:r>
      <w:proofErr w:type="spellEnd"/>
      <w:r w:rsidR="00380D18">
        <w:rPr>
          <w:rFonts w:hint="cs"/>
          <w:rtl/>
          <w:lang w:bidi="ar-EG"/>
        </w:rPr>
        <w:t xml:space="preserve"> إنه من الواضح أن التداخل الضار نشأ داخل أراضي الصين وأنه تزامن أحياناً مع </w:t>
      </w:r>
      <w:r w:rsidR="00380D18">
        <w:rPr>
          <w:color w:val="000000"/>
          <w:rtl/>
        </w:rPr>
        <w:t>إرسالات هيئة الإذاعة البريطانية</w:t>
      </w:r>
      <w:r w:rsidR="00380D18">
        <w:rPr>
          <w:rFonts w:hint="cs"/>
          <w:rtl/>
        </w:rPr>
        <w:t>. ولذلك، يُطلب إلى الإدارة الصينية أن تتعاون في حل هذه المسألة. وبما</w:t>
      </w:r>
      <w:r w:rsidR="00380D18" w:rsidRPr="00380D18">
        <w:rPr>
          <w:rtl/>
        </w:rPr>
        <w:t xml:space="preserve"> أن الاجتماع سيتناول حالات التداخل الضار، ينبغي ألا يشار إليه</w:t>
      </w:r>
      <w:r w:rsidR="00380D18">
        <w:rPr>
          <w:rFonts w:hint="cs"/>
          <w:rtl/>
        </w:rPr>
        <w:t xml:space="preserve"> بوصفه</w:t>
      </w:r>
      <w:r w:rsidR="00380D18" w:rsidRPr="00380D18">
        <w:rPr>
          <w:rtl/>
        </w:rPr>
        <w:t xml:space="preserve"> "</w:t>
      </w:r>
      <w:r w:rsidR="00380D18">
        <w:rPr>
          <w:rFonts w:hint="cs"/>
          <w:rtl/>
        </w:rPr>
        <w:t>اجتماعاً تنسيقياً</w:t>
      </w:r>
      <w:r w:rsidR="00380D18" w:rsidRPr="00380D18">
        <w:rPr>
          <w:rtl/>
        </w:rPr>
        <w:t>".</w:t>
      </w:r>
    </w:p>
    <w:p w14:paraId="726988F7" w14:textId="0A163C22" w:rsidR="00F54756" w:rsidRPr="009830DE" w:rsidRDefault="00F54756" w:rsidP="00F54756">
      <w:pPr>
        <w:rPr>
          <w:rtl/>
          <w:lang w:bidi="ar-EG"/>
        </w:rPr>
      </w:pPr>
      <w:r>
        <w:rPr>
          <w:lang w:bidi="ar-EG"/>
        </w:rPr>
        <w:t>17.1.6</w:t>
      </w:r>
      <w:r>
        <w:rPr>
          <w:rtl/>
          <w:lang w:bidi="ar-EG"/>
        </w:rPr>
        <w:tab/>
      </w:r>
      <w:r w:rsidR="00E50E36">
        <w:rPr>
          <w:rFonts w:hint="cs"/>
          <w:rtl/>
          <w:lang w:bidi="ar-EG"/>
        </w:rPr>
        <w:t xml:space="preserve">وأكد </w:t>
      </w:r>
      <w:r w:rsidR="00E50E36" w:rsidRPr="00E50E36">
        <w:rPr>
          <w:rFonts w:hint="cs"/>
          <w:b/>
          <w:bCs/>
          <w:rtl/>
          <w:lang w:bidi="ar-EG"/>
        </w:rPr>
        <w:t>السيد عزوز</w:t>
      </w:r>
      <w:r w:rsidR="00E50E36" w:rsidRPr="00E50E36">
        <w:rPr>
          <w:rtl/>
          <w:lang w:bidi="ar-EG"/>
        </w:rPr>
        <w:t xml:space="preserve"> مجدداً أن اللجنة ينبغي أن تشجع كلتا الإدارتين على تبادل المعلومات المطلوبة لتسوية حالات التداخل الضار</w:t>
      </w:r>
      <w:r w:rsidR="00E50E36">
        <w:rPr>
          <w:rFonts w:hint="cs"/>
          <w:rtl/>
          <w:lang w:bidi="ar-EG"/>
        </w:rPr>
        <w:t>.</w:t>
      </w:r>
    </w:p>
    <w:p w14:paraId="55B85C32" w14:textId="5E05EBE9" w:rsidR="00F54756" w:rsidRPr="00E50E36" w:rsidRDefault="00F54756" w:rsidP="00F54756">
      <w:pPr>
        <w:rPr>
          <w:rtl/>
          <w:lang w:val="en-GB"/>
        </w:rPr>
      </w:pPr>
      <w:r>
        <w:rPr>
          <w:lang w:bidi="ar-EG"/>
        </w:rPr>
        <w:t>18.1.6</w:t>
      </w:r>
      <w:r>
        <w:rPr>
          <w:rtl/>
          <w:lang w:bidi="ar-EG"/>
        </w:rPr>
        <w:tab/>
      </w:r>
      <w:r w:rsidR="00E50E36">
        <w:rPr>
          <w:rFonts w:hint="cs"/>
          <w:rtl/>
          <w:lang w:bidi="ar-EG"/>
        </w:rPr>
        <w:t xml:space="preserve">وقالت </w:t>
      </w:r>
      <w:r w:rsidR="00E50E36" w:rsidRPr="00C5708D">
        <w:rPr>
          <w:rFonts w:hint="cs"/>
          <w:b/>
          <w:bCs/>
          <w:rtl/>
          <w:lang w:bidi="ar-EG"/>
        </w:rPr>
        <w:t>السيدة بومييه</w:t>
      </w:r>
      <w:r w:rsidR="00E50E36">
        <w:rPr>
          <w:rFonts w:hint="cs"/>
          <w:rtl/>
          <w:lang w:bidi="ar-EG"/>
        </w:rPr>
        <w:t xml:space="preserve">، رداً على سؤال موجه من </w:t>
      </w:r>
      <w:r w:rsidR="00E50E36" w:rsidRPr="00C5708D">
        <w:rPr>
          <w:rFonts w:hint="cs"/>
          <w:b/>
          <w:bCs/>
          <w:rtl/>
          <w:lang w:bidi="ar-EG"/>
        </w:rPr>
        <w:t>الرئيس</w:t>
      </w:r>
      <w:r w:rsidR="00E50E36">
        <w:rPr>
          <w:rFonts w:hint="cs"/>
          <w:rtl/>
          <w:lang w:bidi="ar-EG"/>
        </w:rPr>
        <w:t xml:space="preserve"> بشأن المسألة التي أثارتها الإدارة الصينية في</w:t>
      </w:r>
      <w:r w:rsidR="002C1830">
        <w:rPr>
          <w:rFonts w:hint="eastAsia"/>
          <w:rtl/>
          <w:lang w:bidi="ar-EG"/>
        </w:rPr>
        <w:t> </w:t>
      </w:r>
      <w:r w:rsidR="00E50E36">
        <w:rPr>
          <w:rFonts w:hint="cs"/>
          <w:rtl/>
          <w:lang w:bidi="ar-EG"/>
        </w:rPr>
        <w:t>الوثيقة</w:t>
      </w:r>
      <w:r w:rsidR="002C1830">
        <w:rPr>
          <w:rFonts w:hint="eastAsia"/>
          <w:rtl/>
          <w:lang w:bidi="ar-EG"/>
        </w:rPr>
        <w:t> </w:t>
      </w:r>
      <w:r w:rsidR="00E50E36">
        <w:rPr>
          <w:lang w:val="en-GB" w:bidi="ar-EG"/>
        </w:rPr>
        <w:t>RRB22-2/3</w:t>
      </w:r>
      <w:r>
        <w:rPr>
          <w:rFonts w:hint="cs"/>
          <w:rtl/>
          <w:lang w:bidi="ar-EG"/>
        </w:rPr>
        <w:t xml:space="preserve"> </w:t>
      </w:r>
      <w:r w:rsidR="00E50E36">
        <w:rPr>
          <w:rFonts w:hint="cs"/>
          <w:rtl/>
        </w:rPr>
        <w:t xml:space="preserve">فيما يخص الرقم </w:t>
      </w:r>
      <w:r w:rsidR="00E50E36" w:rsidRPr="00E50E36">
        <w:rPr>
          <w:b/>
          <w:bCs/>
          <w:lang w:val="en-GB"/>
        </w:rPr>
        <w:t>34.15</w:t>
      </w:r>
      <w:r w:rsidR="00E50E36">
        <w:rPr>
          <w:rFonts w:hint="cs"/>
          <w:rtl/>
          <w:lang w:val="en-GB"/>
        </w:rPr>
        <w:t>، إنه نظراً إلى وجود بعض المحطات المتأثرة في أراضي إدارتي سلطنة عمان وسنغافورة، ينبغي لهاتين الإدارتين أيضاً أن تقدما تقارير عن التداخل الضار. غير أن هذه التقارير لا تبطل القضية؛ وقالت إنها تفهم أن المحطات المتأثرة الأخرى تقع أيضاً في أراضٍ خاضعة لولاية المملكة المتحدة.</w:t>
      </w:r>
      <w:r w:rsidR="00F9673F">
        <w:rPr>
          <w:rFonts w:hint="cs"/>
          <w:rtl/>
          <w:lang w:val="en-GB"/>
        </w:rPr>
        <w:t xml:space="preserve"> وقالت إن هناك خلافاً </w:t>
      </w:r>
      <w:r w:rsidR="00F9673F" w:rsidRPr="00F9673F">
        <w:rPr>
          <w:rtl/>
          <w:lang w:val="en-GB"/>
        </w:rPr>
        <w:t xml:space="preserve">بين الإدارتين بشأن الحاجة إلى تبادل المعلومات والمعلومات المقدمة إلى </w:t>
      </w:r>
      <w:r w:rsidR="00F9673F">
        <w:rPr>
          <w:rFonts w:hint="cs"/>
          <w:rtl/>
          <w:lang w:val="en-GB"/>
        </w:rPr>
        <w:t>اللجنة</w:t>
      </w:r>
      <w:r w:rsidR="00F9673F" w:rsidRPr="00F9673F">
        <w:rPr>
          <w:rtl/>
          <w:lang w:val="en-GB"/>
        </w:rPr>
        <w:t xml:space="preserve"> في الاجتماع الحالي، و</w:t>
      </w:r>
      <w:r w:rsidR="00F9673F">
        <w:rPr>
          <w:rFonts w:hint="cs"/>
          <w:rtl/>
          <w:lang w:val="en-GB"/>
        </w:rPr>
        <w:t>يمكنها أن تفهم سبب عدم رغبة إدارة</w:t>
      </w:r>
      <w:r w:rsidR="00F9673F" w:rsidRPr="00F9673F">
        <w:rPr>
          <w:rtl/>
          <w:lang w:val="en-GB"/>
        </w:rPr>
        <w:t xml:space="preserve"> المملكة المتحدة في تقديم قياسات شدة المجال.</w:t>
      </w:r>
      <w:r w:rsidR="00F9673F">
        <w:rPr>
          <w:rFonts w:hint="cs"/>
          <w:rtl/>
          <w:lang w:val="en-GB"/>
        </w:rPr>
        <w:t xml:space="preserve"> و</w:t>
      </w:r>
      <w:r w:rsidR="00F9673F" w:rsidRPr="00F9673F">
        <w:rPr>
          <w:rtl/>
          <w:lang w:val="en-GB"/>
        </w:rPr>
        <w:t xml:space="preserve">يتعين على اللجنة أن </w:t>
      </w:r>
      <w:r w:rsidR="00F9673F">
        <w:rPr>
          <w:rFonts w:hint="cs"/>
          <w:rtl/>
          <w:lang w:val="en-GB"/>
        </w:rPr>
        <w:t>تضع في استنتاجها،</w:t>
      </w:r>
      <w:r w:rsidR="00F9673F" w:rsidRPr="00F9673F">
        <w:rPr>
          <w:rtl/>
          <w:lang w:val="en-GB"/>
        </w:rPr>
        <w:t xml:space="preserve"> تفسيراً </w:t>
      </w:r>
      <w:r w:rsidR="006B2A1E">
        <w:rPr>
          <w:rFonts w:hint="cs"/>
          <w:rtl/>
          <w:lang w:val="en-GB"/>
        </w:rPr>
        <w:t>معقولاً ومنطقياً</w:t>
      </w:r>
      <w:r w:rsidR="00F9673F" w:rsidRPr="00F9673F">
        <w:rPr>
          <w:rtl/>
          <w:lang w:val="en-GB"/>
        </w:rPr>
        <w:t xml:space="preserve"> </w:t>
      </w:r>
      <w:r w:rsidR="00F9673F">
        <w:rPr>
          <w:rFonts w:hint="cs"/>
          <w:rtl/>
          <w:lang w:val="en-GB"/>
        </w:rPr>
        <w:t>لكيفية توصلها</w:t>
      </w:r>
      <w:r w:rsidR="00F9673F" w:rsidRPr="00F9673F">
        <w:rPr>
          <w:rtl/>
          <w:lang w:val="en-GB"/>
        </w:rPr>
        <w:t xml:space="preserve"> إلى قرار</w:t>
      </w:r>
      <w:r w:rsidR="00F9673F">
        <w:rPr>
          <w:rFonts w:hint="cs"/>
          <w:rtl/>
          <w:lang w:val="en-GB"/>
        </w:rPr>
        <w:t>ها</w:t>
      </w:r>
      <w:r w:rsidR="00F9673F" w:rsidRPr="00F9673F">
        <w:rPr>
          <w:rtl/>
          <w:lang w:val="en-GB"/>
        </w:rPr>
        <w:t xml:space="preserve"> وينبغي ألا </w:t>
      </w:r>
      <w:r w:rsidR="00F9673F">
        <w:rPr>
          <w:rFonts w:hint="cs"/>
          <w:rtl/>
          <w:lang w:val="en-GB"/>
        </w:rPr>
        <w:t>يغيب عن بالها قراراتها السابقة.</w:t>
      </w:r>
      <w:r w:rsidR="00D549F8">
        <w:rPr>
          <w:rFonts w:hint="cs"/>
          <w:rtl/>
          <w:lang w:val="en-GB"/>
        </w:rPr>
        <w:t xml:space="preserve"> و</w:t>
      </w:r>
      <w:r w:rsidR="00D549F8" w:rsidRPr="00D549F8">
        <w:rPr>
          <w:rtl/>
          <w:lang w:val="en-GB"/>
        </w:rPr>
        <w:t xml:space="preserve">بناءً على ذلك، ينبغي أن </w:t>
      </w:r>
      <w:r w:rsidR="00C5708D">
        <w:rPr>
          <w:rFonts w:hint="cs"/>
          <w:rtl/>
          <w:lang w:val="en-GB"/>
        </w:rPr>
        <w:t>تشير</w:t>
      </w:r>
      <w:r w:rsidR="00D549F8" w:rsidRPr="00D549F8">
        <w:rPr>
          <w:rtl/>
          <w:lang w:val="en-GB"/>
        </w:rPr>
        <w:t xml:space="preserve"> إلى </w:t>
      </w:r>
      <w:r w:rsidR="00D549F8">
        <w:rPr>
          <w:rFonts w:hint="cs"/>
          <w:rtl/>
          <w:lang w:val="en-GB"/>
        </w:rPr>
        <w:t>حملة المراقبة الدولية</w:t>
      </w:r>
      <w:r w:rsidR="00D549F8" w:rsidRPr="00D549F8">
        <w:rPr>
          <w:rtl/>
          <w:lang w:val="en-GB"/>
        </w:rPr>
        <w:t xml:space="preserve"> التي أكدت وجود تداخل صادر من داخل أراضي الصين</w:t>
      </w:r>
      <w:r w:rsidR="00CE24EA">
        <w:rPr>
          <w:rFonts w:hint="cs"/>
          <w:rtl/>
          <w:lang w:val="en-GB"/>
        </w:rPr>
        <w:t xml:space="preserve">. ووافقت </w:t>
      </w:r>
      <w:r w:rsidR="00CE24EA" w:rsidRPr="00CE24EA">
        <w:rPr>
          <w:rFonts w:hint="cs"/>
          <w:b/>
          <w:bCs/>
          <w:rtl/>
          <w:lang w:val="en-GB"/>
        </w:rPr>
        <w:t xml:space="preserve">السيدة </w:t>
      </w:r>
      <w:proofErr w:type="spellStart"/>
      <w:r w:rsidR="00CE24EA" w:rsidRPr="00CE24EA">
        <w:rPr>
          <w:rFonts w:hint="cs"/>
          <w:b/>
          <w:bCs/>
          <w:rtl/>
          <w:lang w:val="en-GB"/>
        </w:rPr>
        <w:t>حسنوفا</w:t>
      </w:r>
      <w:proofErr w:type="spellEnd"/>
      <w:r w:rsidR="00CE24EA">
        <w:rPr>
          <w:rFonts w:hint="cs"/>
          <w:rtl/>
          <w:lang w:val="en-GB"/>
        </w:rPr>
        <w:t xml:space="preserve"> على هذا الاقتراح.</w:t>
      </w:r>
    </w:p>
    <w:p w14:paraId="1CB5DCBB" w14:textId="6C2D0A7B" w:rsidR="00F54756" w:rsidRPr="009830DE" w:rsidRDefault="00F54756" w:rsidP="00F54756">
      <w:pPr>
        <w:rPr>
          <w:rtl/>
          <w:lang w:bidi="ar-EG"/>
        </w:rPr>
      </w:pPr>
      <w:r>
        <w:rPr>
          <w:lang w:bidi="ar-EG"/>
        </w:rPr>
        <w:t>19.1.6</w:t>
      </w:r>
      <w:r>
        <w:rPr>
          <w:rtl/>
          <w:lang w:bidi="ar-EG"/>
        </w:rPr>
        <w:tab/>
      </w:r>
      <w:r w:rsidR="00C5708D">
        <w:rPr>
          <w:rFonts w:hint="cs"/>
          <w:rtl/>
          <w:lang w:bidi="ar-EG"/>
        </w:rPr>
        <w:t xml:space="preserve">ورداً على طلب توضيحي من </w:t>
      </w:r>
      <w:r w:rsidR="00C5708D" w:rsidRPr="00C5708D">
        <w:rPr>
          <w:rFonts w:hint="cs"/>
          <w:b/>
          <w:bCs/>
          <w:rtl/>
          <w:lang w:bidi="ar-EG"/>
        </w:rPr>
        <w:t>السيدة بومييه</w:t>
      </w:r>
      <w:r w:rsidR="00C5708D">
        <w:rPr>
          <w:rFonts w:hint="cs"/>
          <w:rtl/>
          <w:lang w:bidi="ar-EG"/>
        </w:rPr>
        <w:t xml:space="preserve">، أكد </w:t>
      </w:r>
      <w:r w:rsidR="00C5708D" w:rsidRPr="00E0311E">
        <w:rPr>
          <w:b/>
          <w:bCs/>
          <w:color w:val="000000"/>
          <w:rtl/>
        </w:rPr>
        <w:t xml:space="preserve">السيد </w:t>
      </w:r>
      <w:proofErr w:type="spellStart"/>
      <w:r w:rsidR="00C5708D" w:rsidRPr="00E0311E">
        <w:rPr>
          <w:b/>
          <w:bCs/>
          <w:color w:val="000000"/>
          <w:rtl/>
        </w:rPr>
        <w:t>فاسيلييف</w:t>
      </w:r>
      <w:proofErr w:type="spellEnd"/>
      <w:r w:rsidR="00C5708D" w:rsidRPr="00E0311E">
        <w:rPr>
          <w:b/>
          <w:bCs/>
          <w:color w:val="000000"/>
          <w:rtl/>
        </w:rPr>
        <w:t xml:space="preserve"> (رئيس دائرة الخدمات </w:t>
      </w:r>
      <w:proofErr w:type="gramStart"/>
      <w:r w:rsidR="00C5708D" w:rsidRPr="00E0311E">
        <w:rPr>
          <w:b/>
          <w:bCs/>
          <w:color w:val="000000"/>
          <w:rtl/>
        </w:rPr>
        <w:t>الأرضية)</w:t>
      </w:r>
      <w:r w:rsidR="00C5708D">
        <w:rPr>
          <w:color w:val="000000"/>
          <w:rtl/>
        </w:rPr>
        <w:t>،</w:t>
      </w:r>
      <w:proofErr w:type="gramEnd"/>
      <w:r w:rsidR="00C5708D">
        <w:rPr>
          <w:color w:val="000000"/>
          <w:rtl/>
        </w:rPr>
        <w:t xml:space="preserve"> </w:t>
      </w:r>
      <w:r w:rsidR="00C5708D">
        <w:rPr>
          <w:rFonts w:hint="cs"/>
          <w:color w:val="000000"/>
          <w:rtl/>
        </w:rPr>
        <w:t xml:space="preserve">أنه خلال حملة المراقبة الدولية في مايو/يونيو 2021، </w:t>
      </w:r>
      <w:r w:rsidR="00AB1D6A">
        <w:rPr>
          <w:rFonts w:hint="cs"/>
          <w:color w:val="000000"/>
          <w:rtl/>
        </w:rPr>
        <w:t xml:space="preserve">لم يتم الكشف إلا </w:t>
      </w:r>
      <w:r w:rsidR="00C5708D">
        <w:rPr>
          <w:rFonts w:hint="cs"/>
          <w:color w:val="000000"/>
          <w:rtl/>
        </w:rPr>
        <w:t>عن وجود إشارة تداخل وأبلغ المكتب بها.</w:t>
      </w:r>
      <w:r>
        <w:rPr>
          <w:rFonts w:hint="cs"/>
          <w:rtl/>
          <w:lang w:bidi="ar-EG"/>
        </w:rPr>
        <w:t xml:space="preserve"> </w:t>
      </w:r>
      <w:r w:rsidR="00C5708D">
        <w:rPr>
          <w:rFonts w:hint="cs"/>
          <w:rtl/>
          <w:lang w:bidi="ar-EG"/>
        </w:rPr>
        <w:t>ول</w:t>
      </w:r>
      <w:r w:rsidR="00C5708D" w:rsidRPr="00C5708D">
        <w:rPr>
          <w:rtl/>
          <w:lang w:bidi="ar-EG"/>
        </w:rPr>
        <w:t xml:space="preserve">م </w:t>
      </w:r>
      <w:r w:rsidR="00C5708D">
        <w:rPr>
          <w:rFonts w:hint="cs"/>
          <w:rtl/>
          <w:lang w:bidi="ar-EG"/>
        </w:rPr>
        <w:t>تُجمع</w:t>
      </w:r>
      <w:r w:rsidR="00C5708D" w:rsidRPr="00C5708D">
        <w:rPr>
          <w:rtl/>
          <w:lang w:bidi="ar-EG"/>
        </w:rPr>
        <w:t xml:space="preserve"> أي مستويات لشدة المجال أو </w:t>
      </w:r>
      <w:r w:rsidR="00C5708D">
        <w:rPr>
          <w:rFonts w:hint="cs"/>
          <w:rtl/>
          <w:lang w:bidi="ar-EG"/>
        </w:rPr>
        <w:t>أي معلومات</w:t>
      </w:r>
      <w:r w:rsidR="00C5708D" w:rsidRPr="00C5708D">
        <w:rPr>
          <w:rtl/>
          <w:lang w:bidi="ar-EG"/>
        </w:rPr>
        <w:t xml:space="preserve"> تقنية أخرى لتحديد مستوى التداخل وما إذا كان يمكن اعتباره </w:t>
      </w:r>
      <w:r w:rsidR="00C5708D">
        <w:rPr>
          <w:rFonts w:hint="cs"/>
          <w:rtl/>
          <w:lang w:bidi="ar-EG"/>
        </w:rPr>
        <w:t>ضاراً أم لا.</w:t>
      </w:r>
    </w:p>
    <w:p w14:paraId="07E1C15D" w14:textId="4E6662F7" w:rsidR="00F54756" w:rsidRPr="009830DE" w:rsidRDefault="00F54756" w:rsidP="00F54756">
      <w:pPr>
        <w:rPr>
          <w:rtl/>
          <w:lang w:bidi="ar-EG"/>
        </w:rPr>
      </w:pPr>
      <w:r>
        <w:rPr>
          <w:lang w:bidi="ar-EG"/>
        </w:rPr>
        <w:t>20.1.6</w:t>
      </w:r>
      <w:r>
        <w:rPr>
          <w:rtl/>
          <w:lang w:bidi="ar-EG"/>
        </w:rPr>
        <w:tab/>
      </w:r>
      <w:r w:rsidR="00156F2B">
        <w:rPr>
          <w:rFonts w:hint="cs"/>
          <w:rtl/>
          <w:lang w:bidi="ar-EG"/>
        </w:rPr>
        <w:t>و</w:t>
      </w:r>
      <w:r w:rsidR="00156F2B" w:rsidRPr="00156F2B">
        <w:rPr>
          <w:rtl/>
          <w:lang w:bidi="ar-EG"/>
        </w:rPr>
        <w:t xml:space="preserve">بعد مناقشات غير رسمية، اقترح </w:t>
      </w:r>
      <w:r w:rsidR="00156F2B" w:rsidRPr="00156F2B">
        <w:rPr>
          <w:b/>
          <w:bCs/>
          <w:rtl/>
          <w:lang w:bidi="ar-EG"/>
        </w:rPr>
        <w:t>الرئيس</w:t>
      </w:r>
      <w:r w:rsidR="00156F2B" w:rsidRPr="00156F2B">
        <w:rPr>
          <w:rtl/>
          <w:lang w:bidi="ar-EG"/>
        </w:rPr>
        <w:t xml:space="preserve"> أن تخلص اللجنة إلى ما يلي بشأن هذه المسألة:</w:t>
      </w:r>
      <w:r>
        <w:rPr>
          <w:rFonts w:hint="cs"/>
          <w:rtl/>
          <w:lang w:bidi="ar-EG"/>
        </w:rPr>
        <w:t xml:space="preserve"> </w:t>
      </w:r>
    </w:p>
    <w:p w14:paraId="0B705C48" w14:textId="72F03423" w:rsidR="00D71162" w:rsidRPr="002C1830" w:rsidRDefault="00F54756" w:rsidP="002C1830">
      <w:pPr>
        <w:rPr>
          <w:spacing w:val="-6"/>
          <w:rtl/>
        </w:rPr>
      </w:pPr>
      <w:r w:rsidRPr="002C1830">
        <w:rPr>
          <w:rFonts w:hint="cs"/>
          <w:spacing w:val="-6"/>
          <w:rtl/>
          <w:lang w:bidi="ar-EG"/>
        </w:rPr>
        <w:t>"</w:t>
      </w:r>
      <w:r w:rsidR="00D71162" w:rsidRPr="002C1830">
        <w:rPr>
          <w:spacing w:val="-6"/>
          <w:rtl/>
        </w:rPr>
        <w:t xml:space="preserve">بالإشارة إلى الوثيقة </w:t>
      </w:r>
      <w:r w:rsidR="00D71162" w:rsidRPr="002C1830">
        <w:rPr>
          <w:spacing w:val="-6"/>
        </w:rPr>
        <w:t>RRB</w:t>
      </w:r>
      <w:r w:rsidR="002D5008" w:rsidRPr="002C1830">
        <w:rPr>
          <w:spacing w:val="-6"/>
        </w:rPr>
        <w:t>2</w:t>
      </w:r>
      <w:r w:rsidR="00D71162" w:rsidRPr="002C1830">
        <w:rPr>
          <w:spacing w:val="-6"/>
        </w:rPr>
        <w:t>2-3/3</w:t>
      </w:r>
      <w:r w:rsidR="00D71162" w:rsidRPr="002C1830">
        <w:rPr>
          <w:spacing w:val="-6"/>
          <w:rtl/>
        </w:rPr>
        <w:t>، نظرت اللجنة في التبليغ المقدم من إدارة الصين ونظرت أيضاً في</w:t>
      </w:r>
      <w:r w:rsidR="002C1830" w:rsidRPr="002C1830">
        <w:rPr>
          <w:rFonts w:hint="cs"/>
          <w:spacing w:val="-6"/>
          <w:rtl/>
        </w:rPr>
        <w:t> </w:t>
      </w:r>
      <w:r w:rsidR="00D71162" w:rsidRPr="002C1830">
        <w:rPr>
          <w:spacing w:val="-6"/>
          <w:rtl/>
        </w:rPr>
        <w:t>الوثيقتين</w:t>
      </w:r>
      <w:r w:rsidR="002C1830" w:rsidRPr="002C1830">
        <w:rPr>
          <w:rFonts w:hint="cs"/>
          <w:spacing w:val="-6"/>
          <w:rtl/>
        </w:rPr>
        <w:t> </w:t>
      </w:r>
      <w:r w:rsidR="00D71162" w:rsidRPr="002C1830">
        <w:rPr>
          <w:spacing w:val="-6"/>
        </w:rPr>
        <w:t>RRB</w:t>
      </w:r>
      <w:r w:rsidR="002D5008" w:rsidRPr="002C1830">
        <w:rPr>
          <w:spacing w:val="-6"/>
        </w:rPr>
        <w:t>2</w:t>
      </w:r>
      <w:r w:rsidR="00D71162" w:rsidRPr="002C1830">
        <w:rPr>
          <w:spacing w:val="-6"/>
        </w:rPr>
        <w:t>2</w:t>
      </w:r>
      <w:r w:rsidR="002C1830" w:rsidRPr="002C1830">
        <w:rPr>
          <w:spacing w:val="-6"/>
        </w:rPr>
        <w:noBreakHyphen/>
      </w:r>
      <w:r w:rsidR="00D71162" w:rsidRPr="002C1830">
        <w:rPr>
          <w:spacing w:val="-6"/>
        </w:rPr>
        <w:t>3/DELAYED/1</w:t>
      </w:r>
      <w:r w:rsidR="00D71162" w:rsidRPr="002C1830">
        <w:rPr>
          <w:spacing w:val="-6"/>
          <w:rtl/>
        </w:rPr>
        <w:t xml:space="preserve"> و</w:t>
      </w:r>
      <w:r w:rsidR="00D71162" w:rsidRPr="002C1830">
        <w:rPr>
          <w:spacing w:val="-6"/>
        </w:rPr>
        <w:t>RRB22-3/DELAYED/2</w:t>
      </w:r>
      <w:r w:rsidR="00D71162" w:rsidRPr="002C1830">
        <w:rPr>
          <w:spacing w:val="-6"/>
          <w:rtl/>
        </w:rPr>
        <w:t xml:space="preserve"> للعلم. </w:t>
      </w:r>
      <w:r w:rsidR="00D71162" w:rsidRPr="002C1830">
        <w:rPr>
          <w:rFonts w:hint="cs"/>
          <w:spacing w:val="-6"/>
          <w:rtl/>
        </w:rPr>
        <w:t>ولاحظت</w:t>
      </w:r>
      <w:r w:rsidR="00D71162" w:rsidRPr="002C1830">
        <w:rPr>
          <w:spacing w:val="-6"/>
          <w:rtl/>
        </w:rPr>
        <w:t xml:space="preserve"> اللجنة ما يلي:</w:t>
      </w:r>
    </w:p>
    <w:p w14:paraId="7090E416" w14:textId="77777777" w:rsidR="00D71162" w:rsidRPr="002E5484" w:rsidRDefault="00D71162" w:rsidP="002C1830">
      <w:pPr>
        <w:pStyle w:val="enumlev1"/>
        <w:tabs>
          <w:tab w:val="right" w:pos="6662"/>
        </w:tabs>
        <w:rPr>
          <w:rtl/>
          <w:lang w:val="en-GB" w:bidi="ar-EG"/>
        </w:rPr>
      </w:pPr>
      <w:r w:rsidRPr="002E5484">
        <w:rPr>
          <w:rtl/>
          <w:lang w:val="en-GB" w:bidi="ar-EG"/>
        </w:rPr>
        <w:sym w:font="Symbol" w:char="F0B7"/>
      </w:r>
      <w:r w:rsidRPr="002E5484">
        <w:rPr>
          <w:rtl/>
          <w:lang w:val="en-GB" w:bidi="ar-EG"/>
        </w:rPr>
        <w:tab/>
        <w:t xml:space="preserve">أن المكتب حاول </w:t>
      </w:r>
      <w:r w:rsidRPr="002E5484">
        <w:rPr>
          <w:rFonts w:hint="cs"/>
          <w:rtl/>
          <w:lang w:val="en-GB" w:bidi="ar-EG"/>
        </w:rPr>
        <w:t>تارة</w:t>
      </w:r>
      <w:r w:rsidRPr="002E5484">
        <w:rPr>
          <w:rtl/>
          <w:lang w:val="en-GB" w:bidi="ar-EG"/>
        </w:rPr>
        <w:t xml:space="preserve"> أخرى عقد اجتماع ثنائي بين إدارتي الصين والمملكة المتحدة </w:t>
      </w:r>
      <w:r w:rsidRPr="002E5484">
        <w:rPr>
          <w:rFonts w:hint="cs"/>
          <w:rtl/>
          <w:lang w:val="en-GB" w:bidi="ar-EG"/>
        </w:rPr>
        <w:t>بلا جدوى</w:t>
      </w:r>
      <w:r w:rsidRPr="002E5484">
        <w:rPr>
          <w:rtl/>
          <w:lang w:val="en-GB" w:bidi="ar-EG"/>
        </w:rPr>
        <w:t>؛</w:t>
      </w:r>
    </w:p>
    <w:p w14:paraId="018B0719" w14:textId="77777777"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r>
      <w:r w:rsidRPr="002E5484">
        <w:rPr>
          <w:rFonts w:hint="cs"/>
          <w:rtl/>
          <w:lang w:val="en-GB" w:bidi="ar-EG"/>
        </w:rPr>
        <w:t>أن</w:t>
      </w:r>
      <w:r w:rsidRPr="002E5484">
        <w:rPr>
          <w:rtl/>
          <w:lang w:val="en-GB" w:bidi="ar-EG"/>
        </w:rPr>
        <w:t xml:space="preserve"> الغرض الوحيد من</w:t>
      </w:r>
      <w:r w:rsidRPr="002E5484">
        <w:rPr>
          <w:rFonts w:hint="cs"/>
          <w:rtl/>
          <w:lang w:val="en-GB" w:bidi="ar-EG"/>
        </w:rPr>
        <w:t xml:space="preserve"> ذلك</w:t>
      </w:r>
      <w:r w:rsidRPr="002E5484">
        <w:rPr>
          <w:rtl/>
          <w:lang w:val="en-GB" w:bidi="ar-EG"/>
        </w:rPr>
        <w:t xml:space="preserve"> الاجتماع </w:t>
      </w:r>
      <w:r w:rsidRPr="002E5484">
        <w:rPr>
          <w:rFonts w:hint="cs"/>
          <w:rtl/>
          <w:lang w:val="en-GB" w:bidi="ar-EG"/>
        </w:rPr>
        <w:t>كان من شأنه أن يسعى إلى</w:t>
      </w:r>
      <w:r w:rsidRPr="002E5484">
        <w:rPr>
          <w:rtl/>
          <w:lang w:val="en-GB" w:bidi="ar-EG"/>
        </w:rPr>
        <w:t xml:space="preserve"> حل مشكلة التداخل الضار الذي تتعرض له إرسالات الإذاعة على الموجات الديكامترية (</w:t>
      </w:r>
      <w:r w:rsidRPr="002E5484">
        <w:rPr>
          <w:lang w:val="en-GB" w:bidi="ar-EG"/>
        </w:rPr>
        <w:t>HF</w:t>
      </w:r>
      <w:r w:rsidRPr="002E5484">
        <w:rPr>
          <w:rtl/>
          <w:lang w:val="en-GB" w:bidi="ar-EG"/>
        </w:rPr>
        <w:t xml:space="preserve">) </w:t>
      </w:r>
      <w:r w:rsidRPr="002E5484">
        <w:rPr>
          <w:rFonts w:hint="cs"/>
          <w:rtl/>
          <w:lang w:val="en-GB" w:bidi="ar-EG"/>
        </w:rPr>
        <w:t>الخاصة با</w:t>
      </w:r>
      <w:r w:rsidRPr="002E5484">
        <w:rPr>
          <w:rtl/>
          <w:lang w:val="en-GB" w:bidi="ar-EG"/>
        </w:rPr>
        <w:t>لمملكة المتحدة وهيئة الإذاعة التابعة لها؛</w:t>
      </w:r>
    </w:p>
    <w:p w14:paraId="4D9BFB29" w14:textId="3B2012D7"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t>لم تُقد</w:t>
      </w:r>
      <w:r w:rsidRPr="002E5484">
        <w:rPr>
          <w:rFonts w:hint="cs"/>
          <w:rtl/>
          <w:lang w:val="en-GB" w:bidi="ar-EG"/>
        </w:rPr>
        <w:t>َّ</w:t>
      </w:r>
      <w:r w:rsidRPr="002E5484">
        <w:rPr>
          <w:rtl/>
          <w:lang w:val="en-GB" w:bidi="ar-EG"/>
        </w:rPr>
        <w:t>م إلى المكتب أي تقارير جديدة عن تداخلات ضارة منذ اجتماع اللجنة التسعين؛</w:t>
      </w:r>
    </w:p>
    <w:p w14:paraId="73FF2CC2" w14:textId="77777777"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t>ج</w:t>
      </w:r>
      <w:r w:rsidRPr="002E5484">
        <w:rPr>
          <w:rFonts w:hint="cs"/>
          <w:rtl/>
          <w:lang w:val="en-GB" w:bidi="ar-EG"/>
        </w:rPr>
        <w:t>ُ</w:t>
      </w:r>
      <w:r w:rsidRPr="002E5484">
        <w:rPr>
          <w:rtl/>
          <w:lang w:val="en-GB" w:bidi="ar-EG"/>
        </w:rPr>
        <w:t>مع</w:t>
      </w:r>
      <w:r w:rsidRPr="002E5484">
        <w:rPr>
          <w:rFonts w:hint="cs"/>
          <w:rtl/>
          <w:lang w:val="en-GB" w:bidi="ar-EG"/>
        </w:rPr>
        <w:t>ت</w:t>
      </w:r>
      <w:r w:rsidRPr="002E5484">
        <w:rPr>
          <w:rtl/>
          <w:lang w:val="en-GB" w:bidi="ar-EG"/>
        </w:rPr>
        <w:t xml:space="preserve"> معلومات كافية من حملة المراقبة الدولية لتأكيد وجود تداخل صادر من داخل أراضي الصين؛</w:t>
      </w:r>
    </w:p>
    <w:p w14:paraId="1F65041E" w14:textId="29FA194D" w:rsidR="00D71162" w:rsidRPr="002E5484" w:rsidRDefault="00D71162" w:rsidP="002C1830">
      <w:pPr>
        <w:pStyle w:val="enumlev1"/>
        <w:rPr>
          <w:rtl/>
          <w:lang w:val="en-GB" w:bidi="ar-EG"/>
        </w:rPr>
      </w:pPr>
      <w:r w:rsidRPr="002E5484">
        <w:rPr>
          <w:rtl/>
          <w:lang w:val="en-GB" w:bidi="ar-EG"/>
        </w:rPr>
        <w:lastRenderedPageBreak/>
        <w:sym w:font="Symbol" w:char="F0B7"/>
      </w:r>
      <w:r w:rsidRPr="002E5484">
        <w:rPr>
          <w:rtl/>
          <w:lang w:val="en-GB" w:bidi="ar-EG"/>
        </w:rPr>
        <w:tab/>
        <w:t>ك</w:t>
      </w:r>
      <w:r w:rsidRPr="002E5484">
        <w:rPr>
          <w:rFonts w:hint="cs"/>
          <w:rtl/>
          <w:lang w:val="en-GB" w:bidi="ar-EG"/>
        </w:rPr>
        <w:t>ُ</w:t>
      </w:r>
      <w:r w:rsidRPr="002E5484">
        <w:rPr>
          <w:rtl/>
          <w:lang w:val="en-GB" w:bidi="ar-EG"/>
        </w:rPr>
        <w:t>شف تداخل متكرر خلال حملة المراقبة الدولية (</w:t>
      </w:r>
      <w:r w:rsidRPr="002E5484">
        <w:rPr>
          <w:rFonts w:hint="cs"/>
          <w:rtl/>
          <w:lang w:val="en-GB" w:bidi="ar-EG"/>
        </w:rPr>
        <w:t>يتقاطع</w:t>
      </w:r>
      <w:r w:rsidRPr="002E5484">
        <w:rPr>
          <w:rtl/>
          <w:lang w:val="en-GB" w:bidi="ar-EG"/>
        </w:rPr>
        <w:t xml:space="preserve"> مع </w:t>
      </w:r>
      <w:r w:rsidRPr="002E5484">
        <w:rPr>
          <w:rFonts w:hint="cs"/>
          <w:rtl/>
          <w:lang w:val="en-GB" w:bidi="ar-EG"/>
        </w:rPr>
        <w:t>مواعيد</w:t>
      </w:r>
      <w:r w:rsidRPr="002E5484">
        <w:rPr>
          <w:rtl/>
          <w:lang w:val="en-GB" w:bidi="ar-EG"/>
        </w:rPr>
        <w:t xml:space="preserve"> إرسال إشارة </w:t>
      </w:r>
      <w:r w:rsidRPr="002E5484">
        <w:rPr>
          <w:rFonts w:hint="cs"/>
          <w:rtl/>
          <w:lang w:val="en-GB" w:bidi="ar-EG"/>
        </w:rPr>
        <w:t xml:space="preserve">هيئة </w:t>
      </w:r>
      <w:r w:rsidRPr="002E5484">
        <w:rPr>
          <w:rtl/>
          <w:lang w:val="en-GB" w:bidi="ar-EG"/>
        </w:rPr>
        <w:t>الإذاعة</w:t>
      </w:r>
      <w:r w:rsidRPr="002E5484">
        <w:rPr>
          <w:rFonts w:hint="cs"/>
          <w:rtl/>
          <w:lang w:val="en-GB" w:bidi="ar-EG"/>
        </w:rPr>
        <w:t xml:space="preserve"> البريطانية</w:t>
      </w:r>
      <w:r w:rsidRPr="002E5484">
        <w:rPr>
          <w:rtl/>
          <w:lang w:val="en-GB" w:bidi="ar-EG"/>
        </w:rPr>
        <w:t>/</w:t>
      </w:r>
      <w:r w:rsidRPr="002E5484">
        <w:rPr>
          <w:lang w:val="en-GB" w:bidi="ar-EG"/>
        </w:rPr>
        <w:t>BBC</w:t>
      </w:r>
      <w:r w:rsidRPr="002E5484">
        <w:rPr>
          <w:rtl/>
          <w:lang w:val="en-GB" w:bidi="ar-EG"/>
        </w:rPr>
        <w:t>) وبي</w:t>
      </w:r>
      <w:r w:rsidRPr="002E5484">
        <w:rPr>
          <w:rFonts w:hint="cs"/>
          <w:rtl/>
          <w:lang w:val="en-GB" w:bidi="ar-EG"/>
        </w:rPr>
        <w:t>َّ</w:t>
      </w:r>
      <w:r w:rsidRPr="002E5484">
        <w:rPr>
          <w:rtl/>
          <w:lang w:val="en-GB" w:bidi="ar-EG"/>
        </w:rPr>
        <w:t>ن</w:t>
      </w:r>
      <w:r w:rsidRPr="002E5484">
        <w:rPr>
          <w:rFonts w:hint="cs"/>
          <w:rtl/>
          <w:lang w:val="en-GB" w:bidi="ar-EG"/>
        </w:rPr>
        <w:t>ت</w:t>
      </w:r>
      <w:r w:rsidRPr="002E5484">
        <w:rPr>
          <w:rtl/>
          <w:lang w:val="en-GB" w:bidi="ar-EG"/>
        </w:rPr>
        <w:t xml:space="preserve"> خصائص الإشارات المسب</w:t>
      </w:r>
      <w:r w:rsidRPr="002E5484">
        <w:rPr>
          <w:rFonts w:hint="cs"/>
          <w:rtl/>
          <w:lang w:val="en-GB" w:bidi="ar-EG"/>
        </w:rPr>
        <w:t>ِ</w:t>
      </w:r>
      <w:r w:rsidRPr="002E5484">
        <w:rPr>
          <w:rtl/>
          <w:lang w:val="en-GB" w:bidi="ar-EG"/>
        </w:rPr>
        <w:t xml:space="preserve">بة للتداخل </w:t>
      </w:r>
      <w:proofErr w:type="spellStart"/>
      <w:r w:rsidRPr="002E5484">
        <w:rPr>
          <w:rtl/>
          <w:lang w:val="en-GB" w:bidi="ar-EG"/>
        </w:rPr>
        <w:t>أن‍ها</w:t>
      </w:r>
      <w:proofErr w:type="spellEnd"/>
      <w:r w:rsidRPr="002E5484">
        <w:rPr>
          <w:rtl/>
          <w:lang w:val="en-GB" w:bidi="ar-EG"/>
        </w:rPr>
        <w:t xml:space="preserve"> ليست من مصادر طبيعية </w:t>
      </w:r>
      <w:r w:rsidRPr="002E5484">
        <w:rPr>
          <w:rFonts w:hint="cs"/>
          <w:rtl/>
          <w:lang w:val="en-GB" w:bidi="ar-EG"/>
        </w:rPr>
        <w:t>و</w:t>
      </w:r>
      <w:r w:rsidRPr="002E5484">
        <w:rPr>
          <w:rtl/>
          <w:lang w:val="en-GB" w:bidi="ar-EG"/>
        </w:rPr>
        <w:t>ليست متسقة مع خصائص الإشارات الإذاعية؛</w:t>
      </w:r>
    </w:p>
    <w:p w14:paraId="015BAD46" w14:textId="77777777"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r>
      <w:r w:rsidRPr="002E5484">
        <w:rPr>
          <w:rFonts w:hint="cs"/>
          <w:rtl/>
          <w:lang w:val="en-GB" w:bidi="ar-EG"/>
        </w:rPr>
        <w:t>أ</w:t>
      </w:r>
      <w:r w:rsidRPr="002E5484">
        <w:rPr>
          <w:rtl/>
          <w:lang w:val="en-GB" w:bidi="ar-EG"/>
        </w:rPr>
        <w:t xml:space="preserve">ن المحطات داخل أراضي الصين التي </w:t>
      </w:r>
      <w:r w:rsidRPr="002E5484">
        <w:rPr>
          <w:rFonts w:hint="cs"/>
          <w:rtl/>
          <w:lang w:val="en-GB" w:bidi="ar-EG"/>
        </w:rPr>
        <w:t>أ</w:t>
      </w:r>
      <w:r w:rsidRPr="002E5484">
        <w:rPr>
          <w:rtl/>
          <w:lang w:val="en-GB" w:bidi="ar-EG"/>
        </w:rPr>
        <w:t xml:space="preserve">نتجت إرسالات غير ضرورية تسببت في هذا التداخل </w:t>
      </w:r>
      <w:r w:rsidRPr="002E5484">
        <w:rPr>
          <w:rFonts w:hint="cs"/>
          <w:rtl/>
          <w:lang w:val="en-GB" w:bidi="ar-EG"/>
        </w:rPr>
        <w:t>أثناء</w:t>
      </w:r>
      <w:r w:rsidRPr="002E5484">
        <w:rPr>
          <w:rtl/>
          <w:lang w:val="en-GB" w:bidi="ar-EG"/>
        </w:rPr>
        <w:t xml:space="preserve"> حملة المراقبة الدولية </w:t>
      </w:r>
      <w:r w:rsidRPr="002E5484">
        <w:rPr>
          <w:rFonts w:hint="cs"/>
          <w:rtl/>
          <w:lang w:val="en-GB" w:bidi="ar-EG"/>
        </w:rPr>
        <w:t>في</w:t>
      </w:r>
      <w:r w:rsidRPr="002E5484">
        <w:rPr>
          <w:rtl/>
          <w:lang w:val="en-GB" w:bidi="ar-EG"/>
        </w:rPr>
        <w:t xml:space="preserve"> مخالفة مباشرة للرقم </w:t>
      </w:r>
      <w:r w:rsidRPr="002E5484">
        <w:rPr>
          <w:b/>
          <w:bCs/>
          <w:rtl/>
          <w:lang w:val="en-GB" w:bidi="ar-EG"/>
        </w:rPr>
        <w:t>1.15</w:t>
      </w:r>
      <w:r w:rsidRPr="002E5484">
        <w:rPr>
          <w:rtl/>
          <w:lang w:val="en-GB" w:bidi="ar-EG"/>
        </w:rPr>
        <w:t xml:space="preserve"> من لوائح الراديو؛</w:t>
      </w:r>
    </w:p>
    <w:p w14:paraId="3512F6A6" w14:textId="77777777"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t xml:space="preserve">أن إدارة الصين أعربت عن استعدادها للتعاون مع إدارة المملكة المتحدة </w:t>
      </w:r>
      <w:r w:rsidRPr="002E5484">
        <w:rPr>
          <w:rFonts w:hint="cs"/>
          <w:rtl/>
          <w:lang w:val="en-GB" w:bidi="ar-EG"/>
        </w:rPr>
        <w:t>لتسوية</w:t>
      </w:r>
      <w:r w:rsidRPr="002E5484">
        <w:rPr>
          <w:rtl/>
          <w:lang w:val="en-GB" w:bidi="ar-EG"/>
        </w:rPr>
        <w:t xml:space="preserve"> حالات التداخل</w:t>
      </w:r>
      <w:r w:rsidRPr="002E5484">
        <w:rPr>
          <w:rFonts w:hint="cs"/>
          <w:rtl/>
          <w:lang w:val="en-GB" w:bidi="ar-EG"/>
        </w:rPr>
        <w:t> </w:t>
      </w:r>
      <w:r w:rsidRPr="002E5484">
        <w:rPr>
          <w:rtl/>
          <w:lang w:val="en-GB" w:bidi="ar-EG"/>
        </w:rPr>
        <w:t>الضار؛</w:t>
      </w:r>
    </w:p>
    <w:p w14:paraId="338D1C31" w14:textId="77777777"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t xml:space="preserve">أن </w:t>
      </w:r>
      <w:r w:rsidRPr="002E5484">
        <w:rPr>
          <w:rFonts w:hint="cs"/>
          <w:rtl/>
          <w:lang w:val="en-GB" w:bidi="ar-EG"/>
        </w:rPr>
        <w:t>القيام</w:t>
      </w:r>
      <w:r w:rsidRPr="002E5484">
        <w:rPr>
          <w:rtl/>
          <w:lang w:val="en-GB" w:bidi="ar-EG"/>
        </w:rPr>
        <w:t xml:space="preserve"> </w:t>
      </w:r>
      <w:r w:rsidRPr="002E5484">
        <w:rPr>
          <w:rFonts w:hint="cs"/>
          <w:rtl/>
          <w:lang w:val="en-GB" w:bidi="ar-EG"/>
        </w:rPr>
        <w:t>ب</w:t>
      </w:r>
      <w:r w:rsidRPr="002E5484">
        <w:rPr>
          <w:rtl/>
          <w:lang w:val="en-GB" w:bidi="ar-EG"/>
        </w:rPr>
        <w:t xml:space="preserve">قياسات شدة المجال </w:t>
      </w:r>
      <w:r w:rsidRPr="002E5484">
        <w:rPr>
          <w:rFonts w:hint="cs"/>
          <w:rtl/>
          <w:lang w:val="en-GB" w:bidi="ar-EG"/>
        </w:rPr>
        <w:t>ليس</w:t>
      </w:r>
      <w:r w:rsidRPr="002E5484">
        <w:rPr>
          <w:rtl/>
          <w:lang w:val="en-GB" w:bidi="ar-EG"/>
        </w:rPr>
        <w:t xml:space="preserve"> ممكناً من الناحية العملية، لأنه </w:t>
      </w:r>
      <w:r w:rsidRPr="002E5484">
        <w:rPr>
          <w:rFonts w:hint="cs"/>
          <w:rtl/>
          <w:lang w:val="en-GB" w:bidi="ar-EG"/>
        </w:rPr>
        <w:t xml:space="preserve">ينطوي على </w:t>
      </w:r>
      <w:r w:rsidRPr="002E5484">
        <w:rPr>
          <w:rtl/>
          <w:lang w:val="en-GB" w:bidi="ar-EG"/>
        </w:rPr>
        <w:t xml:space="preserve">صعوبات تقنية </w:t>
      </w:r>
      <w:r w:rsidRPr="002E5484">
        <w:rPr>
          <w:rFonts w:hint="cs"/>
          <w:rtl/>
          <w:lang w:val="en-GB" w:bidi="ar-EG"/>
        </w:rPr>
        <w:t>و</w:t>
      </w:r>
      <w:r w:rsidRPr="002E5484">
        <w:rPr>
          <w:rtl/>
          <w:lang w:val="en-GB" w:bidi="ar-EG"/>
        </w:rPr>
        <w:t>نتائج متغيرة؛</w:t>
      </w:r>
    </w:p>
    <w:p w14:paraId="477F59A2" w14:textId="0B00872B"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t xml:space="preserve">أن تأثير الدليل الموجي الجوي </w:t>
      </w:r>
      <w:r w:rsidRPr="002E5484">
        <w:rPr>
          <w:rFonts w:hint="cs"/>
          <w:rtl/>
          <w:lang w:val="en-GB" w:bidi="ar-EG"/>
        </w:rPr>
        <w:t>المذكور</w:t>
      </w:r>
      <w:r w:rsidRPr="002E5484">
        <w:rPr>
          <w:rtl/>
          <w:lang w:val="en-GB" w:bidi="ar-EG"/>
        </w:rPr>
        <w:t xml:space="preserve"> في الوثيقة </w:t>
      </w:r>
      <w:r w:rsidRPr="002E5484">
        <w:rPr>
          <w:lang w:val="en-GB" w:bidi="ar-EG"/>
        </w:rPr>
        <w:t>RRB2</w:t>
      </w:r>
      <w:r w:rsidR="002C1830">
        <w:rPr>
          <w:lang w:val="en-GB" w:bidi="ar-EG"/>
        </w:rPr>
        <w:t>2</w:t>
      </w:r>
      <w:r w:rsidRPr="002E5484">
        <w:rPr>
          <w:lang w:val="en-GB" w:bidi="ar-EG"/>
        </w:rPr>
        <w:t>-</w:t>
      </w:r>
      <w:r w:rsidR="00161441">
        <w:rPr>
          <w:lang w:val="en-GB" w:bidi="ar-EG"/>
        </w:rPr>
        <w:t>3</w:t>
      </w:r>
      <w:r w:rsidRPr="002E5484">
        <w:rPr>
          <w:lang w:val="en-GB" w:bidi="ar-EG"/>
        </w:rPr>
        <w:t>/3</w:t>
      </w:r>
      <w:r w:rsidRPr="002E5484">
        <w:rPr>
          <w:rtl/>
          <w:lang w:val="en-GB" w:bidi="ar-EG"/>
        </w:rPr>
        <w:t xml:space="preserve"> لم ي</w:t>
      </w:r>
      <w:r w:rsidRPr="002E5484">
        <w:rPr>
          <w:rFonts w:hint="cs"/>
          <w:rtl/>
          <w:lang w:val="en-GB" w:bidi="ar-EG"/>
        </w:rPr>
        <w:t>ُ</w:t>
      </w:r>
      <w:r w:rsidRPr="002E5484">
        <w:rPr>
          <w:rtl/>
          <w:lang w:val="en-GB" w:bidi="ar-EG"/>
        </w:rPr>
        <w:t xml:space="preserve">عترف به </w:t>
      </w:r>
      <w:r w:rsidRPr="002E5484">
        <w:rPr>
          <w:rFonts w:hint="cs"/>
          <w:rtl/>
          <w:lang w:val="en-GB" w:bidi="ar-EG"/>
        </w:rPr>
        <w:t>ولم يرد</w:t>
      </w:r>
      <w:r w:rsidRPr="002E5484">
        <w:rPr>
          <w:rtl/>
          <w:lang w:val="en-GB" w:bidi="ar-EG"/>
        </w:rPr>
        <w:t xml:space="preserve"> توثيقه</w:t>
      </w:r>
      <w:r w:rsidRPr="002E5484">
        <w:rPr>
          <w:rFonts w:hint="cs"/>
          <w:rtl/>
          <w:lang w:val="en-GB" w:bidi="ar-EG"/>
        </w:rPr>
        <w:t xml:space="preserve"> لدى</w:t>
      </w:r>
      <w:r w:rsidRPr="002E5484">
        <w:rPr>
          <w:rtl/>
          <w:lang w:val="en-GB" w:bidi="ar-EG"/>
        </w:rPr>
        <w:t xml:space="preserve"> الاتحاد لأنه يمكن أن يؤثر على انتشار الإشارات في نطاقات الموجات الديكامترية؛</w:t>
      </w:r>
    </w:p>
    <w:p w14:paraId="7B9E652A" w14:textId="77777777"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r>
      <w:r w:rsidRPr="002E5484">
        <w:rPr>
          <w:rFonts w:hint="cs"/>
          <w:rtl/>
          <w:lang w:val="en-GB" w:bidi="ar-EG"/>
        </w:rPr>
        <w:t>وبموجب</w:t>
      </w:r>
      <w:r w:rsidRPr="002E5484">
        <w:rPr>
          <w:rtl/>
          <w:lang w:val="en-GB" w:bidi="ar-EG"/>
        </w:rPr>
        <w:t xml:space="preserve"> </w:t>
      </w:r>
      <w:r w:rsidRPr="002E5484">
        <w:rPr>
          <w:rFonts w:hint="cs"/>
          <w:rtl/>
          <w:lang w:val="en-GB" w:bidi="ar-EG"/>
        </w:rPr>
        <w:t>ا</w:t>
      </w:r>
      <w:r w:rsidRPr="002E5484">
        <w:rPr>
          <w:rtl/>
          <w:lang w:val="en-GB" w:bidi="ar-EG"/>
        </w:rPr>
        <w:t xml:space="preserve">لرقم </w:t>
      </w:r>
      <w:r w:rsidRPr="002E5484">
        <w:rPr>
          <w:rFonts w:hint="cs"/>
          <w:b/>
          <w:bCs/>
          <w:rtl/>
          <w:lang w:val="en-GB" w:bidi="ar-EG"/>
        </w:rPr>
        <w:t>3</w:t>
      </w:r>
      <w:r w:rsidRPr="002E5484">
        <w:rPr>
          <w:b/>
          <w:bCs/>
          <w:rtl/>
          <w:lang w:val="en-GB" w:bidi="ar-EG"/>
        </w:rPr>
        <w:t>4.15</w:t>
      </w:r>
      <w:r w:rsidRPr="002E5484">
        <w:rPr>
          <w:rtl/>
          <w:lang w:val="en-GB" w:bidi="ar-EG"/>
        </w:rPr>
        <w:t xml:space="preserve"> من لوائح الراديو</w:t>
      </w:r>
      <w:r w:rsidRPr="002E5484">
        <w:rPr>
          <w:rFonts w:hint="cs"/>
          <w:rtl/>
          <w:lang w:val="en-GB" w:bidi="ar-EG"/>
        </w:rPr>
        <w:t>،</w:t>
      </w:r>
      <w:r w:rsidRPr="002E5484">
        <w:rPr>
          <w:rtl/>
          <w:lang w:val="en-GB" w:bidi="ar-EG"/>
        </w:rPr>
        <w:t xml:space="preserve"> </w:t>
      </w:r>
      <w:r w:rsidRPr="002E5484">
        <w:rPr>
          <w:rFonts w:hint="cs"/>
          <w:rtl/>
          <w:lang w:val="en-GB" w:bidi="ar-EG"/>
        </w:rPr>
        <w:t>"</w:t>
      </w:r>
      <w:r w:rsidRPr="002E5484">
        <w:rPr>
          <w:i/>
          <w:iCs/>
          <w:rtl/>
        </w:rPr>
        <w:t>عندما يتحدد مصدر التداخل الضار وخصائصه، تقوم الإدارة التي تتبع لها محطة الإرسال التي يعاني إرسالها من هذا التداخل بإبلاغ الإدارة التي تتبع لها المحطة المسببة للتداخل بجميع المعلومات حتى تستطيع هذه الإدارة اتخاذ التدابير اللازمة لإزالة التداخل</w:t>
      </w:r>
      <w:r w:rsidRPr="002E5484">
        <w:rPr>
          <w:rFonts w:hint="cs"/>
          <w:rtl/>
          <w:lang w:bidi="ar-EG"/>
        </w:rPr>
        <w:t>"</w:t>
      </w:r>
      <w:r w:rsidRPr="002E5484">
        <w:rPr>
          <w:rtl/>
        </w:rPr>
        <w:t>؛</w:t>
      </w:r>
    </w:p>
    <w:p w14:paraId="069C0588" w14:textId="77777777"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r>
      <w:r w:rsidRPr="002E5484">
        <w:rPr>
          <w:rFonts w:hint="cs"/>
          <w:rtl/>
          <w:lang w:val="en-GB" w:bidi="ar-EG"/>
        </w:rPr>
        <w:t>و</w:t>
      </w:r>
      <w:r w:rsidRPr="002E5484">
        <w:rPr>
          <w:rtl/>
          <w:lang w:val="en-GB" w:bidi="ar-EG"/>
        </w:rPr>
        <w:t xml:space="preserve">طبقاً للرقم </w:t>
      </w:r>
      <w:r w:rsidRPr="002E5484">
        <w:rPr>
          <w:rFonts w:hint="cs"/>
          <w:b/>
          <w:bCs/>
          <w:rtl/>
          <w:lang w:val="en-GB" w:bidi="ar-EG"/>
        </w:rPr>
        <w:t>41</w:t>
      </w:r>
      <w:r w:rsidRPr="002E5484">
        <w:rPr>
          <w:b/>
          <w:bCs/>
          <w:rtl/>
          <w:lang w:val="en-GB" w:bidi="ar-EG"/>
        </w:rPr>
        <w:t>.15</w:t>
      </w:r>
      <w:r w:rsidRPr="002E5484">
        <w:rPr>
          <w:rtl/>
          <w:lang w:val="en-GB" w:bidi="ar-EG"/>
        </w:rPr>
        <w:t xml:space="preserve"> من لوائح الراديو</w:t>
      </w:r>
      <w:r w:rsidRPr="002E5484">
        <w:rPr>
          <w:rFonts w:hint="cs"/>
          <w:rtl/>
          <w:lang w:val="en-GB" w:bidi="ar-EG"/>
        </w:rPr>
        <w:t>،</w:t>
      </w:r>
      <w:r w:rsidRPr="002E5484">
        <w:rPr>
          <w:rtl/>
          <w:lang w:val="en-GB" w:bidi="ar-EG"/>
        </w:rPr>
        <w:t xml:space="preserve"> ينبغي </w:t>
      </w:r>
      <w:r w:rsidRPr="002E5484">
        <w:rPr>
          <w:rFonts w:hint="cs"/>
          <w:rtl/>
          <w:lang w:val="en-GB" w:bidi="ar-EG"/>
        </w:rPr>
        <w:t>"</w:t>
      </w:r>
      <w:r w:rsidRPr="002E5484">
        <w:rPr>
          <w:rtl/>
          <w:lang w:val="en-GB" w:bidi="ar-EG"/>
        </w:rPr>
        <w:t>للإدارة المعنية</w:t>
      </w:r>
      <w:r w:rsidRPr="002E5484">
        <w:rPr>
          <w:rFonts w:hint="cs"/>
          <w:rtl/>
          <w:lang w:val="en-GB" w:bidi="ar-EG"/>
        </w:rPr>
        <w:t>"</w:t>
      </w:r>
      <w:r w:rsidRPr="002E5484">
        <w:rPr>
          <w:rtl/>
          <w:lang w:val="en-GB" w:bidi="ar-EG"/>
        </w:rPr>
        <w:t xml:space="preserve"> أن </w:t>
      </w:r>
      <w:r w:rsidRPr="002E5484">
        <w:rPr>
          <w:rFonts w:hint="cs"/>
          <w:rtl/>
          <w:lang w:val="en-GB" w:bidi="ar-EG"/>
        </w:rPr>
        <w:t>توافي</w:t>
      </w:r>
      <w:r w:rsidRPr="002E5484">
        <w:rPr>
          <w:rtl/>
          <w:lang w:val="en-GB" w:bidi="ar-EG"/>
        </w:rPr>
        <w:t xml:space="preserve"> </w:t>
      </w:r>
      <w:r w:rsidRPr="002E5484">
        <w:rPr>
          <w:rFonts w:hint="cs"/>
          <w:rtl/>
          <w:lang w:val="en-GB" w:bidi="ar-EG"/>
        </w:rPr>
        <w:t>ا</w:t>
      </w:r>
      <w:r w:rsidRPr="002E5484">
        <w:rPr>
          <w:rtl/>
          <w:lang w:val="en-GB" w:bidi="ar-EG"/>
        </w:rPr>
        <w:t xml:space="preserve">لمكتب </w:t>
      </w:r>
      <w:r w:rsidRPr="002E5484">
        <w:rPr>
          <w:rFonts w:hint="cs"/>
          <w:rtl/>
          <w:lang w:val="en-GB" w:bidi="ar-EG"/>
        </w:rPr>
        <w:t>ب</w:t>
      </w:r>
      <w:r w:rsidRPr="002E5484">
        <w:rPr>
          <w:rtl/>
          <w:lang w:val="en-GB" w:bidi="ar-EG"/>
        </w:rPr>
        <w:t>تفاصيل حالة التداخل الضار.</w:t>
      </w:r>
    </w:p>
    <w:p w14:paraId="3443AE5C" w14:textId="77777777" w:rsidR="002C1830" w:rsidRDefault="00D71162" w:rsidP="002C1830">
      <w:pPr>
        <w:rPr>
          <w:rtl/>
          <w:lang w:val="en-CA"/>
        </w:rPr>
      </w:pPr>
      <w:r w:rsidRPr="002E5484">
        <w:rPr>
          <w:rFonts w:hint="cs"/>
          <w:rtl/>
          <w:lang w:val="en-CA"/>
        </w:rPr>
        <w:t>و</w:t>
      </w:r>
      <w:r w:rsidRPr="002E5484">
        <w:rPr>
          <w:rtl/>
          <w:lang w:val="en-CA"/>
        </w:rPr>
        <w:t>حثت اللج</w:t>
      </w:r>
      <w:r w:rsidRPr="002E5484">
        <w:rPr>
          <w:rFonts w:hint="cs"/>
          <w:rtl/>
          <w:lang w:val="en-CA"/>
        </w:rPr>
        <w:t>ن</w:t>
      </w:r>
      <w:r w:rsidRPr="002E5484">
        <w:rPr>
          <w:rtl/>
          <w:lang w:val="en-CA"/>
        </w:rPr>
        <w:t xml:space="preserve">ة إدارة الصين </w:t>
      </w:r>
      <w:r w:rsidRPr="002E5484">
        <w:rPr>
          <w:rFonts w:hint="cs"/>
          <w:rtl/>
          <w:lang w:val="en-CA"/>
        </w:rPr>
        <w:t xml:space="preserve">مجدداً </w:t>
      </w:r>
      <w:r w:rsidRPr="002E5484">
        <w:rPr>
          <w:rtl/>
          <w:lang w:val="en-CA"/>
        </w:rPr>
        <w:t xml:space="preserve">على التنفيذ الفوري للتدابير المناسبة لإزالة جميع التداخلات الضارة على إرسالات </w:t>
      </w:r>
      <w:r w:rsidRPr="002E5484">
        <w:rPr>
          <w:rtl/>
          <w:lang w:val="en-CA" w:bidi="ar-EG"/>
        </w:rPr>
        <w:t>الموجات الديكامترية (</w:t>
      </w:r>
      <w:r w:rsidRPr="002E5484">
        <w:rPr>
          <w:lang w:val="en-GB"/>
        </w:rPr>
        <w:t>HF</w:t>
      </w:r>
      <w:r w:rsidRPr="002E5484">
        <w:rPr>
          <w:rtl/>
          <w:lang w:val="en-CA" w:bidi="ar-EG"/>
        </w:rPr>
        <w:t>) التي أبلغت عنها المملكة</w:t>
      </w:r>
      <w:r w:rsidRPr="002E5484">
        <w:rPr>
          <w:rtl/>
          <w:lang w:val="en-CA"/>
        </w:rPr>
        <w:t xml:space="preserve"> المتحدة.</w:t>
      </w:r>
    </w:p>
    <w:p w14:paraId="2A8CDCE4" w14:textId="470F6287" w:rsidR="00D71162" w:rsidRPr="002E5484" w:rsidRDefault="00D71162" w:rsidP="002C1830">
      <w:pPr>
        <w:rPr>
          <w:rtl/>
          <w:lang w:val="en-CA"/>
        </w:rPr>
      </w:pPr>
      <w:r w:rsidRPr="002E5484">
        <w:rPr>
          <w:rtl/>
          <w:lang w:val="en-CA"/>
        </w:rPr>
        <w:t>وعلاوةً على ذلك، حثت اللجنة كلتا الإدارتين على إبداء أقصى درجات حسن النية وروح التعاون لتسوية حالات التداخل الضار.</w:t>
      </w:r>
    </w:p>
    <w:p w14:paraId="7902F04A" w14:textId="77777777" w:rsidR="00D71162" w:rsidRPr="002E5484" w:rsidRDefault="00D71162" w:rsidP="002C1830">
      <w:pPr>
        <w:rPr>
          <w:rtl/>
          <w:lang w:val="en-GB" w:bidi="ar-EG"/>
        </w:rPr>
      </w:pPr>
      <w:r w:rsidRPr="002E5484">
        <w:rPr>
          <w:rtl/>
          <w:lang w:val="en-CA"/>
        </w:rPr>
        <w:t>وكلفت اللجنة المكتب بما يلي:</w:t>
      </w:r>
    </w:p>
    <w:p w14:paraId="00C94272" w14:textId="77777777" w:rsidR="00D71162" w:rsidRPr="002E5484" w:rsidRDefault="00D71162" w:rsidP="002C1830">
      <w:pPr>
        <w:pStyle w:val="enumlev1"/>
        <w:rPr>
          <w:rtl/>
          <w:lang w:val="en-GB" w:bidi="ar-EG"/>
        </w:rPr>
      </w:pPr>
      <w:r w:rsidRPr="002E5484">
        <w:rPr>
          <w:rtl/>
          <w:lang w:val="en-GB" w:bidi="ar-EG"/>
        </w:rPr>
        <w:sym w:font="Symbol" w:char="F0B7"/>
      </w:r>
      <w:r w:rsidRPr="002E5484">
        <w:rPr>
          <w:rtl/>
          <w:lang w:val="en-GB" w:bidi="ar-EG"/>
        </w:rPr>
        <w:tab/>
      </w:r>
      <w:r w:rsidRPr="002E5484">
        <w:rPr>
          <w:rtl/>
          <w:lang w:bidi="ar-EG"/>
        </w:rPr>
        <w:t>مواصلة الجهود الرامية إلى عقد اجتماع ثنائي بين إدارتي الصين والمملكة المتحدة لتيسير المناقشات ومعالجة حالات التداخل الضار</w:t>
      </w:r>
      <w:r w:rsidRPr="002E5484">
        <w:rPr>
          <w:rtl/>
          <w:lang w:val="en-GB" w:bidi="ar-EG"/>
        </w:rPr>
        <w:t>؛</w:t>
      </w:r>
    </w:p>
    <w:p w14:paraId="4406B0C2" w14:textId="2384C6AE" w:rsidR="00D71162" w:rsidRPr="002E5484" w:rsidRDefault="00D71162" w:rsidP="002C1830">
      <w:pPr>
        <w:pStyle w:val="enumlev1"/>
        <w:rPr>
          <w:rtl/>
        </w:rPr>
      </w:pPr>
      <w:r w:rsidRPr="002E5484">
        <w:rPr>
          <w:rtl/>
          <w:lang w:val="en-GB" w:bidi="ar-EG"/>
        </w:rPr>
        <w:sym w:font="Symbol" w:char="F0B7"/>
      </w:r>
      <w:r w:rsidRPr="002E5484">
        <w:rPr>
          <w:rtl/>
        </w:rPr>
        <w:tab/>
      </w:r>
      <w:r w:rsidRPr="002E5484">
        <w:rPr>
          <w:rtl/>
          <w:lang w:val="en-GB" w:bidi="ar-EG"/>
        </w:rPr>
        <w:t>مواصلة تقديم الدعم للإدارتين</w:t>
      </w:r>
      <w:r w:rsidRPr="002E5484">
        <w:rPr>
          <w:rtl/>
        </w:rPr>
        <w:t>؛</w:t>
      </w:r>
    </w:p>
    <w:p w14:paraId="7B8C4D75" w14:textId="5D616F70" w:rsidR="00F54756" w:rsidRDefault="00D71162" w:rsidP="002C1830">
      <w:pPr>
        <w:pStyle w:val="enumlev1"/>
        <w:rPr>
          <w:rtl/>
          <w:lang w:val="en-GB" w:bidi="ar-EG"/>
        </w:rPr>
      </w:pPr>
      <w:r w:rsidRPr="002E5484">
        <w:rPr>
          <w:rtl/>
          <w:lang w:val="en-GB" w:bidi="ar-EG"/>
        </w:rPr>
        <w:sym w:font="Symbol" w:char="F0B7"/>
      </w:r>
      <w:r w:rsidRPr="002E5484">
        <w:rPr>
          <w:rtl/>
        </w:rPr>
        <w:tab/>
      </w:r>
      <w:r w:rsidRPr="002E5484">
        <w:rPr>
          <w:rtl/>
          <w:lang w:val="en-GB" w:bidi="ar-EG"/>
        </w:rPr>
        <w:t>تقديم تقرير عن أي تقدم محرز إلى الاجتماع الحادي والتسعين للجنة.</w:t>
      </w:r>
      <w:r>
        <w:rPr>
          <w:rFonts w:hint="cs"/>
          <w:rtl/>
          <w:lang w:val="en-GB" w:bidi="ar-EG"/>
        </w:rPr>
        <w:t>"</w:t>
      </w:r>
    </w:p>
    <w:p w14:paraId="7DFCFC1E" w14:textId="6CE99DCF" w:rsidR="00D71162" w:rsidRDefault="00D71162" w:rsidP="00D71162">
      <w:pPr>
        <w:rPr>
          <w:rtl/>
          <w:lang w:bidi="ar-EG"/>
        </w:rPr>
      </w:pPr>
      <w:r>
        <w:rPr>
          <w:lang w:bidi="ar-EG"/>
        </w:rPr>
        <w:t>21.1.6</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59580CC0" w14:textId="61500498" w:rsidR="00D71162" w:rsidRDefault="00D71162" w:rsidP="006A76DF">
      <w:pPr>
        <w:pStyle w:val="Heading1"/>
        <w:keepLines/>
        <w:ind w:left="1138" w:hanging="1138"/>
        <w:rPr>
          <w:rtl/>
        </w:rPr>
      </w:pPr>
      <w:r w:rsidRPr="00D71162">
        <w:t>7</w:t>
      </w:r>
      <w:r w:rsidRPr="00D71162">
        <w:rPr>
          <w:rtl/>
        </w:rPr>
        <w:tab/>
      </w:r>
      <w:r w:rsidRPr="002C1830">
        <w:rPr>
          <w:spacing w:val="-4"/>
          <w:position w:val="2"/>
          <w:rtl/>
        </w:rPr>
        <w:t xml:space="preserve">تنسيق </w:t>
      </w:r>
      <w:r w:rsidR="00CF7B34" w:rsidRPr="002C1830">
        <w:rPr>
          <w:rFonts w:hint="cs"/>
          <w:spacing w:val="-4"/>
          <w:position w:val="2"/>
          <w:rtl/>
        </w:rPr>
        <w:t>الشبكتين الساتليتين</w:t>
      </w:r>
      <w:r w:rsidRPr="002C1830">
        <w:rPr>
          <w:spacing w:val="-4"/>
          <w:position w:val="2"/>
          <w:rtl/>
        </w:rPr>
        <w:t xml:space="preserve"> </w:t>
      </w:r>
      <w:r w:rsidRPr="002C1830">
        <w:rPr>
          <w:spacing w:val="-4"/>
          <w:position w:val="2"/>
        </w:rPr>
        <w:t>ARABSAT</w:t>
      </w:r>
      <w:r w:rsidRPr="002C1830">
        <w:rPr>
          <w:spacing w:val="-4"/>
          <w:position w:val="2"/>
          <w:rtl/>
        </w:rPr>
        <w:t xml:space="preserve"> و</w:t>
      </w:r>
      <w:r w:rsidRPr="002C1830">
        <w:rPr>
          <w:spacing w:val="-4"/>
          <w:position w:val="2"/>
        </w:rPr>
        <w:t>TURKSAT</w:t>
      </w:r>
      <w:r w:rsidRPr="002C1830">
        <w:rPr>
          <w:rFonts w:hint="cs"/>
          <w:spacing w:val="-4"/>
          <w:position w:val="2"/>
          <w:rtl/>
        </w:rPr>
        <w:t xml:space="preserve"> (الإضافة </w:t>
      </w:r>
      <w:r w:rsidRPr="002C1830">
        <w:rPr>
          <w:spacing w:val="-4"/>
          <w:position w:val="2"/>
        </w:rPr>
        <w:t>10</w:t>
      </w:r>
      <w:r w:rsidRPr="002C1830">
        <w:rPr>
          <w:rFonts w:hint="cs"/>
          <w:spacing w:val="-4"/>
          <w:position w:val="2"/>
          <w:rtl/>
        </w:rPr>
        <w:t xml:space="preserve"> للوثيقة </w:t>
      </w:r>
      <w:r w:rsidRPr="002C1830">
        <w:rPr>
          <w:spacing w:val="-4"/>
          <w:lang w:eastAsia="zh-CN"/>
        </w:rPr>
        <w:t>RRB22-3/5</w:t>
      </w:r>
      <w:r w:rsidRPr="002C1830">
        <w:rPr>
          <w:rFonts w:hint="cs"/>
          <w:spacing w:val="-4"/>
          <w:rtl/>
        </w:rPr>
        <w:t>)</w:t>
      </w:r>
    </w:p>
    <w:p w14:paraId="609032BE" w14:textId="0FD736A3" w:rsidR="00D71162" w:rsidRPr="002C1830" w:rsidRDefault="00DA6BD6" w:rsidP="006A76DF">
      <w:pPr>
        <w:pStyle w:val="Headingb"/>
        <w:keepLines/>
        <w:ind w:left="1138" w:hanging="1138"/>
        <w:rPr>
          <w:spacing w:val="-4"/>
          <w:rtl/>
          <w:lang w:val="en-GB"/>
        </w:rPr>
      </w:pPr>
      <w:r w:rsidRPr="00DA6BD6">
        <w:rPr>
          <w:rtl/>
        </w:rPr>
        <w:tab/>
      </w:r>
      <w:r w:rsidRPr="002C1830">
        <w:rPr>
          <w:spacing w:val="-4"/>
          <w:rtl/>
        </w:rPr>
        <w:t xml:space="preserve">تبليغ مقدم من إدارة تركيا رداً على تبليغ مقدم من إدارة المملكة العربية السعودية بشأن تنسيق الشبكتين الساتليتين </w:t>
      </w:r>
      <w:r w:rsidRPr="002C1830">
        <w:rPr>
          <w:spacing w:val="-4"/>
        </w:rPr>
        <w:t>ARABSAT 5A</w:t>
      </w:r>
      <w:r w:rsidRPr="002C1830">
        <w:rPr>
          <w:spacing w:val="-4"/>
          <w:rtl/>
        </w:rPr>
        <w:t xml:space="preserve"> و</w:t>
      </w:r>
      <w:r w:rsidRPr="002C1830">
        <w:rPr>
          <w:spacing w:val="-4"/>
        </w:rPr>
        <w:t>ARABSAT 6A</w:t>
      </w:r>
      <w:r w:rsidRPr="002C1830">
        <w:rPr>
          <w:spacing w:val="-4"/>
          <w:rtl/>
        </w:rPr>
        <w:t xml:space="preserve"> في الموقع المداري </w:t>
      </w:r>
      <w:r w:rsidRPr="002C1830">
        <w:rPr>
          <w:spacing w:val="-4"/>
        </w:rPr>
        <w:t>30,5</w:t>
      </w:r>
      <w:r w:rsidRPr="002C1830">
        <w:rPr>
          <w:spacing w:val="-4"/>
          <w:rtl/>
        </w:rPr>
        <w:t xml:space="preserve"> درجة شرقاً مع الشبكة الساتلية </w:t>
      </w:r>
      <w:r w:rsidRPr="002C1830">
        <w:rPr>
          <w:spacing w:val="-4"/>
        </w:rPr>
        <w:t>TURKSAT-5A</w:t>
      </w:r>
      <w:r w:rsidRPr="002C1830">
        <w:rPr>
          <w:spacing w:val="-4"/>
          <w:rtl/>
        </w:rPr>
        <w:t xml:space="preserve"> في الموقع المداري 31 درجة شرقاً في النطاق </w:t>
      </w:r>
      <w:r w:rsidRPr="002C1830">
        <w:rPr>
          <w:spacing w:val="-4"/>
        </w:rPr>
        <w:t>Ku</w:t>
      </w:r>
      <w:r w:rsidRPr="002C1830">
        <w:rPr>
          <w:spacing w:val="-4"/>
          <w:rtl/>
        </w:rPr>
        <w:t xml:space="preserve"> (</w:t>
      </w:r>
      <w:r w:rsidRPr="002C1830">
        <w:rPr>
          <w:spacing w:val="-4"/>
        </w:rPr>
        <w:t>GHz 11,2</w:t>
      </w:r>
      <w:r w:rsidR="002C1830" w:rsidRPr="002C1830">
        <w:rPr>
          <w:spacing w:val="-4"/>
        </w:rPr>
        <w:noBreakHyphen/>
      </w:r>
      <w:r w:rsidRPr="002C1830">
        <w:rPr>
          <w:spacing w:val="-4"/>
        </w:rPr>
        <w:t>10,95</w:t>
      </w:r>
      <w:r w:rsidRPr="002C1830">
        <w:rPr>
          <w:spacing w:val="-4"/>
          <w:rtl/>
        </w:rPr>
        <w:t xml:space="preserve"> و</w:t>
      </w:r>
      <w:r w:rsidRPr="002C1830">
        <w:rPr>
          <w:spacing w:val="-4"/>
        </w:rPr>
        <w:t>GHz 11,7</w:t>
      </w:r>
      <w:r w:rsidR="002C1830" w:rsidRPr="002C1830">
        <w:rPr>
          <w:spacing w:val="-4"/>
        </w:rPr>
        <w:noBreakHyphen/>
      </w:r>
      <w:r w:rsidRPr="002C1830">
        <w:rPr>
          <w:spacing w:val="-4"/>
        </w:rPr>
        <w:t>11,45</w:t>
      </w:r>
      <w:r w:rsidRPr="002C1830">
        <w:rPr>
          <w:spacing w:val="-4"/>
          <w:rtl/>
        </w:rPr>
        <w:t xml:space="preserve"> و</w:t>
      </w:r>
      <w:r w:rsidRPr="002C1830">
        <w:rPr>
          <w:spacing w:val="-4"/>
        </w:rPr>
        <w:t>GHz 14,5</w:t>
      </w:r>
      <w:r w:rsidR="002C1830" w:rsidRPr="002C1830">
        <w:rPr>
          <w:spacing w:val="-4"/>
        </w:rPr>
        <w:noBreakHyphen/>
      </w:r>
      <w:r w:rsidRPr="002C1830">
        <w:rPr>
          <w:spacing w:val="-4"/>
        </w:rPr>
        <w:t>14,0</w:t>
      </w:r>
      <w:r w:rsidRPr="002C1830">
        <w:rPr>
          <w:spacing w:val="-4"/>
          <w:rtl/>
        </w:rPr>
        <w:t>)</w:t>
      </w:r>
      <w:r w:rsidR="00CF7B34" w:rsidRPr="002C1830">
        <w:rPr>
          <w:rFonts w:hint="cs"/>
          <w:spacing w:val="-4"/>
          <w:rtl/>
        </w:rPr>
        <w:t xml:space="preserve"> (الوثيقة </w:t>
      </w:r>
      <w:r w:rsidR="00CF7B34" w:rsidRPr="002C1830">
        <w:rPr>
          <w:spacing w:val="-4"/>
          <w:lang w:val="en-GB"/>
        </w:rPr>
        <w:t>RRB22-3/2 (RRB22</w:t>
      </w:r>
      <w:r w:rsidR="002C1830" w:rsidRPr="002C1830">
        <w:rPr>
          <w:spacing w:val="-4"/>
          <w:lang w:val="en-GB"/>
        </w:rPr>
        <w:noBreakHyphen/>
      </w:r>
      <w:r w:rsidR="00CF7B34" w:rsidRPr="002C1830">
        <w:rPr>
          <w:spacing w:val="-4"/>
          <w:lang w:val="en-GB"/>
        </w:rPr>
        <w:t>2/DELAYED/1)</w:t>
      </w:r>
      <w:r w:rsidR="00CF7B34" w:rsidRPr="002C1830">
        <w:rPr>
          <w:rFonts w:hint="cs"/>
          <w:spacing w:val="-4"/>
          <w:rtl/>
          <w:lang w:val="en-GB"/>
        </w:rPr>
        <w:t>)</w:t>
      </w:r>
    </w:p>
    <w:p w14:paraId="560B5A43" w14:textId="48188718" w:rsidR="00DA6BD6" w:rsidRPr="00CF7B34" w:rsidRDefault="00DA6BD6" w:rsidP="002C1830">
      <w:pPr>
        <w:pStyle w:val="Headingb"/>
        <w:ind w:left="1134" w:hanging="1134"/>
        <w:rPr>
          <w:rtl/>
          <w:lang w:val="en-GB"/>
        </w:rPr>
      </w:pPr>
      <w:r w:rsidRPr="00DA6BD6">
        <w:rPr>
          <w:rtl/>
        </w:rPr>
        <w:tab/>
        <w:t>تبليغ مقدم من إدارة تركيا بخصوص التداخل الضار الصادر من الشبكات الساتلية </w:t>
      </w:r>
      <w:r w:rsidRPr="00DA6BD6">
        <w:t>ARABSAT</w:t>
      </w:r>
      <w:r w:rsidRPr="00DA6BD6">
        <w:rPr>
          <w:rtl/>
        </w:rPr>
        <w:t xml:space="preserve"> ف</w:t>
      </w:r>
      <w:r w:rsidR="005C0F4D">
        <w:rPr>
          <w:rFonts w:hint="cs"/>
          <w:rtl/>
        </w:rPr>
        <w:t>ي</w:t>
      </w:r>
      <w:r w:rsidR="006A76DF">
        <w:rPr>
          <w:rFonts w:hint="cs"/>
          <w:rtl/>
        </w:rPr>
        <w:t> </w:t>
      </w:r>
      <w:r w:rsidRPr="00DA6BD6">
        <w:rPr>
          <w:rtl/>
        </w:rPr>
        <w:t xml:space="preserve">الموقع المداري </w:t>
      </w:r>
      <w:r w:rsidRPr="00DA6BD6">
        <w:rPr>
          <w:lang w:val="en-GB"/>
        </w:rPr>
        <w:t>30,5</w:t>
      </w:r>
      <w:r w:rsidRPr="00DA6BD6">
        <w:rPr>
          <w:rtl/>
        </w:rPr>
        <w:t xml:space="preserve"> درجة شرقاً نحو الشبكات الساتلية </w:t>
      </w:r>
      <w:r w:rsidRPr="00DA6BD6">
        <w:t>TURKSAT</w:t>
      </w:r>
      <w:r w:rsidRPr="00DA6BD6">
        <w:rPr>
          <w:rtl/>
        </w:rPr>
        <w:t xml:space="preserve"> في الموقع المداري 31 درجة شرقاً</w:t>
      </w:r>
      <w:r w:rsidR="00CF7B34">
        <w:rPr>
          <w:rFonts w:hint="cs"/>
          <w:rtl/>
        </w:rPr>
        <w:t xml:space="preserve"> (الوثيقة </w:t>
      </w:r>
      <w:r w:rsidR="00CF7B34" w:rsidRPr="00CF7B34">
        <w:rPr>
          <w:lang w:val="en-GB"/>
        </w:rPr>
        <w:t>RRB22-3/13</w:t>
      </w:r>
      <w:r w:rsidR="00CF7B34">
        <w:rPr>
          <w:rFonts w:hint="cs"/>
          <w:rtl/>
          <w:lang w:val="en-GB"/>
        </w:rPr>
        <w:t>)</w:t>
      </w:r>
    </w:p>
    <w:p w14:paraId="6A79B225" w14:textId="795C3176" w:rsidR="00DA6BD6" w:rsidRPr="002C1830" w:rsidRDefault="00DA6BD6" w:rsidP="002C1830">
      <w:pPr>
        <w:pStyle w:val="Headingb"/>
        <w:ind w:left="1134" w:hanging="1134"/>
        <w:rPr>
          <w:rtl/>
          <w:lang w:val="en-GB"/>
        </w:rPr>
      </w:pPr>
      <w:r w:rsidRPr="00DA6BD6">
        <w:rPr>
          <w:spacing w:val="-4"/>
          <w:rtl/>
        </w:rPr>
        <w:tab/>
      </w:r>
      <w:r w:rsidRPr="002C1830">
        <w:rPr>
          <w:rtl/>
        </w:rPr>
        <w:t>تبليغ مقدم من إدارة المملكة العربية السعودية فيما يتعلق بتنسيق الشبكتين الساتليتين</w:t>
      </w:r>
      <w:r w:rsidR="002C1830" w:rsidRPr="002C1830">
        <w:rPr>
          <w:rFonts w:hint="cs"/>
          <w:rtl/>
        </w:rPr>
        <w:t> </w:t>
      </w:r>
      <w:r w:rsidRPr="002C1830">
        <w:t>ARABSAT 5A</w:t>
      </w:r>
      <w:r w:rsidRPr="002C1830">
        <w:rPr>
          <w:rtl/>
        </w:rPr>
        <w:t xml:space="preserve"> و</w:t>
      </w:r>
      <w:r w:rsidRPr="002C1830">
        <w:t>ARABSAT 6A</w:t>
      </w:r>
      <w:r w:rsidRPr="002C1830">
        <w:rPr>
          <w:rtl/>
        </w:rPr>
        <w:t xml:space="preserve"> في الموقع المداري </w:t>
      </w:r>
      <w:r w:rsidRPr="002C1830">
        <w:t>30,5</w:t>
      </w:r>
      <w:r w:rsidRPr="002C1830">
        <w:rPr>
          <w:rtl/>
        </w:rPr>
        <w:t xml:space="preserve"> درجة شرقاً مع الشبكات الساتلية </w:t>
      </w:r>
      <w:r w:rsidRPr="002C1830">
        <w:t>TURKSAT</w:t>
      </w:r>
      <w:r w:rsidR="002C1830">
        <w:t> </w:t>
      </w:r>
      <w:r w:rsidRPr="002C1830">
        <w:t>5A</w:t>
      </w:r>
      <w:r w:rsidRPr="002C1830">
        <w:rPr>
          <w:rtl/>
        </w:rPr>
        <w:t xml:space="preserve"> و</w:t>
      </w:r>
      <w:r w:rsidRPr="002C1830">
        <w:t>ARABSAT</w:t>
      </w:r>
      <w:r w:rsidRPr="002C1830">
        <w:rPr>
          <w:rtl/>
        </w:rPr>
        <w:t xml:space="preserve"> في الموقع المداري 31 درجة شرقاً في النطاق </w:t>
      </w:r>
      <w:r w:rsidRPr="002C1830">
        <w:t>Ku</w:t>
      </w:r>
      <w:r w:rsidR="00CF7B34" w:rsidRPr="002C1830">
        <w:rPr>
          <w:rFonts w:hint="cs"/>
          <w:rtl/>
        </w:rPr>
        <w:t xml:space="preserve"> (الوثيقة</w:t>
      </w:r>
      <w:r w:rsidR="002C1830">
        <w:rPr>
          <w:rFonts w:hint="eastAsia"/>
          <w:rtl/>
        </w:rPr>
        <w:t> </w:t>
      </w:r>
      <w:r w:rsidR="00CF7B34" w:rsidRPr="002C1830">
        <w:rPr>
          <w:lang w:val="en-GB"/>
        </w:rPr>
        <w:t>RRB22</w:t>
      </w:r>
      <w:r w:rsidR="002C1830" w:rsidRPr="002C1830">
        <w:rPr>
          <w:lang w:val="en-GB"/>
        </w:rPr>
        <w:noBreakHyphen/>
      </w:r>
      <w:r w:rsidR="00CF7B34" w:rsidRPr="002C1830">
        <w:rPr>
          <w:lang w:val="en-GB"/>
        </w:rPr>
        <w:t>3/14</w:t>
      </w:r>
      <w:r w:rsidR="00CF7B34" w:rsidRPr="002C1830">
        <w:rPr>
          <w:rFonts w:hint="cs"/>
          <w:rtl/>
          <w:lang w:val="en-GB"/>
        </w:rPr>
        <w:t>)</w:t>
      </w:r>
    </w:p>
    <w:p w14:paraId="77773AA6" w14:textId="41A9CEBB" w:rsidR="00DA6BD6" w:rsidRDefault="00DA6BD6" w:rsidP="00DA6BD6">
      <w:pPr>
        <w:rPr>
          <w:rtl/>
          <w:lang w:bidi="ar-EG"/>
        </w:rPr>
      </w:pPr>
      <w:r>
        <w:rPr>
          <w:lang w:bidi="ar-EG"/>
        </w:rPr>
        <w:t>1.7</w:t>
      </w:r>
      <w:r>
        <w:rPr>
          <w:rtl/>
          <w:lang w:bidi="ar-EG"/>
        </w:rPr>
        <w:tab/>
      </w:r>
      <w:r w:rsidR="0082201D">
        <w:rPr>
          <w:rFonts w:hint="cs"/>
          <w:rtl/>
          <w:lang w:bidi="ar-EG"/>
        </w:rPr>
        <w:t xml:space="preserve">دعا </w:t>
      </w:r>
      <w:r w:rsidR="0082201D" w:rsidRPr="0082201D">
        <w:rPr>
          <w:rFonts w:hint="cs"/>
          <w:b/>
          <w:bCs/>
          <w:rtl/>
          <w:lang w:bidi="ar-EG"/>
        </w:rPr>
        <w:t>نائب الرئيس</w:t>
      </w:r>
      <w:r w:rsidR="0082201D">
        <w:rPr>
          <w:rFonts w:hint="cs"/>
          <w:rtl/>
          <w:lang w:bidi="ar-EG"/>
        </w:rPr>
        <w:t xml:space="preserve"> المكتب إلى عرض الوثائق.</w:t>
      </w:r>
    </w:p>
    <w:p w14:paraId="47E3E6F0" w14:textId="0062FEAB" w:rsidR="00DA6BD6" w:rsidRPr="0082201D" w:rsidRDefault="00DA6BD6" w:rsidP="0082201D">
      <w:pPr>
        <w:rPr>
          <w:rtl/>
          <w:lang w:val="en-GB"/>
        </w:rPr>
      </w:pPr>
      <w:r>
        <w:rPr>
          <w:lang w:bidi="ar-EG"/>
        </w:rPr>
        <w:t>2.7</w:t>
      </w:r>
      <w:r>
        <w:rPr>
          <w:rtl/>
          <w:lang w:bidi="ar-EG"/>
        </w:rPr>
        <w:tab/>
      </w:r>
      <w:r w:rsidR="0082201D">
        <w:rPr>
          <w:color w:val="000000"/>
          <w:rtl/>
        </w:rPr>
        <w:t xml:space="preserve">قال </w:t>
      </w:r>
      <w:r w:rsidR="0082201D" w:rsidRPr="0082201D">
        <w:rPr>
          <w:b/>
          <w:bCs/>
          <w:color w:val="000000"/>
          <w:rtl/>
        </w:rPr>
        <w:t>السيد فاليه (رئيس دائرة الخدمات الفضائية)</w:t>
      </w:r>
      <w:r w:rsidR="0082201D">
        <w:rPr>
          <w:color w:val="000000"/>
          <w:rtl/>
        </w:rPr>
        <w:t xml:space="preserve"> إن</w:t>
      </w:r>
      <w:r w:rsidR="0062478F">
        <w:rPr>
          <w:rFonts w:hint="cs"/>
          <w:rtl/>
        </w:rPr>
        <w:t xml:space="preserve"> الوثيقة</w:t>
      </w:r>
      <w:r w:rsidR="0082201D">
        <w:rPr>
          <w:rFonts w:hint="cs"/>
          <w:rtl/>
        </w:rPr>
        <w:t xml:space="preserve"> </w:t>
      </w:r>
      <w:r w:rsidR="0082201D" w:rsidRPr="0082201D">
        <w:rPr>
          <w:lang w:val="en-GB"/>
        </w:rPr>
        <w:t>RRB22-3/2</w:t>
      </w:r>
      <w:r w:rsidR="002C1830">
        <w:rPr>
          <w:rFonts w:hint="cs"/>
          <w:rtl/>
          <w:lang w:val="en-GB"/>
        </w:rPr>
        <w:t xml:space="preserve"> </w:t>
      </w:r>
      <w:r w:rsidR="0082201D" w:rsidRPr="0082201D">
        <w:rPr>
          <w:lang w:val="en-GB"/>
        </w:rPr>
        <w:t>(RRB22-2/DELAYED/1)</w:t>
      </w:r>
      <w:r w:rsidR="002C1830">
        <w:rPr>
          <w:rFonts w:hint="cs"/>
          <w:rtl/>
          <w:lang w:bidi="ar-EG"/>
        </w:rPr>
        <w:t xml:space="preserve"> </w:t>
      </w:r>
      <w:r w:rsidR="0082201D">
        <w:rPr>
          <w:rFonts w:hint="cs"/>
          <w:rtl/>
        </w:rPr>
        <w:t xml:space="preserve">تتضمن آراء إدارة تركيا بشأن الوثيقة </w:t>
      </w:r>
      <w:r w:rsidR="0082201D">
        <w:rPr>
          <w:lang w:val="en-GB"/>
        </w:rPr>
        <w:t>RRB22-2/14</w:t>
      </w:r>
      <w:r w:rsidR="0082201D">
        <w:rPr>
          <w:rFonts w:hint="cs"/>
          <w:rtl/>
          <w:lang w:val="en-GB"/>
        </w:rPr>
        <w:t xml:space="preserve"> التي قدمتها المملكة العربية السعودية بصفتها الإدارة المبلٍّغة </w:t>
      </w:r>
      <w:r w:rsidR="000547E9">
        <w:rPr>
          <w:rFonts w:hint="cs"/>
          <w:rtl/>
          <w:lang w:val="en-GB"/>
        </w:rPr>
        <w:t>عن</w:t>
      </w:r>
      <w:r w:rsidR="002C1830">
        <w:rPr>
          <w:rFonts w:hint="eastAsia"/>
          <w:rtl/>
          <w:lang w:val="en-GB"/>
        </w:rPr>
        <w:t> </w:t>
      </w:r>
      <w:r w:rsidR="002C1830">
        <w:rPr>
          <w:color w:val="000000"/>
        </w:rPr>
        <w:t>Arabsat</w:t>
      </w:r>
      <w:r w:rsidR="000547E9">
        <w:rPr>
          <w:rFonts w:hint="cs"/>
          <w:rtl/>
          <w:lang w:val="en-GB"/>
        </w:rPr>
        <w:t>. و</w:t>
      </w:r>
      <w:r w:rsidR="000547E9" w:rsidRPr="000547E9">
        <w:rPr>
          <w:rtl/>
          <w:lang w:val="en-GB"/>
        </w:rPr>
        <w:t xml:space="preserve">اقترح أن </w:t>
      </w:r>
      <w:r w:rsidR="000547E9">
        <w:rPr>
          <w:rFonts w:hint="cs"/>
          <w:rtl/>
          <w:lang w:val="en-GB"/>
        </w:rPr>
        <w:t>تكتفي اللجنة بالإحاطة علماً</w:t>
      </w:r>
      <w:r w:rsidR="000547E9" w:rsidRPr="000547E9">
        <w:rPr>
          <w:rtl/>
          <w:lang w:val="en-GB"/>
        </w:rPr>
        <w:t xml:space="preserve"> بالوثيقة، حيث حل محلها تبليغ جديد من إدارة تركيا إلى الاجتماع الحالي</w:t>
      </w:r>
      <w:r w:rsidR="002C1830">
        <w:rPr>
          <w:rFonts w:hint="cs"/>
          <w:rtl/>
          <w:lang w:val="en-GB"/>
        </w:rPr>
        <w:t> </w:t>
      </w:r>
      <w:r w:rsidR="000547E9" w:rsidRPr="000547E9">
        <w:rPr>
          <w:rtl/>
          <w:lang w:val="en-GB"/>
        </w:rPr>
        <w:t xml:space="preserve">(الوثيقة </w:t>
      </w:r>
      <w:r w:rsidR="000547E9">
        <w:rPr>
          <w:lang w:val="en-GB"/>
        </w:rPr>
        <w:t>RRB</w:t>
      </w:r>
      <w:r w:rsidR="000547E9" w:rsidRPr="000547E9">
        <w:rPr>
          <w:lang w:val="en-GB"/>
        </w:rPr>
        <w:t>22</w:t>
      </w:r>
      <w:r w:rsidR="000547E9">
        <w:rPr>
          <w:lang w:val="en-GB"/>
        </w:rPr>
        <w:t>-3</w:t>
      </w:r>
      <w:r w:rsidR="000547E9" w:rsidRPr="000547E9">
        <w:rPr>
          <w:lang w:val="en-GB"/>
        </w:rPr>
        <w:t>/</w:t>
      </w:r>
      <w:r w:rsidR="000547E9">
        <w:rPr>
          <w:lang w:val="en-GB"/>
        </w:rPr>
        <w:t>1</w:t>
      </w:r>
      <w:r w:rsidR="000547E9" w:rsidRPr="000547E9">
        <w:rPr>
          <w:lang w:val="en-GB"/>
        </w:rPr>
        <w:t>3</w:t>
      </w:r>
      <w:r w:rsidR="000547E9" w:rsidRPr="000547E9">
        <w:rPr>
          <w:rtl/>
          <w:lang w:val="en-GB"/>
        </w:rPr>
        <w:t xml:space="preserve">)، </w:t>
      </w:r>
      <w:r w:rsidR="000547E9">
        <w:rPr>
          <w:rFonts w:hint="cs"/>
          <w:rtl/>
          <w:lang w:val="en-GB"/>
        </w:rPr>
        <w:t>يتضمن</w:t>
      </w:r>
      <w:r w:rsidR="000547E9" w:rsidRPr="000547E9">
        <w:rPr>
          <w:rtl/>
          <w:lang w:val="en-GB"/>
        </w:rPr>
        <w:t xml:space="preserve"> معلومات عن التطورات الأخيرة في عملية التنسيق بين الإدارتين وشدد على أن حل </w:t>
      </w:r>
      <w:r w:rsidR="000547E9" w:rsidRPr="000547E9">
        <w:rPr>
          <w:rtl/>
          <w:lang w:val="en-GB"/>
        </w:rPr>
        <w:lastRenderedPageBreak/>
        <w:t xml:space="preserve">تجزئة الترددات الذي اقترحته إدارة </w:t>
      </w:r>
      <w:r w:rsidR="000547E9">
        <w:rPr>
          <w:rFonts w:hint="cs"/>
          <w:rtl/>
          <w:lang w:val="en-GB"/>
        </w:rPr>
        <w:t>المملكة العربية السعودية</w:t>
      </w:r>
      <w:r w:rsidR="000547E9" w:rsidRPr="000547E9">
        <w:rPr>
          <w:rtl/>
          <w:lang w:val="en-GB"/>
        </w:rPr>
        <w:t xml:space="preserve"> لا يزال غير مقبول.</w:t>
      </w:r>
      <w:r w:rsidR="0062478F">
        <w:rPr>
          <w:rFonts w:hint="cs"/>
          <w:rtl/>
          <w:lang w:val="en-GB"/>
        </w:rPr>
        <w:t xml:space="preserve"> وتشير الوثيقة أيضاً إلى أن المناقشات رفيعة المستوى التي دارت بين الطرفين أسفرت عن اتفاق من حيث المبدأ في أكتوبر 2022 وأنهما يعملان حالياً على تفاصيل اتفاق تنسيق محتمل.</w:t>
      </w:r>
      <w:r w:rsidR="007766C7">
        <w:rPr>
          <w:rFonts w:hint="cs"/>
          <w:rtl/>
          <w:lang w:val="en-GB"/>
        </w:rPr>
        <w:t xml:space="preserve"> وقد وردت الوثيقة </w:t>
      </w:r>
      <w:r w:rsidR="007766C7">
        <w:rPr>
          <w:lang w:val="en-GB"/>
        </w:rPr>
        <w:t>RRB</w:t>
      </w:r>
      <w:r w:rsidR="007766C7" w:rsidRPr="000547E9">
        <w:rPr>
          <w:lang w:val="en-GB"/>
        </w:rPr>
        <w:t>22</w:t>
      </w:r>
      <w:r w:rsidR="007766C7">
        <w:rPr>
          <w:lang w:val="en-GB"/>
        </w:rPr>
        <w:t>-3</w:t>
      </w:r>
      <w:r w:rsidR="007766C7" w:rsidRPr="000547E9">
        <w:rPr>
          <w:lang w:val="en-GB"/>
        </w:rPr>
        <w:t>/</w:t>
      </w:r>
      <w:r w:rsidR="007766C7">
        <w:rPr>
          <w:lang w:val="en-GB"/>
        </w:rPr>
        <w:t>14</w:t>
      </w:r>
      <w:r w:rsidR="007766C7">
        <w:rPr>
          <w:rFonts w:hint="cs"/>
          <w:rtl/>
          <w:lang w:val="en-GB"/>
        </w:rPr>
        <w:t xml:space="preserve">، وهي تبليغ مقدم من إدارة المملكة العربية السعودية بالنيابة </w:t>
      </w:r>
      <w:r w:rsidR="00C37266">
        <w:rPr>
          <w:rFonts w:hint="cs"/>
          <w:rtl/>
          <w:lang w:val="en-GB"/>
        </w:rPr>
        <w:t xml:space="preserve">عن </w:t>
      </w:r>
      <w:r w:rsidR="002C1830">
        <w:rPr>
          <w:color w:val="000000"/>
        </w:rPr>
        <w:t>Arabsat</w:t>
      </w:r>
      <w:r w:rsidR="00E61543">
        <w:rPr>
          <w:rFonts w:hint="cs"/>
          <w:rtl/>
          <w:lang w:val="en-GB"/>
        </w:rPr>
        <w:t>،</w:t>
      </w:r>
      <w:r w:rsidR="007766C7">
        <w:rPr>
          <w:rFonts w:hint="cs"/>
          <w:rtl/>
          <w:lang w:val="en-GB"/>
        </w:rPr>
        <w:t xml:space="preserve"> في نفس اليوم الذي وردت فيه الوثيقة </w:t>
      </w:r>
      <w:r w:rsidR="007766C7">
        <w:rPr>
          <w:lang w:val="en-GB"/>
        </w:rPr>
        <w:t>RRB22-3/13</w:t>
      </w:r>
      <w:r w:rsidR="007766C7">
        <w:rPr>
          <w:rFonts w:hint="cs"/>
          <w:rtl/>
          <w:lang w:val="en-GB"/>
        </w:rPr>
        <w:t xml:space="preserve"> </w:t>
      </w:r>
      <w:r w:rsidR="00C37266">
        <w:rPr>
          <w:rFonts w:hint="cs"/>
          <w:rtl/>
          <w:lang w:val="en-GB"/>
        </w:rPr>
        <w:t>وهي ليست</w:t>
      </w:r>
      <w:r w:rsidR="007766C7">
        <w:rPr>
          <w:rFonts w:hint="cs"/>
          <w:rtl/>
          <w:lang w:val="en-GB"/>
        </w:rPr>
        <w:t xml:space="preserve"> رداً عليها؛ </w:t>
      </w:r>
      <w:r w:rsidR="000B7ED0">
        <w:rPr>
          <w:rFonts w:hint="cs"/>
          <w:rtl/>
          <w:lang w:val="en-GB"/>
        </w:rPr>
        <w:t>و</w:t>
      </w:r>
      <w:r w:rsidR="007766C7">
        <w:rPr>
          <w:rFonts w:hint="cs"/>
          <w:rtl/>
          <w:lang w:val="en-GB"/>
        </w:rPr>
        <w:t>تلخص التطورات في أنشطة التنسيق.</w:t>
      </w:r>
    </w:p>
    <w:p w14:paraId="0D1F615A" w14:textId="6A6E6B23" w:rsidR="00DA6BD6" w:rsidRPr="003558C0" w:rsidRDefault="00DA6BD6" w:rsidP="00DA6BD6">
      <w:pPr>
        <w:rPr>
          <w:lang w:val="en-GB"/>
        </w:rPr>
      </w:pPr>
      <w:r>
        <w:rPr>
          <w:lang w:bidi="ar-EG"/>
        </w:rPr>
        <w:t>3.7</w:t>
      </w:r>
      <w:r>
        <w:rPr>
          <w:rtl/>
          <w:lang w:bidi="ar-EG"/>
        </w:rPr>
        <w:tab/>
      </w:r>
      <w:r w:rsidR="00E61543" w:rsidRPr="00E61543">
        <w:rPr>
          <w:rtl/>
          <w:lang w:bidi="ar-EG"/>
        </w:rPr>
        <w:t xml:space="preserve">في الإضافة 10 للوثيقة </w:t>
      </w:r>
      <w:r w:rsidR="00E61543">
        <w:rPr>
          <w:lang w:bidi="ar-EG"/>
        </w:rPr>
        <w:t>RRB</w:t>
      </w:r>
      <w:r w:rsidR="00E61543" w:rsidRPr="00E61543">
        <w:rPr>
          <w:lang w:bidi="ar-EG"/>
        </w:rPr>
        <w:t>22-3/5</w:t>
      </w:r>
      <w:r w:rsidR="00E61543" w:rsidRPr="00E61543">
        <w:rPr>
          <w:rtl/>
          <w:lang w:bidi="ar-EG"/>
        </w:rPr>
        <w:t xml:space="preserve">، أفاد مدير مكتب الاتصالات الراديوية بأنه منذ </w:t>
      </w:r>
      <w:r w:rsidR="00D97497">
        <w:rPr>
          <w:rFonts w:hint="cs"/>
          <w:rtl/>
          <w:lang w:bidi="ar-EG"/>
        </w:rPr>
        <w:t>ال</w:t>
      </w:r>
      <w:r w:rsidR="00E61543" w:rsidRPr="00E61543">
        <w:rPr>
          <w:rtl/>
          <w:lang w:bidi="ar-EG"/>
        </w:rPr>
        <w:t>اجتماع التسعين</w:t>
      </w:r>
      <w:r w:rsidR="00D97497">
        <w:rPr>
          <w:rFonts w:hint="cs"/>
          <w:rtl/>
          <w:lang w:bidi="ar-EG"/>
        </w:rPr>
        <w:t xml:space="preserve"> للجنة</w:t>
      </w:r>
      <w:r w:rsidR="00E61543" w:rsidRPr="00E61543">
        <w:rPr>
          <w:rtl/>
          <w:lang w:bidi="ar-EG"/>
        </w:rPr>
        <w:t xml:space="preserve">، اجتمعت الإدارتان </w:t>
      </w:r>
      <w:r w:rsidR="00E61543">
        <w:rPr>
          <w:rFonts w:hint="cs"/>
          <w:rtl/>
          <w:lang w:bidi="ar-EG"/>
        </w:rPr>
        <w:t>عبر الإنترنت</w:t>
      </w:r>
      <w:r w:rsidR="00E61543" w:rsidRPr="00E61543">
        <w:rPr>
          <w:rtl/>
          <w:lang w:bidi="ar-EG"/>
        </w:rPr>
        <w:t xml:space="preserve"> بمشاركة المكتب، </w:t>
      </w:r>
      <w:r w:rsidR="00E61543">
        <w:rPr>
          <w:rFonts w:hint="cs"/>
          <w:rtl/>
          <w:lang w:bidi="ar-EG"/>
        </w:rPr>
        <w:t xml:space="preserve">من أجل </w:t>
      </w:r>
      <w:r w:rsidR="00D97497">
        <w:rPr>
          <w:rFonts w:hint="cs"/>
          <w:rtl/>
          <w:lang w:bidi="ar-EG"/>
        </w:rPr>
        <w:t>استكمال</w:t>
      </w:r>
      <w:r w:rsidR="00E61543">
        <w:rPr>
          <w:rFonts w:hint="cs"/>
          <w:rtl/>
          <w:lang w:bidi="ar-EG"/>
        </w:rPr>
        <w:t xml:space="preserve"> المحضر</w:t>
      </w:r>
      <w:r w:rsidR="00E61543" w:rsidRPr="00E61543">
        <w:rPr>
          <w:rtl/>
          <w:lang w:bidi="ar-EG"/>
        </w:rPr>
        <w:t xml:space="preserve"> الموجز </w:t>
      </w:r>
      <w:r w:rsidR="00E61543">
        <w:rPr>
          <w:rFonts w:hint="cs"/>
          <w:rtl/>
          <w:lang w:bidi="ar-EG"/>
        </w:rPr>
        <w:t>ل</w:t>
      </w:r>
      <w:r w:rsidR="00E61543" w:rsidRPr="00E61543">
        <w:rPr>
          <w:rtl/>
          <w:lang w:bidi="ar-EG"/>
        </w:rPr>
        <w:t>لاجتماع التنسيق</w:t>
      </w:r>
      <w:r w:rsidR="00E61543">
        <w:rPr>
          <w:rFonts w:hint="cs"/>
          <w:rtl/>
          <w:lang w:bidi="ar-EG"/>
        </w:rPr>
        <w:t>ي</w:t>
      </w:r>
      <w:r w:rsidR="00E61543" w:rsidRPr="00E61543">
        <w:rPr>
          <w:rtl/>
          <w:lang w:bidi="ar-EG"/>
        </w:rPr>
        <w:t xml:space="preserve"> الذي عُقد يوم</w:t>
      </w:r>
      <w:r w:rsidR="002E1301">
        <w:rPr>
          <w:rFonts w:hint="cs"/>
          <w:rtl/>
          <w:lang w:bidi="ar-EG"/>
        </w:rPr>
        <w:t>َ</w:t>
      </w:r>
      <w:r w:rsidR="00E61543" w:rsidRPr="00E61543">
        <w:rPr>
          <w:rtl/>
          <w:lang w:bidi="ar-EG"/>
        </w:rPr>
        <w:t xml:space="preserve">ي 24 و25 </w:t>
      </w:r>
      <w:r w:rsidR="00E61543">
        <w:rPr>
          <w:rFonts w:hint="cs"/>
          <w:rtl/>
          <w:lang w:bidi="ar-EG"/>
        </w:rPr>
        <w:t>مايو</w:t>
      </w:r>
      <w:r w:rsidR="00E61543" w:rsidRPr="00E61543">
        <w:rPr>
          <w:rtl/>
          <w:lang w:bidi="ar-EG"/>
        </w:rPr>
        <w:t xml:space="preserve"> 2022، ومواصلة مناقشاتهما بشأن التنسيق</w:t>
      </w:r>
      <w:r w:rsidR="00E61543">
        <w:rPr>
          <w:rFonts w:hint="cs"/>
          <w:rtl/>
          <w:lang w:bidi="ar-EG"/>
        </w:rPr>
        <w:t xml:space="preserve">. </w:t>
      </w:r>
      <w:r w:rsidR="00D97497">
        <w:rPr>
          <w:rFonts w:hint="cs"/>
          <w:rtl/>
          <w:lang w:bidi="ar-EG"/>
        </w:rPr>
        <w:t>وأُبلِغ</w:t>
      </w:r>
      <w:r w:rsidR="00E61543">
        <w:rPr>
          <w:rFonts w:hint="cs"/>
          <w:rtl/>
          <w:lang w:bidi="ar-EG"/>
        </w:rPr>
        <w:t xml:space="preserve"> المكتب أيضاً </w:t>
      </w:r>
      <w:r w:rsidR="00D97497">
        <w:rPr>
          <w:rFonts w:hint="cs"/>
          <w:rtl/>
          <w:lang w:bidi="ar-EG"/>
        </w:rPr>
        <w:t>باستمرار</w:t>
      </w:r>
      <w:r w:rsidR="00E61543">
        <w:rPr>
          <w:rFonts w:hint="cs"/>
          <w:rtl/>
          <w:lang w:bidi="ar-EG"/>
        </w:rPr>
        <w:t xml:space="preserve"> المناقشات رفيعة المستوى بين </w:t>
      </w:r>
      <w:r w:rsidR="00E61543">
        <w:rPr>
          <w:color w:val="000000"/>
          <w:rtl/>
        </w:rPr>
        <w:t>إدارتي</w:t>
      </w:r>
      <w:r w:rsidR="00237C55">
        <w:rPr>
          <w:rFonts w:hint="cs"/>
          <w:color w:val="000000"/>
          <w:rtl/>
        </w:rPr>
        <w:t> </w:t>
      </w:r>
      <w:r w:rsidR="00E61543">
        <w:rPr>
          <w:color w:val="000000"/>
        </w:rPr>
        <w:t>A</w:t>
      </w:r>
      <w:r w:rsidR="003558C0">
        <w:rPr>
          <w:color w:val="000000"/>
        </w:rPr>
        <w:t>rabsat</w:t>
      </w:r>
      <w:r w:rsidR="00237C55">
        <w:rPr>
          <w:rFonts w:hint="cs"/>
          <w:color w:val="000000"/>
          <w:rtl/>
        </w:rPr>
        <w:t xml:space="preserve"> </w:t>
      </w:r>
      <w:r w:rsidR="00E61543">
        <w:rPr>
          <w:color w:val="000000"/>
          <w:rtl/>
        </w:rPr>
        <w:t>و</w:t>
      </w:r>
      <w:proofErr w:type="spellStart"/>
      <w:r w:rsidR="00E61543">
        <w:rPr>
          <w:color w:val="000000"/>
        </w:rPr>
        <w:t>T</w:t>
      </w:r>
      <w:r w:rsidR="003558C0">
        <w:rPr>
          <w:color w:val="000000"/>
        </w:rPr>
        <w:t>urksat</w:t>
      </w:r>
      <w:proofErr w:type="spellEnd"/>
      <w:r w:rsidR="00E61543">
        <w:rPr>
          <w:rFonts w:hint="cs"/>
          <w:rtl/>
        </w:rPr>
        <w:t>.</w:t>
      </w:r>
      <w:r w:rsidR="003558C0">
        <w:rPr>
          <w:rFonts w:hint="cs"/>
          <w:rtl/>
        </w:rPr>
        <w:t xml:space="preserve"> و</w:t>
      </w:r>
      <w:r w:rsidR="003558C0" w:rsidRPr="003558C0">
        <w:rPr>
          <w:rtl/>
        </w:rPr>
        <w:t xml:space="preserve">للأسف، فعلى الرغم من أن هذه المناقشات أظهرت أن </w:t>
      </w:r>
      <w:r w:rsidR="003558C0" w:rsidRPr="003558C0">
        <w:t>Ara</w:t>
      </w:r>
      <w:r w:rsidR="00237C55">
        <w:t>b</w:t>
      </w:r>
      <w:r w:rsidR="003558C0" w:rsidRPr="003558C0">
        <w:t>sat</w:t>
      </w:r>
      <w:r w:rsidR="003558C0" w:rsidRPr="003558C0">
        <w:rPr>
          <w:rtl/>
        </w:rPr>
        <w:t xml:space="preserve"> و</w:t>
      </w:r>
      <w:proofErr w:type="spellStart"/>
      <w:r w:rsidR="003558C0" w:rsidRPr="003558C0">
        <w:t>Turksat</w:t>
      </w:r>
      <w:proofErr w:type="spellEnd"/>
      <w:r w:rsidR="003558C0" w:rsidRPr="003558C0">
        <w:rPr>
          <w:rtl/>
        </w:rPr>
        <w:t xml:space="preserve"> يأخذان المسألة </w:t>
      </w:r>
      <w:r w:rsidR="003558C0">
        <w:rPr>
          <w:rFonts w:hint="cs"/>
          <w:rtl/>
        </w:rPr>
        <w:t>على محمل الجد</w:t>
      </w:r>
      <w:r w:rsidR="003558C0" w:rsidRPr="003558C0">
        <w:rPr>
          <w:rtl/>
        </w:rPr>
        <w:t xml:space="preserve">، كان لهما أيضاً </w:t>
      </w:r>
      <w:r w:rsidR="009C6A9B" w:rsidRPr="00D97497">
        <w:rPr>
          <w:rFonts w:hint="cs"/>
          <w:rtl/>
        </w:rPr>
        <w:t>تأثير</w:t>
      </w:r>
      <w:r w:rsidR="003558C0" w:rsidRPr="00D97497">
        <w:rPr>
          <w:rtl/>
        </w:rPr>
        <w:t xml:space="preserve"> </w:t>
      </w:r>
      <w:r w:rsidR="00D97497">
        <w:rPr>
          <w:rFonts w:hint="cs"/>
          <w:rtl/>
        </w:rPr>
        <w:t>كابح</w:t>
      </w:r>
      <w:r w:rsidR="003558C0" w:rsidRPr="003558C0">
        <w:rPr>
          <w:rtl/>
        </w:rPr>
        <w:t xml:space="preserve"> </w:t>
      </w:r>
      <w:r w:rsidR="00D97497">
        <w:rPr>
          <w:rFonts w:hint="cs"/>
          <w:rtl/>
        </w:rPr>
        <w:t>على ا</w:t>
      </w:r>
      <w:r w:rsidR="003558C0" w:rsidRPr="003558C0">
        <w:rPr>
          <w:rtl/>
        </w:rPr>
        <w:t>لمناقشات التقنية المفصلة، حيث لم يتمكن فريقا التردد من المضي قدماً أو</w:t>
      </w:r>
      <w:r w:rsidR="00BF0AEC">
        <w:rPr>
          <w:rFonts w:hint="cs"/>
          <w:rtl/>
        </w:rPr>
        <w:t> </w:t>
      </w:r>
      <w:r w:rsidR="003558C0" w:rsidRPr="003558C0">
        <w:rPr>
          <w:rtl/>
        </w:rPr>
        <w:t>التفاوض أثناء المناقشات الجارية.</w:t>
      </w:r>
      <w:r w:rsidR="009C6A9B">
        <w:rPr>
          <w:rFonts w:hint="cs"/>
          <w:rtl/>
          <w:lang w:val="en-GB"/>
        </w:rPr>
        <w:t xml:space="preserve"> </w:t>
      </w:r>
      <w:r w:rsidR="00763C6D">
        <w:rPr>
          <w:rFonts w:hint="cs"/>
          <w:rtl/>
          <w:lang w:val="en-GB"/>
        </w:rPr>
        <w:t>ورأى</w:t>
      </w:r>
      <w:r w:rsidR="009C6A9B">
        <w:rPr>
          <w:rFonts w:hint="cs"/>
          <w:rtl/>
          <w:lang w:val="en-GB"/>
        </w:rPr>
        <w:t xml:space="preserve"> </w:t>
      </w:r>
      <w:r w:rsidR="009C6A9B" w:rsidRPr="009C6A9B">
        <w:rPr>
          <w:rtl/>
          <w:lang w:val="en-GB"/>
        </w:rPr>
        <w:t xml:space="preserve">أن الحالة </w:t>
      </w:r>
      <w:r w:rsidR="009C6A9B">
        <w:rPr>
          <w:rFonts w:hint="cs"/>
          <w:rtl/>
          <w:lang w:val="en-GB"/>
        </w:rPr>
        <w:t>تبعث على القلق الشديد</w:t>
      </w:r>
      <w:r w:rsidR="009C6A9B" w:rsidRPr="009C6A9B">
        <w:rPr>
          <w:rtl/>
          <w:lang w:val="en-GB"/>
        </w:rPr>
        <w:t xml:space="preserve"> وينبغي للجنة أن تواصل ممارسة ضغط </w:t>
      </w:r>
      <w:r w:rsidR="00763C6D">
        <w:rPr>
          <w:rFonts w:hint="cs"/>
          <w:rtl/>
          <w:lang w:val="en-GB"/>
        </w:rPr>
        <w:t>خفيف</w:t>
      </w:r>
      <w:r w:rsidR="009C6A9B" w:rsidRPr="009C6A9B">
        <w:rPr>
          <w:rtl/>
          <w:lang w:val="en-GB"/>
        </w:rPr>
        <w:t xml:space="preserve"> على الطرفين لمواصلة مناقشاتهما والتوصل إلى حل يراعي الاتفاق من حيث المبدأ الناتج عن المناقشات رفيعة المستوى.</w:t>
      </w:r>
      <w:r w:rsidR="00EE62C0">
        <w:rPr>
          <w:rFonts w:hint="cs"/>
          <w:rtl/>
          <w:lang w:val="en-GB"/>
        </w:rPr>
        <w:t xml:space="preserve"> وينب</w:t>
      </w:r>
      <w:r w:rsidR="00EE62C0" w:rsidRPr="00EE62C0">
        <w:rPr>
          <w:rtl/>
          <w:lang w:val="en-GB"/>
        </w:rPr>
        <w:t xml:space="preserve">غي أن </w:t>
      </w:r>
      <w:r w:rsidR="00D97497">
        <w:rPr>
          <w:rFonts w:hint="cs"/>
          <w:rtl/>
          <w:lang w:val="en-GB"/>
        </w:rPr>
        <w:t>يتمثل</w:t>
      </w:r>
      <w:r w:rsidR="00EE62C0" w:rsidRPr="00EE62C0">
        <w:rPr>
          <w:rtl/>
          <w:lang w:val="en-GB"/>
        </w:rPr>
        <w:t xml:space="preserve"> دور المكتب في المستقبل</w:t>
      </w:r>
      <w:r w:rsidR="00D97497">
        <w:rPr>
          <w:rFonts w:hint="cs"/>
          <w:rtl/>
          <w:lang w:val="en-GB"/>
        </w:rPr>
        <w:t xml:space="preserve"> في</w:t>
      </w:r>
      <w:r w:rsidR="00EE62C0" w:rsidRPr="00EE62C0">
        <w:rPr>
          <w:rtl/>
          <w:lang w:val="en-GB"/>
        </w:rPr>
        <w:t xml:space="preserve"> تتبع التقدم المحرز في تنفيذ نتائج المناقشة، لأن أي حل قد ينطوي على </w:t>
      </w:r>
      <w:r w:rsidR="00E213D1">
        <w:rPr>
          <w:rFonts w:hint="cs"/>
          <w:rtl/>
          <w:lang w:val="en-GB"/>
        </w:rPr>
        <w:t>قضايا</w:t>
      </w:r>
      <w:r w:rsidR="00763C6D">
        <w:rPr>
          <w:rFonts w:hint="cs"/>
          <w:rtl/>
          <w:lang w:val="en-GB"/>
        </w:rPr>
        <w:t xml:space="preserve"> </w:t>
      </w:r>
      <w:r w:rsidR="00EE62C0" w:rsidRPr="00EE62C0">
        <w:rPr>
          <w:rtl/>
          <w:lang w:val="en-GB"/>
        </w:rPr>
        <w:t>خارج ولاية الاتحاد.</w:t>
      </w:r>
    </w:p>
    <w:p w14:paraId="07E67D36" w14:textId="3D71228A" w:rsidR="00DA6BD6" w:rsidRDefault="00DA6BD6" w:rsidP="00DA6BD6">
      <w:pPr>
        <w:rPr>
          <w:rtl/>
        </w:rPr>
      </w:pPr>
      <w:r>
        <w:rPr>
          <w:lang w:bidi="ar-EG"/>
        </w:rPr>
        <w:t>4.7</w:t>
      </w:r>
      <w:r>
        <w:rPr>
          <w:rtl/>
          <w:lang w:bidi="ar-EG"/>
        </w:rPr>
        <w:tab/>
      </w:r>
      <w:r w:rsidR="00436C58">
        <w:rPr>
          <w:rFonts w:hint="cs"/>
          <w:rtl/>
          <w:lang w:bidi="ar-EG"/>
        </w:rPr>
        <w:t xml:space="preserve">سألت </w:t>
      </w:r>
      <w:r w:rsidR="00436C58" w:rsidRPr="00436C58">
        <w:rPr>
          <w:rFonts w:hint="cs"/>
          <w:b/>
          <w:bCs/>
          <w:rtl/>
          <w:lang w:bidi="ar-EG"/>
        </w:rPr>
        <w:t xml:space="preserve">السيدة </w:t>
      </w:r>
      <w:proofErr w:type="spellStart"/>
      <w:r w:rsidR="00436C58" w:rsidRPr="00436C58">
        <w:rPr>
          <w:rFonts w:hint="cs"/>
          <w:b/>
          <w:bCs/>
          <w:rtl/>
          <w:lang w:bidi="ar-EG"/>
        </w:rPr>
        <w:t>حسنوفا</w:t>
      </w:r>
      <w:proofErr w:type="spellEnd"/>
      <w:r w:rsidR="00436C58">
        <w:rPr>
          <w:rFonts w:hint="cs"/>
          <w:rtl/>
          <w:lang w:bidi="ar-EG"/>
        </w:rPr>
        <w:t xml:space="preserve"> عما إذا كان المكتب قد تلقى مؤخراً تقارير </w:t>
      </w:r>
      <w:r w:rsidR="00CF03A3">
        <w:rPr>
          <w:rFonts w:hint="cs"/>
          <w:rtl/>
          <w:lang w:bidi="ar-EG"/>
        </w:rPr>
        <w:t>عن ال</w:t>
      </w:r>
      <w:r w:rsidR="00436C58">
        <w:rPr>
          <w:rFonts w:hint="cs"/>
          <w:rtl/>
          <w:lang w:bidi="ar-EG"/>
        </w:rPr>
        <w:t>تداخل من أي من الإدارتين.</w:t>
      </w:r>
      <w:r>
        <w:rPr>
          <w:rFonts w:hint="cs"/>
          <w:rtl/>
          <w:lang w:bidi="ar-EG"/>
        </w:rPr>
        <w:t xml:space="preserve"> </w:t>
      </w:r>
      <w:r w:rsidR="000270C9" w:rsidRPr="000270C9">
        <w:rPr>
          <w:rtl/>
          <w:lang w:bidi="ar-EG"/>
        </w:rPr>
        <w:t>و</w:t>
      </w:r>
      <w:r w:rsidR="00BF7C7A">
        <w:rPr>
          <w:rFonts w:hint="cs"/>
          <w:rtl/>
          <w:lang w:bidi="ar-EG"/>
        </w:rPr>
        <w:t xml:space="preserve">يعمل </w:t>
      </w:r>
      <w:r w:rsidR="000270C9" w:rsidRPr="000270C9">
        <w:rPr>
          <w:rtl/>
          <w:lang w:bidi="ar-EG"/>
        </w:rPr>
        <w:t xml:space="preserve">كلا الطرفين </w:t>
      </w:r>
      <w:r w:rsidR="00BF7C7A">
        <w:rPr>
          <w:rFonts w:hint="cs"/>
          <w:rtl/>
          <w:lang w:bidi="ar-EG"/>
        </w:rPr>
        <w:t>بشأن</w:t>
      </w:r>
      <w:r w:rsidR="000270C9" w:rsidRPr="000270C9">
        <w:rPr>
          <w:rtl/>
          <w:lang w:bidi="ar-EG"/>
        </w:rPr>
        <w:t xml:space="preserve"> </w:t>
      </w:r>
      <w:r w:rsidR="000270C9">
        <w:rPr>
          <w:rFonts w:hint="cs"/>
          <w:rtl/>
          <w:lang w:bidi="ar-EG"/>
        </w:rPr>
        <w:t>تفاصيل</w:t>
      </w:r>
      <w:r w:rsidR="000270C9" w:rsidRPr="000270C9">
        <w:rPr>
          <w:rtl/>
          <w:lang w:bidi="ar-EG"/>
        </w:rPr>
        <w:t xml:space="preserve"> اتفاق تنسيق محتمل </w:t>
      </w:r>
      <w:r w:rsidR="0044517F">
        <w:rPr>
          <w:rFonts w:hint="cs"/>
          <w:rtl/>
          <w:lang w:bidi="ar-EG"/>
        </w:rPr>
        <w:t>رفيع المستوى</w:t>
      </w:r>
      <w:r w:rsidR="000270C9">
        <w:rPr>
          <w:rFonts w:hint="cs"/>
          <w:rtl/>
          <w:lang w:bidi="ar-EG"/>
        </w:rPr>
        <w:t xml:space="preserve">. </w:t>
      </w:r>
      <w:r w:rsidR="00436C58">
        <w:rPr>
          <w:rFonts w:hint="cs"/>
          <w:rtl/>
          <w:lang w:bidi="ar-EG"/>
        </w:rPr>
        <w:t>و</w:t>
      </w:r>
      <w:r w:rsidR="00CF03A3">
        <w:rPr>
          <w:rFonts w:hint="cs"/>
          <w:rtl/>
          <w:lang w:bidi="ar-EG"/>
        </w:rPr>
        <w:t xml:space="preserve">يتعين </w:t>
      </w:r>
      <w:r w:rsidR="00436C58">
        <w:rPr>
          <w:rFonts w:hint="cs"/>
          <w:rtl/>
          <w:lang w:bidi="ar-EG"/>
        </w:rPr>
        <w:t xml:space="preserve">على اللجنة الانتظار حتى نهاية المفاوضات. ويبدو أن كلا الطرفين يواصلان جهودهما </w:t>
      </w:r>
      <w:r w:rsidR="00CF03A3">
        <w:rPr>
          <w:rFonts w:hint="cs"/>
          <w:rtl/>
          <w:lang w:bidi="ar-EG"/>
        </w:rPr>
        <w:t>ل</w:t>
      </w:r>
      <w:r w:rsidR="00436C58">
        <w:rPr>
          <w:rFonts w:hint="cs"/>
          <w:rtl/>
          <w:lang w:bidi="ar-EG"/>
        </w:rPr>
        <w:t>لاجتماع الثنائي والحد من التداخل</w:t>
      </w:r>
      <w:r w:rsidR="00CF03A3">
        <w:rPr>
          <w:rFonts w:hint="cs"/>
          <w:rtl/>
          <w:lang w:bidi="ar-EG"/>
        </w:rPr>
        <w:t xml:space="preserve"> الضار</w:t>
      </w:r>
      <w:r w:rsidR="00436C58">
        <w:rPr>
          <w:rFonts w:hint="cs"/>
          <w:rtl/>
          <w:lang w:bidi="ar-EG"/>
        </w:rPr>
        <w:t>.</w:t>
      </w:r>
    </w:p>
    <w:p w14:paraId="305E26FB" w14:textId="0E00C577" w:rsidR="00DA6BD6" w:rsidRDefault="00DA6BD6" w:rsidP="00DA6BD6">
      <w:pPr>
        <w:rPr>
          <w:rtl/>
          <w:lang w:bidi="ar-EG"/>
        </w:rPr>
      </w:pPr>
      <w:r>
        <w:rPr>
          <w:lang w:bidi="ar-EG"/>
        </w:rPr>
        <w:t>5.7</w:t>
      </w:r>
      <w:r>
        <w:rPr>
          <w:rtl/>
          <w:lang w:bidi="ar-EG"/>
        </w:rPr>
        <w:tab/>
      </w:r>
      <w:r w:rsidR="00CF03A3">
        <w:rPr>
          <w:rFonts w:hint="cs"/>
          <w:color w:val="000000"/>
          <w:rtl/>
        </w:rPr>
        <w:t>ورد</w:t>
      </w:r>
      <w:r w:rsidR="0004339F">
        <w:rPr>
          <w:rFonts w:hint="cs"/>
          <w:color w:val="000000"/>
          <w:rtl/>
        </w:rPr>
        <w:t>ّ</w:t>
      </w:r>
      <w:r w:rsidR="00CF03A3">
        <w:rPr>
          <w:color w:val="000000"/>
          <w:rtl/>
        </w:rPr>
        <w:t xml:space="preserve"> </w:t>
      </w:r>
      <w:r w:rsidR="00CF03A3" w:rsidRPr="00CF03A3">
        <w:rPr>
          <w:b/>
          <w:bCs/>
          <w:color w:val="000000"/>
          <w:rtl/>
        </w:rPr>
        <w:t>السيد فاليه (رئيس دائرة الخدمات الفضائية)</w:t>
      </w:r>
      <w:r w:rsidR="00CF03A3">
        <w:rPr>
          <w:rFonts w:hint="cs"/>
          <w:rtl/>
          <w:lang w:bidi="ar-EG"/>
        </w:rPr>
        <w:t xml:space="preserve"> بأن المكتب لم يتلق أي تقارير عن التداخل من أي من الإدارتين.</w:t>
      </w:r>
      <w:r w:rsidR="00044DDA">
        <w:rPr>
          <w:rFonts w:hint="cs"/>
          <w:rtl/>
          <w:lang w:bidi="ar-EG"/>
        </w:rPr>
        <w:t xml:space="preserve"> ومع ذلك، استمر التداخل، نتيجة لعدم وجود اتفاقات تنسيق. واعترفت كلتا الإدارتين بهذه النقطة، ولكنهما لم تتوصلا بعد إلى اتفاق.</w:t>
      </w:r>
    </w:p>
    <w:p w14:paraId="5ED61D24" w14:textId="75BE7E55" w:rsidR="00DA6BD6" w:rsidRPr="00B32E05" w:rsidRDefault="00DA6BD6" w:rsidP="00DA6BD6">
      <w:pPr>
        <w:rPr>
          <w:rtl/>
          <w:lang w:val="en-GB"/>
        </w:rPr>
      </w:pPr>
      <w:r>
        <w:rPr>
          <w:lang w:bidi="ar-EG"/>
        </w:rPr>
        <w:t>6.7</w:t>
      </w:r>
      <w:r>
        <w:rPr>
          <w:rtl/>
          <w:lang w:bidi="ar-EG"/>
        </w:rPr>
        <w:tab/>
      </w:r>
      <w:r w:rsidR="00B32E05">
        <w:rPr>
          <w:rFonts w:hint="cs"/>
          <w:rtl/>
          <w:lang w:bidi="ar-EG"/>
        </w:rPr>
        <w:t xml:space="preserve">وتساءلت </w:t>
      </w:r>
      <w:r w:rsidR="00B32E05" w:rsidRPr="00B7197D">
        <w:rPr>
          <w:rFonts w:hint="cs"/>
          <w:b/>
          <w:bCs/>
          <w:rtl/>
          <w:lang w:bidi="ar-EG"/>
        </w:rPr>
        <w:t>السيدة بومييه</w:t>
      </w:r>
      <w:r w:rsidR="00B32E05">
        <w:rPr>
          <w:rFonts w:hint="cs"/>
          <w:rtl/>
          <w:lang w:bidi="ar-EG"/>
        </w:rPr>
        <w:t xml:space="preserve">، مشيرة إلى الوثيقة </w:t>
      </w:r>
      <w:r w:rsidR="00B32E05">
        <w:rPr>
          <w:lang w:val="en-GB" w:bidi="ar-EG"/>
        </w:rPr>
        <w:t>RRB22-3/13</w:t>
      </w:r>
      <w:r>
        <w:rPr>
          <w:rFonts w:hint="cs"/>
          <w:rtl/>
          <w:lang w:bidi="ar-EG"/>
        </w:rPr>
        <w:t xml:space="preserve"> </w:t>
      </w:r>
      <w:r w:rsidR="00B32E05">
        <w:rPr>
          <w:rFonts w:hint="cs"/>
          <w:rtl/>
        </w:rPr>
        <w:t xml:space="preserve">المقدمة من إدارة تركيا، عما إذا كان عدم إجراء أي اختبارات تشغيلية </w:t>
      </w:r>
      <w:r w:rsidR="00B7197D">
        <w:rPr>
          <w:rFonts w:hint="cs"/>
          <w:rtl/>
        </w:rPr>
        <w:t>ناتج عن</w:t>
      </w:r>
      <w:r w:rsidR="00B32E05">
        <w:rPr>
          <w:rFonts w:hint="cs"/>
          <w:rtl/>
        </w:rPr>
        <w:t xml:space="preserve"> إحجام </w:t>
      </w:r>
      <w:r w:rsidR="00B32E05">
        <w:rPr>
          <w:lang w:val="en-GB"/>
        </w:rPr>
        <w:t>Arabsat</w:t>
      </w:r>
      <w:r w:rsidR="00B32E05">
        <w:rPr>
          <w:rFonts w:hint="cs"/>
          <w:rtl/>
          <w:lang w:val="en-GB"/>
        </w:rPr>
        <w:t xml:space="preserve"> عن الالتزام باتفاق تشغيلي مؤقت.</w:t>
      </w:r>
    </w:p>
    <w:p w14:paraId="5728E25E" w14:textId="7CEF2D78" w:rsidR="00DA6BD6" w:rsidRDefault="00DA6BD6" w:rsidP="00BF0AEC">
      <w:pPr>
        <w:keepNext/>
        <w:keepLines/>
        <w:rPr>
          <w:rtl/>
        </w:rPr>
      </w:pPr>
      <w:r w:rsidRPr="00237C55">
        <w:rPr>
          <w:spacing w:val="-4"/>
          <w:lang w:bidi="ar-EG"/>
        </w:rPr>
        <w:t>7.7</w:t>
      </w:r>
      <w:r w:rsidRPr="00237C55">
        <w:rPr>
          <w:spacing w:val="-4"/>
          <w:rtl/>
          <w:lang w:bidi="ar-EG"/>
        </w:rPr>
        <w:tab/>
      </w:r>
      <w:r w:rsidR="00B7197D" w:rsidRPr="00237C55">
        <w:rPr>
          <w:rFonts w:hint="cs"/>
          <w:color w:val="000000"/>
          <w:spacing w:val="-4"/>
          <w:rtl/>
        </w:rPr>
        <w:t>و</w:t>
      </w:r>
      <w:r w:rsidR="0004339F" w:rsidRPr="00237C55">
        <w:rPr>
          <w:rFonts w:hint="cs"/>
          <w:color w:val="000000"/>
          <w:spacing w:val="-4"/>
          <w:rtl/>
        </w:rPr>
        <w:t>ردّ</w:t>
      </w:r>
      <w:r w:rsidR="00B7197D" w:rsidRPr="00237C55">
        <w:rPr>
          <w:color w:val="000000"/>
          <w:spacing w:val="-4"/>
          <w:rtl/>
        </w:rPr>
        <w:t xml:space="preserve"> </w:t>
      </w:r>
      <w:r w:rsidR="00B7197D" w:rsidRPr="00237C55">
        <w:rPr>
          <w:b/>
          <w:bCs/>
          <w:color w:val="000000"/>
          <w:spacing w:val="-4"/>
          <w:rtl/>
        </w:rPr>
        <w:t>السيد فاليه (رئيس دائرة الخدمات الفضائية)</w:t>
      </w:r>
      <w:r w:rsidR="00B7197D" w:rsidRPr="00237C55">
        <w:rPr>
          <w:rFonts w:hint="cs"/>
          <w:spacing w:val="-4"/>
          <w:rtl/>
          <w:lang w:bidi="ar-EG"/>
        </w:rPr>
        <w:t xml:space="preserve"> بالإيجاب، مضيفاً أن مناقشة الاختبارات التشغيلية لم تتوصل إلى اتفاق بشأن مداها. وكانت </w:t>
      </w:r>
      <w:proofErr w:type="spellStart"/>
      <w:r w:rsidR="00B7197D" w:rsidRPr="00237C55">
        <w:rPr>
          <w:spacing w:val="-4"/>
          <w:lang w:bidi="ar-EG"/>
        </w:rPr>
        <w:t>Turksat</w:t>
      </w:r>
      <w:proofErr w:type="spellEnd"/>
      <w:r w:rsidR="00B7197D" w:rsidRPr="00237C55">
        <w:rPr>
          <w:spacing w:val="-4"/>
          <w:rtl/>
          <w:lang w:bidi="ar-EG"/>
        </w:rPr>
        <w:t xml:space="preserve"> قد اقترحت بعض المرسلات</w:t>
      </w:r>
      <w:r w:rsidR="006C04AE" w:rsidRPr="00237C55">
        <w:rPr>
          <w:rFonts w:hint="cs"/>
          <w:spacing w:val="-4"/>
          <w:rtl/>
          <w:lang w:bidi="ar-EG"/>
        </w:rPr>
        <w:t>-</w:t>
      </w:r>
      <w:r w:rsidR="00B7197D" w:rsidRPr="00237C55">
        <w:rPr>
          <w:spacing w:val="-4"/>
          <w:rtl/>
          <w:lang w:bidi="ar-EG"/>
        </w:rPr>
        <w:t xml:space="preserve">المستجيبات واقترحت </w:t>
      </w:r>
      <w:r w:rsidR="00B7197D" w:rsidRPr="00237C55">
        <w:rPr>
          <w:spacing w:val="-4"/>
          <w:lang w:bidi="ar-EG"/>
        </w:rPr>
        <w:t>Arabsat</w:t>
      </w:r>
      <w:r w:rsidR="00B7197D" w:rsidRPr="00237C55">
        <w:rPr>
          <w:spacing w:val="-4"/>
          <w:rtl/>
          <w:lang w:bidi="ar-EG"/>
        </w:rPr>
        <w:t xml:space="preserve"> اختبار مرسلات</w:t>
      </w:r>
      <w:r w:rsidR="006C04AE" w:rsidRPr="00237C55">
        <w:rPr>
          <w:rFonts w:hint="cs"/>
          <w:spacing w:val="-4"/>
          <w:rtl/>
          <w:lang w:bidi="ar-EG"/>
        </w:rPr>
        <w:t>-</w:t>
      </w:r>
      <w:r w:rsidR="00B7197D" w:rsidRPr="00237C55">
        <w:rPr>
          <w:spacing w:val="-4"/>
          <w:rtl/>
          <w:lang w:bidi="ar-EG"/>
        </w:rPr>
        <w:t>مستجيبات</w:t>
      </w:r>
      <w:r w:rsidR="00B7197D" w:rsidRPr="00237C55">
        <w:rPr>
          <w:rFonts w:hint="cs"/>
          <w:spacing w:val="-4"/>
          <w:rtl/>
          <w:lang w:bidi="ar-EG"/>
        </w:rPr>
        <w:t xml:space="preserve"> مختلفة</w:t>
      </w:r>
      <w:r w:rsidR="00B7197D" w:rsidRPr="00237C55">
        <w:rPr>
          <w:spacing w:val="-4"/>
          <w:rtl/>
          <w:lang w:bidi="ar-EG"/>
        </w:rPr>
        <w:t xml:space="preserve"> وبعد ذلك </w:t>
      </w:r>
      <w:r w:rsidR="00B7197D" w:rsidRPr="00237C55">
        <w:rPr>
          <w:rFonts w:hint="cs"/>
          <w:spacing w:val="-4"/>
          <w:rtl/>
          <w:lang w:bidi="ar-EG"/>
        </w:rPr>
        <w:t>يعيد</w:t>
      </w:r>
      <w:r w:rsidR="00B7197D" w:rsidRPr="00237C55">
        <w:rPr>
          <w:spacing w:val="-4"/>
          <w:rtl/>
          <w:lang w:bidi="ar-EG"/>
        </w:rPr>
        <w:t xml:space="preserve"> الفريقان مناقشة المسألة، ولكن </w:t>
      </w:r>
      <w:r w:rsidR="00B7197D" w:rsidRPr="00237C55">
        <w:rPr>
          <w:rFonts w:hint="cs"/>
          <w:spacing w:val="-4"/>
          <w:rtl/>
          <w:lang w:bidi="ar-EG"/>
        </w:rPr>
        <w:t>لم يكن هناك</w:t>
      </w:r>
      <w:r w:rsidR="00B7197D" w:rsidRPr="00237C55">
        <w:rPr>
          <w:spacing w:val="-4"/>
          <w:rtl/>
          <w:lang w:bidi="ar-EG"/>
        </w:rPr>
        <w:t xml:space="preserve"> اتفاق على كيفية معالجة الاختبارات.</w:t>
      </w:r>
      <w:r w:rsidR="00B7197D" w:rsidRPr="00237C55">
        <w:rPr>
          <w:rFonts w:hint="cs"/>
          <w:spacing w:val="-4"/>
          <w:rtl/>
        </w:rPr>
        <w:t xml:space="preserve"> وقد</w:t>
      </w:r>
      <w:r w:rsidR="00B7197D" w:rsidRPr="00B7197D">
        <w:rPr>
          <w:rtl/>
        </w:rPr>
        <w:t xml:space="preserve"> اقترح</w:t>
      </w:r>
      <w:r w:rsidR="0004339F">
        <w:rPr>
          <w:rFonts w:hint="cs"/>
          <w:rtl/>
        </w:rPr>
        <w:t>ت</w:t>
      </w:r>
      <w:r w:rsidR="00B7197D" w:rsidRPr="00B7197D">
        <w:rPr>
          <w:rtl/>
        </w:rPr>
        <w:t xml:space="preserve"> </w:t>
      </w:r>
      <w:r w:rsidR="00B7197D" w:rsidRPr="00B7197D">
        <w:t>Arabsat</w:t>
      </w:r>
      <w:r w:rsidR="00B7197D" w:rsidRPr="00B7197D">
        <w:rPr>
          <w:rtl/>
        </w:rPr>
        <w:t xml:space="preserve"> </w:t>
      </w:r>
      <w:r w:rsidR="00B7197D">
        <w:rPr>
          <w:rFonts w:hint="cs"/>
          <w:rtl/>
        </w:rPr>
        <w:t>دائماً</w:t>
      </w:r>
      <w:r w:rsidR="00B7197D" w:rsidRPr="00B7197D">
        <w:rPr>
          <w:rtl/>
        </w:rPr>
        <w:t xml:space="preserve"> </w:t>
      </w:r>
      <w:r w:rsidR="0004339F">
        <w:rPr>
          <w:rFonts w:hint="cs"/>
          <w:rtl/>
        </w:rPr>
        <w:t>تقسيم</w:t>
      </w:r>
      <w:r w:rsidR="00B7197D" w:rsidRPr="00B7197D">
        <w:rPr>
          <w:rtl/>
        </w:rPr>
        <w:t xml:space="preserve"> التردد </w:t>
      </w:r>
      <w:r w:rsidR="0004339F">
        <w:rPr>
          <w:rFonts w:hint="cs"/>
          <w:rtl/>
        </w:rPr>
        <w:t>على أساس المناصفة</w:t>
      </w:r>
      <w:r w:rsidR="00B7197D" w:rsidRPr="00B7197D">
        <w:rPr>
          <w:rtl/>
        </w:rPr>
        <w:t xml:space="preserve"> (50/50)، في حين رفضت </w:t>
      </w:r>
      <w:proofErr w:type="spellStart"/>
      <w:r w:rsidR="00B7197D">
        <w:t>T</w:t>
      </w:r>
      <w:r w:rsidR="00B7197D" w:rsidRPr="00B7197D">
        <w:t>urksat</w:t>
      </w:r>
      <w:proofErr w:type="spellEnd"/>
      <w:r w:rsidR="00B7197D" w:rsidRPr="00B7197D">
        <w:rPr>
          <w:rtl/>
        </w:rPr>
        <w:t xml:space="preserve"> </w:t>
      </w:r>
      <w:r w:rsidR="00B7197D">
        <w:rPr>
          <w:rFonts w:hint="cs"/>
          <w:rtl/>
        </w:rPr>
        <w:t xml:space="preserve">باستمرار </w:t>
      </w:r>
      <w:r w:rsidR="00B7197D" w:rsidRPr="00B7197D">
        <w:rPr>
          <w:rtl/>
        </w:rPr>
        <w:t>هذا الحل واقترحت بدلاً من ذلك مرسلات-مستجيب</w:t>
      </w:r>
      <w:r w:rsidR="00B7197D">
        <w:rPr>
          <w:rFonts w:hint="cs"/>
          <w:rtl/>
        </w:rPr>
        <w:t>ات مشتركة</w:t>
      </w:r>
      <w:r w:rsidR="00B7197D" w:rsidRPr="00B7197D">
        <w:rPr>
          <w:rtl/>
        </w:rPr>
        <w:t xml:space="preserve"> مع </w:t>
      </w:r>
      <w:r w:rsidR="00B7197D">
        <w:rPr>
          <w:rFonts w:hint="cs"/>
          <w:rtl/>
        </w:rPr>
        <w:t xml:space="preserve">فرض </w:t>
      </w:r>
      <w:r w:rsidR="00B7197D" w:rsidRPr="00B7197D">
        <w:rPr>
          <w:rtl/>
        </w:rPr>
        <w:t xml:space="preserve">قيود على التغطية الجغرافية لتفادي التداخل؛ </w:t>
      </w:r>
      <w:r w:rsidR="00B7197D">
        <w:rPr>
          <w:rFonts w:hint="cs"/>
          <w:rtl/>
        </w:rPr>
        <w:t>وتمسك</w:t>
      </w:r>
      <w:r w:rsidR="00B7197D" w:rsidRPr="00B7197D">
        <w:rPr>
          <w:rtl/>
        </w:rPr>
        <w:t xml:space="preserve"> كلاهما باقتراحيهما الأوليين دون النظر في حل وسط أو </w:t>
      </w:r>
      <w:r w:rsidR="0093726B">
        <w:rPr>
          <w:rFonts w:hint="cs"/>
          <w:rtl/>
        </w:rPr>
        <w:t>طريقة ثالثة.</w:t>
      </w:r>
    </w:p>
    <w:p w14:paraId="56810664" w14:textId="71A4A86E" w:rsidR="00DA6BD6" w:rsidRDefault="00DA6BD6" w:rsidP="00DA6BD6">
      <w:pPr>
        <w:rPr>
          <w:rtl/>
          <w:lang w:bidi="ar-EG"/>
        </w:rPr>
      </w:pPr>
      <w:r>
        <w:rPr>
          <w:lang w:bidi="ar-EG"/>
        </w:rPr>
        <w:t>8.7</w:t>
      </w:r>
      <w:r>
        <w:rPr>
          <w:rtl/>
          <w:lang w:bidi="ar-EG"/>
        </w:rPr>
        <w:tab/>
      </w:r>
      <w:r w:rsidR="006C04AE">
        <w:rPr>
          <w:rFonts w:hint="cs"/>
          <w:rtl/>
          <w:lang w:bidi="ar-EG"/>
        </w:rPr>
        <w:t>و</w:t>
      </w:r>
      <w:r w:rsidR="006C04AE" w:rsidRPr="006C04AE">
        <w:rPr>
          <w:rtl/>
          <w:lang w:bidi="ar-EG"/>
        </w:rPr>
        <w:t xml:space="preserve">اتفق مع </w:t>
      </w:r>
      <w:r w:rsidR="006C04AE" w:rsidRPr="006C04AE">
        <w:rPr>
          <w:b/>
          <w:bCs/>
          <w:rtl/>
          <w:lang w:bidi="ar-EG"/>
        </w:rPr>
        <w:t>نائب الرئيس</w:t>
      </w:r>
      <w:r w:rsidR="006C04AE" w:rsidRPr="006C04AE">
        <w:rPr>
          <w:rtl/>
          <w:lang w:bidi="ar-EG"/>
        </w:rPr>
        <w:t xml:space="preserve"> على أن من المنطقي أن </w:t>
      </w:r>
      <w:r w:rsidR="006C04AE">
        <w:rPr>
          <w:rFonts w:hint="cs"/>
          <w:rtl/>
          <w:lang w:bidi="ar-EG"/>
        </w:rPr>
        <w:t>تطلب اللجنة من</w:t>
      </w:r>
      <w:r w:rsidR="006C04AE" w:rsidRPr="006C04AE">
        <w:rPr>
          <w:rtl/>
          <w:lang w:bidi="ar-EG"/>
        </w:rPr>
        <w:t xml:space="preserve"> الإدارتين اعتماد حل مؤقت إلى حين التوصل إلى نتيجة نهائية، ولكنه لا </w:t>
      </w:r>
      <w:r w:rsidR="006C04AE">
        <w:rPr>
          <w:rFonts w:hint="cs"/>
          <w:rtl/>
          <w:lang w:bidi="ar-EG"/>
        </w:rPr>
        <w:t>يعتبر أن هذا السبيل</w:t>
      </w:r>
      <w:r w:rsidR="006C04AE" w:rsidRPr="006C04AE">
        <w:rPr>
          <w:rtl/>
          <w:lang w:bidi="ar-EG"/>
        </w:rPr>
        <w:t xml:space="preserve"> للمضي قدماً قابل للتنفيذ، حيث </w:t>
      </w:r>
      <w:r w:rsidR="00773386">
        <w:rPr>
          <w:rFonts w:hint="cs"/>
          <w:rtl/>
          <w:lang w:bidi="ar-EG"/>
        </w:rPr>
        <w:t>إنه</w:t>
      </w:r>
      <w:r w:rsidR="006C04AE" w:rsidRPr="006C04AE">
        <w:rPr>
          <w:rtl/>
          <w:lang w:bidi="ar-EG"/>
        </w:rPr>
        <w:t xml:space="preserve"> يعني الموافقة على وقف إرسالات بعض العملاء وبالتالي إثارة </w:t>
      </w:r>
      <w:r w:rsidR="00773386">
        <w:rPr>
          <w:rFonts w:hint="cs"/>
          <w:rtl/>
          <w:lang w:bidi="ar-EG"/>
        </w:rPr>
        <w:t>مسائل تتعلق</w:t>
      </w:r>
      <w:r w:rsidR="006C04AE" w:rsidRPr="006C04AE">
        <w:rPr>
          <w:rtl/>
          <w:lang w:bidi="ar-EG"/>
        </w:rPr>
        <w:t xml:space="preserve"> </w:t>
      </w:r>
      <w:r w:rsidR="00773386">
        <w:rPr>
          <w:rFonts w:hint="cs"/>
          <w:rtl/>
          <w:lang w:bidi="ar-EG"/>
        </w:rPr>
        <w:t>ب</w:t>
      </w:r>
      <w:r w:rsidR="006C04AE" w:rsidRPr="006C04AE">
        <w:rPr>
          <w:rtl/>
          <w:lang w:bidi="ar-EG"/>
        </w:rPr>
        <w:t>المسؤولية التعاقدية: وقف الإرسال يشكل خرقاً للعقد</w:t>
      </w:r>
      <w:r w:rsidR="00773386">
        <w:rPr>
          <w:rFonts w:hint="cs"/>
          <w:rtl/>
          <w:lang w:bidi="ar-EG"/>
        </w:rPr>
        <w:t>. والحالة الراهنة غير مرحب بها</w:t>
      </w:r>
      <w:r w:rsidR="00773386">
        <w:rPr>
          <w:rFonts w:hint="eastAsia"/>
          <w:rtl/>
          <w:lang w:bidi="ar-EG"/>
        </w:rPr>
        <w:t>،</w:t>
      </w:r>
      <w:r w:rsidR="00773386">
        <w:rPr>
          <w:rFonts w:hint="cs"/>
          <w:rtl/>
          <w:lang w:bidi="ar-EG"/>
        </w:rPr>
        <w:t xml:space="preserve"> ولكنها غالباً ما تكون أفضل من وقف العقود.</w:t>
      </w:r>
    </w:p>
    <w:p w14:paraId="2EDF06CA" w14:textId="33B0254F" w:rsidR="00DA6BD6" w:rsidRDefault="00DA6BD6" w:rsidP="00DA6BD6">
      <w:pPr>
        <w:rPr>
          <w:rtl/>
        </w:rPr>
      </w:pPr>
      <w:r>
        <w:rPr>
          <w:lang w:bidi="ar-EG"/>
        </w:rPr>
        <w:t>9.7</w:t>
      </w:r>
      <w:r>
        <w:rPr>
          <w:rtl/>
          <w:lang w:bidi="ar-EG"/>
        </w:rPr>
        <w:tab/>
      </w:r>
      <w:r w:rsidR="00C14A65">
        <w:rPr>
          <w:rFonts w:hint="cs"/>
          <w:rtl/>
          <w:lang w:bidi="ar-EG"/>
        </w:rPr>
        <w:t xml:space="preserve">وأعربت </w:t>
      </w:r>
      <w:r w:rsidR="00C14A65" w:rsidRPr="00C14A65">
        <w:rPr>
          <w:rFonts w:hint="cs"/>
          <w:b/>
          <w:bCs/>
          <w:rtl/>
          <w:lang w:bidi="ar-EG"/>
        </w:rPr>
        <w:t>السيدة بومييه</w:t>
      </w:r>
      <w:r w:rsidR="00C14A65">
        <w:rPr>
          <w:rFonts w:hint="cs"/>
          <w:rtl/>
          <w:lang w:bidi="ar-EG"/>
        </w:rPr>
        <w:t xml:space="preserve"> </w:t>
      </w:r>
      <w:r w:rsidR="00C14A65" w:rsidRPr="00C14A65">
        <w:rPr>
          <w:rtl/>
          <w:lang w:bidi="ar-EG"/>
        </w:rPr>
        <w:t>عن خيبة أمله</w:t>
      </w:r>
      <w:r w:rsidR="00C14A65">
        <w:rPr>
          <w:rFonts w:hint="cs"/>
          <w:rtl/>
          <w:lang w:bidi="ar-EG"/>
        </w:rPr>
        <w:t>ا</w:t>
      </w:r>
      <w:r w:rsidR="00C14A65" w:rsidRPr="00C14A65">
        <w:rPr>
          <w:rtl/>
          <w:lang w:bidi="ar-EG"/>
        </w:rPr>
        <w:t xml:space="preserve"> لأن الإدارتين لم تتوصلا بعد إلى اتفاق مؤقت للسماح بالتشغيل الخالي من التداخل لكلا النظامين </w:t>
      </w:r>
      <w:proofErr w:type="spellStart"/>
      <w:r w:rsidR="00C14A65" w:rsidRPr="00C14A65">
        <w:rPr>
          <w:rtl/>
          <w:lang w:bidi="ar-EG"/>
        </w:rPr>
        <w:t>الساتليين</w:t>
      </w:r>
      <w:proofErr w:type="spellEnd"/>
      <w:r w:rsidR="00C14A65" w:rsidRPr="00C14A65">
        <w:rPr>
          <w:rtl/>
          <w:lang w:bidi="ar-EG"/>
        </w:rPr>
        <w:t xml:space="preserve">، </w:t>
      </w:r>
      <w:r w:rsidR="00C14A65">
        <w:rPr>
          <w:rFonts w:hint="cs"/>
          <w:rtl/>
          <w:lang w:bidi="ar-EG"/>
        </w:rPr>
        <w:t>لما يبدو أنه أسباب تجارية.</w:t>
      </w:r>
      <w:r w:rsidR="00C14A65">
        <w:rPr>
          <w:rFonts w:hint="cs"/>
          <w:rtl/>
        </w:rPr>
        <w:t xml:space="preserve"> ومع ذلك، من المشجع ملاحظة أنهما اعترفا بالحاجة إلى إجراء مناقشات رفيعة المستوى وتوصلا إلى اتفاق من حيث المبدأ. </w:t>
      </w:r>
      <w:r w:rsidR="00C14A65" w:rsidRPr="00C14A65">
        <w:rPr>
          <w:rtl/>
        </w:rPr>
        <w:t>واتفقت مع المكتب على أن تشجع اللجنة الإدارتين</w:t>
      </w:r>
      <w:r w:rsidR="00600BE8">
        <w:rPr>
          <w:rFonts w:hint="cs"/>
          <w:rtl/>
        </w:rPr>
        <w:t xml:space="preserve">، </w:t>
      </w:r>
      <w:r w:rsidR="00600BE8" w:rsidRPr="00C14A65">
        <w:rPr>
          <w:rtl/>
        </w:rPr>
        <w:t>في المرحلة الحالية</w:t>
      </w:r>
      <w:r w:rsidR="00600BE8">
        <w:rPr>
          <w:rFonts w:hint="cs"/>
          <w:rtl/>
        </w:rPr>
        <w:t>،</w:t>
      </w:r>
      <w:r w:rsidR="00C14A65" w:rsidRPr="00C14A65">
        <w:rPr>
          <w:rtl/>
        </w:rPr>
        <w:t xml:space="preserve"> على مواصلة جهودهما لإبرام اتفاق تنسيق وتنفيذ الاتفاق من حيث المبدأ؛ وينبغي للجنة أن تكلف المكتب أيضاً برصد التقدم المحرز و</w:t>
      </w:r>
      <w:r w:rsidR="00600BE8">
        <w:rPr>
          <w:rFonts w:hint="cs"/>
          <w:rtl/>
        </w:rPr>
        <w:t>ب</w:t>
      </w:r>
      <w:r w:rsidR="00C14A65" w:rsidRPr="00C14A65">
        <w:rPr>
          <w:rtl/>
        </w:rPr>
        <w:t xml:space="preserve">أن </w:t>
      </w:r>
      <w:r w:rsidR="00C14A65">
        <w:rPr>
          <w:rFonts w:hint="cs"/>
          <w:rtl/>
        </w:rPr>
        <w:t>ي</w:t>
      </w:r>
      <w:r w:rsidR="00C14A65" w:rsidRPr="00C14A65">
        <w:rPr>
          <w:rtl/>
        </w:rPr>
        <w:t xml:space="preserve">ظل </w:t>
      </w:r>
      <w:r w:rsidR="00C14A65">
        <w:rPr>
          <w:rFonts w:hint="cs"/>
          <w:rtl/>
        </w:rPr>
        <w:t>على استعداد</w:t>
      </w:r>
      <w:r w:rsidR="00C14A65" w:rsidRPr="00C14A65">
        <w:rPr>
          <w:rtl/>
        </w:rPr>
        <w:t xml:space="preserve"> لتقديم المساعدة </w:t>
      </w:r>
      <w:r w:rsidR="00C14A65">
        <w:rPr>
          <w:rFonts w:hint="cs"/>
          <w:rtl/>
        </w:rPr>
        <w:t>حسب الاقتضاء</w:t>
      </w:r>
      <w:r w:rsidR="00C14A65" w:rsidRPr="00C14A65">
        <w:rPr>
          <w:rtl/>
        </w:rPr>
        <w:t xml:space="preserve"> لاستكمال أي اتفاق </w:t>
      </w:r>
      <w:r w:rsidR="00C14A65">
        <w:rPr>
          <w:rFonts w:hint="cs"/>
          <w:rtl/>
        </w:rPr>
        <w:t>نابع من</w:t>
      </w:r>
      <w:r w:rsidR="00C14A65" w:rsidRPr="00C14A65">
        <w:rPr>
          <w:rtl/>
        </w:rPr>
        <w:t xml:space="preserve"> الاتفاق من حيث المبدأ.</w:t>
      </w:r>
      <w:r w:rsidR="00686BC3">
        <w:rPr>
          <w:rFonts w:hint="cs"/>
          <w:rtl/>
        </w:rPr>
        <w:t xml:space="preserve"> ول</w:t>
      </w:r>
      <w:r w:rsidR="00686BC3" w:rsidRPr="00686BC3">
        <w:rPr>
          <w:rtl/>
        </w:rPr>
        <w:t xml:space="preserve">يس من </w:t>
      </w:r>
      <w:r w:rsidR="00686BC3">
        <w:rPr>
          <w:rFonts w:hint="cs"/>
          <w:rtl/>
        </w:rPr>
        <w:t>المجدي</w:t>
      </w:r>
      <w:r w:rsidR="00686BC3" w:rsidRPr="00686BC3">
        <w:rPr>
          <w:rtl/>
        </w:rPr>
        <w:t xml:space="preserve"> أو البنّاء تقديم المزيد من الاقتراحات فيما يتعلق </w:t>
      </w:r>
      <w:r w:rsidR="00600BE8">
        <w:rPr>
          <w:rFonts w:hint="cs"/>
          <w:rtl/>
        </w:rPr>
        <w:t>بتجزئة</w:t>
      </w:r>
      <w:r w:rsidR="00686BC3" w:rsidRPr="00686BC3">
        <w:rPr>
          <w:rtl/>
        </w:rPr>
        <w:t xml:space="preserve"> التردد؛ وينبغي أن يشير قرار اللجنة إلى الحلول التقنية </w:t>
      </w:r>
      <w:r w:rsidR="00686BC3">
        <w:rPr>
          <w:rFonts w:hint="cs"/>
          <w:rtl/>
        </w:rPr>
        <w:t>بعبارات عامة فقط.</w:t>
      </w:r>
    </w:p>
    <w:p w14:paraId="3D1452C4" w14:textId="13967863" w:rsidR="00DA6BD6" w:rsidRPr="00BF0AEC" w:rsidRDefault="00DA6BD6" w:rsidP="001D5CAF">
      <w:pPr>
        <w:rPr>
          <w:spacing w:val="-2"/>
          <w:rtl/>
        </w:rPr>
      </w:pPr>
      <w:r w:rsidRPr="00BF0AEC">
        <w:rPr>
          <w:spacing w:val="-2"/>
          <w:lang w:bidi="ar-EG"/>
        </w:rPr>
        <w:t>10.7</w:t>
      </w:r>
      <w:r w:rsidRPr="00BF0AEC">
        <w:rPr>
          <w:spacing w:val="-2"/>
          <w:rtl/>
          <w:lang w:bidi="ar-EG"/>
        </w:rPr>
        <w:tab/>
      </w:r>
      <w:r w:rsidR="001D5970" w:rsidRPr="00BF0AEC">
        <w:rPr>
          <w:rFonts w:hint="cs"/>
          <w:spacing w:val="-2"/>
          <w:rtl/>
          <w:lang w:bidi="ar-EG"/>
        </w:rPr>
        <w:t xml:space="preserve">وافق </w:t>
      </w:r>
      <w:r w:rsidR="001D5970" w:rsidRPr="00BF0AEC">
        <w:rPr>
          <w:rFonts w:hint="cs"/>
          <w:b/>
          <w:bCs/>
          <w:spacing w:val="-2"/>
          <w:rtl/>
          <w:lang w:bidi="ar-EG"/>
        </w:rPr>
        <w:t>السيد هنري</w:t>
      </w:r>
      <w:r w:rsidR="001D5970" w:rsidRPr="00BF0AEC">
        <w:rPr>
          <w:rFonts w:hint="cs"/>
          <w:spacing w:val="-2"/>
          <w:rtl/>
          <w:lang w:bidi="ar-EG"/>
        </w:rPr>
        <w:t xml:space="preserve"> على ألا تركز اللجنة على قضايا التداخل</w:t>
      </w:r>
      <w:r w:rsidR="001D5CAF" w:rsidRPr="00BF0AEC">
        <w:rPr>
          <w:rFonts w:hint="cs"/>
          <w:spacing w:val="-2"/>
          <w:rtl/>
          <w:lang w:bidi="ar-EG"/>
        </w:rPr>
        <w:t xml:space="preserve"> التفصيلية، </w:t>
      </w:r>
      <w:r w:rsidR="001D5CAF" w:rsidRPr="00BF0AEC">
        <w:rPr>
          <w:spacing w:val="-2"/>
          <w:rtl/>
        </w:rPr>
        <w:t>وإن كان يجب عليها أن تنقض السلوك غير</w:t>
      </w:r>
      <w:r w:rsidR="00281D5A">
        <w:rPr>
          <w:rFonts w:hint="cs"/>
          <w:spacing w:val="-2"/>
          <w:rtl/>
        </w:rPr>
        <w:t> </w:t>
      </w:r>
      <w:r w:rsidR="001D5CAF" w:rsidRPr="00BF0AEC">
        <w:rPr>
          <w:spacing w:val="-2"/>
          <w:rtl/>
        </w:rPr>
        <w:t>المقبول الذي يمكن اعتباره حالة من حالات التداخل الضار المتعمد.</w:t>
      </w:r>
      <w:r w:rsidR="001D5CAF" w:rsidRPr="00BF0AEC">
        <w:rPr>
          <w:rFonts w:hint="cs"/>
          <w:spacing w:val="-2"/>
          <w:rtl/>
        </w:rPr>
        <w:t xml:space="preserve"> و</w:t>
      </w:r>
      <w:r w:rsidR="001D5CAF" w:rsidRPr="00BF0AEC">
        <w:rPr>
          <w:spacing w:val="-2"/>
          <w:rtl/>
        </w:rPr>
        <w:t xml:space="preserve">ذكّر بأن اللجنة تهدف إلى تعزيز التنفيذ العادل للوائح الراديو لجميع الأطراف على أساس </w:t>
      </w:r>
      <w:r w:rsidR="001D5CAF" w:rsidRPr="00BF0AEC">
        <w:rPr>
          <w:rFonts w:hint="cs"/>
          <w:spacing w:val="-2"/>
          <w:rtl/>
        </w:rPr>
        <w:t>حسن النية</w:t>
      </w:r>
      <w:r w:rsidR="001D5CAF" w:rsidRPr="00BF0AEC">
        <w:rPr>
          <w:spacing w:val="-2"/>
          <w:rtl/>
        </w:rPr>
        <w:t xml:space="preserve"> والمساعدة المتبادلة.</w:t>
      </w:r>
      <w:r w:rsidR="001D5CAF" w:rsidRPr="00BF0AEC">
        <w:rPr>
          <w:rFonts w:hint="cs"/>
          <w:spacing w:val="-2"/>
          <w:rtl/>
        </w:rPr>
        <w:t xml:space="preserve"> </w:t>
      </w:r>
      <w:r w:rsidR="004D2F9B" w:rsidRPr="00BF0AEC">
        <w:rPr>
          <w:rFonts w:hint="cs"/>
          <w:spacing w:val="-2"/>
          <w:rtl/>
        </w:rPr>
        <w:t>ولاحظ بارتياح أن المناقشات رفيعة المستوى أسفرت عن اتفاق من حيث المبدأ. و</w:t>
      </w:r>
      <w:r w:rsidR="00A17687" w:rsidRPr="00BF0AEC">
        <w:rPr>
          <w:rFonts w:hint="cs"/>
          <w:spacing w:val="-2"/>
          <w:rtl/>
        </w:rPr>
        <w:t xml:space="preserve">يتمثل </w:t>
      </w:r>
      <w:r w:rsidR="004D2F9B" w:rsidRPr="00BF0AEC">
        <w:rPr>
          <w:spacing w:val="-2"/>
          <w:rtl/>
        </w:rPr>
        <w:t xml:space="preserve">دور المكتب الآن </w:t>
      </w:r>
      <w:r w:rsidR="00A17687" w:rsidRPr="00BF0AEC">
        <w:rPr>
          <w:rFonts w:hint="cs"/>
          <w:spacing w:val="-2"/>
          <w:rtl/>
        </w:rPr>
        <w:t>في</w:t>
      </w:r>
      <w:r w:rsidR="004D2F9B" w:rsidRPr="00BF0AEC">
        <w:rPr>
          <w:spacing w:val="-2"/>
          <w:rtl/>
        </w:rPr>
        <w:t xml:space="preserve"> مواصلة دعم الإدارتين ومتابعة التفاصيل التي يجري </w:t>
      </w:r>
      <w:r w:rsidR="004D2F9B" w:rsidRPr="00BF0AEC">
        <w:rPr>
          <w:rFonts w:hint="cs"/>
          <w:spacing w:val="-2"/>
          <w:rtl/>
        </w:rPr>
        <w:t>العمل عليها</w:t>
      </w:r>
      <w:r w:rsidR="004D2F9B" w:rsidRPr="00BF0AEC">
        <w:rPr>
          <w:spacing w:val="-2"/>
          <w:rtl/>
        </w:rPr>
        <w:t xml:space="preserve"> نتيجة الاتفاق رفيع المستوى من حيث المبدأ</w:t>
      </w:r>
      <w:r w:rsidR="004D2F9B" w:rsidRPr="00BF0AEC">
        <w:rPr>
          <w:rFonts w:hint="cs"/>
          <w:spacing w:val="-2"/>
          <w:rtl/>
        </w:rPr>
        <w:t xml:space="preserve">. </w:t>
      </w:r>
      <w:r w:rsidR="004D2F9B" w:rsidRPr="00BF0AEC">
        <w:rPr>
          <w:spacing w:val="-2"/>
          <w:rtl/>
        </w:rPr>
        <w:t>و</w:t>
      </w:r>
      <w:r w:rsidR="004D2F9B" w:rsidRPr="00BF0AEC">
        <w:rPr>
          <w:rFonts w:hint="cs"/>
          <w:spacing w:val="-2"/>
          <w:rtl/>
        </w:rPr>
        <w:t xml:space="preserve">ليست هناك حاجة إلى قرار للجنة </w:t>
      </w:r>
      <w:r w:rsidR="00A17687" w:rsidRPr="00BF0AEC">
        <w:rPr>
          <w:rFonts w:hint="cs"/>
          <w:spacing w:val="-2"/>
          <w:rtl/>
        </w:rPr>
        <w:t>للخوض</w:t>
      </w:r>
      <w:r w:rsidR="004D2F9B" w:rsidRPr="00BF0AEC">
        <w:rPr>
          <w:rFonts w:hint="cs"/>
          <w:spacing w:val="-2"/>
          <w:rtl/>
        </w:rPr>
        <w:t xml:space="preserve"> في حلول تقنية</w:t>
      </w:r>
      <w:r w:rsidR="001D5CAF" w:rsidRPr="00BF0AEC">
        <w:rPr>
          <w:rFonts w:hint="cs"/>
          <w:spacing w:val="-2"/>
          <w:rtl/>
        </w:rPr>
        <w:t xml:space="preserve"> مفصلة في هذه المرحلة</w:t>
      </w:r>
      <w:r w:rsidR="004D2F9B" w:rsidRPr="00BF0AEC">
        <w:rPr>
          <w:rFonts w:hint="cs"/>
          <w:spacing w:val="-2"/>
          <w:rtl/>
        </w:rPr>
        <w:t>؛ و</w:t>
      </w:r>
      <w:r w:rsidR="004D2F9B" w:rsidRPr="00BF0AEC">
        <w:rPr>
          <w:spacing w:val="-2"/>
          <w:rtl/>
        </w:rPr>
        <w:t xml:space="preserve">عوضاً عن ذلك، من المهم أن تضع </w:t>
      </w:r>
      <w:r w:rsidR="00A17687" w:rsidRPr="00BF0AEC">
        <w:rPr>
          <w:rFonts w:hint="cs"/>
          <w:spacing w:val="-2"/>
          <w:rtl/>
        </w:rPr>
        <w:t>الإدارتان</w:t>
      </w:r>
      <w:r w:rsidR="004D2F9B" w:rsidRPr="00BF0AEC">
        <w:rPr>
          <w:spacing w:val="-2"/>
          <w:rtl/>
        </w:rPr>
        <w:t xml:space="preserve"> والمشغلون على السواء خارطة طريق للتقدم المحرز استناداً إلى الاتفاق رفيع المستوى.</w:t>
      </w:r>
    </w:p>
    <w:p w14:paraId="4FB80BCF" w14:textId="283F2FD7" w:rsidR="00DA6BD6" w:rsidRPr="00BF0AEC" w:rsidRDefault="00DA6BD6" w:rsidP="00DA6BD6">
      <w:pPr>
        <w:rPr>
          <w:spacing w:val="-2"/>
          <w:rtl/>
        </w:rPr>
      </w:pPr>
      <w:r w:rsidRPr="00BF0AEC">
        <w:rPr>
          <w:spacing w:val="-2"/>
          <w:lang w:bidi="ar-EG"/>
        </w:rPr>
        <w:lastRenderedPageBreak/>
        <w:t>11.7</w:t>
      </w:r>
      <w:r w:rsidRPr="00BF0AEC">
        <w:rPr>
          <w:spacing w:val="-2"/>
          <w:rtl/>
          <w:lang w:bidi="ar-EG"/>
        </w:rPr>
        <w:tab/>
      </w:r>
      <w:r w:rsidR="00A17687" w:rsidRPr="00BF0AEC">
        <w:rPr>
          <w:spacing w:val="-2"/>
          <w:rtl/>
          <w:lang w:bidi="ar-EG"/>
        </w:rPr>
        <w:t xml:space="preserve">وأعرب </w:t>
      </w:r>
      <w:r w:rsidR="00A17687" w:rsidRPr="00BF0AEC">
        <w:rPr>
          <w:rFonts w:hint="cs"/>
          <w:b/>
          <w:bCs/>
          <w:spacing w:val="-2"/>
          <w:rtl/>
          <w:lang w:bidi="ar-EG"/>
        </w:rPr>
        <w:t>السيد طالب</w:t>
      </w:r>
      <w:r w:rsidR="00A17687" w:rsidRPr="00BF0AEC">
        <w:rPr>
          <w:rFonts w:hint="cs"/>
          <w:spacing w:val="-2"/>
          <w:rtl/>
          <w:lang w:bidi="ar-EG"/>
        </w:rPr>
        <w:t xml:space="preserve"> </w:t>
      </w:r>
      <w:r w:rsidR="00A17687" w:rsidRPr="00BF0AEC">
        <w:rPr>
          <w:spacing w:val="-2"/>
          <w:rtl/>
          <w:lang w:bidi="ar-EG"/>
        </w:rPr>
        <w:t xml:space="preserve">عن تفاؤل </w:t>
      </w:r>
      <w:r w:rsidR="00801BAF" w:rsidRPr="00BF0AEC">
        <w:rPr>
          <w:rFonts w:hint="cs"/>
          <w:spacing w:val="-2"/>
          <w:rtl/>
          <w:lang w:bidi="ar-EG"/>
        </w:rPr>
        <w:t>حذر</w:t>
      </w:r>
      <w:r w:rsidR="00A17687" w:rsidRPr="00BF0AEC">
        <w:rPr>
          <w:spacing w:val="-2"/>
          <w:rtl/>
          <w:lang w:bidi="ar-EG"/>
        </w:rPr>
        <w:t xml:space="preserve"> بأن الاتفاق من حيث المبدأ الناتج عن المناقشات رفيعة المستوى سيكون </w:t>
      </w:r>
      <w:r w:rsidR="00A17687" w:rsidRPr="00BF0AEC">
        <w:rPr>
          <w:rFonts w:hint="cs"/>
          <w:spacing w:val="-2"/>
          <w:rtl/>
          <w:lang w:bidi="ar-EG"/>
        </w:rPr>
        <w:t>بمثابة أساس</w:t>
      </w:r>
      <w:r w:rsidR="00A17687" w:rsidRPr="00BF0AEC">
        <w:rPr>
          <w:spacing w:val="-2"/>
          <w:rtl/>
          <w:lang w:bidi="ar-EG"/>
        </w:rPr>
        <w:t xml:space="preserve"> للتنسيق</w:t>
      </w:r>
      <w:r w:rsidR="00A17687" w:rsidRPr="00BF0AEC">
        <w:rPr>
          <w:rFonts w:hint="cs"/>
          <w:spacing w:val="-2"/>
          <w:rtl/>
          <w:lang w:bidi="ar-EG"/>
        </w:rPr>
        <w:t>.</w:t>
      </w:r>
      <w:r w:rsidR="0049266A" w:rsidRPr="00BF0AEC">
        <w:rPr>
          <w:rFonts w:hint="cs"/>
          <w:spacing w:val="-2"/>
          <w:rtl/>
          <w:lang w:bidi="ar-EG"/>
        </w:rPr>
        <w:t xml:space="preserve"> </w:t>
      </w:r>
      <w:r w:rsidR="00801BAF" w:rsidRPr="00BF0AEC">
        <w:rPr>
          <w:rFonts w:hint="cs"/>
          <w:spacing w:val="-2"/>
          <w:rtl/>
          <w:lang w:bidi="ar-EG"/>
        </w:rPr>
        <w:t>و</w:t>
      </w:r>
      <w:r w:rsidR="0049266A" w:rsidRPr="00BF0AEC">
        <w:rPr>
          <w:spacing w:val="-2"/>
          <w:rtl/>
          <w:lang w:bidi="ar-EG"/>
        </w:rPr>
        <w:t>بينما تتحدث الإدارتان وتعبران عن حسن النية، يجب أن تنظرا أيضاً في الحلول التقنية</w:t>
      </w:r>
      <w:r w:rsidR="0049266A" w:rsidRPr="00BF0AEC">
        <w:rPr>
          <w:rFonts w:hint="cs"/>
          <w:spacing w:val="-2"/>
          <w:rtl/>
          <w:lang w:bidi="ar-EG"/>
        </w:rPr>
        <w:t>.</w:t>
      </w:r>
      <w:r w:rsidR="0049266A" w:rsidRPr="00BF0AEC">
        <w:rPr>
          <w:spacing w:val="-2"/>
          <w:rtl/>
          <w:lang w:bidi="ar-EG"/>
        </w:rPr>
        <w:t xml:space="preserve"> </w:t>
      </w:r>
      <w:r w:rsidR="0049266A" w:rsidRPr="00BF0AEC">
        <w:rPr>
          <w:rFonts w:hint="cs"/>
          <w:spacing w:val="-2"/>
          <w:rtl/>
          <w:lang w:bidi="ar-EG"/>
        </w:rPr>
        <w:t>وقال إنه يتفق</w:t>
      </w:r>
      <w:r w:rsidR="0049266A" w:rsidRPr="00BF0AEC">
        <w:rPr>
          <w:spacing w:val="-2"/>
          <w:rtl/>
          <w:lang w:bidi="ar-EG"/>
        </w:rPr>
        <w:t xml:space="preserve"> مع المتحدثين السابقين على أن توصيات اللجنة في هذا الصدد ينبغي أن تظل عامة </w:t>
      </w:r>
      <w:r w:rsidR="0049266A" w:rsidRPr="00BF0AEC">
        <w:rPr>
          <w:rFonts w:hint="cs"/>
          <w:spacing w:val="-2"/>
          <w:rtl/>
          <w:lang w:bidi="ar-EG"/>
        </w:rPr>
        <w:t>ريثما تظهر</w:t>
      </w:r>
      <w:r w:rsidR="0049266A" w:rsidRPr="00BF0AEC">
        <w:rPr>
          <w:spacing w:val="-2"/>
          <w:rtl/>
          <w:lang w:bidi="ar-EG"/>
        </w:rPr>
        <w:t xml:space="preserve"> نتائج المناقشات الجارية.</w:t>
      </w:r>
      <w:r w:rsidR="003E5828" w:rsidRPr="00BF0AEC">
        <w:rPr>
          <w:rFonts w:hint="cs"/>
          <w:spacing w:val="-2"/>
          <w:rtl/>
          <w:lang w:bidi="ar-EG"/>
        </w:rPr>
        <w:t xml:space="preserve"> وقد</w:t>
      </w:r>
      <w:r w:rsidR="00BF0AEC" w:rsidRPr="00BF0AEC">
        <w:rPr>
          <w:rFonts w:hint="eastAsia"/>
          <w:spacing w:val="-2"/>
          <w:rtl/>
          <w:lang w:bidi="ar-EG"/>
        </w:rPr>
        <w:t> </w:t>
      </w:r>
      <w:r w:rsidR="003E5828" w:rsidRPr="00BF0AEC">
        <w:rPr>
          <w:spacing w:val="-2"/>
          <w:rtl/>
          <w:lang w:bidi="ar-EG"/>
        </w:rPr>
        <w:t xml:space="preserve">أرسلت اللجنة رسالة واضحة في اجتماعها السابق عندما شجعت الإدارتين على "تبادل المعلومات التقنية </w:t>
      </w:r>
      <w:r w:rsidR="003E5828" w:rsidRPr="00BF0AEC">
        <w:rPr>
          <w:rFonts w:hint="cs"/>
          <w:spacing w:val="-2"/>
          <w:rtl/>
          <w:lang w:bidi="ar-EG"/>
        </w:rPr>
        <w:t>ومتابعة</w:t>
      </w:r>
      <w:r w:rsidR="003E5828" w:rsidRPr="00BF0AEC">
        <w:rPr>
          <w:spacing w:val="-2"/>
          <w:rtl/>
          <w:lang w:bidi="ar-EG"/>
        </w:rPr>
        <w:t xml:space="preserve"> جميع الحلول التقنية الممكنة، بما في ذلك، على سبيل المثال لا الحصر، </w:t>
      </w:r>
      <w:r w:rsidR="005658BB" w:rsidRPr="00BF0AEC">
        <w:rPr>
          <w:color w:val="000000"/>
          <w:spacing w:val="-2"/>
          <w:rtl/>
        </w:rPr>
        <w:t xml:space="preserve">فصل الاستقطاب، </w:t>
      </w:r>
      <w:r w:rsidR="003E5828" w:rsidRPr="00BF0AEC">
        <w:rPr>
          <w:rFonts w:hint="cs"/>
          <w:spacing w:val="-2"/>
          <w:rtl/>
          <w:lang w:bidi="ar-EG"/>
        </w:rPr>
        <w:t>وتجزئة</w:t>
      </w:r>
      <w:r w:rsidR="003E5828" w:rsidRPr="00BF0AEC">
        <w:rPr>
          <w:spacing w:val="-2"/>
          <w:rtl/>
          <w:lang w:bidi="ar-EG"/>
        </w:rPr>
        <w:t xml:space="preserve"> نطاق التردد </w:t>
      </w:r>
      <w:r w:rsidR="005658BB" w:rsidRPr="00BF0AEC">
        <w:rPr>
          <w:rFonts w:hint="cs"/>
          <w:spacing w:val="-2"/>
          <w:rtl/>
          <w:lang w:bidi="ar-EG"/>
        </w:rPr>
        <w:t>وخفض</w:t>
      </w:r>
      <w:r w:rsidR="003E5828" w:rsidRPr="00BF0AEC">
        <w:rPr>
          <w:spacing w:val="-2"/>
          <w:rtl/>
          <w:lang w:bidi="ar-EG"/>
        </w:rPr>
        <w:t xml:space="preserve"> مستوى قدرة الإرسال</w:t>
      </w:r>
      <w:r w:rsidR="003E5828" w:rsidRPr="00BF0AEC">
        <w:rPr>
          <w:rFonts w:hint="cs"/>
          <w:spacing w:val="-2"/>
          <w:rtl/>
          <w:lang w:bidi="ar-EG"/>
        </w:rPr>
        <w:t>."</w:t>
      </w:r>
    </w:p>
    <w:p w14:paraId="62A9DF89" w14:textId="790206F9" w:rsidR="00DA6BD6" w:rsidRDefault="00DA6BD6" w:rsidP="00DA6BD6">
      <w:pPr>
        <w:rPr>
          <w:rtl/>
          <w:lang w:bidi="ar-EG"/>
        </w:rPr>
      </w:pPr>
      <w:r>
        <w:rPr>
          <w:lang w:bidi="ar-EG"/>
        </w:rPr>
        <w:t>12.7</w:t>
      </w:r>
      <w:r>
        <w:rPr>
          <w:rtl/>
          <w:lang w:bidi="ar-EG"/>
        </w:rPr>
        <w:tab/>
      </w:r>
      <w:r w:rsidR="00801BAF">
        <w:rPr>
          <w:rFonts w:hint="cs"/>
          <w:rtl/>
          <w:lang w:bidi="ar-EG"/>
        </w:rPr>
        <w:t>قال</w:t>
      </w:r>
      <w:r w:rsidR="00801BAF" w:rsidRPr="00801BAF">
        <w:rPr>
          <w:rtl/>
          <w:lang w:bidi="ar-EG"/>
        </w:rPr>
        <w:t xml:space="preserve"> </w:t>
      </w:r>
      <w:r w:rsidR="00801BAF" w:rsidRPr="0050297F">
        <w:rPr>
          <w:b/>
          <w:bCs/>
          <w:rtl/>
          <w:lang w:bidi="ar-EG"/>
        </w:rPr>
        <w:t xml:space="preserve">السيد </w:t>
      </w:r>
      <w:proofErr w:type="spellStart"/>
      <w:r w:rsidR="00801BAF" w:rsidRPr="0050297F">
        <w:rPr>
          <w:rFonts w:hint="cs"/>
          <w:b/>
          <w:bCs/>
          <w:rtl/>
          <w:lang w:bidi="ar-EG"/>
        </w:rPr>
        <w:t>هاشيموتو</w:t>
      </w:r>
      <w:proofErr w:type="spellEnd"/>
      <w:r w:rsidR="00801BAF" w:rsidRPr="00801BAF">
        <w:rPr>
          <w:rtl/>
          <w:lang w:bidi="ar-EG"/>
        </w:rPr>
        <w:t xml:space="preserve">، مشيراً إلى أن الإدارتين أبلغتا عن تقدم محدود في تبليغاتهما إلى هذا الاجتماع، </w:t>
      </w:r>
      <w:r w:rsidR="0050297F">
        <w:rPr>
          <w:rFonts w:hint="cs"/>
          <w:rtl/>
          <w:lang w:bidi="ar-EG"/>
        </w:rPr>
        <w:t>إن</w:t>
      </w:r>
      <w:r w:rsidR="00801BAF" w:rsidRPr="00801BAF">
        <w:rPr>
          <w:rtl/>
          <w:lang w:bidi="ar-EG"/>
        </w:rPr>
        <w:t xml:space="preserve"> </w:t>
      </w:r>
      <w:r w:rsidR="0050297F">
        <w:rPr>
          <w:rFonts w:hint="cs"/>
          <w:rtl/>
          <w:lang w:bidi="ar-EG"/>
        </w:rPr>
        <w:t>ا</w:t>
      </w:r>
      <w:r w:rsidR="00801BAF" w:rsidRPr="00801BAF">
        <w:rPr>
          <w:rtl/>
          <w:lang w:bidi="ar-EG"/>
        </w:rPr>
        <w:t xml:space="preserve">للجنة </w:t>
      </w:r>
      <w:r w:rsidR="0050297F">
        <w:rPr>
          <w:rFonts w:hint="cs"/>
          <w:rtl/>
          <w:lang w:bidi="ar-EG"/>
        </w:rPr>
        <w:t xml:space="preserve">ينبغي </w:t>
      </w:r>
      <w:r w:rsidR="00801BAF" w:rsidRPr="00801BAF">
        <w:rPr>
          <w:rtl/>
          <w:lang w:bidi="ar-EG"/>
        </w:rPr>
        <w:t>أن تشجعهما على التوصل إلى اتفاق مؤقت يمكِّن التشغيل التقني للسواتل، بمساعدة المكتب</w:t>
      </w:r>
      <w:r w:rsidR="0050297F">
        <w:rPr>
          <w:rFonts w:hint="cs"/>
          <w:rtl/>
          <w:lang w:bidi="ar-EG"/>
        </w:rPr>
        <w:t>.</w:t>
      </w:r>
    </w:p>
    <w:p w14:paraId="29F174B8" w14:textId="61A84CAF" w:rsidR="00DA6BD6" w:rsidRDefault="00DA6BD6" w:rsidP="00DA6BD6">
      <w:pPr>
        <w:rPr>
          <w:rtl/>
          <w:lang w:bidi="ar-EG"/>
        </w:rPr>
      </w:pPr>
      <w:r>
        <w:rPr>
          <w:lang w:bidi="ar-EG"/>
        </w:rPr>
        <w:t>13.7</w:t>
      </w:r>
      <w:r>
        <w:rPr>
          <w:rtl/>
          <w:lang w:bidi="ar-EG"/>
        </w:rPr>
        <w:tab/>
      </w:r>
      <w:r w:rsidR="002A5F0E">
        <w:rPr>
          <w:rFonts w:hint="cs"/>
          <w:rtl/>
          <w:lang w:bidi="ar-EG"/>
        </w:rPr>
        <w:t xml:space="preserve">قال </w:t>
      </w:r>
      <w:r w:rsidR="002A5F0E" w:rsidRPr="002A5F0E">
        <w:rPr>
          <w:rFonts w:hint="cs"/>
          <w:b/>
          <w:bCs/>
          <w:rtl/>
          <w:lang w:bidi="ar-EG"/>
        </w:rPr>
        <w:t xml:space="preserve">السيد </w:t>
      </w:r>
      <w:proofErr w:type="spellStart"/>
      <w:r w:rsidR="002A5F0E" w:rsidRPr="002A5F0E">
        <w:rPr>
          <w:rFonts w:hint="cs"/>
          <w:b/>
          <w:bCs/>
          <w:rtl/>
          <w:lang w:bidi="ar-EG"/>
        </w:rPr>
        <w:t>بورخون</w:t>
      </w:r>
      <w:proofErr w:type="spellEnd"/>
      <w:r w:rsidR="002A5F0E">
        <w:rPr>
          <w:rFonts w:hint="cs"/>
          <w:rtl/>
          <w:lang w:bidi="ar-EG"/>
        </w:rPr>
        <w:t xml:space="preserve"> </w:t>
      </w:r>
      <w:r w:rsidR="002A5F0E" w:rsidRPr="002A5F0E">
        <w:rPr>
          <w:rtl/>
          <w:lang w:bidi="ar-EG"/>
        </w:rPr>
        <w:t>إن</w:t>
      </w:r>
      <w:r w:rsidR="00E25DC3">
        <w:rPr>
          <w:rFonts w:hint="cs"/>
          <w:rtl/>
          <w:lang w:bidi="ar-EG"/>
        </w:rPr>
        <w:t xml:space="preserve"> القلق يساوره </w:t>
      </w:r>
      <w:r w:rsidR="002A5F0E" w:rsidRPr="002A5F0E">
        <w:rPr>
          <w:rtl/>
          <w:lang w:bidi="ar-EG"/>
        </w:rPr>
        <w:t>إزاء عدم إحراز تقدم</w:t>
      </w:r>
      <w:r w:rsidR="00E25DC3">
        <w:rPr>
          <w:rFonts w:hint="cs"/>
          <w:rtl/>
          <w:lang w:bidi="ar-EG"/>
        </w:rPr>
        <w:t xml:space="preserve"> بهذا الشأن، وم</w:t>
      </w:r>
      <w:r w:rsidR="002A5F0E">
        <w:rPr>
          <w:rFonts w:hint="cs"/>
          <w:rtl/>
          <w:lang w:bidi="ar-EG"/>
        </w:rPr>
        <w:t>ن الجيد</w:t>
      </w:r>
      <w:r w:rsidR="002A5F0E" w:rsidRPr="002A5F0E">
        <w:rPr>
          <w:rtl/>
          <w:lang w:bidi="ar-EG"/>
        </w:rPr>
        <w:t xml:space="preserve"> أن</w:t>
      </w:r>
      <w:r w:rsidR="00E25DC3">
        <w:rPr>
          <w:rFonts w:hint="cs"/>
          <w:rtl/>
          <w:lang w:bidi="ar-EG"/>
        </w:rPr>
        <w:t xml:space="preserve"> تسير</w:t>
      </w:r>
      <w:r w:rsidR="002A5F0E" w:rsidRPr="002A5F0E">
        <w:rPr>
          <w:rtl/>
          <w:lang w:bidi="ar-EG"/>
        </w:rPr>
        <w:t xml:space="preserve"> المناقشات الآن على مسار رفيع المستوى قد يحل </w:t>
      </w:r>
      <w:r w:rsidR="002A5F0E">
        <w:rPr>
          <w:rFonts w:hint="cs"/>
          <w:rtl/>
          <w:lang w:bidi="ar-EG"/>
        </w:rPr>
        <w:t>المسائل المبدئية و</w:t>
      </w:r>
      <w:r w:rsidR="002A5F0E" w:rsidRPr="002A5F0E">
        <w:rPr>
          <w:rtl/>
          <w:lang w:bidi="ar-EG"/>
        </w:rPr>
        <w:t>يضع جداول زمنية للعمل التقني</w:t>
      </w:r>
      <w:r w:rsidR="002A5F0E">
        <w:rPr>
          <w:rFonts w:hint="cs"/>
          <w:rtl/>
          <w:lang w:bidi="ar-EG"/>
        </w:rPr>
        <w:t>.</w:t>
      </w:r>
      <w:r>
        <w:rPr>
          <w:rFonts w:hint="cs"/>
          <w:rtl/>
          <w:lang w:bidi="ar-EG"/>
        </w:rPr>
        <w:t xml:space="preserve"> </w:t>
      </w:r>
      <w:r w:rsidR="002A5F0E">
        <w:rPr>
          <w:rFonts w:hint="cs"/>
          <w:rtl/>
          <w:lang w:bidi="ar-EG"/>
        </w:rPr>
        <w:t>وين</w:t>
      </w:r>
      <w:r w:rsidR="002A5F0E" w:rsidRPr="002A5F0E">
        <w:rPr>
          <w:rtl/>
          <w:lang w:bidi="ar-EG"/>
        </w:rPr>
        <w:t>بغي ألا تشير اللجنة إلى أي بديل تقني معي</w:t>
      </w:r>
      <w:r w:rsidR="00E25DC3">
        <w:rPr>
          <w:rFonts w:hint="cs"/>
          <w:rtl/>
          <w:lang w:bidi="ar-EG"/>
        </w:rPr>
        <w:t>ّ</w:t>
      </w:r>
      <w:r w:rsidR="002A5F0E" w:rsidRPr="002A5F0E">
        <w:rPr>
          <w:rtl/>
          <w:lang w:bidi="ar-EG"/>
        </w:rPr>
        <w:t xml:space="preserve">ن، بل </w:t>
      </w:r>
      <w:r w:rsidR="002A5F0E">
        <w:rPr>
          <w:rFonts w:hint="cs"/>
          <w:rtl/>
          <w:lang w:bidi="ar-EG"/>
        </w:rPr>
        <w:t>تكتفي</w:t>
      </w:r>
      <w:r w:rsidR="002A5F0E" w:rsidRPr="002A5F0E">
        <w:rPr>
          <w:rtl/>
          <w:lang w:bidi="ar-EG"/>
        </w:rPr>
        <w:t xml:space="preserve"> </w:t>
      </w:r>
      <w:r w:rsidR="002A5F0E">
        <w:rPr>
          <w:rFonts w:hint="cs"/>
          <w:rtl/>
          <w:lang w:bidi="ar-EG"/>
        </w:rPr>
        <w:t>ب</w:t>
      </w:r>
      <w:r w:rsidR="002A5F0E" w:rsidRPr="002A5F0E">
        <w:rPr>
          <w:rtl/>
          <w:lang w:bidi="ar-EG"/>
        </w:rPr>
        <w:t xml:space="preserve">تشجيع </w:t>
      </w:r>
      <w:r w:rsidR="00E25DC3">
        <w:rPr>
          <w:rFonts w:hint="cs"/>
          <w:rtl/>
          <w:lang w:bidi="ar-EG"/>
        </w:rPr>
        <w:t>الإدارتين</w:t>
      </w:r>
      <w:r w:rsidR="002A5F0E" w:rsidRPr="002A5F0E">
        <w:rPr>
          <w:rtl/>
          <w:lang w:bidi="ar-EG"/>
        </w:rPr>
        <w:t xml:space="preserve"> على إيجاد حل في أقرب وقت ممكن </w:t>
      </w:r>
      <w:r w:rsidR="002A5F0E">
        <w:rPr>
          <w:rFonts w:hint="cs"/>
          <w:rtl/>
          <w:lang w:bidi="ar-EG"/>
        </w:rPr>
        <w:t>و</w:t>
      </w:r>
      <w:r w:rsidR="002A5F0E" w:rsidRPr="002A5F0E">
        <w:rPr>
          <w:rtl/>
          <w:lang w:bidi="ar-EG"/>
        </w:rPr>
        <w:t>على مستوى رفيع.</w:t>
      </w:r>
      <w:r w:rsidR="002A5F0E">
        <w:rPr>
          <w:rFonts w:hint="cs"/>
          <w:rtl/>
          <w:lang w:bidi="ar-EG"/>
        </w:rPr>
        <w:t xml:space="preserve"> ويم</w:t>
      </w:r>
      <w:r w:rsidR="002A5F0E" w:rsidRPr="002A5F0E">
        <w:rPr>
          <w:rtl/>
          <w:lang w:bidi="ar-EG"/>
        </w:rPr>
        <w:t>كن للمكتب أن يشجع التقدم</w:t>
      </w:r>
      <w:r w:rsidR="002A5F0E">
        <w:rPr>
          <w:rFonts w:hint="cs"/>
          <w:rtl/>
          <w:lang w:bidi="ar-EG"/>
        </w:rPr>
        <w:t xml:space="preserve"> نحو</w:t>
      </w:r>
      <w:r w:rsidR="002A5F0E" w:rsidRPr="002A5F0E">
        <w:rPr>
          <w:rtl/>
          <w:lang w:bidi="ar-EG"/>
        </w:rPr>
        <w:t xml:space="preserve"> تحقيق هذه الغاية </w:t>
      </w:r>
      <w:r w:rsidR="002A5F0E">
        <w:rPr>
          <w:rFonts w:hint="cs"/>
          <w:rtl/>
          <w:lang w:bidi="ar-EG"/>
        </w:rPr>
        <w:t xml:space="preserve">من خلال </w:t>
      </w:r>
      <w:r w:rsidR="002A5F0E" w:rsidRPr="002A5F0E">
        <w:rPr>
          <w:rtl/>
          <w:lang w:bidi="ar-EG"/>
        </w:rPr>
        <w:t>متابعة العملية وتيسيرها كما يفعل دائماً.</w:t>
      </w:r>
    </w:p>
    <w:p w14:paraId="2F178A8A" w14:textId="6A448132" w:rsidR="00DA6BD6" w:rsidRPr="00BF0AEC" w:rsidRDefault="00DA6BD6" w:rsidP="00DA6BD6">
      <w:pPr>
        <w:rPr>
          <w:spacing w:val="-6"/>
          <w:rtl/>
          <w:lang w:bidi="ar-EG"/>
        </w:rPr>
      </w:pPr>
      <w:r w:rsidRPr="00BF0AEC">
        <w:rPr>
          <w:spacing w:val="-6"/>
          <w:lang w:bidi="ar-EG"/>
        </w:rPr>
        <w:t>14.7</w:t>
      </w:r>
      <w:r w:rsidRPr="00BF0AEC">
        <w:rPr>
          <w:spacing w:val="-6"/>
          <w:rtl/>
          <w:lang w:bidi="ar-EG"/>
        </w:rPr>
        <w:tab/>
      </w:r>
      <w:r w:rsidR="0099709C" w:rsidRPr="00BF0AEC">
        <w:rPr>
          <w:rFonts w:hint="cs"/>
          <w:spacing w:val="-6"/>
          <w:rtl/>
        </w:rPr>
        <w:t xml:space="preserve">واعتبرت </w:t>
      </w:r>
      <w:r w:rsidR="0099709C" w:rsidRPr="00BF0AEC">
        <w:rPr>
          <w:rFonts w:hint="cs"/>
          <w:b/>
          <w:bCs/>
          <w:spacing w:val="-6"/>
          <w:rtl/>
        </w:rPr>
        <w:t xml:space="preserve">السيدة </w:t>
      </w:r>
      <w:r w:rsidR="00383029" w:rsidRPr="00BF0AEC">
        <w:rPr>
          <w:rFonts w:hint="cs"/>
          <w:b/>
          <w:bCs/>
          <w:spacing w:val="-6"/>
          <w:rtl/>
        </w:rPr>
        <w:t>جينتي</w:t>
      </w:r>
      <w:r w:rsidR="0099709C" w:rsidRPr="00BF0AEC">
        <w:rPr>
          <w:rFonts w:hint="cs"/>
          <w:spacing w:val="-6"/>
          <w:rtl/>
        </w:rPr>
        <w:t xml:space="preserve"> أن استمرار المناقشات أمر إيجابي، ولكن لا بد </w:t>
      </w:r>
      <w:r w:rsidR="00272678" w:rsidRPr="00BF0AEC">
        <w:rPr>
          <w:rFonts w:hint="cs"/>
          <w:spacing w:val="-6"/>
          <w:rtl/>
        </w:rPr>
        <w:t>من ترجمتها</w:t>
      </w:r>
      <w:r w:rsidR="0099709C" w:rsidRPr="00BF0AEC">
        <w:rPr>
          <w:rFonts w:hint="cs"/>
          <w:spacing w:val="-6"/>
          <w:rtl/>
        </w:rPr>
        <w:t xml:space="preserve"> إلى اتفاقات تنسيق في الوقت المناسب.</w:t>
      </w:r>
      <w:r w:rsidR="0099709C" w:rsidRPr="00BF0AEC">
        <w:rPr>
          <w:spacing w:val="-6"/>
          <w:rtl/>
        </w:rPr>
        <w:t xml:space="preserve"> </w:t>
      </w:r>
      <w:r w:rsidR="0099709C" w:rsidRPr="00BF0AEC">
        <w:rPr>
          <w:rFonts w:hint="cs"/>
          <w:spacing w:val="-6"/>
          <w:rtl/>
        </w:rPr>
        <w:t xml:space="preserve">وينبغي </w:t>
      </w:r>
      <w:r w:rsidR="0099709C" w:rsidRPr="00BF0AEC">
        <w:rPr>
          <w:spacing w:val="-6"/>
          <w:rtl/>
          <w:lang w:bidi="ar-EG"/>
        </w:rPr>
        <w:t xml:space="preserve">للجنة أن تعيد صياغة القرار الذي اتخذته في اجتماعها التسعين وأن تكلف المكتب </w:t>
      </w:r>
      <w:r w:rsidR="0099709C" w:rsidRPr="00BF0AEC">
        <w:rPr>
          <w:rFonts w:hint="cs"/>
          <w:spacing w:val="-6"/>
          <w:rtl/>
          <w:lang w:bidi="ar-EG"/>
        </w:rPr>
        <w:t>برصد</w:t>
      </w:r>
      <w:r w:rsidR="0099709C" w:rsidRPr="00BF0AEC">
        <w:rPr>
          <w:spacing w:val="-6"/>
          <w:rtl/>
          <w:lang w:bidi="ar-EG"/>
        </w:rPr>
        <w:t xml:space="preserve"> المناقشات وتقديم المساعدة عند الحاجة.</w:t>
      </w:r>
      <w:r w:rsidR="0089549B" w:rsidRPr="00BF0AEC">
        <w:rPr>
          <w:rFonts w:hint="cs"/>
          <w:spacing w:val="-6"/>
          <w:rtl/>
          <w:lang w:bidi="ar-EG"/>
        </w:rPr>
        <w:t xml:space="preserve"> ويبغ</w:t>
      </w:r>
      <w:r w:rsidR="0089549B" w:rsidRPr="00BF0AEC">
        <w:rPr>
          <w:spacing w:val="-6"/>
          <w:rtl/>
          <w:lang w:bidi="ar-EG"/>
        </w:rPr>
        <w:t>ي أن تعتمد اللجنة استراتيجية "</w:t>
      </w:r>
      <w:r w:rsidR="0089549B" w:rsidRPr="00BF0AEC">
        <w:rPr>
          <w:rFonts w:hint="cs"/>
          <w:spacing w:val="-6"/>
          <w:rtl/>
          <w:lang w:bidi="ar-EG"/>
        </w:rPr>
        <w:t>الانتظار والترقب</w:t>
      </w:r>
      <w:r w:rsidR="0089549B" w:rsidRPr="00BF0AEC">
        <w:rPr>
          <w:spacing w:val="-6"/>
          <w:rtl/>
          <w:lang w:bidi="ar-EG"/>
        </w:rPr>
        <w:t>" لا تزال</w:t>
      </w:r>
      <w:r w:rsidR="0089549B" w:rsidRPr="00BF0AEC">
        <w:rPr>
          <w:rFonts w:hint="cs"/>
          <w:spacing w:val="-6"/>
          <w:rtl/>
          <w:lang w:bidi="ar-EG"/>
        </w:rPr>
        <w:t>، مع ذلك،</w:t>
      </w:r>
      <w:r w:rsidR="0089549B" w:rsidRPr="00BF0AEC">
        <w:rPr>
          <w:spacing w:val="-6"/>
          <w:rtl/>
          <w:lang w:bidi="ar-EG"/>
        </w:rPr>
        <w:t xml:space="preserve"> تمارس بعض الضغوط على الإدارات المعنية.</w:t>
      </w:r>
    </w:p>
    <w:p w14:paraId="352AA5DA" w14:textId="5FA933EE" w:rsidR="00DA6BD6" w:rsidRPr="00DA6BD6" w:rsidRDefault="00DA6BD6" w:rsidP="00DA6BD6">
      <w:pPr>
        <w:rPr>
          <w:rtl/>
          <w:lang w:val="en-GB" w:bidi="ar-EG"/>
        </w:rPr>
      </w:pPr>
      <w:r>
        <w:rPr>
          <w:lang w:bidi="ar-EG"/>
        </w:rPr>
        <w:t>15.7</w:t>
      </w:r>
      <w:r>
        <w:rPr>
          <w:rtl/>
          <w:lang w:bidi="ar-EG"/>
        </w:rPr>
        <w:tab/>
      </w:r>
      <w:r w:rsidRPr="00DA6BD6">
        <w:rPr>
          <w:rtl/>
          <w:lang w:bidi="ar-EG"/>
        </w:rPr>
        <w:t xml:space="preserve">واقترح </w:t>
      </w:r>
      <w:r w:rsidRPr="00DA6BD6">
        <w:rPr>
          <w:b/>
          <w:bCs/>
          <w:rtl/>
          <w:lang w:bidi="ar-EG"/>
        </w:rPr>
        <w:t>نائب الرئيس</w:t>
      </w:r>
      <w:r w:rsidRPr="00DA6BD6">
        <w:rPr>
          <w:rtl/>
          <w:lang w:bidi="ar-EG"/>
        </w:rPr>
        <w:t xml:space="preserve"> أن تخلص اللجنة، بشأن هذه المسألة، إلى ما يلي:</w:t>
      </w:r>
    </w:p>
    <w:p w14:paraId="2681506E" w14:textId="3EAC9883" w:rsidR="00DA6BD6" w:rsidRPr="00DA6BD6" w:rsidRDefault="00DA6BD6" w:rsidP="00237C55">
      <w:pPr>
        <w:rPr>
          <w:rtl/>
        </w:rPr>
      </w:pPr>
      <w:r>
        <w:rPr>
          <w:rFonts w:hint="cs"/>
          <w:rtl/>
          <w:lang w:bidi="ar-EG"/>
        </w:rPr>
        <w:t>"</w:t>
      </w:r>
      <w:r w:rsidRPr="00DA6BD6">
        <w:rPr>
          <w:rtl/>
        </w:rPr>
        <w:t xml:space="preserve">نظرت اللجنة بالتفصيل في الوثيقة </w:t>
      </w:r>
      <w:r w:rsidR="00237C55" w:rsidRPr="00237C55">
        <w:rPr>
          <w:lang w:val="en-GB"/>
        </w:rPr>
        <w:t>RRB22-3/14</w:t>
      </w:r>
      <w:r w:rsidRPr="00DA6BD6">
        <w:rPr>
          <w:rtl/>
        </w:rPr>
        <w:t xml:space="preserve"> المقدمة من إدارة المملكة العربية السعودية والوثيقتين </w:t>
      </w:r>
      <w:r w:rsidRPr="00DA6BD6">
        <w:t>RRB</w:t>
      </w:r>
      <w:r w:rsidR="002D5008">
        <w:t>2</w:t>
      </w:r>
      <w:r w:rsidRPr="00DA6BD6">
        <w:t>2-3/2</w:t>
      </w:r>
      <w:r w:rsidRPr="00DA6BD6">
        <w:rPr>
          <w:rtl/>
        </w:rPr>
        <w:t xml:space="preserve"> و</w:t>
      </w:r>
      <w:r w:rsidRPr="00DA6BD6">
        <w:t>RRB22</w:t>
      </w:r>
      <w:r>
        <w:noBreakHyphen/>
      </w:r>
      <w:r w:rsidRPr="00DA6BD6">
        <w:t>3/13</w:t>
      </w:r>
      <w:r w:rsidRPr="00DA6BD6">
        <w:rPr>
          <w:rtl/>
        </w:rPr>
        <w:t xml:space="preserve"> المقدمتين من إدارة تركيا، والإضافة 10 للوثيقة </w:t>
      </w:r>
      <w:r w:rsidRPr="00DA6BD6">
        <w:t>RRB</w:t>
      </w:r>
      <w:r w:rsidR="002D5008">
        <w:t>2</w:t>
      </w:r>
      <w:r w:rsidRPr="00DA6BD6">
        <w:t>2-3/5</w:t>
      </w:r>
      <w:r w:rsidRPr="00DA6BD6">
        <w:rPr>
          <w:rtl/>
        </w:rPr>
        <w:t xml:space="preserve"> </w:t>
      </w:r>
      <w:r w:rsidRPr="00DA6BD6">
        <w:rPr>
          <w:rFonts w:hint="cs"/>
          <w:rtl/>
        </w:rPr>
        <w:t>وهي</w:t>
      </w:r>
      <w:r w:rsidRPr="00DA6BD6">
        <w:rPr>
          <w:rtl/>
        </w:rPr>
        <w:t xml:space="preserve"> تتناول جهود التنسيق والتداخل الضار بين الشبكتين الساتليتين </w:t>
      </w:r>
      <w:r w:rsidRPr="00DA6BD6">
        <w:t>ARABSAT</w:t>
      </w:r>
      <w:r w:rsidRPr="00DA6BD6">
        <w:rPr>
          <w:rtl/>
        </w:rPr>
        <w:t xml:space="preserve"> في الموقع المداري 30,5 درجة شرقاً و</w:t>
      </w:r>
      <w:r w:rsidRPr="00DA6BD6">
        <w:t>TURKSAT</w:t>
      </w:r>
      <w:r w:rsidRPr="00DA6BD6">
        <w:rPr>
          <w:rtl/>
        </w:rPr>
        <w:t xml:space="preserve"> في الموقع المداري درجة 31 شرقاً. وشكرت اللجنة المكتب على جهوده في تنظيم وعقد اجتماع تنسيقي </w:t>
      </w:r>
      <w:r w:rsidRPr="00DA6BD6">
        <w:rPr>
          <w:rFonts w:hint="cs"/>
          <w:rtl/>
        </w:rPr>
        <w:t>عبر الإنترنت</w:t>
      </w:r>
      <w:r w:rsidRPr="00DA6BD6">
        <w:rPr>
          <w:rtl/>
        </w:rPr>
        <w:t xml:space="preserve"> بين إدارتي المملكة العربية السعودية وتركيا، وعلى الدعم المقدم إلى الإدارت</w:t>
      </w:r>
      <w:r w:rsidRPr="00DA6BD6">
        <w:rPr>
          <w:rFonts w:hint="cs"/>
          <w:rtl/>
        </w:rPr>
        <w:t>ين</w:t>
      </w:r>
      <w:r w:rsidRPr="00DA6BD6">
        <w:rPr>
          <w:rtl/>
        </w:rPr>
        <w:t xml:space="preserve"> في</w:t>
      </w:r>
      <w:r w:rsidRPr="00DA6BD6">
        <w:rPr>
          <w:rFonts w:hint="cs"/>
          <w:rtl/>
        </w:rPr>
        <w:t> </w:t>
      </w:r>
      <w:r w:rsidRPr="00DA6BD6">
        <w:rPr>
          <w:rtl/>
        </w:rPr>
        <w:t>جهود</w:t>
      </w:r>
      <w:r w:rsidRPr="00DA6BD6">
        <w:rPr>
          <w:rFonts w:hint="cs"/>
          <w:rtl/>
        </w:rPr>
        <w:t>هما</w:t>
      </w:r>
      <w:r w:rsidRPr="00DA6BD6">
        <w:rPr>
          <w:rtl/>
        </w:rPr>
        <w:t xml:space="preserve"> التنسيق</w:t>
      </w:r>
      <w:r w:rsidRPr="00DA6BD6">
        <w:rPr>
          <w:rFonts w:hint="cs"/>
          <w:rtl/>
        </w:rPr>
        <w:t>ية</w:t>
      </w:r>
      <w:r w:rsidRPr="00DA6BD6">
        <w:rPr>
          <w:rtl/>
        </w:rPr>
        <w:t xml:space="preserve">. ولاحظت اللجنة مع التقدير التوصل إلى اتفاق من حيث المبدأ بين المشغلين </w:t>
      </w:r>
      <w:proofErr w:type="spellStart"/>
      <w:r w:rsidRPr="00DA6BD6">
        <w:rPr>
          <w:rtl/>
        </w:rPr>
        <w:t>الساتليين</w:t>
      </w:r>
      <w:proofErr w:type="spellEnd"/>
      <w:r w:rsidRPr="00DA6BD6">
        <w:rPr>
          <w:rtl/>
        </w:rPr>
        <w:t xml:space="preserve"> نتيجة لمناقشات رفيعة المستوى وأن جهود</w:t>
      </w:r>
      <w:r w:rsidRPr="00DA6BD6">
        <w:rPr>
          <w:rFonts w:hint="cs"/>
          <w:rtl/>
        </w:rPr>
        <w:t>اً</w:t>
      </w:r>
      <w:r w:rsidRPr="00DA6BD6">
        <w:rPr>
          <w:rtl/>
        </w:rPr>
        <w:t xml:space="preserve"> قد </w:t>
      </w:r>
      <w:r w:rsidRPr="00DA6BD6">
        <w:rPr>
          <w:rFonts w:hint="cs"/>
          <w:rtl/>
        </w:rPr>
        <w:t>بدأت</w:t>
      </w:r>
      <w:r w:rsidRPr="00DA6BD6">
        <w:rPr>
          <w:rtl/>
        </w:rPr>
        <w:t xml:space="preserve"> بشأن </w:t>
      </w:r>
      <w:r w:rsidRPr="00DA6BD6">
        <w:rPr>
          <w:rFonts w:hint="cs"/>
          <w:rtl/>
        </w:rPr>
        <w:t>إمكانية</w:t>
      </w:r>
      <w:r w:rsidRPr="00DA6BD6">
        <w:rPr>
          <w:rtl/>
        </w:rPr>
        <w:t xml:space="preserve"> التوصل إلى اتفاق للتنسيق.</w:t>
      </w:r>
    </w:p>
    <w:p w14:paraId="49F75AB6" w14:textId="77777777" w:rsidR="00DA6BD6" w:rsidRPr="002E5484" w:rsidRDefault="00DA6BD6" w:rsidP="00237C55">
      <w:pPr>
        <w:rPr>
          <w:rtl/>
          <w:lang w:val="en-CA"/>
        </w:rPr>
      </w:pPr>
      <w:r w:rsidRPr="002E5484">
        <w:rPr>
          <w:rtl/>
          <w:lang w:val="en-CA"/>
        </w:rPr>
        <w:t xml:space="preserve">وشجعت اللجنة الإدارتين مرة أخرى على إبداء أقصى قدر من حسن النية والتعاون المتبادل لضمان تشغيل النظامين </w:t>
      </w:r>
      <w:proofErr w:type="spellStart"/>
      <w:r w:rsidRPr="002E5484">
        <w:rPr>
          <w:rtl/>
          <w:lang w:val="en-CA"/>
        </w:rPr>
        <w:t>الساتليين</w:t>
      </w:r>
      <w:proofErr w:type="spellEnd"/>
      <w:r w:rsidRPr="002E5484">
        <w:rPr>
          <w:rtl/>
          <w:lang w:val="en-CA"/>
        </w:rPr>
        <w:t xml:space="preserve"> الخالي من التداخل الضار.</w:t>
      </w:r>
    </w:p>
    <w:p w14:paraId="315FCE49" w14:textId="77777777" w:rsidR="00DA6BD6" w:rsidRPr="002E5484" w:rsidRDefault="00DA6BD6" w:rsidP="00DA6BD6">
      <w:pPr>
        <w:rPr>
          <w:rtl/>
          <w:lang w:val="en-GB" w:bidi="ar-EG"/>
        </w:rPr>
      </w:pPr>
      <w:r w:rsidRPr="002E5484">
        <w:rPr>
          <w:rtl/>
          <w:lang w:val="en-CA"/>
        </w:rPr>
        <w:t>وكلفت اللجنة المكتب بما يلي:</w:t>
      </w:r>
    </w:p>
    <w:p w14:paraId="43799C03" w14:textId="77777777" w:rsidR="00DA6BD6" w:rsidRPr="002E5484" w:rsidRDefault="00DA6BD6" w:rsidP="00237C55">
      <w:pPr>
        <w:pStyle w:val="enumlev1"/>
        <w:rPr>
          <w:rtl/>
          <w:lang w:val="en-GB" w:bidi="ar-EG"/>
        </w:rPr>
      </w:pPr>
      <w:r w:rsidRPr="002E5484">
        <w:rPr>
          <w:rtl/>
          <w:lang w:val="en-GB" w:bidi="ar-EG"/>
        </w:rPr>
        <w:sym w:font="Symbol" w:char="F0B7"/>
      </w:r>
      <w:r w:rsidRPr="002E5484">
        <w:rPr>
          <w:rtl/>
          <w:lang w:val="en-GB" w:bidi="ar-EG"/>
        </w:rPr>
        <w:tab/>
      </w:r>
      <w:r w:rsidRPr="002E5484">
        <w:rPr>
          <w:rtl/>
        </w:rPr>
        <w:t>مواصلة دعم الإدارتين في</w:t>
      </w:r>
      <w:r w:rsidRPr="002E5484">
        <w:rPr>
          <w:spacing w:val="-4"/>
          <w:rtl/>
          <w:lang w:val="en-CA"/>
        </w:rPr>
        <w:t xml:space="preserve"> </w:t>
      </w:r>
      <w:r w:rsidRPr="002E5484">
        <w:rPr>
          <w:rtl/>
        </w:rPr>
        <w:t>جهود</w:t>
      </w:r>
      <w:r w:rsidRPr="002E5484">
        <w:rPr>
          <w:rFonts w:hint="cs"/>
          <w:rtl/>
        </w:rPr>
        <w:t>هما</w:t>
      </w:r>
      <w:r w:rsidRPr="002E5484">
        <w:rPr>
          <w:rtl/>
        </w:rPr>
        <w:t xml:space="preserve"> التنسيق</w:t>
      </w:r>
      <w:r w:rsidRPr="002E5484">
        <w:rPr>
          <w:rFonts w:hint="cs"/>
          <w:rtl/>
        </w:rPr>
        <w:t>ية</w:t>
      </w:r>
      <w:r w:rsidRPr="002E5484">
        <w:rPr>
          <w:rtl/>
          <w:lang w:val="en-GB" w:bidi="ar-EG"/>
        </w:rPr>
        <w:t>؛</w:t>
      </w:r>
    </w:p>
    <w:p w14:paraId="2B630299" w14:textId="77777777" w:rsidR="00DA6BD6" w:rsidRPr="002E5484" w:rsidRDefault="00DA6BD6" w:rsidP="00237C55">
      <w:pPr>
        <w:pStyle w:val="enumlev1"/>
        <w:rPr>
          <w:rtl/>
          <w:lang w:val="en-GB" w:bidi="ar-EG"/>
        </w:rPr>
      </w:pPr>
      <w:r w:rsidRPr="002E5484">
        <w:rPr>
          <w:rtl/>
          <w:lang w:val="en-GB" w:bidi="ar-EG"/>
        </w:rPr>
        <w:sym w:font="Symbol" w:char="F0B7"/>
      </w:r>
      <w:r w:rsidRPr="002E5484">
        <w:rPr>
          <w:rtl/>
          <w:lang w:val="en-GB" w:bidi="ar-EG"/>
        </w:rPr>
        <w:tab/>
      </w:r>
      <w:r w:rsidRPr="002E5484">
        <w:rPr>
          <w:rFonts w:hint="cs"/>
          <w:rtl/>
        </w:rPr>
        <w:t>مراقبة</w:t>
      </w:r>
      <w:r w:rsidRPr="002E5484">
        <w:rPr>
          <w:rtl/>
        </w:rPr>
        <w:t xml:space="preserve"> نتائج المناقشات رفيعة المستوى ومتابعتها؛</w:t>
      </w:r>
    </w:p>
    <w:p w14:paraId="751C6688" w14:textId="5FA67414" w:rsidR="00DA6BD6" w:rsidRDefault="00DA6BD6" w:rsidP="00237C55">
      <w:pPr>
        <w:pStyle w:val="enumlev1"/>
        <w:rPr>
          <w:rtl/>
          <w:lang w:bidi="ar-EG"/>
        </w:rPr>
      </w:pPr>
      <w:r w:rsidRPr="002E5484">
        <w:rPr>
          <w:rtl/>
          <w:lang w:val="en-GB" w:bidi="ar-EG"/>
        </w:rPr>
        <w:sym w:font="Symbol" w:char="F0B7"/>
      </w:r>
      <w:r w:rsidRPr="002E5484">
        <w:rPr>
          <w:rtl/>
          <w:lang w:val="en-GB" w:bidi="ar-EG"/>
        </w:rPr>
        <w:tab/>
      </w:r>
      <w:r w:rsidRPr="002E5484">
        <w:rPr>
          <w:rtl/>
        </w:rPr>
        <w:t>تقديم تقرير عن</w:t>
      </w:r>
      <w:r w:rsidRPr="002E5484">
        <w:rPr>
          <w:spacing w:val="-4"/>
          <w:rtl/>
          <w:lang w:val="en-CA"/>
        </w:rPr>
        <w:t xml:space="preserve"> </w:t>
      </w:r>
      <w:r w:rsidRPr="002E5484">
        <w:rPr>
          <w:rtl/>
        </w:rPr>
        <w:t>التقدم المحرز إلى الاجتماع الثاني والتسعين للجنة.</w:t>
      </w:r>
      <w:r>
        <w:rPr>
          <w:rFonts w:hint="cs"/>
          <w:rtl/>
          <w:lang w:bidi="ar-EG"/>
        </w:rPr>
        <w:t>"</w:t>
      </w:r>
    </w:p>
    <w:p w14:paraId="0FC00FEA" w14:textId="5CFDB4CF" w:rsidR="00DA6BD6" w:rsidRPr="00DA6BD6" w:rsidRDefault="00DA6BD6" w:rsidP="00DA6BD6">
      <w:pPr>
        <w:rPr>
          <w:rtl/>
          <w:lang w:bidi="ar-EG"/>
        </w:rPr>
      </w:pPr>
      <w:r>
        <w:rPr>
          <w:lang w:bidi="ar-EG"/>
        </w:rPr>
        <w:t>16.7</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0C335D63" w14:textId="11212D49" w:rsidR="00DA6BD6" w:rsidRDefault="00DA6BD6" w:rsidP="00DA6BD6">
      <w:pPr>
        <w:pStyle w:val="Heading1"/>
      </w:pPr>
      <w:r>
        <w:t>8</w:t>
      </w:r>
      <w:r>
        <w:rPr>
          <w:rtl/>
        </w:rPr>
        <w:tab/>
      </w:r>
      <w:r w:rsidRPr="00FF3B2A">
        <w:rPr>
          <w:rtl/>
        </w:rPr>
        <w:t>تقرير لجنة لوائح الراديو إلى المؤتمر العالمي للاتصالات الراديوية لعام 2023 (</w:t>
      </w:r>
      <w:r w:rsidRPr="00FF3B2A">
        <w:t>WRC-23</w:t>
      </w:r>
      <w:r w:rsidRPr="00FF3B2A">
        <w:rPr>
          <w:rtl/>
        </w:rPr>
        <w:t>) بشأن القرار (</w:t>
      </w:r>
      <w:r w:rsidRPr="00FF3B2A">
        <w:t>Rev.WRC-07</w:t>
      </w:r>
      <w:r w:rsidRPr="00FF3B2A">
        <w:rPr>
          <w:rtl/>
        </w:rPr>
        <w:t>)</w:t>
      </w:r>
      <w:r w:rsidRPr="00FF3B2A">
        <w:t>80</w:t>
      </w:r>
      <w:r>
        <w:t xml:space="preserve"> </w:t>
      </w:r>
    </w:p>
    <w:p w14:paraId="40D30670" w14:textId="7DF82C3B" w:rsidR="00DA6BD6" w:rsidRDefault="00DA6BD6" w:rsidP="00DA6BD6">
      <w:pPr>
        <w:pStyle w:val="Heading2"/>
        <w:rPr>
          <w:rtl/>
        </w:rPr>
      </w:pPr>
      <w:r w:rsidRPr="00DA6BD6">
        <w:t>1.8</w:t>
      </w:r>
      <w:r w:rsidRPr="00DA6BD6">
        <w:rPr>
          <w:rtl/>
        </w:rPr>
        <w:tab/>
      </w:r>
      <w:r w:rsidRPr="00DA6BD6">
        <w:rPr>
          <w:rtl/>
          <w:lang w:val="en-GB"/>
        </w:rPr>
        <w:t>تبليغ مقدم من إدارات فرنسا وجمهورية ألمانيا الاتحادية ولكسمبرغ والنرويج وإسبانيا والسويد وتركيا والمملكة المتحدة لبريطانيا العظمى وأيرلندا الشمالية فيما يتعلق بأحكام الفقرة 24.1.4 من التذييلين 30 و</w:t>
      </w:r>
      <w:r w:rsidRPr="00DA6BD6">
        <w:rPr>
          <w:lang w:val="en-GB"/>
        </w:rPr>
        <w:t>30A</w:t>
      </w:r>
      <w:r w:rsidRPr="00DA6BD6">
        <w:rPr>
          <w:rtl/>
          <w:lang w:val="en-GB"/>
        </w:rPr>
        <w:t xml:space="preserve"> من لوائح الراديو</w:t>
      </w:r>
      <w:r w:rsidRPr="00DA6BD6">
        <w:rPr>
          <w:rFonts w:hint="cs"/>
          <w:rtl/>
          <w:lang w:val="en-GB"/>
        </w:rPr>
        <w:t xml:space="preserve"> (الوثيقة </w:t>
      </w:r>
      <w:r w:rsidRPr="00237C55">
        <w:rPr>
          <w:lang w:eastAsia="zh-CN"/>
        </w:rPr>
        <w:t>RRB22-3/11</w:t>
      </w:r>
      <w:r w:rsidRPr="00DA6BD6">
        <w:rPr>
          <w:rFonts w:hint="cs"/>
          <w:rtl/>
        </w:rPr>
        <w:t>)</w:t>
      </w:r>
    </w:p>
    <w:p w14:paraId="4DCBFEF2" w14:textId="33E6368C" w:rsidR="00DA6BD6" w:rsidRPr="002F5DAE" w:rsidRDefault="00DA6BD6" w:rsidP="002F5DAE">
      <w:pPr>
        <w:rPr>
          <w:rtl/>
          <w:lang w:val="en-GB"/>
        </w:rPr>
      </w:pPr>
      <w:r>
        <w:rPr>
          <w:lang w:bidi="ar-EG"/>
        </w:rPr>
        <w:t>1.1.8</w:t>
      </w:r>
      <w:r>
        <w:rPr>
          <w:rtl/>
          <w:lang w:bidi="ar-EG"/>
        </w:rPr>
        <w:tab/>
      </w:r>
      <w:r w:rsidR="002F5DAE">
        <w:rPr>
          <w:rFonts w:hint="cs"/>
          <w:color w:val="000000"/>
          <w:rtl/>
        </w:rPr>
        <w:t>قال</w:t>
      </w:r>
      <w:r w:rsidR="002F5DAE">
        <w:rPr>
          <w:color w:val="000000"/>
          <w:rtl/>
        </w:rPr>
        <w:t xml:space="preserve"> </w:t>
      </w:r>
      <w:r w:rsidR="002F5DAE" w:rsidRPr="002F5DAE">
        <w:rPr>
          <w:b/>
          <w:bCs/>
          <w:color w:val="000000"/>
          <w:rtl/>
        </w:rPr>
        <w:t>السيد وانغ (رئيس شعبة التبليغ والخطط للخدمات الفضائية/دائرة الخدمات الفضائية)</w:t>
      </w:r>
      <w:r w:rsidR="002F5DAE">
        <w:rPr>
          <w:color w:val="000000"/>
          <w:rtl/>
        </w:rPr>
        <w:t xml:space="preserve"> </w:t>
      </w:r>
      <w:r w:rsidR="002F5DAE">
        <w:rPr>
          <w:rFonts w:hint="cs"/>
          <w:color w:val="000000"/>
          <w:rtl/>
        </w:rPr>
        <w:t xml:space="preserve">في معرض تقديمه للوثيقة </w:t>
      </w:r>
      <w:r w:rsidR="002F5DAE" w:rsidRPr="002F5DAE">
        <w:rPr>
          <w:color w:val="000000"/>
          <w:lang w:val="en-GB"/>
        </w:rPr>
        <w:t>RRB22-3/11</w:t>
      </w:r>
      <w:r w:rsidR="002F5DAE">
        <w:rPr>
          <w:rFonts w:hint="cs"/>
          <w:rtl/>
          <w:lang w:val="en-GB"/>
        </w:rPr>
        <w:t xml:space="preserve">، </w:t>
      </w:r>
      <w:r w:rsidR="002F5DAE" w:rsidRPr="002F5DAE">
        <w:rPr>
          <w:rtl/>
          <w:lang w:val="en-GB"/>
        </w:rPr>
        <w:t xml:space="preserve">إنها تتضمن مساهمة من ثماني إدارات </w:t>
      </w:r>
      <w:r w:rsidR="002F5DAE">
        <w:rPr>
          <w:rFonts w:hint="cs"/>
          <w:rtl/>
          <w:lang w:val="en-GB"/>
        </w:rPr>
        <w:t>بشأن</w:t>
      </w:r>
      <w:r w:rsidR="002F5DAE" w:rsidRPr="002F5DAE">
        <w:rPr>
          <w:rtl/>
          <w:lang w:val="en-GB"/>
        </w:rPr>
        <w:t xml:space="preserve"> الفقرة 24.1.4 من التذييلين </w:t>
      </w:r>
      <w:r w:rsidR="002F5DAE" w:rsidRPr="002F5DAE">
        <w:rPr>
          <w:b/>
          <w:bCs/>
          <w:rtl/>
          <w:lang w:val="en-GB"/>
        </w:rPr>
        <w:t>30</w:t>
      </w:r>
      <w:r w:rsidR="002F5DAE" w:rsidRPr="002F5DAE">
        <w:rPr>
          <w:rtl/>
          <w:lang w:val="en-GB"/>
        </w:rPr>
        <w:t xml:space="preserve"> و</w:t>
      </w:r>
      <w:r w:rsidR="002F5DAE" w:rsidRPr="002F5DAE">
        <w:rPr>
          <w:b/>
          <w:bCs/>
          <w:lang w:val="en-GB"/>
        </w:rPr>
        <w:t>30A</w:t>
      </w:r>
      <w:r w:rsidR="002F5DAE" w:rsidRPr="002F5DAE">
        <w:rPr>
          <w:rtl/>
          <w:lang w:val="en-GB"/>
        </w:rPr>
        <w:t xml:space="preserve">، التي </w:t>
      </w:r>
      <w:r w:rsidR="002F5DAE">
        <w:rPr>
          <w:rFonts w:hint="cs"/>
          <w:rtl/>
          <w:lang w:val="en-GB"/>
        </w:rPr>
        <w:t>تحد من</w:t>
      </w:r>
      <w:r w:rsidR="002F5DAE" w:rsidRPr="002F5DAE">
        <w:rPr>
          <w:rtl/>
          <w:lang w:val="en-GB"/>
        </w:rPr>
        <w:t xml:space="preserve"> تشغيل تخصيصات التردد في</w:t>
      </w:r>
      <w:r w:rsidR="002F5DAE">
        <w:rPr>
          <w:rFonts w:hint="cs"/>
          <w:rtl/>
          <w:lang w:val="en-GB"/>
        </w:rPr>
        <w:t xml:space="preserve"> الخدمة الإذاعية الساتلية</w:t>
      </w:r>
      <w:r w:rsidR="002F5DAE" w:rsidRPr="002F5DAE">
        <w:rPr>
          <w:rtl/>
          <w:lang w:val="en-GB"/>
        </w:rPr>
        <w:t xml:space="preserve"> وقوائم وصلات التغذية للإقليمين 1 و3 إلى 15 سنة </w:t>
      </w:r>
      <w:r w:rsidR="00E1650F">
        <w:rPr>
          <w:rFonts w:hint="cs"/>
          <w:rtl/>
          <w:lang w:val="en-GB"/>
        </w:rPr>
        <w:t xml:space="preserve">بدءاً </w:t>
      </w:r>
      <w:r w:rsidR="002F5DAE" w:rsidRPr="002F5DAE">
        <w:rPr>
          <w:rtl/>
          <w:lang w:val="en-GB"/>
        </w:rPr>
        <w:t xml:space="preserve">من تاريخ </w:t>
      </w:r>
      <w:r w:rsidR="00E1650F">
        <w:rPr>
          <w:rFonts w:hint="cs"/>
          <w:rtl/>
          <w:lang w:val="en-GB"/>
        </w:rPr>
        <w:t xml:space="preserve">وضعه </w:t>
      </w:r>
      <w:r w:rsidR="002F5DAE" w:rsidRPr="002F5DAE">
        <w:rPr>
          <w:rtl/>
          <w:lang w:val="en-GB"/>
        </w:rPr>
        <w:t>في الخدمة أو</w:t>
      </w:r>
      <w:r w:rsidR="00E1650F">
        <w:rPr>
          <w:rFonts w:hint="cs"/>
          <w:rtl/>
          <w:lang w:val="en-GB"/>
        </w:rPr>
        <w:t xml:space="preserve"> من</w:t>
      </w:r>
      <w:r w:rsidR="002F5DAE" w:rsidRPr="002F5DAE">
        <w:rPr>
          <w:rtl/>
          <w:lang w:val="en-GB"/>
        </w:rPr>
        <w:t xml:space="preserve"> 2 يونيو 2000، أيهما أبعد؛ ويمكن تمديد المهلة الزمنية مرة واحدة </w:t>
      </w:r>
      <w:r w:rsidR="00E1650F">
        <w:rPr>
          <w:rFonts w:hint="cs"/>
          <w:rtl/>
          <w:lang w:val="en-GB"/>
        </w:rPr>
        <w:t>لمدة</w:t>
      </w:r>
      <w:r w:rsidR="002F5DAE" w:rsidRPr="002F5DAE">
        <w:rPr>
          <w:rtl/>
          <w:lang w:val="en-GB"/>
        </w:rPr>
        <w:t xml:space="preserve"> لا </w:t>
      </w:r>
      <w:r w:rsidR="00E1650F">
        <w:rPr>
          <w:rFonts w:hint="cs"/>
          <w:rtl/>
          <w:lang w:val="en-GB"/>
        </w:rPr>
        <w:t>تزيد عن</w:t>
      </w:r>
      <w:r w:rsidR="002F5DAE" w:rsidRPr="002F5DAE">
        <w:rPr>
          <w:rtl/>
          <w:lang w:val="en-GB"/>
        </w:rPr>
        <w:t xml:space="preserve"> 15 سنة</w:t>
      </w:r>
      <w:r w:rsidR="00E1650F">
        <w:rPr>
          <w:rFonts w:hint="cs"/>
          <w:rtl/>
          <w:lang w:val="en-GB"/>
        </w:rPr>
        <w:t xml:space="preserve">. </w:t>
      </w:r>
      <w:r w:rsidR="00E1650F" w:rsidRPr="00E1650F">
        <w:rPr>
          <w:rtl/>
          <w:lang w:val="en-GB"/>
        </w:rPr>
        <w:t xml:space="preserve">ووفقاً للإدارات </w:t>
      </w:r>
      <w:r w:rsidR="00C769BF">
        <w:rPr>
          <w:rFonts w:hint="cs"/>
          <w:rtl/>
          <w:lang w:val="en-GB"/>
        </w:rPr>
        <w:t>مقدمة التبليغ</w:t>
      </w:r>
      <w:r w:rsidR="00E1650F" w:rsidRPr="00E1650F">
        <w:rPr>
          <w:rtl/>
          <w:lang w:val="en-GB"/>
        </w:rPr>
        <w:t xml:space="preserve">، </w:t>
      </w:r>
      <w:r w:rsidR="00265587">
        <w:rPr>
          <w:rFonts w:hint="cs"/>
          <w:rtl/>
          <w:lang w:val="en-GB"/>
        </w:rPr>
        <w:t>قد يستغرق بناء</w:t>
      </w:r>
      <w:r w:rsidR="00C769BF">
        <w:rPr>
          <w:rFonts w:hint="cs"/>
          <w:rtl/>
          <w:lang w:val="en-GB"/>
        </w:rPr>
        <w:t xml:space="preserve"> أنظمة </w:t>
      </w:r>
      <w:r w:rsidR="00E1650F">
        <w:rPr>
          <w:rFonts w:hint="cs"/>
          <w:rtl/>
          <w:lang w:val="en-GB"/>
        </w:rPr>
        <w:t>الخدمة الإذاعية الساتلية</w:t>
      </w:r>
      <w:r w:rsidR="00E1650F" w:rsidRPr="00E1650F">
        <w:rPr>
          <w:rtl/>
          <w:lang w:val="en-GB"/>
        </w:rPr>
        <w:t xml:space="preserve"> عقوداً </w:t>
      </w:r>
      <w:r w:rsidR="00E1650F" w:rsidRPr="00265587">
        <w:rPr>
          <w:rtl/>
          <w:lang w:val="en-GB"/>
        </w:rPr>
        <w:t>وعدة أجيال</w:t>
      </w:r>
      <w:r w:rsidR="00C769BF" w:rsidRPr="00265587">
        <w:rPr>
          <w:rFonts w:hint="cs"/>
          <w:rtl/>
          <w:lang w:val="en-GB"/>
        </w:rPr>
        <w:t xml:space="preserve"> </w:t>
      </w:r>
      <w:r w:rsidR="00265587">
        <w:rPr>
          <w:rFonts w:hint="cs"/>
          <w:rtl/>
          <w:lang w:val="en-GB"/>
        </w:rPr>
        <w:t>من السواتل</w:t>
      </w:r>
      <w:r w:rsidR="00C769BF" w:rsidRPr="00265587">
        <w:rPr>
          <w:rFonts w:hint="cs"/>
          <w:rtl/>
          <w:lang w:val="en-GB"/>
        </w:rPr>
        <w:t xml:space="preserve"> </w:t>
      </w:r>
      <w:r w:rsidR="00E1650F" w:rsidRPr="00E1650F">
        <w:rPr>
          <w:rtl/>
          <w:lang w:val="en-GB"/>
        </w:rPr>
        <w:t xml:space="preserve">بتكلفة </w:t>
      </w:r>
      <w:r w:rsidR="00E1650F">
        <w:rPr>
          <w:rFonts w:hint="cs"/>
          <w:rtl/>
          <w:lang w:val="en-GB"/>
        </w:rPr>
        <w:t>باهظة يتحملها مشغلو</w:t>
      </w:r>
      <w:r w:rsidR="00E1650F" w:rsidRPr="00E1650F">
        <w:rPr>
          <w:rtl/>
          <w:lang w:val="en-GB"/>
        </w:rPr>
        <w:t xml:space="preserve"> السواتل ومستعمل</w:t>
      </w:r>
      <w:r w:rsidR="00E1650F">
        <w:rPr>
          <w:rFonts w:hint="cs"/>
          <w:rtl/>
          <w:lang w:val="en-GB"/>
        </w:rPr>
        <w:t>و</w:t>
      </w:r>
      <w:r w:rsidR="00E1650F" w:rsidRPr="00E1650F">
        <w:rPr>
          <w:rtl/>
          <w:lang w:val="en-GB"/>
        </w:rPr>
        <w:t xml:space="preserve">ها؛ </w:t>
      </w:r>
      <w:r w:rsidR="00E1650F">
        <w:rPr>
          <w:rFonts w:hint="cs"/>
          <w:rtl/>
          <w:lang w:val="en-GB"/>
        </w:rPr>
        <w:t>ونتيجة لذلك، تعتمد</w:t>
      </w:r>
      <w:r w:rsidR="00E1650F" w:rsidRPr="00E1650F">
        <w:rPr>
          <w:rtl/>
          <w:lang w:val="en-GB"/>
        </w:rPr>
        <w:t xml:space="preserve"> أعداد كبيرة من الهيئات الإذاعية ومشغلي التلفزيون الكبلي والأسر على الخدمات المقدمة</w:t>
      </w:r>
      <w:r w:rsidR="00E1650F">
        <w:rPr>
          <w:rFonts w:hint="cs"/>
          <w:rtl/>
          <w:lang w:val="en-GB"/>
        </w:rPr>
        <w:t>.</w:t>
      </w:r>
      <w:r w:rsidR="00C769BF">
        <w:rPr>
          <w:rFonts w:hint="cs"/>
          <w:rtl/>
          <w:lang w:val="en-GB"/>
        </w:rPr>
        <w:t xml:space="preserve"> وع</w:t>
      </w:r>
      <w:r w:rsidR="00C769BF" w:rsidRPr="00C769BF">
        <w:rPr>
          <w:rtl/>
          <w:lang w:val="en-GB"/>
        </w:rPr>
        <w:t>لاوة</w:t>
      </w:r>
      <w:r w:rsidR="00B6428E">
        <w:rPr>
          <w:rFonts w:hint="cs"/>
          <w:rtl/>
          <w:lang w:val="en-GB"/>
        </w:rPr>
        <w:t>ً</w:t>
      </w:r>
      <w:r w:rsidR="00C769BF" w:rsidRPr="00C769BF">
        <w:rPr>
          <w:rtl/>
          <w:lang w:val="en-GB"/>
        </w:rPr>
        <w:t xml:space="preserve"> على ذلك، </w:t>
      </w:r>
      <w:r w:rsidR="00C769BF">
        <w:rPr>
          <w:rFonts w:hint="cs"/>
          <w:rtl/>
          <w:lang w:val="en-GB"/>
        </w:rPr>
        <w:t xml:space="preserve">لا </w:t>
      </w:r>
      <w:r w:rsidR="001B53BB">
        <w:rPr>
          <w:rFonts w:hint="cs"/>
          <w:rtl/>
          <w:lang w:val="en-GB"/>
        </w:rPr>
        <w:t>تتمتع</w:t>
      </w:r>
      <w:r w:rsidR="00C769BF" w:rsidRPr="00C769BF">
        <w:rPr>
          <w:rtl/>
          <w:lang w:val="en-GB"/>
        </w:rPr>
        <w:t xml:space="preserve"> الإذاعة للأرض </w:t>
      </w:r>
      <w:r w:rsidR="001B53BB">
        <w:rPr>
          <w:rFonts w:hint="cs"/>
          <w:rtl/>
          <w:lang w:val="en-GB"/>
        </w:rPr>
        <w:t>ب</w:t>
      </w:r>
      <w:r w:rsidR="00C769BF" w:rsidRPr="00C769BF">
        <w:rPr>
          <w:rtl/>
          <w:lang w:val="en-GB"/>
        </w:rPr>
        <w:t xml:space="preserve">القدرة اللازمة لتوزيع جميع </w:t>
      </w:r>
      <w:r w:rsidR="00C769BF">
        <w:rPr>
          <w:rFonts w:hint="cs"/>
          <w:rtl/>
          <w:lang w:val="en-GB"/>
        </w:rPr>
        <w:t>ال</w:t>
      </w:r>
      <w:r w:rsidR="00C769BF" w:rsidRPr="00C769BF">
        <w:rPr>
          <w:rtl/>
          <w:lang w:val="en-GB"/>
        </w:rPr>
        <w:t>قنوات التلفزيون</w:t>
      </w:r>
      <w:r w:rsidR="00C769BF">
        <w:rPr>
          <w:rFonts w:hint="cs"/>
          <w:rtl/>
          <w:lang w:val="en-GB"/>
        </w:rPr>
        <w:t>ية</w:t>
      </w:r>
      <w:r w:rsidR="00C769BF" w:rsidRPr="00C769BF">
        <w:rPr>
          <w:rtl/>
          <w:lang w:val="en-GB"/>
        </w:rPr>
        <w:t xml:space="preserve"> أو لتغطية جميع المواقع البعيدة والمناطق المظلمة.</w:t>
      </w:r>
      <w:r w:rsidR="00653995">
        <w:rPr>
          <w:rFonts w:hint="cs"/>
          <w:rtl/>
          <w:lang w:val="en-GB"/>
        </w:rPr>
        <w:t xml:space="preserve"> </w:t>
      </w:r>
      <w:r w:rsidR="00653995" w:rsidRPr="00653995">
        <w:rPr>
          <w:rtl/>
          <w:lang w:val="en-GB"/>
        </w:rPr>
        <w:t xml:space="preserve">ومع ذلك، ونتيجة للقيود الزمنية </w:t>
      </w:r>
      <w:r w:rsidR="00653995">
        <w:rPr>
          <w:rFonts w:hint="cs"/>
          <w:rtl/>
          <w:lang w:val="en-GB"/>
        </w:rPr>
        <w:t>المفروضة بموجب</w:t>
      </w:r>
      <w:r w:rsidR="00653995" w:rsidRPr="00653995">
        <w:rPr>
          <w:rtl/>
          <w:lang w:val="en-GB"/>
        </w:rPr>
        <w:t xml:space="preserve"> الفقرة 24.1.4، </w:t>
      </w:r>
      <w:r w:rsidR="008A26C0">
        <w:rPr>
          <w:rFonts w:hint="cs"/>
          <w:rtl/>
          <w:lang w:val="en-GB"/>
        </w:rPr>
        <w:t>س</w:t>
      </w:r>
      <w:r w:rsidR="00653995" w:rsidRPr="00653995">
        <w:rPr>
          <w:rtl/>
          <w:lang w:val="en-GB"/>
        </w:rPr>
        <w:t xml:space="preserve">تنتهي بعض </w:t>
      </w:r>
      <w:r w:rsidR="00653995" w:rsidRPr="00653995">
        <w:rPr>
          <w:rtl/>
          <w:lang w:val="en-GB"/>
        </w:rPr>
        <w:lastRenderedPageBreak/>
        <w:t xml:space="preserve">تخصيصات التردد </w:t>
      </w:r>
      <w:r w:rsidR="00265587">
        <w:rPr>
          <w:rFonts w:hint="cs"/>
          <w:rtl/>
          <w:lang w:val="en-GB"/>
        </w:rPr>
        <w:t xml:space="preserve">الواردة </w:t>
      </w:r>
      <w:r w:rsidR="00653995" w:rsidRPr="00653995">
        <w:rPr>
          <w:rtl/>
          <w:lang w:val="en-GB"/>
        </w:rPr>
        <w:t xml:space="preserve">في القوائم </w:t>
      </w:r>
      <w:r w:rsidR="008A26C0">
        <w:rPr>
          <w:rFonts w:hint="cs"/>
          <w:rtl/>
          <w:lang w:val="en-GB"/>
        </w:rPr>
        <w:t>بعد 2 يونيو 2030</w:t>
      </w:r>
      <w:r w:rsidR="00653995" w:rsidRPr="00653995">
        <w:rPr>
          <w:rtl/>
          <w:lang w:val="en-GB"/>
        </w:rPr>
        <w:t xml:space="preserve"> وبالتالي ستلغى.</w:t>
      </w:r>
      <w:r w:rsidR="00265587">
        <w:rPr>
          <w:rFonts w:hint="cs"/>
          <w:rtl/>
          <w:lang w:val="en-GB"/>
        </w:rPr>
        <w:t xml:space="preserve"> وفي حين </w:t>
      </w:r>
      <w:r w:rsidR="00265587" w:rsidRPr="00265587">
        <w:rPr>
          <w:rtl/>
          <w:lang w:val="en-GB"/>
        </w:rPr>
        <w:t xml:space="preserve">يمكن تقديم بطاقة تبليغ جديدة لنفس الموقع وبنفس خصائص بطاقة التبليغ الأصلية، لا يوجد ما يضمن </w:t>
      </w:r>
      <w:r w:rsidR="00265587">
        <w:rPr>
          <w:rFonts w:hint="cs"/>
          <w:rtl/>
          <w:lang w:val="en-GB"/>
        </w:rPr>
        <w:t xml:space="preserve">إمكانية </w:t>
      </w:r>
      <w:r w:rsidR="00265587" w:rsidRPr="00265587">
        <w:rPr>
          <w:rtl/>
          <w:lang w:val="en-GB"/>
        </w:rPr>
        <w:t>استكمال التنسيق</w:t>
      </w:r>
      <w:r w:rsidR="00265587">
        <w:rPr>
          <w:rFonts w:hint="cs"/>
          <w:rtl/>
          <w:lang w:val="en-GB"/>
        </w:rPr>
        <w:t xml:space="preserve"> </w:t>
      </w:r>
      <w:r w:rsidR="00265587" w:rsidRPr="00265587">
        <w:rPr>
          <w:rtl/>
          <w:lang w:val="en-GB"/>
        </w:rPr>
        <w:t>ب</w:t>
      </w:r>
      <w:r w:rsidR="00CD724F">
        <w:rPr>
          <w:rFonts w:hint="cs"/>
          <w:rtl/>
          <w:lang w:val="en-GB"/>
        </w:rPr>
        <w:t xml:space="preserve">نجاح </w:t>
      </w:r>
      <w:r w:rsidR="001B53BB">
        <w:rPr>
          <w:rFonts w:hint="cs"/>
          <w:rtl/>
          <w:lang w:val="en-GB"/>
        </w:rPr>
        <w:t>ب</w:t>
      </w:r>
      <w:r w:rsidR="00265587" w:rsidRPr="00265587">
        <w:rPr>
          <w:rtl/>
          <w:lang w:val="en-GB"/>
        </w:rPr>
        <w:t>هذه الخصائص.</w:t>
      </w:r>
      <w:r w:rsidR="00265587">
        <w:rPr>
          <w:rFonts w:hint="cs"/>
          <w:rtl/>
          <w:lang w:val="en-GB"/>
        </w:rPr>
        <w:t xml:space="preserve"> وأش</w:t>
      </w:r>
      <w:r w:rsidR="00265587" w:rsidRPr="00265587">
        <w:rPr>
          <w:rtl/>
          <w:lang w:val="en-GB"/>
        </w:rPr>
        <w:t xml:space="preserve">ارت الإدارات الثماني إلى أن إلغاء تخصيصات الترددات قيد الاستعمال </w:t>
      </w:r>
      <w:r w:rsidR="00FD7DCB">
        <w:rPr>
          <w:rFonts w:hint="cs"/>
          <w:rtl/>
          <w:lang w:val="en-GB"/>
        </w:rPr>
        <w:t>والتي تعمل</w:t>
      </w:r>
      <w:r w:rsidR="00265587" w:rsidRPr="00265587">
        <w:rPr>
          <w:rtl/>
          <w:lang w:val="en-GB"/>
        </w:rPr>
        <w:t xml:space="preserve"> وفقاً للوائح الراديو وقت انقضاء أجلها لا يشكل استعمالاً رشيداً أو </w:t>
      </w:r>
      <w:r w:rsidR="00265587">
        <w:rPr>
          <w:rFonts w:hint="cs"/>
          <w:rtl/>
          <w:lang w:val="en-GB"/>
        </w:rPr>
        <w:t>فع</w:t>
      </w:r>
      <w:r w:rsidR="00B6428E">
        <w:rPr>
          <w:rFonts w:hint="cs"/>
          <w:rtl/>
          <w:lang w:val="en-GB"/>
        </w:rPr>
        <w:t>ّ</w:t>
      </w:r>
      <w:r w:rsidR="00265587">
        <w:rPr>
          <w:rFonts w:hint="cs"/>
          <w:rtl/>
          <w:lang w:val="en-GB"/>
        </w:rPr>
        <w:t>الاً</w:t>
      </w:r>
      <w:r w:rsidR="00265587" w:rsidRPr="00265587">
        <w:rPr>
          <w:rtl/>
          <w:lang w:val="en-GB"/>
        </w:rPr>
        <w:t xml:space="preserve"> أو اقتصادياً لموارد الطيف المنصوص عليها في المادة 44 من دستور الاتحاد </w:t>
      </w:r>
      <w:r w:rsidR="00265587">
        <w:rPr>
          <w:rFonts w:hint="cs"/>
          <w:rtl/>
          <w:lang w:val="en-GB"/>
        </w:rPr>
        <w:t>وسيؤدي بالتالي</w:t>
      </w:r>
      <w:r w:rsidR="00265587" w:rsidRPr="00265587">
        <w:rPr>
          <w:rtl/>
          <w:lang w:val="en-GB"/>
        </w:rPr>
        <w:t xml:space="preserve"> إلى فقدان </w:t>
      </w:r>
      <w:r w:rsidR="00276D12">
        <w:rPr>
          <w:rFonts w:hint="cs"/>
          <w:rtl/>
          <w:lang w:val="en-GB"/>
        </w:rPr>
        <w:t>ال</w:t>
      </w:r>
      <w:r w:rsidR="00265587" w:rsidRPr="00265587">
        <w:rPr>
          <w:rtl/>
          <w:lang w:val="en-GB"/>
        </w:rPr>
        <w:t xml:space="preserve">خدمة </w:t>
      </w:r>
      <w:r w:rsidR="00276D12">
        <w:rPr>
          <w:rFonts w:hint="cs"/>
          <w:rtl/>
          <w:lang w:val="en-GB"/>
        </w:rPr>
        <w:t>بالنسبة ل</w:t>
      </w:r>
      <w:r w:rsidR="00265587" w:rsidRPr="00265587">
        <w:rPr>
          <w:rtl/>
          <w:lang w:val="en-GB"/>
        </w:rPr>
        <w:t>لهيئات الإذاع</w:t>
      </w:r>
      <w:r w:rsidR="00265587">
        <w:rPr>
          <w:rFonts w:hint="cs"/>
          <w:rtl/>
          <w:lang w:val="en-GB"/>
        </w:rPr>
        <w:t>ي</w:t>
      </w:r>
      <w:r w:rsidR="00265587" w:rsidRPr="00265587">
        <w:rPr>
          <w:rtl/>
          <w:lang w:val="en-GB"/>
        </w:rPr>
        <w:t xml:space="preserve">ة والمشغلين وملايين الأسر التي </w:t>
      </w:r>
      <w:r w:rsidR="00276D12">
        <w:rPr>
          <w:rFonts w:hint="cs"/>
          <w:rtl/>
          <w:lang w:val="en-GB"/>
        </w:rPr>
        <w:t>لديها أجهزة تلفزيونية</w:t>
      </w:r>
      <w:r w:rsidR="00265587" w:rsidRPr="00265587">
        <w:rPr>
          <w:rtl/>
          <w:lang w:val="en-GB"/>
        </w:rPr>
        <w:t>.</w:t>
      </w:r>
      <w:r w:rsidR="00A8655B">
        <w:rPr>
          <w:rFonts w:hint="cs"/>
          <w:rtl/>
          <w:lang w:val="en-GB"/>
        </w:rPr>
        <w:t xml:space="preserve"> وكطريقة</w:t>
      </w:r>
      <w:r w:rsidR="00A8655B" w:rsidRPr="00A8655B">
        <w:rPr>
          <w:rtl/>
          <w:lang w:val="en-GB"/>
        </w:rPr>
        <w:t xml:space="preserve"> لتجنب الحالة التي </w:t>
      </w:r>
      <w:r w:rsidR="00A8655B">
        <w:rPr>
          <w:rFonts w:hint="cs"/>
          <w:rtl/>
          <w:lang w:val="en-GB"/>
        </w:rPr>
        <w:t>ي</w:t>
      </w:r>
      <w:r w:rsidR="00A8655B" w:rsidRPr="00A8655B">
        <w:rPr>
          <w:rtl/>
          <w:lang w:val="en-GB"/>
        </w:rPr>
        <w:t xml:space="preserve">تم فيها الإبقاء على تخصيصات الترددات في قائمة التذييلين </w:t>
      </w:r>
      <w:r w:rsidR="00A8655B" w:rsidRPr="00A8655B">
        <w:rPr>
          <w:b/>
          <w:bCs/>
          <w:rtl/>
          <w:lang w:val="en-GB"/>
        </w:rPr>
        <w:t>30</w:t>
      </w:r>
      <w:r w:rsidR="00A8655B" w:rsidRPr="00A8655B">
        <w:rPr>
          <w:rtl/>
          <w:lang w:val="en-GB"/>
        </w:rPr>
        <w:t xml:space="preserve"> </w:t>
      </w:r>
      <w:r w:rsidR="00A8655B">
        <w:rPr>
          <w:rFonts w:hint="cs"/>
          <w:rtl/>
          <w:lang w:val="en-GB"/>
        </w:rPr>
        <w:t>و</w:t>
      </w:r>
      <w:r w:rsidR="00A8655B" w:rsidRPr="00A8655B">
        <w:rPr>
          <w:b/>
          <w:bCs/>
          <w:lang w:val="en-GB"/>
        </w:rPr>
        <w:t>30A</w:t>
      </w:r>
      <w:r w:rsidR="00A8655B" w:rsidRPr="00A8655B">
        <w:rPr>
          <w:rtl/>
          <w:lang w:val="en-GB"/>
        </w:rPr>
        <w:t xml:space="preserve"> وفي </w:t>
      </w:r>
      <w:r w:rsidR="00A8655B">
        <w:rPr>
          <w:rFonts w:hint="cs"/>
          <w:rtl/>
          <w:lang w:val="en-GB"/>
        </w:rPr>
        <w:t>السجل الأساسي الدولي للترددات</w:t>
      </w:r>
      <w:r w:rsidR="00A8655B" w:rsidRPr="00A8655B">
        <w:rPr>
          <w:rtl/>
          <w:lang w:val="en-GB"/>
        </w:rPr>
        <w:t xml:space="preserve"> </w:t>
      </w:r>
      <w:r w:rsidR="00A8655B">
        <w:rPr>
          <w:rFonts w:hint="cs"/>
          <w:rtl/>
          <w:lang w:val="en-GB"/>
        </w:rPr>
        <w:t>إلى أجل غير مسمى</w:t>
      </w:r>
      <w:r w:rsidR="00A8655B" w:rsidRPr="00A8655B">
        <w:rPr>
          <w:rtl/>
          <w:lang w:val="en-GB"/>
        </w:rPr>
        <w:t xml:space="preserve"> في </w:t>
      </w:r>
      <w:r w:rsidR="00A8655B">
        <w:rPr>
          <w:rFonts w:hint="cs"/>
          <w:rtl/>
          <w:lang w:val="en-GB"/>
        </w:rPr>
        <w:t xml:space="preserve">حالة عدم وجود ساتل </w:t>
      </w:r>
      <w:r w:rsidR="00705DDF">
        <w:rPr>
          <w:rFonts w:hint="cs"/>
          <w:rtl/>
          <w:lang w:val="en-GB"/>
        </w:rPr>
        <w:t>يعمل</w:t>
      </w:r>
      <w:r w:rsidR="00A8655B" w:rsidRPr="00A8655B">
        <w:rPr>
          <w:rtl/>
          <w:lang w:val="en-GB"/>
        </w:rPr>
        <w:t xml:space="preserve"> </w:t>
      </w:r>
      <w:r w:rsidR="00FD7DCB">
        <w:rPr>
          <w:rFonts w:hint="cs"/>
          <w:rtl/>
          <w:lang w:val="en-GB"/>
        </w:rPr>
        <w:t xml:space="preserve">ومن شأنه أي يؤدي إلى عرقلة </w:t>
      </w:r>
      <w:r w:rsidR="00A8655B" w:rsidRPr="00A8655B">
        <w:rPr>
          <w:rtl/>
          <w:lang w:val="en-GB"/>
        </w:rPr>
        <w:t xml:space="preserve">نفاذ </w:t>
      </w:r>
      <w:r w:rsidR="00A8655B">
        <w:rPr>
          <w:rFonts w:hint="cs"/>
          <w:rtl/>
          <w:lang w:val="en-GB"/>
        </w:rPr>
        <w:t>الآخرين</w:t>
      </w:r>
      <w:r w:rsidR="00A8655B" w:rsidRPr="00A8655B">
        <w:rPr>
          <w:rtl/>
          <w:lang w:val="en-GB"/>
        </w:rPr>
        <w:t xml:space="preserve"> إلى موارد الترددات الراديوية</w:t>
      </w:r>
      <w:r w:rsidR="00A8655B">
        <w:rPr>
          <w:rFonts w:hint="cs"/>
          <w:rtl/>
          <w:lang w:val="en-GB"/>
        </w:rPr>
        <w:t xml:space="preserve"> والمدارات</w:t>
      </w:r>
      <w:r w:rsidR="00A8655B" w:rsidRPr="00A8655B">
        <w:rPr>
          <w:rtl/>
          <w:lang w:val="en-GB"/>
        </w:rPr>
        <w:t xml:space="preserve">؛ اقترحت أن يُطلب </w:t>
      </w:r>
      <w:r w:rsidR="00A8655B">
        <w:rPr>
          <w:rFonts w:hint="cs"/>
          <w:rtl/>
          <w:lang w:val="en-GB"/>
        </w:rPr>
        <w:t>من الإدارات المبلِّغة</w:t>
      </w:r>
      <w:r w:rsidR="00A8655B" w:rsidRPr="00A8655B">
        <w:rPr>
          <w:rtl/>
          <w:lang w:val="en-GB"/>
        </w:rPr>
        <w:t xml:space="preserve"> أن تؤكد </w:t>
      </w:r>
      <w:r w:rsidR="00A8655B">
        <w:rPr>
          <w:rFonts w:hint="cs"/>
          <w:rtl/>
          <w:lang w:val="en-GB"/>
        </w:rPr>
        <w:t>دورياً</w:t>
      </w:r>
      <w:r w:rsidR="00A8655B" w:rsidRPr="00A8655B">
        <w:rPr>
          <w:rtl/>
          <w:lang w:val="en-GB"/>
        </w:rPr>
        <w:t xml:space="preserve"> استمرار استخدام تخصيصات التردد وفقاً لخصائصها.</w:t>
      </w:r>
      <w:r w:rsidR="00CD724F">
        <w:rPr>
          <w:rFonts w:hint="cs"/>
          <w:rtl/>
          <w:lang w:val="en-GB"/>
        </w:rPr>
        <w:t xml:space="preserve"> ودعت الإدارات الثماني اللجنة إلى مناقشة الصعوبات الناشئة عن حذف تخصيصات التردد المنسقة تنسيقاً كاملاً والمرتبطة بالسواتل العاملة في المدار من قوائم </w:t>
      </w:r>
      <w:r w:rsidR="00CD724F" w:rsidRPr="00A8655B">
        <w:rPr>
          <w:rtl/>
          <w:lang w:val="en-GB"/>
        </w:rPr>
        <w:t>التذييلين</w:t>
      </w:r>
      <w:r w:rsidR="00B6428E">
        <w:rPr>
          <w:rFonts w:hint="cs"/>
          <w:rtl/>
          <w:lang w:val="en-GB"/>
        </w:rPr>
        <w:t> </w:t>
      </w:r>
      <w:r w:rsidR="00CD724F" w:rsidRPr="00A8655B">
        <w:rPr>
          <w:b/>
          <w:bCs/>
          <w:rtl/>
          <w:lang w:val="en-GB"/>
        </w:rPr>
        <w:t>30</w:t>
      </w:r>
      <w:r w:rsidR="00CD724F" w:rsidRPr="00A8655B">
        <w:rPr>
          <w:rtl/>
          <w:lang w:val="en-GB"/>
        </w:rPr>
        <w:t xml:space="preserve"> </w:t>
      </w:r>
      <w:r w:rsidR="00CD724F">
        <w:rPr>
          <w:rFonts w:hint="cs"/>
          <w:rtl/>
          <w:lang w:val="en-GB"/>
        </w:rPr>
        <w:t>و</w:t>
      </w:r>
      <w:r w:rsidR="00CD724F" w:rsidRPr="00A8655B">
        <w:rPr>
          <w:b/>
          <w:bCs/>
          <w:lang w:val="en-GB"/>
        </w:rPr>
        <w:t>30A</w:t>
      </w:r>
      <w:r w:rsidR="00CD724F" w:rsidRPr="00A8655B">
        <w:rPr>
          <w:rtl/>
          <w:lang w:val="en-GB"/>
        </w:rPr>
        <w:t xml:space="preserve"> </w:t>
      </w:r>
      <w:r w:rsidR="00CD724F">
        <w:rPr>
          <w:rFonts w:hint="cs"/>
          <w:rtl/>
          <w:lang w:val="en-GB"/>
        </w:rPr>
        <w:t xml:space="preserve">بموجب الفقرة </w:t>
      </w:r>
      <w:r w:rsidR="00CD724F">
        <w:rPr>
          <w:lang w:val="en-GB"/>
        </w:rPr>
        <w:t>24.1.4</w:t>
      </w:r>
      <w:r w:rsidR="00CD724F">
        <w:rPr>
          <w:rFonts w:hint="cs"/>
          <w:rtl/>
          <w:lang w:val="en-GB"/>
        </w:rPr>
        <w:t xml:space="preserve"> وتقديم تقرير عن مداولاتها إلى المؤتمر </w:t>
      </w:r>
      <w:r w:rsidR="00CD724F">
        <w:rPr>
          <w:lang w:val="en-GB"/>
        </w:rPr>
        <w:t>WRC-23</w:t>
      </w:r>
      <w:r w:rsidR="00CD724F">
        <w:rPr>
          <w:rFonts w:hint="cs"/>
          <w:rtl/>
          <w:lang w:val="en-GB"/>
        </w:rPr>
        <w:t>.</w:t>
      </w:r>
    </w:p>
    <w:p w14:paraId="2C313E42" w14:textId="3E21D0DD" w:rsidR="00941B04" w:rsidRPr="00F36608" w:rsidRDefault="00941B04" w:rsidP="00941B04">
      <w:pPr>
        <w:rPr>
          <w:rtl/>
          <w:lang w:val="en-GB"/>
        </w:rPr>
      </w:pPr>
      <w:r>
        <w:rPr>
          <w:lang w:bidi="ar-EG"/>
        </w:rPr>
        <w:t>2.1.8</w:t>
      </w:r>
      <w:r>
        <w:rPr>
          <w:rtl/>
          <w:lang w:bidi="ar-EG"/>
        </w:rPr>
        <w:tab/>
      </w:r>
      <w:r w:rsidR="002E35BA">
        <w:rPr>
          <w:rFonts w:hint="cs"/>
          <w:rtl/>
          <w:lang w:bidi="ar-EG"/>
        </w:rPr>
        <w:t>و</w:t>
      </w:r>
      <w:r w:rsidR="00805930" w:rsidRPr="00805930">
        <w:rPr>
          <w:rtl/>
          <w:lang w:bidi="ar-EG"/>
        </w:rPr>
        <w:t xml:space="preserve">أشار إلى أن تخصيصات تردد الإقليم 2 </w:t>
      </w:r>
      <w:r w:rsidR="00805930">
        <w:rPr>
          <w:rFonts w:hint="cs"/>
          <w:rtl/>
          <w:lang w:bidi="ar-EG"/>
        </w:rPr>
        <w:t>بموجب</w:t>
      </w:r>
      <w:r w:rsidR="00805930" w:rsidRPr="00805930">
        <w:rPr>
          <w:rtl/>
          <w:lang w:bidi="ar-EG"/>
        </w:rPr>
        <w:t xml:space="preserve"> التذييلين </w:t>
      </w:r>
      <w:r w:rsidR="00805930" w:rsidRPr="00A8655B">
        <w:rPr>
          <w:b/>
          <w:bCs/>
          <w:rtl/>
          <w:lang w:val="en-GB"/>
        </w:rPr>
        <w:t>30</w:t>
      </w:r>
      <w:r w:rsidR="00805930" w:rsidRPr="00A8655B">
        <w:rPr>
          <w:rtl/>
          <w:lang w:val="en-GB"/>
        </w:rPr>
        <w:t xml:space="preserve"> </w:t>
      </w:r>
      <w:r w:rsidR="00805930">
        <w:rPr>
          <w:rFonts w:hint="cs"/>
          <w:rtl/>
          <w:lang w:val="en-GB"/>
        </w:rPr>
        <w:t>و</w:t>
      </w:r>
      <w:r w:rsidR="00805930" w:rsidRPr="00A8655B">
        <w:rPr>
          <w:b/>
          <w:bCs/>
          <w:lang w:val="en-GB"/>
        </w:rPr>
        <w:t>30A</w:t>
      </w:r>
      <w:r w:rsidR="00805930" w:rsidRPr="00A8655B">
        <w:rPr>
          <w:rtl/>
          <w:lang w:val="en-GB"/>
        </w:rPr>
        <w:t xml:space="preserve"> </w:t>
      </w:r>
      <w:r w:rsidR="00805930" w:rsidRPr="00805930">
        <w:rPr>
          <w:rtl/>
          <w:lang w:bidi="ar-EG"/>
        </w:rPr>
        <w:t xml:space="preserve">لا تخضع لتقييدات زمنية مماثلة لأنها </w:t>
      </w:r>
      <w:r w:rsidR="00805930">
        <w:rPr>
          <w:rFonts w:hint="cs"/>
          <w:rtl/>
          <w:lang w:bidi="ar-EG"/>
        </w:rPr>
        <w:t>تدرج</w:t>
      </w:r>
      <w:r w:rsidR="00805930" w:rsidRPr="00805930">
        <w:rPr>
          <w:rtl/>
          <w:lang w:bidi="ar-EG"/>
        </w:rPr>
        <w:t xml:space="preserve"> في الخطة عندما </w:t>
      </w:r>
      <w:r w:rsidR="00805930">
        <w:rPr>
          <w:rFonts w:hint="cs"/>
          <w:rtl/>
          <w:lang w:bidi="ar-EG"/>
        </w:rPr>
        <w:t>يؤدي ال</w:t>
      </w:r>
      <w:r w:rsidR="00805930" w:rsidRPr="00805930">
        <w:rPr>
          <w:rtl/>
          <w:lang w:bidi="ar-EG"/>
        </w:rPr>
        <w:t>فحص</w:t>
      </w:r>
      <w:r w:rsidR="00F36608">
        <w:rPr>
          <w:rFonts w:hint="cs"/>
          <w:rtl/>
          <w:lang w:bidi="ar-EG"/>
        </w:rPr>
        <w:t xml:space="preserve"> بموجب</w:t>
      </w:r>
      <w:r w:rsidR="00805930" w:rsidRPr="00805930">
        <w:rPr>
          <w:rtl/>
          <w:lang w:bidi="ar-EG"/>
        </w:rPr>
        <w:t xml:space="preserve"> الجزء </w:t>
      </w:r>
      <w:r w:rsidR="00805930" w:rsidRPr="00805930">
        <w:rPr>
          <w:lang w:bidi="ar-EG"/>
        </w:rPr>
        <w:t>B</w:t>
      </w:r>
      <w:r w:rsidR="00805930" w:rsidRPr="00805930">
        <w:rPr>
          <w:rtl/>
          <w:lang w:bidi="ar-EG"/>
        </w:rPr>
        <w:t xml:space="preserve"> إلى نتيجة مؤاتية </w:t>
      </w:r>
      <w:r w:rsidR="00805930">
        <w:rPr>
          <w:rFonts w:hint="cs"/>
          <w:rtl/>
          <w:lang w:bidi="ar-EG"/>
        </w:rPr>
        <w:t>وتعامل</w:t>
      </w:r>
      <w:r w:rsidR="00805930" w:rsidRPr="00805930">
        <w:rPr>
          <w:rtl/>
          <w:lang w:bidi="ar-EG"/>
        </w:rPr>
        <w:t xml:space="preserve"> على أنها تخصيصات التردد الأصلية في الخطة</w:t>
      </w:r>
      <w:r w:rsidR="00805930">
        <w:rPr>
          <w:rFonts w:hint="cs"/>
          <w:rtl/>
          <w:lang w:bidi="ar-EG"/>
        </w:rPr>
        <w:t>. و</w:t>
      </w:r>
      <w:r w:rsidR="00805930" w:rsidRPr="00805930">
        <w:rPr>
          <w:rtl/>
          <w:lang w:bidi="ar-EG"/>
        </w:rPr>
        <w:t xml:space="preserve">بالإضافة إلى ذلك، قُدمت مساهمة مماثلة مرتين إلى فرقة </w:t>
      </w:r>
      <w:r w:rsidR="00F36608">
        <w:rPr>
          <w:rFonts w:hint="cs"/>
          <w:rtl/>
          <w:lang w:bidi="ar-EG"/>
        </w:rPr>
        <w:t xml:space="preserve">العمل </w:t>
      </w:r>
      <w:r w:rsidR="00F36608">
        <w:rPr>
          <w:lang w:val="en-GB" w:bidi="ar-EG"/>
        </w:rPr>
        <w:t>4A</w:t>
      </w:r>
      <w:r w:rsidR="00805930" w:rsidRPr="00805930">
        <w:rPr>
          <w:rtl/>
          <w:lang w:bidi="ar-EG"/>
        </w:rPr>
        <w:t xml:space="preserve"> </w:t>
      </w:r>
      <w:r w:rsidR="00805930">
        <w:rPr>
          <w:rFonts w:hint="cs"/>
          <w:rtl/>
          <w:lang w:bidi="ar-EG"/>
        </w:rPr>
        <w:t>لقطاع الاتصالات الراديوية</w:t>
      </w:r>
      <w:r w:rsidR="00805930" w:rsidRPr="00805930">
        <w:rPr>
          <w:rtl/>
          <w:lang w:bidi="ar-EG"/>
        </w:rPr>
        <w:t xml:space="preserve">، حيث أثارت مناقشة </w:t>
      </w:r>
      <w:r w:rsidR="00805930">
        <w:rPr>
          <w:rFonts w:hint="cs"/>
          <w:rtl/>
          <w:lang w:bidi="ar-EG"/>
        </w:rPr>
        <w:t>حادة. واعترضت بعض الإدارات بشدة حتى على مناقشة المسألة لدرجة ت</w:t>
      </w:r>
      <w:r w:rsidR="00F36608">
        <w:rPr>
          <w:rFonts w:hint="cs"/>
          <w:rtl/>
          <w:lang w:bidi="ar-EG"/>
        </w:rPr>
        <w:t>َ</w:t>
      </w:r>
      <w:r w:rsidR="00805930">
        <w:rPr>
          <w:rFonts w:hint="cs"/>
          <w:rtl/>
          <w:lang w:bidi="ar-EG"/>
        </w:rPr>
        <w:t xml:space="preserve">بين أنه من المستحيل تقديم الوثيقة. وأعربت الإدارات </w:t>
      </w:r>
      <w:r w:rsidR="00F36608">
        <w:rPr>
          <w:rFonts w:hint="cs"/>
          <w:rtl/>
          <w:lang w:bidi="ar-EG"/>
        </w:rPr>
        <w:t xml:space="preserve">التي قدمت الوثيقة </w:t>
      </w:r>
      <w:r w:rsidR="00F36608">
        <w:rPr>
          <w:lang w:val="en-GB" w:bidi="ar-EG"/>
        </w:rPr>
        <w:t>RRB22-3/11</w:t>
      </w:r>
      <w:r w:rsidR="00F36608">
        <w:rPr>
          <w:rFonts w:hint="cs"/>
          <w:rtl/>
          <w:lang w:val="en-GB"/>
        </w:rPr>
        <w:t xml:space="preserve"> عن أملها في استرعاء انتباه المؤتمر </w:t>
      </w:r>
      <w:r w:rsidR="00F36608">
        <w:rPr>
          <w:lang w:val="en-GB"/>
        </w:rPr>
        <w:t>WRC-23</w:t>
      </w:r>
      <w:r w:rsidR="00F36608">
        <w:rPr>
          <w:rFonts w:hint="cs"/>
          <w:rtl/>
          <w:lang w:val="en-GB"/>
        </w:rPr>
        <w:t xml:space="preserve"> إلى المسالة من خلال اللجنة.</w:t>
      </w:r>
    </w:p>
    <w:p w14:paraId="782E2A1D" w14:textId="37EFC4E3" w:rsidR="00941B04" w:rsidRPr="00926BD9" w:rsidRDefault="00941B04" w:rsidP="00941B04">
      <w:pPr>
        <w:rPr>
          <w:rtl/>
          <w:lang w:val="en-GB"/>
        </w:rPr>
      </w:pPr>
      <w:r>
        <w:rPr>
          <w:lang w:bidi="ar-EG"/>
        </w:rPr>
        <w:t>3.1.8</w:t>
      </w:r>
      <w:r>
        <w:rPr>
          <w:rtl/>
          <w:lang w:bidi="ar-EG"/>
        </w:rPr>
        <w:tab/>
      </w:r>
      <w:r w:rsidR="00926BD9">
        <w:rPr>
          <w:rFonts w:hint="cs"/>
          <w:rtl/>
          <w:lang w:bidi="ar-EG"/>
        </w:rPr>
        <w:t>اعتبر</w:t>
      </w:r>
      <w:r w:rsidR="002E35BA">
        <w:rPr>
          <w:rFonts w:hint="cs"/>
          <w:rtl/>
          <w:lang w:bidi="ar-EG"/>
        </w:rPr>
        <w:t xml:space="preserve"> </w:t>
      </w:r>
      <w:r w:rsidR="002E35BA" w:rsidRPr="002E35BA">
        <w:rPr>
          <w:rFonts w:hint="cs"/>
          <w:b/>
          <w:bCs/>
          <w:rtl/>
          <w:lang w:bidi="ar-EG"/>
        </w:rPr>
        <w:t xml:space="preserve">السيد </w:t>
      </w:r>
      <w:proofErr w:type="spellStart"/>
      <w:r w:rsidR="002E35BA" w:rsidRPr="002E35BA">
        <w:rPr>
          <w:rFonts w:hint="cs"/>
          <w:b/>
          <w:bCs/>
          <w:rtl/>
          <w:lang w:bidi="ar-EG"/>
        </w:rPr>
        <w:t>ماكهونو</w:t>
      </w:r>
      <w:proofErr w:type="spellEnd"/>
      <w:r w:rsidR="002E35BA">
        <w:rPr>
          <w:rFonts w:hint="cs"/>
          <w:rtl/>
          <w:lang w:bidi="ar-EG"/>
        </w:rPr>
        <w:t xml:space="preserve"> أن ا</w:t>
      </w:r>
      <w:r w:rsidR="002E35BA" w:rsidRPr="002E35BA">
        <w:rPr>
          <w:rtl/>
          <w:lang w:bidi="ar-EG"/>
        </w:rPr>
        <w:t xml:space="preserve">لمسألة </w:t>
      </w:r>
      <w:r w:rsidR="00926BD9">
        <w:rPr>
          <w:rFonts w:hint="cs"/>
          <w:rtl/>
          <w:lang w:bidi="ar-EG"/>
        </w:rPr>
        <w:t>ينبغي أن تناقشها</w:t>
      </w:r>
      <w:r w:rsidR="002E35BA">
        <w:rPr>
          <w:rFonts w:hint="cs"/>
          <w:rtl/>
          <w:lang w:bidi="ar-EG"/>
        </w:rPr>
        <w:t xml:space="preserve"> </w:t>
      </w:r>
      <w:r w:rsidR="00926BD9">
        <w:rPr>
          <w:rFonts w:hint="cs"/>
          <w:rtl/>
          <w:lang w:bidi="ar-EG"/>
        </w:rPr>
        <w:t>ا</w:t>
      </w:r>
      <w:r w:rsidR="002E35BA" w:rsidRPr="002E35BA">
        <w:rPr>
          <w:rtl/>
          <w:lang w:bidi="ar-EG"/>
        </w:rPr>
        <w:t xml:space="preserve">لدول الأعضاء </w:t>
      </w:r>
      <w:r w:rsidR="002E35BA">
        <w:rPr>
          <w:rFonts w:hint="cs"/>
          <w:rtl/>
          <w:lang w:bidi="ar-EG"/>
        </w:rPr>
        <w:t>في المؤتمر</w:t>
      </w:r>
      <w:r w:rsidR="002E35BA" w:rsidRPr="002E35BA">
        <w:rPr>
          <w:rtl/>
          <w:lang w:bidi="ar-EG"/>
        </w:rPr>
        <w:t xml:space="preserve"> </w:t>
      </w:r>
      <w:r w:rsidR="002E35BA">
        <w:rPr>
          <w:lang w:bidi="ar-EG"/>
        </w:rPr>
        <w:t>WRC-23</w:t>
      </w:r>
      <w:r w:rsidR="002E35BA" w:rsidRPr="002E35BA">
        <w:rPr>
          <w:rtl/>
          <w:lang w:bidi="ar-EG"/>
        </w:rPr>
        <w:t xml:space="preserve"> في إطار البند 7 الدائم من جدول الأعمال الذي يتناول المسائل المتعلقة بالاستخدام الرشيد والفعال والاقتصادي للترددات الراديوية وأي مدارات مرتبطة بها</w:t>
      </w:r>
      <w:r w:rsidR="002E35BA">
        <w:rPr>
          <w:rFonts w:hint="cs"/>
          <w:rtl/>
        </w:rPr>
        <w:t>. وإ</w:t>
      </w:r>
      <w:r w:rsidR="002E35BA" w:rsidRPr="002E35BA">
        <w:rPr>
          <w:rtl/>
        </w:rPr>
        <w:t>ن اختصاص اللجنة هو النظر في الحالات التي تنطوي على تطبيق لوائح الراديو بين المؤتمرات</w:t>
      </w:r>
      <w:r w:rsidR="002E35BA">
        <w:rPr>
          <w:rFonts w:hint="cs"/>
          <w:rtl/>
        </w:rPr>
        <w:t>.</w:t>
      </w:r>
    </w:p>
    <w:p w14:paraId="1E1286F5" w14:textId="6DB26F6D" w:rsidR="00941B04" w:rsidRPr="00A71DB9" w:rsidRDefault="00941B04" w:rsidP="00A3727F">
      <w:pPr>
        <w:rPr>
          <w:rtl/>
          <w:lang w:val="en-GB"/>
        </w:rPr>
      </w:pPr>
      <w:r>
        <w:rPr>
          <w:lang w:bidi="ar-EG"/>
        </w:rPr>
        <w:t>4.1.8</w:t>
      </w:r>
      <w:r>
        <w:rPr>
          <w:rtl/>
          <w:lang w:bidi="ar-EG"/>
        </w:rPr>
        <w:tab/>
      </w:r>
      <w:r w:rsidR="00A71DB9">
        <w:rPr>
          <w:rFonts w:hint="cs"/>
          <w:rtl/>
          <w:lang w:bidi="ar-EG"/>
        </w:rPr>
        <w:t>وترى</w:t>
      </w:r>
      <w:r w:rsidR="00926BD9">
        <w:rPr>
          <w:rFonts w:hint="cs"/>
          <w:rtl/>
          <w:lang w:bidi="ar-EG"/>
        </w:rPr>
        <w:t xml:space="preserve"> </w:t>
      </w:r>
      <w:r w:rsidR="00926BD9" w:rsidRPr="00A71DB9">
        <w:rPr>
          <w:rFonts w:hint="cs"/>
          <w:b/>
          <w:bCs/>
          <w:rtl/>
          <w:lang w:bidi="ar-EG"/>
        </w:rPr>
        <w:t xml:space="preserve">السيدة </w:t>
      </w:r>
      <w:r w:rsidR="00383029">
        <w:rPr>
          <w:rFonts w:hint="cs"/>
          <w:b/>
          <w:bCs/>
          <w:rtl/>
          <w:lang w:bidi="ar-EG"/>
        </w:rPr>
        <w:t>جينتي</w:t>
      </w:r>
      <w:r w:rsidR="00926BD9">
        <w:rPr>
          <w:rFonts w:hint="cs"/>
          <w:rtl/>
          <w:lang w:bidi="ar-EG"/>
        </w:rPr>
        <w:t xml:space="preserve"> أن الفقرة </w:t>
      </w:r>
      <w:r w:rsidR="00A71DB9">
        <w:rPr>
          <w:lang w:val="en-GB" w:bidi="ar-EG"/>
        </w:rPr>
        <w:t>24.1.4</w:t>
      </w:r>
      <w:r>
        <w:rPr>
          <w:rFonts w:hint="cs"/>
          <w:rtl/>
          <w:lang w:bidi="ar-EG"/>
        </w:rPr>
        <w:t xml:space="preserve"> </w:t>
      </w:r>
      <w:r w:rsidR="00A71DB9">
        <w:rPr>
          <w:rFonts w:hint="cs"/>
          <w:rtl/>
        </w:rPr>
        <w:t>واضحة ولا لبس فيها؛ ويجب أن يكون</w:t>
      </w:r>
      <w:r w:rsidR="00A71DB9" w:rsidRPr="00A71DB9">
        <w:rPr>
          <w:rFonts w:hint="cs"/>
          <w:rtl/>
        </w:rPr>
        <w:t xml:space="preserve"> </w:t>
      </w:r>
      <w:r w:rsidR="00A71DB9">
        <w:rPr>
          <w:rFonts w:hint="cs"/>
          <w:rtl/>
        </w:rPr>
        <w:t xml:space="preserve">المؤتمر </w:t>
      </w:r>
      <w:r w:rsidR="00A71DB9">
        <w:rPr>
          <w:lang w:val="en-GB"/>
        </w:rPr>
        <w:t>WRC-2000</w:t>
      </w:r>
      <w:r w:rsidR="00A71DB9">
        <w:rPr>
          <w:rFonts w:hint="cs"/>
          <w:rtl/>
        </w:rPr>
        <w:t xml:space="preserve"> قد</w:t>
      </w:r>
      <w:r w:rsidR="008A4BBB">
        <w:rPr>
          <w:rFonts w:hint="eastAsia"/>
          <w:rtl/>
        </w:rPr>
        <w:t> </w:t>
      </w:r>
      <w:r w:rsidR="00A71DB9">
        <w:rPr>
          <w:rFonts w:hint="cs"/>
          <w:rtl/>
        </w:rPr>
        <w:t xml:space="preserve">تنبأ </w:t>
      </w:r>
      <w:r w:rsidR="00A3727F">
        <w:rPr>
          <w:rFonts w:hint="cs"/>
          <w:rtl/>
        </w:rPr>
        <w:t>بما</w:t>
      </w:r>
      <w:r w:rsidR="008A4BBB">
        <w:rPr>
          <w:rFonts w:hint="eastAsia"/>
          <w:rtl/>
        </w:rPr>
        <w:t> </w:t>
      </w:r>
      <w:r w:rsidR="00A3727F">
        <w:rPr>
          <w:rFonts w:hint="cs"/>
          <w:rtl/>
        </w:rPr>
        <w:t>يترتب عليها من عواقب</w:t>
      </w:r>
      <w:r w:rsidR="00A3727F">
        <w:rPr>
          <w:rFonts w:hint="cs"/>
          <w:rtl/>
          <w:lang w:val="en-GB"/>
        </w:rPr>
        <w:t>. وعلاوة</w:t>
      </w:r>
      <w:r w:rsidR="00B6428E">
        <w:rPr>
          <w:rFonts w:hint="cs"/>
          <w:rtl/>
          <w:lang w:val="en-GB"/>
        </w:rPr>
        <w:t>ً</w:t>
      </w:r>
      <w:r w:rsidR="00A3727F">
        <w:rPr>
          <w:rFonts w:hint="cs"/>
          <w:rtl/>
          <w:lang w:val="en-GB"/>
        </w:rPr>
        <w:t xml:space="preserve"> على ذلك، تفهم أن الفقرة </w:t>
      </w:r>
      <w:r w:rsidR="00A3727F">
        <w:rPr>
          <w:lang w:val="en-GB"/>
        </w:rPr>
        <w:t>24.1.4</w:t>
      </w:r>
      <w:r w:rsidR="00A3727F">
        <w:rPr>
          <w:rFonts w:hint="cs"/>
          <w:rtl/>
          <w:lang w:val="en-GB"/>
        </w:rPr>
        <w:t xml:space="preserve"> هي نتيجة حل وسط. ولا تثير</w:t>
      </w:r>
      <w:r w:rsidR="00A3727F" w:rsidRPr="00A3727F">
        <w:rPr>
          <w:rtl/>
          <w:lang w:val="en-GB"/>
        </w:rPr>
        <w:t xml:space="preserve"> أي قضايا من حيث تطبيق </w:t>
      </w:r>
      <w:r w:rsidR="009A6E07">
        <w:rPr>
          <w:rFonts w:hint="cs"/>
          <w:rtl/>
          <w:lang w:val="en-GB"/>
        </w:rPr>
        <w:t xml:space="preserve">أحكام </w:t>
      </w:r>
      <w:r w:rsidR="00A3727F" w:rsidRPr="00A3727F">
        <w:rPr>
          <w:rtl/>
          <w:lang w:val="en-GB"/>
        </w:rPr>
        <w:t xml:space="preserve">لوائح الراديو وبالتالي فهي لا ترى أي دور للجنة في هذه المسألة ولا ترى أنه ينبغي إدراجها في تقرير اللجنة </w:t>
      </w:r>
      <w:r w:rsidR="00A3727F">
        <w:rPr>
          <w:rFonts w:hint="cs"/>
          <w:rtl/>
          <w:lang w:val="en-GB"/>
        </w:rPr>
        <w:t>بموجب</w:t>
      </w:r>
      <w:r w:rsidR="00A3727F" w:rsidRPr="00A3727F">
        <w:rPr>
          <w:rtl/>
          <w:lang w:val="en-GB"/>
        </w:rPr>
        <w:t xml:space="preserve"> القرار</w:t>
      </w:r>
      <w:r w:rsidR="00B6428E">
        <w:rPr>
          <w:rFonts w:hint="eastAsia"/>
          <w:rtl/>
          <w:lang w:val="en-GB" w:bidi="ar-EG"/>
        </w:rPr>
        <w:t> </w:t>
      </w:r>
      <w:r w:rsidR="00A3727F" w:rsidRPr="00A3727F">
        <w:rPr>
          <w:b/>
          <w:lang w:val="en-GB"/>
        </w:rPr>
        <w:t>80</w:t>
      </w:r>
      <w:r w:rsidR="00B6428E">
        <w:rPr>
          <w:b/>
          <w:lang w:val="en-GB"/>
        </w:rPr>
        <w:t> </w:t>
      </w:r>
      <w:r w:rsidR="00A3727F" w:rsidRPr="00A3727F">
        <w:rPr>
          <w:b/>
          <w:lang w:val="en-GB"/>
        </w:rPr>
        <w:t>(Rev.WRC</w:t>
      </w:r>
      <w:r w:rsidR="00A3727F" w:rsidRPr="00A3727F">
        <w:rPr>
          <w:b/>
          <w:lang w:val="en-GB"/>
        </w:rPr>
        <w:noBreakHyphen/>
        <w:t>07)</w:t>
      </w:r>
      <w:r w:rsidR="00A3727F">
        <w:rPr>
          <w:rFonts w:hint="cs"/>
          <w:b/>
          <w:rtl/>
          <w:lang w:val="en-GB"/>
        </w:rPr>
        <w:t xml:space="preserve">. </w:t>
      </w:r>
      <w:r w:rsidR="00A3727F" w:rsidRPr="00A3727F">
        <w:rPr>
          <w:rtl/>
          <w:lang w:val="en-GB"/>
        </w:rPr>
        <w:t>ومع ذلك، يمكن معالجة هذه المسألة في مؤتمر مقبل</w:t>
      </w:r>
      <w:r w:rsidR="00A3727F">
        <w:rPr>
          <w:rFonts w:hint="cs"/>
          <w:rtl/>
          <w:lang w:val="en-GB"/>
        </w:rPr>
        <w:t>.</w:t>
      </w:r>
    </w:p>
    <w:p w14:paraId="64D9DA0B" w14:textId="3BF6C38B" w:rsidR="00941B04" w:rsidRPr="007248E9" w:rsidRDefault="00941B04" w:rsidP="00941B04">
      <w:pPr>
        <w:rPr>
          <w:rtl/>
          <w:lang w:val="en-GB"/>
        </w:rPr>
      </w:pPr>
      <w:r w:rsidRPr="00B6428E">
        <w:rPr>
          <w:lang w:bidi="ar-EG"/>
        </w:rPr>
        <w:t>5.1.8</w:t>
      </w:r>
      <w:r>
        <w:rPr>
          <w:rtl/>
          <w:lang w:bidi="ar-EG"/>
        </w:rPr>
        <w:tab/>
      </w:r>
      <w:r w:rsidR="009A6E07">
        <w:rPr>
          <w:rFonts w:hint="cs"/>
          <w:rtl/>
          <w:lang w:bidi="ar-EG"/>
        </w:rPr>
        <w:t xml:space="preserve">وافقت </w:t>
      </w:r>
      <w:r w:rsidR="009A6E07" w:rsidRPr="007248E9">
        <w:rPr>
          <w:rFonts w:hint="cs"/>
          <w:b/>
          <w:bCs/>
          <w:rtl/>
          <w:lang w:bidi="ar-EG"/>
        </w:rPr>
        <w:t>السيدة بومييه</w:t>
      </w:r>
      <w:r w:rsidR="009A6E07">
        <w:rPr>
          <w:rFonts w:hint="cs"/>
          <w:rtl/>
          <w:lang w:bidi="ar-EG"/>
        </w:rPr>
        <w:t xml:space="preserve"> على أن الفقرة </w:t>
      </w:r>
      <w:r w:rsidR="009A6E07">
        <w:rPr>
          <w:lang w:val="en-GB" w:bidi="ar-EG"/>
        </w:rPr>
        <w:t>24.1.4</w:t>
      </w:r>
      <w:r w:rsidR="009A6E07">
        <w:rPr>
          <w:rFonts w:hint="cs"/>
          <w:rtl/>
          <w:lang w:bidi="ar-EG"/>
        </w:rPr>
        <w:t xml:space="preserve"> واضحة. و</w:t>
      </w:r>
      <w:r w:rsidR="009A6E07" w:rsidRPr="009A6E07">
        <w:rPr>
          <w:rtl/>
          <w:lang w:bidi="ar-EG"/>
        </w:rPr>
        <w:t xml:space="preserve">أعربت عن </w:t>
      </w:r>
      <w:r w:rsidR="009A6E07">
        <w:rPr>
          <w:rFonts w:hint="cs"/>
          <w:rtl/>
          <w:lang w:bidi="ar-EG"/>
        </w:rPr>
        <w:t>تعاطفها</w:t>
      </w:r>
      <w:r w:rsidR="009A6E07" w:rsidRPr="009A6E07">
        <w:rPr>
          <w:rtl/>
          <w:lang w:bidi="ar-EG"/>
        </w:rPr>
        <w:t xml:space="preserve"> مع الصعوبات التي </w:t>
      </w:r>
      <w:r w:rsidR="007D0C8D">
        <w:rPr>
          <w:rFonts w:hint="cs"/>
          <w:rtl/>
          <w:lang w:bidi="ar-EG"/>
        </w:rPr>
        <w:t>يواجهها</w:t>
      </w:r>
      <w:r w:rsidR="009A6E07" w:rsidRPr="009A6E07">
        <w:rPr>
          <w:rtl/>
          <w:lang w:bidi="ar-EG"/>
        </w:rPr>
        <w:t xml:space="preserve"> مشغل</w:t>
      </w:r>
      <w:r w:rsidR="007D0C8D">
        <w:rPr>
          <w:rFonts w:hint="cs"/>
          <w:rtl/>
          <w:lang w:bidi="ar-EG"/>
        </w:rPr>
        <w:t>و</w:t>
      </w:r>
      <w:r w:rsidR="009A6E07" w:rsidRPr="009A6E07">
        <w:rPr>
          <w:rtl/>
          <w:lang w:bidi="ar-EG"/>
        </w:rPr>
        <w:t xml:space="preserve"> السواتل ومقدم</w:t>
      </w:r>
      <w:r w:rsidR="007D0C8D">
        <w:rPr>
          <w:rFonts w:hint="cs"/>
          <w:rtl/>
          <w:lang w:bidi="ar-EG"/>
        </w:rPr>
        <w:t>و</w:t>
      </w:r>
      <w:r w:rsidR="009A6E07" w:rsidRPr="009A6E07">
        <w:rPr>
          <w:rtl/>
          <w:lang w:bidi="ar-EG"/>
        </w:rPr>
        <w:t xml:space="preserve"> الخدمات والعملاء، لكن الفقرة </w:t>
      </w:r>
      <w:r w:rsidR="007248E9">
        <w:rPr>
          <w:lang w:val="en-GB" w:bidi="ar-EG"/>
        </w:rPr>
        <w:t>24.1.4</w:t>
      </w:r>
      <w:r w:rsidR="007248E9">
        <w:rPr>
          <w:rFonts w:hint="cs"/>
          <w:rtl/>
          <w:lang w:bidi="ar-EG"/>
        </w:rPr>
        <w:t xml:space="preserve"> </w:t>
      </w:r>
      <w:r w:rsidR="009A6E07" w:rsidRPr="009A6E07">
        <w:rPr>
          <w:rtl/>
          <w:lang w:bidi="ar-EG"/>
        </w:rPr>
        <w:t xml:space="preserve">جاءت نتيجة قرار </w:t>
      </w:r>
      <w:r w:rsidR="007248E9">
        <w:rPr>
          <w:rFonts w:hint="cs"/>
          <w:rtl/>
          <w:lang w:bidi="ar-EG"/>
        </w:rPr>
        <w:t>متعمد للغاية اتخذ</w:t>
      </w:r>
      <w:r w:rsidR="007D0C8D">
        <w:rPr>
          <w:rFonts w:hint="cs"/>
          <w:rtl/>
          <w:lang w:bidi="ar-EG"/>
        </w:rPr>
        <w:t xml:space="preserve"> في</w:t>
      </w:r>
      <w:r w:rsidR="007248E9">
        <w:rPr>
          <w:rFonts w:hint="cs"/>
          <w:rtl/>
          <w:lang w:bidi="ar-EG"/>
        </w:rPr>
        <w:t xml:space="preserve"> المؤتمر </w:t>
      </w:r>
      <w:r w:rsidR="007248E9">
        <w:rPr>
          <w:lang w:val="en-GB" w:bidi="ar-EG"/>
        </w:rPr>
        <w:t>WRC-2000</w:t>
      </w:r>
      <w:r w:rsidR="009A6E07" w:rsidRPr="009A6E07">
        <w:rPr>
          <w:rtl/>
          <w:lang w:bidi="ar-EG"/>
        </w:rPr>
        <w:t xml:space="preserve"> وحل وسط بين مجموعتين إقليميتين، إحداهما </w:t>
      </w:r>
      <w:r w:rsidR="007248E9">
        <w:rPr>
          <w:rFonts w:hint="cs"/>
          <w:rtl/>
          <w:lang w:bidi="ar-EG"/>
        </w:rPr>
        <w:t xml:space="preserve">المؤتمر الأوروبي لإدارات البريد والاتصالات </w:t>
      </w:r>
      <w:r w:rsidR="007248E9">
        <w:rPr>
          <w:lang w:val="en-GB" w:bidi="ar-EG"/>
        </w:rPr>
        <w:t>(CEPT)</w:t>
      </w:r>
      <w:r w:rsidR="007D0C8D">
        <w:rPr>
          <w:rFonts w:hint="cs"/>
          <w:rtl/>
          <w:lang w:val="en-GB"/>
        </w:rPr>
        <w:t xml:space="preserve"> حيث</w:t>
      </w:r>
      <w:r w:rsidR="007248E9">
        <w:rPr>
          <w:rFonts w:hint="cs"/>
          <w:rtl/>
          <w:lang w:val="en-GB"/>
        </w:rPr>
        <w:t xml:space="preserve"> أدرجت</w:t>
      </w:r>
      <w:r w:rsidR="007D0C8D">
        <w:rPr>
          <w:rFonts w:hint="cs"/>
          <w:rtl/>
          <w:lang w:val="en-GB"/>
        </w:rPr>
        <w:t xml:space="preserve"> الفقرة</w:t>
      </w:r>
      <w:r w:rsidR="007248E9">
        <w:rPr>
          <w:rFonts w:hint="cs"/>
          <w:rtl/>
          <w:lang w:val="en-GB"/>
        </w:rPr>
        <w:t xml:space="preserve"> كمفاضلة لموازنة حكم آخر (الفقرة </w:t>
      </w:r>
      <w:r w:rsidR="007248E9">
        <w:rPr>
          <w:lang w:val="en-GB"/>
        </w:rPr>
        <w:t>18.1.4</w:t>
      </w:r>
      <w:r w:rsidR="007248E9">
        <w:rPr>
          <w:rFonts w:hint="cs"/>
          <w:rtl/>
          <w:lang w:val="en-GB"/>
        </w:rPr>
        <w:t>) أدرجته المجموعة الأولى. وتشير</w:t>
      </w:r>
      <w:r w:rsidR="007248E9" w:rsidRPr="007248E9">
        <w:rPr>
          <w:rtl/>
          <w:lang w:val="en-GB"/>
        </w:rPr>
        <w:t xml:space="preserve"> المساهمة إلى المادة 44 من الدستور ومبدأ الاستخدام الرشيد </w:t>
      </w:r>
      <w:r w:rsidR="007248E9">
        <w:rPr>
          <w:rFonts w:hint="cs"/>
          <w:rtl/>
          <w:lang w:val="en-GB"/>
        </w:rPr>
        <w:t>والفعال</w:t>
      </w:r>
      <w:r w:rsidR="007248E9" w:rsidRPr="007248E9">
        <w:rPr>
          <w:rtl/>
          <w:lang w:val="en-GB"/>
        </w:rPr>
        <w:t xml:space="preserve"> والاقتصادي لموارد الطيف، ولكنها </w:t>
      </w:r>
      <w:r w:rsidR="007248E9">
        <w:rPr>
          <w:rFonts w:hint="cs"/>
          <w:rtl/>
          <w:lang w:val="en-GB"/>
        </w:rPr>
        <w:t>لا تأخذ</w:t>
      </w:r>
      <w:r w:rsidR="007248E9" w:rsidRPr="007248E9">
        <w:rPr>
          <w:rtl/>
          <w:lang w:val="en-GB"/>
        </w:rPr>
        <w:t xml:space="preserve"> في الاعتبار مبدأ الاستعمال المنصف.</w:t>
      </w:r>
      <w:r w:rsidR="007248E9">
        <w:rPr>
          <w:rFonts w:hint="cs"/>
          <w:rtl/>
          <w:lang w:val="en-GB"/>
        </w:rPr>
        <w:t xml:space="preserve"> والهدف من ذلك ضمان اتساق الإجراءات مع هذه المبادئ. وتؤيد الإ</w:t>
      </w:r>
      <w:r w:rsidR="007248E9" w:rsidRPr="007248E9">
        <w:rPr>
          <w:rtl/>
          <w:lang w:val="en-GB"/>
        </w:rPr>
        <w:t>جراءات</w:t>
      </w:r>
      <w:r w:rsidR="007248E9">
        <w:rPr>
          <w:rFonts w:hint="cs"/>
          <w:rtl/>
          <w:lang w:val="en-GB"/>
        </w:rPr>
        <w:t xml:space="preserve"> الواردة</w:t>
      </w:r>
      <w:r w:rsidR="007248E9" w:rsidRPr="007248E9">
        <w:rPr>
          <w:rtl/>
          <w:lang w:val="en-GB"/>
        </w:rPr>
        <w:t xml:space="preserve"> في الخطط النفاذ المنصف، في </w:t>
      </w:r>
      <w:r w:rsidR="007248E9">
        <w:rPr>
          <w:rFonts w:hint="cs"/>
          <w:rtl/>
          <w:lang w:val="en-GB"/>
        </w:rPr>
        <w:t xml:space="preserve">حين أن </w:t>
      </w:r>
      <w:r w:rsidR="00361061">
        <w:rPr>
          <w:rFonts w:hint="cs"/>
          <w:rtl/>
          <w:lang w:val="en-GB"/>
        </w:rPr>
        <w:t>الإجراءات</w:t>
      </w:r>
      <w:r w:rsidR="007248E9">
        <w:rPr>
          <w:rFonts w:hint="cs"/>
          <w:rtl/>
          <w:lang w:val="en-GB"/>
        </w:rPr>
        <w:t xml:space="preserve"> في</w:t>
      </w:r>
      <w:r w:rsidR="00361061">
        <w:rPr>
          <w:rFonts w:hint="cs"/>
          <w:rtl/>
          <w:lang w:val="en-GB"/>
        </w:rPr>
        <w:t xml:space="preserve"> إطار</w:t>
      </w:r>
      <w:r w:rsidR="007248E9" w:rsidRPr="007248E9">
        <w:rPr>
          <w:rtl/>
          <w:lang w:val="en-GB"/>
        </w:rPr>
        <w:t xml:space="preserve"> النطاقات غير </w:t>
      </w:r>
      <w:r w:rsidR="007248E9">
        <w:rPr>
          <w:rFonts w:hint="cs"/>
          <w:rtl/>
          <w:lang w:val="en-GB"/>
        </w:rPr>
        <w:t>المخطط لها تحبذ الاستخدام</w:t>
      </w:r>
      <w:r w:rsidR="007248E9" w:rsidRPr="007248E9">
        <w:rPr>
          <w:rtl/>
          <w:lang w:val="en-GB"/>
        </w:rPr>
        <w:t xml:space="preserve"> الرشيد </w:t>
      </w:r>
      <w:r w:rsidR="007248E9">
        <w:rPr>
          <w:rFonts w:hint="cs"/>
          <w:rtl/>
          <w:lang w:val="en-GB"/>
        </w:rPr>
        <w:t>والفع</w:t>
      </w:r>
      <w:r w:rsidR="00B6428E">
        <w:rPr>
          <w:rFonts w:hint="cs"/>
          <w:rtl/>
          <w:lang w:val="en-GB"/>
        </w:rPr>
        <w:t>ّ</w:t>
      </w:r>
      <w:r w:rsidR="007248E9">
        <w:rPr>
          <w:rFonts w:hint="cs"/>
          <w:rtl/>
          <w:lang w:val="en-GB"/>
        </w:rPr>
        <w:t>ال</w:t>
      </w:r>
      <w:r w:rsidR="007248E9" w:rsidRPr="007248E9">
        <w:rPr>
          <w:rtl/>
          <w:lang w:val="en-GB"/>
        </w:rPr>
        <w:t xml:space="preserve"> والاقتصادي للطيف</w:t>
      </w:r>
      <w:r w:rsidR="00361061">
        <w:rPr>
          <w:rFonts w:hint="cs"/>
          <w:rtl/>
          <w:lang w:val="en-GB"/>
        </w:rPr>
        <w:t xml:space="preserve">. وفي الختام، قالت إنها </w:t>
      </w:r>
      <w:r w:rsidR="00361061" w:rsidRPr="00361061">
        <w:rPr>
          <w:rtl/>
          <w:lang w:val="en-GB"/>
        </w:rPr>
        <w:t xml:space="preserve">لا ترى الدور الذي يمكن أن تؤديه </w:t>
      </w:r>
      <w:r w:rsidR="00361061">
        <w:rPr>
          <w:rFonts w:hint="cs"/>
          <w:rtl/>
          <w:lang w:val="en-GB"/>
        </w:rPr>
        <w:t xml:space="preserve">اللجنة </w:t>
      </w:r>
      <w:r w:rsidR="00361061" w:rsidRPr="00361061">
        <w:rPr>
          <w:rtl/>
          <w:lang w:val="en-GB"/>
        </w:rPr>
        <w:t xml:space="preserve">في هذه المسألة أو أي </w:t>
      </w:r>
      <w:r w:rsidR="00361061">
        <w:rPr>
          <w:rFonts w:hint="cs"/>
          <w:rtl/>
          <w:lang w:val="en-GB"/>
        </w:rPr>
        <w:t>انفصال</w:t>
      </w:r>
      <w:r w:rsidR="00361061" w:rsidRPr="00361061">
        <w:rPr>
          <w:rtl/>
          <w:lang w:val="en-GB"/>
        </w:rPr>
        <w:t xml:space="preserve"> بين المبادئ </w:t>
      </w:r>
      <w:r w:rsidR="00361061">
        <w:rPr>
          <w:rFonts w:hint="cs"/>
          <w:rtl/>
          <w:lang w:val="en-GB"/>
        </w:rPr>
        <w:t>المنصوص عليها</w:t>
      </w:r>
      <w:r w:rsidR="00361061" w:rsidRPr="00361061">
        <w:rPr>
          <w:rtl/>
          <w:lang w:val="en-GB"/>
        </w:rPr>
        <w:t xml:space="preserve"> في المادة 44 من الدستور وخطة </w:t>
      </w:r>
      <w:r w:rsidR="00361061">
        <w:rPr>
          <w:rFonts w:hint="cs"/>
          <w:rtl/>
          <w:lang w:val="en-GB"/>
        </w:rPr>
        <w:t>تحبذ</w:t>
      </w:r>
      <w:r w:rsidR="00361061" w:rsidRPr="00361061">
        <w:rPr>
          <w:rtl/>
          <w:lang w:val="en-GB"/>
        </w:rPr>
        <w:t xml:space="preserve"> النفاذ المنصف.</w:t>
      </w:r>
      <w:r w:rsidR="00361061">
        <w:rPr>
          <w:rFonts w:hint="cs"/>
          <w:rtl/>
          <w:lang w:val="en-GB"/>
        </w:rPr>
        <w:t xml:space="preserve"> ولذلك، فإنها لا ترى أي مبرر لإثارة هذه النقطة في تقرير اللجنة بموجب القرار </w:t>
      </w:r>
      <w:r w:rsidR="00361061" w:rsidRPr="00A3727F">
        <w:rPr>
          <w:b/>
          <w:lang w:val="en-GB"/>
        </w:rPr>
        <w:t>80 (Rev.WRC</w:t>
      </w:r>
      <w:r w:rsidR="00361061" w:rsidRPr="00A3727F">
        <w:rPr>
          <w:b/>
          <w:lang w:val="en-GB"/>
        </w:rPr>
        <w:noBreakHyphen/>
        <w:t>07)</w:t>
      </w:r>
      <w:r w:rsidR="00361061">
        <w:rPr>
          <w:rFonts w:hint="cs"/>
          <w:b/>
          <w:rtl/>
          <w:lang w:val="en-GB"/>
        </w:rPr>
        <w:t xml:space="preserve">. </w:t>
      </w:r>
      <w:r w:rsidR="00B97DC3">
        <w:rPr>
          <w:rFonts w:hint="cs"/>
          <w:b/>
          <w:rtl/>
          <w:lang w:val="en-GB"/>
        </w:rPr>
        <w:t>ولا تعتقد</w:t>
      </w:r>
      <w:r w:rsidR="00B97DC3" w:rsidRPr="00B97DC3">
        <w:rPr>
          <w:b/>
          <w:rtl/>
          <w:lang w:val="en-GB"/>
        </w:rPr>
        <w:t xml:space="preserve"> أن الدول الأعضاء </w:t>
      </w:r>
      <w:r w:rsidR="00B97DC3">
        <w:rPr>
          <w:rFonts w:hint="cs"/>
          <w:b/>
          <w:rtl/>
          <w:lang w:val="en-GB"/>
        </w:rPr>
        <w:t>س</w:t>
      </w:r>
      <w:r w:rsidR="00B97DC3" w:rsidRPr="00B97DC3">
        <w:rPr>
          <w:b/>
          <w:rtl/>
          <w:lang w:val="en-GB"/>
        </w:rPr>
        <w:t xml:space="preserve">توافق على معالجة المسألة في إطار البند 7 من جدول أعمال المؤتمر، ولكن يمكن </w:t>
      </w:r>
      <w:r w:rsidR="00D61403">
        <w:rPr>
          <w:rFonts w:hint="cs"/>
          <w:b/>
          <w:rtl/>
          <w:lang w:val="en-GB"/>
        </w:rPr>
        <w:t xml:space="preserve">اعتبارها </w:t>
      </w:r>
      <w:r w:rsidR="007B12C0">
        <w:rPr>
          <w:rFonts w:hint="cs"/>
          <w:b/>
          <w:rtl/>
          <w:lang w:val="en-GB"/>
        </w:rPr>
        <w:t xml:space="preserve">كبند مستقبلي </w:t>
      </w:r>
      <w:r w:rsidR="00D61403">
        <w:rPr>
          <w:rFonts w:hint="cs"/>
          <w:b/>
          <w:rtl/>
          <w:lang w:val="en-GB"/>
        </w:rPr>
        <w:t>في</w:t>
      </w:r>
      <w:r w:rsidR="00B97DC3" w:rsidRPr="00B97DC3">
        <w:rPr>
          <w:b/>
          <w:rtl/>
          <w:lang w:val="en-GB"/>
        </w:rPr>
        <w:t xml:space="preserve"> جدول الأعمال.</w:t>
      </w:r>
      <w:r w:rsidR="00B97DC3">
        <w:rPr>
          <w:rFonts w:hint="cs"/>
          <w:rtl/>
          <w:lang w:val="en-GB"/>
        </w:rPr>
        <w:t xml:space="preserve"> ونظراً </w:t>
      </w:r>
      <w:r w:rsidR="00B97DC3" w:rsidRPr="00B97DC3">
        <w:rPr>
          <w:rtl/>
          <w:lang w:val="en-GB"/>
        </w:rPr>
        <w:t xml:space="preserve">إلى أن المسألة تتعلق بجانب أساسي من الخطة </w:t>
      </w:r>
      <w:r w:rsidR="008064AD">
        <w:rPr>
          <w:rFonts w:hint="cs"/>
          <w:rtl/>
          <w:lang w:val="en-GB"/>
        </w:rPr>
        <w:t>الموضوعة</w:t>
      </w:r>
      <w:r w:rsidR="00B97DC3" w:rsidRPr="00B97DC3">
        <w:rPr>
          <w:rtl/>
          <w:lang w:val="en-GB"/>
        </w:rPr>
        <w:t xml:space="preserve"> في عام 2000، فإن </w:t>
      </w:r>
      <w:r w:rsidR="00B97DC3">
        <w:rPr>
          <w:rFonts w:hint="cs"/>
          <w:rtl/>
          <w:lang w:val="en-GB"/>
        </w:rPr>
        <w:t>الأمر متروك</w:t>
      </w:r>
      <w:r w:rsidR="00B97DC3" w:rsidRPr="00B97DC3">
        <w:rPr>
          <w:rtl/>
          <w:lang w:val="en-GB"/>
        </w:rPr>
        <w:t xml:space="preserve"> </w:t>
      </w:r>
      <w:r w:rsidR="00B97DC3">
        <w:rPr>
          <w:rFonts w:hint="cs"/>
          <w:rtl/>
          <w:lang w:val="en-GB"/>
        </w:rPr>
        <w:t>ل</w:t>
      </w:r>
      <w:r w:rsidR="00B97DC3" w:rsidRPr="00B97DC3">
        <w:rPr>
          <w:rtl/>
          <w:lang w:val="en-GB"/>
        </w:rPr>
        <w:t xml:space="preserve">لدول الأعضاء </w:t>
      </w:r>
      <w:r w:rsidR="00B97DC3">
        <w:rPr>
          <w:rFonts w:hint="cs"/>
          <w:rtl/>
          <w:lang w:val="en-GB"/>
        </w:rPr>
        <w:t>لتقرر</w:t>
      </w:r>
      <w:r w:rsidR="00B97DC3" w:rsidRPr="00B97DC3">
        <w:rPr>
          <w:rtl/>
          <w:lang w:val="en-GB"/>
        </w:rPr>
        <w:t xml:space="preserve"> كيفية معالجته.</w:t>
      </w:r>
    </w:p>
    <w:p w14:paraId="148ECED6" w14:textId="7997E226" w:rsidR="00941B04" w:rsidRPr="009F7C76" w:rsidRDefault="00941B04" w:rsidP="00941B04">
      <w:pPr>
        <w:rPr>
          <w:rtl/>
          <w:lang w:val="en-GB"/>
        </w:rPr>
      </w:pPr>
      <w:r>
        <w:rPr>
          <w:lang w:bidi="ar-EG"/>
        </w:rPr>
        <w:t>6.1.8</w:t>
      </w:r>
      <w:r>
        <w:rPr>
          <w:rtl/>
          <w:lang w:bidi="ar-EG"/>
        </w:rPr>
        <w:tab/>
      </w:r>
      <w:r w:rsidR="007B1BE2">
        <w:rPr>
          <w:rFonts w:hint="cs"/>
          <w:rtl/>
          <w:lang w:bidi="ar-EG"/>
        </w:rPr>
        <w:t xml:space="preserve">واتفق </w:t>
      </w:r>
      <w:r w:rsidR="007B1BE2" w:rsidRPr="007B1BE2">
        <w:rPr>
          <w:rFonts w:hint="cs"/>
          <w:b/>
          <w:bCs/>
          <w:rtl/>
          <w:lang w:bidi="ar-EG"/>
        </w:rPr>
        <w:t>السيد طالب</w:t>
      </w:r>
      <w:r w:rsidR="007B1BE2">
        <w:rPr>
          <w:rFonts w:hint="cs"/>
          <w:rtl/>
          <w:lang w:bidi="ar-EG"/>
        </w:rPr>
        <w:t xml:space="preserve"> مع السيد</w:t>
      </w:r>
      <w:r w:rsidR="002C1830">
        <w:rPr>
          <w:rFonts w:hint="cs"/>
          <w:rtl/>
          <w:lang w:bidi="ar-EG"/>
        </w:rPr>
        <w:t>ة</w:t>
      </w:r>
      <w:r w:rsidR="007B1BE2">
        <w:rPr>
          <w:rFonts w:hint="cs"/>
          <w:rtl/>
          <w:lang w:bidi="ar-EG"/>
        </w:rPr>
        <w:t xml:space="preserve"> </w:t>
      </w:r>
      <w:r w:rsidR="002C1830">
        <w:rPr>
          <w:rFonts w:hint="cs"/>
          <w:rtl/>
          <w:lang w:bidi="ar-EG"/>
        </w:rPr>
        <w:t>جينتي</w:t>
      </w:r>
      <w:r w:rsidR="007B1BE2">
        <w:rPr>
          <w:rFonts w:hint="cs"/>
          <w:rtl/>
          <w:lang w:bidi="ar-EG"/>
        </w:rPr>
        <w:t xml:space="preserve"> </w:t>
      </w:r>
      <w:r w:rsidR="00B6428E">
        <w:rPr>
          <w:rFonts w:hint="cs"/>
          <w:rtl/>
          <w:lang w:bidi="ar-EG"/>
        </w:rPr>
        <w:t xml:space="preserve">والسيدة بومييه </w:t>
      </w:r>
      <w:r w:rsidR="007B1BE2" w:rsidRPr="007B1BE2">
        <w:rPr>
          <w:rtl/>
          <w:lang w:bidi="ar-EG"/>
        </w:rPr>
        <w:t xml:space="preserve">على أن الفقرة </w:t>
      </w:r>
      <w:r w:rsidR="007B1BE2">
        <w:rPr>
          <w:lang w:val="en-GB" w:bidi="ar-EG"/>
        </w:rPr>
        <w:t>24.1.4</w:t>
      </w:r>
      <w:r w:rsidR="007B1BE2">
        <w:rPr>
          <w:rFonts w:hint="cs"/>
          <w:rtl/>
          <w:lang w:bidi="ar-EG"/>
        </w:rPr>
        <w:t xml:space="preserve"> </w:t>
      </w:r>
      <w:r w:rsidR="007B1BE2" w:rsidRPr="007B1BE2">
        <w:rPr>
          <w:rtl/>
          <w:lang w:bidi="ar-EG"/>
        </w:rPr>
        <w:t>جاءت نتيجة حل وسط تم التوصل إليه في</w:t>
      </w:r>
      <w:r w:rsidR="00B6428E">
        <w:rPr>
          <w:rFonts w:hint="cs"/>
          <w:rtl/>
          <w:lang w:bidi="ar-EG"/>
        </w:rPr>
        <w:t> </w:t>
      </w:r>
      <w:r w:rsidR="007B1BE2" w:rsidRPr="007B1BE2">
        <w:rPr>
          <w:rtl/>
          <w:lang w:bidi="ar-EG"/>
        </w:rPr>
        <w:t>المؤتم</w:t>
      </w:r>
      <w:r w:rsidR="007B1BE2">
        <w:rPr>
          <w:rFonts w:hint="cs"/>
          <w:rtl/>
          <w:lang w:bidi="ar-EG"/>
        </w:rPr>
        <w:t>ر</w:t>
      </w:r>
      <w:r w:rsidR="00B6428E">
        <w:rPr>
          <w:rFonts w:hint="cs"/>
          <w:rtl/>
          <w:lang w:val="en-GB" w:bidi="ar-EG"/>
        </w:rPr>
        <w:t> </w:t>
      </w:r>
      <w:r w:rsidR="007B1BE2">
        <w:rPr>
          <w:lang w:val="en-GB" w:bidi="ar-EG"/>
        </w:rPr>
        <w:t>WRC-2000</w:t>
      </w:r>
      <w:r w:rsidR="00123E1B">
        <w:rPr>
          <w:rFonts w:hint="cs"/>
          <w:rtl/>
        </w:rPr>
        <w:t xml:space="preserve"> </w:t>
      </w:r>
      <w:r w:rsidR="00123E1B">
        <w:rPr>
          <w:rFonts w:hint="cs"/>
          <w:rtl/>
          <w:lang w:bidi="ar-EG"/>
        </w:rPr>
        <w:t xml:space="preserve">فيما يتعلق بالتذييلين </w:t>
      </w:r>
      <w:r w:rsidR="00123E1B" w:rsidRPr="00A8655B">
        <w:rPr>
          <w:b/>
          <w:bCs/>
          <w:rtl/>
          <w:lang w:val="en-GB"/>
        </w:rPr>
        <w:t>30</w:t>
      </w:r>
      <w:r w:rsidR="00123E1B" w:rsidRPr="00A8655B">
        <w:rPr>
          <w:rtl/>
          <w:lang w:val="en-GB"/>
        </w:rPr>
        <w:t xml:space="preserve"> </w:t>
      </w:r>
      <w:r w:rsidR="00123E1B">
        <w:rPr>
          <w:rFonts w:hint="cs"/>
          <w:rtl/>
          <w:lang w:val="en-GB"/>
        </w:rPr>
        <w:t>و</w:t>
      </w:r>
      <w:r w:rsidR="00123E1B" w:rsidRPr="00A8655B">
        <w:rPr>
          <w:b/>
          <w:bCs/>
          <w:lang w:val="en-GB"/>
        </w:rPr>
        <w:t>30A</w:t>
      </w:r>
      <w:r w:rsidR="007B1BE2" w:rsidRPr="007B1BE2">
        <w:rPr>
          <w:rtl/>
          <w:lang w:bidi="ar-EG"/>
        </w:rPr>
        <w:t xml:space="preserve"> والنطاقات المخطط</w:t>
      </w:r>
      <w:r w:rsidR="00123E1B">
        <w:rPr>
          <w:rFonts w:hint="cs"/>
          <w:rtl/>
          <w:lang w:bidi="ar-EG"/>
        </w:rPr>
        <w:t xml:space="preserve"> لها</w:t>
      </w:r>
      <w:r w:rsidR="00B6428E">
        <w:rPr>
          <w:rFonts w:hint="cs"/>
          <w:rtl/>
          <w:lang w:bidi="ar-EG"/>
        </w:rPr>
        <w:t>؛</w:t>
      </w:r>
      <w:r w:rsidR="007B1BE2" w:rsidRPr="007B1BE2">
        <w:rPr>
          <w:rtl/>
          <w:lang w:bidi="ar-EG"/>
        </w:rPr>
        <w:t xml:space="preserve"> وبالتالي فإن الأمر </w:t>
      </w:r>
      <w:r w:rsidR="00123E1B">
        <w:rPr>
          <w:rFonts w:hint="cs"/>
          <w:rtl/>
          <w:lang w:bidi="ar-EG"/>
        </w:rPr>
        <w:t>متروك</w:t>
      </w:r>
      <w:r w:rsidR="007B1BE2" w:rsidRPr="007B1BE2">
        <w:rPr>
          <w:rtl/>
          <w:lang w:bidi="ar-EG"/>
        </w:rPr>
        <w:t xml:space="preserve"> </w:t>
      </w:r>
      <w:r w:rsidR="00123E1B">
        <w:rPr>
          <w:rFonts w:hint="cs"/>
          <w:rtl/>
          <w:lang w:bidi="ar-EG"/>
        </w:rPr>
        <w:t>ل</w:t>
      </w:r>
      <w:r w:rsidR="007B1BE2" w:rsidRPr="007B1BE2">
        <w:rPr>
          <w:rtl/>
          <w:lang w:bidi="ar-EG"/>
        </w:rPr>
        <w:t xml:space="preserve">لمؤتمر لتعديل </w:t>
      </w:r>
      <w:r w:rsidR="00123E1B">
        <w:rPr>
          <w:rFonts w:hint="cs"/>
          <w:rtl/>
          <w:lang w:bidi="ar-EG"/>
        </w:rPr>
        <w:t>هذا</w:t>
      </w:r>
      <w:r w:rsidR="007B1BE2" w:rsidRPr="007B1BE2">
        <w:rPr>
          <w:rtl/>
          <w:lang w:bidi="ar-EG"/>
        </w:rPr>
        <w:t xml:space="preserve"> الحكم أو تفسيره.</w:t>
      </w:r>
      <w:r w:rsidR="009F7C76">
        <w:rPr>
          <w:rFonts w:hint="cs"/>
          <w:rtl/>
          <w:lang w:bidi="ar-EG"/>
        </w:rPr>
        <w:t xml:space="preserve"> وينبغي أن تُقدم هذه المسألة مباشرة من الإدارات المعنية إلى المؤتمر </w:t>
      </w:r>
      <w:r w:rsidR="009F7C76">
        <w:rPr>
          <w:lang w:val="en-GB" w:bidi="ar-EG"/>
        </w:rPr>
        <w:t>WRC-23</w:t>
      </w:r>
      <w:r w:rsidR="009F7C76">
        <w:rPr>
          <w:rFonts w:hint="cs"/>
          <w:rtl/>
          <w:lang w:val="en-GB"/>
        </w:rPr>
        <w:t xml:space="preserve"> أو </w:t>
      </w:r>
      <w:r w:rsidR="009F7C76">
        <w:rPr>
          <w:lang w:val="en-GB"/>
        </w:rPr>
        <w:t>WRC-27</w:t>
      </w:r>
      <w:r w:rsidR="009F7C76">
        <w:rPr>
          <w:rFonts w:hint="cs"/>
          <w:rtl/>
          <w:lang w:val="en-GB"/>
        </w:rPr>
        <w:t>؛ واللجنة ليست المكان المناسب للتداول بشأنها.</w:t>
      </w:r>
    </w:p>
    <w:p w14:paraId="45A19E5D" w14:textId="76212521" w:rsidR="00941B04" w:rsidRPr="00DF59EE" w:rsidRDefault="00941B04" w:rsidP="00941B04">
      <w:pPr>
        <w:rPr>
          <w:rtl/>
          <w:lang w:val="en-GB"/>
        </w:rPr>
      </w:pPr>
      <w:r>
        <w:rPr>
          <w:lang w:bidi="ar-EG"/>
        </w:rPr>
        <w:t>7.1.8</w:t>
      </w:r>
      <w:r>
        <w:rPr>
          <w:rtl/>
          <w:lang w:bidi="ar-EG"/>
        </w:rPr>
        <w:tab/>
      </w:r>
      <w:r w:rsidR="00D22BC0">
        <w:rPr>
          <w:rFonts w:hint="cs"/>
          <w:rtl/>
        </w:rPr>
        <w:t xml:space="preserve">أشار </w:t>
      </w:r>
      <w:r w:rsidR="00D22BC0" w:rsidRPr="00D22BC0">
        <w:rPr>
          <w:rFonts w:hint="cs"/>
          <w:b/>
          <w:bCs/>
          <w:rtl/>
        </w:rPr>
        <w:t xml:space="preserve">السيد </w:t>
      </w:r>
      <w:proofErr w:type="spellStart"/>
      <w:r w:rsidR="00D22BC0" w:rsidRPr="00D22BC0">
        <w:rPr>
          <w:rFonts w:hint="cs"/>
          <w:b/>
          <w:bCs/>
          <w:rtl/>
        </w:rPr>
        <w:t>فارلاموف</w:t>
      </w:r>
      <w:proofErr w:type="spellEnd"/>
      <w:r w:rsidR="00D22BC0">
        <w:rPr>
          <w:rFonts w:hint="cs"/>
          <w:rtl/>
        </w:rPr>
        <w:t xml:space="preserve"> إلى أن المؤتمر </w:t>
      </w:r>
      <w:r w:rsidR="00D22BC0">
        <w:rPr>
          <w:lang w:val="en-GB"/>
        </w:rPr>
        <w:t>WARC-ORB88</w:t>
      </w:r>
      <w:r>
        <w:rPr>
          <w:rFonts w:hint="cs"/>
          <w:rtl/>
          <w:lang w:bidi="ar-EG"/>
        </w:rPr>
        <w:t xml:space="preserve"> </w:t>
      </w:r>
      <w:r w:rsidR="00D22BC0">
        <w:rPr>
          <w:rFonts w:hint="cs"/>
          <w:rtl/>
        </w:rPr>
        <w:t xml:space="preserve">على سبيل المثال، وضع حدوداً زمنية لبطاقات التبليغ </w:t>
      </w:r>
      <w:r w:rsidR="00D22BC0" w:rsidRPr="00D22BC0">
        <w:rPr>
          <w:rtl/>
        </w:rPr>
        <w:t xml:space="preserve">الواردة في الخطة فيما يتعلق بالخدمات الثابتة الساتلية، وأن المؤتمر </w:t>
      </w:r>
      <w:r w:rsidR="00D22BC0">
        <w:t>WRC-07</w:t>
      </w:r>
      <w:r w:rsidR="00D22BC0" w:rsidRPr="00D22BC0">
        <w:rPr>
          <w:rtl/>
        </w:rPr>
        <w:t xml:space="preserve"> قرر فيما بعد عدم إلغاء </w:t>
      </w:r>
      <w:r w:rsidR="00D22BC0">
        <w:rPr>
          <w:rFonts w:hint="cs"/>
          <w:rtl/>
        </w:rPr>
        <w:t>بطاقات التبليغ هذه. وبالتالي هناك سابقة للحالة الراهنة.</w:t>
      </w:r>
      <w:r w:rsidR="00F320F9">
        <w:rPr>
          <w:rFonts w:hint="cs"/>
          <w:rtl/>
        </w:rPr>
        <w:t xml:space="preserve"> وليس على اللجنة أن</w:t>
      </w:r>
      <w:r w:rsidR="00F320F9" w:rsidRPr="00F320F9">
        <w:rPr>
          <w:rtl/>
        </w:rPr>
        <w:t xml:space="preserve"> تتوصل إلى استنتاج مماثل في الحالة الراهنة، ولكن يمكن، كما </w:t>
      </w:r>
      <w:r w:rsidR="00F320F9">
        <w:rPr>
          <w:rFonts w:hint="cs"/>
          <w:rtl/>
        </w:rPr>
        <w:t>أشارت السيدة بومييه</w:t>
      </w:r>
      <w:r w:rsidR="00F320F9" w:rsidRPr="00F320F9">
        <w:rPr>
          <w:rtl/>
        </w:rPr>
        <w:t xml:space="preserve">، </w:t>
      </w:r>
      <w:r w:rsidR="00F320F9">
        <w:rPr>
          <w:rFonts w:hint="cs"/>
          <w:rtl/>
        </w:rPr>
        <w:t>أن تنظر</w:t>
      </w:r>
      <w:r w:rsidR="00F320F9" w:rsidRPr="00F320F9">
        <w:rPr>
          <w:rtl/>
        </w:rPr>
        <w:t xml:space="preserve"> في تحقيق التوازن بين المبادئ.</w:t>
      </w:r>
      <w:r w:rsidR="00AE1A70">
        <w:rPr>
          <w:rFonts w:hint="cs"/>
          <w:rtl/>
        </w:rPr>
        <w:t xml:space="preserve"> وتشير المادة 44 من </w:t>
      </w:r>
      <w:r w:rsidR="00AE1A70" w:rsidRPr="00AE1A70">
        <w:rPr>
          <w:rtl/>
        </w:rPr>
        <w:t>الدستور إلى الاستخدام الرشيد والاقتصادي والفع</w:t>
      </w:r>
      <w:r w:rsidR="00B6428E">
        <w:rPr>
          <w:rFonts w:hint="cs"/>
          <w:rtl/>
        </w:rPr>
        <w:t>ّ</w:t>
      </w:r>
      <w:r w:rsidR="00AE1A70" w:rsidRPr="00AE1A70">
        <w:rPr>
          <w:rtl/>
        </w:rPr>
        <w:t>ال لموارد الطيف</w:t>
      </w:r>
      <w:r w:rsidR="00B6428E">
        <w:rPr>
          <w:rFonts w:hint="cs"/>
          <w:rtl/>
        </w:rPr>
        <w:t>؛</w:t>
      </w:r>
      <w:r w:rsidR="00AE1A70" w:rsidRPr="00AE1A70">
        <w:rPr>
          <w:rtl/>
        </w:rPr>
        <w:t xml:space="preserve"> ومن ثم قد تنظر اللجنة في تخصيصات التردد والخطة </w:t>
      </w:r>
      <w:r w:rsidR="00AE1A70">
        <w:rPr>
          <w:rFonts w:hint="cs"/>
          <w:rtl/>
        </w:rPr>
        <w:t>نفسها</w:t>
      </w:r>
      <w:r w:rsidR="00AE1A70" w:rsidRPr="00AE1A70">
        <w:rPr>
          <w:rtl/>
        </w:rPr>
        <w:t xml:space="preserve"> من وجه</w:t>
      </w:r>
      <w:r w:rsidR="00AE1A70">
        <w:rPr>
          <w:rFonts w:hint="cs"/>
          <w:rtl/>
        </w:rPr>
        <w:t>ات</w:t>
      </w:r>
      <w:r w:rsidR="00AE1A70" w:rsidRPr="00AE1A70">
        <w:rPr>
          <w:rtl/>
        </w:rPr>
        <w:t xml:space="preserve"> النظر هذه.</w:t>
      </w:r>
      <w:r w:rsidR="00AE1A70">
        <w:rPr>
          <w:rFonts w:hint="cs"/>
          <w:rtl/>
        </w:rPr>
        <w:t xml:space="preserve"> </w:t>
      </w:r>
      <w:r w:rsidR="00A524C7">
        <w:rPr>
          <w:rFonts w:hint="cs"/>
          <w:rtl/>
        </w:rPr>
        <w:t>و</w:t>
      </w:r>
      <w:r w:rsidR="00AE1A70" w:rsidRPr="00AE1A70">
        <w:rPr>
          <w:rtl/>
        </w:rPr>
        <w:t xml:space="preserve">قد تغيرت التكنولوجيا </w:t>
      </w:r>
      <w:r w:rsidR="00AE1A70">
        <w:rPr>
          <w:rFonts w:hint="cs"/>
          <w:rtl/>
        </w:rPr>
        <w:t>تغيراً كبيراً</w:t>
      </w:r>
      <w:r w:rsidR="00AE1A70" w:rsidRPr="00AE1A70">
        <w:rPr>
          <w:rtl/>
        </w:rPr>
        <w:t xml:space="preserve"> منذ عام 2000، وهو سبب </w:t>
      </w:r>
      <w:r w:rsidR="00AE1A70">
        <w:rPr>
          <w:rFonts w:hint="cs"/>
          <w:rtl/>
        </w:rPr>
        <w:t>وجيه</w:t>
      </w:r>
      <w:r w:rsidR="00AE1A70" w:rsidRPr="00AE1A70">
        <w:rPr>
          <w:rtl/>
        </w:rPr>
        <w:t xml:space="preserve"> لمناقشة هذه المسألة وإدراجها في التقرير بموجب القرار </w:t>
      </w:r>
      <w:r w:rsidR="00AE1A70" w:rsidRPr="00A3727F">
        <w:rPr>
          <w:b/>
          <w:lang w:val="en-GB"/>
        </w:rPr>
        <w:t>80 (Rev.WRC</w:t>
      </w:r>
      <w:r w:rsidR="00AE1A70" w:rsidRPr="00A3727F">
        <w:rPr>
          <w:b/>
          <w:lang w:val="en-GB"/>
        </w:rPr>
        <w:noBreakHyphen/>
        <w:t>07)</w:t>
      </w:r>
      <w:r w:rsidR="00AE1A70">
        <w:rPr>
          <w:rFonts w:hint="cs"/>
          <w:b/>
          <w:rtl/>
          <w:lang w:val="en-GB"/>
        </w:rPr>
        <w:t xml:space="preserve"> </w:t>
      </w:r>
      <w:r w:rsidR="00AE1A70" w:rsidRPr="00AE1A70">
        <w:rPr>
          <w:rtl/>
        </w:rPr>
        <w:t xml:space="preserve">أو </w:t>
      </w:r>
      <w:r w:rsidR="00AE1A70">
        <w:rPr>
          <w:rFonts w:hint="cs"/>
          <w:rtl/>
        </w:rPr>
        <w:t>مطالبة</w:t>
      </w:r>
      <w:r w:rsidR="00AE1A70" w:rsidRPr="00AE1A70">
        <w:rPr>
          <w:rtl/>
        </w:rPr>
        <w:t xml:space="preserve"> المدير </w:t>
      </w:r>
      <w:r w:rsidR="00AE1A70">
        <w:rPr>
          <w:rFonts w:hint="cs"/>
          <w:rtl/>
        </w:rPr>
        <w:t>بإثارتها</w:t>
      </w:r>
      <w:r w:rsidR="00AE1A70" w:rsidRPr="00AE1A70">
        <w:rPr>
          <w:rtl/>
        </w:rPr>
        <w:t xml:space="preserve"> في تقرير</w:t>
      </w:r>
      <w:r w:rsidR="00DF59EE">
        <w:rPr>
          <w:rFonts w:hint="cs"/>
          <w:rtl/>
        </w:rPr>
        <w:t>ه. وت</w:t>
      </w:r>
      <w:r w:rsidR="00DF59EE" w:rsidRPr="00DF59EE">
        <w:rPr>
          <w:rtl/>
        </w:rPr>
        <w:t>شير المادة 44 أيضاً إلى الاحتياجات الخاصة للبلدان النامية وبعض المناطق الجغرافية.</w:t>
      </w:r>
      <w:r w:rsidR="00DF59EE">
        <w:rPr>
          <w:rFonts w:hint="cs"/>
          <w:rtl/>
        </w:rPr>
        <w:t xml:space="preserve"> وق</w:t>
      </w:r>
      <w:r w:rsidR="00DF59EE" w:rsidRPr="00DF59EE">
        <w:rPr>
          <w:rtl/>
        </w:rPr>
        <w:t xml:space="preserve">ال إن بلده، على سبيل المثال، كبير </w:t>
      </w:r>
      <w:r w:rsidR="00DF59EE">
        <w:rPr>
          <w:rFonts w:hint="cs"/>
          <w:rtl/>
        </w:rPr>
        <w:t>ولديه</w:t>
      </w:r>
      <w:r w:rsidR="00DF59EE" w:rsidRPr="00DF59EE">
        <w:rPr>
          <w:rtl/>
        </w:rPr>
        <w:t xml:space="preserve"> احتياجات جغرافية محددة، تتعلق بعدد المناطق الزمنية وعدد القنوات المتاحة للمستعملين. </w:t>
      </w:r>
      <w:r w:rsidR="00DF59EE">
        <w:rPr>
          <w:rFonts w:hint="cs"/>
          <w:rtl/>
        </w:rPr>
        <w:lastRenderedPageBreak/>
        <w:t>و</w:t>
      </w:r>
      <w:r w:rsidR="00DF59EE" w:rsidRPr="00DF59EE">
        <w:rPr>
          <w:rtl/>
        </w:rPr>
        <w:t>إن إعادة هيكلة الخطة سيكون لها آثار مالية على جميع البلدان التي تستخدم خدمات الإذاعة</w:t>
      </w:r>
      <w:r w:rsidR="00DF59EE">
        <w:rPr>
          <w:rFonts w:hint="cs"/>
          <w:rtl/>
        </w:rPr>
        <w:t xml:space="preserve"> الراديوية</w:t>
      </w:r>
      <w:r w:rsidR="00DF59EE" w:rsidRPr="00DF59EE">
        <w:rPr>
          <w:rtl/>
        </w:rPr>
        <w:t xml:space="preserve"> الساتلية.</w:t>
      </w:r>
      <w:r w:rsidR="00DF59EE">
        <w:rPr>
          <w:rFonts w:hint="cs"/>
          <w:rtl/>
        </w:rPr>
        <w:t xml:space="preserve"> </w:t>
      </w:r>
      <w:r w:rsidR="00DF59EE" w:rsidRPr="00B6428E">
        <w:rPr>
          <w:rFonts w:hint="cs"/>
          <w:spacing w:val="-4"/>
          <w:rtl/>
        </w:rPr>
        <w:t>واق</w:t>
      </w:r>
      <w:r w:rsidR="00DF59EE" w:rsidRPr="00B6428E">
        <w:rPr>
          <w:spacing w:val="-4"/>
          <w:rtl/>
        </w:rPr>
        <w:t xml:space="preserve">ترح أن تعيد اللجنة النظر في التبليغ </w:t>
      </w:r>
      <w:r w:rsidR="00A524C7" w:rsidRPr="00B6428E">
        <w:rPr>
          <w:rFonts w:hint="cs"/>
          <w:spacing w:val="-4"/>
          <w:rtl/>
        </w:rPr>
        <w:t>حالما</w:t>
      </w:r>
      <w:r w:rsidR="00DF59EE" w:rsidRPr="00B6428E">
        <w:rPr>
          <w:spacing w:val="-4"/>
          <w:rtl/>
        </w:rPr>
        <w:t xml:space="preserve"> يقدم المكتب معلومات عن الاستخدامات الإضافية </w:t>
      </w:r>
      <w:r w:rsidR="00DF59EE" w:rsidRPr="00B6428E">
        <w:rPr>
          <w:rFonts w:hint="cs"/>
          <w:spacing w:val="-4"/>
          <w:rtl/>
        </w:rPr>
        <w:t>بهدف</w:t>
      </w:r>
      <w:r w:rsidR="00DF59EE" w:rsidRPr="00B6428E">
        <w:rPr>
          <w:spacing w:val="-4"/>
          <w:rtl/>
        </w:rPr>
        <w:t xml:space="preserve"> وضع نهج متوازن بين الإدارات </w:t>
      </w:r>
      <w:r w:rsidR="00DF59EE" w:rsidRPr="00B6428E">
        <w:rPr>
          <w:rFonts w:hint="cs"/>
          <w:spacing w:val="-4"/>
          <w:rtl/>
        </w:rPr>
        <w:t>التي ترغب</w:t>
      </w:r>
      <w:r w:rsidR="00DF59EE" w:rsidRPr="00B6428E">
        <w:rPr>
          <w:spacing w:val="-4"/>
          <w:rtl/>
        </w:rPr>
        <w:t xml:space="preserve"> في</w:t>
      </w:r>
      <w:r w:rsidR="00B6428E">
        <w:rPr>
          <w:rFonts w:hint="cs"/>
          <w:spacing w:val="-4"/>
          <w:rtl/>
        </w:rPr>
        <w:t> </w:t>
      </w:r>
      <w:r w:rsidR="00DF59EE" w:rsidRPr="00B6428E">
        <w:rPr>
          <w:spacing w:val="-4"/>
          <w:rtl/>
        </w:rPr>
        <w:t xml:space="preserve">الحصول على بطاقات تبليغ بموجب الخطة </w:t>
      </w:r>
      <w:r w:rsidR="00DF59EE" w:rsidRPr="00B6428E">
        <w:rPr>
          <w:rFonts w:hint="cs"/>
          <w:spacing w:val="-4"/>
          <w:rtl/>
        </w:rPr>
        <w:t>و</w:t>
      </w:r>
      <w:r w:rsidR="00DF59EE" w:rsidRPr="00B6428E">
        <w:rPr>
          <w:spacing w:val="-4"/>
          <w:rtl/>
        </w:rPr>
        <w:t>الإدارات</w:t>
      </w:r>
      <w:r w:rsidR="00DF59EE" w:rsidRPr="00B6428E">
        <w:rPr>
          <w:rFonts w:hint="cs"/>
          <w:spacing w:val="-4"/>
          <w:rtl/>
        </w:rPr>
        <w:t xml:space="preserve"> الأخرى</w:t>
      </w:r>
      <w:r w:rsidR="00DF59EE" w:rsidRPr="00B6428E">
        <w:rPr>
          <w:spacing w:val="-4"/>
          <w:rtl/>
        </w:rPr>
        <w:t xml:space="preserve"> التي ترغب في ضمان المساواة الرقمية على أراضيها </w:t>
      </w:r>
      <w:r w:rsidR="00DF59EE" w:rsidRPr="00B6428E">
        <w:rPr>
          <w:rFonts w:hint="cs"/>
          <w:spacing w:val="-4"/>
          <w:rtl/>
        </w:rPr>
        <w:t>وظروف</w:t>
      </w:r>
      <w:r w:rsidR="00DF59EE" w:rsidRPr="00B6428E">
        <w:rPr>
          <w:spacing w:val="-4"/>
          <w:rtl/>
        </w:rPr>
        <w:t xml:space="preserve"> متساوية لمواطنيها.</w:t>
      </w:r>
      <w:r w:rsidR="00DF59EE" w:rsidRPr="00B6428E">
        <w:rPr>
          <w:rFonts w:hint="cs"/>
          <w:spacing w:val="-4"/>
          <w:rtl/>
        </w:rPr>
        <w:t xml:space="preserve"> وينبغي تجسيد مناقش</w:t>
      </w:r>
      <w:r w:rsidR="00A524C7" w:rsidRPr="00B6428E">
        <w:rPr>
          <w:rFonts w:hint="cs"/>
          <w:spacing w:val="-4"/>
          <w:rtl/>
        </w:rPr>
        <w:t>ة</w:t>
      </w:r>
      <w:r w:rsidR="00DF59EE" w:rsidRPr="00B6428E">
        <w:rPr>
          <w:rFonts w:hint="cs"/>
          <w:spacing w:val="-4"/>
          <w:rtl/>
        </w:rPr>
        <w:t xml:space="preserve"> اللجنة في تقريرها بموجب القرار </w:t>
      </w:r>
      <w:r w:rsidR="00DF59EE" w:rsidRPr="00B6428E">
        <w:rPr>
          <w:b/>
          <w:spacing w:val="-4"/>
          <w:lang w:val="en-GB"/>
        </w:rPr>
        <w:t>80 (Rev.WRC</w:t>
      </w:r>
      <w:r w:rsidR="00DF59EE" w:rsidRPr="00B6428E">
        <w:rPr>
          <w:b/>
          <w:spacing w:val="-4"/>
          <w:lang w:val="en-GB"/>
        </w:rPr>
        <w:noBreakHyphen/>
        <w:t>07)</w:t>
      </w:r>
      <w:r w:rsidR="00DF59EE" w:rsidRPr="00B6428E">
        <w:rPr>
          <w:rFonts w:hint="cs"/>
          <w:spacing w:val="-4"/>
          <w:rtl/>
          <w:lang w:val="en-GB"/>
        </w:rPr>
        <w:t xml:space="preserve"> إلى المؤتمر</w:t>
      </w:r>
      <w:r w:rsidR="00B6428E" w:rsidRPr="00B6428E">
        <w:rPr>
          <w:rFonts w:hint="eastAsia"/>
          <w:spacing w:val="-4"/>
          <w:rtl/>
          <w:lang w:val="en-GB"/>
        </w:rPr>
        <w:t> </w:t>
      </w:r>
      <w:r w:rsidR="00DF59EE" w:rsidRPr="00B6428E">
        <w:rPr>
          <w:spacing w:val="-4"/>
          <w:lang w:val="en-GB"/>
        </w:rPr>
        <w:t>WRC</w:t>
      </w:r>
      <w:r w:rsidR="00B6428E" w:rsidRPr="00B6428E">
        <w:rPr>
          <w:spacing w:val="-4"/>
          <w:lang w:val="en-GB"/>
        </w:rPr>
        <w:noBreakHyphen/>
      </w:r>
      <w:r w:rsidR="00DF59EE" w:rsidRPr="00B6428E">
        <w:rPr>
          <w:spacing w:val="-4"/>
          <w:lang w:val="en-GB"/>
        </w:rPr>
        <w:t>23</w:t>
      </w:r>
      <w:r w:rsidR="00DF59EE" w:rsidRPr="00B6428E">
        <w:rPr>
          <w:rFonts w:hint="cs"/>
          <w:spacing w:val="-4"/>
          <w:rtl/>
          <w:lang w:val="en-GB"/>
        </w:rPr>
        <w:t>.</w:t>
      </w:r>
    </w:p>
    <w:p w14:paraId="64453F95" w14:textId="54B8B50D" w:rsidR="00941B04" w:rsidRPr="00DA6BD6" w:rsidRDefault="00941B04" w:rsidP="009E7C50">
      <w:pPr>
        <w:rPr>
          <w:rtl/>
        </w:rPr>
      </w:pPr>
      <w:r w:rsidRPr="007F6DBA">
        <w:rPr>
          <w:lang w:bidi="ar-EG"/>
        </w:rPr>
        <w:t>8.1.8</w:t>
      </w:r>
      <w:r>
        <w:rPr>
          <w:rtl/>
          <w:lang w:bidi="ar-EG"/>
        </w:rPr>
        <w:tab/>
      </w:r>
      <w:r w:rsidR="007F6DBA">
        <w:rPr>
          <w:rFonts w:hint="cs"/>
          <w:rtl/>
          <w:lang w:bidi="ar-EG"/>
        </w:rPr>
        <w:t xml:space="preserve">قال </w:t>
      </w:r>
      <w:r w:rsidR="007F6DBA" w:rsidRPr="00316F07">
        <w:rPr>
          <w:rFonts w:hint="cs"/>
          <w:b/>
          <w:bCs/>
          <w:rtl/>
          <w:lang w:bidi="ar-EG"/>
        </w:rPr>
        <w:t>السيد عزوز</w:t>
      </w:r>
      <w:r w:rsidR="007F6DBA">
        <w:rPr>
          <w:rFonts w:hint="cs"/>
          <w:rtl/>
          <w:lang w:bidi="ar-EG"/>
        </w:rPr>
        <w:t xml:space="preserve"> إن</w:t>
      </w:r>
      <w:r w:rsidR="00316F07">
        <w:rPr>
          <w:rFonts w:hint="cs"/>
          <w:rtl/>
          <w:lang w:bidi="ar-EG"/>
        </w:rPr>
        <w:t>ه</w:t>
      </w:r>
      <w:r w:rsidR="007F6DBA">
        <w:rPr>
          <w:rFonts w:hint="cs"/>
          <w:rtl/>
          <w:lang w:bidi="ar-EG"/>
        </w:rPr>
        <w:t xml:space="preserve"> </w:t>
      </w:r>
      <w:r w:rsidR="00316F07">
        <w:rPr>
          <w:rFonts w:hint="cs"/>
          <w:rtl/>
          <w:lang w:bidi="ar-EG"/>
        </w:rPr>
        <w:t>ي</w:t>
      </w:r>
      <w:r w:rsidR="00316F07" w:rsidRPr="00316F07">
        <w:rPr>
          <w:rtl/>
          <w:lang w:bidi="ar-EG"/>
        </w:rPr>
        <w:t xml:space="preserve">تعين النظر في </w:t>
      </w:r>
      <w:r w:rsidR="00971D54">
        <w:rPr>
          <w:rFonts w:hint="cs"/>
          <w:rtl/>
          <w:lang w:bidi="ar-EG"/>
        </w:rPr>
        <w:t>الاقتراح</w:t>
      </w:r>
      <w:r w:rsidR="00316F07" w:rsidRPr="00316F07">
        <w:rPr>
          <w:rtl/>
          <w:lang w:bidi="ar-EG"/>
        </w:rPr>
        <w:t xml:space="preserve"> من منظور مزاياه وعيوبه قبل اتخاذ قرار بشأن </w:t>
      </w:r>
      <w:r w:rsidR="00A62676">
        <w:rPr>
          <w:rFonts w:hint="cs"/>
          <w:rtl/>
          <w:lang w:bidi="ar-EG"/>
        </w:rPr>
        <w:t>إدراجه</w:t>
      </w:r>
      <w:r w:rsidR="00316F07" w:rsidRPr="00316F07">
        <w:rPr>
          <w:rtl/>
          <w:lang w:bidi="ar-EG"/>
        </w:rPr>
        <w:t xml:space="preserve"> في تقرير اللجنة بموجب القرار </w:t>
      </w:r>
      <w:r w:rsidR="00A62676" w:rsidRPr="00A62676">
        <w:rPr>
          <w:b/>
          <w:lang w:val="en-GB" w:bidi="ar-EG"/>
        </w:rPr>
        <w:t>80 (Rev.WRC</w:t>
      </w:r>
      <w:r w:rsidR="00A62676" w:rsidRPr="00A62676">
        <w:rPr>
          <w:b/>
          <w:lang w:val="en-GB" w:bidi="ar-EG"/>
        </w:rPr>
        <w:noBreakHyphen/>
        <w:t>07)</w:t>
      </w:r>
      <w:r w:rsidR="00A62676">
        <w:rPr>
          <w:rFonts w:hint="cs"/>
          <w:b/>
          <w:rtl/>
          <w:lang w:val="en-GB"/>
        </w:rPr>
        <w:t>. والاقتراح</w:t>
      </w:r>
      <w:r w:rsidR="00A62676" w:rsidRPr="00A62676">
        <w:rPr>
          <w:b/>
          <w:rtl/>
          <w:lang w:val="en-GB"/>
        </w:rPr>
        <w:t xml:space="preserve"> </w:t>
      </w:r>
      <w:r w:rsidR="00A62676">
        <w:rPr>
          <w:rFonts w:hint="cs"/>
          <w:b/>
          <w:rtl/>
          <w:lang w:val="en-GB"/>
        </w:rPr>
        <w:t>هو بمثابة</w:t>
      </w:r>
      <w:r w:rsidR="00A62676" w:rsidRPr="00A62676">
        <w:rPr>
          <w:b/>
          <w:rtl/>
          <w:lang w:val="en-GB"/>
        </w:rPr>
        <w:t xml:space="preserve"> حجز المدارات والترددات المعنية للإدارات المقدمة للمعلومات وبالتالي </w:t>
      </w:r>
      <w:r w:rsidR="00A62676">
        <w:rPr>
          <w:rFonts w:hint="cs"/>
          <w:b/>
          <w:rtl/>
          <w:lang w:val="en-GB"/>
        </w:rPr>
        <w:t>إنكار</w:t>
      </w:r>
      <w:r w:rsidR="00A62676" w:rsidRPr="00A62676">
        <w:rPr>
          <w:b/>
          <w:rtl/>
          <w:lang w:val="en-GB"/>
        </w:rPr>
        <w:t xml:space="preserve"> احتياجات البلدان التي تحاول </w:t>
      </w:r>
      <w:r w:rsidR="00A62676">
        <w:rPr>
          <w:rFonts w:hint="cs"/>
          <w:b/>
          <w:rtl/>
          <w:lang w:val="en-GB"/>
        </w:rPr>
        <w:t>إيجاد</w:t>
      </w:r>
      <w:r w:rsidR="00A62676" w:rsidRPr="00A62676">
        <w:rPr>
          <w:b/>
          <w:rtl/>
          <w:lang w:val="en-GB"/>
        </w:rPr>
        <w:t xml:space="preserve"> مواقع مدارية، </w:t>
      </w:r>
      <w:r w:rsidR="00A62676">
        <w:rPr>
          <w:rFonts w:hint="cs"/>
          <w:b/>
          <w:rtl/>
          <w:lang w:val="en-GB"/>
        </w:rPr>
        <w:t xml:space="preserve">وهو ما يتعارض مع </w:t>
      </w:r>
      <w:r w:rsidR="00A62676" w:rsidRPr="00A62676">
        <w:rPr>
          <w:b/>
          <w:rtl/>
          <w:lang w:val="en-GB"/>
        </w:rPr>
        <w:t>هدف القرار</w:t>
      </w:r>
      <w:r w:rsidR="00A62676">
        <w:rPr>
          <w:rFonts w:hint="cs"/>
          <w:b/>
          <w:rtl/>
          <w:lang w:val="en-GB"/>
        </w:rPr>
        <w:t xml:space="preserve"> </w:t>
      </w:r>
      <w:r w:rsidR="00A62676" w:rsidRPr="00A62676">
        <w:rPr>
          <w:b/>
          <w:lang w:val="en-GB"/>
        </w:rPr>
        <w:t>559 (WRC</w:t>
      </w:r>
      <w:r w:rsidR="00A62676" w:rsidRPr="00A62676">
        <w:rPr>
          <w:b/>
          <w:lang w:val="en-GB"/>
        </w:rPr>
        <w:noBreakHyphen/>
        <w:t>19)</w:t>
      </w:r>
      <w:r w:rsidR="00A62676">
        <w:rPr>
          <w:rFonts w:hint="cs"/>
          <w:rtl/>
        </w:rPr>
        <w:t>. وحتى</w:t>
      </w:r>
      <w:r w:rsidR="00A62676" w:rsidRPr="00A62676">
        <w:rPr>
          <w:rtl/>
        </w:rPr>
        <w:t xml:space="preserve"> إذا أدى الاقتراح إلى </w:t>
      </w:r>
      <w:r w:rsidR="00A62676">
        <w:rPr>
          <w:rFonts w:hint="cs"/>
          <w:rtl/>
        </w:rPr>
        <w:t>تقليل</w:t>
      </w:r>
      <w:r w:rsidR="00A62676" w:rsidRPr="00A62676">
        <w:rPr>
          <w:rtl/>
        </w:rPr>
        <w:t xml:space="preserve"> عبء العمل الواقع على عاتق المكتب </w:t>
      </w:r>
      <w:r w:rsidR="00A62676">
        <w:rPr>
          <w:rFonts w:hint="cs"/>
          <w:rtl/>
        </w:rPr>
        <w:t>من حيث</w:t>
      </w:r>
      <w:r w:rsidR="00A62676" w:rsidRPr="00A62676">
        <w:rPr>
          <w:rtl/>
        </w:rPr>
        <w:t xml:space="preserve"> تحليل بطاقات التبليغ عن الشبكات الساتلية، فإنه</w:t>
      </w:r>
      <w:r w:rsidR="00A62676">
        <w:rPr>
          <w:rFonts w:hint="cs"/>
          <w:rtl/>
        </w:rPr>
        <w:t xml:space="preserve"> </w:t>
      </w:r>
      <w:r w:rsidR="00971D54">
        <w:rPr>
          <w:rFonts w:hint="cs"/>
          <w:rtl/>
        </w:rPr>
        <w:t>سيخفض</w:t>
      </w:r>
      <w:r w:rsidR="00A62676">
        <w:rPr>
          <w:rFonts w:hint="cs"/>
          <w:rtl/>
        </w:rPr>
        <w:t xml:space="preserve"> أيضاً </w:t>
      </w:r>
      <w:r w:rsidR="00A62676" w:rsidRPr="00A62676">
        <w:rPr>
          <w:rtl/>
        </w:rPr>
        <w:t>عدد رسوم استرداد التكاليف المحصلة</w:t>
      </w:r>
      <w:r w:rsidR="00A62676">
        <w:rPr>
          <w:rFonts w:hint="cs"/>
          <w:rtl/>
        </w:rPr>
        <w:t xml:space="preserve">. </w:t>
      </w:r>
      <w:r w:rsidR="00FC71FB">
        <w:rPr>
          <w:rFonts w:hint="cs"/>
          <w:rtl/>
        </w:rPr>
        <w:t>و</w:t>
      </w:r>
      <w:r w:rsidR="00FC71FB" w:rsidRPr="00FC71FB">
        <w:rPr>
          <w:rtl/>
        </w:rPr>
        <w:t xml:space="preserve">إذا </w:t>
      </w:r>
      <w:r w:rsidR="00FC71FB">
        <w:rPr>
          <w:rFonts w:hint="cs"/>
          <w:rtl/>
        </w:rPr>
        <w:t>طبقت اللجنة</w:t>
      </w:r>
      <w:r w:rsidR="00FC71FB" w:rsidRPr="00FC71FB">
        <w:rPr>
          <w:rtl/>
        </w:rPr>
        <w:t xml:space="preserve"> تاريخ الانتهاء </w:t>
      </w:r>
      <w:r w:rsidR="00E967B4">
        <w:rPr>
          <w:rFonts w:hint="cs"/>
          <w:rtl/>
        </w:rPr>
        <w:t>الصارم</w:t>
      </w:r>
      <w:r w:rsidR="00FC71FB" w:rsidRPr="00FC71FB">
        <w:rPr>
          <w:rtl/>
        </w:rPr>
        <w:t xml:space="preserve"> للسواتل </w:t>
      </w:r>
      <w:r w:rsidR="00971D54">
        <w:rPr>
          <w:rFonts w:hint="cs"/>
          <w:rtl/>
        </w:rPr>
        <w:t xml:space="preserve">الموجودة </w:t>
      </w:r>
      <w:r w:rsidR="00FC71FB" w:rsidRPr="00FC71FB">
        <w:rPr>
          <w:rtl/>
        </w:rPr>
        <w:t xml:space="preserve">في المدار، سيتعين تغيير النظام الإيكولوجي الساتلي الحالي </w:t>
      </w:r>
      <w:r w:rsidR="00FC71FB">
        <w:rPr>
          <w:rFonts w:hint="cs"/>
          <w:rtl/>
        </w:rPr>
        <w:t>بالكامل</w:t>
      </w:r>
      <w:r w:rsidR="00FC71FB" w:rsidRPr="00FC71FB">
        <w:rPr>
          <w:rtl/>
        </w:rPr>
        <w:t xml:space="preserve"> </w:t>
      </w:r>
      <w:r w:rsidR="00FC71FB">
        <w:rPr>
          <w:rtl/>
        </w:rPr>
        <w:t>–</w:t>
      </w:r>
      <w:r w:rsidR="00FC71FB" w:rsidRPr="00FC71FB">
        <w:rPr>
          <w:rtl/>
        </w:rPr>
        <w:t xml:space="preserve"> </w:t>
      </w:r>
      <w:r w:rsidR="00FC71FB">
        <w:rPr>
          <w:rFonts w:hint="cs"/>
          <w:rtl/>
        </w:rPr>
        <w:t>وهو بالكاد استخدام</w:t>
      </w:r>
      <w:r w:rsidR="00FC71FB" w:rsidRPr="00FC71FB">
        <w:rPr>
          <w:rtl/>
        </w:rPr>
        <w:t xml:space="preserve"> اقتصادي لموارد الطيف.</w:t>
      </w:r>
      <w:r w:rsidR="00E967B4">
        <w:rPr>
          <w:rFonts w:hint="cs"/>
          <w:rtl/>
        </w:rPr>
        <w:t xml:space="preserve"> وستتأثر أيضاً قدرة الاتحاد على مراقبة موارد الطيف ورصدها.</w:t>
      </w:r>
    </w:p>
    <w:p w14:paraId="4FA52340" w14:textId="02D5BB0A" w:rsidR="00941B04" w:rsidRPr="004B4A2D" w:rsidRDefault="00941B04" w:rsidP="00941B04">
      <w:pPr>
        <w:rPr>
          <w:rtl/>
          <w:lang w:val="en-GB"/>
        </w:rPr>
      </w:pPr>
      <w:r w:rsidRPr="003B1616">
        <w:rPr>
          <w:lang w:bidi="ar-EG"/>
        </w:rPr>
        <w:t>9.1.8</w:t>
      </w:r>
      <w:r>
        <w:rPr>
          <w:rtl/>
          <w:lang w:bidi="ar-EG"/>
        </w:rPr>
        <w:tab/>
      </w:r>
      <w:r w:rsidR="003B1616">
        <w:rPr>
          <w:rFonts w:hint="cs"/>
          <w:rtl/>
          <w:lang w:bidi="ar-EG"/>
        </w:rPr>
        <w:t xml:space="preserve">أشار </w:t>
      </w:r>
      <w:r w:rsidR="003B1616" w:rsidRPr="00A67191">
        <w:rPr>
          <w:rFonts w:hint="cs"/>
          <w:b/>
          <w:bCs/>
          <w:rtl/>
          <w:lang w:bidi="ar-EG"/>
        </w:rPr>
        <w:t>السيد هوان</w:t>
      </w:r>
      <w:r w:rsidR="003B1616">
        <w:rPr>
          <w:rFonts w:hint="cs"/>
          <w:rtl/>
          <w:lang w:bidi="ar-EG"/>
        </w:rPr>
        <w:t xml:space="preserve"> إلى أن فرقة العمل </w:t>
      </w:r>
      <w:r w:rsidR="003B1616">
        <w:rPr>
          <w:lang w:val="en-GB" w:bidi="ar-EG"/>
        </w:rPr>
        <w:t>4A</w:t>
      </w:r>
      <w:r w:rsidR="003B1616">
        <w:rPr>
          <w:rFonts w:hint="cs"/>
          <w:rtl/>
          <w:lang w:bidi="ar-EG"/>
        </w:rPr>
        <w:t xml:space="preserve"> </w:t>
      </w:r>
      <w:r w:rsidR="003B1616" w:rsidRPr="003B1616">
        <w:rPr>
          <w:rtl/>
          <w:lang w:bidi="ar-EG"/>
        </w:rPr>
        <w:t xml:space="preserve">لم تتمكن من التوصل إلى توافق في الآراء بشأن البند 7 من جدول أعمال المؤتمر </w:t>
      </w:r>
      <w:r w:rsidR="003B1616" w:rsidRPr="003B1616">
        <w:rPr>
          <w:lang w:bidi="ar-EG"/>
        </w:rPr>
        <w:t>WRC-</w:t>
      </w:r>
      <w:r w:rsidR="003B1616">
        <w:rPr>
          <w:lang w:bidi="ar-EG"/>
        </w:rPr>
        <w:t>23</w:t>
      </w:r>
      <w:r w:rsidR="003B1616" w:rsidRPr="003B1616">
        <w:rPr>
          <w:rtl/>
          <w:lang w:bidi="ar-EG"/>
        </w:rPr>
        <w:t xml:space="preserve"> وكيفية تناول الفقرة </w:t>
      </w:r>
      <w:r w:rsidR="003B1616">
        <w:rPr>
          <w:rFonts w:hint="cs"/>
          <w:rtl/>
          <w:lang w:bidi="ar-EG"/>
        </w:rPr>
        <w:t>24.1.4</w:t>
      </w:r>
      <w:r w:rsidR="003B1616" w:rsidRPr="003B1616">
        <w:rPr>
          <w:rtl/>
          <w:lang w:bidi="ar-EG"/>
        </w:rPr>
        <w:t xml:space="preserve">، </w:t>
      </w:r>
      <w:r w:rsidR="003B1616">
        <w:rPr>
          <w:rFonts w:hint="cs"/>
          <w:rtl/>
          <w:lang w:bidi="ar-EG"/>
        </w:rPr>
        <w:t>وشدد</w:t>
      </w:r>
      <w:r w:rsidR="003B1616" w:rsidRPr="003B1616">
        <w:rPr>
          <w:rtl/>
          <w:lang w:bidi="ar-EG"/>
        </w:rPr>
        <w:t xml:space="preserve"> على الطبيعة الحساسة للمسألة.</w:t>
      </w:r>
      <w:r>
        <w:rPr>
          <w:rFonts w:hint="cs"/>
          <w:rtl/>
          <w:lang w:bidi="ar-EG"/>
        </w:rPr>
        <w:t xml:space="preserve"> </w:t>
      </w:r>
      <w:r w:rsidR="003B1616">
        <w:rPr>
          <w:rFonts w:hint="cs"/>
          <w:rtl/>
          <w:lang w:bidi="ar-EG"/>
        </w:rPr>
        <w:t>و</w:t>
      </w:r>
      <w:r w:rsidR="00D95629">
        <w:rPr>
          <w:rFonts w:hint="cs"/>
          <w:rtl/>
          <w:lang w:bidi="ar-EG"/>
        </w:rPr>
        <w:t xml:space="preserve">قد </w:t>
      </w:r>
      <w:r w:rsidR="003B1616">
        <w:rPr>
          <w:rFonts w:hint="cs"/>
          <w:rtl/>
          <w:lang w:bidi="ar-EG"/>
        </w:rPr>
        <w:t>واف</w:t>
      </w:r>
      <w:r w:rsidR="003B1616" w:rsidRPr="003B1616">
        <w:rPr>
          <w:rtl/>
          <w:lang w:bidi="ar-EG"/>
        </w:rPr>
        <w:t>ق</w:t>
      </w:r>
      <w:r w:rsidR="00D95629">
        <w:rPr>
          <w:rFonts w:hint="cs"/>
          <w:rtl/>
          <w:lang w:bidi="ar-EG"/>
        </w:rPr>
        <w:t xml:space="preserve"> المؤتمر</w:t>
      </w:r>
      <w:r w:rsidR="003B1616" w:rsidRPr="003B1616">
        <w:rPr>
          <w:rtl/>
          <w:lang w:bidi="ar-EG"/>
        </w:rPr>
        <w:t xml:space="preserve"> </w:t>
      </w:r>
      <w:r w:rsidR="004B4A2D">
        <w:rPr>
          <w:lang w:bidi="ar-EG"/>
        </w:rPr>
        <w:t>WRC-2000</w:t>
      </w:r>
      <w:r w:rsidR="003B1616" w:rsidRPr="003B1616">
        <w:rPr>
          <w:rtl/>
          <w:lang w:bidi="ar-EG"/>
        </w:rPr>
        <w:t xml:space="preserve"> على الفقرة </w:t>
      </w:r>
      <w:r w:rsidR="004B4A2D">
        <w:rPr>
          <w:rFonts w:hint="cs"/>
          <w:rtl/>
          <w:lang w:bidi="ar-EG"/>
        </w:rPr>
        <w:t xml:space="preserve">24.1.4 </w:t>
      </w:r>
      <w:r w:rsidR="003B1616" w:rsidRPr="003B1616">
        <w:rPr>
          <w:rtl/>
          <w:lang w:bidi="ar-EG"/>
        </w:rPr>
        <w:t xml:space="preserve">استناداً إلى الفقرة 3.3 من المادة 3 </w:t>
      </w:r>
      <w:r w:rsidR="004B4A2D">
        <w:rPr>
          <w:rFonts w:hint="cs"/>
          <w:rtl/>
          <w:lang w:bidi="ar-EG"/>
        </w:rPr>
        <w:t>من</w:t>
      </w:r>
      <w:r w:rsidR="003B1616" w:rsidRPr="003B1616">
        <w:rPr>
          <w:rtl/>
          <w:lang w:bidi="ar-EG"/>
        </w:rPr>
        <w:t xml:space="preserve"> التذييلين </w:t>
      </w:r>
      <w:r w:rsidR="003B1616" w:rsidRPr="004B4A2D">
        <w:rPr>
          <w:b/>
          <w:bCs/>
          <w:rtl/>
          <w:lang w:bidi="ar-EG"/>
        </w:rPr>
        <w:t>30</w:t>
      </w:r>
      <w:r w:rsidR="003B1616" w:rsidRPr="003B1616">
        <w:rPr>
          <w:rtl/>
          <w:lang w:bidi="ar-EG"/>
        </w:rPr>
        <w:t xml:space="preserve"> و</w:t>
      </w:r>
      <w:r w:rsidR="004B4A2D" w:rsidRPr="004B4A2D">
        <w:rPr>
          <w:b/>
          <w:bCs/>
          <w:lang w:val="en-GB" w:bidi="ar-EG"/>
        </w:rPr>
        <w:t>30A</w:t>
      </w:r>
      <w:r w:rsidR="004B4A2D">
        <w:rPr>
          <w:rFonts w:hint="cs"/>
          <w:rtl/>
        </w:rPr>
        <w:t xml:space="preserve"> </w:t>
      </w:r>
      <w:r w:rsidR="003B1616" w:rsidRPr="003B1616">
        <w:rPr>
          <w:rtl/>
          <w:lang w:bidi="ar-EG"/>
        </w:rPr>
        <w:t xml:space="preserve">التي تنص بوضوح على أن الغرض من الإجراءات </w:t>
      </w:r>
      <w:r w:rsidR="004B4A2D">
        <w:rPr>
          <w:rFonts w:hint="cs"/>
          <w:rtl/>
          <w:lang w:bidi="ar-EG"/>
        </w:rPr>
        <w:t>المرتبطة بها</w:t>
      </w:r>
      <w:r w:rsidR="003B1616" w:rsidRPr="003B1616">
        <w:rPr>
          <w:rtl/>
          <w:lang w:bidi="ar-EG"/>
        </w:rPr>
        <w:t xml:space="preserve"> المحددة في التذييلين هو تعزيز المرونة على المدى الطويل ومنع احتكار بلد ما أو مجموعة من البلدان للنطاقات، وبالتالي ضمان النفاذ المنصف إلى الترددات والموارد المدارية لجميع البلدان.</w:t>
      </w:r>
      <w:r w:rsidR="004B4A2D">
        <w:rPr>
          <w:rFonts w:hint="cs"/>
          <w:rtl/>
          <w:lang w:bidi="ar-EG"/>
        </w:rPr>
        <w:t xml:space="preserve"> وبموجب الفقرة </w:t>
      </w:r>
      <w:r w:rsidR="004B4A2D">
        <w:rPr>
          <w:lang w:val="en-GB"/>
        </w:rPr>
        <w:t>24.1.4</w:t>
      </w:r>
      <w:r w:rsidR="004B4A2D">
        <w:rPr>
          <w:rFonts w:hint="cs"/>
          <w:rtl/>
          <w:lang w:val="en-GB"/>
        </w:rPr>
        <w:t xml:space="preserve">، أمام الإدارات التي لديها تبليغ قائم 30 عاماً لتنسيق تخصيص تردد جديد. </w:t>
      </w:r>
      <w:r w:rsidR="004B4A2D" w:rsidRPr="004B4A2D">
        <w:rPr>
          <w:rtl/>
          <w:lang w:val="en-GB"/>
        </w:rPr>
        <w:t>وبالمقارنة، لم يكن ل</w:t>
      </w:r>
      <w:r w:rsidR="00D95629">
        <w:rPr>
          <w:rFonts w:hint="cs"/>
          <w:rtl/>
          <w:lang w:val="en-GB"/>
        </w:rPr>
        <w:t>دى ا</w:t>
      </w:r>
      <w:r w:rsidR="004B4A2D" w:rsidRPr="004B4A2D">
        <w:rPr>
          <w:rtl/>
          <w:lang w:val="en-GB"/>
        </w:rPr>
        <w:t xml:space="preserve">لإدارات الجديدة سوى ثماني سنوات </w:t>
      </w:r>
      <w:r w:rsidR="00D95629">
        <w:rPr>
          <w:rFonts w:hint="cs"/>
          <w:rtl/>
          <w:lang w:val="en-GB"/>
        </w:rPr>
        <w:t>ل</w:t>
      </w:r>
      <w:r w:rsidR="004B4A2D" w:rsidRPr="004B4A2D">
        <w:rPr>
          <w:rtl/>
          <w:lang w:val="en-GB"/>
        </w:rPr>
        <w:t>لتنسيق.</w:t>
      </w:r>
      <w:r w:rsidR="004B4A2D">
        <w:rPr>
          <w:rFonts w:hint="cs"/>
          <w:rtl/>
          <w:lang w:val="en-GB"/>
        </w:rPr>
        <w:t xml:space="preserve"> وينبغي </w:t>
      </w:r>
      <w:r w:rsidR="004B4A2D" w:rsidRPr="004B4A2D">
        <w:rPr>
          <w:rtl/>
          <w:lang w:val="en-GB"/>
        </w:rPr>
        <w:t xml:space="preserve">للجنة، في رأيه، أن تعرب عن تقديرها </w:t>
      </w:r>
      <w:r w:rsidR="004B4A2D">
        <w:rPr>
          <w:rFonts w:hint="cs"/>
          <w:rtl/>
          <w:lang w:val="en-GB"/>
        </w:rPr>
        <w:t>ل</w:t>
      </w:r>
      <w:r w:rsidR="004B4A2D" w:rsidRPr="004B4A2D">
        <w:rPr>
          <w:rtl/>
          <w:lang w:val="en-GB"/>
        </w:rPr>
        <w:t xml:space="preserve">لمساهمة وأن تطلب من الإدارات </w:t>
      </w:r>
      <w:r w:rsidR="004B4A2D">
        <w:rPr>
          <w:rFonts w:hint="cs"/>
          <w:rtl/>
          <w:lang w:val="en-GB"/>
        </w:rPr>
        <w:t>مقدمة التبليغ</w:t>
      </w:r>
      <w:r w:rsidR="004B4A2D" w:rsidRPr="004B4A2D">
        <w:rPr>
          <w:rtl/>
          <w:lang w:val="en-GB"/>
        </w:rPr>
        <w:t xml:space="preserve"> إحالة شواغلها إلى المؤتمر</w:t>
      </w:r>
      <w:r w:rsidR="00B6428E">
        <w:rPr>
          <w:rFonts w:hint="cs"/>
          <w:rtl/>
          <w:lang w:val="en-GB"/>
        </w:rPr>
        <w:t> </w:t>
      </w:r>
      <w:r w:rsidR="004B4A2D" w:rsidRPr="004B4A2D">
        <w:rPr>
          <w:lang w:val="en-GB"/>
        </w:rPr>
        <w:t>WRC</w:t>
      </w:r>
      <w:r w:rsidR="00B6428E">
        <w:rPr>
          <w:lang w:val="en-GB"/>
        </w:rPr>
        <w:noBreakHyphen/>
      </w:r>
      <w:r w:rsidR="004B4A2D">
        <w:rPr>
          <w:lang w:val="en-GB"/>
        </w:rPr>
        <w:t>23</w:t>
      </w:r>
      <w:r w:rsidR="004B4A2D" w:rsidRPr="004B4A2D">
        <w:rPr>
          <w:rtl/>
          <w:lang w:val="en-GB"/>
        </w:rPr>
        <w:t xml:space="preserve"> مباشرة</w:t>
      </w:r>
      <w:r w:rsidR="004B4A2D">
        <w:rPr>
          <w:rFonts w:hint="cs"/>
          <w:rtl/>
          <w:lang w:val="en-GB"/>
        </w:rPr>
        <w:t>،</w:t>
      </w:r>
      <w:r w:rsidR="004B4A2D" w:rsidRPr="004B4A2D">
        <w:rPr>
          <w:rtl/>
          <w:lang w:val="en-GB"/>
        </w:rPr>
        <w:t xml:space="preserve"> مع </w:t>
      </w:r>
      <w:r w:rsidR="004B4A2D">
        <w:rPr>
          <w:rFonts w:hint="cs"/>
          <w:rtl/>
          <w:lang w:val="en-GB"/>
        </w:rPr>
        <w:t>الإشارة إلى</w:t>
      </w:r>
      <w:r w:rsidR="004B4A2D" w:rsidRPr="004B4A2D">
        <w:rPr>
          <w:rtl/>
          <w:lang w:val="en-GB"/>
        </w:rPr>
        <w:t xml:space="preserve"> المناقشات في </w:t>
      </w:r>
      <w:r w:rsidR="004B4A2D">
        <w:rPr>
          <w:rFonts w:hint="cs"/>
          <w:rtl/>
          <w:lang w:val="en-GB"/>
        </w:rPr>
        <w:t xml:space="preserve">إطار </w:t>
      </w:r>
      <w:r w:rsidR="004B4A2D" w:rsidRPr="004B4A2D">
        <w:rPr>
          <w:rtl/>
          <w:lang w:val="en-GB"/>
        </w:rPr>
        <w:t xml:space="preserve">فرقة العمل </w:t>
      </w:r>
      <w:r w:rsidR="004B4A2D">
        <w:rPr>
          <w:lang w:val="en-GB"/>
        </w:rPr>
        <w:t>4A</w:t>
      </w:r>
      <w:r w:rsidR="004B4A2D" w:rsidRPr="004B4A2D">
        <w:rPr>
          <w:rtl/>
          <w:lang w:val="en-GB"/>
        </w:rPr>
        <w:t xml:space="preserve"> أو تقديمها</w:t>
      </w:r>
      <w:r w:rsidR="00D95629">
        <w:rPr>
          <w:rFonts w:hint="cs"/>
          <w:rtl/>
          <w:lang w:val="en-GB"/>
        </w:rPr>
        <w:t xml:space="preserve"> إلى</w:t>
      </w:r>
      <w:r w:rsidR="004B4A2D" w:rsidRPr="004B4A2D">
        <w:rPr>
          <w:rtl/>
          <w:lang w:val="en-GB"/>
        </w:rPr>
        <w:t xml:space="preserve"> </w:t>
      </w:r>
      <w:r w:rsidR="00D95629" w:rsidRPr="004B4A2D">
        <w:rPr>
          <w:rtl/>
          <w:lang w:val="en-GB"/>
        </w:rPr>
        <w:t xml:space="preserve">المؤتمر </w:t>
      </w:r>
      <w:r w:rsidR="00D95629">
        <w:rPr>
          <w:lang w:val="en-GB"/>
        </w:rPr>
        <w:t>WRC-27</w:t>
      </w:r>
      <w:r w:rsidR="00D95629">
        <w:rPr>
          <w:rFonts w:hint="cs"/>
          <w:rtl/>
          <w:lang w:val="en-GB"/>
        </w:rPr>
        <w:t xml:space="preserve"> </w:t>
      </w:r>
      <w:r w:rsidR="004B4A2D" w:rsidRPr="004B4A2D">
        <w:rPr>
          <w:rtl/>
          <w:lang w:val="en-GB"/>
        </w:rPr>
        <w:t>كبند جديد في</w:t>
      </w:r>
      <w:r w:rsidR="009033F1">
        <w:rPr>
          <w:rFonts w:hint="cs"/>
          <w:rtl/>
          <w:lang w:val="en-GB"/>
        </w:rPr>
        <w:t> </w:t>
      </w:r>
      <w:r w:rsidR="004B4A2D" w:rsidRPr="004B4A2D">
        <w:rPr>
          <w:rtl/>
          <w:lang w:val="en-GB"/>
        </w:rPr>
        <w:t>جدول الأعما</w:t>
      </w:r>
      <w:r w:rsidR="00D95629">
        <w:rPr>
          <w:rFonts w:hint="cs"/>
          <w:rtl/>
          <w:lang w:val="en-GB"/>
        </w:rPr>
        <w:t>ل.</w:t>
      </w:r>
    </w:p>
    <w:p w14:paraId="0D462C37" w14:textId="7812DF4C" w:rsidR="00941B04" w:rsidRPr="008E1372" w:rsidRDefault="00941B04" w:rsidP="009E7C50">
      <w:pPr>
        <w:rPr>
          <w:rtl/>
          <w:lang w:val="en-GB"/>
        </w:rPr>
      </w:pPr>
      <w:r>
        <w:rPr>
          <w:lang w:bidi="ar-EG"/>
        </w:rPr>
        <w:t>10.1.8</w:t>
      </w:r>
      <w:r>
        <w:rPr>
          <w:rtl/>
          <w:lang w:bidi="ar-EG"/>
        </w:rPr>
        <w:tab/>
      </w:r>
      <w:r w:rsidR="008E1372">
        <w:rPr>
          <w:rFonts w:hint="cs"/>
          <w:rtl/>
        </w:rPr>
        <w:t xml:space="preserve">واتفق </w:t>
      </w:r>
      <w:r w:rsidR="008E1372" w:rsidRPr="008E1372">
        <w:rPr>
          <w:rFonts w:hint="cs"/>
          <w:b/>
          <w:bCs/>
          <w:rtl/>
        </w:rPr>
        <w:t xml:space="preserve">السيد </w:t>
      </w:r>
      <w:proofErr w:type="spellStart"/>
      <w:r w:rsidR="008E1372" w:rsidRPr="008E1372">
        <w:rPr>
          <w:rFonts w:hint="cs"/>
          <w:b/>
          <w:bCs/>
          <w:rtl/>
        </w:rPr>
        <w:t>هاشيموتو</w:t>
      </w:r>
      <w:proofErr w:type="spellEnd"/>
      <w:r w:rsidR="008E1372">
        <w:rPr>
          <w:rFonts w:hint="cs"/>
          <w:rtl/>
        </w:rPr>
        <w:t xml:space="preserve"> مع رأي السيد هوان. ينبغي للجنة أن تحيط علماً بالخلفية الحساسة والتاريخية لاعتماد الفقرة </w:t>
      </w:r>
      <w:r w:rsidR="008E1372">
        <w:rPr>
          <w:lang w:val="en-GB"/>
        </w:rPr>
        <w:t>24.1.4</w:t>
      </w:r>
      <w:r w:rsidR="008E1372">
        <w:rPr>
          <w:rFonts w:hint="cs"/>
          <w:rtl/>
          <w:lang w:val="en-GB"/>
        </w:rPr>
        <w:t>. و</w:t>
      </w:r>
      <w:r w:rsidR="008E1372" w:rsidRPr="008E1372">
        <w:rPr>
          <w:rtl/>
          <w:lang w:val="en-GB"/>
        </w:rPr>
        <w:t xml:space="preserve">ينبغي </w:t>
      </w:r>
      <w:r w:rsidR="008E1372">
        <w:rPr>
          <w:rFonts w:hint="cs"/>
          <w:rtl/>
          <w:lang w:val="en-GB"/>
        </w:rPr>
        <w:t>أن تكون حريصة</w:t>
      </w:r>
      <w:r w:rsidR="008E1372" w:rsidRPr="008E1372">
        <w:rPr>
          <w:rtl/>
          <w:lang w:val="en-GB"/>
        </w:rPr>
        <w:t xml:space="preserve"> على</w:t>
      </w:r>
      <w:r w:rsidR="002B4F64">
        <w:rPr>
          <w:rFonts w:hint="cs"/>
          <w:rtl/>
          <w:lang w:val="en-GB"/>
        </w:rPr>
        <w:t xml:space="preserve"> ضمان</w:t>
      </w:r>
      <w:r w:rsidR="008E1372" w:rsidRPr="008E1372">
        <w:rPr>
          <w:rtl/>
          <w:lang w:val="en-GB"/>
        </w:rPr>
        <w:t xml:space="preserve"> ألا تؤدي المساهمة إلى </w:t>
      </w:r>
      <w:r w:rsidR="002B4F64">
        <w:rPr>
          <w:rFonts w:hint="cs"/>
          <w:rtl/>
          <w:lang w:val="en-GB"/>
        </w:rPr>
        <w:t>استعراض</w:t>
      </w:r>
      <w:r w:rsidR="008E1372" w:rsidRPr="008E1372">
        <w:rPr>
          <w:rtl/>
          <w:lang w:val="en-GB"/>
        </w:rPr>
        <w:t xml:space="preserve"> هذا الحكم ما لم </w:t>
      </w:r>
      <w:r w:rsidR="002B4F64">
        <w:rPr>
          <w:rFonts w:hint="cs"/>
          <w:rtl/>
          <w:lang w:val="en-GB"/>
        </w:rPr>
        <w:t>ي</w:t>
      </w:r>
      <w:r w:rsidR="008E1372" w:rsidRPr="008E1372">
        <w:rPr>
          <w:rtl/>
          <w:lang w:val="en-GB"/>
        </w:rPr>
        <w:t>حظ بدعم مجموعة واسعة من الدول الأعضاء - وليس الأمر كذلك على ما يبدو</w:t>
      </w:r>
      <w:r w:rsidR="008E1372">
        <w:rPr>
          <w:rFonts w:hint="cs"/>
          <w:rtl/>
          <w:lang w:val="en-GB"/>
        </w:rPr>
        <w:t>. ول</w:t>
      </w:r>
      <w:r w:rsidR="008E1372" w:rsidRPr="008E1372">
        <w:rPr>
          <w:rtl/>
          <w:lang w:val="en-GB"/>
        </w:rPr>
        <w:t>ذلك</w:t>
      </w:r>
      <w:r w:rsidR="008E1372">
        <w:rPr>
          <w:rFonts w:hint="cs"/>
          <w:rtl/>
          <w:lang w:val="en-GB"/>
        </w:rPr>
        <w:t>، لا</w:t>
      </w:r>
      <w:r w:rsidR="008E1372" w:rsidRPr="008E1372">
        <w:rPr>
          <w:rtl/>
          <w:lang w:val="en-GB"/>
        </w:rPr>
        <w:t xml:space="preserve"> </w:t>
      </w:r>
      <w:r w:rsidR="002B4F64">
        <w:rPr>
          <w:rFonts w:hint="cs"/>
          <w:rtl/>
          <w:lang w:val="en-GB"/>
        </w:rPr>
        <w:t xml:space="preserve">يمكن </w:t>
      </w:r>
      <w:r w:rsidR="008E1372" w:rsidRPr="008E1372">
        <w:rPr>
          <w:rtl/>
          <w:lang w:val="en-GB"/>
        </w:rPr>
        <w:t xml:space="preserve">للجنة في الوقت الحاضر </w:t>
      </w:r>
      <w:r w:rsidR="008E1372">
        <w:rPr>
          <w:rFonts w:hint="cs"/>
          <w:rtl/>
          <w:lang w:val="en-GB"/>
        </w:rPr>
        <w:t xml:space="preserve">أن تتخذ </w:t>
      </w:r>
      <w:r w:rsidR="008E1372" w:rsidRPr="008E1372">
        <w:rPr>
          <w:rtl/>
          <w:lang w:val="en-GB"/>
        </w:rPr>
        <w:t xml:space="preserve">أي إجراء جوهري سوى اقتراح تقديم المساهمة إلى المؤتمر </w:t>
      </w:r>
      <w:r w:rsidR="008E1372">
        <w:rPr>
          <w:lang w:val="en-GB"/>
        </w:rPr>
        <w:t>WRC-23</w:t>
      </w:r>
      <w:r w:rsidR="002B4F64">
        <w:rPr>
          <w:rFonts w:hint="cs"/>
          <w:rtl/>
          <w:lang w:val="en-GB"/>
        </w:rPr>
        <w:t xml:space="preserve"> مباشرة</w:t>
      </w:r>
      <w:r w:rsidR="008E1372">
        <w:rPr>
          <w:rFonts w:hint="cs"/>
          <w:rtl/>
          <w:lang w:val="en-GB"/>
        </w:rPr>
        <w:t>.</w:t>
      </w:r>
    </w:p>
    <w:p w14:paraId="581AE4EA" w14:textId="27DC27FE" w:rsidR="00941B04" w:rsidRPr="00DA6BD6" w:rsidRDefault="00941B04" w:rsidP="00432796">
      <w:pPr>
        <w:rPr>
          <w:rtl/>
        </w:rPr>
      </w:pPr>
      <w:r>
        <w:rPr>
          <w:lang w:bidi="ar-EG"/>
        </w:rPr>
        <w:t>11.1.8</w:t>
      </w:r>
      <w:r>
        <w:rPr>
          <w:rtl/>
          <w:lang w:bidi="ar-EG"/>
        </w:rPr>
        <w:tab/>
      </w:r>
      <w:r w:rsidR="00432796">
        <w:rPr>
          <w:rFonts w:hint="cs"/>
          <w:rtl/>
          <w:lang w:bidi="ar-EG"/>
        </w:rPr>
        <w:t xml:space="preserve">قالت </w:t>
      </w:r>
      <w:r w:rsidR="00432796" w:rsidRPr="00432796">
        <w:rPr>
          <w:rFonts w:hint="cs"/>
          <w:b/>
          <w:bCs/>
          <w:rtl/>
          <w:lang w:bidi="ar-EG"/>
        </w:rPr>
        <w:t xml:space="preserve">السيدة </w:t>
      </w:r>
      <w:proofErr w:type="spellStart"/>
      <w:r w:rsidR="00432796" w:rsidRPr="00432796">
        <w:rPr>
          <w:rFonts w:hint="cs"/>
          <w:b/>
          <w:bCs/>
          <w:rtl/>
          <w:lang w:bidi="ar-EG"/>
        </w:rPr>
        <w:t>حسنوفا</w:t>
      </w:r>
      <w:proofErr w:type="spellEnd"/>
      <w:r w:rsidR="00432796">
        <w:rPr>
          <w:rFonts w:hint="cs"/>
          <w:rtl/>
          <w:lang w:bidi="ar-EG"/>
        </w:rPr>
        <w:t xml:space="preserve"> </w:t>
      </w:r>
      <w:r w:rsidR="00432796" w:rsidRPr="00432796">
        <w:rPr>
          <w:rtl/>
          <w:lang w:bidi="ar-EG"/>
        </w:rPr>
        <w:t xml:space="preserve">إنها </w:t>
      </w:r>
      <w:r w:rsidR="00432796">
        <w:rPr>
          <w:rFonts w:hint="cs"/>
          <w:rtl/>
          <w:lang w:bidi="ar-EG"/>
        </w:rPr>
        <w:t xml:space="preserve">وإن كانت تتفهم </w:t>
      </w:r>
      <w:r w:rsidR="00432796" w:rsidRPr="00432796">
        <w:rPr>
          <w:rtl/>
          <w:lang w:bidi="ar-EG"/>
        </w:rPr>
        <w:t xml:space="preserve">الصعوبات التي </w:t>
      </w:r>
      <w:r w:rsidR="00432796">
        <w:rPr>
          <w:rFonts w:hint="cs"/>
          <w:rtl/>
          <w:lang w:bidi="ar-EG"/>
        </w:rPr>
        <w:t>تواجهها</w:t>
      </w:r>
      <w:r w:rsidR="00432796" w:rsidRPr="00432796">
        <w:rPr>
          <w:rtl/>
          <w:lang w:bidi="ar-EG"/>
        </w:rPr>
        <w:t xml:space="preserve"> الإدارات الثماني </w:t>
      </w:r>
      <w:r w:rsidR="00432796">
        <w:rPr>
          <w:rFonts w:hint="cs"/>
          <w:rtl/>
          <w:lang w:bidi="ar-EG"/>
        </w:rPr>
        <w:t>مقدمة التبليغ</w:t>
      </w:r>
      <w:r w:rsidR="00432796" w:rsidRPr="00432796">
        <w:rPr>
          <w:rtl/>
          <w:lang w:bidi="ar-EG"/>
        </w:rPr>
        <w:t xml:space="preserve">، </w:t>
      </w:r>
      <w:r w:rsidR="00432796">
        <w:rPr>
          <w:rFonts w:hint="cs"/>
          <w:rtl/>
          <w:lang w:bidi="ar-EG"/>
        </w:rPr>
        <w:t>فإنها تتفق</w:t>
      </w:r>
      <w:r w:rsidR="00432796" w:rsidRPr="00432796">
        <w:rPr>
          <w:rtl/>
          <w:lang w:bidi="ar-EG"/>
        </w:rPr>
        <w:t xml:space="preserve"> أيضاً مع المتحدثين السابقين على </w:t>
      </w:r>
      <w:r w:rsidR="004C76A5">
        <w:rPr>
          <w:rFonts w:hint="cs"/>
          <w:rtl/>
          <w:lang w:bidi="ar-EG"/>
        </w:rPr>
        <w:t>حق</w:t>
      </w:r>
      <w:r w:rsidR="00432796" w:rsidRPr="00432796">
        <w:rPr>
          <w:rtl/>
          <w:lang w:bidi="ar-EG"/>
        </w:rPr>
        <w:t xml:space="preserve"> جميع الدول الأعضاء في النفاذ المنصف إلى موارد الطيف</w:t>
      </w:r>
      <w:r w:rsidR="00432796">
        <w:rPr>
          <w:rFonts w:hint="cs"/>
          <w:rtl/>
          <w:lang w:bidi="ar-EG"/>
        </w:rPr>
        <w:t>.</w:t>
      </w:r>
      <w:r>
        <w:rPr>
          <w:rFonts w:hint="cs"/>
          <w:rtl/>
          <w:lang w:bidi="ar-EG"/>
        </w:rPr>
        <w:t xml:space="preserve"> </w:t>
      </w:r>
      <w:r w:rsidR="00F42768">
        <w:rPr>
          <w:rFonts w:hint="cs"/>
          <w:rtl/>
          <w:lang w:bidi="ar-EG"/>
        </w:rPr>
        <w:t>و</w:t>
      </w:r>
      <w:r w:rsidR="00432796">
        <w:rPr>
          <w:rFonts w:hint="cs"/>
          <w:rtl/>
          <w:lang w:bidi="ar-EG"/>
        </w:rPr>
        <w:t xml:space="preserve">لا توافق على ضرورة تناول المسألة في تقرير اللجنة بموجب القرار </w:t>
      </w:r>
      <w:r w:rsidR="00432796" w:rsidRPr="00432796">
        <w:rPr>
          <w:b/>
          <w:lang w:val="en-GB" w:bidi="ar-EG"/>
        </w:rPr>
        <w:t>80 (Rev.WRC</w:t>
      </w:r>
      <w:r w:rsidR="00432796" w:rsidRPr="00432796">
        <w:rPr>
          <w:b/>
          <w:lang w:val="en-GB" w:bidi="ar-EG"/>
        </w:rPr>
        <w:noBreakHyphen/>
        <w:t>07)</w:t>
      </w:r>
      <w:r w:rsidR="00432796">
        <w:rPr>
          <w:rFonts w:hint="cs"/>
          <w:rtl/>
          <w:lang w:bidi="ar-EG"/>
        </w:rPr>
        <w:t xml:space="preserve"> واقترحت</w:t>
      </w:r>
      <w:r w:rsidR="00123BAE" w:rsidRPr="00123BAE">
        <w:rPr>
          <w:rtl/>
        </w:rPr>
        <w:t xml:space="preserve"> </w:t>
      </w:r>
      <w:r w:rsidR="00123BAE">
        <w:rPr>
          <w:rFonts w:hint="cs"/>
          <w:rtl/>
          <w:lang w:bidi="ar-EG"/>
        </w:rPr>
        <w:t xml:space="preserve">أن تقدم </w:t>
      </w:r>
      <w:r w:rsidR="00123BAE" w:rsidRPr="00123BAE">
        <w:rPr>
          <w:rtl/>
          <w:lang w:bidi="ar-EG"/>
        </w:rPr>
        <w:t xml:space="preserve">تلك الإدارات مساهماتها </w:t>
      </w:r>
      <w:r w:rsidR="00432796" w:rsidRPr="008E1372">
        <w:rPr>
          <w:rtl/>
          <w:lang w:val="en-GB"/>
        </w:rPr>
        <w:t xml:space="preserve">إلى المؤتمر </w:t>
      </w:r>
      <w:r w:rsidR="00432796">
        <w:rPr>
          <w:lang w:val="en-GB"/>
        </w:rPr>
        <w:t>WRC-23</w:t>
      </w:r>
      <w:r w:rsidR="00432796">
        <w:rPr>
          <w:rFonts w:hint="cs"/>
          <w:rtl/>
          <w:lang w:val="en-GB"/>
        </w:rPr>
        <w:t xml:space="preserve"> مباشرة</w:t>
      </w:r>
      <w:r w:rsidR="00123BAE">
        <w:rPr>
          <w:rFonts w:hint="cs"/>
          <w:rtl/>
          <w:lang w:val="en-GB"/>
        </w:rPr>
        <w:t xml:space="preserve"> إذا رغبت في ذلك</w:t>
      </w:r>
      <w:r w:rsidR="00A15B70">
        <w:rPr>
          <w:rFonts w:hint="cs"/>
          <w:rtl/>
          <w:lang w:val="en-GB"/>
        </w:rPr>
        <w:t>.</w:t>
      </w:r>
    </w:p>
    <w:p w14:paraId="1ACCC1EC" w14:textId="241DF5F8" w:rsidR="00941B04" w:rsidRPr="00DA6BD6" w:rsidRDefault="00941B04" w:rsidP="00941B04">
      <w:pPr>
        <w:rPr>
          <w:rtl/>
          <w:lang w:bidi="ar-EG"/>
        </w:rPr>
      </w:pPr>
      <w:r>
        <w:rPr>
          <w:lang w:bidi="ar-EG"/>
        </w:rPr>
        <w:t>12.1.8</w:t>
      </w:r>
      <w:r>
        <w:rPr>
          <w:rtl/>
          <w:lang w:bidi="ar-EG"/>
        </w:rPr>
        <w:tab/>
      </w:r>
      <w:r w:rsidR="00B00533" w:rsidRPr="00B00533">
        <w:rPr>
          <w:rtl/>
          <w:lang w:bidi="ar-EG"/>
        </w:rPr>
        <w:t xml:space="preserve">أشار </w:t>
      </w:r>
      <w:r w:rsidR="00B00533" w:rsidRPr="00B00533">
        <w:rPr>
          <w:b/>
          <w:bCs/>
          <w:rtl/>
          <w:lang w:bidi="ar-EG"/>
        </w:rPr>
        <w:t xml:space="preserve">السيد </w:t>
      </w:r>
      <w:proofErr w:type="spellStart"/>
      <w:r w:rsidR="00B00533" w:rsidRPr="00B00533">
        <w:rPr>
          <w:rFonts w:hint="cs"/>
          <w:b/>
          <w:bCs/>
          <w:rtl/>
          <w:lang w:bidi="ar-EG"/>
        </w:rPr>
        <w:t>فارلاموف</w:t>
      </w:r>
      <w:proofErr w:type="spellEnd"/>
      <w:r w:rsidR="00B00533" w:rsidRPr="00B00533">
        <w:rPr>
          <w:rtl/>
          <w:lang w:bidi="ar-EG"/>
        </w:rPr>
        <w:t xml:space="preserve"> إلى أنه لا يُطلب من اللجنة تعديل لوائح الراديو، بل مجرد النظر في هذه المسألة ورفع تقرير </w:t>
      </w:r>
      <w:r w:rsidR="00597358">
        <w:rPr>
          <w:rFonts w:hint="cs"/>
          <w:rtl/>
          <w:lang w:bidi="ar-EG"/>
        </w:rPr>
        <w:t>عنها</w:t>
      </w:r>
      <w:r w:rsidR="00B00533" w:rsidRPr="00B00533">
        <w:rPr>
          <w:rtl/>
          <w:lang w:bidi="ar-EG"/>
        </w:rPr>
        <w:t xml:space="preserve"> إلى المؤتمر </w:t>
      </w:r>
      <w:r w:rsidR="00597358">
        <w:rPr>
          <w:lang w:bidi="ar-EG"/>
        </w:rPr>
        <w:t>WRC-23</w:t>
      </w:r>
      <w:r w:rsidR="00B00533" w:rsidRPr="00B00533">
        <w:rPr>
          <w:rtl/>
          <w:lang w:bidi="ar-EG"/>
        </w:rPr>
        <w:t>. و</w:t>
      </w:r>
      <w:r w:rsidR="001D22EC">
        <w:rPr>
          <w:rFonts w:hint="cs"/>
          <w:rtl/>
          <w:lang w:bidi="ar-EG"/>
        </w:rPr>
        <w:t xml:space="preserve">قال إنه </w:t>
      </w:r>
      <w:r w:rsidR="00B00533" w:rsidRPr="00B00533">
        <w:rPr>
          <w:rtl/>
          <w:lang w:bidi="ar-EG"/>
        </w:rPr>
        <w:t xml:space="preserve">لا يفهم </w:t>
      </w:r>
      <w:r w:rsidR="001D22EC">
        <w:rPr>
          <w:rFonts w:hint="cs"/>
          <w:rtl/>
          <w:lang w:bidi="ar-EG"/>
        </w:rPr>
        <w:t>لماذا لا تستطيع</w:t>
      </w:r>
      <w:r w:rsidR="00B00533" w:rsidRPr="00B00533">
        <w:rPr>
          <w:rtl/>
          <w:lang w:bidi="ar-EG"/>
        </w:rPr>
        <w:t xml:space="preserve"> اللجنة </w:t>
      </w:r>
      <w:r w:rsidR="009A45A4">
        <w:rPr>
          <w:rFonts w:hint="cs"/>
          <w:rtl/>
          <w:lang w:bidi="ar-EG"/>
        </w:rPr>
        <w:t>أن تفعل</w:t>
      </w:r>
      <w:r w:rsidR="00B00533" w:rsidRPr="00B00533">
        <w:rPr>
          <w:rtl/>
          <w:lang w:bidi="ar-EG"/>
        </w:rPr>
        <w:t xml:space="preserve"> ذلك</w:t>
      </w:r>
      <w:r w:rsidR="001D22EC">
        <w:rPr>
          <w:rFonts w:hint="cs"/>
          <w:rtl/>
          <w:lang w:bidi="ar-EG"/>
        </w:rPr>
        <w:t>.</w:t>
      </w:r>
    </w:p>
    <w:p w14:paraId="3C383734" w14:textId="27BD697F" w:rsidR="00941B04" w:rsidRPr="00473EB7" w:rsidRDefault="00941B04" w:rsidP="00941B04">
      <w:pPr>
        <w:rPr>
          <w:rtl/>
          <w:lang w:val="en-GB" w:bidi="ar-EG"/>
        </w:rPr>
      </w:pPr>
      <w:r>
        <w:rPr>
          <w:lang w:bidi="ar-EG"/>
        </w:rPr>
        <w:t>13.1.8</w:t>
      </w:r>
      <w:r>
        <w:rPr>
          <w:rtl/>
          <w:lang w:bidi="ar-EG"/>
        </w:rPr>
        <w:tab/>
      </w:r>
      <w:r w:rsidR="00616A62">
        <w:rPr>
          <w:rFonts w:hint="cs"/>
          <w:rtl/>
        </w:rPr>
        <w:t xml:space="preserve">وافقت </w:t>
      </w:r>
      <w:r w:rsidR="00616A62" w:rsidRPr="00616A62">
        <w:rPr>
          <w:rFonts w:hint="cs"/>
          <w:b/>
          <w:bCs/>
          <w:rtl/>
        </w:rPr>
        <w:t>السيدة بومييه</w:t>
      </w:r>
      <w:r w:rsidR="00616A62">
        <w:rPr>
          <w:rFonts w:hint="cs"/>
          <w:rtl/>
        </w:rPr>
        <w:t xml:space="preserve"> على أن التبليغ لا يطلب تعديل لوائح الراديو.</w:t>
      </w:r>
      <w:r w:rsidR="00616A62">
        <w:rPr>
          <w:rFonts w:hint="cs"/>
          <w:rtl/>
          <w:lang w:bidi="ar-EG"/>
        </w:rPr>
        <w:t xml:space="preserve"> و</w:t>
      </w:r>
      <w:r w:rsidR="00616A62" w:rsidRPr="00616A62">
        <w:rPr>
          <w:rtl/>
          <w:lang w:bidi="ar-EG"/>
        </w:rPr>
        <w:t xml:space="preserve">مع ذلك، لا يمكن للجنة </w:t>
      </w:r>
      <w:r w:rsidR="00897242">
        <w:rPr>
          <w:rFonts w:hint="cs"/>
          <w:rtl/>
          <w:lang w:bidi="ar-EG"/>
        </w:rPr>
        <w:t>أن تنظر</w:t>
      </w:r>
      <w:r w:rsidR="00616A62" w:rsidRPr="00616A62">
        <w:rPr>
          <w:rtl/>
          <w:lang w:bidi="ar-EG"/>
        </w:rPr>
        <w:t xml:space="preserve"> </w:t>
      </w:r>
      <w:r w:rsidR="00AC3143">
        <w:rPr>
          <w:rFonts w:hint="cs"/>
          <w:rtl/>
        </w:rPr>
        <w:t xml:space="preserve">في إدراج </w:t>
      </w:r>
      <w:r w:rsidR="00AB5922">
        <w:rPr>
          <w:rFonts w:hint="cs"/>
          <w:rtl/>
          <w:lang w:bidi="ar-EG"/>
        </w:rPr>
        <w:t xml:space="preserve">المسألة في تقريرها إلى المؤتمر </w:t>
      </w:r>
      <w:r w:rsidR="00AB5922">
        <w:rPr>
          <w:lang w:val="en-GB" w:bidi="ar-EG"/>
        </w:rPr>
        <w:t>WRC-23</w:t>
      </w:r>
      <w:r w:rsidR="00616A62" w:rsidRPr="00616A62">
        <w:rPr>
          <w:rtl/>
          <w:lang w:bidi="ar-EG"/>
        </w:rPr>
        <w:t xml:space="preserve"> </w:t>
      </w:r>
      <w:r w:rsidR="00897242">
        <w:rPr>
          <w:rFonts w:hint="cs"/>
          <w:rtl/>
          <w:lang w:bidi="ar-EG"/>
        </w:rPr>
        <w:t>لأنها لا تعالج</w:t>
      </w:r>
      <w:r w:rsidR="00616A62" w:rsidRPr="00616A62">
        <w:rPr>
          <w:rtl/>
          <w:lang w:bidi="ar-EG"/>
        </w:rPr>
        <w:t xml:space="preserve"> </w:t>
      </w:r>
      <w:r w:rsidR="00AC3143">
        <w:rPr>
          <w:rFonts w:hint="cs"/>
          <w:rtl/>
          <w:lang w:bidi="ar-EG"/>
        </w:rPr>
        <w:t>موضوع</w:t>
      </w:r>
      <w:r w:rsidR="00616A62" w:rsidRPr="00616A62">
        <w:rPr>
          <w:rtl/>
          <w:lang w:bidi="ar-EG"/>
        </w:rPr>
        <w:t xml:space="preserve"> الربط بين المبادئ المنصوص عليها في لوائح الراديو والدستور، من جهة، وإجراءات تطبيقها من جهة أخرى.</w:t>
      </w:r>
      <w:r w:rsidR="00473EB7">
        <w:rPr>
          <w:rFonts w:hint="cs"/>
          <w:rtl/>
          <w:lang w:bidi="ar-EG"/>
        </w:rPr>
        <w:t xml:space="preserve"> وتركز الخطة على ضمان النفاذ المنصف ولذلك فإن الربط صحيح. وسيكون الأمر مختلفاً </w:t>
      </w:r>
      <w:r w:rsidR="005C1F76">
        <w:rPr>
          <w:rFonts w:hint="cs"/>
          <w:rtl/>
          <w:lang w:bidi="ar-EG"/>
        </w:rPr>
        <w:t>إذا</w:t>
      </w:r>
      <w:r w:rsidR="00473EB7">
        <w:rPr>
          <w:rFonts w:hint="cs"/>
          <w:rtl/>
          <w:lang w:bidi="ar-EG"/>
        </w:rPr>
        <w:t xml:space="preserve"> قرر مؤتمر مقبل خلاف ذلك. وقالت إنها لا ترى أن من المناسب إثارة هذه المسألة في تقرير اللجنة بموجب القرار</w:t>
      </w:r>
      <w:r w:rsidR="00E22B19">
        <w:rPr>
          <w:rFonts w:hint="eastAsia"/>
          <w:rtl/>
          <w:lang w:bidi="ar-EG"/>
        </w:rPr>
        <w:t> </w:t>
      </w:r>
      <w:r w:rsidR="00473EB7" w:rsidRPr="00432796">
        <w:rPr>
          <w:b/>
          <w:lang w:val="en-GB" w:bidi="ar-EG"/>
        </w:rPr>
        <w:t>80</w:t>
      </w:r>
      <w:r w:rsidR="009033F1">
        <w:rPr>
          <w:b/>
          <w:lang w:val="en-GB" w:bidi="ar-EG"/>
        </w:rPr>
        <w:t> </w:t>
      </w:r>
      <w:r w:rsidR="00473EB7" w:rsidRPr="00432796">
        <w:rPr>
          <w:b/>
          <w:lang w:val="en-GB" w:bidi="ar-EG"/>
        </w:rPr>
        <w:t>(Rev.WRC</w:t>
      </w:r>
      <w:r w:rsidR="00473EB7" w:rsidRPr="00432796">
        <w:rPr>
          <w:b/>
          <w:lang w:val="en-GB" w:bidi="ar-EG"/>
        </w:rPr>
        <w:noBreakHyphen/>
        <w:t>07)</w:t>
      </w:r>
      <w:r w:rsidR="00473EB7">
        <w:rPr>
          <w:rFonts w:hint="cs"/>
          <w:rtl/>
          <w:lang w:val="en-GB" w:bidi="ar-EG"/>
        </w:rPr>
        <w:t xml:space="preserve"> </w:t>
      </w:r>
      <w:r w:rsidR="005C1F76">
        <w:rPr>
          <w:rFonts w:hint="cs"/>
          <w:rtl/>
          <w:lang w:val="en-GB" w:bidi="ar-EG"/>
        </w:rPr>
        <w:t>إذ</w:t>
      </w:r>
      <w:r w:rsidR="00473EB7">
        <w:rPr>
          <w:rFonts w:hint="cs"/>
          <w:rtl/>
          <w:lang w:val="en-GB" w:bidi="ar-EG"/>
        </w:rPr>
        <w:t xml:space="preserve"> لا ترى أي تضارب بين المبادئ التي يتعين تطبيقها وإجراءات تطبيقها.</w:t>
      </w:r>
    </w:p>
    <w:p w14:paraId="53AA8FC5" w14:textId="3214D8DC" w:rsidR="00941B04" w:rsidRPr="009A5206" w:rsidRDefault="00941B04" w:rsidP="00941B04">
      <w:pPr>
        <w:rPr>
          <w:rtl/>
          <w:lang w:val="en-GB"/>
        </w:rPr>
      </w:pPr>
      <w:r>
        <w:rPr>
          <w:lang w:bidi="ar-EG"/>
        </w:rPr>
        <w:t>14.1.8</w:t>
      </w:r>
      <w:r>
        <w:rPr>
          <w:rtl/>
          <w:lang w:bidi="ar-EG"/>
        </w:rPr>
        <w:tab/>
      </w:r>
      <w:r w:rsidR="009A5206">
        <w:rPr>
          <w:rFonts w:hint="cs"/>
          <w:color w:val="000000"/>
          <w:rtl/>
        </w:rPr>
        <w:t>قال</w:t>
      </w:r>
      <w:r w:rsidR="009A5206">
        <w:rPr>
          <w:color w:val="000000"/>
          <w:rtl/>
        </w:rPr>
        <w:t xml:space="preserve"> </w:t>
      </w:r>
      <w:r w:rsidR="009A5206" w:rsidRPr="009A5206">
        <w:rPr>
          <w:b/>
          <w:bCs/>
          <w:color w:val="000000"/>
          <w:rtl/>
        </w:rPr>
        <w:t xml:space="preserve">السيد وانغ (رئيس شعبة التبليغ والخطط للخدمات الفضائية/دائرة الخدمات </w:t>
      </w:r>
      <w:proofErr w:type="gramStart"/>
      <w:r w:rsidR="001A3A70" w:rsidRPr="009A5206">
        <w:rPr>
          <w:rFonts w:hint="cs"/>
          <w:b/>
          <w:bCs/>
          <w:color w:val="000000"/>
          <w:rtl/>
        </w:rPr>
        <w:t>الفضائية)</w:t>
      </w:r>
      <w:r w:rsidR="001A3A70">
        <w:rPr>
          <w:rFonts w:hint="eastAsia"/>
          <w:rtl/>
          <w:lang w:bidi="ar-EG"/>
        </w:rPr>
        <w:t>،</w:t>
      </w:r>
      <w:proofErr w:type="gramEnd"/>
      <w:r w:rsidR="00B6428E">
        <w:rPr>
          <w:rFonts w:hint="cs"/>
          <w:rtl/>
          <w:lang w:bidi="ar-EG"/>
        </w:rPr>
        <w:t xml:space="preserve"> </w:t>
      </w:r>
      <w:r w:rsidR="009A5206">
        <w:rPr>
          <w:rFonts w:hint="cs"/>
          <w:rtl/>
          <w:lang w:bidi="ar-EG"/>
        </w:rPr>
        <w:t xml:space="preserve">رداً على استفسارات </w:t>
      </w:r>
      <w:r w:rsidR="009A5206" w:rsidRPr="00B73C97">
        <w:rPr>
          <w:rFonts w:hint="cs"/>
          <w:b/>
          <w:bCs/>
          <w:rtl/>
          <w:lang w:bidi="ar-EG"/>
        </w:rPr>
        <w:t>السيد هوان</w:t>
      </w:r>
      <w:r w:rsidR="009A5206">
        <w:rPr>
          <w:rFonts w:hint="cs"/>
          <w:rtl/>
          <w:lang w:bidi="ar-EG"/>
        </w:rPr>
        <w:t xml:space="preserve"> </w:t>
      </w:r>
      <w:r w:rsidR="009A5206" w:rsidRPr="00B73C97">
        <w:rPr>
          <w:rFonts w:hint="cs"/>
          <w:b/>
          <w:bCs/>
          <w:rtl/>
          <w:lang w:bidi="ar-EG"/>
        </w:rPr>
        <w:t>والسيد هنري</w:t>
      </w:r>
      <w:r w:rsidR="009A5206">
        <w:rPr>
          <w:rFonts w:hint="cs"/>
          <w:rtl/>
          <w:lang w:bidi="ar-EG"/>
        </w:rPr>
        <w:t xml:space="preserve">، إنه وفقاً للسجلات في قاعدة بيانات المكتب، لم تقدم سوى إدارة واحدة طلب إلغاء شبكة تطبيقاً للفقرة </w:t>
      </w:r>
      <w:r w:rsidR="009A5206">
        <w:rPr>
          <w:lang w:val="en-GB" w:bidi="ar-EG"/>
        </w:rPr>
        <w:t>24.1.4</w:t>
      </w:r>
      <w:r w:rsidR="009A5206">
        <w:rPr>
          <w:rFonts w:hint="cs"/>
          <w:rtl/>
          <w:lang w:val="en-GB"/>
        </w:rPr>
        <w:t xml:space="preserve">. </w:t>
      </w:r>
      <w:r w:rsidR="001A3A70">
        <w:rPr>
          <w:rFonts w:hint="cs"/>
          <w:rtl/>
          <w:lang w:val="en-GB"/>
        </w:rPr>
        <w:t xml:space="preserve">وهناك 122 شبكة في قائمة الوصلات الهابطة للخدمة الإذاعية الساتلية و97 في قائمة وصلات التغذية. وأقرب تاريخ </w:t>
      </w:r>
      <w:r w:rsidR="00114BCD">
        <w:rPr>
          <w:rFonts w:hint="cs"/>
          <w:rtl/>
          <w:lang w:val="en-GB"/>
        </w:rPr>
        <w:t>انتهاء هو 2 يونيو 2030.</w:t>
      </w:r>
    </w:p>
    <w:p w14:paraId="515A5627" w14:textId="36548605" w:rsidR="00941B04" w:rsidRPr="00BF41A5" w:rsidRDefault="00941B04" w:rsidP="00941B04">
      <w:r>
        <w:rPr>
          <w:lang w:bidi="ar-EG"/>
        </w:rPr>
        <w:t>15.1.8</w:t>
      </w:r>
      <w:r>
        <w:rPr>
          <w:rtl/>
          <w:lang w:bidi="ar-EG"/>
        </w:rPr>
        <w:tab/>
      </w:r>
      <w:r w:rsidR="00B73C97">
        <w:rPr>
          <w:rFonts w:hint="cs"/>
          <w:rtl/>
          <w:lang w:bidi="ar-EG"/>
        </w:rPr>
        <w:t xml:space="preserve">ورداً على استفسار من </w:t>
      </w:r>
      <w:r w:rsidR="00B73C97" w:rsidRPr="00B73C97">
        <w:rPr>
          <w:rFonts w:hint="cs"/>
          <w:b/>
          <w:bCs/>
          <w:rtl/>
          <w:lang w:bidi="ar-EG"/>
        </w:rPr>
        <w:t xml:space="preserve">السيد </w:t>
      </w:r>
      <w:proofErr w:type="spellStart"/>
      <w:r w:rsidR="00B73C97" w:rsidRPr="00B73C97">
        <w:rPr>
          <w:rFonts w:hint="cs"/>
          <w:b/>
          <w:bCs/>
          <w:rtl/>
          <w:lang w:bidi="ar-EG"/>
        </w:rPr>
        <w:t>فارلاموف</w:t>
      </w:r>
      <w:proofErr w:type="spellEnd"/>
      <w:r w:rsidR="00B73C97">
        <w:rPr>
          <w:rFonts w:hint="cs"/>
          <w:rtl/>
          <w:lang w:bidi="ar-EG"/>
        </w:rPr>
        <w:t xml:space="preserve"> بشأن عدد تخصيصات التردد المنفذة وفقاً للخصائص الواردة في خطتي التذي</w:t>
      </w:r>
      <w:r w:rsidR="00B6428E">
        <w:rPr>
          <w:rFonts w:hint="cs"/>
          <w:rtl/>
          <w:lang w:bidi="ar-EG"/>
        </w:rPr>
        <w:t>ي</w:t>
      </w:r>
      <w:r w:rsidR="00B73C97">
        <w:rPr>
          <w:rFonts w:hint="cs"/>
          <w:rtl/>
          <w:lang w:bidi="ar-EG"/>
        </w:rPr>
        <w:t xml:space="preserve">لين </w:t>
      </w:r>
      <w:r w:rsidR="00B73C97" w:rsidRPr="00B73C97">
        <w:rPr>
          <w:rFonts w:hint="cs"/>
          <w:b/>
          <w:bCs/>
          <w:rtl/>
          <w:lang w:bidi="ar-EG"/>
        </w:rPr>
        <w:t>30</w:t>
      </w:r>
      <w:r w:rsidR="00B73C97">
        <w:rPr>
          <w:rFonts w:hint="cs"/>
          <w:rtl/>
          <w:lang w:bidi="ar-EG"/>
        </w:rPr>
        <w:t xml:space="preserve"> و</w:t>
      </w:r>
      <w:r w:rsidR="00B73C97" w:rsidRPr="00B73C97">
        <w:rPr>
          <w:b/>
          <w:bCs/>
          <w:lang w:val="en-GB" w:bidi="ar-EG"/>
        </w:rPr>
        <w:t>30A</w:t>
      </w:r>
      <w:r w:rsidR="00B73C97">
        <w:rPr>
          <w:rFonts w:hint="cs"/>
          <w:rtl/>
          <w:lang w:val="en-GB"/>
        </w:rPr>
        <w:t>، قال إن المكتب تلقى 87 طلباً لتمديد لمدة 15 عاماً فيما يتعلق بشبكات الخدمة الإذاعية الساتلية و65 شبكة لوصلات التغذية. وفي</w:t>
      </w:r>
      <w:r w:rsidR="00B73C97" w:rsidRPr="00B73C97">
        <w:rPr>
          <w:rtl/>
          <w:lang w:val="en-GB"/>
        </w:rPr>
        <w:t xml:space="preserve">ما يتعلق باستخدام تخصيصات التردد الواردة في الخطة، </w:t>
      </w:r>
      <w:r w:rsidR="00B73C97">
        <w:rPr>
          <w:rFonts w:hint="cs"/>
          <w:rtl/>
          <w:lang w:val="en-GB"/>
        </w:rPr>
        <w:t>تعمل</w:t>
      </w:r>
      <w:r w:rsidR="00B73C97" w:rsidRPr="00B73C97">
        <w:rPr>
          <w:rtl/>
          <w:lang w:val="en-GB"/>
        </w:rPr>
        <w:t xml:space="preserve"> </w:t>
      </w:r>
      <w:r w:rsidR="00B73C97">
        <w:rPr>
          <w:rFonts w:hint="cs"/>
          <w:rtl/>
          <w:lang w:val="en-GB"/>
        </w:rPr>
        <w:t>12</w:t>
      </w:r>
      <w:r w:rsidR="00B73C97" w:rsidRPr="00B73C97">
        <w:rPr>
          <w:rtl/>
          <w:lang w:val="en-GB"/>
        </w:rPr>
        <w:t xml:space="preserve"> </w:t>
      </w:r>
      <w:r w:rsidR="00B73C97">
        <w:rPr>
          <w:rFonts w:hint="cs"/>
          <w:rtl/>
          <w:lang w:val="en-GB"/>
        </w:rPr>
        <w:t xml:space="preserve">شبكة للخدمة الإذاعية الساتلية </w:t>
      </w:r>
      <w:r w:rsidR="00B73C97" w:rsidRPr="00B73C97">
        <w:rPr>
          <w:rtl/>
          <w:lang w:val="en-GB"/>
        </w:rPr>
        <w:t xml:space="preserve">و13 شبكة </w:t>
      </w:r>
      <w:r w:rsidR="00B73C97">
        <w:rPr>
          <w:rFonts w:hint="cs"/>
          <w:rtl/>
          <w:lang w:val="en-GB"/>
        </w:rPr>
        <w:t>ل</w:t>
      </w:r>
      <w:r w:rsidR="00B73C97" w:rsidRPr="00B73C97">
        <w:rPr>
          <w:rtl/>
          <w:lang w:val="en-GB"/>
        </w:rPr>
        <w:t xml:space="preserve">وصلات التغذية </w:t>
      </w:r>
      <w:r w:rsidR="00B73C97">
        <w:rPr>
          <w:rFonts w:hint="cs"/>
          <w:rtl/>
          <w:lang w:val="en-GB"/>
        </w:rPr>
        <w:t>ضمن غلاف</w:t>
      </w:r>
      <w:r w:rsidR="00B73C97" w:rsidRPr="00B73C97">
        <w:rPr>
          <w:rtl/>
          <w:lang w:val="en-GB"/>
        </w:rPr>
        <w:t xml:space="preserve"> خصائص الخطة، مما يجعل</w:t>
      </w:r>
      <w:r w:rsidR="00231753">
        <w:rPr>
          <w:rFonts w:hint="cs"/>
          <w:rtl/>
          <w:lang w:val="en-GB"/>
        </w:rPr>
        <w:t xml:space="preserve"> </w:t>
      </w:r>
      <w:r w:rsidR="00B73C97" w:rsidRPr="00B73C97">
        <w:rPr>
          <w:rtl/>
          <w:lang w:val="en-GB"/>
        </w:rPr>
        <w:t xml:space="preserve">25 شبكة </w:t>
      </w:r>
      <w:r w:rsidR="000A6567">
        <w:rPr>
          <w:rFonts w:hint="cs"/>
          <w:rtl/>
          <w:lang w:val="en-GB"/>
        </w:rPr>
        <w:t xml:space="preserve">في المجموع </w:t>
      </w:r>
      <w:r w:rsidR="00B73C97" w:rsidRPr="00B73C97">
        <w:rPr>
          <w:rtl/>
          <w:lang w:val="en-GB"/>
        </w:rPr>
        <w:t xml:space="preserve">من أربع إدارات </w:t>
      </w:r>
      <w:r w:rsidR="00B73C97">
        <w:rPr>
          <w:rFonts w:hint="cs"/>
          <w:rtl/>
          <w:lang w:val="en-GB"/>
        </w:rPr>
        <w:t>تستعمل</w:t>
      </w:r>
      <w:r w:rsidR="00B73C97" w:rsidRPr="00B73C97">
        <w:rPr>
          <w:rtl/>
          <w:lang w:val="en-GB"/>
        </w:rPr>
        <w:t xml:space="preserve"> تخصيصات التردد وفقاً للخطة.</w:t>
      </w:r>
    </w:p>
    <w:p w14:paraId="11A7EAFD" w14:textId="7F9C2FF7" w:rsidR="00941B04" w:rsidRPr="00DA6BD6" w:rsidRDefault="00941B04" w:rsidP="00941B04">
      <w:pPr>
        <w:rPr>
          <w:rtl/>
          <w:lang w:bidi="ar-EG"/>
        </w:rPr>
      </w:pPr>
      <w:r>
        <w:rPr>
          <w:lang w:bidi="ar-EG"/>
        </w:rPr>
        <w:lastRenderedPageBreak/>
        <w:t>16.1.8</w:t>
      </w:r>
      <w:r>
        <w:rPr>
          <w:rtl/>
          <w:lang w:bidi="ar-EG"/>
        </w:rPr>
        <w:tab/>
      </w:r>
      <w:r w:rsidR="000A6567">
        <w:rPr>
          <w:rFonts w:hint="cs"/>
          <w:rtl/>
          <w:lang w:bidi="ar-EG"/>
        </w:rPr>
        <w:t>واعتبر</w:t>
      </w:r>
      <w:r w:rsidR="000A6567" w:rsidRPr="000A6567">
        <w:rPr>
          <w:rtl/>
          <w:lang w:bidi="ar-EG"/>
        </w:rPr>
        <w:t xml:space="preserve"> </w:t>
      </w:r>
      <w:r w:rsidR="000A6567" w:rsidRPr="000A6567">
        <w:rPr>
          <w:b/>
          <w:bCs/>
          <w:rtl/>
          <w:lang w:bidi="ar-EG"/>
        </w:rPr>
        <w:t>السيد هنري</w:t>
      </w:r>
      <w:r w:rsidR="000A6567" w:rsidRPr="000A6567">
        <w:rPr>
          <w:rtl/>
          <w:lang w:bidi="ar-EG"/>
        </w:rPr>
        <w:t xml:space="preserve"> أن طلب الإدارات </w:t>
      </w:r>
      <w:r w:rsidR="000A6567">
        <w:rPr>
          <w:rFonts w:hint="cs"/>
          <w:rtl/>
          <w:lang w:bidi="ar-EG"/>
        </w:rPr>
        <w:t>مقدمة التبليغ</w:t>
      </w:r>
      <w:r w:rsidR="000A6567" w:rsidRPr="000A6567">
        <w:rPr>
          <w:rtl/>
          <w:lang w:bidi="ar-EG"/>
        </w:rPr>
        <w:t xml:space="preserve"> يتجاوز ولاية اللجنة. و</w:t>
      </w:r>
      <w:r w:rsidR="009474F1">
        <w:rPr>
          <w:rFonts w:hint="cs"/>
          <w:rtl/>
          <w:lang w:bidi="ar-EG"/>
        </w:rPr>
        <w:t xml:space="preserve">بالتالي </w:t>
      </w:r>
      <w:r w:rsidR="000A6567" w:rsidRPr="000A6567">
        <w:rPr>
          <w:rtl/>
          <w:lang w:bidi="ar-EG"/>
        </w:rPr>
        <w:t xml:space="preserve">ينبغي أن يكون استنتاج اللجنة بسيطاً </w:t>
      </w:r>
      <w:r w:rsidR="006E5BA3">
        <w:rPr>
          <w:rFonts w:hint="cs"/>
          <w:rtl/>
          <w:lang w:bidi="ar-EG"/>
        </w:rPr>
        <w:t>وواضحاً</w:t>
      </w:r>
      <w:r w:rsidR="000A6567" w:rsidRPr="000A6567">
        <w:rPr>
          <w:rtl/>
          <w:lang w:bidi="ar-EG"/>
        </w:rPr>
        <w:t xml:space="preserve"> قدر الإمكان، </w:t>
      </w:r>
      <w:r w:rsidR="009474F1">
        <w:rPr>
          <w:rFonts w:hint="cs"/>
          <w:rtl/>
          <w:lang w:bidi="ar-EG"/>
        </w:rPr>
        <w:t>مع الإشارة</w:t>
      </w:r>
      <w:r w:rsidR="000A6567" w:rsidRPr="000A6567">
        <w:rPr>
          <w:rtl/>
          <w:lang w:bidi="ar-EG"/>
        </w:rPr>
        <w:t xml:space="preserve"> </w:t>
      </w:r>
      <w:r w:rsidR="009474F1">
        <w:rPr>
          <w:rFonts w:hint="cs"/>
          <w:rtl/>
          <w:lang w:bidi="ar-EG"/>
        </w:rPr>
        <w:t xml:space="preserve">إلى </w:t>
      </w:r>
      <w:r w:rsidR="000A6567" w:rsidRPr="000A6567">
        <w:rPr>
          <w:rtl/>
          <w:lang w:bidi="ar-EG"/>
        </w:rPr>
        <w:t>أن</w:t>
      </w:r>
      <w:r w:rsidR="00023855">
        <w:rPr>
          <w:rFonts w:hint="cs"/>
          <w:rtl/>
          <w:lang w:bidi="ar-EG"/>
        </w:rPr>
        <w:t>ها لا تستطيع الموافقة</w:t>
      </w:r>
      <w:r w:rsidR="000A6567">
        <w:rPr>
          <w:rFonts w:hint="cs"/>
          <w:rtl/>
          <w:lang w:bidi="ar-EG"/>
        </w:rPr>
        <w:t xml:space="preserve"> على</w:t>
      </w:r>
      <w:r w:rsidR="000A6567" w:rsidRPr="000A6567">
        <w:rPr>
          <w:rtl/>
          <w:lang w:bidi="ar-EG"/>
        </w:rPr>
        <w:t xml:space="preserve"> </w:t>
      </w:r>
      <w:r w:rsidR="000A6567">
        <w:rPr>
          <w:rFonts w:hint="cs"/>
          <w:rtl/>
          <w:lang w:bidi="ar-EG"/>
        </w:rPr>
        <w:t>ا</w:t>
      </w:r>
      <w:r w:rsidR="000A6567" w:rsidRPr="000A6567">
        <w:rPr>
          <w:rtl/>
          <w:lang w:bidi="ar-EG"/>
        </w:rPr>
        <w:t>لطلب.</w:t>
      </w:r>
    </w:p>
    <w:p w14:paraId="5FB8B842" w14:textId="5C15F462" w:rsidR="00941B04" w:rsidRPr="006E5BA3" w:rsidRDefault="00941B04" w:rsidP="00615C5D">
      <w:pPr>
        <w:rPr>
          <w:rtl/>
          <w:lang w:val="en-GB"/>
        </w:rPr>
      </w:pPr>
      <w:r>
        <w:rPr>
          <w:lang w:bidi="ar-EG"/>
        </w:rPr>
        <w:t>17.1.8</w:t>
      </w:r>
      <w:r>
        <w:rPr>
          <w:rtl/>
          <w:lang w:bidi="ar-EG"/>
        </w:rPr>
        <w:tab/>
      </w:r>
      <w:r w:rsidR="006E5BA3">
        <w:rPr>
          <w:rFonts w:hint="cs"/>
          <w:rtl/>
          <w:lang w:bidi="ar-EG"/>
        </w:rPr>
        <w:t xml:space="preserve">أشار </w:t>
      </w:r>
      <w:r w:rsidR="006E5BA3" w:rsidRPr="006E5BA3">
        <w:rPr>
          <w:rFonts w:hint="cs"/>
          <w:b/>
          <w:bCs/>
          <w:rtl/>
          <w:lang w:bidi="ar-EG"/>
        </w:rPr>
        <w:t xml:space="preserve">السيد </w:t>
      </w:r>
      <w:proofErr w:type="spellStart"/>
      <w:r w:rsidR="006E5BA3" w:rsidRPr="006E5BA3">
        <w:rPr>
          <w:rFonts w:hint="cs"/>
          <w:b/>
          <w:bCs/>
          <w:rtl/>
          <w:lang w:bidi="ar-EG"/>
        </w:rPr>
        <w:t>فارلاموف</w:t>
      </w:r>
      <w:proofErr w:type="spellEnd"/>
      <w:r w:rsidR="006E5BA3">
        <w:rPr>
          <w:rFonts w:hint="cs"/>
          <w:rtl/>
          <w:lang w:bidi="ar-EG"/>
        </w:rPr>
        <w:t xml:space="preserve"> إلى أن </w:t>
      </w:r>
      <w:r w:rsidR="006E5BA3" w:rsidRPr="006E5BA3">
        <w:rPr>
          <w:rtl/>
          <w:lang w:bidi="ar-EG"/>
        </w:rPr>
        <w:t xml:space="preserve">المعلومات التي قدمها المكتب ستظهر في محضر </w:t>
      </w:r>
      <w:r w:rsidR="006E5BA3">
        <w:rPr>
          <w:rFonts w:hint="cs"/>
          <w:rtl/>
          <w:lang w:bidi="ar-EG"/>
        </w:rPr>
        <w:t>الاجتماع</w:t>
      </w:r>
      <w:r w:rsidR="006E5BA3" w:rsidRPr="006E5BA3">
        <w:rPr>
          <w:rtl/>
          <w:lang w:bidi="ar-EG"/>
        </w:rPr>
        <w:t xml:space="preserve">، مما </w:t>
      </w:r>
      <w:r w:rsidR="006E5BA3">
        <w:rPr>
          <w:rFonts w:hint="cs"/>
          <w:rtl/>
          <w:lang w:bidi="ar-EG"/>
        </w:rPr>
        <w:t>يعبّر عن</w:t>
      </w:r>
      <w:r w:rsidR="006E5BA3" w:rsidRPr="006E5BA3">
        <w:rPr>
          <w:rtl/>
          <w:lang w:bidi="ar-EG"/>
        </w:rPr>
        <w:t xml:space="preserve"> آراء الأعضاء والمناقشات.</w:t>
      </w:r>
      <w:r>
        <w:rPr>
          <w:rFonts w:hint="cs"/>
          <w:rtl/>
          <w:lang w:bidi="ar-EG"/>
        </w:rPr>
        <w:t xml:space="preserve"> </w:t>
      </w:r>
      <w:r w:rsidR="006E5BA3">
        <w:rPr>
          <w:rFonts w:hint="cs"/>
          <w:rtl/>
          <w:lang w:bidi="ar-EG"/>
        </w:rPr>
        <w:t>وتوخياً للوضوح، اقترح أن تحيط اللجنة علماً في استنتاجها بالقرار التوفيقي الذي تم التوصل إليها في</w:t>
      </w:r>
      <w:r w:rsidR="00B6428E">
        <w:rPr>
          <w:rFonts w:hint="eastAsia"/>
          <w:rtl/>
          <w:lang w:bidi="ar-EG"/>
        </w:rPr>
        <w:t> </w:t>
      </w:r>
      <w:r w:rsidR="006E5BA3">
        <w:rPr>
          <w:rFonts w:hint="cs"/>
          <w:rtl/>
          <w:lang w:bidi="ar-EG"/>
        </w:rPr>
        <w:t xml:space="preserve">المؤتمر </w:t>
      </w:r>
      <w:r w:rsidR="006E5BA3">
        <w:rPr>
          <w:lang w:val="en-GB" w:bidi="ar-EG"/>
        </w:rPr>
        <w:t>WRC-2000</w:t>
      </w:r>
      <w:r w:rsidR="006E5BA3">
        <w:rPr>
          <w:rFonts w:hint="cs"/>
          <w:rtl/>
          <w:lang w:val="en-GB"/>
        </w:rPr>
        <w:t xml:space="preserve">، وأن </w:t>
      </w:r>
      <w:r w:rsidR="00B84139">
        <w:rPr>
          <w:rFonts w:hint="cs"/>
          <w:rtl/>
          <w:lang w:val="en-GB"/>
        </w:rPr>
        <w:t>تحيل</w:t>
      </w:r>
      <w:r w:rsidR="006E5BA3">
        <w:rPr>
          <w:rFonts w:hint="cs"/>
          <w:rtl/>
          <w:lang w:val="en-GB"/>
        </w:rPr>
        <w:t xml:space="preserve"> إلى الفقرة 3.3 وأن تشير إلى عدد الشبكات التي تتوقع </w:t>
      </w:r>
      <w:r w:rsidR="008F0827">
        <w:rPr>
          <w:rFonts w:hint="cs"/>
          <w:rtl/>
          <w:lang w:val="en-GB"/>
        </w:rPr>
        <w:t>التمديد</w:t>
      </w:r>
      <w:r w:rsidR="006E5BA3">
        <w:rPr>
          <w:rFonts w:hint="cs"/>
          <w:rtl/>
          <w:lang w:val="en-GB"/>
        </w:rPr>
        <w:t xml:space="preserve"> والعدد المنف</w:t>
      </w:r>
      <w:r w:rsidR="005966BD">
        <w:rPr>
          <w:rFonts w:hint="cs"/>
          <w:rtl/>
          <w:lang w:val="en-GB"/>
        </w:rPr>
        <w:t>ّ</w:t>
      </w:r>
      <w:r w:rsidR="006E5BA3">
        <w:rPr>
          <w:rFonts w:hint="cs"/>
          <w:rtl/>
          <w:lang w:val="en-GB"/>
        </w:rPr>
        <w:t>ذ.</w:t>
      </w:r>
      <w:r w:rsidR="006705C6">
        <w:rPr>
          <w:rFonts w:hint="cs"/>
          <w:rtl/>
          <w:lang w:val="en-GB"/>
        </w:rPr>
        <w:t xml:space="preserve"> وينبغي لها بعد ذلك </w:t>
      </w:r>
      <w:r w:rsidR="006705C6" w:rsidRPr="006705C6">
        <w:rPr>
          <w:rtl/>
          <w:lang w:val="en-GB"/>
        </w:rPr>
        <w:t xml:space="preserve">أن تشير إلى قرارها بأن المسألة لا تتعلق بالاستخدام المنصف للطيف، وأنه لا حاجة إلى إدراجه في تقرير اللجنة </w:t>
      </w:r>
      <w:r w:rsidR="006705C6">
        <w:rPr>
          <w:rFonts w:hint="cs"/>
          <w:rtl/>
          <w:lang w:val="en-GB"/>
        </w:rPr>
        <w:t>بموجب</w:t>
      </w:r>
      <w:r w:rsidR="006705C6" w:rsidRPr="006705C6">
        <w:rPr>
          <w:rtl/>
          <w:lang w:val="en-GB"/>
        </w:rPr>
        <w:t xml:space="preserve"> القرار</w:t>
      </w:r>
      <w:r w:rsidR="00B6428E">
        <w:rPr>
          <w:rFonts w:hint="eastAsia"/>
          <w:rtl/>
          <w:lang w:val="en-GB"/>
        </w:rPr>
        <w:t> </w:t>
      </w:r>
      <w:r w:rsidR="006705C6" w:rsidRPr="00432796">
        <w:rPr>
          <w:b/>
          <w:lang w:val="en-GB" w:bidi="ar-EG"/>
        </w:rPr>
        <w:t>80 (Rev.WRC</w:t>
      </w:r>
      <w:r w:rsidR="006705C6" w:rsidRPr="00432796">
        <w:rPr>
          <w:b/>
          <w:lang w:val="en-GB" w:bidi="ar-EG"/>
        </w:rPr>
        <w:noBreakHyphen/>
        <w:t>07)</w:t>
      </w:r>
      <w:r w:rsidR="006705C6">
        <w:rPr>
          <w:rFonts w:hint="cs"/>
          <w:b/>
          <w:rtl/>
          <w:lang w:val="en-GB"/>
        </w:rPr>
        <w:t>.</w:t>
      </w:r>
    </w:p>
    <w:p w14:paraId="4C81A28E" w14:textId="697AD9B6" w:rsidR="00941B04" w:rsidRDefault="00941B04" w:rsidP="0058050B">
      <w:pPr>
        <w:keepNext/>
        <w:rPr>
          <w:rtl/>
          <w:lang w:bidi="ar-EG"/>
        </w:rPr>
      </w:pPr>
      <w:r>
        <w:rPr>
          <w:lang w:bidi="ar-EG"/>
        </w:rPr>
        <w:t>18.1.8</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214E9522" w14:textId="0DC1BEC9" w:rsidR="00941B04" w:rsidRPr="002E5484" w:rsidRDefault="00941B04" w:rsidP="00941B04">
      <w:pPr>
        <w:rPr>
          <w:rtl/>
          <w:lang w:val="en-CA"/>
        </w:rPr>
      </w:pPr>
      <w:r>
        <w:rPr>
          <w:rFonts w:hint="cs"/>
          <w:rtl/>
          <w:lang w:bidi="ar-EG"/>
        </w:rPr>
        <w:t>"</w:t>
      </w:r>
      <w:r w:rsidRPr="002E5484">
        <w:rPr>
          <w:rtl/>
          <w:lang w:val="en-CA" w:bidi="ar-EG"/>
        </w:rPr>
        <w:t xml:space="preserve">بالإشارة إلى الوثيقة </w:t>
      </w:r>
      <w:r w:rsidRPr="002E5484">
        <w:t>RRB</w:t>
      </w:r>
      <w:r w:rsidR="002D5008">
        <w:t>2</w:t>
      </w:r>
      <w:r w:rsidRPr="002E5484">
        <w:t>2-3/11</w:t>
      </w:r>
      <w:r w:rsidRPr="002E5484">
        <w:rPr>
          <w:rtl/>
          <w:lang w:val="en-CA" w:bidi="ar-EG"/>
        </w:rPr>
        <w:t xml:space="preserve"> من إدارات فرنسا وألمانيا ولكسمبرغ والنرويج وإسبانيا والسويد وتركيا والمملكة المتحدة بشأن تطبيق الفقرة 24.1.4 من التذييلين </w:t>
      </w:r>
      <w:r w:rsidRPr="002E5484">
        <w:rPr>
          <w:b/>
          <w:bCs/>
          <w:rtl/>
          <w:lang w:val="en-CA" w:bidi="ar-EG"/>
        </w:rPr>
        <w:t>30</w:t>
      </w:r>
      <w:r w:rsidRPr="002E5484">
        <w:rPr>
          <w:rtl/>
          <w:lang w:val="en-CA" w:bidi="ar-EG"/>
        </w:rPr>
        <w:t xml:space="preserve"> و</w:t>
      </w:r>
      <w:r w:rsidRPr="002E5484">
        <w:rPr>
          <w:b/>
          <w:bCs/>
          <w:lang w:val="en-GB"/>
        </w:rPr>
        <w:t>30A</w:t>
      </w:r>
      <w:r w:rsidRPr="002E5484">
        <w:rPr>
          <w:rtl/>
          <w:lang w:val="en-CA" w:bidi="ar-EG"/>
        </w:rPr>
        <w:t xml:space="preserve"> من لوائح الراديو، لاحظت اللجنة ما يلي:</w:t>
      </w:r>
    </w:p>
    <w:p w14:paraId="5EBC06AD" w14:textId="77777777" w:rsidR="00941B04" w:rsidRPr="00941B04" w:rsidRDefault="00941B04" w:rsidP="00B6428E">
      <w:pPr>
        <w:pStyle w:val="enumlev1"/>
        <w:rPr>
          <w:rtl/>
        </w:rPr>
      </w:pPr>
      <w:r w:rsidRPr="00941B04">
        <w:rPr>
          <w:rtl/>
        </w:rPr>
        <w:sym w:font="Symbol" w:char="F0B7"/>
      </w:r>
      <w:r w:rsidRPr="00941B04">
        <w:rPr>
          <w:rtl/>
        </w:rPr>
        <w:tab/>
        <w:t>وضعت خطة الإقليمين 1 و3 بغية ضمان النفاذ المنصف إلى مدار السواتل المستقرة بالنسبة إلى الأرض لجميع الدول الأعضاء في الاتحاد في نطاقات تردد</w:t>
      </w:r>
      <w:r w:rsidRPr="00941B04">
        <w:rPr>
          <w:rFonts w:hint="cs"/>
          <w:rtl/>
        </w:rPr>
        <w:t>ات</w:t>
      </w:r>
      <w:r w:rsidRPr="00941B04">
        <w:rPr>
          <w:rtl/>
        </w:rPr>
        <w:t xml:space="preserve"> معينة؛</w:t>
      </w:r>
    </w:p>
    <w:p w14:paraId="6E590611" w14:textId="77777777" w:rsidR="00941B04" w:rsidRPr="00941B04" w:rsidRDefault="00941B04" w:rsidP="00B6428E">
      <w:pPr>
        <w:pStyle w:val="enumlev1"/>
        <w:rPr>
          <w:rtl/>
        </w:rPr>
      </w:pPr>
      <w:r w:rsidRPr="00941B04">
        <w:rPr>
          <w:rtl/>
        </w:rPr>
        <w:sym w:font="Symbol" w:char="F0B7"/>
      </w:r>
      <w:r w:rsidRPr="00941B04">
        <w:rPr>
          <w:rtl/>
        </w:rPr>
        <w:tab/>
      </w:r>
      <w:r w:rsidRPr="00941B04">
        <w:rPr>
          <w:rFonts w:hint="cs"/>
          <w:rtl/>
        </w:rPr>
        <w:t>وُضعت</w:t>
      </w:r>
      <w:r w:rsidRPr="00941B04">
        <w:rPr>
          <w:rtl/>
        </w:rPr>
        <w:t xml:space="preserve"> الفقرة 24.1.4 نتيجة حل وسط دقيق ت</w:t>
      </w:r>
      <w:r w:rsidRPr="00941B04">
        <w:rPr>
          <w:rFonts w:hint="cs"/>
          <w:rtl/>
        </w:rPr>
        <w:t>ُ</w:t>
      </w:r>
      <w:r w:rsidRPr="00941B04">
        <w:rPr>
          <w:rtl/>
        </w:rPr>
        <w:t>وص</w:t>
      </w:r>
      <w:r w:rsidRPr="00941B04">
        <w:rPr>
          <w:rFonts w:hint="cs"/>
          <w:rtl/>
        </w:rPr>
        <w:t>ِّ</w:t>
      </w:r>
      <w:r w:rsidRPr="00941B04">
        <w:rPr>
          <w:rtl/>
        </w:rPr>
        <w:t>ل إليه خلال المؤتمر العالمي للاتصالات الراديوية لعام 2000؛</w:t>
      </w:r>
    </w:p>
    <w:p w14:paraId="684AB79B" w14:textId="77777777" w:rsidR="00941B04" w:rsidRPr="00941B04" w:rsidRDefault="00941B04" w:rsidP="00B6428E">
      <w:pPr>
        <w:pStyle w:val="enumlev1"/>
        <w:rPr>
          <w:rtl/>
        </w:rPr>
      </w:pPr>
      <w:r w:rsidRPr="00941B04">
        <w:rPr>
          <w:rtl/>
        </w:rPr>
        <w:sym w:font="Symbol" w:char="F0B7"/>
      </w:r>
      <w:r w:rsidRPr="00941B04">
        <w:rPr>
          <w:rtl/>
        </w:rPr>
        <w:tab/>
      </w:r>
      <w:r w:rsidRPr="00941B04">
        <w:rPr>
          <w:rFonts w:hint="cs"/>
          <w:rtl/>
        </w:rPr>
        <w:t>تنص</w:t>
      </w:r>
      <w:r w:rsidRPr="00941B04">
        <w:rPr>
          <w:rtl/>
        </w:rPr>
        <w:t xml:space="preserve"> الفقرتان 3.3 و4.3 من المادة 3 من التذييلين </w:t>
      </w:r>
      <w:r w:rsidRPr="00941B04">
        <w:rPr>
          <w:b/>
          <w:bCs/>
          <w:rtl/>
        </w:rPr>
        <w:t>30</w:t>
      </w:r>
      <w:r w:rsidRPr="00941B04">
        <w:rPr>
          <w:rtl/>
        </w:rPr>
        <w:t xml:space="preserve"> </w:t>
      </w:r>
      <w:r w:rsidRPr="00941B04">
        <w:rPr>
          <w:rFonts w:hint="cs"/>
          <w:rtl/>
        </w:rPr>
        <w:t>و</w:t>
      </w:r>
      <w:r w:rsidRPr="00941B04">
        <w:rPr>
          <w:b/>
          <w:bCs/>
        </w:rPr>
        <w:t>30A</w:t>
      </w:r>
      <w:r w:rsidRPr="00941B04">
        <w:rPr>
          <w:rtl/>
        </w:rPr>
        <w:t xml:space="preserve"> </w:t>
      </w:r>
      <w:r w:rsidRPr="00941B04">
        <w:rPr>
          <w:rFonts w:hint="cs"/>
          <w:rtl/>
        </w:rPr>
        <w:t>على أن</w:t>
      </w:r>
      <w:r w:rsidRPr="00941B04">
        <w:rPr>
          <w:rtl/>
        </w:rPr>
        <w:t>:</w:t>
      </w:r>
      <w:r w:rsidRPr="00941B04">
        <w:rPr>
          <w:rFonts w:hint="cs"/>
          <w:rtl/>
        </w:rPr>
        <w:t xml:space="preserve"> "</w:t>
      </w:r>
      <w:r w:rsidRPr="00941B04">
        <w:rPr>
          <w:i/>
          <w:iCs/>
          <w:rtl/>
        </w:rPr>
        <w:t xml:space="preserve">خطة وصلات التغذية في الإقليمين </w:t>
      </w:r>
      <w:r w:rsidRPr="00941B04">
        <w:rPr>
          <w:i/>
          <w:iCs/>
        </w:rPr>
        <w:t>1</w:t>
      </w:r>
      <w:r w:rsidRPr="00941B04">
        <w:rPr>
          <w:i/>
          <w:iCs/>
          <w:rtl/>
        </w:rPr>
        <w:t xml:space="preserve"> و</w:t>
      </w:r>
      <w:r w:rsidRPr="00941B04">
        <w:rPr>
          <w:i/>
          <w:iCs/>
        </w:rPr>
        <w:t>3</w:t>
      </w:r>
      <w:r w:rsidRPr="00941B04">
        <w:rPr>
          <w:i/>
          <w:iCs/>
          <w:rtl/>
        </w:rPr>
        <w:t xml:space="preserve"> مبنية على التغطية الوطنية من مدار السواتل المستقرة بالنسبة إلى الأرض. وترمي الإجراءات المصاحبة الموجودة في هذا التذييل إلى زيادة مرونة الخطة على المدى البعيد وإلى تجنب احتكار بلد ما أو مجموعة من البلدان للنطاقات المخطط لها وللمدار</w:t>
      </w:r>
      <w:r w:rsidRPr="00941B04">
        <w:rPr>
          <w:rFonts w:hint="cs"/>
          <w:rtl/>
        </w:rPr>
        <w:t>"</w:t>
      </w:r>
      <w:r w:rsidRPr="00941B04">
        <w:rPr>
          <w:rtl/>
        </w:rPr>
        <w:t>؛</w:t>
      </w:r>
    </w:p>
    <w:p w14:paraId="157291D9" w14:textId="63015B17" w:rsidR="00941B04" w:rsidRPr="00941B04" w:rsidRDefault="00941B04" w:rsidP="00B6428E">
      <w:pPr>
        <w:pStyle w:val="enumlev1"/>
        <w:rPr>
          <w:rtl/>
        </w:rPr>
      </w:pPr>
      <w:r w:rsidRPr="00941B04">
        <w:rPr>
          <w:rtl/>
        </w:rPr>
        <w:sym w:font="Symbol" w:char="F0B7"/>
      </w:r>
      <w:r w:rsidRPr="00941B04">
        <w:rPr>
          <w:rtl/>
        </w:rPr>
        <w:tab/>
        <w:t>نظراً إلى التركيز على النفاذ المنصف في خطة الخدمة الإذاعية الساتلية (</w:t>
      </w:r>
      <w:r w:rsidRPr="00941B04">
        <w:t>BSS</w:t>
      </w:r>
      <w:r w:rsidRPr="00941B04">
        <w:rPr>
          <w:rtl/>
        </w:rPr>
        <w:t xml:space="preserve">) </w:t>
      </w:r>
      <w:r w:rsidRPr="00941B04">
        <w:rPr>
          <w:rFonts w:hint="cs"/>
          <w:rtl/>
        </w:rPr>
        <w:t>والنية</w:t>
      </w:r>
      <w:r w:rsidRPr="00941B04">
        <w:rPr>
          <w:rtl/>
        </w:rPr>
        <w:t xml:space="preserve"> الواضح</w:t>
      </w:r>
      <w:r w:rsidRPr="00941B04">
        <w:rPr>
          <w:rFonts w:hint="cs"/>
          <w:rtl/>
        </w:rPr>
        <w:t>ة</w:t>
      </w:r>
      <w:r w:rsidRPr="00941B04">
        <w:rPr>
          <w:rtl/>
        </w:rPr>
        <w:t xml:space="preserve"> </w:t>
      </w:r>
      <w:r w:rsidRPr="00941B04">
        <w:rPr>
          <w:rFonts w:hint="cs"/>
          <w:rtl/>
        </w:rPr>
        <w:t>ل</w:t>
      </w:r>
      <w:r w:rsidRPr="00941B04">
        <w:rPr>
          <w:rtl/>
        </w:rPr>
        <w:t>لمؤتمر</w:t>
      </w:r>
      <w:r w:rsidR="003C7F94">
        <w:rPr>
          <w:rFonts w:hint="cs"/>
          <w:rtl/>
        </w:rPr>
        <w:t> </w:t>
      </w:r>
      <w:r w:rsidRPr="00941B04">
        <w:t>WRC</w:t>
      </w:r>
      <w:r w:rsidR="0092468A">
        <w:noBreakHyphen/>
      </w:r>
      <w:r w:rsidRPr="00941B04">
        <w:t>2000</w:t>
      </w:r>
      <w:r w:rsidRPr="00941B04">
        <w:rPr>
          <w:rtl/>
        </w:rPr>
        <w:t xml:space="preserve"> عند</w:t>
      </w:r>
      <w:r w:rsidRPr="00941B04">
        <w:rPr>
          <w:rFonts w:hint="cs"/>
          <w:rtl/>
        </w:rPr>
        <w:t>ما</w:t>
      </w:r>
      <w:r w:rsidRPr="00941B04">
        <w:rPr>
          <w:rtl/>
        </w:rPr>
        <w:t xml:space="preserve"> وضع</w:t>
      </w:r>
      <w:r w:rsidRPr="00941B04">
        <w:rPr>
          <w:rFonts w:hint="cs"/>
          <w:rtl/>
        </w:rPr>
        <w:t xml:space="preserve"> </w:t>
      </w:r>
      <w:r w:rsidRPr="00941B04">
        <w:rPr>
          <w:rtl/>
        </w:rPr>
        <w:t xml:space="preserve">القائمة، لا يمكن العثور على أي مبرر لإدراج </w:t>
      </w:r>
      <w:r w:rsidRPr="00941B04">
        <w:rPr>
          <w:rFonts w:hint="cs"/>
          <w:rtl/>
        </w:rPr>
        <w:t xml:space="preserve">هذه </w:t>
      </w:r>
      <w:r w:rsidRPr="00941B04">
        <w:rPr>
          <w:rtl/>
        </w:rPr>
        <w:t>المسألة في التقرير بشأن القرار</w:t>
      </w:r>
      <w:r w:rsidR="003C7F94">
        <w:rPr>
          <w:rFonts w:hint="cs"/>
          <w:rtl/>
        </w:rPr>
        <w:t> </w:t>
      </w:r>
      <w:r w:rsidRPr="0092468A">
        <w:rPr>
          <w:b/>
          <w:bCs/>
        </w:rPr>
        <w:t>80</w:t>
      </w:r>
      <w:r w:rsidR="0092468A" w:rsidRPr="0092468A">
        <w:rPr>
          <w:b/>
          <w:bCs/>
        </w:rPr>
        <w:t> </w:t>
      </w:r>
      <w:r w:rsidRPr="0092468A">
        <w:rPr>
          <w:b/>
          <w:bCs/>
        </w:rPr>
        <w:t>(Rev.WRC-07)</w:t>
      </w:r>
      <w:r w:rsidRPr="00941B04">
        <w:rPr>
          <w:rFonts w:hint="cs"/>
          <w:rtl/>
        </w:rPr>
        <w:t xml:space="preserve"> </w:t>
      </w:r>
      <w:r w:rsidRPr="00941B04">
        <w:rPr>
          <w:rtl/>
        </w:rPr>
        <w:t xml:space="preserve">إلى المؤتمر </w:t>
      </w:r>
      <w:r w:rsidRPr="00941B04">
        <w:t>WRC-23</w:t>
      </w:r>
      <w:r w:rsidRPr="00941B04">
        <w:rPr>
          <w:rtl/>
        </w:rPr>
        <w:t>.</w:t>
      </w:r>
    </w:p>
    <w:p w14:paraId="28FF013F" w14:textId="4F24AA41" w:rsidR="00941B04" w:rsidRPr="00DA6BD6" w:rsidRDefault="00941B04" w:rsidP="0092468A">
      <w:pPr>
        <w:rPr>
          <w:rtl/>
          <w:lang w:bidi="ar-EG"/>
        </w:rPr>
      </w:pPr>
      <w:r w:rsidRPr="002E5484">
        <w:rPr>
          <w:rtl/>
          <w:lang w:val="en-GB" w:bidi="ar-EG"/>
        </w:rPr>
        <w:t>وبناءً على ذلك، خلصت اللجنة إلى أنها ليست في وضع يسمح لها بالموافقة على طلب الإدارات</w:t>
      </w:r>
      <w:r w:rsidRPr="002E5484">
        <w:rPr>
          <w:rFonts w:hint="cs"/>
          <w:rtl/>
          <w:lang w:val="en-GB" w:bidi="ar-EG"/>
        </w:rPr>
        <w:t xml:space="preserve"> بالصيغة</w:t>
      </w:r>
      <w:r w:rsidRPr="002E5484">
        <w:rPr>
          <w:rtl/>
          <w:lang w:val="en-GB" w:bidi="ar-EG"/>
        </w:rPr>
        <w:t xml:space="preserve"> الوارد</w:t>
      </w:r>
      <w:r w:rsidRPr="002E5484">
        <w:rPr>
          <w:rFonts w:hint="cs"/>
          <w:rtl/>
          <w:lang w:val="en-GB" w:bidi="ar-EG"/>
        </w:rPr>
        <w:t>ة</w:t>
      </w:r>
      <w:r w:rsidRPr="002E5484">
        <w:rPr>
          <w:rtl/>
          <w:lang w:val="en-GB" w:bidi="ar-EG"/>
        </w:rPr>
        <w:t xml:space="preserve"> في</w:t>
      </w:r>
      <w:r w:rsidR="003C7F94">
        <w:rPr>
          <w:rFonts w:hint="cs"/>
          <w:rtl/>
          <w:lang w:val="en-GB" w:bidi="ar-EG"/>
        </w:rPr>
        <w:t> </w:t>
      </w:r>
      <w:r w:rsidRPr="002E5484">
        <w:rPr>
          <w:rtl/>
          <w:lang w:val="en-GB" w:bidi="ar-EG"/>
        </w:rPr>
        <w:t>الوثيقة</w:t>
      </w:r>
      <w:r w:rsidR="0092468A">
        <w:rPr>
          <w:rFonts w:hint="cs"/>
          <w:rtl/>
          <w:lang w:val="en-GB" w:bidi="ar-EG"/>
        </w:rPr>
        <w:t> </w:t>
      </w:r>
      <w:r w:rsidRPr="002E5484">
        <w:t>RRB</w:t>
      </w:r>
      <w:r w:rsidR="002D5008">
        <w:t>2</w:t>
      </w:r>
      <w:r w:rsidRPr="002E5484">
        <w:t>2-3/11</w:t>
      </w:r>
      <w:r w:rsidRPr="002E5484">
        <w:rPr>
          <w:rtl/>
          <w:lang w:val="en-GB" w:bidi="ar-EG"/>
        </w:rPr>
        <w:t>.</w:t>
      </w:r>
      <w:r w:rsidR="003C7F94">
        <w:rPr>
          <w:rFonts w:hint="cs"/>
          <w:rtl/>
          <w:lang w:val="en-GB" w:bidi="ar-EG"/>
        </w:rPr>
        <w:t>"</w:t>
      </w:r>
    </w:p>
    <w:p w14:paraId="21393EF7" w14:textId="34DAEEC8" w:rsidR="00941B04" w:rsidRDefault="0092468A" w:rsidP="0092468A">
      <w:pPr>
        <w:rPr>
          <w:rtl/>
          <w:lang w:bidi="ar-EG"/>
        </w:rPr>
      </w:pPr>
      <w:r>
        <w:rPr>
          <w:lang w:bidi="ar-EG"/>
        </w:rPr>
        <w:t>19.1.8</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 xml:space="preserve">. </w:t>
      </w:r>
    </w:p>
    <w:p w14:paraId="4E074A4B" w14:textId="3876F9C6" w:rsidR="0092468A" w:rsidRDefault="00C918E5" w:rsidP="00C918E5">
      <w:pPr>
        <w:pStyle w:val="Heading2"/>
        <w:rPr>
          <w:rtl/>
        </w:rPr>
      </w:pPr>
      <w:r>
        <w:t>2.8</w:t>
      </w:r>
      <w:r>
        <w:rPr>
          <w:rtl/>
        </w:rPr>
        <w:tab/>
      </w:r>
      <w:r w:rsidRPr="00FF3B2A">
        <w:rPr>
          <w:rtl/>
        </w:rPr>
        <w:t xml:space="preserve">النظر في المسائل ذات الصلة بالقرار </w:t>
      </w:r>
      <w:r w:rsidRPr="00FF3B2A">
        <w:t>80 (Rev.WRC-07)</w:t>
      </w:r>
    </w:p>
    <w:p w14:paraId="4758F274" w14:textId="67D2CB7F" w:rsidR="00C918E5" w:rsidRPr="008C3B2E" w:rsidRDefault="00C918E5" w:rsidP="00C918E5">
      <w:pPr>
        <w:rPr>
          <w:lang w:val="en-GB" w:bidi="ar-EG"/>
        </w:rPr>
      </w:pPr>
      <w:r>
        <w:rPr>
          <w:lang w:bidi="ar-EG"/>
        </w:rPr>
        <w:t>1.2.8</w:t>
      </w:r>
      <w:r>
        <w:rPr>
          <w:rtl/>
          <w:lang w:bidi="ar-EG"/>
        </w:rPr>
        <w:tab/>
      </w:r>
      <w:r w:rsidR="005966BD">
        <w:rPr>
          <w:rFonts w:hint="cs"/>
          <w:rtl/>
          <w:lang w:bidi="ar-EG"/>
        </w:rPr>
        <w:t xml:space="preserve">بصفتها فريق العمل المعني بالتقرير </w:t>
      </w:r>
      <w:r w:rsidR="00FF4F5E">
        <w:rPr>
          <w:rFonts w:hint="cs"/>
          <w:rtl/>
          <w:lang w:bidi="ar-EG"/>
        </w:rPr>
        <w:t>بشأن</w:t>
      </w:r>
      <w:r w:rsidR="005966BD">
        <w:rPr>
          <w:rFonts w:hint="cs"/>
          <w:rtl/>
          <w:lang w:bidi="ar-EG"/>
        </w:rPr>
        <w:t xml:space="preserve"> القرار </w:t>
      </w:r>
      <w:r w:rsidR="005966BD" w:rsidRPr="0092468A">
        <w:rPr>
          <w:b/>
          <w:bCs/>
        </w:rPr>
        <w:t>80 (Rev.WRC-07)</w:t>
      </w:r>
      <w:r w:rsidR="005966BD">
        <w:rPr>
          <w:rFonts w:hint="cs"/>
          <w:rtl/>
          <w:lang w:bidi="ar-EG"/>
        </w:rPr>
        <w:t xml:space="preserve"> </w:t>
      </w:r>
      <w:r w:rsidR="00FF4F5E">
        <w:rPr>
          <w:rFonts w:hint="cs"/>
          <w:rtl/>
          <w:lang w:bidi="ar-EG"/>
        </w:rPr>
        <w:t xml:space="preserve">المقدَّم </w:t>
      </w:r>
      <w:r w:rsidR="00F53671">
        <w:rPr>
          <w:rFonts w:hint="cs"/>
          <w:rtl/>
          <w:lang w:bidi="ar-EG"/>
        </w:rPr>
        <w:t xml:space="preserve">إلى المؤتمر </w:t>
      </w:r>
      <w:r w:rsidR="00F53671">
        <w:rPr>
          <w:lang w:val="en-GB" w:bidi="ar-EG"/>
        </w:rPr>
        <w:t>WRC-23</w:t>
      </w:r>
      <w:r w:rsidR="00F53671">
        <w:rPr>
          <w:rFonts w:hint="cs"/>
          <w:rtl/>
          <w:lang w:bidi="ar-EG"/>
        </w:rPr>
        <w:t xml:space="preserve">، برئاسة السيدة بومييه، </w:t>
      </w:r>
      <w:r w:rsidR="00FF4F5E">
        <w:rPr>
          <w:rFonts w:hint="cs"/>
          <w:rtl/>
          <w:lang w:bidi="ar-EG"/>
        </w:rPr>
        <w:t xml:space="preserve">واصلت اللجنة </w:t>
      </w:r>
      <w:r w:rsidR="005966BD" w:rsidRPr="005966BD">
        <w:rPr>
          <w:rtl/>
          <w:lang w:bidi="ar-EG"/>
        </w:rPr>
        <w:t xml:space="preserve">استعراض مشروع التقرير </w:t>
      </w:r>
      <w:r w:rsidR="00FF4F5E">
        <w:rPr>
          <w:rFonts w:hint="cs"/>
          <w:rtl/>
          <w:lang w:bidi="ar-EG"/>
        </w:rPr>
        <w:t>بشأن</w:t>
      </w:r>
      <w:r w:rsidR="00F53671">
        <w:rPr>
          <w:rFonts w:hint="cs"/>
          <w:rtl/>
          <w:lang w:bidi="ar-EG"/>
        </w:rPr>
        <w:t xml:space="preserve"> القرار </w:t>
      </w:r>
      <w:r w:rsidR="00F53671" w:rsidRPr="0092468A">
        <w:rPr>
          <w:b/>
          <w:bCs/>
        </w:rPr>
        <w:t>80 (Rev.WRC-07)</w:t>
      </w:r>
      <w:r w:rsidR="005966BD" w:rsidRPr="005966BD">
        <w:rPr>
          <w:rtl/>
          <w:lang w:bidi="ar-EG"/>
        </w:rPr>
        <w:t xml:space="preserve"> إلى المؤتمر </w:t>
      </w:r>
      <w:r w:rsidR="00F53671">
        <w:rPr>
          <w:lang w:bidi="ar-EG"/>
        </w:rPr>
        <w:t>WRC-23</w:t>
      </w:r>
      <w:r w:rsidR="005966BD" w:rsidRPr="005966BD">
        <w:rPr>
          <w:rtl/>
          <w:lang w:bidi="ar-EG"/>
        </w:rPr>
        <w:t xml:space="preserve"> </w:t>
      </w:r>
      <w:r w:rsidR="00F53671">
        <w:rPr>
          <w:rFonts w:hint="cs"/>
          <w:rtl/>
          <w:lang w:bidi="ar-EG"/>
        </w:rPr>
        <w:t xml:space="preserve">وحددت عناصر إضافية يتعين إدراجها في إطار بعض القضايا الناشئة عن الحالات التي نظر فيها الاجتماع والقرارات المتخذة فيه. ووافقت اللجنة أيضاً على إدراج مسألة جديدة في تقريرها: التبليغ عن تخصيصات التردد </w:t>
      </w:r>
      <w:r w:rsidR="0062458D">
        <w:rPr>
          <w:rFonts w:hint="cs"/>
          <w:rtl/>
          <w:lang w:bidi="ar-EG"/>
        </w:rPr>
        <w:t xml:space="preserve">بموجب الرقم </w:t>
      </w:r>
      <w:r w:rsidR="0062458D" w:rsidRPr="001323CE">
        <w:rPr>
          <w:rFonts w:hint="cs"/>
          <w:b/>
          <w:bCs/>
          <w:rtl/>
          <w:lang w:bidi="ar-EG"/>
        </w:rPr>
        <w:t>4.4</w:t>
      </w:r>
      <w:r w:rsidR="0062458D">
        <w:rPr>
          <w:rFonts w:hint="cs"/>
          <w:rtl/>
          <w:lang w:bidi="ar-EG"/>
        </w:rPr>
        <w:t xml:space="preserve"> من لوائح الراديو.</w:t>
      </w:r>
    </w:p>
    <w:p w14:paraId="62ABD4DB" w14:textId="5D385075" w:rsidR="00C918E5" w:rsidRPr="00C918E5" w:rsidRDefault="00C918E5" w:rsidP="00C918E5">
      <w:pPr>
        <w:rPr>
          <w:rtl/>
        </w:rPr>
      </w:pPr>
      <w:r>
        <w:rPr>
          <w:lang w:bidi="ar-EG"/>
        </w:rPr>
        <w:t>2.2.8</w:t>
      </w:r>
      <w:r>
        <w:rPr>
          <w:rtl/>
          <w:lang w:bidi="ar-EG"/>
        </w:rPr>
        <w:tab/>
      </w:r>
      <w:r w:rsidR="001323CE">
        <w:rPr>
          <w:color w:val="000000"/>
          <w:rtl/>
        </w:rPr>
        <w:t>و</w:t>
      </w:r>
      <w:r w:rsidR="001323CE" w:rsidRPr="001323CE">
        <w:rPr>
          <w:b/>
          <w:bCs/>
          <w:color w:val="000000"/>
          <w:rtl/>
        </w:rPr>
        <w:t>كلفت</w:t>
      </w:r>
      <w:r w:rsidR="001323CE">
        <w:rPr>
          <w:color w:val="000000"/>
          <w:rtl/>
        </w:rPr>
        <w:t xml:space="preserve"> اللجنة المكتب بتقديم إحصاءات للاجتماع الثاني والتسعين للجنة عن الأنظمة الساتلية المبلَّغ عنها بموجب الرقم </w:t>
      </w:r>
      <w:r w:rsidR="001323CE" w:rsidRPr="001323CE">
        <w:rPr>
          <w:b/>
          <w:bCs/>
          <w:color w:val="000000"/>
          <w:rtl/>
        </w:rPr>
        <w:t>4.4</w:t>
      </w:r>
      <w:r w:rsidR="001323CE">
        <w:rPr>
          <w:color w:val="000000"/>
          <w:rtl/>
        </w:rPr>
        <w:t xml:space="preserve"> من لوائح الراديو، بما في ذلك معلومات عن نطاقات الترددات، وطبيعة تقييد التطبيق ونمط الاستعمال، بهدف تمكين اللجنة من معالجة الصعوبات التي نشأت من هذه التبليغات في التقرير المقدم بشأن القرار</w:t>
      </w:r>
      <w:r w:rsidR="00387A69">
        <w:rPr>
          <w:rFonts w:hint="cs"/>
          <w:color w:val="000000"/>
          <w:rtl/>
        </w:rPr>
        <w:t xml:space="preserve"> </w:t>
      </w:r>
      <w:r w:rsidR="001323CE" w:rsidRPr="001323CE">
        <w:rPr>
          <w:b/>
          <w:bCs/>
          <w:color w:val="000000"/>
        </w:rPr>
        <w:t>80 (Rev.WRC-07)</w:t>
      </w:r>
      <w:r w:rsidR="00387A69">
        <w:rPr>
          <w:rFonts w:hint="cs"/>
          <w:b/>
          <w:bCs/>
          <w:color w:val="000000"/>
          <w:rtl/>
        </w:rPr>
        <w:t xml:space="preserve"> </w:t>
      </w:r>
      <w:r w:rsidR="001323CE">
        <w:rPr>
          <w:color w:val="000000"/>
          <w:rtl/>
        </w:rPr>
        <w:t>إلى المؤتمر</w:t>
      </w:r>
      <w:r w:rsidR="00387A69">
        <w:rPr>
          <w:rFonts w:hint="cs"/>
          <w:color w:val="000000"/>
          <w:rtl/>
        </w:rPr>
        <w:t xml:space="preserve"> </w:t>
      </w:r>
      <w:r w:rsidR="001323CE">
        <w:rPr>
          <w:color w:val="000000"/>
        </w:rPr>
        <w:t>WRC-23</w:t>
      </w:r>
      <w:r w:rsidR="001323CE">
        <w:rPr>
          <w:rFonts w:hint="cs"/>
          <w:rtl/>
          <w:lang w:bidi="ar-EG"/>
        </w:rPr>
        <w:t>.</w:t>
      </w:r>
    </w:p>
    <w:p w14:paraId="7511BE61" w14:textId="08017CBA" w:rsidR="00C918E5" w:rsidRPr="00DE238E" w:rsidRDefault="00C918E5" w:rsidP="00C918E5">
      <w:pPr>
        <w:rPr>
          <w:spacing w:val="-4"/>
          <w:rtl/>
          <w:lang w:bidi="ar-EG"/>
        </w:rPr>
      </w:pPr>
      <w:r w:rsidRPr="00DE238E">
        <w:rPr>
          <w:spacing w:val="-4"/>
          <w:lang w:bidi="ar-EG"/>
        </w:rPr>
        <w:t>3.2.8</w:t>
      </w:r>
      <w:r w:rsidRPr="00DE238E">
        <w:rPr>
          <w:spacing w:val="-4"/>
          <w:rtl/>
          <w:lang w:bidi="ar-EG"/>
        </w:rPr>
        <w:tab/>
      </w:r>
      <w:r w:rsidR="001943D7" w:rsidRPr="00DE238E">
        <w:rPr>
          <w:color w:val="000000"/>
          <w:spacing w:val="-4"/>
          <w:rtl/>
        </w:rPr>
        <w:t xml:space="preserve">ونظراً إلى أن عدداً من أعضاء اللجنة سينهون مدة خدمتهم في نهاية عام 2022، </w:t>
      </w:r>
      <w:r w:rsidR="001943D7" w:rsidRPr="00DE238E">
        <w:rPr>
          <w:b/>
          <w:bCs/>
          <w:color w:val="000000"/>
          <w:spacing w:val="-4"/>
          <w:rtl/>
        </w:rPr>
        <w:t>كلفت</w:t>
      </w:r>
      <w:r w:rsidR="001943D7" w:rsidRPr="00DE238E">
        <w:rPr>
          <w:color w:val="000000"/>
          <w:spacing w:val="-4"/>
          <w:rtl/>
        </w:rPr>
        <w:t xml:space="preserve"> اللجنة المكتب أيضاً بتقديم إحصاءات محدَّثة تتعلق بالأنظمة الساتلية المبلَّغ عنها بموجب الرقم </w:t>
      </w:r>
      <w:r w:rsidR="001943D7" w:rsidRPr="00DE238E">
        <w:rPr>
          <w:b/>
          <w:bCs/>
          <w:color w:val="000000"/>
          <w:spacing w:val="-4"/>
          <w:rtl/>
        </w:rPr>
        <w:t>4.4</w:t>
      </w:r>
      <w:r w:rsidR="001943D7" w:rsidRPr="00DE238E">
        <w:rPr>
          <w:color w:val="000000"/>
          <w:spacing w:val="-4"/>
          <w:rtl/>
        </w:rPr>
        <w:t xml:space="preserve"> من لوائح الراديو وتلك المتعلقة بالقرار</w:t>
      </w:r>
      <w:r w:rsidR="00387A69" w:rsidRPr="00DE238E">
        <w:rPr>
          <w:rFonts w:hint="cs"/>
          <w:color w:val="000000"/>
          <w:spacing w:val="-4"/>
          <w:rtl/>
        </w:rPr>
        <w:t> </w:t>
      </w:r>
      <w:r w:rsidR="001943D7" w:rsidRPr="00DE238E">
        <w:rPr>
          <w:b/>
          <w:bCs/>
          <w:color w:val="000000"/>
          <w:spacing w:val="-4"/>
        </w:rPr>
        <w:t>40</w:t>
      </w:r>
      <w:r w:rsidR="003C7F94" w:rsidRPr="00DE238E">
        <w:rPr>
          <w:b/>
          <w:bCs/>
          <w:color w:val="000000"/>
          <w:spacing w:val="-4"/>
        </w:rPr>
        <w:t> </w:t>
      </w:r>
      <w:r w:rsidR="001943D7" w:rsidRPr="00DE238E">
        <w:rPr>
          <w:b/>
          <w:bCs/>
          <w:color w:val="000000"/>
          <w:spacing w:val="-4"/>
        </w:rPr>
        <w:t>(Rev.WRC</w:t>
      </w:r>
      <w:r w:rsidR="00DC167F" w:rsidRPr="00DE238E">
        <w:rPr>
          <w:b/>
          <w:bCs/>
          <w:color w:val="000000"/>
          <w:spacing w:val="-4"/>
        </w:rPr>
        <w:noBreakHyphen/>
      </w:r>
      <w:r w:rsidR="001943D7" w:rsidRPr="00DE238E">
        <w:rPr>
          <w:b/>
          <w:bCs/>
          <w:color w:val="000000"/>
          <w:spacing w:val="-4"/>
        </w:rPr>
        <w:t>19)</w:t>
      </w:r>
      <w:r w:rsidR="00387A69" w:rsidRPr="00DE238E">
        <w:rPr>
          <w:rFonts w:hint="cs"/>
          <w:b/>
          <w:bCs/>
          <w:color w:val="000000"/>
          <w:spacing w:val="-4"/>
          <w:rtl/>
        </w:rPr>
        <w:t xml:space="preserve"> </w:t>
      </w:r>
      <w:r w:rsidR="001943D7" w:rsidRPr="00DE238E">
        <w:rPr>
          <w:color w:val="000000"/>
          <w:spacing w:val="-4"/>
          <w:rtl/>
        </w:rPr>
        <w:t>بالبريد الإلكتروني قبل نهاية عام 2022 بفترة كافية</w:t>
      </w:r>
      <w:r w:rsidR="001943D7" w:rsidRPr="00DE238E">
        <w:rPr>
          <w:rFonts w:hint="cs"/>
          <w:color w:val="000000"/>
          <w:spacing w:val="-4"/>
          <w:rtl/>
        </w:rPr>
        <w:t>.</w:t>
      </w:r>
    </w:p>
    <w:p w14:paraId="25FC7F49" w14:textId="22430184" w:rsidR="00C918E5" w:rsidRDefault="00C918E5" w:rsidP="00C918E5">
      <w:pPr>
        <w:pStyle w:val="Heading1"/>
        <w:rPr>
          <w:rtl/>
          <w:lang w:val="en-GB"/>
        </w:rPr>
      </w:pPr>
      <w:r>
        <w:t>9</w:t>
      </w:r>
      <w:r>
        <w:rPr>
          <w:rtl/>
        </w:rPr>
        <w:tab/>
      </w:r>
      <w:r w:rsidRPr="00FF3B2A">
        <w:rPr>
          <w:rtl/>
          <w:lang w:val="en-GB"/>
        </w:rPr>
        <w:t>مناقشة تتعلق بالرئيس ونواب الرئيس في عام 2023</w:t>
      </w:r>
    </w:p>
    <w:p w14:paraId="7F9DEB02" w14:textId="5C41CE6D" w:rsidR="00C918E5" w:rsidRPr="009C1B4C" w:rsidRDefault="00C918E5" w:rsidP="00C918E5">
      <w:pPr>
        <w:rPr>
          <w:rtl/>
          <w:lang w:val="en-GB"/>
        </w:rPr>
      </w:pPr>
      <w:r>
        <w:rPr>
          <w:lang w:bidi="ar-EG"/>
        </w:rPr>
        <w:t>1.9</w:t>
      </w:r>
      <w:r>
        <w:rPr>
          <w:rtl/>
          <w:lang w:bidi="ar-EG"/>
        </w:rPr>
        <w:tab/>
      </w:r>
      <w:r w:rsidR="009C1B4C">
        <w:rPr>
          <w:rFonts w:hint="cs"/>
          <w:rtl/>
          <w:lang w:bidi="ar-EG"/>
        </w:rPr>
        <w:t xml:space="preserve">سلط العديد من </w:t>
      </w:r>
      <w:r w:rsidR="009C1B4C" w:rsidRPr="009C1B4C">
        <w:rPr>
          <w:b/>
          <w:bCs/>
          <w:rtl/>
          <w:lang w:bidi="ar-EG"/>
        </w:rPr>
        <w:t xml:space="preserve">أعضاء </w:t>
      </w:r>
      <w:r w:rsidR="009C1B4C" w:rsidRPr="009C1B4C">
        <w:rPr>
          <w:rFonts w:hint="cs"/>
          <w:b/>
          <w:bCs/>
          <w:rtl/>
          <w:lang w:bidi="ar-EG"/>
        </w:rPr>
        <w:t>اللجنة</w:t>
      </w:r>
      <w:r w:rsidR="009C1B4C">
        <w:rPr>
          <w:rFonts w:hint="cs"/>
          <w:rtl/>
          <w:lang w:bidi="ar-EG"/>
        </w:rPr>
        <w:t xml:space="preserve"> الضوء على </w:t>
      </w:r>
      <w:r w:rsidR="009C1B4C" w:rsidRPr="009C1B4C">
        <w:rPr>
          <w:rtl/>
          <w:lang w:bidi="ar-EG"/>
        </w:rPr>
        <w:t xml:space="preserve">الحاجة إلى تعيين رئيس مؤقت للتحضير للاجتماع الثاني والتسعين للجنة، </w:t>
      </w:r>
      <w:r w:rsidR="009C1B4C">
        <w:rPr>
          <w:rFonts w:hint="cs"/>
          <w:rtl/>
          <w:lang w:bidi="ar-EG"/>
        </w:rPr>
        <w:t>وعندها</w:t>
      </w:r>
      <w:r w:rsidR="009C1B4C">
        <w:rPr>
          <w:color w:val="000000"/>
          <w:rtl/>
        </w:rPr>
        <w:t xml:space="preserve"> </w:t>
      </w:r>
      <w:r w:rsidR="009C1B4C">
        <w:rPr>
          <w:rFonts w:hint="cs"/>
          <w:color w:val="000000"/>
          <w:rtl/>
        </w:rPr>
        <w:t>س</w:t>
      </w:r>
      <w:r w:rsidR="009C1B4C">
        <w:rPr>
          <w:color w:val="000000"/>
          <w:rtl/>
        </w:rPr>
        <w:t>تعيّن اللجنة الجديدة رئيسها ونائب الرئيس لعام</w:t>
      </w:r>
      <w:r w:rsidR="009C1B4C">
        <w:rPr>
          <w:rFonts w:hint="cs"/>
          <w:color w:val="000000"/>
          <w:rtl/>
        </w:rPr>
        <w:t xml:space="preserve"> </w:t>
      </w:r>
      <w:r w:rsidR="009C1B4C">
        <w:rPr>
          <w:color w:val="000000"/>
          <w:lang w:val="en-GB"/>
        </w:rPr>
        <w:t>2023</w:t>
      </w:r>
      <w:r w:rsidR="009C1B4C">
        <w:rPr>
          <w:rFonts w:hint="cs"/>
          <w:color w:val="000000"/>
          <w:rtl/>
          <w:lang w:val="en-GB"/>
        </w:rPr>
        <w:t>.</w:t>
      </w:r>
    </w:p>
    <w:p w14:paraId="797AEEDA" w14:textId="3B97B40F" w:rsidR="00C918E5" w:rsidRPr="00C918E5" w:rsidRDefault="00C918E5" w:rsidP="00C918E5">
      <w:pPr>
        <w:rPr>
          <w:rtl/>
          <w:lang w:bidi="ar-EG"/>
        </w:rPr>
      </w:pPr>
      <w:r>
        <w:rPr>
          <w:lang w:bidi="ar-EG"/>
        </w:rPr>
        <w:lastRenderedPageBreak/>
        <w:t>2.9</w:t>
      </w:r>
      <w:r>
        <w:rPr>
          <w:rtl/>
          <w:lang w:bidi="ar-EG"/>
        </w:rPr>
        <w:tab/>
      </w:r>
      <w:r w:rsidR="00597556" w:rsidRPr="00D20B95">
        <w:rPr>
          <w:rFonts w:hint="cs"/>
          <w:b/>
          <w:bCs/>
          <w:rtl/>
          <w:lang w:bidi="ar-EG"/>
        </w:rPr>
        <w:t>وافقت</w:t>
      </w:r>
      <w:r w:rsidR="00597556">
        <w:rPr>
          <w:rFonts w:hint="cs"/>
          <w:rtl/>
          <w:lang w:bidi="ar-EG"/>
        </w:rPr>
        <w:t xml:space="preserve"> اللجنة على انتخاب السيد عزوز رئيساً مؤقتاً لها حتى اجتماعها الثاني والتسعين وفقاً للرقم 144 من اتفاقية الاتحاد، </w:t>
      </w:r>
      <w:r w:rsidR="00597556">
        <w:rPr>
          <w:color w:val="000000"/>
          <w:rtl/>
        </w:rPr>
        <w:t>وعلى أن تقترح على اللجنة القادمة تأكيد منصبه كرئيس لعام 2023، تماشياً مع العرف السائد المتمثل في</w:t>
      </w:r>
      <w:r w:rsidR="003C7F94">
        <w:rPr>
          <w:rFonts w:hint="cs"/>
          <w:color w:val="000000"/>
          <w:rtl/>
        </w:rPr>
        <w:t> </w:t>
      </w:r>
      <w:r w:rsidR="00597556">
        <w:rPr>
          <w:color w:val="000000"/>
          <w:rtl/>
        </w:rPr>
        <w:t>انتخاب نائب الرئيس رئيساً للعام التالي</w:t>
      </w:r>
      <w:r w:rsidR="00597556">
        <w:rPr>
          <w:rFonts w:hint="cs"/>
          <w:color w:val="000000"/>
          <w:rtl/>
        </w:rPr>
        <w:t>.</w:t>
      </w:r>
    </w:p>
    <w:p w14:paraId="7C2A1734" w14:textId="69E1AC9C" w:rsidR="00C918E5" w:rsidRPr="003C7F94" w:rsidRDefault="00C918E5" w:rsidP="00BE30CE">
      <w:pPr>
        <w:keepNext/>
        <w:keepLines/>
        <w:rPr>
          <w:spacing w:val="-6"/>
          <w:rtl/>
        </w:rPr>
      </w:pPr>
      <w:r>
        <w:rPr>
          <w:lang w:bidi="ar-EG"/>
        </w:rPr>
        <w:t>3.9</w:t>
      </w:r>
      <w:r>
        <w:rPr>
          <w:rtl/>
          <w:lang w:bidi="ar-EG"/>
        </w:rPr>
        <w:tab/>
      </w:r>
      <w:r w:rsidR="00670A4A" w:rsidRPr="003C7F94">
        <w:rPr>
          <w:color w:val="000000"/>
          <w:spacing w:val="-6"/>
          <w:rtl/>
        </w:rPr>
        <w:t>وهنّأ</w:t>
      </w:r>
      <w:r w:rsidR="00670A4A" w:rsidRPr="003C7F94">
        <w:rPr>
          <w:rFonts w:hint="cs"/>
          <w:color w:val="000000"/>
          <w:spacing w:val="-6"/>
          <w:rtl/>
        </w:rPr>
        <w:t xml:space="preserve">ت </w:t>
      </w:r>
      <w:r w:rsidR="00670A4A" w:rsidRPr="003C7F94">
        <w:rPr>
          <w:rFonts w:hint="cs"/>
          <w:b/>
          <w:bCs/>
          <w:color w:val="000000"/>
          <w:spacing w:val="-6"/>
          <w:rtl/>
        </w:rPr>
        <w:t>السيدة بومييه</w:t>
      </w:r>
      <w:r w:rsidR="00670A4A" w:rsidRPr="003C7F94">
        <w:rPr>
          <w:rFonts w:hint="cs"/>
          <w:color w:val="000000"/>
          <w:spacing w:val="-6"/>
          <w:rtl/>
        </w:rPr>
        <w:t xml:space="preserve"> السيد عزوز</w:t>
      </w:r>
      <w:r w:rsidR="00670A4A" w:rsidRPr="003C7F94">
        <w:rPr>
          <w:color w:val="000000"/>
          <w:spacing w:val="-6"/>
          <w:rtl/>
        </w:rPr>
        <w:t xml:space="preserve"> </w:t>
      </w:r>
      <w:r w:rsidR="00670A4A" w:rsidRPr="003C7F94">
        <w:rPr>
          <w:rFonts w:hint="cs"/>
          <w:color w:val="000000"/>
          <w:spacing w:val="-6"/>
          <w:rtl/>
        </w:rPr>
        <w:t xml:space="preserve">على تعيينه رئيساً لعام 2023، </w:t>
      </w:r>
      <w:r w:rsidR="00EF0B44" w:rsidRPr="003C7F94">
        <w:rPr>
          <w:rFonts w:hint="cs"/>
          <w:color w:val="000000"/>
          <w:spacing w:val="-6"/>
          <w:rtl/>
        </w:rPr>
        <w:t>وكذلك</w:t>
      </w:r>
      <w:r w:rsidR="00670A4A" w:rsidRPr="003C7F94">
        <w:rPr>
          <w:rFonts w:hint="cs"/>
          <w:color w:val="000000"/>
          <w:spacing w:val="-6"/>
          <w:rtl/>
        </w:rPr>
        <w:t xml:space="preserve"> فعل </w:t>
      </w:r>
      <w:r w:rsidR="00670A4A" w:rsidRPr="003C7F94">
        <w:rPr>
          <w:rFonts w:hint="cs"/>
          <w:b/>
          <w:bCs/>
          <w:color w:val="000000"/>
          <w:spacing w:val="-6"/>
          <w:rtl/>
        </w:rPr>
        <w:t>المدير</w:t>
      </w:r>
      <w:r w:rsidR="00670A4A" w:rsidRPr="003C7F94">
        <w:rPr>
          <w:rFonts w:hint="cs"/>
          <w:color w:val="000000"/>
          <w:spacing w:val="-6"/>
          <w:rtl/>
        </w:rPr>
        <w:t xml:space="preserve"> الذي </w:t>
      </w:r>
      <w:r w:rsidR="00670A4A" w:rsidRPr="003C7F94">
        <w:rPr>
          <w:color w:val="000000"/>
          <w:spacing w:val="-6"/>
          <w:rtl/>
        </w:rPr>
        <w:t xml:space="preserve">أكد </w:t>
      </w:r>
      <w:r w:rsidR="00670A4A" w:rsidRPr="003C7F94">
        <w:rPr>
          <w:rFonts w:hint="cs"/>
          <w:color w:val="000000"/>
          <w:spacing w:val="-6"/>
          <w:rtl/>
        </w:rPr>
        <w:t>له</w:t>
      </w:r>
      <w:r w:rsidR="00670A4A" w:rsidRPr="003C7F94">
        <w:rPr>
          <w:color w:val="000000"/>
          <w:spacing w:val="-6"/>
          <w:rtl/>
        </w:rPr>
        <w:t xml:space="preserve"> </w:t>
      </w:r>
      <w:r w:rsidR="00B67D8A" w:rsidRPr="003C7F94">
        <w:rPr>
          <w:rFonts w:hint="cs"/>
          <w:color w:val="000000"/>
          <w:spacing w:val="-6"/>
          <w:rtl/>
        </w:rPr>
        <w:t>دعم المكتب الكامل.</w:t>
      </w:r>
    </w:p>
    <w:p w14:paraId="75C92963" w14:textId="175DD162" w:rsidR="00C918E5" w:rsidRPr="00C918E5" w:rsidRDefault="00C918E5" w:rsidP="00C918E5">
      <w:pPr>
        <w:rPr>
          <w:rtl/>
          <w:lang w:bidi="ar-EG"/>
        </w:rPr>
      </w:pPr>
      <w:r>
        <w:rPr>
          <w:lang w:bidi="ar-EG"/>
        </w:rPr>
        <w:t>4.9</w:t>
      </w:r>
      <w:r>
        <w:rPr>
          <w:rtl/>
          <w:lang w:bidi="ar-EG"/>
        </w:rPr>
        <w:tab/>
      </w:r>
      <w:r w:rsidR="00B67D8A">
        <w:rPr>
          <w:rFonts w:hint="cs"/>
          <w:rtl/>
          <w:lang w:bidi="ar-EG"/>
        </w:rPr>
        <w:t xml:space="preserve">وقال </w:t>
      </w:r>
      <w:r w:rsidR="00B67D8A" w:rsidRPr="00B67D8A">
        <w:rPr>
          <w:rFonts w:hint="cs"/>
          <w:b/>
          <w:bCs/>
          <w:rtl/>
          <w:lang w:bidi="ar-EG"/>
        </w:rPr>
        <w:t>السيد عزوز</w:t>
      </w:r>
      <w:r w:rsidR="00B67D8A">
        <w:rPr>
          <w:rFonts w:hint="cs"/>
          <w:rtl/>
          <w:lang w:bidi="ar-EG"/>
        </w:rPr>
        <w:t xml:space="preserve"> إنه يتطلع إلى العمل مع أعضاء اللجنة بروح من حسن النية.</w:t>
      </w:r>
    </w:p>
    <w:p w14:paraId="7696279F" w14:textId="0E37BED2" w:rsidR="00C918E5" w:rsidRDefault="00C918E5" w:rsidP="00C918E5">
      <w:pPr>
        <w:pStyle w:val="Heading1"/>
        <w:rPr>
          <w:rtl/>
        </w:rPr>
      </w:pPr>
      <w:r>
        <w:t>10</w:t>
      </w:r>
      <w:r>
        <w:rPr>
          <w:rtl/>
        </w:rPr>
        <w:tab/>
      </w:r>
      <w:r w:rsidRPr="00FF3B2A">
        <w:rPr>
          <w:rtl/>
        </w:rPr>
        <w:t xml:space="preserve">تأكيد موعد الاجتماع القادم والتواريخ التقريبية للاجتماعات </w:t>
      </w:r>
      <w:r w:rsidR="00683A3D">
        <w:rPr>
          <w:rFonts w:hint="cs"/>
          <w:rtl/>
        </w:rPr>
        <w:t>اللاحقة</w:t>
      </w:r>
    </w:p>
    <w:p w14:paraId="1A517C38" w14:textId="3FEED839" w:rsidR="00C918E5" w:rsidRDefault="00C918E5" w:rsidP="00BF41A5">
      <w:pPr>
        <w:keepNext/>
        <w:rPr>
          <w:rtl/>
          <w:lang w:bidi="ar-EG"/>
        </w:rPr>
      </w:pPr>
      <w:r w:rsidRPr="00683A3D">
        <w:rPr>
          <w:lang w:bidi="ar-EG"/>
        </w:rPr>
        <w:t>1.10</w:t>
      </w:r>
      <w:r w:rsidRPr="00683A3D">
        <w:rPr>
          <w:rtl/>
          <w:lang w:bidi="ar-EG"/>
        </w:rPr>
        <w:tab/>
      </w:r>
      <w:r w:rsidRPr="00683A3D">
        <w:rPr>
          <w:b/>
          <w:bCs/>
          <w:noProof/>
          <w:rtl/>
        </w:rPr>
        <w:t>أكدت</w:t>
      </w:r>
      <w:r w:rsidRPr="00683A3D">
        <w:rPr>
          <w:noProof/>
          <w:rtl/>
        </w:rPr>
        <w:t xml:space="preserve"> اللجنة موعد </w:t>
      </w:r>
      <w:r w:rsidR="00683A3D">
        <w:rPr>
          <w:rFonts w:hint="cs"/>
          <w:noProof/>
          <w:rtl/>
        </w:rPr>
        <w:t>اجتماعها</w:t>
      </w:r>
      <w:r w:rsidRPr="00683A3D">
        <w:rPr>
          <w:rtl/>
          <w:lang w:val="en-GB"/>
        </w:rPr>
        <w:t xml:space="preserve"> </w:t>
      </w:r>
      <w:r w:rsidRPr="00683A3D">
        <w:rPr>
          <w:noProof/>
          <w:rtl/>
        </w:rPr>
        <w:t xml:space="preserve">الثاني </w:t>
      </w:r>
      <w:r w:rsidRPr="00683A3D">
        <w:rPr>
          <w:noProof/>
          <w:rtl/>
          <w:lang w:bidi="ar-EG"/>
        </w:rPr>
        <w:t>والتسعين</w:t>
      </w:r>
      <w:r w:rsidRPr="00683A3D">
        <w:rPr>
          <w:noProof/>
          <w:rtl/>
          <w:lang w:bidi="ar-SY"/>
        </w:rPr>
        <w:t xml:space="preserve"> ليكون</w:t>
      </w:r>
      <w:r w:rsidRPr="00683A3D">
        <w:rPr>
          <w:noProof/>
          <w:rtl/>
        </w:rPr>
        <w:t xml:space="preserve"> في</w:t>
      </w:r>
      <w:r w:rsidRPr="00683A3D">
        <w:rPr>
          <w:noProof/>
          <w:rtl/>
          <w:lang w:bidi="ar-SY"/>
        </w:rPr>
        <w:t xml:space="preserve"> الفترة</w:t>
      </w:r>
      <w:r w:rsidRPr="00683A3D">
        <w:rPr>
          <w:noProof/>
          <w:rtl/>
        </w:rPr>
        <w:t xml:space="preserve"> </w:t>
      </w:r>
      <w:r w:rsidRPr="00683A3D">
        <w:rPr>
          <w:noProof/>
        </w:rPr>
        <w:t>20</w:t>
      </w:r>
      <w:r w:rsidRPr="00683A3D">
        <w:rPr>
          <w:noProof/>
          <w:rtl/>
        </w:rPr>
        <w:t>-</w:t>
      </w:r>
      <w:r w:rsidRPr="00683A3D">
        <w:rPr>
          <w:noProof/>
        </w:rPr>
        <w:t>24</w:t>
      </w:r>
      <w:r w:rsidRPr="00683A3D">
        <w:rPr>
          <w:noProof/>
          <w:rtl/>
          <w:lang w:bidi="ar-EG"/>
        </w:rPr>
        <w:t xml:space="preserve"> </w:t>
      </w:r>
      <w:r w:rsidRPr="00683A3D">
        <w:rPr>
          <w:noProof/>
          <w:rtl/>
        </w:rPr>
        <w:t xml:space="preserve">مارس </w:t>
      </w:r>
      <w:r w:rsidRPr="00683A3D">
        <w:rPr>
          <w:noProof/>
        </w:rPr>
        <w:t>2023</w:t>
      </w:r>
      <w:r w:rsidRPr="00683A3D">
        <w:rPr>
          <w:noProof/>
          <w:rtl/>
        </w:rPr>
        <w:t xml:space="preserve"> </w:t>
      </w:r>
      <w:r w:rsidRPr="00683A3D">
        <w:rPr>
          <w:noProof/>
          <w:rtl/>
          <w:lang w:bidi="ar-EG"/>
        </w:rPr>
        <w:t>في القاعة </w:t>
      </w:r>
      <w:r w:rsidRPr="00683A3D">
        <w:rPr>
          <w:noProof/>
          <w:lang w:bidi="ar-EG"/>
        </w:rPr>
        <w:t>L</w:t>
      </w:r>
      <w:r w:rsidRPr="00683A3D">
        <w:rPr>
          <w:noProof/>
          <w:rtl/>
          <w:lang w:bidi="ar-EG"/>
        </w:rPr>
        <w:t>.</w:t>
      </w:r>
    </w:p>
    <w:p w14:paraId="006BC9E4" w14:textId="3EEDCC48" w:rsidR="00C918E5" w:rsidRPr="002E5484" w:rsidRDefault="00C918E5" w:rsidP="00C918E5">
      <w:pPr>
        <w:rPr>
          <w:lang w:val="en-CA"/>
        </w:rPr>
      </w:pPr>
      <w:r>
        <w:rPr>
          <w:lang w:bidi="ar-EG"/>
        </w:rPr>
        <w:t>2.10</w:t>
      </w:r>
      <w:r>
        <w:rPr>
          <w:rtl/>
          <w:lang w:bidi="ar-EG"/>
        </w:rPr>
        <w:tab/>
      </w:r>
      <w:r w:rsidRPr="002E5484">
        <w:rPr>
          <w:noProof/>
          <w:rtl/>
          <w:lang w:bidi="ar-EG"/>
        </w:rPr>
        <w:t xml:space="preserve">وأكدت اللجنة كذلك بشكل مؤقت مواعيد انعقاد الاجتماعات </w:t>
      </w:r>
      <w:r w:rsidR="00683A3D">
        <w:rPr>
          <w:rFonts w:hint="cs"/>
          <w:noProof/>
          <w:rtl/>
          <w:lang w:bidi="ar-EG"/>
        </w:rPr>
        <w:t>اللاحقة</w:t>
      </w:r>
      <w:r w:rsidRPr="002E5484">
        <w:rPr>
          <w:noProof/>
          <w:rtl/>
          <w:lang w:bidi="ar-EG"/>
        </w:rPr>
        <w:t xml:space="preserve"> في عام </w:t>
      </w:r>
      <w:r w:rsidRPr="002E5484">
        <w:rPr>
          <w:noProof/>
          <w:lang w:bidi="ar-EG"/>
        </w:rPr>
        <w:t>2023</w:t>
      </w:r>
      <w:r w:rsidRPr="002E5484">
        <w:rPr>
          <w:noProof/>
          <w:rtl/>
          <w:lang w:bidi="ar-EG"/>
        </w:rPr>
        <w:t xml:space="preserve"> على النحو التالي:</w:t>
      </w:r>
    </w:p>
    <w:p w14:paraId="422CD48B" w14:textId="77777777" w:rsidR="00C918E5" w:rsidRPr="002E5484" w:rsidRDefault="00C918E5" w:rsidP="00C918E5">
      <w:pPr>
        <w:pStyle w:val="enumlev1"/>
        <w:rPr>
          <w:rtl/>
          <w:lang w:val="en-CA"/>
        </w:rPr>
      </w:pPr>
      <w:r w:rsidRPr="002E5484">
        <w:rPr>
          <w:lang w:val="en-CA"/>
        </w:rPr>
        <w:sym w:font="Symbol" w:char="F0B7"/>
      </w:r>
      <w:r w:rsidRPr="002E5484">
        <w:rPr>
          <w:lang w:val="en-CA"/>
        </w:rPr>
        <w:tab/>
      </w:r>
      <w:r w:rsidRPr="002E5484">
        <w:rPr>
          <w:rtl/>
          <w:lang w:val="en-CA"/>
        </w:rPr>
        <w:t>الاجتماع الثالث والتسعون</w:t>
      </w:r>
      <w:r w:rsidRPr="002E5484">
        <w:rPr>
          <w:lang w:val="en-CA"/>
        </w:rPr>
        <w:t>:</w:t>
      </w:r>
      <w:r w:rsidRPr="002E5484">
        <w:rPr>
          <w:rtl/>
          <w:lang w:val="en-CA"/>
        </w:rPr>
        <w:t xml:space="preserve"> </w:t>
      </w:r>
      <w:r w:rsidRPr="002E5484">
        <w:rPr>
          <w:rtl/>
          <w:lang w:bidi="ar-EG"/>
        </w:rPr>
        <w:t>26 يونيو - 4 يوليو 2023 (</w:t>
      </w:r>
      <w:r w:rsidRPr="002E5484">
        <w:rPr>
          <w:noProof/>
          <w:rtl/>
        </w:rPr>
        <w:t xml:space="preserve">قاعة مركز فارامبيه للمؤتمرات </w:t>
      </w:r>
      <w:r w:rsidRPr="002E5484">
        <w:rPr>
          <w:noProof/>
        </w:rPr>
        <w:t>(CCV)</w:t>
      </w:r>
      <w:r w:rsidRPr="002E5484">
        <w:rPr>
          <w:noProof/>
          <w:rtl/>
        </w:rPr>
        <w:t xml:space="preserve"> في جنيف</w:t>
      </w:r>
      <w:r w:rsidRPr="002E5484">
        <w:rPr>
          <w:rtl/>
          <w:lang w:bidi="ar-EG"/>
        </w:rPr>
        <w:t>)؛</w:t>
      </w:r>
    </w:p>
    <w:p w14:paraId="5CB05FCC" w14:textId="2D9FE181" w:rsidR="00C918E5" w:rsidRDefault="00C918E5" w:rsidP="00C918E5">
      <w:pPr>
        <w:pStyle w:val="enumlev1"/>
        <w:rPr>
          <w:rtl/>
          <w:lang w:bidi="ar-EG"/>
        </w:rPr>
      </w:pPr>
      <w:r w:rsidRPr="002E5484">
        <w:rPr>
          <w:lang w:val="en-CA"/>
        </w:rPr>
        <w:sym w:font="Symbol" w:char="F0B7"/>
      </w:r>
      <w:r w:rsidRPr="002E5484">
        <w:rPr>
          <w:lang w:val="en-CA"/>
        </w:rPr>
        <w:tab/>
      </w:r>
      <w:r w:rsidRPr="002E5484">
        <w:rPr>
          <w:rtl/>
          <w:lang w:val="en-CA"/>
        </w:rPr>
        <w:t xml:space="preserve">الاجتماع الرابع والتسعون: </w:t>
      </w:r>
      <w:r w:rsidRPr="002E5484">
        <w:t>27-23</w:t>
      </w:r>
      <w:r w:rsidRPr="002E5484">
        <w:rPr>
          <w:rtl/>
        </w:rPr>
        <w:t xml:space="preserve"> أكتوبر </w:t>
      </w:r>
      <w:r w:rsidRPr="002E5484">
        <w:rPr>
          <w:rtl/>
          <w:lang w:bidi="ar-EG"/>
        </w:rPr>
        <w:t xml:space="preserve">2023 (القاعة </w:t>
      </w:r>
      <w:r w:rsidRPr="002E5484">
        <w:rPr>
          <w:lang w:bidi="ar-EG"/>
        </w:rPr>
        <w:t>L</w:t>
      </w:r>
      <w:r w:rsidRPr="002E5484">
        <w:rPr>
          <w:rtl/>
          <w:lang w:bidi="ar-EG"/>
        </w:rPr>
        <w:t>).</w:t>
      </w:r>
    </w:p>
    <w:p w14:paraId="699AD7D8" w14:textId="48E9E0AB" w:rsidR="00C918E5" w:rsidRDefault="00C918E5" w:rsidP="00AE7308">
      <w:pPr>
        <w:pStyle w:val="Heading1"/>
        <w:keepLines/>
        <w:rPr>
          <w:rtl/>
        </w:rPr>
      </w:pPr>
      <w:r>
        <w:t>11</w:t>
      </w:r>
      <w:r>
        <w:rPr>
          <w:rtl/>
        </w:rPr>
        <w:tab/>
      </w:r>
      <w:r w:rsidR="00683A3D">
        <w:rPr>
          <w:rFonts w:hint="cs"/>
          <w:rtl/>
        </w:rPr>
        <w:t>القضايا المتعلقة بمؤتمر المندوبين المفوضين لعام 2022</w:t>
      </w:r>
    </w:p>
    <w:p w14:paraId="5364A77F" w14:textId="34C40781" w:rsidR="00C918E5" w:rsidRDefault="00C918E5" w:rsidP="00AE7308">
      <w:pPr>
        <w:pStyle w:val="Heading2"/>
        <w:keepLines/>
        <w:rPr>
          <w:rtl/>
        </w:rPr>
      </w:pPr>
      <w:r>
        <w:t>1.11</w:t>
      </w:r>
      <w:r>
        <w:rPr>
          <w:rtl/>
        </w:rPr>
        <w:tab/>
      </w:r>
      <w:r w:rsidRPr="00FF3B2A">
        <w:rPr>
          <w:rtl/>
        </w:rPr>
        <w:t>تقرير شفوي بشأن مؤتمر المندوبين المفوضين لعام 2022 مقدم من ممثلي لجنة لوائح الراديو</w:t>
      </w:r>
    </w:p>
    <w:p w14:paraId="5F60B727" w14:textId="776FEDAB" w:rsidR="00C918E5" w:rsidRDefault="00C918E5" w:rsidP="00AE7308">
      <w:pPr>
        <w:keepNext/>
        <w:keepLines/>
        <w:rPr>
          <w:rtl/>
          <w:lang w:val="en-GB"/>
        </w:rPr>
      </w:pPr>
      <w:r>
        <w:rPr>
          <w:lang w:bidi="ar-EG"/>
        </w:rPr>
        <w:t>1.1.11</w:t>
      </w:r>
      <w:r>
        <w:rPr>
          <w:rtl/>
          <w:lang w:bidi="ar-EG"/>
        </w:rPr>
        <w:tab/>
      </w:r>
      <w:r w:rsidR="00693B8E">
        <w:rPr>
          <w:rFonts w:hint="cs"/>
          <w:rtl/>
          <w:lang w:bidi="ar-EG"/>
        </w:rPr>
        <w:t xml:space="preserve">قالت </w:t>
      </w:r>
      <w:r w:rsidR="00693B8E" w:rsidRPr="00693B8E">
        <w:rPr>
          <w:rFonts w:hint="cs"/>
          <w:b/>
          <w:bCs/>
          <w:rtl/>
          <w:lang w:bidi="ar-EG"/>
        </w:rPr>
        <w:t xml:space="preserve">السيدة </w:t>
      </w:r>
      <w:r w:rsidR="002C1830">
        <w:rPr>
          <w:rFonts w:hint="cs"/>
          <w:b/>
          <w:bCs/>
          <w:rtl/>
          <w:lang w:bidi="ar-EG"/>
        </w:rPr>
        <w:t>جينتي</w:t>
      </w:r>
      <w:r w:rsidR="00693B8E">
        <w:rPr>
          <w:rFonts w:hint="cs"/>
          <w:rtl/>
          <w:lang w:bidi="ar-EG"/>
        </w:rPr>
        <w:t xml:space="preserve"> إنها </w:t>
      </w:r>
      <w:r w:rsidR="00AC1218">
        <w:rPr>
          <w:rFonts w:hint="cs"/>
          <w:rtl/>
          <w:lang w:val="en-GB"/>
        </w:rPr>
        <w:t xml:space="preserve">قامت هي </w:t>
      </w:r>
      <w:r w:rsidR="00693B8E">
        <w:rPr>
          <w:rFonts w:hint="cs"/>
          <w:rtl/>
          <w:lang w:bidi="ar-EG"/>
        </w:rPr>
        <w:t xml:space="preserve">والرئيس </w:t>
      </w:r>
      <w:r w:rsidR="00AC1218">
        <w:rPr>
          <w:rFonts w:hint="cs"/>
          <w:rtl/>
          <w:lang w:bidi="ar-EG"/>
        </w:rPr>
        <w:t>بتمثيل</w:t>
      </w:r>
      <w:r w:rsidR="00693B8E">
        <w:rPr>
          <w:rFonts w:hint="cs"/>
          <w:rtl/>
          <w:lang w:bidi="ar-EG"/>
        </w:rPr>
        <w:t xml:space="preserve"> اللجنة</w:t>
      </w:r>
      <w:r w:rsidR="00693B8E" w:rsidRPr="00693B8E">
        <w:rPr>
          <w:rtl/>
          <w:lang w:bidi="ar-EG"/>
        </w:rPr>
        <w:t xml:space="preserve"> في </w:t>
      </w:r>
      <w:r w:rsidR="00693B8E">
        <w:rPr>
          <w:rFonts w:hint="cs"/>
          <w:rtl/>
          <w:lang w:bidi="ar-EG"/>
        </w:rPr>
        <w:t xml:space="preserve">مؤتمر المندوبين المفوضين لعام 2022 </w:t>
      </w:r>
      <w:r w:rsidR="00693B8E" w:rsidRPr="00693B8E">
        <w:rPr>
          <w:rtl/>
          <w:lang w:bidi="ar-EG"/>
        </w:rPr>
        <w:t>حيث نوقشت بعض القضايا ذات الأهمية لعمل اللجنة في المستقبل</w:t>
      </w:r>
      <w:r w:rsidR="00693B8E">
        <w:rPr>
          <w:rFonts w:hint="cs"/>
          <w:rtl/>
          <w:lang w:bidi="ar-EG"/>
        </w:rPr>
        <w:t xml:space="preserve">. </w:t>
      </w:r>
      <w:r w:rsidR="00492D66">
        <w:rPr>
          <w:rFonts w:hint="cs"/>
          <w:rtl/>
          <w:lang w:bidi="ar-EG"/>
        </w:rPr>
        <w:t xml:space="preserve">واعتُمدت </w:t>
      </w:r>
      <w:proofErr w:type="gramStart"/>
      <w:r w:rsidR="00492D66">
        <w:rPr>
          <w:rFonts w:hint="cs"/>
          <w:rtl/>
          <w:lang w:bidi="ar-EG"/>
        </w:rPr>
        <w:t>ثلاثة</w:t>
      </w:r>
      <w:proofErr w:type="gramEnd"/>
      <w:r w:rsidR="00492D66">
        <w:rPr>
          <w:rFonts w:hint="cs"/>
          <w:rtl/>
          <w:lang w:bidi="ar-EG"/>
        </w:rPr>
        <w:t xml:space="preserve"> قرارات جديدة ذات أهمية خاصة للجنة. و</w:t>
      </w:r>
      <w:r w:rsidR="00756708">
        <w:rPr>
          <w:rFonts w:hint="cs"/>
          <w:rtl/>
          <w:lang w:bidi="ar-EG"/>
        </w:rPr>
        <w:t>قد</w:t>
      </w:r>
      <w:r w:rsidR="00AE7308">
        <w:rPr>
          <w:rFonts w:hint="eastAsia"/>
          <w:rtl/>
          <w:lang w:bidi="ar-EG"/>
        </w:rPr>
        <w:t> </w:t>
      </w:r>
      <w:r w:rsidR="00492D66">
        <w:rPr>
          <w:rFonts w:hint="cs"/>
          <w:rtl/>
          <w:lang w:bidi="ar-EG"/>
        </w:rPr>
        <w:t xml:space="preserve">وُضع </w:t>
      </w:r>
      <w:r w:rsidR="00A62A99">
        <w:rPr>
          <w:rFonts w:hint="cs"/>
          <w:rtl/>
          <w:lang w:bidi="ar-EG"/>
        </w:rPr>
        <w:t xml:space="preserve">القرار </w:t>
      </w:r>
      <w:r w:rsidR="00492D66">
        <w:rPr>
          <w:rFonts w:hint="cs"/>
          <w:rtl/>
          <w:lang w:bidi="ar-EG"/>
        </w:rPr>
        <w:t xml:space="preserve">الأول </w:t>
      </w:r>
      <w:r w:rsidR="00470D87">
        <w:rPr>
          <w:rFonts w:hint="cs"/>
          <w:rtl/>
          <w:lang w:bidi="ar-EG"/>
        </w:rPr>
        <w:t xml:space="preserve">(القرار </w:t>
      </w:r>
      <w:r w:rsidR="00470D87">
        <w:rPr>
          <w:lang w:bidi="ar-EG"/>
        </w:rPr>
        <w:t>216</w:t>
      </w:r>
      <w:r w:rsidR="00470D87">
        <w:rPr>
          <w:rFonts w:hint="cs"/>
          <w:rtl/>
          <w:lang w:bidi="ar-EG"/>
        </w:rPr>
        <w:t xml:space="preserve"> (بوخارست، </w:t>
      </w:r>
      <w:r w:rsidR="00470D87">
        <w:rPr>
          <w:lang w:bidi="ar-EG"/>
        </w:rPr>
        <w:t>2022</w:t>
      </w:r>
      <w:r w:rsidR="00470D87">
        <w:rPr>
          <w:rFonts w:hint="cs"/>
          <w:rtl/>
          <w:lang w:bidi="ar-EG"/>
        </w:rPr>
        <w:t xml:space="preserve">) </w:t>
      </w:r>
      <w:r w:rsidR="00492D66">
        <w:rPr>
          <w:color w:val="000000"/>
          <w:rtl/>
        </w:rPr>
        <w:t>بشأن استخدام تخصيصات التردد في المنشآت الراديوية العسكرية لخدمات الدفاع الوطني</w:t>
      </w:r>
      <w:r w:rsidR="00470D87">
        <w:rPr>
          <w:rFonts w:hint="cs"/>
          <w:color w:val="000000"/>
          <w:rtl/>
        </w:rPr>
        <w:t>)</w:t>
      </w:r>
      <w:r w:rsidR="00492D66">
        <w:rPr>
          <w:color w:val="000000"/>
          <w:rtl/>
        </w:rPr>
        <w:t xml:space="preserve"> والاستشهاد بالمادة 48 من دستور الاتحاد</w:t>
      </w:r>
      <w:r w:rsidR="00492D66">
        <w:rPr>
          <w:rFonts w:hint="cs"/>
          <w:rtl/>
          <w:lang w:val="en-GB"/>
        </w:rPr>
        <w:t xml:space="preserve">، استجابة لطلب المؤتمر </w:t>
      </w:r>
      <w:r w:rsidR="00492D66">
        <w:rPr>
          <w:lang w:val="en-GB"/>
        </w:rPr>
        <w:t>WRC-19</w:t>
      </w:r>
      <w:r w:rsidR="00492D66">
        <w:rPr>
          <w:rFonts w:hint="cs"/>
          <w:rtl/>
          <w:lang w:val="en-GB"/>
        </w:rPr>
        <w:t xml:space="preserve"> بشأن النظر في مسألة الاستشهاد بالمادة</w:t>
      </w:r>
      <w:r w:rsidR="000C650E">
        <w:rPr>
          <w:rFonts w:hint="eastAsia"/>
          <w:rtl/>
          <w:lang w:val="en-GB"/>
        </w:rPr>
        <w:t> </w:t>
      </w:r>
      <w:r w:rsidR="00492D66">
        <w:rPr>
          <w:rFonts w:hint="cs"/>
          <w:rtl/>
          <w:lang w:val="en-GB"/>
        </w:rPr>
        <w:t xml:space="preserve">48 من الدستور واتخاذ الإجراءات اللازمة. </w:t>
      </w:r>
      <w:r w:rsidR="00492D66" w:rsidRPr="00492D66">
        <w:rPr>
          <w:rtl/>
          <w:lang w:val="en-GB"/>
        </w:rPr>
        <w:t xml:space="preserve">ودُعي الأمين العام إلى </w:t>
      </w:r>
      <w:r w:rsidR="00492D66">
        <w:rPr>
          <w:rFonts w:hint="cs"/>
          <w:rtl/>
          <w:lang w:val="en-GB"/>
        </w:rPr>
        <w:t>عرض</w:t>
      </w:r>
      <w:r w:rsidR="00492D66" w:rsidRPr="00492D66">
        <w:rPr>
          <w:rtl/>
          <w:lang w:val="en-GB"/>
        </w:rPr>
        <w:t xml:space="preserve"> القرار على </w:t>
      </w:r>
      <w:r w:rsidR="00492D66">
        <w:rPr>
          <w:rFonts w:hint="cs"/>
          <w:rtl/>
          <w:lang w:val="en-GB"/>
        </w:rPr>
        <w:t xml:space="preserve">المؤتمر </w:t>
      </w:r>
      <w:r w:rsidR="00492D66">
        <w:rPr>
          <w:lang w:val="en-GB"/>
        </w:rPr>
        <w:t>WRC-23</w:t>
      </w:r>
      <w:r w:rsidR="00492D66" w:rsidRPr="00492D66">
        <w:rPr>
          <w:rtl/>
          <w:lang w:val="en-GB"/>
        </w:rPr>
        <w:t xml:space="preserve"> و</w:t>
      </w:r>
      <w:r w:rsidR="00492D66">
        <w:rPr>
          <w:rFonts w:hint="cs"/>
          <w:rtl/>
          <w:lang w:val="en-GB"/>
        </w:rPr>
        <w:t xml:space="preserve">تقديم تقرير </w:t>
      </w:r>
      <w:r w:rsidR="00492D66" w:rsidRPr="00492D66">
        <w:rPr>
          <w:rtl/>
          <w:lang w:val="en-GB"/>
        </w:rPr>
        <w:t xml:space="preserve">عن تنفيذه إلى مؤتمر المندوبين المفوضين القادم، ولكن بما أن القرار </w:t>
      </w:r>
      <w:r w:rsidR="00492D66">
        <w:rPr>
          <w:rFonts w:hint="cs"/>
          <w:rtl/>
          <w:lang w:val="en-GB"/>
        </w:rPr>
        <w:t>قائم بذاته</w:t>
      </w:r>
      <w:r w:rsidR="00492D66" w:rsidRPr="00492D66">
        <w:rPr>
          <w:rtl/>
          <w:lang w:val="en-GB"/>
        </w:rPr>
        <w:t xml:space="preserve"> فلا حاجة إلى أن يتخذ </w:t>
      </w:r>
      <w:r w:rsidR="00492D66">
        <w:rPr>
          <w:rFonts w:hint="cs"/>
          <w:rtl/>
          <w:lang w:val="en-GB"/>
        </w:rPr>
        <w:t xml:space="preserve">المؤتمر </w:t>
      </w:r>
      <w:r w:rsidR="00492D66">
        <w:rPr>
          <w:lang w:val="en-GB"/>
        </w:rPr>
        <w:t>WRC-23</w:t>
      </w:r>
      <w:r w:rsidR="00492D66" w:rsidRPr="00492D66">
        <w:rPr>
          <w:rtl/>
          <w:lang w:val="en-GB"/>
        </w:rPr>
        <w:t xml:space="preserve"> المزيد من الإجراءات.</w:t>
      </w:r>
      <w:r w:rsidR="007F125E" w:rsidRPr="007F125E">
        <w:rPr>
          <w:rtl/>
        </w:rPr>
        <w:t xml:space="preserve"> </w:t>
      </w:r>
      <w:r w:rsidR="007F125E">
        <w:rPr>
          <w:rFonts w:hint="cs"/>
          <w:rtl/>
          <w:lang w:val="en-GB"/>
        </w:rPr>
        <w:t>وعرضت</w:t>
      </w:r>
      <w:r w:rsidR="00A62A99">
        <w:rPr>
          <w:rFonts w:hint="cs"/>
          <w:rtl/>
          <w:lang w:val="en-GB"/>
        </w:rPr>
        <w:t xml:space="preserve"> السيدة </w:t>
      </w:r>
      <w:r w:rsidR="002C1830">
        <w:rPr>
          <w:rFonts w:hint="cs"/>
          <w:rtl/>
          <w:lang w:val="en-GB"/>
        </w:rPr>
        <w:t>جينتي</w:t>
      </w:r>
      <w:r w:rsidR="007F125E" w:rsidRPr="007F125E">
        <w:rPr>
          <w:rtl/>
          <w:lang w:val="en-GB"/>
        </w:rPr>
        <w:t xml:space="preserve"> </w:t>
      </w:r>
      <w:r w:rsidR="007F125E">
        <w:rPr>
          <w:rFonts w:hint="cs"/>
          <w:rtl/>
          <w:lang w:val="en-GB"/>
        </w:rPr>
        <w:t>العناصر</w:t>
      </w:r>
      <w:r w:rsidR="007F125E" w:rsidRPr="007F125E">
        <w:rPr>
          <w:rtl/>
          <w:lang w:val="en-GB"/>
        </w:rPr>
        <w:t xml:space="preserve"> الرئيسية في القرار الوارد</w:t>
      </w:r>
      <w:r w:rsidR="007F125E">
        <w:rPr>
          <w:rFonts w:hint="cs"/>
          <w:rtl/>
          <w:lang w:val="en-GB"/>
        </w:rPr>
        <w:t>ة</w:t>
      </w:r>
      <w:r w:rsidR="007F125E" w:rsidRPr="007F125E">
        <w:rPr>
          <w:rtl/>
          <w:lang w:val="en-GB"/>
        </w:rPr>
        <w:t xml:space="preserve"> في القسم </w:t>
      </w:r>
      <w:r w:rsidR="003C7F94">
        <w:rPr>
          <w:rFonts w:hint="cs"/>
          <w:rtl/>
        </w:rPr>
        <w:t>"</w:t>
      </w:r>
      <w:r w:rsidR="007F125E" w:rsidRPr="007F125E">
        <w:rPr>
          <w:i/>
          <w:iCs/>
          <w:rtl/>
          <w:lang w:val="en-GB"/>
        </w:rPr>
        <w:t>يقرر</w:t>
      </w:r>
      <w:r w:rsidR="003C7F94" w:rsidRPr="003C7F94">
        <w:rPr>
          <w:rFonts w:hint="cs"/>
          <w:rtl/>
          <w:lang w:val="en-GB"/>
        </w:rPr>
        <w:t>"</w:t>
      </w:r>
      <w:r w:rsidR="007F125E" w:rsidRPr="007F125E">
        <w:rPr>
          <w:rtl/>
          <w:lang w:val="en-GB"/>
        </w:rPr>
        <w:t xml:space="preserve">، </w:t>
      </w:r>
      <w:r w:rsidR="00A62A99">
        <w:rPr>
          <w:rFonts w:hint="cs"/>
          <w:rtl/>
          <w:lang w:val="en-GB"/>
        </w:rPr>
        <w:t>و</w:t>
      </w:r>
      <w:r w:rsidR="007F125E" w:rsidRPr="007F125E">
        <w:rPr>
          <w:rtl/>
          <w:lang w:val="en-GB"/>
        </w:rPr>
        <w:t xml:space="preserve">لفتت الانتباه بوجه خاص إلى الأحكام </w:t>
      </w:r>
      <w:r w:rsidR="007F125E">
        <w:rPr>
          <w:rFonts w:hint="cs"/>
          <w:rtl/>
          <w:lang w:val="en-GB"/>
        </w:rPr>
        <w:t>المدرجة</w:t>
      </w:r>
      <w:r w:rsidR="007F125E" w:rsidRPr="007F125E">
        <w:rPr>
          <w:rtl/>
          <w:lang w:val="en-GB"/>
        </w:rPr>
        <w:t xml:space="preserve"> بناءً على طلب اللجنة، </w:t>
      </w:r>
      <w:r w:rsidR="007F125E">
        <w:rPr>
          <w:rFonts w:hint="cs"/>
          <w:rtl/>
          <w:lang w:val="en-GB"/>
        </w:rPr>
        <w:t>أي</w:t>
      </w:r>
      <w:r w:rsidR="007F125E" w:rsidRPr="007F125E">
        <w:rPr>
          <w:rtl/>
          <w:lang w:val="en-GB"/>
        </w:rPr>
        <w:t xml:space="preserve"> </w:t>
      </w:r>
      <w:r w:rsidR="007F125E">
        <w:rPr>
          <w:color w:val="000000"/>
          <w:rtl/>
        </w:rPr>
        <w:t xml:space="preserve">أنه يجوز </w:t>
      </w:r>
      <w:r w:rsidR="007F125E">
        <w:rPr>
          <w:rFonts w:hint="cs"/>
          <w:color w:val="000000"/>
          <w:rtl/>
        </w:rPr>
        <w:t>للمكتب</w:t>
      </w:r>
      <w:r w:rsidR="007F125E">
        <w:rPr>
          <w:color w:val="000000"/>
          <w:rtl/>
        </w:rPr>
        <w:t xml:space="preserve"> أن يطلب توضيحات من الدولة العضو فيما يتعلق باحتمال استخدام تخصيصات التردد بما لا يتفق مع المادة 48</w:t>
      </w:r>
      <w:r w:rsidR="006F57F2">
        <w:rPr>
          <w:rFonts w:hint="cs"/>
          <w:rtl/>
          <w:lang w:val="en-GB"/>
        </w:rPr>
        <w:t xml:space="preserve"> من دستور الاتحاد</w:t>
      </w:r>
      <w:r w:rsidR="003C7F94">
        <w:rPr>
          <w:rFonts w:hint="cs"/>
          <w:rtl/>
          <w:lang w:val="en-GB"/>
        </w:rPr>
        <w:t>؛</w:t>
      </w:r>
      <w:r w:rsidR="00220E9F">
        <w:rPr>
          <w:rFonts w:hint="cs"/>
          <w:rtl/>
          <w:lang w:val="en-GB"/>
        </w:rPr>
        <w:t xml:space="preserve"> وأنه إذا</w:t>
      </w:r>
      <w:r w:rsidR="00220E9F" w:rsidRPr="00220E9F">
        <w:rPr>
          <w:rtl/>
          <w:lang w:val="en-GB"/>
        </w:rPr>
        <w:t xml:space="preserve"> لم توافق الدولة العضو على تقييم المكتب، </w:t>
      </w:r>
      <w:r w:rsidR="00220E9F">
        <w:rPr>
          <w:rFonts w:hint="cs"/>
          <w:rtl/>
          <w:lang w:val="en-GB"/>
        </w:rPr>
        <w:t>تُحال المسألة إلى اللجنة</w:t>
      </w:r>
      <w:r w:rsidR="00220E9F" w:rsidRPr="00220E9F">
        <w:rPr>
          <w:rtl/>
          <w:lang w:val="en-GB"/>
        </w:rPr>
        <w:t>؛ و</w:t>
      </w:r>
      <w:r w:rsidR="00220E9F">
        <w:rPr>
          <w:rFonts w:hint="cs"/>
          <w:rtl/>
          <w:lang w:val="en-GB"/>
        </w:rPr>
        <w:t xml:space="preserve">أنه </w:t>
      </w:r>
      <w:r w:rsidR="00220E9F" w:rsidRPr="00220E9F">
        <w:rPr>
          <w:rtl/>
          <w:lang w:val="en-GB"/>
        </w:rPr>
        <w:t xml:space="preserve">إذا لم توافق الدولة العضو على قرار اللجنة، يمكنها الطعن </w:t>
      </w:r>
      <w:r w:rsidR="00220E9F">
        <w:rPr>
          <w:rFonts w:hint="cs"/>
          <w:rtl/>
          <w:lang w:val="en-GB"/>
        </w:rPr>
        <w:t>أمام</w:t>
      </w:r>
      <w:r w:rsidR="00220E9F" w:rsidRPr="00220E9F">
        <w:rPr>
          <w:rtl/>
          <w:lang w:val="en-GB"/>
        </w:rPr>
        <w:t xml:space="preserve"> المؤتمر المقبل للاتصالات الراديوية وأن </w:t>
      </w:r>
      <w:r w:rsidR="00220E9F">
        <w:rPr>
          <w:rFonts w:hint="cs"/>
          <w:rtl/>
          <w:lang w:val="en-GB"/>
        </w:rPr>
        <w:t>يظل</w:t>
      </w:r>
      <w:r w:rsidR="00220E9F" w:rsidRPr="00220E9F">
        <w:rPr>
          <w:rtl/>
          <w:lang w:val="en-GB"/>
        </w:rPr>
        <w:t xml:space="preserve"> قرار اللجنة معلقاً إلى أن </w:t>
      </w:r>
      <w:r w:rsidR="00220E9F">
        <w:rPr>
          <w:rFonts w:hint="cs"/>
          <w:rtl/>
          <w:lang w:val="en-GB"/>
        </w:rPr>
        <w:t>يبت</w:t>
      </w:r>
      <w:r w:rsidR="00220E9F" w:rsidRPr="00220E9F">
        <w:rPr>
          <w:rtl/>
          <w:lang w:val="en-GB"/>
        </w:rPr>
        <w:t xml:space="preserve"> المؤتمر العالمي للاتصالات الراديوية </w:t>
      </w:r>
      <w:r w:rsidR="00220E9F">
        <w:rPr>
          <w:rFonts w:hint="cs"/>
          <w:rtl/>
          <w:lang w:val="en-GB"/>
        </w:rPr>
        <w:t>في المسألة</w:t>
      </w:r>
      <w:r w:rsidR="00220E9F" w:rsidRPr="00220E9F">
        <w:rPr>
          <w:rtl/>
          <w:lang w:val="en-GB"/>
        </w:rPr>
        <w:t xml:space="preserve">؛ وأن الدول الأعضاء، </w:t>
      </w:r>
      <w:r w:rsidR="00C6385A">
        <w:rPr>
          <w:rFonts w:hint="cs"/>
          <w:rtl/>
          <w:lang w:val="en-GB"/>
        </w:rPr>
        <w:t>عند</w:t>
      </w:r>
      <w:r w:rsidR="00220E9F" w:rsidRPr="00220E9F">
        <w:rPr>
          <w:rtl/>
          <w:lang w:val="en-GB"/>
        </w:rPr>
        <w:t xml:space="preserve"> تقديم التوضيح، ليست ملزمة بتقديم معلومات قد </w:t>
      </w:r>
      <w:r w:rsidR="00D624ED">
        <w:rPr>
          <w:rFonts w:hint="cs"/>
          <w:rtl/>
          <w:lang w:val="en-GB"/>
        </w:rPr>
        <w:t>تسبب ضرراً</w:t>
      </w:r>
      <w:r w:rsidR="00220E9F" w:rsidRPr="00220E9F">
        <w:rPr>
          <w:rtl/>
          <w:lang w:val="en-GB"/>
        </w:rPr>
        <w:t xml:space="preserve"> </w:t>
      </w:r>
      <w:r w:rsidR="00D624ED">
        <w:rPr>
          <w:rFonts w:hint="cs"/>
          <w:rtl/>
          <w:lang w:val="en-GB"/>
        </w:rPr>
        <w:t>ل</w:t>
      </w:r>
      <w:r w:rsidR="00220E9F" w:rsidRPr="00220E9F">
        <w:rPr>
          <w:rtl/>
          <w:lang w:val="en-GB"/>
        </w:rPr>
        <w:t>منشآتها الخاصة بخدمات الدفاع الوطني.</w:t>
      </w:r>
      <w:r w:rsidR="00EC0001" w:rsidRPr="00EC0001">
        <w:rPr>
          <w:rtl/>
        </w:rPr>
        <w:t xml:space="preserve"> </w:t>
      </w:r>
      <w:r w:rsidR="00EC0001">
        <w:rPr>
          <w:rFonts w:hint="cs"/>
          <w:rtl/>
          <w:lang w:val="en-GB"/>
        </w:rPr>
        <w:t xml:space="preserve">ولذلك قد تترتب على القرار </w:t>
      </w:r>
      <w:r w:rsidR="00EC0001" w:rsidRPr="00EC0001">
        <w:rPr>
          <w:rtl/>
          <w:lang w:val="en-GB"/>
        </w:rPr>
        <w:t xml:space="preserve">بعض النتائج </w:t>
      </w:r>
      <w:r w:rsidR="00EC0001">
        <w:rPr>
          <w:rFonts w:hint="cs"/>
          <w:rtl/>
          <w:lang w:val="en-GB"/>
        </w:rPr>
        <w:t>بالنسبة</w:t>
      </w:r>
      <w:r w:rsidR="00EC0001" w:rsidRPr="00EC0001">
        <w:rPr>
          <w:rtl/>
          <w:lang w:val="en-GB"/>
        </w:rPr>
        <w:t xml:space="preserve"> </w:t>
      </w:r>
      <w:r w:rsidR="00EC0001">
        <w:rPr>
          <w:rFonts w:hint="cs"/>
          <w:rtl/>
          <w:lang w:val="en-GB"/>
        </w:rPr>
        <w:t>ل</w:t>
      </w:r>
      <w:r w:rsidR="00EC0001" w:rsidRPr="00EC0001">
        <w:rPr>
          <w:rtl/>
          <w:lang w:val="en-GB"/>
        </w:rPr>
        <w:t xml:space="preserve">عمل اللجنة، ونظراً لضرورة الحفاظ على حساسية وسرية المعلومات المقدمة، </w:t>
      </w:r>
      <w:r w:rsidR="00EC0001">
        <w:rPr>
          <w:rFonts w:hint="cs"/>
          <w:rtl/>
          <w:lang w:val="en-GB"/>
        </w:rPr>
        <w:t>على النحو المعترف به في</w:t>
      </w:r>
      <w:r w:rsidR="00EC0001" w:rsidRPr="00EC0001">
        <w:rPr>
          <w:rtl/>
          <w:lang w:val="en-GB"/>
        </w:rPr>
        <w:t xml:space="preserve"> القرار</w:t>
      </w:r>
      <w:r w:rsidR="00EC0001">
        <w:rPr>
          <w:rFonts w:hint="cs"/>
          <w:rtl/>
          <w:lang w:val="en-GB"/>
        </w:rPr>
        <w:t xml:space="preserve">، قد </w:t>
      </w:r>
      <w:r w:rsidR="00A62A99">
        <w:rPr>
          <w:rFonts w:hint="cs"/>
          <w:rtl/>
          <w:lang w:val="en-GB"/>
        </w:rPr>
        <w:t>تكون هناك حاجة إلى</w:t>
      </w:r>
      <w:r w:rsidR="00EC0001">
        <w:rPr>
          <w:rFonts w:hint="cs"/>
          <w:rtl/>
          <w:lang w:val="en-GB"/>
        </w:rPr>
        <w:t xml:space="preserve"> استعراض</w:t>
      </w:r>
      <w:r w:rsidR="00EC0001" w:rsidRPr="00EC0001">
        <w:rPr>
          <w:rtl/>
          <w:lang w:val="en-GB"/>
        </w:rPr>
        <w:t xml:space="preserve"> أساليب عمل اللجنة، </w:t>
      </w:r>
      <w:r w:rsidR="00EC0001">
        <w:rPr>
          <w:rFonts w:hint="cs"/>
          <w:rtl/>
          <w:lang w:val="en-GB"/>
        </w:rPr>
        <w:t>المبينة</w:t>
      </w:r>
      <w:r w:rsidR="00EC0001" w:rsidRPr="00EC0001">
        <w:rPr>
          <w:rtl/>
          <w:lang w:val="en-GB"/>
        </w:rPr>
        <w:t xml:space="preserve"> في الجزء </w:t>
      </w:r>
      <w:r w:rsidR="00EC0001">
        <w:rPr>
          <w:lang w:val="en-GB"/>
        </w:rPr>
        <w:t>C</w:t>
      </w:r>
      <w:r w:rsidR="00EC0001" w:rsidRPr="00EC0001">
        <w:rPr>
          <w:rtl/>
          <w:lang w:val="en-GB"/>
        </w:rPr>
        <w:t xml:space="preserve"> من القواعد الإجرائية</w:t>
      </w:r>
      <w:r w:rsidR="00EC0001">
        <w:rPr>
          <w:rFonts w:hint="cs"/>
          <w:rtl/>
          <w:lang w:val="en-GB"/>
        </w:rPr>
        <w:t>.</w:t>
      </w:r>
    </w:p>
    <w:p w14:paraId="1E0F2AA0" w14:textId="09DDCD2E" w:rsidR="0038338C" w:rsidRDefault="00470D87" w:rsidP="0038338C">
      <w:pPr>
        <w:rPr>
          <w:rtl/>
        </w:rPr>
      </w:pPr>
      <w:r w:rsidRPr="001F2DFE">
        <w:t>2.1.11</w:t>
      </w:r>
      <w:r w:rsidRPr="001F2DFE">
        <w:rPr>
          <w:rtl/>
          <w:lang w:bidi="ar-EG"/>
        </w:rPr>
        <w:tab/>
      </w:r>
      <w:r w:rsidR="0038338C" w:rsidRPr="001F2DFE">
        <w:rPr>
          <w:rtl/>
          <w:lang w:bidi="ar-EG"/>
        </w:rPr>
        <w:t xml:space="preserve">القرار الجديد الثاني الذي يسترعي اهتمام اللجنة هو القرار </w:t>
      </w:r>
      <w:r w:rsidR="000F419F">
        <w:rPr>
          <w:lang w:bidi="ar-EG"/>
        </w:rPr>
        <w:t>219</w:t>
      </w:r>
      <w:r w:rsidR="000F419F">
        <w:rPr>
          <w:rFonts w:hint="cs"/>
          <w:rtl/>
          <w:lang w:bidi="ar-EG"/>
        </w:rPr>
        <w:t xml:space="preserve"> (بوخارست، </w:t>
      </w:r>
      <w:r w:rsidR="000F419F">
        <w:rPr>
          <w:lang w:bidi="ar-EG"/>
        </w:rPr>
        <w:t>2022</w:t>
      </w:r>
      <w:r w:rsidR="000F419F">
        <w:rPr>
          <w:rFonts w:hint="cs"/>
          <w:rtl/>
          <w:lang w:bidi="ar-EG"/>
        </w:rPr>
        <w:t>)</w:t>
      </w:r>
      <w:r w:rsidR="0038338C" w:rsidRPr="001F2DFE">
        <w:rPr>
          <w:rtl/>
          <w:lang w:bidi="ar-EG"/>
        </w:rPr>
        <w:t xml:space="preserve"> بشأن </w:t>
      </w:r>
      <w:r w:rsidR="0038338C">
        <w:rPr>
          <w:color w:val="000000"/>
          <w:rtl/>
        </w:rPr>
        <w:t>استدامة طيف الترددات الراديوية وما يرتبط به من موارد المدارات الساتلية التي تستخدمها الخدمات الفضائية</w:t>
      </w:r>
      <w:r w:rsidR="0038338C" w:rsidRPr="001F2DFE">
        <w:rPr>
          <w:rtl/>
          <w:lang w:bidi="ar-EG"/>
        </w:rPr>
        <w:t>.</w:t>
      </w:r>
      <w:r w:rsidR="0038338C">
        <w:rPr>
          <w:rFonts w:hint="cs"/>
          <w:rtl/>
        </w:rPr>
        <w:t xml:space="preserve"> وا</w:t>
      </w:r>
      <w:r w:rsidR="0038338C" w:rsidRPr="00387FBB">
        <w:rPr>
          <w:rtl/>
        </w:rPr>
        <w:t xml:space="preserve">سترعت الانتباه إلى </w:t>
      </w:r>
      <w:r w:rsidR="0038338C">
        <w:rPr>
          <w:rFonts w:hint="cs"/>
          <w:rtl/>
        </w:rPr>
        <w:t>قسم</w:t>
      </w:r>
      <w:r w:rsidR="0038338C" w:rsidRPr="00387FBB">
        <w:rPr>
          <w:rtl/>
        </w:rPr>
        <w:t xml:space="preserve"> "</w:t>
      </w:r>
      <w:r w:rsidR="0038338C" w:rsidRPr="00393C41">
        <w:rPr>
          <w:i/>
          <w:iCs/>
          <w:rtl/>
        </w:rPr>
        <w:t>يقرر</w:t>
      </w:r>
      <w:r w:rsidR="0038338C" w:rsidRPr="00387FBB">
        <w:rPr>
          <w:rtl/>
        </w:rPr>
        <w:t xml:space="preserve">" وإلى الدراسات </w:t>
      </w:r>
      <w:r w:rsidR="0038338C">
        <w:rPr>
          <w:rFonts w:hint="cs"/>
          <w:rtl/>
        </w:rPr>
        <w:t>التي يتعين</w:t>
      </w:r>
      <w:r w:rsidR="0038338C" w:rsidRPr="00387FBB">
        <w:rPr>
          <w:rtl/>
        </w:rPr>
        <w:t xml:space="preserve"> إجراؤها، وقالت إن اللجنة قررت بالفعل أن تدرج فقرة بشأن الموضوع في تقريرها </w:t>
      </w:r>
      <w:r w:rsidR="0038338C">
        <w:rPr>
          <w:rFonts w:hint="cs"/>
          <w:rtl/>
        </w:rPr>
        <w:t>بموجب</w:t>
      </w:r>
      <w:r w:rsidR="0038338C" w:rsidRPr="00387FBB">
        <w:rPr>
          <w:rtl/>
        </w:rPr>
        <w:t xml:space="preserve"> القرار </w:t>
      </w:r>
      <w:r w:rsidR="00345A21" w:rsidRPr="00115E33">
        <w:rPr>
          <w:b/>
          <w:bCs/>
        </w:rPr>
        <w:t>80</w:t>
      </w:r>
      <w:r w:rsidR="00115E33" w:rsidRPr="00115E33">
        <w:rPr>
          <w:b/>
          <w:bCs/>
        </w:rPr>
        <w:t> </w:t>
      </w:r>
      <w:r w:rsidR="00345A21" w:rsidRPr="00115E33">
        <w:rPr>
          <w:b/>
          <w:bCs/>
        </w:rPr>
        <w:t>(Rev.WRC</w:t>
      </w:r>
      <w:r w:rsidR="00115E33" w:rsidRPr="00115E33">
        <w:rPr>
          <w:b/>
          <w:bCs/>
        </w:rPr>
        <w:noBreakHyphen/>
      </w:r>
      <w:r w:rsidR="00345A21" w:rsidRPr="00115E33">
        <w:rPr>
          <w:b/>
          <w:bCs/>
        </w:rPr>
        <w:t>07)</w:t>
      </w:r>
      <w:r w:rsidR="0038338C" w:rsidRPr="00387FBB">
        <w:rPr>
          <w:rtl/>
        </w:rPr>
        <w:t xml:space="preserve"> ومن ثم يمكنها أن تسهم في القضايا المثارة.</w:t>
      </w:r>
    </w:p>
    <w:p w14:paraId="0C4886B0" w14:textId="3A36381F" w:rsidR="00470D87" w:rsidRPr="00470D87" w:rsidRDefault="00470D87" w:rsidP="00EC0001">
      <w:pPr>
        <w:rPr>
          <w:rtl/>
        </w:rPr>
      </w:pPr>
      <w:r w:rsidRPr="001F2DFE">
        <w:rPr>
          <w:lang w:bidi="ar-EG"/>
        </w:rPr>
        <w:t>3.1.11</w:t>
      </w:r>
      <w:r w:rsidRPr="001F2DFE">
        <w:rPr>
          <w:rtl/>
          <w:lang w:bidi="ar-EG"/>
        </w:rPr>
        <w:tab/>
      </w:r>
      <w:r w:rsidRPr="001F2DFE">
        <w:rPr>
          <w:rFonts w:hint="cs"/>
          <w:spacing w:val="-2"/>
          <w:rtl/>
        </w:rPr>
        <w:t xml:space="preserve">والقرار </w:t>
      </w:r>
      <w:r w:rsidR="0038338C">
        <w:rPr>
          <w:rFonts w:hint="cs"/>
          <w:spacing w:val="-2"/>
          <w:rtl/>
        </w:rPr>
        <w:t xml:space="preserve">الثالث هو القرار الجديد </w:t>
      </w:r>
      <w:r w:rsidR="00A73ECC">
        <w:rPr>
          <w:lang w:bidi="ar-EG"/>
        </w:rPr>
        <w:t>218</w:t>
      </w:r>
      <w:r w:rsidR="00A73ECC">
        <w:rPr>
          <w:rFonts w:hint="cs"/>
          <w:rtl/>
          <w:lang w:bidi="ar-EG"/>
        </w:rPr>
        <w:t xml:space="preserve"> (بوخارست، </w:t>
      </w:r>
      <w:r w:rsidR="00A73ECC">
        <w:rPr>
          <w:lang w:bidi="ar-EG"/>
        </w:rPr>
        <w:t>2022</w:t>
      </w:r>
      <w:r w:rsidR="00A73ECC">
        <w:rPr>
          <w:rFonts w:hint="cs"/>
          <w:rtl/>
          <w:lang w:bidi="ar-EG"/>
        </w:rPr>
        <w:t>)</w:t>
      </w:r>
      <w:r w:rsidR="0038338C" w:rsidRPr="001F2DFE">
        <w:rPr>
          <w:rtl/>
          <w:lang w:bidi="ar-EG"/>
        </w:rPr>
        <w:t xml:space="preserve"> </w:t>
      </w:r>
      <w:r w:rsidRPr="001F2DFE">
        <w:rPr>
          <w:rFonts w:hint="cs"/>
          <w:spacing w:val="-2"/>
          <w:rtl/>
        </w:rPr>
        <w:t xml:space="preserve">بشأن </w:t>
      </w:r>
      <w:r w:rsidRPr="001F2DFE">
        <w:rPr>
          <w:rFonts w:hint="cs"/>
          <w:spacing w:val="-2"/>
          <w:rtl/>
          <w:lang w:bidi="ar-EG"/>
        </w:rPr>
        <w:t>دور الاتحاد الدولي للاتصالات في تنفيذ خطة "الفضاء</w:t>
      </w:r>
      <w:r w:rsidR="005F520A">
        <w:rPr>
          <w:rFonts w:hint="eastAsia"/>
          <w:spacing w:val="-2"/>
          <w:rtl/>
          <w:lang w:bidi="ar-EG"/>
        </w:rPr>
        <w:t> </w:t>
      </w:r>
      <w:r w:rsidRPr="001F2DFE">
        <w:rPr>
          <w:spacing w:val="-2"/>
          <w:lang w:bidi="ar-EG"/>
        </w:rPr>
        <w:t>2030</w:t>
      </w:r>
      <w:r w:rsidRPr="001F2DFE">
        <w:rPr>
          <w:rFonts w:hint="cs"/>
          <w:spacing w:val="-2"/>
          <w:rtl/>
          <w:lang w:bidi="ar-EG"/>
        </w:rPr>
        <w:t xml:space="preserve"> </w:t>
      </w:r>
      <w:r w:rsidRPr="001F2DFE">
        <w:rPr>
          <w:spacing w:val="-2"/>
          <w:lang w:bidi="ar-EG"/>
        </w:rPr>
        <w:t>(Space2030)</w:t>
      </w:r>
      <w:r w:rsidRPr="001F2DFE">
        <w:rPr>
          <w:rFonts w:hint="cs"/>
          <w:spacing w:val="-2"/>
          <w:rtl/>
          <w:lang w:bidi="ar-EG"/>
        </w:rPr>
        <w:t>": الفضاء كمحرك للتنمية المستدامة، وعملية متابعتها واستعراضها.</w:t>
      </w:r>
    </w:p>
    <w:p w14:paraId="38E9756A" w14:textId="064DF4C4" w:rsidR="00C918E5" w:rsidRPr="007F5179" w:rsidRDefault="00470D87" w:rsidP="00C918E5">
      <w:pPr>
        <w:rPr>
          <w:rtl/>
        </w:rPr>
      </w:pPr>
      <w:r>
        <w:rPr>
          <w:lang w:bidi="ar-EG"/>
        </w:rPr>
        <w:t>4</w:t>
      </w:r>
      <w:r w:rsidR="00C918E5" w:rsidRPr="00C918E5">
        <w:rPr>
          <w:lang w:bidi="ar-EG"/>
        </w:rPr>
        <w:t>.1.11</w:t>
      </w:r>
      <w:r w:rsidR="00C918E5" w:rsidRPr="00C918E5">
        <w:rPr>
          <w:rtl/>
          <w:lang w:bidi="ar-EG"/>
        </w:rPr>
        <w:tab/>
      </w:r>
      <w:r w:rsidR="003240A8">
        <w:rPr>
          <w:rFonts w:hint="cs"/>
          <w:rtl/>
          <w:lang w:bidi="ar-EG"/>
        </w:rPr>
        <w:t>و</w:t>
      </w:r>
      <w:r w:rsidR="0038338C">
        <w:rPr>
          <w:rFonts w:hint="cs"/>
          <w:rtl/>
        </w:rPr>
        <w:t xml:space="preserve">مما له أهمية كبرى أيضاً بالنسبة </w:t>
      </w:r>
      <w:r w:rsidR="0025413E">
        <w:rPr>
          <w:rFonts w:hint="cs"/>
          <w:rtl/>
        </w:rPr>
        <w:t>إلى اللجنة</w:t>
      </w:r>
      <w:r w:rsidR="0038338C">
        <w:rPr>
          <w:rFonts w:hint="cs"/>
          <w:rtl/>
          <w:lang w:bidi="ar-EG"/>
        </w:rPr>
        <w:t>،</w:t>
      </w:r>
      <w:r w:rsidR="008441FF">
        <w:rPr>
          <w:rFonts w:hint="cs"/>
          <w:rtl/>
          <w:lang w:bidi="ar-EG"/>
        </w:rPr>
        <w:t xml:space="preserve"> </w:t>
      </w:r>
      <w:r w:rsidR="00F75D5F">
        <w:rPr>
          <w:rFonts w:hint="cs"/>
          <w:rtl/>
          <w:lang w:bidi="ar-EG"/>
        </w:rPr>
        <w:t xml:space="preserve">القرار </w:t>
      </w:r>
      <w:r w:rsidR="008441FF">
        <w:rPr>
          <w:rFonts w:hint="cs"/>
          <w:rtl/>
          <w:lang w:bidi="ar-EG"/>
        </w:rPr>
        <w:t>119</w:t>
      </w:r>
      <w:r w:rsidR="00F75D5F" w:rsidRPr="00F75D5F">
        <w:rPr>
          <w:rtl/>
          <w:lang w:bidi="ar-EG"/>
        </w:rPr>
        <w:t xml:space="preserve"> </w:t>
      </w:r>
      <w:r w:rsidR="008441FF">
        <w:rPr>
          <w:rFonts w:hint="cs"/>
          <w:rtl/>
          <w:lang w:bidi="ar-EG"/>
        </w:rPr>
        <w:t>(المراج</w:t>
      </w:r>
      <w:r w:rsidR="003C7F94">
        <w:rPr>
          <w:rFonts w:hint="cs"/>
          <w:rtl/>
          <w:lang w:bidi="ar-EG"/>
        </w:rPr>
        <w:t>َ</w:t>
      </w:r>
      <w:r w:rsidR="008441FF">
        <w:rPr>
          <w:rFonts w:hint="cs"/>
          <w:rtl/>
          <w:lang w:bidi="ar-EG"/>
        </w:rPr>
        <w:t xml:space="preserve">ع في بوخارست، 2022) </w:t>
      </w:r>
      <w:r w:rsidR="00F75D5F" w:rsidRPr="00F75D5F">
        <w:rPr>
          <w:rtl/>
          <w:lang w:bidi="ar-EG"/>
        </w:rPr>
        <w:t>بشأن أساليب زيادة كفاءة اللجنة وفعاليتها</w:t>
      </w:r>
      <w:r w:rsidR="00272CE9">
        <w:rPr>
          <w:rFonts w:hint="cs"/>
          <w:rtl/>
          <w:lang w:bidi="ar-EG"/>
        </w:rPr>
        <w:t>،</w:t>
      </w:r>
      <w:r w:rsidR="008441FF">
        <w:rPr>
          <w:rFonts w:hint="cs"/>
          <w:rtl/>
          <w:lang w:bidi="ar-EG"/>
        </w:rPr>
        <w:t xml:space="preserve"> موضع اهتمام اللجنة</w:t>
      </w:r>
      <w:r w:rsidR="00272CE9">
        <w:rPr>
          <w:rFonts w:hint="cs"/>
          <w:rtl/>
          <w:lang w:bidi="ar-EG"/>
        </w:rPr>
        <w:t xml:space="preserve"> أيضاً. ونوقش بشدة تعديل مقترح من منظمة إقليمية يقضي بضرورة إصدار نشرة صحفية إذا قرر</w:t>
      </w:r>
      <w:r w:rsidR="003240A8">
        <w:rPr>
          <w:rFonts w:hint="cs"/>
          <w:rtl/>
          <w:lang w:bidi="ar-EG"/>
        </w:rPr>
        <w:t>ت</w:t>
      </w:r>
      <w:r w:rsidR="00272CE9">
        <w:rPr>
          <w:rFonts w:hint="cs"/>
          <w:rtl/>
          <w:lang w:bidi="ar-EG"/>
        </w:rPr>
        <w:t xml:space="preserve"> اللجنة </w:t>
      </w:r>
      <w:r w:rsidR="003240A8">
        <w:rPr>
          <w:rFonts w:hint="cs"/>
          <w:rtl/>
          <w:lang w:bidi="ar-EG"/>
        </w:rPr>
        <w:t>أن أحكام</w:t>
      </w:r>
      <w:r w:rsidR="00272CE9">
        <w:rPr>
          <w:rFonts w:hint="cs"/>
          <w:rtl/>
          <w:lang w:bidi="ar-EG"/>
        </w:rPr>
        <w:t xml:space="preserve"> </w:t>
      </w:r>
      <w:r w:rsidR="00272CE9" w:rsidRPr="003240A8">
        <w:rPr>
          <w:rFonts w:hint="cs"/>
          <w:rtl/>
          <w:lang w:bidi="ar-EG"/>
        </w:rPr>
        <w:t>الرقم</w:t>
      </w:r>
      <w:r w:rsidR="003C7F94">
        <w:rPr>
          <w:rFonts w:hint="eastAsia"/>
          <w:b/>
          <w:bCs/>
          <w:rtl/>
          <w:lang w:bidi="ar-EG"/>
        </w:rPr>
        <w:t> </w:t>
      </w:r>
      <w:r w:rsidR="00272CE9" w:rsidRPr="003240A8">
        <w:rPr>
          <w:b/>
          <w:bCs/>
          <w:lang w:val="en-GB" w:bidi="ar-EG"/>
        </w:rPr>
        <w:t>1.15</w:t>
      </w:r>
      <w:r w:rsidR="003C7F94">
        <w:rPr>
          <w:rFonts w:hint="cs"/>
          <w:rtl/>
          <w:lang w:bidi="ar-EG"/>
        </w:rPr>
        <w:t xml:space="preserve"> </w:t>
      </w:r>
      <w:r w:rsidR="00272CE9">
        <w:rPr>
          <w:rFonts w:hint="cs"/>
          <w:rtl/>
          <w:lang w:bidi="ar-EG"/>
        </w:rPr>
        <w:t>من لوائح الراديو</w:t>
      </w:r>
      <w:r w:rsidR="003240A8">
        <w:rPr>
          <w:rFonts w:hint="cs"/>
          <w:rtl/>
          <w:lang w:bidi="ar-EG"/>
        </w:rPr>
        <w:t xml:space="preserve"> قد انت</w:t>
      </w:r>
      <w:r w:rsidR="00756708">
        <w:rPr>
          <w:rFonts w:hint="cs"/>
          <w:rtl/>
          <w:lang w:bidi="ar-EG"/>
        </w:rPr>
        <w:t>ُ</w:t>
      </w:r>
      <w:r w:rsidR="003240A8">
        <w:rPr>
          <w:rFonts w:hint="cs"/>
          <w:rtl/>
          <w:lang w:bidi="ar-EG"/>
        </w:rPr>
        <w:t>هكت</w:t>
      </w:r>
      <w:r w:rsidR="00272CE9">
        <w:rPr>
          <w:rFonts w:hint="cs"/>
          <w:rtl/>
          <w:lang w:bidi="ar-EG"/>
        </w:rPr>
        <w:t xml:space="preserve">. </w:t>
      </w:r>
      <w:r w:rsidR="00272CE9">
        <w:rPr>
          <w:rFonts w:hint="cs"/>
          <w:rtl/>
        </w:rPr>
        <w:t xml:space="preserve">وقرر المؤتمر إضافة ما يلي في نهاية </w:t>
      </w:r>
      <w:r w:rsidR="00272CE9" w:rsidRPr="003C7F94">
        <w:rPr>
          <w:rFonts w:hint="cs"/>
          <w:rtl/>
        </w:rPr>
        <w:t>الفقرة 2 من</w:t>
      </w:r>
      <w:r w:rsidR="00272CE9" w:rsidRPr="00272CE9">
        <w:rPr>
          <w:rFonts w:hint="cs"/>
          <w:i/>
          <w:iCs/>
          <w:rtl/>
        </w:rPr>
        <w:t xml:space="preserve"> </w:t>
      </w:r>
      <w:r w:rsidR="003C7F94" w:rsidRPr="003C7F94">
        <w:rPr>
          <w:rFonts w:hint="cs"/>
          <w:rtl/>
        </w:rPr>
        <w:t>"</w:t>
      </w:r>
      <w:r w:rsidR="00272CE9" w:rsidRPr="00272CE9">
        <w:rPr>
          <w:rFonts w:hint="cs"/>
          <w:i/>
          <w:iCs/>
          <w:rtl/>
        </w:rPr>
        <w:t>يقرر أن يكلف لجنة لوائح الراديو</w:t>
      </w:r>
      <w:r w:rsidR="003C7F94" w:rsidRPr="003C7F94">
        <w:rPr>
          <w:rFonts w:hint="cs"/>
          <w:rtl/>
        </w:rPr>
        <w:t>"</w:t>
      </w:r>
      <w:r w:rsidR="00272CE9">
        <w:rPr>
          <w:rFonts w:hint="cs"/>
          <w:rtl/>
          <w:lang w:bidi="ar-EG"/>
        </w:rPr>
        <w:t>:</w:t>
      </w:r>
      <w:r w:rsidR="00C918E5" w:rsidRPr="00C918E5">
        <w:rPr>
          <w:rFonts w:hint="cs"/>
          <w:rtl/>
          <w:lang w:bidi="ar-EG"/>
        </w:rPr>
        <w:t xml:space="preserve"> "</w:t>
      </w:r>
      <w:r w:rsidR="00272CE9" w:rsidRPr="00272CE9">
        <w:rPr>
          <w:color w:val="000000"/>
          <w:rtl/>
        </w:rPr>
        <w:t xml:space="preserve"> </w:t>
      </w:r>
      <w:r w:rsidR="00272CE9">
        <w:rPr>
          <w:color w:val="000000"/>
          <w:rtl/>
        </w:rPr>
        <w:t>بناءً على طلب من إحدى الإدارات، يجوز للجنة لوائح الراديو أيضاً أن تنظر، حسب الاقتضاء، في نشر المعلومات ذات الصلة بهذا الطلب في</w:t>
      </w:r>
      <w:r w:rsidR="003C7F94">
        <w:rPr>
          <w:rFonts w:hint="cs"/>
          <w:color w:val="000000"/>
          <w:rtl/>
        </w:rPr>
        <w:t> </w:t>
      </w:r>
      <w:r w:rsidR="00272CE9">
        <w:rPr>
          <w:color w:val="000000"/>
          <w:rtl/>
        </w:rPr>
        <w:t>الموقعين الإلكترونيين للجنة لوائح الراديو ومكتب الاتصالات الراديوية</w:t>
      </w:r>
      <w:r w:rsidR="00C918E5" w:rsidRPr="00C918E5">
        <w:rPr>
          <w:rFonts w:hint="cs"/>
          <w:rtl/>
          <w:lang w:bidi="ar-EG"/>
        </w:rPr>
        <w:t>"</w:t>
      </w:r>
      <w:r w:rsidR="00272CE9">
        <w:rPr>
          <w:rFonts w:hint="cs"/>
          <w:rtl/>
          <w:lang w:bidi="ar-EG"/>
        </w:rPr>
        <w:t>. كما تم الاتفاق على إدراج النص التالي في محضر الجلسة العامة:</w:t>
      </w:r>
      <w:r w:rsidR="00C918E5">
        <w:rPr>
          <w:rFonts w:hint="cs"/>
          <w:rtl/>
          <w:lang w:bidi="ar-EG"/>
        </w:rPr>
        <w:t xml:space="preserve"> "</w:t>
      </w:r>
      <w:r w:rsidR="00272CE9">
        <w:rPr>
          <w:color w:val="000000"/>
          <w:rtl/>
        </w:rPr>
        <w:t>عند اعتماد تعديلات على القرار 119، اعتُبر أن قرارات لجنة لوائح الراديو، ولا سيما تلك المتعلقة بالتداخل على النحو المعرّف في لوائح الراديو، قد تكون ذات اهتمام لعامة الناس</w:t>
      </w:r>
      <w:r w:rsidR="00C918E5">
        <w:rPr>
          <w:rFonts w:hint="cs"/>
          <w:rtl/>
          <w:lang w:val="en-CA" w:bidi="ar-EG"/>
        </w:rPr>
        <w:t>"</w:t>
      </w:r>
      <w:r w:rsidR="00272CE9">
        <w:rPr>
          <w:rFonts w:hint="cs"/>
          <w:rtl/>
          <w:lang w:val="en-CA" w:bidi="ar-EG"/>
        </w:rPr>
        <w:t xml:space="preserve">. </w:t>
      </w:r>
      <w:r w:rsidR="004D5E9E">
        <w:rPr>
          <w:rFonts w:hint="cs"/>
          <w:rtl/>
          <w:lang w:val="en-CA" w:bidi="ar-EG"/>
        </w:rPr>
        <w:t>ويتع</w:t>
      </w:r>
      <w:r w:rsidR="004D5E9E" w:rsidRPr="004D5E9E">
        <w:rPr>
          <w:rtl/>
          <w:lang w:bidi="ar-EG"/>
        </w:rPr>
        <w:t xml:space="preserve">ين على اللجنة أن تستجيب لطلبات الإدارات في هذا الصدد وأن تحيط علماً بالنص </w:t>
      </w:r>
      <w:r w:rsidR="003240A8">
        <w:rPr>
          <w:rFonts w:hint="cs"/>
          <w:rtl/>
          <w:lang w:bidi="ar-EG"/>
        </w:rPr>
        <w:t xml:space="preserve">الوارد </w:t>
      </w:r>
      <w:r w:rsidR="004D5E9E" w:rsidRPr="004D5E9E">
        <w:rPr>
          <w:rtl/>
          <w:lang w:bidi="ar-EG"/>
        </w:rPr>
        <w:t>في المحضر</w:t>
      </w:r>
      <w:r w:rsidR="003240A8">
        <w:rPr>
          <w:rFonts w:hint="cs"/>
          <w:rtl/>
          <w:lang w:bidi="ar-EG"/>
        </w:rPr>
        <w:t>.</w:t>
      </w:r>
      <w:r w:rsidR="004D5E9E" w:rsidRPr="004D5E9E">
        <w:rPr>
          <w:rtl/>
          <w:lang w:bidi="ar-EG"/>
        </w:rPr>
        <w:t xml:space="preserve"> وقد يتعين عليها أيضاً أن تنظر فيما إذا كان يلزم إدخال أي تغييرات على أساليب العمل.</w:t>
      </w:r>
    </w:p>
    <w:p w14:paraId="413157BE" w14:textId="1E9022DD" w:rsidR="009D2ADB" w:rsidRPr="009D2ADB" w:rsidRDefault="00470D87" w:rsidP="00470D87">
      <w:pPr>
        <w:rPr>
          <w:spacing w:val="-2"/>
          <w:rtl/>
          <w:lang w:bidi="ar-EG"/>
        </w:rPr>
      </w:pPr>
      <w:r w:rsidRPr="009D2ADB">
        <w:rPr>
          <w:spacing w:val="-2"/>
          <w:lang w:bidi="ar-EG"/>
        </w:rPr>
        <w:lastRenderedPageBreak/>
        <w:t>5</w:t>
      </w:r>
      <w:r w:rsidR="00C918E5" w:rsidRPr="009D2ADB">
        <w:rPr>
          <w:spacing w:val="-2"/>
          <w:lang w:bidi="ar-EG"/>
        </w:rPr>
        <w:t>.1.11</w:t>
      </w:r>
      <w:r w:rsidR="00C918E5" w:rsidRPr="009D2ADB">
        <w:rPr>
          <w:spacing w:val="-2"/>
          <w:rtl/>
          <w:lang w:bidi="ar-EG"/>
        </w:rPr>
        <w:tab/>
      </w:r>
      <w:r w:rsidR="009D2ADB">
        <w:rPr>
          <w:rFonts w:hint="cs"/>
          <w:spacing w:val="-2"/>
          <w:rtl/>
          <w:lang w:bidi="ar-EG"/>
        </w:rPr>
        <w:t>وأ</w:t>
      </w:r>
      <w:r w:rsidR="009D2ADB" w:rsidRPr="009D2ADB">
        <w:rPr>
          <w:spacing w:val="-2"/>
          <w:rtl/>
          <w:lang w:bidi="ar-EG"/>
        </w:rPr>
        <w:t xml:space="preserve">خيراً، </w:t>
      </w:r>
      <w:r w:rsidR="009D2ADB">
        <w:rPr>
          <w:rFonts w:hint="cs"/>
          <w:spacing w:val="-2"/>
          <w:rtl/>
          <w:lang w:bidi="ar-EG"/>
        </w:rPr>
        <w:t>إن</w:t>
      </w:r>
      <w:r w:rsidR="009D2ADB" w:rsidRPr="009D2ADB">
        <w:rPr>
          <w:spacing w:val="-2"/>
          <w:rtl/>
          <w:lang w:bidi="ar-EG"/>
        </w:rPr>
        <w:t xml:space="preserve"> مراجعة القرار 186 (المراجَع في </w:t>
      </w:r>
      <w:r w:rsidR="009D2ADB">
        <w:rPr>
          <w:rFonts w:hint="cs"/>
          <w:spacing w:val="-2"/>
          <w:rtl/>
          <w:lang w:bidi="ar-EG"/>
        </w:rPr>
        <w:t>بوخارست</w:t>
      </w:r>
      <w:r w:rsidR="009D2ADB" w:rsidRPr="009D2ADB">
        <w:rPr>
          <w:spacing w:val="-2"/>
          <w:rtl/>
          <w:lang w:bidi="ar-EG"/>
        </w:rPr>
        <w:t xml:space="preserve">، </w:t>
      </w:r>
      <w:r w:rsidR="009D2ADB">
        <w:rPr>
          <w:rFonts w:hint="cs"/>
          <w:spacing w:val="-2"/>
          <w:rtl/>
          <w:lang w:bidi="ar-EG"/>
        </w:rPr>
        <w:t>2022</w:t>
      </w:r>
      <w:r w:rsidR="009D2ADB" w:rsidRPr="009D2ADB">
        <w:rPr>
          <w:spacing w:val="-2"/>
          <w:rtl/>
          <w:lang w:bidi="ar-EG"/>
        </w:rPr>
        <w:t>) بشأن تعزيز دور الاتحاد الدولي للاتصالات فيما يتعلق بتدابير كفالة الشفافية وبناء الثقة في أنشطة الفضاء الخارجي ذات أهمية بالنسبة للجنة</w:t>
      </w:r>
      <w:r w:rsidR="009D2ADB">
        <w:rPr>
          <w:rFonts w:hint="cs"/>
          <w:spacing w:val="-2"/>
          <w:rtl/>
          <w:lang w:bidi="ar-EG"/>
        </w:rPr>
        <w:t>.</w:t>
      </w:r>
    </w:p>
    <w:p w14:paraId="69C69A45" w14:textId="58BEAA75" w:rsidR="00C918E5" w:rsidRPr="00174911" w:rsidRDefault="00470D87" w:rsidP="00BE30CE">
      <w:pPr>
        <w:keepNext/>
        <w:keepLines/>
        <w:rPr>
          <w:rtl/>
          <w:lang w:val="en-GB"/>
        </w:rPr>
      </w:pPr>
      <w:r>
        <w:rPr>
          <w:lang w:bidi="ar-EG"/>
        </w:rPr>
        <w:t>6</w:t>
      </w:r>
      <w:r w:rsidR="00C918E5">
        <w:rPr>
          <w:lang w:bidi="ar-EG"/>
        </w:rPr>
        <w:t>.1.11</w:t>
      </w:r>
      <w:r w:rsidR="00C918E5">
        <w:rPr>
          <w:rtl/>
          <w:lang w:bidi="ar-EG"/>
        </w:rPr>
        <w:tab/>
      </w:r>
      <w:r w:rsidR="00174911">
        <w:rPr>
          <w:rFonts w:hint="cs"/>
          <w:rtl/>
          <w:lang w:bidi="ar-EG"/>
        </w:rPr>
        <w:t xml:space="preserve">شكر </w:t>
      </w:r>
      <w:r w:rsidR="00174911" w:rsidRPr="00174911">
        <w:rPr>
          <w:rFonts w:hint="cs"/>
          <w:b/>
          <w:bCs/>
          <w:rtl/>
          <w:lang w:bidi="ar-EG"/>
        </w:rPr>
        <w:t>المدير</w:t>
      </w:r>
      <w:r w:rsidR="00174911">
        <w:rPr>
          <w:rFonts w:hint="cs"/>
          <w:rtl/>
          <w:lang w:bidi="ar-EG"/>
        </w:rPr>
        <w:t xml:space="preserve"> السيدة </w:t>
      </w:r>
      <w:r w:rsidR="002C1830">
        <w:rPr>
          <w:rFonts w:hint="cs"/>
          <w:rtl/>
          <w:lang w:bidi="ar-EG"/>
        </w:rPr>
        <w:t>جينتي</w:t>
      </w:r>
      <w:r w:rsidR="00174911">
        <w:rPr>
          <w:rFonts w:hint="cs"/>
          <w:rtl/>
          <w:lang w:bidi="ar-EG"/>
        </w:rPr>
        <w:t xml:space="preserve"> والرئيس</w:t>
      </w:r>
      <w:r w:rsidR="00174911" w:rsidRPr="00174911">
        <w:rPr>
          <w:rtl/>
          <w:lang w:bidi="ar-EG"/>
        </w:rPr>
        <w:t xml:space="preserve"> على </w:t>
      </w:r>
      <w:r w:rsidR="00174911">
        <w:rPr>
          <w:rFonts w:hint="cs"/>
          <w:rtl/>
          <w:lang w:bidi="ar-EG"/>
        </w:rPr>
        <w:t>عملهما</w:t>
      </w:r>
      <w:r w:rsidR="00174911" w:rsidRPr="00174911">
        <w:rPr>
          <w:rtl/>
          <w:lang w:bidi="ar-EG"/>
        </w:rPr>
        <w:t xml:space="preserve"> الدؤوب في </w:t>
      </w:r>
      <w:r w:rsidR="00174911">
        <w:rPr>
          <w:rFonts w:hint="cs"/>
          <w:rtl/>
          <w:lang w:bidi="ar-EG"/>
        </w:rPr>
        <w:t>مؤتمر المندوبين المفوضين لعام 2022</w:t>
      </w:r>
      <w:r w:rsidR="00174911" w:rsidRPr="00174911">
        <w:rPr>
          <w:rtl/>
          <w:lang w:bidi="ar-EG"/>
        </w:rPr>
        <w:t xml:space="preserve"> وسلط الضوء على الدور الرئيسي الذي </w:t>
      </w:r>
      <w:r w:rsidR="00174911">
        <w:rPr>
          <w:rFonts w:hint="cs"/>
          <w:rtl/>
          <w:lang w:bidi="ar-EG"/>
        </w:rPr>
        <w:t>اضطلعا به</w:t>
      </w:r>
      <w:r w:rsidR="00174911" w:rsidRPr="00174911">
        <w:rPr>
          <w:rtl/>
          <w:lang w:bidi="ar-EG"/>
        </w:rPr>
        <w:t xml:space="preserve"> في المناقشات و</w:t>
      </w:r>
      <w:r w:rsidR="00174911">
        <w:rPr>
          <w:rFonts w:hint="cs"/>
          <w:rtl/>
          <w:lang w:bidi="ar-EG"/>
        </w:rPr>
        <w:t xml:space="preserve">في </w:t>
      </w:r>
      <w:r w:rsidR="00174911" w:rsidRPr="00174911">
        <w:rPr>
          <w:rtl/>
          <w:lang w:bidi="ar-EG"/>
        </w:rPr>
        <w:t>إيجاد الحلول</w:t>
      </w:r>
      <w:r w:rsidR="00174911">
        <w:rPr>
          <w:rFonts w:hint="cs"/>
          <w:rtl/>
          <w:lang w:bidi="ar-EG"/>
        </w:rPr>
        <w:t>. وكانت</w:t>
      </w:r>
      <w:r w:rsidR="00174911" w:rsidRPr="00174911">
        <w:rPr>
          <w:rtl/>
          <w:lang w:bidi="ar-EG"/>
        </w:rPr>
        <w:t xml:space="preserve"> وثيقة </w:t>
      </w:r>
      <w:r w:rsidR="00046381">
        <w:rPr>
          <w:rFonts w:hint="cs"/>
          <w:rtl/>
          <w:lang w:bidi="ar-EG"/>
        </w:rPr>
        <w:t>مدخلات</w:t>
      </w:r>
      <w:r w:rsidR="00174911">
        <w:rPr>
          <w:rFonts w:hint="cs"/>
          <w:rtl/>
          <w:lang w:bidi="ar-EG"/>
        </w:rPr>
        <w:t xml:space="preserve"> اللجنة</w:t>
      </w:r>
      <w:r w:rsidR="00174911" w:rsidRPr="00174911">
        <w:rPr>
          <w:rtl/>
          <w:lang w:bidi="ar-EG"/>
        </w:rPr>
        <w:t xml:space="preserve"> بشأن الاستشهاد بالمادة 48 من الدستور عنصراً بالغ الأهمية، وتضمن القرار الجديد </w:t>
      </w:r>
      <w:r w:rsidR="00174911">
        <w:rPr>
          <w:rFonts w:hint="cs"/>
          <w:rtl/>
          <w:lang w:bidi="ar-EG"/>
        </w:rPr>
        <w:t xml:space="preserve">بشكل أو بآخر ما سعت إليه اللجنة. والأهم من ذلك، بما أن القرار قائم بذاته، </w:t>
      </w:r>
      <w:r w:rsidR="00046381">
        <w:rPr>
          <w:rFonts w:hint="cs"/>
          <w:rtl/>
          <w:lang w:bidi="ar-EG"/>
        </w:rPr>
        <w:t>فلا شيء سيمتد إلى</w:t>
      </w:r>
      <w:r w:rsidR="00174911">
        <w:rPr>
          <w:rFonts w:hint="cs"/>
          <w:rtl/>
          <w:lang w:bidi="ar-EG"/>
        </w:rPr>
        <w:t xml:space="preserve"> المؤتمر </w:t>
      </w:r>
      <w:r w:rsidR="00174911">
        <w:rPr>
          <w:lang w:val="en-GB" w:bidi="ar-EG"/>
        </w:rPr>
        <w:t>WRC-23</w:t>
      </w:r>
      <w:r w:rsidR="00174911">
        <w:rPr>
          <w:rFonts w:hint="cs"/>
          <w:rtl/>
          <w:lang w:val="en-GB"/>
        </w:rPr>
        <w:t>.</w:t>
      </w:r>
    </w:p>
    <w:p w14:paraId="03193352" w14:textId="720C5A38" w:rsidR="00C918E5" w:rsidRPr="00C918E5" w:rsidRDefault="00470D87" w:rsidP="00C918E5">
      <w:pPr>
        <w:rPr>
          <w:rtl/>
          <w:lang w:bidi="ar-EG"/>
        </w:rPr>
      </w:pPr>
      <w:r>
        <w:rPr>
          <w:lang w:bidi="ar-EG"/>
        </w:rPr>
        <w:t>7</w:t>
      </w:r>
      <w:r w:rsidR="00C918E5">
        <w:rPr>
          <w:lang w:bidi="ar-EG"/>
        </w:rPr>
        <w:t>.1.11</w:t>
      </w:r>
      <w:r w:rsidR="00C918E5">
        <w:rPr>
          <w:rtl/>
          <w:lang w:bidi="ar-EG"/>
        </w:rPr>
        <w:tab/>
      </w:r>
      <w:r w:rsidR="00046381">
        <w:rPr>
          <w:rFonts w:hint="cs"/>
          <w:rtl/>
          <w:lang w:bidi="ar-EG"/>
        </w:rPr>
        <w:t xml:space="preserve">أشار </w:t>
      </w:r>
      <w:r w:rsidR="00046381" w:rsidRPr="00BC2F6B">
        <w:rPr>
          <w:rFonts w:hint="cs"/>
          <w:b/>
          <w:bCs/>
          <w:rtl/>
          <w:lang w:bidi="ar-EG"/>
        </w:rPr>
        <w:t>السيد طالب</w:t>
      </w:r>
      <w:r w:rsidR="00046381">
        <w:rPr>
          <w:rFonts w:hint="cs"/>
          <w:rtl/>
          <w:lang w:bidi="ar-EG"/>
        </w:rPr>
        <w:t xml:space="preserve"> إلى أنه مثّل اللجنة في الحلقة الدراسية العالمية للاتصالات الراديوية</w:t>
      </w:r>
      <w:r w:rsidR="000E31A6">
        <w:rPr>
          <w:rFonts w:hint="cs"/>
          <w:rtl/>
          <w:lang w:bidi="ar-EG"/>
        </w:rPr>
        <w:t xml:space="preserve"> لعام </w:t>
      </w:r>
      <w:r w:rsidR="000E31A6">
        <w:rPr>
          <w:lang w:bidi="ar-EG"/>
        </w:rPr>
        <w:t>2022</w:t>
      </w:r>
      <w:r w:rsidR="00046381">
        <w:rPr>
          <w:rFonts w:hint="cs"/>
          <w:rtl/>
          <w:lang w:bidi="ar-EG"/>
        </w:rPr>
        <w:t xml:space="preserve"> التي عُقدت عن ب</w:t>
      </w:r>
      <w:r w:rsidR="00C72120">
        <w:rPr>
          <w:rFonts w:hint="cs"/>
          <w:rtl/>
          <w:lang w:bidi="ar-EG"/>
        </w:rPr>
        <w:t>ُ</w:t>
      </w:r>
      <w:r w:rsidR="00046381">
        <w:rPr>
          <w:rFonts w:hint="cs"/>
          <w:rtl/>
          <w:lang w:bidi="ar-EG"/>
        </w:rPr>
        <w:t>عد. والعرض المقدم متاح في الموقع الإلكتروني للاتحاد.</w:t>
      </w:r>
    </w:p>
    <w:p w14:paraId="78D273A1" w14:textId="4E336AD9" w:rsidR="00C918E5" w:rsidRPr="00C918E5" w:rsidRDefault="00470D87" w:rsidP="00C918E5">
      <w:pPr>
        <w:rPr>
          <w:rtl/>
          <w:lang w:bidi="ar-EG"/>
        </w:rPr>
      </w:pPr>
      <w:r>
        <w:rPr>
          <w:lang w:bidi="ar-EG"/>
        </w:rPr>
        <w:t>8</w:t>
      </w:r>
      <w:r w:rsidR="00C918E5">
        <w:rPr>
          <w:lang w:bidi="ar-EG"/>
        </w:rPr>
        <w:t>.1.11</w:t>
      </w:r>
      <w:r w:rsidR="00C918E5">
        <w:rPr>
          <w:rtl/>
          <w:lang w:bidi="ar-EG"/>
        </w:rPr>
        <w:tab/>
      </w:r>
      <w:r w:rsidR="00BC2F6B">
        <w:rPr>
          <w:color w:val="000000"/>
          <w:rtl/>
        </w:rPr>
        <w:t xml:space="preserve">وأشار </w:t>
      </w:r>
      <w:r w:rsidR="00BC2F6B" w:rsidRPr="00BC2F6B">
        <w:rPr>
          <w:b/>
          <w:bCs/>
          <w:color w:val="000000"/>
          <w:rtl/>
        </w:rPr>
        <w:t xml:space="preserve">السيد </w:t>
      </w:r>
      <w:proofErr w:type="spellStart"/>
      <w:r w:rsidR="00BC2F6B" w:rsidRPr="00BC2F6B">
        <w:rPr>
          <w:b/>
          <w:bCs/>
          <w:color w:val="000000"/>
          <w:rtl/>
        </w:rPr>
        <w:t>فاسيلييف</w:t>
      </w:r>
      <w:proofErr w:type="spellEnd"/>
      <w:r w:rsidR="00BC2F6B" w:rsidRPr="00BC2F6B">
        <w:rPr>
          <w:b/>
          <w:bCs/>
          <w:color w:val="000000"/>
          <w:rtl/>
        </w:rPr>
        <w:t xml:space="preserve"> (رئيس دائرة الخدمات الأرضية)</w:t>
      </w:r>
      <w:r w:rsidR="00BC2F6B">
        <w:rPr>
          <w:color w:val="000000"/>
          <w:rtl/>
        </w:rPr>
        <w:t xml:space="preserve"> إلى</w:t>
      </w:r>
      <w:r w:rsidR="003C7F94">
        <w:rPr>
          <w:rFonts w:hint="cs"/>
          <w:color w:val="000000"/>
          <w:rtl/>
        </w:rPr>
        <w:t xml:space="preserve"> </w:t>
      </w:r>
      <w:r w:rsidR="00BC2F6B">
        <w:rPr>
          <w:rFonts w:hint="cs"/>
          <w:rtl/>
        </w:rPr>
        <w:t>أن بعض الحالات، مثل التبليغ المقدم من ليتوانيا إلى الاجتماع التاسع والثمانين للجنة، لا تزال معلقة ريثما ينظر مؤتمر المندوبين المفوضين لعام 2022</w:t>
      </w:r>
      <w:r w:rsidR="003C7F94">
        <w:rPr>
          <w:rFonts w:hint="cs"/>
          <w:rtl/>
          <w:lang w:bidi="ar-EG"/>
        </w:rPr>
        <w:t xml:space="preserve"> </w:t>
      </w:r>
      <w:r w:rsidR="00BC2F6B">
        <w:rPr>
          <w:rFonts w:hint="cs"/>
          <w:rtl/>
          <w:lang w:bidi="ar-EG"/>
        </w:rPr>
        <w:t xml:space="preserve">في تطبيق المادة 48 من دستور الاتحاد. وقد </w:t>
      </w:r>
      <w:r w:rsidR="00BC2F6B" w:rsidRPr="00BC2F6B">
        <w:rPr>
          <w:rtl/>
          <w:lang w:bidi="ar-EG"/>
        </w:rPr>
        <w:t xml:space="preserve">يتعين على المكتب </w:t>
      </w:r>
      <w:r w:rsidR="002545F4">
        <w:rPr>
          <w:rFonts w:hint="cs"/>
          <w:rtl/>
          <w:lang w:bidi="ar-EG"/>
        </w:rPr>
        <w:t>تقديم مثل</w:t>
      </w:r>
      <w:r w:rsidR="00BC2F6B" w:rsidRPr="00BC2F6B">
        <w:rPr>
          <w:rtl/>
          <w:lang w:bidi="ar-EG"/>
        </w:rPr>
        <w:t xml:space="preserve"> هذه الحالات إلى </w:t>
      </w:r>
      <w:r w:rsidR="002545F4">
        <w:rPr>
          <w:rFonts w:hint="cs"/>
          <w:rtl/>
          <w:lang w:bidi="ar-EG"/>
        </w:rPr>
        <w:t>الاجتماع المقبل ل</w:t>
      </w:r>
      <w:r w:rsidR="00BC2F6B" w:rsidRPr="00BC2F6B">
        <w:rPr>
          <w:rtl/>
          <w:lang w:bidi="ar-EG"/>
        </w:rPr>
        <w:t xml:space="preserve">لجنة نظراً </w:t>
      </w:r>
      <w:r w:rsidR="003F3B8E">
        <w:rPr>
          <w:rFonts w:hint="cs"/>
          <w:rtl/>
          <w:lang w:bidi="ar-EG"/>
        </w:rPr>
        <w:t>ل</w:t>
      </w:r>
      <w:r w:rsidR="00D41F2A">
        <w:rPr>
          <w:rFonts w:hint="cs"/>
          <w:rtl/>
          <w:lang w:bidi="ar-EG"/>
        </w:rPr>
        <w:t>أن</w:t>
      </w:r>
      <w:r w:rsidR="00BC2F6B" w:rsidRPr="00BC2F6B">
        <w:rPr>
          <w:rtl/>
          <w:lang w:bidi="ar-EG"/>
        </w:rPr>
        <w:t xml:space="preserve"> الإدارات</w:t>
      </w:r>
      <w:r w:rsidR="00D41F2A">
        <w:rPr>
          <w:rFonts w:hint="cs"/>
          <w:rtl/>
          <w:lang w:bidi="ar-EG"/>
        </w:rPr>
        <w:t xml:space="preserve"> تصر</w:t>
      </w:r>
      <w:r w:rsidR="00BC2F6B" w:rsidRPr="00BC2F6B">
        <w:rPr>
          <w:rtl/>
          <w:lang w:bidi="ar-EG"/>
        </w:rPr>
        <w:t xml:space="preserve"> </w:t>
      </w:r>
      <w:r w:rsidR="002545F4">
        <w:rPr>
          <w:rFonts w:hint="cs"/>
          <w:rtl/>
          <w:lang w:bidi="ar-EG"/>
        </w:rPr>
        <w:t xml:space="preserve">على التوجيه </w:t>
      </w:r>
      <w:r w:rsidR="001B6296">
        <w:rPr>
          <w:rFonts w:hint="cs"/>
          <w:rtl/>
          <w:lang w:bidi="ar-EG"/>
        </w:rPr>
        <w:t>و</w:t>
      </w:r>
      <w:r w:rsidR="003F3B8E">
        <w:rPr>
          <w:rFonts w:hint="cs"/>
          <w:rtl/>
          <w:lang w:bidi="ar-EG"/>
        </w:rPr>
        <w:t xml:space="preserve">ستكون </w:t>
      </w:r>
      <w:r w:rsidR="00BC2F6B" w:rsidRPr="00BC2F6B">
        <w:rPr>
          <w:rtl/>
          <w:lang w:bidi="ar-EG"/>
        </w:rPr>
        <w:t>مشورة اللجنة موضع تقدير.</w:t>
      </w:r>
      <w:r w:rsidR="00CB36E1">
        <w:rPr>
          <w:rFonts w:hint="cs"/>
          <w:rtl/>
          <w:lang w:bidi="ar-EG"/>
        </w:rPr>
        <w:t xml:space="preserve"> ووافقت </w:t>
      </w:r>
      <w:r w:rsidR="00CB36E1" w:rsidRPr="00CB36E1">
        <w:rPr>
          <w:rFonts w:hint="cs"/>
          <w:b/>
          <w:bCs/>
          <w:rtl/>
          <w:lang w:bidi="ar-EG"/>
        </w:rPr>
        <w:t xml:space="preserve">السيدة </w:t>
      </w:r>
      <w:r w:rsidR="002C1830">
        <w:rPr>
          <w:rFonts w:hint="cs"/>
          <w:b/>
          <w:bCs/>
          <w:rtl/>
          <w:lang w:bidi="ar-EG"/>
        </w:rPr>
        <w:t>جينتي</w:t>
      </w:r>
      <w:r w:rsidR="00CB36E1">
        <w:rPr>
          <w:rFonts w:hint="cs"/>
          <w:rtl/>
          <w:lang w:bidi="ar-EG"/>
        </w:rPr>
        <w:t xml:space="preserve"> على ضرورة أن تنظر اللجنة في بعض الحالات المعلقة.</w:t>
      </w:r>
    </w:p>
    <w:p w14:paraId="3CAAD317" w14:textId="2A0A8314" w:rsidR="00C918E5" w:rsidRPr="00C918E5" w:rsidRDefault="00470D87" w:rsidP="002547CE">
      <w:pPr>
        <w:rPr>
          <w:rtl/>
        </w:rPr>
      </w:pPr>
      <w:r>
        <w:rPr>
          <w:lang w:bidi="ar-EG"/>
        </w:rPr>
        <w:t>9</w:t>
      </w:r>
      <w:r w:rsidR="00C918E5">
        <w:rPr>
          <w:lang w:bidi="ar-EG"/>
        </w:rPr>
        <w:t>.1.11</w:t>
      </w:r>
      <w:r w:rsidR="00C918E5">
        <w:rPr>
          <w:rtl/>
          <w:lang w:bidi="ar-EG"/>
        </w:rPr>
        <w:tab/>
      </w:r>
      <w:r w:rsidR="003F3B8E">
        <w:rPr>
          <w:rFonts w:hint="cs"/>
          <w:rtl/>
          <w:lang w:bidi="ar-EG"/>
        </w:rPr>
        <w:t>قال</w:t>
      </w:r>
      <w:r w:rsidR="003F3B8E" w:rsidRPr="003F3B8E">
        <w:rPr>
          <w:rtl/>
          <w:lang w:bidi="ar-EG"/>
        </w:rPr>
        <w:t xml:space="preserve"> </w:t>
      </w:r>
      <w:r w:rsidR="003F3B8E" w:rsidRPr="003F3B8E">
        <w:rPr>
          <w:b/>
          <w:bCs/>
          <w:rtl/>
          <w:lang w:bidi="ar-EG"/>
        </w:rPr>
        <w:t>الرئيس</w:t>
      </w:r>
      <w:r w:rsidR="003F3B8E" w:rsidRPr="003F3B8E">
        <w:rPr>
          <w:rtl/>
          <w:lang w:bidi="ar-EG"/>
        </w:rPr>
        <w:t xml:space="preserve"> إن اعتماد هذا القرار الجديد، الذي يفهم أنه ينطبق على خدمات الأرض والخدمات الفضائية على السواء، إنجاز هام ومن شأنه أن يساعد </w:t>
      </w:r>
      <w:r w:rsidR="003F3B8E">
        <w:rPr>
          <w:rFonts w:hint="cs"/>
          <w:rtl/>
          <w:lang w:bidi="ar-EG"/>
        </w:rPr>
        <w:t>في</w:t>
      </w:r>
      <w:r w:rsidR="003F3B8E" w:rsidRPr="003F3B8E">
        <w:rPr>
          <w:rtl/>
          <w:lang w:bidi="ar-EG"/>
        </w:rPr>
        <w:t xml:space="preserve"> حل العديد من القضايا الصعبة</w:t>
      </w:r>
      <w:r w:rsidR="003F3B8E">
        <w:rPr>
          <w:rFonts w:hint="cs"/>
          <w:rtl/>
          <w:lang w:bidi="ar-EG"/>
        </w:rPr>
        <w:t>.</w:t>
      </w:r>
      <w:r w:rsidR="000A6DAD">
        <w:rPr>
          <w:rFonts w:hint="cs"/>
          <w:rtl/>
          <w:lang w:bidi="ar-EG"/>
        </w:rPr>
        <w:t xml:space="preserve"> </w:t>
      </w:r>
    </w:p>
    <w:p w14:paraId="0070DD9F" w14:textId="48D01057" w:rsidR="00C918E5" w:rsidRDefault="00470D87" w:rsidP="00C918E5">
      <w:pPr>
        <w:rPr>
          <w:rtl/>
          <w:lang w:bidi="ar-EG"/>
        </w:rPr>
      </w:pPr>
      <w:r w:rsidRPr="00351093">
        <w:rPr>
          <w:lang w:bidi="ar-EG"/>
        </w:rPr>
        <w:t>10</w:t>
      </w:r>
      <w:r w:rsidR="00C918E5" w:rsidRPr="00351093">
        <w:rPr>
          <w:lang w:bidi="ar-EG"/>
        </w:rPr>
        <w:t>.1.11</w:t>
      </w:r>
      <w:r w:rsidR="00C918E5" w:rsidRPr="00351093">
        <w:rPr>
          <w:rtl/>
          <w:lang w:bidi="ar-EG"/>
        </w:rPr>
        <w:tab/>
      </w:r>
      <w:r w:rsidR="00FC2E16" w:rsidRPr="00351093">
        <w:rPr>
          <w:rFonts w:hint="cs"/>
          <w:rtl/>
          <w:lang w:bidi="ar-EG"/>
        </w:rPr>
        <w:t xml:space="preserve">شكر </w:t>
      </w:r>
      <w:r w:rsidR="00FC2E16" w:rsidRPr="00351093">
        <w:rPr>
          <w:rFonts w:hint="cs"/>
          <w:b/>
          <w:bCs/>
          <w:rtl/>
          <w:lang w:bidi="ar-EG"/>
        </w:rPr>
        <w:t xml:space="preserve">السيد </w:t>
      </w:r>
      <w:proofErr w:type="spellStart"/>
      <w:r w:rsidR="00FC2E16" w:rsidRPr="00351093">
        <w:rPr>
          <w:rFonts w:hint="cs"/>
          <w:b/>
          <w:bCs/>
          <w:rtl/>
          <w:lang w:bidi="ar-EG"/>
        </w:rPr>
        <w:t>ماكهونو</w:t>
      </w:r>
      <w:proofErr w:type="spellEnd"/>
      <w:r w:rsidR="00FC2E16" w:rsidRPr="00351093">
        <w:rPr>
          <w:rFonts w:hint="cs"/>
          <w:rtl/>
          <w:lang w:bidi="ar-EG"/>
        </w:rPr>
        <w:t xml:space="preserve"> السيدة </w:t>
      </w:r>
      <w:r w:rsidR="002C1830" w:rsidRPr="00351093">
        <w:rPr>
          <w:rFonts w:hint="cs"/>
          <w:rtl/>
          <w:lang w:bidi="ar-EG"/>
        </w:rPr>
        <w:t>جينتي</w:t>
      </w:r>
      <w:r w:rsidR="00FC2E16" w:rsidRPr="00351093">
        <w:rPr>
          <w:rFonts w:hint="cs"/>
          <w:rtl/>
          <w:lang w:bidi="ar-EG"/>
        </w:rPr>
        <w:t xml:space="preserve"> والرئيس على تمثيلهما للجنة بشكل جيد في مؤتمر المندوبين المفوضين لعام 2022، </w:t>
      </w:r>
      <w:r w:rsidR="00EF0B44" w:rsidRPr="00351093">
        <w:rPr>
          <w:rFonts w:hint="cs"/>
          <w:rtl/>
          <w:lang w:bidi="ar-EG"/>
        </w:rPr>
        <w:t>وكذلك</w:t>
      </w:r>
      <w:r w:rsidR="00FC2E16" w:rsidRPr="00351093">
        <w:rPr>
          <w:rFonts w:hint="cs"/>
          <w:rtl/>
          <w:lang w:bidi="ar-EG"/>
        </w:rPr>
        <w:t xml:space="preserve"> فعل </w:t>
      </w:r>
      <w:r w:rsidR="00FC2E16" w:rsidRPr="00351093">
        <w:rPr>
          <w:rFonts w:hint="cs"/>
          <w:b/>
          <w:bCs/>
          <w:rtl/>
          <w:lang w:bidi="ar-EG"/>
        </w:rPr>
        <w:t xml:space="preserve">السيد </w:t>
      </w:r>
      <w:proofErr w:type="spellStart"/>
      <w:r w:rsidR="00FC2E16" w:rsidRPr="00351093">
        <w:rPr>
          <w:rFonts w:hint="cs"/>
          <w:b/>
          <w:bCs/>
          <w:rtl/>
          <w:lang w:bidi="ar-EG"/>
        </w:rPr>
        <w:t>فارلاموف</w:t>
      </w:r>
      <w:proofErr w:type="spellEnd"/>
      <w:r w:rsidR="00FC2E16" w:rsidRPr="00351093">
        <w:rPr>
          <w:rFonts w:hint="cs"/>
          <w:b/>
          <w:bCs/>
          <w:rtl/>
          <w:lang w:bidi="ar-EG"/>
        </w:rPr>
        <w:t xml:space="preserve"> </w:t>
      </w:r>
      <w:r w:rsidR="00FC2E16" w:rsidRPr="00351093">
        <w:rPr>
          <w:rFonts w:hint="cs"/>
          <w:rtl/>
          <w:lang w:bidi="ar-EG"/>
        </w:rPr>
        <w:t>و</w:t>
      </w:r>
      <w:r w:rsidR="00FC2E16" w:rsidRPr="00351093">
        <w:rPr>
          <w:rFonts w:hint="cs"/>
          <w:b/>
          <w:bCs/>
          <w:rtl/>
          <w:lang w:bidi="ar-EG"/>
        </w:rPr>
        <w:t>السيدة بومييه</w:t>
      </w:r>
      <w:r w:rsidR="00FC2E16" w:rsidRPr="00351093">
        <w:rPr>
          <w:rFonts w:hint="cs"/>
          <w:rtl/>
          <w:lang w:bidi="ar-EG"/>
        </w:rPr>
        <w:t>، اللذان لفتا الانتباه بشكل</w:t>
      </w:r>
      <w:r w:rsidR="00BF41A5" w:rsidRPr="00351093">
        <w:rPr>
          <w:rFonts w:hint="cs"/>
          <w:rtl/>
          <w:lang w:bidi="ar-EG"/>
        </w:rPr>
        <w:t>ٍ</w:t>
      </w:r>
      <w:r w:rsidR="00FC2E16" w:rsidRPr="00351093">
        <w:rPr>
          <w:rFonts w:hint="cs"/>
          <w:rtl/>
          <w:lang w:bidi="ar-EG"/>
        </w:rPr>
        <w:t xml:space="preserve"> خاص إلى الفقرة</w:t>
      </w:r>
      <w:r w:rsidR="003C7F94" w:rsidRPr="00351093">
        <w:rPr>
          <w:rFonts w:hint="cs"/>
          <w:rtl/>
          <w:lang w:bidi="ar-EG"/>
        </w:rPr>
        <w:t xml:space="preserve"> </w:t>
      </w:r>
      <w:r w:rsidR="003C7F94" w:rsidRPr="00351093">
        <w:rPr>
          <w:rFonts w:hint="cs"/>
          <w:i/>
          <w:iCs/>
          <w:rtl/>
          <w:lang w:bidi="ar-EG"/>
        </w:rPr>
        <w:t>هـ)</w:t>
      </w:r>
      <w:r w:rsidR="003C7F94" w:rsidRPr="00351093">
        <w:rPr>
          <w:rFonts w:hint="cs"/>
          <w:rtl/>
          <w:lang w:bidi="ar-EG"/>
        </w:rPr>
        <w:t xml:space="preserve"> من "</w:t>
      </w:r>
      <w:r w:rsidR="003C7F94" w:rsidRPr="00351093">
        <w:rPr>
          <w:rFonts w:hint="eastAsia"/>
          <w:i/>
          <w:iCs/>
          <w:rtl/>
          <w:lang w:bidi="ar-EG"/>
        </w:rPr>
        <w:t> </w:t>
      </w:r>
      <w:r w:rsidR="00FC2E16" w:rsidRPr="00351093">
        <w:rPr>
          <w:rFonts w:hint="cs"/>
          <w:i/>
          <w:iCs/>
          <w:rtl/>
          <w:lang w:bidi="ar-EG"/>
        </w:rPr>
        <w:t xml:space="preserve">إذ </w:t>
      </w:r>
      <w:r w:rsidR="008E27EC" w:rsidRPr="00351093">
        <w:rPr>
          <w:rFonts w:hint="cs"/>
          <w:i/>
          <w:iCs/>
          <w:rtl/>
          <w:lang w:bidi="ar-EG"/>
        </w:rPr>
        <w:t>يقر</w:t>
      </w:r>
      <w:r w:rsidR="003C7F94" w:rsidRPr="00351093">
        <w:rPr>
          <w:rFonts w:hint="cs"/>
          <w:rtl/>
          <w:lang w:bidi="ar-EG"/>
        </w:rPr>
        <w:t>"</w:t>
      </w:r>
      <w:r w:rsidR="00FC2E16" w:rsidRPr="00351093">
        <w:rPr>
          <w:rFonts w:hint="cs"/>
          <w:i/>
          <w:iCs/>
          <w:rtl/>
          <w:lang w:bidi="ar-EG"/>
        </w:rPr>
        <w:t xml:space="preserve"> </w:t>
      </w:r>
      <w:r w:rsidR="00FC2E16" w:rsidRPr="00351093">
        <w:rPr>
          <w:rFonts w:hint="cs"/>
          <w:rtl/>
          <w:lang w:bidi="ar-EG"/>
        </w:rPr>
        <w:t xml:space="preserve">من مشروع القرار الجديد </w:t>
      </w:r>
      <w:r w:rsidR="00FC2E16" w:rsidRPr="00351093">
        <w:rPr>
          <w:lang w:val="en-GB" w:bidi="ar-EG"/>
        </w:rPr>
        <w:t>COM5/1</w:t>
      </w:r>
      <w:r w:rsidR="00FC2E16" w:rsidRPr="00351093">
        <w:rPr>
          <w:rFonts w:hint="cs"/>
          <w:rtl/>
          <w:lang w:bidi="ar-EG"/>
        </w:rPr>
        <w:t xml:space="preserve">، التي قد تكون ذات أهمية خاصة </w:t>
      </w:r>
      <w:r w:rsidR="00E66A62" w:rsidRPr="00351093">
        <w:rPr>
          <w:rFonts w:hint="cs"/>
          <w:rtl/>
          <w:lang w:bidi="ar-EG"/>
        </w:rPr>
        <w:t>لنظر</w:t>
      </w:r>
      <w:r w:rsidR="00FC2E16" w:rsidRPr="00351093">
        <w:rPr>
          <w:rFonts w:hint="cs"/>
          <w:rtl/>
          <w:lang w:bidi="ar-EG"/>
        </w:rPr>
        <w:t xml:space="preserve"> اللجنة في حالات معينة</w:t>
      </w:r>
      <w:r w:rsidR="00E66A62" w:rsidRPr="00351093">
        <w:rPr>
          <w:rFonts w:hint="cs"/>
          <w:rtl/>
          <w:lang w:bidi="ar-EG"/>
        </w:rPr>
        <w:t xml:space="preserve"> مستقبلاً</w:t>
      </w:r>
      <w:r w:rsidR="00FC2E16" w:rsidRPr="00351093">
        <w:rPr>
          <w:rFonts w:hint="cs"/>
          <w:rtl/>
          <w:lang w:bidi="ar-EG"/>
        </w:rPr>
        <w:t>.</w:t>
      </w:r>
      <w:r w:rsidR="00C918E5" w:rsidRPr="00351093">
        <w:rPr>
          <w:rFonts w:hint="cs"/>
          <w:rtl/>
          <w:lang w:bidi="ar-EG"/>
        </w:rPr>
        <w:t xml:space="preserve"> </w:t>
      </w:r>
      <w:r w:rsidR="008E27EC" w:rsidRPr="00351093">
        <w:rPr>
          <w:rFonts w:hint="cs"/>
          <w:rtl/>
        </w:rPr>
        <w:t>وناق</w:t>
      </w:r>
      <w:r w:rsidR="008E27EC" w:rsidRPr="00351093">
        <w:rPr>
          <w:rtl/>
        </w:rPr>
        <w:t xml:space="preserve">ش المؤتمر إدراج صياغة أخرى تفيد بأن </w:t>
      </w:r>
      <w:r w:rsidR="008E27EC" w:rsidRPr="00351093">
        <w:rPr>
          <w:rFonts w:hint="cs"/>
          <w:rtl/>
        </w:rPr>
        <w:t>الاستشهاد</w:t>
      </w:r>
      <w:r w:rsidR="008E27EC" w:rsidRPr="00351093">
        <w:rPr>
          <w:rtl/>
        </w:rPr>
        <w:t xml:space="preserve"> بالمادة 48 </w:t>
      </w:r>
      <w:r w:rsidR="008E27EC" w:rsidRPr="00351093">
        <w:rPr>
          <w:rFonts w:hint="cs"/>
          <w:rtl/>
        </w:rPr>
        <w:t>فيما يتعلق ب</w:t>
      </w:r>
      <w:r w:rsidR="008E27EC" w:rsidRPr="00351093">
        <w:rPr>
          <w:rtl/>
        </w:rPr>
        <w:t xml:space="preserve">تخصيصات التردد المسجلة لا يعفي </w:t>
      </w:r>
      <w:r w:rsidR="008E27EC" w:rsidRPr="00351093">
        <w:rPr>
          <w:rFonts w:hint="cs"/>
          <w:rtl/>
        </w:rPr>
        <w:t>تخصيصات التردد هذه</w:t>
      </w:r>
      <w:r w:rsidR="008E27EC" w:rsidRPr="00351093">
        <w:rPr>
          <w:rtl/>
        </w:rPr>
        <w:t xml:space="preserve"> من التزامات التنسيق على أساس </w:t>
      </w:r>
      <w:r w:rsidR="00E66A62" w:rsidRPr="00351093">
        <w:rPr>
          <w:rFonts w:hint="cs"/>
          <w:rtl/>
        </w:rPr>
        <w:t>مستمر</w:t>
      </w:r>
      <w:r w:rsidR="00E66A62" w:rsidRPr="00351093">
        <w:rPr>
          <w:rFonts w:hint="eastAsia"/>
          <w:rtl/>
        </w:rPr>
        <w:t>،</w:t>
      </w:r>
      <w:r w:rsidR="008E27EC" w:rsidRPr="00351093">
        <w:rPr>
          <w:rtl/>
        </w:rPr>
        <w:t xml:space="preserve"> ولكنه قرر </w:t>
      </w:r>
      <w:r w:rsidR="008E27EC" w:rsidRPr="00351093">
        <w:rPr>
          <w:rFonts w:hint="cs"/>
          <w:rtl/>
        </w:rPr>
        <w:t>عدم القيام بذلك</w:t>
      </w:r>
      <w:r w:rsidR="008E27EC" w:rsidRPr="00351093">
        <w:rPr>
          <w:rtl/>
        </w:rPr>
        <w:t xml:space="preserve">، </w:t>
      </w:r>
      <w:r w:rsidR="008E27EC" w:rsidRPr="00351093">
        <w:rPr>
          <w:rFonts w:hint="cs"/>
          <w:rtl/>
        </w:rPr>
        <w:t>لأن هذا الشرط</w:t>
      </w:r>
      <w:r w:rsidR="008E27EC" w:rsidRPr="00351093">
        <w:rPr>
          <w:rtl/>
        </w:rPr>
        <w:t xml:space="preserve"> ينبغي أن يكون واضحاً.</w:t>
      </w:r>
    </w:p>
    <w:p w14:paraId="10026598" w14:textId="2EED1A43" w:rsidR="00C918E5" w:rsidRPr="00C918E5" w:rsidRDefault="00470D87" w:rsidP="00C918E5">
      <w:pPr>
        <w:rPr>
          <w:rtl/>
          <w:lang w:bidi="ar-EG"/>
        </w:rPr>
      </w:pPr>
      <w:r>
        <w:rPr>
          <w:lang w:bidi="ar-EG"/>
        </w:rPr>
        <w:t>11</w:t>
      </w:r>
      <w:r w:rsidR="00C918E5">
        <w:rPr>
          <w:lang w:bidi="ar-EG"/>
        </w:rPr>
        <w:t>.1.11</w:t>
      </w:r>
      <w:r w:rsidR="00C918E5">
        <w:rPr>
          <w:rtl/>
          <w:lang w:bidi="ar-EG"/>
        </w:rPr>
        <w:tab/>
      </w:r>
      <w:r w:rsidR="00E66A62" w:rsidRPr="00E66A62">
        <w:rPr>
          <w:rFonts w:hint="cs"/>
          <w:b/>
          <w:bCs/>
          <w:rtl/>
          <w:lang w:bidi="ar-EG"/>
        </w:rPr>
        <w:t>شكرت</w:t>
      </w:r>
      <w:r w:rsidR="00E66A62">
        <w:rPr>
          <w:rFonts w:hint="cs"/>
          <w:rtl/>
          <w:lang w:bidi="ar-EG"/>
        </w:rPr>
        <w:t xml:space="preserve"> اللجنة ممثلي لجنة لوائح الراديو على جهودهم خلال مؤتمر المندوبين المفوضين </w:t>
      </w:r>
      <w:r w:rsidR="00E66A62" w:rsidRPr="003C7F94">
        <w:rPr>
          <w:rFonts w:hint="cs"/>
          <w:rtl/>
          <w:lang w:bidi="ar-EG"/>
        </w:rPr>
        <w:t>و</w:t>
      </w:r>
      <w:r w:rsidR="00E66A62" w:rsidRPr="00E66A62">
        <w:rPr>
          <w:rFonts w:hint="cs"/>
          <w:b/>
          <w:bCs/>
          <w:rtl/>
          <w:lang w:bidi="ar-EG"/>
        </w:rPr>
        <w:t>أحاطت علماً</w:t>
      </w:r>
      <w:r w:rsidR="00E66A62">
        <w:rPr>
          <w:rFonts w:hint="cs"/>
          <w:rtl/>
          <w:lang w:bidi="ar-EG"/>
        </w:rPr>
        <w:t xml:space="preserve"> مع التقدير بالتقرير الشفوي للسيدة </w:t>
      </w:r>
      <w:r w:rsidR="002C1830">
        <w:rPr>
          <w:rFonts w:hint="cs"/>
          <w:rtl/>
          <w:lang w:bidi="ar-EG"/>
        </w:rPr>
        <w:t>جينتي</w:t>
      </w:r>
      <w:r w:rsidR="00E66A62">
        <w:rPr>
          <w:rFonts w:hint="cs"/>
          <w:rtl/>
          <w:lang w:bidi="ar-EG"/>
        </w:rPr>
        <w:t>.</w:t>
      </w:r>
    </w:p>
    <w:p w14:paraId="6A5E261F" w14:textId="1C235BCD" w:rsidR="00C918E5" w:rsidRDefault="007F5179" w:rsidP="007F5179">
      <w:pPr>
        <w:pStyle w:val="Heading2"/>
        <w:rPr>
          <w:rtl/>
          <w:lang w:bidi="ar-SA"/>
        </w:rPr>
      </w:pPr>
      <w:r>
        <w:t>2.11</w:t>
      </w:r>
      <w:r>
        <w:rPr>
          <w:rtl/>
        </w:rPr>
        <w:tab/>
      </w:r>
      <w:r w:rsidR="00E66A62" w:rsidRPr="00E66A62">
        <w:rPr>
          <w:rFonts w:hint="cs"/>
          <w:rtl/>
        </w:rPr>
        <w:t>تقديم</w:t>
      </w:r>
      <w:r w:rsidRPr="00E66A62">
        <w:rPr>
          <w:rtl/>
        </w:rPr>
        <w:t xml:space="preserve"> شهادات التقدير</w:t>
      </w:r>
    </w:p>
    <w:p w14:paraId="52754EFE" w14:textId="3558EA8A" w:rsidR="007F5179" w:rsidRDefault="007F5179" w:rsidP="00F45C10">
      <w:pPr>
        <w:tabs>
          <w:tab w:val="left" w:pos="1019"/>
        </w:tabs>
        <w:rPr>
          <w:rtl/>
        </w:rPr>
      </w:pPr>
      <w:r>
        <w:rPr>
          <w:lang w:bidi="ar-EG"/>
        </w:rPr>
        <w:t>1.2.11</w:t>
      </w:r>
      <w:r>
        <w:rPr>
          <w:rtl/>
          <w:lang w:bidi="ar-EG"/>
        </w:rPr>
        <w:tab/>
      </w:r>
      <w:r w:rsidR="00F45C10">
        <w:rPr>
          <w:rFonts w:hint="cs"/>
          <w:rtl/>
          <w:lang w:bidi="ar-EG"/>
        </w:rPr>
        <w:t>قدم</w:t>
      </w:r>
      <w:r w:rsidR="00F45C10" w:rsidRPr="00F45C10">
        <w:rPr>
          <w:rtl/>
          <w:lang w:bidi="ar-EG"/>
        </w:rPr>
        <w:t xml:space="preserve"> </w:t>
      </w:r>
      <w:r w:rsidR="00F45C10" w:rsidRPr="00EB6C89">
        <w:rPr>
          <w:b/>
          <w:bCs/>
          <w:rtl/>
          <w:lang w:bidi="ar-EG"/>
        </w:rPr>
        <w:t>المدير</w:t>
      </w:r>
      <w:r w:rsidR="00F45C10" w:rsidRPr="00F45C10">
        <w:rPr>
          <w:rtl/>
          <w:lang w:bidi="ar-EG"/>
        </w:rPr>
        <w:t>، نيابة</w:t>
      </w:r>
      <w:r w:rsidR="00BF41A5">
        <w:rPr>
          <w:rFonts w:hint="cs"/>
          <w:rtl/>
          <w:lang w:bidi="ar-EG"/>
        </w:rPr>
        <w:t>ً</w:t>
      </w:r>
      <w:r w:rsidR="00F45C10" w:rsidRPr="00F45C10">
        <w:rPr>
          <w:rtl/>
          <w:lang w:bidi="ar-EG"/>
        </w:rPr>
        <w:t xml:space="preserve"> عن الأمين العام، شهادات الإنجاز وميداليات الاتحاد إلى </w:t>
      </w:r>
      <w:r w:rsidR="00F45C10">
        <w:rPr>
          <w:rFonts w:hint="cs"/>
          <w:rtl/>
          <w:lang w:bidi="ar-EG"/>
        </w:rPr>
        <w:t xml:space="preserve">السيد </w:t>
      </w:r>
      <w:proofErr w:type="spellStart"/>
      <w:r w:rsidR="00F45C10">
        <w:rPr>
          <w:rFonts w:hint="cs"/>
          <w:rtl/>
          <w:lang w:bidi="ar-EG"/>
        </w:rPr>
        <w:t>بورخون</w:t>
      </w:r>
      <w:proofErr w:type="spellEnd"/>
      <w:r w:rsidR="00F45C10">
        <w:rPr>
          <w:rFonts w:hint="cs"/>
          <w:rtl/>
          <w:lang w:bidi="ar-EG"/>
        </w:rPr>
        <w:t xml:space="preserve">، والسيد </w:t>
      </w:r>
      <w:proofErr w:type="spellStart"/>
      <w:r w:rsidR="00F45C10">
        <w:rPr>
          <w:rFonts w:hint="cs"/>
          <w:rtl/>
          <w:lang w:bidi="ar-EG"/>
        </w:rPr>
        <w:t>هاشيموتو</w:t>
      </w:r>
      <w:proofErr w:type="spellEnd"/>
      <w:r w:rsidR="00F45C10" w:rsidRPr="00F45C10">
        <w:rPr>
          <w:rtl/>
          <w:lang w:bidi="ar-EG"/>
        </w:rPr>
        <w:t>،</w:t>
      </w:r>
      <w:r w:rsidR="00F45C10">
        <w:rPr>
          <w:rFonts w:hint="cs"/>
          <w:rtl/>
          <w:lang w:bidi="ar-EG"/>
        </w:rPr>
        <w:t xml:space="preserve"> والسيد</w:t>
      </w:r>
      <w:r w:rsidR="003C7F94">
        <w:rPr>
          <w:rFonts w:hint="eastAsia"/>
          <w:rtl/>
          <w:lang w:bidi="ar-EG"/>
        </w:rPr>
        <w:t> </w:t>
      </w:r>
      <w:r w:rsidR="00F45C10">
        <w:rPr>
          <w:rFonts w:hint="cs"/>
          <w:rtl/>
          <w:lang w:bidi="ar-EG"/>
        </w:rPr>
        <w:t>هوان، الذين لم يكونوا حاضرين في مؤتمر المندوبين المفوضين لعام 2022</w:t>
      </w:r>
      <w:r w:rsidR="00F45C10" w:rsidRPr="00F45C10">
        <w:rPr>
          <w:rtl/>
          <w:lang w:bidi="ar-EG"/>
        </w:rPr>
        <w:t xml:space="preserve"> </w:t>
      </w:r>
      <w:r w:rsidR="00F45C10">
        <w:rPr>
          <w:rFonts w:hint="cs"/>
          <w:rtl/>
          <w:lang w:bidi="ar-EG"/>
        </w:rPr>
        <w:t>وبالتالي لم يتمكنوا من</w:t>
      </w:r>
      <w:r w:rsidR="00045E13">
        <w:rPr>
          <w:rFonts w:hint="cs"/>
          <w:rtl/>
          <w:lang w:bidi="ar-EG"/>
        </w:rPr>
        <w:t xml:space="preserve"> </w:t>
      </w:r>
      <w:r w:rsidR="00C96B45">
        <w:rPr>
          <w:rFonts w:hint="cs"/>
          <w:rtl/>
          <w:lang w:bidi="ar-EG"/>
        </w:rPr>
        <w:t>تلقي هذه الشهادات والميداليات</w:t>
      </w:r>
      <w:r w:rsidR="00F45C10" w:rsidRPr="00F45C10">
        <w:rPr>
          <w:rtl/>
          <w:lang w:bidi="ar-EG"/>
        </w:rPr>
        <w:t xml:space="preserve"> في نفس الوقت الذي </w:t>
      </w:r>
      <w:r w:rsidR="00045E13">
        <w:rPr>
          <w:rFonts w:hint="cs"/>
          <w:rtl/>
          <w:lang w:bidi="ar-EG"/>
        </w:rPr>
        <w:t>تلقاها فيه</w:t>
      </w:r>
      <w:r w:rsidR="00F45C10">
        <w:rPr>
          <w:rFonts w:hint="cs"/>
          <w:rtl/>
          <w:lang w:bidi="ar-EG"/>
        </w:rPr>
        <w:t xml:space="preserve"> أعضاء اللجنة الآخرون.</w:t>
      </w:r>
    </w:p>
    <w:p w14:paraId="60A59353" w14:textId="1D5ACD36" w:rsidR="007F5179" w:rsidRPr="00584612" w:rsidRDefault="007F5179" w:rsidP="007F5179">
      <w:pPr>
        <w:pStyle w:val="Heading1"/>
        <w:rPr>
          <w:lang w:val="en-GB"/>
        </w:rPr>
      </w:pPr>
      <w:r>
        <w:t>12</w:t>
      </w:r>
      <w:r>
        <w:rPr>
          <w:rtl/>
        </w:rPr>
        <w:tab/>
      </w:r>
      <w:r w:rsidRPr="00FF3B2A">
        <w:rPr>
          <w:rtl/>
        </w:rPr>
        <w:t>الموافقة على خلاصة القرارات</w:t>
      </w:r>
      <w:r w:rsidR="00584612">
        <w:rPr>
          <w:rFonts w:hint="cs"/>
          <w:rtl/>
        </w:rPr>
        <w:t xml:space="preserve"> (الوثيقة </w:t>
      </w:r>
      <w:r w:rsidR="00584612">
        <w:rPr>
          <w:lang w:val="en-GB"/>
        </w:rPr>
        <w:t>(RRB22-3/17</w:t>
      </w:r>
    </w:p>
    <w:p w14:paraId="1E60230D" w14:textId="34C013F1" w:rsidR="007F5179" w:rsidRPr="00EF487C" w:rsidRDefault="007F5179" w:rsidP="007F5179">
      <w:pPr>
        <w:rPr>
          <w:rtl/>
          <w:lang w:val="en-GB"/>
        </w:rPr>
      </w:pPr>
      <w:r>
        <w:rPr>
          <w:lang w:bidi="ar-EG"/>
        </w:rPr>
        <w:t>1.12</w:t>
      </w:r>
      <w:r>
        <w:rPr>
          <w:rtl/>
          <w:lang w:bidi="ar-EG"/>
        </w:rPr>
        <w:tab/>
      </w:r>
      <w:r w:rsidR="00EF487C" w:rsidRPr="00E8396E">
        <w:rPr>
          <w:rFonts w:hint="cs"/>
          <w:b/>
          <w:bCs/>
          <w:rtl/>
        </w:rPr>
        <w:t>وافقت</w:t>
      </w:r>
      <w:r w:rsidR="00EF487C">
        <w:rPr>
          <w:rFonts w:hint="cs"/>
          <w:rtl/>
        </w:rPr>
        <w:t xml:space="preserve"> اللجنة على ملخص القرارات الوارد في الوثيقة </w:t>
      </w:r>
      <w:r w:rsidR="00EF487C">
        <w:rPr>
          <w:lang w:val="en-GB" w:bidi="ar-EG"/>
        </w:rPr>
        <w:t>RRB22-3/17</w:t>
      </w:r>
      <w:r w:rsidR="00EF487C">
        <w:rPr>
          <w:rFonts w:hint="cs"/>
          <w:rtl/>
          <w:lang w:val="en-GB"/>
        </w:rPr>
        <w:t>.</w:t>
      </w:r>
    </w:p>
    <w:p w14:paraId="1EB9A266" w14:textId="53B42661" w:rsidR="007F5179" w:rsidRDefault="007F5179" w:rsidP="007F5179">
      <w:pPr>
        <w:pStyle w:val="Heading1"/>
        <w:rPr>
          <w:rtl/>
        </w:rPr>
      </w:pPr>
      <w:r>
        <w:t>13</w:t>
      </w:r>
      <w:r>
        <w:rPr>
          <w:rtl/>
        </w:rPr>
        <w:tab/>
      </w:r>
      <w:r w:rsidRPr="00FF3B2A">
        <w:rPr>
          <w:rtl/>
        </w:rPr>
        <w:t>اختتام الاجتماع</w:t>
      </w:r>
    </w:p>
    <w:p w14:paraId="4131387F" w14:textId="07ED8E4B" w:rsidR="007F5179" w:rsidRDefault="007F5179" w:rsidP="007F5179">
      <w:pPr>
        <w:rPr>
          <w:rtl/>
          <w:lang w:bidi="ar-EG"/>
        </w:rPr>
      </w:pPr>
      <w:r>
        <w:rPr>
          <w:lang w:bidi="ar-EG"/>
        </w:rPr>
        <w:t>1.13</w:t>
      </w:r>
      <w:r>
        <w:rPr>
          <w:rtl/>
          <w:lang w:bidi="ar-EG"/>
        </w:rPr>
        <w:tab/>
      </w:r>
      <w:r w:rsidR="00E8396E">
        <w:rPr>
          <w:rFonts w:hint="cs"/>
          <w:rtl/>
          <w:lang w:bidi="ar-EG"/>
        </w:rPr>
        <w:t>قال</w:t>
      </w:r>
      <w:r w:rsidR="00E8396E" w:rsidRPr="00E8396E">
        <w:rPr>
          <w:rtl/>
          <w:lang w:bidi="ar-EG"/>
        </w:rPr>
        <w:t xml:space="preserve"> </w:t>
      </w:r>
      <w:r w:rsidR="00E8396E" w:rsidRPr="00E8396E">
        <w:rPr>
          <w:b/>
          <w:bCs/>
          <w:rtl/>
          <w:lang w:bidi="ar-EG"/>
        </w:rPr>
        <w:t>الرئيس</w:t>
      </w:r>
      <w:r w:rsidR="00E8396E" w:rsidRPr="00E8396E">
        <w:rPr>
          <w:rtl/>
          <w:lang w:bidi="ar-EG"/>
        </w:rPr>
        <w:t xml:space="preserve"> إنه </w:t>
      </w:r>
      <w:r w:rsidR="00BC5774">
        <w:rPr>
          <w:rFonts w:hint="cs"/>
          <w:rtl/>
          <w:lang w:bidi="ar-EG"/>
        </w:rPr>
        <w:t>تشرّف بقيادة</w:t>
      </w:r>
      <w:r w:rsidR="00E8396E" w:rsidRPr="00E8396E">
        <w:rPr>
          <w:rtl/>
          <w:lang w:bidi="ar-EG"/>
        </w:rPr>
        <w:t xml:space="preserve"> اللجنة </w:t>
      </w:r>
      <w:r w:rsidR="00E8396E">
        <w:rPr>
          <w:rFonts w:hint="cs"/>
          <w:rtl/>
          <w:lang w:bidi="ar-EG"/>
        </w:rPr>
        <w:t>خلال السنة الماضية</w:t>
      </w:r>
      <w:r w:rsidR="00E8396E" w:rsidRPr="00E8396E">
        <w:rPr>
          <w:rtl/>
          <w:lang w:bidi="ar-EG"/>
        </w:rPr>
        <w:t xml:space="preserve">؛ </w:t>
      </w:r>
      <w:r w:rsidR="00E8396E">
        <w:rPr>
          <w:rFonts w:hint="cs"/>
          <w:rtl/>
          <w:lang w:bidi="ar-EG"/>
        </w:rPr>
        <w:t>وأعرب عن فخره</w:t>
      </w:r>
      <w:r w:rsidR="00E8396E" w:rsidRPr="00E8396E">
        <w:rPr>
          <w:rtl/>
          <w:lang w:bidi="ar-EG"/>
        </w:rPr>
        <w:t xml:space="preserve"> بإنجازات </w:t>
      </w:r>
      <w:r w:rsidR="00E8396E">
        <w:rPr>
          <w:rFonts w:hint="cs"/>
          <w:rtl/>
          <w:lang w:bidi="ar-EG"/>
        </w:rPr>
        <w:t>اللجنة</w:t>
      </w:r>
      <w:r w:rsidR="00E8396E" w:rsidRPr="00E8396E">
        <w:rPr>
          <w:rtl/>
          <w:lang w:bidi="ar-EG"/>
        </w:rPr>
        <w:t xml:space="preserve"> وبروح التعاون التي سادت خلال </w:t>
      </w:r>
      <w:r w:rsidR="00E8396E">
        <w:rPr>
          <w:rFonts w:hint="cs"/>
          <w:rtl/>
          <w:lang w:bidi="ar-EG"/>
        </w:rPr>
        <w:t>فترة رئاسته.</w:t>
      </w:r>
      <w:r>
        <w:rPr>
          <w:rFonts w:hint="cs"/>
          <w:rtl/>
          <w:lang w:bidi="ar-EG"/>
        </w:rPr>
        <w:t xml:space="preserve"> </w:t>
      </w:r>
      <w:r w:rsidR="00A03C9B">
        <w:rPr>
          <w:rFonts w:hint="cs"/>
          <w:rtl/>
          <w:lang w:bidi="ar-EG"/>
        </w:rPr>
        <w:t>وش</w:t>
      </w:r>
      <w:r w:rsidR="00A03C9B" w:rsidRPr="00A03C9B">
        <w:rPr>
          <w:rtl/>
          <w:lang w:bidi="ar-EG"/>
        </w:rPr>
        <w:t xml:space="preserve">كر نائب الرئيس على مساعدته، رؤساء أفرقة العمل، </w:t>
      </w:r>
      <w:r w:rsidR="00A03C9B">
        <w:rPr>
          <w:rFonts w:hint="cs"/>
          <w:rtl/>
          <w:lang w:bidi="ar-EG"/>
        </w:rPr>
        <w:t xml:space="preserve">على </w:t>
      </w:r>
      <w:r w:rsidR="00A03C9B" w:rsidRPr="00A03C9B">
        <w:rPr>
          <w:rtl/>
          <w:lang w:bidi="ar-EG"/>
        </w:rPr>
        <w:t xml:space="preserve">ما بذلوه من جهد، والمدير </w:t>
      </w:r>
      <w:r w:rsidR="00A03C9B">
        <w:rPr>
          <w:rFonts w:hint="cs"/>
          <w:rtl/>
          <w:lang w:bidi="ar-EG"/>
        </w:rPr>
        <w:t xml:space="preserve">على </w:t>
      </w:r>
      <w:r w:rsidR="00A03C9B" w:rsidRPr="00A03C9B">
        <w:rPr>
          <w:rtl/>
          <w:lang w:bidi="ar-EG"/>
        </w:rPr>
        <w:t xml:space="preserve">مشورته الحكيمة، وموظفي المكاتب، </w:t>
      </w:r>
      <w:r w:rsidR="00A03C9B">
        <w:rPr>
          <w:rFonts w:hint="cs"/>
          <w:rtl/>
          <w:lang w:bidi="ar-EG"/>
        </w:rPr>
        <w:t>بمن فيهم</w:t>
      </w:r>
      <w:r w:rsidR="00A03C9B" w:rsidRPr="00A03C9B">
        <w:rPr>
          <w:rtl/>
          <w:lang w:bidi="ar-EG"/>
        </w:rPr>
        <w:t xml:space="preserve"> </w:t>
      </w:r>
      <w:r w:rsidR="00A03C9B">
        <w:rPr>
          <w:rFonts w:hint="cs"/>
          <w:rtl/>
          <w:lang w:bidi="ar-EG"/>
        </w:rPr>
        <w:t xml:space="preserve">السيد بوثا والسيدة </w:t>
      </w:r>
      <w:proofErr w:type="spellStart"/>
      <w:r w:rsidR="00A03C9B">
        <w:rPr>
          <w:rFonts w:hint="cs"/>
          <w:rtl/>
          <w:lang w:bidi="ar-EG"/>
        </w:rPr>
        <w:t>غوزال</w:t>
      </w:r>
      <w:proofErr w:type="spellEnd"/>
      <w:r w:rsidR="00A03C9B">
        <w:rPr>
          <w:rFonts w:hint="cs"/>
          <w:rtl/>
          <w:lang w:bidi="ar-EG"/>
        </w:rPr>
        <w:t>، على</w:t>
      </w:r>
      <w:r w:rsidR="00A03C9B" w:rsidRPr="00A03C9B">
        <w:rPr>
          <w:rtl/>
          <w:lang w:bidi="ar-EG"/>
        </w:rPr>
        <w:t xml:space="preserve"> دعمهم</w:t>
      </w:r>
      <w:r w:rsidR="00A03C9B">
        <w:rPr>
          <w:rFonts w:hint="cs"/>
          <w:rtl/>
          <w:lang w:bidi="ar-EG"/>
        </w:rPr>
        <w:t>.</w:t>
      </w:r>
      <w:r w:rsidR="00A03C9B" w:rsidRPr="00A03C9B">
        <w:rPr>
          <w:rtl/>
          <w:lang w:bidi="ar-EG"/>
        </w:rPr>
        <w:t xml:space="preserve"> وأعرب عن تمنياته للجنة الجديدة بالنجاح والتوفيق في عملها.</w:t>
      </w:r>
    </w:p>
    <w:p w14:paraId="34F340B8" w14:textId="1959B49D" w:rsidR="007F5179" w:rsidRPr="007F5179" w:rsidRDefault="007F5179" w:rsidP="007F5179">
      <w:pPr>
        <w:rPr>
          <w:rtl/>
        </w:rPr>
      </w:pPr>
      <w:r>
        <w:rPr>
          <w:lang w:bidi="ar-EG"/>
        </w:rPr>
        <w:t>2.13</w:t>
      </w:r>
      <w:r>
        <w:rPr>
          <w:rtl/>
          <w:lang w:bidi="ar-EG"/>
        </w:rPr>
        <w:tab/>
      </w:r>
      <w:r w:rsidR="007C6B43">
        <w:rPr>
          <w:rFonts w:hint="cs"/>
          <w:rtl/>
          <w:lang w:bidi="ar-EG"/>
        </w:rPr>
        <w:t xml:space="preserve">أخذ الكلمة </w:t>
      </w:r>
      <w:r w:rsidR="007C6B43" w:rsidRPr="007C6B43">
        <w:rPr>
          <w:rFonts w:hint="cs"/>
          <w:b/>
          <w:bCs/>
          <w:rtl/>
          <w:lang w:bidi="ar-EG"/>
        </w:rPr>
        <w:t xml:space="preserve">السيد </w:t>
      </w:r>
      <w:proofErr w:type="spellStart"/>
      <w:r w:rsidR="007C6B43" w:rsidRPr="007C6B43">
        <w:rPr>
          <w:rFonts w:hint="cs"/>
          <w:b/>
          <w:bCs/>
          <w:rtl/>
          <w:lang w:bidi="ar-EG"/>
        </w:rPr>
        <w:t>بورخون</w:t>
      </w:r>
      <w:proofErr w:type="spellEnd"/>
      <w:r w:rsidR="007C6B43" w:rsidRPr="007C6B43">
        <w:rPr>
          <w:rFonts w:hint="cs"/>
          <w:b/>
          <w:bCs/>
          <w:rtl/>
          <w:lang w:bidi="ar-EG"/>
        </w:rPr>
        <w:t xml:space="preserve"> </w:t>
      </w:r>
      <w:r w:rsidR="007C6B43" w:rsidRPr="003C7F94">
        <w:rPr>
          <w:rFonts w:hint="cs"/>
          <w:rtl/>
          <w:lang w:bidi="ar-EG"/>
        </w:rPr>
        <w:t>و</w:t>
      </w:r>
      <w:r w:rsidR="007C6B43" w:rsidRPr="007C6B43">
        <w:rPr>
          <w:rFonts w:hint="cs"/>
          <w:b/>
          <w:bCs/>
          <w:rtl/>
          <w:lang w:bidi="ar-EG"/>
        </w:rPr>
        <w:t xml:space="preserve">السيد </w:t>
      </w:r>
      <w:proofErr w:type="spellStart"/>
      <w:r w:rsidR="007C6B43" w:rsidRPr="007C6B43">
        <w:rPr>
          <w:rFonts w:hint="cs"/>
          <w:b/>
          <w:bCs/>
          <w:rtl/>
          <w:lang w:bidi="ar-EG"/>
        </w:rPr>
        <w:t>فارلاموف</w:t>
      </w:r>
      <w:proofErr w:type="spellEnd"/>
      <w:r w:rsidR="007C6B43" w:rsidRPr="007C6B43">
        <w:rPr>
          <w:rFonts w:hint="cs"/>
          <w:b/>
          <w:bCs/>
          <w:rtl/>
          <w:lang w:bidi="ar-EG"/>
        </w:rPr>
        <w:t xml:space="preserve"> </w:t>
      </w:r>
      <w:r w:rsidR="007C6B43" w:rsidRPr="003C7F94">
        <w:rPr>
          <w:rFonts w:hint="cs"/>
          <w:rtl/>
          <w:lang w:bidi="ar-EG"/>
        </w:rPr>
        <w:t>و</w:t>
      </w:r>
      <w:r w:rsidR="007C6B43" w:rsidRPr="007C6B43">
        <w:rPr>
          <w:rFonts w:hint="cs"/>
          <w:b/>
          <w:bCs/>
          <w:rtl/>
          <w:lang w:bidi="ar-EG"/>
        </w:rPr>
        <w:t xml:space="preserve">السيد </w:t>
      </w:r>
      <w:proofErr w:type="spellStart"/>
      <w:r w:rsidR="007C6B43" w:rsidRPr="007C6B43">
        <w:rPr>
          <w:rFonts w:hint="cs"/>
          <w:b/>
          <w:bCs/>
          <w:rtl/>
          <w:lang w:bidi="ar-EG"/>
        </w:rPr>
        <w:t>هاشيموتو</w:t>
      </w:r>
      <w:proofErr w:type="spellEnd"/>
      <w:r w:rsidR="007C6B43" w:rsidRPr="007C6B43">
        <w:rPr>
          <w:rFonts w:hint="cs"/>
          <w:b/>
          <w:bCs/>
          <w:rtl/>
          <w:lang w:bidi="ar-EG"/>
        </w:rPr>
        <w:t xml:space="preserve"> </w:t>
      </w:r>
      <w:r w:rsidR="007C6B43" w:rsidRPr="003C7F94">
        <w:rPr>
          <w:rFonts w:hint="cs"/>
          <w:rtl/>
          <w:lang w:bidi="ar-EG"/>
        </w:rPr>
        <w:t>و</w:t>
      </w:r>
      <w:r w:rsidR="007C6B43" w:rsidRPr="007C6B43">
        <w:rPr>
          <w:rFonts w:hint="cs"/>
          <w:b/>
          <w:bCs/>
          <w:rtl/>
          <w:lang w:bidi="ar-EG"/>
        </w:rPr>
        <w:t xml:space="preserve">السيدة </w:t>
      </w:r>
      <w:r w:rsidR="002C1830">
        <w:rPr>
          <w:rFonts w:hint="cs"/>
          <w:b/>
          <w:bCs/>
          <w:rtl/>
          <w:lang w:bidi="ar-EG"/>
        </w:rPr>
        <w:t>جينتي</w:t>
      </w:r>
      <w:r w:rsidR="007C6B43" w:rsidRPr="007C6B43">
        <w:rPr>
          <w:rFonts w:hint="cs"/>
          <w:b/>
          <w:bCs/>
          <w:rtl/>
          <w:lang w:bidi="ar-EG"/>
        </w:rPr>
        <w:t xml:space="preserve"> </w:t>
      </w:r>
      <w:r w:rsidR="007C6B43" w:rsidRPr="003C7F94">
        <w:rPr>
          <w:rFonts w:hint="cs"/>
          <w:rtl/>
          <w:lang w:bidi="ar-EG"/>
        </w:rPr>
        <w:t>و</w:t>
      </w:r>
      <w:r w:rsidR="007C6B43" w:rsidRPr="007C6B43">
        <w:rPr>
          <w:rFonts w:hint="cs"/>
          <w:b/>
          <w:bCs/>
          <w:rtl/>
          <w:lang w:bidi="ar-EG"/>
        </w:rPr>
        <w:t>السيد هوان</w:t>
      </w:r>
      <w:r w:rsidR="007C6B43">
        <w:rPr>
          <w:rFonts w:hint="cs"/>
          <w:rtl/>
          <w:lang w:bidi="ar-EG"/>
        </w:rPr>
        <w:t xml:space="preserve"> للإعراب عن امتنانهم لكونهم جزءاً من هذا الفريق القوي خلال فترة وجودهم في اللجنة.</w:t>
      </w:r>
      <w:r w:rsidR="007D7D30" w:rsidRPr="007D7D30">
        <w:rPr>
          <w:rtl/>
        </w:rPr>
        <w:t xml:space="preserve"> </w:t>
      </w:r>
      <w:r w:rsidR="007D7D30">
        <w:rPr>
          <w:rFonts w:hint="cs"/>
          <w:rtl/>
        </w:rPr>
        <w:t>و</w:t>
      </w:r>
      <w:r w:rsidR="007D7D30" w:rsidRPr="007D7D30">
        <w:rPr>
          <w:rtl/>
        </w:rPr>
        <w:t>شكروا جميع أعضاء اللجنة على تعاونهم وحسن نيتهم، وشكروا موظفي المكتب الذين ساهموا في سلاسة إدارة الاجتماعات ومكّنوا اللجنة من تحقيق هذه النتائج الممتازة على مدى السنوات الأربع الماضية.</w:t>
      </w:r>
      <w:r w:rsidR="007D7D30">
        <w:rPr>
          <w:rFonts w:hint="cs"/>
          <w:rtl/>
        </w:rPr>
        <w:t xml:space="preserve"> و</w:t>
      </w:r>
      <w:r w:rsidR="007D7D30" w:rsidRPr="007D7D30">
        <w:rPr>
          <w:rtl/>
        </w:rPr>
        <w:t xml:space="preserve">أعربوا عن تمنياتهم للجنة الجديدة بكل </w:t>
      </w:r>
      <w:r w:rsidR="007D7D30">
        <w:rPr>
          <w:rFonts w:hint="cs"/>
          <w:rtl/>
        </w:rPr>
        <w:t>النجاح</w:t>
      </w:r>
      <w:r w:rsidR="007D7D30" w:rsidRPr="007D7D30">
        <w:rPr>
          <w:rtl/>
        </w:rPr>
        <w:t xml:space="preserve"> وأعربوا عن أملهم في أن تواصل </w:t>
      </w:r>
      <w:r w:rsidR="007D7D30">
        <w:rPr>
          <w:rFonts w:hint="cs"/>
          <w:rtl/>
        </w:rPr>
        <w:t>اللجنة عملها</w:t>
      </w:r>
      <w:r w:rsidR="007D7D30" w:rsidRPr="007D7D30">
        <w:rPr>
          <w:rtl/>
        </w:rPr>
        <w:t xml:space="preserve"> في</w:t>
      </w:r>
      <w:r w:rsidR="003C7F94">
        <w:rPr>
          <w:rFonts w:hint="cs"/>
          <w:rtl/>
        </w:rPr>
        <w:t> </w:t>
      </w:r>
      <w:r w:rsidR="007D7D30" w:rsidRPr="007D7D30">
        <w:rPr>
          <w:rtl/>
        </w:rPr>
        <w:t xml:space="preserve">مثل هذا الجو </w:t>
      </w:r>
      <w:r w:rsidR="007D7D30">
        <w:rPr>
          <w:rFonts w:hint="cs"/>
          <w:rtl/>
        </w:rPr>
        <w:t>البهيج</w:t>
      </w:r>
      <w:r w:rsidR="007D7D30" w:rsidRPr="007D7D30">
        <w:rPr>
          <w:rtl/>
        </w:rPr>
        <w:t>.</w:t>
      </w:r>
      <w:r w:rsidR="007D7D30">
        <w:rPr>
          <w:rFonts w:hint="cs"/>
          <w:rtl/>
        </w:rPr>
        <w:t xml:space="preserve"> وردد </w:t>
      </w:r>
      <w:r w:rsidR="007D7D30" w:rsidRPr="007D7D30">
        <w:rPr>
          <w:rFonts w:hint="cs"/>
          <w:b/>
          <w:bCs/>
          <w:rtl/>
        </w:rPr>
        <w:t xml:space="preserve">السيد </w:t>
      </w:r>
      <w:proofErr w:type="spellStart"/>
      <w:r w:rsidR="007D7D30" w:rsidRPr="007D7D30">
        <w:rPr>
          <w:rFonts w:hint="cs"/>
          <w:b/>
          <w:bCs/>
          <w:rtl/>
        </w:rPr>
        <w:t>ماكهونو</w:t>
      </w:r>
      <w:proofErr w:type="spellEnd"/>
      <w:r w:rsidR="007D7D30" w:rsidRPr="007D7D30">
        <w:rPr>
          <w:rtl/>
        </w:rPr>
        <w:t xml:space="preserve"> </w:t>
      </w:r>
      <w:r w:rsidR="007D7D30">
        <w:rPr>
          <w:rFonts w:hint="cs"/>
          <w:rtl/>
        </w:rPr>
        <w:t>ه</w:t>
      </w:r>
      <w:r w:rsidR="007D7D30" w:rsidRPr="007D7D30">
        <w:rPr>
          <w:rtl/>
        </w:rPr>
        <w:t xml:space="preserve">ذه التعليقات، وشكر، </w:t>
      </w:r>
      <w:r w:rsidR="007D7D30">
        <w:rPr>
          <w:rFonts w:hint="cs"/>
          <w:rtl/>
        </w:rPr>
        <w:t>باسم الجماعة الإنمائية للجنوب الإفريقي</w:t>
      </w:r>
      <w:r w:rsidR="007D7D30" w:rsidRPr="007D7D30">
        <w:rPr>
          <w:rtl/>
        </w:rPr>
        <w:t xml:space="preserve">، </w:t>
      </w:r>
      <w:r w:rsidR="007D7D30">
        <w:rPr>
          <w:rFonts w:hint="cs"/>
          <w:rtl/>
        </w:rPr>
        <w:t>اللجنة</w:t>
      </w:r>
      <w:r w:rsidR="007D7D30" w:rsidRPr="007D7D30">
        <w:rPr>
          <w:rtl/>
        </w:rPr>
        <w:t xml:space="preserve"> </w:t>
      </w:r>
      <w:r w:rsidR="007D7D30">
        <w:rPr>
          <w:rFonts w:hint="cs"/>
          <w:rtl/>
        </w:rPr>
        <w:t>و</w:t>
      </w:r>
      <w:r w:rsidR="007D7D30" w:rsidRPr="007D7D30">
        <w:rPr>
          <w:rtl/>
        </w:rPr>
        <w:t>المكتب على جهودهم</w:t>
      </w:r>
      <w:r w:rsidR="007D7D30">
        <w:rPr>
          <w:rFonts w:hint="cs"/>
          <w:rtl/>
        </w:rPr>
        <w:t>ا</w:t>
      </w:r>
      <w:r w:rsidR="007D7D30" w:rsidRPr="007D7D30">
        <w:rPr>
          <w:rtl/>
        </w:rPr>
        <w:t xml:space="preserve"> </w:t>
      </w:r>
      <w:r w:rsidR="007D7D30">
        <w:rPr>
          <w:rFonts w:hint="cs"/>
          <w:rtl/>
        </w:rPr>
        <w:t>ل</w:t>
      </w:r>
      <w:r w:rsidR="007D7D30" w:rsidRPr="007D7D30">
        <w:rPr>
          <w:rtl/>
        </w:rPr>
        <w:t xml:space="preserve">ضمان التنفيذ الناجح للقرار </w:t>
      </w:r>
      <w:r w:rsidR="007D7D30" w:rsidRPr="00626225">
        <w:rPr>
          <w:b/>
          <w:bCs/>
        </w:rPr>
        <w:t>559 (WRC-19)</w:t>
      </w:r>
      <w:r w:rsidR="007D7D30" w:rsidRPr="007D7D30">
        <w:rPr>
          <w:rtl/>
        </w:rPr>
        <w:t xml:space="preserve"> </w:t>
      </w:r>
      <w:r w:rsidR="007D7D30">
        <w:rPr>
          <w:rFonts w:hint="cs"/>
          <w:rtl/>
        </w:rPr>
        <w:t>الذي يتسم بأهمية بالغة بالنسبة</w:t>
      </w:r>
      <w:r w:rsidR="007D7D30" w:rsidRPr="007D7D30">
        <w:rPr>
          <w:rtl/>
        </w:rPr>
        <w:t xml:space="preserve"> لهذه المنطقة </w:t>
      </w:r>
      <w:r w:rsidR="007D7D30">
        <w:rPr>
          <w:rFonts w:hint="cs"/>
          <w:rtl/>
        </w:rPr>
        <w:t>دون الإقليمية.</w:t>
      </w:r>
    </w:p>
    <w:p w14:paraId="7306900F" w14:textId="4197D91D" w:rsidR="007F5179" w:rsidRPr="003C7F94" w:rsidRDefault="007F5179" w:rsidP="007F5179">
      <w:pPr>
        <w:rPr>
          <w:spacing w:val="-4"/>
          <w:rtl/>
          <w:lang w:bidi="ar-EG"/>
        </w:rPr>
      </w:pPr>
      <w:r>
        <w:rPr>
          <w:lang w:bidi="ar-EG"/>
        </w:rPr>
        <w:lastRenderedPageBreak/>
        <w:t>3.13</w:t>
      </w:r>
      <w:r>
        <w:rPr>
          <w:rtl/>
          <w:lang w:bidi="ar-EG"/>
        </w:rPr>
        <w:tab/>
      </w:r>
      <w:r w:rsidRPr="003C7F94">
        <w:rPr>
          <w:spacing w:val="-4"/>
          <w:rtl/>
          <w:lang w:val="en-CA"/>
        </w:rPr>
        <w:t>وأخذ أعضاء اللجنة</w:t>
      </w:r>
      <w:r w:rsidR="00626225" w:rsidRPr="003C7F94">
        <w:rPr>
          <w:rFonts w:hint="cs"/>
          <w:spacing w:val="-4"/>
          <w:rtl/>
          <w:lang w:val="en-CA"/>
        </w:rPr>
        <w:t xml:space="preserve"> الآخرون</w:t>
      </w:r>
      <w:r w:rsidRPr="003C7F94">
        <w:rPr>
          <w:spacing w:val="-4"/>
          <w:rtl/>
          <w:lang w:val="en-CA"/>
        </w:rPr>
        <w:t xml:space="preserve"> الكلمة </w:t>
      </w:r>
      <w:r w:rsidR="00626225" w:rsidRPr="003C7F94">
        <w:rPr>
          <w:rFonts w:hint="cs"/>
          <w:spacing w:val="-4"/>
          <w:rtl/>
          <w:lang w:val="en-CA"/>
        </w:rPr>
        <w:t xml:space="preserve">لتهنئة الرئيس </w:t>
      </w:r>
      <w:r w:rsidRPr="003C7F94">
        <w:rPr>
          <w:spacing w:val="-4"/>
          <w:rtl/>
          <w:lang w:val="en-CA"/>
        </w:rPr>
        <w:t xml:space="preserve">على قيادته الممتازة </w:t>
      </w:r>
      <w:r w:rsidR="00626225" w:rsidRPr="003C7F94">
        <w:rPr>
          <w:rFonts w:hint="cs"/>
          <w:spacing w:val="-4"/>
          <w:rtl/>
          <w:lang w:val="en-CA"/>
        </w:rPr>
        <w:t>والإشادة بالنتائج التي تحققت خلال فترة ولايته.</w:t>
      </w:r>
      <w:r w:rsidR="003C7F94" w:rsidRPr="003C7F94">
        <w:rPr>
          <w:rFonts w:hint="cs"/>
          <w:spacing w:val="-4"/>
          <w:rtl/>
          <w:lang w:val="en-CA"/>
        </w:rPr>
        <w:t xml:space="preserve"> </w:t>
      </w:r>
      <w:r w:rsidRPr="003C7F94">
        <w:rPr>
          <w:spacing w:val="-4"/>
          <w:rtl/>
          <w:lang w:val="en-CA"/>
        </w:rPr>
        <w:t xml:space="preserve">وتوجهوا بالشكر أيضاً إلى نائب الرئيس ورؤساء أفرقة العمل على </w:t>
      </w:r>
      <w:r w:rsidR="00FF2E3C" w:rsidRPr="003C7F94">
        <w:rPr>
          <w:rFonts w:hint="cs"/>
          <w:spacing w:val="-4"/>
          <w:rtl/>
          <w:lang w:val="en-CA"/>
        </w:rPr>
        <w:t>عملهم الدؤوب</w:t>
      </w:r>
      <w:r w:rsidRPr="003C7F94">
        <w:rPr>
          <w:spacing w:val="-4"/>
          <w:rtl/>
          <w:lang w:val="en-CA"/>
        </w:rPr>
        <w:t>، والمدير على مشورته</w:t>
      </w:r>
      <w:r w:rsidRPr="003C7F94">
        <w:rPr>
          <w:spacing w:val="-4"/>
          <w:rtl/>
          <w:lang w:val="en-GB"/>
        </w:rPr>
        <w:t xml:space="preserve"> </w:t>
      </w:r>
      <w:r w:rsidRPr="003C7F94">
        <w:rPr>
          <w:spacing w:val="-4"/>
          <w:rtl/>
          <w:lang w:val="en-CA"/>
        </w:rPr>
        <w:t>وتوجيهاته القيمة والمكتب وموظفي الاتحاد الآخرين على مساعدتهم.</w:t>
      </w:r>
      <w:r w:rsidR="00FF2E3C" w:rsidRPr="003C7F94">
        <w:rPr>
          <w:rFonts w:hint="cs"/>
          <w:spacing w:val="-4"/>
          <w:rtl/>
          <w:lang w:bidi="ar-EG"/>
        </w:rPr>
        <w:t xml:space="preserve"> وأعربوا عن تمنياتهم ل</w:t>
      </w:r>
      <w:r w:rsidR="00FF2E3C" w:rsidRPr="003C7F94">
        <w:rPr>
          <w:spacing w:val="-4"/>
          <w:rtl/>
          <w:lang w:bidi="ar-EG"/>
        </w:rPr>
        <w:t xml:space="preserve">أعضاء اللجنة المنتهية ولايتهم </w:t>
      </w:r>
      <w:r w:rsidR="00FF2E3C" w:rsidRPr="003C7F94">
        <w:rPr>
          <w:rFonts w:hint="cs"/>
          <w:spacing w:val="-4"/>
          <w:rtl/>
          <w:lang w:bidi="ar-EG"/>
        </w:rPr>
        <w:t>ب</w:t>
      </w:r>
      <w:r w:rsidR="00FF2E3C" w:rsidRPr="003C7F94">
        <w:rPr>
          <w:spacing w:val="-4"/>
          <w:rtl/>
          <w:lang w:bidi="ar-EG"/>
        </w:rPr>
        <w:t>كل النجاح في</w:t>
      </w:r>
      <w:r w:rsidR="003C7F94" w:rsidRPr="003C7F94">
        <w:rPr>
          <w:rFonts w:hint="cs"/>
          <w:spacing w:val="-4"/>
          <w:rtl/>
          <w:lang w:bidi="ar-EG"/>
        </w:rPr>
        <w:t> </w:t>
      </w:r>
      <w:r w:rsidR="00FF2E3C" w:rsidRPr="003C7F94">
        <w:rPr>
          <w:rFonts w:hint="cs"/>
          <w:spacing w:val="-4"/>
          <w:rtl/>
          <w:lang w:bidi="ar-EG"/>
        </w:rPr>
        <w:t>مساعيهم</w:t>
      </w:r>
      <w:r w:rsidR="00FF2E3C" w:rsidRPr="003C7F94">
        <w:rPr>
          <w:spacing w:val="-4"/>
          <w:rtl/>
          <w:lang w:bidi="ar-EG"/>
        </w:rPr>
        <w:t xml:space="preserve"> المقبلة</w:t>
      </w:r>
      <w:r w:rsidR="00FF2E3C" w:rsidRPr="003C7F94">
        <w:rPr>
          <w:rFonts w:hint="cs"/>
          <w:spacing w:val="-4"/>
          <w:rtl/>
          <w:lang w:bidi="ar-EG"/>
        </w:rPr>
        <w:t>.</w:t>
      </w:r>
    </w:p>
    <w:p w14:paraId="5DD178A6" w14:textId="73089812" w:rsidR="007F5179" w:rsidRPr="003C7F94" w:rsidRDefault="007F5179" w:rsidP="007F5179">
      <w:pPr>
        <w:rPr>
          <w:spacing w:val="-2"/>
          <w:rtl/>
        </w:rPr>
      </w:pPr>
      <w:r>
        <w:rPr>
          <w:lang w:bidi="ar-EG"/>
        </w:rPr>
        <w:t>4.13</w:t>
      </w:r>
      <w:r>
        <w:rPr>
          <w:rtl/>
          <w:lang w:bidi="ar-EG"/>
        </w:rPr>
        <w:tab/>
      </w:r>
      <w:r w:rsidR="00C7043F" w:rsidRPr="003C7F94">
        <w:rPr>
          <w:rFonts w:hint="cs"/>
          <w:spacing w:val="-2"/>
          <w:rtl/>
          <w:lang w:bidi="ar-EG"/>
        </w:rPr>
        <w:t>وقا</w:t>
      </w:r>
      <w:r w:rsidR="00C7043F" w:rsidRPr="003C7F94">
        <w:rPr>
          <w:spacing w:val="-2"/>
          <w:rtl/>
          <w:lang w:bidi="ar-EG"/>
        </w:rPr>
        <w:t xml:space="preserve">ل </w:t>
      </w:r>
      <w:r w:rsidR="00C7043F" w:rsidRPr="003C7F94">
        <w:rPr>
          <w:b/>
          <w:bCs/>
          <w:spacing w:val="-2"/>
          <w:rtl/>
          <w:lang w:bidi="ar-EG"/>
        </w:rPr>
        <w:t>المدير</w:t>
      </w:r>
      <w:r w:rsidR="00C7043F" w:rsidRPr="003C7F94">
        <w:rPr>
          <w:spacing w:val="-2"/>
          <w:rtl/>
          <w:lang w:bidi="ar-EG"/>
        </w:rPr>
        <w:t xml:space="preserve"> إن أعضاء الاتحاد </w:t>
      </w:r>
      <w:r w:rsidR="00BC5774" w:rsidRPr="003C7F94">
        <w:rPr>
          <w:rFonts w:hint="cs"/>
          <w:spacing w:val="-2"/>
          <w:rtl/>
          <w:lang w:bidi="ar-EG"/>
        </w:rPr>
        <w:t>وجهوا</w:t>
      </w:r>
      <w:r w:rsidR="00C7043F" w:rsidRPr="003C7F94">
        <w:rPr>
          <w:spacing w:val="-2"/>
          <w:rtl/>
          <w:lang w:bidi="ar-EG"/>
        </w:rPr>
        <w:t xml:space="preserve"> رسالة قوية </w:t>
      </w:r>
      <w:r w:rsidR="008F1B04" w:rsidRPr="003C7F94">
        <w:rPr>
          <w:rFonts w:hint="cs"/>
          <w:spacing w:val="-2"/>
          <w:rtl/>
          <w:lang w:bidi="ar-EG"/>
        </w:rPr>
        <w:t xml:space="preserve">عن </w:t>
      </w:r>
      <w:r w:rsidR="00C7043F" w:rsidRPr="003C7F94">
        <w:rPr>
          <w:spacing w:val="-2"/>
          <w:rtl/>
          <w:lang w:bidi="ar-EG"/>
        </w:rPr>
        <w:t xml:space="preserve">الأهمية التي </w:t>
      </w:r>
      <w:r w:rsidR="008F1B04" w:rsidRPr="003C7F94">
        <w:rPr>
          <w:rFonts w:hint="cs"/>
          <w:spacing w:val="-2"/>
          <w:rtl/>
          <w:lang w:bidi="ar-EG"/>
        </w:rPr>
        <w:t>يعلقونها</w:t>
      </w:r>
      <w:r w:rsidR="00C7043F" w:rsidRPr="003C7F94">
        <w:rPr>
          <w:spacing w:val="-2"/>
          <w:rtl/>
          <w:lang w:bidi="ar-EG"/>
        </w:rPr>
        <w:t xml:space="preserve"> على عمل </w:t>
      </w:r>
      <w:r w:rsidR="008F1B04" w:rsidRPr="003C7F94">
        <w:rPr>
          <w:rFonts w:hint="cs"/>
          <w:spacing w:val="-2"/>
          <w:rtl/>
          <w:lang w:bidi="ar-EG"/>
        </w:rPr>
        <w:t>قطاع الاتصالات الراديوية</w:t>
      </w:r>
      <w:r w:rsidR="00C7043F" w:rsidRPr="003C7F94">
        <w:rPr>
          <w:spacing w:val="-2"/>
          <w:rtl/>
          <w:lang w:bidi="ar-EG"/>
        </w:rPr>
        <w:t xml:space="preserve"> بإدراج حكم في المقرر 5 (المراجَع في </w:t>
      </w:r>
      <w:r w:rsidR="008F1B04" w:rsidRPr="003C7F94">
        <w:rPr>
          <w:rFonts w:hint="cs"/>
          <w:spacing w:val="-2"/>
          <w:rtl/>
          <w:lang w:bidi="ar-EG"/>
        </w:rPr>
        <w:t>بوخارست</w:t>
      </w:r>
      <w:r w:rsidR="00C7043F" w:rsidRPr="003C7F94">
        <w:rPr>
          <w:spacing w:val="-2"/>
          <w:rtl/>
          <w:lang w:bidi="ar-EG"/>
        </w:rPr>
        <w:t xml:space="preserve">، 2022) يقضي بعدم إجراء تخفيضات في النفقات </w:t>
      </w:r>
      <w:r w:rsidR="008F1B04" w:rsidRPr="003C7F94">
        <w:rPr>
          <w:rFonts w:hint="cs"/>
          <w:spacing w:val="-2"/>
          <w:rtl/>
          <w:lang w:bidi="ar-EG"/>
        </w:rPr>
        <w:t xml:space="preserve">من شأنها أن </w:t>
      </w:r>
      <w:r w:rsidR="00C7043F" w:rsidRPr="003C7F94">
        <w:rPr>
          <w:spacing w:val="-2"/>
          <w:rtl/>
          <w:lang w:bidi="ar-EG"/>
        </w:rPr>
        <w:t xml:space="preserve">تؤثر على إيرادات استرداد التكاليف وفي </w:t>
      </w:r>
      <w:r w:rsidR="008F1B04" w:rsidRPr="003C7F94">
        <w:rPr>
          <w:rFonts w:hint="cs"/>
          <w:spacing w:val="-2"/>
          <w:rtl/>
          <w:lang w:bidi="ar-EG"/>
        </w:rPr>
        <w:t>تمويل ال</w:t>
      </w:r>
      <w:r w:rsidR="00C7043F" w:rsidRPr="003C7F94">
        <w:rPr>
          <w:spacing w:val="-2"/>
          <w:rtl/>
          <w:lang w:bidi="ar-EG"/>
        </w:rPr>
        <w:t xml:space="preserve">أنشطة المرتبطة مباشرة بتنفيذ لوائح الراديو والدراسات </w:t>
      </w:r>
      <w:r w:rsidR="00E2260B" w:rsidRPr="003C7F94">
        <w:rPr>
          <w:rFonts w:hint="cs"/>
          <w:spacing w:val="-2"/>
          <w:rtl/>
          <w:lang w:bidi="ar-EG"/>
        </w:rPr>
        <w:t>المرتبطة بها.</w:t>
      </w:r>
      <w:r w:rsidR="00BC5774" w:rsidRPr="003C7F94">
        <w:rPr>
          <w:rFonts w:hint="cs"/>
          <w:spacing w:val="-2"/>
          <w:rtl/>
          <w:lang w:bidi="ar-EG"/>
        </w:rPr>
        <w:t xml:space="preserve"> وقد أسهمت</w:t>
      </w:r>
      <w:r w:rsidR="00BC5774" w:rsidRPr="003C7F94">
        <w:rPr>
          <w:spacing w:val="-2"/>
          <w:rtl/>
          <w:lang w:bidi="ar-EG"/>
        </w:rPr>
        <w:t xml:space="preserve"> اللجنة </w:t>
      </w:r>
      <w:r w:rsidR="00BC5774" w:rsidRPr="003C7F94">
        <w:rPr>
          <w:rFonts w:hint="cs"/>
          <w:spacing w:val="-2"/>
          <w:rtl/>
          <w:lang w:bidi="ar-EG"/>
        </w:rPr>
        <w:t>إسهاماً أساسياً</w:t>
      </w:r>
      <w:r w:rsidR="00BC5774" w:rsidRPr="003C7F94">
        <w:rPr>
          <w:spacing w:val="-2"/>
          <w:rtl/>
          <w:lang w:bidi="ar-EG"/>
        </w:rPr>
        <w:t xml:space="preserve"> في هذه النتيجة </w:t>
      </w:r>
      <w:r w:rsidR="00F94802" w:rsidRPr="003C7F94">
        <w:rPr>
          <w:rFonts w:hint="cs"/>
          <w:spacing w:val="-2"/>
          <w:rtl/>
          <w:lang w:bidi="ar-EG"/>
        </w:rPr>
        <w:t>ولها كل الحق في</w:t>
      </w:r>
      <w:r w:rsidR="00537FD3" w:rsidRPr="003C7F94">
        <w:rPr>
          <w:rFonts w:hint="cs"/>
          <w:spacing w:val="-2"/>
          <w:rtl/>
          <w:lang w:bidi="ar-EG"/>
        </w:rPr>
        <w:t xml:space="preserve"> أن </w:t>
      </w:r>
      <w:r w:rsidR="00841933" w:rsidRPr="003C7F94">
        <w:rPr>
          <w:rFonts w:hint="cs"/>
          <w:spacing w:val="-2"/>
          <w:rtl/>
          <w:lang w:bidi="ar-EG"/>
        </w:rPr>
        <w:t>تعتز</w:t>
      </w:r>
      <w:r w:rsidR="00BC5774" w:rsidRPr="003C7F94">
        <w:rPr>
          <w:spacing w:val="-2"/>
          <w:rtl/>
          <w:lang w:bidi="ar-EG"/>
        </w:rPr>
        <w:t xml:space="preserve"> بإنجازاتها.</w:t>
      </w:r>
      <w:r w:rsidR="00A00B44" w:rsidRPr="003C7F94">
        <w:rPr>
          <w:rFonts w:hint="cs"/>
          <w:spacing w:val="-2"/>
          <w:rtl/>
          <w:lang w:bidi="ar-EG"/>
        </w:rPr>
        <w:t xml:space="preserve"> وكا</w:t>
      </w:r>
      <w:r w:rsidR="00A00B44" w:rsidRPr="003C7F94">
        <w:rPr>
          <w:spacing w:val="-2"/>
          <w:rtl/>
          <w:lang w:bidi="ar-EG"/>
        </w:rPr>
        <w:t>ن من دواعي سرور</w:t>
      </w:r>
      <w:r w:rsidR="00A00B44" w:rsidRPr="003C7F94">
        <w:rPr>
          <w:rFonts w:hint="cs"/>
          <w:spacing w:val="-2"/>
          <w:rtl/>
          <w:lang w:bidi="ar-EG"/>
        </w:rPr>
        <w:t xml:space="preserve"> المكتب</w:t>
      </w:r>
      <w:r w:rsidR="00A00B44" w:rsidRPr="003C7F94">
        <w:rPr>
          <w:spacing w:val="-2"/>
          <w:rtl/>
          <w:lang w:bidi="ar-EG"/>
        </w:rPr>
        <w:t xml:space="preserve"> أن يدعم </w:t>
      </w:r>
      <w:r w:rsidR="00A00B44" w:rsidRPr="003C7F94">
        <w:rPr>
          <w:rFonts w:hint="cs"/>
          <w:spacing w:val="-2"/>
          <w:rtl/>
          <w:lang w:bidi="ar-EG"/>
        </w:rPr>
        <w:t>لجنة</w:t>
      </w:r>
      <w:r w:rsidR="00A00B44" w:rsidRPr="003C7F94">
        <w:rPr>
          <w:spacing w:val="-2"/>
          <w:rtl/>
          <w:lang w:bidi="ar-EG"/>
        </w:rPr>
        <w:t xml:space="preserve"> عملت في مثل هذا الجو الجماعي خلال السنوات الأربع الماضية.</w:t>
      </w:r>
      <w:r w:rsidR="00A00B44" w:rsidRPr="003C7F94">
        <w:rPr>
          <w:rFonts w:hint="cs"/>
          <w:spacing w:val="-2"/>
          <w:rtl/>
          <w:lang w:bidi="ar-EG"/>
        </w:rPr>
        <w:t xml:space="preserve"> وأعرب عن تمنياته لأعضاء اللجنة المنتهية ولايتهم </w:t>
      </w:r>
      <w:r w:rsidR="000F2D98" w:rsidRPr="003C7F94">
        <w:rPr>
          <w:rFonts w:hint="cs"/>
          <w:spacing w:val="-2"/>
          <w:rtl/>
          <w:lang w:bidi="ar-EG"/>
        </w:rPr>
        <w:t>بكل النجاح في مساعيهم المقبلة.</w:t>
      </w:r>
    </w:p>
    <w:p w14:paraId="3CEE39D2" w14:textId="61E507FE" w:rsidR="007F5179" w:rsidRPr="000D479C" w:rsidRDefault="007F5179" w:rsidP="007F5179">
      <w:pPr>
        <w:spacing w:after="120"/>
        <w:rPr>
          <w:spacing w:val="-2"/>
          <w:rtl/>
          <w:lang w:val="en-GB"/>
        </w:rPr>
      </w:pPr>
      <w:r>
        <w:rPr>
          <w:lang w:bidi="ar-EG"/>
        </w:rPr>
        <w:t>5.13</w:t>
      </w:r>
      <w:r>
        <w:rPr>
          <w:rtl/>
          <w:lang w:bidi="ar-EG"/>
        </w:rPr>
        <w:tab/>
      </w:r>
      <w:r w:rsidRPr="000D479C">
        <w:rPr>
          <w:spacing w:val="-2"/>
          <w:rtl/>
          <w:lang w:val="en-CA"/>
        </w:rPr>
        <w:t xml:space="preserve">وشكر </w:t>
      </w:r>
      <w:r w:rsidRPr="000D479C">
        <w:rPr>
          <w:b/>
          <w:bCs/>
          <w:spacing w:val="-2"/>
          <w:rtl/>
          <w:lang w:val="en-CA"/>
        </w:rPr>
        <w:t>الرئيس</w:t>
      </w:r>
      <w:r w:rsidRPr="000D479C">
        <w:rPr>
          <w:spacing w:val="-2"/>
          <w:rtl/>
          <w:lang w:val="en-CA"/>
        </w:rPr>
        <w:t xml:space="preserve"> المتحدثين على كلماتهم الطيبة واختتم الجلسة في الساعة </w:t>
      </w:r>
      <w:r w:rsidRPr="000D479C">
        <w:rPr>
          <w:spacing w:val="-2"/>
          <w:lang w:val="en-GB"/>
        </w:rPr>
        <w:t>16:</w:t>
      </w:r>
      <w:r>
        <w:rPr>
          <w:spacing w:val="-2"/>
          <w:lang w:val="en-GB"/>
        </w:rPr>
        <w:t>5</w:t>
      </w:r>
      <w:r w:rsidRPr="000D479C">
        <w:rPr>
          <w:spacing w:val="-2"/>
          <w:lang w:val="en-GB"/>
        </w:rPr>
        <w:t>0</w:t>
      </w:r>
      <w:r w:rsidRPr="000D479C">
        <w:rPr>
          <w:spacing w:val="-2"/>
          <w:rtl/>
          <w:lang w:val="en-GB"/>
        </w:rPr>
        <w:t>.</w:t>
      </w:r>
    </w:p>
    <w:tbl>
      <w:tblPr>
        <w:bidiVisual/>
        <w:tblW w:w="5000" w:type="pct"/>
        <w:tblLook w:val="04A0" w:firstRow="1" w:lastRow="0" w:firstColumn="1" w:lastColumn="0" w:noHBand="0" w:noVBand="1"/>
      </w:tblPr>
      <w:tblGrid>
        <w:gridCol w:w="4819"/>
        <w:gridCol w:w="4820"/>
      </w:tblGrid>
      <w:tr w:rsidR="007F5179" w:rsidRPr="00104993" w14:paraId="1BDF4AEA" w14:textId="77777777" w:rsidTr="00D64838">
        <w:tc>
          <w:tcPr>
            <w:tcW w:w="2500" w:type="pct"/>
          </w:tcPr>
          <w:p w14:paraId="1A2D0C87" w14:textId="77777777" w:rsidR="007F5179" w:rsidRPr="000D479C" w:rsidRDefault="007F5179" w:rsidP="002547CE">
            <w:pPr>
              <w:spacing w:before="720"/>
              <w:jc w:val="left"/>
              <w:rPr>
                <w:rtl/>
              </w:rPr>
            </w:pPr>
            <w:r w:rsidRPr="000D479C">
              <w:rPr>
                <w:rtl/>
                <w:lang w:bidi="ar-SY"/>
              </w:rPr>
              <w:t>الأمين</w:t>
            </w:r>
            <w:r w:rsidRPr="000D479C">
              <w:rPr>
                <w:rtl/>
              </w:rPr>
              <w:t xml:space="preserve"> التنفيذي:</w:t>
            </w:r>
            <w:r w:rsidRPr="000D479C">
              <w:rPr>
                <w:rtl/>
              </w:rPr>
              <w:br/>
              <w:t>م. مانيفيتش</w:t>
            </w:r>
          </w:p>
        </w:tc>
        <w:tc>
          <w:tcPr>
            <w:tcW w:w="2500" w:type="pct"/>
          </w:tcPr>
          <w:p w14:paraId="4D464559" w14:textId="77777777" w:rsidR="007F5179" w:rsidRPr="00104993" w:rsidRDefault="007F5179" w:rsidP="002547CE">
            <w:pPr>
              <w:spacing w:before="720"/>
              <w:rPr>
                <w:rtl/>
              </w:rPr>
            </w:pPr>
            <w:r w:rsidRPr="000D479C">
              <w:rPr>
                <w:rtl/>
              </w:rPr>
              <w:t>الرئيس:</w:t>
            </w:r>
            <w:r w:rsidRPr="000D479C">
              <w:rPr>
                <w:rtl/>
              </w:rPr>
              <w:br/>
            </w:r>
            <w:r w:rsidRPr="000D479C">
              <w:rPr>
                <w:rtl/>
                <w:lang w:bidi="ar-EG"/>
              </w:rPr>
              <w:t>ط. العمري</w:t>
            </w:r>
          </w:p>
        </w:tc>
      </w:tr>
    </w:tbl>
    <w:p w14:paraId="453C88BA" w14:textId="2251ADE1" w:rsidR="0039465C" w:rsidRPr="003C7F94" w:rsidRDefault="00E905A7" w:rsidP="00350F00">
      <w:pPr>
        <w:spacing w:before="600"/>
        <w:jc w:val="center"/>
      </w:pPr>
      <w:r>
        <w:rPr>
          <w:rFonts w:hint="cs"/>
          <w:rtl/>
        </w:rPr>
        <w:t>ـــــــــــــــــــــــــــــــــــــــــــــ</w:t>
      </w:r>
      <w:r w:rsidR="00F60515">
        <w:rPr>
          <w:rFonts w:hint="cs"/>
          <w:rtl/>
        </w:rPr>
        <w:t>ـــــ</w:t>
      </w:r>
      <w:r>
        <w:rPr>
          <w:rFonts w:hint="cs"/>
          <w:rtl/>
        </w:rPr>
        <w:t>ـــــــــــــــــــــــــــــــــــــــــ</w:t>
      </w:r>
    </w:p>
    <w:sectPr w:rsidR="0039465C" w:rsidRPr="003C7F94" w:rsidSect="004D4AE6">
      <w:headerReference w:type="even" r:id="rId45"/>
      <w:headerReference w:type="default" r:id="rId46"/>
      <w:footerReference w:type="default" r:id="rId47"/>
      <w:footerReference w:type="first" r:id="rId4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BAD1" w14:textId="77777777" w:rsidR="00F6545E" w:rsidRDefault="00F6545E" w:rsidP="002919E1">
      <w:r>
        <w:separator/>
      </w:r>
    </w:p>
    <w:p w14:paraId="203FA830" w14:textId="77777777" w:rsidR="00F6545E" w:rsidRDefault="00F6545E" w:rsidP="002919E1"/>
    <w:p w14:paraId="4523FF1F" w14:textId="77777777" w:rsidR="00F6545E" w:rsidRDefault="00F6545E" w:rsidP="002919E1"/>
    <w:p w14:paraId="10FF1F42" w14:textId="77777777" w:rsidR="00F6545E" w:rsidRDefault="00F6545E"/>
  </w:endnote>
  <w:endnote w:type="continuationSeparator" w:id="0">
    <w:p w14:paraId="1F45CD72" w14:textId="77777777" w:rsidR="00F6545E" w:rsidRDefault="00F6545E" w:rsidP="002919E1">
      <w:r>
        <w:continuationSeparator/>
      </w:r>
    </w:p>
    <w:p w14:paraId="53E74E67" w14:textId="77777777" w:rsidR="00F6545E" w:rsidRDefault="00F6545E" w:rsidP="002919E1"/>
    <w:p w14:paraId="6BB7A3E6" w14:textId="77777777" w:rsidR="00F6545E" w:rsidRDefault="00F6545E" w:rsidP="002919E1"/>
    <w:p w14:paraId="7F17B0A0" w14:textId="77777777" w:rsidR="00F6545E" w:rsidRDefault="00F65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8D88" w14:textId="4488CEC4" w:rsidR="00275564" w:rsidRPr="009E21B2" w:rsidRDefault="00E53992" w:rsidP="00275564">
    <w:pPr>
      <w:pStyle w:val="Footer"/>
      <w:tabs>
        <w:tab w:val="center" w:pos="5103"/>
      </w:tabs>
      <w:spacing w:before="120"/>
      <w:rPr>
        <w:lang w:val="de-DE"/>
      </w:rPr>
    </w:pPr>
    <w:r w:rsidRPr="009E21B2">
      <w:rPr>
        <w:lang w:val="de-DE"/>
      </w:rPr>
      <w:t xml:space="preserve"> </w:t>
    </w:r>
    <w:r w:rsidRPr="009E21B2">
      <w:rPr>
        <w:lang w:val="de-DE"/>
      </w:rPr>
      <w:t>(</w:t>
    </w:r>
    <w:r w:rsidR="00AB3EBC" w:rsidRPr="009E21B2">
      <w:rPr>
        <w:lang w:val="de-DE"/>
      </w:rPr>
      <w:t>517586</w:t>
    </w:r>
    <w:r w:rsidRPr="009E21B2">
      <w:rPr>
        <w:lang w:val="de-D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B55B" w14:textId="0101FE63" w:rsidR="00275564" w:rsidRPr="009E21B2" w:rsidRDefault="00275564" w:rsidP="00275564">
    <w:pPr>
      <w:pStyle w:val="Footer"/>
      <w:tabs>
        <w:tab w:val="center" w:pos="5103"/>
      </w:tabs>
      <w:spacing w:before="120"/>
      <w:rPr>
        <w:lang w:val="de-DE"/>
      </w:rPr>
    </w:pPr>
    <w:r w:rsidRPr="009E21B2">
      <w:rPr>
        <w:lang w:val="de-DE"/>
      </w:rPr>
      <w:t xml:space="preserve"> </w:t>
    </w:r>
    <w:r w:rsidRPr="009E21B2">
      <w:rPr>
        <w:lang w:val="de-DE"/>
      </w:rPr>
      <w:t>(</w:t>
    </w:r>
    <w:r w:rsidR="00862E29" w:rsidRPr="009E21B2">
      <w:rPr>
        <w:lang w:val="de-DE"/>
      </w:rPr>
      <w:t>517586</w:t>
    </w:r>
    <w:r w:rsidRPr="009E21B2">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544A" w14:textId="77777777" w:rsidR="00F6545E" w:rsidRPr="005E7719" w:rsidRDefault="00F6545E"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169D8766" w14:textId="77777777" w:rsidR="00F6545E" w:rsidRDefault="00F6545E" w:rsidP="002919E1">
      <w:r>
        <w:continuationSeparator/>
      </w:r>
    </w:p>
    <w:p w14:paraId="346004E9" w14:textId="77777777" w:rsidR="00F6545E" w:rsidRDefault="00F6545E" w:rsidP="002919E1"/>
    <w:p w14:paraId="62A9229A" w14:textId="77777777" w:rsidR="00F6545E" w:rsidRDefault="00F6545E" w:rsidP="002919E1"/>
    <w:p w14:paraId="0DA1647C" w14:textId="77777777" w:rsidR="00F6545E" w:rsidRDefault="00F6545E"/>
  </w:footnote>
  <w:footnote w:id="1">
    <w:p w14:paraId="714D2337" w14:textId="4E8FDBDE" w:rsidR="00F6545E" w:rsidRPr="006E2278" w:rsidRDefault="006E2278" w:rsidP="006E2278">
      <w:pPr>
        <w:pStyle w:val="FootnoteText"/>
        <w:ind w:left="283" w:hanging="283"/>
        <w:rPr>
          <w:spacing w:val="-4"/>
          <w:sz w:val="18"/>
          <w:szCs w:val="18"/>
        </w:rPr>
      </w:pPr>
      <w:r>
        <w:rPr>
          <w:rStyle w:val="FootnoteReference"/>
          <w:rFonts w:hint="cs"/>
          <w:spacing w:val="-4"/>
          <w:rtl/>
        </w:rPr>
        <w:t>*</w:t>
      </w:r>
      <w:r>
        <w:rPr>
          <w:rFonts w:hint="cs"/>
          <w:spacing w:val="-4"/>
          <w:sz w:val="18"/>
          <w:szCs w:val="18"/>
          <w:rtl/>
        </w:rPr>
        <w:tab/>
      </w:r>
      <w:r w:rsidR="00E53992" w:rsidRPr="006E2278">
        <w:rPr>
          <w:rFonts w:hint="cs"/>
          <w:spacing w:val="-4"/>
          <w:sz w:val="18"/>
          <w:szCs w:val="18"/>
          <w:rtl/>
        </w:rPr>
        <w:t>يورد محضر الاجتماع مداولات أعضاء لجنة لوائح الراديو بشكل تفصيلي وشامل بشأن البنود قيد النظر المدرجة في جدول أعمال اجتماع اللجنة</w:t>
      </w:r>
      <w:r w:rsidR="00B4698F" w:rsidRPr="006E2278">
        <w:rPr>
          <w:rFonts w:hint="cs"/>
          <w:spacing w:val="-4"/>
          <w:sz w:val="18"/>
          <w:szCs w:val="18"/>
          <w:rtl/>
          <w:lang w:bidi="ar-SA"/>
        </w:rPr>
        <w:t xml:space="preserve"> الحادي و</w:t>
      </w:r>
      <w:r w:rsidR="00E53992" w:rsidRPr="006E2278">
        <w:rPr>
          <w:rFonts w:hint="cs"/>
          <w:spacing w:val="-4"/>
          <w:sz w:val="18"/>
          <w:szCs w:val="18"/>
          <w:rtl/>
        </w:rPr>
        <w:t>التسعين. ويمكن الاطلاع على القرارات الرسمية الصادرة عن الاجتماع</w:t>
      </w:r>
      <w:r w:rsidR="00B4698F" w:rsidRPr="006E2278">
        <w:rPr>
          <w:rFonts w:hint="cs"/>
          <w:spacing w:val="-4"/>
          <w:sz w:val="18"/>
          <w:szCs w:val="18"/>
          <w:rtl/>
        </w:rPr>
        <w:t xml:space="preserve"> الحادي</w:t>
      </w:r>
      <w:r w:rsidR="00E53992" w:rsidRPr="006E2278">
        <w:rPr>
          <w:rFonts w:hint="cs"/>
          <w:spacing w:val="-4"/>
          <w:sz w:val="18"/>
          <w:szCs w:val="18"/>
          <w:rtl/>
        </w:rPr>
        <w:t xml:space="preserve"> </w:t>
      </w:r>
      <w:r w:rsidR="00B4698F" w:rsidRPr="006E2278">
        <w:rPr>
          <w:rFonts w:hint="cs"/>
          <w:spacing w:val="-4"/>
          <w:sz w:val="18"/>
          <w:szCs w:val="18"/>
          <w:rtl/>
        </w:rPr>
        <w:t>و</w:t>
      </w:r>
      <w:r w:rsidR="00E53992" w:rsidRPr="006E2278">
        <w:rPr>
          <w:rFonts w:hint="cs"/>
          <w:spacing w:val="-4"/>
          <w:sz w:val="18"/>
          <w:szCs w:val="18"/>
          <w:rtl/>
        </w:rPr>
        <w:t>التسعين</w:t>
      </w:r>
      <w:r w:rsidR="00E53992" w:rsidRPr="006E2278">
        <w:rPr>
          <w:spacing w:val="-4"/>
          <w:sz w:val="18"/>
          <w:szCs w:val="18"/>
          <w:rtl/>
        </w:rPr>
        <w:t xml:space="preserve"> </w:t>
      </w:r>
      <w:r w:rsidR="00E53992" w:rsidRPr="006E2278">
        <w:rPr>
          <w:rFonts w:hint="cs"/>
          <w:spacing w:val="-4"/>
          <w:sz w:val="18"/>
          <w:szCs w:val="18"/>
          <w:rtl/>
        </w:rPr>
        <w:t>للجنة لوائح الراديو في الوثيقة </w:t>
      </w:r>
      <w:r w:rsidR="00E53992" w:rsidRPr="006E2278">
        <w:rPr>
          <w:spacing w:val="-4"/>
          <w:sz w:val="18"/>
          <w:szCs w:val="18"/>
        </w:rPr>
        <w:t>RRB 22-</w:t>
      </w:r>
      <w:r w:rsidR="00B4698F" w:rsidRPr="006E2278">
        <w:rPr>
          <w:spacing w:val="-4"/>
          <w:sz w:val="18"/>
          <w:szCs w:val="18"/>
        </w:rPr>
        <w:t>3</w:t>
      </w:r>
      <w:r w:rsidR="00E53992" w:rsidRPr="006E2278">
        <w:rPr>
          <w:spacing w:val="-4"/>
          <w:sz w:val="18"/>
          <w:szCs w:val="18"/>
        </w:rPr>
        <w:t>/</w:t>
      </w:r>
      <w:r w:rsidR="005A73A0" w:rsidRPr="006E2278">
        <w:rPr>
          <w:spacing w:val="-4"/>
          <w:sz w:val="18"/>
          <w:szCs w:val="18"/>
        </w:rPr>
        <w:t>17</w:t>
      </w:r>
      <w:r w:rsidR="005A73A0" w:rsidRPr="006E2278">
        <w:rPr>
          <w:rFonts w:hint="cs"/>
          <w:spacing w:val="-4"/>
          <w:sz w:val="18"/>
          <w:szCs w:val="18"/>
          <w:rtl/>
        </w:rPr>
        <w:t xml:space="preserve"> و</w:t>
      </w:r>
      <w:r w:rsidR="005A73A0" w:rsidRPr="006E2278">
        <w:rPr>
          <w:spacing w:val="-4"/>
          <w:sz w:val="18"/>
          <w:szCs w:val="18"/>
        </w:rPr>
        <w:t>RRB 22</w:t>
      </w:r>
      <w:r w:rsidRPr="006E2278">
        <w:rPr>
          <w:spacing w:val="-4"/>
          <w:sz w:val="18"/>
          <w:szCs w:val="18"/>
        </w:rPr>
        <w:noBreakHyphen/>
      </w:r>
      <w:r w:rsidR="005A73A0" w:rsidRPr="006E2278">
        <w:rPr>
          <w:spacing w:val="-4"/>
          <w:sz w:val="18"/>
          <w:szCs w:val="18"/>
        </w:rPr>
        <w:t>3/17(Corr.1)</w:t>
      </w:r>
      <w:r w:rsidR="00E53992" w:rsidRPr="006E2278">
        <w:rPr>
          <w:rFonts w:hint="cs"/>
          <w:spacing w:val="-4"/>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548A" w14:textId="77777777" w:rsidR="00281F5F" w:rsidRDefault="00281F5F" w:rsidP="002919E1"/>
  <w:p w14:paraId="4687EA54" w14:textId="77777777" w:rsidR="00281F5F" w:rsidRDefault="00281F5F" w:rsidP="002919E1"/>
  <w:p w14:paraId="67357B3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546C" w14:textId="7CACC85F"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RRB2</w:t>
    </w:r>
    <w:r w:rsidR="004D520A">
      <w:rPr>
        <w:rStyle w:val="PageNumber"/>
      </w:rPr>
      <w:t>2</w:t>
    </w:r>
    <w:r w:rsidR="002F3031">
      <w:rPr>
        <w:rStyle w:val="PageNumber"/>
      </w:rPr>
      <w:t>-</w:t>
    </w:r>
    <w:r w:rsidR="00275564">
      <w:rPr>
        <w:rStyle w:val="PageNumber"/>
      </w:rPr>
      <w:t>3</w:t>
    </w:r>
    <w:r w:rsidR="00A809E8">
      <w:rPr>
        <w:rStyle w:val="PageNumber"/>
      </w:rPr>
      <w:t>/</w:t>
    </w:r>
    <w:r w:rsidR="00E53992">
      <w:rPr>
        <w:rStyle w:val="PageNumber"/>
      </w:rPr>
      <w:t>18</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9CA9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E068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25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905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E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4F1D455C"/>
    <w:multiLevelType w:val="hybridMultilevel"/>
    <w:tmpl w:val="A80ED4BC"/>
    <w:lvl w:ilvl="0" w:tplc="DAF6BBD6">
      <w:start w:val="14"/>
      <w:numFmt w:val="bullet"/>
      <w:lvlText w:val=""/>
      <w:lvlJc w:val="left"/>
      <w:pPr>
        <w:ind w:left="720" w:hanging="360"/>
      </w:pPr>
      <w:rPr>
        <w:rFonts w:ascii="Symbol" w:eastAsia="Times New Roman"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30183157">
    <w:abstractNumId w:val="9"/>
  </w:num>
  <w:num w:numId="2" w16cid:durableId="1201894134">
    <w:abstractNumId w:val="12"/>
  </w:num>
  <w:num w:numId="3" w16cid:durableId="1515143939">
    <w:abstractNumId w:val="10"/>
  </w:num>
  <w:num w:numId="4" w16cid:durableId="713383849">
    <w:abstractNumId w:val="13"/>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 w:numId="14" w16cid:durableId="1652711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5E"/>
    <w:rsid w:val="000021C9"/>
    <w:rsid w:val="0000231D"/>
    <w:rsid w:val="00004CC9"/>
    <w:rsid w:val="00007C59"/>
    <w:rsid w:val="000105ED"/>
    <w:rsid w:val="00011021"/>
    <w:rsid w:val="000114EC"/>
    <w:rsid w:val="00011931"/>
    <w:rsid w:val="00011F8C"/>
    <w:rsid w:val="0001675C"/>
    <w:rsid w:val="00016EB2"/>
    <w:rsid w:val="00020C00"/>
    <w:rsid w:val="00020C40"/>
    <w:rsid w:val="00022B74"/>
    <w:rsid w:val="0002327C"/>
    <w:rsid w:val="00023855"/>
    <w:rsid w:val="00025EAC"/>
    <w:rsid w:val="000270C9"/>
    <w:rsid w:val="00034B65"/>
    <w:rsid w:val="00035242"/>
    <w:rsid w:val="00036079"/>
    <w:rsid w:val="00036B03"/>
    <w:rsid w:val="00040C94"/>
    <w:rsid w:val="00041432"/>
    <w:rsid w:val="000425FC"/>
    <w:rsid w:val="0004339F"/>
    <w:rsid w:val="00044D43"/>
    <w:rsid w:val="00044DDA"/>
    <w:rsid w:val="00045E13"/>
    <w:rsid w:val="00046381"/>
    <w:rsid w:val="00047634"/>
    <w:rsid w:val="00047D41"/>
    <w:rsid w:val="0005152D"/>
    <w:rsid w:val="00051907"/>
    <w:rsid w:val="00054347"/>
    <w:rsid w:val="0005448F"/>
    <w:rsid w:val="000547E9"/>
    <w:rsid w:val="00055662"/>
    <w:rsid w:val="00055D1D"/>
    <w:rsid w:val="000600DC"/>
    <w:rsid w:val="00060718"/>
    <w:rsid w:val="000620B0"/>
    <w:rsid w:val="00063B1F"/>
    <w:rsid w:val="00065D85"/>
    <w:rsid w:val="00070636"/>
    <w:rsid w:val="00071A2E"/>
    <w:rsid w:val="00072D76"/>
    <w:rsid w:val="00074151"/>
    <w:rsid w:val="00075A3F"/>
    <w:rsid w:val="00080552"/>
    <w:rsid w:val="00081811"/>
    <w:rsid w:val="00086DDB"/>
    <w:rsid w:val="00090CB8"/>
    <w:rsid w:val="00092E9F"/>
    <w:rsid w:val="00093EE2"/>
    <w:rsid w:val="0009596F"/>
    <w:rsid w:val="00095C81"/>
    <w:rsid w:val="00096175"/>
    <w:rsid w:val="000A1B16"/>
    <w:rsid w:val="000A63F5"/>
    <w:rsid w:val="000A6567"/>
    <w:rsid w:val="000A6DAD"/>
    <w:rsid w:val="000A7E2D"/>
    <w:rsid w:val="000A7E4B"/>
    <w:rsid w:val="000B2065"/>
    <w:rsid w:val="000B3896"/>
    <w:rsid w:val="000B4314"/>
    <w:rsid w:val="000B4647"/>
    <w:rsid w:val="000B5404"/>
    <w:rsid w:val="000B6145"/>
    <w:rsid w:val="000B7ED0"/>
    <w:rsid w:val="000C0733"/>
    <w:rsid w:val="000C34D2"/>
    <w:rsid w:val="000C38A9"/>
    <w:rsid w:val="000C650E"/>
    <w:rsid w:val="000C796D"/>
    <w:rsid w:val="000D1708"/>
    <w:rsid w:val="000D179F"/>
    <w:rsid w:val="000D21F1"/>
    <w:rsid w:val="000D61EA"/>
    <w:rsid w:val="000E1C74"/>
    <w:rsid w:val="000E2A9A"/>
    <w:rsid w:val="000E2AFC"/>
    <w:rsid w:val="000E31A6"/>
    <w:rsid w:val="000E347E"/>
    <w:rsid w:val="000E396A"/>
    <w:rsid w:val="000E4ECA"/>
    <w:rsid w:val="000E52B8"/>
    <w:rsid w:val="000E69A7"/>
    <w:rsid w:val="000E69B9"/>
    <w:rsid w:val="000E6D30"/>
    <w:rsid w:val="000F05F5"/>
    <w:rsid w:val="000F2D98"/>
    <w:rsid w:val="000F377E"/>
    <w:rsid w:val="000F3BC2"/>
    <w:rsid w:val="000F3F40"/>
    <w:rsid w:val="000F4081"/>
    <w:rsid w:val="000F419F"/>
    <w:rsid w:val="000F4B4C"/>
    <w:rsid w:val="000F518F"/>
    <w:rsid w:val="000F5E88"/>
    <w:rsid w:val="000F7077"/>
    <w:rsid w:val="000F7D0F"/>
    <w:rsid w:val="0010081C"/>
    <w:rsid w:val="00101361"/>
    <w:rsid w:val="001013E3"/>
    <w:rsid w:val="001015A9"/>
    <w:rsid w:val="0010363F"/>
    <w:rsid w:val="00103FBA"/>
    <w:rsid w:val="001071AD"/>
    <w:rsid w:val="00107B31"/>
    <w:rsid w:val="00107E90"/>
    <w:rsid w:val="00110E72"/>
    <w:rsid w:val="001121CF"/>
    <w:rsid w:val="00113868"/>
    <w:rsid w:val="00114600"/>
    <w:rsid w:val="00114BCD"/>
    <w:rsid w:val="00115E33"/>
    <w:rsid w:val="00116309"/>
    <w:rsid w:val="00116BC5"/>
    <w:rsid w:val="00121236"/>
    <w:rsid w:val="0012134B"/>
    <w:rsid w:val="001238C6"/>
    <w:rsid w:val="00123AA6"/>
    <w:rsid w:val="00123BAE"/>
    <w:rsid w:val="00123E1B"/>
    <w:rsid w:val="00124B1E"/>
    <w:rsid w:val="0012545F"/>
    <w:rsid w:val="001278AC"/>
    <w:rsid w:val="001323CE"/>
    <w:rsid w:val="001332EF"/>
    <w:rsid w:val="001345F4"/>
    <w:rsid w:val="0013560E"/>
    <w:rsid w:val="001358C9"/>
    <w:rsid w:val="00136B82"/>
    <w:rsid w:val="00137477"/>
    <w:rsid w:val="00137FE0"/>
    <w:rsid w:val="00143BFC"/>
    <w:rsid w:val="0014436B"/>
    <w:rsid w:val="00144AB3"/>
    <w:rsid w:val="0014520C"/>
    <w:rsid w:val="001454BE"/>
    <w:rsid w:val="001464F2"/>
    <w:rsid w:val="001521BE"/>
    <w:rsid w:val="0015375E"/>
    <w:rsid w:val="001538AE"/>
    <w:rsid w:val="00156F2B"/>
    <w:rsid w:val="00157168"/>
    <w:rsid w:val="00157EBD"/>
    <w:rsid w:val="00161441"/>
    <w:rsid w:val="00161BFC"/>
    <w:rsid w:val="001658F3"/>
    <w:rsid w:val="00165C87"/>
    <w:rsid w:val="00167364"/>
    <w:rsid w:val="00174911"/>
    <w:rsid w:val="00174FE9"/>
    <w:rsid w:val="0017684E"/>
    <w:rsid w:val="001807C2"/>
    <w:rsid w:val="00181B08"/>
    <w:rsid w:val="001820B2"/>
    <w:rsid w:val="00184F16"/>
    <w:rsid w:val="001850D1"/>
    <w:rsid w:val="00185762"/>
    <w:rsid w:val="001859A8"/>
    <w:rsid w:val="0018669B"/>
    <w:rsid w:val="00186C80"/>
    <w:rsid w:val="00190215"/>
    <w:rsid w:val="001903B2"/>
    <w:rsid w:val="001943D7"/>
    <w:rsid w:val="00194966"/>
    <w:rsid w:val="001977CD"/>
    <w:rsid w:val="001A0BAD"/>
    <w:rsid w:val="001A1D8F"/>
    <w:rsid w:val="001A3038"/>
    <w:rsid w:val="001A3A70"/>
    <w:rsid w:val="001A5848"/>
    <w:rsid w:val="001A6621"/>
    <w:rsid w:val="001B1B52"/>
    <w:rsid w:val="001B4086"/>
    <w:rsid w:val="001B52B1"/>
    <w:rsid w:val="001B53BB"/>
    <w:rsid w:val="001B5953"/>
    <w:rsid w:val="001B6296"/>
    <w:rsid w:val="001C05A6"/>
    <w:rsid w:val="001C1935"/>
    <w:rsid w:val="001C1FEB"/>
    <w:rsid w:val="001C55BB"/>
    <w:rsid w:val="001C7D9E"/>
    <w:rsid w:val="001D0633"/>
    <w:rsid w:val="001D09C3"/>
    <w:rsid w:val="001D0AAC"/>
    <w:rsid w:val="001D1051"/>
    <w:rsid w:val="001D22EC"/>
    <w:rsid w:val="001D4E41"/>
    <w:rsid w:val="001D5970"/>
    <w:rsid w:val="001D5CAF"/>
    <w:rsid w:val="001D746E"/>
    <w:rsid w:val="001E190C"/>
    <w:rsid w:val="001E26F3"/>
    <w:rsid w:val="001E37D8"/>
    <w:rsid w:val="001E4C04"/>
    <w:rsid w:val="001E51EE"/>
    <w:rsid w:val="001E54F6"/>
    <w:rsid w:val="001E5673"/>
    <w:rsid w:val="001E5A8C"/>
    <w:rsid w:val="001E6AE4"/>
    <w:rsid w:val="001E75B7"/>
    <w:rsid w:val="001F1996"/>
    <w:rsid w:val="001F2DFE"/>
    <w:rsid w:val="001F5A55"/>
    <w:rsid w:val="0020154F"/>
    <w:rsid w:val="00201A0A"/>
    <w:rsid w:val="00205B9E"/>
    <w:rsid w:val="002061AA"/>
    <w:rsid w:val="002075D4"/>
    <w:rsid w:val="002107E8"/>
    <w:rsid w:val="00210B76"/>
    <w:rsid w:val="00211B2A"/>
    <w:rsid w:val="0021329D"/>
    <w:rsid w:val="002146AD"/>
    <w:rsid w:val="0022037E"/>
    <w:rsid w:val="00220E9F"/>
    <w:rsid w:val="002218CC"/>
    <w:rsid w:val="00223C6C"/>
    <w:rsid w:val="00226DE6"/>
    <w:rsid w:val="002271F6"/>
    <w:rsid w:val="00231753"/>
    <w:rsid w:val="002333A0"/>
    <w:rsid w:val="00236125"/>
    <w:rsid w:val="00236977"/>
    <w:rsid w:val="00237C55"/>
    <w:rsid w:val="0024057C"/>
    <w:rsid w:val="00240C15"/>
    <w:rsid w:val="00244EE5"/>
    <w:rsid w:val="00246093"/>
    <w:rsid w:val="00247433"/>
    <w:rsid w:val="00251500"/>
    <w:rsid w:val="00252921"/>
    <w:rsid w:val="002537D4"/>
    <w:rsid w:val="0025413E"/>
    <w:rsid w:val="002543CF"/>
    <w:rsid w:val="002545F4"/>
    <w:rsid w:val="002547CE"/>
    <w:rsid w:val="00256B3A"/>
    <w:rsid w:val="002574EF"/>
    <w:rsid w:val="0026062E"/>
    <w:rsid w:val="00260B20"/>
    <w:rsid w:val="00260F50"/>
    <w:rsid w:val="002611A2"/>
    <w:rsid w:val="00261EF7"/>
    <w:rsid w:val="002639A5"/>
    <w:rsid w:val="0026471C"/>
    <w:rsid w:val="00264DCF"/>
    <w:rsid w:val="00265587"/>
    <w:rsid w:val="002666CE"/>
    <w:rsid w:val="0027069F"/>
    <w:rsid w:val="00271CD2"/>
    <w:rsid w:val="00272678"/>
    <w:rsid w:val="00272CE9"/>
    <w:rsid w:val="00273051"/>
    <w:rsid w:val="00273CA0"/>
    <w:rsid w:val="00274A2A"/>
    <w:rsid w:val="00275564"/>
    <w:rsid w:val="00276D12"/>
    <w:rsid w:val="00280E04"/>
    <w:rsid w:val="00281094"/>
    <w:rsid w:val="00281B35"/>
    <w:rsid w:val="00281D5A"/>
    <w:rsid w:val="00281F5F"/>
    <w:rsid w:val="00283B84"/>
    <w:rsid w:val="00283D48"/>
    <w:rsid w:val="002843E4"/>
    <w:rsid w:val="00284845"/>
    <w:rsid w:val="00285910"/>
    <w:rsid w:val="00285BCC"/>
    <w:rsid w:val="002903FA"/>
    <w:rsid w:val="002919E1"/>
    <w:rsid w:val="00295917"/>
    <w:rsid w:val="00295F85"/>
    <w:rsid w:val="00296071"/>
    <w:rsid w:val="00296F54"/>
    <w:rsid w:val="002A0E17"/>
    <w:rsid w:val="002A1045"/>
    <w:rsid w:val="002A2CA5"/>
    <w:rsid w:val="002A364F"/>
    <w:rsid w:val="002A4572"/>
    <w:rsid w:val="002A5F0E"/>
    <w:rsid w:val="002A6052"/>
    <w:rsid w:val="002A6158"/>
    <w:rsid w:val="002A656A"/>
    <w:rsid w:val="002A6E08"/>
    <w:rsid w:val="002A7BC9"/>
    <w:rsid w:val="002A7E2E"/>
    <w:rsid w:val="002B12C5"/>
    <w:rsid w:val="002B16D8"/>
    <w:rsid w:val="002B4F64"/>
    <w:rsid w:val="002B6A68"/>
    <w:rsid w:val="002C1830"/>
    <w:rsid w:val="002C408B"/>
    <w:rsid w:val="002C4362"/>
    <w:rsid w:val="002C4D17"/>
    <w:rsid w:val="002C595E"/>
    <w:rsid w:val="002C7AC4"/>
    <w:rsid w:val="002D1DCA"/>
    <w:rsid w:val="002D3E30"/>
    <w:rsid w:val="002D5008"/>
    <w:rsid w:val="002D5F64"/>
    <w:rsid w:val="002D6BB4"/>
    <w:rsid w:val="002D6FBF"/>
    <w:rsid w:val="002E1301"/>
    <w:rsid w:val="002E35BA"/>
    <w:rsid w:val="002E3F4D"/>
    <w:rsid w:val="002E48BF"/>
    <w:rsid w:val="002E61C2"/>
    <w:rsid w:val="002E6B53"/>
    <w:rsid w:val="002E6FEE"/>
    <w:rsid w:val="002F14FC"/>
    <w:rsid w:val="002F2DC0"/>
    <w:rsid w:val="002F3031"/>
    <w:rsid w:val="002F3B4A"/>
    <w:rsid w:val="002F3E46"/>
    <w:rsid w:val="002F5DAE"/>
    <w:rsid w:val="002F6470"/>
    <w:rsid w:val="002F7711"/>
    <w:rsid w:val="0030094A"/>
    <w:rsid w:val="0030505A"/>
    <w:rsid w:val="00305928"/>
    <w:rsid w:val="00311E3F"/>
    <w:rsid w:val="00312AE7"/>
    <w:rsid w:val="00314B1E"/>
    <w:rsid w:val="00316240"/>
    <w:rsid w:val="00316F07"/>
    <w:rsid w:val="0032058F"/>
    <w:rsid w:val="003229D7"/>
    <w:rsid w:val="00322DC7"/>
    <w:rsid w:val="003240A8"/>
    <w:rsid w:val="003258FD"/>
    <w:rsid w:val="00332D1B"/>
    <w:rsid w:val="0033386F"/>
    <w:rsid w:val="0033406C"/>
    <w:rsid w:val="003340FE"/>
    <w:rsid w:val="003343EB"/>
    <w:rsid w:val="003348C5"/>
    <w:rsid w:val="00334CD6"/>
    <w:rsid w:val="003358F7"/>
    <w:rsid w:val="0033737F"/>
    <w:rsid w:val="00340165"/>
    <w:rsid w:val="00343700"/>
    <w:rsid w:val="00345A21"/>
    <w:rsid w:val="00350055"/>
    <w:rsid w:val="00350F00"/>
    <w:rsid w:val="00351093"/>
    <w:rsid w:val="00351D5E"/>
    <w:rsid w:val="00353652"/>
    <w:rsid w:val="00353F19"/>
    <w:rsid w:val="003558C0"/>
    <w:rsid w:val="00355951"/>
    <w:rsid w:val="003569E1"/>
    <w:rsid w:val="00361061"/>
    <w:rsid w:val="00363BAD"/>
    <w:rsid w:val="00365BF1"/>
    <w:rsid w:val="00367965"/>
    <w:rsid w:val="00370F08"/>
    <w:rsid w:val="003751FA"/>
    <w:rsid w:val="00376D20"/>
    <w:rsid w:val="00380D18"/>
    <w:rsid w:val="003815E2"/>
    <w:rsid w:val="00381FAD"/>
    <w:rsid w:val="00382870"/>
    <w:rsid w:val="00382A66"/>
    <w:rsid w:val="00383029"/>
    <w:rsid w:val="0038338C"/>
    <w:rsid w:val="0038601A"/>
    <w:rsid w:val="00387A69"/>
    <w:rsid w:val="00387FBB"/>
    <w:rsid w:val="00390BE5"/>
    <w:rsid w:val="003913E6"/>
    <w:rsid w:val="0039163D"/>
    <w:rsid w:val="00391DBF"/>
    <w:rsid w:val="00392164"/>
    <w:rsid w:val="003923B1"/>
    <w:rsid w:val="0039319F"/>
    <w:rsid w:val="00393820"/>
    <w:rsid w:val="00393C41"/>
    <w:rsid w:val="0039465C"/>
    <w:rsid w:val="00394715"/>
    <w:rsid w:val="003965FE"/>
    <w:rsid w:val="0039776C"/>
    <w:rsid w:val="003A01FF"/>
    <w:rsid w:val="003A1549"/>
    <w:rsid w:val="003A3B06"/>
    <w:rsid w:val="003A40A7"/>
    <w:rsid w:val="003A6983"/>
    <w:rsid w:val="003B12FE"/>
    <w:rsid w:val="003B1616"/>
    <w:rsid w:val="003B193F"/>
    <w:rsid w:val="003B27AD"/>
    <w:rsid w:val="003B35C4"/>
    <w:rsid w:val="003B4F23"/>
    <w:rsid w:val="003B5F51"/>
    <w:rsid w:val="003B602C"/>
    <w:rsid w:val="003C12F6"/>
    <w:rsid w:val="003C290C"/>
    <w:rsid w:val="003C3A13"/>
    <w:rsid w:val="003C5C0A"/>
    <w:rsid w:val="003C7F94"/>
    <w:rsid w:val="003D3AA4"/>
    <w:rsid w:val="003D4AB1"/>
    <w:rsid w:val="003D4B33"/>
    <w:rsid w:val="003D7365"/>
    <w:rsid w:val="003D7A15"/>
    <w:rsid w:val="003E00DA"/>
    <w:rsid w:val="003E02EF"/>
    <w:rsid w:val="003E0775"/>
    <w:rsid w:val="003E1D90"/>
    <w:rsid w:val="003E3A66"/>
    <w:rsid w:val="003E50F5"/>
    <w:rsid w:val="003E5828"/>
    <w:rsid w:val="003E5D08"/>
    <w:rsid w:val="003E6F7F"/>
    <w:rsid w:val="003F0805"/>
    <w:rsid w:val="003F0BD6"/>
    <w:rsid w:val="003F0DFF"/>
    <w:rsid w:val="003F21B0"/>
    <w:rsid w:val="003F22ED"/>
    <w:rsid w:val="003F3B8E"/>
    <w:rsid w:val="003F430C"/>
    <w:rsid w:val="004009F7"/>
    <w:rsid w:val="00400CD4"/>
    <w:rsid w:val="00403569"/>
    <w:rsid w:val="00404241"/>
    <w:rsid w:val="004058E6"/>
    <w:rsid w:val="00405941"/>
    <w:rsid w:val="00406F87"/>
    <w:rsid w:val="00411D98"/>
    <w:rsid w:val="00412967"/>
    <w:rsid w:val="0041440E"/>
    <w:rsid w:val="004147B9"/>
    <w:rsid w:val="00420A93"/>
    <w:rsid w:val="00422387"/>
    <w:rsid w:val="00422C04"/>
    <w:rsid w:val="00423A40"/>
    <w:rsid w:val="00426035"/>
    <w:rsid w:val="00426144"/>
    <w:rsid w:val="00427ED7"/>
    <w:rsid w:val="00430400"/>
    <w:rsid w:val="004313DB"/>
    <w:rsid w:val="00432796"/>
    <w:rsid w:val="00433579"/>
    <w:rsid w:val="004338F0"/>
    <w:rsid w:val="00433CE1"/>
    <w:rsid w:val="00436C58"/>
    <w:rsid w:val="004377C0"/>
    <w:rsid w:val="00440D34"/>
    <w:rsid w:val="00444AF7"/>
    <w:rsid w:val="0044517F"/>
    <w:rsid w:val="0044737A"/>
    <w:rsid w:val="004477D9"/>
    <w:rsid w:val="0045188D"/>
    <w:rsid w:val="00451D6A"/>
    <w:rsid w:val="00461DE7"/>
    <w:rsid w:val="0046241F"/>
    <w:rsid w:val="004636E2"/>
    <w:rsid w:val="004638B3"/>
    <w:rsid w:val="00470A3C"/>
    <w:rsid w:val="00470CBD"/>
    <w:rsid w:val="00470D87"/>
    <w:rsid w:val="00473EB7"/>
    <w:rsid w:val="0047407D"/>
    <w:rsid w:val="0047472D"/>
    <w:rsid w:val="004772A8"/>
    <w:rsid w:val="00477F68"/>
    <w:rsid w:val="0048300F"/>
    <w:rsid w:val="00483D8C"/>
    <w:rsid w:val="00485107"/>
    <w:rsid w:val="00485C85"/>
    <w:rsid w:val="00485C8D"/>
    <w:rsid w:val="0048685F"/>
    <w:rsid w:val="004909DD"/>
    <w:rsid w:val="0049266A"/>
    <w:rsid w:val="00492D66"/>
    <w:rsid w:val="00494CEF"/>
    <w:rsid w:val="004954CF"/>
    <w:rsid w:val="00495E25"/>
    <w:rsid w:val="004A05E6"/>
    <w:rsid w:val="004A0FB2"/>
    <w:rsid w:val="004A13F1"/>
    <w:rsid w:val="004A5DF3"/>
    <w:rsid w:val="004A6230"/>
    <w:rsid w:val="004A6C66"/>
    <w:rsid w:val="004A6C7C"/>
    <w:rsid w:val="004A6D90"/>
    <w:rsid w:val="004A7AA0"/>
    <w:rsid w:val="004B090B"/>
    <w:rsid w:val="004B457C"/>
    <w:rsid w:val="004B4A2D"/>
    <w:rsid w:val="004B5915"/>
    <w:rsid w:val="004C0D9A"/>
    <w:rsid w:val="004C11BC"/>
    <w:rsid w:val="004C5C04"/>
    <w:rsid w:val="004C76A5"/>
    <w:rsid w:val="004D0448"/>
    <w:rsid w:val="004D0F62"/>
    <w:rsid w:val="004D212B"/>
    <w:rsid w:val="004D2F9B"/>
    <w:rsid w:val="004D4AE6"/>
    <w:rsid w:val="004D507A"/>
    <w:rsid w:val="004D520A"/>
    <w:rsid w:val="004D5D2A"/>
    <w:rsid w:val="004D5E9E"/>
    <w:rsid w:val="004D6DA3"/>
    <w:rsid w:val="004D7A62"/>
    <w:rsid w:val="004E0808"/>
    <w:rsid w:val="004F01C6"/>
    <w:rsid w:val="004F0292"/>
    <w:rsid w:val="004F05A5"/>
    <w:rsid w:val="004F58E0"/>
    <w:rsid w:val="00500125"/>
    <w:rsid w:val="00500827"/>
    <w:rsid w:val="005015D4"/>
    <w:rsid w:val="0050297F"/>
    <w:rsid w:val="00505568"/>
    <w:rsid w:val="00505FCA"/>
    <w:rsid w:val="00510C2D"/>
    <w:rsid w:val="005133C7"/>
    <w:rsid w:val="00514A7B"/>
    <w:rsid w:val="00516042"/>
    <w:rsid w:val="005166A4"/>
    <w:rsid w:val="005169F4"/>
    <w:rsid w:val="005210D1"/>
    <w:rsid w:val="0052135C"/>
    <w:rsid w:val="00521896"/>
    <w:rsid w:val="00521F5B"/>
    <w:rsid w:val="00521F6E"/>
    <w:rsid w:val="00522400"/>
    <w:rsid w:val="00523146"/>
    <w:rsid w:val="00523275"/>
    <w:rsid w:val="0052431A"/>
    <w:rsid w:val="00526BE4"/>
    <w:rsid w:val="00526D52"/>
    <w:rsid w:val="005275E5"/>
    <w:rsid w:val="0053193D"/>
    <w:rsid w:val="00531DC7"/>
    <w:rsid w:val="00532B3C"/>
    <w:rsid w:val="00532E6C"/>
    <w:rsid w:val="00534051"/>
    <w:rsid w:val="00534EA6"/>
    <w:rsid w:val="005350B0"/>
    <w:rsid w:val="00537C83"/>
    <w:rsid w:val="00537FD3"/>
    <w:rsid w:val="00542CFA"/>
    <w:rsid w:val="005431B5"/>
    <w:rsid w:val="00543EFE"/>
    <w:rsid w:val="00545E4B"/>
    <w:rsid w:val="00546A99"/>
    <w:rsid w:val="0054735F"/>
    <w:rsid w:val="005509DC"/>
    <w:rsid w:val="00550B0D"/>
    <w:rsid w:val="005518D4"/>
    <w:rsid w:val="00551C1C"/>
    <w:rsid w:val="00553411"/>
    <w:rsid w:val="00553E00"/>
    <w:rsid w:val="00553F66"/>
    <w:rsid w:val="005549FC"/>
    <w:rsid w:val="00554AE7"/>
    <w:rsid w:val="005561EC"/>
    <w:rsid w:val="00564746"/>
    <w:rsid w:val="005649B5"/>
    <w:rsid w:val="00564C90"/>
    <w:rsid w:val="0056512C"/>
    <w:rsid w:val="005658BB"/>
    <w:rsid w:val="005679C3"/>
    <w:rsid w:val="00567A01"/>
    <w:rsid w:val="005730DF"/>
    <w:rsid w:val="00575DA6"/>
    <w:rsid w:val="00576D0A"/>
    <w:rsid w:val="00576FCC"/>
    <w:rsid w:val="00576FDE"/>
    <w:rsid w:val="005771B6"/>
    <w:rsid w:val="005772F9"/>
    <w:rsid w:val="00577762"/>
    <w:rsid w:val="00577771"/>
    <w:rsid w:val="0058050B"/>
    <w:rsid w:val="00584333"/>
    <w:rsid w:val="00584612"/>
    <w:rsid w:val="00584ADF"/>
    <w:rsid w:val="005854F5"/>
    <w:rsid w:val="00587085"/>
    <w:rsid w:val="00592D94"/>
    <w:rsid w:val="00593282"/>
    <w:rsid w:val="00594B2A"/>
    <w:rsid w:val="00594DE1"/>
    <w:rsid w:val="00595242"/>
    <w:rsid w:val="005953EC"/>
    <w:rsid w:val="005966BD"/>
    <w:rsid w:val="00597358"/>
    <w:rsid w:val="00597556"/>
    <w:rsid w:val="005A5057"/>
    <w:rsid w:val="005A57F9"/>
    <w:rsid w:val="005A73A0"/>
    <w:rsid w:val="005B00A1"/>
    <w:rsid w:val="005B403C"/>
    <w:rsid w:val="005B486F"/>
    <w:rsid w:val="005B57E7"/>
    <w:rsid w:val="005B5845"/>
    <w:rsid w:val="005C0F4D"/>
    <w:rsid w:val="005C1F76"/>
    <w:rsid w:val="005C29C8"/>
    <w:rsid w:val="005C2E62"/>
    <w:rsid w:val="005C4515"/>
    <w:rsid w:val="005C5752"/>
    <w:rsid w:val="005C57DF"/>
    <w:rsid w:val="005C5D25"/>
    <w:rsid w:val="005C624F"/>
    <w:rsid w:val="005D190F"/>
    <w:rsid w:val="005D2606"/>
    <w:rsid w:val="005D3B0F"/>
    <w:rsid w:val="005D6D48"/>
    <w:rsid w:val="005D72A4"/>
    <w:rsid w:val="005E10B8"/>
    <w:rsid w:val="005E1150"/>
    <w:rsid w:val="005E1E05"/>
    <w:rsid w:val="005E5C63"/>
    <w:rsid w:val="005E66E8"/>
    <w:rsid w:val="005E71BD"/>
    <w:rsid w:val="005E71EC"/>
    <w:rsid w:val="005E75B4"/>
    <w:rsid w:val="005E7719"/>
    <w:rsid w:val="005F05CC"/>
    <w:rsid w:val="005F3046"/>
    <w:rsid w:val="005F37DB"/>
    <w:rsid w:val="005F520A"/>
    <w:rsid w:val="005F5689"/>
    <w:rsid w:val="005F587F"/>
    <w:rsid w:val="005F5D0F"/>
    <w:rsid w:val="005F65DE"/>
    <w:rsid w:val="005F6EAD"/>
    <w:rsid w:val="005F6FA2"/>
    <w:rsid w:val="00600BE8"/>
    <w:rsid w:val="00613492"/>
    <w:rsid w:val="00615C5D"/>
    <w:rsid w:val="00616A62"/>
    <w:rsid w:val="00617973"/>
    <w:rsid w:val="006202FE"/>
    <w:rsid w:val="0062115D"/>
    <w:rsid w:val="0062245C"/>
    <w:rsid w:val="0062458D"/>
    <w:rsid w:val="0062478F"/>
    <w:rsid w:val="006247F6"/>
    <w:rsid w:val="00626225"/>
    <w:rsid w:val="00627A6F"/>
    <w:rsid w:val="00630905"/>
    <w:rsid w:val="00630EEB"/>
    <w:rsid w:val="00631466"/>
    <w:rsid w:val="006315B5"/>
    <w:rsid w:val="00631646"/>
    <w:rsid w:val="0063225F"/>
    <w:rsid w:val="00632D1A"/>
    <w:rsid w:val="0063625D"/>
    <w:rsid w:val="006365AA"/>
    <w:rsid w:val="00637F69"/>
    <w:rsid w:val="00640ED9"/>
    <w:rsid w:val="006437D2"/>
    <w:rsid w:val="0064399D"/>
    <w:rsid w:val="00644D67"/>
    <w:rsid w:val="0064569D"/>
    <w:rsid w:val="006528CD"/>
    <w:rsid w:val="00653995"/>
    <w:rsid w:val="006542FC"/>
    <w:rsid w:val="0065562F"/>
    <w:rsid w:val="00657730"/>
    <w:rsid w:val="00664204"/>
    <w:rsid w:val="00664225"/>
    <w:rsid w:val="0066538C"/>
    <w:rsid w:val="006705C6"/>
    <w:rsid w:val="00670847"/>
    <w:rsid w:val="006709DC"/>
    <w:rsid w:val="00670A4A"/>
    <w:rsid w:val="00674CB4"/>
    <w:rsid w:val="00676639"/>
    <w:rsid w:val="00676799"/>
    <w:rsid w:val="0067703D"/>
    <w:rsid w:val="006777DB"/>
    <w:rsid w:val="006779A4"/>
    <w:rsid w:val="00680A66"/>
    <w:rsid w:val="00681391"/>
    <w:rsid w:val="00682253"/>
    <w:rsid w:val="00683A3D"/>
    <w:rsid w:val="00685B91"/>
    <w:rsid w:val="00686BC3"/>
    <w:rsid w:val="00686CF6"/>
    <w:rsid w:val="00691B3C"/>
    <w:rsid w:val="00693459"/>
    <w:rsid w:val="00693B8E"/>
    <w:rsid w:val="00694690"/>
    <w:rsid w:val="0069526C"/>
    <w:rsid w:val="006962CC"/>
    <w:rsid w:val="0069636B"/>
    <w:rsid w:val="006A12AC"/>
    <w:rsid w:val="006A2162"/>
    <w:rsid w:val="006A2F58"/>
    <w:rsid w:val="006A3ED9"/>
    <w:rsid w:val="006A5D9C"/>
    <w:rsid w:val="006A76DF"/>
    <w:rsid w:val="006B2A1E"/>
    <w:rsid w:val="006B4B11"/>
    <w:rsid w:val="006B4B90"/>
    <w:rsid w:val="006B658C"/>
    <w:rsid w:val="006C04AE"/>
    <w:rsid w:val="006C3EC2"/>
    <w:rsid w:val="006C5EFE"/>
    <w:rsid w:val="006C6281"/>
    <w:rsid w:val="006C65F8"/>
    <w:rsid w:val="006D0E2E"/>
    <w:rsid w:val="006D192B"/>
    <w:rsid w:val="006D2674"/>
    <w:rsid w:val="006D3D54"/>
    <w:rsid w:val="006D40F2"/>
    <w:rsid w:val="006E0FF4"/>
    <w:rsid w:val="006E1CD6"/>
    <w:rsid w:val="006E1E88"/>
    <w:rsid w:val="006E1FEB"/>
    <w:rsid w:val="006E2278"/>
    <w:rsid w:val="006E38D0"/>
    <w:rsid w:val="006E465B"/>
    <w:rsid w:val="006E5BA3"/>
    <w:rsid w:val="006E6103"/>
    <w:rsid w:val="006F1EE2"/>
    <w:rsid w:val="006F3E96"/>
    <w:rsid w:val="006F57F2"/>
    <w:rsid w:val="006F59B2"/>
    <w:rsid w:val="006F70BF"/>
    <w:rsid w:val="006F7FB8"/>
    <w:rsid w:val="00701446"/>
    <w:rsid w:val="00702027"/>
    <w:rsid w:val="007025F4"/>
    <w:rsid w:val="0070364E"/>
    <w:rsid w:val="00703682"/>
    <w:rsid w:val="00704974"/>
    <w:rsid w:val="00704AE1"/>
    <w:rsid w:val="00705DDF"/>
    <w:rsid w:val="00710188"/>
    <w:rsid w:val="0071093C"/>
    <w:rsid w:val="00710971"/>
    <w:rsid w:val="0071226B"/>
    <w:rsid w:val="00716B1D"/>
    <w:rsid w:val="007248E9"/>
    <w:rsid w:val="007248EC"/>
    <w:rsid w:val="00726067"/>
    <w:rsid w:val="00726744"/>
    <w:rsid w:val="00727073"/>
    <w:rsid w:val="00730198"/>
    <w:rsid w:val="0073107B"/>
    <w:rsid w:val="00731150"/>
    <w:rsid w:val="00733CFE"/>
    <w:rsid w:val="00734E41"/>
    <w:rsid w:val="007351CE"/>
    <w:rsid w:val="0073582E"/>
    <w:rsid w:val="00736DCC"/>
    <w:rsid w:val="00741788"/>
    <w:rsid w:val="00741855"/>
    <w:rsid w:val="00742B73"/>
    <w:rsid w:val="0074302B"/>
    <w:rsid w:val="00743152"/>
    <w:rsid w:val="00743417"/>
    <w:rsid w:val="0074594E"/>
    <w:rsid w:val="00750275"/>
    <w:rsid w:val="00751251"/>
    <w:rsid w:val="00752030"/>
    <w:rsid w:val="00752133"/>
    <w:rsid w:val="007543E0"/>
    <w:rsid w:val="00755B06"/>
    <w:rsid w:val="00756708"/>
    <w:rsid w:val="00756ABB"/>
    <w:rsid w:val="007610E7"/>
    <w:rsid w:val="00761CEC"/>
    <w:rsid w:val="00762E6E"/>
    <w:rsid w:val="00763331"/>
    <w:rsid w:val="007636E1"/>
    <w:rsid w:val="00763C6D"/>
    <w:rsid w:val="00764079"/>
    <w:rsid w:val="00764618"/>
    <w:rsid w:val="0076563A"/>
    <w:rsid w:val="00767F63"/>
    <w:rsid w:val="00770AA0"/>
    <w:rsid w:val="00771F7E"/>
    <w:rsid w:val="0077263D"/>
    <w:rsid w:val="00773386"/>
    <w:rsid w:val="00773E9C"/>
    <w:rsid w:val="00774078"/>
    <w:rsid w:val="00775C63"/>
    <w:rsid w:val="00775FFE"/>
    <w:rsid w:val="007766C7"/>
    <w:rsid w:val="00776F6B"/>
    <w:rsid w:val="00777694"/>
    <w:rsid w:val="00782D69"/>
    <w:rsid w:val="0078330E"/>
    <w:rsid w:val="0078473F"/>
    <w:rsid w:val="00786A7E"/>
    <w:rsid w:val="0079146C"/>
    <w:rsid w:val="007933B7"/>
    <w:rsid w:val="007977A9"/>
    <w:rsid w:val="00797C92"/>
    <w:rsid w:val="00797ED8"/>
    <w:rsid w:val="007A0802"/>
    <w:rsid w:val="007A2022"/>
    <w:rsid w:val="007B0CAB"/>
    <w:rsid w:val="007B1012"/>
    <w:rsid w:val="007B12C0"/>
    <w:rsid w:val="007B1BE2"/>
    <w:rsid w:val="007B1FCA"/>
    <w:rsid w:val="007B475A"/>
    <w:rsid w:val="007B4D40"/>
    <w:rsid w:val="007B51D6"/>
    <w:rsid w:val="007B60AA"/>
    <w:rsid w:val="007B7B93"/>
    <w:rsid w:val="007C22D9"/>
    <w:rsid w:val="007C2C12"/>
    <w:rsid w:val="007C3CFA"/>
    <w:rsid w:val="007C3F91"/>
    <w:rsid w:val="007C4CD9"/>
    <w:rsid w:val="007C6B43"/>
    <w:rsid w:val="007D0C8D"/>
    <w:rsid w:val="007D4E1B"/>
    <w:rsid w:val="007D73FF"/>
    <w:rsid w:val="007D7D30"/>
    <w:rsid w:val="007E0007"/>
    <w:rsid w:val="007E0E8B"/>
    <w:rsid w:val="007E45BF"/>
    <w:rsid w:val="007E6847"/>
    <w:rsid w:val="007E6B0A"/>
    <w:rsid w:val="007E6DD8"/>
    <w:rsid w:val="007F01F9"/>
    <w:rsid w:val="007F08CA"/>
    <w:rsid w:val="007F125E"/>
    <w:rsid w:val="007F334F"/>
    <w:rsid w:val="007F39A2"/>
    <w:rsid w:val="007F3A8E"/>
    <w:rsid w:val="007F4FF6"/>
    <w:rsid w:val="007F5179"/>
    <w:rsid w:val="007F6DBA"/>
    <w:rsid w:val="007F7FC3"/>
    <w:rsid w:val="00801BAF"/>
    <w:rsid w:val="00802331"/>
    <w:rsid w:val="00803A42"/>
    <w:rsid w:val="008045A2"/>
    <w:rsid w:val="00805930"/>
    <w:rsid w:val="008064AD"/>
    <w:rsid w:val="00807881"/>
    <w:rsid w:val="00810482"/>
    <w:rsid w:val="00815D86"/>
    <w:rsid w:val="00816D67"/>
    <w:rsid w:val="00816F08"/>
    <w:rsid w:val="00817568"/>
    <w:rsid w:val="0082005E"/>
    <w:rsid w:val="008204AC"/>
    <w:rsid w:val="0082150F"/>
    <w:rsid w:val="0082201D"/>
    <w:rsid w:val="008231EF"/>
    <w:rsid w:val="008250D0"/>
    <w:rsid w:val="008251F4"/>
    <w:rsid w:val="008261C2"/>
    <w:rsid w:val="00830D96"/>
    <w:rsid w:val="00833E4D"/>
    <w:rsid w:val="0083560D"/>
    <w:rsid w:val="00841933"/>
    <w:rsid w:val="008441FF"/>
    <w:rsid w:val="0084463B"/>
    <w:rsid w:val="0084566C"/>
    <w:rsid w:val="008464B5"/>
    <w:rsid w:val="00846659"/>
    <w:rsid w:val="008471B5"/>
    <w:rsid w:val="00851830"/>
    <w:rsid w:val="00852115"/>
    <w:rsid w:val="00853C27"/>
    <w:rsid w:val="00853CB2"/>
    <w:rsid w:val="00854017"/>
    <w:rsid w:val="008545FB"/>
    <w:rsid w:val="0085569D"/>
    <w:rsid w:val="00855721"/>
    <w:rsid w:val="00855B59"/>
    <w:rsid w:val="00855E44"/>
    <w:rsid w:val="008565E5"/>
    <w:rsid w:val="00856851"/>
    <w:rsid w:val="0085774F"/>
    <w:rsid w:val="008614B8"/>
    <w:rsid w:val="00861D26"/>
    <w:rsid w:val="00862E29"/>
    <w:rsid w:val="0086390E"/>
    <w:rsid w:val="008657CB"/>
    <w:rsid w:val="00867A22"/>
    <w:rsid w:val="00872AE6"/>
    <w:rsid w:val="00873993"/>
    <w:rsid w:val="00873A6F"/>
    <w:rsid w:val="00876B53"/>
    <w:rsid w:val="008773F6"/>
    <w:rsid w:val="0088384B"/>
    <w:rsid w:val="00886D03"/>
    <w:rsid w:val="00887DAF"/>
    <w:rsid w:val="00893E53"/>
    <w:rsid w:val="00894383"/>
    <w:rsid w:val="00894DE8"/>
    <w:rsid w:val="008951AC"/>
    <w:rsid w:val="0089549B"/>
    <w:rsid w:val="00896BF9"/>
    <w:rsid w:val="008971E4"/>
    <w:rsid w:val="00897242"/>
    <w:rsid w:val="008A0300"/>
    <w:rsid w:val="008A1137"/>
    <w:rsid w:val="008A1788"/>
    <w:rsid w:val="008A26C0"/>
    <w:rsid w:val="008A3541"/>
    <w:rsid w:val="008A36DD"/>
    <w:rsid w:val="008A3E57"/>
    <w:rsid w:val="008A4185"/>
    <w:rsid w:val="008A4BBB"/>
    <w:rsid w:val="008A6552"/>
    <w:rsid w:val="008B1EE8"/>
    <w:rsid w:val="008B4E93"/>
    <w:rsid w:val="008B52B7"/>
    <w:rsid w:val="008C01E5"/>
    <w:rsid w:val="008C131B"/>
    <w:rsid w:val="008C3818"/>
    <w:rsid w:val="008C3B2E"/>
    <w:rsid w:val="008C3F0B"/>
    <w:rsid w:val="008C4542"/>
    <w:rsid w:val="008C4677"/>
    <w:rsid w:val="008C4824"/>
    <w:rsid w:val="008C4DBB"/>
    <w:rsid w:val="008C50FD"/>
    <w:rsid w:val="008C6174"/>
    <w:rsid w:val="008C74F3"/>
    <w:rsid w:val="008D177B"/>
    <w:rsid w:val="008D6318"/>
    <w:rsid w:val="008D657E"/>
    <w:rsid w:val="008D6ACC"/>
    <w:rsid w:val="008D7AF0"/>
    <w:rsid w:val="008D7B1B"/>
    <w:rsid w:val="008E1372"/>
    <w:rsid w:val="008E27EC"/>
    <w:rsid w:val="008E2CBE"/>
    <w:rsid w:val="008E3000"/>
    <w:rsid w:val="008E32DD"/>
    <w:rsid w:val="008E7292"/>
    <w:rsid w:val="008F0827"/>
    <w:rsid w:val="008F1B04"/>
    <w:rsid w:val="008F4626"/>
    <w:rsid w:val="008F7850"/>
    <w:rsid w:val="009004DF"/>
    <w:rsid w:val="00902DE9"/>
    <w:rsid w:val="00902E2D"/>
    <w:rsid w:val="009033F1"/>
    <w:rsid w:val="00904AA5"/>
    <w:rsid w:val="009075D5"/>
    <w:rsid w:val="00907BD2"/>
    <w:rsid w:val="00911771"/>
    <w:rsid w:val="00912195"/>
    <w:rsid w:val="0091260A"/>
    <w:rsid w:val="00922F8D"/>
    <w:rsid w:val="00924562"/>
    <w:rsid w:val="0092468A"/>
    <w:rsid w:val="00924BC4"/>
    <w:rsid w:val="0092699B"/>
    <w:rsid w:val="00926BD9"/>
    <w:rsid w:val="00927372"/>
    <w:rsid w:val="00930193"/>
    <w:rsid w:val="009314C0"/>
    <w:rsid w:val="0093726B"/>
    <w:rsid w:val="0094030C"/>
    <w:rsid w:val="00940571"/>
    <w:rsid w:val="009407E7"/>
    <w:rsid w:val="00941143"/>
    <w:rsid w:val="009416FB"/>
    <w:rsid w:val="00941B04"/>
    <w:rsid w:val="009433E1"/>
    <w:rsid w:val="0094442E"/>
    <w:rsid w:val="00946EAD"/>
    <w:rsid w:val="009474F1"/>
    <w:rsid w:val="00951718"/>
    <w:rsid w:val="009520EF"/>
    <w:rsid w:val="0095340C"/>
    <w:rsid w:val="00953AFC"/>
    <w:rsid w:val="00954A00"/>
    <w:rsid w:val="00955F42"/>
    <w:rsid w:val="00960962"/>
    <w:rsid w:val="00963B07"/>
    <w:rsid w:val="00966262"/>
    <w:rsid w:val="009665D7"/>
    <w:rsid w:val="00966EA4"/>
    <w:rsid w:val="009671A0"/>
    <w:rsid w:val="00971671"/>
    <w:rsid w:val="00971D54"/>
    <w:rsid w:val="00972CE0"/>
    <w:rsid w:val="00973B8A"/>
    <w:rsid w:val="009776BA"/>
    <w:rsid w:val="0098147A"/>
    <w:rsid w:val="00982502"/>
    <w:rsid w:val="00982C04"/>
    <w:rsid w:val="009830DE"/>
    <w:rsid w:val="0098339F"/>
    <w:rsid w:val="009850C1"/>
    <w:rsid w:val="009923E8"/>
    <w:rsid w:val="009957A5"/>
    <w:rsid w:val="009964BA"/>
    <w:rsid w:val="0099709C"/>
    <w:rsid w:val="0099752B"/>
    <w:rsid w:val="009A3D30"/>
    <w:rsid w:val="009A45A4"/>
    <w:rsid w:val="009A5206"/>
    <w:rsid w:val="009A6E07"/>
    <w:rsid w:val="009A780B"/>
    <w:rsid w:val="009B4466"/>
    <w:rsid w:val="009B6C0A"/>
    <w:rsid w:val="009B7179"/>
    <w:rsid w:val="009C1B4C"/>
    <w:rsid w:val="009C3FD0"/>
    <w:rsid w:val="009C4BB6"/>
    <w:rsid w:val="009C6A9B"/>
    <w:rsid w:val="009D1830"/>
    <w:rsid w:val="009D20EF"/>
    <w:rsid w:val="009D2ADB"/>
    <w:rsid w:val="009D30FB"/>
    <w:rsid w:val="009D6348"/>
    <w:rsid w:val="009D6B93"/>
    <w:rsid w:val="009D7BC8"/>
    <w:rsid w:val="009E21B2"/>
    <w:rsid w:val="009E34EE"/>
    <w:rsid w:val="009E5007"/>
    <w:rsid w:val="009E613F"/>
    <w:rsid w:val="009E6A01"/>
    <w:rsid w:val="009E7C50"/>
    <w:rsid w:val="009F042B"/>
    <w:rsid w:val="009F2DF2"/>
    <w:rsid w:val="009F44C0"/>
    <w:rsid w:val="009F7686"/>
    <w:rsid w:val="009F7C76"/>
    <w:rsid w:val="00A00B44"/>
    <w:rsid w:val="00A03C9B"/>
    <w:rsid w:val="00A03FD6"/>
    <w:rsid w:val="00A04CF4"/>
    <w:rsid w:val="00A0527E"/>
    <w:rsid w:val="00A070C3"/>
    <w:rsid w:val="00A07E51"/>
    <w:rsid w:val="00A10523"/>
    <w:rsid w:val="00A111DA"/>
    <w:rsid w:val="00A116A8"/>
    <w:rsid w:val="00A14A7B"/>
    <w:rsid w:val="00A15B70"/>
    <w:rsid w:val="00A15F94"/>
    <w:rsid w:val="00A17687"/>
    <w:rsid w:val="00A17E61"/>
    <w:rsid w:val="00A206B7"/>
    <w:rsid w:val="00A20F37"/>
    <w:rsid w:val="00A21488"/>
    <w:rsid w:val="00A21F23"/>
    <w:rsid w:val="00A22AE9"/>
    <w:rsid w:val="00A23C2E"/>
    <w:rsid w:val="00A2426E"/>
    <w:rsid w:val="00A2483E"/>
    <w:rsid w:val="00A26758"/>
    <w:rsid w:val="00A26D0E"/>
    <w:rsid w:val="00A27205"/>
    <w:rsid w:val="00A278E9"/>
    <w:rsid w:val="00A314AF"/>
    <w:rsid w:val="00A3451F"/>
    <w:rsid w:val="00A3584A"/>
    <w:rsid w:val="00A35E1F"/>
    <w:rsid w:val="00A36268"/>
    <w:rsid w:val="00A368D1"/>
    <w:rsid w:val="00A36C9D"/>
    <w:rsid w:val="00A3727F"/>
    <w:rsid w:val="00A375BD"/>
    <w:rsid w:val="00A405D7"/>
    <w:rsid w:val="00A40B2C"/>
    <w:rsid w:val="00A42061"/>
    <w:rsid w:val="00A42ADC"/>
    <w:rsid w:val="00A4761A"/>
    <w:rsid w:val="00A524C7"/>
    <w:rsid w:val="00A537E9"/>
    <w:rsid w:val="00A54E23"/>
    <w:rsid w:val="00A55EEA"/>
    <w:rsid w:val="00A56A0C"/>
    <w:rsid w:val="00A60D20"/>
    <w:rsid w:val="00A6225B"/>
    <w:rsid w:val="00A62676"/>
    <w:rsid w:val="00A629D9"/>
    <w:rsid w:val="00A62A99"/>
    <w:rsid w:val="00A63EAB"/>
    <w:rsid w:val="00A64F79"/>
    <w:rsid w:val="00A66D2B"/>
    <w:rsid w:val="00A66FC5"/>
    <w:rsid w:val="00A67191"/>
    <w:rsid w:val="00A7087C"/>
    <w:rsid w:val="00A71DB9"/>
    <w:rsid w:val="00A71F8A"/>
    <w:rsid w:val="00A73B1B"/>
    <w:rsid w:val="00A73ECC"/>
    <w:rsid w:val="00A809E8"/>
    <w:rsid w:val="00A80DEB"/>
    <w:rsid w:val="00A84263"/>
    <w:rsid w:val="00A854EB"/>
    <w:rsid w:val="00A8655B"/>
    <w:rsid w:val="00A870AD"/>
    <w:rsid w:val="00A90843"/>
    <w:rsid w:val="00A926C4"/>
    <w:rsid w:val="00A950D2"/>
    <w:rsid w:val="00A95F38"/>
    <w:rsid w:val="00A9645C"/>
    <w:rsid w:val="00A9676C"/>
    <w:rsid w:val="00A976E3"/>
    <w:rsid w:val="00AA3061"/>
    <w:rsid w:val="00AA33B6"/>
    <w:rsid w:val="00AA3ECE"/>
    <w:rsid w:val="00AB1D6A"/>
    <w:rsid w:val="00AB2A33"/>
    <w:rsid w:val="00AB3EBC"/>
    <w:rsid w:val="00AB49FD"/>
    <w:rsid w:val="00AB5922"/>
    <w:rsid w:val="00AB77AF"/>
    <w:rsid w:val="00AB7C88"/>
    <w:rsid w:val="00AC107C"/>
    <w:rsid w:val="00AC1218"/>
    <w:rsid w:val="00AC1275"/>
    <w:rsid w:val="00AC1370"/>
    <w:rsid w:val="00AC3143"/>
    <w:rsid w:val="00AC356F"/>
    <w:rsid w:val="00AC4D7D"/>
    <w:rsid w:val="00AC60E3"/>
    <w:rsid w:val="00AC71C2"/>
    <w:rsid w:val="00AC7395"/>
    <w:rsid w:val="00AC755E"/>
    <w:rsid w:val="00AD1224"/>
    <w:rsid w:val="00AD162B"/>
    <w:rsid w:val="00AD22D3"/>
    <w:rsid w:val="00AD2563"/>
    <w:rsid w:val="00AD2720"/>
    <w:rsid w:val="00AD3C98"/>
    <w:rsid w:val="00AD4302"/>
    <w:rsid w:val="00AD5820"/>
    <w:rsid w:val="00AD59FC"/>
    <w:rsid w:val="00AD6849"/>
    <w:rsid w:val="00AD690F"/>
    <w:rsid w:val="00AD69DD"/>
    <w:rsid w:val="00AD6DE3"/>
    <w:rsid w:val="00AE1A70"/>
    <w:rsid w:val="00AE2CE3"/>
    <w:rsid w:val="00AE65E4"/>
    <w:rsid w:val="00AE6B26"/>
    <w:rsid w:val="00AE7308"/>
    <w:rsid w:val="00AE7CB7"/>
    <w:rsid w:val="00AF0996"/>
    <w:rsid w:val="00AF1E78"/>
    <w:rsid w:val="00AF2158"/>
    <w:rsid w:val="00AF22C1"/>
    <w:rsid w:val="00AF3EFA"/>
    <w:rsid w:val="00AF41D1"/>
    <w:rsid w:val="00AF5564"/>
    <w:rsid w:val="00B00533"/>
    <w:rsid w:val="00B0108E"/>
    <w:rsid w:val="00B01623"/>
    <w:rsid w:val="00B02268"/>
    <w:rsid w:val="00B02CAD"/>
    <w:rsid w:val="00B033DF"/>
    <w:rsid w:val="00B039AD"/>
    <w:rsid w:val="00B07CEE"/>
    <w:rsid w:val="00B12661"/>
    <w:rsid w:val="00B13151"/>
    <w:rsid w:val="00B1469F"/>
    <w:rsid w:val="00B150CC"/>
    <w:rsid w:val="00B16045"/>
    <w:rsid w:val="00B161EB"/>
    <w:rsid w:val="00B1667D"/>
    <w:rsid w:val="00B16BE4"/>
    <w:rsid w:val="00B1714C"/>
    <w:rsid w:val="00B176FF"/>
    <w:rsid w:val="00B17F16"/>
    <w:rsid w:val="00B20ED9"/>
    <w:rsid w:val="00B21173"/>
    <w:rsid w:val="00B21532"/>
    <w:rsid w:val="00B21F89"/>
    <w:rsid w:val="00B25CD2"/>
    <w:rsid w:val="00B26744"/>
    <w:rsid w:val="00B27CF8"/>
    <w:rsid w:val="00B3162A"/>
    <w:rsid w:val="00B31E35"/>
    <w:rsid w:val="00B32E05"/>
    <w:rsid w:val="00B355AD"/>
    <w:rsid w:val="00B357E9"/>
    <w:rsid w:val="00B406F1"/>
    <w:rsid w:val="00B4164D"/>
    <w:rsid w:val="00B41D8B"/>
    <w:rsid w:val="00B41E62"/>
    <w:rsid w:val="00B425C1"/>
    <w:rsid w:val="00B44316"/>
    <w:rsid w:val="00B45287"/>
    <w:rsid w:val="00B4698F"/>
    <w:rsid w:val="00B51D36"/>
    <w:rsid w:val="00B5521F"/>
    <w:rsid w:val="00B562C9"/>
    <w:rsid w:val="00B57F6A"/>
    <w:rsid w:val="00B606BA"/>
    <w:rsid w:val="00B63BB6"/>
    <w:rsid w:val="00B641E1"/>
    <w:rsid w:val="00B6428E"/>
    <w:rsid w:val="00B66025"/>
    <w:rsid w:val="00B66817"/>
    <w:rsid w:val="00B67D8A"/>
    <w:rsid w:val="00B7197D"/>
    <w:rsid w:val="00B71BA3"/>
    <w:rsid w:val="00B71E3B"/>
    <w:rsid w:val="00B721D5"/>
    <w:rsid w:val="00B73C97"/>
    <w:rsid w:val="00B76A15"/>
    <w:rsid w:val="00B77CBA"/>
    <w:rsid w:val="00B81CB5"/>
    <w:rsid w:val="00B82437"/>
    <w:rsid w:val="00B8351F"/>
    <w:rsid w:val="00B84139"/>
    <w:rsid w:val="00B845AF"/>
    <w:rsid w:val="00B86070"/>
    <w:rsid w:val="00B86C44"/>
    <w:rsid w:val="00B921F8"/>
    <w:rsid w:val="00B95F49"/>
    <w:rsid w:val="00B968AB"/>
    <w:rsid w:val="00B9727C"/>
    <w:rsid w:val="00B97DC3"/>
    <w:rsid w:val="00BA2979"/>
    <w:rsid w:val="00BA4889"/>
    <w:rsid w:val="00BA4A7A"/>
    <w:rsid w:val="00BA52CF"/>
    <w:rsid w:val="00BA5781"/>
    <w:rsid w:val="00BA7D44"/>
    <w:rsid w:val="00BB0D85"/>
    <w:rsid w:val="00BB2C05"/>
    <w:rsid w:val="00BB54CC"/>
    <w:rsid w:val="00BB5584"/>
    <w:rsid w:val="00BB63E6"/>
    <w:rsid w:val="00BB7364"/>
    <w:rsid w:val="00BB7CD0"/>
    <w:rsid w:val="00BC19E4"/>
    <w:rsid w:val="00BC2F6B"/>
    <w:rsid w:val="00BC5774"/>
    <w:rsid w:val="00BD21E4"/>
    <w:rsid w:val="00BD4F65"/>
    <w:rsid w:val="00BD6291"/>
    <w:rsid w:val="00BD6EF3"/>
    <w:rsid w:val="00BD7439"/>
    <w:rsid w:val="00BD76C6"/>
    <w:rsid w:val="00BD7C90"/>
    <w:rsid w:val="00BE0186"/>
    <w:rsid w:val="00BE286C"/>
    <w:rsid w:val="00BE30CE"/>
    <w:rsid w:val="00BE3F94"/>
    <w:rsid w:val="00BE69C3"/>
    <w:rsid w:val="00BF0AEC"/>
    <w:rsid w:val="00BF3953"/>
    <w:rsid w:val="00BF41A5"/>
    <w:rsid w:val="00BF77F8"/>
    <w:rsid w:val="00BF7C7A"/>
    <w:rsid w:val="00C00C84"/>
    <w:rsid w:val="00C0358A"/>
    <w:rsid w:val="00C049B6"/>
    <w:rsid w:val="00C1165E"/>
    <w:rsid w:val="00C14A65"/>
    <w:rsid w:val="00C14D03"/>
    <w:rsid w:val="00C175E6"/>
    <w:rsid w:val="00C21F19"/>
    <w:rsid w:val="00C22074"/>
    <w:rsid w:val="00C22ECC"/>
    <w:rsid w:val="00C2377B"/>
    <w:rsid w:val="00C23FCC"/>
    <w:rsid w:val="00C25A50"/>
    <w:rsid w:val="00C25E79"/>
    <w:rsid w:val="00C31474"/>
    <w:rsid w:val="00C34E09"/>
    <w:rsid w:val="00C35902"/>
    <w:rsid w:val="00C368A6"/>
    <w:rsid w:val="00C3693C"/>
    <w:rsid w:val="00C37266"/>
    <w:rsid w:val="00C407D2"/>
    <w:rsid w:val="00C40A77"/>
    <w:rsid w:val="00C41006"/>
    <w:rsid w:val="00C43CEB"/>
    <w:rsid w:val="00C449F7"/>
    <w:rsid w:val="00C44D4D"/>
    <w:rsid w:val="00C4509B"/>
    <w:rsid w:val="00C461B1"/>
    <w:rsid w:val="00C518E5"/>
    <w:rsid w:val="00C53D60"/>
    <w:rsid w:val="00C53F6F"/>
    <w:rsid w:val="00C5486E"/>
    <w:rsid w:val="00C5489D"/>
    <w:rsid w:val="00C5708D"/>
    <w:rsid w:val="00C6385A"/>
    <w:rsid w:val="00C64C5A"/>
    <w:rsid w:val="00C66EC4"/>
    <w:rsid w:val="00C66ED0"/>
    <w:rsid w:val="00C7043F"/>
    <w:rsid w:val="00C714A2"/>
    <w:rsid w:val="00C71759"/>
    <w:rsid w:val="00C72120"/>
    <w:rsid w:val="00C769BF"/>
    <w:rsid w:val="00C76A1A"/>
    <w:rsid w:val="00C81444"/>
    <w:rsid w:val="00C8199C"/>
    <w:rsid w:val="00C84112"/>
    <w:rsid w:val="00C841EB"/>
    <w:rsid w:val="00C85BB8"/>
    <w:rsid w:val="00C8665F"/>
    <w:rsid w:val="00C87E72"/>
    <w:rsid w:val="00C90FD9"/>
    <w:rsid w:val="00C917B5"/>
    <w:rsid w:val="00C918E5"/>
    <w:rsid w:val="00C93831"/>
    <w:rsid w:val="00C9408C"/>
    <w:rsid w:val="00C94123"/>
    <w:rsid w:val="00C94DFA"/>
    <w:rsid w:val="00C95DA5"/>
    <w:rsid w:val="00C96B45"/>
    <w:rsid w:val="00CA180A"/>
    <w:rsid w:val="00CA298C"/>
    <w:rsid w:val="00CA7284"/>
    <w:rsid w:val="00CB11F4"/>
    <w:rsid w:val="00CB2BF9"/>
    <w:rsid w:val="00CB36E1"/>
    <w:rsid w:val="00CB4300"/>
    <w:rsid w:val="00CB454E"/>
    <w:rsid w:val="00CC030E"/>
    <w:rsid w:val="00CC0C28"/>
    <w:rsid w:val="00CC2C86"/>
    <w:rsid w:val="00CC3F05"/>
    <w:rsid w:val="00CC68C4"/>
    <w:rsid w:val="00CC6E73"/>
    <w:rsid w:val="00CC769D"/>
    <w:rsid w:val="00CC79A4"/>
    <w:rsid w:val="00CD0848"/>
    <w:rsid w:val="00CD0FDE"/>
    <w:rsid w:val="00CD1113"/>
    <w:rsid w:val="00CD1574"/>
    <w:rsid w:val="00CD29D5"/>
    <w:rsid w:val="00CD601F"/>
    <w:rsid w:val="00CD60C2"/>
    <w:rsid w:val="00CD6DC9"/>
    <w:rsid w:val="00CD724F"/>
    <w:rsid w:val="00CE0E68"/>
    <w:rsid w:val="00CE24EA"/>
    <w:rsid w:val="00CE37B2"/>
    <w:rsid w:val="00CE47F0"/>
    <w:rsid w:val="00CE5BA4"/>
    <w:rsid w:val="00CE6458"/>
    <w:rsid w:val="00CE7539"/>
    <w:rsid w:val="00CF03A3"/>
    <w:rsid w:val="00CF0ADD"/>
    <w:rsid w:val="00CF2E50"/>
    <w:rsid w:val="00CF7B34"/>
    <w:rsid w:val="00D047C3"/>
    <w:rsid w:val="00D049E7"/>
    <w:rsid w:val="00D12392"/>
    <w:rsid w:val="00D13906"/>
    <w:rsid w:val="00D177A6"/>
    <w:rsid w:val="00D17F1C"/>
    <w:rsid w:val="00D20B95"/>
    <w:rsid w:val="00D22BC0"/>
    <w:rsid w:val="00D25120"/>
    <w:rsid w:val="00D261D3"/>
    <w:rsid w:val="00D3194B"/>
    <w:rsid w:val="00D32786"/>
    <w:rsid w:val="00D34086"/>
    <w:rsid w:val="00D344D3"/>
    <w:rsid w:val="00D36E62"/>
    <w:rsid w:val="00D419CB"/>
    <w:rsid w:val="00D41F2A"/>
    <w:rsid w:val="00D440A4"/>
    <w:rsid w:val="00D44350"/>
    <w:rsid w:val="00D44E3F"/>
    <w:rsid w:val="00D4538F"/>
    <w:rsid w:val="00D50833"/>
    <w:rsid w:val="00D51A98"/>
    <w:rsid w:val="00D51BB8"/>
    <w:rsid w:val="00D52445"/>
    <w:rsid w:val="00D525F5"/>
    <w:rsid w:val="00D535D0"/>
    <w:rsid w:val="00D549F8"/>
    <w:rsid w:val="00D5622F"/>
    <w:rsid w:val="00D577D8"/>
    <w:rsid w:val="00D607F0"/>
    <w:rsid w:val="00D6087D"/>
    <w:rsid w:val="00D61403"/>
    <w:rsid w:val="00D624ED"/>
    <w:rsid w:val="00D6298C"/>
    <w:rsid w:val="00D62C78"/>
    <w:rsid w:val="00D66FC0"/>
    <w:rsid w:val="00D7098E"/>
    <w:rsid w:val="00D71162"/>
    <w:rsid w:val="00D76F5F"/>
    <w:rsid w:val="00D8021D"/>
    <w:rsid w:val="00D81703"/>
    <w:rsid w:val="00D82929"/>
    <w:rsid w:val="00D82987"/>
    <w:rsid w:val="00D84214"/>
    <w:rsid w:val="00D853B4"/>
    <w:rsid w:val="00D858C5"/>
    <w:rsid w:val="00D90932"/>
    <w:rsid w:val="00D943E5"/>
    <w:rsid w:val="00D95629"/>
    <w:rsid w:val="00D97497"/>
    <w:rsid w:val="00DA0E12"/>
    <w:rsid w:val="00DA0F27"/>
    <w:rsid w:val="00DA1AE0"/>
    <w:rsid w:val="00DA6BD6"/>
    <w:rsid w:val="00DB149B"/>
    <w:rsid w:val="00DC167F"/>
    <w:rsid w:val="00DC29DD"/>
    <w:rsid w:val="00DC7C0E"/>
    <w:rsid w:val="00DD0372"/>
    <w:rsid w:val="00DD4DCB"/>
    <w:rsid w:val="00DE0B9E"/>
    <w:rsid w:val="00DE238E"/>
    <w:rsid w:val="00DE32AD"/>
    <w:rsid w:val="00DE4FD8"/>
    <w:rsid w:val="00DE7387"/>
    <w:rsid w:val="00DF2A6A"/>
    <w:rsid w:val="00DF3B72"/>
    <w:rsid w:val="00DF571A"/>
    <w:rsid w:val="00DF59EE"/>
    <w:rsid w:val="00DF79C7"/>
    <w:rsid w:val="00E00B1F"/>
    <w:rsid w:val="00E021D5"/>
    <w:rsid w:val="00E02F85"/>
    <w:rsid w:val="00E0311E"/>
    <w:rsid w:val="00E03239"/>
    <w:rsid w:val="00E03E99"/>
    <w:rsid w:val="00E05D1C"/>
    <w:rsid w:val="00E06CAC"/>
    <w:rsid w:val="00E10821"/>
    <w:rsid w:val="00E12765"/>
    <w:rsid w:val="00E15692"/>
    <w:rsid w:val="00E1650F"/>
    <w:rsid w:val="00E21219"/>
    <w:rsid w:val="00E213D1"/>
    <w:rsid w:val="00E219B5"/>
    <w:rsid w:val="00E21E6F"/>
    <w:rsid w:val="00E2260B"/>
    <w:rsid w:val="00E22B19"/>
    <w:rsid w:val="00E2489D"/>
    <w:rsid w:val="00E24AF9"/>
    <w:rsid w:val="00E24DB8"/>
    <w:rsid w:val="00E25C17"/>
    <w:rsid w:val="00E25DC3"/>
    <w:rsid w:val="00E26520"/>
    <w:rsid w:val="00E31FAA"/>
    <w:rsid w:val="00E32931"/>
    <w:rsid w:val="00E33C85"/>
    <w:rsid w:val="00E33F30"/>
    <w:rsid w:val="00E342D3"/>
    <w:rsid w:val="00E343A3"/>
    <w:rsid w:val="00E34D6C"/>
    <w:rsid w:val="00E36471"/>
    <w:rsid w:val="00E37860"/>
    <w:rsid w:val="00E41E79"/>
    <w:rsid w:val="00E41F10"/>
    <w:rsid w:val="00E43F59"/>
    <w:rsid w:val="00E45190"/>
    <w:rsid w:val="00E47264"/>
    <w:rsid w:val="00E47781"/>
    <w:rsid w:val="00E50E36"/>
    <w:rsid w:val="00E5189F"/>
    <w:rsid w:val="00E51BFA"/>
    <w:rsid w:val="00E53992"/>
    <w:rsid w:val="00E57D21"/>
    <w:rsid w:val="00E6001A"/>
    <w:rsid w:val="00E61543"/>
    <w:rsid w:val="00E621A3"/>
    <w:rsid w:val="00E647FF"/>
    <w:rsid w:val="00E66078"/>
    <w:rsid w:val="00E66A62"/>
    <w:rsid w:val="00E70194"/>
    <w:rsid w:val="00E70B1C"/>
    <w:rsid w:val="00E73924"/>
    <w:rsid w:val="00E7460C"/>
    <w:rsid w:val="00E77036"/>
    <w:rsid w:val="00E80673"/>
    <w:rsid w:val="00E833BC"/>
    <w:rsid w:val="00E8396E"/>
    <w:rsid w:val="00E8580E"/>
    <w:rsid w:val="00E905A7"/>
    <w:rsid w:val="00E967B4"/>
    <w:rsid w:val="00E97E21"/>
    <w:rsid w:val="00EA0E84"/>
    <w:rsid w:val="00EA1B76"/>
    <w:rsid w:val="00EA247B"/>
    <w:rsid w:val="00EA677E"/>
    <w:rsid w:val="00EA7209"/>
    <w:rsid w:val="00EA77D7"/>
    <w:rsid w:val="00EB154D"/>
    <w:rsid w:val="00EB45B1"/>
    <w:rsid w:val="00EB469A"/>
    <w:rsid w:val="00EB6C89"/>
    <w:rsid w:val="00EB77B8"/>
    <w:rsid w:val="00EC0001"/>
    <w:rsid w:val="00EC08F7"/>
    <w:rsid w:val="00EC09B9"/>
    <w:rsid w:val="00EC3320"/>
    <w:rsid w:val="00EC387F"/>
    <w:rsid w:val="00EC7078"/>
    <w:rsid w:val="00ED048C"/>
    <w:rsid w:val="00ED0AD4"/>
    <w:rsid w:val="00ED0D0D"/>
    <w:rsid w:val="00ED24DC"/>
    <w:rsid w:val="00ED2F1B"/>
    <w:rsid w:val="00ED461B"/>
    <w:rsid w:val="00ED6AD8"/>
    <w:rsid w:val="00ED6C74"/>
    <w:rsid w:val="00EE227A"/>
    <w:rsid w:val="00EE60E9"/>
    <w:rsid w:val="00EE6116"/>
    <w:rsid w:val="00EE62C0"/>
    <w:rsid w:val="00EE63BD"/>
    <w:rsid w:val="00EF0B44"/>
    <w:rsid w:val="00EF38AF"/>
    <w:rsid w:val="00EF487C"/>
    <w:rsid w:val="00EF60E8"/>
    <w:rsid w:val="00F00143"/>
    <w:rsid w:val="00F01A8F"/>
    <w:rsid w:val="00F03801"/>
    <w:rsid w:val="00F04EAE"/>
    <w:rsid w:val="00F055F8"/>
    <w:rsid w:val="00F05FC4"/>
    <w:rsid w:val="00F10CB4"/>
    <w:rsid w:val="00F115D1"/>
    <w:rsid w:val="00F11B3D"/>
    <w:rsid w:val="00F13738"/>
    <w:rsid w:val="00F146AC"/>
    <w:rsid w:val="00F14763"/>
    <w:rsid w:val="00F155E0"/>
    <w:rsid w:val="00F16212"/>
    <w:rsid w:val="00F16602"/>
    <w:rsid w:val="00F17BEF"/>
    <w:rsid w:val="00F2046F"/>
    <w:rsid w:val="00F25B80"/>
    <w:rsid w:val="00F2685F"/>
    <w:rsid w:val="00F26EAA"/>
    <w:rsid w:val="00F31479"/>
    <w:rsid w:val="00F320F9"/>
    <w:rsid w:val="00F33A34"/>
    <w:rsid w:val="00F33B8F"/>
    <w:rsid w:val="00F350C8"/>
    <w:rsid w:val="00F36608"/>
    <w:rsid w:val="00F36F18"/>
    <w:rsid w:val="00F40018"/>
    <w:rsid w:val="00F40BFB"/>
    <w:rsid w:val="00F4180F"/>
    <w:rsid w:val="00F42768"/>
    <w:rsid w:val="00F45C10"/>
    <w:rsid w:val="00F46BAF"/>
    <w:rsid w:val="00F46FB3"/>
    <w:rsid w:val="00F47B36"/>
    <w:rsid w:val="00F53671"/>
    <w:rsid w:val="00F54756"/>
    <w:rsid w:val="00F60515"/>
    <w:rsid w:val="00F610DB"/>
    <w:rsid w:val="00F61218"/>
    <w:rsid w:val="00F62E68"/>
    <w:rsid w:val="00F63EDF"/>
    <w:rsid w:val="00F6545E"/>
    <w:rsid w:val="00F66CEB"/>
    <w:rsid w:val="00F71279"/>
    <w:rsid w:val="00F713F9"/>
    <w:rsid w:val="00F719D2"/>
    <w:rsid w:val="00F7430B"/>
    <w:rsid w:val="00F75272"/>
    <w:rsid w:val="00F75D5F"/>
    <w:rsid w:val="00F76D48"/>
    <w:rsid w:val="00F77F5E"/>
    <w:rsid w:val="00F82DD2"/>
    <w:rsid w:val="00F84613"/>
    <w:rsid w:val="00F8654D"/>
    <w:rsid w:val="00F86F92"/>
    <w:rsid w:val="00F900C9"/>
    <w:rsid w:val="00F92C96"/>
    <w:rsid w:val="00F94802"/>
    <w:rsid w:val="00F9673F"/>
    <w:rsid w:val="00F96C3E"/>
    <w:rsid w:val="00F96E27"/>
    <w:rsid w:val="00F97D1C"/>
    <w:rsid w:val="00FA0D4E"/>
    <w:rsid w:val="00FA198D"/>
    <w:rsid w:val="00FA27BF"/>
    <w:rsid w:val="00FA3CF5"/>
    <w:rsid w:val="00FB0753"/>
    <w:rsid w:val="00FB11AA"/>
    <w:rsid w:val="00FB1EF1"/>
    <w:rsid w:val="00FB5802"/>
    <w:rsid w:val="00FB5CC8"/>
    <w:rsid w:val="00FB606E"/>
    <w:rsid w:val="00FC0F52"/>
    <w:rsid w:val="00FC13AD"/>
    <w:rsid w:val="00FC2CD0"/>
    <w:rsid w:val="00FC2E16"/>
    <w:rsid w:val="00FC576E"/>
    <w:rsid w:val="00FC63BE"/>
    <w:rsid w:val="00FC71FB"/>
    <w:rsid w:val="00FD0594"/>
    <w:rsid w:val="00FD0F36"/>
    <w:rsid w:val="00FD3BFD"/>
    <w:rsid w:val="00FD4807"/>
    <w:rsid w:val="00FD72E8"/>
    <w:rsid w:val="00FD7DCB"/>
    <w:rsid w:val="00FD7FA7"/>
    <w:rsid w:val="00FE3507"/>
    <w:rsid w:val="00FE5065"/>
    <w:rsid w:val="00FE7F9A"/>
    <w:rsid w:val="00FF15B6"/>
    <w:rsid w:val="00FF2E3C"/>
    <w:rsid w:val="00FF3B2A"/>
    <w:rsid w:val="00FF4F5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E99E2"/>
  <w15:docId w15:val="{405317E7-7290-4E41-8981-1F06A930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ListParagraphChar">
    <w:name w:val="List Paragraph Char"/>
    <w:basedOn w:val="DefaultParagraphFont"/>
    <w:link w:val="ListParagraph"/>
    <w:uiPriority w:val="34"/>
    <w:locked/>
    <w:rsid w:val="00FF3B2A"/>
    <w:rPr>
      <w:rFonts w:ascii="Dubai" w:hAnsi="Dubai" w:cs="Dubai"/>
      <w:sz w:val="22"/>
      <w:szCs w:val="22"/>
      <w:lang w:eastAsia="en-US"/>
    </w:rPr>
  </w:style>
  <w:style w:type="paragraph" w:customStyle="1" w:styleId="Default">
    <w:name w:val="Default"/>
    <w:rsid w:val="007E0007"/>
    <w:pPr>
      <w:autoSpaceDE w:val="0"/>
      <w:autoSpaceDN w:val="0"/>
      <w:adjustRightInd w:val="0"/>
    </w:pPr>
    <w:rPr>
      <w:rFonts w:ascii="Arial" w:eastAsiaTheme="minorEastAsia" w:hAnsi="Arial" w:cs="Arial"/>
      <w:color w:val="000000"/>
      <w:sz w:val="24"/>
      <w:szCs w:val="24"/>
    </w:rPr>
  </w:style>
  <w:style w:type="paragraph" w:styleId="Revision">
    <w:name w:val="Revision"/>
    <w:hidden/>
    <w:uiPriority w:val="99"/>
    <w:semiHidden/>
    <w:rsid w:val="007D0C8D"/>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71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3-C-0005/en" TargetMode="Externa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4/en" TargetMode="External"/><Relationship Id="rId39" Type="http://schemas.openxmlformats.org/officeDocument/2006/relationships/hyperlink" Target="https://www.itu.int/md/R22-RRB22.3-C-0002/en" TargetMode="External"/><Relationship Id="rId3" Type="http://schemas.openxmlformats.org/officeDocument/2006/relationships/customXml" Target="../customXml/item3.xml"/><Relationship Id="rId21" Type="http://schemas.openxmlformats.org/officeDocument/2006/relationships/hyperlink" Target="https://www.itu.int/md/R22-RRB22.3-C-0005/en" TargetMode="External"/><Relationship Id="rId34" Type="http://schemas.openxmlformats.org/officeDocument/2006/relationships/hyperlink" Target="https://www.itu.int/md/R22-RRB22.3-C-0003/en" TargetMode="External"/><Relationship Id="rId42" Type="http://schemas.openxmlformats.org/officeDocument/2006/relationships/hyperlink" Target="https://www.itu.int/md/R22-RRB22.3-C-0014/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22-RRB22.3-C-0005/en" TargetMode="External"/><Relationship Id="rId25" Type="http://schemas.openxmlformats.org/officeDocument/2006/relationships/hyperlink" Target="https://www.itu.int/md/R20-RRB20.1-C-0001/en" TargetMode="External"/><Relationship Id="rId33" Type="http://schemas.openxmlformats.org/officeDocument/2006/relationships/hyperlink" Target="https://www.itu.int/md/R22-RRB22.3-C-0015/en" TargetMode="External"/><Relationship Id="rId38" Type="http://schemas.openxmlformats.org/officeDocument/2006/relationships/hyperlink" Target="https://www.itu.int/md/R22-RRB22.3-C-0005/e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R22-RRB22.3-C-0005/en" TargetMode="External"/><Relationship Id="rId20" Type="http://schemas.openxmlformats.org/officeDocument/2006/relationships/hyperlink" Target="https://www.itu.int/md/R22-RRB22.3-C-0005/en" TargetMode="External"/><Relationship Id="rId29" Type="http://schemas.openxmlformats.org/officeDocument/2006/relationships/hyperlink" Target="https://www.itu.int/md/R22-RRB22.3-C-0008/en" TargetMode="External"/><Relationship Id="rId41" Type="http://schemas.openxmlformats.org/officeDocument/2006/relationships/hyperlink" Target="https://www.itu.int/md/R22-RRB22.3-C-0013/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2-RRB22.3-C-0001/en" TargetMode="External"/><Relationship Id="rId32" Type="http://schemas.openxmlformats.org/officeDocument/2006/relationships/hyperlink" Target="https://www.itu.int/md/R22-RRB22.3-C-0012/en" TargetMode="External"/><Relationship Id="rId37" Type="http://schemas.openxmlformats.org/officeDocument/2006/relationships/hyperlink" Target="https://www.itu.int/md/R22-RRB22.3-SP-0002/en" TargetMode="External"/><Relationship Id="rId40" Type="http://schemas.openxmlformats.org/officeDocument/2006/relationships/hyperlink" Target="https://www.itu.int/md/R22-RRB22.2-SP-0001/en"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tu.int/md/R22-RRB22.3-C-0005/en" TargetMode="External"/><Relationship Id="rId23" Type="http://schemas.openxmlformats.org/officeDocument/2006/relationships/hyperlink" Target="https://www.itu.int/md/R22-RRB22.3-C-0005/en" TargetMode="External"/><Relationship Id="rId28" Type="http://schemas.openxmlformats.org/officeDocument/2006/relationships/hyperlink" Target="https://www.itu.int/md/R22-RRB22.3-C-0007/en" TargetMode="External"/><Relationship Id="rId36" Type="http://schemas.openxmlformats.org/officeDocument/2006/relationships/hyperlink" Target="https://www.itu.int/md/R22-RRB22.3-SP-0001/en"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R22-RRB22.3-C-0005/en" TargetMode="External"/><Relationship Id="rId31" Type="http://schemas.openxmlformats.org/officeDocument/2006/relationships/hyperlink" Target="https://www.itu.int/md/R22-RRB22.3-C-0010/en" TargetMode="External"/><Relationship Id="rId44" Type="http://schemas.openxmlformats.org/officeDocument/2006/relationships/hyperlink" Target="https://www.itu.int/md/R22-RRB22.3-C-0017/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5/en" TargetMode="External"/><Relationship Id="rId27" Type="http://schemas.openxmlformats.org/officeDocument/2006/relationships/hyperlink" Target="https://www.itu.int/md/R22-RRB22.3-C-0006/en" TargetMode="External"/><Relationship Id="rId30" Type="http://schemas.openxmlformats.org/officeDocument/2006/relationships/hyperlink" Target="https://www.itu.int/md/R22-RRB22.3-C-0009/en" TargetMode="External"/><Relationship Id="rId35" Type="http://schemas.openxmlformats.org/officeDocument/2006/relationships/hyperlink" Target="https://www.itu.int/md/R22-RRB22.2-SP-0002/en" TargetMode="External"/><Relationship Id="rId43" Type="http://schemas.openxmlformats.org/officeDocument/2006/relationships/hyperlink" Target="https://www.itu.int/md/R22-RRB22.3-C-0011/en" TargetMode="External"/><Relationship Id="rId48"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C4EFC4C3-DC4A-4907-A9BB-98121FAC99D6}">
  <ds:schemaRefs>
    <ds:schemaRef ds:uri="32a1a8c5-2265-4ebc-b7a0-2071e2c5c9bb"/>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26306</Words>
  <Characters>135838</Characters>
  <Application>Microsoft Office Word</Application>
  <DocSecurity>4</DocSecurity>
  <Lines>1131</Lines>
  <Paragraphs>323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Ahmad Alaa</dc:creator>
  <cp:keywords>WRC-12</cp:keywords>
  <cp:lastModifiedBy>Gozal, Karine</cp:lastModifiedBy>
  <cp:revision>2</cp:revision>
  <cp:lastPrinted>2023-01-19T12:51:00Z</cp:lastPrinted>
  <dcterms:created xsi:type="dcterms:W3CDTF">2023-01-20T07:40:00Z</dcterms:created>
  <dcterms:modified xsi:type="dcterms:W3CDTF">2023-01-20T07:40:00Z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