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31"/>
        <w:tblW w:w="9889" w:type="dxa"/>
        <w:tblLayout w:type="fixed"/>
        <w:tblLook w:val="0000" w:firstRow="0" w:lastRow="0" w:firstColumn="0" w:lastColumn="0" w:noHBand="0" w:noVBand="0"/>
      </w:tblPr>
      <w:tblGrid>
        <w:gridCol w:w="6237"/>
        <w:gridCol w:w="3652"/>
      </w:tblGrid>
      <w:tr w:rsidR="008356DE" w:rsidRPr="00071649" w14:paraId="46AD3864" w14:textId="77777777" w:rsidTr="00C63A03">
        <w:trPr>
          <w:cantSplit/>
        </w:trPr>
        <w:tc>
          <w:tcPr>
            <w:tcW w:w="6237" w:type="dxa"/>
            <w:vAlign w:val="center"/>
          </w:tcPr>
          <w:p w14:paraId="293575AB" w14:textId="179BE694" w:rsidR="008356DE" w:rsidRPr="00071649" w:rsidRDefault="004F2351" w:rsidP="00783A51">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b/>
                <w:bCs/>
                <w:sz w:val="26"/>
                <w:szCs w:val="26"/>
                <w:lang w:val="en-GB"/>
              </w:rPr>
            </w:pPr>
            <w:bookmarkStart w:id="0" w:name="dbreak"/>
            <w:bookmarkEnd w:id="0"/>
            <w:r>
              <w:rPr>
                <w:rFonts w:ascii="Calibri" w:hAnsi="Calibri" w:cs="Times New Roman Bold" w:hint="eastAsia"/>
                <w:b/>
                <w:sz w:val="26"/>
                <w:szCs w:val="26"/>
                <w:lang w:val="en-GB"/>
              </w:rPr>
              <w:t>无线电规则委员会</w:t>
            </w:r>
            <w:r>
              <w:rPr>
                <w:rFonts w:ascii="Calibri" w:hAnsi="Calibri" w:cs="Times New Roman Bold"/>
                <w:b/>
                <w:sz w:val="26"/>
                <w:szCs w:val="26"/>
                <w:lang w:val="en-GB"/>
              </w:rPr>
              <w:br/>
            </w:r>
            <w:r>
              <w:rPr>
                <w:rFonts w:ascii="Verdana" w:hAnsi="Verdana" w:cs="Arial"/>
                <w:b/>
                <w:bCs/>
                <w:sz w:val="20"/>
                <w:lang w:val="en-GB"/>
              </w:rPr>
              <w:t>2022</w:t>
            </w:r>
            <w:r>
              <w:rPr>
                <w:rFonts w:ascii="Verdana" w:hAnsi="Verdana" w:cs="Arial" w:hint="eastAsia"/>
                <w:b/>
                <w:bCs/>
                <w:sz w:val="20"/>
                <w:lang w:val="en-GB"/>
              </w:rPr>
              <w:t>年</w:t>
            </w:r>
            <w:r w:rsidR="0074761C">
              <w:rPr>
                <w:rFonts w:ascii="Verdana" w:hAnsi="Verdana" w:cs="Arial"/>
                <w:b/>
                <w:bCs/>
                <w:sz w:val="20"/>
                <w:lang w:val="en-GB"/>
              </w:rPr>
              <w:t>10</w:t>
            </w:r>
            <w:r>
              <w:rPr>
                <w:rFonts w:ascii="Verdana" w:hAnsi="Verdana" w:cs="Arial" w:hint="eastAsia"/>
                <w:b/>
                <w:bCs/>
                <w:sz w:val="20"/>
                <w:lang w:val="en-GB"/>
              </w:rPr>
              <w:t>月</w:t>
            </w:r>
            <w:r w:rsidR="0074761C">
              <w:rPr>
                <w:rFonts w:ascii="Verdana" w:hAnsi="Verdana" w:cs="Arial"/>
                <w:b/>
                <w:bCs/>
                <w:sz w:val="20"/>
                <w:lang w:val="en-GB"/>
              </w:rPr>
              <w:t>31</w:t>
            </w:r>
            <w:r w:rsidR="00B308E1">
              <w:rPr>
                <w:rFonts w:ascii="Verdana" w:hAnsi="Verdana" w:cs="Arial" w:hint="eastAsia"/>
                <w:b/>
                <w:bCs/>
                <w:sz w:val="20"/>
                <w:lang w:val="en-GB"/>
              </w:rPr>
              <w:t>日</w:t>
            </w:r>
            <w:r w:rsidR="0074761C" w:rsidRPr="0074761C">
              <w:rPr>
                <w:rFonts w:ascii="Verdana" w:hAnsi="Verdana" w:cs="Arial"/>
                <w:b/>
                <w:bCs/>
                <w:sz w:val="20"/>
                <w:lang w:val="en-GB"/>
              </w:rPr>
              <w:t xml:space="preserve"> –</w:t>
            </w:r>
            <w:r w:rsidR="0074761C">
              <w:rPr>
                <w:rFonts w:ascii="Verdana" w:hAnsi="Verdana" w:cs="Arial"/>
                <w:b/>
                <w:bCs/>
                <w:sz w:val="20"/>
                <w:lang w:val="en-GB"/>
              </w:rPr>
              <w:t xml:space="preserve"> 11</w:t>
            </w:r>
            <w:r w:rsidR="0074761C">
              <w:rPr>
                <w:rFonts w:ascii="Verdana" w:hAnsi="Verdana" w:cs="Arial" w:hint="eastAsia"/>
                <w:b/>
                <w:bCs/>
                <w:sz w:val="20"/>
                <w:lang w:val="en-GB"/>
              </w:rPr>
              <w:t>月</w:t>
            </w:r>
            <w:r w:rsidR="0074761C">
              <w:rPr>
                <w:rFonts w:ascii="Verdana" w:hAnsi="Verdana" w:cs="Arial" w:hint="eastAsia"/>
                <w:b/>
                <w:bCs/>
                <w:sz w:val="20"/>
                <w:lang w:val="en-GB"/>
              </w:rPr>
              <w:t>4</w:t>
            </w:r>
            <w:r>
              <w:rPr>
                <w:rFonts w:ascii="Verdana" w:hAnsi="Verdana" w:cs="Arial" w:hint="eastAsia"/>
                <w:b/>
                <w:bCs/>
                <w:sz w:val="20"/>
                <w:lang w:val="en-GB"/>
              </w:rPr>
              <w:t>日</w:t>
            </w:r>
            <w:r>
              <w:rPr>
                <w:rFonts w:ascii="Verdana" w:hAnsi="Verdana" w:hint="eastAsia"/>
                <w:b/>
                <w:bCs/>
                <w:sz w:val="20"/>
              </w:rPr>
              <w:t>，日内瓦</w:t>
            </w:r>
          </w:p>
        </w:tc>
        <w:tc>
          <w:tcPr>
            <w:tcW w:w="3652" w:type="dxa"/>
          </w:tcPr>
          <w:p w14:paraId="02EFDAE5" w14:textId="77777777" w:rsidR="008356DE" w:rsidRPr="00390886" w:rsidRDefault="00390886" w:rsidP="00874C71">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szCs w:val="20"/>
                <w:lang w:eastAsia="en-US"/>
              </w:rPr>
            </w:pPr>
            <w:bookmarkStart w:id="1" w:name="ditulogo"/>
            <w:bookmarkEnd w:id="1"/>
            <w:r w:rsidRPr="00C126C1">
              <w:rPr>
                <w:noProof/>
              </w:rPr>
              <w:drawing>
                <wp:inline distT="0" distB="0" distL="0" distR="0" wp14:anchorId="1291B38D" wp14:editId="7AA1D06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8356DE" w:rsidRPr="00071649" w14:paraId="6C8391F9" w14:textId="77777777" w:rsidTr="00C63A03">
        <w:trPr>
          <w:cantSplit/>
        </w:trPr>
        <w:tc>
          <w:tcPr>
            <w:tcW w:w="6237" w:type="dxa"/>
            <w:tcBorders>
              <w:bottom w:val="single" w:sz="12" w:space="0" w:color="auto"/>
            </w:tcBorders>
          </w:tcPr>
          <w:p w14:paraId="7E592CD1" w14:textId="77777777" w:rsidR="008356DE" w:rsidRPr="00071649"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
                <w:sz w:val="20"/>
                <w:szCs w:val="20"/>
                <w:lang w:val="en-GB"/>
              </w:rPr>
            </w:pPr>
          </w:p>
        </w:tc>
        <w:tc>
          <w:tcPr>
            <w:tcW w:w="3652" w:type="dxa"/>
            <w:tcBorders>
              <w:bottom w:val="single" w:sz="12" w:space="0" w:color="auto"/>
            </w:tcBorders>
          </w:tcPr>
          <w:p w14:paraId="3E1952A0" w14:textId="77777777" w:rsidR="008356DE" w:rsidRPr="00071649"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sz w:val="20"/>
                <w:szCs w:val="20"/>
                <w:lang w:eastAsia="en-US"/>
              </w:rPr>
            </w:pPr>
          </w:p>
        </w:tc>
      </w:tr>
      <w:tr w:rsidR="000A3D5B" w:rsidRPr="00071649" w14:paraId="7F10E8B8" w14:textId="77777777" w:rsidTr="00C63A03">
        <w:trPr>
          <w:cantSplit/>
        </w:trPr>
        <w:tc>
          <w:tcPr>
            <w:tcW w:w="6237" w:type="dxa"/>
            <w:tcBorders>
              <w:top w:val="single" w:sz="12" w:space="0" w:color="auto"/>
            </w:tcBorders>
          </w:tcPr>
          <w:p w14:paraId="0E83F319" w14:textId="77777777" w:rsidR="000A3D5B" w:rsidRPr="00071649" w:rsidRDefault="000A3D5B"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Cs/>
                <w:sz w:val="20"/>
                <w:szCs w:val="20"/>
                <w:lang w:val="en-GB" w:eastAsia="en-US"/>
              </w:rPr>
            </w:pPr>
          </w:p>
        </w:tc>
        <w:tc>
          <w:tcPr>
            <w:tcW w:w="3652" w:type="dxa"/>
            <w:tcBorders>
              <w:top w:val="single" w:sz="12" w:space="0" w:color="auto"/>
            </w:tcBorders>
          </w:tcPr>
          <w:p w14:paraId="7711C073" w14:textId="77777777" w:rsidR="000A3D5B" w:rsidRPr="00071649" w:rsidRDefault="000A3D5B"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Bidi" w:eastAsiaTheme="minorEastAsia" w:hAnsiTheme="majorBidi" w:cstheme="majorBidi"/>
                <w:b/>
                <w:sz w:val="20"/>
                <w:szCs w:val="20"/>
                <w:lang w:val="en-GB"/>
              </w:rPr>
            </w:pPr>
          </w:p>
        </w:tc>
      </w:tr>
      <w:tr w:rsidR="000A3D5B" w:rsidRPr="00071649" w14:paraId="17326F0C" w14:textId="77777777" w:rsidTr="00C63A03">
        <w:trPr>
          <w:cantSplit/>
        </w:trPr>
        <w:tc>
          <w:tcPr>
            <w:tcW w:w="6237" w:type="dxa"/>
            <w:vMerge w:val="restart"/>
          </w:tcPr>
          <w:p w14:paraId="46BCDF3E" w14:textId="77777777" w:rsidR="000A3D5B" w:rsidRPr="00071649" w:rsidRDefault="000A3D5B" w:rsidP="006675DC">
            <w:pPr>
              <w:widowControl/>
              <w:shd w:val="solid" w:color="FFFFFF" w:fill="FFFFFF"/>
              <w:overflowPunct w:val="0"/>
              <w:adjustRightInd w:val="0"/>
              <w:spacing w:after="240"/>
              <w:ind w:left="1134" w:hanging="1134"/>
              <w:textAlignment w:val="baseline"/>
              <w:rPr>
                <w:rFonts w:asciiTheme="majorBidi" w:eastAsiaTheme="minorEastAsia" w:hAnsiTheme="majorBidi" w:cstheme="majorBidi"/>
                <w:sz w:val="20"/>
                <w:szCs w:val="20"/>
                <w:lang w:val="en-GB" w:eastAsia="en-US"/>
              </w:rPr>
            </w:pPr>
            <w:bookmarkStart w:id="2" w:name="recibido"/>
            <w:bookmarkEnd w:id="2"/>
          </w:p>
        </w:tc>
        <w:tc>
          <w:tcPr>
            <w:tcW w:w="3652" w:type="dxa"/>
          </w:tcPr>
          <w:p w14:paraId="56CD25DD" w14:textId="49921CC2" w:rsidR="000A3D5B" w:rsidRPr="00071649" w:rsidRDefault="00A041F5" w:rsidP="00390886">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Verdana" w:hAnsi="Verdana"/>
                <w:b/>
                <w:sz w:val="20"/>
                <w:szCs w:val="20"/>
                <w:lang w:val="en-GB"/>
              </w:rPr>
              <w:t>文件</w:t>
            </w:r>
            <w:r w:rsidR="0093195C" w:rsidRPr="00071649">
              <w:rPr>
                <w:rFonts w:ascii="Verdana" w:hAnsi="Verdana"/>
                <w:b/>
                <w:sz w:val="20"/>
                <w:szCs w:val="20"/>
                <w:lang w:val="en-GB"/>
              </w:rPr>
              <w:t xml:space="preserve"> </w:t>
            </w:r>
            <w:r w:rsidR="00573841" w:rsidRPr="00071649">
              <w:rPr>
                <w:rFonts w:ascii="Verdana" w:hAnsi="Verdana"/>
                <w:b/>
                <w:sz w:val="20"/>
              </w:rPr>
              <w:t>RRB</w:t>
            </w:r>
            <w:r w:rsidR="00874C71">
              <w:rPr>
                <w:rFonts w:ascii="Verdana" w:hAnsi="Verdana"/>
                <w:b/>
                <w:sz w:val="20"/>
              </w:rPr>
              <w:t>2</w:t>
            </w:r>
            <w:r w:rsidR="004F2351">
              <w:rPr>
                <w:rFonts w:ascii="Verdana" w:hAnsi="Verdana"/>
                <w:b/>
                <w:sz w:val="20"/>
              </w:rPr>
              <w:t>2</w:t>
            </w:r>
            <w:r w:rsidR="00573841" w:rsidRPr="00071649">
              <w:rPr>
                <w:rFonts w:ascii="Verdana" w:hAnsi="Verdana"/>
                <w:b/>
                <w:sz w:val="20"/>
              </w:rPr>
              <w:t>-</w:t>
            </w:r>
            <w:r w:rsidR="0074761C">
              <w:rPr>
                <w:rFonts w:ascii="Verdana" w:hAnsi="Verdana"/>
                <w:b/>
                <w:sz w:val="20"/>
              </w:rPr>
              <w:t>3</w:t>
            </w:r>
            <w:r w:rsidR="00573841" w:rsidRPr="00071649">
              <w:rPr>
                <w:rFonts w:ascii="Verdana" w:hAnsi="Verdana"/>
                <w:b/>
                <w:sz w:val="20"/>
              </w:rPr>
              <w:t>/</w:t>
            </w:r>
            <w:r w:rsidR="0074761C">
              <w:rPr>
                <w:rFonts w:ascii="Verdana" w:hAnsi="Verdana"/>
                <w:b/>
                <w:sz w:val="20"/>
              </w:rPr>
              <w:t>17</w:t>
            </w:r>
            <w:r w:rsidR="00D969F2" w:rsidRPr="00071649">
              <w:rPr>
                <w:rFonts w:ascii="Verdana" w:hAnsi="Verdana"/>
                <w:b/>
                <w:sz w:val="20"/>
              </w:rPr>
              <w:t>-C</w:t>
            </w:r>
          </w:p>
        </w:tc>
      </w:tr>
      <w:tr w:rsidR="000A3D5B" w:rsidRPr="00071649" w14:paraId="5637093E" w14:textId="77777777" w:rsidTr="00C63A03">
        <w:trPr>
          <w:cantSplit/>
        </w:trPr>
        <w:tc>
          <w:tcPr>
            <w:tcW w:w="6237" w:type="dxa"/>
            <w:vMerge/>
          </w:tcPr>
          <w:p w14:paraId="04DAD816" w14:textId="77777777" w:rsidR="000A3D5B" w:rsidRPr="00071649" w:rsidRDefault="000A3D5B"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3" w:name="ddate" w:colFirst="1" w:colLast="1"/>
          </w:p>
        </w:tc>
        <w:tc>
          <w:tcPr>
            <w:tcW w:w="3652" w:type="dxa"/>
          </w:tcPr>
          <w:p w14:paraId="5AA0645C" w14:textId="25AFECF1" w:rsidR="000A3D5B" w:rsidRPr="00071649" w:rsidRDefault="00A041F5" w:rsidP="00390886">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Verdana" w:hAnsi="Verdana"/>
                <w:b/>
                <w:sz w:val="20"/>
                <w:szCs w:val="20"/>
                <w:lang w:val="en-GB"/>
              </w:rPr>
              <w:t>20</w:t>
            </w:r>
            <w:r w:rsidR="00874C71">
              <w:rPr>
                <w:rFonts w:ascii="Verdana" w:hAnsi="Verdana"/>
                <w:b/>
                <w:sz w:val="20"/>
                <w:szCs w:val="20"/>
                <w:lang w:val="en-GB"/>
              </w:rPr>
              <w:t>2</w:t>
            </w:r>
            <w:r w:rsidR="004F2351">
              <w:rPr>
                <w:rFonts w:ascii="Verdana" w:hAnsi="Verdana"/>
                <w:b/>
                <w:sz w:val="20"/>
                <w:szCs w:val="20"/>
                <w:lang w:val="en-GB"/>
              </w:rPr>
              <w:t>2</w:t>
            </w:r>
            <w:r w:rsidRPr="00071649">
              <w:rPr>
                <w:rFonts w:ascii="Verdana" w:hAnsi="Verdana"/>
                <w:b/>
                <w:sz w:val="20"/>
                <w:szCs w:val="20"/>
                <w:lang w:val="en-GB"/>
              </w:rPr>
              <w:t>年</w:t>
            </w:r>
            <w:r w:rsidR="0074761C">
              <w:rPr>
                <w:rFonts w:ascii="Verdana" w:hAnsi="Verdana"/>
                <w:b/>
                <w:sz w:val="20"/>
                <w:szCs w:val="20"/>
                <w:lang w:val="en-GB"/>
              </w:rPr>
              <w:t>11</w:t>
            </w:r>
            <w:r w:rsidR="00573841" w:rsidRPr="00071649">
              <w:rPr>
                <w:rFonts w:ascii="Verdana" w:hAnsi="Verdana"/>
                <w:b/>
                <w:sz w:val="20"/>
                <w:szCs w:val="20"/>
                <w:lang w:val="en-GB"/>
              </w:rPr>
              <w:t>月</w:t>
            </w:r>
            <w:r w:rsidR="0074761C">
              <w:rPr>
                <w:rFonts w:ascii="Verdana" w:hAnsi="Verdana"/>
                <w:b/>
                <w:sz w:val="20"/>
                <w:szCs w:val="20"/>
                <w:lang w:val="en-GB"/>
              </w:rPr>
              <w:t>4</w:t>
            </w:r>
            <w:r w:rsidR="00573841" w:rsidRPr="00071649">
              <w:rPr>
                <w:rFonts w:ascii="Verdana" w:hAnsi="Verdana"/>
                <w:b/>
                <w:sz w:val="20"/>
                <w:szCs w:val="20"/>
                <w:lang w:val="en-GB"/>
              </w:rPr>
              <w:t>日</w:t>
            </w:r>
          </w:p>
        </w:tc>
      </w:tr>
      <w:tr w:rsidR="00A041F5" w:rsidRPr="00071649" w14:paraId="7E309892" w14:textId="77777777" w:rsidTr="00C63A03">
        <w:trPr>
          <w:cantSplit/>
          <w:trHeight w:val="451"/>
        </w:trPr>
        <w:tc>
          <w:tcPr>
            <w:tcW w:w="6237" w:type="dxa"/>
            <w:vMerge/>
          </w:tcPr>
          <w:p w14:paraId="186A77FA" w14:textId="77777777" w:rsidR="00A041F5" w:rsidRPr="00071649" w:rsidRDefault="00A041F5"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4" w:name="dorlang" w:colFirst="1" w:colLast="1"/>
            <w:bookmarkEnd w:id="3"/>
          </w:p>
        </w:tc>
        <w:tc>
          <w:tcPr>
            <w:tcW w:w="3652" w:type="dxa"/>
          </w:tcPr>
          <w:p w14:paraId="47896D3D" w14:textId="77777777" w:rsidR="00A041F5" w:rsidRPr="00071649" w:rsidRDefault="00A041F5"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Calibri" w:hAnsi="Calibri"/>
                <w:b/>
                <w:sz w:val="20"/>
                <w:szCs w:val="20"/>
                <w:lang w:val="en-GB"/>
              </w:rPr>
              <w:t>原文：英文</w:t>
            </w:r>
          </w:p>
        </w:tc>
      </w:tr>
      <w:tr w:rsidR="00A041F5" w:rsidRPr="00071649" w14:paraId="7E3CCBA6" w14:textId="77777777" w:rsidTr="00FF4E46">
        <w:trPr>
          <w:cantSplit/>
        </w:trPr>
        <w:tc>
          <w:tcPr>
            <w:tcW w:w="9889" w:type="dxa"/>
            <w:gridSpan w:val="2"/>
          </w:tcPr>
          <w:p w14:paraId="295A09F5" w14:textId="33F5D61B" w:rsidR="00A041F5" w:rsidRPr="0074761C" w:rsidRDefault="0074761C" w:rsidP="00390886">
            <w:pPr>
              <w:pStyle w:val="Source"/>
              <w:rPr>
                <w:rFonts w:asciiTheme="majorBidi" w:eastAsiaTheme="minorEastAsia" w:hAnsiTheme="majorBidi" w:cstheme="majorBidi"/>
                <w:b w:val="0"/>
                <w:bCs/>
                <w:lang w:eastAsia="zh-CN"/>
              </w:rPr>
            </w:pPr>
            <w:bookmarkStart w:id="5" w:name="dsource" w:colFirst="0" w:colLast="0"/>
            <w:bookmarkEnd w:id="4"/>
            <w:r w:rsidRPr="0074761C">
              <w:rPr>
                <w:rFonts w:asciiTheme="majorBidi" w:eastAsiaTheme="minorEastAsia" w:hAnsiTheme="majorBidi" w:cstheme="majorBidi" w:hint="eastAsia"/>
                <w:b w:val="0"/>
                <w:bCs/>
                <w:lang w:val="fr-FR" w:eastAsia="zh-CN"/>
              </w:rPr>
              <w:t>无线电规则委员会</w:t>
            </w:r>
            <w:r w:rsidRPr="0074761C">
              <w:rPr>
                <w:rFonts w:asciiTheme="majorBidi" w:eastAsiaTheme="minorEastAsia" w:hAnsiTheme="majorBidi" w:cstheme="majorBidi"/>
                <w:b w:val="0"/>
                <w:bCs/>
                <w:lang w:val="en-US" w:eastAsia="zh-CN"/>
              </w:rPr>
              <w:br/>
            </w:r>
            <w:r w:rsidRPr="0074761C">
              <w:rPr>
                <w:rFonts w:asciiTheme="majorBidi" w:eastAsiaTheme="minorEastAsia" w:hAnsiTheme="majorBidi" w:cstheme="majorBidi" w:hint="eastAsia"/>
                <w:b w:val="0"/>
                <w:bCs/>
                <w:lang w:val="fr-FR" w:eastAsia="zh-CN"/>
              </w:rPr>
              <w:t>第</w:t>
            </w:r>
            <w:r w:rsidRPr="0074761C">
              <w:rPr>
                <w:rFonts w:asciiTheme="majorBidi" w:eastAsiaTheme="minorEastAsia" w:hAnsiTheme="majorBidi" w:cstheme="majorBidi"/>
                <w:b w:val="0"/>
                <w:bCs/>
                <w:lang w:val="en-US" w:eastAsia="zh-CN"/>
              </w:rPr>
              <w:t>9</w:t>
            </w:r>
            <w:r>
              <w:rPr>
                <w:rFonts w:asciiTheme="majorBidi" w:eastAsiaTheme="minorEastAsia" w:hAnsiTheme="majorBidi" w:cstheme="majorBidi"/>
                <w:b w:val="0"/>
                <w:bCs/>
                <w:lang w:val="en-US" w:eastAsia="zh-CN"/>
              </w:rPr>
              <w:t>1</w:t>
            </w:r>
            <w:r w:rsidRPr="0074761C">
              <w:rPr>
                <w:rFonts w:asciiTheme="majorBidi" w:eastAsiaTheme="minorEastAsia" w:hAnsiTheme="majorBidi" w:cstheme="majorBidi" w:hint="eastAsia"/>
                <w:b w:val="0"/>
                <w:bCs/>
                <w:lang w:val="fr-FR" w:eastAsia="zh-CN"/>
              </w:rPr>
              <w:t>次会议决定摘要</w:t>
            </w:r>
          </w:p>
        </w:tc>
      </w:tr>
      <w:tr w:rsidR="00A041F5" w:rsidRPr="00071649" w14:paraId="0C38AA7E" w14:textId="77777777" w:rsidTr="00FF4E46">
        <w:trPr>
          <w:cantSplit/>
        </w:trPr>
        <w:tc>
          <w:tcPr>
            <w:tcW w:w="9889" w:type="dxa"/>
            <w:gridSpan w:val="2"/>
          </w:tcPr>
          <w:p w14:paraId="7D5DA2BA" w14:textId="7FF048CD" w:rsidR="00A041F5" w:rsidRPr="002E426B" w:rsidRDefault="0074761C" w:rsidP="002E426B">
            <w:pPr>
              <w:pStyle w:val="Title1"/>
              <w:rPr>
                <w:rFonts w:eastAsia="SimSun"/>
                <w:sz w:val="22"/>
                <w:szCs w:val="22"/>
                <w:lang w:eastAsia="zh-CN"/>
              </w:rPr>
            </w:pPr>
            <w:bookmarkStart w:id="6" w:name="drec" w:colFirst="0" w:colLast="0"/>
            <w:bookmarkStart w:id="7" w:name="dtitle1"/>
            <w:bookmarkEnd w:id="5"/>
            <w:r w:rsidRPr="006E7C7A">
              <w:rPr>
                <w:rFonts w:eastAsia="SimSun" w:hint="eastAsia"/>
                <w:sz w:val="24"/>
                <w:szCs w:val="24"/>
                <w:lang w:val="fr-FR" w:eastAsia="zh-CN"/>
              </w:rPr>
              <w:t>2022</w:t>
            </w:r>
            <w:r w:rsidRPr="006E7C7A">
              <w:rPr>
                <w:rFonts w:eastAsia="SimSun" w:hint="eastAsia"/>
                <w:sz w:val="24"/>
                <w:szCs w:val="24"/>
                <w:lang w:val="fr-FR" w:eastAsia="zh-CN"/>
              </w:rPr>
              <w:t>年</w:t>
            </w:r>
            <w:r w:rsidRPr="006E7C7A">
              <w:rPr>
                <w:rFonts w:eastAsia="SimSun"/>
                <w:sz w:val="24"/>
                <w:szCs w:val="24"/>
                <w:lang w:val="fr-FR" w:eastAsia="zh-CN"/>
              </w:rPr>
              <w:t>10</w:t>
            </w:r>
            <w:r w:rsidRPr="006E7C7A">
              <w:rPr>
                <w:rFonts w:eastAsia="SimSun" w:hint="eastAsia"/>
                <w:sz w:val="24"/>
                <w:szCs w:val="24"/>
                <w:lang w:val="fr-FR" w:eastAsia="zh-CN"/>
              </w:rPr>
              <w:t>月</w:t>
            </w:r>
            <w:r w:rsidRPr="006E7C7A">
              <w:rPr>
                <w:rFonts w:eastAsia="SimSun"/>
                <w:sz w:val="24"/>
                <w:szCs w:val="24"/>
                <w:lang w:val="fr-FR" w:eastAsia="zh-CN"/>
              </w:rPr>
              <w:t>31</w:t>
            </w:r>
            <w:r w:rsidRPr="006E7C7A">
              <w:rPr>
                <w:rFonts w:eastAsia="SimSun" w:hint="eastAsia"/>
                <w:sz w:val="24"/>
                <w:szCs w:val="24"/>
                <w:lang w:val="fr-FR" w:eastAsia="zh-CN"/>
              </w:rPr>
              <w:t>日</w:t>
            </w:r>
            <w:r w:rsidRPr="006E7C7A">
              <w:rPr>
                <w:rFonts w:eastAsia="SimSun"/>
                <w:sz w:val="24"/>
                <w:szCs w:val="24"/>
                <w:lang w:val="fr-FR" w:eastAsia="zh-CN"/>
              </w:rPr>
              <w:t xml:space="preserve"> – 11</w:t>
            </w:r>
            <w:r w:rsidRPr="006E7C7A">
              <w:rPr>
                <w:rFonts w:eastAsia="SimSun" w:hint="eastAsia"/>
                <w:sz w:val="24"/>
                <w:szCs w:val="24"/>
                <w:lang w:val="fr-FR" w:eastAsia="zh-CN"/>
              </w:rPr>
              <w:t>月</w:t>
            </w:r>
            <w:r w:rsidRPr="006E7C7A">
              <w:rPr>
                <w:rFonts w:eastAsia="SimSun"/>
                <w:sz w:val="24"/>
                <w:szCs w:val="24"/>
                <w:lang w:val="fr-FR" w:eastAsia="zh-CN"/>
              </w:rPr>
              <w:t>4</w:t>
            </w:r>
            <w:r w:rsidRPr="006E7C7A">
              <w:rPr>
                <w:rFonts w:eastAsia="SimSun" w:hint="eastAsia"/>
                <w:sz w:val="24"/>
                <w:szCs w:val="24"/>
                <w:lang w:val="fr-FR" w:eastAsia="zh-CN"/>
              </w:rPr>
              <w:t>日</w:t>
            </w:r>
          </w:p>
        </w:tc>
      </w:tr>
    </w:tbl>
    <w:bookmarkEnd w:id="6"/>
    <w:bookmarkEnd w:id="7"/>
    <w:p w14:paraId="67B199A0" w14:textId="77777777" w:rsidR="0074761C" w:rsidRPr="007B23A7" w:rsidRDefault="0074761C" w:rsidP="0074761C">
      <w:pPr>
        <w:widowControl/>
        <w:tabs>
          <w:tab w:val="left" w:pos="794"/>
          <w:tab w:val="left" w:pos="1191"/>
          <w:tab w:val="left" w:pos="1588"/>
          <w:tab w:val="left" w:pos="1985"/>
        </w:tabs>
        <w:overflowPunct w:val="0"/>
        <w:adjustRightInd w:val="0"/>
        <w:spacing w:before="480"/>
        <w:ind w:left="1588" w:hanging="1588"/>
        <w:rPr>
          <w:szCs w:val="20"/>
          <w:u w:val="single"/>
          <w:lang w:val="en-GB"/>
        </w:rPr>
      </w:pPr>
      <w:r w:rsidRPr="007B23A7">
        <w:rPr>
          <w:szCs w:val="20"/>
          <w:u w:val="single"/>
          <w:lang w:val="en-GB"/>
        </w:rPr>
        <w:t>出席会议的有</w:t>
      </w:r>
      <w:r w:rsidRPr="007B23A7">
        <w:rPr>
          <w:szCs w:val="20"/>
          <w:lang w:val="en-GB"/>
        </w:rPr>
        <w:t>：</w:t>
      </w:r>
      <w:r w:rsidRPr="007B23A7">
        <w:rPr>
          <w:szCs w:val="20"/>
          <w:lang w:val="en-GB"/>
        </w:rPr>
        <w:tab/>
      </w:r>
      <w:r w:rsidRPr="007B23A7">
        <w:rPr>
          <w:u w:val="single"/>
          <w:lang w:val="en-GB"/>
        </w:rPr>
        <w:t>无线电规则委员会委员</w:t>
      </w:r>
    </w:p>
    <w:p w14:paraId="235F72C8" w14:textId="34F1900D" w:rsidR="0074761C" w:rsidRPr="00C708BE" w:rsidRDefault="0074761C" w:rsidP="0074761C">
      <w:pPr>
        <w:widowControl/>
        <w:tabs>
          <w:tab w:val="left" w:pos="794"/>
          <w:tab w:val="left" w:pos="1191"/>
          <w:tab w:val="left" w:pos="1588"/>
          <w:tab w:val="left" w:pos="1985"/>
        </w:tabs>
        <w:overflowPunct w:val="0"/>
        <w:adjustRightInd w:val="0"/>
        <w:ind w:left="1588" w:hanging="1588"/>
        <w:rPr>
          <w:szCs w:val="20"/>
          <w:lang w:val="en-GB" w:eastAsia="en-US"/>
        </w:rPr>
      </w:pPr>
      <w:r w:rsidRPr="007B23A7">
        <w:rPr>
          <w:szCs w:val="20"/>
          <w:lang w:val="en-GB"/>
        </w:rPr>
        <w:tab/>
      </w:r>
      <w:r w:rsidRPr="007B23A7">
        <w:rPr>
          <w:szCs w:val="20"/>
          <w:lang w:val="en-GB"/>
        </w:rPr>
        <w:tab/>
      </w:r>
      <w:r w:rsidRPr="007B23A7">
        <w:rPr>
          <w:szCs w:val="20"/>
          <w:lang w:val="en-GB"/>
        </w:rPr>
        <w:tab/>
      </w:r>
      <w:bookmarkStart w:id="8" w:name="lt_pId016"/>
      <w:r w:rsidRPr="007B23A7">
        <w:rPr>
          <w:szCs w:val="20"/>
          <w:lang w:val="en-GB"/>
        </w:rPr>
        <w:tab/>
      </w:r>
      <w:r w:rsidRPr="007B23A7">
        <w:rPr>
          <w:szCs w:val="20"/>
          <w:lang w:val="en-GB"/>
        </w:rPr>
        <w:t>主席：</w:t>
      </w:r>
      <w:bookmarkEnd w:id="8"/>
      <w:r w:rsidR="00B308E1" w:rsidRPr="00C708BE">
        <w:t>T. ALAMRI</w:t>
      </w:r>
      <w:r w:rsidRPr="00C708BE">
        <w:rPr>
          <w:szCs w:val="20"/>
          <w:lang w:val="en-GB"/>
        </w:rPr>
        <w:t>先生</w:t>
      </w:r>
    </w:p>
    <w:p w14:paraId="1FC32C77" w14:textId="6AE5091D" w:rsidR="0074761C" w:rsidRPr="00C708BE" w:rsidRDefault="0074761C" w:rsidP="0074761C">
      <w:pPr>
        <w:widowControl/>
        <w:tabs>
          <w:tab w:val="left" w:pos="794"/>
          <w:tab w:val="left" w:pos="1191"/>
          <w:tab w:val="left" w:pos="1588"/>
          <w:tab w:val="left" w:pos="1985"/>
        </w:tabs>
        <w:overflowPunct w:val="0"/>
        <w:adjustRightInd w:val="0"/>
        <w:ind w:left="1588" w:hanging="1588"/>
        <w:rPr>
          <w:szCs w:val="20"/>
          <w:lang w:val="en-GB"/>
        </w:rPr>
      </w:pPr>
      <w:r w:rsidRPr="00C708BE">
        <w:rPr>
          <w:szCs w:val="20"/>
          <w:lang w:val="en-GB" w:eastAsia="en-US"/>
        </w:rPr>
        <w:tab/>
      </w:r>
      <w:r w:rsidRPr="00C708BE">
        <w:rPr>
          <w:szCs w:val="20"/>
          <w:lang w:val="en-GB" w:eastAsia="en-US"/>
        </w:rPr>
        <w:tab/>
      </w:r>
      <w:r w:rsidRPr="00C708BE">
        <w:rPr>
          <w:szCs w:val="20"/>
          <w:lang w:val="en-GB" w:eastAsia="en-US"/>
        </w:rPr>
        <w:tab/>
      </w:r>
      <w:bookmarkStart w:id="9" w:name="lt_pId017"/>
      <w:r w:rsidRPr="00C708BE">
        <w:rPr>
          <w:szCs w:val="20"/>
          <w:lang w:val="en-GB" w:eastAsia="en-US"/>
        </w:rPr>
        <w:tab/>
      </w:r>
      <w:r w:rsidRPr="00C708BE">
        <w:rPr>
          <w:szCs w:val="20"/>
          <w:lang w:val="en-GB"/>
        </w:rPr>
        <w:t>副主席：</w:t>
      </w:r>
      <w:bookmarkEnd w:id="9"/>
      <w:r w:rsidR="00B308E1" w:rsidRPr="00C708BE">
        <w:t>E. AZZOUZ</w:t>
      </w:r>
      <w:r w:rsidRPr="00C708BE">
        <w:rPr>
          <w:szCs w:val="20"/>
          <w:lang w:val="en-GB"/>
        </w:rPr>
        <w:t>先生</w:t>
      </w:r>
    </w:p>
    <w:p w14:paraId="1D8D817D" w14:textId="6077426A" w:rsidR="0074761C" w:rsidRPr="00C708BE" w:rsidRDefault="0074761C" w:rsidP="0074761C">
      <w:pPr>
        <w:widowControl/>
        <w:tabs>
          <w:tab w:val="left" w:pos="794"/>
          <w:tab w:val="left" w:pos="1191"/>
          <w:tab w:val="left" w:pos="1588"/>
          <w:tab w:val="left" w:pos="1985"/>
        </w:tabs>
        <w:overflowPunct w:val="0"/>
        <w:adjustRightInd w:val="0"/>
        <w:ind w:left="1985" w:hanging="1985"/>
        <w:rPr>
          <w:szCs w:val="20"/>
          <w:lang w:val="en-GB"/>
        </w:rPr>
      </w:pPr>
      <w:r w:rsidRPr="00C708BE">
        <w:rPr>
          <w:szCs w:val="20"/>
          <w:lang w:val="en-GB"/>
        </w:rPr>
        <w:tab/>
      </w:r>
      <w:r w:rsidRPr="00C708BE">
        <w:rPr>
          <w:szCs w:val="20"/>
          <w:lang w:val="en-GB"/>
        </w:rPr>
        <w:tab/>
      </w:r>
      <w:r w:rsidRPr="00C708BE">
        <w:rPr>
          <w:szCs w:val="20"/>
          <w:lang w:val="en-GB"/>
        </w:rPr>
        <w:tab/>
      </w:r>
      <w:bookmarkStart w:id="10" w:name="lt_pId018"/>
      <w:r w:rsidRPr="00C708BE">
        <w:rPr>
          <w:szCs w:val="20"/>
          <w:lang w:val="en-GB"/>
        </w:rPr>
        <w:tab/>
      </w:r>
      <w:r w:rsidR="00B308E1" w:rsidRPr="00C708BE">
        <w:t>C. BEAUMIER</w:t>
      </w:r>
      <w:r w:rsidRPr="00C708BE">
        <w:rPr>
          <w:szCs w:val="20"/>
          <w:lang w:val="en-CA"/>
        </w:rPr>
        <w:t>女士</w:t>
      </w:r>
      <w:r w:rsidRPr="00C708BE">
        <w:rPr>
          <w:szCs w:val="20"/>
          <w:lang w:val="en-GB"/>
        </w:rPr>
        <w:t>、</w:t>
      </w:r>
      <w:r w:rsidR="00B308E1" w:rsidRPr="00C708BE">
        <w:t>L. F. BORJÓN FIGUEROA</w:t>
      </w:r>
      <w:r w:rsidRPr="00C708BE">
        <w:rPr>
          <w:szCs w:val="20"/>
          <w:lang w:val="en-GB"/>
        </w:rPr>
        <w:t>先生、</w:t>
      </w:r>
      <w:r w:rsidRPr="00C708BE">
        <w:rPr>
          <w:szCs w:val="20"/>
          <w:lang w:val="en-GB"/>
        </w:rPr>
        <w:br/>
      </w:r>
      <w:r w:rsidR="00B308E1" w:rsidRPr="00C708BE">
        <w:t>S. HASANOVA</w:t>
      </w:r>
      <w:r w:rsidRPr="00C708BE">
        <w:rPr>
          <w:szCs w:val="20"/>
          <w:lang w:val="en-GB"/>
        </w:rPr>
        <w:t>女士、</w:t>
      </w:r>
      <w:r w:rsidR="00B308E1" w:rsidRPr="00C708BE">
        <w:t>A. HASHIMOTO</w:t>
      </w:r>
      <w:r w:rsidRPr="00C708BE">
        <w:rPr>
          <w:szCs w:val="20"/>
          <w:lang w:val="en-GB"/>
        </w:rPr>
        <w:t>先生、</w:t>
      </w:r>
      <w:r w:rsidR="00C708BE" w:rsidRPr="00C708BE">
        <w:t>Y. HENRI</w:t>
      </w:r>
      <w:r w:rsidRPr="00C708BE">
        <w:rPr>
          <w:szCs w:val="20"/>
          <w:lang w:val="en-GB"/>
        </w:rPr>
        <w:t>先生、</w:t>
      </w:r>
      <w:r w:rsidRPr="00C708BE">
        <w:rPr>
          <w:szCs w:val="20"/>
          <w:lang w:val="en-GB"/>
        </w:rPr>
        <w:br/>
      </w:r>
      <w:r w:rsidR="00C708BE" w:rsidRPr="00C708BE">
        <w:t>D. Q. HOAN</w:t>
      </w:r>
      <w:r w:rsidRPr="00C708BE">
        <w:rPr>
          <w:szCs w:val="20"/>
          <w:lang w:val="en-GB"/>
        </w:rPr>
        <w:t>先生、</w:t>
      </w:r>
      <w:r w:rsidR="00C708BE" w:rsidRPr="00C708BE">
        <w:t>L. JEANTY</w:t>
      </w:r>
      <w:r w:rsidRPr="00C708BE">
        <w:rPr>
          <w:szCs w:val="20"/>
          <w:lang w:val="en-GB"/>
        </w:rPr>
        <w:t>女士、</w:t>
      </w:r>
      <w:r w:rsidR="00C708BE" w:rsidRPr="00C708BE">
        <w:t>S. M. MCHUNU</w:t>
      </w:r>
      <w:r w:rsidRPr="00C708BE">
        <w:rPr>
          <w:szCs w:val="20"/>
          <w:lang w:val="en-GB"/>
        </w:rPr>
        <w:t>先生、</w:t>
      </w:r>
      <w:r w:rsidR="00C708BE">
        <w:rPr>
          <w:szCs w:val="20"/>
          <w:lang w:val="en-GB"/>
        </w:rPr>
        <w:br/>
      </w:r>
      <w:r w:rsidR="00C708BE" w:rsidRPr="00C708BE">
        <w:t>H. TALIB</w:t>
      </w:r>
      <w:r w:rsidRPr="00C708BE">
        <w:rPr>
          <w:szCs w:val="20"/>
          <w:lang w:val="en-GB"/>
        </w:rPr>
        <w:t>先生</w:t>
      </w:r>
      <w:bookmarkEnd w:id="10"/>
      <w:r w:rsidRPr="00C708BE">
        <w:rPr>
          <w:szCs w:val="20"/>
          <w:lang w:val="en-GB"/>
        </w:rPr>
        <w:t>、</w:t>
      </w:r>
      <w:r w:rsidR="00C708BE" w:rsidRPr="00C708BE">
        <w:t>N. VARLAMOV</w:t>
      </w:r>
      <w:r w:rsidRPr="00C708BE">
        <w:rPr>
          <w:szCs w:val="20"/>
          <w:lang w:val="en-CA"/>
        </w:rPr>
        <w:t>先生</w:t>
      </w:r>
    </w:p>
    <w:p w14:paraId="58AD4AFC" w14:textId="77777777" w:rsidR="0074761C" w:rsidRPr="007B23A7" w:rsidRDefault="0074761C" w:rsidP="0074761C">
      <w:pPr>
        <w:widowControl/>
        <w:tabs>
          <w:tab w:val="left" w:pos="794"/>
          <w:tab w:val="left" w:pos="1191"/>
          <w:tab w:val="left" w:pos="1588"/>
          <w:tab w:val="left" w:pos="1985"/>
        </w:tabs>
        <w:overflowPunct w:val="0"/>
        <w:adjustRightInd w:val="0"/>
        <w:spacing w:before="240"/>
        <w:ind w:left="1985" w:hanging="1985"/>
        <w:rPr>
          <w:szCs w:val="20"/>
          <w:lang w:val="en-GB"/>
        </w:rPr>
      </w:pPr>
      <w:r w:rsidRPr="007B23A7">
        <w:rPr>
          <w:szCs w:val="20"/>
          <w:lang w:val="en-GB"/>
        </w:rPr>
        <w:tab/>
      </w:r>
      <w:r w:rsidRPr="007B23A7">
        <w:rPr>
          <w:szCs w:val="20"/>
          <w:lang w:val="en-GB"/>
        </w:rPr>
        <w:tab/>
      </w:r>
      <w:r w:rsidRPr="007B23A7">
        <w:rPr>
          <w:szCs w:val="20"/>
          <w:lang w:val="en-GB"/>
        </w:rPr>
        <w:tab/>
      </w:r>
      <w:bookmarkStart w:id="11" w:name="lt_pId022"/>
      <w:r w:rsidRPr="007B23A7">
        <w:rPr>
          <w:szCs w:val="20"/>
          <w:lang w:val="en-GB"/>
        </w:rPr>
        <w:tab/>
      </w:r>
      <w:r w:rsidRPr="007B23A7">
        <w:rPr>
          <w:szCs w:val="20"/>
          <w:u w:val="single"/>
          <w:lang w:val="en-GB"/>
        </w:rPr>
        <w:t>无线电规则委员会执行秘书</w:t>
      </w:r>
      <w:r w:rsidRPr="007B23A7">
        <w:rPr>
          <w:szCs w:val="20"/>
          <w:u w:val="single"/>
          <w:lang w:val="en-GB"/>
        </w:rPr>
        <w:br/>
      </w:r>
      <w:r w:rsidRPr="007B23A7">
        <w:rPr>
          <w:szCs w:val="20"/>
          <w:lang w:val="en-GB"/>
        </w:rPr>
        <w:t>无线电通信局主任马里奥</w:t>
      </w:r>
      <w:r w:rsidRPr="00096A0F">
        <w:rPr>
          <w:szCs w:val="20"/>
          <w:lang w:val="en-GB"/>
        </w:rPr>
        <w:t>•</w:t>
      </w:r>
      <w:r w:rsidRPr="007B23A7">
        <w:rPr>
          <w:szCs w:val="20"/>
          <w:lang w:val="en-GB"/>
        </w:rPr>
        <w:t>马尼维奇先生</w:t>
      </w:r>
    </w:p>
    <w:bookmarkEnd w:id="11"/>
    <w:p w14:paraId="0B2296B1" w14:textId="2152FA82" w:rsidR="0074761C" w:rsidRPr="00C708BE" w:rsidRDefault="0074761C" w:rsidP="0074761C">
      <w:pPr>
        <w:widowControl/>
        <w:tabs>
          <w:tab w:val="left" w:pos="794"/>
          <w:tab w:val="left" w:pos="1191"/>
          <w:tab w:val="left" w:pos="1588"/>
          <w:tab w:val="left" w:pos="1985"/>
        </w:tabs>
        <w:overflowPunct w:val="0"/>
        <w:adjustRightInd w:val="0"/>
        <w:spacing w:before="240"/>
        <w:ind w:left="1985" w:hanging="1985"/>
        <w:rPr>
          <w:rFonts w:eastAsia="Times New Roman"/>
          <w:szCs w:val="20"/>
          <w:lang w:val="en-GB"/>
        </w:rPr>
      </w:pPr>
      <w:r w:rsidRPr="007B23A7">
        <w:rPr>
          <w:rFonts w:eastAsia="Times New Roman"/>
          <w:szCs w:val="20"/>
          <w:lang w:val="en-GB"/>
        </w:rPr>
        <w:tab/>
      </w:r>
      <w:r w:rsidRPr="007B23A7">
        <w:rPr>
          <w:rFonts w:eastAsia="Times New Roman"/>
          <w:szCs w:val="20"/>
          <w:lang w:val="en-GB"/>
        </w:rPr>
        <w:tab/>
      </w:r>
      <w:r w:rsidRPr="007B23A7">
        <w:rPr>
          <w:rFonts w:eastAsia="Times New Roman"/>
          <w:szCs w:val="20"/>
          <w:lang w:val="en-GB"/>
        </w:rPr>
        <w:tab/>
      </w:r>
      <w:r w:rsidRPr="007B23A7">
        <w:rPr>
          <w:rFonts w:eastAsia="Times New Roman"/>
          <w:szCs w:val="20"/>
          <w:lang w:val="en-GB"/>
        </w:rPr>
        <w:tab/>
      </w:r>
      <w:r w:rsidRPr="007B23A7">
        <w:rPr>
          <w:szCs w:val="20"/>
          <w:u w:val="single"/>
          <w:lang w:val="en-GB"/>
        </w:rPr>
        <w:t>逐字记录员</w:t>
      </w:r>
      <w:r w:rsidRPr="007B23A7">
        <w:rPr>
          <w:noProof/>
          <w:szCs w:val="20"/>
          <w:u w:val="single"/>
          <w:lang w:val="en-GB"/>
        </w:rPr>
        <w:br/>
      </w:r>
      <w:r w:rsidR="00C708BE" w:rsidRPr="00C708BE">
        <w:t>C. RAMAGE</w:t>
      </w:r>
      <w:r w:rsidRPr="00C708BE">
        <w:rPr>
          <w:noProof/>
          <w:szCs w:val="20"/>
          <w:lang w:val="en-GB"/>
        </w:rPr>
        <w:t>女士</w:t>
      </w:r>
      <w:r w:rsidRPr="00C708BE">
        <w:t>和</w:t>
      </w:r>
      <w:r w:rsidR="00C708BE" w:rsidRPr="00C708BE">
        <w:t>S. MUTTI</w:t>
      </w:r>
      <w:r w:rsidRPr="00C708BE">
        <w:t>女士</w:t>
      </w:r>
    </w:p>
    <w:p w14:paraId="48FBC26B" w14:textId="6932E359" w:rsidR="0074761C" w:rsidRPr="00C74F9E" w:rsidRDefault="0074761C" w:rsidP="0074761C">
      <w:pPr>
        <w:widowControl/>
        <w:tabs>
          <w:tab w:val="left" w:pos="794"/>
          <w:tab w:val="left" w:pos="1191"/>
          <w:tab w:val="left" w:pos="1588"/>
          <w:tab w:val="left" w:pos="1985"/>
        </w:tabs>
        <w:overflowPunct w:val="0"/>
        <w:adjustRightInd w:val="0"/>
        <w:spacing w:before="240"/>
        <w:rPr>
          <w:rFonts w:eastAsia="Times New Roman"/>
          <w:b/>
          <w:szCs w:val="20"/>
          <w:lang w:val="en-GB"/>
        </w:rPr>
      </w:pPr>
      <w:bookmarkStart w:id="12" w:name="lt_pId026"/>
      <w:r w:rsidRPr="007B23A7">
        <w:rPr>
          <w:szCs w:val="20"/>
          <w:u w:val="single"/>
          <w:lang w:val="en-GB"/>
        </w:rPr>
        <w:t>出席会议的还有</w:t>
      </w:r>
      <w:r w:rsidRPr="007B23A7">
        <w:rPr>
          <w:szCs w:val="20"/>
          <w:lang w:val="en-GB"/>
        </w:rPr>
        <w:t>：</w:t>
      </w:r>
      <w:r w:rsidRPr="007B23A7">
        <w:rPr>
          <w:rFonts w:eastAsia="Times New Roman"/>
          <w:szCs w:val="20"/>
          <w:lang w:val="en-GB"/>
        </w:rPr>
        <w:tab/>
      </w:r>
      <w:r w:rsidRPr="00C74F9E">
        <w:rPr>
          <w:noProof/>
          <w:szCs w:val="20"/>
          <w:lang w:val="en-GB"/>
        </w:rPr>
        <w:t>无线电通信局副主任兼</w:t>
      </w:r>
      <w:r w:rsidRPr="00C74F9E">
        <w:rPr>
          <w:rFonts w:eastAsia="Times New Roman"/>
          <w:noProof/>
          <w:szCs w:val="20"/>
          <w:lang w:val="en-GB"/>
        </w:rPr>
        <w:t>IAP</w:t>
      </w:r>
      <w:r w:rsidRPr="00C74F9E">
        <w:rPr>
          <w:noProof/>
          <w:szCs w:val="20"/>
          <w:lang w:val="en-GB"/>
        </w:rPr>
        <w:t>处长</w:t>
      </w:r>
      <w:r w:rsidR="00C708BE" w:rsidRPr="00C74F9E">
        <w:rPr>
          <w:bCs/>
        </w:rPr>
        <w:t>J. WILSON</w:t>
      </w:r>
      <w:r w:rsidRPr="00C74F9E">
        <w:rPr>
          <w:szCs w:val="20"/>
          <w:lang w:val="en-GB"/>
        </w:rPr>
        <w:t>女士</w:t>
      </w:r>
    </w:p>
    <w:p w14:paraId="7D5E4C99" w14:textId="7C3AD6E0" w:rsidR="0074761C" w:rsidRPr="00C74F9E" w:rsidRDefault="0074761C" w:rsidP="0074761C">
      <w:pPr>
        <w:widowControl/>
        <w:tabs>
          <w:tab w:val="left" w:pos="794"/>
          <w:tab w:val="left" w:pos="1191"/>
          <w:tab w:val="left" w:pos="1588"/>
          <w:tab w:val="left" w:pos="1985"/>
        </w:tabs>
        <w:overflowPunct w:val="0"/>
        <w:adjustRightInd w:val="0"/>
        <w:spacing w:before="0"/>
        <w:rPr>
          <w:rFonts w:eastAsia="Times New Roman"/>
          <w:b/>
          <w:noProof/>
          <w:szCs w:val="20"/>
          <w:lang w:val="en-GB" w:eastAsia="en-US"/>
        </w:rPr>
      </w:pPr>
      <w:r w:rsidRPr="00C74F9E">
        <w:rPr>
          <w:rFonts w:eastAsia="Times New Roman"/>
          <w:noProof/>
          <w:szCs w:val="20"/>
          <w:lang w:val="en-GB"/>
        </w:rPr>
        <w:tab/>
      </w:r>
      <w:r w:rsidRPr="00C74F9E">
        <w:rPr>
          <w:rFonts w:eastAsia="Times New Roman"/>
          <w:noProof/>
          <w:szCs w:val="20"/>
          <w:lang w:val="en-GB"/>
        </w:rPr>
        <w:tab/>
      </w:r>
      <w:r w:rsidRPr="00C74F9E">
        <w:rPr>
          <w:rFonts w:eastAsia="Times New Roman"/>
          <w:noProof/>
          <w:szCs w:val="20"/>
          <w:lang w:val="en-GB"/>
        </w:rPr>
        <w:tab/>
      </w:r>
      <w:r w:rsidRPr="00C74F9E">
        <w:rPr>
          <w:rFonts w:eastAsia="Times New Roman"/>
          <w:noProof/>
          <w:szCs w:val="20"/>
          <w:lang w:val="en-GB"/>
        </w:rPr>
        <w:tab/>
      </w:r>
      <w:bookmarkStart w:id="13" w:name="_Hlk22576188"/>
      <w:r w:rsidR="00C74F9E" w:rsidRPr="00C74F9E">
        <w:rPr>
          <w:bCs/>
        </w:rPr>
        <w:t>SSD</w:t>
      </w:r>
      <w:r w:rsidRPr="00C74F9E">
        <w:rPr>
          <w:noProof/>
          <w:szCs w:val="20"/>
          <w:lang w:val="en-GB"/>
        </w:rPr>
        <w:t>负责人</w:t>
      </w:r>
      <w:r w:rsidR="00C708BE" w:rsidRPr="00C74F9E">
        <w:rPr>
          <w:bCs/>
        </w:rPr>
        <w:t>A. VALLET</w:t>
      </w:r>
      <w:r w:rsidRPr="00C74F9E">
        <w:rPr>
          <w:noProof/>
          <w:szCs w:val="20"/>
          <w:lang w:val="en-GB"/>
        </w:rPr>
        <w:t>先生</w:t>
      </w:r>
      <w:bookmarkEnd w:id="13"/>
    </w:p>
    <w:p w14:paraId="25AD7F99" w14:textId="41170A63" w:rsidR="0074761C" w:rsidRPr="00C74F9E" w:rsidRDefault="0074761C" w:rsidP="0074761C">
      <w:pPr>
        <w:widowControl/>
        <w:tabs>
          <w:tab w:val="left" w:pos="794"/>
          <w:tab w:val="left" w:pos="1191"/>
          <w:tab w:val="left" w:pos="1588"/>
          <w:tab w:val="left" w:pos="1985"/>
        </w:tabs>
        <w:overflowPunct w:val="0"/>
        <w:adjustRightInd w:val="0"/>
        <w:spacing w:before="0"/>
        <w:rPr>
          <w:noProof/>
          <w:szCs w:val="20"/>
          <w:lang w:val="en-GB"/>
        </w:rPr>
      </w:pPr>
      <w:r w:rsidRPr="00C74F9E">
        <w:rPr>
          <w:noProof/>
          <w:szCs w:val="20"/>
          <w:lang w:val="en-GB" w:eastAsia="en-US"/>
        </w:rPr>
        <w:tab/>
      </w:r>
      <w:r w:rsidRPr="00C74F9E">
        <w:rPr>
          <w:noProof/>
          <w:szCs w:val="20"/>
          <w:lang w:val="en-GB" w:eastAsia="en-US"/>
        </w:rPr>
        <w:tab/>
      </w:r>
      <w:r w:rsidRPr="00C74F9E">
        <w:rPr>
          <w:noProof/>
          <w:szCs w:val="20"/>
          <w:lang w:val="en-GB" w:eastAsia="en-US"/>
        </w:rPr>
        <w:tab/>
      </w:r>
      <w:r w:rsidRPr="00C74F9E">
        <w:rPr>
          <w:noProof/>
          <w:szCs w:val="20"/>
          <w:lang w:val="en-GB" w:eastAsia="en-US"/>
        </w:rPr>
        <w:tab/>
      </w:r>
      <w:r w:rsidR="00C74F9E" w:rsidRPr="00C74F9E">
        <w:t>SSD/SPR</w:t>
      </w:r>
      <w:r w:rsidRPr="00C74F9E">
        <w:rPr>
          <w:noProof/>
          <w:szCs w:val="20"/>
          <w:lang w:val="en-GB"/>
        </w:rPr>
        <w:t>处长</w:t>
      </w:r>
      <w:r w:rsidR="00C708BE" w:rsidRPr="00C74F9E">
        <w:t>C.C. LOO</w:t>
      </w:r>
      <w:r w:rsidRPr="00C74F9E">
        <w:rPr>
          <w:noProof/>
          <w:szCs w:val="20"/>
          <w:lang w:val="en-GB"/>
        </w:rPr>
        <w:t>先生</w:t>
      </w:r>
    </w:p>
    <w:p w14:paraId="0C04C75C" w14:textId="4919DBD0" w:rsidR="0074761C" w:rsidRPr="00C74F9E" w:rsidRDefault="0074761C" w:rsidP="0074761C">
      <w:pPr>
        <w:widowControl/>
        <w:tabs>
          <w:tab w:val="left" w:pos="794"/>
          <w:tab w:val="left" w:pos="1191"/>
          <w:tab w:val="left" w:pos="1588"/>
          <w:tab w:val="left" w:pos="1985"/>
        </w:tabs>
        <w:overflowPunct w:val="0"/>
        <w:adjustRightInd w:val="0"/>
        <w:spacing w:before="0"/>
        <w:rPr>
          <w:noProof/>
          <w:szCs w:val="20"/>
          <w:lang w:val="en-GB" w:eastAsia="en-US"/>
        </w:rPr>
      </w:pPr>
      <w:r w:rsidRPr="00C74F9E">
        <w:rPr>
          <w:noProof/>
          <w:szCs w:val="20"/>
          <w:lang w:val="en-GB"/>
        </w:rPr>
        <w:tab/>
      </w:r>
      <w:r w:rsidRPr="00C74F9E">
        <w:rPr>
          <w:noProof/>
          <w:szCs w:val="20"/>
          <w:lang w:val="en-GB"/>
        </w:rPr>
        <w:tab/>
      </w:r>
      <w:r w:rsidRPr="00C74F9E">
        <w:rPr>
          <w:noProof/>
          <w:szCs w:val="20"/>
          <w:lang w:val="en-GB"/>
        </w:rPr>
        <w:tab/>
      </w:r>
      <w:r w:rsidRPr="00C74F9E">
        <w:rPr>
          <w:noProof/>
          <w:szCs w:val="20"/>
          <w:lang w:val="en-GB"/>
        </w:rPr>
        <w:tab/>
      </w:r>
      <w:r w:rsidR="00C74F9E" w:rsidRPr="00C74F9E">
        <w:t>SSD/SSC</w:t>
      </w:r>
      <w:r w:rsidRPr="00C74F9E">
        <w:rPr>
          <w:noProof/>
          <w:szCs w:val="20"/>
          <w:lang w:val="en-GB"/>
        </w:rPr>
        <w:t>处长</w:t>
      </w:r>
      <w:r w:rsidR="00C708BE" w:rsidRPr="00C74F9E">
        <w:t xml:space="preserve">M. </w:t>
      </w:r>
      <w:proofErr w:type="spellStart"/>
      <w:r w:rsidR="00C708BE" w:rsidRPr="00C74F9E">
        <w:t>SAKAMOTO</w:t>
      </w:r>
      <w:r w:rsidRPr="00C74F9E">
        <w:rPr>
          <w:szCs w:val="20"/>
          <w:lang w:val="en-GB" w:eastAsia="en-US"/>
        </w:rPr>
        <w:t>先生</w:t>
      </w:r>
      <w:proofErr w:type="spellEnd"/>
    </w:p>
    <w:p w14:paraId="2E60BF6F" w14:textId="34D27192" w:rsidR="0074761C" w:rsidRPr="00576A29" w:rsidRDefault="0074761C" w:rsidP="0074761C">
      <w:pPr>
        <w:widowControl/>
        <w:tabs>
          <w:tab w:val="left" w:pos="794"/>
          <w:tab w:val="left" w:pos="1191"/>
          <w:tab w:val="left" w:pos="1588"/>
          <w:tab w:val="left" w:pos="1985"/>
        </w:tabs>
        <w:overflowPunct w:val="0"/>
        <w:adjustRightInd w:val="0"/>
        <w:spacing w:before="0"/>
        <w:rPr>
          <w:noProof/>
          <w:szCs w:val="20"/>
          <w:lang w:val="en-GB"/>
        </w:rPr>
      </w:pPr>
      <w:r w:rsidRPr="00C74F9E">
        <w:rPr>
          <w:noProof/>
          <w:szCs w:val="20"/>
          <w:lang w:val="en-GB" w:eastAsia="en-US"/>
        </w:rPr>
        <w:tab/>
      </w:r>
      <w:r w:rsidRPr="00C74F9E">
        <w:rPr>
          <w:noProof/>
          <w:szCs w:val="20"/>
          <w:lang w:val="en-GB" w:eastAsia="en-US"/>
        </w:rPr>
        <w:tab/>
      </w:r>
      <w:r w:rsidRPr="00C74F9E">
        <w:rPr>
          <w:noProof/>
          <w:szCs w:val="20"/>
          <w:lang w:val="en-GB" w:eastAsia="en-US"/>
        </w:rPr>
        <w:tab/>
      </w:r>
      <w:r w:rsidRPr="00C74F9E">
        <w:rPr>
          <w:noProof/>
          <w:szCs w:val="20"/>
          <w:lang w:val="en-GB" w:eastAsia="en-US"/>
        </w:rPr>
        <w:tab/>
      </w:r>
      <w:r w:rsidR="00C74F9E" w:rsidRPr="00576A29">
        <w:t>SSD/SNP</w:t>
      </w:r>
      <w:r w:rsidRPr="00576A29">
        <w:rPr>
          <w:noProof/>
          <w:szCs w:val="20"/>
          <w:lang w:val="en-GB"/>
        </w:rPr>
        <w:t>处长王健先生</w:t>
      </w:r>
    </w:p>
    <w:p w14:paraId="4E0257DE" w14:textId="21CCB5ED" w:rsidR="002E426B" w:rsidRPr="00C74F9E" w:rsidRDefault="0074761C" w:rsidP="0074761C">
      <w:pPr>
        <w:widowControl/>
        <w:tabs>
          <w:tab w:val="left" w:pos="794"/>
          <w:tab w:val="left" w:pos="1191"/>
          <w:tab w:val="left" w:pos="1588"/>
          <w:tab w:val="left" w:pos="1985"/>
        </w:tabs>
        <w:overflowPunct w:val="0"/>
        <w:adjustRightInd w:val="0"/>
        <w:spacing w:before="0"/>
        <w:rPr>
          <w:noProof/>
          <w:szCs w:val="20"/>
          <w:lang w:val="en-GB" w:eastAsia="en-US"/>
        </w:rPr>
      </w:pPr>
      <w:r w:rsidRPr="00576A29">
        <w:rPr>
          <w:noProof/>
          <w:szCs w:val="20"/>
          <w:lang w:val="en-GB" w:eastAsia="en-US"/>
        </w:rPr>
        <w:tab/>
      </w:r>
      <w:r w:rsidRPr="00576A29">
        <w:rPr>
          <w:noProof/>
          <w:szCs w:val="20"/>
          <w:lang w:val="en-GB" w:eastAsia="en-US"/>
        </w:rPr>
        <w:tab/>
      </w:r>
      <w:r w:rsidRPr="00576A29">
        <w:rPr>
          <w:noProof/>
          <w:szCs w:val="20"/>
          <w:lang w:val="en-GB" w:eastAsia="en-US"/>
        </w:rPr>
        <w:tab/>
      </w:r>
      <w:r w:rsidRPr="00576A29">
        <w:rPr>
          <w:noProof/>
          <w:szCs w:val="20"/>
          <w:lang w:val="en-GB" w:eastAsia="en-US"/>
        </w:rPr>
        <w:tab/>
      </w:r>
      <w:r w:rsidR="00C74F9E" w:rsidRPr="00576A29">
        <w:t>SSD/</w:t>
      </w:r>
      <w:proofErr w:type="spellStart"/>
      <w:r w:rsidR="00C74F9E" w:rsidRPr="00576A29">
        <w:t>SPR</w:t>
      </w:r>
      <w:r w:rsidR="00C74F9E" w:rsidRPr="00576A29">
        <w:rPr>
          <w:noProof/>
          <w:szCs w:val="20"/>
          <w:lang w:val="en-GB" w:eastAsia="en-US"/>
        </w:rPr>
        <w:t>王秀琦</w:t>
      </w:r>
      <w:proofErr w:type="spellEnd"/>
      <w:r w:rsidR="00C74F9E" w:rsidRPr="00576A29">
        <w:rPr>
          <w:noProof/>
          <w:szCs w:val="20"/>
          <w:lang w:val="en-GB"/>
        </w:rPr>
        <w:t>女士</w:t>
      </w:r>
    </w:p>
    <w:p w14:paraId="509CC2D7" w14:textId="299C0621" w:rsidR="0074761C" w:rsidRPr="00C74F9E" w:rsidRDefault="002E426B" w:rsidP="0074761C">
      <w:pPr>
        <w:widowControl/>
        <w:tabs>
          <w:tab w:val="left" w:pos="794"/>
          <w:tab w:val="left" w:pos="1191"/>
          <w:tab w:val="left" w:pos="1588"/>
          <w:tab w:val="left" w:pos="1985"/>
        </w:tabs>
        <w:overflowPunct w:val="0"/>
        <w:adjustRightInd w:val="0"/>
        <w:spacing w:before="0"/>
        <w:rPr>
          <w:noProof/>
          <w:szCs w:val="20"/>
          <w:lang w:val="en-GB" w:eastAsia="en-US"/>
        </w:rPr>
      </w:pPr>
      <w:r w:rsidRPr="00C74F9E">
        <w:rPr>
          <w:noProof/>
          <w:szCs w:val="20"/>
          <w:lang w:val="en-GB" w:eastAsia="en-US"/>
        </w:rPr>
        <w:tab/>
      </w:r>
      <w:r w:rsidRPr="00C74F9E">
        <w:rPr>
          <w:noProof/>
          <w:szCs w:val="20"/>
          <w:lang w:val="en-GB" w:eastAsia="en-US"/>
        </w:rPr>
        <w:tab/>
      </w:r>
      <w:r w:rsidRPr="00C74F9E">
        <w:rPr>
          <w:noProof/>
          <w:szCs w:val="20"/>
          <w:lang w:val="en-GB" w:eastAsia="en-US"/>
        </w:rPr>
        <w:tab/>
      </w:r>
      <w:r w:rsidRPr="00C74F9E">
        <w:rPr>
          <w:noProof/>
          <w:szCs w:val="20"/>
          <w:lang w:val="en-GB" w:eastAsia="en-US"/>
        </w:rPr>
        <w:tab/>
      </w:r>
      <w:r w:rsidR="00C74F9E" w:rsidRPr="00C74F9E">
        <w:t>TSD</w:t>
      </w:r>
      <w:r w:rsidR="0074761C" w:rsidRPr="00C74F9E">
        <w:rPr>
          <w:noProof/>
          <w:szCs w:val="20"/>
          <w:lang w:val="en-GB"/>
        </w:rPr>
        <w:t>负责人</w:t>
      </w:r>
      <w:r w:rsidR="00C74F9E" w:rsidRPr="00C74F9E">
        <w:t>N. VASSILIEV</w:t>
      </w:r>
      <w:r w:rsidR="0074761C" w:rsidRPr="00C74F9E">
        <w:rPr>
          <w:noProof/>
          <w:szCs w:val="20"/>
          <w:lang w:val="en-GB"/>
        </w:rPr>
        <w:t>先生</w:t>
      </w:r>
    </w:p>
    <w:p w14:paraId="28EB90D1" w14:textId="6B2BB788" w:rsidR="0074761C" w:rsidRPr="00C74F9E" w:rsidRDefault="0074761C" w:rsidP="0074761C">
      <w:pPr>
        <w:widowControl/>
        <w:tabs>
          <w:tab w:val="left" w:pos="794"/>
          <w:tab w:val="left" w:pos="1191"/>
          <w:tab w:val="left" w:pos="1588"/>
          <w:tab w:val="left" w:pos="1985"/>
        </w:tabs>
        <w:overflowPunct w:val="0"/>
        <w:adjustRightInd w:val="0"/>
        <w:spacing w:before="0"/>
        <w:rPr>
          <w:noProof/>
          <w:szCs w:val="20"/>
          <w:lang w:val="en-GB"/>
        </w:rPr>
      </w:pPr>
      <w:r w:rsidRPr="00C74F9E">
        <w:rPr>
          <w:noProof/>
          <w:szCs w:val="20"/>
          <w:lang w:val="en-GB" w:eastAsia="en-US"/>
        </w:rPr>
        <w:tab/>
      </w:r>
      <w:r w:rsidRPr="00C74F9E">
        <w:rPr>
          <w:noProof/>
          <w:szCs w:val="20"/>
          <w:lang w:val="en-GB" w:eastAsia="en-US"/>
        </w:rPr>
        <w:tab/>
      </w:r>
      <w:r w:rsidRPr="00C74F9E">
        <w:rPr>
          <w:noProof/>
          <w:szCs w:val="20"/>
          <w:lang w:val="en-GB" w:eastAsia="en-US"/>
        </w:rPr>
        <w:tab/>
      </w:r>
      <w:r w:rsidRPr="00C74F9E">
        <w:rPr>
          <w:noProof/>
          <w:szCs w:val="20"/>
          <w:lang w:val="en-GB" w:eastAsia="en-US"/>
        </w:rPr>
        <w:tab/>
      </w:r>
      <w:r w:rsidR="00C74F9E" w:rsidRPr="00C74F9E">
        <w:t>TSD/TPR</w:t>
      </w:r>
      <w:r w:rsidRPr="00C74F9E">
        <w:rPr>
          <w:noProof/>
          <w:szCs w:val="20"/>
          <w:lang w:val="en-GB"/>
        </w:rPr>
        <w:t>处长</w:t>
      </w:r>
      <w:r w:rsidR="00C74F9E" w:rsidRPr="00C74F9E">
        <w:t>B. BA</w:t>
      </w:r>
      <w:r w:rsidRPr="00C74F9E">
        <w:rPr>
          <w:noProof/>
          <w:szCs w:val="20"/>
          <w:lang w:val="en-GB"/>
        </w:rPr>
        <w:t>先生</w:t>
      </w:r>
    </w:p>
    <w:p w14:paraId="2ECAFCFC" w14:textId="0AE8E61B" w:rsidR="002E426B" w:rsidRPr="00C74F9E" w:rsidRDefault="002E426B" w:rsidP="0074761C">
      <w:pPr>
        <w:widowControl/>
        <w:tabs>
          <w:tab w:val="left" w:pos="794"/>
          <w:tab w:val="left" w:pos="1191"/>
          <w:tab w:val="left" w:pos="1588"/>
          <w:tab w:val="left" w:pos="1985"/>
        </w:tabs>
        <w:overflowPunct w:val="0"/>
        <w:adjustRightInd w:val="0"/>
        <w:spacing w:before="0"/>
        <w:rPr>
          <w:noProof/>
          <w:szCs w:val="20"/>
          <w:lang w:val="en-GB"/>
        </w:rPr>
      </w:pPr>
      <w:r w:rsidRPr="00C74F9E">
        <w:rPr>
          <w:noProof/>
          <w:szCs w:val="20"/>
          <w:lang w:val="en-GB"/>
        </w:rPr>
        <w:tab/>
      </w:r>
      <w:r w:rsidRPr="00C74F9E">
        <w:rPr>
          <w:noProof/>
          <w:szCs w:val="20"/>
          <w:lang w:val="en-GB"/>
        </w:rPr>
        <w:tab/>
      </w:r>
      <w:r w:rsidRPr="00C74F9E">
        <w:rPr>
          <w:noProof/>
          <w:szCs w:val="20"/>
          <w:lang w:val="en-GB"/>
        </w:rPr>
        <w:tab/>
      </w:r>
      <w:r w:rsidR="00C74F9E" w:rsidRPr="00C74F9E">
        <w:rPr>
          <w:noProof/>
          <w:szCs w:val="20"/>
          <w:lang w:val="en-GB"/>
        </w:rPr>
        <w:tab/>
      </w:r>
      <w:r w:rsidR="00C74F9E" w:rsidRPr="00C74F9E">
        <w:t>TSD/BCD</w:t>
      </w:r>
      <w:r w:rsidR="00C74F9E" w:rsidRPr="00C74F9E">
        <w:t>处长</w:t>
      </w:r>
      <w:r w:rsidR="00C74F9E" w:rsidRPr="00C74F9E">
        <w:t>I. GHAZI</w:t>
      </w:r>
      <w:r w:rsidR="00C74F9E" w:rsidRPr="00C74F9E">
        <w:t>女士</w:t>
      </w:r>
    </w:p>
    <w:p w14:paraId="701F6C2D" w14:textId="0BBE508E" w:rsidR="0074761C" w:rsidRPr="00C74F9E" w:rsidRDefault="0074761C" w:rsidP="0074761C">
      <w:pPr>
        <w:widowControl/>
        <w:tabs>
          <w:tab w:val="left" w:pos="794"/>
          <w:tab w:val="left" w:pos="1191"/>
          <w:tab w:val="left" w:pos="1588"/>
          <w:tab w:val="left" w:pos="1985"/>
        </w:tabs>
        <w:overflowPunct w:val="0"/>
        <w:adjustRightInd w:val="0"/>
        <w:spacing w:before="0"/>
        <w:rPr>
          <w:szCs w:val="20"/>
          <w:lang w:val="en-GB"/>
        </w:rPr>
      </w:pPr>
      <w:r w:rsidRPr="00C74F9E">
        <w:rPr>
          <w:noProof/>
          <w:szCs w:val="20"/>
          <w:lang w:val="en-GB"/>
        </w:rPr>
        <w:tab/>
      </w:r>
      <w:r w:rsidRPr="00C74F9E">
        <w:rPr>
          <w:noProof/>
          <w:szCs w:val="20"/>
          <w:lang w:val="en-GB"/>
        </w:rPr>
        <w:tab/>
      </w:r>
      <w:r w:rsidRPr="00C74F9E">
        <w:rPr>
          <w:noProof/>
          <w:szCs w:val="20"/>
          <w:lang w:val="en-GB"/>
        </w:rPr>
        <w:tab/>
      </w:r>
      <w:r w:rsidRPr="00C74F9E">
        <w:rPr>
          <w:noProof/>
          <w:szCs w:val="20"/>
          <w:lang w:val="en-GB"/>
        </w:rPr>
        <w:tab/>
      </w:r>
      <w:r w:rsidRPr="00C74F9E">
        <w:rPr>
          <w:szCs w:val="20"/>
          <w:lang w:val="en-GB"/>
        </w:rPr>
        <w:t>研究组部（</w:t>
      </w:r>
      <w:r w:rsidRPr="00C74F9E">
        <w:rPr>
          <w:szCs w:val="20"/>
          <w:lang w:val="en-GB"/>
        </w:rPr>
        <w:t>SGD</w:t>
      </w:r>
      <w:r w:rsidRPr="00C74F9E">
        <w:rPr>
          <w:szCs w:val="20"/>
          <w:lang w:val="en-GB"/>
        </w:rPr>
        <w:t>）</w:t>
      </w:r>
      <w:r w:rsidR="00C74F9E" w:rsidRPr="00C74F9E">
        <w:t>D. BOTHA</w:t>
      </w:r>
      <w:r w:rsidRPr="00C74F9E">
        <w:rPr>
          <w:szCs w:val="20"/>
          <w:lang w:val="en-GB"/>
        </w:rPr>
        <w:t>先生</w:t>
      </w:r>
    </w:p>
    <w:p w14:paraId="0085FAC7" w14:textId="02F1ACFE" w:rsidR="0074761C" w:rsidRPr="00C74F9E" w:rsidRDefault="0074761C" w:rsidP="0074761C">
      <w:pPr>
        <w:widowControl/>
        <w:tabs>
          <w:tab w:val="left" w:pos="794"/>
          <w:tab w:val="left" w:pos="1191"/>
          <w:tab w:val="left" w:pos="1588"/>
          <w:tab w:val="left" w:pos="1985"/>
        </w:tabs>
        <w:overflowPunct w:val="0"/>
        <w:adjustRightInd w:val="0"/>
        <w:spacing w:before="0"/>
        <w:rPr>
          <w:noProof/>
          <w:szCs w:val="20"/>
          <w:lang w:val="en-GB" w:eastAsia="en-US"/>
        </w:rPr>
      </w:pPr>
      <w:r w:rsidRPr="00C74F9E">
        <w:rPr>
          <w:noProof/>
          <w:szCs w:val="20"/>
          <w:lang w:val="en-GB"/>
        </w:rPr>
        <w:tab/>
      </w:r>
      <w:r w:rsidRPr="00C74F9E">
        <w:rPr>
          <w:noProof/>
          <w:szCs w:val="20"/>
          <w:lang w:val="en-GB"/>
        </w:rPr>
        <w:tab/>
      </w:r>
      <w:r w:rsidRPr="00C74F9E">
        <w:rPr>
          <w:noProof/>
          <w:szCs w:val="20"/>
          <w:lang w:val="en-GB"/>
        </w:rPr>
        <w:tab/>
      </w:r>
      <w:r w:rsidRPr="00C74F9E">
        <w:rPr>
          <w:noProof/>
          <w:szCs w:val="20"/>
          <w:lang w:val="en-GB"/>
        </w:rPr>
        <w:tab/>
      </w:r>
      <w:r w:rsidRPr="00C74F9E">
        <w:rPr>
          <w:szCs w:val="20"/>
          <w:lang w:val="en-GB"/>
        </w:rPr>
        <w:t>行政秘书</w:t>
      </w:r>
      <w:r w:rsidR="00C74F9E" w:rsidRPr="00C74F9E">
        <w:t>K. GOZAL</w:t>
      </w:r>
      <w:r w:rsidRPr="00C74F9E">
        <w:rPr>
          <w:szCs w:val="20"/>
          <w:lang w:val="en-GB"/>
        </w:rPr>
        <w:t>女士</w:t>
      </w:r>
    </w:p>
    <w:bookmarkEnd w:id="12"/>
    <w:p w14:paraId="74F14D0E" w14:textId="77777777" w:rsidR="00874C71" w:rsidRPr="00C74F9E" w:rsidRDefault="00874C71" w:rsidP="00C63A03">
      <w:pPr>
        <w:rPr>
          <w:lang w:val="en-GB"/>
        </w:rPr>
      </w:pPr>
    </w:p>
    <w:p w14:paraId="4512A5E9" w14:textId="77777777" w:rsidR="00EE0988" w:rsidRDefault="00EE0988">
      <w:pPr>
        <w:widowControl/>
        <w:autoSpaceDE/>
        <w:autoSpaceDN/>
        <w:spacing w:before="0"/>
        <w:sectPr w:rsidR="00EE0988" w:rsidSect="00DE3745">
          <w:headerReference w:type="default" r:id="rId9"/>
          <w:footerReference w:type="default" r:id="rId10"/>
          <w:footnotePr>
            <w:numRestart w:val="eachPage"/>
          </w:footnotePr>
          <w:pgSz w:w="11907" w:h="16834" w:code="9"/>
          <w:pgMar w:top="1418" w:right="1134" w:bottom="1418" w:left="1134" w:header="720" w:footer="720" w:gutter="0"/>
          <w:paperSrc w:first="15" w:other="15"/>
          <w:cols w:space="720"/>
          <w:titlePg/>
          <w:docGrid w:linePitch="326"/>
        </w:sectPr>
      </w:pPr>
    </w:p>
    <w:tbl>
      <w:tblPr>
        <w:tblStyle w:val="GridTable1Light-Accent12"/>
        <w:tblW w:w="14035" w:type="dxa"/>
        <w:tblLayout w:type="fixed"/>
        <w:tblLook w:val="04A0" w:firstRow="1" w:lastRow="0" w:firstColumn="1" w:lastColumn="0" w:noHBand="0" w:noVBand="1"/>
      </w:tblPr>
      <w:tblGrid>
        <w:gridCol w:w="701"/>
        <w:gridCol w:w="4114"/>
        <w:gridCol w:w="6799"/>
        <w:gridCol w:w="2415"/>
        <w:gridCol w:w="6"/>
      </w:tblGrid>
      <w:tr w:rsidR="00EE0988" w:rsidRPr="00BE10CC" w14:paraId="018428A1" w14:textId="77777777" w:rsidTr="000C78E1">
        <w:trPr>
          <w:gridAfter w:val="1"/>
          <w:cnfStyle w:val="100000000000" w:firstRow="1" w:lastRow="0" w:firstColumn="0" w:lastColumn="0" w:oddVBand="0" w:evenVBand="0" w:oddHBand="0" w:evenHBand="0" w:firstRowFirstColumn="0" w:firstRowLastColumn="0" w:lastRowFirstColumn="0" w:lastRowLastColumn="0"/>
          <w:wAfter w:w="6" w:type="dxa"/>
          <w:trHeight w:val="502"/>
          <w:tblHeader/>
        </w:trPr>
        <w:tc>
          <w:tcPr>
            <w:cnfStyle w:val="001000000000" w:firstRow="0" w:lastRow="0" w:firstColumn="1" w:lastColumn="0" w:oddVBand="0" w:evenVBand="0" w:oddHBand="0" w:evenHBand="0" w:firstRowFirstColumn="0" w:firstRowLastColumn="0" w:lastRowFirstColumn="0" w:lastRowLastColumn="0"/>
            <w:tcW w:w="701" w:type="dxa"/>
            <w:shd w:val="clear" w:color="auto" w:fill="DBE5F1" w:themeFill="accent1" w:themeFillTint="33"/>
            <w:vAlign w:val="center"/>
          </w:tcPr>
          <w:p w14:paraId="2F7E8B45" w14:textId="77777777" w:rsidR="00EE0988" w:rsidRPr="00BE10CC" w:rsidRDefault="00EE0988" w:rsidP="00204B39">
            <w:pPr>
              <w:pStyle w:val="Tablehead"/>
              <w:rPr>
                <w:rFonts w:ascii="Times New Roman" w:eastAsia="SimSun" w:hAnsi="Times New Roman"/>
                <w:szCs w:val="22"/>
              </w:rPr>
            </w:pPr>
            <w:r w:rsidRPr="00BE10CC">
              <w:rPr>
                <w:rFonts w:ascii="Times New Roman" w:eastAsia="SimSun" w:hAnsi="Times New Roman"/>
                <w:b/>
                <w:bCs w:val="0"/>
                <w:szCs w:val="22"/>
              </w:rPr>
              <w:lastRenderedPageBreak/>
              <w:br w:type="page"/>
            </w:r>
            <w:proofErr w:type="spellStart"/>
            <w:r w:rsidRPr="00BE10CC">
              <w:rPr>
                <w:rFonts w:ascii="Times New Roman" w:eastAsia="SimSun" w:hAnsi="Times New Roman"/>
                <w:b/>
                <w:bCs w:val="0"/>
                <w:szCs w:val="22"/>
              </w:rPr>
              <w:t>项目编号</w:t>
            </w:r>
            <w:proofErr w:type="spellEnd"/>
          </w:p>
        </w:tc>
        <w:tc>
          <w:tcPr>
            <w:tcW w:w="4114" w:type="dxa"/>
            <w:shd w:val="clear" w:color="auto" w:fill="DBE5F1" w:themeFill="accent1" w:themeFillTint="33"/>
            <w:vAlign w:val="center"/>
          </w:tcPr>
          <w:p w14:paraId="24B19755" w14:textId="77777777" w:rsidR="00EE0988" w:rsidRPr="00BE10CC" w:rsidRDefault="00EE0988" w:rsidP="00204B39">
            <w:pPr>
              <w:pStyle w:val="Tablehead"/>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szCs w:val="22"/>
              </w:rPr>
            </w:pPr>
            <w:proofErr w:type="spellStart"/>
            <w:r w:rsidRPr="00BE10CC">
              <w:rPr>
                <w:rFonts w:ascii="Times New Roman" w:eastAsia="SimSun" w:hAnsi="Times New Roman"/>
                <w:b/>
                <w:bCs w:val="0"/>
                <w:szCs w:val="22"/>
              </w:rPr>
              <w:t>议题</w:t>
            </w:r>
            <w:proofErr w:type="spellEnd"/>
          </w:p>
        </w:tc>
        <w:tc>
          <w:tcPr>
            <w:tcW w:w="6799" w:type="dxa"/>
            <w:shd w:val="clear" w:color="auto" w:fill="DBE5F1" w:themeFill="accent1" w:themeFillTint="33"/>
            <w:vAlign w:val="center"/>
          </w:tcPr>
          <w:p w14:paraId="4C07535F" w14:textId="77777777" w:rsidR="00EE0988" w:rsidRPr="00BE10CC" w:rsidRDefault="00EE0988" w:rsidP="00204B39">
            <w:pPr>
              <w:pStyle w:val="Tablehead"/>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szCs w:val="22"/>
              </w:rPr>
            </w:pPr>
            <w:proofErr w:type="spellStart"/>
            <w:r w:rsidRPr="00BE10CC">
              <w:rPr>
                <w:rFonts w:ascii="Times New Roman" w:eastAsia="SimSun" w:hAnsi="Times New Roman"/>
                <w:b/>
                <w:bCs w:val="0"/>
                <w:szCs w:val="22"/>
              </w:rPr>
              <w:t>行动</w:t>
            </w:r>
            <w:proofErr w:type="spellEnd"/>
            <w:r w:rsidRPr="00BE10CC">
              <w:rPr>
                <w:rFonts w:ascii="Times New Roman" w:eastAsia="SimSun" w:hAnsi="Times New Roman"/>
                <w:b/>
                <w:bCs w:val="0"/>
                <w:szCs w:val="22"/>
              </w:rPr>
              <w:t>/</w:t>
            </w:r>
            <w:proofErr w:type="spellStart"/>
            <w:r w:rsidRPr="00BE10CC">
              <w:rPr>
                <w:rFonts w:ascii="Times New Roman" w:eastAsia="SimSun" w:hAnsi="Times New Roman"/>
                <w:b/>
                <w:bCs w:val="0"/>
                <w:szCs w:val="22"/>
              </w:rPr>
              <w:t>决定和理由</w:t>
            </w:r>
            <w:proofErr w:type="spellEnd"/>
          </w:p>
        </w:tc>
        <w:tc>
          <w:tcPr>
            <w:tcW w:w="2415" w:type="dxa"/>
            <w:shd w:val="clear" w:color="auto" w:fill="DBE5F1" w:themeFill="accent1" w:themeFillTint="33"/>
            <w:vAlign w:val="center"/>
          </w:tcPr>
          <w:p w14:paraId="501645E4" w14:textId="43CCE6DE" w:rsidR="0071090A" w:rsidRPr="0071090A" w:rsidRDefault="00EE0988" w:rsidP="0071090A">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szCs w:val="22"/>
              </w:rPr>
            </w:pPr>
            <w:proofErr w:type="spellStart"/>
            <w:r w:rsidRPr="00BE10CC">
              <w:rPr>
                <w:rFonts w:ascii="Times New Roman" w:eastAsia="SimSun" w:hAnsi="Times New Roman"/>
                <w:b/>
                <w:bCs w:val="0"/>
                <w:szCs w:val="22"/>
              </w:rPr>
              <w:t>后续工作</w:t>
            </w:r>
            <w:proofErr w:type="spellEnd"/>
          </w:p>
        </w:tc>
      </w:tr>
      <w:tr w:rsidR="00EE0988" w:rsidRPr="00BE10CC" w14:paraId="4548EC0C" w14:textId="77777777" w:rsidTr="000B6175">
        <w:trPr>
          <w:gridAfter w:val="1"/>
          <w:wAfter w:w="6" w:type="dxa"/>
          <w:trHeight w:val="555"/>
        </w:trPr>
        <w:tc>
          <w:tcPr>
            <w:cnfStyle w:val="001000000000" w:firstRow="0" w:lastRow="0" w:firstColumn="1" w:lastColumn="0" w:oddVBand="0" w:evenVBand="0" w:oddHBand="0" w:evenHBand="0" w:firstRowFirstColumn="0" w:firstRowLastColumn="0" w:lastRowFirstColumn="0" w:lastRowLastColumn="0"/>
            <w:tcW w:w="701" w:type="dxa"/>
          </w:tcPr>
          <w:p w14:paraId="46175213" w14:textId="77777777" w:rsidR="00EE0988" w:rsidRPr="00BE10CC" w:rsidRDefault="00EE0988" w:rsidP="00204B39">
            <w:pPr>
              <w:pStyle w:val="Tabletext"/>
              <w:spacing w:before="120" w:after="120"/>
              <w:rPr>
                <w:rFonts w:ascii="Times New Roman" w:eastAsia="SimSun" w:hAnsi="Times New Roman"/>
                <w:szCs w:val="22"/>
              </w:rPr>
            </w:pPr>
            <w:r w:rsidRPr="00BE10CC">
              <w:rPr>
                <w:rFonts w:ascii="Times New Roman" w:eastAsia="SimSun" w:hAnsi="Times New Roman"/>
                <w:szCs w:val="22"/>
              </w:rPr>
              <w:t>1</w:t>
            </w:r>
          </w:p>
        </w:tc>
        <w:tc>
          <w:tcPr>
            <w:tcW w:w="4114" w:type="dxa"/>
          </w:tcPr>
          <w:p w14:paraId="07B4757A" w14:textId="16455145" w:rsidR="00FB54E9" w:rsidRPr="00FB54E9" w:rsidRDefault="00EE0988" w:rsidP="00FB54E9">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roofErr w:type="spellStart"/>
            <w:r w:rsidRPr="00BE10CC">
              <w:rPr>
                <w:rFonts w:ascii="Times New Roman" w:eastAsia="SimSun" w:hAnsi="Times New Roman"/>
                <w:szCs w:val="22"/>
              </w:rPr>
              <w:t>会议开幕</w:t>
            </w:r>
            <w:proofErr w:type="spellEnd"/>
          </w:p>
        </w:tc>
        <w:tc>
          <w:tcPr>
            <w:tcW w:w="6799" w:type="dxa"/>
          </w:tcPr>
          <w:p w14:paraId="08D2F9D4" w14:textId="14AA243A" w:rsidR="00EE0988" w:rsidRPr="00CC0388" w:rsidRDefault="00CC0388" w:rsidP="00FE5E2E">
            <w:pPr>
              <w:pStyle w:val="Tabletext"/>
              <w:cnfStyle w:val="000000000000" w:firstRow="0" w:lastRow="0" w:firstColumn="0" w:lastColumn="0" w:oddVBand="0" w:evenVBand="0" w:oddHBand="0" w:evenHBand="0" w:firstRowFirstColumn="0" w:firstRowLastColumn="0" w:lastRowFirstColumn="0" w:lastRowLastColumn="0"/>
              <w:rPr>
                <w:rFonts w:eastAsiaTheme="minorEastAsia"/>
                <w:szCs w:val="22"/>
                <w:lang w:val="en-US" w:eastAsia="zh-CN"/>
              </w:rPr>
            </w:pPr>
            <w:r>
              <w:rPr>
                <w:rFonts w:eastAsiaTheme="minorEastAsia" w:hint="eastAsia"/>
                <w:szCs w:val="22"/>
                <w:lang w:val="en-US" w:eastAsia="zh-CN"/>
              </w:rPr>
              <w:t>主席</w:t>
            </w:r>
            <w:r w:rsidRPr="00EE0988">
              <w:rPr>
                <w:szCs w:val="22"/>
                <w:lang w:eastAsia="zh-CN"/>
              </w:rPr>
              <w:t>T. ALAMRI</w:t>
            </w:r>
            <w:r>
              <w:rPr>
                <w:rFonts w:ascii="SimSun" w:eastAsia="SimSun" w:hAnsi="SimSun" w:cs="SimSun" w:hint="eastAsia"/>
                <w:szCs w:val="22"/>
                <w:lang w:eastAsia="zh-CN"/>
              </w:rPr>
              <w:t>先生对出席第</w:t>
            </w:r>
            <w:r w:rsidRPr="00EE0988">
              <w:rPr>
                <w:szCs w:val="22"/>
                <w:lang w:eastAsia="zh-CN"/>
              </w:rPr>
              <w:t>91</w:t>
            </w:r>
            <w:r>
              <w:rPr>
                <w:rFonts w:ascii="SimSun" w:eastAsia="SimSun" w:hAnsi="SimSun" w:cs="SimSun" w:hint="eastAsia"/>
                <w:szCs w:val="22"/>
                <w:lang w:eastAsia="zh-CN"/>
              </w:rPr>
              <w:t>次会议的委员会委员表示欢迎，并</w:t>
            </w:r>
            <w:r w:rsidR="006C741B">
              <w:rPr>
                <w:rFonts w:ascii="SimSun" w:eastAsia="SimSun" w:hAnsi="SimSun" w:cs="SimSun" w:hint="eastAsia"/>
                <w:szCs w:val="22"/>
                <w:lang w:eastAsia="zh-CN"/>
              </w:rPr>
              <w:t>向</w:t>
            </w:r>
            <w:r>
              <w:rPr>
                <w:rFonts w:ascii="SimSun" w:eastAsia="SimSun" w:hAnsi="SimSun" w:cs="SimSun" w:hint="eastAsia"/>
                <w:szCs w:val="22"/>
                <w:lang w:eastAsia="zh-CN"/>
              </w:rPr>
              <w:t>无线电通信局主任</w:t>
            </w:r>
            <w:r w:rsidR="006C741B">
              <w:rPr>
                <w:rFonts w:ascii="SimSun" w:eastAsia="SimSun" w:hAnsi="SimSun" w:cs="SimSun" w:hint="eastAsia"/>
                <w:szCs w:val="22"/>
                <w:lang w:eastAsia="zh-CN"/>
              </w:rPr>
              <w:t>和</w:t>
            </w:r>
            <w:r>
              <w:rPr>
                <w:rFonts w:ascii="SimSun" w:eastAsia="SimSun" w:hAnsi="SimSun" w:cs="SimSun" w:hint="eastAsia"/>
                <w:szCs w:val="22"/>
                <w:lang w:eastAsia="zh-CN"/>
              </w:rPr>
              <w:t>在全权代表大会（</w:t>
            </w:r>
            <w:r w:rsidRPr="00EE0988">
              <w:rPr>
                <w:szCs w:val="22"/>
                <w:lang w:eastAsia="zh-CN"/>
              </w:rPr>
              <w:t>2022</w:t>
            </w:r>
            <w:r w:rsidRPr="00CC0388">
              <w:rPr>
                <w:rFonts w:ascii="SimSun" w:eastAsia="SimSun" w:hAnsi="SimSun" w:cs="SimSun" w:hint="eastAsia"/>
                <w:szCs w:val="22"/>
                <w:lang w:eastAsia="zh-CN"/>
              </w:rPr>
              <w:t>年</w:t>
            </w:r>
            <w:r>
              <w:rPr>
                <w:rFonts w:ascii="SimSun" w:eastAsia="SimSun" w:hAnsi="SimSun" w:cs="SimSun" w:hint="eastAsia"/>
                <w:szCs w:val="22"/>
                <w:lang w:eastAsia="zh-CN"/>
              </w:rPr>
              <w:t>，</w:t>
            </w:r>
            <w:r w:rsidRPr="00CC0388">
              <w:rPr>
                <w:rFonts w:ascii="SimSun" w:eastAsia="SimSun" w:hAnsi="SimSun" w:cs="SimSun" w:hint="eastAsia"/>
                <w:szCs w:val="22"/>
                <w:lang w:eastAsia="zh-CN"/>
              </w:rPr>
              <w:t>布加勒斯特</w:t>
            </w:r>
            <w:r>
              <w:rPr>
                <w:rFonts w:ascii="SimSun" w:eastAsia="SimSun" w:hAnsi="SimSun" w:cs="SimSun" w:hint="eastAsia"/>
                <w:szCs w:val="22"/>
                <w:lang w:eastAsia="zh-CN"/>
              </w:rPr>
              <w:t>）（</w:t>
            </w:r>
            <w:r w:rsidRPr="00EE0988">
              <w:rPr>
                <w:szCs w:val="22"/>
                <w:lang w:eastAsia="zh-CN"/>
              </w:rPr>
              <w:t>PP-22</w:t>
            </w:r>
            <w:r>
              <w:rPr>
                <w:rFonts w:ascii="SimSun" w:eastAsia="SimSun" w:hAnsi="SimSun" w:cs="SimSun" w:hint="eastAsia"/>
                <w:szCs w:val="22"/>
                <w:lang w:eastAsia="zh-CN"/>
              </w:rPr>
              <w:t>）</w:t>
            </w:r>
            <w:r w:rsidR="00034109">
              <w:rPr>
                <w:rFonts w:ascii="SimSun" w:eastAsia="SimSun" w:hAnsi="SimSun" w:cs="SimSun" w:hint="eastAsia"/>
                <w:szCs w:val="22"/>
                <w:lang w:eastAsia="zh-CN"/>
              </w:rPr>
              <w:t>上</w:t>
            </w:r>
            <w:r w:rsidR="006C741B">
              <w:rPr>
                <w:rFonts w:ascii="SimSun" w:eastAsia="SimSun" w:hAnsi="SimSun" w:cs="SimSun" w:hint="eastAsia"/>
                <w:szCs w:val="22"/>
                <w:lang w:eastAsia="zh-CN"/>
              </w:rPr>
              <w:t>再次当选</w:t>
            </w:r>
            <w:r w:rsidR="00654345">
              <w:rPr>
                <w:rFonts w:ascii="SimSun" w:eastAsia="SimSun" w:hAnsi="SimSun" w:cs="SimSun" w:hint="eastAsia"/>
                <w:szCs w:val="22"/>
                <w:lang w:eastAsia="zh-CN"/>
              </w:rPr>
              <w:t>的委员表示祝贺。他还</w:t>
            </w:r>
            <w:r w:rsidR="006C741B">
              <w:rPr>
                <w:rFonts w:ascii="SimSun" w:eastAsia="SimSun" w:hAnsi="SimSun" w:cs="SimSun" w:hint="eastAsia"/>
                <w:szCs w:val="22"/>
                <w:lang w:eastAsia="zh-CN"/>
              </w:rPr>
              <w:t>对</w:t>
            </w:r>
            <w:r w:rsidR="00654345">
              <w:rPr>
                <w:rFonts w:ascii="SimSun" w:eastAsia="SimSun" w:hAnsi="SimSun" w:cs="SimSun" w:hint="eastAsia"/>
                <w:szCs w:val="22"/>
                <w:lang w:eastAsia="zh-CN"/>
              </w:rPr>
              <w:t>即将离任的委员</w:t>
            </w:r>
            <w:r w:rsidR="00034109">
              <w:rPr>
                <w:rFonts w:ascii="SimSun" w:eastAsia="SimSun" w:hAnsi="SimSun" w:cs="SimSun" w:hint="eastAsia"/>
                <w:szCs w:val="22"/>
                <w:lang w:eastAsia="zh-CN"/>
              </w:rPr>
              <w:t>为</w:t>
            </w:r>
            <w:r w:rsidR="00654345">
              <w:rPr>
                <w:rFonts w:ascii="SimSun" w:eastAsia="SimSun" w:hAnsi="SimSun" w:cs="SimSun" w:hint="eastAsia"/>
                <w:szCs w:val="22"/>
                <w:lang w:eastAsia="zh-CN"/>
              </w:rPr>
              <w:t>委员会</w:t>
            </w:r>
            <w:r w:rsidR="00C73BC7">
              <w:rPr>
                <w:rFonts w:ascii="SimSun" w:eastAsia="SimSun" w:hAnsi="SimSun" w:cs="SimSun" w:hint="eastAsia"/>
                <w:szCs w:val="22"/>
                <w:lang w:eastAsia="zh-CN"/>
              </w:rPr>
              <w:t>各次</w:t>
            </w:r>
            <w:r w:rsidR="00654345">
              <w:rPr>
                <w:rFonts w:ascii="SimSun" w:eastAsia="SimSun" w:hAnsi="SimSun" w:cs="SimSun" w:hint="eastAsia"/>
                <w:szCs w:val="22"/>
                <w:lang w:eastAsia="zh-CN"/>
              </w:rPr>
              <w:t>会议</w:t>
            </w:r>
            <w:r w:rsidR="00C73BC7">
              <w:rPr>
                <w:rFonts w:ascii="SimSun" w:eastAsia="SimSun" w:hAnsi="SimSun" w:cs="SimSun" w:hint="eastAsia"/>
                <w:szCs w:val="22"/>
                <w:lang w:eastAsia="zh-CN"/>
              </w:rPr>
              <w:t>取得圆满成功</w:t>
            </w:r>
            <w:r w:rsidR="006C741B">
              <w:rPr>
                <w:rFonts w:ascii="SimSun" w:eastAsia="SimSun" w:hAnsi="SimSun" w:cs="SimSun" w:hint="eastAsia"/>
                <w:szCs w:val="22"/>
                <w:lang w:eastAsia="zh-CN"/>
              </w:rPr>
              <w:t>所做</w:t>
            </w:r>
            <w:r w:rsidR="00654345">
              <w:rPr>
                <w:rFonts w:ascii="SimSun" w:eastAsia="SimSun" w:hAnsi="SimSun" w:cs="SimSun" w:hint="eastAsia"/>
                <w:szCs w:val="22"/>
                <w:lang w:eastAsia="zh-CN"/>
              </w:rPr>
              <w:t>的贡献</w:t>
            </w:r>
            <w:r w:rsidR="006C741B">
              <w:rPr>
                <w:rFonts w:ascii="SimSun" w:eastAsia="SimSun" w:hAnsi="SimSun" w:cs="SimSun" w:hint="eastAsia"/>
                <w:szCs w:val="22"/>
                <w:lang w:eastAsia="zh-CN"/>
              </w:rPr>
              <w:t>表示感谢</w:t>
            </w:r>
            <w:r w:rsidR="00654345">
              <w:rPr>
                <w:rFonts w:ascii="SimSun" w:eastAsia="SimSun" w:hAnsi="SimSun" w:cs="SimSun" w:hint="eastAsia"/>
                <w:szCs w:val="22"/>
                <w:lang w:eastAsia="zh-CN"/>
              </w:rPr>
              <w:t>，并</w:t>
            </w:r>
            <w:r w:rsidR="006C741B">
              <w:rPr>
                <w:rFonts w:ascii="SimSun" w:eastAsia="SimSun" w:hAnsi="SimSun" w:cs="SimSun" w:hint="eastAsia"/>
                <w:szCs w:val="22"/>
                <w:lang w:eastAsia="zh-CN"/>
              </w:rPr>
              <w:t>祝愿</w:t>
            </w:r>
            <w:r w:rsidR="00654345">
              <w:rPr>
                <w:rFonts w:ascii="SimSun" w:eastAsia="SimSun" w:hAnsi="SimSun" w:cs="SimSun" w:hint="eastAsia"/>
                <w:szCs w:val="22"/>
                <w:lang w:eastAsia="zh-CN"/>
              </w:rPr>
              <w:t>他们</w:t>
            </w:r>
            <w:r w:rsidR="006C741B">
              <w:rPr>
                <w:rFonts w:ascii="SimSun" w:eastAsia="SimSun" w:hAnsi="SimSun" w:cs="SimSun" w:hint="eastAsia"/>
                <w:szCs w:val="22"/>
                <w:lang w:eastAsia="zh-CN"/>
              </w:rPr>
              <w:t>在今后的工作中</w:t>
            </w:r>
            <w:r w:rsidR="00654345">
              <w:rPr>
                <w:rFonts w:ascii="SimSun" w:eastAsia="SimSun" w:hAnsi="SimSun" w:cs="SimSun" w:hint="eastAsia"/>
                <w:szCs w:val="22"/>
                <w:lang w:eastAsia="zh-CN"/>
              </w:rPr>
              <w:t>一切顺利。</w:t>
            </w:r>
          </w:p>
          <w:p w14:paraId="236E70E0" w14:textId="5311F2E0" w:rsidR="00EE0988" w:rsidRPr="00BE10CC" w:rsidRDefault="00654345" w:rsidP="00FE5E2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654345">
              <w:rPr>
                <w:rFonts w:ascii="Times New Roman" w:eastAsia="SimSun" w:hAnsi="Times New Roman" w:hint="eastAsia"/>
                <w:szCs w:val="22"/>
                <w:lang w:val="en-US" w:eastAsia="zh-CN"/>
              </w:rPr>
              <w:t>无线电通信局主任马里奥</w:t>
            </w:r>
            <w:r w:rsidRPr="00C73BC7">
              <w:rPr>
                <w:rFonts w:ascii="Times New Roman" w:eastAsia="SimSun" w:hAnsi="Times New Roman"/>
                <w:szCs w:val="22"/>
                <w:lang w:val="en-US" w:eastAsia="zh-CN"/>
              </w:rPr>
              <w:t>·</w:t>
            </w:r>
            <w:r w:rsidRPr="00654345">
              <w:rPr>
                <w:rFonts w:ascii="Times New Roman" w:eastAsia="SimSun" w:hAnsi="Times New Roman" w:hint="eastAsia"/>
                <w:szCs w:val="22"/>
                <w:lang w:val="en-US" w:eastAsia="zh-CN"/>
              </w:rPr>
              <w:t>马尼维奇</w:t>
            </w:r>
            <w:r>
              <w:rPr>
                <w:rFonts w:ascii="Times New Roman" w:eastAsia="SimSun" w:hAnsi="Times New Roman" w:hint="eastAsia"/>
                <w:szCs w:val="22"/>
                <w:lang w:val="en-US" w:eastAsia="zh-CN"/>
              </w:rPr>
              <w:t>先生代表秘书长</w:t>
            </w:r>
            <w:r w:rsidRPr="00654345">
              <w:rPr>
                <w:rFonts w:ascii="Times New Roman" w:eastAsia="SimSun" w:hAnsi="Times New Roman" w:hint="eastAsia"/>
                <w:szCs w:val="22"/>
                <w:lang w:val="en-US" w:eastAsia="zh-CN"/>
              </w:rPr>
              <w:t>赵厚麟先生</w:t>
            </w:r>
            <w:r w:rsidR="00250FCC">
              <w:rPr>
                <w:rFonts w:ascii="Times New Roman" w:eastAsia="SimSun" w:hAnsi="Times New Roman" w:hint="eastAsia"/>
                <w:szCs w:val="22"/>
                <w:lang w:val="en-US" w:eastAsia="zh-CN"/>
              </w:rPr>
              <w:t>发言</w:t>
            </w:r>
            <w:r>
              <w:rPr>
                <w:rFonts w:ascii="Times New Roman" w:eastAsia="SimSun" w:hAnsi="Times New Roman" w:hint="eastAsia"/>
                <w:szCs w:val="22"/>
                <w:lang w:val="en-US" w:eastAsia="zh-CN"/>
              </w:rPr>
              <w:t>，</w:t>
            </w:r>
            <w:r w:rsidR="00250FCC">
              <w:rPr>
                <w:rFonts w:ascii="Times New Roman" w:eastAsia="SimSun" w:hAnsi="Times New Roman" w:hint="eastAsia"/>
                <w:szCs w:val="22"/>
                <w:lang w:val="en-US" w:eastAsia="zh-CN"/>
              </w:rPr>
              <w:t>他</w:t>
            </w:r>
            <w:r w:rsidRPr="00654345">
              <w:rPr>
                <w:rFonts w:ascii="Times New Roman" w:eastAsia="SimSun" w:hAnsi="Times New Roman" w:hint="eastAsia"/>
                <w:szCs w:val="22"/>
                <w:lang w:val="en-US" w:eastAsia="zh-CN"/>
              </w:rPr>
              <w:t>也对各位委员表示欢迎，</w:t>
            </w:r>
            <w:r>
              <w:rPr>
                <w:rFonts w:ascii="Times New Roman" w:eastAsia="SimSun" w:hAnsi="Times New Roman" w:hint="eastAsia"/>
                <w:szCs w:val="22"/>
                <w:lang w:val="en-US" w:eastAsia="zh-CN"/>
              </w:rPr>
              <w:t>并对</w:t>
            </w:r>
            <w:r w:rsidR="00C73BC7">
              <w:rPr>
                <w:rFonts w:ascii="Times New Roman" w:eastAsia="SimSun" w:hAnsi="Times New Roman" w:hint="eastAsia"/>
                <w:szCs w:val="22"/>
                <w:lang w:val="en-US" w:eastAsia="zh-CN"/>
              </w:rPr>
              <w:t>再次当选</w:t>
            </w:r>
            <w:r>
              <w:rPr>
                <w:rFonts w:ascii="Times New Roman" w:eastAsia="SimSun" w:hAnsi="Times New Roman" w:hint="eastAsia"/>
                <w:szCs w:val="22"/>
                <w:lang w:val="en-US" w:eastAsia="zh-CN"/>
              </w:rPr>
              <w:t>的委员表示祝贺。他</w:t>
            </w:r>
            <w:r w:rsidR="00C73BC7">
              <w:rPr>
                <w:rFonts w:ascii="Times New Roman" w:eastAsia="SimSun" w:hAnsi="Times New Roman" w:hint="eastAsia"/>
                <w:szCs w:val="22"/>
                <w:lang w:val="en-US" w:eastAsia="zh-CN"/>
              </w:rPr>
              <w:t>对</w:t>
            </w:r>
            <w:r>
              <w:rPr>
                <w:rFonts w:ascii="Times New Roman" w:eastAsia="SimSun" w:hAnsi="Times New Roman" w:hint="eastAsia"/>
                <w:szCs w:val="22"/>
                <w:lang w:val="en-US" w:eastAsia="zh-CN"/>
              </w:rPr>
              <w:t>即将离任的委员在过去四年中的</w:t>
            </w:r>
            <w:r w:rsidR="00627F2A" w:rsidRPr="00627F2A">
              <w:rPr>
                <w:rFonts w:ascii="Times New Roman" w:eastAsia="SimSun" w:hAnsi="Times New Roman" w:hint="eastAsia"/>
                <w:szCs w:val="22"/>
                <w:lang w:val="en-US" w:eastAsia="zh-CN"/>
              </w:rPr>
              <w:t>辛勤工作和奉献</w:t>
            </w:r>
            <w:r w:rsidR="00C73BC7">
              <w:rPr>
                <w:rFonts w:ascii="Times New Roman" w:eastAsia="SimSun" w:hAnsi="Times New Roman" w:hint="eastAsia"/>
                <w:szCs w:val="22"/>
                <w:lang w:val="en-US" w:eastAsia="zh-CN"/>
              </w:rPr>
              <w:t>表示感谢</w:t>
            </w:r>
            <w:r w:rsidR="00627F2A">
              <w:rPr>
                <w:rFonts w:ascii="Times New Roman" w:eastAsia="SimSun" w:hAnsi="Times New Roman" w:hint="eastAsia"/>
                <w:szCs w:val="22"/>
                <w:lang w:val="en-US" w:eastAsia="zh-CN"/>
              </w:rPr>
              <w:t>。</w:t>
            </w:r>
            <w:r w:rsidR="00E41C38">
              <w:rPr>
                <w:rFonts w:ascii="Times New Roman" w:eastAsia="SimSun" w:hAnsi="Times New Roman" w:hint="eastAsia"/>
                <w:szCs w:val="22"/>
                <w:lang w:val="en-US" w:eastAsia="zh-CN"/>
              </w:rPr>
              <w:t>关于</w:t>
            </w:r>
            <w:r w:rsidR="00E41C38" w:rsidRPr="00EE0988">
              <w:rPr>
                <w:rFonts w:ascii="Times New Roman" w:eastAsia="SimSun" w:hAnsi="Times New Roman"/>
                <w:szCs w:val="22"/>
                <w:lang w:val="en-US" w:eastAsia="zh-CN"/>
              </w:rPr>
              <w:t>PP-22</w:t>
            </w:r>
            <w:r w:rsidR="00E41C38">
              <w:rPr>
                <w:rFonts w:ascii="Times New Roman" w:eastAsia="SimSun" w:hAnsi="Times New Roman" w:hint="eastAsia"/>
                <w:szCs w:val="22"/>
                <w:lang w:val="en-US" w:eastAsia="zh-CN"/>
              </w:rPr>
              <w:t>的相关决定，他表示成员已做出决定，在未来</w:t>
            </w:r>
            <w:r w:rsidR="00250FCC">
              <w:rPr>
                <w:rFonts w:ascii="Times New Roman" w:eastAsia="SimSun" w:hAnsi="Times New Roman" w:hint="eastAsia"/>
                <w:szCs w:val="22"/>
                <w:lang w:val="en-US" w:eastAsia="zh-CN"/>
              </w:rPr>
              <w:t>的</w:t>
            </w:r>
            <w:r w:rsidR="00E41C38">
              <w:rPr>
                <w:rFonts w:ascii="Times New Roman" w:eastAsia="SimSun" w:hAnsi="Times New Roman" w:hint="eastAsia"/>
                <w:szCs w:val="22"/>
                <w:lang w:val="en-US" w:eastAsia="zh-CN"/>
              </w:rPr>
              <w:t>预算中</w:t>
            </w:r>
            <w:r w:rsidR="002174CD">
              <w:rPr>
                <w:rFonts w:ascii="Times New Roman" w:eastAsia="SimSun" w:hAnsi="Times New Roman" w:hint="eastAsia"/>
                <w:szCs w:val="22"/>
                <w:lang w:val="en-US" w:eastAsia="zh-CN"/>
              </w:rPr>
              <w:t>应</w:t>
            </w:r>
            <w:r w:rsidR="00E41C38">
              <w:rPr>
                <w:rFonts w:ascii="Times New Roman" w:eastAsia="SimSun" w:hAnsi="Times New Roman" w:hint="eastAsia"/>
                <w:szCs w:val="22"/>
                <w:lang w:val="en-US" w:eastAsia="zh-CN"/>
              </w:rPr>
              <w:t>向</w:t>
            </w:r>
            <w:r w:rsidR="00E41C38" w:rsidRPr="00E41C38">
              <w:rPr>
                <w:rFonts w:ascii="Times New Roman" w:eastAsia="SimSun" w:hAnsi="Times New Roman" w:hint="eastAsia"/>
                <w:szCs w:val="22"/>
                <w:lang w:val="en-US" w:eastAsia="zh-CN"/>
              </w:rPr>
              <w:t>无线电通信局</w:t>
            </w:r>
            <w:r w:rsidR="00E41C38">
              <w:rPr>
                <w:rFonts w:ascii="Times New Roman" w:eastAsia="SimSun" w:hAnsi="Times New Roman" w:hint="eastAsia"/>
                <w:szCs w:val="22"/>
                <w:lang w:val="en-US" w:eastAsia="zh-CN"/>
              </w:rPr>
              <w:t>的活动提供</w:t>
            </w:r>
            <w:r w:rsidR="00E41C38" w:rsidRPr="00E41C38">
              <w:rPr>
                <w:rFonts w:ascii="Times New Roman" w:eastAsia="SimSun" w:hAnsi="Times New Roman" w:hint="eastAsia"/>
                <w:szCs w:val="22"/>
                <w:lang w:val="en-US" w:eastAsia="zh-CN"/>
              </w:rPr>
              <w:t>特别准备金</w:t>
            </w:r>
            <w:r w:rsidR="00E41C38">
              <w:rPr>
                <w:rFonts w:ascii="Times New Roman" w:eastAsia="SimSun" w:hAnsi="Times New Roman" w:hint="eastAsia"/>
                <w:szCs w:val="22"/>
                <w:lang w:val="en-US" w:eastAsia="zh-CN"/>
              </w:rPr>
              <w:t>。</w:t>
            </w:r>
            <w:r w:rsidR="00E41C38" w:rsidRPr="00EE0988">
              <w:rPr>
                <w:rFonts w:ascii="Times New Roman" w:eastAsia="SimSun" w:hAnsi="Times New Roman"/>
                <w:szCs w:val="22"/>
                <w:lang w:val="en-US" w:eastAsia="zh-CN"/>
              </w:rPr>
              <w:t>PP-22</w:t>
            </w:r>
            <w:r w:rsidR="00E41C38">
              <w:rPr>
                <w:rFonts w:ascii="Times New Roman" w:eastAsia="SimSun" w:hAnsi="Times New Roman" w:hint="eastAsia"/>
                <w:szCs w:val="22"/>
                <w:lang w:val="en-US" w:eastAsia="zh-CN"/>
              </w:rPr>
              <w:t>还审议了一</w:t>
            </w:r>
            <w:r w:rsidR="00250FCC">
              <w:rPr>
                <w:rFonts w:ascii="Times New Roman" w:eastAsia="SimSun" w:hAnsi="Times New Roman" w:hint="eastAsia"/>
                <w:szCs w:val="22"/>
                <w:lang w:val="en-US" w:eastAsia="zh-CN"/>
              </w:rPr>
              <w:t>些</w:t>
            </w:r>
            <w:r w:rsidR="00E41C38">
              <w:rPr>
                <w:rFonts w:ascii="Times New Roman" w:eastAsia="SimSun" w:hAnsi="Times New Roman" w:hint="eastAsia"/>
                <w:szCs w:val="22"/>
                <w:lang w:val="en-US" w:eastAsia="zh-CN"/>
              </w:rPr>
              <w:t>有关</w:t>
            </w:r>
            <w:r w:rsidR="00E41C38" w:rsidRPr="00E41C38">
              <w:rPr>
                <w:rFonts w:ascii="Times New Roman" w:eastAsia="SimSun" w:hAnsi="Times New Roman" w:hint="eastAsia"/>
                <w:szCs w:val="22"/>
                <w:lang w:val="en-US" w:eastAsia="zh-CN"/>
              </w:rPr>
              <w:t>无线电通信</w:t>
            </w:r>
            <w:r w:rsidR="00E41C38">
              <w:rPr>
                <w:rFonts w:ascii="Times New Roman" w:eastAsia="SimSun" w:hAnsi="Times New Roman" w:hint="eastAsia"/>
                <w:szCs w:val="22"/>
                <w:lang w:val="en-US" w:eastAsia="zh-CN"/>
              </w:rPr>
              <w:t>问题的项目，包括</w:t>
            </w:r>
            <w:r w:rsidR="00E41C38" w:rsidRPr="00E41C38">
              <w:rPr>
                <w:rFonts w:ascii="Times New Roman" w:eastAsia="SimSun" w:hAnsi="Times New Roman" w:hint="eastAsia"/>
                <w:szCs w:val="22"/>
                <w:lang w:val="en-US" w:eastAsia="zh-CN"/>
              </w:rPr>
              <w:t>援引《组织法》第</w:t>
            </w:r>
            <w:r w:rsidR="00E41C38" w:rsidRPr="00E41C38">
              <w:rPr>
                <w:rFonts w:ascii="Times New Roman" w:eastAsia="SimSun" w:hAnsi="Times New Roman" w:hint="eastAsia"/>
                <w:szCs w:val="22"/>
                <w:lang w:val="en-US" w:eastAsia="zh-CN"/>
              </w:rPr>
              <w:t>48</w:t>
            </w:r>
            <w:r w:rsidR="00E41C38" w:rsidRPr="00E41C38">
              <w:rPr>
                <w:rFonts w:ascii="Times New Roman" w:eastAsia="SimSun" w:hAnsi="Times New Roman" w:hint="eastAsia"/>
                <w:szCs w:val="22"/>
                <w:lang w:val="en-US" w:eastAsia="zh-CN"/>
              </w:rPr>
              <w:t>条的</w:t>
            </w:r>
            <w:r w:rsidR="00E41C38">
              <w:rPr>
                <w:rFonts w:ascii="Times New Roman" w:eastAsia="SimSun" w:hAnsi="Times New Roman" w:hint="eastAsia"/>
                <w:szCs w:val="22"/>
                <w:lang w:val="en-US" w:eastAsia="zh-CN"/>
              </w:rPr>
              <w:t>问题</w:t>
            </w:r>
            <w:r w:rsidR="00250FCC">
              <w:rPr>
                <w:rFonts w:ascii="Times New Roman" w:eastAsia="SimSun" w:hAnsi="Times New Roman" w:hint="eastAsia"/>
                <w:szCs w:val="22"/>
                <w:lang w:val="en-US" w:eastAsia="zh-CN"/>
              </w:rPr>
              <w:t>和</w:t>
            </w:r>
            <w:r w:rsidR="00E41C38">
              <w:rPr>
                <w:rFonts w:ascii="Times New Roman" w:eastAsia="SimSun" w:hAnsi="Times New Roman" w:hint="eastAsia"/>
                <w:szCs w:val="22"/>
                <w:lang w:val="en-US" w:eastAsia="zh-CN"/>
              </w:rPr>
              <w:t>一系列涉及空间政策的决议，由于</w:t>
            </w:r>
            <w:r w:rsidR="002174CD">
              <w:rPr>
                <w:rFonts w:ascii="Times New Roman" w:eastAsia="SimSun" w:hAnsi="Times New Roman" w:hint="eastAsia"/>
                <w:szCs w:val="22"/>
                <w:lang w:val="en-US" w:eastAsia="zh-CN"/>
              </w:rPr>
              <w:t>众多</w:t>
            </w:r>
            <w:r w:rsidR="00C6614E" w:rsidRPr="00C6614E">
              <w:rPr>
                <w:rFonts w:ascii="Times New Roman" w:eastAsia="SimSun" w:hAnsi="Times New Roman" w:hint="eastAsia"/>
                <w:szCs w:val="22"/>
                <w:lang w:val="en-US" w:eastAsia="zh-CN"/>
              </w:rPr>
              <w:t>无线电通信规则问题</w:t>
            </w:r>
            <w:r w:rsidR="00E41C38">
              <w:rPr>
                <w:rFonts w:ascii="Times New Roman" w:eastAsia="SimSun" w:hAnsi="Times New Roman" w:hint="eastAsia"/>
                <w:szCs w:val="22"/>
                <w:lang w:val="en-US" w:eastAsia="zh-CN"/>
              </w:rPr>
              <w:t>专家</w:t>
            </w:r>
            <w:r w:rsidR="00250FCC">
              <w:rPr>
                <w:rFonts w:ascii="Times New Roman" w:eastAsia="SimSun" w:hAnsi="Times New Roman" w:hint="eastAsia"/>
                <w:szCs w:val="22"/>
                <w:lang w:val="en-US" w:eastAsia="zh-CN"/>
              </w:rPr>
              <w:t>的</w:t>
            </w:r>
            <w:r w:rsidR="00E41C38">
              <w:rPr>
                <w:rFonts w:ascii="Times New Roman" w:eastAsia="SimSun" w:hAnsi="Times New Roman" w:hint="eastAsia"/>
                <w:szCs w:val="22"/>
                <w:lang w:val="en-US" w:eastAsia="zh-CN"/>
              </w:rPr>
              <w:t>参与，已成功就上述事项做出决定。</w:t>
            </w:r>
          </w:p>
        </w:tc>
        <w:tc>
          <w:tcPr>
            <w:tcW w:w="2415" w:type="dxa"/>
          </w:tcPr>
          <w:p w14:paraId="5EED00EA" w14:textId="77777777" w:rsidR="00EE0988" w:rsidRPr="00055505" w:rsidRDefault="00EE0988" w:rsidP="00204B39">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szCs w:val="22"/>
              </w:rPr>
            </w:pPr>
            <w:r w:rsidRPr="00055505">
              <w:rPr>
                <w:rFonts w:ascii="Times New Roman" w:eastAsia="SimSun" w:hAnsi="Times New Roman"/>
                <w:b/>
                <w:bCs/>
                <w:szCs w:val="22"/>
              </w:rPr>
              <w:t>-</w:t>
            </w:r>
          </w:p>
        </w:tc>
      </w:tr>
      <w:tr w:rsidR="00EE0988" w:rsidRPr="00BE10CC" w14:paraId="4ECB49E8" w14:textId="77777777" w:rsidTr="000B6175">
        <w:trPr>
          <w:gridAfter w:val="1"/>
          <w:wAfter w:w="6" w:type="dxa"/>
          <w:trHeight w:val="755"/>
        </w:trPr>
        <w:tc>
          <w:tcPr>
            <w:cnfStyle w:val="001000000000" w:firstRow="0" w:lastRow="0" w:firstColumn="1" w:lastColumn="0" w:oddVBand="0" w:evenVBand="0" w:oddHBand="0" w:evenHBand="0" w:firstRowFirstColumn="0" w:firstRowLastColumn="0" w:lastRowFirstColumn="0" w:lastRowLastColumn="0"/>
            <w:tcW w:w="701" w:type="dxa"/>
          </w:tcPr>
          <w:p w14:paraId="19945670" w14:textId="77777777" w:rsidR="00EE0988" w:rsidRPr="00BE10CC" w:rsidRDefault="00EE0988" w:rsidP="00204B39">
            <w:pPr>
              <w:pStyle w:val="Tabletext"/>
              <w:spacing w:before="120" w:after="120" w:line="260" w:lineRule="auto"/>
              <w:rPr>
                <w:rFonts w:ascii="Times New Roman" w:eastAsia="SimSun" w:hAnsi="Times New Roman"/>
                <w:szCs w:val="22"/>
              </w:rPr>
            </w:pPr>
            <w:r w:rsidRPr="00BE10CC">
              <w:rPr>
                <w:rFonts w:ascii="Times New Roman" w:eastAsia="SimSun" w:hAnsi="Times New Roman"/>
                <w:szCs w:val="22"/>
              </w:rPr>
              <w:t>2</w:t>
            </w:r>
          </w:p>
        </w:tc>
        <w:tc>
          <w:tcPr>
            <w:tcW w:w="4114" w:type="dxa"/>
          </w:tcPr>
          <w:p w14:paraId="6AC4C480" w14:textId="050F13A9" w:rsidR="00EE0988" w:rsidRPr="00055505" w:rsidRDefault="00EE0988" w:rsidP="00204B39">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roofErr w:type="spellStart"/>
            <w:r w:rsidRPr="00055505">
              <w:rPr>
                <w:rFonts w:ascii="Times New Roman" w:eastAsia="SimSun" w:hAnsi="Times New Roman"/>
                <w:szCs w:val="22"/>
              </w:rPr>
              <w:t>通过议程</w:t>
            </w:r>
            <w:proofErr w:type="spellEnd"/>
            <w:r w:rsidR="00096A0F">
              <w:rPr>
                <w:rFonts w:ascii="Times New Roman" w:eastAsia="SimSun" w:hAnsi="Times New Roman"/>
                <w:szCs w:val="22"/>
              </w:rPr>
              <w:br/>
            </w:r>
            <w:hyperlink r:id="rId11" w:history="1">
              <w:bookmarkStart w:id="14" w:name="lt_pId055"/>
              <w:r w:rsidRPr="00FB54E9">
                <w:rPr>
                  <w:rFonts w:ascii="Times New Roman" w:eastAsia="SimSun" w:hAnsi="Times New Roman"/>
                  <w:color w:val="0000FF" w:themeColor="hyperlink"/>
                  <w:szCs w:val="22"/>
                  <w:u w:val="single"/>
                </w:rPr>
                <w:t>RRB22-3/OJ/1(Rev.1)</w:t>
              </w:r>
              <w:bookmarkEnd w:id="14"/>
            </w:hyperlink>
          </w:p>
        </w:tc>
        <w:tc>
          <w:tcPr>
            <w:tcW w:w="6799" w:type="dxa"/>
          </w:tcPr>
          <w:p w14:paraId="19B35D16" w14:textId="3263C011" w:rsidR="00EE0988" w:rsidRPr="006514D5" w:rsidRDefault="006E5929" w:rsidP="00FE5E2E">
            <w:pPr>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r w:rsidRPr="006514D5">
              <w:rPr>
                <w:rFonts w:ascii="Times New Roman" w:eastAsia="SimSun" w:hAnsi="Times New Roman"/>
                <w:sz w:val="22"/>
                <w:szCs w:val="22"/>
              </w:rPr>
              <w:t>委员会通过</w:t>
            </w:r>
            <w:r w:rsidR="00050017" w:rsidRPr="006514D5">
              <w:rPr>
                <w:rFonts w:ascii="Times New Roman" w:eastAsia="SimSun" w:hAnsi="Times New Roman"/>
                <w:sz w:val="22"/>
                <w:szCs w:val="22"/>
                <w:lang w:val="en-GB"/>
              </w:rPr>
              <w:t>RRB22-3/OJ/1(Rev.1)</w:t>
            </w:r>
            <w:r w:rsidRPr="006514D5">
              <w:rPr>
                <w:rFonts w:ascii="Times New Roman" w:eastAsia="SimSun" w:hAnsi="Times New Roman"/>
                <w:sz w:val="22"/>
                <w:szCs w:val="22"/>
              </w:rPr>
              <w:t>号文件所载</w:t>
            </w:r>
            <w:r w:rsidR="00050017" w:rsidRPr="006514D5">
              <w:rPr>
                <w:rFonts w:ascii="Times New Roman" w:eastAsia="SimSun" w:hAnsi="Times New Roman" w:hint="eastAsia"/>
                <w:sz w:val="22"/>
                <w:szCs w:val="22"/>
              </w:rPr>
              <w:t>的经修改的</w:t>
            </w:r>
            <w:r w:rsidRPr="006514D5">
              <w:rPr>
                <w:rFonts w:ascii="Times New Roman" w:eastAsia="SimSun" w:hAnsi="Times New Roman"/>
                <w:sz w:val="22"/>
                <w:szCs w:val="22"/>
              </w:rPr>
              <w:t>议程草案</w:t>
            </w:r>
            <w:r w:rsidR="00055505" w:rsidRPr="006514D5">
              <w:rPr>
                <w:rFonts w:ascii="Times New Roman" w:eastAsia="SimSun" w:hAnsi="Times New Roman" w:hint="eastAsia"/>
                <w:sz w:val="22"/>
                <w:szCs w:val="22"/>
              </w:rPr>
              <w:t>。</w:t>
            </w:r>
            <w:r w:rsidR="00050017" w:rsidRPr="006514D5">
              <w:rPr>
                <w:rFonts w:ascii="Times New Roman" w:eastAsia="SimSun" w:hAnsi="Times New Roman" w:hint="eastAsia"/>
                <w:sz w:val="22"/>
                <w:szCs w:val="22"/>
              </w:rPr>
              <w:t>委员会决定将</w:t>
            </w:r>
            <w:r w:rsidR="00050017" w:rsidRPr="006514D5">
              <w:rPr>
                <w:rFonts w:ascii="Times New Roman" w:eastAsia="SimSun" w:hAnsi="Times New Roman"/>
                <w:sz w:val="22"/>
                <w:szCs w:val="22"/>
                <w:lang w:val="en-GB"/>
              </w:rPr>
              <w:t>RRB22-3/DELAYED/1</w:t>
            </w:r>
            <w:r w:rsidR="00050017" w:rsidRPr="006514D5">
              <w:rPr>
                <w:rFonts w:ascii="Times New Roman" w:eastAsia="SimSun" w:hAnsi="Times New Roman" w:hint="eastAsia"/>
                <w:sz w:val="22"/>
                <w:szCs w:val="22"/>
              </w:rPr>
              <w:t>和</w:t>
            </w:r>
            <w:r w:rsidR="00050017" w:rsidRPr="006514D5">
              <w:rPr>
                <w:rFonts w:ascii="Times New Roman" w:eastAsia="SimSun" w:hAnsi="Times New Roman"/>
                <w:sz w:val="22"/>
                <w:szCs w:val="22"/>
                <w:lang w:val="en-GB"/>
              </w:rPr>
              <w:t>RRB22-3/DELAYED/2</w:t>
            </w:r>
            <w:r w:rsidR="00050017" w:rsidRPr="006514D5">
              <w:rPr>
                <w:rFonts w:ascii="Times New Roman" w:eastAsia="SimSun" w:hAnsi="Times New Roman" w:hint="eastAsia"/>
                <w:sz w:val="22"/>
                <w:szCs w:val="22"/>
              </w:rPr>
              <w:t>号文件纳入议项</w:t>
            </w:r>
            <w:r w:rsidR="00050017" w:rsidRPr="006514D5">
              <w:rPr>
                <w:rFonts w:ascii="Times New Roman" w:eastAsia="SimSun" w:hAnsi="Times New Roman"/>
                <w:sz w:val="22"/>
                <w:szCs w:val="22"/>
                <w:lang w:val="en-GB"/>
              </w:rPr>
              <w:t>6.1</w:t>
            </w:r>
            <w:r w:rsidR="00C6614E" w:rsidRPr="006514D5">
              <w:rPr>
                <w:rFonts w:ascii="Times New Roman" w:eastAsia="SimSun" w:hAnsi="Times New Roman" w:hint="eastAsia"/>
                <w:sz w:val="22"/>
                <w:szCs w:val="22"/>
              </w:rPr>
              <w:t>，以</w:t>
            </w:r>
            <w:r w:rsidR="00050017" w:rsidRPr="006514D5">
              <w:rPr>
                <w:rFonts w:ascii="Times New Roman" w:eastAsia="SimSun" w:hAnsi="Times New Roman" w:hint="eastAsia"/>
                <w:sz w:val="22"/>
                <w:szCs w:val="22"/>
              </w:rPr>
              <w:t>供参考。</w:t>
            </w:r>
          </w:p>
        </w:tc>
        <w:tc>
          <w:tcPr>
            <w:tcW w:w="2415" w:type="dxa"/>
          </w:tcPr>
          <w:p w14:paraId="4D36EA67" w14:textId="764F8FE6" w:rsidR="00EE0988" w:rsidRPr="00BE10CC" w:rsidRDefault="00FB54E9" w:rsidP="00204B39">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055505">
              <w:rPr>
                <w:rFonts w:ascii="Times New Roman" w:eastAsia="SimSun" w:hAnsi="Times New Roman"/>
                <w:b/>
                <w:bCs/>
                <w:szCs w:val="22"/>
              </w:rPr>
              <w:t>-</w:t>
            </w:r>
          </w:p>
        </w:tc>
      </w:tr>
      <w:tr w:rsidR="00EE0988" w:rsidRPr="00BE10CC" w14:paraId="6C862487" w14:textId="77777777" w:rsidTr="000B6175">
        <w:trPr>
          <w:gridAfter w:val="1"/>
          <w:wAfter w:w="6" w:type="dxa"/>
          <w:trHeight w:val="467"/>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67DF36F9" w14:textId="77777777" w:rsidR="00EE0988" w:rsidRPr="00BE10CC" w:rsidRDefault="00EE0988" w:rsidP="00204B39">
            <w:pPr>
              <w:pStyle w:val="Tabletext"/>
              <w:spacing w:before="120" w:after="120" w:line="260" w:lineRule="auto"/>
              <w:rPr>
                <w:rFonts w:ascii="Times New Roman" w:eastAsia="SimSun" w:hAnsi="Times New Roman"/>
                <w:szCs w:val="22"/>
              </w:rPr>
            </w:pPr>
            <w:r w:rsidRPr="00BE10CC">
              <w:rPr>
                <w:rFonts w:ascii="Times New Roman" w:eastAsia="SimSun" w:hAnsi="Times New Roman"/>
                <w:szCs w:val="22"/>
              </w:rPr>
              <w:t>3</w:t>
            </w:r>
          </w:p>
        </w:tc>
        <w:tc>
          <w:tcPr>
            <w:tcW w:w="4114" w:type="dxa"/>
            <w:vMerge w:val="restart"/>
          </w:tcPr>
          <w:p w14:paraId="794CEBA9" w14:textId="230B688E" w:rsidR="00EE0988" w:rsidRPr="00055505" w:rsidRDefault="00EE0988" w:rsidP="00204B39">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r w:rsidRPr="00055505">
              <w:rPr>
                <w:rFonts w:ascii="Times New Roman" w:eastAsia="SimSun" w:hAnsi="Times New Roman"/>
                <w:sz w:val="22"/>
                <w:szCs w:val="22"/>
              </w:rPr>
              <w:t>无线电通信局主任的报告</w:t>
            </w:r>
            <w:r w:rsidRPr="00055505">
              <w:rPr>
                <w:rFonts w:ascii="Times New Roman" w:eastAsia="SimSun" w:hAnsi="Times New Roman"/>
                <w:sz w:val="22"/>
                <w:szCs w:val="22"/>
                <w:lang w:val="en-CA"/>
              </w:rPr>
              <w:br/>
            </w:r>
            <w:bookmarkStart w:id="15" w:name="lt_pId061"/>
            <w:r w:rsidR="006E5929" w:rsidRPr="009C13B1">
              <w:rPr>
                <w:color w:val="0000FF"/>
                <w:sz w:val="22"/>
                <w:szCs w:val="22"/>
                <w:u w:val="single"/>
                <w:lang w:val="en-GB" w:eastAsia="en-US"/>
              </w:rPr>
              <w:fldChar w:fldCharType="begin"/>
            </w:r>
            <w:r w:rsidR="006E5929" w:rsidRPr="009C13B1">
              <w:rPr>
                <w:rFonts w:ascii="Times New Roman" w:hAnsi="Times New Roman"/>
                <w:color w:val="0000FF"/>
                <w:sz w:val="22"/>
                <w:szCs w:val="22"/>
                <w:u w:val="single"/>
                <w:lang w:val="en-GB" w:eastAsia="en-US"/>
              </w:rPr>
              <w:instrText>HYPERLINK "https://www.itu.int/md/R22-RRB22.3-C-0005/en"</w:instrText>
            </w:r>
            <w:r w:rsidR="006E5929" w:rsidRPr="009C13B1">
              <w:rPr>
                <w:color w:val="0000FF"/>
                <w:sz w:val="22"/>
                <w:szCs w:val="22"/>
                <w:u w:val="single"/>
                <w:lang w:val="en-GB" w:eastAsia="en-US"/>
              </w:rPr>
            </w:r>
            <w:r w:rsidR="006E5929" w:rsidRPr="009C13B1">
              <w:rPr>
                <w:color w:val="0000FF"/>
                <w:sz w:val="22"/>
                <w:szCs w:val="22"/>
                <w:u w:val="single"/>
                <w:lang w:val="en-GB" w:eastAsia="en-US"/>
              </w:rPr>
              <w:fldChar w:fldCharType="separate"/>
            </w:r>
            <w:r w:rsidR="006E5929" w:rsidRPr="009C13B1">
              <w:rPr>
                <w:rStyle w:val="Hyperlink"/>
                <w:rFonts w:ascii="Times New Roman" w:hAnsi="Times New Roman"/>
                <w:sz w:val="22"/>
                <w:szCs w:val="22"/>
                <w:lang w:val="en-GB" w:eastAsia="en-US"/>
              </w:rPr>
              <w:t>RRB22-3/5</w:t>
            </w:r>
            <w:r w:rsidR="006E5929" w:rsidRPr="009C13B1">
              <w:rPr>
                <w:color w:val="0000FF"/>
                <w:sz w:val="22"/>
                <w:szCs w:val="22"/>
                <w:u w:val="single"/>
                <w:lang w:eastAsia="en-US"/>
              </w:rPr>
              <w:fldChar w:fldCharType="end"/>
            </w:r>
            <w:r w:rsidR="00055505" w:rsidRPr="009C13B1">
              <w:rPr>
                <w:rFonts w:ascii="Times New Roman" w:eastAsia="SimSun" w:hAnsi="Times New Roman"/>
                <w:color w:val="0000FF"/>
                <w:sz w:val="22"/>
                <w:szCs w:val="22"/>
                <w:u w:val="single"/>
                <w:lang w:val="en-GB"/>
              </w:rPr>
              <w:t>；</w:t>
            </w:r>
            <w:hyperlink r:id="rId12" w:history="1">
              <w:r w:rsidR="006E5929" w:rsidRPr="009C13B1">
                <w:rPr>
                  <w:rStyle w:val="Hyperlink"/>
                  <w:rFonts w:ascii="Times New Roman" w:hAnsi="Times New Roman"/>
                  <w:sz w:val="22"/>
                  <w:szCs w:val="22"/>
                  <w:lang w:val="en-GB" w:eastAsia="en-US"/>
                </w:rPr>
                <w:t>RRB22-3/5(Corr.1)</w:t>
              </w:r>
            </w:hyperlink>
            <w:r w:rsidR="00055505" w:rsidRPr="009C13B1">
              <w:rPr>
                <w:rFonts w:ascii="Times New Roman" w:eastAsia="SimSun" w:hAnsi="Times New Roman"/>
                <w:color w:val="0000FF"/>
                <w:sz w:val="22"/>
                <w:szCs w:val="22"/>
                <w:u w:val="single"/>
                <w:lang w:val="en-GB"/>
              </w:rPr>
              <w:t>；</w:t>
            </w:r>
            <w:r w:rsidR="00055505" w:rsidRPr="009C13B1">
              <w:rPr>
                <w:color w:val="0000FF"/>
                <w:sz w:val="22"/>
                <w:szCs w:val="22"/>
                <w:u w:val="single"/>
                <w:lang w:val="en-GB" w:eastAsia="en-US"/>
              </w:rPr>
              <w:fldChar w:fldCharType="begin"/>
            </w:r>
            <w:r w:rsidR="00055505" w:rsidRPr="009C13B1">
              <w:rPr>
                <w:rFonts w:ascii="Times New Roman" w:hAnsi="Times New Roman"/>
                <w:color w:val="0000FF"/>
                <w:sz w:val="22"/>
                <w:szCs w:val="22"/>
                <w:u w:val="single"/>
                <w:lang w:val="en-GB" w:eastAsia="en-US"/>
              </w:rPr>
              <w:instrText xml:space="preserve"> HYPERLINK "https://www.itu.int/md/R22-RRB22.3-C-0005/en" </w:instrText>
            </w:r>
            <w:r w:rsidR="00055505" w:rsidRPr="009C13B1">
              <w:rPr>
                <w:color w:val="0000FF"/>
                <w:sz w:val="22"/>
                <w:szCs w:val="22"/>
                <w:u w:val="single"/>
                <w:lang w:val="en-GB" w:eastAsia="en-US"/>
              </w:rPr>
            </w:r>
            <w:r w:rsidR="00055505" w:rsidRPr="009C13B1">
              <w:rPr>
                <w:color w:val="0000FF"/>
                <w:sz w:val="22"/>
                <w:szCs w:val="22"/>
                <w:u w:val="single"/>
                <w:lang w:val="en-GB" w:eastAsia="en-US"/>
              </w:rPr>
              <w:fldChar w:fldCharType="separate"/>
            </w:r>
            <w:r w:rsidR="006E5929" w:rsidRPr="009C13B1">
              <w:rPr>
                <w:rStyle w:val="Hyperlink"/>
                <w:rFonts w:ascii="Times New Roman" w:hAnsi="Times New Roman"/>
                <w:sz w:val="22"/>
                <w:szCs w:val="22"/>
                <w:lang w:val="en-GB" w:eastAsia="en-US"/>
              </w:rPr>
              <w:t>RRB22-3/5(Add.1)(Rev.1)</w:t>
            </w:r>
            <w:r w:rsidR="00055505" w:rsidRPr="009C13B1">
              <w:rPr>
                <w:color w:val="0000FF"/>
                <w:sz w:val="22"/>
                <w:szCs w:val="22"/>
                <w:u w:val="single"/>
                <w:lang w:val="en-GB" w:eastAsia="en-US"/>
              </w:rPr>
              <w:fldChar w:fldCharType="end"/>
            </w:r>
            <w:r w:rsidR="00055505" w:rsidRPr="009C13B1">
              <w:rPr>
                <w:rFonts w:ascii="Times New Roman" w:eastAsia="SimSun" w:hAnsi="Times New Roman"/>
                <w:color w:val="0000FF"/>
                <w:sz w:val="22"/>
                <w:szCs w:val="22"/>
                <w:u w:val="single"/>
                <w:lang w:val="en-GB"/>
              </w:rPr>
              <w:t>；</w:t>
            </w:r>
            <w:r w:rsidR="008E1201" w:rsidRPr="009C13B1">
              <w:fldChar w:fldCharType="begin"/>
            </w:r>
            <w:r w:rsidR="008E1201" w:rsidRPr="009C13B1">
              <w:rPr>
                <w:rFonts w:ascii="Times New Roman" w:hAnsi="Times New Roman"/>
                <w:color w:val="0000FF"/>
                <w:u w:val="single"/>
              </w:rPr>
              <w:instrText xml:space="preserve"> HYPERLINK "https://www.itu.int/md/R22-RRB22.3-C-0005/en" </w:instrText>
            </w:r>
            <w:r w:rsidR="008E1201" w:rsidRPr="009C13B1">
              <w:fldChar w:fldCharType="separate"/>
            </w:r>
            <w:r w:rsidR="006E5929" w:rsidRPr="009C13B1">
              <w:rPr>
                <w:rStyle w:val="Hyperlink"/>
                <w:rFonts w:ascii="Times New Roman" w:hAnsi="Times New Roman"/>
                <w:sz w:val="22"/>
                <w:szCs w:val="22"/>
                <w:lang w:val="en-GB" w:eastAsia="en-US"/>
              </w:rPr>
              <w:t>RRB22-3/5(Add.2)</w:t>
            </w:r>
            <w:r w:rsidR="008E1201" w:rsidRPr="009C13B1">
              <w:rPr>
                <w:rStyle w:val="Hyperlink"/>
                <w:sz w:val="22"/>
                <w:szCs w:val="22"/>
                <w:lang w:val="en-GB" w:eastAsia="en-US"/>
              </w:rPr>
              <w:fldChar w:fldCharType="end"/>
            </w:r>
            <w:r w:rsidR="00055505" w:rsidRPr="009C13B1">
              <w:rPr>
                <w:rFonts w:ascii="Times New Roman" w:eastAsia="SimSun" w:hAnsi="Times New Roman"/>
                <w:color w:val="0000FF"/>
                <w:sz w:val="22"/>
                <w:szCs w:val="22"/>
                <w:u w:val="single"/>
                <w:lang w:val="en-GB"/>
              </w:rPr>
              <w:t>；</w:t>
            </w:r>
            <w:r w:rsidR="008E1201" w:rsidRPr="009C13B1">
              <w:fldChar w:fldCharType="begin"/>
            </w:r>
            <w:r w:rsidR="008E1201" w:rsidRPr="009C13B1">
              <w:rPr>
                <w:rFonts w:ascii="Times New Roman" w:hAnsi="Times New Roman"/>
                <w:color w:val="0000FF"/>
                <w:u w:val="single"/>
              </w:rPr>
              <w:instrText xml:space="preserve"> HYPERLINK "https://www.itu.int/md/R22-RRB22.3-C-0005/en" </w:instrText>
            </w:r>
            <w:r w:rsidR="008E1201" w:rsidRPr="009C13B1">
              <w:fldChar w:fldCharType="separate"/>
            </w:r>
            <w:r w:rsidR="006E5929" w:rsidRPr="009C13B1">
              <w:rPr>
                <w:rStyle w:val="Hyperlink"/>
                <w:rFonts w:ascii="Times New Roman" w:hAnsi="Times New Roman"/>
                <w:sz w:val="22"/>
                <w:szCs w:val="22"/>
                <w:lang w:val="en-GB" w:eastAsia="en-US"/>
              </w:rPr>
              <w:t>RRB22-3/5(Add.3)</w:t>
            </w:r>
            <w:r w:rsidR="008E1201" w:rsidRPr="009C13B1">
              <w:rPr>
                <w:rStyle w:val="Hyperlink"/>
                <w:sz w:val="22"/>
                <w:szCs w:val="22"/>
                <w:lang w:val="en-GB" w:eastAsia="en-US"/>
              </w:rPr>
              <w:fldChar w:fldCharType="end"/>
            </w:r>
            <w:r w:rsidR="00055505" w:rsidRPr="009C13B1">
              <w:rPr>
                <w:rFonts w:ascii="Times New Roman" w:eastAsia="SimSun" w:hAnsi="Times New Roman"/>
                <w:color w:val="0000FF"/>
                <w:sz w:val="22"/>
                <w:szCs w:val="22"/>
                <w:u w:val="single"/>
                <w:lang w:val="en-GB"/>
              </w:rPr>
              <w:t>；</w:t>
            </w:r>
            <w:r w:rsidR="008E1201" w:rsidRPr="009C13B1">
              <w:fldChar w:fldCharType="begin"/>
            </w:r>
            <w:r w:rsidR="008E1201" w:rsidRPr="009C13B1">
              <w:rPr>
                <w:rFonts w:ascii="Times New Roman" w:hAnsi="Times New Roman"/>
                <w:color w:val="0000FF"/>
                <w:u w:val="single"/>
              </w:rPr>
              <w:instrText xml:space="preserve"> HYPERLINK "https://www.itu.int/md/R22-RRB22.3-C-0005/en" </w:instrText>
            </w:r>
            <w:r w:rsidR="008E1201" w:rsidRPr="009C13B1">
              <w:fldChar w:fldCharType="separate"/>
            </w:r>
            <w:r w:rsidR="006E5929" w:rsidRPr="009C13B1">
              <w:rPr>
                <w:rStyle w:val="Hyperlink"/>
                <w:rFonts w:ascii="Times New Roman" w:hAnsi="Times New Roman"/>
                <w:sz w:val="22"/>
                <w:szCs w:val="22"/>
                <w:lang w:val="en-GB" w:eastAsia="en-US"/>
              </w:rPr>
              <w:t>RRB22-3/5(Add.4)</w:t>
            </w:r>
            <w:r w:rsidR="008E1201" w:rsidRPr="009C13B1">
              <w:rPr>
                <w:rStyle w:val="Hyperlink"/>
                <w:sz w:val="22"/>
                <w:szCs w:val="22"/>
                <w:lang w:val="en-GB" w:eastAsia="en-US"/>
              </w:rPr>
              <w:fldChar w:fldCharType="end"/>
            </w:r>
            <w:r w:rsidR="00055505" w:rsidRPr="009C13B1">
              <w:rPr>
                <w:rFonts w:ascii="Times New Roman" w:eastAsia="SimSun" w:hAnsi="Times New Roman"/>
                <w:color w:val="0000FF"/>
                <w:sz w:val="22"/>
                <w:szCs w:val="22"/>
                <w:u w:val="single"/>
                <w:lang w:val="en-GB"/>
              </w:rPr>
              <w:t>；</w:t>
            </w:r>
            <w:r w:rsidR="008E1201" w:rsidRPr="009C13B1">
              <w:fldChar w:fldCharType="begin"/>
            </w:r>
            <w:r w:rsidR="008E1201" w:rsidRPr="009C13B1">
              <w:rPr>
                <w:rFonts w:ascii="Times New Roman" w:hAnsi="Times New Roman"/>
                <w:color w:val="0000FF"/>
                <w:u w:val="single"/>
              </w:rPr>
              <w:instrText xml:space="preserve"> HYPERLINK "https://www.itu.int/md/R22-RRB22.3-C-0005/en" </w:instrText>
            </w:r>
            <w:r w:rsidR="008E1201" w:rsidRPr="009C13B1">
              <w:fldChar w:fldCharType="separate"/>
            </w:r>
            <w:r w:rsidR="006E5929" w:rsidRPr="009C13B1">
              <w:rPr>
                <w:rStyle w:val="Hyperlink"/>
                <w:rFonts w:ascii="Times New Roman" w:hAnsi="Times New Roman"/>
                <w:sz w:val="22"/>
                <w:szCs w:val="22"/>
                <w:lang w:val="en-GB" w:eastAsia="en-US"/>
              </w:rPr>
              <w:t>RRB22-3/5(Add.5)</w:t>
            </w:r>
            <w:r w:rsidR="008E1201" w:rsidRPr="009C13B1">
              <w:rPr>
                <w:rStyle w:val="Hyperlink"/>
                <w:sz w:val="22"/>
                <w:szCs w:val="22"/>
                <w:lang w:val="en-GB" w:eastAsia="en-US"/>
              </w:rPr>
              <w:fldChar w:fldCharType="end"/>
            </w:r>
            <w:r w:rsidR="00055505" w:rsidRPr="009C13B1">
              <w:rPr>
                <w:rFonts w:ascii="Times New Roman" w:eastAsia="SimSun" w:hAnsi="Times New Roman"/>
                <w:color w:val="0000FF"/>
                <w:sz w:val="22"/>
                <w:szCs w:val="22"/>
                <w:u w:val="single"/>
                <w:lang w:val="en-GB"/>
              </w:rPr>
              <w:t>；</w:t>
            </w:r>
            <w:r w:rsidR="008E1201" w:rsidRPr="009C13B1">
              <w:fldChar w:fldCharType="begin"/>
            </w:r>
            <w:r w:rsidR="008E1201" w:rsidRPr="009C13B1">
              <w:rPr>
                <w:rFonts w:ascii="Times New Roman" w:hAnsi="Times New Roman"/>
                <w:color w:val="0000FF"/>
                <w:u w:val="single"/>
              </w:rPr>
              <w:instrText xml:space="preserve"> HYPERLINK "https://www.itu.int/md/R22-RRB22.3-C-0005/en" </w:instrText>
            </w:r>
            <w:r w:rsidR="008E1201" w:rsidRPr="009C13B1">
              <w:fldChar w:fldCharType="separate"/>
            </w:r>
            <w:r w:rsidR="006E5929" w:rsidRPr="009C13B1">
              <w:rPr>
                <w:rStyle w:val="Hyperlink"/>
                <w:rFonts w:ascii="Times New Roman" w:hAnsi="Times New Roman"/>
                <w:sz w:val="22"/>
                <w:szCs w:val="22"/>
                <w:lang w:val="en-GB" w:eastAsia="en-US"/>
              </w:rPr>
              <w:t>RRB22-3/5(Add.6)</w:t>
            </w:r>
            <w:r w:rsidR="008E1201" w:rsidRPr="009C13B1">
              <w:rPr>
                <w:rStyle w:val="Hyperlink"/>
                <w:sz w:val="22"/>
                <w:szCs w:val="22"/>
                <w:lang w:val="en-GB" w:eastAsia="en-US"/>
              </w:rPr>
              <w:fldChar w:fldCharType="end"/>
            </w:r>
            <w:r w:rsidR="00055505" w:rsidRPr="009C13B1">
              <w:rPr>
                <w:rFonts w:ascii="Times New Roman" w:eastAsia="SimSun" w:hAnsi="Times New Roman"/>
                <w:color w:val="0000FF"/>
                <w:sz w:val="22"/>
                <w:szCs w:val="22"/>
                <w:u w:val="single"/>
                <w:lang w:val="en-GB"/>
              </w:rPr>
              <w:t>；</w:t>
            </w:r>
            <w:r w:rsidR="008E1201" w:rsidRPr="009C13B1">
              <w:fldChar w:fldCharType="begin"/>
            </w:r>
            <w:r w:rsidR="008E1201" w:rsidRPr="009C13B1">
              <w:rPr>
                <w:rFonts w:ascii="Times New Roman" w:hAnsi="Times New Roman"/>
                <w:color w:val="0000FF"/>
                <w:u w:val="single"/>
              </w:rPr>
              <w:instrText xml:space="preserve"> HYPERLINK "https://www.itu.int/md/R22-RRB22.3-C-0005/en" </w:instrText>
            </w:r>
            <w:r w:rsidR="008E1201" w:rsidRPr="009C13B1">
              <w:fldChar w:fldCharType="separate"/>
            </w:r>
            <w:r w:rsidR="006E5929" w:rsidRPr="009C13B1">
              <w:rPr>
                <w:rStyle w:val="Hyperlink"/>
                <w:rFonts w:ascii="Times New Roman" w:hAnsi="Times New Roman"/>
                <w:sz w:val="22"/>
                <w:szCs w:val="22"/>
                <w:lang w:val="en-GB" w:eastAsia="en-US"/>
              </w:rPr>
              <w:t>RRB22-3/5(Add.7)</w:t>
            </w:r>
            <w:r w:rsidR="008E1201" w:rsidRPr="009C13B1">
              <w:rPr>
                <w:rStyle w:val="Hyperlink"/>
                <w:sz w:val="22"/>
                <w:szCs w:val="22"/>
                <w:lang w:val="en-GB" w:eastAsia="en-US"/>
              </w:rPr>
              <w:fldChar w:fldCharType="end"/>
            </w:r>
            <w:r w:rsidR="00055505" w:rsidRPr="009C13B1">
              <w:rPr>
                <w:rFonts w:ascii="Times New Roman" w:eastAsia="SimSun" w:hAnsi="Times New Roman"/>
                <w:color w:val="0000FF"/>
                <w:sz w:val="22"/>
                <w:szCs w:val="22"/>
                <w:u w:val="single"/>
                <w:lang w:val="en-GB"/>
              </w:rPr>
              <w:t>；</w:t>
            </w:r>
            <w:r w:rsidR="008E1201" w:rsidRPr="009C13B1">
              <w:fldChar w:fldCharType="begin"/>
            </w:r>
            <w:r w:rsidR="008E1201" w:rsidRPr="009C13B1">
              <w:rPr>
                <w:rFonts w:ascii="Times New Roman" w:hAnsi="Times New Roman"/>
                <w:color w:val="0000FF"/>
                <w:u w:val="single"/>
              </w:rPr>
              <w:instrText xml:space="preserve"> HYPERLINK "https://www.itu.int/md/R22-RRB22.3-C-0005/en" </w:instrText>
            </w:r>
            <w:r w:rsidR="008E1201" w:rsidRPr="009C13B1">
              <w:fldChar w:fldCharType="separate"/>
            </w:r>
            <w:r w:rsidR="006E5929" w:rsidRPr="009C13B1">
              <w:rPr>
                <w:rStyle w:val="Hyperlink"/>
                <w:rFonts w:ascii="Times New Roman" w:hAnsi="Times New Roman"/>
                <w:sz w:val="22"/>
                <w:szCs w:val="22"/>
                <w:lang w:val="en-GB" w:eastAsia="en-US"/>
              </w:rPr>
              <w:t>RRB22-3/5(Add.8)</w:t>
            </w:r>
            <w:r w:rsidR="008E1201" w:rsidRPr="009C13B1">
              <w:rPr>
                <w:rStyle w:val="Hyperlink"/>
                <w:sz w:val="22"/>
                <w:szCs w:val="22"/>
                <w:lang w:val="en-GB" w:eastAsia="en-US"/>
              </w:rPr>
              <w:fldChar w:fldCharType="end"/>
            </w:r>
            <w:r w:rsidR="00055505" w:rsidRPr="009C13B1">
              <w:rPr>
                <w:rFonts w:ascii="Times New Roman" w:eastAsia="SimSun" w:hAnsi="Times New Roman"/>
                <w:color w:val="0000FF"/>
                <w:sz w:val="22"/>
                <w:szCs w:val="22"/>
                <w:u w:val="single"/>
                <w:lang w:val="en-GB"/>
              </w:rPr>
              <w:t>；</w:t>
            </w:r>
            <w:r w:rsidR="008E1201" w:rsidRPr="009C13B1">
              <w:fldChar w:fldCharType="begin"/>
            </w:r>
            <w:r w:rsidR="008E1201" w:rsidRPr="009C13B1">
              <w:rPr>
                <w:rFonts w:ascii="Times New Roman" w:hAnsi="Times New Roman"/>
                <w:color w:val="0000FF"/>
                <w:u w:val="single"/>
              </w:rPr>
              <w:instrText xml:space="preserve"> HYPERLINK "https://www.itu.int/md/R22-RRB22.3-C-0005/en" </w:instrText>
            </w:r>
            <w:r w:rsidR="008E1201" w:rsidRPr="009C13B1">
              <w:fldChar w:fldCharType="separate"/>
            </w:r>
            <w:r w:rsidR="006E5929" w:rsidRPr="009C13B1">
              <w:rPr>
                <w:rStyle w:val="Hyperlink"/>
                <w:rFonts w:ascii="Times New Roman" w:hAnsi="Times New Roman"/>
                <w:sz w:val="22"/>
                <w:szCs w:val="22"/>
                <w:lang w:val="en-GB" w:eastAsia="en-US"/>
              </w:rPr>
              <w:t>RRB22-3/5(Add.9)</w:t>
            </w:r>
            <w:r w:rsidR="008E1201" w:rsidRPr="009C13B1">
              <w:rPr>
                <w:rStyle w:val="Hyperlink"/>
                <w:sz w:val="22"/>
                <w:szCs w:val="22"/>
                <w:lang w:val="en-GB" w:eastAsia="en-US"/>
              </w:rPr>
              <w:fldChar w:fldCharType="end"/>
            </w:r>
            <w:bookmarkEnd w:id="15"/>
          </w:p>
        </w:tc>
        <w:tc>
          <w:tcPr>
            <w:tcW w:w="6799" w:type="dxa"/>
          </w:tcPr>
          <w:p w14:paraId="16F9A03E" w14:textId="35FDEF30" w:rsidR="00EE0988" w:rsidRPr="006514D5" w:rsidRDefault="00EE0988" w:rsidP="00FE5E2E">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 w:val="22"/>
                <w:szCs w:val="22"/>
                <w:lang w:eastAsia="zh-CN"/>
              </w:rPr>
            </w:pPr>
            <w:r w:rsidRPr="006514D5">
              <w:rPr>
                <w:rFonts w:ascii="Times New Roman" w:eastAsia="SimSun" w:hAnsi="Times New Roman"/>
                <w:sz w:val="22"/>
                <w:szCs w:val="22"/>
                <w:lang w:eastAsia="zh-CN"/>
              </w:rPr>
              <w:t>委员会详细审议了</w:t>
            </w:r>
            <w:r w:rsidR="00050017" w:rsidRPr="006514D5">
              <w:rPr>
                <w:rFonts w:ascii="Times New Roman" w:eastAsia="SimSun" w:hAnsi="Times New Roman"/>
                <w:sz w:val="22"/>
                <w:szCs w:val="22"/>
                <w:lang w:val="en-US" w:eastAsia="zh-CN"/>
              </w:rPr>
              <w:t>RRB22-3/5</w:t>
            </w:r>
            <w:r w:rsidRPr="006514D5">
              <w:rPr>
                <w:rFonts w:ascii="Times New Roman" w:eastAsia="SimSun" w:hAnsi="Times New Roman"/>
                <w:sz w:val="22"/>
                <w:szCs w:val="22"/>
                <w:lang w:eastAsia="zh-CN"/>
              </w:rPr>
              <w:t>号文件及其补遗中无线电通信局主任的报告，并感谢无线电通信局提供的</w:t>
            </w:r>
            <w:r w:rsidR="00134D70" w:rsidRPr="006514D5">
              <w:rPr>
                <w:rFonts w:ascii="Times New Roman" w:eastAsia="SimSun" w:hAnsi="Times New Roman" w:hint="eastAsia"/>
                <w:sz w:val="22"/>
                <w:szCs w:val="22"/>
                <w:lang w:eastAsia="zh-CN"/>
              </w:rPr>
              <w:t>资料</w:t>
            </w:r>
            <w:r w:rsidRPr="006514D5">
              <w:rPr>
                <w:rFonts w:ascii="Times New Roman" w:eastAsia="SimSun" w:hAnsi="Times New Roman"/>
                <w:sz w:val="22"/>
                <w:szCs w:val="22"/>
                <w:lang w:eastAsia="zh-CN"/>
              </w:rPr>
              <w:t>。</w:t>
            </w:r>
          </w:p>
        </w:tc>
        <w:tc>
          <w:tcPr>
            <w:tcW w:w="2415" w:type="dxa"/>
          </w:tcPr>
          <w:p w14:paraId="01852918" w14:textId="77777777" w:rsidR="00EE0988" w:rsidRPr="00055505" w:rsidRDefault="00EE0988" w:rsidP="00204B39">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line="2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szCs w:val="22"/>
              </w:rPr>
            </w:pPr>
            <w:r w:rsidRPr="00055505">
              <w:rPr>
                <w:rFonts w:ascii="Times New Roman" w:eastAsia="SimSun" w:hAnsi="Times New Roman"/>
                <w:b/>
                <w:bCs/>
                <w:szCs w:val="22"/>
              </w:rPr>
              <w:t>-</w:t>
            </w:r>
          </w:p>
        </w:tc>
      </w:tr>
      <w:tr w:rsidR="00EE0988" w:rsidRPr="00BE10CC" w14:paraId="25AFE64C" w14:textId="77777777" w:rsidTr="000B6175">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13452B1" w14:textId="77777777" w:rsidR="00EE0988" w:rsidRPr="00BE10CC" w:rsidRDefault="00EE0988" w:rsidP="00204B39">
            <w:pPr>
              <w:pStyle w:val="Tabletext"/>
              <w:spacing w:before="120" w:after="120" w:line="260" w:lineRule="auto"/>
              <w:jc w:val="center"/>
              <w:rPr>
                <w:rFonts w:ascii="Times New Roman" w:eastAsia="SimSun" w:hAnsi="Times New Roman"/>
                <w:szCs w:val="22"/>
              </w:rPr>
            </w:pPr>
          </w:p>
        </w:tc>
        <w:tc>
          <w:tcPr>
            <w:tcW w:w="4114" w:type="dxa"/>
            <w:vMerge/>
          </w:tcPr>
          <w:p w14:paraId="7F553B38" w14:textId="77777777" w:rsidR="00EE0988" w:rsidRPr="00BE10CC" w:rsidRDefault="00EE0988" w:rsidP="00204B3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
        </w:tc>
        <w:tc>
          <w:tcPr>
            <w:tcW w:w="6799" w:type="dxa"/>
          </w:tcPr>
          <w:p w14:paraId="03CDDB58" w14:textId="2F438298" w:rsidR="00EE0988" w:rsidRPr="006514D5" w:rsidRDefault="00EE0988" w:rsidP="00FE5E2E">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bookmarkStart w:id="16" w:name="lt_pId064"/>
            <w:r w:rsidRPr="006514D5">
              <w:rPr>
                <w:rFonts w:ascii="Times New Roman" w:eastAsia="SimSun" w:hAnsi="Times New Roman"/>
                <w:sz w:val="22"/>
                <w:szCs w:val="22"/>
                <w:lang w:eastAsia="zh-CN"/>
              </w:rPr>
              <w:t>a)</w:t>
            </w:r>
            <w:bookmarkEnd w:id="16"/>
            <w:r w:rsidRPr="006514D5">
              <w:rPr>
                <w:rFonts w:ascii="Times New Roman" w:eastAsia="SimSun" w:hAnsi="Times New Roman"/>
                <w:sz w:val="22"/>
                <w:szCs w:val="22"/>
                <w:lang w:eastAsia="zh-CN"/>
              </w:rPr>
              <w:tab/>
            </w:r>
            <w:r w:rsidR="006E5929" w:rsidRPr="006514D5">
              <w:rPr>
                <w:rFonts w:ascii="Times New Roman" w:eastAsia="SimSun" w:hAnsi="Times New Roman"/>
                <w:sz w:val="22"/>
                <w:szCs w:val="22"/>
                <w:lang w:val="en-US" w:eastAsia="zh-CN"/>
              </w:rPr>
              <w:t>委员会注意到</w:t>
            </w:r>
            <w:r w:rsidR="00050017" w:rsidRPr="006514D5">
              <w:rPr>
                <w:rFonts w:ascii="Times New Roman" w:eastAsia="SimSun" w:hAnsi="Times New Roman"/>
                <w:sz w:val="22"/>
                <w:szCs w:val="22"/>
                <w:lang w:val="en-US" w:eastAsia="zh-CN"/>
              </w:rPr>
              <w:t>RRB22-3/5</w:t>
            </w:r>
            <w:r w:rsidR="006E5929" w:rsidRPr="006514D5">
              <w:rPr>
                <w:rFonts w:ascii="Times New Roman" w:eastAsia="SimSun" w:hAnsi="Times New Roman"/>
                <w:sz w:val="22"/>
                <w:szCs w:val="22"/>
                <w:lang w:val="en-US" w:eastAsia="zh-CN"/>
              </w:rPr>
              <w:t>号文件的第</w:t>
            </w:r>
            <w:r w:rsidR="00861ECF" w:rsidRPr="006514D5">
              <w:rPr>
                <w:rFonts w:ascii="Times New Roman" w:eastAsia="SimSun" w:hAnsi="Times New Roman"/>
                <w:sz w:val="22"/>
                <w:szCs w:val="22"/>
                <w:lang w:val="en-US" w:eastAsia="zh-CN"/>
              </w:rPr>
              <w:t>1</w:t>
            </w:r>
            <w:r w:rsidR="002D50DA" w:rsidRPr="006514D5">
              <w:rPr>
                <w:rFonts w:ascii="Times New Roman" w:eastAsia="SimSun" w:hAnsi="Times New Roman" w:hint="eastAsia"/>
                <w:sz w:val="22"/>
                <w:szCs w:val="22"/>
                <w:lang w:val="en-US" w:eastAsia="zh-CN"/>
              </w:rPr>
              <w:t>节</w:t>
            </w:r>
            <w:r w:rsidR="006E5929" w:rsidRPr="006514D5">
              <w:rPr>
                <w:rFonts w:ascii="Times New Roman" w:eastAsia="SimSun" w:hAnsi="Times New Roman"/>
                <w:sz w:val="22"/>
                <w:szCs w:val="22"/>
                <w:lang w:val="en-US" w:eastAsia="zh-CN"/>
              </w:rPr>
              <w:t>和附件</w:t>
            </w:r>
            <w:r w:rsidR="00861ECF" w:rsidRPr="006514D5">
              <w:rPr>
                <w:rFonts w:ascii="Times New Roman" w:eastAsia="SimSun" w:hAnsi="Times New Roman"/>
                <w:sz w:val="22"/>
                <w:szCs w:val="22"/>
                <w:lang w:val="en-US" w:eastAsia="zh-CN"/>
              </w:rPr>
              <w:t>1</w:t>
            </w:r>
            <w:r w:rsidR="006E5929" w:rsidRPr="006514D5">
              <w:rPr>
                <w:rFonts w:ascii="Times New Roman" w:eastAsia="SimSun" w:hAnsi="Times New Roman"/>
                <w:sz w:val="22"/>
                <w:szCs w:val="22"/>
                <w:lang w:val="en-US" w:eastAsia="zh-CN"/>
              </w:rPr>
              <w:t>，其中涉及</w:t>
            </w:r>
            <w:r w:rsidR="002D50DA" w:rsidRPr="006514D5">
              <w:rPr>
                <w:rFonts w:ascii="Times New Roman" w:eastAsia="SimSun" w:hAnsi="Times New Roman" w:hint="eastAsia"/>
                <w:sz w:val="22"/>
                <w:szCs w:val="22"/>
                <w:lang w:val="en-US" w:eastAsia="zh-CN"/>
              </w:rPr>
              <w:t>委员会第</w:t>
            </w:r>
            <w:r w:rsidR="002D50DA" w:rsidRPr="006514D5">
              <w:rPr>
                <w:rFonts w:ascii="Times New Roman" w:eastAsia="SimSun" w:hAnsi="Times New Roman" w:hint="eastAsia"/>
                <w:sz w:val="22"/>
                <w:szCs w:val="22"/>
                <w:lang w:val="en-US" w:eastAsia="zh-CN"/>
              </w:rPr>
              <w:t>90</w:t>
            </w:r>
            <w:r w:rsidR="002D50DA" w:rsidRPr="006514D5">
              <w:rPr>
                <w:rFonts w:ascii="Times New Roman" w:eastAsia="SimSun" w:hAnsi="Times New Roman" w:hint="eastAsia"/>
                <w:sz w:val="22"/>
                <w:szCs w:val="22"/>
                <w:lang w:val="en-US" w:eastAsia="zh-CN"/>
              </w:rPr>
              <w:t>次会议所做决定引发的行动。</w:t>
            </w:r>
          </w:p>
        </w:tc>
        <w:tc>
          <w:tcPr>
            <w:tcW w:w="2415" w:type="dxa"/>
          </w:tcPr>
          <w:p w14:paraId="0B646629" w14:textId="77777777" w:rsidR="00EE0988" w:rsidRPr="00055505" w:rsidRDefault="00EE0988" w:rsidP="00204B39">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szCs w:val="22"/>
              </w:rPr>
            </w:pPr>
            <w:r w:rsidRPr="00055505">
              <w:rPr>
                <w:rFonts w:ascii="Times New Roman" w:eastAsia="SimSun" w:hAnsi="Times New Roman"/>
                <w:b/>
                <w:bCs/>
                <w:szCs w:val="22"/>
              </w:rPr>
              <w:t>-</w:t>
            </w:r>
          </w:p>
        </w:tc>
      </w:tr>
      <w:tr w:rsidR="00EE0988" w:rsidRPr="00BE10CC" w14:paraId="598DBC0C" w14:textId="77777777" w:rsidTr="000B6175">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6822BC50" w14:textId="77777777" w:rsidR="00EE0988" w:rsidRPr="00BE10CC" w:rsidRDefault="00EE0988" w:rsidP="00204B39">
            <w:pPr>
              <w:pStyle w:val="Tabletext"/>
              <w:spacing w:before="120" w:after="120" w:line="260" w:lineRule="auto"/>
              <w:jc w:val="center"/>
              <w:rPr>
                <w:rFonts w:ascii="Times New Roman" w:eastAsia="SimSun" w:hAnsi="Times New Roman"/>
                <w:szCs w:val="22"/>
              </w:rPr>
            </w:pPr>
          </w:p>
        </w:tc>
        <w:tc>
          <w:tcPr>
            <w:tcW w:w="4114" w:type="dxa"/>
            <w:vMerge/>
          </w:tcPr>
          <w:p w14:paraId="179F2693" w14:textId="77777777" w:rsidR="00EE0988" w:rsidRPr="00BE10CC" w:rsidRDefault="00EE0988" w:rsidP="00204B3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
        </w:tc>
        <w:tc>
          <w:tcPr>
            <w:tcW w:w="6799" w:type="dxa"/>
          </w:tcPr>
          <w:p w14:paraId="4F97A341" w14:textId="467EFE36" w:rsidR="00EE0988" w:rsidRPr="00BE10CC" w:rsidRDefault="00EE0988" w:rsidP="00FE5E2E">
            <w:pPr>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bookmarkStart w:id="17" w:name="lt_pId067"/>
            <w:r w:rsidRPr="00BE10CC">
              <w:rPr>
                <w:rFonts w:ascii="Times New Roman" w:eastAsia="SimSun" w:hAnsi="Times New Roman"/>
                <w:sz w:val="22"/>
                <w:szCs w:val="22"/>
              </w:rPr>
              <w:t>b)</w:t>
            </w:r>
            <w:bookmarkEnd w:id="17"/>
            <w:r w:rsidRPr="00BE10CC">
              <w:rPr>
                <w:rFonts w:ascii="Times New Roman" w:eastAsia="SimSun" w:hAnsi="Times New Roman"/>
                <w:sz w:val="22"/>
                <w:szCs w:val="22"/>
              </w:rPr>
              <w:tab/>
            </w:r>
            <w:r w:rsidR="00861ECF">
              <w:rPr>
                <w:rFonts w:ascii="Times New Roman" w:eastAsia="SimSun" w:hAnsi="Times New Roman" w:hint="eastAsia"/>
                <w:sz w:val="22"/>
                <w:szCs w:val="22"/>
                <w:lang w:val="en-GB"/>
              </w:rPr>
              <w:t>委员会注意到</w:t>
            </w:r>
            <w:r w:rsidR="00861ECF" w:rsidRPr="000B6175">
              <w:rPr>
                <w:rFonts w:ascii="Times New Roman" w:eastAsia="SimSun" w:hAnsi="Times New Roman"/>
                <w:sz w:val="22"/>
                <w:szCs w:val="22"/>
                <w:lang w:val="en-GB"/>
              </w:rPr>
              <w:t>RRB22-3/5</w:t>
            </w:r>
            <w:r w:rsidR="00861ECF">
              <w:rPr>
                <w:rFonts w:ascii="Times New Roman" w:eastAsia="SimSun" w:hAnsi="Times New Roman" w:hint="eastAsia"/>
                <w:sz w:val="22"/>
                <w:szCs w:val="22"/>
                <w:lang w:val="en-GB"/>
              </w:rPr>
              <w:t>号文件的第</w:t>
            </w:r>
            <w:r w:rsidR="00861ECF" w:rsidRPr="000B6175">
              <w:rPr>
                <w:rFonts w:ascii="Times New Roman" w:eastAsia="SimSun" w:hAnsi="Times New Roman"/>
                <w:sz w:val="22"/>
                <w:szCs w:val="22"/>
                <w:lang w:val="en-GB"/>
              </w:rPr>
              <w:t>2</w:t>
            </w:r>
            <w:r w:rsidR="002D50DA">
              <w:rPr>
                <w:rFonts w:ascii="Times New Roman" w:eastAsia="SimSun" w:hAnsi="Times New Roman" w:hint="eastAsia"/>
                <w:sz w:val="22"/>
                <w:szCs w:val="22"/>
                <w:lang w:val="en-GB"/>
              </w:rPr>
              <w:t>节</w:t>
            </w:r>
            <w:r w:rsidR="00861ECF">
              <w:rPr>
                <w:rFonts w:ascii="Times New Roman" w:eastAsia="SimSun" w:hAnsi="Times New Roman" w:hint="eastAsia"/>
                <w:sz w:val="22"/>
                <w:szCs w:val="22"/>
                <w:lang w:val="en-GB"/>
              </w:rPr>
              <w:t>，其中涉及</w:t>
            </w:r>
            <w:r w:rsidR="00861ECF" w:rsidRPr="00861ECF">
              <w:rPr>
                <w:rFonts w:ascii="Times New Roman" w:eastAsia="SimSun" w:hAnsi="Times New Roman" w:hint="eastAsia"/>
                <w:sz w:val="22"/>
                <w:szCs w:val="22"/>
                <w:lang w:val="en-GB"/>
              </w:rPr>
              <w:t>地面和空间系统申报</w:t>
            </w:r>
            <w:r w:rsidR="002D50DA">
              <w:rPr>
                <w:rFonts w:ascii="Times New Roman" w:eastAsia="SimSun" w:hAnsi="Times New Roman" w:hint="eastAsia"/>
                <w:sz w:val="22"/>
                <w:szCs w:val="22"/>
                <w:lang w:val="en-GB"/>
              </w:rPr>
              <w:t>资料</w:t>
            </w:r>
            <w:r w:rsidR="00861ECF" w:rsidRPr="00861ECF">
              <w:rPr>
                <w:rFonts w:ascii="Times New Roman" w:eastAsia="SimSun" w:hAnsi="Times New Roman" w:hint="eastAsia"/>
                <w:sz w:val="22"/>
                <w:szCs w:val="22"/>
                <w:lang w:val="en-GB"/>
              </w:rPr>
              <w:t>的处理</w:t>
            </w:r>
            <w:r w:rsidR="00861ECF">
              <w:rPr>
                <w:rFonts w:ascii="Times New Roman" w:eastAsia="SimSun" w:hAnsi="Times New Roman" w:hint="eastAsia"/>
                <w:sz w:val="22"/>
                <w:szCs w:val="22"/>
                <w:lang w:val="en-GB"/>
              </w:rPr>
              <w:t>。</w:t>
            </w:r>
          </w:p>
        </w:tc>
        <w:tc>
          <w:tcPr>
            <w:tcW w:w="2415" w:type="dxa"/>
          </w:tcPr>
          <w:p w14:paraId="075EC3E4" w14:textId="77777777" w:rsidR="00EE0988" w:rsidRPr="00055505" w:rsidRDefault="00EE0988" w:rsidP="00204B39">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szCs w:val="22"/>
              </w:rPr>
            </w:pPr>
            <w:r w:rsidRPr="00055505">
              <w:rPr>
                <w:rFonts w:ascii="Times New Roman" w:eastAsia="SimSun" w:hAnsi="Times New Roman"/>
                <w:b/>
                <w:bCs/>
                <w:szCs w:val="22"/>
              </w:rPr>
              <w:t>-</w:t>
            </w:r>
          </w:p>
        </w:tc>
      </w:tr>
      <w:tr w:rsidR="00EE0988" w:rsidRPr="00BE10CC" w14:paraId="53A99BCB" w14:textId="77777777" w:rsidTr="000B6175">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D73F75F" w14:textId="77777777" w:rsidR="00EE0988" w:rsidRPr="00BE10CC" w:rsidRDefault="00EE0988" w:rsidP="00204B39">
            <w:pPr>
              <w:pStyle w:val="Tabletext"/>
              <w:spacing w:before="120" w:after="120" w:line="260" w:lineRule="auto"/>
              <w:jc w:val="center"/>
              <w:rPr>
                <w:rFonts w:ascii="Times New Roman" w:eastAsia="SimSun" w:hAnsi="Times New Roman"/>
                <w:szCs w:val="22"/>
              </w:rPr>
            </w:pPr>
          </w:p>
        </w:tc>
        <w:tc>
          <w:tcPr>
            <w:tcW w:w="4114" w:type="dxa"/>
            <w:vMerge/>
          </w:tcPr>
          <w:p w14:paraId="54E5B746" w14:textId="77777777" w:rsidR="00EE0988" w:rsidRPr="00BE10CC" w:rsidRDefault="00EE0988" w:rsidP="00204B3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
        </w:tc>
        <w:tc>
          <w:tcPr>
            <w:tcW w:w="6799" w:type="dxa"/>
          </w:tcPr>
          <w:p w14:paraId="0BB4E860" w14:textId="2ED4ED96" w:rsidR="00EE0988" w:rsidRPr="006514D5" w:rsidRDefault="00EE0988" w:rsidP="00FE5E2E">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trike/>
                <w:sz w:val="22"/>
                <w:szCs w:val="22"/>
                <w:lang w:eastAsia="zh-CN"/>
              </w:rPr>
            </w:pPr>
            <w:bookmarkStart w:id="18" w:name="lt_pId070"/>
            <w:r w:rsidRPr="006514D5">
              <w:rPr>
                <w:rFonts w:ascii="Times New Roman" w:eastAsia="SimSun" w:hAnsi="Times New Roman"/>
                <w:sz w:val="22"/>
                <w:szCs w:val="22"/>
                <w:lang w:eastAsia="zh-CN"/>
              </w:rPr>
              <w:t>c)</w:t>
            </w:r>
            <w:bookmarkEnd w:id="18"/>
            <w:r w:rsidRPr="006514D5">
              <w:rPr>
                <w:rFonts w:ascii="Times New Roman" w:eastAsia="SimSun" w:hAnsi="Times New Roman"/>
                <w:sz w:val="22"/>
                <w:szCs w:val="22"/>
                <w:lang w:eastAsia="zh-CN"/>
              </w:rPr>
              <w:tab/>
            </w:r>
            <w:r w:rsidR="000B6175" w:rsidRPr="006514D5">
              <w:rPr>
                <w:rFonts w:ascii="Times New Roman" w:eastAsia="SimSun" w:hAnsi="Times New Roman"/>
                <w:sz w:val="22"/>
                <w:szCs w:val="22"/>
                <w:lang w:val="en-US" w:eastAsia="zh-CN"/>
              </w:rPr>
              <w:t>委员会注意到</w:t>
            </w:r>
            <w:r w:rsidR="00861ECF" w:rsidRPr="006514D5">
              <w:rPr>
                <w:rFonts w:ascii="Times New Roman" w:eastAsia="SimSun" w:hAnsi="Times New Roman"/>
                <w:sz w:val="22"/>
                <w:szCs w:val="22"/>
                <w:lang w:val="en-US" w:eastAsia="zh-CN"/>
              </w:rPr>
              <w:t>RRB22-3/5</w:t>
            </w:r>
            <w:r w:rsidR="000B6175" w:rsidRPr="006514D5">
              <w:rPr>
                <w:rFonts w:ascii="Times New Roman" w:eastAsia="SimSun" w:hAnsi="Times New Roman"/>
                <w:sz w:val="22"/>
                <w:szCs w:val="22"/>
                <w:lang w:val="en-US" w:eastAsia="zh-CN"/>
              </w:rPr>
              <w:t>号文件的第</w:t>
            </w:r>
            <w:r w:rsidR="00861ECF" w:rsidRPr="006514D5">
              <w:rPr>
                <w:rFonts w:ascii="Times New Roman" w:eastAsia="SimSun" w:hAnsi="Times New Roman"/>
                <w:sz w:val="22"/>
                <w:szCs w:val="22"/>
                <w:lang w:val="en-US" w:eastAsia="zh-CN"/>
              </w:rPr>
              <w:t>3.1</w:t>
            </w:r>
            <w:r w:rsidR="000B6175" w:rsidRPr="006514D5">
              <w:rPr>
                <w:rFonts w:ascii="Times New Roman" w:eastAsia="SimSun" w:hAnsi="Times New Roman"/>
                <w:sz w:val="22"/>
                <w:szCs w:val="22"/>
                <w:lang w:val="en-US" w:eastAsia="zh-CN"/>
              </w:rPr>
              <w:t>和</w:t>
            </w:r>
            <w:r w:rsidR="00861ECF" w:rsidRPr="006514D5">
              <w:rPr>
                <w:rFonts w:ascii="Times New Roman" w:eastAsia="SimSun" w:hAnsi="Times New Roman"/>
                <w:sz w:val="22"/>
                <w:szCs w:val="22"/>
                <w:lang w:val="en-US" w:eastAsia="zh-CN"/>
              </w:rPr>
              <w:t>3.2</w:t>
            </w:r>
            <w:r w:rsidR="002D50DA" w:rsidRPr="006514D5">
              <w:rPr>
                <w:rFonts w:ascii="Times New Roman" w:eastAsia="SimSun" w:hAnsi="Times New Roman" w:hint="eastAsia"/>
                <w:sz w:val="22"/>
                <w:szCs w:val="22"/>
                <w:lang w:val="en-US" w:eastAsia="zh-CN"/>
              </w:rPr>
              <w:t>节</w:t>
            </w:r>
            <w:r w:rsidR="00861ECF" w:rsidRPr="006514D5">
              <w:rPr>
                <w:rFonts w:ascii="Times New Roman" w:eastAsia="SimSun" w:hAnsi="Times New Roman" w:hint="eastAsia"/>
                <w:sz w:val="22"/>
                <w:szCs w:val="22"/>
                <w:lang w:val="en-US" w:eastAsia="zh-CN"/>
              </w:rPr>
              <w:t>，</w:t>
            </w:r>
            <w:r w:rsidR="006B0478" w:rsidRPr="006514D5">
              <w:rPr>
                <w:rFonts w:ascii="Times New Roman" w:eastAsia="SimSun" w:hAnsi="Times New Roman" w:hint="eastAsia"/>
                <w:sz w:val="22"/>
                <w:szCs w:val="22"/>
                <w:lang w:val="en-US" w:eastAsia="zh-CN"/>
              </w:rPr>
              <w:t>内容</w:t>
            </w:r>
            <w:r w:rsidR="000B6175" w:rsidRPr="006514D5">
              <w:rPr>
                <w:rFonts w:ascii="Times New Roman" w:eastAsia="SimSun" w:hAnsi="Times New Roman"/>
                <w:sz w:val="22"/>
                <w:szCs w:val="22"/>
                <w:lang w:val="en-US" w:eastAsia="zh-CN"/>
              </w:rPr>
              <w:t>分别涉及</w:t>
            </w:r>
            <w:r w:rsidR="001F7792" w:rsidRPr="006514D5">
              <w:rPr>
                <w:rFonts w:ascii="Times New Roman" w:eastAsia="SimSun" w:hAnsi="Times New Roman" w:hint="eastAsia"/>
                <w:sz w:val="22"/>
                <w:szCs w:val="22"/>
                <w:lang w:val="en-US" w:eastAsia="zh-CN"/>
              </w:rPr>
              <w:t>与实施</w:t>
            </w:r>
            <w:r w:rsidR="00861ECF" w:rsidRPr="006514D5">
              <w:rPr>
                <w:rFonts w:ascii="Times New Roman" w:eastAsia="SimSun" w:hAnsi="Times New Roman" w:hint="eastAsia"/>
                <w:sz w:val="22"/>
                <w:szCs w:val="22"/>
                <w:lang w:val="en-US" w:eastAsia="zh-CN"/>
              </w:rPr>
              <w:t>卫星网络申报成本回收</w:t>
            </w:r>
            <w:r w:rsidR="001F7792" w:rsidRPr="006514D5">
              <w:rPr>
                <w:rFonts w:ascii="Times New Roman" w:eastAsia="SimSun" w:hAnsi="Times New Roman" w:hint="eastAsia"/>
                <w:sz w:val="22"/>
                <w:szCs w:val="22"/>
                <w:lang w:val="en-US" w:eastAsia="zh-CN"/>
              </w:rPr>
              <w:t>有关的</w:t>
            </w:r>
            <w:r w:rsidR="00861ECF" w:rsidRPr="006514D5">
              <w:rPr>
                <w:rFonts w:ascii="Times New Roman" w:eastAsia="SimSun" w:hAnsi="Times New Roman"/>
                <w:sz w:val="22"/>
                <w:szCs w:val="22"/>
                <w:lang w:val="en-US" w:eastAsia="zh-CN"/>
              </w:rPr>
              <w:t>延迟付款和</w:t>
            </w:r>
            <w:r w:rsidR="001F7792" w:rsidRPr="006514D5">
              <w:rPr>
                <w:rFonts w:ascii="Times New Roman" w:eastAsia="SimSun" w:hAnsi="Times New Roman" w:hint="eastAsia"/>
                <w:sz w:val="22"/>
                <w:szCs w:val="22"/>
                <w:lang w:val="en-US" w:eastAsia="zh-CN"/>
              </w:rPr>
              <w:t>理事会相关</w:t>
            </w:r>
            <w:r w:rsidR="00861ECF" w:rsidRPr="006514D5">
              <w:rPr>
                <w:rFonts w:ascii="Times New Roman" w:eastAsia="SimSun" w:hAnsi="Times New Roman"/>
                <w:sz w:val="22"/>
                <w:szCs w:val="22"/>
                <w:lang w:val="en-US" w:eastAsia="zh-CN"/>
              </w:rPr>
              <w:t>活动</w:t>
            </w:r>
            <w:r w:rsidR="00861ECF" w:rsidRPr="006514D5">
              <w:rPr>
                <w:rFonts w:ascii="Times New Roman" w:eastAsia="SimSun" w:hAnsi="Times New Roman" w:hint="eastAsia"/>
                <w:sz w:val="22"/>
                <w:szCs w:val="22"/>
                <w:lang w:val="en-US" w:eastAsia="zh-CN"/>
              </w:rPr>
              <w:t>。</w:t>
            </w:r>
          </w:p>
        </w:tc>
        <w:tc>
          <w:tcPr>
            <w:tcW w:w="2415" w:type="dxa"/>
          </w:tcPr>
          <w:p w14:paraId="36436C97" w14:textId="77777777" w:rsidR="00EE0988" w:rsidRPr="00055505" w:rsidRDefault="00EE0988" w:rsidP="00204B39">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szCs w:val="22"/>
              </w:rPr>
            </w:pPr>
            <w:r w:rsidRPr="00055505">
              <w:rPr>
                <w:rFonts w:ascii="Times New Roman" w:eastAsia="SimSun" w:hAnsi="Times New Roman"/>
                <w:b/>
                <w:bCs/>
                <w:szCs w:val="22"/>
              </w:rPr>
              <w:t>-</w:t>
            </w:r>
          </w:p>
        </w:tc>
      </w:tr>
      <w:tr w:rsidR="00EE0988" w:rsidRPr="00BE10CC" w14:paraId="4B3BDC40" w14:textId="77777777" w:rsidTr="000B6175">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CCAAAC4" w14:textId="77777777" w:rsidR="00EE0988" w:rsidRPr="00BE10CC" w:rsidRDefault="00EE0988" w:rsidP="00204B39">
            <w:pPr>
              <w:pStyle w:val="Tabletext"/>
              <w:spacing w:before="120" w:after="120" w:line="260" w:lineRule="auto"/>
              <w:jc w:val="center"/>
              <w:rPr>
                <w:rFonts w:ascii="Times New Roman" w:eastAsia="SimSun" w:hAnsi="Times New Roman"/>
                <w:szCs w:val="22"/>
              </w:rPr>
            </w:pPr>
          </w:p>
        </w:tc>
        <w:tc>
          <w:tcPr>
            <w:tcW w:w="4114" w:type="dxa"/>
            <w:vMerge/>
          </w:tcPr>
          <w:p w14:paraId="7605E9E1" w14:textId="77777777" w:rsidR="00EE0988" w:rsidRPr="00BE10CC" w:rsidRDefault="00EE0988" w:rsidP="00204B3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
        </w:tc>
        <w:tc>
          <w:tcPr>
            <w:tcW w:w="6799" w:type="dxa"/>
          </w:tcPr>
          <w:p w14:paraId="5BEA6448" w14:textId="06AA9907" w:rsidR="00EE0988" w:rsidRPr="006514D5" w:rsidRDefault="00EE0988" w:rsidP="00FE5E2E">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bookmarkStart w:id="19" w:name="lt_pId073"/>
            <w:r w:rsidRPr="006514D5">
              <w:rPr>
                <w:rFonts w:ascii="Times New Roman" w:eastAsia="SimSun" w:hAnsi="Times New Roman"/>
                <w:sz w:val="22"/>
                <w:szCs w:val="22"/>
                <w:lang w:eastAsia="zh-CN"/>
              </w:rPr>
              <w:t>d)</w:t>
            </w:r>
            <w:bookmarkEnd w:id="19"/>
            <w:r w:rsidRPr="006514D5">
              <w:rPr>
                <w:rFonts w:ascii="Times New Roman" w:eastAsia="SimSun" w:hAnsi="Times New Roman"/>
                <w:sz w:val="22"/>
                <w:szCs w:val="22"/>
                <w:lang w:eastAsia="zh-CN"/>
              </w:rPr>
              <w:tab/>
            </w:r>
            <w:r w:rsidRPr="006514D5">
              <w:rPr>
                <w:rFonts w:ascii="Times New Roman" w:eastAsia="SimSun" w:hAnsi="Times New Roman"/>
                <w:sz w:val="22"/>
                <w:szCs w:val="22"/>
                <w:lang w:eastAsia="zh-CN"/>
              </w:rPr>
              <w:t>委员会注意到</w:t>
            </w:r>
            <w:r w:rsidR="00861ECF" w:rsidRPr="006514D5">
              <w:rPr>
                <w:rFonts w:ascii="Times New Roman" w:hAnsi="Times New Roman"/>
                <w:sz w:val="22"/>
                <w:szCs w:val="22"/>
                <w:lang w:eastAsia="zh-CN"/>
              </w:rPr>
              <w:t>RRB22-3/5</w:t>
            </w:r>
            <w:r w:rsidRPr="006514D5">
              <w:rPr>
                <w:rFonts w:ascii="Times New Roman" w:eastAsia="SimSun" w:hAnsi="Times New Roman"/>
                <w:sz w:val="22"/>
                <w:szCs w:val="22"/>
                <w:lang w:eastAsia="zh-CN"/>
              </w:rPr>
              <w:t>号文件的第</w:t>
            </w:r>
            <w:r w:rsidR="00861ECF" w:rsidRPr="006514D5">
              <w:rPr>
                <w:rFonts w:ascii="Times New Roman" w:hAnsi="Times New Roman"/>
                <w:sz w:val="22"/>
                <w:szCs w:val="22"/>
                <w:lang w:eastAsia="zh-CN"/>
              </w:rPr>
              <w:t>4.1</w:t>
            </w:r>
            <w:r w:rsidR="001F7792" w:rsidRPr="006514D5">
              <w:rPr>
                <w:rFonts w:ascii="Times New Roman" w:eastAsia="SimSun" w:hAnsi="Times New Roman" w:hint="eastAsia"/>
                <w:sz w:val="22"/>
                <w:szCs w:val="22"/>
                <w:lang w:eastAsia="zh-CN"/>
              </w:rPr>
              <w:t>节</w:t>
            </w:r>
            <w:r w:rsidR="00861ECF" w:rsidRPr="006514D5">
              <w:rPr>
                <w:rFonts w:ascii="Times New Roman" w:eastAsia="SimSun" w:hAnsi="Times New Roman" w:hint="eastAsia"/>
                <w:sz w:val="22"/>
                <w:szCs w:val="22"/>
                <w:lang w:eastAsia="zh-CN"/>
              </w:rPr>
              <w:t>，其中包含</w:t>
            </w:r>
            <w:r w:rsidRPr="006514D5">
              <w:rPr>
                <w:rFonts w:ascii="Times New Roman" w:eastAsia="SimSun" w:hAnsi="Times New Roman" w:hint="eastAsia"/>
                <w:sz w:val="22"/>
                <w:szCs w:val="22"/>
                <w:lang w:eastAsia="zh-CN"/>
              </w:rPr>
              <w:t>关于</w:t>
            </w:r>
            <w:r w:rsidRPr="006514D5">
              <w:rPr>
                <w:rFonts w:ascii="Times New Roman" w:eastAsia="SimSun" w:hAnsi="Times New Roman"/>
                <w:sz w:val="22"/>
                <w:szCs w:val="22"/>
                <w:lang w:eastAsia="zh-CN"/>
              </w:rPr>
              <w:t>有害干扰和违反《无线电规则》</w:t>
            </w:r>
            <w:r w:rsidR="0093058B" w:rsidRPr="006514D5">
              <w:rPr>
                <w:rFonts w:ascii="Times New Roman" w:eastAsia="SimSun" w:hAnsi="Times New Roman" w:hint="eastAsia"/>
                <w:sz w:val="22"/>
                <w:szCs w:val="22"/>
                <w:lang w:eastAsia="zh-CN"/>
              </w:rPr>
              <w:t>行为</w:t>
            </w:r>
            <w:r w:rsidRPr="006514D5">
              <w:rPr>
                <w:rFonts w:ascii="Times New Roman" w:eastAsia="SimSun" w:hAnsi="Times New Roman"/>
                <w:sz w:val="22"/>
                <w:szCs w:val="22"/>
                <w:lang w:eastAsia="zh-CN"/>
              </w:rPr>
              <w:t>的统计数据。</w:t>
            </w:r>
          </w:p>
        </w:tc>
        <w:tc>
          <w:tcPr>
            <w:tcW w:w="2415" w:type="dxa"/>
          </w:tcPr>
          <w:p w14:paraId="4A160EA0" w14:textId="77777777" w:rsidR="00EE0988" w:rsidRPr="00055505" w:rsidRDefault="00EE0988" w:rsidP="00204B39">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szCs w:val="22"/>
              </w:rPr>
            </w:pPr>
            <w:r w:rsidRPr="00055505">
              <w:rPr>
                <w:rFonts w:ascii="Times New Roman" w:eastAsia="SimSun" w:hAnsi="Times New Roman"/>
                <w:b/>
                <w:bCs/>
                <w:szCs w:val="22"/>
              </w:rPr>
              <w:t>-</w:t>
            </w:r>
          </w:p>
        </w:tc>
      </w:tr>
      <w:tr w:rsidR="002010CD" w:rsidRPr="002010CD" w14:paraId="552589B3" w14:textId="77777777" w:rsidTr="000B6175">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527D7211" w14:textId="77777777" w:rsidR="000B6175" w:rsidRPr="00BE10CC" w:rsidRDefault="000B6175" w:rsidP="000B6175">
            <w:pPr>
              <w:pStyle w:val="Tabletext"/>
              <w:spacing w:before="120" w:after="120" w:line="260" w:lineRule="auto"/>
              <w:jc w:val="center"/>
              <w:rPr>
                <w:rFonts w:ascii="Times New Roman" w:eastAsia="SimSun" w:hAnsi="Times New Roman"/>
                <w:szCs w:val="22"/>
              </w:rPr>
            </w:pPr>
          </w:p>
        </w:tc>
        <w:tc>
          <w:tcPr>
            <w:tcW w:w="4114" w:type="dxa"/>
            <w:vMerge/>
          </w:tcPr>
          <w:p w14:paraId="318DE8D1" w14:textId="77777777" w:rsidR="000B6175" w:rsidRPr="00BE10CC" w:rsidRDefault="000B6175" w:rsidP="000B6175">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
        </w:tc>
        <w:tc>
          <w:tcPr>
            <w:tcW w:w="6799" w:type="dxa"/>
          </w:tcPr>
          <w:p w14:paraId="6517C49A" w14:textId="1A67A61F" w:rsidR="000B6175" w:rsidRPr="009C13B1" w:rsidRDefault="000B6175" w:rsidP="00FE5E2E">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zh-CN"/>
              </w:rPr>
            </w:pPr>
            <w:bookmarkStart w:id="20" w:name="lt_pId076"/>
            <w:r w:rsidRPr="009C13B1">
              <w:rPr>
                <w:rFonts w:ascii="Times New Roman" w:hAnsi="Times New Roman"/>
                <w:sz w:val="22"/>
                <w:szCs w:val="22"/>
                <w:lang w:eastAsia="zh-CN"/>
              </w:rPr>
              <w:t>e)</w:t>
            </w:r>
            <w:bookmarkEnd w:id="20"/>
            <w:r w:rsidRPr="009C13B1">
              <w:rPr>
                <w:rFonts w:ascii="Times New Roman" w:hAnsi="Times New Roman"/>
                <w:sz w:val="22"/>
                <w:szCs w:val="22"/>
                <w:lang w:eastAsia="zh-CN"/>
              </w:rPr>
              <w:tab/>
            </w:r>
            <w:r w:rsidR="002010CD" w:rsidRPr="009C13B1">
              <w:rPr>
                <w:rFonts w:ascii="Times New Roman" w:eastAsia="SimSun" w:hAnsi="Times New Roman" w:cs="SimSun" w:hint="eastAsia"/>
                <w:sz w:val="22"/>
                <w:szCs w:val="22"/>
                <w:lang w:val="en-US" w:eastAsia="zh-CN"/>
              </w:rPr>
              <w:t>委员会详细审议了</w:t>
            </w:r>
            <w:r w:rsidR="006B0478" w:rsidRPr="009C13B1">
              <w:rPr>
                <w:rFonts w:ascii="Times New Roman" w:hAnsi="Times New Roman"/>
                <w:sz w:val="22"/>
                <w:szCs w:val="22"/>
                <w:lang w:eastAsia="zh-CN"/>
              </w:rPr>
              <w:t>RRB22-3/5</w:t>
            </w:r>
            <w:r w:rsidR="006B0478" w:rsidRPr="009C13B1">
              <w:rPr>
                <w:rFonts w:ascii="Times New Roman" w:eastAsia="SimSun" w:hAnsi="Times New Roman" w:cs="SimSun" w:hint="eastAsia"/>
                <w:sz w:val="22"/>
                <w:szCs w:val="22"/>
                <w:lang w:val="en-US" w:eastAsia="zh-CN"/>
              </w:rPr>
              <w:t>号文件的第</w:t>
            </w:r>
            <w:r w:rsidR="006B0478" w:rsidRPr="009C13B1">
              <w:rPr>
                <w:rFonts w:ascii="Times New Roman" w:hAnsi="Times New Roman"/>
                <w:sz w:val="22"/>
                <w:szCs w:val="22"/>
                <w:lang w:eastAsia="zh-CN"/>
              </w:rPr>
              <w:t>4.2</w:t>
            </w:r>
            <w:r w:rsidR="006B0478" w:rsidRPr="009C13B1">
              <w:rPr>
                <w:rFonts w:ascii="Times New Roman" w:eastAsia="SimSun" w:hAnsi="Times New Roman" w:cs="SimSun" w:hint="eastAsia"/>
                <w:sz w:val="22"/>
                <w:szCs w:val="22"/>
                <w:lang w:val="en-US" w:eastAsia="zh-CN"/>
              </w:rPr>
              <w:t>节及其补遗</w:t>
            </w:r>
            <w:r w:rsidR="006B0478" w:rsidRPr="009C13B1">
              <w:rPr>
                <w:rFonts w:ascii="Times New Roman" w:hAnsi="Times New Roman"/>
                <w:sz w:val="22"/>
                <w:szCs w:val="22"/>
                <w:lang w:eastAsia="zh-CN"/>
              </w:rPr>
              <w:t>5</w:t>
            </w:r>
            <w:r w:rsidR="006B0478" w:rsidRPr="009C13B1">
              <w:rPr>
                <w:rFonts w:ascii="Times New Roman" w:eastAsia="SimSun" w:hAnsi="Times New Roman" w:cs="SimSun" w:hint="eastAsia"/>
                <w:sz w:val="22"/>
                <w:szCs w:val="22"/>
                <w:lang w:eastAsia="zh-CN"/>
              </w:rPr>
              <w:t>、</w:t>
            </w:r>
            <w:r w:rsidR="006B0478" w:rsidRPr="009C13B1">
              <w:rPr>
                <w:rFonts w:ascii="Times New Roman" w:hAnsi="Times New Roman"/>
                <w:sz w:val="22"/>
                <w:szCs w:val="22"/>
                <w:lang w:eastAsia="zh-CN"/>
              </w:rPr>
              <w:t>6</w:t>
            </w:r>
            <w:r w:rsidR="006B0478" w:rsidRPr="009C13B1">
              <w:rPr>
                <w:rFonts w:ascii="Times New Roman" w:eastAsia="SimSun" w:hAnsi="Times New Roman" w:cs="SimSun" w:hint="eastAsia"/>
                <w:sz w:val="22"/>
                <w:szCs w:val="22"/>
                <w:lang w:eastAsia="zh-CN"/>
              </w:rPr>
              <w:t>和</w:t>
            </w:r>
            <w:r w:rsidR="006B0478" w:rsidRPr="009C13B1">
              <w:rPr>
                <w:rFonts w:ascii="Times New Roman" w:hAnsi="Times New Roman"/>
                <w:sz w:val="22"/>
                <w:szCs w:val="22"/>
                <w:lang w:eastAsia="zh-CN"/>
              </w:rPr>
              <w:t>7</w:t>
            </w:r>
            <w:r w:rsidR="006B0478" w:rsidRPr="009C13B1">
              <w:rPr>
                <w:rFonts w:ascii="Times New Roman" w:eastAsia="SimSun" w:hAnsi="Times New Roman" w:cs="SimSun" w:hint="eastAsia"/>
                <w:sz w:val="22"/>
                <w:szCs w:val="22"/>
                <w:lang w:eastAsia="zh-CN"/>
              </w:rPr>
              <w:t>，内容涉及</w:t>
            </w:r>
            <w:r w:rsidR="002010CD" w:rsidRPr="009C13B1">
              <w:rPr>
                <w:rFonts w:ascii="Times New Roman" w:eastAsia="SimSun" w:hAnsi="Times New Roman" w:cs="SimSun" w:hint="eastAsia"/>
                <w:sz w:val="22"/>
                <w:szCs w:val="22"/>
                <w:lang w:val="en-US" w:eastAsia="zh-CN"/>
              </w:rPr>
              <w:t>意大利</w:t>
            </w:r>
            <w:r w:rsidR="0093058B" w:rsidRPr="009C13B1">
              <w:rPr>
                <w:rFonts w:ascii="Times New Roman" w:eastAsia="SimSun" w:hAnsi="Times New Roman" w:cs="SimSun" w:hint="eastAsia"/>
                <w:sz w:val="22"/>
                <w:szCs w:val="22"/>
                <w:lang w:val="en-US" w:eastAsia="zh-CN"/>
              </w:rPr>
              <w:t>对</w:t>
            </w:r>
            <w:r w:rsidR="002010CD" w:rsidRPr="009C13B1">
              <w:rPr>
                <w:rFonts w:ascii="Times New Roman" w:eastAsia="SimSun" w:hAnsi="Times New Roman" w:cs="SimSun" w:hint="eastAsia"/>
                <w:sz w:val="22"/>
                <w:szCs w:val="22"/>
                <w:lang w:val="en-US" w:eastAsia="zh-CN"/>
              </w:rPr>
              <w:t>其邻国</w:t>
            </w:r>
            <w:r w:rsidR="006D7D95" w:rsidRPr="009C13B1">
              <w:rPr>
                <w:rFonts w:ascii="Times New Roman" w:hAnsi="Times New Roman"/>
                <w:sz w:val="22"/>
                <w:szCs w:val="22"/>
                <w:lang w:eastAsia="zh-CN"/>
              </w:rPr>
              <w:t>VHF/UHF</w:t>
            </w:r>
            <w:r w:rsidR="002010CD" w:rsidRPr="009C13B1">
              <w:rPr>
                <w:rFonts w:ascii="Times New Roman" w:eastAsia="SimSun" w:hAnsi="Times New Roman" w:cs="SimSun" w:hint="eastAsia"/>
                <w:sz w:val="22"/>
                <w:szCs w:val="22"/>
                <w:lang w:val="en-US" w:eastAsia="zh-CN"/>
              </w:rPr>
              <w:t>频段广播电台的有害干扰。委员会满意地注意到在解决与</w:t>
            </w:r>
            <w:r w:rsidR="00C35ABE" w:rsidRPr="009C13B1">
              <w:rPr>
                <w:rFonts w:ascii="Times New Roman" w:eastAsia="SimSun" w:hAnsi="Times New Roman" w:cs="SimSun" w:hint="eastAsia"/>
                <w:sz w:val="22"/>
                <w:szCs w:val="22"/>
                <w:lang w:val="en-US" w:eastAsia="zh-CN"/>
              </w:rPr>
              <w:t>电视广播电台</w:t>
            </w:r>
            <w:r w:rsidR="002010CD" w:rsidRPr="009C13B1">
              <w:rPr>
                <w:rFonts w:ascii="Times New Roman" w:eastAsia="SimSun" w:hAnsi="Times New Roman" w:cs="SimSun" w:hint="eastAsia"/>
                <w:sz w:val="22"/>
                <w:szCs w:val="22"/>
                <w:lang w:val="en-US" w:eastAsia="zh-CN"/>
              </w:rPr>
              <w:t>有关的有害干扰事件方面</w:t>
            </w:r>
            <w:r w:rsidR="00C35ABE" w:rsidRPr="009C13B1">
              <w:rPr>
                <w:rFonts w:ascii="Times New Roman" w:eastAsia="SimSun" w:hAnsi="Times New Roman" w:cs="SimSun" w:hint="eastAsia"/>
                <w:sz w:val="22"/>
                <w:szCs w:val="22"/>
                <w:lang w:val="en-US" w:eastAsia="zh-CN"/>
              </w:rPr>
              <w:t>正在取得的</w:t>
            </w:r>
            <w:r w:rsidR="002010CD" w:rsidRPr="009C13B1">
              <w:rPr>
                <w:rFonts w:ascii="Times New Roman" w:eastAsia="SimSun" w:hAnsi="Times New Roman" w:cs="SimSun" w:hint="eastAsia"/>
                <w:sz w:val="22"/>
                <w:szCs w:val="22"/>
                <w:lang w:val="en-US" w:eastAsia="zh-CN"/>
              </w:rPr>
              <w:t>进展。</w:t>
            </w:r>
          </w:p>
          <w:p w14:paraId="5BDE3DE2" w14:textId="4115D9E2" w:rsidR="000B6175" w:rsidRPr="009C13B1" w:rsidRDefault="00C35ABE" w:rsidP="00ED1989">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zh-CN"/>
              </w:rPr>
            </w:pPr>
            <w:r w:rsidRPr="009C13B1">
              <w:rPr>
                <w:rFonts w:ascii="Times New Roman" w:eastAsia="SimSun" w:hAnsi="Times New Roman" w:cs="SimSun" w:hint="eastAsia"/>
                <w:sz w:val="22"/>
                <w:szCs w:val="22"/>
                <w:lang w:eastAsia="zh-CN"/>
              </w:rPr>
              <w:t>但根据意大利各邻国提交的报告，委员会对在解决涉及</w:t>
            </w:r>
            <w:r w:rsidRPr="009C13B1">
              <w:rPr>
                <w:rFonts w:ascii="Times New Roman" w:hAnsi="Times New Roman"/>
                <w:sz w:val="22"/>
                <w:szCs w:val="22"/>
                <w:lang w:eastAsia="zh-CN"/>
              </w:rPr>
              <w:t>FM</w:t>
            </w:r>
            <w:r w:rsidRPr="009C13B1">
              <w:rPr>
                <w:rFonts w:ascii="Times New Roman" w:eastAsia="SimSun" w:hAnsi="Times New Roman" w:cs="SimSun" w:hint="eastAsia"/>
                <w:sz w:val="22"/>
                <w:szCs w:val="22"/>
                <w:lang w:eastAsia="zh-CN"/>
              </w:rPr>
              <w:t>声音广播电台的长期未决的有害干扰</w:t>
            </w:r>
            <w:r w:rsidR="006B0478" w:rsidRPr="009C13B1">
              <w:rPr>
                <w:rFonts w:ascii="Times New Roman" w:eastAsia="SimSun" w:hAnsi="Times New Roman" w:cs="SimSun" w:hint="eastAsia"/>
                <w:sz w:val="22"/>
                <w:szCs w:val="22"/>
                <w:lang w:eastAsia="zh-CN"/>
              </w:rPr>
              <w:t>事件</w:t>
            </w:r>
            <w:r w:rsidRPr="009C13B1">
              <w:rPr>
                <w:rFonts w:ascii="Times New Roman" w:eastAsia="SimSun" w:hAnsi="Times New Roman" w:cs="SimSun" w:hint="eastAsia"/>
                <w:sz w:val="22"/>
                <w:szCs w:val="22"/>
                <w:lang w:eastAsia="zh-CN"/>
              </w:rPr>
              <w:t>方面毫无进展</w:t>
            </w:r>
            <w:r w:rsidR="006B0478" w:rsidRPr="009C13B1">
              <w:rPr>
                <w:rFonts w:ascii="Times New Roman" w:eastAsia="SimSun" w:hAnsi="Times New Roman" w:cs="SimSun" w:hint="eastAsia"/>
                <w:sz w:val="22"/>
                <w:szCs w:val="22"/>
                <w:lang w:eastAsia="zh-CN"/>
              </w:rPr>
              <w:t>深</w:t>
            </w:r>
            <w:r w:rsidR="00AD640C" w:rsidRPr="009C13B1">
              <w:rPr>
                <w:rFonts w:ascii="Times New Roman" w:eastAsia="SimSun" w:hAnsi="Times New Roman" w:cs="SimSun" w:hint="eastAsia"/>
                <w:sz w:val="22"/>
                <w:szCs w:val="22"/>
                <w:lang w:eastAsia="zh-CN"/>
              </w:rPr>
              <w:t>表</w:t>
            </w:r>
            <w:r w:rsidRPr="009C13B1">
              <w:rPr>
                <w:rFonts w:ascii="Times New Roman" w:eastAsia="SimSun" w:hAnsi="Times New Roman" w:cs="SimSun" w:hint="eastAsia"/>
                <w:sz w:val="22"/>
                <w:szCs w:val="22"/>
                <w:lang w:eastAsia="zh-CN"/>
              </w:rPr>
              <w:t>遗憾。</w:t>
            </w:r>
            <w:r w:rsidRPr="009C13B1">
              <w:rPr>
                <w:rFonts w:ascii="Times New Roman" w:eastAsia="SimSun" w:hAnsi="Times New Roman" w:cs="SimSun" w:hint="eastAsia"/>
                <w:sz w:val="22"/>
                <w:szCs w:val="22"/>
                <w:lang w:val="en-US" w:eastAsia="zh-CN"/>
              </w:rPr>
              <w:t>委员会强烈敦促意大利主管部门采取一切必要措施，消除对其邻国</w:t>
            </w:r>
            <w:r w:rsidR="002D12BE" w:rsidRPr="009C13B1">
              <w:rPr>
                <w:rFonts w:ascii="Times New Roman" w:hAnsi="Times New Roman"/>
                <w:sz w:val="22"/>
                <w:szCs w:val="22"/>
                <w:lang w:eastAsia="zh-CN"/>
              </w:rPr>
              <w:t>FM</w:t>
            </w:r>
            <w:r w:rsidR="002D12BE" w:rsidRPr="009C13B1">
              <w:rPr>
                <w:rFonts w:ascii="Times New Roman" w:eastAsia="SimSun" w:hAnsi="Times New Roman" w:cs="SimSun" w:hint="eastAsia"/>
                <w:sz w:val="22"/>
                <w:szCs w:val="22"/>
                <w:lang w:eastAsia="zh-CN"/>
              </w:rPr>
              <w:t>声音广播电台</w:t>
            </w:r>
            <w:r w:rsidRPr="009C13B1">
              <w:rPr>
                <w:rFonts w:ascii="Times New Roman" w:eastAsia="SimSun" w:hAnsi="Times New Roman" w:cs="SimSun" w:hint="eastAsia"/>
                <w:sz w:val="22"/>
                <w:szCs w:val="22"/>
                <w:lang w:val="en-US" w:eastAsia="zh-CN"/>
              </w:rPr>
              <w:t>的有害干扰，重点关注</w:t>
            </w:r>
            <w:r w:rsidR="002D12BE" w:rsidRPr="009C13B1">
              <w:rPr>
                <w:rFonts w:ascii="Times New Roman" w:hAnsi="Times New Roman"/>
                <w:sz w:val="22"/>
                <w:szCs w:val="22"/>
                <w:lang w:eastAsia="zh-CN"/>
              </w:rPr>
              <w:t>FM</w:t>
            </w:r>
            <w:r w:rsidR="002D12BE" w:rsidRPr="009C13B1">
              <w:rPr>
                <w:rFonts w:ascii="Times New Roman" w:eastAsia="SimSun" w:hAnsi="Times New Roman" w:cs="SimSun" w:hint="eastAsia"/>
                <w:sz w:val="22"/>
                <w:szCs w:val="22"/>
                <w:lang w:eastAsia="zh-CN"/>
              </w:rPr>
              <w:t>声音广播电台</w:t>
            </w:r>
            <w:r w:rsidRPr="009C13B1">
              <w:rPr>
                <w:rFonts w:ascii="Times New Roman" w:eastAsia="SimSun" w:hAnsi="Times New Roman" w:cs="SimSun" w:hint="eastAsia"/>
                <w:sz w:val="22"/>
                <w:szCs w:val="22"/>
                <w:lang w:val="en-US" w:eastAsia="zh-CN"/>
              </w:rPr>
              <w:t>的</w:t>
            </w:r>
            <w:r w:rsidR="002D12BE" w:rsidRPr="009C13B1">
              <w:rPr>
                <w:rFonts w:ascii="Times New Roman" w:eastAsia="SimSun" w:hAnsi="Times New Roman" w:cs="SimSun" w:hint="eastAsia"/>
                <w:sz w:val="22"/>
                <w:szCs w:val="22"/>
                <w:lang w:val="en-US" w:eastAsia="zh-CN"/>
              </w:rPr>
              <w:t>优先清单</w:t>
            </w:r>
            <w:r w:rsidRPr="009C13B1">
              <w:rPr>
                <w:rFonts w:ascii="Times New Roman" w:eastAsia="SimSun" w:hAnsi="Times New Roman" w:cs="SimSun" w:hint="eastAsia"/>
                <w:sz w:val="22"/>
                <w:szCs w:val="22"/>
                <w:lang w:val="en-US" w:eastAsia="zh-CN"/>
              </w:rPr>
              <w:t>。</w:t>
            </w:r>
            <w:r w:rsidR="002D12BE" w:rsidRPr="009C13B1">
              <w:rPr>
                <w:rFonts w:ascii="Times New Roman" w:eastAsia="SimSun" w:hAnsi="Times New Roman" w:cs="SimSun" w:hint="eastAsia"/>
                <w:sz w:val="22"/>
                <w:szCs w:val="22"/>
                <w:lang w:val="en-US" w:eastAsia="zh-CN"/>
              </w:rPr>
              <w:t>委员会还要求意大利主管部门提供一份详细的行动计划，</w:t>
            </w:r>
            <w:r w:rsidR="00AD640C" w:rsidRPr="009C13B1">
              <w:rPr>
                <w:rFonts w:ascii="Times New Roman" w:eastAsia="SimSun" w:hAnsi="Times New Roman" w:cs="SimSun" w:hint="eastAsia"/>
                <w:sz w:val="22"/>
                <w:szCs w:val="22"/>
                <w:lang w:val="en-US" w:eastAsia="zh-CN"/>
              </w:rPr>
              <w:t>以实施最近</w:t>
            </w:r>
            <w:r w:rsidR="002D12BE" w:rsidRPr="009C13B1">
              <w:rPr>
                <w:rFonts w:ascii="Times New Roman" w:eastAsia="SimSun" w:hAnsi="Times New Roman" w:cs="SimSun" w:hint="eastAsia"/>
                <w:sz w:val="22"/>
                <w:szCs w:val="22"/>
                <w:lang w:val="en-US" w:eastAsia="zh-CN"/>
              </w:rPr>
              <w:t>成立的</w:t>
            </w:r>
            <w:r w:rsidR="002D12BE" w:rsidRPr="009C13B1">
              <w:rPr>
                <w:rFonts w:ascii="Times New Roman" w:hAnsi="Times New Roman"/>
                <w:sz w:val="22"/>
                <w:szCs w:val="22"/>
                <w:lang w:eastAsia="zh-CN"/>
              </w:rPr>
              <w:t>FM</w:t>
            </w:r>
            <w:r w:rsidR="002D12BE" w:rsidRPr="009C13B1">
              <w:rPr>
                <w:rFonts w:ascii="Times New Roman" w:eastAsia="SimSun" w:hAnsi="Times New Roman" w:cs="SimSun" w:hint="eastAsia"/>
                <w:sz w:val="22"/>
                <w:szCs w:val="22"/>
                <w:lang w:eastAsia="zh-CN"/>
              </w:rPr>
              <w:t>频段工作组的活动，</w:t>
            </w:r>
            <w:r w:rsidR="006B0478" w:rsidRPr="009C13B1">
              <w:rPr>
                <w:rFonts w:ascii="Times New Roman" w:eastAsia="SimSun" w:hAnsi="Times New Roman" w:cs="SimSun" w:hint="eastAsia"/>
                <w:sz w:val="22"/>
                <w:szCs w:val="22"/>
                <w:lang w:eastAsia="zh-CN"/>
              </w:rPr>
              <w:t>其中</w:t>
            </w:r>
            <w:r w:rsidR="002D12BE" w:rsidRPr="009C13B1">
              <w:rPr>
                <w:rFonts w:ascii="Times New Roman" w:eastAsia="SimSun" w:hAnsi="Times New Roman" w:cs="SimSun" w:hint="eastAsia"/>
                <w:sz w:val="22"/>
                <w:szCs w:val="22"/>
                <w:lang w:eastAsia="zh-CN"/>
              </w:rPr>
              <w:t>明确</w:t>
            </w:r>
            <w:r w:rsidR="00AD640C" w:rsidRPr="009C13B1">
              <w:rPr>
                <w:rFonts w:ascii="Times New Roman" w:eastAsia="SimSun" w:hAnsi="Times New Roman" w:cs="SimSun" w:hint="eastAsia"/>
                <w:sz w:val="22"/>
                <w:szCs w:val="22"/>
                <w:lang w:eastAsia="zh-CN"/>
              </w:rPr>
              <w:t>界定</w:t>
            </w:r>
            <w:r w:rsidR="002D12BE" w:rsidRPr="009C13B1">
              <w:rPr>
                <w:rFonts w:ascii="Times New Roman" w:eastAsia="SimSun" w:hAnsi="Times New Roman" w:cs="SimSun" w:hint="eastAsia"/>
                <w:sz w:val="22"/>
                <w:szCs w:val="22"/>
                <w:lang w:eastAsia="zh-CN"/>
              </w:rPr>
              <w:t>阶段性目标，</w:t>
            </w:r>
            <w:r w:rsidR="00AD640C" w:rsidRPr="009C13B1">
              <w:rPr>
                <w:rFonts w:ascii="Times New Roman" w:eastAsia="SimSun" w:hAnsi="Times New Roman" w:cs="SimSun" w:hint="eastAsia"/>
                <w:sz w:val="22"/>
                <w:szCs w:val="22"/>
                <w:lang w:eastAsia="zh-CN"/>
              </w:rPr>
              <w:t>坚定</w:t>
            </w:r>
            <w:r w:rsidR="002D12BE" w:rsidRPr="009C13B1">
              <w:rPr>
                <w:rFonts w:ascii="Times New Roman" w:eastAsia="SimSun" w:hAnsi="Times New Roman" w:cs="SimSun" w:hint="eastAsia"/>
                <w:sz w:val="22"/>
                <w:szCs w:val="22"/>
                <w:lang w:eastAsia="zh-CN"/>
              </w:rPr>
              <w:t>执行这项计划并向委员会报告</w:t>
            </w:r>
            <w:r w:rsidR="006500E8" w:rsidRPr="009C13B1">
              <w:rPr>
                <w:rFonts w:ascii="Times New Roman" w:eastAsia="SimSun" w:hAnsi="Times New Roman" w:cs="SimSun" w:hint="eastAsia"/>
                <w:sz w:val="22"/>
                <w:szCs w:val="22"/>
                <w:lang w:eastAsia="zh-CN"/>
              </w:rPr>
              <w:t>实施</w:t>
            </w:r>
            <w:r w:rsidR="002D12BE" w:rsidRPr="009C13B1">
              <w:rPr>
                <w:rFonts w:ascii="Times New Roman" w:eastAsia="SimSun" w:hAnsi="Times New Roman" w:cs="SimSun" w:hint="eastAsia"/>
                <w:sz w:val="22"/>
                <w:szCs w:val="22"/>
                <w:lang w:eastAsia="zh-CN"/>
              </w:rPr>
              <w:t>进展。</w:t>
            </w:r>
          </w:p>
          <w:p w14:paraId="77F8DD31" w14:textId="5C6A8FFA" w:rsidR="000B6175" w:rsidRPr="009C13B1" w:rsidRDefault="002D12BE" w:rsidP="00FE5E2E">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zh-CN"/>
              </w:rPr>
            </w:pPr>
            <w:r w:rsidRPr="009C13B1">
              <w:rPr>
                <w:rFonts w:ascii="Times New Roman" w:eastAsia="SimSun" w:hAnsi="Times New Roman" w:cs="SimSun" w:hint="eastAsia"/>
                <w:sz w:val="22"/>
                <w:szCs w:val="22"/>
                <w:lang w:eastAsia="zh-CN"/>
              </w:rPr>
              <w:t>委员会对无线电通信局向相关主管部门提供支持表示赞赏，并责成无线电通信局：</w:t>
            </w:r>
          </w:p>
          <w:p w14:paraId="214A95B1" w14:textId="1CF21290" w:rsidR="000B6175" w:rsidRPr="009C13B1" w:rsidRDefault="009C13B1" w:rsidP="00FE5E2E">
            <w:pPr>
              <w:pStyle w:val="ListParagraph"/>
              <w:tabs>
                <w:tab w:val="clear" w:pos="794"/>
                <w:tab w:val="clear" w:pos="1191"/>
                <w:tab w:val="clear" w:pos="1588"/>
                <w:tab w:val="clear" w:pos="1985"/>
              </w:tabs>
              <w:overflowPunct/>
              <w:autoSpaceDE/>
              <w:autoSpaceDN/>
              <w:adjustRightInd/>
              <w:spacing w:before="0" w:after="120"/>
              <w:ind w:left="0"/>
              <w:contextualSpacing w:val="0"/>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zh-CN"/>
              </w:rPr>
            </w:pPr>
            <w:r w:rsidRPr="009C13B1">
              <w:rPr>
                <w:rFonts w:ascii="Times New Roman" w:eastAsia="SimSun" w:hAnsi="Times New Roman" w:cs="SimSun"/>
                <w:sz w:val="22"/>
                <w:szCs w:val="22"/>
                <w:lang w:val="en-US" w:eastAsia="zh-CN"/>
              </w:rPr>
              <w:t>•</w:t>
            </w:r>
            <w:r w:rsidRPr="009C13B1">
              <w:rPr>
                <w:rFonts w:ascii="Times New Roman" w:hAnsi="Times New Roman"/>
                <w:sz w:val="22"/>
                <w:szCs w:val="22"/>
                <w:lang w:eastAsia="zh-CN"/>
              </w:rPr>
              <w:tab/>
            </w:r>
            <w:proofErr w:type="gramStart"/>
            <w:r w:rsidR="002010CD" w:rsidRPr="009C13B1">
              <w:rPr>
                <w:rFonts w:ascii="Times New Roman" w:eastAsia="SimSun" w:hAnsi="Times New Roman" w:cs="SimSun" w:hint="eastAsia"/>
                <w:sz w:val="22"/>
                <w:szCs w:val="22"/>
                <w:lang w:val="en-US" w:eastAsia="zh-CN"/>
              </w:rPr>
              <w:t>继续向</w:t>
            </w:r>
            <w:r w:rsidR="002D12BE" w:rsidRPr="009C13B1">
              <w:rPr>
                <w:rFonts w:ascii="Times New Roman" w:eastAsia="SimSun" w:hAnsi="Times New Roman" w:cs="SimSun" w:hint="eastAsia"/>
                <w:sz w:val="22"/>
                <w:szCs w:val="22"/>
                <w:lang w:val="en-US" w:eastAsia="zh-CN"/>
              </w:rPr>
              <w:t>那些</w:t>
            </w:r>
            <w:r w:rsidR="002010CD" w:rsidRPr="009C13B1">
              <w:rPr>
                <w:rFonts w:ascii="Times New Roman" w:eastAsia="SimSun" w:hAnsi="Times New Roman" w:cs="SimSun" w:hint="eastAsia"/>
                <w:sz w:val="22"/>
                <w:szCs w:val="22"/>
                <w:lang w:val="en-US" w:eastAsia="zh-CN"/>
              </w:rPr>
              <w:t>主管部门提供援助；</w:t>
            </w:r>
            <w:proofErr w:type="gramEnd"/>
          </w:p>
          <w:p w14:paraId="5A6B1801" w14:textId="6C9CE2E3" w:rsidR="000B6175" w:rsidRPr="000B6175" w:rsidRDefault="009C13B1" w:rsidP="00ED1989">
            <w:pPr>
              <w:pStyle w:val="ListParagraph"/>
              <w:tabs>
                <w:tab w:val="clear" w:pos="794"/>
                <w:tab w:val="clear" w:pos="1191"/>
                <w:tab w:val="left" w:pos="737"/>
                <w:tab w:val="left" w:pos="879"/>
              </w:tabs>
              <w:autoSpaceDE/>
              <w:autoSpaceDN/>
              <w:spacing w:before="0" w:after="120"/>
              <w:ind w:left="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r w:rsidRPr="009C13B1">
              <w:rPr>
                <w:rFonts w:ascii="Times New Roman" w:eastAsia="SimSun" w:hAnsi="Times New Roman" w:cs="SimSun"/>
                <w:bCs/>
                <w:sz w:val="22"/>
                <w:szCs w:val="22"/>
                <w:lang w:val="en-US" w:eastAsia="zh-CN"/>
              </w:rPr>
              <w:t>•</w:t>
            </w:r>
            <w:r w:rsidRPr="009C13B1">
              <w:rPr>
                <w:rFonts w:ascii="Times New Roman" w:hAnsi="Times New Roman"/>
                <w:sz w:val="22"/>
                <w:szCs w:val="22"/>
                <w:lang w:eastAsia="zh-CN"/>
              </w:rPr>
              <w:tab/>
            </w:r>
            <w:r w:rsidR="002010CD" w:rsidRPr="009C13B1">
              <w:rPr>
                <w:rFonts w:ascii="Times New Roman" w:eastAsia="SimSun" w:hAnsi="Times New Roman" w:cs="SimSun" w:hint="eastAsia"/>
                <w:bCs/>
                <w:sz w:val="22"/>
                <w:szCs w:val="22"/>
                <w:lang w:val="en-US" w:eastAsia="zh-CN"/>
              </w:rPr>
              <w:t>向委员会下次会议报告此</w:t>
            </w:r>
            <w:r w:rsidR="002D12BE" w:rsidRPr="009C13B1">
              <w:rPr>
                <w:rFonts w:ascii="Times New Roman" w:eastAsia="SimSun" w:hAnsi="Times New Roman" w:cs="SimSun" w:hint="eastAsia"/>
                <w:bCs/>
                <w:sz w:val="22"/>
                <w:szCs w:val="22"/>
                <w:lang w:val="en-US" w:eastAsia="zh-CN"/>
              </w:rPr>
              <w:t>事项</w:t>
            </w:r>
            <w:r w:rsidR="002010CD" w:rsidRPr="009C13B1">
              <w:rPr>
                <w:rFonts w:ascii="Times New Roman" w:eastAsia="SimSun" w:hAnsi="Times New Roman" w:cs="SimSun" w:hint="eastAsia"/>
                <w:bCs/>
                <w:sz w:val="22"/>
                <w:szCs w:val="22"/>
                <w:lang w:val="en-US" w:eastAsia="zh-CN"/>
              </w:rPr>
              <w:t>的进展</w:t>
            </w:r>
            <w:r w:rsidR="002010CD" w:rsidRPr="002010CD">
              <w:rPr>
                <w:rFonts w:ascii="SimSun" w:eastAsia="SimSun" w:hAnsi="SimSun" w:cs="SimSun" w:hint="eastAsia"/>
                <w:bCs/>
                <w:sz w:val="22"/>
                <w:szCs w:val="22"/>
                <w:lang w:val="en-US" w:eastAsia="zh-CN"/>
              </w:rPr>
              <w:t>。</w:t>
            </w:r>
          </w:p>
        </w:tc>
        <w:tc>
          <w:tcPr>
            <w:tcW w:w="2415" w:type="dxa"/>
          </w:tcPr>
          <w:p w14:paraId="5984C8C3" w14:textId="77777777" w:rsidR="000B6175" w:rsidRPr="006514D5" w:rsidRDefault="000B6175" w:rsidP="000B6175">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sz w:val="22"/>
                <w:szCs w:val="22"/>
                <w:lang w:eastAsia="zh-CN"/>
              </w:rPr>
            </w:pPr>
            <w:r w:rsidRPr="006514D5">
              <w:rPr>
                <w:rFonts w:ascii="Times New Roman" w:eastAsia="SimSun" w:hAnsi="Times New Roman" w:hint="eastAsia"/>
                <w:sz w:val="22"/>
                <w:szCs w:val="22"/>
                <w:lang w:eastAsia="zh-CN"/>
              </w:rPr>
              <w:t>执行秘书将这些决定通知相关主管部门。</w:t>
            </w:r>
          </w:p>
          <w:p w14:paraId="5616B7FB" w14:textId="77777777" w:rsidR="000B6175" w:rsidRPr="006514D5" w:rsidRDefault="000B6175" w:rsidP="00737526">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bookmarkStart w:id="21" w:name="lt_pId092"/>
            <w:r w:rsidRPr="006514D5">
              <w:rPr>
                <w:rFonts w:ascii="Times New Roman" w:eastAsia="SimSun" w:hAnsi="Times New Roman" w:hint="eastAsia"/>
                <w:sz w:val="22"/>
                <w:szCs w:val="22"/>
                <w:lang w:eastAsia="zh-CN"/>
              </w:rPr>
              <w:t>无线电通信局：</w:t>
            </w:r>
            <w:bookmarkEnd w:id="21"/>
          </w:p>
          <w:p w14:paraId="0C292E77" w14:textId="02D6B31A" w:rsidR="002010CD" w:rsidRPr="002010CD" w:rsidRDefault="00055505" w:rsidP="00ED1989">
            <w:pPr>
              <w:pStyle w:val="ListParagraph"/>
              <w:tabs>
                <w:tab w:val="clear" w:pos="794"/>
                <w:tab w:val="clear" w:pos="1191"/>
                <w:tab w:val="clear" w:pos="1588"/>
                <w:tab w:val="clear" w:pos="1985"/>
              </w:tabs>
              <w:overflowPunct/>
              <w:autoSpaceDE/>
              <w:autoSpaceDN/>
              <w:adjustRightInd/>
              <w:spacing w:before="0" w:after="120"/>
              <w:ind w:left="360" w:hanging="360"/>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highlight w:val="green"/>
                <w:lang w:eastAsia="zh-CN"/>
              </w:rPr>
            </w:pPr>
            <w:bookmarkStart w:id="22" w:name="lt_pId093"/>
            <w:r w:rsidRPr="006514D5">
              <w:rPr>
                <w:rFonts w:eastAsia="SimSun"/>
                <w:sz w:val="22"/>
                <w:szCs w:val="22"/>
                <w:lang w:eastAsia="zh-CN"/>
              </w:rPr>
              <w:t>•</w:t>
            </w:r>
            <w:r w:rsidRPr="006514D5">
              <w:rPr>
                <w:rFonts w:ascii="Times New Roman" w:hAnsi="Times New Roman"/>
                <w:sz w:val="22"/>
                <w:szCs w:val="22"/>
                <w:lang w:eastAsia="zh-CN"/>
              </w:rPr>
              <w:tab/>
            </w:r>
            <w:proofErr w:type="gramStart"/>
            <w:r w:rsidR="002010CD" w:rsidRPr="006514D5">
              <w:rPr>
                <w:rFonts w:ascii="Times New Roman" w:eastAsia="SimSun" w:hAnsi="Times New Roman" w:hint="eastAsia"/>
                <w:sz w:val="22"/>
                <w:szCs w:val="22"/>
                <w:lang w:val="en-US" w:eastAsia="zh-CN"/>
              </w:rPr>
              <w:t>继续</w:t>
            </w:r>
            <w:r w:rsidR="002010CD" w:rsidRPr="006514D5">
              <w:rPr>
                <w:rFonts w:ascii="Times New Roman" w:eastAsia="SimSun" w:hAnsi="Times New Roman" w:hint="eastAsia"/>
                <w:sz w:val="22"/>
                <w:szCs w:val="22"/>
                <w:lang w:eastAsia="zh-CN"/>
              </w:rPr>
              <w:t>向</w:t>
            </w:r>
            <w:r w:rsidR="00B15820" w:rsidRPr="006514D5">
              <w:rPr>
                <w:rFonts w:ascii="Times New Roman" w:eastAsia="SimSun" w:hAnsi="Times New Roman" w:hint="eastAsia"/>
                <w:sz w:val="22"/>
                <w:szCs w:val="22"/>
                <w:lang w:eastAsia="zh-CN"/>
              </w:rPr>
              <w:t>相关</w:t>
            </w:r>
            <w:r w:rsidR="002010CD" w:rsidRPr="006514D5">
              <w:rPr>
                <w:rFonts w:ascii="Times New Roman" w:eastAsia="SimSun" w:hAnsi="Times New Roman" w:hint="eastAsia"/>
                <w:sz w:val="22"/>
                <w:szCs w:val="22"/>
                <w:lang w:eastAsia="zh-CN"/>
              </w:rPr>
              <w:t>主管部门提供援助</w:t>
            </w:r>
            <w:r w:rsidR="002010CD" w:rsidRPr="002010CD">
              <w:rPr>
                <w:rFonts w:ascii="Times New Roman" w:eastAsia="SimSun" w:hAnsi="Times New Roman" w:hint="eastAsia"/>
                <w:sz w:val="22"/>
                <w:szCs w:val="22"/>
                <w:lang w:eastAsia="zh-CN"/>
              </w:rPr>
              <w:t>；</w:t>
            </w:r>
            <w:proofErr w:type="gramEnd"/>
          </w:p>
          <w:p w14:paraId="616AB16D" w14:textId="01A19DAD" w:rsidR="000B6175" w:rsidRPr="002010CD" w:rsidRDefault="00055505" w:rsidP="00ED1989">
            <w:pPr>
              <w:pStyle w:val="ListParagraph"/>
              <w:tabs>
                <w:tab w:val="clear" w:pos="794"/>
                <w:tab w:val="clear" w:pos="1191"/>
                <w:tab w:val="clear" w:pos="1588"/>
                <w:tab w:val="clear" w:pos="1985"/>
              </w:tabs>
              <w:overflowPunct/>
              <w:autoSpaceDE/>
              <w:autoSpaceDN/>
              <w:adjustRightInd/>
              <w:spacing w:before="0" w:after="120"/>
              <w:ind w:left="360" w:hanging="360"/>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r w:rsidRPr="00055505">
              <w:rPr>
                <w:sz w:val="22"/>
                <w:szCs w:val="22"/>
                <w:lang w:eastAsia="zh-CN"/>
              </w:rPr>
              <w:t>•</w:t>
            </w:r>
            <w:r w:rsidRPr="000B6175">
              <w:rPr>
                <w:rFonts w:ascii="Times New Roman" w:hAnsi="Times New Roman"/>
                <w:sz w:val="22"/>
                <w:szCs w:val="22"/>
                <w:lang w:eastAsia="zh-CN"/>
              </w:rPr>
              <w:tab/>
            </w:r>
            <w:bookmarkEnd w:id="22"/>
            <w:r w:rsidR="000B6175" w:rsidRPr="002010CD">
              <w:rPr>
                <w:rFonts w:ascii="Times New Roman" w:eastAsia="SimSun" w:hAnsi="Times New Roman" w:hint="eastAsia"/>
                <w:sz w:val="22"/>
                <w:szCs w:val="22"/>
                <w:lang w:eastAsia="zh-CN"/>
              </w:rPr>
              <w:t>向委员会下次会议报告此事</w:t>
            </w:r>
            <w:r w:rsidR="006D7D95">
              <w:rPr>
                <w:rFonts w:ascii="Times New Roman" w:eastAsia="SimSun" w:hAnsi="Times New Roman" w:hint="eastAsia"/>
                <w:sz w:val="22"/>
                <w:szCs w:val="22"/>
                <w:lang w:eastAsia="zh-CN"/>
              </w:rPr>
              <w:t>项</w:t>
            </w:r>
            <w:r w:rsidR="000B6175" w:rsidRPr="002010CD">
              <w:rPr>
                <w:rFonts w:ascii="Times New Roman" w:eastAsia="SimSun" w:hAnsi="Times New Roman" w:hint="eastAsia"/>
                <w:sz w:val="22"/>
                <w:szCs w:val="22"/>
                <w:lang w:eastAsia="zh-CN"/>
              </w:rPr>
              <w:t>的进展。</w:t>
            </w:r>
          </w:p>
        </w:tc>
      </w:tr>
      <w:tr w:rsidR="000B6175" w:rsidRPr="00BE10CC" w14:paraId="4B46AB22" w14:textId="77777777" w:rsidTr="000B6175">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1C206F79" w14:textId="77777777" w:rsidR="000B6175" w:rsidRPr="00BE10CC" w:rsidRDefault="000B6175" w:rsidP="000B6175">
            <w:pPr>
              <w:pStyle w:val="Tabletext"/>
              <w:spacing w:before="120" w:after="120" w:line="260" w:lineRule="auto"/>
              <w:jc w:val="center"/>
              <w:rPr>
                <w:rFonts w:ascii="Times New Roman" w:eastAsia="SimSun" w:hAnsi="Times New Roman"/>
                <w:szCs w:val="22"/>
                <w:lang w:eastAsia="zh-CN"/>
              </w:rPr>
            </w:pPr>
          </w:p>
        </w:tc>
        <w:tc>
          <w:tcPr>
            <w:tcW w:w="4114" w:type="dxa"/>
            <w:vMerge/>
          </w:tcPr>
          <w:p w14:paraId="23612776" w14:textId="77777777" w:rsidR="000B6175" w:rsidRPr="00BE10CC" w:rsidRDefault="000B6175" w:rsidP="000B6175">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p>
        </w:tc>
        <w:tc>
          <w:tcPr>
            <w:tcW w:w="6799" w:type="dxa"/>
          </w:tcPr>
          <w:p w14:paraId="61339DAD" w14:textId="6434ABA8" w:rsidR="000B6175" w:rsidRPr="009C13B1" w:rsidRDefault="000B6175" w:rsidP="00FE5E2E">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highlight w:val="green"/>
                <w:lang w:eastAsia="zh-CN"/>
              </w:rPr>
            </w:pPr>
            <w:bookmarkStart w:id="23" w:name="lt_pId095"/>
            <w:r w:rsidRPr="009C13B1">
              <w:rPr>
                <w:rFonts w:ascii="Times New Roman" w:eastAsia="SimSun" w:hAnsi="Times New Roman"/>
                <w:sz w:val="22"/>
                <w:szCs w:val="22"/>
                <w:lang w:eastAsia="zh-CN"/>
              </w:rPr>
              <w:t>f)</w:t>
            </w:r>
            <w:bookmarkEnd w:id="23"/>
            <w:r w:rsidRPr="009C13B1">
              <w:rPr>
                <w:rFonts w:ascii="Times New Roman" w:eastAsia="SimSun" w:hAnsi="Times New Roman"/>
                <w:sz w:val="22"/>
                <w:szCs w:val="22"/>
                <w:lang w:eastAsia="zh-CN"/>
              </w:rPr>
              <w:tab/>
            </w:r>
            <w:r w:rsidR="002D12BE" w:rsidRPr="009C13B1">
              <w:rPr>
                <w:rFonts w:ascii="Times New Roman" w:eastAsia="SimSun" w:hAnsi="Times New Roman" w:cs="SimSun" w:hint="eastAsia"/>
                <w:sz w:val="22"/>
                <w:szCs w:val="22"/>
                <w:lang w:eastAsia="zh-CN"/>
              </w:rPr>
              <w:t>委员会注意到</w:t>
            </w:r>
            <w:r w:rsidR="003A1624" w:rsidRPr="009C13B1">
              <w:rPr>
                <w:rFonts w:ascii="Times New Roman" w:hAnsi="Times New Roman"/>
                <w:sz w:val="22"/>
                <w:szCs w:val="22"/>
                <w:lang w:eastAsia="zh-CN"/>
              </w:rPr>
              <w:t>RRB22-3/5</w:t>
            </w:r>
            <w:r w:rsidR="003A1624" w:rsidRPr="009C13B1">
              <w:rPr>
                <w:rFonts w:ascii="Times New Roman" w:eastAsia="SimSun" w:hAnsi="Times New Roman" w:cs="SimSun" w:hint="eastAsia"/>
                <w:sz w:val="22"/>
                <w:szCs w:val="22"/>
                <w:lang w:eastAsia="zh-CN"/>
              </w:rPr>
              <w:t>号文件</w:t>
            </w:r>
            <w:r w:rsidR="00724CDA" w:rsidRPr="009C13B1">
              <w:rPr>
                <w:rFonts w:ascii="Times New Roman" w:eastAsia="SimSun" w:hAnsi="Times New Roman" w:cs="SimSun" w:hint="eastAsia"/>
                <w:sz w:val="22"/>
                <w:szCs w:val="22"/>
                <w:lang w:eastAsia="zh-CN"/>
              </w:rPr>
              <w:t>的第</w:t>
            </w:r>
            <w:r w:rsidR="00724CDA" w:rsidRPr="009C13B1">
              <w:rPr>
                <w:rFonts w:ascii="Times New Roman" w:hAnsi="Times New Roman"/>
                <w:sz w:val="22"/>
                <w:szCs w:val="22"/>
                <w:lang w:eastAsia="zh-CN"/>
              </w:rPr>
              <w:t>5</w:t>
            </w:r>
            <w:r w:rsidR="00724CDA" w:rsidRPr="009C13B1">
              <w:rPr>
                <w:rFonts w:ascii="Times New Roman" w:eastAsia="SimSun" w:hAnsi="Times New Roman" w:cs="SimSun" w:hint="eastAsia"/>
                <w:sz w:val="22"/>
                <w:szCs w:val="22"/>
                <w:lang w:eastAsia="zh-CN"/>
              </w:rPr>
              <w:t>节，内容涉及</w:t>
            </w:r>
            <w:r w:rsidR="002D12BE" w:rsidRPr="009C13B1">
              <w:rPr>
                <w:rFonts w:ascii="Times New Roman" w:eastAsia="SimSun" w:hAnsi="Times New Roman" w:cs="SimSun" w:hint="eastAsia"/>
                <w:sz w:val="22"/>
                <w:szCs w:val="22"/>
                <w:lang w:eastAsia="zh-CN"/>
              </w:rPr>
              <w:t>《无线电规则》第</w:t>
            </w:r>
            <w:r w:rsidR="002D12BE" w:rsidRPr="009C13B1">
              <w:rPr>
                <w:rFonts w:ascii="Times New Roman" w:hAnsi="Times New Roman"/>
                <w:b/>
                <w:bCs/>
                <w:sz w:val="22"/>
                <w:szCs w:val="22"/>
                <w:lang w:eastAsia="zh-CN"/>
              </w:rPr>
              <w:t>9.38.1</w:t>
            </w:r>
            <w:r w:rsidR="002D12BE" w:rsidRPr="009C13B1">
              <w:rPr>
                <w:rFonts w:ascii="Times New Roman" w:eastAsia="SimSun" w:hAnsi="Times New Roman" w:cs="SimSun" w:hint="eastAsia"/>
                <w:sz w:val="22"/>
                <w:szCs w:val="22"/>
                <w:lang w:eastAsia="zh-CN"/>
              </w:rPr>
              <w:t>、</w:t>
            </w:r>
            <w:r w:rsidR="002D12BE" w:rsidRPr="009C13B1">
              <w:rPr>
                <w:rFonts w:ascii="Times New Roman" w:hAnsi="Times New Roman"/>
                <w:b/>
                <w:bCs/>
                <w:sz w:val="22"/>
                <w:szCs w:val="22"/>
                <w:lang w:eastAsia="zh-CN"/>
              </w:rPr>
              <w:t>11.44.1</w:t>
            </w:r>
            <w:r w:rsidR="002D12BE" w:rsidRPr="009C13B1">
              <w:rPr>
                <w:rFonts w:ascii="Times New Roman" w:eastAsia="SimSun" w:hAnsi="Times New Roman" w:cs="SimSun" w:hint="eastAsia"/>
                <w:sz w:val="22"/>
                <w:szCs w:val="22"/>
                <w:lang w:eastAsia="zh-CN"/>
              </w:rPr>
              <w:t>、</w:t>
            </w:r>
            <w:r w:rsidR="002D12BE" w:rsidRPr="009C13B1">
              <w:rPr>
                <w:rFonts w:ascii="Times New Roman" w:hAnsi="Times New Roman"/>
                <w:b/>
                <w:bCs/>
                <w:sz w:val="22"/>
                <w:szCs w:val="22"/>
                <w:lang w:eastAsia="zh-CN"/>
              </w:rPr>
              <w:t>11.47</w:t>
            </w:r>
            <w:r w:rsidR="002D12BE" w:rsidRPr="009C13B1">
              <w:rPr>
                <w:rFonts w:ascii="Times New Roman" w:eastAsia="SimSun" w:hAnsi="Times New Roman" w:cs="SimSun" w:hint="eastAsia"/>
                <w:sz w:val="22"/>
                <w:szCs w:val="22"/>
                <w:lang w:eastAsia="zh-CN"/>
              </w:rPr>
              <w:t>、</w:t>
            </w:r>
            <w:r w:rsidR="002D12BE" w:rsidRPr="009C13B1">
              <w:rPr>
                <w:rFonts w:ascii="Times New Roman" w:hAnsi="Times New Roman"/>
                <w:b/>
                <w:bCs/>
                <w:sz w:val="22"/>
                <w:szCs w:val="22"/>
                <w:lang w:eastAsia="zh-CN"/>
              </w:rPr>
              <w:t>11.48</w:t>
            </w:r>
            <w:r w:rsidR="002D12BE" w:rsidRPr="009C13B1">
              <w:rPr>
                <w:rFonts w:ascii="Times New Roman" w:eastAsia="SimSun" w:hAnsi="Times New Roman" w:cs="SimSun" w:hint="eastAsia"/>
                <w:sz w:val="22"/>
                <w:szCs w:val="22"/>
                <w:lang w:eastAsia="zh-CN"/>
              </w:rPr>
              <w:t>、</w:t>
            </w:r>
            <w:r w:rsidR="002D12BE" w:rsidRPr="009C13B1">
              <w:rPr>
                <w:rFonts w:ascii="Times New Roman" w:hAnsi="Times New Roman"/>
                <w:b/>
                <w:bCs/>
                <w:sz w:val="22"/>
                <w:szCs w:val="22"/>
                <w:lang w:eastAsia="zh-CN"/>
              </w:rPr>
              <w:t>11.49</w:t>
            </w:r>
            <w:r w:rsidR="002D12BE" w:rsidRPr="009C13B1">
              <w:rPr>
                <w:rFonts w:ascii="Times New Roman" w:eastAsia="SimSun" w:hAnsi="Times New Roman" w:cs="SimSun" w:hint="eastAsia"/>
                <w:sz w:val="22"/>
                <w:szCs w:val="22"/>
                <w:lang w:eastAsia="zh-CN"/>
              </w:rPr>
              <w:t>、</w:t>
            </w:r>
            <w:r w:rsidR="002D12BE" w:rsidRPr="009C13B1">
              <w:rPr>
                <w:rFonts w:ascii="Times New Roman" w:hAnsi="Times New Roman"/>
                <w:b/>
                <w:bCs/>
                <w:sz w:val="22"/>
                <w:szCs w:val="22"/>
                <w:lang w:eastAsia="zh-CN"/>
              </w:rPr>
              <w:t>13.6</w:t>
            </w:r>
            <w:r w:rsidR="002D12BE" w:rsidRPr="009C13B1">
              <w:rPr>
                <w:rFonts w:ascii="Times New Roman" w:eastAsia="SimSun" w:hAnsi="Times New Roman" w:cs="SimSun" w:hint="eastAsia"/>
                <w:sz w:val="22"/>
                <w:szCs w:val="22"/>
                <w:lang w:eastAsia="zh-CN"/>
              </w:rPr>
              <w:t>款和第</w:t>
            </w:r>
            <w:r w:rsidR="002D12BE" w:rsidRPr="009C13B1">
              <w:rPr>
                <w:rFonts w:ascii="Times New Roman" w:hAnsi="Times New Roman"/>
                <w:b/>
                <w:bCs/>
                <w:sz w:val="22"/>
                <w:szCs w:val="22"/>
                <w:lang w:eastAsia="zh-CN"/>
              </w:rPr>
              <w:t>49</w:t>
            </w:r>
            <w:r w:rsidR="002D12BE" w:rsidRPr="009C13B1">
              <w:rPr>
                <w:rFonts w:ascii="Times New Roman" w:eastAsia="SimSun" w:hAnsi="Times New Roman" w:cs="SimSun" w:hint="eastAsia"/>
                <w:sz w:val="22"/>
                <w:szCs w:val="22"/>
                <w:lang w:eastAsia="zh-CN"/>
              </w:rPr>
              <w:t>号决议</w:t>
            </w:r>
            <w:r w:rsidR="002D12BE" w:rsidRPr="009C13B1">
              <w:rPr>
                <w:rFonts w:ascii="Times New Roman" w:eastAsia="SimSun" w:hAnsi="Times New Roman" w:cs="SimSun" w:hint="eastAsia"/>
                <w:b/>
                <w:bCs/>
                <w:sz w:val="22"/>
                <w:szCs w:val="22"/>
                <w:lang w:eastAsia="zh-CN"/>
              </w:rPr>
              <w:t>（</w:t>
            </w:r>
            <w:r w:rsidR="002D12BE" w:rsidRPr="009C13B1">
              <w:rPr>
                <w:rFonts w:ascii="Times New Roman" w:hAnsi="Times New Roman"/>
                <w:b/>
                <w:bCs/>
                <w:sz w:val="22"/>
                <w:szCs w:val="22"/>
                <w:lang w:eastAsia="zh-CN"/>
              </w:rPr>
              <w:t>WRC-19</w:t>
            </w:r>
            <w:r w:rsidR="002D12BE" w:rsidRPr="009C13B1">
              <w:rPr>
                <w:rFonts w:ascii="Times New Roman" w:eastAsia="SimSun" w:hAnsi="Times New Roman" w:cs="SimSun" w:hint="eastAsia"/>
                <w:b/>
                <w:bCs/>
                <w:sz w:val="22"/>
                <w:szCs w:val="22"/>
                <w:lang w:eastAsia="zh-CN"/>
              </w:rPr>
              <w:t>，修订版）</w:t>
            </w:r>
            <w:r w:rsidR="002D12BE" w:rsidRPr="009C13B1">
              <w:rPr>
                <w:rFonts w:ascii="Times New Roman" w:eastAsia="SimSun" w:hAnsi="Times New Roman" w:cs="SimSun" w:hint="eastAsia"/>
                <w:sz w:val="22"/>
                <w:szCs w:val="22"/>
                <w:lang w:eastAsia="zh-CN"/>
              </w:rPr>
              <w:t>的</w:t>
            </w:r>
            <w:r w:rsidR="00724CDA" w:rsidRPr="009C13B1">
              <w:rPr>
                <w:rFonts w:ascii="Times New Roman" w:eastAsia="SimSun" w:hAnsi="Times New Roman" w:cs="SimSun" w:hint="eastAsia"/>
                <w:sz w:val="22"/>
                <w:szCs w:val="22"/>
                <w:lang w:eastAsia="zh-CN"/>
              </w:rPr>
              <w:t>实施。</w:t>
            </w:r>
          </w:p>
        </w:tc>
        <w:tc>
          <w:tcPr>
            <w:tcW w:w="2415" w:type="dxa"/>
          </w:tcPr>
          <w:p w14:paraId="1434DE73" w14:textId="77777777" w:rsidR="000B6175" w:rsidRPr="00055505" w:rsidRDefault="000B6175" w:rsidP="000B6175">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sz w:val="22"/>
                <w:szCs w:val="22"/>
              </w:rPr>
            </w:pPr>
            <w:r w:rsidRPr="00055505">
              <w:rPr>
                <w:rFonts w:ascii="Times New Roman" w:eastAsia="SimSun" w:hAnsi="Times New Roman"/>
                <w:b/>
                <w:bCs/>
                <w:sz w:val="22"/>
                <w:szCs w:val="22"/>
              </w:rPr>
              <w:t>-</w:t>
            </w:r>
          </w:p>
        </w:tc>
      </w:tr>
      <w:tr w:rsidR="000B6175" w:rsidRPr="00BE10CC" w14:paraId="596B789F" w14:textId="77777777" w:rsidTr="000B6175">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1200A85" w14:textId="77777777" w:rsidR="000B6175" w:rsidRPr="00BE10CC" w:rsidRDefault="000B6175" w:rsidP="000B6175">
            <w:pPr>
              <w:pStyle w:val="Tabletext"/>
              <w:spacing w:before="120" w:after="120" w:line="260" w:lineRule="auto"/>
              <w:jc w:val="center"/>
              <w:rPr>
                <w:rFonts w:ascii="Times New Roman" w:eastAsia="SimSun" w:hAnsi="Times New Roman"/>
                <w:szCs w:val="22"/>
              </w:rPr>
            </w:pPr>
          </w:p>
        </w:tc>
        <w:tc>
          <w:tcPr>
            <w:tcW w:w="4114" w:type="dxa"/>
            <w:vMerge/>
          </w:tcPr>
          <w:p w14:paraId="754081FB" w14:textId="77777777" w:rsidR="000B6175" w:rsidRPr="00BE10CC" w:rsidRDefault="000B6175" w:rsidP="000B6175">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
        </w:tc>
        <w:tc>
          <w:tcPr>
            <w:tcW w:w="6799" w:type="dxa"/>
          </w:tcPr>
          <w:p w14:paraId="46C76927" w14:textId="1AE9B595" w:rsidR="000B6175" w:rsidRPr="009C13B1" w:rsidRDefault="000B6175" w:rsidP="00FE5E2E">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bookmarkStart w:id="24" w:name="lt_pId098"/>
            <w:r w:rsidRPr="009C13B1">
              <w:rPr>
                <w:rFonts w:ascii="Times New Roman" w:eastAsia="SimSun" w:hAnsi="Times New Roman"/>
                <w:sz w:val="22"/>
                <w:szCs w:val="22"/>
                <w:lang w:eastAsia="zh-CN"/>
              </w:rPr>
              <w:t>g)</w:t>
            </w:r>
            <w:bookmarkEnd w:id="24"/>
            <w:r w:rsidRPr="009C13B1">
              <w:rPr>
                <w:rFonts w:ascii="Times New Roman" w:eastAsia="SimSun" w:hAnsi="Times New Roman"/>
                <w:sz w:val="22"/>
                <w:szCs w:val="22"/>
                <w:lang w:eastAsia="zh-CN"/>
              </w:rPr>
              <w:tab/>
            </w:r>
            <w:r w:rsidR="002010CD" w:rsidRPr="009C13B1">
              <w:rPr>
                <w:rFonts w:ascii="Times New Roman" w:eastAsia="SimSun" w:hAnsi="Times New Roman" w:hint="eastAsia"/>
                <w:sz w:val="22"/>
                <w:szCs w:val="22"/>
                <w:lang w:val="en-US" w:eastAsia="zh-CN"/>
              </w:rPr>
              <w:t>委员会</w:t>
            </w:r>
            <w:r w:rsidR="002010CD" w:rsidRPr="009C13B1">
              <w:rPr>
                <w:rFonts w:ascii="Times New Roman" w:eastAsia="SimSun" w:hAnsi="Times New Roman" w:hint="eastAsia"/>
                <w:bCs/>
                <w:sz w:val="22"/>
                <w:szCs w:val="22"/>
                <w:lang w:val="en-US" w:eastAsia="zh-CN"/>
              </w:rPr>
              <w:t>注意到</w:t>
            </w:r>
            <w:r w:rsidR="00EE61E6" w:rsidRPr="009C13B1">
              <w:rPr>
                <w:rFonts w:ascii="Times New Roman" w:eastAsia="SimSun" w:hAnsi="Times New Roman"/>
                <w:sz w:val="22"/>
                <w:szCs w:val="22"/>
                <w:lang w:val="en-US" w:eastAsia="zh-CN"/>
              </w:rPr>
              <w:t>RRB22-3/5</w:t>
            </w:r>
            <w:r w:rsidR="002010CD" w:rsidRPr="009C13B1">
              <w:rPr>
                <w:rFonts w:ascii="Times New Roman" w:eastAsia="SimSun" w:hAnsi="Times New Roman" w:hint="eastAsia"/>
                <w:sz w:val="22"/>
                <w:szCs w:val="22"/>
                <w:lang w:val="en-US" w:eastAsia="zh-CN"/>
              </w:rPr>
              <w:t>号文件</w:t>
            </w:r>
            <w:r w:rsidR="00724CDA" w:rsidRPr="009C13B1">
              <w:rPr>
                <w:rFonts w:ascii="Times New Roman" w:eastAsia="SimSun" w:hAnsi="Times New Roman" w:hint="eastAsia"/>
                <w:sz w:val="22"/>
                <w:szCs w:val="22"/>
                <w:lang w:val="en-US" w:eastAsia="zh-CN"/>
              </w:rPr>
              <w:t>的第</w:t>
            </w:r>
            <w:r w:rsidR="00724CDA" w:rsidRPr="009C13B1">
              <w:rPr>
                <w:rFonts w:ascii="Times New Roman" w:eastAsia="SimSun" w:hAnsi="Times New Roman"/>
                <w:sz w:val="22"/>
                <w:szCs w:val="22"/>
                <w:lang w:val="en-US" w:eastAsia="zh-CN"/>
              </w:rPr>
              <w:t>6</w:t>
            </w:r>
            <w:r w:rsidR="00724CDA" w:rsidRPr="009C13B1">
              <w:rPr>
                <w:rFonts w:ascii="Times New Roman" w:eastAsia="SimSun" w:hAnsi="Times New Roman" w:hint="eastAsia"/>
                <w:sz w:val="22"/>
                <w:szCs w:val="22"/>
                <w:lang w:val="en-US" w:eastAsia="zh-CN"/>
              </w:rPr>
              <w:t>节，内容涉及</w:t>
            </w:r>
            <w:r w:rsidR="002010CD" w:rsidRPr="009C13B1">
              <w:rPr>
                <w:rFonts w:ascii="Times New Roman" w:eastAsia="SimSun" w:hAnsi="Times New Roman" w:hint="eastAsia"/>
                <w:sz w:val="22"/>
                <w:szCs w:val="22"/>
                <w:lang w:val="en-US" w:eastAsia="zh-CN"/>
              </w:rPr>
              <w:t>根据第</w:t>
            </w:r>
            <w:r w:rsidR="002010CD" w:rsidRPr="009C13B1">
              <w:rPr>
                <w:rFonts w:ascii="Times New Roman" w:eastAsia="SimSun" w:hAnsi="Times New Roman"/>
                <w:b/>
                <w:sz w:val="22"/>
                <w:szCs w:val="22"/>
                <w:lang w:val="en-US" w:eastAsia="zh-CN"/>
              </w:rPr>
              <w:t>85</w:t>
            </w:r>
            <w:r w:rsidR="002010CD" w:rsidRPr="009C13B1">
              <w:rPr>
                <w:rFonts w:ascii="Times New Roman" w:eastAsia="SimSun" w:hAnsi="Times New Roman" w:hint="eastAsia"/>
                <w:sz w:val="22"/>
                <w:szCs w:val="22"/>
                <w:lang w:val="en-US" w:eastAsia="zh-CN"/>
              </w:rPr>
              <w:t>号决议</w:t>
            </w:r>
            <w:r w:rsidR="002010CD" w:rsidRPr="009C13B1">
              <w:rPr>
                <w:rFonts w:ascii="Times New Roman" w:eastAsia="SimSun" w:hAnsi="Times New Roman" w:hint="eastAsia"/>
                <w:b/>
                <w:bCs/>
                <w:sz w:val="22"/>
                <w:szCs w:val="22"/>
                <w:lang w:val="en-US" w:eastAsia="zh-CN"/>
              </w:rPr>
              <w:t>（</w:t>
            </w:r>
            <w:r w:rsidR="002010CD" w:rsidRPr="009C13B1">
              <w:rPr>
                <w:rFonts w:ascii="Times New Roman" w:eastAsia="SimSun" w:hAnsi="Times New Roman"/>
                <w:b/>
                <w:sz w:val="22"/>
                <w:szCs w:val="22"/>
                <w:lang w:val="en-US" w:eastAsia="zh-CN"/>
              </w:rPr>
              <w:t>WRC-03</w:t>
            </w:r>
            <w:r w:rsidR="002010CD" w:rsidRPr="009C13B1">
              <w:rPr>
                <w:rFonts w:ascii="Times New Roman" w:eastAsia="SimSun" w:hAnsi="Times New Roman" w:hint="eastAsia"/>
                <w:b/>
                <w:bCs/>
                <w:sz w:val="22"/>
                <w:szCs w:val="22"/>
                <w:lang w:val="en-US" w:eastAsia="zh-CN"/>
              </w:rPr>
              <w:t>）</w:t>
            </w:r>
            <w:r w:rsidR="002010CD" w:rsidRPr="009C13B1">
              <w:rPr>
                <w:rFonts w:ascii="Times New Roman" w:eastAsia="SimSun" w:hAnsi="Times New Roman" w:hint="eastAsia"/>
                <w:sz w:val="22"/>
                <w:szCs w:val="22"/>
                <w:lang w:val="en-US" w:eastAsia="zh-CN"/>
              </w:rPr>
              <w:t>复审</w:t>
            </w:r>
            <w:r w:rsidR="00EE61E6" w:rsidRPr="009C13B1">
              <w:rPr>
                <w:rFonts w:ascii="Times New Roman" w:eastAsia="SimSun" w:hAnsi="Times New Roman"/>
                <w:sz w:val="22"/>
                <w:szCs w:val="22"/>
                <w:lang w:val="en-US" w:eastAsia="zh-CN"/>
              </w:rPr>
              <w:t>non-GSO FSS</w:t>
            </w:r>
            <w:r w:rsidR="002010CD" w:rsidRPr="009C13B1">
              <w:rPr>
                <w:rFonts w:ascii="Times New Roman" w:eastAsia="SimSun" w:hAnsi="Times New Roman" w:hint="eastAsia"/>
                <w:sz w:val="22"/>
                <w:szCs w:val="22"/>
                <w:lang w:val="en-US" w:eastAsia="zh-CN"/>
              </w:rPr>
              <w:t>卫星系统频率指配的</w:t>
            </w:r>
            <w:r w:rsidR="00EE61E6" w:rsidRPr="009C13B1">
              <w:rPr>
                <w:rFonts w:ascii="Times New Roman" w:eastAsia="SimSun" w:hAnsi="Times New Roman" w:hint="eastAsia"/>
                <w:sz w:val="22"/>
                <w:szCs w:val="22"/>
                <w:lang w:val="en-US" w:eastAsia="zh-CN"/>
              </w:rPr>
              <w:t>审查结论</w:t>
            </w:r>
            <w:r w:rsidR="002010CD" w:rsidRPr="009C13B1">
              <w:rPr>
                <w:rFonts w:ascii="Times New Roman" w:eastAsia="SimSun" w:hAnsi="Times New Roman" w:hint="eastAsia"/>
                <w:sz w:val="22"/>
                <w:szCs w:val="22"/>
                <w:lang w:val="en-US" w:eastAsia="zh-CN"/>
              </w:rPr>
              <w:t>。</w:t>
            </w:r>
          </w:p>
        </w:tc>
        <w:tc>
          <w:tcPr>
            <w:tcW w:w="2415" w:type="dxa"/>
          </w:tcPr>
          <w:p w14:paraId="6B19D774" w14:textId="77777777" w:rsidR="000B6175" w:rsidRPr="00055505" w:rsidRDefault="000B6175" w:rsidP="000B6175">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sz w:val="22"/>
                <w:szCs w:val="22"/>
              </w:rPr>
            </w:pPr>
            <w:r w:rsidRPr="00055505">
              <w:rPr>
                <w:rFonts w:ascii="Times New Roman" w:eastAsia="SimSun" w:hAnsi="Times New Roman"/>
                <w:b/>
                <w:bCs/>
                <w:sz w:val="22"/>
                <w:szCs w:val="22"/>
              </w:rPr>
              <w:t>-</w:t>
            </w:r>
          </w:p>
        </w:tc>
      </w:tr>
      <w:tr w:rsidR="000B6175" w:rsidRPr="00BE10CC" w14:paraId="4E913601" w14:textId="77777777" w:rsidTr="000B6175">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0AFF52CB" w14:textId="77777777" w:rsidR="000B6175" w:rsidRPr="00BE10CC" w:rsidRDefault="000B6175" w:rsidP="000B6175">
            <w:pPr>
              <w:pStyle w:val="Tabletext"/>
              <w:spacing w:before="120" w:after="120" w:line="260" w:lineRule="auto"/>
              <w:jc w:val="center"/>
              <w:rPr>
                <w:rFonts w:ascii="Times New Roman" w:eastAsia="SimSun" w:hAnsi="Times New Roman"/>
                <w:szCs w:val="22"/>
              </w:rPr>
            </w:pPr>
          </w:p>
        </w:tc>
        <w:tc>
          <w:tcPr>
            <w:tcW w:w="4114" w:type="dxa"/>
            <w:vMerge/>
          </w:tcPr>
          <w:p w14:paraId="0017DFDC" w14:textId="77777777" w:rsidR="000B6175" w:rsidRPr="00BE10CC" w:rsidRDefault="000B6175" w:rsidP="000B6175">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
        </w:tc>
        <w:tc>
          <w:tcPr>
            <w:tcW w:w="6799" w:type="dxa"/>
          </w:tcPr>
          <w:p w14:paraId="618AA739" w14:textId="77777777" w:rsidR="000556CF" w:rsidRDefault="000B6175" w:rsidP="00FE5E2E">
            <w:pPr>
              <w:pStyle w:val="ListParagraph"/>
              <w:adjustRightInd/>
              <w:spacing w:after="120"/>
              <w:ind w:left="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2"/>
                <w:szCs w:val="22"/>
                <w:lang w:val="en-US" w:eastAsia="zh-CN"/>
              </w:rPr>
            </w:pPr>
            <w:bookmarkStart w:id="25" w:name="lt_pId101"/>
            <w:r w:rsidRPr="009C13B1">
              <w:rPr>
                <w:rFonts w:ascii="Times New Roman" w:eastAsia="SimSun" w:hAnsi="Times New Roman"/>
                <w:sz w:val="22"/>
                <w:szCs w:val="22"/>
                <w:lang w:eastAsia="zh-CN"/>
              </w:rPr>
              <w:t>h)</w:t>
            </w:r>
            <w:bookmarkEnd w:id="25"/>
            <w:r w:rsidRPr="009C13B1">
              <w:rPr>
                <w:rFonts w:ascii="Times New Roman" w:eastAsia="SimSun" w:hAnsi="Times New Roman"/>
                <w:sz w:val="22"/>
                <w:szCs w:val="22"/>
                <w:lang w:eastAsia="zh-CN"/>
              </w:rPr>
              <w:tab/>
            </w:r>
            <w:r w:rsidR="00E372FD" w:rsidRPr="009C13B1">
              <w:rPr>
                <w:rFonts w:ascii="Times New Roman" w:eastAsia="SimSun" w:hAnsi="Times New Roman" w:hint="eastAsia"/>
                <w:sz w:val="22"/>
                <w:szCs w:val="22"/>
                <w:lang w:val="en-US" w:eastAsia="zh-CN"/>
              </w:rPr>
              <w:t>委员会审议了</w:t>
            </w:r>
            <w:r w:rsidR="00E372FD" w:rsidRPr="009C13B1">
              <w:rPr>
                <w:rFonts w:ascii="Times New Roman" w:eastAsia="SimSun" w:hAnsi="Times New Roman"/>
                <w:sz w:val="22"/>
                <w:szCs w:val="22"/>
                <w:lang w:val="en-US" w:eastAsia="zh-CN"/>
              </w:rPr>
              <w:t>RRB22-3/5</w:t>
            </w:r>
            <w:r w:rsidR="00E372FD" w:rsidRPr="009C13B1">
              <w:rPr>
                <w:rFonts w:ascii="Times New Roman" w:eastAsia="SimSun" w:hAnsi="Times New Roman" w:hint="eastAsia"/>
                <w:sz w:val="22"/>
                <w:szCs w:val="22"/>
                <w:lang w:val="en-US" w:eastAsia="zh-CN"/>
              </w:rPr>
              <w:t>号文件的补遗</w:t>
            </w:r>
            <w:r w:rsidR="00E372FD" w:rsidRPr="009C13B1">
              <w:rPr>
                <w:rFonts w:ascii="Times New Roman" w:eastAsia="SimSun" w:hAnsi="Times New Roman"/>
                <w:sz w:val="22"/>
                <w:szCs w:val="22"/>
                <w:lang w:val="en-US" w:eastAsia="zh-CN"/>
              </w:rPr>
              <w:t>1(Rev.</w:t>
            </w:r>
            <w:proofErr w:type="gramStart"/>
            <w:r w:rsidR="00E372FD" w:rsidRPr="009C13B1">
              <w:rPr>
                <w:rFonts w:ascii="Times New Roman" w:eastAsia="SimSun" w:hAnsi="Times New Roman"/>
                <w:sz w:val="22"/>
                <w:szCs w:val="22"/>
                <w:lang w:val="en-US" w:eastAsia="zh-CN"/>
              </w:rPr>
              <w:t>1)</w:t>
            </w:r>
            <w:r w:rsidR="00E372FD" w:rsidRPr="009C13B1">
              <w:rPr>
                <w:rFonts w:ascii="Times New Roman" w:eastAsia="SimSun" w:hAnsi="Times New Roman" w:hint="eastAsia"/>
                <w:sz w:val="22"/>
                <w:szCs w:val="22"/>
                <w:lang w:val="en-US" w:eastAsia="zh-CN"/>
              </w:rPr>
              <w:t>，</w:t>
            </w:r>
            <w:proofErr w:type="gramEnd"/>
            <w:r w:rsidR="00915776" w:rsidRPr="009C13B1">
              <w:rPr>
                <w:rFonts w:ascii="Times New Roman" w:eastAsia="SimSun" w:hAnsi="Times New Roman" w:hint="eastAsia"/>
                <w:sz w:val="22"/>
                <w:szCs w:val="22"/>
                <w:lang w:val="en-US" w:eastAsia="zh-CN"/>
              </w:rPr>
              <w:t>该补遗报告了</w:t>
            </w:r>
            <w:r w:rsidR="00E372FD" w:rsidRPr="009C13B1">
              <w:rPr>
                <w:rFonts w:ascii="Times New Roman" w:eastAsia="SimSun" w:hAnsi="Times New Roman" w:hint="eastAsia"/>
                <w:sz w:val="22"/>
                <w:szCs w:val="22"/>
                <w:lang w:val="en-US" w:eastAsia="zh-CN"/>
              </w:rPr>
              <w:t>根据《无线电规则》附录</w:t>
            </w:r>
            <w:r w:rsidR="00E372FD" w:rsidRPr="009C13B1">
              <w:rPr>
                <w:rFonts w:ascii="Times New Roman" w:eastAsia="SimSun" w:hAnsi="Times New Roman"/>
                <w:b/>
                <w:bCs/>
                <w:sz w:val="22"/>
                <w:szCs w:val="22"/>
                <w:lang w:val="en-US" w:eastAsia="zh-CN"/>
              </w:rPr>
              <w:t>30B</w:t>
            </w:r>
            <w:r w:rsidR="00E372FD" w:rsidRPr="009C13B1">
              <w:rPr>
                <w:rFonts w:ascii="Times New Roman" w:eastAsia="SimSun" w:hAnsi="Times New Roman" w:hint="eastAsia"/>
                <w:sz w:val="22"/>
                <w:szCs w:val="22"/>
                <w:lang w:val="en-US" w:eastAsia="zh-CN"/>
              </w:rPr>
              <w:t>提出的新分配请求的状况。委员会对</w:t>
            </w:r>
            <w:r w:rsidR="00E372FD" w:rsidRPr="009C13B1">
              <w:rPr>
                <w:rFonts w:ascii="Times New Roman" w:eastAsia="SimSun" w:hAnsi="Times New Roman" w:cs="SimSun" w:hint="eastAsia"/>
                <w:sz w:val="22"/>
                <w:szCs w:val="22"/>
                <w:lang w:eastAsia="zh-CN"/>
              </w:rPr>
              <w:t>无线电通信局提供该报告</w:t>
            </w:r>
            <w:r w:rsidR="00446983" w:rsidRPr="009C13B1">
              <w:rPr>
                <w:rFonts w:ascii="Times New Roman" w:eastAsia="SimSun" w:hAnsi="Times New Roman" w:cs="SimSun" w:hint="eastAsia"/>
                <w:sz w:val="22"/>
                <w:szCs w:val="22"/>
                <w:lang w:eastAsia="zh-CN"/>
              </w:rPr>
              <w:t>并努力</w:t>
            </w:r>
            <w:r w:rsidR="00E372FD" w:rsidRPr="009C13B1">
              <w:rPr>
                <w:rFonts w:ascii="Times New Roman" w:eastAsia="SimSun" w:hAnsi="Times New Roman" w:cs="SimSun" w:hint="eastAsia"/>
                <w:sz w:val="22"/>
                <w:szCs w:val="22"/>
                <w:lang w:eastAsia="zh-CN"/>
              </w:rPr>
              <w:t>协助各主管部门</w:t>
            </w:r>
            <w:r w:rsidR="00446983" w:rsidRPr="009C13B1">
              <w:rPr>
                <w:rFonts w:ascii="Times New Roman" w:eastAsia="SimSun" w:hAnsi="Times New Roman" w:cs="SimSun" w:hint="eastAsia"/>
                <w:sz w:val="22"/>
                <w:szCs w:val="22"/>
                <w:lang w:eastAsia="zh-CN"/>
              </w:rPr>
              <w:t>执行</w:t>
            </w:r>
            <w:r w:rsidR="00E372FD" w:rsidRPr="009C13B1">
              <w:rPr>
                <w:rFonts w:ascii="Times New Roman" w:eastAsia="SimSun" w:hAnsi="Times New Roman" w:cs="SimSun" w:hint="eastAsia"/>
                <w:sz w:val="22"/>
                <w:szCs w:val="22"/>
                <w:lang w:eastAsia="zh-CN"/>
              </w:rPr>
              <w:t>委员会第</w:t>
            </w:r>
            <w:r w:rsidR="00E372FD" w:rsidRPr="009C13B1">
              <w:rPr>
                <w:rFonts w:ascii="Times New Roman" w:eastAsia="SimSun" w:hAnsi="Times New Roman"/>
                <w:sz w:val="22"/>
                <w:szCs w:val="22"/>
                <w:lang w:val="en-US" w:eastAsia="zh-CN"/>
              </w:rPr>
              <w:t>89</w:t>
            </w:r>
            <w:r w:rsidR="00E372FD" w:rsidRPr="009C13B1">
              <w:rPr>
                <w:rFonts w:ascii="Times New Roman" w:eastAsia="SimSun" w:hAnsi="Times New Roman" w:hint="eastAsia"/>
                <w:sz w:val="22"/>
                <w:szCs w:val="22"/>
                <w:lang w:val="en-US" w:eastAsia="zh-CN"/>
              </w:rPr>
              <w:t>次会议的决定表示赞赏。委员会回顾说，</w:t>
            </w:r>
            <w:r w:rsidR="00CC6562" w:rsidRPr="009C13B1">
              <w:rPr>
                <w:rFonts w:ascii="Times New Roman" w:eastAsia="SimSun" w:hAnsi="Times New Roman" w:hint="eastAsia"/>
                <w:sz w:val="22"/>
                <w:szCs w:val="22"/>
                <w:lang w:val="en-US" w:eastAsia="zh-CN"/>
              </w:rPr>
              <w:t>上述决定作为</w:t>
            </w:r>
            <w:r w:rsidR="00CC6562" w:rsidRPr="009C13B1">
              <w:rPr>
                <w:rFonts w:ascii="Times New Roman" w:eastAsia="SimSun" w:hAnsi="Times New Roman"/>
                <w:sz w:val="22"/>
                <w:szCs w:val="22"/>
                <w:lang w:val="en-US" w:eastAsia="zh-CN"/>
              </w:rPr>
              <w:t>WRC-23</w:t>
            </w:r>
            <w:r w:rsidR="00CC6562" w:rsidRPr="009C13B1">
              <w:rPr>
                <w:rFonts w:ascii="Times New Roman" w:eastAsia="SimSun" w:hAnsi="Times New Roman" w:hint="eastAsia"/>
                <w:sz w:val="22"/>
                <w:szCs w:val="22"/>
                <w:lang w:val="en-US" w:eastAsia="zh-CN"/>
              </w:rPr>
              <w:t>之前的临时规则措施，以应对</w:t>
            </w:r>
            <w:r w:rsidR="00E372FD" w:rsidRPr="009C13B1">
              <w:rPr>
                <w:rFonts w:ascii="Times New Roman" w:eastAsia="SimSun" w:hAnsi="Times New Roman" w:hint="eastAsia"/>
                <w:sz w:val="22"/>
                <w:szCs w:val="22"/>
                <w:lang w:val="en-US" w:eastAsia="zh-CN"/>
              </w:rPr>
              <w:t>七个国家的主管部门根据《无线电规则》附录</w:t>
            </w:r>
            <w:r w:rsidR="00CC6562" w:rsidRPr="009C13B1">
              <w:rPr>
                <w:rFonts w:ascii="Times New Roman" w:eastAsia="SimSun" w:hAnsi="Times New Roman"/>
                <w:b/>
                <w:bCs/>
                <w:sz w:val="22"/>
                <w:szCs w:val="22"/>
                <w:lang w:val="en-US" w:eastAsia="zh-CN"/>
              </w:rPr>
              <w:t>30B</w:t>
            </w:r>
            <w:r w:rsidR="00E372FD" w:rsidRPr="009C13B1">
              <w:rPr>
                <w:rFonts w:ascii="Times New Roman" w:eastAsia="SimSun" w:hAnsi="Times New Roman" w:hint="eastAsia"/>
                <w:sz w:val="22"/>
                <w:szCs w:val="22"/>
                <w:lang w:val="en-US" w:eastAsia="zh-CN"/>
              </w:rPr>
              <w:t>第</w:t>
            </w:r>
            <w:r w:rsidR="00E372FD" w:rsidRPr="009C13B1">
              <w:rPr>
                <w:rFonts w:ascii="Times New Roman" w:eastAsia="SimSun" w:hAnsi="Times New Roman"/>
                <w:sz w:val="22"/>
                <w:szCs w:val="22"/>
                <w:lang w:val="en-US" w:eastAsia="zh-CN"/>
              </w:rPr>
              <w:t>7</w:t>
            </w:r>
            <w:r w:rsidR="00E372FD" w:rsidRPr="009C13B1">
              <w:rPr>
                <w:rFonts w:ascii="Times New Roman" w:eastAsia="SimSun" w:hAnsi="Times New Roman" w:hint="eastAsia"/>
                <w:sz w:val="22"/>
                <w:szCs w:val="22"/>
                <w:lang w:val="en-US" w:eastAsia="zh-CN"/>
              </w:rPr>
              <w:t>条提出的国家分配请求。委员会满意地注意到</w:t>
            </w:r>
            <w:r w:rsidR="00401026" w:rsidRPr="009C13B1">
              <w:rPr>
                <w:rFonts w:ascii="Times New Roman" w:eastAsia="SimSun" w:hAnsi="Times New Roman" w:hint="eastAsia"/>
                <w:sz w:val="22"/>
                <w:szCs w:val="22"/>
                <w:lang w:val="en-US" w:eastAsia="zh-CN"/>
              </w:rPr>
              <w:t>，</w:t>
            </w:r>
            <w:r w:rsidR="00E372FD" w:rsidRPr="009C13B1">
              <w:rPr>
                <w:rFonts w:ascii="Times New Roman" w:eastAsia="SimSun" w:hAnsi="Times New Roman" w:hint="eastAsia"/>
                <w:sz w:val="22"/>
                <w:szCs w:val="22"/>
                <w:lang w:val="en-US" w:eastAsia="zh-CN"/>
              </w:rPr>
              <w:t>巴布亚新几内亚主管部门</w:t>
            </w:r>
            <w:r w:rsidR="00A81F43" w:rsidRPr="009C13B1">
              <w:rPr>
                <w:rFonts w:ascii="Times New Roman" w:eastAsia="SimSun" w:hAnsi="Times New Roman" w:cs="SimSun" w:hint="eastAsia"/>
                <w:sz w:val="22"/>
                <w:szCs w:val="22"/>
                <w:lang w:eastAsia="zh-CN"/>
              </w:rPr>
              <w:t>接受</w:t>
            </w:r>
            <w:r w:rsidR="00E372FD" w:rsidRPr="009C13B1">
              <w:rPr>
                <w:rFonts w:ascii="Times New Roman" w:eastAsia="SimSun" w:hAnsi="Times New Roman" w:cs="SimSun" w:hint="eastAsia"/>
                <w:sz w:val="22"/>
                <w:szCs w:val="22"/>
                <w:lang w:eastAsia="zh-CN"/>
              </w:rPr>
              <w:t>无线电通信局</w:t>
            </w:r>
            <w:r w:rsidR="00E372FD" w:rsidRPr="009C13B1">
              <w:rPr>
                <w:rFonts w:ascii="Times New Roman" w:eastAsia="SimSun" w:hAnsi="Times New Roman" w:cs="SimSun" w:hint="eastAsia"/>
                <w:noProof/>
                <w:lang w:eastAsia="zh-CN"/>
              </w:rPr>
              <w:t>的</w:t>
            </w:r>
            <w:r w:rsidR="00E372FD" w:rsidRPr="009C13B1">
              <w:rPr>
                <w:rFonts w:ascii="Times New Roman" w:eastAsia="SimSun" w:hAnsi="Times New Roman" w:cs="SimSun" w:hint="eastAsia"/>
                <w:sz w:val="22"/>
                <w:szCs w:val="22"/>
                <w:lang w:eastAsia="zh-CN"/>
              </w:rPr>
              <w:t>建议</w:t>
            </w:r>
            <w:r w:rsidR="00CC6562" w:rsidRPr="009C13B1">
              <w:rPr>
                <w:rFonts w:ascii="Times New Roman" w:eastAsia="SimSun" w:hAnsi="Times New Roman" w:cs="SimSun" w:hint="eastAsia"/>
                <w:sz w:val="22"/>
                <w:szCs w:val="22"/>
                <w:lang w:eastAsia="zh-CN"/>
              </w:rPr>
              <w:t>，</w:t>
            </w:r>
            <w:r w:rsidR="00401026" w:rsidRPr="009C13B1">
              <w:rPr>
                <w:rFonts w:ascii="Times New Roman" w:eastAsia="SimSun" w:hAnsi="Times New Roman" w:cs="SimSun" w:hint="eastAsia"/>
                <w:sz w:val="22"/>
                <w:szCs w:val="22"/>
                <w:lang w:eastAsia="zh-CN"/>
              </w:rPr>
              <w:t>对</w:t>
            </w:r>
            <w:r w:rsidR="00E372FD" w:rsidRPr="009C13B1">
              <w:rPr>
                <w:rFonts w:ascii="Times New Roman" w:eastAsia="SimSun" w:hAnsi="Times New Roman" w:cs="SimSun" w:hint="eastAsia"/>
                <w:sz w:val="22"/>
                <w:szCs w:val="22"/>
                <w:lang w:eastAsia="zh-CN"/>
              </w:rPr>
              <w:t>保护克罗地亚主管部门</w:t>
            </w:r>
            <w:r w:rsidR="00A81F43" w:rsidRPr="009C13B1">
              <w:rPr>
                <w:rFonts w:ascii="Times New Roman" w:eastAsia="SimSun" w:hAnsi="Times New Roman" w:cs="SimSun" w:hint="eastAsia"/>
                <w:sz w:val="22"/>
                <w:szCs w:val="22"/>
                <w:lang w:eastAsia="zh-CN"/>
              </w:rPr>
              <w:t>根据第</w:t>
            </w:r>
            <w:r w:rsidR="00A81F43" w:rsidRPr="009C13B1">
              <w:rPr>
                <w:rFonts w:ascii="Times New Roman" w:eastAsia="SimSun" w:hAnsi="Times New Roman"/>
                <w:sz w:val="22"/>
                <w:szCs w:val="22"/>
                <w:lang w:val="en-US" w:eastAsia="zh-CN"/>
              </w:rPr>
              <w:t>7</w:t>
            </w:r>
            <w:r w:rsidR="00A81F43" w:rsidRPr="009C13B1">
              <w:rPr>
                <w:rFonts w:ascii="Times New Roman" w:eastAsia="SimSun" w:hAnsi="Times New Roman" w:cs="SimSun" w:hint="eastAsia"/>
                <w:sz w:val="22"/>
                <w:szCs w:val="22"/>
                <w:lang w:eastAsia="zh-CN"/>
              </w:rPr>
              <w:t>条</w:t>
            </w:r>
            <w:r w:rsidR="00014177" w:rsidRPr="009C13B1">
              <w:rPr>
                <w:rFonts w:ascii="Times New Roman" w:eastAsia="SimSun" w:hAnsi="Times New Roman" w:cs="SimSun" w:hint="eastAsia"/>
                <w:sz w:val="22"/>
                <w:szCs w:val="22"/>
                <w:lang w:eastAsia="zh-CN"/>
              </w:rPr>
              <w:t>提交</w:t>
            </w:r>
            <w:r w:rsidR="00E372FD" w:rsidRPr="009C13B1">
              <w:rPr>
                <w:rFonts w:ascii="Times New Roman" w:eastAsia="SimSun" w:hAnsi="Times New Roman" w:cs="SimSun" w:hint="eastAsia"/>
                <w:sz w:val="22"/>
                <w:szCs w:val="22"/>
                <w:lang w:eastAsia="zh-CN"/>
              </w:rPr>
              <w:t>的拟议分配表现出</w:t>
            </w:r>
            <w:r w:rsidR="00CC6562" w:rsidRPr="009C13B1">
              <w:rPr>
                <w:rFonts w:ascii="Times New Roman" w:eastAsia="SimSun" w:hAnsi="Times New Roman" w:cs="SimSun" w:hint="eastAsia"/>
                <w:sz w:val="22"/>
                <w:szCs w:val="22"/>
                <w:lang w:eastAsia="zh-CN"/>
              </w:rPr>
              <w:t>了</w:t>
            </w:r>
            <w:r w:rsidR="006514D5" w:rsidRPr="009C13B1">
              <w:rPr>
                <w:rFonts w:ascii="Times New Roman" w:eastAsia="SimSun" w:hAnsi="Times New Roman" w:cs="SimSun" w:hint="eastAsia"/>
                <w:sz w:val="22"/>
                <w:szCs w:val="22"/>
                <w:lang w:eastAsia="zh-CN"/>
              </w:rPr>
              <w:t>善意</w:t>
            </w:r>
            <w:r w:rsidR="00E372FD" w:rsidRPr="009C13B1">
              <w:rPr>
                <w:rFonts w:ascii="Times New Roman" w:eastAsia="SimSun" w:hAnsi="Times New Roman" w:cs="SimSun" w:hint="eastAsia"/>
                <w:sz w:val="22"/>
                <w:szCs w:val="22"/>
                <w:lang w:eastAsia="zh-CN"/>
              </w:rPr>
              <w:t>。委员会进一步指出，额外的规则措施将避免新的第</w:t>
            </w:r>
            <w:r w:rsidR="00E372FD" w:rsidRPr="009C13B1">
              <w:rPr>
                <w:rFonts w:ascii="Times New Roman" w:eastAsia="SimSun" w:hAnsi="Times New Roman"/>
                <w:sz w:val="22"/>
                <w:szCs w:val="22"/>
                <w:lang w:val="en-US" w:eastAsia="zh-CN"/>
              </w:rPr>
              <w:t>7</w:t>
            </w:r>
            <w:r w:rsidR="00E372FD" w:rsidRPr="009C13B1">
              <w:rPr>
                <w:rFonts w:ascii="Times New Roman" w:eastAsia="SimSun" w:hAnsi="Times New Roman" w:cs="SimSun" w:hint="eastAsia"/>
                <w:sz w:val="22"/>
                <w:szCs w:val="22"/>
                <w:lang w:eastAsia="zh-CN"/>
              </w:rPr>
              <w:t>条请求的集总</w:t>
            </w:r>
            <w:r w:rsidR="00E372FD" w:rsidRPr="009C13B1">
              <w:rPr>
                <w:rFonts w:ascii="Times New Roman" w:eastAsia="SimSun" w:hAnsi="Times New Roman"/>
                <w:i/>
                <w:iCs/>
                <w:sz w:val="22"/>
                <w:szCs w:val="22"/>
                <w:lang w:val="en-US" w:eastAsia="zh-CN"/>
              </w:rPr>
              <w:t>C</w:t>
            </w:r>
            <w:r w:rsidR="00E372FD" w:rsidRPr="009C13B1">
              <w:rPr>
                <w:rFonts w:ascii="Times New Roman" w:eastAsia="SimSun" w:hAnsi="Times New Roman"/>
                <w:sz w:val="22"/>
                <w:szCs w:val="22"/>
                <w:lang w:val="en-US" w:eastAsia="zh-CN"/>
              </w:rPr>
              <w:t>/</w:t>
            </w:r>
            <w:r w:rsidR="00E372FD" w:rsidRPr="009C13B1">
              <w:rPr>
                <w:rFonts w:ascii="Times New Roman" w:eastAsia="SimSun" w:hAnsi="Times New Roman"/>
                <w:i/>
                <w:iCs/>
                <w:sz w:val="22"/>
                <w:szCs w:val="22"/>
                <w:lang w:val="en-US" w:eastAsia="zh-CN"/>
              </w:rPr>
              <w:t>I</w:t>
            </w:r>
            <w:r w:rsidR="00E372FD" w:rsidRPr="009C13B1">
              <w:rPr>
                <w:rFonts w:ascii="Times New Roman" w:eastAsia="SimSun" w:hAnsi="Times New Roman" w:cs="SimSun" w:hint="eastAsia"/>
                <w:sz w:val="22"/>
                <w:szCs w:val="22"/>
                <w:lang w:eastAsia="zh-CN"/>
              </w:rPr>
              <w:t>电平进一步劣化。</w:t>
            </w:r>
            <w:r w:rsidR="00254B4E" w:rsidRPr="009C13B1">
              <w:rPr>
                <w:rFonts w:ascii="Times New Roman" w:eastAsiaTheme="minorEastAsia" w:hAnsi="Times New Roman" w:hint="eastAsia"/>
                <w:sz w:val="22"/>
                <w:szCs w:val="22"/>
                <w:lang w:val="en-US" w:eastAsia="zh-CN"/>
              </w:rPr>
              <w:t>委员会再次敦促</w:t>
            </w:r>
            <w:r w:rsidR="00014177" w:rsidRPr="009C13B1">
              <w:rPr>
                <w:rFonts w:ascii="Times New Roman" w:eastAsiaTheme="minorEastAsia" w:hAnsi="Times New Roman" w:hint="eastAsia"/>
                <w:sz w:val="22"/>
                <w:szCs w:val="22"/>
                <w:lang w:val="en-US" w:eastAsia="zh-CN"/>
              </w:rPr>
              <w:t>A</w:t>
            </w:r>
            <w:r w:rsidR="00014177" w:rsidRPr="009C13B1">
              <w:rPr>
                <w:rFonts w:ascii="Times New Roman" w:eastAsiaTheme="minorEastAsia" w:hAnsi="Times New Roman" w:hint="eastAsia"/>
                <w:sz w:val="22"/>
                <w:szCs w:val="22"/>
                <w:lang w:val="en-US" w:eastAsia="zh-CN"/>
              </w:rPr>
              <w:t>部分资料已</w:t>
            </w:r>
            <w:r w:rsidR="00254B4E" w:rsidRPr="009C13B1">
              <w:rPr>
                <w:rFonts w:ascii="Times New Roman" w:eastAsiaTheme="minorEastAsia" w:hAnsi="Times New Roman" w:hint="eastAsia"/>
                <w:sz w:val="22"/>
                <w:szCs w:val="22"/>
                <w:lang w:val="en-US" w:eastAsia="zh-CN"/>
              </w:rPr>
              <w:t>在</w:t>
            </w:r>
            <w:r w:rsidR="00254B4E" w:rsidRPr="009C13B1">
              <w:rPr>
                <w:rFonts w:ascii="Times New Roman" w:eastAsiaTheme="minorEastAsia" w:hAnsi="Times New Roman" w:hint="eastAsia"/>
                <w:sz w:val="22"/>
                <w:szCs w:val="22"/>
                <w:lang w:val="en-US" w:eastAsia="zh-CN"/>
              </w:rPr>
              <w:t>2020</w:t>
            </w:r>
            <w:r w:rsidR="00254B4E" w:rsidRPr="009C13B1">
              <w:rPr>
                <w:rFonts w:ascii="Times New Roman" w:eastAsiaTheme="minorEastAsia" w:hAnsi="Times New Roman" w:hint="eastAsia"/>
                <w:sz w:val="22"/>
                <w:szCs w:val="22"/>
                <w:lang w:val="en-US" w:eastAsia="zh-CN"/>
              </w:rPr>
              <w:t>年</w:t>
            </w:r>
            <w:r w:rsidR="00254B4E" w:rsidRPr="009C13B1">
              <w:rPr>
                <w:rFonts w:ascii="Times New Roman" w:eastAsiaTheme="minorEastAsia" w:hAnsi="Times New Roman" w:hint="eastAsia"/>
                <w:sz w:val="22"/>
                <w:szCs w:val="22"/>
                <w:lang w:val="en-US" w:eastAsia="zh-CN"/>
              </w:rPr>
              <w:t>3</w:t>
            </w:r>
            <w:r w:rsidR="00254B4E" w:rsidRPr="009C13B1">
              <w:rPr>
                <w:rFonts w:ascii="Times New Roman" w:eastAsiaTheme="minorEastAsia" w:hAnsi="Times New Roman" w:hint="eastAsia"/>
                <w:sz w:val="22"/>
                <w:szCs w:val="22"/>
                <w:lang w:val="en-US" w:eastAsia="zh-CN"/>
              </w:rPr>
              <w:t>月</w:t>
            </w:r>
            <w:r w:rsidR="00254B4E" w:rsidRPr="009C13B1">
              <w:rPr>
                <w:rFonts w:ascii="Times New Roman" w:eastAsiaTheme="minorEastAsia" w:hAnsi="Times New Roman" w:hint="eastAsia"/>
                <w:sz w:val="22"/>
                <w:szCs w:val="22"/>
                <w:lang w:val="en-US" w:eastAsia="zh-CN"/>
              </w:rPr>
              <w:t>12</w:t>
            </w:r>
            <w:r w:rsidR="00254B4E" w:rsidRPr="009C13B1">
              <w:rPr>
                <w:rFonts w:ascii="Times New Roman" w:eastAsiaTheme="minorEastAsia" w:hAnsi="Times New Roman" w:hint="eastAsia"/>
                <w:sz w:val="22"/>
                <w:szCs w:val="22"/>
                <w:lang w:val="en-US" w:eastAsia="zh-CN"/>
              </w:rPr>
              <w:t>日之前</w:t>
            </w:r>
            <w:r w:rsidR="006E1994" w:rsidRPr="009C13B1">
              <w:rPr>
                <w:rFonts w:ascii="Times New Roman" w:eastAsiaTheme="minorEastAsia" w:hAnsi="Times New Roman" w:hint="eastAsia"/>
                <w:sz w:val="22"/>
                <w:szCs w:val="22"/>
                <w:lang w:val="en-US" w:eastAsia="zh-CN"/>
              </w:rPr>
              <w:t>寄达</w:t>
            </w:r>
            <w:r w:rsidR="00254B4E" w:rsidRPr="009C13B1">
              <w:rPr>
                <w:rFonts w:ascii="Times New Roman" w:eastAsiaTheme="minorEastAsia" w:hAnsi="Times New Roman" w:hint="eastAsia"/>
                <w:sz w:val="22"/>
                <w:szCs w:val="22"/>
                <w:lang w:val="en-US" w:eastAsia="zh-CN"/>
              </w:rPr>
              <w:t>的主管部门尽一切努力满足其他主管部门提交的第</w:t>
            </w:r>
            <w:r w:rsidR="00254B4E" w:rsidRPr="009C13B1">
              <w:rPr>
                <w:rFonts w:ascii="Times New Roman" w:eastAsiaTheme="minorEastAsia" w:hAnsi="Times New Roman" w:hint="eastAsia"/>
                <w:sz w:val="22"/>
                <w:szCs w:val="22"/>
                <w:lang w:val="en-US" w:eastAsia="zh-CN"/>
              </w:rPr>
              <w:t>7</w:t>
            </w:r>
            <w:r w:rsidR="00254B4E" w:rsidRPr="009C13B1">
              <w:rPr>
                <w:rFonts w:ascii="Times New Roman" w:eastAsiaTheme="minorEastAsia" w:hAnsi="Times New Roman" w:hint="eastAsia"/>
                <w:sz w:val="22"/>
                <w:szCs w:val="22"/>
                <w:lang w:val="en-US" w:eastAsia="zh-CN"/>
              </w:rPr>
              <w:t>条资料，并</w:t>
            </w:r>
            <w:r w:rsidR="00F731E9" w:rsidRPr="009C13B1">
              <w:rPr>
                <w:rFonts w:ascii="Times New Roman" w:eastAsiaTheme="minorEastAsia" w:hAnsi="Times New Roman" w:hint="eastAsia"/>
                <w:sz w:val="22"/>
                <w:szCs w:val="22"/>
                <w:lang w:val="en-US" w:eastAsia="zh-CN"/>
              </w:rPr>
              <w:t>在准备</w:t>
            </w:r>
            <w:r w:rsidR="00F731E9" w:rsidRPr="009C13B1">
              <w:rPr>
                <w:rFonts w:ascii="Times New Roman" w:eastAsiaTheme="minorEastAsia" w:hAnsi="Times New Roman" w:hint="eastAsia"/>
                <w:sz w:val="22"/>
                <w:szCs w:val="22"/>
                <w:lang w:val="en-US" w:eastAsia="zh-CN"/>
              </w:rPr>
              <w:t>B</w:t>
            </w:r>
            <w:r w:rsidR="00F731E9" w:rsidRPr="009C13B1">
              <w:rPr>
                <w:rFonts w:ascii="Times New Roman" w:eastAsiaTheme="minorEastAsia" w:hAnsi="Times New Roman" w:hint="eastAsia"/>
                <w:sz w:val="22"/>
                <w:szCs w:val="22"/>
                <w:lang w:val="en-US" w:eastAsia="zh-CN"/>
              </w:rPr>
              <w:t>部分资料时</w:t>
            </w:r>
            <w:r w:rsidR="00254B4E" w:rsidRPr="009C13B1">
              <w:rPr>
                <w:rFonts w:ascii="Times New Roman" w:eastAsiaTheme="minorEastAsia" w:hAnsi="Times New Roman" w:hint="eastAsia"/>
                <w:sz w:val="22"/>
                <w:szCs w:val="22"/>
                <w:lang w:val="en-US" w:eastAsia="zh-CN"/>
              </w:rPr>
              <w:t>考虑</w:t>
            </w:r>
            <w:r w:rsidR="004E0449" w:rsidRPr="009C13B1">
              <w:rPr>
                <w:rFonts w:ascii="Times New Roman" w:eastAsiaTheme="minorEastAsia" w:hAnsi="Times New Roman" w:hint="eastAsia"/>
                <w:sz w:val="22"/>
                <w:szCs w:val="22"/>
                <w:lang w:val="en-US" w:eastAsia="zh-CN"/>
              </w:rPr>
              <w:t>到无线电通信局的分析结果以及</w:t>
            </w:r>
            <w:r w:rsidR="00254B4E" w:rsidRPr="009C13B1">
              <w:rPr>
                <w:rFonts w:ascii="Times New Roman" w:eastAsiaTheme="minorEastAsia" w:hAnsi="Times New Roman" w:hint="eastAsia"/>
                <w:sz w:val="22"/>
                <w:szCs w:val="22"/>
                <w:lang w:val="en-US" w:eastAsia="zh-CN"/>
              </w:rPr>
              <w:t>避免</w:t>
            </w:r>
            <w:r w:rsidR="00F731E9" w:rsidRPr="009C13B1">
              <w:rPr>
                <w:rFonts w:ascii="Times New Roman" w:eastAsiaTheme="minorEastAsia" w:hAnsi="Times New Roman"/>
                <w:i/>
                <w:iCs/>
                <w:sz w:val="22"/>
                <w:szCs w:val="22"/>
                <w:lang w:eastAsia="zh-CN"/>
              </w:rPr>
              <w:t>C</w:t>
            </w:r>
            <w:r w:rsidR="00F731E9" w:rsidRPr="009C13B1">
              <w:rPr>
                <w:rFonts w:ascii="Times New Roman" w:eastAsiaTheme="minorEastAsia" w:hAnsi="Times New Roman"/>
                <w:sz w:val="22"/>
                <w:szCs w:val="22"/>
                <w:lang w:eastAsia="zh-CN"/>
              </w:rPr>
              <w:t>/</w:t>
            </w:r>
            <w:r w:rsidR="00F731E9" w:rsidRPr="009C13B1">
              <w:rPr>
                <w:rFonts w:ascii="Times New Roman" w:eastAsiaTheme="minorEastAsia" w:hAnsi="Times New Roman"/>
                <w:i/>
                <w:iCs/>
                <w:sz w:val="22"/>
                <w:szCs w:val="22"/>
                <w:lang w:eastAsia="zh-CN"/>
              </w:rPr>
              <w:t>I</w:t>
            </w:r>
            <w:r w:rsidR="00254B4E" w:rsidRPr="009C13B1">
              <w:rPr>
                <w:rFonts w:ascii="Times New Roman" w:eastAsiaTheme="minorEastAsia" w:hAnsi="Times New Roman" w:hint="eastAsia"/>
                <w:sz w:val="22"/>
                <w:szCs w:val="22"/>
                <w:lang w:val="en-US" w:eastAsia="zh-CN"/>
              </w:rPr>
              <w:t>电平进一步</w:t>
            </w:r>
            <w:r w:rsidR="00F731E9" w:rsidRPr="009C13B1">
              <w:rPr>
                <w:rFonts w:ascii="Times New Roman" w:eastAsia="SimSun" w:hAnsi="Times New Roman" w:cs="SimSun" w:hint="eastAsia"/>
                <w:sz w:val="22"/>
                <w:szCs w:val="22"/>
                <w:lang w:eastAsia="zh-CN"/>
              </w:rPr>
              <w:t>劣化</w:t>
            </w:r>
            <w:r w:rsidR="00254B4E" w:rsidRPr="009C13B1">
              <w:rPr>
                <w:rFonts w:ascii="Times New Roman" w:eastAsiaTheme="minorEastAsia" w:hAnsi="Times New Roman" w:hint="eastAsia"/>
                <w:sz w:val="22"/>
                <w:szCs w:val="22"/>
                <w:lang w:val="en-US" w:eastAsia="zh-CN"/>
              </w:rPr>
              <w:t>的措施</w:t>
            </w:r>
            <w:r w:rsidR="000556CF">
              <w:rPr>
                <w:rFonts w:ascii="Times New Roman" w:eastAsiaTheme="minorEastAsia" w:hAnsi="Times New Roman" w:hint="eastAsia"/>
                <w:sz w:val="22"/>
                <w:szCs w:val="22"/>
                <w:lang w:val="en-US" w:eastAsia="zh-CN"/>
              </w:rPr>
              <w:t>。</w:t>
            </w:r>
          </w:p>
          <w:p w14:paraId="2EF3B18C" w14:textId="48A79EFA" w:rsidR="000B6175" w:rsidRPr="009C13B1" w:rsidRDefault="00254B4E" w:rsidP="00FE5E2E">
            <w:pPr>
              <w:pStyle w:val="ListParagraph"/>
              <w:adjustRightInd/>
              <w:spacing w:after="120"/>
              <w:ind w:left="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r w:rsidRPr="009C13B1">
              <w:rPr>
                <w:rFonts w:ascii="Times New Roman" w:eastAsia="SimSun" w:hAnsi="Times New Roman" w:cs="SimSun" w:hint="eastAsia"/>
                <w:sz w:val="22"/>
                <w:szCs w:val="22"/>
                <w:lang w:eastAsia="zh-CN"/>
              </w:rPr>
              <w:t>委员会责成无线电通信局继续</w:t>
            </w:r>
            <w:r w:rsidR="00D420C4" w:rsidRPr="009C13B1">
              <w:rPr>
                <w:rFonts w:ascii="Times New Roman" w:eastAsia="SimSun" w:hAnsi="Times New Roman" w:cs="SimSun" w:hint="eastAsia"/>
                <w:sz w:val="22"/>
                <w:szCs w:val="22"/>
                <w:lang w:eastAsia="zh-CN"/>
              </w:rPr>
              <w:t>支持</w:t>
            </w:r>
            <w:r w:rsidRPr="009C13B1">
              <w:rPr>
                <w:rFonts w:ascii="Times New Roman" w:eastAsia="SimSun" w:hAnsi="Times New Roman" w:cs="SimSun" w:hint="eastAsia"/>
                <w:sz w:val="22"/>
                <w:szCs w:val="22"/>
                <w:lang w:eastAsia="zh-CN"/>
              </w:rPr>
              <w:t>各主管部门为执行委员会第</w:t>
            </w:r>
            <w:r w:rsidRPr="009C13B1">
              <w:rPr>
                <w:rFonts w:ascii="Times New Roman" w:hAnsi="Times New Roman" w:hint="eastAsia"/>
                <w:sz w:val="22"/>
                <w:szCs w:val="22"/>
                <w:lang w:eastAsia="zh-CN"/>
              </w:rPr>
              <w:t>8</w:t>
            </w:r>
            <w:r w:rsidRPr="009C13B1">
              <w:rPr>
                <w:rFonts w:ascii="Times New Roman" w:hAnsi="Times New Roman"/>
                <w:sz w:val="22"/>
                <w:szCs w:val="22"/>
                <w:lang w:eastAsia="zh-CN"/>
              </w:rPr>
              <w:t>9</w:t>
            </w:r>
            <w:r w:rsidRPr="009C13B1">
              <w:rPr>
                <w:rFonts w:ascii="Times New Roman" w:eastAsia="SimSun" w:hAnsi="Times New Roman" w:cs="SimSun" w:hint="eastAsia"/>
                <w:sz w:val="22"/>
                <w:szCs w:val="22"/>
                <w:lang w:eastAsia="zh-CN"/>
              </w:rPr>
              <w:t>次会议的决定开展协调，并向第</w:t>
            </w:r>
            <w:r w:rsidRPr="009C13B1">
              <w:rPr>
                <w:rFonts w:ascii="Times New Roman" w:hAnsi="Times New Roman" w:hint="eastAsia"/>
                <w:sz w:val="22"/>
                <w:szCs w:val="22"/>
                <w:lang w:eastAsia="zh-CN"/>
              </w:rPr>
              <w:t>9</w:t>
            </w:r>
            <w:r w:rsidRPr="009C13B1">
              <w:rPr>
                <w:rFonts w:ascii="Times New Roman" w:hAnsi="Times New Roman"/>
                <w:sz w:val="22"/>
                <w:szCs w:val="22"/>
                <w:lang w:eastAsia="zh-CN"/>
              </w:rPr>
              <w:t>2</w:t>
            </w:r>
            <w:r w:rsidRPr="009C13B1">
              <w:rPr>
                <w:rFonts w:ascii="Times New Roman" w:eastAsia="SimSun" w:hAnsi="Times New Roman" w:cs="SimSun" w:hint="eastAsia"/>
                <w:sz w:val="22"/>
                <w:szCs w:val="22"/>
                <w:lang w:eastAsia="zh-CN"/>
              </w:rPr>
              <w:t>次会议</w:t>
            </w:r>
            <w:proofErr w:type="gramStart"/>
            <w:r w:rsidRPr="009C13B1">
              <w:rPr>
                <w:rFonts w:ascii="Times New Roman" w:eastAsia="SimSun" w:hAnsi="Times New Roman" w:cs="SimSun" w:hint="eastAsia"/>
                <w:sz w:val="22"/>
                <w:szCs w:val="22"/>
                <w:lang w:eastAsia="zh-CN"/>
              </w:rPr>
              <w:t>报告此</w:t>
            </w:r>
            <w:proofErr w:type="gramEnd"/>
            <w:r w:rsidR="00962355" w:rsidRPr="009C13B1">
              <w:rPr>
                <w:rFonts w:ascii="Times New Roman" w:eastAsia="SimSun" w:hAnsi="Times New Roman" w:cs="SimSun" w:hint="eastAsia"/>
                <w:sz w:val="22"/>
                <w:szCs w:val="22"/>
                <w:lang w:eastAsia="zh-CN"/>
              </w:rPr>
              <w:t>事项</w:t>
            </w:r>
            <w:r w:rsidRPr="009C13B1">
              <w:rPr>
                <w:rFonts w:ascii="Times New Roman" w:eastAsia="SimSun" w:hAnsi="Times New Roman" w:cs="SimSun" w:hint="eastAsia"/>
                <w:sz w:val="22"/>
                <w:szCs w:val="22"/>
                <w:lang w:eastAsia="zh-CN"/>
              </w:rPr>
              <w:t>的进展。</w:t>
            </w:r>
          </w:p>
        </w:tc>
        <w:tc>
          <w:tcPr>
            <w:tcW w:w="2415" w:type="dxa"/>
          </w:tcPr>
          <w:p w14:paraId="55EF0B4C" w14:textId="45B913E5" w:rsidR="000B6175" w:rsidRPr="00055505" w:rsidRDefault="004C11FF" w:rsidP="000B6175">
            <w:pPr>
              <w:pStyle w:val="Tabletext"/>
              <w:tabs>
                <w:tab w:val="clear" w:pos="284"/>
                <w:tab w:val="clear" w:pos="1985"/>
                <w:tab w:val="left" w:pos="2195"/>
              </w:tabs>
              <w:overflowPunct/>
              <w:autoSpaceDE/>
              <w:autoSpaceDN/>
              <w:adjustRightInd/>
              <w:spacing w:before="120" w:after="12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szCs w:val="22"/>
                <w:lang w:eastAsia="zh-CN"/>
              </w:rPr>
            </w:pPr>
            <w:r w:rsidRPr="00254B4E">
              <w:rPr>
                <w:rFonts w:ascii="SimSun" w:eastAsia="SimSun" w:hAnsi="SimSun" w:cs="SimSun" w:hint="eastAsia"/>
                <w:szCs w:val="22"/>
                <w:lang w:eastAsia="zh-CN"/>
              </w:rPr>
              <w:t>无线电通信局继续</w:t>
            </w:r>
            <w:r>
              <w:rPr>
                <w:rFonts w:ascii="SimSun" w:eastAsia="SimSun" w:hAnsi="SimSun" w:cs="SimSun" w:hint="eastAsia"/>
                <w:szCs w:val="22"/>
                <w:lang w:eastAsia="zh-CN"/>
              </w:rPr>
              <w:t>支持</w:t>
            </w:r>
            <w:r w:rsidRPr="00254B4E">
              <w:rPr>
                <w:rFonts w:ascii="SimSun" w:eastAsia="SimSun" w:hAnsi="SimSun" w:cs="SimSun" w:hint="eastAsia"/>
                <w:szCs w:val="22"/>
                <w:lang w:eastAsia="zh-CN"/>
              </w:rPr>
              <w:t>各主管部门为执行委员会第</w:t>
            </w:r>
            <w:r w:rsidRPr="00254B4E">
              <w:rPr>
                <w:rFonts w:hint="eastAsia"/>
                <w:szCs w:val="22"/>
                <w:lang w:eastAsia="zh-CN"/>
              </w:rPr>
              <w:t>8</w:t>
            </w:r>
            <w:r w:rsidRPr="00254B4E">
              <w:rPr>
                <w:szCs w:val="22"/>
                <w:lang w:eastAsia="zh-CN"/>
              </w:rPr>
              <w:t>9</w:t>
            </w:r>
            <w:r w:rsidRPr="00254B4E">
              <w:rPr>
                <w:rFonts w:ascii="SimSun" w:eastAsia="SimSun" w:hAnsi="SimSun" w:cs="SimSun" w:hint="eastAsia"/>
                <w:szCs w:val="22"/>
                <w:lang w:eastAsia="zh-CN"/>
              </w:rPr>
              <w:t>次会议的决定开展协调，并向第</w:t>
            </w:r>
            <w:r w:rsidRPr="00254B4E">
              <w:rPr>
                <w:rFonts w:hint="eastAsia"/>
                <w:szCs w:val="22"/>
                <w:lang w:eastAsia="zh-CN"/>
              </w:rPr>
              <w:t>9</w:t>
            </w:r>
            <w:r>
              <w:rPr>
                <w:szCs w:val="22"/>
                <w:lang w:eastAsia="zh-CN"/>
              </w:rPr>
              <w:t>2</w:t>
            </w:r>
            <w:r w:rsidRPr="00254B4E">
              <w:rPr>
                <w:rFonts w:ascii="SimSun" w:eastAsia="SimSun" w:hAnsi="SimSun" w:cs="SimSun" w:hint="eastAsia"/>
                <w:szCs w:val="22"/>
                <w:lang w:eastAsia="zh-CN"/>
              </w:rPr>
              <w:t>次会议</w:t>
            </w:r>
            <w:proofErr w:type="gramStart"/>
            <w:r w:rsidRPr="00254B4E">
              <w:rPr>
                <w:rFonts w:ascii="SimSun" w:eastAsia="SimSun" w:hAnsi="SimSun" w:cs="SimSun" w:hint="eastAsia"/>
                <w:szCs w:val="22"/>
                <w:lang w:eastAsia="zh-CN"/>
              </w:rPr>
              <w:t>报告此</w:t>
            </w:r>
            <w:proofErr w:type="gramEnd"/>
            <w:r>
              <w:rPr>
                <w:rFonts w:ascii="SimSun" w:eastAsia="SimSun" w:hAnsi="SimSun" w:cs="SimSun" w:hint="eastAsia"/>
                <w:szCs w:val="22"/>
                <w:lang w:eastAsia="zh-CN"/>
              </w:rPr>
              <w:t>事项</w:t>
            </w:r>
            <w:r w:rsidRPr="00254B4E">
              <w:rPr>
                <w:rFonts w:ascii="SimSun" w:eastAsia="SimSun" w:hAnsi="SimSun" w:cs="SimSun" w:hint="eastAsia"/>
                <w:szCs w:val="22"/>
                <w:lang w:eastAsia="zh-CN"/>
              </w:rPr>
              <w:t>的进展</w:t>
            </w:r>
            <w:r>
              <w:rPr>
                <w:rFonts w:ascii="SimSun" w:eastAsia="SimSun" w:hAnsi="SimSun" w:cs="SimSun" w:hint="eastAsia"/>
                <w:szCs w:val="22"/>
                <w:lang w:eastAsia="zh-CN"/>
              </w:rPr>
              <w:t>。</w:t>
            </w:r>
          </w:p>
        </w:tc>
      </w:tr>
      <w:tr w:rsidR="000B6175" w:rsidRPr="00BE10CC" w14:paraId="3904E597" w14:textId="77777777" w:rsidTr="000B6175">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3D1A493" w14:textId="77777777" w:rsidR="000B6175" w:rsidRPr="00BE10CC" w:rsidRDefault="000B6175" w:rsidP="000B6175">
            <w:pPr>
              <w:pStyle w:val="Tabletext"/>
              <w:spacing w:before="120" w:after="120" w:line="260" w:lineRule="auto"/>
              <w:jc w:val="center"/>
              <w:rPr>
                <w:rFonts w:ascii="Times New Roman" w:eastAsia="SimSun" w:hAnsi="Times New Roman"/>
                <w:szCs w:val="22"/>
                <w:lang w:eastAsia="zh-CN"/>
              </w:rPr>
            </w:pPr>
          </w:p>
        </w:tc>
        <w:tc>
          <w:tcPr>
            <w:tcW w:w="4114" w:type="dxa"/>
            <w:vMerge/>
          </w:tcPr>
          <w:p w14:paraId="0CA35793" w14:textId="77777777" w:rsidR="000B6175" w:rsidRPr="00BE10CC" w:rsidRDefault="000B6175" w:rsidP="000B6175">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p>
        </w:tc>
        <w:tc>
          <w:tcPr>
            <w:tcW w:w="6799" w:type="dxa"/>
          </w:tcPr>
          <w:p w14:paraId="71635068" w14:textId="757D175F" w:rsidR="000B6175" w:rsidRPr="000556CF" w:rsidRDefault="000B6175" w:rsidP="00FE5E2E">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highlight w:val="green"/>
                <w:lang w:eastAsia="zh-CN"/>
              </w:rPr>
            </w:pPr>
            <w:bookmarkStart w:id="26" w:name="lt_pId104"/>
            <w:proofErr w:type="spellStart"/>
            <w:r w:rsidRPr="000556CF">
              <w:rPr>
                <w:rFonts w:ascii="Times New Roman" w:eastAsia="SimSun" w:hAnsi="Times New Roman"/>
                <w:sz w:val="22"/>
                <w:szCs w:val="22"/>
                <w:lang w:eastAsia="zh-CN"/>
              </w:rPr>
              <w:t>i</w:t>
            </w:r>
            <w:proofErr w:type="spellEnd"/>
            <w:r w:rsidRPr="000556CF">
              <w:rPr>
                <w:rFonts w:ascii="Times New Roman" w:eastAsia="SimSun" w:hAnsi="Times New Roman"/>
                <w:sz w:val="22"/>
                <w:szCs w:val="22"/>
                <w:lang w:eastAsia="zh-CN"/>
              </w:rPr>
              <w:t>)</w:t>
            </w:r>
            <w:bookmarkEnd w:id="26"/>
            <w:r w:rsidRPr="000556CF">
              <w:rPr>
                <w:rFonts w:ascii="Times New Roman" w:eastAsia="SimSun" w:hAnsi="Times New Roman"/>
                <w:sz w:val="22"/>
                <w:szCs w:val="22"/>
                <w:lang w:eastAsia="zh-CN"/>
              </w:rPr>
              <w:tab/>
            </w:r>
            <w:r w:rsidR="00A1448B" w:rsidRPr="000556CF">
              <w:rPr>
                <w:rFonts w:ascii="Times New Roman" w:eastAsia="SimSun" w:hAnsi="Times New Roman" w:hint="eastAsia"/>
                <w:sz w:val="22"/>
                <w:szCs w:val="22"/>
                <w:lang w:val="en-US" w:eastAsia="zh-CN"/>
              </w:rPr>
              <w:t>委员会感谢</w:t>
            </w:r>
            <w:r w:rsidR="00A1448B" w:rsidRPr="000556CF">
              <w:rPr>
                <w:rFonts w:ascii="Times New Roman" w:eastAsia="SimSun" w:hAnsi="Times New Roman" w:cs="SimSun" w:hint="eastAsia"/>
                <w:sz w:val="22"/>
                <w:szCs w:val="22"/>
                <w:lang w:eastAsia="zh-CN"/>
              </w:rPr>
              <w:t>无线电通信局在</w:t>
            </w:r>
            <w:r w:rsidR="00A1448B" w:rsidRPr="000556CF">
              <w:rPr>
                <w:rFonts w:ascii="Times New Roman" w:eastAsia="SimSun" w:hAnsi="Times New Roman"/>
                <w:sz w:val="22"/>
                <w:szCs w:val="22"/>
                <w:lang w:val="en-US" w:eastAsia="zh-CN"/>
              </w:rPr>
              <w:t>RRB22-3/5</w:t>
            </w:r>
            <w:r w:rsidR="00A1448B" w:rsidRPr="000556CF">
              <w:rPr>
                <w:rFonts w:ascii="Times New Roman" w:eastAsia="SimSun" w:hAnsi="Times New Roman" w:cs="SimSun" w:hint="eastAsia"/>
                <w:sz w:val="22"/>
                <w:szCs w:val="22"/>
                <w:lang w:eastAsia="zh-CN"/>
              </w:rPr>
              <w:t>号文件</w:t>
            </w:r>
            <w:r w:rsidR="00CB7E01" w:rsidRPr="000556CF">
              <w:rPr>
                <w:rFonts w:ascii="Times New Roman" w:eastAsia="SimSun" w:hAnsi="Times New Roman" w:cs="SimSun" w:hint="eastAsia"/>
                <w:sz w:val="22"/>
                <w:szCs w:val="22"/>
                <w:lang w:eastAsia="zh-CN"/>
              </w:rPr>
              <w:t>的</w:t>
            </w:r>
            <w:r w:rsidR="00A1448B" w:rsidRPr="000556CF">
              <w:rPr>
                <w:rFonts w:ascii="Times New Roman" w:eastAsia="SimSun" w:hAnsi="Times New Roman" w:hint="eastAsia"/>
                <w:sz w:val="22"/>
                <w:szCs w:val="22"/>
                <w:lang w:val="en-US" w:eastAsia="zh-CN"/>
              </w:rPr>
              <w:t>补遗</w:t>
            </w:r>
            <w:r w:rsidR="00A1448B" w:rsidRPr="000556CF">
              <w:rPr>
                <w:rFonts w:ascii="Times New Roman" w:eastAsia="SimSun" w:hAnsi="Times New Roman"/>
                <w:sz w:val="22"/>
                <w:szCs w:val="22"/>
                <w:lang w:val="en-US" w:eastAsia="zh-CN"/>
              </w:rPr>
              <w:t>2</w:t>
            </w:r>
            <w:r w:rsidR="00A1448B" w:rsidRPr="000556CF">
              <w:rPr>
                <w:rFonts w:ascii="Times New Roman" w:eastAsia="SimSun" w:hAnsi="Times New Roman" w:hint="eastAsia"/>
                <w:sz w:val="22"/>
                <w:szCs w:val="22"/>
                <w:lang w:val="en-US" w:eastAsia="zh-CN"/>
              </w:rPr>
              <w:t>中提供的详细资料，该补遗</w:t>
            </w:r>
            <w:r w:rsidR="007011B0" w:rsidRPr="000556CF">
              <w:rPr>
                <w:rFonts w:ascii="Times New Roman" w:eastAsia="SimSun" w:hAnsi="Times New Roman" w:hint="eastAsia"/>
                <w:sz w:val="22"/>
                <w:szCs w:val="22"/>
                <w:lang w:val="en-US" w:eastAsia="zh-CN"/>
              </w:rPr>
              <w:t>载有落实第</w:t>
            </w:r>
            <w:r w:rsidR="007011B0" w:rsidRPr="000556CF">
              <w:rPr>
                <w:rFonts w:ascii="Times New Roman" w:eastAsia="SimSun" w:hAnsi="Times New Roman"/>
                <w:b/>
                <w:bCs/>
                <w:sz w:val="22"/>
                <w:szCs w:val="22"/>
                <w:lang w:val="en-US" w:eastAsia="zh-CN"/>
              </w:rPr>
              <w:t>35</w:t>
            </w:r>
            <w:r w:rsidR="007011B0" w:rsidRPr="000556CF">
              <w:rPr>
                <w:rFonts w:ascii="Times New Roman" w:eastAsia="SimSun" w:hAnsi="Times New Roman" w:hint="eastAsia"/>
                <w:sz w:val="22"/>
                <w:szCs w:val="22"/>
                <w:lang w:val="en-US" w:eastAsia="zh-CN"/>
              </w:rPr>
              <w:t>号决议</w:t>
            </w:r>
            <w:r w:rsidR="007011B0" w:rsidRPr="000556CF">
              <w:rPr>
                <w:rFonts w:ascii="Times New Roman" w:eastAsia="SimSun" w:hAnsi="Times New Roman" w:hint="eastAsia"/>
                <w:b/>
                <w:bCs/>
                <w:sz w:val="22"/>
                <w:szCs w:val="22"/>
                <w:lang w:val="en-US" w:eastAsia="zh-CN"/>
              </w:rPr>
              <w:t>（</w:t>
            </w:r>
            <w:r w:rsidR="007011B0" w:rsidRPr="000556CF">
              <w:rPr>
                <w:rFonts w:ascii="Times New Roman" w:eastAsia="SimSun" w:hAnsi="Times New Roman"/>
                <w:b/>
                <w:bCs/>
                <w:sz w:val="22"/>
                <w:szCs w:val="22"/>
                <w:lang w:val="en-US" w:eastAsia="zh-CN"/>
              </w:rPr>
              <w:t>WRC-19</w:t>
            </w:r>
            <w:r w:rsidR="007011B0" w:rsidRPr="000556CF">
              <w:rPr>
                <w:rFonts w:ascii="Times New Roman" w:eastAsia="SimSun" w:hAnsi="Times New Roman" w:hint="eastAsia"/>
                <w:b/>
                <w:bCs/>
                <w:sz w:val="22"/>
                <w:szCs w:val="22"/>
                <w:lang w:val="en-US" w:eastAsia="zh-CN"/>
              </w:rPr>
              <w:t>）</w:t>
            </w:r>
            <w:r w:rsidR="007011B0" w:rsidRPr="000556CF">
              <w:rPr>
                <w:rFonts w:ascii="Times New Roman" w:eastAsia="SimSun" w:hAnsi="Times New Roman" w:hint="eastAsia"/>
                <w:sz w:val="22"/>
                <w:szCs w:val="22"/>
                <w:lang w:val="en-US" w:eastAsia="zh-CN"/>
              </w:rPr>
              <w:t>的进展报告，其中包含部署的卫星数量和这些部署所使用的频段。委员会责成</w:t>
            </w:r>
            <w:r w:rsidR="007011B0" w:rsidRPr="000556CF">
              <w:rPr>
                <w:rFonts w:ascii="Times New Roman" w:eastAsia="SimSun" w:hAnsi="Times New Roman" w:cs="SimSun" w:hint="eastAsia"/>
                <w:sz w:val="22"/>
                <w:szCs w:val="22"/>
                <w:lang w:eastAsia="zh-CN"/>
              </w:rPr>
              <w:t>无线电通信局继续就此事项向</w:t>
            </w:r>
            <w:r w:rsidR="000135A9" w:rsidRPr="000556CF">
              <w:rPr>
                <w:rFonts w:ascii="Times New Roman" w:eastAsia="SimSun" w:hAnsi="Times New Roman" w:cs="SimSun" w:hint="eastAsia"/>
                <w:sz w:val="22"/>
                <w:szCs w:val="22"/>
                <w:lang w:eastAsia="zh-CN"/>
              </w:rPr>
              <w:t>未来</w:t>
            </w:r>
            <w:r w:rsidR="007011B0" w:rsidRPr="000556CF">
              <w:rPr>
                <w:rFonts w:ascii="Times New Roman" w:eastAsia="SimSun" w:hAnsi="Times New Roman" w:cs="SimSun" w:hint="eastAsia"/>
                <w:sz w:val="22"/>
                <w:szCs w:val="22"/>
                <w:lang w:eastAsia="zh-CN"/>
              </w:rPr>
              <w:t>的委员会会议做出报告。</w:t>
            </w:r>
          </w:p>
        </w:tc>
        <w:tc>
          <w:tcPr>
            <w:tcW w:w="2415" w:type="dxa"/>
          </w:tcPr>
          <w:p w14:paraId="0A1093DB" w14:textId="45900334" w:rsidR="000B6175" w:rsidRPr="000556CF" w:rsidRDefault="00A1448B" w:rsidP="000B6175">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0556CF">
              <w:rPr>
                <w:rFonts w:ascii="Times New Roman" w:eastAsia="SimSun" w:hAnsi="Times New Roman" w:cs="SimSun" w:hint="eastAsia"/>
                <w:szCs w:val="22"/>
                <w:lang w:eastAsia="zh-CN"/>
              </w:rPr>
              <w:t>无线电通信局继续就此事项向</w:t>
            </w:r>
            <w:r w:rsidR="000135A9" w:rsidRPr="000556CF">
              <w:rPr>
                <w:rFonts w:ascii="Times New Roman" w:eastAsia="SimSun" w:hAnsi="Times New Roman" w:cs="SimSun" w:hint="eastAsia"/>
                <w:szCs w:val="22"/>
                <w:lang w:eastAsia="zh-CN"/>
              </w:rPr>
              <w:t>未来</w:t>
            </w:r>
            <w:r w:rsidRPr="000556CF">
              <w:rPr>
                <w:rFonts w:ascii="Times New Roman" w:eastAsia="SimSun" w:hAnsi="Times New Roman" w:cs="SimSun" w:hint="eastAsia"/>
                <w:szCs w:val="22"/>
                <w:lang w:eastAsia="zh-CN"/>
              </w:rPr>
              <w:t>的委员会会议做出报告</w:t>
            </w:r>
            <w:r w:rsidR="004C11FF" w:rsidRPr="000556CF">
              <w:rPr>
                <w:rFonts w:ascii="Times New Roman" w:eastAsia="SimSun" w:hAnsi="Times New Roman" w:cs="SimSun" w:hint="eastAsia"/>
                <w:szCs w:val="22"/>
                <w:lang w:eastAsia="zh-CN"/>
              </w:rPr>
              <w:t>。</w:t>
            </w:r>
          </w:p>
        </w:tc>
      </w:tr>
      <w:tr w:rsidR="000B6175" w:rsidRPr="00BE10CC" w14:paraId="290A5B20" w14:textId="77777777" w:rsidTr="000B6175">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0BE8B211" w14:textId="77777777" w:rsidR="000B6175" w:rsidRPr="00BE10CC" w:rsidRDefault="000B6175" w:rsidP="000B6175">
            <w:pPr>
              <w:pStyle w:val="Tabletext"/>
              <w:spacing w:before="120" w:after="120" w:line="260" w:lineRule="auto"/>
              <w:jc w:val="center"/>
              <w:rPr>
                <w:rFonts w:ascii="Times New Roman" w:eastAsia="SimSun" w:hAnsi="Times New Roman"/>
                <w:szCs w:val="22"/>
                <w:lang w:eastAsia="zh-CN"/>
              </w:rPr>
            </w:pPr>
          </w:p>
        </w:tc>
        <w:tc>
          <w:tcPr>
            <w:tcW w:w="4114" w:type="dxa"/>
            <w:vMerge/>
          </w:tcPr>
          <w:p w14:paraId="7903F257" w14:textId="77777777" w:rsidR="000B6175" w:rsidRPr="00BE10CC" w:rsidRDefault="000B6175" w:rsidP="000B6175">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p>
        </w:tc>
        <w:tc>
          <w:tcPr>
            <w:tcW w:w="6799" w:type="dxa"/>
          </w:tcPr>
          <w:p w14:paraId="629A6CC9" w14:textId="2A2F695A" w:rsidR="000B6175" w:rsidRPr="000556CF" w:rsidRDefault="000B6175" w:rsidP="00FE5E2E">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bookmarkStart w:id="27" w:name="lt_pId107"/>
            <w:r w:rsidRPr="000556CF">
              <w:rPr>
                <w:rFonts w:ascii="Times New Roman" w:eastAsia="SimSun" w:hAnsi="Times New Roman"/>
                <w:sz w:val="22"/>
                <w:szCs w:val="22"/>
                <w:lang w:eastAsia="zh-CN"/>
              </w:rPr>
              <w:t>j)</w:t>
            </w:r>
            <w:bookmarkEnd w:id="27"/>
            <w:r w:rsidRPr="000556CF">
              <w:rPr>
                <w:rFonts w:ascii="Times New Roman" w:eastAsia="SimSun" w:hAnsi="Times New Roman"/>
                <w:sz w:val="22"/>
                <w:szCs w:val="22"/>
                <w:lang w:eastAsia="zh-CN"/>
              </w:rPr>
              <w:tab/>
            </w:r>
            <w:r w:rsidR="002D5E02" w:rsidRPr="000556CF">
              <w:rPr>
                <w:rFonts w:ascii="Times New Roman" w:eastAsia="SimSun" w:hAnsi="Times New Roman" w:hint="eastAsia"/>
                <w:sz w:val="22"/>
                <w:szCs w:val="22"/>
                <w:lang w:val="en-US" w:eastAsia="zh-CN"/>
              </w:rPr>
              <w:t>委员会审议了</w:t>
            </w:r>
            <w:r w:rsidR="00CB7E01" w:rsidRPr="000556CF">
              <w:rPr>
                <w:rFonts w:ascii="Times New Roman" w:eastAsia="SimSun" w:hAnsi="Times New Roman" w:hint="eastAsia"/>
                <w:sz w:val="22"/>
                <w:szCs w:val="22"/>
                <w:lang w:val="en-US" w:eastAsia="zh-CN"/>
              </w:rPr>
              <w:t>有关</w:t>
            </w:r>
            <w:r w:rsidR="002D5E02" w:rsidRPr="000556CF">
              <w:rPr>
                <w:rFonts w:ascii="Times New Roman" w:eastAsia="SimSun" w:hAnsi="Times New Roman" w:hint="eastAsia"/>
                <w:sz w:val="22"/>
                <w:szCs w:val="22"/>
                <w:lang w:val="en-US" w:eastAsia="zh-CN"/>
              </w:rPr>
              <w:t>第</w:t>
            </w:r>
            <w:r w:rsidR="002D5E02" w:rsidRPr="000556CF">
              <w:rPr>
                <w:rFonts w:ascii="Times New Roman" w:eastAsia="SimSun" w:hAnsi="Times New Roman"/>
                <w:b/>
                <w:bCs/>
                <w:sz w:val="22"/>
                <w:szCs w:val="22"/>
                <w:lang w:val="en-US" w:eastAsia="zh-CN"/>
              </w:rPr>
              <w:t>40</w:t>
            </w:r>
            <w:r w:rsidR="002D5E02" w:rsidRPr="000556CF">
              <w:rPr>
                <w:rFonts w:ascii="Times New Roman" w:eastAsia="SimSun" w:hAnsi="Times New Roman" w:hint="eastAsia"/>
                <w:sz w:val="22"/>
                <w:szCs w:val="22"/>
                <w:lang w:val="en-US" w:eastAsia="zh-CN"/>
              </w:rPr>
              <w:t>号决议</w:t>
            </w:r>
            <w:r w:rsidR="002D5E02" w:rsidRPr="000556CF">
              <w:rPr>
                <w:rFonts w:ascii="Times New Roman" w:eastAsia="SimSun" w:hAnsi="Times New Roman" w:hint="eastAsia"/>
                <w:b/>
                <w:bCs/>
                <w:sz w:val="22"/>
                <w:szCs w:val="22"/>
                <w:lang w:val="en-US" w:eastAsia="zh-CN"/>
              </w:rPr>
              <w:t>（</w:t>
            </w:r>
            <w:r w:rsidR="002D5E02" w:rsidRPr="000556CF">
              <w:rPr>
                <w:rFonts w:ascii="Times New Roman" w:eastAsia="SimSun" w:hAnsi="Times New Roman"/>
                <w:b/>
                <w:bCs/>
                <w:sz w:val="22"/>
                <w:szCs w:val="22"/>
                <w:lang w:val="en-US" w:eastAsia="zh-CN"/>
              </w:rPr>
              <w:t>WRC-19</w:t>
            </w:r>
            <w:r w:rsidR="002D5E02" w:rsidRPr="000556CF">
              <w:rPr>
                <w:rFonts w:ascii="Times New Roman" w:eastAsia="SimSun" w:hAnsi="Times New Roman" w:hint="eastAsia"/>
                <w:b/>
                <w:bCs/>
                <w:sz w:val="22"/>
                <w:szCs w:val="22"/>
                <w:lang w:val="en-US" w:eastAsia="zh-CN"/>
              </w:rPr>
              <w:t>，修订版）</w:t>
            </w:r>
            <w:r w:rsidR="002D5E02" w:rsidRPr="000556CF">
              <w:rPr>
                <w:rFonts w:ascii="Times New Roman" w:eastAsia="SimSun" w:hAnsi="Times New Roman" w:hint="eastAsia"/>
                <w:sz w:val="22"/>
                <w:szCs w:val="22"/>
                <w:lang w:val="en-US" w:eastAsia="zh-CN"/>
              </w:rPr>
              <w:t>的统计数据的</w:t>
            </w:r>
            <w:r w:rsidR="002D5E02" w:rsidRPr="000556CF">
              <w:rPr>
                <w:rFonts w:ascii="Times New Roman" w:eastAsia="SimSun" w:hAnsi="Times New Roman"/>
                <w:sz w:val="22"/>
                <w:szCs w:val="22"/>
                <w:lang w:val="en-US" w:eastAsia="zh-CN"/>
              </w:rPr>
              <w:t>RRB22-3/5</w:t>
            </w:r>
            <w:r w:rsidR="002D5E02" w:rsidRPr="000556CF">
              <w:rPr>
                <w:rFonts w:ascii="Times New Roman" w:eastAsia="SimSun" w:hAnsi="Times New Roman" w:hint="eastAsia"/>
                <w:sz w:val="22"/>
                <w:szCs w:val="22"/>
                <w:lang w:val="en-US" w:eastAsia="zh-CN"/>
              </w:rPr>
              <w:t>号文件补遗</w:t>
            </w:r>
            <w:r w:rsidR="002D5E02" w:rsidRPr="000556CF">
              <w:rPr>
                <w:rFonts w:ascii="Times New Roman" w:eastAsia="SimSun" w:hAnsi="Times New Roman"/>
                <w:sz w:val="22"/>
                <w:szCs w:val="22"/>
                <w:lang w:val="en-US" w:eastAsia="zh-CN"/>
              </w:rPr>
              <w:t>3</w:t>
            </w:r>
            <w:r w:rsidR="00E31D59" w:rsidRPr="000556CF">
              <w:rPr>
                <w:rFonts w:ascii="Times New Roman" w:eastAsia="SimSun" w:hAnsi="Times New Roman" w:hint="eastAsia"/>
                <w:sz w:val="22"/>
                <w:szCs w:val="22"/>
                <w:lang w:val="en-US" w:eastAsia="zh-CN"/>
              </w:rPr>
              <w:t>，并感谢</w:t>
            </w:r>
            <w:r w:rsidR="00E31D59" w:rsidRPr="000556CF">
              <w:rPr>
                <w:rFonts w:ascii="Times New Roman" w:eastAsia="SimSun" w:hAnsi="Times New Roman" w:cs="SimSun" w:hint="eastAsia"/>
                <w:sz w:val="22"/>
                <w:szCs w:val="22"/>
                <w:lang w:eastAsia="zh-CN"/>
              </w:rPr>
              <w:t>无线电通信局提供</w:t>
            </w:r>
            <w:r w:rsidR="00CB7E01" w:rsidRPr="000556CF">
              <w:rPr>
                <w:rFonts w:ascii="Times New Roman" w:eastAsia="SimSun" w:hAnsi="Times New Roman" w:cs="SimSun" w:hint="eastAsia"/>
                <w:sz w:val="22"/>
                <w:szCs w:val="22"/>
                <w:lang w:eastAsia="zh-CN"/>
              </w:rPr>
              <w:t>的</w:t>
            </w:r>
            <w:r w:rsidR="00E31D59" w:rsidRPr="000556CF">
              <w:rPr>
                <w:rFonts w:ascii="Times New Roman" w:eastAsia="SimSun" w:hAnsi="Times New Roman" w:cs="SimSun" w:hint="eastAsia"/>
                <w:sz w:val="22"/>
                <w:szCs w:val="22"/>
                <w:lang w:eastAsia="zh-CN"/>
              </w:rPr>
              <w:t>资料和</w:t>
            </w:r>
            <w:r w:rsidR="00E31D59" w:rsidRPr="000556CF">
              <w:rPr>
                <w:rFonts w:ascii="Times New Roman" w:eastAsia="SimSun" w:hAnsi="Times New Roman" w:cs="SimSun" w:hint="eastAsia"/>
                <w:sz w:val="22"/>
                <w:szCs w:val="22"/>
                <w:lang w:eastAsia="zh-CN"/>
              </w:rPr>
              <w:lastRenderedPageBreak/>
              <w:t>统计数据。委员会责成无线电通信局将以下几项纳入提交委员会第</w:t>
            </w:r>
            <w:r w:rsidR="00E31D59" w:rsidRPr="000556CF">
              <w:rPr>
                <w:rFonts w:ascii="Times New Roman" w:eastAsia="SimSun" w:hAnsi="Times New Roman"/>
                <w:sz w:val="22"/>
                <w:szCs w:val="22"/>
                <w:lang w:val="en-US" w:eastAsia="zh-CN"/>
              </w:rPr>
              <w:t>92</w:t>
            </w:r>
            <w:r w:rsidR="00E31D59" w:rsidRPr="000556CF">
              <w:rPr>
                <w:rFonts w:ascii="Times New Roman" w:eastAsia="SimSun" w:hAnsi="Times New Roman" w:cs="SimSun" w:hint="eastAsia"/>
                <w:sz w:val="22"/>
                <w:szCs w:val="22"/>
                <w:lang w:eastAsia="zh-CN"/>
              </w:rPr>
              <w:t>次会议的第</w:t>
            </w:r>
            <w:r w:rsidR="00E31D59" w:rsidRPr="000556CF">
              <w:rPr>
                <w:rFonts w:ascii="Times New Roman" w:eastAsia="SimSun" w:hAnsi="Times New Roman"/>
                <w:b/>
                <w:bCs/>
                <w:sz w:val="22"/>
                <w:szCs w:val="22"/>
                <w:lang w:val="en-US" w:eastAsia="zh-CN"/>
              </w:rPr>
              <w:t>40</w:t>
            </w:r>
            <w:r w:rsidR="00E31D59" w:rsidRPr="000556CF">
              <w:rPr>
                <w:rFonts w:ascii="Times New Roman" w:eastAsia="SimSun" w:hAnsi="Times New Roman" w:cs="SimSun" w:hint="eastAsia"/>
                <w:sz w:val="22"/>
                <w:szCs w:val="22"/>
                <w:lang w:eastAsia="zh-CN"/>
              </w:rPr>
              <w:t>号决议</w:t>
            </w:r>
            <w:r w:rsidR="00E31D59" w:rsidRPr="000556CF">
              <w:rPr>
                <w:rFonts w:ascii="Times New Roman" w:eastAsia="SimSun" w:hAnsi="Times New Roman" w:hint="eastAsia"/>
                <w:b/>
                <w:bCs/>
                <w:sz w:val="22"/>
                <w:szCs w:val="22"/>
                <w:lang w:val="en-US" w:eastAsia="zh-CN"/>
              </w:rPr>
              <w:t>（</w:t>
            </w:r>
            <w:r w:rsidR="00E31D59" w:rsidRPr="000556CF">
              <w:rPr>
                <w:rFonts w:ascii="Times New Roman" w:eastAsia="SimSun" w:hAnsi="Times New Roman"/>
                <w:b/>
                <w:bCs/>
                <w:sz w:val="22"/>
                <w:szCs w:val="22"/>
                <w:lang w:val="en-US" w:eastAsia="zh-CN"/>
              </w:rPr>
              <w:t>WRC-19</w:t>
            </w:r>
            <w:r w:rsidR="00E31D59" w:rsidRPr="000556CF">
              <w:rPr>
                <w:rFonts w:ascii="Times New Roman" w:eastAsia="SimSun" w:hAnsi="Times New Roman" w:hint="eastAsia"/>
                <w:b/>
                <w:bCs/>
                <w:sz w:val="22"/>
                <w:szCs w:val="22"/>
                <w:lang w:val="en-US" w:eastAsia="zh-CN"/>
              </w:rPr>
              <w:t>，修订版）</w:t>
            </w:r>
            <w:r w:rsidR="00B210DD" w:rsidRPr="000556CF">
              <w:rPr>
                <w:rFonts w:ascii="Times New Roman" w:eastAsia="SimSun" w:hAnsi="Times New Roman" w:hint="eastAsia"/>
                <w:sz w:val="22"/>
                <w:szCs w:val="22"/>
                <w:lang w:val="en-US" w:eastAsia="zh-CN"/>
              </w:rPr>
              <w:t>的</w:t>
            </w:r>
            <w:r w:rsidR="00E31D59" w:rsidRPr="000556CF">
              <w:rPr>
                <w:rFonts w:ascii="Times New Roman" w:eastAsia="SimSun" w:hAnsi="Times New Roman" w:cs="SimSun" w:hint="eastAsia"/>
                <w:sz w:val="22"/>
                <w:szCs w:val="22"/>
                <w:lang w:eastAsia="zh-CN"/>
              </w:rPr>
              <w:t>资料中</w:t>
            </w:r>
            <w:r w:rsidR="00301FCD" w:rsidRPr="000556CF">
              <w:rPr>
                <w:rFonts w:ascii="Times New Roman" w:eastAsia="SimSun" w:hAnsi="Times New Roman" w:cs="SimSun" w:hint="eastAsia"/>
                <w:sz w:val="22"/>
                <w:szCs w:val="22"/>
                <w:lang w:eastAsia="zh-CN"/>
              </w:rPr>
              <w:t>：</w:t>
            </w:r>
          </w:p>
          <w:p w14:paraId="2035918D" w14:textId="761340CA" w:rsidR="00254B4E" w:rsidRPr="000556CF" w:rsidRDefault="00254B4E" w:rsidP="00FE5E2E">
            <w:pPr>
              <w:pStyle w:val="xmsolistparagraph"/>
              <w:shd w:val="clear" w:color="auto" w:fill="FFFFFF"/>
              <w:spacing w:before="12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eastAsia="zh-CN"/>
              </w:rPr>
            </w:pPr>
            <w:r w:rsidRPr="000556CF">
              <w:rPr>
                <w:rFonts w:ascii="Times New Roman" w:hAnsi="Times New Roman"/>
                <w:color w:val="000000"/>
                <w:sz w:val="22"/>
                <w:szCs w:val="22"/>
                <w:bdr w:val="none" w:sz="0" w:space="0" w:color="auto" w:frame="1"/>
                <w:lang w:val="en-US" w:eastAsia="zh-CN"/>
              </w:rPr>
              <w:t>•</w:t>
            </w:r>
            <w:r w:rsidRPr="000556CF">
              <w:rPr>
                <w:rFonts w:ascii="Times New Roman" w:eastAsia="SimSun" w:hAnsi="Times New Roman"/>
                <w:sz w:val="22"/>
                <w:szCs w:val="22"/>
                <w:lang w:eastAsia="zh-CN"/>
              </w:rPr>
              <w:tab/>
            </w:r>
            <w:r w:rsidR="00301FCD" w:rsidRPr="000556CF">
              <w:rPr>
                <w:rFonts w:ascii="Times New Roman" w:eastAsia="SimSun" w:hAnsi="Times New Roman" w:cs="SimSun" w:hint="eastAsia"/>
                <w:color w:val="000000"/>
                <w:sz w:val="22"/>
                <w:szCs w:val="22"/>
                <w:bdr w:val="none" w:sz="0" w:space="0" w:color="auto" w:frame="1"/>
                <w:lang w:eastAsia="zh-CN"/>
              </w:rPr>
              <w:t>相关卫星网络的通知主管部门的</w:t>
            </w:r>
            <w:r w:rsidR="00F71AC6" w:rsidRPr="000556CF">
              <w:rPr>
                <w:rFonts w:ascii="Times New Roman" w:eastAsia="SimSun" w:hAnsi="Times New Roman" w:cs="SimSun" w:hint="eastAsia"/>
                <w:color w:val="000000"/>
                <w:sz w:val="22"/>
                <w:szCs w:val="22"/>
                <w:bdr w:val="none" w:sz="0" w:space="0" w:color="auto" w:frame="1"/>
                <w:lang w:eastAsia="zh-CN"/>
              </w:rPr>
              <w:t>名称以及每个主管部门提交的第</w:t>
            </w:r>
            <w:r w:rsidR="00F71AC6" w:rsidRPr="000556CF">
              <w:rPr>
                <w:rFonts w:ascii="Times New Roman" w:hAnsi="Times New Roman"/>
                <w:b/>
                <w:bCs/>
                <w:color w:val="000000"/>
                <w:sz w:val="22"/>
                <w:szCs w:val="22"/>
                <w:bdr w:val="none" w:sz="0" w:space="0" w:color="auto" w:frame="1"/>
                <w:lang w:eastAsia="zh-CN"/>
              </w:rPr>
              <w:t>40</w:t>
            </w:r>
            <w:r w:rsidR="00F71AC6" w:rsidRPr="000556CF">
              <w:rPr>
                <w:rFonts w:ascii="Times New Roman" w:eastAsia="SimSun" w:hAnsi="Times New Roman" w:cs="SimSun" w:hint="eastAsia"/>
                <w:color w:val="000000"/>
                <w:sz w:val="22"/>
                <w:szCs w:val="22"/>
                <w:bdr w:val="none" w:sz="0" w:space="0" w:color="auto" w:frame="1"/>
                <w:lang w:eastAsia="zh-CN"/>
              </w:rPr>
              <w:t>号决议</w:t>
            </w:r>
            <w:r w:rsidR="00F71AC6" w:rsidRPr="000556CF">
              <w:rPr>
                <w:rFonts w:ascii="Times New Roman" w:eastAsia="SimSun" w:hAnsi="Times New Roman" w:cs="SimSun" w:hint="eastAsia"/>
                <w:b/>
                <w:bCs/>
                <w:sz w:val="22"/>
                <w:szCs w:val="22"/>
                <w:lang w:eastAsia="zh-CN"/>
              </w:rPr>
              <w:t>（</w:t>
            </w:r>
            <w:r w:rsidR="00F71AC6" w:rsidRPr="000556CF">
              <w:rPr>
                <w:rFonts w:ascii="Times New Roman" w:hAnsi="Times New Roman"/>
                <w:b/>
                <w:bCs/>
                <w:sz w:val="22"/>
                <w:szCs w:val="22"/>
                <w:lang w:eastAsia="zh-CN"/>
              </w:rPr>
              <w:t>WRC-19</w:t>
            </w:r>
            <w:r w:rsidR="00F71AC6" w:rsidRPr="000556CF">
              <w:rPr>
                <w:rFonts w:ascii="Times New Roman" w:eastAsia="SimSun" w:hAnsi="Times New Roman" w:cs="SimSun" w:hint="eastAsia"/>
                <w:b/>
                <w:bCs/>
                <w:sz w:val="22"/>
                <w:szCs w:val="22"/>
                <w:lang w:eastAsia="zh-CN"/>
              </w:rPr>
              <w:t>，修订版）</w:t>
            </w:r>
            <w:proofErr w:type="gramStart"/>
            <w:r w:rsidR="00F71AC6" w:rsidRPr="000556CF">
              <w:rPr>
                <w:rFonts w:ascii="Times New Roman" w:eastAsia="SimSun" w:hAnsi="Times New Roman" w:cs="SimSun" w:hint="eastAsia"/>
                <w:color w:val="000000"/>
                <w:sz w:val="22"/>
                <w:szCs w:val="22"/>
                <w:bdr w:val="none" w:sz="0" w:space="0" w:color="auto" w:frame="1"/>
                <w:lang w:eastAsia="zh-CN"/>
              </w:rPr>
              <w:t>事件的数量；</w:t>
            </w:r>
            <w:proofErr w:type="gramEnd"/>
          </w:p>
          <w:p w14:paraId="421D8D9D" w14:textId="16C4D529" w:rsidR="00254B4E" w:rsidRPr="000556CF" w:rsidRDefault="00254B4E" w:rsidP="00FE5E2E">
            <w:pPr>
              <w:pStyle w:val="xmsolistparagraph"/>
              <w:shd w:val="clear" w:color="auto" w:fill="FFFFFF"/>
              <w:spacing w:before="12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eastAsia="zh-CN"/>
              </w:rPr>
            </w:pPr>
            <w:bookmarkStart w:id="28" w:name="lt_pId111"/>
            <w:r w:rsidRPr="00737526">
              <w:rPr>
                <w:rFonts w:ascii="Times New Roman" w:eastAsia="SimSun" w:hAnsi="Times New Roman" w:cs="SimSun"/>
                <w:color w:val="000000"/>
                <w:sz w:val="22"/>
                <w:szCs w:val="22"/>
                <w:bdr w:val="none" w:sz="0" w:space="0" w:color="auto" w:frame="1"/>
                <w:lang w:eastAsia="zh-CN"/>
              </w:rPr>
              <w:t>•</w:t>
            </w:r>
            <w:r w:rsidRPr="00737526">
              <w:rPr>
                <w:rFonts w:ascii="Times New Roman" w:eastAsia="SimSun" w:hAnsi="Times New Roman" w:cs="SimSun"/>
                <w:color w:val="000000"/>
                <w:sz w:val="22"/>
                <w:szCs w:val="22"/>
                <w:bdr w:val="none" w:sz="0" w:space="0" w:color="auto" w:frame="1"/>
                <w:lang w:eastAsia="zh-CN"/>
              </w:rPr>
              <w:tab/>
            </w:r>
            <w:bookmarkEnd w:id="28"/>
            <w:r w:rsidR="00F71AC6" w:rsidRPr="000556CF">
              <w:rPr>
                <w:rFonts w:ascii="Times New Roman" w:eastAsia="SimSun" w:hAnsi="Times New Roman" w:cs="SimSun" w:hint="eastAsia"/>
                <w:color w:val="000000"/>
                <w:sz w:val="22"/>
                <w:szCs w:val="22"/>
                <w:bdr w:val="none" w:sz="0" w:space="0" w:color="auto" w:frame="1"/>
                <w:lang w:eastAsia="zh-CN"/>
              </w:rPr>
              <w:t>有关</w:t>
            </w:r>
            <w:r w:rsidR="00E26A97" w:rsidRPr="000556CF">
              <w:rPr>
                <w:rFonts w:ascii="Times New Roman" w:eastAsia="SimSun" w:hAnsi="Times New Roman" w:cs="SimSun" w:hint="eastAsia"/>
                <w:color w:val="000000"/>
                <w:sz w:val="22"/>
                <w:szCs w:val="22"/>
                <w:bdr w:val="none" w:sz="0" w:space="0" w:color="auto" w:frame="1"/>
                <w:lang w:eastAsia="zh-CN"/>
              </w:rPr>
              <w:t>一</w:t>
            </w:r>
            <w:r w:rsidR="00F71AC6" w:rsidRPr="000556CF">
              <w:rPr>
                <w:rFonts w:ascii="Times New Roman" w:eastAsia="SimSun" w:hAnsi="Times New Roman" w:cs="SimSun" w:hint="eastAsia"/>
                <w:color w:val="000000"/>
                <w:sz w:val="22"/>
                <w:szCs w:val="22"/>
                <w:bdr w:val="none" w:sz="0" w:space="0" w:color="auto" w:frame="1"/>
                <w:lang w:eastAsia="zh-CN"/>
              </w:rPr>
              <w:t>个主管部门</w:t>
            </w:r>
            <w:r w:rsidR="00C50E4C" w:rsidRPr="000556CF">
              <w:rPr>
                <w:rFonts w:ascii="Times New Roman" w:eastAsia="SimSun" w:hAnsi="Times New Roman" w:cs="SimSun" w:hint="eastAsia"/>
                <w:color w:val="000000"/>
                <w:sz w:val="22"/>
                <w:szCs w:val="22"/>
                <w:bdr w:val="none" w:sz="0" w:space="0" w:color="auto" w:frame="1"/>
                <w:lang w:eastAsia="zh-CN"/>
              </w:rPr>
              <w:t>依次使</w:t>
            </w:r>
            <w:r w:rsidR="00F71AC6" w:rsidRPr="000556CF">
              <w:rPr>
                <w:rFonts w:ascii="Times New Roman" w:eastAsia="SimSun" w:hAnsi="Times New Roman" w:cs="SimSun" w:hint="eastAsia"/>
                <w:color w:val="000000"/>
                <w:sz w:val="22"/>
                <w:szCs w:val="22"/>
                <w:bdr w:val="none" w:sz="0" w:space="0" w:color="auto" w:frame="1"/>
                <w:lang w:eastAsia="zh-CN"/>
              </w:rPr>
              <w:t>用</w:t>
            </w:r>
            <w:r w:rsidR="00E26A97" w:rsidRPr="000556CF">
              <w:rPr>
                <w:rFonts w:ascii="Times New Roman" w:eastAsia="SimSun" w:hAnsi="Times New Roman" w:cs="SimSun" w:hint="eastAsia"/>
                <w:color w:val="000000"/>
                <w:sz w:val="22"/>
                <w:szCs w:val="22"/>
                <w:bdr w:val="none" w:sz="0" w:space="0" w:color="auto" w:frame="1"/>
                <w:lang w:eastAsia="zh-CN"/>
              </w:rPr>
              <w:t>一颗</w:t>
            </w:r>
            <w:r w:rsidR="00F71AC6" w:rsidRPr="000556CF">
              <w:rPr>
                <w:rFonts w:ascii="Times New Roman" w:eastAsia="SimSun" w:hAnsi="Times New Roman" w:cs="SimSun" w:hint="eastAsia"/>
                <w:color w:val="000000"/>
                <w:sz w:val="22"/>
                <w:szCs w:val="22"/>
                <w:bdr w:val="none" w:sz="0" w:space="0" w:color="auto" w:frame="1"/>
                <w:lang w:eastAsia="zh-CN"/>
              </w:rPr>
              <w:t>卫星</w:t>
            </w:r>
            <w:r w:rsidR="00C50E4C" w:rsidRPr="000556CF">
              <w:rPr>
                <w:rFonts w:ascii="Times New Roman" w:eastAsia="SimSun" w:hAnsi="Times New Roman" w:cs="SimSun" w:hint="eastAsia"/>
                <w:color w:val="000000"/>
                <w:sz w:val="22"/>
                <w:szCs w:val="22"/>
                <w:bdr w:val="none" w:sz="0" w:space="0" w:color="auto" w:frame="1"/>
                <w:lang w:eastAsia="zh-CN"/>
              </w:rPr>
              <w:t>将</w:t>
            </w:r>
            <w:r w:rsidR="00C57551" w:rsidRPr="000556CF">
              <w:rPr>
                <w:rFonts w:ascii="Times New Roman" w:eastAsia="SimSun" w:hAnsi="Times New Roman" w:cs="SimSun" w:hint="eastAsia"/>
                <w:color w:val="000000"/>
                <w:sz w:val="22"/>
                <w:szCs w:val="22"/>
                <w:bdr w:val="none" w:sz="0" w:space="0" w:color="auto" w:frame="1"/>
                <w:lang w:eastAsia="zh-CN"/>
              </w:rPr>
              <w:t>多</w:t>
            </w:r>
            <w:r w:rsidR="00F71AC6" w:rsidRPr="000556CF">
              <w:rPr>
                <w:rFonts w:ascii="Times New Roman" w:eastAsia="SimSun" w:hAnsi="Times New Roman" w:cs="SimSun" w:hint="eastAsia"/>
                <w:color w:val="000000"/>
                <w:sz w:val="22"/>
                <w:szCs w:val="22"/>
                <w:bdr w:val="none" w:sz="0" w:space="0" w:color="auto" w:frame="1"/>
                <w:lang w:eastAsia="zh-CN"/>
              </w:rPr>
              <w:t>个卫星网络</w:t>
            </w:r>
            <w:r w:rsidR="00FC5131" w:rsidRPr="000556CF">
              <w:rPr>
                <w:rFonts w:ascii="Times New Roman" w:eastAsia="SimSun" w:hAnsi="Times New Roman" w:cs="SimSun" w:hint="eastAsia"/>
                <w:color w:val="000000"/>
                <w:sz w:val="22"/>
                <w:szCs w:val="22"/>
                <w:bdr w:val="none" w:sz="0" w:space="0" w:color="auto" w:frame="1"/>
                <w:lang w:eastAsia="zh-CN"/>
              </w:rPr>
              <w:t>投入使用（或重新投入使用）</w:t>
            </w:r>
            <w:proofErr w:type="gramStart"/>
            <w:r w:rsidR="00A87D0A" w:rsidRPr="000556CF">
              <w:rPr>
                <w:rFonts w:ascii="Times New Roman" w:eastAsia="SimSun" w:hAnsi="Times New Roman" w:cs="SimSun" w:hint="eastAsia"/>
                <w:color w:val="000000"/>
                <w:sz w:val="22"/>
                <w:szCs w:val="22"/>
                <w:bdr w:val="none" w:sz="0" w:space="0" w:color="auto" w:frame="1"/>
                <w:lang w:eastAsia="zh-CN"/>
              </w:rPr>
              <w:t>的</w:t>
            </w:r>
            <w:r w:rsidR="00F71AC6" w:rsidRPr="000556CF">
              <w:rPr>
                <w:rFonts w:ascii="Times New Roman" w:eastAsia="SimSun" w:hAnsi="Times New Roman" w:cs="SimSun" w:hint="eastAsia"/>
                <w:color w:val="000000"/>
                <w:sz w:val="22"/>
                <w:szCs w:val="22"/>
                <w:bdr w:val="none" w:sz="0" w:space="0" w:color="auto" w:frame="1"/>
                <w:lang w:eastAsia="zh-CN"/>
              </w:rPr>
              <w:t>情况的资料；</w:t>
            </w:r>
            <w:proofErr w:type="gramEnd"/>
          </w:p>
          <w:p w14:paraId="2774EE57" w14:textId="1DBE9650" w:rsidR="00254B4E" w:rsidRPr="000556CF" w:rsidRDefault="00254B4E" w:rsidP="00FE5E2E">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bookmarkStart w:id="29" w:name="lt_pId112"/>
            <w:r w:rsidRPr="000556CF">
              <w:rPr>
                <w:rFonts w:ascii="Times New Roman" w:hAnsi="Times New Roman"/>
                <w:color w:val="000000"/>
                <w:sz w:val="22"/>
                <w:szCs w:val="22"/>
                <w:bdr w:val="none" w:sz="0" w:space="0" w:color="auto" w:frame="1"/>
                <w:lang w:eastAsia="zh-CN"/>
              </w:rPr>
              <w:t>•</w:t>
            </w:r>
            <w:r w:rsidRPr="000556CF">
              <w:rPr>
                <w:rFonts w:ascii="Times New Roman" w:hAnsi="Times New Roman"/>
                <w:color w:val="000000"/>
                <w:sz w:val="22"/>
                <w:szCs w:val="22"/>
                <w:bdr w:val="none" w:sz="0" w:space="0" w:color="auto" w:frame="1"/>
                <w:lang w:val="en-US" w:eastAsia="zh-CN"/>
              </w:rPr>
              <w:tab/>
            </w:r>
            <w:bookmarkEnd w:id="29"/>
            <w:r w:rsidR="0004406F" w:rsidRPr="000556CF">
              <w:rPr>
                <w:rFonts w:ascii="Times New Roman" w:eastAsia="SimSun" w:hAnsi="Times New Roman" w:cs="SimSun" w:hint="eastAsia"/>
                <w:color w:val="000000"/>
                <w:sz w:val="22"/>
                <w:szCs w:val="22"/>
                <w:bdr w:val="none" w:sz="0" w:space="0" w:color="auto" w:frame="1"/>
                <w:lang w:eastAsia="zh-CN"/>
              </w:rPr>
              <w:t>有关</w:t>
            </w:r>
            <w:r w:rsidR="007A386E" w:rsidRPr="000556CF">
              <w:rPr>
                <w:rFonts w:ascii="Times New Roman" w:eastAsia="SimSun" w:hAnsi="Times New Roman" w:cs="SimSun" w:hint="eastAsia"/>
                <w:color w:val="000000"/>
                <w:sz w:val="22"/>
                <w:szCs w:val="22"/>
                <w:bdr w:val="none" w:sz="0" w:space="0" w:color="auto" w:frame="1"/>
                <w:lang w:eastAsia="zh-CN"/>
              </w:rPr>
              <w:t>使用</w:t>
            </w:r>
            <w:r w:rsidR="0004406F" w:rsidRPr="000556CF">
              <w:rPr>
                <w:rFonts w:ascii="Times New Roman" w:eastAsia="SimSun" w:hAnsi="Times New Roman" w:cs="SimSun" w:hint="eastAsia"/>
                <w:color w:val="000000"/>
                <w:sz w:val="22"/>
                <w:szCs w:val="22"/>
                <w:bdr w:val="none" w:sz="0" w:space="0" w:color="auto" w:frame="1"/>
                <w:lang w:eastAsia="zh-CN"/>
              </w:rPr>
              <w:t>一颗在轨道位置</w:t>
            </w:r>
            <w:r w:rsidR="00814C1A" w:rsidRPr="000556CF">
              <w:rPr>
                <w:rFonts w:ascii="Times New Roman" w:eastAsia="SimSun" w:hAnsi="Times New Roman" w:cs="SimSun" w:hint="eastAsia"/>
                <w:color w:val="000000"/>
                <w:sz w:val="22"/>
                <w:szCs w:val="22"/>
                <w:bdr w:val="none" w:sz="0" w:space="0" w:color="auto" w:frame="1"/>
                <w:lang w:eastAsia="zh-CN"/>
              </w:rPr>
              <w:t>停留</w:t>
            </w:r>
            <w:r w:rsidR="0004406F" w:rsidRPr="000556CF">
              <w:rPr>
                <w:rFonts w:ascii="Times New Roman" w:eastAsia="SimSun" w:hAnsi="Times New Roman" w:cs="SimSun" w:hint="eastAsia"/>
                <w:color w:val="000000"/>
                <w:sz w:val="22"/>
                <w:szCs w:val="22"/>
                <w:bdr w:val="none" w:sz="0" w:space="0" w:color="auto" w:frame="1"/>
                <w:lang w:eastAsia="zh-CN"/>
              </w:rPr>
              <w:t>至少一段时间的卫星</w:t>
            </w:r>
            <w:r w:rsidR="00814C1A" w:rsidRPr="000556CF">
              <w:rPr>
                <w:rFonts w:ascii="Times New Roman" w:eastAsia="SimSun" w:hAnsi="Times New Roman" w:cs="SimSun" w:hint="eastAsia"/>
                <w:color w:val="000000"/>
                <w:sz w:val="22"/>
                <w:szCs w:val="22"/>
                <w:bdr w:val="none" w:sz="0" w:space="0" w:color="auto" w:frame="1"/>
                <w:lang w:eastAsia="zh-CN"/>
              </w:rPr>
              <w:t>多次</w:t>
            </w:r>
            <w:r w:rsidR="0004406F" w:rsidRPr="000556CF">
              <w:rPr>
                <w:rFonts w:ascii="Times New Roman" w:eastAsia="SimSun" w:hAnsi="Times New Roman" w:cs="SimSun" w:hint="eastAsia"/>
                <w:color w:val="000000"/>
                <w:sz w:val="22"/>
                <w:szCs w:val="22"/>
                <w:bdr w:val="none" w:sz="0" w:space="0" w:color="auto" w:frame="1"/>
                <w:lang w:eastAsia="zh-CN"/>
              </w:rPr>
              <w:t>投入使用和重新投入使用的卫星网络的资料。</w:t>
            </w:r>
          </w:p>
        </w:tc>
        <w:tc>
          <w:tcPr>
            <w:tcW w:w="2415" w:type="dxa"/>
          </w:tcPr>
          <w:p w14:paraId="4BE84776" w14:textId="31097AD0" w:rsidR="000556CF" w:rsidRPr="000556CF" w:rsidRDefault="00A1448B" w:rsidP="000B6175">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SimSun"/>
                <w:szCs w:val="22"/>
                <w:lang w:eastAsia="zh-CN"/>
              </w:rPr>
            </w:pPr>
            <w:r w:rsidRPr="000556CF">
              <w:rPr>
                <w:rFonts w:ascii="Times New Roman" w:eastAsia="SimSun" w:hAnsi="Times New Roman" w:cs="SimSun" w:hint="eastAsia"/>
                <w:szCs w:val="22"/>
                <w:lang w:eastAsia="zh-CN"/>
              </w:rPr>
              <w:lastRenderedPageBreak/>
              <w:t>无线电通信局向委员会第</w:t>
            </w:r>
            <w:r w:rsidRPr="000556CF">
              <w:rPr>
                <w:rFonts w:ascii="Times New Roman" w:eastAsia="SimSun" w:hAnsi="Times New Roman"/>
                <w:szCs w:val="22"/>
                <w:lang w:val="en-US" w:eastAsia="zh-CN"/>
              </w:rPr>
              <w:t>92</w:t>
            </w:r>
            <w:r w:rsidRPr="000556CF">
              <w:rPr>
                <w:rFonts w:ascii="Times New Roman" w:eastAsia="SimSun" w:hAnsi="Times New Roman" w:cs="SimSun" w:hint="eastAsia"/>
                <w:szCs w:val="22"/>
                <w:lang w:eastAsia="zh-CN"/>
              </w:rPr>
              <w:t>次会议提供与第</w:t>
            </w:r>
            <w:r w:rsidRPr="000556CF">
              <w:rPr>
                <w:rFonts w:ascii="Times New Roman" w:eastAsia="SimSun" w:hAnsi="Times New Roman"/>
                <w:b/>
                <w:bCs/>
                <w:szCs w:val="22"/>
                <w:lang w:val="en-US" w:eastAsia="zh-CN"/>
              </w:rPr>
              <w:t>40</w:t>
            </w:r>
            <w:r w:rsidRPr="000556CF">
              <w:rPr>
                <w:rFonts w:ascii="Times New Roman" w:eastAsia="SimSun" w:hAnsi="Times New Roman" w:cs="SimSun" w:hint="eastAsia"/>
                <w:szCs w:val="22"/>
                <w:lang w:eastAsia="zh-CN"/>
              </w:rPr>
              <w:t>号决议</w:t>
            </w:r>
            <w:r w:rsidRPr="000556CF">
              <w:rPr>
                <w:rFonts w:ascii="Times New Roman" w:eastAsia="SimSun" w:hAnsi="Times New Roman" w:hint="eastAsia"/>
                <w:b/>
                <w:bCs/>
                <w:szCs w:val="22"/>
                <w:lang w:val="en-US" w:eastAsia="zh-CN"/>
              </w:rPr>
              <w:t>（</w:t>
            </w:r>
            <w:r w:rsidRPr="000556CF">
              <w:rPr>
                <w:rFonts w:ascii="Times New Roman" w:eastAsia="SimSun" w:hAnsi="Times New Roman"/>
                <w:b/>
                <w:bCs/>
                <w:szCs w:val="22"/>
                <w:lang w:val="en-US" w:eastAsia="zh-CN"/>
              </w:rPr>
              <w:t>WRC-</w:t>
            </w:r>
            <w:r w:rsidRPr="000556CF">
              <w:rPr>
                <w:rFonts w:ascii="Times New Roman" w:eastAsia="SimSun" w:hAnsi="Times New Roman"/>
                <w:b/>
                <w:bCs/>
                <w:szCs w:val="22"/>
                <w:lang w:val="en-US" w:eastAsia="zh-CN"/>
              </w:rPr>
              <w:lastRenderedPageBreak/>
              <w:t>19</w:t>
            </w:r>
            <w:r w:rsidRPr="000556CF">
              <w:rPr>
                <w:rFonts w:ascii="Times New Roman" w:eastAsia="SimSun" w:hAnsi="Times New Roman" w:hint="eastAsia"/>
                <w:b/>
                <w:bCs/>
                <w:szCs w:val="22"/>
                <w:lang w:val="en-US" w:eastAsia="zh-CN"/>
              </w:rPr>
              <w:t>，修订版）</w:t>
            </w:r>
            <w:r w:rsidRPr="000556CF">
              <w:rPr>
                <w:rFonts w:ascii="Times New Roman" w:eastAsia="SimSun" w:hAnsi="Times New Roman" w:cs="SimSun" w:hint="eastAsia"/>
                <w:szCs w:val="22"/>
                <w:lang w:eastAsia="zh-CN"/>
              </w:rPr>
              <w:t>相关的资料</w:t>
            </w:r>
          </w:p>
        </w:tc>
      </w:tr>
      <w:tr w:rsidR="000B6175" w:rsidRPr="00BE10CC" w14:paraId="63ED53F4" w14:textId="77777777" w:rsidTr="000B6175">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0D56ABA0" w14:textId="77777777" w:rsidR="000B6175" w:rsidRPr="00BE10CC" w:rsidRDefault="000B6175" w:rsidP="000B6175">
            <w:pPr>
              <w:pStyle w:val="Tabletext"/>
              <w:spacing w:before="120" w:after="120" w:line="260" w:lineRule="auto"/>
              <w:jc w:val="center"/>
              <w:rPr>
                <w:rFonts w:ascii="Times New Roman" w:eastAsia="SimSun" w:hAnsi="Times New Roman"/>
                <w:szCs w:val="22"/>
                <w:lang w:eastAsia="zh-CN"/>
              </w:rPr>
            </w:pPr>
          </w:p>
        </w:tc>
        <w:tc>
          <w:tcPr>
            <w:tcW w:w="4114" w:type="dxa"/>
            <w:vMerge/>
          </w:tcPr>
          <w:p w14:paraId="5102DA29" w14:textId="77777777" w:rsidR="000B6175" w:rsidRPr="00BE10CC" w:rsidRDefault="000B6175" w:rsidP="000B6175">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p>
        </w:tc>
        <w:tc>
          <w:tcPr>
            <w:tcW w:w="6799" w:type="dxa"/>
          </w:tcPr>
          <w:p w14:paraId="6E601ED5" w14:textId="48760498" w:rsidR="00452964" w:rsidRPr="000556CF" w:rsidRDefault="000B6175" w:rsidP="00FE5E2E">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sz w:val="22"/>
                <w:szCs w:val="22"/>
                <w:lang w:val="en-US" w:eastAsia="zh-CN"/>
              </w:rPr>
            </w:pPr>
            <w:bookmarkStart w:id="30" w:name="lt_pId110"/>
            <w:r w:rsidRPr="000556CF">
              <w:rPr>
                <w:rFonts w:ascii="Times New Roman" w:eastAsia="SimSun" w:hAnsi="Times New Roman"/>
                <w:sz w:val="22"/>
                <w:szCs w:val="22"/>
                <w:lang w:eastAsia="zh-CN"/>
              </w:rPr>
              <w:t>k)</w:t>
            </w:r>
            <w:bookmarkEnd w:id="30"/>
            <w:r w:rsidRPr="000556CF">
              <w:rPr>
                <w:rFonts w:ascii="Times New Roman" w:eastAsia="SimSun" w:hAnsi="Times New Roman"/>
                <w:sz w:val="22"/>
                <w:szCs w:val="22"/>
                <w:lang w:eastAsia="zh-CN"/>
              </w:rPr>
              <w:tab/>
            </w:r>
            <w:bookmarkStart w:id="31" w:name="_Hlk118805313"/>
            <w:r w:rsidR="00FE2F9E" w:rsidRPr="000556CF">
              <w:rPr>
                <w:rFonts w:ascii="Times New Roman" w:eastAsia="SimSun" w:hAnsi="Times New Roman" w:hint="eastAsia"/>
                <w:sz w:val="22"/>
                <w:szCs w:val="22"/>
                <w:lang w:eastAsia="zh-CN"/>
              </w:rPr>
              <w:t>委员会审议了</w:t>
            </w:r>
            <w:r w:rsidR="00FE2F9E" w:rsidRPr="000556CF">
              <w:rPr>
                <w:rFonts w:ascii="Times New Roman" w:eastAsia="SimSun" w:hAnsi="Times New Roman"/>
                <w:sz w:val="22"/>
                <w:szCs w:val="22"/>
                <w:lang w:eastAsia="zh-CN"/>
              </w:rPr>
              <w:t>RRB22-3/5</w:t>
            </w:r>
            <w:r w:rsidR="00FE2F9E" w:rsidRPr="000556CF">
              <w:rPr>
                <w:rFonts w:ascii="Times New Roman" w:eastAsia="SimSun" w:hAnsi="Times New Roman" w:hint="eastAsia"/>
                <w:sz w:val="22"/>
                <w:szCs w:val="22"/>
                <w:lang w:eastAsia="zh-CN"/>
              </w:rPr>
              <w:t>号文件的</w:t>
            </w:r>
            <w:r w:rsidR="00FE2F9E" w:rsidRPr="000556CF">
              <w:rPr>
                <w:rFonts w:ascii="Times New Roman" w:eastAsia="SimSun" w:hAnsi="Times New Roman" w:hint="eastAsia"/>
                <w:sz w:val="22"/>
                <w:szCs w:val="22"/>
                <w:lang w:val="en-US" w:eastAsia="zh-CN"/>
              </w:rPr>
              <w:t>补遗</w:t>
            </w:r>
            <w:r w:rsidR="00FE2F9E" w:rsidRPr="000556CF">
              <w:rPr>
                <w:rFonts w:ascii="Times New Roman" w:eastAsia="SimSun" w:hAnsi="Times New Roman"/>
                <w:sz w:val="22"/>
                <w:szCs w:val="22"/>
                <w:lang w:eastAsia="zh-CN"/>
              </w:rPr>
              <w:t>4</w:t>
            </w:r>
            <w:r w:rsidR="00FE2F9E" w:rsidRPr="000556CF">
              <w:rPr>
                <w:rFonts w:ascii="Times New Roman" w:eastAsia="SimSun" w:hAnsi="Times New Roman" w:hint="eastAsia"/>
                <w:sz w:val="22"/>
                <w:szCs w:val="22"/>
                <w:lang w:eastAsia="zh-CN"/>
              </w:rPr>
              <w:t>，其中载有落实第</w:t>
            </w:r>
            <w:r w:rsidR="00FE2F9E" w:rsidRPr="000556CF">
              <w:rPr>
                <w:rFonts w:ascii="Times New Roman" w:eastAsia="SimSun" w:hAnsi="Times New Roman"/>
                <w:b/>
                <w:bCs/>
                <w:sz w:val="22"/>
                <w:szCs w:val="22"/>
                <w:lang w:eastAsia="zh-CN"/>
              </w:rPr>
              <w:t>559</w:t>
            </w:r>
            <w:r w:rsidR="00FE2F9E" w:rsidRPr="000556CF">
              <w:rPr>
                <w:rFonts w:ascii="Times New Roman" w:eastAsia="SimSun" w:hAnsi="Times New Roman" w:hint="eastAsia"/>
                <w:sz w:val="22"/>
                <w:szCs w:val="22"/>
                <w:lang w:eastAsia="zh-CN"/>
              </w:rPr>
              <w:t>号决议</w:t>
            </w:r>
            <w:r w:rsidR="00FE2F9E" w:rsidRPr="000556CF">
              <w:rPr>
                <w:rFonts w:ascii="Times New Roman" w:eastAsia="SimSun" w:hAnsi="Times New Roman" w:hint="eastAsia"/>
                <w:b/>
                <w:bCs/>
                <w:sz w:val="22"/>
                <w:szCs w:val="22"/>
                <w:lang w:eastAsia="zh-CN"/>
              </w:rPr>
              <w:t>（</w:t>
            </w:r>
            <w:r w:rsidR="00FE2F9E" w:rsidRPr="000556CF">
              <w:rPr>
                <w:rFonts w:ascii="Times New Roman" w:eastAsia="SimSun" w:hAnsi="Times New Roman"/>
                <w:b/>
                <w:bCs/>
                <w:sz w:val="22"/>
                <w:szCs w:val="22"/>
                <w:lang w:eastAsia="zh-CN"/>
              </w:rPr>
              <w:t>WRC-19</w:t>
            </w:r>
            <w:r w:rsidR="00FE2F9E" w:rsidRPr="000556CF">
              <w:rPr>
                <w:rFonts w:ascii="Times New Roman" w:eastAsia="SimSun" w:hAnsi="Times New Roman" w:hint="eastAsia"/>
                <w:b/>
                <w:bCs/>
                <w:sz w:val="22"/>
                <w:szCs w:val="22"/>
                <w:lang w:eastAsia="zh-CN"/>
              </w:rPr>
              <w:t>）</w:t>
            </w:r>
            <w:r w:rsidR="00FE2F9E" w:rsidRPr="000556CF">
              <w:rPr>
                <w:rFonts w:ascii="Times New Roman" w:eastAsia="SimSun" w:hAnsi="Times New Roman" w:hint="eastAsia"/>
                <w:sz w:val="22"/>
                <w:szCs w:val="22"/>
                <w:lang w:eastAsia="zh-CN"/>
              </w:rPr>
              <w:t>的进展报告，委员会对</w:t>
            </w:r>
            <w:r w:rsidR="00FE2F9E" w:rsidRPr="000556CF">
              <w:rPr>
                <w:rFonts w:ascii="Times New Roman" w:eastAsia="SimSun" w:hAnsi="Times New Roman" w:cs="SimSun" w:hint="eastAsia"/>
                <w:sz w:val="22"/>
                <w:szCs w:val="22"/>
                <w:lang w:eastAsia="zh-CN"/>
              </w:rPr>
              <w:t>无线电通信局根据第</w:t>
            </w:r>
            <w:r w:rsidR="00FE2F9E" w:rsidRPr="000556CF">
              <w:rPr>
                <w:rFonts w:ascii="Times New Roman" w:eastAsia="SimSun" w:hAnsi="Times New Roman"/>
                <w:b/>
                <w:bCs/>
                <w:sz w:val="22"/>
                <w:szCs w:val="22"/>
                <w:lang w:eastAsia="zh-CN"/>
              </w:rPr>
              <w:t>559</w:t>
            </w:r>
            <w:r w:rsidR="00FE2F9E" w:rsidRPr="000556CF">
              <w:rPr>
                <w:rFonts w:ascii="Times New Roman" w:eastAsia="SimSun" w:hAnsi="Times New Roman" w:cs="SimSun" w:hint="eastAsia"/>
                <w:sz w:val="22"/>
                <w:szCs w:val="22"/>
                <w:lang w:eastAsia="zh-CN"/>
              </w:rPr>
              <w:t>号决议</w:t>
            </w:r>
            <w:r w:rsidR="00FE2F9E" w:rsidRPr="000556CF">
              <w:rPr>
                <w:rFonts w:ascii="Times New Roman" w:eastAsia="SimSun" w:hAnsi="Times New Roman" w:hint="eastAsia"/>
                <w:b/>
                <w:bCs/>
                <w:sz w:val="22"/>
                <w:szCs w:val="22"/>
                <w:lang w:eastAsia="zh-CN"/>
              </w:rPr>
              <w:t>（</w:t>
            </w:r>
            <w:r w:rsidR="00FE2F9E" w:rsidRPr="000556CF">
              <w:rPr>
                <w:rFonts w:ascii="Times New Roman" w:eastAsia="SimSun" w:hAnsi="Times New Roman"/>
                <w:b/>
                <w:bCs/>
                <w:sz w:val="22"/>
                <w:szCs w:val="22"/>
                <w:lang w:eastAsia="zh-CN"/>
              </w:rPr>
              <w:t>WRC-19</w:t>
            </w:r>
            <w:r w:rsidR="00FE2F9E" w:rsidRPr="000556CF">
              <w:rPr>
                <w:rFonts w:ascii="Times New Roman" w:eastAsia="SimSun" w:hAnsi="Times New Roman" w:hint="eastAsia"/>
                <w:b/>
                <w:bCs/>
                <w:sz w:val="22"/>
                <w:szCs w:val="22"/>
                <w:lang w:eastAsia="zh-CN"/>
              </w:rPr>
              <w:t>）</w:t>
            </w:r>
            <w:r w:rsidR="00B210DD" w:rsidRPr="000556CF">
              <w:rPr>
                <w:rFonts w:ascii="Times New Roman" w:eastAsia="SimSun" w:hAnsi="Times New Roman" w:cs="SimSun" w:hint="eastAsia"/>
                <w:sz w:val="22"/>
                <w:szCs w:val="22"/>
                <w:lang w:eastAsia="zh-CN"/>
              </w:rPr>
              <w:t>继续</w:t>
            </w:r>
            <w:r w:rsidR="00FE2F9E" w:rsidRPr="000556CF">
              <w:rPr>
                <w:rFonts w:ascii="Times New Roman" w:eastAsia="SimSun" w:hAnsi="Times New Roman" w:cs="SimSun" w:hint="eastAsia"/>
                <w:sz w:val="22"/>
                <w:szCs w:val="22"/>
                <w:lang w:eastAsia="zh-CN"/>
              </w:rPr>
              <w:t>支持通知主管部门以及该决议</w:t>
            </w:r>
            <w:r w:rsidR="00B210DD" w:rsidRPr="000556CF">
              <w:rPr>
                <w:rFonts w:ascii="Times New Roman" w:eastAsia="SimSun" w:hAnsi="Times New Roman" w:cs="SimSun" w:hint="eastAsia"/>
                <w:sz w:val="22"/>
                <w:szCs w:val="22"/>
                <w:lang w:eastAsia="zh-CN"/>
              </w:rPr>
              <w:t>的</w:t>
            </w:r>
            <w:r w:rsidR="00FE2F9E" w:rsidRPr="000556CF">
              <w:rPr>
                <w:rFonts w:ascii="Times New Roman" w:eastAsia="SimSun" w:hAnsi="Times New Roman" w:cs="SimSun" w:hint="eastAsia"/>
                <w:sz w:val="22"/>
                <w:szCs w:val="22"/>
                <w:lang w:eastAsia="zh-CN"/>
              </w:rPr>
              <w:t>落实</w:t>
            </w:r>
            <w:r w:rsidR="00B210DD" w:rsidRPr="000556CF">
              <w:rPr>
                <w:rFonts w:ascii="Times New Roman" w:eastAsia="SimSun" w:hAnsi="Times New Roman" w:cs="SimSun" w:hint="eastAsia"/>
                <w:sz w:val="22"/>
                <w:szCs w:val="22"/>
                <w:lang w:eastAsia="zh-CN"/>
              </w:rPr>
              <w:t>情况</w:t>
            </w:r>
            <w:r w:rsidR="00FE2F9E" w:rsidRPr="000556CF">
              <w:rPr>
                <w:rFonts w:ascii="Times New Roman" w:eastAsia="SimSun" w:hAnsi="Times New Roman" w:cs="SimSun" w:hint="eastAsia"/>
                <w:sz w:val="22"/>
                <w:szCs w:val="22"/>
                <w:lang w:eastAsia="zh-CN"/>
              </w:rPr>
              <w:t>表示赞赏。</w:t>
            </w:r>
            <w:r w:rsidR="0004406F" w:rsidRPr="000556CF">
              <w:rPr>
                <w:rFonts w:ascii="Times New Roman" w:eastAsia="SimSun" w:hAnsi="Times New Roman" w:hint="eastAsia"/>
                <w:sz w:val="22"/>
                <w:szCs w:val="22"/>
                <w:lang w:eastAsia="zh-CN"/>
              </w:rPr>
              <w:t>委员会注意到，</w:t>
            </w:r>
            <w:r w:rsidR="0004406F" w:rsidRPr="000556CF">
              <w:rPr>
                <w:rFonts w:ascii="Times New Roman" w:eastAsia="SimSun" w:hAnsi="Times New Roman"/>
                <w:sz w:val="22"/>
                <w:szCs w:val="22"/>
                <w:lang w:eastAsia="zh-CN"/>
              </w:rPr>
              <w:t>ITU-R 4A</w:t>
            </w:r>
            <w:r w:rsidR="0004406F" w:rsidRPr="000556CF">
              <w:rPr>
                <w:rFonts w:ascii="Times New Roman" w:eastAsia="SimSun" w:hAnsi="Times New Roman" w:hint="eastAsia"/>
                <w:sz w:val="22"/>
                <w:szCs w:val="22"/>
                <w:lang w:eastAsia="zh-CN"/>
              </w:rPr>
              <w:t>工作组在其</w:t>
            </w:r>
            <w:r w:rsidR="0004406F" w:rsidRPr="000556CF">
              <w:rPr>
                <w:rFonts w:ascii="Times New Roman" w:eastAsia="SimSun" w:hAnsi="Times New Roman"/>
                <w:sz w:val="22"/>
                <w:szCs w:val="22"/>
                <w:lang w:eastAsia="zh-CN"/>
              </w:rPr>
              <w:t>2022</w:t>
            </w:r>
            <w:r w:rsidR="0004406F" w:rsidRPr="000556CF">
              <w:rPr>
                <w:rFonts w:ascii="Times New Roman" w:eastAsia="SimSun" w:hAnsi="Times New Roman" w:hint="eastAsia"/>
                <w:sz w:val="22"/>
                <w:szCs w:val="22"/>
                <w:lang w:eastAsia="zh-CN"/>
              </w:rPr>
              <w:t>年</w:t>
            </w:r>
            <w:r w:rsidR="0004406F" w:rsidRPr="000556CF">
              <w:rPr>
                <w:rFonts w:ascii="Times New Roman" w:eastAsia="SimSun" w:hAnsi="Times New Roman" w:hint="eastAsia"/>
                <w:sz w:val="22"/>
                <w:szCs w:val="22"/>
                <w:lang w:eastAsia="zh-CN"/>
              </w:rPr>
              <w:t>9</w:t>
            </w:r>
            <w:r w:rsidR="0004406F" w:rsidRPr="000556CF">
              <w:rPr>
                <w:rFonts w:ascii="Times New Roman" w:eastAsia="SimSun" w:hAnsi="Times New Roman" w:hint="eastAsia"/>
                <w:sz w:val="22"/>
                <w:szCs w:val="22"/>
                <w:lang w:eastAsia="zh-CN"/>
              </w:rPr>
              <w:t>月的会议上同意</w:t>
            </w:r>
            <w:r w:rsidR="009C7386" w:rsidRPr="000556CF">
              <w:rPr>
                <w:rFonts w:ascii="Times New Roman" w:eastAsia="SimSun" w:hAnsi="Times New Roman" w:cs="SimSun" w:hint="eastAsia"/>
                <w:sz w:val="22"/>
                <w:szCs w:val="22"/>
                <w:lang w:eastAsia="zh-CN"/>
              </w:rPr>
              <w:t>无线电通信局的建议。委员会做出决定，将</w:t>
            </w:r>
            <w:r w:rsidR="00B210DD" w:rsidRPr="000556CF">
              <w:rPr>
                <w:rFonts w:ascii="Times New Roman" w:eastAsia="SimSun" w:hAnsi="Times New Roman" w:cs="SimSun" w:hint="eastAsia"/>
                <w:sz w:val="22"/>
                <w:szCs w:val="22"/>
                <w:lang w:eastAsia="zh-CN"/>
              </w:rPr>
              <w:t>以下段落</w:t>
            </w:r>
            <w:r w:rsidR="00F023B7" w:rsidRPr="000556CF">
              <w:rPr>
                <w:rFonts w:ascii="Times New Roman" w:eastAsia="SimSun" w:hAnsi="Times New Roman" w:cs="SimSun" w:hint="eastAsia"/>
                <w:sz w:val="22"/>
                <w:szCs w:val="22"/>
                <w:lang w:eastAsia="zh-CN"/>
              </w:rPr>
              <w:t>纳入提交</w:t>
            </w:r>
            <w:r w:rsidR="00F023B7" w:rsidRPr="000556CF">
              <w:rPr>
                <w:rFonts w:ascii="Times New Roman" w:eastAsia="SimSun" w:hAnsi="Times New Roman"/>
                <w:sz w:val="22"/>
                <w:szCs w:val="22"/>
                <w:lang w:eastAsia="zh-CN"/>
              </w:rPr>
              <w:t>WRC-23</w:t>
            </w:r>
            <w:r w:rsidR="00F023B7" w:rsidRPr="000556CF">
              <w:rPr>
                <w:rFonts w:ascii="Times New Roman" w:eastAsia="SimSun" w:hAnsi="Times New Roman" w:cs="SimSun" w:hint="eastAsia"/>
                <w:sz w:val="22"/>
                <w:szCs w:val="22"/>
                <w:lang w:eastAsia="zh-CN"/>
              </w:rPr>
              <w:t>的第</w:t>
            </w:r>
            <w:r w:rsidR="00F023B7" w:rsidRPr="000556CF">
              <w:rPr>
                <w:rFonts w:ascii="Times New Roman" w:eastAsia="SimSun" w:hAnsi="Times New Roman"/>
                <w:b/>
                <w:bCs/>
                <w:sz w:val="22"/>
                <w:szCs w:val="22"/>
                <w:lang w:eastAsia="zh-CN"/>
              </w:rPr>
              <w:t>80</w:t>
            </w:r>
            <w:r w:rsidR="00F023B7" w:rsidRPr="000556CF">
              <w:rPr>
                <w:rFonts w:ascii="Times New Roman" w:eastAsia="SimSun" w:hAnsi="Times New Roman" w:cs="SimSun" w:hint="eastAsia"/>
                <w:sz w:val="22"/>
                <w:szCs w:val="22"/>
                <w:lang w:eastAsia="zh-CN"/>
              </w:rPr>
              <w:t>号决议</w:t>
            </w:r>
            <w:r w:rsidR="00F023B7" w:rsidRPr="000556CF">
              <w:rPr>
                <w:rFonts w:ascii="Times New Roman" w:eastAsia="SimSun" w:hAnsi="Times New Roman" w:hint="eastAsia"/>
                <w:b/>
                <w:bCs/>
                <w:sz w:val="22"/>
                <w:szCs w:val="22"/>
                <w:lang w:eastAsia="zh-CN"/>
              </w:rPr>
              <w:t>（</w:t>
            </w:r>
            <w:r w:rsidR="00F023B7" w:rsidRPr="000556CF">
              <w:rPr>
                <w:rFonts w:ascii="Times New Roman" w:eastAsia="SimSun" w:hAnsi="Times New Roman"/>
                <w:b/>
                <w:bCs/>
                <w:sz w:val="22"/>
                <w:szCs w:val="22"/>
                <w:lang w:eastAsia="zh-CN"/>
              </w:rPr>
              <w:t>WRC-07</w:t>
            </w:r>
            <w:r w:rsidR="00F023B7" w:rsidRPr="000556CF">
              <w:rPr>
                <w:rFonts w:ascii="Times New Roman" w:eastAsia="SimSun" w:hAnsi="Times New Roman" w:hint="eastAsia"/>
                <w:b/>
                <w:bCs/>
                <w:sz w:val="22"/>
                <w:szCs w:val="22"/>
                <w:lang w:eastAsia="zh-CN"/>
              </w:rPr>
              <w:t>，修订版）</w:t>
            </w:r>
            <w:r w:rsidR="00A36A57" w:rsidRPr="000556CF">
              <w:rPr>
                <w:rFonts w:ascii="Times New Roman" w:eastAsia="SimSun" w:hAnsi="Times New Roman" w:hint="eastAsia"/>
                <w:sz w:val="22"/>
                <w:szCs w:val="22"/>
                <w:lang w:eastAsia="zh-CN"/>
              </w:rPr>
              <w:t>的</w:t>
            </w:r>
            <w:r w:rsidR="00F023B7" w:rsidRPr="000556CF">
              <w:rPr>
                <w:rFonts w:ascii="Times New Roman" w:eastAsia="SimSun" w:hAnsi="Times New Roman" w:cs="SimSun" w:hint="eastAsia"/>
                <w:sz w:val="22"/>
                <w:szCs w:val="22"/>
                <w:lang w:eastAsia="zh-CN"/>
              </w:rPr>
              <w:t>报告中，寻求</w:t>
            </w:r>
            <w:r w:rsidR="00F023B7" w:rsidRPr="000556CF">
              <w:rPr>
                <w:rFonts w:ascii="Times New Roman" w:eastAsia="SimSun" w:hAnsi="Times New Roman"/>
                <w:sz w:val="22"/>
                <w:szCs w:val="22"/>
                <w:lang w:eastAsia="zh-CN"/>
              </w:rPr>
              <w:t>WRC-23</w:t>
            </w:r>
            <w:r w:rsidR="00F023B7" w:rsidRPr="000556CF">
              <w:rPr>
                <w:rFonts w:ascii="Times New Roman" w:eastAsia="SimSun" w:hAnsi="Times New Roman" w:hint="eastAsia"/>
                <w:sz w:val="22"/>
                <w:szCs w:val="22"/>
                <w:lang w:eastAsia="zh-CN"/>
              </w:rPr>
              <w:t>对相关措施的认可</w:t>
            </w:r>
            <w:proofErr w:type="gramStart"/>
            <w:r w:rsidR="00F023B7" w:rsidRPr="000556CF">
              <w:rPr>
                <w:rFonts w:ascii="Times New Roman" w:eastAsia="SimSun" w:hAnsi="Times New Roman" w:hint="eastAsia"/>
                <w:sz w:val="22"/>
                <w:szCs w:val="22"/>
                <w:lang w:eastAsia="zh-CN"/>
              </w:rPr>
              <w:t>：</w:t>
            </w:r>
            <w:r w:rsidR="00F023B7" w:rsidRPr="000556CF">
              <w:rPr>
                <w:rFonts w:ascii="SimSun" w:eastAsia="SimSun" w:hAnsi="SimSun" w:hint="eastAsia"/>
                <w:sz w:val="22"/>
                <w:szCs w:val="22"/>
                <w:lang w:eastAsia="zh-CN"/>
              </w:rPr>
              <w:t>“</w:t>
            </w:r>
            <w:proofErr w:type="gramEnd"/>
            <w:r w:rsidR="00F023B7" w:rsidRPr="000556CF">
              <w:rPr>
                <w:rFonts w:ascii="Times New Roman" w:eastAsia="STKaiti" w:hAnsi="Times New Roman"/>
                <w:sz w:val="22"/>
                <w:szCs w:val="22"/>
                <w:lang w:val="en-US" w:eastAsia="zh-CN"/>
              </w:rPr>
              <w:t>对于空对地单入载波干扰比大于</w:t>
            </w:r>
            <w:r w:rsidR="00F023B7" w:rsidRPr="000556CF">
              <w:rPr>
                <w:rFonts w:ascii="Times New Roman" w:eastAsia="SimSun" w:hAnsi="Times New Roman"/>
                <w:sz w:val="22"/>
                <w:szCs w:val="22"/>
                <w:lang w:eastAsia="zh-CN"/>
              </w:rPr>
              <w:t>21 dB</w:t>
            </w:r>
            <w:r w:rsidR="00F023B7" w:rsidRPr="000556CF">
              <w:rPr>
                <w:rFonts w:ascii="Times New Roman" w:eastAsia="STKaiti" w:hAnsi="Times New Roman"/>
                <w:sz w:val="22"/>
                <w:szCs w:val="22"/>
                <w:lang w:val="en-US" w:eastAsia="zh-CN"/>
              </w:rPr>
              <w:t>和地对空单入载波干扰比大于</w:t>
            </w:r>
            <w:r w:rsidR="00F023B7" w:rsidRPr="000556CF">
              <w:rPr>
                <w:rFonts w:ascii="Times New Roman" w:eastAsia="SimSun" w:hAnsi="Times New Roman"/>
                <w:sz w:val="22"/>
                <w:szCs w:val="22"/>
                <w:lang w:eastAsia="zh-CN"/>
              </w:rPr>
              <w:t>30 dB</w:t>
            </w:r>
            <w:r w:rsidR="00F023B7" w:rsidRPr="000556CF">
              <w:rPr>
                <w:rFonts w:ascii="Times New Roman" w:eastAsia="STKaiti" w:hAnsi="Times New Roman"/>
                <w:sz w:val="22"/>
                <w:szCs w:val="22"/>
                <w:lang w:val="en-US" w:eastAsia="zh-CN"/>
              </w:rPr>
              <w:t>的情况，便认为第</w:t>
            </w:r>
            <w:r w:rsidR="00F023B7" w:rsidRPr="000556CF">
              <w:rPr>
                <w:rFonts w:ascii="Times New Roman" w:eastAsia="SimSun" w:hAnsi="Times New Roman"/>
                <w:sz w:val="22"/>
                <w:szCs w:val="22"/>
                <w:lang w:eastAsia="zh-CN"/>
              </w:rPr>
              <w:t>559</w:t>
            </w:r>
            <w:r w:rsidR="00F023B7" w:rsidRPr="000556CF">
              <w:rPr>
                <w:rFonts w:ascii="Times New Roman" w:eastAsia="STKaiti" w:hAnsi="Times New Roman"/>
                <w:sz w:val="22"/>
                <w:szCs w:val="22"/>
                <w:lang w:val="en-US" w:eastAsia="zh-CN"/>
              </w:rPr>
              <w:t>号决议申报材料和相应的</w:t>
            </w:r>
            <w:r w:rsidR="00F023B7" w:rsidRPr="000556CF">
              <w:rPr>
                <w:rFonts w:ascii="Times New Roman" w:eastAsia="SimSun" w:hAnsi="Times New Roman"/>
                <w:sz w:val="22"/>
                <w:szCs w:val="22"/>
                <w:lang w:eastAsia="zh-CN"/>
              </w:rPr>
              <w:t>1</w:t>
            </w:r>
            <w:r w:rsidR="00F023B7" w:rsidRPr="000556CF">
              <w:rPr>
                <w:rFonts w:ascii="Times New Roman" w:eastAsia="STKaiti" w:hAnsi="Times New Roman"/>
                <w:sz w:val="22"/>
                <w:szCs w:val="22"/>
                <w:lang w:val="en-US" w:eastAsia="zh-CN"/>
              </w:rPr>
              <w:t>区和</w:t>
            </w:r>
            <w:r w:rsidR="00F023B7" w:rsidRPr="000556CF">
              <w:rPr>
                <w:rFonts w:ascii="Times New Roman" w:eastAsia="SimSun" w:hAnsi="Times New Roman"/>
                <w:sz w:val="22"/>
                <w:szCs w:val="22"/>
                <w:lang w:eastAsia="zh-CN"/>
              </w:rPr>
              <w:t>3</w:t>
            </w:r>
            <w:r w:rsidR="00F023B7" w:rsidRPr="000556CF">
              <w:rPr>
                <w:rFonts w:ascii="Times New Roman" w:eastAsia="STKaiti" w:hAnsi="Times New Roman"/>
                <w:sz w:val="22"/>
                <w:szCs w:val="22"/>
                <w:lang w:val="en-US" w:eastAsia="zh-CN"/>
              </w:rPr>
              <w:t>区规划频率指配是兼容的。对于此类兼容的情况</w:t>
            </w:r>
            <w:r w:rsidR="00F023B7" w:rsidRPr="000556CF">
              <w:rPr>
                <w:rFonts w:ascii="Times New Roman" w:eastAsia="STKaiti" w:hAnsi="Times New Roman"/>
                <w:sz w:val="22"/>
                <w:szCs w:val="22"/>
                <w:lang w:val="it-IT" w:eastAsia="zh-CN"/>
              </w:rPr>
              <w:t>，</w:t>
            </w:r>
            <w:r w:rsidR="00F023B7" w:rsidRPr="000556CF">
              <w:rPr>
                <w:rFonts w:ascii="Times New Roman" w:eastAsia="STKaiti" w:hAnsi="Times New Roman"/>
                <w:sz w:val="22"/>
                <w:szCs w:val="22"/>
                <w:lang w:val="en-US" w:eastAsia="zh-CN"/>
              </w:rPr>
              <w:t>为了保持按照第</w:t>
            </w:r>
            <w:r w:rsidR="00F023B7" w:rsidRPr="000556CF">
              <w:rPr>
                <w:rFonts w:ascii="Times New Roman" w:eastAsia="SimSun" w:hAnsi="Times New Roman"/>
                <w:sz w:val="22"/>
                <w:szCs w:val="22"/>
                <w:lang w:eastAsia="zh-CN"/>
              </w:rPr>
              <w:t>4</w:t>
            </w:r>
            <w:r w:rsidR="00F023B7" w:rsidRPr="000556CF">
              <w:rPr>
                <w:rFonts w:ascii="Times New Roman" w:eastAsia="STKaiti" w:hAnsi="Times New Roman"/>
                <w:sz w:val="22"/>
                <w:szCs w:val="22"/>
                <w:lang w:val="en-US" w:eastAsia="zh-CN"/>
              </w:rPr>
              <w:t>条提交的申报资料对</w:t>
            </w:r>
            <w:r w:rsidR="00F023B7" w:rsidRPr="000556CF">
              <w:rPr>
                <w:rFonts w:ascii="Times New Roman" w:eastAsia="SimSun" w:hAnsi="Times New Roman"/>
                <w:sz w:val="22"/>
                <w:szCs w:val="22"/>
                <w:lang w:eastAsia="zh-CN"/>
              </w:rPr>
              <w:t>1</w:t>
            </w:r>
            <w:r w:rsidR="00F023B7" w:rsidRPr="000556CF">
              <w:rPr>
                <w:rFonts w:ascii="Times New Roman" w:eastAsia="STKaiti" w:hAnsi="Times New Roman"/>
                <w:sz w:val="22"/>
                <w:szCs w:val="22"/>
                <w:lang w:val="en-US" w:eastAsia="zh-CN"/>
              </w:rPr>
              <w:t>区和</w:t>
            </w:r>
            <w:r w:rsidR="00F023B7" w:rsidRPr="000556CF">
              <w:rPr>
                <w:rFonts w:ascii="Times New Roman" w:eastAsia="SimSun" w:hAnsi="Times New Roman"/>
                <w:sz w:val="22"/>
                <w:szCs w:val="22"/>
                <w:lang w:eastAsia="zh-CN"/>
              </w:rPr>
              <w:t>3</w:t>
            </w:r>
            <w:r w:rsidR="00F023B7" w:rsidRPr="000556CF">
              <w:rPr>
                <w:rFonts w:ascii="Times New Roman" w:eastAsia="STKaiti" w:hAnsi="Times New Roman"/>
                <w:sz w:val="22"/>
                <w:szCs w:val="22"/>
                <w:lang w:val="en-US" w:eastAsia="zh-CN"/>
              </w:rPr>
              <w:t>区规划的此类频率指配具有相同的保护水平</w:t>
            </w:r>
            <w:r w:rsidR="00F023B7" w:rsidRPr="000556CF">
              <w:rPr>
                <w:rFonts w:ascii="Times New Roman" w:eastAsia="STKaiti" w:hAnsi="Times New Roman"/>
                <w:sz w:val="22"/>
                <w:szCs w:val="22"/>
                <w:lang w:val="it-IT" w:eastAsia="zh-CN"/>
              </w:rPr>
              <w:t>，</w:t>
            </w:r>
            <w:r w:rsidR="00F023B7" w:rsidRPr="000556CF">
              <w:rPr>
                <w:rFonts w:ascii="Times New Roman" w:eastAsia="STKaiti" w:hAnsi="Times New Roman"/>
                <w:sz w:val="22"/>
                <w:szCs w:val="22"/>
                <w:lang w:val="en-US" w:eastAsia="zh-CN"/>
              </w:rPr>
              <w:t>当列表中的</w:t>
            </w:r>
            <w:r w:rsidR="00F023B7" w:rsidRPr="000556CF">
              <w:rPr>
                <w:rFonts w:ascii="Times New Roman" w:eastAsia="STKaiti" w:hAnsi="Times New Roman"/>
                <w:sz w:val="22"/>
                <w:szCs w:val="22"/>
                <w:lang w:val="it-IT" w:eastAsia="zh-CN"/>
              </w:rPr>
              <w:t>第</w:t>
            </w:r>
            <w:r w:rsidR="00F023B7" w:rsidRPr="000556CF">
              <w:rPr>
                <w:rFonts w:ascii="Times New Roman" w:eastAsia="SimSun" w:hAnsi="Times New Roman"/>
                <w:sz w:val="22"/>
                <w:szCs w:val="22"/>
                <w:lang w:eastAsia="zh-CN"/>
              </w:rPr>
              <w:t>559</w:t>
            </w:r>
            <w:r w:rsidR="00F023B7" w:rsidRPr="000556CF">
              <w:rPr>
                <w:rFonts w:ascii="Times New Roman" w:eastAsia="STKaiti" w:hAnsi="Times New Roman"/>
                <w:sz w:val="22"/>
                <w:szCs w:val="22"/>
                <w:lang w:val="en-US" w:eastAsia="zh-CN"/>
              </w:rPr>
              <w:t>号决议的频率指配包含在规划中时</w:t>
            </w:r>
            <w:r w:rsidR="00F023B7" w:rsidRPr="000556CF">
              <w:rPr>
                <w:rFonts w:ascii="Times New Roman" w:eastAsia="STKaiti" w:hAnsi="Times New Roman"/>
                <w:sz w:val="22"/>
                <w:szCs w:val="22"/>
                <w:lang w:val="it-IT" w:eastAsia="zh-CN"/>
              </w:rPr>
              <w:t>，</w:t>
            </w:r>
            <w:r w:rsidR="00F023B7" w:rsidRPr="000556CF">
              <w:rPr>
                <w:rFonts w:ascii="Times New Roman" w:eastAsia="STKaiti" w:hAnsi="Times New Roman"/>
                <w:sz w:val="22"/>
                <w:szCs w:val="22"/>
                <w:lang w:val="en-US" w:eastAsia="zh-CN"/>
              </w:rPr>
              <w:t>不应更新</w:t>
            </w:r>
            <w:r w:rsidR="00F023B7" w:rsidRPr="000556CF">
              <w:rPr>
                <w:rFonts w:ascii="Times New Roman" w:eastAsia="SimSun" w:hAnsi="Times New Roman"/>
                <w:sz w:val="22"/>
                <w:szCs w:val="22"/>
                <w:lang w:eastAsia="zh-CN"/>
              </w:rPr>
              <w:t>1</w:t>
            </w:r>
            <w:r w:rsidR="00F023B7" w:rsidRPr="000556CF">
              <w:rPr>
                <w:rFonts w:ascii="Times New Roman" w:eastAsia="STKaiti" w:hAnsi="Times New Roman"/>
                <w:sz w:val="22"/>
                <w:szCs w:val="22"/>
                <w:lang w:val="en-US" w:eastAsia="zh-CN"/>
              </w:rPr>
              <w:t>区和</w:t>
            </w:r>
            <w:r w:rsidR="00F023B7" w:rsidRPr="000556CF">
              <w:rPr>
                <w:rFonts w:ascii="Times New Roman" w:eastAsia="SimSun" w:hAnsi="Times New Roman"/>
                <w:sz w:val="22"/>
                <w:szCs w:val="22"/>
                <w:lang w:eastAsia="zh-CN"/>
              </w:rPr>
              <w:t>3</w:t>
            </w:r>
            <w:r w:rsidR="00F023B7" w:rsidRPr="000556CF">
              <w:rPr>
                <w:rFonts w:ascii="Times New Roman" w:eastAsia="STKaiti" w:hAnsi="Times New Roman"/>
                <w:sz w:val="22"/>
                <w:szCs w:val="22"/>
                <w:lang w:val="en-US" w:eastAsia="zh-CN"/>
              </w:rPr>
              <w:t>区规划的频率指配的参考形势</w:t>
            </w:r>
            <w:r w:rsidR="006C55F2" w:rsidRPr="000556CF">
              <w:rPr>
                <w:rFonts w:ascii="Times New Roman" w:eastAsia="STKaiti" w:hAnsi="Times New Roman" w:hint="eastAsia"/>
                <w:sz w:val="22"/>
                <w:szCs w:val="22"/>
                <w:lang w:val="en-US" w:eastAsia="zh-CN"/>
              </w:rPr>
              <w:t>。</w:t>
            </w:r>
            <w:r w:rsidR="00F023B7" w:rsidRPr="000556CF">
              <w:rPr>
                <w:rFonts w:ascii="SimSun" w:eastAsia="SimSun" w:hAnsi="SimSun" w:hint="eastAsia"/>
                <w:sz w:val="22"/>
                <w:szCs w:val="22"/>
                <w:lang w:eastAsia="zh-CN"/>
              </w:rPr>
              <w:t>”</w:t>
            </w:r>
          </w:p>
          <w:bookmarkEnd w:id="31"/>
          <w:p w14:paraId="22C3C200" w14:textId="7A04B82F" w:rsidR="000B6175" w:rsidRPr="000556CF" w:rsidRDefault="00452964" w:rsidP="00FE5E2E">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r w:rsidRPr="000556CF">
              <w:rPr>
                <w:rFonts w:ascii="Times New Roman" w:eastAsia="SimSun" w:hAnsi="Times New Roman" w:hint="eastAsia"/>
                <w:sz w:val="22"/>
                <w:szCs w:val="22"/>
                <w:lang w:val="en-US" w:eastAsia="zh-CN"/>
              </w:rPr>
              <w:t>委员会鼓励各主管部门</w:t>
            </w:r>
            <w:r w:rsidR="00D34DD1" w:rsidRPr="000556CF">
              <w:rPr>
                <w:rFonts w:ascii="Times New Roman" w:eastAsia="SimSun" w:hAnsi="Times New Roman" w:hint="eastAsia"/>
                <w:sz w:val="22"/>
                <w:szCs w:val="22"/>
                <w:lang w:val="en-US" w:eastAsia="zh-CN"/>
              </w:rPr>
              <w:t>继续</w:t>
            </w:r>
            <w:r w:rsidRPr="000556CF">
              <w:rPr>
                <w:rFonts w:ascii="Times New Roman" w:eastAsia="SimSun" w:hAnsi="Times New Roman" w:hint="eastAsia"/>
                <w:sz w:val="22"/>
                <w:szCs w:val="22"/>
                <w:lang w:val="en-US" w:eastAsia="zh-CN"/>
              </w:rPr>
              <w:t>合作开展协调活动，以便提交第</w:t>
            </w:r>
            <w:r w:rsidRPr="000556CF">
              <w:rPr>
                <w:rFonts w:ascii="Times New Roman" w:eastAsia="SimSun" w:hAnsi="Times New Roman" w:hint="eastAsia"/>
                <w:b/>
                <w:bCs/>
                <w:sz w:val="22"/>
                <w:szCs w:val="22"/>
                <w:lang w:val="en-US" w:eastAsia="zh-CN"/>
              </w:rPr>
              <w:t>559</w:t>
            </w:r>
            <w:r w:rsidRPr="000556CF">
              <w:rPr>
                <w:rFonts w:ascii="Times New Roman" w:eastAsia="SimSun" w:hAnsi="Times New Roman" w:hint="eastAsia"/>
                <w:sz w:val="22"/>
                <w:szCs w:val="22"/>
                <w:lang w:val="en-US" w:eastAsia="zh-CN"/>
              </w:rPr>
              <w:t>号决议</w:t>
            </w:r>
            <w:r w:rsidR="00B66337" w:rsidRPr="000556CF">
              <w:rPr>
                <w:rFonts w:ascii="Times New Roman" w:eastAsia="SimSun" w:hAnsi="Times New Roman" w:hint="eastAsia"/>
                <w:b/>
                <w:bCs/>
                <w:sz w:val="22"/>
                <w:szCs w:val="22"/>
                <w:lang w:eastAsia="zh-CN"/>
              </w:rPr>
              <w:t>（</w:t>
            </w:r>
            <w:r w:rsidR="00B66337" w:rsidRPr="000556CF">
              <w:rPr>
                <w:rFonts w:ascii="Times New Roman" w:eastAsia="SimSun" w:hAnsi="Times New Roman"/>
                <w:b/>
                <w:bCs/>
                <w:sz w:val="22"/>
                <w:szCs w:val="22"/>
                <w:lang w:eastAsia="zh-CN"/>
              </w:rPr>
              <w:t>WRC-19</w:t>
            </w:r>
            <w:r w:rsidR="00B66337" w:rsidRPr="000556CF">
              <w:rPr>
                <w:rFonts w:ascii="Times New Roman" w:eastAsia="SimSun" w:hAnsi="Times New Roman" w:hint="eastAsia"/>
                <w:b/>
                <w:bCs/>
                <w:sz w:val="22"/>
                <w:szCs w:val="22"/>
                <w:lang w:eastAsia="zh-CN"/>
              </w:rPr>
              <w:t>）</w:t>
            </w:r>
            <w:r w:rsidRPr="000556CF">
              <w:rPr>
                <w:rFonts w:ascii="Times New Roman" w:eastAsia="SimSun" w:hAnsi="Times New Roman" w:hint="eastAsia"/>
                <w:sz w:val="22"/>
                <w:szCs w:val="22"/>
                <w:lang w:val="en-US" w:eastAsia="zh-CN"/>
              </w:rPr>
              <w:t>资料的通知主管部门能够在</w:t>
            </w:r>
            <w:r w:rsidRPr="000556CF">
              <w:rPr>
                <w:rFonts w:ascii="Times New Roman" w:eastAsia="SimSun" w:hAnsi="Times New Roman" w:hint="eastAsia"/>
                <w:sz w:val="22"/>
                <w:szCs w:val="22"/>
                <w:lang w:val="en-US" w:eastAsia="zh-CN"/>
              </w:rPr>
              <w:t>WRC-</w:t>
            </w:r>
            <w:r w:rsidRPr="000556CF">
              <w:rPr>
                <w:rFonts w:ascii="Times New Roman" w:eastAsia="SimSun" w:hAnsi="Times New Roman"/>
                <w:sz w:val="22"/>
                <w:szCs w:val="22"/>
                <w:lang w:val="en-US" w:eastAsia="zh-CN"/>
              </w:rPr>
              <w:t>23</w:t>
            </w:r>
            <w:r w:rsidRPr="000556CF">
              <w:rPr>
                <w:rFonts w:ascii="Times New Roman" w:eastAsia="SimSun" w:hAnsi="Times New Roman" w:hint="eastAsia"/>
                <w:sz w:val="22"/>
                <w:szCs w:val="22"/>
                <w:lang w:val="en-US" w:eastAsia="zh-CN"/>
              </w:rPr>
              <w:t>之前及时提交其</w:t>
            </w:r>
            <w:r w:rsidR="00915776" w:rsidRPr="000556CF">
              <w:rPr>
                <w:rFonts w:ascii="Times New Roman" w:eastAsia="SimSun" w:hAnsi="Times New Roman" w:hint="eastAsia"/>
                <w:sz w:val="22"/>
                <w:szCs w:val="22"/>
                <w:lang w:val="en-US" w:eastAsia="zh-CN"/>
              </w:rPr>
              <w:t>请求以</w:t>
            </w:r>
            <w:r w:rsidRPr="000556CF">
              <w:rPr>
                <w:rFonts w:ascii="Times New Roman" w:eastAsia="SimSun" w:hAnsi="Times New Roman" w:hint="eastAsia"/>
                <w:sz w:val="22"/>
                <w:szCs w:val="22"/>
                <w:lang w:val="en-US" w:eastAsia="zh-CN"/>
              </w:rPr>
              <w:t>纳入</w:t>
            </w:r>
            <w:r w:rsidRPr="000556CF">
              <w:rPr>
                <w:rFonts w:ascii="Times New Roman" w:eastAsia="SimSun" w:hAnsi="Times New Roman" w:hint="eastAsia"/>
                <w:sz w:val="22"/>
                <w:szCs w:val="22"/>
                <w:lang w:val="en-US" w:eastAsia="zh-CN"/>
              </w:rPr>
              <w:t>BSS</w:t>
            </w:r>
            <w:r w:rsidRPr="000556CF">
              <w:rPr>
                <w:rFonts w:ascii="Times New Roman" w:eastAsia="SimSun" w:hAnsi="Times New Roman" w:hint="eastAsia"/>
                <w:sz w:val="22"/>
                <w:szCs w:val="22"/>
                <w:lang w:val="en-US" w:eastAsia="zh-CN"/>
              </w:rPr>
              <w:t>规划</w:t>
            </w:r>
            <w:r w:rsidR="00D34DD1" w:rsidRPr="000556CF">
              <w:rPr>
                <w:rFonts w:ascii="Times New Roman" w:eastAsia="SimSun" w:hAnsi="Times New Roman" w:hint="eastAsia"/>
                <w:sz w:val="22"/>
                <w:szCs w:val="22"/>
                <w:lang w:val="en-US" w:eastAsia="zh-CN"/>
              </w:rPr>
              <w:t>中</w:t>
            </w:r>
            <w:r w:rsidRPr="000556CF">
              <w:rPr>
                <w:rFonts w:ascii="Times New Roman" w:eastAsia="SimSun" w:hAnsi="Times New Roman" w:hint="eastAsia"/>
                <w:sz w:val="22"/>
                <w:szCs w:val="22"/>
                <w:lang w:val="en-US" w:eastAsia="zh-CN"/>
              </w:rPr>
              <w:t>。此外，委员会责成无线电通信局继续支持主管部门的这些努力，并向委员会</w:t>
            </w:r>
            <w:r w:rsidR="00915776" w:rsidRPr="000556CF">
              <w:rPr>
                <w:rFonts w:ascii="Times New Roman" w:eastAsia="SimSun" w:hAnsi="Times New Roman" w:hint="eastAsia"/>
                <w:sz w:val="22"/>
                <w:szCs w:val="22"/>
                <w:lang w:val="en-US" w:eastAsia="zh-CN"/>
              </w:rPr>
              <w:t>第</w:t>
            </w:r>
            <w:r w:rsidR="00915776" w:rsidRPr="000556CF">
              <w:rPr>
                <w:rFonts w:ascii="Times New Roman" w:hAnsi="Times New Roman"/>
                <w:lang w:eastAsia="zh-CN"/>
              </w:rPr>
              <w:t>92</w:t>
            </w:r>
            <w:r w:rsidRPr="000556CF">
              <w:rPr>
                <w:rFonts w:ascii="Times New Roman" w:eastAsia="SimSun" w:hAnsi="Times New Roman" w:hint="eastAsia"/>
                <w:sz w:val="22"/>
                <w:szCs w:val="22"/>
                <w:lang w:val="en-US" w:eastAsia="zh-CN"/>
              </w:rPr>
              <w:t>次会议报告进展情况。</w:t>
            </w:r>
          </w:p>
        </w:tc>
        <w:tc>
          <w:tcPr>
            <w:tcW w:w="2415" w:type="dxa"/>
          </w:tcPr>
          <w:p w14:paraId="4AF63F75" w14:textId="0C970580" w:rsidR="000B6175" w:rsidRPr="000556CF" w:rsidRDefault="00F023B7" w:rsidP="000B6175">
            <w:pPr>
              <w:pStyle w:val="Tabletext"/>
              <w:tabs>
                <w:tab w:val="clear" w:pos="284"/>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highlight w:val="green"/>
                <w:lang w:eastAsia="zh-CN"/>
              </w:rPr>
            </w:pPr>
            <w:r w:rsidRPr="000556CF">
              <w:rPr>
                <w:rFonts w:ascii="Times New Roman" w:eastAsia="SimSun" w:hAnsi="Times New Roman" w:cs="SimSun" w:hint="eastAsia"/>
                <w:szCs w:val="22"/>
                <w:lang w:eastAsia="zh-CN"/>
              </w:rPr>
              <w:t>无线电通信局继续支持</w:t>
            </w:r>
            <w:r w:rsidR="00E72C27" w:rsidRPr="000556CF">
              <w:rPr>
                <w:rFonts w:ascii="Times New Roman" w:eastAsia="SimSun" w:hAnsi="Times New Roman" w:cs="SimSun" w:hint="eastAsia"/>
                <w:szCs w:val="22"/>
                <w:lang w:eastAsia="zh-CN"/>
              </w:rPr>
              <w:t>各</w:t>
            </w:r>
            <w:r w:rsidRPr="000556CF">
              <w:rPr>
                <w:rFonts w:ascii="Times New Roman" w:eastAsia="SimSun" w:hAnsi="Times New Roman" w:cs="SimSun" w:hint="eastAsia"/>
                <w:szCs w:val="22"/>
                <w:lang w:eastAsia="zh-CN"/>
              </w:rPr>
              <w:t>主管部门的努力，并在委员会下次会议上报告进展情况。</w:t>
            </w:r>
          </w:p>
        </w:tc>
      </w:tr>
      <w:tr w:rsidR="000B6175" w:rsidRPr="00BE10CC" w14:paraId="3EA99E2D" w14:textId="77777777" w:rsidTr="000B6175">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2BA996D" w14:textId="77777777" w:rsidR="000B6175" w:rsidRPr="00BE10CC" w:rsidRDefault="000B6175" w:rsidP="000B6175">
            <w:pPr>
              <w:pStyle w:val="Tabletext"/>
              <w:spacing w:before="120" w:after="120" w:line="260" w:lineRule="auto"/>
              <w:jc w:val="center"/>
              <w:rPr>
                <w:rFonts w:ascii="Times New Roman" w:eastAsia="SimSun" w:hAnsi="Times New Roman"/>
                <w:szCs w:val="22"/>
                <w:lang w:eastAsia="zh-CN"/>
              </w:rPr>
            </w:pPr>
          </w:p>
        </w:tc>
        <w:tc>
          <w:tcPr>
            <w:tcW w:w="4114" w:type="dxa"/>
            <w:vMerge/>
          </w:tcPr>
          <w:p w14:paraId="6B9C9FA5" w14:textId="77777777" w:rsidR="000B6175" w:rsidRPr="00BE10CC" w:rsidRDefault="000B6175" w:rsidP="000B6175">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p>
        </w:tc>
        <w:tc>
          <w:tcPr>
            <w:tcW w:w="6799" w:type="dxa"/>
          </w:tcPr>
          <w:p w14:paraId="72A56DDB" w14:textId="1227BB78" w:rsidR="000B6175" w:rsidRPr="000556CF" w:rsidRDefault="000B6175" w:rsidP="00FE5E2E">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bookmarkStart w:id="32" w:name="lt_pId117"/>
            <w:r w:rsidRPr="000556CF">
              <w:rPr>
                <w:rFonts w:ascii="Times New Roman" w:eastAsia="SimSun" w:hAnsi="Times New Roman"/>
                <w:sz w:val="22"/>
                <w:szCs w:val="22"/>
                <w:lang w:eastAsia="zh-CN"/>
              </w:rPr>
              <w:t>l)</w:t>
            </w:r>
            <w:bookmarkEnd w:id="32"/>
            <w:r w:rsidRPr="000556CF">
              <w:rPr>
                <w:rFonts w:ascii="Times New Roman" w:eastAsia="SimSun" w:hAnsi="Times New Roman"/>
                <w:sz w:val="22"/>
                <w:szCs w:val="22"/>
                <w:lang w:eastAsia="zh-CN"/>
              </w:rPr>
              <w:tab/>
            </w:r>
            <w:r w:rsidR="003F7394" w:rsidRPr="000556CF">
              <w:rPr>
                <w:rFonts w:ascii="Times New Roman" w:eastAsia="SimSun" w:hAnsi="Times New Roman" w:hint="eastAsia"/>
                <w:sz w:val="22"/>
                <w:szCs w:val="22"/>
                <w:lang w:val="en-US" w:eastAsia="zh-CN"/>
              </w:rPr>
              <w:t>委员会审议了</w:t>
            </w:r>
            <w:r w:rsidR="003F7394" w:rsidRPr="000556CF">
              <w:rPr>
                <w:rFonts w:ascii="Times New Roman" w:eastAsia="SimSun" w:hAnsi="Times New Roman"/>
                <w:sz w:val="22"/>
                <w:szCs w:val="22"/>
                <w:lang w:val="en-US" w:eastAsia="zh-CN"/>
              </w:rPr>
              <w:t>RRB22-3/5</w:t>
            </w:r>
            <w:r w:rsidR="003F7394" w:rsidRPr="000556CF">
              <w:rPr>
                <w:rFonts w:ascii="Times New Roman" w:eastAsia="SimSun" w:hAnsi="Times New Roman" w:hint="eastAsia"/>
                <w:sz w:val="22"/>
                <w:szCs w:val="22"/>
                <w:lang w:val="en-US" w:eastAsia="zh-CN"/>
              </w:rPr>
              <w:t>号文件的补遗</w:t>
            </w:r>
            <w:r w:rsidR="003F7394" w:rsidRPr="000556CF">
              <w:rPr>
                <w:rFonts w:ascii="Times New Roman" w:eastAsia="SimSun" w:hAnsi="Times New Roman"/>
                <w:sz w:val="22"/>
                <w:szCs w:val="22"/>
                <w:lang w:val="en-US" w:eastAsia="zh-CN"/>
              </w:rPr>
              <w:t>8</w:t>
            </w:r>
            <w:r w:rsidR="003F7394" w:rsidRPr="000556CF">
              <w:rPr>
                <w:rFonts w:ascii="Times New Roman" w:eastAsia="SimSun" w:hAnsi="Times New Roman" w:hint="eastAsia"/>
                <w:sz w:val="22"/>
                <w:szCs w:val="22"/>
                <w:lang w:val="en-US" w:eastAsia="zh-CN"/>
              </w:rPr>
              <w:t>，该补遗报告了在解决位于东经</w:t>
            </w:r>
            <w:r w:rsidR="003F7394" w:rsidRPr="000556CF">
              <w:rPr>
                <w:rFonts w:ascii="Times New Roman" w:eastAsia="SimSun" w:hAnsi="Times New Roman"/>
                <w:sz w:val="22"/>
                <w:szCs w:val="22"/>
                <w:lang w:val="en-US" w:eastAsia="zh-CN"/>
              </w:rPr>
              <w:t>128°</w:t>
            </w:r>
            <w:r w:rsidR="003F7394" w:rsidRPr="000556CF">
              <w:rPr>
                <w:rFonts w:ascii="Times New Roman" w:eastAsia="SimSun" w:hAnsi="Times New Roman" w:hint="eastAsia"/>
                <w:sz w:val="22"/>
                <w:szCs w:val="22"/>
                <w:lang w:val="en-US" w:eastAsia="zh-CN"/>
              </w:rPr>
              <w:t>的日本卫星网络受到的有害干扰方面所取得的进展。委员会满意地注意到，有害干扰已经停止，日本和俄罗斯联邦主管部门</w:t>
            </w:r>
            <w:r w:rsidR="007947C0" w:rsidRPr="000556CF">
              <w:rPr>
                <w:rFonts w:ascii="Times New Roman" w:eastAsia="SimSun" w:hAnsi="Times New Roman" w:hint="eastAsia"/>
                <w:sz w:val="22"/>
                <w:szCs w:val="22"/>
                <w:lang w:val="en-US" w:eastAsia="zh-CN"/>
              </w:rPr>
              <w:t>已经商定了一个机制</w:t>
            </w:r>
            <w:r w:rsidR="003F7394" w:rsidRPr="000556CF">
              <w:rPr>
                <w:rFonts w:ascii="Times New Roman" w:eastAsia="SimSun" w:hAnsi="Times New Roman" w:hint="eastAsia"/>
                <w:sz w:val="22"/>
                <w:szCs w:val="22"/>
                <w:lang w:val="en-US" w:eastAsia="zh-CN"/>
              </w:rPr>
              <w:t>，</w:t>
            </w:r>
            <w:r w:rsidR="007947C0" w:rsidRPr="000556CF">
              <w:rPr>
                <w:rFonts w:ascii="Times New Roman" w:eastAsia="SimSun" w:hAnsi="Times New Roman" w:hint="eastAsia"/>
                <w:sz w:val="22"/>
                <w:szCs w:val="22"/>
                <w:lang w:val="en-US" w:eastAsia="zh-CN"/>
              </w:rPr>
              <w:t>在有害干扰再次出现时加快沟通，</w:t>
            </w:r>
            <w:r w:rsidR="003F7394" w:rsidRPr="000556CF">
              <w:rPr>
                <w:rFonts w:ascii="Times New Roman" w:eastAsia="SimSun" w:hAnsi="Times New Roman" w:hint="eastAsia"/>
                <w:sz w:val="22"/>
                <w:szCs w:val="22"/>
                <w:lang w:val="en-US" w:eastAsia="zh-CN"/>
              </w:rPr>
              <w:t>以便及时解决问题。</w:t>
            </w:r>
            <w:r w:rsidR="008336A0" w:rsidRPr="000556CF">
              <w:rPr>
                <w:rFonts w:ascii="Times New Roman" w:eastAsia="SimSun" w:hAnsi="Times New Roman" w:hint="eastAsia"/>
                <w:sz w:val="22"/>
                <w:szCs w:val="22"/>
                <w:lang w:val="en-US" w:eastAsia="zh-CN"/>
              </w:rPr>
              <w:t>委员会对两</w:t>
            </w:r>
            <w:r w:rsidR="00F7659B" w:rsidRPr="000556CF">
              <w:rPr>
                <w:rFonts w:ascii="Times New Roman" w:eastAsia="SimSun" w:hAnsi="Times New Roman" w:hint="eastAsia"/>
                <w:sz w:val="22"/>
                <w:szCs w:val="22"/>
                <w:lang w:val="en-US" w:eastAsia="zh-CN"/>
              </w:rPr>
              <w:t>个</w:t>
            </w:r>
            <w:r w:rsidR="008336A0" w:rsidRPr="000556CF">
              <w:rPr>
                <w:rFonts w:ascii="Times New Roman" w:eastAsia="SimSun" w:hAnsi="Times New Roman" w:hint="eastAsia"/>
                <w:sz w:val="22"/>
                <w:szCs w:val="22"/>
                <w:lang w:val="en-US" w:eastAsia="zh-CN"/>
              </w:rPr>
              <w:t>主管部门在</w:t>
            </w:r>
            <w:r w:rsidR="007947C0" w:rsidRPr="000556CF">
              <w:rPr>
                <w:rFonts w:ascii="Times New Roman" w:eastAsia="SimSun" w:hAnsi="Times New Roman" w:hint="eastAsia"/>
                <w:sz w:val="22"/>
                <w:szCs w:val="22"/>
                <w:lang w:val="en-US" w:eastAsia="zh-CN"/>
              </w:rPr>
              <w:t>处理</w:t>
            </w:r>
            <w:r w:rsidR="008336A0" w:rsidRPr="000556CF">
              <w:rPr>
                <w:rFonts w:ascii="Times New Roman" w:eastAsia="SimSun" w:hAnsi="Times New Roman" w:hint="eastAsia"/>
                <w:sz w:val="22"/>
                <w:szCs w:val="22"/>
                <w:lang w:val="en-US" w:eastAsia="zh-CN"/>
              </w:rPr>
              <w:t>有害干扰事件</w:t>
            </w:r>
            <w:r w:rsidR="007947C0" w:rsidRPr="000556CF">
              <w:rPr>
                <w:rFonts w:ascii="Times New Roman" w:eastAsia="SimSun" w:hAnsi="Times New Roman" w:hint="eastAsia"/>
                <w:sz w:val="22"/>
                <w:szCs w:val="22"/>
                <w:lang w:val="en-US" w:eastAsia="zh-CN"/>
              </w:rPr>
              <w:t>中</w:t>
            </w:r>
            <w:r w:rsidR="008336A0" w:rsidRPr="000556CF">
              <w:rPr>
                <w:rFonts w:ascii="Times New Roman" w:eastAsia="SimSun" w:hAnsi="Times New Roman" w:hint="eastAsia"/>
                <w:sz w:val="22"/>
                <w:szCs w:val="22"/>
                <w:lang w:val="en-US" w:eastAsia="zh-CN"/>
              </w:rPr>
              <w:t>表现出的合作精神和善意以及无线电通信局</w:t>
            </w:r>
            <w:r w:rsidR="007947C0" w:rsidRPr="000556CF">
              <w:rPr>
                <w:rFonts w:ascii="Times New Roman" w:eastAsia="SimSun" w:hAnsi="Times New Roman" w:hint="eastAsia"/>
                <w:sz w:val="22"/>
                <w:szCs w:val="22"/>
                <w:lang w:val="en-US" w:eastAsia="zh-CN"/>
              </w:rPr>
              <w:t>为</w:t>
            </w:r>
            <w:r w:rsidR="008336A0" w:rsidRPr="000556CF">
              <w:rPr>
                <w:rFonts w:ascii="Times New Roman" w:eastAsia="SimSun" w:hAnsi="Times New Roman" w:hint="eastAsia"/>
                <w:sz w:val="22"/>
                <w:szCs w:val="22"/>
                <w:lang w:val="en-US" w:eastAsia="zh-CN"/>
              </w:rPr>
              <w:t>协助两</w:t>
            </w:r>
            <w:r w:rsidR="00F7659B" w:rsidRPr="000556CF">
              <w:rPr>
                <w:rFonts w:ascii="Times New Roman" w:eastAsia="SimSun" w:hAnsi="Times New Roman" w:hint="eastAsia"/>
                <w:sz w:val="22"/>
                <w:szCs w:val="22"/>
                <w:lang w:val="en-US" w:eastAsia="zh-CN"/>
              </w:rPr>
              <w:t>个</w:t>
            </w:r>
            <w:r w:rsidR="008336A0" w:rsidRPr="000556CF">
              <w:rPr>
                <w:rFonts w:ascii="Times New Roman" w:eastAsia="SimSun" w:hAnsi="Times New Roman" w:hint="eastAsia"/>
                <w:sz w:val="22"/>
                <w:szCs w:val="22"/>
                <w:lang w:val="en-US" w:eastAsia="zh-CN"/>
              </w:rPr>
              <w:t>主管部门</w:t>
            </w:r>
            <w:r w:rsidR="007947C0" w:rsidRPr="000556CF">
              <w:rPr>
                <w:rFonts w:ascii="Times New Roman" w:eastAsia="SimSun" w:hAnsi="Times New Roman" w:hint="eastAsia"/>
                <w:sz w:val="22"/>
                <w:szCs w:val="22"/>
                <w:lang w:val="en-US" w:eastAsia="zh-CN"/>
              </w:rPr>
              <w:t>和</w:t>
            </w:r>
            <w:r w:rsidR="008336A0" w:rsidRPr="000556CF">
              <w:rPr>
                <w:rFonts w:ascii="Times New Roman" w:eastAsia="SimSun" w:hAnsi="Times New Roman" w:hint="eastAsia"/>
                <w:sz w:val="22"/>
                <w:szCs w:val="22"/>
                <w:lang w:val="en-US" w:eastAsia="zh-CN"/>
              </w:rPr>
              <w:t>召</w:t>
            </w:r>
            <w:r w:rsidR="007947C0" w:rsidRPr="000556CF">
              <w:rPr>
                <w:rFonts w:ascii="Times New Roman" w:eastAsia="SimSun" w:hAnsi="Times New Roman" w:hint="eastAsia"/>
                <w:sz w:val="22"/>
                <w:szCs w:val="22"/>
                <w:lang w:val="en-US" w:eastAsia="zh-CN"/>
              </w:rPr>
              <w:t>开</w:t>
            </w:r>
            <w:r w:rsidR="008336A0" w:rsidRPr="000556CF">
              <w:rPr>
                <w:rFonts w:ascii="Times New Roman" w:eastAsia="SimSun" w:hAnsi="Times New Roman" w:hint="eastAsia"/>
                <w:sz w:val="22"/>
                <w:szCs w:val="22"/>
                <w:lang w:val="en-US" w:eastAsia="zh-CN"/>
              </w:rPr>
              <w:t>双方在线会议</w:t>
            </w:r>
            <w:r w:rsidR="007947C0" w:rsidRPr="000556CF">
              <w:rPr>
                <w:rFonts w:ascii="Times New Roman" w:eastAsia="SimSun" w:hAnsi="Times New Roman" w:hint="eastAsia"/>
                <w:sz w:val="22"/>
                <w:szCs w:val="22"/>
                <w:lang w:val="en-US" w:eastAsia="zh-CN"/>
              </w:rPr>
              <w:t>所做</w:t>
            </w:r>
            <w:r w:rsidR="008336A0" w:rsidRPr="000556CF">
              <w:rPr>
                <w:rFonts w:ascii="Times New Roman" w:eastAsia="SimSun" w:hAnsi="Times New Roman" w:hint="eastAsia"/>
                <w:sz w:val="22"/>
                <w:szCs w:val="22"/>
                <w:lang w:val="en-US" w:eastAsia="zh-CN"/>
              </w:rPr>
              <w:t>的努力表示赞赏。</w:t>
            </w:r>
          </w:p>
        </w:tc>
        <w:tc>
          <w:tcPr>
            <w:tcW w:w="2415" w:type="dxa"/>
          </w:tcPr>
          <w:p w14:paraId="4F746092" w14:textId="79A7D034" w:rsidR="000B6175" w:rsidRPr="000556CF" w:rsidRDefault="00D4454E" w:rsidP="000B6175">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0556CF">
              <w:rPr>
                <w:rFonts w:ascii="Times New Roman" w:eastAsia="SimSun" w:hAnsi="Times New Roman" w:hint="eastAsia"/>
                <w:szCs w:val="22"/>
                <w:lang w:eastAsia="zh-CN"/>
              </w:rPr>
              <w:t>执行秘书将这些决定通知相关主管部门。</w:t>
            </w:r>
          </w:p>
        </w:tc>
      </w:tr>
      <w:tr w:rsidR="000B6175" w:rsidRPr="00BE10CC" w14:paraId="459F1330" w14:textId="77777777" w:rsidTr="000B6175">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0C25F5B9" w14:textId="77777777" w:rsidR="000B6175" w:rsidRPr="00BE10CC" w:rsidRDefault="000B6175" w:rsidP="000B6175">
            <w:pPr>
              <w:pStyle w:val="Tabletext"/>
              <w:spacing w:before="120" w:after="120" w:line="260" w:lineRule="auto"/>
              <w:jc w:val="center"/>
              <w:rPr>
                <w:rFonts w:ascii="Times New Roman" w:eastAsia="SimSun" w:hAnsi="Times New Roman"/>
                <w:szCs w:val="22"/>
                <w:lang w:eastAsia="zh-CN"/>
              </w:rPr>
            </w:pPr>
          </w:p>
        </w:tc>
        <w:tc>
          <w:tcPr>
            <w:tcW w:w="4114" w:type="dxa"/>
            <w:vMerge/>
          </w:tcPr>
          <w:p w14:paraId="275077BA" w14:textId="77777777" w:rsidR="000B6175" w:rsidRPr="00BE10CC" w:rsidRDefault="000B6175" w:rsidP="000B6175">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p>
        </w:tc>
        <w:tc>
          <w:tcPr>
            <w:tcW w:w="6799" w:type="dxa"/>
          </w:tcPr>
          <w:p w14:paraId="3A35F106" w14:textId="4CC3DFE1" w:rsidR="000B6175" w:rsidRPr="00B66337" w:rsidRDefault="000B6175" w:rsidP="00FE5E2E">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US" w:eastAsia="zh-CN"/>
              </w:rPr>
            </w:pPr>
            <w:bookmarkStart w:id="33" w:name="lt_pId120"/>
            <w:r w:rsidRPr="00B66337">
              <w:rPr>
                <w:rFonts w:ascii="Times New Roman" w:eastAsia="SimSun" w:hAnsi="Times New Roman"/>
                <w:sz w:val="22"/>
                <w:szCs w:val="22"/>
                <w:lang w:eastAsia="zh-CN"/>
              </w:rPr>
              <w:t>m)</w:t>
            </w:r>
            <w:bookmarkEnd w:id="33"/>
            <w:r w:rsidRPr="00B66337">
              <w:rPr>
                <w:rFonts w:ascii="Times New Roman" w:eastAsia="SimSun" w:hAnsi="Times New Roman"/>
                <w:sz w:val="22"/>
                <w:szCs w:val="22"/>
                <w:lang w:eastAsia="zh-CN"/>
              </w:rPr>
              <w:tab/>
            </w:r>
            <w:r w:rsidR="00962640" w:rsidRPr="00B66337">
              <w:rPr>
                <w:rFonts w:ascii="Times New Roman" w:eastAsia="SimSun" w:hAnsi="Times New Roman" w:hint="eastAsia"/>
                <w:sz w:val="22"/>
                <w:szCs w:val="22"/>
                <w:lang w:val="en-US" w:eastAsia="zh-CN"/>
              </w:rPr>
              <w:t>委员会审议了</w:t>
            </w:r>
            <w:r w:rsidR="00962640" w:rsidRPr="00B66337">
              <w:rPr>
                <w:rFonts w:ascii="Times New Roman" w:eastAsia="SimSun" w:hAnsi="Times New Roman"/>
                <w:sz w:val="22"/>
                <w:szCs w:val="22"/>
                <w:lang w:val="en-US" w:eastAsia="zh-CN"/>
              </w:rPr>
              <w:t>RRB22-3/5</w:t>
            </w:r>
            <w:r w:rsidR="004977DE" w:rsidRPr="00B66337">
              <w:rPr>
                <w:rFonts w:ascii="Times New Roman" w:eastAsia="SimSun" w:hAnsi="Times New Roman" w:hint="eastAsia"/>
                <w:sz w:val="22"/>
                <w:szCs w:val="22"/>
                <w:lang w:val="en-US" w:eastAsia="zh-CN"/>
              </w:rPr>
              <w:t>号文件</w:t>
            </w:r>
            <w:r w:rsidR="007947C0" w:rsidRPr="00B66337">
              <w:rPr>
                <w:rFonts w:ascii="Times New Roman" w:eastAsia="SimSun" w:hAnsi="Times New Roman" w:hint="eastAsia"/>
                <w:sz w:val="22"/>
                <w:szCs w:val="22"/>
                <w:lang w:val="en-US" w:eastAsia="zh-CN"/>
              </w:rPr>
              <w:t>的</w:t>
            </w:r>
            <w:r w:rsidR="004977DE" w:rsidRPr="00B66337">
              <w:rPr>
                <w:rFonts w:ascii="Times New Roman" w:eastAsia="SimSun" w:hAnsi="Times New Roman" w:hint="eastAsia"/>
                <w:sz w:val="22"/>
                <w:szCs w:val="22"/>
                <w:lang w:val="en-US" w:eastAsia="zh-CN"/>
              </w:rPr>
              <w:t>补遗</w:t>
            </w:r>
            <w:r w:rsidR="00962640" w:rsidRPr="00B66337">
              <w:rPr>
                <w:rFonts w:ascii="Times New Roman" w:eastAsia="SimSun" w:hAnsi="Times New Roman"/>
                <w:sz w:val="22"/>
                <w:szCs w:val="22"/>
                <w:lang w:val="en-US" w:eastAsia="zh-CN"/>
              </w:rPr>
              <w:t>9</w:t>
            </w:r>
            <w:r w:rsidR="004977DE" w:rsidRPr="00B66337">
              <w:rPr>
                <w:rFonts w:ascii="Times New Roman" w:eastAsia="SimSun" w:hAnsi="Times New Roman" w:hint="eastAsia"/>
                <w:sz w:val="22"/>
                <w:szCs w:val="22"/>
                <w:lang w:val="en-US" w:eastAsia="zh-CN"/>
              </w:rPr>
              <w:t>，</w:t>
            </w:r>
            <w:r w:rsidR="007947C0" w:rsidRPr="00B66337">
              <w:rPr>
                <w:rFonts w:ascii="Times New Roman" w:eastAsia="SimSun" w:hAnsi="Times New Roman" w:hint="eastAsia"/>
                <w:sz w:val="22"/>
                <w:szCs w:val="22"/>
                <w:lang w:val="en-US" w:eastAsia="zh-CN"/>
              </w:rPr>
              <w:t>该补遗报告了</w:t>
            </w:r>
            <w:r w:rsidR="004977DE" w:rsidRPr="00B66337">
              <w:rPr>
                <w:rFonts w:ascii="Times New Roman" w:eastAsia="SimSun" w:hAnsi="Times New Roman" w:hint="eastAsia"/>
                <w:sz w:val="22"/>
                <w:szCs w:val="22"/>
                <w:lang w:val="en-US" w:eastAsia="zh-CN"/>
              </w:rPr>
              <w:t>法国和希腊两国主管部门就位于东经</w:t>
            </w:r>
            <w:r w:rsidR="00962640" w:rsidRPr="00B66337">
              <w:rPr>
                <w:rFonts w:ascii="Times New Roman" w:eastAsia="SimSun" w:hAnsi="Times New Roman"/>
                <w:sz w:val="22"/>
                <w:szCs w:val="22"/>
                <w:lang w:val="en-US" w:eastAsia="zh-CN"/>
              </w:rPr>
              <w:t>38°</w:t>
            </w:r>
            <w:r w:rsidR="004977DE" w:rsidRPr="00B66337">
              <w:rPr>
                <w:rFonts w:ascii="Times New Roman" w:eastAsia="SimSun" w:hAnsi="Times New Roman" w:hint="eastAsia"/>
                <w:sz w:val="22"/>
                <w:szCs w:val="22"/>
                <w:lang w:val="en-US" w:eastAsia="zh-CN"/>
              </w:rPr>
              <w:t>的</w:t>
            </w:r>
            <w:r w:rsidR="00962640" w:rsidRPr="00B66337">
              <w:rPr>
                <w:rFonts w:ascii="Times New Roman" w:eastAsia="SimSun" w:hAnsi="Times New Roman"/>
                <w:sz w:val="22"/>
                <w:szCs w:val="22"/>
                <w:lang w:val="en-US" w:eastAsia="zh-CN"/>
              </w:rPr>
              <w:t>ATHENA-FIDUS-38E</w:t>
            </w:r>
            <w:r w:rsidR="004977DE" w:rsidRPr="00B66337">
              <w:rPr>
                <w:rFonts w:ascii="Times New Roman" w:eastAsia="SimSun" w:hAnsi="Times New Roman" w:hint="eastAsia"/>
                <w:sz w:val="22"/>
                <w:szCs w:val="22"/>
                <w:lang w:val="en-US" w:eastAsia="zh-CN"/>
              </w:rPr>
              <w:t>和东经</w:t>
            </w:r>
            <w:r w:rsidR="0037242A" w:rsidRPr="00B66337">
              <w:rPr>
                <w:rFonts w:ascii="Times New Roman" w:eastAsia="SimSun" w:hAnsi="Times New Roman"/>
                <w:sz w:val="22"/>
                <w:szCs w:val="22"/>
                <w:lang w:val="en-US" w:eastAsia="zh-CN"/>
              </w:rPr>
              <w:t>39°</w:t>
            </w:r>
            <w:r w:rsidR="004977DE" w:rsidRPr="00B66337">
              <w:rPr>
                <w:rFonts w:ascii="Times New Roman" w:eastAsia="SimSun" w:hAnsi="Times New Roman" w:hint="eastAsia"/>
                <w:sz w:val="22"/>
                <w:szCs w:val="22"/>
                <w:lang w:val="en-US" w:eastAsia="zh-CN"/>
              </w:rPr>
              <w:t>的</w:t>
            </w:r>
            <w:r w:rsidR="0037242A" w:rsidRPr="00B66337">
              <w:rPr>
                <w:rFonts w:ascii="Times New Roman" w:eastAsia="SimSun" w:hAnsi="Times New Roman"/>
                <w:sz w:val="22"/>
                <w:szCs w:val="22"/>
                <w:lang w:val="en-US" w:eastAsia="zh-CN"/>
              </w:rPr>
              <w:t>HELLAS-SAT-2G</w:t>
            </w:r>
            <w:r w:rsidR="004977DE" w:rsidRPr="00B66337">
              <w:rPr>
                <w:rFonts w:ascii="Times New Roman" w:eastAsia="SimSun" w:hAnsi="Times New Roman" w:hint="eastAsia"/>
                <w:sz w:val="22"/>
                <w:szCs w:val="22"/>
                <w:lang w:val="en-US" w:eastAsia="zh-CN"/>
              </w:rPr>
              <w:t>卫星网络开展的协调活动，委员会满意地注意到</w:t>
            </w:r>
            <w:r w:rsidR="0037242A" w:rsidRPr="00B66337">
              <w:rPr>
                <w:rFonts w:ascii="Times New Roman" w:eastAsia="SimSun" w:hAnsi="Times New Roman" w:hint="eastAsia"/>
                <w:sz w:val="22"/>
                <w:szCs w:val="22"/>
                <w:lang w:val="en-US" w:eastAsia="zh-CN"/>
              </w:rPr>
              <w:t>：</w:t>
            </w:r>
          </w:p>
          <w:p w14:paraId="511E9109" w14:textId="20EB2DA2" w:rsidR="0066580E" w:rsidRPr="00B66337" w:rsidRDefault="00335727" w:rsidP="00FE5E2E">
            <w:pPr>
              <w:widowControl/>
              <w:tabs>
                <w:tab w:val="left" w:pos="794"/>
                <w:tab w:val="left" w:pos="1191"/>
                <w:tab w:val="left" w:pos="1588"/>
                <w:tab w:val="left" w:pos="1985"/>
              </w:tabs>
              <w:overflowPunct w:val="0"/>
              <w:autoSpaceDE/>
              <w:autoSpaceDN/>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sz w:val="22"/>
                <w:szCs w:val="22"/>
                <w:lang w:val="en-GB"/>
              </w:rPr>
            </w:pPr>
            <w:bookmarkStart w:id="34" w:name="lt_pId129"/>
            <w:r w:rsidRPr="00B66337">
              <w:rPr>
                <w:rFonts w:ascii="Times New Roman" w:eastAsiaTheme="minorEastAsia" w:hAnsi="Times New Roman" w:cs="Calibri"/>
                <w:sz w:val="22"/>
                <w:szCs w:val="22"/>
                <w:lang w:val="en-GB"/>
              </w:rPr>
              <w:t>•</w:t>
            </w:r>
            <w:r w:rsidRPr="00B66337">
              <w:rPr>
                <w:rFonts w:ascii="Times New Roman" w:eastAsia="SimSun" w:hAnsi="Times New Roman"/>
                <w:sz w:val="22"/>
                <w:szCs w:val="22"/>
              </w:rPr>
              <w:tab/>
            </w:r>
            <w:bookmarkEnd w:id="34"/>
            <w:proofErr w:type="gramStart"/>
            <w:r w:rsidR="0037242A" w:rsidRPr="00B66337">
              <w:rPr>
                <w:rFonts w:ascii="Times New Roman" w:eastAsia="SimSun" w:hAnsi="Times New Roman" w:hint="eastAsia"/>
                <w:sz w:val="22"/>
                <w:szCs w:val="22"/>
              </w:rPr>
              <w:t>两</w:t>
            </w:r>
            <w:r w:rsidR="00F7659B" w:rsidRPr="00B66337">
              <w:rPr>
                <w:rFonts w:ascii="Times New Roman" w:eastAsia="SimSun" w:hAnsi="Times New Roman" w:hint="eastAsia"/>
                <w:sz w:val="22"/>
                <w:szCs w:val="22"/>
              </w:rPr>
              <w:t>个</w:t>
            </w:r>
            <w:r w:rsidR="0037242A" w:rsidRPr="00B66337">
              <w:rPr>
                <w:rFonts w:ascii="Times New Roman" w:eastAsia="SimSun" w:hAnsi="Times New Roman" w:hint="eastAsia"/>
                <w:sz w:val="22"/>
                <w:szCs w:val="22"/>
              </w:rPr>
              <w:t>主管部门之间的协调工作取得了进展；</w:t>
            </w:r>
            <w:proofErr w:type="gramEnd"/>
          </w:p>
          <w:p w14:paraId="1CAED579" w14:textId="3A6269D6" w:rsidR="0066580E" w:rsidRPr="00B66337" w:rsidRDefault="00335727" w:rsidP="00FE5E2E">
            <w:pPr>
              <w:widowControl/>
              <w:tabs>
                <w:tab w:val="left" w:pos="794"/>
                <w:tab w:val="left" w:pos="1191"/>
                <w:tab w:val="left" w:pos="1588"/>
                <w:tab w:val="left" w:pos="1985"/>
              </w:tabs>
              <w:overflowPunct w:val="0"/>
              <w:autoSpaceDE/>
              <w:autoSpaceDN/>
              <w:adjustRightInd w:val="0"/>
              <w:spacing w:after="120"/>
              <w:contextualSpacing/>
              <w:textAlignment w:val="baseline"/>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sz w:val="22"/>
                <w:szCs w:val="22"/>
                <w:lang w:val="en-GB"/>
              </w:rPr>
            </w:pPr>
            <w:bookmarkStart w:id="35" w:name="lt_pId130"/>
            <w:r w:rsidRPr="00B66337">
              <w:rPr>
                <w:rFonts w:ascii="Times New Roman" w:eastAsiaTheme="minorEastAsia" w:hAnsi="Times New Roman" w:cs="Calibri"/>
                <w:sz w:val="22"/>
                <w:szCs w:val="22"/>
                <w:lang w:val="en-GB"/>
              </w:rPr>
              <w:t>•</w:t>
            </w:r>
            <w:r w:rsidRPr="00B66337">
              <w:rPr>
                <w:rFonts w:ascii="Times New Roman" w:eastAsia="SimSun" w:hAnsi="Times New Roman"/>
                <w:sz w:val="22"/>
                <w:szCs w:val="22"/>
              </w:rPr>
              <w:tab/>
            </w:r>
            <w:bookmarkEnd w:id="35"/>
            <w:r w:rsidR="0037242A" w:rsidRPr="00B66337">
              <w:rPr>
                <w:rFonts w:ascii="Times New Roman" w:eastAsia="SimSun" w:hAnsi="Times New Roman" w:hint="eastAsia"/>
                <w:sz w:val="22"/>
                <w:szCs w:val="22"/>
              </w:rPr>
              <w:t>在无线电通信局的支持下，</w:t>
            </w:r>
            <w:proofErr w:type="gramStart"/>
            <w:r w:rsidR="009C583C" w:rsidRPr="00B66337">
              <w:rPr>
                <w:rFonts w:ascii="Times New Roman" w:eastAsia="SimSun" w:hAnsi="Times New Roman" w:hint="eastAsia"/>
                <w:sz w:val="22"/>
                <w:szCs w:val="22"/>
              </w:rPr>
              <w:t>已</w:t>
            </w:r>
            <w:r w:rsidR="0037242A" w:rsidRPr="00B66337">
              <w:rPr>
                <w:rFonts w:ascii="Times New Roman" w:eastAsia="SimSun" w:hAnsi="Times New Roman" w:hint="eastAsia"/>
                <w:sz w:val="22"/>
                <w:szCs w:val="22"/>
              </w:rPr>
              <w:t>于</w:t>
            </w:r>
            <w:r w:rsidR="0037242A" w:rsidRPr="00B66337">
              <w:rPr>
                <w:rFonts w:ascii="Times New Roman" w:eastAsia="SimSun" w:hAnsi="Times New Roman" w:hint="eastAsia"/>
                <w:sz w:val="22"/>
                <w:szCs w:val="22"/>
              </w:rPr>
              <w:t>2022</w:t>
            </w:r>
            <w:r w:rsidR="0037242A" w:rsidRPr="00B66337">
              <w:rPr>
                <w:rFonts w:ascii="Times New Roman" w:eastAsia="SimSun" w:hAnsi="Times New Roman" w:hint="eastAsia"/>
                <w:sz w:val="22"/>
                <w:szCs w:val="22"/>
              </w:rPr>
              <w:t>年</w:t>
            </w:r>
            <w:r w:rsidR="0037242A" w:rsidRPr="00B66337">
              <w:rPr>
                <w:rFonts w:ascii="Times New Roman" w:eastAsia="SimSun" w:hAnsi="Times New Roman" w:hint="eastAsia"/>
                <w:sz w:val="22"/>
                <w:szCs w:val="22"/>
              </w:rPr>
              <w:t>7</w:t>
            </w:r>
            <w:r w:rsidR="0037242A" w:rsidRPr="00B66337">
              <w:rPr>
                <w:rFonts w:ascii="Times New Roman" w:eastAsia="SimSun" w:hAnsi="Times New Roman" w:hint="eastAsia"/>
                <w:sz w:val="22"/>
                <w:szCs w:val="22"/>
              </w:rPr>
              <w:t>月和</w:t>
            </w:r>
            <w:r w:rsidR="0037242A" w:rsidRPr="00B66337">
              <w:rPr>
                <w:rFonts w:ascii="Times New Roman" w:eastAsia="SimSun" w:hAnsi="Times New Roman" w:hint="eastAsia"/>
                <w:sz w:val="22"/>
                <w:szCs w:val="22"/>
              </w:rPr>
              <w:t>9</w:t>
            </w:r>
            <w:r w:rsidR="0037242A" w:rsidRPr="00B66337">
              <w:rPr>
                <w:rFonts w:ascii="Times New Roman" w:eastAsia="SimSun" w:hAnsi="Times New Roman" w:hint="eastAsia"/>
                <w:sz w:val="22"/>
                <w:szCs w:val="22"/>
              </w:rPr>
              <w:t>月举行</w:t>
            </w:r>
            <w:r w:rsidR="009C583C" w:rsidRPr="00B66337">
              <w:rPr>
                <w:rFonts w:ascii="Times New Roman" w:eastAsia="SimSun" w:hAnsi="Times New Roman" w:hint="eastAsia"/>
                <w:sz w:val="22"/>
                <w:szCs w:val="22"/>
              </w:rPr>
              <w:t>了</w:t>
            </w:r>
            <w:r w:rsidR="0037242A" w:rsidRPr="00B66337">
              <w:rPr>
                <w:rFonts w:ascii="Times New Roman" w:eastAsia="SimSun" w:hAnsi="Times New Roman" w:hint="eastAsia"/>
                <w:sz w:val="22"/>
                <w:szCs w:val="22"/>
              </w:rPr>
              <w:t>两次协调会议；</w:t>
            </w:r>
            <w:proofErr w:type="gramEnd"/>
          </w:p>
          <w:p w14:paraId="7A403634" w14:textId="3D66F02B" w:rsidR="0066580E" w:rsidRPr="00B66337" w:rsidRDefault="00335727" w:rsidP="00FE5E2E">
            <w:pPr>
              <w:widowControl/>
              <w:tabs>
                <w:tab w:val="left" w:pos="794"/>
                <w:tab w:val="left" w:pos="1191"/>
                <w:tab w:val="left" w:pos="1588"/>
                <w:tab w:val="left" w:pos="1985"/>
              </w:tabs>
              <w:overflowPunct w:val="0"/>
              <w:autoSpaceDE/>
              <w:autoSpaceDN/>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sz w:val="22"/>
                <w:szCs w:val="22"/>
                <w:lang w:val="en-GB"/>
              </w:rPr>
            </w:pPr>
            <w:bookmarkStart w:id="36" w:name="lt_pId131"/>
            <w:r w:rsidRPr="00B66337">
              <w:rPr>
                <w:rFonts w:ascii="Times New Roman" w:eastAsiaTheme="minorEastAsia" w:hAnsi="Times New Roman" w:cs="Calibri"/>
                <w:sz w:val="22"/>
                <w:szCs w:val="22"/>
                <w:lang w:val="en-GB"/>
              </w:rPr>
              <w:t>•</w:t>
            </w:r>
            <w:r w:rsidRPr="00B66337">
              <w:rPr>
                <w:rFonts w:ascii="Times New Roman" w:eastAsia="SimSun" w:hAnsi="Times New Roman"/>
                <w:sz w:val="22"/>
                <w:szCs w:val="22"/>
              </w:rPr>
              <w:tab/>
            </w:r>
            <w:bookmarkEnd w:id="36"/>
            <w:r w:rsidR="0037242A" w:rsidRPr="00B66337">
              <w:rPr>
                <w:rFonts w:ascii="Times New Roman" w:eastAsia="SimSun" w:hAnsi="Times New Roman" w:hint="eastAsia"/>
                <w:sz w:val="22"/>
                <w:szCs w:val="22"/>
              </w:rPr>
              <w:t>完成了部分协调协议草案，正式确定了与已完成讨论的事件有关的协调条件</w:t>
            </w:r>
            <w:r w:rsidR="00B66337">
              <w:rPr>
                <w:rFonts w:ascii="Times New Roman" w:eastAsia="SimSun" w:hAnsi="Times New Roman" w:hint="eastAsia"/>
                <w:sz w:val="22"/>
                <w:szCs w:val="22"/>
              </w:rPr>
              <w:t>。</w:t>
            </w:r>
          </w:p>
          <w:p w14:paraId="550DD2EA" w14:textId="78F87D6A" w:rsidR="0066580E" w:rsidRPr="00B66337" w:rsidRDefault="0037242A" w:rsidP="00FE5E2E">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r w:rsidRPr="00B66337">
              <w:rPr>
                <w:rFonts w:ascii="Times New Roman" w:eastAsia="SimSun" w:hAnsi="Times New Roman" w:hint="eastAsia"/>
                <w:sz w:val="22"/>
                <w:szCs w:val="22"/>
                <w:lang w:val="en-US" w:eastAsia="zh-CN"/>
              </w:rPr>
              <w:t>委员会</w:t>
            </w:r>
            <w:r w:rsidR="002D72E2" w:rsidRPr="00B66337">
              <w:rPr>
                <w:rFonts w:ascii="Times New Roman" w:eastAsia="SimSun" w:hAnsi="Times New Roman" w:hint="eastAsia"/>
                <w:sz w:val="22"/>
                <w:szCs w:val="22"/>
                <w:lang w:val="en-US" w:eastAsia="zh-CN"/>
              </w:rPr>
              <w:t>对</w:t>
            </w:r>
            <w:r w:rsidRPr="00B66337">
              <w:rPr>
                <w:rFonts w:ascii="Times New Roman" w:eastAsia="SimSun" w:hAnsi="Times New Roman" w:hint="eastAsia"/>
                <w:sz w:val="22"/>
                <w:szCs w:val="22"/>
                <w:lang w:val="en-US" w:eastAsia="zh-CN"/>
              </w:rPr>
              <w:t>无线电通信局</w:t>
            </w:r>
            <w:r w:rsidR="00AF5B67" w:rsidRPr="00B66337">
              <w:rPr>
                <w:rFonts w:ascii="Times New Roman" w:eastAsia="SimSun" w:hAnsi="Times New Roman" w:hint="eastAsia"/>
                <w:sz w:val="22"/>
                <w:szCs w:val="22"/>
                <w:lang w:val="en-US" w:eastAsia="zh-CN"/>
              </w:rPr>
              <w:t>为</w:t>
            </w:r>
            <w:r w:rsidRPr="00B66337">
              <w:rPr>
                <w:rFonts w:ascii="Times New Roman" w:eastAsia="SimSun" w:hAnsi="Times New Roman" w:hint="eastAsia"/>
                <w:sz w:val="22"/>
                <w:szCs w:val="22"/>
                <w:lang w:val="en-US" w:eastAsia="zh-CN"/>
              </w:rPr>
              <w:t>支持两</w:t>
            </w:r>
            <w:r w:rsidR="00F7659B" w:rsidRPr="00B66337">
              <w:rPr>
                <w:rFonts w:ascii="Times New Roman" w:eastAsia="SimSun" w:hAnsi="Times New Roman" w:hint="eastAsia"/>
                <w:sz w:val="22"/>
                <w:szCs w:val="22"/>
                <w:lang w:val="en-US" w:eastAsia="zh-CN"/>
              </w:rPr>
              <w:t>个</w:t>
            </w:r>
            <w:r w:rsidRPr="00B66337">
              <w:rPr>
                <w:rFonts w:ascii="Times New Roman" w:eastAsia="SimSun" w:hAnsi="Times New Roman" w:hint="eastAsia"/>
                <w:sz w:val="22"/>
                <w:szCs w:val="22"/>
                <w:lang w:val="en-US" w:eastAsia="zh-CN"/>
              </w:rPr>
              <w:t>主管部门</w:t>
            </w:r>
            <w:r w:rsidR="002D72E2" w:rsidRPr="00B66337">
              <w:rPr>
                <w:rFonts w:ascii="Times New Roman" w:eastAsia="SimSun" w:hAnsi="Times New Roman" w:hint="eastAsia"/>
                <w:sz w:val="22"/>
                <w:szCs w:val="22"/>
                <w:lang w:val="en-US" w:eastAsia="zh-CN"/>
              </w:rPr>
              <w:t>开展</w:t>
            </w:r>
            <w:r w:rsidRPr="00B66337">
              <w:rPr>
                <w:rFonts w:ascii="Times New Roman" w:eastAsia="SimSun" w:hAnsi="Times New Roman" w:hint="eastAsia"/>
                <w:sz w:val="22"/>
                <w:szCs w:val="22"/>
                <w:lang w:val="en-US" w:eastAsia="zh-CN"/>
              </w:rPr>
              <w:t>协调活动</w:t>
            </w:r>
            <w:r w:rsidR="00AF5B67" w:rsidRPr="00B66337">
              <w:rPr>
                <w:rFonts w:ascii="Times New Roman" w:eastAsia="SimSun" w:hAnsi="Times New Roman" w:hint="eastAsia"/>
                <w:sz w:val="22"/>
                <w:szCs w:val="22"/>
                <w:lang w:val="en-US" w:eastAsia="zh-CN"/>
              </w:rPr>
              <w:t>所做</w:t>
            </w:r>
            <w:r w:rsidR="002D72E2" w:rsidRPr="00B66337">
              <w:rPr>
                <w:rFonts w:ascii="Times New Roman" w:eastAsia="SimSun" w:hAnsi="Times New Roman" w:hint="eastAsia"/>
                <w:sz w:val="22"/>
                <w:szCs w:val="22"/>
                <w:lang w:val="en-US" w:eastAsia="zh-CN"/>
              </w:rPr>
              <w:t>的努力表示赞赏</w:t>
            </w:r>
            <w:r w:rsidRPr="00B66337">
              <w:rPr>
                <w:rFonts w:ascii="Times New Roman" w:eastAsia="SimSun" w:hAnsi="Times New Roman" w:hint="eastAsia"/>
                <w:sz w:val="22"/>
                <w:szCs w:val="22"/>
                <w:lang w:val="en-US" w:eastAsia="zh-CN"/>
              </w:rPr>
              <w:t>，并鼓励</w:t>
            </w:r>
            <w:r w:rsidR="002D72E2" w:rsidRPr="00B66337">
              <w:rPr>
                <w:rFonts w:ascii="Times New Roman" w:eastAsia="SimSun" w:hAnsi="Times New Roman" w:hint="eastAsia"/>
                <w:sz w:val="22"/>
                <w:szCs w:val="22"/>
                <w:lang w:val="en-US" w:eastAsia="zh-CN"/>
              </w:rPr>
              <w:t>两</w:t>
            </w:r>
            <w:r w:rsidR="00F7659B" w:rsidRPr="00B66337">
              <w:rPr>
                <w:rFonts w:ascii="Times New Roman" w:eastAsia="SimSun" w:hAnsi="Times New Roman" w:hint="eastAsia"/>
                <w:sz w:val="22"/>
                <w:szCs w:val="22"/>
                <w:lang w:val="en-US" w:eastAsia="zh-CN"/>
              </w:rPr>
              <w:t>个</w:t>
            </w:r>
            <w:r w:rsidRPr="00B66337">
              <w:rPr>
                <w:rFonts w:ascii="Times New Roman" w:eastAsia="SimSun" w:hAnsi="Times New Roman" w:hint="eastAsia"/>
                <w:sz w:val="22"/>
                <w:szCs w:val="22"/>
                <w:lang w:val="en-US" w:eastAsia="zh-CN"/>
              </w:rPr>
              <w:t>主管部门本着</w:t>
            </w:r>
            <w:r w:rsidR="006514D5" w:rsidRPr="00B66337">
              <w:rPr>
                <w:rFonts w:ascii="Times New Roman" w:eastAsia="SimSun" w:hAnsi="Times New Roman" w:hint="eastAsia"/>
                <w:sz w:val="22"/>
                <w:szCs w:val="22"/>
                <w:lang w:val="en-US" w:eastAsia="zh-CN"/>
              </w:rPr>
              <w:t>善意</w:t>
            </w:r>
            <w:r w:rsidRPr="00B66337">
              <w:rPr>
                <w:rFonts w:ascii="Times New Roman" w:eastAsia="SimSun" w:hAnsi="Times New Roman" w:hint="eastAsia"/>
                <w:sz w:val="22"/>
                <w:szCs w:val="22"/>
                <w:lang w:val="en-US" w:eastAsia="zh-CN"/>
              </w:rPr>
              <w:t>开展</w:t>
            </w:r>
            <w:r w:rsidR="002D72E2" w:rsidRPr="00B66337">
              <w:rPr>
                <w:rFonts w:ascii="Times New Roman" w:eastAsia="SimSun" w:hAnsi="Times New Roman" w:hint="eastAsia"/>
                <w:sz w:val="22"/>
                <w:szCs w:val="22"/>
                <w:lang w:val="en-US" w:eastAsia="zh-CN"/>
              </w:rPr>
              <w:t>这些活动</w:t>
            </w:r>
            <w:r w:rsidRPr="00B66337">
              <w:rPr>
                <w:rFonts w:ascii="Times New Roman" w:eastAsia="SimSun" w:hAnsi="Times New Roman" w:hint="eastAsia"/>
                <w:sz w:val="22"/>
                <w:szCs w:val="22"/>
                <w:lang w:val="en-US" w:eastAsia="zh-CN"/>
              </w:rPr>
              <w:t>。委员会责成无线电通信局继续支持</w:t>
            </w:r>
            <w:r w:rsidR="002D72E2" w:rsidRPr="00B66337">
              <w:rPr>
                <w:rFonts w:ascii="Times New Roman" w:eastAsia="SimSun" w:hAnsi="Times New Roman" w:hint="eastAsia"/>
                <w:sz w:val="22"/>
                <w:szCs w:val="22"/>
                <w:lang w:val="en-US" w:eastAsia="zh-CN"/>
              </w:rPr>
              <w:t>两</w:t>
            </w:r>
            <w:r w:rsidR="00F7659B" w:rsidRPr="00B66337">
              <w:rPr>
                <w:rFonts w:ascii="Times New Roman" w:eastAsia="SimSun" w:hAnsi="Times New Roman" w:hint="eastAsia"/>
                <w:sz w:val="22"/>
                <w:szCs w:val="22"/>
                <w:lang w:val="en-US" w:eastAsia="zh-CN"/>
              </w:rPr>
              <w:t>个</w:t>
            </w:r>
            <w:r w:rsidR="002D72E2" w:rsidRPr="00B66337">
              <w:rPr>
                <w:rFonts w:ascii="Times New Roman" w:eastAsia="SimSun" w:hAnsi="Times New Roman" w:hint="eastAsia"/>
                <w:sz w:val="22"/>
                <w:szCs w:val="22"/>
                <w:lang w:val="en-US" w:eastAsia="zh-CN"/>
              </w:rPr>
              <w:t>主管部门开展协调活动</w:t>
            </w:r>
            <w:r w:rsidRPr="00B66337">
              <w:rPr>
                <w:rFonts w:ascii="Times New Roman" w:eastAsia="SimSun" w:hAnsi="Times New Roman" w:hint="eastAsia"/>
                <w:sz w:val="22"/>
                <w:szCs w:val="22"/>
                <w:lang w:val="en-US" w:eastAsia="zh-CN"/>
              </w:rPr>
              <w:t>并向委员会下次会议报告进展情况。</w:t>
            </w:r>
          </w:p>
        </w:tc>
        <w:tc>
          <w:tcPr>
            <w:tcW w:w="2415" w:type="dxa"/>
          </w:tcPr>
          <w:p w14:paraId="237DA2F7" w14:textId="7D5576B9" w:rsidR="0066580E" w:rsidRPr="00B66337" w:rsidRDefault="00D4454E" w:rsidP="0066580E">
            <w:pPr>
              <w:widowControl/>
              <w:autoSpaceDE/>
              <w:autoSpaceDN/>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2"/>
                <w:szCs w:val="22"/>
                <w:highlight w:val="lightGray"/>
                <w:lang w:val="en-GB"/>
              </w:rPr>
            </w:pPr>
            <w:r w:rsidRPr="00B66337">
              <w:rPr>
                <w:rFonts w:ascii="Times New Roman" w:eastAsia="SimSun" w:hAnsi="Times New Roman" w:hint="eastAsia"/>
                <w:sz w:val="22"/>
                <w:szCs w:val="22"/>
              </w:rPr>
              <w:t>执行秘书将这些决定通知相关主管部门。</w:t>
            </w:r>
          </w:p>
          <w:p w14:paraId="0E614BA1" w14:textId="2D9F4946" w:rsidR="000B6175" w:rsidRPr="00B66337" w:rsidRDefault="00E72C27" w:rsidP="0066580E">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highlight w:val="lightGray"/>
                <w:lang w:eastAsia="zh-CN"/>
              </w:rPr>
            </w:pPr>
            <w:r w:rsidRPr="00B66337">
              <w:rPr>
                <w:rFonts w:ascii="Times New Roman" w:eastAsia="SimSun" w:hAnsi="Times New Roman" w:hint="eastAsia"/>
                <w:sz w:val="22"/>
                <w:szCs w:val="22"/>
                <w:lang w:val="en-US" w:eastAsia="zh-CN"/>
              </w:rPr>
              <w:t>无线电通信局继续支持两个主管部门开展协调活动并向委员会下次会议报告进展情况。</w:t>
            </w:r>
          </w:p>
        </w:tc>
      </w:tr>
      <w:tr w:rsidR="000B6175" w:rsidRPr="00BE10CC" w14:paraId="336A7A91" w14:textId="77777777" w:rsidTr="00204B39">
        <w:trPr>
          <w:gridAfter w:val="1"/>
          <w:wAfter w:w="6" w:type="dxa"/>
          <w:trHeight w:val="499"/>
        </w:trPr>
        <w:tc>
          <w:tcPr>
            <w:cnfStyle w:val="001000000000" w:firstRow="0" w:lastRow="0" w:firstColumn="1" w:lastColumn="0" w:oddVBand="0" w:evenVBand="0" w:oddHBand="0" w:evenHBand="0" w:firstRowFirstColumn="0" w:firstRowLastColumn="0" w:lastRowFirstColumn="0" w:lastRowLastColumn="0"/>
            <w:tcW w:w="701" w:type="dxa"/>
          </w:tcPr>
          <w:p w14:paraId="3B67D3A2" w14:textId="77777777" w:rsidR="000B6175" w:rsidRPr="00BE10CC" w:rsidRDefault="000B6175" w:rsidP="000B6175">
            <w:pPr>
              <w:pStyle w:val="Tabletext"/>
              <w:spacing w:before="120" w:after="120" w:line="260" w:lineRule="auto"/>
              <w:rPr>
                <w:rFonts w:ascii="Times New Roman" w:eastAsia="SimSun" w:hAnsi="Times New Roman"/>
                <w:szCs w:val="22"/>
              </w:rPr>
            </w:pPr>
            <w:r w:rsidRPr="00BE10CC">
              <w:rPr>
                <w:rFonts w:ascii="Times New Roman" w:eastAsia="SimSun" w:hAnsi="Times New Roman"/>
                <w:szCs w:val="22"/>
              </w:rPr>
              <w:t>4</w:t>
            </w:r>
          </w:p>
        </w:tc>
        <w:tc>
          <w:tcPr>
            <w:tcW w:w="13328" w:type="dxa"/>
            <w:gridSpan w:val="3"/>
          </w:tcPr>
          <w:p w14:paraId="192ECC90" w14:textId="63A03779" w:rsidR="00B66337" w:rsidRPr="00B66337" w:rsidRDefault="000B6175" w:rsidP="00FE5E2E">
            <w:pPr>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sz w:val="22"/>
                <w:szCs w:val="22"/>
              </w:rPr>
            </w:pPr>
            <w:r w:rsidRPr="00BE10CC">
              <w:rPr>
                <w:rFonts w:ascii="Times New Roman" w:eastAsia="SimSun" w:hAnsi="Times New Roman"/>
                <w:b/>
                <w:bCs/>
                <w:sz w:val="22"/>
                <w:szCs w:val="22"/>
              </w:rPr>
              <w:t>《程序规则》</w:t>
            </w:r>
          </w:p>
        </w:tc>
      </w:tr>
      <w:tr w:rsidR="000B6175" w:rsidRPr="00BE10CC" w14:paraId="48130B99" w14:textId="77777777" w:rsidTr="000B6175">
        <w:trPr>
          <w:gridAfter w:val="1"/>
          <w:wAfter w:w="6" w:type="dxa"/>
          <w:trHeight w:val="521"/>
        </w:trPr>
        <w:tc>
          <w:tcPr>
            <w:cnfStyle w:val="001000000000" w:firstRow="0" w:lastRow="0" w:firstColumn="1" w:lastColumn="0" w:oddVBand="0" w:evenVBand="0" w:oddHBand="0" w:evenHBand="0" w:firstRowFirstColumn="0" w:firstRowLastColumn="0" w:lastRowFirstColumn="0" w:lastRowLastColumn="0"/>
            <w:tcW w:w="701" w:type="dxa"/>
          </w:tcPr>
          <w:p w14:paraId="16ECE6BE" w14:textId="77777777" w:rsidR="000B6175" w:rsidRPr="00BE10CC" w:rsidRDefault="000B6175" w:rsidP="000B6175">
            <w:pPr>
              <w:pStyle w:val="Tabletext"/>
              <w:spacing w:before="120" w:after="120" w:line="260" w:lineRule="auto"/>
              <w:jc w:val="right"/>
              <w:rPr>
                <w:rFonts w:ascii="Times New Roman" w:eastAsia="SimSun" w:hAnsi="Times New Roman"/>
                <w:szCs w:val="22"/>
              </w:rPr>
            </w:pPr>
            <w:r w:rsidRPr="00BE10CC">
              <w:rPr>
                <w:rFonts w:ascii="Times New Roman" w:eastAsia="SimSun" w:hAnsi="Times New Roman"/>
                <w:szCs w:val="22"/>
              </w:rPr>
              <w:t>4.1</w:t>
            </w:r>
          </w:p>
        </w:tc>
        <w:tc>
          <w:tcPr>
            <w:tcW w:w="4114" w:type="dxa"/>
          </w:tcPr>
          <w:p w14:paraId="195CC73D" w14:textId="408965A1" w:rsidR="000B6175" w:rsidRPr="00B66337" w:rsidRDefault="000B6175" w:rsidP="000B6175">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66337">
              <w:rPr>
                <w:rFonts w:ascii="Times New Roman" w:eastAsia="SimSun" w:hAnsi="Times New Roman"/>
                <w:sz w:val="22"/>
                <w:szCs w:val="22"/>
              </w:rPr>
              <w:t>《程序规则》清单</w:t>
            </w:r>
            <w:r w:rsidRPr="00B66337">
              <w:rPr>
                <w:rFonts w:ascii="Times New Roman" w:eastAsia="SimSun" w:hAnsi="Times New Roman"/>
                <w:sz w:val="22"/>
                <w:szCs w:val="22"/>
                <w:highlight w:val="green"/>
              </w:rPr>
              <w:br/>
            </w:r>
            <w:bookmarkStart w:id="37" w:name="lt_pId140"/>
            <w:r w:rsidR="00072F81" w:rsidRPr="00B66337">
              <w:rPr>
                <w:color w:val="0000FF"/>
                <w:sz w:val="22"/>
                <w:szCs w:val="22"/>
                <w:lang w:val="en-GB"/>
              </w:rPr>
              <w:fldChar w:fldCharType="begin"/>
            </w:r>
            <w:r w:rsidR="00072F81" w:rsidRPr="00B66337">
              <w:rPr>
                <w:rFonts w:ascii="Times New Roman" w:hAnsi="Times New Roman"/>
                <w:color w:val="0000FF"/>
                <w:sz w:val="22"/>
                <w:szCs w:val="22"/>
                <w:lang w:val="en-GB"/>
              </w:rPr>
              <w:instrText>HYPERLINK "https://www.itu.int/md/R22-RRB22.1-C-0001/en"</w:instrText>
            </w:r>
            <w:r w:rsidR="00072F81" w:rsidRPr="00B66337">
              <w:rPr>
                <w:color w:val="0000FF"/>
                <w:sz w:val="22"/>
                <w:szCs w:val="22"/>
                <w:lang w:val="en-GB"/>
              </w:rPr>
            </w:r>
            <w:r w:rsidR="00072F81" w:rsidRPr="00B66337">
              <w:rPr>
                <w:color w:val="0000FF"/>
                <w:sz w:val="22"/>
                <w:szCs w:val="22"/>
                <w:lang w:val="en-GB"/>
              </w:rPr>
              <w:fldChar w:fldCharType="separate"/>
            </w:r>
            <w:r w:rsidR="00072F81" w:rsidRPr="00B66337">
              <w:rPr>
                <w:rStyle w:val="Hyperlink"/>
                <w:rFonts w:ascii="Times New Roman" w:hAnsi="Times New Roman"/>
                <w:sz w:val="22"/>
                <w:szCs w:val="22"/>
                <w:lang w:val="en-GB"/>
              </w:rPr>
              <w:t>RRB22-2/1</w:t>
            </w:r>
            <w:r w:rsidR="00072F81" w:rsidRPr="00B66337">
              <w:rPr>
                <w:color w:val="0000FF"/>
                <w:sz w:val="22"/>
                <w:szCs w:val="22"/>
              </w:rPr>
              <w:fldChar w:fldCharType="end"/>
            </w:r>
            <w:r w:rsidR="00B66337" w:rsidRPr="00B66337">
              <w:rPr>
                <w:rFonts w:ascii="Times New Roman" w:hAnsi="Times New Roman" w:hint="eastAsia"/>
                <w:color w:val="0000FF"/>
                <w:sz w:val="22"/>
                <w:szCs w:val="22"/>
                <w:u w:val="single"/>
                <w:lang w:val="en-GB"/>
              </w:rPr>
              <w:t>；</w:t>
            </w:r>
            <w:hyperlink r:id="rId13" w:history="1">
              <w:r w:rsidR="00072F81" w:rsidRPr="00B66337">
                <w:rPr>
                  <w:rStyle w:val="Hyperlink"/>
                  <w:rFonts w:ascii="Times New Roman" w:hAnsi="Times New Roman"/>
                  <w:sz w:val="22"/>
                  <w:szCs w:val="22"/>
                  <w:lang w:val="en-GB"/>
                </w:rPr>
                <w:t>RRB20-2/1(Rev.7)</w:t>
              </w:r>
            </w:hyperlink>
            <w:bookmarkEnd w:id="37"/>
          </w:p>
        </w:tc>
        <w:tc>
          <w:tcPr>
            <w:tcW w:w="6799" w:type="dxa"/>
          </w:tcPr>
          <w:p w14:paraId="1595CCCA" w14:textId="3E40AE9A" w:rsidR="000B6175" w:rsidRPr="00B66337" w:rsidRDefault="00DA765D" w:rsidP="00FE5E2E">
            <w:pPr>
              <w:pStyle w:val="Default"/>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66337">
              <w:rPr>
                <w:rFonts w:ascii="Times New Roman" w:hAnsi="Times New Roman" w:hint="eastAsia"/>
                <w:bCs/>
                <w:sz w:val="22"/>
                <w:szCs w:val="22"/>
              </w:rPr>
              <w:t>在</w:t>
            </w:r>
            <w:r w:rsidR="00B5735E" w:rsidRPr="00B66337">
              <w:rPr>
                <w:rFonts w:ascii="Times New Roman" w:eastAsia="SimSun" w:hAnsi="Times New Roman"/>
                <w:color w:val="auto"/>
                <w:sz w:val="22"/>
                <w:szCs w:val="22"/>
                <w:lang w:val="en-GB"/>
              </w:rPr>
              <w:t>Y. HENRI</w:t>
            </w:r>
            <w:r w:rsidR="00C2153F" w:rsidRPr="00B66337">
              <w:rPr>
                <w:rFonts w:ascii="Times New Roman" w:hAnsi="Times New Roman"/>
                <w:bCs/>
                <w:sz w:val="22"/>
                <w:szCs w:val="22"/>
              </w:rPr>
              <w:t>先生主持的《</w:t>
            </w:r>
            <w:r w:rsidR="00B5735E" w:rsidRPr="00B66337">
              <w:rPr>
                <w:rFonts w:ascii="Times New Roman" w:hAnsi="Times New Roman" w:hint="eastAsia"/>
                <w:bCs/>
                <w:sz w:val="22"/>
                <w:szCs w:val="22"/>
              </w:rPr>
              <w:t>程序规则</w:t>
            </w:r>
            <w:r w:rsidR="00C2153F" w:rsidRPr="00B66337">
              <w:rPr>
                <w:rFonts w:ascii="Times New Roman" w:hAnsi="Times New Roman"/>
                <w:bCs/>
                <w:sz w:val="22"/>
                <w:szCs w:val="22"/>
              </w:rPr>
              <w:t>》工作组会议之后，委员会决定更新</w:t>
            </w:r>
            <w:r w:rsidR="00B5735E" w:rsidRPr="00B66337">
              <w:rPr>
                <w:rFonts w:ascii="Times New Roman" w:eastAsia="SimSun" w:hAnsi="Times New Roman"/>
                <w:color w:val="auto"/>
                <w:sz w:val="22"/>
                <w:szCs w:val="22"/>
                <w:lang w:val="en-GB"/>
              </w:rPr>
              <w:t>RRB22-2/1</w:t>
            </w:r>
            <w:r w:rsidR="00C2153F" w:rsidRPr="00B66337">
              <w:rPr>
                <w:rFonts w:ascii="Times New Roman" w:hAnsi="Times New Roman"/>
                <w:bCs/>
                <w:sz w:val="22"/>
                <w:szCs w:val="22"/>
              </w:rPr>
              <w:t>号文件中</w:t>
            </w:r>
            <w:r w:rsidRPr="00B66337">
              <w:rPr>
                <w:rFonts w:ascii="Times New Roman" w:hAnsi="Times New Roman" w:hint="eastAsia"/>
                <w:bCs/>
                <w:sz w:val="22"/>
                <w:szCs w:val="22"/>
              </w:rPr>
              <w:t>列出</w:t>
            </w:r>
            <w:r w:rsidR="00C2153F" w:rsidRPr="00B66337">
              <w:rPr>
                <w:rFonts w:ascii="Times New Roman" w:hAnsi="Times New Roman"/>
                <w:bCs/>
                <w:sz w:val="22"/>
                <w:szCs w:val="22"/>
              </w:rPr>
              <w:t>的</w:t>
            </w:r>
            <w:r w:rsidRPr="00B66337">
              <w:rPr>
                <w:rFonts w:ascii="Times New Roman" w:hAnsi="Times New Roman" w:hint="eastAsia"/>
                <w:bCs/>
                <w:sz w:val="22"/>
                <w:szCs w:val="22"/>
              </w:rPr>
              <w:t>拟议《程序规则》清单</w:t>
            </w:r>
            <w:r w:rsidR="00C2153F" w:rsidRPr="00B66337">
              <w:rPr>
                <w:rFonts w:ascii="Times New Roman" w:hAnsi="Times New Roman"/>
                <w:bCs/>
                <w:sz w:val="22"/>
                <w:szCs w:val="22"/>
              </w:rPr>
              <w:t>，同时考虑到</w:t>
            </w:r>
            <w:r w:rsidRPr="00B66337">
              <w:rPr>
                <w:rFonts w:ascii="Times New Roman" w:hAnsi="Times New Roman" w:hint="eastAsia"/>
                <w:bCs/>
                <w:sz w:val="22"/>
                <w:szCs w:val="22"/>
              </w:rPr>
              <w:t>关于</w:t>
            </w:r>
            <w:r w:rsidR="00C2153F" w:rsidRPr="00B66337">
              <w:rPr>
                <w:rFonts w:ascii="Times New Roman" w:hAnsi="Times New Roman"/>
                <w:bCs/>
                <w:sz w:val="22"/>
                <w:szCs w:val="22"/>
              </w:rPr>
              <w:t>第</w:t>
            </w:r>
            <w:r w:rsidR="00E3389C" w:rsidRPr="00B66337">
              <w:rPr>
                <w:rFonts w:ascii="Times New Roman" w:eastAsia="SimSun" w:hAnsi="Times New Roman"/>
                <w:b/>
                <w:bCs/>
                <w:color w:val="auto"/>
                <w:sz w:val="22"/>
                <w:szCs w:val="22"/>
                <w:lang w:val="en-GB"/>
              </w:rPr>
              <w:t>1</w:t>
            </w:r>
            <w:r w:rsidR="00C2153F" w:rsidRPr="00B66337">
              <w:rPr>
                <w:rFonts w:ascii="Times New Roman" w:hAnsi="Times New Roman"/>
                <w:bCs/>
                <w:sz w:val="22"/>
                <w:szCs w:val="22"/>
              </w:rPr>
              <w:t>号决议</w:t>
            </w:r>
            <w:r w:rsidR="00E3389C" w:rsidRPr="00B66337">
              <w:rPr>
                <w:rFonts w:ascii="Times New Roman" w:eastAsia="SimSun" w:hAnsi="Times New Roman" w:hint="eastAsia"/>
                <w:b/>
                <w:bCs/>
                <w:color w:val="auto"/>
                <w:sz w:val="22"/>
                <w:szCs w:val="22"/>
                <w:lang w:val="en-GB"/>
              </w:rPr>
              <w:t>（</w:t>
            </w:r>
            <w:r w:rsidR="00E3389C" w:rsidRPr="00B66337">
              <w:rPr>
                <w:rFonts w:ascii="Times New Roman" w:eastAsia="SimSun" w:hAnsi="Times New Roman"/>
                <w:b/>
                <w:bCs/>
                <w:color w:val="auto"/>
                <w:sz w:val="22"/>
                <w:szCs w:val="22"/>
                <w:lang w:val="en-GB"/>
              </w:rPr>
              <w:t>WRC-97</w:t>
            </w:r>
            <w:r w:rsidR="00E3389C" w:rsidRPr="00B66337">
              <w:rPr>
                <w:rFonts w:ascii="Times New Roman" w:eastAsia="SimSun" w:hAnsi="Times New Roman" w:hint="eastAsia"/>
                <w:b/>
                <w:bCs/>
                <w:color w:val="auto"/>
                <w:sz w:val="22"/>
                <w:szCs w:val="22"/>
                <w:lang w:val="en-GB"/>
              </w:rPr>
              <w:t>，修订版）</w:t>
            </w:r>
            <w:r w:rsidR="00C2153F" w:rsidRPr="00B66337">
              <w:rPr>
                <w:rFonts w:ascii="Times New Roman" w:hAnsi="Times New Roman"/>
                <w:bCs/>
                <w:sz w:val="22"/>
                <w:szCs w:val="22"/>
              </w:rPr>
              <w:t>的程序规则草案</w:t>
            </w:r>
            <w:r w:rsidR="00C2153F" w:rsidRPr="00B66337">
              <w:rPr>
                <w:rFonts w:ascii="Times New Roman" w:hAnsi="Times New Roman" w:hint="eastAsia"/>
                <w:bCs/>
                <w:sz w:val="22"/>
                <w:szCs w:val="22"/>
              </w:rPr>
              <w:t>取得的进展</w:t>
            </w:r>
            <w:r w:rsidR="00CE2D1E" w:rsidRPr="00B66337">
              <w:rPr>
                <w:rFonts w:ascii="Times New Roman" w:hAnsi="Times New Roman" w:hint="eastAsia"/>
                <w:bCs/>
                <w:sz w:val="22"/>
                <w:szCs w:val="22"/>
              </w:rPr>
              <w:t>、</w:t>
            </w:r>
            <w:r w:rsidR="00E3389C" w:rsidRPr="00B66337">
              <w:rPr>
                <w:rFonts w:ascii="Times New Roman" w:hAnsi="Times New Roman" w:hint="eastAsia"/>
                <w:bCs/>
                <w:sz w:val="22"/>
                <w:szCs w:val="22"/>
              </w:rPr>
              <w:lastRenderedPageBreak/>
              <w:t>对</w:t>
            </w:r>
            <w:r w:rsidR="00CE2D1E" w:rsidRPr="00B66337">
              <w:rPr>
                <w:rFonts w:ascii="Times New Roman" w:hAnsi="Times New Roman" w:hint="eastAsia"/>
                <w:bCs/>
                <w:sz w:val="22"/>
                <w:szCs w:val="22"/>
              </w:rPr>
              <w:t>关于</w:t>
            </w:r>
            <w:r w:rsidR="00E3389C" w:rsidRPr="00B66337">
              <w:rPr>
                <w:rFonts w:ascii="Times New Roman" w:hAnsi="Times New Roman" w:hint="eastAsia"/>
                <w:bCs/>
                <w:sz w:val="22"/>
                <w:szCs w:val="22"/>
              </w:rPr>
              <w:t>《无线电规则》第</w:t>
            </w:r>
            <w:r w:rsidR="00E3389C" w:rsidRPr="00B66337">
              <w:rPr>
                <w:rFonts w:ascii="Times New Roman" w:eastAsia="SimSun" w:hAnsi="Times New Roman"/>
                <w:b/>
                <w:bCs/>
                <w:color w:val="auto"/>
                <w:sz w:val="22"/>
                <w:szCs w:val="22"/>
                <w:lang w:val="en-GB"/>
              </w:rPr>
              <w:t>11.48</w:t>
            </w:r>
            <w:r w:rsidR="00E3389C" w:rsidRPr="00B66337">
              <w:rPr>
                <w:rFonts w:ascii="Times New Roman" w:hAnsi="Times New Roman" w:hint="eastAsia"/>
                <w:bCs/>
                <w:sz w:val="22"/>
                <w:szCs w:val="22"/>
              </w:rPr>
              <w:t>款的</w:t>
            </w:r>
            <w:r w:rsidR="00E3389C" w:rsidRPr="00B66337">
              <w:rPr>
                <w:rFonts w:ascii="Times New Roman" w:hAnsi="Times New Roman"/>
                <w:bCs/>
                <w:sz w:val="22"/>
                <w:szCs w:val="22"/>
              </w:rPr>
              <w:t>程序规则</w:t>
            </w:r>
            <w:r w:rsidR="00E3389C" w:rsidRPr="00B66337">
              <w:rPr>
                <w:rFonts w:ascii="Times New Roman" w:hAnsi="Times New Roman" w:hint="eastAsia"/>
                <w:bCs/>
                <w:sz w:val="22"/>
                <w:szCs w:val="22"/>
              </w:rPr>
              <w:t>的修改以及增加</w:t>
            </w:r>
            <w:r w:rsidR="00CE2D1E" w:rsidRPr="00B66337">
              <w:rPr>
                <w:rFonts w:ascii="Times New Roman" w:hAnsi="Times New Roman" w:hint="eastAsia"/>
                <w:bCs/>
                <w:sz w:val="22"/>
                <w:szCs w:val="22"/>
              </w:rPr>
              <w:t>了</w:t>
            </w:r>
            <w:r w:rsidR="00E3389C" w:rsidRPr="00B66337">
              <w:rPr>
                <w:rFonts w:ascii="Times New Roman" w:hAnsi="Times New Roman" w:hint="eastAsia"/>
                <w:bCs/>
                <w:sz w:val="22"/>
                <w:szCs w:val="22"/>
              </w:rPr>
              <w:t>关于</w:t>
            </w:r>
            <w:r w:rsidR="00CE2D1E" w:rsidRPr="00B66337">
              <w:rPr>
                <w:rFonts w:ascii="Times New Roman" w:hAnsi="Times New Roman" w:hint="eastAsia"/>
                <w:bCs/>
                <w:sz w:val="22"/>
                <w:szCs w:val="22"/>
              </w:rPr>
              <w:t>用</w:t>
            </w:r>
            <w:r w:rsidR="00E3389C" w:rsidRPr="00B66337">
              <w:rPr>
                <w:rFonts w:ascii="Times New Roman" w:hAnsi="Times New Roman" w:hint="eastAsia"/>
                <w:bCs/>
                <w:sz w:val="22"/>
                <w:szCs w:val="22"/>
              </w:rPr>
              <w:t>一颗卫星同时</w:t>
            </w:r>
            <w:r w:rsidRPr="00B66337">
              <w:rPr>
                <w:rFonts w:ascii="Times New Roman" w:hAnsi="Times New Roman" w:hint="eastAsia"/>
                <w:bCs/>
                <w:sz w:val="22"/>
                <w:szCs w:val="22"/>
              </w:rPr>
              <w:t>将</w:t>
            </w:r>
            <w:r w:rsidR="00E3389C" w:rsidRPr="00B66337">
              <w:rPr>
                <w:rFonts w:ascii="Times New Roman" w:hAnsi="Times New Roman" w:hint="eastAsia"/>
                <w:bCs/>
                <w:sz w:val="22"/>
                <w:szCs w:val="22"/>
              </w:rPr>
              <w:t>多个非对地静止卫星系统</w:t>
            </w:r>
            <w:r w:rsidRPr="00B66337">
              <w:rPr>
                <w:rFonts w:ascii="Times New Roman" w:hAnsi="Times New Roman" w:hint="eastAsia"/>
                <w:bCs/>
                <w:sz w:val="22"/>
                <w:szCs w:val="22"/>
              </w:rPr>
              <w:t>投入使用</w:t>
            </w:r>
            <w:r w:rsidR="00E3389C" w:rsidRPr="00B66337">
              <w:rPr>
                <w:rFonts w:ascii="Times New Roman" w:hAnsi="Times New Roman" w:hint="eastAsia"/>
                <w:bCs/>
                <w:sz w:val="22"/>
                <w:szCs w:val="22"/>
              </w:rPr>
              <w:t>的程序规则</w:t>
            </w:r>
            <w:r w:rsidR="00C2153F" w:rsidRPr="00B66337">
              <w:rPr>
                <w:rFonts w:ascii="Times New Roman" w:hAnsi="Times New Roman" w:hint="eastAsia"/>
                <w:bCs/>
                <w:sz w:val="22"/>
                <w:szCs w:val="22"/>
              </w:rPr>
              <w:t>。</w:t>
            </w:r>
          </w:p>
        </w:tc>
        <w:tc>
          <w:tcPr>
            <w:tcW w:w="2415" w:type="dxa"/>
          </w:tcPr>
          <w:p w14:paraId="1AE115EE" w14:textId="48F1299E" w:rsidR="000B6175" w:rsidRPr="00B66337" w:rsidRDefault="00C2153F" w:rsidP="000B6175">
            <w:pPr>
              <w:widowControl/>
              <w:autoSpaceDE/>
              <w:autoSpaceDN/>
              <w:spacing w:before="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66337">
              <w:rPr>
                <w:rFonts w:ascii="Times New Roman" w:eastAsia="SimSun" w:hAnsi="Times New Roman"/>
                <w:sz w:val="22"/>
                <w:szCs w:val="22"/>
                <w:lang w:val="en-CA"/>
              </w:rPr>
              <w:lastRenderedPageBreak/>
              <w:t>执行秘书在网站上发布拟议</w:t>
            </w:r>
            <w:r w:rsidR="00E72C27" w:rsidRPr="00B66337">
              <w:rPr>
                <w:rFonts w:ascii="Times New Roman" w:eastAsia="SimSun" w:hAnsi="Times New Roman" w:hint="eastAsia"/>
                <w:sz w:val="22"/>
                <w:szCs w:val="22"/>
                <w:lang w:val="en-CA"/>
              </w:rPr>
              <w:t>的</w:t>
            </w:r>
            <w:r w:rsidRPr="00B66337">
              <w:rPr>
                <w:rFonts w:ascii="Times New Roman" w:eastAsia="SimSun" w:hAnsi="Times New Roman"/>
                <w:sz w:val="22"/>
                <w:szCs w:val="22"/>
                <w:lang w:val="en-CA"/>
              </w:rPr>
              <w:t>《程序规则》清单。</w:t>
            </w:r>
          </w:p>
        </w:tc>
      </w:tr>
      <w:tr w:rsidR="000B6175" w:rsidRPr="00BE10CC" w14:paraId="22E8A88F" w14:textId="77777777" w:rsidTr="00055505">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DB0D901" w14:textId="77777777" w:rsidR="000B6175" w:rsidRPr="00BE10CC" w:rsidRDefault="000B6175" w:rsidP="000B6175">
            <w:pPr>
              <w:pStyle w:val="Tabletext"/>
              <w:keepNext/>
              <w:keepLines/>
              <w:spacing w:before="120" w:after="120" w:line="260" w:lineRule="auto"/>
              <w:rPr>
                <w:rFonts w:ascii="Times New Roman" w:eastAsia="SimSun" w:hAnsi="Times New Roman"/>
                <w:szCs w:val="22"/>
              </w:rPr>
            </w:pPr>
            <w:bookmarkStart w:id="38" w:name="_Hlk118907170"/>
            <w:r w:rsidRPr="00BE10CC">
              <w:rPr>
                <w:rFonts w:ascii="Times New Roman" w:eastAsia="SimSun" w:hAnsi="Times New Roman"/>
                <w:szCs w:val="22"/>
              </w:rPr>
              <w:t>5</w:t>
            </w:r>
          </w:p>
        </w:tc>
        <w:tc>
          <w:tcPr>
            <w:tcW w:w="13334" w:type="dxa"/>
            <w:gridSpan w:val="4"/>
          </w:tcPr>
          <w:p w14:paraId="2481CED6" w14:textId="6985DC1D" w:rsidR="000B6175" w:rsidRPr="00582944" w:rsidRDefault="0069765C" w:rsidP="00FE5E2E">
            <w:pPr>
              <w:pStyle w:val="Default"/>
              <w:keepNext/>
              <w:keepLine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sz w:val="22"/>
                <w:szCs w:val="22"/>
                <w:highlight w:val="lightGray"/>
                <w:lang w:val="en-GB"/>
              </w:rPr>
            </w:pPr>
            <w:r>
              <w:rPr>
                <w:rFonts w:ascii="Times New Roman" w:eastAsia="SimSun" w:hAnsi="Times New Roman" w:hint="eastAsia"/>
                <w:b/>
                <w:sz w:val="22"/>
                <w:szCs w:val="22"/>
              </w:rPr>
              <w:t>请求</w:t>
            </w:r>
            <w:r w:rsidR="000B6175" w:rsidRPr="00582944">
              <w:rPr>
                <w:rFonts w:ascii="Times New Roman" w:eastAsia="SimSun" w:hAnsi="Times New Roman" w:hint="eastAsia"/>
                <w:b/>
                <w:sz w:val="22"/>
                <w:szCs w:val="22"/>
              </w:rPr>
              <w:t>延长</w:t>
            </w:r>
            <w:r w:rsidRPr="00582944">
              <w:rPr>
                <w:rFonts w:ascii="Times New Roman" w:eastAsia="SimSun" w:hAnsi="Times New Roman" w:hint="eastAsia"/>
                <w:b/>
                <w:sz w:val="22"/>
                <w:szCs w:val="22"/>
              </w:rPr>
              <w:t>启用或重新启用</w:t>
            </w:r>
            <w:r w:rsidR="000B6175" w:rsidRPr="00582944">
              <w:rPr>
                <w:rFonts w:ascii="Times New Roman" w:eastAsia="SimSun" w:hAnsi="Times New Roman" w:hint="eastAsia"/>
                <w:b/>
                <w:sz w:val="22"/>
                <w:szCs w:val="22"/>
              </w:rPr>
              <w:t>卫星网络</w:t>
            </w:r>
            <w:r w:rsidR="00096A0F" w:rsidRPr="00096A0F">
              <w:rPr>
                <w:rFonts w:ascii="Times New Roman" w:hAnsi="Times New Roman"/>
                <w:b/>
                <w:bCs/>
                <w:sz w:val="22"/>
                <w:szCs w:val="22"/>
              </w:rPr>
              <w:t>/</w:t>
            </w:r>
            <w:r w:rsidR="00096A0F">
              <w:rPr>
                <w:rFonts w:ascii="Calibri" w:hAnsi="Calibri" w:cs="Calibri" w:hint="eastAsia"/>
                <w:b/>
                <w:bCs/>
                <w:sz w:val="22"/>
                <w:szCs w:val="22"/>
              </w:rPr>
              <w:t>系统</w:t>
            </w:r>
            <w:r w:rsidR="000B6175" w:rsidRPr="00582944">
              <w:rPr>
                <w:rFonts w:ascii="Times New Roman" w:eastAsia="SimSun" w:hAnsi="Times New Roman" w:hint="eastAsia"/>
                <w:b/>
                <w:sz w:val="22"/>
                <w:szCs w:val="22"/>
              </w:rPr>
              <w:t>频率指配的规则时限</w:t>
            </w:r>
          </w:p>
        </w:tc>
      </w:tr>
      <w:tr w:rsidR="000B6175" w:rsidRPr="00BE10CC" w14:paraId="1A829554" w14:textId="77777777" w:rsidTr="00055505">
        <w:trPr>
          <w:gridAfter w:val="1"/>
          <w:wAfter w:w="6" w:type="dxa"/>
          <w:trHeight w:val="521"/>
        </w:trPr>
        <w:tc>
          <w:tcPr>
            <w:cnfStyle w:val="001000000000" w:firstRow="0" w:lastRow="0" w:firstColumn="1" w:lastColumn="0" w:oddVBand="0" w:evenVBand="0" w:oddHBand="0" w:evenHBand="0" w:firstRowFirstColumn="0" w:firstRowLastColumn="0" w:lastRowFirstColumn="0" w:lastRowLastColumn="0"/>
            <w:tcW w:w="701" w:type="dxa"/>
            <w:tcBorders>
              <w:bottom w:val="single" w:sz="4" w:space="0" w:color="B8CCE4" w:themeColor="accent1" w:themeTint="66"/>
            </w:tcBorders>
          </w:tcPr>
          <w:p w14:paraId="52972DFF" w14:textId="77777777" w:rsidR="000B6175" w:rsidRPr="00B66337" w:rsidRDefault="000B6175" w:rsidP="000B6175">
            <w:pPr>
              <w:pStyle w:val="Tabletext"/>
              <w:spacing w:before="120" w:after="120" w:line="260" w:lineRule="auto"/>
              <w:jc w:val="right"/>
              <w:rPr>
                <w:rFonts w:ascii="Times New Roman" w:eastAsia="SimSun" w:hAnsi="Times New Roman"/>
                <w:szCs w:val="22"/>
              </w:rPr>
            </w:pPr>
            <w:r w:rsidRPr="00B66337">
              <w:rPr>
                <w:rFonts w:ascii="Times New Roman" w:eastAsia="SimSun" w:hAnsi="Times New Roman"/>
                <w:szCs w:val="22"/>
              </w:rPr>
              <w:t>5.1</w:t>
            </w:r>
          </w:p>
        </w:tc>
        <w:tc>
          <w:tcPr>
            <w:tcW w:w="4114" w:type="dxa"/>
            <w:tcBorders>
              <w:bottom w:val="single" w:sz="4" w:space="0" w:color="B8CCE4" w:themeColor="accent1" w:themeTint="66"/>
            </w:tcBorders>
          </w:tcPr>
          <w:p w14:paraId="0CCC6462" w14:textId="77777777" w:rsidR="000B6175" w:rsidRPr="00B66337" w:rsidRDefault="00662C69" w:rsidP="000B6175">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66337">
              <w:rPr>
                <w:rFonts w:ascii="Times New Roman" w:eastAsia="SimSun" w:hAnsi="Times New Roman" w:hint="eastAsia"/>
                <w:bCs/>
                <w:sz w:val="22"/>
                <w:szCs w:val="22"/>
                <w:lang w:val="en-GB"/>
              </w:rPr>
              <w:t>挪威主管部门请求延长</w:t>
            </w:r>
            <w:r w:rsidRPr="00B66337">
              <w:rPr>
                <w:rFonts w:ascii="Times New Roman" w:eastAsia="SimSun" w:hAnsi="Times New Roman"/>
                <w:bCs/>
                <w:sz w:val="22"/>
                <w:szCs w:val="22"/>
                <w:lang w:val="en-GB"/>
              </w:rPr>
              <w:t>DUB DUB-5-18W</w:t>
            </w:r>
            <w:r w:rsidRPr="00B66337">
              <w:rPr>
                <w:rFonts w:ascii="Times New Roman" w:eastAsia="SimSun" w:hAnsi="Times New Roman" w:hint="eastAsia"/>
                <w:bCs/>
                <w:sz w:val="22"/>
                <w:szCs w:val="22"/>
                <w:lang w:val="en-GB"/>
              </w:rPr>
              <w:t>卫星网络频率指配重新投入使用的规则时限的文稿</w:t>
            </w:r>
            <w:r w:rsidR="000B6175" w:rsidRPr="00B66337">
              <w:rPr>
                <w:rFonts w:ascii="Times New Roman" w:eastAsia="SimSun" w:hAnsi="Times New Roman"/>
                <w:sz w:val="22"/>
                <w:szCs w:val="22"/>
                <w:lang w:val="en-GB"/>
              </w:rPr>
              <w:br/>
            </w:r>
            <w:hyperlink r:id="rId14" w:history="1">
              <w:bookmarkStart w:id="39" w:name="lt_pId147"/>
              <w:r w:rsidR="00C2153F" w:rsidRPr="00B66337">
                <w:rPr>
                  <w:rStyle w:val="Hyperlink"/>
                  <w:rFonts w:ascii="Times New Roman" w:hAnsi="Times New Roman"/>
                  <w:sz w:val="22"/>
                  <w:szCs w:val="22"/>
                  <w:lang w:val="en-GB"/>
                </w:rPr>
                <w:t>RRB22-3/4</w:t>
              </w:r>
              <w:bookmarkEnd w:id="39"/>
            </w:hyperlink>
          </w:p>
        </w:tc>
        <w:tc>
          <w:tcPr>
            <w:tcW w:w="6799" w:type="dxa"/>
            <w:tcBorders>
              <w:bottom w:val="single" w:sz="4" w:space="0" w:color="B8CCE4" w:themeColor="accent1" w:themeTint="66"/>
            </w:tcBorders>
          </w:tcPr>
          <w:p w14:paraId="229A8FDE" w14:textId="15C1DA6E" w:rsidR="0097039C" w:rsidRPr="00B66337" w:rsidRDefault="0097039C" w:rsidP="00FE5E2E">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bookmarkStart w:id="40" w:name="lt_pId149"/>
            <w:r w:rsidRPr="00B66337">
              <w:rPr>
                <w:rFonts w:ascii="Times New Roman" w:hAnsi="Times New Roman" w:hint="eastAsia"/>
                <w:sz w:val="22"/>
                <w:szCs w:val="22"/>
                <w:lang w:val="en-GB"/>
              </w:rPr>
              <w:t>委员会审议了</w:t>
            </w:r>
            <w:r w:rsidR="001B5C81" w:rsidRPr="00B66337">
              <w:rPr>
                <w:rFonts w:ascii="Times New Roman" w:hAnsi="Times New Roman"/>
                <w:sz w:val="22"/>
                <w:szCs w:val="22"/>
                <w:lang w:val="en-GB"/>
              </w:rPr>
              <w:t>RRB22-3/4</w:t>
            </w:r>
            <w:r w:rsidR="001B5C81" w:rsidRPr="00B66337">
              <w:rPr>
                <w:rFonts w:ascii="Times New Roman" w:hAnsi="Times New Roman" w:hint="eastAsia"/>
                <w:sz w:val="22"/>
                <w:szCs w:val="22"/>
                <w:lang w:val="en-GB"/>
              </w:rPr>
              <w:t>号文件，其中包含</w:t>
            </w:r>
            <w:r w:rsidRPr="00B66337">
              <w:rPr>
                <w:rFonts w:ascii="Times New Roman" w:hAnsi="Times New Roman" w:hint="eastAsia"/>
                <w:sz w:val="22"/>
                <w:szCs w:val="22"/>
                <w:lang w:val="en-GB"/>
              </w:rPr>
              <w:t>挪威主管部门</w:t>
            </w:r>
            <w:r w:rsidR="001B5C81" w:rsidRPr="00B66337">
              <w:rPr>
                <w:rFonts w:ascii="Times New Roman" w:hAnsi="Times New Roman" w:hint="eastAsia"/>
                <w:sz w:val="22"/>
                <w:szCs w:val="22"/>
                <w:lang w:val="en-GB"/>
              </w:rPr>
              <w:t>提交的</w:t>
            </w:r>
            <w:r w:rsidRPr="00B66337">
              <w:rPr>
                <w:rFonts w:ascii="Times New Roman" w:hAnsi="Times New Roman" w:hint="eastAsia"/>
                <w:sz w:val="22"/>
                <w:szCs w:val="22"/>
                <w:lang w:val="en-GB"/>
              </w:rPr>
              <w:t>资料</w:t>
            </w:r>
            <w:r w:rsidR="00AE23E1" w:rsidRPr="00B66337">
              <w:rPr>
                <w:rFonts w:ascii="Times New Roman" w:hAnsi="Times New Roman" w:hint="eastAsia"/>
                <w:sz w:val="22"/>
                <w:szCs w:val="22"/>
                <w:lang w:val="en-GB"/>
              </w:rPr>
              <w:t>，</w:t>
            </w:r>
            <w:r w:rsidR="001B5C81" w:rsidRPr="00B66337">
              <w:rPr>
                <w:rFonts w:ascii="Times New Roman" w:hAnsi="Times New Roman" w:hint="eastAsia"/>
                <w:sz w:val="22"/>
                <w:szCs w:val="22"/>
                <w:lang w:val="en-GB"/>
              </w:rPr>
              <w:t>委员会</w:t>
            </w:r>
            <w:r w:rsidR="00AE23E1" w:rsidRPr="00B66337">
              <w:rPr>
                <w:rFonts w:ascii="Times New Roman" w:hAnsi="Times New Roman" w:hint="eastAsia"/>
                <w:sz w:val="22"/>
                <w:szCs w:val="22"/>
                <w:lang w:val="en-GB"/>
              </w:rPr>
              <w:t>指出：</w:t>
            </w:r>
          </w:p>
          <w:p w14:paraId="2EC80772" w14:textId="6EC80049" w:rsidR="00AE23E1" w:rsidRPr="00B66337" w:rsidRDefault="0097039C" w:rsidP="00FE5E2E">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B66337">
              <w:rPr>
                <w:rFonts w:ascii="Times New Roman" w:hAnsi="Times New Roman"/>
                <w:sz w:val="22"/>
                <w:szCs w:val="22"/>
                <w:lang w:val="en-GB"/>
              </w:rPr>
              <w:t>•</w:t>
            </w:r>
            <w:r w:rsidRPr="00B66337">
              <w:rPr>
                <w:rFonts w:ascii="Times New Roman" w:eastAsia="SimSun" w:hAnsi="Times New Roman"/>
                <w:sz w:val="22"/>
                <w:szCs w:val="22"/>
              </w:rPr>
              <w:tab/>
            </w:r>
            <w:bookmarkStart w:id="41" w:name="lt_pId150"/>
            <w:bookmarkEnd w:id="40"/>
            <w:r w:rsidR="00AE23E1" w:rsidRPr="00B66337">
              <w:rPr>
                <w:rFonts w:ascii="Times New Roman" w:hAnsi="Times New Roman" w:hint="eastAsia"/>
                <w:sz w:val="22"/>
                <w:szCs w:val="22"/>
                <w:lang w:val="en-GB"/>
              </w:rPr>
              <w:t>该主管部门已在规则时限内于</w:t>
            </w:r>
            <w:r w:rsidR="00AE23E1" w:rsidRPr="00B66337">
              <w:rPr>
                <w:rFonts w:ascii="Times New Roman" w:hAnsi="Times New Roman"/>
                <w:sz w:val="22"/>
                <w:szCs w:val="22"/>
                <w:lang w:val="en-GB"/>
              </w:rPr>
              <w:t>2019</w:t>
            </w:r>
            <w:r w:rsidR="00AE23E1" w:rsidRPr="00B66337">
              <w:rPr>
                <w:rFonts w:ascii="Times New Roman" w:hAnsi="Times New Roman" w:hint="eastAsia"/>
                <w:sz w:val="22"/>
                <w:szCs w:val="22"/>
                <w:lang w:val="en-GB"/>
              </w:rPr>
              <w:t>年通过一颗在轨卫星</w:t>
            </w:r>
            <w:r w:rsidR="001B5C81" w:rsidRPr="00B66337">
              <w:rPr>
                <w:rFonts w:ascii="Times New Roman" w:hAnsi="Times New Roman" w:hint="eastAsia"/>
                <w:sz w:val="22"/>
                <w:szCs w:val="22"/>
                <w:lang w:val="en-GB"/>
              </w:rPr>
              <w:t>将</w:t>
            </w:r>
            <w:r w:rsidR="00AE23E1" w:rsidRPr="00B66337">
              <w:rPr>
                <w:rFonts w:ascii="Times New Roman" w:hAnsi="Times New Roman"/>
                <w:sz w:val="22"/>
                <w:szCs w:val="22"/>
                <w:lang w:val="en-GB"/>
              </w:rPr>
              <w:t>DUB DUB-5-18W</w:t>
            </w:r>
            <w:r w:rsidR="00AE23E1" w:rsidRPr="00B66337">
              <w:rPr>
                <w:rFonts w:ascii="Times New Roman" w:hAnsi="Times New Roman" w:hint="eastAsia"/>
                <w:sz w:val="22"/>
                <w:szCs w:val="22"/>
                <w:lang w:val="en-GB"/>
              </w:rPr>
              <w:t>卫星网络的频率指配</w:t>
            </w:r>
            <w:r w:rsidR="001B5C81" w:rsidRPr="00B66337">
              <w:rPr>
                <w:rFonts w:ascii="Times New Roman" w:hAnsi="Times New Roman" w:hint="eastAsia"/>
                <w:sz w:val="22"/>
                <w:szCs w:val="22"/>
                <w:lang w:val="en-GB"/>
              </w:rPr>
              <w:t>投入使用</w:t>
            </w:r>
            <w:r w:rsidR="00AE23E1" w:rsidRPr="00B66337">
              <w:rPr>
                <w:rFonts w:ascii="Times New Roman" w:hAnsi="Times New Roman" w:hint="eastAsia"/>
                <w:sz w:val="22"/>
                <w:szCs w:val="22"/>
                <w:lang w:val="en-GB"/>
              </w:rPr>
              <w:t>，</w:t>
            </w:r>
            <w:proofErr w:type="gramStart"/>
            <w:r w:rsidR="00AE23E1" w:rsidRPr="00B66337">
              <w:rPr>
                <w:rFonts w:ascii="Times New Roman" w:hAnsi="Times New Roman" w:hint="eastAsia"/>
                <w:sz w:val="22"/>
                <w:szCs w:val="22"/>
                <w:lang w:val="en-GB"/>
              </w:rPr>
              <w:t>并于</w:t>
            </w:r>
            <w:r w:rsidR="00AE23E1" w:rsidRPr="00B66337">
              <w:rPr>
                <w:rFonts w:ascii="Times New Roman" w:hAnsi="Times New Roman"/>
                <w:sz w:val="22"/>
                <w:szCs w:val="22"/>
                <w:lang w:val="en-GB"/>
              </w:rPr>
              <w:t>2019</w:t>
            </w:r>
            <w:r w:rsidR="00AE23E1" w:rsidRPr="00B66337">
              <w:rPr>
                <w:rFonts w:ascii="Times New Roman" w:hAnsi="Times New Roman" w:hint="eastAsia"/>
                <w:sz w:val="22"/>
                <w:szCs w:val="22"/>
                <w:lang w:val="en-GB"/>
              </w:rPr>
              <w:t>年</w:t>
            </w:r>
            <w:r w:rsidR="00AE23E1" w:rsidRPr="00B66337">
              <w:rPr>
                <w:rFonts w:ascii="Times New Roman" w:hAnsi="Times New Roman" w:hint="eastAsia"/>
                <w:sz w:val="22"/>
                <w:szCs w:val="22"/>
                <w:lang w:val="en-GB"/>
              </w:rPr>
              <w:t>9</w:t>
            </w:r>
            <w:r w:rsidR="00AE23E1" w:rsidRPr="00B66337">
              <w:rPr>
                <w:rFonts w:ascii="Times New Roman" w:hAnsi="Times New Roman" w:hint="eastAsia"/>
                <w:sz w:val="22"/>
                <w:szCs w:val="22"/>
                <w:lang w:val="en-GB"/>
              </w:rPr>
              <w:t>月</w:t>
            </w:r>
            <w:r w:rsidR="00AE23E1" w:rsidRPr="00B66337">
              <w:rPr>
                <w:rFonts w:ascii="Times New Roman" w:hAnsi="Times New Roman"/>
                <w:sz w:val="22"/>
                <w:szCs w:val="22"/>
                <w:lang w:val="en-GB"/>
              </w:rPr>
              <w:t>23</w:t>
            </w:r>
            <w:r w:rsidR="00AE23E1" w:rsidRPr="00B66337">
              <w:rPr>
                <w:rFonts w:ascii="Times New Roman" w:hAnsi="Times New Roman" w:hint="eastAsia"/>
                <w:sz w:val="22"/>
                <w:szCs w:val="22"/>
                <w:lang w:val="en-GB"/>
              </w:rPr>
              <w:t>日</w:t>
            </w:r>
            <w:r w:rsidR="001B5C81" w:rsidRPr="00B66337">
              <w:rPr>
                <w:rFonts w:ascii="Times New Roman" w:hAnsi="Times New Roman" w:hint="eastAsia"/>
                <w:sz w:val="22"/>
                <w:szCs w:val="22"/>
                <w:lang w:val="en-GB"/>
              </w:rPr>
              <w:t>停用</w:t>
            </w:r>
            <w:r w:rsidR="00AE23E1" w:rsidRPr="00B66337">
              <w:rPr>
                <w:rFonts w:ascii="Times New Roman" w:hAnsi="Times New Roman" w:hint="eastAsia"/>
                <w:sz w:val="22"/>
                <w:szCs w:val="22"/>
                <w:lang w:val="en-GB"/>
              </w:rPr>
              <w:t>这些指配；</w:t>
            </w:r>
            <w:proofErr w:type="gramEnd"/>
          </w:p>
          <w:p w14:paraId="114E5599" w14:textId="1BCAE5A4" w:rsidR="00F27D4F" w:rsidRPr="00B66337" w:rsidRDefault="00AE23E1" w:rsidP="00FE5E2E">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B66337">
              <w:rPr>
                <w:rFonts w:ascii="Times New Roman" w:hAnsi="Times New Roman"/>
                <w:sz w:val="22"/>
                <w:szCs w:val="22"/>
                <w:lang w:val="en-GB"/>
              </w:rPr>
              <w:t>•</w:t>
            </w:r>
            <w:r w:rsidRPr="00B66337">
              <w:rPr>
                <w:rFonts w:ascii="Times New Roman" w:eastAsia="SimSun" w:hAnsi="Times New Roman"/>
                <w:sz w:val="22"/>
                <w:szCs w:val="22"/>
              </w:rPr>
              <w:tab/>
            </w:r>
            <w:bookmarkStart w:id="42" w:name="lt_pId151"/>
            <w:bookmarkEnd w:id="41"/>
            <w:proofErr w:type="gramStart"/>
            <w:r w:rsidR="00F27D4F" w:rsidRPr="00B66337">
              <w:rPr>
                <w:rFonts w:ascii="Times New Roman" w:hAnsi="Times New Roman" w:hint="eastAsia"/>
                <w:sz w:val="22"/>
                <w:szCs w:val="22"/>
                <w:lang w:val="en-GB"/>
              </w:rPr>
              <w:t>因仲裁听证或其他法律行动</w:t>
            </w:r>
            <w:r w:rsidR="00250BB1" w:rsidRPr="00B66337">
              <w:rPr>
                <w:rFonts w:ascii="Times New Roman" w:hAnsi="Times New Roman" w:hint="eastAsia"/>
                <w:sz w:val="22"/>
                <w:szCs w:val="22"/>
                <w:lang w:val="en-GB"/>
              </w:rPr>
              <w:t>导致</w:t>
            </w:r>
            <w:r w:rsidR="00F27D4F" w:rsidRPr="00B66337">
              <w:rPr>
                <w:rFonts w:ascii="Times New Roman" w:hAnsi="Times New Roman" w:hint="eastAsia"/>
                <w:sz w:val="22"/>
                <w:szCs w:val="22"/>
                <w:lang w:val="en-GB"/>
              </w:rPr>
              <w:t>的</w:t>
            </w:r>
            <w:r w:rsidR="00250BB1" w:rsidRPr="00B66337">
              <w:rPr>
                <w:rFonts w:ascii="Times New Roman" w:hAnsi="Times New Roman" w:hint="eastAsia"/>
                <w:sz w:val="22"/>
                <w:szCs w:val="22"/>
                <w:lang w:val="en-GB"/>
              </w:rPr>
              <w:t>财务</w:t>
            </w:r>
            <w:r w:rsidR="00F27D4F" w:rsidRPr="00B66337">
              <w:rPr>
                <w:rFonts w:ascii="Times New Roman" w:hAnsi="Times New Roman" w:hint="eastAsia"/>
                <w:sz w:val="22"/>
                <w:szCs w:val="22"/>
                <w:lang w:val="en-GB"/>
              </w:rPr>
              <w:t>困难不</w:t>
            </w:r>
            <w:r w:rsidR="001B07D8" w:rsidRPr="00B66337">
              <w:rPr>
                <w:rFonts w:ascii="Times New Roman" w:hAnsi="Times New Roman" w:hint="eastAsia"/>
                <w:sz w:val="22"/>
                <w:szCs w:val="22"/>
                <w:lang w:val="en-GB"/>
              </w:rPr>
              <w:t>被</w:t>
            </w:r>
            <w:r w:rsidR="00250BB1" w:rsidRPr="00B66337">
              <w:rPr>
                <w:rFonts w:ascii="Times New Roman" w:hAnsi="Times New Roman" w:hint="eastAsia"/>
                <w:sz w:val="22"/>
                <w:szCs w:val="22"/>
                <w:lang w:val="en-GB"/>
              </w:rPr>
              <w:t>视为</w:t>
            </w:r>
            <w:r w:rsidR="00F27D4F" w:rsidRPr="00B66337">
              <w:rPr>
                <w:rFonts w:ascii="Times New Roman" w:hAnsi="Times New Roman" w:hint="eastAsia"/>
                <w:sz w:val="22"/>
                <w:szCs w:val="22"/>
                <w:lang w:val="en-GB"/>
              </w:rPr>
              <w:t>将</w:t>
            </w:r>
            <w:r w:rsidR="005E7948" w:rsidRPr="00B66337">
              <w:rPr>
                <w:rFonts w:ascii="Times New Roman" w:hAnsi="Times New Roman" w:hint="eastAsia"/>
                <w:sz w:val="22"/>
                <w:szCs w:val="22"/>
                <w:lang w:val="en-GB"/>
              </w:rPr>
              <w:t>一种情况</w:t>
            </w:r>
            <w:r w:rsidR="001B07D8" w:rsidRPr="00B66337">
              <w:rPr>
                <w:rFonts w:ascii="Times New Roman" w:hAnsi="Times New Roman" w:hint="eastAsia"/>
                <w:sz w:val="22"/>
                <w:szCs w:val="22"/>
                <w:lang w:val="en-GB"/>
              </w:rPr>
              <w:t>认定</w:t>
            </w:r>
            <w:r w:rsidR="00F27D4F" w:rsidRPr="00B66337">
              <w:rPr>
                <w:rFonts w:ascii="Times New Roman" w:hAnsi="Times New Roman" w:hint="eastAsia"/>
                <w:sz w:val="22"/>
                <w:szCs w:val="22"/>
                <w:lang w:val="en-GB"/>
              </w:rPr>
              <w:t>为</w:t>
            </w:r>
            <w:r w:rsidR="00F27D4F" w:rsidRPr="00B66337">
              <w:rPr>
                <w:rFonts w:ascii="Times New Roman" w:eastAsia="STKaiti" w:hAnsi="Times New Roman" w:hint="eastAsia"/>
                <w:sz w:val="22"/>
                <w:szCs w:val="22"/>
                <w:lang w:val="en-GB"/>
              </w:rPr>
              <w:t>不可抗力</w:t>
            </w:r>
            <w:r w:rsidR="00F27D4F" w:rsidRPr="00B66337">
              <w:rPr>
                <w:rFonts w:ascii="Times New Roman" w:hAnsi="Times New Roman" w:hint="eastAsia"/>
                <w:sz w:val="22"/>
                <w:szCs w:val="22"/>
                <w:lang w:val="en-GB"/>
              </w:rPr>
              <w:t>的充分理由；</w:t>
            </w:r>
            <w:proofErr w:type="gramEnd"/>
          </w:p>
          <w:p w14:paraId="3FB2CE71" w14:textId="7BE295B4" w:rsidR="00F27D4F" w:rsidRPr="00B66337" w:rsidRDefault="00F27D4F" w:rsidP="00FE5E2E">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B66337">
              <w:rPr>
                <w:rFonts w:ascii="Times New Roman" w:hAnsi="Times New Roman"/>
                <w:sz w:val="22"/>
                <w:szCs w:val="22"/>
                <w:lang w:val="en-GB"/>
              </w:rPr>
              <w:t>•</w:t>
            </w:r>
            <w:r w:rsidRPr="00B66337">
              <w:rPr>
                <w:rFonts w:ascii="Times New Roman" w:eastAsia="SimSun" w:hAnsi="Times New Roman"/>
                <w:sz w:val="22"/>
                <w:szCs w:val="22"/>
              </w:rPr>
              <w:tab/>
            </w:r>
            <w:bookmarkStart w:id="43" w:name="lt_pId152"/>
            <w:bookmarkEnd w:id="42"/>
            <w:proofErr w:type="gramStart"/>
            <w:r w:rsidRPr="00B66337">
              <w:rPr>
                <w:rFonts w:ascii="Times New Roman" w:hAnsi="Times New Roman" w:hint="eastAsia"/>
                <w:sz w:val="22"/>
                <w:szCs w:val="22"/>
                <w:lang w:val="en-GB"/>
              </w:rPr>
              <w:t>该主管部门</w:t>
            </w:r>
            <w:r w:rsidR="00F67295" w:rsidRPr="00B66337">
              <w:rPr>
                <w:rFonts w:ascii="Times New Roman" w:hAnsi="Times New Roman" w:hint="eastAsia"/>
                <w:sz w:val="22"/>
                <w:szCs w:val="22"/>
                <w:lang w:val="en-GB"/>
              </w:rPr>
              <w:t>没有</w:t>
            </w:r>
            <w:r w:rsidRPr="00B66337">
              <w:rPr>
                <w:rFonts w:ascii="Times New Roman" w:hAnsi="Times New Roman" w:hint="eastAsia"/>
                <w:sz w:val="22"/>
                <w:szCs w:val="22"/>
                <w:lang w:val="en-GB"/>
              </w:rPr>
              <w:t>提供资料</w:t>
            </w:r>
            <w:r w:rsidR="00F67295" w:rsidRPr="00B66337">
              <w:rPr>
                <w:rFonts w:ascii="Times New Roman" w:hAnsi="Times New Roman" w:hint="eastAsia"/>
                <w:sz w:val="22"/>
                <w:szCs w:val="22"/>
                <w:lang w:val="en-GB"/>
              </w:rPr>
              <w:t>和</w:t>
            </w:r>
            <w:r w:rsidRPr="00B66337">
              <w:rPr>
                <w:rFonts w:ascii="Times New Roman" w:hAnsi="Times New Roman" w:hint="eastAsia"/>
                <w:sz w:val="22"/>
                <w:szCs w:val="22"/>
                <w:lang w:val="en-GB"/>
              </w:rPr>
              <w:t>证明文件来</w:t>
            </w:r>
            <w:r w:rsidR="00F67295" w:rsidRPr="00B66337">
              <w:rPr>
                <w:rFonts w:ascii="Times New Roman" w:hAnsi="Times New Roman" w:hint="eastAsia"/>
                <w:sz w:val="22"/>
                <w:szCs w:val="22"/>
                <w:lang w:val="en-GB"/>
              </w:rPr>
              <w:t>证明</w:t>
            </w:r>
            <w:r w:rsidR="00B70C86" w:rsidRPr="00B66337">
              <w:rPr>
                <w:rFonts w:ascii="Times New Roman" w:hAnsi="Times New Roman" w:hint="eastAsia"/>
                <w:sz w:val="22"/>
                <w:szCs w:val="22"/>
                <w:lang w:val="en-GB"/>
              </w:rPr>
              <w:t>所述</w:t>
            </w:r>
            <w:r w:rsidR="005E7948" w:rsidRPr="00B66337">
              <w:rPr>
                <w:rFonts w:ascii="Times New Roman" w:hAnsi="Times New Roman" w:hint="eastAsia"/>
                <w:sz w:val="22"/>
                <w:szCs w:val="22"/>
                <w:lang w:val="en-GB"/>
              </w:rPr>
              <w:t>情况</w:t>
            </w:r>
            <w:r w:rsidR="001B07D8" w:rsidRPr="00B66337">
              <w:rPr>
                <w:rFonts w:ascii="Times New Roman" w:hAnsi="Times New Roman" w:hint="eastAsia"/>
                <w:sz w:val="22"/>
                <w:szCs w:val="22"/>
                <w:lang w:val="en-GB"/>
              </w:rPr>
              <w:t>符合</w:t>
            </w:r>
            <w:r w:rsidRPr="00B66337">
              <w:rPr>
                <w:rFonts w:ascii="Times New Roman" w:eastAsia="STKaiti" w:hAnsi="Times New Roman" w:hint="eastAsia"/>
                <w:sz w:val="22"/>
                <w:szCs w:val="22"/>
                <w:lang w:val="en-GB"/>
              </w:rPr>
              <w:t>不可抗力</w:t>
            </w:r>
            <w:r w:rsidRPr="00B66337">
              <w:rPr>
                <w:rFonts w:ascii="Times New Roman" w:hAnsi="Times New Roman" w:hint="eastAsia"/>
                <w:sz w:val="22"/>
                <w:szCs w:val="22"/>
                <w:lang w:val="en-GB"/>
              </w:rPr>
              <w:t>的所有</w:t>
            </w:r>
            <w:r w:rsidR="002809E3" w:rsidRPr="00B66337">
              <w:rPr>
                <w:rFonts w:ascii="Times New Roman" w:hAnsi="Times New Roman" w:hint="eastAsia"/>
                <w:sz w:val="22"/>
                <w:szCs w:val="22"/>
                <w:lang w:val="en-GB"/>
              </w:rPr>
              <w:t>构成</w:t>
            </w:r>
            <w:r w:rsidRPr="00B66337">
              <w:rPr>
                <w:rFonts w:ascii="Times New Roman" w:hAnsi="Times New Roman" w:hint="eastAsia"/>
                <w:sz w:val="22"/>
                <w:szCs w:val="22"/>
                <w:lang w:val="en-GB"/>
              </w:rPr>
              <w:t>条件；</w:t>
            </w:r>
            <w:proofErr w:type="gramEnd"/>
          </w:p>
          <w:p w14:paraId="0B08666C" w14:textId="7D7438B7" w:rsidR="00F27D4F" w:rsidRPr="00B66337" w:rsidRDefault="00F27D4F" w:rsidP="00FE5E2E">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B66337">
              <w:rPr>
                <w:rFonts w:ascii="Times New Roman" w:hAnsi="Times New Roman"/>
                <w:sz w:val="22"/>
                <w:szCs w:val="22"/>
                <w:lang w:val="en-GB"/>
              </w:rPr>
              <w:t>•</w:t>
            </w:r>
            <w:r w:rsidRPr="00B66337">
              <w:rPr>
                <w:rFonts w:ascii="Times New Roman" w:eastAsia="SimSun" w:hAnsi="Times New Roman"/>
                <w:sz w:val="22"/>
                <w:szCs w:val="22"/>
              </w:rPr>
              <w:tab/>
            </w:r>
            <w:bookmarkStart w:id="44" w:name="lt_pId153"/>
            <w:bookmarkEnd w:id="43"/>
            <w:r w:rsidR="00F67295" w:rsidRPr="00B66337">
              <w:rPr>
                <w:rFonts w:ascii="Times New Roman" w:hAnsi="Times New Roman" w:hint="eastAsia"/>
                <w:sz w:val="22"/>
                <w:szCs w:val="22"/>
                <w:lang w:val="en-GB"/>
              </w:rPr>
              <w:t>无法确定</w:t>
            </w:r>
            <w:r w:rsidRPr="00B66337">
              <w:rPr>
                <w:rFonts w:ascii="Times New Roman" w:hAnsi="Times New Roman" w:hint="eastAsia"/>
                <w:sz w:val="22"/>
                <w:szCs w:val="22"/>
                <w:lang w:val="en-GB"/>
              </w:rPr>
              <w:t>任何</w:t>
            </w:r>
            <w:r w:rsidR="00F67295" w:rsidRPr="00B66337">
              <w:rPr>
                <w:rFonts w:ascii="Times New Roman" w:hAnsi="Times New Roman" w:hint="eastAsia"/>
                <w:sz w:val="22"/>
                <w:szCs w:val="22"/>
                <w:lang w:val="en-GB"/>
              </w:rPr>
              <w:t>因素来</w:t>
            </w:r>
            <w:r w:rsidRPr="00B66337">
              <w:rPr>
                <w:rFonts w:ascii="Times New Roman" w:hAnsi="Times New Roman" w:hint="eastAsia"/>
                <w:sz w:val="22"/>
                <w:szCs w:val="22"/>
                <w:lang w:val="en-GB"/>
              </w:rPr>
              <w:t>支持</w:t>
            </w:r>
            <w:r w:rsidR="00F67295" w:rsidRPr="00B66337">
              <w:rPr>
                <w:rFonts w:ascii="Times New Roman" w:hAnsi="Times New Roman" w:hint="eastAsia"/>
                <w:sz w:val="22"/>
                <w:szCs w:val="22"/>
                <w:lang w:val="en-GB"/>
              </w:rPr>
              <w:t>将其</w:t>
            </w:r>
            <w:r w:rsidRPr="00B66337">
              <w:rPr>
                <w:rFonts w:ascii="Times New Roman" w:hAnsi="Times New Roman" w:hint="eastAsia"/>
                <w:sz w:val="22"/>
                <w:szCs w:val="22"/>
                <w:lang w:val="en-GB"/>
              </w:rPr>
              <w:t>视为可能的</w:t>
            </w:r>
            <w:r w:rsidRPr="00B66337">
              <w:rPr>
                <w:rFonts w:ascii="Times New Roman" w:eastAsia="STKaiti" w:hAnsi="Times New Roman" w:hint="eastAsia"/>
                <w:sz w:val="22"/>
                <w:szCs w:val="22"/>
                <w:lang w:val="en-GB"/>
              </w:rPr>
              <w:t>不可抗力</w:t>
            </w:r>
            <w:r w:rsidRPr="00B66337">
              <w:rPr>
                <w:rFonts w:ascii="Times New Roman" w:hAnsi="Times New Roman" w:hint="eastAsia"/>
                <w:sz w:val="22"/>
                <w:szCs w:val="22"/>
                <w:lang w:val="en-GB"/>
              </w:rPr>
              <w:t>情况的请求</w:t>
            </w:r>
            <w:r w:rsidR="009B2606" w:rsidRPr="00B66337">
              <w:rPr>
                <w:rFonts w:ascii="Times New Roman" w:hAnsi="Times New Roman" w:hint="eastAsia"/>
                <w:sz w:val="22"/>
                <w:szCs w:val="22"/>
                <w:lang w:val="en-GB"/>
              </w:rPr>
              <w:t>。</w:t>
            </w:r>
          </w:p>
          <w:bookmarkEnd w:id="44"/>
          <w:p w14:paraId="521D4B62" w14:textId="46762E9E" w:rsidR="000B6175" w:rsidRPr="00B66337" w:rsidRDefault="009B2606" w:rsidP="00FE5E2E">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B66337">
              <w:rPr>
                <w:rFonts w:ascii="Times New Roman" w:hAnsi="Times New Roman" w:hint="eastAsia"/>
                <w:sz w:val="22"/>
                <w:szCs w:val="22"/>
                <w:lang w:val="en-GB"/>
              </w:rPr>
              <w:t>因此，委员会做出决定，</w:t>
            </w:r>
            <w:r w:rsidR="00E60D84" w:rsidRPr="00B66337">
              <w:rPr>
                <w:rFonts w:ascii="Times New Roman" w:hAnsi="Times New Roman" w:hint="eastAsia"/>
                <w:sz w:val="22"/>
                <w:szCs w:val="22"/>
                <w:lang w:val="en-GB"/>
              </w:rPr>
              <w:t>不能</w:t>
            </w:r>
            <w:r w:rsidRPr="00B66337">
              <w:rPr>
                <w:rFonts w:ascii="Times New Roman" w:hAnsi="Times New Roman" w:hint="eastAsia"/>
                <w:sz w:val="22"/>
                <w:szCs w:val="22"/>
                <w:lang w:val="en-GB"/>
              </w:rPr>
              <w:t>同意挪威主管部门的请求。</w:t>
            </w:r>
          </w:p>
        </w:tc>
        <w:tc>
          <w:tcPr>
            <w:tcW w:w="2415" w:type="dxa"/>
            <w:tcBorders>
              <w:bottom w:val="single" w:sz="4" w:space="0" w:color="B8CCE4" w:themeColor="accent1" w:themeTint="66"/>
            </w:tcBorders>
          </w:tcPr>
          <w:p w14:paraId="48E1D3AE" w14:textId="77777777" w:rsidR="000B6175" w:rsidRPr="00B66337" w:rsidRDefault="000B6175" w:rsidP="000B61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66337">
              <w:rPr>
                <w:rFonts w:ascii="Times New Roman" w:eastAsia="SimSun" w:hAnsi="Times New Roman" w:hint="eastAsia"/>
                <w:sz w:val="22"/>
                <w:szCs w:val="22"/>
              </w:rPr>
              <w:t>执行秘书将这些决定通知相关主管部门。</w:t>
            </w:r>
          </w:p>
        </w:tc>
      </w:tr>
      <w:tr w:rsidR="000B6175" w:rsidRPr="00BE10CC" w14:paraId="54E5E50F" w14:textId="77777777" w:rsidTr="00055505">
        <w:trPr>
          <w:gridAfter w:val="1"/>
          <w:wAfter w:w="6" w:type="dxa"/>
          <w:trHeight w:val="521"/>
        </w:trPr>
        <w:tc>
          <w:tcPr>
            <w:cnfStyle w:val="001000000000" w:firstRow="0" w:lastRow="0" w:firstColumn="1" w:lastColumn="0" w:oddVBand="0" w:evenVBand="0" w:oddHBand="0" w:evenHBand="0" w:firstRowFirstColumn="0" w:firstRowLastColumn="0" w:lastRowFirstColumn="0" w:lastRowLastColumn="0"/>
            <w:tcW w:w="701" w:type="dxa"/>
          </w:tcPr>
          <w:p w14:paraId="1EA76633" w14:textId="77777777" w:rsidR="000B6175" w:rsidRPr="00D347A5" w:rsidRDefault="000B6175" w:rsidP="000B6175">
            <w:pPr>
              <w:pStyle w:val="Tabletext"/>
              <w:keepNext/>
              <w:keepLines/>
              <w:spacing w:before="120" w:after="120" w:line="260" w:lineRule="auto"/>
              <w:jc w:val="right"/>
              <w:rPr>
                <w:rFonts w:ascii="Times New Roman" w:eastAsia="SimSun" w:hAnsi="Times New Roman"/>
                <w:szCs w:val="22"/>
              </w:rPr>
            </w:pPr>
            <w:r w:rsidRPr="00D347A5">
              <w:rPr>
                <w:rFonts w:ascii="Times New Roman" w:eastAsia="SimSun" w:hAnsi="Times New Roman"/>
                <w:szCs w:val="22"/>
              </w:rPr>
              <w:lastRenderedPageBreak/>
              <w:t>5.2</w:t>
            </w:r>
          </w:p>
        </w:tc>
        <w:tc>
          <w:tcPr>
            <w:tcW w:w="4114" w:type="dxa"/>
          </w:tcPr>
          <w:p w14:paraId="17086C3A" w14:textId="438471E2" w:rsidR="000B6175" w:rsidRPr="00D347A5" w:rsidRDefault="00662C69" w:rsidP="000B6175">
            <w:pPr>
              <w:pStyle w:val="Default"/>
              <w:keepNext/>
              <w:keepLines/>
              <w:tabs>
                <w:tab w:val="left" w:pos="851"/>
              </w:tab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D347A5">
              <w:rPr>
                <w:rFonts w:ascii="Times New Roman" w:hAnsi="Times New Roman" w:hint="eastAsia"/>
                <w:sz w:val="22"/>
                <w:szCs w:val="22"/>
              </w:rPr>
              <w:t>印度尼西亚主管部门请求额外延长</w:t>
            </w:r>
            <w:r w:rsidRPr="00D347A5">
              <w:rPr>
                <w:rFonts w:ascii="Times New Roman" w:hAnsi="Times New Roman" w:hint="eastAsia"/>
                <w:sz w:val="22"/>
                <w:szCs w:val="22"/>
              </w:rPr>
              <w:t>NUSANTARA-H1-A</w:t>
            </w:r>
            <w:r w:rsidRPr="00D347A5">
              <w:rPr>
                <w:rFonts w:ascii="Times New Roman" w:hAnsi="Times New Roman" w:hint="eastAsia"/>
                <w:sz w:val="22"/>
                <w:szCs w:val="22"/>
              </w:rPr>
              <w:t>卫星网络频率指</w:t>
            </w:r>
            <w:proofErr w:type="gramStart"/>
            <w:r w:rsidRPr="00D347A5">
              <w:rPr>
                <w:rFonts w:ascii="Times New Roman" w:hAnsi="Times New Roman" w:hint="eastAsia"/>
                <w:sz w:val="22"/>
                <w:szCs w:val="22"/>
              </w:rPr>
              <w:t>配投入</w:t>
            </w:r>
            <w:proofErr w:type="gramEnd"/>
            <w:r w:rsidRPr="00D347A5">
              <w:rPr>
                <w:rFonts w:ascii="Times New Roman" w:hAnsi="Times New Roman" w:hint="eastAsia"/>
                <w:sz w:val="22"/>
                <w:szCs w:val="22"/>
              </w:rPr>
              <w:t>使用的规则时限的文稿</w:t>
            </w:r>
            <w:r w:rsidR="000B6175" w:rsidRPr="00D347A5">
              <w:rPr>
                <w:rFonts w:ascii="Times New Roman" w:eastAsia="SimSun" w:hAnsi="Times New Roman"/>
                <w:sz w:val="22"/>
                <w:szCs w:val="22"/>
                <w:lang w:val="en-GB"/>
              </w:rPr>
              <w:br/>
            </w:r>
            <w:hyperlink r:id="rId15" w:history="1">
              <w:bookmarkStart w:id="45" w:name="lt_pId157"/>
              <w:r w:rsidR="00335727" w:rsidRPr="00D347A5">
                <w:rPr>
                  <w:rStyle w:val="Hyperlink"/>
                  <w:rFonts w:ascii="Times New Roman" w:hAnsi="Times New Roman"/>
                  <w:sz w:val="22"/>
                  <w:szCs w:val="22"/>
                  <w:lang w:val="en-GB"/>
                </w:rPr>
                <w:t>RRB22-3/6</w:t>
              </w:r>
              <w:bookmarkEnd w:id="45"/>
            </w:hyperlink>
          </w:p>
        </w:tc>
        <w:tc>
          <w:tcPr>
            <w:tcW w:w="6799" w:type="dxa"/>
          </w:tcPr>
          <w:p w14:paraId="374EF1BF" w14:textId="7C39F7F3" w:rsidR="009213F0" w:rsidRPr="00D347A5" w:rsidRDefault="009213F0" w:rsidP="00FE5E2E">
            <w:pPr>
              <w:pStyle w:val="Default"/>
              <w:keepNext/>
              <w:keepLines/>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auto"/>
                <w:sz w:val="22"/>
                <w:szCs w:val="22"/>
                <w:lang w:val="en-GB"/>
              </w:rPr>
            </w:pPr>
            <w:bookmarkStart w:id="46" w:name="lt_pId159"/>
            <w:r w:rsidRPr="00D347A5">
              <w:rPr>
                <w:rFonts w:ascii="Times New Roman" w:eastAsia="SimSun" w:hAnsi="Times New Roman" w:hint="eastAsia"/>
                <w:color w:val="auto"/>
                <w:sz w:val="22"/>
                <w:szCs w:val="22"/>
                <w:lang w:val="en-GB"/>
              </w:rPr>
              <w:t>委员会详细审议了</w:t>
            </w:r>
            <w:r w:rsidRPr="00D347A5">
              <w:rPr>
                <w:rFonts w:ascii="Times New Roman" w:eastAsia="SimSun" w:hAnsi="Times New Roman"/>
                <w:color w:val="auto"/>
                <w:sz w:val="22"/>
                <w:szCs w:val="22"/>
                <w:lang w:val="en-GB"/>
              </w:rPr>
              <w:t>RRB22-3/6</w:t>
            </w:r>
            <w:r w:rsidRPr="00D347A5">
              <w:rPr>
                <w:rFonts w:ascii="Times New Roman" w:eastAsia="SimSun" w:hAnsi="Times New Roman" w:hint="eastAsia"/>
                <w:color w:val="auto"/>
                <w:sz w:val="22"/>
                <w:szCs w:val="22"/>
                <w:lang w:val="en-GB"/>
              </w:rPr>
              <w:t>号文件中印度尼西亚主管部门的请求，</w:t>
            </w:r>
            <w:r w:rsidR="006514D5" w:rsidRPr="00D347A5">
              <w:rPr>
                <w:rFonts w:ascii="Times New Roman" w:eastAsia="SimSun" w:hAnsi="Times New Roman" w:hint="eastAsia"/>
                <w:color w:val="auto"/>
                <w:sz w:val="22"/>
                <w:szCs w:val="22"/>
                <w:lang w:val="en-GB"/>
              </w:rPr>
              <w:t>注意到</w:t>
            </w:r>
            <w:r w:rsidRPr="00D347A5">
              <w:rPr>
                <w:rFonts w:ascii="Times New Roman" w:eastAsia="SimSun" w:hAnsi="Times New Roman" w:hint="eastAsia"/>
                <w:color w:val="auto"/>
                <w:sz w:val="22"/>
                <w:szCs w:val="22"/>
                <w:lang w:val="en-GB"/>
              </w:rPr>
              <w:t>：</w:t>
            </w:r>
          </w:p>
          <w:p w14:paraId="2A8699ED" w14:textId="2BB70D84" w:rsidR="00335727" w:rsidRPr="00D347A5" w:rsidRDefault="009213F0" w:rsidP="00FE5E2E">
            <w:pPr>
              <w:pStyle w:val="Default"/>
              <w:keepNext/>
              <w:keepLines/>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auto"/>
                <w:sz w:val="22"/>
                <w:szCs w:val="22"/>
                <w:lang w:val="en-GB"/>
              </w:rPr>
            </w:pPr>
            <w:r w:rsidRPr="00D347A5">
              <w:rPr>
                <w:rFonts w:ascii="Times New Roman" w:hAnsi="Times New Roman"/>
                <w:sz w:val="22"/>
                <w:szCs w:val="22"/>
                <w:lang w:val="en-GB"/>
              </w:rPr>
              <w:t>•</w:t>
            </w:r>
            <w:r w:rsidRPr="00D347A5">
              <w:rPr>
                <w:rFonts w:ascii="Times New Roman" w:eastAsia="SimSun" w:hAnsi="Times New Roman"/>
                <w:sz w:val="22"/>
                <w:szCs w:val="22"/>
              </w:rPr>
              <w:tab/>
            </w:r>
            <w:bookmarkEnd w:id="46"/>
            <w:r w:rsidR="00896C5B" w:rsidRPr="00D347A5">
              <w:rPr>
                <w:rFonts w:ascii="Times New Roman" w:eastAsia="SimSun" w:hAnsi="Times New Roman" w:hint="eastAsia"/>
                <w:color w:val="auto"/>
                <w:sz w:val="22"/>
                <w:szCs w:val="22"/>
                <w:lang w:val="en-GB"/>
              </w:rPr>
              <w:t>委员会在第</w:t>
            </w:r>
            <w:r w:rsidR="00896C5B" w:rsidRPr="00D347A5">
              <w:rPr>
                <w:rFonts w:ascii="Times New Roman" w:eastAsia="SimSun" w:hAnsi="Times New Roman"/>
                <w:color w:val="auto"/>
                <w:sz w:val="22"/>
                <w:szCs w:val="22"/>
                <w:lang w:val="en-GB"/>
              </w:rPr>
              <w:t>90</w:t>
            </w:r>
            <w:r w:rsidR="00896C5B" w:rsidRPr="00D347A5">
              <w:rPr>
                <w:rFonts w:ascii="Times New Roman" w:eastAsia="SimSun" w:hAnsi="Times New Roman" w:hint="eastAsia"/>
                <w:color w:val="auto"/>
                <w:sz w:val="22"/>
                <w:szCs w:val="22"/>
                <w:lang w:val="en-GB"/>
              </w:rPr>
              <w:t>次会议上</w:t>
            </w:r>
            <w:r w:rsidR="008528B5" w:rsidRPr="00D347A5">
              <w:rPr>
                <w:rFonts w:ascii="Times New Roman" w:eastAsia="SimSun" w:hAnsi="Times New Roman" w:hint="eastAsia"/>
                <w:color w:val="auto"/>
                <w:sz w:val="22"/>
                <w:szCs w:val="22"/>
                <w:lang w:val="en-GB"/>
              </w:rPr>
              <w:t>批准</w:t>
            </w:r>
            <w:r w:rsidR="00896C5B" w:rsidRPr="00D347A5">
              <w:rPr>
                <w:rFonts w:ascii="Times New Roman" w:eastAsia="SimSun" w:hAnsi="Times New Roman" w:hint="eastAsia"/>
                <w:color w:val="auto"/>
                <w:sz w:val="22"/>
                <w:szCs w:val="22"/>
                <w:lang w:val="en-GB"/>
              </w:rPr>
              <w:t>将</w:t>
            </w:r>
            <w:r w:rsidR="00E60D84" w:rsidRPr="00D347A5">
              <w:rPr>
                <w:rFonts w:ascii="Times New Roman" w:eastAsia="SimSun" w:hAnsi="Times New Roman" w:hint="eastAsia"/>
                <w:color w:val="auto"/>
                <w:sz w:val="22"/>
                <w:szCs w:val="22"/>
                <w:lang w:val="en-GB"/>
              </w:rPr>
              <w:t>启用</w:t>
            </w:r>
            <w:r w:rsidR="00896C5B" w:rsidRPr="00D347A5">
              <w:rPr>
                <w:rFonts w:ascii="Times New Roman" w:eastAsia="SimSun" w:hAnsi="Times New Roman"/>
                <w:color w:val="auto"/>
                <w:sz w:val="22"/>
                <w:szCs w:val="22"/>
                <w:lang w:val="en-GB"/>
              </w:rPr>
              <w:t>NUSANTARA-H1-</w:t>
            </w:r>
            <w:proofErr w:type="gramStart"/>
            <w:r w:rsidR="00896C5B" w:rsidRPr="00D347A5">
              <w:rPr>
                <w:rFonts w:ascii="Times New Roman" w:eastAsia="SimSun" w:hAnsi="Times New Roman"/>
                <w:color w:val="auto"/>
                <w:sz w:val="22"/>
                <w:szCs w:val="22"/>
                <w:lang w:val="en-GB"/>
              </w:rPr>
              <w:t>A</w:t>
            </w:r>
            <w:r w:rsidR="00896C5B" w:rsidRPr="00D347A5">
              <w:rPr>
                <w:rFonts w:ascii="Times New Roman" w:eastAsia="SimSun" w:hAnsi="Times New Roman" w:hint="eastAsia"/>
                <w:color w:val="auto"/>
                <w:sz w:val="22"/>
                <w:szCs w:val="22"/>
                <w:lang w:val="en-GB"/>
              </w:rPr>
              <w:t>卫星网络频率</w:t>
            </w:r>
            <w:r w:rsidR="008528B5" w:rsidRPr="00D347A5">
              <w:rPr>
                <w:rFonts w:ascii="Times New Roman" w:eastAsia="SimSun" w:hAnsi="Times New Roman" w:hint="eastAsia"/>
                <w:color w:val="auto"/>
                <w:sz w:val="22"/>
                <w:szCs w:val="22"/>
                <w:lang w:val="en-GB"/>
              </w:rPr>
              <w:t>指配</w:t>
            </w:r>
            <w:r w:rsidR="00896C5B" w:rsidRPr="00D347A5">
              <w:rPr>
                <w:rFonts w:ascii="Times New Roman" w:eastAsia="SimSun" w:hAnsi="Times New Roman" w:hint="eastAsia"/>
                <w:color w:val="auto"/>
                <w:sz w:val="22"/>
                <w:szCs w:val="22"/>
                <w:lang w:val="en-GB"/>
              </w:rPr>
              <w:t>的规则时限延长到</w:t>
            </w:r>
            <w:r w:rsidR="00896C5B" w:rsidRPr="00D347A5">
              <w:rPr>
                <w:rFonts w:ascii="Times New Roman" w:eastAsia="SimSun" w:hAnsi="Times New Roman"/>
                <w:color w:val="auto"/>
                <w:sz w:val="22"/>
                <w:szCs w:val="22"/>
                <w:lang w:val="en-GB"/>
              </w:rPr>
              <w:t>2022</w:t>
            </w:r>
            <w:r w:rsidR="00896C5B" w:rsidRPr="00D347A5">
              <w:rPr>
                <w:rFonts w:ascii="Times New Roman" w:eastAsia="SimSun" w:hAnsi="Times New Roman" w:hint="eastAsia"/>
                <w:color w:val="auto"/>
                <w:sz w:val="22"/>
                <w:szCs w:val="22"/>
                <w:lang w:val="en-GB"/>
              </w:rPr>
              <w:t>年</w:t>
            </w:r>
            <w:r w:rsidR="00896C5B" w:rsidRPr="00D347A5">
              <w:rPr>
                <w:rFonts w:ascii="Times New Roman" w:eastAsia="SimSun" w:hAnsi="Times New Roman" w:hint="eastAsia"/>
                <w:color w:val="auto"/>
                <w:sz w:val="22"/>
                <w:szCs w:val="22"/>
                <w:lang w:val="en-GB"/>
              </w:rPr>
              <w:t>1</w:t>
            </w:r>
            <w:r w:rsidR="00896C5B" w:rsidRPr="00D347A5">
              <w:rPr>
                <w:rFonts w:ascii="Times New Roman" w:eastAsia="SimSun" w:hAnsi="Times New Roman"/>
                <w:color w:val="auto"/>
                <w:sz w:val="22"/>
                <w:szCs w:val="22"/>
                <w:lang w:val="en-GB"/>
              </w:rPr>
              <w:t>2</w:t>
            </w:r>
            <w:r w:rsidR="00896C5B" w:rsidRPr="00D347A5">
              <w:rPr>
                <w:rFonts w:ascii="Times New Roman" w:eastAsia="SimSun" w:hAnsi="Times New Roman" w:hint="eastAsia"/>
                <w:color w:val="auto"/>
                <w:sz w:val="22"/>
                <w:szCs w:val="22"/>
                <w:lang w:val="en-GB"/>
              </w:rPr>
              <w:t>月</w:t>
            </w:r>
            <w:r w:rsidR="00896C5B" w:rsidRPr="00D347A5">
              <w:rPr>
                <w:rFonts w:ascii="Times New Roman" w:eastAsia="SimSun" w:hAnsi="Times New Roman"/>
                <w:color w:val="auto"/>
                <w:sz w:val="22"/>
                <w:szCs w:val="22"/>
                <w:lang w:val="en-GB"/>
              </w:rPr>
              <w:t>31</w:t>
            </w:r>
            <w:r w:rsidR="00896C5B" w:rsidRPr="00D347A5">
              <w:rPr>
                <w:rFonts w:ascii="Times New Roman" w:eastAsia="SimSun" w:hAnsi="Times New Roman" w:hint="eastAsia"/>
                <w:color w:val="auto"/>
                <w:sz w:val="22"/>
                <w:szCs w:val="22"/>
                <w:lang w:val="en-GB"/>
              </w:rPr>
              <w:t>日</w:t>
            </w:r>
            <w:r w:rsidR="00E60D84" w:rsidRPr="00D347A5">
              <w:rPr>
                <w:rFonts w:ascii="Times New Roman" w:eastAsia="SimSun" w:hAnsi="Times New Roman" w:hint="eastAsia"/>
                <w:color w:val="auto"/>
                <w:sz w:val="22"/>
                <w:szCs w:val="22"/>
                <w:lang w:val="en-GB"/>
              </w:rPr>
              <w:t>；</w:t>
            </w:r>
            <w:proofErr w:type="gramEnd"/>
          </w:p>
          <w:p w14:paraId="08CBE9CD" w14:textId="12B13438" w:rsidR="00335727" w:rsidRPr="00D347A5" w:rsidRDefault="00A632B1" w:rsidP="00FE5E2E">
            <w:pPr>
              <w:pStyle w:val="Default"/>
              <w:keepNext/>
              <w:keepLines/>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auto"/>
                <w:sz w:val="22"/>
                <w:szCs w:val="22"/>
                <w:lang w:val="en-GB"/>
              </w:rPr>
            </w:pPr>
            <w:bookmarkStart w:id="47" w:name="lt_pId160"/>
            <w:r w:rsidRPr="00D347A5">
              <w:rPr>
                <w:rFonts w:ascii="Times New Roman" w:hAnsi="Times New Roman"/>
                <w:sz w:val="22"/>
                <w:szCs w:val="22"/>
                <w:lang w:val="en-GB"/>
              </w:rPr>
              <w:t>•</w:t>
            </w:r>
            <w:r w:rsidRPr="00D347A5">
              <w:rPr>
                <w:rFonts w:ascii="Times New Roman" w:eastAsia="SimSun" w:hAnsi="Times New Roman"/>
                <w:sz w:val="22"/>
                <w:szCs w:val="22"/>
              </w:rPr>
              <w:tab/>
            </w:r>
            <w:bookmarkEnd w:id="47"/>
            <w:r w:rsidR="00B5600E" w:rsidRPr="00D347A5">
              <w:rPr>
                <w:rFonts w:ascii="Times New Roman" w:eastAsia="SimSun" w:hAnsi="Times New Roman" w:hint="eastAsia"/>
                <w:color w:val="auto"/>
                <w:sz w:val="22"/>
                <w:szCs w:val="22"/>
                <w:lang w:val="en-GB"/>
              </w:rPr>
              <w:t>委员会第</w:t>
            </w:r>
            <w:r w:rsidR="00B5600E" w:rsidRPr="00D347A5">
              <w:rPr>
                <w:rFonts w:ascii="Times New Roman" w:eastAsia="SimSun" w:hAnsi="Times New Roman"/>
                <w:color w:val="auto"/>
                <w:sz w:val="22"/>
                <w:szCs w:val="22"/>
                <w:lang w:val="en-GB"/>
              </w:rPr>
              <w:t>90</w:t>
            </w:r>
            <w:r w:rsidR="00B5600E" w:rsidRPr="00D347A5">
              <w:rPr>
                <w:rFonts w:ascii="Times New Roman" w:eastAsia="SimSun" w:hAnsi="Times New Roman" w:hint="eastAsia"/>
                <w:color w:val="auto"/>
                <w:sz w:val="22"/>
                <w:szCs w:val="22"/>
                <w:lang w:val="en-GB"/>
              </w:rPr>
              <w:t>次会议上收到的该主管部门的请求</w:t>
            </w:r>
            <w:r w:rsidR="00E60D84" w:rsidRPr="00D347A5">
              <w:rPr>
                <w:rFonts w:ascii="Times New Roman" w:eastAsia="SimSun" w:hAnsi="Times New Roman" w:hint="eastAsia"/>
                <w:color w:val="auto"/>
                <w:sz w:val="22"/>
                <w:szCs w:val="22"/>
                <w:lang w:val="en-GB"/>
              </w:rPr>
              <w:t>被认定</w:t>
            </w:r>
            <w:r w:rsidR="00B5600E" w:rsidRPr="00D347A5">
              <w:rPr>
                <w:rFonts w:ascii="Times New Roman" w:eastAsia="SimSun" w:hAnsi="Times New Roman" w:hint="eastAsia"/>
                <w:color w:val="auto"/>
                <w:sz w:val="22"/>
                <w:szCs w:val="22"/>
                <w:lang w:val="en-GB"/>
              </w:rPr>
              <w:t>为</w:t>
            </w:r>
            <w:r w:rsidR="00B5600E" w:rsidRPr="00D347A5">
              <w:rPr>
                <w:rFonts w:ascii="Times New Roman" w:eastAsia="STKaiti" w:hAnsi="Times New Roman" w:hint="eastAsia"/>
                <w:color w:val="auto"/>
                <w:sz w:val="22"/>
                <w:szCs w:val="22"/>
                <w:lang w:val="en-GB"/>
              </w:rPr>
              <w:t>不可抗力</w:t>
            </w:r>
            <w:r w:rsidR="00B5600E" w:rsidRPr="00D347A5">
              <w:rPr>
                <w:rFonts w:ascii="Times New Roman" w:eastAsia="SimSun" w:hAnsi="Times New Roman" w:hint="eastAsia"/>
                <w:color w:val="auto"/>
                <w:sz w:val="22"/>
                <w:szCs w:val="22"/>
                <w:lang w:val="en-GB"/>
              </w:rPr>
              <w:t>情况</w:t>
            </w:r>
            <w:r w:rsidR="00E915CD" w:rsidRPr="00D347A5">
              <w:rPr>
                <w:rFonts w:ascii="Times New Roman" w:eastAsia="SimSun" w:hAnsi="Times New Roman" w:hint="eastAsia"/>
                <w:color w:val="auto"/>
                <w:sz w:val="22"/>
                <w:szCs w:val="22"/>
                <w:lang w:val="en-GB"/>
              </w:rPr>
              <w:t>，在委员会第</w:t>
            </w:r>
            <w:r w:rsidR="00E915CD" w:rsidRPr="00D347A5">
              <w:rPr>
                <w:rFonts w:ascii="Times New Roman" w:eastAsia="SimSun" w:hAnsi="Times New Roman"/>
                <w:color w:val="auto"/>
                <w:sz w:val="22"/>
                <w:szCs w:val="22"/>
                <w:lang w:val="en-GB"/>
              </w:rPr>
              <w:t>91</w:t>
            </w:r>
            <w:r w:rsidR="00E915CD" w:rsidRPr="00D347A5">
              <w:rPr>
                <w:rFonts w:ascii="Times New Roman" w:eastAsia="SimSun" w:hAnsi="Times New Roman" w:hint="eastAsia"/>
                <w:color w:val="auto"/>
                <w:sz w:val="22"/>
                <w:szCs w:val="22"/>
                <w:lang w:val="en-GB"/>
              </w:rPr>
              <w:t>次会议上</w:t>
            </w:r>
            <w:r w:rsidR="003E7365" w:rsidRPr="00D347A5">
              <w:rPr>
                <w:rFonts w:ascii="Times New Roman" w:eastAsia="SimSun" w:hAnsi="Times New Roman" w:hint="eastAsia"/>
                <w:color w:val="auto"/>
                <w:sz w:val="22"/>
                <w:szCs w:val="22"/>
                <w:lang w:val="en-GB"/>
              </w:rPr>
              <w:t>亦是如此</w:t>
            </w:r>
            <w:r w:rsidR="00E915CD" w:rsidRPr="00D347A5">
              <w:rPr>
                <w:rFonts w:ascii="Times New Roman" w:eastAsia="SimSun" w:hAnsi="Times New Roman" w:hint="eastAsia"/>
                <w:color w:val="auto"/>
                <w:sz w:val="22"/>
                <w:szCs w:val="22"/>
                <w:lang w:val="en-GB"/>
              </w:rPr>
              <w:t>，</w:t>
            </w:r>
            <w:proofErr w:type="gramStart"/>
            <w:r w:rsidR="003E7365" w:rsidRPr="00D347A5">
              <w:rPr>
                <w:rFonts w:ascii="Times New Roman" w:eastAsia="SimSun" w:hAnsi="Times New Roman" w:hint="eastAsia"/>
                <w:color w:val="auto"/>
                <w:sz w:val="22"/>
                <w:szCs w:val="22"/>
                <w:lang w:val="en-GB"/>
              </w:rPr>
              <w:t>请求中</w:t>
            </w:r>
            <w:r w:rsidR="00E915CD" w:rsidRPr="00D347A5">
              <w:rPr>
                <w:rFonts w:ascii="Times New Roman" w:eastAsia="SimSun" w:hAnsi="Times New Roman" w:hint="eastAsia"/>
                <w:color w:val="auto"/>
                <w:sz w:val="22"/>
                <w:szCs w:val="22"/>
                <w:lang w:val="en-GB"/>
              </w:rPr>
              <w:t>唯一的变</w:t>
            </w:r>
            <w:r w:rsidR="00E60D84" w:rsidRPr="00D347A5">
              <w:rPr>
                <w:rFonts w:ascii="Times New Roman" w:eastAsia="SimSun" w:hAnsi="Times New Roman" w:hint="eastAsia"/>
                <w:color w:val="auto"/>
                <w:sz w:val="22"/>
                <w:szCs w:val="22"/>
                <w:lang w:val="en-GB"/>
              </w:rPr>
              <w:t>化</w:t>
            </w:r>
            <w:r w:rsidR="00E915CD" w:rsidRPr="00D347A5">
              <w:rPr>
                <w:rFonts w:ascii="Times New Roman" w:eastAsia="SimSun" w:hAnsi="Times New Roman" w:hint="eastAsia"/>
                <w:color w:val="auto"/>
                <w:sz w:val="22"/>
                <w:szCs w:val="22"/>
                <w:lang w:val="en-GB"/>
              </w:rPr>
              <w:t>是</w:t>
            </w:r>
            <w:r w:rsidR="000943B2" w:rsidRPr="00D347A5">
              <w:rPr>
                <w:rFonts w:ascii="Times New Roman" w:eastAsia="SimSun" w:hAnsi="Times New Roman" w:hint="eastAsia"/>
                <w:color w:val="auto"/>
                <w:sz w:val="22"/>
                <w:szCs w:val="22"/>
                <w:lang w:val="en-GB"/>
              </w:rPr>
              <w:t>发射窗口</w:t>
            </w:r>
            <w:r w:rsidR="003E7365" w:rsidRPr="00D347A5">
              <w:rPr>
                <w:rFonts w:ascii="Times New Roman" w:eastAsia="SimSun" w:hAnsi="Times New Roman" w:hint="eastAsia"/>
                <w:color w:val="auto"/>
                <w:sz w:val="22"/>
                <w:szCs w:val="22"/>
                <w:lang w:val="en-GB"/>
              </w:rPr>
              <w:t>推迟</w:t>
            </w:r>
            <w:r w:rsidR="00B570BD" w:rsidRPr="00D347A5">
              <w:rPr>
                <w:rFonts w:ascii="Times New Roman" w:eastAsia="SimSun" w:hAnsi="Times New Roman" w:hint="eastAsia"/>
                <w:color w:val="auto"/>
                <w:sz w:val="22"/>
                <w:szCs w:val="22"/>
                <w:lang w:val="en-GB"/>
              </w:rPr>
              <w:t>；</w:t>
            </w:r>
            <w:proofErr w:type="gramEnd"/>
          </w:p>
          <w:p w14:paraId="11D502A4" w14:textId="60BCADD6" w:rsidR="00335727" w:rsidRPr="00D347A5" w:rsidRDefault="00A632B1" w:rsidP="00FE5E2E">
            <w:pPr>
              <w:pStyle w:val="Default"/>
              <w:keepNext/>
              <w:keepLines/>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auto"/>
                <w:sz w:val="22"/>
                <w:szCs w:val="22"/>
                <w:lang w:val="en-GB"/>
              </w:rPr>
            </w:pPr>
            <w:bookmarkStart w:id="48" w:name="lt_pId161"/>
            <w:r w:rsidRPr="00D347A5">
              <w:rPr>
                <w:rFonts w:ascii="Times New Roman" w:hAnsi="Times New Roman"/>
                <w:sz w:val="22"/>
                <w:szCs w:val="22"/>
                <w:lang w:val="en-GB"/>
              </w:rPr>
              <w:t>•</w:t>
            </w:r>
            <w:r w:rsidRPr="00D347A5">
              <w:rPr>
                <w:rFonts w:ascii="Times New Roman" w:eastAsia="SimSun" w:hAnsi="Times New Roman"/>
                <w:sz w:val="22"/>
                <w:szCs w:val="22"/>
              </w:rPr>
              <w:tab/>
            </w:r>
            <w:bookmarkEnd w:id="48"/>
            <w:r w:rsidR="00C8602B" w:rsidRPr="00D347A5">
              <w:rPr>
                <w:rFonts w:ascii="Times New Roman" w:eastAsia="SimSun" w:hAnsi="Times New Roman" w:hint="eastAsia"/>
                <w:color w:val="auto"/>
                <w:sz w:val="22"/>
                <w:szCs w:val="22"/>
                <w:lang w:val="en-GB"/>
              </w:rPr>
              <w:t>由于主要任务准备</w:t>
            </w:r>
            <w:r w:rsidR="00B570BD" w:rsidRPr="00D347A5">
              <w:rPr>
                <w:rFonts w:ascii="Times New Roman" w:eastAsia="SimSun" w:hAnsi="Times New Roman" w:hint="eastAsia"/>
                <w:color w:val="auto"/>
                <w:sz w:val="22"/>
                <w:szCs w:val="22"/>
                <w:lang w:val="en-GB"/>
              </w:rPr>
              <w:t>不足</w:t>
            </w:r>
            <w:r w:rsidR="00C8602B" w:rsidRPr="00D347A5">
              <w:rPr>
                <w:rFonts w:ascii="Times New Roman" w:eastAsia="SimSun" w:hAnsi="Times New Roman" w:hint="eastAsia"/>
                <w:color w:val="auto"/>
                <w:sz w:val="22"/>
                <w:szCs w:val="22"/>
                <w:lang w:val="en-GB"/>
              </w:rPr>
              <w:t>，</w:t>
            </w:r>
            <w:r w:rsidR="00C8602B" w:rsidRPr="00D347A5">
              <w:rPr>
                <w:rFonts w:ascii="Times New Roman" w:eastAsia="SimSun" w:hAnsi="Times New Roman"/>
                <w:color w:val="auto"/>
                <w:sz w:val="22"/>
                <w:szCs w:val="22"/>
                <w:lang w:val="en-GB"/>
              </w:rPr>
              <w:t>GS-1</w:t>
            </w:r>
            <w:r w:rsidR="003E7365" w:rsidRPr="00D347A5">
              <w:rPr>
                <w:rFonts w:ascii="Times New Roman" w:eastAsia="SimSun" w:hAnsi="Times New Roman" w:hint="eastAsia"/>
                <w:color w:val="auto"/>
                <w:sz w:val="22"/>
                <w:szCs w:val="22"/>
                <w:lang w:val="en-GB"/>
              </w:rPr>
              <w:t>卫星</w:t>
            </w:r>
            <w:r w:rsidR="00C8602B" w:rsidRPr="00D347A5">
              <w:rPr>
                <w:rFonts w:ascii="Times New Roman" w:eastAsia="SimSun" w:hAnsi="Times New Roman" w:hint="eastAsia"/>
                <w:color w:val="auto"/>
                <w:sz w:val="22"/>
                <w:szCs w:val="22"/>
                <w:lang w:val="en-GB"/>
              </w:rPr>
              <w:t>发射</w:t>
            </w:r>
            <w:r w:rsidR="003E7365" w:rsidRPr="00D347A5">
              <w:rPr>
                <w:rFonts w:ascii="Times New Roman" w:eastAsia="SimSun" w:hAnsi="Times New Roman" w:hint="eastAsia"/>
                <w:color w:val="auto"/>
                <w:sz w:val="22"/>
                <w:szCs w:val="22"/>
                <w:lang w:val="en-GB"/>
              </w:rPr>
              <w:t>进一步</w:t>
            </w:r>
            <w:r w:rsidR="00C8602B" w:rsidRPr="00D347A5">
              <w:rPr>
                <w:rFonts w:ascii="Times New Roman" w:eastAsia="SimSun" w:hAnsi="Times New Roman" w:hint="eastAsia"/>
                <w:color w:val="auto"/>
                <w:sz w:val="22"/>
                <w:szCs w:val="22"/>
                <w:lang w:val="en-GB"/>
              </w:rPr>
              <w:t>推迟，</w:t>
            </w:r>
            <w:proofErr w:type="gramStart"/>
            <w:r w:rsidR="00C8602B" w:rsidRPr="00D347A5">
              <w:rPr>
                <w:rFonts w:ascii="Times New Roman" w:eastAsia="SimSun" w:hAnsi="Times New Roman" w:hint="eastAsia"/>
                <w:color w:val="auto"/>
                <w:sz w:val="22"/>
                <w:szCs w:val="22"/>
                <w:lang w:val="en-GB"/>
              </w:rPr>
              <w:t>新</w:t>
            </w:r>
            <w:r w:rsidR="00141700" w:rsidRPr="00D347A5">
              <w:rPr>
                <w:rFonts w:ascii="Times New Roman" w:eastAsia="SimSun" w:hAnsi="Times New Roman" w:hint="eastAsia"/>
                <w:color w:val="auto"/>
                <w:sz w:val="22"/>
                <w:szCs w:val="22"/>
                <w:lang w:val="en-GB"/>
              </w:rPr>
              <w:t>的</w:t>
            </w:r>
            <w:r w:rsidR="00C8602B" w:rsidRPr="00D347A5">
              <w:rPr>
                <w:rFonts w:ascii="Times New Roman" w:eastAsia="SimSun" w:hAnsi="Times New Roman" w:hint="eastAsia"/>
                <w:color w:val="auto"/>
                <w:sz w:val="22"/>
                <w:szCs w:val="22"/>
                <w:lang w:val="en-GB"/>
              </w:rPr>
              <w:t>发射日期预计不会早于</w:t>
            </w:r>
            <w:r w:rsidR="00141700" w:rsidRPr="00D347A5">
              <w:rPr>
                <w:rFonts w:ascii="Times New Roman" w:eastAsia="SimSun" w:hAnsi="Times New Roman"/>
                <w:color w:val="auto"/>
                <w:sz w:val="22"/>
                <w:szCs w:val="22"/>
                <w:lang w:val="en-GB"/>
              </w:rPr>
              <w:t>2022</w:t>
            </w:r>
            <w:r w:rsidR="00C8602B" w:rsidRPr="00D347A5">
              <w:rPr>
                <w:rFonts w:ascii="Times New Roman" w:eastAsia="SimSun" w:hAnsi="Times New Roman" w:hint="eastAsia"/>
                <w:color w:val="auto"/>
                <w:sz w:val="22"/>
                <w:szCs w:val="22"/>
                <w:lang w:val="en-GB"/>
              </w:rPr>
              <w:t>年</w:t>
            </w:r>
            <w:r w:rsidR="00141700" w:rsidRPr="00D347A5">
              <w:rPr>
                <w:rFonts w:ascii="Times New Roman" w:eastAsia="SimSun" w:hAnsi="Times New Roman"/>
                <w:color w:val="auto"/>
                <w:sz w:val="22"/>
                <w:szCs w:val="22"/>
                <w:lang w:val="en-GB"/>
              </w:rPr>
              <w:t>12</w:t>
            </w:r>
            <w:r w:rsidR="00C8602B" w:rsidRPr="00D347A5">
              <w:rPr>
                <w:rFonts w:ascii="Times New Roman" w:eastAsia="SimSun" w:hAnsi="Times New Roman" w:hint="eastAsia"/>
                <w:color w:val="auto"/>
                <w:sz w:val="22"/>
                <w:szCs w:val="22"/>
                <w:lang w:val="en-GB"/>
              </w:rPr>
              <w:t>月</w:t>
            </w:r>
            <w:r w:rsidR="00141700" w:rsidRPr="00D347A5">
              <w:rPr>
                <w:rFonts w:ascii="Times New Roman" w:eastAsia="SimSun" w:hAnsi="Times New Roman"/>
                <w:color w:val="auto"/>
                <w:sz w:val="22"/>
                <w:szCs w:val="22"/>
                <w:lang w:val="en-GB"/>
              </w:rPr>
              <w:t>27</w:t>
            </w:r>
            <w:r w:rsidR="00C8602B" w:rsidRPr="00D347A5">
              <w:rPr>
                <w:rFonts w:ascii="Times New Roman" w:eastAsia="SimSun" w:hAnsi="Times New Roman" w:hint="eastAsia"/>
                <w:color w:val="auto"/>
                <w:sz w:val="22"/>
                <w:szCs w:val="22"/>
                <w:lang w:val="en-GB"/>
              </w:rPr>
              <w:t>日</w:t>
            </w:r>
            <w:r w:rsidR="00B570BD" w:rsidRPr="00D347A5">
              <w:rPr>
                <w:rFonts w:ascii="Times New Roman" w:eastAsia="SimSun" w:hAnsi="Times New Roman" w:hint="eastAsia"/>
                <w:color w:val="auto"/>
                <w:sz w:val="22"/>
                <w:szCs w:val="22"/>
                <w:lang w:val="en-GB"/>
              </w:rPr>
              <w:t>；</w:t>
            </w:r>
            <w:proofErr w:type="gramEnd"/>
          </w:p>
          <w:p w14:paraId="33D304A7" w14:textId="4EA7BCE0" w:rsidR="00335727" w:rsidRPr="00D347A5" w:rsidRDefault="00A632B1" w:rsidP="00FE5E2E">
            <w:pPr>
              <w:pStyle w:val="Default"/>
              <w:keepNext/>
              <w:keepLines/>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auto"/>
                <w:sz w:val="22"/>
                <w:szCs w:val="22"/>
                <w:lang w:val="en-GB"/>
              </w:rPr>
            </w:pPr>
            <w:bookmarkStart w:id="49" w:name="lt_pId162"/>
            <w:r w:rsidRPr="00D347A5">
              <w:rPr>
                <w:rFonts w:ascii="Times New Roman" w:hAnsi="Times New Roman"/>
                <w:sz w:val="22"/>
                <w:szCs w:val="22"/>
                <w:lang w:val="en-GB"/>
              </w:rPr>
              <w:t>•</w:t>
            </w:r>
            <w:r w:rsidRPr="00D347A5">
              <w:rPr>
                <w:rFonts w:ascii="Times New Roman" w:eastAsia="SimSun" w:hAnsi="Times New Roman"/>
                <w:sz w:val="22"/>
                <w:szCs w:val="22"/>
              </w:rPr>
              <w:tab/>
            </w:r>
            <w:bookmarkEnd w:id="49"/>
            <w:r w:rsidR="00141700" w:rsidRPr="00D347A5">
              <w:rPr>
                <w:rFonts w:ascii="Times New Roman" w:eastAsia="SimSun" w:hAnsi="Times New Roman" w:hint="eastAsia"/>
                <w:color w:val="auto"/>
                <w:sz w:val="22"/>
                <w:szCs w:val="22"/>
                <w:lang w:val="en-GB"/>
              </w:rPr>
              <w:t>延长规则时限的请求是有限且明确的。</w:t>
            </w:r>
          </w:p>
          <w:p w14:paraId="4C77A71A" w14:textId="064B987A" w:rsidR="000B6175" w:rsidRPr="00D347A5" w:rsidRDefault="00141700" w:rsidP="00FE5E2E">
            <w:pPr>
              <w:pStyle w:val="Default"/>
              <w:keepNext/>
              <w:keepLine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auto"/>
                <w:sz w:val="22"/>
                <w:szCs w:val="22"/>
                <w:lang w:val="en-GB"/>
              </w:rPr>
            </w:pPr>
            <w:r w:rsidRPr="00D347A5">
              <w:rPr>
                <w:rFonts w:ascii="Times New Roman" w:eastAsia="SimSun" w:hAnsi="Times New Roman" w:hint="eastAsia"/>
                <w:color w:val="auto"/>
                <w:sz w:val="22"/>
                <w:szCs w:val="22"/>
                <w:lang w:val="en-GB"/>
              </w:rPr>
              <w:t>委员会根据所提供的证据得出结论，该请求</w:t>
            </w:r>
            <w:proofErr w:type="gramStart"/>
            <w:r w:rsidR="00311D7D" w:rsidRPr="00D347A5">
              <w:rPr>
                <w:rFonts w:ascii="Times New Roman" w:eastAsia="SimSun" w:hAnsi="Times New Roman" w:hint="eastAsia"/>
                <w:color w:val="auto"/>
                <w:sz w:val="22"/>
                <w:szCs w:val="22"/>
                <w:lang w:val="en-GB"/>
              </w:rPr>
              <w:t>符合</w:t>
            </w:r>
            <w:r w:rsidRPr="00D347A5">
              <w:rPr>
                <w:rFonts w:ascii="Times New Roman" w:eastAsia="SimSun" w:hAnsi="Times New Roman" w:hint="eastAsia"/>
                <w:color w:val="auto"/>
                <w:sz w:val="22"/>
                <w:szCs w:val="22"/>
                <w:lang w:val="en-GB"/>
              </w:rPr>
              <w:t>共箭发射</w:t>
            </w:r>
            <w:proofErr w:type="gramEnd"/>
            <w:r w:rsidRPr="00D347A5">
              <w:rPr>
                <w:rFonts w:ascii="Times New Roman" w:eastAsia="SimSun" w:hAnsi="Times New Roman" w:hint="eastAsia"/>
                <w:color w:val="auto"/>
                <w:sz w:val="22"/>
                <w:szCs w:val="22"/>
                <w:lang w:val="en-GB"/>
              </w:rPr>
              <w:t>延误</w:t>
            </w:r>
            <w:r w:rsidR="00311D7D" w:rsidRPr="00D347A5">
              <w:rPr>
                <w:rFonts w:ascii="Times New Roman" w:eastAsia="SimSun" w:hAnsi="Times New Roman" w:hint="eastAsia"/>
                <w:color w:val="auto"/>
                <w:sz w:val="22"/>
                <w:szCs w:val="22"/>
                <w:lang w:val="en-GB"/>
              </w:rPr>
              <w:t>的情况</w:t>
            </w:r>
            <w:r w:rsidRPr="00D347A5">
              <w:rPr>
                <w:rFonts w:ascii="Times New Roman" w:eastAsia="SimSun" w:hAnsi="Times New Roman" w:hint="eastAsia"/>
                <w:color w:val="auto"/>
                <w:sz w:val="22"/>
                <w:szCs w:val="22"/>
                <w:lang w:val="en-GB"/>
              </w:rPr>
              <w:t>。因此，根据</w:t>
            </w:r>
            <w:r w:rsidR="00B570BD" w:rsidRPr="00D347A5">
              <w:rPr>
                <w:rFonts w:ascii="Times New Roman" w:eastAsia="SimSun" w:hAnsi="Times New Roman" w:hint="eastAsia"/>
                <w:color w:val="auto"/>
                <w:sz w:val="22"/>
                <w:szCs w:val="22"/>
                <w:lang w:val="en-GB"/>
              </w:rPr>
              <w:t>关于</w:t>
            </w:r>
            <w:r w:rsidRPr="00D347A5">
              <w:rPr>
                <w:rFonts w:ascii="Times New Roman" w:eastAsia="SimSun" w:hAnsi="Times New Roman" w:hint="eastAsia"/>
                <w:color w:val="auto"/>
                <w:sz w:val="22"/>
                <w:szCs w:val="22"/>
                <w:lang w:val="en-GB"/>
              </w:rPr>
              <w:t>延长卫星指配</w:t>
            </w:r>
            <w:r w:rsidR="00B570BD" w:rsidRPr="00D347A5">
              <w:rPr>
                <w:rFonts w:ascii="Times New Roman" w:eastAsia="SimSun" w:hAnsi="Times New Roman" w:hint="eastAsia"/>
                <w:color w:val="auto"/>
                <w:sz w:val="22"/>
                <w:szCs w:val="22"/>
                <w:lang w:val="en-GB"/>
              </w:rPr>
              <w:t>启用</w:t>
            </w:r>
            <w:r w:rsidRPr="00D347A5">
              <w:rPr>
                <w:rFonts w:ascii="Times New Roman" w:eastAsia="SimSun" w:hAnsi="Times New Roman" w:hint="eastAsia"/>
                <w:color w:val="auto"/>
                <w:sz w:val="22"/>
                <w:szCs w:val="22"/>
                <w:lang w:val="en-GB"/>
              </w:rPr>
              <w:t>规则时限的程序规则，委员会做出决定，同意印度尼西亚主管部门</w:t>
            </w:r>
            <w:r w:rsidR="00B570BD" w:rsidRPr="00D347A5">
              <w:rPr>
                <w:rFonts w:ascii="Times New Roman" w:eastAsia="SimSun" w:hAnsi="Times New Roman" w:hint="eastAsia"/>
                <w:color w:val="auto"/>
                <w:sz w:val="22"/>
                <w:szCs w:val="22"/>
                <w:lang w:val="en-GB"/>
              </w:rPr>
              <w:t>的请求，</w:t>
            </w:r>
            <w:r w:rsidR="000B3E0C" w:rsidRPr="00D347A5">
              <w:rPr>
                <w:rFonts w:ascii="Times New Roman" w:eastAsia="SimSun" w:hAnsi="Times New Roman" w:hint="eastAsia"/>
                <w:color w:val="auto"/>
                <w:sz w:val="22"/>
                <w:szCs w:val="22"/>
                <w:lang w:val="en-GB"/>
              </w:rPr>
              <w:t>将</w:t>
            </w:r>
            <w:r w:rsidRPr="00D347A5">
              <w:rPr>
                <w:rFonts w:ascii="Times New Roman" w:eastAsia="SimSun" w:hAnsi="Times New Roman" w:hint="eastAsia"/>
                <w:color w:val="auto"/>
                <w:sz w:val="22"/>
                <w:szCs w:val="22"/>
                <w:lang w:val="en-GB"/>
              </w:rPr>
              <w:t>根据第</w:t>
            </w:r>
            <w:r w:rsidRPr="00D347A5">
              <w:rPr>
                <w:rFonts w:ascii="Times New Roman" w:eastAsia="SimSun" w:hAnsi="Times New Roman"/>
                <w:b/>
                <w:color w:val="auto"/>
                <w:sz w:val="22"/>
                <w:szCs w:val="22"/>
                <w:lang w:val="en-GB"/>
              </w:rPr>
              <w:t>49</w:t>
            </w:r>
            <w:r w:rsidRPr="00D347A5">
              <w:rPr>
                <w:rFonts w:ascii="Times New Roman" w:eastAsia="SimSun" w:hAnsi="Times New Roman" w:hint="eastAsia"/>
                <w:color w:val="auto"/>
                <w:sz w:val="22"/>
                <w:szCs w:val="22"/>
                <w:lang w:val="en-GB"/>
              </w:rPr>
              <w:t>号决议</w:t>
            </w:r>
            <w:r w:rsidR="000B3E0C" w:rsidRPr="00D347A5">
              <w:rPr>
                <w:rFonts w:ascii="Times New Roman" w:eastAsia="SimSun" w:hAnsi="Times New Roman" w:hint="eastAsia"/>
                <w:b/>
                <w:color w:val="auto"/>
                <w:sz w:val="22"/>
                <w:szCs w:val="22"/>
                <w:lang w:val="en-GB"/>
              </w:rPr>
              <w:t>（</w:t>
            </w:r>
            <w:r w:rsidR="000B3E0C" w:rsidRPr="00D347A5">
              <w:rPr>
                <w:rFonts w:ascii="Times New Roman" w:eastAsia="SimSun" w:hAnsi="Times New Roman"/>
                <w:b/>
                <w:color w:val="auto"/>
                <w:sz w:val="22"/>
                <w:szCs w:val="22"/>
                <w:lang w:val="en-GB"/>
              </w:rPr>
              <w:t>WRC-19</w:t>
            </w:r>
            <w:r w:rsidR="000B3E0C" w:rsidRPr="00D347A5">
              <w:rPr>
                <w:rFonts w:ascii="Times New Roman" w:eastAsia="SimSun" w:hAnsi="Times New Roman" w:hint="eastAsia"/>
                <w:b/>
                <w:color w:val="auto"/>
                <w:sz w:val="22"/>
                <w:szCs w:val="22"/>
                <w:lang w:val="en-GB"/>
              </w:rPr>
              <w:t>，修订版）</w:t>
            </w:r>
            <w:r w:rsidRPr="00D347A5">
              <w:rPr>
                <w:rFonts w:ascii="Times New Roman" w:eastAsia="SimSun" w:hAnsi="Times New Roman" w:hint="eastAsia"/>
                <w:color w:val="auto"/>
                <w:sz w:val="22"/>
                <w:szCs w:val="22"/>
                <w:lang w:val="en-GB"/>
              </w:rPr>
              <w:t>和第</w:t>
            </w:r>
            <w:r w:rsidR="000B3E0C" w:rsidRPr="00D347A5">
              <w:rPr>
                <w:rFonts w:ascii="Times New Roman" w:eastAsia="SimSun" w:hAnsi="Times New Roman"/>
                <w:b/>
                <w:color w:val="auto"/>
                <w:sz w:val="22"/>
                <w:szCs w:val="22"/>
                <w:lang w:val="en-GB"/>
              </w:rPr>
              <w:t>552</w:t>
            </w:r>
            <w:r w:rsidRPr="00D347A5">
              <w:rPr>
                <w:rFonts w:ascii="Times New Roman" w:eastAsia="SimSun" w:hAnsi="Times New Roman" w:hint="eastAsia"/>
                <w:color w:val="auto"/>
                <w:sz w:val="22"/>
                <w:szCs w:val="22"/>
                <w:lang w:val="en-GB"/>
              </w:rPr>
              <w:t>号决议</w:t>
            </w:r>
            <w:r w:rsidR="000B3E0C" w:rsidRPr="00D347A5">
              <w:rPr>
                <w:rFonts w:ascii="Times New Roman" w:eastAsia="SimSun" w:hAnsi="Times New Roman" w:hint="eastAsia"/>
                <w:b/>
                <w:color w:val="auto"/>
                <w:sz w:val="22"/>
                <w:szCs w:val="22"/>
                <w:lang w:val="en-GB"/>
              </w:rPr>
              <w:t>（</w:t>
            </w:r>
            <w:r w:rsidR="000B3E0C" w:rsidRPr="00D347A5">
              <w:rPr>
                <w:rFonts w:ascii="Times New Roman" w:eastAsia="SimSun" w:hAnsi="Times New Roman"/>
                <w:b/>
                <w:color w:val="auto"/>
                <w:sz w:val="22"/>
                <w:szCs w:val="22"/>
                <w:lang w:val="en-GB"/>
              </w:rPr>
              <w:t>WRC-19</w:t>
            </w:r>
            <w:r w:rsidR="000B3E0C" w:rsidRPr="00D347A5">
              <w:rPr>
                <w:rFonts w:ascii="Times New Roman" w:eastAsia="SimSun" w:hAnsi="Times New Roman" w:hint="eastAsia"/>
                <w:b/>
                <w:color w:val="auto"/>
                <w:sz w:val="22"/>
                <w:szCs w:val="22"/>
                <w:lang w:val="en-GB"/>
              </w:rPr>
              <w:t>，修订版）</w:t>
            </w:r>
            <w:r w:rsidRPr="00D347A5">
              <w:rPr>
                <w:rFonts w:ascii="Times New Roman" w:eastAsia="SimSun" w:hAnsi="Times New Roman" w:hint="eastAsia"/>
                <w:color w:val="auto"/>
                <w:sz w:val="22"/>
                <w:szCs w:val="22"/>
                <w:lang w:val="en-GB"/>
              </w:rPr>
              <w:t>提交的资料中</w:t>
            </w:r>
            <w:r w:rsidR="00116CE9" w:rsidRPr="00D347A5">
              <w:rPr>
                <w:rFonts w:ascii="Times New Roman" w:eastAsia="SimSun" w:hAnsi="Times New Roman" w:hint="eastAsia"/>
                <w:color w:val="auto"/>
                <w:sz w:val="22"/>
                <w:szCs w:val="22"/>
                <w:lang w:val="en-GB"/>
              </w:rPr>
              <w:t>规定</w:t>
            </w:r>
            <w:r w:rsidRPr="00D347A5">
              <w:rPr>
                <w:rFonts w:ascii="Times New Roman" w:eastAsia="SimSun" w:hAnsi="Times New Roman" w:hint="eastAsia"/>
                <w:color w:val="auto"/>
                <w:sz w:val="22"/>
                <w:szCs w:val="22"/>
                <w:lang w:val="en-GB"/>
              </w:rPr>
              <w:t>的</w:t>
            </w:r>
            <w:r w:rsidR="000B3E0C" w:rsidRPr="00D347A5">
              <w:rPr>
                <w:rFonts w:ascii="Times New Roman" w:eastAsia="SimSun" w:hAnsi="Times New Roman"/>
                <w:color w:val="auto"/>
                <w:sz w:val="22"/>
                <w:szCs w:val="22"/>
                <w:lang w:val="en-GB"/>
              </w:rPr>
              <w:t>NUSANTARA-H1-A</w:t>
            </w:r>
            <w:r w:rsidRPr="00D347A5">
              <w:rPr>
                <w:rFonts w:ascii="Times New Roman" w:eastAsia="SimSun" w:hAnsi="Times New Roman" w:hint="eastAsia"/>
                <w:color w:val="auto"/>
                <w:sz w:val="22"/>
                <w:szCs w:val="22"/>
                <w:lang w:val="en-GB"/>
              </w:rPr>
              <w:t>卫星网络频率</w:t>
            </w:r>
            <w:r w:rsidR="000B3E0C" w:rsidRPr="00D347A5">
              <w:rPr>
                <w:rFonts w:ascii="Times New Roman" w:eastAsia="SimSun" w:hAnsi="Times New Roman" w:hint="eastAsia"/>
                <w:color w:val="auto"/>
                <w:sz w:val="22"/>
                <w:szCs w:val="22"/>
                <w:lang w:val="en-GB"/>
              </w:rPr>
              <w:t>指配的</w:t>
            </w:r>
            <w:r w:rsidR="008211BF" w:rsidRPr="00D347A5">
              <w:rPr>
                <w:rFonts w:ascii="Times New Roman" w:eastAsia="SimSun" w:hAnsi="Times New Roman" w:hint="eastAsia"/>
                <w:color w:val="auto"/>
                <w:sz w:val="22"/>
                <w:szCs w:val="22"/>
                <w:lang w:val="en-GB"/>
              </w:rPr>
              <w:t>启用</w:t>
            </w:r>
            <w:r w:rsidR="000B3E0C" w:rsidRPr="00D347A5">
              <w:rPr>
                <w:rFonts w:ascii="Times New Roman" w:eastAsia="SimSun" w:hAnsi="Times New Roman" w:hint="eastAsia"/>
                <w:color w:val="auto"/>
                <w:sz w:val="22"/>
                <w:szCs w:val="22"/>
                <w:lang w:val="en-GB"/>
              </w:rPr>
              <w:t>规则时限延长至</w:t>
            </w:r>
            <w:r w:rsidR="000B3E0C" w:rsidRPr="00D347A5">
              <w:rPr>
                <w:rFonts w:ascii="Times New Roman" w:eastAsia="SimSun" w:hAnsi="Times New Roman"/>
                <w:color w:val="auto"/>
                <w:sz w:val="22"/>
                <w:szCs w:val="22"/>
                <w:lang w:val="en-GB"/>
              </w:rPr>
              <w:t>2023</w:t>
            </w:r>
            <w:r w:rsidR="000B3E0C" w:rsidRPr="00D347A5">
              <w:rPr>
                <w:rFonts w:ascii="Times New Roman" w:eastAsia="SimSun" w:hAnsi="Times New Roman" w:hint="eastAsia"/>
                <w:color w:val="auto"/>
                <w:sz w:val="22"/>
                <w:szCs w:val="22"/>
                <w:lang w:val="en-GB"/>
              </w:rPr>
              <w:t>年</w:t>
            </w:r>
            <w:r w:rsidR="000B3E0C" w:rsidRPr="00D347A5">
              <w:rPr>
                <w:rFonts w:ascii="Times New Roman" w:eastAsia="SimSun" w:hAnsi="Times New Roman" w:hint="eastAsia"/>
                <w:color w:val="auto"/>
                <w:sz w:val="22"/>
                <w:szCs w:val="22"/>
                <w:lang w:val="en-GB"/>
              </w:rPr>
              <w:t>3</w:t>
            </w:r>
            <w:r w:rsidR="000B3E0C" w:rsidRPr="00D347A5">
              <w:rPr>
                <w:rFonts w:ascii="Times New Roman" w:eastAsia="SimSun" w:hAnsi="Times New Roman" w:hint="eastAsia"/>
                <w:color w:val="auto"/>
                <w:sz w:val="22"/>
                <w:szCs w:val="22"/>
                <w:lang w:val="en-GB"/>
              </w:rPr>
              <w:t>月</w:t>
            </w:r>
            <w:r w:rsidR="000B3E0C" w:rsidRPr="00D347A5">
              <w:rPr>
                <w:rFonts w:ascii="Times New Roman" w:eastAsia="SimSun" w:hAnsi="Times New Roman"/>
                <w:color w:val="auto"/>
                <w:sz w:val="22"/>
                <w:szCs w:val="22"/>
                <w:lang w:val="en-GB"/>
              </w:rPr>
              <w:t>31</w:t>
            </w:r>
            <w:r w:rsidR="000B3E0C" w:rsidRPr="00D347A5">
              <w:rPr>
                <w:rFonts w:ascii="Times New Roman" w:eastAsia="SimSun" w:hAnsi="Times New Roman" w:hint="eastAsia"/>
                <w:color w:val="auto"/>
                <w:sz w:val="22"/>
                <w:szCs w:val="22"/>
                <w:lang w:val="en-GB"/>
              </w:rPr>
              <w:t>日。</w:t>
            </w:r>
          </w:p>
          <w:p w14:paraId="0618D663" w14:textId="1B921758" w:rsidR="00335727" w:rsidRPr="00D347A5" w:rsidRDefault="000B3E0C" w:rsidP="00FE5E2E">
            <w:pPr>
              <w:keepNext/>
              <w:keepLines/>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sidRPr="00D347A5">
              <w:rPr>
                <w:rFonts w:ascii="Times New Roman" w:eastAsiaTheme="minorEastAsia" w:hAnsi="Times New Roman" w:cs="Calibri" w:hint="eastAsia"/>
                <w:color w:val="000000"/>
                <w:sz w:val="22"/>
                <w:szCs w:val="22"/>
                <w:lang w:val="en-GB"/>
              </w:rPr>
              <w:t>委员会提醒</w:t>
            </w:r>
            <w:r w:rsidRPr="00D347A5">
              <w:rPr>
                <w:rFonts w:ascii="Times New Roman" w:eastAsia="SimSun" w:hAnsi="Times New Roman" w:hint="eastAsia"/>
                <w:sz w:val="22"/>
                <w:szCs w:val="22"/>
                <w:lang w:val="en-GB"/>
              </w:rPr>
              <w:t>印度尼西亚主管部门，提交《无线电规则》第</w:t>
            </w:r>
            <w:r w:rsidRPr="00D347A5">
              <w:rPr>
                <w:rFonts w:ascii="Times New Roman" w:eastAsiaTheme="minorEastAsia" w:hAnsi="Times New Roman" w:cs="Calibri"/>
                <w:b/>
                <w:bCs/>
                <w:color w:val="000000"/>
                <w:sz w:val="22"/>
                <w:szCs w:val="22"/>
                <w:lang w:val="en-GB"/>
              </w:rPr>
              <w:t>11</w:t>
            </w:r>
            <w:r w:rsidRPr="00D347A5">
              <w:rPr>
                <w:rFonts w:ascii="Times New Roman" w:eastAsia="SimSun" w:hAnsi="Times New Roman" w:hint="eastAsia"/>
                <w:sz w:val="22"/>
                <w:szCs w:val="22"/>
                <w:lang w:val="en-GB"/>
              </w:rPr>
              <w:t>条以及第</w:t>
            </w:r>
            <w:r w:rsidRPr="00D347A5">
              <w:rPr>
                <w:rFonts w:ascii="Times New Roman" w:eastAsiaTheme="minorEastAsia" w:hAnsi="Times New Roman" w:cs="Calibri"/>
                <w:b/>
                <w:bCs/>
                <w:color w:val="000000"/>
                <w:sz w:val="22"/>
                <w:szCs w:val="22"/>
                <w:lang w:val="en-GB"/>
              </w:rPr>
              <w:t>49</w:t>
            </w:r>
            <w:r w:rsidRPr="00D347A5">
              <w:rPr>
                <w:rFonts w:ascii="Times New Roman" w:eastAsia="SimSun" w:hAnsi="Times New Roman" w:hint="eastAsia"/>
                <w:sz w:val="22"/>
                <w:szCs w:val="22"/>
                <w:lang w:val="en-GB"/>
              </w:rPr>
              <w:t>号决议</w:t>
            </w:r>
            <w:r w:rsidRPr="00D347A5">
              <w:rPr>
                <w:rFonts w:ascii="Times New Roman" w:eastAsiaTheme="minorEastAsia" w:hAnsi="Times New Roman" w:cs="Calibri" w:hint="eastAsia"/>
                <w:b/>
                <w:bCs/>
                <w:color w:val="000000"/>
                <w:sz w:val="22"/>
                <w:szCs w:val="22"/>
                <w:lang w:val="en-GB"/>
              </w:rPr>
              <w:t>（</w:t>
            </w:r>
            <w:r w:rsidRPr="00D347A5">
              <w:rPr>
                <w:rFonts w:ascii="Times New Roman" w:eastAsiaTheme="minorEastAsia" w:hAnsi="Times New Roman" w:cs="Calibri"/>
                <w:b/>
                <w:bCs/>
                <w:color w:val="000000"/>
                <w:sz w:val="22"/>
                <w:szCs w:val="22"/>
                <w:lang w:val="en-GB"/>
              </w:rPr>
              <w:t>WRC-19</w:t>
            </w:r>
            <w:r w:rsidRPr="00D347A5">
              <w:rPr>
                <w:rFonts w:ascii="Times New Roman" w:eastAsiaTheme="minorEastAsia" w:hAnsi="Times New Roman" w:cs="Calibri" w:hint="eastAsia"/>
                <w:b/>
                <w:bCs/>
                <w:color w:val="000000"/>
                <w:sz w:val="22"/>
                <w:szCs w:val="22"/>
                <w:lang w:val="en-GB"/>
              </w:rPr>
              <w:t>，修订版）</w:t>
            </w:r>
            <w:r w:rsidRPr="00D347A5">
              <w:rPr>
                <w:rFonts w:ascii="Times New Roman" w:eastAsia="SimSun" w:hAnsi="Times New Roman" w:hint="eastAsia"/>
                <w:sz w:val="22"/>
                <w:szCs w:val="22"/>
                <w:lang w:val="en-GB"/>
              </w:rPr>
              <w:t>和第</w:t>
            </w:r>
            <w:r w:rsidRPr="00D347A5">
              <w:rPr>
                <w:rFonts w:ascii="Times New Roman" w:eastAsiaTheme="minorEastAsia" w:hAnsi="Times New Roman" w:cs="Calibri"/>
                <w:b/>
                <w:bCs/>
                <w:color w:val="000000"/>
                <w:sz w:val="22"/>
                <w:szCs w:val="22"/>
                <w:lang w:val="en-GB"/>
              </w:rPr>
              <w:t>552</w:t>
            </w:r>
            <w:r w:rsidRPr="00D347A5">
              <w:rPr>
                <w:rFonts w:ascii="Times New Roman" w:eastAsia="SimSun" w:hAnsi="Times New Roman" w:hint="eastAsia"/>
                <w:sz w:val="22"/>
                <w:szCs w:val="22"/>
                <w:lang w:val="en-GB"/>
              </w:rPr>
              <w:t>号决议</w:t>
            </w:r>
            <w:r w:rsidRPr="00D347A5">
              <w:rPr>
                <w:rFonts w:ascii="Times New Roman" w:eastAsiaTheme="minorEastAsia" w:hAnsi="Times New Roman" w:cs="Calibri" w:hint="eastAsia"/>
                <w:b/>
                <w:bCs/>
                <w:color w:val="000000"/>
                <w:sz w:val="22"/>
                <w:szCs w:val="22"/>
                <w:lang w:val="en-GB"/>
              </w:rPr>
              <w:t>（</w:t>
            </w:r>
            <w:r w:rsidRPr="00D347A5">
              <w:rPr>
                <w:rFonts w:ascii="Times New Roman" w:eastAsiaTheme="minorEastAsia" w:hAnsi="Times New Roman" w:cs="Calibri"/>
                <w:b/>
                <w:bCs/>
                <w:color w:val="000000"/>
                <w:sz w:val="22"/>
                <w:szCs w:val="22"/>
                <w:lang w:val="en-GB"/>
              </w:rPr>
              <w:t>WRC-19</w:t>
            </w:r>
            <w:r w:rsidRPr="00D347A5">
              <w:rPr>
                <w:rFonts w:ascii="Times New Roman" w:eastAsiaTheme="minorEastAsia" w:hAnsi="Times New Roman" w:cs="Calibri" w:hint="eastAsia"/>
                <w:b/>
                <w:bCs/>
                <w:color w:val="000000"/>
                <w:sz w:val="22"/>
                <w:szCs w:val="22"/>
                <w:lang w:val="en-GB"/>
              </w:rPr>
              <w:t>，修订版）</w:t>
            </w:r>
            <w:r w:rsidRPr="00D347A5">
              <w:rPr>
                <w:rFonts w:ascii="Times New Roman" w:eastAsia="SimSun" w:hAnsi="Times New Roman" w:hint="eastAsia"/>
                <w:sz w:val="22"/>
                <w:szCs w:val="22"/>
                <w:lang w:val="en-GB"/>
              </w:rPr>
              <w:t>所要求的资料的截止日期为</w:t>
            </w:r>
            <w:r w:rsidRPr="00D347A5">
              <w:rPr>
                <w:rFonts w:ascii="Times New Roman" w:eastAsiaTheme="minorEastAsia" w:hAnsi="Times New Roman" w:cs="Calibri"/>
                <w:color w:val="000000"/>
                <w:sz w:val="22"/>
                <w:szCs w:val="22"/>
                <w:lang w:val="en-GB"/>
              </w:rPr>
              <w:t>2022</w:t>
            </w:r>
            <w:r w:rsidRPr="00D347A5">
              <w:rPr>
                <w:rFonts w:ascii="Times New Roman" w:eastAsiaTheme="minorEastAsia" w:hAnsi="Times New Roman" w:cs="Calibri" w:hint="eastAsia"/>
                <w:color w:val="000000"/>
                <w:sz w:val="22"/>
                <w:szCs w:val="22"/>
                <w:lang w:val="en-GB"/>
              </w:rPr>
              <w:t>年</w:t>
            </w:r>
            <w:r w:rsidRPr="00D347A5">
              <w:rPr>
                <w:rFonts w:ascii="Times New Roman" w:eastAsiaTheme="minorEastAsia" w:hAnsi="Times New Roman" w:cs="Calibri" w:hint="eastAsia"/>
                <w:color w:val="000000"/>
                <w:sz w:val="22"/>
                <w:szCs w:val="22"/>
                <w:lang w:val="en-GB"/>
              </w:rPr>
              <w:t>8</w:t>
            </w:r>
            <w:r w:rsidRPr="00D347A5">
              <w:rPr>
                <w:rFonts w:ascii="Times New Roman" w:eastAsiaTheme="minorEastAsia" w:hAnsi="Times New Roman" w:cs="Calibri" w:hint="eastAsia"/>
                <w:color w:val="000000"/>
                <w:sz w:val="22"/>
                <w:szCs w:val="22"/>
                <w:lang w:val="en-GB"/>
              </w:rPr>
              <w:t>月</w:t>
            </w:r>
            <w:r w:rsidRPr="00D347A5">
              <w:rPr>
                <w:rFonts w:ascii="Times New Roman" w:eastAsiaTheme="minorEastAsia" w:hAnsi="Times New Roman" w:cs="Calibri"/>
                <w:color w:val="000000"/>
                <w:sz w:val="22"/>
                <w:szCs w:val="22"/>
                <w:lang w:val="en-GB"/>
              </w:rPr>
              <w:t>24</w:t>
            </w:r>
            <w:r w:rsidRPr="00D347A5">
              <w:rPr>
                <w:rFonts w:ascii="Times New Roman" w:eastAsiaTheme="minorEastAsia" w:hAnsi="Times New Roman" w:cs="Calibri" w:hint="eastAsia"/>
                <w:color w:val="000000"/>
                <w:sz w:val="22"/>
                <w:szCs w:val="22"/>
                <w:lang w:val="en-GB"/>
              </w:rPr>
              <w:t>日</w:t>
            </w:r>
            <w:r w:rsidRPr="00D347A5">
              <w:rPr>
                <w:rFonts w:ascii="Times New Roman" w:eastAsia="SimSun" w:hAnsi="Times New Roman" w:hint="eastAsia"/>
                <w:sz w:val="22"/>
                <w:szCs w:val="22"/>
                <w:lang w:val="en-GB"/>
              </w:rPr>
              <w:t>。考虑到</w:t>
            </w:r>
            <w:r w:rsidRPr="00D347A5">
              <w:rPr>
                <w:rFonts w:ascii="Times New Roman" w:eastAsia="SimSun" w:hAnsi="Times New Roman" w:hint="eastAsia"/>
                <w:sz w:val="22"/>
                <w:szCs w:val="22"/>
              </w:rPr>
              <w:t>无线电通信局已于</w:t>
            </w:r>
            <w:r w:rsidRPr="00D347A5">
              <w:rPr>
                <w:rFonts w:ascii="Times New Roman" w:eastAsiaTheme="minorEastAsia" w:hAnsi="Times New Roman" w:cs="Calibri"/>
                <w:color w:val="000000"/>
                <w:sz w:val="22"/>
                <w:szCs w:val="22"/>
                <w:lang w:val="en-GB"/>
              </w:rPr>
              <w:t>2022</w:t>
            </w:r>
            <w:r w:rsidRPr="00D347A5">
              <w:rPr>
                <w:rFonts w:ascii="Times New Roman" w:eastAsia="SimSun" w:hAnsi="Times New Roman" w:hint="eastAsia"/>
                <w:sz w:val="22"/>
                <w:szCs w:val="22"/>
              </w:rPr>
              <w:t>年</w:t>
            </w:r>
            <w:r w:rsidRPr="00D347A5">
              <w:rPr>
                <w:rFonts w:ascii="Times New Roman" w:eastAsia="SimSun" w:hAnsi="Times New Roman" w:hint="eastAsia"/>
                <w:sz w:val="22"/>
                <w:szCs w:val="22"/>
              </w:rPr>
              <w:t>1</w:t>
            </w:r>
            <w:r w:rsidRPr="00D347A5">
              <w:rPr>
                <w:rFonts w:ascii="Times New Roman" w:eastAsia="SimSun" w:hAnsi="Times New Roman"/>
                <w:sz w:val="22"/>
                <w:szCs w:val="22"/>
              </w:rPr>
              <w:t>0</w:t>
            </w:r>
            <w:r w:rsidRPr="00D347A5">
              <w:rPr>
                <w:rFonts w:ascii="Times New Roman" w:eastAsia="SimSun" w:hAnsi="Times New Roman" w:hint="eastAsia"/>
                <w:sz w:val="22"/>
                <w:szCs w:val="22"/>
              </w:rPr>
              <w:t>月</w:t>
            </w:r>
            <w:r w:rsidRPr="00D347A5">
              <w:rPr>
                <w:rFonts w:ascii="Times New Roman" w:eastAsiaTheme="minorEastAsia" w:hAnsi="Times New Roman" w:cs="Calibri"/>
                <w:color w:val="000000"/>
                <w:sz w:val="22"/>
                <w:szCs w:val="22"/>
                <w:lang w:val="en-GB"/>
              </w:rPr>
              <w:t>26</w:t>
            </w:r>
            <w:r w:rsidRPr="00D347A5">
              <w:rPr>
                <w:rFonts w:ascii="Times New Roman" w:eastAsia="SimSun" w:hAnsi="Times New Roman" w:hint="eastAsia"/>
                <w:sz w:val="22"/>
                <w:szCs w:val="22"/>
              </w:rPr>
              <w:t>日收到</w:t>
            </w:r>
            <w:r w:rsidR="005C7702" w:rsidRPr="00D347A5">
              <w:rPr>
                <w:rFonts w:ascii="Times New Roman" w:eastAsia="SimSun" w:hAnsi="Times New Roman" w:hint="eastAsia"/>
                <w:sz w:val="22"/>
                <w:szCs w:val="22"/>
              </w:rPr>
              <w:t>所要求的资料，委员会责成无线电通信局作为例外情况接受迟交的第</w:t>
            </w:r>
            <w:r w:rsidR="005C7702" w:rsidRPr="00D347A5">
              <w:rPr>
                <w:rFonts w:ascii="Times New Roman" w:eastAsiaTheme="minorEastAsia" w:hAnsi="Times New Roman" w:cs="Calibri"/>
                <w:b/>
                <w:bCs/>
                <w:color w:val="000000"/>
                <w:sz w:val="22"/>
                <w:szCs w:val="22"/>
                <w:lang w:val="en-GB"/>
              </w:rPr>
              <w:t>49</w:t>
            </w:r>
            <w:r w:rsidR="005C7702" w:rsidRPr="00D347A5">
              <w:rPr>
                <w:rFonts w:ascii="Times New Roman" w:eastAsia="SimSun" w:hAnsi="Times New Roman" w:hint="eastAsia"/>
                <w:sz w:val="22"/>
                <w:szCs w:val="22"/>
              </w:rPr>
              <w:t>号决议</w:t>
            </w:r>
            <w:r w:rsidR="005C7702" w:rsidRPr="00D347A5">
              <w:rPr>
                <w:rFonts w:ascii="Times New Roman" w:eastAsiaTheme="minorEastAsia" w:hAnsi="Times New Roman" w:cs="Calibri" w:hint="eastAsia"/>
                <w:b/>
                <w:bCs/>
                <w:color w:val="000000"/>
                <w:sz w:val="22"/>
                <w:szCs w:val="22"/>
                <w:lang w:val="en-GB"/>
              </w:rPr>
              <w:t>（</w:t>
            </w:r>
            <w:r w:rsidR="005C7702" w:rsidRPr="00D347A5">
              <w:rPr>
                <w:rFonts w:ascii="Times New Roman" w:eastAsiaTheme="minorEastAsia" w:hAnsi="Times New Roman" w:cs="Calibri"/>
                <w:b/>
                <w:bCs/>
                <w:color w:val="000000"/>
                <w:sz w:val="22"/>
                <w:szCs w:val="22"/>
                <w:lang w:val="en-GB"/>
              </w:rPr>
              <w:t>WRC-19</w:t>
            </w:r>
            <w:r w:rsidR="005C7702" w:rsidRPr="00D347A5">
              <w:rPr>
                <w:rFonts w:ascii="Times New Roman" w:eastAsiaTheme="minorEastAsia" w:hAnsi="Times New Roman" w:cs="Calibri" w:hint="eastAsia"/>
                <w:b/>
                <w:bCs/>
                <w:color w:val="000000"/>
                <w:sz w:val="22"/>
                <w:szCs w:val="22"/>
                <w:lang w:val="en-GB"/>
              </w:rPr>
              <w:t>，修订版）</w:t>
            </w:r>
            <w:r w:rsidR="005C7702" w:rsidRPr="00D347A5">
              <w:rPr>
                <w:rFonts w:ascii="Times New Roman" w:eastAsia="SimSun" w:hAnsi="Times New Roman" w:hint="eastAsia"/>
                <w:sz w:val="22"/>
                <w:szCs w:val="22"/>
              </w:rPr>
              <w:t>和第</w:t>
            </w:r>
            <w:r w:rsidR="005C7702" w:rsidRPr="00D347A5">
              <w:rPr>
                <w:rFonts w:ascii="Times New Roman" w:eastAsiaTheme="minorEastAsia" w:hAnsi="Times New Roman" w:cs="Calibri"/>
                <w:b/>
                <w:bCs/>
                <w:color w:val="000000"/>
                <w:sz w:val="22"/>
                <w:szCs w:val="22"/>
                <w:lang w:val="en-GB"/>
              </w:rPr>
              <w:t>552</w:t>
            </w:r>
            <w:r w:rsidR="005C7702" w:rsidRPr="00D347A5">
              <w:rPr>
                <w:rFonts w:ascii="Times New Roman" w:eastAsia="SimSun" w:hAnsi="Times New Roman" w:hint="eastAsia"/>
                <w:sz w:val="22"/>
                <w:szCs w:val="22"/>
              </w:rPr>
              <w:t>号决议</w:t>
            </w:r>
            <w:r w:rsidR="005C7702" w:rsidRPr="00D347A5">
              <w:rPr>
                <w:rFonts w:ascii="Times New Roman" w:eastAsiaTheme="minorEastAsia" w:hAnsi="Times New Roman" w:cs="Calibri" w:hint="eastAsia"/>
                <w:b/>
                <w:bCs/>
                <w:color w:val="000000"/>
                <w:sz w:val="22"/>
                <w:szCs w:val="22"/>
                <w:lang w:val="en-GB"/>
              </w:rPr>
              <w:t>（</w:t>
            </w:r>
            <w:r w:rsidR="005C7702" w:rsidRPr="00D347A5">
              <w:rPr>
                <w:rFonts w:ascii="Times New Roman" w:eastAsiaTheme="minorEastAsia" w:hAnsi="Times New Roman" w:cs="Calibri"/>
                <w:b/>
                <w:bCs/>
                <w:color w:val="000000"/>
                <w:sz w:val="22"/>
                <w:szCs w:val="22"/>
                <w:lang w:val="en-GB"/>
              </w:rPr>
              <w:t>WRC-19</w:t>
            </w:r>
            <w:r w:rsidR="005C7702" w:rsidRPr="00D347A5">
              <w:rPr>
                <w:rFonts w:ascii="Times New Roman" w:eastAsiaTheme="minorEastAsia" w:hAnsi="Times New Roman" w:cs="Calibri" w:hint="eastAsia"/>
                <w:b/>
                <w:bCs/>
                <w:color w:val="000000"/>
                <w:sz w:val="22"/>
                <w:szCs w:val="22"/>
                <w:lang w:val="en-GB"/>
              </w:rPr>
              <w:t>，修订版）</w:t>
            </w:r>
            <w:r w:rsidR="009B0579" w:rsidRPr="00D347A5">
              <w:rPr>
                <w:rFonts w:ascii="Times New Roman" w:eastAsiaTheme="minorEastAsia" w:hAnsi="Times New Roman" w:cs="Calibri" w:hint="eastAsia"/>
                <w:color w:val="000000"/>
                <w:sz w:val="22"/>
                <w:szCs w:val="22"/>
                <w:lang w:val="en-GB"/>
              </w:rPr>
              <w:t>要求的</w:t>
            </w:r>
            <w:r w:rsidR="005C7702" w:rsidRPr="00D347A5">
              <w:rPr>
                <w:rFonts w:ascii="Times New Roman" w:eastAsia="SimSun" w:hAnsi="Times New Roman" w:hint="eastAsia"/>
                <w:sz w:val="22"/>
                <w:szCs w:val="22"/>
              </w:rPr>
              <w:t>资料。委员会还要求</w:t>
            </w:r>
            <w:r w:rsidR="005C7702" w:rsidRPr="00D347A5">
              <w:rPr>
                <w:rFonts w:ascii="Times New Roman" w:eastAsia="SimSun" w:hAnsi="Times New Roman" w:hint="eastAsia"/>
                <w:sz w:val="22"/>
                <w:szCs w:val="22"/>
                <w:lang w:val="en-GB"/>
              </w:rPr>
              <w:t>印度尼西亚主管部门</w:t>
            </w:r>
            <w:r w:rsidR="007A5FC1" w:rsidRPr="00D347A5">
              <w:rPr>
                <w:rFonts w:ascii="Times New Roman" w:eastAsia="SimSun" w:hAnsi="Times New Roman" w:hint="eastAsia"/>
                <w:sz w:val="22"/>
                <w:szCs w:val="22"/>
                <w:lang w:val="en-GB"/>
              </w:rPr>
              <w:t>在</w:t>
            </w:r>
            <w:r w:rsidR="00F600E3" w:rsidRPr="00D347A5">
              <w:rPr>
                <w:rFonts w:ascii="Times New Roman" w:eastAsia="SimSun" w:hAnsi="Times New Roman" w:hint="eastAsia"/>
                <w:sz w:val="22"/>
                <w:szCs w:val="22"/>
                <w:lang w:val="en-GB"/>
              </w:rPr>
              <w:t>将</w:t>
            </w:r>
            <w:r w:rsidR="007A5FC1" w:rsidRPr="00D347A5">
              <w:rPr>
                <w:rFonts w:ascii="Times New Roman" w:eastAsia="SimSun" w:hAnsi="Times New Roman" w:hint="eastAsia"/>
                <w:sz w:val="22"/>
                <w:szCs w:val="22"/>
                <w:lang w:val="en-GB"/>
              </w:rPr>
              <w:t>用于控制卫星进行</w:t>
            </w:r>
            <w:r w:rsidR="007A5FC1" w:rsidRPr="00D347A5">
              <w:rPr>
                <w:rFonts w:ascii="Times New Roman" w:eastAsiaTheme="minorEastAsia" w:hAnsi="Times New Roman" w:cs="Calibri"/>
                <w:color w:val="000000"/>
                <w:sz w:val="22"/>
                <w:szCs w:val="22"/>
                <w:lang w:val="en-GB"/>
              </w:rPr>
              <w:t>TT&amp;C</w:t>
            </w:r>
            <w:r w:rsidR="007A5FC1" w:rsidRPr="00D347A5">
              <w:rPr>
                <w:rFonts w:ascii="Times New Roman" w:eastAsiaTheme="minorEastAsia" w:hAnsi="Times New Roman" w:cs="Calibri" w:hint="eastAsia"/>
                <w:color w:val="000000"/>
                <w:sz w:val="22"/>
                <w:szCs w:val="22"/>
                <w:lang w:val="en-GB"/>
              </w:rPr>
              <w:t>的</w:t>
            </w:r>
            <w:r w:rsidR="007A5FC1" w:rsidRPr="00D347A5">
              <w:rPr>
                <w:rFonts w:ascii="Times New Roman" w:eastAsia="SimSun" w:hAnsi="Times New Roman" w:hint="eastAsia"/>
                <w:sz w:val="22"/>
                <w:szCs w:val="22"/>
                <w:lang w:val="en-GB"/>
              </w:rPr>
              <w:t>频率指</w:t>
            </w:r>
            <w:proofErr w:type="gramStart"/>
            <w:r w:rsidR="007A5FC1" w:rsidRPr="00D347A5">
              <w:rPr>
                <w:rFonts w:ascii="Times New Roman" w:eastAsia="SimSun" w:hAnsi="Times New Roman" w:hint="eastAsia"/>
                <w:sz w:val="22"/>
                <w:szCs w:val="22"/>
                <w:lang w:val="en-GB"/>
              </w:rPr>
              <w:t>配</w:t>
            </w:r>
            <w:r w:rsidR="00F600E3" w:rsidRPr="00D347A5">
              <w:rPr>
                <w:rFonts w:ascii="Times New Roman" w:eastAsia="SimSun" w:hAnsi="Times New Roman" w:hint="eastAsia"/>
                <w:sz w:val="22"/>
                <w:szCs w:val="22"/>
                <w:lang w:val="en-GB"/>
              </w:rPr>
              <w:t>投入</w:t>
            </w:r>
            <w:proofErr w:type="gramEnd"/>
            <w:r w:rsidR="00F600E3" w:rsidRPr="00D347A5">
              <w:rPr>
                <w:rFonts w:ascii="Times New Roman" w:eastAsia="SimSun" w:hAnsi="Times New Roman" w:hint="eastAsia"/>
                <w:sz w:val="22"/>
                <w:szCs w:val="22"/>
                <w:lang w:val="en-GB"/>
              </w:rPr>
              <w:t>使用</w:t>
            </w:r>
            <w:r w:rsidR="007A5FC1" w:rsidRPr="00D347A5">
              <w:rPr>
                <w:rFonts w:ascii="Times New Roman" w:eastAsia="SimSun" w:hAnsi="Times New Roman" w:hint="eastAsia"/>
                <w:sz w:val="22"/>
                <w:szCs w:val="22"/>
                <w:lang w:val="en-GB"/>
              </w:rPr>
              <w:t>时</w:t>
            </w:r>
            <w:r w:rsidR="00F600E3" w:rsidRPr="00D347A5">
              <w:rPr>
                <w:rFonts w:ascii="Times New Roman" w:eastAsia="SimSun" w:hAnsi="Times New Roman" w:hint="eastAsia"/>
                <w:sz w:val="22"/>
                <w:szCs w:val="22"/>
                <w:lang w:val="en-GB"/>
              </w:rPr>
              <w:t>向</w:t>
            </w:r>
            <w:r w:rsidR="005C7702" w:rsidRPr="00D347A5">
              <w:rPr>
                <w:rFonts w:ascii="Times New Roman" w:eastAsia="SimSun" w:hAnsi="Times New Roman" w:hint="eastAsia"/>
                <w:sz w:val="22"/>
                <w:szCs w:val="22"/>
              </w:rPr>
              <w:t>无线电通信局</w:t>
            </w:r>
            <w:r w:rsidR="00F600E3" w:rsidRPr="00D347A5">
              <w:rPr>
                <w:rFonts w:ascii="Times New Roman" w:eastAsia="SimSun" w:hAnsi="Times New Roman" w:hint="eastAsia"/>
                <w:sz w:val="22"/>
                <w:szCs w:val="22"/>
                <w:lang w:val="en-GB"/>
              </w:rPr>
              <w:t>通报这些频率指配</w:t>
            </w:r>
            <w:r w:rsidR="007A5FC1" w:rsidRPr="00D347A5">
              <w:rPr>
                <w:rFonts w:ascii="Times New Roman" w:eastAsia="SimSun" w:hAnsi="Times New Roman" w:hint="eastAsia"/>
                <w:sz w:val="22"/>
                <w:szCs w:val="22"/>
              </w:rPr>
              <w:t>。</w:t>
            </w:r>
          </w:p>
          <w:p w14:paraId="6E3D4987" w14:textId="3A20FFCD" w:rsidR="00335727" w:rsidRPr="00D347A5" w:rsidRDefault="00D72132" w:rsidP="00FE5E2E">
            <w:pPr>
              <w:pStyle w:val="Default"/>
              <w:keepNext/>
              <w:keepLine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auto"/>
                <w:sz w:val="22"/>
                <w:szCs w:val="22"/>
                <w:lang w:val="en-GB"/>
              </w:rPr>
            </w:pPr>
            <w:r w:rsidRPr="00D347A5">
              <w:rPr>
                <w:rFonts w:ascii="Times New Roman" w:eastAsia="SimSun" w:hAnsi="Times New Roman" w:cs="Calibri" w:hint="eastAsia"/>
                <w:color w:val="auto"/>
                <w:sz w:val="22"/>
                <w:szCs w:val="22"/>
                <w:lang w:val="en-GB"/>
              </w:rPr>
              <w:t>委员会再次提请各主管部门注意，</w:t>
            </w:r>
            <w:r w:rsidR="008528B5" w:rsidRPr="00D347A5">
              <w:rPr>
                <w:rFonts w:ascii="Times New Roman" w:eastAsia="SimSun" w:hAnsi="Times New Roman" w:cs="Calibri" w:hint="eastAsia"/>
                <w:color w:val="auto"/>
                <w:sz w:val="22"/>
                <w:szCs w:val="22"/>
                <w:lang w:val="en-GB"/>
              </w:rPr>
              <w:t>批准</w:t>
            </w:r>
            <w:r w:rsidRPr="00D347A5">
              <w:rPr>
                <w:rFonts w:ascii="Times New Roman" w:eastAsia="SimSun" w:hAnsi="Times New Roman" w:cs="Calibri" w:hint="eastAsia"/>
                <w:color w:val="auto"/>
                <w:sz w:val="22"/>
                <w:szCs w:val="22"/>
                <w:lang w:val="en-GB"/>
              </w:rPr>
              <w:t>延长一个卫星网络的频率指配</w:t>
            </w:r>
            <w:r w:rsidR="008211BF" w:rsidRPr="00D347A5">
              <w:rPr>
                <w:rFonts w:ascii="Times New Roman" w:eastAsia="SimSun" w:hAnsi="Times New Roman" w:cs="Calibri" w:hint="eastAsia"/>
                <w:color w:val="auto"/>
                <w:sz w:val="22"/>
                <w:szCs w:val="22"/>
                <w:lang w:val="en-GB"/>
              </w:rPr>
              <w:t>启用</w:t>
            </w:r>
            <w:r w:rsidRPr="00D347A5">
              <w:rPr>
                <w:rFonts w:ascii="Times New Roman" w:eastAsia="SimSun" w:hAnsi="Times New Roman" w:cs="Calibri" w:hint="eastAsia"/>
                <w:color w:val="auto"/>
                <w:sz w:val="22"/>
                <w:szCs w:val="22"/>
                <w:lang w:val="en-GB"/>
              </w:rPr>
              <w:t>或重新</w:t>
            </w:r>
            <w:r w:rsidR="008211BF" w:rsidRPr="00D347A5">
              <w:rPr>
                <w:rFonts w:ascii="Times New Roman" w:eastAsia="SimSun" w:hAnsi="Times New Roman" w:cs="Calibri" w:hint="eastAsia"/>
                <w:color w:val="auto"/>
                <w:sz w:val="22"/>
                <w:szCs w:val="22"/>
                <w:lang w:val="en-GB"/>
              </w:rPr>
              <w:t>启用的</w:t>
            </w:r>
            <w:r w:rsidRPr="00D347A5">
              <w:rPr>
                <w:rFonts w:ascii="Times New Roman" w:eastAsia="SimSun" w:hAnsi="Times New Roman" w:cs="Calibri" w:hint="eastAsia"/>
                <w:color w:val="auto"/>
                <w:sz w:val="22"/>
                <w:szCs w:val="22"/>
                <w:lang w:val="en-GB"/>
              </w:rPr>
              <w:t>规则时限，并不意味着自动延长《无线电规则》其他适用条款中规定的截止日期。</w:t>
            </w:r>
          </w:p>
        </w:tc>
        <w:tc>
          <w:tcPr>
            <w:tcW w:w="2415" w:type="dxa"/>
          </w:tcPr>
          <w:p w14:paraId="00409BD9" w14:textId="77777777" w:rsidR="000B6175" w:rsidRPr="00D347A5" w:rsidRDefault="000B6175" w:rsidP="00335727">
            <w:pPr>
              <w:keepNext/>
              <w:keepLines/>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D347A5">
              <w:rPr>
                <w:rFonts w:ascii="Times New Roman" w:eastAsia="SimSun" w:hAnsi="Times New Roman" w:hint="eastAsia"/>
                <w:sz w:val="22"/>
                <w:szCs w:val="22"/>
                <w:lang w:val="en-GB"/>
              </w:rPr>
              <w:t>执行秘书将这些决定通知相关主管部门。</w:t>
            </w:r>
          </w:p>
          <w:p w14:paraId="69614D78" w14:textId="711DB412" w:rsidR="00A632B1" w:rsidRPr="00D347A5" w:rsidRDefault="009B2606" w:rsidP="00335727">
            <w:pPr>
              <w:keepNext/>
              <w:keepLines/>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D347A5">
              <w:rPr>
                <w:rFonts w:ascii="Times New Roman" w:eastAsia="SimSun" w:hAnsi="Times New Roman" w:hint="eastAsia"/>
                <w:sz w:val="22"/>
                <w:szCs w:val="22"/>
              </w:rPr>
              <w:t>无线电通信局</w:t>
            </w:r>
            <w:r w:rsidRPr="00D347A5">
              <w:rPr>
                <w:rFonts w:ascii="Times New Roman" w:eastAsia="SimSun" w:hAnsi="Times New Roman" w:hint="eastAsia"/>
                <w:sz w:val="22"/>
                <w:szCs w:val="22"/>
                <w:lang w:val="en-GB"/>
              </w:rPr>
              <w:t>作为例外情况接受迟交的</w:t>
            </w:r>
            <w:r w:rsidR="009213F0" w:rsidRPr="00D347A5">
              <w:rPr>
                <w:rFonts w:ascii="Times New Roman" w:eastAsia="SimSun" w:hAnsi="Times New Roman" w:hint="eastAsia"/>
                <w:sz w:val="22"/>
                <w:szCs w:val="22"/>
                <w:lang w:val="en-GB"/>
              </w:rPr>
              <w:t>第</w:t>
            </w:r>
            <w:r w:rsidR="009213F0" w:rsidRPr="00D347A5">
              <w:rPr>
                <w:rFonts w:ascii="Times New Roman" w:eastAsia="SimSun" w:hAnsi="Times New Roman"/>
                <w:b/>
                <w:bCs/>
                <w:sz w:val="22"/>
                <w:szCs w:val="22"/>
                <w:lang w:val="en-GB"/>
              </w:rPr>
              <w:t>49</w:t>
            </w:r>
            <w:r w:rsidR="009213F0" w:rsidRPr="00D347A5">
              <w:rPr>
                <w:rFonts w:ascii="Times New Roman" w:eastAsia="SimSun" w:hAnsi="Times New Roman" w:hint="eastAsia"/>
                <w:sz w:val="22"/>
                <w:szCs w:val="22"/>
                <w:lang w:val="en-GB"/>
              </w:rPr>
              <w:t>号决议</w:t>
            </w:r>
            <w:r w:rsidR="009213F0" w:rsidRPr="00D347A5">
              <w:rPr>
                <w:rFonts w:ascii="Times New Roman" w:eastAsia="SimSun" w:hAnsi="Times New Roman" w:hint="eastAsia"/>
                <w:b/>
                <w:bCs/>
                <w:sz w:val="22"/>
                <w:szCs w:val="22"/>
                <w:lang w:val="en-GB"/>
              </w:rPr>
              <w:t>（</w:t>
            </w:r>
            <w:r w:rsidR="009213F0" w:rsidRPr="00D347A5">
              <w:rPr>
                <w:rFonts w:ascii="Times New Roman" w:eastAsia="SimSun" w:hAnsi="Times New Roman"/>
                <w:b/>
                <w:bCs/>
                <w:sz w:val="22"/>
                <w:szCs w:val="22"/>
                <w:lang w:val="en-GB"/>
              </w:rPr>
              <w:t>WRC-19</w:t>
            </w:r>
            <w:r w:rsidR="009213F0" w:rsidRPr="00D347A5">
              <w:rPr>
                <w:rFonts w:ascii="Times New Roman" w:eastAsia="SimSun" w:hAnsi="Times New Roman" w:hint="eastAsia"/>
                <w:b/>
                <w:bCs/>
                <w:sz w:val="22"/>
                <w:szCs w:val="22"/>
                <w:lang w:val="en-GB"/>
              </w:rPr>
              <w:t>，修订版）</w:t>
            </w:r>
            <w:r w:rsidR="009213F0" w:rsidRPr="00D347A5">
              <w:rPr>
                <w:rFonts w:ascii="Times New Roman" w:eastAsia="SimSun" w:hAnsi="Times New Roman" w:hint="eastAsia"/>
                <w:sz w:val="22"/>
                <w:szCs w:val="22"/>
                <w:lang w:val="en-GB"/>
              </w:rPr>
              <w:t>和第</w:t>
            </w:r>
            <w:r w:rsidR="009213F0" w:rsidRPr="00D347A5">
              <w:rPr>
                <w:rFonts w:ascii="Times New Roman" w:eastAsia="SimSun" w:hAnsi="Times New Roman"/>
                <w:b/>
                <w:bCs/>
                <w:sz w:val="22"/>
                <w:szCs w:val="22"/>
                <w:lang w:val="en-GB"/>
              </w:rPr>
              <w:t>552</w:t>
            </w:r>
            <w:r w:rsidR="009213F0" w:rsidRPr="00D347A5">
              <w:rPr>
                <w:rFonts w:ascii="Times New Roman" w:eastAsia="SimSun" w:hAnsi="Times New Roman" w:hint="eastAsia"/>
                <w:sz w:val="22"/>
                <w:szCs w:val="22"/>
                <w:lang w:val="en-GB"/>
              </w:rPr>
              <w:t>号决议</w:t>
            </w:r>
            <w:r w:rsidR="009213F0" w:rsidRPr="00D347A5">
              <w:rPr>
                <w:rFonts w:ascii="Times New Roman" w:eastAsia="SimSun" w:hAnsi="Times New Roman" w:hint="eastAsia"/>
                <w:b/>
                <w:bCs/>
                <w:sz w:val="22"/>
                <w:szCs w:val="22"/>
                <w:lang w:val="en-GB"/>
              </w:rPr>
              <w:t>（</w:t>
            </w:r>
            <w:r w:rsidR="009213F0" w:rsidRPr="00D347A5">
              <w:rPr>
                <w:rFonts w:ascii="Times New Roman" w:eastAsia="SimSun" w:hAnsi="Times New Roman"/>
                <w:b/>
                <w:bCs/>
                <w:sz w:val="22"/>
                <w:szCs w:val="22"/>
                <w:lang w:val="en-GB"/>
              </w:rPr>
              <w:t>WRC-19</w:t>
            </w:r>
            <w:r w:rsidR="009213F0" w:rsidRPr="00D347A5">
              <w:rPr>
                <w:rFonts w:ascii="Times New Roman" w:eastAsia="SimSun" w:hAnsi="Times New Roman" w:hint="eastAsia"/>
                <w:b/>
                <w:bCs/>
                <w:sz w:val="22"/>
                <w:szCs w:val="22"/>
                <w:lang w:val="en-GB"/>
              </w:rPr>
              <w:t>，修订版）</w:t>
            </w:r>
            <w:r w:rsidR="00E72C27" w:rsidRPr="00D347A5">
              <w:rPr>
                <w:rFonts w:ascii="Times New Roman" w:eastAsia="SimSun" w:hAnsi="Times New Roman" w:hint="eastAsia"/>
                <w:sz w:val="22"/>
                <w:szCs w:val="22"/>
                <w:lang w:val="en-GB"/>
              </w:rPr>
              <w:t>要求的</w:t>
            </w:r>
            <w:r w:rsidR="009213F0" w:rsidRPr="00D347A5">
              <w:rPr>
                <w:rFonts w:ascii="Times New Roman" w:eastAsia="SimSun" w:hAnsi="Times New Roman" w:hint="eastAsia"/>
                <w:sz w:val="22"/>
                <w:szCs w:val="22"/>
                <w:lang w:val="en-GB"/>
              </w:rPr>
              <w:t>资料。</w:t>
            </w:r>
          </w:p>
        </w:tc>
      </w:tr>
      <w:tr w:rsidR="008C5E0A" w:rsidRPr="008C5E0A" w14:paraId="7623B661" w14:textId="77777777" w:rsidTr="00055505">
        <w:trPr>
          <w:gridAfter w:val="1"/>
          <w:wAfter w:w="6" w:type="dxa"/>
          <w:trHeight w:val="521"/>
        </w:trPr>
        <w:tc>
          <w:tcPr>
            <w:cnfStyle w:val="001000000000" w:firstRow="0" w:lastRow="0" w:firstColumn="1" w:lastColumn="0" w:oddVBand="0" w:evenVBand="0" w:oddHBand="0" w:evenHBand="0" w:firstRowFirstColumn="0" w:firstRowLastColumn="0" w:lastRowFirstColumn="0" w:lastRowLastColumn="0"/>
            <w:tcW w:w="701" w:type="dxa"/>
          </w:tcPr>
          <w:p w14:paraId="2E4E1384" w14:textId="77777777" w:rsidR="008C5E0A" w:rsidRPr="000C78E1" w:rsidRDefault="008C5E0A" w:rsidP="008C5E0A">
            <w:pPr>
              <w:keepNext/>
              <w:keepLines/>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textAlignment w:val="baseline"/>
              <w:rPr>
                <w:rFonts w:ascii="Times New Roman" w:eastAsia="SimSun" w:hAnsi="Times New Roman"/>
                <w:sz w:val="22"/>
                <w:szCs w:val="22"/>
                <w:lang w:val="en-GB" w:eastAsia="en-US"/>
              </w:rPr>
            </w:pPr>
            <w:r w:rsidRPr="000C78E1">
              <w:rPr>
                <w:rFonts w:ascii="Times New Roman" w:eastAsia="SimSun" w:hAnsi="Times New Roman"/>
                <w:sz w:val="22"/>
                <w:szCs w:val="22"/>
                <w:lang w:val="en-GB" w:eastAsia="en-US"/>
              </w:rPr>
              <w:lastRenderedPageBreak/>
              <w:t>5.3</w:t>
            </w:r>
          </w:p>
        </w:tc>
        <w:tc>
          <w:tcPr>
            <w:tcW w:w="4114" w:type="dxa"/>
          </w:tcPr>
          <w:p w14:paraId="044F69C7" w14:textId="2CC843D9" w:rsidR="00D347A5" w:rsidRPr="00D347A5" w:rsidRDefault="008C5E0A" w:rsidP="00D347A5">
            <w:pPr>
              <w:keepNext/>
              <w:keepLines/>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color w:val="0000FF"/>
                <w:sz w:val="22"/>
                <w:szCs w:val="20"/>
                <w:u w:val="single"/>
              </w:rPr>
            </w:pPr>
            <w:r w:rsidRPr="008C5E0A">
              <w:rPr>
                <w:rFonts w:ascii="Times New Roman" w:eastAsia="SimSun" w:hAnsi="Times New Roman" w:hint="eastAsia"/>
                <w:bCs/>
                <w:sz w:val="22"/>
                <w:szCs w:val="22"/>
              </w:rPr>
              <w:t>印度尼西亚主管部门请求额外延长</w:t>
            </w:r>
            <w:r w:rsidRPr="008C5E0A">
              <w:rPr>
                <w:rFonts w:ascii="Times New Roman" w:eastAsia="SimSun" w:hAnsi="Times New Roman"/>
                <w:bCs/>
                <w:sz w:val="22"/>
                <w:szCs w:val="22"/>
              </w:rPr>
              <w:t>PSN-146E</w:t>
            </w:r>
            <w:r w:rsidRPr="008C5E0A">
              <w:rPr>
                <w:rFonts w:ascii="Times New Roman" w:eastAsia="SimSun" w:hAnsi="Times New Roman" w:hint="eastAsia"/>
                <w:bCs/>
                <w:sz w:val="22"/>
                <w:szCs w:val="22"/>
              </w:rPr>
              <w:t>卫星网络频率指</w:t>
            </w:r>
            <w:proofErr w:type="gramStart"/>
            <w:r w:rsidRPr="008C5E0A">
              <w:rPr>
                <w:rFonts w:ascii="Times New Roman" w:eastAsia="SimSun" w:hAnsi="Times New Roman" w:hint="eastAsia"/>
                <w:bCs/>
                <w:sz w:val="22"/>
                <w:szCs w:val="22"/>
              </w:rPr>
              <w:t>配投入</w:t>
            </w:r>
            <w:proofErr w:type="gramEnd"/>
            <w:r w:rsidRPr="008C5E0A">
              <w:rPr>
                <w:rFonts w:ascii="Times New Roman" w:eastAsia="SimSun" w:hAnsi="Times New Roman" w:hint="eastAsia"/>
                <w:bCs/>
                <w:sz w:val="22"/>
                <w:szCs w:val="22"/>
              </w:rPr>
              <w:t>使用的规则时限的文稿</w:t>
            </w:r>
            <w:r w:rsidRPr="008C5E0A">
              <w:rPr>
                <w:rFonts w:ascii="Times New Roman" w:eastAsia="SimSun" w:hAnsi="Times New Roman"/>
                <w:sz w:val="22"/>
                <w:szCs w:val="22"/>
                <w:lang w:val="en-GB"/>
              </w:rPr>
              <w:br/>
            </w:r>
            <w:hyperlink r:id="rId16" w:history="1">
              <w:bookmarkStart w:id="50" w:name="lt_pId173"/>
              <w:r w:rsidRPr="008C5E0A">
                <w:rPr>
                  <w:rFonts w:ascii="Times New Roman" w:eastAsia="SimSun" w:hAnsi="Times New Roman"/>
                  <w:color w:val="0000FF"/>
                  <w:sz w:val="22"/>
                  <w:szCs w:val="20"/>
                  <w:u w:val="single"/>
                </w:rPr>
                <w:t>RRB22-3/7</w:t>
              </w:r>
              <w:bookmarkEnd w:id="50"/>
            </w:hyperlink>
          </w:p>
        </w:tc>
        <w:tc>
          <w:tcPr>
            <w:tcW w:w="6799" w:type="dxa"/>
          </w:tcPr>
          <w:p w14:paraId="75999AF5" w14:textId="6C6836FD" w:rsidR="008C5E0A" w:rsidRPr="008C5E0A" w:rsidRDefault="002251ED" w:rsidP="00FE5E2E">
            <w:pPr>
              <w:keepNext/>
              <w:keepLines/>
              <w:widowControl/>
              <w:adjustRightInd w:val="0"/>
              <w:spacing w:before="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sz w:val="22"/>
                <w:szCs w:val="22"/>
                <w:lang w:val="en-GB"/>
              </w:rPr>
            </w:pPr>
            <w:r w:rsidRPr="006514D5">
              <w:rPr>
                <w:rFonts w:ascii="Times New Roman" w:eastAsiaTheme="minorEastAsia" w:hAnsi="Times New Roman" w:hint="eastAsia"/>
                <w:color w:val="000000"/>
                <w:sz w:val="22"/>
                <w:szCs w:val="22"/>
                <w:lang w:val="en-GB"/>
              </w:rPr>
              <w:t>关于载有</w:t>
            </w:r>
            <w:r w:rsidR="00971ACA" w:rsidRPr="006514D5">
              <w:rPr>
                <w:rFonts w:ascii="Times New Roman" w:eastAsiaTheme="minorEastAsia" w:hAnsi="Times New Roman" w:hint="eastAsia"/>
                <w:color w:val="000000"/>
                <w:sz w:val="22"/>
                <w:szCs w:val="22"/>
                <w:lang w:val="en-GB"/>
              </w:rPr>
              <w:t>印度尼西亚</w:t>
            </w:r>
            <w:r w:rsidR="00D72132" w:rsidRPr="006514D5">
              <w:rPr>
                <w:rFonts w:ascii="Times New Roman" w:eastAsia="SimSun" w:hAnsi="Times New Roman" w:hint="eastAsia"/>
                <w:sz w:val="22"/>
                <w:szCs w:val="22"/>
                <w:lang w:val="en-GB"/>
              </w:rPr>
              <w:t>主管部门</w:t>
            </w:r>
            <w:r w:rsidR="00971ACA" w:rsidRPr="006514D5">
              <w:rPr>
                <w:rFonts w:ascii="Times New Roman" w:eastAsia="SimSun" w:hAnsi="Times New Roman" w:hint="eastAsia"/>
                <w:sz w:val="22"/>
                <w:szCs w:val="22"/>
                <w:lang w:val="en-GB"/>
              </w:rPr>
              <w:t>提交的资料的</w:t>
            </w:r>
            <w:r w:rsidR="00971ACA" w:rsidRPr="006514D5">
              <w:rPr>
                <w:rFonts w:ascii="Times New Roman" w:eastAsiaTheme="minorEastAsia" w:hAnsi="Times New Roman"/>
                <w:color w:val="000000"/>
                <w:sz w:val="22"/>
                <w:szCs w:val="22"/>
                <w:lang w:val="en-GB"/>
              </w:rPr>
              <w:t>RRB22-3/7</w:t>
            </w:r>
            <w:r w:rsidR="00971ACA" w:rsidRPr="006514D5">
              <w:rPr>
                <w:rFonts w:ascii="Times New Roman" w:eastAsia="SimSun" w:hAnsi="Times New Roman" w:hint="eastAsia"/>
                <w:sz w:val="22"/>
                <w:szCs w:val="22"/>
                <w:lang w:val="en-GB"/>
              </w:rPr>
              <w:t>号文件，</w:t>
            </w:r>
            <w:r w:rsidR="00D72132" w:rsidRPr="006514D5">
              <w:rPr>
                <w:rFonts w:ascii="Times New Roman" w:eastAsia="SimSun" w:hAnsi="Times New Roman" w:hint="eastAsia"/>
                <w:sz w:val="22"/>
                <w:szCs w:val="22"/>
                <w:lang w:val="en-GB"/>
              </w:rPr>
              <w:t>委员会</w:t>
            </w:r>
            <w:r w:rsidR="006514D5" w:rsidRPr="006514D5">
              <w:rPr>
                <w:rFonts w:ascii="Times New Roman" w:eastAsia="SimSun" w:hAnsi="Times New Roman" w:hint="eastAsia"/>
                <w:sz w:val="22"/>
                <w:szCs w:val="22"/>
                <w:lang w:val="en-GB"/>
              </w:rPr>
              <w:t>注意到</w:t>
            </w:r>
            <w:r w:rsidR="00971ACA" w:rsidRPr="006514D5">
              <w:rPr>
                <w:rFonts w:ascii="Times New Roman" w:eastAsia="SimSun" w:hAnsi="Times New Roman" w:hint="eastAsia"/>
                <w:sz w:val="22"/>
                <w:szCs w:val="22"/>
                <w:lang w:val="en-GB"/>
              </w:rPr>
              <w:t>：</w:t>
            </w:r>
          </w:p>
          <w:p w14:paraId="20DA9487" w14:textId="08030C4B" w:rsidR="008C5E0A" w:rsidRPr="008C5E0A" w:rsidRDefault="008C5E0A" w:rsidP="00FE5E2E">
            <w:pPr>
              <w:keepNext/>
              <w:keepLines/>
              <w:widowControl/>
              <w:adjustRightInd w:val="0"/>
              <w:spacing w:before="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sz w:val="22"/>
                <w:szCs w:val="22"/>
                <w:lang w:val="en-GB"/>
              </w:rPr>
            </w:pPr>
            <w:bookmarkStart w:id="51" w:name="lt_pId175"/>
            <w:r w:rsidRPr="008C5E0A">
              <w:rPr>
                <w:rFonts w:ascii="Times New Roman" w:eastAsiaTheme="minorEastAsia" w:hAnsi="Times New Roman"/>
                <w:color w:val="000000"/>
                <w:sz w:val="22"/>
                <w:szCs w:val="22"/>
                <w:lang w:val="en-GB"/>
              </w:rPr>
              <w:t>•</w:t>
            </w:r>
            <w:r w:rsidRPr="008C5E0A">
              <w:rPr>
                <w:rFonts w:ascii="Times New Roman" w:eastAsia="SimSun" w:hAnsi="Times New Roman"/>
                <w:color w:val="000000"/>
                <w:sz w:val="22"/>
                <w:szCs w:val="22"/>
              </w:rPr>
              <w:tab/>
            </w:r>
            <w:bookmarkEnd w:id="51"/>
            <w:r w:rsidR="00A2783F">
              <w:rPr>
                <w:rFonts w:ascii="Times New Roman" w:eastAsia="SimSun" w:hAnsi="Times New Roman" w:hint="eastAsia"/>
                <w:color w:val="000000"/>
                <w:sz w:val="22"/>
                <w:szCs w:val="22"/>
              </w:rPr>
              <w:t>它</w:t>
            </w:r>
            <w:r w:rsidR="00A2783F">
              <w:rPr>
                <w:rFonts w:ascii="Times New Roman" w:eastAsiaTheme="minorEastAsia" w:hAnsi="Times New Roman" w:hint="eastAsia"/>
                <w:color w:val="000000"/>
                <w:sz w:val="22"/>
                <w:szCs w:val="22"/>
                <w:lang w:val="en-GB"/>
              </w:rPr>
              <w:t>认</w:t>
            </w:r>
            <w:r w:rsidR="00A2783F" w:rsidRPr="006514D5">
              <w:rPr>
                <w:rFonts w:ascii="Times New Roman" w:eastAsiaTheme="minorEastAsia" w:hAnsi="Times New Roman" w:hint="eastAsia"/>
                <w:color w:val="000000"/>
                <w:sz w:val="22"/>
                <w:szCs w:val="22"/>
                <w:lang w:val="en-GB"/>
              </w:rPr>
              <w:t>为</w:t>
            </w:r>
            <w:r w:rsidR="00FB66BC" w:rsidRPr="006514D5">
              <w:rPr>
                <w:rFonts w:ascii="Times New Roman" w:eastAsiaTheme="minorEastAsia" w:hAnsi="Times New Roman" w:hint="eastAsia"/>
                <w:color w:val="000000"/>
                <w:sz w:val="22"/>
                <w:szCs w:val="22"/>
                <w:lang w:val="en-GB"/>
              </w:rPr>
              <w:t>该案</w:t>
            </w:r>
            <w:r w:rsidR="00A7052D" w:rsidRPr="006514D5">
              <w:rPr>
                <w:rFonts w:ascii="Times New Roman" w:eastAsiaTheme="minorEastAsia" w:hAnsi="Times New Roman" w:hint="eastAsia"/>
                <w:color w:val="000000"/>
                <w:sz w:val="22"/>
                <w:szCs w:val="22"/>
                <w:lang w:val="en-GB"/>
              </w:rPr>
              <w:t>符合</w:t>
            </w:r>
            <w:r w:rsidR="00A2783F" w:rsidRPr="006514D5">
              <w:rPr>
                <w:rFonts w:ascii="STKaiti" w:eastAsia="STKaiti" w:hAnsi="STKaiti" w:hint="eastAsia"/>
                <w:color w:val="000000"/>
                <w:sz w:val="22"/>
                <w:szCs w:val="22"/>
                <w:lang w:val="en-GB"/>
              </w:rPr>
              <w:t>不</w:t>
            </w:r>
            <w:r w:rsidR="00A2783F" w:rsidRPr="00971ACA">
              <w:rPr>
                <w:rFonts w:ascii="STKaiti" w:eastAsia="STKaiti" w:hAnsi="STKaiti" w:hint="eastAsia"/>
                <w:color w:val="000000"/>
                <w:sz w:val="22"/>
                <w:szCs w:val="22"/>
                <w:lang w:val="en-GB"/>
              </w:rPr>
              <w:t>可抗力</w:t>
            </w:r>
            <w:r w:rsidR="00FB66BC" w:rsidRPr="00FB66BC">
              <w:rPr>
                <w:rFonts w:ascii="SimSun" w:eastAsia="SimSun" w:hAnsi="SimSun" w:hint="eastAsia"/>
                <w:color w:val="000000"/>
                <w:sz w:val="22"/>
                <w:szCs w:val="22"/>
                <w:lang w:val="en-GB"/>
              </w:rPr>
              <w:t>的情况</w:t>
            </w:r>
            <w:r w:rsidR="00A2783F">
              <w:rPr>
                <w:rFonts w:ascii="SimSun" w:eastAsia="SimSun" w:hAnsi="SimSun" w:hint="eastAsia"/>
                <w:color w:val="000000"/>
                <w:sz w:val="22"/>
                <w:szCs w:val="22"/>
                <w:lang w:val="en-GB"/>
              </w:rPr>
              <w:t>，</w:t>
            </w:r>
            <w:r w:rsidR="00971ACA">
              <w:rPr>
                <w:rFonts w:ascii="Times New Roman" w:eastAsiaTheme="minorEastAsia" w:hAnsi="Times New Roman" w:hint="eastAsia"/>
                <w:color w:val="000000"/>
                <w:sz w:val="22"/>
                <w:szCs w:val="22"/>
                <w:lang w:val="en-GB"/>
              </w:rPr>
              <w:t>已在第</w:t>
            </w:r>
            <w:r w:rsidR="00971ACA" w:rsidRPr="008C5E0A">
              <w:rPr>
                <w:rFonts w:ascii="Times New Roman" w:eastAsiaTheme="minorEastAsia" w:hAnsi="Times New Roman"/>
                <w:color w:val="000000"/>
                <w:sz w:val="22"/>
                <w:szCs w:val="22"/>
                <w:lang w:val="en-GB"/>
              </w:rPr>
              <w:t>86</w:t>
            </w:r>
            <w:r w:rsidR="00971ACA">
              <w:rPr>
                <w:rFonts w:ascii="Times New Roman" w:eastAsiaTheme="minorEastAsia" w:hAnsi="Times New Roman" w:hint="eastAsia"/>
                <w:color w:val="000000"/>
                <w:sz w:val="22"/>
                <w:szCs w:val="22"/>
                <w:lang w:val="en-GB"/>
              </w:rPr>
              <w:t>次会议上</w:t>
            </w:r>
            <w:r w:rsidR="008528B5">
              <w:rPr>
                <w:rFonts w:ascii="Times New Roman" w:eastAsiaTheme="minorEastAsia" w:hAnsi="Times New Roman" w:hint="eastAsia"/>
                <w:color w:val="000000"/>
                <w:sz w:val="22"/>
                <w:szCs w:val="22"/>
                <w:lang w:val="en-GB"/>
              </w:rPr>
              <w:t>批准</w:t>
            </w:r>
            <w:r w:rsidR="00971ACA">
              <w:rPr>
                <w:rFonts w:ascii="Times New Roman" w:eastAsiaTheme="minorEastAsia" w:hAnsi="Times New Roman" w:hint="eastAsia"/>
                <w:color w:val="000000"/>
                <w:sz w:val="22"/>
                <w:szCs w:val="22"/>
                <w:lang w:val="en-GB"/>
              </w:rPr>
              <w:t>将</w:t>
            </w:r>
            <w:r w:rsidR="00953F4C">
              <w:rPr>
                <w:rFonts w:ascii="Times New Roman" w:eastAsiaTheme="minorEastAsia" w:hAnsi="Times New Roman" w:hint="eastAsia"/>
                <w:color w:val="000000"/>
                <w:sz w:val="22"/>
                <w:szCs w:val="22"/>
                <w:lang w:val="en-GB"/>
              </w:rPr>
              <w:t>启用</w:t>
            </w:r>
            <w:r w:rsidR="00971ACA" w:rsidRPr="008C5E0A">
              <w:rPr>
                <w:rFonts w:ascii="Times New Roman" w:eastAsiaTheme="minorEastAsia" w:hAnsi="Times New Roman"/>
                <w:color w:val="000000"/>
                <w:sz w:val="22"/>
                <w:szCs w:val="22"/>
                <w:lang w:val="en-GB"/>
              </w:rPr>
              <w:t>PSN-</w:t>
            </w:r>
            <w:proofErr w:type="gramStart"/>
            <w:r w:rsidR="00971ACA" w:rsidRPr="008C5E0A">
              <w:rPr>
                <w:rFonts w:ascii="Times New Roman" w:eastAsiaTheme="minorEastAsia" w:hAnsi="Times New Roman"/>
                <w:color w:val="000000"/>
                <w:sz w:val="22"/>
                <w:szCs w:val="22"/>
                <w:lang w:val="en-GB"/>
              </w:rPr>
              <w:t>146E</w:t>
            </w:r>
            <w:r w:rsidR="00971ACA">
              <w:rPr>
                <w:rFonts w:ascii="Times New Roman" w:eastAsiaTheme="minorEastAsia" w:hAnsi="Times New Roman" w:hint="eastAsia"/>
                <w:color w:val="000000"/>
                <w:sz w:val="22"/>
                <w:szCs w:val="22"/>
                <w:lang w:val="en-GB"/>
              </w:rPr>
              <w:t>卫星网络频率指配的规则时限延长</w:t>
            </w:r>
            <w:r w:rsidR="008211BF">
              <w:rPr>
                <w:rFonts w:ascii="Times New Roman" w:eastAsiaTheme="minorEastAsia" w:hAnsi="Times New Roman" w:hint="eastAsia"/>
                <w:color w:val="000000"/>
                <w:sz w:val="22"/>
                <w:szCs w:val="22"/>
                <w:lang w:val="en-GB"/>
              </w:rPr>
              <w:t>至</w:t>
            </w:r>
            <w:r w:rsidR="00971ACA" w:rsidRPr="008C5E0A">
              <w:rPr>
                <w:rFonts w:ascii="Times New Roman" w:eastAsiaTheme="minorEastAsia" w:hAnsi="Times New Roman"/>
                <w:color w:val="000000"/>
                <w:sz w:val="22"/>
                <w:szCs w:val="22"/>
                <w:lang w:val="en-GB"/>
              </w:rPr>
              <w:t>2023</w:t>
            </w:r>
            <w:r w:rsidR="00971ACA">
              <w:rPr>
                <w:rFonts w:ascii="Times New Roman" w:eastAsiaTheme="minorEastAsia" w:hAnsi="Times New Roman" w:hint="eastAsia"/>
                <w:color w:val="000000"/>
                <w:sz w:val="22"/>
                <w:szCs w:val="22"/>
                <w:lang w:val="en-GB"/>
              </w:rPr>
              <w:t>年</w:t>
            </w:r>
            <w:r w:rsidR="00971ACA">
              <w:rPr>
                <w:rFonts w:ascii="Times New Roman" w:eastAsiaTheme="minorEastAsia" w:hAnsi="Times New Roman" w:hint="eastAsia"/>
                <w:color w:val="000000"/>
                <w:sz w:val="22"/>
                <w:szCs w:val="22"/>
                <w:lang w:val="en-GB"/>
              </w:rPr>
              <w:t>1</w:t>
            </w:r>
            <w:r w:rsidR="00971ACA">
              <w:rPr>
                <w:rFonts w:ascii="Times New Roman" w:eastAsiaTheme="minorEastAsia" w:hAnsi="Times New Roman"/>
                <w:color w:val="000000"/>
                <w:sz w:val="22"/>
                <w:szCs w:val="22"/>
                <w:lang w:val="en-GB"/>
              </w:rPr>
              <w:t>0</w:t>
            </w:r>
            <w:r w:rsidR="00971ACA">
              <w:rPr>
                <w:rFonts w:ascii="Times New Roman" w:eastAsiaTheme="minorEastAsia" w:hAnsi="Times New Roman" w:hint="eastAsia"/>
                <w:color w:val="000000"/>
                <w:sz w:val="22"/>
                <w:szCs w:val="22"/>
                <w:lang w:val="en-GB"/>
              </w:rPr>
              <w:t>月</w:t>
            </w:r>
            <w:r w:rsidR="00971ACA" w:rsidRPr="008C5E0A">
              <w:rPr>
                <w:rFonts w:ascii="Times New Roman" w:eastAsiaTheme="minorEastAsia" w:hAnsi="Times New Roman"/>
                <w:color w:val="000000"/>
                <w:sz w:val="22"/>
                <w:szCs w:val="22"/>
                <w:lang w:val="en-GB"/>
              </w:rPr>
              <w:t>31</w:t>
            </w:r>
            <w:r w:rsidR="00971ACA">
              <w:rPr>
                <w:rFonts w:ascii="Times New Roman" w:eastAsiaTheme="minorEastAsia" w:hAnsi="Times New Roman" w:hint="eastAsia"/>
                <w:color w:val="000000"/>
                <w:sz w:val="22"/>
                <w:szCs w:val="22"/>
                <w:lang w:val="en-GB"/>
              </w:rPr>
              <w:t>日</w:t>
            </w:r>
            <w:r w:rsidR="002251ED">
              <w:rPr>
                <w:rFonts w:ascii="Times New Roman" w:eastAsiaTheme="minorEastAsia" w:hAnsi="Times New Roman" w:hint="eastAsia"/>
                <w:color w:val="000000"/>
                <w:sz w:val="22"/>
                <w:szCs w:val="22"/>
                <w:lang w:val="en-GB"/>
              </w:rPr>
              <w:t>；</w:t>
            </w:r>
            <w:proofErr w:type="gramEnd"/>
          </w:p>
          <w:p w14:paraId="2FDB787F" w14:textId="3E869EFB" w:rsidR="00F81629" w:rsidRPr="008C5E0A" w:rsidRDefault="008C5E0A" w:rsidP="00FE5E2E">
            <w:pPr>
              <w:keepNext/>
              <w:keepLines/>
              <w:widowControl/>
              <w:adjustRightInd w:val="0"/>
              <w:spacing w:before="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sz w:val="22"/>
                <w:szCs w:val="22"/>
                <w:lang w:val="en-GB"/>
              </w:rPr>
            </w:pPr>
            <w:bookmarkStart w:id="52" w:name="lt_pId176"/>
            <w:r w:rsidRPr="008C5E0A">
              <w:rPr>
                <w:rFonts w:ascii="Times New Roman" w:eastAsiaTheme="minorEastAsia" w:hAnsi="Times New Roman"/>
                <w:color w:val="000000"/>
                <w:sz w:val="22"/>
                <w:szCs w:val="22"/>
                <w:lang w:val="en-GB"/>
              </w:rPr>
              <w:t>•</w:t>
            </w:r>
            <w:r w:rsidRPr="008C5E0A">
              <w:rPr>
                <w:rFonts w:ascii="Times New Roman" w:eastAsia="SimSun" w:hAnsi="Times New Roman"/>
                <w:color w:val="000000"/>
                <w:sz w:val="22"/>
                <w:szCs w:val="22"/>
              </w:rPr>
              <w:tab/>
            </w:r>
            <w:bookmarkStart w:id="53" w:name="lt_pId177"/>
            <w:bookmarkEnd w:id="52"/>
            <w:r w:rsidR="00F81629">
              <w:rPr>
                <w:rFonts w:ascii="Times New Roman" w:eastAsiaTheme="minorEastAsia" w:hAnsi="Times New Roman" w:hint="eastAsia"/>
                <w:color w:val="000000"/>
                <w:sz w:val="22"/>
                <w:szCs w:val="22"/>
                <w:lang w:val="en-GB"/>
              </w:rPr>
              <w:t>由于全球新冠肺炎（</w:t>
            </w:r>
            <w:r w:rsidR="00F81629" w:rsidRPr="008C5E0A">
              <w:rPr>
                <w:rFonts w:ascii="Times New Roman" w:eastAsiaTheme="minorEastAsia" w:hAnsi="Times New Roman"/>
                <w:color w:val="000000"/>
                <w:sz w:val="22"/>
                <w:szCs w:val="22"/>
                <w:lang w:val="en-GB"/>
              </w:rPr>
              <w:t>COVID-19</w:t>
            </w:r>
            <w:r w:rsidR="00F81629">
              <w:rPr>
                <w:rFonts w:ascii="Times New Roman" w:eastAsiaTheme="minorEastAsia" w:hAnsi="Times New Roman" w:hint="eastAsia"/>
                <w:color w:val="000000"/>
                <w:sz w:val="22"/>
                <w:szCs w:val="22"/>
                <w:lang w:val="en-GB"/>
              </w:rPr>
              <w:t>）大流行导致</w:t>
            </w:r>
            <w:r w:rsidR="00155F53">
              <w:rPr>
                <w:rFonts w:ascii="Times New Roman" w:eastAsiaTheme="minorEastAsia" w:hAnsi="Times New Roman" w:hint="eastAsia"/>
                <w:color w:val="000000"/>
                <w:sz w:val="22"/>
                <w:szCs w:val="22"/>
                <w:lang w:val="en-GB"/>
              </w:rPr>
              <w:t>工作场所</w:t>
            </w:r>
            <w:r w:rsidR="00014286">
              <w:rPr>
                <w:rFonts w:ascii="Times New Roman" w:eastAsiaTheme="minorEastAsia" w:hAnsi="Times New Roman" w:hint="eastAsia"/>
                <w:color w:val="000000"/>
                <w:sz w:val="22"/>
                <w:szCs w:val="22"/>
                <w:lang w:val="en-GB"/>
              </w:rPr>
              <w:t>相关规定</w:t>
            </w:r>
            <w:r w:rsidR="00953F4C">
              <w:rPr>
                <w:rFonts w:ascii="Times New Roman" w:eastAsiaTheme="minorEastAsia" w:hAnsi="Times New Roman" w:hint="eastAsia"/>
                <w:color w:val="000000"/>
                <w:sz w:val="22"/>
                <w:szCs w:val="22"/>
                <w:lang w:val="en-GB"/>
              </w:rPr>
              <w:t>发生</w:t>
            </w:r>
            <w:r w:rsidR="00155F53">
              <w:rPr>
                <w:rFonts w:ascii="Times New Roman" w:eastAsiaTheme="minorEastAsia" w:hAnsi="Times New Roman" w:hint="eastAsia"/>
                <w:color w:val="000000"/>
                <w:sz w:val="22"/>
                <w:szCs w:val="22"/>
                <w:lang w:val="en-GB"/>
              </w:rPr>
              <w:t>变化，</w:t>
            </w:r>
            <w:r w:rsidR="00014286">
              <w:rPr>
                <w:rFonts w:ascii="Times New Roman" w:eastAsiaTheme="minorEastAsia" w:hAnsi="Times New Roman" w:hint="eastAsia"/>
                <w:color w:val="000000"/>
                <w:sz w:val="22"/>
                <w:szCs w:val="22"/>
                <w:lang w:val="en-GB"/>
              </w:rPr>
              <w:t>而且</w:t>
            </w:r>
            <w:r w:rsidR="00155F53">
              <w:rPr>
                <w:rFonts w:ascii="Times New Roman" w:eastAsiaTheme="minorEastAsia" w:hAnsi="Times New Roman" w:hint="eastAsia"/>
                <w:color w:val="000000"/>
                <w:sz w:val="22"/>
                <w:szCs w:val="22"/>
                <w:lang w:val="en-GB"/>
              </w:rPr>
              <w:t>一</w:t>
            </w:r>
            <w:r w:rsidR="00953F4C">
              <w:rPr>
                <w:rFonts w:ascii="Times New Roman" w:eastAsiaTheme="minorEastAsia" w:hAnsi="Times New Roman" w:hint="eastAsia"/>
                <w:color w:val="000000"/>
                <w:sz w:val="22"/>
                <w:szCs w:val="22"/>
                <w:lang w:val="en-GB"/>
              </w:rPr>
              <w:t>个</w:t>
            </w:r>
            <w:r w:rsidR="00155F53">
              <w:rPr>
                <w:rFonts w:ascii="Times New Roman" w:eastAsiaTheme="minorEastAsia" w:hAnsi="Times New Roman" w:hint="eastAsia"/>
                <w:color w:val="000000"/>
                <w:sz w:val="22"/>
                <w:szCs w:val="22"/>
                <w:lang w:val="en-GB"/>
              </w:rPr>
              <w:t>分包商</w:t>
            </w:r>
            <w:r w:rsidR="00014286">
              <w:rPr>
                <w:rFonts w:ascii="Times New Roman" w:eastAsiaTheme="minorEastAsia" w:hAnsi="Times New Roman" w:hint="eastAsia"/>
                <w:color w:val="000000"/>
                <w:sz w:val="22"/>
                <w:szCs w:val="22"/>
                <w:lang w:val="en-GB"/>
              </w:rPr>
              <w:t>的</w:t>
            </w:r>
            <w:r w:rsidR="00155F53" w:rsidRPr="00155F53">
              <w:rPr>
                <w:rFonts w:ascii="Times New Roman" w:eastAsiaTheme="minorEastAsia" w:hAnsi="Times New Roman" w:hint="eastAsia"/>
                <w:color w:val="000000"/>
                <w:sz w:val="22"/>
                <w:szCs w:val="22"/>
                <w:lang w:val="en-GB"/>
              </w:rPr>
              <w:t>场所</w:t>
            </w:r>
            <w:r w:rsidR="00155F53">
              <w:rPr>
                <w:rFonts w:ascii="Times New Roman" w:eastAsiaTheme="minorEastAsia" w:hAnsi="Times New Roman" w:hint="eastAsia"/>
                <w:color w:val="000000"/>
                <w:sz w:val="22"/>
                <w:szCs w:val="22"/>
                <w:lang w:val="en-GB"/>
              </w:rPr>
              <w:t>发生火灾，</w:t>
            </w:r>
            <w:proofErr w:type="gramStart"/>
            <w:r w:rsidR="00155F53">
              <w:rPr>
                <w:rFonts w:ascii="Times New Roman" w:eastAsiaTheme="minorEastAsia" w:hAnsi="Times New Roman" w:hint="eastAsia"/>
                <w:color w:val="000000"/>
                <w:sz w:val="22"/>
                <w:szCs w:val="22"/>
                <w:lang w:val="en-GB"/>
              </w:rPr>
              <w:t>卫星制造商</w:t>
            </w:r>
            <w:r w:rsidR="002809E3">
              <w:rPr>
                <w:rFonts w:ascii="Times New Roman" w:eastAsiaTheme="minorEastAsia" w:hAnsi="Times New Roman" w:hint="eastAsia"/>
                <w:color w:val="000000"/>
                <w:sz w:val="22"/>
                <w:szCs w:val="22"/>
                <w:lang w:val="en-GB"/>
              </w:rPr>
              <w:t>遭遇</w:t>
            </w:r>
            <w:r w:rsidR="005E2D99">
              <w:rPr>
                <w:rFonts w:ascii="Times New Roman" w:eastAsiaTheme="minorEastAsia" w:hAnsi="Times New Roman" w:hint="eastAsia"/>
                <w:color w:val="000000"/>
                <w:sz w:val="22"/>
                <w:szCs w:val="22"/>
                <w:lang w:val="en-GB"/>
              </w:rPr>
              <w:t>六个星期的</w:t>
            </w:r>
            <w:r w:rsidR="00014286">
              <w:rPr>
                <w:rFonts w:ascii="Times New Roman" w:eastAsiaTheme="minorEastAsia" w:hAnsi="Times New Roman" w:hint="eastAsia"/>
                <w:color w:val="000000"/>
                <w:sz w:val="22"/>
                <w:szCs w:val="22"/>
                <w:lang w:val="en-GB"/>
              </w:rPr>
              <w:t>延误</w:t>
            </w:r>
            <w:r w:rsidR="002809E3">
              <w:rPr>
                <w:rFonts w:ascii="Times New Roman" w:eastAsiaTheme="minorEastAsia" w:hAnsi="Times New Roman" w:hint="eastAsia"/>
                <w:color w:val="000000"/>
                <w:sz w:val="22"/>
                <w:szCs w:val="22"/>
                <w:lang w:val="en-GB"/>
              </w:rPr>
              <w:t>；</w:t>
            </w:r>
            <w:proofErr w:type="gramEnd"/>
          </w:p>
          <w:p w14:paraId="74133E88" w14:textId="3F11BC16" w:rsidR="008C5E0A" w:rsidRPr="008C5E0A" w:rsidRDefault="00F81629" w:rsidP="00FE5E2E">
            <w:pPr>
              <w:keepNext/>
              <w:keepLines/>
              <w:widowControl/>
              <w:adjustRightInd w:val="0"/>
              <w:spacing w:before="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 w:val="22"/>
                <w:szCs w:val="22"/>
                <w:lang w:val="en-GB"/>
              </w:rPr>
            </w:pPr>
            <w:r w:rsidRPr="008C5E0A">
              <w:rPr>
                <w:rFonts w:ascii="Times New Roman" w:eastAsiaTheme="minorEastAsia" w:hAnsi="Times New Roman"/>
                <w:color w:val="000000"/>
                <w:sz w:val="22"/>
                <w:szCs w:val="22"/>
                <w:lang w:val="en-GB"/>
              </w:rPr>
              <w:t>•</w:t>
            </w:r>
            <w:r w:rsidRPr="008C5E0A">
              <w:rPr>
                <w:rFonts w:ascii="Times New Roman" w:eastAsia="SimSun" w:hAnsi="Times New Roman"/>
                <w:color w:val="000000"/>
                <w:sz w:val="22"/>
                <w:szCs w:val="22"/>
              </w:rPr>
              <w:tab/>
            </w:r>
            <w:bookmarkEnd w:id="53"/>
            <w:r w:rsidR="005E2D99">
              <w:rPr>
                <w:rFonts w:ascii="Times New Roman" w:eastAsia="SimSun" w:hAnsi="Times New Roman" w:hint="eastAsia"/>
                <w:color w:val="000000"/>
                <w:sz w:val="22"/>
                <w:szCs w:val="22"/>
                <w:lang w:val="en-GB"/>
              </w:rPr>
              <w:t>卫星</w:t>
            </w:r>
            <w:r w:rsidR="002809E3">
              <w:rPr>
                <w:rFonts w:ascii="Times New Roman" w:eastAsia="SimSun" w:hAnsi="Times New Roman" w:hint="eastAsia"/>
                <w:color w:val="000000"/>
                <w:sz w:val="22"/>
                <w:szCs w:val="22"/>
                <w:lang w:val="en-GB"/>
              </w:rPr>
              <w:t>运输</w:t>
            </w:r>
            <w:r w:rsidR="005E2D99">
              <w:rPr>
                <w:rFonts w:ascii="Times New Roman" w:eastAsia="SimSun" w:hAnsi="Times New Roman" w:hint="eastAsia"/>
                <w:color w:val="000000"/>
                <w:sz w:val="22"/>
                <w:szCs w:val="22"/>
                <w:lang w:val="en-GB"/>
              </w:rPr>
              <w:t>服务</w:t>
            </w:r>
            <w:r w:rsidR="002809E3">
              <w:rPr>
                <w:rFonts w:ascii="Times New Roman" w:eastAsia="SimSun" w:hAnsi="Times New Roman" w:hint="eastAsia"/>
                <w:color w:val="000000"/>
                <w:sz w:val="22"/>
                <w:szCs w:val="22"/>
                <w:lang w:val="en-GB"/>
              </w:rPr>
              <w:t>需要</w:t>
            </w:r>
            <w:r w:rsidR="005E2D99">
              <w:rPr>
                <w:rFonts w:ascii="Times New Roman" w:eastAsia="SimSun" w:hAnsi="Times New Roman" w:hint="eastAsia"/>
                <w:color w:val="000000"/>
                <w:sz w:val="22"/>
                <w:szCs w:val="22"/>
                <w:lang w:val="en-GB"/>
              </w:rPr>
              <w:t>从空运改为海运，导致</w:t>
            </w:r>
            <w:r w:rsidR="002809E3">
              <w:rPr>
                <w:rFonts w:ascii="Times New Roman" w:eastAsia="SimSun" w:hAnsi="Times New Roman" w:hint="eastAsia"/>
                <w:color w:val="000000"/>
                <w:sz w:val="22"/>
                <w:szCs w:val="22"/>
                <w:lang w:val="en-GB"/>
              </w:rPr>
              <w:t>额外延误</w:t>
            </w:r>
            <w:r w:rsidR="005E2D99">
              <w:rPr>
                <w:rFonts w:ascii="Times New Roman" w:eastAsia="SimSun" w:hAnsi="Times New Roman" w:hint="eastAsia"/>
                <w:color w:val="000000"/>
                <w:sz w:val="22"/>
                <w:szCs w:val="22"/>
                <w:lang w:val="en-GB"/>
              </w:rPr>
              <w:t>一个月。</w:t>
            </w:r>
          </w:p>
          <w:p w14:paraId="2152E3B7" w14:textId="1DA1DF26" w:rsidR="008C5E0A" w:rsidRPr="006514D5" w:rsidRDefault="005E2D99" w:rsidP="00FE5E2E">
            <w:pPr>
              <w:keepNext/>
              <w:keepLines/>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 w:val="22"/>
                <w:szCs w:val="22"/>
                <w:lang w:val="en-GB"/>
              </w:rPr>
            </w:pPr>
            <w:r>
              <w:rPr>
                <w:rFonts w:ascii="Times New Roman" w:eastAsia="SimSun" w:hAnsi="Times New Roman" w:hint="eastAsia"/>
                <w:color w:val="000000"/>
                <w:sz w:val="22"/>
                <w:szCs w:val="22"/>
                <w:lang w:val="en-GB"/>
              </w:rPr>
              <w:t>根据所提供的资料，</w:t>
            </w:r>
            <w:r w:rsidR="002809E3" w:rsidRPr="008C5E0A">
              <w:rPr>
                <w:rFonts w:ascii="Calibri" w:eastAsia="SimSun" w:hAnsi="Calibri" w:cs="Calibri" w:hint="eastAsia"/>
                <w:sz w:val="22"/>
                <w:szCs w:val="20"/>
                <w:lang w:val="en-GB"/>
              </w:rPr>
              <w:t>委员会得出结论</w:t>
            </w:r>
            <w:r w:rsidR="00515041">
              <w:rPr>
                <w:rFonts w:ascii="Calibri" w:eastAsia="SimSun" w:hAnsi="Calibri" w:cs="Calibri" w:hint="eastAsia"/>
                <w:sz w:val="22"/>
                <w:szCs w:val="20"/>
                <w:lang w:val="en-GB"/>
              </w:rPr>
              <w:t>认为</w:t>
            </w:r>
            <w:r w:rsidR="002809E3">
              <w:rPr>
                <w:rFonts w:ascii="Calibri" w:eastAsia="SimSun" w:hAnsi="Calibri" w:cs="Calibri" w:hint="eastAsia"/>
                <w:sz w:val="22"/>
                <w:szCs w:val="20"/>
                <w:lang w:val="en-GB"/>
              </w:rPr>
              <w:t>，</w:t>
            </w:r>
            <w:r>
              <w:rPr>
                <w:rFonts w:ascii="Times New Roman" w:eastAsia="SimSun" w:hAnsi="Times New Roman" w:hint="eastAsia"/>
                <w:color w:val="000000"/>
                <w:sz w:val="22"/>
                <w:szCs w:val="22"/>
                <w:lang w:val="en-GB"/>
              </w:rPr>
              <w:t>这种情况符合</w:t>
            </w:r>
            <w:r w:rsidRPr="002809E3">
              <w:rPr>
                <w:rFonts w:ascii="STKaiti" w:eastAsia="STKaiti" w:hAnsi="STKaiti" w:hint="eastAsia"/>
                <w:color w:val="000000"/>
                <w:sz w:val="22"/>
                <w:szCs w:val="22"/>
                <w:lang w:val="en-GB"/>
              </w:rPr>
              <w:t>不可抗力</w:t>
            </w:r>
            <w:r>
              <w:rPr>
                <w:rFonts w:ascii="Times New Roman" w:eastAsia="SimSun" w:hAnsi="Times New Roman" w:hint="eastAsia"/>
                <w:color w:val="000000"/>
                <w:sz w:val="22"/>
                <w:szCs w:val="22"/>
                <w:lang w:val="en-GB"/>
              </w:rPr>
              <w:t>的所有</w:t>
            </w:r>
            <w:r w:rsidR="005E7948">
              <w:rPr>
                <w:rFonts w:ascii="Times New Roman" w:eastAsia="SimSun" w:hAnsi="Times New Roman" w:hint="eastAsia"/>
                <w:color w:val="000000"/>
                <w:sz w:val="22"/>
                <w:szCs w:val="22"/>
                <w:lang w:val="en-GB"/>
              </w:rPr>
              <w:t>构成</w:t>
            </w:r>
            <w:r>
              <w:rPr>
                <w:rFonts w:ascii="Times New Roman" w:eastAsia="SimSun" w:hAnsi="Times New Roman" w:hint="eastAsia"/>
                <w:color w:val="000000"/>
                <w:sz w:val="22"/>
                <w:szCs w:val="22"/>
                <w:lang w:val="en-GB"/>
              </w:rPr>
              <w:t>条件。</w:t>
            </w:r>
            <w:r w:rsidR="00515041">
              <w:rPr>
                <w:rFonts w:ascii="Times New Roman" w:eastAsia="SimSun" w:hAnsi="Times New Roman" w:hint="eastAsia"/>
                <w:color w:val="000000"/>
                <w:sz w:val="22"/>
                <w:szCs w:val="22"/>
                <w:lang w:val="en-GB"/>
              </w:rPr>
              <w:t>然而，虽然所</w:t>
            </w:r>
            <w:r>
              <w:rPr>
                <w:rFonts w:ascii="Times New Roman" w:eastAsia="SimSun" w:hAnsi="Times New Roman" w:hint="eastAsia"/>
                <w:color w:val="000000"/>
                <w:sz w:val="22"/>
                <w:szCs w:val="22"/>
                <w:lang w:val="en-GB"/>
              </w:rPr>
              <w:t>请求</w:t>
            </w:r>
            <w:r w:rsidR="00DB792C">
              <w:rPr>
                <w:rFonts w:ascii="Times New Roman" w:eastAsia="SimSun" w:hAnsi="Times New Roman" w:hint="eastAsia"/>
                <w:color w:val="000000"/>
                <w:sz w:val="22"/>
                <w:szCs w:val="22"/>
                <w:lang w:val="en-GB"/>
              </w:rPr>
              <w:t>的延期</w:t>
            </w:r>
            <w:r w:rsidR="00197171">
              <w:rPr>
                <w:rFonts w:ascii="Times New Roman" w:eastAsia="SimSun" w:hAnsi="Times New Roman" w:hint="eastAsia"/>
                <w:color w:val="000000"/>
                <w:sz w:val="22"/>
                <w:szCs w:val="22"/>
                <w:lang w:val="en-GB"/>
              </w:rPr>
              <w:t>期限</w:t>
            </w:r>
            <w:r>
              <w:rPr>
                <w:rFonts w:ascii="Times New Roman" w:eastAsia="SimSun" w:hAnsi="Times New Roman" w:hint="eastAsia"/>
                <w:color w:val="000000"/>
                <w:sz w:val="22"/>
                <w:szCs w:val="22"/>
                <w:lang w:val="en-GB"/>
              </w:rPr>
              <w:t>是有限且明确的，</w:t>
            </w:r>
            <w:r w:rsidR="00515041">
              <w:rPr>
                <w:rFonts w:ascii="Times New Roman" w:eastAsia="SimSun" w:hAnsi="Times New Roman" w:hint="eastAsia"/>
                <w:color w:val="000000"/>
                <w:sz w:val="22"/>
                <w:szCs w:val="22"/>
                <w:lang w:val="en-GB"/>
              </w:rPr>
              <w:t>但</w:t>
            </w:r>
            <w:r>
              <w:rPr>
                <w:rFonts w:ascii="Times New Roman" w:eastAsia="SimSun" w:hAnsi="Times New Roman" w:hint="eastAsia"/>
                <w:color w:val="000000"/>
                <w:sz w:val="22"/>
                <w:szCs w:val="22"/>
                <w:lang w:val="en-GB"/>
              </w:rPr>
              <w:t>委员会无法找到证据</w:t>
            </w:r>
            <w:r w:rsidR="00515041">
              <w:rPr>
                <w:rFonts w:ascii="Times New Roman" w:eastAsia="SimSun" w:hAnsi="Times New Roman" w:hint="eastAsia"/>
                <w:color w:val="000000"/>
                <w:sz w:val="22"/>
                <w:szCs w:val="22"/>
                <w:lang w:val="en-GB"/>
              </w:rPr>
              <w:t>来</w:t>
            </w:r>
            <w:r>
              <w:rPr>
                <w:rFonts w:ascii="Times New Roman" w:eastAsia="SimSun" w:hAnsi="Times New Roman" w:hint="eastAsia"/>
                <w:color w:val="000000"/>
                <w:sz w:val="22"/>
                <w:szCs w:val="22"/>
                <w:lang w:val="en-GB"/>
              </w:rPr>
              <w:t>证明</w:t>
            </w:r>
            <w:r w:rsidR="00DC1675">
              <w:rPr>
                <w:rFonts w:ascii="Times New Roman" w:eastAsia="SimSun" w:hAnsi="Times New Roman" w:hint="eastAsia"/>
                <w:color w:val="000000"/>
                <w:sz w:val="22"/>
                <w:szCs w:val="22"/>
                <w:lang w:val="en-GB"/>
              </w:rPr>
              <w:t>延期五个月的</w:t>
            </w:r>
            <w:r>
              <w:rPr>
                <w:rFonts w:ascii="Times New Roman" w:eastAsia="SimSun" w:hAnsi="Times New Roman" w:hint="eastAsia"/>
                <w:color w:val="000000"/>
                <w:sz w:val="22"/>
                <w:szCs w:val="22"/>
                <w:lang w:val="en-GB"/>
              </w:rPr>
              <w:t>请求是合理的。因此，委员会责成</w:t>
            </w:r>
            <w:proofErr w:type="spellStart"/>
            <w:r w:rsidRPr="008C5E0A">
              <w:rPr>
                <w:rFonts w:ascii="Times New Roman" w:hAnsi="Times New Roman"/>
                <w:sz w:val="22"/>
                <w:szCs w:val="22"/>
              </w:rPr>
              <w:t>无线电通信局</w:t>
            </w:r>
            <w:proofErr w:type="spellEnd"/>
            <w:r>
              <w:rPr>
                <w:rFonts w:ascii="SimSun" w:eastAsia="SimSun" w:hAnsi="SimSun" w:cs="SimSun" w:hint="eastAsia"/>
                <w:sz w:val="22"/>
                <w:szCs w:val="22"/>
              </w:rPr>
              <w:t>请</w:t>
            </w:r>
            <w:r w:rsidRPr="00971ACA">
              <w:rPr>
                <w:rFonts w:ascii="Times New Roman" w:eastAsiaTheme="minorEastAsia" w:hAnsi="Times New Roman" w:hint="eastAsia"/>
                <w:color w:val="000000"/>
                <w:sz w:val="22"/>
                <w:szCs w:val="22"/>
                <w:lang w:val="en-GB"/>
              </w:rPr>
              <w:t>印度尼西亚</w:t>
            </w:r>
            <w:r>
              <w:rPr>
                <w:rFonts w:ascii="Times New Roman" w:eastAsia="SimSun" w:hAnsi="Times New Roman" w:hint="eastAsia"/>
                <w:sz w:val="22"/>
                <w:szCs w:val="22"/>
                <w:lang w:val="en-GB"/>
              </w:rPr>
              <w:t>主管部门提供</w:t>
            </w:r>
            <w:r w:rsidR="00515041">
              <w:rPr>
                <w:rFonts w:ascii="Times New Roman" w:eastAsia="SimSun" w:hAnsi="Times New Roman" w:hint="eastAsia"/>
                <w:sz w:val="22"/>
                <w:szCs w:val="22"/>
                <w:lang w:val="en-GB"/>
              </w:rPr>
              <w:t>补充</w:t>
            </w:r>
            <w:r>
              <w:rPr>
                <w:rFonts w:ascii="Times New Roman" w:eastAsia="SimSun" w:hAnsi="Times New Roman" w:hint="eastAsia"/>
                <w:sz w:val="22"/>
                <w:szCs w:val="22"/>
                <w:lang w:val="en-GB"/>
              </w:rPr>
              <w:t>资料，</w:t>
            </w:r>
            <w:r w:rsidR="008B5624">
              <w:rPr>
                <w:rFonts w:ascii="Times New Roman" w:eastAsia="SimSun" w:hAnsi="Times New Roman" w:hint="eastAsia"/>
                <w:sz w:val="22"/>
                <w:szCs w:val="22"/>
                <w:lang w:val="en-GB"/>
              </w:rPr>
              <w:t>以支持</w:t>
            </w:r>
            <w:r>
              <w:rPr>
                <w:rFonts w:ascii="Times New Roman" w:eastAsia="SimSun" w:hAnsi="Times New Roman" w:hint="eastAsia"/>
                <w:sz w:val="22"/>
                <w:szCs w:val="22"/>
                <w:lang w:val="en-GB"/>
              </w:rPr>
              <w:t>所请求</w:t>
            </w:r>
            <w:r w:rsidR="00DB792C">
              <w:rPr>
                <w:rFonts w:ascii="Times New Roman" w:eastAsia="SimSun" w:hAnsi="Times New Roman" w:hint="eastAsia"/>
                <w:sz w:val="22"/>
                <w:szCs w:val="22"/>
                <w:lang w:val="en-GB"/>
              </w:rPr>
              <w:t>的</w:t>
            </w:r>
            <w:r>
              <w:rPr>
                <w:rFonts w:ascii="Times New Roman" w:eastAsia="SimSun" w:hAnsi="Times New Roman" w:hint="eastAsia"/>
                <w:sz w:val="22"/>
                <w:szCs w:val="22"/>
                <w:lang w:val="en-GB"/>
              </w:rPr>
              <w:t>延期</w:t>
            </w:r>
            <w:r w:rsidR="008B5624">
              <w:rPr>
                <w:rFonts w:ascii="Times New Roman" w:eastAsia="SimSun" w:hAnsi="Times New Roman" w:hint="eastAsia"/>
                <w:sz w:val="22"/>
                <w:szCs w:val="22"/>
                <w:lang w:val="en-GB"/>
              </w:rPr>
              <w:t>期限</w:t>
            </w:r>
            <w:r w:rsidR="00DC1675">
              <w:rPr>
                <w:rFonts w:ascii="Times New Roman" w:eastAsia="SimSun" w:hAnsi="Times New Roman" w:hint="eastAsia"/>
                <w:sz w:val="22"/>
                <w:szCs w:val="22"/>
                <w:lang w:val="en-GB"/>
              </w:rPr>
              <w:t>，</w:t>
            </w:r>
            <w:r w:rsidR="00DC1675" w:rsidRPr="006514D5">
              <w:rPr>
                <w:rFonts w:ascii="Times New Roman" w:eastAsia="SimSun" w:hAnsi="Times New Roman" w:hint="eastAsia"/>
                <w:sz w:val="22"/>
                <w:szCs w:val="22"/>
                <w:lang w:val="en-GB"/>
              </w:rPr>
              <w:t>其中应包括：</w:t>
            </w:r>
          </w:p>
          <w:p w14:paraId="7D03B447" w14:textId="60DBC264" w:rsidR="00DC1675" w:rsidRPr="006514D5" w:rsidRDefault="008C5E0A" w:rsidP="00FE5E2E">
            <w:pPr>
              <w:keepNext/>
              <w:keepLines/>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54" w:name="lt_pId181"/>
            <w:r w:rsidRPr="006514D5">
              <w:rPr>
                <w:rFonts w:ascii="Times New Roman" w:eastAsiaTheme="minorEastAsia" w:hAnsi="Times New Roman"/>
                <w:color w:val="000000"/>
                <w:sz w:val="22"/>
                <w:szCs w:val="22"/>
                <w:lang w:val="en-GB"/>
              </w:rPr>
              <w:t>•</w:t>
            </w:r>
            <w:r w:rsidRPr="006514D5">
              <w:rPr>
                <w:rFonts w:ascii="Times New Roman" w:eastAsia="SimSun" w:hAnsi="Times New Roman"/>
                <w:color w:val="000000"/>
                <w:sz w:val="22"/>
                <w:szCs w:val="22"/>
              </w:rPr>
              <w:tab/>
            </w:r>
            <w:bookmarkStart w:id="55" w:name="lt_pId182"/>
            <w:bookmarkEnd w:id="54"/>
            <w:proofErr w:type="gramStart"/>
            <w:r w:rsidR="00DC1675" w:rsidRPr="006514D5">
              <w:rPr>
                <w:rFonts w:ascii="Times New Roman" w:eastAsiaTheme="minorEastAsia" w:hAnsi="Times New Roman" w:cs="Calibri" w:hint="eastAsia"/>
                <w:color w:val="000000"/>
                <w:sz w:val="22"/>
                <w:szCs w:val="22"/>
                <w:lang w:val="en-GB"/>
              </w:rPr>
              <w:t>新发射窗口的具体</w:t>
            </w:r>
            <w:r w:rsidR="001C07EC" w:rsidRPr="006514D5">
              <w:rPr>
                <w:rFonts w:ascii="Times New Roman" w:eastAsiaTheme="minorEastAsia" w:hAnsi="Times New Roman" w:cs="Calibri" w:hint="eastAsia"/>
                <w:color w:val="000000"/>
                <w:sz w:val="22"/>
                <w:szCs w:val="22"/>
                <w:lang w:val="en-GB"/>
              </w:rPr>
              <w:t>信息</w:t>
            </w:r>
            <w:r w:rsidR="00DC1675" w:rsidRPr="006514D5">
              <w:rPr>
                <w:rFonts w:ascii="Times New Roman" w:eastAsiaTheme="minorEastAsia" w:hAnsi="Times New Roman" w:cs="Calibri" w:hint="eastAsia"/>
                <w:color w:val="000000"/>
                <w:sz w:val="22"/>
                <w:szCs w:val="22"/>
                <w:lang w:val="en-GB"/>
              </w:rPr>
              <w:t>；</w:t>
            </w:r>
            <w:proofErr w:type="gramEnd"/>
          </w:p>
          <w:p w14:paraId="2803EFEB" w14:textId="78401F50" w:rsidR="008C5E0A" w:rsidRPr="006514D5" w:rsidRDefault="00DC1675" w:rsidP="00FE5E2E">
            <w:pPr>
              <w:keepNext/>
              <w:keepLines/>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sidRPr="006514D5">
              <w:rPr>
                <w:rFonts w:ascii="Times New Roman" w:eastAsiaTheme="minorEastAsia" w:hAnsi="Times New Roman"/>
                <w:color w:val="000000"/>
                <w:sz w:val="22"/>
                <w:szCs w:val="22"/>
                <w:lang w:val="en-GB"/>
              </w:rPr>
              <w:t>•</w:t>
            </w:r>
            <w:r w:rsidRPr="006514D5">
              <w:rPr>
                <w:rFonts w:ascii="Times New Roman" w:eastAsia="SimSun" w:hAnsi="Times New Roman"/>
                <w:color w:val="000000"/>
                <w:sz w:val="22"/>
                <w:szCs w:val="22"/>
              </w:rPr>
              <w:tab/>
            </w:r>
            <w:bookmarkEnd w:id="55"/>
            <w:proofErr w:type="gramStart"/>
            <w:r w:rsidRPr="006514D5">
              <w:rPr>
                <w:rFonts w:ascii="Times New Roman" w:eastAsiaTheme="minorEastAsia" w:hAnsi="Times New Roman" w:cs="Calibri" w:hint="eastAsia"/>
                <w:color w:val="000000"/>
                <w:sz w:val="22"/>
                <w:szCs w:val="22"/>
                <w:lang w:val="en-GB"/>
              </w:rPr>
              <w:t>发射服务提供商提供的确认</w:t>
            </w:r>
            <w:r w:rsidR="00EF1609" w:rsidRPr="006514D5">
              <w:rPr>
                <w:rFonts w:ascii="Times New Roman" w:eastAsiaTheme="minorEastAsia" w:hAnsi="Times New Roman" w:cs="Calibri" w:hint="eastAsia"/>
                <w:color w:val="000000"/>
                <w:sz w:val="22"/>
                <w:szCs w:val="22"/>
                <w:lang w:val="en-GB"/>
              </w:rPr>
              <w:t>计划</w:t>
            </w:r>
            <w:r w:rsidRPr="006514D5">
              <w:rPr>
                <w:rFonts w:ascii="Times New Roman" w:eastAsiaTheme="minorEastAsia" w:hAnsi="Times New Roman" w:cs="Calibri" w:hint="eastAsia"/>
                <w:color w:val="000000"/>
                <w:sz w:val="22"/>
                <w:szCs w:val="22"/>
                <w:lang w:val="en-GB"/>
              </w:rPr>
              <w:t>发射日期的证明文件；</w:t>
            </w:r>
            <w:proofErr w:type="gramEnd"/>
          </w:p>
          <w:p w14:paraId="3A17C0FF" w14:textId="4AC31D66" w:rsidR="008C5E0A" w:rsidRPr="008C5E0A" w:rsidRDefault="008C5E0A" w:rsidP="00FE5E2E">
            <w:pPr>
              <w:keepNext/>
              <w:keepLines/>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 w:val="22"/>
                <w:szCs w:val="22"/>
                <w:lang w:val="en-GB"/>
              </w:rPr>
            </w:pPr>
            <w:bookmarkStart w:id="56" w:name="lt_pId183"/>
            <w:r w:rsidRPr="006514D5">
              <w:rPr>
                <w:rFonts w:ascii="Times New Roman" w:eastAsiaTheme="minorEastAsia" w:hAnsi="Times New Roman"/>
                <w:color w:val="000000"/>
                <w:sz w:val="22"/>
                <w:szCs w:val="22"/>
                <w:lang w:val="en-GB"/>
              </w:rPr>
              <w:t>•</w:t>
            </w:r>
            <w:r w:rsidRPr="006514D5">
              <w:rPr>
                <w:rFonts w:ascii="Times New Roman" w:eastAsia="SimSun" w:hAnsi="Times New Roman"/>
                <w:color w:val="000000"/>
                <w:sz w:val="22"/>
                <w:szCs w:val="22"/>
              </w:rPr>
              <w:tab/>
            </w:r>
            <w:bookmarkEnd w:id="56"/>
            <w:r w:rsidR="00DC1675" w:rsidRPr="006514D5">
              <w:rPr>
                <w:rFonts w:ascii="Times New Roman" w:eastAsiaTheme="minorEastAsia" w:hAnsi="Times New Roman" w:cs="Calibri" w:hint="eastAsia"/>
                <w:color w:val="000000"/>
                <w:sz w:val="22"/>
                <w:szCs w:val="22"/>
                <w:lang w:val="en-GB"/>
              </w:rPr>
              <w:t>鉴于所提供的资料证明最多只能延</w:t>
            </w:r>
            <w:r w:rsidR="00E72C27" w:rsidRPr="006514D5">
              <w:rPr>
                <w:rFonts w:ascii="Times New Roman" w:eastAsiaTheme="minorEastAsia" w:hAnsi="Times New Roman" w:cs="Calibri" w:hint="eastAsia"/>
                <w:color w:val="000000"/>
                <w:sz w:val="22"/>
                <w:szCs w:val="22"/>
                <w:lang w:val="en-GB"/>
              </w:rPr>
              <w:t>期</w:t>
            </w:r>
            <w:r w:rsidR="00DC1675" w:rsidRPr="006514D5">
              <w:rPr>
                <w:rFonts w:ascii="Times New Roman" w:eastAsiaTheme="minorEastAsia" w:hAnsi="Times New Roman" w:cs="Calibri" w:hint="eastAsia"/>
                <w:color w:val="000000"/>
                <w:sz w:val="22"/>
                <w:szCs w:val="22"/>
                <w:lang w:val="en-GB"/>
              </w:rPr>
              <w:t>两个半月，因此需提供具体证据证明延</w:t>
            </w:r>
            <w:r w:rsidR="00EF1609" w:rsidRPr="006514D5">
              <w:rPr>
                <w:rFonts w:ascii="Times New Roman" w:eastAsiaTheme="minorEastAsia" w:hAnsi="Times New Roman" w:cs="Calibri" w:hint="eastAsia"/>
                <w:color w:val="000000"/>
                <w:sz w:val="22"/>
                <w:szCs w:val="22"/>
                <w:lang w:val="en-GB"/>
              </w:rPr>
              <w:t>期</w:t>
            </w:r>
            <w:r w:rsidR="00DC1675" w:rsidRPr="006514D5">
              <w:rPr>
                <w:rFonts w:ascii="Times New Roman" w:eastAsiaTheme="minorEastAsia" w:hAnsi="Times New Roman" w:cs="Calibri" w:hint="eastAsia"/>
                <w:color w:val="000000"/>
                <w:sz w:val="22"/>
                <w:szCs w:val="22"/>
                <w:lang w:val="en-GB"/>
              </w:rPr>
              <w:t>五个月是合理的。</w:t>
            </w:r>
          </w:p>
        </w:tc>
        <w:tc>
          <w:tcPr>
            <w:tcW w:w="2415" w:type="dxa"/>
          </w:tcPr>
          <w:p w14:paraId="3C53BA13" w14:textId="77777777" w:rsidR="008C5E0A" w:rsidRPr="008C5E0A" w:rsidRDefault="008C5E0A" w:rsidP="008E7114">
            <w:pPr>
              <w:keepNext/>
              <w:keepLines/>
              <w:widowControl/>
              <w:autoSpaceDE/>
              <w:autoSpaceDN/>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r w:rsidRPr="008C5E0A">
              <w:rPr>
                <w:rFonts w:ascii="Times New Roman" w:eastAsia="SimSun" w:hAnsi="Times New Roman" w:hint="eastAsia"/>
                <w:sz w:val="22"/>
                <w:szCs w:val="22"/>
              </w:rPr>
              <w:t>执行秘书将这些决定通知相关主管部门。</w:t>
            </w:r>
          </w:p>
          <w:p w14:paraId="731630A8" w14:textId="26ED8195" w:rsidR="008C5E0A" w:rsidRPr="006514D5" w:rsidRDefault="00157C78" w:rsidP="008C5E0A">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0"/>
                <w:lang w:val="en-GB"/>
              </w:rPr>
            </w:pPr>
            <w:r w:rsidRPr="004977DE">
              <w:rPr>
                <w:rFonts w:ascii="Times New Roman" w:eastAsia="SimSun" w:hAnsi="Times New Roman" w:hint="eastAsia"/>
                <w:sz w:val="22"/>
                <w:szCs w:val="22"/>
              </w:rPr>
              <w:t>无线电通信局</w:t>
            </w:r>
            <w:r>
              <w:rPr>
                <w:rFonts w:ascii="Times New Roman" w:eastAsia="SimSun" w:hAnsi="Times New Roman" w:hint="eastAsia"/>
                <w:sz w:val="22"/>
                <w:szCs w:val="22"/>
              </w:rPr>
              <w:t>请</w:t>
            </w:r>
            <w:r w:rsidRPr="00971ACA">
              <w:rPr>
                <w:rFonts w:ascii="Times New Roman" w:eastAsiaTheme="minorEastAsia" w:hAnsi="Times New Roman" w:hint="eastAsia"/>
                <w:color w:val="000000"/>
                <w:sz w:val="22"/>
                <w:szCs w:val="22"/>
                <w:lang w:val="en-GB"/>
              </w:rPr>
              <w:t>印度尼西亚</w:t>
            </w:r>
            <w:r>
              <w:rPr>
                <w:rFonts w:ascii="Times New Roman" w:eastAsia="SimSun" w:hAnsi="Times New Roman" w:hint="eastAsia"/>
                <w:sz w:val="22"/>
                <w:szCs w:val="22"/>
                <w:lang w:val="en-GB"/>
              </w:rPr>
              <w:t>主管部门提供</w:t>
            </w:r>
            <w:r w:rsidR="00E72C27">
              <w:rPr>
                <w:rFonts w:ascii="Times New Roman" w:eastAsia="SimSun" w:hAnsi="Times New Roman" w:hint="eastAsia"/>
                <w:sz w:val="22"/>
                <w:szCs w:val="22"/>
                <w:lang w:val="en-GB"/>
              </w:rPr>
              <w:t>补充</w:t>
            </w:r>
            <w:r>
              <w:rPr>
                <w:rFonts w:ascii="Times New Roman" w:eastAsia="SimSun" w:hAnsi="Times New Roman" w:hint="eastAsia"/>
                <w:sz w:val="22"/>
                <w:szCs w:val="22"/>
                <w:lang w:val="en-GB"/>
              </w:rPr>
              <w:t>资料，以支持所请求的延期</w:t>
            </w:r>
            <w:r w:rsidR="00E72C27">
              <w:rPr>
                <w:rFonts w:ascii="Times New Roman" w:eastAsia="SimSun" w:hAnsi="Times New Roman" w:hint="eastAsia"/>
                <w:sz w:val="22"/>
                <w:szCs w:val="22"/>
                <w:lang w:val="en-GB"/>
              </w:rPr>
              <w:t>期限</w:t>
            </w:r>
            <w:r>
              <w:rPr>
                <w:rFonts w:ascii="Times New Roman" w:eastAsia="SimSun" w:hAnsi="Times New Roman" w:hint="eastAsia"/>
                <w:sz w:val="22"/>
                <w:szCs w:val="22"/>
                <w:lang w:val="en-GB"/>
              </w:rPr>
              <w:t>，</w:t>
            </w:r>
            <w:r w:rsidRPr="006514D5">
              <w:rPr>
                <w:rFonts w:ascii="Times New Roman" w:eastAsia="SimSun" w:hAnsi="Times New Roman" w:hint="eastAsia"/>
                <w:sz w:val="22"/>
                <w:szCs w:val="22"/>
                <w:lang w:val="en-GB"/>
              </w:rPr>
              <w:t>其中应包括</w:t>
            </w:r>
            <w:r w:rsidR="00D347A5">
              <w:rPr>
                <w:rFonts w:ascii="Times New Roman" w:eastAsia="SimSun" w:hAnsi="Times New Roman" w:hint="eastAsia"/>
                <w:sz w:val="22"/>
                <w:szCs w:val="22"/>
                <w:lang w:val="en-GB"/>
              </w:rPr>
              <w:t>：</w:t>
            </w:r>
          </w:p>
          <w:p w14:paraId="3555A15B" w14:textId="3358A200" w:rsidR="008C5E0A" w:rsidRPr="006514D5" w:rsidRDefault="008C5E0A" w:rsidP="00ED1989">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sidRPr="006514D5">
              <w:rPr>
                <w:rFonts w:ascii="Times New Roman" w:eastAsiaTheme="minorEastAsia" w:hAnsi="Times New Roman"/>
                <w:color w:val="000000"/>
                <w:sz w:val="22"/>
                <w:szCs w:val="22"/>
                <w:lang w:val="en-GB"/>
              </w:rPr>
              <w:t>•</w:t>
            </w:r>
            <w:r w:rsidRPr="006514D5">
              <w:rPr>
                <w:rFonts w:ascii="Times New Roman" w:eastAsia="SimSun" w:hAnsi="Times New Roman"/>
                <w:color w:val="000000"/>
                <w:sz w:val="22"/>
                <w:szCs w:val="22"/>
              </w:rPr>
              <w:tab/>
            </w:r>
            <w:proofErr w:type="gramStart"/>
            <w:r w:rsidR="00E72C27" w:rsidRPr="006514D5">
              <w:rPr>
                <w:rFonts w:ascii="Times New Roman" w:eastAsiaTheme="minorEastAsia" w:hAnsi="Times New Roman" w:cs="Calibri" w:hint="eastAsia"/>
                <w:color w:val="000000"/>
                <w:sz w:val="22"/>
                <w:szCs w:val="22"/>
                <w:lang w:val="en-GB"/>
              </w:rPr>
              <w:t>新发射窗口的具体信息；</w:t>
            </w:r>
            <w:proofErr w:type="gramEnd"/>
          </w:p>
          <w:p w14:paraId="311BF182" w14:textId="592C692C" w:rsidR="008C5E0A" w:rsidRPr="006514D5" w:rsidRDefault="008C5E0A" w:rsidP="00ED1989">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sidRPr="006514D5">
              <w:rPr>
                <w:rFonts w:ascii="Times New Roman" w:eastAsiaTheme="minorEastAsia" w:hAnsi="Times New Roman"/>
                <w:color w:val="000000"/>
                <w:sz w:val="22"/>
                <w:szCs w:val="22"/>
                <w:lang w:val="en-GB"/>
              </w:rPr>
              <w:t>•</w:t>
            </w:r>
            <w:r w:rsidRPr="006514D5">
              <w:rPr>
                <w:rFonts w:ascii="Times New Roman" w:eastAsia="SimSun" w:hAnsi="Times New Roman"/>
                <w:color w:val="000000"/>
                <w:sz w:val="22"/>
                <w:szCs w:val="22"/>
              </w:rPr>
              <w:tab/>
            </w:r>
            <w:proofErr w:type="gramStart"/>
            <w:r w:rsidR="00E72C27" w:rsidRPr="006514D5">
              <w:rPr>
                <w:rFonts w:ascii="Times New Roman" w:eastAsiaTheme="minorEastAsia" w:hAnsi="Times New Roman" w:cs="Calibri" w:hint="eastAsia"/>
                <w:color w:val="000000"/>
                <w:sz w:val="22"/>
                <w:szCs w:val="22"/>
                <w:lang w:val="en-GB"/>
              </w:rPr>
              <w:t>发射服务提供商提供的确认计划发射日期的证明文件；</w:t>
            </w:r>
            <w:proofErr w:type="gramEnd"/>
          </w:p>
          <w:p w14:paraId="3E163CB5" w14:textId="189552DC" w:rsidR="00D347A5" w:rsidRPr="00D347A5" w:rsidRDefault="008C5E0A" w:rsidP="00ED1989">
            <w:pPr>
              <w:widowControl/>
              <w:tabs>
                <w:tab w:val="left" w:pos="567"/>
                <w:tab w:val="left" w:pos="741"/>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sidRPr="006514D5">
              <w:rPr>
                <w:rFonts w:ascii="Times New Roman" w:eastAsia="SimSun" w:hAnsi="Times New Roman"/>
                <w:sz w:val="22"/>
                <w:szCs w:val="22"/>
                <w:lang w:val="en-GB"/>
              </w:rPr>
              <w:t>•</w:t>
            </w:r>
            <w:r w:rsidRPr="006514D5">
              <w:rPr>
                <w:rFonts w:ascii="Times New Roman" w:eastAsia="SimSun" w:hAnsi="Times New Roman"/>
                <w:sz w:val="22"/>
                <w:szCs w:val="22"/>
              </w:rPr>
              <w:tab/>
            </w:r>
            <w:r w:rsidR="00E72C27" w:rsidRPr="006514D5">
              <w:rPr>
                <w:rFonts w:ascii="Times New Roman" w:eastAsiaTheme="minorEastAsia" w:hAnsi="Times New Roman" w:cs="Calibri" w:hint="eastAsia"/>
                <w:color w:val="000000"/>
                <w:sz w:val="22"/>
                <w:szCs w:val="22"/>
                <w:lang w:val="en-GB"/>
              </w:rPr>
              <w:t>鉴于所提供的资料证明最多只能延期两个半月，因此需提供具体证据证明延期五个月是合理的。</w:t>
            </w:r>
          </w:p>
        </w:tc>
      </w:tr>
      <w:tr w:rsidR="008C5E0A" w:rsidRPr="008C5E0A" w14:paraId="75492493" w14:textId="77777777" w:rsidTr="00055505">
        <w:trPr>
          <w:gridAfter w:val="1"/>
          <w:wAfter w:w="6" w:type="dxa"/>
          <w:trHeight w:val="521"/>
        </w:trPr>
        <w:tc>
          <w:tcPr>
            <w:cnfStyle w:val="001000000000" w:firstRow="0" w:lastRow="0" w:firstColumn="1" w:lastColumn="0" w:oddVBand="0" w:evenVBand="0" w:oddHBand="0" w:evenHBand="0" w:firstRowFirstColumn="0" w:firstRowLastColumn="0" w:lastRowFirstColumn="0" w:lastRowLastColumn="0"/>
            <w:tcW w:w="701" w:type="dxa"/>
          </w:tcPr>
          <w:p w14:paraId="5318A425" w14:textId="77777777" w:rsidR="008C5E0A" w:rsidRPr="000C78E1" w:rsidRDefault="008C5E0A" w:rsidP="008C5E0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right"/>
              <w:textAlignment w:val="baseline"/>
              <w:rPr>
                <w:rFonts w:ascii="Times New Roman" w:eastAsia="SimSun" w:hAnsi="Times New Roman"/>
                <w:sz w:val="22"/>
                <w:szCs w:val="22"/>
                <w:lang w:val="en-GB" w:eastAsia="en-US"/>
              </w:rPr>
            </w:pPr>
            <w:bookmarkStart w:id="57" w:name="_Hlk118899266"/>
            <w:r w:rsidRPr="000C78E1">
              <w:rPr>
                <w:rFonts w:ascii="Times New Roman" w:eastAsia="SimSun" w:hAnsi="Times New Roman"/>
                <w:sz w:val="22"/>
                <w:szCs w:val="22"/>
                <w:lang w:val="en-GB" w:eastAsia="en-US"/>
              </w:rPr>
              <w:t>5.4</w:t>
            </w:r>
          </w:p>
        </w:tc>
        <w:tc>
          <w:tcPr>
            <w:tcW w:w="4114" w:type="dxa"/>
          </w:tcPr>
          <w:p w14:paraId="735DF17C" w14:textId="77777777" w:rsidR="008C5E0A" w:rsidRPr="00D347A5" w:rsidRDefault="008C5E0A" w:rsidP="008C5E0A">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color w:val="000000"/>
                <w:sz w:val="22"/>
                <w:szCs w:val="22"/>
                <w:lang w:val="en-GB"/>
              </w:rPr>
            </w:pPr>
            <w:r w:rsidRPr="00D347A5">
              <w:rPr>
                <w:rFonts w:ascii="Times New Roman" w:eastAsiaTheme="minorEastAsia" w:hAnsi="Times New Roman" w:hint="eastAsia"/>
                <w:color w:val="000000"/>
                <w:sz w:val="22"/>
                <w:szCs w:val="22"/>
                <w:lang w:val="en-GB"/>
              </w:rPr>
              <w:t>德意志（联邦共和国）主管部门请求延长</w:t>
            </w:r>
            <w:r w:rsidRPr="00D347A5">
              <w:rPr>
                <w:rFonts w:ascii="Times New Roman" w:eastAsiaTheme="minorEastAsia" w:hAnsi="Times New Roman"/>
                <w:color w:val="000000"/>
                <w:sz w:val="22"/>
                <w:szCs w:val="22"/>
                <w:lang w:val="en-GB"/>
              </w:rPr>
              <w:t>H2M-0.5E</w:t>
            </w:r>
            <w:r w:rsidRPr="00D347A5">
              <w:rPr>
                <w:rFonts w:ascii="Times New Roman" w:eastAsiaTheme="minorEastAsia" w:hAnsi="Times New Roman" w:hint="eastAsia"/>
                <w:color w:val="000000"/>
                <w:sz w:val="22"/>
                <w:szCs w:val="22"/>
                <w:lang w:val="en-GB"/>
              </w:rPr>
              <w:t>卫星网络频率指</w:t>
            </w:r>
            <w:proofErr w:type="gramStart"/>
            <w:r w:rsidRPr="00D347A5">
              <w:rPr>
                <w:rFonts w:ascii="Times New Roman" w:eastAsiaTheme="minorEastAsia" w:hAnsi="Times New Roman" w:hint="eastAsia"/>
                <w:color w:val="000000"/>
                <w:sz w:val="22"/>
                <w:szCs w:val="22"/>
                <w:lang w:val="en-GB"/>
              </w:rPr>
              <w:t>配投入</w:t>
            </w:r>
            <w:proofErr w:type="gramEnd"/>
            <w:r w:rsidRPr="00D347A5">
              <w:rPr>
                <w:rFonts w:ascii="Times New Roman" w:eastAsiaTheme="minorEastAsia" w:hAnsi="Times New Roman" w:hint="eastAsia"/>
                <w:color w:val="000000"/>
                <w:sz w:val="22"/>
                <w:szCs w:val="22"/>
                <w:lang w:val="en-GB"/>
              </w:rPr>
              <w:t>使用的规则时限的文稿</w:t>
            </w:r>
            <w:r w:rsidRPr="00D347A5">
              <w:rPr>
                <w:rFonts w:ascii="Times New Roman" w:eastAsia="SimSun" w:hAnsi="Times New Roman"/>
                <w:color w:val="000000"/>
                <w:sz w:val="22"/>
                <w:szCs w:val="22"/>
                <w:highlight w:val="green"/>
                <w:lang w:val="en-GB"/>
              </w:rPr>
              <w:br/>
            </w:r>
            <w:hyperlink r:id="rId17" w:history="1">
              <w:bookmarkStart w:id="58" w:name="lt_pId191"/>
              <w:r w:rsidRPr="00D347A5">
                <w:rPr>
                  <w:rFonts w:ascii="Times New Roman" w:eastAsiaTheme="minorEastAsia" w:hAnsi="Times New Roman"/>
                  <w:color w:val="0000FF"/>
                  <w:u w:val="single"/>
                  <w:lang w:val="en-GB"/>
                </w:rPr>
                <w:t>RRB22-3/8</w:t>
              </w:r>
              <w:bookmarkEnd w:id="58"/>
            </w:hyperlink>
          </w:p>
        </w:tc>
        <w:tc>
          <w:tcPr>
            <w:tcW w:w="6799" w:type="dxa"/>
          </w:tcPr>
          <w:p w14:paraId="76061E46" w14:textId="336B792E" w:rsidR="008C5E0A" w:rsidRPr="00D347A5" w:rsidRDefault="00172D6D"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sidRPr="00D347A5">
              <w:rPr>
                <w:rFonts w:ascii="Times New Roman" w:eastAsiaTheme="minorEastAsia" w:hAnsi="Times New Roman" w:cs="Calibri" w:hint="eastAsia"/>
                <w:color w:val="000000"/>
                <w:sz w:val="22"/>
                <w:szCs w:val="22"/>
                <w:lang w:val="en-GB"/>
              </w:rPr>
              <w:t>委员会审议了</w:t>
            </w:r>
            <w:r w:rsidR="00F55269" w:rsidRPr="00D347A5">
              <w:rPr>
                <w:rFonts w:ascii="Times New Roman" w:eastAsiaTheme="minorEastAsia" w:hAnsi="Times New Roman" w:cs="Calibri" w:hint="eastAsia"/>
                <w:color w:val="000000"/>
                <w:sz w:val="22"/>
                <w:szCs w:val="22"/>
                <w:lang w:val="en-GB"/>
              </w:rPr>
              <w:t>载有</w:t>
            </w:r>
            <w:r w:rsidR="006514D5" w:rsidRPr="00D347A5">
              <w:rPr>
                <w:rFonts w:ascii="Times New Roman" w:eastAsiaTheme="minorEastAsia" w:hAnsi="Times New Roman" w:cs="Calibri" w:hint="eastAsia"/>
                <w:color w:val="000000"/>
                <w:sz w:val="22"/>
                <w:szCs w:val="22"/>
                <w:lang w:val="en-GB"/>
              </w:rPr>
              <w:t>德国主管部门提交的资料</w:t>
            </w:r>
            <w:r w:rsidR="00F55269" w:rsidRPr="00D347A5">
              <w:rPr>
                <w:rFonts w:ascii="Times New Roman" w:eastAsiaTheme="minorEastAsia" w:hAnsi="Times New Roman" w:cs="Calibri" w:hint="eastAsia"/>
                <w:color w:val="000000"/>
                <w:sz w:val="22"/>
                <w:szCs w:val="22"/>
                <w:lang w:val="en-GB"/>
              </w:rPr>
              <w:t>的</w:t>
            </w:r>
            <w:r w:rsidR="00EF1609" w:rsidRPr="00D347A5">
              <w:rPr>
                <w:rFonts w:ascii="Times New Roman" w:eastAsiaTheme="minorEastAsia" w:hAnsi="Times New Roman" w:cs="Calibri"/>
                <w:color w:val="000000"/>
                <w:sz w:val="22"/>
                <w:szCs w:val="22"/>
                <w:lang w:val="en-GB"/>
              </w:rPr>
              <w:t>RRB22-3/8</w:t>
            </w:r>
            <w:r w:rsidR="00EF1609" w:rsidRPr="00D347A5">
              <w:rPr>
                <w:rFonts w:ascii="Times New Roman" w:eastAsiaTheme="minorEastAsia" w:hAnsi="Times New Roman" w:cs="Calibri" w:hint="eastAsia"/>
                <w:color w:val="000000"/>
                <w:sz w:val="22"/>
                <w:szCs w:val="22"/>
                <w:lang w:val="en-GB"/>
              </w:rPr>
              <w:t>号文件，</w:t>
            </w:r>
            <w:r w:rsidRPr="00D347A5">
              <w:rPr>
                <w:rFonts w:ascii="Times New Roman" w:eastAsiaTheme="minorEastAsia" w:hAnsi="Times New Roman" w:cs="Calibri" w:hint="eastAsia"/>
                <w:color w:val="000000"/>
                <w:sz w:val="22"/>
                <w:szCs w:val="22"/>
                <w:lang w:val="en-GB"/>
              </w:rPr>
              <w:t>委员会感谢该主管部门提供</w:t>
            </w:r>
            <w:r w:rsidR="00EF1609" w:rsidRPr="00D347A5">
              <w:rPr>
                <w:rFonts w:ascii="Times New Roman" w:eastAsiaTheme="minorEastAsia" w:hAnsi="Times New Roman" w:cs="Calibri" w:hint="eastAsia"/>
                <w:color w:val="000000"/>
                <w:sz w:val="22"/>
                <w:szCs w:val="22"/>
                <w:lang w:val="en-GB"/>
              </w:rPr>
              <w:t>的</w:t>
            </w:r>
            <w:r w:rsidRPr="00D347A5">
              <w:rPr>
                <w:rFonts w:ascii="Times New Roman" w:eastAsiaTheme="minorEastAsia" w:hAnsi="Times New Roman" w:cs="Calibri" w:hint="eastAsia"/>
                <w:color w:val="000000"/>
                <w:sz w:val="22"/>
                <w:szCs w:val="22"/>
                <w:lang w:val="en-GB"/>
              </w:rPr>
              <w:t>详细全面的资料。委员会</w:t>
            </w:r>
            <w:r w:rsidR="006514D5" w:rsidRPr="00D347A5">
              <w:rPr>
                <w:rFonts w:ascii="Times New Roman" w:eastAsiaTheme="minorEastAsia" w:hAnsi="Times New Roman" w:cs="Calibri" w:hint="eastAsia"/>
                <w:color w:val="000000"/>
                <w:sz w:val="22"/>
                <w:szCs w:val="22"/>
                <w:lang w:val="en-GB"/>
              </w:rPr>
              <w:t>注意到</w:t>
            </w:r>
            <w:r w:rsidRPr="00D347A5">
              <w:rPr>
                <w:rFonts w:ascii="Times New Roman" w:eastAsiaTheme="minorEastAsia" w:hAnsi="Times New Roman" w:cs="Calibri" w:hint="eastAsia"/>
                <w:color w:val="000000"/>
                <w:sz w:val="22"/>
                <w:szCs w:val="22"/>
                <w:lang w:val="en-GB"/>
              </w:rPr>
              <w:t>：</w:t>
            </w:r>
          </w:p>
          <w:p w14:paraId="63C469ED" w14:textId="6A9C9DD2" w:rsidR="008C5E0A" w:rsidRPr="00D347A5" w:rsidRDefault="008C5E0A"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59" w:name="lt_pId194"/>
            <w:r w:rsidRPr="00D347A5">
              <w:rPr>
                <w:rFonts w:ascii="Times New Roman" w:eastAsiaTheme="minorEastAsia" w:hAnsi="Times New Roman"/>
                <w:color w:val="000000"/>
                <w:sz w:val="22"/>
                <w:szCs w:val="22"/>
                <w:lang w:val="en-GB"/>
              </w:rPr>
              <w:t>•</w:t>
            </w:r>
            <w:r w:rsidRPr="00D347A5">
              <w:rPr>
                <w:rFonts w:ascii="Times New Roman" w:eastAsia="SimSun" w:hAnsi="Times New Roman"/>
                <w:color w:val="000000"/>
                <w:sz w:val="22"/>
                <w:szCs w:val="22"/>
              </w:rPr>
              <w:tab/>
            </w:r>
            <w:bookmarkEnd w:id="59"/>
            <w:r w:rsidR="00B35517" w:rsidRPr="00D347A5">
              <w:rPr>
                <w:rFonts w:ascii="Times New Roman" w:eastAsiaTheme="minorEastAsia" w:hAnsi="Times New Roman" w:cs="Calibri" w:hint="eastAsia"/>
                <w:color w:val="000000"/>
                <w:sz w:val="22"/>
                <w:szCs w:val="22"/>
                <w:lang w:val="en-GB"/>
              </w:rPr>
              <w:t>将</w:t>
            </w:r>
            <w:r w:rsidR="00572335" w:rsidRPr="00D347A5">
              <w:rPr>
                <w:rFonts w:ascii="Times New Roman" w:eastAsiaTheme="minorEastAsia" w:hAnsi="Times New Roman" w:cs="Calibri"/>
                <w:color w:val="000000"/>
                <w:sz w:val="22"/>
                <w:szCs w:val="22"/>
                <w:lang w:val="en-GB"/>
              </w:rPr>
              <w:t>H2M-0.</w:t>
            </w:r>
            <w:proofErr w:type="gramStart"/>
            <w:r w:rsidR="00572335" w:rsidRPr="00D347A5">
              <w:rPr>
                <w:rFonts w:ascii="Times New Roman" w:eastAsiaTheme="minorEastAsia" w:hAnsi="Times New Roman" w:cs="Calibri"/>
                <w:color w:val="000000"/>
                <w:sz w:val="22"/>
                <w:szCs w:val="22"/>
                <w:lang w:val="en-GB"/>
              </w:rPr>
              <w:t>5E</w:t>
            </w:r>
            <w:r w:rsidR="00572335" w:rsidRPr="00D347A5">
              <w:rPr>
                <w:rFonts w:ascii="Times New Roman" w:eastAsiaTheme="minorEastAsia" w:hAnsi="Times New Roman" w:cs="Calibri" w:hint="eastAsia"/>
                <w:color w:val="000000"/>
                <w:sz w:val="22"/>
                <w:szCs w:val="22"/>
                <w:lang w:val="en-GB"/>
              </w:rPr>
              <w:t>卫星网络频率指配投入使用的规则时限为</w:t>
            </w:r>
            <w:r w:rsidR="00572335" w:rsidRPr="00D347A5">
              <w:rPr>
                <w:rFonts w:ascii="Times New Roman" w:eastAsiaTheme="minorEastAsia" w:hAnsi="Times New Roman" w:cs="Calibri"/>
                <w:color w:val="000000"/>
                <w:sz w:val="22"/>
                <w:szCs w:val="22"/>
                <w:lang w:val="en-GB"/>
              </w:rPr>
              <w:t>2023</w:t>
            </w:r>
            <w:r w:rsidR="00572335" w:rsidRPr="00D347A5">
              <w:rPr>
                <w:rFonts w:ascii="Times New Roman" w:eastAsiaTheme="minorEastAsia" w:hAnsi="Times New Roman" w:cs="Calibri" w:hint="eastAsia"/>
                <w:color w:val="000000"/>
                <w:sz w:val="22"/>
                <w:szCs w:val="22"/>
                <w:lang w:val="en-GB"/>
              </w:rPr>
              <w:t>年</w:t>
            </w:r>
            <w:r w:rsidR="00572335" w:rsidRPr="00D347A5">
              <w:rPr>
                <w:rFonts w:ascii="Times New Roman" w:eastAsiaTheme="minorEastAsia" w:hAnsi="Times New Roman" w:cs="Calibri" w:hint="eastAsia"/>
                <w:color w:val="000000"/>
                <w:sz w:val="22"/>
                <w:szCs w:val="22"/>
                <w:lang w:val="en-GB"/>
              </w:rPr>
              <w:t>5</w:t>
            </w:r>
            <w:r w:rsidR="00572335" w:rsidRPr="00D347A5">
              <w:rPr>
                <w:rFonts w:ascii="Times New Roman" w:eastAsiaTheme="minorEastAsia" w:hAnsi="Times New Roman" w:cs="Calibri" w:hint="eastAsia"/>
                <w:color w:val="000000"/>
                <w:sz w:val="22"/>
                <w:szCs w:val="22"/>
                <w:lang w:val="en-GB"/>
              </w:rPr>
              <w:t>月</w:t>
            </w:r>
            <w:r w:rsidR="00572335" w:rsidRPr="00D347A5">
              <w:rPr>
                <w:rFonts w:ascii="Times New Roman" w:eastAsiaTheme="minorEastAsia" w:hAnsi="Times New Roman" w:cs="Calibri"/>
                <w:color w:val="000000"/>
                <w:sz w:val="22"/>
                <w:szCs w:val="22"/>
                <w:lang w:val="en-GB"/>
              </w:rPr>
              <w:t>2</w:t>
            </w:r>
            <w:r w:rsidR="00572335" w:rsidRPr="00D347A5">
              <w:rPr>
                <w:rFonts w:ascii="Times New Roman" w:eastAsiaTheme="minorEastAsia" w:hAnsi="Times New Roman" w:cs="Calibri" w:hint="eastAsia"/>
                <w:color w:val="000000"/>
                <w:sz w:val="22"/>
                <w:szCs w:val="22"/>
                <w:lang w:val="en-GB"/>
              </w:rPr>
              <w:t>日</w:t>
            </w:r>
            <w:r w:rsidR="00D347A5" w:rsidRPr="00D347A5">
              <w:rPr>
                <w:rFonts w:ascii="Times New Roman" w:eastAsiaTheme="minorEastAsia" w:hAnsi="Times New Roman" w:cs="Calibri" w:hint="eastAsia"/>
                <w:color w:val="000000"/>
                <w:sz w:val="22"/>
                <w:szCs w:val="22"/>
                <w:lang w:val="en-GB"/>
              </w:rPr>
              <w:t>；</w:t>
            </w:r>
            <w:proofErr w:type="gramEnd"/>
          </w:p>
          <w:p w14:paraId="012084BD" w14:textId="40BAC2E7" w:rsidR="008C5E0A" w:rsidRPr="00D347A5" w:rsidRDefault="008C5E0A"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60" w:name="lt_pId195"/>
            <w:r w:rsidRPr="00D347A5">
              <w:rPr>
                <w:rFonts w:ascii="Times New Roman" w:eastAsiaTheme="minorEastAsia" w:hAnsi="Times New Roman"/>
                <w:color w:val="000000"/>
                <w:sz w:val="22"/>
                <w:szCs w:val="22"/>
                <w:lang w:val="en-GB"/>
              </w:rPr>
              <w:t>•</w:t>
            </w:r>
            <w:r w:rsidRPr="00D347A5">
              <w:rPr>
                <w:rFonts w:ascii="Times New Roman" w:eastAsia="SimSun" w:hAnsi="Times New Roman"/>
                <w:color w:val="000000"/>
                <w:sz w:val="22"/>
                <w:szCs w:val="22"/>
              </w:rPr>
              <w:tab/>
            </w:r>
            <w:bookmarkEnd w:id="60"/>
            <w:r w:rsidR="00572335" w:rsidRPr="00D347A5">
              <w:rPr>
                <w:rFonts w:ascii="Times New Roman" w:eastAsiaTheme="minorEastAsia" w:hAnsi="Times New Roman" w:cs="Calibri" w:hint="eastAsia"/>
                <w:color w:val="000000"/>
                <w:sz w:val="22"/>
                <w:szCs w:val="22"/>
                <w:lang w:val="en-GB"/>
              </w:rPr>
              <w:t>由于全球</w:t>
            </w:r>
            <w:r w:rsidR="00572335" w:rsidRPr="00D347A5">
              <w:rPr>
                <w:rFonts w:ascii="Times New Roman" w:eastAsiaTheme="minorEastAsia" w:hAnsi="Times New Roman" w:cs="Calibri"/>
                <w:color w:val="000000"/>
                <w:sz w:val="22"/>
                <w:szCs w:val="22"/>
                <w:lang w:val="en-GB"/>
              </w:rPr>
              <w:t>COVID-19</w:t>
            </w:r>
            <w:r w:rsidR="00572335" w:rsidRPr="00D347A5">
              <w:rPr>
                <w:rFonts w:ascii="Times New Roman" w:eastAsiaTheme="minorEastAsia" w:hAnsi="Times New Roman" w:cs="Calibri" w:hint="eastAsia"/>
                <w:color w:val="000000"/>
                <w:sz w:val="22"/>
                <w:szCs w:val="22"/>
                <w:lang w:val="en-GB"/>
              </w:rPr>
              <w:t>大流行和卫星制造商</w:t>
            </w:r>
            <w:r w:rsidR="00B35517" w:rsidRPr="00D347A5">
              <w:rPr>
                <w:rFonts w:ascii="Times New Roman" w:eastAsiaTheme="minorEastAsia" w:hAnsi="Times New Roman" w:cs="Calibri" w:hint="eastAsia"/>
                <w:color w:val="000000"/>
                <w:sz w:val="22"/>
                <w:szCs w:val="22"/>
                <w:lang w:val="en-GB"/>
              </w:rPr>
              <w:t>遭受</w:t>
            </w:r>
            <w:r w:rsidR="0066268E" w:rsidRPr="00D347A5">
              <w:rPr>
                <w:rFonts w:ascii="Times New Roman" w:eastAsiaTheme="minorEastAsia" w:hAnsi="Times New Roman" w:cs="Calibri" w:hint="eastAsia"/>
                <w:color w:val="000000"/>
                <w:sz w:val="22"/>
                <w:szCs w:val="22"/>
                <w:lang w:val="en-GB"/>
              </w:rPr>
              <w:t>的</w:t>
            </w:r>
            <w:r w:rsidR="00572335" w:rsidRPr="00D347A5">
              <w:rPr>
                <w:rFonts w:ascii="Times New Roman" w:eastAsiaTheme="minorEastAsia" w:hAnsi="Times New Roman" w:cs="Calibri" w:hint="eastAsia"/>
                <w:color w:val="000000"/>
                <w:sz w:val="22"/>
                <w:szCs w:val="22"/>
                <w:lang w:val="en-GB"/>
              </w:rPr>
              <w:t>纵火恐怖袭击</w:t>
            </w:r>
            <w:r w:rsidR="004C091F" w:rsidRPr="00D347A5">
              <w:rPr>
                <w:rFonts w:ascii="Times New Roman" w:eastAsiaTheme="minorEastAsia" w:hAnsi="Times New Roman" w:cs="Calibri" w:hint="eastAsia"/>
                <w:color w:val="000000"/>
                <w:sz w:val="22"/>
                <w:szCs w:val="22"/>
                <w:lang w:val="en-GB"/>
              </w:rPr>
              <w:t>，</w:t>
            </w:r>
            <w:r w:rsidR="004C091F" w:rsidRPr="00D347A5">
              <w:rPr>
                <w:rFonts w:ascii="Times New Roman" w:eastAsiaTheme="minorEastAsia" w:hAnsi="Times New Roman" w:cs="Calibri"/>
                <w:color w:val="000000"/>
                <w:sz w:val="22"/>
                <w:szCs w:val="22"/>
                <w:lang w:val="en-GB"/>
              </w:rPr>
              <w:t>H2SAT</w:t>
            </w:r>
            <w:r w:rsidR="004C091F" w:rsidRPr="00D347A5">
              <w:rPr>
                <w:rFonts w:ascii="Times New Roman" w:eastAsiaTheme="minorEastAsia" w:hAnsi="Times New Roman" w:cs="Calibri" w:hint="eastAsia"/>
                <w:color w:val="000000"/>
                <w:sz w:val="22"/>
                <w:szCs w:val="22"/>
                <w:lang w:val="en-GB"/>
              </w:rPr>
              <w:t>卫星的制造和测试</w:t>
            </w:r>
            <w:r w:rsidR="00725A54" w:rsidRPr="00D347A5">
              <w:rPr>
                <w:rFonts w:ascii="Times New Roman" w:eastAsiaTheme="minorEastAsia" w:hAnsi="Times New Roman" w:cs="Calibri" w:hint="eastAsia"/>
                <w:color w:val="000000"/>
                <w:sz w:val="22"/>
                <w:szCs w:val="22"/>
                <w:lang w:val="en-GB"/>
              </w:rPr>
              <w:t>出现</w:t>
            </w:r>
            <w:r w:rsidR="0066268E" w:rsidRPr="00D347A5">
              <w:rPr>
                <w:rFonts w:ascii="Times New Roman" w:eastAsiaTheme="minorEastAsia" w:hAnsi="Times New Roman" w:cs="Calibri" w:hint="eastAsia"/>
                <w:color w:val="000000"/>
                <w:sz w:val="22"/>
                <w:szCs w:val="22"/>
                <w:lang w:val="en-GB"/>
              </w:rPr>
              <w:t>延误</w:t>
            </w:r>
            <w:r w:rsidR="004C091F" w:rsidRPr="00D347A5">
              <w:rPr>
                <w:rFonts w:ascii="Times New Roman" w:eastAsiaTheme="minorEastAsia" w:hAnsi="Times New Roman" w:cs="Calibri" w:hint="eastAsia"/>
                <w:color w:val="000000"/>
                <w:sz w:val="22"/>
                <w:szCs w:val="22"/>
                <w:lang w:val="en-GB"/>
              </w:rPr>
              <w:t>，</w:t>
            </w:r>
            <w:proofErr w:type="gramStart"/>
            <w:r w:rsidR="004C091F" w:rsidRPr="00D347A5">
              <w:rPr>
                <w:rFonts w:ascii="Times New Roman" w:eastAsiaTheme="minorEastAsia" w:hAnsi="Times New Roman" w:cs="Calibri" w:hint="eastAsia"/>
                <w:color w:val="000000"/>
                <w:sz w:val="22"/>
                <w:szCs w:val="22"/>
                <w:lang w:val="en-GB"/>
              </w:rPr>
              <w:t>导致卫星的准备工作延迟了四个月；</w:t>
            </w:r>
            <w:proofErr w:type="gramEnd"/>
          </w:p>
          <w:p w14:paraId="5790FFC1" w14:textId="5D6EE2F6" w:rsidR="008C5E0A" w:rsidRPr="00D347A5" w:rsidRDefault="008C5E0A"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61" w:name="lt_pId196"/>
            <w:r w:rsidRPr="00D347A5">
              <w:rPr>
                <w:rFonts w:ascii="Times New Roman" w:eastAsiaTheme="minorEastAsia" w:hAnsi="Times New Roman"/>
                <w:color w:val="000000"/>
                <w:sz w:val="22"/>
                <w:szCs w:val="22"/>
                <w:lang w:val="en-GB"/>
              </w:rPr>
              <w:lastRenderedPageBreak/>
              <w:t>•</w:t>
            </w:r>
            <w:r w:rsidRPr="00D347A5">
              <w:rPr>
                <w:rFonts w:ascii="Times New Roman" w:eastAsia="SimSun" w:hAnsi="Times New Roman"/>
                <w:color w:val="000000"/>
                <w:sz w:val="22"/>
                <w:szCs w:val="22"/>
              </w:rPr>
              <w:tab/>
            </w:r>
            <w:bookmarkEnd w:id="61"/>
            <w:proofErr w:type="gramStart"/>
            <w:r w:rsidR="004C091F" w:rsidRPr="00D347A5">
              <w:rPr>
                <w:rFonts w:ascii="Times New Roman" w:eastAsiaTheme="minorEastAsia" w:hAnsi="Times New Roman" w:cs="Calibri" w:hint="eastAsia"/>
                <w:color w:val="000000"/>
                <w:sz w:val="22"/>
                <w:szCs w:val="22"/>
                <w:lang w:val="en-GB"/>
              </w:rPr>
              <w:t>发射提供商将新的发射窗口定为</w:t>
            </w:r>
            <w:r w:rsidR="004C091F" w:rsidRPr="00D347A5">
              <w:rPr>
                <w:rFonts w:ascii="Times New Roman" w:eastAsiaTheme="minorEastAsia" w:hAnsi="Times New Roman" w:cs="Calibri"/>
                <w:color w:val="000000"/>
                <w:sz w:val="22"/>
                <w:szCs w:val="22"/>
                <w:lang w:val="en-GB"/>
              </w:rPr>
              <w:t>2023</w:t>
            </w:r>
            <w:r w:rsidR="004C091F" w:rsidRPr="00D347A5">
              <w:rPr>
                <w:rFonts w:ascii="Times New Roman" w:eastAsiaTheme="minorEastAsia" w:hAnsi="Times New Roman" w:cs="Calibri" w:hint="eastAsia"/>
                <w:color w:val="000000"/>
                <w:sz w:val="22"/>
                <w:szCs w:val="22"/>
                <w:lang w:val="en-GB"/>
              </w:rPr>
              <w:t>年</w:t>
            </w:r>
            <w:r w:rsidR="004C091F" w:rsidRPr="00D347A5">
              <w:rPr>
                <w:rFonts w:ascii="Times New Roman" w:eastAsiaTheme="minorEastAsia" w:hAnsi="Times New Roman" w:cs="Calibri" w:hint="eastAsia"/>
                <w:color w:val="000000"/>
                <w:sz w:val="22"/>
                <w:szCs w:val="22"/>
                <w:lang w:val="en-GB"/>
              </w:rPr>
              <w:t>6</w:t>
            </w:r>
            <w:r w:rsidR="004C091F" w:rsidRPr="00D347A5">
              <w:rPr>
                <w:rFonts w:ascii="Times New Roman" w:eastAsiaTheme="minorEastAsia" w:hAnsi="Times New Roman" w:cs="Calibri" w:hint="eastAsia"/>
                <w:color w:val="000000"/>
                <w:sz w:val="22"/>
                <w:szCs w:val="22"/>
                <w:lang w:val="en-GB"/>
              </w:rPr>
              <w:t>月</w:t>
            </w:r>
            <w:r w:rsidR="004C091F" w:rsidRPr="00D347A5">
              <w:rPr>
                <w:rFonts w:ascii="Times New Roman" w:eastAsiaTheme="minorEastAsia" w:hAnsi="Times New Roman" w:cs="Calibri"/>
                <w:color w:val="000000"/>
                <w:sz w:val="22"/>
                <w:szCs w:val="22"/>
                <w:lang w:val="en-GB"/>
              </w:rPr>
              <w:t>1</w:t>
            </w:r>
            <w:r w:rsidR="004C091F" w:rsidRPr="00D347A5">
              <w:rPr>
                <w:rFonts w:ascii="Times New Roman" w:eastAsiaTheme="minorEastAsia" w:hAnsi="Times New Roman" w:cs="Calibri" w:hint="eastAsia"/>
                <w:color w:val="000000"/>
                <w:sz w:val="22"/>
                <w:szCs w:val="22"/>
                <w:lang w:val="en-GB"/>
              </w:rPr>
              <w:t>日至</w:t>
            </w:r>
            <w:r w:rsidR="004C091F" w:rsidRPr="00D347A5">
              <w:rPr>
                <w:rFonts w:ascii="Times New Roman" w:eastAsiaTheme="minorEastAsia" w:hAnsi="Times New Roman" w:cs="Calibri"/>
                <w:color w:val="000000"/>
                <w:sz w:val="22"/>
                <w:szCs w:val="22"/>
                <w:lang w:val="en-GB"/>
              </w:rPr>
              <w:t>30</w:t>
            </w:r>
            <w:r w:rsidR="004C091F" w:rsidRPr="00D347A5">
              <w:rPr>
                <w:rFonts w:ascii="Times New Roman" w:eastAsiaTheme="minorEastAsia" w:hAnsi="Times New Roman" w:cs="Calibri" w:hint="eastAsia"/>
                <w:color w:val="000000"/>
                <w:sz w:val="22"/>
                <w:szCs w:val="22"/>
                <w:lang w:val="en-GB"/>
              </w:rPr>
              <w:t>日</w:t>
            </w:r>
            <w:r w:rsidR="00D347A5" w:rsidRPr="00D347A5">
              <w:rPr>
                <w:rFonts w:ascii="Times New Roman" w:eastAsiaTheme="minorEastAsia" w:hAnsi="Times New Roman" w:cs="Calibri" w:hint="eastAsia"/>
                <w:color w:val="000000"/>
                <w:sz w:val="22"/>
                <w:szCs w:val="22"/>
                <w:lang w:val="en-GB"/>
              </w:rPr>
              <w:t>；</w:t>
            </w:r>
            <w:proofErr w:type="gramEnd"/>
          </w:p>
          <w:p w14:paraId="70B078B0" w14:textId="35E11CC9" w:rsidR="008C5E0A" w:rsidRPr="00D347A5" w:rsidRDefault="008C5E0A"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62" w:name="lt_pId197"/>
            <w:r w:rsidRPr="00D347A5">
              <w:rPr>
                <w:rFonts w:ascii="Times New Roman" w:eastAsiaTheme="minorEastAsia" w:hAnsi="Times New Roman"/>
                <w:color w:val="000000"/>
                <w:sz w:val="22"/>
                <w:szCs w:val="22"/>
                <w:lang w:val="en-GB"/>
              </w:rPr>
              <w:t>•</w:t>
            </w:r>
            <w:r w:rsidRPr="00D347A5">
              <w:rPr>
                <w:rFonts w:ascii="Times New Roman" w:eastAsia="SimSun" w:hAnsi="Times New Roman"/>
                <w:color w:val="000000"/>
                <w:sz w:val="22"/>
                <w:szCs w:val="22"/>
              </w:rPr>
              <w:tab/>
            </w:r>
            <w:bookmarkEnd w:id="62"/>
            <w:r w:rsidR="00ED4167" w:rsidRPr="00D347A5">
              <w:rPr>
                <w:rFonts w:ascii="Times New Roman" w:eastAsiaTheme="minorEastAsia" w:hAnsi="Times New Roman" w:cs="Calibri" w:hint="eastAsia"/>
                <w:color w:val="000000"/>
                <w:sz w:val="22"/>
                <w:szCs w:val="22"/>
                <w:lang w:val="en-GB"/>
              </w:rPr>
              <w:t>通知和第</w:t>
            </w:r>
            <w:r w:rsidR="00ED4167" w:rsidRPr="00D347A5">
              <w:rPr>
                <w:rFonts w:ascii="Times New Roman" w:eastAsiaTheme="minorEastAsia" w:hAnsi="Times New Roman" w:cs="Calibri"/>
                <w:b/>
                <w:bCs/>
                <w:color w:val="000000"/>
                <w:sz w:val="22"/>
                <w:szCs w:val="22"/>
                <w:lang w:val="en-GB"/>
              </w:rPr>
              <w:t>49</w:t>
            </w:r>
            <w:r w:rsidR="00ED4167" w:rsidRPr="00D347A5">
              <w:rPr>
                <w:rFonts w:ascii="Times New Roman" w:eastAsiaTheme="minorEastAsia" w:hAnsi="Times New Roman" w:cs="Calibri" w:hint="eastAsia"/>
                <w:color w:val="000000"/>
                <w:sz w:val="22"/>
                <w:szCs w:val="22"/>
                <w:lang w:val="en-GB"/>
              </w:rPr>
              <w:t>号决议</w:t>
            </w:r>
            <w:r w:rsidR="00ED4167" w:rsidRPr="00D347A5">
              <w:rPr>
                <w:rFonts w:ascii="Times New Roman" w:eastAsiaTheme="minorEastAsia" w:hAnsi="Times New Roman" w:cs="Calibri" w:hint="eastAsia"/>
                <w:b/>
                <w:bCs/>
                <w:color w:val="000000"/>
                <w:sz w:val="22"/>
                <w:szCs w:val="22"/>
                <w:lang w:val="en-GB"/>
              </w:rPr>
              <w:t>（</w:t>
            </w:r>
            <w:r w:rsidR="00ED4167" w:rsidRPr="00D347A5">
              <w:rPr>
                <w:rFonts w:ascii="Times New Roman" w:eastAsiaTheme="minorEastAsia" w:hAnsi="Times New Roman" w:cs="Calibri"/>
                <w:b/>
                <w:bCs/>
                <w:color w:val="000000"/>
                <w:sz w:val="22"/>
                <w:szCs w:val="22"/>
                <w:lang w:val="en-GB"/>
              </w:rPr>
              <w:t>WRC-19</w:t>
            </w:r>
            <w:r w:rsidR="00ED4167" w:rsidRPr="00D347A5">
              <w:rPr>
                <w:rFonts w:ascii="Times New Roman" w:eastAsiaTheme="minorEastAsia" w:hAnsi="Times New Roman" w:cs="Calibri" w:hint="eastAsia"/>
                <w:b/>
                <w:bCs/>
                <w:color w:val="000000"/>
                <w:sz w:val="22"/>
                <w:szCs w:val="22"/>
                <w:lang w:val="en-GB"/>
              </w:rPr>
              <w:t>，修订版）</w:t>
            </w:r>
            <w:proofErr w:type="gramStart"/>
            <w:r w:rsidR="00ED4167" w:rsidRPr="00D347A5">
              <w:rPr>
                <w:rFonts w:ascii="Times New Roman" w:eastAsiaTheme="minorEastAsia" w:hAnsi="Times New Roman" w:cs="Calibri" w:hint="eastAsia"/>
                <w:color w:val="000000"/>
                <w:sz w:val="22"/>
                <w:szCs w:val="22"/>
                <w:lang w:val="en-GB"/>
              </w:rPr>
              <w:t>资料已于</w:t>
            </w:r>
            <w:r w:rsidR="00ED4167" w:rsidRPr="00D347A5">
              <w:rPr>
                <w:rFonts w:ascii="Times New Roman" w:eastAsiaTheme="minorEastAsia" w:hAnsi="Times New Roman" w:cs="Calibri"/>
                <w:color w:val="000000"/>
                <w:sz w:val="22"/>
                <w:szCs w:val="22"/>
                <w:lang w:val="en-GB"/>
              </w:rPr>
              <w:t>2022</w:t>
            </w:r>
            <w:r w:rsidR="00ED4167" w:rsidRPr="00D347A5">
              <w:rPr>
                <w:rFonts w:ascii="Times New Roman" w:eastAsiaTheme="minorEastAsia" w:hAnsi="Times New Roman" w:cs="Calibri" w:hint="eastAsia"/>
                <w:color w:val="000000"/>
                <w:sz w:val="22"/>
                <w:szCs w:val="22"/>
                <w:lang w:val="en-GB"/>
              </w:rPr>
              <w:t>年</w:t>
            </w:r>
            <w:r w:rsidR="00ED4167" w:rsidRPr="00D347A5">
              <w:rPr>
                <w:rFonts w:ascii="Times New Roman" w:eastAsiaTheme="minorEastAsia" w:hAnsi="Times New Roman" w:cs="Calibri" w:hint="eastAsia"/>
                <w:color w:val="000000"/>
                <w:sz w:val="22"/>
                <w:szCs w:val="22"/>
                <w:lang w:val="en-GB"/>
              </w:rPr>
              <w:t>1</w:t>
            </w:r>
            <w:r w:rsidR="00ED4167" w:rsidRPr="00D347A5">
              <w:rPr>
                <w:rFonts w:ascii="Times New Roman" w:eastAsiaTheme="minorEastAsia" w:hAnsi="Times New Roman" w:cs="Calibri"/>
                <w:color w:val="000000"/>
                <w:sz w:val="22"/>
                <w:szCs w:val="22"/>
                <w:lang w:val="en-GB"/>
              </w:rPr>
              <w:t>0</w:t>
            </w:r>
            <w:r w:rsidR="00ED4167" w:rsidRPr="00D347A5">
              <w:rPr>
                <w:rFonts w:ascii="Times New Roman" w:eastAsiaTheme="minorEastAsia" w:hAnsi="Times New Roman" w:cs="Calibri" w:hint="eastAsia"/>
                <w:color w:val="000000"/>
                <w:sz w:val="22"/>
                <w:szCs w:val="22"/>
                <w:lang w:val="en-GB"/>
              </w:rPr>
              <w:t>月</w:t>
            </w:r>
            <w:r w:rsidR="00ED4167" w:rsidRPr="00D347A5">
              <w:rPr>
                <w:rFonts w:ascii="Times New Roman" w:eastAsiaTheme="minorEastAsia" w:hAnsi="Times New Roman" w:cs="Calibri"/>
                <w:color w:val="000000"/>
                <w:sz w:val="22"/>
                <w:szCs w:val="22"/>
                <w:lang w:val="en-GB"/>
              </w:rPr>
              <w:t>29</w:t>
            </w:r>
            <w:r w:rsidR="00ED4167" w:rsidRPr="00D347A5">
              <w:rPr>
                <w:rFonts w:ascii="Times New Roman" w:eastAsiaTheme="minorEastAsia" w:hAnsi="Times New Roman" w:cs="Calibri" w:hint="eastAsia"/>
                <w:color w:val="000000"/>
                <w:sz w:val="22"/>
                <w:szCs w:val="22"/>
                <w:lang w:val="en-GB"/>
              </w:rPr>
              <w:t>日</w:t>
            </w:r>
            <w:r w:rsidR="00D22D50" w:rsidRPr="00D347A5">
              <w:rPr>
                <w:rFonts w:ascii="Times New Roman" w:eastAsiaTheme="minorEastAsia" w:hAnsi="Times New Roman" w:cs="Calibri" w:hint="eastAsia"/>
                <w:color w:val="000000"/>
                <w:sz w:val="22"/>
                <w:szCs w:val="22"/>
                <w:lang w:val="en-GB"/>
              </w:rPr>
              <w:t>提供</w:t>
            </w:r>
            <w:r w:rsidR="00D347A5" w:rsidRPr="00D347A5">
              <w:rPr>
                <w:rFonts w:ascii="Times New Roman" w:eastAsiaTheme="minorEastAsia" w:hAnsi="Times New Roman" w:cs="Calibri" w:hint="eastAsia"/>
                <w:color w:val="000000"/>
                <w:sz w:val="22"/>
                <w:szCs w:val="22"/>
                <w:lang w:val="en-GB"/>
              </w:rPr>
              <w:t>；</w:t>
            </w:r>
            <w:proofErr w:type="gramEnd"/>
          </w:p>
          <w:p w14:paraId="3D12DA9E" w14:textId="21B40BAB" w:rsidR="008C5E0A" w:rsidRPr="00D347A5" w:rsidRDefault="008C5E0A"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63" w:name="lt_pId198"/>
            <w:r w:rsidRPr="00D347A5">
              <w:rPr>
                <w:rFonts w:ascii="Times New Roman" w:eastAsiaTheme="minorEastAsia" w:hAnsi="Times New Roman"/>
                <w:color w:val="000000"/>
                <w:sz w:val="22"/>
                <w:szCs w:val="22"/>
                <w:lang w:val="en-GB"/>
              </w:rPr>
              <w:t>•</w:t>
            </w:r>
            <w:r w:rsidRPr="00D347A5">
              <w:rPr>
                <w:rFonts w:ascii="Times New Roman" w:eastAsia="SimSun" w:hAnsi="Times New Roman"/>
                <w:color w:val="000000"/>
                <w:sz w:val="22"/>
                <w:szCs w:val="22"/>
              </w:rPr>
              <w:tab/>
            </w:r>
            <w:bookmarkEnd w:id="63"/>
            <w:r w:rsidR="00ED4167" w:rsidRPr="00D347A5">
              <w:rPr>
                <w:rFonts w:ascii="Times New Roman" w:eastAsiaTheme="minorEastAsia" w:hAnsi="Times New Roman" w:cs="Calibri" w:hint="eastAsia"/>
                <w:color w:val="000000"/>
                <w:sz w:val="22"/>
                <w:szCs w:val="22"/>
                <w:lang w:val="en-GB"/>
              </w:rPr>
              <w:t>如果</w:t>
            </w:r>
            <w:r w:rsidR="00E8277F" w:rsidRPr="00D347A5">
              <w:rPr>
                <w:rFonts w:ascii="Times New Roman" w:eastAsiaTheme="minorEastAsia" w:hAnsi="Times New Roman" w:cs="Calibri" w:hint="eastAsia"/>
                <w:color w:val="000000"/>
                <w:sz w:val="22"/>
                <w:szCs w:val="22"/>
                <w:lang w:val="en-GB"/>
              </w:rPr>
              <w:t>未</w:t>
            </w:r>
            <w:r w:rsidR="00ED4167" w:rsidRPr="00D347A5">
              <w:rPr>
                <w:rFonts w:ascii="Times New Roman" w:eastAsiaTheme="minorEastAsia" w:hAnsi="Times New Roman" w:cs="Calibri" w:hint="eastAsia"/>
                <w:color w:val="000000"/>
                <w:sz w:val="22"/>
                <w:szCs w:val="22"/>
                <w:lang w:val="en-GB"/>
              </w:rPr>
              <w:t>发生</w:t>
            </w:r>
            <w:r w:rsidR="00ED4167" w:rsidRPr="00D347A5">
              <w:rPr>
                <w:rFonts w:ascii="Times New Roman" w:eastAsia="STKaiti" w:hAnsi="Times New Roman" w:cs="Calibri" w:hint="eastAsia"/>
                <w:color w:val="000000"/>
                <w:sz w:val="22"/>
                <w:szCs w:val="22"/>
                <w:lang w:val="en-GB"/>
              </w:rPr>
              <w:t>不可抗力</w:t>
            </w:r>
            <w:r w:rsidR="00ED4167" w:rsidRPr="00D347A5">
              <w:rPr>
                <w:rFonts w:ascii="Times New Roman" w:eastAsiaTheme="minorEastAsia" w:hAnsi="Times New Roman" w:cs="Calibri" w:hint="eastAsia"/>
                <w:color w:val="000000"/>
                <w:sz w:val="22"/>
                <w:szCs w:val="22"/>
                <w:lang w:val="en-GB"/>
              </w:rPr>
              <w:t>事件（全球</w:t>
            </w:r>
            <w:r w:rsidR="00ED4167" w:rsidRPr="00D347A5">
              <w:rPr>
                <w:rFonts w:ascii="Times New Roman" w:eastAsiaTheme="minorEastAsia" w:hAnsi="Times New Roman" w:cs="Calibri"/>
                <w:color w:val="000000"/>
                <w:sz w:val="22"/>
                <w:szCs w:val="22"/>
                <w:lang w:val="en-GB"/>
              </w:rPr>
              <w:t>COVID-19</w:t>
            </w:r>
            <w:r w:rsidR="00ED4167" w:rsidRPr="00D347A5">
              <w:rPr>
                <w:rFonts w:ascii="Times New Roman" w:eastAsiaTheme="minorEastAsia" w:hAnsi="Times New Roman" w:cs="Calibri" w:hint="eastAsia"/>
                <w:color w:val="000000"/>
                <w:sz w:val="22"/>
                <w:szCs w:val="22"/>
                <w:lang w:val="en-GB"/>
              </w:rPr>
              <w:t>大流行和卫星制造商</w:t>
            </w:r>
            <w:r w:rsidR="00D22D50" w:rsidRPr="00D347A5">
              <w:rPr>
                <w:rFonts w:ascii="Times New Roman" w:eastAsiaTheme="minorEastAsia" w:hAnsi="Times New Roman" w:cs="Calibri" w:hint="eastAsia"/>
                <w:color w:val="000000"/>
                <w:sz w:val="22"/>
                <w:szCs w:val="22"/>
                <w:lang w:val="en-GB"/>
              </w:rPr>
              <w:t>遭受</w:t>
            </w:r>
            <w:r w:rsidR="00ED4167" w:rsidRPr="00D347A5">
              <w:rPr>
                <w:rFonts w:ascii="Times New Roman" w:eastAsiaTheme="minorEastAsia" w:hAnsi="Times New Roman" w:cs="Calibri" w:hint="eastAsia"/>
                <w:color w:val="000000"/>
                <w:sz w:val="22"/>
                <w:szCs w:val="22"/>
                <w:lang w:val="en-GB"/>
              </w:rPr>
              <w:t>的纵火恐怖袭击），德国主管部门本可以在规则时限内将</w:t>
            </w:r>
            <w:r w:rsidR="00ED4167" w:rsidRPr="00D347A5">
              <w:rPr>
                <w:rFonts w:ascii="Times New Roman" w:eastAsiaTheme="minorEastAsia" w:hAnsi="Times New Roman" w:cs="Calibri"/>
                <w:color w:val="000000"/>
                <w:sz w:val="22"/>
                <w:szCs w:val="22"/>
                <w:lang w:val="en-GB"/>
              </w:rPr>
              <w:t>H2M-0.5E</w:t>
            </w:r>
            <w:r w:rsidR="00ED4167" w:rsidRPr="00D347A5">
              <w:rPr>
                <w:rFonts w:ascii="Times New Roman" w:eastAsiaTheme="minorEastAsia" w:hAnsi="Times New Roman" w:cs="Calibri" w:hint="eastAsia"/>
                <w:color w:val="000000"/>
                <w:sz w:val="22"/>
                <w:szCs w:val="22"/>
                <w:lang w:val="en-GB"/>
              </w:rPr>
              <w:t>卫星网络的频率指配投入使用，</w:t>
            </w:r>
            <w:proofErr w:type="gramStart"/>
            <w:r w:rsidR="00ED4167" w:rsidRPr="00D347A5">
              <w:rPr>
                <w:rFonts w:ascii="Times New Roman" w:eastAsiaTheme="minorEastAsia" w:hAnsi="Times New Roman" w:cs="Calibri" w:hint="eastAsia"/>
                <w:color w:val="000000"/>
                <w:sz w:val="22"/>
                <w:szCs w:val="22"/>
                <w:lang w:val="en-GB"/>
              </w:rPr>
              <w:t>且</w:t>
            </w:r>
            <w:r w:rsidR="00D90CD1" w:rsidRPr="00D347A5">
              <w:rPr>
                <w:rFonts w:ascii="Times New Roman" w:eastAsiaTheme="minorEastAsia" w:hAnsi="Times New Roman" w:cs="Calibri" w:hint="eastAsia"/>
                <w:color w:val="000000"/>
                <w:sz w:val="22"/>
                <w:szCs w:val="22"/>
                <w:lang w:val="en-GB"/>
              </w:rPr>
              <w:t>留有</w:t>
            </w:r>
            <w:r w:rsidR="00ED4167" w:rsidRPr="00D347A5">
              <w:rPr>
                <w:rFonts w:ascii="Times New Roman" w:eastAsiaTheme="minorEastAsia" w:hAnsi="Times New Roman" w:cs="Calibri" w:hint="eastAsia"/>
                <w:color w:val="000000"/>
                <w:sz w:val="22"/>
                <w:szCs w:val="22"/>
                <w:lang w:val="en-GB"/>
              </w:rPr>
              <w:t>足够的时间</w:t>
            </w:r>
            <w:r w:rsidR="00D90CD1" w:rsidRPr="00D347A5">
              <w:rPr>
                <w:rFonts w:ascii="Times New Roman" w:eastAsiaTheme="minorEastAsia" w:hAnsi="Times New Roman" w:cs="Calibri" w:hint="eastAsia"/>
                <w:color w:val="000000"/>
                <w:sz w:val="22"/>
                <w:szCs w:val="22"/>
                <w:lang w:val="en-GB"/>
              </w:rPr>
              <w:t>余地</w:t>
            </w:r>
            <w:r w:rsidR="00ED4167" w:rsidRPr="00D347A5">
              <w:rPr>
                <w:rFonts w:ascii="Times New Roman" w:eastAsiaTheme="minorEastAsia" w:hAnsi="Times New Roman" w:cs="Calibri" w:hint="eastAsia"/>
                <w:color w:val="000000"/>
                <w:sz w:val="22"/>
                <w:szCs w:val="22"/>
                <w:lang w:val="en-GB"/>
              </w:rPr>
              <w:t>；</w:t>
            </w:r>
            <w:proofErr w:type="gramEnd"/>
          </w:p>
          <w:p w14:paraId="1759C1C8" w14:textId="5DF9BCBD" w:rsidR="008C5E0A" w:rsidRPr="00D347A5" w:rsidRDefault="008C5E0A"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64" w:name="lt_pId199"/>
            <w:r w:rsidRPr="00D347A5">
              <w:rPr>
                <w:rFonts w:ascii="Times New Roman" w:eastAsiaTheme="minorEastAsia" w:hAnsi="Times New Roman"/>
                <w:color w:val="000000"/>
                <w:sz w:val="22"/>
                <w:szCs w:val="22"/>
                <w:lang w:val="en-GB"/>
              </w:rPr>
              <w:t>•</w:t>
            </w:r>
            <w:r w:rsidRPr="00D347A5">
              <w:rPr>
                <w:rFonts w:ascii="Times New Roman" w:eastAsia="SimSun" w:hAnsi="Times New Roman"/>
                <w:color w:val="000000"/>
                <w:sz w:val="22"/>
                <w:szCs w:val="22"/>
              </w:rPr>
              <w:tab/>
            </w:r>
            <w:bookmarkEnd w:id="64"/>
            <w:proofErr w:type="gramStart"/>
            <w:r w:rsidR="008528B5" w:rsidRPr="00D347A5">
              <w:rPr>
                <w:rFonts w:ascii="Times New Roman" w:eastAsiaTheme="minorEastAsia" w:hAnsi="Times New Roman" w:cs="Calibri" w:hint="eastAsia"/>
                <w:color w:val="000000"/>
                <w:sz w:val="22"/>
                <w:szCs w:val="22"/>
                <w:lang w:val="en-GB"/>
              </w:rPr>
              <w:t>发射活动开始的时间以及</w:t>
            </w:r>
            <w:r w:rsidR="00F55269" w:rsidRPr="00D347A5">
              <w:rPr>
                <w:rFonts w:ascii="Times New Roman" w:eastAsiaTheme="minorEastAsia" w:hAnsi="Times New Roman" w:cs="Calibri" w:hint="eastAsia"/>
                <w:color w:val="000000"/>
                <w:sz w:val="22"/>
                <w:szCs w:val="22"/>
                <w:lang w:val="en-GB"/>
              </w:rPr>
              <w:t>发货</w:t>
            </w:r>
            <w:r w:rsidR="008528B5" w:rsidRPr="00D347A5">
              <w:rPr>
                <w:rFonts w:ascii="Times New Roman" w:eastAsiaTheme="minorEastAsia" w:hAnsi="Times New Roman" w:cs="Calibri" w:hint="eastAsia"/>
                <w:color w:val="000000"/>
                <w:sz w:val="22"/>
                <w:szCs w:val="22"/>
                <w:lang w:val="en-GB"/>
              </w:rPr>
              <w:t>和发射的</w:t>
            </w:r>
            <w:r w:rsidR="00D90CD1" w:rsidRPr="00D347A5">
              <w:rPr>
                <w:rFonts w:ascii="Times New Roman" w:eastAsiaTheme="minorEastAsia" w:hAnsi="Times New Roman" w:cs="Calibri" w:hint="eastAsia"/>
                <w:color w:val="000000"/>
                <w:sz w:val="22"/>
                <w:szCs w:val="22"/>
                <w:lang w:val="en-GB"/>
              </w:rPr>
              <w:t>确切</w:t>
            </w:r>
            <w:r w:rsidR="008528B5" w:rsidRPr="00D347A5">
              <w:rPr>
                <w:rFonts w:ascii="Times New Roman" w:eastAsiaTheme="minorEastAsia" w:hAnsi="Times New Roman" w:cs="Calibri" w:hint="eastAsia"/>
                <w:color w:val="000000"/>
                <w:sz w:val="22"/>
                <w:szCs w:val="22"/>
                <w:lang w:val="en-GB"/>
              </w:rPr>
              <w:t>日期取决于</w:t>
            </w:r>
            <w:r w:rsidR="008528B5" w:rsidRPr="00D347A5">
              <w:rPr>
                <w:rFonts w:ascii="Times New Roman" w:eastAsiaTheme="minorEastAsia" w:hAnsi="Times New Roman" w:cs="Calibri"/>
                <w:color w:val="000000"/>
                <w:sz w:val="22"/>
                <w:szCs w:val="22"/>
                <w:lang w:val="en-GB"/>
              </w:rPr>
              <w:t>2023</w:t>
            </w:r>
            <w:r w:rsidR="008528B5" w:rsidRPr="00D347A5">
              <w:rPr>
                <w:rFonts w:ascii="Times New Roman" w:eastAsiaTheme="minorEastAsia" w:hAnsi="Times New Roman" w:cs="Calibri" w:hint="eastAsia"/>
                <w:color w:val="000000"/>
                <w:sz w:val="22"/>
                <w:szCs w:val="22"/>
                <w:lang w:val="en-GB"/>
              </w:rPr>
              <w:t>年</w:t>
            </w:r>
            <w:r w:rsidR="008528B5" w:rsidRPr="00D347A5">
              <w:rPr>
                <w:rFonts w:ascii="Times New Roman" w:eastAsiaTheme="minorEastAsia" w:hAnsi="Times New Roman" w:cs="Calibri"/>
                <w:color w:val="000000"/>
                <w:sz w:val="22"/>
                <w:szCs w:val="22"/>
                <w:lang w:val="en-GB"/>
              </w:rPr>
              <w:t>4</w:t>
            </w:r>
            <w:r w:rsidR="008528B5" w:rsidRPr="00D347A5">
              <w:rPr>
                <w:rFonts w:ascii="Times New Roman" w:eastAsiaTheme="minorEastAsia" w:hAnsi="Times New Roman" w:cs="Calibri" w:hint="eastAsia"/>
                <w:color w:val="000000"/>
                <w:sz w:val="22"/>
                <w:szCs w:val="22"/>
                <w:lang w:val="en-GB"/>
              </w:rPr>
              <w:t>月</w:t>
            </w:r>
            <w:r w:rsidR="008528B5" w:rsidRPr="00D347A5">
              <w:rPr>
                <w:rFonts w:ascii="Times New Roman" w:eastAsiaTheme="minorEastAsia" w:hAnsi="Times New Roman" w:cs="Calibri"/>
                <w:color w:val="000000"/>
                <w:sz w:val="22"/>
                <w:szCs w:val="22"/>
                <w:lang w:val="en-GB"/>
              </w:rPr>
              <w:t>JUICE</w:t>
            </w:r>
            <w:r w:rsidR="008528B5" w:rsidRPr="00D347A5">
              <w:rPr>
                <w:rFonts w:ascii="Times New Roman" w:eastAsiaTheme="minorEastAsia" w:hAnsi="Times New Roman" w:cs="Calibri" w:hint="eastAsia"/>
                <w:color w:val="000000"/>
                <w:sz w:val="22"/>
                <w:szCs w:val="22"/>
                <w:lang w:val="en-GB"/>
              </w:rPr>
              <w:t>卫星的发射日期；</w:t>
            </w:r>
            <w:proofErr w:type="gramEnd"/>
          </w:p>
          <w:p w14:paraId="696BDC16" w14:textId="7D56DADD" w:rsidR="008C5E0A" w:rsidRPr="00D347A5" w:rsidRDefault="008C5E0A"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65" w:name="lt_pId200"/>
            <w:r w:rsidRPr="00D347A5">
              <w:rPr>
                <w:rFonts w:ascii="Times New Roman" w:eastAsiaTheme="minorEastAsia" w:hAnsi="Times New Roman"/>
                <w:color w:val="000000"/>
                <w:sz w:val="22"/>
                <w:szCs w:val="22"/>
                <w:lang w:val="en-GB"/>
              </w:rPr>
              <w:t>•</w:t>
            </w:r>
            <w:r w:rsidRPr="00D347A5">
              <w:rPr>
                <w:rFonts w:ascii="Times New Roman" w:eastAsia="SimSun" w:hAnsi="Times New Roman"/>
                <w:color w:val="000000"/>
                <w:sz w:val="22"/>
                <w:szCs w:val="22"/>
              </w:rPr>
              <w:tab/>
            </w:r>
            <w:bookmarkEnd w:id="65"/>
            <w:proofErr w:type="gramStart"/>
            <w:r w:rsidR="008528B5" w:rsidRPr="00D347A5">
              <w:rPr>
                <w:rFonts w:ascii="Times New Roman" w:eastAsiaTheme="minorEastAsia" w:hAnsi="Times New Roman" w:cs="Calibri" w:hint="eastAsia"/>
                <w:color w:val="000000"/>
                <w:sz w:val="22"/>
                <w:szCs w:val="22"/>
                <w:lang w:val="en-GB"/>
              </w:rPr>
              <w:t>规则时限的</w:t>
            </w:r>
            <w:r w:rsidR="00B678A7" w:rsidRPr="00D347A5">
              <w:rPr>
                <w:rFonts w:ascii="Times New Roman" w:eastAsiaTheme="minorEastAsia" w:hAnsi="Times New Roman" w:cs="Calibri" w:hint="eastAsia"/>
                <w:color w:val="000000"/>
                <w:sz w:val="22"/>
                <w:szCs w:val="22"/>
                <w:lang w:val="en-GB"/>
              </w:rPr>
              <w:t>延期</w:t>
            </w:r>
            <w:r w:rsidR="008528B5" w:rsidRPr="00D347A5">
              <w:rPr>
                <w:rFonts w:ascii="Times New Roman" w:eastAsiaTheme="minorEastAsia" w:hAnsi="Times New Roman" w:cs="Calibri" w:hint="eastAsia"/>
                <w:color w:val="000000"/>
                <w:sz w:val="22"/>
                <w:szCs w:val="22"/>
                <w:lang w:val="en-GB"/>
              </w:rPr>
              <w:t>请求是有限且明确的；</w:t>
            </w:r>
            <w:proofErr w:type="gramEnd"/>
          </w:p>
          <w:p w14:paraId="69E72E4D" w14:textId="46A35A65" w:rsidR="008C5E0A" w:rsidRPr="00D347A5" w:rsidRDefault="008C5E0A"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66" w:name="lt_pId201"/>
            <w:r w:rsidRPr="00D347A5">
              <w:rPr>
                <w:rFonts w:ascii="Times New Roman" w:eastAsiaTheme="minorEastAsia" w:hAnsi="Times New Roman"/>
                <w:color w:val="000000"/>
                <w:sz w:val="22"/>
                <w:szCs w:val="22"/>
                <w:lang w:val="en-GB"/>
              </w:rPr>
              <w:t>•</w:t>
            </w:r>
            <w:r w:rsidRPr="00D347A5">
              <w:rPr>
                <w:rFonts w:ascii="Times New Roman" w:eastAsia="SimSun" w:hAnsi="Times New Roman"/>
                <w:color w:val="000000"/>
                <w:sz w:val="22"/>
                <w:szCs w:val="22"/>
              </w:rPr>
              <w:tab/>
            </w:r>
            <w:bookmarkEnd w:id="66"/>
            <w:r w:rsidRPr="00D347A5">
              <w:rPr>
                <w:rFonts w:ascii="Times New Roman" w:eastAsiaTheme="minorEastAsia" w:hAnsi="Times New Roman" w:cs="Calibri"/>
                <w:color w:val="000000"/>
                <w:sz w:val="22"/>
                <w:szCs w:val="22"/>
                <w:lang w:val="en-GB"/>
              </w:rPr>
              <w:t>委员会</w:t>
            </w:r>
            <w:r w:rsidR="00163047" w:rsidRPr="00D347A5">
              <w:rPr>
                <w:rFonts w:ascii="Times New Roman" w:eastAsiaTheme="minorEastAsia" w:hAnsi="Times New Roman" w:cs="Calibri" w:hint="eastAsia"/>
                <w:color w:val="000000"/>
                <w:sz w:val="22"/>
                <w:szCs w:val="22"/>
                <w:lang w:val="en-GB"/>
              </w:rPr>
              <w:t>不能基于</w:t>
            </w:r>
            <w:r w:rsidR="006023A2" w:rsidRPr="00D347A5">
              <w:rPr>
                <w:rFonts w:ascii="Times New Roman" w:eastAsiaTheme="minorEastAsia" w:hAnsi="Times New Roman" w:cs="Calibri" w:hint="eastAsia"/>
                <w:color w:val="000000"/>
                <w:sz w:val="22"/>
                <w:szCs w:val="22"/>
                <w:lang w:val="en-GB"/>
              </w:rPr>
              <w:t>其他意外</w:t>
            </w:r>
            <w:r w:rsidRPr="00D347A5">
              <w:rPr>
                <w:rFonts w:ascii="Times New Roman" w:eastAsiaTheme="minorEastAsia" w:hAnsi="Times New Roman" w:cs="Calibri"/>
                <w:color w:val="000000"/>
                <w:sz w:val="22"/>
                <w:szCs w:val="22"/>
                <w:lang w:val="en-GB"/>
              </w:rPr>
              <w:t>情况批准延长规则时限。</w:t>
            </w:r>
          </w:p>
          <w:p w14:paraId="64E838E8" w14:textId="5CA9A239" w:rsidR="008C5E0A" w:rsidRPr="00D347A5" w:rsidRDefault="00877DA8"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sidRPr="00D347A5">
              <w:rPr>
                <w:rFonts w:ascii="Times New Roman" w:eastAsiaTheme="minorEastAsia" w:hAnsi="Times New Roman" w:cs="Calibri" w:hint="eastAsia"/>
                <w:color w:val="000000"/>
                <w:sz w:val="22"/>
                <w:szCs w:val="22"/>
                <w:lang w:val="en-GB"/>
              </w:rPr>
              <w:t>委员会认识到该主管部门所做的如下努力：</w:t>
            </w:r>
          </w:p>
          <w:p w14:paraId="3BDBFC91" w14:textId="4BE59AD8" w:rsidR="008C5E0A" w:rsidRPr="00D347A5" w:rsidRDefault="008C5E0A"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67" w:name="lt_pId203"/>
            <w:r w:rsidRPr="00D347A5">
              <w:rPr>
                <w:rFonts w:ascii="Times New Roman" w:eastAsiaTheme="minorEastAsia" w:hAnsi="Times New Roman"/>
                <w:color w:val="000000"/>
                <w:sz w:val="22"/>
                <w:szCs w:val="22"/>
                <w:lang w:val="en-GB"/>
              </w:rPr>
              <w:t>•</w:t>
            </w:r>
            <w:r w:rsidRPr="00D347A5">
              <w:rPr>
                <w:rFonts w:ascii="Times New Roman" w:eastAsia="SimSun" w:hAnsi="Times New Roman"/>
                <w:color w:val="000000"/>
                <w:sz w:val="22"/>
                <w:szCs w:val="22"/>
              </w:rPr>
              <w:tab/>
            </w:r>
            <w:bookmarkEnd w:id="67"/>
            <w:r w:rsidR="00877DA8" w:rsidRPr="00D347A5">
              <w:rPr>
                <w:rFonts w:ascii="Times New Roman" w:eastAsiaTheme="minorEastAsia" w:hAnsi="Times New Roman" w:cs="Calibri" w:hint="eastAsia"/>
                <w:color w:val="000000"/>
                <w:sz w:val="22"/>
                <w:szCs w:val="22"/>
                <w:lang w:val="en-GB"/>
              </w:rPr>
              <w:t>协调</w:t>
            </w:r>
            <w:r w:rsidR="00877DA8" w:rsidRPr="00D347A5">
              <w:rPr>
                <w:rFonts w:ascii="Times New Roman" w:eastAsiaTheme="minorEastAsia" w:hAnsi="Times New Roman" w:cs="Calibri"/>
                <w:color w:val="000000"/>
                <w:sz w:val="22"/>
                <w:szCs w:val="22"/>
                <w:lang w:val="en-GB"/>
              </w:rPr>
              <w:t>H2M-0.</w:t>
            </w:r>
            <w:proofErr w:type="gramStart"/>
            <w:r w:rsidR="00877DA8" w:rsidRPr="00D347A5">
              <w:rPr>
                <w:rFonts w:ascii="Times New Roman" w:eastAsiaTheme="minorEastAsia" w:hAnsi="Times New Roman" w:cs="Calibri"/>
                <w:color w:val="000000"/>
                <w:sz w:val="22"/>
                <w:szCs w:val="22"/>
                <w:lang w:val="en-GB"/>
              </w:rPr>
              <w:t>5E</w:t>
            </w:r>
            <w:r w:rsidR="00877DA8" w:rsidRPr="00D347A5">
              <w:rPr>
                <w:rFonts w:ascii="Times New Roman" w:eastAsiaTheme="minorEastAsia" w:hAnsi="Times New Roman" w:cs="Calibri" w:hint="eastAsia"/>
                <w:color w:val="000000"/>
                <w:sz w:val="22"/>
                <w:szCs w:val="22"/>
                <w:lang w:val="en-GB"/>
              </w:rPr>
              <w:t>卫星网络的频率指配；</w:t>
            </w:r>
            <w:proofErr w:type="gramEnd"/>
          </w:p>
          <w:p w14:paraId="017509D1" w14:textId="71C959A4" w:rsidR="008C5E0A" w:rsidRPr="00D347A5" w:rsidRDefault="008C5E0A"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68" w:name="lt_pId204"/>
            <w:r w:rsidRPr="00D347A5">
              <w:rPr>
                <w:rFonts w:ascii="Times New Roman" w:eastAsiaTheme="minorEastAsia" w:hAnsi="Times New Roman"/>
                <w:color w:val="000000"/>
                <w:sz w:val="22"/>
                <w:szCs w:val="22"/>
                <w:lang w:val="en-GB"/>
              </w:rPr>
              <w:t>•</w:t>
            </w:r>
            <w:r w:rsidRPr="00D347A5">
              <w:rPr>
                <w:rFonts w:ascii="Times New Roman" w:eastAsia="SimSun" w:hAnsi="Times New Roman"/>
                <w:color w:val="000000"/>
                <w:sz w:val="22"/>
                <w:szCs w:val="22"/>
              </w:rPr>
              <w:tab/>
            </w:r>
            <w:bookmarkEnd w:id="68"/>
            <w:r w:rsidR="00DD696E" w:rsidRPr="00D347A5">
              <w:rPr>
                <w:rFonts w:ascii="Times New Roman" w:eastAsiaTheme="minorEastAsia" w:hAnsi="Times New Roman" w:cs="Calibri" w:hint="eastAsia"/>
                <w:color w:val="000000"/>
                <w:sz w:val="22"/>
                <w:szCs w:val="22"/>
                <w:lang w:val="en-GB"/>
              </w:rPr>
              <w:t>履行《无线电规则》规定的义务，采取了不同的缓解措施，包括讨论与</w:t>
            </w:r>
            <w:r w:rsidR="00DD696E" w:rsidRPr="00D347A5">
              <w:rPr>
                <w:rFonts w:ascii="Times New Roman" w:eastAsiaTheme="minorEastAsia" w:hAnsi="Times New Roman" w:cs="Calibri"/>
                <w:color w:val="000000"/>
                <w:sz w:val="22"/>
                <w:szCs w:val="22"/>
                <w:lang w:val="en-GB"/>
              </w:rPr>
              <w:t>ESA JUICE</w:t>
            </w:r>
            <w:r w:rsidR="00DD696E" w:rsidRPr="00D347A5">
              <w:rPr>
                <w:rFonts w:ascii="Times New Roman" w:eastAsiaTheme="minorEastAsia" w:hAnsi="Times New Roman" w:cs="Calibri" w:hint="eastAsia"/>
                <w:color w:val="000000"/>
                <w:sz w:val="22"/>
                <w:szCs w:val="22"/>
                <w:lang w:val="en-GB"/>
              </w:rPr>
              <w:t>任务</w:t>
            </w:r>
            <w:r w:rsidR="00163047" w:rsidRPr="00D347A5">
              <w:rPr>
                <w:rFonts w:ascii="Times New Roman" w:eastAsiaTheme="minorEastAsia" w:hAnsi="Times New Roman" w:cs="Calibri" w:hint="eastAsia"/>
                <w:color w:val="000000"/>
                <w:sz w:val="22"/>
                <w:szCs w:val="22"/>
                <w:lang w:val="en-GB"/>
              </w:rPr>
              <w:t>的发射对调</w:t>
            </w:r>
            <w:r w:rsidR="00DD696E" w:rsidRPr="00D347A5">
              <w:rPr>
                <w:rFonts w:ascii="Times New Roman" w:eastAsiaTheme="minorEastAsia" w:hAnsi="Times New Roman" w:cs="Calibri" w:hint="eastAsia"/>
                <w:color w:val="000000"/>
                <w:sz w:val="22"/>
                <w:szCs w:val="22"/>
                <w:lang w:val="en-GB"/>
              </w:rPr>
              <w:t>，</w:t>
            </w:r>
            <w:r w:rsidR="00D929F0" w:rsidRPr="00D347A5">
              <w:rPr>
                <w:rFonts w:ascii="Times New Roman" w:eastAsiaTheme="minorEastAsia" w:hAnsi="Times New Roman" w:cs="Calibri" w:hint="eastAsia"/>
                <w:color w:val="000000"/>
                <w:sz w:val="22"/>
                <w:szCs w:val="22"/>
                <w:lang w:val="en-GB"/>
              </w:rPr>
              <w:t>调查更换发射服务提供商的可能性</w:t>
            </w:r>
            <w:r w:rsidR="00DD696E" w:rsidRPr="00D347A5">
              <w:rPr>
                <w:rFonts w:ascii="Times New Roman" w:eastAsiaTheme="minorEastAsia" w:hAnsi="Times New Roman" w:cs="Calibri" w:hint="eastAsia"/>
                <w:color w:val="000000"/>
                <w:sz w:val="22"/>
                <w:szCs w:val="22"/>
                <w:lang w:val="en-GB"/>
              </w:rPr>
              <w:t>以及</w:t>
            </w:r>
            <w:r w:rsidR="00D929F0" w:rsidRPr="00D347A5">
              <w:rPr>
                <w:rFonts w:ascii="Times New Roman" w:eastAsiaTheme="minorEastAsia" w:hAnsi="Times New Roman" w:cs="Calibri" w:hint="eastAsia"/>
                <w:color w:val="000000"/>
                <w:sz w:val="22"/>
                <w:szCs w:val="22"/>
                <w:lang w:val="en-GB"/>
              </w:rPr>
              <w:t>对填隙卫星的可能的使用</w:t>
            </w:r>
            <w:r w:rsidR="00DD696E" w:rsidRPr="00D347A5">
              <w:rPr>
                <w:rFonts w:ascii="Times New Roman" w:eastAsiaTheme="minorEastAsia" w:hAnsi="Times New Roman" w:cs="Calibri" w:hint="eastAsia"/>
                <w:color w:val="000000"/>
                <w:sz w:val="22"/>
                <w:szCs w:val="22"/>
                <w:lang w:val="en-GB"/>
              </w:rPr>
              <w:t>。</w:t>
            </w:r>
          </w:p>
          <w:p w14:paraId="020640D1" w14:textId="72403406" w:rsidR="008C5E0A" w:rsidRPr="00D347A5" w:rsidRDefault="008C5E0A"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sidRPr="00D347A5">
              <w:rPr>
                <w:rFonts w:ascii="Times New Roman" w:eastAsia="SimSun" w:hAnsi="Times New Roman" w:hint="eastAsia"/>
                <w:sz w:val="22"/>
                <w:szCs w:val="20"/>
              </w:rPr>
              <w:t>根据所提供的资料</w:t>
            </w:r>
            <w:r w:rsidR="00DD696E" w:rsidRPr="00D347A5">
              <w:rPr>
                <w:rFonts w:ascii="Times New Roman" w:eastAsia="SimSun" w:hAnsi="Times New Roman" w:hint="eastAsia"/>
                <w:sz w:val="22"/>
                <w:szCs w:val="20"/>
              </w:rPr>
              <w:t>和证明文件</w:t>
            </w:r>
            <w:r w:rsidRPr="00D347A5">
              <w:rPr>
                <w:rFonts w:ascii="Times New Roman" w:eastAsia="SimSun" w:hAnsi="Times New Roman" w:hint="eastAsia"/>
                <w:sz w:val="22"/>
                <w:szCs w:val="20"/>
              </w:rPr>
              <w:t>，委员会得出结论认为，</w:t>
            </w:r>
            <w:r w:rsidR="00BA5B32" w:rsidRPr="00D347A5">
              <w:rPr>
                <w:rFonts w:ascii="Times New Roman" w:eastAsia="SimSun" w:hAnsi="Times New Roman" w:hint="eastAsia"/>
                <w:sz w:val="22"/>
                <w:szCs w:val="20"/>
              </w:rPr>
              <w:t>所述情况</w:t>
            </w:r>
            <w:r w:rsidRPr="00D347A5">
              <w:rPr>
                <w:rFonts w:ascii="Times New Roman" w:eastAsia="SimSun" w:hAnsi="Times New Roman" w:hint="eastAsia"/>
                <w:sz w:val="22"/>
                <w:szCs w:val="20"/>
              </w:rPr>
              <w:t>符合</w:t>
            </w:r>
            <w:r w:rsidRPr="00D347A5">
              <w:rPr>
                <w:rFonts w:ascii="Times New Roman" w:eastAsia="STKaiti" w:hAnsi="Times New Roman" w:hint="eastAsia"/>
                <w:sz w:val="22"/>
                <w:szCs w:val="20"/>
              </w:rPr>
              <w:t>不可抗力</w:t>
            </w:r>
            <w:r w:rsidRPr="00D347A5">
              <w:rPr>
                <w:rFonts w:ascii="Times New Roman" w:eastAsia="SimSun" w:hAnsi="Times New Roman" w:hint="eastAsia"/>
                <w:sz w:val="22"/>
                <w:szCs w:val="20"/>
              </w:rPr>
              <w:t>的所有</w:t>
            </w:r>
            <w:r w:rsidR="00BA5B32" w:rsidRPr="00D347A5">
              <w:rPr>
                <w:rFonts w:ascii="Times New Roman" w:eastAsia="SimSun" w:hAnsi="Times New Roman" w:hint="eastAsia"/>
                <w:sz w:val="22"/>
                <w:szCs w:val="20"/>
              </w:rPr>
              <w:t>构成条件</w:t>
            </w:r>
            <w:r w:rsidRPr="00D347A5">
              <w:rPr>
                <w:rFonts w:ascii="Times New Roman" w:eastAsia="SimSun" w:hAnsi="Times New Roman" w:hint="eastAsia"/>
                <w:sz w:val="22"/>
                <w:szCs w:val="20"/>
              </w:rPr>
              <w:t>。因此，委员会</w:t>
            </w:r>
            <w:r w:rsidR="00DD696E" w:rsidRPr="00D347A5">
              <w:rPr>
                <w:rFonts w:ascii="Times New Roman" w:eastAsia="SimSun" w:hAnsi="Times New Roman" w:hint="eastAsia"/>
                <w:sz w:val="22"/>
                <w:szCs w:val="20"/>
              </w:rPr>
              <w:t>做出</w:t>
            </w:r>
            <w:r w:rsidRPr="00D347A5">
              <w:rPr>
                <w:rFonts w:ascii="Times New Roman" w:eastAsia="SimSun" w:hAnsi="Times New Roman" w:hint="eastAsia"/>
                <w:sz w:val="22"/>
                <w:szCs w:val="20"/>
              </w:rPr>
              <w:t>决定</w:t>
            </w:r>
            <w:r w:rsidR="00DD696E" w:rsidRPr="00D347A5">
              <w:rPr>
                <w:rFonts w:ascii="Times New Roman" w:eastAsia="SimSun" w:hAnsi="Times New Roman" w:hint="eastAsia"/>
                <w:sz w:val="22"/>
                <w:szCs w:val="20"/>
              </w:rPr>
              <w:t>，</w:t>
            </w:r>
            <w:r w:rsidRPr="00D347A5">
              <w:rPr>
                <w:rFonts w:ascii="Times New Roman" w:eastAsia="SimSun" w:hAnsi="Times New Roman" w:hint="eastAsia"/>
                <w:sz w:val="22"/>
                <w:szCs w:val="20"/>
              </w:rPr>
              <w:t>同意</w:t>
            </w:r>
            <w:r w:rsidR="00DD696E" w:rsidRPr="00D347A5">
              <w:rPr>
                <w:rFonts w:ascii="Times New Roman" w:eastAsiaTheme="minorEastAsia" w:hAnsi="Times New Roman" w:cs="Calibri" w:hint="eastAsia"/>
                <w:color w:val="000000"/>
                <w:sz w:val="22"/>
                <w:szCs w:val="22"/>
                <w:lang w:val="en-GB"/>
              </w:rPr>
              <w:t>德国主管部门</w:t>
            </w:r>
            <w:r w:rsidR="009368C4" w:rsidRPr="00D347A5">
              <w:rPr>
                <w:rFonts w:ascii="Times New Roman" w:eastAsiaTheme="minorEastAsia" w:hAnsi="Times New Roman" w:cs="Calibri" w:hint="eastAsia"/>
                <w:color w:val="000000"/>
                <w:sz w:val="22"/>
                <w:szCs w:val="22"/>
                <w:lang w:val="en-GB"/>
              </w:rPr>
              <w:t>的请求，</w:t>
            </w:r>
            <w:r w:rsidRPr="00D347A5">
              <w:rPr>
                <w:rFonts w:ascii="Times New Roman" w:eastAsia="SimSun" w:hAnsi="Times New Roman" w:hint="eastAsia"/>
                <w:sz w:val="22"/>
                <w:szCs w:val="20"/>
              </w:rPr>
              <w:t>将</w:t>
            </w:r>
            <w:r w:rsidR="00DD696E" w:rsidRPr="00D347A5">
              <w:rPr>
                <w:rFonts w:ascii="Times New Roman" w:eastAsiaTheme="minorEastAsia" w:hAnsi="Times New Roman" w:cs="Calibri"/>
                <w:color w:val="000000"/>
                <w:sz w:val="22"/>
                <w:szCs w:val="22"/>
                <w:lang w:val="en-GB"/>
              </w:rPr>
              <w:t>H2M-0.5E</w:t>
            </w:r>
            <w:r w:rsidRPr="00D347A5">
              <w:rPr>
                <w:rFonts w:ascii="Times New Roman" w:eastAsia="SimSun" w:hAnsi="Times New Roman" w:hint="eastAsia"/>
                <w:sz w:val="22"/>
                <w:szCs w:val="20"/>
              </w:rPr>
              <w:t>卫星网络在</w:t>
            </w:r>
            <w:r w:rsidR="00DD696E" w:rsidRPr="00D347A5">
              <w:rPr>
                <w:rFonts w:ascii="Times New Roman" w:eastAsia="SimSun" w:hAnsi="Times New Roman" w:hint="eastAsia"/>
                <w:sz w:val="22"/>
                <w:szCs w:val="20"/>
              </w:rPr>
              <w:t>表</w:t>
            </w:r>
            <w:r w:rsidR="00DD696E" w:rsidRPr="00D347A5">
              <w:rPr>
                <w:rFonts w:ascii="Times New Roman" w:eastAsiaTheme="minorEastAsia" w:hAnsi="Times New Roman" w:cs="Calibri"/>
                <w:color w:val="000000"/>
                <w:sz w:val="22"/>
                <w:szCs w:val="22"/>
                <w:lang w:val="en-GB"/>
              </w:rPr>
              <w:t>1</w:t>
            </w:r>
            <w:r w:rsidR="00DD696E" w:rsidRPr="00D347A5">
              <w:rPr>
                <w:rFonts w:ascii="Times New Roman" w:eastAsiaTheme="minorEastAsia" w:hAnsi="Times New Roman" w:cs="Calibri" w:hint="eastAsia"/>
                <w:color w:val="000000"/>
                <w:sz w:val="22"/>
                <w:szCs w:val="22"/>
                <w:lang w:val="en-GB"/>
              </w:rPr>
              <w:t>所列</w:t>
            </w:r>
            <w:r w:rsidRPr="00D347A5">
              <w:rPr>
                <w:rFonts w:ascii="Times New Roman" w:eastAsia="SimSun" w:hAnsi="Times New Roman" w:hint="eastAsia"/>
                <w:sz w:val="22"/>
                <w:szCs w:val="20"/>
              </w:rPr>
              <w:t>频段内的频率指配</w:t>
            </w:r>
            <w:r w:rsidR="00BA5B32" w:rsidRPr="00D347A5">
              <w:rPr>
                <w:rFonts w:ascii="Times New Roman" w:eastAsia="SimSun" w:hAnsi="Times New Roman" w:hint="eastAsia"/>
                <w:sz w:val="22"/>
                <w:szCs w:val="20"/>
              </w:rPr>
              <w:t>启用</w:t>
            </w:r>
            <w:r w:rsidRPr="00D347A5">
              <w:rPr>
                <w:rFonts w:ascii="Times New Roman" w:eastAsia="SimSun" w:hAnsi="Times New Roman" w:hint="eastAsia"/>
                <w:sz w:val="22"/>
                <w:szCs w:val="20"/>
              </w:rPr>
              <w:t>的规则时限延长至</w:t>
            </w:r>
            <w:r w:rsidR="00DD696E" w:rsidRPr="00D347A5">
              <w:rPr>
                <w:rFonts w:ascii="Times New Roman" w:eastAsiaTheme="minorEastAsia" w:hAnsi="Times New Roman" w:cs="Calibri"/>
                <w:color w:val="000000"/>
                <w:sz w:val="22"/>
                <w:szCs w:val="22"/>
                <w:lang w:val="en-GB"/>
              </w:rPr>
              <w:t>2023</w:t>
            </w:r>
            <w:r w:rsidRPr="00D347A5">
              <w:rPr>
                <w:rFonts w:ascii="Times New Roman" w:eastAsia="SimSun" w:hAnsi="Times New Roman" w:hint="eastAsia"/>
                <w:sz w:val="22"/>
                <w:szCs w:val="20"/>
              </w:rPr>
              <w:t>年</w:t>
            </w:r>
            <w:r w:rsidR="00DD696E" w:rsidRPr="00D347A5">
              <w:rPr>
                <w:rFonts w:ascii="Times New Roman" w:eastAsia="SimSun" w:hAnsi="Times New Roman"/>
                <w:sz w:val="22"/>
                <w:szCs w:val="20"/>
              </w:rPr>
              <w:t>7</w:t>
            </w:r>
            <w:r w:rsidRPr="00D347A5">
              <w:rPr>
                <w:rFonts w:ascii="Times New Roman" w:eastAsia="SimSun" w:hAnsi="Times New Roman" w:hint="eastAsia"/>
                <w:sz w:val="22"/>
                <w:szCs w:val="20"/>
              </w:rPr>
              <w:t>月</w:t>
            </w:r>
            <w:r w:rsidR="00DD696E" w:rsidRPr="00D347A5">
              <w:rPr>
                <w:rFonts w:ascii="Times New Roman" w:eastAsiaTheme="minorEastAsia" w:hAnsi="Times New Roman" w:cs="Calibri"/>
                <w:color w:val="000000"/>
                <w:sz w:val="22"/>
                <w:szCs w:val="22"/>
                <w:lang w:val="en-GB"/>
              </w:rPr>
              <w:t>15</w:t>
            </w:r>
            <w:r w:rsidRPr="00D347A5">
              <w:rPr>
                <w:rFonts w:ascii="Times New Roman" w:eastAsia="SimSun" w:hAnsi="Times New Roman" w:hint="eastAsia"/>
                <w:sz w:val="22"/>
                <w:szCs w:val="20"/>
              </w:rPr>
              <w:t>日。</w:t>
            </w:r>
          </w:p>
          <w:p w14:paraId="44F133A5" w14:textId="6139ECDB" w:rsidR="008C5E0A" w:rsidRPr="00D347A5" w:rsidRDefault="00E1061A" w:rsidP="008E7114">
            <w:pPr>
              <w:widowControl/>
              <w:adjustRightInd w:val="0"/>
              <w:spacing w:before="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69" w:name="lt_pId207"/>
            <w:r w:rsidRPr="00D347A5">
              <w:rPr>
                <w:rFonts w:ascii="Times New Roman" w:eastAsiaTheme="minorEastAsia" w:hAnsi="Times New Roman" w:cs="Calibri" w:hint="eastAsia"/>
                <w:color w:val="000000"/>
                <w:sz w:val="22"/>
                <w:szCs w:val="22"/>
                <w:lang w:val="en-GB"/>
              </w:rPr>
              <w:t>表</w:t>
            </w:r>
            <w:r w:rsidR="008C5E0A" w:rsidRPr="00D347A5">
              <w:rPr>
                <w:rFonts w:ascii="Times New Roman" w:eastAsiaTheme="minorEastAsia" w:hAnsi="Times New Roman" w:cs="Calibri"/>
                <w:color w:val="000000"/>
                <w:sz w:val="22"/>
                <w:szCs w:val="22"/>
                <w:lang w:val="en-GB"/>
              </w:rPr>
              <w:t>1</w:t>
            </w:r>
            <w:bookmarkEnd w:id="69"/>
          </w:p>
          <w:tbl>
            <w:tblPr>
              <w:tblStyle w:val="TableGrid"/>
              <w:tblW w:w="0" w:type="auto"/>
              <w:tblLayout w:type="fixed"/>
              <w:tblLook w:val="04A0" w:firstRow="1" w:lastRow="0" w:firstColumn="1" w:lastColumn="0" w:noHBand="0" w:noVBand="1"/>
            </w:tblPr>
            <w:tblGrid>
              <w:gridCol w:w="2191"/>
              <w:gridCol w:w="2192"/>
              <w:gridCol w:w="2192"/>
            </w:tblGrid>
            <w:tr w:rsidR="008C5E0A" w:rsidRPr="00D347A5" w14:paraId="14AA35D9" w14:textId="77777777" w:rsidTr="00204B39">
              <w:tc>
                <w:tcPr>
                  <w:tcW w:w="2191" w:type="dxa"/>
                </w:tcPr>
                <w:p w14:paraId="74571C3C" w14:textId="77777777" w:rsidR="008C5E0A" w:rsidRPr="00D347A5" w:rsidRDefault="008C5E0A" w:rsidP="00FE5E2E">
                  <w:pPr>
                    <w:adjustRightInd w:val="0"/>
                    <w:spacing w:after="120"/>
                    <w:rPr>
                      <w:rFonts w:eastAsiaTheme="minorEastAsia" w:cs="Calibri"/>
                      <w:color w:val="000000"/>
                      <w:sz w:val="20"/>
                      <w:szCs w:val="20"/>
                      <w:lang w:val="en-GB"/>
                    </w:rPr>
                  </w:pPr>
                  <w:bookmarkStart w:id="70" w:name="lt_pId208"/>
                  <w:r w:rsidRPr="00D347A5">
                    <w:rPr>
                      <w:rFonts w:eastAsiaTheme="minorEastAsia" w:cs="Calibri"/>
                      <w:color w:val="000000"/>
                      <w:sz w:val="20"/>
                      <w:szCs w:val="20"/>
                      <w:lang w:val="en-GB"/>
                    </w:rPr>
                    <w:t>2 102.5 – 2 107.5 MHz</w:t>
                  </w:r>
                  <w:bookmarkEnd w:id="70"/>
                </w:p>
              </w:tc>
              <w:tc>
                <w:tcPr>
                  <w:tcW w:w="2192" w:type="dxa"/>
                </w:tcPr>
                <w:p w14:paraId="4CE332D7" w14:textId="77777777" w:rsidR="008C5E0A" w:rsidRPr="00D347A5" w:rsidRDefault="008C5E0A" w:rsidP="00FE5E2E">
                  <w:pPr>
                    <w:adjustRightInd w:val="0"/>
                    <w:spacing w:after="120"/>
                    <w:rPr>
                      <w:rFonts w:eastAsiaTheme="minorEastAsia" w:cs="Calibri"/>
                      <w:color w:val="000000"/>
                      <w:sz w:val="20"/>
                      <w:szCs w:val="20"/>
                      <w:lang w:val="en-GB"/>
                    </w:rPr>
                  </w:pPr>
                  <w:bookmarkStart w:id="71" w:name="lt_pId209"/>
                  <w:r w:rsidRPr="00D347A5">
                    <w:rPr>
                      <w:rFonts w:eastAsiaTheme="minorEastAsia" w:cs="Calibri"/>
                      <w:color w:val="000000"/>
                      <w:sz w:val="20"/>
                      <w:szCs w:val="20"/>
                      <w:lang w:val="en-GB"/>
                    </w:rPr>
                    <w:t>2 283.5 – 2 288.5 MHz</w:t>
                  </w:r>
                  <w:bookmarkEnd w:id="71"/>
                </w:p>
              </w:tc>
              <w:tc>
                <w:tcPr>
                  <w:tcW w:w="2192" w:type="dxa"/>
                </w:tcPr>
                <w:p w14:paraId="4322447D" w14:textId="77777777" w:rsidR="008C5E0A" w:rsidRPr="00D347A5" w:rsidRDefault="008C5E0A" w:rsidP="00FE5E2E">
                  <w:pPr>
                    <w:adjustRightInd w:val="0"/>
                    <w:spacing w:after="120"/>
                    <w:rPr>
                      <w:rFonts w:eastAsiaTheme="minorEastAsia" w:cs="Calibri"/>
                      <w:color w:val="000000"/>
                      <w:sz w:val="20"/>
                      <w:szCs w:val="20"/>
                      <w:lang w:val="en-GB"/>
                    </w:rPr>
                  </w:pPr>
                  <w:bookmarkStart w:id="72" w:name="lt_pId210"/>
                  <w:r w:rsidRPr="00D347A5">
                    <w:rPr>
                      <w:rFonts w:eastAsiaTheme="minorEastAsia" w:cs="Calibri"/>
                      <w:color w:val="000000"/>
                      <w:sz w:val="20"/>
                      <w:szCs w:val="20"/>
                      <w:lang w:val="en-GB"/>
                    </w:rPr>
                    <w:t>10 950 – 11 200 MHz</w:t>
                  </w:r>
                  <w:bookmarkEnd w:id="72"/>
                </w:p>
              </w:tc>
            </w:tr>
            <w:tr w:rsidR="008C5E0A" w:rsidRPr="00D347A5" w14:paraId="1618F761" w14:textId="77777777" w:rsidTr="00204B39">
              <w:tc>
                <w:tcPr>
                  <w:tcW w:w="2191" w:type="dxa"/>
                </w:tcPr>
                <w:p w14:paraId="60E06F6A" w14:textId="77777777" w:rsidR="008C5E0A" w:rsidRPr="00D347A5" w:rsidRDefault="008C5E0A" w:rsidP="00FE5E2E">
                  <w:pPr>
                    <w:adjustRightInd w:val="0"/>
                    <w:spacing w:after="120"/>
                    <w:rPr>
                      <w:rFonts w:eastAsiaTheme="minorEastAsia" w:cs="Calibri"/>
                      <w:color w:val="000000"/>
                      <w:sz w:val="20"/>
                      <w:szCs w:val="20"/>
                      <w:lang w:val="en-GB"/>
                    </w:rPr>
                  </w:pPr>
                  <w:bookmarkStart w:id="73" w:name="lt_pId211"/>
                  <w:r w:rsidRPr="00D347A5">
                    <w:rPr>
                      <w:rFonts w:eastAsiaTheme="minorEastAsia" w:cs="Calibri"/>
                      <w:color w:val="000000"/>
                      <w:sz w:val="20"/>
                      <w:szCs w:val="20"/>
                      <w:lang w:val="en-GB"/>
                    </w:rPr>
                    <w:t>11 450 – 11 700 MHz</w:t>
                  </w:r>
                  <w:bookmarkEnd w:id="73"/>
                </w:p>
              </w:tc>
              <w:tc>
                <w:tcPr>
                  <w:tcW w:w="2192" w:type="dxa"/>
                </w:tcPr>
                <w:p w14:paraId="1D1F2E72" w14:textId="77777777" w:rsidR="008C5E0A" w:rsidRPr="00D347A5" w:rsidRDefault="008C5E0A" w:rsidP="00FE5E2E">
                  <w:pPr>
                    <w:adjustRightInd w:val="0"/>
                    <w:spacing w:after="120"/>
                    <w:rPr>
                      <w:rFonts w:eastAsiaTheme="minorEastAsia" w:cs="Calibri"/>
                      <w:color w:val="000000"/>
                      <w:sz w:val="20"/>
                      <w:szCs w:val="20"/>
                      <w:lang w:val="en-GB"/>
                    </w:rPr>
                  </w:pPr>
                  <w:bookmarkStart w:id="74" w:name="lt_pId212"/>
                  <w:r w:rsidRPr="00D347A5">
                    <w:rPr>
                      <w:rFonts w:eastAsiaTheme="minorEastAsia" w:cs="Calibri"/>
                      <w:color w:val="000000"/>
                      <w:sz w:val="20"/>
                      <w:szCs w:val="20"/>
                      <w:lang w:val="en-GB"/>
                    </w:rPr>
                    <w:t>14 000 – 14 500 MHz</w:t>
                  </w:r>
                  <w:bookmarkEnd w:id="74"/>
                </w:p>
              </w:tc>
              <w:tc>
                <w:tcPr>
                  <w:tcW w:w="2192" w:type="dxa"/>
                </w:tcPr>
                <w:p w14:paraId="50458555" w14:textId="77777777" w:rsidR="008C5E0A" w:rsidRPr="00D347A5" w:rsidRDefault="008C5E0A" w:rsidP="00FE5E2E">
                  <w:pPr>
                    <w:adjustRightInd w:val="0"/>
                    <w:spacing w:after="120"/>
                    <w:rPr>
                      <w:rFonts w:eastAsiaTheme="minorEastAsia" w:cs="Calibri"/>
                      <w:color w:val="000000"/>
                      <w:sz w:val="20"/>
                      <w:szCs w:val="20"/>
                      <w:lang w:val="en-GB"/>
                    </w:rPr>
                  </w:pPr>
                  <w:bookmarkStart w:id="75" w:name="lt_pId213"/>
                  <w:r w:rsidRPr="00D347A5">
                    <w:rPr>
                      <w:rFonts w:eastAsiaTheme="minorEastAsia" w:cs="Calibri"/>
                      <w:color w:val="000000"/>
                      <w:sz w:val="20"/>
                      <w:szCs w:val="20"/>
                      <w:lang w:val="en-GB"/>
                    </w:rPr>
                    <w:t>19 700 – 21 200 MHz</w:t>
                  </w:r>
                  <w:bookmarkEnd w:id="75"/>
                </w:p>
              </w:tc>
            </w:tr>
            <w:tr w:rsidR="008C5E0A" w:rsidRPr="00D347A5" w14:paraId="2C34580A" w14:textId="77777777" w:rsidTr="00204B39">
              <w:tc>
                <w:tcPr>
                  <w:tcW w:w="2191" w:type="dxa"/>
                </w:tcPr>
                <w:p w14:paraId="56D7147C" w14:textId="77777777" w:rsidR="008C5E0A" w:rsidRPr="00D347A5" w:rsidRDefault="008C5E0A" w:rsidP="00FE5E2E">
                  <w:pPr>
                    <w:adjustRightInd w:val="0"/>
                    <w:spacing w:after="120"/>
                    <w:rPr>
                      <w:rFonts w:eastAsiaTheme="minorEastAsia" w:cs="Calibri"/>
                      <w:color w:val="000000"/>
                      <w:sz w:val="20"/>
                      <w:szCs w:val="20"/>
                      <w:lang w:val="en-GB"/>
                    </w:rPr>
                  </w:pPr>
                  <w:bookmarkStart w:id="76" w:name="lt_pId214"/>
                  <w:r w:rsidRPr="00D347A5">
                    <w:rPr>
                      <w:rFonts w:eastAsiaTheme="minorEastAsia" w:cs="Calibri"/>
                      <w:color w:val="000000"/>
                      <w:sz w:val="20"/>
                      <w:szCs w:val="20"/>
                      <w:lang w:val="en-GB"/>
                    </w:rPr>
                    <w:lastRenderedPageBreak/>
                    <w:t>23 270 – 23 308 MHz (ISL)</w:t>
                  </w:r>
                  <w:bookmarkEnd w:id="76"/>
                </w:p>
              </w:tc>
              <w:tc>
                <w:tcPr>
                  <w:tcW w:w="2192" w:type="dxa"/>
                </w:tcPr>
                <w:p w14:paraId="1439C77F" w14:textId="77777777" w:rsidR="008C5E0A" w:rsidRPr="00D347A5" w:rsidRDefault="008C5E0A" w:rsidP="00FE5E2E">
                  <w:pPr>
                    <w:adjustRightInd w:val="0"/>
                    <w:spacing w:after="120"/>
                    <w:rPr>
                      <w:rFonts w:eastAsiaTheme="minorEastAsia" w:cs="Calibri"/>
                      <w:color w:val="000000"/>
                      <w:sz w:val="20"/>
                      <w:szCs w:val="20"/>
                      <w:lang w:val="en-GB"/>
                    </w:rPr>
                  </w:pPr>
                  <w:bookmarkStart w:id="77" w:name="lt_pId215"/>
                  <w:r w:rsidRPr="00D347A5">
                    <w:rPr>
                      <w:rFonts w:eastAsiaTheme="minorEastAsia" w:cs="Calibri"/>
                      <w:color w:val="000000"/>
                      <w:sz w:val="20"/>
                      <w:szCs w:val="20"/>
                      <w:lang w:val="en-GB"/>
                    </w:rPr>
                    <w:t>26 364 – 26 400 MHz (ISL)</w:t>
                  </w:r>
                  <w:bookmarkEnd w:id="77"/>
                </w:p>
              </w:tc>
              <w:tc>
                <w:tcPr>
                  <w:tcW w:w="2192" w:type="dxa"/>
                </w:tcPr>
                <w:p w14:paraId="07A6FC93" w14:textId="77777777" w:rsidR="008C5E0A" w:rsidRPr="00D347A5" w:rsidRDefault="008C5E0A" w:rsidP="00FE5E2E">
                  <w:pPr>
                    <w:adjustRightInd w:val="0"/>
                    <w:spacing w:after="120"/>
                    <w:rPr>
                      <w:rFonts w:eastAsiaTheme="minorEastAsia" w:cs="Calibri"/>
                      <w:color w:val="000000"/>
                      <w:sz w:val="20"/>
                      <w:szCs w:val="20"/>
                      <w:lang w:val="en-GB"/>
                    </w:rPr>
                  </w:pPr>
                  <w:bookmarkStart w:id="78" w:name="lt_pId216"/>
                  <w:r w:rsidRPr="00D347A5">
                    <w:rPr>
                      <w:rFonts w:eastAsiaTheme="minorEastAsia" w:cs="Calibri"/>
                      <w:color w:val="000000"/>
                      <w:sz w:val="20"/>
                      <w:szCs w:val="20"/>
                      <w:lang w:val="en-GB"/>
                    </w:rPr>
                    <w:t>29 500 – 31 000 MHz</w:t>
                  </w:r>
                  <w:bookmarkEnd w:id="78"/>
                </w:p>
              </w:tc>
            </w:tr>
          </w:tbl>
          <w:p w14:paraId="6F2239CB" w14:textId="77777777" w:rsidR="008C5E0A" w:rsidRPr="00D347A5" w:rsidRDefault="008C5E0A" w:rsidP="00FE5E2E">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highlight w:val="green"/>
              </w:rPr>
            </w:pPr>
          </w:p>
        </w:tc>
        <w:tc>
          <w:tcPr>
            <w:tcW w:w="2415" w:type="dxa"/>
          </w:tcPr>
          <w:p w14:paraId="0F100980" w14:textId="77777777" w:rsidR="008C5E0A" w:rsidRPr="008C5E0A" w:rsidRDefault="008C5E0A" w:rsidP="008C5E0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highlight w:val="green"/>
                <w:lang w:val="en-GB"/>
              </w:rPr>
            </w:pPr>
            <w:r w:rsidRPr="008C5E0A">
              <w:rPr>
                <w:rFonts w:ascii="Times New Roman" w:eastAsia="SimSun" w:hAnsi="Times New Roman" w:hint="eastAsia"/>
                <w:sz w:val="22"/>
                <w:szCs w:val="22"/>
              </w:rPr>
              <w:lastRenderedPageBreak/>
              <w:t>执行秘书将这些决定通知相关主管部门。</w:t>
            </w:r>
          </w:p>
        </w:tc>
      </w:tr>
      <w:bookmarkEnd w:id="57"/>
      <w:tr w:rsidR="000C78E1" w:rsidRPr="008C5E0A" w14:paraId="5BC7F7D9" w14:textId="77777777" w:rsidTr="00055505">
        <w:trPr>
          <w:gridAfter w:val="1"/>
          <w:wAfter w:w="6" w:type="dxa"/>
          <w:trHeight w:val="521"/>
        </w:trPr>
        <w:tc>
          <w:tcPr>
            <w:cnfStyle w:val="001000000000" w:firstRow="0" w:lastRow="0" w:firstColumn="1" w:lastColumn="0" w:oddVBand="0" w:evenVBand="0" w:oddHBand="0" w:evenHBand="0" w:firstRowFirstColumn="0" w:firstRowLastColumn="0" w:lastRowFirstColumn="0" w:lastRowLastColumn="0"/>
            <w:tcW w:w="701" w:type="dxa"/>
          </w:tcPr>
          <w:p w14:paraId="1C369F89" w14:textId="25F68C47" w:rsidR="000C78E1" w:rsidRPr="000C78E1" w:rsidRDefault="000C78E1" w:rsidP="000C78E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right"/>
              <w:textAlignment w:val="baseline"/>
              <w:rPr>
                <w:sz w:val="22"/>
                <w:szCs w:val="22"/>
                <w:lang w:val="en-GB" w:eastAsia="en-US"/>
              </w:rPr>
            </w:pPr>
            <w:r w:rsidRPr="000C78E1">
              <w:rPr>
                <w:rFonts w:ascii="Times New Roman" w:hAnsi="Times New Roman"/>
                <w:sz w:val="22"/>
                <w:szCs w:val="22"/>
                <w:lang w:val="en-GB" w:eastAsia="en-US"/>
              </w:rPr>
              <w:lastRenderedPageBreak/>
              <w:t>5.5</w:t>
            </w:r>
          </w:p>
        </w:tc>
        <w:tc>
          <w:tcPr>
            <w:tcW w:w="4114" w:type="dxa"/>
          </w:tcPr>
          <w:p w14:paraId="76930EE0" w14:textId="7E7050C9" w:rsidR="000C78E1" w:rsidRPr="00D347A5" w:rsidRDefault="000C78E1" w:rsidP="000C78E1">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eastAsiaTheme="minorEastAsia"/>
                <w:color w:val="000000"/>
                <w:sz w:val="22"/>
                <w:szCs w:val="22"/>
                <w:lang w:val="en-GB"/>
              </w:rPr>
            </w:pPr>
            <w:r w:rsidRPr="00EC6409">
              <w:rPr>
                <w:rFonts w:ascii="Times New Roman" w:eastAsiaTheme="minorEastAsia" w:hAnsi="Times New Roman" w:cs="Calibri" w:hint="eastAsia"/>
                <w:color w:val="000000"/>
                <w:sz w:val="22"/>
                <w:szCs w:val="22"/>
                <w:lang w:val="en-GB"/>
              </w:rPr>
              <w:t>巴基斯坦</w:t>
            </w:r>
            <w:r w:rsidRPr="00EC6409">
              <w:rPr>
                <w:rFonts w:ascii="Times New Roman" w:eastAsiaTheme="minorEastAsia" w:hAnsi="Times New Roman" w:cs="Calibri"/>
                <w:color w:val="000000"/>
                <w:sz w:val="22"/>
                <w:szCs w:val="22"/>
              </w:rPr>
              <w:t>主管部门</w:t>
            </w:r>
            <w:r w:rsidRPr="00EC6409">
              <w:rPr>
                <w:rFonts w:ascii="Times New Roman" w:eastAsiaTheme="minorEastAsia" w:hAnsi="Times New Roman" w:cs="Calibri" w:hint="eastAsia"/>
                <w:color w:val="000000"/>
                <w:sz w:val="22"/>
                <w:szCs w:val="22"/>
              </w:rPr>
              <w:t>再次</w:t>
            </w:r>
            <w:r w:rsidRPr="00EC6409">
              <w:rPr>
                <w:rFonts w:ascii="Times New Roman" w:eastAsiaTheme="minorEastAsia" w:hAnsi="Times New Roman" w:cs="Calibri" w:hint="eastAsia"/>
                <w:color w:val="000000"/>
                <w:sz w:val="22"/>
                <w:szCs w:val="22"/>
                <w:lang w:val="en-GB"/>
              </w:rPr>
              <w:t>请求延长</w:t>
            </w:r>
            <w:r w:rsidRPr="00EC6409">
              <w:rPr>
                <w:rFonts w:ascii="Times New Roman" w:eastAsiaTheme="minorEastAsia" w:hAnsi="Times New Roman" w:cs="Calibri"/>
                <w:color w:val="000000"/>
                <w:sz w:val="22"/>
                <w:szCs w:val="22"/>
                <w:lang w:val="en-GB"/>
              </w:rPr>
              <w:t>PAKSAT-MM1-38.2E-KA</w:t>
            </w:r>
            <w:r w:rsidRPr="00EC6409">
              <w:rPr>
                <w:rFonts w:ascii="Times New Roman" w:eastAsiaTheme="minorEastAsia" w:hAnsi="Times New Roman" w:cs="Calibri" w:hint="eastAsia"/>
                <w:color w:val="000000"/>
                <w:sz w:val="22"/>
                <w:szCs w:val="22"/>
                <w:lang w:val="en-GB"/>
              </w:rPr>
              <w:t>和</w:t>
            </w:r>
            <w:r w:rsidRPr="00EC6409">
              <w:rPr>
                <w:rFonts w:ascii="Times New Roman" w:eastAsiaTheme="minorEastAsia" w:hAnsi="Times New Roman" w:cs="Calibri"/>
                <w:color w:val="000000"/>
                <w:sz w:val="22"/>
                <w:szCs w:val="22"/>
                <w:lang w:val="en-GB"/>
              </w:rPr>
              <w:t>PAKSAT-MM1-38.2E-FSS</w:t>
            </w:r>
            <w:r w:rsidRPr="00EC6409">
              <w:rPr>
                <w:rFonts w:ascii="Times New Roman" w:eastAsiaTheme="minorEastAsia" w:hAnsi="Times New Roman" w:cs="Calibri" w:hint="eastAsia"/>
                <w:color w:val="000000"/>
                <w:sz w:val="22"/>
                <w:szCs w:val="22"/>
                <w:lang w:val="en-GB"/>
              </w:rPr>
              <w:t>卫星网络频率指</w:t>
            </w:r>
            <w:proofErr w:type="gramStart"/>
            <w:r w:rsidRPr="00EC6409">
              <w:rPr>
                <w:rFonts w:ascii="Times New Roman" w:eastAsiaTheme="minorEastAsia" w:hAnsi="Times New Roman" w:cs="Calibri" w:hint="eastAsia"/>
                <w:color w:val="000000"/>
                <w:sz w:val="22"/>
                <w:szCs w:val="22"/>
                <w:lang w:val="en-GB"/>
              </w:rPr>
              <w:t>配投入</w:t>
            </w:r>
            <w:proofErr w:type="gramEnd"/>
            <w:r w:rsidRPr="00EC6409">
              <w:rPr>
                <w:rFonts w:ascii="Times New Roman" w:eastAsiaTheme="minorEastAsia" w:hAnsi="Times New Roman" w:cs="Calibri" w:hint="eastAsia"/>
                <w:color w:val="000000"/>
                <w:sz w:val="22"/>
                <w:szCs w:val="22"/>
                <w:lang w:val="en-GB"/>
              </w:rPr>
              <w:t>使用的规则时限的文稿</w:t>
            </w:r>
            <w:r w:rsidRPr="00EC6409">
              <w:rPr>
                <w:rFonts w:ascii="Times New Roman" w:eastAsiaTheme="minorEastAsia" w:hAnsi="Times New Roman" w:cs="Calibri"/>
                <w:color w:val="000000"/>
                <w:sz w:val="22"/>
                <w:szCs w:val="22"/>
                <w:lang w:val="en-GB"/>
              </w:rPr>
              <w:br/>
            </w:r>
            <w:hyperlink r:id="rId18" w:history="1">
              <w:bookmarkStart w:id="79" w:name="lt_pId220"/>
              <w:r w:rsidRPr="00EC6409">
                <w:rPr>
                  <w:rFonts w:ascii="Times New Roman" w:eastAsiaTheme="minorEastAsia" w:hAnsi="Times New Roman" w:cs="Calibri"/>
                  <w:color w:val="0000FF"/>
                  <w:sz w:val="22"/>
                  <w:szCs w:val="22"/>
                  <w:u w:val="single"/>
                  <w:lang w:val="en-GB"/>
                </w:rPr>
                <w:t>RRB22-3/9</w:t>
              </w:r>
              <w:bookmarkEnd w:id="79"/>
            </w:hyperlink>
          </w:p>
        </w:tc>
        <w:tc>
          <w:tcPr>
            <w:tcW w:w="6799" w:type="dxa"/>
          </w:tcPr>
          <w:p w14:paraId="35D83CC9" w14:textId="77777777" w:rsidR="000C78E1" w:rsidRPr="00EC6409" w:rsidRDefault="000C78E1"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b/>
                <w:bCs/>
                <w:color w:val="000000"/>
                <w:sz w:val="22"/>
                <w:szCs w:val="22"/>
                <w:lang w:val="en-GB"/>
              </w:rPr>
            </w:pPr>
            <w:r w:rsidRPr="00EC6409">
              <w:rPr>
                <w:rFonts w:ascii="Times New Roman" w:eastAsiaTheme="minorEastAsia" w:hAnsi="Times New Roman" w:cs="Calibri" w:hint="eastAsia"/>
                <w:color w:val="000000"/>
                <w:sz w:val="22"/>
                <w:szCs w:val="22"/>
                <w:lang w:val="en-GB"/>
              </w:rPr>
              <w:t>委员会详细审议了</w:t>
            </w:r>
            <w:r w:rsidRPr="00EC6409">
              <w:rPr>
                <w:rFonts w:ascii="Times New Roman" w:eastAsiaTheme="minorEastAsia" w:hAnsi="Times New Roman" w:cs="Calibri"/>
                <w:color w:val="000000"/>
                <w:sz w:val="22"/>
                <w:szCs w:val="22"/>
                <w:lang w:val="en-GB"/>
              </w:rPr>
              <w:t>RRB22-3/9</w:t>
            </w:r>
            <w:r w:rsidRPr="00EC6409">
              <w:rPr>
                <w:rFonts w:ascii="Times New Roman" w:eastAsiaTheme="minorEastAsia" w:hAnsi="Times New Roman" w:cs="Calibri" w:hint="eastAsia"/>
                <w:color w:val="000000"/>
                <w:sz w:val="22"/>
                <w:szCs w:val="22"/>
                <w:lang w:val="en-GB"/>
              </w:rPr>
              <w:t>号文件中巴基斯坦主管部门的请求，指出：</w:t>
            </w:r>
          </w:p>
          <w:p w14:paraId="43A0B7F9" w14:textId="77777777" w:rsidR="000C78E1" w:rsidRPr="00EC6409" w:rsidRDefault="000C78E1"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b/>
                <w:bCs/>
                <w:color w:val="000000"/>
                <w:sz w:val="22"/>
                <w:szCs w:val="22"/>
                <w:lang w:val="en-GB"/>
              </w:rPr>
            </w:pPr>
            <w:bookmarkStart w:id="80" w:name="lt_pId222"/>
            <w:r w:rsidRPr="008E7114">
              <w:rPr>
                <w:rFonts w:ascii="Times New Roman" w:hAnsi="Times New Roman"/>
                <w:color w:val="000000"/>
                <w:sz w:val="22"/>
                <w:szCs w:val="22"/>
              </w:rPr>
              <w:t>•</w:t>
            </w:r>
            <w:r w:rsidRPr="00EC6409">
              <w:rPr>
                <w:rFonts w:ascii="Times New Roman" w:hAnsi="Times New Roman"/>
                <w:color w:val="000000"/>
                <w:sz w:val="22"/>
                <w:szCs w:val="22"/>
              </w:rPr>
              <w:tab/>
            </w:r>
            <w:bookmarkEnd w:id="80"/>
            <w:r w:rsidRPr="008E7114">
              <w:rPr>
                <w:rFonts w:ascii="SimSun" w:eastAsia="SimSun" w:hAnsi="SimSun" w:cs="SimSun" w:hint="eastAsia"/>
                <w:color w:val="000000"/>
                <w:sz w:val="22"/>
                <w:szCs w:val="22"/>
              </w:rPr>
              <w:t>委员会在第</w:t>
            </w:r>
            <w:r w:rsidRPr="008E7114">
              <w:rPr>
                <w:rFonts w:ascii="Times New Roman" w:hAnsi="Times New Roman"/>
                <w:color w:val="000000"/>
                <w:sz w:val="22"/>
                <w:szCs w:val="22"/>
              </w:rPr>
              <w:t>86</w:t>
            </w:r>
            <w:r w:rsidRPr="008E7114">
              <w:rPr>
                <w:rFonts w:ascii="SimSun" w:eastAsia="SimSun" w:hAnsi="SimSun" w:cs="SimSun" w:hint="eastAsia"/>
                <w:color w:val="000000"/>
                <w:sz w:val="22"/>
                <w:szCs w:val="22"/>
              </w:rPr>
              <w:t>次会议上做出决定，该阶段不同意该主管部门的请求，并鼓励其尽一切努力，在规则时限内将</w:t>
            </w:r>
            <w:r w:rsidRPr="008E7114">
              <w:rPr>
                <w:rFonts w:ascii="Times New Roman" w:hAnsi="Times New Roman"/>
                <w:color w:val="000000"/>
                <w:sz w:val="22"/>
                <w:szCs w:val="22"/>
              </w:rPr>
              <w:t>PAKSAT-MM1-38.2E-KA</w:t>
            </w:r>
            <w:r w:rsidRPr="008E7114">
              <w:rPr>
                <w:rFonts w:ascii="SimSun" w:eastAsia="SimSun" w:hAnsi="SimSun" w:cs="SimSun" w:hint="eastAsia"/>
                <w:color w:val="000000"/>
                <w:sz w:val="22"/>
                <w:szCs w:val="22"/>
              </w:rPr>
              <w:t>和</w:t>
            </w:r>
            <w:r w:rsidRPr="008E7114">
              <w:rPr>
                <w:rFonts w:ascii="Times New Roman" w:hAnsi="Times New Roman"/>
                <w:color w:val="000000"/>
                <w:sz w:val="22"/>
                <w:szCs w:val="22"/>
              </w:rPr>
              <w:t>PAKSAT-MM1-38.2E-FSS</w:t>
            </w:r>
            <w:r w:rsidRPr="008E7114">
              <w:rPr>
                <w:rFonts w:ascii="SimSun" w:eastAsia="SimSun" w:hAnsi="SimSun" w:cs="SimSun" w:hint="eastAsia"/>
                <w:color w:val="000000"/>
                <w:sz w:val="22"/>
                <w:szCs w:val="22"/>
              </w:rPr>
              <w:t>卫星网络的频率指配投入使用，</w:t>
            </w:r>
            <w:proofErr w:type="gramStart"/>
            <w:r w:rsidRPr="008E7114">
              <w:rPr>
                <w:rFonts w:ascii="SimSun" w:eastAsia="SimSun" w:hAnsi="SimSun" w:cs="SimSun" w:hint="eastAsia"/>
                <w:color w:val="000000"/>
                <w:sz w:val="22"/>
                <w:szCs w:val="22"/>
              </w:rPr>
              <w:t>截止日期分别为</w:t>
            </w:r>
            <w:r w:rsidRPr="008E7114">
              <w:rPr>
                <w:rFonts w:ascii="Times New Roman" w:hAnsi="Times New Roman"/>
                <w:color w:val="000000"/>
                <w:sz w:val="22"/>
                <w:szCs w:val="22"/>
              </w:rPr>
              <w:t>2024</w:t>
            </w:r>
            <w:r w:rsidRPr="008E7114">
              <w:rPr>
                <w:rFonts w:ascii="SimSun" w:eastAsia="SimSun" w:hAnsi="SimSun" w:cs="SimSun" w:hint="eastAsia"/>
                <w:color w:val="000000"/>
                <w:sz w:val="22"/>
                <w:szCs w:val="22"/>
              </w:rPr>
              <w:t>年</w:t>
            </w:r>
            <w:r w:rsidRPr="008E7114">
              <w:rPr>
                <w:rFonts w:ascii="Times New Roman" w:hAnsi="Times New Roman" w:hint="eastAsia"/>
                <w:color w:val="000000"/>
                <w:sz w:val="22"/>
                <w:szCs w:val="22"/>
              </w:rPr>
              <w:t>1</w:t>
            </w:r>
            <w:r w:rsidRPr="008E7114">
              <w:rPr>
                <w:rFonts w:ascii="SimSun" w:eastAsia="SimSun" w:hAnsi="SimSun" w:cs="SimSun" w:hint="eastAsia"/>
                <w:color w:val="000000"/>
                <w:sz w:val="22"/>
                <w:szCs w:val="22"/>
              </w:rPr>
              <w:t>月</w:t>
            </w:r>
            <w:r w:rsidRPr="008E7114">
              <w:rPr>
                <w:rFonts w:ascii="Times New Roman" w:hAnsi="Times New Roman"/>
                <w:color w:val="000000"/>
                <w:sz w:val="22"/>
                <w:szCs w:val="22"/>
              </w:rPr>
              <w:t>26</w:t>
            </w:r>
            <w:r w:rsidRPr="008E7114">
              <w:rPr>
                <w:rFonts w:ascii="SimSun" w:eastAsia="SimSun" w:hAnsi="SimSun" w:cs="SimSun" w:hint="eastAsia"/>
                <w:color w:val="000000"/>
                <w:sz w:val="22"/>
                <w:szCs w:val="22"/>
              </w:rPr>
              <w:t>日和</w:t>
            </w:r>
            <w:r w:rsidRPr="008E7114">
              <w:rPr>
                <w:rFonts w:ascii="Times New Roman" w:hAnsi="Times New Roman"/>
                <w:color w:val="000000"/>
                <w:sz w:val="22"/>
                <w:szCs w:val="22"/>
              </w:rPr>
              <w:t>2023</w:t>
            </w:r>
            <w:r w:rsidRPr="008E7114">
              <w:rPr>
                <w:rFonts w:ascii="SimSun" w:eastAsia="SimSun" w:hAnsi="SimSun" w:cs="SimSun" w:hint="eastAsia"/>
                <w:color w:val="000000"/>
                <w:sz w:val="22"/>
                <w:szCs w:val="22"/>
              </w:rPr>
              <w:t>年</w:t>
            </w:r>
            <w:r w:rsidRPr="008E7114">
              <w:rPr>
                <w:rFonts w:ascii="Times New Roman" w:hAnsi="Times New Roman" w:hint="eastAsia"/>
                <w:color w:val="000000"/>
                <w:sz w:val="22"/>
                <w:szCs w:val="22"/>
              </w:rPr>
              <w:t>1</w:t>
            </w:r>
            <w:r w:rsidRPr="008E7114">
              <w:rPr>
                <w:rFonts w:ascii="Times New Roman" w:hAnsi="Times New Roman"/>
                <w:color w:val="000000"/>
                <w:sz w:val="22"/>
                <w:szCs w:val="22"/>
              </w:rPr>
              <w:t>2</w:t>
            </w:r>
            <w:r w:rsidRPr="008E7114">
              <w:rPr>
                <w:rFonts w:ascii="SimSun" w:eastAsia="SimSun" w:hAnsi="SimSun" w:cs="SimSun" w:hint="eastAsia"/>
                <w:color w:val="000000"/>
                <w:sz w:val="22"/>
                <w:szCs w:val="22"/>
              </w:rPr>
              <w:t>月</w:t>
            </w:r>
            <w:r w:rsidRPr="008E7114">
              <w:rPr>
                <w:rFonts w:ascii="Times New Roman" w:hAnsi="Times New Roman"/>
                <w:color w:val="000000"/>
                <w:sz w:val="22"/>
                <w:szCs w:val="22"/>
              </w:rPr>
              <w:t>17</w:t>
            </w:r>
            <w:r w:rsidRPr="008E7114">
              <w:rPr>
                <w:rFonts w:ascii="SimSun" w:eastAsia="SimSun" w:hAnsi="SimSun" w:cs="SimSun" w:hint="eastAsia"/>
                <w:color w:val="000000"/>
                <w:sz w:val="22"/>
                <w:szCs w:val="22"/>
              </w:rPr>
              <w:t>日；</w:t>
            </w:r>
            <w:proofErr w:type="gramEnd"/>
          </w:p>
          <w:p w14:paraId="07BE93D7" w14:textId="77777777" w:rsidR="000C78E1" w:rsidRPr="00EC6409" w:rsidRDefault="000C78E1"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b/>
                <w:bCs/>
                <w:color w:val="000000"/>
                <w:sz w:val="22"/>
                <w:szCs w:val="22"/>
                <w:lang w:val="en-GB"/>
              </w:rPr>
            </w:pPr>
            <w:bookmarkStart w:id="81" w:name="lt_pId223"/>
            <w:r w:rsidRPr="00EC6409">
              <w:rPr>
                <w:rFonts w:ascii="Times New Roman" w:eastAsiaTheme="minorEastAsia" w:hAnsi="Times New Roman"/>
                <w:color w:val="000000"/>
                <w:sz w:val="22"/>
                <w:szCs w:val="22"/>
                <w:lang w:val="en-GB"/>
              </w:rPr>
              <w:t>•</w:t>
            </w:r>
            <w:r w:rsidRPr="00EC6409">
              <w:rPr>
                <w:rFonts w:ascii="Times New Roman" w:hAnsi="Times New Roman"/>
                <w:color w:val="000000"/>
                <w:sz w:val="22"/>
                <w:szCs w:val="22"/>
              </w:rPr>
              <w:tab/>
            </w:r>
            <w:bookmarkEnd w:id="81"/>
            <w:r w:rsidRPr="00EC6409">
              <w:rPr>
                <w:rFonts w:ascii="Times New Roman" w:eastAsiaTheme="minorEastAsia" w:hAnsi="Times New Roman" w:cs="Calibri" w:hint="eastAsia"/>
                <w:color w:val="000000"/>
                <w:sz w:val="22"/>
                <w:szCs w:val="22"/>
                <w:lang w:val="en-GB"/>
              </w:rPr>
              <w:t>该项目是一个</w:t>
            </w:r>
            <w:r w:rsidRPr="00EC6409">
              <w:rPr>
                <w:rFonts w:ascii="Times New Roman" w:eastAsiaTheme="minorEastAsia" w:hAnsi="Times New Roman" w:cs="Calibri"/>
                <w:color w:val="000000"/>
                <w:sz w:val="22"/>
                <w:szCs w:val="22"/>
                <w:lang w:val="en-GB"/>
              </w:rPr>
              <w:t>真实项</w:t>
            </w:r>
            <w:r w:rsidRPr="00EC6409">
              <w:rPr>
                <w:rFonts w:ascii="Times New Roman" w:eastAsiaTheme="minorEastAsia" w:hAnsi="Times New Roman" w:cs="Calibri" w:hint="eastAsia"/>
                <w:color w:val="000000"/>
                <w:sz w:val="22"/>
                <w:szCs w:val="22"/>
                <w:lang w:val="en-GB"/>
              </w:rPr>
              <w:t>目，</w:t>
            </w:r>
            <w:proofErr w:type="gramStart"/>
            <w:r w:rsidRPr="00EC6409">
              <w:rPr>
                <w:rFonts w:ascii="Times New Roman" w:eastAsiaTheme="minorEastAsia" w:hAnsi="Times New Roman" w:cs="Calibri" w:hint="eastAsia"/>
                <w:color w:val="000000"/>
                <w:sz w:val="22"/>
                <w:szCs w:val="22"/>
                <w:lang w:val="en-GB"/>
              </w:rPr>
              <w:t>处于最后开发阶段；</w:t>
            </w:r>
            <w:proofErr w:type="gramEnd"/>
          </w:p>
          <w:p w14:paraId="353A646A" w14:textId="77777777" w:rsidR="000C78E1" w:rsidRPr="00EC6409" w:rsidRDefault="000C78E1"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b/>
                <w:bCs/>
                <w:color w:val="000000"/>
                <w:sz w:val="22"/>
                <w:szCs w:val="22"/>
                <w:lang w:val="en-GB"/>
              </w:rPr>
            </w:pPr>
            <w:bookmarkStart w:id="82" w:name="lt_pId224"/>
            <w:r w:rsidRPr="00EC6409">
              <w:rPr>
                <w:rFonts w:ascii="Times New Roman" w:eastAsiaTheme="minorEastAsia" w:hAnsi="Times New Roman"/>
                <w:color w:val="000000"/>
                <w:sz w:val="22"/>
                <w:szCs w:val="22"/>
                <w:lang w:val="en-GB"/>
              </w:rPr>
              <w:t>•</w:t>
            </w:r>
            <w:r w:rsidRPr="00EC6409">
              <w:rPr>
                <w:rFonts w:ascii="Times New Roman" w:hAnsi="Times New Roman"/>
                <w:color w:val="000000"/>
                <w:sz w:val="22"/>
                <w:szCs w:val="22"/>
              </w:rPr>
              <w:tab/>
            </w:r>
            <w:bookmarkEnd w:id="82"/>
            <w:r w:rsidRPr="00EC6409">
              <w:rPr>
                <w:rFonts w:ascii="Times New Roman" w:eastAsiaTheme="minorEastAsia" w:hAnsi="Times New Roman" w:cs="Calibri"/>
                <w:color w:val="000000"/>
                <w:sz w:val="22"/>
                <w:szCs w:val="22"/>
                <w:lang w:val="en-GB"/>
              </w:rPr>
              <w:t>2022</w:t>
            </w:r>
            <w:r w:rsidRPr="00EC6409">
              <w:rPr>
                <w:rFonts w:ascii="Times New Roman" w:eastAsiaTheme="minorEastAsia" w:hAnsi="Times New Roman" w:cs="Calibri" w:hint="eastAsia"/>
                <w:color w:val="000000"/>
                <w:sz w:val="22"/>
                <w:szCs w:val="22"/>
                <w:lang w:val="en-GB"/>
              </w:rPr>
              <w:t>年</w:t>
            </w:r>
            <w:r w:rsidRPr="00EC6409">
              <w:rPr>
                <w:rFonts w:ascii="Times New Roman" w:eastAsiaTheme="minorEastAsia" w:hAnsi="Times New Roman" w:cs="Calibri" w:hint="eastAsia"/>
                <w:color w:val="000000"/>
                <w:sz w:val="22"/>
                <w:szCs w:val="22"/>
                <w:lang w:val="en-GB"/>
              </w:rPr>
              <w:t>1</w:t>
            </w:r>
            <w:r w:rsidRPr="00EC6409">
              <w:rPr>
                <w:rFonts w:ascii="Times New Roman" w:eastAsiaTheme="minorEastAsia" w:hAnsi="Times New Roman" w:cs="Calibri" w:hint="eastAsia"/>
                <w:color w:val="000000"/>
                <w:sz w:val="22"/>
                <w:szCs w:val="22"/>
                <w:lang w:val="en-GB"/>
              </w:rPr>
              <w:t>月</w:t>
            </w:r>
            <w:r w:rsidRPr="00EC6409">
              <w:rPr>
                <w:rFonts w:ascii="Times New Roman" w:eastAsiaTheme="minorEastAsia" w:hAnsi="Times New Roman" w:cs="Calibri"/>
                <w:color w:val="000000"/>
                <w:sz w:val="22"/>
                <w:szCs w:val="22"/>
                <w:lang w:val="en-GB"/>
              </w:rPr>
              <w:t>21</w:t>
            </w:r>
            <w:r w:rsidRPr="00EC6409">
              <w:rPr>
                <w:rFonts w:ascii="Times New Roman" w:eastAsiaTheme="minorEastAsia" w:hAnsi="Times New Roman" w:cs="Calibri" w:hint="eastAsia"/>
                <w:color w:val="000000"/>
                <w:sz w:val="22"/>
                <w:szCs w:val="22"/>
                <w:lang w:val="en-GB"/>
              </w:rPr>
              <w:t>日与卫星制造商签订合同，</w:t>
            </w:r>
            <w:proofErr w:type="gramStart"/>
            <w:r w:rsidRPr="00EC6409">
              <w:rPr>
                <w:rFonts w:ascii="Times New Roman" w:eastAsiaTheme="minorEastAsia" w:hAnsi="Times New Roman" w:cs="Calibri" w:hint="eastAsia"/>
                <w:color w:val="000000"/>
                <w:sz w:val="22"/>
                <w:szCs w:val="22"/>
                <w:lang w:val="en-GB"/>
              </w:rPr>
              <w:t>合同生效日期为</w:t>
            </w:r>
            <w:r w:rsidRPr="00EC6409">
              <w:rPr>
                <w:rFonts w:ascii="Times New Roman" w:eastAsiaTheme="minorEastAsia" w:hAnsi="Times New Roman" w:cs="Calibri"/>
                <w:color w:val="000000"/>
                <w:sz w:val="22"/>
                <w:szCs w:val="22"/>
                <w:lang w:val="en-GB"/>
              </w:rPr>
              <w:t>2020</w:t>
            </w:r>
            <w:r w:rsidRPr="00EC6409">
              <w:rPr>
                <w:rFonts w:ascii="Times New Roman" w:eastAsiaTheme="minorEastAsia" w:hAnsi="Times New Roman" w:cs="Calibri" w:hint="eastAsia"/>
                <w:color w:val="000000"/>
                <w:sz w:val="22"/>
                <w:szCs w:val="22"/>
                <w:lang w:val="en-GB"/>
              </w:rPr>
              <w:t>年</w:t>
            </w:r>
            <w:r w:rsidRPr="00EC6409">
              <w:rPr>
                <w:rFonts w:ascii="Times New Roman" w:eastAsiaTheme="minorEastAsia" w:hAnsi="Times New Roman" w:cs="Calibri" w:hint="eastAsia"/>
                <w:color w:val="000000"/>
                <w:sz w:val="22"/>
                <w:szCs w:val="22"/>
                <w:lang w:val="en-GB"/>
              </w:rPr>
              <w:t>1</w:t>
            </w:r>
            <w:r w:rsidRPr="00EC6409">
              <w:rPr>
                <w:rFonts w:ascii="Times New Roman" w:eastAsiaTheme="minorEastAsia" w:hAnsi="Times New Roman" w:cs="Calibri"/>
                <w:color w:val="000000"/>
                <w:sz w:val="22"/>
                <w:szCs w:val="22"/>
                <w:lang w:val="en-GB"/>
              </w:rPr>
              <w:t>1</w:t>
            </w:r>
            <w:r w:rsidRPr="00EC6409">
              <w:rPr>
                <w:rFonts w:ascii="Times New Roman" w:eastAsiaTheme="minorEastAsia" w:hAnsi="Times New Roman" w:cs="Calibri" w:hint="eastAsia"/>
                <w:color w:val="000000"/>
                <w:sz w:val="22"/>
                <w:szCs w:val="22"/>
                <w:lang w:val="en-GB"/>
              </w:rPr>
              <w:t>月</w:t>
            </w:r>
            <w:r w:rsidRPr="00EC6409">
              <w:rPr>
                <w:rFonts w:ascii="Times New Roman" w:eastAsiaTheme="minorEastAsia" w:hAnsi="Times New Roman" w:cs="Calibri"/>
                <w:color w:val="000000"/>
                <w:sz w:val="22"/>
                <w:szCs w:val="22"/>
                <w:lang w:val="en-GB"/>
              </w:rPr>
              <w:t>30</w:t>
            </w:r>
            <w:r w:rsidRPr="00EC6409">
              <w:rPr>
                <w:rFonts w:ascii="Times New Roman" w:eastAsiaTheme="minorEastAsia" w:hAnsi="Times New Roman" w:cs="Calibri" w:hint="eastAsia"/>
                <w:color w:val="000000"/>
                <w:sz w:val="22"/>
                <w:szCs w:val="22"/>
                <w:lang w:val="en-GB"/>
              </w:rPr>
              <w:t>日；</w:t>
            </w:r>
            <w:proofErr w:type="gramEnd"/>
          </w:p>
          <w:p w14:paraId="1C2B1106" w14:textId="77777777" w:rsidR="000C78E1" w:rsidRPr="00EC6409" w:rsidRDefault="000C78E1"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b/>
                <w:bCs/>
                <w:color w:val="000000"/>
                <w:sz w:val="22"/>
                <w:szCs w:val="22"/>
                <w:lang w:val="en-GB"/>
              </w:rPr>
            </w:pPr>
            <w:bookmarkStart w:id="83" w:name="lt_pId225"/>
            <w:r w:rsidRPr="00EC6409">
              <w:rPr>
                <w:rFonts w:ascii="Times New Roman" w:eastAsiaTheme="minorEastAsia" w:hAnsi="Times New Roman"/>
                <w:color w:val="000000"/>
                <w:sz w:val="22"/>
                <w:szCs w:val="22"/>
                <w:lang w:val="en-GB"/>
              </w:rPr>
              <w:t>•</w:t>
            </w:r>
            <w:r w:rsidRPr="00EC6409">
              <w:rPr>
                <w:rFonts w:ascii="Times New Roman" w:hAnsi="Times New Roman"/>
                <w:color w:val="000000"/>
                <w:sz w:val="22"/>
                <w:szCs w:val="22"/>
              </w:rPr>
              <w:tab/>
            </w:r>
            <w:bookmarkEnd w:id="83"/>
            <w:r w:rsidRPr="00EC6409">
              <w:rPr>
                <w:rFonts w:ascii="Times New Roman" w:eastAsiaTheme="minorEastAsia" w:hAnsi="Times New Roman" w:cs="Calibri" w:hint="eastAsia"/>
                <w:color w:val="000000"/>
                <w:sz w:val="22"/>
                <w:szCs w:val="22"/>
                <w:lang w:val="en-GB"/>
              </w:rPr>
              <w:t>由于全球</w:t>
            </w:r>
            <w:r w:rsidRPr="00EC6409">
              <w:rPr>
                <w:rFonts w:ascii="Times New Roman" w:eastAsiaTheme="minorEastAsia" w:hAnsi="Times New Roman" w:cs="Calibri"/>
                <w:color w:val="000000"/>
                <w:sz w:val="22"/>
                <w:szCs w:val="22"/>
                <w:lang w:val="en-GB"/>
              </w:rPr>
              <w:t>COVID-19</w:t>
            </w:r>
            <w:r w:rsidRPr="00EC6409">
              <w:rPr>
                <w:rFonts w:ascii="Times New Roman" w:eastAsiaTheme="minorEastAsia" w:hAnsi="Times New Roman" w:cs="Calibri" w:hint="eastAsia"/>
                <w:color w:val="000000"/>
                <w:sz w:val="22"/>
                <w:szCs w:val="22"/>
                <w:lang w:val="en-GB"/>
              </w:rPr>
              <w:t>大流行对项目进度的影响，导致六个月的延迟，新的发射日期为</w:t>
            </w:r>
            <w:r w:rsidRPr="00EC6409">
              <w:rPr>
                <w:rFonts w:ascii="Times New Roman" w:eastAsiaTheme="minorEastAsia" w:hAnsi="Times New Roman" w:cs="Calibri"/>
                <w:color w:val="000000"/>
                <w:sz w:val="22"/>
                <w:szCs w:val="22"/>
                <w:lang w:val="en-GB"/>
              </w:rPr>
              <w:t>2024</w:t>
            </w:r>
            <w:r w:rsidRPr="00EC6409">
              <w:rPr>
                <w:rFonts w:ascii="Times New Roman" w:eastAsiaTheme="minorEastAsia" w:hAnsi="Times New Roman" w:cs="Calibri" w:hint="eastAsia"/>
                <w:color w:val="000000"/>
                <w:sz w:val="22"/>
                <w:szCs w:val="22"/>
                <w:lang w:val="en-GB"/>
              </w:rPr>
              <w:t>年</w:t>
            </w:r>
            <w:r w:rsidRPr="00EC6409">
              <w:rPr>
                <w:rFonts w:ascii="Times New Roman" w:eastAsiaTheme="minorEastAsia" w:hAnsi="Times New Roman" w:cs="Calibri" w:hint="eastAsia"/>
                <w:color w:val="000000"/>
                <w:sz w:val="22"/>
                <w:szCs w:val="22"/>
                <w:lang w:val="en-GB"/>
              </w:rPr>
              <w:t>7</w:t>
            </w:r>
            <w:r w:rsidRPr="00EC6409">
              <w:rPr>
                <w:rFonts w:ascii="Times New Roman" w:eastAsiaTheme="minorEastAsia" w:hAnsi="Times New Roman" w:cs="Calibri" w:hint="eastAsia"/>
                <w:color w:val="000000"/>
                <w:sz w:val="22"/>
                <w:szCs w:val="22"/>
                <w:lang w:val="en-GB"/>
              </w:rPr>
              <w:t>月</w:t>
            </w:r>
            <w:r w:rsidRPr="00EC6409">
              <w:rPr>
                <w:rFonts w:ascii="Times New Roman" w:eastAsiaTheme="minorEastAsia" w:hAnsi="Times New Roman" w:cs="Calibri"/>
                <w:color w:val="000000"/>
                <w:sz w:val="22"/>
                <w:szCs w:val="22"/>
                <w:lang w:val="en-GB"/>
              </w:rPr>
              <w:t>15</w:t>
            </w:r>
            <w:r w:rsidRPr="00EC6409">
              <w:rPr>
                <w:rFonts w:ascii="Times New Roman" w:eastAsiaTheme="minorEastAsia" w:hAnsi="Times New Roman" w:cs="Calibri" w:hint="eastAsia"/>
                <w:color w:val="000000"/>
                <w:sz w:val="22"/>
                <w:szCs w:val="22"/>
                <w:lang w:val="en-GB"/>
              </w:rPr>
              <w:t>日，</w:t>
            </w:r>
            <w:proofErr w:type="gramStart"/>
            <w:r w:rsidRPr="00EC6409">
              <w:rPr>
                <w:rFonts w:ascii="Times New Roman" w:eastAsiaTheme="minorEastAsia" w:hAnsi="Times New Roman" w:cs="Calibri" w:hint="eastAsia"/>
                <w:color w:val="000000"/>
                <w:sz w:val="22"/>
                <w:szCs w:val="22"/>
                <w:lang w:val="en-GB"/>
              </w:rPr>
              <w:t>新的启用日期为</w:t>
            </w:r>
            <w:r w:rsidRPr="00EC6409">
              <w:rPr>
                <w:rFonts w:ascii="Times New Roman" w:eastAsiaTheme="minorEastAsia" w:hAnsi="Times New Roman" w:cs="Calibri"/>
                <w:color w:val="000000"/>
                <w:sz w:val="22"/>
                <w:szCs w:val="22"/>
                <w:lang w:val="en-GB"/>
              </w:rPr>
              <w:t>2024</w:t>
            </w:r>
            <w:r w:rsidRPr="00EC6409">
              <w:rPr>
                <w:rFonts w:ascii="Times New Roman" w:eastAsiaTheme="minorEastAsia" w:hAnsi="Times New Roman" w:cs="Calibri" w:hint="eastAsia"/>
                <w:color w:val="000000"/>
                <w:sz w:val="22"/>
                <w:szCs w:val="22"/>
                <w:lang w:val="en-GB"/>
              </w:rPr>
              <w:t>年</w:t>
            </w:r>
            <w:r w:rsidRPr="00EC6409">
              <w:rPr>
                <w:rFonts w:ascii="Times New Roman" w:eastAsiaTheme="minorEastAsia" w:hAnsi="Times New Roman" w:cs="Calibri" w:hint="eastAsia"/>
                <w:color w:val="000000"/>
                <w:sz w:val="22"/>
                <w:szCs w:val="22"/>
                <w:lang w:val="en-GB"/>
              </w:rPr>
              <w:t>7</w:t>
            </w:r>
            <w:r w:rsidRPr="00EC6409">
              <w:rPr>
                <w:rFonts w:ascii="Times New Roman" w:eastAsiaTheme="minorEastAsia" w:hAnsi="Times New Roman" w:cs="Calibri" w:hint="eastAsia"/>
                <w:color w:val="000000"/>
                <w:sz w:val="22"/>
                <w:szCs w:val="22"/>
                <w:lang w:val="en-GB"/>
              </w:rPr>
              <w:t>月</w:t>
            </w:r>
            <w:r w:rsidRPr="00EC6409">
              <w:rPr>
                <w:rFonts w:ascii="Times New Roman" w:eastAsiaTheme="minorEastAsia" w:hAnsi="Times New Roman" w:cs="Calibri"/>
                <w:color w:val="000000"/>
                <w:sz w:val="22"/>
                <w:szCs w:val="22"/>
                <w:lang w:val="en-GB"/>
              </w:rPr>
              <w:t>31</w:t>
            </w:r>
            <w:r w:rsidRPr="00EC6409">
              <w:rPr>
                <w:rFonts w:ascii="Times New Roman" w:eastAsiaTheme="minorEastAsia" w:hAnsi="Times New Roman" w:cs="Calibri" w:hint="eastAsia"/>
                <w:color w:val="000000"/>
                <w:sz w:val="22"/>
                <w:szCs w:val="22"/>
                <w:lang w:val="en-GB"/>
              </w:rPr>
              <w:t>日；</w:t>
            </w:r>
            <w:proofErr w:type="gramEnd"/>
          </w:p>
          <w:p w14:paraId="3B38D6D7" w14:textId="77777777" w:rsidR="000C78E1" w:rsidRPr="00EC6409" w:rsidRDefault="000C78E1"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b/>
                <w:bCs/>
                <w:color w:val="000000"/>
                <w:sz w:val="22"/>
                <w:szCs w:val="22"/>
                <w:lang w:val="en-GB"/>
              </w:rPr>
            </w:pPr>
            <w:bookmarkStart w:id="84" w:name="lt_pId226"/>
            <w:r w:rsidRPr="00EC6409">
              <w:rPr>
                <w:rFonts w:ascii="Times New Roman" w:eastAsiaTheme="minorEastAsia" w:hAnsi="Times New Roman"/>
                <w:color w:val="000000"/>
                <w:sz w:val="22"/>
                <w:szCs w:val="22"/>
                <w:lang w:val="en-GB"/>
              </w:rPr>
              <w:t>•</w:t>
            </w:r>
            <w:r w:rsidRPr="00EC6409">
              <w:rPr>
                <w:rFonts w:ascii="Times New Roman" w:hAnsi="Times New Roman"/>
                <w:color w:val="000000"/>
                <w:sz w:val="22"/>
                <w:szCs w:val="22"/>
              </w:rPr>
              <w:tab/>
            </w:r>
            <w:bookmarkEnd w:id="84"/>
            <w:proofErr w:type="gramStart"/>
            <w:r w:rsidRPr="00EC6409">
              <w:rPr>
                <w:rFonts w:ascii="Times New Roman" w:eastAsiaTheme="minorEastAsia" w:hAnsi="Times New Roman" w:cs="Calibri" w:hint="eastAsia"/>
                <w:color w:val="000000"/>
                <w:sz w:val="22"/>
                <w:szCs w:val="22"/>
                <w:lang w:val="en-GB"/>
              </w:rPr>
              <w:t>发射服务提供商和运载火箭开发商已确认在</w:t>
            </w:r>
            <w:r w:rsidRPr="00EC6409">
              <w:rPr>
                <w:rFonts w:ascii="Times New Roman" w:eastAsiaTheme="minorEastAsia" w:hAnsi="Times New Roman" w:cs="Calibri"/>
                <w:color w:val="000000"/>
                <w:sz w:val="22"/>
                <w:szCs w:val="22"/>
                <w:lang w:val="en-GB"/>
              </w:rPr>
              <w:t>2024</w:t>
            </w:r>
            <w:r w:rsidRPr="00EC6409">
              <w:rPr>
                <w:rFonts w:ascii="Times New Roman" w:eastAsiaTheme="minorEastAsia" w:hAnsi="Times New Roman" w:cs="Calibri" w:hint="eastAsia"/>
                <w:color w:val="000000"/>
                <w:sz w:val="22"/>
                <w:szCs w:val="22"/>
                <w:lang w:val="en-GB"/>
              </w:rPr>
              <w:t>年</w:t>
            </w:r>
            <w:r w:rsidRPr="00EC6409">
              <w:rPr>
                <w:rFonts w:ascii="Times New Roman" w:eastAsiaTheme="minorEastAsia" w:hAnsi="Times New Roman" w:cs="Calibri" w:hint="eastAsia"/>
                <w:color w:val="000000"/>
                <w:sz w:val="22"/>
                <w:szCs w:val="22"/>
                <w:lang w:val="en-GB"/>
              </w:rPr>
              <w:t>7</w:t>
            </w:r>
            <w:r w:rsidRPr="00EC6409">
              <w:rPr>
                <w:rFonts w:ascii="Times New Roman" w:eastAsiaTheme="minorEastAsia" w:hAnsi="Times New Roman" w:cs="Calibri" w:hint="eastAsia"/>
                <w:color w:val="000000"/>
                <w:sz w:val="22"/>
                <w:szCs w:val="22"/>
                <w:lang w:val="en-GB"/>
              </w:rPr>
              <w:t>月</w:t>
            </w:r>
            <w:r w:rsidRPr="00EC6409">
              <w:rPr>
                <w:rFonts w:ascii="Times New Roman" w:eastAsiaTheme="minorEastAsia" w:hAnsi="Times New Roman" w:cs="Calibri"/>
                <w:color w:val="000000"/>
                <w:sz w:val="22"/>
                <w:szCs w:val="22"/>
                <w:lang w:val="en-GB"/>
              </w:rPr>
              <w:t>15</w:t>
            </w:r>
            <w:r w:rsidRPr="00EC6409">
              <w:rPr>
                <w:rFonts w:ascii="Times New Roman" w:eastAsiaTheme="minorEastAsia" w:hAnsi="Times New Roman" w:cs="Calibri" w:hint="eastAsia"/>
                <w:color w:val="000000"/>
                <w:sz w:val="22"/>
                <w:szCs w:val="22"/>
                <w:lang w:val="en-GB"/>
              </w:rPr>
              <w:t>日之前发射卫星；</w:t>
            </w:r>
            <w:proofErr w:type="gramEnd"/>
          </w:p>
          <w:p w14:paraId="0E96D0C6" w14:textId="77777777" w:rsidR="000C78E1" w:rsidRPr="00EC6409" w:rsidRDefault="000C78E1"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b/>
                <w:bCs/>
                <w:color w:val="000000"/>
                <w:sz w:val="22"/>
                <w:szCs w:val="22"/>
                <w:lang w:val="en-GB"/>
              </w:rPr>
            </w:pPr>
            <w:bookmarkStart w:id="85" w:name="lt_pId227"/>
            <w:r w:rsidRPr="00EC6409">
              <w:rPr>
                <w:rFonts w:ascii="Times New Roman" w:eastAsiaTheme="minorEastAsia" w:hAnsi="Times New Roman"/>
                <w:color w:val="000000"/>
                <w:sz w:val="22"/>
                <w:szCs w:val="22"/>
                <w:lang w:val="en-GB"/>
              </w:rPr>
              <w:t>•</w:t>
            </w:r>
            <w:r w:rsidRPr="00EC6409">
              <w:rPr>
                <w:rFonts w:ascii="Times New Roman" w:hAnsi="Times New Roman"/>
                <w:color w:val="000000"/>
                <w:sz w:val="22"/>
                <w:szCs w:val="22"/>
              </w:rPr>
              <w:tab/>
            </w:r>
            <w:bookmarkEnd w:id="85"/>
            <w:r w:rsidRPr="00EC6409">
              <w:rPr>
                <w:rFonts w:ascii="Times New Roman" w:eastAsiaTheme="minorEastAsia" w:hAnsi="Times New Roman" w:cs="Calibri" w:hint="eastAsia"/>
                <w:color w:val="000000"/>
                <w:sz w:val="22"/>
                <w:szCs w:val="22"/>
                <w:lang w:val="en-GB"/>
              </w:rPr>
              <w:t>该项目对巴基斯坦主管部门很重要，将为整个国家提供重要的通信服务。</w:t>
            </w:r>
          </w:p>
          <w:p w14:paraId="4AD3E72A" w14:textId="77777777" w:rsidR="000C78E1" w:rsidRPr="00EC6409" w:rsidRDefault="000C78E1"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b/>
                <w:bCs/>
                <w:color w:val="000000"/>
                <w:sz w:val="22"/>
                <w:szCs w:val="22"/>
                <w:lang w:val="en-GB"/>
              </w:rPr>
            </w:pPr>
            <w:r w:rsidRPr="00EC6409">
              <w:rPr>
                <w:rFonts w:ascii="Times New Roman" w:eastAsiaTheme="minorEastAsia" w:hAnsi="Times New Roman" w:cs="Calibri" w:hint="eastAsia"/>
                <w:color w:val="000000"/>
                <w:sz w:val="22"/>
                <w:szCs w:val="22"/>
                <w:lang w:val="en-GB"/>
              </w:rPr>
              <w:t>委员会认识到，在全球</w:t>
            </w:r>
            <w:r w:rsidRPr="00EC6409">
              <w:rPr>
                <w:rFonts w:ascii="Times New Roman" w:eastAsiaTheme="minorEastAsia" w:hAnsi="Times New Roman" w:cs="Calibri"/>
                <w:color w:val="000000"/>
                <w:sz w:val="22"/>
                <w:szCs w:val="22"/>
                <w:lang w:val="en-GB"/>
              </w:rPr>
              <w:t>COVID-19</w:t>
            </w:r>
            <w:r w:rsidRPr="00EC6409">
              <w:rPr>
                <w:rFonts w:ascii="Times New Roman" w:eastAsiaTheme="minorEastAsia" w:hAnsi="Times New Roman" w:cs="Calibri" w:hint="eastAsia"/>
                <w:color w:val="000000"/>
                <w:sz w:val="22"/>
                <w:szCs w:val="22"/>
                <w:lang w:val="en-GB"/>
              </w:rPr>
              <w:t>疫情引发的新的限制措施对修订后的计划造成影响之前，该主管部门已努力将原定时间表缩短了两个半月，应用了额外的资源，将发射日期修改为</w:t>
            </w:r>
            <w:r w:rsidRPr="00EC6409">
              <w:rPr>
                <w:rFonts w:ascii="Times New Roman" w:eastAsiaTheme="minorEastAsia" w:hAnsi="Times New Roman" w:cs="Calibri"/>
                <w:color w:val="000000"/>
                <w:sz w:val="22"/>
                <w:szCs w:val="22"/>
                <w:lang w:val="en-GB"/>
              </w:rPr>
              <w:t>2024</w:t>
            </w:r>
            <w:r w:rsidRPr="00EC6409">
              <w:rPr>
                <w:rFonts w:ascii="Times New Roman" w:eastAsiaTheme="minorEastAsia" w:hAnsi="Times New Roman" w:cs="Calibri" w:hint="eastAsia"/>
                <w:color w:val="000000"/>
                <w:sz w:val="22"/>
                <w:szCs w:val="22"/>
                <w:lang w:val="en-GB"/>
              </w:rPr>
              <w:t>年</w:t>
            </w:r>
            <w:r w:rsidRPr="00EC6409">
              <w:rPr>
                <w:rFonts w:ascii="Times New Roman" w:eastAsiaTheme="minorEastAsia" w:hAnsi="Times New Roman" w:cs="Calibri" w:hint="eastAsia"/>
                <w:color w:val="000000"/>
                <w:sz w:val="22"/>
                <w:szCs w:val="22"/>
                <w:lang w:val="en-GB"/>
              </w:rPr>
              <w:t>1</w:t>
            </w:r>
            <w:r w:rsidRPr="00EC6409">
              <w:rPr>
                <w:rFonts w:ascii="Times New Roman" w:eastAsiaTheme="minorEastAsia" w:hAnsi="Times New Roman" w:cs="Calibri" w:hint="eastAsia"/>
                <w:color w:val="000000"/>
                <w:sz w:val="22"/>
                <w:szCs w:val="22"/>
                <w:lang w:val="en-GB"/>
              </w:rPr>
              <w:t>月</w:t>
            </w:r>
            <w:r w:rsidRPr="00EC6409">
              <w:rPr>
                <w:rFonts w:ascii="Times New Roman" w:eastAsiaTheme="minorEastAsia" w:hAnsi="Times New Roman" w:cs="Calibri"/>
                <w:color w:val="000000"/>
                <w:sz w:val="22"/>
                <w:szCs w:val="22"/>
                <w:lang w:val="en-GB"/>
              </w:rPr>
              <w:t>15</w:t>
            </w:r>
            <w:r w:rsidRPr="00EC6409">
              <w:rPr>
                <w:rFonts w:ascii="Times New Roman" w:eastAsiaTheme="minorEastAsia" w:hAnsi="Times New Roman" w:cs="Calibri" w:hint="eastAsia"/>
                <w:color w:val="000000"/>
                <w:sz w:val="22"/>
                <w:szCs w:val="22"/>
                <w:lang w:val="en-GB"/>
              </w:rPr>
              <w:t>日。根据《组织法》第</w:t>
            </w:r>
            <w:r w:rsidRPr="00EC6409">
              <w:rPr>
                <w:rFonts w:ascii="Times New Roman" w:eastAsiaTheme="minorEastAsia" w:hAnsi="Times New Roman" w:cs="Calibri"/>
                <w:color w:val="000000"/>
                <w:sz w:val="22"/>
                <w:szCs w:val="22"/>
                <w:lang w:val="en-GB"/>
              </w:rPr>
              <w:t>44</w:t>
            </w:r>
            <w:r w:rsidRPr="00EC6409">
              <w:rPr>
                <w:rFonts w:ascii="Times New Roman" w:eastAsiaTheme="minorEastAsia" w:hAnsi="Times New Roman" w:cs="Calibri" w:hint="eastAsia"/>
                <w:color w:val="000000"/>
                <w:sz w:val="22"/>
                <w:szCs w:val="22"/>
                <w:lang w:val="en-GB"/>
              </w:rPr>
              <w:t>条，委员会考虑了发展中国家的特殊需要和某些国家的地理情况。</w:t>
            </w:r>
          </w:p>
          <w:p w14:paraId="02AEABDA" w14:textId="3E5808AE" w:rsidR="000C78E1" w:rsidRPr="00D347A5" w:rsidRDefault="000C78E1"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22"/>
                <w:szCs w:val="22"/>
                <w:lang w:val="en-GB"/>
              </w:rPr>
            </w:pPr>
            <w:r w:rsidRPr="00EC6409">
              <w:rPr>
                <w:rFonts w:ascii="Times New Roman" w:eastAsiaTheme="minorEastAsia" w:hAnsi="Times New Roman" w:cs="Calibri" w:hint="eastAsia"/>
                <w:sz w:val="22"/>
                <w:szCs w:val="22"/>
              </w:rPr>
              <w:lastRenderedPageBreak/>
              <w:t>根据所提供的资料和文件，委员会得出结论认为，所述情况符合</w:t>
            </w:r>
            <w:r w:rsidRPr="00EC6409">
              <w:rPr>
                <w:rFonts w:ascii="Times New Roman" w:eastAsia="STKaiti" w:hAnsi="Times New Roman" w:cs="Calibri" w:hint="eastAsia"/>
                <w:sz w:val="22"/>
                <w:szCs w:val="22"/>
              </w:rPr>
              <w:t>不可抗力</w:t>
            </w:r>
            <w:r w:rsidRPr="00EC6409">
              <w:rPr>
                <w:rFonts w:ascii="Times New Roman" w:eastAsiaTheme="minorEastAsia" w:hAnsi="Times New Roman" w:cs="Calibri" w:hint="eastAsia"/>
                <w:sz w:val="22"/>
                <w:szCs w:val="22"/>
              </w:rPr>
              <w:t>的所有构成要件。因此，委员会做出决定，同意</w:t>
            </w:r>
            <w:r w:rsidRPr="00EC6409">
              <w:rPr>
                <w:rFonts w:ascii="Times New Roman" w:eastAsiaTheme="minorEastAsia" w:hAnsi="Times New Roman" w:cs="Calibri" w:hint="eastAsia"/>
                <w:color w:val="000000"/>
                <w:sz w:val="22"/>
                <w:szCs w:val="22"/>
                <w:lang w:val="en-GB"/>
              </w:rPr>
              <w:t>巴基斯坦主管部门</w:t>
            </w:r>
            <w:r w:rsidRPr="00EC6409">
              <w:rPr>
                <w:rFonts w:ascii="Times New Roman" w:eastAsiaTheme="minorEastAsia" w:hAnsi="Times New Roman" w:cs="Calibri" w:hint="eastAsia"/>
                <w:sz w:val="22"/>
                <w:szCs w:val="22"/>
              </w:rPr>
              <w:t>的请求，将启用</w:t>
            </w:r>
            <w:r w:rsidRPr="00EC6409">
              <w:rPr>
                <w:rFonts w:ascii="Times New Roman" w:eastAsiaTheme="minorEastAsia" w:hAnsi="Times New Roman" w:cs="Calibri"/>
                <w:color w:val="000000"/>
                <w:sz w:val="22"/>
                <w:szCs w:val="22"/>
                <w:lang w:val="en-GB"/>
              </w:rPr>
              <w:t>PAKSAT-MM1-38.2E-KA</w:t>
            </w:r>
            <w:r w:rsidRPr="00EC6409">
              <w:rPr>
                <w:rFonts w:ascii="Times New Roman" w:eastAsiaTheme="minorEastAsia" w:hAnsi="Times New Roman" w:cs="Calibri" w:hint="eastAsia"/>
                <w:color w:val="000000"/>
                <w:sz w:val="22"/>
                <w:szCs w:val="22"/>
                <w:lang w:val="en-GB"/>
              </w:rPr>
              <w:t>和</w:t>
            </w:r>
            <w:r w:rsidRPr="00EC6409">
              <w:rPr>
                <w:rFonts w:ascii="Times New Roman" w:eastAsiaTheme="minorEastAsia" w:hAnsi="Times New Roman" w:cs="Calibri"/>
                <w:color w:val="000000"/>
                <w:sz w:val="22"/>
                <w:szCs w:val="22"/>
                <w:lang w:val="en-GB"/>
              </w:rPr>
              <w:t>PAKSAT-MM1-38.2E-FSS</w:t>
            </w:r>
            <w:r w:rsidRPr="00EC6409">
              <w:rPr>
                <w:rFonts w:ascii="Times New Roman" w:eastAsiaTheme="minorEastAsia" w:hAnsi="Times New Roman" w:cs="Calibri" w:hint="eastAsia"/>
                <w:sz w:val="22"/>
                <w:szCs w:val="22"/>
              </w:rPr>
              <w:t>卫星网络频率指配的规则时限延长至</w:t>
            </w:r>
            <w:r w:rsidRPr="00EC6409">
              <w:rPr>
                <w:rFonts w:ascii="Times New Roman" w:eastAsiaTheme="minorEastAsia" w:hAnsi="Times New Roman" w:cs="Calibri"/>
                <w:color w:val="000000"/>
                <w:sz w:val="22"/>
                <w:szCs w:val="22"/>
                <w:lang w:val="en-GB"/>
              </w:rPr>
              <w:t>2024</w:t>
            </w:r>
            <w:r w:rsidRPr="00EC6409">
              <w:rPr>
                <w:rFonts w:ascii="Times New Roman" w:eastAsiaTheme="minorEastAsia" w:hAnsi="Times New Roman" w:cs="Calibri" w:hint="eastAsia"/>
                <w:sz w:val="22"/>
                <w:szCs w:val="22"/>
              </w:rPr>
              <w:t>年</w:t>
            </w:r>
            <w:r w:rsidRPr="00EC6409">
              <w:rPr>
                <w:rFonts w:ascii="Times New Roman" w:eastAsiaTheme="minorEastAsia" w:hAnsi="Times New Roman" w:cs="Calibri"/>
                <w:sz w:val="22"/>
                <w:szCs w:val="22"/>
              </w:rPr>
              <w:t>7</w:t>
            </w:r>
            <w:r w:rsidRPr="00EC6409">
              <w:rPr>
                <w:rFonts w:ascii="Times New Roman" w:eastAsiaTheme="minorEastAsia" w:hAnsi="Times New Roman" w:cs="Calibri" w:hint="eastAsia"/>
                <w:sz w:val="22"/>
                <w:szCs w:val="22"/>
              </w:rPr>
              <w:t>月</w:t>
            </w:r>
            <w:r w:rsidRPr="00EC6409">
              <w:rPr>
                <w:rFonts w:ascii="Times New Roman" w:eastAsiaTheme="minorEastAsia" w:hAnsi="Times New Roman" w:cs="Calibri"/>
                <w:color w:val="000000"/>
                <w:sz w:val="22"/>
                <w:szCs w:val="22"/>
                <w:lang w:val="en-GB"/>
              </w:rPr>
              <w:t>31</w:t>
            </w:r>
            <w:r w:rsidRPr="00EC6409">
              <w:rPr>
                <w:rFonts w:ascii="Times New Roman" w:eastAsiaTheme="minorEastAsia" w:hAnsi="Times New Roman" w:cs="Calibri" w:hint="eastAsia"/>
                <w:sz w:val="22"/>
                <w:szCs w:val="22"/>
              </w:rPr>
              <w:t>日。</w:t>
            </w:r>
          </w:p>
        </w:tc>
        <w:tc>
          <w:tcPr>
            <w:tcW w:w="2415" w:type="dxa"/>
          </w:tcPr>
          <w:p w14:paraId="02038312" w14:textId="5251CD8E" w:rsidR="000C78E1" w:rsidRPr="008C5E0A" w:rsidRDefault="000C78E1" w:rsidP="000C78E1">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EC6409">
              <w:rPr>
                <w:rFonts w:ascii="Times New Roman" w:hAnsi="Times New Roman" w:hint="eastAsia"/>
                <w:sz w:val="22"/>
                <w:szCs w:val="22"/>
                <w:lang w:val="en-GB"/>
              </w:rPr>
              <w:lastRenderedPageBreak/>
              <w:t>执行秘书将这些决定通知相关主管部门</w:t>
            </w:r>
            <w:proofErr w:type="spellEnd"/>
            <w:r w:rsidRPr="00EC6409">
              <w:rPr>
                <w:rFonts w:ascii="Times New Roman" w:hAnsi="Times New Roman" w:hint="eastAsia"/>
                <w:sz w:val="22"/>
                <w:szCs w:val="22"/>
                <w:lang w:val="en-GB"/>
              </w:rPr>
              <w:t>。</w:t>
            </w:r>
          </w:p>
        </w:tc>
      </w:tr>
      <w:tr w:rsidR="000C78E1" w:rsidRPr="008C5E0A" w14:paraId="35B638BE" w14:textId="77777777" w:rsidTr="00055505">
        <w:trPr>
          <w:gridAfter w:val="1"/>
          <w:wAfter w:w="6" w:type="dxa"/>
          <w:trHeight w:val="521"/>
        </w:trPr>
        <w:tc>
          <w:tcPr>
            <w:cnfStyle w:val="001000000000" w:firstRow="0" w:lastRow="0" w:firstColumn="1" w:lastColumn="0" w:oddVBand="0" w:evenVBand="0" w:oddHBand="0" w:evenHBand="0" w:firstRowFirstColumn="0" w:firstRowLastColumn="0" w:lastRowFirstColumn="0" w:lastRowLastColumn="0"/>
            <w:tcW w:w="701" w:type="dxa"/>
          </w:tcPr>
          <w:p w14:paraId="4C5DBAA0" w14:textId="032B85DD" w:rsidR="000C78E1" w:rsidRPr="000C78E1" w:rsidRDefault="000C78E1" w:rsidP="000C78E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right"/>
              <w:textAlignment w:val="baseline"/>
              <w:rPr>
                <w:sz w:val="22"/>
                <w:szCs w:val="22"/>
                <w:lang w:val="en-GB" w:eastAsia="en-US"/>
              </w:rPr>
            </w:pPr>
            <w:r w:rsidRPr="000C78E1">
              <w:rPr>
                <w:rFonts w:ascii="Times New Roman" w:hAnsi="Times New Roman"/>
                <w:sz w:val="22"/>
                <w:szCs w:val="22"/>
                <w:lang w:val="en-GB" w:eastAsia="en-US"/>
              </w:rPr>
              <w:t>5.6</w:t>
            </w:r>
          </w:p>
        </w:tc>
        <w:tc>
          <w:tcPr>
            <w:tcW w:w="4114" w:type="dxa"/>
          </w:tcPr>
          <w:p w14:paraId="42CD6E95" w14:textId="37BB2695" w:rsidR="000C78E1" w:rsidRPr="00EC6409" w:rsidRDefault="000C78E1" w:rsidP="000C78E1">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22"/>
                <w:szCs w:val="22"/>
                <w:lang w:val="en-GB"/>
              </w:rPr>
            </w:pPr>
            <w:r w:rsidRPr="00EC6409">
              <w:rPr>
                <w:rFonts w:ascii="Times New Roman" w:eastAsiaTheme="minorEastAsia" w:hAnsi="Times New Roman" w:cs="Calibri" w:hint="eastAsia"/>
                <w:color w:val="000000"/>
                <w:sz w:val="22"/>
                <w:szCs w:val="22"/>
              </w:rPr>
              <w:t>巴布亚新几内亚主管部门请求延长</w:t>
            </w:r>
            <w:r w:rsidRPr="00EC6409">
              <w:rPr>
                <w:rFonts w:ascii="Times New Roman" w:eastAsiaTheme="minorEastAsia" w:hAnsi="Times New Roman" w:cs="Calibri"/>
                <w:color w:val="000000"/>
                <w:sz w:val="22"/>
                <w:szCs w:val="22"/>
                <w:lang w:val="en-GB"/>
              </w:rPr>
              <w:t>MICRONSAT</w:t>
            </w:r>
            <w:r w:rsidRPr="00EC6409">
              <w:rPr>
                <w:rFonts w:ascii="Times New Roman" w:eastAsiaTheme="minorEastAsia" w:hAnsi="Times New Roman" w:cs="Calibri" w:hint="eastAsia"/>
                <w:color w:val="000000"/>
                <w:sz w:val="22"/>
                <w:szCs w:val="22"/>
              </w:rPr>
              <w:t>卫星网络频率指</w:t>
            </w:r>
            <w:proofErr w:type="gramStart"/>
            <w:r w:rsidRPr="00EC6409">
              <w:rPr>
                <w:rFonts w:ascii="Times New Roman" w:eastAsiaTheme="minorEastAsia" w:hAnsi="Times New Roman" w:cs="Calibri" w:hint="eastAsia"/>
                <w:color w:val="000000"/>
                <w:sz w:val="22"/>
                <w:szCs w:val="22"/>
              </w:rPr>
              <w:t>配投入</w:t>
            </w:r>
            <w:proofErr w:type="gramEnd"/>
            <w:r w:rsidRPr="00EC6409">
              <w:rPr>
                <w:rFonts w:ascii="Times New Roman" w:eastAsiaTheme="minorEastAsia" w:hAnsi="Times New Roman" w:cs="Calibri" w:hint="eastAsia"/>
                <w:color w:val="000000"/>
                <w:sz w:val="22"/>
                <w:szCs w:val="22"/>
              </w:rPr>
              <w:t>使用的规则时限的文稿</w:t>
            </w:r>
            <w:r w:rsidRPr="00EC6409">
              <w:rPr>
                <w:rFonts w:ascii="Times New Roman" w:eastAsiaTheme="minorEastAsia" w:hAnsi="Times New Roman" w:cs="Calibri"/>
                <w:color w:val="000000"/>
                <w:sz w:val="22"/>
                <w:szCs w:val="22"/>
                <w:lang w:val="en-GB"/>
              </w:rPr>
              <w:br/>
            </w:r>
            <w:hyperlink r:id="rId19" w:history="1">
              <w:bookmarkStart w:id="86" w:name="lt_pId235"/>
              <w:r w:rsidRPr="00EC6409">
                <w:rPr>
                  <w:rFonts w:ascii="Times New Roman" w:eastAsiaTheme="minorEastAsia" w:hAnsi="Times New Roman" w:cs="Calibri"/>
                  <w:color w:val="0000FF"/>
                  <w:sz w:val="22"/>
                  <w:szCs w:val="22"/>
                  <w:u w:val="single"/>
                  <w:lang w:val="en-GB"/>
                </w:rPr>
                <w:t>RRB22-3/10</w:t>
              </w:r>
              <w:bookmarkEnd w:id="86"/>
            </w:hyperlink>
          </w:p>
        </w:tc>
        <w:tc>
          <w:tcPr>
            <w:tcW w:w="6799" w:type="dxa"/>
          </w:tcPr>
          <w:p w14:paraId="21C3FDEC" w14:textId="77777777" w:rsidR="000C78E1" w:rsidRPr="00EC6409" w:rsidRDefault="000C78E1"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sidRPr="00EC6409">
              <w:rPr>
                <w:rFonts w:ascii="Times New Roman" w:eastAsiaTheme="minorEastAsia" w:hAnsi="Times New Roman" w:cs="Calibri" w:hint="eastAsia"/>
                <w:color w:val="000000"/>
                <w:sz w:val="22"/>
                <w:szCs w:val="22"/>
                <w:lang w:val="en-GB"/>
              </w:rPr>
              <w:t>委员会审议了包含巴布亚新几内亚主管部门提交的资料的</w:t>
            </w:r>
            <w:r w:rsidRPr="00EC6409">
              <w:rPr>
                <w:rFonts w:ascii="Times New Roman" w:eastAsiaTheme="minorEastAsia" w:hAnsi="Times New Roman" w:cs="Calibri"/>
                <w:color w:val="000000"/>
                <w:sz w:val="22"/>
                <w:szCs w:val="22"/>
                <w:lang w:val="en-GB"/>
              </w:rPr>
              <w:t>RRB22-3/10</w:t>
            </w:r>
            <w:r w:rsidRPr="00EC6409">
              <w:rPr>
                <w:rFonts w:ascii="Times New Roman" w:eastAsiaTheme="minorEastAsia" w:hAnsi="Times New Roman" w:cs="Calibri" w:hint="eastAsia"/>
                <w:color w:val="000000"/>
                <w:sz w:val="22"/>
                <w:szCs w:val="22"/>
                <w:lang w:val="en-GB"/>
              </w:rPr>
              <w:t>号文件，并注意到：</w:t>
            </w:r>
          </w:p>
          <w:p w14:paraId="76F0FE67" w14:textId="410E5785" w:rsidR="000C78E1" w:rsidRPr="00EC6409" w:rsidRDefault="000C78E1" w:rsidP="00FE5E2E">
            <w:pPr>
              <w:keepNext/>
              <w:keepLines/>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87" w:name="lt_pId237"/>
            <w:r w:rsidRPr="00EC6409">
              <w:rPr>
                <w:rFonts w:ascii="Times New Roman" w:eastAsiaTheme="minorEastAsia" w:hAnsi="Times New Roman"/>
                <w:color w:val="000000"/>
                <w:sz w:val="22"/>
                <w:szCs w:val="22"/>
                <w:lang w:val="en-GB"/>
              </w:rPr>
              <w:t>•</w:t>
            </w:r>
            <w:r w:rsidRPr="00EC6409">
              <w:rPr>
                <w:rFonts w:ascii="Times New Roman" w:hAnsi="Times New Roman"/>
                <w:color w:val="000000"/>
                <w:sz w:val="22"/>
                <w:szCs w:val="22"/>
              </w:rPr>
              <w:tab/>
            </w:r>
            <w:bookmarkEnd w:id="87"/>
            <w:r w:rsidRPr="00EC6409">
              <w:rPr>
                <w:rFonts w:ascii="Times New Roman" w:eastAsiaTheme="minorEastAsia" w:hAnsi="Times New Roman" w:cs="Calibri"/>
                <w:color w:val="000000"/>
                <w:sz w:val="22"/>
                <w:szCs w:val="22"/>
                <w:lang w:val="en-GB"/>
              </w:rPr>
              <w:t>MICRONSAT</w:t>
            </w:r>
            <w:r w:rsidRPr="00EC6409">
              <w:rPr>
                <w:rFonts w:ascii="Times New Roman" w:eastAsiaTheme="minorEastAsia" w:hAnsi="Times New Roman" w:cs="Calibri" w:hint="eastAsia"/>
                <w:color w:val="000000"/>
                <w:sz w:val="22"/>
                <w:szCs w:val="22"/>
                <w:lang w:val="en-GB"/>
              </w:rPr>
              <w:t>卫星网络的频率指配已在</w:t>
            </w:r>
            <w:r w:rsidRPr="00EC6409">
              <w:rPr>
                <w:rFonts w:ascii="Times New Roman" w:eastAsiaTheme="minorEastAsia" w:hAnsi="Times New Roman" w:cs="Calibri"/>
                <w:color w:val="000000"/>
                <w:sz w:val="22"/>
                <w:szCs w:val="22"/>
                <w:lang w:val="en-GB"/>
              </w:rPr>
              <w:t>2019</w:t>
            </w:r>
            <w:r w:rsidRPr="00EC6409">
              <w:rPr>
                <w:rFonts w:ascii="Times New Roman" w:eastAsiaTheme="minorEastAsia" w:hAnsi="Times New Roman" w:cs="Calibri" w:hint="eastAsia"/>
                <w:color w:val="000000"/>
                <w:sz w:val="22"/>
                <w:szCs w:val="22"/>
                <w:lang w:val="en-GB"/>
              </w:rPr>
              <w:t>年</w:t>
            </w:r>
            <w:r w:rsidRPr="00EC6409">
              <w:rPr>
                <w:rFonts w:ascii="Times New Roman" w:eastAsiaTheme="minorEastAsia" w:hAnsi="Times New Roman" w:cs="Calibri" w:hint="eastAsia"/>
                <w:color w:val="000000"/>
                <w:sz w:val="22"/>
                <w:szCs w:val="22"/>
                <w:lang w:val="en-GB"/>
              </w:rPr>
              <w:t>1</w:t>
            </w:r>
            <w:r w:rsidRPr="00EC6409">
              <w:rPr>
                <w:rFonts w:ascii="Times New Roman" w:eastAsiaTheme="minorEastAsia" w:hAnsi="Times New Roman" w:cs="Calibri"/>
                <w:color w:val="000000"/>
                <w:sz w:val="22"/>
                <w:szCs w:val="22"/>
                <w:lang w:val="en-GB"/>
              </w:rPr>
              <w:t>1</w:t>
            </w:r>
            <w:r w:rsidRPr="00EC6409">
              <w:rPr>
                <w:rFonts w:ascii="Times New Roman" w:eastAsiaTheme="minorEastAsia" w:hAnsi="Times New Roman" w:cs="Calibri" w:hint="eastAsia"/>
                <w:color w:val="000000"/>
                <w:sz w:val="22"/>
                <w:szCs w:val="22"/>
                <w:lang w:val="en-GB"/>
              </w:rPr>
              <w:t>月</w:t>
            </w:r>
            <w:r w:rsidRPr="00EC6409">
              <w:rPr>
                <w:rFonts w:ascii="Times New Roman" w:eastAsiaTheme="minorEastAsia" w:hAnsi="Times New Roman" w:cs="Calibri"/>
                <w:color w:val="000000"/>
                <w:sz w:val="22"/>
                <w:szCs w:val="22"/>
                <w:lang w:val="en-GB"/>
              </w:rPr>
              <w:t>23</w:t>
            </w:r>
            <w:r w:rsidRPr="00EC6409">
              <w:rPr>
                <w:rFonts w:ascii="Times New Roman" w:eastAsiaTheme="minorEastAsia" w:hAnsi="Times New Roman" w:cs="Calibri" w:hint="eastAsia"/>
                <w:color w:val="000000"/>
                <w:sz w:val="22"/>
                <w:szCs w:val="22"/>
                <w:lang w:val="en-GB"/>
              </w:rPr>
              <w:t>日之前通知</w:t>
            </w:r>
            <w:r w:rsidRPr="006E7C7A">
              <w:rPr>
                <w:rFonts w:ascii="Times New Roman" w:eastAsiaTheme="minorEastAsia" w:hAnsi="Times New Roman" w:cs="Calibri" w:hint="eastAsia"/>
                <w:color w:val="000000"/>
                <w:sz w:val="22"/>
                <w:szCs w:val="22"/>
                <w:lang w:val="en-GB"/>
              </w:rPr>
              <w:t>无线电通信局，根据第</w:t>
            </w:r>
            <w:r w:rsidRPr="006E7C7A">
              <w:rPr>
                <w:rFonts w:ascii="Times New Roman" w:eastAsiaTheme="minorEastAsia" w:hAnsi="Times New Roman" w:cs="Calibri"/>
                <w:b/>
                <w:bCs/>
                <w:color w:val="000000"/>
                <w:sz w:val="22"/>
                <w:szCs w:val="22"/>
                <w:lang w:val="en-GB"/>
              </w:rPr>
              <w:t>771</w:t>
            </w:r>
            <w:r w:rsidRPr="006E7C7A">
              <w:rPr>
                <w:rFonts w:ascii="Times New Roman" w:eastAsiaTheme="minorEastAsia" w:hAnsi="Times New Roman" w:cs="Calibri" w:hint="eastAsia"/>
                <w:color w:val="000000"/>
                <w:sz w:val="22"/>
                <w:szCs w:val="22"/>
                <w:lang w:val="en-GB"/>
              </w:rPr>
              <w:t>号决议</w:t>
            </w:r>
            <w:r w:rsidR="00FE5E2E" w:rsidRPr="006E7C7A">
              <w:rPr>
                <w:rFonts w:ascii="Times New Roman" w:eastAsiaTheme="minorEastAsia" w:hAnsi="Times New Roman" w:cs="Calibri" w:hint="eastAsia"/>
                <w:b/>
                <w:bCs/>
                <w:color w:val="000000"/>
                <w:sz w:val="22"/>
                <w:szCs w:val="22"/>
                <w:lang w:val="en-GB"/>
              </w:rPr>
              <w:t>（</w:t>
            </w:r>
            <w:r w:rsidRPr="006E7C7A">
              <w:rPr>
                <w:rFonts w:ascii="Times New Roman" w:eastAsiaTheme="minorEastAsia" w:hAnsi="Times New Roman" w:cs="Calibri"/>
                <w:b/>
                <w:bCs/>
                <w:color w:val="000000"/>
                <w:sz w:val="22"/>
                <w:szCs w:val="22"/>
                <w:lang w:val="en-GB"/>
              </w:rPr>
              <w:t>WRC-19</w:t>
            </w:r>
            <w:r w:rsidR="00FE5E2E" w:rsidRPr="006E7C7A">
              <w:rPr>
                <w:rFonts w:ascii="Times New Roman" w:eastAsiaTheme="minorEastAsia" w:hAnsi="Times New Roman" w:cs="Calibri" w:hint="eastAsia"/>
                <w:b/>
                <w:bCs/>
                <w:color w:val="000000"/>
                <w:sz w:val="22"/>
                <w:szCs w:val="22"/>
                <w:lang w:val="en-GB"/>
              </w:rPr>
              <w:t>）</w:t>
            </w:r>
            <w:r w:rsidRPr="006E7C7A">
              <w:rPr>
                <w:rFonts w:ascii="Times New Roman" w:eastAsiaTheme="minorEastAsia" w:hAnsi="Times New Roman" w:cs="Calibri" w:hint="eastAsia"/>
                <w:color w:val="000000"/>
                <w:sz w:val="22"/>
                <w:szCs w:val="22"/>
                <w:lang w:val="en-GB"/>
              </w:rPr>
              <w:t>，</w:t>
            </w:r>
            <w:proofErr w:type="gramStart"/>
            <w:r w:rsidRPr="006E7C7A">
              <w:rPr>
                <w:rFonts w:ascii="Times New Roman" w:eastAsiaTheme="minorEastAsia" w:hAnsi="Times New Roman" w:cs="Calibri" w:hint="eastAsia"/>
                <w:color w:val="000000"/>
                <w:sz w:val="22"/>
                <w:szCs w:val="22"/>
                <w:lang w:val="en-GB"/>
              </w:rPr>
              <w:t>应在</w:t>
            </w:r>
            <w:r w:rsidRPr="00EC6409">
              <w:rPr>
                <w:rFonts w:ascii="Times New Roman" w:eastAsiaTheme="minorEastAsia" w:hAnsi="Times New Roman" w:cs="Calibri"/>
                <w:color w:val="000000"/>
                <w:sz w:val="22"/>
                <w:szCs w:val="22"/>
                <w:lang w:val="en-GB"/>
              </w:rPr>
              <w:t>2022</w:t>
            </w:r>
            <w:r w:rsidRPr="006E7C7A">
              <w:rPr>
                <w:rFonts w:ascii="Times New Roman" w:eastAsiaTheme="minorEastAsia" w:hAnsi="Times New Roman" w:cs="Calibri" w:hint="eastAsia"/>
                <w:color w:val="000000"/>
                <w:sz w:val="22"/>
                <w:szCs w:val="22"/>
                <w:lang w:val="en-GB"/>
              </w:rPr>
              <w:t>年</w:t>
            </w:r>
            <w:r w:rsidRPr="006E7C7A">
              <w:rPr>
                <w:rFonts w:ascii="Times New Roman" w:eastAsiaTheme="minorEastAsia" w:hAnsi="Times New Roman" w:cs="Calibri" w:hint="eastAsia"/>
                <w:color w:val="000000"/>
                <w:sz w:val="22"/>
                <w:szCs w:val="22"/>
                <w:lang w:val="en-GB"/>
              </w:rPr>
              <w:t>1</w:t>
            </w:r>
            <w:r w:rsidRPr="006E7C7A">
              <w:rPr>
                <w:rFonts w:ascii="Times New Roman" w:eastAsiaTheme="minorEastAsia" w:hAnsi="Times New Roman" w:cs="Calibri"/>
                <w:color w:val="000000"/>
                <w:sz w:val="22"/>
                <w:szCs w:val="22"/>
                <w:lang w:val="en-GB"/>
              </w:rPr>
              <w:t>1</w:t>
            </w:r>
            <w:r w:rsidRPr="006E7C7A">
              <w:rPr>
                <w:rFonts w:ascii="Times New Roman" w:eastAsiaTheme="minorEastAsia" w:hAnsi="Times New Roman" w:cs="Calibri" w:hint="eastAsia"/>
                <w:color w:val="000000"/>
                <w:sz w:val="22"/>
                <w:szCs w:val="22"/>
                <w:lang w:val="en-GB"/>
              </w:rPr>
              <w:t>月</w:t>
            </w:r>
            <w:r w:rsidRPr="00EC6409">
              <w:rPr>
                <w:rFonts w:ascii="Times New Roman" w:eastAsiaTheme="minorEastAsia" w:hAnsi="Times New Roman" w:cs="Calibri"/>
                <w:color w:val="000000"/>
                <w:sz w:val="22"/>
                <w:szCs w:val="22"/>
                <w:lang w:val="en-GB"/>
              </w:rPr>
              <w:t>23</w:t>
            </w:r>
            <w:r w:rsidRPr="006E7C7A">
              <w:rPr>
                <w:rFonts w:ascii="Times New Roman" w:eastAsiaTheme="minorEastAsia" w:hAnsi="Times New Roman" w:cs="Calibri" w:hint="eastAsia"/>
                <w:color w:val="000000"/>
                <w:sz w:val="22"/>
                <w:szCs w:val="22"/>
                <w:lang w:val="en-GB"/>
              </w:rPr>
              <w:t>日之前将这些频率指配投入使用；</w:t>
            </w:r>
            <w:proofErr w:type="gramEnd"/>
          </w:p>
          <w:p w14:paraId="165CB40D" w14:textId="77777777" w:rsidR="000C78E1" w:rsidRPr="00EC6409" w:rsidRDefault="000C78E1"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strike/>
                <w:color w:val="000000"/>
                <w:sz w:val="22"/>
                <w:szCs w:val="22"/>
                <w:lang w:val="en-GB"/>
              </w:rPr>
            </w:pPr>
            <w:bookmarkStart w:id="88" w:name="lt_pId238"/>
            <w:r w:rsidRPr="00EC6409">
              <w:rPr>
                <w:rFonts w:ascii="Times New Roman" w:eastAsiaTheme="minorEastAsia" w:hAnsi="Times New Roman"/>
                <w:color w:val="000000"/>
                <w:sz w:val="22"/>
                <w:szCs w:val="22"/>
                <w:lang w:val="en-GB"/>
              </w:rPr>
              <w:t>•</w:t>
            </w:r>
            <w:r w:rsidRPr="00EC6409">
              <w:rPr>
                <w:rFonts w:ascii="Times New Roman" w:hAnsi="Times New Roman"/>
                <w:color w:val="000000"/>
                <w:sz w:val="22"/>
                <w:szCs w:val="22"/>
              </w:rPr>
              <w:tab/>
            </w:r>
            <w:bookmarkEnd w:id="88"/>
            <w:r w:rsidRPr="00EC6409">
              <w:rPr>
                <w:rFonts w:ascii="Times New Roman" w:eastAsiaTheme="minorEastAsia" w:hAnsi="Times New Roman" w:cs="Calibri"/>
                <w:color w:val="000000"/>
                <w:sz w:val="22"/>
                <w:szCs w:val="22"/>
                <w:lang w:val="en-GB"/>
              </w:rPr>
              <w:t>BW3</w:t>
            </w:r>
            <w:r w:rsidRPr="00EC6409">
              <w:rPr>
                <w:rFonts w:ascii="Times New Roman" w:eastAsiaTheme="minorEastAsia" w:hAnsi="Times New Roman" w:cs="Calibri" w:hint="eastAsia"/>
                <w:color w:val="000000"/>
                <w:sz w:val="22"/>
                <w:szCs w:val="22"/>
                <w:lang w:val="en-GB"/>
              </w:rPr>
              <w:t>卫星已签约使用</w:t>
            </w:r>
            <w:proofErr w:type="spellStart"/>
            <w:r w:rsidRPr="00EC6409">
              <w:rPr>
                <w:rFonts w:ascii="Times New Roman" w:hAnsi="Times New Roman" w:hint="eastAsia"/>
                <w:sz w:val="22"/>
                <w:szCs w:val="22"/>
              </w:rPr>
              <w:t>俄罗斯发射服务提供商</w:t>
            </w:r>
            <w:proofErr w:type="spellEnd"/>
            <w:r w:rsidRPr="00EC6409">
              <w:rPr>
                <w:rFonts w:ascii="Times New Roman" w:eastAsiaTheme="minorEastAsia" w:hAnsi="Times New Roman" w:cs="Calibri" w:hint="eastAsia"/>
                <w:color w:val="000000"/>
                <w:sz w:val="22"/>
                <w:szCs w:val="22"/>
                <w:lang w:val="en-GB"/>
              </w:rPr>
              <w:t>GK</w:t>
            </w:r>
            <w:r w:rsidRPr="00EC6409">
              <w:rPr>
                <w:rFonts w:ascii="Times New Roman" w:eastAsiaTheme="minorEastAsia" w:hAnsi="Times New Roman" w:cs="Calibri" w:hint="eastAsia"/>
                <w:color w:val="000000"/>
                <w:sz w:val="22"/>
                <w:szCs w:val="22"/>
                <w:lang w:val="en-GB"/>
              </w:rPr>
              <w:t>发射服务公司（</w:t>
            </w:r>
            <w:r w:rsidRPr="00EC6409">
              <w:rPr>
                <w:rFonts w:ascii="Times New Roman" w:eastAsiaTheme="minorEastAsia" w:hAnsi="Times New Roman" w:cs="Calibri"/>
                <w:color w:val="000000"/>
                <w:sz w:val="22"/>
                <w:szCs w:val="22"/>
                <w:lang w:val="en-GB"/>
              </w:rPr>
              <w:t>GK</w:t>
            </w:r>
            <w:r w:rsidRPr="00EC6409">
              <w:rPr>
                <w:rFonts w:ascii="Times New Roman" w:eastAsiaTheme="minorEastAsia" w:hAnsi="Times New Roman" w:cs="Calibri" w:hint="eastAsia"/>
                <w:color w:val="000000"/>
                <w:sz w:val="22"/>
                <w:szCs w:val="22"/>
                <w:lang w:val="en-GB"/>
              </w:rPr>
              <w:t>）的联盟号运载火箭，</w:t>
            </w:r>
            <w:proofErr w:type="gramStart"/>
            <w:r w:rsidRPr="00EC6409">
              <w:rPr>
                <w:rFonts w:ascii="Times New Roman" w:eastAsiaTheme="minorEastAsia" w:hAnsi="Times New Roman" w:cs="Calibri" w:hint="eastAsia"/>
                <w:color w:val="000000"/>
                <w:sz w:val="22"/>
                <w:szCs w:val="22"/>
                <w:lang w:val="en-GB"/>
              </w:rPr>
              <w:t>并计划于</w:t>
            </w:r>
            <w:r w:rsidRPr="00EC6409">
              <w:rPr>
                <w:rFonts w:ascii="Times New Roman" w:eastAsiaTheme="minorEastAsia" w:hAnsi="Times New Roman" w:cs="Calibri" w:hint="eastAsia"/>
                <w:color w:val="000000"/>
                <w:sz w:val="22"/>
                <w:szCs w:val="22"/>
                <w:lang w:val="en-GB"/>
              </w:rPr>
              <w:t>202</w:t>
            </w:r>
            <w:r>
              <w:rPr>
                <w:rFonts w:ascii="Times New Roman" w:eastAsiaTheme="minorEastAsia" w:hAnsi="Times New Roman" w:cs="Calibri"/>
                <w:color w:val="000000"/>
                <w:sz w:val="22"/>
                <w:szCs w:val="22"/>
                <w:lang w:val="en-GB"/>
              </w:rPr>
              <w:t>1</w:t>
            </w:r>
            <w:r w:rsidRPr="00EC6409">
              <w:rPr>
                <w:rFonts w:ascii="Times New Roman" w:eastAsiaTheme="minorEastAsia" w:hAnsi="Times New Roman" w:cs="Calibri" w:hint="eastAsia"/>
                <w:color w:val="000000"/>
                <w:sz w:val="22"/>
                <w:szCs w:val="22"/>
                <w:lang w:val="en-GB"/>
              </w:rPr>
              <w:t>年第四季度发射；</w:t>
            </w:r>
            <w:proofErr w:type="gramEnd"/>
          </w:p>
          <w:p w14:paraId="7D74094C" w14:textId="77777777" w:rsidR="000C78E1" w:rsidRPr="00EC6409" w:rsidRDefault="000C78E1"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89" w:name="lt_pId239"/>
            <w:r w:rsidRPr="00EC6409">
              <w:rPr>
                <w:rFonts w:ascii="Times New Roman" w:eastAsiaTheme="minorEastAsia" w:hAnsi="Times New Roman"/>
                <w:color w:val="000000"/>
                <w:sz w:val="22"/>
                <w:szCs w:val="22"/>
                <w:lang w:val="en-GB"/>
              </w:rPr>
              <w:t>•</w:t>
            </w:r>
            <w:r w:rsidRPr="00EC6409">
              <w:rPr>
                <w:rFonts w:ascii="Times New Roman" w:hAnsi="Times New Roman"/>
                <w:color w:val="000000"/>
                <w:sz w:val="22"/>
                <w:szCs w:val="22"/>
              </w:rPr>
              <w:tab/>
            </w:r>
            <w:bookmarkEnd w:id="89"/>
            <w:r w:rsidRPr="00EC6409">
              <w:rPr>
                <w:rFonts w:ascii="Times New Roman" w:eastAsiaTheme="minorEastAsia" w:hAnsi="Times New Roman" w:cs="Calibri" w:hint="eastAsia"/>
                <w:color w:val="000000"/>
                <w:sz w:val="22"/>
                <w:szCs w:val="22"/>
                <w:lang w:val="en-GB"/>
              </w:rPr>
              <w:t>与</w:t>
            </w:r>
            <w:r w:rsidRPr="00EC6409">
              <w:rPr>
                <w:rFonts w:ascii="Times New Roman" w:eastAsiaTheme="minorEastAsia" w:hAnsi="Times New Roman" w:cs="Calibri"/>
                <w:color w:val="000000"/>
                <w:sz w:val="22"/>
                <w:szCs w:val="22"/>
                <w:lang w:val="en-GB"/>
              </w:rPr>
              <w:t>GK</w:t>
            </w:r>
            <w:r w:rsidRPr="00EC6409">
              <w:rPr>
                <w:rFonts w:ascii="Times New Roman" w:eastAsiaTheme="minorEastAsia" w:hAnsi="Times New Roman" w:cs="Calibri" w:hint="eastAsia"/>
                <w:color w:val="000000"/>
                <w:sz w:val="22"/>
                <w:szCs w:val="22"/>
                <w:lang w:val="en-GB"/>
              </w:rPr>
              <w:t>发射服务提供商签订合同的</w:t>
            </w:r>
            <w:proofErr w:type="spellStart"/>
            <w:r w:rsidRPr="00EC6409">
              <w:rPr>
                <w:rFonts w:ascii="Times New Roman" w:eastAsiaTheme="minorEastAsia" w:hAnsi="Times New Roman" w:cs="Calibri"/>
                <w:color w:val="000000"/>
                <w:sz w:val="22"/>
                <w:szCs w:val="22"/>
                <w:lang w:val="en-GB"/>
              </w:rPr>
              <w:t>AST&amp;</w:t>
            </w:r>
            <w:proofErr w:type="gramStart"/>
            <w:r w:rsidRPr="00EC6409">
              <w:rPr>
                <w:rFonts w:ascii="Times New Roman" w:eastAsiaTheme="minorEastAsia" w:hAnsi="Times New Roman" w:cs="Calibri"/>
                <w:color w:val="000000"/>
                <w:sz w:val="22"/>
                <w:szCs w:val="22"/>
                <w:lang w:val="en-GB"/>
              </w:rPr>
              <w:t>Science</w:t>
            </w:r>
            <w:proofErr w:type="spellEnd"/>
            <w:r w:rsidRPr="00EC6409">
              <w:rPr>
                <w:rFonts w:ascii="Times New Roman" w:eastAsiaTheme="minorEastAsia" w:hAnsi="Times New Roman" w:cs="Calibri" w:hint="eastAsia"/>
                <w:color w:val="000000"/>
                <w:sz w:val="22"/>
                <w:szCs w:val="22"/>
                <w:lang w:val="en-GB"/>
              </w:rPr>
              <w:t>有限责任公司的出口许可证已被暂停；</w:t>
            </w:r>
            <w:proofErr w:type="gramEnd"/>
          </w:p>
          <w:p w14:paraId="679599C0" w14:textId="77777777" w:rsidR="000C78E1" w:rsidRPr="00EC6409" w:rsidRDefault="000C78E1"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90" w:name="lt_pId240"/>
            <w:r w:rsidRPr="00EC6409">
              <w:rPr>
                <w:rFonts w:ascii="Times New Roman" w:eastAsiaTheme="minorEastAsia" w:hAnsi="Times New Roman"/>
                <w:color w:val="000000"/>
                <w:sz w:val="22"/>
                <w:szCs w:val="22"/>
                <w:lang w:val="en-GB"/>
              </w:rPr>
              <w:t>•</w:t>
            </w:r>
            <w:r w:rsidRPr="00EC6409">
              <w:rPr>
                <w:rFonts w:ascii="Times New Roman" w:hAnsi="Times New Roman"/>
                <w:color w:val="000000"/>
                <w:sz w:val="22"/>
                <w:szCs w:val="22"/>
              </w:rPr>
              <w:tab/>
            </w:r>
            <w:bookmarkEnd w:id="90"/>
            <w:proofErr w:type="gramStart"/>
            <w:r w:rsidRPr="00EC6409">
              <w:rPr>
                <w:rFonts w:ascii="Times New Roman" w:eastAsiaTheme="minorEastAsia" w:hAnsi="Times New Roman" w:cs="Calibri" w:hint="eastAsia"/>
                <w:color w:val="000000"/>
                <w:sz w:val="22"/>
                <w:szCs w:val="22"/>
                <w:lang w:val="en-GB"/>
              </w:rPr>
              <w:t>发射服务提供商因内部技术和操作原因推迟了发射；</w:t>
            </w:r>
            <w:proofErr w:type="gramEnd"/>
          </w:p>
          <w:p w14:paraId="71383F60" w14:textId="77777777" w:rsidR="000C78E1" w:rsidRPr="00EC6409" w:rsidRDefault="000C78E1"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91" w:name="lt_pId241"/>
            <w:r w:rsidRPr="00EC6409">
              <w:rPr>
                <w:rFonts w:ascii="Times New Roman" w:eastAsiaTheme="minorEastAsia" w:hAnsi="Times New Roman"/>
                <w:color w:val="000000"/>
                <w:sz w:val="22"/>
                <w:szCs w:val="22"/>
                <w:lang w:val="en-GB"/>
              </w:rPr>
              <w:t>•</w:t>
            </w:r>
            <w:r w:rsidRPr="00EC6409">
              <w:rPr>
                <w:rFonts w:ascii="Times New Roman" w:hAnsi="Times New Roman"/>
                <w:color w:val="000000"/>
                <w:sz w:val="22"/>
                <w:szCs w:val="22"/>
              </w:rPr>
              <w:tab/>
            </w:r>
            <w:bookmarkEnd w:id="91"/>
            <w:proofErr w:type="spellStart"/>
            <w:proofErr w:type="gramStart"/>
            <w:r w:rsidRPr="00EC6409">
              <w:rPr>
                <w:rFonts w:ascii="Times New Roman" w:hAnsi="Times New Roman" w:hint="eastAsia"/>
                <w:color w:val="000000"/>
                <w:sz w:val="22"/>
                <w:szCs w:val="22"/>
              </w:rPr>
              <w:t>没有提供足够的资料来</w:t>
            </w:r>
            <w:proofErr w:type="spellEnd"/>
            <w:r w:rsidRPr="00EC6409">
              <w:rPr>
                <w:rFonts w:ascii="Times New Roman" w:eastAsiaTheme="minorEastAsia" w:hAnsi="Times New Roman" w:cs="Calibri" w:hint="eastAsia"/>
                <w:color w:val="000000"/>
                <w:sz w:val="22"/>
                <w:szCs w:val="22"/>
                <w:lang w:val="en-GB"/>
              </w:rPr>
              <w:t>确定该情况是否符合</w:t>
            </w:r>
            <w:r w:rsidRPr="00EC6409">
              <w:rPr>
                <w:rFonts w:ascii="Times New Roman" w:eastAsia="STKaiti" w:hAnsi="Times New Roman" w:cs="Calibri" w:hint="eastAsia"/>
                <w:color w:val="000000"/>
                <w:sz w:val="22"/>
                <w:szCs w:val="22"/>
                <w:lang w:val="en-GB"/>
              </w:rPr>
              <w:t>不可抗力</w:t>
            </w:r>
            <w:r w:rsidRPr="00EC6409">
              <w:rPr>
                <w:rFonts w:ascii="Times New Roman" w:eastAsiaTheme="minorEastAsia" w:hAnsi="Times New Roman" w:cs="Calibri" w:hint="eastAsia"/>
                <w:color w:val="000000"/>
                <w:sz w:val="22"/>
                <w:szCs w:val="22"/>
                <w:lang w:val="en-GB"/>
              </w:rPr>
              <w:t>的所有构成条件；</w:t>
            </w:r>
            <w:proofErr w:type="gramEnd"/>
          </w:p>
          <w:p w14:paraId="15E443E8" w14:textId="77777777" w:rsidR="000C78E1" w:rsidRPr="00EC6409" w:rsidRDefault="000C78E1"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92" w:name="lt_pId242"/>
            <w:r w:rsidRPr="00EC6409">
              <w:rPr>
                <w:rFonts w:ascii="Times New Roman" w:eastAsiaTheme="minorEastAsia" w:hAnsi="Times New Roman"/>
                <w:color w:val="000000"/>
                <w:sz w:val="22"/>
                <w:szCs w:val="22"/>
                <w:lang w:val="en-GB"/>
              </w:rPr>
              <w:t>•</w:t>
            </w:r>
            <w:r w:rsidRPr="00EC6409">
              <w:rPr>
                <w:rFonts w:ascii="Times New Roman" w:hAnsi="Times New Roman"/>
                <w:color w:val="000000"/>
                <w:sz w:val="22"/>
                <w:szCs w:val="22"/>
              </w:rPr>
              <w:tab/>
            </w:r>
            <w:bookmarkEnd w:id="92"/>
            <w:proofErr w:type="gramStart"/>
            <w:r w:rsidRPr="00EC6409">
              <w:rPr>
                <w:rFonts w:ascii="Times New Roman" w:eastAsiaTheme="minorEastAsia" w:hAnsi="Times New Roman" w:cs="Calibri" w:hint="eastAsia"/>
                <w:color w:val="000000"/>
                <w:sz w:val="22"/>
                <w:szCs w:val="22"/>
                <w:lang w:val="en-GB"/>
              </w:rPr>
              <w:t>没有提供足够的资料来证明延期</w:t>
            </w:r>
            <w:r w:rsidRPr="00EC6409">
              <w:rPr>
                <w:rFonts w:ascii="Times New Roman" w:eastAsiaTheme="minorEastAsia" w:hAnsi="Times New Roman" w:cs="Calibri"/>
                <w:color w:val="000000"/>
                <w:sz w:val="22"/>
                <w:szCs w:val="22"/>
                <w:lang w:val="en-GB"/>
              </w:rPr>
              <w:t>18</w:t>
            </w:r>
            <w:r w:rsidRPr="00EC6409">
              <w:rPr>
                <w:rFonts w:ascii="Times New Roman" w:eastAsiaTheme="minorEastAsia" w:hAnsi="Times New Roman" w:cs="Calibri" w:hint="eastAsia"/>
                <w:color w:val="000000"/>
                <w:sz w:val="22"/>
                <w:szCs w:val="22"/>
                <w:lang w:val="en-GB"/>
              </w:rPr>
              <w:t>个月的请求是合理的；</w:t>
            </w:r>
            <w:proofErr w:type="gramEnd"/>
          </w:p>
          <w:p w14:paraId="710DE2D6" w14:textId="77777777" w:rsidR="000C78E1" w:rsidRPr="00EC6409" w:rsidRDefault="000C78E1"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93" w:name="lt_pId243"/>
            <w:r w:rsidRPr="00EC6409">
              <w:rPr>
                <w:rFonts w:ascii="Times New Roman" w:eastAsiaTheme="minorEastAsia" w:hAnsi="Times New Roman"/>
                <w:color w:val="000000"/>
                <w:sz w:val="22"/>
                <w:szCs w:val="22"/>
                <w:lang w:val="en-GB"/>
              </w:rPr>
              <w:t>•</w:t>
            </w:r>
            <w:r w:rsidRPr="00EC6409">
              <w:rPr>
                <w:rFonts w:ascii="Times New Roman" w:hAnsi="Times New Roman"/>
                <w:color w:val="000000"/>
                <w:sz w:val="22"/>
                <w:szCs w:val="22"/>
              </w:rPr>
              <w:tab/>
            </w:r>
            <w:bookmarkEnd w:id="93"/>
            <w:r w:rsidRPr="00EC6409">
              <w:rPr>
                <w:rFonts w:ascii="Times New Roman" w:eastAsiaTheme="minorEastAsia" w:hAnsi="Times New Roman" w:cs="Calibri" w:hint="eastAsia"/>
                <w:color w:val="000000"/>
                <w:sz w:val="22"/>
                <w:szCs w:val="22"/>
                <w:lang w:val="en-GB"/>
              </w:rPr>
              <w:t>已于</w:t>
            </w:r>
            <w:r w:rsidRPr="00EC6409">
              <w:rPr>
                <w:rFonts w:ascii="Times New Roman" w:eastAsiaTheme="minorEastAsia" w:hAnsi="Times New Roman" w:cs="Calibri"/>
                <w:color w:val="000000"/>
                <w:sz w:val="22"/>
                <w:szCs w:val="22"/>
                <w:lang w:val="en-GB"/>
              </w:rPr>
              <w:t>2022</w:t>
            </w:r>
            <w:r w:rsidRPr="00EC6409">
              <w:rPr>
                <w:rFonts w:ascii="Times New Roman" w:eastAsiaTheme="minorEastAsia" w:hAnsi="Times New Roman" w:cs="Calibri" w:hint="eastAsia"/>
                <w:color w:val="000000"/>
                <w:sz w:val="22"/>
                <w:szCs w:val="22"/>
                <w:lang w:val="en-GB"/>
              </w:rPr>
              <w:t>年</w:t>
            </w:r>
            <w:r w:rsidRPr="00EC6409">
              <w:rPr>
                <w:rFonts w:ascii="Times New Roman" w:eastAsiaTheme="minorEastAsia" w:hAnsi="Times New Roman" w:cs="Calibri" w:hint="eastAsia"/>
                <w:color w:val="000000"/>
                <w:sz w:val="22"/>
                <w:szCs w:val="22"/>
                <w:lang w:val="en-GB"/>
              </w:rPr>
              <w:t>9</w:t>
            </w:r>
            <w:r w:rsidRPr="00EC6409">
              <w:rPr>
                <w:rFonts w:ascii="Times New Roman" w:eastAsiaTheme="minorEastAsia" w:hAnsi="Times New Roman" w:cs="Calibri" w:hint="eastAsia"/>
                <w:color w:val="000000"/>
                <w:sz w:val="22"/>
                <w:szCs w:val="22"/>
                <w:lang w:val="en-GB"/>
              </w:rPr>
              <w:t>月</w:t>
            </w:r>
            <w:r w:rsidRPr="00EC6409">
              <w:rPr>
                <w:rFonts w:ascii="Times New Roman" w:eastAsiaTheme="minorEastAsia" w:hAnsi="Times New Roman" w:cs="Calibri"/>
                <w:color w:val="000000"/>
                <w:sz w:val="22"/>
                <w:szCs w:val="22"/>
                <w:lang w:val="en-GB"/>
              </w:rPr>
              <w:t>10</w:t>
            </w:r>
            <w:r w:rsidRPr="00EC6409">
              <w:rPr>
                <w:rFonts w:ascii="Times New Roman" w:eastAsiaTheme="minorEastAsia" w:hAnsi="Times New Roman" w:cs="Calibri" w:hint="eastAsia"/>
                <w:color w:val="000000"/>
                <w:sz w:val="22"/>
                <w:szCs w:val="22"/>
                <w:lang w:val="en-GB"/>
              </w:rPr>
              <w:t>日发射了一颗卫星。</w:t>
            </w:r>
          </w:p>
          <w:p w14:paraId="3CC4177D" w14:textId="77777777" w:rsidR="000C78E1" w:rsidRPr="00EC6409" w:rsidRDefault="000C78E1" w:rsidP="00FE5E2E">
            <w:pPr>
              <w:widowControl/>
              <w:adjustRightInd w:val="0"/>
              <w:spacing w:before="0"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sidRPr="00EC6409">
              <w:rPr>
                <w:rFonts w:ascii="Times New Roman" w:eastAsiaTheme="minorEastAsia" w:hAnsi="Times New Roman" w:cs="Calibri" w:hint="eastAsia"/>
                <w:sz w:val="22"/>
                <w:szCs w:val="22"/>
              </w:rPr>
              <w:t>根据所提供的资料，委员会得出结论，不能同意</w:t>
            </w:r>
            <w:r w:rsidRPr="00EC6409">
              <w:rPr>
                <w:rFonts w:ascii="Times New Roman" w:eastAsiaTheme="minorEastAsia" w:hAnsi="Times New Roman" w:cs="Calibri" w:hint="eastAsia"/>
                <w:color w:val="000000"/>
                <w:sz w:val="22"/>
                <w:szCs w:val="22"/>
                <w:lang w:val="en-GB"/>
              </w:rPr>
              <w:t>巴布亚新几内亚主管部门的请求。需要更详细的信息来确定该案是否符合</w:t>
            </w:r>
            <w:r w:rsidRPr="00EC6409">
              <w:rPr>
                <w:rFonts w:ascii="Times New Roman" w:eastAsia="STKaiti" w:hAnsi="Times New Roman" w:cs="Calibri" w:hint="eastAsia"/>
                <w:sz w:val="22"/>
                <w:szCs w:val="22"/>
              </w:rPr>
              <w:t>不可抗力</w:t>
            </w:r>
            <w:proofErr w:type="spellStart"/>
            <w:r w:rsidRPr="00EC6409">
              <w:rPr>
                <w:rFonts w:ascii="Times New Roman" w:hAnsi="Times New Roman" w:cs="Calibri" w:hint="eastAsia"/>
                <w:sz w:val="22"/>
                <w:szCs w:val="22"/>
              </w:rPr>
              <w:t>的情况并</w:t>
            </w:r>
            <w:proofErr w:type="spellEnd"/>
            <w:r w:rsidRPr="00EC6409">
              <w:rPr>
                <w:rFonts w:ascii="Times New Roman" w:eastAsiaTheme="minorEastAsia" w:hAnsi="Times New Roman" w:cs="Calibri" w:hint="eastAsia"/>
                <w:sz w:val="22"/>
                <w:szCs w:val="22"/>
              </w:rPr>
              <w:t>证明所请求的延期期限是合理的。因此，委员会责成</w:t>
            </w:r>
            <w:proofErr w:type="spellStart"/>
            <w:r w:rsidRPr="00EC6409">
              <w:rPr>
                <w:rFonts w:ascii="Times New Roman" w:hAnsi="Times New Roman" w:hint="eastAsia"/>
                <w:sz w:val="22"/>
                <w:szCs w:val="22"/>
              </w:rPr>
              <w:t>无线电通信局请</w:t>
            </w:r>
            <w:proofErr w:type="spellEnd"/>
            <w:r w:rsidRPr="00EC6409">
              <w:rPr>
                <w:rFonts w:ascii="Times New Roman" w:eastAsiaTheme="minorEastAsia" w:hAnsi="Times New Roman" w:cs="Calibri" w:hint="eastAsia"/>
                <w:color w:val="000000"/>
                <w:sz w:val="22"/>
                <w:szCs w:val="22"/>
                <w:lang w:val="en-GB"/>
              </w:rPr>
              <w:t>巴布亚新几内亚主管部门就以下问题向委员会第</w:t>
            </w:r>
            <w:r w:rsidRPr="00EC6409">
              <w:rPr>
                <w:rFonts w:ascii="Times New Roman" w:hAnsi="Times New Roman" w:cs="Calibri"/>
                <w:sz w:val="22"/>
                <w:szCs w:val="22"/>
                <w:lang w:val="en-GB"/>
              </w:rPr>
              <w:t>92</w:t>
            </w:r>
            <w:r w:rsidRPr="00EC6409">
              <w:rPr>
                <w:rFonts w:ascii="Times New Roman" w:eastAsiaTheme="minorEastAsia" w:hAnsi="Times New Roman" w:cs="Calibri" w:hint="eastAsia"/>
                <w:color w:val="000000"/>
                <w:sz w:val="22"/>
                <w:szCs w:val="22"/>
                <w:lang w:val="en-GB"/>
              </w:rPr>
              <w:t>次会议提供资料，以支持其请求：</w:t>
            </w:r>
          </w:p>
          <w:p w14:paraId="49C5F80B" w14:textId="77777777" w:rsidR="000C78E1" w:rsidRPr="00EC6409" w:rsidRDefault="000C78E1" w:rsidP="00FE5E2E">
            <w:pPr>
              <w:widowControl/>
              <w:adjustRightInd w:val="0"/>
              <w:spacing w:before="0"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94" w:name="lt_pId247"/>
            <w:r w:rsidRPr="00EC6409">
              <w:rPr>
                <w:rFonts w:ascii="Times New Roman" w:eastAsiaTheme="minorEastAsia" w:hAnsi="Times New Roman"/>
                <w:color w:val="000000"/>
                <w:sz w:val="22"/>
                <w:szCs w:val="22"/>
                <w:lang w:val="en-GB"/>
              </w:rPr>
              <w:lastRenderedPageBreak/>
              <w:t>•</w:t>
            </w:r>
            <w:r w:rsidRPr="00EC6409">
              <w:rPr>
                <w:rFonts w:ascii="Times New Roman" w:hAnsi="Times New Roman"/>
                <w:color w:val="000000"/>
                <w:sz w:val="22"/>
                <w:szCs w:val="22"/>
              </w:rPr>
              <w:tab/>
            </w:r>
            <w:bookmarkEnd w:id="94"/>
            <w:proofErr w:type="gramStart"/>
            <w:r w:rsidRPr="00EC6409">
              <w:rPr>
                <w:rFonts w:ascii="Times New Roman" w:eastAsiaTheme="minorEastAsia" w:hAnsi="Times New Roman" w:cs="Calibri" w:hint="eastAsia"/>
                <w:color w:val="000000"/>
                <w:sz w:val="22"/>
                <w:szCs w:val="22"/>
                <w:lang w:val="en-GB"/>
              </w:rPr>
              <w:t>证明所述情况</w:t>
            </w:r>
            <w:proofErr w:type="spellStart"/>
            <w:r w:rsidRPr="00EC6409">
              <w:rPr>
                <w:rFonts w:ascii="Times New Roman" w:hAnsi="Times New Roman" w:hint="eastAsia"/>
                <w:sz w:val="22"/>
                <w:szCs w:val="20"/>
              </w:rPr>
              <w:t>符合</w:t>
            </w:r>
            <w:proofErr w:type="spellEnd"/>
            <w:r w:rsidRPr="00EC6409">
              <w:rPr>
                <w:rFonts w:ascii="Times New Roman" w:eastAsia="STKaiti" w:hAnsi="Times New Roman" w:hint="eastAsia"/>
                <w:sz w:val="22"/>
                <w:szCs w:val="20"/>
              </w:rPr>
              <w:t>不可抗力</w:t>
            </w:r>
            <w:proofErr w:type="spellStart"/>
            <w:r w:rsidRPr="00EC6409">
              <w:rPr>
                <w:rFonts w:ascii="Times New Roman" w:hAnsi="Times New Roman" w:hint="eastAsia"/>
                <w:sz w:val="22"/>
                <w:szCs w:val="20"/>
              </w:rPr>
              <w:t>的所有构成条件的详细证据</w:t>
            </w:r>
            <w:proofErr w:type="spellEnd"/>
            <w:r w:rsidRPr="00EC6409">
              <w:rPr>
                <w:rFonts w:ascii="Times New Roman" w:hAnsi="Times New Roman" w:hint="eastAsia"/>
                <w:sz w:val="22"/>
                <w:szCs w:val="20"/>
              </w:rPr>
              <w:t>；</w:t>
            </w:r>
            <w:proofErr w:type="gramEnd"/>
          </w:p>
          <w:p w14:paraId="4AC98B79" w14:textId="77777777" w:rsidR="000C78E1" w:rsidRPr="00EC6409" w:rsidRDefault="000C78E1" w:rsidP="00FE5E2E">
            <w:pPr>
              <w:widowControl/>
              <w:adjustRightInd w:val="0"/>
              <w:spacing w:before="0"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95" w:name="lt_pId248"/>
            <w:r w:rsidRPr="00EC6409">
              <w:rPr>
                <w:rFonts w:ascii="Times New Roman" w:eastAsiaTheme="minorEastAsia" w:hAnsi="Times New Roman"/>
                <w:color w:val="000000"/>
                <w:sz w:val="22"/>
                <w:szCs w:val="22"/>
                <w:lang w:val="en-GB"/>
              </w:rPr>
              <w:t>•</w:t>
            </w:r>
            <w:r w:rsidRPr="00EC6409">
              <w:rPr>
                <w:rFonts w:ascii="Times New Roman" w:hAnsi="Times New Roman"/>
                <w:color w:val="000000"/>
                <w:sz w:val="22"/>
                <w:szCs w:val="22"/>
              </w:rPr>
              <w:tab/>
            </w:r>
            <w:bookmarkEnd w:id="95"/>
            <w:proofErr w:type="gramStart"/>
            <w:r w:rsidRPr="00EC6409">
              <w:rPr>
                <w:rFonts w:ascii="Times New Roman" w:eastAsiaTheme="minorEastAsia" w:hAnsi="Times New Roman" w:cs="Calibri" w:hint="eastAsia"/>
                <w:color w:val="000000"/>
                <w:sz w:val="22"/>
                <w:szCs w:val="22"/>
                <w:lang w:val="en-GB"/>
              </w:rPr>
              <w:t>证明所请求的延期期限的合理性的文件；</w:t>
            </w:r>
            <w:proofErr w:type="gramEnd"/>
          </w:p>
          <w:p w14:paraId="30F873C1" w14:textId="77777777" w:rsidR="000C78E1" w:rsidRPr="00EC6409" w:rsidRDefault="000C78E1" w:rsidP="00FE5E2E">
            <w:pPr>
              <w:widowControl/>
              <w:adjustRightInd w:val="0"/>
              <w:spacing w:before="0"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96" w:name="lt_pId249"/>
            <w:r w:rsidRPr="00EC6409">
              <w:rPr>
                <w:rFonts w:ascii="Times New Roman" w:eastAsiaTheme="minorEastAsia" w:hAnsi="Times New Roman"/>
                <w:color w:val="000000"/>
                <w:sz w:val="22"/>
                <w:szCs w:val="22"/>
                <w:lang w:val="en-GB"/>
              </w:rPr>
              <w:t>•</w:t>
            </w:r>
            <w:r w:rsidRPr="00EC6409">
              <w:rPr>
                <w:rFonts w:ascii="Times New Roman" w:hAnsi="Times New Roman"/>
                <w:color w:val="000000"/>
                <w:sz w:val="22"/>
                <w:szCs w:val="22"/>
              </w:rPr>
              <w:tab/>
            </w:r>
            <w:bookmarkEnd w:id="96"/>
            <w:proofErr w:type="gramStart"/>
            <w:r w:rsidRPr="00EC6409">
              <w:rPr>
                <w:rFonts w:ascii="Times New Roman" w:eastAsiaTheme="minorEastAsia" w:hAnsi="Times New Roman" w:cs="Calibri" w:hint="eastAsia"/>
                <w:color w:val="000000"/>
                <w:sz w:val="22"/>
                <w:szCs w:val="22"/>
                <w:lang w:val="en-GB"/>
              </w:rPr>
              <w:t>有关</w:t>
            </w:r>
            <w:r w:rsidRPr="00EC6409">
              <w:rPr>
                <w:rFonts w:ascii="Times New Roman" w:eastAsiaTheme="minorEastAsia" w:hAnsi="Times New Roman" w:cs="Calibri"/>
                <w:color w:val="000000"/>
                <w:sz w:val="22"/>
                <w:szCs w:val="22"/>
                <w:lang w:val="en-GB"/>
              </w:rPr>
              <w:t>GK</w:t>
            </w:r>
            <w:r w:rsidRPr="00EC6409">
              <w:rPr>
                <w:rFonts w:ascii="Times New Roman" w:eastAsiaTheme="minorEastAsia" w:hAnsi="Times New Roman" w:cs="Calibri" w:hint="eastAsia"/>
                <w:color w:val="000000"/>
                <w:sz w:val="22"/>
                <w:szCs w:val="22"/>
                <w:lang w:val="en-GB"/>
              </w:rPr>
              <w:t>在</w:t>
            </w:r>
            <w:r w:rsidRPr="00EC6409">
              <w:rPr>
                <w:rFonts w:ascii="Times New Roman" w:eastAsiaTheme="minorEastAsia" w:hAnsi="Times New Roman" w:cs="Calibri"/>
                <w:color w:val="000000"/>
                <w:sz w:val="22"/>
                <w:szCs w:val="22"/>
                <w:lang w:val="en-GB"/>
              </w:rPr>
              <w:t>2021</w:t>
            </w:r>
            <w:r w:rsidRPr="00EC6409">
              <w:rPr>
                <w:rFonts w:ascii="Times New Roman" w:eastAsiaTheme="minorEastAsia" w:hAnsi="Times New Roman" w:cs="Calibri" w:hint="eastAsia"/>
                <w:color w:val="000000"/>
                <w:sz w:val="22"/>
                <w:szCs w:val="22"/>
                <w:lang w:val="en-GB"/>
              </w:rPr>
              <w:t>年第四季度之后继推迟发射后提出的新发射窗口的信息；</w:t>
            </w:r>
            <w:proofErr w:type="gramEnd"/>
          </w:p>
          <w:p w14:paraId="467D81F0" w14:textId="77777777" w:rsidR="000C78E1" w:rsidRPr="00EC6409" w:rsidRDefault="000C78E1" w:rsidP="00FE5E2E">
            <w:pPr>
              <w:widowControl/>
              <w:adjustRightInd w:val="0"/>
              <w:spacing w:before="0"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sidRPr="00EC6409">
              <w:rPr>
                <w:rFonts w:ascii="Times New Roman" w:eastAsiaTheme="minorEastAsia" w:hAnsi="Times New Roman"/>
                <w:color w:val="000000"/>
                <w:sz w:val="22"/>
                <w:szCs w:val="22"/>
                <w:lang w:val="en-GB"/>
              </w:rPr>
              <w:t>•</w:t>
            </w:r>
            <w:r w:rsidRPr="00EC6409">
              <w:rPr>
                <w:rFonts w:ascii="Times New Roman" w:hAnsi="Times New Roman"/>
                <w:color w:val="000000"/>
                <w:sz w:val="22"/>
                <w:szCs w:val="22"/>
              </w:rPr>
              <w:tab/>
            </w:r>
            <w:proofErr w:type="gramStart"/>
            <w:r w:rsidRPr="00EC6409">
              <w:rPr>
                <w:rFonts w:ascii="Times New Roman" w:eastAsiaTheme="minorEastAsia" w:hAnsi="Times New Roman" w:cs="Calibri" w:hint="eastAsia"/>
                <w:color w:val="000000"/>
                <w:sz w:val="22"/>
                <w:szCs w:val="22"/>
                <w:lang w:val="en-GB"/>
              </w:rPr>
              <w:t>有关与原定</w:t>
            </w:r>
            <w:r w:rsidRPr="00EC6409">
              <w:rPr>
                <w:rFonts w:ascii="Times New Roman" w:eastAsiaTheme="minorEastAsia" w:hAnsi="Times New Roman" w:cs="Calibri"/>
                <w:color w:val="000000"/>
                <w:sz w:val="22"/>
                <w:szCs w:val="22"/>
                <w:lang w:val="en-GB"/>
              </w:rPr>
              <w:t>GK</w:t>
            </w:r>
            <w:r w:rsidRPr="00EC6409">
              <w:rPr>
                <w:rFonts w:ascii="Times New Roman" w:eastAsiaTheme="minorEastAsia" w:hAnsi="Times New Roman" w:cs="Calibri" w:hint="eastAsia"/>
                <w:color w:val="000000"/>
                <w:sz w:val="22"/>
                <w:szCs w:val="22"/>
                <w:lang w:val="en-GB"/>
              </w:rPr>
              <w:t>发射相关的升轨操作所需时间的资料；</w:t>
            </w:r>
            <w:proofErr w:type="gramEnd"/>
          </w:p>
          <w:p w14:paraId="57EEB152" w14:textId="77777777" w:rsidR="000C78E1" w:rsidRPr="00EC6409" w:rsidRDefault="000C78E1"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97" w:name="lt_pId251"/>
            <w:r w:rsidRPr="00EC6409">
              <w:rPr>
                <w:rFonts w:ascii="Times New Roman" w:eastAsiaTheme="minorEastAsia" w:hAnsi="Times New Roman"/>
                <w:color w:val="000000"/>
                <w:sz w:val="22"/>
                <w:szCs w:val="22"/>
                <w:lang w:val="en-GB"/>
              </w:rPr>
              <w:t>•</w:t>
            </w:r>
            <w:r w:rsidRPr="00EC6409">
              <w:rPr>
                <w:rFonts w:ascii="Times New Roman" w:hAnsi="Times New Roman"/>
                <w:color w:val="000000"/>
                <w:sz w:val="22"/>
                <w:szCs w:val="22"/>
              </w:rPr>
              <w:tab/>
            </w:r>
            <w:bookmarkEnd w:id="97"/>
            <w:r w:rsidRPr="00EC6409">
              <w:rPr>
                <w:rFonts w:ascii="Times New Roman" w:eastAsiaTheme="minorEastAsia" w:hAnsi="Times New Roman" w:cs="Calibri" w:hint="eastAsia"/>
                <w:color w:val="000000"/>
                <w:sz w:val="22"/>
                <w:szCs w:val="22"/>
                <w:lang w:val="en-GB"/>
              </w:rPr>
              <w:t>附件</w:t>
            </w:r>
            <w:r w:rsidRPr="00EC6409">
              <w:rPr>
                <w:rFonts w:ascii="Times New Roman" w:eastAsiaTheme="minorEastAsia" w:hAnsi="Times New Roman" w:cs="Calibri"/>
                <w:color w:val="000000"/>
                <w:sz w:val="22"/>
                <w:szCs w:val="22"/>
                <w:lang w:val="en-GB"/>
              </w:rPr>
              <w:t>4</w:t>
            </w:r>
            <w:r w:rsidRPr="00EC6409">
              <w:rPr>
                <w:rFonts w:ascii="Times New Roman" w:eastAsiaTheme="minorEastAsia" w:hAnsi="Times New Roman" w:cs="Calibri" w:hint="eastAsia"/>
                <w:color w:val="000000"/>
                <w:sz w:val="22"/>
                <w:szCs w:val="22"/>
                <w:lang w:val="en-GB"/>
              </w:rPr>
              <w:t>中有关</w:t>
            </w:r>
            <w:r w:rsidRPr="00EC6409">
              <w:rPr>
                <w:rFonts w:ascii="Times New Roman" w:eastAsiaTheme="minorEastAsia" w:hAnsi="Times New Roman" w:cs="Calibri"/>
                <w:color w:val="000000"/>
                <w:sz w:val="22"/>
                <w:szCs w:val="22"/>
                <w:lang w:val="en-GB"/>
              </w:rPr>
              <w:t>BW3</w:t>
            </w:r>
            <w:r w:rsidRPr="00EC6409">
              <w:rPr>
                <w:rFonts w:ascii="Times New Roman" w:eastAsiaTheme="minorEastAsia" w:hAnsi="Times New Roman" w:cs="Calibri" w:hint="eastAsia"/>
                <w:color w:val="000000"/>
                <w:sz w:val="22"/>
                <w:szCs w:val="22"/>
                <w:lang w:val="en-GB"/>
              </w:rPr>
              <w:t>电力推进系统的资料的来源，以及由专家进行的验证</w:t>
            </w:r>
            <w:r w:rsidRPr="00EC6409">
              <w:rPr>
                <w:rFonts w:ascii="Times New Roman" w:eastAsiaTheme="minorEastAsia" w:hAnsi="Times New Roman" w:cs="Calibri"/>
                <w:color w:val="000000"/>
                <w:sz w:val="22"/>
                <w:szCs w:val="22"/>
                <w:lang w:val="en-GB"/>
              </w:rPr>
              <w:t>/</w:t>
            </w:r>
            <w:r w:rsidRPr="00EC6409">
              <w:rPr>
                <w:rFonts w:ascii="Times New Roman" w:eastAsiaTheme="minorEastAsia" w:hAnsi="Times New Roman" w:cs="Calibri" w:hint="eastAsia"/>
                <w:color w:val="000000"/>
                <w:sz w:val="22"/>
                <w:szCs w:val="22"/>
                <w:lang w:val="en-GB"/>
              </w:rPr>
              <w:t>认证。</w:t>
            </w:r>
          </w:p>
          <w:p w14:paraId="5E181787" w14:textId="7B158E85" w:rsidR="000C78E1" w:rsidRPr="00EC6409" w:rsidRDefault="000C78E1"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22"/>
                <w:szCs w:val="22"/>
                <w:lang w:val="en-GB"/>
              </w:rPr>
            </w:pPr>
            <w:r w:rsidRPr="008E7114">
              <w:rPr>
                <w:rFonts w:ascii="Times New Roman" w:eastAsiaTheme="minorEastAsia" w:hAnsi="Times New Roman" w:cs="Calibri" w:hint="eastAsia"/>
                <w:sz w:val="22"/>
                <w:szCs w:val="22"/>
              </w:rPr>
              <w:t>委员会进一步责成无线电通信局，在委员会第</w:t>
            </w:r>
            <w:r w:rsidRPr="008E7114">
              <w:rPr>
                <w:rFonts w:ascii="Times New Roman" w:eastAsiaTheme="minorEastAsia" w:hAnsi="Times New Roman" w:cs="Calibri"/>
                <w:sz w:val="22"/>
                <w:szCs w:val="22"/>
              </w:rPr>
              <w:t>92</w:t>
            </w:r>
            <w:r w:rsidRPr="008E7114">
              <w:rPr>
                <w:rFonts w:ascii="Times New Roman" w:eastAsiaTheme="minorEastAsia" w:hAnsi="Times New Roman" w:cs="Calibri" w:hint="eastAsia"/>
                <w:sz w:val="22"/>
                <w:szCs w:val="22"/>
              </w:rPr>
              <w:t>次会议</w:t>
            </w:r>
            <w:r w:rsidRPr="008E7114">
              <w:rPr>
                <w:rFonts w:ascii="Times New Roman" w:eastAsiaTheme="minorEastAsia" w:hAnsi="Times New Roman" w:cs="Calibri"/>
                <w:sz w:val="22"/>
                <w:szCs w:val="22"/>
              </w:rPr>
              <w:t>结束</w:t>
            </w:r>
            <w:r w:rsidRPr="008E7114">
              <w:rPr>
                <w:rFonts w:ascii="Times New Roman" w:eastAsiaTheme="minorEastAsia" w:hAnsi="Times New Roman" w:cs="Calibri" w:hint="eastAsia"/>
                <w:sz w:val="22"/>
                <w:szCs w:val="22"/>
              </w:rPr>
              <w:t>之前，继续考虑</w:t>
            </w:r>
            <w:r w:rsidRPr="008E7114">
              <w:rPr>
                <w:rFonts w:ascii="Times New Roman" w:eastAsiaTheme="minorEastAsia" w:hAnsi="Times New Roman" w:cs="Calibri"/>
                <w:sz w:val="22"/>
                <w:szCs w:val="22"/>
              </w:rPr>
              <w:t>MICRONSAT</w:t>
            </w:r>
            <w:r w:rsidRPr="008E7114">
              <w:rPr>
                <w:rFonts w:ascii="Times New Roman" w:eastAsiaTheme="minorEastAsia" w:hAnsi="Times New Roman" w:cs="Calibri" w:hint="eastAsia"/>
                <w:sz w:val="22"/>
                <w:szCs w:val="22"/>
              </w:rPr>
              <w:t>卫星网络在</w:t>
            </w:r>
            <w:r w:rsidRPr="008E7114">
              <w:rPr>
                <w:rFonts w:ascii="Times New Roman" w:eastAsiaTheme="minorEastAsia" w:hAnsi="Times New Roman" w:cs="Calibri"/>
                <w:sz w:val="22"/>
                <w:szCs w:val="22"/>
              </w:rPr>
              <w:t>37.5 – 42.5 GHz</w:t>
            </w:r>
            <w:r w:rsidRPr="008E7114">
              <w:rPr>
                <w:rFonts w:ascii="Times New Roman" w:eastAsiaTheme="minorEastAsia" w:hAnsi="Times New Roman" w:cs="Calibri" w:hint="eastAsia"/>
                <w:sz w:val="22"/>
                <w:szCs w:val="22"/>
              </w:rPr>
              <w:t>（空对地）以及</w:t>
            </w:r>
            <w:r w:rsidRPr="008E7114">
              <w:rPr>
                <w:rFonts w:ascii="Times New Roman" w:eastAsiaTheme="minorEastAsia" w:hAnsi="Times New Roman" w:cs="Calibri"/>
                <w:sz w:val="22"/>
                <w:szCs w:val="22"/>
              </w:rPr>
              <w:t>47.2 – 50.2 GHz</w:t>
            </w:r>
            <w:r w:rsidRPr="008E7114">
              <w:rPr>
                <w:rFonts w:ascii="Times New Roman" w:eastAsiaTheme="minorEastAsia" w:hAnsi="Times New Roman" w:cs="Calibri" w:hint="eastAsia"/>
                <w:sz w:val="22"/>
                <w:szCs w:val="22"/>
              </w:rPr>
              <w:t>和</w:t>
            </w:r>
            <w:r w:rsidRPr="008E7114">
              <w:rPr>
                <w:rFonts w:ascii="Times New Roman" w:eastAsiaTheme="minorEastAsia" w:hAnsi="Times New Roman" w:cs="Calibri"/>
                <w:sz w:val="22"/>
                <w:szCs w:val="22"/>
              </w:rPr>
              <w:t>50.4 – 51.4 GHz</w:t>
            </w:r>
            <w:r w:rsidRPr="008E7114">
              <w:rPr>
                <w:rFonts w:ascii="Times New Roman" w:eastAsiaTheme="minorEastAsia" w:hAnsi="Times New Roman" w:cs="Calibri" w:hint="eastAsia"/>
                <w:sz w:val="22"/>
                <w:szCs w:val="22"/>
              </w:rPr>
              <w:t>（地对空）频段内的频率指配。</w:t>
            </w:r>
          </w:p>
        </w:tc>
        <w:tc>
          <w:tcPr>
            <w:tcW w:w="2415" w:type="dxa"/>
          </w:tcPr>
          <w:p w14:paraId="05098E90" w14:textId="77777777" w:rsidR="000C78E1" w:rsidRPr="00EC6409" w:rsidRDefault="000C78E1" w:rsidP="000C78E1">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after="12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Calibri"/>
                <w:sz w:val="22"/>
                <w:szCs w:val="20"/>
                <w:highlight w:val="lightGray"/>
                <w:lang w:val="en-GB"/>
              </w:rPr>
            </w:pPr>
            <w:proofErr w:type="spellStart"/>
            <w:r w:rsidRPr="00EC6409">
              <w:rPr>
                <w:rFonts w:ascii="Times New Roman" w:hAnsi="Times New Roman" w:cs="SimSun" w:hint="eastAsia"/>
                <w:sz w:val="22"/>
                <w:szCs w:val="20"/>
              </w:rPr>
              <w:lastRenderedPageBreak/>
              <w:t>执行秘书将这些决定通知相关主管部门</w:t>
            </w:r>
            <w:proofErr w:type="spellEnd"/>
            <w:r w:rsidRPr="00EC6409">
              <w:rPr>
                <w:rFonts w:ascii="Times New Roman" w:hAnsi="Times New Roman" w:cs="SimSun" w:hint="eastAsia"/>
                <w:sz w:val="22"/>
                <w:szCs w:val="20"/>
              </w:rPr>
              <w:t>。</w:t>
            </w:r>
          </w:p>
          <w:p w14:paraId="5AAEE2BB" w14:textId="77777777" w:rsidR="000C78E1" w:rsidRPr="00EC6409" w:rsidRDefault="000C78E1" w:rsidP="000C78E1">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after="12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Calibri"/>
                <w:sz w:val="22"/>
                <w:szCs w:val="22"/>
                <w:lang w:val="en-GB"/>
              </w:rPr>
            </w:pPr>
            <w:proofErr w:type="spellStart"/>
            <w:r w:rsidRPr="00EC6409">
              <w:rPr>
                <w:rFonts w:ascii="Times New Roman" w:hAnsi="Times New Roman" w:hint="eastAsia"/>
                <w:sz w:val="22"/>
                <w:szCs w:val="22"/>
              </w:rPr>
              <w:t>无线电通信局请</w:t>
            </w:r>
            <w:proofErr w:type="spellEnd"/>
            <w:r w:rsidRPr="00EC6409">
              <w:rPr>
                <w:rFonts w:ascii="Times New Roman" w:eastAsiaTheme="minorEastAsia" w:hAnsi="Times New Roman" w:cs="Calibri" w:hint="eastAsia"/>
                <w:color w:val="000000"/>
                <w:sz w:val="22"/>
                <w:szCs w:val="22"/>
                <w:lang w:val="en-GB"/>
              </w:rPr>
              <w:t>巴布亚新几内亚主管部门就所确定的问题向委员会第</w:t>
            </w:r>
            <w:r w:rsidRPr="00EC6409">
              <w:rPr>
                <w:rFonts w:ascii="Times New Roman" w:hAnsi="Times New Roman" w:cs="Calibri"/>
                <w:sz w:val="22"/>
                <w:szCs w:val="22"/>
                <w:lang w:val="en-GB"/>
              </w:rPr>
              <w:t>92</w:t>
            </w:r>
            <w:r w:rsidRPr="00EC6409">
              <w:rPr>
                <w:rFonts w:ascii="Times New Roman" w:eastAsiaTheme="minorEastAsia" w:hAnsi="Times New Roman" w:cs="Calibri" w:hint="eastAsia"/>
                <w:color w:val="000000"/>
                <w:sz w:val="22"/>
                <w:szCs w:val="22"/>
                <w:lang w:val="en-GB"/>
              </w:rPr>
              <w:t>次会议提供资料。</w:t>
            </w:r>
          </w:p>
          <w:p w14:paraId="5D4B883B" w14:textId="023D1786" w:rsidR="000C78E1" w:rsidRPr="00EC6409" w:rsidRDefault="000C78E1" w:rsidP="000C78E1">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sidRPr="006E7C7A">
              <w:rPr>
                <w:rFonts w:ascii="Times New Roman" w:eastAsiaTheme="minorEastAsia" w:hAnsi="Times New Roman" w:cs="Calibri" w:hint="eastAsia"/>
                <w:color w:val="000000"/>
                <w:sz w:val="22"/>
                <w:szCs w:val="22"/>
                <w:lang w:val="en-GB"/>
              </w:rPr>
              <w:t>在委员会第</w:t>
            </w:r>
            <w:r w:rsidRPr="006E7C7A">
              <w:rPr>
                <w:rFonts w:ascii="Times New Roman" w:eastAsiaTheme="minorEastAsia" w:hAnsi="Times New Roman" w:cs="Calibri"/>
                <w:color w:val="000000"/>
                <w:sz w:val="22"/>
                <w:szCs w:val="22"/>
                <w:lang w:val="en-GB"/>
              </w:rPr>
              <w:t>92</w:t>
            </w:r>
            <w:r w:rsidRPr="006E7C7A">
              <w:rPr>
                <w:rFonts w:ascii="Times New Roman" w:eastAsiaTheme="minorEastAsia" w:hAnsi="Times New Roman" w:cs="Calibri" w:hint="eastAsia"/>
                <w:color w:val="000000"/>
                <w:sz w:val="22"/>
                <w:szCs w:val="22"/>
                <w:lang w:val="en-GB"/>
              </w:rPr>
              <w:t>次会议</w:t>
            </w:r>
            <w:r w:rsidRPr="006E7C7A">
              <w:rPr>
                <w:rFonts w:ascii="Times New Roman" w:eastAsiaTheme="minorEastAsia" w:hAnsi="Times New Roman" w:cs="Calibri"/>
                <w:color w:val="000000"/>
                <w:sz w:val="22"/>
                <w:szCs w:val="22"/>
                <w:lang w:val="en-GB"/>
              </w:rPr>
              <w:t>结束</w:t>
            </w:r>
            <w:r w:rsidRPr="006E7C7A">
              <w:rPr>
                <w:rFonts w:ascii="Times New Roman" w:eastAsiaTheme="minorEastAsia" w:hAnsi="Times New Roman" w:cs="Calibri" w:hint="eastAsia"/>
                <w:color w:val="000000"/>
                <w:sz w:val="22"/>
                <w:szCs w:val="22"/>
                <w:lang w:val="en-GB"/>
              </w:rPr>
              <w:t>之前，无线电通信局继续考虑</w:t>
            </w:r>
            <w:r w:rsidRPr="006E7C7A">
              <w:rPr>
                <w:rFonts w:ascii="Times New Roman" w:eastAsiaTheme="minorEastAsia" w:hAnsi="Times New Roman" w:cs="Calibri"/>
                <w:color w:val="000000"/>
                <w:sz w:val="22"/>
                <w:szCs w:val="22"/>
                <w:lang w:val="en-GB"/>
              </w:rPr>
              <w:t>MICRONSAT</w:t>
            </w:r>
            <w:r w:rsidRPr="006E7C7A">
              <w:rPr>
                <w:rFonts w:ascii="Times New Roman" w:eastAsiaTheme="minorEastAsia" w:hAnsi="Times New Roman" w:cs="Calibri" w:hint="eastAsia"/>
                <w:color w:val="000000"/>
                <w:sz w:val="22"/>
                <w:szCs w:val="22"/>
                <w:lang w:val="en-GB"/>
              </w:rPr>
              <w:t>卫星网络在</w:t>
            </w:r>
            <w:r w:rsidRPr="006E7C7A">
              <w:rPr>
                <w:rFonts w:ascii="Times New Roman" w:eastAsiaTheme="minorEastAsia" w:hAnsi="Times New Roman" w:cs="Calibri"/>
                <w:color w:val="000000"/>
                <w:sz w:val="22"/>
                <w:szCs w:val="22"/>
                <w:lang w:val="en-GB"/>
              </w:rPr>
              <w:t>37.5 – 42.5 GHz</w:t>
            </w:r>
            <w:r w:rsidRPr="006E7C7A">
              <w:rPr>
                <w:rFonts w:ascii="Times New Roman" w:eastAsiaTheme="minorEastAsia" w:hAnsi="Times New Roman" w:cs="Calibri" w:hint="eastAsia"/>
                <w:color w:val="000000"/>
                <w:sz w:val="22"/>
                <w:szCs w:val="22"/>
                <w:lang w:val="en-GB"/>
              </w:rPr>
              <w:t>（空对地）、</w:t>
            </w:r>
            <w:r w:rsidRPr="006E7C7A">
              <w:rPr>
                <w:rFonts w:ascii="Times New Roman" w:eastAsiaTheme="minorEastAsia" w:hAnsi="Times New Roman" w:cs="Calibri"/>
                <w:color w:val="000000"/>
                <w:sz w:val="22"/>
                <w:szCs w:val="22"/>
                <w:lang w:val="en-GB"/>
              </w:rPr>
              <w:t>47.2 – 50.2 GHz</w:t>
            </w:r>
            <w:r w:rsidRPr="006E7C7A">
              <w:rPr>
                <w:rFonts w:ascii="Times New Roman" w:eastAsiaTheme="minorEastAsia" w:hAnsi="Times New Roman" w:cs="Calibri" w:hint="eastAsia"/>
                <w:color w:val="000000"/>
                <w:sz w:val="22"/>
                <w:szCs w:val="22"/>
                <w:lang w:val="en-GB"/>
              </w:rPr>
              <w:t>和</w:t>
            </w:r>
            <w:r w:rsidRPr="006E7C7A">
              <w:rPr>
                <w:rFonts w:ascii="Times New Roman" w:eastAsiaTheme="minorEastAsia" w:hAnsi="Times New Roman" w:cs="Calibri"/>
                <w:color w:val="000000"/>
                <w:sz w:val="22"/>
                <w:szCs w:val="22"/>
                <w:lang w:val="en-GB"/>
              </w:rPr>
              <w:t>50.4 – 51.4 GHz</w:t>
            </w:r>
            <w:r w:rsidRPr="006E7C7A">
              <w:rPr>
                <w:rFonts w:ascii="Times New Roman" w:eastAsiaTheme="minorEastAsia" w:hAnsi="Times New Roman" w:cs="Calibri" w:hint="eastAsia"/>
                <w:color w:val="000000"/>
                <w:sz w:val="22"/>
                <w:szCs w:val="22"/>
                <w:lang w:val="en-GB"/>
              </w:rPr>
              <w:t>（地对空）频段内的频率指配。</w:t>
            </w:r>
          </w:p>
        </w:tc>
      </w:tr>
      <w:tr w:rsidR="00FE5E2E" w:rsidRPr="008C5E0A" w14:paraId="6A55A6E1" w14:textId="77777777" w:rsidTr="00055505">
        <w:trPr>
          <w:gridAfter w:val="1"/>
          <w:wAfter w:w="6" w:type="dxa"/>
          <w:trHeight w:val="521"/>
        </w:trPr>
        <w:tc>
          <w:tcPr>
            <w:cnfStyle w:val="001000000000" w:firstRow="0" w:lastRow="0" w:firstColumn="1" w:lastColumn="0" w:oddVBand="0" w:evenVBand="0" w:oddHBand="0" w:evenHBand="0" w:firstRowFirstColumn="0" w:firstRowLastColumn="0" w:lastRowFirstColumn="0" w:lastRowLastColumn="0"/>
            <w:tcW w:w="701" w:type="dxa"/>
          </w:tcPr>
          <w:p w14:paraId="235EC658" w14:textId="63CBC8C6" w:rsidR="00FE5E2E" w:rsidRPr="000C78E1" w:rsidRDefault="00FE5E2E" w:rsidP="00FE5E2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right"/>
              <w:textAlignment w:val="baseline"/>
              <w:rPr>
                <w:sz w:val="22"/>
                <w:szCs w:val="22"/>
                <w:lang w:val="en-GB"/>
              </w:rPr>
            </w:pPr>
            <w:r w:rsidRPr="000C78E1">
              <w:rPr>
                <w:rFonts w:ascii="Times New Roman" w:hAnsi="Times New Roman"/>
                <w:sz w:val="22"/>
                <w:szCs w:val="22"/>
                <w:lang w:val="en-GB" w:eastAsia="en-US"/>
              </w:rPr>
              <w:t>5.7</w:t>
            </w:r>
          </w:p>
        </w:tc>
        <w:tc>
          <w:tcPr>
            <w:tcW w:w="4114" w:type="dxa"/>
          </w:tcPr>
          <w:p w14:paraId="05EBD2F2" w14:textId="1BE2399C" w:rsidR="00FE5E2E" w:rsidRPr="00EC6409"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22"/>
                <w:szCs w:val="22"/>
                <w:lang w:val="en-GB"/>
              </w:rPr>
            </w:pPr>
            <w:r w:rsidRPr="00FE0027">
              <w:rPr>
                <w:rFonts w:ascii="Times New Roman" w:eastAsiaTheme="minorEastAsia" w:hAnsi="Times New Roman" w:cs="Calibri" w:hint="eastAsia"/>
                <w:color w:val="000000"/>
                <w:sz w:val="22"/>
                <w:szCs w:val="22"/>
              </w:rPr>
              <w:t>塞浦路斯</w:t>
            </w:r>
            <w:r w:rsidRPr="00FE0027">
              <w:rPr>
                <w:rFonts w:ascii="Times New Roman" w:eastAsiaTheme="minorEastAsia" w:hAnsi="Times New Roman" w:cs="Calibri"/>
                <w:color w:val="000000"/>
                <w:sz w:val="22"/>
                <w:szCs w:val="22"/>
                <w:lang w:val="fr-CH"/>
              </w:rPr>
              <w:t>主管部门</w:t>
            </w:r>
            <w:r w:rsidRPr="00FE0027">
              <w:rPr>
                <w:rFonts w:ascii="Times New Roman" w:eastAsiaTheme="minorEastAsia" w:hAnsi="Times New Roman" w:cs="Calibri" w:hint="eastAsia"/>
                <w:color w:val="000000"/>
                <w:sz w:val="22"/>
                <w:szCs w:val="22"/>
                <w:lang w:val="fr-CH"/>
              </w:rPr>
              <w:t>请求</w:t>
            </w:r>
            <w:r w:rsidRPr="00FE0027">
              <w:rPr>
                <w:rFonts w:ascii="Times New Roman" w:eastAsiaTheme="minorEastAsia" w:hAnsi="Times New Roman" w:cs="Calibri"/>
                <w:color w:val="000000"/>
                <w:sz w:val="22"/>
                <w:szCs w:val="22"/>
                <w:lang w:val="fr-CH"/>
              </w:rPr>
              <w:t>延长</w:t>
            </w:r>
            <w:r w:rsidRPr="00FE0027">
              <w:rPr>
                <w:rFonts w:ascii="Times New Roman" w:eastAsiaTheme="minorEastAsia" w:hAnsi="Times New Roman" w:cs="Calibri"/>
                <w:color w:val="000000"/>
                <w:sz w:val="22"/>
                <w:szCs w:val="22"/>
                <w:lang w:val="en-GB"/>
              </w:rPr>
              <w:t>CYP-30B-59.7E-3</w:t>
            </w:r>
            <w:r w:rsidRPr="00FE0027">
              <w:rPr>
                <w:rFonts w:ascii="Times New Roman" w:eastAsiaTheme="minorEastAsia" w:hAnsi="Times New Roman" w:cs="Calibri"/>
                <w:color w:val="000000"/>
                <w:sz w:val="22"/>
                <w:szCs w:val="22"/>
                <w:lang w:val="fr-CH"/>
              </w:rPr>
              <w:t>卫星网络频率指</w:t>
            </w:r>
            <w:proofErr w:type="gramStart"/>
            <w:r w:rsidRPr="00FE0027">
              <w:rPr>
                <w:rFonts w:ascii="Times New Roman" w:eastAsiaTheme="minorEastAsia" w:hAnsi="Times New Roman" w:cs="Calibri"/>
                <w:color w:val="000000"/>
                <w:sz w:val="22"/>
                <w:szCs w:val="22"/>
                <w:lang w:val="fr-CH"/>
              </w:rPr>
              <w:t>配</w:t>
            </w:r>
            <w:r w:rsidRPr="00FE0027">
              <w:rPr>
                <w:rFonts w:ascii="Times New Roman" w:eastAsiaTheme="minorEastAsia" w:hAnsi="Times New Roman" w:cs="Calibri" w:hint="eastAsia"/>
                <w:color w:val="000000"/>
                <w:sz w:val="22"/>
                <w:szCs w:val="22"/>
                <w:lang w:val="fr-CH"/>
              </w:rPr>
              <w:t>投入</w:t>
            </w:r>
            <w:proofErr w:type="gramEnd"/>
            <w:r w:rsidRPr="00FE0027">
              <w:rPr>
                <w:rFonts w:ascii="Times New Roman" w:eastAsiaTheme="minorEastAsia" w:hAnsi="Times New Roman" w:cs="Calibri" w:hint="eastAsia"/>
                <w:color w:val="000000"/>
                <w:sz w:val="22"/>
                <w:szCs w:val="22"/>
                <w:lang w:val="fr-CH"/>
              </w:rPr>
              <w:t>使用的</w:t>
            </w:r>
            <w:r w:rsidRPr="00FE0027">
              <w:rPr>
                <w:rFonts w:ascii="Times New Roman" w:eastAsiaTheme="minorEastAsia" w:hAnsi="Times New Roman" w:cs="Calibri"/>
                <w:color w:val="000000"/>
                <w:sz w:val="22"/>
                <w:szCs w:val="22"/>
                <w:lang w:val="fr-CH"/>
              </w:rPr>
              <w:t>规则时限的</w:t>
            </w:r>
            <w:r w:rsidRPr="00FE0027">
              <w:rPr>
                <w:rFonts w:ascii="Times New Roman" w:eastAsiaTheme="minorEastAsia" w:hAnsi="Times New Roman" w:cs="Calibri" w:hint="eastAsia"/>
                <w:color w:val="000000"/>
                <w:sz w:val="22"/>
                <w:szCs w:val="22"/>
                <w:lang w:val="fr-CH"/>
              </w:rPr>
              <w:t>文稿</w:t>
            </w:r>
            <w:r w:rsidRPr="00FE0027">
              <w:rPr>
                <w:rFonts w:ascii="Times New Roman" w:eastAsiaTheme="minorEastAsia" w:hAnsi="Times New Roman" w:cs="Calibri"/>
                <w:color w:val="000000"/>
                <w:sz w:val="22"/>
                <w:szCs w:val="22"/>
                <w:lang w:val="en-GB"/>
              </w:rPr>
              <w:br/>
            </w:r>
            <w:hyperlink r:id="rId20" w:history="1">
              <w:bookmarkStart w:id="98" w:name="lt_pId258"/>
              <w:r w:rsidRPr="00FE0027">
                <w:rPr>
                  <w:rFonts w:ascii="Times New Roman" w:eastAsiaTheme="minorEastAsia" w:hAnsi="Times New Roman" w:cs="Calibri"/>
                  <w:color w:val="0000FF"/>
                  <w:sz w:val="22"/>
                  <w:szCs w:val="22"/>
                  <w:u w:val="single"/>
                  <w:lang w:val="en-GB"/>
                </w:rPr>
                <w:t>RRB22-3/12</w:t>
              </w:r>
              <w:bookmarkEnd w:id="98"/>
            </w:hyperlink>
          </w:p>
        </w:tc>
        <w:tc>
          <w:tcPr>
            <w:tcW w:w="6799" w:type="dxa"/>
          </w:tcPr>
          <w:p w14:paraId="50C8DBCE" w14:textId="77777777" w:rsidR="00FE5E2E" w:rsidRPr="00FE0027"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sidRPr="00FE0027">
              <w:rPr>
                <w:rFonts w:ascii="Times New Roman" w:eastAsiaTheme="minorEastAsia" w:hAnsi="Times New Roman" w:cs="Calibri" w:hint="eastAsia"/>
                <w:color w:val="000000"/>
                <w:sz w:val="22"/>
                <w:szCs w:val="22"/>
                <w:lang w:val="en-GB"/>
              </w:rPr>
              <w:t>委员会审议了</w:t>
            </w:r>
            <w:r w:rsidRPr="00FE0027">
              <w:rPr>
                <w:rFonts w:ascii="Times New Roman" w:eastAsiaTheme="minorEastAsia" w:hAnsi="Times New Roman" w:cs="Calibri"/>
                <w:color w:val="000000"/>
                <w:sz w:val="22"/>
                <w:szCs w:val="22"/>
                <w:lang w:val="en-GB"/>
              </w:rPr>
              <w:t>RRB22-3/12</w:t>
            </w:r>
            <w:r w:rsidRPr="00FE0027">
              <w:rPr>
                <w:rFonts w:ascii="Times New Roman" w:eastAsiaTheme="minorEastAsia" w:hAnsi="Times New Roman" w:cs="Calibri" w:hint="eastAsia"/>
                <w:color w:val="000000"/>
                <w:sz w:val="22"/>
                <w:szCs w:val="22"/>
                <w:lang w:val="en-GB"/>
              </w:rPr>
              <w:t>号文件，其中包含塞浦路斯主管部门提交的资料，委员会注意到：</w:t>
            </w:r>
          </w:p>
          <w:p w14:paraId="44A54846" w14:textId="77777777" w:rsidR="00FE5E2E" w:rsidRPr="00FE0027"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sidRPr="00FE0027">
              <w:rPr>
                <w:rFonts w:ascii="Times New Roman" w:eastAsiaTheme="minorEastAsia" w:hAnsi="Times New Roman"/>
                <w:color w:val="000000"/>
                <w:sz w:val="22"/>
                <w:szCs w:val="22"/>
                <w:lang w:val="en-GB"/>
              </w:rPr>
              <w:t>•</w:t>
            </w:r>
            <w:r w:rsidRPr="00FE0027">
              <w:rPr>
                <w:rFonts w:ascii="Times New Roman" w:hAnsi="Times New Roman"/>
                <w:color w:val="000000"/>
                <w:sz w:val="22"/>
                <w:szCs w:val="22"/>
              </w:rPr>
              <w:tab/>
            </w:r>
            <w:r w:rsidRPr="00FE0027">
              <w:rPr>
                <w:rFonts w:ascii="Times New Roman" w:eastAsiaTheme="minorEastAsia" w:hAnsi="Times New Roman" w:cs="Calibri" w:hint="eastAsia"/>
                <w:color w:val="000000"/>
                <w:sz w:val="22"/>
                <w:szCs w:val="22"/>
                <w:lang w:val="en-GB"/>
              </w:rPr>
              <w:t>将</w:t>
            </w:r>
            <w:r w:rsidRPr="00FE0027">
              <w:rPr>
                <w:rFonts w:ascii="Times New Roman" w:eastAsiaTheme="minorEastAsia" w:hAnsi="Times New Roman" w:cs="Calibri"/>
                <w:color w:val="000000"/>
                <w:sz w:val="22"/>
                <w:szCs w:val="22"/>
                <w:lang w:val="en-GB"/>
              </w:rPr>
              <w:t>CYP-30B-59.7E-</w:t>
            </w:r>
            <w:proofErr w:type="gramStart"/>
            <w:r w:rsidRPr="00FE0027">
              <w:rPr>
                <w:rFonts w:ascii="Times New Roman" w:eastAsiaTheme="minorEastAsia" w:hAnsi="Times New Roman" w:cs="Calibri"/>
                <w:color w:val="000000"/>
                <w:sz w:val="22"/>
                <w:szCs w:val="22"/>
                <w:lang w:val="en-GB"/>
              </w:rPr>
              <w:t>3</w:t>
            </w:r>
            <w:r w:rsidRPr="00FE0027">
              <w:rPr>
                <w:rFonts w:ascii="Times New Roman" w:eastAsiaTheme="minorEastAsia" w:hAnsi="Times New Roman" w:cs="Calibri" w:hint="eastAsia"/>
                <w:color w:val="000000"/>
                <w:sz w:val="22"/>
                <w:szCs w:val="22"/>
                <w:lang w:val="en-GB"/>
              </w:rPr>
              <w:t>卫星网络的频率指配投入使用的规则时限为</w:t>
            </w:r>
            <w:r w:rsidRPr="00FE0027">
              <w:rPr>
                <w:rFonts w:ascii="Times New Roman" w:eastAsiaTheme="minorEastAsia" w:hAnsi="Times New Roman" w:cs="Calibri"/>
                <w:color w:val="000000"/>
                <w:sz w:val="22"/>
                <w:szCs w:val="22"/>
                <w:lang w:val="en-GB"/>
              </w:rPr>
              <w:t>2022</w:t>
            </w:r>
            <w:r w:rsidRPr="00FE0027">
              <w:rPr>
                <w:rFonts w:ascii="Times New Roman" w:eastAsiaTheme="minorEastAsia" w:hAnsi="Times New Roman" w:cs="Calibri" w:hint="eastAsia"/>
                <w:color w:val="000000"/>
                <w:sz w:val="22"/>
                <w:szCs w:val="22"/>
                <w:lang w:val="en-GB"/>
              </w:rPr>
              <w:t>年</w:t>
            </w:r>
            <w:r w:rsidRPr="00FE0027">
              <w:rPr>
                <w:rFonts w:ascii="Times New Roman" w:eastAsiaTheme="minorEastAsia" w:hAnsi="Times New Roman" w:cs="Calibri" w:hint="eastAsia"/>
                <w:color w:val="000000"/>
                <w:sz w:val="22"/>
                <w:szCs w:val="22"/>
                <w:lang w:val="en-GB"/>
              </w:rPr>
              <w:t>1</w:t>
            </w:r>
            <w:r w:rsidRPr="00FE0027">
              <w:rPr>
                <w:rFonts w:ascii="Times New Roman" w:eastAsiaTheme="minorEastAsia" w:hAnsi="Times New Roman" w:cs="Calibri"/>
                <w:color w:val="000000"/>
                <w:sz w:val="22"/>
                <w:szCs w:val="22"/>
                <w:lang w:val="en-GB"/>
              </w:rPr>
              <w:t>2</w:t>
            </w:r>
            <w:r w:rsidRPr="00FE0027">
              <w:rPr>
                <w:rFonts w:ascii="Times New Roman" w:eastAsiaTheme="minorEastAsia" w:hAnsi="Times New Roman" w:cs="Calibri" w:hint="eastAsia"/>
                <w:color w:val="000000"/>
                <w:sz w:val="22"/>
                <w:szCs w:val="22"/>
                <w:lang w:val="en-GB"/>
              </w:rPr>
              <w:t>月</w:t>
            </w:r>
            <w:r w:rsidRPr="00FE0027">
              <w:rPr>
                <w:rFonts w:ascii="Times New Roman" w:eastAsiaTheme="minorEastAsia" w:hAnsi="Times New Roman" w:cs="Calibri"/>
                <w:color w:val="000000"/>
                <w:sz w:val="22"/>
                <w:szCs w:val="22"/>
                <w:lang w:val="en-GB"/>
              </w:rPr>
              <w:t>15</w:t>
            </w:r>
            <w:r w:rsidRPr="00FE0027">
              <w:rPr>
                <w:rFonts w:ascii="Times New Roman" w:eastAsiaTheme="minorEastAsia" w:hAnsi="Times New Roman" w:cs="Calibri" w:hint="eastAsia"/>
                <w:color w:val="000000"/>
                <w:sz w:val="22"/>
                <w:szCs w:val="22"/>
                <w:lang w:val="en-GB"/>
              </w:rPr>
              <w:t>日；</w:t>
            </w:r>
            <w:proofErr w:type="gramEnd"/>
          </w:p>
          <w:p w14:paraId="13D2887D" w14:textId="77777777" w:rsidR="00FE5E2E" w:rsidRPr="00FE0027"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99" w:name="lt_pId261"/>
            <w:r w:rsidRPr="00FE0027">
              <w:rPr>
                <w:rFonts w:ascii="Times New Roman" w:eastAsiaTheme="minorEastAsia" w:hAnsi="Times New Roman"/>
                <w:color w:val="000000"/>
                <w:sz w:val="22"/>
                <w:szCs w:val="22"/>
                <w:lang w:val="en-GB"/>
              </w:rPr>
              <w:t>•</w:t>
            </w:r>
            <w:r w:rsidRPr="00FE0027">
              <w:rPr>
                <w:rFonts w:ascii="Times New Roman" w:hAnsi="Times New Roman"/>
                <w:color w:val="000000"/>
                <w:sz w:val="22"/>
                <w:szCs w:val="22"/>
              </w:rPr>
              <w:tab/>
            </w:r>
            <w:bookmarkEnd w:id="99"/>
            <w:proofErr w:type="gramStart"/>
            <w:r w:rsidRPr="00FE0027">
              <w:rPr>
                <w:rFonts w:ascii="Times New Roman" w:eastAsiaTheme="minorEastAsia" w:hAnsi="Times New Roman" w:cs="Calibri" w:hint="eastAsia"/>
                <w:color w:val="000000"/>
                <w:sz w:val="22"/>
                <w:szCs w:val="22"/>
                <w:lang w:val="en-GB"/>
              </w:rPr>
              <w:t>该案涉及一个处于最后开发阶段的真实项目；</w:t>
            </w:r>
            <w:proofErr w:type="gramEnd"/>
          </w:p>
          <w:p w14:paraId="0ECADBD6" w14:textId="77777777" w:rsidR="00FE5E2E" w:rsidRPr="00FE0027"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100" w:name="lt_pId262"/>
            <w:r w:rsidRPr="00FE0027">
              <w:rPr>
                <w:rFonts w:ascii="Times New Roman" w:eastAsiaTheme="minorEastAsia" w:hAnsi="Times New Roman"/>
                <w:color w:val="000000"/>
                <w:sz w:val="22"/>
                <w:szCs w:val="22"/>
                <w:lang w:val="en-GB"/>
              </w:rPr>
              <w:t>•</w:t>
            </w:r>
            <w:r w:rsidRPr="00FE0027">
              <w:rPr>
                <w:rFonts w:ascii="Times New Roman" w:hAnsi="Times New Roman"/>
                <w:color w:val="000000"/>
                <w:sz w:val="22"/>
                <w:szCs w:val="22"/>
              </w:rPr>
              <w:tab/>
            </w:r>
            <w:bookmarkEnd w:id="100"/>
            <w:r w:rsidRPr="00FE0027">
              <w:rPr>
                <w:rFonts w:ascii="Times New Roman" w:eastAsiaTheme="minorEastAsia" w:hAnsi="Times New Roman" w:cs="Calibri"/>
                <w:color w:val="000000"/>
                <w:sz w:val="22"/>
                <w:szCs w:val="22"/>
                <w:lang w:val="en-GB"/>
              </w:rPr>
              <w:t>2019</w:t>
            </w:r>
            <w:r w:rsidRPr="00FE0027">
              <w:rPr>
                <w:rFonts w:ascii="Times New Roman" w:eastAsiaTheme="minorEastAsia" w:hAnsi="Times New Roman" w:cs="Calibri" w:hint="eastAsia"/>
                <w:color w:val="000000"/>
                <w:sz w:val="22"/>
                <w:szCs w:val="22"/>
                <w:lang w:val="en-GB"/>
              </w:rPr>
              <w:t>年</w:t>
            </w:r>
            <w:r w:rsidRPr="00FE0027">
              <w:rPr>
                <w:rFonts w:ascii="Times New Roman" w:eastAsiaTheme="minorEastAsia" w:hAnsi="Times New Roman" w:cs="Calibri" w:hint="eastAsia"/>
                <w:color w:val="000000"/>
                <w:sz w:val="22"/>
                <w:szCs w:val="22"/>
                <w:lang w:val="en-GB"/>
              </w:rPr>
              <w:t>7</w:t>
            </w:r>
            <w:r w:rsidRPr="00FE0027">
              <w:rPr>
                <w:rFonts w:ascii="Times New Roman" w:eastAsiaTheme="minorEastAsia" w:hAnsi="Times New Roman" w:cs="Calibri" w:hint="eastAsia"/>
                <w:color w:val="000000"/>
                <w:sz w:val="22"/>
                <w:szCs w:val="22"/>
                <w:lang w:val="en-GB"/>
              </w:rPr>
              <w:t>月</w:t>
            </w:r>
            <w:r w:rsidRPr="00FE0027">
              <w:rPr>
                <w:rFonts w:ascii="Times New Roman" w:eastAsiaTheme="minorEastAsia" w:hAnsi="Times New Roman" w:cs="Calibri"/>
                <w:color w:val="000000"/>
                <w:sz w:val="22"/>
                <w:szCs w:val="22"/>
                <w:lang w:val="en-GB"/>
              </w:rPr>
              <w:t>10</w:t>
            </w:r>
            <w:r w:rsidRPr="00FE0027">
              <w:rPr>
                <w:rFonts w:ascii="Times New Roman" w:eastAsiaTheme="minorEastAsia" w:hAnsi="Times New Roman" w:cs="Calibri" w:hint="eastAsia"/>
                <w:color w:val="000000"/>
                <w:sz w:val="22"/>
                <w:szCs w:val="22"/>
                <w:lang w:val="en-GB"/>
              </w:rPr>
              <w:t>日与</w:t>
            </w:r>
            <w:proofErr w:type="spellStart"/>
            <w:r w:rsidRPr="00FE0027">
              <w:rPr>
                <w:rFonts w:ascii="Times New Roman" w:eastAsiaTheme="minorEastAsia" w:hAnsi="Times New Roman" w:cs="Calibri"/>
                <w:color w:val="000000"/>
                <w:sz w:val="22"/>
                <w:szCs w:val="22"/>
                <w:lang w:val="en-GB"/>
              </w:rPr>
              <w:t>Ovzon</w:t>
            </w:r>
            <w:proofErr w:type="spellEnd"/>
            <w:r w:rsidRPr="00FE0027">
              <w:rPr>
                <w:rFonts w:ascii="Times New Roman" w:eastAsiaTheme="minorEastAsia" w:hAnsi="Times New Roman" w:cs="Calibri"/>
                <w:color w:val="000000"/>
                <w:sz w:val="22"/>
                <w:szCs w:val="22"/>
                <w:lang w:val="en-GB"/>
              </w:rPr>
              <w:t xml:space="preserve"> 3</w:t>
            </w:r>
            <w:r w:rsidRPr="00FE0027">
              <w:rPr>
                <w:rFonts w:ascii="Times New Roman" w:eastAsiaTheme="minorEastAsia" w:hAnsi="Times New Roman" w:cs="Calibri" w:hint="eastAsia"/>
                <w:color w:val="000000"/>
                <w:sz w:val="22"/>
                <w:szCs w:val="22"/>
                <w:lang w:val="en-GB"/>
              </w:rPr>
              <w:t>卫星制造商签订合同，</w:t>
            </w:r>
            <w:proofErr w:type="gramStart"/>
            <w:r w:rsidRPr="00FE0027">
              <w:rPr>
                <w:rFonts w:ascii="Times New Roman" w:eastAsiaTheme="minorEastAsia" w:hAnsi="Times New Roman" w:cs="Calibri" w:hint="eastAsia"/>
                <w:color w:val="000000"/>
                <w:sz w:val="22"/>
                <w:szCs w:val="22"/>
                <w:lang w:val="en-GB"/>
              </w:rPr>
              <w:t>发货日期为</w:t>
            </w:r>
            <w:r w:rsidRPr="00FE0027">
              <w:rPr>
                <w:rFonts w:ascii="Times New Roman" w:eastAsiaTheme="minorEastAsia" w:hAnsi="Times New Roman" w:cs="Calibri"/>
                <w:color w:val="000000"/>
                <w:sz w:val="22"/>
                <w:szCs w:val="22"/>
                <w:lang w:val="en-GB"/>
              </w:rPr>
              <w:t>2021</w:t>
            </w:r>
            <w:r w:rsidRPr="00FE0027">
              <w:rPr>
                <w:rFonts w:ascii="Times New Roman" w:eastAsiaTheme="minorEastAsia" w:hAnsi="Times New Roman" w:cs="Calibri" w:hint="eastAsia"/>
                <w:color w:val="000000"/>
                <w:sz w:val="22"/>
                <w:szCs w:val="22"/>
                <w:lang w:val="en-GB"/>
              </w:rPr>
              <w:t>年</w:t>
            </w:r>
            <w:r w:rsidRPr="00FE0027">
              <w:rPr>
                <w:rFonts w:ascii="Times New Roman" w:eastAsiaTheme="minorEastAsia" w:hAnsi="Times New Roman" w:cs="Calibri" w:hint="eastAsia"/>
                <w:color w:val="000000"/>
                <w:sz w:val="22"/>
                <w:szCs w:val="22"/>
                <w:lang w:val="en-GB"/>
              </w:rPr>
              <w:t>8</w:t>
            </w:r>
            <w:r w:rsidRPr="00FE0027">
              <w:rPr>
                <w:rFonts w:ascii="Times New Roman" w:eastAsiaTheme="minorEastAsia" w:hAnsi="Times New Roman" w:cs="Calibri" w:hint="eastAsia"/>
                <w:color w:val="000000"/>
                <w:sz w:val="22"/>
                <w:szCs w:val="22"/>
                <w:lang w:val="en-GB"/>
              </w:rPr>
              <w:t>月</w:t>
            </w:r>
            <w:r w:rsidRPr="00FE0027">
              <w:rPr>
                <w:rFonts w:ascii="Times New Roman" w:eastAsiaTheme="minorEastAsia" w:hAnsi="Times New Roman" w:cs="Calibri"/>
                <w:color w:val="000000"/>
                <w:sz w:val="22"/>
                <w:szCs w:val="22"/>
                <w:lang w:val="en-GB"/>
              </w:rPr>
              <w:t>25</w:t>
            </w:r>
            <w:r w:rsidRPr="00FE0027">
              <w:rPr>
                <w:rFonts w:ascii="Times New Roman" w:eastAsiaTheme="minorEastAsia" w:hAnsi="Times New Roman" w:cs="Calibri" w:hint="eastAsia"/>
                <w:color w:val="000000"/>
                <w:sz w:val="22"/>
                <w:szCs w:val="22"/>
                <w:lang w:val="en-GB"/>
              </w:rPr>
              <w:t>日；</w:t>
            </w:r>
            <w:proofErr w:type="gramEnd"/>
          </w:p>
          <w:p w14:paraId="17604B9B" w14:textId="77777777" w:rsidR="00FE5E2E" w:rsidRPr="00FE0027"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101" w:name="lt_pId263"/>
            <w:r w:rsidRPr="00FE0027">
              <w:rPr>
                <w:rFonts w:ascii="Times New Roman" w:eastAsiaTheme="minorEastAsia" w:hAnsi="Times New Roman"/>
                <w:color w:val="000000"/>
                <w:sz w:val="22"/>
                <w:szCs w:val="22"/>
                <w:lang w:val="en-GB"/>
              </w:rPr>
              <w:t>•</w:t>
            </w:r>
            <w:r w:rsidRPr="00FE0027">
              <w:rPr>
                <w:rFonts w:ascii="Times New Roman" w:hAnsi="Times New Roman"/>
                <w:color w:val="000000"/>
                <w:sz w:val="22"/>
                <w:szCs w:val="22"/>
              </w:rPr>
              <w:tab/>
            </w:r>
            <w:bookmarkEnd w:id="101"/>
            <w:r w:rsidRPr="00FE0027">
              <w:rPr>
                <w:rFonts w:ascii="Times New Roman" w:eastAsiaTheme="minorEastAsia" w:hAnsi="Times New Roman" w:cs="Calibri" w:hint="eastAsia"/>
                <w:color w:val="000000"/>
                <w:sz w:val="22"/>
                <w:szCs w:val="22"/>
                <w:lang w:val="en-GB"/>
              </w:rPr>
              <w:t>该主管部门还表示，已于</w:t>
            </w:r>
            <w:r w:rsidRPr="00FE0027">
              <w:rPr>
                <w:rFonts w:ascii="Times New Roman" w:eastAsiaTheme="minorEastAsia" w:hAnsi="Times New Roman" w:cs="Calibri"/>
                <w:color w:val="000000"/>
                <w:sz w:val="22"/>
                <w:szCs w:val="22"/>
                <w:lang w:val="en-GB"/>
              </w:rPr>
              <w:t>2019</w:t>
            </w:r>
            <w:r w:rsidRPr="00FE0027">
              <w:rPr>
                <w:rFonts w:ascii="Times New Roman" w:eastAsiaTheme="minorEastAsia" w:hAnsi="Times New Roman" w:cs="Calibri" w:hint="eastAsia"/>
                <w:color w:val="000000"/>
                <w:sz w:val="22"/>
                <w:szCs w:val="22"/>
                <w:lang w:val="en-GB"/>
              </w:rPr>
              <w:t>年</w:t>
            </w:r>
            <w:r w:rsidRPr="00FE0027">
              <w:rPr>
                <w:rFonts w:ascii="Times New Roman" w:eastAsiaTheme="minorEastAsia" w:hAnsi="Times New Roman" w:cs="Calibri" w:hint="eastAsia"/>
                <w:color w:val="000000"/>
                <w:sz w:val="22"/>
                <w:szCs w:val="22"/>
                <w:lang w:val="en-GB"/>
              </w:rPr>
              <w:t>7</w:t>
            </w:r>
            <w:r w:rsidRPr="00FE0027">
              <w:rPr>
                <w:rFonts w:ascii="Times New Roman" w:eastAsiaTheme="minorEastAsia" w:hAnsi="Times New Roman" w:cs="Calibri" w:hint="eastAsia"/>
                <w:color w:val="000000"/>
                <w:sz w:val="22"/>
                <w:szCs w:val="22"/>
                <w:lang w:val="en-GB"/>
              </w:rPr>
              <w:t>月</w:t>
            </w:r>
            <w:r w:rsidRPr="00FE0027">
              <w:rPr>
                <w:rFonts w:ascii="Times New Roman" w:eastAsiaTheme="minorEastAsia" w:hAnsi="Times New Roman" w:cs="Calibri"/>
                <w:color w:val="000000"/>
                <w:sz w:val="22"/>
                <w:szCs w:val="22"/>
                <w:lang w:val="en-GB"/>
              </w:rPr>
              <w:t>29</w:t>
            </w:r>
            <w:r w:rsidRPr="00FE0027">
              <w:rPr>
                <w:rFonts w:ascii="Times New Roman" w:eastAsiaTheme="minorEastAsia" w:hAnsi="Times New Roman" w:cs="Calibri" w:hint="eastAsia"/>
                <w:color w:val="000000"/>
                <w:sz w:val="22"/>
                <w:szCs w:val="22"/>
                <w:lang w:val="en-GB"/>
              </w:rPr>
              <w:t>日与发射服务提供商签订合同，发射窗口为</w:t>
            </w:r>
            <w:r w:rsidRPr="00FE0027">
              <w:rPr>
                <w:rFonts w:ascii="Times New Roman" w:eastAsiaTheme="minorEastAsia" w:hAnsi="Times New Roman" w:cs="Calibri"/>
                <w:color w:val="000000"/>
                <w:sz w:val="22"/>
                <w:szCs w:val="22"/>
                <w:lang w:val="en-GB"/>
              </w:rPr>
              <w:t>2021</w:t>
            </w:r>
            <w:r w:rsidRPr="00FE0027">
              <w:rPr>
                <w:rFonts w:ascii="Times New Roman" w:eastAsiaTheme="minorEastAsia" w:hAnsi="Times New Roman" w:cs="Calibri" w:hint="eastAsia"/>
                <w:color w:val="000000"/>
                <w:sz w:val="22"/>
                <w:szCs w:val="22"/>
                <w:lang w:val="en-GB"/>
              </w:rPr>
              <w:t>年</w:t>
            </w:r>
            <w:r w:rsidRPr="00FE0027">
              <w:rPr>
                <w:rFonts w:ascii="Times New Roman" w:eastAsiaTheme="minorEastAsia" w:hAnsi="Times New Roman" w:cs="Calibri" w:hint="eastAsia"/>
                <w:color w:val="000000"/>
                <w:sz w:val="22"/>
                <w:szCs w:val="22"/>
                <w:lang w:val="en-GB"/>
              </w:rPr>
              <w:t>1</w:t>
            </w:r>
            <w:r w:rsidRPr="00FE0027">
              <w:rPr>
                <w:rFonts w:ascii="Times New Roman" w:eastAsiaTheme="minorEastAsia" w:hAnsi="Times New Roman" w:cs="Calibri"/>
                <w:color w:val="000000"/>
                <w:sz w:val="22"/>
                <w:szCs w:val="22"/>
                <w:lang w:val="en-GB"/>
              </w:rPr>
              <w:t>0</w:t>
            </w:r>
            <w:r w:rsidRPr="00FE0027">
              <w:rPr>
                <w:rFonts w:ascii="Times New Roman" w:eastAsiaTheme="minorEastAsia" w:hAnsi="Times New Roman" w:cs="Calibri" w:hint="eastAsia"/>
                <w:color w:val="000000"/>
                <w:sz w:val="22"/>
                <w:szCs w:val="22"/>
                <w:lang w:val="en-GB"/>
              </w:rPr>
              <w:t>月至</w:t>
            </w:r>
            <w:r w:rsidRPr="00FE0027">
              <w:rPr>
                <w:rFonts w:ascii="Times New Roman" w:eastAsiaTheme="minorEastAsia" w:hAnsi="Times New Roman" w:cs="Calibri"/>
                <w:color w:val="000000"/>
                <w:sz w:val="22"/>
                <w:szCs w:val="22"/>
                <w:lang w:val="en-GB"/>
              </w:rPr>
              <w:t>12</w:t>
            </w:r>
            <w:r w:rsidRPr="00FE0027">
              <w:rPr>
                <w:rFonts w:ascii="Times New Roman" w:eastAsiaTheme="minorEastAsia" w:hAnsi="Times New Roman" w:cs="Calibri" w:hint="eastAsia"/>
                <w:color w:val="000000"/>
                <w:sz w:val="22"/>
                <w:szCs w:val="22"/>
                <w:lang w:val="en-GB"/>
              </w:rPr>
              <w:t>月，卫星预计在</w:t>
            </w:r>
            <w:r w:rsidRPr="00FE0027">
              <w:rPr>
                <w:rFonts w:ascii="Times New Roman" w:eastAsiaTheme="minorEastAsia" w:hAnsi="Times New Roman" w:cs="Calibri"/>
                <w:color w:val="000000"/>
                <w:sz w:val="22"/>
                <w:szCs w:val="22"/>
                <w:lang w:val="en-GB"/>
              </w:rPr>
              <w:t>2022</w:t>
            </w:r>
            <w:r w:rsidRPr="00FE0027">
              <w:rPr>
                <w:rFonts w:ascii="Times New Roman" w:eastAsiaTheme="minorEastAsia" w:hAnsi="Times New Roman" w:cs="Calibri" w:hint="eastAsia"/>
                <w:color w:val="000000"/>
                <w:sz w:val="22"/>
                <w:szCs w:val="22"/>
                <w:lang w:val="en-GB"/>
              </w:rPr>
              <w:t>年</w:t>
            </w:r>
            <w:r w:rsidRPr="00FE0027">
              <w:rPr>
                <w:rFonts w:ascii="Times New Roman" w:eastAsiaTheme="minorEastAsia" w:hAnsi="Times New Roman" w:cs="Calibri" w:hint="eastAsia"/>
                <w:color w:val="000000"/>
                <w:sz w:val="22"/>
                <w:szCs w:val="22"/>
                <w:lang w:val="en-GB"/>
              </w:rPr>
              <w:t>4</w:t>
            </w:r>
            <w:r w:rsidRPr="00FE0027">
              <w:rPr>
                <w:rFonts w:ascii="Times New Roman" w:eastAsiaTheme="minorEastAsia" w:hAnsi="Times New Roman" w:cs="Calibri" w:hint="eastAsia"/>
                <w:color w:val="000000"/>
                <w:sz w:val="22"/>
                <w:szCs w:val="22"/>
                <w:lang w:val="en-GB"/>
              </w:rPr>
              <w:t>月底之前到达其轨道位置，</w:t>
            </w:r>
            <w:proofErr w:type="gramStart"/>
            <w:r w:rsidRPr="00FE0027">
              <w:rPr>
                <w:rFonts w:ascii="Times New Roman" w:eastAsiaTheme="minorEastAsia" w:hAnsi="Times New Roman" w:cs="Calibri" w:hint="eastAsia"/>
                <w:color w:val="000000"/>
                <w:sz w:val="22"/>
                <w:szCs w:val="22"/>
                <w:lang w:val="en-GB"/>
              </w:rPr>
              <w:t>但未提供证明文件；</w:t>
            </w:r>
            <w:proofErr w:type="gramEnd"/>
          </w:p>
          <w:p w14:paraId="644128E3" w14:textId="77777777" w:rsidR="00FE5E2E" w:rsidRPr="00FE0027"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102" w:name="lt_pId264"/>
            <w:r w:rsidRPr="00FE0027">
              <w:rPr>
                <w:rFonts w:ascii="Times New Roman" w:eastAsiaTheme="minorEastAsia" w:hAnsi="Times New Roman"/>
                <w:color w:val="000000"/>
                <w:sz w:val="22"/>
                <w:szCs w:val="22"/>
                <w:lang w:val="en-GB"/>
              </w:rPr>
              <w:t>•</w:t>
            </w:r>
            <w:r w:rsidRPr="00FE0027">
              <w:rPr>
                <w:rFonts w:ascii="Times New Roman" w:hAnsi="Times New Roman"/>
                <w:color w:val="000000"/>
                <w:sz w:val="22"/>
                <w:szCs w:val="22"/>
              </w:rPr>
              <w:tab/>
            </w:r>
            <w:bookmarkEnd w:id="102"/>
            <w:r w:rsidRPr="00FE0027">
              <w:rPr>
                <w:rFonts w:ascii="Times New Roman" w:eastAsiaTheme="minorEastAsia" w:hAnsi="Times New Roman" w:cs="Calibri" w:hint="eastAsia"/>
                <w:color w:val="000000"/>
                <w:sz w:val="22"/>
                <w:szCs w:val="22"/>
                <w:lang w:val="en-GB"/>
              </w:rPr>
              <w:t>根据所提供的项目时间表，在没有出现延误的情况下，该主管部门本可以在规则时限内将</w:t>
            </w:r>
            <w:r w:rsidRPr="00FE0027">
              <w:rPr>
                <w:rFonts w:ascii="Times New Roman" w:eastAsiaTheme="minorEastAsia" w:hAnsi="Times New Roman" w:cs="Calibri"/>
                <w:color w:val="000000"/>
                <w:sz w:val="22"/>
                <w:szCs w:val="22"/>
                <w:lang w:val="en-GB"/>
              </w:rPr>
              <w:t>CYP-30B-59.7E-</w:t>
            </w:r>
            <w:proofErr w:type="gramStart"/>
            <w:r w:rsidRPr="00FE0027">
              <w:rPr>
                <w:rFonts w:ascii="Times New Roman" w:eastAsiaTheme="minorEastAsia" w:hAnsi="Times New Roman" w:cs="Calibri"/>
                <w:color w:val="000000"/>
                <w:sz w:val="22"/>
                <w:szCs w:val="22"/>
                <w:lang w:val="en-GB"/>
              </w:rPr>
              <w:t>3</w:t>
            </w:r>
            <w:r w:rsidRPr="00FE0027">
              <w:rPr>
                <w:rFonts w:ascii="Times New Roman" w:eastAsiaTheme="minorEastAsia" w:hAnsi="Times New Roman" w:cs="Calibri" w:hint="eastAsia"/>
                <w:color w:val="000000"/>
                <w:sz w:val="22"/>
                <w:szCs w:val="22"/>
                <w:lang w:val="en-GB"/>
              </w:rPr>
              <w:t>卫星网络的频率指配投入使用；</w:t>
            </w:r>
            <w:proofErr w:type="gramEnd"/>
          </w:p>
          <w:p w14:paraId="32CA736B" w14:textId="77777777" w:rsidR="00FE5E2E" w:rsidRPr="00FE0027"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103" w:name="lt_pId265"/>
            <w:r w:rsidRPr="00FE0027">
              <w:rPr>
                <w:rFonts w:ascii="Times New Roman" w:eastAsiaTheme="minorEastAsia" w:hAnsi="Times New Roman"/>
                <w:color w:val="000000"/>
                <w:sz w:val="22"/>
                <w:szCs w:val="22"/>
                <w:lang w:val="en-GB"/>
              </w:rPr>
              <w:lastRenderedPageBreak/>
              <w:t>•</w:t>
            </w:r>
            <w:r w:rsidRPr="00FE0027">
              <w:rPr>
                <w:rFonts w:ascii="Times New Roman" w:hAnsi="Times New Roman"/>
                <w:color w:val="000000"/>
                <w:sz w:val="22"/>
                <w:szCs w:val="22"/>
              </w:rPr>
              <w:tab/>
            </w:r>
            <w:bookmarkEnd w:id="103"/>
            <w:r w:rsidRPr="00FE0027">
              <w:rPr>
                <w:rFonts w:ascii="Times New Roman" w:eastAsiaTheme="minorEastAsia" w:hAnsi="Times New Roman" w:cs="Calibri" w:hint="eastAsia"/>
                <w:color w:val="000000"/>
                <w:sz w:val="22"/>
                <w:szCs w:val="22"/>
                <w:lang w:val="en-GB"/>
              </w:rPr>
              <w:t>项目规划时应考虑到相关国内立法的潜在影响或分包商组件交付的可能延迟，</w:t>
            </w:r>
            <w:proofErr w:type="gramStart"/>
            <w:r w:rsidRPr="00FE0027">
              <w:rPr>
                <w:rFonts w:ascii="Times New Roman" w:eastAsiaTheme="minorEastAsia" w:hAnsi="Times New Roman" w:cs="Calibri" w:hint="eastAsia"/>
                <w:color w:val="000000"/>
                <w:sz w:val="22"/>
                <w:szCs w:val="22"/>
                <w:lang w:val="en-GB"/>
              </w:rPr>
              <w:t>这些不能作为构成</w:t>
            </w:r>
            <w:r w:rsidRPr="00FE0027">
              <w:rPr>
                <w:rFonts w:ascii="Times New Roman" w:eastAsia="STKaiti" w:hAnsi="Times New Roman" w:cs="Calibri" w:hint="eastAsia"/>
                <w:color w:val="000000"/>
                <w:sz w:val="22"/>
                <w:szCs w:val="22"/>
                <w:lang w:val="en-GB"/>
              </w:rPr>
              <w:t>不可抗力</w:t>
            </w:r>
            <w:r w:rsidRPr="00FE0027">
              <w:rPr>
                <w:rFonts w:ascii="Times New Roman" w:eastAsiaTheme="minorEastAsia" w:hAnsi="Times New Roman" w:cs="Calibri" w:hint="eastAsia"/>
                <w:color w:val="000000"/>
                <w:sz w:val="22"/>
                <w:szCs w:val="22"/>
                <w:lang w:val="en-GB"/>
              </w:rPr>
              <w:t>的理由</w:t>
            </w:r>
            <w:r>
              <w:rPr>
                <w:rFonts w:ascii="Times New Roman" w:eastAsiaTheme="minorEastAsia" w:hAnsi="Times New Roman" w:cs="Calibri" w:hint="eastAsia"/>
                <w:color w:val="000000"/>
                <w:sz w:val="22"/>
                <w:szCs w:val="22"/>
                <w:lang w:val="en-GB"/>
              </w:rPr>
              <w:t>；</w:t>
            </w:r>
            <w:proofErr w:type="gramEnd"/>
          </w:p>
          <w:p w14:paraId="1BBA9961" w14:textId="77777777" w:rsidR="00FE5E2E" w:rsidRPr="00FE0027"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104" w:name="lt_pId266"/>
            <w:r w:rsidRPr="00FE0027">
              <w:rPr>
                <w:rFonts w:ascii="Times New Roman" w:eastAsiaTheme="minorEastAsia" w:hAnsi="Times New Roman"/>
                <w:color w:val="000000"/>
                <w:sz w:val="22"/>
                <w:szCs w:val="22"/>
                <w:lang w:val="en-GB"/>
              </w:rPr>
              <w:t>•</w:t>
            </w:r>
            <w:r w:rsidRPr="00FE0027">
              <w:rPr>
                <w:rFonts w:ascii="Times New Roman" w:hAnsi="Times New Roman"/>
                <w:color w:val="000000"/>
                <w:sz w:val="22"/>
                <w:szCs w:val="22"/>
              </w:rPr>
              <w:tab/>
            </w:r>
            <w:bookmarkEnd w:id="104"/>
            <w:r w:rsidRPr="00FE0027">
              <w:rPr>
                <w:rFonts w:ascii="Times New Roman" w:eastAsiaTheme="minorEastAsia" w:hAnsi="Times New Roman" w:cs="Calibri" w:hint="eastAsia"/>
                <w:color w:val="000000"/>
                <w:sz w:val="22"/>
                <w:szCs w:val="22"/>
                <w:lang w:val="en-GB"/>
              </w:rPr>
              <w:t>虽然延误是由于全球</w:t>
            </w:r>
            <w:r w:rsidRPr="00FE0027">
              <w:rPr>
                <w:rFonts w:ascii="Times New Roman" w:eastAsiaTheme="minorEastAsia" w:hAnsi="Times New Roman" w:cs="Calibri"/>
                <w:color w:val="000000"/>
                <w:sz w:val="22"/>
                <w:szCs w:val="22"/>
                <w:lang w:val="en-GB"/>
              </w:rPr>
              <w:t>COVID-19</w:t>
            </w:r>
            <w:r w:rsidRPr="00FE0027">
              <w:rPr>
                <w:rFonts w:ascii="Times New Roman" w:eastAsiaTheme="minorEastAsia" w:hAnsi="Times New Roman" w:cs="Calibri" w:hint="eastAsia"/>
                <w:color w:val="000000"/>
                <w:sz w:val="22"/>
                <w:szCs w:val="22"/>
                <w:lang w:val="en-GB"/>
              </w:rPr>
              <w:t>大流行、野火和恶劣天气条件的影响，</w:t>
            </w:r>
            <w:proofErr w:type="gramStart"/>
            <w:r w:rsidRPr="00FE0027">
              <w:rPr>
                <w:rFonts w:ascii="Times New Roman" w:eastAsiaTheme="minorEastAsia" w:hAnsi="Times New Roman" w:cs="Calibri" w:hint="eastAsia"/>
                <w:color w:val="000000"/>
                <w:sz w:val="22"/>
                <w:szCs w:val="22"/>
                <w:lang w:val="en-GB"/>
              </w:rPr>
              <w:t>但其影响并未量化</w:t>
            </w:r>
            <w:r>
              <w:rPr>
                <w:rFonts w:ascii="Times New Roman" w:eastAsiaTheme="minorEastAsia" w:hAnsi="Times New Roman" w:cs="Calibri" w:hint="eastAsia"/>
                <w:color w:val="000000"/>
                <w:sz w:val="22"/>
                <w:szCs w:val="22"/>
                <w:lang w:val="en-GB"/>
              </w:rPr>
              <w:t>；</w:t>
            </w:r>
            <w:proofErr w:type="gramEnd"/>
          </w:p>
          <w:p w14:paraId="609AD8FB" w14:textId="77777777" w:rsidR="00FE5E2E" w:rsidRPr="00FE0027"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105" w:name="lt_pId267"/>
            <w:r w:rsidRPr="00FE0027">
              <w:rPr>
                <w:rFonts w:ascii="Times New Roman" w:eastAsiaTheme="minorEastAsia" w:hAnsi="Times New Roman"/>
                <w:color w:val="000000"/>
                <w:sz w:val="22"/>
                <w:szCs w:val="22"/>
                <w:lang w:val="en-GB"/>
              </w:rPr>
              <w:t>•</w:t>
            </w:r>
            <w:r w:rsidRPr="00FE0027">
              <w:rPr>
                <w:rFonts w:ascii="Times New Roman" w:hAnsi="Times New Roman"/>
                <w:color w:val="000000"/>
                <w:sz w:val="22"/>
                <w:szCs w:val="22"/>
              </w:rPr>
              <w:tab/>
            </w:r>
            <w:bookmarkEnd w:id="105"/>
            <w:proofErr w:type="gramStart"/>
            <w:r w:rsidRPr="00FE0027">
              <w:rPr>
                <w:rFonts w:ascii="Times New Roman" w:eastAsiaTheme="minorEastAsia" w:hAnsi="Times New Roman" w:cs="Calibri" w:hint="eastAsia"/>
                <w:color w:val="000000"/>
                <w:sz w:val="22"/>
                <w:szCs w:val="22"/>
                <w:lang w:val="en-GB"/>
              </w:rPr>
              <w:t>没有提供足够的资料来确定所述情况是否符合</w:t>
            </w:r>
            <w:r w:rsidRPr="00FE0027">
              <w:rPr>
                <w:rFonts w:ascii="Times New Roman" w:eastAsia="STKaiti" w:hAnsi="Times New Roman" w:cs="Calibri" w:hint="eastAsia"/>
                <w:color w:val="000000"/>
                <w:sz w:val="22"/>
                <w:szCs w:val="22"/>
                <w:lang w:val="en-GB"/>
              </w:rPr>
              <w:t>不可抗力</w:t>
            </w:r>
            <w:r w:rsidRPr="00FE0027">
              <w:rPr>
                <w:rFonts w:ascii="Times New Roman" w:eastAsiaTheme="minorEastAsia" w:hAnsi="Times New Roman" w:cs="Calibri" w:hint="eastAsia"/>
                <w:color w:val="000000"/>
                <w:sz w:val="22"/>
                <w:szCs w:val="22"/>
                <w:lang w:val="en-GB"/>
              </w:rPr>
              <w:t>的所有构成条件；</w:t>
            </w:r>
            <w:proofErr w:type="gramEnd"/>
          </w:p>
          <w:p w14:paraId="2F82FE9C" w14:textId="77777777" w:rsidR="00FE5E2E" w:rsidRPr="00FE0027"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106" w:name="lt_pId268"/>
            <w:r w:rsidRPr="00FE0027">
              <w:rPr>
                <w:rFonts w:ascii="Times New Roman" w:eastAsiaTheme="minorEastAsia" w:hAnsi="Times New Roman"/>
                <w:color w:val="000000"/>
                <w:sz w:val="22"/>
                <w:szCs w:val="22"/>
                <w:lang w:val="en-GB"/>
              </w:rPr>
              <w:t>•</w:t>
            </w:r>
            <w:r w:rsidRPr="00FE0027">
              <w:rPr>
                <w:rFonts w:ascii="Times New Roman" w:hAnsi="Times New Roman"/>
                <w:color w:val="000000"/>
                <w:sz w:val="22"/>
                <w:szCs w:val="22"/>
              </w:rPr>
              <w:tab/>
            </w:r>
            <w:bookmarkEnd w:id="106"/>
            <w:r w:rsidRPr="00FE0027">
              <w:rPr>
                <w:rFonts w:ascii="Times New Roman" w:eastAsiaTheme="minorEastAsia" w:hAnsi="Times New Roman" w:cs="Calibri" w:hint="eastAsia"/>
                <w:color w:val="000000"/>
                <w:sz w:val="22"/>
                <w:szCs w:val="22"/>
                <w:lang w:val="en-GB"/>
              </w:rPr>
              <w:t>没有提供足够的资料来证明延期</w:t>
            </w:r>
            <w:r w:rsidRPr="00FE0027">
              <w:rPr>
                <w:rFonts w:ascii="Times New Roman" w:eastAsiaTheme="minorEastAsia" w:hAnsi="Times New Roman" w:cs="Calibri"/>
                <w:color w:val="000000"/>
                <w:sz w:val="22"/>
                <w:szCs w:val="22"/>
                <w:lang w:val="en-GB"/>
              </w:rPr>
              <w:t>11</w:t>
            </w:r>
            <w:r w:rsidRPr="00FE0027">
              <w:rPr>
                <w:rFonts w:ascii="Times New Roman" w:eastAsiaTheme="minorEastAsia" w:hAnsi="Times New Roman" w:cs="Calibri" w:hint="eastAsia"/>
                <w:color w:val="000000"/>
                <w:sz w:val="22"/>
                <w:szCs w:val="22"/>
                <w:lang w:val="en-GB"/>
              </w:rPr>
              <w:t>个月是合理的。</w:t>
            </w:r>
          </w:p>
          <w:p w14:paraId="4F6E6FF3" w14:textId="77777777" w:rsidR="00FE5E2E" w:rsidRPr="00FE0027" w:rsidRDefault="00FE5E2E" w:rsidP="006E7C7A">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sidRPr="006E7C7A">
              <w:rPr>
                <w:rFonts w:ascii="Times New Roman" w:eastAsiaTheme="minorEastAsia" w:hAnsi="Times New Roman" w:cs="Calibri" w:hint="eastAsia"/>
                <w:color w:val="000000"/>
                <w:sz w:val="22"/>
                <w:szCs w:val="22"/>
                <w:lang w:val="en-GB"/>
              </w:rPr>
              <w:t>根据所提供的资料，委员会得出结论，不能同意</w:t>
            </w:r>
            <w:r w:rsidRPr="00FE0027">
              <w:rPr>
                <w:rFonts w:ascii="Times New Roman" w:eastAsiaTheme="minorEastAsia" w:hAnsi="Times New Roman" w:cs="Calibri" w:hint="eastAsia"/>
                <w:color w:val="000000"/>
                <w:sz w:val="22"/>
                <w:szCs w:val="22"/>
                <w:lang w:val="en-GB"/>
              </w:rPr>
              <w:t>塞浦路斯主管部门的请求。需要更详细的资料来确定该案是否</w:t>
            </w:r>
            <w:r w:rsidRPr="006E7C7A">
              <w:rPr>
                <w:rFonts w:ascii="Times New Roman" w:eastAsiaTheme="minorEastAsia" w:hAnsi="Times New Roman" w:cs="Calibri" w:hint="eastAsia"/>
                <w:color w:val="000000"/>
                <w:sz w:val="22"/>
                <w:szCs w:val="22"/>
                <w:lang w:val="en-GB"/>
              </w:rPr>
              <w:t>符合不可抗力的情况并证明所请求的延期期限是合理的。因此，委员会责成无线电通信局请</w:t>
            </w:r>
            <w:r w:rsidRPr="00FE0027">
              <w:rPr>
                <w:rFonts w:ascii="Times New Roman" w:eastAsiaTheme="minorEastAsia" w:hAnsi="Times New Roman" w:cs="Calibri" w:hint="eastAsia"/>
                <w:color w:val="000000"/>
                <w:sz w:val="22"/>
                <w:szCs w:val="22"/>
                <w:lang w:val="en-GB"/>
              </w:rPr>
              <w:t>塞浦路斯主管部门就以下问题向委员会第</w:t>
            </w:r>
            <w:r w:rsidRPr="006E7C7A">
              <w:rPr>
                <w:rFonts w:ascii="Times New Roman" w:eastAsiaTheme="minorEastAsia" w:hAnsi="Times New Roman" w:cs="Calibri"/>
                <w:color w:val="000000"/>
                <w:sz w:val="22"/>
                <w:szCs w:val="22"/>
                <w:lang w:val="en-GB"/>
              </w:rPr>
              <w:t>92</w:t>
            </w:r>
            <w:r w:rsidRPr="00FE0027">
              <w:rPr>
                <w:rFonts w:ascii="Times New Roman" w:eastAsiaTheme="minorEastAsia" w:hAnsi="Times New Roman" w:cs="Calibri" w:hint="eastAsia"/>
                <w:color w:val="000000"/>
                <w:sz w:val="22"/>
                <w:szCs w:val="22"/>
                <w:lang w:val="en-GB"/>
              </w:rPr>
              <w:t>次会议提供资料，以支持其请求：</w:t>
            </w:r>
          </w:p>
          <w:p w14:paraId="5AC9AFD7" w14:textId="77777777" w:rsidR="00FE5E2E" w:rsidRPr="00FE0027" w:rsidRDefault="00FE5E2E" w:rsidP="00FE5E2E">
            <w:pPr>
              <w:widowControl/>
              <w:adjustRightInd w:val="0"/>
              <w:spacing w:before="0"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107" w:name="lt_pId272"/>
            <w:r w:rsidRPr="008E7114">
              <w:rPr>
                <w:rFonts w:ascii="Times New Roman" w:eastAsiaTheme="minorEastAsia" w:hAnsi="Times New Roman" w:cs="Calibri"/>
                <w:color w:val="000000"/>
                <w:sz w:val="22"/>
                <w:szCs w:val="22"/>
                <w:lang w:val="en-GB"/>
              </w:rPr>
              <w:t>•</w:t>
            </w:r>
            <w:r w:rsidRPr="008E7114">
              <w:rPr>
                <w:rFonts w:ascii="Times New Roman" w:eastAsiaTheme="minorEastAsia" w:hAnsi="Times New Roman" w:cs="Calibri"/>
                <w:color w:val="000000"/>
                <w:sz w:val="22"/>
                <w:szCs w:val="22"/>
                <w:lang w:val="en-GB"/>
              </w:rPr>
              <w:tab/>
            </w:r>
            <w:bookmarkEnd w:id="107"/>
            <w:proofErr w:type="gramStart"/>
            <w:r w:rsidRPr="00FE0027">
              <w:rPr>
                <w:rFonts w:ascii="Times New Roman" w:eastAsiaTheme="minorEastAsia" w:hAnsi="Times New Roman" w:cs="Calibri" w:hint="eastAsia"/>
                <w:color w:val="000000"/>
                <w:sz w:val="22"/>
                <w:szCs w:val="22"/>
                <w:lang w:val="en-GB"/>
              </w:rPr>
              <w:t>证明每个</w:t>
            </w:r>
            <w:r w:rsidRPr="008E7114">
              <w:rPr>
                <w:rFonts w:ascii="Times New Roman" w:eastAsiaTheme="minorEastAsia" w:hAnsi="Times New Roman" w:cs="Calibri" w:hint="eastAsia"/>
                <w:color w:val="000000"/>
                <w:sz w:val="22"/>
                <w:szCs w:val="22"/>
                <w:lang w:val="en-GB"/>
              </w:rPr>
              <w:t>不可抗力</w:t>
            </w:r>
            <w:r w:rsidRPr="00FE0027">
              <w:rPr>
                <w:rFonts w:ascii="Times New Roman" w:eastAsiaTheme="minorEastAsia" w:hAnsi="Times New Roman" w:cs="Calibri" w:hint="eastAsia"/>
                <w:color w:val="000000"/>
                <w:sz w:val="22"/>
                <w:szCs w:val="22"/>
                <w:lang w:val="en-GB"/>
              </w:rPr>
              <w:t>事件均</w:t>
            </w:r>
            <w:r w:rsidRPr="008E7114">
              <w:rPr>
                <w:rFonts w:ascii="Times New Roman" w:eastAsiaTheme="minorEastAsia" w:hAnsi="Times New Roman" w:cs="Calibri" w:hint="eastAsia"/>
                <w:color w:val="000000"/>
                <w:sz w:val="22"/>
                <w:szCs w:val="22"/>
                <w:lang w:val="en-GB"/>
              </w:rPr>
              <w:t>符合不可抗力的所有构成条件的详细证据；</w:t>
            </w:r>
            <w:proofErr w:type="gramEnd"/>
          </w:p>
          <w:p w14:paraId="066BC0E6" w14:textId="77777777" w:rsidR="00FE5E2E" w:rsidRPr="00FE0027" w:rsidRDefault="00FE5E2E" w:rsidP="00FE5E2E">
            <w:pPr>
              <w:widowControl/>
              <w:adjustRightInd w:val="0"/>
              <w:spacing w:before="0"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108" w:name="lt_pId273"/>
            <w:r w:rsidRPr="008E7114">
              <w:rPr>
                <w:rFonts w:ascii="Times New Roman" w:eastAsiaTheme="minorEastAsia" w:hAnsi="Times New Roman" w:cs="Calibri"/>
                <w:color w:val="000000"/>
                <w:sz w:val="22"/>
                <w:szCs w:val="22"/>
                <w:lang w:val="en-GB"/>
              </w:rPr>
              <w:t>•</w:t>
            </w:r>
            <w:r w:rsidRPr="008E7114">
              <w:rPr>
                <w:rFonts w:ascii="Times New Roman" w:eastAsiaTheme="minorEastAsia" w:hAnsi="Times New Roman" w:cs="Calibri"/>
                <w:color w:val="000000"/>
                <w:sz w:val="22"/>
                <w:szCs w:val="22"/>
                <w:lang w:val="en-GB"/>
              </w:rPr>
              <w:tab/>
            </w:r>
            <w:bookmarkEnd w:id="108"/>
            <w:proofErr w:type="gramStart"/>
            <w:r w:rsidRPr="00FE0027">
              <w:rPr>
                <w:rFonts w:ascii="Times New Roman" w:eastAsiaTheme="minorEastAsia" w:hAnsi="Times New Roman" w:cs="Calibri" w:hint="eastAsia"/>
                <w:color w:val="000000"/>
                <w:sz w:val="22"/>
                <w:szCs w:val="22"/>
                <w:lang w:val="en-GB"/>
              </w:rPr>
              <w:t>证明所请求的延期期限的合理性的文件；</w:t>
            </w:r>
            <w:proofErr w:type="gramEnd"/>
          </w:p>
          <w:p w14:paraId="6ED3D958" w14:textId="77777777" w:rsidR="00FE5E2E" w:rsidRPr="00FE0027"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109" w:name="lt_pId274"/>
            <w:r w:rsidRPr="00FE0027">
              <w:rPr>
                <w:rFonts w:ascii="Times New Roman" w:eastAsiaTheme="minorEastAsia" w:hAnsi="Times New Roman"/>
                <w:color w:val="000000"/>
                <w:sz w:val="22"/>
                <w:szCs w:val="22"/>
                <w:lang w:val="en-GB"/>
              </w:rPr>
              <w:t>•</w:t>
            </w:r>
            <w:r w:rsidRPr="00FE0027">
              <w:rPr>
                <w:rFonts w:ascii="Times New Roman" w:hAnsi="Times New Roman"/>
                <w:color w:val="000000"/>
                <w:sz w:val="22"/>
                <w:szCs w:val="22"/>
              </w:rPr>
              <w:tab/>
            </w:r>
            <w:bookmarkEnd w:id="109"/>
            <w:r w:rsidRPr="00FE0027">
              <w:rPr>
                <w:rFonts w:ascii="Times New Roman" w:eastAsiaTheme="minorEastAsia" w:hAnsi="Times New Roman" w:cs="Calibri" w:hint="eastAsia"/>
                <w:color w:val="000000"/>
                <w:sz w:val="22"/>
                <w:szCs w:val="22"/>
                <w:lang w:val="en-GB"/>
              </w:rPr>
              <w:t>对全球</w:t>
            </w:r>
            <w:r w:rsidRPr="00FE0027">
              <w:rPr>
                <w:rFonts w:ascii="Times New Roman" w:eastAsiaTheme="minorEastAsia" w:hAnsi="Times New Roman" w:cs="Calibri"/>
                <w:color w:val="000000"/>
                <w:sz w:val="22"/>
                <w:szCs w:val="22"/>
                <w:lang w:val="en-GB"/>
              </w:rPr>
              <w:t>COVID-19</w:t>
            </w:r>
            <w:r w:rsidRPr="00FE0027">
              <w:rPr>
                <w:rFonts w:ascii="Times New Roman" w:eastAsiaTheme="minorEastAsia" w:hAnsi="Times New Roman" w:cs="Calibri" w:hint="eastAsia"/>
                <w:color w:val="000000"/>
                <w:sz w:val="22"/>
                <w:szCs w:val="22"/>
                <w:lang w:val="en-GB"/>
              </w:rPr>
              <w:t>大流行、野火和恶劣天气条件及其综合影响造成的延误进行量化的文件，</w:t>
            </w:r>
            <w:proofErr w:type="gramStart"/>
            <w:r w:rsidRPr="00FE0027">
              <w:rPr>
                <w:rFonts w:ascii="Times New Roman" w:eastAsiaTheme="minorEastAsia" w:hAnsi="Times New Roman" w:cs="Calibri" w:hint="eastAsia"/>
                <w:color w:val="000000"/>
                <w:sz w:val="22"/>
                <w:szCs w:val="22"/>
                <w:lang w:val="en-GB"/>
              </w:rPr>
              <w:t>以证明延期</w:t>
            </w:r>
            <w:r w:rsidRPr="00FE0027">
              <w:rPr>
                <w:rFonts w:ascii="Times New Roman" w:eastAsiaTheme="minorEastAsia" w:hAnsi="Times New Roman" w:cs="Calibri"/>
                <w:color w:val="000000"/>
                <w:sz w:val="22"/>
                <w:szCs w:val="22"/>
                <w:lang w:val="en-GB"/>
              </w:rPr>
              <w:t>11</w:t>
            </w:r>
            <w:r w:rsidRPr="00FE0027">
              <w:rPr>
                <w:rFonts w:ascii="Times New Roman" w:eastAsiaTheme="minorEastAsia" w:hAnsi="Times New Roman" w:cs="Calibri" w:hint="eastAsia"/>
                <w:color w:val="000000"/>
                <w:sz w:val="22"/>
                <w:szCs w:val="22"/>
                <w:lang w:val="en-GB"/>
              </w:rPr>
              <w:t>个月的请求是合理的；</w:t>
            </w:r>
            <w:proofErr w:type="gramEnd"/>
          </w:p>
          <w:p w14:paraId="50460219" w14:textId="77777777" w:rsidR="00FE5E2E" w:rsidRPr="00FE0027"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sidRPr="00FE0027">
              <w:rPr>
                <w:rFonts w:ascii="Times New Roman" w:eastAsiaTheme="minorEastAsia" w:hAnsi="Times New Roman"/>
                <w:color w:val="000000"/>
                <w:sz w:val="22"/>
                <w:szCs w:val="22"/>
                <w:lang w:val="en-GB"/>
              </w:rPr>
              <w:t>•</w:t>
            </w:r>
            <w:r w:rsidRPr="00FE0027">
              <w:rPr>
                <w:rFonts w:ascii="Times New Roman" w:hAnsi="Times New Roman"/>
                <w:color w:val="000000"/>
                <w:sz w:val="22"/>
                <w:szCs w:val="22"/>
              </w:rPr>
              <w:tab/>
            </w:r>
            <w:r w:rsidRPr="00FE0027">
              <w:rPr>
                <w:rFonts w:ascii="Times New Roman" w:eastAsiaTheme="minorEastAsia" w:hAnsi="Times New Roman" w:cs="Calibri" w:hint="eastAsia"/>
                <w:color w:val="000000"/>
                <w:sz w:val="22"/>
                <w:szCs w:val="22"/>
                <w:lang w:val="en-GB"/>
              </w:rPr>
              <w:t>有关与制造商和发射服务提供商签订的合同的文件，</w:t>
            </w:r>
            <w:proofErr w:type="gramStart"/>
            <w:r w:rsidRPr="00FE0027">
              <w:rPr>
                <w:rFonts w:ascii="Times New Roman" w:eastAsiaTheme="minorEastAsia" w:hAnsi="Times New Roman" w:cs="Calibri" w:hint="eastAsia"/>
                <w:color w:val="000000"/>
                <w:sz w:val="22"/>
                <w:szCs w:val="22"/>
                <w:lang w:val="en-GB"/>
              </w:rPr>
              <w:t>其中注明卫星发货日期和发射窗口；</w:t>
            </w:r>
            <w:proofErr w:type="gramEnd"/>
          </w:p>
          <w:p w14:paraId="28CB601C" w14:textId="77777777" w:rsidR="00FE5E2E" w:rsidRPr="00FE0027" w:rsidRDefault="00FE5E2E" w:rsidP="00FE5E2E">
            <w:pPr>
              <w:widowControl/>
              <w:adjustRightInd w:val="0"/>
              <w:spacing w:before="0"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sidRPr="00FE0027">
              <w:rPr>
                <w:rFonts w:ascii="Times New Roman" w:eastAsiaTheme="minorEastAsia" w:hAnsi="Times New Roman"/>
                <w:color w:val="000000"/>
                <w:sz w:val="22"/>
                <w:szCs w:val="22"/>
                <w:lang w:val="en-GB"/>
              </w:rPr>
              <w:t>•</w:t>
            </w:r>
            <w:r w:rsidRPr="00FE0027">
              <w:rPr>
                <w:rFonts w:ascii="Times New Roman" w:hAnsi="Times New Roman"/>
                <w:color w:val="000000"/>
                <w:sz w:val="22"/>
                <w:szCs w:val="22"/>
              </w:rPr>
              <w:tab/>
            </w:r>
            <w:r w:rsidRPr="00FE0027">
              <w:rPr>
                <w:rFonts w:ascii="Times New Roman" w:eastAsiaTheme="minorEastAsia" w:hAnsi="Times New Roman" w:cs="Calibri"/>
                <w:color w:val="000000"/>
                <w:sz w:val="22"/>
                <w:szCs w:val="22"/>
                <w:lang w:val="en-GB"/>
              </w:rPr>
              <w:t xml:space="preserve">OVZON </w:t>
            </w:r>
            <w:proofErr w:type="gramStart"/>
            <w:r w:rsidRPr="00FE0027">
              <w:rPr>
                <w:rFonts w:ascii="Times New Roman" w:eastAsiaTheme="minorEastAsia" w:hAnsi="Times New Roman" w:cs="Calibri"/>
                <w:color w:val="000000"/>
                <w:sz w:val="22"/>
                <w:szCs w:val="22"/>
                <w:lang w:val="en-GB"/>
              </w:rPr>
              <w:t>3</w:t>
            </w:r>
            <w:r w:rsidRPr="00FE0027">
              <w:rPr>
                <w:rFonts w:ascii="Times New Roman" w:eastAsiaTheme="minorEastAsia" w:hAnsi="Times New Roman" w:cs="Calibri" w:hint="eastAsia"/>
                <w:color w:val="000000"/>
                <w:sz w:val="22"/>
                <w:szCs w:val="22"/>
                <w:lang w:val="en-GB"/>
              </w:rPr>
              <w:t>卫星星载转发器的频率范围；</w:t>
            </w:r>
            <w:proofErr w:type="gramEnd"/>
          </w:p>
          <w:p w14:paraId="1D32E2A6" w14:textId="77777777" w:rsidR="00FE5E2E" w:rsidRPr="00FE0027" w:rsidRDefault="00FE5E2E" w:rsidP="00FE5E2E">
            <w:pPr>
              <w:widowControl/>
              <w:adjustRightInd w:val="0"/>
              <w:spacing w:before="0"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sidRPr="00FE0027">
              <w:rPr>
                <w:rFonts w:ascii="Times New Roman" w:eastAsiaTheme="minorEastAsia" w:hAnsi="Times New Roman"/>
                <w:color w:val="000000"/>
                <w:sz w:val="22"/>
                <w:szCs w:val="22"/>
                <w:lang w:val="en-GB"/>
              </w:rPr>
              <w:t>•</w:t>
            </w:r>
            <w:r w:rsidRPr="00FE0027">
              <w:rPr>
                <w:rFonts w:ascii="Times New Roman" w:hAnsi="Times New Roman"/>
                <w:color w:val="000000"/>
                <w:sz w:val="22"/>
                <w:szCs w:val="22"/>
              </w:rPr>
              <w:tab/>
            </w:r>
            <w:proofErr w:type="gramStart"/>
            <w:r w:rsidRPr="00FE0027">
              <w:rPr>
                <w:rFonts w:ascii="Times New Roman" w:eastAsiaTheme="minorEastAsia" w:hAnsi="Times New Roman" w:cs="Calibri"/>
                <w:color w:val="000000"/>
                <w:sz w:val="22"/>
                <w:szCs w:val="22"/>
                <w:lang w:val="en-GB"/>
              </w:rPr>
              <w:t>Maxar</w:t>
            </w:r>
            <w:r w:rsidRPr="00FE0027">
              <w:rPr>
                <w:rFonts w:ascii="Times New Roman" w:eastAsiaTheme="minorEastAsia" w:hAnsi="Times New Roman" w:cs="Calibri" w:hint="eastAsia"/>
                <w:color w:val="000000"/>
                <w:sz w:val="22"/>
                <w:szCs w:val="22"/>
                <w:lang w:val="en-GB"/>
              </w:rPr>
              <w:t>为缓解因</w:t>
            </w:r>
            <w:r w:rsidRPr="00FE0027">
              <w:rPr>
                <w:rFonts w:ascii="Times New Roman" w:eastAsiaTheme="minorEastAsia" w:hAnsi="Times New Roman" w:cs="Calibri"/>
                <w:color w:val="000000"/>
                <w:sz w:val="22"/>
                <w:szCs w:val="22"/>
                <w:lang w:val="en-GB"/>
              </w:rPr>
              <w:t>Honeywell</w:t>
            </w:r>
            <w:r w:rsidRPr="00FE0027">
              <w:rPr>
                <w:rFonts w:ascii="Times New Roman" w:eastAsiaTheme="minorEastAsia" w:hAnsi="Times New Roman" w:cs="Calibri" w:hint="eastAsia"/>
                <w:color w:val="000000"/>
                <w:sz w:val="22"/>
                <w:szCs w:val="22"/>
                <w:lang w:val="en-GB"/>
              </w:rPr>
              <w:t>反作用轮最初的故障造成的延误和其他进一步的延误采取的措施；</w:t>
            </w:r>
            <w:proofErr w:type="gramEnd"/>
          </w:p>
          <w:p w14:paraId="442DB0ED" w14:textId="77777777" w:rsidR="00FE5E2E" w:rsidRPr="00FE0027" w:rsidRDefault="00FE5E2E" w:rsidP="00FE5E2E">
            <w:pPr>
              <w:widowControl/>
              <w:adjustRightInd w:val="0"/>
              <w:spacing w:before="0"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110" w:name="lt_pId278"/>
            <w:r w:rsidRPr="00FE0027">
              <w:rPr>
                <w:rFonts w:ascii="Times New Roman" w:eastAsiaTheme="minorEastAsia" w:hAnsi="Times New Roman"/>
                <w:color w:val="000000"/>
                <w:sz w:val="22"/>
                <w:szCs w:val="22"/>
                <w:lang w:val="en-GB"/>
              </w:rPr>
              <w:lastRenderedPageBreak/>
              <w:t>•</w:t>
            </w:r>
            <w:r w:rsidRPr="00FE0027">
              <w:rPr>
                <w:rFonts w:ascii="Times New Roman" w:hAnsi="Times New Roman"/>
                <w:color w:val="000000"/>
                <w:sz w:val="22"/>
                <w:szCs w:val="22"/>
              </w:rPr>
              <w:tab/>
            </w:r>
            <w:bookmarkEnd w:id="110"/>
            <w:r w:rsidRPr="00FE0027">
              <w:rPr>
                <w:rFonts w:ascii="Times New Roman" w:eastAsiaTheme="minorEastAsia" w:hAnsi="Times New Roman" w:cs="Calibri"/>
                <w:color w:val="000000"/>
                <w:sz w:val="22"/>
                <w:szCs w:val="22"/>
                <w:lang w:val="en-GB"/>
              </w:rPr>
              <w:t>Maxar</w:t>
            </w:r>
            <w:r w:rsidRPr="00FE0027">
              <w:rPr>
                <w:rFonts w:ascii="Times New Roman" w:eastAsiaTheme="minorEastAsia" w:hAnsi="Times New Roman" w:cs="Calibri" w:hint="eastAsia"/>
                <w:color w:val="000000"/>
                <w:sz w:val="22"/>
                <w:szCs w:val="22"/>
                <w:lang w:val="en-GB"/>
              </w:rPr>
              <w:t>为减少美国规定优先顺序的法规《国防生产法》（</w:t>
            </w:r>
            <w:r w:rsidRPr="00FE0027">
              <w:rPr>
                <w:rFonts w:ascii="Times New Roman" w:eastAsiaTheme="minorEastAsia" w:hAnsi="Times New Roman" w:cs="Calibri"/>
                <w:color w:val="000000"/>
                <w:sz w:val="22"/>
                <w:szCs w:val="22"/>
                <w:lang w:val="en-GB"/>
              </w:rPr>
              <w:t>DPA</w:t>
            </w:r>
            <w:r w:rsidRPr="00FE0027">
              <w:rPr>
                <w:rFonts w:ascii="Times New Roman" w:eastAsiaTheme="minorEastAsia" w:hAnsi="Times New Roman" w:cs="Calibri" w:hint="eastAsia"/>
                <w:color w:val="000000"/>
                <w:sz w:val="22"/>
                <w:szCs w:val="22"/>
                <w:lang w:val="en-GB"/>
              </w:rPr>
              <w:t>）</w:t>
            </w:r>
            <w:proofErr w:type="gramStart"/>
            <w:r w:rsidRPr="00FE0027">
              <w:rPr>
                <w:rFonts w:ascii="Times New Roman" w:eastAsiaTheme="minorEastAsia" w:hAnsi="Times New Roman" w:cs="Calibri" w:hint="eastAsia"/>
                <w:color w:val="000000"/>
                <w:sz w:val="22"/>
                <w:szCs w:val="22"/>
                <w:lang w:val="en-GB"/>
              </w:rPr>
              <w:t>的影响所采取的措施；</w:t>
            </w:r>
            <w:proofErr w:type="gramEnd"/>
          </w:p>
          <w:p w14:paraId="27E95DE6" w14:textId="77777777" w:rsidR="00FE5E2E" w:rsidRPr="00FE0027"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111" w:name="lt_pId279"/>
            <w:r w:rsidRPr="00FE0027">
              <w:rPr>
                <w:rFonts w:ascii="Times New Roman" w:eastAsiaTheme="minorEastAsia" w:hAnsi="Times New Roman"/>
                <w:color w:val="000000"/>
                <w:sz w:val="22"/>
                <w:szCs w:val="22"/>
                <w:lang w:val="en-GB"/>
              </w:rPr>
              <w:t>•</w:t>
            </w:r>
            <w:r w:rsidRPr="00FE0027">
              <w:rPr>
                <w:rFonts w:ascii="Times New Roman" w:hAnsi="Times New Roman"/>
                <w:color w:val="000000"/>
                <w:sz w:val="22"/>
                <w:szCs w:val="22"/>
              </w:rPr>
              <w:tab/>
            </w:r>
            <w:bookmarkEnd w:id="111"/>
            <w:r w:rsidRPr="00FE0027">
              <w:rPr>
                <w:rFonts w:ascii="Times New Roman" w:eastAsiaTheme="minorEastAsia" w:hAnsi="Times New Roman" w:cs="Calibri" w:hint="eastAsia"/>
                <w:color w:val="000000"/>
                <w:sz w:val="22"/>
                <w:szCs w:val="22"/>
                <w:lang w:val="en-GB"/>
              </w:rPr>
              <w:t>原计划和最终预期的</w:t>
            </w:r>
            <w:r w:rsidRPr="00FE0027">
              <w:rPr>
                <w:rFonts w:ascii="Times New Roman" w:eastAsiaTheme="minorEastAsia" w:hAnsi="Times New Roman" w:cs="Calibri"/>
                <w:color w:val="000000"/>
                <w:sz w:val="22"/>
                <w:szCs w:val="22"/>
                <w:lang w:val="en-GB"/>
              </w:rPr>
              <w:t>OVZON 3</w:t>
            </w:r>
            <w:r w:rsidRPr="00FE0027">
              <w:rPr>
                <w:rFonts w:ascii="Times New Roman" w:eastAsiaTheme="minorEastAsia" w:hAnsi="Times New Roman" w:cs="Calibri" w:hint="eastAsia"/>
                <w:color w:val="000000"/>
                <w:sz w:val="22"/>
                <w:szCs w:val="22"/>
                <w:lang w:val="en-GB"/>
              </w:rPr>
              <w:t>卫星建造时间表（合同生效日期、建造开始、卫星交付）、发射准备持续时间和计划发射日期、计划到达</w:t>
            </w:r>
            <w:r w:rsidRPr="00FE0027">
              <w:rPr>
                <w:rFonts w:ascii="Times New Roman" w:eastAsiaTheme="minorEastAsia" w:hAnsi="Times New Roman" w:cs="Calibri"/>
                <w:color w:val="000000"/>
                <w:sz w:val="22"/>
                <w:szCs w:val="22"/>
                <w:lang w:val="en-GB"/>
              </w:rPr>
              <w:t>GSO</w:t>
            </w:r>
            <w:r w:rsidRPr="00FE0027">
              <w:rPr>
                <w:rFonts w:ascii="Times New Roman" w:eastAsiaTheme="minorEastAsia" w:hAnsi="Times New Roman" w:cs="Calibri" w:hint="eastAsia"/>
                <w:color w:val="000000"/>
                <w:sz w:val="22"/>
                <w:szCs w:val="22"/>
                <w:lang w:val="en-GB"/>
              </w:rPr>
              <w:t>轨道位置（东经</w:t>
            </w:r>
            <w:r w:rsidRPr="00FE0027">
              <w:rPr>
                <w:rFonts w:ascii="Times New Roman" w:eastAsiaTheme="minorEastAsia" w:hAnsi="Times New Roman" w:cs="Calibri"/>
                <w:color w:val="000000"/>
                <w:sz w:val="22"/>
                <w:szCs w:val="22"/>
                <w:lang w:val="en-GB"/>
              </w:rPr>
              <w:t>59.7°</w:t>
            </w:r>
            <w:r w:rsidRPr="00FE0027">
              <w:rPr>
                <w:rFonts w:ascii="Times New Roman" w:eastAsiaTheme="minorEastAsia" w:hAnsi="Times New Roman" w:cs="Calibri" w:hint="eastAsia"/>
                <w:color w:val="000000"/>
                <w:sz w:val="22"/>
                <w:szCs w:val="22"/>
                <w:lang w:val="en-GB"/>
              </w:rPr>
              <w:t>）的日期，</w:t>
            </w:r>
            <w:proofErr w:type="gramStart"/>
            <w:r w:rsidRPr="00FE0027">
              <w:rPr>
                <w:rFonts w:ascii="Times New Roman" w:eastAsiaTheme="minorEastAsia" w:hAnsi="Times New Roman" w:cs="Calibri" w:hint="eastAsia"/>
                <w:color w:val="000000"/>
                <w:sz w:val="22"/>
                <w:szCs w:val="22"/>
                <w:lang w:val="en-GB"/>
              </w:rPr>
              <w:t>包括轨道提升期；</w:t>
            </w:r>
            <w:proofErr w:type="gramEnd"/>
          </w:p>
          <w:p w14:paraId="3EC40650" w14:textId="77777777" w:rsidR="00FE5E2E" w:rsidRPr="00FE0027"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112" w:name="lt_pId280"/>
            <w:r w:rsidRPr="00FE0027">
              <w:rPr>
                <w:rFonts w:ascii="Times New Roman" w:eastAsiaTheme="minorEastAsia" w:hAnsi="Times New Roman"/>
                <w:color w:val="000000"/>
                <w:sz w:val="22"/>
                <w:szCs w:val="22"/>
                <w:lang w:val="en-GB"/>
              </w:rPr>
              <w:t>•</w:t>
            </w:r>
            <w:r w:rsidRPr="00FE0027">
              <w:rPr>
                <w:rFonts w:ascii="Times New Roman" w:hAnsi="Times New Roman"/>
                <w:color w:val="000000"/>
                <w:sz w:val="22"/>
                <w:szCs w:val="22"/>
              </w:rPr>
              <w:tab/>
            </w:r>
            <w:bookmarkEnd w:id="112"/>
            <w:r w:rsidRPr="00FE0027">
              <w:rPr>
                <w:rFonts w:ascii="Times New Roman" w:eastAsiaTheme="minorEastAsia" w:hAnsi="Times New Roman" w:cs="Calibri" w:hint="eastAsia"/>
                <w:color w:val="000000"/>
                <w:sz w:val="22"/>
                <w:szCs w:val="22"/>
                <w:lang w:val="en-GB"/>
              </w:rPr>
              <w:t>在每个</w:t>
            </w:r>
            <w:r w:rsidRPr="00FE0027">
              <w:rPr>
                <w:rFonts w:ascii="Times New Roman" w:eastAsia="STKaiti" w:hAnsi="Times New Roman" w:cs="Calibri" w:hint="eastAsia"/>
                <w:color w:val="000000"/>
                <w:sz w:val="22"/>
                <w:szCs w:val="22"/>
                <w:lang w:val="en-GB"/>
              </w:rPr>
              <w:t>不可抗力</w:t>
            </w:r>
            <w:r w:rsidRPr="00FE0027">
              <w:rPr>
                <w:rFonts w:ascii="Times New Roman" w:eastAsiaTheme="minorEastAsia" w:hAnsi="Times New Roman" w:cs="Calibri" w:hint="eastAsia"/>
                <w:color w:val="000000"/>
                <w:sz w:val="22"/>
                <w:szCs w:val="22"/>
                <w:lang w:val="en-GB"/>
              </w:rPr>
              <w:t>事件发生之前卫星的建造状况。</w:t>
            </w:r>
          </w:p>
          <w:p w14:paraId="43085180" w14:textId="01330907" w:rsidR="00FE5E2E" w:rsidRPr="00EC6409"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22"/>
                <w:szCs w:val="22"/>
                <w:lang w:val="en-GB"/>
              </w:rPr>
            </w:pPr>
            <w:r w:rsidRPr="00FE0027">
              <w:rPr>
                <w:rFonts w:ascii="Times New Roman" w:eastAsiaTheme="minorEastAsia" w:hAnsi="Times New Roman" w:cs="Calibri" w:hint="eastAsia"/>
                <w:color w:val="000000"/>
                <w:sz w:val="22"/>
                <w:szCs w:val="22"/>
                <w:lang w:val="en-GB"/>
              </w:rPr>
              <w:t>委员会提醒塞浦路斯主管部门，</w:t>
            </w:r>
            <w:r w:rsidRPr="008E7114">
              <w:rPr>
                <w:rFonts w:ascii="Times New Roman" w:eastAsiaTheme="minorEastAsia" w:hAnsi="Times New Roman" w:cs="Calibri" w:hint="eastAsia"/>
                <w:color w:val="000000"/>
                <w:sz w:val="22"/>
                <w:szCs w:val="22"/>
                <w:lang w:val="en-GB"/>
              </w:rPr>
              <w:t>B</w:t>
            </w:r>
            <w:r w:rsidRPr="008E7114">
              <w:rPr>
                <w:rFonts w:ascii="Times New Roman" w:eastAsiaTheme="minorEastAsia" w:hAnsi="Times New Roman" w:cs="Calibri" w:hint="eastAsia"/>
                <w:color w:val="000000"/>
                <w:sz w:val="22"/>
                <w:szCs w:val="22"/>
                <w:lang w:val="en-GB"/>
              </w:rPr>
              <w:t>部分资料和通知应不晚于</w:t>
            </w:r>
            <w:r w:rsidRPr="00FE0027">
              <w:rPr>
                <w:rFonts w:ascii="Times New Roman" w:eastAsiaTheme="minorEastAsia" w:hAnsi="Times New Roman" w:cs="Calibri"/>
                <w:color w:val="000000"/>
                <w:sz w:val="22"/>
                <w:szCs w:val="22"/>
                <w:lang w:val="en-GB"/>
              </w:rPr>
              <w:t>2022</w:t>
            </w:r>
            <w:r w:rsidRPr="00FE0027">
              <w:rPr>
                <w:rFonts w:ascii="Times New Roman" w:eastAsiaTheme="minorEastAsia" w:hAnsi="Times New Roman" w:cs="Calibri" w:hint="eastAsia"/>
                <w:color w:val="000000"/>
                <w:sz w:val="22"/>
                <w:szCs w:val="22"/>
                <w:lang w:val="en-GB"/>
              </w:rPr>
              <w:t>年</w:t>
            </w:r>
            <w:r w:rsidRPr="00FE0027">
              <w:rPr>
                <w:rFonts w:ascii="Times New Roman" w:eastAsiaTheme="minorEastAsia" w:hAnsi="Times New Roman" w:cs="Calibri" w:hint="eastAsia"/>
                <w:color w:val="000000"/>
                <w:sz w:val="22"/>
                <w:szCs w:val="22"/>
                <w:lang w:val="en-GB"/>
              </w:rPr>
              <w:t>1</w:t>
            </w:r>
            <w:r w:rsidRPr="00FE0027">
              <w:rPr>
                <w:rFonts w:ascii="Times New Roman" w:eastAsiaTheme="minorEastAsia" w:hAnsi="Times New Roman" w:cs="Calibri"/>
                <w:color w:val="000000"/>
                <w:sz w:val="22"/>
                <w:szCs w:val="22"/>
                <w:lang w:val="en-GB"/>
              </w:rPr>
              <w:t>2</w:t>
            </w:r>
            <w:r w:rsidRPr="00FE0027">
              <w:rPr>
                <w:rFonts w:ascii="Times New Roman" w:eastAsiaTheme="minorEastAsia" w:hAnsi="Times New Roman" w:cs="Calibri" w:hint="eastAsia"/>
                <w:color w:val="000000"/>
                <w:sz w:val="22"/>
                <w:szCs w:val="22"/>
                <w:lang w:val="en-GB"/>
              </w:rPr>
              <w:t>月</w:t>
            </w:r>
            <w:r w:rsidRPr="00FE0027">
              <w:rPr>
                <w:rFonts w:ascii="Times New Roman" w:eastAsiaTheme="minorEastAsia" w:hAnsi="Times New Roman" w:cs="Calibri"/>
                <w:color w:val="000000"/>
                <w:sz w:val="22"/>
                <w:szCs w:val="22"/>
                <w:lang w:val="en-GB"/>
              </w:rPr>
              <w:t>15</w:t>
            </w:r>
            <w:r w:rsidRPr="00FE0027">
              <w:rPr>
                <w:rFonts w:ascii="Times New Roman" w:eastAsiaTheme="minorEastAsia" w:hAnsi="Times New Roman" w:cs="Calibri" w:hint="eastAsia"/>
                <w:color w:val="000000"/>
                <w:sz w:val="22"/>
                <w:szCs w:val="22"/>
                <w:lang w:val="en-GB"/>
              </w:rPr>
              <w:t>日收到，第</w:t>
            </w:r>
            <w:r w:rsidRPr="006E7C7A">
              <w:rPr>
                <w:rFonts w:ascii="Times New Roman" w:eastAsiaTheme="minorEastAsia" w:hAnsi="Times New Roman" w:cs="Calibri"/>
                <w:b/>
                <w:bCs/>
                <w:color w:val="000000"/>
                <w:sz w:val="22"/>
                <w:szCs w:val="22"/>
                <w:lang w:val="en-GB"/>
              </w:rPr>
              <w:t>49</w:t>
            </w:r>
            <w:r w:rsidRPr="00FE0027">
              <w:rPr>
                <w:rFonts w:ascii="Times New Roman" w:eastAsiaTheme="minorEastAsia" w:hAnsi="Times New Roman" w:cs="Calibri" w:hint="eastAsia"/>
                <w:color w:val="000000"/>
                <w:sz w:val="22"/>
                <w:szCs w:val="22"/>
                <w:lang w:val="en-GB"/>
              </w:rPr>
              <w:t>号决议</w:t>
            </w:r>
            <w:r w:rsidRPr="006E7C7A">
              <w:rPr>
                <w:rFonts w:ascii="Times New Roman" w:eastAsiaTheme="minorEastAsia" w:hAnsi="Times New Roman" w:cs="Calibri" w:hint="eastAsia"/>
                <w:b/>
                <w:bCs/>
                <w:color w:val="000000"/>
                <w:sz w:val="22"/>
                <w:szCs w:val="22"/>
                <w:lang w:val="en-GB"/>
              </w:rPr>
              <w:t>（</w:t>
            </w:r>
            <w:r w:rsidRPr="006E7C7A">
              <w:rPr>
                <w:rFonts w:ascii="Times New Roman" w:eastAsiaTheme="minorEastAsia" w:hAnsi="Times New Roman" w:cs="Calibri"/>
                <w:b/>
                <w:bCs/>
                <w:color w:val="000000"/>
                <w:sz w:val="22"/>
                <w:szCs w:val="22"/>
                <w:lang w:val="en-GB"/>
              </w:rPr>
              <w:t>WRC-19</w:t>
            </w:r>
            <w:r w:rsidRPr="006E7C7A">
              <w:rPr>
                <w:rFonts w:ascii="Times New Roman" w:eastAsiaTheme="minorEastAsia" w:hAnsi="Times New Roman" w:cs="Calibri" w:hint="eastAsia"/>
                <w:b/>
                <w:bCs/>
                <w:color w:val="000000"/>
                <w:sz w:val="22"/>
                <w:szCs w:val="22"/>
                <w:lang w:val="en-GB"/>
              </w:rPr>
              <w:t>，修订版）</w:t>
            </w:r>
            <w:r w:rsidRPr="00FE0027">
              <w:rPr>
                <w:rFonts w:ascii="Times New Roman" w:eastAsiaTheme="minorEastAsia" w:hAnsi="Times New Roman" w:cs="Calibri" w:hint="eastAsia"/>
                <w:color w:val="000000"/>
                <w:sz w:val="22"/>
                <w:szCs w:val="22"/>
                <w:lang w:val="en-GB"/>
              </w:rPr>
              <w:t>要求的资料应不晚于</w:t>
            </w:r>
            <w:r w:rsidRPr="00FE0027">
              <w:rPr>
                <w:rFonts w:ascii="Times New Roman" w:eastAsiaTheme="minorEastAsia" w:hAnsi="Times New Roman" w:cs="Calibri"/>
                <w:color w:val="000000"/>
                <w:sz w:val="22"/>
                <w:szCs w:val="22"/>
                <w:lang w:val="en-GB"/>
              </w:rPr>
              <w:t>2022</w:t>
            </w:r>
            <w:r w:rsidRPr="00FE0027">
              <w:rPr>
                <w:rFonts w:ascii="Times New Roman" w:eastAsiaTheme="minorEastAsia" w:hAnsi="Times New Roman" w:cs="Calibri" w:hint="eastAsia"/>
                <w:color w:val="000000"/>
                <w:sz w:val="22"/>
                <w:szCs w:val="22"/>
                <w:lang w:val="en-GB"/>
              </w:rPr>
              <w:t>年</w:t>
            </w:r>
            <w:r w:rsidRPr="00FE0027">
              <w:rPr>
                <w:rFonts w:ascii="Times New Roman" w:eastAsiaTheme="minorEastAsia" w:hAnsi="Times New Roman" w:cs="Calibri" w:hint="eastAsia"/>
                <w:color w:val="000000"/>
                <w:sz w:val="22"/>
                <w:szCs w:val="22"/>
                <w:lang w:val="en-GB"/>
              </w:rPr>
              <w:t>1</w:t>
            </w:r>
            <w:r w:rsidRPr="00FE0027">
              <w:rPr>
                <w:rFonts w:ascii="Times New Roman" w:eastAsiaTheme="minorEastAsia" w:hAnsi="Times New Roman" w:cs="Calibri"/>
                <w:color w:val="000000"/>
                <w:sz w:val="22"/>
                <w:szCs w:val="22"/>
                <w:lang w:val="en-GB"/>
              </w:rPr>
              <w:t>2</w:t>
            </w:r>
            <w:r w:rsidRPr="00FE0027">
              <w:rPr>
                <w:rFonts w:ascii="Times New Roman" w:eastAsiaTheme="minorEastAsia" w:hAnsi="Times New Roman" w:cs="Calibri" w:hint="eastAsia"/>
                <w:color w:val="000000"/>
                <w:sz w:val="22"/>
                <w:szCs w:val="22"/>
                <w:lang w:val="en-GB"/>
              </w:rPr>
              <w:t>月</w:t>
            </w:r>
            <w:r w:rsidRPr="00FE0027">
              <w:rPr>
                <w:rFonts w:ascii="Times New Roman" w:eastAsiaTheme="minorEastAsia" w:hAnsi="Times New Roman" w:cs="Calibri"/>
                <w:color w:val="000000"/>
                <w:sz w:val="22"/>
                <w:szCs w:val="22"/>
                <w:lang w:val="en-GB"/>
              </w:rPr>
              <w:t>15</w:t>
            </w:r>
            <w:r w:rsidRPr="00FE0027">
              <w:rPr>
                <w:rFonts w:ascii="Times New Roman" w:eastAsiaTheme="minorEastAsia" w:hAnsi="Times New Roman" w:cs="Calibri" w:hint="eastAsia"/>
                <w:color w:val="000000"/>
                <w:sz w:val="22"/>
                <w:szCs w:val="22"/>
                <w:lang w:val="en-GB"/>
              </w:rPr>
              <w:t>日之后的</w:t>
            </w:r>
            <w:r w:rsidRPr="00FE0027">
              <w:rPr>
                <w:rFonts w:ascii="Times New Roman" w:eastAsiaTheme="minorEastAsia" w:hAnsi="Times New Roman" w:cs="Calibri"/>
                <w:color w:val="000000"/>
                <w:sz w:val="22"/>
                <w:szCs w:val="22"/>
                <w:lang w:val="en-GB"/>
              </w:rPr>
              <w:t>30</w:t>
            </w:r>
            <w:r w:rsidRPr="00FE0027">
              <w:rPr>
                <w:rFonts w:ascii="Times New Roman" w:eastAsiaTheme="minorEastAsia" w:hAnsi="Times New Roman" w:cs="Calibri" w:hint="eastAsia"/>
                <w:color w:val="000000"/>
                <w:sz w:val="22"/>
                <w:szCs w:val="22"/>
                <w:lang w:val="en-GB"/>
              </w:rPr>
              <w:t>天内收到。</w:t>
            </w:r>
            <w:r w:rsidRPr="008E7114">
              <w:rPr>
                <w:rFonts w:ascii="Times New Roman" w:eastAsiaTheme="minorEastAsia" w:hAnsi="Times New Roman" w:cs="Calibri"/>
                <w:color w:val="000000"/>
                <w:sz w:val="22"/>
                <w:szCs w:val="22"/>
                <w:lang w:val="en-GB"/>
              </w:rPr>
              <w:t>委员会进一步责成无线电通信局在</w:t>
            </w:r>
            <w:r w:rsidRPr="008E7114">
              <w:rPr>
                <w:rFonts w:ascii="Times New Roman" w:eastAsiaTheme="minorEastAsia" w:hAnsi="Times New Roman" w:cs="Calibri" w:hint="eastAsia"/>
                <w:color w:val="000000"/>
                <w:sz w:val="22"/>
                <w:szCs w:val="22"/>
                <w:lang w:val="en-GB"/>
              </w:rPr>
              <w:t>委员会</w:t>
            </w:r>
            <w:r w:rsidRPr="008E7114">
              <w:rPr>
                <w:rFonts w:ascii="Times New Roman" w:eastAsiaTheme="minorEastAsia" w:hAnsi="Times New Roman" w:cs="Calibri"/>
                <w:color w:val="000000"/>
                <w:sz w:val="22"/>
                <w:szCs w:val="22"/>
                <w:lang w:val="en-GB"/>
              </w:rPr>
              <w:t>第</w:t>
            </w:r>
            <w:r w:rsidRPr="00FE0027">
              <w:rPr>
                <w:rFonts w:ascii="Times New Roman" w:eastAsiaTheme="minorEastAsia" w:hAnsi="Times New Roman" w:cs="Calibri"/>
                <w:color w:val="000000"/>
                <w:sz w:val="22"/>
                <w:szCs w:val="22"/>
                <w:lang w:val="en-GB"/>
              </w:rPr>
              <w:t>92</w:t>
            </w:r>
            <w:r w:rsidRPr="008E7114">
              <w:rPr>
                <w:rFonts w:ascii="Times New Roman" w:eastAsiaTheme="minorEastAsia" w:hAnsi="Times New Roman" w:cs="Calibri"/>
                <w:color w:val="000000"/>
                <w:sz w:val="22"/>
                <w:szCs w:val="22"/>
                <w:lang w:val="en-GB"/>
              </w:rPr>
              <w:t>次会议结束之前继续考虑</w:t>
            </w:r>
            <w:r w:rsidRPr="00FE0027">
              <w:rPr>
                <w:rFonts w:ascii="Times New Roman" w:eastAsiaTheme="minorEastAsia" w:hAnsi="Times New Roman" w:cs="Calibri"/>
                <w:color w:val="000000"/>
                <w:sz w:val="22"/>
                <w:szCs w:val="22"/>
                <w:lang w:val="en-GB"/>
              </w:rPr>
              <w:t>CYP-30B-59.7E-3</w:t>
            </w:r>
            <w:r w:rsidRPr="008E7114">
              <w:rPr>
                <w:rFonts w:ascii="Times New Roman" w:eastAsiaTheme="minorEastAsia" w:hAnsi="Times New Roman" w:cs="Calibri"/>
                <w:color w:val="000000"/>
                <w:sz w:val="22"/>
                <w:szCs w:val="22"/>
                <w:lang w:val="en-GB"/>
              </w:rPr>
              <w:t>卫星网络的频率指配</w:t>
            </w:r>
            <w:r w:rsidRPr="00FE0027">
              <w:rPr>
                <w:rFonts w:ascii="Times New Roman" w:hAnsi="Times New Roman"/>
                <w:sz w:val="22"/>
                <w:szCs w:val="22"/>
              </w:rPr>
              <w:t>。</w:t>
            </w:r>
          </w:p>
        </w:tc>
        <w:tc>
          <w:tcPr>
            <w:tcW w:w="2415" w:type="dxa"/>
          </w:tcPr>
          <w:p w14:paraId="675A9BDC" w14:textId="77777777" w:rsidR="00FE5E2E" w:rsidRPr="00FE5E2E" w:rsidRDefault="00FE5E2E" w:rsidP="00FE5E2E">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after="120"/>
              <w:jc w:val="center"/>
              <w:textAlignment w:val="baseline"/>
              <w:cnfStyle w:val="000000000000" w:firstRow="0" w:lastRow="0" w:firstColumn="0" w:lastColumn="0" w:oddVBand="0" w:evenVBand="0" w:oddHBand="0" w:evenHBand="0" w:firstRowFirstColumn="0" w:firstRowLastColumn="0" w:lastRowFirstColumn="0" w:lastRowLastColumn="0"/>
              <w:rPr>
                <w:rFonts w:cs="Calibri"/>
                <w:sz w:val="22"/>
                <w:szCs w:val="20"/>
                <w:highlight w:val="lightGray"/>
                <w:lang w:val="en-GB"/>
              </w:rPr>
            </w:pPr>
            <w:r w:rsidRPr="00FE5E2E">
              <w:rPr>
                <w:rFonts w:cs="SimSun" w:hint="eastAsia"/>
                <w:sz w:val="22"/>
                <w:szCs w:val="20"/>
              </w:rPr>
              <w:lastRenderedPageBreak/>
              <w:t>执行秘书将这些决定通知相关主管部门。</w:t>
            </w:r>
          </w:p>
          <w:p w14:paraId="1A1A3FC9" w14:textId="77777777" w:rsidR="00FE5E2E" w:rsidRPr="00FE5E2E" w:rsidRDefault="00FE5E2E" w:rsidP="00FE5E2E">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after="120"/>
              <w:jc w:val="center"/>
              <w:textAlignment w:val="baseline"/>
              <w:cnfStyle w:val="000000000000" w:firstRow="0" w:lastRow="0" w:firstColumn="0" w:lastColumn="0" w:oddVBand="0" w:evenVBand="0" w:oddHBand="0" w:evenHBand="0" w:firstRowFirstColumn="0" w:firstRowLastColumn="0" w:lastRowFirstColumn="0" w:lastRowLastColumn="0"/>
              <w:rPr>
                <w:rFonts w:cs="Calibri"/>
                <w:sz w:val="22"/>
                <w:szCs w:val="22"/>
                <w:lang w:val="en-GB"/>
              </w:rPr>
            </w:pPr>
            <w:r w:rsidRPr="00FE5E2E">
              <w:rPr>
                <w:rFonts w:cs="SimSun" w:hint="eastAsia"/>
                <w:sz w:val="22"/>
                <w:szCs w:val="22"/>
                <w:lang w:val="en-GB"/>
              </w:rPr>
              <w:t>无线电通信局请塞浦路斯主管部门向委员会第</w:t>
            </w:r>
            <w:r w:rsidRPr="00FE5E2E">
              <w:rPr>
                <w:rFonts w:cs="Calibri" w:hint="eastAsia"/>
                <w:sz w:val="22"/>
                <w:szCs w:val="22"/>
                <w:lang w:val="en-GB"/>
              </w:rPr>
              <w:t>92</w:t>
            </w:r>
            <w:r w:rsidRPr="00FE5E2E">
              <w:rPr>
                <w:rFonts w:cs="SimSun" w:hint="eastAsia"/>
                <w:sz w:val="22"/>
                <w:szCs w:val="22"/>
                <w:lang w:val="en-GB"/>
              </w:rPr>
              <w:t>次会议提供资料。</w:t>
            </w:r>
          </w:p>
          <w:p w14:paraId="312B6F32" w14:textId="7C0DB4F8" w:rsidR="00FE5E2E" w:rsidRPr="00EC6409" w:rsidRDefault="00FE5E2E" w:rsidP="00FE5E2E">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sidRPr="00FE5E2E">
              <w:rPr>
                <w:rFonts w:ascii="Times New Roman" w:eastAsia="SimSun" w:hAnsi="Times New Roman" w:cs="SimSun" w:hint="eastAsia"/>
                <w:sz w:val="22"/>
                <w:szCs w:val="22"/>
                <w:lang w:val="en-GB"/>
              </w:rPr>
              <w:t>无线电通信局在委员会第</w:t>
            </w:r>
            <w:r w:rsidRPr="00FE5E2E">
              <w:rPr>
                <w:rFonts w:ascii="Times New Roman" w:hAnsi="Times New Roman" w:cs="Calibri"/>
                <w:sz w:val="22"/>
                <w:szCs w:val="22"/>
                <w:lang w:val="en-GB"/>
              </w:rPr>
              <w:t>92</w:t>
            </w:r>
            <w:r w:rsidRPr="00FE5E2E">
              <w:rPr>
                <w:rFonts w:ascii="Times New Roman" w:eastAsia="SimSun" w:hAnsi="Times New Roman" w:cs="SimSun" w:hint="eastAsia"/>
                <w:sz w:val="22"/>
                <w:szCs w:val="22"/>
                <w:lang w:val="en-GB"/>
              </w:rPr>
              <w:t>次会议结束之前继续考虑</w:t>
            </w:r>
            <w:r w:rsidRPr="00FE5E2E">
              <w:rPr>
                <w:rFonts w:ascii="Times New Roman" w:hAnsi="Times New Roman" w:cs="Calibri"/>
                <w:sz w:val="22"/>
                <w:szCs w:val="22"/>
                <w:lang w:val="en-GB"/>
              </w:rPr>
              <w:t>CYP-30B-59.7E-3</w:t>
            </w:r>
            <w:r w:rsidRPr="00FE5E2E">
              <w:rPr>
                <w:rFonts w:ascii="Times New Roman" w:eastAsia="SimSun" w:hAnsi="Times New Roman" w:cs="SimSun" w:hint="eastAsia"/>
                <w:sz w:val="22"/>
                <w:szCs w:val="22"/>
                <w:lang w:val="en-GB"/>
              </w:rPr>
              <w:t>卫星网络的频率指配。</w:t>
            </w:r>
          </w:p>
        </w:tc>
      </w:tr>
      <w:tr w:rsidR="00FE5E2E" w:rsidRPr="008C5E0A" w14:paraId="02C05403" w14:textId="77777777" w:rsidTr="00055505">
        <w:trPr>
          <w:gridAfter w:val="1"/>
          <w:wAfter w:w="6" w:type="dxa"/>
          <w:trHeight w:val="521"/>
        </w:trPr>
        <w:tc>
          <w:tcPr>
            <w:cnfStyle w:val="001000000000" w:firstRow="0" w:lastRow="0" w:firstColumn="1" w:lastColumn="0" w:oddVBand="0" w:evenVBand="0" w:oddHBand="0" w:evenHBand="0" w:firstRowFirstColumn="0" w:firstRowLastColumn="0" w:lastRowFirstColumn="0" w:lastRowLastColumn="0"/>
            <w:tcW w:w="701" w:type="dxa"/>
          </w:tcPr>
          <w:p w14:paraId="0CDA8785" w14:textId="64AE344F" w:rsidR="00FE5E2E" w:rsidRPr="000C78E1" w:rsidRDefault="00FE5E2E" w:rsidP="00FE5E2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right"/>
              <w:textAlignment w:val="baseline"/>
              <w:rPr>
                <w:sz w:val="22"/>
                <w:szCs w:val="22"/>
                <w:lang w:val="en-GB"/>
              </w:rPr>
            </w:pPr>
            <w:r w:rsidRPr="000C78E1">
              <w:rPr>
                <w:rFonts w:ascii="Times New Roman" w:hAnsi="Times New Roman"/>
                <w:sz w:val="22"/>
                <w:szCs w:val="22"/>
                <w:lang w:val="en-GB" w:eastAsia="en-US"/>
              </w:rPr>
              <w:lastRenderedPageBreak/>
              <w:t>5.8</w:t>
            </w:r>
          </w:p>
        </w:tc>
        <w:tc>
          <w:tcPr>
            <w:tcW w:w="4114" w:type="dxa"/>
          </w:tcPr>
          <w:p w14:paraId="368DA11B" w14:textId="0A1998E3" w:rsidR="00FE5E2E" w:rsidRPr="006E7C7A"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22"/>
                <w:szCs w:val="22"/>
                <w:lang w:val="en-GB"/>
              </w:rPr>
            </w:pPr>
            <w:r w:rsidRPr="006E7C7A">
              <w:rPr>
                <w:rFonts w:ascii="Times New Roman" w:eastAsiaTheme="minorEastAsia" w:hAnsi="Times New Roman" w:cs="Calibri" w:hint="eastAsia"/>
                <w:color w:val="000000"/>
                <w:sz w:val="22"/>
                <w:szCs w:val="22"/>
              </w:rPr>
              <w:t>俄罗斯联邦主管部门提交的关于请求延长</w:t>
            </w:r>
            <w:r w:rsidRPr="006E7C7A">
              <w:rPr>
                <w:rFonts w:ascii="Times New Roman" w:eastAsiaTheme="minorEastAsia" w:hAnsi="Times New Roman" w:cs="Calibri"/>
                <w:color w:val="000000"/>
                <w:sz w:val="22"/>
                <w:szCs w:val="22"/>
              </w:rPr>
              <w:t>SKY-F</w:t>
            </w:r>
            <w:r w:rsidRPr="006E7C7A">
              <w:rPr>
                <w:rFonts w:ascii="Times New Roman" w:eastAsiaTheme="minorEastAsia" w:hAnsi="Times New Roman" w:cs="Calibri" w:hint="eastAsia"/>
                <w:color w:val="000000"/>
                <w:sz w:val="22"/>
                <w:szCs w:val="22"/>
              </w:rPr>
              <w:t>卫星系统频率指</w:t>
            </w:r>
            <w:proofErr w:type="gramStart"/>
            <w:r w:rsidRPr="006E7C7A">
              <w:rPr>
                <w:rFonts w:ascii="Times New Roman" w:eastAsiaTheme="minorEastAsia" w:hAnsi="Times New Roman" w:cs="Calibri" w:hint="eastAsia"/>
                <w:color w:val="000000"/>
                <w:sz w:val="22"/>
                <w:szCs w:val="22"/>
              </w:rPr>
              <w:t>配投入</w:t>
            </w:r>
            <w:proofErr w:type="gramEnd"/>
            <w:r w:rsidRPr="006E7C7A">
              <w:rPr>
                <w:rFonts w:ascii="Times New Roman" w:eastAsiaTheme="minorEastAsia" w:hAnsi="Times New Roman" w:cs="Calibri" w:hint="eastAsia"/>
                <w:color w:val="000000"/>
                <w:sz w:val="22"/>
                <w:szCs w:val="22"/>
              </w:rPr>
              <w:t>使用的</w:t>
            </w:r>
            <w:r w:rsidRPr="006E7C7A">
              <w:rPr>
                <w:rFonts w:ascii="Times New Roman" w:eastAsiaTheme="minorEastAsia" w:hAnsi="Times New Roman"/>
                <w:color w:val="000000"/>
                <w:sz w:val="22"/>
                <w:szCs w:val="22"/>
                <w:lang w:val="fr-CH"/>
              </w:rPr>
              <w:t>规则时限</w:t>
            </w:r>
            <w:r w:rsidRPr="006E7C7A">
              <w:rPr>
                <w:rFonts w:ascii="Times New Roman" w:eastAsiaTheme="minorEastAsia" w:hAnsi="Times New Roman" w:cs="Calibri" w:hint="eastAsia"/>
                <w:color w:val="000000"/>
                <w:sz w:val="22"/>
                <w:szCs w:val="22"/>
              </w:rPr>
              <w:t>的补充资料</w:t>
            </w:r>
            <w:r w:rsidRPr="006E7C7A">
              <w:rPr>
                <w:rFonts w:ascii="Times New Roman" w:eastAsiaTheme="minorEastAsia" w:hAnsi="Times New Roman" w:cs="Calibri"/>
                <w:color w:val="000000"/>
                <w:sz w:val="22"/>
                <w:szCs w:val="22"/>
                <w:lang w:val="en-GB"/>
              </w:rPr>
              <w:br/>
            </w:r>
            <w:hyperlink r:id="rId21" w:history="1">
              <w:bookmarkStart w:id="113" w:name="lt_pId288"/>
              <w:r w:rsidRPr="006E7C7A">
                <w:rPr>
                  <w:rFonts w:ascii="Times New Roman" w:eastAsiaTheme="minorEastAsia" w:hAnsi="Times New Roman" w:cs="Calibri"/>
                  <w:color w:val="0000FF"/>
                  <w:sz w:val="22"/>
                  <w:szCs w:val="22"/>
                  <w:u w:val="single"/>
                  <w:lang w:val="en-GB"/>
                </w:rPr>
                <w:t>RRB22-3/15</w:t>
              </w:r>
              <w:bookmarkEnd w:id="113"/>
            </w:hyperlink>
          </w:p>
        </w:tc>
        <w:tc>
          <w:tcPr>
            <w:tcW w:w="6799" w:type="dxa"/>
          </w:tcPr>
          <w:p w14:paraId="130AFC4F" w14:textId="06EBF250" w:rsidR="00FE5E2E" w:rsidRPr="00FF735F" w:rsidRDefault="00FE5E2E" w:rsidP="00FE5E2E">
            <w:pPr>
              <w:keepNext/>
              <w:keepLines/>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sidRPr="00FE5E2E">
              <w:rPr>
                <w:rFonts w:ascii="Times New Roman" w:eastAsiaTheme="minorEastAsia" w:hAnsi="Times New Roman" w:cs="Calibri" w:hint="eastAsia"/>
                <w:color w:val="000000"/>
                <w:sz w:val="22"/>
                <w:szCs w:val="22"/>
                <w:lang w:val="en-GB"/>
              </w:rPr>
              <w:t>委员会详细审议了</w:t>
            </w:r>
            <w:r w:rsidRPr="00FF735F">
              <w:rPr>
                <w:rFonts w:ascii="Times New Roman" w:eastAsiaTheme="minorEastAsia" w:hAnsi="Times New Roman" w:cs="Calibri"/>
                <w:color w:val="000000"/>
                <w:sz w:val="22"/>
                <w:szCs w:val="22"/>
                <w:lang w:val="en-GB"/>
              </w:rPr>
              <w:t>RRB22</w:t>
            </w:r>
            <w:r>
              <w:rPr>
                <w:rFonts w:ascii="Times New Roman" w:eastAsiaTheme="minorEastAsia" w:hAnsi="Times New Roman" w:cs="Calibri"/>
                <w:color w:val="000000"/>
                <w:sz w:val="22"/>
                <w:szCs w:val="22"/>
                <w:lang w:val="en-GB"/>
              </w:rPr>
              <w:t>-</w:t>
            </w:r>
            <w:r w:rsidRPr="00FF735F">
              <w:rPr>
                <w:rFonts w:ascii="Times New Roman" w:eastAsiaTheme="minorEastAsia" w:hAnsi="Times New Roman" w:cs="Calibri"/>
                <w:color w:val="000000"/>
                <w:sz w:val="22"/>
                <w:szCs w:val="22"/>
                <w:lang w:val="en-GB"/>
              </w:rPr>
              <w:t>3/15</w:t>
            </w:r>
            <w:r w:rsidRPr="00FE5E2E">
              <w:rPr>
                <w:rFonts w:ascii="Times New Roman" w:eastAsiaTheme="minorEastAsia" w:hAnsi="Times New Roman" w:cs="Calibri" w:hint="eastAsia"/>
                <w:color w:val="000000"/>
                <w:sz w:val="22"/>
                <w:szCs w:val="22"/>
                <w:lang w:val="en-GB"/>
              </w:rPr>
              <w:t>号文件中俄罗斯联邦主管部门的请求和补充资料。委员会感谢俄罗斯联邦主管部门提供委员会第</w:t>
            </w:r>
            <w:r w:rsidRPr="00FF735F">
              <w:rPr>
                <w:rFonts w:ascii="Times New Roman" w:eastAsiaTheme="minorEastAsia" w:hAnsi="Times New Roman" w:cs="Calibri"/>
                <w:color w:val="000000"/>
                <w:sz w:val="22"/>
                <w:szCs w:val="22"/>
                <w:lang w:val="en-GB"/>
              </w:rPr>
              <w:t>90</w:t>
            </w:r>
            <w:r w:rsidRPr="00FE5E2E">
              <w:rPr>
                <w:rFonts w:ascii="Times New Roman" w:eastAsiaTheme="minorEastAsia" w:hAnsi="Times New Roman" w:cs="Calibri" w:hint="eastAsia"/>
                <w:color w:val="000000"/>
                <w:sz w:val="22"/>
                <w:szCs w:val="22"/>
                <w:lang w:val="en-GB"/>
              </w:rPr>
              <w:t>次会议期间所要求的所有资料。委员会注意到</w:t>
            </w:r>
            <w:r w:rsidRPr="00FF735F">
              <w:rPr>
                <w:rFonts w:ascii="Times New Roman" w:hAnsi="Times New Roman" w:hint="eastAsia"/>
                <w:color w:val="000000"/>
                <w:sz w:val="22"/>
                <w:szCs w:val="22"/>
              </w:rPr>
              <w:t>：</w:t>
            </w:r>
          </w:p>
          <w:p w14:paraId="277E0CE3" w14:textId="77777777" w:rsidR="00FE5E2E" w:rsidRPr="00FF735F" w:rsidRDefault="00FE5E2E" w:rsidP="00FE5E2E">
            <w:pPr>
              <w:keepNext/>
              <w:keepLines/>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sidRPr="00FF735F">
              <w:rPr>
                <w:rFonts w:ascii="Times New Roman" w:eastAsiaTheme="minorEastAsia" w:hAnsi="Times New Roman"/>
                <w:color w:val="000000"/>
                <w:sz w:val="22"/>
                <w:szCs w:val="22"/>
                <w:lang w:val="en-GB"/>
              </w:rPr>
              <w:t>•</w:t>
            </w:r>
            <w:r w:rsidRPr="00FF735F">
              <w:rPr>
                <w:rFonts w:ascii="Times New Roman" w:hAnsi="Times New Roman"/>
                <w:color w:val="000000"/>
                <w:sz w:val="22"/>
                <w:szCs w:val="22"/>
              </w:rPr>
              <w:tab/>
            </w:r>
            <w:proofErr w:type="gramStart"/>
            <w:r w:rsidRPr="00FF735F">
              <w:rPr>
                <w:rFonts w:ascii="Times New Roman" w:eastAsiaTheme="minorEastAsia" w:hAnsi="Times New Roman" w:cs="Calibri" w:hint="eastAsia"/>
                <w:color w:val="000000"/>
                <w:sz w:val="22"/>
                <w:szCs w:val="22"/>
                <w:lang w:val="en-GB"/>
              </w:rPr>
              <w:t>资料对卫星及其频段进行了说明；</w:t>
            </w:r>
            <w:proofErr w:type="gramEnd"/>
          </w:p>
          <w:p w14:paraId="29C11E0F" w14:textId="77777777" w:rsidR="00FE5E2E" w:rsidRPr="00FF735F" w:rsidRDefault="00FE5E2E" w:rsidP="00FE5E2E">
            <w:pPr>
              <w:keepNext/>
              <w:keepLines/>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114" w:name="lt_pId293"/>
            <w:r w:rsidRPr="00FF735F">
              <w:rPr>
                <w:rFonts w:ascii="Times New Roman" w:eastAsiaTheme="minorEastAsia" w:hAnsi="Times New Roman"/>
                <w:color w:val="000000"/>
                <w:sz w:val="22"/>
                <w:szCs w:val="22"/>
                <w:lang w:val="en-GB"/>
              </w:rPr>
              <w:t>•</w:t>
            </w:r>
            <w:r w:rsidRPr="00FF735F">
              <w:rPr>
                <w:rFonts w:ascii="Times New Roman" w:hAnsi="Times New Roman"/>
                <w:color w:val="000000"/>
                <w:sz w:val="22"/>
                <w:szCs w:val="22"/>
              </w:rPr>
              <w:tab/>
            </w:r>
            <w:bookmarkEnd w:id="114"/>
            <w:r w:rsidRPr="00FF735F">
              <w:rPr>
                <w:rFonts w:ascii="Times New Roman" w:eastAsiaTheme="minorEastAsia" w:hAnsi="Times New Roman" w:cs="Calibri" w:hint="eastAsia"/>
                <w:color w:val="000000"/>
                <w:sz w:val="22"/>
                <w:szCs w:val="22"/>
                <w:lang w:val="en-GB"/>
              </w:rPr>
              <w:t>有关卫星建造状况和建造开始日期的资料表明，</w:t>
            </w:r>
            <w:proofErr w:type="gramStart"/>
            <w:r w:rsidRPr="00FF735F">
              <w:rPr>
                <w:rFonts w:ascii="Times New Roman" w:eastAsiaTheme="minorEastAsia" w:hAnsi="Times New Roman" w:cs="Calibri" w:hint="eastAsia"/>
                <w:color w:val="000000"/>
                <w:sz w:val="22"/>
                <w:szCs w:val="22"/>
                <w:lang w:val="en-GB"/>
              </w:rPr>
              <w:t>卫星建造已在最初的发射窗口之前完成；</w:t>
            </w:r>
            <w:proofErr w:type="gramEnd"/>
          </w:p>
          <w:p w14:paraId="70AAE4C3" w14:textId="77777777" w:rsidR="00FE5E2E" w:rsidRPr="00FF735F" w:rsidRDefault="00FE5E2E" w:rsidP="00FE5E2E">
            <w:pPr>
              <w:keepNext/>
              <w:keepLines/>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115" w:name="lt_pId294"/>
            <w:r w:rsidRPr="00FF735F">
              <w:rPr>
                <w:rFonts w:ascii="Times New Roman" w:eastAsiaTheme="minorEastAsia" w:hAnsi="Times New Roman"/>
                <w:color w:val="000000"/>
                <w:sz w:val="22"/>
                <w:szCs w:val="22"/>
                <w:lang w:val="en-GB"/>
              </w:rPr>
              <w:t>•</w:t>
            </w:r>
            <w:r w:rsidRPr="00FF735F">
              <w:rPr>
                <w:rFonts w:ascii="Times New Roman" w:hAnsi="Times New Roman"/>
                <w:color w:val="000000"/>
                <w:sz w:val="22"/>
                <w:szCs w:val="22"/>
              </w:rPr>
              <w:tab/>
            </w:r>
            <w:bookmarkEnd w:id="115"/>
            <w:r w:rsidRPr="00FF735F">
              <w:rPr>
                <w:rFonts w:ascii="Times New Roman" w:eastAsiaTheme="minorEastAsia" w:hAnsi="Times New Roman" w:cs="Calibri"/>
                <w:color w:val="000000"/>
                <w:sz w:val="22"/>
                <w:szCs w:val="22"/>
                <w:lang w:val="en-GB"/>
              </w:rPr>
              <w:t>SKYF-D</w:t>
            </w:r>
            <w:r w:rsidRPr="00FF735F">
              <w:rPr>
                <w:rFonts w:ascii="Times New Roman" w:eastAsiaTheme="minorEastAsia" w:hAnsi="Times New Roman" w:cs="Calibri" w:hint="eastAsia"/>
                <w:color w:val="000000"/>
                <w:sz w:val="22"/>
                <w:szCs w:val="22"/>
                <w:lang w:val="en-GB"/>
              </w:rPr>
              <w:t>卫星已于</w:t>
            </w:r>
            <w:r w:rsidRPr="00FF735F">
              <w:rPr>
                <w:rFonts w:ascii="Times New Roman" w:eastAsiaTheme="minorEastAsia" w:hAnsi="Times New Roman" w:cs="Calibri" w:hint="eastAsia"/>
                <w:color w:val="000000"/>
                <w:sz w:val="22"/>
                <w:szCs w:val="22"/>
                <w:lang w:val="en-GB"/>
              </w:rPr>
              <w:t>2022</w:t>
            </w:r>
            <w:r w:rsidRPr="00FF735F">
              <w:rPr>
                <w:rFonts w:ascii="Times New Roman" w:eastAsiaTheme="minorEastAsia" w:hAnsi="Times New Roman" w:cs="Calibri" w:hint="eastAsia"/>
                <w:color w:val="000000"/>
                <w:sz w:val="22"/>
                <w:szCs w:val="22"/>
                <w:lang w:val="en-GB"/>
              </w:rPr>
              <w:t>年</w:t>
            </w:r>
            <w:r w:rsidRPr="00FF735F">
              <w:rPr>
                <w:rFonts w:ascii="Times New Roman" w:eastAsiaTheme="minorEastAsia" w:hAnsi="Times New Roman" w:cs="Calibri" w:hint="eastAsia"/>
                <w:color w:val="000000"/>
                <w:sz w:val="22"/>
                <w:szCs w:val="22"/>
                <w:lang w:val="en-GB"/>
              </w:rPr>
              <w:t>10</w:t>
            </w:r>
            <w:r w:rsidRPr="00FF735F">
              <w:rPr>
                <w:rFonts w:ascii="Times New Roman" w:eastAsiaTheme="minorEastAsia" w:hAnsi="Times New Roman" w:cs="Calibri" w:hint="eastAsia"/>
                <w:color w:val="000000"/>
                <w:sz w:val="22"/>
                <w:szCs w:val="22"/>
                <w:lang w:val="en-GB"/>
              </w:rPr>
              <w:t>月</w:t>
            </w:r>
            <w:r w:rsidRPr="00FF735F">
              <w:rPr>
                <w:rFonts w:ascii="Times New Roman" w:eastAsiaTheme="minorEastAsia" w:hAnsi="Times New Roman" w:cs="Calibri" w:hint="eastAsia"/>
                <w:color w:val="000000"/>
                <w:sz w:val="22"/>
                <w:szCs w:val="22"/>
                <w:lang w:val="en-GB"/>
              </w:rPr>
              <w:t>22</w:t>
            </w:r>
            <w:r w:rsidRPr="00FF735F">
              <w:rPr>
                <w:rFonts w:ascii="Times New Roman" w:eastAsiaTheme="minorEastAsia" w:hAnsi="Times New Roman" w:cs="Calibri" w:hint="eastAsia"/>
                <w:color w:val="000000"/>
                <w:sz w:val="22"/>
                <w:szCs w:val="22"/>
                <w:lang w:val="en-GB"/>
              </w:rPr>
              <w:t>日发射。</w:t>
            </w:r>
          </w:p>
          <w:p w14:paraId="726A4D97" w14:textId="6716F955" w:rsidR="00FE5E2E" w:rsidRPr="00EC6409"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22"/>
                <w:szCs w:val="22"/>
                <w:lang w:val="en-GB"/>
              </w:rPr>
            </w:pPr>
            <w:r w:rsidRPr="006E7C7A">
              <w:rPr>
                <w:rFonts w:ascii="Times New Roman" w:eastAsiaTheme="minorEastAsia" w:hAnsi="Times New Roman" w:cs="Calibri" w:hint="eastAsia"/>
                <w:color w:val="000000"/>
                <w:sz w:val="22"/>
                <w:szCs w:val="22"/>
                <w:lang w:val="en-GB"/>
              </w:rPr>
              <w:t>根据所提供的资料，委员会得出结论，根据关于延长卫星指配启用规则时限的程序规则，该案</w:t>
            </w:r>
            <w:proofErr w:type="gramStart"/>
            <w:r w:rsidRPr="006E7C7A">
              <w:rPr>
                <w:rFonts w:ascii="Times New Roman" w:eastAsiaTheme="minorEastAsia" w:hAnsi="Times New Roman" w:cs="Calibri" w:hint="eastAsia"/>
                <w:color w:val="000000"/>
                <w:sz w:val="22"/>
                <w:szCs w:val="22"/>
                <w:lang w:val="en-GB"/>
              </w:rPr>
              <w:t>符合共箭发射</w:t>
            </w:r>
            <w:proofErr w:type="gramEnd"/>
            <w:r w:rsidRPr="006E7C7A">
              <w:rPr>
                <w:rFonts w:ascii="Times New Roman" w:eastAsiaTheme="minorEastAsia" w:hAnsi="Times New Roman" w:cs="Calibri" w:hint="eastAsia"/>
                <w:color w:val="000000"/>
                <w:sz w:val="22"/>
                <w:szCs w:val="22"/>
                <w:lang w:val="en-GB"/>
              </w:rPr>
              <w:t>延误的情况。因此，委员会做出决定，同意俄罗斯联邦主管部门的请求，将</w:t>
            </w:r>
            <w:r w:rsidRPr="006E7C7A">
              <w:rPr>
                <w:rFonts w:ascii="Times New Roman" w:eastAsiaTheme="minorEastAsia" w:hAnsi="Times New Roman" w:cs="Calibri"/>
                <w:color w:val="000000"/>
                <w:sz w:val="22"/>
                <w:szCs w:val="22"/>
                <w:lang w:val="en-GB"/>
              </w:rPr>
              <w:t>SKY-F</w:t>
            </w:r>
            <w:r w:rsidRPr="006E7C7A">
              <w:rPr>
                <w:rFonts w:ascii="Times New Roman" w:eastAsiaTheme="minorEastAsia" w:hAnsi="Times New Roman" w:cs="Calibri" w:hint="eastAsia"/>
                <w:color w:val="000000"/>
                <w:sz w:val="22"/>
                <w:szCs w:val="22"/>
                <w:lang w:val="en-GB"/>
              </w:rPr>
              <w:t>卫星系统在</w:t>
            </w:r>
            <w:r w:rsidRPr="006E7C7A">
              <w:rPr>
                <w:rFonts w:ascii="Times New Roman" w:eastAsiaTheme="minorEastAsia" w:hAnsi="Times New Roman" w:cs="Calibri"/>
                <w:color w:val="000000"/>
                <w:sz w:val="22"/>
                <w:szCs w:val="22"/>
                <w:lang w:val="en-GB"/>
              </w:rPr>
              <w:t>17 800 - 18 600 MHz</w:t>
            </w:r>
            <w:r w:rsidRPr="006E7C7A">
              <w:rPr>
                <w:rFonts w:ascii="Times New Roman" w:eastAsiaTheme="minorEastAsia" w:hAnsi="Times New Roman" w:cs="Calibri" w:hint="eastAsia"/>
                <w:color w:val="000000"/>
                <w:sz w:val="22"/>
                <w:szCs w:val="22"/>
                <w:lang w:val="en-GB"/>
              </w:rPr>
              <w:t>和</w:t>
            </w:r>
            <w:r w:rsidRPr="006E7C7A">
              <w:rPr>
                <w:rFonts w:ascii="Times New Roman" w:eastAsiaTheme="minorEastAsia" w:hAnsi="Times New Roman" w:cs="Calibri"/>
                <w:color w:val="000000"/>
                <w:sz w:val="22"/>
                <w:szCs w:val="22"/>
                <w:lang w:val="en-GB"/>
              </w:rPr>
              <w:t>18 800 – 19 300 MHz</w:t>
            </w:r>
            <w:r w:rsidRPr="006E7C7A">
              <w:rPr>
                <w:rFonts w:ascii="Times New Roman" w:eastAsiaTheme="minorEastAsia" w:hAnsi="Times New Roman" w:cs="Calibri" w:hint="eastAsia"/>
                <w:color w:val="000000"/>
                <w:sz w:val="22"/>
                <w:szCs w:val="22"/>
                <w:lang w:val="en-GB"/>
              </w:rPr>
              <w:t>（空对地）以及</w:t>
            </w:r>
            <w:r w:rsidRPr="006E7C7A">
              <w:rPr>
                <w:rFonts w:ascii="Times New Roman" w:eastAsiaTheme="minorEastAsia" w:hAnsi="Times New Roman" w:cs="Calibri"/>
                <w:color w:val="000000"/>
                <w:sz w:val="22"/>
                <w:szCs w:val="22"/>
                <w:lang w:val="en-GB"/>
              </w:rPr>
              <w:t>27 600 – 28 400 MHz</w:t>
            </w:r>
            <w:r w:rsidRPr="006E7C7A">
              <w:rPr>
                <w:rFonts w:ascii="Times New Roman" w:eastAsiaTheme="minorEastAsia" w:hAnsi="Times New Roman" w:cs="Calibri" w:hint="eastAsia"/>
                <w:color w:val="000000"/>
                <w:sz w:val="22"/>
                <w:szCs w:val="22"/>
                <w:lang w:val="en-GB"/>
              </w:rPr>
              <w:t>和</w:t>
            </w:r>
            <w:r w:rsidRPr="006E7C7A">
              <w:rPr>
                <w:rFonts w:ascii="Times New Roman" w:eastAsiaTheme="minorEastAsia" w:hAnsi="Times New Roman" w:cs="Calibri"/>
                <w:color w:val="000000"/>
                <w:sz w:val="22"/>
                <w:szCs w:val="22"/>
                <w:lang w:val="en-GB"/>
              </w:rPr>
              <w:t>28 600 – 29 100 MHz</w:t>
            </w:r>
            <w:r w:rsidRPr="006E7C7A">
              <w:rPr>
                <w:rFonts w:ascii="Times New Roman" w:eastAsiaTheme="minorEastAsia" w:hAnsi="Times New Roman" w:cs="Calibri" w:hint="eastAsia"/>
                <w:color w:val="000000"/>
                <w:sz w:val="22"/>
                <w:szCs w:val="22"/>
                <w:lang w:val="en-GB"/>
              </w:rPr>
              <w:t>（地对空）频段内的频率指配启用的规则时限延长至</w:t>
            </w:r>
            <w:r w:rsidRPr="006E7C7A">
              <w:rPr>
                <w:rFonts w:ascii="Times New Roman" w:eastAsiaTheme="minorEastAsia" w:hAnsi="Times New Roman" w:cs="Calibri"/>
                <w:color w:val="000000"/>
                <w:sz w:val="22"/>
                <w:szCs w:val="22"/>
                <w:lang w:val="en-GB"/>
              </w:rPr>
              <w:t>2022</w:t>
            </w:r>
            <w:r w:rsidRPr="006E7C7A">
              <w:rPr>
                <w:rFonts w:ascii="Times New Roman" w:eastAsiaTheme="minorEastAsia" w:hAnsi="Times New Roman" w:cs="Calibri" w:hint="eastAsia"/>
                <w:color w:val="000000"/>
                <w:sz w:val="22"/>
                <w:szCs w:val="22"/>
                <w:lang w:val="en-GB"/>
              </w:rPr>
              <w:t>年</w:t>
            </w:r>
            <w:r w:rsidRPr="006E7C7A">
              <w:rPr>
                <w:rFonts w:ascii="Times New Roman" w:eastAsiaTheme="minorEastAsia" w:hAnsi="Times New Roman" w:cs="Calibri"/>
                <w:color w:val="000000"/>
                <w:sz w:val="22"/>
                <w:szCs w:val="22"/>
                <w:lang w:val="en-GB"/>
              </w:rPr>
              <w:t>11</w:t>
            </w:r>
            <w:r w:rsidRPr="006E7C7A">
              <w:rPr>
                <w:rFonts w:ascii="Times New Roman" w:eastAsiaTheme="minorEastAsia" w:hAnsi="Times New Roman" w:cs="Calibri" w:hint="eastAsia"/>
                <w:color w:val="000000"/>
                <w:sz w:val="22"/>
                <w:szCs w:val="22"/>
                <w:lang w:val="en-GB"/>
              </w:rPr>
              <w:t>月</w:t>
            </w:r>
            <w:r w:rsidRPr="006E7C7A">
              <w:rPr>
                <w:rFonts w:ascii="Times New Roman" w:eastAsiaTheme="minorEastAsia" w:hAnsi="Times New Roman" w:cs="Calibri"/>
                <w:color w:val="000000"/>
                <w:sz w:val="22"/>
                <w:szCs w:val="22"/>
                <w:lang w:val="en-GB"/>
              </w:rPr>
              <w:t>30</w:t>
            </w:r>
            <w:r w:rsidRPr="006E7C7A">
              <w:rPr>
                <w:rFonts w:ascii="Times New Roman" w:eastAsiaTheme="minorEastAsia" w:hAnsi="Times New Roman" w:cs="Calibri" w:hint="eastAsia"/>
                <w:color w:val="000000"/>
                <w:sz w:val="22"/>
                <w:szCs w:val="22"/>
                <w:lang w:val="en-GB"/>
              </w:rPr>
              <w:t>日。</w:t>
            </w:r>
          </w:p>
        </w:tc>
        <w:tc>
          <w:tcPr>
            <w:tcW w:w="2415" w:type="dxa"/>
          </w:tcPr>
          <w:p w14:paraId="732F9050" w14:textId="776832AD" w:rsidR="00FE5E2E" w:rsidRPr="00EC6409" w:rsidRDefault="00FE5E2E" w:rsidP="00FE5E2E">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2"/>
                <w:szCs w:val="22"/>
                <w:lang w:val="en-GB"/>
              </w:rPr>
            </w:pPr>
            <w:proofErr w:type="spellStart"/>
            <w:r w:rsidRPr="00FF735F">
              <w:rPr>
                <w:rFonts w:ascii="Times New Roman" w:hAnsi="Times New Roman" w:cs="SimSun" w:hint="eastAsia"/>
                <w:sz w:val="22"/>
                <w:szCs w:val="20"/>
              </w:rPr>
              <w:t>执行秘书将这些决定通知相关主管部门</w:t>
            </w:r>
            <w:proofErr w:type="spellEnd"/>
            <w:r w:rsidRPr="00FF735F">
              <w:rPr>
                <w:rFonts w:ascii="Times New Roman" w:hAnsi="Times New Roman" w:cs="SimSun" w:hint="eastAsia"/>
                <w:sz w:val="22"/>
                <w:szCs w:val="20"/>
              </w:rPr>
              <w:t>。</w:t>
            </w:r>
          </w:p>
        </w:tc>
      </w:tr>
      <w:tr w:rsidR="00FE5E2E" w:rsidRPr="008C5E0A" w14:paraId="54EF880A" w14:textId="77777777" w:rsidTr="00204B39">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07295AB" w14:textId="77777777" w:rsidR="00FE5E2E" w:rsidRPr="00FF735F" w:rsidRDefault="00FE5E2E" w:rsidP="00FE5E2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textAlignment w:val="baseline"/>
              <w:rPr>
                <w:rFonts w:ascii="Times New Roman" w:eastAsia="SimSun" w:hAnsi="Times New Roman"/>
                <w:sz w:val="22"/>
                <w:szCs w:val="22"/>
                <w:lang w:val="en-GB" w:eastAsia="en-US"/>
              </w:rPr>
            </w:pPr>
            <w:r w:rsidRPr="00FF735F">
              <w:rPr>
                <w:rFonts w:ascii="Times New Roman" w:eastAsia="SimSun" w:hAnsi="Times New Roman"/>
                <w:sz w:val="22"/>
                <w:szCs w:val="22"/>
                <w:lang w:val="en-GB" w:eastAsia="en-US"/>
              </w:rPr>
              <w:lastRenderedPageBreak/>
              <w:t>6</w:t>
            </w:r>
          </w:p>
        </w:tc>
        <w:tc>
          <w:tcPr>
            <w:tcW w:w="13334" w:type="dxa"/>
            <w:gridSpan w:val="4"/>
            <w:vAlign w:val="center"/>
          </w:tcPr>
          <w:p w14:paraId="16E471D4" w14:textId="1E4655F5" w:rsidR="00FE5E2E" w:rsidRPr="008E7114" w:rsidRDefault="00FE5E2E" w:rsidP="00FE5E2E">
            <w:pPr>
              <w:widowControl/>
              <w:autoSpaceDE/>
              <w:autoSpaceDN/>
              <w:spacing w:before="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sz w:val="22"/>
                <w:szCs w:val="22"/>
              </w:rPr>
            </w:pPr>
            <w:r w:rsidRPr="008E7114">
              <w:rPr>
                <w:rFonts w:ascii="SimSun" w:eastAsia="SimSun" w:hAnsi="SimSun" w:cs="SimSun" w:hint="eastAsia"/>
                <w:b/>
                <w:bCs/>
                <w:sz w:val="22"/>
                <w:szCs w:val="22"/>
              </w:rPr>
              <w:t>有害干扰事件</w:t>
            </w:r>
          </w:p>
        </w:tc>
      </w:tr>
      <w:tr w:rsidR="00FE5E2E" w:rsidRPr="0006692E" w14:paraId="4F2F8B15" w14:textId="77777777" w:rsidTr="00204B39">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0442C00D" w14:textId="77777777" w:rsidR="00FE5E2E" w:rsidRPr="000C78E1" w:rsidRDefault="00FE5E2E" w:rsidP="00FE5E2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right"/>
              <w:textAlignment w:val="baseline"/>
              <w:rPr>
                <w:rFonts w:ascii="Times New Roman" w:eastAsia="SimSun" w:hAnsi="Times New Roman"/>
                <w:sz w:val="22"/>
                <w:szCs w:val="22"/>
                <w:lang w:val="en-GB" w:eastAsia="en-US"/>
              </w:rPr>
            </w:pPr>
            <w:r w:rsidRPr="000C78E1">
              <w:rPr>
                <w:rFonts w:ascii="Times New Roman" w:hAnsi="Times New Roman" w:cs="Calibri"/>
                <w:sz w:val="22"/>
                <w:szCs w:val="22"/>
                <w:lang w:val="en-GB" w:eastAsia="en-US"/>
              </w:rPr>
              <w:t>6.1</w:t>
            </w:r>
          </w:p>
        </w:tc>
        <w:tc>
          <w:tcPr>
            <w:tcW w:w="4114" w:type="dxa"/>
            <w:vMerge w:val="restart"/>
          </w:tcPr>
          <w:p w14:paraId="0FCE7317" w14:textId="243DE714" w:rsidR="00FE5E2E" w:rsidRPr="0006692E"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color w:val="000000"/>
                <w:sz w:val="22"/>
                <w:szCs w:val="22"/>
              </w:rPr>
            </w:pPr>
            <w:r w:rsidRPr="0006692E">
              <w:rPr>
                <w:rFonts w:ascii="Times New Roman" w:eastAsiaTheme="minorEastAsia" w:hAnsi="Times New Roman" w:cs="SimSun" w:hint="eastAsia"/>
                <w:color w:val="000000"/>
                <w:sz w:val="22"/>
                <w:szCs w:val="22"/>
              </w:rPr>
              <w:t>中华人民共和国主管部门就大不列颠及北爱尔兰联合王国主管部门关于对根据《无线电规则》第</w:t>
            </w:r>
            <w:r w:rsidRPr="0006692E">
              <w:rPr>
                <w:rFonts w:ascii="Times New Roman" w:eastAsiaTheme="minorEastAsia" w:hAnsi="Times New Roman" w:cs="SimSun" w:hint="eastAsia"/>
                <w:color w:val="000000"/>
                <w:sz w:val="22"/>
                <w:szCs w:val="22"/>
              </w:rPr>
              <w:t>12</w:t>
            </w:r>
            <w:r w:rsidRPr="0006692E">
              <w:rPr>
                <w:rFonts w:ascii="Times New Roman" w:eastAsiaTheme="minorEastAsia" w:hAnsi="Times New Roman" w:cs="SimSun" w:hint="eastAsia"/>
                <w:color w:val="000000"/>
                <w:sz w:val="22"/>
                <w:szCs w:val="22"/>
              </w:rPr>
              <w:t>条公布的英国高频广播电台发射的有害干扰的文稿做出的回应</w:t>
            </w:r>
            <w:r w:rsidRPr="0006692E">
              <w:rPr>
                <w:rFonts w:ascii="Times New Roman" w:eastAsiaTheme="minorEastAsia" w:hAnsi="Times New Roman" w:cs="Calibri"/>
                <w:color w:val="000000"/>
                <w:sz w:val="22"/>
                <w:szCs w:val="22"/>
                <w:lang w:val="en-GB"/>
              </w:rPr>
              <w:br/>
            </w:r>
            <w:bookmarkStart w:id="116" w:name="lt_pId302"/>
            <w:r w:rsidRPr="0006692E">
              <w:rPr>
                <w:rFonts w:eastAsiaTheme="minorEastAsia" w:cs="Arial"/>
                <w:color w:val="000000"/>
                <w:sz w:val="22"/>
                <w:szCs w:val="22"/>
              </w:rPr>
              <w:fldChar w:fldCharType="begin"/>
            </w:r>
            <w:r w:rsidRPr="0006692E">
              <w:rPr>
                <w:rFonts w:ascii="Times New Roman" w:eastAsiaTheme="minorEastAsia" w:hAnsi="Times New Roman"/>
                <w:color w:val="000000"/>
                <w:sz w:val="22"/>
                <w:szCs w:val="22"/>
              </w:rPr>
              <w:instrText>HYPERLINK "https://www.itu.int/md/R22-RRB22.3-C-0003/en"</w:instrText>
            </w:r>
            <w:r w:rsidRPr="0006692E">
              <w:rPr>
                <w:rFonts w:eastAsiaTheme="minorEastAsia" w:cs="Arial"/>
                <w:color w:val="000000"/>
                <w:sz w:val="22"/>
                <w:szCs w:val="22"/>
              </w:rPr>
            </w:r>
            <w:r w:rsidRPr="0006692E">
              <w:rPr>
                <w:rFonts w:eastAsiaTheme="minorEastAsia" w:cs="Arial"/>
                <w:color w:val="000000"/>
                <w:sz w:val="22"/>
                <w:szCs w:val="22"/>
              </w:rPr>
              <w:fldChar w:fldCharType="separate"/>
            </w:r>
            <w:r w:rsidRPr="0006692E">
              <w:rPr>
                <w:rFonts w:ascii="Times New Roman" w:eastAsiaTheme="minorEastAsia" w:hAnsi="Times New Roman" w:cs="Calibri"/>
                <w:color w:val="0000FF"/>
                <w:sz w:val="22"/>
                <w:szCs w:val="22"/>
                <w:u w:val="single"/>
                <w:lang w:val="en-GB"/>
              </w:rPr>
              <w:t>RRB22-3/3</w:t>
            </w:r>
            <w:r w:rsidRPr="0006692E">
              <w:rPr>
                <w:rFonts w:eastAsiaTheme="minorEastAsia" w:cs="Calibri"/>
                <w:color w:val="0000FF"/>
                <w:sz w:val="22"/>
                <w:szCs w:val="22"/>
                <w:u w:val="single"/>
                <w:lang w:val="en-GB"/>
              </w:rPr>
              <w:fldChar w:fldCharType="end"/>
            </w:r>
            <w:r w:rsidRPr="0006692E">
              <w:rPr>
                <w:rFonts w:ascii="Times New Roman" w:eastAsiaTheme="minorEastAsia" w:hAnsi="Times New Roman" w:cs="Calibri"/>
                <w:color w:val="0000FF"/>
                <w:sz w:val="22"/>
                <w:szCs w:val="22"/>
                <w:u w:val="single"/>
                <w:lang w:val="en-GB"/>
              </w:rPr>
              <w:t>(</w:t>
            </w:r>
            <w:hyperlink r:id="rId22" w:history="1">
              <w:r w:rsidRPr="0006692E">
                <w:rPr>
                  <w:rStyle w:val="Hyperlink"/>
                  <w:rFonts w:ascii="Times New Roman" w:eastAsiaTheme="minorEastAsia" w:hAnsi="Times New Roman" w:cs="Calibri"/>
                  <w:sz w:val="22"/>
                  <w:szCs w:val="22"/>
                  <w:lang w:val="en-GB"/>
                </w:rPr>
                <w:t>RRB22-2/DELAYED/2</w:t>
              </w:r>
              <w:bookmarkEnd w:id="116"/>
            </w:hyperlink>
            <w:r>
              <w:rPr>
                <w:rFonts w:ascii="Times New Roman" w:eastAsiaTheme="minorEastAsia" w:hAnsi="Times New Roman" w:cs="Calibri"/>
                <w:color w:val="0000FF"/>
                <w:sz w:val="22"/>
                <w:szCs w:val="22"/>
                <w:u w:val="single"/>
                <w:lang w:val="en-GB"/>
              </w:rPr>
              <w:t>)</w:t>
            </w:r>
            <w:r>
              <w:rPr>
                <w:rFonts w:ascii="Times New Roman" w:eastAsiaTheme="minorEastAsia" w:hAnsi="Times New Roman" w:cs="Calibri" w:hint="eastAsia"/>
                <w:color w:val="0000FF"/>
                <w:sz w:val="22"/>
                <w:szCs w:val="22"/>
                <w:u w:val="single"/>
                <w:lang w:val="en-GB"/>
              </w:rPr>
              <w:t>；</w:t>
            </w:r>
            <w:r w:rsidRPr="0006692E">
              <w:rPr>
                <w:rFonts w:ascii="Times New Roman" w:eastAsiaTheme="minorEastAsia" w:hAnsi="Times New Roman" w:cs="Calibri"/>
                <w:color w:val="0000FF"/>
                <w:sz w:val="22"/>
                <w:szCs w:val="22"/>
                <w:u w:val="single"/>
                <w:lang w:val="en-GB"/>
              </w:rPr>
              <w:br/>
            </w:r>
            <w:hyperlink r:id="rId23" w:history="1">
              <w:r w:rsidRPr="0006692E">
                <w:rPr>
                  <w:rFonts w:ascii="Times New Roman" w:eastAsiaTheme="minorEastAsia" w:hAnsi="Times New Roman" w:cs="Calibri"/>
                  <w:color w:val="0000FF"/>
                  <w:sz w:val="22"/>
                  <w:szCs w:val="22"/>
                  <w:u w:val="single"/>
                  <w:lang w:val="en-GB"/>
                </w:rPr>
                <w:t>RRB22-3/DELAYED/1</w:t>
              </w:r>
            </w:hyperlink>
            <w:r>
              <w:rPr>
                <w:rFonts w:ascii="Times New Roman" w:eastAsiaTheme="minorEastAsia" w:hAnsi="Times New Roman" w:cs="Calibri" w:hint="eastAsia"/>
                <w:color w:val="0000FF"/>
                <w:sz w:val="22"/>
                <w:szCs w:val="22"/>
                <w:u w:val="single"/>
                <w:lang w:val="en-GB"/>
              </w:rPr>
              <w:t>；</w:t>
            </w:r>
            <w:r w:rsidRPr="0006692E">
              <w:rPr>
                <w:rFonts w:ascii="Times New Roman" w:eastAsiaTheme="minorEastAsia" w:hAnsi="Times New Roman" w:cs="Calibri"/>
                <w:color w:val="0000FF"/>
                <w:sz w:val="22"/>
                <w:szCs w:val="22"/>
                <w:u w:val="single"/>
                <w:lang w:val="en-GB"/>
              </w:rPr>
              <w:br/>
            </w:r>
            <w:hyperlink r:id="rId24" w:history="1">
              <w:r w:rsidRPr="0006692E">
                <w:rPr>
                  <w:rFonts w:ascii="Times New Roman" w:eastAsiaTheme="minorEastAsia" w:hAnsi="Times New Roman" w:cs="Calibri"/>
                  <w:color w:val="0000FF"/>
                  <w:sz w:val="22"/>
                  <w:szCs w:val="22"/>
                  <w:u w:val="single"/>
                  <w:lang w:val="en-GB"/>
                </w:rPr>
                <w:t>RRB22-3/DELAYED/2</w:t>
              </w:r>
            </w:hyperlink>
          </w:p>
        </w:tc>
        <w:tc>
          <w:tcPr>
            <w:tcW w:w="6799" w:type="dxa"/>
            <w:vMerge w:val="restart"/>
          </w:tcPr>
          <w:p w14:paraId="7E21EDF4" w14:textId="1A106E31" w:rsidR="00FE5E2E" w:rsidRPr="0006692E"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sidRPr="0006692E">
              <w:rPr>
                <w:rFonts w:ascii="Times New Roman" w:eastAsiaTheme="minorEastAsia" w:hAnsi="Times New Roman" w:cs="Calibri" w:hint="eastAsia"/>
                <w:color w:val="000000"/>
                <w:sz w:val="22"/>
                <w:szCs w:val="22"/>
                <w:lang w:val="en-GB"/>
              </w:rPr>
              <w:t>关于</w:t>
            </w:r>
            <w:r w:rsidRPr="0006692E">
              <w:rPr>
                <w:rFonts w:ascii="Times New Roman" w:eastAsiaTheme="minorEastAsia" w:hAnsi="Times New Roman" w:cs="Calibri"/>
                <w:color w:val="000000"/>
                <w:sz w:val="22"/>
                <w:szCs w:val="22"/>
                <w:lang w:val="en-GB"/>
              </w:rPr>
              <w:t>RRB22-3/3</w:t>
            </w:r>
            <w:r w:rsidRPr="0006692E">
              <w:rPr>
                <w:rFonts w:ascii="Times New Roman" w:eastAsiaTheme="minorEastAsia" w:hAnsi="Times New Roman" w:cs="Calibri" w:hint="eastAsia"/>
                <w:color w:val="000000"/>
                <w:sz w:val="22"/>
                <w:szCs w:val="22"/>
                <w:lang w:val="en-GB"/>
              </w:rPr>
              <w:t>号文件，委员会审议了中国主管部门提交的文稿，还考虑了</w:t>
            </w:r>
            <w:r w:rsidRPr="0006692E">
              <w:rPr>
                <w:rFonts w:ascii="Times New Roman" w:eastAsiaTheme="minorEastAsia" w:hAnsi="Times New Roman" w:cs="Calibri"/>
                <w:color w:val="000000"/>
                <w:sz w:val="22"/>
                <w:szCs w:val="22"/>
                <w:lang w:val="en-GB"/>
              </w:rPr>
              <w:t>RRB22-3/DELAYED/1</w:t>
            </w:r>
            <w:r w:rsidRPr="0006692E">
              <w:rPr>
                <w:rFonts w:ascii="Times New Roman" w:eastAsiaTheme="minorEastAsia" w:hAnsi="Times New Roman" w:cs="Calibri" w:hint="eastAsia"/>
                <w:color w:val="000000"/>
                <w:sz w:val="22"/>
                <w:szCs w:val="22"/>
                <w:lang w:val="en-GB"/>
              </w:rPr>
              <w:t>和</w:t>
            </w:r>
            <w:r w:rsidRPr="0006692E">
              <w:rPr>
                <w:rFonts w:ascii="Times New Roman" w:eastAsiaTheme="minorEastAsia" w:hAnsi="Times New Roman" w:cs="Calibri"/>
                <w:color w:val="000000"/>
                <w:sz w:val="22"/>
                <w:szCs w:val="22"/>
                <w:lang w:val="en-GB"/>
              </w:rPr>
              <w:t>RRB22-3/DELAYED/2</w:t>
            </w:r>
            <w:r w:rsidRPr="0006692E">
              <w:rPr>
                <w:rFonts w:ascii="Times New Roman" w:eastAsiaTheme="minorEastAsia" w:hAnsi="Times New Roman" w:cs="Calibri" w:hint="eastAsia"/>
                <w:color w:val="000000"/>
                <w:sz w:val="22"/>
                <w:szCs w:val="22"/>
                <w:lang w:val="en-GB"/>
              </w:rPr>
              <w:t>号文件作为参考，委员会注意到：</w:t>
            </w:r>
          </w:p>
          <w:p w14:paraId="76B2971C" w14:textId="78BD375D" w:rsidR="00FE5E2E" w:rsidRPr="0006692E"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heme="minorHAnsi"/>
                <w:color w:val="000000"/>
                <w:sz w:val="22"/>
                <w:szCs w:val="22"/>
                <w:lang w:val="en-GB"/>
              </w:rPr>
            </w:pPr>
            <w:bookmarkStart w:id="117" w:name="lt_pId307"/>
            <w:r w:rsidRPr="0006692E">
              <w:rPr>
                <w:rFonts w:ascii="Times New Roman" w:eastAsia="SimSun" w:hAnsi="Times New Roman" w:hint="eastAsia"/>
                <w:color w:val="000000"/>
                <w:sz w:val="22"/>
                <w:szCs w:val="22"/>
              </w:rPr>
              <w:t>•</w:t>
            </w:r>
            <w:r w:rsidRPr="0006692E">
              <w:rPr>
                <w:rFonts w:ascii="Times New Roman" w:eastAsia="SimSun" w:hAnsi="Times New Roman" w:hint="eastAsia"/>
                <w:color w:val="000000"/>
                <w:sz w:val="22"/>
                <w:szCs w:val="22"/>
              </w:rPr>
              <w:tab/>
            </w:r>
            <w:bookmarkEnd w:id="117"/>
            <w:r w:rsidRPr="0006692E">
              <w:rPr>
                <w:rFonts w:ascii="Times New Roman" w:eastAsiaTheme="minorEastAsia" w:hAnsi="Times New Roman" w:cstheme="minorHAnsi" w:hint="eastAsia"/>
                <w:color w:val="000000"/>
                <w:sz w:val="22"/>
                <w:szCs w:val="22"/>
                <w:lang w:val="en-GB"/>
              </w:rPr>
              <w:t>无线电通信局再次试图召开中国和英国主管部门之间的双边会议，但没有成功；</w:t>
            </w:r>
          </w:p>
          <w:p w14:paraId="3C5BF58C" w14:textId="556196DD" w:rsidR="00FE5E2E" w:rsidRPr="0006692E"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heme="minorHAnsi"/>
                <w:color w:val="000000"/>
                <w:sz w:val="22"/>
                <w:szCs w:val="22"/>
                <w:lang w:val="en-GB"/>
              </w:rPr>
            </w:pPr>
            <w:r w:rsidRPr="0006692E">
              <w:rPr>
                <w:rFonts w:ascii="Times New Roman" w:eastAsia="SimSun" w:hAnsi="Times New Roman" w:hint="eastAsia"/>
                <w:color w:val="000000"/>
                <w:sz w:val="22"/>
                <w:szCs w:val="22"/>
              </w:rPr>
              <w:t>•</w:t>
            </w:r>
            <w:r w:rsidRPr="0006692E">
              <w:rPr>
                <w:rFonts w:ascii="Times New Roman" w:eastAsia="SimSun" w:hAnsi="Times New Roman" w:hint="eastAsia"/>
                <w:color w:val="000000"/>
                <w:sz w:val="22"/>
                <w:szCs w:val="22"/>
              </w:rPr>
              <w:tab/>
            </w:r>
            <w:r w:rsidRPr="0006692E">
              <w:rPr>
                <w:rFonts w:ascii="Times New Roman" w:eastAsiaTheme="minorEastAsia" w:hAnsi="Times New Roman" w:cstheme="minorHAnsi" w:hint="eastAsia"/>
                <w:color w:val="000000"/>
                <w:sz w:val="22"/>
                <w:szCs w:val="22"/>
              </w:rPr>
              <w:t>会议的唯一目的是解决英国及其广播机构的</w:t>
            </w:r>
            <w:r w:rsidRPr="0006692E">
              <w:rPr>
                <w:rFonts w:ascii="Times New Roman" w:eastAsiaTheme="minorEastAsia" w:hAnsi="Times New Roman" w:cstheme="minorHAnsi"/>
                <w:color w:val="000000"/>
                <w:sz w:val="22"/>
                <w:szCs w:val="22"/>
              </w:rPr>
              <w:t>HF</w:t>
            </w:r>
            <w:r w:rsidRPr="0006692E">
              <w:rPr>
                <w:rFonts w:ascii="Times New Roman" w:eastAsiaTheme="minorEastAsia" w:hAnsi="Times New Roman" w:cstheme="minorHAnsi" w:hint="eastAsia"/>
                <w:color w:val="000000"/>
                <w:sz w:val="22"/>
                <w:szCs w:val="22"/>
              </w:rPr>
              <w:t>广播发射所遭受的有害干扰；</w:t>
            </w:r>
          </w:p>
          <w:p w14:paraId="2EE7D6C0" w14:textId="49A72312" w:rsidR="00FE5E2E" w:rsidRPr="0006692E"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heme="minorHAnsi"/>
                <w:color w:val="000000"/>
                <w:sz w:val="22"/>
                <w:szCs w:val="22"/>
                <w:lang w:val="en-GB"/>
              </w:rPr>
            </w:pPr>
            <w:bookmarkStart w:id="118" w:name="lt_pId309"/>
            <w:r w:rsidRPr="0006692E">
              <w:rPr>
                <w:rFonts w:ascii="Times New Roman" w:eastAsia="SimSun" w:hAnsi="Times New Roman" w:hint="eastAsia"/>
                <w:color w:val="000000"/>
                <w:sz w:val="22"/>
                <w:szCs w:val="22"/>
              </w:rPr>
              <w:t>•</w:t>
            </w:r>
            <w:r w:rsidRPr="0006692E">
              <w:rPr>
                <w:rFonts w:ascii="Times New Roman" w:eastAsia="SimSun" w:hAnsi="Times New Roman" w:hint="eastAsia"/>
                <w:color w:val="000000"/>
                <w:sz w:val="22"/>
                <w:szCs w:val="22"/>
              </w:rPr>
              <w:tab/>
            </w:r>
            <w:bookmarkEnd w:id="118"/>
            <w:r w:rsidRPr="0006692E">
              <w:rPr>
                <w:rFonts w:ascii="Times New Roman" w:eastAsiaTheme="minorEastAsia" w:hAnsi="Times New Roman" w:cstheme="minorHAnsi" w:hint="eastAsia"/>
                <w:color w:val="000000"/>
                <w:sz w:val="22"/>
                <w:szCs w:val="22"/>
              </w:rPr>
              <w:t>自委员会第</w:t>
            </w:r>
            <w:r w:rsidRPr="0006692E">
              <w:rPr>
                <w:rFonts w:ascii="Times New Roman" w:eastAsiaTheme="minorEastAsia" w:hAnsi="Times New Roman" w:cstheme="minorHAnsi" w:hint="eastAsia"/>
                <w:color w:val="000000"/>
                <w:sz w:val="22"/>
                <w:szCs w:val="22"/>
              </w:rPr>
              <w:t>90</w:t>
            </w:r>
            <w:r w:rsidRPr="0006692E">
              <w:rPr>
                <w:rFonts w:ascii="Times New Roman" w:eastAsiaTheme="minorEastAsia" w:hAnsi="Times New Roman" w:cstheme="minorHAnsi" w:hint="eastAsia"/>
                <w:color w:val="000000"/>
                <w:sz w:val="22"/>
                <w:szCs w:val="22"/>
              </w:rPr>
              <w:t>次会议以来，无线电通信局未收到新的有害干扰报告；</w:t>
            </w:r>
          </w:p>
          <w:p w14:paraId="0F2643E4" w14:textId="6893DF7B" w:rsidR="00FE5E2E" w:rsidRPr="0006692E"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heme="minorHAnsi"/>
                <w:color w:val="000000"/>
                <w:sz w:val="22"/>
                <w:szCs w:val="22"/>
                <w:lang w:val="en-GB"/>
              </w:rPr>
            </w:pPr>
            <w:bookmarkStart w:id="119" w:name="lt_pId310"/>
            <w:r w:rsidRPr="0006692E">
              <w:rPr>
                <w:rFonts w:ascii="Times New Roman" w:eastAsia="SimSun" w:hAnsi="Times New Roman" w:hint="eastAsia"/>
                <w:color w:val="000000"/>
                <w:sz w:val="22"/>
                <w:szCs w:val="22"/>
              </w:rPr>
              <w:t>•</w:t>
            </w:r>
            <w:r w:rsidRPr="0006692E">
              <w:rPr>
                <w:rFonts w:ascii="Times New Roman" w:eastAsia="SimSun" w:hAnsi="Times New Roman" w:hint="eastAsia"/>
                <w:color w:val="000000"/>
                <w:sz w:val="22"/>
                <w:szCs w:val="22"/>
              </w:rPr>
              <w:tab/>
            </w:r>
            <w:bookmarkEnd w:id="119"/>
            <w:r w:rsidRPr="0006692E">
              <w:rPr>
                <w:rFonts w:ascii="Times New Roman" w:eastAsiaTheme="minorEastAsia" w:hAnsi="Times New Roman" w:cstheme="minorHAnsi" w:hint="eastAsia"/>
                <w:color w:val="000000"/>
                <w:sz w:val="22"/>
                <w:szCs w:val="22"/>
                <w:lang w:val="en-GB"/>
              </w:rPr>
              <w:t>已通过国际监测活动收集到足够的信息确认存在来自中国境内的干扰；</w:t>
            </w:r>
          </w:p>
          <w:p w14:paraId="4A0747E3" w14:textId="2637CCD1" w:rsidR="00FE5E2E" w:rsidRPr="0006692E"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heme="minorHAnsi"/>
                <w:color w:val="000000"/>
                <w:sz w:val="22"/>
                <w:szCs w:val="22"/>
              </w:rPr>
            </w:pPr>
            <w:bookmarkStart w:id="120" w:name="lt_pId311"/>
            <w:r w:rsidRPr="0006692E">
              <w:rPr>
                <w:rFonts w:ascii="Times New Roman" w:eastAsia="SimSun" w:hAnsi="Times New Roman" w:hint="eastAsia"/>
                <w:color w:val="000000"/>
                <w:sz w:val="22"/>
                <w:szCs w:val="22"/>
              </w:rPr>
              <w:t>•</w:t>
            </w:r>
            <w:r w:rsidRPr="0006692E">
              <w:rPr>
                <w:rFonts w:ascii="Times New Roman" w:eastAsia="SimSun" w:hAnsi="Times New Roman" w:hint="eastAsia"/>
                <w:color w:val="000000"/>
                <w:sz w:val="22"/>
                <w:szCs w:val="22"/>
              </w:rPr>
              <w:tab/>
            </w:r>
            <w:bookmarkEnd w:id="120"/>
            <w:r w:rsidRPr="0006692E">
              <w:rPr>
                <w:rFonts w:ascii="Times New Roman" w:eastAsiaTheme="minorEastAsia" w:hAnsi="Times New Roman" w:cstheme="minorHAnsi" w:hint="eastAsia"/>
                <w:color w:val="000000"/>
                <w:sz w:val="22"/>
                <w:szCs w:val="22"/>
              </w:rPr>
              <w:t>国际监测活动期间检测到重复性干扰（与英国广播机构</w:t>
            </w:r>
            <w:r w:rsidRPr="0006692E">
              <w:rPr>
                <w:rFonts w:ascii="Times New Roman" w:eastAsiaTheme="minorEastAsia" w:hAnsi="Times New Roman" w:cstheme="minorHAnsi" w:hint="eastAsia"/>
                <w:color w:val="000000"/>
                <w:sz w:val="22"/>
                <w:szCs w:val="22"/>
              </w:rPr>
              <w:t>/</w:t>
            </w:r>
            <w:r w:rsidRPr="0006692E">
              <w:rPr>
                <w:rFonts w:ascii="Times New Roman" w:eastAsiaTheme="minorEastAsia" w:hAnsi="Times New Roman" w:cstheme="minorHAnsi" w:hint="eastAsia"/>
                <w:color w:val="000000"/>
                <w:sz w:val="22"/>
                <w:szCs w:val="22"/>
              </w:rPr>
              <w:t>英国广播公司（</w:t>
            </w:r>
            <w:r w:rsidRPr="0006692E">
              <w:rPr>
                <w:rFonts w:ascii="Times New Roman" w:eastAsiaTheme="minorEastAsia" w:hAnsi="Times New Roman" w:cstheme="minorHAnsi" w:hint="eastAsia"/>
                <w:color w:val="000000"/>
                <w:sz w:val="22"/>
                <w:szCs w:val="22"/>
              </w:rPr>
              <w:t>BBC</w:t>
            </w:r>
            <w:r w:rsidRPr="0006692E">
              <w:rPr>
                <w:rFonts w:ascii="Times New Roman" w:eastAsiaTheme="minorEastAsia" w:hAnsi="Times New Roman" w:cstheme="minorHAnsi" w:hint="eastAsia"/>
                <w:color w:val="000000"/>
                <w:sz w:val="22"/>
                <w:szCs w:val="22"/>
              </w:rPr>
              <w:t>）信号传输时隙重叠），干扰信号的特性表明，这些信号不是来自自然来源，亦不符合广播信号的特性；</w:t>
            </w:r>
          </w:p>
          <w:p w14:paraId="145DA2F0" w14:textId="5DFA07B4" w:rsidR="00FE5E2E" w:rsidRPr="0006692E" w:rsidRDefault="00FE5E2E" w:rsidP="00FE5E2E">
            <w:pPr>
              <w:widowControl/>
              <w:tabs>
                <w:tab w:val="left" w:pos="794"/>
                <w:tab w:val="left" w:pos="1191"/>
                <w:tab w:val="left" w:pos="1588"/>
                <w:tab w:val="left" w:pos="1985"/>
              </w:tabs>
              <w:overflowPunct w:val="0"/>
              <w:adjustRightInd w:val="0"/>
              <w:spacing w:before="80"/>
              <w:textAlignment w:val="baseline"/>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heme="minorHAnsi"/>
                <w:sz w:val="22"/>
                <w:szCs w:val="22"/>
                <w:lang w:val="en-GB"/>
              </w:rPr>
            </w:pPr>
            <w:bookmarkStart w:id="121" w:name="lt_pId312"/>
            <w:r w:rsidRPr="0006692E">
              <w:rPr>
                <w:rFonts w:ascii="Times New Roman" w:eastAsia="SimSun" w:hAnsi="Times New Roman" w:hint="eastAsia"/>
                <w:sz w:val="22"/>
                <w:szCs w:val="22"/>
                <w:lang w:val="en-GB"/>
              </w:rPr>
              <w:t>•</w:t>
            </w:r>
            <w:r w:rsidRPr="0006692E">
              <w:rPr>
                <w:rFonts w:ascii="Times New Roman" w:eastAsia="SimSun" w:hAnsi="Times New Roman" w:hint="eastAsia"/>
                <w:sz w:val="22"/>
                <w:szCs w:val="22"/>
                <w:lang w:val="en-GB"/>
              </w:rPr>
              <w:tab/>
            </w:r>
            <w:bookmarkEnd w:id="121"/>
            <w:r w:rsidRPr="0006692E">
              <w:rPr>
                <w:rFonts w:ascii="Times New Roman" w:eastAsiaTheme="minorEastAsia" w:hAnsi="Times New Roman" w:cstheme="minorHAnsi" w:hint="eastAsia"/>
                <w:color w:val="000000"/>
                <w:sz w:val="22"/>
                <w:szCs w:val="22"/>
              </w:rPr>
              <w:t>在国际监测活动期间，中国境内的电台进行了非必要的传输，造成这种干扰，这直接违反了《无线电规则》第</w:t>
            </w:r>
            <w:r w:rsidRPr="0006692E">
              <w:rPr>
                <w:rFonts w:ascii="Times New Roman" w:eastAsia="SimSun" w:hAnsi="Times New Roman" w:cstheme="minorHAnsi"/>
                <w:b/>
                <w:bCs/>
                <w:sz w:val="22"/>
                <w:szCs w:val="22"/>
                <w:lang w:val="en-GB"/>
              </w:rPr>
              <w:t>15.1</w:t>
            </w:r>
            <w:r w:rsidRPr="0006692E">
              <w:rPr>
                <w:rFonts w:ascii="Times New Roman" w:eastAsiaTheme="minorEastAsia" w:hAnsi="Times New Roman" w:cstheme="minorHAnsi" w:hint="eastAsia"/>
                <w:color w:val="000000"/>
                <w:sz w:val="22"/>
                <w:szCs w:val="22"/>
              </w:rPr>
              <w:t>款的规定；</w:t>
            </w:r>
          </w:p>
          <w:p w14:paraId="67409200" w14:textId="6C2E6883" w:rsidR="00FE5E2E" w:rsidRPr="0006692E"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heme="minorHAnsi"/>
                <w:color w:val="000000"/>
                <w:sz w:val="22"/>
                <w:szCs w:val="22"/>
                <w:lang w:val="en-GB"/>
              </w:rPr>
            </w:pPr>
            <w:bookmarkStart w:id="122" w:name="lt_pId313"/>
            <w:r w:rsidRPr="0006692E">
              <w:rPr>
                <w:rFonts w:ascii="Times New Roman" w:eastAsia="SimSun" w:hAnsi="Times New Roman" w:hint="eastAsia"/>
                <w:color w:val="000000"/>
                <w:sz w:val="22"/>
                <w:szCs w:val="22"/>
              </w:rPr>
              <w:t>•</w:t>
            </w:r>
            <w:r w:rsidRPr="0006692E">
              <w:rPr>
                <w:rFonts w:ascii="Times New Roman" w:eastAsia="SimSun" w:hAnsi="Times New Roman" w:hint="eastAsia"/>
                <w:color w:val="000000"/>
                <w:sz w:val="22"/>
                <w:szCs w:val="22"/>
              </w:rPr>
              <w:tab/>
            </w:r>
            <w:bookmarkEnd w:id="122"/>
            <w:r w:rsidRPr="0006692E">
              <w:rPr>
                <w:rFonts w:ascii="Times New Roman" w:eastAsiaTheme="minorEastAsia" w:hAnsi="Times New Roman" w:cstheme="minorHAnsi" w:hint="eastAsia"/>
                <w:color w:val="000000"/>
                <w:sz w:val="22"/>
                <w:szCs w:val="22"/>
                <w:lang w:val="en-GB"/>
              </w:rPr>
              <w:t>中国主管部门表示愿与英国主管部门合作解决有害干扰事件；</w:t>
            </w:r>
          </w:p>
          <w:p w14:paraId="332DE869" w14:textId="4B6C58EF" w:rsidR="00FE5E2E" w:rsidRPr="0006692E"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heme="minorHAnsi"/>
                <w:color w:val="000000"/>
                <w:sz w:val="22"/>
                <w:szCs w:val="22"/>
                <w:lang w:val="en-GB"/>
              </w:rPr>
            </w:pPr>
            <w:bookmarkStart w:id="123" w:name="lt_pId314"/>
            <w:r w:rsidRPr="0006692E">
              <w:rPr>
                <w:rFonts w:ascii="Times New Roman" w:eastAsia="SimSun" w:hAnsi="Times New Roman" w:hint="eastAsia"/>
                <w:color w:val="000000"/>
                <w:sz w:val="22"/>
                <w:szCs w:val="22"/>
              </w:rPr>
              <w:t>•</w:t>
            </w:r>
            <w:r w:rsidRPr="0006692E">
              <w:rPr>
                <w:rFonts w:ascii="Times New Roman" w:eastAsia="SimSun" w:hAnsi="Times New Roman" w:hint="eastAsia"/>
                <w:color w:val="000000"/>
                <w:sz w:val="22"/>
                <w:szCs w:val="22"/>
              </w:rPr>
              <w:tab/>
            </w:r>
            <w:bookmarkEnd w:id="123"/>
            <w:r w:rsidRPr="0006692E">
              <w:rPr>
                <w:rFonts w:ascii="Times New Roman" w:eastAsiaTheme="minorEastAsia" w:hAnsi="Times New Roman" w:cstheme="minorHAnsi" w:hint="eastAsia"/>
                <w:color w:val="000000"/>
                <w:sz w:val="22"/>
                <w:szCs w:val="22"/>
                <w:lang w:val="en-GB"/>
              </w:rPr>
              <w:t>进行场强测量不切实际，因为这会带来技术上的困难，而且结果具有不确定性；</w:t>
            </w:r>
          </w:p>
          <w:p w14:paraId="0339D8E4" w14:textId="571DFFC2" w:rsidR="00FE5E2E" w:rsidRPr="0006692E"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heme="minorHAnsi"/>
                <w:color w:val="000000"/>
                <w:sz w:val="22"/>
                <w:szCs w:val="22"/>
                <w:lang w:val="en-GB"/>
              </w:rPr>
            </w:pPr>
            <w:bookmarkStart w:id="124" w:name="lt_pId315"/>
            <w:r w:rsidRPr="0006692E">
              <w:rPr>
                <w:rFonts w:ascii="Times New Roman" w:eastAsia="SimSun" w:hAnsi="Times New Roman" w:hint="eastAsia"/>
                <w:color w:val="000000"/>
                <w:sz w:val="22"/>
                <w:szCs w:val="22"/>
              </w:rPr>
              <w:t>•</w:t>
            </w:r>
            <w:r w:rsidRPr="0006692E">
              <w:rPr>
                <w:rFonts w:ascii="Times New Roman" w:eastAsia="SimSun" w:hAnsi="Times New Roman" w:hint="eastAsia"/>
                <w:color w:val="000000"/>
                <w:sz w:val="22"/>
                <w:szCs w:val="22"/>
              </w:rPr>
              <w:tab/>
            </w:r>
            <w:bookmarkEnd w:id="124"/>
            <w:r w:rsidRPr="0006692E">
              <w:rPr>
                <w:rFonts w:ascii="Times New Roman" w:eastAsiaTheme="minorEastAsia" w:hAnsi="Times New Roman" w:cstheme="minorHAnsi" w:hint="eastAsia"/>
                <w:color w:val="000000"/>
                <w:sz w:val="22"/>
                <w:szCs w:val="22"/>
              </w:rPr>
              <w:t>国际电联内未认可或记录</w:t>
            </w:r>
            <w:r w:rsidRPr="0006692E">
              <w:rPr>
                <w:rFonts w:ascii="Times New Roman" w:eastAsiaTheme="minorEastAsia" w:hAnsi="Times New Roman" w:cstheme="minorHAnsi" w:hint="eastAsia"/>
                <w:color w:val="000000"/>
                <w:sz w:val="22"/>
                <w:szCs w:val="22"/>
              </w:rPr>
              <w:t>RRB22-3/3</w:t>
            </w:r>
            <w:r w:rsidRPr="0006692E">
              <w:rPr>
                <w:rFonts w:ascii="Times New Roman" w:eastAsiaTheme="minorEastAsia" w:hAnsi="Times New Roman" w:cstheme="minorHAnsi" w:hint="eastAsia"/>
                <w:color w:val="000000"/>
                <w:sz w:val="22"/>
                <w:szCs w:val="22"/>
              </w:rPr>
              <w:t>号文件中提到的大气波导效应可能会影响</w:t>
            </w:r>
            <w:r w:rsidRPr="0006692E">
              <w:rPr>
                <w:rFonts w:ascii="Times New Roman" w:eastAsiaTheme="minorEastAsia" w:hAnsi="Times New Roman" w:cstheme="minorHAnsi" w:hint="eastAsia"/>
                <w:color w:val="000000"/>
                <w:sz w:val="22"/>
                <w:szCs w:val="22"/>
              </w:rPr>
              <w:t>HF</w:t>
            </w:r>
            <w:r w:rsidRPr="0006692E">
              <w:rPr>
                <w:rFonts w:ascii="Times New Roman" w:eastAsiaTheme="minorEastAsia" w:hAnsi="Times New Roman" w:cstheme="minorHAnsi" w:hint="eastAsia"/>
                <w:color w:val="000000"/>
                <w:sz w:val="22"/>
                <w:szCs w:val="22"/>
              </w:rPr>
              <w:t>频段的信号传播；</w:t>
            </w:r>
          </w:p>
          <w:p w14:paraId="5D426703" w14:textId="6C8BA5E2" w:rsidR="00FE5E2E" w:rsidRPr="0006692E"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heme="minorHAnsi"/>
                <w:color w:val="000000"/>
                <w:sz w:val="22"/>
                <w:szCs w:val="22"/>
                <w:lang w:val="en-GB"/>
              </w:rPr>
            </w:pPr>
            <w:bookmarkStart w:id="125" w:name="lt_pId316"/>
            <w:r w:rsidRPr="0006692E">
              <w:rPr>
                <w:rFonts w:ascii="Times New Roman" w:eastAsia="SimSun" w:hAnsi="Times New Roman" w:hint="eastAsia"/>
                <w:color w:val="000000"/>
                <w:sz w:val="22"/>
                <w:szCs w:val="22"/>
              </w:rPr>
              <w:lastRenderedPageBreak/>
              <w:t>•</w:t>
            </w:r>
            <w:r w:rsidRPr="0006692E">
              <w:rPr>
                <w:rFonts w:ascii="Times New Roman" w:eastAsia="SimSun" w:hAnsi="Times New Roman" w:hint="eastAsia"/>
                <w:color w:val="000000"/>
                <w:sz w:val="22"/>
                <w:szCs w:val="22"/>
              </w:rPr>
              <w:tab/>
            </w:r>
            <w:r w:rsidRPr="0006692E">
              <w:rPr>
                <w:rFonts w:ascii="Times New Roman" w:eastAsiaTheme="minorEastAsia" w:hAnsi="Times New Roman" w:cstheme="minorHAnsi" w:hint="eastAsia"/>
                <w:color w:val="000000"/>
                <w:sz w:val="22"/>
                <w:szCs w:val="22"/>
                <w:lang w:val="en-GB"/>
              </w:rPr>
              <w:t>根据《无线电规则》第</w:t>
            </w:r>
            <w:r w:rsidRPr="0006692E">
              <w:rPr>
                <w:rFonts w:ascii="Times New Roman" w:eastAsiaTheme="minorEastAsia" w:hAnsi="Times New Roman" w:cstheme="minorHAnsi"/>
                <w:b/>
                <w:bCs/>
                <w:color w:val="000000"/>
                <w:sz w:val="22"/>
                <w:szCs w:val="22"/>
                <w:lang w:val="en-GB"/>
              </w:rPr>
              <w:t>15.34</w:t>
            </w:r>
            <w:r w:rsidRPr="0006692E">
              <w:rPr>
                <w:rFonts w:ascii="Times New Roman" w:eastAsiaTheme="minorEastAsia" w:hAnsi="Times New Roman" w:cstheme="minorHAnsi" w:hint="eastAsia"/>
                <w:color w:val="000000"/>
                <w:sz w:val="22"/>
                <w:szCs w:val="22"/>
                <w:lang w:val="en-GB"/>
              </w:rPr>
              <w:t>款：</w:t>
            </w:r>
            <w:bookmarkEnd w:id="125"/>
            <w:r w:rsidRPr="0006692E">
              <w:rPr>
                <w:rFonts w:ascii="SimSun" w:eastAsia="SimSun" w:hAnsi="SimSun" w:cstheme="minorHAnsi" w:hint="eastAsia"/>
                <w:color w:val="000000"/>
                <w:sz w:val="22"/>
                <w:szCs w:val="22"/>
                <w:lang w:val="en-GB"/>
              </w:rPr>
              <w:t>“</w:t>
            </w:r>
            <w:r w:rsidRPr="0006692E">
              <w:rPr>
                <w:rFonts w:ascii="Times New Roman" w:eastAsia="STKaiti" w:hAnsi="Times New Roman" w:hint="eastAsia"/>
                <w:sz w:val="22"/>
                <w:szCs w:val="22"/>
                <w:lang w:val="en-GB"/>
              </w:rPr>
              <w:t>当有害干扰的来源与特性确定后，管辖其业务受到干扰的发信台的主管部门应将一切有用资料通知管辖产生干扰的电台的主管部门，以便该主管部门采取必要步骤消除干扰</w:t>
            </w:r>
            <w:r w:rsidRPr="0006692E">
              <w:rPr>
                <w:rFonts w:ascii="SimSun" w:eastAsia="SimSun" w:hAnsi="SimSun" w:cstheme="minorHAnsi" w:hint="eastAsia"/>
                <w:color w:val="000000"/>
                <w:sz w:val="22"/>
                <w:szCs w:val="22"/>
                <w:lang w:val="en-GB"/>
              </w:rPr>
              <w:t>”</w:t>
            </w:r>
            <w:r>
              <w:rPr>
                <w:rFonts w:ascii="SimSun" w:eastAsia="SimSun" w:hAnsi="SimSun" w:cstheme="minorHAnsi" w:hint="eastAsia"/>
                <w:color w:val="000000"/>
                <w:sz w:val="22"/>
                <w:szCs w:val="22"/>
                <w:lang w:val="en-GB"/>
              </w:rPr>
              <w:t>；</w:t>
            </w:r>
          </w:p>
          <w:p w14:paraId="5776C32B" w14:textId="06402970" w:rsidR="00FE5E2E" w:rsidRPr="0006692E"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heme="minorHAnsi"/>
                <w:color w:val="000000"/>
                <w:sz w:val="22"/>
                <w:szCs w:val="22"/>
                <w:lang w:val="en-GB"/>
              </w:rPr>
            </w:pPr>
            <w:bookmarkStart w:id="126" w:name="lt_pId317"/>
            <w:r w:rsidRPr="0006692E">
              <w:rPr>
                <w:rFonts w:ascii="Times New Roman" w:eastAsia="SimSun" w:hAnsi="Times New Roman" w:hint="eastAsia"/>
                <w:color w:val="000000"/>
                <w:sz w:val="22"/>
                <w:szCs w:val="22"/>
              </w:rPr>
              <w:t>•</w:t>
            </w:r>
            <w:r w:rsidRPr="0006692E">
              <w:rPr>
                <w:rFonts w:ascii="Times New Roman" w:eastAsia="SimSun" w:hAnsi="Times New Roman" w:hint="eastAsia"/>
                <w:color w:val="000000"/>
                <w:sz w:val="22"/>
                <w:szCs w:val="22"/>
              </w:rPr>
              <w:tab/>
            </w:r>
            <w:bookmarkEnd w:id="126"/>
            <w:r w:rsidRPr="0006692E">
              <w:rPr>
                <w:rFonts w:ascii="Times New Roman" w:eastAsiaTheme="minorEastAsia" w:hAnsi="Times New Roman" w:cstheme="minorHAnsi" w:hint="eastAsia"/>
                <w:color w:val="000000"/>
                <w:sz w:val="22"/>
                <w:szCs w:val="22"/>
                <w:lang w:val="en-GB"/>
              </w:rPr>
              <w:t>根据《无线电规则》第</w:t>
            </w:r>
            <w:r w:rsidRPr="0006692E">
              <w:rPr>
                <w:rFonts w:ascii="Times New Roman" w:eastAsiaTheme="minorEastAsia" w:hAnsi="Times New Roman" w:cstheme="minorHAnsi"/>
                <w:b/>
                <w:bCs/>
                <w:color w:val="000000"/>
                <w:sz w:val="22"/>
                <w:szCs w:val="22"/>
                <w:lang w:val="en-GB"/>
              </w:rPr>
              <w:t>15.41</w:t>
            </w:r>
            <w:r w:rsidRPr="0006692E">
              <w:rPr>
                <w:rFonts w:ascii="Times New Roman" w:eastAsiaTheme="minorEastAsia" w:hAnsi="Times New Roman" w:cstheme="minorHAnsi" w:hint="eastAsia"/>
                <w:color w:val="000000"/>
                <w:sz w:val="22"/>
                <w:szCs w:val="22"/>
                <w:lang w:val="en-GB"/>
              </w:rPr>
              <w:t>款，“有关的主管部门”应将有害干扰事件的详细情况寄送无线电通信局。</w:t>
            </w:r>
          </w:p>
          <w:p w14:paraId="0BB8CAEE" w14:textId="620817D2" w:rsidR="00FE5E2E" w:rsidRPr="0006692E"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b/>
                <w:sz w:val="22"/>
                <w:szCs w:val="22"/>
              </w:rPr>
            </w:pPr>
            <w:r w:rsidRPr="0006692E">
              <w:rPr>
                <w:rFonts w:ascii="Times New Roman" w:eastAsia="SimSun" w:hAnsi="Times New Roman" w:cs="Calibri" w:hint="eastAsia"/>
                <w:sz w:val="22"/>
                <w:szCs w:val="22"/>
                <w:lang w:val="en-GB"/>
              </w:rPr>
              <w:t>委员会再次敦促中国主管部门立即采取适当措施，消除英国报告的对</w:t>
            </w:r>
            <w:r w:rsidRPr="0006692E">
              <w:rPr>
                <w:rFonts w:ascii="Times New Roman" w:eastAsia="SimSun" w:hAnsi="Times New Roman" w:cs="Calibri" w:hint="eastAsia"/>
                <w:sz w:val="22"/>
                <w:szCs w:val="22"/>
                <w:lang w:val="en-GB"/>
              </w:rPr>
              <w:t>HF</w:t>
            </w:r>
            <w:r w:rsidRPr="0006692E">
              <w:rPr>
                <w:rFonts w:ascii="Times New Roman" w:eastAsia="SimSun" w:hAnsi="Times New Roman" w:cs="Calibri" w:hint="eastAsia"/>
                <w:sz w:val="22"/>
                <w:szCs w:val="22"/>
                <w:lang w:val="en-GB"/>
              </w:rPr>
              <w:t>发射的所有有害干扰。委员会还敦促两个主管部门表现出最大的善意和合作精神，以解决有害干扰事件。</w:t>
            </w:r>
          </w:p>
          <w:p w14:paraId="291C30A4" w14:textId="77777777" w:rsidR="00FE5E2E" w:rsidRPr="0006692E"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heme="minorHAnsi"/>
                <w:color w:val="000000"/>
                <w:sz w:val="22"/>
                <w:szCs w:val="22"/>
                <w:lang w:val="en-GB"/>
              </w:rPr>
            </w:pPr>
            <w:r w:rsidRPr="0006692E">
              <w:rPr>
                <w:rFonts w:ascii="Times New Roman" w:eastAsia="SimSun" w:hAnsi="Times New Roman" w:cs="Calibri" w:hint="eastAsia"/>
                <w:sz w:val="22"/>
                <w:szCs w:val="22"/>
                <w:lang w:val="en-GB"/>
              </w:rPr>
              <w:t>委员会责成无线电通信局：</w:t>
            </w:r>
          </w:p>
          <w:p w14:paraId="3982BE1A" w14:textId="411AB2CD" w:rsidR="00FE5E2E" w:rsidRPr="0006692E"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highlight w:val="lightGray"/>
                <w:lang w:val="en-GB"/>
              </w:rPr>
            </w:pPr>
            <w:bookmarkStart w:id="127" w:name="lt_pId321"/>
            <w:r w:rsidRPr="0006692E">
              <w:rPr>
                <w:rFonts w:ascii="Times New Roman" w:eastAsia="SimSun" w:hAnsi="Times New Roman" w:hint="eastAsia"/>
                <w:color w:val="000000"/>
                <w:sz w:val="22"/>
                <w:szCs w:val="22"/>
              </w:rPr>
              <w:t>•</w:t>
            </w:r>
            <w:r w:rsidRPr="0006692E">
              <w:rPr>
                <w:rFonts w:ascii="Times New Roman" w:eastAsia="SimSun" w:hAnsi="Times New Roman" w:hint="eastAsia"/>
                <w:color w:val="000000"/>
                <w:sz w:val="22"/>
                <w:szCs w:val="22"/>
              </w:rPr>
              <w:tab/>
            </w:r>
            <w:bookmarkEnd w:id="127"/>
            <w:r w:rsidRPr="0006692E">
              <w:rPr>
                <w:rFonts w:ascii="Times New Roman" w:eastAsiaTheme="minorEastAsia" w:hAnsi="Times New Roman" w:cs="Calibri" w:hint="eastAsia"/>
                <w:color w:val="000000"/>
                <w:sz w:val="22"/>
                <w:szCs w:val="22"/>
                <w:lang w:val="en-GB"/>
              </w:rPr>
              <w:t>继续</w:t>
            </w:r>
            <w:proofErr w:type="gramStart"/>
            <w:r w:rsidRPr="0006692E">
              <w:rPr>
                <w:rFonts w:ascii="Times New Roman" w:eastAsiaTheme="minorEastAsia" w:hAnsi="Times New Roman" w:cs="Calibri" w:hint="eastAsia"/>
                <w:color w:val="000000"/>
                <w:sz w:val="22"/>
                <w:szCs w:val="22"/>
                <w:lang w:val="en-GB"/>
              </w:rPr>
              <w:t>努力召开</w:t>
            </w:r>
            <w:proofErr w:type="gramEnd"/>
            <w:r w:rsidRPr="0006692E">
              <w:rPr>
                <w:rFonts w:ascii="Times New Roman" w:eastAsiaTheme="minorEastAsia" w:hAnsi="Times New Roman" w:cs="Calibri" w:hint="eastAsia"/>
                <w:color w:val="000000"/>
                <w:sz w:val="22"/>
                <w:szCs w:val="22"/>
                <w:lang w:val="en-GB"/>
              </w:rPr>
              <w:t>中国和英国主管部门之间的双边会议，以促进讨论并解决有害干扰事件；</w:t>
            </w:r>
          </w:p>
          <w:p w14:paraId="67C3B09A" w14:textId="2C167559" w:rsidR="00FE5E2E" w:rsidRPr="0006692E"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highlight w:val="lightGray"/>
                <w:lang w:val="en-GB"/>
              </w:rPr>
            </w:pPr>
            <w:bookmarkStart w:id="128" w:name="lt_pId322"/>
            <w:r w:rsidRPr="0006692E">
              <w:rPr>
                <w:rFonts w:ascii="Times New Roman" w:eastAsia="SimSun" w:hAnsi="Times New Roman" w:hint="eastAsia"/>
                <w:color w:val="000000"/>
                <w:sz w:val="22"/>
                <w:szCs w:val="22"/>
              </w:rPr>
              <w:t>•</w:t>
            </w:r>
            <w:r w:rsidRPr="0006692E">
              <w:rPr>
                <w:rFonts w:ascii="Times New Roman" w:eastAsia="SimSun" w:hAnsi="Times New Roman" w:hint="eastAsia"/>
                <w:color w:val="000000"/>
                <w:sz w:val="22"/>
                <w:szCs w:val="22"/>
              </w:rPr>
              <w:tab/>
            </w:r>
            <w:bookmarkEnd w:id="128"/>
            <w:r w:rsidRPr="0006692E">
              <w:rPr>
                <w:rFonts w:ascii="Times New Roman" w:eastAsiaTheme="minorEastAsia" w:hAnsi="Times New Roman" w:cs="Calibri" w:hint="eastAsia"/>
                <w:color w:val="000000"/>
                <w:sz w:val="22"/>
                <w:szCs w:val="22"/>
              </w:rPr>
              <w:t>继续向两个主管部门提供支持；</w:t>
            </w:r>
          </w:p>
          <w:p w14:paraId="595AF6E2" w14:textId="5A8CC3D5" w:rsidR="00FE5E2E" w:rsidRPr="0006692E" w:rsidRDefault="00FE5E2E" w:rsidP="00FE5E2E">
            <w:pPr>
              <w:widowControl/>
              <w:autoSpaceDE/>
              <w:autoSpaceDN/>
              <w:spacing w:before="0" w:after="12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bookmarkStart w:id="129" w:name="lt_pId323"/>
            <w:r w:rsidRPr="0006692E">
              <w:rPr>
                <w:rFonts w:ascii="Times New Roman" w:eastAsia="SimSun" w:hAnsi="Times New Roman" w:hint="eastAsia"/>
                <w:sz w:val="22"/>
                <w:szCs w:val="22"/>
                <w:lang w:val="en-GB"/>
              </w:rPr>
              <w:t>•</w:t>
            </w:r>
            <w:r w:rsidRPr="0006692E">
              <w:rPr>
                <w:rFonts w:ascii="Times New Roman" w:eastAsia="SimSun" w:hAnsi="Times New Roman" w:hint="eastAsia"/>
                <w:sz w:val="22"/>
                <w:szCs w:val="22"/>
                <w:lang w:val="en-GB"/>
              </w:rPr>
              <w:tab/>
            </w:r>
            <w:bookmarkEnd w:id="129"/>
            <w:r w:rsidRPr="0006692E">
              <w:rPr>
                <w:rFonts w:ascii="Times New Roman" w:eastAsia="SimSun" w:hAnsi="Times New Roman" w:cs="SimSun" w:hint="eastAsia"/>
                <w:sz w:val="22"/>
                <w:szCs w:val="22"/>
                <w:lang w:val="en-GB"/>
              </w:rPr>
              <w:t>向委员会第</w:t>
            </w:r>
            <w:r w:rsidRPr="0006692E">
              <w:rPr>
                <w:rFonts w:ascii="Times New Roman" w:hAnsi="Times New Roman" w:cs="Calibri" w:hint="eastAsia"/>
                <w:sz w:val="22"/>
                <w:szCs w:val="22"/>
                <w:lang w:val="en-GB"/>
              </w:rPr>
              <w:t>92</w:t>
            </w:r>
            <w:r w:rsidRPr="0006692E">
              <w:rPr>
                <w:rFonts w:ascii="Times New Roman" w:eastAsia="SimSun" w:hAnsi="Times New Roman" w:cs="SimSun" w:hint="eastAsia"/>
                <w:sz w:val="22"/>
                <w:szCs w:val="22"/>
                <w:lang w:val="en-GB"/>
              </w:rPr>
              <w:t>次会议报告任何进展情况。</w:t>
            </w:r>
          </w:p>
        </w:tc>
        <w:tc>
          <w:tcPr>
            <w:tcW w:w="2421" w:type="dxa"/>
            <w:gridSpan w:val="2"/>
            <w:vMerge w:val="restart"/>
          </w:tcPr>
          <w:p w14:paraId="11BE2E5F" w14:textId="77777777" w:rsidR="00FE5E2E" w:rsidRPr="0006692E" w:rsidRDefault="00FE5E2E" w:rsidP="006E7C7A">
            <w:pPr>
              <w:widowControl/>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highlight w:val="lightGray"/>
                <w:lang w:val="en-GB"/>
              </w:rPr>
            </w:pPr>
            <w:r w:rsidRPr="0006692E">
              <w:rPr>
                <w:rFonts w:ascii="Times New Roman" w:eastAsia="SimSun" w:hAnsi="Times New Roman" w:cs="SimSun" w:hint="eastAsia"/>
                <w:color w:val="000000"/>
                <w:sz w:val="22"/>
                <w:szCs w:val="22"/>
              </w:rPr>
              <w:lastRenderedPageBreak/>
              <w:t>执行秘书将这些决定通知相关主管部门。</w:t>
            </w:r>
          </w:p>
          <w:p w14:paraId="4805A610" w14:textId="1487D425" w:rsidR="00FE5E2E" w:rsidRPr="0006692E" w:rsidRDefault="00FE5E2E" w:rsidP="006E7C7A">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sidRPr="0006692E">
              <w:rPr>
                <w:rFonts w:ascii="Times New Roman" w:eastAsia="SimSun" w:hAnsi="Times New Roman" w:cs="Calibri" w:hint="eastAsia"/>
                <w:sz w:val="22"/>
                <w:szCs w:val="22"/>
                <w:lang w:val="en-GB"/>
              </w:rPr>
              <w:t>无线电通信局：</w:t>
            </w:r>
          </w:p>
          <w:p w14:paraId="1BC08C75" w14:textId="39E2550D" w:rsidR="00FE5E2E" w:rsidRPr="0006692E" w:rsidRDefault="00FE5E2E" w:rsidP="006E7C7A">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highlight w:val="green"/>
                <w:lang w:val="en-GB"/>
              </w:rPr>
            </w:pPr>
            <w:bookmarkStart w:id="130" w:name="lt_pId326"/>
            <w:r w:rsidRPr="0006692E">
              <w:rPr>
                <w:rFonts w:ascii="Times New Roman" w:eastAsia="SimSun" w:hAnsi="Times New Roman" w:hint="eastAsia"/>
                <w:color w:val="000000"/>
                <w:sz w:val="22"/>
                <w:szCs w:val="22"/>
              </w:rPr>
              <w:t>•</w:t>
            </w:r>
            <w:r w:rsidRPr="0006692E">
              <w:rPr>
                <w:rFonts w:ascii="Times New Roman" w:eastAsia="SimSun" w:hAnsi="Times New Roman" w:hint="eastAsia"/>
                <w:color w:val="000000"/>
                <w:sz w:val="22"/>
                <w:szCs w:val="22"/>
              </w:rPr>
              <w:tab/>
            </w:r>
            <w:bookmarkEnd w:id="130"/>
            <w:r w:rsidRPr="0006692E">
              <w:rPr>
                <w:rFonts w:ascii="Times New Roman" w:eastAsiaTheme="minorEastAsia" w:hAnsi="Times New Roman" w:cs="Calibri" w:hint="eastAsia"/>
                <w:color w:val="000000"/>
                <w:sz w:val="22"/>
                <w:szCs w:val="22"/>
                <w:lang w:val="en-GB"/>
              </w:rPr>
              <w:t>继续</w:t>
            </w:r>
            <w:proofErr w:type="gramStart"/>
            <w:r w:rsidRPr="0006692E">
              <w:rPr>
                <w:rFonts w:ascii="Times New Roman" w:eastAsiaTheme="minorEastAsia" w:hAnsi="Times New Roman" w:cs="Calibri" w:hint="eastAsia"/>
                <w:color w:val="000000"/>
                <w:sz w:val="22"/>
                <w:szCs w:val="22"/>
                <w:lang w:val="en-GB"/>
              </w:rPr>
              <w:t>努力召开</w:t>
            </w:r>
            <w:proofErr w:type="gramEnd"/>
            <w:r w:rsidRPr="0006692E">
              <w:rPr>
                <w:rFonts w:ascii="Times New Roman" w:eastAsiaTheme="minorEastAsia" w:hAnsi="Times New Roman" w:cs="Calibri" w:hint="eastAsia"/>
                <w:color w:val="000000"/>
                <w:sz w:val="22"/>
                <w:szCs w:val="22"/>
                <w:lang w:val="en-GB"/>
              </w:rPr>
              <w:t>中国和英国主管部门之间的双边会议，以促进讨论并解决有害干扰事件；</w:t>
            </w:r>
          </w:p>
          <w:p w14:paraId="44D91369" w14:textId="3AE5A3BF" w:rsidR="00FE5E2E" w:rsidRPr="0006692E" w:rsidRDefault="00FE5E2E" w:rsidP="006E7C7A">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131" w:name="lt_pId327"/>
            <w:r w:rsidRPr="0006692E">
              <w:rPr>
                <w:rFonts w:ascii="Times New Roman" w:eastAsia="SimSun" w:hAnsi="Times New Roman" w:hint="eastAsia"/>
                <w:color w:val="000000"/>
                <w:sz w:val="22"/>
                <w:szCs w:val="22"/>
              </w:rPr>
              <w:t>•</w:t>
            </w:r>
            <w:r w:rsidRPr="0006692E">
              <w:rPr>
                <w:rFonts w:ascii="Times New Roman" w:eastAsia="SimSun" w:hAnsi="Times New Roman" w:hint="eastAsia"/>
                <w:color w:val="000000"/>
                <w:sz w:val="22"/>
                <w:szCs w:val="22"/>
              </w:rPr>
              <w:tab/>
            </w:r>
            <w:bookmarkEnd w:id="131"/>
            <w:r w:rsidRPr="0006692E">
              <w:rPr>
                <w:rFonts w:ascii="Times New Roman" w:eastAsiaTheme="minorEastAsia" w:hAnsi="Times New Roman" w:cs="Calibri" w:hint="eastAsia"/>
                <w:color w:val="000000"/>
                <w:sz w:val="22"/>
                <w:szCs w:val="22"/>
              </w:rPr>
              <w:t>继续向两个主管部门提供支持；</w:t>
            </w:r>
          </w:p>
          <w:p w14:paraId="1EC38E1C" w14:textId="50F7256D" w:rsidR="00FE5E2E" w:rsidRPr="0006692E" w:rsidRDefault="00FE5E2E" w:rsidP="006E7C7A">
            <w:pPr>
              <w:widowControl/>
              <w:autoSpaceDE/>
              <w:autoSpaceDN/>
              <w:spacing w:before="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bookmarkStart w:id="132" w:name="lt_pId328"/>
            <w:r w:rsidRPr="0006692E">
              <w:rPr>
                <w:rFonts w:ascii="Times New Roman" w:eastAsia="SimSun" w:hAnsi="Times New Roman" w:hint="eastAsia"/>
                <w:sz w:val="22"/>
                <w:szCs w:val="22"/>
                <w:lang w:val="en-GB"/>
              </w:rPr>
              <w:t>•</w:t>
            </w:r>
            <w:r w:rsidRPr="0006692E">
              <w:rPr>
                <w:rFonts w:ascii="Times New Roman" w:eastAsia="SimSun" w:hAnsi="Times New Roman" w:hint="eastAsia"/>
                <w:sz w:val="22"/>
                <w:szCs w:val="22"/>
                <w:lang w:val="en-GB"/>
              </w:rPr>
              <w:tab/>
            </w:r>
            <w:bookmarkEnd w:id="132"/>
            <w:r w:rsidRPr="0006692E">
              <w:rPr>
                <w:rFonts w:ascii="Times New Roman" w:eastAsia="SimSun" w:hAnsi="Times New Roman" w:cs="SimSun" w:hint="eastAsia"/>
                <w:sz w:val="22"/>
                <w:szCs w:val="22"/>
                <w:lang w:val="en-GB"/>
              </w:rPr>
              <w:t>向委员会第</w:t>
            </w:r>
            <w:r w:rsidRPr="0006692E">
              <w:rPr>
                <w:rFonts w:ascii="Times New Roman" w:hAnsi="Times New Roman" w:cs="Calibri" w:hint="eastAsia"/>
                <w:sz w:val="22"/>
                <w:szCs w:val="22"/>
                <w:lang w:val="en-GB"/>
              </w:rPr>
              <w:t>92</w:t>
            </w:r>
            <w:r w:rsidRPr="0006692E">
              <w:rPr>
                <w:rFonts w:ascii="Times New Roman" w:eastAsia="SimSun" w:hAnsi="Times New Roman" w:cs="SimSun" w:hint="eastAsia"/>
                <w:sz w:val="22"/>
                <w:szCs w:val="22"/>
                <w:lang w:val="en-GB"/>
              </w:rPr>
              <w:t>次会议报告任何进展情况。</w:t>
            </w:r>
          </w:p>
        </w:tc>
      </w:tr>
      <w:tr w:rsidR="00FE5E2E" w:rsidRPr="0006692E" w14:paraId="6C83964D" w14:textId="77777777" w:rsidTr="00204B39">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DF78655" w14:textId="77777777" w:rsidR="00FE5E2E" w:rsidRPr="008C5E0A" w:rsidRDefault="00FE5E2E" w:rsidP="00FE5E2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right"/>
              <w:textAlignment w:val="baseline"/>
              <w:rPr>
                <w:rFonts w:ascii="Times New Roman" w:eastAsia="SimSun" w:hAnsi="Times New Roman"/>
                <w:b w:val="0"/>
                <w:bCs w:val="0"/>
                <w:sz w:val="22"/>
                <w:szCs w:val="22"/>
                <w:lang w:val="en-GB"/>
              </w:rPr>
            </w:pPr>
          </w:p>
        </w:tc>
        <w:tc>
          <w:tcPr>
            <w:tcW w:w="4114" w:type="dxa"/>
            <w:vMerge/>
          </w:tcPr>
          <w:p w14:paraId="4BE965B0" w14:textId="77777777" w:rsidR="00FE5E2E" w:rsidRPr="008C5E0A"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 w:val="22"/>
                <w:szCs w:val="22"/>
                <w:lang w:val="en-GB"/>
              </w:rPr>
            </w:pPr>
          </w:p>
        </w:tc>
        <w:tc>
          <w:tcPr>
            <w:tcW w:w="6799" w:type="dxa"/>
            <w:vMerge/>
          </w:tcPr>
          <w:p w14:paraId="53EEDFB0" w14:textId="77777777" w:rsidR="00FE5E2E" w:rsidRPr="0006692E" w:rsidRDefault="00FE5E2E" w:rsidP="00FE5E2E">
            <w:pPr>
              <w:widowControl/>
              <w:autoSpaceDE/>
              <w:autoSpaceDN/>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sz w:val="22"/>
                <w:szCs w:val="22"/>
                <w:lang w:val="en-GB" w:bidi="he-IL"/>
              </w:rPr>
            </w:pPr>
          </w:p>
        </w:tc>
        <w:tc>
          <w:tcPr>
            <w:tcW w:w="2421" w:type="dxa"/>
            <w:gridSpan w:val="2"/>
            <w:vMerge/>
          </w:tcPr>
          <w:p w14:paraId="0E08391C" w14:textId="77777777" w:rsidR="00FE5E2E" w:rsidRPr="0006692E" w:rsidRDefault="00FE5E2E" w:rsidP="00FE5E2E">
            <w:pPr>
              <w:tabs>
                <w:tab w:val="left" w:pos="2195"/>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p>
        </w:tc>
      </w:tr>
      <w:tr w:rsidR="00FE5E2E" w:rsidRPr="008C5E0A" w14:paraId="624D8ED1" w14:textId="77777777" w:rsidTr="00204B39">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0F29EB7B" w14:textId="77777777" w:rsidR="00FE5E2E" w:rsidRPr="000C78E1" w:rsidRDefault="00FE5E2E" w:rsidP="00FE5E2E">
            <w:pPr>
              <w:keepNext/>
              <w:keepLines/>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59" w:lineRule="auto"/>
              <w:textAlignment w:val="baseline"/>
              <w:rPr>
                <w:rFonts w:ascii="Times New Roman" w:eastAsia="SimSun" w:hAnsi="Times New Roman"/>
                <w:sz w:val="22"/>
                <w:szCs w:val="22"/>
                <w:lang w:val="en-GB" w:eastAsia="en-US"/>
              </w:rPr>
            </w:pPr>
            <w:r w:rsidRPr="000C78E1">
              <w:rPr>
                <w:rFonts w:ascii="Times New Roman" w:eastAsia="SimSun" w:hAnsi="Times New Roman"/>
                <w:sz w:val="22"/>
                <w:szCs w:val="22"/>
                <w:lang w:val="en-GB" w:eastAsia="en-US"/>
              </w:rPr>
              <w:t>7</w:t>
            </w:r>
          </w:p>
        </w:tc>
        <w:tc>
          <w:tcPr>
            <w:tcW w:w="10913" w:type="dxa"/>
            <w:gridSpan w:val="2"/>
          </w:tcPr>
          <w:p w14:paraId="563B898D" w14:textId="7AC80052" w:rsidR="00FE5E2E" w:rsidRPr="008C5E0A"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color w:val="000000"/>
                <w:sz w:val="22"/>
                <w:szCs w:val="22"/>
                <w:lang w:val="en-GB"/>
              </w:rPr>
            </w:pPr>
            <w:r w:rsidRPr="007B3D1C">
              <w:rPr>
                <w:rFonts w:ascii="Times New Roman" w:eastAsia="SimSun" w:hAnsi="Times New Roman"/>
                <w:b/>
                <w:bCs/>
                <w:color w:val="000000"/>
                <w:sz w:val="22"/>
                <w:szCs w:val="22"/>
                <w:lang w:val="en-GB"/>
              </w:rPr>
              <w:t>ARABSAT</w:t>
            </w:r>
            <w:r w:rsidRPr="007B3D1C">
              <w:rPr>
                <w:rFonts w:ascii="Times New Roman" w:eastAsia="SimSun" w:hAnsi="Times New Roman" w:hint="eastAsia"/>
                <w:b/>
                <w:bCs/>
                <w:color w:val="000000"/>
                <w:sz w:val="22"/>
                <w:szCs w:val="22"/>
                <w:lang w:val="en-GB"/>
              </w:rPr>
              <w:t>和</w:t>
            </w:r>
            <w:r w:rsidRPr="007B3D1C">
              <w:rPr>
                <w:rFonts w:ascii="Times New Roman" w:eastAsia="SimSun" w:hAnsi="Times New Roman"/>
                <w:b/>
                <w:bCs/>
                <w:color w:val="000000"/>
                <w:sz w:val="22"/>
                <w:szCs w:val="22"/>
                <w:lang w:val="en-GB"/>
              </w:rPr>
              <w:t>TURKSAT</w:t>
            </w:r>
            <w:r w:rsidRPr="007B3D1C">
              <w:rPr>
                <w:rFonts w:ascii="Times New Roman" w:eastAsia="SimSun" w:hAnsi="Times New Roman" w:hint="eastAsia"/>
                <w:b/>
                <w:bCs/>
                <w:color w:val="000000"/>
                <w:sz w:val="22"/>
                <w:szCs w:val="22"/>
                <w:lang w:val="en-GB"/>
              </w:rPr>
              <w:t>卫星网络的协调</w:t>
            </w:r>
            <w:r>
              <w:rPr>
                <w:rFonts w:ascii="Times New Roman" w:eastAsia="SimSun" w:hAnsi="Times New Roman"/>
                <w:color w:val="000000"/>
                <w:sz w:val="22"/>
                <w:szCs w:val="22"/>
                <w:lang w:val="en-GB"/>
              </w:rPr>
              <w:br/>
            </w:r>
            <w:hyperlink r:id="rId25" w:history="1">
              <w:bookmarkStart w:id="133" w:name="lt_pId331"/>
              <w:r w:rsidRPr="008C5E0A">
                <w:rPr>
                  <w:rFonts w:ascii="Times New Roman" w:eastAsia="SimSun" w:hAnsi="Times New Roman"/>
                  <w:color w:val="0000FF" w:themeColor="hyperlink"/>
                  <w:sz w:val="22"/>
                  <w:szCs w:val="20"/>
                  <w:u w:val="single"/>
                  <w:lang w:val="en-GB" w:eastAsia="en-US"/>
                </w:rPr>
                <w:t>RRB22-3/5(Add.10)</w:t>
              </w:r>
              <w:bookmarkEnd w:id="133"/>
            </w:hyperlink>
          </w:p>
        </w:tc>
        <w:tc>
          <w:tcPr>
            <w:tcW w:w="2421" w:type="dxa"/>
            <w:gridSpan w:val="2"/>
          </w:tcPr>
          <w:p w14:paraId="4518C515" w14:textId="77777777" w:rsidR="00FE5E2E" w:rsidRPr="008C5E0A" w:rsidRDefault="00FE5E2E" w:rsidP="00FE5E2E">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after="12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eastAsia="en-US"/>
              </w:rPr>
            </w:pPr>
          </w:p>
        </w:tc>
      </w:tr>
      <w:tr w:rsidR="00FE5E2E" w:rsidRPr="008C5E0A" w14:paraId="75954E3A" w14:textId="77777777" w:rsidTr="00261E42">
        <w:trPr>
          <w:trHeight w:val="2111"/>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546CE01C" w14:textId="77777777" w:rsidR="00FE5E2E" w:rsidRPr="000C78E1" w:rsidRDefault="00FE5E2E" w:rsidP="00FE5E2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right"/>
              <w:textAlignment w:val="baseline"/>
              <w:rPr>
                <w:rFonts w:ascii="Times New Roman" w:eastAsia="SimSun" w:hAnsi="Times New Roman"/>
                <w:sz w:val="22"/>
                <w:szCs w:val="22"/>
                <w:lang w:val="en-GB" w:eastAsia="en-US"/>
              </w:rPr>
            </w:pPr>
            <w:r w:rsidRPr="000C78E1">
              <w:rPr>
                <w:rFonts w:ascii="Times New Roman" w:eastAsia="SimSun" w:hAnsi="Times New Roman"/>
                <w:sz w:val="22"/>
                <w:szCs w:val="22"/>
                <w:lang w:val="en-GB" w:eastAsia="en-US"/>
              </w:rPr>
              <w:t>7.1</w:t>
            </w:r>
          </w:p>
        </w:tc>
        <w:tc>
          <w:tcPr>
            <w:tcW w:w="4114" w:type="dxa"/>
          </w:tcPr>
          <w:p w14:paraId="6FDE797F" w14:textId="6DA9C3AA" w:rsidR="00FE5E2E" w:rsidRPr="008C5E0A"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 w:val="22"/>
                <w:szCs w:val="22"/>
                <w:lang w:val="en-GB"/>
              </w:rPr>
            </w:pPr>
            <w:r w:rsidRPr="008C5E0A">
              <w:rPr>
                <w:rFonts w:ascii="Times New Roman" w:eastAsiaTheme="minorEastAsia" w:hAnsi="Times New Roman" w:hint="eastAsia"/>
                <w:color w:val="000000"/>
                <w:sz w:val="22"/>
                <w:szCs w:val="22"/>
              </w:rPr>
              <w:t>土耳其主管部门针对沙特阿拉伯（王国）主管部门关于协调</w:t>
            </w:r>
            <w:r w:rsidRPr="008C5E0A">
              <w:rPr>
                <w:rFonts w:ascii="Times New Roman" w:eastAsiaTheme="minorEastAsia" w:hAnsi="Times New Roman"/>
                <w:color w:val="000000"/>
                <w:sz w:val="22"/>
                <w:szCs w:val="22"/>
              </w:rPr>
              <w:t>Ku</w:t>
            </w:r>
            <w:r w:rsidRPr="008C5E0A">
              <w:rPr>
                <w:rFonts w:ascii="Times New Roman" w:eastAsiaTheme="minorEastAsia" w:hAnsi="Times New Roman" w:hint="eastAsia"/>
                <w:color w:val="000000"/>
                <w:sz w:val="22"/>
                <w:szCs w:val="22"/>
              </w:rPr>
              <w:t>频段（</w:t>
            </w:r>
            <w:r w:rsidRPr="008C5E0A">
              <w:rPr>
                <w:rFonts w:ascii="Times New Roman" w:eastAsiaTheme="minorEastAsia" w:hAnsi="Times New Roman"/>
                <w:color w:val="000000"/>
                <w:sz w:val="22"/>
                <w:szCs w:val="22"/>
              </w:rPr>
              <w:t>10.95 - 11.2 GHz</w:t>
            </w:r>
            <w:r w:rsidRPr="008C5E0A">
              <w:rPr>
                <w:rFonts w:ascii="Times New Roman" w:eastAsiaTheme="minorEastAsia" w:hAnsi="Times New Roman" w:hint="eastAsia"/>
                <w:color w:val="000000"/>
                <w:sz w:val="22"/>
                <w:szCs w:val="22"/>
              </w:rPr>
              <w:t>、</w:t>
            </w:r>
            <w:r w:rsidRPr="008C5E0A">
              <w:rPr>
                <w:rFonts w:ascii="Times New Roman" w:eastAsiaTheme="minorEastAsia" w:hAnsi="Times New Roman"/>
                <w:color w:val="000000"/>
                <w:sz w:val="22"/>
                <w:szCs w:val="22"/>
              </w:rPr>
              <w:t>11.45 - 11.7 GHz</w:t>
            </w:r>
            <w:r w:rsidRPr="008C5E0A">
              <w:rPr>
                <w:rFonts w:ascii="Times New Roman" w:eastAsiaTheme="minorEastAsia" w:hAnsi="Times New Roman" w:hint="eastAsia"/>
                <w:color w:val="000000"/>
                <w:sz w:val="22"/>
                <w:szCs w:val="22"/>
              </w:rPr>
              <w:t>和</w:t>
            </w:r>
            <w:r w:rsidRPr="008C5E0A">
              <w:rPr>
                <w:rFonts w:ascii="Times New Roman" w:eastAsiaTheme="minorEastAsia" w:hAnsi="Times New Roman"/>
                <w:color w:val="000000"/>
                <w:sz w:val="22"/>
                <w:szCs w:val="22"/>
              </w:rPr>
              <w:t>14.0 - 14.5 GHz</w:t>
            </w:r>
            <w:r w:rsidRPr="008C5E0A">
              <w:rPr>
                <w:rFonts w:ascii="Times New Roman" w:eastAsiaTheme="minorEastAsia" w:hAnsi="Times New Roman" w:hint="eastAsia"/>
                <w:color w:val="000000"/>
                <w:sz w:val="22"/>
                <w:szCs w:val="22"/>
              </w:rPr>
              <w:t>）东经</w:t>
            </w:r>
            <w:r w:rsidRPr="008C5E0A">
              <w:rPr>
                <w:rFonts w:ascii="Times New Roman" w:eastAsiaTheme="minorEastAsia" w:hAnsi="Times New Roman"/>
                <w:color w:val="000000"/>
                <w:sz w:val="22"/>
                <w:szCs w:val="22"/>
              </w:rPr>
              <w:t>30.5°</w:t>
            </w:r>
            <w:r w:rsidRPr="008C5E0A">
              <w:rPr>
                <w:rFonts w:ascii="Times New Roman" w:eastAsiaTheme="minorEastAsia" w:hAnsi="Times New Roman" w:hint="eastAsia"/>
                <w:color w:val="000000"/>
                <w:sz w:val="22"/>
                <w:szCs w:val="22"/>
              </w:rPr>
              <w:t>的</w:t>
            </w:r>
            <w:r w:rsidRPr="008C5E0A">
              <w:rPr>
                <w:rFonts w:ascii="Times New Roman" w:eastAsiaTheme="minorEastAsia" w:hAnsi="Times New Roman"/>
                <w:color w:val="000000"/>
                <w:sz w:val="22"/>
                <w:szCs w:val="22"/>
              </w:rPr>
              <w:t>ARABSAT 5A</w:t>
            </w:r>
            <w:r w:rsidRPr="008C5E0A">
              <w:rPr>
                <w:rFonts w:ascii="Times New Roman" w:eastAsiaTheme="minorEastAsia" w:hAnsi="Times New Roman" w:hint="eastAsia"/>
                <w:color w:val="000000"/>
                <w:sz w:val="22"/>
                <w:szCs w:val="22"/>
              </w:rPr>
              <w:t>和</w:t>
            </w:r>
            <w:r w:rsidRPr="008C5E0A">
              <w:rPr>
                <w:rFonts w:ascii="Times New Roman" w:eastAsiaTheme="minorEastAsia" w:hAnsi="Times New Roman"/>
                <w:color w:val="000000"/>
                <w:sz w:val="22"/>
                <w:szCs w:val="22"/>
              </w:rPr>
              <w:t>6A</w:t>
            </w:r>
            <w:r w:rsidRPr="008C5E0A">
              <w:rPr>
                <w:rFonts w:ascii="Times New Roman" w:eastAsiaTheme="minorEastAsia" w:hAnsi="Times New Roman" w:hint="eastAsia"/>
                <w:color w:val="000000"/>
                <w:sz w:val="22"/>
                <w:szCs w:val="22"/>
              </w:rPr>
              <w:t>卫星网络</w:t>
            </w:r>
            <w:r>
              <w:rPr>
                <w:rFonts w:ascii="Times New Roman" w:eastAsiaTheme="minorEastAsia" w:hAnsi="Times New Roman" w:hint="eastAsia"/>
                <w:color w:val="000000"/>
                <w:sz w:val="22"/>
                <w:szCs w:val="22"/>
              </w:rPr>
              <w:t>与</w:t>
            </w:r>
            <w:r w:rsidRPr="008C5E0A">
              <w:rPr>
                <w:rFonts w:ascii="Times New Roman" w:eastAsiaTheme="minorEastAsia" w:hAnsi="Times New Roman" w:hint="eastAsia"/>
                <w:color w:val="000000"/>
                <w:sz w:val="22"/>
                <w:szCs w:val="22"/>
              </w:rPr>
              <w:t>东经</w:t>
            </w:r>
            <w:r w:rsidRPr="008C5E0A">
              <w:rPr>
                <w:rFonts w:ascii="Times New Roman" w:eastAsiaTheme="minorEastAsia" w:hAnsi="Times New Roman"/>
                <w:color w:val="000000"/>
                <w:sz w:val="22"/>
                <w:szCs w:val="22"/>
              </w:rPr>
              <w:t>31°</w:t>
            </w:r>
            <w:r w:rsidRPr="008C5E0A">
              <w:rPr>
                <w:rFonts w:ascii="Times New Roman" w:eastAsiaTheme="minorEastAsia" w:hAnsi="Times New Roman" w:hint="eastAsia"/>
                <w:color w:val="000000"/>
                <w:sz w:val="22"/>
                <w:szCs w:val="22"/>
              </w:rPr>
              <w:t>的</w:t>
            </w:r>
            <w:r w:rsidRPr="008C5E0A">
              <w:rPr>
                <w:rFonts w:ascii="Times New Roman" w:eastAsiaTheme="minorEastAsia" w:hAnsi="Times New Roman"/>
                <w:color w:val="000000"/>
                <w:sz w:val="22"/>
                <w:szCs w:val="22"/>
              </w:rPr>
              <w:t>TURKSAT-5A</w:t>
            </w:r>
            <w:r w:rsidRPr="008C5E0A">
              <w:rPr>
                <w:rFonts w:ascii="Times New Roman" w:eastAsiaTheme="minorEastAsia" w:hAnsi="Times New Roman" w:hint="eastAsia"/>
                <w:color w:val="000000"/>
                <w:sz w:val="22"/>
                <w:szCs w:val="22"/>
              </w:rPr>
              <w:t>卫星网络的文稿的答复</w:t>
            </w:r>
            <w:r w:rsidRPr="008C5E0A">
              <w:rPr>
                <w:rFonts w:ascii="Times New Roman" w:eastAsia="SimSun" w:hAnsi="Times New Roman"/>
                <w:color w:val="000000"/>
                <w:sz w:val="22"/>
                <w:szCs w:val="22"/>
                <w:lang w:val="en-GB"/>
              </w:rPr>
              <w:br/>
            </w:r>
            <w:bookmarkStart w:id="134" w:name="lt_pId334"/>
            <w:r w:rsidRPr="008C5E0A">
              <w:rPr>
                <w:color w:val="000000"/>
                <w:sz w:val="22"/>
                <w:szCs w:val="22"/>
              </w:rPr>
              <w:fldChar w:fldCharType="begin"/>
            </w:r>
            <w:r w:rsidRPr="008C5E0A">
              <w:rPr>
                <w:rFonts w:ascii="Times New Roman" w:eastAsia="SimSun" w:hAnsi="Times New Roman"/>
                <w:color w:val="000000"/>
                <w:sz w:val="22"/>
                <w:szCs w:val="22"/>
              </w:rPr>
              <w:instrText>HYPERLINK "https://www.itu.int/md/R22-RRB22.3-C-0002/en"</w:instrText>
            </w:r>
            <w:r w:rsidRPr="008C5E0A">
              <w:rPr>
                <w:color w:val="000000"/>
                <w:sz w:val="22"/>
                <w:szCs w:val="22"/>
              </w:rPr>
            </w:r>
            <w:r w:rsidRPr="008C5E0A">
              <w:rPr>
                <w:color w:val="000000"/>
                <w:sz w:val="22"/>
                <w:szCs w:val="22"/>
              </w:rPr>
              <w:fldChar w:fldCharType="separate"/>
            </w:r>
            <w:r w:rsidRPr="008C5E0A">
              <w:rPr>
                <w:rFonts w:ascii="Times New Roman" w:eastAsia="SimSun" w:hAnsi="Times New Roman"/>
                <w:color w:val="0000FF"/>
                <w:sz w:val="22"/>
                <w:szCs w:val="22"/>
                <w:u w:val="single"/>
                <w:lang w:val="en-GB"/>
              </w:rPr>
              <w:t>RRB22-3/2</w:t>
            </w:r>
            <w:r w:rsidRPr="008C5E0A">
              <w:rPr>
                <w:color w:val="0000FF"/>
                <w:sz w:val="22"/>
                <w:szCs w:val="22"/>
                <w:u w:val="single"/>
                <w:lang w:val="en-GB"/>
              </w:rPr>
              <w:fldChar w:fldCharType="end"/>
            </w:r>
            <w:r w:rsidRPr="008C5E0A">
              <w:rPr>
                <w:rFonts w:ascii="Times New Roman" w:eastAsia="SimSun" w:hAnsi="Times New Roman"/>
                <w:color w:val="0000FF"/>
                <w:sz w:val="22"/>
                <w:szCs w:val="22"/>
                <w:u w:val="single"/>
                <w:lang w:val="en-GB"/>
              </w:rPr>
              <w:t>(</w:t>
            </w:r>
            <w:hyperlink r:id="rId26" w:history="1">
              <w:r w:rsidRPr="008C5E0A">
                <w:rPr>
                  <w:rFonts w:ascii="Times New Roman" w:eastAsia="SimSun" w:hAnsi="Times New Roman"/>
                  <w:color w:val="0000FF"/>
                  <w:sz w:val="22"/>
                  <w:szCs w:val="22"/>
                  <w:u w:val="single"/>
                  <w:lang w:val="en-GB"/>
                </w:rPr>
                <w:t>RRB22-2/DELAYED/1</w:t>
              </w:r>
            </w:hyperlink>
            <w:r w:rsidRPr="008C5E0A">
              <w:rPr>
                <w:rFonts w:ascii="Times New Roman" w:eastAsia="SimSun" w:hAnsi="Times New Roman"/>
                <w:color w:val="0000FF"/>
                <w:sz w:val="22"/>
                <w:szCs w:val="22"/>
                <w:u w:val="single"/>
                <w:lang w:val="en-GB"/>
              </w:rPr>
              <w:t>)</w:t>
            </w:r>
            <w:bookmarkEnd w:id="134"/>
          </w:p>
        </w:tc>
        <w:tc>
          <w:tcPr>
            <w:tcW w:w="6799" w:type="dxa"/>
            <w:vMerge w:val="restart"/>
          </w:tcPr>
          <w:p w14:paraId="44E7E97C" w14:textId="5DAA4C42" w:rsidR="00FE5E2E" w:rsidRPr="008C5E0A"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 w:val="22"/>
                <w:szCs w:val="22"/>
                <w:lang w:val="en-GB"/>
              </w:rPr>
            </w:pPr>
            <w:r>
              <w:rPr>
                <w:rFonts w:ascii="Times New Roman" w:eastAsia="SimSun" w:hAnsi="Times New Roman" w:hint="eastAsia"/>
                <w:color w:val="000000"/>
                <w:sz w:val="22"/>
                <w:szCs w:val="22"/>
                <w:lang w:val="en-GB"/>
              </w:rPr>
              <w:t>委员会详细审议了</w:t>
            </w:r>
            <w:r w:rsidRPr="00405D96">
              <w:rPr>
                <w:rFonts w:ascii="Times New Roman" w:eastAsia="SimSun" w:hAnsi="Times New Roman" w:hint="eastAsia"/>
                <w:color w:val="000000"/>
                <w:sz w:val="22"/>
                <w:szCs w:val="22"/>
                <w:lang w:val="en-GB"/>
              </w:rPr>
              <w:t>沙特阿拉伯</w:t>
            </w:r>
            <w:r>
              <w:rPr>
                <w:rFonts w:ascii="Times New Roman" w:eastAsia="SimSun" w:hAnsi="Times New Roman" w:hint="eastAsia"/>
                <w:color w:val="000000"/>
                <w:sz w:val="22"/>
                <w:szCs w:val="22"/>
                <w:lang w:val="en-GB"/>
              </w:rPr>
              <w:t>主管部门提交的</w:t>
            </w:r>
            <w:r w:rsidRPr="008C5E0A">
              <w:rPr>
                <w:rFonts w:ascii="Times New Roman" w:eastAsia="SimSun" w:hAnsi="Times New Roman"/>
                <w:color w:val="000000"/>
                <w:sz w:val="22"/>
                <w:szCs w:val="22"/>
                <w:lang w:val="en-GB"/>
              </w:rPr>
              <w:t>RRB22-3/14</w:t>
            </w:r>
            <w:r>
              <w:rPr>
                <w:rFonts w:ascii="Times New Roman" w:eastAsia="SimSun" w:hAnsi="Times New Roman" w:hint="eastAsia"/>
                <w:color w:val="000000"/>
                <w:sz w:val="22"/>
                <w:szCs w:val="22"/>
                <w:lang w:val="en-GB"/>
              </w:rPr>
              <w:t>号文件、</w:t>
            </w:r>
            <w:r w:rsidRPr="00405D96">
              <w:rPr>
                <w:rFonts w:ascii="Times New Roman" w:eastAsia="SimSun" w:hAnsi="Times New Roman" w:hint="eastAsia"/>
                <w:color w:val="000000"/>
                <w:sz w:val="22"/>
                <w:szCs w:val="22"/>
                <w:lang w:val="en-GB"/>
              </w:rPr>
              <w:t>土耳其</w:t>
            </w:r>
            <w:r>
              <w:rPr>
                <w:rFonts w:ascii="Times New Roman" w:eastAsia="SimSun" w:hAnsi="Times New Roman" w:hint="eastAsia"/>
                <w:color w:val="000000"/>
                <w:sz w:val="22"/>
                <w:szCs w:val="22"/>
                <w:lang w:val="en-GB"/>
              </w:rPr>
              <w:t>主管部门提交的</w:t>
            </w:r>
            <w:r w:rsidRPr="008C5E0A">
              <w:rPr>
                <w:rFonts w:ascii="Times New Roman" w:eastAsia="SimSun" w:hAnsi="Times New Roman"/>
                <w:color w:val="000000"/>
                <w:sz w:val="22"/>
                <w:szCs w:val="22"/>
                <w:lang w:val="en-GB"/>
              </w:rPr>
              <w:t>RRB22-3/2</w:t>
            </w:r>
            <w:r>
              <w:rPr>
                <w:rFonts w:ascii="Times New Roman" w:eastAsia="SimSun" w:hAnsi="Times New Roman" w:hint="eastAsia"/>
                <w:color w:val="000000"/>
                <w:sz w:val="22"/>
                <w:szCs w:val="22"/>
                <w:lang w:val="en-GB"/>
              </w:rPr>
              <w:t>和</w:t>
            </w:r>
            <w:r w:rsidRPr="008C5E0A">
              <w:rPr>
                <w:rFonts w:ascii="Times New Roman" w:eastAsia="SimSun" w:hAnsi="Times New Roman"/>
                <w:color w:val="000000"/>
                <w:sz w:val="22"/>
                <w:szCs w:val="22"/>
                <w:lang w:val="en-GB"/>
              </w:rPr>
              <w:t>RRB22-3/13</w:t>
            </w:r>
            <w:r>
              <w:rPr>
                <w:rFonts w:ascii="Times New Roman" w:eastAsia="SimSun" w:hAnsi="Times New Roman" w:hint="eastAsia"/>
                <w:color w:val="000000"/>
                <w:sz w:val="22"/>
                <w:szCs w:val="22"/>
                <w:lang w:val="en-GB"/>
              </w:rPr>
              <w:t>号文件，以及有关</w:t>
            </w:r>
            <w:r w:rsidRPr="00405D96">
              <w:rPr>
                <w:rFonts w:ascii="Times New Roman" w:eastAsia="SimSun" w:hAnsi="Times New Roman" w:hint="eastAsia"/>
                <w:color w:val="000000"/>
                <w:sz w:val="22"/>
                <w:szCs w:val="22"/>
                <w:lang w:val="en-GB"/>
              </w:rPr>
              <w:t>位于东经</w:t>
            </w:r>
            <w:r w:rsidRPr="008C5E0A">
              <w:rPr>
                <w:rFonts w:ascii="Times New Roman" w:eastAsia="SimSun" w:hAnsi="Times New Roman"/>
                <w:color w:val="000000"/>
                <w:sz w:val="22"/>
                <w:szCs w:val="22"/>
                <w:lang w:val="en-GB"/>
              </w:rPr>
              <w:t>30.5°</w:t>
            </w:r>
            <w:r>
              <w:rPr>
                <w:rFonts w:ascii="Times New Roman" w:eastAsia="SimSun" w:hAnsi="Times New Roman" w:hint="eastAsia"/>
                <w:color w:val="000000"/>
                <w:sz w:val="22"/>
                <w:szCs w:val="22"/>
                <w:lang w:val="en-GB"/>
              </w:rPr>
              <w:t>的</w:t>
            </w:r>
            <w:r w:rsidRPr="00405D96">
              <w:rPr>
                <w:rFonts w:ascii="Times New Roman" w:eastAsia="SimSun" w:hAnsi="Times New Roman"/>
                <w:color w:val="000000"/>
                <w:sz w:val="22"/>
                <w:szCs w:val="22"/>
                <w:lang w:val="en-GB"/>
              </w:rPr>
              <w:t>ARABSAT</w:t>
            </w:r>
            <w:r w:rsidRPr="00405D96">
              <w:rPr>
                <w:rFonts w:ascii="Times New Roman" w:eastAsia="SimSun" w:hAnsi="Times New Roman" w:hint="eastAsia"/>
                <w:color w:val="000000"/>
                <w:sz w:val="22"/>
                <w:szCs w:val="22"/>
                <w:lang w:val="en-GB"/>
              </w:rPr>
              <w:t>卫星网络和东经</w:t>
            </w:r>
            <w:r w:rsidRPr="008C5E0A">
              <w:rPr>
                <w:rFonts w:ascii="Times New Roman" w:eastAsia="SimSun" w:hAnsi="Times New Roman"/>
                <w:color w:val="000000"/>
                <w:sz w:val="22"/>
                <w:szCs w:val="22"/>
                <w:lang w:val="en-GB"/>
              </w:rPr>
              <w:t>31°</w:t>
            </w:r>
            <w:r w:rsidRPr="00405D96">
              <w:rPr>
                <w:rFonts w:ascii="Times New Roman" w:eastAsia="SimSun" w:hAnsi="Times New Roman" w:hint="eastAsia"/>
                <w:color w:val="000000"/>
                <w:sz w:val="22"/>
                <w:szCs w:val="22"/>
                <w:lang w:val="en-GB"/>
              </w:rPr>
              <w:t>的</w:t>
            </w:r>
            <w:r w:rsidRPr="008C5E0A">
              <w:rPr>
                <w:rFonts w:ascii="Times New Roman" w:eastAsia="SimSun" w:hAnsi="Times New Roman"/>
                <w:color w:val="000000"/>
                <w:sz w:val="22"/>
                <w:szCs w:val="22"/>
                <w:lang w:val="en-GB"/>
              </w:rPr>
              <w:t>TURKSAT</w:t>
            </w:r>
            <w:r w:rsidRPr="00405D96">
              <w:rPr>
                <w:rFonts w:ascii="Times New Roman" w:eastAsia="SimSun" w:hAnsi="Times New Roman" w:hint="eastAsia"/>
                <w:color w:val="000000"/>
                <w:sz w:val="22"/>
                <w:szCs w:val="22"/>
                <w:lang w:val="en-GB"/>
              </w:rPr>
              <w:t>卫星网络</w:t>
            </w:r>
            <w:r>
              <w:rPr>
                <w:rFonts w:ascii="Times New Roman" w:eastAsia="SimSun" w:hAnsi="Times New Roman" w:hint="eastAsia"/>
                <w:color w:val="000000"/>
                <w:sz w:val="22"/>
                <w:szCs w:val="22"/>
                <w:lang w:val="en-GB"/>
              </w:rPr>
              <w:t>之间的</w:t>
            </w:r>
            <w:r w:rsidRPr="00405D96">
              <w:rPr>
                <w:rFonts w:ascii="Times New Roman" w:eastAsia="SimSun" w:hAnsi="Times New Roman" w:hint="eastAsia"/>
                <w:color w:val="000000"/>
                <w:sz w:val="22"/>
                <w:szCs w:val="22"/>
                <w:lang w:val="en-GB"/>
              </w:rPr>
              <w:t>协调</w:t>
            </w:r>
            <w:r>
              <w:rPr>
                <w:rFonts w:ascii="Times New Roman" w:eastAsia="SimSun" w:hAnsi="Times New Roman" w:hint="eastAsia"/>
                <w:color w:val="000000"/>
                <w:sz w:val="22"/>
                <w:szCs w:val="22"/>
                <w:lang w:val="en-GB"/>
              </w:rPr>
              <w:t>努力和有害干扰的</w:t>
            </w:r>
            <w:r w:rsidRPr="008C5E0A">
              <w:rPr>
                <w:rFonts w:ascii="Times New Roman" w:eastAsia="SimSun" w:hAnsi="Times New Roman"/>
                <w:color w:val="000000"/>
                <w:sz w:val="22"/>
                <w:szCs w:val="22"/>
                <w:lang w:val="en-GB"/>
              </w:rPr>
              <w:t>RRB22-3/</w:t>
            </w:r>
            <w:r w:rsidRPr="00405D96">
              <w:rPr>
                <w:rFonts w:ascii="Times New Roman" w:eastAsia="SimSun" w:hAnsi="Times New Roman"/>
                <w:color w:val="000000"/>
                <w:sz w:val="22"/>
                <w:szCs w:val="22"/>
                <w:lang w:val="en-GB"/>
              </w:rPr>
              <w:t>5</w:t>
            </w:r>
            <w:r>
              <w:rPr>
                <w:rFonts w:ascii="Times New Roman" w:eastAsia="SimSun" w:hAnsi="Times New Roman" w:hint="eastAsia"/>
                <w:color w:val="000000"/>
                <w:sz w:val="22"/>
                <w:szCs w:val="22"/>
                <w:lang w:val="en-GB"/>
              </w:rPr>
              <w:t>号文件</w:t>
            </w:r>
            <w:r w:rsidRPr="00405D96">
              <w:rPr>
                <w:rFonts w:ascii="Times New Roman" w:eastAsia="SimSun" w:hAnsi="Times New Roman" w:hint="eastAsia"/>
                <w:color w:val="000000"/>
                <w:sz w:val="22"/>
                <w:szCs w:val="22"/>
                <w:lang w:val="en-GB"/>
              </w:rPr>
              <w:t>补遗</w:t>
            </w:r>
            <w:r w:rsidRPr="008C5E0A">
              <w:rPr>
                <w:rFonts w:ascii="Times New Roman" w:eastAsia="SimSun" w:hAnsi="Times New Roman"/>
                <w:color w:val="000000"/>
                <w:sz w:val="22"/>
                <w:szCs w:val="22"/>
                <w:lang w:val="en-GB"/>
              </w:rPr>
              <w:t>10</w:t>
            </w:r>
            <w:r>
              <w:rPr>
                <w:rFonts w:ascii="Times New Roman" w:eastAsia="SimSun" w:hAnsi="Times New Roman" w:hint="eastAsia"/>
                <w:color w:val="000000"/>
                <w:sz w:val="22"/>
                <w:szCs w:val="22"/>
                <w:lang w:val="en-GB"/>
              </w:rPr>
              <w:t>。委员会感谢</w:t>
            </w:r>
            <w:r w:rsidRPr="008C5E0A">
              <w:rPr>
                <w:rFonts w:ascii="Calibri" w:eastAsia="SimSun" w:hAnsi="Calibri" w:cs="Calibri" w:hint="eastAsia"/>
                <w:sz w:val="22"/>
                <w:szCs w:val="22"/>
                <w:lang w:val="en-GB"/>
              </w:rPr>
              <w:t>无线电通信局</w:t>
            </w:r>
            <w:r>
              <w:rPr>
                <w:rFonts w:ascii="Calibri" w:eastAsia="SimSun" w:hAnsi="Calibri" w:cs="Calibri" w:hint="eastAsia"/>
                <w:sz w:val="22"/>
                <w:szCs w:val="22"/>
                <w:lang w:val="en-GB"/>
              </w:rPr>
              <w:t>为组织和召开</w:t>
            </w:r>
            <w:r w:rsidRPr="00405D96">
              <w:rPr>
                <w:rFonts w:ascii="Times New Roman" w:eastAsia="SimSun" w:hAnsi="Times New Roman" w:hint="eastAsia"/>
                <w:color w:val="000000"/>
                <w:sz w:val="22"/>
                <w:szCs w:val="22"/>
                <w:lang w:val="en-GB"/>
              </w:rPr>
              <w:t>沙特阿拉伯</w:t>
            </w:r>
            <w:r>
              <w:rPr>
                <w:rFonts w:ascii="Times New Roman" w:eastAsia="SimSun" w:hAnsi="Times New Roman" w:hint="eastAsia"/>
                <w:color w:val="000000"/>
                <w:sz w:val="22"/>
                <w:szCs w:val="22"/>
                <w:lang w:val="en-GB"/>
              </w:rPr>
              <w:t>和</w:t>
            </w:r>
            <w:r w:rsidRPr="00405D96">
              <w:rPr>
                <w:rFonts w:ascii="Times New Roman" w:eastAsia="SimSun" w:hAnsi="Times New Roman" w:hint="eastAsia"/>
                <w:color w:val="000000"/>
                <w:sz w:val="22"/>
                <w:szCs w:val="22"/>
                <w:lang w:val="en-GB"/>
              </w:rPr>
              <w:t>土耳其</w:t>
            </w:r>
            <w:r>
              <w:rPr>
                <w:rFonts w:ascii="Times New Roman" w:eastAsia="SimSun" w:hAnsi="Times New Roman" w:hint="eastAsia"/>
                <w:color w:val="000000"/>
                <w:sz w:val="22"/>
                <w:szCs w:val="22"/>
                <w:lang w:val="en-GB"/>
              </w:rPr>
              <w:t>主管部门之间的在线协调会议以及支持两个主管部门开展协调所做的努力。委员会赞赏</w:t>
            </w:r>
            <w:r>
              <w:rPr>
                <w:rFonts w:ascii="Times New Roman" w:eastAsia="SimSun" w:hAnsi="Times New Roman" w:hint="eastAsia"/>
                <w:color w:val="000000"/>
                <w:sz w:val="22"/>
                <w:szCs w:val="22"/>
                <w:lang w:val="en-GB"/>
              </w:rPr>
              <w:lastRenderedPageBreak/>
              <w:t>地注意到，经过高级别讨论，两个卫星运营商之间原则上达成一致，并开始就可能的协调协议开展工作。</w:t>
            </w:r>
          </w:p>
          <w:p w14:paraId="0FF506B4" w14:textId="4F0D5603" w:rsidR="00FE5E2E" w:rsidRPr="008C5E0A" w:rsidRDefault="00FE5E2E" w:rsidP="00FE5E2E">
            <w:pPr>
              <w:widowControl/>
              <w:adjustRightInd w:val="0"/>
              <w:spacing w:before="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 w:val="22"/>
                <w:szCs w:val="22"/>
                <w:lang w:val="en-GB"/>
              </w:rPr>
            </w:pPr>
            <w:r>
              <w:rPr>
                <w:rFonts w:ascii="Times New Roman" w:eastAsia="SimSun" w:hAnsi="Times New Roman" w:hint="eastAsia"/>
                <w:color w:val="000000"/>
                <w:sz w:val="22"/>
                <w:szCs w:val="22"/>
                <w:lang w:val="en-GB"/>
              </w:rPr>
              <w:t>委员会再次鼓励两个主管部门本着最大的善意和互助精神，确保两个卫星系统的运行免受到有害干扰。</w:t>
            </w:r>
          </w:p>
          <w:p w14:paraId="460ED3E6" w14:textId="77777777" w:rsidR="00FE5E2E" w:rsidRPr="008C5E0A" w:rsidRDefault="00FE5E2E" w:rsidP="00FE5E2E">
            <w:pPr>
              <w:widowControl/>
              <w:adjustRightInd w:val="0"/>
              <w:spacing w:before="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 w:val="22"/>
                <w:szCs w:val="22"/>
                <w:lang w:val="en-GB"/>
              </w:rPr>
            </w:pPr>
            <w:r w:rsidRPr="008C5E0A">
              <w:rPr>
                <w:rFonts w:ascii="Calibri" w:eastAsia="SimSun" w:hAnsi="Calibri" w:cs="Calibri" w:hint="eastAsia"/>
                <w:sz w:val="22"/>
                <w:szCs w:val="22"/>
                <w:lang w:val="en-GB"/>
              </w:rPr>
              <w:t>委员会责成无线电通信局：</w:t>
            </w:r>
            <w:bookmarkStart w:id="135" w:name="lt_pId340"/>
          </w:p>
          <w:p w14:paraId="41E3F459" w14:textId="51068FC4" w:rsidR="00FE5E2E" w:rsidRPr="008C5E0A" w:rsidRDefault="00FE5E2E" w:rsidP="00FE5E2E">
            <w:pPr>
              <w:widowControl/>
              <w:adjustRightInd w:val="0"/>
              <w:spacing w:before="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 w:val="20"/>
                <w:szCs w:val="20"/>
                <w:lang w:val="en-GB"/>
              </w:rPr>
            </w:pPr>
            <w:r w:rsidRPr="008C5E0A">
              <w:rPr>
                <w:rFonts w:ascii="Times New Roman" w:eastAsia="SimSun" w:hAnsi="Times New Roman" w:hint="eastAsia"/>
                <w:color w:val="000000"/>
                <w:sz w:val="22"/>
                <w:szCs w:val="22"/>
              </w:rPr>
              <w:t>•</w:t>
            </w:r>
            <w:r w:rsidRPr="008C5E0A">
              <w:rPr>
                <w:rFonts w:ascii="Times New Roman" w:eastAsia="SimSun" w:hAnsi="Times New Roman" w:hint="eastAsia"/>
                <w:color w:val="000000"/>
                <w:sz w:val="22"/>
                <w:szCs w:val="22"/>
              </w:rPr>
              <w:tab/>
            </w:r>
            <w:bookmarkEnd w:id="135"/>
            <w:r w:rsidRPr="008C5E0A">
              <w:rPr>
                <w:rFonts w:ascii="Times New Roman" w:eastAsia="SimSun" w:hAnsi="Times New Roman" w:cs="Calibri"/>
                <w:sz w:val="22"/>
                <w:szCs w:val="20"/>
              </w:rPr>
              <w:t>继续为两个主管部门的协调工作提供支持；</w:t>
            </w:r>
          </w:p>
          <w:p w14:paraId="6121D358" w14:textId="64979004" w:rsidR="00FE5E2E" w:rsidRPr="00F55269" w:rsidRDefault="00FE5E2E" w:rsidP="00FE5E2E">
            <w:pPr>
              <w:widowControl/>
              <w:adjustRightInd w:val="0"/>
              <w:spacing w:before="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 w:val="20"/>
                <w:szCs w:val="20"/>
                <w:lang w:val="en-GB"/>
              </w:rPr>
            </w:pPr>
            <w:bookmarkStart w:id="136" w:name="lt_pId341"/>
            <w:r w:rsidRPr="008C5E0A">
              <w:rPr>
                <w:rFonts w:ascii="Times New Roman" w:eastAsia="SimSun" w:hAnsi="Times New Roman" w:hint="eastAsia"/>
                <w:color w:val="000000"/>
                <w:sz w:val="22"/>
                <w:szCs w:val="22"/>
              </w:rPr>
              <w:t>•</w:t>
            </w:r>
            <w:r w:rsidRPr="008C5E0A">
              <w:rPr>
                <w:rFonts w:ascii="Times New Roman" w:eastAsia="SimSun" w:hAnsi="Times New Roman" w:hint="eastAsia"/>
                <w:color w:val="000000"/>
                <w:sz w:val="22"/>
                <w:szCs w:val="22"/>
              </w:rPr>
              <w:tab/>
            </w:r>
            <w:bookmarkEnd w:id="136"/>
            <w:r w:rsidRPr="00F55269">
              <w:rPr>
                <w:rFonts w:ascii="Times New Roman" w:eastAsia="SimSun" w:hAnsi="Times New Roman" w:hint="eastAsia"/>
                <w:color w:val="000000"/>
                <w:sz w:val="22"/>
                <w:szCs w:val="22"/>
                <w:lang w:val="en-GB"/>
              </w:rPr>
              <w:t>监督并跟进高级别讨论的结果；</w:t>
            </w:r>
          </w:p>
          <w:p w14:paraId="69B5CF14" w14:textId="1DE43E8D" w:rsidR="00FE5E2E" w:rsidRPr="008C5E0A"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 w:val="22"/>
                <w:szCs w:val="22"/>
                <w:lang w:val="en-GB"/>
              </w:rPr>
            </w:pPr>
            <w:bookmarkStart w:id="137" w:name="lt_pId342"/>
            <w:r w:rsidRPr="00F55269">
              <w:rPr>
                <w:rFonts w:ascii="Times New Roman" w:eastAsia="SimSun" w:hAnsi="Times New Roman" w:hint="eastAsia"/>
                <w:color w:val="000000"/>
                <w:sz w:val="20"/>
                <w:szCs w:val="20"/>
              </w:rPr>
              <w:t>•</w:t>
            </w:r>
            <w:r w:rsidRPr="00F55269">
              <w:rPr>
                <w:rFonts w:ascii="Times New Roman" w:eastAsia="SimSun" w:hAnsi="Times New Roman" w:hint="eastAsia"/>
                <w:color w:val="000000"/>
                <w:sz w:val="20"/>
                <w:szCs w:val="20"/>
              </w:rPr>
              <w:tab/>
            </w:r>
            <w:bookmarkEnd w:id="137"/>
            <w:r w:rsidRPr="00F55269">
              <w:rPr>
                <w:rFonts w:ascii="Times New Roman" w:eastAsia="SimSun" w:hAnsi="Times New Roman" w:cs="Calibri"/>
                <w:sz w:val="22"/>
                <w:szCs w:val="20"/>
              </w:rPr>
              <w:t>向委员会第</w:t>
            </w:r>
            <w:r w:rsidRPr="00F55269">
              <w:rPr>
                <w:rFonts w:ascii="Times New Roman" w:eastAsia="SimSun" w:hAnsi="Times New Roman"/>
                <w:color w:val="000000"/>
                <w:sz w:val="22"/>
                <w:szCs w:val="22"/>
                <w:lang w:val="en-GB"/>
              </w:rPr>
              <w:t>92</w:t>
            </w:r>
            <w:r w:rsidRPr="00F55269">
              <w:rPr>
                <w:rFonts w:ascii="Times New Roman" w:eastAsia="SimSun" w:hAnsi="Times New Roman" w:cs="Calibri"/>
                <w:sz w:val="22"/>
                <w:szCs w:val="20"/>
              </w:rPr>
              <w:t>次会议报告</w:t>
            </w:r>
            <w:r w:rsidRPr="008C5E0A">
              <w:rPr>
                <w:rFonts w:ascii="Times New Roman" w:eastAsia="SimSun" w:hAnsi="Times New Roman" w:cs="Calibri" w:hint="eastAsia"/>
                <w:sz w:val="22"/>
                <w:szCs w:val="20"/>
              </w:rPr>
              <w:t>协调</w:t>
            </w:r>
            <w:r>
              <w:rPr>
                <w:rFonts w:ascii="Times New Roman" w:eastAsia="SimSun" w:hAnsi="Times New Roman" w:cs="Calibri" w:hint="eastAsia"/>
                <w:sz w:val="22"/>
                <w:szCs w:val="20"/>
              </w:rPr>
              <w:t>工作的</w:t>
            </w:r>
            <w:r w:rsidRPr="008C5E0A">
              <w:rPr>
                <w:rFonts w:ascii="Times New Roman" w:eastAsia="SimSun" w:hAnsi="Times New Roman" w:cs="Calibri"/>
                <w:sz w:val="22"/>
                <w:szCs w:val="20"/>
              </w:rPr>
              <w:t>进展情况</w:t>
            </w:r>
            <w:r w:rsidRPr="008C5E0A">
              <w:rPr>
                <w:rFonts w:ascii="Times New Roman" w:eastAsia="SimSun" w:hAnsi="Times New Roman" w:cs="Calibri" w:hint="eastAsia"/>
                <w:sz w:val="22"/>
                <w:szCs w:val="20"/>
              </w:rPr>
              <w:t>。</w:t>
            </w:r>
          </w:p>
        </w:tc>
        <w:tc>
          <w:tcPr>
            <w:tcW w:w="2421" w:type="dxa"/>
            <w:gridSpan w:val="2"/>
            <w:vMerge w:val="restart"/>
          </w:tcPr>
          <w:p w14:paraId="7ED6129F" w14:textId="0FF0C005" w:rsidR="00FE5E2E" w:rsidRPr="0006692E" w:rsidRDefault="00FE5E2E" w:rsidP="00FE5E2E">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after="120"/>
              <w:jc w:val="center"/>
              <w:textAlignment w:val="baseline"/>
              <w:cnfStyle w:val="000000000000" w:firstRow="0" w:lastRow="0" w:firstColumn="0" w:lastColumn="0" w:oddVBand="0" w:evenVBand="0" w:oddHBand="0" w:evenHBand="0" w:firstRowFirstColumn="0" w:firstRowLastColumn="0" w:lastRowFirstColumn="0" w:lastRowLastColumn="0"/>
              <w:rPr>
                <w:rFonts w:ascii="SimSun" w:eastAsia="SimSun" w:hAnsi="SimSun" w:cs="SimSun"/>
                <w:sz w:val="22"/>
                <w:szCs w:val="20"/>
              </w:rPr>
            </w:pPr>
            <w:r w:rsidRPr="008C5E0A">
              <w:rPr>
                <w:rFonts w:ascii="SimSun" w:eastAsia="SimSun" w:hAnsi="SimSun" w:cs="SimSun" w:hint="eastAsia"/>
                <w:sz w:val="22"/>
                <w:szCs w:val="20"/>
              </w:rPr>
              <w:lastRenderedPageBreak/>
              <w:t>执行秘书将这些决定通知相关主管部门。</w:t>
            </w:r>
          </w:p>
        </w:tc>
      </w:tr>
      <w:tr w:rsidR="00FE5E2E" w:rsidRPr="008C5E0A" w14:paraId="12D805C9" w14:textId="77777777" w:rsidTr="00204B39">
        <w:trPr>
          <w:trHeight w:val="1761"/>
        </w:trPr>
        <w:tc>
          <w:tcPr>
            <w:cnfStyle w:val="001000000000" w:firstRow="0" w:lastRow="0" w:firstColumn="1" w:lastColumn="0" w:oddVBand="0" w:evenVBand="0" w:oddHBand="0" w:evenHBand="0" w:firstRowFirstColumn="0" w:firstRowLastColumn="0" w:lastRowFirstColumn="0" w:lastRowLastColumn="0"/>
            <w:tcW w:w="701" w:type="dxa"/>
            <w:vMerge/>
          </w:tcPr>
          <w:p w14:paraId="7BE6F9A2" w14:textId="77777777" w:rsidR="00FE5E2E" w:rsidRPr="008C5E0A" w:rsidRDefault="00FE5E2E" w:rsidP="00FE5E2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right"/>
              <w:textAlignment w:val="baseline"/>
              <w:rPr>
                <w:rFonts w:ascii="Times New Roman" w:eastAsia="SimSun" w:hAnsi="Times New Roman"/>
                <w:b w:val="0"/>
                <w:bCs w:val="0"/>
                <w:sz w:val="22"/>
                <w:szCs w:val="22"/>
                <w:lang w:val="en-GB"/>
              </w:rPr>
            </w:pPr>
          </w:p>
        </w:tc>
        <w:tc>
          <w:tcPr>
            <w:tcW w:w="4114" w:type="dxa"/>
          </w:tcPr>
          <w:p w14:paraId="6703B1B6" w14:textId="77777777" w:rsidR="00FE5E2E" w:rsidRPr="008C5E0A"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sz w:val="22"/>
                <w:szCs w:val="22"/>
              </w:rPr>
            </w:pPr>
            <w:r w:rsidRPr="008C5E0A">
              <w:rPr>
                <w:rFonts w:ascii="Times New Roman" w:eastAsiaTheme="minorEastAsia" w:hAnsi="Times New Roman" w:hint="eastAsia"/>
                <w:color w:val="000000"/>
                <w:sz w:val="22"/>
                <w:szCs w:val="22"/>
              </w:rPr>
              <w:t>土耳其主管部门就东经</w:t>
            </w:r>
            <w:r w:rsidRPr="008C5E0A">
              <w:rPr>
                <w:rFonts w:ascii="Times New Roman" w:eastAsiaTheme="minorEastAsia" w:hAnsi="Times New Roman" w:hint="eastAsia"/>
                <w:color w:val="000000"/>
                <w:sz w:val="22"/>
                <w:szCs w:val="22"/>
              </w:rPr>
              <w:t>30.5</w:t>
            </w:r>
            <w:r w:rsidRPr="008C5E0A">
              <w:rPr>
                <w:rFonts w:ascii="Times New Roman" w:eastAsiaTheme="minorEastAsia" w:hAnsi="Times New Roman" w:hint="eastAsia"/>
                <w:color w:val="000000"/>
                <w:sz w:val="22"/>
                <w:szCs w:val="22"/>
              </w:rPr>
              <w:t>度上的</w:t>
            </w:r>
            <w:r w:rsidRPr="008C5E0A">
              <w:rPr>
                <w:rFonts w:ascii="Times New Roman" w:eastAsiaTheme="minorEastAsia" w:hAnsi="Times New Roman"/>
                <w:color w:val="000000"/>
                <w:sz w:val="22"/>
                <w:szCs w:val="22"/>
              </w:rPr>
              <w:t>ARABSAT</w:t>
            </w:r>
            <w:r w:rsidRPr="008C5E0A">
              <w:rPr>
                <w:rFonts w:ascii="Times New Roman" w:eastAsiaTheme="minorEastAsia" w:hAnsi="Times New Roman" w:hint="eastAsia"/>
                <w:color w:val="000000"/>
                <w:sz w:val="22"/>
                <w:szCs w:val="22"/>
              </w:rPr>
              <w:t>卫星网络对东经</w:t>
            </w:r>
            <w:r w:rsidRPr="008C5E0A">
              <w:rPr>
                <w:rFonts w:ascii="Times New Roman" w:eastAsiaTheme="minorEastAsia" w:hAnsi="Times New Roman" w:hint="eastAsia"/>
                <w:color w:val="000000"/>
                <w:sz w:val="22"/>
                <w:szCs w:val="22"/>
              </w:rPr>
              <w:t>31</w:t>
            </w:r>
            <w:r w:rsidRPr="008C5E0A">
              <w:rPr>
                <w:rFonts w:ascii="Times New Roman" w:eastAsiaTheme="minorEastAsia" w:hAnsi="Times New Roman" w:hint="eastAsia"/>
                <w:color w:val="000000"/>
                <w:sz w:val="22"/>
                <w:szCs w:val="22"/>
              </w:rPr>
              <w:t>度上的</w:t>
            </w:r>
            <w:r w:rsidRPr="008C5E0A">
              <w:rPr>
                <w:rFonts w:ascii="Times New Roman" w:eastAsiaTheme="minorEastAsia" w:hAnsi="Times New Roman"/>
                <w:color w:val="000000"/>
                <w:sz w:val="22"/>
                <w:szCs w:val="22"/>
              </w:rPr>
              <w:t>TURKSAT</w:t>
            </w:r>
            <w:r w:rsidRPr="008C5E0A">
              <w:rPr>
                <w:rFonts w:ascii="Times New Roman" w:eastAsiaTheme="minorEastAsia" w:hAnsi="Times New Roman" w:hint="eastAsia"/>
                <w:color w:val="000000"/>
                <w:sz w:val="22"/>
                <w:szCs w:val="22"/>
              </w:rPr>
              <w:t>卫星网络造成的有害干扰提交的资料</w:t>
            </w:r>
            <w:r w:rsidRPr="008C5E0A">
              <w:rPr>
                <w:rFonts w:ascii="Times New Roman" w:eastAsia="SimSun" w:hAnsi="Times New Roman" w:cs="Calibri"/>
                <w:color w:val="000000"/>
                <w:sz w:val="22"/>
                <w:szCs w:val="22"/>
                <w:lang w:val="en-GB"/>
              </w:rPr>
              <w:br/>
            </w:r>
            <w:hyperlink r:id="rId27" w:history="1">
              <w:bookmarkStart w:id="138" w:name="lt_pId345"/>
              <w:r w:rsidRPr="008C5E0A">
                <w:rPr>
                  <w:rFonts w:ascii="Times New Roman" w:eastAsia="SimSun" w:hAnsi="Times New Roman" w:cs="Calibri"/>
                  <w:color w:val="0000FF"/>
                  <w:sz w:val="22"/>
                  <w:szCs w:val="22"/>
                  <w:u w:val="single"/>
                  <w:lang w:val="en-GB"/>
                </w:rPr>
                <w:t>RRB22-3/13</w:t>
              </w:r>
              <w:bookmarkEnd w:id="138"/>
            </w:hyperlink>
          </w:p>
        </w:tc>
        <w:tc>
          <w:tcPr>
            <w:tcW w:w="6799" w:type="dxa"/>
            <w:vMerge/>
          </w:tcPr>
          <w:p w14:paraId="13C588AF" w14:textId="77777777" w:rsidR="00FE5E2E" w:rsidRPr="008C5E0A"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 w:val="22"/>
                <w:szCs w:val="22"/>
                <w:lang w:val="en-GB"/>
              </w:rPr>
            </w:pPr>
          </w:p>
        </w:tc>
        <w:tc>
          <w:tcPr>
            <w:tcW w:w="2421" w:type="dxa"/>
            <w:gridSpan w:val="2"/>
            <w:vMerge/>
          </w:tcPr>
          <w:p w14:paraId="1C1954D4" w14:textId="77777777" w:rsidR="00FE5E2E" w:rsidRPr="008C5E0A" w:rsidRDefault="00FE5E2E" w:rsidP="00FE5E2E">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after="120"/>
              <w:jc w:val="center"/>
              <w:textAlignment w:val="baseline"/>
              <w:cnfStyle w:val="000000000000" w:firstRow="0" w:lastRow="0" w:firstColumn="0" w:lastColumn="0" w:oddVBand="0" w:evenVBand="0" w:oddHBand="0" w:evenHBand="0" w:firstRowFirstColumn="0" w:firstRowLastColumn="0" w:lastRowFirstColumn="0" w:lastRowLastColumn="0"/>
              <w:rPr>
                <w:rFonts w:ascii="SimSun" w:eastAsia="SimSun" w:hAnsi="SimSun" w:cs="SimSun"/>
                <w:sz w:val="22"/>
                <w:szCs w:val="20"/>
              </w:rPr>
            </w:pPr>
          </w:p>
        </w:tc>
      </w:tr>
      <w:tr w:rsidR="00FE5E2E" w:rsidRPr="008C5E0A" w14:paraId="19E9A60E" w14:textId="77777777" w:rsidTr="00204B39">
        <w:trPr>
          <w:trHeight w:val="3583"/>
        </w:trPr>
        <w:tc>
          <w:tcPr>
            <w:cnfStyle w:val="001000000000" w:firstRow="0" w:lastRow="0" w:firstColumn="1" w:lastColumn="0" w:oddVBand="0" w:evenVBand="0" w:oddHBand="0" w:evenHBand="0" w:firstRowFirstColumn="0" w:firstRowLastColumn="0" w:lastRowFirstColumn="0" w:lastRowLastColumn="0"/>
            <w:tcW w:w="701" w:type="dxa"/>
            <w:vMerge/>
          </w:tcPr>
          <w:p w14:paraId="0462AF6A" w14:textId="77777777" w:rsidR="00FE5E2E" w:rsidRPr="008C5E0A" w:rsidRDefault="00FE5E2E" w:rsidP="00FE5E2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right"/>
              <w:textAlignment w:val="baseline"/>
              <w:rPr>
                <w:rFonts w:ascii="Times New Roman" w:eastAsia="SimSun" w:hAnsi="Times New Roman"/>
                <w:b w:val="0"/>
                <w:bCs w:val="0"/>
                <w:sz w:val="22"/>
                <w:szCs w:val="22"/>
                <w:lang w:val="en-GB"/>
              </w:rPr>
            </w:pPr>
          </w:p>
        </w:tc>
        <w:tc>
          <w:tcPr>
            <w:tcW w:w="4114" w:type="dxa"/>
          </w:tcPr>
          <w:p w14:paraId="58F01C3F" w14:textId="7F0F5500" w:rsidR="00FE5E2E" w:rsidRPr="008C5E0A"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sz w:val="22"/>
                <w:szCs w:val="22"/>
              </w:rPr>
            </w:pPr>
            <w:r w:rsidRPr="008C5E0A">
              <w:rPr>
                <w:rFonts w:ascii="Times New Roman" w:eastAsiaTheme="minorEastAsia" w:hAnsi="Times New Roman" w:cs="Calibri" w:hint="eastAsia"/>
                <w:color w:val="000000"/>
                <w:sz w:val="22"/>
                <w:szCs w:val="22"/>
              </w:rPr>
              <w:t>沙特阿拉伯（王国）主管部门提交的关于协调</w:t>
            </w:r>
            <w:r w:rsidRPr="008C5E0A">
              <w:rPr>
                <w:rFonts w:ascii="Times New Roman" w:eastAsiaTheme="minorEastAsia" w:hAnsi="Times New Roman" w:cs="Calibri" w:hint="eastAsia"/>
                <w:color w:val="000000"/>
                <w:sz w:val="22"/>
                <w:szCs w:val="22"/>
              </w:rPr>
              <w:t>Ku</w:t>
            </w:r>
            <w:r w:rsidRPr="008C5E0A">
              <w:rPr>
                <w:rFonts w:ascii="Times New Roman" w:eastAsiaTheme="minorEastAsia" w:hAnsi="Times New Roman" w:cs="Calibri" w:hint="eastAsia"/>
                <w:color w:val="000000"/>
                <w:sz w:val="22"/>
                <w:szCs w:val="22"/>
              </w:rPr>
              <w:t>频段东经</w:t>
            </w:r>
            <w:r w:rsidRPr="008C5E0A">
              <w:rPr>
                <w:rFonts w:ascii="Times New Roman" w:eastAsiaTheme="minorEastAsia" w:hAnsi="Times New Roman" w:cs="Calibri" w:hint="eastAsia"/>
                <w:color w:val="000000"/>
                <w:sz w:val="22"/>
                <w:szCs w:val="22"/>
              </w:rPr>
              <w:t>30.5</w:t>
            </w:r>
            <w:r w:rsidRPr="008C5E0A">
              <w:rPr>
                <w:rFonts w:ascii="Times New Roman" w:eastAsiaTheme="minorEastAsia" w:hAnsi="Times New Roman" w:cs="Calibri" w:hint="eastAsia"/>
                <w:color w:val="000000"/>
                <w:sz w:val="22"/>
                <w:szCs w:val="22"/>
              </w:rPr>
              <w:t>度上的</w:t>
            </w:r>
            <w:r w:rsidRPr="008C5E0A">
              <w:rPr>
                <w:rFonts w:ascii="Times New Roman" w:eastAsiaTheme="minorEastAsia" w:hAnsi="Times New Roman" w:cs="Calibri"/>
                <w:color w:val="000000"/>
                <w:sz w:val="22"/>
                <w:szCs w:val="22"/>
              </w:rPr>
              <w:t>ARABSAT 5A</w:t>
            </w:r>
            <w:r w:rsidRPr="008C5E0A">
              <w:rPr>
                <w:rFonts w:ascii="Times New Roman" w:eastAsiaTheme="minorEastAsia" w:hAnsi="Times New Roman" w:cs="Calibri" w:hint="eastAsia"/>
                <w:color w:val="000000"/>
                <w:sz w:val="22"/>
                <w:szCs w:val="22"/>
              </w:rPr>
              <w:t>和</w:t>
            </w:r>
            <w:r w:rsidRPr="008C5E0A">
              <w:rPr>
                <w:rFonts w:ascii="Times New Roman" w:eastAsiaTheme="minorEastAsia" w:hAnsi="Times New Roman" w:cs="Calibri"/>
                <w:color w:val="000000"/>
                <w:sz w:val="22"/>
                <w:szCs w:val="22"/>
              </w:rPr>
              <w:t>6A</w:t>
            </w:r>
            <w:r w:rsidRPr="008C5E0A">
              <w:rPr>
                <w:rFonts w:ascii="Times New Roman" w:eastAsiaTheme="minorEastAsia" w:hAnsi="Times New Roman" w:cs="Calibri" w:hint="eastAsia"/>
                <w:color w:val="000000"/>
                <w:sz w:val="22"/>
                <w:szCs w:val="22"/>
              </w:rPr>
              <w:t>卫星网络</w:t>
            </w:r>
            <w:r>
              <w:rPr>
                <w:rFonts w:ascii="Times New Roman" w:eastAsiaTheme="minorEastAsia" w:hAnsi="Times New Roman" w:cs="Calibri" w:hint="eastAsia"/>
                <w:color w:val="000000"/>
                <w:sz w:val="22"/>
                <w:szCs w:val="22"/>
              </w:rPr>
              <w:t>与</w:t>
            </w:r>
            <w:r w:rsidRPr="008C5E0A">
              <w:rPr>
                <w:rFonts w:ascii="Times New Roman" w:eastAsiaTheme="minorEastAsia" w:hAnsi="Times New Roman" w:cs="Calibri" w:hint="eastAsia"/>
                <w:color w:val="000000"/>
                <w:sz w:val="22"/>
                <w:szCs w:val="22"/>
              </w:rPr>
              <w:t>东经</w:t>
            </w:r>
            <w:r w:rsidRPr="008C5E0A">
              <w:rPr>
                <w:rFonts w:ascii="Times New Roman" w:eastAsiaTheme="minorEastAsia" w:hAnsi="Times New Roman" w:cs="Calibri" w:hint="eastAsia"/>
                <w:color w:val="000000"/>
                <w:sz w:val="22"/>
                <w:szCs w:val="22"/>
              </w:rPr>
              <w:t>31</w:t>
            </w:r>
            <w:r w:rsidRPr="008C5E0A">
              <w:rPr>
                <w:rFonts w:ascii="Times New Roman" w:eastAsiaTheme="minorEastAsia" w:hAnsi="Times New Roman" w:cs="Calibri" w:hint="eastAsia"/>
                <w:color w:val="000000"/>
                <w:sz w:val="22"/>
                <w:szCs w:val="22"/>
              </w:rPr>
              <w:t>度上的</w:t>
            </w:r>
            <w:r w:rsidRPr="008C5E0A">
              <w:rPr>
                <w:rFonts w:ascii="Times New Roman" w:eastAsiaTheme="minorEastAsia" w:hAnsi="Times New Roman" w:cs="Calibri"/>
                <w:color w:val="000000"/>
                <w:sz w:val="22"/>
                <w:szCs w:val="22"/>
              </w:rPr>
              <w:t>TURKSAT 5A</w:t>
            </w:r>
            <w:r w:rsidRPr="008C5E0A">
              <w:rPr>
                <w:rFonts w:ascii="Times New Roman" w:eastAsiaTheme="minorEastAsia" w:hAnsi="Times New Roman" w:cs="Calibri" w:hint="eastAsia"/>
                <w:color w:val="000000"/>
                <w:sz w:val="22"/>
                <w:szCs w:val="22"/>
              </w:rPr>
              <w:t>和</w:t>
            </w:r>
            <w:r w:rsidRPr="008C5E0A">
              <w:rPr>
                <w:rFonts w:ascii="Times New Roman" w:eastAsiaTheme="minorEastAsia" w:hAnsi="Times New Roman" w:cs="Calibri"/>
                <w:color w:val="000000"/>
                <w:sz w:val="22"/>
                <w:szCs w:val="22"/>
              </w:rPr>
              <w:t>ARABSAT</w:t>
            </w:r>
            <w:r w:rsidRPr="008C5E0A">
              <w:rPr>
                <w:rFonts w:ascii="Times New Roman" w:eastAsiaTheme="minorEastAsia" w:hAnsi="Times New Roman" w:cs="Calibri" w:hint="eastAsia"/>
                <w:color w:val="000000"/>
                <w:sz w:val="22"/>
                <w:szCs w:val="22"/>
              </w:rPr>
              <w:t>卫星网络的资料</w:t>
            </w:r>
            <w:r w:rsidRPr="008C5E0A">
              <w:rPr>
                <w:rFonts w:ascii="Times New Roman" w:eastAsia="SimSun" w:hAnsi="Times New Roman" w:cs="Calibri"/>
                <w:color w:val="000000"/>
                <w:sz w:val="22"/>
                <w:szCs w:val="22"/>
                <w:lang w:val="en-GB"/>
              </w:rPr>
              <w:br/>
            </w:r>
            <w:hyperlink r:id="rId28" w:history="1">
              <w:bookmarkStart w:id="139" w:name="lt_pId347"/>
              <w:r w:rsidRPr="008C5E0A">
                <w:rPr>
                  <w:rFonts w:ascii="Times New Roman" w:eastAsia="SimSun" w:hAnsi="Times New Roman" w:cs="Calibri"/>
                  <w:color w:val="0000FF"/>
                  <w:sz w:val="22"/>
                  <w:szCs w:val="22"/>
                  <w:u w:val="single"/>
                  <w:lang w:val="en-GB"/>
                </w:rPr>
                <w:t>RRB22-3/14</w:t>
              </w:r>
              <w:bookmarkEnd w:id="139"/>
            </w:hyperlink>
          </w:p>
        </w:tc>
        <w:tc>
          <w:tcPr>
            <w:tcW w:w="6799" w:type="dxa"/>
            <w:vMerge/>
          </w:tcPr>
          <w:p w14:paraId="0E787335" w14:textId="77777777" w:rsidR="00FE5E2E" w:rsidRPr="008C5E0A"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 w:val="22"/>
                <w:szCs w:val="22"/>
                <w:lang w:val="en-GB"/>
              </w:rPr>
            </w:pPr>
          </w:p>
        </w:tc>
        <w:tc>
          <w:tcPr>
            <w:tcW w:w="2421" w:type="dxa"/>
            <w:gridSpan w:val="2"/>
            <w:vMerge/>
          </w:tcPr>
          <w:p w14:paraId="3DE87552" w14:textId="77777777" w:rsidR="00FE5E2E" w:rsidRPr="008C5E0A" w:rsidRDefault="00FE5E2E" w:rsidP="00FE5E2E">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after="120"/>
              <w:jc w:val="center"/>
              <w:textAlignment w:val="baseline"/>
              <w:cnfStyle w:val="000000000000" w:firstRow="0" w:lastRow="0" w:firstColumn="0" w:lastColumn="0" w:oddVBand="0" w:evenVBand="0" w:oddHBand="0" w:evenHBand="0" w:firstRowFirstColumn="0" w:firstRowLastColumn="0" w:lastRowFirstColumn="0" w:lastRowLastColumn="0"/>
              <w:rPr>
                <w:rFonts w:ascii="SimSun" w:eastAsia="SimSun" w:hAnsi="SimSun" w:cs="SimSun"/>
                <w:sz w:val="22"/>
                <w:szCs w:val="20"/>
              </w:rPr>
            </w:pPr>
          </w:p>
        </w:tc>
      </w:tr>
      <w:tr w:rsidR="00FE5E2E" w:rsidRPr="008C5E0A" w14:paraId="5BB82E99" w14:textId="77777777" w:rsidTr="00204B39">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39423B4" w14:textId="77777777" w:rsidR="00FE5E2E" w:rsidRPr="000C78E1" w:rsidRDefault="00FE5E2E" w:rsidP="00FE5E2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textAlignment w:val="baseline"/>
              <w:rPr>
                <w:rFonts w:ascii="Times New Roman" w:eastAsia="SimSun" w:hAnsi="Times New Roman"/>
                <w:sz w:val="22"/>
                <w:szCs w:val="22"/>
                <w:lang w:val="en-GB" w:eastAsia="en-US"/>
              </w:rPr>
            </w:pPr>
            <w:r w:rsidRPr="000C78E1">
              <w:rPr>
                <w:rFonts w:ascii="Times New Roman" w:hAnsi="Times New Roman"/>
                <w:sz w:val="22"/>
                <w:szCs w:val="20"/>
                <w:lang w:val="en-GB" w:eastAsia="en-US"/>
              </w:rPr>
              <w:t>8</w:t>
            </w:r>
          </w:p>
        </w:tc>
        <w:tc>
          <w:tcPr>
            <w:tcW w:w="13334" w:type="dxa"/>
            <w:gridSpan w:val="4"/>
          </w:tcPr>
          <w:p w14:paraId="552A8835" w14:textId="77777777" w:rsidR="00FE5E2E" w:rsidRPr="008C5E0A"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000000"/>
                <w:sz w:val="22"/>
                <w:szCs w:val="22"/>
              </w:rPr>
            </w:pPr>
            <w:r w:rsidRPr="00D92456">
              <w:rPr>
                <w:rFonts w:ascii="Times New Roman" w:eastAsiaTheme="minorEastAsia" w:hAnsi="Times New Roman" w:hint="eastAsia"/>
                <w:bCs/>
                <w:color w:val="000000"/>
                <w:sz w:val="22"/>
                <w:szCs w:val="22"/>
              </w:rPr>
              <w:t>无线电规则委员会就</w:t>
            </w:r>
            <w:r w:rsidRPr="00D92456">
              <w:rPr>
                <w:rFonts w:ascii="Times New Roman" w:eastAsiaTheme="minorEastAsia" w:hAnsi="Times New Roman"/>
                <w:bCs/>
                <w:color w:val="000000"/>
                <w:sz w:val="22"/>
                <w:szCs w:val="22"/>
              </w:rPr>
              <w:t>第</w:t>
            </w:r>
            <w:r w:rsidRPr="00D92456">
              <w:rPr>
                <w:rFonts w:ascii="Times New Roman" w:eastAsiaTheme="minorEastAsia" w:hAnsi="Times New Roman"/>
                <w:b/>
                <w:color w:val="000000"/>
                <w:sz w:val="22"/>
                <w:szCs w:val="22"/>
              </w:rPr>
              <w:t>80</w:t>
            </w:r>
            <w:r w:rsidRPr="00D92456">
              <w:rPr>
                <w:rFonts w:ascii="Times New Roman" w:eastAsiaTheme="minorEastAsia" w:hAnsi="Times New Roman"/>
                <w:bCs/>
                <w:color w:val="000000"/>
                <w:sz w:val="22"/>
                <w:szCs w:val="22"/>
              </w:rPr>
              <w:t>号决议</w:t>
            </w:r>
            <w:r w:rsidRPr="00D92456">
              <w:rPr>
                <w:rFonts w:ascii="Times New Roman" w:eastAsiaTheme="minorEastAsia" w:hAnsi="Times New Roman"/>
                <w:b/>
                <w:color w:val="000000"/>
                <w:sz w:val="22"/>
                <w:szCs w:val="22"/>
              </w:rPr>
              <w:t>（</w:t>
            </w:r>
            <w:r w:rsidRPr="00D92456">
              <w:rPr>
                <w:rFonts w:ascii="Times New Roman" w:eastAsiaTheme="minorEastAsia" w:hAnsi="Times New Roman"/>
                <w:b/>
                <w:color w:val="000000"/>
                <w:sz w:val="22"/>
                <w:szCs w:val="22"/>
              </w:rPr>
              <w:t>WRC-07</w:t>
            </w:r>
            <w:r w:rsidRPr="00D92456">
              <w:rPr>
                <w:rFonts w:ascii="Times New Roman" w:eastAsiaTheme="minorEastAsia" w:hAnsi="Times New Roman"/>
                <w:b/>
                <w:color w:val="000000"/>
                <w:sz w:val="22"/>
                <w:szCs w:val="22"/>
              </w:rPr>
              <w:t>，修订版）</w:t>
            </w:r>
            <w:r w:rsidRPr="00D92456">
              <w:rPr>
                <w:rFonts w:ascii="Times New Roman" w:eastAsiaTheme="minorEastAsia" w:hAnsi="Times New Roman" w:hint="eastAsia"/>
                <w:bCs/>
                <w:color w:val="000000"/>
                <w:sz w:val="22"/>
                <w:szCs w:val="22"/>
              </w:rPr>
              <w:t>向</w:t>
            </w:r>
            <w:r w:rsidRPr="00D92456">
              <w:rPr>
                <w:rFonts w:ascii="Times New Roman" w:eastAsiaTheme="minorEastAsia" w:hAnsi="Times New Roman"/>
                <w:bCs/>
                <w:color w:val="000000"/>
                <w:sz w:val="22"/>
                <w:szCs w:val="22"/>
              </w:rPr>
              <w:t>WRC-23</w:t>
            </w:r>
            <w:r w:rsidRPr="00D92456">
              <w:rPr>
                <w:rFonts w:ascii="Times New Roman" w:eastAsiaTheme="minorEastAsia" w:hAnsi="Times New Roman" w:hint="eastAsia"/>
                <w:bCs/>
                <w:color w:val="000000"/>
                <w:sz w:val="22"/>
                <w:szCs w:val="22"/>
              </w:rPr>
              <w:t>提交的报告</w:t>
            </w:r>
          </w:p>
        </w:tc>
      </w:tr>
      <w:tr w:rsidR="00FE5E2E" w:rsidRPr="008C5E0A" w14:paraId="4CEF5603" w14:textId="77777777" w:rsidTr="004724D9">
        <w:trPr>
          <w:trHeight w:val="1266"/>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43E07926" w14:textId="77777777" w:rsidR="00FE5E2E" w:rsidRPr="000C78E1" w:rsidRDefault="00FE5E2E" w:rsidP="00FE5E2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textAlignment w:val="baseline"/>
              <w:rPr>
                <w:rFonts w:ascii="Times New Roman" w:eastAsia="SimSun" w:hAnsi="Times New Roman"/>
                <w:sz w:val="22"/>
                <w:szCs w:val="22"/>
                <w:lang w:val="en-GB" w:eastAsia="en-US"/>
              </w:rPr>
            </w:pPr>
            <w:r w:rsidRPr="000C78E1">
              <w:rPr>
                <w:rFonts w:ascii="Times New Roman" w:eastAsia="SimSun" w:hAnsi="Times New Roman"/>
                <w:sz w:val="22"/>
                <w:szCs w:val="22"/>
                <w:lang w:val="en-GB" w:eastAsia="en-US"/>
              </w:rPr>
              <w:t>8.1</w:t>
            </w:r>
          </w:p>
        </w:tc>
        <w:tc>
          <w:tcPr>
            <w:tcW w:w="4114" w:type="dxa"/>
            <w:vMerge w:val="restart"/>
          </w:tcPr>
          <w:p w14:paraId="15949148" w14:textId="77777777" w:rsidR="00FE5E2E" w:rsidRPr="008C5E0A"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 w:val="22"/>
                <w:szCs w:val="22"/>
                <w:lang w:val="en-GB"/>
              </w:rPr>
            </w:pPr>
            <w:r w:rsidRPr="008C5E0A">
              <w:rPr>
                <w:rFonts w:ascii="Times New Roman" w:eastAsiaTheme="minorEastAsia" w:hAnsi="Times New Roman" w:hint="eastAsia"/>
                <w:color w:val="000000"/>
                <w:sz w:val="22"/>
                <w:szCs w:val="22"/>
              </w:rPr>
              <w:t>法国、德意志（联邦共和国）、卢森堡、挪威、西班牙、瑞典、土耳其和大不列颠及北爱尔兰联合王国主管部门有关《无线电规则》附录</w:t>
            </w:r>
            <w:r w:rsidRPr="008C5E0A">
              <w:rPr>
                <w:rFonts w:ascii="Times New Roman" w:eastAsiaTheme="minorEastAsia" w:hAnsi="Times New Roman"/>
                <w:b/>
                <w:bCs/>
                <w:color w:val="000000"/>
                <w:sz w:val="22"/>
                <w:szCs w:val="22"/>
              </w:rPr>
              <w:t>30</w:t>
            </w:r>
            <w:r w:rsidRPr="008C5E0A">
              <w:rPr>
                <w:rFonts w:ascii="Times New Roman" w:eastAsiaTheme="minorEastAsia" w:hAnsi="Times New Roman" w:hint="eastAsia"/>
                <w:color w:val="000000"/>
                <w:sz w:val="22"/>
                <w:szCs w:val="22"/>
              </w:rPr>
              <w:t>和</w:t>
            </w:r>
            <w:r w:rsidRPr="008C5E0A">
              <w:rPr>
                <w:rFonts w:ascii="Times New Roman" w:eastAsiaTheme="minorEastAsia" w:hAnsi="Times New Roman"/>
                <w:b/>
                <w:bCs/>
                <w:color w:val="000000"/>
                <w:sz w:val="22"/>
                <w:szCs w:val="22"/>
              </w:rPr>
              <w:t>30A</w:t>
            </w:r>
            <w:r w:rsidRPr="008C5E0A">
              <w:rPr>
                <w:rFonts w:ascii="Times New Roman" w:eastAsiaTheme="minorEastAsia" w:hAnsi="Times New Roman" w:hint="eastAsia"/>
                <w:color w:val="000000"/>
                <w:sz w:val="22"/>
                <w:szCs w:val="22"/>
              </w:rPr>
              <w:t>第</w:t>
            </w:r>
            <w:r w:rsidRPr="008C5E0A">
              <w:rPr>
                <w:rFonts w:ascii="Times New Roman" w:eastAsiaTheme="minorEastAsia" w:hAnsi="Times New Roman"/>
                <w:color w:val="000000"/>
                <w:sz w:val="22"/>
                <w:szCs w:val="22"/>
              </w:rPr>
              <w:t>4.1.24</w:t>
            </w:r>
            <w:r w:rsidRPr="008C5E0A">
              <w:rPr>
                <w:rFonts w:ascii="Times New Roman" w:eastAsiaTheme="minorEastAsia" w:hAnsi="Times New Roman" w:hint="eastAsia"/>
                <w:color w:val="000000"/>
                <w:sz w:val="22"/>
                <w:szCs w:val="22"/>
              </w:rPr>
              <w:t>段的文稿</w:t>
            </w:r>
            <w:r w:rsidRPr="008C5E0A">
              <w:rPr>
                <w:rFonts w:ascii="Times New Roman" w:eastAsia="SimSun" w:hAnsi="Times New Roman"/>
                <w:color w:val="000000"/>
                <w:sz w:val="22"/>
                <w:szCs w:val="22"/>
                <w:lang w:val="en-GB"/>
              </w:rPr>
              <w:br/>
            </w:r>
            <w:hyperlink r:id="rId29" w:history="1">
              <w:bookmarkStart w:id="140" w:name="lt_pId352"/>
              <w:r w:rsidRPr="008C5E0A">
                <w:rPr>
                  <w:rFonts w:ascii="Times New Roman" w:eastAsiaTheme="minorEastAsia" w:hAnsi="Times New Roman"/>
                  <w:color w:val="0000FF"/>
                  <w:sz w:val="22"/>
                  <w:szCs w:val="22"/>
                  <w:u w:val="single"/>
                  <w:lang w:val="en-GB"/>
                </w:rPr>
                <w:t>RRB22-3/11</w:t>
              </w:r>
              <w:bookmarkEnd w:id="140"/>
            </w:hyperlink>
          </w:p>
        </w:tc>
        <w:tc>
          <w:tcPr>
            <w:tcW w:w="6799" w:type="dxa"/>
          </w:tcPr>
          <w:p w14:paraId="7F962EE6" w14:textId="1C5D3A55" w:rsidR="00FE5E2E" w:rsidRPr="008C5E0A"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Pr>
                <w:rFonts w:ascii="Times New Roman" w:eastAsiaTheme="minorEastAsia" w:hAnsi="Times New Roman" w:cs="Calibri" w:hint="eastAsia"/>
                <w:color w:val="000000"/>
                <w:sz w:val="22"/>
                <w:szCs w:val="22"/>
                <w:lang w:val="en-GB"/>
              </w:rPr>
              <w:t>关于</w:t>
            </w:r>
            <w:r w:rsidRPr="0068572E">
              <w:rPr>
                <w:rFonts w:ascii="Times New Roman" w:eastAsiaTheme="minorEastAsia" w:hAnsi="Times New Roman" w:cs="Calibri" w:hint="eastAsia"/>
                <w:color w:val="000000"/>
                <w:sz w:val="22"/>
                <w:szCs w:val="22"/>
                <w:lang w:val="en-GB"/>
              </w:rPr>
              <w:t>法国</w:t>
            </w:r>
            <w:r>
              <w:rPr>
                <w:rFonts w:ascii="Times New Roman" w:eastAsiaTheme="minorEastAsia" w:hAnsi="Times New Roman" w:cs="Calibri" w:hint="eastAsia"/>
                <w:color w:val="000000"/>
                <w:sz w:val="22"/>
                <w:szCs w:val="22"/>
                <w:lang w:val="en-GB"/>
              </w:rPr>
              <w:t>、</w:t>
            </w:r>
            <w:r w:rsidRPr="0068572E">
              <w:rPr>
                <w:rFonts w:ascii="Times New Roman" w:eastAsiaTheme="minorEastAsia" w:hAnsi="Times New Roman" w:cs="Calibri" w:hint="eastAsia"/>
                <w:color w:val="000000"/>
                <w:sz w:val="22"/>
                <w:szCs w:val="22"/>
                <w:lang w:val="en-GB"/>
              </w:rPr>
              <w:t>德国</w:t>
            </w:r>
            <w:r>
              <w:rPr>
                <w:rFonts w:ascii="Times New Roman" w:eastAsiaTheme="minorEastAsia" w:hAnsi="Times New Roman" w:cs="Calibri" w:hint="eastAsia"/>
                <w:color w:val="000000"/>
                <w:sz w:val="22"/>
                <w:szCs w:val="22"/>
                <w:lang w:val="en-GB"/>
              </w:rPr>
              <w:t>、</w:t>
            </w:r>
            <w:r w:rsidRPr="0068572E">
              <w:rPr>
                <w:rFonts w:ascii="Times New Roman" w:eastAsiaTheme="minorEastAsia" w:hAnsi="Times New Roman" w:cs="Calibri" w:hint="eastAsia"/>
                <w:color w:val="000000"/>
                <w:sz w:val="22"/>
                <w:szCs w:val="22"/>
                <w:lang w:val="en-GB"/>
              </w:rPr>
              <w:t>卢森堡</w:t>
            </w:r>
            <w:r>
              <w:rPr>
                <w:rFonts w:ascii="Times New Roman" w:eastAsiaTheme="minorEastAsia" w:hAnsi="Times New Roman" w:cs="Calibri" w:hint="eastAsia"/>
                <w:color w:val="000000"/>
                <w:sz w:val="22"/>
                <w:szCs w:val="22"/>
                <w:lang w:val="en-GB"/>
              </w:rPr>
              <w:t>、</w:t>
            </w:r>
            <w:r w:rsidRPr="0068572E">
              <w:rPr>
                <w:rFonts w:ascii="Times New Roman" w:eastAsiaTheme="minorEastAsia" w:hAnsi="Times New Roman" w:cs="Calibri" w:hint="eastAsia"/>
                <w:color w:val="000000"/>
                <w:sz w:val="22"/>
                <w:szCs w:val="22"/>
                <w:lang w:val="en-GB"/>
              </w:rPr>
              <w:t>挪威</w:t>
            </w:r>
            <w:r>
              <w:rPr>
                <w:rFonts w:ascii="Times New Roman" w:eastAsiaTheme="minorEastAsia" w:hAnsi="Times New Roman" w:cs="Calibri" w:hint="eastAsia"/>
                <w:color w:val="000000"/>
                <w:sz w:val="22"/>
                <w:szCs w:val="22"/>
                <w:lang w:val="en-GB"/>
              </w:rPr>
              <w:t>、</w:t>
            </w:r>
            <w:r w:rsidRPr="0068572E">
              <w:rPr>
                <w:rFonts w:ascii="Times New Roman" w:eastAsiaTheme="minorEastAsia" w:hAnsi="Times New Roman" w:cs="Calibri" w:hint="eastAsia"/>
                <w:color w:val="000000"/>
                <w:sz w:val="22"/>
                <w:szCs w:val="22"/>
                <w:lang w:val="en-GB"/>
              </w:rPr>
              <w:t>西班牙</w:t>
            </w:r>
            <w:r>
              <w:rPr>
                <w:rFonts w:ascii="Times New Roman" w:eastAsiaTheme="minorEastAsia" w:hAnsi="Times New Roman" w:cs="Calibri" w:hint="eastAsia"/>
                <w:color w:val="000000"/>
                <w:sz w:val="22"/>
                <w:szCs w:val="22"/>
                <w:lang w:val="en-GB"/>
              </w:rPr>
              <w:t>、</w:t>
            </w:r>
            <w:r w:rsidRPr="0068572E">
              <w:rPr>
                <w:rFonts w:ascii="Times New Roman" w:eastAsiaTheme="minorEastAsia" w:hAnsi="Times New Roman" w:cs="Calibri" w:hint="eastAsia"/>
                <w:color w:val="000000"/>
                <w:sz w:val="22"/>
                <w:szCs w:val="22"/>
                <w:lang w:val="en-GB"/>
              </w:rPr>
              <w:t>瑞典</w:t>
            </w:r>
            <w:r>
              <w:rPr>
                <w:rFonts w:ascii="Times New Roman" w:eastAsiaTheme="minorEastAsia" w:hAnsi="Times New Roman" w:cs="Calibri" w:hint="eastAsia"/>
                <w:color w:val="000000"/>
                <w:sz w:val="22"/>
                <w:szCs w:val="22"/>
                <w:lang w:val="en-GB"/>
              </w:rPr>
              <w:t>、</w:t>
            </w:r>
            <w:r w:rsidRPr="0068572E">
              <w:rPr>
                <w:rFonts w:ascii="Times New Roman" w:eastAsiaTheme="minorEastAsia" w:hAnsi="Times New Roman" w:cs="Calibri" w:hint="eastAsia"/>
                <w:color w:val="000000"/>
                <w:sz w:val="22"/>
                <w:szCs w:val="22"/>
                <w:lang w:val="en-GB"/>
              </w:rPr>
              <w:t>土耳其</w:t>
            </w:r>
            <w:r>
              <w:rPr>
                <w:rFonts w:ascii="Times New Roman" w:eastAsiaTheme="minorEastAsia" w:hAnsi="Times New Roman" w:cs="Calibri" w:hint="eastAsia"/>
                <w:color w:val="000000"/>
                <w:sz w:val="22"/>
                <w:szCs w:val="22"/>
                <w:lang w:val="en-GB"/>
              </w:rPr>
              <w:t>和</w:t>
            </w:r>
            <w:r w:rsidRPr="0068572E">
              <w:rPr>
                <w:rFonts w:ascii="Times New Roman" w:eastAsiaTheme="minorEastAsia" w:hAnsi="Times New Roman" w:cs="Calibri" w:hint="eastAsia"/>
                <w:color w:val="000000"/>
                <w:sz w:val="22"/>
                <w:szCs w:val="22"/>
                <w:lang w:val="en-GB"/>
              </w:rPr>
              <w:t>英国</w:t>
            </w:r>
            <w:r>
              <w:rPr>
                <w:rFonts w:ascii="Times New Roman" w:eastAsiaTheme="minorEastAsia" w:hAnsi="Times New Roman" w:cs="Calibri" w:hint="eastAsia"/>
                <w:color w:val="000000"/>
                <w:sz w:val="22"/>
                <w:szCs w:val="22"/>
                <w:lang w:val="en-GB"/>
              </w:rPr>
              <w:t>主管部门提交的有关适用《无线电规则》附录</w:t>
            </w:r>
            <w:r w:rsidRPr="008C5E0A">
              <w:rPr>
                <w:rFonts w:ascii="Times New Roman" w:eastAsiaTheme="minorEastAsia" w:hAnsi="Times New Roman" w:cs="Calibri"/>
                <w:b/>
                <w:bCs/>
                <w:color w:val="000000"/>
                <w:sz w:val="22"/>
                <w:szCs w:val="22"/>
                <w:lang w:val="en-GB"/>
              </w:rPr>
              <w:t>30</w:t>
            </w:r>
            <w:r>
              <w:rPr>
                <w:rFonts w:ascii="Times New Roman" w:eastAsiaTheme="minorEastAsia" w:hAnsi="Times New Roman" w:cs="Calibri" w:hint="eastAsia"/>
                <w:color w:val="000000"/>
                <w:sz w:val="22"/>
                <w:szCs w:val="22"/>
                <w:lang w:val="en-GB"/>
              </w:rPr>
              <w:t>和</w:t>
            </w:r>
            <w:r w:rsidRPr="008C5E0A">
              <w:rPr>
                <w:rFonts w:ascii="Times New Roman" w:eastAsiaTheme="minorEastAsia" w:hAnsi="Times New Roman" w:cs="Calibri"/>
                <w:b/>
                <w:bCs/>
                <w:color w:val="000000"/>
                <w:sz w:val="22"/>
                <w:szCs w:val="22"/>
                <w:lang w:val="en-GB"/>
              </w:rPr>
              <w:t>30A</w:t>
            </w:r>
            <w:r>
              <w:rPr>
                <w:rFonts w:ascii="Times New Roman" w:eastAsiaTheme="minorEastAsia" w:hAnsi="Times New Roman" w:cs="Calibri" w:hint="eastAsia"/>
                <w:color w:val="000000"/>
                <w:sz w:val="22"/>
                <w:szCs w:val="22"/>
                <w:lang w:val="en-GB"/>
              </w:rPr>
              <w:t>第</w:t>
            </w:r>
            <w:r w:rsidRPr="008C5E0A">
              <w:rPr>
                <w:rFonts w:ascii="Times New Roman" w:eastAsiaTheme="minorEastAsia" w:hAnsi="Times New Roman" w:cs="Calibri"/>
                <w:color w:val="000000"/>
                <w:sz w:val="22"/>
                <w:szCs w:val="22"/>
                <w:lang w:val="en-GB"/>
              </w:rPr>
              <w:t>4.1.24</w:t>
            </w:r>
            <w:r>
              <w:rPr>
                <w:rFonts w:ascii="Times New Roman" w:eastAsiaTheme="minorEastAsia" w:hAnsi="Times New Roman" w:cs="Calibri" w:hint="eastAsia"/>
                <w:color w:val="000000"/>
                <w:sz w:val="22"/>
                <w:szCs w:val="22"/>
                <w:lang w:val="en-GB"/>
              </w:rPr>
              <w:t>段的</w:t>
            </w:r>
            <w:r w:rsidRPr="008C5E0A">
              <w:rPr>
                <w:rFonts w:ascii="Times New Roman" w:eastAsiaTheme="minorEastAsia" w:hAnsi="Times New Roman" w:cs="Calibri"/>
                <w:color w:val="000000"/>
                <w:sz w:val="22"/>
                <w:szCs w:val="22"/>
                <w:lang w:val="en-GB"/>
              </w:rPr>
              <w:t>RRB22-3/11</w:t>
            </w:r>
            <w:r>
              <w:rPr>
                <w:rFonts w:ascii="Times New Roman" w:eastAsiaTheme="minorEastAsia" w:hAnsi="Times New Roman" w:cs="Calibri" w:hint="eastAsia"/>
                <w:color w:val="000000"/>
                <w:sz w:val="22"/>
                <w:szCs w:val="22"/>
                <w:lang w:val="en-GB"/>
              </w:rPr>
              <w:t>号文件，委员会指出：</w:t>
            </w:r>
          </w:p>
          <w:p w14:paraId="3F923327" w14:textId="1158DEEF" w:rsidR="00FE5E2E" w:rsidRPr="008C5E0A"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heme="minorHAnsi"/>
                <w:color w:val="000000"/>
                <w:sz w:val="22"/>
                <w:szCs w:val="22"/>
                <w:lang w:val="en-GB"/>
              </w:rPr>
            </w:pPr>
            <w:bookmarkStart w:id="141" w:name="lt_pId354"/>
            <w:r w:rsidRPr="008C5E0A">
              <w:rPr>
                <w:rFonts w:ascii="Times New Roman" w:eastAsia="SimSun" w:hAnsi="Times New Roman" w:hint="eastAsia"/>
                <w:color w:val="000000"/>
                <w:sz w:val="22"/>
                <w:szCs w:val="22"/>
              </w:rPr>
              <w:t>•</w:t>
            </w:r>
            <w:r w:rsidRPr="008C5E0A">
              <w:rPr>
                <w:rFonts w:ascii="Times New Roman" w:eastAsia="SimSun" w:hAnsi="Times New Roman" w:hint="eastAsia"/>
                <w:color w:val="000000"/>
                <w:sz w:val="22"/>
                <w:szCs w:val="22"/>
              </w:rPr>
              <w:tab/>
            </w:r>
            <w:bookmarkEnd w:id="141"/>
            <w:r>
              <w:rPr>
                <w:rFonts w:ascii="Times New Roman" w:eastAsiaTheme="minorEastAsia" w:hAnsi="Times New Roman" w:cstheme="minorHAnsi" w:hint="eastAsia"/>
                <w:color w:val="000000"/>
                <w:sz w:val="22"/>
                <w:szCs w:val="22"/>
              </w:rPr>
              <w:t>制定</w:t>
            </w:r>
            <w:r w:rsidRPr="008C5E0A">
              <w:rPr>
                <w:rFonts w:ascii="Times New Roman" w:eastAsiaTheme="minorEastAsia" w:hAnsi="Times New Roman" w:cstheme="minorHAnsi"/>
                <w:color w:val="000000"/>
                <w:sz w:val="22"/>
                <w:szCs w:val="22"/>
                <w:lang w:val="en-GB"/>
              </w:rPr>
              <w:t>1</w:t>
            </w:r>
            <w:r>
              <w:rPr>
                <w:rFonts w:ascii="Times New Roman" w:eastAsiaTheme="minorEastAsia" w:hAnsi="Times New Roman" w:cstheme="minorHAnsi" w:hint="eastAsia"/>
                <w:color w:val="000000"/>
                <w:sz w:val="22"/>
                <w:szCs w:val="22"/>
                <w:lang w:val="en-GB"/>
              </w:rPr>
              <w:t>区和</w:t>
            </w:r>
            <w:r w:rsidRPr="008C5E0A">
              <w:rPr>
                <w:rFonts w:ascii="Times New Roman" w:eastAsiaTheme="minorEastAsia" w:hAnsi="Times New Roman" w:cstheme="minorHAnsi"/>
                <w:color w:val="000000"/>
                <w:sz w:val="22"/>
                <w:szCs w:val="22"/>
                <w:lang w:val="en-GB"/>
              </w:rPr>
              <w:t>3</w:t>
            </w:r>
            <w:r>
              <w:rPr>
                <w:rFonts w:ascii="Times New Roman" w:eastAsiaTheme="minorEastAsia" w:hAnsi="Times New Roman" w:cstheme="minorHAnsi" w:hint="eastAsia"/>
                <w:color w:val="000000"/>
                <w:sz w:val="22"/>
                <w:szCs w:val="22"/>
                <w:lang w:val="en-GB"/>
              </w:rPr>
              <w:t>区规划的目的是保证所有国家电联成员国在特定频段内</w:t>
            </w:r>
            <w:r w:rsidRPr="0068572E">
              <w:rPr>
                <w:rFonts w:ascii="Times New Roman" w:eastAsiaTheme="minorEastAsia" w:hAnsi="Times New Roman" w:cstheme="minorHAnsi" w:hint="eastAsia"/>
                <w:color w:val="000000"/>
                <w:sz w:val="22"/>
                <w:szCs w:val="22"/>
                <w:lang w:val="en-GB"/>
              </w:rPr>
              <w:t>公平使用对地静止卫星轨道</w:t>
            </w:r>
            <w:r>
              <w:rPr>
                <w:rFonts w:ascii="Times New Roman" w:eastAsiaTheme="minorEastAsia" w:hAnsi="Times New Roman" w:cstheme="minorHAnsi" w:hint="eastAsia"/>
                <w:color w:val="000000"/>
                <w:sz w:val="22"/>
                <w:szCs w:val="22"/>
                <w:lang w:val="en-GB"/>
              </w:rPr>
              <w:t>；</w:t>
            </w:r>
          </w:p>
          <w:p w14:paraId="66C133E9" w14:textId="6F45B5EC" w:rsidR="00FE5E2E" w:rsidRPr="008C5E0A"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142" w:name="lt_pId355"/>
            <w:r w:rsidRPr="008C5E0A">
              <w:rPr>
                <w:rFonts w:ascii="Times New Roman" w:eastAsia="SimSun" w:hAnsi="Times New Roman" w:hint="eastAsia"/>
                <w:color w:val="000000"/>
                <w:sz w:val="22"/>
                <w:szCs w:val="22"/>
              </w:rPr>
              <w:t>•</w:t>
            </w:r>
            <w:r w:rsidRPr="008C5E0A">
              <w:rPr>
                <w:rFonts w:ascii="Times New Roman" w:eastAsia="SimSun" w:hAnsi="Times New Roman" w:hint="eastAsia"/>
                <w:color w:val="000000"/>
                <w:sz w:val="22"/>
                <w:szCs w:val="22"/>
              </w:rPr>
              <w:tab/>
            </w:r>
            <w:bookmarkEnd w:id="142"/>
            <w:r>
              <w:rPr>
                <w:rFonts w:ascii="Times New Roman" w:eastAsiaTheme="minorEastAsia" w:hAnsi="Times New Roman" w:cs="Calibri" w:hint="eastAsia"/>
                <w:color w:val="000000"/>
                <w:sz w:val="22"/>
                <w:szCs w:val="22"/>
                <w:lang w:val="en-GB"/>
              </w:rPr>
              <w:t>第</w:t>
            </w:r>
            <w:r w:rsidRPr="008C5E0A">
              <w:rPr>
                <w:rFonts w:ascii="Times New Roman" w:eastAsiaTheme="minorEastAsia" w:hAnsi="Times New Roman" w:cs="Calibri"/>
                <w:color w:val="000000"/>
                <w:sz w:val="22"/>
                <w:szCs w:val="22"/>
                <w:lang w:val="en-GB"/>
              </w:rPr>
              <w:t>4.1.24</w:t>
            </w:r>
            <w:r>
              <w:rPr>
                <w:rFonts w:ascii="Times New Roman" w:eastAsiaTheme="minorEastAsia" w:hAnsi="Times New Roman" w:cs="Calibri" w:hint="eastAsia"/>
                <w:color w:val="000000"/>
                <w:sz w:val="22"/>
                <w:szCs w:val="22"/>
                <w:lang w:val="en-GB"/>
              </w:rPr>
              <w:t>段是</w:t>
            </w:r>
            <w:r w:rsidRPr="008C5E0A">
              <w:rPr>
                <w:rFonts w:ascii="Times New Roman" w:eastAsiaTheme="minorEastAsia" w:hAnsi="Times New Roman" w:cs="Calibri"/>
                <w:color w:val="000000"/>
                <w:sz w:val="22"/>
                <w:szCs w:val="22"/>
                <w:lang w:val="en-GB"/>
              </w:rPr>
              <w:t>WRC-2000</w:t>
            </w:r>
            <w:r>
              <w:rPr>
                <w:rFonts w:ascii="Times New Roman" w:eastAsiaTheme="minorEastAsia" w:hAnsi="Times New Roman" w:cs="Calibri" w:hint="eastAsia"/>
                <w:color w:val="000000"/>
                <w:sz w:val="22"/>
                <w:szCs w:val="22"/>
                <w:lang w:val="en-GB"/>
              </w:rPr>
              <w:t>期间达成的一项</w:t>
            </w:r>
            <w:r w:rsidRPr="0068572E">
              <w:rPr>
                <w:rFonts w:ascii="Times New Roman" w:eastAsiaTheme="minorEastAsia" w:hAnsi="Times New Roman" w:cs="Calibri" w:hint="eastAsia"/>
                <w:color w:val="000000"/>
                <w:sz w:val="22"/>
                <w:szCs w:val="22"/>
                <w:lang w:val="en-GB"/>
              </w:rPr>
              <w:t>微妙妥协</w:t>
            </w:r>
            <w:r>
              <w:rPr>
                <w:rFonts w:ascii="Times New Roman" w:eastAsiaTheme="minorEastAsia" w:hAnsi="Times New Roman" w:cs="Calibri" w:hint="eastAsia"/>
                <w:color w:val="000000"/>
                <w:sz w:val="22"/>
                <w:szCs w:val="22"/>
                <w:lang w:val="en-GB"/>
              </w:rPr>
              <w:t>的结果；</w:t>
            </w:r>
          </w:p>
          <w:p w14:paraId="1CF15C32" w14:textId="64443C8B" w:rsidR="00FE5E2E" w:rsidRPr="008C5E0A"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143" w:name="lt_pId356"/>
            <w:r w:rsidRPr="008C5E0A">
              <w:rPr>
                <w:rFonts w:ascii="Times New Roman" w:eastAsia="SimSun" w:hAnsi="Times New Roman" w:hint="eastAsia"/>
                <w:color w:val="000000"/>
                <w:sz w:val="22"/>
                <w:szCs w:val="22"/>
              </w:rPr>
              <w:lastRenderedPageBreak/>
              <w:t>•</w:t>
            </w:r>
            <w:r w:rsidRPr="008C5E0A">
              <w:rPr>
                <w:rFonts w:ascii="Times New Roman" w:eastAsia="SimSun" w:hAnsi="Times New Roman" w:hint="eastAsia"/>
                <w:color w:val="000000"/>
                <w:sz w:val="22"/>
                <w:szCs w:val="22"/>
              </w:rPr>
              <w:tab/>
            </w:r>
            <w:r>
              <w:rPr>
                <w:rFonts w:ascii="Times New Roman" w:eastAsiaTheme="minorEastAsia" w:hAnsi="Times New Roman" w:cs="Calibri" w:hint="eastAsia"/>
                <w:color w:val="000000"/>
                <w:sz w:val="22"/>
                <w:szCs w:val="22"/>
                <w:lang w:val="en-GB"/>
              </w:rPr>
              <w:t>附录</w:t>
            </w:r>
            <w:r w:rsidRPr="008C5E0A">
              <w:rPr>
                <w:rFonts w:ascii="Times New Roman" w:eastAsiaTheme="minorEastAsia" w:hAnsi="Times New Roman" w:cs="Calibri"/>
                <w:b/>
                <w:bCs/>
                <w:color w:val="000000"/>
                <w:sz w:val="22"/>
                <w:szCs w:val="22"/>
                <w:lang w:val="en-GB"/>
              </w:rPr>
              <w:t>30</w:t>
            </w:r>
            <w:r>
              <w:rPr>
                <w:rFonts w:ascii="Times New Roman" w:eastAsiaTheme="minorEastAsia" w:hAnsi="Times New Roman" w:cs="Calibri" w:hint="eastAsia"/>
                <w:color w:val="000000"/>
                <w:sz w:val="22"/>
                <w:szCs w:val="22"/>
                <w:lang w:val="en-GB"/>
              </w:rPr>
              <w:t>和</w:t>
            </w:r>
            <w:r w:rsidRPr="008C5E0A">
              <w:rPr>
                <w:rFonts w:ascii="Times New Roman" w:eastAsiaTheme="minorEastAsia" w:hAnsi="Times New Roman" w:cs="Calibri"/>
                <w:b/>
                <w:bCs/>
                <w:color w:val="000000"/>
                <w:sz w:val="22"/>
                <w:szCs w:val="22"/>
                <w:lang w:val="en-GB"/>
              </w:rPr>
              <w:t>30A</w:t>
            </w:r>
            <w:r w:rsidRPr="002E3D4F">
              <w:rPr>
                <w:rFonts w:ascii="Times New Roman" w:eastAsiaTheme="minorEastAsia" w:hAnsi="Times New Roman" w:cs="Calibri" w:hint="eastAsia"/>
                <w:color w:val="000000"/>
                <w:sz w:val="22"/>
                <w:szCs w:val="22"/>
                <w:lang w:val="en-GB"/>
              </w:rPr>
              <w:t>的</w:t>
            </w:r>
            <w:r>
              <w:rPr>
                <w:rFonts w:ascii="Times New Roman" w:eastAsiaTheme="minorEastAsia" w:hAnsi="Times New Roman" w:cs="Calibri" w:hint="eastAsia"/>
                <w:color w:val="000000"/>
                <w:sz w:val="22"/>
                <w:szCs w:val="22"/>
                <w:lang w:val="en-GB"/>
              </w:rPr>
              <w:t>第</w:t>
            </w:r>
            <w:r w:rsidRPr="008C5E0A">
              <w:rPr>
                <w:rFonts w:ascii="Times New Roman" w:eastAsiaTheme="minorEastAsia" w:hAnsi="Times New Roman" w:cs="Calibri"/>
                <w:color w:val="000000"/>
                <w:sz w:val="22"/>
                <w:szCs w:val="22"/>
                <w:lang w:val="en-GB"/>
              </w:rPr>
              <w:t>3</w:t>
            </w:r>
            <w:r>
              <w:rPr>
                <w:rFonts w:ascii="Times New Roman" w:eastAsiaTheme="minorEastAsia" w:hAnsi="Times New Roman" w:cs="Calibri" w:hint="eastAsia"/>
                <w:color w:val="000000"/>
                <w:sz w:val="22"/>
                <w:szCs w:val="22"/>
                <w:lang w:val="en-GB"/>
              </w:rPr>
              <w:t>条第</w:t>
            </w:r>
            <w:r w:rsidRPr="008C5E0A">
              <w:rPr>
                <w:rFonts w:ascii="Times New Roman" w:eastAsiaTheme="minorEastAsia" w:hAnsi="Times New Roman" w:cs="Calibri"/>
                <w:color w:val="000000"/>
                <w:sz w:val="22"/>
                <w:szCs w:val="22"/>
                <w:lang w:val="en-GB"/>
              </w:rPr>
              <w:t>3.3</w:t>
            </w:r>
            <w:r>
              <w:rPr>
                <w:rFonts w:ascii="Times New Roman" w:eastAsiaTheme="minorEastAsia" w:hAnsi="Times New Roman" w:cs="Calibri" w:hint="eastAsia"/>
                <w:color w:val="000000"/>
                <w:sz w:val="22"/>
                <w:szCs w:val="22"/>
                <w:lang w:val="en-GB"/>
              </w:rPr>
              <w:t>和</w:t>
            </w:r>
            <w:r w:rsidRPr="008C5E0A">
              <w:rPr>
                <w:rFonts w:ascii="Times New Roman" w:eastAsiaTheme="minorEastAsia" w:hAnsi="Times New Roman" w:cs="Calibri"/>
                <w:color w:val="000000"/>
                <w:sz w:val="22"/>
                <w:szCs w:val="22"/>
                <w:lang w:val="en-GB"/>
              </w:rPr>
              <w:t>3.4</w:t>
            </w:r>
            <w:r>
              <w:rPr>
                <w:rFonts w:ascii="Times New Roman" w:eastAsiaTheme="minorEastAsia" w:hAnsi="Times New Roman" w:cs="Calibri" w:hint="eastAsia"/>
                <w:color w:val="000000"/>
                <w:sz w:val="22"/>
                <w:szCs w:val="22"/>
                <w:lang w:val="en-GB"/>
              </w:rPr>
              <w:t>段规定：</w:t>
            </w:r>
            <w:bookmarkEnd w:id="143"/>
            <w:r w:rsidRPr="00D92456">
              <w:rPr>
                <w:rFonts w:ascii="SimSun" w:eastAsia="SimSun" w:hAnsi="SimSun" w:hint="eastAsia"/>
                <w:szCs w:val="20"/>
                <w:lang w:val="en-GB"/>
              </w:rPr>
              <w:t>“</w:t>
            </w:r>
            <w:r w:rsidRPr="002E3D4F">
              <w:rPr>
                <w:rFonts w:ascii="Times New Roman" w:eastAsia="STKaiti" w:hAnsi="Times New Roman" w:hint="eastAsia"/>
                <w:szCs w:val="20"/>
                <w:lang w:val="en-GB"/>
              </w:rPr>
              <w:t>1</w:t>
            </w:r>
            <w:r w:rsidRPr="002E3D4F">
              <w:rPr>
                <w:rFonts w:ascii="Times New Roman" w:eastAsia="STKaiti" w:hAnsi="Times New Roman" w:hint="eastAsia"/>
                <w:szCs w:val="20"/>
                <w:lang w:val="en-GB"/>
              </w:rPr>
              <w:t>区和</w:t>
            </w:r>
            <w:r w:rsidRPr="002E3D4F">
              <w:rPr>
                <w:rFonts w:ascii="Times New Roman" w:eastAsia="STKaiti" w:hAnsi="Times New Roman" w:hint="eastAsia"/>
                <w:szCs w:val="20"/>
                <w:lang w:val="en-GB"/>
              </w:rPr>
              <w:t>3</w:t>
            </w:r>
            <w:r w:rsidRPr="002E3D4F">
              <w:rPr>
                <w:rFonts w:ascii="Times New Roman" w:eastAsia="STKaiti" w:hAnsi="Times New Roman" w:hint="eastAsia"/>
                <w:szCs w:val="20"/>
                <w:lang w:val="en-GB"/>
              </w:rPr>
              <w:t>区规划</w:t>
            </w:r>
            <w:r w:rsidRPr="002E3D4F">
              <w:rPr>
                <w:rFonts w:ascii="Times New Roman" w:eastAsiaTheme="minorEastAsia" w:hAnsi="Times New Roman" w:cs="Calibri"/>
                <w:color w:val="000000"/>
                <w:sz w:val="22"/>
                <w:szCs w:val="22"/>
                <w:lang w:val="en-GB"/>
              </w:rPr>
              <w:t>/</w:t>
            </w:r>
            <w:r w:rsidRPr="002E3D4F">
              <w:rPr>
                <w:rFonts w:ascii="Times New Roman" w:eastAsia="STKaiti" w:hAnsi="Times New Roman" w:hint="eastAsia"/>
                <w:szCs w:val="20"/>
                <w:lang w:val="en-GB"/>
              </w:rPr>
              <w:t>馈线链路规划是基于从对地静止卫星轨道观察的各国覆盖范围。本附录中所含的相关程序旨在加强规划的长期灵活性，并避免规划频段或轨道被某一国家或某一国家集团所独占</w:t>
            </w:r>
            <w:r w:rsidRPr="00D92456">
              <w:rPr>
                <w:rFonts w:ascii="SimSun" w:eastAsia="SimSun" w:hAnsi="SimSun" w:hint="eastAsia"/>
                <w:szCs w:val="20"/>
                <w:lang w:val="en-GB"/>
              </w:rPr>
              <w:t>”</w:t>
            </w:r>
            <w:r w:rsidRPr="008C5E0A">
              <w:rPr>
                <w:rFonts w:ascii="Times New Roman" w:eastAsia="SimSun" w:hAnsi="Times New Roman" w:hint="eastAsia"/>
                <w:szCs w:val="20"/>
                <w:lang w:val="en-GB"/>
              </w:rPr>
              <w:t>；</w:t>
            </w:r>
          </w:p>
          <w:p w14:paraId="726AA8E0" w14:textId="232024AE" w:rsidR="00FE5E2E" w:rsidRPr="008C5E0A"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bookmarkStart w:id="144" w:name="lt_pId358"/>
            <w:r w:rsidRPr="008C5E0A">
              <w:rPr>
                <w:rFonts w:ascii="Times New Roman" w:eastAsia="SimSun" w:hAnsi="Times New Roman" w:hint="eastAsia"/>
                <w:color w:val="000000"/>
                <w:sz w:val="22"/>
                <w:szCs w:val="22"/>
              </w:rPr>
              <w:t>•</w:t>
            </w:r>
            <w:r w:rsidRPr="008C5E0A">
              <w:rPr>
                <w:rFonts w:ascii="Times New Roman" w:eastAsia="SimSun" w:hAnsi="Times New Roman" w:hint="eastAsia"/>
                <w:color w:val="000000"/>
                <w:sz w:val="22"/>
                <w:szCs w:val="22"/>
              </w:rPr>
              <w:tab/>
            </w:r>
            <w:bookmarkEnd w:id="144"/>
            <w:r>
              <w:rPr>
                <w:rFonts w:ascii="Times New Roman" w:eastAsiaTheme="minorEastAsia" w:hAnsi="Times New Roman" w:cs="Calibri" w:hint="eastAsia"/>
                <w:color w:val="000000"/>
                <w:sz w:val="22"/>
                <w:szCs w:val="22"/>
                <w:lang w:val="en-GB"/>
              </w:rPr>
              <w:t>鉴于</w:t>
            </w:r>
            <w:r w:rsidRPr="008C5E0A">
              <w:rPr>
                <w:rFonts w:ascii="Times New Roman" w:eastAsiaTheme="minorEastAsia" w:hAnsi="Times New Roman" w:cs="Calibri"/>
                <w:color w:val="000000"/>
                <w:sz w:val="22"/>
                <w:szCs w:val="22"/>
                <w:lang w:val="en-GB"/>
              </w:rPr>
              <w:t>BSS</w:t>
            </w:r>
            <w:r>
              <w:rPr>
                <w:rFonts w:ascii="Times New Roman" w:eastAsiaTheme="minorEastAsia" w:hAnsi="Times New Roman" w:cs="Calibri" w:hint="eastAsia"/>
                <w:color w:val="000000"/>
                <w:sz w:val="22"/>
                <w:szCs w:val="22"/>
                <w:lang w:val="en-GB"/>
              </w:rPr>
              <w:t>规划中强调公平使用以及</w:t>
            </w:r>
            <w:r w:rsidRPr="008C5E0A">
              <w:rPr>
                <w:rFonts w:ascii="Times New Roman" w:eastAsiaTheme="minorEastAsia" w:hAnsi="Times New Roman" w:cs="Calibri"/>
                <w:color w:val="000000"/>
                <w:sz w:val="22"/>
                <w:szCs w:val="22"/>
                <w:lang w:val="en-GB"/>
              </w:rPr>
              <w:t>WRC-2000</w:t>
            </w:r>
            <w:r>
              <w:rPr>
                <w:rFonts w:ascii="Times New Roman" w:eastAsiaTheme="minorEastAsia" w:hAnsi="Times New Roman" w:cs="Calibri" w:hint="eastAsia"/>
                <w:color w:val="000000"/>
                <w:sz w:val="22"/>
                <w:szCs w:val="22"/>
                <w:lang w:val="en-GB"/>
              </w:rPr>
              <w:t>在制定</w:t>
            </w:r>
            <w:r w:rsidRPr="005C3D07">
              <w:rPr>
                <w:rFonts w:ascii="Times New Roman" w:eastAsiaTheme="minorEastAsia" w:hAnsi="Times New Roman" w:cs="Calibri" w:hint="eastAsia"/>
                <w:color w:val="000000"/>
                <w:sz w:val="22"/>
                <w:szCs w:val="22"/>
                <w:lang w:val="en-GB"/>
              </w:rPr>
              <w:t>《列表》</w:t>
            </w:r>
            <w:r>
              <w:rPr>
                <w:rFonts w:ascii="Times New Roman" w:eastAsiaTheme="minorEastAsia" w:hAnsi="Times New Roman" w:cs="Calibri" w:hint="eastAsia"/>
                <w:color w:val="000000"/>
                <w:sz w:val="22"/>
                <w:szCs w:val="22"/>
                <w:lang w:val="en-GB"/>
              </w:rPr>
              <w:t>时的明确意图，没有理由将此事项纳入提交</w:t>
            </w:r>
            <w:r w:rsidRPr="008C5E0A">
              <w:rPr>
                <w:rFonts w:ascii="Times New Roman" w:eastAsiaTheme="minorEastAsia" w:hAnsi="Times New Roman" w:cs="Calibri"/>
                <w:color w:val="000000"/>
                <w:sz w:val="22"/>
                <w:szCs w:val="22"/>
                <w:lang w:val="en-GB"/>
              </w:rPr>
              <w:t>WRC-23</w:t>
            </w:r>
            <w:r>
              <w:rPr>
                <w:rFonts w:ascii="Times New Roman" w:eastAsiaTheme="minorEastAsia" w:hAnsi="Times New Roman" w:cs="Calibri" w:hint="eastAsia"/>
                <w:color w:val="000000"/>
                <w:sz w:val="22"/>
                <w:szCs w:val="22"/>
                <w:lang w:val="en-GB"/>
              </w:rPr>
              <w:t>的第</w:t>
            </w:r>
            <w:r w:rsidRPr="008C5E0A">
              <w:rPr>
                <w:rFonts w:ascii="Times New Roman" w:eastAsiaTheme="minorEastAsia" w:hAnsi="Times New Roman" w:cs="Calibri"/>
                <w:b/>
                <w:bCs/>
                <w:color w:val="000000"/>
                <w:sz w:val="22"/>
                <w:szCs w:val="22"/>
                <w:lang w:val="en-GB"/>
              </w:rPr>
              <w:t>80</w:t>
            </w:r>
            <w:r>
              <w:rPr>
                <w:rFonts w:ascii="Times New Roman" w:eastAsiaTheme="minorEastAsia" w:hAnsi="Times New Roman" w:cs="Calibri" w:hint="eastAsia"/>
                <w:color w:val="000000"/>
                <w:sz w:val="22"/>
                <w:szCs w:val="22"/>
                <w:lang w:val="en-GB"/>
              </w:rPr>
              <w:t>号决议</w:t>
            </w:r>
            <w:r>
              <w:rPr>
                <w:rFonts w:ascii="Times New Roman" w:eastAsiaTheme="minorEastAsia" w:hAnsi="Times New Roman" w:cs="Calibri" w:hint="eastAsia"/>
                <w:b/>
                <w:bCs/>
                <w:color w:val="000000"/>
                <w:sz w:val="22"/>
                <w:szCs w:val="22"/>
                <w:lang w:val="en-GB"/>
              </w:rPr>
              <w:t>（</w:t>
            </w:r>
            <w:r w:rsidRPr="008C5E0A">
              <w:rPr>
                <w:rFonts w:ascii="Times New Roman" w:eastAsiaTheme="minorEastAsia" w:hAnsi="Times New Roman" w:cs="Calibri"/>
                <w:b/>
                <w:bCs/>
                <w:color w:val="000000"/>
                <w:sz w:val="22"/>
                <w:szCs w:val="22"/>
                <w:lang w:val="en-GB"/>
              </w:rPr>
              <w:t>WRC-07</w:t>
            </w:r>
            <w:r>
              <w:rPr>
                <w:rFonts w:ascii="Times New Roman" w:eastAsiaTheme="minorEastAsia" w:hAnsi="Times New Roman" w:cs="Calibri" w:hint="eastAsia"/>
                <w:b/>
                <w:bCs/>
                <w:color w:val="000000"/>
                <w:sz w:val="22"/>
                <w:szCs w:val="22"/>
                <w:lang w:val="en-GB"/>
              </w:rPr>
              <w:t>，修订版）</w:t>
            </w:r>
            <w:r w:rsidRPr="004B47D7">
              <w:rPr>
                <w:rFonts w:ascii="Times New Roman" w:eastAsiaTheme="minorEastAsia" w:hAnsi="Times New Roman" w:cs="Calibri" w:hint="eastAsia"/>
                <w:color w:val="000000"/>
                <w:sz w:val="22"/>
                <w:szCs w:val="22"/>
                <w:lang w:val="en-GB"/>
              </w:rPr>
              <w:t>的</w:t>
            </w:r>
            <w:r>
              <w:rPr>
                <w:rFonts w:ascii="Times New Roman" w:eastAsiaTheme="minorEastAsia" w:hAnsi="Times New Roman" w:cs="Calibri" w:hint="eastAsia"/>
                <w:color w:val="000000"/>
                <w:sz w:val="22"/>
                <w:szCs w:val="22"/>
                <w:lang w:val="en-GB"/>
              </w:rPr>
              <w:t>报告中。</w:t>
            </w:r>
          </w:p>
          <w:p w14:paraId="508A723D" w14:textId="08E19D24" w:rsidR="00FE5E2E" w:rsidRPr="008C5E0A"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 w:val="22"/>
                <w:szCs w:val="22"/>
                <w:lang w:val="en-GB"/>
              </w:rPr>
            </w:pPr>
            <w:r>
              <w:rPr>
                <w:rFonts w:ascii="Times New Roman" w:eastAsiaTheme="minorEastAsia" w:hAnsi="Times New Roman" w:cs="Calibri" w:hint="eastAsia"/>
                <w:color w:val="000000"/>
                <w:sz w:val="22"/>
                <w:szCs w:val="22"/>
                <w:lang w:val="en-GB"/>
              </w:rPr>
              <w:t>因此，</w:t>
            </w:r>
            <w:r w:rsidRPr="00F55269">
              <w:rPr>
                <w:rFonts w:ascii="Times New Roman" w:eastAsiaTheme="minorEastAsia" w:hAnsi="Times New Roman" w:cs="Calibri" w:hint="eastAsia"/>
                <w:color w:val="000000"/>
                <w:sz w:val="22"/>
                <w:szCs w:val="22"/>
                <w:lang w:val="en-GB"/>
              </w:rPr>
              <w:t>委员会得出结论，不能</w:t>
            </w:r>
            <w:r>
              <w:rPr>
                <w:rFonts w:ascii="Times New Roman" w:eastAsiaTheme="minorEastAsia" w:hAnsi="Times New Roman" w:cs="Calibri" w:hint="eastAsia"/>
                <w:color w:val="000000"/>
                <w:sz w:val="22"/>
                <w:szCs w:val="22"/>
                <w:lang w:val="en-GB"/>
              </w:rPr>
              <w:t>同意</w:t>
            </w:r>
            <w:r w:rsidRPr="00F55269">
              <w:rPr>
                <w:rFonts w:ascii="Times New Roman" w:eastAsiaTheme="minorEastAsia" w:hAnsi="Times New Roman" w:cs="Calibri"/>
                <w:color w:val="000000"/>
                <w:sz w:val="22"/>
                <w:szCs w:val="22"/>
                <w:lang w:val="en-GB"/>
              </w:rPr>
              <w:t>RRB22-</w:t>
            </w:r>
            <w:r w:rsidRPr="008C5E0A">
              <w:rPr>
                <w:rFonts w:ascii="Times New Roman" w:eastAsiaTheme="minorEastAsia" w:hAnsi="Times New Roman" w:cs="Calibri"/>
                <w:color w:val="000000"/>
                <w:sz w:val="22"/>
                <w:szCs w:val="22"/>
                <w:lang w:val="en-GB"/>
              </w:rPr>
              <w:t>3/11</w:t>
            </w:r>
            <w:r>
              <w:rPr>
                <w:rFonts w:ascii="Times New Roman" w:eastAsiaTheme="minorEastAsia" w:hAnsi="Times New Roman" w:cs="Calibri" w:hint="eastAsia"/>
                <w:color w:val="000000"/>
                <w:sz w:val="22"/>
                <w:szCs w:val="22"/>
                <w:lang w:val="en-GB"/>
              </w:rPr>
              <w:t>号文件中所载的各主管部门的请求。</w:t>
            </w:r>
          </w:p>
        </w:tc>
        <w:tc>
          <w:tcPr>
            <w:tcW w:w="2421" w:type="dxa"/>
            <w:gridSpan w:val="2"/>
          </w:tcPr>
          <w:p w14:paraId="378A3A67" w14:textId="1BD5A275" w:rsidR="00FE5E2E" w:rsidRPr="00D92456" w:rsidRDefault="00FE5E2E" w:rsidP="00FE5E2E">
            <w:pPr>
              <w:widowControl/>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 w:val="22"/>
                <w:szCs w:val="22"/>
              </w:rPr>
            </w:pPr>
            <w:r w:rsidRPr="008C5E0A">
              <w:rPr>
                <w:rFonts w:ascii="Times New Roman" w:eastAsia="SimSun" w:hAnsi="Times New Roman"/>
                <w:color w:val="000000"/>
                <w:sz w:val="22"/>
                <w:szCs w:val="22"/>
              </w:rPr>
              <w:lastRenderedPageBreak/>
              <w:t>执行秘书将这些决定通知相关主管部门</w:t>
            </w:r>
            <w:r w:rsidRPr="008C5E0A">
              <w:rPr>
                <w:rFonts w:ascii="Times New Roman" w:eastAsia="SimSun" w:hAnsi="Times New Roman" w:hint="eastAsia"/>
                <w:color w:val="000000"/>
                <w:sz w:val="22"/>
                <w:szCs w:val="22"/>
              </w:rPr>
              <w:t>。</w:t>
            </w:r>
          </w:p>
        </w:tc>
      </w:tr>
      <w:tr w:rsidR="00FE5E2E" w:rsidRPr="008C5E0A" w14:paraId="541E0316" w14:textId="77777777" w:rsidTr="004724D9">
        <w:trPr>
          <w:trHeight w:val="983"/>
        </w:trPr>
        <w:tc>
          <w:tcPr>
            <w:cnfStyle w:val="001000000000" w:firstRow="0" w:lastRow="0" w:firstColumn="1" w:lastColumn="0" w:oddVBand="0" w:evenVBand="0" w:oddHBand="0" w:evenHBand="0" w:firstRowFirstColumn="0" w:firstRowLastColumn="0" w:lastRowFirstColumn="0" w:lastRowLastColumn="0"/>
            <w:tcW w:w="701" w:type="dxa"/>
            <w:vMerge/>
          </w:tcPr>
          <w:p w14:paraId="14C38DB4" w14:textId="77777777" w:rsidR="00FE5E2E" w:rsidRPr="008C5E0A" w:rsidRDefault="00FE5E2E" w:rsidP="00FE5E2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textAlignment w:val="baseline"/>
              <w:rPr>
                <w:rFonts w:ascii="Times New Roman" w:eastAsia="SimSun" w:hAnsi="Times New Roman"/>
                <w:b w:val="0"/>
                <w:bCs w:val="0"/>
                <w:sz w:val="22"/>
                <w:szCs w:val="22"/>
                <w:lang w:val="en-GB"/>
              </w:rPr>
            </w:pPr>
          </w:p>
        </w:tc>
        <w:tc>
          <w:tcPr>
            <w:tcW w:w="4114" w:type="dxa"/>
            <w:vMerge/>
          </w:tcPr>
          <w:p w14:paraId="2D1FF959" w14:textId="77777777" w:rsidR="00FE5E2E" w:rsidRPr="008C5E0A"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sz w:val="22"/>
                <w:szCs w:val="22"/>
              </w:rPr>
            </w:pPr>
          </w:p>
        </w:tc>
        <w:tc>
          <w:tcPr>
            <w:tcW w:w="6799" w:type="dxa"/>
          </w:tcPr>
          <w:p w14:paraId="3EADA5B2" w14:textId="64E0B766" w:rsidR="00FE5E2E" w:rsidRPr="008C5E0A"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Pr>
                <w:rFonts w:ascii="Times New Roman" w:eastAsiaTheme="minorEastAsia" w:hAnsi="Times New Roman" w:cs="Calibri" w:hint="eastAsia"/>
                <w:color w:val="000000"/>
                <w:sz w:val="22"/>
                <w:szCs w:val="22"/>
                <w:lang w:val="en-GB"/>
              </w:rPr>
              <w:t>在</w:t>
            </w:r>
            <w:r w:rsidRPr="008C5E0A">
              <w:rPr>
                <w:rFonts w:ascii="Times New Roman" w:eastAsiaTheme="minorEastAsia" w:hAnsi="Times New Roman" w:cs="Calibri"/>
                <w:color w:val="000000"/>
                <w:sz w:val="22"/>
                <w:szCs w:val="22"/>
                <w:lang w:val="en-GB"/>
              </w:rPr>
              <w:t>C. BEAUMIER</w:t>
            </w:r>
            <w:r>
              <w:rPr>
                <w:rFonts w:ascii="Times New Roman" w:eastAsiaTheme="minorEastAsia" w:hAnsi="Times New Roman" w:cs="Calibri" w:hint="eastAsia"/>
                <w:color w:val="000000"/>
                <w:sz w:val="22"/>
                <w:szCs w:val="22"/>
                <w:lang w:val="en-GB"/>
              </w:rPr>
              <w:t>女士的主持下，委员会</w:t>
            </w:r>
            <w:r w:rsidRPr="00E30D85">
              <w:rPr>
                <w:rFonts w:ascii="Times New Roman" w:eastAsiaTheme="minorEastAsia" w:hAnsi="Times New Roman" w:cs="Calibri" w:hint="eastAsia"/>
                <w:color w:val="000000"/>
                <w:sz w:val="22"/>
                <w:szCs w:val="22"/>
                <w:lang w:val="en-GB"/>
              </w:rPr>
              <w:t>作为</w:t>
            </w:r>
            <w:r>
              <w:rPr>
                <w:rFonts w:ascii="Times New Roman" w:eastAsiaTheme="minorEastAsia" w:hAnsi="Times New Roman" w:cs="Calibri" w:hint="eastAsia"/>
                <w:color w:val="000000"/>
                <w:sz w:val="22"/>
                <w:szCs w:val="22"/>
                <w:lang w:val="en-GB"/>
              </w:rPr>
              <w:t>有关提交</w:t>
            </w:r>
            <w:r w:rsidRPr="008C5E0A">
              <w:rPr>
                <w:rFonts w:ascii="Times New Roman" w:eastAsiaTheme="minorEastAsia" w:hAnsi="Times New Roman" w:cs="Calibri"/>
                <w:color w:val="000000"/>
                <w:sz w:val="22"/>
                <w:szCs w:val="22"/>
                <w:lang w:val="en-GB"/>
              </w:rPr>
              <w:t>WRC-23</w:t>
            </w:r>
            <w:r>
              <w:rPr>
                <w:rFonts w:ascii="Times New Roman" w:eastAsiaTheme="minorEastAsia" w:hAnsi="Times New Roman" w:cs="Calibri" w:hint="eastAsia"/>
                <w:color w:val="000000"/>
                <w:sz w:val="22"/>
                <w:szCs w:val="22"/>
                <w:lang w:val="en-GB"/>
              </w:rPr>
              <w:t>的</w:t>
            </w:r>
            <w:r w:rsidRPr="00E30D85">
              <w:rPr>
                <w:rFonts w:ascii="Times New Roman" w:eastAsiaTheme="minorEastAsia" w:hAnsi="Times New Roman" w:cs="Calibri" w:hint="eastAsia"/>
                <w:color w:val="000000"/>
                <w:sz w:val="22"/>
                <w:szCs w:val="22"/>
                <w:lang w:val="en-GB"/>
              </w:rPr>
              <w:t>第</w:t>
            </w:r>
            <w:r w:rsidRPr="008C5E0A">
              <w:rPr>
                <w:rFonts w:ascii="Times New Roman" w:eastAsiaTheme="minorEastAsia" w:hAnsi="Times New Roman" w:cs="Calibri"/>
                <w:b/>
                <w:bCs/>
                <w:color w:val="000000"/>
                <w:sz w:val="22"/>
                <w:szCs w:val="22"/>
                <w:lang w:val="en-GB"/>
              </w:rPr>
              <w:t>80</w:t>
            </w:r>
            <w:r w:rsidRPr="00E30D85">
              <w:rPr>
                <w:rFonts w:ascii="Times New Roman" w:eastAsiaTheme="minorEastAsia" w:hAnsi="Times New Roman" w:cs="Calibri" w:hint="eastAsia"/>
                <w:color w:val="000000"/>
                <w:sz w:val="22"/>
                <w:szCs w:val="22"/>
                <w:lang w:val="en-GB"/>
              </w:rPr>
              <w:t>号决议</w:t>
            </w:r>
            <w:r>
              <w:rPr>
                <w:rFonts w:ascii="Times New Roman" w:eastAsiaTheme="minorEastAsia" w:hAnsi="Times New Roman" w:cs="Calibri" w:hint="eastAsia"/>
                <w:b/>
                <w:bCs/>
                <w:color w:val="000000"/>
                <w:sz w:val="22"/>
                <w:szCs w:val="22"/>
                <w:lang w:val="en-GB"/>
              </w:rPr>
              <w:t>（</w:t>
            </w:r>
            <w:r w:rsidRPr="008C5E0A">
              <w:rPr>
                <w:rFonts w:ascii="Times New Roman" w:eastAsiaTheme="minorEastAsia" w:hAnsi="Times New Roman" w:cs="Calibri"/>
                <w:b/>
                <w:bCs/>
                <w:color w:val="000000"/>
                <w:sz w:val="22"/>
                <w:szCs w:val="22"/>
                <w:lang w:val="en-GB"/>
              </w:rPr>
              <w:t>WRC-07</w:t>
            </w:r>
            <w:r>
              <w:rPr>
                <w:rFonts w:ascii="Times New Roman" w:eastAsiaTheme="minorEastAsia" w:hAnsi="Times New Roman" w:cs="Calibri" w:hint="eastAsia"/>
                <w:b/>
                <w:bCs/>
                <w:color w:val="000000"/>
                <w:sz w:val="22"/>
                <w:szCs w:val="22"/>
                <w:lang w:val="en-GB"/>
              </w:rPr>
              <w:t>，修订版）</w:t>
            </w:r>
            <w:r w:rsidRPr="00E30D85">
              <w:rPr>
                <w:rFonts w:ascii="Times New Roman" w:eastAsiaTheme="minorEastAsia" w:hAnsi="Times New Roman" w:cs="Calibri" w:hint="eastAsia"/>
                <w:color w:val="000000"/>
                <w:sz w:val="22"/>
                <w:szCs w:val="22"/>
                <w:lang w:val="en-GB"/>
              </w:rPr>
              <w:t>报告</w:t>
            </w:r>
            <w:r>
              <w:rPr>
                <w:rFonts w:ascii="Times New Roman" w:eastAsiaTheme="minorEastAsia" w:hAnsi="Times New Roman" w:cs="Calibri" w:hint="eastAsia"/>
                <w:color w:val="000000"/>
                <w:sz w:val="22"/>
                <w:szCs w:val="22"/>
                <w:lang w:val="en-GB"/>
              </w:rPr>
              <w:t>的</w:t>
            </w:r>
            <w:r w:rsidRPr="00E30D85">
              <w:rPr>
                <w:rFonts w:ascii="Times New Roman" w:eastAsiaTheme="minorEastAsia" w:hAnsi="Times New Roman" w:cs="Calibri" w:hint="eastAsia"/>
                <w:color w:val="000000"/>
                <w:sz w:val="22"/>
                <w:szCs w:val="22"/>
                <w:lang w:val="en-GB"/>
              </w:rPr>
              <w:t>工作组</w:t>
            </w:r>
            <w:r>
              <w:rPr>
                <w:rFonts w:ascii="Times New Roman" w:eastAsiaTheme="minorEastAsia" w:hAnsi="Times New Roman" w:cs="Calibri" w:hint="eastAsia"/>
                <w:color w:val="000000"/>
                <w:sz w:val="22"/>
                <w:szCs w:val="22"/>
                <w:lang w:val="en-GB"/>
              </w:rPr>
              <w:t>召开会议，继续审议提交</w:t>
            </w:r>
            <w:r w:rsidRPr="008C5E0A">
              <w:rPr>
                <w:rFonts w:ascii="Times New Roman" w:eastAsiaTheme="minorEastAsia" w:hAnsi="Times New Roman" w:cs="Calibri"/>
                <w:color w:val="000000"/>
                <w:sz w:val="22"/>
                <w:szCs w:val="22"/>
                <w:lang w:val="en-GB"/>
              </w:rPr>
              <w:t>WRC-23</w:t>
            </w:r>
            <w:r>
              <w:rPr>
                <w:rFonts w:ascii="Times New Roman" w:eastAsiaTheme="minorEastAsia" w:hAnsi="Times New Roman" w:cs="Calibri" w:hint="eastAsia"/>
                <w:color w:val="000000"/>
                <w:sz w:val="22"/>
                <w:szCs w:val="22"/>
                <w:lang w:val="en-GB"/>
              </w:rPr>
              <w:t>的第</w:t>
            </w:r>
            <w:r w:rsidRPr="008C5E0A">
              <w:rPr>
                <w:rFonts w:ascii="Times New Roman" w:eastAsiaTheme="minorEastAsia" w:hAnsi="Times New Roman" w:cs="Calibri"/>
                <w:b/>
                <w:bCs/>
                <w:color w:val="000000"/>
                <w:sz w:val="22"/>
                <w:szCs w:val="22"/>
                <w:lang w:val="en-GB"/>
              </w:rPr>
              <w:t>80</w:t>
            </w:r>
            <w:r>
              <w:rPr>
                <w:rFonts w:ascii="Times New Roman" w:eastAsiaTheme="minorEastAsia" w:hAnsi="Times New Roman" w:cs="Calibri" w:hint="eastAsia"/>
                <w:color w:val="000000"/>
                <w:sz w:val="22"/>
                <w:szCs w:val="22"/>
                <w:lang w:val="en-GB"/>
              </w:rPr>
              <w:t>号决议</w:t>
            </w:r>
            <w:r>
              <w:rPr>
                <w:rFonts w:ascii="Times New Roman" w:eastAsiaTheme="minorEastAsia" w:hAnsi="Times New Roman" w:cs="Calibri" w:hint="eastAsia"/>
                <w:b/>
                <w:bCs/>
                <w:color w:val="000000"/>
                <w:sz w:val="22"/>
                <w:szCs w:val="22"/>
                <w:lang w:val="en-GB"/>
              </w:rPr>
              <w:t>（</w:t>
            </w:r>
            <w:r w:rsidRPr="008C5E0A">
              <w:rPr>
                <w:rFonts w:ascii="Times New Roman" w:eastAsiaTheme="minorEastAsia" w:hAnsi="Times New Roman" w:cs="Calibri"/>
                <w:b/>
                <w:bCs/>
                <w:color w:val="000000"/>
                <w:sz w:val="22"/>
                <w:szCs w:val="22"/>
                <w:lang w:val="en-GB"/>
              </w:rPr>
              <w:t>WRC-07</w:t>
            </w:r>
            <w:r>
              <w:rPr>
                <w:rFonts w:ascii="Times New Roman" w:eastAsiaTheme="minorEastAsia" w:hAnsi="Times New Roman" w:cs="Calibri" w:hint="eastAsia"/>
                <w:b/>
                <w:bCs/>
                <w:color w:val="000000"/>
                <w:sz w:val="22"/>
                <w:szCs w:val="22"/>
                <w:lang w:val="en-GB"/>
              </w:rPr>
              <w:t>，修订版）</w:t>
            </w:r>
            <w:r w:rsidRPr="004B47D7">
              <w:rPr>
                <w:rFonts w:ascii="Times New Roman" w:eastAsiaTheme="minorEastAsia" w:hAnsi="Times New Roman" w:cs="Calibri" w:hint="eastAsia"/>
                <w:color w:val="000000"/>
                <w:sz w:val="22"/>
                <w:szCs w:val="22"/>
                <w:lang w:val="en-GB"/>
              </w:rPr>
              <w:t>的</w:t>
            </w:r>
            <w:r>
              <w:rPr>
                <w:rFonts w:ascii="Times New Roman" w:eastAsiaTheme="minorEastAsia" w:hAnsi="Times New Roman" w:cs="Calibri" w:hint="eastAsia"/>
                <w:color w:val="000000"/>
                <w:sz w:val="22"/>
                <w:szCs w:val="22"/>
                <w:lang w:val="en-GB"/>
              </w:rPr>
              <w:t>报告草案，并确定了因会上所考虑的情况和做出的决定而产生的某些问题下应包括的额外内容。委员会还同意在其报告中纳入一个新问题：根据《无线电规则》第</w:t>
            </w:r>
            <w:r w:rsidRPr="008C5E0A">
              <w:rPr>
                <w:rFonts w:ascii="Times New Roman" w:eastAsiaTheme="minorEastAsia" w:hAnsi="Times New Roman" w:cs="Calibri"/>
                <w:b/>
                <w:bCs/>
                <w:color w:val="000000"/>
                <w:sz w:val="22"/>
                <w:szCs w:val="22"/>
                <w:lang w:val="en-GB"/>
              </w:rPr>
              <w:t>4.4</w:t>
            </w:r>
            <w:r>
              <w:rPr>
                <w:rFonts w:ascii="Times New Roman" w:eastAsiaTheme="minorEastAsia" w:hAnsi="Times New Roman" w:cs="Calibri" w:hint="eastAsia"/>
                <w:color w:val="000000"/>
                <w:sz w:val="22"/>
                <w:szCs w:val="22"/>
                <w:lang w:val="en-GB"/>
              </w:rPr>
              <w:t>款通知频率指配。</w:t>
            </w:r>
          </w:p>
          <w:p w14:paraId="26BA79C1" w14:textId="26D9E17E" w:rsidR="00FE5E2E" w:rsidRPr="008C5E0A"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sidRPr="00F55269">
              <w:rPr>
                <w:rFonts w:ascii="Times New Roman" w:eastAsiaTheme="minorEastAsia" w:hAnsi="Times New Roman" w:cs="Calibri" w:hint="eastAsia"/>
                <w:color w:val="000000"/>
                <w:sz w:val="22"/>
                <w:szCs w:val="22"/>
                <w:lang w:val="en-GB"/>
              </w:rPr>
              <w:t>委员会责成无线电通信局向委员会第</w:t>
            </w:r>
            <w:r w:rsidRPr="00F55269">
              <w:rPr>
                <w:rFonts w:ascii="Times New Roman" w:eastAsiaTheme="minorEastAsia" w:hAnsi="Times New Roman" w:cs="Calibri"/>
                <w:color w:val="000000"/>
                <w:sz w:val="22"/>
                <w:szCs w:val="22"/>
                <w:lang w:val="en-GB"/>
              </w:rPr>
              <w:t>92</w:t>
            </w:r>
            <w:r w:rsidRPr="00F55269">
              <w:rPr>
                <w:rFonts w:ascii="Times New Roman" w:eastAsiaTheme="minorEastAsia" w:hAnsi="Times New Roman" w:cs="Calibri" w:hint="eastAsia"/>
                <w:color w:val="000000"/>
                <w:sz w:val="22"/>
                <w:szCs w:val="22"/>
                <w:lang w:val="en-GB"/>
              </w:rPr>
              <w:t>次会议提供有关已根据《无线电规则》第</w:t>
            </w:r>
            <w:r w:rsidRPr="00F55269">
              <w:rPr>
                <w:rFonts w:ascii="Times New Roman" w:eastAsiaTheme="minorEastAsia" w:hAnsi="Times New Roman" w:cs="Calibri"/>
                <w:b/>
                <w:bCs/>
                <w:color w:val="000000"/>
                <w:sz w:val="22"/>
                <w:szCs w:val="22"/>
                <w:lang w:val="en-GB"/>
              </w:rPr>
              <w:t>4.4</w:t>
            </w:r>
            <w:r w:rsidRPr="00F55269">
              <w:rPr>
                <w:rFonts w:ascii="Times New Roman" w:eastAsiaTheme="minorEastAsia" w:hAnsi="Times New Roman" w:cs="Calibri" w:hint="eastAsia"/>
                <w:color w:val="000000"/>
                <w:sz w:val="22"/>
                <w:szCs w:val="22"/>
                <w:lang w:val="en-GB"/>
              </w:rPr>
              <w:t>款通知的卫星系统的统计数据，包括有关频段、减损性质和使用类型的资料，以便委员会能够在提交</w:t>
            </w:r>
            <w:r w:rsidRPr="008C5E0A">
              <w:rPr>
                <w:rFonts w:ascii="Times New Roman" w:eastAsiaTheme="minorEastAsia" w:hAnsi="Times New Roman" w:cs="Calibri"/>
                <w:color w:val="000000"/>
                <w:sz w:val="22"/>
                <w:szCs w:val="22"/>
                <w:lang w:val="en-GB"/>
              </w:rPr>
              <w:t>WRC-23</w:t>
            </w:r>
            <w:r>
              <w:rPr>
                <w:rFonts w:ascii="Times New Roman" w:eastAsiaTheme="minorEastAsia" w:hAnsi="Times New Roman" w:cs="Calibri" w:hint="eastAsia"/>
                <w:color w:val="000000"/>
                <w:sz w:val="22"/>
                <w:szCs w:val="22"/>
                <w:lang w:val="en-GB"/>
              </w:rPr>
              <w:t>的第</w:t>
            </w:r>
            <w:r w:rsidRPr="008C5E0A">
              <w:rPr>
                <w:rFonts w:ascii="Times New Roman" w:eastAsiaTheme="minorEastAsia" w:hAnsi="Times New Roman" w:cs="Calibri"/>
                <w:b/>
                <w:bCs/>
                <w:color w:val="000000"/>
                <w:sz w:val="22"/>
                <w:szCs w:val="22"/>
                <w:lang w:val="en-GB"/>
              </w:rPr>
              <w:t>80</w:t>
            </w:r>
            <w:r>
              <w:rPr>
                <w:rFonts w:ascii="Times New Roman" w:eastAsiaTheme="minorEastAsia" w:hAnsi="Times New Roman" w:cs="Calibri" w:hint="eastAsia"/>
                <w:color w:val="000000"/>
                <w:sz w:val="22"/>
                <w:szCs w:val="22"/>
                <w:lang w:val="en-GB"/>
              </w:rPr>
              <w:t>号决议</w:t>
            </w:r>
            <w:r>
              <w:rPr>
                <w:rFonts w:ascii="Times New Roman" w:eastAsiaTheme="minorEastAsia" w:hAnsi="Times New Roman" w:cs="Calibri" w:hint="eastAsia"/>
                <w:b/>
                <w:bCs/>
                <w:color w:val="000000"/>
                <w:sz w:val="22"/>
                <w:szCs w:val="22"/>
                <w:lang w:val="en-GB"/>
              </w:rPr>
              <w:t>（</w:t>
            </w:r>
            <w:r w:rsidRPr="008C5E0A">
              <w:rPr>
                <w:rFonts w:ascii="Times New Roman" w:eastAsiaTheme="minorEastAsia" w:hAnsi="Times New Roman" w:cs="Calibri"/>
                <w:b/>
                <w:bCs/>
                <w:color w:val="000000"/>
                <w:sz w:val="22"/>
                <w:szCs w:val="22"/>
                <w:lang w:val="en-GB"/>
              </w:rPr>
              <w:t>WRC-07</w:t>
            </w:r>
            <w:r>
              <w:rPr>
                <w:rFonts w:ascii="Times New Roman" w:eastAsiaTheme="minorEastAsia" w:hAnsi="Times New Roman" w:cs="Calibri" w:hint="eastAsia"/>
                <w:b/>
                <w:bCs/>
                <w:color w:val="000000"/>
                <w:sz w:val="22"/>
                <w:szCs w:val="22"/>
                <w:lang w:val="en-GB"/>
              </w:rPr>
              <w:t>，修订版）</w:t>
            </w:r>
            <w:r w:rsidRPr="00513A92">
              <w:rPr>
                <w:rFonts w:ascii="Times New Roman" w:eastAsiaTheme="minorEastAsia" w:hAnsi="Times New Roman" w:cs="Calibri" w:hint="eastAsia"/>
                <w:color w:val="000000"/>
                <w:sz w:val="22"/>
                <w:szCs w:val="22"/>
                <w:lang w:val="en-GB"/>
              </w:rPr>
              <w:t>的</w:t>
            </w:r>
            <w:r>
              <w:rPr>
                <w:rFonts w:ascii="Times New Roman" w:eastAsiaTheme="minorEastAsia" w:hAnsi="Times New Roman" w:cs="Calibri" w:hint="eastAsia"/>
                <w:color w:val="000000"/>
                <w:sz w:val="22"/>
                <w:szCs w:val="22"/>
                <w:lang w:val="en-GB"/>
              </w:rPr>
              <w:t>报告中解决此类通知带来的困难。</w:t>
            </w:r>
          </w:p>
          <w:p w14:paraId="5ADD9DA7" w14:textId="12800EE8" w:rsidR="00FE5E2E" w:rsidRPr="008C5E0A"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color w:val="000000"/>
                <w:sz w:val="22"/>
                <w:szCs w:val="22"/>
                <w:lang w:val="en-GB"/>
              </w:rPr>
            </w:pPr>
            <w:r w:rsidRPr="00EA6126">
              <w:rPr>
                <w:rFonts w:ascii="Times New Roman" w:eastAsia="SimSun" w:hAnsi="Times New Roman" w:cs="Calibri" w:hint="eastAsia"/>
                <w:sz w:val="22"/>
                <w:szCs w:val="22"/>
                <w:lang w:val="en-GB"/>
              </w:rPr>
              <w:t>考虑到几位委员将在</w:t>
            </w:r>
            <w:r w:rsidRPr="008C5E0A">
              <w:rPr>
                <w:rFonts w:ascii="Times New Roman" w:eastAsia="SimSun" w:hAnsi="Times New Roman" w:cs="Calibri"/>
                <w:sz w:val="22"/>
                <w:szCs w:val="22"/>
                <w:lang w:val="en-GB"/>
              </w:rPr>
              <w:t>2022</w:t>
            </w:r>
            <w:r>
              <w:rPr>
                <w:rFonts w:ascii="Times New Roman" w:eastAsia="SimSun" w:hAnsi="Times New Roman" w:cs="Calibri" w:hint="eastAsia"/>
                <w:sz w:val="22"/>
                <w:szCs w:val="22"/>
                <w:lang w:val="en-GB"/>
              </w:rPr>
              <w:t>年底结束其任期，委员会还责成无线电通信局在</w:t>
            </w:r>
            <w:r w:rsidRPr="008C5E0A">
              <w:rPr>
                <w:rFonts w:ascii="Times New Roman" w:eastAsia="SimSun" w:hAnsi="Times New Roman" w:cs="Calibri"/>
                <w:sz w:val="22"/>
                <w:szCs w:val="22"/>
                <w:lang w:val="en-GB"/>
              </w:rPr>
              <w:t>2022</w:t>
            </w:r>
            <w:r>
              <w:rPr>
                <w:rFonts w:ascii="Times New Roman" w:eastAsia="SimSun" w:hAnsi="Times New Roman" w:cs="Calibri" w:hint="eastAsia"/>
                <w:sz w:val="22"/>
                <w:szCs w:val="22"/>
                <w:lang w:val="en-GB"/>
              </w:rPr>
              <w:t>年底之前尽早通过电子邮件提供有关已根据《无线电规则》第</w:t>
            </w:r>
            <w:r w:rsidRPr="008C5E0A">
              <w:rPr>
                <w:rFonts w:ascii="Times New Roman" w:eastAsia="SimSun" w:hAnsi="Times New Roman" w:cs="Calibri"/>
                <w:b/>
                <w:bCs/>
                <w:sz w:val="22"/>
                <w:szCs w:val="22"/>
                <w:lang w:val="en-GB"/>
              </w:rPr>
              <w:t>4.4</w:t>
            </w:r>
            <w:r>
              <w:rPr>
                <w:rFonts w:ascii="Times New Roman" w:eastAsia="SimSun" w:hAnsi="Times New Roman" w:cs="Calibri" w:hint="eastAsia"/>
                <w:sz w:val="22"/>
                <w:szCs w:val="22"/>
                <w:lang w:val="en-GB"/>
              </w:rPr>
              <w:t>款通知的卫星系统以及有关第</w:t>
            </w:r>
            <w:r w:rsidRPr="008C5E0A">
              <w:rPr>
                <w:rFonts w:ascii="Times New Roman" w:eastAsia="SimSun" w:hAnsi="Times New Roman" w:cs="Calibri"/>
                <w:b/>
                <w:bCs/>
                <w:sz w:val="22"/>
                <w:szCs w:val="22"/>
                <w:lang w:val="en-GB"/>
              </w:rPr>
              <w:t>40</w:t>
            </w:r>
            <w:r>
              <w:rPr>
                <w:rFonts w:ascii="Times New Roman" w:eastAsia="SimSun" w:hAnsi="Times New Roman" w:cs="Calibri" w:hint="eastAsia"/>
                <w:sz w:val="22"/>
                <w:szCs w:val="22"/>
                <w:lang w:val="en-GB"/>
              </w:rPr>
              <w:t>号决议</w:t>
            </w:r>
            <w:r>
              <w:rPr>
                <w:rFonts w:ascii="Times New Roman" w:eastAsia="SimSun" w:hAnsi="Times New Roman" w:cs="Calibri" w:hint="eastAsia"/>
                <w:b/>
                <w:bCs/>
                <w:sz w:val="22"/>
                <w:szCs w:val="22"/>
                <w:lang w:val="en-GB"/>
              </w:rPr>
              <w:t>（</w:t>
            </w:r>
            <w:r w:rsidRPr="008C5E0A">
              <w:rPr>
                <w:rFonts w:ascii="Times New Roman" w:eastAsia="SimSun" w:hAnsi="Times New Roman" w:cs="Calibri"/>
                <w:b/>
                <w:bCs/>
                <w:sz w:val="22"/>
                <w:szCs w:val="22"/>
                <w:lang w:val="en-GB"/>
              </w:rPr>
              <w:t>WRC-19</w:t>
            </w:r>
            <w:r>
              <w:rPr>
                <w:rFonts w:ascii="Times New Roman" w:eastAsia="SimSun" w:hAnsi="Times New Roman" w:cs="Calibri" w:hint="eastAsia"/>
                <w:b/>
                <w:bCs/>
                <w:sz w:val="22"/>
                <w:szCs w:val="22"/>
                <w:lang w:val="en-GB"/>
              </w:rPr>
              <w:t>，修订版）</w:t>
            </w:r>
            <w:r>
              <w:rPr>
                <w:rFonts w:ascii="Times New Roman" w:eastAsia="SimSun" w:hAnsi="Times New Roman" w:cs="Calibri" w:hint="eastAsia"/>
                <w:sz w:val="22"/>
                <w:szCs w:val="22"/>
                <w:lang w:val="en-GB"/>
              </w:rPr>
              <w:t>的最新统计数据。</w:t>
            </w:r>
          </w:p>
        </w:tc>
        <w:tc>
          <w:tcPr>
            <w:tcW w:w="2421" w:type="dxa"/>
            <w:gridSpan w:val="2"/>
          </w:tcPr>
          <w:p w14:paraId="02F606E2" w14:textId="7AF9FB86" w:rsidR="00FE5E2E" w:rsidRPr="008C5E0A" w:rsidRDefault="00FE5E2E" w:rsidP="00FE5E2E">
            <w:pPr>
              <w:widowControl/>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heme="minorHAnsi"/>
                <w:color w:val="000000"/>
                <w:sz w:val="22"/>
                <w:szCs w:val="22"/>
                <w:lang w:val="en-GB"/>
              </w:rPr>
            </w:pPr>
            <w:r>
              <w:rPr>
                <w:rFonts w:ascii="Times New Roman" w:eastAsiaTheme="minorEastAsia" w:hAnsi="Times New Roman" w:cs="Calibri" w:hint="eastAsia"/>
                <w:color w:val="000000"/>
                <w:sz w:val="22"/>
                <w:szCs w:val="22"/>
                <w:lang w:val="en-GB"/>
              </w:rPr>
              <w:t>无线电通信局向委员会第</w:t>
            </w:r>
            <w:r w:rsidRPr="008C5E0A">
              <w:rPr>
                <w:rFonts w:ascii="Times New Roman" w:eastAsiaTheme="minorEastAsia" w:hAnsi="Times New Roman" w:cs="Calibri"/>
                <w:color w:val="000000"/>
                <w:sz w:val="22"/>
                <w:szCs w:val="22"/>
                <w:lang w:val="en-GB"/>
              </w:rPr>
              <w:t>92</w:t>
            </w:r>
            <w:r>
              <w:rPr>
                <w:rFonts w:ascii="Times New Roman" w:eastAsiaTheme="minorEastAsia" w:hAnsi="Times New Roman" w:cs="Calibri" w:hint="eastAsia"/>
                <w:color w:val="000000"/>
                <w:sz w:val="22"/>
                <w:szCs w:val="22"/>
                <w:lang w:val="en-GB"/>
              </w:rPr>
              <w:t>次会议提供有关已根据《无线电规则》第</w:t>
            </w:r>
            <w:r w:rsidRPr="008C5E0A">
              <w:rPr>
                <w:rFonts w:ascii="Times New Roman" w:eastAsiaTheme="minorEastAsia" w:hAnsi="Times New Roman" w:cs="Calibri"/>
                <w:b/>
                <w:bCs/>
                <w:color w:val="000000"/>
                <w:sz w:val="22"/>
                <w:szCs w:val="22"/>
                <w:lang w:val="en-GB"/>
              </w:rPr>
              <w:t>4.4</w:t>
            </w:r>
            <w:r w:rsidRPr="00F55269">
              <w:rPr>
                <w:rFonts w:ascii="Times New Roman" w:eastAsiaTheme="minorEastAsia" w:hAnsi="Times New Roman" w:cs="Calibri" w:hint="eastAsia"/>
                <w:color w:val="000000"/>
                <w:sz w:val="22"/>
                <w:szCs w:val="22"/>
                <w:lang w:val="en-GB"/>
              </w:rPr>
              <w:t>款通知的卫星系统的统计数据，包括有关频段、减损性质和使用类型的资料，</w:t>
            </w:r>
            <w:r>
              <w:rPr>
                <w:rFonts w:ascii="Times New Roman" w:eastAsiaTheme="minorEastAsia" w:hAnsi="Times New Roman" w:cs="Calibri" w:hint="eastAsia"/>
                <w:color w:val="000000"/>
                <w:sz w:val="22"/>
                <w:szCs w:val="22"/>
                <w:lang w:val="en-GB"/>
              </w:rPr>
              <w:t>以便委员会能够在提交</w:t>
            </w:r>
            <w:r w:rsidRPr="008C5E0A">
              <w:rPr>
                <w:rFonts w:ascii="Times New Roman" w:eastAsiaTheme="minorEastAsia" w:hAnsi="Times New Roman" w:cs="Calibri"/>
                <w:color w:val="000000"/>
                <w:sz w:val="22"/>
                <w:szCs w:val="22"/>
                <w:lang w:val="en-GB"/>
              </w:rPr>
              <w:t>WRC-23</w:t>
            </w:r>
            <w:r>
              <w:rPr>
                <w:rFonts w:ascii="Times New Roman" w:eastAsiaTheme="minorEastAsia" w:hAnsi="Times New Roman" w:cs="Calibri" w:hint="eastAsia"/>
                <w:color w:val="000000"/>
                <w:sz w:val="22"/>
                <w:szCs w:val="22"/>
                <w:lang w:val="en-GB"/>
              </w:rPr>
              <w:t>的第</w:t>
            </w:r>
            <w:r w:rsidRPr="008C5E0A">
              <w:rPr>
                <w:rFonts w:ascii="Times New Roman" w:eastAsiaTheme="minorEastAsia" w:hAnsi="Times New Roman" w:cs="Calibri"/>
                <w:b/>
                <w:bCs/>
                <w:color w:val="000000"/>
                <w:sz w:val="22"/>
                <w:szCs w:val="22"/>
                <w:lang w:val="en-GB"/>
              </w:rPr>
              <w:t>80</w:t>
            </w:r>
            <w:r>
              <w:rPr>
                <w:rFonts w:ascii="Times New Roman" w:eastAsiaTheme="minorEastAsia" w:hAnsi="Times New Roman" w:cs="Calibri" w:hint="eastAsia"/>
                <w:color w:val="000000"/>
                <w:sz w:val="22"/>
                <w:szCs w:val="22"/>
                <w:lang w:val="en-GB"/>
              </w:rPr>
              <w:t>号决议</w:t>
            </w:r>
            <w:r>
              <w:rPr>
                <w:rFonts w:ascii="Times New Roman" w:eastAsiaTheme="minorEastAsia" w:hAnsi="Times New Roman" w:cs="Calibri" w:hint="eastAsia"/>
                <w:b/>
                <w:bCs/>
                <w:color w:val="000000"/>
                <w:sz w:val="22"/>
                <w:szCs w:val="22"/>
                <w:lang w:val="en-GB"/>
              </w:rPr>
              <w:t>（</w:t>
            </w:r>
            <w:r w:rsidRPr="008C5E0A">
              <w:rPr>
                <w:rFonts w:ascii="Times New Roman" w:eastAsiaTheme="minorEastAsia" w:hAnsi="Times New Roman" w:cs="Calibri"/>
                <w:b/>
                <w:bCs/>
                <w:color w:val="000000"/>
                <w:sz w:val="22"/>
                <w:szCs w:val="22"/>
                <w:lang w:val="en-GB"/>
              </w:rPr>
              <w:t>WRC-07</w:t>
            </w:r>
            <w:r>
              <w:rPr>
                <w:rFonts w:ascii="Times New Roman" w:eastAsiaTheme="minorEastAsia" w:hAnsi="Times New Roman" w:cs="Calibri" w:hint="eastAsia"/>
                <w:b/>
                <w:bCs/>
                <w:color w:val="000000"/>
                <w:sz w:val="22"/>
                <w:szCs w:val="22"/>
                <w:lang w:val="en-GB"/>
              </w:rPr>
              <w:t>，修订版）</w:t>
            </w:r>
            <w:r w:rsidRPr="00325BDC">
              <w:rPr>
                <w:rFonts w:ascii="Times New Roman" w:eastAsiaTheme="minorEastAsia" w:hAnsi="Times New Roman" w:cs="Calibri" w:hint="eastAsia"/>
                <w:color w:val="000000"/>
                <w:sz w:val="22"/>
                <w:szCs w:val="22"/>
                <w:lang w:val="en-GB"/>
              </w:rPr>
              <w:t>的</w:t>
            </w:r>
            <w:r>
              <w:rPr>
                <w:rFonts w:ascii="Times New Roman" w:eastAsiaTheme="minorEastAsia" w:hAnsi="Times New Roman" w:cs="Calibri" w:hint="eastAsia"/>
                <w:color w:val="000000"/>
                <w:sz w:val="22"/>
                <w:szCs w:val="22"/>
                <w:lang w:val="en-GB"/>
              </w:rPr>
              <w:t>报告中解决此类通知带来的困难。</w:t>
            </w:r>
          </w:p>
          <w:p w14:paraId="3372BF34" w14:textId="758D048B" w:rsidR="00FE5E2E" w:rsidRPr="008C5E0A" w:rsidRDefault="00FE5E2E" w:rsidP="00FE5E2E">
            <w:pPr>
              <w:widowControl/>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 w:val="22"/>
                <w:szCs w:val="22"/>
              </w:rPr>
            </w:pPr>
            <w:r>
              <w:rPr>
                <w:rFonts w:ascii="Times New Roman" w:eastAsia="SimSun" w:hAnsi="Times New Roman" w:cs="Calibri" w:hint="eastAsia"/>
                <w:sz w:val="22"/>
                <w:szCs w:val="22"/>
                <w:lang w:val="en-GB"/>
              </w:rPr>
              <w:t>无线电通信局在</w:t>
            </w:r>
            <w:r w:rsidRPr="008C5E0A">
              <w:rPr>
                <w:rFonts w:ascii="Times New Roman" w:eastAsia="SimSun" w:hAnsi="Times New Roman" w:cs="Calibri"/>
                <w:sz w:val="22"/>
                <w:szCs w:val="22"/>
                <w:lang w:val="en-GB"/>
              </w:rPr>
              <w:t>2022</w:t>
            </w:r>
            <w:r>
              <w:rPr>
                <w:rFonts w:ascii="Times New Roman" w:eastAsia="SimSun" w:hAnsi="Times New Roman" w:cs="Calibri" w:hint="eastAsia"/>
                <w:sz w:val="22"/>
                <w:szCs w:val="22"/>
                <w:lang w:val="en-GB"/>
              </w:rPr>
              <w:t>年底之前尽早通过电子邮件提供有关已根据《无线电规则》第</w:t>
            </w:r>
            <w:r w:rsidRPr="008C5E0A">
              <w:rPr>
                <w:rFonts w:ascii="Times New Roman" w:eastAsia="SimSun" w:hAnsi="Times New Roman" w:cs="Calibri"/>
                <w:b/>
                <w:bCs/>
                <w:sz w:val="22"/>
                <w:szCs w:val="22"/>
                <w:lang w:val="en-GB"/>
              </w:rPr>
              <w:t>4.4</w:t>
            </w:r>
            <w:r>
              <w:rPr>
                <w:rFonts w:ascii="Times New Roman" w:eastAsia="SimSun" w:hAnsi="Times New Roman" w:cs="Calibri" w:hint="eastAsia"/>
                <w:sz w:val="22"/>
                <w:szCs w:val="22"/>
                <w:lang w:val="en-GB"/>
              </w:rPr>
              <w:t>款通知的卫星系统以及有关</w:t>
            </w:r>
            <w:r>
              <w:rPr>
                <w:rFonts w:ascii="Times New Roman" w:eastAsia="SimSun" w:hAnsi="Times New Roman" w:cs="Calibri" w:hint="eastAsia"/>
                <w:sz w:val="22"/>
                <w:szCs w:val="22"/>
                <w:lang w:val="en-GB"/>
              </w:rPr>
              <w:lastRenderedPageBreak/>
              <w:t>第</w:t>
            </w:r>
            <w:r w:rsidRPr="008C5E0A">
              <w:rPr>
                <w:rFonts w:ascii="Times New Roman" w:eastAsia="SimSun" w:hAnsi="Times New Roman" w:cs="Calibri"/>
                <w:b/>
                <w:bCs/>
                <w:sz w:val="22"/>
                <w:szCs w:val="22"/>
                <w:lang w:val="en-GB"/>
              </w:rPr>
              <w:t>40</w:t>
            </w:r>
            <w:r>
              <w:rPr>
                <w:rFonts w:ascii="Times New Roman" w:eastAsia="SimSun" w:hAnsi="Times New Roman" w:cs="Calibri" w:hint="eastAsia"/>
                <w:sz w:val="22"/>
                <w:szCs w:val="22"/>
                <w:lang w:val="en-GB"/>
              </w:rPr>
              <w:t>号决议</w:t>
            </w:r>
            <w:r>
              <w:rPr>
                <w:rFonts w:ascii="Times New Roman" w:eastAsia="SimSun" w:hAnsi="Times New Roman" w:cs="Calibri" w:hint="eastAsia"/>
                <w:b/>
                <w:bCs/>
                <w:sz w:val="22"/>
                <w:szCs w:val="22"/>
                <w:lang w:val="en-GB"/>
              </w:rPr>
              <w:t>（</w:t>
            </w:r>
            <w:r w:rsidRPr="008C5E0A">
              <w:rPr>
                <w:rFonts w:ascii="Times New Roman" w:eastAsia="SimSun" w:hAnsi="Times New Roman" w:cs="Calibri"/>
                <w:b/>
                <w:bCs/>
                <w:sz w:val="22"/>
                <w:szCs w:val="22"/>
                <w:lang w:val="en-GB"/>
              </w:rPr>
              <w:t>WRC-19</w:t>
            </w:r>
            <w:r>
              <w:rPr>
                <w:rFonts w:ascii="Times New Roman" w:eastAsia="SimSun" w:hAnsi="Times New Roman" w:cs="Calibri" w:hint="eastAsia"/>
                <w:b/>
                <w:bCs/>
                <w:sz w:val="22"/>
                <w:szCs w:val="22"/>
                <w:lang w:val="en-GB"/>
              </w:rPr>
              <w:t>，修订版）</w:t>
            </w:r>
            <w:r>
              <w:rPr>
                <w:rFonts w:ascii="Times New Roman" w:eastAsia="SimSun" w:hAnsi="Times New Roman" w:cs="Calibri" w:hint="eastAsia"/>
                <w:sz w:val="22"/>
                <w:szCs w:val="22"/>
                <w:lang w:val="en-GB"/>
              </w:rPr>
              <w:t>的最新统计数据。</w:t>
            </w:r>
          </w:p>
        </w:tc>
      </w:tr>
      <w:tr w:rsidR="00FE5E2E" w:rsidRPr="008C5E0A" w14:paraId="710E8335" w14:textId="77777777" w:rsidTr="00204B39">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E6941A1" w14:textId="77777777" w:rsidR="00FE5E2E" w:rsidRPr="000C78E1" w:rsidRDefault="00FE5E2E" w:rsidP="00FE5E2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textAlignment w:val="baseline"/>
              <w:rPr>
                <w:rFonts w:ascii="Times New Roman" w:eastAsia="SimSun" w:hAnsi="Times New Roman"/>
                <w:sz w:val="22"/>
                <w:szCs w:val="22"/>
                <w:lang w:val="en-GB" w:eastAsia="en-US"/>
              </w:rPr>
            </w:pPr>
            <w:r w:rsidRPr="000C78E1">
              <w:rPr>
                <w:rFonts w:ascii="Times New Roman" w:hAnsi="Times New Roman" w:cs="Calibri"/>
                <w:sz w:val="22"/>
                <w:szCs w:val="22"/>
                <w:lang w:val="en-GB" w:eastAsia="en-US"/>
              </w:rPr>
              <w:lastRenderedPageBreak/>
              <w:t>9</w:t>
            </w:r>
          </w:p>
        </w:tc>
        <w:tc>
          <w:tcPr>
            <w:tcW w:w="4114" w:type="dxa"/>
          </w:tcPr>
          <w:p w14:paraId="470780C6" w14:textId="77777777" w:rsidR="00FE5E2E" w:rsidRPr="008C5E0A"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 w:val="22"/>
                <w:szCs w:val="22"/>
                <w:lang w:val="en-GB"/>
              </w:rPr>
            </w:pPr>
            <w:r w:rsidRPr="008C5E0A">
              <w:rPr>
                <w:rFonts w:ascii="Times New Roman" w:eastAsiaTheme="minorEastAsia" w:hAnsi="Times New Roman" w:cs="Calibri" w:hint="eastAsia"/>
                <w:color w:val="000000"/>
                <w:sz w:val="22"/>
                <w:szCs w:val="22"/>
              </w:rPr>
              <w:t>关于</w:t>
            </w:r>
            <w:r w:rsidRPr="008C5E0A">
              <w:rPr>
                <w:rFonts w:ascii="Times New Roman" w:eastAsiaTheme="minorEastAsia" w:hAnsi="Times New Roman" w:cs="Calibri"/>
                <w:color w:val="000000"/>
                <w:sz w:val="22"/>
                <w:szCs w:val="22"/>
              </w:rPr>
              <w:t>2023</w:t>
            </w:r>
            <w:r w:rsidRPr="008C5E0A">
              <w:rPr>
                <w:rFonts w:ascii="Times New Roman" w:eastAsiaTheme="minorEastAsia" w:hAnsi="Times New Roman" w:cs="Calibri" w:hint="eastAsia"/>
                <w:color w:val="000000"/>
                <w:sz w:val="22"/>
                <w:szCs w:val="22"/>
              </w:rPr>
              <w:t>年正副主席的讨论</w:t>
            </w:r>
          </w:p>
        </w:tc>
        <w:tc>
          <w:tcPr>
            <w:tcW w:w="6799" w:type="dxa"/>
          </w:tcPr>
          <w:p w14:paraId="05E40A1E" w14:textId="095987FB" w:rsidR="00FE5E2E" w:rsidRPr="008C5E0A" w:rsidRDefault="00FE5E2E" w:rsidP="00FE5E2E">
            <w:pPr>
              <w:widowControl/>
              <w:adjustRightInd w:val="0"/>
              <w:spacing w:before="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 w:val="22"/>
                <w:szCs w:val="22"/>
                <w:lang w:val="en-GB"/>
              </w:rPr>
            </w:pPr>
            <w:r>
              <w:rPr>
                <w:rFonts w:ascii="Times New Roman" w:eastAsiaTheme="minorEastAsia" w:hAnsi="Times New Roman" w:cs="Calibri" w:hint="eastAsia"/>
                <w:color w:val="000000"/>
                <w:sz w:val="22"/>
                <w:szCs w:val="22"/>
                <w:lang w:val="en-GB"/>
              </w:rPr>
              <w:t>根据《</w:t>
            </w:r>
            <w:r w:rsidRPr="00CF70E3">
              <w:rPr>
                <w:rFonts w:ascii="Times New Roman" w:eastAsiaTheme="minorEastAsia" w:hAnsi="Times New Roman" w:cs="Calibri" w:hint="eastAsia"/>
                <w:color w:val="000000"/>
                <w:sz w:val="22"/>
                <w:szCs w:val="22"/>
                <w:lang w:val="en-GB"/>
              </w:rPr>
              <w:t>公约</w:t>
            </w:r>
            <w:r>
              <w:rPr>
                <w:rFonts w:ascii="Times New Roman" w:eastAsiaTheme="minorEastAsia" w:hAnsi="Times New Roman" w:cs="Calibri" w:hint="eastAsia"/>
                <w:color w:val="000000"/>
                <w:sz w:val="22"/>
                <w:szCs w:val="22"/>
                <w:lang w:val="en-GB"/>
              </w:rPr>
              <w:t>》第</w:t>
            </w:r>
            <w:r w:rsidRPr="008C5E0A">
              <w:rPr>
                <w:rFonts w:ascii="Times New Roman" w:eastAsiaTheme="minorEastAsia" w:hAnsi="Times New Roman" w:cs="Calibri"/>
                <w:color w:val="000000"/>
                <w:sz w:val="22"/>
                <w:szCs w:val="22"/>
                <w:lang w:val="en-GB"/>
              </w:rPr>
              <w:t>144</w:t>
            </w:r>
            <w:r>
              <w:rPr>
                <w:rFonts w:ascii="Times New Roman" w:eastAsiaTheme="minorEastAsia" w:hAnsi="Times New Roman" w:cs="Calibri" w:hint="eastAsia"/>
                <w:color w:val="000000"/>
                <w:sz w:val="22"/>
                <w:szCs w:val="22"/>
                <w:lang w:val="en-GB"/>
              </w:rPr>
              <w:t>款，委员会同意选举</w:t>
            </w:r>
            <w:r w:rsidRPr="008C5E0A">
              <w:rPr>
                <w:rFonts w:ascii="Times New Roman" w:eastAsiaTheme="minorEastAsia" w:hAnsi="Times New Roman" w:cs="Calibri"/>
                <w:color w:val="000000"/>
                <w:sz w:val="22"/>
                <w:szCs w:val="22"/>
                <w:lang w:val="en-GB"/>
              </w:rPr>
              <w:t>E. AZZOUZ</w:t>
            </w:r>
            <w:r>
              <w:rPr>
                <w:rFonts w:ascii="Times New Roman" w:eastAsiaTheme="minorEastAsia" w:hAnsi="Times New Roman" w:cs="Calibri" w:hint="eastAsia"/>
                <w:color w:val="000000"/>
                <w:sz w:val="22"/>
                <w:szCs w:val="22"/>
                <w:lang w:val="en-GB"/>
              </w:rPr>
              <w:t>博士在委员会第</w:t>
            </w:r>
            <w:r w:rsidRPr="008C5E0A">
              <w:rPr>
                <w:rFonts w:ascii="Times New Roman" w:eastAsiaTheme="minorEastAsia" w:hAnsi="Times New Roman" w:cs="Calibri"/>
                <w:color w:val="000000"/>
                <w:sz w:val="22"/>
                <w:szCs w:val="22"/>
                <w:lang w:val="en-GB"/>
              </w:rPr>
              <w:t>92</w:t>
            </w:r>
            <w:r>
              <w:rPr>
                <w:rFonts w:ascii="Times New Roman" w:eastAsiaTheme="minorEastAsia" w:hAnsi="Times New Roman" w:cs="Calibri" w:hint="eastAsia"/>
                <w:color w:val="000000"/>
                <w:sz w:val="22"/>
                <w:szCs w:val="22"/>
                <w:lang w:val="en-GB"/>
              </w:rPr>
              <w:t>次会议之前担任委员会</w:t>
            </w:r>
            <w:r w:rsidRPr="00CF70E3">
              <w:rPr>
                <w:rFonts w:ascii="Times New Roman" w:eastAsiaTheme="minorEastAsia" w:hAnsi="Times New Roman" w:cs="Calibri" w:hint="eastAsia"/>
                <w:color w:val="000000"/>
                <w:sz w:val="22"/>
                <w:szCs w:val="22"/>
                <w:lang w:val="en-GB"/>
              </w:rPr>
              <w:t>临时主席</w:t>
            </w:r>
            <w:r>
              <w:rPr>
                <w:rFonts w:ascii="Times New Roman" w:eastAsiaTheme="minorEastAsia" w:hAnsi="Times New Roman" w:cs="Calibri" w:hint="eastAsia"/>
                <w:color w:val="000000"/>
                <w:sz w:val="22"/>
                <w:szCs w:val="22"/>
                <w:lang w:val="en-GB"/>
              </w:rPr>
              <w:t>，并同意</w:t>
            </w:r>
            <w:r w:rsidRPr="00CF70E3">
              <w:rPr>
                <w:rFonts w:ascii="Times New Roman" w:eastAsiaTheme="minorEastAsia" w:hAnsi="Times New Roman" w:cs="Calibri" w:hint="eastAsia"/>
                <w:color w:val="000000"/>
                <w:sz w:val="22"/>
                <w:szCs w:val="22"/>
                <w:lang w:val="en-GB"/>
              </w:rPr>
              <w:t>按照</w:t>
            </w:r>
            <w:r>
              <w:rPr>
                <w:rFonts w:ascii="Times New Roman" w:eastAsiaTheme="minorEastAsia" w:hAnsi="Times New Roman" w:cs="Calibri" w:hint="eastAsia"/>
                <w:color w:val="000000"/>
                <w:sz w:val="22"/>
                <w:szCs w:val="22"/>
                <w:lang w:val="en-GB"/>
              </w:rPr>
              <w:t>由</w:t>
            </w:r>
            <w:r w:rsidRPr="00CF70E3">
              <w:rPr>
                <w:rFonts w:ascii="Times New Roman" w:eastAsiaTheme="minorEastAsia" w:hAnsi="Times New Roman" w:cs="Calibri" w:hint="eastAsia"/>
                <w:color w:val="000000"/>
                <w:sz w:val="22"/>
                <w:szCs w:val="22"/>
                <w:lang w:val="en-GB"/>
              </w:rPr>
              <w:t>副主席</w:t>
            </w:r>
            <w:r>
              <w:rPr>
                <w:rFonts w:ascii="Times New Roman" w:eastAsiaTheme="minorEastAsia" w:hAnsi="Times New Roman" w:cs="Calibri" w:hint="eastAsia"/>
                <w:color w:val="000000"/>
                <w:sz w:val="22"/>
                <w:szCs w:val="22"/>
                <w:lang w:val="en-GB"/>
              </w:rPr>
              <w:t>接任</w:t>
            </w:r>
            <w:r w:rsidRPr="00CF70E3">
              <w:rPr>
                <w:rFonts w:ascii="Times New Roman" w:eastAsiaTheme="minorEastAsia" w:hAnsi="Times New Roman" w:cs="Calibri" w:hint="eastAsia"/>
                <w:color w:val="000000"/>
                <w:sz w:val="22"/>
                <w:szCs w:val="22"/>
                <w:lang w:val="en-GB"/>
              </w:rPr>
              <w:t>下一年主席的标准做法</w:t>
            </w:r>
            <w:r>
              <w:rPr>
                <w:rFonts w:ascii="Times New Roman" w:eastAsiaTheme="minorEastAsia" w:hAnsi="Times New Roman" w:cs="Calibri" w:hint="eastAsia"/>
                <w:color w:val="000000"/>
                <w:sz w:val="22"/>
                <w:szCs w:val="22"/>
                <w:lang w:val="en-GB"/>
              </w:rPr>
              <w:t>，建议委员会下次会议确认其担任</w:t>
            </w:r>
            <w:r w:rsidRPr="008C5E0A">
              <w:rPr>
                <w:rFonts w:ascii="Times New Roman" w:eastAsiaTheme="minorEastAsia" w:hAnsi="Times New Roman" w:cs="Calibri"/>
                <w:color w:val="000000"/>
                <w:sz w:val="22"/>
                <w:szCs w:val="22"/>
                <w:lang w:val="en-GB"/>
              </w:rPr>
              <w:t>2023</w:t>
            </w:r>
            <w:r>
              <w:rPr>
                <w:rFonts w:ascii="Times New Roman" w:eastAsiaTheme="minorEastAsia" w:hAnsi="Times New Roman" w:cs="Calibri" w:hint="eastAsia"/>
                <w:color w:val="000000"/>
                <w:sz w:val="22"/>
                <w:szCs w:val="22"/>
                <w:lang w:val="en-GB"/>
              </w:rPr>
              <w:t>年的主席。</w:t>
            </w:r>
          </w:p>
        </w:tc>
        <w:tc>
          <w:tcPr>
            <w:tcW w:w="2421" w:type="dxa"/>
            <w:gridSpan w:val="2"/>
          </w:tcPr>
          <w:p w14:paraId="1864E0BD" w14:textId="77777777" w:rsidR="00FE5E2E" w:rsidRPr="008C5E0A" w:rsidRDefault="00FE5E2E" w:rsidP="00FE5E2E">
            <w:pPr>
              <w:widowControl/>
              <w:adjustRightInd w:val="0"/>
              <w:spacing w:before="0"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color w:val="000000"/>
                <w:sz w:val="22"/>
                <w:szCs w:val="22"/>
              </w:rPr>
            </w:pPr>
            <w:r w:rsidRPr="008C5E0A">
              <w:rPr>
                <w:rFonts w:ascii="Times New Roman" w:eastAsiaTheme="minorEastAsia" w:hAnsi="Times New Roman" w:cs="Calibri"/>
                <w:b/>
                <w:bCs/>
                <w:color w:val="000000"/>
                <w:sz w:val="22"/>
                <w:szCs w:val="22"/>
                <w:lang w:val="en-GB"/>
              </w:rPr>
              <w:t>-</w:t>
            </w:r>
          </w:p>
        </w:tc>
      </w:tr>
      <w:tr w:rsidR="00FE5E2E" w:rsidRPr="008C5E0A" w14:paraId="063877DF" w14:textId="77777777" w:rsidTr="00204B39">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4CC6C35" w14:textId="77777777" w:rsidR="00FE5E2E" w:rsidRPr="000C78E1" w:rsidRDefault="00FE5E2E" w:rsidP="00FE5E2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textAlignment w:val="baseline"/>
              <w:rPr>
                <w:rFonts w:ascii="Times New Roman" w:eastAsia="SimSun" w:hAnsi="Times New Roman"/>
                <w:sz w:val="22"/>
                <w:szCs w:val="22"/>
                <w:lang w:val="en-GB" w:eastAsia="en-US"/>
              </w:rPr>
            </w:pPr>
            <w:r w:rsidRPr="000C78E1">
              <w:rPr>
                <w:rFonts w:ascii="Times New Roman" w:hAnsi="Times New Roman" w:cs="Calibri"/>
                <w:sz w:val="22"/>
                <w:szCs w:val="22"/>
                <w:lang w:val="en-GB" w:eastAsia="en-US"/>
              </w:rPr>
              <w:t>10</w:t>
            </w:r>
          </w:p>
        </w:tc>
        <w:tc>
          <w:tcPr>
            <w:tcW w:w="4114" w:type="dxa"/>
          </w:tcPr>
          <w:p w14:paraId="41601315" w14:textId="77777777" w:rsidR="00FE5E2E" w:rsidRPr="00D92456"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 w:val="22"/>
                <w:szCs w:val="22"/>
              </w:rPr>
            </w:pPr>
            <w:r w:rsidRPr="00D92456">
              <w:rPr>
                <w:rFonts w:ascii="Times New Roman" w:eastAsiaTheme="minorEastAsia" w:hAnsi="Times New Roman" w:cs="Calibri" w:hint="eastAsia"/>
                <w:color w:val="000000"/>
                <w:sz w:val="22"/>
                <w:szCs w:val="22"/>
              </w:rPr>
              <w:t>确认</w:t>
            </w:r>
            <w:r w:rsidRPr="00D92456">
              <w:rPr>
                <w:rFonts w:ascii="Times New Roman" w:eastAsiaTheme="minorEastAsia" w:hAnsi="Times New Roman" w:cs="Calibri"/>
                <w:color w:val="000000"/>
                <w:sz w:val="22"/>
                <w:szCs w:val="22"/>
              </w:rPr>
              <w:t>2023</w:t>
            </w:r>
            <w:r w:rsidRPr="00D92456">
              <w:rPr>
                <w:rFonts w:ascii="Times New Roman" w:eastAsiaTheme="minorEastAsia" w:hAnsi="Times New Roman" w:cs="Calibri" w:hint="eastAsia"/>
                <w:color w:val="000000"/>
                <w:sz w:val="22"/>
                <w:szCs w:val="22"/>
              </w:rPr>
              <w:t>年下次会议以及未来会议的暂定日期</w:t>
            </w:r>
          </w:p>
        </w:tc>
        <w:tc>
          <w:tcPr>
            <w:tcW w:w="6799" w:type="dxa"/>
          </w:tcPr>
          <w:p w14:paraId="1DC8E0B3" w14:textId="1C491F52" w:rsidR="00FE5E2E" w:rsidRPr="00D92456"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sz w:val="22"/>
                <w:szCs w:val="22"/>
              </w:rPr>
            </w:pPr>
            <w:r w:rsidRPr="00D92456">
              <w:rPr>
                <w:rFonts w:ascii="Times New Roman" w:eastAsiaTheme="minorEastAsia" w:hAnsi="Times New Roman"/>
                <w:color w:val="000000"/>
                <w:sz w:val="22"/>
                <w:szCs w:val="22"/>
              </w:rPr>
              <w:t>委员会确认，第</w:t>
            </w:r>
            <w:r w:rsidRPr="00D92456">
              <w:rPr>
                <w:rFonts w:ascii="Times New Roman" w:eastAsia="SimSun" w:hAnsi="Times New Roman" w:cs="Calibri"/>
                <w:sz w:val="22"/>
                <w:szCs w:val="22"/>
              </w:rPr>
              <w:t>92</w:t>
            </w:r>
            <w:r w:rsidRPr="00D92456">
              <w:rPr>
                <w:rFonts w:ascii="Times New Roman" w:eastAsiaTheme="minorEastAsia" w:hAnsi="Times New Roman"/>
                <w:color w:val="000000"/>
                <w:sz w:val="22"/>
                <w:szCs w:val="22"/>
              </w:rPr>
              <w:t>次会议将于</w:t>
            </w:r>
            <w:r w:rsidRPr="00D92456">
              <w:rPr>
                <w:rFonts w:ascii="Times New Roman" w:eastAsiaTheme="minorEastAsia" w:hAnsi="Times New Roman"/>
                <w:color w:val="000000"/>
                <w:sz w:val="22"/>
                <w:szCs w:val="22"/>
              </w:rPr>
              <w:t>2023</w:t>
            </w:r>
            <w:r w:rsidRPr="00D92456">
              <w:rPr>
                <w:rFonts w:ascii="Times New Roman" w:eastAsiaTheme="minorEastAsia" w:hAnsi="Times New Roman"/>
                <w:color w:val="000000"/>
                <w:sz w:val="22"/>
                <w:szCs w:val="22"/>
              </w:rPr>
              <w:t>年</w:t>
            </w:r>
            <w:r w:rsidRPr="00D92456">
              <w:rPr>
                <w:rFonts w:ascii="Times New Roman" w:eastAsiaTheme="minorEastAsia" w:hAnsi="Times New Roman"/>
                <w:color w:val="000000"/>
                <w:sz w:val="22"/>
                <w:szCs w:val="22"/>
              </w:rPr>
              <w:t>3</w:t>
            </w:r>
            <w:r w:rsidRPr="00D92456">
              <w:rPr>
                <w:rFonts w:ascii="Times New Roman" w:eastAsiaTheme="minorEastAsia" w:hAnsi="Times New Roman"/>
                <w:color w:val="000000"/>
                <w:sz w:val="22"/>
                <w:szCs w:val="22"/>
              </w:rPr>
              <w:t>月</w:t>
            </w:r>
            <w:r w:rsidRPr="00D92456">
              <w:rPr>
                <w:rFonts w:ascii="Times New Roman" w:eastAsia="SimSun" w:hAnsi="Times New Roman" w:cs="Calibri"/>
                <w:sz w:val="22"/>
                <w:szCs w:val="22"/>
              </w:rPr>
              <w:t>20–24</w:t>
            </w:r>
            <w:r w:rsidRPr="00D92456">
              <w:rPr>
                <w:rFonts w:ascii="Times New Roman" w:eastAsiaTheme="minorEastAsia" w:hAnsi="Times New Roman"/>
                <w:color w:val="000000"/>
                <w:sz w:val="22"/>
                <w:szCs w:val="22"/>
              </w:rPr>
              <w:t>日在</w:t>
            </w:r>
            <w:r w:rsidRPr="00D92456">
              <w:rPr>
                <w:rFonts w:ascii="Times New Roman" w:eastAsiaTheme="minorEastAsia" w:hAnsi="Times New Roman"/>
                <w:color w:val="000000"/>
                <w:sz w:val="22"/>
                <w:szCs w:val="22"/>
              </w:rPr>
              <w:t>L</w:t>
            </w:r>
            <w:r w:rsidRPr="00D92456">
              <w:rPr>
                <w:rFonts w:ascii="Times New Roman" w:eastAsiaTheme="minorEastAsia" w:hAnsi="Times New Roman"/>
                <w:color w:val="000000"/>
                <w:sz w:val="22"/>
                <w:szCs w:val="22"/>
              </w:rPr>
              <w:t>厅召开。</w:t>
            </w:r>
          </w:p>
          <w:p w14:paraId="3E610539" w14:textId="6CB26A8C" w:rsidR="00FE5E2E" w:rsidRPr="00D92456" w:rsidRDefault="00FE5E2E" w:rsidP="00FE5E2E">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sz w:val="22"/>
                <w:szCs w:val="22"/>
              </w:rPr>
            </w:pPr>
            <w:r w:rsidRPr="00D92456">
              <w:rPr>
                <w:rFonts w:ascii="Times New Roman" w:eastAsiaTheme="minorEastAsia" w:hAnsi="Times New Roman"/>
                <w:color w:val="000000"/>
                <w:sz w:val="22"/>
                <w:szCs w:val="22"/>
              </w:rPr>
              <w:t>委员会</w:t>
            </w:r>
            <w:r w:rsidRPr="00D92456">
              <w:rPr>
                <w:rFonts w:ascii="Times New Roman" w:eastAsiaTheme="minorEastAsia" w:hAnsi="Times New Roman" w:hint="eastAsia"/>
                <w:color w:val="000000"/>
                <w:sz w:val="22"/>
                <w:szCs w:val="22"/>
              </w:rPr>
              <w:t>还</w:t>
            </w:r>
            <w:r w:rsidRPr="00D92456">
              <w:rPr>
                <w:rFonts w:ascii="Times New Roman" w:eastAsiaTheme="minorEastAsia" w:hAnsi="Times New Roman"/>
                <w:color w:val="000000"/>
                <w:sz w:val="22"/>
                <w:szCs w:val="22"/>
              </w:rPr>
              <w:t>初步确认</w:t>
            </w:r>
            <w:r w:rsidRPr="00D92456">
              <w:rPr>
                <w:rFonts w:ascii="Times New Roman" w:eastAsiaTheme="minorEastAsia" w:hAnsi="Times New Roman" w:hint="eastAsia"/>
                <w:color w:val="000000"/>
                <w:sz w:val="22"/>
                <w:szCs w:val="22"/>
              </w:rPr>
              <w:t>了</w:t>
            </w:r>
            <w:r w:rsidRPr="00D92456">
              <w:rPr>
                <w:rFonts w:ascii="Times New Roman" w:eastAsiaTheme="minorEastAsia" w:hAnsi="Times New Roman"/>
                <w:color w:val="000000"/>
                <w:sz w:val="22"/>
                <w:szCs w:val="22"/>
              </w:rPr>
              <w:t>2023</w:t>
            </w:r>
            <w:r w:rsidRPr="00D92456">
              <w:rPr>
                <w:rFonts w:ascii="Times New Roman" w:eastAsiaTheme="minorEastAsia" w:hAnsi="Times New Roman"/>
                <w:color w:val="000000"/>
                <w:sz w:val="22"/>
                <w:szCs w:val="22"/>
              </w:rPr>
              <w:t>年</w:t>
            </w:r>
            <w:r w:rsidRPr="00D92456">
              <w:rPr>
                <w:rFonts w:ascii="Times New Roman" w:eastAsiaTheme="minorEastAsia" w:hAnsi="Times New Roman" w:hint="eastAsia"/>
                <w:color w:val="000000"/>
                <w:sz w:val="22"/>
                <w:szCs w:val="22"/>
              </w:rPr>
              <w:t>的</w:t>
            </w:r>
            <w:r w:rsidRPr="00D92456">
              <w:rPr>
                <w:rFonts w:ascii="Times New Roman" w:eastAsiaTheme="minorEastAsia" w:hAnsi="Times New Roman"/>
                <w:color w:val="000000"/>
                <w:sz w:val="22"/>
                <w:szCs w:val="22"/>
              </w:rPr>
              <w:t>后续会议日期</w:t>
            </w:r>
            <w:r w:rsidRPr="00D92456">
              <w:rPr>
                <w:rFonts w:ascii="Times New Roman" w:eastAsiaTheme="minorEastAsia" w:hAnsi="Times New Roman" w:hint="eastAsia"/>
                <w:color w:val="000000"/>
                <w:sz w:val="22"/>
                <w:szCs w:val="22"/>
              </w:rPr>
              <w:t>为</w:t>
            </w:r>
            <w:r w:rsidRPr="00D92456">
              <w:rPr>
                <w:rFonts w:ascii="Times New Roman" w:eastAsiaTheme="minorEastAsia" w:hAnsi="Times New Roman"/>
                <w:color w:val="000000"/>
                <w:sz w:val="22"/>
                <w:szCs w:val="22"/>
              </w:rPr>
              <w:t>：</w:t>
            </w:r>
          </w:p>
          <w:p w14:paraId="2B123F83" w14:textId="2B37D45A" w:rsidR="00FE5E2E" w:rsidRPr="00D92456" w:rsidRDefault="00FE5E2E" w:rsidP="00FE5E2E">
            <w:pPr>
              <w:tabs>
                <w:tab w:val="left" w:pos="737"/>
              </w:tabs>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sz w:val="22"/>
                <w:szCs w:val="22"/>
              </w:rPr>
            </w:pPr>
            <w:r w:rsidRPr="00D92456">
              <w:rPr>
                <w:rFonts w:ascii="Times New Roman" w:eastAsia="SimSun" w:hAnsi="Times New Roman" w:cs="Calibri"/>
                <w:sz w:val="22"/>
                <w:szCs w:val="22"/>
              </w:rPr>
              <w:t>•</w:t>
            </w:r>
            <w:r w:rsidRPr="00D92456">
              <w:rPr>
                <w:rFonts w:ascii="Times New Roman" w:eastAsia="SimSun" w:hAnsi="Times New Roman" w:cs="Calibri"/>
                <w:sz w:val="22"/>
                <w:szCs w:val="22"/>
              </w:rPr>
              <w:tab/>
            </w:r>
            <w:r w:rsidRPr="00D92456">
              <w:rPr>
                <w:rFonts w:ascii="Times New Roman" w:eastAsiaTheme="minorEastAsia" w:hAnsi="Times New Roman"/>
                <w:color w:val="000000"/>
                <w:sz w:val="22"/>
                <w:szCs w:val="22"/>
              </w:rPr>
              <w:t>第</w:t>
            </w:r>
            <w:r w:rsidRPr="00D92456">
              <w:rPr>
                <w:rFonts w:ascii="Times New Roman" w:eastAsiaTheme="minorEastAsia" w:hAnsi="Times New Roman"/>
                <w:color w:val="000000"/>
                <w:sz w:val="22"/>
                <w:szCs w:val="22"/>
              </w:rPr>
              <w:t>93</w:t>
            </w:r>
            <w:r w:rsidRPr="00D92456">
              <w:rPr>
                <w:rFonts w:ascii="Times New Roman" w:eastAsiaTheme="minorEastAsia" w:hAnsi="Times New Roman"/>
                <w:color w:val="000000"/>
                <w:sz w:val="22"/>
                <w:szCs w:val="22"/>
              </w:rPr>
              <w:t>次会议：</w:t>
            </w:r>
            <w:r w:rsidRPr="00D92456">
              <w:rPr>
                <w:rFonts w:ascii="Times New Roman" w:eastAsiaTheme="minorEastAsia" w:hAnsi="Times New Roman"/>
                <w:color w:val="000000"/>
                <w:sz w:val="22"/>
                <w:szCs w:val="22"/>
              </w:rPr>
              <w:t>2023</w:t>
            </w:r>
            <w:r w:rsidRPr="00D92456">
              <w:rPr>
                <w:rFonts w:ascii="Times New Roman" w:eastAsiaTheme="minorEastAsia" w:hAnsi="Times New Roman"/>
                <w:color w:val="000000"/>
                <w:sz w:val="22"/>
                <w:szCs w:val="22"/>
              </w:rPr>
              <w:t>年</w:t>
            </w:r>
            <w:r w:rsidRPr="00D92456">
              <w:rPr>
                <w:rFonts w:ascii="Times New Roman" w:eastAsiaTheme="minorEastAsia" w:hAnsi="Times New Roman"/>
                <w:color w:val="000000"/>
                <w:sz w:val="22"/>
                <w:szCs w:val="22"/>
              </w:rPr>
              <w:t>6</w:t>
            </w:r>
            <w:r w:rsidRPr="00D92456">
              <w:rPr>
                <w:rFonts w:ascii="Times New Roman" w:eastAsiaTheme="minorEastAsia" w:hAnsi="Times New Roman"/>
                <w:color w:val="000000"/>
                <w:sz w:val="22"/>
                <w:szCs w:val="22"/>
              </w:rPr>
              <w:t>月</w:t>
            </w:r>
            <w:r w:rsidRPr="00D92456">
              <w:rPr>
                <w:rFonts w:ascii="Times New Roman" w:eastAsiaTheme="minorEastAsia" w:hAnsi="Times New Roman"/>
                <w:color w:val="000000"/>
                <w:sz w:val="22"/>
                <w:szCs w:val="22"/>
              </w:rPr>
              <w:t>26</w:t>
            </w:r>
            <w:r w:rsidRPr="00D92456">
              <w:rPr>
                <w:rFonts w:ascii="Times New Roman" w:eastAsiaTheme="minorEastAsia" w:hAnsi="Times New Roman"/>
                <w:color w:val="000000"/>
                <w:sz w:val="22"/>
                <w:szCs w:val="22"/>
              </w:rPr>
              <w:t>日</w:t>
            </w:r>
            <w:r w:rsidRPr="00D92456">
              <w:rPr>
                <w:rFonts w:ascii="Times New Roman" w:eastAsia="SimSun" w:hAnsi="Times New Roman" w:cs="Calibri"/>
                <w:sz w:val="22"/>
                <w:szCs w:val="22"/>
              </w:rPr>
              <w:t>–</w:t>
            </w:r>
            <w:r w:rsidRPr="00D92456">
              <w:rPr>
                <w:rFonts w:ascii="Times New Roman" w:eastAsiaTheme="minorEastAsia" w:hAnsi="Times New Roman"/>
                <w:color w:val="000000"/>
                <w:sz w:val="22"/>
                <w:szCs w:val="22"/>
              </w:rPr>
              <w:t>7</w:t>
            </w:r>
            <w:r w:rsidRPr="00D92456">
              <w:rPr>
                <w:rFonts w:ascii="Times New Roman" w:eastAsiaTheme="minorEastAsia" w:hAnsi="Times New Roman"/>
                <w:color w:val="000000"/>
                <w:sz w:val="22"/>
                <w:szCs w:val="22"/>
              </w:rPr>
              <w:t>月</w:t>
            </w:r>
            <w:r w:rsidRPr="00D92456">
              <w:rPr>
                <w:rFonts w:ascii="Times New Roman" w:eastAsiaTheme="minorEastAsia" w:hAnsi="Times New Roman"/>
                <w:color w:val="000000"/>
                <w:sz w:val="22"/>
                <w:szCs w:val="22"/>
              </w:rPr>
              <w:t>4</w:t>
            </w:r>
            <w:r w:rsidRPr="00D92456">
              <w:rPr>
                <w:rFonts w:ascii="Times New Roman" w:eastAsiaTheme="minorEastAsia" w:hAnsi="Times New Roman"/>
                <w:color w:val="000000"/>
                <w:sz w:val="22"/>
                <w:szCs w:val="22"/>
              </w:rPr>
              <w:t>日（日内瓦</w:t>
            </w:r>
            <w:r w:rsidRPr="00D92456">
              <w:rPr>
                <w:rFonts w:ascii="Times New Roman" w:eastAsiaTheme="minorEastAsia" w:hAnsi="Times New Roman"/>
                <w:color w:val="000000"/>
                <w:sz w:val="22"/>
                <w:szCs w:val="22"/>
              </w:rPr>
              <w:t>CCV</w:t>
            </w:r>
            <w:r w:rsidRPr="00D92456">
              <w:rPr>
                <w:rFonts w:ascii="Times New Roman" w:eastAsiaTheme="minorEastAsia" w:hAnsi="Times New Roman"/>
                <w:color w:val="000000"/>
                <w:sz w:val="22"/>
                <w:szCs w:val="22"/>
              </w:rPr>
              <w:t>会议</w:t>
            </w:r>
            <w:r w:rsidRPr="00D92456">
              <w:rPr>
                <w:rFonts w:ascii="Times New Roman" w:eastAsiaTheme="minorEastAsia" w:hAnsi="Times New Roman" w:hint="eastAsia"/>
                <w:color w:val="000000"/>
                <w:sz w:val="22"/>
                <w:szCs w:val="22"/>
              </w:rPr>
              <w:t>厅</w:t>
            </w:r>
            <w:proofErr w:type="gramStart"/>
            <w:r w:rsidRPr="00D92456">
              <w:rPr>
                <w:rFonts w:ascii="Times New Roman" w:eastAsiaTheme="minorEastAsia" w:hAnsi="Times New Roman"/>
                <w:color w:val="000000"/>
                <w:sz w:val="22"/>
                <w:szCs w:val="22"/>
              </w:rPr>
              <w:t>）</w:t>
            </w:r>
            <w:r w:rsidRPr="00D92456">
              <w:rPr>
                <w:rFonts w:ascii="Times New Roman" w:eastAsiaTheme="minorEastAsia" w:hAnsi="Times New Roman" w:hint="eastAsia"/>
                <w:color w:val="000000"/>
                <w:sz w:val="22"/>
                <w:szCs w:val="22"/>
              </w:rPr>
              <w:t>；</w:t>
            </w:r>
            <w:proofErr w:type="gramEnd"/>
          </w:p>
          <w:p w14:paraId="26D2FDD0" w14:textId="28851C0C" w:rsidR="00FE5E2E" w:rsidRPr="00D92456" w:rsidRDefault="00FE5E2E" w:rsidP="00FE5E2E">
            <w:pPr>
              <w:widowControl/>
              <w:spacing w:after="12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Calibri"/>
                <w:bCs/>
                <w:szCs w:val="22"/>
              </w:rPr>
            </w:pPr>
            <w:r w:rsidRPr="00D92456">
              <w:rPr>
                <w:rFonts w:ascii="Times New Roman" w:eastAsiaTheme="minorEastAsia" w:hAnsi="Times New Roman" w:cs="Calibri"/>
                <w:color w:val="000000"/>
                <w:sz w:val="22"/>
                <w:szCs w:val="22"/>
              </w:rPr>
              <w:t>•</w:t>
            </w:r>
            <w:r w:rsidRPr="00D92456">
              <w:rPr>
                <w:rFonts w:ascii="Times New Roman" w:eastAsiaTheme="minorEastAsia" w:hAnsi="Times New Roman" w:cs="Calibri"/>
                <w:color w:val="000000"/>
                <w:sz w:val="22"/>
                <w:szCs w:val="22"/>
              </w:rPr>
              <w:tab/>
            </w:r>
            <w:r w:rsidRPr="00D92456">
              <w:rPr>
                <w:rFonts w:ascii="Times New Roman" w:eastAsiaTheme="minorEastAsia" w:hAnsi="Times New Roman"/>
                <w:color w:val="000000"/>
                <w:sz w:val="22"/>
                <w:szCs w:val="22"/>
              </w:rPr>
              <w:t>第</w:t>
            </w:r>
            <w:r w:rsidRPr="00D92456">
              <w:rPr>
                <w:rFonts w:ascii="Times New Roman" w:eastAsiaTheme="minorEastAsia" w:hAnsi="Times New Roman"/>
                <w:color w:val="000000"/>
                <w:sz w:val="22"/>
                <w:szCs w:val="22"/>
              </w:rPr>
              <w:t>94</w:t>
            </w:r>
            <w:r w:rsidRPr="00D92456">
              <w:rPr>
                <w:rFonts w:ascii="Times New Roman" w:eastAsiaTheme="minorEastAsia" w:hAnsi="Times New Roman"/>
                <w:color w:val="000000"/>
                <w:sz w:val="22"/>
                <w:szCs w:val="22"/>
              </w:rPr>
              <w:t>次会议：</w:t>
            </w:r>
            <w:r w:rsidRPr="00D92456">
              <w:rPr>
                <w:rFonts w:ascii="Times New Roman" w:eastAsiaTheme="minorEastAsia" w:hAnsi="Times New Roman"/>
                <w:color w:val="000000"/>
                <w:sz w:val="22"/>
                <w:szCs w:val="22"/>
              </w:rPr>
              <w:t>2023</w:t>
            </w:r>
            <w:r w:rsidRPr="00D92456">
              <w:rPr>
                <w:rFonts w:ascii="Times New Roman" w:eastAsiaTheme="minorEastAsia" w:hAnsi="Times New Roman"/>
                <w:color w:val="000000"/>
                <w:sz w:val="22"/>
                <w:szCs w:val="22"/>
              </w:rPr>
              <w:t>年</w:t>
            </w:r>
            <w:r w:rsidRPr="00D92456">
              <w:rPr>
                <w:rFonts w:ascii="Times New Roman" w:eastAsiaTheme="minorEastAsia" w:hAnsi="Times New Roman"/>
                <w:color w:val="000000"/>
                <w:sz w:val="22"/>
                <w:szCs w:val="22"/>
              </w:rPr>
              <w:t>10</w:t>
            </w:r>
            <w:r w:rsidRPr="00D92456">
              <w:rPr>
                <w:rFonts w:ascii="Times New Roman" w:eastAsiaTheme="minorEastAsia" w:hAnsi="Times New Roman"/>
                <w:color w:val="000000"/>
                <w:sz w:val="22"/>
                <w:szCs w:val="22"/>
              </w:rPr>
              <w:t>月</w:t>
            </w:r>
            <w:r w:rsidRPr="00D92456">
              <w:rPr>
                <w:rFonts w:ascii="Times New Roman" w:eastAsiaTheme="minorEastAsia" w:hAnsi="Times New Roman" w:cs="Calibri"/>
                <w:color w:val="000000"/>
                <w:sz w:val="22"/>
                <w:szCs w:val="22"/>
              </w:rPr>
              <w:t>23–27</w:t>
            </w:r>
            <w:r w:rsidRPr="00D92456">
              <w:rPr>
                <w:rFonts w:ascii="Times New Roman" w:eastAsiaTheme="minorEastAsia" w:hAnsi="Times New Roman"/>
                <w:color w:val="000000"/>
                <w:sz w:val="22"/>
                <w:szCs w:val="22"/>
              </w:rPr>
              <w:t>日（</w:t>
            </w:r>
            <w:r w:rsidRPr="00D92456">
              <w:rPr>
                <w:rFonts w:ascii="Times New Roman" w:eastAsiaTheme="minorEastAsia" w:hAnsi="Times New Roman"/>
                <w:color w:val="000000"/>
                <w:sz w:val="22"/>
                <w:szCs w:val="22"/>
              </w:rPr>
              <w:t>L</w:t>
            </w:r>
            <w:r w:rsidRPr="00D92456">
              <w:rPr>
                <w:rFonts w:ascii="Times New Roman" w:eastAsiaTheme="minorEastAsia" w:hAnsi="Times New Roman"/>
                <w:color w:val="000000"/>
                <w:sz w:val="22"/>
                <w:szCs w:val="22"/>
              </w:rPr>
              <w:t>厅）</w:t>
            </w:r>
            <w:r w:rsidRPr="00D92456">
              <w:rPr>
                <w:rFonts w:ascii="Times New Roman" w:eastAsiaTheme="minorEastAsia" w:hAnsi="Times New Roman" w:hint="eastAsia"/>
                <w:color w:val="000000"/>
                <w:sz w:val="22"/>
                <w:szCs w:val="22"/>
              </w:rPr>
              <w:t>。</w:t>
            </w:r>
          </w:p>
        </w:tc>
        <w:tc>
          <w:tcPr>
            <w:tcW w:w="2421" w:type="dxa"/>
            <w:gridSpan w:val="2"/>
          </w:tcPr>
          <w:p w14:paraId="075FEDF5" w14:textId="77777777" w:rsidR="00FE5E2E" w:rsidRPr="008C5E0A" w:rsidRDefault="00FE5E2E" w:rsidP="00FE5E2E">
            <w:pPr>
              <w:widowControl/>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color w:val="000000"/>
                <w:sz w:val="22"/>
                <w:szCs w:val="22"/>
                <w:lang w:val="en-GB"/>
              </w:rPr>
            </w:pPr>
            <w:r w:rsidRPr="008C5E0A">
              <w:rPr>
                <w:rFonts w:ascii="Times New Roman" w:eastAsiaTheme="minorEastAsia" w:hAnsi="Times New Roman" w:cs="Calibri"/>
                <w:b/>
                <w:bCs/>
                <w:color w:val="000000"/>
                <w:sz w:val="22"/>
                <w:szCs w:val="22"/>
                <w:lang w:val="en-GB"/>
              </w:rPr>
              <w:t>-</w:t>
            </w:r>
          </w:p>
        </w:tc>
      </w:tr>
      <w:tr w:rsidR="00FE5E2E" w:rsidRPr="008C5E0A" w14:paraId="62EB7F60" w14:textId="77777777" w:rsidTr="00204B39">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3F5B4B67" w14:textId="77777777" w:rsidR="00FE5E2E" w:rsidRPr="000C78E1" w:rsidRDefault="00FE5E2E" w:rsidP="00FE5E2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textAlignment w:val="baseline"/>
              <w:rPr>
                <w:rFonts w:ascii="Times New Roman" w:eastAsia="SimSun" w:hAnsi="Times New Roman"/>
                <w:sz w:val="22"/>
                <w:szCs w:val="22"/>
                <w:lang w:val="en-GB" w:eastAsia="en-US"/>
              </w:rPr>
            </w:pPr>
            <w:r w:rsidRPr="000C78E1">
              <w:rPr>
                <w:rFonts w:ascii="Times New Roman" w:eastAsia="SimSun" w:hAnsi="Times New Roman"/>
                <w:sz w:val="22"/>
                <w:szCs w:val="22"/>
                <w:lang w:eastAsia="en-US"/>
              </w:rPr>
              <w:t>11</w:t>
            </w:r>
          </w:p>
        </w:tc>
        <w:tc>
          <w:tcPr>
            <w:tcW w:w="4114" w:type="dxa"/>
          </w:tcPr>
          <w:p w14:paraId="2C687A66" w14:textId="77777777" w:rsidR="00FE5E2E" w:rsidRPr="00D92456" w:rsidRDefault="00FE5E2E" w:rsidP="00FE5E2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eastAsia="en-US"/>
              </w:rPr>
            </w:pPr>
            <w:proofErr w:type="spellStart"/>
            <w:r w:rsidRPr="00D92456">
              <w:rPr>
                <w:rFonts w:ascii="Times New Roman" w:eastAsia="SimSun" w:hAnsi="Times New Roman"/>
                <w:sz w:val="22"/>
                <w:szCs w:val="22"/>
                <w:lang w:val="en-GB" w:eastAsia="en-US"/>
              </w:rPr>
              <w:t>其他事宜</w:t>
            </w:r>
            <w:proofErr w:type="spellEnd"/>
          </w:p>
        </w:tc>
        <w:tc>
          <w:tcPr>
            <w:tcW w:w="6799" w:type="dxa"/>
          </w:tcPr>
          <w:p w14:paraId="3F2C5593" w14:textId="77777777" w:rsidR="00FE5E2E" w:rsidRPr="00D92456" w:rsidRDefault="00FE5E2E" w:rsidP="00FE5E2E">
            <w:pPr>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p>
        </w:tc>
        <w:tc>
          <w:tcPr>
            <w:tcW w:w="2421" w:type="dxa"/>
            <w:gridSpan w:val="2"/>
          </w:tcPr>
          <w:p w14:paraId="22DBBCEC" w14:textId="77777777" w:rsidR="00FE5E2E" w:rsidRPr="008C5E0A" w:rsidRDefault="00FE5E2E" w:rsidP="00FE5E2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60" w:after="60" w:line="260" w:lineRule="auto"/>
              <w:ind w:right="35"/>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eastAsia="en-US"/>
              </w:rPr>
            </w:pPr>
          </w:p>
        </w:tc>
      </w:tr>
      <w:tr w:rsidR="00FE5E2E" w:rsidRPr="008C5E0A" w14:paraId="3ED67F3A" w14:textId="77777777" w:rsidTr="00204B39">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7F827750" w14:textId="77777777" w:rsidR="00FE5E2E" w:rsidRPr="000C78E1" w:rsidRDefault="00FE5E2E" w:rsidP="00FE5E2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textAlignment w:val="baseline"/>
              <w:rPr>
                <w:rFonts w:ascii="Times New Roman" w:eastAsia="SimSun" w:hAnsi="Times New Roman"/>
                <w:sz w:val="22"/>
                <w:szCs w:val="22"/>
                <w:lang w:eastAsia="en-US"/>
              </w:rPr>
            </w:pPr>
            <w:r w:rsidRPr="000C78E1">
              <w:rPr>
                <w:rFonts w:ascii="Times New Roman" w:hAnsi="Times New Roman"/>
                <w:sz w:val="22"/>
                <w:szCs w:val="22"/>
                <w:lang w:val="en-GB" w:eastAsia="en-US"/>
              </w:rPr>
              <w:t>11.1</w:t>
            </w:r>
          </w:p>
        </w:tc>
        <w:tc>
          <w:tcPr>
            <w:tcW w:w="4114" w:type="dxa"/>
          </w:tcPr>
          <w:p w14:paraId="4B28386A" w14:textId="77777777" w:rsidR="00FE5E2E" w:rsidRPr="00D92456" w:rsidRDefault="00FE5E2E" w:rsidP="00FE5E2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D92456">
              <w:rPr>
                <w:rFonts w:ascii="Times New Roman" w:eastAsia="SimSun" w:hAnsi="Times New Roman" w:cs="SimSun" w:hint="eastAsia"/>
                <w:sz w:val="22"/>
                <w:szCs w:val="20"/>
                <w:lang w:val="en-GB"/>
              </w:rPr>
              <w:t>无线电规则委员会代表有关</w:t>
            </w:r>
            <w:r w:rsidRPr="00D92456">
              <w:rPr>
                <w:rFonts w:ascii="Times New Roman" w:hAnsi="Times New Roman" w:cs="Calibri"/>
                <w:sz w:val="22"/>
                <w:szCs w:val="20"/>
                <w:lang w:val="en-GB"/>
              </w:rPr>
              <w:t>PP-22</w:t>
            </w:r>
            <w:r w:rsidRPr="00D92456">
              <w:rPr>
                <w:rFonts w:ascii="Times New Roman" w:eastAsia="SimSun" w:hAnsi="Times New Roman" w:cs="SimSun" w:hint="eastAsia"/>
                <w:sz w:val="22"/>
                <w:szCs w:val="20"/>
                <w:lang w:val="en-GB"/>
              </w:rPr>
              <w:t>的口头报告</w:t>
            </w:r>
          </w:p>
        </w:tc>
        <w:tc>
          <w:tcPr>
            <w:tcW w:w="6799" w:type="dxa"/>
          </w:tcPr>
          <w:p w14:paraId="61091A31" w14:textId="35B96665" w:rsidR="00FE5E2E" w:rsidRPr="00D92456" w:rsidRDefault="00FE5E2E" w:rsidP="00FE5E2E">
            <w:pPr>
              <w:spacing w:after="120"/>
              <w:cnfStyle w:val="000000000000" w:firstRow="0" w:lastRow="0" w:firstColumn="0" w:lastColumn="0" w:oddVBand="0" w:evenVBand="0" w:oddHBand="0" w:evenHBand="0" w:firstRowFirstColumn="0" w:firstRowLastColumn="0" w:lastRowFirstColumn="0" w:lastRowLastColumn="0"/>
              <w:rPr>
                <w:rFonts w:ascii="Times New Roman" w:eastAsia="STKaiti" w:hAnsi="Times New Roman"/>
                <w:sz w:val="22"/>
                <w:szCs w:val="22"/>
              </w:rPr>
            </w:pPr>
            <w:r w:rsidRPr="00D92456">
              <w:rPr>
                <w:rFonts w:ascii="Times New Roman" w:eastAsia="STKaiti" w:hAnsi="Times New Roman" w:cs="Calibri"/>
                <w:sz w:val="22"/>
                <w:szCs w:val="22"/>
              </w:rPr>
              <w:t>L. JEANTY</w:t>
            </w:r>
            <w:r w:rsidRPr="00D92456">
              <w:rPr>
                <w:rFonts w:ascii="Times New Roman" w:eastAsia="SimSun" w:hAnsi="Times New Roman" w:cs="Calibri" w:hint="eastAsia"/>
                <w:sz w:val="22"/>
                <w:szCs w:val="22"/>
              </w:rPr>
              <w:t>女士就</w:t>
            </w:r>
            <w:r w:rsidRPr="00D92456">
              <w:rPr>
                <w:rFonts w:ascii="Times New Roman" w:eastAsia="STKaiti" w:hAnsi="Times New Roman" w:cs="Calibri"/>
                <w:sz w:val="22"/>
                <w:szCs w:val="22"/>
              </w:rPr>
              <w:t>PP-22</w:t>
            </w:r>
            <w:r w:rsidRPr="00D92456">
              <w:rPr>
                <w:rFonts w:ascii="Times New Roman" w:eastAsia="SimSun" w:hAnsi="Times New Roman" w:cs="Calibri" w:hint="eastAsia"/>
                <w:sz w:val="22"/>
                <w:szCs w:val="22"/>
              </w:rPr>
              <w:t>的主要决定，特别与委员会有关的决定，做了口头报告。委员会感谢</w:t>
            </w:r>
            <w:r w:rsidRPr="00D92456">
              <w:rPr>
                <w:rFonts w:ascii="Times New Roman" w:eastAsia="STKaiti" w:hAnsi="Times New Roman" w:cs="Calibri"/>
                <w:sz w:val="22"/>
                <w:szCs w:val="22"/>
              </w:rPr>
              <w:t>RRB</w:t>
            </w:r>
            <w:r w:rsidRPr="00D92456">
              <w:rPr>
                <w:rFonts w:ascii="Times New Roman" w:eastAsia="SimSun" w:hAnsi="Times New Roman" w:cs="Calibri" w:hint="eastAsia"/>
                <w:sz w:val="22"/>
                <w:szCs w:val="22"/>
              </w:rPr>
              <w:t>代表</w:t>
            </w:r>
            <w:r w:rsidRPr="00D92456">
              <w:rPr>
                <w:rFonts w:ascii="Times New Roman" w:eastAsia="STKaiti" w:hAnsi="Times New Roman" w:cs="Calibri"/>
                <w:sz w:val="22"/>
                <w:szCs w:val="22"/>
              </w:rPr>
              <w:t>L. JEANTY</w:t>
            </w:r>
            <w:r w:rsidRPr="00D92456">
              <w:rPr>
                <w:rFonts w:ascii="Times New Roman" w:eastAsia="SimSun" w:hAnsi="Times New Roman" w:cs="Calibri" w:hint="eastAsia"/>
                <w:sz w:val="22"/>
                <w:szCs w:val="22"/>
              </w:rPr>
              <w:t>女士和</w:t>
            </w:r>
            <w:r w:rsidRPr="00D92456">
              <w:rPr>
                <w:rFonts w:ascii="Times New Roman" w:eastAsia="STKaiti" w:hAnsi="Times New Roman" w:cs="Calibri"/>
                <w:sz w:val="22"/>
                <w:szCs w:val="22"/>
              </w:rPr>
              <w:t>T. ALAMRI</w:t>
            </w:r>
            <w:r w:rsidRPr="00D92456">
              <w:rPr>
                <w:rFonts w:ascii="Times New Roman" w:eastAsia="SimSun" w:hAnsi="Times New Roman" w:cs="Calibri" w:hint="eastAsia"/>
                <w:sz w:val="22"/>
                <w:szCs w:val="22"/>
              </w:rPr>
              <w:t>先生在</w:t>
            </w:r>
            <w:r w:rsidRPr="00D92456">
              <w:rPr>
                <w:rFonts w:ascii="Times New Roman" w:eastAsia="STKaiti" w:hAnsi="Times New Roman" w:cs="Calibri"/>
                <w:sz w:val="22"/>
                <w:szCs w:val="22"/>
              </w:rPr>
              <w:t>PP-22</w:t>
            </w:r>
            <w:r w:rsidRPr="00D92456">
              <w:rPr>
                <w:rFonts w:ascii="Times New Roman" w:eastAsia="SimSun" w:hAnsi="Times New Roman" w:cs="Calibri" w:hint="eastAsia"/>
                <w:sz w:val="22"/>
                <w:szCs w:val="22"/>
              </w:rPr>
              <w:t>期间所做的工作。</w:t>
            </w:r>
          </w:p>
        </w:tc>
        <w:tc>
          <w:tcPr>
            <w:tcW w:w="2421" w:type="dxa"/>
            <w:gridSpan w:val="2"/>
          </w:tcPr>
          <w:p w14:paraId="353EA1EB" w14:textId="77777777" w:rsidR="00FE5E2E" w:rsidRPr="008C5E0A" w:rsidRDefault="00FE5E2E" w:rsidP="00FE5E2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60" w:after="60" w:line="260" w:lineRule="auto"/>
              <w:ind w:right="35"/>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eastAsia="en-US"/>
              </w:rPr>
            </w:pPr>
            <w:r w:rsidRPr="008C5E0A">
              <w:rPr>
                <w:rFonts w:ascii="Calibri" w:hAnsi="Calibri" w:cs="Calibri"/>
                <w:sz w:val="22"/>
                <w:szCs w:val="22"/>
                <w:lang w:val="en-GB" w:eastAsia="en-US"/>
              </w:rPr>
              <w:t>-</w:t>
            </w:r>
          </w:p>
        </w:tc>
      </w:tr>
      <w:tr w:rsidR="00FE5E2E" w:rsidRPr="008C5E0A" w14:paraId="693CFFB5" w14:textId="77777777" w:rsidTr="00204B39">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45DB9927" w14:textId="77777777" w:rsidR="00FE5E2E" w:rsidRPr="000C78E1" w:rsidRDefault="00FE5E2E" w:rsidP="00FE5E2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textAlignment w:val="baseline"/>
              <w:rPr>
                <w:rFonts w:ascii="Times New Roman" w:eastAsia="SimSun" w:hAnsi="Times New Roman"/>
                <w:sz w:val="22"/>
                <w:szCs w:val="22"/>
                <w:lang w:val="en-GB" w:eastAsia="en-US"/>
              </w:rPr>
            </w:pPr>
            <w:r w:rsidRPr="000C78E1">
              <w:rPr>
                <w:rFonts w:ascii="Times New Roman" w:eastAsia="SimSun" w:hAnsi="Times New Roman"/>
                <w:sz w:val="22"/>
                <w:szCs w:val="22"/>
                <w:lang w:eastAsia="en-US"/>
              </w:rPr>
              <w:t>12</w:t>
            </w:r>
          </w:p>
        </w:tc>
        <w:tc>
          <w:tcPr>
            <w:tcW w:w="4114" w:type="dxa"/>
          </w:tcPr>
          <w:p w14:paraId="148F5925" w14:textId="77777777" w:rsidR="00FE5E2E" w:rsidRPr="00D92456" w:rsidRDefault="00FE5E2E" w:rsidP="00FE5E2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eastAsia="en-US"/>
              </w:rPr>
            </w:pPr>
            <w:proofErr w:type="spellStart"/>
            <w:r w:rsidRPr="00D92456">
              <w:rPr>
                <w:rFonts w:ascii="Times New Roman" w:eastAsia="SimSun" w:hAnsi="Times New Roman" w:hint="eastAsia"/>
                <w:sz w:val="22"/>
                <w:szCs w:val="22"/>
                <w:lang w:val="en-GB" w:eastAsia="en-US"/>
              </w:rPr>
              <w:t>批准《决定摘要</w:t>
            </w:r>
            <w:proofErr w:type="spellEnd"/>
            <w:r w:rsidRPr="00D92456">
              <w:rPr>
                <w:rFonts w:ascii="Times New Roman" w:eastAsia="SimSun" w:hAnsi="Times New Roman" w:hint="eastAsia"/>
                <w:sz w:val="22"/>
                <w:szCs w:val="22"/>
                <w:lang w:val="en-GB" w:eastAsia="en-US"/>
              </w:rPr>
              <w:t>》</w:t>
            </w:r>
          </w:p>
        </w:tc>
        <w:tc>
          <w:tcPr>
            <w:tcW w:w="6799" w:type="dxa"/>
          </w:tcPr>
          <w:p w14:paraId="5A5B8A1A" w14:textId="0D691DC7" w:rsidR="00FE5E2E" w:rsidRPr="00D92456" w:rsidRDefault="00FE5E2E" w:rsidP="00FE5E2E">
            <w:pPr>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 w:val="22"/>
                <w:szCs w:val="22"/>
              </w:rPr>
            </w:pPr>
            <w:r w:rsidRPr="00D92456">
              <w:rPr>
                <w:rFonts w:ascii="Times New Roman" w:eastAsia="SimSun" w:hAnsi="Times New Roman"/>
                <w:color w:val="000000"/>
                <w:sz w:val="22"/>
                <w:szCs w:val="22"/>
              </w:rPr>
              <w:t>委员会批准了</w:t>
            </w:r>
            <w:r w:rsidRPr="00D92456">
              <w:rPr>
                <w:rFonts w:ascii="Times New Roman" w:eastAsia="SimSun" w:hAnsi="Times New Roman"/>
                <w:color w:val="000000"/>
                <w:sz w:val="22"/>
                <w:szCs w:val="22"/>
                <w:lang w:val="en-GB"/>
              </w:rPr>
              <w:t>RRB22-3/17</w:t>
            </w:r>
            <w:r w:rsidRPr="00D92456">
              <w:rPr>
                <w:rFonts w:ascii="Times New Roman" w:eastAsia="SimSun" w:hAnsi="Times New Roman"/>
                <w:color w:val="000000"/>
                <w:sz w:val="22"/>
                <w:szCs w:val="22"/>
              </w:rPr>
              <w:t>号文件</w:t>
            </w:r>
            <w:r w:rsidRPr="00D92456">
              <w:rPr>
                <w:rFonts w:ascii="Times New Roman" w:eastAsia="SimSun" w:hAnsi="Times New Roman" w:hint="eastAsia"/>
                <w:color w:val="000000"/>
                <w:sz w:val="22"/>
                <w:szCs w:val="22"/>
              </w:rPr>
              <w:t>中</w:t>
            </w:r>
            <w:r w:rsidRPr="00D92456">
              <w:rPr>
                <w:rFonts w:ascii="Times New Roman" w:eastAsia="SimSun" w:hAnsi="Times New Roman"/>
                <w:color w:val="000000"/>
                <w:sz w:val="22"/>
                <w:szCs w:val="22"/>
              </w:rPr>
              <w:t>所载的《决定摘要》。</w:t>
            </w:r>
          </w:p>
        </w:tc>
        <w:tc>
          <w:tcPr>
            <w:tcW w:w="2421" w:type="dxa"/>
            <w:gridSpan w:val="2"/>
          </w:tcPr>
          <w:p w14:paraId="04CDE0FD" w14:textId="77777777" w:rsidR="00FE5E2E" w:rsidRPr="008C5E0A" w:rsidRDefault="00FE5E2E" w:rsidP="00FE5E2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60" w:after="60" w:line="260" w:lineRule="auto"/>
              <w:ind w:right="35"/>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sz w:val="22"/>
                <w:szCs w:val="22"/>
                <w:lang w:val="en-GB" w:eastAsia="en-US"/>
              </w:rPr>
            </w:pPr>
            <w:r w:rsidRPr="008C5E0A">
              <w:rPr>
                <w:rFonts w:ascii="Times New Roman" w:eastAsia="SimSun" w:hAnsi="Times New Roman"/>
                <w:b/>
                <w:bCs/>
                <w:sz w:val="22"/>
                <w:szCs w:val="22"/>
                <w:lang w:val="en-GB" w:eastAsia="en-US"/>
              </w:rPr>
              <w:t>-</w:t>
            </w:r>
          </w:p>
        </w:tc>
      </w:tr>
      <w:tr w:rsidR="00FE5E2E" w:rsidRPr="008C5E0A" w14:paraId="359357E8" w14:textId="77777777" w:rsidTr="00204B39">
        <w:trPr>
          <w:trHeight w:val="620"/>
        </w:trPr>
        <w:tc>
          <w:tcPr>
            <w:cnfStyle w:val="001000000000" w:firstRow="0" w:lastRow="0" w:firstColumn="1" w:lastColumn="0" w:oddVBand="0" w:evenVBand="0" w:oddHBand="0" w:evenHBand="0" w:firstRowFirstColumn="0" w:firstRowLastColumn="0" w:lastRowFirstColumn="0" w:lastRowLastColumn="0"/>
            <w:tcW w:w="701" w:type="dxa"/>
          </w:tcPr>
          <w:p w14:paraId="642AACA0" w14:textId="77777777" w:rsidR="00FE5E2E" w:rsidRPr="000C78E1" w:rsidRDefault="00FE5E2E" w:rsidP="00FE5E2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textAlignment w:val="baseline"/>
              <w:rPr>
                <w:rFonts w:ascii="Times New Roman" w:eastAsia="SimSun" w:hAnsi="Times New Roman"/>
                <w:sz w:val="22"/>
                <w:szCs w:val="22"/>
                <w:lang w:val="en-GB" w:eastAsia="en-US"/>
              </w:rPr>
            </w:pPr>
            <w:r w:rsidRPr="000C78E1">
              <w:rPr>
                <w:rFonts w:ascii="Times New Roman" w:eastAsia="SimSun" w:hAnsi="Times New Roman"/>
                <w:sz w:val="22"/>
                <w:szCs w:val="22"/>
                <w:lang w:eastAsia="en-US"/>
              </w:rPr>
              <w:t>13</w:t>
            </w:r>
          </w:p>
        </w:tc>
        <w:tc>
          <w:tcPr>
            <w:tcW w:w="4114" w:type="dxa"/>
          </w:tcPr>
          <w:p w14:paraId="542D6937" w14:textId="24AF33D5" w:rsidR="00FE5E2E" w:rsidRPr="00D92456" w:rsidRDefault="00FE5E2E" w:rsidP="00FE5E2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eastAsia="en-US"/>
              </w:rPr>
            </w:pPr>
            <w:proofErr w:type="spellStart"/>
            <w:r w:rsidRPr="00D92456">
              <w:rPr>
                <w:rFonts w:ascii="Times New Roman" w:eastAsia="SimSun" w:hAnsi="Times New Roman"/>
                <w:sz w:val="22"/>
                <w:szCs w:val="22"/>
                <w:lang w:val="en-GB" w:eastAsia="en-US"/>
              </w:rPr>
              <w:t>会议闭幕</w:t>
            </w:r>
            <w:proofErr w:type="spellEnd"/>
          </w:p>
        </w:tc>
        <w:tc>
          <w:tcPr>
            <w:tcW w:w="6799" w:type="dxa"/>
          </w:tcPr>
          <w:p w14:paraId="6D2A3CD1" w14:textId="2665034A" w:rsidR="00FE5E2E" w:rsidRPr="00D92456" w:rsidRDefault="00FE5E2E" w:rsidP="00FE5E2E">
            <w:pPr>
              <w:tabs>
                <w:tab w:val="left" w:pos="159"/>
              </w:tabs>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r w:rsidRPr="00D92456">
              <w:rPr>
                <w:rFonts w:ascii="Times New Roman" w:eastAsia="SimSun" w:hAnsi="Times New Roman" w:hint="eastAsia"/>
                <w:sz w:val="22"/>
                <w:szCs w:val="22"/>
              </w:rPr>
              <w:t>会议于</w:t>
            </w:r>
            <w:r w:rsidRPr="00D92456">
              <w:rPr>
                <w:rFonts w:ascii="Times New Roman" w:eastAsia="SimSun" w:hAnsi="Times New Roman"/>
                <w:sz w:val="22"/>
                <w:szCs w:val="22"/>
              </w:rPr>
              <w:t>2022</w:t>
            </w:r>
            <w:r w:rsidRPr="00D92456">
              <w:rPr>
                <w:rFonts w:ascii="Times New Roman" w:eastAsia="SimSun" w:hAnsi="Times New Roman" w:hint="eastAsia"/>
                <w:sz w:val="22"/>
                <w:szCs w:val="22"/>
              </w:rPr>
              <w:t>年</w:t>
            </w:r>
            <w:r w:rsidRPr="00D92456">
              <w:rPr>
                <w:rFonts w:ascii="Times New Roman" w:eastAsia="SimSun" w:hAnsi="Times New Roman"/>
                <w:sz w:val="22"/>
                <w:szCs w:val="22"/>
              </w:rPr>
              <w:t>11</w:t>
            </w:r>
            <w:r w:rsidRPr="00D92456">
              <w:rPr>
                <w:rFonts w:ascii="Times New Roman" w:eastAsia="SimSun" w:hAnsi="Times New Roman" w:hint="eastAsia"/>
                <w:sz w:val="22"/>
                <w:szCs w:val="22"/>
              </w:rPr>
              <w:t>月</w:t>
            </w:r>
            <w:r w:rsidRPr="00D92456">
              <w:rPr>
                <w:rFonts w:ascii="Times New Roman" w:eastAsia="SimSun" w:hAnsi="Times New Roman"/>
                <w:sz w:val="22"/>
                <w:szCs w:val="22"/>
              </w:rPr>
              <w:t>4</w:t>
            </w:r>
            <w:r w:rsidRPr="00D92456">
              <w:rPr>
                <w:rFonts w:ascii="Times New Roman" w:eastAsia="SimSun" w:hAnsi="Times New Roman" w:hint="eastAsia"/>
                <w:sz w:val="22"/>
                <w:szCs w:val="22"/>
              </w:rPr>
              <w:t>日</w:t>
            </w:r>
            <w:r w:rsidRPr="00D92456">
              <w:rPr>
                <w:rFonts w:ascii="Times New Roman" w:hAnsi="Times New Roman"/>
                <w:sz w:val="22"/>
                <w:szCs w:val="22"/>
              </w:rPr>
              <w:t>16:50</w:t>
            </w:r>
            <w:r w:rsidRPr="00D92456">
              <w:rPr>
                <w:rFonts w:ascii="Times New Roman" w:eastAsia="SimSun" w:hAnsi="Times New Roman" w:hint="eastAsia"/>
                <w:sz w:val="22"/>
                <w:szCs w:val="22"/>
              </w:rPr>
              <w:t>闭幕。</w:t>
            </w:r>
          </w:p>
        </w:tc>
        <w:tc>
          <w:tcPr>
            <w:tcW w:w="2421" w:type="dxa"/>
            <w:gridSpan w:val="2"/>
          </w:tcPr>
          <w:p w14:paraId="086C15F7" w14:textId="77777777" w:rsidR="00FE5E2E" w:rsidRPr="008C5E0A" w:rsidRDefault="00FE5E2E" w:rsidP="00FE5E2E">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before="60" w:after="60" w:line="260" w:lineRule="auto"/>
              <w:ind w:right="35"/>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p>
        </w:tc>
      </w:tr>
    </w:tbl>
    <w:p w14:paraId="54491404" w14:textId="357FAF77" w:rsidR="00390886" w:rsidRDefault="008C5E0A" w:rsidP="002F529B">
      <w:pPr>
        <w:spacing w:before="360"/>
        <w:jc w:val="center"/>
      </w:pPr>
      <w:r w:rsidRPr="008C5E0A">
        <w:t>______________</w:t>
      </w:r>
      <w:bookmarkEnd w:id="38"/>
    </w:p>
    <w:sectPr w:rsidR="00390886" w:rsidSect="00D4454E">
      <w:footnotePr>
        <w:numRestart w:val="eachPage"/>
      </w:footnotePr>
      <w:pgSz w:w="16834" w:h="11907" w:orient="landscape"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D19A" w14:textId="77777777" w:rsidR="00AA7E2A" w:rsidRDefault="00AA7E2A">
      <w:r>
        <w:separator/>
      </w:r>
    </w:p>
  </w:endnote>
  <w:endnote w:type="continuationSeparator" w:id="0">
    <w:p w14:paraId="707BCB8E" w14:textId="77777777" w:rsidR="00AA7E2A" w:rsidRDefault="00AA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9AB9" w14:textId="32AFC9DA" w:rsidR="00BF6C31" w:rsidRPr="00A40B45" w:rsidRDefault="00D4454E" w:rsidP="00D4454E">
    <w:pPr>
      <w:pStyle w:val="Footer"/>
    </w:pPr>
    <w:r>
      <w:rPr>
        <w:noProof/>
        <w:sz w:val="16"/>
      </w:rPr>
      <w:t>(515813)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BCBF0" w14:textId="77777777" w:rsidR="00AA7E2A" w:rsidRDefault="00AA7E2A">
      <w:r>
        <w:separator/>
      </w:r>
    </w:p>
  </w:footnote>
  <w:footnote w:type="continuationSeparator" w:id="0">
    <w:p w14:paraId="2870FC8E" w14:textId="77777777" w:rsidR="00AA7E2A" w:rsidRDefault="00AA7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A286" w14:textId="7CDAE49C" w:rsidR="00BF6C31" w:rsidRPr="00EE2457" w:rsidRDefault="00BF6C31" w:rsidP="00E1349F">
    <w:pPr>
      <w:widowControl/>
      <w:overflowPunct w:val="0"/>
      <w:adjustRightInd w:val="0"/>
      <w:spacing w:before="0"/>
      <w:jc w:val="center"/>
      <w:textAlignment w:val="baseline"/>
      <w:rPr>
        <w:rFonts w:eastAsia="Times New Roman"/>
        <w:sz w:val="18"/>
        <w:szCs w:val="18"/>
        <w:lang w:val="en-GB" w:eastAsia="en-US"/>
      </w:rPr>
    </w:pPr>
    <w:r w:rsidRPr="00EE2457">
      <w:rPr>
        <w:rFonts w:eastAsia="Times New Roman"/>
        <w:sz w:val="18"/>
        <w:szCs w:val="18"/>
        <w:lang w:val="en-GB" w:eastAsia="en-US"/>
      </w:rPr>
      <w:fldChar w:fldCharType="begin"/>
    </w:r>
    <w:r w:rsidRPr="00EE2457">
      <w:rPr>
        <w:rFonts w:eastAsia="Times New Roman"/>
        <w:sz w:val="18"/>
        <w:szCs w:val="18"/>
        <w:lang w:val="en-GB" w:eastAsia="en-US"/>
      </w:rPr>
      <w:instrText xml:space="preserve"> PAGE </w:instrText>
    </w:r>
    <w:r w:rsidRPr="00EE2457">
      <w:rPr>
        <w:rFonts w:eastAsia="Times New Roman"/>
        <w:sz w:val="18"/>
        <w:szCs w:val="18"/>
        <w:lang w:val="en-GB" w:eastAsia="en-US"/>
      </w:rPr>
      <w:fldChar w:fldCharType="separate"/>
    </w:r>
    <w:r w:rsidR="008E1201">
      <w:rPr>
        <w:rFonts w:eastAsia="Times New Roman"/>
        <w:noProof/>
        <w:sz w:val="18"/>
        <w:szCs w:val="18"/>
        <w:lang w:val="en-GB" w:eastAsia="en-US"/>
      </w:rPr>
      <w:t>12</w:t>
    </w:r>
    <w:r w:rsidRPr="00EE2457">
      <w:rPr>
        <w:rFonts w:eastAsia="Times New Roman"/>
        <w:sz w:val="18"/>
        <w:szCs w:val="18"/>
        <w:lang w:val="en-GB" w:eastAsia="en-US"/>
      </w:rPr>
      <w:fldChar w:fldCharType="end"/>
    </w:r>
  </w:p>
  <w:p w14:paraId="080ACAD8" w14:textId="43703E49" w:rsidR="00BF6C31" w:rsidRPr="00EE2457" w:rsidRDefault="00BF6C31" w:rsidP="008A717D">
    <w:pPr>
      <w:spacing w:before="0" w:line="0" w:lineRule="atLeast"/>
      <w:jc w:val="center"/>
      <w:rPr>
        <w:sz w:val="18"/>
        <w:szCs w:val="18"/>
      </w:rPr>
    </w:pPr>
    <w:r w:rsidRPr="00EE2457">
      <w:rPr>
        <w:sz w:val="18"/>
        <w:szCs w:val="18"/>
      </w:rPr>
      <w:t>RRB</w:t>
    </w:r>
    <w:r w:rsidR="00874C71">
      <w:rPr>
        <w:sz w:val="18"/>
        <w:szCs w:val="18"/>
      </w:rPr>
      <w:t>2</w:t>
    </w:r>
    <w:r w:rsidR="004F2351">
      <w:rPr>
        <w:sz w:val="18"/>
        <w:szCs w:val="18"/>
      </w:rPr>
      <w:t>2</w:t>
    </w:r>
    <w:r w:rsidRPr="00EE2457">
      <w:rPr>
        <w:sz w:val="18"/>
        <w:szCs w:val="18"/>
      </w:rPr>
      <w:t>-</w:t>
    </w:r>
    <w:r w:rsidR="00D4454E">
      <w:rPr>
        <w:sz w:val="18"/>
        <w:szCs w:val="18"/>
      </w:rPr>
      <w:t>3</w:t>
    </w:r>
    <w:r w:rsidRPr="00EE2457">
      <w:rPr>
        <w:sz w:val="18"/>
        <w:szCs w:val="18"/>
      </w:rPr>
      <w:t>/</w:t>
    </w:r>
    <w:r w:rsidR="00D4454E">
      <w:rPr>
        <w:sz w:val="18"/>
        <w:szCs w:val="18"/>
      </w:rPr>
      <w:t>17</w:t>
    </w:r>
    <w:r w:rsidRPr="00EE2457">
      <w:rPr>
        <w:rFonts w:eastAsia="Times New Roman"/>
        <w:sz w:val="18"/>
        <w:szCs w:val="18"/>
        <w:lang w:val="en-GB" w:eastAsia="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1" w15:restartNumberingAfterBreak="0">
    <w:nsid w:val="104139DD"/>
    <w:multiLevelType w:val="hybridMultilevel"/>
    <w:tmpl w:val="3C96B11C"/>
    <w:lvl w:ilvl="0" w:tplc="1F3463C6">
      <w:start w:val="1"/>
      <w:numFmt w:val="bullet"/>
      <w:lvlText w:val=""/>
      <w:lvlJc w:val="left"/>
      <w:pPr>
        <w:ind w:left="360" w:hanging="360"/>
      </w:pPr>
      <w:rPr>
        <w:rFonts w:ascii="Symbol" w:hAnsi="Symbol" w:hint="default"/>
      </w:rPr>
    </w:lvl>
    <w:lvl w:ilvl="1" w:tplc="F8580416" w:tentative="1">
      <w:start w:val="1"/>
      <w:numFmt w:val="bullet"/>
      <w:lvlText w:val="o"/>
      <w:lvlJc w:val="left"/>
      <w:pPr>
        <w:ind w:left="1080" w:hanging="360"/>
      </w:pPr>
      <w:rPr>
        <w:rFonts w:ascii="Courier New" w:hAnsi="Courier New" w:cs="Courier New" w:hint="default"/>
      </w:rPr>
    </w:lvl>
    <w:lvl w:ilvl="2" w:tplc="38F0C46E" w:tentative="1">
      <w:start w:val="1"/>
      <w:numFmt w:val="bullet"/>
      <w:lvlText w:val=""/>
      <w:lvlJc w:val="left"/>
      <w:pPr>
        <w:ind w:left="1800" w:hanging="360"/>
      </w:pPr>
      <w:rPr>
        <w:rFonts w:ascii="Wingdings" w:hAnsi="Wingdings" w:hint="default"/>
      </w:rPr>
    </w:lvl>
    <w:lvl w:ilvl="3" w:tplc="4BD250B2" w:tentative="1">
      <w:start w:val="1"/>
      <w:numFmt w:val="bullet"/>
      <w:lvlText w:val=""/>
      <w:lvlJc w:val="left"/>
      <w:pPr>
        <w:ind w:left="2520" w:hanging="360"/>
      </w:pPr>
      <w:rPr>
        <w:rFonts w:ascii="Symbol" w:hAnsi="Symbol" w:hint="default"/>
      </w:rPr>
    </w:lvl>
    <w:lvl w:ilvl="4" w:tplc="1298D598" w:tentative="1">
      <w:start w:val="1"/>
      <w:numFmt w:val="bullet"/>
      <w:lvlText w:val="o"/>
      <w:lvlJc w:val="left"/>
      <w:pPr>
        <w:ind w:left="3240" w:hanging="360"/>
      </w:pPr>
      <w:rPr>
        <w:rFonts w:ascii="Courier New" w:hAnsi="Courier New" w:cs="Courier New" w:hint="default"/>
      </w:rPr>
    </w:lvl>
    <w:lvl w:ilvl="5" w:tplc="ACBAE634" w:tentative="1">
      <w:start w:val="1"/>
      <w:numFmt w:val="bullet"/>
      <w:lvlText w:val=""/>
      <w:lvlJc w:val="left"/>
      <w:pPr>
        <w:ind w:left="3960" w:hanging="360"/>
      </w:pPr>
      <w:rPr>
        <w:rFonts w:ascii="Wingdings" w:hAnsi="Wingdings" w:hint="default"/>
      </w:rPr>
    </w:lvl>
    <w:lvl w:ilvl="6" w:tplc="EEB673E2" w:tentative="1">
      <w:start w:val="1"/>
      <w:numFmt w:val="bullet"/>
      <w:lvlText w:val=""/>
      <w:lvlJc w:val="left"/>
      <w:pPr>
        <w:ind w:left="4680" w:hanging="360"/>
      </w:pPr>
      <w:rPr>
        <w:rFonts w:ascii="Symbol" w:hAnsi="Symbol" w:hint="default"/>
      </w:rPr>
    </w:lvl>
    <w:lvl w:ilvl="7" w:tplc="2250C080" w:tentative="1">
      <w:start w:val="1"/>
      <w:numFmt w:val="bullet"/>
      <w:lvlText w:val="o"/>
      <w:lvlJc w:val="left"/>
      <w:pPr>
        <w:ind w:left="5400" w:hanging="360"/>
      </w:pPr>
      <w:rPr>
        <w:rFonts w:ascii="Courier New" w:hAnsi="Courier New" w:cs="Courier New" w:hint="default"/>
      </w:rPr>
    </w:lvl>
    <w:lvl w:ilvl="8" w:tplc="6D605EE4" w:tentative="1">
      <w:start w:val="1"/>
      <w:numFmt w:val="bullet"/>
      <w:lvlText w:val=""/>
      <w:lvlJc w:val="left"/>
      <w:pPr>
        <w:ind w:left="6120" w:hanging="360"/>
      </w:pPr>
      <w:rPr>
        <w:rFonts w:ascii="Wingdings" w:hAnsi="Wingdings" w:hint="default"/>
      </w:rPr>
    </w:lvl>
  </w:abstractNum>
  <w:abstractNum w:abstractNumId="12"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3"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4" w15:restartNumberingAfterBreak="0">
    <w:nsid w:val="69A10606"/>
    <w:multiLevelType w:val="hybridMultilevel"/>
    <w:tmpl w:val="DD7A34DE"/>
    <w:lvl w:ilvl="0" w:tplc="0FAED67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E72393E"/>
    <w:multiLevelType w:val="hybridMultilevel"/>
    <w:tmpl w:val="6D70C474"/>
    <w:lvl w:ilvl="0" w:tplc="57420A34">
      <w:start w:val="1"/>
      <w:numFmt w:val="bullet"/>
      <w:lvlText w:val=""/>
      <w:lvlJc w:val="left"/>
      <w:pPr>
        <w:ind w:left="360" w:hanging="360"/>
      </w:pPr>
      <w:rPr>
        <w:rFonts w:ascii="Symbol" w:hAnsi="Symbol" w:hint="default"/>
      </w:rPr>
    </w:lvl>
    <w:lvl w:ilvl="1" w:tplc="B9326940" w:tentative="1">
      <w:start w:val="1"/>
      <w:numFmt w:val="bullet"/>
      <w:lvlText w:val="o"/>
      <w:lvlJc w:val="left"/>
      <w:pPr>
        <w:ind w:left="1080" w:hanging="360"/>
      </w:pPr>
      <w:rPr>
        <w:rFonts w:ascii="Courier New" w:hAnsi="Courier New" w:cs="Courier New" w:hint="default"/>
      </w:rPr>
    </w:lvl>
    <w:lvl w:ilvl="2" w:tplc="45347168" w:tentative="1">
      <w:start w:val="1"/>
      <w:numFmt w:val="bullet"/>
      <w:lvlText w:val=""/>
      <w:lvlJc w:val="left"/>
      <w:pPr>
        <w:ind w:left="1800" w:hanging="360"/>
      </w:pPr>
      <w:rPr>
        <w:rFonts w:ascii="Wingdings" w:hAnsi="Wingdings" w:hint="default"/>
      </w:rPr>
    </w:lvl>
    <w:lvl w:ilvl="3" w:tplc="0B9A670C" w:tentative="1">
      <w:start w:val="1"/>
      <w:numFmt w:val="bullet"/>
      <w:lvlText w:val=""/>
      <w:lvlJc w:val="left"/>
      <w:pPr>
        <w:ind w:left="2520" w:hanging="360"/>
      </w:pPr>
      <w:rPr>
        <w:rFonts w:ascii="Symbol" w:hAnsi="Symbol" w:hint="default"/>
      </w:rPr>
    </w:lvl>
    <w:lvl w:ilvl="4" w:tplc="B29A6600" w:tentative="1">
      <w:start w:val="1"/>
      <w:numFmt w:val="bullet"/>
      <w:lvlText w:val="o"/>
      <w:lvlJc w:val="left"/>
      <w:pPr>
        <w:ind w:left="3240" w:hanging="360"/>
      </w:pPr>
      <w:rPr>
        <w:rFonts w:ascii="Courier New" w:hAnsi="Courier New" w:cs="Courier New" w:hint="default"/>
      </w:rPr>
    </w:lvl>
    <w:lvl w:ilvl="5" w:tplc="86863264" w:tentative="1">
      <w:start w:val="1"/>
      <w:numFmt w:val="bullet"/>
      <w:lvlText w:val=""/>
      <w:lvlJc w:val="left"/>
      <w:pPr>
        <w:ind w:left="3960" w:hanging="360"/>
      </w:pPr>
      <w:rPr>
        <w:rFonts w:ascii="Wingdings" w:hAnsi="Wingdings" w:hint="default"/>
      </w:rPr>
    </w:lvl>
    <w:lvl w:ilvl="6" w:tplc="85103682" w:tentative="1">
      <w:start w:val="1"/>
      <w:numFmt w:val="bullet"/>
      <w:lvlText w:val=""/>
      <w:lvlJc w:val="left"/>
      <w:pPr>
        <w:ind w:left="4680" w:hanging="360"/>
      </w:pPr>
      <w:rPr>
        <w:rFonts w:ascii="Symbol" w:hAnsi="Symbol" w:hint="default"/>
      </w:rPr>
    </w:lvl>
    <w:lvl w:ilvl="7" w:tplc="705E2220" w:tentative="1">
      <w:start w:val="1"/>
      <w:numFmt w:val="bullet"/>
      <w:lvlText w:val="o"/>
      <w:lvlJc w:val="left"/>
      <w:pPr>
        <w:ind w:left="5400" w:hanging="360"/>
      </w:pPr>
      <w:rPr>
        <w:rFonts w:ascii="Courier New" w:hAnsi="Courier New" w:cs="Courier New" w:hint="default"/>
      </w:rPr>
    </w:lvl>
    <w:lvl w:ilvl="8" w:tplc="8DB60A9C" w:tentative="1">
      <w:start w:val="1"/>
      <w:numFmt w:val="bullet"/>
      <w:lvlText w:val=""/>
      <w:lvlJc w:val="left"/>
      <w:pPr>
        <w:ind w:left="6120" w:hanging="360"/>
      </w:pPr>
      <w:rPr>
        <w:rFonts w:ascii="Wingdings" w:hAnsi="Wingdings" w:hint="default"/>
      </w:rPr>
    </w:lvl>
  </w:abstractNum>
  <w:num w:numId="1" w16cid:durableId="1526746864">
    <w:abstractNumId w:val="9"/>
  </w:num>
  <w:num w:numId="2" w16cid:durableId="1645040866">
    <w:abstractNumId w:val="7"/>
  </w:num>
  <w:num w:numId="3" w16cid:durableId="638531322">
    <w:abstractNumId w:val="6"/>
  </w:num>
  <w:num w:numId="4" w16cid:durableId="1123302486">
    <w:abstractNumId w:val="5"/>
  </w:num>
  <w:num w:numId="5" w16cid:durableId="294020944">
    <w:abstractNumId w:val="4"/>
  </w:num>
  <w:num w:numId="6" w16cid:durableId="952591514">
    <w:abstractNumId w:val="8"/>
  </w:num>
  <w:num w:numId="7" w16cid:durableId="52511861">
    <w:abstractNumId w:val="3"/>
  </w:num>
  <w:num w:numId="8" w16cid:durableId="1155879138">
    <w:abstractNumId w:val="2"/>
  </w:num>
  <w:num w:numId="9" w16cid:durableId="1823692211">
    <w:abstractNumId w:val="1"/>
  </w:num>
  <w:num w:numId="10" w16cid:durableId="315383681">
    <w:abstractNumId w:val="0"/>
  </w:num>
  <w:num w:numId="11" w16cid:durableId="874539836">
    <w:abstractNumId w:val="12"/>
  </w:num>
  <w:num w:numId="12" w16cid:durableId="1858542381">
    <w:abstractNumId w:val="13"/>
  </w:num>
  <w:num w:numId="13" w16cid:durableId="258686902">
    <w:abstractNumId w:val="10"/>
  </w:num>
  <w:num w:numId="14" w16cid:durableId="387144210">
    <w:abstractNumId w:val="15"/>
  </w:num>
  <w:num w:numId="15" w16cid:durableId="770049831">
    <w:abstractNumId w:val="11"/>
  </w:num>
  <w:num w:numId="16" w16cid:durableId="41887208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9D8"/>
    <w:rsid w:val="00000559"/>
    <w:rsid w:val="00000DC4"/>
    <w:rsid w:val="00000E3E"/>
    <w:rsid w:val="000038FE"/>
    <w:rsid w:val="000058EB"/>
    <w:rsid w:val="00007FAC"/>
    <w:rsid w:val="000109EB"/>
    <w:rsid w:val="000135A9"/>
    <w:rsid w:val="00014177"/>
    <w:rsid w:val="00014286"/>
    <w:rsid w:val="000162DF"/>
    <w:rsid w:val="00022919"/>
    <w:rsid w:val="000233C6"/>
    <w:rsid w:val="00023C46"/>
    <w:rsid w:val="0002441E"/>
    <w:rsid w:val="00024F89"/>
    <w:rsid w:val="000272CF"/>
    <w:rsid w:val="000306DE"/>
    <w:rsid w:val="00030AF9"/>
    <w:rsid w:val="00032591"/>
    <w:rsid w:val="00034109"/>
    <w:rsid w:val="000345C0"/>
    <w:rsid w:val="00036BA3"/>
    <w:rsid w:val="00040533"/>
    <w:rsid w:val="000439ED"/>
    <w:rsid w:val="0004406F"/>
    <w:rsid w:val="00044E3A"/>
    <w:rsid w:val="000453AF"/>
    <w:rsid w:val="000461AB"/>
    <w:rsid w:val="00050017"/>
    <w:rsid w:val="00050252"/>
    <w:rsid w:val="00052E04"/>
    <w:rsid w:val="000547EA"/>
    <w:rsid w:val="00054859"/>
    <w:rsid w:val="00055505"/>
    <w:rsid w:val="000556CF"/>
    <w:rsid w:val="00055A19"/>
    <w:rsid w:val="00056AC9"/>
    <w:rsid w:val="0006213C"/>
    <w:rsid w:val="0006601E"/>
    <w:rsid w:val="000668BD"/>
    <w:rsid w:val="0006692E"/>
    <w:rsid w:val="00071649"/>
    <w:rsid w:val="0007238C"/>
    <w:rsid w:val="00072F81"/>
    <w:rsid w:val="000743A4"/>
    <w:rsid w:val="00074E01"/>
    <w:rsid w:val="00077202"/>
    <w:rsid w:val="00077A81"/>
    <w:rsid w:val="000812B3"/>
    <w:rsid w:val="0008190A"/>
    <w:rsid w:val="00083CE8"/>
    <w:rsid w:val="00084A73"/>
    <w:rsid w:val="00084B89"/>
    <w:rsid w:val="00084DBE"/>
    <w:rsid w:val="00087145"/>
    <w:rsid w:val="000905E6"/>
    <w:rsid w:val="000943B2"/>
    <w:rsid w:val="00095594"/>
    <w:rsid w:val="00095C85"/>
    <w:rsid w:val="000961E6"/>
    <w:rsid w:val="00096A0F"/>
    <w:rsid w:val="00096C1E"/>
    <w:rsid w:val="000A3D5B"/>
    <w:rsid w:val="000A408A"/>
    <w:rsid w:val="000A55F8"/>
    <w:rsid w:val="000A6B94"/>
    <w:rsid w:val="000B0D66"/>
    <w:rsid w:val="000B2055"/>
    <w:rsid w:val="000B3E0C"/>
    <w:rsid w:val="000B3FF3"/>
    <w:rsid w:val="000B5084"/>
    <w:rsid w:val="000B6175"/>
    <w:rsid w:val="000B7237"/>
    <w:rsid w:val="000C10D5"/>
    <w:rsid w:val="000C2BB7"/>
    <w:rsid w:val="000C366F"/>
    <w:rsid w:val="000C49B7"/>
    <w:rsid w:val="000C4D80"/>
    <w:rsid w:val="000C78E1"/>
    <w:rsid w:val="000C7A75"/>
    <w:rsid w:val="000D2CD7"/>
    <w:rsid w:val="000D2EA3"/>
    <w:rsid w:val="000D6948"/>
    <w:rsid w:val="000E0885"/>
    <w:rsid w:val="000E12A9"/>
    <w:rsid w:val="000E1678"/>
    <w:rsid w:val="000E4B8E"/>
    <w:rsid w:val="000E5AEF"/>
    <w:rsid w:val="000F316D"/>
    <w:rsid w:val="000F435F"/>
    <w:rsid w:val="000F5967"/>
    <w:rsid w:val="001001D5"/>
    <w:rsid w:val="001017B7"/>
    <w:rsid w:val="0010348C"/>
    <w:rsid w:val="00103FDC"/>
    <w:rsid w:val="00104B96"/>
    <w:rsid w:val="00105DB1"/>
    <w:rsid w:val="00106178"/>
    <w:rsid w:val="001067D4"/>
    <w:rsid w:val="00107897"/>
    <w:rsid w:val="00107C6F"/>
    <w:rsid w:val="00110493"/>
    <w:rsid w:val="0011440B"/>
    <w:rsid w:val="00114511"/>
    <w:rsid w:val="00115064"/>
    <w:rsid w:val="00116CE9"/>
    <w:rsid w:val="00117242"/>
    <w:rsid w:val="0012300F"/>
    <w:rsid w:val="001252A3"/>
    <w:rsid w:val="001302C0"/>
    <w:rsid w:val="00130497"/>
    <w:rsid w:val="00133765"/>
    <w:rsid w:val="00134D70"/>
    <w:rsid w:val="00136396"/>
    <w:rsid w:val="00136C67"/>
    <w:rsid w:val="00141700"/>
    <w:rsid w:val="00142299"/>
    <w:rsid w:val="00142C3C"/>
    <w:rsid w:val="001464B7"/>
    <w:rsid w:val="0015097B"/>
    <w:rsid w:val="00150B1E"/>
    <w:rsid w:val="00151BB9"/>
    <w:rsid w:val="00152689"/>
    <w:rsid w:val="00155F53"/>
    <w:rsid w:val="0015791F"/>
    <w:rsid w:val="00157C78"/>
    <w:rsid w:val="00161D08"/>
    <w:rsid w:val="0016278C"/>
    <w:rsid w:val="00163047"/>
    <w:rsid w:val="0016344F"/>
    <w:rsid w:val="00163670"/>
    <w:rsid w:val="00163C2E"/>
    <w:rsid w:val="001670E6"/>
    <w:rsid w:val="00172D6D"/>
    <w:rsid w:val="00182D60"/>
    <w:rsid w:val="001832BD"/>
    <w:rsid w:val="001908CD"/>
    <w:rsid w:val="001915A5"/>
    <w:rsid w:val="001926BB"/>
    <w:rsid w:val="0019334F"/>
    <w:rsid w:val="00194BBD"/>
    <w:rsid w:val="00194F9E"/>
    <w:rsid w:val="00196578"/>
    <w:rsid w:val="00197171"/>
    <w:rsid w:val="00197569"/>
    <w:rsid w:val="001A2A40"/>
    <w:rsid w:val="001A2DBC"/>
    <w:rsid w:val="001A3085"/>
    <w:rsid w:val="001A3BC8"/>
    <w:rsid w:val="001A5481"/>
    <w:rsid w:val="001A6A82"/>
    <w:rsid w:val="001A6CD0"/>
    <w:rsid w:val="001B07D8"/>
    <w:rsid w:val="001B0A97"/>
    <w:rsid w:val="001B0AEB"/>
    <w:rsid w:val="001B3DF9"/>
    <w:rsid w:val="001B5C81"/>
    <w:rsid w:val="001B6A63"/>
    <w:rsid w:val="001B7326"/>
    <w:rsid w:val="001B73F5"/>
    <w:rsid w:val="001C07EC"/>
    <w:rsid w:val="001C20E5"/>
    <w:rsid w:val="001C2383"/>
    <w:rsid w:val="001C2C22"/>
    <w:rsid w:val="001C574D"/>
    <w:rsid w:val="001C6742"/>
    <w:rsid w:val="001C7B53"/>
    <w:rsid w:val="001D1211"/>
    <w:rsid w:val="001D1894"/>
    <w:rsid w:val="001D3457"/>
    <w:rsid w:val="001D375F"/>
    <w:rsid w:val="001D42CE"/>
    <w:rsid w:val="001D5316"/>
    <w:rsid w:val="001D54E9"/>
    <w:rsid w:val="001E1A01"/>
    <w:rsid w:val="001E2BCF"/>
    <w:rsid w:val="001E4AFE"/>
    <w:rsid w:val="001E57DF"/>
    <w:rsid w:val="001E6A2D"/>
    <w:rsid w:val="001F092C"/>
    <w:rsid w:val="001F0B02"/>
    <w:rsid w:val="001F20BB"/>
    <w:rsid w:val="001F7792"/>
    <w:rsid w:val="002005FB"/>
    <w:rsid w:val="002010CD"/>
    <w:rsid w:val="00204221"/>
    <w:rsid w:val="0021014A"/>
    <w:rsid w:val="00212575"/>
    <w:rsid w:val="00212726"/>
    <w:rsid w:val="002174CD"/>
    <w:rsid w:val="00217D7A"/>
    <w:rsid w:val="002204FB"/>
    <w:rsid w:val="00220CAD"/>
    <w:rsid w:val="00221E9C"/>
    <w:rsid w:val="00222030"/>
    <w:rsid w:val="002235EE"/>
    <w:rsid w:val="00223CDB"/>
    <w:rsid w:val="002251ED"/>
    <w:rsid w:val="00225F65"/>
    <w:rsid w:val="00231F18"/>
    <w:rsid w:val="00232EFC"/>
    <w:rsid w:val="002336A1"/>
    <w:rsid w:val="0023475A"/>
    <w:rsid w:val="00237C6B"/>
    <w:rsid w:val="00240832"/>
    <w:rsid w:val="00241B1C"/>
    <w:rsid w:val="00242482"/>
    <w:rsid w:val="00242845"/>
    <w:rsid w:val="002438E5"/>
    <w:rsid w:val="002440EA"/>
    <w:rsid w:val="00245DCA"/>
    <w:rsid w:val="00250BB1"/>
    <w:rsid w:val="00250F10"/>
    <w:rsid w:val="00250FCC"/>
    <w:rsid w:val="002518B6"/>
    <w:rsid w:val="0025335C"/>
    <w:rsid w:val="002543AD"/>
    <w:rsid w:val="00254B4E"/>
    <w:rsid w:val="00257391"/>
    <w:rsid w:val="002575FD"/>
    <w:rsid w:val="0025782D"/>
    <w:rsid w:val="00261E42"/>
    <w:rsid w:val="00263493"/>
    <w:rsid w:val="002635B0"/>
    <w:rsid w:val="002642AB"/>
    <w:rsid w:val="0026486C"/>
    <w:rsid w:val="0027073D"/>
    <w:rsid w:val="00272B61"/>
    <w:rsid w:val="00273197"/>
    <w:rsid w:val="00273A10"/>
    <w:rsid w:val="00275E90"/>
    <w:rsid w:val="00276063"/>
    <w:rsid w:val="0027780B"/>
    <w:rsid w:val="00277D15"/>
    <w:rsid w:val="002809E3"/>
    <w:rsid w:val="0028309F"/>
    <w:rsid w:val="002836B6"/>
    <w:rsid w:val="00293CA0"/>
    <w:rsid w:val="002966F3"/>
    <w:rsid w:val="00296755"/>
    <w:rsid w:val="002A2F2A"/>
    <w:rsid w:val="002A3F8B"/>
    <w:rsid w:val="002A6D84"/>
    <w:rsid w:val="002B293C"/>
    <w:rsid w:val="002B6C44"/>
    <w:rsid w:val="002B7842"/>
    <w:rsid w:val="002C432B"/>
    <w:rsid w:val="002C726D"/>
    <w:rsid w:val="002D0639"/>
    <w:rsid w:val="002D0AB7"/>
    <w:rsid w:val="002D12BE"/>
    <w:rsid w:val="002D18AB"/>
    <w:rsid w:val="002D493E"/>
    <w:rsid w:val="002D4F87"/>
    <w:rsid w:val="002D50DA"/>
    <w:rsid w:val="002D5E02"/>
    <w:rsid w:val="002D72E2"/>
    <w:rsid w:val="002D7571"/>
    <w:rsid w:val="002E0E9B"/>
    <w:rsid w:val="002E14FA"/>
    <w:rsid w:val="002E3D4F"/>
    <w:rsid w:val="002E426B"/>
    <w:rsid w:val="002E5B31"/>
    <w:rsid w:val="002F03E6"/>
    <w:rsid w:val="002F1A3D"/>
    <w:rsid w:val="002F529B"/>
    <w:rsid w:val="00301FCD"/>
    <w:rsid w:val="0030250B"/>
    <w:rsid w:val="00307CC0"/>
    <w:rsid w:val="00310660"/>
    <w:rsid w:val="00311D7D"/>
    <w:rsid w:val="00312F15"/>
    <w:rsid w:val="0031349F"/>
    <w:rsid w:val="00314EED"/>
    <w:rsid w:val="0031510B"/>
    <w:rsid w:val="003154A4"/>
    <w:rsid w:val="003159D8"/>
    <w:rsid w:val="0031609C"/>
    <w:rsid w:val="00316ADE"/>
    <w:rsid w:val="003174EC"/>
    <w:rsid w:val="00320A66"/>
    <w:rsid w:val="00323214"/>
    <w:rsid w:val="00324924"/>
    <w:rsid w:val="00324C49"/>
    <w:rsid w:val="00325BDC"/>
    <w:rsid w:val="00332919"/>
    <w:rsid w:val="00333994"/>
    <w:rsid w:val="00335727"/>
    <w:rsid w:val="0033751D"/>
    <w:rsid w:val="00337736"/>
    <w:rsid w:val="00340DBC"/>
    <w:rsid w:val="0034330E"/>
    <w:rsid w:val="00351153"/>
    <w:rsid w:val="00351AE6"/>
    <w:rsid w:val="00352DE6"/>
    <w:rsid w:val="00362B3A"/>
    <w:rsid w:val="003632C5"/>
    <w:rsid w:val="003659E8"/>
    <w:rsid w:val="0037242A"/>
    <w:rsid w:val="00373A69"/>
    <w:rsid w:val="003752D5"/>
    <w:rsid w:val="00375741"/>
    <w:rsid w:val="00375780"/>
    <w:rsid w:val="003774AB"/>
    <w:rsid w:val="003801E8"/>
    <w:rsid w:val="00380C10"/>
    <w:rsid w:val="0038101F"/>
    <w:rsid w:val="003816BD"/>
    <w:rsid w:val="0038214B"/>
    <w:rsid w:val="0038219D"/>
    <w:rsid w:val="00382924"/>
    <w:rsid w:val="00382B7D"/>
    <w:rsid w:val="00384028"/>
    <w:rsid w:val="00385DC5"/>
    <w:rsid w:val="00387DC5"/>
    <w:rsid w:val="00390055"/>
    <w:rsid w:val="00390886"/>
    <w:rsid w:val="00397FCF"/>
    <w:rsid w:val="003A0EF9"/>
    <w:rsid w:val="003A1241"/>
    <w:rsid w:val="003A13B1"/>
    <w:rsid w:val="003A1624"/>
    <w:rsid w:val="003A3195"/>
    <w:rsid w:val="003A4DA2"/>
    <w:rsid w:val="003A5206"/>
    <w:rsid w:val="003B0E68"/>
    <w:rsid w:val="003B1F08"/>
    <w:rsid w:val="003B46D5"/>
    <w:rsid w:val="003B5DDF"/>
    <w:rsid w:val="003B62A4"/>
    <w:rsid w:val="003B7189"/>
    <w:rsid w:val="003C3188"/>
    <w:rsid w:val="003D17F7"/>
    <w:rsid w:val="003D1BA9"/>
    <w:rsid w:val="003D3148"/>
    <w:rsid w:val="003D6F00"/>
    <w:rsid w:val="003E459F"/>
    <w:rsid w:val="003E6C05"/>
    <w:rsid w:val="003E7365"/>
    <w:rsid w:val="003E7B96"/>
    <w:rsid w:val="003E7D63"/>
    <w:rsid w:val="003F1834"/>
    <w:rsid w:val="003F2B0F"/>
    <w:rsid w:val="003F33F9"/>
    <w:rsid w:val="003F4C4F"/>
    <w:rsid w:val="003F7394"/>
    <w:rsid w:val="003F7C43"/>
    <w:rsid w:val="00401026"/>
    <w:rsid w:val="004010DD"/>
    <w:rsid w:val="00402E4A"/>
    <w:rsid w:val="00402F3A"/>
    <w:rsid w:val="004055E0"/>
    <w:rsid w:val="00405D96"/>
    <w:rsid w:val="00411C80"/>
    <w:rsid w:val="00413FBC"/>
    <w:rsid w:val="00414317"/>
    <w:rsid w:val="00414EB8"/>
    <w:rsid w:val="00416646"/>
    <w:rsid w:val="00424D8C"/>
    <w:rsid w:val="00425BC3"/>
    <w:rsid w:val="00425DA7"/>
    <w:rsid w:val="00426F4D"/>
    <w:rsid w:val="00430C76"/>
    <w:rsid w:val="00433593"/>
    <w:rsid w:val="00436229"/>
    <w:rsid w:val="004362A5"/>
    <w:rsid w:val="00437F74"/>
    <w:rsid w:val="0044426E"/>
    <w:rsid w:val="00446052"/>
    <w:rsid w:val="004466C6"/>
    <w:rsid w:val="00446983"/>
    <w:rsid w:val="00447B10"/>
    <w:rsid w:val="004500F8"/>
    <w:rsid w:val="00452964"/>
    <w:rsid w:val="00452C12"/>
    <w:rsid w:val="00453D9D"/>
    <w:rsid w:val="004540E3"/>
    <w:rsid w:val="00454A33"/>
    <w:rsid w:val="004554CD"/>
    <w:rsid w:val="00456653"/>
    <w:rsid w:val="00456B26"/>
    <w:rsid w:val="0045743A"/>
    <w:rsid w:val="00462385"/>
    <w:rsid w:val="00464141"/>
    <w:rsid w:val="0047106E"/>
    <w:rsid w:val="004724D9"/>
    <w:rsid w:val="00472953"/>
    <w:rsid w:val="00474496"/>
    <w:rsid w:val="00475AAC"/>
    <w:rsid w:val="00475C6A"/>
    <w:rsid w:val="00475C7A"/>
    <w:rsid w:val="00476CDA"/>
    <w:rsid w:val="00484CEB"/>
    <w:rsid w:val="00485465"/>
    <w:rsid w:val="004977DE"/>
    <w:rsid w:val="004A221D"/>
    <w:rsid w:val="004A6AF9"/>
    <w:rsid w:val="004A6CF0"/>
    <w:rsid w:val="004B0164"/>
    <w:rsid w:val="004B1555"/>
    <w:rsid w:val="004B22A2"/>
    <w:rsid w:val="004B47D7"/>
    <w:rsid w:val="004B6E32"/>
    <w:rsid w:val="004B7776"/>
    <w:rsid w:val="004B7848"/>
    <w:rsid w:val="004C0488"/>
    <w:rsid w:val="004C091F"/>
    <w:rsid w:val="004C0A5A"/>
    <w:rsid w:val="004C11FF"/>
    <w:rsid w:val="004C4202"/>
    <w:rsid w:val="004C5DDD"/>
    <w:rsid w:val="004D3B22"/>
    <w:rsid w:val="004D4F22"/>
    <w:rsid w:val="004E0449"/>
    <w:rsid w:val="004E094E"/>
    <w:rsid w:val="004E2CD1"/>
    <w:rsid w:val="004E2E16"/>
    <w:rsid w:val="004E3AF6"/>
    <w:rsid w:val="004F1EC4"/>
    <w:rsid w:val="004F2351"/>
    <w:rsid w:val="004F2943"/>
    <w:rsid w:val="004F4FA8"/>
    <w:rsid w:val="004F6538"/>
    <w:rsid w:val="004F692D"/>
    <w:rsid w:val="004F7453"/>
    <w:rsid w:val="004F7C8F"/>
    <w:rsid w:val="00500C3E"/>
    <w:rsid w:val="0050151E"/>
    <w:rsid w:val="00501C2B"/>
    <w:rsid w:val="005026CC"/>
    <w:rsid w:val="00502756"/>
    <w:rsid w:val="00502B10"/>
    <w:rsid w:val="005045D5"/>
    <w:rsid w:val="00507AAC"/>
    <w:rsid w:val="00510D57"/>
    <w:rsid w:val="005116E9"/>
    <w:rsid w:val="00513A92"/>
    <w:rsid w:val="00513E9B"/>
    <w:rsid w:val="00515041"/>
    <w:rsid w:val="00522F1A"/>
    <w:rsid w:val="005239D6"/>
    <w:rsid w:val="0052409F"/>
    <w:rsid w:val="00530CE6"/>
    <w:rsid w:val="005351BC"/>
    <w:rsid w:val="005374A4"/>
    <w:rsid w:val="00537B57"/>
    <w:rsid w:val="00537B7C"/>
    <w:rsid w:val="00540EE5"/>
    <w:rsid w:val="005434D5"/>
    <w:rsid w:val="005464EC"/>
    <w:rsid w:val="005468F7"/>
    <w:rsid w:val="0055041F"/>
    <w:rsid w:val="00551C5B"/>
    <w:rsid w:val="00552C54"/>
    <w:rsid w:val="00553276"/>
    <w:rsid w:val="005533A9"/>
    <w:rsid w:val="00555C6A"/>
    <w:rsid w:val="00560263"/>
    <w:rsid w:val="00561F4E"/>
    <w:rsid w:val="00563ECF"/>
    <w:rsid w:val="00564085"/>
    <w:rsid w:val="00566BAE"/>
    <w:rsid w:val="0057087B"/>
    <w:rsid w:val="00572335"/>
    <w:rsid w:val="005723E4"/>
    <w:rsid w:val="00573426"/>
    <w:rsid w:val="00573841"/>
    <w:rsid w:val="0057538B"/>
    <w:rsid w:val="00576517"/>
    <w:rsid w:val="00576952"/>
    <w:rsid w:val="00576A29"/>
    <w:rsid w:val="005775B8"/>
    <w:rsid w:val="005801FB"/>
    <w:rsid w:val="00580A3A"/>
    <w:rsid w:val="00580A41"/>
    <w:rsid w:val="0058214C"/>
    <w:rsid w:val="00585F30"/>
    <w:rsid w:val="00586EB4"/>
    <w:rsid w:val="005910C2"/>
    <w:rsid w:val="00591CB2"/>
    <w:rsid w:val="005952E9"/>
    <w:rsid w:val="00595489"/>
    <w:rsid w:val="005A013B"/>
    <w:rsid w:val="005A03C2"/>
    <w:rsid w:val="005A0649"/>
    <w:rsid w:val="005A07D4"/>
    <w:rsid w:val="005A084A"/>
    <w:rsid w:val="005A170E"/>
    <w:rsid w:val="005A243A"/>
    <w:rsid w:val="005A3F8E"/>
    <w:rsid w:val="005A7D89"/>
    <w:rsid w:val="005B1676"/>
    <w:rsid w:val="005B3C37"/>
    <w:rsid w:val="005B5B8F"/>
    <w:rsid w:val="005B5C4C"/>
    <w:rsid w:val="005B6322"/>
    <w:rsid w:val="005B75D2"/>
    <w:rsid w:val="005C3050"/>
    <w:rsid w:val="005C3D07"/>
    <w:rsid w:val="005C6206"/>
    <w:rsid w:val="005C66EC"/>
    <w:rsid w:val="005C7702"/>
    <w:rsid w:val="005D059E"/>
    <w:rsid w:val="005D3415"/>
    <w:rsid w:val="005D367C"/>
    <w:rsid w:val="005D39A0"/>
    <w:rsid w:val="005D4A05"/>
    <w:rsid w:val="005D5F32"/>
    <w:rsid w:val="005D6D36"/>
    <w:rsid w:val="005E0A6C"/>
    <w:rsid w:val="005E25AB"/>
    <w:rsid w:val="005E2D99"/>
    <w:rsid w:val="005E4800"/>
    <w:rsid w:val="005E6C8B"/>
    <w:rsid w:val="005E7948"/>
    <w:rsid w:val="005F030C"/>
    <w:rsid w:val="005F288F"/>
    <w:rsid w:val="005F2CF8"/>
    <w:rsid w:val="005F53F5"/>
    <w:rsid w:val="005F5795"/>
    <w:rsid w:val="005F763A"/>
    <w:rsid w:val="006007C9"/>
    <w:rsid w:val="006017B0"/>
    <w:rsid w:val="006023A2"/>
    <w:rsid w:val="00604400"/>
    <w:rsid w:val="0060442A"/>
    <w:rsid w:val="00605F48"/>
    <w:rsid w:val="00605FC8"/>
    <w:rsid w:val="006076DB"/>
    <w:rsid w:val="006155EB"/>
    <w:rsid w:val="00616752"/>
    <w:rsid w:val="00617BC6"/>
    <w:rsid w:val="00620EFB"/>
    <w:rsid w:val="006232A6"/>
    <w:rsid w:val="00624E71"/>
    <w:rsid w:val="00625F56"/>
    <w:rsid w:val="00627BFF"/>
    <w:rsid w:val="00627F2A"/>
    <w:rsid w:val="00633E68"/>
    <w:rsid w:val="00636363"/>
    <w:rsid w:val="00636783"/>
    <w:rsid w:val="006374A4"/>
    <w:rsid w:val="00645933"/>
    <w:rsid w:val="006467CD"/>
    <w:rsid w:val="006500E8"/>
    <w:rsid w:val="00650334"/>
    <w:rsid w:val="006512D3"/>
    <w:rsid w:val="0065136F"/>
    <w:rsid w:val="006514D5"/>
    <w:rsid w:val="00654345"/>
    <w:rsid w:val="00657370"/>
    <w:rsid w:val="0066016A"/>
    <w:rsid w:val="0066268E"/>
    <w:rsid w:val="00662C69"/>
    <w:rsid w:val="0066580E"/>
    <w:rsid w:val="00665E53"/>
    <w:rsid w:val="006666C3"/>
    <w:rsid w:val="00666948"/>
    <w:rsid w:val="0066747F"/>
    <w:rsid w:val="006675DC"/>
    <w:rsid w:val="00670186"/>
    <w:rsid w:val="0067078B"/>
    <w:rsid w:val="00670CE3"/>
    <w:rsid w:val="006732DB"/>
    <w:rsid w:val="00673820"/>
    <w:rsid w:val="00674651"/>
    <w:rsid w:val="00676C9E"/>
    <w:rsid w:val="0068037F"/>
    <w:rsid w:val="0068115E"/>
    <w:rsid w:val="00681729"/>
    <w:rsid w:val="0068572E"/>
    <w:rsid w:val="0069129F"/>
    <w:rsid w:val="0069273F"/>
    <w:rsid w:val="00694223"/>
    <w:rsid w:val="00694796"/>
    <w:rsid w:val="00694C9E"/>
    <w:rsid w:val="006955CE"/>
    <w:rsid w:val="0069765C"/>
    <w:rsid w:val="006A2FCC"/>
    <w:rsid w:val="006A300F"/>
    <w:rsid w:val="006A3553"/>
    <w:rsid w:val="006A5E80"/>
    <w:rsid w:val="006A68B9"/>
    <w:rsid w:val="006A6DFA"/>
    <w:rsid w:val="006B0478"/>
    <w:rsid w:val="006B0665"/>
    <w:rsid w:val="006B319B"/>
    <w:rsid w:val="006B321E"/>
    <w:rsid w:val="006B4553"/>
    <w:rsid w:val="006C0605"/>
    <w:rsid w:val="006C2E8A"/>
    <w:rsid w:val="006C341C"/>
    <w:rsid w:val="006C3827"/>
    <w:rsid w:val="006C55F2"/>
    <w:rsid w:val="006C741B"/>
    <w:rsid w:val="006D035C"/>
    <w:rsid w:val="006D14B7"/>
    <w:rsid w:val="006D4861"/>
    <w:rsid w:val="006D6D80"/>
    <w:rsid w:val="006D7D95"/>
    <w:rsid w:val="006E1994"/>
    <w:rsid w:val="006E2671"/>
    <w:rsid w:val="006E2D80"/>
    <w:rsid w:val="006E3242"/>
    <w:rsid w:val="006E3A0C"/>
    <w:rsid w:val="006E5864"/>
    <w:rsid w:val="006E5929"/>
    <w:rsid w:val="006E7C7A"/>
    <w:rsid w:val="006F0F30"/>
    <w:rsid w:val="006F2CA2"/>
    <w:rsid w:val="007011B0"/>
    <w:rsid w:val="00705430"/>
    <w:rsid w:val="0070584C"/>
    <w:rsid w:val="00707EC3"/>
    <w:rsid w:val="0071090A"/>
    <w:rsid w:val="00710DD9"/>
    <w:rsid w:val="007116D3"/>
    <w:rsid w:val="00713389"/>
    <w:rsid w:val="00713C27"/>
    <w:rsid w:val="00714C93"/>
    <w:rsid w:val="00716A62"/>
    <w:rsid w:val="007241EA"/>
    <w:rsid w:val="00724CDA"/>
    <w:rsid w:val="00725A54"/>
    <w:rsid w:val="0072786F"/>
    <w:rsid w:val="007278CE"/>
    <w:rsid w:val="0073174C"/>
    <w:rsid w:val="00732592"/>
    <w:rsid w:val="007336FA"/>
    <w:rsid w:val="00735327"/>
    <w:rsid w:val="007367D6"/>
    <w:rsid w:val="00737526"/>
    <w:rsid w:val="00746683"/>
    <w:rsid w:val="0074761C"/>
    <w:rsid w:val="0075084D"/>
    <w:rsid w:val="0075234D"/>
    <w:rsid w:val="00752457"/>
    <w:rsid w:val="007554C1"/>
    <w:rsid w:val="00766269"/>
    <w:rsid w:val="00766888"/>
    <w:rsid w:val="0077040A"/>
    <w:rsid w:val="0077090A"/>
    <w:rsid w:val="00771DC4"/>
    <w:rsid w:val="007721C0"/>
    <w:rsid w:val="00772E20"/>
    <w:rsid w:val="007747AE"/>
    <w:rsid w:val="007772DC"/>
    <w:rsid w:val="0077788E"/>
    <w:rsid w:val="00777C14"/>
    <w:rsid w:val="00780F6B"/>
    <w:rsid w:val="00782B00"/>
    <w:rsid w:val="00783079"/>
    <w:rsid w:val="00783743"/>
    <w:rsid w:val="00783A51"/>
    <w:rsid w:val="00785620"/>
    <w:rsid w:val="00785D76"/>
    <w:rsid w:val="00790311"/>
    <w:rsid w:val="00792571"/>
    <w:rsid w:val="00792C83"/>
    <w:rsid w:val="00794379"/>
    <w:rsid w:val="00794475"/>
    <w:rsid w:val="007947C0"/>
    <w:rsid w:val="00796107"/>
    <w:rsid w:val="007978E3"/>
    <w:rsid w:val="007A2AB5"/>
    <w:rsid w:val="007A386E"/>
    <w:rsid w:val="007A39D9"/>
    <w:rsid w:val="007A4C13"/>
    <w:rsid w:val="007A5684"/>
    <w:rsid w:val="007A5ED0"/>
    <w:rsid w:val="007A5FC1"/>
    <w:rsid w:val="007A76F7"/>
    <w:rsid w:val="007B0775"/>
    <w:rsid w:val="007B3D1C"/>
    <w:rsid w:val="007B40CC"/>
    <w:rsid w:val="007B77E8"/>
    <w:rsid w:val="007C0909"/>
    <w:rsid w:val="007C1207"/>
    <w:rsid w:val="007D03F5"/>
    <w:rsid w:val="007D22EA"/>
    <w:rsid w:val="007D423F"/>
    <w:rsid w:val="007D451E"/>
    <w:rsid w:val="007D5165"/>
    <w:rsid w:val="007E0057"/>
    <w:rsid w:val="007E2858"/>
    <w:rsid w:val="007E2957"/>
    <w:rsid w:val="007E3FBE"/>
    <w:rsid w:val="007E7C7B"/>
    <w:rsid w:val="007F0289"/>
    <w:rsid w:val="007F147B"/>
    <w:rsid w:val="007F17F8"/>
    <w:rsid w:val="007F29D1"/>
    <w:rsid w:val="007F40EA"/>
    <w:rsid w:val="007F486D"/>
    <w:rsid w:val="007F4CE1"/>
    <w:rsid w:val="007F74FD"/>
    <w:rsid w:val="007F7FD2"/>
    <w:rsid w:val="00801B81"/>
    <w:rsid w:val="00802B9D"/>
    <w:rsid w:val="0080401C"/>
    <w:rsid w:val="00805DA2"/>
    <w:rsid w:val="00810D1D"/>
    <w:rsid w:val="00810E64"/>
    <w:rsid w:val="008110D4"/>
    <w:rsid w:val="00811B86"/>
    <w:rsid w:val="008133D4"/>
    <w:rsid w:val="00813A08"/>
    <w:rsid w:val="00813B06"/>
    <w:rsid w:val="00814C1A"/>
    <w:rsid w:val="00814E61"/>
    <w:rsid w:val="00816DEF"/>
    <w:rsid w:val="008211BF"/>
    <w:rsid w:val="00824024"/>
    <w:rsid w:val="00824503"/>
    <w:rsid w:val="00825CA7"/>
    <w:rsid w:val="00826C99"/>
    <w:rsid w:val="00826DDF"/>
    <w:rsid w:val="00831E40"/>
    <w:rsid w:val="00832CD3"/>
    <w:rsid w:val="008336A0"/>
    <w:rsid w:val="00834460"/>
    <w:rsid w:val="008356DE"/>
    <w:rsid w:val="008410BE"/>
    <w:rsid w:val="00843B75"/>
    <w:rsid w:val="00850A01"/>
    <w:rsid w:val="00850DDE"/>
    <w:rsid w:val="00852358"/>
    <w:rsid w:val="008528B5"/>
    <w:rsid w:val="00852E7E"/>
    <w:rsid w:val="00853A8C"/>
    <w:rsid w:val="00854911"/>
    <w:rsid w:val="0085795D"/>
    <w:rsid w:val="00861288"/>
    <w:rsid w:val="00861AB0"/>
    <w:rsid w:val="00861ECF"/>
    <w:rsid w:val="008646FB"/>
    <w:rsid w:val="008724AD"/>
    <w:rsid w:val="008727ED"/>
    <w:rsid w:val="00873B64"/>
    <w:rsid w:val="00874C71"/>
    <w:rsid w:val="00874CCB"/>
    <w:rsid w:val="00876CC0"/>
    <w:rsid w:val="0087728E"/>
    <w:rsid w:val="00877DA8"/>
    <w:rsid w:val="0088483C"/>
    <w:rsid w:val="00896C5B"/>
    <w:rsid w:val="008A3008"/>
    <w:rsid w:val="008A3378"/>
    <w:rsid w:val="008A6E07"/>
    <w:rsid w:val="008A717D"/>
    <w:rsid w:val="008A7488"/>
    <w:rsid w:val="008B2EB8"/>
    <w:rsid w:val="008B392E"/>
    <w:rsid w:val="008B5624"/>
    <w:rsid w:val="008B5F4C"/>
    <w:rsid w:val="008B6FC9"/>
    <w:rsid w:val="008C13E0"/>
    <w:rsid w:val="008C5E0A"/>
    <w:rsid w:val="008C7CA6"/>
    <w:rsid w:val="008D0325"/>
    <w:rsid w:val="008D2020"/>
    <w:rsid w:val="008D2620"/>
    <w:rsid w:val="008D42C5"/>
    <w:rsid w:val="008E0236"/>
    <w:rsid w:val="008E1201"/>
    <w:rsid w:val="008E6A15"/>
    <w:rsid w:val="008E7114"/>
    <w:rsid w:val="008F3458"/>
    <w:rsid w:val="008F5CF4"/>
    <w:rsid w:val="00901A43"/>
    <w:rsid w:val="00901D5C"/>
    <w:rsid w:val="00903958"/>
    <w:rsid w:val="00905A51"/>
    <w:rsid w:val="00906AC5"/>
    <w:rsid w:val="00910294"/>
    <w:rsid w:val="00913AA5"/>
    <w:rsid w:val="00913EB9"/>
    <w:rsid w:val="00914283"/>
    <w:rsid w:val="00915604"/>
    <w:rsid w:val="00915776"/>
    <w:rsid w:val="00915817"/>
    <w:rsid w:val="00915C1E"/>
    <w:rsid w:val="009170AF"/>
    <w:rsid w:val="009213F0"/>
    <w:rsid w:val="00924241"/>
    <w:rsid w:val="0093058B"/>
    <w:rsid w:val="0093195C"/>
    <w:rsid w:val="00934C56"/>
    <w:rsid w:val="009368C4"/>
    <w:rsid w:val="00942BBC"/>
    <w:rsid w:val="00943148"/>
    <w:rsid w:val="009448CC"/>
    <w:rsid w:val="0095397D"/>
    <w:rsid w:val="00953F4C"/>
    <w:rsid w:val="00954282"/>
    <w:rsid w:val="00954611"/>
    <w:rsid w:val="009563B3"/>
    <w:rsid w:val="00956E90"/>
    <w:rsid w:val="0096014A"/>
    <w:rsid w:val="009614B0"/>
    <w:rsid w:val="00961596"/>
    <w:rsid w:val="00962355"/>
    <w:rsid w:val="00962640"/>
    <w:rsid w:val="00963014"/>
    <w:rsid w:val="009666F6"/>
    <w:rsid w:val="0097039C"/>
    <w:rsid w:val="00971ACA"/>
    <w:rsid w:val="00975814"/>
    <w:rsid w:val="00975C3C"/>
    <w:rsid w:val="009763CD"/>
    <w:rsid w:val="00976A71"/>
    <w:rsid w:val="00980AB7"/>
    <w:rsid w:val="00983629"/>
    <w:rsid w:val="00986AB1"/>
    <w:rsid w:val="009900A5"/>
    <w:rsid w:val="00990F9C"/>
    <w:rsid w:val="00992E13"/>
    <w:rsid w:val="009A5C6A"/>
    <w:rsid w:val="009A6F4E"/>
    <w:rsid w:val="009B0579"/>
    <w:rsid w:val="009B2606"/>
    <w:rsid w:val="009B5D66"/>
    <w:rsid w:val="009C0E92"/>
    <w:rsid w:val="009C13B1"/>
    <w:rsid w:val="009C4560"/>
    <w:rsid w:val="009C583C"/>
    <w:rsid w:val="009C7386"/>
    <w:rsid w:val="009C7FD8"/>
    <w:rsid w:val="009D1EAC"/>
    <w:rsid w:val="009D5927"/>
    <w:rsid w:val="009D6A92"/>
    <w:rsid w:val="009E478C"/>
    <w:rsid w:val="009E583A"/>
    <w:rsid w:val="009E62F4"/>
    <w:rsid w:val="009E72A6"/>
    <w:rsid w:val="009F01A1"/>
    <w:rsid w:val="009F0737"/>
    <w:rsid w:val="009F6098"/>
    <w:rsid w:val="00A01058"/>
    <w:rsid w:val="00A03607"/>
    <w:rsid w:val="00A041F5"/>
    <w:rsid w:val="00A052A3"/>
    <w:rsid w:val="00A07A4B"/>
    <w:rsid w:val="00A1029B"/>
    <w:rsid w:val="00A11E94"/>
    <w:rsid w:val="00A12752"/>
    <w:rsid w:val="00A12918"/>
    <w:rsid w:val="00A1377E"/>
    <w:rsid w:val="00A13F4D"/>
    <w:rsid w:val="00A1448B"/>
    <w:rsid w:val="00A168C5"/>
    <w:rsid w:val="00A16F12"/>
    <w:rsid w:val="00A200F8"/>
    <w:rsid w:val="00A20209"/>
    <w:rsid w:val="00A20CFF"/>
    <w:rsid w:val="00A21C6C"/>
    <w:rsid w:val="00A23886"/>
    <w:rsid w:val="00A250E5"/>
    <w:rsid w:val="00A27747"/>
    <w:rsid w:val="00A2783F"/>
    <w:rsid w:val="00A27AE4"/>
    <w:rsid w:val="00A27F9A"/>
    <w:rsid w:val="00A312FF"/>
    <w:rsid w:val="00A32D1D"/>
    <w:rsid w:val="00A3309F"/>
    <w:rsid w:val="00A33588"/>
    <w:rsid w:val="00A3541E"/>
    <w:rsid w:val="00A365D0"/>
    <w:rsid w:val="00A369E1"/>
    <w:rsid w:val="00A36A57"/>
    <w:rsid w:val="00A377D2"/>
    <w:rsid w:val="00A40B45"/>
    <w:rsid w:val="00A45558"/>
    <w:rsid w:val="00A47633"/>
    <w:rsid w:val="00A5095C"/>
    <w:rsid w:val="00A51EDF"/>
    <w:rsid w:val="00A52B38"/>
    <w:rsid w:val="00A54106"/>
    <w:rsid w:val="00A550EC"/>
    <w:rsid w:val="00A551BB"/>
    <w:rsid w:val="00A55BD0"/>
    <w:rsid w:val="00A56690"/>
    <w:rsid w:val="00A56897"/>
    <w:rsid w:val="00A60597"/>
    <w:rsid w:val="00A61E20"/>
    <w:rsid w:val="00A61F3D"/>
    <w:rsid w:val="00A62F8D"/>
    <w:rsid w:val="00A632B1"/>
    <w:rsid w:val="00A634B7"/>
    <w:rsid w:val="00A653AB"/>
    <w:rsid w:val="00A67F55"/>
    <w:rsid w:val="00A7052D"/>
    <w:rsid w:val="00A70E25"/>
    <w:rsid w:val="00A71789"/>
    <w:rsid w:val="00A71EA2"/>
    <w:rsid w:val="00A74334"/>
    <w:rsid w:val="00A74746"/>
    <w:rsid w:val="00A76362"/>
    <w:rsid w:val="00A774F0"/>
    <w:rsid w:val="00A81F43"/>
    <w:rsid w:val="00A864A9"/>
    <w:rsid w:val="00A87D0A"/>
    <w:rsid w:val="00A9035D"/>
    <w:rsid w:val="00A97002"/>
    <w:rsid w:val="00AA0546"/>
    <w:rsid w:val="00AA442F"/>
    <w:rsid w:val="00AA7E2A"/>
    <w:rsid w:val="00AB0561"/>
    <w:rsid w:val="00AB5ACE"/>
    <w:rsid w:val="00AB622C"/>
    <w:rsid w:val="00AB6604"/>
    <w:rsid w:val="00AC0754"/>
    <w:rsid w:val="00AC2F70"/>
    <w:rsid w:val="00AC36DE"/>
    <w:rsid w:val="00AC4280"/>
    <w:rsid w:val="00AC709F"/>
    <w:rsid w:val="00AD0090"/>
    <w:rsid w:val="00AD0778"/>
    <w:rsid w:val="00AD5A96"/>
    <w:rsid w:val="00AD640C"/>
    <w:rsid w:val="00AD67A7"/>
    <w:rsid w:val="00AE098E"/>
    <w:rsid w:val="00AE1530"/>
    <w:rsid w:val="00AE23E1"/>
    <w:rsid w:val="00AE2766"/>
    <w:rsid w:val="00AE4B28"/>
    <w:rsid w:val="00AE71A3"/>
    <w:rsid w:val="00AE73F9"/>
    <w:rsid w:val="00AF4393"/>
    <w:rsid w:val="00AF5B67"/>
    <w:rsid w:val="00AF76A2"/>
    <w:rsid w:val="00AF7B99"/>
    <w:rsid w:val="00B02502"/>
    <w:rsid w:val="00B05B59"/>
    <w:rsid w:val="00B05B69"/>
    <w:rsid w:val="00B06098"/>
    <w:rsid w:val="00B063CE"/>
    <w:rsid w:val="00B12212"/>
    <w:rsid w:val="00B125EE"/>
    <w:rsid w:val="00B13F84"/>
    <w:rsid w:val="00B15820"/>
    <w:rsid w:val="00B200B1"/>
    <w:rsid w:val="00B20CC3"/>
    <w:rsid w:val="00B210DD"/>
    <w:rsid w:val="00B2163D"/>
    <w:rsid w:val="00B21B33"/>
    <w:rsid w:val="00B21D82"/>
    <w:rsid w:val="00B23709"/>
    <w:rsid w:val="00B24BE9"/>
    <w:rsid w:val="00B3021A"/>
    <w:rsid w:val="00B306D9"/>
    <w:rsid w:val="00B308E1"/>
    <w:rsid w:val="00B31D24"/>
    <w:rsid w:val="00B33128"/>
    <w:rsid w:val="00B35517"/>
    <w:rsid w:val="00B3570F"/>
    <w:rsid w:val="00B37E5E"/>
    <w:rsid w:val="00B4377B"/>
    <w:rsid w:val="00B44439"/>
    <w:rsid w:val="00B44C78"/>
    <w:rsid w:val="00B45C47"/>
    <w:rsid w:val="00B47DF5"/>
    <w:rsid w:val="00B5162F"/>
    <w:rsid w:val="00B55A23"/>
    <w:rsid w:val="00B55BE6"/>
    <w:rsid w:val="00B55F08"/>
    <w:rsid w:val="00B5600E"/>
    <w:rsid w:val="00B56F38"/>
    <w:rsid w:val="00B570BD"/>
    <w:rsid w:val="00B5735E"/>
    <w:rsid w:val="00B6055A"/>
    <w:rsid w:val="00B60947"/>
    <w:rsid w:val="00B648D2"/>
    <w:rsid w:val="00B6504E"/>
    <w:rsid w:val="00B6590A"/>
    <w:rsid w:val="00B66337"/>
    <w:rsid w:val="00B668F2"/>
    <w:rsid w:val="00B66B1D"/>
    <w:rsid w:val="00B66F3B"/>
    <w:rsid w:val="00B67688"/>
    <w:rsid w:val="00B6779C"/>
    <w:rsid w:val="00B6789B"/>
    <w:rsid w:val="00B678A7"/>
    <w:rsid w:val="00B70C86"/>
    <w:rsid w:val="00B715E8"/>
    <w:rsid w:val="00B719FD"/>
    <w:rsid w:val="00B71E6F"/>
    <w:rsid w:val="00B777D8"/>
    <w:rsid w:val="00B77E9B"/>
    <w:rsid w:val="00B8002C"/>
    <w:rsid w:val="00B864F2"/>
    <w:rsid w:val="00B90CB2"/>
    <w:rsid w:val="00B94E10"/>
    <w:rsid w:val="00BA1DB2"/>
    <w:rsid w:val="00BA2F98"/>
    <w:rsid w:val="00BA38FC"/>
    <w:rsid w:val="00BA4A9E"/>
    <w:rsid w:val="00BA5005"/>
    <w:rsid w:val="00BA5B32"/>
    <w:rsid w:val="00BA5B3E"/>
    <w:rsid w:val="00BA6D25"/>
    <w:rsid w:val="00BA793A"/>
    <w:rsid w:val="00BA79EB"/>
    <w:rsid w:val="00BB1DC5"/>
    <w:rsid w:val="00BB40F1"/>
    <w:rsid w:val="00BB4BC1"/>
    <w:rsid w:val="00BB4D48"/>
    <w:rsid w:val="00BB563E"/>
    <w:rsid w:val="00BB60FA"/>
    <w:rsid w:val="00BC1C13"/>
    <w:rsid w:val="00BC2739"/>
    <w:rsid w:val="00BC43A7"/>
    <w:rsid w:val="00BD060C"/>
    <w:rsid w:val="00BD0F8E"/>
    <w:rsid w:val="00BD21D4"/>
    <w:rsid w:val="00BD252D"/>
    <w:rsid w:val="00BD32C7"/>
    <w:rsid w:val="00BD418A"/>
    <w:rsid w:val="00BD5010"/>
    <w:rsid w:val="00BD64AF"/>
    <w:rsid w:val="00BD79D8"/>
    <w:rsid w:val="00BE1352"/>
    <w:rsid w:val="00BE16F0"/>
    <w:rsid w:val="00BE20E8"/>
    <w:rsid w:val="00BE3432"/>
    <w:rsid w:val="00BE4E18"/>
    <w:rsid w:val="00BE7F75"/>
    <w:rsid w:val="00BF2360"/>
    <w:rsid w:val="00BF4A42"/>
    <w:rsid w:val="00BF5E17"/>
    <w:rsid w:val="00BF5E8F"/>
    <w:rsid w:val="00BF6C31"/>
    <w:rsid w:val="00BF7A7B"/>
    <w:rsid w:val="00C00594"/>
    <w:rsid w:val="00C02009"/>
    <w:rsid w:val="00C02B94"/>
    <w:rsid w:val="00C0329C"/>
    <w:rsid w:val="00C0343D"/>
    <w:rsid w:val="00C03501"/>
    <w:rsid w:val="00C05D85"/>
    <w:rsid w:val="00C062EF"/>
    <w:rsid w:val="00C11833"/>
    <w:rsid w:val="00C1354D"/>
    <w:rsid w:val="00C1452D"/>
    <w:rsid w:val="00C21449"/>
    <w:rsid w:val="00C2153F"/>
    <w:rsid w:val="00C30EC9"/>
    <w:rsid w:val="00C356A3"/>
    <w:rsid w:val="00C35872"/>
    <w:rsid w:val="00C35ABE"/>
    <w:rsid w:val="00C41218"/>
    <w:rsid w:val="00C449C1"/>
    <w:rsid w:val="00C45CD0"/>
    <w:rsid w:val="00C466F9"/>
    <w:rsid w:val="00C469A9"/>
    <w:rsid w:val="00C47383"/>
    <w:rsid w:val="00C50E4C"/>
    <w:rsid w:val="00C50EC9"/>
    <w:rsid w:val="00C519C0"/>
    <w:rsid w:val="00C519F3"/>
    <w:rsid w:val="00C51D94"/>
    <w:rsid w:val="00C56D53"/>
    <w:rsid w:val="00C57551"/>
    <w:rsid w:val="00C57D1D"/>
    <w:rsid w:val="00C62CCE"/>
    <w:rsid w:val="00C632C7"/>
    <w:rsid w:val="00C63A03"/>
    <w:rsid w:val="00C63DA2"/>
    <w:rsid w:val="00C6614E"/>
    <w:rsid w:val="00C67D0B"/>
    <w:rsid w:val="00C70698"/>
    <w:rsid w:val="00C708BE"/>
    <w:rsid w:val="00C70E14"/>
    <w:rsid w:val="00C70E17"/>
    <w:rsid w:val="00C71746"/>
    <w:rsid w:val="00C72654"/>
    <w:rsid w:val="00C73BC7"/>
    <w:rsid w:val="00C74919"/>
    <w:rsid w:val="00C74B02"/>
    <w:rsid w:val="00C74F9E"/>
    <w:rsid w:val="00C7512A"/>
    <w:rsid w:val="00C76F31"/>
    <w:rsid w:val="00C76FA8"/>
    <w:rsid w:val="00C77375"/>
    <w:rsid w:val="00C778BE"/>
    <w:rsid w:val="00C82923"/>
    <w:rsid w:val="00C82E7E"/>
    <w:rsid w:val="00C832D9"/>
    <w:rsid w:val="00C85FA6"/>
    <w:rsid w:val="00C8602B"/>
    <w:rsid w:val="00C86DD7"/>
    <w:rsid w:val="00C86DFA"/>
    <w:rsid w:val="00C90EE0"/>
    <w:rsid w:val="00C93EAA"/>
    <w:rsid w:val="00C97A39"/>
    <w:rsid w:val="00C97E73"/>
    <w:rsid w:val="00CA3005"/>
    <w:rsid w:val="00CA5A9A"/>
    <w:rsid w:val="00CB14BF"/>
    <w:rsid w:val="00CB3A86"/>
    <w:rsid w:val="00CB6D57"/>
    <w:rsid w:val="00CB7D8C"/>
    <w:rsid w:val="00CB7E01"/>
    <w:rsid w:val="00CC0388"/>
    <w:rsid w:val="00CC076B"/>
    <w:rsid w:val="00CC22D7"/>
    <w:rsid w:val="00CC24D6"/>
    <w:rsid w:val="00CC2674"/>
    <w:rsid w:val="00CC6562"/>
    <w:rsid w:val="00CC7FCA"/>
    <w:rsid w:val="00CD26DA"/>
    <w:rsid w:val="00CD2CE8"/>
    <w:rsid w:val="00CD54B4"/>
    <w:rsid w:val="00CD58D2"/>
    <w:rsid w:val="00CE0381"/>
    <w:rsid w:val="00CE2657"/>
    <w:rsid w:val="00CE2D1E"/>
    <w:rsid w:val="00CE3F70"/>
    <w:rsid w:val="00CE41B6"/>
    <w:rsid w:val="00CE609A"/>
    <w:rsid w:val="00CE6CAD"/>
    <w:rsid w:val="00CF0A12"/>
    <w:rsid w:val="00CF21C1"/>
    <w:rsid w:val="00CF5ACD"/>
    <w:rsid w:val="00CF5E94"/>
    <w:rsid w:val="00CF6911"/>
    <w:rsid w:val="00CF696C"/>
    <w:rsid w:val="00CF70E3"/>
    <w:rsid w:val="00D07B42"/>
    <w:rsid w:val="00D1188F"/>
    <w:rsid w:val="00D139C0"/>
    <w:rsid w:val="00D20260"/>
    <w:rsid w:val="00D22D50"/>
    <w:rsid w:val="00D25583"/>
    <w:rsid w:val="00D31A48"/>
    <w:rsid w:val="00D31B6D"/>
    <w:rsid w:val="00D347A5"/>
    <w:rsid w:val="00D34DD1"/>
    <w:rsid w:val="00D36174"/>
    <w:rsid w:val="00D405E5"/>
    <w:rsid w:val="00D40C0A"/>
    <w:rsid w:val="00D420C4"/>
    <w:rsid w:val="00D4454E"/>
    <w:rsid w:val="00D51BDA"/>
    <w:rsid w:val="00D5232C"/>
    <w:rsid w:val="00D5287A"/>
    <w:rsid w:val="00D52A45"/>
    <w:rsid w:val="00D54DE1"/>
    <w:rsid w:val="00D56C1F"/>
    <w:rsid w:val="00D57C35"/>
    <w:rsid w:val="00D63620"/>
    <w:rsid w:val="00D6422D"/>
    <w:rsid w:val="00D64E7C"/>
    <w:rsid w:val="00D6584D"/>
    <w:rsid w:val="00D70972"/>
    <w:rsid w:val="00D72132"/>
    <w:rsid w:val="00D7238D"/>
    <w:rsid w:val="00D7513A"/>
    <w:rsid w:val="00D7531A"/>
    <w:rsid w:val="00D77B18"/>
    <w:rsid w:val="00D8019D"/>
    <w:rsid w:val="00D801B6"/>
    <w:rsid w:val="00D80BE1"/>
    <w:rsid w:val="00D81850"/>
    <w:rsid w:val="00D85258"/>
    <w:rsid w:val="00D8535C"/>
    <w:rsid w:val="00D85B4B"/>
    <w:rsid w:val="00D90CD1"/>
    <w:rsid w:val="00D91F0E"/>
    <w:rsid w:val="00D92456"/>
    <w:rsid w:val="00D929F0"/>
    <w:rsid w:val="00D943F7"/>
    <w:rsid w:val="00D969F2"/>
    <w:rsid w:val="00D97527"/>
    <w:rsid w:val="00D97EEA"/>
    <w:rsid w:val="00DA05CE"/>
    <w:rsid w:val="00DA08D8"/>
    <w:rsid w:val="00DA306A"/>
    <w:rsid w:val="00DA765D"/>
    <w:rsid w:val="00DA788F"/>
    <w:rsid w:val="00DA7FBC"/>
    <w:rsid w:val="00DB0C37"/>
    <w:rsid w:val="00DB2C4B"/>
    <w:rsid w:val="00DB2DDE"/>
    <w:rsid w:val="00DB4533"/>
    <w:rsid w:val="00DB4892"/>
    <w:rsid w:val="00DB7648"/>
    <w:rsid w:val="00DB792C"/>
    <w:rsid w:val="00DC145A"/>
    <w:rsid w:val="00DC1675"/>
    <w:rsid w:val="00DC458A"/>
    <w:rsid w:val="00DC48E2"/>
    <w:rsid w:val="00DC4909"/>
    <w:rsid w:val="00DC57FD"/>
    <w:rsid w:val="00DD0857"/>
    <w:rsid w:val="00DD23A1"/>
    <w:rsid w:val="00DD31A2"/>
    <w:rsid w:val="00DD32B3"/>
    <w:rsid w:val="00DD3ECF"/>
    <w:rsid w:val="00DD5293"/>
    <w:rsid w:val="00DD5C5F"/>
    <w:rsid w:val="00DD696E"/>
    <w:rsid w:val="00DD6C93"/>
    <w:rsid w:val="00DD78ED"/>
    <w:rsid w:val="00DD7D84"/>
    <w:rsid w:val="00DE31E5"/>
    <w:rsid w:val="00DE3745"/>
    <w:rsid w:val="00DE4709"/>
    <w:rsid w:val="00DE652F"/>
    <w:rsid w:val="00DE7BEF"/>
    <w:rsid w:val="00DF3CA1"/>
    <w:rsid w:val="00DF74A1"/>
    <w:rsid w:val="00E00724"/>
    <w:rsid w:val="00E0603F"/>
    <w:rsid w:val="00E06390"/>
    <w:rsid w:val="00E072D9"/>
    <w:rsid w:val="00E101F0"/>
    <w:rsid w:val="00E1061A"/>
    <w:rsid w:val="00E1257F"/>
    <w:rsid w:val="00E1334F"/>
    <w:rsid w:val="00E1349F"/>
    <w:rsid w:val="00E1464D"/>
    <w:rsid w:val="00E14AFA"/>
    <w:rsid w:val="00E14EAF"/>
    <w:rsid w:val="00E17EFA"/>
    <w:rsid w:val="00E20446"/>
    <w:rsid w:val="00E24979"/>
    <w:rsid w:val="00E25F1E"/>
    <w:rsid w:val="00E26A97"/>
    <w:rsid w:val="00E27695"/>
    <w:rsid w:val="00E30D85"/>
    <w:rsid w:val="00E31D59"/>
    <w:rsid w:val="00E3389C"/>
    <w:rsid w:val="00E34436"/>
    <w:rsid w:val="00E366C4"/>
    <w:rsid w:val="00E36A18"/>
    <w:rsid w:val="00E372FD"/>
    <w:rsid w:val="00E41C38"/>
    <w:rsid w:val="00E43F71"/>
    <w:rsid w:val="00E5113A"/>
    <w:rsid w:val="00E52086"/>
    <w:rsid w:val="00E52B72"/>
    <w:rsid w:val="00E553F0"/>
    <w:rsid w:val="00E5596D"/>
    <w:rsid w:val="00E60D84"/>
    <w:rsid w:val="00E626B6"/>
    <w:rsid w:val="00E627FC"/>
    <w:rsid w:val="00E6293A"/>
    <w:rsid w:val="00E71912"/>
    <w:rsid w:val="00E71FAF"/>
    <w:rsid w:val="00E72604"/>
    <w:rsid w:val="00E72C27"/>
    <w:rsid w:val="00E8277F"/>
    <w:rsid w:val="00E84F97"/>
    <w:rsid w:val="00E86CC9"/>
    <w:rsid w:val="00E90193"/>
    <w:rsid w:val="00E915CD"/>
    <w:rsid w:val="00E916DD"/>
    <w:rsid w:val="00E91B3C"/>
    <w:rsid w:val="00E91DCF"/>
    <w:rsid w:val="00E92BF8"/>
    <w:rsid w:val="00E92CA1"/>
    <w:rsid w:val="00E93AF1"/>
    <w:rsid w:val="00E94DE2"/>
    <w:rsid w:val="00E97987"/>
    <w:rsid w:val="00EA0ED4"/>
    <w:rsid w:val="00EA133B"/>
    <w:rsid w:val="00EA1740"/>
    <w:rsid w:val="00EA1946"/>
    <w:rsid w:val="00EA23A3"/>
    <w:rsid w:val="00EA431B"/>
    <w:rsid w:val="00EA6126"/>
    <w:rsid w:val="00EA649B"/>
    <w:rsid w:val="00EA6CBF"/>
    <w:rsid w:val="00EB534A"/>
    <w:rsid w:val="00EB664A"/>
    <w:rsid w:val="00EC0C41"/>
    <w:rsid w:val="00EC20FB"/>
    <w:rsid w:val="00EC2C1B"/>
    <w:rsid w:val="00EC6409"/>
    <w:rsid w:val="00ED0E73"/>
    <w:rsid w:val="00ED1989"/>
    <w:rsid w:val="00ED26BF"/>
    <w:rsid w:val="00ED4167"/>
    <w:rsid w:val="00ED61DB"/>
    <w:rsid w:val="00EE0766"/>
    <w:rsid w:val="00EE0988"/>
    <w:rsid w:val="00EE0BC8"/>
    <w:rsid w:val="00EE0F8B"/>
    <w:rsid w:val="00EE1AD8"/>
    <w:rsid w:val="00EE1BBE"/>
    <w:rsid w:val="00EE2457"/>
    <w:rsid w:val="00EE49AA"/>
    <w:rsid w:val="00EE5EE6"/>
    <w:rsid w:val="00EE61E6"/>
    <w:rsid w:val="00EE6D06"/>
    <w:rsid w:val="00EE79F7"/>
    <w:rsid w:val="00EF10C7"/>
    <w:rsid w:val="00EF1609"/>
    <w:rsid w:val="00EF182E"/>
    <w:rsid w:val="00EF1E44"/>
    <w:rsid w:val="00EF3CD2"/>
    <w:rsid w:val="00EF48C4"/>
    <w:rsid w:val="00EF4DDB"/>
    <w:rsid w:val="00EF6BE4"/>
    <w:rsid w:val="00F023B7"/>
    <w:rsid w:val="00F038F7"/>
    <w:rsid w:val="00F04FB1"/>
    <w:rsid w:val="00F06B85"/>
    <w:rsid w:val="00F1049F"/>
    <w:rsid w:val="00F11D50"/>
    <w:rsid w:val="00F1335B"/>
    <w:rsid w:val="00F135E7"/>
    <w:rsid w:val="00F13B24"/>
    <w:rsid w:val="00F14EE9"/>
    <w:rsid w:val="00F158A0"/>
    <w:rsid w:val="00F15DDD"/>
    <w:rsid w:val="00F17EC3"/>
    <w:rsid w:val="00F2048C"/>
    <w:rsid w:val="00F217CE"/>
    <w:rsid w:val="00F2318C"/>
    <w:rsid w:val="00F26D0D"/>
    <w:rsid w:val="00F27D4F"/>
    <w:rsid w:val="00F3006A"/>
    <w:rsid w:val="00F30F99"/>
    <w:rsid w:val="00F33089"/>
    <w:rsid w:val="00F332F2"/>
    <w:rsid w:val="00F36AE5"/>
    <w:rsid w:val="00F374C6"/>
    <w:rsid w:val="00F41DF0"/>
    <w:rsid w:val="00F440B8"/>
    <w:rsid w:val="00F44AAD"/>
    <w:rsid w:val="00F457A7"/>
    <w:rsid w:val="00F45B66"/>
    <w:rsid w:val="00F47341"/>
    <w:rsid w:val="00F47B3F"/>
    <w:rsid w:val="00F51ED9"/>
    <w:rsid w:val="00F53C5E"/>
    <w:rsid w:val="00F54CE8"/>
    <w:rsid w:val="00F55269"/>
    <w:rsid w:val="00F600E3"/>
    <w:rsid w:val="00F604CF"/>
    <w:rsid w:val="00F61E38"/>
    <w:rsid w:val="00F67295"/>
    <w:rsid w:val="00F70C60"/>
    <w:rsid w:val="00F7177A"/>
    <w:rsid w:val="00F71AC6"/>
    <w:rsid w:val="00F731E9"/>
    <w:rsid w:val="00F7476A"/>
    <w:rsid w:val="00F74F6F"/>
    <w:rsid w:val="00F758CC"/>
    <w:rsid w:val="00F7659B"/>
    <w:rsid w:val="00F76B25"/>
    <w:rsid w:val="00F81629"/>
    <w:rsid w:val="00F85C49"/>
    <w:rsid w:val="00F85D94"/>
    <w:rsid w:val="00F87375"/>
    <w:rsid w:val="00F91DAD"/>
    <w:rsid w:val="00F9319A"/>
    <w:rsid w:val="00F94345"/>
    <w:rsid w:val="00F94DFF"/>
    <w:rsid w:val="00F95070"/>
    <w:rsid w:val="00F95F06"/>
    <w:rsid w:val="00F97348"/>
    <w:rsid w:val="00FA0FB5"/>
    <w:rsid w:val="00FA24D4"/>
    <w:rsid w:val="00FA68BA"/>
    <w:rsid w:val="00FA7BEA"/>
    <w:rsid w:val="00FB0142"/>
    <w:rsid w:val="00FB1C45"/>
    <w:rsid w:val="00FB1D3F"/>
    <w:rsid w:val="00FB2BD8"/>
    <w:rsid w:val="00FB3547"/>
    <w:rsid w:val="00FB54E9"/>
    <w:rsid w:val="00FB60FF"/>
    <w:rsid w:val="00FB66BC"/>
    <w:rsid w:val="00FB6D02"/>
    <w:rsid w:val="00FC029A"/>
    <w:rsid w:val="00FC0E24"/>
    <w:rsid w:val="00FC16CE"/>
    <w:rsid w:val="00FC34B6"/>
    <w:rsid w:val="00FC4CB4"/>
    <w:rsid w:val="00FC5131"/>
    <w:rsid w:val="00FC5BCF"/>
    <w:rsid w:val="00FC5E89"/>
    <w:rsid w:val="00FD4106"/>
    <w:rsid w:val="00FE0027"/>
    <w:rsid w:val="00FE0F40"/>
    <w:rsid w:val="00FE2F9E"/>
    <w:rsid w:val="00FE5E2E"/>
    <w:rsid w:val="00FE7F88"/>
    <w:rsid w:val="00FF4E46"/>
    <w:rsid w:val="00FF73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E5455F"/>
  <w15:docId w15:val="{12E10D7E-2FD0-44D4-BFCC-75D2D3CF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aliases w:val="Page No,encabezado,he,header,header odd,header odd1,header odd2"/>
    <w:basedOn w:val="Normal"/>
    <w:link w:val="HeaderChar"/>
    <w:uiPriority w:val="99"/>
    <w:rsid w:val="00694796"/>
    <w:pPr>
      <w:tabs>
        <w:tab w:val="center" w:pos="4320"/>
        <w:tab w:val="right" w:pos="8640"/>
      </w:tabs>
    </w:pPr>
  </w:style>
  <w:style w:type="paragraph" w:styleId="Footer">
    <w:name w:val="footer"/>
    <w:aliases w:val="pie de página"/>
    <w:basedOn w:val="Normal"/>
    <w:link w:val="FooterChar"/>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link w:val="ClosingChar"/>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aliases w:val="CEO_Hyperlink,超级链接"/>
    <w:basedOn w:val="DefaultParagraphFont"/>
    <w:rsid w:val="004D3B22"/>
    <w:rPr>
      <w:color w:val="0000FF"/>
      <w:u w:val="single"/>
    </w:rPr>
  </w:style>
  <w:style w:type="paragraph" w:styleId="Salutation">
    <w:name w:val="Salutation"/>
    <w:basedOn w:val="Normal"/>
    <w:next w:val="Normal"/>
    <w:link w:val="SalutationChar"/>
    <w:rsid w:val="00464141"/>
    <w:pPr>
      <w:widowControl/>
      <w:autoSpaceDE/>
      <w:autoSpaceDN/>
    </w:pPr>
  </w:style>
  <w:style w:type="paragraph" w:customStyle="1" w:styleId="enumlev1">
    <w:name w:val="enumlev1"/>
    <w:basedOn w:val="Normal"/>
    <w:link w:val="enumlev1Char"/>
    <w:qFormat/>
    <w:rsid w:val="00BE4E18"/>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uiPriority w:val="39"/>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qFormat/>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Footnote Reference/ + Text 1,Footnote Reference/... + (Latin) +H..."/>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2D0639"/>
    <w:pPr>
      <w:keepLines/>
      <w:tabs>
        <w:tab w:val="left" w:pos="255"/>
      </w:tabs>
      <w:ind w:left="255" w:hanging="255"/>
    </w:pPr>
  </w:style>
  <w:style w:type="paragraph" w:customStyle="1" w:styleId="Note">
    <w:name w:val="Note"/>
    <w:basedOn w:val="Normal"/>
    <w:link w:val="NoteChar"/>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qForma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qForma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E4E18"/>
    <w:rPr>
      <w:sz w:val="24"/>
      <w:szCs w:val="24"/>
      <w:lang w:val="en-GB" w:eastAsia="en-US"/>
    </w:rPr>
  </w:style>
  <w:style w:type="character" w:styleId="Strong">
    <w:name w:val="Strong"/>
    <w:basedOn w:val="DefaultParagraphFont"/>
    <w:uiPriority w:val="22"/>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link w:val="ListParagraphChar"/>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0"/>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D81850"/>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uiPriority w:val="99"/>
    <w:rsid w:val="005A03C2"/>
    <w:rPr>
      <w:rFonts w:eastAsia="Times New Roman"/>
      <w:b/>
      <w:sz w:val="24"/>
      <w:lang w:val="en-GB" w:eastAsia="en-US"/>
    </w:rPr>
  </w:style>
  <w:style w:type="table" w:customStyle="1" w:styleId="TableGrid1">
    <w:name w:val="Table Grid1"/>
    <w:basedOn w:val="TableNormal"/>
    <w:next w:val="TableGrid"/>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aliases w:val="Page No Char,encabezado Char,he Char,header Char,header odd Char,header odd1 Char,header odd2 Char"/>
    <w:basedOn w:val="DefaultParagraphFont"/>
    <w:link w:val="Header"/>
    <w:uiPriority w:val="99"/>
    <w:rsid w:val="005A03C2"/>
    <w:rPr>
      <w:sz w:val="24"/>
      <w:szCs w:val="24"/>
    </w:rPr>
  </w:style>
  <w:style w:type="character" w:customStyle="1" w:styleId="FooterChar">
    <w:name w:val="Footer Char"/>
    <w:aliases w:val="pie de página Char"/>
    <w:basedOn w:val="DefaultParagraphFont"/>
    <w:link w:val="Footer"/>
    <w:rsid w:val="005A03C2"/>
    <w:rPr>
      <w:sz w:val="24"/>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aliases w:val="ECC HL italics"/>
    <w:basedOn w:val="DefaultParagraphFont"/>
    <w:uiPriority w:val="1"/>
    <w:qFormat/>
    <w:rsid w:val="005A03C2"/>
    <w:rPr>
      <w:i/>
      <w:iCs/>
    </w:rPr>
  </w:style>
  <w:style w:type="paragraph" w:styleId="NormalWeb">
    <w:name w:val="Normal (Web)"/>
    <w:basedOn w:val="Normal"/>
    <w:uiPriority w:val="99"/>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uiPriority w:val="39"/>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semiHidden/>
    <w:rsid w:val="001F0B02"/>
    <w:rPr>
      <w:color w:val="808080"/>
    </w:rPr>
  </w:style>
  <w:style w:type="character" w:customStyle="1" w:styleId="SalutationChar">
    <w:name w:val="Salutation Char"/>
    <w:basedOn w:val="DefaultParagraphFont"/>
    <w:link w:val="Salutation"/>
    <w:rsid w:val="00FC34B6"/>
    <w:rPr>
      <w:sz w:val="24"/>
      <w:szCs w:val="24"/>
    </w:rPr>
  </w:style>
  <w:style w:type="character" w:customStyle="1" w:styleId="ClosingChar">
    <w:name w:val="Closing Char"/>
    <w:basedOn w:val="DefaultParagraphFont"/>
    <w:link w:val="Closing"/>
    <w:rsid w:val="00FC34B6"/>
    <w:rPr>
      <w:sz w:val="24"/>
      <w:lang w:val="fr-FR"/>
    </w:rPr>
  </w:style>
  <w:style w:type="paragraph" w:styleId="BodyTextIndent2">
    <w:name w:val="Body Text Indent 2"/>
    <w:basedOn w:val="Normal"/>
    <w:link w:val="BodyTextIndent2Char"/>
    <w:unhideWhenUsed/>
    <w:rsid w:val="00FC34B6"/>
    <w:pPr>
      <w:spacing w:after="120" w:line="480" w:lineRule="auto"/>
      <w:ind w:left="283"/>
    </w:pPr>
  </w:style>
  <w:style w:type="character" w:customStyle="1" w:styleId="BodyTextIndent2Char">
    <w:name w:val="Body Text Indent 2 Char"/>
    <w:basedOn w:val="DefaultParagraphFont"/>
    <w:link w:val="BodyTextIndent2"/>
    <w:rsid w:val="00FC34B6"/>
    <w:rPr>
      <w:sz w:val="24"/>
      <w:szCs w:val="24"/>
    </w:rPr>
  </w:style>
  <w:style w:type="paragraph" w:styleId="PlainText">
    <w:name w:val="Plain Text"/>
    <w:basedOn w:val="Normal"/>
    <w:link w:val="PlainTextChar"/>
    <w:uiPriority w:val="99"/>
    <w:rsid w:val="00FC34B6"/>
    <w:pPr>
      <w:widowControl/>
      <w:autoSpaceDE/>
      <w:autoSpaceDN/>
      <w:spacing w:before="0"/>
    </w:pPr>
    <w:rPr>
      <w:rFonts w:ascii="Courier New" w:eastAsia="Times New Roman" w:hAnsi="Courier New"/>
      <w:sz w:val="20"/>
      <w:szCs w:val="20"/>
      <w:lang w:eastAsia="en-US"/>
    </w:rPr>
  </w:style>
  <w:style w:type="character" w:customStyle="1" w:styleId="PlainTextChar">
    <w:name w:val="Plain Text Char"/>
    <w:basedOn w:val="DefaultParagraphFont"/>
    <w:link w:val="PlainText"/>
    <w:uiPriority w:val="99"/>
    <w:rsid w:val="00FC34B6"/>
    <w:rPr>
      <w:rFonts w:ascii="Courier New" w:eastAsia="Times New Roman" w:hAnsi="Courier New"/>
      <w:lang w:eastAsia="en-US"/>
    </w:rPr>
  </w:style>
  <w:style w:type="paragraph" w:customStyle="1" w:styleId="Proposal">
    <w:name w:val="Proposal"/>
    <w:basedOn w:val="Normal"/>
    <w:next w:val="Normal"/>
    <w:rsid w:val="00FC34B6"/>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autoRedefine/>
    <w:rsid w:val="00FC34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semiHidden/>
    <w:unhideWhenUsed/>
    <w:rsid w:val="00FC34B6"/>
    <w:rPr>
      <w:sz w:val="16"/>
      <w:szCs w:val="16"/>
    </w:rPr>
  </w:style>
  <w:style w:type="paragraph" w:styleId="CommentText">
    <w:name w:val="annotation text"/>
    <w:basedOn w:val="Normal"/>
    <w:link w:val="CommentTextChar"/>
    <w:semiHidden/>
    <w:unhideWhenUsed/>
    <w:rsid w:val="00FC34B6"/>
    <w:pPr>
      <w:widowControl/>
      <w:tabs>
        <w:tab w:val="left" w:pos="794"/>
        <w:tab w:val="left" w:pos="1191"/>
        <w:tab w:val="left" w:pos="1588"/>
        <w:tab w:val="left" w:pos="1985"/>
      </w:tabs>
      <w:overflowPunct w:val="0"/>
      <w:adjustRightInd w:val="0"/>
      <w:textAlignment w:val="baseline"/>
    </w:pPr>
    <w:rPr>
      <w:rFonts w:eastAsia="Times New Roman"/>
      <w:sz w:val="20"/>
      <w:szCs w:val="20"/>
      <w:lang w:val="en-GB" w:eastAsia="en-US"/>
    </w:rPr>
  </w:style>
  <w:style w:type="character" w:customStyle="1" w:styleId="CommentTextChar">
    <w:name w:val="Comment Text Char"/>
    <w:basedOn w:val="DefaultParagraphFont"/>
    <w:link w:val="CommentText"/>
    <w:semiHidden/>
    <w:rsid w:val="00FC34B6"/>
    <w:rPr>
      <w:rFonts w:eastAsia="Times New Roman"/>
      <w:lang w:val="en-GB" w:eastAsia="en-US"/>
    </w:rPr>
  </w:style>
  <w:style w:type="paragraph" w:styleId="CommentSubject">
    <w:name w:val="annotation subject"/>
    <w:basedOn w:val="CommentText"/>
    <w:next w:val="CommentText"/>
    <w:link w:val="CommentSubjectChar"/>
    <w:semiHidden/>
    <w:unhideWhenUsed/>
    <w:rsid w:val="00FC34B6"/>
    <w:rPr>
      <w:b/>
      <w:bCs/>
    </w:rPr>
  </w:style>
  <w:style w:type="character" w:customStyle="1" w:styleId="CommentSubjectChar">
    <w:name w:val="Comment Subject Char"/>
    <w:basedOn w:val="CommentTextChar"/>
    <w:link w:val="CommentSubject"/>
    <w:semiHidden/>
    <w:rsid w:val="00FC34B6"/>
    <w:rPr>
      <w:rFonts w:eastAsia="Times New Roman"/>
      <w:b/>
      <w:bCs/>
      <w:lang w:val="en-GB" w:eastAsia="en-US"/>
    </w:rPr>
  </w:style>
  <w:style w:type="paragraph" w:styleId="Revision">
    <w:name w:val="Revision"/>
    <w:hidden/>
    <w:uiPriority w:val="99"/>
    <w:semiHidden/>
    <w:rsid w:val="00FC34B6"/>
    <w:rPr>
      <w:rFonts w:eastAsia="Times New Roman"/>
      <w:sz w:val="24"/>
      <w:lang w:val="en-GB" w:eastAsia="en-US"/>
    </w:rPr>
  </w:style>
  <w:style w:type="character" w:customStyle="1" w:styleId="hps">
    <w:name w:val="hps"/>
    <w:basedOn w:val="DefaultParagraphFont"/>
    <w:rsid w:val="00FC34B6"/>
  </w:style>
  <w:style w:type="numbering" w:customStyle="1" w:styleId="List0">
    <w:name w:val="List 0"/>
    <w:basedOn w:val="NoList"/>
    <w:rsid w:val="00FC34B6"/>
    <w:pPr>
      <w:numPr>
        <w:numId w:val="11"/>
      </w:numPr>
    </w:pPr>
  </w:style>
  <w:style w:type="numbering" w:customStyle="1" w:styleId="List1">
    <w:name w:val="List 1"/>
    <w:basedOn w:val="NoList"/>
    <w:rsid w:val="00FC34B6"/>
    <w:pPr>
      <w:numPr>
        <w:numId w:val="12"/>
      </w:numPr>
    </w:pPr>
  </w:style>
  <w:style w:type="numbering" w:customStyle="1" w:styleId="Elenco21">
    <w:name w:val="Elenco 21"/>
    <w:basedOn w:val="NoList"/>
    <w:rsid w:val="00FC34B6"/>
    <w:pPr>
      <w:numPr>
        <w:numId w:val="13"/>
      </w:numPr>
    </w:pPr>
  </w:style>
  <w:style w:type="paragraph" w:styleId="HTMLPreformatted">
    <w:name w:val="HTML Preformatted"/>
    <w:basedOn w:val="Normal"/>
    <w:link w:val="HTMLPreformattedChar"/>
    <w:uiPriority w:val="99"/>
    <w:unhideWhenUsed/>
    <w:rsid w:val="00FC34B6"/>
    <w:pPr>
      <w:widowControl/>
      <w:pBdr>
        <w:top w:val="nil"/>
        <w:left w:val="nil"/>
        <w:bottom w:val="nil"/>
        <w:right w:val="nil"/>
        <w:between w:val="nil"/>
        <w:bar w:val="nil"/>
      </w:pBdr>
      <w:tabs>
        <w:tab w:val="left" w:pos="794"/>
        <w:tab w:val="left" w:pos="1191"/>
        <w:tab w:val="left" w:pos="1588"/>
        <w:tab w:val="left" w:pos="1985"/>
      </w:tabs>
      <w:autoSpaceDE/>
      <w:autoSpaceDN/>
      <w:spacing w:before="0"/>
    </w:pPr>
    <w:rPr>
      <w:rFonts w:ascii="Consolas" w:eastAsia="Times New Roman"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FC34B6"/>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FC34B6"/>
  </w:style>
  <w:style w:type="character" w:customStyle="1" w:styleId="shorttext">
    <w:name w:val="short_text"/>
    <w:basedOn w:val="DefaultParagraphFont"/>
    <w:rsid w:val="00FC34B6"/>
  </w:style>
  <w:style w:type="character" w:customStyle="1" w:styleId="hpsatn">
    <w:name w:val="hps atn"/>
    <w:basedOn w:val="DefaultParagraphFont"/>
    <w:rsid w:val="00FC34B6"/>
  </w:style>
  <w:style w:type="character" w:customStyle="1" w:styleId="longtext">
    <w:name w:val="long_text"/>
    <w:rsid w:val="00351153"/>
    <w:rPr>
      <w:rFonts w:cs="Times New Roman"/>
    </w:rPr>
  </w:style>
  <w:style w:type="paragraph" w:customStyle="1" w:styleId="ListParagraph1">
    <w:name w:val="List Paragraph1"/>
    <w:basedOn w:val="Normal"/>
    <w:rsid w:val="00351153"/>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semiHidden/>
    <w:rsid w:val="00351153"/>
    <w:rPr>
      <w:rFonts w:ascii="Segoe UI" w:hAnsi="Segoe UI" w:cs="Segoe UI"/>
      <w:sz w:val="18"/>
      <w:szCs w:val="18"/>
      <w:lang w:val="en-GB" w:eastAsia="en-US"/>
    </w:rPr>
  </w:style>
  <w:style w:type="character" w:styleId="IntenseReference">
    <w:name w:val="Intense Reference"/>
    <w:basedOn w:val="DefaultParagraphFont"/>
    <w:uiPriority w:val="32"/>
    <w:qFormat/>
    <w:rsid w:val="00351153"/>
    <w:rPr>
      <w:b/>
      <w:bCs/>
      <w:smallCaps/>
      <w:color w:val="4F81BD" w:themeColor="accent1"/>
      <w:spacing w:val="5"/>
    </w:rPr>
  </w:style>
  <w:style w:type="paragraph" w:styleId="IntenseQuote">
    <w:name w:val="Intense Quote"/>
    <w:basedOn w:val="Normal"/>
    <w:next w:val="Normal"/>
    <w:link w:val="IntenseQuoteChar"/>
    <w:uiPriority w:val="30"/>
    <w:qFormat/>
    <w:rsid w:val="00351153"/>
    <w:pPr>
      <w:widowControl/>
      <w:pBdr>
        <w:top w:val="single" w:sz="4" w:space="10" w:color="4F81BD" w:themeColor="accent1"/>
        <w:bottom w:val="single" w:sz="4" w:space="10" w:color="4F81BD" w:themeColor="accent1"/>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rsid w:val="00351153"/>
    <w:rPr>
      <w:rFonts w:eastAsia="Times New Roman"/>
      <w:i/>
      <w:iCs/>
      <w:color w:val="4F81BD" w:themeColor="accent1"/>
      <w:sz w:val="24"/>
      <w:lang w:val="en-GB" w:eastAsia="en-US"/>
    </w:rPr>
  </w:style>
  <w:style w:type="table" w:customStyle="1" w:styleId="GridTable4-Accent11">
    <w:name w:val="Grid Table 4 - Accent 11"/>
    <w:basedOn w:val="TableNormal"/>
    <w:uiPriority w:val="49"/>
    <w:rsid w:val="00351153"/>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A3D5B"/>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numbering" w:customStyle="1" w:styleId="NoList6">
    <w:name w:val="No List6"/>
    <w:next w:val="NoList"/>
    <w:uiPriority w:val="99"/>
    <w:semiHidden/>
    <w:unhideWhenUsed/>
    <w:rsid w:val="001E57DF"/>
  </w:style>
  <w:style w:type="table" w:customStyle="1" w:styleId="TableGrid6">
    <w:name w:val="Table Grid6"/>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E57DF"/>
  </w:style>
  <w:style w:type="table" w:customStyle="1" w:styleId="TableGrid21">
    <w:name w:val="Table Grid2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E57DF"/>
  </w:style>
  <w:style w:type="table" w:customStyle="1" w:styleId="TableGrid31">
    <w:name w:val="Table Grid3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E57DF"/>
  </w:style>
  <w:style w:type="table" w:customStyle="1" w:styleId="TableGrid41">
    <w:name w:val="Table Grid4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E57DF"/>
  </w:style>
  <w:style w:type="table" w:customStyle="1" w:styleId="TableGrid51">
    <w:name w:val="Table Grid5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E57DF"/>
  </w:style>
  <w:style w:type="table" w:customStyle="1" w:styleId="TableGrid61">
    <w:name w:val="Table Grid6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E57DF"/>
  </w:style>
  <w:style w:type="table" w:customStyle="1" w:styleId="TableGrid7">
    <w:name w:val="Table Grid7"/>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E57DF"/>
  </w:style>
  <w:style w:type="table" w:customStyle="1" w:styleId="TableGrid12">
    <w:name w:val="Table Grid1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E57DF"/>
  </w:style>
  <w:style w:type="table" w:customStyle="1" w:styleId="TableGrid22">
    <w:name w:val="Table Grid2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E57DF"/>
  </w:style>
  <w:style w:type="table" w:customStyle="1" w:styleId="TableGrid32">
    <w:name w:val="Table Grid3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E57DF"/>
  </w:style>
  <w:style w:type="table" w:customStyle="1" w:styleId="TableGrid42">
    <w:name w:val="Table Grid4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E57DF"/>
  </w:style>
  <w:style w:type="table" w:customStyle="1" w:styleId="TableGrid52">
    <w:name w:val="Table Grid5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E57DF"/>
  </w:style>
  <w:style w:type="table" w:customStyle="1" w:styleId="TableGrid62">
    <w:name w:val="Table Grid62"/>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E57DF"/>
  </w:style>
  <w:style w:type="table" w:customStyle="1" w:styleId="TableGrid111">
    <w:name w:val="Table Grid1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E57DF"/>
  </w:style>
  <w:style w:type="table" w:customStyle="1" w:styleId="TableGrid211">
    <w:name w:val="Table Grid2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E57DF"/>
  </w:style>
  <w:style w:type="table" w:customStyle="1" w:styleId="TableGrid311">
    <w:name w:val="Table Grid3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1E57DF"/>
  </w:style>
  <w:style w:type="table" w:customStyle="1" w:styleId="TableGrid411">
    <w:name w:val="Table Grid4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1E57DF"/>
  </w:style>
  <w:style w:type="table" w:customStyle="1" w:styleId="TableGrid511">
    <w:name w:val="Table Grid5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E57DF"/>
  </w:style>
  <w:style w:type="table" w:customStyle="1" w:styleId="TableGrid611">
    <w:name w:val="Table Grid6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E57DF"/>
  </w:style>
  <w:style w:type="table" w:customStyle="1" w:styleId="TableGrid71">
    <w:name w:val="Table Grid7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57DF"/>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1E57DF"/>
  </w:style>
  <w:style w:type="table" w:customStyle="1" w:styleId="TableGrid8">
    <w:name w:val="Table Grid8"/>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57DF"/>
    <w:rPr>
      <w:i/>
      <w:iCs/>
      <w:color w:val="4F81BD" w:themeColor="accent1"/>
    </w:rPr>
  </w:style>
  <w:style w:type="numbering" w:customStyle="1" w:styleId="NoList9">
    <w:name w:val="No List9"/>
    <w:next w:val="NoList"/>
    <w:uiPriority w:val="99"/>
    <w:semiHidden/>
    <w:unhideWhenUsed/>
    <w:rsid w:val="001E57DF"/>
  </w:style>
  <w:style w:type="table" w:customStyle="1" w:styleId="TableGrid9">
    <w:name w:val="Table Grid9"/>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E57DF"/>
    <w:rPr>
      <w:rFonts w:ascii="Calibri-Italic" w:hAnsi="Calibri-Italic" w:hint="default"/>
      <w:b w:val="0"/>
      <w:bCs w:val="0"/>
      <w:i/>
      <w:iCs/>
      <w:color w:val="000000"/>
      <w:sz w:val="24"/>
      <w:szCs w:val="24"/>
    </w:rPr>
  </w:style>
  <w:style w:type="character" w:customStyle="1" w:styleId="fontstyle31">
    <w:name w:val="fontstyle31"/>
    <w:basedOn w:val="DefaultParagraphFont"/>
    <w:rsid w:val="001E57DF"/>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1E57DF"/>
    <w:rPr>
      <w:b/>
      <w:bCs/>
      <w:i/>
      <w:iCs/>
      <w:spacing w:val="5"/>
    </w:rPr>
  </w:style>
  <w:style w:type="character" w:customStyle="1" w:styleId="ListParagraphChar">
    <w:name w:val="List Paragraph Char"/>
    <w:basedOn w:val="DefaultParagraphFont"/>
    <w:link w:val="ListParagraph"/>
    <w:uiPriority w:val="34"/>
    <w:locked/>
    <w:rsid w:val="001E57DF"/>
    <w:rPr>
      <w:rFonts w:eastAsia="Times New Roman"/>
      <w:sz w:val="24"/>
      <w:lang w:val="en-GB" w:eastAsia="en-US"/>
    </w:rPr>
  </w:style>
  <w:style w:type="table" w:customStyle="1" w:styleId="GridTable5Dark-Accent11">
    <w:name w:val="Grid Table 5 Dark - Accent 1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E57DF"/>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1E57DF"/>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1E57DF"/>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1E57DF"/>
    <w:rPr>
      <w:rFonts w:eastAsia="Times New Roman"/>
      <w:sz w:val="24"/>
      <w:lang w:val="en-GB" w:eastAsia="en-US"/>
    </w:rPr>
  </w:style>
  <w:style w:type="paragraph" w:styleId="BlockText">
    <w:name w:val="Block Text"/>
    <w:basedOn w:val="Normal"/>
    <w:rsid w:val="0038219D"/>
    <w:pPr>
      <w:widowControl/>
      <w:tabs>
        <w:tab w:val="left" w:pos="1430"/>
      </w:tabs>
      <w:autoSpaceDE/>
      <w:autoSpaceDN/>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rsid w:val="00D969F2"/>
  </w:style>
  <w:style w:type="table" w:customStyle="1" w:styleId="GridTable1Light-Accent12">
    <w:name w:val="Grid Table 1 Light - Accent 12"/>
    <w:basedOn w:val="TableNormal"/>
    <w:uiPriority w:val="46"/>
    <w:rsid w:val="003E7B96"/>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D2EA3"/>
  </w:style>
  <w:style w:type="character" w:customStyle="1" w:styleId="newtimefactorbeforeabsm">
    <w:name w:val="newtimefactor_before_abs m"/>
    <w:basedOn w:val="DefaultParagraphFont"/>
    <w:uiPriority w:val="99"/>
    <w:rsid w:val="009F6098"/>
    <w:rPr>
      <w:rFonts w:cs="Times New Roman"/>
    </w:rPr>
  </w:style>
  <w:style w:type="numbering" w:customStyle="1" w:styleId="NoList10">
    <w:name w:val="No List10"/>
    <w:next w:val="NoList"/>
    <w:uiPriority w:val="99"/>
    <w:semiHidden/>
    <w:unhideWhenUsed/>
    <w:rsid w:val="00852358"/>
  </w:style>
  <w:style w:type="table" w:customStyle="1" w:styleId="TableGrid10">
    <w:name w:val="Table Grid10"/>
    <w:basedOn w:val="TableNormal"/>
    <w:next w:val="TableGrid"/>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52358"/>
  </w:style>
  <w:style w:type="table" w:customStyle="1" w:styleId="TableGrid13">
    <w:name w:val="Table Grid1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52358"/>
  </w:style>
  <w:style w:type="table" w:customStyle="1" w:styleId="TableGrid23">
    <w:name w:val="Table Grid2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852358"/>
  </w:style>
  <w:style w:type="table" w:customStyle="1" w:styleId="TableGrid33">
    <w:name w:val="Table Grid3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852358"/>
  </w:style>
  <w:style w:type="table" w:customStyle="1" w:styleId="TableGrid43">
    <w:name w:val="Table Grid4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852358"/>
  </w:style>
  <w:style w:type="table" w:customStyle="1" w:styleId="TableGrid53">
    <w:name w:val="Table Grid5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852358"/>
  </w:style>
  <w:style w:type="table" w:customStyle="1" w:styleId="TableGrid63">
    <w:name w:val="Table Grid63"/>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52358"/>
  </w:style>
  <w:style w:type="table" w:customStyle="1" w:styleId="TableGrid112">
    <w:name w:val="Table Grid1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852358"/>
  </w:style>
  <w:style w:type="table" w:customStyle="1" w:styleId="TableGrid212">
    <w:name w:val="Table Grid2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852358"/>
  </w:style>
  <w:style w:type="table" w:customStyle="1" w:styleId="TableGrid312">
    <w:name w:val="Table Grid3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852358"/>
  </w:style>
  <w:style w:type="table" w:customStyle="1" w:styleId="TableGrid412">
    <w:name w:val="Table Grid4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852358"/>
  </w:style>
  <w:style w:type="table" w:customStyle="1" w:styleId="TableGrid512">
    <w:name w:val="Table Grid5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852358"/>
  </w:style>
  <w:style w:type="table" w:customStyle="1" w:styleId="TableGrid612">
    <w:name w:val="Table Grid6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852358"/>
  </w:style>
  <w:style w:type="table" w:customStyle="1" w:styleId="TableGrid72">
    <w:name w:val="Table Grid72"/>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52358"/>
  </w:style>
  <w:style w:type="table" w:customStyle="1" w:styleId="TableGrid121">
    <w:name w:val="Table Grid1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52358"/>
  </w:style>
  <w:style w:type="table" w:customStyle="1" w:styleId="TableGrid221">
    <w:name w:val="Table Grid2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852358"/>
  </w:style>
  <w:style w:type="table" w:customStyle="1" w:styleId="TableGrid321">
    <w:name w:val="Table Grid3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852358"/>
  </w:style>
  <w:style w:type="table" w:customStyle="1" w:styleId="TableGrid421">
    <w:name w:val="Table Grid4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852358"/>
  </w:style>
  <w:style w:type="table" w:customStyle="1" w:styleId="TableGrid521">
    <w:name w:val="Table Grid5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852358"/>
  </w:style>
  <w:style w:type="table" w:customStyle="1" w:styleId="TableGrid621">
    <w:name w:val="Table Grid621"/>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52358"/>
  </w:style>
  <w:style w:type="table" w:customStyle="1" w:styleId="TableGrid1111">
    <w:name w:val="Table Grid1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852358"/>
  </w:style>
  <w:style w:type="table" w:customStyle="1" w:styleId="TableGrid2111">
    <w:name w:val="Table Grid2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852358"/>
  </w:style>
  <w:style w:type="table" w:customStyle="1" w:styleId="TableGrid3111">
    <w:name w:val="Table Grid3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852358"/>
  </w:style>
  <w:style w:type="table" w:customStyle="1" w:styleId="TableGrid4111">
    <w:name w:val="Table Grid4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852358"/>
  </w:style>
  <w:style w:type="table" w:customStyle="1" w:styleId="TableGrid5111">
    <w:name w:val="Table Grid5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852358"/>
  </w:style>
  <w:style w:type="table" w:customStyle="1" w:styleId="TableGrid6111">
    <w:name w:val="Table Grid6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852358"/>
  </w:style>
  <w:style w:type="table" w:customStyle="1" w:styleId="TableGrid711">
    <w:name w:val="Table Grid7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1">
    <w:name w:val="No List81"/>
    <w:next w:val="NoList"/>
    <w:uiPriority w:val="99"/>
    <w:semiHidden/>
    <w:unhideWhenUsed/>
    <w:rsid w:val="00852358"/>
  </w:style>
  <w:style w:type="table" w:customStyle="1" w:styleId="TableGrid81">
    <w:name w:val="Table Grid8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852358"/>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rsid w:val="00CC2674"/>
    <w:pPr>
      <w:widowControl/>
      <w:tabs>
        <w:tab w:val="left" w:pos="794"/>
        <w:tab w:val="left" w:pos="1191"/>
        <w:tab w:val="left" w:pos="1588"/>
        <w:tab w:val="left" w:pos="1985"/>
      </w:tabs>
      <w:overflowPunct w:val="0"/>
      <w:adjustRightInd w:val="0"/>
      <w:jc w:val="center"/>
      <w:textAlignment w:val="baseline"/>
    </w:pPr>
    <w:rPr>
      <w:b/>
      <w:bCs/>
      <w:color w:val="3F3D3D"/>
      <w:w w:val="71"/>
      <w:position w:val="-4"/>
      <w:sz w:val="102"/>
      <w:szCs w:val="102"/>
    </w:rPr>
  </w:style>
  <w:style w:type="paragraph" w:styleId="BodyTextIndent">
    <w:name w:val="Body Text Indent"/>
    <w:basedOn w:val="Normal"/>
    <w:link w:val="BodyTextIndentChar"/>
    <w:unhideWhenUsed/>
    <w:rsid w:val="00C63A03"/>
    <w:pPr>
      <w:widowControl/>
      <w:overflowPunct w:val="0"/>
      <w:adjustRightInd w:val="0"/>
      <w:spacing w:before="0"/>
      <w:ind w:firstLine="5245"/>
    </w:pPr>
    <w:rPr>
      <w:rFonts w:ascii="Arial" w:hAnsi="Arial"/>
      <w:sz w:val="28"/>
      <w:szCs w:val="20"/>
    </w:rPr>
  </w:style>
  <w:style w:type="character" w:customStyle="1" w:styleId="BodyTextIndentChar">
    <w:name w:val="Body Text Indent Char"/>
    <w:basedOn w:val="DefaultParagraphFont"/>
    <w:link w:val="BodyTextIndent"/>
    <w:rsid w:val="00C63A03"/>
    <w:rPr>
      <w:rFonts w:ascii="Arial" w:hAnsi="Arial"/>
      <w:sz w:val="28"/>
    </w:rPr>
  </w:style>
  <w:style w:type="paragraph" w:styleId="EndnoteText">
    <w:name w:val="endnote text"/>
    <w:basedOn w:val="Normal"/>
    <w:link w:val="EndnoteTextChar"/>
    <w:semiHidden/>
    <w:unhideWhenUsed/>
    <w:rsid w:val="00C63A03"/>
    <w:pPr>
      <w:widowControl/>
      <w:tabs>
        <w:tab w:val="left" w:pos="794"/>
        <w:tab w:val="left" w:pos="1191"/>
        <w:tab w:val="left" w:pos="1588"/>
        <w:tab w:val="left" w:pos="1985"/>
      </w:tabs>
      <w:overflowPunct w:val="0"/>
      <w:adjustRightInd w:val="0"/>
      <w:spacing w:before="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semiHidden/>
    <w:rsid w:val="00C63A03"/>
    <w:rPr>
      <w:rFonts w:eastAsia="Times New Roman"/>
      <w:lang w:val="en-GB" w:eastAsia="en-US"/>
    </w:rPr>
  </w:style>
  <w:style w:type="table" w:customStyle="1" w:styleId="GridTable1Light-Accent14">
    <w:name w:val="Grid Table 1 Light - Accent 14"/>
    <w:basedOn w:val="TableNormal"/>
    <w:uiPriority w:val="46"/>
    <w:rsid w:val="00C63A03"/>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576517"/>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rsid w:val="00576517"/>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772E20"/>
    <w:rPr>
      <w:rFonts w:ascii="Tahoma" w:eastAsia="Tahoma" w:hAnsi="Tahoma" w:cs="Tahoma"/>
      <w:b/>
      <w:bCs/>
      <w:spacing w:val="-6"/>
      <w:sz w:val="30"/>
      <w:szCs w:val="30"/>
      <w:shd w:val="clear" w:color="auto" w:fill="FFFFFF"/>
    </w:rPr>
  </w:style>
  <w:style w:type="paragraph" w:customStyle="1" w:styleId="Heading11">
    <w:name w:val="Heading #1"/>
    <w:basedOn w:val="Normal"/>
    <w:link w:val="Heading10"/>
    <w:rsid w:val="00772E20"/>
    <w:pPr>
      <w:shd w:val="clear" w:color="auto" w:fill="FFFFFF"/>
      <w:autoSpaceDE/>
      <w:autoSpaceDN/>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link w:val="Bodytext80"/>
    <w:rsid w:val="00772E20"/>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772E20"/>
    <w:pPr>
      <w:shd w:val="clear" w:color="auto" w:fill="FFFFFF"/>
      <w:autoSpaceDE/>
      <w:autoSpaceDN/>
      <w:spacing w:before="240" w:after="240" w:line="0" w:lineRule="atLeast"/>
      <w:ind w:hanging="420"/>
      <w:jc w:val="both"/>
    </w:pPr>
    <w:rPr>
      <w:rFonts w:ascii="Tahoma" w:eastAsia="Tahoma" w:hAnsi="Tahoma" w:cs="Tahoma"/>
      <w:spacing w:val="-3"/>
      <w:sz w:val="14"/>
      <w:szCs w:val="14"/>
    </w:rPr>
  </w:style>
  <w:style w:type="character" w:customStyle="1" w:styleId="NoteChar">
    <w:name w:val="Note Char"/>
    <w:link w:val="Note"/>
    <w:rsid w:val="00EE0988"/>
    <w:rPr>
      <w:rFonts w:eastAsia="Times New Roman"/>
      <w:sz w:val="24"/>
      <w:lang w:val="en-GB" w:eastAsia="en-US"/>
    </w:rPr>
  </w:style>
  <w:style w:type="paragraph" w:customStyle="1" w:styleId="tabletext00">
    <w:name w:val="tabletext0"/>
    <w:basedOn w:val="Normal"/>
    <w:uiPriority w:val="99"/>
    <w:rsid w:val="00EE0988"/>
    <w:pPr>
      <w:widowControl/>
      <w:overflowPunct w:val="0"/>
      <w:spacing w:before="40" w:after="40"/>
    </w:pPr>
    <w:rPr>
      <w:sz w:val="22"/>
      <w:szCs w:val="22"/>
      <w:lang w:val="en-GB"/>
    </w:rPr>
  </w:style>
  <w:style w:type="character" w:customStyle="1" w:styleId="apple-style-span">
    <w:name w:val="apple-style-span"/>
    <w:basedOn w:val="DefaultParagraphFont"/>
    <w:rsid w:val="00EE0988"/>
  </w:style>
  <w:style w:type="paragraph" w:customStyle="1" w:styleId="tabletext1">
    <w:name w:val="tabletext"/>
    <w:basedOn w:val="Normal"/>
    <w:rsid w:val="00EE0988"/>
    <w:pPr>
      <w:widowControl/>
      <w:autoSpaceDE/>
      <w:autoSpaceDN/>
      <w:spacing w:before="0"/>
    </w:pPr>
    <w:rPr>
      <w:rFonts w:eastAsiaTheme="minorEastAsia"/>
    </w:rPr>
  </w:style>
  <w:style w:type="character" w:customStyle="1" w:styleId="href">
    <w:name w:val="href"/>
    <w:basedOn w:val="DefaultParagraphFont"/>
    <w:rsid w:val="00EE0988"/>
  </w:style>
  <w:style w:type="paragraph" w:customStyle="1" w:styleId="ecxmsonormal">
    <w:name w:val="ecxmsonormal"/>
    <w:basedOn w:val="Normal"/>
    <w:rsid w:val="00EE0988"/>
    <w:pPr>
      <w:widowControl/>
      <w:autoSpaceDE/>
      <w:autoSpaceDN/>
      <w:spacing w:before="100" w:beforeAutospacing="1" w:after="100" w:afterAutospacing="1"/>
    </w:pPr>
    <w:rPr>
      <w:rFonts w:eastAsiaTheme="minorEastAsia"/>
    </w:rPr>
  </w:style>
  <w:style w:type="character" w:customStyle="1" w:styleId="href2">
    <w:name w:val="href2"/>
    <w:basedOn w:val="href"/>
    <w:rsid w:val="00EE0988"/>
    <w:rPr>
      <w:rFonts w:cs="Times New Roman"/>
    </w:rPr>
  </w:style>
  <w:style w:type="paragraph" w:customStyle="1" w:styleId="Headingi0">
    <w:name w:val="Heading i"/>
    <w:basedOn w:val="Headingb0"/>
    <w:rsid w:val="00EE0988"/>
    <w:rPr>
      <w:b w:val="0"/>
      <w:i/>
    </w:rPr>
  </w:style>
  <w:style w:type="paragraph" w:customStyle="1" w:styleId="Headingb0">
    <w:name w:val="Heading b"/>
    <w:basedOn w:val="Heading3"/>
    <w:rsid w:val="00EE0988"/>
    <w:pPr>
      <w:keepLines/>
      <w:widowControl/>
      <w:tabs>
        <w:tab w:val="left" w:pos="1134"/>
        <w:tab w:val="left" w:pos="1871"/>
      </w:tabs>
      <w:overflowPunct w:val="0"/>
      <w:adjustRightInd w:val="0"/>
      <w:spacing w:before="400" w:after="0"/>
      <w:jc w:val="both"/>
      <w:textAlignment w:val="baseline"/>
      <w:outlineLvl w:val="9"/>
    </w:pPr>
    <w:rPr>
      <w:rFonts w:ascii="Times New Roman" w:eastAsiaTheme="minorEastAsia" w:hAnsi="Times New Roman" w:cs="Times New Roman"/>
      <w:bCs w:val="0"/>
      <w:sz w:val="24"/>
      <w:szCs w:val="20"/>
      <w:lang w:val="en-GB" w:eastAsia="en-US"/>
    </w:rPr>
  </w:style>
  <w:style w:type="paragraph" w:customStyle="1" w:styleId="Infodoc">
    <w:name w:val="Infodoc"/>
    <w:basedOn w:val="Normal"/>
    <w:rsid w:val="00EE0988"/>
    <w:pPr>
      <w:widowControl/>
      <w:tabs>
        <w:tab w:val="left" w:pos="1418"/>
      </w:tabs>
      <w:overflowPunct w:val="0"/>
      <w:adjustRightInd w:val="0"/>
      <w:spacing w:before="0"/>
      <w:ind w:left="1418" w:hanging="1418"/>
      <w:textAlignment w:val="baseline"/>
    </w:pPr>
    <w:rPr>
      <w:rFonts w:eastAsiaTheme="minorEastAsia"/>
      <w:szCs w:val="20"/>
      <w:lang w:val="en-GB" w:eastAsia="en-US"/>
    </w:rPr>
  </w:style>
  <w:style w:type="paragraph" w:customStyle="1" w:styleId="itu">
    <w:name w:val="itu"/>
    <w:basedOn w:val="Normal"/>
    <w:rsid w:val="00EE0988"/>
    <w:pPr>
      <w:widowControl/>
      <w:tabs>
        <w:tab w:val="left" w:pos="709"/>
        <w:tab w:val="left" w:pos="1134"/>
      </w:tabs>
      <w:overflowPunct w:val="0"/>
      <w:adjustRightInd w:val="0"/>
      <w:spacing w:before="0"/>
      <w:textAlignment w:val="baseline"/>
    </w:pPr>
    <w:rPr>
      <w:rFonts w:ascii="Futura Lt BT" w:eastAsiaTheme="minorEastAsia" w:hAnsi="Futura Lt BT"/>
      <w:sz w:val="18"/>
      <w:szCs w:val="20"/>
      <w:lang w:val="en-GB" w:eastAsia="en-US"/>
    </w:rPr>
  </w:style>
  <w:style w:type="paragraph" w:customStyle="1" w:styleId="Annexref">
    <w:name w:val="Annex_ref"/>
    <w:basedOn w:val="Normal"/>
    <w:next w:val="Annextitle"/>
    <w:rsid w:val="00EE0988"/>
    <w:pPr>
      <w:keepNext/>
      <w:keepLines/>
      <w:widowControl/>
      <w:tabs>
        <w:tab w:val="left" w:pos="1134"/>
        <w:tab w:val="left" w:pos="1871"/>
        <w:tab w:val="left" w:pos="2268"/>
      </w:tabs>
      <w:overflowPunct w:val="0"/>
      <w:adjustRightInd w:val="0"/>
      <w:spacing w:after="280"/>
      <w:jc w:val="center"/>
      <w:textAlignment w:val="baseline"/>
    </w:pPr>
    <w:rPr>
      <w:rFonts w:eastAsiaTheme="minorEastAsia"/>
      <w:szCs w:val="20"/>
      <w:lang w:val="en-GB" w:eastAsia="en-US"/>
    </w:rPr>
  </w:style>
  <w:style w:type="paragraph" w:customStyle="1" w:styleId="AppendixNo">
    <w:name w:val="Appendix_No"/>
    <w:basedOn w:val="AnnexNo"/>
    <w:next w:val="Annexref"/>
    <w:rsid w:val="00EE0988"/>
    <w:pPr>
      <w:tabs>
        <w:tab w:val="clear" w:pos="794"/>
        <w:tab w:val="clear" w:pos="1191"/>
        <w:tab w:val="clear" w:pos="1588"/>
        <w:tab w:val="clear" w:pos="1985"/>
        <w:tab w:val="left" w:pos="1134"/>
        <w:tab w:val="left" w:pos="1871"/>
        <w:tab w:val="left" w:pos="2268"/>
      </w:tabs>
      <w:snapToGrid/>
    </w:pPr>
  </w:style>
  <w:style w:type="paragraph" w:customStyle="1" w:styleId="Appendixref">
    <w:name w:val="Appendix_ref"/>
    <w:basedOn w:val="Annexref"/>
    <w:next w:val="Annextitle"/>
    <w:rsid w:val="00EE0988"/>
  </w:style>
  <w:style w:type="paragraph" w:customStyle="1" w:styleId="Appendixtitle">
    <w:name w:val="Appendix_title"/>
    <w:basedOn w:val="Annextitle"/>
    <w:next w:val="Normalaftertitle0"/>
    <w:rsid w:val="00EE0988"/>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Border">
    <w:name w:val="Border"/>
    <w:basedOn w:val="Tabletext"/>
    <w:rsid w:val="00EE098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EE0988"/>
    <w:pPr>
      <w:widowControl/>
      <w:tabs>
        <w:tab w:val="left" w:pos="170"/>
        <w:tab w:val="left" w:pos="567"/>
        <w:tab w:val="left" w:pos="737"/>
        <w:tab w:val="left" w:pos="2977"/>
        <w:tab w:val="left" w:pos="3266"/>
      </w:tabs>
      <w:overflowPunct w:val="0"/>
      <w:adjustRightInd w:val="0"/>
      <w:spacing w:before="40" w:after="40"/>
      <w:textAlignment w:val="baseline"/>
    </w:pPr>
    <w:rPr>
      <w:rFonts w:eastAsiaTheme="minorEastAsia"/>
      <w:sz w:val="20"/>
      <w:szCs w:val="20"/>
      <w:lang w:val="en-GB" w:eastAsia="en-US"/>
    </w:rPr>
  </w:style>
  <w:style w:type="paragraph" w:styleId="NormalIndent">
    <w:name w:val="Normal Indent"/>
    <w:basedOn w:val="Normal"/>
    <w:rsid w:val="00EE0988"/>
    <w:pPr>
      <w:widowControl/>
      <w:tabs>
        <w:tab w:val="left" w:pos="1134"/>
        <w:tab w:val="left" w:pos="1871"/>
        <w:tab w:val="left" w:pos="2268"/>
      </w:tabs>
      <w:overflowPunct w:val="0"/>
      <w:adjustRightInd w:val="0"/>
      <w:ind w:left="1134"/>
      <w:textAlignment w:val="baseline"/>
    </w:pPr>
    <w:rPr>
      <w:rFonts w:eastAsiaTheme="minorEastAsia"/>
      <w:szCs w:val="20"/>
      <w:lang w:val="en-GB" w:eastAsia="en-US"/>
    </w:rPr>
  </w:style>
  <w:style w:type="paragraph" w:customStyle="1" w:styleId="FigureNo">
    <w:name w:val="Figure_No"/>
    <w:basedOn w:val="Normal"/>
    <w:next w:val="Figuretitle"/>
    <w:rsid w:val="00EE0988"/>
    <w:pPr>
      <w:keepNext/>
      <w:keepLines/>
      <w:widowControl/>
      <w:tabs>
        <w:tab w:val="left" w:pos="1134"/>
        <w:tab w:val="left" w:pos="1871"/>
        <w:tab w:val="left" w:pos="2268"/>
      </w:tabs>
      <w:overflowPunct w:val="0"/>
      <w:adjustRightInd w:val="0"/>
      <w:spacing w:before="480" w:after="120"/>
      <w:jc w:val="center"/>
      <w:textAlignment w:val="baseline"/>
    </w:pPr>
    <w:rPr>
      <w:rFonts w:eastAsiaTheme="minorEastAsia"/>
      <w:caps/>
      <w:sz w:val="20"/>
      <w:szCs w:val="20"/>
      <w:lang w:val="en-GB" w:eastAsia="en-US"/>
    </w:rPr>
  </w:style>
  <w:style w:type="paragraph" w:customStyle="1" w:styleId="Figuretitle">
    <w:name w:val="Figure_title"/>
    <w:basedOn w:val="Tabletitle0"/>
    <w:next w:val="Normal"/>
    <w:rsid w:val="00EE0988"/>
    <w:pPr>
      <w:tabs>
        <w:tab w:val="clear" w:pos="794"/>
        <w:tab w:val="clear" w:pos="1191"/>
        <w:tab w:val="clear" w:pos="1588"/>
        <w:tab w:val="clear" w:pos="1985"/>
        <w:tab w:val="left" w:pos="1134"/>
        <w:tab w:val="left" w:pos="1871"/>
        <w:tab w:val="left" w:pos="2268"/>
      </w:tabs>
      <w:spacing w:before="0" w:after="480"/>
    </w:pPr>
    <w:rPr>
      <w:rFonts w:eastAsiaTheme="minorEastAsia"/>
      <w:sz w:val="20"/>
      <w:lang w:val="en-GB"/>
    </w:rPr>
  </w:style>
  <w:style w:type="character" w:styleId="LineNumber">
    <w:name w:val="line number"/>
    <w:basedOn w:val="DefaultParagraphFont"/>
    <w:rsid w:val="00EE0988"/>
  </w:style>
  <w:style w:type="paragraph" w:customStyle="1" w:styleId="Section3">
    <w:name w:val="Section_3"/>
    <w:basedOn w:val="Section1"/>
    <w:rsid w:val="00EE0988"/>
    <w:pPr>
      <w:tabs>
        <w:tab w:val="center" w:pos="4820"/>
      </w:tabs>
      <w:spacing w:before="360"/>
    </w:pPr>
    <w:rPr>
      <w:rFonts w:eastAsiaTheme="minorEastAsia"/>
      <w:b w:val="0"/>
    </w:rPr>
  </w:style>
  <w:style w:type="paragraph" w:customStyle="1" w:styleId="Annex">
    <w:name w:val="Annex_#"/>
    <w:basedOn w:val="Normal"/>
    <w:next w:val="AnnexRef0"/>
    <w:rsid w:val="00EE0988"/>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heme="minorEastAsia"/>
      <w:caps/>
      <w:szCs w:val="20"/>
      <w:lang w:val="en-GB" w:eastAsia="en-US"/>
    </w:rPr>
  </w:style>
  <w:style w:type="paragraph" w:customStyle="1" w:styleId="AnnexRef0">
    <w:name w:val="Annex_Ref"/>
    <w:basedOn w:val="Normal"/>
    <w:next w:val="AnnexTitle0"/>
    <w:rsid w:val="00EE0988"/>
    <w:pPr>
      <w:keepNext/>
      <w:keepLines/>
      <w:widowControl/>
      <w:tabs>
        <w:tab w:val="left" w:pos="794"/>
        <w:tab w:val="left" w:pos="1191"/>
        <w:tab w:val="left" w:pos="1588"/>
        <w:tab w:val="left" w:pos="1985"/>
      </w:tabs>
      <w:overflowPunct w:val="0"/>
      <w:adjustRightInd w:val="0"/>
      <w:jc w:val="center"/>
      <w:textAlignment w:val="baseline"/>
    </w:pPr>
    <w:rPr>
      <w:rFonts w:eastAsiaTheme="minorEastAsia"/>
      <w:szCs w:val="20"/>
      <w:lang w:val="en-GB" w:eastAsia="en-US"/>
    </w:rPr>
  </w:style>
  <w:style w:type="paragraph" w:customStyle="1" w:styleId="AnnexTitle0">
    <w:name w:val="Annex_Title"/>
    <w:basedOn w:val="Normal"/>
    <w:next w:val="Normalaftertitle0"/>
    <w:rsid w:val="00EE0988"/>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heme="minorEastAsia"/>
      <w:b/>
      <w:szCs w:val="20"/>
      <w:lang w:val="en-GB" w:eastAsia="en-US"/>
    </w:rPr>
  </w:style>
  <w:style w:type="character" w:customStyle="1" w:styleId="Artref0">
    <w:name w:val="Art#_ref"/>
    <w:rsid w:val="00EE0988"/>
    <w:rPr>
      <w:rFonts w:cs="Times New Roman"/>
      <w:sz w:val="20"/>
    </w:rPr>
  </w:style>
  <w:style w:type="character" w:customStyle="1" w:styleId="Appref0">
    <w:name w:val="App#_ref"/>
    <w:rsid w:val="00EE0988"/>
    <w:rPr>
      <w:rFonts w:cs="Times New Roman"/>
    </w:rPr>
  </w:style>
  <w:style w:type="paragraph" w:customStyle="1" w:styleId="headingi1">
    <w:name w:val="heading_i"/>
    <w:basedOn w:val="Heading3"/>
    <w:next w:val="Normal"/>
    <w:rsid w:val="00EE0988"/>
    <w:pPr>
      <w:keepLines/>
      <w:widowControl/>
      <w:tabs>
        <w:tab w:val="left" w:pos="794"/>
        <w:tab w:val="left" w:pos="2127"/>
        <w:tab w:val="left" w:pos="2410"/>
        <w:tab w:val="left" w:pos="2921"/>
        <w:tab w:val="left" w:pos="3261"/>
      </w:tabs>
      <w:overflowPunct w:val="0"/>
      <w:adjustRightInd w:val="0"/>
      <w:spacing w:before="160" w:after="0"/>
      <w:textAlignment w:val="baseline"/>
      <w:outlineLvl w:val="9"/>
    </w:pPr>
    <w:rPr>
      <w:rFonts w:ascii="CG Times" w:eastAsiaTheme="minorEastAsia" w:hAnsi="CG Times" w:cs="Times New Roman"/>
      <w:b w:val="0"/>
      <w:bCs w:val="0"/>
      <w:i/>
      <w:sz w:val="24"/>
      <w:szCs w:val="20"/>
      <w:lang w:val="en-GB" w:eastAsia="en-US"/>
    </w:rPr>
  </w:style>
  <w:style w:type="paragraph" w:customStyle="1" w:styleId="TableHead0">
    <w:name w:val="Table_Head"/>
    <w:basedOn w:val="TableText0"/>
    <w:rsid w:val="00EE0988"/>
    <w:pPr>
      <w:keepNext/>
      <w:overflowPunct w:val="0"/>
      <w:autoSpaceDE w:val="0"/>
      <w:autoSpaceDN w:val="0"/>
      <w:adjustRightInd w:val="0"/>
      <w:spacing w:before="80" w:after="80"/>
      <w:jc w:val="center"/>
      <w:textAlignment w:val="baseline"/>
    </w:pPr>
    <w:rPr>
      <w:rFonts w:eastAsiaTheme="minorEastAsia"/>
      <w:b/>
      <w:lang w:val="en-GB"/>
    </w:rPr>
  </w:style>
  <w:style w:type="paragraph" w:customStyle="1" w:styleId="TableFin">
    <w:name w:val="Table_Fin"/>
    <w:basedOn w:val="Normal"/>
    <w:rsid w:val="00EE0988"/>
    <w:pPr>
      <w:widowControl/>
      <w:tabs>
        <w:tab w:val="left" w:pos="1871"/>
        <w:tab w:val="left" w:pos="2268"/>
      </w:tabs>
      <w:overflowPunct w:val="0"/>
      <w:adjustRightInd w:val="0"/>
      <w:spacing w:before="0"/>
      <w:jc w:val="both"/>
      <w:textAlignment w:val="baseline"/>
    </w:pPr>
    <w:rPr>
      <w:rFonts w:eastAsiaTheme="minorEastAsia"/>
      <w:sz w:val="12"/>
      <w:szCs w:val="20"/>
      <w:lang w:val="en-GB" w:eastAsia="en-US"/>
    </w:rPr>
  </w:style>
  <w:style w:type="paragraph" w:styleId="BodyText3">
    <w:name w:val="Body Text 3"/>
    <w:basedOn w:val="Normal"/>
    <w:link w:val="BodyText3Char"/>
    <w:rsid w:val="00EE0988"/>
    <w:pPr>
      <w:widowControl/>
      <w:overflowPunct w:val="0"/>
      <w:adjustRightInd w:val="0"/>
      <w:spacing w:before="0"/>
      <w:jc w:val="both"/>
      <w:textAlignment w:val="baseline"/>
    </w:pPr>
    <w:rPr>
      <w:rFonts w:ascii="Arial" w:eastAsia="Batang" w:hAnsi="Arial"/>
      <w:b/>
      <w:bCs/>
      <w:color w:val="0000FF"/>
      <w:sz w:val="22"/>
      <w:szCs w:val="22"/>
      <w:lang w:val="en-GB" w:eastAsia="en-US"/>
    </w:rPr>
  </w:style>
  <w:style w:type="character" w:customStyle="1" w:styleId="BodyText3Char">
    <w:name w:val="Body Text 3 Char"/>
    <w:basedOn w:val="DefaultParagraphFont"/>
    <w:link w:val="BodyText3"/>
    <w:rsid w:val="00EE0988"/>
    <w:rPr>
      <w:rFonts w:ascii="Arial" w:eastAsia="Batang" w:hAnsi="Arial"/>
      <w:b/>
      <w:bCs/>
      <w:color w:val="0000FF"/>
      <w:sz w:val="22"/>
      <w:szCs w:val="22"/>
      <w:lang w:val="en-GB" w:eastAsia="en-US"/>
    </w:rPr>
  </w:style>
  <w:style w:type="character" w:customStyle="1" w:styleId="Artdef0">
    <w:name w:val="Art#_def"/>
    <w:rsid w:val="00EE0988"/>
    <w:rPr>
      <w:rFonts w:ascii="Times New Roman" w:hAnsi="Times New Roman" w:cs="Times New Roman"/>
      <w:b/>
    </w:rPr>
  </w:style>
  <w:style w:type="character" w:customStyle="1" w:styleId="Resref0">
    <w:name w:val="Res#_ref"/>
    <w:rsid w:val="00EE0988"/>
    <w:rPr>
      <w:rFonts w:cs="Times New Roman"/>
    </w:rPr>
  </w:style>
  <w:style w:type="paragraph" w:styleId="BodyTextIndent3">
    <w:name w:val="Body Text Indent 3"/>
    <w:basedOn w:val="Normal"/>
    <w:link w:val="BodyTextIndent3Char"/>
    <w:rsid w:val="00EE0988"/>
    <w:pPr>
      <w:widowControl/>
      <w:tabs>
        <w:tab w:val="left" w:pos="794"/>
        <w:tab w:val="left" w:pos="1191"/>
        <w:tab w:val="left" w:pos="1588"/>
        <w:tab w:val="left" w:pos="1985"/>
      </w:tabs>
      <w:overflowPunct w:val="0"/>
      <w:adjustRightInd w:val="0"/>
      <w:spacing w:after="120"/>
      <w:ind w:left="283"/>
      <w:textAlignment w:val="baseline"/>
    </w:pPr>
    <w:rPr>
      <w:rFonts w:ascii="CG Times" w:eastAsiaTheme="minorEastAsia" w:hAnsi="CG Times"/>
      <w:sz w:val="16"/>
      <w:szCs w:val="16"/>
      <w:lang w:val="en-GB" w:eastAsia="en-US"/>
    </w:rPr>
  </w:style>
  <w:style w:type="character" w:customStyle="1" w:styleId="BodyTextIndent3Char">
    <w:name w:val="Body Text Indent 3 Char"/>
    <w:basedOn w:val="DefaultParagraphFont"/>
    <w:link w:val="BodyTextIndent3"/>
    <w:rsid w:val="00EE0988"/>
    <w:rPr>
      <w:rFonts w:ascii="CG Times" w:eastAsiaTheme="minorEastAsia" w:hAnsi="CG Times"/>
      <w:sz w:val="16"/>
      <w:szCs w:val="16"/>
      <w:lang w:val="en-GB" w:eastAsia="en-US"/>
    </w:rPr>
  </w:style>
  <w:style w:type="paragraph" w:styleId="TableofFigures">
    <w:name w:val="table of figures"/>
    <w:basedOn w:val="Normal"/>
    <w:next w:val="Normal"/>
    <w:rsid w:val="00EE0988"/>
    <w:pPr>
      <w:widowControl/>
      <w:tabs>
        <w:tab w:val="right" w:leader="dot" w:pos="10773"/>
      </w:tabs>
      <w:overflowPunct w:val="0"/>
      <w:adjustRightInd w:val="0"/>
      <w:spacing w:before="0"/>
      <w:textAlignment w:val="baseline"/>
    </w:pPr>
    <w:rPr>
      <w:rFonts w:ascii="Arial" w:eastAsiaTheme="minorEastAsia" w:hAnsi="Arial"/>
      <w:sz w:val="16"/>
      <w:szCs w:val="20"/>
      <w:lang w:eastAsia="en-US"/>
    </w:rPr>
  </w:style>
  <w:style w:type="paragraph" w:customStyle="1" w:styleId="MEP">
    <w:name w:val="MEP"/>
    <w:basedOn w:val="Normal"/>
    <w:rsid w:val="00EE0988"/>
    <w:pPr>
      <w:widowControl/>
      <w:tabs>
        <w:tab w:val="left" w:pos="1134"/>
        <w:tab w:val="left" w:pos="1871"/>
        <w:tab w:val="left" w:pos="2268"/>
      </w:tabs>
      <w:overflowPunct w:val="0"/>
      <w:adjustRightInd w:val="0"/>
      <w:spacing w:before="200"/>
      <w:jc w:val="both"/>
      <w:textAlignment w:val="baseline"/>
    </w:pPr>
    <w:rPr>
      <w:rFonts w:eastAsiaTheme="minorEastAsia"/>
      <w:szCs w:val="20"/>
      <w:lang w:val="en-GB" w:eastAsia="en-US"/>
    </w:rPr>
  </w:style>
  <w:style w:type="paragraph" w:customStyle="1" w:styleId="HeaderRegProc">
    <w:name w:val="Header_RegProc"/>
    <w:basedOn w:val="Normal"/>
    <w:rsid w:val="00EE0988"/>
    <w:pPr>
      <w:widowControl/>
      <w:tabs>
        <w:tab w:val="center" w:pos="4678"/>
        <w:tab w:val="right" w:pos="9356"/>
      </w:tabs>
      <w:overflowPunct w:val="0"/>
      <w:adjustRightInd w:val="0"/>
      <w:spacing w:before="4"/>
      <w:ind w:left="142"/>
      <w:jc w:val="both"/>
      <w:textAlignment w:val="baseline"/>
    </w:pPr>
    <w:rPr>
      <w:rFonts w:ascii="Arial" w:eastAsiaTheme="minorEastAsia" w:hAnsi="Arial" w:cs="Arial"/>
      <w:bCs/>
      <w:sz w:val="20"/>
      <w:szCs w:val="20"/>
      <w:lang w:val="es-ES" w:eastAsia="en-US"/>
    </w:rPr>
  </w:style>
  <w:style w:type="paragraph" w:customStyle="1" w:styleId="CharChar">
    <w:name w:val="Char Char"/>
    <w:basedOn w:val="Normal"/>
    <w:rsid w:val="00EE0988"/>
    <w:pPr>
      <w:widowControl/>
      <w:autoSpaceDE/>
      <w:autoSpaceDN/>
      <w:spacing w:before="0" w:after="160" w:line="240" w:lineRule="exact"/>
    </w:pPr>
    <w:rPr>
      <w:rFonts w:ascii="Arial" w:eastAsiaTheme="minorEastAsia" w:hAnsi="Arial"/>
      <w:kern w:val="16"/>
      <w:sz w:val="20"/>
      <w:szCs w:val="20"/>
      <w:lang w:val="tr-TR" w:eastAsia="en-US"/>
    </w:rPr>
  </w:style>
  <w:style w:type="paragraph" w:customStyle="1" w:styleId="headfoot">
    <w:name w:val="head_foot"/>
    <w:basedOn w:val="Normal"/>
    <w:next w:val="Normalaftertitle0"/>
    <w:rsid w:val="00EE0988"/>
    <w:pPr>
      <w:widowControl/>
      <w:tabs>
        <w:tab w:val="left" w:pos="1134"/>
        <w:tab w:val="left" w:pos="1871"/>
        <w:tab w:val="left" w:pos="2268"/>
      </w:tabs>
      <w:overflowPunct w:val="0"/>
      <w:adjustRightInd w:val="0"/>
      <w:spacing w:before="0"/>
      <w:jc w:val="both"/>
      <w:textAlignment w:val="baseline"/>
    </w:pPr>
    <w:rPr>
      <w:rFonts w:eastAsiaTheme="minorEastAsia"/>
      <w:color w:val="0000FF"/>
      <w:sz w:val="20"/>
      <w:szCs w:val="20"/>
      <w:lang w:val="en-GB" w:eastAsia="en-US"/>
    </w:rPr>
  </w:style>
  <w:style w:type="paragraph" w:customStyle="1" w:styleId="TableLegend0">
    <w:name w:val="Table_Legend"/>
    <w:basedOn w:val="TableText0"/>
    <w:next w:val="Normal"/>
    <w:rsid w:val="00EE0988"/>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Theme="minorEastAsia"/>
      <w:sz w:val="20"/>
      <w:lang w:val="en-GB"/>
    </w:rPr>
  </w:style>
  <w:style w:type="paragraph" w:customStyle="1" w:styleId="CharCharCharCharCharChar">
    <w:name w:val="Char Char Char Char Char Char"/>
    <w:basedOn w:val="Normal"/>
    <w:rsid w:val="00EE0988"/>
    <w:pPr>
      <w:widowControl/>
      <w:tabs>
        <w:tab w:val="left" w:pos="540"/>
        <w:tab w:val="left" w:pos="1260"/>
        <w:tab w:val="left" w:pos="1800"/>
      </w:tabs>
      <w:autoSpaceDE/>
      <w:autoSpaceDN/>
      <w:spacing w:before="240" w:after="160" w:line="240" w:lineRule="exact"/>
      <w:jc w:val="both"/>
    </w:pPr>
    <w:rPr>
      <w:rFonts w:ascii="Verdana" w:eastAsiaTheme="minorEastAsia" w:hAnsi="Verdana"/>
      <w:szCs w:val="20"/>
      <w:lang w:eastAsia="en-US"/>
    </w:rPr>
  </w:style>
  <w:style w:type="character" w:customStyle="1" w:styleId="atn">
    <w:name w:val="atn"/>
    <w:basedOn w:val="DefaultParagraphFont"/>
    <w:rsid w:val="00EE0988"/>
  </w:style>
  <w:style w:type="character" w:customStyle="1" w:styleId="apple-converted-space">
    <w:name w:val="apple-converted-space"/>
    <w:basedOn w:val="DefaultParagraphFont"/>
    <w:rsid w:val="00EE0988"/>
  </w:style>
  <w:style w:type="table" w:customStyle="1" w:styleId="PlainTable51">
    <w:name w:val="Plain Table 51"/>
    <w:basedOn w:val="TableNormal"/>
    <w:uiPriority w:val="45"/>
    <w:rsid w:val="00EE0988"/>
    <w:rPr>
      <w:rFonts w:ascii="CG Times" w:eastAsiaTheme="minorEastAsia" w:hAnsi="CG Tim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EE0988"/>
    <w:rPr>
      <w:rFonts w:ascii="CG Times" w:eastAsiaTheme="minorEastAsia" w:hAnsi="CG Tim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Table4-Accent11">
    <w:name w:val="List Table 4 - Accent 11"/>
    <w:basedOn w:val="TableNormal"/>
    <w:uiPriority w:val="49"/>
    <w:rsid w:val="00EE0988"/>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EE0988"/>
    <w:pPr>
      <w:keepNext/>
      <w:keepLines/>
      <w:widowControl/>
      <w:tabs>
        <w:tab w:val="left" w:pos="794"/>
        <w:tab w:val="left" w:pos="1191"/>
        <w:tab w:val="left" w:pos="1588"/>
        <w:tab w:val="left" w:pos="1985"/>
      </w:tabs>
      <w:overflowPunct w:val="0"/>
      <w:adjustRightInd w:val="0"/>
      <w:spacing w:before="720" w:after="120" w:line="280" w:lineRule="exact"/>
      <w:jc w:val="center"/>
      <w:textAlignment w:val="baseline"/>
    </w:pPr>
    <w:rPr>
      <w:rFonts w:ascii="Calibri" w:hAnsi="Calibri" w:cs="Calibri"/>
      <w:b/>
      <w:szCs w:val="22"/>
      <w:lang w:eastAsia="en-US"/>
    </w:rPr>
  </w:style>
  <w:style w:type="paragraph" w:customStyle="1" w:styleId="AppendixNoTitle0">
    <w:name w:val="Appendix_NoTitle"/>
    <w:basedOn w:val="AnnexNoTitle0"/>
    <w:next w:val="Normalaftertitle"/>
    <w:rsid w:val="00EE0988"/>
  </w:style>
  <w:style w:type="paragraph" w:customStyle="1" w:styleId="FigureNoTitle0">
    <w:name w:val="Figure_NoTitle"/>
    <w:basedOn w:val="Normal"/>
    <w:next w:val="Normalaftertitle"/>
    <w:rsid w:val="00EE0988"/>
    <w:pPr>
      <w:keepLines/>
      <w:widowControl/>
      <w:tabs>
        <w:tab w:val="left" w:pos="794"/>
        <w:tab w:val="left" w:pos="1191"/>
        <w:tab w:val="left" w:pos="1588"/>
        <w:tab w:val="left" w:pos="1985"/>
      </w:tabs>
      <w:overflowPunct w:val="0"/>
      <w:adjustRightInd w:val="0"/>
      <w:spacing w:before="240" w:after="120" w:line="280" w:lineRule="exact"/>
      <w:jc w:val="center"/>
      <w:textAlignment w:val="baseline"/>
    </w:pPr>
    <w:rPr>
      <w:rFonts w:ascii="Calibri" w:hAnsi="Calibri" w:cs="Calibri"/>
      <w:b/>
      <w:sz w:val="22"/>
      <w:szCs w:val="22"/>
      <w:lang w:eastAsia="en-US"/>
    </w:rPr>
  </w:style>
  <w:style w:type="paragraph" w:customStyle="1" w:styleId="TableNoTitle0">
    <w:name w:val="Table_NoTitle"/>
    <w:basedOn w:val="Normal"/>
    <w:next w:val="Tablehead"/>
    <w:rsid w:val="00EE0988"/>
    <w:pPr>
      <w:keepNext/>
      <w:keepLines/>
      <w:widowControl/>
      <w:tabs>
        <w:tab w:val="left" w:pos="794"/>
        <w:tab w:val="left" w:pos="1191"/>
        <w:tab w:val="left" w:pos="1588"/>
        <w:tab w:val="left" w:pos="1985"/>
      </w:tabs>
      <w:overflowPunct w:val="0"/>
      <w:adjustRightInd w:val="0"/>
      <w:spacing w:before="360" w:after="120" w:line="240" w:lineRule="exact"/>
      <w:jc w:val="center"/>
      <w:textAlignment w:val="baseline"/>
    </w:pPr>
    <w:rPr>
      <w:rFonts w:ascii="Calibri" w:hAnsi="Calibri" w:cs="Calibri"/>
      <w:b/>
      <w:sz w:val="20"/>
      <w:szCs w:val="22"/>
      <w:lang w:eastAsia="en-US"/>
    </w:rPr>
  </w:style>
  <w:style w:type="character" w:customStyle="1" w:styleId="CommentTextChar1">
    <w:name w:val="Comment Text Char1"/>
    <w:basedOn w:val="DefaultParagraphFont"/>
    <w:semiHidden/>
    <w:rsid w:val="00EE0988"/>
    <w:rPr>
      <w:rFonts w:ascii="Times New Roman" w:hAnsi="Times New Roman"/>
      <w:lang w:val="en-GB" w:eastAsia="en-US"/>
    </w:rPr>
  </w:style>
  <w:style w:type="paragraph" w:customStyle="1" w:styleId="NormalIndent0">
    <w:name w:val="Normal_Indent"/>
    <w:basedOn w:val="Normal"/>
    <w:rsid w:val="00EE0988"/>
    <w:pPr>
      <w:widowControl/>
      <w:tabs>
        <w:tab w:val="left" w:pos="794"/>
        <w:tab w:val="left" w:pos="2693"/>
        <w:tab w:val="left" w:pos="7655"/>
      </w:tabs>
      <w:overflowPunct w:val="0"/>
      <w:adjustRightInd w:val="0"/>
      <w:spacing w:line="280" w:lineRule="exact"/>
      <w:ind w:left="794"/>
      <w:textAlignment w:val="baseline"/>
    </w:pPr>
    <w:rPr>
      <w:rFonts w:ascii="Calibri" w:hAnsi="Calibri" w:cs="Calibri"/>
      <w:sz w:val="22"/>
      <w:szCs w:val="22"/>
      <w:lang w:eastAsia="en-US"/>
    </w:rPr>
  </w:style>
  <w:style w:type="paragraph" w:customStyle="1" w:styleId="Origin">
    <w:name w:val="Origin"/>
    <w:basedOn w:val="Normal"/>
    <w:rsid w:val="00EE0988"/>
    <w:pPr>
      <w:widowControl/>
      <w:tabs>
        <w:tab w:val="left" w:pos="794"/>
        <w:tab w:val="left" w:pos="1191"/>
        <w:tab w:val="left" w:pos="1588"/>
        <w:tab w:val="left" w:pos="1985"/>
      </w:tabs>
      <w:overflowPunct w:val="0"/>
      <w:adjustRightInd w:val="0"/>
      <w:spacing w:before="600" w:line="312" w:lineRule="auto"/>
      <w:textAlignment w:val="baseline"/>
    </w:pPr>
    <w:rPr>
      <w:rFonts w:ascii="Arial" w:hAnsi="Arial" w:cs="Simplified Arabic"/>
      <w:b/>
      <w:color w:val="808080"/>
      <w:sz w:val="26"/>
      <w:szCs w:val="22"/>
      <w:lang w:val="en-GB" w:eastAsia="en-US"/>
    </w:rPr>
  </w:style>
  <w:style w:type="table" w:customStyle="1" w:styleId="GridTable1Light-Accent111">
    <w:name w:val="Grid Table 1 Light - Accent 111"/>
    <w:basedOn w:val="TableNormal"/>
    <w:uiPriority w:val="46"/>
    <w:rsid w:val="00EE0988"/>
    <w:rPr>
      <w:rFonts w:ascii="CG Times" w:eastAsiaTheme="minorEastAsia"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EE0988"/>
    <w:rPr>
      <w:rFonts w:ascii="CG Times" w:eastAsiaTheme="minorEastAsia" w:hAnsi="CG Tim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EE0988"/>
    <w:rPr>
      <w:rFonts w:ascii="CG Times" w:eastAsiaTheme="minorEastAsia" w:hAnsi="CG Tim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EE0988"/>
    <w:rPr>
      <w:rFonts w:ascii="CG Times" w:eastAsiaTheme="minorEastAsia" w:hAnsi="CG Times"/>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EE0988"/>
    <w:rPr>
      <w:rFonts w:ascii="CG Times" w:eastAsiaTheme="minorEastAsia" w:hAnsi="CG Tim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EE0988"/>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9">
    <w:name w:val="toc 9"/>
    <w:basedOn w:val="TOC3"/>
    <w:semiHidden/>
    <w:rsid w:val="00EE0988"/>
    <w:pPr>
      <w:keepLines w:val="0"/>
      <w:spacing w:line="280" w:lineRule="exact"/>
    </w:pPr>
    <w:rPr>
      <w:rFonts w:ascii="Calibri" w:eastAsia="SimSun" w:hAnsi="Calibri" w:cs="Calibri"/>
      <w:sz w:val="22"/>
      <w:szCs w:val="22"/>
      <w:lang w:val="en-US"/>
    </w:rPr>
  </w:style>
  <w:style w:type="character" w:customStyle="1" w:styleId="UnresolvedMention1">
    <w:name w:val="Unresolved Mention1"/>
    <w:basedOn w:val="DefaultParagraphFont"/>
    <w:uiPriority w:val="99"/>
    <w:semiHidden/>
    <w:unhideWhenUsed/>
    <w:rsid w:val="00EE0988"/>
    <w:rPr>
      <w:color w:val="605E5C"/>
      <w:shd w:val="clear" w:color="auto" w:fill="E1DFDD"/>
    </w:rPr>
  </w:style>
  <w:style w:type="character" w:customStyle="1" w:styleId="UnresolvedMention2">
    <w:name w:val="Unresolved Mention2"/>
    <w:basedOn w:val="DefaultParagraphFont"/>
    <w:uiPriority w:val="99"/>
    <w:semiHidden/>
    <w:unhideWhenUsed/>
    <w:rsid w:val="00EE0988"/>
    <w:rPr>
      <w:color w:val="605E5C"/>
      <w:shd w:val="clear" w:color="auto" w:fill="E1DFDD"/>
    </w:rPr>
  </w:style>
  <w:style w:type="character" w:customStyle="1" w:styleId="UnresolvedMention3">
    <w:name w:val="Unresolved Mention3"/>
    <w:basedOn w:val="DefaultParagraphFont"/>
    <w:uiPriority w:val="99"/>
    <w:semiHidden/>
    <w:unhideWhenUsed/>
    <w:rsid w:val="00EE0988"/>
    <w:rPr>
      <w:color w:val="605E5C"/>
      <w:shd w:val="clear" w:color="auto" w:fill="E1DFDD"/>
    </w:rPr>
  </w:style>
  <w:style w:type="character" w:customStyle="1" w:styleId="UnresolvedMention4">
    <w:name w:val="Unresolved Mention4"/>
    <w:basedOn w:val="DefaultParagraphFont"/>
    <w:uiPriority w:val="99"/>
    <w:semiHidden/>
    <w:unhideWhenUsed/>
    <w:rsid w:val="00EE0988"/>
    <w:rPr>
      <w:color w:val="605E5C"/>
      <w:shd w:val="clear" w:color="auto" w:fill="E1DFDD"/>
    </w:rPr>
  </w:style>
  <w:style w:type="character" w:customStyle="1" w:styleId="hgkelc">
    <w:name w:val="hgkelc"/>
    <w:basedOn w:val="DefaultParagraphFont"/>
    <w:rsid w:val="00EE0988"/>
  </w:style>
  <w:style w:type="character" w:customStyle="1" w:styleId="UnresolvedMention5">
    <w:name w:val="Unresolved Mention5"/>
    <w:basedOn w:val="DefaultParagraphFont"/>
    <w:rsid w:val="00EE0988"/>
    <w:rPr>
      <w:color w:val="605E5C"/>
      <w:shd w:val="clear" w:color="auto" w:fill="E1DFDD"/>
    </w:rPr>
  </w:style>
  <w:style w:type="table" w:styleId="GridTable1Light-Accent1">
    <w:name w:val="Grid Table 1 Light Accent 1"/>
    <w:basedOn w:val="TableNormal"/>
    <w:uiPriority w:val="46"/>
    <w:rsid w:val="00EE0988"/>
    <w:rPr>
      <w:rFonts w:ascii="CG Times"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6">
    <w:name w:val="Unresolved Mention6"/>
    <w:basedOn w:val="DefaultParagraphFont"/>
    <w:uiPriority w:val="99"/>
    <w:semiHidden/>
    <w:unhideWhenUsed/>
    <w:rsid w:val="00EE0988"/>
    <w:rPr>
      <w:color w:val="605E5C"/>
      <w:shd w:val="clear" w:color="auto" w:fill="E1DFDD"/>
    </w:rPr>
  </w:style>
  <w:style w:type="paragraph" w:customStyle="1" w:styleId="xmsolistparagraph">
    <w:name w:val="x_msolistparagraph"/>
    <w:basedOn w:val="Normal"/>
    <w:rsid w:val="00254B4E"/>
    <w:pPr>
      <w:widowControl/>
      <w:autoSpaceDE/>
      <w:autoSpaceDN/>
      <w:spacing w:before="100" w:beforeAutospacing="1" w:after="100" w:afterAutospacing="1"/>
    </w:pPr>
    <w:rPr>
      <w:rFonts w:eastAsia="Times New Roman"/>
      <w:lang w:val="en-GB" w:eastAsia="en-GB"/>
    </w:rPr>
  </w:style>
  <w:style w:type="table" w:customStyle="1" w:styleId="GridTable1Light-Accent121">
    <w:name w:val="Grid Table 1 Light - Accent 121"/>
    <w:basedOn w:val="TableNormal"/>
    <w:uiPriority w:val="46"/>
    <w:rsid w:val="00E27695"/>
    <w:rPr>
      <w:rFonts w:ascii="CG Times"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66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579">
      <w:bodyDiv w:val="1"/>
      <w:marLeft w:val="0"/>
      <w:marRight w:val="0"/>
      <w:marTop w:val="0"/>
      <w:marBottom w:val="0"/>
      <w:divBdr>
        <w:top w:val="none" w:sz="0" w:space="0" w:color="auto"/>
        <w:left w:val="none" w:sz="0" w:space="0" w:color="auto"/>
        <w:bottom w:val="none" w:sz="0" w:space="0" w:color="auto"/>
        <w:right w:val="none" w:sz="0" w:space="0" w:color="auto"/>
      </w:divBdr>
    </w:div>
    <w:div w:id="120462298">
      <w:bodyDiv w:val="1"/>
      <w:marLeft w:val="0"/>
      <w:marRight w:val="0"/>
      <w:marTop w:val="0"/>
      <w:marBottom w:val="0"/>
      <w:divBdr>
        <w:top w:val="none" w:sz="0" w:space="0" w:color="auto"/>
        <w:left w:val="none" w:sz="0" w:space="0" w:color="auto"/>
        <w:bottom w:val="none" w:sz="0" w:space="0" w:color="auto"/>
        <w:right w:val="none" w:sz="0" w:space="0" w:color="auto"/>
      </w:divBdr>
    </w:div>
    <w:div w:id="430274580">
      <w:bodyDiv w:val="1"/>
      <w:marLeft w:val="0"/>
      <w:marRight w:val="0"/>
      <w:marTop w:val="0"/>
      <w:marBottom w:val="0"/>
      <w:divBdr>
        <w:top w:val="none" w:sz="0" w:space="0" w:color="auto"/>
        <w:left w:val="none" w:sz="0" w:space="0" w:color="auto"/>
        <w:bottom w:val="none" w:sz="0" w:space="0" w:color="auto"/>
        <w:right w:val="none" w:sz="0" w:space="0" w:color="auto"/>
      </w:divBdr>
    </w:div>
    <w:div w:id="489830245">
      <w:bodyDiv w:val="1"/>
      <w:marLeft w:val="0"/>
      <w:marRight w:val="0"/>
      <w:marTop w:val="0"/>
      <w:marBottom w:val="0"/>
      <w:divBdr>
        <w:top w:val="none" w:sz="0" w:space="0" w:color="auto"/>
        <w:left w:val="none" w:sz="0" w:space="0" w:color="auto"/>
        <w:bottom w:val="none" w:sz="0" w:space="0" w:color="auto"/>
        <w:right w:val="none" w:sz="0" w:space="0" w:color="auto"/>
      </w:divBdr>
    </w:div>
    <w:div w:id="533084638">
      <w:bodyDiv w:val="1"/>
      <w:marLeft w:val="0"/>
      <w:marRight w:val="0"/>
      <w:marTop w:val="0"/>
      <w:marBottom w:val="0"/>
      <w:divBdr>
        <w:top w:val="none" w:sz="0" w:space="0" w:color="auto"/>
        <w:left w:val="none" w:sz="0" w:space="0" w:color="auto"/>
        <w:bottom w:val="none" w:sz="0" w:space="0" w:color="auto"/>
        <w:right w:val="none" w:sz="0" w:space="0" w:color="auto"/>
      </w:divBdr>
    </w:div>
    <w:div w:id="618949259">
      <w:bodyDiv w:val="1"/>
      <w:marLeft w:val="0"/>
      <w:marRight w:val="0"/>
      <w:marTop w:val="0"/>
      <w:marBottom w:val="0"/>
      <w:divBdr>
        <w:top w:val="none" w:sz="0" w:space="0" w:color="auto"/>
        <w:left w:val="none" w:sz="0" w:space="0" w:color="auto"/>
        <w:bottom w:val="none" w:sz="0" w:space="0" w:color="auto"/>
        <w:right w:val="none" w:sz="0" w:space="0" w:color="auto"/>
      </w:divBdr>
    </w:div>
    <w:div w:id="638262123">
      <w:bodyDiv w:val="1"/>
      <w:marLeft w:val="0"/>
      <w:marRight w:val="0"/>
      <w:marTop w:val="0"/>
      <w:marBottom w:val="0"/>
      <w:divBdr>
        <w:top w:val="none" w:sz="0" w:space="0" w:color="auto"/>
        <w:left w:val="none" w:sz="0" w:space="0" w:color="auto"/>
        <w:bottom w:val="none" w:sz="0" w:space="0" w:color="auto"/>
        <w:right w:val="none" w:sz="0" w:space="0" w:color="auto"/>
      </w:divBdr>
    </w:div>
    <w:div w:id="699093336">
      <w:bodyDiv w:val="1"/>
      <w:marLeft w:val="0"/>
      <w:marRight w:val="0"/>
      <w:marTop w:val="0"/>
      <w:marBottom w:val="0"/>
      <w:divBdr>
        <w:top w:val="none" w:sz="0" w:space="0" w:color="auto"/>
        <w:left w:val="none" w:sz="0" w:space="0" w:color="auto"/>
        <w:bottom w:val="none" w:sz="0" w:space="0" w:color="auto"/>
        <w:right w:val="none" w:sz="0" w:space="0" w:color="auto"/>
      </w:divBdr>
    </w:div>
    <w:div w:id="1154835550">
      <w:bodyDiv w:val="1"/>
      <w:marLeft w:val="0"/>
      <w:marRight w:val="0"/>
      <w:marTop w:val="0"/>
      <w:marBottom w:val="0"/>
      <w:divBdr>
        <w:top w:val="none" w:sz="0" w:space="0" w:color="auto"/>
        <w:left w:val="none" w:sz="0" w:space="0" w:color="auto"/>
        <w:bottom w:val="none" w:sz="0" w:space="0" w:color="auto"/>
        <w:right w:val="none" w:sz="0" w:space="0" w:color="auto"/>
      </w:divBdr>
    </w:div>
    <w:div w:id="13645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2-RRB22.3-C-0001/en" TargetMode="External"/><Relationship Id="rId18" Type="http://schemas.openxmlformats.org/officeDocument/2006/relationships/hyperlink" Target="https://www.itu.int/md/R22-RRB22.3-C-0009/en" TargetMode="External"/><Relationship Id="rId26" Type="http://schemas.openxmlformats.org/officeDocument/2006/relationships/hyperlink" Target="https://www.itu.int/md/R22-RRB22.2-SP-0001/en" TargetMode="External"/><Relationship Id="rId3" Type="http://schemas.openxmlformats.org/officeDocument/2006/relationships/styles" Target="styles.xml"/><Relationship Id="rId21" Type="http://schemas.openxmlformats.org/officeDocument/2006/relationships/hyperlink" Target="https://www.itu.int/md/R22-RRB22.3-C-0015/en" TargetMode="External"/><Relationship Id="rId7" Type="http://schemas.openxmlformats.org/officeDocument/2006/relationships/endnotes" Target="endnotes.xml"/><Relationship Id="rId12" Type="http://schemas.openxmlformats.org/officeDocument/2006/relationships/hyperlink" Target="https://www.itu.int/md/R22-RRB22.3-C-0005/en" TargetMode="External"/><Relationship Id="rId17" Type="http://schemas.openxmlformats.org/officeDocument/2006/relationships/hyperlink" Target="https://www.itu.int/md/R22-RRB22.3-C-0008/en" TargetMode="External"/><Relationship Id="rId25" Type="http://schemas.openxmlformats.org/officeDocument/2006/relationships/hyperlink" Target="https://www.itu.int/md/R22-RRB22.3-C-0005/en" TargetMode="External"/><Relationship Id="rId2" Type="http://schemas.openxmlformats.org/officeDocument/2006/relationships/numbering" Target="numbering.xml"/><Relationship Id="rId16" Type="http://schemas.openxmlformats.org/officeDocument/2006/relationships/hyperlink" Target="https://www.itu.int/md/R22-RRB22.3-C-0007/en" TargetMode="External"/><Relationship Id="rId20" Type="http://schemas.openxmlformats.org/officeDocument/2006/relationships/hyperlink" Target="https://www.itu.int/md/R22-RRB22.3-C-0012/en" TargetMode="External"/><Relationship Id="rId29" Type="http://schemas.openxmlformats.org/officeDocument/2006/relationships/hyperlink" Target="https://www.itu.int/md/R22-RRB22.3-C-001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2-RRB22.3-OJ-0001/en" TargetMode="External"/><Relationship Id="rId24" Type="http://schemas.openxmlformats.org/officeDocument/2006/relationships/hyperlink" Target="https://www.itu.int/md/R22-RRB22.3-SP-0002/en" TargetMode="External"/><Relationship Id="rId5" Type="http://schemas.openxmlformats.org/officeDocument/2006/relationships/webSettings" Target="webSettings.xml"/><Relationship Id="rId15" Type="http://schemas.openxmlformats.org/officeDocument/2006/relationships/hyperlink" Target="https://www.itu.int/md/R22-RRB22.3-C-0006/en" TargetMode="External"/><Relationship Id="rId23" Type="http://schemas.openxmlformats.org/officeDocument/2006/relationships/hyperlink" Target="https://www.itu.int/md/R22-RRB22.3-SP-0001/en" TargetMode="External"/><Relationship Id="rId28" Type="http://schemas.openxmlformats.org/officeDocument/2006/relationships/hyperlink" Target="https://www.itu.int/md/R22-RRB22.3-C-0014/en" TargetMode="External"/><Relationship Id="rId10" Type="http://schemas.openxmlformats.org/officeDocument/2006/relationships/footer" Target="footer1.xml"/><Relationship Id="rId19" Type="http://schemas.openxmlformats.org/officeDocument/2006/relationships/hyperlink" Target="https://www.itu.int/md/R22-RRB22.3-C-0010/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22-RRB22.3-C-0004/en" TargetMode="External"/><Relationship Id="rId22" Type="http://schemas.openxmlformats.org/officeDocument/2006/relationships/hyperlink" Target="https://www.itu.int/md/R22-RRB22.2-SP-0002/en" TargetMode="External"/><Relationship Id="rId27" Type="http://schemas.openxmlformats.org/officeDocument/2006/relationships/hyperlink" Target="https://www.itu.int/md/R22-RRB22.3-C-0013/en"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outing\Desktop\ITU&#24037;&#20316;\templates\PC_RRB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D9441-86A6-471C-B037-32CD07F1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PC_RRB22.dotx</Template>
  <TotalTime>2</TotalTime>
  <Pages>20</Pages>
  <Words>2457</Words>
  <Characters>14005</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Zhou, Ting</dc:creator>
  <cp:lastModifiedBy>Gozal, Karine</cp:lastModifiedBy>
  <cp:revision>2</cp:revision>
  <cp:lastPrinted>2019-07-08T09:52:00Z</cp:lastPrinted>
  <dcterms:created xsi:type="dcterms:W3CDTF">2022-11-15T15:53:00Z</dcterms:created>
  <dcterms:modified xsi:type="dcterms:W3CDTF">2022-11-15T15:53:00Z</dcterms:modified>
</cp:coreProperties>
</file>