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6F39A3" w:rsidRPr="007B23A7" w14:paraId="0E6AC71C" w14:textId="77777777" w:rsidTr="00C63A03">
        <w:trPr>
          <w:cantSplit/>
        </w:trPr>
        <w:tc>
          <w:tcPr>
            <w:tcW w:w="6237" w:type="dxa"/>
            <w:vAlign w:val="center"/>
          </w:tcPr>
          <w:p w14:paraId="01D94433" w14:textId="0C3C91A0" w:rsidR="006F39A3" w:rsidRPr="007B23A7" w:rsidRDefault="006F39A3" w:rsidP="006F39A3">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r w:rsidRPr="00942A39">
              <w:rPr>
                <w:rFonts w:ascii="Verdana" w:hAnsi="Verdana" w:cs="Times New Roman Bold" w:hint="eastAsia"/>
                <w:b/>
                <w:sz w:val="26"/>
                <w:szCs w:val="26"/>
                <w:lang w:val="en-GB"/>
              </w:rPr>
              <w:t>无线电规则委员会</w:t>
            </w:r>
            <w:r w:rsidRPr="00942A39">
              <w:rPr>
                <w:rFonts w:ascii="Verdana" w:eastAsia="Times New Roman" w:hAnsi="Verdana" w:cs="Times New Roman Bold"/>
                <w:b/>
                <w:sz w:val="26"/>
                <w:szCs w:val="26"/>
                <w:lang w:val="en-GB"/>
              </w:rPr>
              <w:br/>
            </w:r>
            <w:r w:rsidRPr="00942A39">
              <w:rPr>
                <w:rFonts w:ascii="Verdana" w:hAnsi="Verdana" w:cs="Arial"/>
                <w:b/>
                <w:bCs/>
                <w:sz w:val="20"/>
              </w:rPr>
              <w:t>202</w:t>
            </w:r>
            <w:r w:rsidRPr="00942A39">
              <w:rPr>
                <w:rFonts w:ascii="Verdana" w:hAnsi="Verdana" w:cs="Arial" w:hint="eastAsia"/>
                <w:b/>
                <w:bCs/>
                <w:sz w:val="20"/>
              </w:rPr>
              <w:t>2</w:t>
            </w:r>
            <w:r w:rsidRPr="00942A39">
              <w:rPr>
                <w:b/>
                <w:bCs/>
                <w:sz w:val="20"/>
              </w:rPr>
              <w:t>年</w:t>
            </w:r>
            <w:r>
              <w:rPr>
                <w:rFonts w:ascii="Verdana" w:hAnsi="Verdana"/>
                <w:b/>
                <w:bCs/>
                <w:sz w:val="20"/>
              </w:rPr>
              <w:t>6</w:t>
            </w:r>
            <w:r w:rsidRPr="00942A39">
              <w:rPr>
                <w:b/>
                <w:bCs/>
                <w:sz w:val="20"/>
              </w:rPr>
              <w:t>月</w:t>
            </w:r>
            <w:r>
              <w:rPr>
                <w:rFonts w:ascii="Verdana" w:hAnsi="Verdana"/>
                <w:b/>
                <w:bCs/>
                <w:sz w:val="20"/>
              </w:rPr>
              <w:t>27</w:t>
            </w:r>
            <w:r w:rsidRPr="00D55297">
              <w:rPr>
                <w:rFonts w:ascii="SimSun" w:hAnsi="SimSun" w:hint="eastAsia"/>
                <w:b/>
                <w:bCs/>
                <w:sz w:val="20"/>
              </w:rPr>
              <w:t>日</w:t>
            </w:r>
            <w:r w:rsidRPr="00942A39">
              <w:rPr>
                <w:rFonts w:ascii="Verdana" w:hAnsi="Verdana"/>
                <w:b/>
                <w:bCs/>
                <w:sz w:val="20"/>
                <w:lang w:val="fr-CH"/>
              </w:rPr>
              <w:t>-</w:t>
            </w:r>
            <w:r>
              <w:rPr>
                <w:rFonts w:ascii="Verdana" w:hAnsi="Verdana"/>
                <w:b/>
                <w:bCs/>
                <w:sz w:val="20"/>
              </w:rPr>
              <w:t>7</w:t>
            </w:r>
            <w:r w:rsidRPr="00942A39">
              <w:rPr>
                <w:b/>
                <w:bCs/>
                <w:sz w:val="20"/>
              </w:rPr>
              <w:t>月</w:t>
            </w:r>
            <w:r>
              <w:rPr>
                <w:rFonts w:ascii="Verdana" w:hAnsi="Verdana"/>
                <w:b/>
                <w:bCs/>
                <w:sz w:val="20"/>
              </w:rPr>
              <w:t>1</w:t>
            </w:r>
            <w:r w:rsidRPr="00942A39">
              <w:rPr>
                <w:b/>
                <w:bCs/>
                <w:sz w:val="20"/>
              </w:rPr>
              <w:t>日</w:t>
            </w:r>
            <w:r w:rsidRPr="00942A39">
              <w:rPr>
                <w:rFonts w:ascii="SimSun" w:hAnsi="SimSun" w:hint="eastAsia"/>
                <w:b/>
                <w:bCs/>
                <w:sz w:val="20"/>
              </w:rPr>
              <w:t>，日内瓦</w:t>
            </w:r>
          </w:p>
        </w:tc>
        <w:tc>
          <w:tcPr>
            <w:tcW w:w="3652" w:type="dxa"/>
          </w:tcPr>
          <w:p w14:paraId="071A1380" w14:textId="77777777" w:rsidR="006F39A3" w:rsidRPr="007B23A7" w:rsidRDefault="006F39A3" w:rsidP="006F39A3">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0" w:name="ditulogo"/>
            <w:bookmarkEnd w:id="0"/>
            <w:r w:rsidRPr="007B23A7">
              <w:rPr>
                <w:noProof/>
              </w:rPr>
              <w:drawing>
                <wp:inline distT="0" distB="0" distL="0" distR="0" wp14:anchorId="1A5C8B5C" wp14:editId="6B5B155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7B23A7" w14:paraId="47892E98" w14:textId="77777777" w:rsidTr="00C63A03">
        <w:trPr>
          <w:cantSplit/>
        </w:trPr>
        <w:tc>
          <w:tcPr>
            <w:tcW w:w="6237" w:type="dxa"/>
            <w:tcBorders>
              <w:bottom w:val="single" w:sz="12" w:space="0" w:color="auto"/>
            </w:tcBorders>
          </w:tcPr>
          <w:p w14:paraId="31652AB8" w14:textId="77777777" w:rsidR="008356DE" w:rsidRPr="007B23A7"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1124B039" w14:textId="77777777" w:rsidR="008356DE" w:rsidRPr="007B23A7"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7B23A7" w14:paraId="7ECF23D8" w14:textId="77777777" w:rsidTr="00C63A03">
        <w:trPr>
          <w:cantSplit/>
        </w:trPr>
        <w:tc>
          <w:tcPr>
            <w:tcW w:w="6237" w:type="dxa"/>
            <w:tcBorders>
              <w:top w:val="single" w:sz="12" w:space="0" w:color="auto"/>
            </w:tcBorders>
          </w:tcPr>
          <w:p w14:paraId="74CD6208" w14:textId="77777777" w:rsidR="000A3D5B" w:rsidRPr="007B23A7"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0636C924" w14:textId="77777777" w:rsidR="000A3D5B" w:rsidRPr="007B23A7"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7B23A7" w14:paraId="3869D039" w14:textId="77777777" w:rsidTr="00C63A03">
        <w:trPr>
          <w:cantSplit/>
        </w:trPr>
        <w:tc>
          <w:tcPr>
            <w:tcW w:w="6237" w:type="dxa"/>
            <w:vMerge w:val="restart"/>
          </w:tcPr>
          <w:p w14:paraId="6B9F1764" w14:textId="77777777" w:rsidR="000A3D5B" w:rsidRPr="007B23A7"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1" w:name="recibido"/>
            <w:bookmarkEnd w:id="1"/>
          </w:p>
        </w:tc>
        <w:tc>
          <w:tcPr>
            <w:tcW w:w="3652" w:type="dxa"/>
          </w:tcPr>
          <w:p w14:paraId="51515655" w14:textId="6F0702AB" w:rsidR="000A3D5B" w:rsidRPr="007B23A7"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7B23A7">
              <w:rPr>
                <w:rFonts w:ascii="Verdana" w:hAnsi="Verdana"/>
                <w:b/>
                <w:sz w:val="20"/>
                <w:szCs w:val="20"/>
                <w:lang w:val="en-GB"/>
              </w:rPr>
              <w:t>文件</w:t>
            </w:r>
            <w:r w:rsidR="0093195C" w:rsidRPr="007B23A7">
              <w:rPr>
                <w:rFonts w:ascii="Verdana" w:hAnsi="Verdana"/>
                <w:b/>
                <w:sz w:val="20"/>
                <w:szCs w:val="20"/>
                <w:lang w:val="en-GB"/>
              </w:rPr>
              <w:t xml:space="preserve"> </w:t>
            </w:r>
            <w:r w:rsidR="00BA5436" w:rsidRPr="007B23A7">
              <w:rPr>
                <w:rFonts w:ascii="Verdana" w:hAnsi="Verdana"/>
                <w:b/>
                <w:sz w:val="20"/>
                <w:lang w:val="en-CA"/>
              </w:rPr>
              <w:t>RRB22-</w:t>
            </w:r>
            <w:r w:rsidR="006F39A3">
              <w:rPr>
                <w:rFonts w:ascii="Verdana" w:hAnsi="Verdana"/>
                <w:b/>
                <w:sz w:val="20"/>
                <w:lang w:val="en-CA"/>
              </w:rPr>
              <w:t>2</w:t>
            </w:r>
            <w:r w:rsidR="00BA5436" w:rsidRPr="007B23A7">
              <w:rPr>
                <w:rFonts w:ascii="Verdana" w:hAnsi="Verdana"/>
                <w:b/>
                <w:sz w:val="20"/>
                <w:lang w:val="en-CA"/>
              </w:rPr>
              <w:t>/1</w:t>
            </w:r>
            <w:r w:rsidR="006F39A3">
              <w:rPr>
                <w:rFonts w:ascii="Verdana" w:hAnsi="Verdana"/>
                <w:b/>
                <w:sz w:val="20"/>
                <w:lang w:val="en-CA"/>
              </w:rPr>
              <w:t>5</w:t>
            </w:r>
            <w:r w:rsidR="00BA5436" w:rsidRPr="007B23A7">
              <w:rPr>
                <w:rFonts w:ascii="Verdana" w:hAnsi="Verdana"/>
                <w:b/>
                <w:sz w:val="20"/>
                <w:lang w:val="en-CA"/>
              </w:rPr>
              <w:t>-</w:t>
            </w:r>
            <w:r w:rsidR="00D969F2" w:rsidRPr="007B23A7">
              <w:rPr>
                <w:rFonts w:ascii="Verdana" w:hAnsi="Verdana"/>
                <w:b/>
                <w:sz w:val="20"/>
              </w:rPr>
              <w:t>C</w:t>
            </w:r>
          </w:p>
        </w:tc>
      </w:tr>
      <w:tr w:rsidR="000A3D5B" w:rsidRPr="007B23A7" w14:paraId="4C335707" w14:textId="77777777" w:rsidTr="00C63A03">
        <w:trPr>
          <w:cantSplit/>
        </w:trPr>
        <w:tc>
          <w:tcPr>
            <w:tcW w:w="6237" w:type="dxa"/>
            <w:vMerge/>
          </w:tcPr>
          <w:p w14:paraId="4E65F046" w14:textId="77777777" w:rsidR="000A3D5B" w:rsidRPr="007B23A7"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2" w:name="ddate" w:colFirst="1" w:colLast="1"/>
          </w:p>
        </w:tc>
        <w:tc>
          <w:tcPr>
            <w:tcW w:w="3652" w:type="dxa"/>
          </w:tcPr>
          <w:p w14:paraId="37BF97E7" w14:textId="71F06BDE" w:rsidR="000A3D5B" w:rsidRPr="007B23A7"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7B23A7">
              <w:rPr>
                <w:rFonts w:ascii="Verdana" w:hAnsi="Verdana"/>
                <w:b/>
                <w:sz w:val="20"/>
                <w:szCs w:val="20"/>
                <w:lang w:val="en-GB"/>
              </w:rPr>
              <w:t>20</w:t>
            </w:r>
            <w:r w:rsidR="00874C71" w:rsidRPr="007B23A7">
              <w:rPr>
                <w:rFonts w:ascii="Verdana" w:hAnsi="Verdana"/>
                <w:b/>
                <w:sz w:val="20"/>
                <w:szCs w:val="20"/>
                <w:lang w:val="en-GB"/>
              </w:rPr>
              <w:t>2</w:t>
            </w:r>
            <w:r w:rsidR="00BA5436" w:rsidRPr="007B23A7">
              <w:rPr>
                <w:rFonts w:ascii="Verdana" w:hAnsi="Verdana"/>
                <w:b/>
                <w:sz w:val="20"/>
                <w:szCs w:val="20"/>
                <w:lang w:val="en-GB"/>
              </w:rPr>
              <w:t>2</w:t>
            </w:r>
            <w:r w:rsidRPr="007B23A7">
              <w:rPr>
                <w:rFonts w:ascii="Verdana" w:hAnsi="Verdana"/>
                <w:b/>
                <w:sz w:val="20"/>
                <w:szCs w:val="20"/>
                <w:lang w:val="en-GB"/>
              </w:rPr>
              <w:t>年</w:t>
            </w:r>
            <w:r w:rsidR="006F39A3">
              <w:rPr>
                <w:rFonts w:ascii="Verdana" w:hAnsi="Verdana"/>
                <w:b/>
                <w:sz w:val="20"/>
                <w:szCs w:val="20"/>
                <w:lang w:val="en-GB"/>
              </w:rPr>
              <w:t>7</w:t>
            </w:r>
            <w:r w:rsidR="00573841" w:rsidRPr="007B23A7">
              <w:rPr>
                <w:rFonts w:ascii="Verdana" w:hAnsi="Verdana"/>
                <w:b/>
                <w:sz w:val="20"/>
                <w:szCs w:val="20"/>
                <w:lang w:val="en-GB"/>
              </w:rPr>
              <w:t>月</w:t>
            </w:r>
            <w:r w:rsidR="006F39A3">
              <w:rPr>
                <w:rFonts w:ascii="Verdana" w:hAnsi="Verdana" w:hint="eastAsia"/>
                <w:b/>
                <w:sz w:val="20"/>
                <w:szCs w:val="20"/>
                <w:lang w:val="en-GB"/>
              </w:rPr>
              <w:t>4</w:t>
            </w:r>
            <w:r w:rsidR="00573841" w:rsidRPr="007B23A7">
              <w:rPr>
                <w:rFonts w:ascii="Verdana" w:hAnsi="Verdana"/>
                <w:b/>
                <w:sz w:val="20"/>
                <w:szCs w:val="20"/>
                <w:lang w:val="en-GB"/>
              </w:rPr>
              <w:t>日</w:t>
            </w:r>
          </w:p>
        </w:tc>
      </w:tr>
      <w:tr w:rsidR="00A041F5" w:rsidRPr="007B23A7" w14:paraId="75B944F2" w14:textId="77777777" w:rsidTr="00C63A03">
        <w:trPr>
          <w:cantSplit/>
          <w:trHeight w:val="451"/>
        </w:trPr>
        <w:tc>
          <w:tcPr>
            <w:tcW w:w="6237" w:type="dxa"/>
            <w:vMerge/>
          </w:tcPr>
          <w:p w14:paraId="689E86C6" w14:textId="77777777" w:rsidR="00A041F5" w:rsidRPr="007B23A7"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orlang" w:colFirst="1" w:colLast="1"/>
            <w:bookmarkEnd w:id="2"/>
          </w:p>
        </w:tc>
        <w:tc>
          <w:tcPr>
            <w:tcW w:w="3652" w:type="dxa"/>
          </w:tcPr>
          <w:p w14:paraId="24A554F7" w14:textId="77777777" w:rsidR="00A041F5" w:rsidRPr="007B23A7"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7B23A7">
              <w:rPr>
                <w:rFonts w:ascii="Calibri" w:hAnsi="Calibri"/>
                <w:b/>
                <w:sz w:val="20"/>
                <w:szCs w:val="20"/>
                <w:lang w:val="en-GB"/>
              </w:rPr>
              <w:t>原文：英文</w:t>
            </w:r>
          </w:p>
        </w:tc>
      </w:tr>
      <w:tr w:rsidR="00BA5436" w:rsidRPr="007B23A7" w14:paraId="5B9CC9C6" w14:textId="77777777" w:rsidTr="00FF4E46">
        <w:trPr>
          <w:cantSplit/>
        </w:trPr>
        <w:tc>
          <w:tcPr>
            <w:tcW w:w="9889" w:type="dxa"/>
            <w:gridSpan w:val="2"/>
          </w:tcPr>
          <w:p w14:paraId="087DC289" w14:textId="77777777" w:rsidR="00BA5436" w:rsidRPr="007B23A7" w:rsidRDefault="00BA5436" w:rsidP="00BA5436">
            <w:pPr>
              <w:pStyle w:val="Source"/>
              <w:spacing w:before="120"/>
            </w:pPr>
          </w:p>
        </w:tc>
      </w:tr>
      <w:tr w:rsidR="00A041F5" w:rsidRPr="007B23A7" w14:paraId="3A46F046" w14:textId="77777777" w:rsidTr="00FF4E46">
        <w:trPr>
          <w:cantSplit/>
        </w:trPr>
        <w:tc>
          <w:tcPr>
            <w:tcW w:w="9889" w:type="dxa"/>
            <w:gridSpan w:val="2"/>
          </w:tcPr>
          <w:p w14:paraId="5F96E11D" w14:textId="23C8A915" w:rsidR="00373846" w:rsidRPr="007B23A7" w:rsidRDefault="00373846" w:rsidP="00373846">
            <w:pPr>
              <w:pStyle w:val="Title2"/>
              <w:rPr>
                <w:rFonts w:eastAsiaTheme="minorEastAsia"/>
                <w:lang w:val="en-CA" w:eastAsia="zh-CN"/>
              </w:rPr>
            </w:pPr>
            <w:bookmarkStart w:id="4" w:name="dsource" w:colFirst="0" w:colLast="0"/>
            <w:bookmarkEnd w:id="3"/>
            <w:r w:rsidRPr="007B23A7">
              <w:rPr>
                <w:rFonts w:eastAsiaTheme="minorEastAsia" w:hint="eastAsia"/>
                <w:lang w:val="fr-FR" w:eastAsia="zh-CN"/>
              </w:rPr>
              <w:t>无线电规则委员会</w:t>
            </w:r>
            <w:r w:rsidRPr="005A1AB2">
              <w:rPr>
                <w:rFonts w:eastAsiaTheme="minorEastAsia"/>
                <w:lang w:val="en-US" w:eastAsia="zh-CN"/>
              </w:rPr>
              <w:br/>
            </w:r>
            <w:r w:rsidRPr="007B23A7">
              <w:rPr>
                <w:rFonts w:eastAsiaTheme="minorEastAsia" w:hint="eastAsia"/>
                <w:lang w:val="fr-FR" w:eastAsia="zh-CN"/>
              </w:rPr>
              <w:t>第</w:t>
            </w:r>
            <w:r w:rsidRPr="005248CC">
              <w:rPr>
                <w:lang w:eastAsia="zh-CN"/>
              </w:rPr>
              <w:t>9</w:t>
            </w:r>
            <w:r w:rsidR="006F39A3">
              <w:rPr>
                <w:lang w:eastAsia="zh-CN"/>
              </w:rPr>
              <w:t>0</w:t>
            </w:r>
            <w:r w:rsidRPr="007B23A7">
              <w:rPr>
                <w:rFonts w:eastAsiaTheme="minorEastAsia" w:hint="eastAsia"/>
                <w:lang w:val="fr-FR" w:eastAsia="zh-CN"/>
              </w:rPr>
              <w:t>次会议决定摘要</w:t>
            </w:r>
          </w:p>
        </w:tc>
      </w:tr>
      <w:tr w:rsidR="00A041F5" w:rsidRPr="007B23A7" w14:paraId="1A2D55F0" w14:textId="77777777" w:rsidTr="00FF4E46">
        <w:trPr>
          <w:cantSplit/>
        </w:trPr>
        <w:tc>
          <w:tcPr>
            <w:tcW w:w="9889" w:type="dxa"/>
            <w:gridSpan w:val="2"/>
          </w:tcPr>
          <w:p w14:paraId="4E7C85FF" w14:textId="058B4642" w:rsidR="00373846" w:rsidRPr="007B23A7" w:rsidRDefault="006F39A3" w:rsidP="00373846">
            <w:pPr>
              <w:pStyle w:val="Title3"/>
              <w:rPr>
                <w:rFonts w:eastAsiaTheme="minorEastAsia"/>
                <w:lang w:val="en-CA"/>
              </w:rPr>
            </w:pPr>
            <w:bookmarkStart w:id="5" w:name="drec" w:colFirst="0" w:colLast="0"/>
            <w:bookmarkStart w:id="6" w:name="dtitle1"/>
            <w:bookmarkEnd w:id="4"/>
            <w:r w:rsidRPr="006F39A3">
              <w:rPr>
                <w:rFonts w:hint="eastAsia"/>
                <w:sz w:val="24"/>
                <w:szCs w:val="24"/>
                <w:lang w:val="fr-FR"/>
              </w:rPr>
              <w:t>2022</w:t>
            </w:r>
            <w:r w:rsidRPr="006F39A3">
              <w:rPr>
                <w:rFonts w:ascii="SimSun" w:eastAsia="SimSun" w:hAnsi="SimSun" w:cs="SimSun" w:hint="eastAsia"/>
                <w:sz w:val="24"/>
                <w:szCs w:val="24"/>
                <w:lang w:val="fr-FR"/>
              </w:rPr>
              <w:t>年</w:t>
            </w:r>
            <w:r w:rsidRPr="006F39A3">
              <w:rPr>
                <w:rFonts w:hint="eastAsia"/>
                <w:sz w:val="24"/>
                <w:szCs w:val="24"/>
                <w:lang w:val="fr-FR"/>
              </w:rPr>
              <w:t>6</w:t>
            </w:r>
            <w:r w:rsidRPr="006F39A3">
              <w:rPr>
                <w:rFonts w:ascii="SimSun" w:eastAsia="SimSun" w:hAnsi="SimSun" w:cs="SimSun" w:hint="eastAsia"/>
                <w:sz w:val="24"/>
                <w:szCs w:val="24"/>
                <w:lang w:val="fr-FR"/>
              </w:rPr>
              <w:t>月</w:t>
            </w:r>
            <w:r w:rsidRPr="006F39A3">
              <w:rPr>
                <w:rFonts w:hint="eastAsia"/>
                <w:sz w:val="24"/>
                <w:szCs w:val="24"/>
                <w:lang w:val="fr-FR"/>
              </w:rPr>
              <w:t>27</w:t>
            </w:r>
            <w:r w:rsidRPr="006F39A3">
              <w:rPr>
                <w:rFonts w:ascii="SimSun" w:eastAsia="SimSun" w:hAnsi="SimSun" w:cs="SimSun" w:hint="eastAsia"/>
                <w:sz w:val="24"/>
                <w:szCs w:val="24"/>
                <w:lang w:val="fr-FR"/>
              </w:rPr>
              <w:t>日</w:t>
            </w:r>
            <w:r w:rsidRPr="006F39A3">
              <w:rPr>
                <w:rFonts w:hint="eastAsia"/>
                <w:sz w:val="24"/>
                <w:szCs w:val="24"/>
                <w:lang w:val="fr-FR"/>
              </w:rPr>
              <w:t>-7</w:t>
            </w:r>
            <w:r w:rsidRPr="006F39A3">
              <w:rPr>
                <w:rFonts w:ascii="SimSun" w:eastAsia="SimSun" w:hAnsi="SimSun" w:cs="SimSun" w:hint="eastAsia"/>
                <w:sz w:val="24"/>
                <w:szCs w:val="24"/>
                <w:lang w:val="fr-FR"/>
              </w:rPr>
              <w:t>月</w:t>
            </w:r>
            <w:r w:rsidRPr="006F39A3">
              <w:rPr>
                <w:rFonts w:hint="eastAsia"/>
                <w:sz w:val="24"/>
                <w:szCs w:val="24"/>
                <w:lang w:val="fr-FR"/>
              </w:rPr>
              <w:t>1</w:t>
            </w:r>
            <w:r w:rsidRPr="006F39A3">
              <w:rPr>
                <w:rFonts w:ascii="SimSun" w:eastAsia="SimSun" w:hAnsi="SimSun" w:cs="SimSun" w:hint="eastAsia"/>
                <w:sz w:val="24"/>
                <w:szCs w:val="24"/>
                <w:lang w:val="fr-FR"/>
              </w:rPr>
              <w:t>日</w:t>
            </w:r>
          </w:p>
        </w:tc>
      </w:tr>
    </w:tbl>
    <w:bookmarkEnd w:id="5"/>
    <w:bookmarkEnd w:id="6"/>
    <w:p w14:paraId="777ED47D" w14:textId="77777777" w:rsidR="00373846" w:rsidRPr="007B23A7" w:rsidRDefault="00373846" w:rsidP="00A90FEA">
      <w:pPr>
        <w:widowControl/>
        <w:tabs>
          <w:tab w:val="left" w:pos="794"/>
          <w:tab w:val="left" w:pos="1191"/>
          <w:tab w:val="left" w:pos="1588"/>
          <w:tab w:val="left" w:pos="1985"/>
        </w:tabs>
        <w:overflowPunct w:val="0"/>
        <w:adjustRightInd w:val="0"/>
        <w:spacing w:before="480"/>
        <w:ind w:left="1588" w:hanging="1588"/>
        <w:rPr>
          <w:szCs w:val="20"/>
          <w:u w:val="single"/>
          <w:lang w:val="en-GB"/>
        </w:rPr>
      </w:pPr>
      <w:r w:rsidRPr="007B23A7">
        <w:rPr>
          <w:szCs w:val="20"/>
          <w:u w:val="single"/>
          <w:lang w:val="en-GB"/>
        </w:rPr>
        <w:t>出席会议的有</w:t>
      </w:r>
      <w:r w:rsidRPr="007B23A7">
        <w:rPr>
          <w:szCs w:val="20"/>
          <w:lang w:val="en-GB"/>
        </w:rPr>
        <w:t>：</w:t>
      </w:r>
      <w:r w:rsidRPr="007B23A7">
        <w:rPr>
          <w:szCs w:val="20"/>
          <w:lang w:val="en-GB"/>
        </w:rPr>
        <w:tab/>
      </w:r>
      <w:r w:rsidRPr="007B23A7">
        <w:rPr>
          <w:u w:val="single"/>
          <w:lang w:val="en-GB"/>
        </w:rPr>
        <w:t>无线电规则委员会委员</w:t>
      </w:r>
    </w:p>
    <w:p w14:paraId="57AAA709" w14:textId="308085F7" w:rsidR="00373846" w:rsidRPr="007B23A7" w:rsidRDefault="00373846" w:rsidP="00373846">
      <w:pPr>
        <w:widowControl/>
        <w:tabs>
          <w:tab w:val="left" w:pos="794"/>
          <w:tab w:val="left" w:pos="1191"/>
          <w:tab w:val="left" w:pos="1588"/>
          <w:tab w:val="left" w:pos="1985"/>
        </w:tabs>
        <w:overflowPunct w:val="0"/>
        <w:adjustRightInd w:val="0"/>
        <w:ind w:left="1588" w:hanging="1588"/>
        <w:rPr>
          <w:szCs w:val="20"/>
          <w:lang w:val="en-GB" w:eastAsia="en-US"/>
        </w:rPr>
      </w:pPr>
      <w:r w:rsidRPr="007B23A7">
        <w:rPr>
          <w:szCs w:val="20"/>
          <w:lang w:val="en-GB"/>
        </w:rPr>
        <w:tab/>
      </w:r>
      <w:r w:rsidRPr="007B23A7">
        <w:rPr>
          <w:szCs w:val="20"/>
          <w:lang w:val="en-GB"/>
        </w:rPr>
        <w:tab/>
      </w:r>
      <w:r w:rsidRPr="007B23A7">
        <w:rPr>
          <w:szCs w:val="20"/>
          <w:lang w:val="en-GB"/>
        </w:rPr>
        <w:tab/>
      </w:r>
      <w:bookmarkStart w:id="7" w:name="lt_pId016"/>
      <w:r w:rsidRPr="007B23A7">
        <w:rPr>
          <w:szCs w:val="20"/>
          <w:lang w:val="en-GB"/>
        </w:rPr>
        <w:tab/>
      </w:r>
      <w:r w:rsidRPr="007B23A7">
        <w:rPr>
          <w:szCs w:val="20"/>
          <w:lang w:val="en-GB"/>
        </w:rPr>
        <w:t>主席：</w:t>
      </w:r>
      <w:bookmarkEnd w:id="7"/>
      <w:r w:rsidR="00444725" w:rsidRPr="0029091D">
        <w:t>T. ALAMRI</w:t>
      </w:r>
      <w:r w:rsidRPr="007B23A7">
        <w:rPr>
          <w:szCs w:val="20"/>
          <w:lang w:val="en-GB"/>
        </w:rPr>
        <w:t>先生</w:t>
      </w:r>
    </w:p>
    <w:p w14:paraId="48D6E633" w14:textId="77777777" w:rsidR="00373846" w:rsidRPr="007B23A7" w:rsidRDefault="00373846" w:rsidP="00373846">
      <w:pPr>
        <w:widowControl/>
        <w:tabs>
          <w:tab w:val="left" w:pos="794"/>
          <w:tab w:val="left" w:pos="1191"/>
          <w:tab w:val="left" w:pos="1588"/>
          <w:tab w:val="left" w:pos="1985"/>
        </w:tabs>
        <w:overflowPunct w:val="0"/>
        <w:adjustRightInd w:val="0"/>
        <w:ind w:left="1588" w:hanging="1588"/>
        <w:rPr>
          <w:szCs w:val="20"/>
          <w:lang w:val="en-GB"/>
        </w:rPr>
      </w:pPr>
      <w:r w:rsidRPr="007B23A7">
        <w:rPr>
          <w:szCs w:val="20"/>
          <w:lang w:val="en-GB" w:eastAsia="en-US"/>
        </w:rPr>
        <w:tab/>
      </w:r>
      <w:r w:rsidRPr="007B23A7">
        <w:rPr>
          <w:szCs w:val="20"/>
          <w:lang w:val="en-GB" w:eastAsia="en-US"/>
        </w:rPr>
        <w:tab/>
      </w:r>
      <w:r w:rsidRPr="007B23A7">
        <w:rPr>
          <w:szCs w:val="20"/>
          <w:lang w:val="en-GB" w:eastAsia="en-US"/>
        </w:rPr>
        <w:tab/>
      </w:r>
      <w:bookmarkStart w:id="8" w:name="lt_pId017"/>
      <w:r w:rsidRPr="007B23A7">
        <w:rPr>
          <w:szCs w:val="20"/>
          <w:lang w:val="en-GB" w:eastAsia="en-US"/>
        </w:rPr>
        <w:tab/>
      </w:r>
      <w:r w:rsidRPr="007B23A7">
        <w:rPr>
          <w:szCs w:val="20"/>
          <w:lang w:val="en-GB"/>
        </w:rPr>
        <w:t>副主席：</w:t>
      </w:r>
      <w:bookmarkEnd w:id="8"/>
      <w:r w:rsidRPr="007B23A7">
        <w:rPr>
          <w:szCs w:val="20"/>
          <w:lang w:val="en-CA" w:eastAsia="en-US"/>
        </w:rPr>
        <w:t>E. AZZOUZ</w:t>
      </w:r>
      <w:r w:rsidRPr="007B23A7">
        <w:rPr>
          <w:szCs w:val="20"/>
          <w:lang w:val="en-GB"/>
        </w:rPr>
        <w:t>先生</w:t>
      </w:r>
    </w:p>
    <w:p w14:paraId="774A1BE0" w14:textId="61620965" w:rsidR="00373846" w:rsidRPr="007B23A7" w:rsidRDefault="00373846" w:rsidP="00373846">
      <w:pPr>
        <w:widowControl/>
        <w:tabs>
          <w:tab w:val="left" w:pos="794"/>
          <w:tab w:val="left" w:pos="1191"/>
          <w:tab w:val="left" w:pos="1588"/>
          <w:tab w:val="left" w:pos="1985"/>
        </w:tabs>
        <w:overflowPunct w:val="0"/>
        <w:adjustRightInd w:val="0"/>
        <w:ind w:left="1985" w:hanging="1985"/>
        <w:rPr>
          <w:szCs w:val="20"/>
          <w:lang w:val="en-GB"/>
        </w:rPr>
      </w:pPr>
      <w:r w:rsidRPr="007B23A7">
        <w:rPr>
          <w:szCs w:val="20"/>
          <w:lang w:val="en-GB"/>
        </w:rPr>
        <w:tab/>
      </w:r>
      <w:r w:rsidRPr="007B23A7">
        <w:rPr>
          <w:szCs w:val="20"/>
          <w:lang w:val="en-GB"/>
        </w:rPr>
        <w:tab/>
      </w:r>
      <w:r w:rsidRPr="007B23A7">
        <w:rPr>
          <w:szCs w:val="20"/>
          <w:lang w:val="en-GB"/>
        </w:rPr>
        <w:tab/>
      </w:r>
      <w:bookmarkStart w:id="9" w:name="lt_pId018"/>
      <w:r w:rsidRPr="007B23A7">
        <w:rPr>
          <w:szCs w:val="20"/>
          <w:lang w:val="en-GB"/>
        </w:rPr>
        <w:tab/>
      </w:r>
      <w:r w:rsidRPr="007B23A7">
        <w:rPr>
          <w:szCs w:val="20"/>
          <w:lang w:val="en-CA"/>
        </w:rPr>
        <w:t>C. BEAUMIER</w:t>
      </w:r>
      <w:r w:rsidRPr="007B23A7">
        <w:rPr>
          <w:rFonts w:hint="eastAsia"/>
          <w:szCs w:val="20"/>
          <w:lang w:val="en-CA"/>
        </w:rPr>
        <w:t>女士</w:t>
      </w:r>
      <w:r w:rsidRPr="007B23A7">
        <w:rPr>
          <w:szCs w:val="20"/>
          <w:lang w:val="en-GB"/>
        </w:rPr>
        <w:t>、</w:t>
      </w:r>
      <w:r w:rsidRPr="007B23A7">
        <w:rPr>
          <w:szCs w:val="20"/>
          <w:lang w:val="en-GB"/>
        </w:rPr>
        <w:t>L.</w:t>
      </w:r>
      <w:proofErr w:type="gramStart"/>
      <w:r w:rsidRPr="007B23A7">
        <w:rPr>
          <w:szCs w:val="20"/>
          <w:lang w:val="en-GB"/>
        </w:rPr>
        <w:t>F.BORJÓN</w:t>
      </w:r>
      <w:proofErr w:type="gramEnd"/>
      <w:r w:rsidRPr="007B23A7">
        <w:rPr>
          <w:szCs w:val="20"/>
          <w:lang w:val="en-GB"/>
        </w:rPr>
        <w:t xml:space="preserve"> FIGUEROA</w:t>
      </w:r>
      <w:r w:rsidRPr="007B23A7">
        <w:rPr>
          <w:szCs w:val="20"/>
          <w:lang w:val="en-GB"/>
        </w:rPr>
        <w:t>先生、</w:t>
      </w:r>
      <w:r w:rsidR="009D68BD">
        <w:rPr>
          <w:szCs w:val="20"/>
          <w:lang w:val="en-GB"/>
        </w:rPr>
        <w:br/>
      </w:r>
      <w:r w:rsidRPr="007B23A7">
        <w:rPr>
          <w:szCs w:val="20"/>
          <w:lang w:val="en-GB"/>
        </w:rPr>
        <w:t>S.HASANOVA</w:t>
      </w:r>
      <w:r w:rsidRPr="007B23A7">
        <w:rPr>
          <w:szCs w:val="20"/>
          <w:lang w:val="en-GB"/>
        </w:rPr>
        <w:t>女士、</w:t>
      </w:r>
      <w:r w:rsidRPr="007B23A7">
        <w:rPr>
          <w:szCs w:val="20"/>
          <w:lang w:val="en-GB"/>
        </w:rPr>
        <w:t>A.HASHIMOTO</w:t>
      </w:r>
      <w:r w:rsidRPr="007B23A7">
        <w:rPr>
          <w:szCs w:val="20"/>
          <w:lang w:val="en-GB"/>
        </w:rPr>
        <w:t>先生、</w:t>
      </w:r>
      <w:r w:rsidRPr="007B23A7">
        <w:rPr>
          <w:szCs w:val="20"/>
          <w:lang w:val="en-GB"/>
        </w:rPr>
        <w:t>Y.HENRI</w:t>
      </w:r>
      <w:r w:rsidRPr="007B23A7">
        <w:rPr>
          <w:szCs w:val="20"/>
          <w:lang w:val="en-GB"/>
        </w:rPr>
        <w:t>先生、</w:t>
      </w:r>
      <w:r w:rsidRPr="007B23A7">
        <w:rPr>
          <w:szCs w:val="20"/>
          <w:lang w:val="en-GB"/>
        </w:rPr>
        <w:br/>
        <w:t>D.Q.HOAN</w:t>
      </w:r>
      <w:r w:rsidRPr="007B23A7">
        <w:rPr>
          <w:szCs w:val="20"/>
          <w:lang w:val="en-GB"/>
        </w:rPr>
        <w:t>先生、</w:t>
      </w:r>
      <w:r w:rsidRPr="007B23A7">
        <w:rPr>
          <w:szCs w:val="20"/>
          <w:lang w:val="en-GB"/>
        </w:rPr>
        <w:t>L.JEANTY</w:t>
      </w:r>
      <w:r w:rsidRPr="007B23A7">
        <w:rPr>
          <w:szCs w:val="20"/>
          <w:lang w:val="en-GB"/>
        </w:rPr>
        <w:t>女士、</w:t>
      </w:r>
      <w:r w:rsidRPr="007B23A7">
        <w:rPr>
          <w:szCs w:val="20"/>
          <w:lang w:val="en-GB"/>
        </w:rPr>
        <w:t>S.M.MCHUNU</w:t>
      </w:r>
      <w:r w:rsidRPr="007B23A7">
        <w:rPr>
          <w:szCs w:val="20"/>
          <w:lang w:val="en-GB"/>
        </w:rPr>
        <w:t>先生、</w:t>
      </w:r>
      <w:r w:rsidRPr="007B23A7">
        <w:rPr>
          <w:szCs w:val="20"/>
          <w:lang w:val="en-GB"/>
        </w:rPr>
        <w:t>H.TALIB</w:t>
      </w:r>
      <w:r w:rsidRPr="007B23A7">
        <w:rPr>
          <w:szCs w:val="20"/>
          <w:lang w:val="en-GB"/>
        </w:rPr>
        <w:t>先生</w:t>
      </w:r>
      <w:bookmarkEnd w:id="9"/>
      <w:r w:rsidR="00444725" w:rsidRPr="007B23A7">
        <w:rPr>
          <w:rFonts w:hint="eastAsia"/>
          <w:szCs w:val="20"/>
          <w:lang w:val="en-GB"/>
        </w:rPr>
        <w:t>、</w:t>
      </w:r>
      <w:r w:rsidR="009D68BD" w:rsidRPr="009D68BD">
        <w:rPr>
          <w:szCs w:val="20"/>
          <w:lang w:val="en-CA"/>
        </w:rPr>
        <w:t xml:space="preserve">N. </w:t>
      </w:r>
      <w:r w:rsidR="00444725" w:rsidRPr="0029091D">
        <w:t>VARLAMOV</w:t>
      </w:r>
      <w:r w:rsidR="00444725" w:rsidRPr="007B23A7">
        <w:rPr>
          <w:rFonts w:ascii="Calibri" w:hAnsi="Calibri" w:hint="eastAsia"/>
          <w:szCs w:val="20"/>
          <w:lang w:val="en-CA"/>
        </w:rPr>
        <w:t>先生</w:t>
      </w:r>
    </w:p>
    <w:p w14:paraId="711C490C" w14:textId="77777777" w:rsidR="00373846" w:rsidRPr="007B23A7" w:rsidRDefault="00373846" w:rsidP="00373846">
      <w:pPr>
        <w:widowControl/>
        <w:tabs>
          <w:tab w:val="left" w:pos="794"/>
          <w:tab w:val="left" w:pos="1191"/>
          <w:tab w:val="left" w:pos="1588"/>
          <w:tab w:val="left" w:pos="1985"/>
        </w:tabs>
        <w:overflowPunct w:val="0"/>
        <w:adjustRightInd w:val="0"/>
        <w:spacing w:before="240"/>
        <w:ind w:left="1985" w:hanging="1985"/>
        <w:rPr>
          <w:szCs w:val="20"/>
          <w:lang w:val="en-GB"/>
        </w:rPr>
      </w:pPr>
      <w:r w:rsidRPr="007B23A7">
        <w:rPr>
          <w:szCs w:val="20"/>
          <w:lang w:val="en-GB"/>
        </w:rPr>
        <w:tab/>
      </w:r>
      <w:r w:rsidRPr="007B23A7">
        <w:rPr>
          <w:szCs w:val="20"/>
          <w:lang w:val="en-GB"/>
        </w:rPr>
        <w:tab/>
      </w:r>
      <w:r w:rsidRPr="007B23A7">
        <w:rPr>
          <w:szCs w:val="20"/>
          <w:lang w:val="en-GB"/>
        </w:rPr>
        <w:tab/>
      </w:r>
      <w:bookmarkStart w:id="10" w:name="lt_pId022"/>
      <w:r w:rsidRPr="007B23A7">
        <w:rPr>
          <w:szCs w:val="20"/>
          <w:lang w:val="en-GB"/>
        </w:rPr>
        <w:tab/>
      </w:r>
      <w:r w:rsidRPr="007B23A7">
        <w:rPr>
          <w:szCs w:val="20"/>
          <w:u w:val="single"/>
          <w:lang w:val="en-GB"/>
        </w:rPr>
        <w:t>无线电规则委员会执行秘书</w:t>
      </w:r>
      <w:r w:rsidRPr="007B23A7">
        <w:rPr>
          <w:szCs w:val="20"/>
          <w:u w:val="single"/>
          <w:lang w:val="en-GB"/>
        </w:rPr>
        <w:br/>
      </w:r>
      <w:r w:rsidRPr="007B23A7">
        <w:rPr>
          <w:szCs w:val="20"/>
          <w:lang w:val="en-GB"/>
        </w:rPr>
        <w:t>无线电通信局主任马里奥</w:t>
      </w:r>
      <w:r w:rsidRPr="007B23A7">
        <w:rPr>
          <w:szCs w:val="20"/>
          <w:lang w:val="en-GB"/>
        </w:rPr>
        <w:t>•</w:t>
      </w:r>
      <w:r w:rsidRPr="007B23A7">
        <w:rPr>
          <w:szCs w:val="20"/>
          <w:lang w:val="en-GB"/>
        </w:rPr>
        <w:t>马尼维奇先生</w:t>
      </w:r>
    </w:p>
    <w:bookmarkEnd w:id="10"/>
    <w:p w14:paraId="652B481E" w14:textId="79A11237" w:rsidR="00373846" w:rsidRPr="007B23A7" w:rsidRDefault="00373846" w:rsidP="00373846">
      <w:pPr>
        <w:widowControl/>
        <w:tabs>
          <w:tab w:val="left" w:pos="794"/>
          <w:tab w:val="left" w:pos="1191"/>
          <w:tab w:val="left" w:pos="1588"/>
          <w:tab w:val="left" w:pos="1985"/>
        </w:tabs>
        <w:overflowPunct w:val="0"/>
        <w:adjustRightInd w:val="0"/>
        <w:spacing w:before="240"/>
        <w:ind w:left="1985" w:hanging="1985"/>
        <w:rPr>
          <w:rFonts w:eastAsia="Times New Roman"/>
          <w:szCs w:val="20"/>
          <w:lang w:val="en-GB"/>
        </w:rPr>
      </w:pP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szCs w:val="20"/>
          <w:u w:val="single"/>
          <w:lang w:val="en-GB"/>
        </w:rPr>
        <w:t>逐字记录员</w:t>
      </w:r>
      <w:r w:rsidRPr="007B23A7">
        <w:rPr>
          <w:noProof/>
          <w:szCs w:val="20"/>
          <w:u w:val="single"/>
          <w:lang w:val="en-GB"/>
        </w:rPr>
        <w:br/>
      </w:r>
      <w:r w:rsidR="00444725" w:rsidRPr="0029091D">
        <w:t>C. RAMAGE</w:t>
      </w:r>
      <w:r w:rsidR="006D717A" w:rsidRPr="007B23A7">
        <w:rPr>
          <w:noProof/>
          <w:szCs w:val="20"/>
          <w:lang w:val="en-GB"/>
        </w:rPr>
        <w:t>女士</w:t>
      </w:r>
      <w:r w:rsidR="00444725" w:rsidRPr="0029091D">
        <w:rPr>
          <w:rFonts w:hint="eastAsia"/>
        </w:rPr>
        <w:t>和</w:t>
      </w:r>
      <w:r w:rsidR="006F39A3" w:rsidRPr="006F39A3">
        <w:rPr>
          <w:lang w:val="en-GB"/>
        </w:rPr>
        <w:t>P. METHVEN</w:t>
      </w:r>
      <w:r w:rsidR="006F39A3" w:rsidRPr="007B23A7">
        <w:rPr>
          <w:szCs w:val="20"/>
          <w:lang w:val="en-GB"/>
        </w:rPr>
        <w:t>先生、</w:t>
      </w:r>
      <w:r w:rsidR="006F39A3" w:rsidRPr="006F39A3">
        <w:rPr>
          <w:lang w:val="en-GB"/>
        </w:rPr>
        <w:t>K. YATES</w:t>
      </w:r>
      <w:r w:rsidRPr="007B23A7">
        <w:rPr>
          <w:noProof/>
          <w:szCs w:val="20"/>
          <w:lang w:val="en-GB"/>
        </w:rPr>
        <w:t>女士</w:t>
      </w:r>
    </w:p>
    <w:p w14:paraId="132B48B6" w14:textId="6169E6E7" w:rsidR="009C5343" w:rsidRPr="007B23A7" w:rsidRDefault="009C5343" w:rsidP="009C5343">
      <w:pPr>
        <w:widowControl/>
        <w:tabs>
          <w:tab w:val="left" w:pos="794"/>
          <w:tab w:val="left" w:pos="1191"/>
          <w:tab w:val="left" w:pos="1588"/>
          <w:tab w:val="left" w:pos="1985"/>
        </w:tabs>
        <w:overflowPunct w:val="0"/>
        <w:adjustRightInd w:val="0"/>
        <w:spacing w:before="240"/>
        <w:rPr>
          <w:rFonts w:eastAsia="Times New Roman"/>
          <w:b/>
          <w:szCs w:val="20"/>
          <w:lang w:val="en-GB"/>
        </w:rPr>
      </w:pPr>
      <w:bookmarkStart w:id="11" w:name="lt_pId026"/>
      <w:r w:rsidRPr="007B23A7">
        <w:rPr>
          <w:szCs w:val="20"/>
          <w:u w:val="single"/>
          <w:lang w:val="en-GB"/>
        </w:rPr>
        <w:t>出席会议的还有</w:t>
      </w:r>
      <w:r w:rsidRPr="007B23A7">
        <w:rPr>
          <w:szCs w:val="20"/>
          <w:lang w:val="en-GB"/>
        </w:rPr>
        <w:t>：</w:t>
      </w:r>
      <w:r w:rsidRPr="007B23A7">
        <w:rPr>
          <w:rFonts w:eastAsia="Times New Roman"/>
          <w:szCs w:val="20"/>
          <w:lang w:val="en-GB"/>
        </w:rPr>
        <w:tab/>
      </w:r>
      <w:r w:rsidRPr="007B23A7">
        <w:rPr>
          <w:noProof/>
          <w:szCs w:val="20"/>
          <w:lang w:val="en-GB"/>
        </w:rPr>
        <w:t>无线电通信局副主任兼</w:t>
      </w:r>
      <w:r w:rsidRPr="007B23A7">
        <w:rPr>
          <w:rFonts w:eastAsia="Times New Roman"/>
          <w:noProof/>
          <w:szCs w:val="20"/>
          <w:lang w:val="en-GB"/>
        </w:rPr>
        <w:t>IAP</w:t>
      </w:r>
      <w:r w:rsidRPr="007B23A7">
        <w:rPr>
          <w:noProof/>
          <w:szCs w:val="20"/>
          <w:lang w:val="en-GB"/>
        </w:rPr>
        <w:t>处长</w:t>
      </w:r>
      <w:r w:rsidRPr="007B23A7">
        <w:rPr>
          <w:rFonts w:eastAsia="Times New Roman"/>
          <w:szCs w:val="20"/>
          <w:lang w:val="en-GB"/>
        </w:rPr>
        <w:t>J.WILSON</w:t>
      </w:r>
      <w:r w:rsidRPr="007B23A7">
        <w:rPr>
          <w:szCs w:val="20"/>
          <w:lang w:val="en-GB"/>
        </w:rPr>
        <w:t>女士</w:t>
      </w:r>
    </w:p>
    <w:p w14:paraId="7E911E4B" w14:textId="77777777" w:rsidR="009C5343" w:rsidRPr="007B23A7" w:rsidRDefault="009C5343" w:rsidP="009C5343">
      <w:pPr>
        <w:widowControl/>
        <w:tabs>
          <w:tab w:val="left" w:pos="794"/>
          <w:tab w:val="left" w:pos="1191"/>
          <w:tab w:val="left" w:pos="1588"/>
          <w:tab w:val="left" w:pos="1985"/>
        </w:tabs>
        <w:overflowPunct w:val="0"/>
        <w:adjustRightInd w:val="0"/>
        <w:spacing w:before="0"/>
        <w:rPr>
          <w:rFonts w:eastAsia="Times New Roman"/>
          <w:b/>
          <w:noProof/>
          <w:szCs w:val="20"/>
          <w:lang w:val="en-GB" w:eastAsia="en-US"/>
        </w:rPr>
      </w:pPr>
      <w:r w:rsidRPr="007B23A7">
        <w:rPr>
          <w:rFonts w:eastAsia="Times New Roman"/>
          <w:noProof/>
          <w:szCs w:val="20"/>
          <w:lang w:val="en-GB"/>
        </w:rPr>
        <w:tab/>
      </w:r>
      <w:r w:rsidRPr="007B23A7">
        <w:rPr>
          <w:rFonts w:eastAsia="Times New Roman"/>
          <w:noProof/>
          <w:szCs w:val="20"/>
          <w:lang w:val="en-GB"/>
        </w:rPr>
        <w:tab/>
      </w:r>
      <w:r w:rsidRPr="007B23A7">
        <w:rPr>
          <w:rFonts w:eastAsia="Times New Roman"/>
          <w:noProof/>
          <w:szCs w:val="20"/>
          <w:lang w:val="en-GB"/>
        </w:rPr>
        <w:tab/>
      </w:r>
      <w:r w:rsidRPr="007B23A7">
        <w:rPr>
          <w:rFonts w:eastAsia="Times New Roman"/>
          <w:noProof/>
          <w:szCs w:val="20"/>
          <w:lang w:val="en-GB"/>
        </w:rPr>
        <w:tab/>
      </w:r>
      <w:bookmarkStart w:id="12" w:name="_Hlk22576188"/>
      <w:r w:rsidRPr="007B23A7">
        <w:rPr>
          <w:rFonts w:eastAsia="Times New Roman"/>
          <w:noProof/>
          <w:szCs w:val="20"/>
          <w:lang w:val="en-GB" w:eastAsia="en-US"/>
        </w:rPr>
        <w:t>SSD</w:t>
      </w:r>
      <w:r w:rsidRPr="007B23A7">
        <w:rPr>
          <w:noProof/>
          <w:szCs w:val="20"/>
          <w:lang w:val="en-GB"/>
        </w:rPr>
        <w:t>负责人</w:t>
      </w:r>
      <w:r w:rsidRPr="007B23A7">
        <w:rPr>
          <w:rFonts w:eastAsia="Times New Roman"/>
          <w:noProof/>
          <w:szCs w:val="20"/>
          <w:lang w:val="en-GB" w:eastAsia="en-US"/>
        </w:rPr>
        <w:t>A.VALLET</w:t>
      </w:r>
      <w:r w:rsidRPr="007B23A7">
        <w:rPr>
          <w:noProof/>
          <w:szCs w:val="20"/>
          <w:lang w:val="en-GB"/>
        </w:rPr>
        <w:t>先生</w:t>
      </w:r>
      <w:bookmarkEnd w:id="12"/>
    </w:p>
    <w:p w14:paraId="20441B95"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SSD/SPR</w:t>
      </w:r>
      <w:r w:rsidRPr="007B23A7">
        <w:rPr>
          <w:noProof/>
          <w:szCs w:val="20"/>
          <w:lang w:val="en-GB"/>
        </w:rPr>
        <w:t>处长</w:t>
      </w:r>
      <w:r w:rsidRPr="007B23A7">
        <w:rPr>
          <w:noProof/>
          <w:szCs w:val="20"/>
          <w:lang w:val="en-GB" w:eastAsia="en-US"/>
        </w:rPr>
        <w:t>C.C.LOO</w:t>
      </w:r>
      <w:r w:rsidRPr="007B23A7">
        <w:rPr>
          <w:noProof/>
          <w:szCs w:val="20"/>
          <w:lang w:val="en-GB"/>
        </w:rPr>
        <w:t>先生</w:t>
      </w:r>
    </w:p>
    <w:p w14:paraId="6FE2F22D"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rPr>
        <w:tab/>
      </w:r>
      <w:r w:rsidRPr="007B23A7">
        <w:rPr>
          <w:noProof/>
          <w:szCs w:val="20"/>
          <w:lang w:val="en-GB"/>
        </w:rPr>
        <w:tab/>
      </w:r>
      <w:r w:rsidRPr="007B23A7">
        <w:rPr>
          <w:noProof/>
          <w:szCs w:val="20"/>
          <w:lang w:val="en-GB"/>
        </w:rPr>
        <w:tab/>
      </w:r>
      <w:r w:rsidRPr="007B23A7">
        <w:rPr>
          <w:noProof/>
          <w:szCs w:val="20"/>
          <w:lang w:val="en-GB"/>
        </w:rPr>
        <w:tab/>
        <w:t>SSD/SSC</w:t>
      </w:r>
      <w:r w:rsidRPr="007B23A7">
        <w:rPr>
          <w:noProof/>
          <w:szCs w:val="20"/>
          <w:lang w:val="en-GB"/>
        </w:rPr>
        <w:t>处长</w:t>
      </w:r>
      <w:r w:rsidRPr="007B23A7">
        <w:rPr>
          <w:rFonts w:eastAsia="Times New Roman"/>
          <w:szCs w:val="20"/>
          <w:lang w:val="en-GB" w:eastAsia="en-US"/>
        </w:rPr>
        <w:t>M.SAKAMOTO</w:t>
      </w:r>
      <w:proofErr w:type="spellStart"/>
      <w:r w:rsidRPr="007B23A7">
        <w:rPr>
          <w:szCs w:val="20"/>
          <w:lang w:val="en-GB" w:eastAsia="en-US"/>
        </w:rPr>
        <w:t>先生</w:t>
      </w:r>
      <w:proofErr w:type="spellEnd"/>
    </w:p>
    <w:p w14:paraId="70719A63"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SSD/SNP</w:t>
      </w:r>
      <w:r w:rsidRPr="007B23A7">
        <w:rPr>
          <w:noProof/>
          <w:szCs w:val="20"/>
          <w:lang w:val="en-GB"/>
        </w:rPr>
        <w:t>处长王健先生</w:t>
      </w:r>
    </w:p>
    <w:p w14:paraId="513CB37C"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TSD</w:t>
      </w:r>
      <w:r w:rsidRPr="007B23A7">
        <w:rPr>
          <w:noProof/>
          <w:szCs w:val="20"/>
          <w:lang w:val="en-GB"/>
        </w:rPr>
        <w:t>负责人</w:t>
      </w:r>
      <w:r w:rsidRPr="007B23A7">
        <w:rPr>
          <w:noProof/>
          <w:szCs w:val="20"/>
          <w:lang w:val="en-GB" w:eastAsia="en-US"/>
        </w:rPr>
        <w:t>N.VASSILIEV</w:t>
      </w:r>
      <w:r w:rsidRPr="007B23A7">
        <w:rPr>
          <w:noProof/>
          <w:szCs w:val="20"/>
          <w:lang w:val="en-GB"/>
        </w:rPr>
        <w:t>先生</w:t>
      </w:r>
    </w:p>
    <w:p w14:paraId="20BE8F10"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TSD/FMD</w:t>
      </w:r>
      <w:r w:rsidRPr="007B23A7">
        <w:rPr>
          <w:noProof/>
          <w:szCs w:val="20"/>
          <w:lang w:val="en-GB"/>
        </w:rPr>
        <w:t>处长</w:t>
      </w:r>
      <w:r w:rsidRPr="007B23A7">
        <w:rPr>
          <w:noProof/>
          <w:szCs w:val="20"/>
          <w:lang w:val="en-GB" w:eastAsia="en-US"/>
        </w:rPr>
        <w:t>K.BOGENS</w:t>
      </w:r>
      <w:r w:rsidRPr="007B23A7">
        <w:rPr>
          <w:noProof/>
          <w:szCs w:val="20"/>
          <w:lang w:val="en-GB"/>
        </w:rPr>
        <w:t>先生</w:t>
      </w:r>
    </w:p>
    <w:p w14:paraId="68412529" w14:textId="77777777" w:rsidR="009C5343" w:rsidRPr="007B23A7" w:rsidRDefault="009C5343" w:rsidP="009C5343">
      <w:pPr>
        <w:widowControl/>
        <w:tabs>
          <w:tab w:val="left" w:pos="794"/>
          <w:tab w:val="left" w:pos="1191"/>
          <w:tab w:val="left" w:pos="1588"/>
          <w:tab w:val="left" w:pos="1985"/>
        </w:tabs>
        <w:overflowPunct w:val="0"/>
        <w:adjustRightInd w:val="0"/>
        <w:spacing w:before="0"/>
        <w:rPr>
          <w:szCs w:val="20"/>
          <w:lang w:val="en-GB"/>
        </w:rPr>
      </w:pPr>
      <w:r w:rsidRPr="007B23A7">
        <w:rPr>
          <w:noProof/>
          <w:szCs w:val="20"/>
          <w:lang w:val="en-GB"/>
        </w:rPr>
        <w:tab/>
      </w:r>
      <w:r w:rsidRPr="007B23A7">
        <w:rPr>
          <w:noProof/>
          <w:szCs w:val="20"/>
          <w:lang w:val="en-GB"/>
        </w:rPr>
        <w:tab/>
      </w:r>
      <w:r w:rsidRPr="007B23A7">
        <w:rPr>
          <w:noProof/>
          <w:szCs w:val="20"/>
          <w:lang w:val="en-GB"/>
        </w:rPr>
        <w:tab/>
      </w:r>
      <w:r w:rsidRPr="007B23A7">
        <w:rPr>
          <w:noProof/>
          <w:szCs w:val="20"/>
          <w:lang w:val="en-GB"/>
        </w:rPr>
        <w:tab/>
      </w:r>
      <w:r w:rsidRPr="007B23A7">
        <w:rPr>
          <w:szCs w:val="20"/>
          <w:lang w:val="en-GB"/>
        </w:rPr>
        <w:t>研究组部（</w:t>
      </w:r>
      <w:r w:rsidRPr="007B23A7">
        <w:rPr>
          <w:szCs w:val="20"/>
          <w:lang w:val="en-GB"/>
        </w:rPr>
        <w:t>SGD</w:t>
      </w:r>
      <w:r w:rsidRPr="007B23A7">
        <w:rPr>
          <w:szCs w:val="20"/>
          <w:lang w:val="en-GB"/>
        </w:rPr>
        <w:t>）</w:t>
      </w:r>
      <w:r w:rsidRPr="007B23A7">
        <w:rPr>
          <w:szCs w:val="20"/>
          <w:lang w:val="en-GB"/>
        </w:rPr>
        <w:t>D.BOTHA</w:t>
      </w:r>
      <w:r w:rsidRPr="007B23A7">
        <w:rPr>
          <w:szCs w:val="20"/>
          <w:lang w:val="en-GB"/>
        </w:rPr>
        <w:t>先生</w:t>
      </w:r>
    </w:p>
    <w:p w14:paraId="263B8E02"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rPr>
        <w:tab/>
      </w:r>
      <w:r w:rsidRPr="007B23A7">
        <w:rPr>
          <w:noProof/>
          <w:szCs w:val="20"/>
          <w:lang w:val="en-GB"/>
        </w:rPr>
        <w:tab/>
      </w:r>
      <w:r w:rsidRPr="007B23A7">
        <w:rPr>
          <w:noProof/>
          <w:szCs w:val="20"/>
          <w:lang w:val="en-GB"/>
        </w:rPr>
        <w:tab/>
      </w:r>
      <w:r w:rsidRPr="007B23A7">
        <w:rPr>
          <w:noProof/>
          <w:szCs w:val="20"/>
          <w:lang w:val="en-GB"/>
        </w:rPr>
        <w:tab/>
      </w:r>
      <w:r w:rsidRPr="007B23A7">
        <w:rPr>
          <w:szCs w:val="20"/>
          <w:lang w:val="en-GB"/>
        </w:rPr>
        <w:t>行政秘书</w:t>
      </w:r>
      <w:r w:rsidRPr="007B23A7">
        <w:rPr>
          <w:szCs w:val="20"/>
          <w:lang w:val="en-GB"/>
        </w:rPr>
        <w:t>K.GOZAL</w:t>
      </w:r>
      <w:r w:rsidRPr="007B23A7">
        <w:rPr>
          <w:szCs w:val="20"/>
          <w:lang w:val="en-GB"/>
        </w:rPr>
        <w:t>女士</w:t>
      </w:r>
    </w:p>
    <w:bookmarkEnd w:id="11"/>
    <w:p w14:paraId="2A177481" w14:textId="77777777" w:rsidR="00874C71" w:rsidRPr="007B23A7" w:rsidRDefault="00874C71">
      <w:pPr>
        <w:widowControl/>
        <w:autoSpaceDE/>
        <w:autoSpaceDN/>
        <w:spacing w:before="0"/>
        <w:rPr>
          <w:lang w:val="en-CA"/>
        </w:rPr>
      </w:pPr>
    </w:p>
    <w:p w14:paraId="4DC88FA1" w14:textId="77777777" w:rsidR="00BA5436" w:rsidRPr="007B23A7" w:rsidRDefault="00BA5436" w:rsidP="00C63A03">
      <w:pPr>
        <w:sectPr w:rsidR="00BA5436" w:rsidRPr="007B23A7" w:rsidSect="00390886">
          <w:headerReference w:type="default" r:id="rId9"/>
          <w:footerReference w:type="default" r:id="rId10"/>
          <w:footerReference w:type="first" r:id="rId11"/>
          <w:footnotePr>
            <w:numRestart w:val="eachPage"/>
          </w:footnotePr>
          <w:pgSz w:w="11907" w:h="16834" w:code="9"/>
          <w:pgMar w:top="1418" w:right="1134" w:bottom="1418" w:left="1134" w:header="720" w:footer="720" w:gutter="0"/>
          <w:paperSrc w:first="15" w:other="15"/>
          <w:cols w:space="720"/>
          <w:titlePg/>
          <w:docGrid w:linePitch="326"/>
        </w:sectPr>
      </w:pPr>
    </w:p>
    <w:p w14:paraId="01FC710D" w14:textId="77777777" w:rsidR="006F39A3" w:rsidRPr="009844FC" w:rsidRDefault="006F39A3" w:rsidP="006F39A3">
      <w:pPr>
        <w:rPr>
          <w:rFonts w:ascii="Calibri" w:hAnsi="Calibri" w:cs="Calibri"/>
        </w:rPr>
      </w:pPr>
    </w:p>
    <w:tbl>
      <w:tblPr>
        <w:tblStyle w:val="GridTable1Light-Accent12"/>
        <w:tblW w:w="14035" w:type="dxa"/>
        <w:tblLayout w:type="fixed"/>
        <w:tblLook w:val="04A0" w:firstRow="1" w:lastRow="0" w:firstColumn="1" w:lastColumn="0" w:noHBand="0" w:noVBand="1"/>
      </w:tblPr>
      <w:tblGrid>
        <w:gridCol w:w="701"/>
        <w:gridCol w:w="4114"/>
        <w:gridCol w:w="6799"/>
        <w:gridCol w:w="2415"/>
        <w:gridCol w:w="6"/>
      </w:tblGrid>
      <w:tr w:rsidR="006F39A3" w:rsidRPr="00BE10CC" w14:paraId="39E2628F" w14:textId="77777777" w:rsidTr="00271D17">
        <w:trPr>
          <w:gridAfter w:val="1"/>
          <w:cnfStyle w:val="100000000000" w:firstRow="1" w:lastRow="0" w:firstColumn="0" w:lastColumn="0" w:oddVBand="0" w:evenVBand="0" w:oddHBand="0" w:evenHBand="0" w:firstRowFirstColumn="0" w:firstRowLastColumn="0" w:lastRowFirstColumn="0" w:lastRowLastColumn="0"/>
          <w:wAfter w:w="6" w:type="dxa"/>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4C89C0C3" w14:textId="68C17D44" w:rsidR="006F39A3" w:rsidRPr="00BE10CC" w:rsidRDefault="006F39A3" w:rsidP="006F39A3">
            <w:pPr>
              <w:pStyle w:val="Tablehead"/>
              <w:rPr>
                <w:rFonts w:ascii="Times New Roman" w:eastAsia="SimSun" w:hAnsi="Times New Roman"/>
                <w:szCs w:val="22"/>
              </w:rPr>
            </w:pPr>
            <w:r w:rsidRPr="00BE10CC">
              <w:rPr>
                <w:rFonts w:ascii="Times New Roman" w:eastAsia="SimSun" w:hAnsi="Times New Roman"/>
                <w:b/>
                <w:bCs w:val="0"/>
                <w:szCs w:val="22"/>
              </w:rPr>
              <w:br w:type="page"/>
            </w:r>
            <w:proofErr w:type="spellStart"/>
            <w:r w:rsidRPr="00BE10CC">
              <w:rPr>
                <w:rFonts w:ascii="Times New Roman" w:eastAsia="SimSun" w:hAnsi="Times New Roman"/>
                <w:b/>
                <w:bCs w:val="0"/>
                <w:szCs w:val="22"/>
              </w:rPr>
              <w:t>项目编号</w:t>
            </w:r>
            <w:proofErr w:type="spellEnd"/>
          </w:p>
        </w:tc>
        <w:tc>
          <w:tcPr>
            <w:tcW w:w="4113" w:type="dxa"/>
            <w:shd w:val="clear" w:color="auto" w:fill="DBE5F1" w:themeFill="accent1" w:themeFillTint="33"/>
            <w:vAlign w:val="center"/>
          </w:tcPr>
          <w:p w14:paraId="5BB4C5CB" w14:textId="3C3B95A2" w:rsidR="006F39A3" w:rsidRPr="00BE10CC" w:rsidRDefault="006F39A3" w:rsidP="006F39A3">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b/>
                <w:bCs w:val="0"/>
                <w:szCs w:val="22"/>
              </w:rPr>
              <w:t>议题</w:t>
            </w:r>
            <w:proofErr w:type="spellEnd"/>
          </w:p>
        </w:tc>
        <w:tc>
          <w:tcPr>
            <w:tcW w:w="6799" w:type="dxa"/>
            <w:shd w:val="clear" w:color="auto" w:fill="DBE5F1" w:themeFill="accent1" w:themeFillTint="33"/>
            <w:vAlign w:val="center"/>
          </w:tcPr>
          <w:p w14:paraId="4114DC21" w14:textId="69F11A37" w:rsidR="006F39A3" w:rsidRPr="00BE10CC" w:rsidRDefault="006F39A3" w:rsidP="006F39A3">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b/>
                <w:bCs w:val="0"/>
                <w:szCs w:val="22"/>
              </w:rPr>
              <w:t>行动</w:t>
            </w:r>
            <w:proofErr w:type="spellEnd"/>
            <w:r w:rsidRPr="00BE10CC">
              <w:rPr>
                <w:rFonts w:ascii="Times New Roman" w:eastAsia="SimSun" w:hAnsi="Times New Roman"/>
                <w:b/>
                <w:bCs w:val="0"/>
                <w:szCs w:val="22"/>
              </w:rPr>
              <w:t>/</w:t>
            </w:r>
            <w:proofErr w:type="spellStart"/>
            <w:r w:rsidRPr="00BE10CC">
              <w:rPr>
                <w:rFonts w:ascii="Times New Roman" w:eastAsia="SimSun" w:hAnsi="Times New Roman"/>
                <w:b/>
                <w:bCs w:val="0"/>
                <w:szCs w:val="22"/>
              </w:rPr>
              <w:t>决定和理由</w:t>
            </w:r>
            <w:proofErr w:type="spellEnd"/>
          </w:p>
        </w:tc>
        <w:tc>
          <w:tcPr>
            <w:tcW w:w="2416" w:type="dxa"/>
            <w:shd w:val="clear" w:color="auto" w:fill="DBE5F1" w:themeFill="accent1" w:themeFillTint="33"/>
            <w:vAlign w:val="center"/>
          </w:tcPr>
          <w:p w14:paraId="584DC098" w14:textId="2D1191A9" w:rsidR="006F39A3" w:rsidRPr="00BE10CC" w:rsidRDefault="006F39A3" w:rsidP="006F39A3">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color w:val="800000"/>
                <w:szCs w:val="22"/>
              </w:rPr>
            </w:pPr>
            <w:proofErr w:type="spellStart"/>
            <w:r w:rsidRPr="00BE10CC">
              <w:rPr>
                <w:rFonts w:ascii="Times New Roman" w:eastAsia="SimSun" w:hAnsi="Times New Roman"/>
                <w:b/>
                <w:bCs w:val="0"/>
                <w:szCs w:val="22"/>
              </w:rPr>
              <w:t>后续工作</w:t>
            </w:r>
            <w:proofErr w:type="spellEnd"/>
          </w:p>
        </w:tc>
      </w:tr>
      <w:tr w:rsidR="006F39A3" w:rsidRPr="00BE10CC" w14:paraId="4034B5CD" w14:textId="77777777" w:rsidTr="00271D17">
        <w:trPr>
          <w:gridAfter w:val="1"/>
          <w:wAfter w:w="6" w:type="dxa"/>
          <w:trHeight w:val="555"/>
        </w:trPr>
        <w:tc>
          <w:tcPr>
            <w:cnfStyle w:val="001000000000" w:firstRow="0" w:lastRow="0" w:firstColumn="1" w:lastColumn="0" w:oddVBand="0" w:evenVBand="0" w:oddHBand="0" w:evenHBand="0" w:firstRowFirstColumn="0" w:firstRowLastColumn="0" w:lastRowFirstColumn="0" w:lastRowLastColumn="0"/>
            <w:tcW w:w="701" w:type="dxa"/>
          </w:tcPr>
          <w:p w14:paraId="3CEBCB89" w14:textId="77777777" w:rsidR="006F39A3" w:rsidRPr="00BE10CC" w:rsidRDefault="006F39A3" w:rsidP="006F39A3">
            <w:pPr>
              <w:pStyle w:val="Tabletext"/>
              <w:spacing w:before="120" w:after="120"/>
              <w:rPr>
                <w:rFonts w:ascii="Times New Roman" w:eastAsia="SimSun" w:hAnsi="Times New Roman"/>
                <w:szCs w:val="22"/>
              </w:rPr>
            </w:pPr>
            <w:r w:rsidRPr="00BE10CC">
              <w:rPr>
                <w:rFonts w:ascii="Times New Roman" w:eastAsia="SimSun" w:hAnsi="Times New Roman"/>
                <w:szCs w:val="22"/>
              </w:rPr>
              <w:t>1</w:t>
            </w:r>
          </w:p>
        </w:tc>
        <w:tc>
          <w:tcPr>
            <w:tcW w:w="4113" w:type="dxa"/>
          </w:tcPr>
          <w:p w14:paraId="3CEC1A77" w14:textId="0B8ACE51" w:rsidR="006F39A3" w:rsidRPr="00BE10CC" w:rsidRDefault="006F39A3" w:rsidP="006F39A3">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rPr>
            </w:pPr>
            <w:proofErr w:type="spellStart"/>
            <w:r w:rsidRPr="00BE10CC">
              <w:rPr>
                <w:rFonts w:ascii="Times New Roman" w:eastAsia="SimSun" w:hAnsi="Times New Roman"/>
                <w:szCs w:val="22"/>
              </w:rPr>
              <w:t>会议开幕</w:t>
            </w:r>
            <w:proofErr w:type="spellEnd"/>
          </w:p>
        </w:tc>
        <w:tc>
          <w:tcPr>
            <w:tcW w:w="6799" w:type="dxa"/>
          </w:tcPr>
          <w:p w14:paraId="48C01CF3" w14:textId="2E4565D6" w:rsidR="006F39A3" w:rsidRPr="00BE10CC" w:rsidRDefault="00991F64" w:rsidP="006F39A3">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r w:rsidRPr="00BE10CC">
              <w:rPr>
                <w:rFonts w:ascii="Times New Roman" w:eastAsia="SimSun" w:hAnsi="Times New Roman"/>
                <w:szCs w:val="22"/>
                <w:lang w:val="en-CA" w:eastAsia="zh-CN"/>
              </w:rPr>
              <w:t>主席</w:t>
            </w:r>
            <w:r w:rsidRPr="00BE10CC">
              <w:rPr>
                <w:rFonts w:ascii="Times New Roman" w:eastAsia="SimSun" w:hAnsi="Times New Roman"/>
                <w:szCs w:val="22"/>
                <w:lang w:eastAsia="zh-CN"/>
              </w:rPr>
              <w:t>T. ALAMRI</w:t>
            </w:r>
            <w:r w:rsidRPr="00BE10CC">
              <w:rPr>
                <w:rFonts w:ascii="Times New Roman" w:eastAsia="SimSun" w:hAnsi="Times New Roman"/>
                <w:szCs w:val="22"/>
                <w:lang w:val="en-CA" w:eastAsia="zh-CN"/>
              </w:rPr>
              <w:t>先生欢迎无线电通信委员会成员</w:t>
            </w:r>
            <w:r w:rsidR="003F3ADB" w:rsidRPr="00BE10CC">
              <w:rPr>
                <w:rFonts w:ascii="Times New Roman" w:eastAsia="SimSun" w:hAnsi="Times New Roman" w:hint="eastAsia"/>
                <w:szCs w:val="22"/>
                <w:lang w:val="en-CA" w:eastAsia="zh-CN"/>
              </w:rPr>
              <w:t>出席</w:t>
            </w:r>
            <w:r w:rsidRPr="00BE10CC">
              <w:rPr>
                <w:rFonts w:ascii="Times New Roman" w:eastAsia="SimSun" w:hAnsi="Times New Roman"/>
                <w:szCs w:val="22"/>
                <w:lang w:val="en-CA" w:eastAsia="zh-CN"/>
              </w:rPr>
              <w:t>第</w:t>
            </w:r>
            <w:r w:rsidR="003F3ADB" w:rsidRPr="00BE10CC">
              <w:rPr>
                <w:rFonts w:ascii="Times New Roman" w:eastAsia="SimSun" w:hAnsi="Times New Roman" w:hint="eastAsia"/>
                <w:szCs w:val="22"/>
                <w:lang w:val="en-CA" w:eastAsia="zh-CN"/>
              </w:rPr>
              <w:t>9</w:t>
            </w:r>
            <w:r w:rsidR="003F3ADB" w:rsidRPr="00BE10CC">
              <w:rPr>
                <w:rFonts w:ascii="Times New Roman" w:eastAsia="SimSun" w:hAnsi="Times New Roman"/>
                <w:szCs w:val="22"/>
                <w:lang w:val="en-CA" w:eastAsia="zh-CN"/>
              </w:rPr>
              <w:t>0</w:t>
            </w:r>
            <w:r w:rsidRPr="00BE10CC">
              <w:rPr>
                <w:rFonts w:ascii="Times New Roman" w:eastAsia="SimSun" w:hAnsi="Times New Roman"/>
                <w:szCs w:val="22"/>
                <w:lang w:val="en-CA" w:eastAsia="zh-CN"/>
              </w:rPr>
              <w:t>次会议</w:t>
            </w:r>
            <w:r w:rsidR="003A4494" w:rsidRPr="00BE10CC">
              <w:rPr>
                <w:rFonts w:ascii="Times New Roman" w:eastAsia="SimSun" w:hAnsi="Times New Roman" w:hint="eastAsia"/>
                <w:szCs w:val="22"/>
                <w:lang w:val="en-CA" w:eastAsia="zh-CN"/>
              </w:rPr>
              <w:t>，</w:t>
            </w:r>
            <w:r w:rsidRPr="00BE10CC">
              <w:rPr>
                <w:rFonts w:ascii="Times New Roman" w:eastAsia="SimSun" w:hAnsi="Times New Roman"/>
                <w:szCs w:val="22"/>
                <w:lang w:val="en-CA" w:eastAsia="zh-CN"/>
              </w:rPr>
              <w:t>满意地</w:t>
            </w:r>
            <w:r w:rsidR="003A4494" w:rsidRPr="00BE10CC">
              <w:rPr>
                <w:rFonts w:ascii="Times New Roman" w:eastAsia="SimSun" w:hAnsi="Times New Roman" w:hint="eastAsia"/>
                <w:szCs w:val="22"/>
                <w:lang w:val="en-CA" w:eastAsia="zh-CN"/>
              </w:rPr>
              <w:t>注意到</w:t>
            </w:r>
            <w:r w:rsidRPr="00BE10CC">
              <w:rPr>
                <w:rFonts w:ascii="Times New Roman" w:eastAsia="SimSun" w:hAnsi="Times New Roman"/>
                <w:szCs w:val="22"/>
                <w:lang w:val="en-CA" w:eastAsia="zh-CN"/>
              </w:rPr>
              <w:t>所有委员现场出席</w:t>
            </w:r>
            <w:r w:rsidR="003A4494" w:rsidRPr="00BE10CC">
              <w:rPr>
                <w:rFonts w:ascii="Times New Roman" w:eastAsia="SimSun" w:hAnsi="Times New Roman" w:hint="eastAsia"/>
                <w:szCs w:val="22"/>
                <w:lang w:val="en-CA" w:eastAsia="zh-CN"/>
              </w:rPr>
              <w:t>，并预祝会议取得丰硕成果。</w:t>
            </w:r>
          </w:p>
          <w:p w14:paraId="0D236854" w14:textId="4C09FC1E" w:rsidR="006F39A3" w:rsidRPr="00BE10CC" w:rsidRDefault="00991F64" w:rsidP="00D36251">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BE10CC">
              <w:rPr>
                <w:rFonts w:ascii="Times New Roman" w:eastAsia="SimSun" w:hAnsi="Times New Roman"/>
                <w:szCs w:val="22"/>
                <w:lang w:val="en-CA" w:eastAsia="zh-CN"/>
              </w:rPr>
              <w:t>无线电通信局主任马里奥</w:t>
            </w:r>
            <w:r w:rsidRPr="00BE10CC">
              <w:rPr>
                <w:rFonts w:ascii="Times New Roman" w:eastAsia="SimSun" w:hAnsi="Times New Roman"/>
                <w:szCs w:val="22"/>
                <w:lang w:val="en-CA" w:eastAsia="zh-CN"/>
              </w:rPr>
              <w:t>•</w:t>
            </w:r>
            <w:r w:rsidRPr="00BE10CC">
              <w:rPr>
                <w:rFonts w:ascii="Times New Roman" w:eastAsia="SimSun" w:hAnsi="Times New Roman"/>
                <w:szCs w:val="22"/>
                <w:lang w:val="en-CA" w:eastAsia="zh-CN"/>
              </w:rPr>
              <w:t>马尼维奇先生代表秘书长赵厚麟先生</w:t>
            </w:r>
            <w:r w:rsidR="003A4494" w:rsidRPr="00BE10CC">
              <w:rPr>
                <w:rFonts w:ascii="Times New Roman" w:eastAsia="SimSun" w:hAnsi="Times New Roman" w:hint="eastAsia"/>
                <w:szCs w:val="22"/>
                <w:lang w:val="en-CA" w:eastAsia="zh-CN"/>
              </w:rPr>
              <w:t>也</w:t>
            </w:r>
            <w:r w:rsidRPr="00BE10CC">
              <w:rPr>
                <w:rFonts w:ascii="Times New Roman" w:eastAsia="SimSun" w:hAnsi="Times New Roman"/>
                <w:szCs w:val="22"/>
                <w:lang w:val="en-CA" w:eastAsia="zh-CN"/>
              </w:rPr>
              <w:t>对委员会成员表示欢迎，</w:t>
            </w:r>
            <w:r w:rsidR="003A4494" w:rsidRPr="00BE10CC">
              <w:rPr>
                <w:rFonts w:ascii="Times New Roman" w:eastAsia="SimSun" w:hAnsi="Times New Roman" w:hint="eastAsia"/>
                <w:szCs w:val="22"/>
                <w:lang w:val="en-CA" w:eastAsia="zh-CN"/>
              </w:rPr>
              <w:t>并赞赏道这是委员会所有成员连续第二次现场出席会议。</w:t>
            </w:r>
            <w:r w:rsidR="003A4494" w:rsidRPr="00BE10CC">
              <w:rPr>
                <w:rFonts w:ascii="Times New Roman" w:eastAsia="SimSun" w:hAnsi="Times New Roman" w:hint="eastAsia"/>
                <w:szCs w:val="22"/>
                <w:lang w:eastAsia="zh-CN"/>
              </w:rPr>
              <w:t>他还指出，自</w:t>
            </w:r>
            <w:r w:rsidR="003A4494" w:rsidRPr="00BE10CC">
              <w:rPr>
                <w:rFonts w:ascii="Times New Roman" w:eastAsia="SimSun" w:hAnsi="Times New Roman" w:hint="eastAsia"/>
                <w:szCs w:val="22"/>
                <w:lang w:eastAsia="zh-CN"/>
              </w:rPr>
              <w:t>2022</w:t>
            </w:r>
            <w:r w:rsidR="003A4494" w:rsidRPr="00BE10CC">
              <w:rPr>
                <w:rFonts w:ascii="Times New Roman" w:eastAsia="SimSun" w:hAnsi="Times New Roman" w:hint="eastAsia"/>
                <w:szCs w:val="22"/>
                <w:lang w:eastAsia="zh-CN"/>
              </w:rPr>
              <w:t>年</w:t>
            </w:r>
            <w:r w:rsidR="003A4494" w:rsidRPr="00BE10CC">
              <w:rPr>
                <w:rFonts w:ascii="Times New Roman" w:eastAsia="SimSun" w:hAnsi="Times New Roman" w:hint="eastAsia"/>
                <w:szCs w:val="22"/>
                <w:lang w:eastAsia="zh-CN"/>
              </w:rPr>
              <w:t>3</w:t>
            </w:r>
            <w:r w:rsidR="003A4494" w:rsidRPr="00BE10CC">
              <w:rPr>
                <w:rFonts w:ascii="Times New Roman" w:eastAsia="SimSun" w:hAnsi="Times New Roman" w:hint="eastAsia"/>
                <w:szCs w:val="22"/>
                <w:lang w:eastAsia="zh-CN"/>
              </w:rPr>
              <w:t>月以来，世界电信标准化全会和所有国际电联无线电通信部门研究组和工作组会议都是以远程参与的面对面会议形式召开的，这极大地促进了会议的进展，世界电信发展大会</w:t>
            </w:r>
            <w:r w:rsidR="00D36251" w:rsidRPr="00BE10CC">
              <w:rPr>
                <w:rFonts w:ascii="Times New Roman" w:eastAsia="SimSun" w:hAnsi="Times New Roman" w:hint="eastAsia"/>
                <w:szCs w:val="22"/>
                <w:lang w:eastAsia="zh-CN"/>
              </w:rPr>
              <w:t>也是以远程参与加</w:t>
            </w:r>
            <w:r w:rsidR="003A4494" w:rsidRPr="00BE10CC">
              <w:rPr>
                <w:rFonts w:ascii="Times New Roman" w:eastAsia="SimSun" w:hAnsi="Times New Roman" w:hint="eastAsia"/>
                <w:szCs w:val="22"/>
                <w:lang w:eastAsia="zh-CN"/>
              </w:rPr>
              <w:t>面对面活动形式</w:t>
            </w:r>
            <w:r w:rsidR="00D36251" w:rsidRPr="00BE10CC">
              <w:rPr>
                <w:rFonts w:ascii="Times New Roman" w:eastAsia="SimSun" w:hAnsi="Times New Roman" w:hint="eastAsia"/>
                <w:szCs w:val="22"/>
                <w:lang w:eastAsia="zh-CN"/>
              </w:rPr>
              <w:t>成功举行</w:t>
            </w:r>
            <w:r w:rsidR="003A4494" w:rsidRPr="00BE10CC">
              <w:rPr>
                <w:rFonts w:ascii="Times New Roman" w:eastAsia="SimSun" w:hAnsi="Times New Roman" w:hint="eastAsia"/>
                <w:szCs w:val="22"/>
                <w:lang w:eastAsia="zh-CN"/>
              </w:rPr>
              <w:t>。</w:t>
            </w:r>
            <w:r w:rsidRPr="00BE10CC">
              <w:rPr>
                <w:rFonts w:ascii="Times New Roman" w:eastAsia="SimSun" w:hAnsi="Times New Roman"/>
                <w:szCs w:val="22"/>
                <w:lang w:val="en-CA" w:eastAsia="zh-CN"/>
              </w:rPr>
              <w:t>主任还祝愿委员会会议取得圆满成功。</w:t>
            </w:r>
          </w:p>
        </w:tc>
        <w:tc>
          <w:tcPr>
            <w:tcW w:w="2416" w:type="dxa"/>
          </w:tcPr>
          <w:p w14:paraId="22660E06" w14:textId="77777777" w:rsidR="006F39A3" w:rsidRPr="00BE10CC" w:rsidRDefault="006F39A3" w:rsidP="006F39A3">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4EA11C30" w14:textId="77777777" w:rsidTr="00271D17">
        <w:trPr>
          <w:gridAfter w:val="1"/>
          <w:wAfter w:w="6" w:type="dxa"/>
          <w:trHeight w:val="755"/>
        </w:trPr>
        <w:tc>
          <w:tcPr>
            <w:cnfStyle w:val="001000000000" w:firstRow="0" w:lastRow="0" w:firstColumn="1" w:lastColumn="0" w:oddVBand="0" w:evenVBand="0" w:oddHBand="0" w:evenHBand="0" w:firstRowFirstColumn="0" w:firstRowLastColumn="0" w:lastRowFirstColumn="0" w:lastRowLastColumn="0"/>
            <w:tcW w:w="701" w:type="dxa"/>
          </w:tcPr>
          <w:p w14:paraId="412F4719" w14:textId="77777777" w:rsidR="006F39A3" w:rsidRPr="00BE10CC" w:rsidRDefault="006F39A3" w:rsidP="006F39A3">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2</w:t>
            </w:r>
          </w:p>
        </w:tc>
        <w:tc>
          <w:tcPr>
            <w:tcW w:w="4113" w:type="dxa"/>
          </w:tcPr>
          <w:p w14:paraId="4DC76AD0" w14:textId="784F3536" w:rsidR="006F39A3" w:rsidRPr="00BE10CC" w:rsidRDefault="006F39A3" w:rsidP="00923078">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szCs w:val="22"/>
              </w:rPr>
              <w:t>通过议程</w:t>
            </w:r>
            <w:bookmarkStart w:id="13" w:name="lt_pId053"/>
            <w:proofErr w:type="spellEnd"/>
            <w:r w:rsidRPr="00BE10CC">
              <w:fldChar w:fldCharType="begin"/>
            </w:r>
            <w:r w:rsidRPr="00BE10CC">
              <w:rPr>
                <w:rFonts w:ascii="Times New Roman" w:eastAsia="SimSun" w:hAnsi="Times New Roman"/>
                <w:szCs w:val="22"/>
              </w:rPr>
              <w:instrText>HYPERLINK "https://www.itu.int/md/R22-RRB22.2-OJ-0001/en"</w:instrText>
            </w:r>
            <w:r w:rsidRPr="00BE10CC">
              <w:fldChar w:fldCharType="separate"/>
            </w:r>
            <w:r w:rsidRPr="00BE10CC">
              <w:rPr>
                <w:rStyle w:val="Hyperlink"/>
                <w:rFonts w:ascii="Times New Roman" w:eastAsia="SimSun" w:hAnsi="Times New Roman"/>
                <w:szCs w:val="22"/>
              </w:rPr>
              <w:t>RRB22-2/OJ/1(Rev.1)</w:t>
            </w:r>
            <w:r w:rsidRPr="00BE10CC">
              <w:rPr>
                <w:rStyle w:val="Hyperlink"/>
                <w:szCs w:val="22"/>
              </w:rPr>
              <w:fldChar w:fldCharType="end"/>
            </w:r>
            <w:r w:rsidRPr="00BE10CC">
              <w:rPr>
                <w:rStyle w:val="Hyperlink"/>
                <w:rFonts w:ascii="Times New Roman" w:eastAsia="SimSun" w:hAnsi="Times New Roman"/>
                <w:szCs w:val="22"/>
              </w:rPr>
              <w:t xml:space="preserve">; </w:t>
            </w:r>
            <w:hyperlink r:id="rId12" w:history="1">
              <w:r w:rsidRPr="00BE10CC">
                <w:rPr>
                  <w:rStyle w:val="Hyperlink"/>
                  <w:rFonts w:ascii="Times New Roman" w:eastAsia="SimSun" w:hAnsi="Times New Roman"/>
                  <w:szCs w:val="22"/>
                </w:rPr>
                <w:t>RRB22-2/DELAYED/1</w:t>
              </w:r>
            </w:hyperlink>
            <w:r w:rsidRPr="00BE10CC">
              <w:rPr>
                <w:rStyle w:val="Hyperlink"/>
                <w:rFonts w:ascii="Times New Roman" w:eastAsia="SimSun" w:hAnsi="Times New Roman"/>
                <w:szCs w:val="22"/>
              </w:rPr>
              <w:t xml:space="preserve">; </w:t>
            </w:r>
            <w:hyperlink r:id="rId13" w:history="1">
              <w:r w:rsidRPr="00BE10CC">
                <w:rPr>
                  <w:rStyle w:val="Hyperlink"/>
                  <w:rFonts w:ascii="Times New Roman" w:eastAsia="SimSun" w:hAnsi="Times New Roman"/>
                  <w:szCs w:val="22"/>
                </w:rPr>
                <w:t>RRB22-2/DELAYED/2</w:t>
              </w:r>
            </w:hyperlink>
            <w:r w:rsidRPr="00BE10CC">
              <w:rPr>
                <w:rStyle w:val="Hyperlink"/>
                <w:rFonts w:ascii="Times New Roman" w:eastAsia="SimSun" w:hAnsi="Times New Roman"/>
                <w:szCs w:val="22"/>
              </w:rPr>
              <w:t>;</w:t>
            </w:r>
            <w:bookmarkEnd w:id="13"/>
          </w:p>
        </w:tc>
        <w:tc>
          <w:tcPr>
            <w:tcW w:w="6799" w:type="dxa"/>
          </w:tcPr>
          <w:p w14:paraId="76599A81" w14:textId="3679D484" w:rsidR="006F39A3" w:rsidRPr="00BE10CC" w:rsidRDefault="00991F64" w:rsidP="0092307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委员会通过</w:t>
            </w:r>
            <w:r w:rsidRPr="00BE10CC">
              <w:rPr>
                <w:rFonts w:ascii="Times New Roman" w:eastAsia="SimSun" w:hAnsi="Times New Roman"/>
                <w:sz w:val="22"/>
                <w:szCs w:val="22"/>
              </w:rPr>
              <w:t>RRB22-1/OJ/1(Rev.1)</w:t>
            </w:r>
            <w:r w:rsidRPr="00BE10CC">
              <w:rPr>
                <w:rFonts w:ascii="Times New Roman" w:eastAsia="SimSun" w:hAnsi="Times New Roman"/>
                <w:sz w:val="22"/>
                <w:szCs w:val="22"/>
              </w:rPr>
              <w:t>号文件所载议程草案修改稿。</w:t>
            </w:r>
            <w:r w:rsidR="00D36251" w:rsidRPr="00BE10CC">
              <w:rPr>
                <w:rFonts w:asciiTheme="minorEastAsia" w:eastAsiaTheme="minorEastAsia" w:hAnsiTheme="minorEastAsia" w:hint="eastAsia"/>
                <w:sz w:val="22"/>
                <w:szCs w:val="22"/>
              </w:rPr>
              <w:t>委员会</w:t>
            </w:r>
            <w:r w:rsidR="00D36251" w:rsidRPr="00BE10CC">
              <w:rPr>
                <w:rFonts w:ascii="Times New Roman" w:eastAsia="SimSun" w:hAnsi="Times New Roman" w:hint="eastAsia"/>
                <w:sz w:val="22"/>
                <w:szCs w:val="22"/>
              </w:rPr>
              <w:t>决定推迟审议</w:t>
            </w:r>
            <w:r w:rsidR="00D36251" w:rsidRPr="00BE10CC">
              <w:rPr>
                <w:rFonts w:ascii="Times New Roman" w:eastAsia="SimSun" w:hAnsi="Times New Roman" w:hint="eastAsia"/>
                <w:sz w:val="22"/>
                <w:szCs w:val="22"/>
              </w:rPr>
              <w:t>RRB22-2/DELAYED/1</w:t>
            </w:r>
            <w:r w:rsidR="00D36251" w:rsidRPr="00BE10CC">
              <w:rPr>
                <w:rFonts w:ascii="Times New Roman" w:eastAsia="SimSun" w:hAnsi="Times New Roman" w:hint="eastAsia"/>
                <w:sz w:val="22"/>
                <w:szCs w:val="22"/>
              </w:rPr>
              <w:t>号文件和</w:t>
            </w:r>
            <w:r w:rsidR="00D36251" w:rsidRPr="00BE10CC">
              <w:rPr>
                <w:rFonts w:ascii="Times New Roman" w:eastAsia="SimSun" w:hAnsi="Times New Roman" w:hint="eastAsia"/>
                <w:sz w:val="22"/>
                <w:szCs w:val="22"/>
              </w:rPr>
              <w:t>RRB22-2/DELAYED/2</w:t>
            </w:r>
            <w:r w:rsidR="00D36251" w:rsidRPr="00BE10CC">
              <w:rPr>
                <w:rFonts w:ascii="Times New Roman" w:eastAsia="SimSun" w:hAnsi="Times New Roman" w:hint="eastAsia"/>
                <w:sz w:val="22"/>
                <w:szCs w:val="22"/>
              </w:rPr>
              <w:t>号文件，因为</w:t>
            </w:r>
            <w:r w:rsidR="00923078" w:rsidRPr="00BE10CC">
              <w:rPr>
                <w:rFonts w:ascii="Times New Roman" w:eastAsia="SimSun" w:hAnsi="Times New Roman" w:hint="eastAsia"/>
                <w:sz w:val="22"/>
                <w:szCs w:val="22"/>
              </w:rPr>
              <w:t>收到</w:t>
            </w:r>
            <w:r w:rsidR="00D36251" w:rsidRPr="00BE10CC">
              <w:rPr>
                <w:rFonts w:ascii="Times New Roman" w:eastAsia="SimSun" w:hAnsi="Times New Roman" w:hint="eastAsia"/>
                <w:sz w:val="22"/>
                <w:szCs w:val="22"/>
              </w:rPr>
              <w:t>这两份文件</w:t>
            </w:r>
            <w:r w:rsidR="00923078" w:rsidRPr="00BE10CC">
              <w:rPr>
                <w:rFonts w:ascii="Times New Roman" w:eastAsia="SimSun" w:hAnsi="Times New Roman" w:hint="eastAsia"/>
                <w:sz w:val="22"/>
                <w:szCs w:val="22"/>
              </w:rPr>
              <w:t>时</w:t>
            </w:r>
            <w:r w:rsidR="00D36251" w:rsidRPr="00BE10CC">
              <w:rPr>
                <w:rFonts w:ascii="Times New Roman" w:eastAsia="SimSun" w:hAnsi="Times New Roman" w:hint="eastAsia"/>
                <w:sz w:val="22"/>
                <w:szCs w:val="22"/>
              </w:rPr>
              <w:t>已超过</w:t>
            </w:r>
            <w:r w:rsidR="00923078" w:rsidRPr="00BE10CC">
              <w:rPr>
                <w:rFonts w:ascii="Times New Roman" w:eastAsia="SimSun" w:hAnsi="Times New Roman" w:hint="eastAsia"/>
                <w:sz w:val="22"/>
                <w:szCs w:val="22"/>
              </w:rPr>
              <w:t>了</w:t>
            </w:r>
            <w:r w:rsidR="00D36251" w:rsidRPr="00BE10CC">
              <w:rPr>
                <w:rFonts w:ascii="Times New Roman" w:eastAsia="SimSun" w:hAnsi="Times New Roman" w:hint="eastAsia"/>
                <w:sz w:val="22"/>
                <w:szCs w:val="22"/>
              </w:rPr>
              <w:t>议事规则</w:t>
            </w:r>
            <w:r w:rsidR="00D36251" w:rsidRPr="00BE10CC">
              <w:rPr>
                <w:rFonts w:ascii="Times New Roman" w:eastAsia="SimSun" w:hAnsi="Times New Roman" w:hint="eastAsia"/>
                <w:sz w:val="22"/>
                <w:szCs w:val="22"/>
              </w:rPr>
              <w:t>C</w:t>
            </w:r>
            <w:r w:rsidR="00D36251" w:rsidRPr="00BE10CC">
              <w:rPr>
                <w:rFonts w:ascii="Times New Roman" w:eastAsia="SimSun" w:hAnsi="Times New Roman" w:hint="eastAsia"/>
                <w:sz w:val="22"/>
                <w:szCs w:val="22"/>
              </w:rPr>
              <w:t>部分第</w:t>
            </w:r>
            <w:r w:rsidR="00D36251" w:rsidRPr="00BE10CC">
              <w:rPr>
                <w:rFonts w:ascii="Times New Roman" w:eastAsia="SimSun" w:hAnsi="Times New Roman" w:hint="eastAsia"/>
                <w:sz w:val="22"/>
                <w:szCs w:val="22"/>
              </w:rPr>
              <w:t>1.6</w:t>
            </w:r>
            <w:r w:rsidR="00D36251" w:rsidRPr="00BE10CC">
              <w:rPr>
                <w:rFonts w:ascii="Times New Roman" w:eastAsia="SimSun" w:hAnsi="Times New Roman" w:hint="eastAsia"/>
                <w:sz w:val="22"/>
                <w:szCs w:val="22"/>
              </w:rPr>
              <w:t>号规定的迟到文稿</w:t>
            </w:r>
            <w:r w:rsidR="00D36251" w:rsidRPr="00BE10CC">
              <w:rPr>
                <w:rFonts w:ascii="Times New Roman" w:eastAsia="SimSun" w:hAnsi="Times New Roman" w:hint="eastAsia"/>
                <w:sz w:val="22"/>
                <w:szCs w:val="22"/>
              </w:rPr>
              <w:t>1</w:t>
            </w:r>
            <w:r w:rsidR="00D36251" w:rsidRPr="00BE10CC">
              <w:rPr>
                <w:rFonts w:ascii="Times New Roman" w:eastAsia="SimSun" w:hAnsi="Times New Roman"/>
                <w:sz w:val="22"/>
                <w:szCs w:val="22"/>
              </w:rPr>
              <w:t>0</w:t>
            </w:r>
            <w:r w:rsidR="00923078" w:rsidRPr="00BE10CC">
              <w:rPr>
                <w:rFonts w:ascii="Times New Roman" w:eastAsia="SimSun" w:hAnsi="Times New Roman" w:hint="eastAsia"/>
                <w:sz w:val="22"/>
                <w:szCs w:val="22"/>
              </w:rPr>
              <w:t>天的</w:t>
            </w:r>
            <w:r w:rsidR="00D36251" w:rsidRPr="00BE10CC">
              <w:rPr>
                <w:rFonts w:ascii="Times New Roman" w:eastAsia="SimSun" w:hAnsi="Times New Roman" w:hint="eastAsia"/>
                <w:sz w:val="22"/>
                <w:szCs w:val="22"/>
              </w:rPr>
              <w:t>最后期限，并指示</w:t>
            </w:r>
            <w:r w:rsidR="00923078" w:rsidRPr="00BE10CC">
              <w:rPr>
                <w:rFonts w:ascii="Times New Roman" w:eastAsia="SimSun" w:hAnsi="Times New Roman" w:hint="eastAsia"/>
                <w:sz w:val="22"/>
                <w:szCs w:val="22"/>
              </w:rPr>
              <w:t>无线电通信局</w:t>
            </w:r>
            <w:r w:rsidR="00D36251" w:rsidRPr="00BE10CC">
              <w:rPr>
                <w:rFonts w:ascii="Times New Roman" w:eastAsia="SimSun" w:hAnsi="Times New Roman" w:hint="eastAsia"/>
                <w:sz w:val="22"/>
                <w:szCs w:val="22"/>
              </w:rPr>
              <w:t>将这</w:t>
            </w:r>
            <w:r w:rsidR="00923078" w:rsidRPr="00BE10CC">
              <w:rPr>
                <w:rFonts w:ascii="Times New Roman" w:eastAsia="SimSun" w:hAnsi="Times New Roman" w:hint="eastAsia"/>
                <w:sz w:val="22"/>
                <w:szCs w:val="22"/>
              </w:rPr>
              <w:t>两份</w:t>
            </w:r>
            <w:r w:rsidR="00D36251" w:rsidRPr="00BE10CC">
              <w:rPr>
                <w:rFonts w:ascii="Times New Roman" w:eastAsia="SimSun" w:hAnsi="Times New Roman" w:hint="eastAsia"/>
                <w:sz w:val="22"/>
                <w:szCs w:val="22"/>
              </w:rPr>
              <w:t>文件列入第</w:t>
            </w:r>
            <w:r w:rsidR="00D36251" w:rsidRPr="00BE10CC">
              <w:rPr>
                <w:rFonts w:ascii="Times New Roman" w:eastAsia="SimSun" w:hAnsi="Times New Roman" w:hint="eastAsia"/>
                <w:sz w:val="22"/>
                <w:szCs w:val="22"/>
              </w:rPr>
              <w:t>91</w:t>
            </w:r>
            <w:r w:rsidR="00D36251" w:rsidRPr="00BE10CC">
              <w:rPr>
                <w:rFonts w:ascii="Times New Roman" w:eastAsia="SimSun" w:hAnsi="Times New Roman" w:hint="eastAsia"/>
                <w:sz w:val="22"/>
                <w:szCs w:val="22"/>
              </w:rPr>
              <w:t>次会议议程。</w:t>
            </w:r>
            <w:r w:rsidR="00923078" w:rsidRPr="00BE10CC">
              <w:rPr>
                <w:rFonts w:ascii="Times New Roman" w:eastAsia="SimSun" w:hAnsi="Times New Roman" w:hint="eastAsia"/>
                <w:sz w:val="22"/>
                <w:szCs w:val="22"/>
              </w:rPr>
              <w:t>这两份文件是对另一主管部门提交的文件的评论。</w:t>
            </w:r>
          </w:p>
        </w:tc>
        <w:tc>
          <w:tcPr>
            <w:tcW w:w="2416" w:type="dxa"/>
          </w:tcPr>
          <w:p w14:paraId="66894B1C" w14:textId="1C5D4882" w:rsidR="006F39A3" w:rsidRPr="00BE10CC" w:rsidRDefault="00991F64" w:rsidP="00B00F16">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bookmarkStart w:id="14" w:name="lt_pId056"/>
            <w:r w:rsidRPr="00BE10CC">
              <w:rPr>
                <w:rFonts w:ascii="Times New Roman" w:eastAsia="SimSun" w:hAnsi="Times New Roman"/>
                <w:szCs w:val="22"/>
                <w:lang w:eastAsia="zh-CN"/>
              </w:rPr>
              <w:t>执行秘书将这些决定通知相关主管部门。</w:t>
            </w:r>
            <w:bookmarkEnd w:id="14"/>
          </w:p>
          <w:p w14:paraId="3C1361F1" w14:textId="2976D9BE" w:rsidR="006F39A3" w:rsidRPr="00BE10CC" w:rsidRDefault="00923078" w:rsidP="00B00F16">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bookmarkStart w:id="15" w:name="lt_pId057"/>
            <w:r w:rsidRPr="00BE10CC">
              <w:rPr>
                <w:rFonts w:ascii="Times New Roman" w:eastAsia="SimSun" w:hAnsi="Times New Roman" w:hint="eastAsia"/>
                <w:szCs w:val="22"/>
                <w:lang w:eastAsia="zh-CN"/>
              </w:rPr>
              <w:t>无线电通信局将</w:t>
            </w:r>
            <w:r w:rsidRPr="00BE10CC">
              <w:rPr>
                <w:rFonts w:ascii="Times New Roman" w:eastAsia="SimSun" w:hAnsi="Times New Roman"/>
                <w:szCs w:val="22"/>
              </w:rPr>
              <w:t>RRB22-2/DELAYED/1</w:t>
            </w:r>
            <w:r w:rsidRPr="00BE10CC">
              <w:rPr>
                <w:rFonts w:ascii="Times New Roman" w:eastAsia="SimSun" w:hAnsi="Times New Roman" w:hint="eastAsia"/>
                <w:szCs w:val="22"/>
                <w:lang w:eastAsia="zh-CN"/>
              </w:rPr>
              <w:t>和</w:t>
            </w:r>
            <w:r w:rsidRPr="00BE10CC">
              <w:rPr>
                <w:rFonts w:ascii="Times New Roman" w:eastAsia="SimSun" w:hAnsi="Times New Roman"/>
                <w:szCs w:val="22"/>
              </w:rPr>
              <w:t>RRB22-2/DELAYED/2</w:t>
            </w:r>
            <w:r w:rsidRPr="00BE10CC">
              <w:rPr>
                <w:rFonts w:ascii="Times New Roman" w:eastAsia="SimSun" w:hAnsi="Times New Roman" w:hint="eastAsia"/>
                <w:szCs w:val="22"/>
                <w:lang w:eastAsia="zh-CN"/>
              </w:rPr>
              <w:t>文件例如第</w:t>
            </w:r>
            <w:r w:rsidRPr="00BE10CC">
              <w:rPr>
                <w:rFonts w:ascii="Times New Roman" w:eastAsia="SimSun" w:hAnsi="Times New Roman" w:hint="eastAsia"/>
                <w:szCs w:val="22"/>
                <w:lang w:eastAsia="zh-CN"/>
              </w:rPr>
              <w:t>9</w:t>
            </w:r>
            <w:r w:rsidRPr="00BE10CC">
              <w:rPr>
                <w:rFonts w:ascii="Times New Roman" w:eastAsia="SimSun" w:hAnsi="Times New Roman"/>
                <w:szCs w:val="22"/>
                <w:lang w:eastAsia="zh-CN"/>
              </w:rPr>
              <w:t>1</w:t>
            </w:r>
            <w:r w:rsidRPr="00BE10CC">
              <w:rPr>
                <w:rFonts w:ascii="Times New Roman" w:eastAsia="SimSun" w:hAnsi="Times New Roman" w:hint="eastAsia"/>
                <w:szCs w:val="22"/>
                <w:lang w:eastAsia="zh-CN"/>
              </w:rPr>
              <w:t>次会议议程。</w:t>
            </w:r>
            <w:bookmarkEnd w:id="15"/>
          </w:p>
        </w:tc>
      </w:tr>
      <w:tr w:rsidR="006F39A3" w:rsidRPr="00BE10CC" w14:paraId="32075AAD" w14:textId="77777777" w:rsidTr="00271D17">
        <w:trPr>
          <w:gridAfter w:val="1"/>
          <w:wAfter w:w="6" w:type="dxa"/>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15C33BC6" w14:textId="77777777" w:rsidR="006F39A3" w:rsidRPr="00BE10CC" w:rsidRDefault="006F39A3" w:rsidP="006F39A3">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3</w:t>
            </w:r>
          </w:p>
        </w:tc>
        <w:tc>
          <w:tcPr>
            <w:tcW w:w="4113" w:type="dxa"/>
            <w:vMerge w:val="restart"/>
          </w:tcPr>
          <w:p w14:paraId="7DD8E8B4" w14:textId="63434DAD" w:rsidR="006F39A3" w:rsidRPr="00BE10CC" w:rsidRDefault="006F39A3" w:rsidP="006F39A3">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无线电通信局主任的报告</w:t>
            </w:r>
            <w:r w:rsidRPr="00BE10CC">
              <w:rPr>
                <w:rFonts w:ascii="Times New Roman" w:eastAsia="SimSun" w:hAnsi="Times New Roman"/>
                <w:sz w:val="22"/>
                <w:szCs w:val="22"/>
                <w:lang w:val="en-CA"/>
              </w:rPr>
              <w:br/>
            </w:r>
            <w:bookmarkStart w:id="16" w:name="lt_pId060"/>
            <w:r w:rsidRPr="00BE10CC">
              <w:rPr>
                <w:lang w:eastAsia="en-US"/>
              </w:rPr>
              <w:fldChar w:fldCharType="begin"/>
            </w:r>
            <w:r w:rsidRPr="00BE10CC">
              <w:rPr>
                <w:rFonts w:ascii="Times New Roman" w:eastAsia="SimSun" w:hAnsi="Times New Roman"/>
                <w:sz w:val="22"/>
                <w:szCs w:val="22"/>
              </w:rPr>
              <w:instrText>HYPERLINK "https://www.itu.int/md/R22-RRB22.2-C-0002/en"</w:instrText>
            </w:r>
            <w:r w:rsidRPr="00BE10CC">
              <w:rPr>
                <w:lang w:eastAsia="en-US"/>
              </w:rPr>
            </w:r>
            <w:r w:rsidRPr="00BE10CC">
              <w:rPr>
                <w:lang w:eastAsia="en-US"/>
              </w:rPr>
              <w:fldChar w:fldCharType="separate"/>
            </w:r>
            <w:r w:rsidRPr="00BE10CC">
              <w:rPr>
                <w:rStyle w:val="Hyperlink"/>
                <w:rFonts w:ascii="Times New Roman" w:eastAsia="SimSun" w:hAnsi="Times New Roman"/>
                <w:sz w:val="22"/>
                <w:szCs w:val="22"/>
              </w:rPr>
              <w:t>RRB22-2/2</w:t>
            </w:r>
            <w:r w:rsidRPr="00BE10CC">
              <w:rPr>
                <w:rStyle w:val="Hyperlink"/>
                <w:sz w:val="22"/>
                <w:szCs w:val="22"/>
              </w:rPr>
              <w:fldChar w:fldCharType="end"/>
            </w:r>
            <w:r w:rsidRPr="00BE10CC">
              <w:rPr>
                <w:rStyle w:val="Hyperlink"/>
                <w:rFonts w:ascii="Times New Roman" w:eastAsia="SimSun" w:hAnsi="Times New Roman"/>
                <w:sz w:val="22"/>
                <w:szCs w:val="22"/>
              </w:rPr>
              <w:t xml:space="preserve">; </w:t>
            </w:r>
            <w:hyperlink r:id="rId14" w:history="1">
              <w:r w:rsidRPr="00BE10CC">
                <w:rPr>
                  <w:rStyle w:val="Hyperlink"/>
                  <w:rFonts w:ascii="Times New Roman" w:eastAsia="SimSun" w:hAnsi="Times New Roman"/>
                  <w:sz w:val="22"/>
                  <w:szCs w:val="22"/>
                </w:rPr>
                <w:t>RRB22-2/2(Add.1)</w:t>
              </w:r>
            </w:hyperlink>
            <w:r w:rsidRPr="00BE10CC">
              <w:rPr>
                <w:rStyle w:val="Hyperlink"/>
                <w:rFonts w:ascii="Times New Roman" w:eastAsia="SimSun" w:hAnsi="Times New Roman"/>
                <w:sz w:val="22"/>
                <w:szCs w:val="22"/>
              </w:rPr>
              <w:t>;</w:t>
            </w:r>
            <w:bookmarkEnd w:id="16"/>
            <w:r w:rsidRPr="00BE10CC">
              <w:rPr>
                <w:rStyle w:val="Hyperlink"/>
                <w:rFonts w:ascii="Times New Roman" w:eastAsia="SimSun" w:hAnsi="Times New Roman"/>
                <w:sz w:val="22"/>
                <w:szCs w:val="22"/>
              </w:rPr>
              <w:br/>
            </w:r>
            <w:bookmarkStart w:id="17" w:name="lt_pId061"/>
            <w:r w:rsidRPr="00BE10CC">
              <w:rPr>
                <w:lang w:eastAsia="en-US"/>
              </w:rPr>
              <w:fldChar w:fldCharType="begin"/>
            </w:r>
            <w:r w:rsidRPr="00BE10CC">
              <w:rPr>
                <w:rFonts w:ascii="Times New Roman" w:eastAsia="SimSun" w:hAnsi="Times New Roman"/>
                <w:sz w:val="22"/>
                <w:szCs w:val="22"/>
              </w:rPr>
              <w:instrText>HYPERLINK "https://www.itu.int/md/R22-RRB22.2-C-0002/en"</w:instrText>
            </w:r>
            <w:r w:rsidRPr="00BE10CC">
              <w:rPr>
                <w:lang w:eastAsia="en-US"/>
              </w:rPr>
            </w:r>
            <w:r w:rsidRPr="00BE10CC">
              <w:rPr>
                <w:lang w:eastAsia="en-US"/>
              </w:rPr>
              <w:fldChar w:fldCharType="separate"/>
            </w:r>
            <w:r w:rsidRPr="00BE10CC">
              <w:rPr>
                <w:rStyle w:val="Hyperlink"/>
                <w:rFonts w:ascii="Times New Roman" w:eastAsia="SimSun" w:hAnsi="Times New Roman"/>
                <w:sz w:val="22"/>
                <w:szCs w:val="22"/>
              </w:rPr>
              <w:t>RRB22-2/2(Add.2)</w:t>
            </w:r>
            <w:r w:rsidRPr="00BE10CC">
              <w:rPr>
                <w:rStyle w:val="Hyperlink"/>
                <w:sz w:val="22"/>
                <w:szCs w:val="22"/>
              </w:rPr>
              <w:fldChar w:fldCharType="end"/>
            </w:r>
            <w:r w:rsidRPr="00BE10CC">
              <w:rPr>
                <w:rStyle w:val="Hyperlink"/>
                <w:rFonts w:ascii="Times New Roman" w:eastAsia="SimSun" w:hAnsi="Times New Roman"/>
                <w:sz w:val="22"/>
                <w:szCs w:val="22"/>
              </w:rPr>
              <w:t xml:space="preserve">; </w:t>
            </w:r>
            <w:hyperlink r:id="rId15" w:history="1">
              <w:r w:rsidRPr="00BE10CC">
                <w:rPr>
                  <w:rStyle w:val="Hyperlink"/>
                  <w:rFonts w:ascii="Times New Roman" w:eastAsia="SimSun" w:hAnsi="Times New Roman"/>
                  <w:sz w:val="22"/>
                  <w:szCs w:val="22"/>
                </w:rPr>
                <w:t>RRB22-2/2(Add.3)</w:t>
              </w:r>
            </w:hyperlink>
            <w:r w:rsidRPr="00BE10CC">
              <w:rPr>
                <w:rStyle w:val="Hyperlink"/>
                <w:rFonts w:ascii="Times New Roman" w:eastAsia="SimSun" w:hAnsi="Times New Roman"/>
                <w:sz w:val="22"/>
                <w:szCs w:val="22"/>
              </w:rPr>
              <w:t xml:space="preserve">; </w:t>
            </w:r>
            <w:hyperlink r:id="rId16" w:history="1">
              <w:r w:rsidRPr="00BE10CC">
                <w:rPr>
                  <w:rStyle w:val="Hyperlink"/>
                  <w:rFonts w:ascii="Times New Roman" w:eastAsia="SimSun" w:hAnsi="Times New Roman"/>
                  <w:sz w:val="22"/>
                  <w:szCs w:val="22"/>
                </w:rPr>
                <w:t>RRB22-2/2(Add.4)</w:t>
              </w:r>
            </w:hyperlink>
            <w:r w:rsidRPr="00BE10CC">
              <w:rPr>
                <w:rStyle w:val="Hyperlink"/>
                <w:rFonts w:ascii="Times New Roman" w:eastAsia="SimSun" w:hAnsi="Times New Roman"/>
                <w:sz w:val="22"/>
                <w:szCs w:val="22"/>
              </w:rPr>
              <w:t xml:space="preserve">; </w:t>
            </w:r>
            <w:hyperlink r:id="rId17" w:history="1">
              <w:r w:rsidRPr="00BE10CC">
                <w:rPr>
                  <w:rStyle w:val="Hyperlink"/>
                  <w:rFonts w:ascii="Times New Roman" w:eastAsia="SimSun" w:hAnsi="Times New Roman"/>
                  <w:sz w:val="22"/>
                  <w:szCs w:val="22"/>
                </w:rPr>
                <w:t>RRB22-2/2(Add.5)</w:t>
              </w:r>
            </w:hyperlink>
            <w:r w:rsidRPr="00BE10CC">
              <w:rPr>
                <w:rStyle w:val="Hyperlink"/>
                <w:rFonts w:ascii="Times New Roman" w:eastAsia="SimSun" w:hAnsi="Times New Roman"/>
                <w:sz w:val="22"/>
                <w:szCs w:val="22"/>
              </w:rPr>
              <w:t xml:space="preserve">; </w:t>
            </w:r>
            <w:hyperlink r:id="rId18" w:history="1">
              <w:r w:rsidRPr="00BE10CC">
                <w:rPr>
                  <w:rStyle w:val="Hyperlink"/>
                  <w:rFonts w:ascii="Times New Roman" w:eastAsia="SimSun" w:hAnsi="Times New Roman"/>
                  <w:sz w:val="22"/>
                  <w:szCs w:val="22"/>
                </w:rPr>
                <w:t>RRB22-2/2(Add.6)</w:t>
              </w:r>
            </w:hyperlink>
            <w:r w:rsidRPr="00BE10CC">
              <w:rPr>
                <w:rStyle w:val="Hyperlink"/>
                <w:rFonts w:ascii="Times New Roman" w:eastAsia="SimSun" w:hAnsi="Times New Roman"/>
                <w:sz w:val="22"/>
                <w:szCs w:val="22"/>
              </w:rPr>
              <w:t xml:space="preserve">; </w:t>
            </w:r>
            <w:hyperlink r:id="rId19" w:history="1">
              <w:r w:rsidRPr="00BE10CC">
                <w:rPr>
                  <w:rStyle w:val="Hyperlink"/>
                  <w:rFonts w:ascii="Times New Roman" w:eastAsia="SimSun" w:hAnsi="Times New Roman"/>
                  <w:sz w:val="22"/>
                  <w:szCs w:val="22"/>
                </w:rPr>
                <w:t>RRB22-2/2(Add.7)</w:t>
              </w:r>
            </w:hyperlink>
            <w:r w:rsidRPr="00BE10CC">
              <w:rPr>
                <w:rStyle w:val="Hyperlink"/>
                <w:rFonts w:ascii="Times New Roman" w:eastAsia="SimSun" w:hAnsi="Times New Roman"/>
                <w:sz w:val="22"/>
                <w:szCs w:val="22"/>
              </w:rPr>
              <w:t xml:space="preserve">; </w:t>
            </w:r>
            <w:hyperlink r:id="rId20" w:history="1">
              <w:r w:rsidRPr="00BE10CC">
                <w:rPr>
                  <w:rStyle w:val="Hyperlink"/>
                  <w:rFonts w:ascii="Times New Roman" w:eastAsia="SimSun" w:hAnsi="Times New Roman"/>
                  <w:sz w:val="22"/>
                  <w:szCs w:val="22"/>
                </w:rPr>
                <w:t>RRB22-2/2(Add.10)</w:t>
              </w:r>
            </w:hyperlink>
            <w:bookmarkEnd w:id="17"/>
          </w:p>
        </w:tc>
        <w:tc>
          <w:tcPr>
            <w:tcW w:w="6799" w:type="dxa"/>
          </w:tcPr>
          <w:p w14:paraId="05643010" w14:textId="12CC2A5E" w:rsidR="006F39A3" w:rsidRPr="00BE10CC" w:rsidRDefault="00991F64" w:rsidP="0092307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highlight w:val="green"/>
                <w:lang w:eastAsia="zh-CN"/>
              </w:rPr>
            </w:pPr>
            <w:r w:rsidRPr="00BE10CC">
              <w:rPr>
                <w:rFonts w:ascii="Times New Roman" w:eastAsia="SimSun" w:hAnsi="Times New Roman"/>
                <w:sz w:val="22"/>
                <w:szCs w:val="22"/>
                <w:lang w:eastAsia="zh-CN"/>
              </w:rPr>
              <w:t>委员会详细审议了</w:t>
            </w:r>
            <w:r w:rsidRPr="00BE10CC">
              <w:rPr>
                <w:rFonts w:ascii="Times New Roman" w:eastAsia="SimSun" w:hAnsi="Times New Roman"/>
                <w:sz w:val="22"/>
                <w:szCs w:val="22"/>
                <w:lang w:val="en-CA" w:eastAsia="zh-CN"/>
              </w:rPr>
              <w:t>RRB2</w:t>
            </w:r>
            <w:r w:rsidR="00923078" w:rsidRPr="00BE10CC">
              <w:rPr>
                <w:rFonts w:ascii="Times New Roman" w:eastAsia="SimSun" w:hAnsi="Times New Roman"/>
                <w:sz w:val="22"/>
                <w:szCs w:val="22"/>
                <w:lang w:val="en-CA" w:eastAsia="zh-CN"/>
              </w:rPr>
              <w:t>2</w:t>
            </w:r>
            <w:r w:rsidRPr="00BE10CC">
              <w:rPr>
                <w:rFonts w:ascii="Times New Roman" w:eastAsia="SimSun" w:hAnsi="Times New Roman"/>
                <w:sz w:val="22"/>
                <w:szCs w:val="22"/>
                <w:lang w:val="en-CA" w:eastAsia="zh-CN"/>
              </w:rPr>
              <w:t>-</w:t>
            </w:r>
            <w:r w:rsidR="00923078" w:rsidRPr="00BE10CC">
              <w:rPr>
                <w:rFonts w:ascii="Times New Roman" w:eastAsia="SimSun" w:hAnsi="Times New Roman"/>
                <w:sz w:val="22"/>
                <w:szCs w:val="22"/>
                <w:lang w:val="en-CA" w:eastAsia="zh-CN"/>
              </w:rPr>
              <w:t>2</w:t>
            </w:r>
            <w:r w:rsidRPr="00BE10CC">
              <w:rPr>
                <w:rFonts w:ascii="Times New Roman" w:eastAsia="SimSun" w:hAnsi="Times New Roman"/>
                <w:sz w:val="22"/>
                <w:szCs w:val="22"/>
                <w:lang w:val="en-CA" w:eastAsia="zh-CN"/>
              </w:rPr>
              <w:t>/</w:t>
            </w:r>
            <w:r w:rsidR="00923078" w:rsidRPr="00BE10CC">
              <w:rPr>
                <w:rFonts w:ascii="Times New Roman" w:eastAsia="SimSun" w:hAnsi="Times New Roman"/>
                <w:sz w:val="22"/>
                <w:szCs w:val="22"/>
                <w:lang w:val="en-CA" w:eastAsia="zh-CN"/>
              </w:rPr>
              <w:t>2</w:t>
            </w:r>
            <w:r w:rsidRPr="00BE10CC">
              <w:rPr>
                <w:rFonts w:ascii="Times New Roman" w:eastAsia="SimSun" w:hAnsi="Times New Roman"/>
                <w:sz w:val="22"/>
                <w:szCs w:val="22"/>
                <w:lang w:eastAsia="zh-CN"/>
              </w:rPr>
              <w:t>号文件及其补遗中无线电通信局主任的报告，并感谢无线电通信局提供的信息。</w:t>
            </w:r>
          </w:p>
        </w:tc>
        <w:tc>
          <w:tcPr>
            <w:tcW w:w="2416" w:type="dxa"/>
          </w:tcPr>
          <w:p w14:paraId="6F94943A" w14:textId="77777777" w:rsidR="006F39A3" w:rsidRPr="00BE10CC" w:rsidRDefault="006F39A3" w:rsidP="006F39A3">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3E282707"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F2E5E03"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10D977A7"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01CFFDFD" w14:textId="58D23D4F" w:rsidR="006F39A3" w:rsidRPr="00BE10CC" w:rsidRDefault="006F39A3" w:rsidP="0092307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18" w:name="lt_pId064"/>
            <w:r w:rsidRPr="00BE10CC">
              <w:rPr>
                <w:rFonts w:ascii="Times New Roman" w:eastAsia="SimSun" w:hAnsi="Times New Roman"/>
                <w:sz w:val="22"/>
                <w:szCs w:val="22"/>
                <w:lang w:eastAsia="zh-CN"/>
              </w:rPr>
              <w:t>a)</w:t>
            </w:r>
            <w:bookmarkEnd w:id="18"/>
            <w:r w:rsidRPr="00BE10CC">
              <w:rPr>
                <w:rFonts w:ascii="Times New Roman" w:eastAsia="SimSun" w:hAnsi="Times New Roman"/>
                <w:sz w:val="22"/>
                <w:szCs w:val="22"/>
                <w:lang w:eastAsia="zh-CN"/>
              </w:rPr>
              <w:tab/>
            </w:r>
            <w:r w:rsidR="00991F64" w:rsidRPr="00BE10CC">
              <w:rPr>
                <w:rFonts w:ascii="Times New Roman" w:eastAsia="SimSun" w:hAnsi="Times New Roman"/>
                <w:sz w:val="22"/>
                <w:szCs w:val="22"/>
                <w:lang w:val="en-CA" w:eastAsia="zh-CN"/>
              </w:rPr>
              <w:t>委员会</w:t>
            </w:r>
            <w:r w:rsidR="00991F64" w:rsidRPr="00BE10CC">
              <w:rPr>
                <w:rFonts w:ascii="Times New Roman" w:eastAsia="SimSun" w:hAnsi="Times New Roman"/>
                <w:sz w:val="22"/>
                <w:szCs w:val="22"/>
                <w:lang w:eastAsia="zh-CN"/>
              </w:rPr>
              <w:t>注意到</w:t>
            </w:r>
            <w:r w:rsidR="00991F64" w:rsidRPr="00BE10CC">
              <w:rPr>
                <w:rFonts w:ascii="Times New Roman" w:eastAsia="SimSun" w:hAnsi="Times New Roman"/>
                <w:sz w:val="22"/>
                <w:szCs w:val="22"/>
                <w:lang w:eastAsia="zh-CN"/>
              </w:rPr>
              <w:t>RRB22-</w:t>
            </w:r>
            <w:r w:rsidR="00923078" w:rsidRPr="00BE10CC">
              <w:rPr>
                <w:rFonts w:ascii="Times New Roman" w:eastAsia="SimSun" w:hAnsi="Times New Roman"/>
                <w:sz w:val="22"/>
                <w:szCs w:val="22"/>
                <w:lang w:eastAsia="zh-CN"/>
              </w:rPr>
              <w:t>2</w:t>
            </w:r>
            <w:r w:rsidR="00991F64" w:rsidRPr="00BE10CC">
              <w:rPr>
                <w:rFonts w:ascii="Times New Roman" w:eastAsia="SimSun" w:hAnsi="Times New Roman"/>
                <w:sz w:val="22"/>
                <w:szCs w:val="22"/>
                <w:lang w:eastAsia="zh-CN"/>
              </w:rPr>
              <w:t>/</w:t>
            </w:r>
            <w:r w:rsidR="00923078" w:rsidRPr="00BE10CC">
              <w:rPr>
                <w:rFonts w:ascii="Times New Roman" w:eastAsia="SimSun" w:hAnsi="Times New Roman"/>
                <w:sz w:val="22"/>
                <w:szCs w:val="22"/>
                <w:lang w:eastAsia="zh-CN"/>
              </w:rPr>
              <w:t>2</w:t>
            </w:r>
            <w:r w:rsidR="00991F64" w:rsidRPr="00BE10CC">
              <w:rPr>
                <w:rFonts w:ascii="Times New Roman" w:eastAsia="SimSun" w:hAnsi="Times New Roman"/>
                <w:sz w:val="22"/>
                <w:szCs w:val="22"/>
                <w:lang w:val="en-CA" w:eastAsia="zh-CN"/>
              </w:rPr>
              <w:t>号文件的第</w:t>
            </w:r>
            <w:r w:rsidR="00991F64" w:rsidRPr="00BE10CC">
              <w:rPr>
                <w:rFonts w:ascii="Times New Roman" w:eastAsia="SimSun" w:hAnsi="Times New Roman"/>
                <w:sz w:val="22"/>
                <w:szCs w:val="22"/>
                <w:lang w:val="en-CA" w:eastAsia="zh-CN"/>
              </w:rPr>
              <w:t>1</w:t>
            </w:r>
            <w:r w:rsidR="00991F64" w:rsidRPr="00BE10CC">
              <w:rPr>
                <w:rFonts w:ascii="Times New Roman" w:eastAsia="SimSun" w:hAnsi="Times New Roman"/>
                <w:sz w:val="22"/>
                <w:szCs w:val="22"/>
                <w:lang w:val="en-CA" w:eastAsia="zh-CN"/>
              </w:rPr>
              <w:t>段和附件</w:t>
            </w:r>
            <w:r w:rsidR="00991F64" w:rsidRPr="00BE10CC">
              <w:rPr>
                <w:rFonts w:ascii="Times New Roman" w:eastAsia="SimSun" w:hAnsi="Times New Roman"/>
                <w:sz w:val="22"/>
                <w:szCs w:val="22"/>
                <w:lang w:val="en-CA" w:eastAsia="zh-CN"/>
              </w:rPr>
              <w:t>1</w:t>
            </w:r>
            <w:r w:rsidR="00991F64" w:rsidRPr="00BE10CC">
              <w:rPr>
                <w:rFonts w:ascii="Times New Roman" w:eastAsia="SimSun" w:hAnsi="Times New Roman"/>
                <w:sz w:val="22"/>
                <w:szCs w:val="22"/>
                <w:lang w:val="en-CA" w:eastAsia="zh-CN"/>
              </w:rPr>
              <w:t>，其中涉及因委员会第</w:t>
            </w:r>
            <w:r w:rsidR="00991F64" w:rsidRPr="00BE10CC">
              <w:rPr>
                <w:rFonts w:ascii="Times New Roman" w:eastAsia="SimSun" w:hAnsi="Times New Roman"/>
                <w:sz w:val="22"/>
                <w:szCs w:val="22"/>
                <w:lang w:val="en-CA" w:eastAsia="zh-CN"/>
              </w:rPr>
              <w:t>8</w:t>
            </w:r>
            <w:r w:rsidR="00923078" w:rsidRPr="00BE10CC">
              <w:rPr>
                <w:rFonts w:ascii="Times New Roman" w:eastAsia="SimSun" w:hAnsi="Times New Roman"/>
                <w:sz w:val="22"/>
                <w:szCs w:val="22"/>
                <w:lang w:val="en-CA" w:eastAsia="zh-CN"/>
              </w:rPr>
              <w:t>9</w:t>
            </w:r>
            <w:r w:rsidR="00991F64" w:rsidRPr="00BE10CC">
              <w:rPr>
                <w:rFonts w:ascii="Times New Roman" w:eastAsia="SimSun" w:hAnsi="Times New Roman"/>
                <w:sz w:val="22"/>
                <w:szCs w:val="22"/>
                <w:lang w:val="en-CA" w:eastAsia="zh-CN"/>
              </w:rPr>
              <w:t>次会议的决定所</w:t>
            </w:r>
            <w:r w:rsidR="00991F64" w:rsidRPr="00BE10CC">
              <w:rPr>
                <w:rFonts w:ascii="Times New Roman" w:eastAsia="SimSun" w:hAnsi="Times New Roman"/>
                <w:sz w:val="22"/>
                <w:szCs w:val="22"/>
                <w:lang w:eastAsia="zh-CN"/>
              </w:rPr>
              <w:t>采取的行动。</w:t>
            </w:r>
          </w:p>
        </w:tc>
        <w:tc>
          <w:tcPr>
            <w:tcW w:w="2416" w:type="dxa"/>
          </w:tcPr>
          <w:p w14:paraId="234F8EDB" w14:textId="77777777" w:rsidR="006F39A3" w:rsidRPr="00BE10CC" w:rsidRDefault="006F39A3" w:rsidP="003240E8">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3841AFA6"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56DFC41"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077312BF"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64A2E7A6" w14:textId="687F6340" w:rsidR="006F39A3" w:rsidRPr="00BE10CC" w:rsidRDefault="006F39A3" w:rsidP="000237CB">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bookmarkStart w:id="19" w:name="lt_pId067"/>
            <w:r w:rsidRPr="00BE10CC">
              <w:rPr>
                <w:rFonts w:ascii="Times New Roman" w:eastAsia="SimSun" w:hAnsi="Times New Roman"/>
                <w:sz w:val="22"/>
                <w:szCs w:val="22"/>
              </w:rPr>
              <w:t>b)</w:t>
            </w:r>
            <w:bookmarkEnd w:id="19"/>
            <w:r w:rsidRPr="00BE10CC">
              <w:rPr>
                <w:rFonts w:ascii="Times New Roman" w:eastAsia="SimSun" w:hAnsi="Times New Roman"/>
                <w:sz w:val="22"/>
                <w:szCs w:val="22"/>
              </w:rPr>
              <w:tab/>
            </w:r>
            <w:r w:rsidR="00923078" w:rsidRPr="00BE10CC">
              <w:rPr>
                <w:rFonts w:ascii="Times New Roman" w:eastAsia="SimSun" w:hAnsi="Times New Roman" w:hint="eastAsia"/>
                <w:sz w:val="22"/>
                <w:szCs w:val="22"/>
              </w:rPr>
              <w:t>委员会注意到</w:t>
            </w:r>
            <w:r w:rsidR="00923078" w:rsidRPr="00BE10CC">
              <w:rPr>
                <w:rFonts w:ascii="Times New Roman" w:eastAsia="SimSun" w:hAnsi="Times New Roman" w:hint="eastAsia"/>
                <w:sz w:val="22"/>
                <w:szCs w:val="22"/>
              </w:rPr>
              <w:t>RRB22-2/2</w:t>
            </w:r>
            <w:r w:rsidR="00923078" w:rsidRPr="00BE10CC">
              <w:rPr>
                <w:rFonts w:ascii="Times New Roman" w:eastAsia="SimSun" w:hAnsi="Times New Roman" w:hint="eastAsia"/>
                <w:sz w:val="22"/>
                <w:szCs w:val="22"/>
              </w:rPr>
              <w:t>号文件中关于处理地面和空间系统申</w:t>
            </w:r>
            <w:r w:rsidR="000237CB" w:rsidRPr="00BE10CC">
              <w:rPr>
                <w:rFonts w:ascii="Times New Roman" w:eastAsia="SimSun" w:hAnsi="Times New Roman" w:hint="eastAsia"/>
                <w:sz w:val="22"/>
                <w:szCs w:val="22"/>
              </w:rPr>
              <w:t>报</w:t>
            </w:r>
            <w:r w:rsidR="00923078" w:rsidRPr="00BE10CC">
              <w:rPr>
                <w:rFonts w:ascii="Times New Roman" w:eastAsia="SimSun" w:hAnsi="Times New Roman" w:hint="eastAsia"/>
                <w:sz w:val="22"/>
                <w:szCs w:val="22"/>
              </w:rPr>
              <w:t>的第</w:t>
            </w:r>
            <w:r w:rsidR="00923078" w:rsidRPr="00BE10CC">
              <w:rPr>
                <w:rFonts w:ascii="Times New Roman" w:eastAsia="SimSun" w:hAnsi="Times New Roman" w:hint="eastAsia"/>
                <w:sz w:val="22"/>
                <w:szCs w:val="22"/>
              </w:rPr>
              <w:t>2</w:t>
            </w:r>
            <w:r w:rsidR="00923078" w:rsidRPr="00BE10CC">
              <w:rPr>
                <w:rFonts w:ascii="Times New Roman" w:eastAsia="SimSun" w:hAnsi="Times New Roman" w:hint="eastAsia"/>
                <w:sz w:val="22"/>
                <w:szCs w:val="22"/>
              </w:rPr>
              <w:t>段，并</w:t>
            </w:r>
            <w:r w:rsidR="000237CB" w:rsidRPr="00BE10CC">
              <w:rPr>
                <w:rFonts w:ascii="Times New Roman" w:eastAsia="SimSun" w:hAnsi="Times New Roman" w:hint="eastAsia"/>
                <w:sz w:val="22"/>
                <w:szCs w:val="22"/>
              </w:rPr>
              <w:t>赞赏主任关于尽管预算有限，但将有足够的资源处理申</w:t>
            </w:r>
            <w:r w:rsidR="000237CB" w:rsidRPr="00BE10CC">
              <w:rPr>
                <w:rFonts w:ascii="Times New Roman" w:eastAsia="SimSun" w:hAnsi="Times New Roman" w:hint="eastAsia"/>
                <w:sz w:val="22"/>
                <w:szCs w:val="22"/>
              </w:rPr>
              <w:lastRenderedPageBreak/>
              <w:t>报资料的表述</w:t>
            </w:r>
            <w:r w:rsidR="00923078" w:rsidRPr="00BE10CC">
              <w:rPr>
                <w:rFonts w:ascii="Times New Roman" w:eastAsia="SimSun" w:hAnsi="Times New Roman" w:hint="eastAsia"/>
                <w:sz w:val="22"/>
                <w:szCs w:val="22"/>
              </w:rPr>
              <w:t>。</w:t>
            </w:r>
          </w:p>
        </w:tc>
        <w:tc>
          <w:tcPr>
            <w:tcW w:w="2416" w:type="dxa"/>
          </w:tcPr>
          <w:p w14:paraId="589DC955" w14:textId="77777777" w:rsidR="006F39A3" w:rsidRPr="00BE10CC" w:rsidRDefault="006F39A3" w:rsidP="003240E8">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lastRenderedPageBreak/>
              <w:t>-</w:t>
            </w:r>
          </w:p>
        </w:tc>
      </w:tr>
      <w:tr w:rsidR="006F39A3" w:rsidRPr="00BE10CC" w14:paraId="69C5C376"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AFC511D"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4CC0AF42"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17105C22" w14:textId="7F3B20FA" w:rsidR="006F39A3" w:rsidRPr="00BE10CC" w:rsidRDefault="006F39A3" w:rsidP="000237CB">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20" w:name="lt_pId070"/>
            <w:r w:rsidRPr="00BE10CC">
              <w:rPr>
                <w:rFonts w:ascii="Times New Roman" w:eastAsia="SimSun" w:hAnsi="Times New Roman"/>
                <w:sz w:val="22"/>
                <w:szCs w:val="22"/>
                <w:lang w:eastAsia="zh-CN"/>
              </w:rPr>
              <w:t>c)</w:t>
            </w:r>
            <w:bookmarkEnd w:id="20"/>
            <w:r w:rsidRPr="00BE10CC">
              <w:rPr>
                <w:rFonts w:ascii="Times New Roman" w:eastAsia="SimSun" w:hAnsi="Times New Roman"/>
                <w:sz w:val="22"/>
                <w:szCs w:val="22"/>
                <w:lang w:eastAsia="zh-CN"/>
              </w:rPr>
              <w:tab/>
            </w:r>
            <w:r w:rsidR="00991F64" w:rsidRPr="00BE10CC">
              <w:rPr>
                <w:rFonts w:ascii="Times New Roman" w:eastAsia="SimSun" w:hAnsi="Times New Roman"/>
                <w:sz w:val="22"/>
                <w:szCs w:val="22"/>
                <w:lang w:val="en-CA" w:eastAsia="zh-CN"/>
              </w:rPr>
              <w:t>委员会</w:t>
            </w:r>
            <w:r w:rsidR="00991F64" w:rsidRPr="00BE10CC">
              <w:rPr>
                <w:rFonts w:ascii="Times New Roman" w:eastAsia="SimSun" w:hAnsi="Times New Roman"/>
                <w:sz w:val="22"/>
                <w:szCs w:val="22"/>
                <w:lang w:eastAsia="zh-CN"/>
              </w:rPr>
              <w:t>注意到</w:t>
            </w:r>
            <w:r w:rsidR="000237CB" w:rsidRPr="00BE10CC">
              <w:rPr>
                <w:rFonts w:ascii="Times New Roman" w:eastAsia="SimSun" w:hAnsi="Times New Roman"/>
                <w:sz w:val="22"/>
                <w:szCs w:val="22"/>
                <w:lang w:eastAsia="zh-CN"/>
              </w:rPr>
              <w:t>RRB22-2</w:t>
            </w:r>
            <w:r w:rsidR="00991F64" w:rsidRPr="00BE10CC">
              <w:rPr>
                <w:rFonts w:ascii="Times New Roman" w:eastAsia="SimSun" w:hAnsi="Times New Roman"/>
                <w:sz w:val="22"/>
                <w:szCs w:val="22"/>
                <w:lang w:eastAsia="zh-CN"/>
              </w:rPr>
              <w:t>/</w:t>
            </w:r>
            <w:r w:rsidR="000237CB" w:rsidRPr="00BE10CC">
              <w:rPr>
                <w:rFonts w:ascii="Times New Roman" w:eastAsia="SimSun" w:hAnsi="Times New Roman"/>
                <w:sz w:val="22"/>
                <w:szCs w:val="22"/>
                <w:lang w:eastAsia="zh-CN"/>
              </w:rPr>
              <w:t>2</w:t>
            </w:r>
            <w:r w:rsidR="00991F64" w:rsidRPr="00BE10CC">
              <w:rPr>
                <w:rFonts w:ascii="Times New Roman" w:eastAsia="SimSun" w:hAnsi="Times New Roman"/>
                <w:sz w:val="22"/>
                <w:szCs w:val="22"/>
                <w:lang w:eastAsia="zh-CN"/>
              </w:rPr>
              <w:t>号文件的</w:t>
            </w:r>
            <w:r w:rsidR="00991F64" w:rsidRPr="00BE10CC">
              <w:rPr>
                <w:rFonts w:ascii="Times New Roman" w:eastAsia="SimSun" w:hAnsi="Times New Roman"/>
                <w:sz w:val="22"/>
                <w:szCs w:val="22"/>
                <w:lang w:val="en-CA" w:eastAsia="zh-CN"/>
              </w:rPr>
              <w:t>第</w:t>
            </w:r>
            <w:r w:rsidR="00991F64" w:rsidRPr="00BE10CC">
              <w:rPr>
                <w:rFonts w:ascii="Times New Roman" w:eastAsia="SimSun" w:hAnsi="Times New Roman"/>
                <w:sz w:val="22"/>
                <w:szCs w:val="22"/>
                <w:lang w:val="en-CA" w:eastAsia="zh-CN"/>
              </w:rPr>
              <w:t>3.1</w:t>
            </w:r>
            <w:r w:rsidR="00991F64" w:rsidRPr="00BE10CC">
              <w:rPr>
                <w:rFonts w:ascii="Times New Roman" w:eastAsia="SimSun" w:hAnsi="Times New Roman"/>
                <w:sz w:val="22"/>
                <w:szCs w:val="22"/>
                <w:lang w:val="en-CA" w:eastAsia="zh-CN"/>
              </w:rPr>
              <w:t>和</w:t>
            </w:r>
            <w:r w:rsidR="00991F64" w:rsidRPr="00BE10CC">
              <w:rPr>
                <w:rFonts w:ascii="Times New Roman" w:eastAsia="SimSun" w:hAnsi="Times New Roman"/>
                <w:sz w:val="22"/>
                <w:szCs w:val="22"/>
                <w:lang w:val="en-CA" w:eastAsia="zh-CN"/>
              </w:rPr>
              <w:t>3.2</w:t>
            </w:r>
            <w:r w:rsidR="00991F64" w:rsidRPr="00BE10CC">
              <w:rPr>
                <w:rFonts w:ascii="Times New Roman" w:eastAsia="SimSun" w:hAnsi="Times New Roman"/>
                <w:sz w:val="22"/>
                <w:szCs w:val="22"/>
                <w:lang w:val="en-CA" w:eastAsia="zh-CN"/>
              </w:rPr>
              <w:t>段分别涉及</w:t>
            </w:r>
            <w:r w:rsidR="000237CB" w:rsidRPr="00BE10CC">
              <w:rPr>
                <w:rFonts w:ascii="Times New Roman" w:eastAsia="SimSun" w:hAnsi="Times New Roman"/>
                <w:sz w:val="22"/>
                <w:szCs w:val="22"/>
                <w:lang w:val="en-CA" w:eastAsia="zh-CN"/>
              </w:rPr>
              <w:t>卫星网络申报成本回收实施</w:t>
            </w:r>
            <w:r w:rsidR="000237CB" w:rsidRPr="00BE10CC">
              <w:rPr>
                <w:rFonts w:ascii="Times New Roman" w:eastAsia="SimSun" w:hAnsi="Times New Roman" w:hint="eastAsia"/>
                <w:sz w:val="22"/>
                <w:szCs w:val="22"/>
                <w:lang w:val="en-CA" w:eastAsia="zh-CN"/>
              </w:rPr>
              <w:t>中的</w:t>
            </w:r>
            <w:r w:rsidR="00991F64" w:rsidRPr="00BE10CC">
              <w:rPr>
                <w:rFonts w:ascii="Times New Roman" w:eastAsia="SimSun" w:hAnsi="Times New Roman"/>
                <w:sz w:val="22"/>
                <w:szCs w:val="22"/>
                <w:lang w:val="en-CA" w:eastAsia="zh-CN"/>
              </w:rPr>
              <w:t>延迟付款和</w:t>
            </w:r>
            <w:r w:rsidR="00BF12A5" w:rsidRPr="00BE10CC">
              <w:rPr>
                <w:rFonts w:ascii="Times New Roman" w:eastAsia="SimSun" w:hAnsi="Times New Roman"/>
                <w:sz w:val="22"/>
                <w:szCs w:val="22"/>
                <w:lang w:val="en-CA" w:eastAsia="zh-CN"/>
              </w:rPr>
              <w:t>委员会</w:t>
            </w:r>
            <w:r w:rsidR="00991F64" w:rsidRPr="00BE10CC">
              <w:rPr>
                <w:rFonts w:ascii="Times New Roman" w:eastAsia="SimSun" w:hAnsi="Times New Roman"/>
                <w:sz w:val="22"/>
                <w:szCs w:val="22"/>
                <w:lang w:val="en-CA" w:eastAsia="zh-CN"/>
              </w:rPr>
              <w:t>的活动</w:t>
            </w:r>
            <w:r w:rsidR="00991F64" w:rsidRPr="00BE10CC">
              <w:rPr>
                <w:rFonts w:ascii="Times New Roman" w:eastAsia="SimSun" w:hAnsi="Times New Roman"/>
                <w:sz w:val="22"/>
                <w:szCs w:val="22"/>
                <w:lang w:eastAsia="zh-CN"/>
              </w:rPr>
              <w:t>。</w:t>
            </w:r>
          </w:p>
        </w:tc>
        <w:tc>
          <w:tcPr>
            <w:tcW w:w="2416" w:type="dxa"/>
          </w:tcPr>
          <w:p w14:paraId="69AB4011" w14:textId="77777777" w:rsidR="006F39A3" w:rsidRPr="00BE10CC" w:rsidRDefault="006F39A3" w:rsidP="003240E8">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6EF64CF0"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2E8664C"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08A9690C"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662FB95D" w14:textId="1E0BA754" w:rsidR="006F39A3" w:rsidRPr="00BE10CC" w:rsidRDefault="006F39A3" w:rsidP="000237CB">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21" w:name="lt_pId073"/>
            <w:r w:rsidRPr="00BE10CC">
              <w:rPr>
                <w:rFonts w:ascii="Times New Roman" w:eastAsia="SimSun" w:hAnsi="Times New Roman"/>
                <w:sz w:val="22"/>
                <w:szCs w:val="22"/>
                <w:lang w:eastAsia="zh-CN"/>
              </w:rPr>
              <w:t>d)</w:t>
            </w:r>
            <w:bookmarkEnd w:id="21"/>
            <w:r w:rsidRPr="00BE10CC">
              <w:rPr>
                <w:rFonts w:ascii="Times New Roman" w:eastAsia="SimSun" w:hAnsi="Times New Roman"/>
                <w:sz w:val="22"/>
                <w:szCs w:val="22"/>
                <w:lang w:eastAsia="zh-CN"/>
              </w:rPr>
              <w:tab/>
            </w:r>
            <w:r w:rsidR="00991F64" w:rsidRPr="00BE10CC">
              <w:rPr>
                <w:rFonts w:ascii="Times New Roman" w:eastAsia="SimSun" w:hAnsi="Times New Roman"/>
                <w:sz w:val="22"/>
                <w:szCs w:val="22"/>
                <w:lang w:eastAsia="zh-CN"/>
              </w:rPr>
              <w:t>委员会注意到</w:t>
            </w:r>
            <w:r w:rsidR="00991F64" w:rsidRPr="00BE10CC">
              <w:rPr>
                <w:rFonts w:ascii="Times New Roman" w:eastAsia="SimSun" w:hAnsi="Times New Roman"/>
                <w:sz w:val="22"/>
                <w:szCs w:val="22"/>
                <w:lang w:val="en-CA" w:eastAsia="zh-CN"/>
              </w:rPr>
              <w:t>RRB2</w:t>
            </w:r>
            <w:r w:rsidR="000237CB" w:rsidRPr="00BE10CC">
              <w:rPr>
                <w:rFonts w:ascii="Times New Roman" w:eastAsia="SimSun" w:hAnsi="Times New Roman"/>
                <w:sz w:val="22"/>
                <w:szCs w:val="22"/>
                <w:lang w:val="en-CA" w:eastAsia="zh-CN"/>
              </w:rPr>
              <w:t>2</w:t>
            </w:r>
            <w:r w:rsidR="00991F64" w:rsidRPr="00BE10CC">
              <w:rPr>
                <w:rFonts w:ascii="Times New Roman" w:eastAsia="SimSun" w:hAnsi="Times New Roman"/>
                <w:sz w:val="22"/>
                <w:szCs w:val="22"/>
                <w:lang w:val="en-CA" w:eastAsia="zh-CN"/>
              </w:rPr>
              <w:t>-</w:t>
            </w:r>
            <w:r w:rsidR="000237CB" w:rsidRPr="00BE10CC">
              <w:rPr>
                <w:rFonts w:ascii="Times New Roman" w:eastAsia="SimSun" w:hAnsi="Times New Roman"/>
                <w:sz w:val="22"/>
                <w:szCs w:val="22"/>
                <w:lang w:val="en-CA" w:eastAsia="zh-CN"/>
              </w:rPr>
              <w:t>2</w:t>
            </w:r>
            <w:r w:rsidR="00991F64" w:rsidRPr="00BE10CC">
              <w:rPr>
                <w:rFonts w:ascii="Times New Roman" w:eastAsia="SimSun" w:hAnsi="Times New Roman"/>
                <w:sz w:val="22"/>
                <w:szCs w:val="22"/>
                <w:lang w:val="en-CA" w:eastAsia="zh-CN"/>
              </w:rPr>
              <w:t>/</w:t>
            </w:r>
            <w:r w:rsidR="000237CB" w:rsidRPr="00BE10CC">
              <w:rPr>
                <w:rFonts w:ascii="Times New Roman" w:eastAsia="SimSun" w:hAnsi="Times New Roman"/>
                <w:sz w:val="22"/>
                <w:szCs w:val="22"/>
                <w:lang w:val="en-CA" w:eastAsia="zh-CN"/>
              </w:rPr>
              <w:t>2</w:t>
            </w:r>
            <w:r w:rsidR="00991F64" w:rsidRPr="00BE10CC">
              <w:rPr>
                <w:rFonts w:ascii="Times New Roman" w:eastAsia="SimSun" w:hAnsi="Times New Roman"/>
                <w:sz w:val="22"/>
                <w:szCs w:val="22"/>
                <w:lang w:eastAsia="zh-CN"/>
              </w:rPr>
              <w:t>号文件的第</w:t>
            </w:r>
            <w:r w:rsidR="00991F64" w:rsidRPr="00BE10CC">
              <w:rPr>
                <w:rFonts w:ascii="Times New Roman" w:eastAsia="SimSun" w:hAnsi="Times New Roman"/>
                <w:sz w:val="22"/>
                <w:szCs w:val="22"/>
                <w:lang w:eastAsia="zh-CN"/>
              </w:rPr>
              <w:t>4.1</w:t>
            </w:r>
            <w:r w:rsidR="00991F64" w:rsidRPr="00BE10CC">
              <w:rPr>
                <w:rFonts w:ascii="Times New Roman" w:eastAsia="SimSun" w:hAnsi="Times New Roman"/>
                <w:sz w:val="22"/>
                <w:szCs w:val="22"/>
                <w:lang w:eastAsia="zh-CN"/>
              </w:rPr>
              <w:t>段</w:t>
            </w:r>
            <w:r w:rsidR="000237CB" w:rsidRPr="00BE10CC">
              <w:rPr>
                <w:rFonts w:ascii="Times New Roman" w:eastAsia="SimSun" w:hAnsi="Times New Roman" w:hint="eastAsia"/>
                <w:sz w:val="22"/>
                <w:szCs w:val="22"/>
                <w:lang w:eastAsia="zh-CN"/>
              </w:rPr>
              <w:t>涉及关于</w:t>
            </w:r>
            <w:r w:rsidR="00991F64" w:rsidRPr="00BE10CC">
              <w:rPr>
                <w:rFonts w:ascii="Times New Roman" w:eastAsia="SimSun" w:hAnsi="Times New Roman"/>
                <w:sz w:val="22"/>
                <w:szCs w:val="22"/>
                <w:lang w:eastAsia="zh-CN"/>
              </w:rPr>
              <w:t>有害干扰和违反《无线电规则》的统计数据。</w:t>
            </w:r>
          </w:p>
        </w:tc>
        <w:tc>
          <w:tcPr>
            <w:tcW w:w="2416" w:type="dxa"/>
          </w:tcPr>
          <w:p w14:paraId="4FE713FA" w14:textId="77777777" w:rsidR="006F39A3" w:rsidRPr="00BE10CC" w:rsidRDefault="006F39A3" w:rsidP="003240E8">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0247EADA"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9F27B56"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66727EA9"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5172134D" w14:textId="393B758F" w:rsidR="006F39A3" w:rsidRPr="00BE10CC" w:rsidRDefault="006F39A3" w:rsidP="003240E8">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2" w:name="lt_pId076"/>
            <w:r w:rsidRPr="00BE10CC">
              <w:rPr>
                <w:rFonts w:ascii="Times New Roman" w:eastAsia="SimSun" w:hAnsi="Times New Roman"/>
                <w:sz w:val="22"/>
                <w:szCs w:val="22"/>
                <w:lang w:eastAsia="zh-CN"/>
              </w:rPr>
              <w:t>e)</w:t>
            </w:r>
            <w:bookmarkEnd w:id="22"/>
            <w:r w:rsidRPr="00BE10CC">
              <w:rPr>
                <w:rFonts w:ascii="Times New Roman" w:eastAsia="SimSun" w:hAnsi="Times New Roman"/>
                <w:sz w:val="22"/>
                <w:szCs w:val="22"/>
                <w:lang w:eastAsia="zh-CN"/>
              </w:rPr>
              <w:tab/>
            </w:r>
            <w:r w:rsidR="00991F64" w:rsidRPr="00BE10CC">
              <w:rPr>
                <w:rFonts w:ascii="Times New Roman" w:eastAsia="SimSun" w:hAnsi="Times New Roman"/>
                <w:sz w:val="22"/>
                <w:szCs w:val="22"/>
                <w:lang w:eastAsia="zh-CN"/>
              </w:rPr>
              <w:t>委员会</w:t>
            </w:r>
            <w:r w:rsidR="000237CB" w:rsidRPr="00BE10CC">
              <w:rPr>
                <w:rFonts w:ascii="Times New Roman" w:eastAsia="SimSun" w:hAnsi="Times New Roman" w:hint="eastAsia"/>
                <w:sz w:val="22"/>
                <w:szCs w:val="22"/>
                <w:lang w:eastAsia="zh-CN"/>
              </w:rPr>
              <w:t>详细</w:t>
            </w:r>
            <w:r w:rsidR="00991F64" w:rsidRPr="00BE10CC">
              <w:rPr>
                <w:rFonts w:ascii="Times New Roman" w:eastAsia="SimSun" w:hAnsi="Times New Roman"/>
                <w:sz w:val="22"/>
                <w:szCs w:val="22"/>
                <w:lang w:eastAsia="zh-CN"/>
              </w:rPr>
              <w:t>审议了</w:t>
            </w:r>
            <w:r w:rsidR="000237CB" w:rsidRPr="00BE10CC">
              <w:rPr>
                <w:rFonts w:ascii="Times New Roman" w:eastAsia="SimSun" w:hAnsi="Times New Roman" w:hint="eastAsia"/>
                <w:sz w:val="22"/>
                <w:szCs w:val="22"/>
                <w:lang w:eastAsia="zh-CN"/>
              </w:rPr>
              <w:t>有关</w:t>
            </w:r>
            <w:r w:rsidR="00991F64" w:rsidRPr="00BE10CC">
              <w:rPr>
                <w:rFonts w:ascii="Times New Roman" w:eastAsia="SimSun" w:hAnsi="Times New Roman"/>
                <w:sz w:val="22"/>
                <w:szCs w:val="22"/>
                <w:lang w:eastAsia="zh-CN"/>
              </w:rPr>
              <w:t>意大利及其邻国之间对</w:t>
            </w:r>
            <w:r w:rsidR="00991F64" w:rsidRPr="00BE10CC">
              <w:rPr>
                <w:rFonts w:ascii="Times New Roman" w:eastAsia="SimSun" w:hAnsi="Times New Roman"/>
                <w:sz w:val="22"/>
                <w:szCs w:val="22"/>
                <w:lang w:eastAsia="zh-CN"/>
              </w:rPr>
              <w:t>VHF/UHF</w:t>
            </w:r>
            <w:r w:rsidR="00991F64" w:rsidRPr="00BE10CC">
              <w:rPr>
                <w:rFonts w:ascii="Times New Roman" w:eastAsia="SimSun" w:hAnsi="Times New Roman"/>
                <w:sz w:val="22"/>
                <w:szCs w:val="22"/>
                <w:lang w:eastAsia="zh-CN"/>
              </w:rPr>
              <w:t>频段广播电台的有害干扰的</w:t>
            </w:r>
            <w:r w:rsidR="00991F64" w:rsidRPr="00BE10CC">
              <w:rPr>
                <w:rFonts w:ascii="Times New Roman" w:eastAsia="SimSun" w:hAnsi="Times New Roman"/>
                <w:sz w:val="22"/>
                <w:szCs w:val="22"/>
                <w:lang w:eastAsia="zh-CN"/>
              </w:rPr>
              <w:t>RRB2</w:t>
            </w:r>
            <w:r w:rsidR="00042D0C" w:rsidRPr="00BE10CC">
              <w:rPr>
                <w:rFonts w:ascii="Times New Roman" w:eastAsia="SimSun" w:hAnsi="Times New Roman"/>
                <w:sz w:val="22"/>
                <w:szCs w:val="22"/>
                <w:lang w:eastAsia="zh-CN"/>
              </w:rPr>
              <w:t>2</w:t>
            </w:r>
            <w:r w:rsidR="00991F64" w:rsidRPr="00BE10CC">
              <w:rPr>
                <w:rFonts w:ascii="Times New Roman" w:eastAsia="SimSun" w:hAnsi="Times New Roman"/>
                <w:sz w:val="22"/>
                <w:szCs w:val="22"/>
                <w:lang w:eastAsia="zh-CN"/>
              </w:rPr>
              <w:t>-</w:t>
            </w:r>
            <w:r w:rsidR="00042D0C" w:rsidRPr="00BE10CC">
              <w:rPr>
                <w:rFonts w:ascii="Times New Roman" w:eastAsia="SimSun" w:hAnsi="Times New Roman"/>
                <w:sz w:val="22"/>
                <w:szCs w:val="22"/>
                <w:lang w:eastAsia="zh-CN"/>
              </w:rPr>
              <w:t>2</w:t>
            </w:r>
            <w:r w:rsidR="00991F64" w:rsidRPr="00BE10CC">
              <w:rPr>
                <w:rFonts w:ascii="Times New Roman" w:eastAsia="SimSun" w:hAnsi="Times New Roman"/>
                <w:sz w:val="22"/>
                <w:szCs w:val="22"/>
                <w:lang w:eastAsia="zh-CN"/>
              </w:rPr>
              <w:t>/</w:t>
            </w:r>
            <w:r w:rsidR="00042D0C" w:rsidRPr="00BE10CC">
              <w:rPr>
                <w:rFonts w:ascii="Times New Roman" w:eastAsia="SimSun" w:hAnsi="Times New Roman"/>
                <w:sz w:val="22"/>
                <w:szCs w:val="22"/>
                <w:lang w:eastAsia="zh-CN"/>
              </w:rPr>
              <w:t>2</w:t>
            </w:r>
            <w:r w:rsidR="00991F64" w:rsidRPr="00BE10CC">
              <w:rPr>
                <w:rFonts w:ascii="Times New Roman" w:eastAsia="SimSun" w:hAnsi="Times New Roman"/>
                <w:sz w:val="22"/>
                <w:szCs w:val="22"/>
                <w:lang w:eastAsia="zh-CN"/>
              </w:rPr>
              <w:t>号文件第</w:t>
            </w:r>
            <w:proofErr w:type="gramStart"/>
            <w:r w:rsidR="00991F64" w:rsidRPr="00BE10CC">
              <w:rPr>
                <w:rFonts w:ascii="Times New Roman" w:eastAsia="SimSun" w:hAnsi="Times New Roman"/>
                <w:sz w:val="22"/>
                <w:szCs w:val="22"/>
                <w:lang w:eastAsia="zh-CN"/>
              </w:rPr>
              <w:t>4.2</w:t>
            </w:r>
            <w:r w:rsidR="00991F64" w:rsidRPr="00BE10CC">
              <w:rPr>
                <w:rFonts w:ascii="Times New Roman" w:eastAsia="SimSun" w:hAnsi="Times New Roman"/>
                <w:sz w:val="22"/>
                <w:szCs w:val="22"/>
                <w:lang w:eastAsia="zh-CN"/>
              </w:rPr>
              <w:t>段以及</w:t>
            </w:r>
            <w:r w:rsidR="00042D0C" w:rsidRPr="00BE10CC">
              <w:rPr>
                <w:rFonts w:ascii="Times New Roman" w:eastAsia="SimSun" w:hAnsi="Times New Roman" w:hint="eastAsia"/>
                <w:sz w:val="22"/>
                <w:szCs w:val="22"/>
                <w:lang w:eastAsia="zh-CN"/>
              </w:rPr>
              <w:t>补遗</w:t>
            </w:r>
            <w:r w:rsidR="00042D0C" w:rsidRPr="00BE10CC">
              <w:rPr>
                <w:rFonts w:ascii="Times New Roman" w:eastAsia="SimSun" w:hAnsi="Times New Roman" w:hint="eastAsia"/>
                <w:sz w:val="22"/>
                <w:szCs w:val="22"/>
                <w:lang w:eastAsia="zh-CN"/>
              </w:rPr>
              <w:t>1</w:t>
            </w:r>
            <w:r w:rsidR="00042D0C" w:rsidRPr="00BE10CC">
              <w:rPr>
                <w:rFonts w:ascii="Times New Roman" w:eastAsia="SimSun" w:hAnsi="Times New Roman" w:hint="eastAsia"/>
                <w:sz w:val="22"/>
                <w:szCs w:val="22"/>
                <w:lang w:eastAsia="zh-CN"/>
              </w:rPr>
              <w:t>和</w:t>
            </w:r>
            <w:r w:rsidR="00991F64" w:rsidRPr="00BE10CC">
              <w:rPr>
                <w:rFonts w:ascii="Times New Roman" w:eastAsia="SimSun" w:hAnsi="Times New Roman"/>
                <w:sz w:val="22"/>
                <w:szCs w:val="22"/>
                <w:lang w:eastAsia="zh-CN"/>
              </w:rPr>
              <w:t>4</w:t>
            </w:r>
            <w:r w:rsidR="00991F64" w:rsidRPr="00BE10CC">
              <w:rPr>
                <w:rFonts w:ascii="Times New Roman" w:eastAsia="SimSun" w:hAnsi="Times New Roman"/>
                <w:sz w:val="22"/>
                <w:szCs w:val="22"/>
                <w:lang w:eastAsia="zh-CN"/>
              </w:rPr>
              <w:t>。</w:t>
            </w:r>
            <w:r w:rsidR="00042D0C" w:rsidRPr="00BE10CC">
              <w:rPr>
                <w:rFonts w:ascii="Times New Roman" w:eastAsia="SimSun" w:hAnsi="Times New Roman" w:hint="eastAsia"/>
                <w:sz w:val="22"/>
                <w:szCs w:val="22"/>
                <w:lang w:eastAsia="zh-CN"/>
              </w:rPr>
              <w:t>委员会满意地注意到在解决与现有和规划中的</w:t>
            </w:r>
            <w:r w:rsidR="00042D0C" w:rsidRPr="00BE10CC">
              <w:rPr>
                <w:rFonts w:ascii="Times New Roman" w:eastAsia="SimSun" w:hAnsi="Times New Roman" w:hint="eastAsia"/>
                <w:sz w:val="22"/>
                <w:szCs w:val="22"/>
                <w:lang w:eastAsia="zh-CN"/>
              </w:rPr>
              <w:t>DAB</w:t>
            </w:r>
            <w:r w:rsidR="00042D0C" w:rsidRPr="00BE10CC">
              <w:rPr>
                <w:rFonts w:ascii="Times New Roman" w:eastAsia="SimSun" w:hAnsi="Times New Roman" w:hint="eastAsia"/>
                <w:sz w:val="22"/>
                <w:szCs w:val="22"/>
                <w:lang w:eastAsia="zh-CN"/>
              </w:rPr>
              <w:t>和</w:t>
            </w:r>
            <w:r w:rsidR="00042D0C" w:rsidRPr="00BE10CC">
              <w:rPr>
                <w:rFonts w:ascii="Times New Roman" w:eastAsia="SimSun" w:hAnsi="Times New Roman" w:hint="eastAsia"/>
                <w:sz w:val="22"/>
                <w:szCs w:val="22"/>
                <w:lang w:eastAsia="zh-CN"/>
              </w:rPr>
              <w:t>DVB</w:t>
            </w:r>
            <w:proofErr w:type="gramEnd"/>
            <w:r w:rsidR="00042D0C" w:rsidRPr="00BE10CC">
              <w:rPr>
                <w:rFonts w:ascii="Times New Roman" w:eastAsia="SimSun" w:hAnsi="Times New Roman" w:hint="eastAsia"/>
                <w:sz w:val="22"/>
                <w:szCs w:val="22"/>
                <w:lang w:eastAsia="zh-CN"/>
              </w:rPr>
              <w:t>-T</w:t>
            </w:r>
            <w:r w:rsidR="00042D0C" w:rsidRPr="00BE10CC">
              <w:rPr>
                <w:rFonts w:ascii="Times New Roman" w:eastAsia="SimSun" w:hAnsi="Times New Roman" w:hint="eastAsia"/>
                <w:sz w:val="22"/>
                <w:szCs w:val="22"/>
                <w:lang w:eastAsia="zh-CN"/>
              </w:rPr>
              <w:t>电台有关的有害干扰事件方面取得的良好进展和成果；但是，在解决涉及</w:t>
            </w:r>
            <w:r w:rsidR="00042D0C" w:rsidRPr="00BE10CC">
              <w:rPr>
                <w:rFonts w:ascii="Times New Roman" w:eastAsia="SimSun" w:hAnsi="Times New Roman" w:hint="eastAsia"/>
                <w:sz w:val="22"/>
                <w:szCs w:val="22"/>
                <w:lang w:eastAsia="zh-CN"/>
              </w:rPr>
              <w:t>FM</w:t>
            </w:r>
            <w:r w:rsidR="00042D0C" w:rsidRPr="00BE10CC">
              <w:rPr>
                <w:rFonts w:ascii="Times New Roman" w:eastAsia="SimSun" w:hAnsi="Times New Roman" w:hint="eastAsia"/>
                <w:sz w:val="22"/>
                <w:szCs w:val="22"/>
                <w:lang w:eastAsia="zh-CN"/>
              </w:rPr>
              <w:t>广播电台的有害干扰事件方面仍然进展甚微。委员会还注意到：</w:t>
            </w:r>
          </w:p>
          <w:p w14:paraId="205B5F1F" w14:textId="69A9B890" w:rsidR="006F39A3" w:rsidRPr="00BE10CC" w:rsidRDefault="003240E8" w:rsidP="00EA39DC">
            <w:pPr>
              <w:pStyle w:val="ListParagraph"/>
              <w:numPr>
                <w:ilvl w:val="0"/>
                <w:numId w:val="15"/>
              </w:numPr>
              <w:tabs>
                <w:tab w:val="clear" w:pos="794"/>
                <w:tab w:val="clear" w:pos="1191"/>
                <w:tab w:val="clear" w:pos="1588"/>
                <w:tab w:val="clear" w:pos="1985"/>
              </w:tabs>
              <w:overflowPunct/>
              <w:autoSpaceDE/>
              <w:autoSpaceDN/>
              <w:adjustRightInd/>
              <w:spacing w:before="0"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3" w:name="lt_pId080"/>
            <w:r w:rsidRPr="00BE10CC">
              <w:rPr>
                <w:rFonts w:ascii="Times New Roman" w:eastAsia="SimSun" w:hAnsi="Times New Roman" w:hint="eastAsia"/>
                <w:sz w:val="22"/>
                <w:szCs w:val="22"/>
                <w:lang w:eastAsia="zh-CN"/>
              </w:rPr>
              <w:t>意大利主管部门表示，一旦</w:t>
            </w:r>
            <w:r w:rsidRPr="00BE10CC">
              <w:rPr>
                <w:rFonts w:ascii="Times New Roman" w:eastAsia="SimSun" w:hAnsi="Times New Roman" w:hint="eastAsia"/>
                <w:sz w:val="22"/>
                <w:szCs w:val="22"/>
                <w:lang w:eastAsia="zh-CN"/>
              </w:rPr>
              <w:t>DAB</w:t>
            </w:r>
            <w:r w:rsidRPr="00BE10CC">
              <w:rPr>
                <w:rFonts w:ascii="Times New Roman" w:eastAsia="SimSun" w:hAnsi="Times New Roman" w:hint="eastAsia"/>
                <w:sz w:val="22"/>
                <w:szCs w:val="22"/>
                <w:lang w:eastAsia="zh-CN"/>
              </w:rPr>
              <w:t>规划定下来，将打算集中处理对</w:t>
            </w:r>
            <w:r w:rsidRPr="00BE10CC">
              <w:rPr>
                <w:rFonts w:ascii="Times New Roman" w:eastAsia="SimSun" w:hAnsi="Times New Roman" w:hint="eastAsia"/>
                <w:sz w:val="22"/>
                <w:szCs w:val="22"/>
                <w:lang w:eastAsia="zh-CN"/>
              </w:rPr>
              <w:t>FM</w:t>
            </w:r>
            <w:r w:rsidRPr="00BE10CC">
              <w:rPr>
                <w:rFonts w:ascii="Times New Roman" w:eastAsia="SimSun" w:hAnsi="Times New Roman" w:hint="eastAsia"/>
                <w:sz w:val="22"/>
                <w:szCs w:val="22"/>
                <w:lang w:eastAsia="zh-CN"/>
              </w:rPr>
              <w:t>声音广播电台的有害干扰问题</w:t>
            </w:r>
            <w:bookmarkEnd w:id="23"/>
            <w:r w:rsidRPr="00BE10CC">
              <w:rPr>
                <w:rFonts w:ascii="Times New Roman" w:eastAsia="SimSun" w:hAnsi="Times New Roman" w:hint="eastAsia"/>
                <w:sz w:val="22"/>
                <w:szCs w:val="22"/>
                <w:lang w:eastAsia="zh-CN"/>
              </w:rPr>
              <w:t>；</w:t>
            </w:r>
          </w:p>
          <w:p w14:paraId="6C5CDC2F" w14:textId="0F87F34B" w:rsidR="006F39A3" w:rsidRPr="00BE10CC" w:rsidRDefault="00991F64" w:rsidP="00EA39DC">
            <w:pPr>
              <w:pStyle w:val="ListParagraph"/>
              <w:numPr>
                <w:ilvl w:val="0"/>
                <w:numId w:val="15"/>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意大利通过</w:t>
            </w:r>
            <w:r w:rsidR="005337FD" w:rsidRPr="00BE10CC">
              <w:rPr>
                <w:rFonts w:ascii="Times New Roman" w:eastAsia="SimSun" w:hAnsi="Times New Roman" w:hint="eastAsia"/>
                <w:sz w:val="22"/>
                <w:szCs w:val="22"/>
                <w:lang w:eastAsia="zh-CN"/>
              </w:rPr>
              <w:t>的</w:t>
            </w:r>
            <w:r w:rsidRPr="00BE10CC">
              <w:rPr>
                <w:rFonts w:ascii="Times New Roman" w:eastAsia="SimSun" w:hAnsi="Times New Roman"/>
                <w:sz w:val="22"/>
                <w:szCs w:val="22"/>
                <w:lang w:eastAsia="zh-CN"/>
              </w:rPr>
              <w:t>一项有关</w:t>
            </w:r>
            <w:r w:rsidRPr="00BE10CC">
              <w:rPr>
                <w:rFonts w:ascii="Times New Roman" w:eastAsia="SimSun" w:hAnsi="Times New Roman"/>
                <w:sz w:val="22"/>
                <w:szCs w:val="22"/>
                <w:lang w:eastAsia="zh-CN"/>
              </w:rPr>
              <w:t>FM</w:t>
            </w:r>
            <w:r w:rsidRPr="00BE10CC">
              <w:rPr>
                <w:rFonts w:ascii="Times New Roman" w:eastAsia="SimSun" w:hAnsi="Times New Roman"/>
                <w:sz w:val="22"/>
                <w:szCs w:val="22"/>
                <w:lang w:eastAsia="zh-CN"/>
              </w:rPr>
              <w:t>监管的新法律</w:t>
            </w:r>
            <w:r w:rsidR="005337FD" w:rsidRPr="00BE10CC">
              <w:rPr>
                <w:rFonts w:ascii="Times New Roman" w:eastAsia="SimSun" w:hAnsi="Times New Roman" w:hint="eastAsia"/>
                <w:sz w:val="22"/>
                <w:szCs w:val="22"/>
                <w:lang w:eastAsia="zh-CN"/>
              </w:rPr>
              <w:t>授权意大利</w:t>
            </w:r>
            <w:r w:rsidRPr="00BE10CC">
              <w:rPr>
                <w:rFonts w:ascii="Times New Roman" w:eastAsia="SimSun" w:hAnsi="Times New Roman"/>
                <w:sz w:val="22"/>
                <w:szCs w:val="22"/>
                <w:lang w:eastAsia="zh-CN"/>
              </w:rPr>
              <w:t>主管部委和主管机构解决干扰问题，</w:t>
            </w:r>
            <w:r w:rsidR="005337FD" w:rsidRPr="00BE10CC">
              <w:rPr>
                <w:rFonts w:ascii="Times New Roman" w:eastAsia="SimSun" w:hAnsi="Times New Roman" w:hint="eastAsia"/>
                <w:sz w:val="22"/>
                <w:szCs w:val="22"/>
                <w:lang w:eastAsia="zh-CN"/>
              </w:rPr>
              <w:t>并</w:t>
            </w:r>
            <w:r w:rsidRPr="00BE10CC">
              <w:rPr>
                <w:rFonts w:ascii="Times New Roman" w:eastAsia="SimSun" w:hAnsi="Times New Roman"/>
                <w:sz w:val="22"/>
                <w:szCs w:val="22"/>
                <w:lang w:eastAsia="zh-CN"/>
              </w:rPr>
              <w:t>合理使用频谱</w:t>
            </w:r>
            <w:r w:rsidR="005337FD" w:rsidRPr="00BE10CC">
              <w:rPr>
                <w:rFonts w:ascii="Times New Roman" w:eastAsia="SimSun" w:hAnsi="Times New Roman" w:hint="eastAsia"/>
                <w:sz w:val="22"/>
                <w:szCs w:val="22"/>
                <w:lang w:eastAsia="zh-CN"/>
              </w:rPr>
              <w:t>；</w:t>
            </w:r>
          </w:p>
          <w:p w14:paraId="4177F28E" w14:textId="1EC02C8A" w:rsidR="006F39A3" w:rsidRPr="00BE10CC" w:rsidRDefault="005337FD" w:rsidP="00EA39DC">
            <w:pPr>
              <w:pStyle w:val="ListParagraph"/>
              <w:numPr>
                <w:ilvl w:val="0"/>
                <w:numId w:val="15"/>
              </w:numPr>
              <w:tabs>
                <w:tab w:val="clear" w:pos="794"/>
                <w:tab w:val="clear" w:pos="1191"/>
                <w:tab w:val="clear" w:pos="1588"/>
                <w:tab w:val="clear" w:pos="1985"/>
              </w:tabs>
              <w:overflowPunct/>
              <w:autoSpaceDE/>
              <w:autoSpaceDN/>
              <w:adjustRightInd/>
              <w:spacing w:before="0"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4" w:name="lt_pId082"/>
            <w:r w:rsidRPr="00BE10CC">
              <w:rPr>
                <w:rFonts w:ascii="Times New Roman" w:eastAsia="SimSun" w:hAnsi="Times New Roman" w:hint="eastAsia"/>
                <w:sz w:val="22"/>
                <w:szCs w:val="22"/>
                <w:lang w:eastAsia="zh-CN"/>
              </w:rPr>
              <w:t>意大利主管部门将采取措施改进与斯洛文尼亚主管部门的协调工作。</w:t>
            </w:r>
            <w:bookmarkEnd w:id="24"/>
          </w:p>
          <w:p w14:paraId="31A1189D" w14:textId="64976A80" w:rsidR="006F39A3" w:rsidRPr="00BE10CC" w:rsidRDefault="005337FD" w:rsidP="003240E8">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bookmarkStart w:id="25" w:name="lt_pId083"/>
            <w:r w:rsidRPr="00BE10CC">
              <w:rPr>
                <w:rFonts w:ascii="Times New Roman" w:eastAsia="SimSun" w:hAnsi="Times New Roman" w:hint="eastAsia"/>
                <w:sz w:val="22"/>
                <w:szCs w:val="22"/>
                <w:lang w:eastAsia="zh-CN"/>
              </w:rPr>
              <w:t>委员会赞赏：</w:t>
            </w:r>
            <w:bookmarkEnd w:id="25"/>
          </w:p>
          <w:p w14:paraId="0C3A0F83" w14:textId="2F6DA653" w:rsidR="006F39A3" w:rsidRPr="00BE10CC" w:rsidRDefault="005337FD" w:rsidP="00EA39DC">
            <w:pPr>
              <w:pStyle w:val="ListParagraph"/>
              <w:numPr>
                <w:ilvl w:val="0"/>
                <w:numId w:val="16"/>
              </w:numPr>
              <w:tabs>
                <w:tab w:val="clear" w:pos="794"/>
                <w:tab w:val="clear" w:pos="1191"/>
                <w:tab w:val="clear" w:pos="1588"/>
                <w:tab w:val="clear" w:pos="1985"/>
              </w:tabs>
              <w:overflowPunct/>
              <w:autoSpaceDE/>
              <w:autoSpaceDN/>
              <w:adjustRightInd/>
              <w:spacing w:before="0"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6" w:name="lt_pId084"/>
            <w:r w:rsidRPr="00BE10CC">
              <w:rPr>
                <w:rFonts w:ascii="Times New Roman" w:eastAsia="SimSun" w:hAnsi="Times New Roman" w:hint="eastAsia"/>
                <w:sz w:val="22"/>
                <w:szCs w:val="22"/>
                <w:lang w:eastAsia="zh-CN"/>
              </w:rPr>
              <w:t>无线电通信局组织多边会议和为各主管部门提供的支持；</w:t>
            </w:r>
            <w:bookmarkEnd w:id="26"/>
          </w:p>
          <w:p w14:paraId="2A71CB37" w14:textId="4937C6D5" w:rsidR="006F39A3" w:rsidRPr="00BE10CC" w:rsidRDefault="005337FD" w:rsidP="00EA39DC">
            <w:pPr>
              <w:pStyle w:val="ListParagraph"/>
              <w:numPr>
                <w:ilvl w:val="0"/>
                <w:numId w:val="16"/>
              </w:numPr>
              <w:tabs>
                <w:tab w:val="clear" w:pos="794"/>
                <w:tab w:val="clear" w:pos="1191"/>
                <w:tab w:val="clear" w:pos="1588"/>
                <w:tab w:val="clear" w:pos="1985"/>
              </w:tabs>
              <w:overflowPunct/>
              <w:autoSpaceDE/>
              <w:autoSpaceDN/>
              <w:adjustRightInd/>
              <w:spacing w:before="0"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7" w:name="lt_pId085"/>
            <w:r w:rsidRPr="00BE10CC">
              <w:rPr>
                <w:rFonts w:ascii="Times New Roman" w:eastAsia="SimSun" w:hAnsi="Times New Roman" w:hint="eastAsia"/>
                <w:sz w:val="22"/>
                <w:szCs w:val="22"/>
                <w:lang w:eastAsia="zh-CN"/>
              </w:rPr>
              <w:t>各主管部门参与多边会议并为解决这一老大难的问题开展的合作和付出的努力。</w:t>
            </w:r>
            <w:bookmarkEnd w:id="27"/>
          </w:p>
          <w:p w14:paraId="6A8DC06A" w14:textId="267ED45D" w:rsidR="006F39A3" w:rsidRPr="00BE10CC" w:rsidRDefault="005337FD" w:rsidP="003240E8">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hint="eastAsia"/>
                <w:sz w:val="22"/>
                <w:szCs w:val="22"/>
                <w:lang w:eastAsia="zh-CN"/>
              </w:rPr>
              <w:t>委员会鼓励所有主管部门继续进行善意地协调</w:t>
            </w:r>
            <w:r w:rsidR="00FB2AB5" w:rsidRPr="00BE10CC">
              <w:rPr>
                <w:rFonts w:ascii="Times New Roman" w:eastAsia="SimSun" w:hAnsi="Times New Roman" w:hint="eastAsia"/>
                <w:sz w:val="22"/>
                <w:szCs w:val="22"/>
                <w:lang w:eastAsia="zh-CN"/>
              </w:rPr>
              <w:t>，</w:t>
            </w:r>
            <w:r w:rsidRPr="00BE10CC">
              <w:rPr>
                <w:rFonts w:ascii="Times New Roman" w:eastAsia="SimSun" w:hAnsi="Times New Roman" w:hint="eastAsia"/>
                <w:sz w:val="22"/>
                <w:szCs w:val="22"/>
                <w:lang w:eastAsia="zh-CN"/>
              </w:rPr>
              <w:t>交流解决有害干扰案件所需的信息。</w:t>
            </w:r>
          </w:p>
          <w:p w14:paraId="79D7CB37" w14:textId="0AE4E895" w:rsidR="006F39A3" w:rsidRPr="00BE10CC" w:rsidRDefault="00FB2AB5" w:rsidP="00FB2AB5">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hint="eastAsia"/>
                <w:sz w:val="22"/>
                <w:szCs w:val="22"/>
                <w:lang w:eastAsia="zh-CN"/>
              </w:rPr>
              <w:lastRenderedPageBreak/>
              <w:t>委员会再次要求意大利政府采取一切必要措施，消除对邻国调频声音广播传输的有害干扰，重点关注调频声音广播电台的优先名单。</w:t>
            </w:r>
            <w:r w:rsidRPr="00BE10CC">
              <w:rPr>
                <w:rFonts w:ascii="Times New Roman" w:eastAsia="SimSun" w:hAnsi="Times New Roman" w:hint="eastAsia"/>
                <w:sz w:val="22"/>
                <w:szCs w:val="22"/>
                <w:lang w:eastAsia="zh-CN"/>
              </w:rPr>
              <w:t xml:space="preserve"> </w:t>
            </w:r>
          </w:p>
          <w:p w14:paraId="1C10CB44" w14:textId="4F443FC0" w:rsidR="00FB2AB5" w:rsidRPr="00BE10CC" w:rsidRDefault="00FB2AB5" w:rsidP="00FB2AB5">
            <w:pPr>
              <w:autoSpaceDE/>
              <w:autoSpaceDN/>
              <w:spacing w:before="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sz w:val="22"/>
                <w:szCs w:val="22"/>
              </w:rPr>
            </w:pPr>
            <w:r w:rsidRPr="00BE10CC">
              <w:rPr>
                <w:rFonts w:ascii="Times New Roman" w:eastAsia="SimSun" w:hint="eastAsia"/>
                <w:sz w:val="22"/>
                <w:szCs w:val="22"/>
              </w:rPr>
              <w:t>委员会指示无线电通信局：</w:t>
            </w:r>
          </w:p>
          <w:p w14:paraId="4B52B96F" w14:textId="2C8B3130" w:rsidR="00FB2AB5" w:rsidRPr="00BE10CC" w:rsidRDefault="00FB2AB5" w:rsidP="00FB2AB5">
            <w:pPr>
              <w:pStyle w:val="ListParagraph"/>
              <w:numPr>
                <w:ilvl w:val="0"/>
                <w:numId w:val="34"/>
              </w:numPr>
              <w:autoSpaceDE/>
              <w:autoSpaceDN/>
              <w:spacing w:before="0" w:after="120"/>
              <w:jc w:val="both"/>
              <w:cnfStyle w:val="000000000000" w:firstRow="0" w:lastRow="0" w:firstColumn="0" w:lastColumn="0" w:oddVBand="0" w:evenVBand="0" w:oddHBand="0" w:evenHBand="0" w:firstRowFirstColumn="0" w:firstRowLastColumn="0" w:lastRowFirstColumn="0" w:lastRowLastColumn="0"/>
              <w:rPr>
                <w:rFonts w:eastAsia="SimSun"/>
                <w:sz w:val="22"/>
                <w:szCs w:val="22"/>
                <w:lang w:eastAsia="zh-CN"/>
              </w:rPr>
            </w:pPr>
            <w:r w:rsidRPr="00BE10CC">
              <w:rPr>
                <w:rFonts w:eastAsia="SimSun" w:hint="eastAsia"/>
                <w:sz w:val="22"/>
                <w:szCs w:val="22"/>
                <w:lang w:eastAsia="zh-CN"/>
              </w:rPr>
              <w:t>继续向有关主管部门提供援助；</w:t>
            </w:r>
          </w:p>
          <w:p w14:paraId="64F3A2D0" w14:textId="49EC1500" w:rsidR="00FB2AB5" w:rsidRPr="00BE10CC" w:rsidRDefault="00FB2AB5" w:rsidP="00BB5BFE">
            <w:pPr>
              <w:pStyle w:val="ListParagraph"/>
              <w:numPr>
                <w:ilvl w:val="0"/>
                <w:numId w:val="34"/>
              </w:numPr>
              <w:autoSpaceDE/>
              <w:autoSpaceDN/>
              <w:spacing w:before="0" w:after="120"/>
              <w:jc w:val="both"/>
              <w:cnfStyle w:val="000000000000" w:firstRow="0" w:lastRow="0" w:firstColumn="0" w:lastColumn="0" w:oddVBand="0" w:evenVBand="0" w:oddHBand="0" w:evenHBand="0" w:firstRowFirstColumn="0" w:firstRowLastColumn="0" w:lastRowFirstColumn="0" w:lastRowLastColumn="0"/>
              <w:rPr>
                <w:rFonts w:eastAsia="SimSun"/>
                <w:sz w:val="22"/>
                <w:szCs w:val="22"/>
                <w:lang w:eastAsia="zh-CN"/>
              </w:rPr>
            </w:pPr>
            <w:r w:rsidRPr="00BE10CC">
              <w:rPr>
                <w:rFonts w:eastAsia="SimSun" w:hint="eastAsia"/>
                <w:sz w:val="22"/>
                <w:szCs w:val="22"/>
                <w:lang w:eastAsia="zh-CN"/>
              </w:rPr>
              <w:t>向</w:t>
            </w:r>
            <w:r w:rsidR="00BB5BFE" w:rsidRPr="00BE10CC">
              <w:rPr>
                <w:rFonts w:eastAsia="SimSun" w:hint="eastAsia"/>
                <w:sz w:val="22"/>
                <w:szCs w:val="22"/>
                <w:lang w:eastAsia="zh-CN"/>
              </w:rPr>
              <w:t>委员会</w:t>
            </w:r>
            <w:r w:rsidRPr="00BE10CC">
              <w:rPr>
                <w:rFonts w:eastAsia="SimSun" w:hint="eastAsia"/>
                <w:sz w:val="22"/>
                <w:szCs w:val="22"/>
                <w:lang w:eastAsia="zh-CN"/>
              </w:rPr>
              <w:t>下次会议报告此事的进展。</w:t>
            </w:r>
          </w:p>
        </w:tc>
        <w:tc>
          <w:tcPr>
            <w:tcW w:w="2416" w:type="dxa"/>
          </w:tcPr>
          <w:p w14:paraId="71B9E864" w14:textId="6F097B54" w:rsidR="006F39A3" w:rsidRPr="00BE10CC" w:rsidRDefault="00BB5BFE" w:rsidP="00B00F16">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lang w:eastAsia="zh-CN"/>
              </w:rPr>
            </w:pPr>
            <w:r w:rsidRPr="00BE10CC">
              <w:rPr>
                <w:rFonts w:ascii="Times New Roman" w:eastAsia="SimSun" w:hAnsi="Times New Roman" w:hint="eastAsia"/>
                <w:sz w:val="22"/>
                <w:szCs w:val="22"/>
                <w:lang w:eastAsia="zh-CN"/>
              </w:rPr>
              <w:lastRenderedPageBreak/>
              <w:t>执行秘书将这些决定通知相关主管部门。</w:t>
            </w:r>
          </w:p>
          <w:p w14:paraId="61E4AC95" w14:textId="33C6E948" w:rsidR="00BB5BFE" w:rsidRPr="00BE10CC" w:rsidRDefault="00BB5BFE" w:rsidP="00B0481D">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bookmarkStart w:id="28" w:name="lt_pId092"/>
            <w:r w:rsidRPr="00BE10CC">
              <w:rPr>
                <w:rFonts w:ascii="Times New Roman" w:eastAsia="SimSun" w:hAnsi="Times New Roman" w:hint="eastAsia"/>
                <w:sz w:val="22"/>
                <w:szCs w:val="22"/>
                <w:lang w:eastAsia="zh-CN"/>
              </w:rPr>
              <w:t>无线电通信局：</w:t>
            </w:r>
            <w:bookmarkEnd w:id="28"/>
          </w:p>
          <w:p w14:paraId="3C8EA2C6" w14:textId="60052827" w:rsidR="006F39A3" w:rsidRPr="00BE10CC" w:rsidRDefault="00BB5BFE" w:rsidP="00B0481D">
            <w:pPr>
              <w:pStyle w:val="ListParagraph"/>
              <w:numPr>
                <w:ilvl w:val="0"/>
                <w:numId w:val="17"/>
              </w:numPr>
              <w:tabs>
                <w:tab w:val="clear" w:pos="794"/>
                <w:tab w:val="clear" w:pos="1191"/>
                <w:tab w:val="clear" w:pos="1588"/>
                <w:tab w:val="clear" w:pos="1985"/>
              </w:tabs>
              <w:overflowPunct/>
              <w:autoSpaceDE/>
              <w:autoSpaceDN/>
              <w:adjustRightInd/>
              <w:spacing w:before="0" w:after="120"/>
              <w:ind w:left="357" w:hanging="357"/>
              <w:contextualSpacing w:val="0"/>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29" w:name="lt_pId093"/>
            <w:r w:rsidRPr="00BE10CC">
              <w:rPr>
                <w:rFonts w:ascii="Times New Roman" w:eastAsia="SimSun" w:hAnsi="Times New Roman" w:hint="eastAsia"/>
                <w:sz w:val="22"/>
                <w:szCs w:val="22"/>
                <w:lang w:eastAsia="zh-CN"/>
              </w:rPr>
              <w:t>进行向有关主管部门提供援助；</w:t>
            </w:r>
            <w:bookmarkEnd w:id="29"/>
            <w:r w:rsidR="006F39A3" w:rsidRPr="00BE10CC">
              <w:rPr>
                <w:rFonts w:ascii="Times New Roman" w:eastAsia="SimSun" w:hAnsi="Times New Roman"/>
                <w:b/>
                <w:color w:val="800000"/>
                <w:sz w:val="22"/>
                <w:szCs w:val="22"/>
                <w:lang w:eastAsia="zh-CN"/>
              </w:rPr>
              <w:t xml:space="preserve"> </w:t>
            </w:r>
          </w:p>
          <w:p w14:paraId="470768AF" w14:textId="010E5629" w:rsidR="006F39A3" w:rsidRPr="00BE10CC" w:rsidRDefault="00BB5BFE" w:rsidP="00B0481D">
            <w:pPr>
              <w:pStyle w:val="ListParagraph"/>
              <w:numPr>
                <w:ilvl w:val="0"/>
                <w:numId w:val="17"/>
              </w:numPr>
              <w:tabs>
                <w:tab w:val="clear" w:pos="794"/>
                <w:tab w:val="clear" w:pos="1191"/>
                <w:tab w:val="clear" w:pos="1588"/>
                <w:tab w:val="clear" w:pos="1985"/>
              </w:tabs>
              <w:overflowPunct/>
              <w:autoSpaceDE/>
              <w:autoSpaceDN/>
              <w:adjustRightInd/>
              <w:spacing w:before="0" w:after="120"/>
              <w:contextualSpacing w:val="0"/>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hint="eastAsia"/>
                <w:sz w:val="22"/>
                <w:szCs w:val="22"/>
                <w:lang w:eastAsia="zh-CN"/>
              </w:rPr>
              <w:t>向委员会下次会议报告此事的进展。</w:t>
            </w:r>
          </w:p>
        </w:tc>
      </w:tr>
      <w:tr w:rsidR="006F39A3" w:rsidRPr="00BE10CC" w14:paraId="4BCAC14C"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C09688B" w14:textId="77777777" w:rsidR="006F39A3" w:rsidRPr="00BE10CC" w:rsidRDefault="006F39A3" w:rsidP="003240E8">
            <w:pPr>
              <w:pStyle w:val="Tabletext"/>
              <w:spacing w:before="120" w:after="120" w:line="260" w:lineRule="auto"/>
              <w:jc w:val="center"/>
              <w:rPr>
                <w:rFonts w:ascii="Times New Roman" w:eastAsia="SimSun" w:hAnsi="Times New Roman"/>
                <w:szCs w:val="22"/>
                <w:lang w:eastAsia="zh-CN"/>
              </w:rPr>
            </w:pPr>
          </w:p>
        </w:tc>
        <w:tc>
          <w:tcPr>
            <w:tcW w:w="4113" w:type="dxa"/>
            <w:vMerge/>
          </w:tcPr>
          <w:p w14:paraId="2FFC4A95"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7CC5F571" w14:textId="2BC3CE3B" w:rsidR="006F39A3" w:rsidRPr="00BE10CC" w:rsidRDefault="006F39A3" w:rsidP="00FB2AB5">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rPr>
            </w:pPr>
            <w:bookmarkStart w:id="30" w:name="lt_pId095"/>
            <w:r w:rsidRPr="00BE10CC">
              <w:rPr>
                <w:rFonts w:ascii="Times New Roman" w:eastAsia="SimSun" w:hAnsi="Times New Roman"/>
                <w:sz w:val="22"/>
                <w:szCs w:val="22"/>
              </w:rPr>
              <w:t>f)</w:t>
            </w:r>
            <w:bookmarkEnd w:id="30"/>
            <w:r w:rsidRPr="00BE10CC">
              <w:rPr>
                <w:rFonts w:ascii="Times New Roman" w:eastAsia="SimSun" w:hAnsi="Times New Roman"/>
                <w:sz w:val="22"/>
                <w:szCs w:val="22"/>
              </w:rPr>
              <w:tab/>
            </w:r>
            <w:r w:rsidR="00FB2AB5" w:rsidRPr="00BE10CC">
              <w:rPr>
                <w:rFonts w:ascii="Times New Roman" w:eastAsia="SimSun" w:hAnsi="Times New Roman" w:hint="eastAsia"/>
                <w:sz w:val="22"/>
                <w:szCs w:val="22"/>
                <w:lang w:eastAsia="zh-CN"/>
              </w:rPr>
              <w:t>委员会注意到</w:t>
            </w:r>
            <w:r w:rsidR="00FB2AB5" w:rsidRPr="00BE10CC">
              <w:rPr>
                <w:rFonts w:ascii="Times New Roman" w:eastAsia="SimSun" w:hAnsi="Times New Roman"/>
                <w:sz w:val="22"/>
                <w:szCs w:val="22"/>
              </w:rPr>
              <w:t>RRB22-2/2</w:t>
            </w:r>
            <w:r w:rsidR="00FB2AB5" w:rsidRPr="00BE10CC">
              <w:rPr>
                <w:rFonts w:ascii="Times New Roman" w:eastAsia="SimSun" w:hAnsi="Times New Roman" w:hint="eastAsia"/>
                <w:sz w:val="22"/>
                <w:szCs w:val="22"/>
                <w:lang w:eastAsia="zh-CN"/>
              </w:rPr>
              <w:t>号文件中有关</w:t>
            </w:r>
            <w:proofErr w:type="spellStart"/>
            <w:r w:rsidR="00991F64" w:rsidRPr="00BE10CC">
              <w:rPr>
                <w:rFonts w:ascii="Times New Roman" w:eastAsia="SimSun" w:hAnsi="Times New Roman"/>
                <w:sz w:val="22"/>
                <w:szCs w:val="22"/>
              </w:rPr>
              <w:t>对阿拉伯联合酋长国主管部门</w:t>
            </w:r>
            <w:proofErr w:type="spellEnd"/>
            <w:r w:rsidR="00991F64" w:rsidRPr="00BE10CC">
              <w:rPr>
                <w:rFonts w:ascii="Times New Roman" w:eastAsia="SimSun" w:hAnsi="Times New Roman"/>
                <w:sz w:val="22"/>
                <w:szCs w:val="22"/>
              </w:rPr>
              <w:t>EMARSAT-1G</w:t>
            </w:r>
            <w:r w:rsidR="00991F64" w:rsidRPr="00BE10CC">
              <w:rPr>
                <w:rFonts w:ascii="Times New Roman" w:eastAsia="SimSun" w:hAnsi="Times New Roman"/>
                <w:sz w:val="22"/>
                <w:szCs w:val="22"/>
              </w:rPr>
              <w:t>、</w:t>
            </w:r>
            <w:r w:rsidR="00991F64" w:rsidRPr="00BE10CC">
              <w:rPr>
                <w:rFonts w:ascii="Times New Roman" w:eastAsia="SimSun" w:hAnsi="Times New Roman"/>
                <w:sz w:val="22"/>
                <w:szCs w:val="22"/>
              </w:rPr>
              <w:t>EMARSAT-5G</w:t>
            </w:r>
            <w:r w:rsidR="00991F64" w:rsidRPr="00BE10CC">
              <w:rPr>
                <w:rFonts w:ascii="Times New Roman" w:eastAsia="SimSun" w:hAnsi="Times New Roman"/>
                <w:sz w:val="22"/>
                <w:szCs w:val="22"/>
              </w:rPr>
              <w:t>、</w:t>
            </w:r>
            <w:r w:rsidR="00991F64" w:rsidRPr="00BE10CC">
              <w:rPr>
                <w:rFonts w:ascii="Times New Roman" w:eastAsia="SimSun" w:hAnsi="Times New Roman"/>
                <w:sz w:val="22"/>
                <w:szCs w:val="22"/>
              </w:rPr>
              <w:t>YAHSAT</w:t>
            </w:r>
            <w:r w:rsidR="00991F64" w:rsidRPr="00BE10CC">
              <w:rPr>
                <w:rFonts w:ascii="Times New Roman" w:eastAsia="SimSun" w:hAnsi="Times New Roman"/>
                <w:sz w:val="22"/>
                <w:szCs w:val="22"/>
              </w:rPr>
              <w:t>和</w:t>
            </w:r>
            <w:r w:rsidR="00991F64" w:rsidRPr="00BE10CC">
              <w:rPr>
                <w:rFonts w:ascii="Times New Roman" w:eastAsia="SimSun" w:hAnsi="Times New Roman"/>
                <w:sz w:val="22"/>
                <w:szCs w:val="22"/>
              </w:rPr>
              <w:t>MADAR-52.5E</w:t>
            </w:r>
            <w:proofErr w:type="spellStart"/>
            <w:r w:rsidR="00991F64" w:rsidRPr="00BE10CC">
              <w:rPr>
                <w:rFonts w:ascii="Times New Roman" w:eastAsia="SimSun" w:hAnsi="Times New Roman"/>
                <w:sz w:val="22"/>
                <w:szCs w:val="22"/>
              </w:rPr>
              <w:t>卫星网络</w:t>
            </w:r>
            <w:proofErr w:type="spellEnd"/>
            <w:r w:rsidR="00FB2AB5" w:rsidRPr="00BE10CC">
              <w:rPr>
                <w:rFonts w:ascii="Times New Roman" w:eastAsia="SimSun" w:hAnsi="Times New Roman" w:hint="eastAsia"/>
                <w:sz w:val="22"/>
                <w:szCs w:val="22"/>
                <w:lang w:eastAsia="zh-CN"/>
              </w:rPr>
              <w:t>产生</w:t>
            </w:r>
            <w:proofErr w:type="spellStart"/>
            <w:r w:rsidR="00991F64" w:rsidRPr="00BE10CC">
              <w:rPr>
                <w:rFonts w:ascii="Times New Roman" w:eastAsia="SimSun" w:hAnsi="Times New Roman"/>
                <w:sz w:val="22"/>
                <w:szCs w:val="22"/>
              </w:rPr>
              <w:t>的有害干扰</w:t>
            </w:r>
            <w:proofErr w:type="spellEnd"/>
            <w:r w:rsidR="00FB2AB5" w:rsidRPr="00BE10CC">
              <w:rPr>
                <w:rFonts w:ascii="Times New Roman" w:eastAsia="SimSun" w:hAnsi="Times New Roman" w:hint="eastAsia"/>
                <w:sz w:val="22"/>
                <w:szCs w:val="22"/>
                <w:lang w:eastAsia="zh-CN"/>
              </w:rPr>
              <w:t>的第</w:t>
            </w:r>
            <w:r w:rsidR="00FB2AB5" w:rsidRPr="00BE10CC">
              <w:rPr>
                <w:rFonts w:ascii="Times New Roman" w:eastAsia="SimSun" w:hAnsi="Times New Roman"/>
                <w:sz w:val="22"/>
                <w:szCs w:val="22"/>
              </w:rPr>
              <w:t>4.5</w:t>
            </w:r>
            <w:r w:rsidR="00467153" w:rsidRPr="00BE10CC">
              <w:rPr>
                <w:rFonts w:ascii="Times New Roman" w:eastAsia="SimSun" w:hAnsi="Times New Roman" w:hint="eastAsia"/>
                <w:sz w:val="22"/>
                <w:szCs w:val="22"/>
              </w:rPr>
              <w:t>段</w:t>
            </w:r>
            <w:r w:rsidR="00FB2AB5" w:rsidRPr="00BE10CC">
              <w:rPr>
                <w:rFonts w:ascii="Times New Roman" w:eastAsia="SimSun" w:hAnsi="Times New Roman" w:hint="eastAsia"/>
                <w:sz w:val="22"/>
                <w:szCs w:val="22"/>
                <w:lang w:eastAsia="zh-CN"/>
              </w:rPr>
              <w:t>。</w:t>
            </w:r>
          </w:p>
        </w:tc>
        <w:tc>
          <w:tcPr>
            <w:tcW w:w="2416" w:type="dxa"/>
          </w:tcPr>
          <w:p w14:paraId="5165DC8C" w14:textId="77777777" w:rsidR="006F39A3" w:rsidRPr="00BE10CC" w:rsidRDefault="006F39A3" w:rsidP="003240E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w:t>
            </w:r>
          </w:p>
        </w:tc>
      </w:tr>
      <w:tr w:rsidR="006F39A3" w:rsidRPr="00BE10CC" w14:paraId="1D6FE5F9"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C6663AA"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3F0A4F8B"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099A58B9" w14:textId="436E2F83" w:rsidR="006F39A3" w:rsidRPr="00BE10CC" w:rsidRDefault="006F39A3" w:rsidP="00FB2AB5">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31" w:name="lt_pId098"/>
            <w:r w:rsidRPr="00BE10CC">
              <w:rPr>
                <w:rFonts w:ascii="Times New Roman" w:eastAsia="SimSun" w:hAnsi="Times New Roman"/>
                <w:sz w:val="22"/>
                <w:szCs w:val="22"/>
                <w:lang w:eastAsia="zh-CN"/>
              </w:rPr>
              <w:t>g)</w:t>
            </w:r>
            <w:bookmarkEnd w:id="31"/>
            <w:r w:rsidRPr="00BE10CC">
              <w:rPr>
                <w:rFonts w:ascii="Times New Roman" w:eastAsia="SimSun" w:hAnsi="Times New Roman"/>
                <w:sz w:val="22"/>
                <w:szCs w:val="22"/>
                <w:lang w:eastAsia="zh-CN"/>
              </w:rPr>
              <w:tab/>
            </w:r>
            <w:bookmarkStart w:id="32" w:name="lt_pId099"/>
            <w:r w:rsidR="00FB2AB5" w:rsidRPr="00BE10CC">
              <w:rPr>
                <w:rFonts w:ascii="Times New Roman" w:eastAsia="SimSun" w:hAnsi="Times New Roman" w:hint="eastAsia"/>
                <w:sz w:val="22"/>
                <w:szCs w:val="22"/>
                <w:lang w:eastAsia="zh-CN"/>
              </w:rPr>
              <w:t>委员会注意到</w:t>
            </w:r>
            <w:r w:rsidR="00FB2AB5" w:rsidRPr="00BE10CC">
              <w:rPr>
                <w:rFonts w:ascii="Times New Roman" w:eastAsia="SimSun" w:hAnsi="Times New Roman" w:hint="eastAsia"/>
                <w:sz w:val="22"/>
                <w:szCs w:val="22"/>
                <w:lang w:eastAsia="zh-CN"/>
              </w:rPr>
              <w:t>RRB22-2/2</w:t>
            </w:r>
            <w:r w:rsidR="00FB2AB5" w:rsidRPr="00BE10CC">
              <w:rPr>
                <w:rFonts w:ascii="Times New Roman" w:eastAsia="SimSun" w:hAnsi="Times New Roman" w:hint="eastAsia"/>
                <w:sz w:val="22"/>
                <w:szCs w:val="22"/>
                <w:lang w:eastAsia="zh-CN"/>
              </w:rPr>
              <w:t>号文件中有关</w:t>
            </w:r>
            <w:bookmarkEnd w:id="32"/>
            <w:r w:rsidR="006A6610" w:rsidRPr="00BE10CC">
              <w:rPr>
                <w:rFonts w:ascii="Times New Roman" w:eastAsia="SimSun" w:hAnsi="Times New Roman"/>
                <w:sz w:val="22"/>
                <w:szCs w:val="22"/>
                <w:lang w:eastAsia="zh-CN"/>
              </w:rPr>
              <w:t>《无线电规则》第</w:t>
            </w:r>
            <w:r w:rsidR="006A6610" w:rsidRPr="00BE10CC">
              <w:rPr>
                <w:rFonts w:ascii="Times New Roman" w:eastAsia="SimSun" w:hAnsi="Times New Roman"/>
                <w:b/>
                <w:bCs/>
                <w:sz w:val="22"/>
                <w:szCs w:val="22"/>
                <w:lang w:eastAsia="zh-CN"/>
              </w:rPr>
              <w:t>11.44.1</w:t>
            </w:r>
            <w:r w:rsidR="006A6610" w:rsidRPr="00BE10CC">
              <w:rPr>
                <w:rFonts w:ascii="Times New Roman" w:eastAsia="SimSun" w:hAnsi="Times New Roman"/>
                <w:sz w:val="22"/>
                <w:szCs w:val="22"/>
                <w:lang w:eastAsia="zh-CN"/>
              </w:rPr>
              <w:t>、</w:t>
            </w:r>
            <w:r w:rsidR="006A6610" w:rsidRPr="00BE10CC">
              <w:rPr>
                <w:rFonts w:ascii="Times New Roman" w:eastAsia="SimSun" w:hAnsi="Times New Roman"/>
                <w:b/>
                <w:bCs/>
                <w:sz w:val="22"/>
                <w:szCs w:val="22"/>
                <w:lang w:eastAsia="zh-CN"/>
              </w:rPr>
              <w:t>11.47</w:t>
            </w:r>
            <w:r w:rsidR="006A6610" w:rsidRPr="00BE10CC">
              <w:rPr>
                <w:rFonts w:ascii="Times New Roman" w:eastAsia="SimSun" w:hAnsi="Times New Roman"/>
                <w:sz w:val="22"/>
                <w:szCs w:val="22"/>
                <w:lang w:eastAsia="zh-CN"/>
              </w:rPr>
              <w:t>、</w:t>
            </w:r>
            <w:r w:rsidR="006A6610" w:rsidRPr="00BE10CC">
              <w:rPr>
                <w:rFonts w:ascii="Times New Roman" w:eastAsia="SimSun" w:hAnsi="Times New Roman"/>
                <w:b/>
                <w:bCs/>
                <w:sz w:val="22"/>
                <w:szCs w:val="22"/>
                <w:lang w:eastAsia="zh-CN"/>
              </w:rPr>
              <w:t>11.48</w:t>
            </w:r>
            <w:r w:rsidR="006A6610" w:rsidRPr="00BE10CC">
              <w:rPr>
                <w:rFonts w:ascii="Times New Roman" w:eastAsia="SimSun" w:hAnsi="Times New Roman"/>
                <w:sz w:val="22"/>
                <w:szCs w:val="22"/>
                <w:lang w:eastAsia="zh-CN"/>
              </w:rPr>
              <w:t>、</w:t>
            </w:r>
            <w:r w:rsidR="006A6610" w:rsidRPr="00BE10CC">
              <w:rPr>
                <w:rFonts w:ascii="Times New Roman" w:eastAsia="SimSun" w:hAnsi="Times New Roman"/>
                <w:b/>
                <w:bCs/>
                <w:sz w:val="22"/>
                <w:szCs w:val="22"/>
                <w:lang w:eastAsia="zh-CN"/>
              </w:rPr>
              <w:t>11.49</w:t>
            </w:r>
            <w:r w:rsidR="006A6610" w:rsidRPr="00BE10CC">
              <w:rPr>
                <w:rFonts w:ascii="Times New Roman" w:eastAsia="SimSun" w:hAnsi="Times New Roman"/>
                <w:sz w:val="22"/>
                <w:szCs w:val="22"/>
                <w:lang w:eastAsia="zh-CN"/>
              </w:rPr>
              <w:t>、</w:t>
            </w:r>
            <w:r w:rsidR="006A6610" w:rsidRPr="00BE10CC">
              <w:rPr>
                <w:rFonts w:ascii="Times New Roman" w:eastAsia="SimSun" w:hAnsi="Times New Roman"/>
                <w:b/>
                <w:bCs/>
                <w:sz w:val="22"/>
                <w:szCs w:val="22"/>
                <w:lang w:eastAsia="zh-CN"/>
              </w:rPr>
              <w:t>9.38.1</w:t>
            </w:r>
            <w:r w:rsidR="006A6610" w:rsidRPr="00BE10CC">
              <w:rPr>
                <w:rFonts w:ascii="Times New Roman" w:eastAsia="SimSun" w:hAnsi="Times New Roman"/>
                <w:sz w:val="22"/>
                <w:szCs w:val="22"/>
                <w:lang w:eastAsia="zh-CN"/>
              </w:rPr>
              <w:t>款、第</w:t>
            </w:r>
            <w:r w:rsidR="006A6610" w:rsidRPr="00BE10CC">
              <w:rPr>
                <w:rFonts w:ascii="Times New Roman" w:eastAsia="SimSun" w:hAnsi="Times New Roman"/>
                <w:b/>
                <w:bCs/>
                <w:sz w:val="22"/>
                <w:szCs w:val="22"/>
                <w:lang w:eastAsia="zh-CN"/>
              </w:rPr>
              <w:t>49</w:t>
            </w:r>
            <w:r w:rsidR="006A6610" w:rsidRPr="00BE10CC">
              <w:rPr>
                <w:rFonts w:ascii="Times New Roman" w:eastAsia="SimSun" w:hAnsi="Times New Roman"/>
                <w:sz w:val="22"/>
                <w:szCs w:val="22"/>
                <w:lang w:eastAsia="zh-CN"/>
              </w:rPr>
              <w:t>号决议</w:t>
            </w:r>
            <w:r w:rsidR="00AC7424" w:rsidRPr="00BE10CC">
              <w:rPr>
                <w:rFonts w:ascii="Times New Roman" w:eastAsia="SimSun" w:hAnsi="Times New Roman" w:hint="eastAsia"/>
                <w:b/>
                <w:bCs/>
                <w:sz w:val="22"/>
                <w:szCs w:val="22"/>
                <w:lang w:eastAsia="zh-CN"/>
              </w:rPr>
              <w:t>（</w:t>
            </w:r>
            <w:r w:rsidR="00AC7424" w:rsidRPr="00BE10CC">
              <w:rPr>
                <w:rFonts w:ascii="Times New Roman" w:eastAsia="SimSun" w:hAnsi="Times New Roman"/>
                <w:b/>
                <w:bCs/>
                <w:sz w:val="22"/>
                <w:szCs w:val="22"/>
                <w:lang w:eastAsia="zh-CN"/>
              </w:rPr>
              <w:t>WRC-19</w:t>
            </w:r>
            <w:r w:rsidR="00AC7424" w:rsidRPr="00BE10CC">
              <w:rPr>
                <w:rFonts w:ascii="Times New Roman" w:eastAsia="SimSun" w:hAnsi="Times New Roman" w:hint="eastAsia"/>
                <w:b/>
                <w:bCs/>
                <w:sz w:val="22"/>
                <w:szCs w:val="22"/>
                <w:lang w:eastAsia="zh-CN"/>
              </w:rPr>
              <w:t>，修订版）</w:t>
            </w:r>
            <w:r w:rsidR="006A6610" w:rsidRPr="00BE10CC">
              <w:rPr>
                <w:rFonts w:ascii="Times New Roman" w:eastAsia="SimSun" w:hAnsi="Times New Roman"/>
                <w:sz w:val="22"/>
                <w:szCs w:val="22"/>
                <w:lang w:eastAsia="zh-CN"/>
              </w:rPr>
              <w:t>和第</w:t>
            </w:r>
            <w:r w:rsidR="006A6610" w:rsidRPr="00BE10CC">
              <w:rPr>
                <w:rFonts w:ascii="Times New Roman" w:eastAsia="SimSun" w:hAnsi="Times New Roman"/>
                <w:b/>
                <w:bCs/>
                <w:sz w:val="22"/>
                <w:szCs w:val="22"/>
                <w:lang w:eastAsia="zh-CN"/>
              </w:rPr>
              <w:t>13.6</w:t>
            </w:r>
            <w:r w:rsidR="006A6610" w:rsidRPr="00BE10CC">
              <w:rPr>
                <w:rFonts w:ascii="Times New Roman" w:eastAsia="SimSun" w:hAnsi="Times New Roman"/>
                <w:sz w:val="22"/>
                <w:szCs w:val="22"/>
                <w:lang w:eastAsia="zh-CN"/>
              </w:rPr>
              <w:t>款的</w:t>
            </w:r>
            <w:r w:rsidR="00FB2AB5" w:rsidRPr="00BE10CC">
              <w:rPr>
                <w:rFonts w:ascii="Times New Roman" w:eastAsia="SimSun" w:hAnsi="Times New Roman" w:hint="eastAsia"/>
                <w:sz w:val="22"/>
                <w:szCs w:val="22"/>
                <w:lang w:eastAsia="zh-CN"/>
              </w:rPr>
              <w:t>执行情况的第</w:t>
            </w:r>
            <w:r w:rsidR="00FB2AB5" w:rsidRPr="00BE10CC">
              <w:rPr>
                <w:rFonts w:ascii="Times New Roman" w:eastAsia="SimSun" w:hAnsi="Times New Roman"/>
                <w:sz w:val="22"/>
                <w:szCs w:val="22"/>
                <w:lang w:eastAsia="zh-CN"/>
              </w:rPr>
              <w:t>5</w:t>
            </w:r>
            <w:r w:rsidR="00467153" w:rsidRPr="00BE10CC">
              <w:rPr>
                <w:rFonts w:ascii="Times New Roman" w:eastAsia="SimSun" w:hAnsi="Times New Roman" w:hint="eastAsia"/>
                <w:sz w:val="22"/>
                <w:szCs w:val="22"/>
              </w:rPr>
              <w:t>段</w:t>
            </w:r>
            <w:r w:rsidR="00FB2AB5" w:rsidRPr="00BE10CC">
              <w:rPr>
                <w:rFonts w:ascii="Times New Roman" w:eastAsia="SimSun" w:hAnsi="Times New Roman" w:hint="eastAsia"/>
                <w:sz w:val="22"/>
                <w:szCs w:val="22"/>
                <w:lang w:eastAsia="zh-CN"/>
              </w:rPr>
              <w:t>。</w:t>
            </w:r>
          </w:p>
        </w:tc>
        <w:tc>
          <w:tcPr>
            <w:tcW w:w="2416" w:type="dxa"/>
          </w:tcPr>
          <w:p w14:paraId="014A60CA" w14:textId="77777777" w:rsidR="006F39A3" w:rsidRPr="00BE10CC" w:rsidRDefault="006F39A3" w:rsidP="003240E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w:t>
            </w:r>
          </w:p>
        </w:tc>
      </w:tr>
      <w:tr w:rsidR="006F39A3" w:rsidRPr="00BE10CC" w14:paraId="03B7F520"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8D64AF6"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0006ABFB"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1B00677F" w14:textId="3A6CC7F1" w:rsidR="006F39A3" w:rsidRPr="00BE10CC" w:rsidRDefault="006F39A3" w:rsidP="00C06EE4">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33" w:name="lt_pId101"/>
            <w:r w:rsidRPr="00BE10CC">
              <w:rPr>
                <w:rFonts w:ascii="Times New Roman" w:eastAsia="SimSun" w:hAnsi="Times New Roman"/>
                <w:sz w:val="22"/>
                <w:szCs w:val="22"/>
                <w:lang w:eastAsia="zh-CN"/>
              </w:rPr>
              <w:t>h)</w:t>
            </w:r>
            <w:bookmarkEnd w:id="33"/>
            <w:r w:rsidRPr="00BE10CC">
              <w:rPr>
                <w:rFonts w:ascii="Times New Roman" w:eastAsia="SimSun" w:hAnsi="Times New Roman"/>
                <w:sz w:val="22"/>
                <w:szCs w:val="22"/>
                <w:lang w:eastAsia="zh-CN"/>
              </w:rPr>
              <w:tab/>
            </w:r>
            <w:bookmarkStart w:id="34" w:name="lt_pId102"/>
            <w:r w:rsidR="00FB2AB5" w:rsidRPr="00BE10CC">
              <w:rPr>
                <w:rFonts w:ascii="Times New Roman" w:eastAsia="SimSun" w:hAnsi="Times New Roman" w:hint="eastAsia"/>
                <w:sz w:val="22"/>
                <w:szCs w:val="22"/>
                <w:lang w:eastAsia="zh-CN"/>
              </w:rPr>
              <w:t>委员会注意到</w:t>
            </w:r>
            <w:r w:rsidR="00C06EE4" w:rsidRPr="00BE10CC">
              <w:rPr>
                <w:rFonts w:ascii="Times New Roman" w:eastAsia="SimSun" w:hAnsi="Times New Roman" w:hint="eastAsia"/>
                <w:sz w:val="22"/>
                <w:szCs w:val="22"/>
                <w:lang w:eastAsia="zh-CN"/>
              </w:rPr>
              <w:t>RRB22-2/2</w:t>
            </w:r>
            <w:r w:rsidR="00C06EE4" w:rsidRPr="00BE10CC">
              <w:rPr>
                <w:rFonts w:ascii="Times New Roman" w:eastAsia="SimSun" w:hAnsi="Times New Roman" w:hint="eastAsia"/>
                <w:sz w:val="22"/>
                <w:szCs w:val="22"/>
                <w:lang w:eastAsia="zh-CN"/>
              </w:rPr>
              <w:t>号文件中有关</w:t>
            </w:r>
            <w:r w:rsidR="00C06EE4" w:rsidRPr="00BE10CC">
              <w:rPr>
                <w:rFonts w:ascii="Times New Roman" w:eastAsia="SimSun" w:hAnsi="Times New Roman"/>
                <w:sz w:val="22"/>
                <w:szCs w:val="22"/>
                <w:lang w:eastAsia="zh-CN"/>
              </w:rPr>
              <w:t>第</w:t>
            </w:r>
            <w:r w:rsidR="00C06EE4" w:rsidRPr="00BE10CC">
              <w:rPr>
                <w:rFonts w:ascii="Times New Roman" w:eastAsia="SimSun" w:hAnsi="Times New Roman"/>
                <w:b/>
                <w:bCs/>
                <w:sz w:val="22"/>
                <w:szCs w:val="22"/>
                <w:lang w:eastAsia="zh-CN"/>
              </w:rPr>
              <w:t>40</w:t>
            </w:r>
            <w:r w:rsidR="00C06EE4" w:rsidRPr="00BE10CC">
              <w:rPr>
                <w:rFonts w:ascii="Times New Roman" w:eastAsia="SimSun" w:hAnsi="Times New Roman"/>
                <w:sz w:val="22"/>
                <w:szCs w:val="22"/>
                <w:lang w:eastAsia="zh-CN"/>
              </w:rPr>
              <w:t>号决议</w:t>
            </w:r>
            <w:r w:rsidR="00C06EE4" w:rsidRPr="00BE10CC">
              <w:rPr>
                <w:rFonts w:ascii="Times New Roman" w:eastAsia="SimSun" w:hAnsi="Times New Roman"/>
                <w:b/>
                <w:bCs/>
                <w:sz w:val="22"/>
                <w:szCs w:val="22"/>
                <w:lang w:eastAsia="zh-CN"/>
              </w:rPr>
              <w:t>（</w:t>
            </w:r>
            <w:r w:rsidR="00C06EE4" w:rsidRPr="00BE10CC">
              <w:rPr>
                <w:rFonts w:ascii="Times New Roman" w:eastAsia="SimSun" w:hAnsi="Times New Roman"/>
                <w:b/>
                <w:bCs/>
                <w:sz w:val="22"/>
                <w:szCs w:val="22"/>
                <w:lang w:eastAsia="zh-CN"/>
              </w:rPr>
              <w:t>WRC-19</w:t>
            </w:r>
            <w:r w:rsidR="00C06EE4" w:rsidRPr="00BE10CC">
              <w:rPr>
                <w:rFonts w:ascii="Times New Roman" w:eastAsia="SimSun" w:hAnsi="Times New Roman"/>
                <w:b/>
                <w:bCs/>
                <w:sz w:val="22"/>
                <w:szCs w:val="22"/>
                <w:lang w:eastAsia="zh-CN"/>
              </w:rPr>
              <w:t>，修订版）</w:t>
            </w:r>
            <w:r w:rsidR="00C06EE4" w:rsidRPr="00BE10CC">
              <w:rPr>
                <w:rFonts w:ascii="Times New Roman" w:eastAsia="SimSun" w:hAnsi="Times New Roman" w:hint="eastAsia"/>
                <w:sz w:val="22"/>
                <w:szCs w:val="22"/>
                <w:lang w:eastAsia="zh-CN"/>
              </w:rPr>
              <w:t>执行情况的第</w:t>
            </w:r>
            <w:r w:rsidRPr="00BE10CC">
              <w:rPr>
                <w:rFonts w:ascii="Times New Roman" w:eastAsia="SimSun" w:hAnsi="Times New Roman"/>
                <w:sz w:val="22"/>
                <w:szCs w:val="22"/>
                <w:lang w:eastAsia="zh-CN"/>
              </w:rPr>
              <w:t>6</w:t>
            </w:r>
            <w:r w:rsidR="00467153" w:rsidRPr="00BE10CC">
              <w:rPr>
                <w:rFonts w:ascii="Times New Roman" w:eastAsia="SimSun" w:hAnsi="Times New Roman" w:hint="eastAsia"/>
                <w:sz w:val="22"/>
                <w:szCs w:val="22"/>
                <w:lang w:eastAsia="zh-CN"/>
              </w:rPr>
              <w:t>段</w:t>
            </w:r>
            <w:r w:rsidR="00C06EE4" w:rsidRPr="00BE10CC">
              <w:rPr>
                <w:rFonts w:ascii="Times New Roman" w:eastAsia="SimSun" w:hAnsi="Times New Roman" w:hint="eastAsia"/>
                <w:sz w:val="22"/>
                <w:szCs w:val="22"/>
                <w:lang w:eastAsia="zh-CN"/>
              </w:rPr>
              <w:t>。</w:t>
            </w:r>
            <w:bookmarkEnd w:id="34"/>
          </w:p>
        </w:tc>
        <w:tc>
          <w:tcPr>
            <w:tcW w:w="2416" w:type="dxa"/>
          </w:tcPr>
          <w:p w14:paraId="798F2629" w14:textId="77777777" w:rsidR="006F39A3" w:rsidRPr="00BE10CC" w:rsidRDefault="006F39A3" w:rsidP="003240E8">
            <w:pPr>
              <w:pStyle w:val="Tabletext"/>
              <w:tabs>
                <w:tab w:val="clear" w:pos="284"/>
                <w:tab w:val="clear" w:pos="1985"/>
                <w:tab w:val="left" w:pos="2195"/>
              </w:tab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29371C5D"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3437469"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0DD5CB4C"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5DE4CC58" w14:textId="3C3EDF9D" w:rsidR="006F39A3" w:rsidRPr="00BE10CC" w:rsidRDefault="006F39A3" w:rsidP="00C06EE4">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35" w:name="lt_pId104"/>
            <w:proofErr w:type="spellStart"/>
            <w:r w:rsidRPr="00BE10CC">
              <w:rPr>
                <w:rFonts w:ascii="Times New Roman" w:eastAsia="SimSun" w:hAnsi="Times New Roman"/>
                <w:sz w:val="22"/>
                <w:szCs w:val="22"/>
                <w:lang w:eastAsia="zh-CN"/>
              </w:rPr>
              <w:t>i</w:t>
            </w:r>
            <w:proofErr w:type="spellEnd"/>
            <w:r w:rsidRPr="00BE10CC">
              <w:rPr>
                <w:rFonts w:ascii="Times New Roman" w:eastAsia="SimSun" w:hAnsi="Times New Roman"/>
                <w:sz w:val="22"/>
                <w:szCs w:val="22"/>
                <w:lang w:eastAsia="zh-CN"/>
              </w:rPr>
              <w:t>)</w:t>
            </w:r>
            <w:bookmarkEnd w:id="35"/>
            <w:r w:rsidRPr="00BE10CC">
              <w:rPr>
                <w:rFonts w:ascii="Times New Roman" w:eastAsia="SimSun" w:hAnsi="Times New Roman"/>
                <w:sz w:val="22"/>
                <w:szCs w:val="22"/>
                <w:lang w:eastAsia="zh-CN"/>
              </w:rPr>
              <w:tab/>
            </w:r>
            <w:r w:rsidR="00C06EE4" w:rsidRPr="00BE10CC">
              <w:rPr>
                <w:rFonts w:ascii="Times New Roman" w:eastAsia="SimSun" w:hAnsi="Times New Roman" w:hint="eastAsia"/>
                <w:sz w:val="22"/>
                <w:szCs w:val="22"/>
                <w:lang w:eastAsia="zh-CN"/>
              </w:rPr>
              <w:t>委员会注意到</w:t>
            </w:r>
            <w:r w:rsidR="00C06EE4" w:rsidRPr="00BE10CC">
              <w:rPr>
                <w:rFonts w:ascii="Times New Roman" w:eastAsia="SimSun" w:hAnsi="Times New Roman" w:hint="eastAsia"/>
                <w:sz w:val="22"/>
                <w:szCs w:val="22"/>
                <w:lang w:eastAsia="zh-CN"/>
              </w:rPr>
              <w:t>RRB22-2/2</w:t>
            </w:r>
            <w:r w:rsidR="00C06EE4" w:rsidRPr="00BE10CC">
              <w:rPr>
                <w:rFonts w:ascii="Times New Roman" w:eastAsia="SimSun" w:hAnsi="Times New Roman" w:hint="eastAsia"/>
                <w:sz w:val="22"/>
                <w:szCs w:val="22"/>
                <w:lang w:eastAsia="zh-CN"/>
              </w:rPr>
              <w:t>号文件中有关</w:t>
            </w:r>
            <w:r w:rsidR="006A6610" w:rsidRPr="00BE10CC">
              <w:rPr>
                <w:rFonts w:ascii="Times New Roman" w:eastAsia="SimSun" w:hAnsi="Times New Roman"/>
                <w:sz w:val="22"/>
                <w:szCs w:val="22"/>
                <w:lang w:eastAsia="zh-CN"/>
              </w:rPr>
              <w:t>根据第</w:t>
            </w:r>
            <w:r w:rsidR="006A6610" w:rsidRPr="00BE10CC">
              <w:rPr>
                <w:rFonts w:ascii="Times New Roman" w:eastAsia="SimSun" w:hAnsi="Times New Roman"/>
                <w:b/>
                <w:sz w:val="22"/>
                <w:szCs w:val="22"/>
                <w:lang w:eastAsia="zh-CN"/>
              </w:rPr>
              <w:t>85</w:t>
            </w:r>
            <w:r w:rsidR="006A6610" w:rsidRPr="00BE10CC">
              <w:rPr>
                <w:rFonts w:ascii="Times New Roman" w:eastAsia="SimSun" w:hAnsi="Times New Roman"/>
                <w:sz w:val="22"/>
                <w:szCs w:val="22"/>
                <w:lang w:eastAsia="zh-CN"/>
              </w:rPr>
              <w:t>号决议（</w:t>
            </w:r>
            <w:r w:rsidR="006A6610" w:rsidRPr="00BE10CC">
              <w:rPr>
                <w:rFonts w:ascii="Times New Roman" w:eastAsia="SimSun" w:hAnsi="Times New Roman"/>
                <w:b/>
                <w:sz w:val="22"/>
                <w:szCs w:val="22"/>
                <w:lang w:eastAsia="zh-CN"/>
              </w:rPr>
              <w:t>WRC-03</w:t>
            </w:r>
            <w:r w:rsidR="006A6610" w:rsidRPr="00BE10CC">
              <w:rPr>
                <w:rFonts w:ascii="Times New Roman" w:eastAsia="SimSun" w:hAnsi="Times New Roman"/>
                <w:sz w:val="22"/>
                <w:szCs w:val="22"/>
                <w:lang w:eastAsia="zh-CN"/>
              </w:rPr>
              <w:t>）复审非对地静止</w:t>
            </w:r>
            <w:r w:rsidR="006A6610" w:rsidRPr="00BE10CC">
              <w:rPr>
                <w:rFonts w:ascii="Times New Roman" w:eastAsia="SimSun" w:hAnsi="Times New Roman"/>
                <w:sz w:val="22"/>
                <w:szCs w:val="22"/>
                <w:lang w:eastAsia="zh-CN"/>
              </w:rPr>
              <w:t>FSS</w:t>
            </w:r>
            <w:r w:rsidR="006A6610" w:rsidRPr="00BE10CC">
              <w:rPr>
                <w:rFonts w:ascii="Times New Roman" w:eastAsia="SimSun" w:hAnsi="Times New Roman"/>
                <w:sz w:val="22"/>
                <w:szCs w:val="22"/>
                <w:lang w:eastAsia="zh-CN"/>
              </w:rPr>
              <w:t>卫星系统频率指配的审查结论</w:t>
            </w:r>
            <w:r w:rsidR="00C06EE4" w:rsidRPr="00BE10CC">
              <w:rPr>
                <w:rFonts w:ascii="Times New Roman" w:eastAsia="SimSun" w:hAnsi="Times New Roman" w:hint="eastAsia"/>
                <w:sz w:val="22"/>
                <w:szCs w:val="22"/>
                <w:lang w:eastAsia="zh-CN"/>
              </w:rPr>
              <w:t>的第</w:t>
            </w:r>
            <w:r w:rsidR="00C06EE4" w:rsidRPr="00BE10CC">
              <w:rPr>
                <w:rFonts w:ascii="Times New Roman" w:eastAsia="SimSun" w:hAnsi="Times New Roman"/>
                <w:sz w:val="22"/>
                <w:szCs w:val="22"/>
                <w:lang w:eastAsia="zh-CN"/>
              </w:rPr>
              <w:t>§ 7</w:t>
            </w:r>
            <w:r w:rsidR="00C06EE4" w:rsidRPr="00BE10CC">
              <w:rPr>
                <w:rFonts w:ascii="Times New Roman" w:eastAsia="SimSun" w:hAnsi="Times New Roman" w:hint="eastAsia"/>
                <w:sz w:val="22"/>
                <w:szCs w:val="22"/>
                <w:lang w:eastAsia="zh-CN"/>
              </w:rPr>
              <w:t>节。</w:t>
            </w:r>
          </w:p>
        </w:tc>
        <w:tc>
          <w:tcPr>
            <w:tcW w:w="2416" w:type="dxa"/>
          </w:tcPr>
          <w:p w14:paraId="2D802C7A" w14:textId="77777777" w:rsidR="006F39A3" w:rsidRPr="00BE10CC" w:rsidRDefault="006F39A3" w:rsidP="003240E8">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1ED0B736"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247DFAC"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5A5C92B0"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2C745589" w14:textId="28C366AE" w:rsidR="006F39A3" w:rsidRPr="00BE10CC" w:rsidRDefault="006F39A3" w:rsidP="00BB5BFE">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36" w:name="lt_pId107"/>
            <w:r w:rsidRPr="00BE10CC">
              <w:rPr>
                <w:rFonts w:ascii="Times New Roman" w:eastAsia="SimSun" w:hAnsi="Times New Roman"/>
                <w:sz w:val="22"/>
                <w:szCs w:val="22"/>
                <w:lang w:eastAsia="zh-CN"/>
              </w:rPr>
              <w:t>j)</w:t>
            </w:r>
            <w:bookmarkEnd w:id="36"/>
            <w:r w:rsidRPr="00BE10CC">
              <w:rPr>
                <w:rFonts w:ascii="Times New Roman" w:eastAsia="SimSun" w:hAnsi="Times New Roman"/>
                <w:sz w:val="22"/>
                <w:szCs w:val="22"/>
                <w:lang w:eastAsia="zh-CN"/>
              </w:rPr>
              <w:tab/>
            </w:r>
            <w:bookmarkStart w:id="37" w:name="lt_pId108"/>
            <w:r w:rsidR="00C06EE4" w:rsidRPr="00BE10CC">
              <w:rPr>
                <w:rFonts w:ascii="Times New Roman" w:eastAsia="SimSun" w:hAnsi="Times New Roman" w:hint="eastAsia"/>
                <w:sz w:val="22"/>
                <w:szCs w:val="22"/>
                <w:lang w:eastAsia="zh-CN"/>
              </w:rPr>
              <w:t>关于</w:t>
            </w:r>
            <w:r w:rsidR="00C06EE4" w:rsidRPr="00BE10CC">
              <w:rPr>
                <w:rFonts w:ascii="Times New Roman" w:eastAsia="SimSun" w:hAnsi="Times New Roman" w:hint="eastAsia"/>
                <w:sz w:val="22"/>
                <w:szCs w:val="22"/>
                <w:lang w:eastAsia="zh-CN"/>
              </w:rPr>
              <w:t>RRB22-2/2</w:t>
            </w:r>
            <w:r w:rsidR="00C06EE4" w:rsidRPr="00BE10CC">
              <w:rPr>
                <w:rFonts w:ascii="Times New Roman" w:eastAsia="SimSun" w:hAnsi="Times New Roman" w:hint="eastAsia"/>
                <w:sz w:val="22"/>
                <w:szCs w:val="22"/>
                <w:lang w:eastAsia="zh-CN"/>
              </w:rPr>
              <w:t>号文件中有关根据第</w:t>
            </w:r>
            <w:r w:rsidR="00C06EE4" w:rsidRPr="00BE10CC">
              <w:rPr>
                <w:rFonts w:ascii="Times New Roman" w:eastAsia="SimSun" w:hAnsi="Times New Roman" w:hint="eastAsia"/>
                <w:b/>
                <w:sz w:val="22"/>
                <w:szCs w:val="22"/>
                <w:lang w:eastAsia="zh-CN"/>
              </w:rPr>
              <w:t>3</w:t>
            </w:r>
            <w:r w:rsidR="00C06EE4" w:rsidRPr="00BE10CC">
              <w:rPr>
                <w:rFonts w:ascii="Times New Roman" w:eastAsia="SimSun" w:hAnsi="Times New Roman"/>
                <w:b/>
                <w:sz w:val="22"/>
                <w:szCs w:val="22"/>
                <w:lang w:eastAsia="zh-CN"/>
              </w:rPr>
              <w:t>5</w:t>
            </w:r>
            <w:r w:rsidR="00C06EE4" w:rsidRPr="00BE10CC">
              <w:rPr>
                <w:rFonts w:ascii="Times New Roman" w:eastAsia="SimSun" w:hAnsi="Times New Roman" w:hint="eastAsia"/>
                <w:sz w:val="22"/>
                <w:szCs w:val="22"/>
                <w:lang w:eastAsia="zh-CN"/>
              </w:rPr>
              <w:t>号决议（</w:t>
            </w:r>
            <w:r w:rsidR="00C06EE4" w:rsidRPr="00BE10CC">
              <w:rPr>
                <w:rFonts w:ascii="Times New Roman" w:eastAsia="SimSun" w:hAnsi="Times New Roman" w:hint="eastAsia"/>
                <w:b/>
                <w:sz w:val="22"/>
                <w:szCs w:val="22"/>
                <w:lang w:eastAsia="zh-CN"/>
              </w:rPr>
              <w:t>WRC-19</w:t>
            </w:r>
            <w:r w:rsidR="00C06EE4" w:rsidRPr="00BE10CC">
              <w:rPr>
                <w:rFonts w:ascii="Times New Roman" w:eastAsia="SimSun" w:hAnsi="Times New Roman" w:hint="eastAsia"/>
                <w:sz w:val="22"/>
                <w:szCs w:val="22"/>
                <w:lang w:eastAsia="zh-CN"/>
              </w:rPr>
              <w:t>）提交文稿的第</w:t>
            </w:r>
            <w:r w:rsidRPr="00BE10CC">
              <w:rPr>
                <w:rFonts w:ascii="Times New Roman" w:eastAsia="SimSun" w:hAnsi="Times New Roman"/>
                <w:sz w:val="22"/>
                <w:szCs w:val="22"/>
                <w:lang w:eastAsia="zh-CN"/>
              </w:rPr>
              <w:t>§ 8</w:t>
            </w:r>
            <w:r w:rsidR="00C06EE4" w:rsidRPr="00BE10CC">
              <w:rPr>
                <w:rFonts w:ascii="Times New Roman" w:eastAsia="SimSun" w:hAnsi="Times New Roman" w:hint="eastAsia"/>
                <w:sz w:val="22"/>
                <w:szCs w:val="22"/>
                <w:lang w:eastAsia="zh-CN"/>
              </w:rPr>
              <w:t>节，委员会责成无线电通信局</w:t>
            </w:r>
            <w:r w:rsidR="00BB5BFE" w:rsidRPr="00BE10CC">
              <w:rPr>
                <w:rFonts w:ascii="Times New Roman" w:eastAsia="SimSun" w:hAnsi="Times New Roman" w:hint="eastAsia"/>
                <w:sz w:val="22"/>
                <w:szCs w:val="22"/>
                <w:lang w:eastAsia="zh-CN"/>
              </w:rPr>
              <w:t>就部署的卫星数量和这些卫星使用的频段向委员会后续会议做出报告。</w:t>
            </w:r>
            <w:bookmarkEnd w:id="37"/>
          </w:p>
        </w:tc>
        <w:tc>
          <w:tcPr>
            <w:tcW w:w="2416" w:type="dxa"/>
          </w:tcPr>
          <w:p w14:paraId="06023C52" w14:textId="20115DBD" w:rsidR="006F39A3" w:rsidRPr="00BE10CC" w:rsidRDefault="00BB5BFE" w:rsidP="00B00F1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highlight w:val="lightGray"/>
                <w:lang w:eastAsia="zh-CN"/>
              </w:rPr>
            </w:pPr>
            <w:r w:rsidRPr="00BE10CC">
              <w:rPr>
                <w:rFonts w:ascii="Times New Roman" w:eastAsia="SimSun" w:hAnsi="Times New Roman" w:hint="eastAsia"/>
                <w:szCs w:val="22"/>
                <w:lang w:eastAsia="zh-CN"/>
              </w:rPr>
              <w:t>无线电通信局就部署的卫星数量和这些卫星使用的频段向委员会后续会议做出报告。</w:t>
            </w:r>
          </w:p>
        </w:tc>
      </w:tr>
      <w:tr w:rsidR="006F39A3" w:rsidRPr="00BE10CC" w14:paraId="33890AAA"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811468B" w14:textId="77777777" w:rsidR="006F39A3" w:rsidRPr="00BE10CC" w:rsidRDefault="006F39A3" w:rsidP="003240E8">
            <w:pPr>
              <w:pStyle w:val="Tabletext"/>
              <w:spacing w:before="120" w:after="120" w:line="260" w:lineRule="auto"/>
              <w:jc w:val="center"/>
              <w:rPr>
                <w:rFonts w:ascii="Times New Roman" w:eastAsia="SimSun" w:hAnsi="Times New Roman"/>
                <w:szCs w:val="22"/>
                <w:lang w:eastAsia="zh-CN"/>
              </w:rPr>
            </w:pPr>
          </w:p>
        </w:tc>
        <w:tc>
          <w:tcPr>
            <w:tcW w:w="4113" w:type="dxa"/>
            <w:vMerge/>
          </w:tcPr>
          <w:p w14:paraId="59CC179D"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05B2C911" w14:textId="62CCCB9D" w:rsidR="006F39A3" w:rsidRPr="00BE10CC" w:rsidRDefault="006F39A3" w:rsidP="003240E8">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38" w:name="lt_pId110"/>
            <w:r w:rsidRPr="00BE10CC">
              <w:rPr>
                <w:rFonts w:ascii="Times New Roman" w:eastAsia="SimSun" w:hAnsi="Times New Roman"/>
                <w:sz w:val="22"/>
                <w:szCs w:val="22"/>
                <w:lang w:eastAsia="zh-CN"/>
              </w:rPr>
              <w:t>k)</w:t>
            </w:r>
            <w:bookmarkEnd w:id="38"/>
            <w:r w:rsidRPr="00BE10CC">
              <w:rPr>
                <w:rFonts w:ascii="Times New Roman" w:eastAsia="SimSun" w:hAnsi="Times New Roman"/>
                <w:sz w:val="22"/>
                <w:szCs w:val="22"/>
                <w:lang w:eastAsia="zh-CN"/>
              </w:rPr>
              <w:tab/>
            </w:r>
            <w:r w:rsidR="00804AB5" w:rsidRPr="00BE10CC">
              <w:rPr>
                <w:rFonts w:ascii="Times New Roman" w:eastAsia="SimSun" w:hAnsi="Times New Roman" w:hint="eastAsia"/>
                <w:sz w:val="22"/>
                <w:szCs w:val="22"/>
                <w:lang w:eastAsia="zh-CN"/>
              </w:rPr>
              <w:t>关于</w:t>
            </w:r>
            <w:r w:rsidR="00804AB5" w:rsidRPr="00BE10CC">
              <w:rPr>
                <w:rFonts w:ascii="Times New Roman" w:eastAsia="SimSun" w:hAnsi="Times New Roman" w:hint="eastAsia"/>
                <w:sz w:val="22"/>
                <w:szCs w:val="22"/>
                <w:lang w:eastAsia="zh-CN"/>
              </w:rPr>
              <w:t>RRB22-2/2</w:t>
            </w:r>
            <w:r w:rsidR="00804AB5" w:rsidRPr="00BE10CC">
              <w:rPr>
                <w:rFonts w:ascii="Times New Roman" w:eastAsia="SimSun" w:hAnsi="Times New Roman" w:hint="eastAsia"/>
                <w:sz w:val="22"/>
                <w:szCs w:val="22"/>
                <w:lang w:eastAsia="zh-CN"/>
              </w:rPr>
              <w:t>号文件补遗</w:t>
            </w:r>
            <w:r w:rsidR="00804AB5" w:rsidRPr="00BE10CC">
              <w:rPr>
                <w:rFonts w:ascii="Times New Roman" w:eastAsia="SimSun" w:hAnsi="Times New Roman" w:hint="eastAsia"/>
                <w:sz w:val="22"/>
                <w:szCs w:val="22"/>
                <w:lang w:eastAsia="zh-CN"/>
              </w:rPr>
              <w:t>2</w:t>
            </w:r>
            <w:r w:rsidR="00804AB5" w:rsidRPr="00BE10CC">
              <w:rPr>
                <w:rFonts w:ascii="Times New Roman" w:eastAsia="SimSun" w:hAnsi="Times New Roman" w:hint="eastAsia"/>
                <w:sz w:val="22"/>
                <w:szCs w:val="22"/>
                <w:lang w:eastAsia="zh-CN"/>
              </w:rPr>
              <w:t>，即根据</w:t>
            </w:r>
            <w:r w:rsidR="00804AB5" w:rsidRPr="00BE10CC">
              <w:rPr>
                <w:rFonts w:ascii="Times New Roman" w:eastAsia="SimSun" w:hAnsi="Times New Roman" w:hint="eastAsia"/>
                <w:sz w:val="22"/>
                <w:szCs w:val="22"/>
                <w:lang w:eastAsia="zh-CN"/>
              </w:rPr>
              <w:t>RR</w:t>
            </w:r>
            <w:r w:rsidR="00804AB5" w:rsidRPr="00BE10CC">
              <w:rPr>
                <w:rFonts w:ascii="Times New Roman" w:eastAsia="SimSun" w:hAnsi="Times New Roman" w:hint="eastAsia"/>
                <w:sz w:val="22"/>
                <w:szCs w:val="22"/>
                <w:lang w:eastAsia="zh-CN"/>
              </w:rPr>
              <w:t>附录</w:t>
            </w:r>
            <w:r w:rsidR="00804AB5" w:rsidRPr="00B00F16">
              <w:rPr>
                <w:rFonts w:ascii="Times New Roman" w:eastAsia="SimSun" w:hAnsi="Times New Roman" w:hint="eastAsia"/>
                <w:b/>
                <w:bCs/>
                <w:sz w:val="22"/>
                <w:szCs w:val="22"/>
                <w:lang w:eastAsia="zh-CN"/>
              </w:rPr>
              <w:t>30B</w:t>
            </w:r>
            <w:r w:rsidR="00804AB5" w:rsidRPr="00BE10CC">
              <w:rPr>
                <w:rFonts w:ascii="Times New Roman" w:eastAsia="SimSun" w:hAnsi="Times New Roman" w:hint="eastAsia"/>
                <w:sz w:val="22"/>
                <w:szCs w:val="22"/>
                <w:lang w:eastAsia="zh-CN"/>
              </w:rPr>
              <w:t>提出的新分配</w:t>
            </w:r>
            <w:r w:rsidR="004F1AD3" w:rsidRPr="00BE10CC">
              <w:rPr>
                <w:rFonts w:ascii="Times New Roman" w:eastAsia="SimSun" w:hAnsi="Times New Roman" w:hint="eastAsia"/>
                <w:sz w:val="22"/>
                <w:szCs w:val="22"/>
                <w:lang w:eastAsia="zh-CN"/>
              </w:rPr>
              <w:t>申请</w:t>
            </w:r>
            <w:r w:rsidR="00804AB5" w:rsidRPr="00BE10CC">
              <w:rPr>
                <w:rFonts w:ascii="Times New Roman" w:eastAsia="SimSun" w:hAnsi="Times New Roman" w:hint="eastAsia"/>
                <w:sz w:val="22"/>
                <w:szCs w:val="22"/>
                <w:lang w:eastAsia="zh-CN"/>
              </w:rPr>
              <w:t>的状况，委员会赞赏无线电通信局提供该报告，并为协助各主</w:t>
            </w:r>
            <w:r w:rsidR="00804AB5" w:rsidRPr="00BE10CC">
              <w:rPr>
                <w:rFonts w:ascii="Times New Roman" w:eastAsia="SimSun" w:hAnsi="Times New Roman" w:hint="eastAsia"/>
                <w:sz w:val="22"/>
                <w:szCs w:val="22"/>
                <w:lang w:eastAsia="zh-CN"/>
              </w:rPr>
              <w:lastRenderedPageBreak/>
              <w:t>管部门执行委员会第</w:t>
            </w:r>
            <w:r w:rsidR="00804AB5" w:rsidRPr="00BE10CC">
              <w:rPr>
                <w:rFonts w:ascii="Times New Roman" w:eastAsia="SimSun" w:hAnsi="Times New Roman" w:hint="eastAsia"/>
                <w:sz w:val="22"/>
                <w:szCs w:val="22"/>
                <w:lang w:eastAsia="zh-CN"/>
              </w:rPr>
              <w:t>89</w:t>
            </w:r>
            <w:r w:rsidR="00804AB5" w:rsidRPr="00BE10CC">
              <w:rPr>
                <w:rFonts w:ascii="Times New Roman" w:eastAsia="SimSun" w:hAnsi="Times New Roman" w:hint="eastAsia"/>
                <w:sz w:val="22"/>
                <w:szCs w:val="22"/>
                <w:lang w:eastAsia="zh-CN"/>
              </w:rPr>
              <w:t>次会议决定付出的努力，</w:t>
            </w:r>
            <w:r w:rsidR="001F7A41" w:rsidRPr="00BE10CC">
              <w:rPr>
                <w:rFonts w:ascii="Times New Roman" w:eastAsia="SimSun" w:hAnsi="Times New Roman" w:hint="eastAsia"/>
                <w:sz w:val="22"/>
                <w:szCs w:val="22"/>
                <w:lang w:eastAsia="zh-CN"/>
              </w:rPr>
              <w:t>为回应</w:t>
            </w:r>
            <w:r w:rsidR="00804AB5" w:rsidRPr="00BE10CC">
              <w:rPr>
                <w:rFonts w:ascii="Times New Roman" w:eastAsia="SimSun" w:hAnsi="Times New Roman" w:hint="eastAsia"/>
                <w:sz w:val="22"/>
                <w:szCs w:val="22"/>
                <w:lang w:eastAsia="zh-CN"/>
              </w:rPr>
              <w:t>七个</w:t>
            </w:r>
            <w:r w:rsidR="001F7A41" w:rsidRPr="00BE10CC">
              <w:rPr>
                <w:rFonts w:ascii="Times New Roman" w:eastAsia="SimSun" w:hAnsi="Times New Roman" w:hint="eastAsia"/>
                <w:sz w:val="22"/>
                <w:szCs w:val="22"/>
                <w:lang w:eastAsia="zh-CN"/>
              </w:rPr>
              <w:t>主管部门</w:t>
            </w:r>
            <w:r w:rsidR="00804AB5" w:rsidRPr="00BE10CC">
              <w:rPr>
                <w:rFonts w:ascii="Times New Roman" w:eastAsia="SimSun" w:hAnsi="Times New Roman" w:hint="eastAsia"/>
                <w:sz w:val="22"/>
                <w:szCs w:val="22"/>
                <w:lang w:eastAsia="zh-CN"/>
              </w:rPr>
              <w:t>根据</w:t>
            </w:r>
            <w:r w:rsidR="00804AB5" w:rsidRPr="00BE10CC">
              <w:rPr>
                <w:rFonts w:ascii="Times New Roman" w:eastAsia="SimSun" w:hAnsi="Times New Roman" w:hint="eastAsia"/>
                <w:sz w:val="22"/>
                <w:szCs w:val="22"/>
                <w:lang w:eastAsia="zh-CN"/>
              </w:rPr>
              <w:t>RR</w:t>
            </w:r>
            <w:r w:rsidR="00804AB5" w:rsidRPr="00BE10CC">
              <w:rPr>
                <w:rFonts w:ascii="Times New Roman" w:eastAsia="SimSun" w:hAnsi="Times New Roman" w:hint="eastAsia"/>
                <w:sz w:val="22"/>
                <w:szCs w:val="22"/>
                <w:lang w:eastAsia="zh-CN"/>
              </w:rPr>
              <w:t>附录</w:t>
            </w:r>
            <w:r w:rsidR="00804AB5" w:rsidRPr="00B00F16">
              <w:rPr>
                <w:rFonts w:ascii="Times New Roman" w:eastAsia="SimSun" w:hAnsi="Times New Roman" w:hint="eastAsia"/>
                <w:b/>
                <w:bCs/>
                <w:sz w:val="22"/>
                <w:szCs w:val="22"/>
                <w:lang w:eastAsia="zh-CN"/>
              </w:rPr>
              <w:t>30B</w:t>
            </w:r>
            <w:r w:rsidR="00804AB5" w:rsidRPr="00BE10CC">
              <w:rPr>
                <w:rFonts w:ascii="Times New Roman" w:eastAsia="SimSun" w:hAnsi="Times New Roman" w:hint="eastAsia"/>
                <w:sz w:val="22"/>
                <w:szCs w:val="22"/>
                <w:lang w:eastAsia="zh-CN"/>
              </w:rPr>
              <w:t>第</w:t>
            </w:r>
            <w:r w:rsidR="00804AB5" w:rsidRPr="00BE10CC">
              <w:rPr>
                <w:rFonts w:ascii="Times New Roman" w:eastAsia="SimSun" w:hAnsi="Times New Roman" w:hint="eastAsia"/>
                <w:sz w:val="22"/>
                <w:szCs w:val="22"/>
                <w:lang w:eastAsia="zh-CN"/>
              </w:rPr>
              <w:t>7</w:t>
            </w:r>
            <w:r w:rsidR="00804AB5" w:rsidRPr="00BE10CC">
              <w:rPr>
                <w:rFonts w:ascii="Times New Roman" w:eastAsia="SimSun" w:hAnsi="Times New Roman" w:hint="eastAsia"/>
                <w:sz w:val="22"/>
                <w:szCs w:val="22"/>
                <w:lang w:eastAsia="zh-CN"/>
              </w:rPr>
              <w:t>条提出的国家</w:t>
            </w:r>
            <w:r w:rsidR="001F7A41" w:rsidRPr="00BE10CC">
              <w:rPr>
                <w:rFonts w:ascii="Times New Roman" w:eastAsia="SimSun" w:hAnsi="Times New Roman" w:hint="eastAsia"/>
                <w:sz w:val="22"/>
                <w:szCs w:val="22"/>
                <w:lang w:eastAsia="zh-CN"/>
              </w:rPr>
              <w:t>分配</w:t>
            </w:r>
            <w:r w:rsidR="004F1AD3" w:rsidRPr="00BE10CC">
              <w:rPr>
                <w:rFonts w:ascii="Times New Roman" w:eastAsia="SimSun" w:hAnsi="Times New Roman" w:hint="eastAsia"/>
                <w:sz w:val="22"/>
                <w:szCs w:val="22"/>
                <w:lang w:eastAsia="zh-CN"/>
              </w:rPr>
              <w:t>申请</w:t>
            </w:r>
            <w:r w:rsidR="001F7A41" w:rsidRPr="00BE10CC">
              <w:rPr>
                <w:rFonts w:ascii="Times New Roman" w:eastAsia="SimSun" w:hAnsi="Times New Roman" w:hint="eastAsia"/>
                <w:sz w:val="22"/>
                <w:szCs w:val="22"/>
                <w:lang w:eastAsia="zh-CN"/>
              </w:rPr>
              <w:t>，在</w:t>
            </w:r>
            <w:r w:rsidR="001F7A41" w:rsidRPr="00BE10CC">
              <w:rPr>
                <w:rFonts w:ascii="Times New Roman" w:eastAsia="SimSun" w:hAnsi="Times New Roman" w:hint="eastAsia"/>
                <w:sz w:val="22"/>
                <w:szCs w:val="22"/>
                <w:lang w:eastAsia="zh-CN"/>
              </w:rPr>
              <w:t>WRC-23</w:t>
            </w:r>
            <w:r w:rsidR="001F7A41" w:rsidRPr="00BE10CC">
              <w:rPr>
                <w:rFonts w:ascii="Times New Roman" w:eastAsia="SimSun" w:hAnsi="Times New Roman" w:hint="eastAsia"/>
                <w:sz w:val="22"/>
                <w:szCs w:val="22"/>
                <w:lang w:eastAsia="zh-CN"/>
              </w:rPr>
              <w:t>之前，这些决定可作为临时规则措施</w:t>
            </w:r>
            <w:r w:rsidR="00804AB5" w:rsidRPr="00BE10CC">
              <w:rPr>
                <w:rFonts w:ascii="Times New Roman" w:eastAsia="SimSun" w:hAnsi="Times New Roman" w:hint="eastAsia"/>
                <w:sz w:val="22"/>
                <w:szCs w:val="22"/>
                <w:lang w:eastAsia="zh-CN"/>
              </w:rPr>
              <w:t>。</w:t>
            </w:r>
            <w:r w:rsidR="001F7A41" w:rsidRPr="00BE10CC">
              <w:rPr>
                <w:rFonts w:ascii="Times New Roman" w:eastAsia="SimSun" w:hAnsi="Times New Roman" w:hint="eastAsia"/>
                <w:sz w:val="22"/>
                <w:szCs w:val="22"/>
                <w:lang w:eastAsia="zh-CN"/>
              </w:rPr>
              <w:t>委员会</w:t>
            </w:r>
            <w:r w:rsidR="00804AB5" w:rsidRPr="00BE10CC">
              <w:rPr>
                <w:rFonts w:ascii="Times New Roman" w:eastAsia="SimSun" w:hAnsi="Times New Roman" w:hint="eastAsia"/>
                <w:sz w:val="22"/>
                <w:szCs w:val="22"/>
                <w:lang w:eastAsia="zh-CN"/>
              </w:rPr>
              <w:t>满意地注意到，白俄罗斯</w:t>
            </w:r>
            <w:r w:rsidR="001F7A41" w:rsidRPr="00BE10CC">
              <w:rPr>
                <w:rFonts w:ascii="Times New Roman" w:eastAsia="SimSun" w:hAnsi="Times New Roman" w:hint="eastAsia"/>
                <w:sz w:val="22"/>
                <w:szCs w:val="22"/>
                <w:lang w:eastAsia="zh-CN"/>
              </w:rPr>
              <w:t>主管部门接收无线电通信局的建议，对保护波斯尼亚和黑塞哥维那主管部门根据第</w:t>
            </w:r>
            <w:r w:rsidR="001F7A41" w:rsidRPr="00BE10CC">
              <w:rPr>
                <w:rFonts w:ascii="Times New Roman" w:eastAsia="SimSun" w:hAnsi="Times New Roman" w:hint="eastAsia"/>
                <w:sz w:val="22"/>
                <w:szCs w:val="22"/>
                <w:lang w:eastAsia="zh-CN"/>
              </w:rPr>
              <w:t>7</w:t>
            </w:r>
            <w:r w:rsidR="001F7A41" w:rsidRPr="00BE10CC">
              <w:rPr>
                <w:rFonts w:ascii="Times New Roman" w:eastAsia="SimSun" w:hAnsi="Times New Roman" w:hint="eastAsia"/>
                <w:sz w:val="22"/>
                <w:szCs w:val="22"/>
                <w:lang w:eastAsia="zh-CN"/>
              </w:rPr>
              <w:t>条提交的拟议分配</w:t>
            </w:r>
            <w:r w:rsidR="00804AB5" w:rsidRPr="00BE10CC">
              <w:rPr>
                <w:rFonts w:ascii="Times New Roman" w:eastAsia="SimSun" w:hAnsi="Times New Roman" w:hint="eastAsia"/>
                <w:sz w:val="22"/>
                <w:szCs w:val="22"/>
                <w:lang w:eastAsia="zh-CN"/>
              </w:rPr>
              <w:t>表现</w:t>
            </w:r>
            <w:r w:rsidR="001F7A41" w:rsidRPr="00BE10CC">
              <w:rPr>
                <w:rFonts w:ascii="Times New Roman" w:eastAsia="SimSun" w:hAnsi="Times New Roman" w:hint="eastAsia"/>
                <w:sz w:val="22"/>
                <w:szCs w:val="22"/>
                <w:lang w:eastAsia="zh-CN"/>
              </w:rPr>
              <w:t>了</w:t>
            </w:r>
            <w:r w:rsidR="00804AB5" w:rsidRPr="00BE10CC">
              <w:rPr>
                <w:rFonts w:ascii="Times New Roman" w:eastAsia="SimSun" w:hAnsi="Times New Roman" w:hint="eastAsia"/>
                <w:sz w:val="22"/>
                <w:szCs w:val="22"/>
                <w:lang w:eastAsia="zh-CN"/>
              </w:rPr>
              <w:t>出善意。</w:t>
            </w:r>
            <w:r w:rsidR="001F7A41" w:rsidRPr="00BE10CC">
              <w:rPr>
                <w:rFonts w:ascii="Times New Roman" w:eastAsia="SimSun" w:hAnsi="Times New Roman" w:hint="eastAsia"/>
                <w:sz w:val="22"/>
                <w:szCs w:val="22"/>
                <w:lang w:eastAsia="zh-CN"/>
              </w:rPr>
              <w:t>委员</w:t>
            </w:r>
            <w:r w:rsidR="00804AB5" w:rsidRPr="00BE10CC">
              <w:rPr>
                <w:rFonts w:ascii="Times New Roman" w:eastAsia="SimSun" w:hAnsi="Times New Roman" w:hint="eastAsia"/>
                <w:sz w:val="22"/>
                <w:szCs w:val="22"/>
                <w:lang w:eastAsia="zh-CN"/>
              </w:rPr>
              <w:t>会进一步指出，这将避免拟议</w:t>
            </w:r>
            <w:r w:rsidR="001F7A41" w:rsidRPr="00BE10CC">
              <w:rPr>
                <w:rFonts w:ascii="Times New Roman" w:eastAsia="SimSun" w:hAnsi="Times New Roman" w:hint="eastAsia"/>
                <w:sz w:val="22"/>
                <w:szCs w:val="22"/>
                <w:lang w:eastAsia="zh-CN"/>
              </w:rPr>
              <w:t>分配</w:t>
            </w:r>
            <w:r w:rsidR="00804AB5" w:rsidRPr="00BE10CC">
              <w:rPr>
                <w:rFonts w:ascii="Times New Roman" w:eastAsia="SimSun" w:hAnsi="Times New Roman" w:hint="eastAsia"/>
                <w:sz w:val="22"/>
                <w:szCs w:val="22"/>
                <w:lang w:eastAsia="zh-CN"/>
              </w:rPr>
              <w:t>的</w:t>
            </w:r>
            <w:r w:rsidR="001F7A41" w:rsidRPr="00BE10CC">
              <w:rPr>
                <w:rFonts w:ascii="Times New Roman" w:eastAsia="SimSun" w:hAnsi="Times New Roman" w:hint="eastAsia"/>
                <w:sz w:val="22"/>
                <w:szCs w:val="22"/>
                <w:lang w:eastAsia="zh-CN"/>
              </w:rPr>
              <w:t>集总</w:t>
            </w:r>
            <w:r w:rsidR="00804AB5" w:rsidRPr="00BE10CC">
              <w:rPr>
                <w:rFonts w:ascii="Times New Roman" w:eastAsia="SimSun" w:hAnsi="Times New Roman" w:hint="eastAsia"/>
                <w:sz w:val="22"/>
                <w:szCs w:val="22"/>
                <w:lang w:eastAsia="zh-CN"/>
              </w:rPr>
              <w:t>C/I</w:t>
            </w:r>
            <w:r w:rsidR="001F7A41" w:rsidRPr="00BE10CC">
              <w:rPr>
                <w:rFonts w:ascii="Times New Roman" w:eastAsia="SimSun" w:hAnsi="Times New Roman" w:hint="eastAsia"/>
                <w:sz w:val="22"/>
                <w:szCs w:val="22"/>
                <w:lang w:eastAsia="zh-CN"/>
              </w:rPr>
              <w:t>电平</w:t>
            </w:r>
            <w:r w:rsidR="00804AB5" w:rsidRPr="00BE10CC">
              <w:rPr>
                <w:rFonts w:ascii="Times New Roman" w:eastAsia="SimSun" w:hAnsi="Times New Roman" w:hint="eastAsia"/>
                <w:sz w:val="22"/>
                <w:szCs w:val="22"/>
                <w:lang w:eastAsia="zh-CN"/>
              </w:rPr>
              <w:t>下降。</w:t>
            </w:r>
            <w:r w:rsidR="001F7A41" w:rsidRPr="00BE10CC">
              <w:rPr>
                <w:rFonts w:asciiTheme="minorEastAsia" w:eastAsiaTheme="minorEastAsia" w:hAnsiTheme="minorEastAsia" w:hint="eastAsia"/>
                <w:sz w:val="22"/>
                <w:szCs w:val="22"/>
                <w:lang w:eastAsia="zh-CN"/>
              </w:rPr>
              <w:t>委员</w:t>
            </w:r>
            <w:r w:rsidR="001F7A41" w:rsidRPr="00BE10CC">
              <w:rPr>
                <w:rFonts w:ascii="Times New Roman" w:eastAsia="SimSun" w:hAnsi="Times New Roman" w:hint="eastAsia"/>
                <w:sz w:val="22"/>
                <w:szCs w:val="22"/>
                <w:lang w:eastAsia="zh-CN"/>
              </w:rPr>
              <w:t>会再次敦促在</w:t>
            </w:r>
            <w:r w:rsidR="001F7A41" w:rsidRPr="00BE10CC">
              <w:rPr>
                <w:rFonts w:ascii="Times New Roman" w:eastAsia="SimSun" w:hAnsi="Times New Roman" w:hint="eastAsia"/>
                <w:sz w:val="22"/>
                <w:szCs w:val="22"/>
                <w:lang w:eastAsia="zh-CN"/>
              </w:rPr>
              <w:t>2020</w:t>
            </w:r>
            <w:r w:rsidR="001F7A41" w:rsidRPr="00BE10CC">
              <w:rPr>
                <w:rFonts w:ascii="Times New Roman" w:eastAsia="SimSun" w:hAnsi="Times New Roman" w:hint="eastAsia"/>
                <w:sz w:val="22"/>
                <w:szCs w:val="22"/>
                <w:lang w:eastAsia="zh-CN"/>
              </w:rPr>
              <w:t>年</w:t>
            </w:r>
            <w:r w:rsidR="001F7A41" w:rsidRPr="00BE10CC">
              <w:rPr>
                <w:rFonts w:ascii="Times New Roman" w:eastAsia="SimSun" w:hAnsi="Times New Roman" w:hint="eastAsia"/>
                <w:sz w:val="22"/>
                <w:szCs w:val="22"/>
                <w:lang w:eastAsia="zh-CN"/>
              </w:rPr>
              <w:t>3</w:t>
            </w:r>
            <w:r w:rsidR="001F7A41" w:rsidRPr="00BE10CC">
              <w:rPr>
                <w:rFonts w:ascii="Times New Roman" w:eastAsia="SimSun" w:hAnsi="Times New Roman" w:hint="eastAsia"/>
                <w:sz w:val="22"/>
                <w:szCs w:val="22"/>
                <w:lang w:eastAsia="zh-CN"/>
              </w:rPr>
              <w:t>月</w:t>
            </w:r>
            <w:r w:rsidR="001F7A41" w:rsidRPr="00BE10CC">
              <w:rPr>
                <w:rFonts w:ascii="Times New Roman" w:eastAsia="SimSun" w:hAnsi="Times New Roman" w:hint="eastAsia"/>
                <w:sz w:val="22"/>
                <w:szCs w:val="22"/>
                <w:lang w:eastAsia="zh-CN"/>
              </w:rPr>
              <w:t>12</w:t>
            </w:r>
            <w:r w:rsidR="001F7A41" w:rsidRPr="00BE10CC">
              <w:rPr>
                <w:rFonts w:ascii="Times New Roman" w:eastAsia="SimSun" w:hAnsi="Times New Roman" w:hint="eastAsia"/>
                <w:sz w:val="22"/>
                <w:szCs w:val="22"/>
                <w:lang w:eastAsia="zh-CN"/>
              </w:rPr>
              <w:t>日之前提交</w:t>
            </w:r>
            <w:r w:rsidR="001F7A41" w:rsidRPr="00BE10CC">
              <w:rPr>
                <w:rFonts w:ascii="Times New Roman" w:eastAsia="SimSun" w:hAnsi="Times New Roman" w:hint="eastAsia"/>
                <w:sz w:val="22"/>
                <w:szCs w:val="22"/>
                <w:lang w:eastAsia="zh-CN"/>
              </w:rPr>
              <w:t>A</w:t>
            </w:r>
            <w:r w:rsidR="001F7A41" w:rsidRPr="00BE10CC">
              <w:rPr>
                <w:rFonts w:ascii="Times New Roman" w:eastAsia="SimSun" w:hAnsi="Times New Roman" w:hint="eastAsia"/>
                <w:sz w:val="22"/>
                <w:szCs w:val="22"/>
                <w:lang w:eastAsia="zh-CN"/>
              </w:rPr>
              <w:t>部分资料的主管部门尽一切努力满足其他</w:t>
            </w:r>
            <w:r w:rsidR="00B0481D" w:rsidRPr="00BE10CC">
              <w:rPr>
                <w:rFonts w:ascii="Times New Roman" w:eastAsia="SimSun" w:hAnsi="Times New Roman" w:hint="eastAsia"/>
                <w:sz w:val="22"/>
                <w:szCs w:val="22"/>
                <w:lang w:eastAsia="zh-CN"/>
              </w:rPr>
              <w:t>主管部门</w:t>
            </w:r>
            <w:r w:rsidR="001F7A41" w:rsidRPr="00BE10CC">
              <w:rPr>
                <w:rFonts w:ascii="Times New Roman" w:eastAsia="SimSun" w:hAnsi="Times New Roman" w:hint="eastAsia"/>
                <w:sz w:val="22"/>
                <w:szCs w:val="22"/>
                <w:lang w:eastAsia="zh-CN"/>
              </w:rPr>
              <w:t>提交的第</w:t>
            </w:r>
            <w:r w:rsidR="001F7A41" w:rsidRPr="00BE10CC">
              <w:rPr>
                <w:rFonts w:ascii="Times New Roman" w:eastAsia="SimSun" w:hAnsi="Times New Roman" w:hint="eastAsia"/>
                <w:sz w:val="22"/>
                <w:szCs w:val="22"/>
                <w:lang w:eastAsia="zh-CN"/>
              </w:rPr>
              <w:t>7</w:t>
            </w:r>
            <w:r w:rsidR="001F7A41" w:rsidRPr="00BE10CC">
              <w:rPr>
                <w:rFonts w:ascii="Times New Roman" w:eastAsia="SimSun" w:hAnsi="Times New Roman" w:hint="eastAsia"/>
                <w:sz w:val="22"/>
                <w:szCs w:val="22"/>
                <w:lang w:eastAsia="zh-CN"/>
              </w:rPr>
              <w:t>条</w:t>
            </w:r>
            <w:r w:rsidR="00B0481D" w:rsidRPr="00BE10CC">
              <w:rPr>
                <w:rFonts w:ascii="Times New Roman" w:eastAsia="SimSun" w:hAnsi="Times New Roman" w:hint="eastAsia"/>
                <w:sz w:val="22"/>
                <w:szCs w:val="22"/>
                <w:lang w:eastAsia="zh-CN"/>
              </w:rPr>
              <w:t>资料</w:t>
            </w:r>
            <w:r w:rsidR="001F7A41" w:rsidRPr="00BE10CC">
              <w:rPr>
                <w:rFonts w:ascii="Times New Roman" w:eastAsia="SimSun" w:hAnsi="Times New Roman" w:hint="eastAsia"/>
                <w:sz w:val="22"/>
                <w:szCs w:val="22"/>
                <w:lang w:eastAsia="zh-CN"/>
              </w:rPr>
              <w:t>，并</w:t>
            </w:r>
            <w:r w:rsidR="00B0481D" w:rsidRPr="00BE10CC">
              <w:rPr>
                <w:rFonts w:ascii="Times New Roman" w:eastAsia="SimSun" w:hAnsi="Times New Roman" w:hint="eastAsia"/>
                <w:sz w:val="22"/>
                <w:szCs w:val="22"/>
                <w:lang w:eastAsia="zh-CN"/>
              </w:rPr>
              <w:t>考虑准备</w:t>
            </w:r>
            <w:r w:rsidR="001F7A41" w:rsidRPr="00BE10CC">
              <w:rPr>
                <w:rFonts w:ascii="Times New Roman" w:eastAsia="SimSun" w:hAnsi="Times New Roman" w:hint="eastAsia"/>
                <w:sz w:val="22"/>
                <w:szCs w:val="22"/>
                <w:lang w:eastAsia="zh-CN"/>
              </w:rPr>
              <w:t>B</w:t>
            </w:r>
            <w:r w:rsidR="001F7A41" w:rsidRPr="00BE10CC">
              <w:rPr>
                <w:rFonts w:ascii="Times New Roman" w:eastAsia="SimSun" w:hAnsi="Times New Roman" w:hint="eastAsia"/>
                <w:sz w:val="22"/>
                <w:szCs w:val="22"/>
                <w:lang w:eastAsia="zh-CN"/>
              </w:rPr>
              <w:t>部分</w:t>
            </w:r>
            <w:r w:rsidR="00B0481D" w:rsidRPr="00BE10CC">
              <w:rPr>
                <w:rFonts w:ascii="Times New Roman" w:eastAsia="SimSun" w:hAnsi="Times New Roman" w:hint="eastAsia"/>
                <w:sz w:val="22"/>
                <w:szCs w:val="22"/>
                <w:lang w:eastAsia="zh-CN"/>
              </w:rPr>
              <w:t>资料</w:t>
            </w:r>
            <w:r w:rsidR="001F7A41" w:rsidRPr="00BE10CC">
              <w:rPr>
                <w:rFonts w:ascii="Times New Roman" w:eastAsia="SimSun" w:hAnsi="Times New Roman" w:hint="eastAsia"/>
                <w:sz w:val="22"/>
                <w:szCs w:val="22"/>
                <w:lang w:eastAsia="zh-CN"/>
              </w:rPr>
              <w:t>时考虑</w:t>
            </w:r>
            <w:r w:rsidR="00B0481D" w:rsidRPr="00BE10CC">
              <w:rPr>
                <w:rFonts w:ascii="Times New Roman" w:eastAsia="SimSun" w:hAnsi="Times New Roman" w:hint="eastAsia"/>
                <w:sz w:val="22"/>
                <w:szCs w:val="22"/>
                <w:lang w:eastAsia="zh-CN"/>
              </w:rPr>
              <w:t>无线电通信局</w:t>
            </w:r>
            <w:r w:rsidR="001F7A41" w:rsidRPr="00BE10CC">
              <w:rPr>
                <w:rFonts w:ascii="Times New Roman" w:eastAsia="SimSun" w:hAnsi="Times New Roman" w:hint="eastAsia"/>
                <w:sz w:val="22"/>
                <w:szCs w:val="22"/>
                <w:lang w:eastAsia="zh-CN"/>
              </w:rPr>
              <w:t>的分析结果和避免</w:t>
            </w:r>
            <w:r w:rsidR="001F7A41" w:rsidRPr="00BE10CC">
              <w:rPr>
                <w:rFonts w:ascii="Times New Roman" w:eastAsia="SimSun" w:hAnsi="Times New Roman" w:hint="eastAsia"/>
                <w:sz w:val="22"/>
                <w:szCs w:val="22"/>
                <w:lang w:eastAsia="zh-CN"/>
              </w:rPr>
              <w:t>C/I</w:t>
            </w:r>
            <w:r w:rsidR="00B0481D" w:rsidRPr="00BE10CC">
              <w:rPr>
                <w:rFonts w:ascii="Times New Roman" w:eastAsia="SimSun" w:hAnsi="Times New Roman" w:hint="eastAsia"/>
                <w:sz w:val="22"/>
                <w:szCs w:val="22"/>
                <w:lang w:eastAsia="zh-CN"/>
              </w:rPr>
              <w:t>电平</w:t>
            </w:r>
            <w:r w:rsidR="001F7A41" w:rsidRPr="00BE10CC">
              <w:rPr>
                <w:rFonts w:ascii="Times New Roman" w:eastAsia="SimSun" w:hAnsi="Times New Roman" w:hint="eastAsia"/>
                <w:sz w:val="22"/>
                <w:szCs w:val="22"/>
                <w:lang w:eastAsia="zh-CN"/>
              </w:rPr>
              <w:t>进一步下降的措施。</w:t>
            </w:r>
          </w:p>
          <w:p w14:paraId="36D83B49" w14:textId="16F27C20" w:rsidR="006F39A3" w:rsidRPr="00BE10CC" w:rsidRDefault="00B0481D" w:rsidP="00B0481D">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lightGray"/>
                <w:lang w:eastAsia="zh-CN"/>
              </w:rPr>
            </w:pPr>
            <w:bookmarkStart w:id="39" w:name="lt_pId115"/>
            <w:r w:rsidRPr="00BE10CC">
              <w:rPr>
                <w:rFonts w:ascii="Times New Roman" w:eastAsia="SimSun" w:hAnsi="Times New Roman" w:hint="eastAsia"/>
                <w:sz w:val="22"/>
                <w:szCs w:val="22"/>
                <w:lang w:eastAsia="zh-CN"/>
              </w:rPr>
              <w:t>委员会责成无线电通信局继续协助各主管部门为执行委员会第</w:t>
            </w:r>
            <w:r w:rsidRPr="00BE10CC">
              <w:rPr>
                <w:rFonts w:ascii="Times New Roman" w:eastAsia="SimSun" w:hAnsi="Times New Roman" w:hint="eastAsia"/>
                <w:sz w:val="22"/>
                <w:szCs w:val="22"/>
                <w:lang w:eastAsia="zh-CN"/>
              </w:rPr>
              <w:t>8</w:t>
            </w:r>
            <w:r w:rsidRPr="00BE10CC">
              <w:rPr>
                <w:rFonts w:ascii="Times New Roman" w:eastAsia="SimSun" w:hAnsi="Times New Roman"/>
                <w:sz w:val="22"/>
                <w:szCs w:val="22"/>
                <w:lang w:eastAsia="zh-CN"/>
              </w:rPr>
              <w:t>9</w:t>
            </w:r>
            <w:r w:rsidRPr="00BE10CC">
              <w:rPr>
                <w:rFonts w:ascii="Times New Roman" w:eastAsia="SimSun" w:hAnsi="Times New Roman" w:hint="eastAsia"/>
                <w:sz w:val="22"/>
                <w:szCs w:val="22"/>
                <w:lang w:eastAsia="zh-CN"/>
              </w:rPr>
              <w:t>次会议的决定开展协调，并向第</w:t>
            </w:r>
            <w:r w:rsidRPr="00BE10CC">
              <w:rPr>
                <w:rFonts w:ascii="Times New Roman" w:eastAsia="SimSun" w:hAnsi="Times New Roman" w:hint="eastAsia"/>
                <w:sz w:val="22"/>
                <w:szCs w:val="22"/>
                <w:lang w:eastAsia="zh-CN"/>
              </w:rPr>
              <w:t>9</w:t>
            </w:r>
            <w:r w:rsidRPr="00BE10CC">
              <w:rPr>
                <w:rFonts w:ascii="Times New Roman" w:eastAsia="SimSun" w:hAnsi="Times New Roman"/>
                <w:sz w:val="22"/>
                <w:szCs w:val="22"/>
                <w:lang w:eastAsia="zh-CN"/>
              </w:rPr>
              <w:t>1</w:t>
            </w:r>
            <w:r w:rsidRPr="00BE10CC">
              <w:rPr>
                <w:rFonts w:ascii="Times New Roman" w:eastAsia="SimSun" w:hAnsi="Times New Roman" w:hint="eastAsia"/>
                <w:sz w:val="22"/>
                <w:szCs w:val="22"/>
                <w:lang w:eastAsia="zh-CN"/>
              </w:rPr>
              <w:t>次会议报告此事的进展。</w:t>
            </w:r>
            <w:bookmarkEnd w:id="39"/>
          </w:p>
        </w:tc>
        <w:tc>
          <w:tcPr>
            <w:tcW w:w="2416" w:type="dxa"/>
          </w:tcPr>
          <w:p w14:paraId="20673C82" w14:textId="2188E21B" w:rsidR="006F39A3" w:rsidRPr="00BE10CC" w:rsidRDefault="00B0481D" w:rsidP="00B00F16">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green"/>
                <w:lang w:eastAsia="zh-CN"/>
              </w:rPr>
            </w:pPr>
            <w:r w:rsidRPr="00BE10CC">
              <w:rPr>
                <w:rFonts w:ascii="Times New Roman" w:eastAsia="SimSun" w:hAnsi="Times New Roman" w:hint="eastAsia"/>
                <w:szCs w:val="22"/>
                <w:lang w:eastAsia="zh-CN"/>
              </w:rPr>
              <w:lastRenderedPageBreak/>
              <w:t>无线电通信局继续协助各主管部门为执行</w:t>
            </w:r>
            <w:r w:rsidRPr="00BE10CC">
              <w:rPr>
                <w:rFonts w:ascii="Times New Roman" w:eastAsia="SimSun" w:hAnsi="Times New Roman" w:hint="eastAsia"/>
                <w:szCs w:val="22"/>
                <w:lang w:eastAsia="zh-CN"/>
              </w:rPr>
              <w:lastRenderedPageBreak/>
              <w:t>委员会第</w:t>
            </w:r>
            <w:r w:rsidRPr="00BE10CC">
              <w:rPr>
                <w:rFonts w:ascii="Times New Roman" w:eastAsia="SimSun" w:hAnsi="Times New Roman" w:hint="eastAsia"/>
                <w:szCs w:val="22"/>
                <w:lang w:eastAsia="zh-CN"/>
              </w:rPr>
              <w:t>89</w:t>
            </w:r>
            <w:r w:rsidRPr="00BE10CC">
              <w:rPr>
                <w:rFonts w:ascii="Times New Roman" w:eastAsia="SimSun" w:hAnsi="Times New Roman" w:hint="eastAsia"/>
                <w:szCs w:val="22"/>
                <w:lang w:eastAsia="zh-CN"/>
              </w:rPr>
              <w:t>次会议的决定开展协调，并向第</w:t>
            </w:r>
            <w:r w:rsidRPr="00BE10CC">
              <w:rPr>
                <w:rFonts w:ascii="Times New Roman" w:eastAsia="SimSun" w:hAnsi="Times New Roman" w:hint="eastAsia"/>
                <w:szCs w:val="22"/>
                <w:lang w:eastAsia="zh-CN"/>
              </w:rPr>
              <w:t>91</w:t>
            </w:r>
            <w:r w:rsidRPr="00BE10CC">
              <w:rPr>
                <w:rFonts w:ascii="Times New Roman" w:eastAsia="SimSun" w:hAnsi="Times New Roman" w:hint="eastAsia"/>
                <w:szCs w:val="22"/>
                <w:lang w:eastAsia="zh-CN"/>
              </w:rPr>
              <w:t>次会议报告此事的进展。</w:t>
            </w:r>
          </w:p>
        </w:tc>
      </w:tr>
      <w:tr w:rsidR="006F39A3" w:rsidRPr="00BE10CC" w14:paraId="02B5E8B9"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B6AE185" w14:textId="77777777" w:rsidR="006F39A3" w:rsidRPr="00BE10CC" w:rsidRDefault="006F39A3" w:rsidP="003240E8">
            <w:pPr>
              <w:pStyle w:val="Tabletext"/>
              <w:spacing w:before="120" w:after="120" w:line="260" w:lineRule="auto"/>
              <w:jc w:val="center"/>
              <w:rPr>
                <w:rFonts w:ascii="Times New Roman" w:eastAsia="SimSun" w:hAnsi="Times New Roman"/>
                <w:szCs w:val="22"/>
                <w:lang w:eastAsia="zh-CN"/>
              </w:rPr>
            </w:pPr>
          </w:p>
        </w:tc>
        <w:tc>
          <w:tcPr>
            <w:tcW w:w="4113" w:type="dxa"/>
            <w:vMerge/>
          </w:tcPr>
          <w:p w14:paraId="3E5A62EA"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2C917C4E" w14:textId="05CDB10A" w:rsidR="006F39A3" w:rsidRPr="00BE10CC" w:rsidRDefault="006F39A3" w:rsidP="00607AAD">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40" w:name="lt_pId117"/>
            <w:r w:rsidRPr="00BE10CC">
              <w:rPr>
                <w:rFonts w:ascii="Times New Roman" w:eastAsia="SimSun" w:hAnsi="Times New Roman"/>
                <w:sz w:val="22"/>
                <w:szCs w:val="22"/>
                <w:lang w:eastAsia="zh-CN"/>
              </w:rPr>
              <w:t>l)</w:t>
            </w:r>
            <w:bookmarkEnd w:id="40"/>
            <w:r w:rsidRPr="00BE10CC">
              <w:rPr>
                <w:rFonts w:ascii="Times New Roman" w:eastAsia="SimSun" w:hAnsi="Times New Roman"/>
                <w:sz w:val="22"/>
                <w:szCs w:val="22"/>
                <w:lang w:eastAsia="zh-CN"/>
              </w:rPr>
              <w:tab/>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注意到</w:t>
            </w:r>
            <w:r w:rsidR="00113F40" w:rsidRPr="00BE10CC">
              <w:rPr>
                <w:rFonts w:ascii="Times New Roman" w:eastAsia="SimSun" w:hAnsi="Times New Roman" w:hint="eastAsia"/>
                <w:sz w:val="22"/>
                <w:szCs w:val="22"/>
                <w:lang w:eastAsia="zh-CN"/>
              </w:rPr>
              <w:t>RRB22-2/2</w:t>
            </w:r>
            <w:r w:rsidR="00113F40" w:rsidRPr="00BE10CC">
              <w:rPr>
                <w:rFonts w:ascii="Times New Roman" w:eastAsia="SimSun" w:hAnsi="Times New Roman" w:hint="eastAsia"/>
                <w:sz w:val="22"/>
                <w:szCs w:val="22"/>
                <w:lang w:eastAsia="zh-CN"/>
              </w:rPr>
              <w:t>号文件的</w:t>
            </w:r>
            <w:r w:rsidR="004568B8" w:rsidRPr="00BE10CC">
              <w:rPr>
                <w:rFonts w:ascii="Times New Roman" w:eastAsia="SimSun" w:hAnsi="Times New Roman" w:hint="eastAsia"/>
                <w:sz w:val="22"/>
                <w:szCs w:val="22"/>
                <w:lang w:eastAsia="zh-CN"/>
              </w:rPr>
              <w:t>补遗</w:t>
            </w:r>
            <w:r w:rsidR="00113F40" w:rsidRPr="00BE10CC">
              <w:rPr>
                <w:rFonts w:ascii="Times New Roman" w:eastAsia="SimSun" w:hAnsi="Times New Roman" w:hint="eastAsia"/>
                <w:sz w:val="22"/>
                <w:szCs w:val="22"/>
                <w:lang w:eastAsia="zh-CN"/>
              </w:rPr>
              <w:t>3</w:t>
            </w:r>
            <w:r w:rsidR="00113F40" w:rsidRPr="00BE10CC">
              <w:rPr>
                <w:rFonts w:ascii="Times New Roman" w:eastAsia="SimSun" w:hAnsi="Times New Roman" w:hint="eastAsia"/>
                <w:sz w:val="22"/>
                <w:szCs w:val="22"/>
                <w:lang w:eastAsia="zh-CN"/>
              </w:rPr>
              <w:t>，其中载有国际电联法律顾问关于应用</w:t>
            </w:r>
            <w:r w:rsidR="00113F40" w:rsidRPr="00BE10CC">
              <w:rPr>
                <w:rFonts w:ascii="Times New Roman" w:eastAsia="SimSun" w:hAnsi="Times New Roman" w:hint="eastAsia"/>
                <w:sz w:val="22"/>
                <w:szCs w:val="22"/>
                <w:lang w:eastAsia="zh-CN"/>
              </w:rPr>
              <w:t>RR</w:t>
            </w:r>
            <w:r w:rsidR="00113F40" w:rsidRPr="00BE10CC">
              <w:rPr>
                <w:rFonts w:ascii="Times New Roman" w:eastAsia="SimSun" w:hAnsi="Times New Roman" w:hint="eastAsia"/>
                <w:sz w:val="22"/>
                <w:szCs w:val="22"/>
                <w:lang w:eastAsia="zh-CN"/>
              </w:rPr>
              <w:t>附录</w:t>
            </w:r>
            <w:r w:rsidR="00113F40" w:rsidRPr="00B00F16">
              <w:rPr>
                <w:rFonts w:ascii="Times New Roman" w:eastAsia="SimSun" w:hAnsi="Times New Roman" w:hint="eastAsia"/>
                <w:b/>
                <w:bCs/>
                <w:sz w:val="22"/>
                <w:szCs w:val="22"/>
                <w:lang w:eastAsia="zh-CN"/>
              </w:rPr>
              <w:t>30</w:t>
            </w:r>
            <w:r w:rsidR="00113F40" w:rsidRPr="00BE10CC">
              <w:rPr>
                <w:rFonts w:ascii="Times New Roman" w:eastAsia="SimSun" w:hAnsi="Times New Roman" w:hint="eastAsia"/>
                <w:sz w:val="22"/>
                <w:szCs w:val="22"/>
                <w:lang w:eastAsia="zh-CN"/>
              </w:rPr>
              <w:t>和</w:t>
            </w:r>
            <w:r w:rsidR="00113F40" w:rsidRPr="00B00F16">
              <w:rPr>
                <w:rFonts w:ascii="Times New Roman" w:eastAsia="SimSun" w:hAnsi="Times New Roman" w:hint="eastAsia"/>
                <w:b/>
                <w:bCs/>
                <w:sz w:val="22"/>
                <w:szCs w:val="22"/>
                <w:lang w:eastAsia="zh-CN"/>
              </w:rPr>
              <w:t>30A</w:t>
            </w:r>
            <w:r w:rsidR="00113F40" w:rsidRPr="00BE10CC">
              <w:rPr>
                <w:rFonts w:ascii="Times New Roman" w:eastAsia="SimSun" w:hAnsi="Times New Roman" w:hint="eastAsia"/>
                <w:sz w:val="22"/>
                <w:szCs w:val="22"/>
                <w:lang w:eastAsia="zh-CN"/>
              </w:rPr>
              <w:t>的</w:t>
            </w:r>
            <w:r w:rsidR="00113F40" w:rsidRPr="00BE10CC">
              <w:rPr>
                <w:rFonts w:ascii="Times New Roman" w:eastAsia="SimSun" w:hAnsi="Times New Roman" w:hint="eastAsia"/>
                <w:sz w:val="22"/>
                <w:szCs w:val="22"/>
                <w:lang w:eastAsia="zh-CN"/>
              </w:rPr>
              <w:t>4.1.10b</w:t>
            </w:r>
            <w:r w:rsidR="00113F40" w:rsidRPr="00BE10CC">
              <w:rPr>
                <w:rFonts w:ascii="Times New Roman" w:eastAsia="SimSun" w:hAnsi="Times New Roman" w:hint="eastAsia"/>
                <w:sz w:val="22"/>
                <w:szCs w:val="22"/>
                <w:lang w:eastAsia="zh-CN"/>
              </w:rPr>
              <w:t>和</w:t>
            </w:r>
            <w:r w:rsidR="00113F40" w:rsidRPr="00BE10CC">
              <w:rPr>
                <w:rFonts w:ascii="Times New Roman" w:eastAsia="SimSun" w:hAnsi="Times New Roman" w:hint="eastAsia"/>
                <w:sz w:val="22"/>
                <w:szCs w:val="22"/>
                <w:lang w:eastAsia="zh-CN"/>
              </w:rPr>
              <w:t>4.1.10c</w:t>
            </w:r>
            <w:r w:rsidR="004568B8" w:rsidRPr="00BE10CC">
              <w:rPr>
                <w:rFonts w:ascii="Times New Roman" w:eastAsia="SimSun" w:hAnsi="Times New Roman" w:hint="eastAsia"/>
                <w:sz w:val="22"/>
                <w:szCs w:val="22"/>
                <w:lang w:eastAsia="zh-CN"/>
              </w:rPr>
              <w:t>款</w:t>
            </w:r>
            <w:r w:rsidR="00113F40" w:rsidRPr="00BE10CC">
              <w:rPr>
                <w:rFonts w:ascii="Times New Roman" w:eastAsia="SimSun" w:hAnsi="Times New Roman" w:hint="eastAsia"/>
                <w:sz w:val="22"/>
                <w:szCs w:val="22"/>
                <w:lang w:eastAsia="zh-CN"/>
              </w:rPr>
              <w:t>以及</w:t>
            </w:r>
            <w:r w:rsidR="00113F40" w:rsidRPr="00BE10CC">
              <w:rPr>
                <w:rFonts w:ascii="Times New Roman" w:eastAsia="SimSun" w:hAnsi="Times New Roman" w:hint="eastAsia"/>
                <w:sz w:val="22"/>
                <w:szCs w:val="22"/>
                <w:lang w:eastAsia="zh-CN"/>
              </w:rPr>
              <w:t>RR</w:t>
            </w:r>
            <w:r w:rsidR="00113F40" w:rsidRPr="00BE10CC">
              <w:rPr>
                <w:rFonts w:ascii="Times New Roman" w:eastAsia="SimSun" w:hAnsi="Times New Roman" w:hint="eastAsia"/>
                <w:sz w:val="22"/>
                <w:szCs w:val="22"/>
                <w:lang w:eastAsia="zh-CN"/>
              </w:rPr>
              <w:t>附录</w:t>
            </w:r>
            <w:r w:rsidR="00113F40" w:rsidRPr="00B00F16">
              <w:rPr>
                <w:rFonts w:ascii="Times New Roman" w:eastAsia="SimSun" w:hAnsi="Times New Roman" w:hint="eastAsia"/>
                <w:b/>
                <w:bCs/>
                <w:sz w:val="22"/>
                <w:szCs w:val="22"/>
                <w:lang w:eastAsia="zh-CN"/>
              </w:rPr>
              <w:t>30B</w:t>
            </w:r>
            <w:r w:rsidR="00113F40" w:rsidRPr="00BE10CC">
              <w:rPr>
                <w:rFonts w:ascii="Times New Roman" w:eastAsia="SimSun" w:hAnsi="Times New Roman" w:hint="eastAsia"/>
                <w:sz w:val="22"/>
                <w:szCs w:val="22"/>
                <w:lang w:eastAsia="zh-CN"/>
              </w:rPr>
              <w:t>的</w:t>
            </w:r>
            <w:r w:rsidR="00113F40" w:rsidRPr="00BE10CC">
              <w:rPr>
                <w:rFonts w:ascii="Times New Roman" w:eastAsia="SimSun" w:hAnsi="Times New Roman" w:hint="eastAsia"/>
                <w:sz w:val="22"/>
                <w:szCs w:val="22"/>
                <w:lang w:eastAsia="zh-CN"/>
              </w:rPr>
              <w:t>6.14</w:t>
            </w:r>
            <w:r w:rsidR="004568B8" w:rsidRPr="00BE10CC">
              <w:rPr>
                <w:rFonts w:ascii="Times New Roman" w:eastAsia="SimSun" w:hAnsi="Times New Roman" w:hint="eastAsia"/>
                <w:sz w:val="22"/>
                <w:szCs w:val="22"/>
                <w:lang w:eastAsia="zh-CN"/>
              </w:rPr>
              <w:t>款</w:t>
            </w:r>
            <w:r w:rsidR="00113F40" w:rsidRPr="00BE10CC">
              <w:rPr>
                <w:rFonts w:ascii="Times New Roman" w:eastAsia="SimSun" w:hAnsi="Times New Roman" w:hint="eastAsia"/>
                <w:sz w:val="22"/>
                <w:szCs w:val="22"/>
                <w:lang w:eastAsia="zh-CN"/>
              </w:rPr>
              <w:t>和</w:t>
            </w:r>
            <w:r w:rsidR="00113F40" w:rsidRPr="00BE10CC">
              <w:rPr>
                <w:rFonts w:ascii="Times New Roman" w:eastAsia="SimSun" w:hAnsi="Times New Roman" w:hint="eastAsia"/>
                <w:sz w:val="22"/>
                <w:szCs w:val="22"/>
                <w:lang w:eastAsia="zh-CN"/>
              </w:rPr>
              <w:t>6.14</w:t>
            </w:r>
            <w:r w:rsidR="004568B8" w:rsidRPr="00BE10CC">
              <w:rPr>
                <w:rFonts w:ascii="Times New Roman" w:eastAsia="SimSun" w:hAnsi="Times New Roman" w:hint="eastAsia"/>
                <w:sz w:val="22"/>
                <w:szCs w:val="22"/>
                <w:lang w:eastAsia="zh-CN"/>
              </w:rPr>
              <w:t>款</w:t>
            </w:r>
            <w:r w:rsidR="00113F40" w:rsidRPr="00BE10CC">
              <w:rPr>
                <w:rFonts w:ascii="Times New Roman" w:eastAsia="SimSun" w:hAnsi="Times New Roman" w:hint="eastAsia"/>
                <w:sz w:val="22"/>
                <w:szCs w:val="22"/>
                <w:lang w:eastAsia="zh-CN"/>
              </w:rPr>
              <w:t>之二的意见，该意见确认了</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在第</w:t>
            </w:r>
            <w:r w:rsidR="00113F40" w:rsidRPr="00BE10CC">
              <w:rPr>
                <w:rFonts w:ascii="Times New Roman" w:eastAsia="SimSun" w:hAnsi="Times New Roman" w:hint="eastAsia"/>
                <w:sz w:val="22"/>
                <w:szCs w:val="22"/>
                <w:lang w:eastAsia="zh-CN"/>
              </w:rPr>
              <w:t>89</w:t>
            </w:r>
            <w:r w:rsidR="00113F40" w:rsidRPr="00BE10CC">
              <w:rPr>
                <w:rFonts w:ascii="Times New Roman" w:eastAsia="SimSun" w:hAnsi="Times New Roman" w:hint="eastAsia"/>
                <w:sz w:val="22"/>
                <w:szCs w:val="22"/>
                <w:lang w:eastAsia="zh-CN"/>
              </w:rPr>
              <w:t>次会议上就该问题做出的决定。</w:t>
            </w:r>
          </w:p>
        </w:tc>
        <w:tc>
          <w:tcPr>
            <w:tcW w:w="2416" w:type="dxa"/>
          </w:tcPr>
          <w:p w14:paraId="645A993F" w14:textId="77777777" w:rsidR="006F39A3" w:rsidRPr="00BE10CC" w:rsidRDefault="006F39A3" w:rsidP="003240E8">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6F39A3" w:rsidRPr="00BE10CC" w14:paraId="68D7E546" w14:textId="77777777" w:rsidTr="00271D17">
        <w:trPr>
          <w:gridAfter w:val="1"/>
          <w:wAfter w:w="6" w:type="dxa"/>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7ADA4BA" w14:textId="77777777" w:rsidR="006F39A3" w:rsidRPr="00BE10CC" w:rsidRDefault="006F39A3" w:rsidP="003240E8">
            <w:pPr>
              <w:pStyle w:val="Tabletext"/>
              <w:spacing w:before="120" w:after="120" w:line="260" w:lineRule="auto"/>
              <w:jc w:val="center"/>
              <w:rPr>
                <w:rFonts w:ascii="Times New Roman" w:eastAsia="SimSun" w:hAnsi="Times New Roman"/>
                <w:szCs w:val="22"/>
              </w:rPr>
            </w:pPr>
          </w:p>
        </w:tc>
        <w:tc>
          <w:tcPr>
            <w:tcW w:w="4113" w:type="dxa"/>
            <w:vMerge/>
          </w:tcPr>
          <w:p w14:paraId="7B952ACB"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c>
          <w:tcPr>
            <w:tcW w:w="6799" w:type="dxa"/>
          </w:tcPr>
          <w:p w14:paraId="24979992" w14:textId="163DD2E8" w:rsidR="006F39A3" w:rsidRPr="00BE10CC" w:rsidRDefault="006F39A3" w:rsidP="00607AAD">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41" w:name="lt_pId120"/>
            <w:r w:rsidRPr="00BE10CC">
              <w:rPr>
                <w:rFonts w:ascii="Times New Roman" w:eastAsia="SimSun" w:hAnsi="Times New Roman"/>
                <w:sz w:val="22"/>
                <w:szCs w:val="22"/>
                <w:lang w:eastAsia="zh-CN"/>
              </w:rPr>
              <w:t>m)</w:t>
            </w:r>
            <w:bookmarkEnd w:id="41"/>
            <w:r w:rsidRPr="00BE10CC">
              <w:rPr>
                <w:rFonts w:ascii="Times New Roman" w:eastAsia="SimSun" w:hAnsi="Times New Roman"/>
                <w:sz w:val="22"/>
                <w:szCs w:val="22"/>
                <w:lang w:eastAsia="zh-CN"/>
              </w:rPr>
              <w:tab/>
            </w:r>
            <w:r w:rsidR="00113F40" w:rsidRPr="00BE10CC">
              <w:rPr>
                <w:rFonts w:ascii="Times New Roman" w:eastAsia="SimSun" w:hAnsi="Times New Roman" w:hint="eastAsia"/>
                <w:sz w:val="22"/>
                <w:szCs w:val="22"/>
                <w:lang w:eastAsia="zh-CN"/>
              </w:rPr>
              <w:t>关于</w:t>
            </w:r>
            <w:r w:rsidR="00113F40" w:rsidRPr="00BE10CC">
              <w:rPr>
                <w:rFonts w:ascii="Times New Roman" w:eastAsia="SimSun" w:hAnsi="Times New Roman" w:hint="eastAsia"/>
                <w:sz w:val="22"/>
                <w:szCs w:val="22"/>
                <w:lang w:eastAsia="zh-CN"/>
              </w:rPr>
              <w:t>RRB22-2/2</w:t>
            </w:r>
            <w:r w:rsidR="00113F40" w:rsidRPr="00BE10CC">
              <w:rPr>
                <w:rFonts w:ascii="Times New Roman" w:eastAsia="SimSun" w:hAnsi="Times New Roman" w:hint="eastAsia"/>
                <w:sz w:val="22"/>
                <w:szCs w:val="22"/>
                <w:lang w:eastAsia="zh-CN"/>
              </w:rPr>
              <w:t>号文件的</w:t>
            </w:r>
            <w:r w:rsidR="004568B8" w:rsidRPr="00BE10CC">
              <w:rPr>
                <w:rFonts w:ascii="Times New Roman" w:eastAsia="SimSun" w:hAnsi="Times New Roman" w:hint="eastAsia"/>
                <w:sz w:val="22"/>
                <w:szCs w:val="22"/>
                <w:lang w:eastAsia="zh-CN"/>
              </w:rPr>
              <w:t>补遗</w:t>
            </w:r>
            <w:r w:rsidR="00113F40" w:rsidRPr="00BE10CC">
              <w:rPr>
                <w:rFonts w:ascii="Times New Roman" w:eastAsia="SimSun" w:hAnsi="Times New Roman" w:hint="eastAsia"/>
                <w:sz w:val="22"/>
                <w:szCs w:val="22"/>
                <w:lang w:eastAsia="zh-CN"/>
              </w:rPr>
              <w:t>5</w:t>
            </w:r>
            <w:r w:rsidR="00113F40" w:rsidRPr="00BE10CC">
              <w:rPr>
                <w:rFonts w:ascii="Times New Roman" w:eastAsia="SimSun" w:hAnsi="Times New Roman" w:hint="eastAsia"/>
                <w:sz w:val="22"/>
                <w:szCs w:val="22"/>
                <w:lang w:eastAsia="zh-CN"/>
              </w:rPr>
              <w:t>，其中载有乌克兰</w:t>
            </w:r>
            <w:r w:rsidR="00BF12A5" w:rsidRPr="00BE10CC">
              <w:rPr>
                <w:rFonts w:ascii="Times New Roman" w:eastAsia="SimSun" w:hAnsi="Times New Roman" w:hint="eastAsia"/>
                <w:sz w:val="22"/>
                <w:szCs w:val="22"/>
                <w:lang w:eastAsia="zh-CN"/>
              </w:rPr>
              <w:t>主管部门</w:t>
            </w:r>
            <w:r w:rsidR="00607AAD" w:rsidRPr="00BE10CC">
              <w:rPr>
                <w:rFonts w:ascii="Times New Roman" w:eastAsia="SimSun" w:hAnsi="Times New Roman" w:hint="eastAsia"/>
                <w:sz w:val="22"/>
                <w:szCs w:val="22"/>
                <w:lang w:eastAsia="zh-CN"/>
              </w:rPr>
              <w:t>关于</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第</w:t>
            </w:r>
            <w:r w:rsidR="00113F40" w:rsidRPr="00BE10CC">
              <w:rPr>
                <w:rFonts w:ascii="Times New Roman" w:eastAsia="SimSun" w:hAnsi="Times New Roman" w:hint="eastAsia"/>
                <w:sz w:val="22"/>
                <w:szCs w:val="22"/>
                <w:lang w:eastAsia="zh-CN"/>
              </w:rPr>
              <w:t>89</w:t>
            </w:r>
            <w:r w:rsidR="00113F40" w:rsidRPr="00BE10CC">
              <w:rPr>
                <w:rFonts w:ascii="Times New Roman" w:eastAsia="SimSun" w:hAnsi="Times New Roman" w:hint="eastAsia"/>
                <w:sz w:val="22"/>
                <w:szCs w:val="22"/>
                <w:lang w:eastAsia="zh-CN"/>
              </w:rPr>
              <w:t>次会议做出的决定应继续适用直至乌克兰宣布结束戒严令</w:t>
            </w:r>
            <w:r w:rsidR="00607AAD" w:rsidRPr="00BE10CC">
              <w:rPr>
                <w:rFonts w:ascii="Times New Roman" w:eastAsia="SimSun" w:hAnsi="Times New Roman" w:hint="eastAsia"/>
                <w:sz w:val="22"/>
                <w:szCs w:val="22"/>
                <w:lang w:eastAsia="zh-CN"/>
              </w:rPr>
              <w:t>的一项</w:t>
            </w:r>
            <w:r w:rsidR="004F1AD3" w:rsidRPr="00BE10CC">
              <w:rPr>
                <w:rFonts w:ascii="Times New Roman" w:eastAsia="SimSun" w:hAnsi="Times New Roman" w:hint="eastAsia"/>
                <w:sz w:val="22"/>
                <w:szCs w:val="22"/>
                <w:lang w:eastAsia="zh-CN"/>
              </w:rPr>
              <w:t>申请</w:t>
            </w:r>
            <w:r w:rsidR="00113F40" w:rsidRPr="00BE10CC">
              <w:rPr>
                <w:rFonts w:ascii="Times New Roman" w:eastAsia="SimSun" w:hAnsi="Times New Roman" w:hint="eastAsia"/>
                <w:sz w:val="22"/>
                <w:szCs w:val="22"/>
                <w:lang w:eastAsia="zh-CN"/>
              </w:rPr>
              <w:t>，</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决定同意</w:t>
            </w:r>
            <w:r w:rsidR="00607AAD" w:rsidRPr="00BE10CC">
              <w:rPr>
                <w:rFonts w:ascii="Times New Roman" w:eastAsia="SimSun" w:hAnsi="Times New Roman" w:hint="eastAsia"/>
                <w:sz w:val="22"/>
                <w:szCs w:val="22"/>
                <w:lang w:eastAsia="zh-CN"/>
              </w:rPr>
              <w:t>该</w:t>
            </w:r>
            <w:r w:rsidR="00BF12A5"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的</w:t>
            </w:r>
            <w:r w:rsidR="004F1AD3" w:rsidRPr="00BE10CC">
              <w:rPr>
                <w:rFonts w:ascii="Times New Roman" w:eastAsia="SimSun" w:hAnsi="Times New Roman" w:hint="eastAsia"/>
                <w:sz w:val="22"/>
                <w:szCs w:val="22"/>
                <w:lang w:eastAsia="zh-CN"/>
              </w:rPr>
              <w:t>申请</w:t>
            </w:r>
            <w:r w:rsidR="00113F40" w:rsidRPr="00BE10CC">
              <w:rPr>
                <w:rFonts w:ascii="Times New Roman" w:eastAsia="SimSun" w:hAnsi="Times New Roman" w:hint="eastAsia"/>
                <w:sz w:val="22"/>
                <w:szCs w:val="22"/>
                <w:lang w:eastAsia="zh-CN"/>
              </w:rPr>
              <w:t>，但</w:t>
            </w:r>
            <w:r w:rsidR="00607AAD" w:rsidRPr="00BE10CC">
              <w:rPr>
                <w:rFonts w:ascii="Times New Roman" w:eastAsia="SimSun" w:hAnsi="Times New Roman" w:hint="eastAsia"/>
                <w:sz w:val="22"/>
                <w:szCs w:val="22"/>
                <w:lang w:eastAsia="zh-CN"/>
              </w:rPr>
              <w:t>前提是</w:t>
            </w:r>
            <w:r w:rsidR="00113F40" w:rsidRPr="00BE10CC">
              <w:rPr>
                <w:rFonts w:ascii="Times New Roman" w:eastAsia="SimSun" w:hAnsi="Times New Roman" w:hint="eastAsia"/>
                <w:sz w:val="22"/>
                <w:szCs w:val="22"/>
                <w:lang w:eastAsia="zh-CN"/>
              </w:rPr>
              <w:t>，</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将在今后的会议上继续重新评估局势。</w:t>
            </w:r>
          </w:p>
        </w:tc>
        <w:tc>
          <w:tcPr>
            <w:tcW w:w="2416" w:type="dxa"/>
          </w:tcPr>
          <w:p w14:paraId="66EB3833" w14:textId="37A27C02" w:rsidR="006F39A3" w:rsidRPr="00BE10CC" w:rsidRDefault="00607AAD" w:rsidP="00B00F16">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lightGray"/>
                <w:lang w:eastAsia="zh-CN"/>
              </w:rPr>
            </w:pPr>
            <w:r w:rsidRPr="00BE10CC">
              <w:rPr>
                <w:rFonts w:ascii="Times New Roman" w:eastAsia="SimSun" w:hAnsi="Times New Roman" w:hint="eastAsia"/>
                <w:sz w:val="22"/>
                <w:szCs w:val="22"/>
                <w:lang w:eastAsia="zh-CN"/>
              </w:rPr>
              <w:t>执行秘书将这些决定通知相关主管部门。</w:t>
            </w:r>
          </w:p>
        </w:tc>
      </w:tr>
      <w:tr w:rsidR="006F39A3" w:rsidRPr="00BE10CC" w14:paraId="5BE52AE4" w14:textId="77777777" w:rsidTr="00271D17">
        <w:trPr>
          <w:gridAfter w:val="1"/>
          <w:wAfter w:w="6" w:type="dxa"/>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D83AC16" w14:textId="77777777" w:rsidR="006F39A3" w:rsidRPr="00BE10CC" w:rsidRDefault="006F39A3" w:rsidP="003240E8">
            <w:pPr>
              <w:pStyle w:val="Tabletext"/>
              <w:spacing w:before="120" w:after="120" w:line="260" w:lineRule="auto"/>
              <w:jc w:val="center"/>
              <w:rPr>
                <w:rFonts w:ascii="Times New Roman" w:eastAsia="SimSun" w:hAnsi="Times New Roman"/>
                <w:szCs w:val="22"/>
                <w:lang w:eastAsia="zh-CN"/>
              </w:rPr>
            </w:pPr>
          </w:p>
        </w:tc>
        <w:tc>
          <w:tcPr>
            <w:tcW w:w="4113" w:type="dxa"/>
            <w:vMerge/>
          </w:tcPr>
          <w:p w14:paraId="7F6D92EB"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29AA33CA" w14:textId="563825F8" w:rsidR="006F39A3" w:rsidRPr="00BE10CC" w:rsidRDefault="006F39A3" w:rsidP="003240E8">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42" w:name="lt_pId123"/>
            <w:r w:rsidRPr="00BE10CC">
              <w:rPr>
                <w:rFonts w:ascii="Times New Roman" w:eastAsia="SimSun" w:hAnsi="Times New Roman"/>
                <w:sz w:val="22"/>
                <w:szCs w:val="22"/>
                <w:lang w:eastAsia="zh-CN"/>
              </w:rPr>
              <w:t>n)</w:t>
            </w:r>
            <w:bookmarkEnd w:id="42"/>
            <w:r w:rsidRPr="00BE10CC">
              <w:rPr>
                <w:rFonts w:ascii="Times New Roman" w:eastAsia="SimSun" w:hAnsi="Times New Roman"/>
                <w:sz w:val="22"/>
                <w:szCs w:val="22"/>
                <w:lang w:eastAsia="zh-CN"/>
              </w:rPr>
              <w:tab/>
            </w:r>
            <w:r w:rsidR="00113F40" w:rsidRPr="00BE10CC">
              <w:rPr>
                <w:rFonts w:ascii="Times New Roman" w:eastAsia="SimSun" w:hAnsi="Times New Roman" w:hint="eastAsia"/>
                <w:sz w:val="22"/>
                <w:szCs w:val="22"/>
                <w:lang w:eastAsia="zh-CN"/>
              </w:rPr>
              <w:t>关于</w:t>
            </w:r>
            <w:r w:rsidR="00113F40" w:rsidRPr="00BE10CC">
              <w:rPr>
                <w:rFonts w:ascii="Times New Roman" w:eastAsia="SimSun" w:hAnsi="Times New Roman" w:hint="eastAsia"/>
                <w:sz w:val="22"/>
                <w:szCs w:val="22"/>
                <w:lang w:eastAsia="zh-CN"/>
              </w:rPr>
              <w:t>RRB22-2/2</w:t>
            </w:r>
            <w:r w:rsidR="00113F40" w:rsidRPr="00BE10CC">
              <w:rPr>
                <w:rFonts w:ascii="Times New Roman" w:eastAsia="SimSun" w:hAnsi="Times New Roman" w:hint="eastAsia"/>
                <w:sz w:val="22"/>
                <w:szCs w:val="22"/>
                <w:lang w:eastAsia="zh-CN"/>
              </w:rPr>
              <w:t>号文件</w:t>
            </w:r>
            <w:r w:rsidR="004568B8" w:rsidRPr="00BE10CC">
              <w:rPr>
                <w:rFonts w:ascii="Times New Roman" w:eastAsia="SimSun" w:hAnsi="Times New Roman" w:hint="eastAsia"/>
                <w:sz w:val="22"/>
                <w:szCs w:val="22"/>
                <w:lang w:eastAsia="zh-CN"/>
              </w:rPr>
              <w:t>补遗</w:t>
            </w:r>
            <w:r w:rsidR="00113F40" w:rsidRPr="00BE10CC">
              <w:rPr>
                <w:rFonts w:ascii="Times New Roman" w:eastAsia="SimSun" w:hAnsi="Times New Roman" w:hint="eastAsia"/>
                <w:sz w:val="22"/>
                <w:szCs w:val="22"/>
                <w:lang w:eastAsia="zh-CN"/>
              </w:rPr>
              <w:t>6</w:t>
            </w:r>
            <w:r w:rsidR="00113F40" w:rsidRPr="00BE10CC">
              <w:rPr>
                <w:rFonts w:ascii="Times New Roman" w:eastAsia="SimSun" w:hAnsi="Times New Roman" w:hint="eastAsia"/>
                <w:sz w:val="22"/>
                <w:szCs w:val="22"/>
                <w:lang w:eastAsia="zh-CN"/>
              </w:rPr>
              <w:t>，即关于第</w:t>
            </w:r>
            <w:r w:rsidR="00113F40" w:rsidRPr="00BE10CC">
              <w:rPr>
                <w:rFonts w:ascii="Times New Roman" w:eastAsia="SimSun" w:hAnsi="Times New Roman" w:hint="eastAsia"/>
                <w:b/>
                <w:sz w:val="22"/>
                <w:szCs w:val="22"/>
                <w:lang w:eastAsia="zh-CN"/>
              </w:rPr>
              <w:t>559</w:t>
            </w:r>
            <w:r w:rsidR="00113F40" w:rsidRPr="00BE10CC">
              <w:rPr>
                <w:rFonts w:ascii="Times New Roman" w:eastAsia="SimSun" w:hAnsi="Times New Roman" w:hint="eastAsia"/>
                <w:sz w:val="22"/>
                <w:szCs w:val="22"/>
                <w:lang w:eastAsia="zh-CN"/>
              </w:rPr>
              <w:t>号决议</w:t>
            </w:r>
            <w:r w:rsidR="00607AAD" w:rsidRPr="00BE10CC">
              <w:rPr>
                <w:rFonts w:ascii="Times New Roman" w:eastAsia="SimSun" w:hAnsi="Times New Roman" w:hint="eastAsia"/>
                <w:sz w:val="22"/>
                <w:szCs w:val="22"/>
                <w:lang w:eastAsia="zh-CN"/>
              </w:rPr>
              <w:t>（</w:t>
            </w:r>
            <w:r w:rsidR="00607AAD" w:rsidRPr="00BE10CC">
              <w:rPr>
                <w:rFonts w:ascii="Times New Roman" w:eastAsia="SimSun" w:hAnsi="Times New Roman" w:hint="eastAsia"/>
                <w:b/>
                <w:sz w:val="22"/>
                <w:szCs w:val="22"/>
                <w:lang w:eastAsia="zh-CN"/>
              </w:rPr>
              <w:t>WRC-19</w:t>
            </w:r>
            <w:r w:rsidR="00607AAD" w:rsidRPr="00BE10CC">
              <w:rPr>
                <w:rFonts w:ascii="Times New Roman" w:eastAsia="SimSun" w:hAnsi="Times New Roman" w:hint="eastAsia"/>
                <w:sz w:val="22"/>
                <w:szCs w:val="22"/>
                <w:lang w:eastAsia="zh-CN"/>
              </w:rPr>
              <w:t>）</w:t>
            </w:r>
            <w:r w:rsidR="00113F40" w:rsidRPr="00BE10CC">
              <w:rPr>
                <w:rFonts w:ascii="Times New Roman" w:eastAsia="SimSun" w:hAnsi="Times New Roman" w:hint="eastAsia"/>
                <w:sz w:val="22"/>
                <w:szCs w:val="22"/>
                <w:lang w:eastAsia="zh-CN"/>
              </w:rPr>
              <w:t>执行情况的进度报告，</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赞赏</w:t>
            </w:r>
            <w:r w:rsidR="00C86C4B" w:rsidRPr="00BE10CC">
              <w:rPr>
                <w:rFonts w:ascii="Times New Roman" w:eastAsia="SimSun" w:hAnsi="Times New Roman" w:hint="eastAsia"/>
                <w:sz w:val="22"/>
                <w:szCs w:val="22"/>
                <w:lang w:eastAsia="zh-CN"/>
              </w:rPr>
              <w:t>无线电通信局</w:t>
            </w:r>
            <w:r w:rsidR="00113F40" w:rsidRPr="00BE10CC">
              <w:rPr>
                <w:rFonts w:ascii="Times New Roman" w:eastAsia="SimSun" w:hAnsi="Times New Roman" w:hint="eastAsia"/>
                <w:sz w:val="22"/>
                <w:szCs w:val="22"/>
                <w:lang w:eastAsia="zh-CN"/>
              </w:rPr>
              <w:t>继续支持</w:t>
            </w:r>
            <w:r w:rsidR="00607AAD" w:rsidRPr="00BE10CC">
              <w:rPr>
                <w:rFonts w:ascii="Times New Roman" w:eastAsia="SimSun" w:hAnsi="Times New Roman" w:hint="eastAsia"/>
                <w:sz w:val="22"/>
                <w:szCs w:val="22"/>
                <w:lang w:eastAsia="zh-CN"/>
              </w:rPr>
              <w:t>提交第</w:t>
            </w:r>
            <w:r w:rsidR="00607AAD" w:rsidRPr="00BE10CC">
              <w:rPr>
                <w:rFonts w:ascii="Times New Roman" w:eastAsia="SimSun" w:hAnsi="Times New Roman" w:hint="eastAsia"/>
                <w:sz w:val="22"/>
                <w:szCs w:val="22"/>
                <w:lang w:eastAsia="zh-CN"/>
              </w:rPr>
              <w:t>559</w:t>
            </w:r>
            <w:r w:rsidR="00607AAD" w:rsidRPr="00BE10CC">
              <w:rPr>
                <w:rFonts w:ascii="Times New Roman" w:eastAsia="SimSun" w:hAnsi="Times New Roman" w:hint="eastAsia"/>
                <w:sz w:val="22"/>
                <w:szCs w:val="22"/>
                <w:lang w:eastAsia="zh-CN"/>
              </w:rPr>
              <w:t>号决议资料的</w:t>
            </w:r>
            <w:r w:rsidR="00113F40" w:rsidRPr="00BE10CC">
              <w:rPr>
                <w:rFonts w:ascii="Times New Roman" w:eastAsia="SimSun" w:hAnsi="Times New Roman" w:hint="eastAsia"/>
                <w:sz w:val="22"/>
                <w:szCs w:val="22"/>
                <w:lang w:eastAsia="zh-CN"/>
              </w:rPr>
              <w:t>通知各</w:t>
            </w:r>
            <w:r w:rsidR="00BF12A5" w:rsidRPr="00BE10CC">
              <w:rPr>
                <w:rFonts w:ascii="Times New Roman" w:eastAsia="SimSun" w:hAnsi="Times New Roman" w:hint="eastAsia"/>
                <w:sz w:val="22"/>
                <w:szCs w:val="22"/>
                <w:lang w:eastAsia="zh-CN"/>
              </w:rPr>
              <w:t>主管部门</w:t>
            </w:r>
            <w:r w:rsidR="00607AAD" w:rsidRPr="00BE10CC">
              <w:rPr>
                <w:rFonts w:ascii="Times New Roman" w:eastAsia="SimSun" w:hAnsi="Times New Roman" w:hint="eastAsia"/>
                <w:sz w:val="22"/>
                <w:szCs w:val="22"/>
                <w:lang w:eastAsia="zh-CN"/>
              </w:rPr>
              <w:t>和</w:t>
            </w:r>
            <w:r w:rsidR="00113F40" w:rsidRPr="00BE10CC">
              <w:rPr>
                <w:rFonts w:ascii="Times New Roman" w:eastAsia="SimSun" w:hAnsi="Times New Roman" w:hint="eastAsia"/>
                <w:sz w:val="22"/>
                <w:szCs w:val="22"/>
                <w:lang w:eastAsia="zh-CN"/>
              </w:rPr>
              <w:t>各</w:t>
            </w:r>
            <w:r w:rsidR="00BF12A5"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的协调努力。委员会认为，</w:t>
            </w:r>
            <w:r w:rsidR="004568B8" w:rsidRPr="00BE10CC">
              <w:rPr>
                <w:rFonts w:ascii="Times New Roman" w:eastAsia="SimSun" w:hAnsi="Times New Roman" w:hint="eastAsia"/>
                <w:sz w:val="22"/>
                <w:szCs w:val="22"/>
                <w:lang w:eastAsia="zh-CN"/>
              </w:rPr>
              <w:t>补遗</w:t>
            </w:r>
            <w:r w:rsidR="00113F40" w:rsidRPr="00BE10CC">
              <w:rPr>
                <w:rFonts w:ascii="Times New Roman" w:eastAsia="SimSun" w:hAnsi="Times New Roman" w:hint="eastAsia"/>
                <w:sz w:val="22"/>
                <w:szCs w:val="22"/>
                <w:lang w:eastAsia="zh-CN"/>
              </w:rPr>
              <w:t>中所载的</w:t>
            </w:r>
            <w:r w:rsidR="00C86C4B" w:rsidRPr="00BE10CC">
              <w:rPr>
                <w:rFonts w:ascii="Times New Roman" w:eastAsia="SimSun" w:hAnsi="Times New Roman" w:hint="eastAsia"/>
                <w:sz w:val="22"/>
                <w:szCs w:val="22"/>
                <w:lang w:eastAsia="zh-CN"/>
              </w:rPr>
              <w:t>无线电通信局</w:t>
            </w:r>
            <w:r w:rsidR="00113F40" w:rsidRPr="00BE10CC">
              <w:rPr>
                <w:rFonts w:ascii="Times New Roman" w:eastAsia="SimSun" w:hAnsi="Times New Roman" w:hint="eastAsia"/>
                <w:sz w:val="22"/>
                <w:szCs w:val="22"/>
                <w:lang w:eastAsia="zh-CN"/>
              </w:rPr>
              <w:t>关于处理第</w:t>
            </w:r>
            <w:r w:rsidR="00113F40" w:rsidRPr="00BE10CC">
              <w:rPr>
                <w:rFonts w:ascii="Times New Roman" w:eastAsia="SimSun" w:hAnsi="Times New Roman" w:hint="eastAsia"/>
                <w:sz w:val="22"/>
                <w:szCs w:val="22"/>
                <w:lang w:eastAsia="zh-CN"/>
              </w:rPr>
              <w:t>559</w:t>
            </w:r>
            <w:r w:rsidR="00113F40" w:rsidRPr="00BE10CC">
              <w:rPr>
                <w:rFonts w:ascii="Times New Roman" w:eastAsia="SimSun" w:hAnsi="Times New Roman" w:hint="eastAsia"/>
                <w:sz w:val="22"/>
                <w:szCs w:val="22"/>
                <w:lang w:eastAsia="zh-CN"/>
              </w:rPr>
              <w:t>号决议</w:t>
            </w:r>
            <w:r w:rsidR="00113F40" w:rsidRPr="00BE10CC">
              <w:rPr>
                <w:rFonts w:ascii="Times New Roman" w:eastAsia="SimSun" w:hAnsi="Times New Roman" w:hint="eastAsia"/>
                <w:sz w:val="22"/>
                <w:szCs w:val="22"/>
                <w:lang w:eastAsia="zh-CN"/>
              </w:rPr>
              <w:t>B</w:t>
            </w:r>
            <w:r w:rsidR="00113F40" w:rsidRPr="00BE10CC">
              <w:rPr>
                <w:rFonts w:ascii="Times New Roman" w:eastAsia="SimSun" w:hAnsi="Times New Roman" w:hint="eastAsia"/>
                <w:sz w:val="22"/>
                <w:szCs w:val="22"/>
                <w:lang w:eastAsia="zh-CN"/>
              </w:rPr>
              <w:t>部分的</w:t>
            </w:r>
            <w:r w:rsidR="00607AAD" w:rsidRPr="00BE10CC">
              <w:rPr>
                <w:rFonts w:ascii="Times New Roman" w:eastAsia="SimSun" w:hAnsi="Times New Roman" w:hint="eastAsia"/>
                <w:sz w:val="22"/>
                <w:szCs w:val="22"/>
                <w:lang w:eastAsia="zh-CN"/>
              </w:rPr>
              <w:t>拟议</w:t>
            </w:r>
            <w:r w:rsidR="00113F40" w:rsidRPr="00BE10CC">
              <w:rPr>
                <w:rFonts w:ascii="Times New Roman" w:eastAsia="SimSun" w:hAnsi="Times New Roman" w:hint="eastAsia"/>
                <w:sz w:val="22"/>
                <w:szCs w:val="22"/>
                <w:lang w:eastAsia="zh-CN"/>
              </w:rPr>
              <w:t>措施符合第</w:t>
            </w:r>
            <w:r w:rsidR="00113F40" w:rsidRPr="00BE10CC">
              <w:rPr>
                <w:rFonts w:ascii="Times New Roman" w:eastAsia="SimSun" w:hAnsi="Times New Roman" w:hint="eastAsia"/>
                <w:b/>
                <w:sz w:val="22"/>
                <w:szCs w:val="22"/>
                <w:lang w:eastAsia="zh-CN"/>
              </w:rPr>
              <w:t>559</w:t>
            </w:r>
            <w:r w:rsidR="00113F40" w:rsidRPr="00BE10CC">
              <w:rPr>
                <w:rFonts w:ascii="Times New Roman" w:eastAsia="SimSun" w:hAnsi="Times New Roman" w:hint="eastAsia"/>
                <w:sz w:val="22"/>
                <w:szCs w:val="22"/>
                <w:lang w:eastAsia="zh-CN"/>
              </w:rPr>
              <w:t>号决议</w:t>
            </w:r>
            <w:r w:rsidR="00607AAD" w:rsidRPr="00BE10CC">
              <w:rPr>
                <w:rFonts w:ascii="Times New Roman" w:eastAsia="SimSun" w:hAnsi="Times New Roman" w:hint="eastAsia"/>
                <w:sz w:val="22"/>
                <w:szCs w:val="22"/>
                <w:lang w:eastAsia="zh-CN"/>
              </w:rPr>
              <w:t>（</w:t>
            </w:r>
            <w:r w:rsidR="00607AAD" w:rsidRPr="00BE10CC">
              <w:rPr>
                <w:rFonts w:ascii="Times New Roman" w:eastAsia="SimSun" w:hAnsi="Times New Roman" w:hint="eastAsia"/>
                <w:b/>
                <w:sz w:val="22"/>
                <w:szCs w:val="22"/>
                <w:lang w:eastAsia="zh-CN"/>
              </w:rPr>
              <w:t>WRC-19</w:t>
            </w:r>
            <w:r w:rsidR="00607AAD" w:rsidRPr="00BE10CC">
              <w:rPr>
                <w:rFonts w:ascii="Times New Roman" w:eastAsia="SimSun" w:hAnsi="Times New Roman" w:hint="eastAsia"/>
                <w:sz w:val="22"/>
                <w:szCs w:val="22"/>
                <w:lang w:eastAsia="zh-CN"/>
              </w:rPr>
              <w:t>）</w:t>
            </w:r>
            <w:r w:rsidR="00113F40" w:rsidRPr="00BE10CC">
              <w:rPr>
                <w:rFonts w:ascii="Times New Roman" w:eastAsia="SimSun" w:hAnsi="Times New Roman" w:hint="eastAsia"/>
                <w:sz w:val="22"/>
                <w:szCs w:val="22"/>
                <w:lang w:eastAsia="zh-CN"/>
              </w:rPr>
              <w:t>的精神。因此，</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决定同意</w:t>
            </w:r>
            <w:r w:rsidR="00C86C4B" w:rsidRPr="00BE10CC">
              <w:rPr>
                <w:rFonts w:ascii="Times New Roman" w:eastAsia="SimSun" w:hAnsi="Times New Roman" w:hint="eastAsia"/>
                <w:sz w:val="22"/>
                <w:szCs w:val="22"/>
                <w:lang w:eastAsia="zh-CN"/>
              </w:rPr>
              <w:t>无线电通信局</w:t>
            </w:r>
            <w:r w:rsidR="00113F40" w:rsidRPr="00BE10CC">
              <w:rPr>
                <w:rFonts w:ascii="Times New Roman" w:eastAsia="SimSun" w:hAnsi="Times New Roman" w:hint="eastAsia"/>
                <w:sz w:val="22"/>
                <w:szCs w:val="22"/>
                <w:lang w:eastAsia="zh-CN"/>
              </w:rPr>
              <w:t>的</w:t>
            </w:r>
            <w:r w:rsidR="00607AAD" w:rsidRPr="00BE10CC">
              <w:rPr>
                <w:rFonts w:ascii="Times New Roman" w:eastAsia="SimSun" w:hAnsi="Times New Roman" w:hint="eastAsia"/>
                <w:sz w:val="22"/>
                <w:szCs w:val="22"/>
                <w:lang w:eastAsia="zh-CN"/>
              </w:rPr>
              <w:t>提案</w:t>
            </w:r>
            <w:r w:rsidR="00113F40" w:rsidRPr="00BE10CC">
              <w:rPr>
                <w:rFonts w:ascii="Times New Roman" w:eastAsia="SimSun" w:hAnsi="Times New Roman" w:hint="eastAsia"/>
                <w:sz w:val="22"/>
                <w:szCs w:val="22"/>
                <w:lang w:eastAsia="zh-CN"/>
              </w:rPr>
              <w:t>，即</w:t>
            </w:r>
            <w:r w:rsidR="00B00F16">
              <w:rPr>
                <w:rFonts w:ascii="Times New Roman" w:eastAsia="SimSun" w:hAnsi="Times New Roman" w:hint="eastAsia"/>
                <w:sz w:val="22"/>
                <w:szCs w:val="22"/>
                <w:lang w:eastAsia="zh-CN"/>
              </w:rPr>
              <w:t>：</w:t>
            </w:r>
          </w:p>
          <w:p w14:paraId="01918DF3" w14:textId="4486107D" w:rsidR="006F39A3" w:rsidRPr="00BE10CC" w:rsidRDefault="00113F40" w:rsidP="00113F40">
            <w:pPr>
              <w:pStyle w:val="ListParagraph"/>
              <w:numPr>
                <w:ilvl w:val="0"/>
                <w:numId w:val="18"/>
              </w:numPr>
              <w:tabs>
                <w:tab w:val="clear" w:pos="794"/>
                <w:tab w:val="clear" w:pos="1191"/>
                <w:tab w:val="clear" w:pos="1588"/>
                <w:tab w:val="clear" w:pos="1985"/>
              </w:tabs>
              <w:overflowPunct/>
              <w:autoSpaceDE/>
              <w:autoSpaceDN/>
              <w:adjustRightInd/>
              <w:spacing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it-IT"/>
              </w:rPr>
            </w:pPr>
            <w:r w:rsidRPr="00BE10CC">
              <w:rPr>
                <w:rFonts w:ascii="Times New Roman" w:eastAsia="SimSun" w:hAnsi="Times New Roman" w:hint="eastAsia"/>
                <w:sz w:val="22"/>
                <w:szCs w:val="22"/>
                <w:lang w:eastAsia="it-IT"/>
              </w:rPr>
              <w:lastRenderedPageBreak/>
              <w:t>当</w:t>
            </w:r>
            <w:r w:rsidR="002765DC" w:rsidRPr="00BE10CC">
              <w:rPr>
                <w:rFonts w:ascii="Times New Roman" w:eastAsia="SimSun" w:hAnsi="Times New Roman" w:hint="eastAsia"/>
                <w:sz w:val="22"/>
                <w:szCs w:val="22"/>
                <w:lang w:eastAsia="it-IT"/>
              </w:rPr>
              <w:t>提交</w:t>
            </w:r>
            <w:r w:rsidRPr="00BE10CC">
              <w:rPr>
                <w:rFonts w:ascii="Times New Roman" w:eastAsia="SimSun" w:hAnsi="Times New Roman" w:hint="eastAsia"/>
                <w:sz w:val="22"/>
                <w:szCs w:val="22"/>
                <w:lang w:eastAsia="it-IT"/>
              </w:rPr>
              <w:t>第</w:t>
            </w:r>
            <w:r w:rsidRPr="00BE10CC">
              <w:rPr>
                <w:rFonts w:ascii="Times New Roman" w:eastAsia="SimSun" w:hAnsi="Times New Roman" w:hint="eastAsia"/>
                <w:sz w:val="22"/>
                <w:szCs w:val="22"/>
                <w:lang w:eastAsia="it-IT"/>
              </w:rPr>
              <w:t>559</w:t>
            </w:r>
            <w:r w:rsidRPr="00BE10CC">
              <w:rPr>
                <w:rFonts w:ascii="Times New Roman" w:eastAsia="SimSun" w:hAnsi="Times New Roman" w:hint="eastAsia"/>
                <w:sz w:val="22"/>
                <w:szCs w:val="22"/>
                <w:lang w:eastAsia="it-IT"/>
              </w:rPr>
              <w:t>号决议</w:t>
            </w:r>
            <w:r w:rsidR="002765DC" w:rsidRPr="00BE10CC">
              <w:rPr>
                <w:rFonts w:ascii="Times New Roman" w:eastAsia="SimSun" w:hAnsi="Times New Roman" w:hint="eastAsia"/>
                <w:sz w:val="22"/>
                <w:szCs w:val="22"/>
                <w:lang w:eastAsia="zh-CN"/>
              </w:rPr>
              <w:t>资料</w:t>
            </w:r>
            <w:r w:rsidRPr="00BE10CC">
              <w:rPr>
                <w:rFonts w:ascii="Times New Roman" w:eastAsia="SimSun" w:hAnsi="Times New Roman" w:hint="eastAsia"/>
                <w:sz w:val="22"/>
                <w:szCs w:val="22"/>
                <w:lang w:eastAsia="it-IT"/>
              </w:rPr>
              <w:t>的通知</w:t>
            </w:r>
            <w:r w:rsidR="00BF12A5" w:rsidRPr="00BE10CC">
              <w:rPr>
                <w:rFonts w:ascii="Times New Roman" w:eastAsia="SimSun" w:hAnsi="Times New Roman" w:hint="eastAsia"/>
                <w:sz w:val="22"/>
                <w:szCs w:val="22"/>
                <w:lang w:eastAsia="it-IT"/>
              </w:rPr>
              <w:t>主管部门</w:t>
            </w:r>
            <w:r w:rsidRPr="00BE10CC">
              <w:rPr>
                <w:rFonts w:ascii="Times New Roman" w:eastAsia="SimSun" w:hAnsi="Times New Roman" w:hint="eastAsia"/>
                <w:sz w:val="22"/>
                <w:szCs w:val="22"/>
                <w:lang w:eastAsia="it-IT"/>
              </w:rPr>
              <w:t>在其</w:t>
            </w:r>
            <w:r w:rsidRPr="00BE10CC">
              <w:rPr>
                <w:rFonts w:ascii="Times New Roman" w:eastAsia="SimSun" w:hAnsi="Times New Roman" w:hint="eastAsia"/>
                <w:sz w:val="22"/>
                <w:szCs w:val="22"/>
                <w:lang w:eastAsia="it-IT"/>
              </w:rPr>
              <w:t>B</w:t>
            </w:r>
            <w:r w:rsidRPr="00BE10CC">
              <w:rPr>
                <w:rFonts w:ascii="Times New Roman" w:eastAsia="SimSun" w:hAnsi="Times New Roman" w:hint="eastAsia"/>
                <w:sz w:val="22"/>
                <w:szCs w:val="22"/>
                <w:lang w:eastAsia="it-IT"/>
              </w:rPr>
              <w:t>部分</w:t>
            </w:r>
            <w:r w:rsidR="002765DC" w:rsidRPr="00BE10CC">
              <w:rPr>
                <w:rFonts w:ascii="Times New Roman" w:eastAsia="SimSun" w:hAnsi="Times New Roman" w:hint="eastAsia"/>
                <w:sz w:val="22"/>
                <w:szCs w:val="22"/>
                <w:lang w:eastAsia="zh-CN"/>
              </w:rPr>
              <w:t>资料</w:t>
            </w:r>
            <w:r w:rsidRPr="00BE10CC">
              <w:rPr>
                <w:rFonts w:ascii="Times New Roman" w:eastAsia="SimSun" w:hAnsi="Times New Roman" w:hint="eastAsia"/>
                <w:sz w:val="22"/>
                <w:szCs w:val="22"/>
                <w:lang w:eastAsia="it-IT"/>
              </w:rPr>
              <w:t>的附函中明确表示，由于已与这些网络的通知</w:t>
            </w:r>
            <w:r w:rsidR="00BF12A5" w:rsidRPr="00BE10CC">
              <w:rPr>
                <w:rFonts w:ascii="Times New Roman" w:eastAsia="SimSun" w:hAnsi="Times New Roman" w:hint="eastAsia"/>
                <w:sz w:val="22"/>
                <w:szCs w:val="22"/>
                <w:lang w:eastAsia="it-IT"/>
              </w:rPr>
              <w:t>主管部门</w:t>
            </w:r>
            <w:r w:rsidRPr="00BE10CC">
              <w:rPr>
                <w:rFonts w:ascii="Times New Roman" w:eastAsia="SimSun" w:hAnsi="Times New Roman" w:hint="eastAsia"/>
                <w:sz w:val="22"/>
                <w:szCs w:val="22"/>
                <w:lang w:eastAsia="it-IT"/>
              </w:rPr>
              <w:t>达成协议，某些网络的参考情况不应更新，</w:t>
            </w:r>
            <w:r w:rsidR="00C86C4B" w:rsidRPr="00BE10CC">
              <w:rPr>
                <w:rFonts w:ascii="Times New Roman" w:eastAsia="SimSun" w:hAnsi="Times New Roman" w:hint="eastAsia"/>
                <w:sz w:val="22"/>
                <w:szCs w:val="22"/>
                <w:lang w:eastAsia="it-IT"/>
              </w:rPr>
              <w:t>无线电通信局</w:t>
            </w:r>
            <w:r w:rsidRPr="00BE10CC">
              <w:rPr>
                <w:rFonts w:ascii="Times New Roman" w:eastAsia="SimSun" w:hAnsi="Times New Roman" w:hint="eastAsia"/>
                <w:sz w:val="22"/>
                <w:szCs w:val="22"/>
                <w:lang w:eastAsia="it-IT"/>
              </w:rPr>
              <w:t>在将第</w:t>
            </w:r>
            <w:r w:rsidRPr="00BE10CC">
              <w:rPr>
                <w:rFonts w:ascii="Times New Roman" w:eastAsia="SimSun" w:hAnsi="Times New Roman" w:hint="eastAsia"/>
                <w:sz w:val="22"/>
                <w:szCs w:val="22"/>
                <w:lang w:eastAsia="it-IT"/>
              </w:rPr>
              <w:t>559</w:t>
            </w:r>
            <w:r w:rsidRPr="00BE10CC">
              <w:rPr>
                <w:rFonts w:ascii="Times New Roman" w:eastAsia="SimSun" w:hAnsi="Times New Roman" w:hint="eastAsia"/>
                <w:sz w:val="22"/>
                <w:szCs w:val="22"/>
                <w:lang w:eastAsia="it-IT"/>
              </w:rPr>
              <w:t>号决议</w:t>
            </w:r>
            <w:r w:rsidR="002765DC" w:rsidRPr="00BE10CC">
              <w:rPr>
                <w:rFonts w:ascii="Times New Roman" w:eastAsia="SimSun" w:hAnsi="Times New Roman" w:hint="eastAsia"/>
                <w:sz w:val="22"/>
                <w:szCs w:val="22"/>
                <w:lang w:eastAsia="zh-CN"/>
              </w:rPr>
              <w:t>资料中的</w:t>
            </w:r>
            <w:r w:rsidRPr="00BE10CC">
              <w:rPr>
                <w:rFonts w:ascii="Times New Roman" w:eastAsia="SimSun" w:hAnsi="Times New Roman" w:hint="eastAsia"/>
                <w:sz w:val="22"/>
                <w:szCs w:val="22"/>
                <w:lang w:eastAsia="it-IT"/>
              </w:rPr>
              <w:t>频率</w:t>
            </w:r>
            <w:r w:rsidR="002765DC" w:rsidRPr="00BE10CC">
              <w:rPr>
                <w:rFonts w:ascii="Times New Roman" w:eastAsia="SimSun" w:hAnsi="Times New Roman" w:hint="eastAsia"/>
                <w:sz w:val="22"/>
                <w:szCs w:val="22"/>
                <w:lang w:eastAsia="zh-CN"/>
              </w:rPr>
              <w:t>指配列入清单</w:t>
            </w:r>
            <w:r w:rsidRPr="00BE10CC">
              <w:rPr>
                <w:rFonts w:ascii="Times New Roman" w:eastAsia="SimSun" w:hAnsi="Times New Roman" w:hint="eastAsia"/>
                <w:sz w:val="22"/>
                <w:szCs w:val="22"/>
                <w:lang w:eastAsia="it-IT"/>
              </w:rPr>
              <w:t>时，不会更新相关网络的参考情况；</w:t>
            </w:r>
          </w:p>
          <w:p w14:paraId="47FF5448" w14:textId="61E1793F" w:rsidR="006F39A3" w:rsidRPr="00BE10CC" w:rsidRDefault="00113F40" w:rsidP="00113F40">
            <w:pPr>
              <w:pStyle w:val="ListParagraph"/>
              <w:numPr>
                <w:ilvl w:val="0"/>
                <w:numId w:val="18"/>
              </w:numPr>
              <w:tabs>
                <w:tab w:val="clear" w:pos="794"/>
                <w:tab w:val="clear" w:pos="1191"/>
                <w:tab w:val="clear" w:pos="1588"/>
                <w:tab w:val="clear" w:pos="1985"/>
              </w:tabs>
              <w:overflowPunct/>
              <w:autoSpaceDE/>
              <w:autoSpaceDN/>
              <w:adjustRightInd/>
              <w:spacing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it-IT"/>
              </w:rPr>
            </w:pPr>
            <w:r w:rsidRPr="00BE10CC">
              <w:rPr>
                <w:rFonts w:ascii="Times New Roman" w:eastAsia="SimSun" w:hAnsi="Times New Roman" w:hint="eastAsia"/>
                <w:sz w:val="22"/>
                <w:szCs w:val="22"/>
                <w:lang w:eastAsia="it-IT"/>
              </w:rPr>
              <w:t>当</w:t>
            </w:r>
            <w:r w:rsidR="00C86C4B" w:rsidRPr="00BE10CC">
              <w:rPr>
                <w:rFonts w:ascii="Times New Roman" w:eastAsia="SimSun" w:hAnsi="Times New Roman" w:hint="eastAsia"/>
                <w:sz w:val="22"/>
                <w:szCs w:val="22"/>
                <w:lang w:eastAsia="it-IT"/>
              </w:rPr>
              <w:t>无线电通信局</w:t>
            </w:r>
            <w:r w:rsidR="00B428B8" w:rsidRPr="00BE10CC">
              <w:rPr>
                <w:rFonts w:ascii="Times New Roman" w:eastAsia="SimSun" w:hAnsi="Times New Roman" w:hint="eastAsia"/>
                <w:sz w:val="22"/>
                <w:szCs w:val="22"/>
                <w:lang w:eastAsia="zh-CN"/>
              </w:rPr>
              <w:t>被</w:t>
            </w:r>
            <w:r w:rsidR="00B428B8" w:rsidRPr="00BE10CC">
              <w:rPr>
                <w:rFonts w:ascii="Times New Roman" w:eastAsia="SimSun" w:hAnsi="Times New Roman" w:hint="eastAsia"/>
                <w:sz w:val="22"/>
                <w:szCs w:val="22"/>
                <w:lang w:eastAsia="it-IT"/>
              </w:rPr>
              <w:t>提交</w:t>
            </w:r>
            <w:r w:rsidR="00B428B8" w:rsidRPr="00BE10CC">
              <w:rPr>
                <w:rFonts w:ascii="Times New Roman" w:eastAsia="SimSun" w:hAnsi="Times New Roman" w:hint="eastAsia"/>
                <w:sz w:val="22"/>
                <w:szCs w:val="22"/>
                <w:lang w:eastAsia="zh-CN"/>
              </w:rPr>
              <w:t>第</w:t>
            </w:r>
            <w:r w:rsidRPr="00BE10CC">
              <w:rPr>
                <w:rFonts w:ascii="Times New Roman" w:eastAsia="SimSun" w:hAnsi="Times New Roman" w:hint="eastAsia"/>
                <w:sz w:val="22"/>
                <w:szCs w:val="22"/>
                <w:lang w:eastAsia="it-IT"/>
              </w:rPr>
              <w:t>559</w:t>
            </w:r>
            <w:r w:rsidR="00B428B8" w:rsidRPr="00BE10CC">
              <w:rPr>
                <w:rFonts w:ascii="Times New Roman" w:eastAsia="SimSun" w:hAnsi="Times New Roman" w:hint="eastAsia"/>
                <w:sz w:val="22"/>
                <w:szCs w:val="22"/>
                <w:lang w:eastAsia="zh-CN"/>
              </w:rPr>
              <w:t>号决议资料</w:t>
            </w:r>
            <w:r w:rsidRPr="00BE10CC">
              <w:rPr>
                <w:rFonts w:ascii="Times New Roman" w:eastAsia="SimSun" w:hAnsi="Times New Roman" w:hint="eastAsia"/>
                <w:sz w:val="22"/>
                <w:szCs w:val="22"/>
                <w:lang w:eastAsia="it-IT"/>
              </w:rPr>
              <w:t>的通知</w:t>
            </w:r>
            <w:r w:rsidR="00B428B8" w:rsidRPr="00BE10CC">
              <w:rPr>
                <w:rFonts w:ascii="Times New Roman" w:eastAsia="SimSun" w:hAnsi="Times New Roman" w:hint="eastAsia"/>
                <w:sz w:val="22"/>
                <w:szCs w:val="22"/>
                <w:lang w:eastAsia="it-IT"/>
              </w:rPr>
              <w:t>主管部门</w:t>
            </w:r>
            <w:r w:rsidRPr="00BE10CC">
              <w:rPr>
                <w:rFonts w:ascii="Times New Roman" w:eastAsia="SimSun" w:hAnsi="Times New Roman" w:hint="eastAsia"/>
                <w:sz w:val="22"/>
                <w:szCs w:val="22"/>
                <w:lang w:eastAsia="it-IT"/>
              </w:rPr>
              <w:t>明确</w:t>
            </w:r>
            <w:r w:rsidR="00B428B8" w:rsidRPr="00BE10CC">
              <w:rPr>
                <w:rFonts w:ascii="Times New Roman" w:eastAsia="SimSun" w:hAnsi="Times New Roman" w:hint="eastAsia"/>
                <w:sz w:val="22"/>
                <w:szCs w:val="22"/>
                <w:lang w:eastAsia="zh-CN"/>
              </w:rPr>
              <w:t>告知</w:t>
            </w:r>
            <w:r w:rsidRPr="00BE10CC">
              <w:rPr>
                <w:rFonts w:ascii="Times New Roman" w:eastAsia="SimSun" w:hAnsi="Times New Roman" w:hint="eastAsia"/>
                <w:sz w:val="22"/>
                <w:szCs w:val="22"/>
                <w:lang w:eastAsia="it-IT"/>
              </w:rPr>
              <w:t>已与任何其他</w:t>
            </w:r>
            <w:r w:rsidR="00B428B8" w:rsidRPr="00BE10CC">
              <w:rPr>
                <w:rFonts w:ascii="Times New Roman" w:eastAsia="SimSun" w:hAnsi="Times New Roman" w:hint="eastAsia"/>
                <w:sz w:val="22"/>
                <w:szCs w:val="22"/>
                <w:lang w:eastAsia="it-IT"/>
              </w:rPr>
              <w:t>主管部门</w:t>
            </w:r>
            <w:r w:rsidRPr="00BE10CC">
              <w:rPr>
                <w:rFonts w:ascii="Times New Roman" w:eastAsia="SimSun" w:hAnsi="Times New Roman" w:hint="eastAsia"/>
                <w:sz w:val="22"/>
                <w:szCs w:val="22"/>
                <w:lang w:eastAsia="it-IT"/>
              </w:rPr>
              <w:t>达成协议，</w:t>
            </w:r>
            <w:r w:rsidR="00B428B8" w:rsidRPr="00BE10CC">
              <w:rPr>
                <w:rFonts w:ascii="Times New Roman" w:eastAsia="SimSun" w:hAnsi="Times New Roman" w:hint="eastAsia"/>
                <w:sz w:val="22"/>
                <w:szCs w:val="22"/>
                <w:lang w:eastAsia="zh-CN"/>
              </w:rPr>
              <w:t>从而</w:t>
            </w:r>
            <w:r w:rsidR="00B00F16">
              <w:rPr>
                <w:rFonts w:ascii="Times New Roman" w:eastAsia="SimSun" w:hAnsi="Times New Roman" w:hint="eastAsia"/>
                <w:sz w:val="22"/>
                <w:szCs w:val="22"/>
                <w:lang w:eastAsia="zh-CN"/>
              </w:rPr>
              <w:t>忽略</w:t>
            </w:r>
            <w:r w:rsidRPr="00BE10CC">
              <w:rPr>
                <w:rFonts w:ascii="Times New Roman" w:eastAsia="SimSun" w:hAnsi="Times New Roman" w:hint="eastAsia"/>
                <w:sz w:val="22"/>
                <w:szCs w:val="22"/>
                <w:lang w:eastAsia="it-IT"/>
              </w:rPr>
              <w:t>位于后</w:t>
            </w:r>
            <w:r w:rsidR="00B428B8" w:rsidRPr="00BE10CC">
              <w:rPr>
                <w:rFonts w:ascii="Times New Roman" w:eastAsia="SimSun" w:hAnsi="Times New Roman" w:hint="eastAsia"/>
                <w:sz w:val="22"/>
                <w:szCs w:val="22"/>
                <w:lang w:eastAsia="zh-CN"/>
              </w:rPr>
              <w:t>者</w:t>
            </w:r>
            <w:r w:rsidR="00B428B8" w:rsidRPr="00BE10CC">
              <w:rPr>
                <w:rFonts w:ascii="Times New Roman" w:eastAsia="SimSun" w:hAnsi="Times New Roman" w:hint="eastAsia"/>
                <w:sz w:val="22"/>
                <w:szCs w:val="22"/>
                <w:lang w:eastAsia="it-IT"/>
              </w:rPr>
              <w:t>主管部门</w:t>
            </w:r>
            <w:r w:rsidRPr="00BE10CC">
              <w:rPr>
                <w:rFonts w:ascii="Times New Roman" w:eastAsia="SimSun" w:hAnsi="Times New Roman" w:hint="eastAsia"/>
                <w:sz w:val="22"/>
                <w:szCs w:val="22"/>
                <w:lang w:eastAsia="it-IT"/>
              </w:rPr>
              <w:t>领土上且会因即将提交的</w:t>
            </w:r>
            <w:r w:rsidR="00B428B8" w:rsidRPr="00BE10CC">
              <w:rPr>
                <w:rFonts w:ascii="Times New Roman" w:eastAsia="SimSun" w:hAnsi="Times New Roman" w:hint="eastAsia"/>
                <w:sz w:val="22"/>
                <w:szCs w:val="22"/>
                <w:lang w:eastAsia="zh-CN"/>
              </w:rPr>
              <w:t>第</w:t>
            </w:r>
            <w:r w:rsidRPr="00BE10CC">
              <w:rPr>
                <w:rFonts w:ascii="Times New Roman" w:eastAsia="SimSun" w:hAnsi="Times New Roman" w:hint="eastAsia"/>
                <w:sz w:val="22"/>
                <w:szCs w:val="22"/>
                <w:lang w:eastAsia="it-IT"/>
              </w:rPr>
              <w:t>559</w:t>
            </w:r>
            <w:r w:rsidR="00B428B8" w:rsidRPr="00BE10CC">
              <w:rPr>
                <w:rFonts w:ascii="Times New Roman" w:eastAsia="SimSun" w:hAnsi="Times New Roman" w:hint="eastAsia"/>
                <w:sz w:val="22"/>
                <w:szCs w:val="22"/>
                <w:lang w:eastAsia="zh-CN"/>
              </w:rPr>
              <w:t>号决议资料</w:t>
            </w:r>
            <w:r w:rsidRPr="00BE10CC">
              <w:rPr>
                <w:rFonts w:ascii="Times New Roman" w:eastAsia="SimSun" w:hAnsi="Times New Roman" w:hint="eastAsia"/>
                <w:sz w:val="22"/>
                <w:szCs w:val="22"/>
                <w:lang w:eastAsia="it-IT"/>
              </w:rPr>
              <w:t>而降级的测试点时，</w:t>
            </w:r>
            <w:r w:rsidR="00C86C4B" w:rsidRPr="00BE10CC">
              <w:rPr>
                <w:rFonts w:ascii="Times New Roman" w:eastAsia="SimSun" w:hAnsi="Times New Roman" w:hint="eastAsia"/>
                <w:sz w:val="22"/>
                <w:szCs w:val="22"/>
                <w:lang w:eastAsia="it-IT"/>
              </w:rPr>
              <w:t>无线电通信局</w:t>
            </w:r>
            <w:r w:rsidRPr="00BE10CC">
              <w:rPr>
                <w:rFonts w:ascii="Times New Roman" w:eastAsia="SimSun" w:hAnsi="Times New Roman" w:hint="eastAsia"/>
                <w:sz w:val="22"/>
                <w:szCs w:val="22"/>
                <w:lang w:eastAsia="it-IT"/>
              </w:rPr>
              <w:t>将在审查</w:t>
            </w:r>
            <w:r w:rsidR="00B428B8" w:rsidRPr="00BE10CC">
              <w:rPr>
                <w:rFonts w:ascii="Times New Roman" w:eastAsia="SimSun" w:hAnsi="Times New Roman" w:hint="eastAsia"/>
                <w:sz w:val="22"/>
                <w:szCs w:val="22"/>
                <w:lang w:eastAsia="zh-CN"/>
              </w:rPr>
              <w:t>第</w:t>
            </w:r>
            <w:r w:rsidRPr="00BE10CC">
              <w:rPr>
                <w:rFonts w:ascii="Times New Roman" w:eastAsia="SimSun" w:hAnsi="Times New Roman" w:hint="eastAsia"/>
                <w:sz w:val="22"/>
                <w:szCs w:val="22"/>
                <w:lang w:eastAsia="it-IT"/>
              </w:rPr>
              <w:t>559</w:t>
            </w:r>
            <w:r w:rsidR="00B428B8" w:rsidRPr="00BE10CC">
              <w:rPr>
                <w:rFonts w:ascii="Times New Roman" w:eastAsia="SimSun" w:hAnsi="Times New Roman" w:hint="eastAsia"/>
                <w:sz w:val="22"/>
                <w:szCs w:val="22"/>
                <w:lang w:eastAsia="zh-CN"/>
              </w:rPr>
              <w:t>号决议资料</w:t>
            </w:r>
            <w:r w:rsidRPr="00BE10CC">
              <w:rPr>
                <w:rFonts w:ascii="Times New Roman" w:eastAsia="SimSun" w:hAnsi="Times New Roman" w:hint="eastAsia"/>
                <w:sz w:val="22"/>
                <w:szCs w:val="22"/>
                <w:lang w:eastAsia="it-IT"/>
              </w:rPr>
              <w:t>的</w:t>
            </w:r>
            <w:r w:rsidRPr="00BE10CC">
              <w:rPr>
                <w:rFonts w:ascii="Times New Roman" w:eastAsia="SimSun" w:hAnsi="Times New Roman" w:hint="eastAsia"/>
                <w:sz w:val="22"/>
                <w:szCs w:val="22"/>
                <w:lang w:eastAsia="it-IT"/>
              </w:rPr>
              <w:t>B</w:t>
            </w:r>
            <w:r w:rsidRPr="00BE10CC">
              <w:rPr>
                <w:rFonts w:ascii="Times New Roman" w:eastAsia="SimSun" w:hAnsi="Times New Roman" w:hint="eastAsia"/>
                <w:sz w:val="22"/>
                <w:szCs w:val="22"/>
                <w:lang w:eastAsia="it-IT"/>
              </w:rPr>
              <w:t>部分时忽略这些降级的测试点。这种协议也可以由另一个主管部门提供，但必须最迟在开始正式审查</w:t>
            </w:r>
            <w:r w:rsidRPr="00BE10CC">
              <w:rPr>
                <w:rFonts w:ascii="Times New Roman" w:eastAsia="SimSun" w:hAnsi="Times New Roman" w:hint="eastAsia"/>
                <w:sz w:val="22"/>
                <w:szCs w:val="22"/>
                <w:lang w:eastAsia="it-IT"/>
              </w:rPr>
              <w:t>B</w:t>
            </w:r>
            <w:r w:rsidRPr="00BE10CC">
              <w:rPr>
                <w:rFonts w:ascii="Times New Roman" w:eastAsia="SimSun" w:hAnsi="Times New Roman" w:hint="eastAsia"/>
                <w:sz w:val="22"/>
                <w:szCs w:val="22"/>
                <w:lang w:eastAsia="it-IT"/>
              </w:rPr>
              <w:t>部分提交材料之前通知</w:t>
            </w:r>
            <w:r w:rsidR="00C86C4B" w:rsidRPr="00BE10CC">
              <w:rPr>
                <w:rFonts w:ascii="Times New Roman" w:eastAsia="SimSun" w:hAnsi="Times New Roman" w:hint="eastAsia"/>
                <w:sz w:val="22"/>
                <w:szCs w:val="22"/>
                <w:lang w:eastAsia="it-IT"/>
              </w:rPr>
              <w:t>无线电通信局</w:t>
            </w:r>
            <w:r w:rsidRPr="00BE10CC">
              <w:rPr>
                <w:rFonts w:ascii="Times New Roman" w:eastAsia="SimSun" w:hAnsi="Times New Roman" w:hint="eastAsia"/>
                <w:sz w:val="22"/>
                <w:szCs w:val="22"/>
                <w:lang w:eastAsia="it-IT"/>
              </w:rPr>
              <w:t>。</w:t>
            </w:r>
          </w:p>
          <w:p w14:paraId="2951200E" w14:textId="21F55010" w:rsidR="006F39A3" w:rsidRPr="00BE10CC" w:rsidRDefault="00BF12A5" w:rsidP="003230FC">
            <w:pPr>
              <w:pStyle w:val="ListParagraph"/>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鼓励各</w:t>
            </w:r>
            <w:r w:rsidR="00B428B8"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进一步合作</w:t>
            </w:r>
            <w:r w:rsidR="00B428B8" w:rsidRPr="00BE10CC">
              <w:rPr>
                <w:rFonts w:ascii="Times New Roman" w:eastAsia="SimSun" w:hAnsi="Times New Roman" w:hint="eastAsia"/>
                <w:sz w:val="22"/>
                <w:szCs w:val="22"/>
                <w:lang w:eastAsia="zh-CN"/>
              </w:rPr>
              <w:t>开展协调活动</w:t>
            </w:r>
            <w:r w:rsidR="00113F40" w:rsidRPr="00BE10CC">
              <w:rPr>
                <w:rFonts w:ascii="Times New Roman" w:eastAsia="SimSun" w:hAnsi="Times New Roman" w:hint="eastAsia"/>
                <w:sz w:val="22"/>
                <w:szCs w:val="22"/>
                <w:lang w:eastAsia="zh-CN"/>
              </w:rPr>
              <w:t>，以便</w:t>
            </w:r>
            <w:r w:rsidR="00B428B8" w:rsidRPr="00BE10CC">
              <w:rPr>
                <w:rFonts w:ascii="Times New Roman" w:eastAsia="SimSun" w:hAnsi="Times New Roman" w:hint="eastAsia"/>
                <w:sz w:val="22"/>
                <w:szCs w:val="22"/>
                <w:lang w:eastAsia="zh-CN"/>
              </w:rPr>
              <w:t>提交第</w:t>
            </w:r>
            <w:r w:rsidR="00B428B8" w:rsidRPr="00BE10CC">
              <w:rPr>
                <w:rFonts w:ascii="Times New Roman" w:eastAsia="SimSun" w:hAnsi="Times New Roman" w:hint="eastAsia"/>
                <w:sz w:val="22"/>
                <w:szCs w:val="22"/>
                <w:lang w:eastAsia="zh-CN"/>
              </w:rPr>
              <w:t>559</w:t>
            </w:r>
            <w:r w:rsidR="00B428B8" w:rsidRPr="00BE10CC">
              <w:rPr>
                <w:rFonts w:ascii="Times New Roman" w:eastAsia="SimSun" w:hAnsi="Times New Roman" w:hint="eastAsia"/>
                <w:sz w:val="22"/>
                <w:szCs w:val="22"/>
                <w:lang w:eastAsia="zh-CN"/>
              </w:rPr>
              <w:t>号决议资料的</w:t>
            </w:r>
            <w:r w:rsidR="00113F40" w:rsidRPr="00BE10CC">
              <w:rPr>
                <w:rFonts w:ascii="Times New Roman" w:eastAsia="SimSun" w:hAnsi="Times New Roman" w:hint="eastAsia"/>
                <w:sz w:val="22"/>
                <w:szCs w:val="22"/>
                <w:lang w:eastAsia="zh-CN"/>
              </w:rPr>
              <w:t>通知</w:t>
            </w:r>
            <w:r w:rsidR="00B428B8"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能够在</w:t>
            </w:r>
            <w:r w:rsidR="00113F40" w:rsidRPr="00BE10CC">
              <w:rPr>
                <w:rFonts w:ascii="Times New Roman" w:eastAsia="SimSun" w:hAnsi="Times New Roman" w:hint="eastAsia"/>
                <w:sz w:val="22"/>
                <w:szCs w:val="22"/>
                <w:lang w:eastAsia="zh-CN"/>
              </w:rPr>
              <w:t>WRC</w:t>
            </w:r>
            <w:r w:rsidR="00B428B8" w:rsidRPr="00BE10CC">
              <w:rPr>
                <w:rFonts w:ascii="Times New Roman" w:eastAsia="SimSun" w:hAnsi="Times New Roman" w:hint="eastAsia"/>
                <w:sz w:val="22"/>
                <w:szCs w:val="22"/>
                <w:lang w:eastAsia="zh-CN"/>
              </w:rPr>
              <w:t>-</w:t>
            </w:r>
            <w:r w:rsidR="00B428B8" w:rsidRPr="00BE10CC">
              <w:rPr>
                <w:rFonts w:ascii="Times New Roman" w:eastAsia="SimSun" w:hAnsi="Times New Roman"/>
                <w:sz w:val="22"/>
                <w:szCs w:val="22"/>
                <w:lang w:eastAsia="zh-CN"/>
              </w:rPr>
              <w:t>23</w:t>
            </w:r>
            <w:r w:rsidR="00113F40" w:rsidRPr="00BE10CC">
              <w:rPr>
                <w:rFonts w:ascii="Times New Roman" w:eastAsia="SimSun" w:hAnsi="Times New Roman" w:hint="eastAsia"/>
                <w:sz w:val="22"/>
                <w:szCs w:val="22"/>
                <w:lang w:eastAsia="zh-CN"/>
              </w:rPr>
              <w:t>之前及时提交</w:t>
            </w:r>
            <w:r w:rsidR="00B428B8" w:rsidRPr="00BE10CC">
              <w:rPr>
                <w:rFonts w:ascii="Times New Roman" w:eastAsia="SimSun" w:hAnsi="Times New Roman" w:hint="eastAsia"/>
                <w:sz w:val="22"/>
                <w:szCs w:val="22"/>
                <w:lang w:eastAsia="zh-CN"/>
              </w:rPr>
              <w:t>其</w:t>
            </w:r>
            <w:r w:rsidR="004F1AD3" w:rsidRPr="00BE10CC">
              <w:rPr>
                <w:rFonts w:ascii="Times New Roman" w:eastAsia="SimSun" w:hAnsi="Times New Roman" w:hint="eastAsia"/>
                <w:sz w:val="22"/>
                <w:szCs w:val="22"/>
                <w:lang w:eastAsia="zh-CN"/>
              </w:rPr>
              <w:t>申请</w:t>
            </w:r>
            <w:r w:rsidR="00B428B8" w:rsidRPr="00BE10CC">
              <w:rPr>
                <w:rFonts w:ascii="Times New Roman" w:eastAsia="SimSun" w:hAnsi="Times New Roman" w:hint="eastAsia"/>
                <w:sz w:val="22"/>
                <w:szCs w:val="22"/>
                <w:lang w:eastAsia="zh-CN"/>
              </w:rPr>
              <w:t>并被纳入</w:t>
            </w:r>
            <w:r w:rsidR="00113F40" w:rsidRPr="00BE10CC">
              <w:rPr>
                <w:rFonts w:ascii="Times New Roman" w:eastAsia="SimSun" w:hAnsi="Times New Roman" w:hint="eastAsia"/>
                <w:sz w:val="22"/>
                <w:szCs w:val="22"/>
                <w:lang w:eastAsia="zh-CN"/>
              </w:rPr>
              <w:t>BSS</w:t>
            </w:r>
            <w:r w:rsidR="00B428B8" w:rsidRPr="00BE10CC">
              <w:rPr>
                <w:rFonts w:ascii="Times New Roman" w:eastAsia="SimSun" w:hAnsi="Times New Roman" w:hint="eastAsia"/>
                <w:sz w:val="22"/>
                <w:szCs w:val="22"/>
                <w:lang w:eastAsia="zh-CN"/>
              </w:rPr>
              <w:t>规划</w:t>
            </w:r>
            <w:r w:rsidR="00113F40" w:rsidRPr="00BE10CC">
              <w:rPr>
                <w:rFonts w:ascii="Times New Roman" w:eastAsia="SimSun" w:hAnsi="Times New Roman" w:hint="eastAsia"/>
                <w:sz w:val="22"/>
                <w:szCs w:val="22"/>
                <w:lang w:eastAsia="zh-CN"/>
              </w:rPr>
              <w:t>。此外，</w:t>
            </w:r>
            <w:r w:rsidRPr="00BE10CC">
              <w:rPr>
                <w:rFonts w:ascii="Times New Roman" w:eastAsia="SimSun" w:hAnsi="Times New Roman" w:hint="eastAsia"/>
                <w:sz w:val="22"/>
                <w:szCs w:val="22"/>
                <w:lang w:eastAsia="zh-CN"/>
              </w:rPr>
              <w:t>委员会</w:t>
            </w:r>
            <w:r w:rsidR="00B428B8" w:rsidRPr="00BE10CC">
              <w:rPr>
                <w:rFonts w:ascii="Times New Roman" w:eastAsia="SimSun" w:hAnsi="Times New Roman" w:hint="eastAsia"/>
                <w:sz w:val="22"/>
                <w:szCs w:val="22"/>
                <w:lang w:eastAsia="zh-CN"/>
              </w:rPr>
              <w:t>责成</w:t>
            </w:r>
            <w:r w:rsidR="00C86C4B" w:rsidRPr="00BE10CC">
              <w:rPr>
                <w:rFonts w:ascii="Times New Roman" w:eastAsia="SimSun" w:hAnsi="Times New Roman" w:hint="eastAsia"/>
                <w:sz w:val="22"/>
                <w:szCs w:val="22"/>
                <w:lang w:eastAsia="zh-CN"/>
              </w:rPr>
              <w:t>无线电通信局</w:t>
            </w:r>
            <w:r w:rsidR="00113F40" w:rsidRPr="00BE10CC">
              <w:rPr>
                <w:rFonts w:ascii="Times New Roman" w:eastAsia="SimSun" w:hAnsi="Times New Roman" w:hint="eastAsia"/>
                <w:sz w:val="22"/>
                <w:szCs w:val="22"/>
                <w:lang w:eastAsia="zh-CN"/>
              </w:rPr>
              <w:t>继续支持</w:t>
            </w:r>
            <w:r w:rsidR="00B428B8"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的这些努力，并</w:t>
            </w:r>
            <w:r w:rsidR="003230FC" w:rsidRPr="00BE10CC">
              <w:rPr>
                <w:rFonts w:ascii="Times New Roman" w:eastAsia="SimSun" w:hAnsi="Times New Roman" w:hint="eastAsia"/>
                <w:sz w:val="22"/>
                <w:szCs w:val="22"/>
                <w:lang w:eastAsia="zh-CN"/>
              </w:rPr>
              <w:t>向</w:t>
            </w:r>
            <w:r w:rsidRPr="00BE10CC">
              <w:rPr>
                <w:rFonts w:ascii="Times New Roman" w:eastAsia="SimSun" w:hAnsi="Times New Roman" w:hint="eastAsia"/>
                <w:sz w:val="22"/>
                <w:szCs w:val="22"/>
                <w:lang w:eastAsia="zh-CN"/>
              </w:rPr>
              <w:t>委员会</w:t>
            </w:r>
            <w:r w:rsidR="003230FC" w:rsidRPr="00BE10CC">
              <w:rPr>
                <w:rFonts w:ascii="Times New Roman" w:eastAsia="SimSun" w:hAnsi="Times New Roman" w:hint="eastAsia"/>
                <w:sz w:val="22"/>
                <w:szCs w:val="22"/>
                <w:lang w:eastAsia="zh-CN"/>
              </w:rPr>
              <w:t>下</w:t>
            </w:r>
            <w:r w:rsidR="00113F40" w:rsidRPr="00BE10CC">
              <w:rPr>
                <w:rFonts w:ascii="Times New Roman" w:eastAsia="SimSun" w:hAnsi="Times New Roman" w:hint="eastAsia"/>
                <w:sz w:val="22"/>
                <w:szCs w:val="22"/>
                <w:lang w:eastAsia="zh-CN"/>
              </w:rPr>
              <w:t>次会议报告进展情况。</w:t>
            </w:r>
          </w:p>
        </w:tc>
        <w:tc>
          <w:tcPr>
            <w:tcW w:w="2416" w:type="dxa"/>
          </w:tcPr>
          <w:p w14:paraId="28478C7C" w14:textId="78036209" w:rsidR="006F39A3" w:rsidRPr="00BE10CC" w:rsidRDefault="00607AAD" w:rsidP="00B00F1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43" w:name="lt_pId132"/>
            <w:r w:rsidRPr="00BE10CC">
              <w:rPr>
                <w:rFonts w:ascii="Times New Roman" w:eastAsia="SimSun" w:hAnsi="Times New Roman" w:hint="eastAsia"/>
                <w:szCs w:val="22"/>
                <w:lang w:eastAsia="zh-CN"/>
              </w:rPr>
              <w:lastRenderedPageBreak/>
              <w:t>无线电通信局继续支持各主管部门的各项努力并向下次委员会会议报告进展情况。</w:t>
            </w:r>
            <w:bookmarkEnd w:id="43"/>
          </w:p>
        </w:tc>
      </w:tr>
      <w:tr w:rsidR="006F39A3" w:rsidRPr="00BE10CC" w14:paraId="30D3430C" w14:textId="77777777" w:rsidTr="00271D17">
        <w:trPr>
          <w:gridAfter w:val="1"/>
          <w:wAfter w:w="6" w:type="dxa"/>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01AB4F5D" w14:textId="77777777" w:rsidR="006F39A3" w:rsidRPr="00BE10CC" w:rsidRDefault="006F39A3" w:rsidP="003240E8">
            <w:pPr>
              <w:pStyle w:val="Tabletext"/>
              <w:spacing w:before="120" w:after="120" w:line="260" w:lineRule="auto"/>
              <w:jc w:val="center"/>
              <w:rPr>
                <w:rFonts w:ascii="Times New Roman" w:eastAsia="SimSun" w:hAnsi="Times New Roman"/>
                <w:szCs w:val="22"/>
                <w:lang w:eastAsia="zh-CN"/>
              </w:rPr>
            </w:pPr>
          </w:p>
        </w:tc>
        <w:tc>
          <w:tcPr>
            <w:tcW w:w="4113" w:type="dxa"/>
            <w:vMerge/>
          </w:tcPr>
          <w:p w14:paraId="241050CB"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20F84375" w14:textId="7CB28A62" w:rsidR="006F39A3" w:rsidRPr="00BE10CC" w:rsidRDefault="006F39A3" w:rsidP="003230FC">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44" w:name="lt_pId133"/>
            <w:r w:rsidRPr="00BE10CC">
              <w:rPr>
                <w:rFonts w:ascii="Times New Roman" w:eastAsia="SimSun" w:hAnsi="Times New Roman"/>
                <w:sz w:val="22"/>
                <w:szCs w:val="22"/>
                <w:lang w:eastAsia="zh-CN"/>
              </w:rPr>
              <w:t>o)</w:t>
            </w:r>
            <w:bookmarkEnd w:id="44"/>
            <w:r w:rsidRPr="00BE10CC">
              <w:rPr>
                <w:rFonts w:ascii="Times New Roman" w:eastAsia="SimSun" w:hAnsi="Times New Roman"/>
                <w:sz w:val="22"/>
                <w:szCs w:val="22"/>
                <w:lang w:eastAsia="zh-CN"/>
              </w:rPr>
              <w:tab/>
            </w:r>
            <w:bookmarkStart w:id="45" w:name="lt_pId136"/>
            <w:r w:rsidR="00113F40" w:rsidRPr="00BE10CC">
              <w:rPr>
                <w:rFonts w:ascii="Times New Roman" w:eastAsia="SimSun" w:hAnsi="Times New Roman" w:hint="eastAsia"/>
                <w:sz w:val="22"/>
                <w:szCs w:val="22"/>
                <w:lang w:eastAsia="zh-CN"/>
              </w:rPr>
              <w:t>关于</w:t>
            </w:r>
            <w:r w:rsidR="00113F40" w:rsidRPr="00BE10CC">
              <w:rPr>
                <w:rFonts w:ascii="Times New Roman" w:eastAsia="SimSun" w:hAnsi="Times New Roman" w:hint="eastAsia"/>
                <w:sz w:val="22"/>
                <w:szCs w:val="22"/>
                <w:lang w:eastAsia="zh-CN"/>
              </w:rPr>
              <w:t>RRB22-2/2</w:t>
            </w:r>
            <w:r w:rsidR="00113F40" w:rsidRPr="00BE10CC">
              <w:rPr>
                <w:rFonts w:ascii="Times New Roman" w:eastAsia="SimSun" w:hAnsi="Times New Roman" w:hint="eastAsia"/>
                <w:sz w:val="22"/>
                <w:szCs w:val="22"/>
                <w:lang w:eastAsia="zh-CN"/>
              </w:rPr>
              <w:t>号文件</w:t>
            </w:r>
            <w:r w:rsidR="004568B8" w:rsidRPr="00BE10CC">
              <w:rPr>
                <w:rFonts w:ascii="Times New Roman" w:eastAsia="SimSun" w:hAnsi="Times New Roman" w:hint="eastAsia"/>
                <w:sz w:val="22"/>
                <w:szCs w:val="22"/>
                <w:lang w:eastAsia="zh-CN"/>
              </w:rPr>
              <w:t>补遗</w:t>
            </w:r>
            <w:r w:rsidR="00113F40" w:rsidRPr="00BE10CC">
              <w:rPr>
                <w:rFonts w:ascii="Times New Roman" w:eastAsia="SimSun" w:hAnsi="Times New Roman" w:hint="eastAsia"/>
                <w:sz w:val="22"/>
                <w:szCs w:val="22"/>
                <w:lang w:eastAsia="zh-CN"/>
              </w:rPr>
              <w:t>7</w:t>
            </w:r>
            <w:r w:rsidR="00113F40" w:rsidRPr="00BE10CC">
              <w:rPr>
                <w:rFonts w:ascii="Times New Roman" w:eastAsia="SimSun" w:hAnsi="Times New Roman" w:hint="eastAsia"/>
                <w:sz w:val="22"/>
                <w:szCs w:val="22"/>
                <w:lang w:eastAsia="zh-CN"/>
              </w:rPr>
              <w:t>，即法国和希腊两国</w:t>
            </w:r>
            <w:r w:rsidR="00BF12A5"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就位于东经</w:t>
            </w:r>
            <w:r w:rsidR="00113F40" w:rsidRPr="00BE10CC">
              <w:rPr>
                <w:rFonts w:ascii="Times New Roman" w:eastAsia="SimSun" w:hAnsi="Times New Roman" w:hint="eastAsia"/>
                <w:sz w:val="22"/>
                <w:szCs w:val="22"/>
                <w:lang w:eastAsia="zh-CN"/>
              </w:rPr>
              <w:t>38</w:t>
            </w:r>
            <w:r w:rsidR="00B00F16" w:rsidRPr="00B00F16">
              <w:rPr>
                <w:rFonts w:ascii="Times New Roman" w:eastAsia="SimSun" w:hAnsi="Times New Roman"/>
                <w:sz w:val="22"/>
                <w:szCs w:val="22"/>
                <w:lang w:val="en-US" w:eastAsia="zh-CN"/>
              </w:rPr>
              <w:t>°</w:t>
            </w:r>
            <w:r w:rsidR="00113F40" w:rsidRPr="00BE10CC">
              <w:rPr>
                <w:rFonts w:ascii="Times New Roman" w:eastAsia="SimSun" w:hAnsi="Times New Roman" w:hint="eastAsia"/>
                <w:sz w:val="22"/>
                <w:szCs w:val="22"/>
                <w:lang w:eastAsia="zh-CN"/>
              </w:rPr>
              <w:t>的</w:t>
            </w:r>
            <w:r w:rsidR="00113F40" w:rsidRPr="00BE10CC">
              <w:rPr>
                <w:rFonts w:ascii="Times New Roman" w:eastAsia="SimSun" w:hAnsi="Times New Roman" w:hint="eastAsia"/>
                <w:sz w:val="22"/>
                <w:szCs w:val="22"/>
                <w:lang w:eastAsia="zh-CN"/>
              </w:rPr>
              <w:t>ATHENA-FIDUS-38E</w:t>
            </w:r>
            <w:r w:rsidR="00113F40" w:rsidRPr="00BE10CC">
              <w:rPr>
                <w:rFonts w:ascii="Times New Roman" w:eastAsia="SimSun" w:hAnsi="Times New Roman" w:hint="eastAsia"/>
                <w:sz w:val="22"/>
                <w:szCs w:val="22"/>
                <w:lang w:eastAsia="zh-CN"/>
              </w:rPr>
              <w:t>和东经</w:t>
            </w:r>
            <w:r w:rsidR="00113F40" w:rsidRPr="00BE10CC">
              <w:rPr>
                <w:rFonts w:ascii="Times New Roman" w:eastAsia="SimSun" w:hAnsi="Times New Roman" w:hint="eastAsia"/>
                <w:sz w:val="22"/>
                <w:szCs w:val="22"/>
                <w:lang w:eastAsia="zh-CN"/>
              </w:rPr>
              <w:t>39</w:t>
            </w:r>
            <w:r w:rsidR="00B00F16" w:rsidRPr="00B00F16">
              <w:rPr>
                <w:rFonts w:ascii="Times New Roman" w:eastAsia="SimSun" w:hAnsi="Times New Roman"/>
                <w:sz w:val="22"/>
                <w:szCs w:val="22"/>
                <w:lang w:val="en-US" w:eastAsia="zh-CN"/>
              </w:rPr>
              <w:t>°</w:t>
            </w:r>
            <w:r w:rsidR="00113F40" w:rsidRPr="00BE10CC">
              <w:rPr>
                <w:rFonts w:ascii="Times New Roman" w:eastAsia="SimSun" w:hAnsi="Times New Roman" w:hint="eastAsia"/>
                <w:sz w:val="22"/>
                <w:szCs w:val="22"/>
                <w:lang w:eastAsia="zh-CN"/>
              </w:rPr>
              <w:t>的</w:t>
            </w:r>
            <w:r w:rsidR="00113F40" w:rsidRPr="00BE10CC">
              <w:rPr>
                <w:rFonts w:ascii="Times New Roman" w:eastAsia="SimSun" w:hAnsi="Times New Roman" w:hint="eastAsia"/>
                <w:sz w:val="22"/>
                <w:szCs w:val="22"/>
                <w:lang w:eastAsia="zh-CN"/>
              </w:rPr>
              <w:t>HELLAS-SAT-2G</w:t>
            </w:r>
            <w:r w:rsidR="00113F40" w:rsidRPr="00BE10CC">
              <w:rPr>
                <w:rFonts w:ascii="Times New Roman" w:eastAsia="SimSun" w:hAnsi="Times New Roman" w:hint="eastAsia"/>
                <w:sz w:val="22"/>
                <w:szCs w:val="22"/>
                <w:lang w:eastAsia="zh-CN"/>
              </w:rPr>
              <w:t>卫星网络开展的协调活动，</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满意地注意到两国</w:t>
            </w:r>
            <w:r w:rsidR="00BF12A5"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之间的协调工作取得了进展，在</w:t>
            </w:r>
            <w:r w:rsidR="00C86C4B" w:rsidRPr="00BE10CC">
              <w:rPr>
                <w:rFonts w:ascii="Times New Roman" w:eastAsia="SimSun" w:hAnsi="Times New Roman" w:hint="eastAsia"/>
                <w:sz w:val="22"/>
                <w:szCs w:val="22"/>
                <w:lang w:eastAsia="zh-CN"/>
              </w:rPr>
              <w:t>无线电通信局</w:t>
            </w:r>
            <w:r w:rsidR="00113F40" w:rsidRPr="00BE10CC">
              <w:rPr>
                <w:rFonts w:ascii="Times New Roman" w:eastAsia="SimSun" w:hAnsi="Times New Roman" w:hint="eastAsia"/>
                <w:sz w:val="22"/>
                <w:szCs w:val="22"/>
                <w:lang w:eastAsia="zh-CN"/>
              </w:rPr>
              <w:t>的支持下，计划于</w:t>
            </w:r>
            <w:r w:rsidR="00113F40" w:rsidRPr="00BE10CC">
              <w:rPr>
                <w:rFonts w:ascii="Times New Roman" w:eastAsia="SimSun" w:hAnsi="Times New Roman" w:hint="eastAsia"/>
                <w:sz w:val="22"/>
                <w:szCs w:val="22"/>
                <w:lang w:eastAsia="zh-CN"/>
              </w:rPr>
              <w:t>2022</w:t>
            </w:r>
            <w:r w:rsidR="00113F40" w:rsidRPr="00BE10CC">
              <w:rPr>
                <w:rFonts w:ascii="Times New Roman" w:eastAsia="SimSun" w:hAnsi="Times New Roman" w:hint="eastAsia"/>
                <w:sz w:val="22"/>
                <w:szCs w:val="22"/>
                <w:lang w:eastAsia="zh-CN"/>
              </w:rPr>
              <w:t>年</w:t>
            </w:r>
            <w:r w:rsidR="00113F40" w:rsidRPr="00BE10CC">
              <w:rPr>
                <w:rFonts w:ascii="Times New Roman" w:eastAsia="SimSun" w:hAnsi="Times New Roman" w:hint="eastAsia"/>
                <w:sz w:val="22"/>
                <w:szCs w:val="22"/>
                <w:lang w:eastAsia="zh-CN"/>
              </w:rPr>
              <w:t>7</w:t>
            </w:r>
            <w:r w:rsidR="00113F40" w:rsidRPr="00BE10CC">
              <w:rPr>
                <w:rFonts w:ascii="Times New Roman" w:eastAsia="SimSun" w:hAnsi="Times New Roman" w:hint="eastAsia"/>
                <w:sz w:val="22"/>
                <w:szCs w:val="22"/>
                <w:lang w:eastAsia="zh-CN"/>
              </w:rPr>
              <w:t>月和</w:t>
            </w:r>
            <w:r w:rsidR="00113F40" w:rsidRPr="00BE10CC">
              <w:rPr>
                <w:rFonts w:ascii="Times New Roman" w:eastAsia="SimSun" w:hAnsi="Times New Roman" w:hint="eastAsia"/>
                <w:sz w:val="22"/>
                <w:szCs w:val="22"/>
                <w:lang w:eastAsia="zh-CN"/>
              </w:rPr>
              <w:t>9</w:t>
            </w:r>
            <w:r w:rsidR="00113F40" w:rsidRPr="00BE10CC">
              <w:rPr>
                <w:rFonts w:ascii="Times New Roman" w:eastAsia="SimSun" w:hAnsi="Times New Roman" w:hint="eastAsia"/>
                <w:sz w:val="22"/>
                <w:szCs w:val="22"/>
                <w:lang w:eastAsia="zh-CN"/>
              </w:rPr>
              <w:t>月再举行两次协调会议。</w:t>
            </w:r>
            <w:r w:rsidR="00BF12A5" w:rsidRPr="00BE10CC">
              <w:rPr>
                <w:rFonts w:ascii="Times New Roman" w:eastAsia="SimSun" w:hAnsi="Times New Roman" w:hint="eastAsia"/>
                <w:sz w:val="22"/>
                <w:szCs w:val="22"/>
                <w:lang w:eastAsia="zh-CN"/>
              </w:rPr>
              <w:t>委员会</w:t>
            </w:r>
            <w:r w:rsidR="00113F40" w:rsidRPr="00BE10CC">
              <w:rPr>
                <w:rFonts w:ascii="Times New Roman" w:eastAsia="SimSun" w:hAnsi="Times New Roman" w:hint="eastAsia"/>
                <w:sz w:val="22"/>
                <w:szCs w:val="22"/>
                <w:lang w:eastAsia="zh-CN"/>
              </w:rPr>
              <w:t>还感谢</w:t>
            </w:r>
            <w:r w:rsidR="00C86C4B" w:rsidRPr="00BE10CC">
              <w:rPr>
                <w:rFonts w:ascii="Times New Roman" w:eastAsia="SimSun" w:hAnsi="Times New Roman" w:hint="eastAsia"/>
                <w:sz w:val="22"/>
                <w:szCs w:val="22"/>
                <w:lang w:eastAsia="zh-CN"/>
              </w:rPr>
              <w:t>无线电通信局</w:t>
            </w:r>
            <w:r w:rsidR="003230FC" w:rsidRPr="00BE10CC">
              <w:rPr>
                <w:rFonts w:ascii="Times New Roman" w:eastAsia="SimSun" w:hAnsi="Times New Roman" w:hint="eastAsia"/>
                <w:sz w:val="22"/>
                <w:szCs w:val="22"/>
                <w:lang w:eastAsia="zh-CN"/>
              </w:rPr>
              <w:t>支持两国</w:t>
            </w:r>
            <w:r w:rsidR="00B428B8"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的协调活动，并鼓励法国和希腊</w:t>
            </w:r>
            <w:r w:rsidR="00B428B8" w:rsidRPr="00BE10CC">
              <w:rPr>
                <w:rFonts w:ascii="Times New Roman" w:eastAsia="SimSun" w:hAnsi="Times New Roman" w:hint="eastAsia"/>
                <w:sz w:val="22"/>
                <w:szCs w:val="22"/>
                <w:lang w:eastAsia="zh-CN"/>
              </w:rPr>
              <w:t>主管部门</w:t>
            </w:r>
            <w:r w:rsidR="00113F40" w:rsidRPr="00BE10CC">
              <w:rPr>
                <w:rFonts w:ascii="Times New Roman" w:eastAsia="SimSun" w:hAnsi="Times New Roman" w:hint="eastAsia"/>
                <w:sz w:val="22"/>
                <w:szCs w:val="22"/>
                <w:lang w:eastAsia="zh-CN"/>
              </w:rPr>
              <w:t>继续本着诚意开展协调工作。</w:t>
            </w:r>
            <w:bookmarkEnd w:id="45"/>
            <w:r w:rsidR="00C86C4B" w:rsidRPr="00BE10CC">
              <w:rPr>
                <w:rFonts w:ascii="Times New Roman" w:eastAsia="SimSun" w:hAnsi="Times New Roman" w:hint="eastAsia"/>
                <w:sz w:val="22"/>
                <w:szCs w:val="22"/>
                <w:lang w:eastAsia="zh-CN"/>
              </w:rPr>
              <w:t>委员会责成无线电通信局继续支持这些努力并向委员会</w:t>
            </w:r>
            <w:r w:rsidR="003230FC" w:rsidRPr="00BE10CC">
              <w:rPr>
                <w:rFonts w:ascii="Times New Roman" w:eastAsia="SimSun" w:hAnsi="Times New Roman" w:hint="eastAsia"/>
                <w:sz w:val="22"/>
                <w:szCs w:val="22"/>
                <w:lang w:eastAsia="zh-CN"/>
              </w:rPr>
              <w:t>下次</w:t>
            </w:r>
            <w:r w:rsidR="00C86C4B" w:rsidRPr="00BE10CC">
              <w:rPr>
                <w:rFonts w:ascii="Times New Roman" w:eastAsia="SimSun" w:hAnsi="Times New Roman" w:hint="eastAsia"/>
                <w:sz w:val="22"/>
                <w:szCs w:val="22"/>
                <w:lang w:eastAsia="zh-CN"/>
              </w:rPr>
              <w:t>会议报告进展情况。</w:t>
            </w:r>
          </w:p>
        </w:tc>
        <w:tc>
          <w:tcPr>
            <w:tcW w:w="2416" w:type="dxa"/>
          </w:tcPr>
          <w:p w14:paraId="6F40A376" w14:textId="108B3FA1" w:rsidR="006F39A3" w:rsidRPr="00BE10CC" w:rsidRDefault="003230FC" w:rsidP="00B00F1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highlight w:val="lightGray"/>
                <w:lang w:eastAsia="zh-CN"/>
              </w:rPr>
            </w:pPr>
            <w:r w:rsidRPr="00BE10CC">
              <w:rPr>
                <w:rFonts w:ascii="Times New Roman" w:eastAsia="SimSun" w:hAnsi="Times New Roman" w:hint="eastAsia"/>
                <w:szCs w:val="22"/>
                <w:lang w:eastAsia="zh-CN"/>
              </w:rPr>
              <w:t>执行秘书将这些决定通知相关主管部门。</w:t>
            </w:r>
          </w:p>
          <w:p w14:paraId="1DCBDC68" w14:textId="571904E8" w:rsidR="006F39A3" w:rsidRPr="00BE10CC" w:rsidRDefault="003230FC" w:rsidP="00B00F1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highlight w:val="green"/>
                <w:lang w:eastAsia="zh-CN"/>
              </w:rPr>
            </w:pPr>
            <w:r w:rsidRPr="00BE10CC">
              <w:rPr>
                <w:rFonts w:ascii="Times New Roman" w:eastAsia="SimSun" w:hAnsi="Times New Roman" w:hint="eastAsia"/>
                <w:szCs w:val="22"/>
                <w:lang w:eastAsia="zh-CN"/>
              </w:rPr>
              <w:t>无线电通信局继续支持这些努力并向委员会下次会议报告进展情况。</w:t>
            </w:r>
          </w:p>
        </w:tc>
      </w:tr>
      <w:tr w:rsidR="006F39A3" w:rsidRPr="00BE10CC" w14:paraId="45ECF81C" w14:textId="77777777" w:rsidTr="004F1AD3">
        <w:trPr>
          <w:gridAfter w:val="1"/>
          <w:wAfter w:w="6" w:type="dxa"/>
          <w:trHeight w:val="2660"/>
        </w:trPr>
        <w:tc>
          <w:tcPr>
            <w:cnfStyle w:val="001000000000" w:firstRow="0" w:lastRow="0" w:firstColumn="1" w:lastColumn="0" w:oddVBand="0" w:evenVBand="0" w:oddHBand="0" w:evenHBand="0" w:firstRowFirstColumn="0" w:firstRowLastColumn="0" w:lastRowFirstColumn="0" w:lastRowLastColumn="0"/>
            <w:tcW w:w="701" w:type="dxa"/>
            <w:vMerge/>
          </w:tcPr>
          <w:p w14:paraId="33BFDEDB" w14:textId="77777777" w:rsidR="006F39A3" w:rsidRPr="00BE10CC" w:rsidRDefault="006F39A3" w:rsidP="003240E8">
            <w:pPr>
              <w:pStyle w:val="Tabletext"/>
              <w:spacing w:before="120" w:after="120" w:line="260" w:lineRule="auto"/>
              <w:jc w:val="center"/>
              <w:rPr>
                <w:rFonts w:ascii="Times New Roman" w:eastAsia="SimSun" w:hAnsi="Times New Roman"/>
                <w:szCs w:val="22"/>
                <w:lang w:eastAsia="zh-CN"/>
              </w:rPr>
            </w:pPr>
            <w:bookmarkStart w:id="46" w:name="_Hlk108684955"/>
          </w:p>
        </w:tc>
        <w:tc>
          <w:tcPr>
            <w:tcW w:w="4113" w:type="dxa"/>
            <w:vMerge/>
          </w:tcPr>
          <w:p w14:paraId="62D53393" w14:textId="77777777" w:rsidR="006F39A3" w:rsidRPr="00BE10CC" w:rsidRDefault="006F39A3" w:rsidP="003240E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799" w:type="dxa"/>
          </w:tcPr>
          <w:p w14:paraId="28287B33" w14:textId="6C45BA68" w:rsidR="006F39A3" w:rsidRPr="00BE10CC" w:rsidRDefault="006F39A3" w:rsidP="00A41495">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bookmarkStart w:id="47" w:name="lt_pId139"/>
            <w:r w:rsidRPr="00BE10CC">
              <w:rPr>
                <w:rFonts w:ascii="Times New Roman" w:eastAsia="SimSun" w:hAnsi="Times New Roman"/>
                <w:sz w:val="22"/>
                <w:szCs w:val="22"/>
                <w:lang w:eastAsia="zh-CN"/>
              </w:rPr>
              <w:t>p)</w:t>
            </w:r>
            <w:bookmarkEnd w:id="47"/>
            <w:r w:rsidRPr="00BE10CC">
              <w:rPr>
                <w:rFonts w:ascii="Times New Roman" w:eastAsia="SimSun" w:hAnsi="Times New Roman"/>
                <w:sz w:val="22"/>
                <w:szCs w:val="22"/>
                <w:lang w:eastAsia="zh-CN"/>
              </w:rPr>
              <w:tab/>
            </w:r>
            <w:bookmarkStart w:id="48" w:name="lt_pId014"/>
            <w:r w:rsidR="003230FC" w:rsidRPr="00BE10CC">
              <w:rPr>
                <w:rFonts w:ascii="Times New Roman" w:eastAsia="SimSun" w:hAnsi="Times New Roman" w:hint="eastAsia"/>
                <w:sz w:val="22"/>
                <w:szCs w:val="22"/>
                <w:lang w:eastAsia="zh-CN"/>
              </w:rPr>
              <w:t>关于</w:t>
            </w:r>
            <w:r w:rsidR="003230FC" w:rsidRPr="00BE10CC">
              <w:rPr>
                <w:rFonts w:ascii="Times New Roman" w:eastAsia="SimSun" w:hAnsi="Times New Roman" w:hint="eastAsia"/>
                <w:sz w:val="22"/>
                <w:szCs w:val="22"/>
                <w:lang w:eastAsia="zh-CN"/>
              </w:rPr>
              <w:t>RRB</w:t>
            </w:r>
            <w:r w:rsidR="003230FC" w:rsidRPr="00BE10CC">
              <w:rPr>
                <w:rFonts w:ascii="Times New Roman" w:eastAsia="SimSun" w:hAnsi="Times New Roman"/>
                <w:sz w:val="22"/>
                <w:szCs w:val="22"/>
                <w:lang w:eastAsia="zh-CN"/>
              </w:rPr>
              <w:t>22</w:t>
            </w:r>
            <w:r w:rsidR="003230FC" w:rsidRPr="00BE10CC">
              <w:rPr>
                <w:rFonts w:ascii="Times New Roman" w:eastAsia="SimSun" w:hAnsi="Times New Roman" w:hint="eastAsia"/>
                <w:sz w:val="22"/>
                <w:szCs w:val="22"/>
                <w:lang w:eastAsia="zh-CN"/>
              </w:rPr>
              <w:t>-</w:t>
            </w:r>
            <w:r w:rsidR="003230FC" w:rsidRPr="00BE10CC">
              <w:rPr>
                <w:rFonts w:ascii="Times New Roman" w:eastAsia="SimSun" w:hAnsi="Times New Roman"/>
                <w:sz w:val="22"/>
                <w:szCs w:val="22"/>
                <w:lang w:eastAsia="zh-CN"/>
              </w:rPr>
              <w:t>2</w:t>
            </w:r>
            <w:r w:rsidR="003230FC" w:rsidRPr="00BE10CC">
              <w:rPr>
                <w:rFonts w:ascii="Times New Roman" w:eastAsia="SimSun" w:hAnsi="Times New Roman" w:hint="eastAsia"/>
                <w:sz w:val="22"/>
                <w:szCs w:val="22"/>
                <w:lang w:eastAsia="zh-CN"/>
              </w:rPr>
              <w:t>/2</w:t>
            </w:r>
            <w:r w:rsidR="003230FC" w:rsidRPr="00BE10CC">
              <w:rPr>
                <w:rFonts w:ascii="Times New Roman" w:eastAsia="SimSun" w:hAnsi="Times New Roman" w:hint="eastAsia"/>
                <w:sz w:val="22"/>
                <w:szCs w:val="22"/>
                <w:lang w:eastAsia="zh-CN"/>
              </w:rPr>
              <w:t>号文件</w:t>
            </w:r>
            <w:r w:rsidR="006A6610" w:rsidRPr="00BE10CC">
              <w:rPr>
                <w:rFonts w:ascii="Times New Roman" w:eastAsia="SimSun" w:hAnsi="Times New Roman"/>
                <w:sz w:val="22"/>
                <w:szCs w:val="22"/>
                <w:lang w:eastAsia="zh-CN"/>
              </w:rPr>
              <w:t>补遗</w:t>
            </w:r>
            <w:r w:rsidR="003230FC" w:rsidRPr="00BE10CC">
              <w:rPr>
                <w:rFonts w:ascii="Times New Roman" w:eastAsia="SimSun" w:hAnsi="Times New Roman" w:hint="eastAsia"/>
                <w:sz w:val="22"/>
                <w:szCs w:val="22"/>
                <w:lang w:eastAsia="zh-CN"/>
              </w:rPr>
              <w:t>1</w:t>
            </w:r>
            <w:r w:rsidR="003230FC" w:rsidRPr="00BE10CC">
              <w:rPr>
                <w:rFonts w:ascii="Times New Roman" w:eastAsia="SimSun" w:hAnsi="Times New Roman"/>
                <w:sz w:val="22"/>
                <w:szCs w:val="22"/>
                <w:lang w:eastAsia="zh-CN"/>
              </w:rPr>
              <w:t>0</w:t>
            </w:r>
            <w:r w:rsidR="003230FC" w:rsidRPr="00BE10CC">
              <w:rPr>
                <w:rFonts w:ascii="Times New Roman" w:eastAsia="SimSun" w:hAnsi="Times New Roman" w:hint="eastAsia"/>
                <w:sz w:val="22"/>
                <w:szCs w:val="22"/>
                <w:lang w:eastAsia="zh-CN"/>
              </w:rPr>
              <w:t>，即</w:t>
            </w:r>
            <w:r w:rsidR="006A6610" w:rsidRPr="00BE10CC">
              <w:rPr>
                <w:rFonts w:ascii="Times New Roman" w:eastAsia="SimSun" w:hAnsi="Times New Roman"/>
                <w:sz w:val="22"/>
                <w:szCs w:val="22"/>
                <w:lang w:eastAsia="zh-CN"/>
              </w:rPr>
              <w:t>作为政府间卫星组织</w:t>
            </w:r>
            <w:r w:rsidR="006A6610" w:rsidRPr="00BE10CC">
              <w:rPr>
                <w:rFonts w:ascii="Times New Roman" w:eastAsia="SimSun" w:hAnsi="Times New Roman"/>
                <w:sz w:val="22"/>
                <w:szCs w:val="22"/>
                <w:lang w:eastAsia="zh-CN"/>
              </w:rPr>
              <w:t>ARABSAT</w:t>
            </w:r>
            <w:r w:rsidR="006A6610" w:rsidRPr="00BE10CC">
              <w:rPr>
                <w:rFonts w:ascii="Times New Roman" w:eastAsia="SimSun" w:hAnsi="Times New Roman"/>
                <w:sz w:val="22"/>
                <w:szCs w:val="22"/>
                <w:lang w:eastAsia="zh-CN"/>
              </w:rPr>
              <w:t>的通知主管部门的沙特阿拉伯主管部门与作为其自身卫星网络的通知主管部门的法国主管部门就位于东经</w:t>
            </w:r>
            <w:r w:rsidR="006A6610" w:rsidRPr="00BE10CC">
              <w:rPr>
                <w:rFonts w:ascii="Times New Roman" w:eastAsia="SimSun" w:hAnsi="Times New Roman"/>
                <w:sz w:val="22"/>
                <w:szCs w:val="22"/>
                <w:lang w:eastAsia="zh-CN"/>
              </w:rPr>
              <w:t>25.5</w:t>
            </w:r>
            <w:r w:rsidR="006A6610" w:rsidRPr="00BE10CC">
              <w:rPr>
                <w:rFonts w:ascii="Times New Roman" w:eastAsia="SimSun" w:hAnsi="Times New Roman"/>
                <w:sz w:val="22"/>
                <w:szCs w:val="22"/>
                <w:lang w:eastAsia="zh-CN"/>
              </w:rPr>
              <w:t>度和</w:t>
            </w:r>
            <w:r w:rsidR="006A6610" w:rsidRPr="00BE10CC">
              <w:rPr>
                <w:rFonts w:ascii="Times New Roman" w:eastAsia="SimSun" w:hAnsi="Times New Roman"/>
                <w:sz w:val="22"/>
                <w:szCs w:val="22"/>
                <w:lang w:eastAsia="zh-CN"/>
              </w:rPr>
              <w:t>26</w:t>
            </w:r>
            <w:r w:rsidR="006A6610" w:rsidRPr="00BE10CC">
              <w:rPr>
                <w:rFonts w:ascii="Times New Roman" w:eastAsia="SimSun" w:hAnsi="Times New Roman"/>
                <w:sz w:val="22"/>
                <w:szCs w:val="22"/>
                <w:lang w:eastAsia="zh-CN"/>
              </w:rPr>
              <w:t>度轨道位置上</w:t>
            </w:r>
            <w:r w:rsidR="006A6610" w:rsidRPr="00BE10CC">
              <w:rPr>
                <w:rFonts w:ascii="Times New Roman" w:eastAsia="SimSun" w:hAnsi="Times New Roman"/>
                <w:sz w:val="22"/>
                <w:szCs w:val="22"/>
                <w:lang w:eastAsia="zh-CN"/>
              </w:rPr>
              <w:t>30/20 GHz</w:t>
            </w:r>
            <w:r w:rsidR="006A6610" w:rsidRPr="00BE10CC">
              <w:rPr>
                <w:rFonts w:ascii="Times New Roman" w:eastAsia="SimSun" w:hAnsi="Times New Roman"/>
                <w:sz w:val="22"/>
                <w:szCs w:val="22"/>
                <w:lang w:eastAsia="zh-CN"/>
              </w:rPr>
              <w:t>频率范围内的卫星网络协调的讨论情况</w:t>
            </w:r>
            <w:r w:rsidR="00A41495" w:rsidRPr="00BE10CC">
              <w:rPr>
                <w:rFonts w:ascii="Times New Roman" w:eastAsia="SimSun" w:hAnsi="Times New Roman" w:hint="eastAsia"/>
                <w:sz w:val="22"/>
                <w:szCs w:val="22"/>
                <w:lang w:eastAsia="zh-CN"/>
              </w:rPr>
              <w:t>，</w:t>
            </w:r>
            <w:bookmarkStart w:id="49" w:name="lt_pId141"/>
            <w:bookmarkEnd w:id="48"/>
            <w:r w:rsidR="00A41495" w:rsidRPr="00BE10CC">
              <w:rPr>
                <w:rFonts w:ascii="Times New Roman" w:eastAsia="SimSun" w:hAnsi="Times New Roman" w:hint="eastAsia"/>
                <w:sz w:val="22"/>
                <w:szCs w:val="22"/>
                <w:lang w:eastAsia="zh-CN"/>
              </w:rPr>
              <w:t>委员会感谢无线电通信局支持两国主管部门完成了</w:t>
            </w:r>
            <w:r w:rsidR="00A41495" w:rsidRPr="00BE10CC">
              <w:rPr>
                <w:rFonts w:ascii="Times New Roman" w:eastAsia="SimSun" w:hAnsi="Times New Roman" w:hint="eastAsia"/>
                <w:sz w:val="22"/>
                <w:szCs w:val="22"/>
                <w:lang w:eastAsia="zh-CN"/>
              </w:rPr>
              <w:t>Ku</w:t>
            </w:r>
            <w:r w:rsidR="00A41495" w:rsidRPr="00BE10CC">
              <w:rPr>
                <w:rFonts w:ascii="Times New Roman" w:eastAsia="SimSun" w:hAnsi="Times New Roman" w:hint="eastAsia"/>
                <w:sz w:val="22"/>
                <w:szCs w:val="22"/>
                <w:lang w:eastAsia="zh-CN"/>
              </w:rPr>
              <w:t>频段的协调工作</w:t>
            </w:r>
            <w:proofErr w:type="gramStart"/>
            <w:r w:rsidR="00A41495" w:rsidRPr="00BE10CC">
              <w:rPr>
                <w:rFonts w:ascii="Times New Roman" w:eastAsia="SimSun" w:hAnsi="Times New Roman" w:hint="eastAsia"/>
                <w:sz w:val="22"/>
                <w:szCs w:val="22"/>
                <w:lang w:eastAsia="zh-CN"/>
              </w:rPr>
              <w:t>。</w:t>
            </w:r>
            <w:bookmarkEnd w:id="49"/>
            <w:r w:rsidR="00582944" w:rsidRPr="00582944">
              <w:rPr>
                <w:rFonts w:ascii="Times New Roman" w:eastAsia="SimSun" w:hAnsi="Times New Roman" w:hint="eastAsia"/>
                <w:sz w:val="22"/>
                <w:szCs w:val="22"/>
                <w:lang w:eastAsia="zh-CN"/>
              </w:rPr>
              <w:t>“</w:t>
            </w:r>
            <w:proofErr w:type="gramEnd"/>
            <w:r w:rsidR="00582944" w:rsidRPr="00582944">
              <w:rPr>
                <w:rFonts w:ascii="Times New Roman" w:eastAsia="SimSun" w:hAnsi="Times New Roman" w:hint="eastAsia"/>
                <w:sz w:val="22"/>
                <w:szCs w:val="22"/>
                <w:lang w:eastAsia="zh-CN"/>
              </w:rPr>
              <w:t>委员会鼓励双方主管部门继续善意地协调努力。委员会责成无线电通信局继续支持两个主管部门的协调努力和未来召开协调会议，并向下次委员会会议报告进展情况。”</w:t>
            </w:r>
          </w:p>
        </w:tc>
        <w:tc>
          <w:tcPr>
            <w:tcW w:w="2416" w:type="dxa"/>
          </w:tcPr>
          <w:p w14:paraId="6796EFB3" w14:textId="77777777" w:rsidR="00A41495" w:rsidRPr="00BE10CC" w:rsidRDefault="00A41495" w:rsidP="00582944">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0" w:name="lt_pId143"/>
            <w:r w:rsidRPr="00BE10CC">
              <w:rPr>
                <w:rFonts w:ascii="Times New Roman" w:eastAsia="SimSun" w:hAnsi="Times New Roman" w:hint="eastAsia"/>
                <w:szCs w:val="22"/>
                <w:lang w:eastAsia="zh-CN"/>
              </w:rPr>
              <w:t>执行秘书将这些决定通知相关主管部门。</w:t>
            </w:r>
          </w:p>
          <w:p w14:paraId="2A5CD1E5" w14:textId="435D3C6B" w:rsidR="006F39A3" w:rsidRPr="00BE10CC" w:rsidRDefault="00A41495" w:rsidP="00D920B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lightGray"/>
                <w:lang w:eastAsia="zh-CN"/>
              </w:rPr>
            </w:pPr>
            <w:r w:rsidRPr="00BE10CC">
              <w:rPr>
                <w:rFonts w:ascii="Times New Roman" w:eastAsia="SimSun" w:hAnsi="Times New Roman" w:hint="eastAsia"/>
                <w:szCs w:val="22"/>
                <w:lang w:eastAsia="zh-CN"/>
              </w:rPr>
              <w:t>无线电通信局继续支持两国主管部门的协调努力和未来召开协调会议，并向委员会下次会议报告进展情况。</w:t>
            </w:r>
            <w:bookmarkEnd w:id="50"/>
          </w:p>
        </w:tc>
      </w:tr>
      <w:bookmarkEnd w:id="46"/>
      <w:tr w:rsidR="00271D17" w:rsidRPr="00BE10CC" w14:paraId="0653FE13" w14:textId="77777777" w:rsidTr="00271D17">
        <w:trPr>
          <w:gridAfter w:val="1"/>
          <w:wAfter w:w="6" w:type="dxa"/>
          <w:trHeight w:val="499"/>
        </w:trPr>
        <w:tc>
          <w:tcPr>
            <w:cnfStyle w:val="001000000000" w:firstRow="0" w:lastRow="0" w:firstColumn="1" w:lastColumn="0" w:oddVBand="0" w:evenVBand="0" w:oddHBand="0" w:evenHBand="0" w:firstRowFirstColumn="0" w:firstRowLastColumn="0" w:lastRowFirstColumn="0" w:lastRowLastColumn="0"/>
            <w:tcW w:w="701" w:type="dxa"/>
          </w:tcPr>
          <w:p w14:paraId="6BD5EAC8" w14:textId="77777777" w:rsidR="00271D17" w:rsidRPr="00BE10CC" w:rsidRDefault="00271D17" w:rsidP="003240E8">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4</w:t>
            </w:r>
          </w:p>
        </w:tc>
        <w:tc>
          <w:tcPr>
            <w:tcW w:w="13328" w:type="dxa"/>
            <w:gridSpan w:val="3"/>
          </w:tcPr>
          <w:p w14:paraId="089CE6EE" w14:textId="33D9268B" w:rsidR="00271D17" w:rsidRPr="00BE10CC" w:rsidRDefault="00271D17" w:rsidP="003240E8">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800000"/>
                <w:sz w:val="22"/>
                <w:szCs w:val="22"/>
              </w:rPr>
            </w:pPr>
            <w:r w:rsidRPr="00BE10CC">
              <w:rPr>
                <w:rFonts w:ascii="Times New Roman" w:eastAsia="SimSun" w:hAnsi="Times New Roman"/>
                <w:b/>
                <w:bCs/>
                <w:sz w:val="22"/>
                <w:szCs w:val="22"/>
              </w:rPr>
              <w:t>《程序规则》</w:t>
            </w:r>
          </w:p>
        </w:tc>
      </w:tr>
      <w:tr w:rsidR="00271D17" w:rsidRPr="00BE10CC" w14:paraId="21730F7D" w14:textId="77777777" w:rsidTr="00271D17">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5F46C890" w14:textId="77777777" w:rsidR="00271D17" w:rsidRPr="00BE10CC" w:rsidRDefault="00271D17" w:rsidP="003240E8">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t>4.1</w:t>
            </w:r>
          </w:p>
        </w:tc>
        <w:tc>
          <w:tcPr>
            <w:tcW w:w="4113" w:type="dxa"/>
          </w:tcPr>
          <w:p w14:paraId="398915DA" w14:textId="1B6A7F9F" w:rsidR="00271D17" w:rsidRPr="00BE10CC" w:rsidRDefault="00271D17" w:rsidP="003240E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rPr>
              <w:t>《程序规则》清单</w:t>
            </w:r>
            <w:r w:rsidRPr="00BE10CC">
              <w:rPr>
                <w:rFonts w:ascii="Times New Roman" w:eastAsia="SimSun" w:hAnsi="Times New Roman"/>
                <w:sz w:val="22"/>
                <w:szCs w:val="22"/>
                <w:highlight w:val="green"/>
              </w:rPr>
              <w:br/>
            </w:r>
            <w:hyperlink r:id="rId21" w:history="1">
              <w:r w:rsidRPr="00BE10CC">
                <w:rPr>
                  <w:rStyle w:val="Hyperlink"/>
                  <w:rFonts w:ascii="Times New Roman" w:eastAsia="SimSun" w:hAnsi="Times New Roman"/>
                  <w:sz w:val="22"/>
                  <w:szCs w:val="22"/>
                </w:rPr>
                <w:t>RRB22-2/1</w:t>
              </w:r>
            </w:hyperlink>
            <w:r w:rsidRPr="00BE10CC">
              <w:rPr>
                <w:rStyle w:val="Hyperlink"/>
                <w:rFonts w:ascii="Times New Roman" w:eastAsia="SimSun" w:hAnsi="Times New Roman"/>
                <w:sz w:val="22"/>
                <w:szCs w:val="22"/>
              </w:rPr>
              <w:t xml:space="preserve">; </w:t>
            </w:r>
            <w:hyperlink r:id="rId22" w:history="1">
              <w:r w:rsidRPr="00BE10CC">
                <w:rPr>
                  <w:rStyle w:val="Hyperlink"/>
                  <w:rFonts w:ascii="Times New Roman" w:eastAsia="SimSun" w:hAnsi="Times New Roman"/>
                  <w:sz w:val="22"/>
                  <w:szCs w:val="22"/>
                </w:rPr>
                <w:t>RRB20-2/1(Rev.6)</w:t>
              </w:r>
            </w:hyperlink>
          </w:p>
        </w:tc>
        <w:tc>
          <w:tcPr>
            <w:tcW w:w="6799" w:type="dxa"/>
          </w:tcPr>
          <w:p w14:paraId="5B18285B" w14:textId="6910208A" w:rsidR="00271D17" w:rsidRPr="00BE10CC" w:rsidRDefault="00271D17" w:rsidP="003240E8">
            <w:pPr>
              <w:tabs>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rPr>
            </w:pPr>
            <w:r w:rsidRPr="00BE10CC">
              <w:rPr>
                <w:rFonts w:ascii="Times New Roman" w:eastAsia="SimSun" w:hAnsi="Times New Roman"/>
                <w:sz w:val="22"/>
                <w:szCs w:val="22"/>
              </w:rPr>
              <w:t>在</w:t>
            </w:r>
            <w:r w:rsidRPr="00BE10CC">
              <w:rPr>
                <w:rFonts w:ascii="Times New Roman" w:eastAsia="SimSun" w:hAnsi="Times New Roman"/>
                <w:sz w:val="22"/>
                <w:szCs w:val="22"/>
                <w:lang w:val="en-CA"/>
              </w:rPr>
              <w:t>Y. HENRI</w:t>
            </w:r>
            <w:r w:rsidRPr="00BE10CC">
              <w:rPr>
                <w:rFonts w:ascii="Times New Roman" w:eastAsia="SimSun" w:hAnsi="Times New Roman"/>
                <w:sz w:val="22"/>
                <w:szCs w:val="22"/>
              </w:rPr>
              <w:t>先生主持的《程序规则》工</w:t>
            </w:r>
            <w:r w:rsidR="00DC4D3D" w:rsidRPr="00BE10CC">
              <w:rPr>
                <w:rFonts w:ascii="Times New Roman" w:eastAsia="SimSun" w:hAnsi="Times New Roman"/>
                <w:sz w:val="22"/>
                <w:szCs w:val="22"/>
              </w:rPr>
              <w:t>作组会议之后，委员会</w:t>
            </w:r>
            <w:r w:rsidRPr="00BE10CC">
              <w:rPr>
                <w:rFonts w:ascii="Times New Roman" w:eastAsia="SimSun" w:hAnsi="Times New Roman"/>
                <w:sz w:val="22"/>
                <w:szCs w:val="22"/>
              </w:rPr>
              <w:t>决定更新</w:t>
            </w:r>
            <w:r w:rsidRPr="00BE10CC">
              <w:rPr>
                <w:rFonts w:ascii="Times New Roman" w:eastAsia="SimSun" w:hAnsi="Times New Roman"/>
                <w:sz w:val="22"/>
                <w:szCs w:val="22"/>
              </w:rPr>
              <w:t>RRB21-1/1</w:t>
            </w:r>
            <w:r w:rsidRPr="00BE10CC">
              <w:rPr>
                <w:rFonts w:ascii="Times New Roman" w:eastAsia="SimSun" w:hAnsi="Times New Roman"/>
                <w:sz w:val="22"/>
                <w:szCs w:val="22"/>
              </w:rPr>
              <w:t>号文件中的拟议《程序规则》清单，同时考虑到</w:t>
            </w:r>
            <w:r w:rsidR="00DC4D3D" w:rsidRPr="00BE10CC">
              <w:rPr>
                <w:rFonts w:ascii="Times New Roman" w:eastAsia="SimSun" w:hAnsi="Times New Roman" w:hint="eastAsia"/>
                <w:sz w:val="22"/>
                <w:szCs w:val="22"/>
              </w:rPr>
              <w:t>关于</w:t>
            </w:r>
            <w:r w:rsidR="00DC4D3D" w:rsidRPr="00BE10CC">
              <w:rPr>
                <w:rFonts w:ascii="Times New Roman" w:eastAsia="SimSun" w:hAnsi="Times New Roman"/>
                <w:sz w:val="22"/>
                <w:szCs w:val="22"/>
              </w:rPr>
              <w:t>第</w:t>
            </w:r>
            <w:r w:rsidR="00DC4D3D" w:rsidRPr="00BE10CC">
              <w:rPr>
                <w:rFonts w:ascii="Times New Roman" w:eastAsia="SimSun" w:hAnsi="Times New Roman"/>
                <w:b/>
                <w:sz w:val="22"/>
                <w:szCs w:val="22"/>
              </w:rPr>
              <w:t>1</w:t>
            </w:r>
            <w:r w:rsidR="00DC4D3D" w:rsidRPr="00BE10CC">
              <w:rPr>
                <w:rFonts w:ascii="Times New Roman" w:eastAsia="SimSun" w:hAnsi="Times New Roman"/>
                <w:sz w:val="22"/>
                <w:szCs w:val="22"/>
              </w:rPr>
              <w:t>号决议</w:t>
            </w:r>
            <w:r w:rsidR="00DC4D3D" w:rsidRPr="00BE10CC">
              <w:rPr>
                <w:rFonts w:ascii="Times New Roman" w:eastAsia="SimSun" w:hAnsi="Times New Roman"/>
                <w:b/>
                <w:sz w:val="22"/>
                <w:szCs w:val="22"/>
              </w:rPr>
              <w:t>（</w:t>
            </w:r>
            <w:r w:rsidR="00DC4D3D" w:rsidRPr="00BE10CC">
              <w:rPr>
                <w:rFonts w:ascii="Times New Roman" w:eastAsia="SimSun" w:hAnsi="Times New Roman"/>
                <w:b/>
                <w:sz w:val="22"/>
                <w:szCs w:val="22"/>
              </w:rPr>
              <w:t>WRC-97</w:t>
            </w:r>
            <w:r w:rsidR="00DC4D3D" w:rsidRPr="00BE10CC">
              <w:rPr>
                <w:rFonts w:ascii="Times New Roman" w:eastAsia="SimSun" w:hAnsi="Times New Roman"/>
                <w:b/>
                <w:sz w:val="22"/>
                <w:szCs w:val="22"/>
              </w:rPr>
              <w:t>，修订版）</w:t>
            </w:r>
            <w:r w:rsidR="00DC4D3D" w:rsidRPr="00BE10CC">
              <w:rPr>
                <w:rFonts w:ascii="Times New Roman" w:eastAsia="SimSun" w:hAnsi="Times New Roman"/>
                <w:sz w:val="22"/>
                <w:szCs w:val="22"/>
              </w:rPr>
              <w:t>的程序规则草案</w:t>
            </w:r>
            <w:r w:rsidR="00DC4D3D" w:rsidRPr="00BE10CC">
              <w:rPr>
                <w:rFonts w:ascii="Times New Roman" w:eastAsia="SimSun" w:hAnsi="Times New Roman" w:hint="eastAsia"/>
                <w:sz w:val="22"/>
                <w:szCs w:val="22"/>
              </w:rPr>
              <w:t>取得的进展。</w:t>
            </w:r>
          </w:p>
          <w:p w14:paraId="48D114EF" w14:textId="08E3FFD7" w:rsidR="00271D17" w:rsidRPr="00BE10CC" w:rsidRDefault="00271D17" w:rsidP="00867AA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rPr>
              <w:t>关于位于有争议领土上的电台的频率指配的问题，委员会感谢无线电通信局</w:t>
            </w:r>
            <w:r w:rsidR="00DC4D3D" w:rsidRPr="00BE10CC">
              <w:rPr>
                <w:rFonts w:ascii="Times New Roman" w:eastAsia="SimSun" w:hAnsi="Times New Roman" w:hint="eastAsia"/>
                <w:sz w:val="22"/>
                <w:szCs w:val="22"/>
              </w:rPr>
              <w:t>提出的</w:t>
            </w:r>
            <w:r w:rsidRPr="00BE10CC">
              <w:rPr>
                <w:rFonts w:ascii="Times New Roman" w:eastAsia="SimSun" w:hAnsi="Times New Roman"/>
                <w:sz w:val="22"/>
                <w:szCs w:val="22"/>
              </w:rPr>
              <w:t>关于第</w:t>
            </w:r>
            <w:r w:rsidRPr="00BE10CC">
              <w:rPr>
                <w:rFonts w:ascii="Times New Roman" w:eastAsia="SimSun" w:hAnsi="Times New Roman"/>
                <w:b/>
                <w:sz w:val="22"/>
                <w:szCs w:val="22"/>
              </w:rPr>
              <w:t>1</w:t>
            </w:r>
            <w:r w:rsidRPr="00BE10CC">
              <w:rPr>
                <w:rFonts w:ascii="Times New Roman" w:eastAsia="SimSun" w:hAnsi="Times New Roman"/>
                <w:sz w:val="22"/>
                <w:szCs w:val="22"/>
              </w:rPr>
              <w:t>号决议</w:t>
            </w:r>
            <w:r w:rsidRPr="00BE10CC">
              <w:rPr>
                <w:rFonts w:ascii="Times New Roman" w:eastAsia="SimSun" w:hAnsi="Times New Roman"/>
                <w:b/>
                <w:sz w:val="22"/>
                <w:szCs w:val="22"/>
              </w:rPr>
              <w:t>（</w:t>
            </w:r>
            <w:r w:rsidRPr="00BE10CC">
              <w:rPr>
                <w:rFonts w:ascii="Times New Roman" w:eastAsia="SimSun" w:hAnsi="Times New Roman"/>
                <w:b/>
                <w:sz w:val="22"/>
                <w:szCs w:val="22"/>
              </w:rPr>
              <w:t>WRC-97</w:t>
            </w:r>
            <w:r w:rsidRPr="00BE10CC">
              <w:rPr>
                <w:rFonts w:ascii="Times New Roman" w:eastAsia="SimSun" w:hAnsi="Times New Roman"/>
                <w:b/>
                <w:sz w:val="22"/>
                <w:szCs w:val="22"/>
              </w:rPr>
              <w:t>，修订版）</w:t>
            </w:r>
            <w:r w:rsidRPr="00BE10CC">
              <w:rPr>
                <w:rFonts w:ascii="Times New Roman" w:eastAsia="SimSun" w:hAnsi="Times New Roman"/>
                <w:sz w:val="22"/>
                <w:szCs w:val="22"/>
              </w:rPr>
              <w:t>的程序规则草案</w:t>
            </w:r>
            <w:r w:rsidR="00DC4D3D" w:rsidRPr="00BE10CC">
              <w:rPr>
                <w:rFonts w:ascii="Times New Roman" w:eastAsia="SimSun" w:hAnsi="Times New Roman" w:hint="eastAsia"/>
                <w:sz w:val="22"/>
                <w:szCs w:val="22"/>
              </w:rPr>
              <w:t>另外一份更新案文，其中含有国际电</w:t>
            </w:r>
            <w:proofErr w:type="gramStart"/>
            <w:r w:rsidR="00DC4D3D" w:rsidRPr="00BE10CC">
              <w:rPr>
                <w:rFonts w:ascii="Times New Roman" w:eastAsia="SimSun" w:hAnsi="Times New Roman" w:hint="eastAsia"/>
                <w:sz w:val="22"/>
                <w:szCs w:val="22"/>
              </w:rPr>
              <w:t>联法律</w:t>
            </w:r>
            <w:proofErr w:type="gramEnd"/>
            <w:r w:rsidR="00DC4D3D" w:rsidRPr="00BE10CC">
              <w:rPr>
                <w:rFonts w:ascii="Times New Roman" w:eastAsia="SimSun" w:hAnsi="Times New Roman" w:hint="eastAsia"/>
                <w:sz w:val="22"/>
                <w:szCs w:val="22"/>
              </w:rPr>
              <w:t>事务处的意见</w:t>
            </w:r>
            <w:r w:rsidRPr="00BE10CC">
              <w:rPr>
                <w:rFonts w:ascii="Times New Roman" w:eastAsia="SimSun" w:hAnsi="Times New Roman"/>
                <w:sz w:val="22"/>
                <w:szCs w:val="22"/>
              </w:rPr>
              <w:t>。委员会商定了将列入程序规则草案的要素</w:t>
            </w:r>
            <w:r w:rsidRPr="00BE10CC">
              <w:rPr>
                <w:rFonts w:ascii="Times New Roman" w:eastAsia="SimSun" w:hAnsi="Times New Roman" w:hint="eastAsia"/>
                <w:sz w:val="22"/>
                <w:szCs w:val="22"/>
              </w:rPr>
              <w:t>。</w:t>
            </w:r>
            <w:r w:rsidR="00DC4D3D" w:rsidRPr="00BE10CC">
              <w:rPr>
                <w:rFonts w:ascii="Times New Roman" w:eastAsia="SimSun" w:hAnsi="Times New Roman" w:hint="eastAsia"/>
                <w:sz w:val="22"/>
                <w:szCs w:val="22"/>
              </w:rPr>
              <w:t>关于在适用程序规则时可能被定性为争议领土的问题，委员会责成无线电通信局</w:t>
            </w:r>
            <w:r w:rsidR="00867AA4" w:rsidRPr="00BE10CC">
              <w:rPr>
                <w:rFonts w:ascii="Times New Roman" w:eastAsia="SimSun" w:hAnsi="Times New Roman" w:hint="eastAsia"/>
                <w:sz w:val="22"/>
                <w:szCs w:val="22"/>
              </w:rPr>
              <w:t>要求</w:t>
            </w:r>
            <w:r w:rsidR="00DC4D3D" w:rsidRPr="00BE10CC">
              <w:rPr>
                <w:rFonts w:ascii="Times New Roman" w:eastAsia="SimSun" w:hAnsi="Times New Roman" w:hint="eastAsia"/>
                <w:sz w:val="22"/>
                <w:szCs w:val="22"/>
              </w:rPr>
              <w:t>国际电</w:t>
            </w:r>
            <w:proofErr w:type="gramStart"/>
            <w:r w:rsidR="00DC4D3D" w:rsidRPr="00BE10CC">
              <w:rPr>
                <w:rFonts w:ascii="Times New Roman" w:eastAsia="SimSun" w:hAnsi="Times New Roman" w:hint="eastAsia"/>
                <w:sz w:val="22"/>
                <w:szCs w:val="22"/>
              </w:rPr>
              <w:t>联法律</w:t>
            </w:r>
            <w:proofErr w:type="gramEnd"/>
            <w:r w:rsidR="00DC4D3D" w:rsidRPr="00BE10CC">
              <w:rPr>
                <w:rFonts w:ascii="Times New Roman" w:eastAsia="SimSun" w:hAnsi="Times New Roman" w:hint="eastAsia"/>
                <w:sz w:val="22"/>
                <w:szCs w:val="22"/>
              </w:rPr>
              <w:t>事务处请联合国地理空间信息科</w:t>
            </w:r>
            <w:r w:rsidR="00867AA4" w:rsidRPr="00BE10CC">
              <w:rPr>
                <w:rFonts w:ascii="Times New Roman" w:eastAsia="SimSun" w:hAnsi="Times New Roman" w:hint="eastAsia"/>
                <w:sz w:val="22"/>
                <w:szCs w:val="22"/>
              </w:rPr>
              <w:t>查明</w:t>
            </w:r>
            <w:r w:rsidR="00DC4D3D" w:rsidRPr="00BE10CC">
              <w:rPr>
                <w:rFonts w:ascii="Times New Roman" w:eastAsia="SimSun" w:hAnsi="Times New Roman" w:hint="eastAsia"/>
                <w:sz w:val="22"/>
                <w:szCs w:val="22"/>
              </w:rPr>
              <w:t>这些</w:t>
            </w:r>
            <w:r w:rsidR="00867AA4" w:rsidRPr="00BE10CC">
              <w:rPr>
                <w:rFonts w:ascii="Times New Roman" w:eastAsia="SimSun" w:hAnsi="Times New Roman" w:hint="eastAsia"/>
                <w:sz w:val="22"/>
                <w:szCs w:val="22"/>
              </w:rPr>
              <w:t>领土及其各自法律地位，目的是在程序规则中反映出这些信息，并向第</w:t>
            </w:r>
            <w:r w:rsidR="00867AA4" w:rsidRPr="00BE10CC">
              <w:rPr>
                <w:rFonts w:ascii="Times New Roman" w:eastAsia="SimSun" w:hAnsi="Times New Roman" w:hint="eastAsia"/>
                <w:sz w:val="22"/>
                <w:szCs w:val="22"/>
              </w:rPr>
              <w:t>9</w:t>
            </w:r>
            <w:r w:rsidR="00867AA4" w:rsidRPr="00BE10CC">
              <w:rPr>
                <w:rFonts w:ascii="Times New Roman" w:eastAsia="SimSun" w:hAnsi="Times New Roman"/>
                <w:sz w:val="22"/>
                <w:szCs w:val="22"/>
              </w:rPr>
              <w:t>1</w:t>
            </w:r>
            <w:r w:rsidR="00867AA4" w:rsidRPr="00BE10CC">
              <w:rPr>
                <w:rFonts w:ascii="Times New Roman" w:eastAsia="SimSun" w:hAnsi="Times New Roman" w:hint="eastAsia"/>
                <w:sz w:val="22"/>
                <w:szCs w:val="22"/>
              </w:rPr>
              <w:t>次委员会会议报告咨询结果。</w:t>
            </w:r>
          </w:p>
        </w:tc>
        <w:tc>
          <w:tcPr>
            <w:tcW w:w="2416" w:type="dxa"/>
          </w:tcPr>
          <w:p w14:paraId="181CE18E" w14:textId="77777777" w:rsidR="00271D17" w:rsidRPr="00BE10CC" w:rsidRDefault="00271D17" w:rsidP="00D920B1">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shd w:val="clear" w:color="auto" w:fill="FFFFFF"/>
                <w:lang w:eastAsia="zh-CN"/>
              </w:rPr>
            </w:pPr>
            <w:r w:rsidRPr="00BE10CC">
              <w:rPr>
                <w:rFonts w:ascii="Times New Roman" w:eastAsia="SimSun" w:hAnsi="Times New Roman"/>
                <w:color w:val="000000"/>
                <w:szCs w:val="22"/>
                <w:shd w:val="clear" w:color="auto" w:fill="FFFFFF"/>
                <w:lang w:val="en-CA" w:eastAsia="zh-CN"/>
              </w:rPr>
              <w:t>执行秘书在网站上发布拟议《程序规则》清单的更新版本。</w:t>
            </w:r>
          </w:p>
          <w:p w14:paraId="2705B810" w14:textId="53643422" w:rsidR="00271D17" w:rsidRPr="00BE10CC" w:rsidRDefault="00867AA4" w:rsidP="00D920B1">
            <w:pPr>
              <w:widowControl/>
              <w:autoSpaceDE/>
              <w:autoSpaceDN/>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color w:val="000000"/>
                <w:sz w:val="22"/>
                <w:szCs w:val="22"/>
                <w:shd w:val="clear" w:color="auto" w:fill="FFFFFF"/>
              </w:rPr>
              <w:t>无线电通信局要求国际电</w:t>
            </w:r>
            <w:proofErr w:type="gramStart"/>
            <w:r w:rsidRPr="00BE10CC">
              <w:rPr>
                <w:rFonts w:ascii="Times New Roman" w:eastAsia="SimSun" w:hAnsi="Times New Roman" w:hint="eastAsia"/>
                <w:color w:val="000000"/>
                <w:sz w:val="22"/>
                <w:szCs w:val="22"/>
                <w:shd w:val="clear" w:color="auto" w:fill="FFFFFF"/>
              </w:rPr>
              <w:t>联法律</w:t>
            </w:r>
            <w:proofErr w:type="gramEnd"/>
            <w:r w:rsidRPr="00BE10CC">
              <w:rPr>
                <w:rFonts w:ascii="Times New Roman" w:eastAsia="SimSun" w:hAnsi="Times New Roman" w:hint="eastAsia"/>
                <w:color w:val="000000"/>
                <w:sz w:val="22"/>
                <w:szCs w:val="22"/>
                <w:shd w:val="clear" w:color="auto" w:fill="FFFFFF"/>
              </w:rPr>
              <w:t>事务处请联合国地理空间信息科查明这些领土及其各自法律地位，目的是在程序规则中反映出这些信息，并向第</w:t>
            </w:r>
            <w:r w:rsidRPr="00BE10CC">
              <w:rPr>
                <w:rFonts w:ascii="Times New Roman" w:eastAsia="SimSun" w:hAnsi="Times New Roman" w:hint="eastAsia"/>
                <w:color w:val="000000"/>
                <w:sz w:val="22"/>
                <w:szCs w:val="22"/>
                <w:shd w:val="clear" w:color="auto" w:fill="FFFFFF"/>
              </w:rPr>
              <w:t>91</w:t>
            </w:r>
            <w:r w:rsidRPr="00BE10CC">
              <w:rPr>
                <w:rFonts w:ascii="Times New Roman" w:eastAsia="SimSun" w:hAnsi="Times New Roman" w:hint="eastAsia"/>
                <w:color w:val="000000"/>
                <w:sz w:val="22"/>
                <w:szCs w:val="22"/>
                <w:shd w:val="clear" w:color="auto" w:fill="FFFFFF"/>
              </w:rPr>
              <w:t>次委员会会议报告咨询结果。</w:t>
            </w:r>
          </w:p>
        </w:tc>
      </w:tr>
      <w:tr w:rsidR="00271D17" w:rsidRPr="00BE10CC" w14:paraId="530E03C2" w14:textId="77777777" w:rsidTr="00271D1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625E16F" w14:textId="77777777" w:rsidR="00271D17" w:rsidRPr="00BE10CC" w:rsidRDefault="00271D17" w:rsidP="00BE10CC">
            <w:pPr>
              <w:pStyle w:val="Tabletext"/>
              <w:keepNext/>
              <w:keepLines/>
              <w:spacing w:before="120" w:after="120" w:line="260" w:lineRule="auto"/>
              <w:rPr>
                <w:rFonts w:ascii="Times New Roman" w:eastAsia="SimSun" w:hAnsi="Times New Roman"/>
                <w:szCs w:val="22"/>
              </w:rPr>
            </w:pPr>
            <w:r w:rsidRPr="00BE10CC">
              <w:rPr>
                <w:rFonts w:ascii="Times New Roman" w:eastAsia="SimSun" w:hAnsi="Times New Roman"/>
                <w:szCs w:val="22"/>
              </w:rPr>
              <w:lastRenderedPageBreak/>
              <w:t>5</w:t>
            </w:r>
          </w:p>
        </w:tc>
        <w:tc>
          <w:tcPr>
            <w:tcW w:w="13334" w:type="dxa"/>
            <w:gridSpan w:val="4"/>
          </w:tcPr>
          <w:p w14:paraId="064653EB" w14:textId="381E9FB5" w:rsidR="00271D17" w:rsidRPr="00582944" w:rsidRDefault="00867AA4" w:rsidP="00BE10CC">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sz w:val="22"/>
                <w:szCs w:val="22"/>
                <w:highlight w:val="lightGray"/>
                <w:lang w:val="en-GB"/>
              </w:rPr>
            </w:pPr>
            <w:r w:rsidRPr="00582944">
              <w:rPr>
                <w:rFonts w:ascii="Times New Roman" w:eastAsia="SimSun" w:hAnsi="Times New Roman" w:hint="eastAsia"/>
                <w:b/>
                <w:sz w:val="22"/>
                <w:szCs w:val="22"/>
              </w:rPr>
              <w:t>关于</w:t>
            </w:r>
            <w:r w:rsidR="00271D17" w:rsidRPr="00582944">
              <w:rPr>
                <w:rFonts w:ascii="Times New Roman" w:eastAsia="SimSun" w:hAnsi="Times New Roman" w:hint="eastAsia"/>
                <w:b/>
                <w:sz w:val="22"/>
                <w:szCs w:val="22"/>
              </w:rPr>
              <w:t>延长卫星网络频率指配启用或重新启用的规则时限相关的问题和</w:t>
            </w:r>
            <w:r w:rsidR="004F1AD3" w:rsidRPr="00582944">
              <w:rPr>
                <w:rFonts w:ascii="Times New Roman" w:eastAsia="SimSun" w:hAnsi="Times New Roman" w:hint="eastAsia"/>
                <w:b/>
                <w:sz w:val="22"/>
                <w:szCs w:val="22"/>
              </w:rPr>
              <w:t>申请</w:t>
            </w:r>
          </w:p>
        </w:tc>
      </w:tr>
      <w:tr w:rsidR="00271D17" w:rsidRPr="00BE10CC" w14:paraId="664B12B3" w14:textId="77777777" w:rsidTr="00271D17">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5BB31BD1" w14:textId="77777777" w:rsidR="00271D17" w:rsidRPr="00BE10CC" w:rsidRDefault="00271D17" w:rsidP="003240E8">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t>5.1</w:t>
            </w:r>
          </w:p>
        </w:tc>
        <w:tc>
          <w:tcPr>
            <w:tcW w:w="4113" w:type="dxa"/>
          </w:tcPr>
          <w:p w14:paraId="013F01D0" w14:textId="3617D3B3" w:rsidR="00271D17" w:rsidRPr="00BE10CC" w:rsidRDefault="00271D17" w:rsidP="002B633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t>印度尼西亚主管部门提交的有关</w:t>
            </w:r>
            <w:r w:rsidR="002B6330" w:rsidRPr="00BE10CC">
              <w:rPr>
                <w:rFonts w:ascii="Times New Roman" w:eastAsia="SimSun" w:hAnsi="Times New Roman" w:hint="eastAsia"/>
                <w:sz w:val="22"/>
                <w:szCs w:val="22"/>
              </w:rPr>
              <w:t>申请</w:t>
            </w:r>
            <w:r w:rsidRPr="00BE10CC">
              <w:rPr>
                <w:rFonts w:ascii="Times New Roman" w:eastAsia="SimSun" w:hAnsi="Times New Roman" w:hint="eastAsia"/>
                <w:sz w:val="22"/>
                <w:szCs w:val="22"/>
              </w:rPr>
              <w:t>延长</w:t>
            </w:r>
            <w:r w:rsidRPr="00BE10CC">
              <w:rPr>
                <w:rFonts w:ascii="Times New Roman" w:eastAsia="SimSun" w:hAnsi="Times New Roman"/>
                <w:sz w:val="22"/>
                <w:szCs w:val="22"/>
              </w:rPr>
              <w:t>NUSANTARA-H1-A</w:t>
            </w:r>
            <w:r w:rsidRPr="00BE10CC">
              <w:rPr>
                <w:rFonts w:ascii="Times New Roman" w:eastAsia="SimSun" w:hAnsi="Times New Roman" w:hint="eastAsia"/>
                <w:sz w:val="22"/>
                <w:szCs w:val="22"/>
              </w:rPr>
              <w:t>卫星网络频率指配启用规则时限的资料</w:t>
            </w:r>
            <w:r w:rsidRPr="00BE10CC">
              <w:rPr>
                <w:rFonts w:ascii="Times New Roman" w:eastAsia="SimSun" w:hAnsi="Times New Roman"/>
                <w:sz w:val="22"/>
                <w:szCs w:val="22"/>
                <w:lang w:val="en-GB"/>
              </w:rPr>
              <w:br/>
            </w:r>
            <w:hyperlink r:id="rId23" w:history="1">
              <w:r w:rsidRPr="00BE10CC">
                <w:rPr>
                  <w:rStyle w:val="Hyperlink"/>
                  <w:rFonts w:ascii="Times New Roman" w:eastAsia="SimSun" w:hAnsi="Times New Roman"/>
                  <w:sz w:val="22"/>
                  <w:szCs w:val="22"/>
                  <w:lang w:val="en-GB"/>
                </w:rPr>
                <w:t>RRB22-2/5</w:t>
              </w:r>
            </w:hyperlink>
          </w:p>
        </w:tc>
        <w:tc>
          <w:tcPr>
            <w:tcW w:w="6799" w:type="dxa"/>
          </w:tcPr>
          <w:p w14:paraId="693536B7" w14:textId="7E16EBD7" w:rsidR="00271D17" w:rsidRPr="00BE10CC" w:rsidRDefault="00867AA4" w:rsidP="003240E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在</w:t>
            </w:r>
            <w:r w:rsidR="00113F40" w:rsidRPr="00BE10CC">
              <w:rPr>
                <w:rFonts w:ascii="Times New Roman" w:eastAsia="SimSun" w:hAnsi="Times New Roman" w:hint="eastAsia"/>
                <w:sz w:val="22"/>
                <w:szCs w:val="22"/>
                <w:lang w:val="en-GB"/>
              </w:rPr>
              <w:t>审议</w:t>
            </w:r>
            <w:r w:rsidRPr="00BE10CC">
              <w:rPr>
                <w:rFonts w:ascii="Times New Roman" w:eastAsia="SimSun" w:hAnsi="Times New Roman" w:hint="eastAsia"/>
                <w:sz w:val="22"/>
                <w:szCs w:val="22"/>
                <w:lang w:val="en-GB"/>
              </w:rPr>
              <w:t>含有</w:t>
            </w:r>
            <w:r w:rsidR="00113F40" w:rsidRPr="00BE10CC">
              <w:rPr>
                <w:rFonts w:ascii="Times New Roman" w:eastAsia="SimSun" w:hAnsi="Times New Roman" w:hint="eastAsia"/>
                <w:sz w:val="22"/>
                <w:szCs w:val="22"/>
                <w:lang w:val="en-GB"/>
              </w:rPr>
              <w:t>印度尼西亚</w:t>
            </w:r>
            <w:r w:rsidR="00BF12A5" w:rsidRPr="00BE10CC">
              <w:rPr>
                <w:rFonts w:ascii="Times New Roman" w:eastAsia="SimSun" w:hAnsi="Times New Roman" w:hint="eastAsia"/>
                <w:sz w:val="22"/>
                <w:szCs w:val="22"/>
                <w:lang w:val="en-GB"/>
              </w:rPr>
              <w:t>主管部门</w:t>
            </w:r>
            <w:r w:rsidR="002B6330" w:rsidRPr="00BE10CC">
              <w:rPr>
                <w:rFonts w:ascii="Times New Roman" w:eastAsia="SimSun" w:hAnsi="Times New Roman" w:hint="eastAsia"/>
                <w:sz w:val="22"/>
                <w:szCs w:val="22"/>
                <w:lang w:val="en-GB"/>
              </w:rPr>
              <w:t>文稿</w:t>
            </w:r>
            <w:r w:rsidR="00113F40" w:rsidRPr="00BE10CC">
              <w:rPr>
                <w:rFonts w:ascii="Times New Roman" w:eastAsia="SimSun" w:hAnsi="Times New Roman" w:hint="eastAsia"/>
                <w:sz w:val="22"/>
                <w:szCs w:val="22"/>
                <w:lang w:val="en-GB"/>
              </w:rPr>
              <w:t>的</w:t>
            </w:r>
            <w:r w:rsidR="00113F40" w:rsidRPr="00BE10CC">
              <w:rPr>
                <w:rFonts w:ascii="Times New Roman" w:eastAsia="SimSun" w:hAnsi="Times New Roman" w:hint="eastAsia"/>
                <w:sz w:val="22"/>
                <w:szCs w:val="22"/>
                <w:lang w:val="en-GB"/>
              </w:rPr>
              <w:t>RRB22-2/5</w:t>
            </w:r>
            <w:r w:rsidR="00113F40" w:rsidRPr="00BE10CC">
              <w:rPr>
                <w:rFonts w:ascii="Times New Roman" w:eastAsia="SimSun" w:hAnsi="Times New Roman" w:hint="eastAsia"/>
                <w:sz w:val="22"/>
                <w:szCs w:val="22"/>
                <w:lang w:val="en-GB"/>
              </w:rPr>
              <w:t>号文件</w:t>
            </w:r>
            <w:r w:rsidRPr="00BE10CC">
              <w:rPr>
                <w:rFonts w:ascii="Times New Roman" w:eastAsia="SimSun" w:hAnsi="Times New Roman" w:hint="eastAsia"/>
                <w:sz w:val="22"/>
                <w:szCs w:val="22"/>
                <w:lang w:val="en-GB"/>
              </w:rPr>
              <w:t>后</w:t>
            </w:r>
            <w:r w:rsidR="00113F40" w:rsidRPr="00BE10CC">
              <w:rPr>
                <w:rFonts w:ascii="Times New Roman" w:eastAsia="SimSun" w:hAnsi="Times New Roman" w:hint="eastAsia"/>
                <w:sz w:val="22"/>
                <w:szCs w:val="22"/>
                <w:lang w:val="en-GB"/>
              </w:rPr>
              <w:t>，</w:t>
            </w:r>
            <w:r w:rsidR="00BF12A5"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感谢印度尼西亚</w:t>
            </w:r>
            <w:r w:rsidR="00BF12A5" w:rsidRPr="00BE10CC">
              <w:rPr>
                <w:rFonts w:ascii="Times New Roman" w:eastAsia="SimSun" w:hAnsi="Times New Roman" w:hint="eastAsia"/>
                <w:sz w:val="22"/>
                <w:szCs w:val="22"/>
                <w:lang w:val="en-GB"/>
              </w:rPr>
              <w:t>主管部门</w:t>
            </w:r>
            <w:r w:rsidRPr="00BE10CC">
              <w:rPr>
                <w:rFonts w:ascii="Times New Roman" w:eastAsia="SimSun" w:hAnsi="Times New Roman" w:hint="eastAsia"/>
                <w:sz w:val="22"/>
                <w:szCs w:val="22"/>
                <w:lang w:val="en-GB"/>
              </w:rPr>
              <w:t>为支持其延长启用</w:t>
            </w:r>
            <w:r w:rsidRPr="00BE10CC">
              <w:rPr>
                <w:rFonts w:ascii="Times New Roman" w:eastAsia="SimSun" w:hAnsi="Times New Roman"/>
                <w:sz w:val="22"/>
                <w:szCs w:val="22"/>
                <w:lang w:val="en-GB"/>
              </w:rPr>
              <w:t>NUSANTARA-H1-A</w:t>
            </w:r>
            <w:r w:rsidRPr="00BE10CC">
              <w:rPr>
                <w:rFonts w:ascii="Times New Roman" w:eastAsia="SimSun" w:hAnsi="Times New Roman" w:hint="eastAsia"/>
                <w:sz w:val="22"/>
                <w:szCs w:val="22"/>
                <w:lang w:val="en-GB"/>
              </w:rPr>
              <w:t>卫星网络频率指</w:t>
            </w:r>
            <w:proofErr w:type="gramStart"/>
            <w:r w:rsidRPr="00BE10CC">
              <w:rPr>
                <w:rFonts w:ascii="Times New Roman" w:eastAsia="SimSun" w:hAnsi="Times New Roman" w:hint="eastAsia"/>
                <w:sz w:val="22"/>
                <w:szCs w:val="22"/>
                <w:lang w:val="en-GB"/>
              </w:rPr>
              <w:t>配申请</w:t>
            </w:r>
            <w:proofErr w:type="gramEnd"/>
            <w:r w:rsidRPr="00BE10CC">
              <w:rPr>
                <w:rFonts w:ascii="Times New Roman" w:eastAsia="SimSun" w:hAnsi="Times New Roman" w:hint="eastAsia"/>
                <w:sz w:val="22"/>
                <w:szCs w:val="22"/>
                <w:lang w:val="en-GB"/>
              </w:rPr>
              <w:t>提供</w:t>
            </w:r>
            <w:r w:rsidR="002B6330" w:rsidRPr="00BE10CC">
              <w:rPr>
                <w:rFonts w:ascii="Times New Roman" w:eastAsia="SimSun" w:hAnsi="Times New Roman" w:hint="eastAsia"/>
                <w:sz w:val="22"/>
                <w:szCs w:val="22"/>
                <w:lang w:val="en-GB"/>
              </w:rPr>
              <w:t>的</w:t>
            </w:r>
            <w:r w:rsidRPr="00BE10CC">
              <w:rPr>
                <w:rFonts w:ascii="Times New Roman" w:eastAsia="SimSun" w:hAnsi="Times New Roman" w:hint="eastAsia"/>
                <w:sz w:val="22"/>
                <w:szCs w:val="22"/>
                <w:lang w:val="en-GB"/>
              </w:rPr>
              <w:t>详细资料</w:t>
            </w:r>
            <w:r w:rsidR="00113F40" w:rsidRPr="00BE10CC">
              <w:rPr>
                <w:rFonts w:ascii="Times New Roman" w:eastAsia="SimSun" w:hAnsi="Times New Roman" w:hint="eastAsia"/>
                <w:sz w:val="22"/>
                <w:szCs w:val="22"/>
                <w:lang w:val="en-GB"/>
              </w:rPr>
              <w:t>，委员会</w:t>
            </w:r>
            <w:r w:rsidRPr="00BE10CC">
              <w:rPr>
                <w:rFonts w:ascii="Times New Roman" w:eastAsia="SimSun" w:hAnsi="Times New Roman" w:hint="eastAsia"/>
                <w:sz w:val="22"/>
                <w:szCs w:val="22"/>
                <w:lang w:val="en-GB"/>
              </w:rPr>
              <w:t>指出：</w:t>
            </w:r>
          </w:p>
          <w:p w14:paraId="34FA3BE7" w14:textId="2F786AC7" w:rsidR="00113F40" w:rsidRPr="00BE10CC" w:rsidRDefault="002B6330" w:rsidP="002B6330">
            <w:pPr>
              <w:pStyle w:val="Default"/>
              <w:numPr>
                <w:ilvl w:val="0"/>
                <w:numId w:val="19"/>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NUSANTARA-H1-</w:t>
            </w:r>
            <w:proofErr w:type="gramStart"/>
            <w:r w:rsidRPr="00BE10CC">
              <w:rPr>
                <w:rFonts w:ascii="Times New Roman" w:eastAsia="SimSun" w:hAnsi="Times New Roman" w:hint="eastAsia"/>
                <w:sz w:val="22"/>
                <w:szCs w:val="22"/>
                <w:lang w:val="en-GB"/>
              </w:rPr>
              <w:t>A</w:t>
            </w:r>
            <w:r w:rsidRPr="00BE10CC">
              <w:rPr>
                <w:rFonts w:ascii="Times New Roman" w:eastAsia="SimSun" w:hAnsi="Times New Roman" w:hint="eastAsia"/>
                <w:sz w:val="22"/>
                <w:szCs w:val="22"/>
                <w:lang w:val="en-GB"/>
              </w:rPr>
              <w:t>卫星网络频率指配启用的规则时限</w:t>
            </w:r>
            <w:r w:rsidR="00113F40" w:rsidRPr="00BE10CC">
              <w:rPr>
                <w:rFonts w:ascii="Times New Roman" w:eastAsia="SimSun" w:hAnsi="Times New Roman" w:hint="eastAsia"/>
                <w:sz w:val="22"/>
                <w:szCs w:val="22"/>
                <w:lang w:val="en-GB"/>
              </w:rPr>
              <w:t>是</w:t>
            </w:r>
            <w:r w:rsidR="00113F40" w:rsidRPr="00BE10CC">
              <w:rPr>
                <w:rFonts w:ascii="Times New Roman" w:eastAsia="SimSun" w:hAnsi="Times New Roman" w:hint="eastAsia"/>
                <w:sz w:val="22"/>
                <w:szCs w:val="22"/>
                <w:lang w:val="en-GB"/>
              </w:rPr>
              <w:t>2022</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8</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24</w:t>
            </w:r>
            <w:r w:rsidR="00113F40" w:rsidRPr="00BE10CC">
              <w:rPr>
                <w:rFonts w:ascii="Times New Roman" w:eastAsia="SimSun" w:hAnsi="Times New Roman" w:hint="eastAsia"/>
                <w:sz w:val="22"/>
                <w:szCs w:val="22"/>
                <w:lang w:val="en-GB"/>
              </w:rPr>
              <w:t>日；</w:t>
            </w:r>
            <w:proofErr w:type="gramEnd"/>
          </w:p>
          <w:p w14:paraId="2D82F550" w14:textId="1212815B" w:rsidR="00113F40" w:rsidRPr="00BE10CC" w:rsidRDefault="00113F40" w:rsidP="00113F40">
            <w:pPr>
              <w:pStyle w:val="Default"/>
              <w:numPr>
                <w:ilvl w:val="0"/>
                <w:numId w:val="19"/>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印度尼西亚卫星运营商和卫星制造商</w:t>
            </w:r>
            <w:r w:rsidR="002B6330" w:rsidRPr="00BE10CC">
              <w:rPr>
                <w:rFonts w:ascii="Times New Roman" w:eastAsia="SimSun" w:hAnsi="Times New Roman" w:hint="eastAsia"/>
                <w:sz w:val="22"/>
                <w:szCs w:val="22"/>
                <w:lang w:val="en-GB"/>
              </w:rPr>
              <w:t>于</w:t>
            </w:r>
            <w:r w:rsidR="002B6330" w:rsidRPr="00BE10CC">
              <w:rPr>
                <w:rFonts w:ascii="Times New Roman" w:eastAsia="SimSun" w:hAnsi="Times New Roman" w:hint="eastAsia"/>
                <w:sz w:val="22"/>
                <w:szCs w:val="22"/>
                <w:lang w:val="en-GB"/>
              </w:rPr>
              <w:t>2021</w:t>
            </w:r>
            <w:r w:rsidR="002B6330" w:rsidRPr="00BE10CC">
              <w:rPr>
                <w:rFonts w:ascii="Times New Roman" w:eastAsia="SimSun" w:hAnsi="Times New Roman" w:hint="eastAsia"/>
                <w:sz w:val="22"/>
                <w:szCs w:val="22"/>
                <w:lang w:val="en-GB"/>
              </w:rPr>
              <w:t>年</w:t>
            </w:r>
            <w:r w:rsidR="002B6330" w:rsidRPr="00BE10CC">
              <w:rPr>
                <w:rFonts w:ascii="Times New Roman" w:eastAsia="SimSun" w:hAnsi="Times New Roman" w:hint="eastAsia"/>
                <w:sz w:val="22"/>
                <w:szCs w:val="22"/>
                <w:lang w:val="en-GB"/>
              </w:rPr>
              <w:t>9</w:t>
            </w:r>
            <w:r w:rsidR="002B6330" w:rsidRPr="00BE10CC">
              <w:rPr>
                <w:rFonts w:ascii="Times New Roman" w:eastAsia="SimSun" w:hAnsi="Times New Roman" w:hint="eastAsia"/>
                <w:sz w:val="22"/>
                <w:szCs w:val="22"/>
                <w:lang w:val="en-GB"/>
              </w:rPr>
              <w:t>月</w:t>
            </w:r>
            <w:r w:rsidR="002B6330" w:rsidRPr="00BE10CC">
              <w:rPr>
                <w:rFonts w:ascii="Times New Roman" w:eastAsia="SimSun" w:hAnsi="Times New Roman" w:hint="eastAsia"/>
                <w:sz w:val="22"/>
                <w:szCs w:val="22"/>
                <w:lang w:val="en-GB"/>
              </w:rPr>
              <w:t>27</w:t>
            </w:r>
            <w:r w:rsidR="002B6330" w:rsidRPr="00BE10CC">
              <w:rPr>
                <w:rFonts w:ascii="Times New Roman" w:eastAsia="SimSun" w:hAnsi="Times New Roman" w:hint="eastAsia"/>
                <w:sz w:val="22"/>
                <w:szCs w:val="22"/>
                <w:lang w:val="en-GB"/>
              </w:rPr>
              <w:t>日签订</w:t>
            </w:r>
            <w:r w:rsidRPr="00BE10CC">
              <w:rPr>
                <w:rFonts w:ascii="Times New Roman" w:eastAsia="SimSun" w:hAnsi="Times New Roman" w:hint="eastAsia"/>
                <w:sz w:val="22"/>
                <w:szCs w:val="22"/>
                <w:lang w:val="en-GB"/>
              </w:rPr>
              <w:t>GS-1</w:t>
            </w:r>
            <w:r w:rsidRPr="00BE10CC">
              <w:rPr>
                <w:rFonts w:ascii="Times New Roman" w:eastAsia="SimSun" w:hAnsi="Times New Roman" w:hint="eastAsia"/>
                <w:sz w:val="22"/>
                <w:szCs w:val="22"/>
                <w:lang w:val="en-GB"/>
              </w:rPr>
              <w:t>卫星</w:t>
            </w:r>
            <w:r w:rsidR="002B6330" w:rsidRPr="00BE10CC">
              <w:rPr>
                <w:rFonts w:ascii="Times New Roman" w:eastAsia="SimSun" w:hAnsi="Times New Roman" w:hint="eastAsia"/>
                <w:sz w:val="22"/>
                <w:szCs w:val="22"/>
                <w:lang w:val="en-GB"/>
              </w:rPr>
              <w:t>租赁协议</w:t>
            </w:r>
            <w:r w:rsidRPr="00BE10CC">
              <w:rPr>
                <w:rFonts w:ascii="Times New Roman" w:eastAsia="SimSun" w:hAnsi="Times New Roman" w:hint="eastAsia"/>
                <w:sz w:val="22"/>
                <w:szCs w:val="22"/>
                <w:lang w:val="en-GB"/>
              </w:rPr>
              <w:t>；</w:t>
            </w:r>
          </w:p>
          <w:p w14:paraId="297E62A3" w14:textId="52F18DD5" w:rsidR="00113F40" w:rsidRPr="00BE10CC" w:rsidRDefault="00113F40" w:rsidP="00113F40">
            <w:pPr>
              <w:pStyle w:val="Default"/>
              <w:numPr>
                <w:ilvl w:val="0"/>
                <w:numId w:val="19"/>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GS-1</w:t>
            </w:r>
            <w:r w:rsidRPr="00BE10CC">
              <w:rPr>
                <w:rFonts w:ascii="Times New Roman" w:eastAsia="SimSun" w:hAnsi="Times New Roman" w:hint="eastAsia"/>
                <w:sz w:val="22"/>
                <w:szCs w:val="22"/>
                <w:lang w:val="en-GB"/>
              </w:rPr>
              <w:t>卫星建造已经完成，</w:t>
            </w:r>
            <w:r w:rsidR="002B6330" w:rsidRPr="00BE10CC">
              <w:rPr>
                <w:rFonts w:ascii="Times New Roman" w:eastAsia="SimSun" w:hAnsi="Times New Roman" w:hint="eastAsia"/>
                <w:sz w:val="22"/>
                <w:szCs w:val="22"/>
                <w:lang w:val="en-GB"/>
              </w:rPr>
              <w:t>于</w:t>
            </w:r>
            <w:r w:rsidR="002B6330" w:rsidRPr="00BE10CC">
              <w:rPr>
                <w:rFonts w:ascii="Times New Roman" w:eastAsia="SimSun" w:hAnsi="Times New Roman" w:hint="eastAsia"/>
                <w:sz w:val="22"/>
                <w:szCs w:val="22"/>
                <w:lang w:val="en-GB"/>
              </w:rPr>
              <w:t>2022</w:t>
            </w:r>
            <w:r w:rsidR="002B6330" w:rsidRPr="00BE10CC">
              <w:rPr>
                <w:rFonts w:ascii="Times New Roman" w:eastAsia="SimSun" w:hAnsi="Times New Roman" w:hint="eastAsia"/>
                <w:sz w:val="22"/>
                <w:szCs w:val="22"/>
                <w:lang w:val="en-GB"/>
              </w:rPr>
              <w:t>年</w:t>
            </w:r>
            <w:r w:rsidR="002B6330" w:rsidRPr="00BE10CC">
              <w:rPr>
                <w:rFonts w:ascii="Times New Roman" w:eastAsia="SimSun" w:hAnsi="Times New Roman" w:hint="eastAsia"/>
                <w:sz w:val="22"/>
                <w:szCs w:val="22"/>
                <w:lang w:val="en-GB"/>
              </w:rPr>
              <w:t>1</w:t>
            </w:r>
            <w:r w:rsidR="002B6330"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准备运往发射场，</w:t>
            </w:r>
            <w:proofErr w:type="gramStart"/>
            <w:r w:rsidRPr="00BE10CC">
              <w:rPr>
                <w:rFonts w:ascii="Times New Roman" w:eastAsia="SimSun" w:hAnsi="Times New Roman" w:hint="eastAsia"/>
                <w:sz w:val="22"/>
                <w:szCs w:val="22"/>
                <w:lang w:val="en-GB"/>
              </w:rPr>
              <w:t>预计将在</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4</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15</w:t>
            </w:r>
            <w:r w:rsidRPr="00BE10CC">
              <w:rPr>
                <w:rFonts w:ascii="Times New Roman" w:eastAsia="SimSun" w:hAnsi="Times New Roman" w:hint="eastAsia"/>
                <w:sz w:val="22"/>
                <w:szCs w:val="22"/>
                <w:lang w:val="en-GB"/>
              </w:rPr>
              <w:t>日至</w:t>
            </w:r>
            <w:r w:rsidRPr="00BE10CC">
              <w:rPr>
                <w:rFonts w:ascii="Times New Roman" w:eastAsia="SimSun" w:hAnsi="Times New Roman" w:hint="eastAsia"/>
                <w:sz w:val="22"/>
                <w:szCs w:val="22"/>
                <w:lang w:val="en-GB"/>
              </w:rPr>
              <w:t>5</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15</w:t>
            </w:r>
            <w:r w:rsidRPr="00BE10CC">
              <w:rPr>
                <w:rFonts w:ascii="Times New Roman" w:eastAsia="SimSun" w:hAnsi="Times New Roman" w:hint="eastAsia"/>
                <w:sz w:val="22"/>
                <w:szCs w:val="22"/>
                <w:lang w:val="en-GB"/>
              </w:rPr>
              <w:t>日的初始发射窗口内发射；</w:t>
            </w:r>
            <w:proofErr w:type="gramEnd"/>
          </w:p>
          <w:p w14:paraId="0736A277" w14:textId="065EBED6" w:rsidR="00113F40" w:rsidRPr="00BE10CC" w:rsidRDefault="00113F40" w:rsidP="00113F40">
            <w:pPr>
              <w:pStyle w:val="Default"/>
              <w:numPr>
                <w:ilvl w:val="0"/>
                <w:numId w:val="19"/>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尽管</w:t>
            </w:r>
            <w:r w:rsidR="00BF12A5" w:rsidRPr="00BE10CC">
              <w:rPr>
                <w:rFonts w:ascii="Times New Roman" w:eastAsia="SimSun" w:hAnsi="Times New Roman" w:hint="eastAsia"/>
                <w:sz w:val="22"/>
                <w:szCs w:val="22"/>
                <w:lang w:val="en-GB"/>
              </w:rPr>
              <w:t>主管部门</w:t>
            </w:r>
            <w:r w:rsidRPr="00BE10CC">
              <w:rPr>
                <w:rFonts w:ascii="Times New Roman" w:eastAsia="SimSun" w:hAnsi="Times New Roman" w:hint="eastAsia"/>
                <w:sz w:val="22"/>
                <w:szCs w:val="22"/>
                <w:lang w:val="en-GB"/>
              </w:rPr>
              <w:t>援引不可抗力的</w:t>
            </w:r>
            <w:r w:rsidR="002B6330" w:rsidRPr="00BE10CC">
              <w:rPr>
                <w:rFonts w:ascii="Times New Roman" w:eastAsia="SimSun" w:hAnsi="Times New Roman" w:hint="eastAsia"/>
                <w:sz w:val="22"/>
                <w:szCs w:val="22"/>
                <w:lang w:val="en-GB"/>
              </w:rPr>
              <w:t>事件</w:t>
            </w:r>
            <w:r w:rsidRPr="00BE10CC">
              <w:rPr>
                <w:rFonts w:ascii="Times New Roman" w:eastAsia="SimSun" w:hAnsi="Times New Roman" w:hint="eastAsia"/>
                <w:sz w:val="22"/>
                <w:szCs w:val="22"/>
                <w:lang w:val="en-GB"/>
              </w:rPr>
              <w:t>支持其</w:t>
            </w:r>
            <w:r w:rsidR="002B6330" w:rsidRPr="00BE10CC">
              <w:rPr>
                <w:rFonts w:ascii="Times New Roman" w:eastAsia="SimSun" w:hAnsi="Times New Roman" w:hint="eastAsia"/>
                <w:sz w:val="22"/>
                <w:szCs w:val="22"/>
                <w:lang w:val="en-GB"/>
              </w:rPr>
              <w:t>申请</w:t>
            </w:r>
            <w:r w:rsidRPr="00BE10CC">
              <w:rPr>
                <w:rFonts w:ascii="Times New Roman" w:eastAsia="SimSun" w:hAnsi="Times New Roman" w:hint="eastAsia"/>
                <w:sz w:val="22"/>
                <w:szCs w:val="22"/>
                <w:lang w:val="en-GB"/>
              </w:rPr>
              <w:t>，但</w:t>
            </w:r>
            <w:r w:rsidRPr="00BE10CC">
              <w:rPr>
                <w:rFonts w:ascii="Times New Roman" w:eastAsia="SimSun" w:hAnsi="Times New Roman" w:hint="eastAsia"/>
                <w:sz w:val="22"/>
                <w:szCs w:val="22"/>
                <w:lang w:val="en-GB"/>
              </w:rPr>
              <w:t>GS-1</w:t>
            </w:r>
            <w:r w:rsidR="002B6330" w:rsidRPr="00BE10CC">
              <w:rPr>
                <w:rFonts w:ascii="Times New Roman" w:eastAsia="SimSun" w:hAnsi="Times New Roman" w:hint="eastAsia"/>
                <w:sz w:val="22"/>
                <w:szCs w:val="22"/>
                <w:lang w:val="en-GB"/>
              </w:rPr>
              <w:t>卫星发射的延迟是</w:t>
            </w:r>
            <w:proofErr w:type="gramStart"/>
            <w:r w:rsidR="002B6330" w:rsidRPr="00BE10CC">
              <w:rPr>
                <w:rFonts w:ascii="Times New Roman" w:eastAsia="SimSun" w:hAnsi="Times New Roman" w:hint="eastAsia"/>
                <w:sz w:val="22"/>
                <w:szCs w:val="22"/>
                <w:lang w:val="en-GB"/>
              </w:rPr>
              <w:t>由于共</w:t>
            </w:r>
            <w:r w:rsidRPr="00BE10CC">
              <w:rPr>
                <w:rFonts w:ascii="Times New Roman" w:eastAsia="SimSun" w:hAnsi="Times New Roman" w:hint="eastAsia"/>
                <w:sz w:val="22"/>
                <w:szCs w:val="22"/>
                <w:lang w:val="en-GB"/>
              </w:rPr>
              <w:t>箭</w:t>
            </w:r>
            <w:r w:rsidR="002B6330" w:rsidRPr="00BE10CC">
              <w:rPr>
                <w:rFonts w:ascii="Times New Roman" w:eastAsia="SimSun" w:hAnsi="Times New Roman" w:hint="eastAsia"/>
                <w:sz w:val="22"/>
                <w:szCs w:val="22"/>
                <w:lang w:val="en-GB"/>
              </w:rPr>
              <w:t>发射</w:t>
            </w:r>
            <w:proofErr w:type="gramEnd"/>
            <w:r w:rsidRPr="00BE10CC">
              <w:rPr>
                <w:rFonts w:ascii="Times New Roman" w:eastAsia="SimSun" w:hAnsi="Times New Roman" w:hint="eastAsia"/>
                <w:sz w:val="22"/>
                <w:szCs w:val="22"/>
                <w:lang w:val="en-GB"/>
              </w:rPr>
              <w:t>的主要任务没有准备好</w:t>
            </w:r>
            <w:r w:rsidR="002B6330" w:rsidRPr="00BE10CC">
              <w:rPr>
                <w:rFonts w:ascii="Times New Roman" w:eastAsia="SimSun" w:hAnsi="Times New Roman" w:hint="eastAsia"/>
                <w:sz w:val="22"/>
                <w:szCs w:val="22"/>
                <w:lang w:val="en-GB"/>
              </w:rPr>
              <w:t>；</w:t>
            </w:r>
          </w:p>
          <w:p w14:paraId="18C742EE" w14:textId="3B8775D3" w:rsidR="00271D17" w:rsidRPr="00BE10CC" w:rsidRDefault="00113F40" w:rsidP="00271D17">
            <w:pPr>
              <w:pStyle w:val="Default"/>
              <w:numPr>
                <w:ilvl w:val="0"/>
                <w:numId w:val="19"/>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发射已推迟至</w:t>
            </w:r>
            <w:r w:rsidRPr="00BE10CC">
              <w:rPr>
                <w:rFonts w:ascii="Times New Roman" w:eastAsia="SimSun" w:hAnsi="Times New Roman" w:hint="eastAsia"/>
                <w:sz w:val="22"/>
                <w:szCs w:val="22"/>
                <w:lang w:val="en-GB"/>
              </w:rPr>
              <w:t>2</w:t>
            </w:r>
            <w:r w:rsidRPr="00BE10CC">
              <w:rPr>
                <w:rFonts w:ascii="Times New Roman" w:eastAsia="SimSun" w:hAnsi="Times New Roman"/>
                <w:sz w:val="22"/>
                <w:szCs w:val="22"/>
                <w:lang w:val="en-GB"/>
              </w:rPr>
              <w:t>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8</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1</w:t>
            </w:r>
            <w:r w:rsidRPr="00BE10CC">
              <w:rPr>
                <w:rFonts w:ascii="Times New Roman" w:eastAsia="SimSun" w:hAnsi="Times New Roman"/>
                <w:sz w:val="22"/>
                <w:szCs w:val="22"/>
                <w:lang w:val="en-GB"/>
              </w:rPr>
              <w:t>6</w:t>
            </w:r>
            <w:r w:rsidRPr="00BE10CC">
              <w:rPr>
                <w:rFonts w:ascii="Times New Roman" w:eastAsia="SimSun" w:hAnsi="Times New Roman" w:hint="eastAsia"/>
                <w:sz w:val="22"/>
                <w:szCs w:val="22"/>
                <w:lang w:val="en-GB"/>
              </w:rPr>
              <w:t>日或之后。</w:t>
            </w:r>
          </w:p>
          <w:p w14:paraId="2F5F71B7" w14:textId="5608A524" w:rsidR="00271D17" w:rsidRPr="00BE10CC" w:rsidRDefault="00BF12A5" w:rsidP="004F1AD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认可印度尼西亚政府为履行其</w:t>
            </w:r>
            <w:r w:rsidR="006A7A7A" w:rsidRPr="00BE10CC">
              <w:rPr>
                <w:rFonts w:ascii="Times New Roman" w:eastAsia="SimSun" w:hAnsi="Times New Roman" w:hint="eastAsia"/>
                <w:sz w:val="22"/>
                <w:szCs w:val="22"/>
                <w:lang w:val="en-GB"/>
              </w:rPr>
              <w:t>规则</w:t>
            </w:r>
            <w:r w:rsidR="00113F40" w:rsidRPr="00BE10CC">
              <w:rPr>
                <w:rFonts w:ascii="Times New Roman" w:eastAsia="SimSun" w:hAnsi="Times New Roman" w:hint="eastAsia"/>
                <w:sz w:val="22"/>
                <w:szCs w:val="22"/>
                <w:lang w:val="en-GB"/>
              </w:rPr>
              <w:t>义务所做的努力，于</w:t>
            </w:r>
            <w:r w:rsidR="00113F40" w:rsidRPr="00BE10CC">
              <w:rPr>
                <w:rFonts w:ascii="Times New Roman" w:eastAsia="SimSun" w:hAnsi="Times New Roman" w:hint="eastAsia"/>
                <w:sz w:val="22"/>
                <w:szCs w:val="22"/>
                <w:lang w:val="en-GB"/>
              </w:rPr>
              <w:t>2022</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2</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4</w:t>
            </w:r>
            <w:r w:rsidR="00113F40" w:rsidRPr="00BE10CC">
              <w:rPr>
                <w:rFonts w:ascii="Times New Roman" w:eastAsia="SimSun" w:hAnsi="Times New Roman" w:hint="eastAsia"/>
                <w:sz w:val="22"/>
                <w:szCs w:val="22"/>
                <w:lang w:val="en-GB"/>
              </w:rPr>
              <w:t>日发</w:t>
            </w:r>
            <w:r w:rsidR="006A7A7A" w:rsidRPr="00BE10CC">
              <w:rPr>
                <w:rFonts w:ascii="Times New Roman" w:eastAsia="SimSun" w:hAnsi="Times New Roman" w:hint="eastAsia"/>
                <w:sz w:val="22"/>
                <w:szCs w:val="22"/>
                <w:lang w:val="en-GB"/>
              </w:rPr>
              <w:t>布公告征集</w:t>
            </w:r>
            <w:r w:rsidR="00113F40" w:rsidRPr="00BE10CC">
              <w:rPr>
                <w:rFonts w:ascii="Times New Roman" w:eastAsia="SimSun" w:hAnsi="Times New Roman" w:hint="eastAsia"/>
                <w:sz w:val="22"/>
                <w:szCs w:val="22"/>
                <w:lang w:val="en-GB"/>
              </w:rPr>
              <w:t>信息，以</w:t>
            </w:r>
            <w:r w:rsidR="006A7A7A" w:rsidRPr="00BE10CC">
              <w:rPr>
                <w:rFonts w:ascii="Times New Roman" w:eastAsia="SimSun" w:hAnsi="Times New Roman" w:hint="eastAsia"/>
                <w:sz w:val="22"/>
                <w:szCs w:val="22"/>
                <w:lang w:val="en-GB"/>
              </w:rPr>
              <w:t>寻找</w:t>
            </w:r>
            <w:r w:rsidR="00113F40" w:rsidRPr="00BE10CC">
              <w:rPr>
                <w:rFonts w:ascii="Times New Roman" w:eastAsia="SimSun" w:hAnsi="Times New Roman" w:hint="eastAsia"/>
                <w:sz w:val="22"/>
                <w:szCs w:val="22"/>
                <w:lang w:val="en-GB"/>
              </w:rPr>
              <w:t>一家能够提供临时卫星的卫星运营商，</w:t>
            </w:r>
            <w:r w:rsidR="006A7A7A" w:rsidRPr="00BE10CC">
              <w:rPr>
                <w:rFonts w:ascii="Times New Roman" w:eastAsia="SimSun" w:hAnsi="Times New Roman" w:hint="eastAsia"/>
                <w:sz w:val="22"/>
                <w:szCs w:val="22"/>
                <w:lang w:val="en-GB"/>
              </w:rPr>
              <w:t>以便</w:t>
            </w:r>
            <w:r w:rsidR="00113F40" w:rsidRPr="00BE10CC">
              <w:rPr>
                <w:rFonts w:ascii="Times New Roman" w:eastAsia="SimSun" w:hAnsi="Times New Roman" w:hint="eastAsia"/>
                <w:sz w:val="22"/>
                <w:szCs w:val="22"/>
                <w:lang w:val="en-GB"/>
              </w:rPr>
              <w:t>在</w:t>
            </w:r>
            <w:r w:rsidR="006A7A7A" w:rsidRPr="00BE10CC">
              <w:rPr>
                <w:rFonts w:ascii="Times New Roman" w:eastAsia="SimSun" w:hAnsi="Times New Roman" w:hint="eastAsia"/>
                <w:sz w:val="22"/>
                <w:szCs w:val="22"/>
                <w:lang w:val="en-GB"/>
              </w:rPr>
              <w:t>规则</w:t>
            </w:r>
            <w:r w:rsidR="00113F40" w:rsidRPr="00BE10CC">
              <w:rPr>
                <w:rFonts w:ascii="Times New Roman" w:eastAsia="SimSun" w:hAnsi="Times New Roman" w:hint="eastAsia"/>
                <w:sz w:val="22"/>
                <w:szCs w:val="22"/>
                <w:lang w:val="en-GB"/>
              </w:rPr>
              <w:t>时限内</w:t>
            </w:r>
            <w:r w:rsidR="006A7A7A" w:rsidRPr="00BE10CC">
              <w:rPr>
                <w:rFonts w:ascii="Times New Roman" w:eastAsia="SimSun" w:hAnsi="Times New Roman" w:hint="eastAsia"/>
                <w:sz w:val="22"/>
                <w:szCs w:val="22"/>
                <w:lang w:val="en-GB"/>
              </w:rPr>
              <w:t>启用</w:t>
            </w:r>
            <w:r w:rsidR="00113F40" w:rsidRPr="00BE10CC">
              <w:rPr>
                <w:rFonts w:ascii="Times New Roman" w:eastAsia="SimSun" w:hAnsi="Times New Roman" w:hint="eastAsia"/>
                <w:sz w:val="22"/>
                <w:szCs w:val="22"/>
                <w:lang w:val="en-GB"/>
              </w:rPr>
              <w:t>频率</w:t>
            </w:r>
            <w:r w:rsidR="006A7A7A" w:rsidRPr="00BE10CC">
              <w:rPr>
                <w:rFonts w:ascii="Times New Roman" w:eastAsia="SimSun" w:hAnsi="Times New Roman" w:hint="eastAsia"/>
                <w:sz w:val="22"/>
                <w:szCs w:val="22"/>
                <w:lang w:val="en-GB"/>
              </w:rPr>
              <w:t>指配</w:t>
            </w:r>
            <w:r w:rsidR="00113F40" w:rsidRPr="00BE10CC">
              <w:rPr>
                <w:rFonts w:ascii="Times New Roman" w:eastAsia="SimSun" w:hAnsi="Times New Roman" w:hint="eastAsia"/>
                <w:sz w:val="22"/>
                <w:szCs w:val="22"/>
                <w:lang w:val="en-GB"/>
              </w:rPr>
              <w:t>。根据所提供的</w:t>
            </w:r>
            <w:r w:rsidR="006A7A7A" w:rsidRPr="00BE10CC">
              <w:rPr>
                <w:rFonts w:ascii="Times New Roman" w:eastAsia="SimSun" w:hAnsi="Times New Roman" w:hint="eastAsia"/>
                <w:sz w:val="22"/>
                <w:szCs w:val="22"/>
                <w:lang w:val="en-GB"/>
              </w:rPr>
              <w:t>资料</w:t>
            </w:r>
            <w:r w:rsidR="00113F40" w:rsidRPr="00BE10CC">
              <w:rPr>
                <w:rFonts w:ascii="Times New Roman" w:eastAsia="SimSun" w:hAnsi="Times New Roman" w:hint="eastAsia"/>
                <w:sz w:val="22"/>
                <w:szCs w:val="22"/>
                <w:lang w:val="en-GB"/>
              </w:rPr>
              <w:t>和证明文件，委员会得出结论认为，这种情况可被</w:t>
            </w:r>
            <w:r w:rsidR="006A7A7A" w:rsidRPr="00BE10CC">
              <w:rPr>
                <w:rFonts w:ascii="Times New Roman" w:eastAsia="SimSun" w:hAnsi="Times New Roman" w:hint="eastAsia"/>
                <w:sz w:val="22"/>
                <w:szCs w:val="22"/>
                <w:lang w:val="en-GB"/>
              </w:rPr>
              <w:t>认定为</w:t>
            </w:r>
            <w:r w:rsidR="00113F40" w:rsidRPr="00BE10CC">
              <w:rPr>
                <w:rFonts w:ascii="Times New Roman" w:eastAsia="SimSun" w:hAnsi="Times New Roman" w:hint="eastAsia"/>
                <w:sz w:val="22"/>
                <w:szCs w:val="22"/>
                <w:lang w:val="en-GB"/>
              </w:rPr>
              <w:t>《</w:t>
            </w:r>
            <w:r w:rsidR="006A7A7A" w:rsidRPr="00BE10CC">
              <w:rPr>
                <w:rFonts w:ascii="Times New Roman" w:eastAsia="SimSun" w:hAnsi="Times New Roman" w:hint="eastAsia"/>
                <w:sz w:val="22"/>
                <w:szCs w:val="22"/>
                <w:lang w:val="en-GB"/>
              </w:rPr>
              <w:t>程序规则</w:t>
            </w:r>
            <w:r w:rsidR="00113F40" w:rsidRPr="00BE10CC">
              <w:rPr>
                <w:rFonts w:ascii="Times New Roman" w:eastAsia="SimSun" w:hAnsi="Times New Roman" w:hint="eastAsia"/>
                <w:sz w:val="22"/>
                <w:szCs w:val="22"/>
                <w:lang w:val="en-GB"/>
              </w:rPr>
              <w:t>》</w:t>
            </w:r>
            <w:r w:rsidR="00113F40" w:rsidRPr="00BE10CC">
              <w:rPr>
                <w:rFonts w:ascii="Times New Roman" w:eastAsia="SimSun" w:hAnsi="Times New Roman" w:hint="eastAsia"/>
                <w:sz w:val="22"/>
                <w:szCs w:val="22"/>
                <w:lang w:val="en-GB"/>
              </w:rPr>
              <w:t>A11</w:t>
            </w:r>
            <w:r w:rsidR="00113F40" w:rsidRPr="00BE10CC">
              <w:rPr>
                <w:rFonts w:ascii="Times New Roman" w:eastAsia="SimSun" w:hAnsi="Times New Roman" w:hint="eastAsia"/>
                <w:sz w:val="22"/>
                <w:szCs w:val="22"/>
                <w:lang w:val="en-GB"/>
              </w:rPr>
              <w:t>部分规定</w:t>
            </w:r>
            <w:proofErr w:type="gramStart"/>
            <w:r w:rsidR="00113F40" w:rsidRPr="00BE10CC">
              <w:rPr>
                <w:rFonts w:ascii="Times New Roman" w:eastAsia="SimSun" w:hAnsi="Times New Roman" w:hint="eastAsia"/>
                <w:sz w:val="22"/>
                <w:szCs w:val="22"/>
                <w:lang w:val="en-GB"/>
              </w:rPr>
              <w:t>的</w:t>
            </w:r>
            <w:r w:rsidR="006A7A7A" w:rsidRPr="00BE10CC">
              <w:rPr>
                <w:rFonts w:ascii="Times New Roman" w:eastAsia="SimSun" w:hAnsi="Times New Roman" w:hint="eastAsia"/>
                <w:sz w:val="22"/>
                <w:szCs w:val="22"/>
                <w:lang w:val="en-GB"/>
              </w:rPr>
              <w:t>共箭发射</w:t>
            </w:r>
            <w:proofErr w:type="gramEnd"/>
            <w:r w:rsidR="006A7A7A" w:rsidRPr="00BE10CC">
              <w:rPr>
                <w:rFonts w:ascii="Times New Roman" w:eastAsia="SimSun" w:hAnsi="Times New Roman" w:hint="eastAsia"/>
                <w:sz w:val="22"/>
                <w:szCs w:val="22"/>
                <w:lang w:val="en-GB"/>
              </w:rPr>
              <w:t>延误情况</w:t>
            </w:r>
            <w:r w:rsidR="00113F40" w:rsidRPr="00BE10CC">
              <w:rPr>
                <w:rFonts w:ascii="Times New Roman" w:eastAsia="SimSun" w:hAnsi="Times New Roman" w:hint="eastAsia"/>
                <w:sz w:val="22"/>
                <w:szCs w:val="22"/>
                <w:lang w:val="en-GB"/>
              </w:rPr>
              <w:t>。因此，委员会决定同意印度尼西亚</w:t>
            </w:r>
            <w:r w:rsidRPr="00BE10CC">
              <w:rPr>
                <w:rFonts w:ascii="Times New Roman" w:eastAsia="SimSun" w:hAnsi="Times New Roman" w:hint="eastAsia"/>
                <w:sz w:val="22"/>
                <w:szCs w:val="22"/>
                <w:lang w:val="en-GB"/>
              </w:rPr>
              <w:t>主管部门</w:t>
            </w:r>
            <w:r w:rsidR="006A7A7A" w:rsidRPr="00BE10CC">
              <w:rPr>
                <w:rFonts w:ascii="Times New Roman" w:eastAsia="SimSun" w:hAnsi="Times New Roman" w:hint="eastAsia"/>
                <w:sz w:val="22"/>
                <w:szCs w:val="22"/>
                <w:lang w:val="en-GB"/>
              </w:rPr>
              <w:t>关于</w:t>
            </w:r>
            <w:r w:rsidR="00113F40" w:rsidRPr="00BE10CC">
              <w:rPr>
                <w:rFonts w:ascii="Times New Roman" w:eastAsia="SimSun" w:hAnsi="Times New Roman" w:hint="eastAsia"/>
                <w:sz w:val="22"/>
                <w:szCs w:val="22"/>
                <w:lang w:val="en-GB"/>
              </w:rPr>
              <w:t>延长</w:t>
            </w:r>
            <w:r w:rsidR="006A7A7A" w:rsidRPr="00BE10CC">
              <w:rPr>
                <w:rFonts w:ascii="Times New Roman" w:eastAsia="SimSun" w:hAnsi="Times New Roman" w:hint="eastAsia"/>
                <w:sz w:val="22"/>
                <w:szCs w:val="22"/>
                <w:lang w:val="en-GB"/>
              </w:rPr>
              <w:t>启用</w:t>
            </w:r>
            <w:r w:rsidR="006A7A7A" w:rsidRPr="00BE10CC">
              <w:rPr>
                <w:rFonts w:ascii="Times New Roman" w:eastAsia="SimSun" w:hAnsi="Times New Roman"/>
                <w:sz w:val="22"/>
                <w:szCs w:val="22"/>
                <w:lang w:val="en-GB"/>
              </w:rPr>
              <w:t>NUSANTARA-H1-A</w:t>
            </w:r>
            <w:r w:rsidR="006A7A7A" w:rsidRPr="00BE10CC">
              <w:rPr>
                <w:rFonts w:ascii="Times New Roman" w:eastAsia="SimSun" w:hAnsi="Times New Roman" w:hint="eastAsia"/>
                <w:sz w:val="22"/>
                <w:szCs w:val="22"/>
                <w:lang w:val="en-GB"/>
              </w:rPr>
              <w:t>卫星网络</w:t>
            </w:r>
            <w:r w:rsidR="00113F40" w:rsidRPr="00BE10CC">
              <w:rPr>
                <w:rFonts w:ascii="Times New Roman" w:eastAsia="SimSun" w:hAnsi="Times New Roman" w:hint="eastAsia"/>
                <w:sz w:val="22"/>
                <w:szCs w:val="22"/>
                <w:lang w:val="en-GB"/>
              </w:rPr>
              <w:t>频率</w:t>
            </w:r>
            <w:r w:rsidR="006A7A7A" w:rsidRPr="00BE10CC">
              <w:rPr>
                <w:rFonts w:ascii="Times New Roman" w:eastAsia="SimSun" w:hAnsi="Times New Roman" w:hint="eastAsia"/>
                <w:sz w:val="22"/>
                <w:szCs w:val="22"/>
                <w:lang w:val="en-GB"/>
              </w:rPr>
              <w:t>指配的规则时限的申请</w:t>
            </w:r>
            <w:r w:rsidR="00113F40" w:rsidRPr="00BE10CC">
              <w:rPr>
                <w:rFonts w:ascii="Times New Roman" w:eastAsia="SimSun" w:hAnsi="Times New Roman" w:hint="eastAsia"/>
                <w:sz w:val="22"/>
                <w:szCs w:val="22"/>
                <w:lang w:val="en-GB"/>
              </w:rPr>
              <w:t>。</w:t>
            </w:r>
            <w:r w:rsidR="006A7A7A"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注意到卫星电力推进器的性能存在不确定性，且</w:t>
            </w:r>
            <w:r w:rsidR="006A7A7A" w:rsidRPr="00BE10CC">
              <w:rPr>
                <w:rFonts w:ascii="Times New Roman" w:eastAsia="SimSun" w:hAnsi="Times New Roman" w:hint="eastAsia"/>
                <w:sz w:val="22"/>
                <w:szCs w:val="22"/>
                <w:lang w:val="en-GB"/>
              </w:rPr>
              <w:t>委员会对</w:t>
            </w:r>
            <w:r w:rsidR="00113F40" w:rsidRPr="00BE10CC">
              <w:rPr>
                <w:rFonts w:ascii="Times New Roman" w:eastAsia="SimSun" w:hAnsi="Times New Roman" w:hint="eastAsia"/>
                <w:sz w:val="22"/>
                <w:szCs w:val="22"/>
                <w:lang w:val="en-GB"/>
              </w:rPr>
              <w:t>使用电力推进系统</w:t>
            </w:r>
            <w:r w:rsidR="006A7A7A" w:rsidRPr="00BE10CC">
              <w:rPr>
                <w:rFonts w:ascii="Times New Roman" w:eastAsia="SimSun" w:hAnsi="Times New Roman" w:hint="eastAsia"/>
                <w:sz w:val="22"/>
                <w:szCs w:val="22"/>
                <w:lang w:val="en-GB"/>
              </w:rPr>
              <w:t>没有</w:t>
            </w:r>
            <w:r w:rsidR="00113F40" w:rsidRPr="00BE10CC">
              <w:rPr>
                <w:rFonts w:ascii="Times New Roman" w:eastAsia="SimSun" w:hAnsi="Times New Roman" w:hint="eastAsia"/>
                <w:sz w:val="22"/>
                <w:szCs w:val="22"/>
                <w:lang w:val="en-GB"/>
              </w:rPr>
              <w:t>延长</w:t>
            </w:r>
            <w:r w:rsidR="006A7A7A" w:rsidRPr="00BE10CC">
              <w:rPr>
                <w:rFonts w:ascii="Times New Roman" w:eastAsia="SimSun" w:hAnsi="Times New Roman" w:hint="eastAsia"/>
                <w:sz w:val="22"/>
                <w:szCs w:val="22"/>
                <w:lang w:val="en-GB"/>
              </w:rPr>
              <w:t>规则</w:t>
            </w:r>
            <w:r w:rsidR="00113F40" w:rsidRPr="00BE10CC">
              <w:rPr>
                <w:rFonts w:ascii="Times New Roman" w:eastAsia="SimSun" w:hAnsi="Times New Roman" w:hint="eastAsia"/>
                <w:sz w:val="22"/>
                <w:szCs w:val="22"/>
                <w:lang w:val="en-GB"/>
              </w:rPr>
              <w:t>时限</w:t>
            </w:r>
            <w:r w:rsidR="006A7A7A" w:rsidRPr="00BE10CC">
              <w:rPr>
                <w:rFonts w:ascii="Times New Roman" w:eastAsia="SimSun" w:hAnsi="Times New Roman" w:hint="eastAsia"/>
                <w:sz w:val="22"/>
                <w:szCs w:val="22"/>
                <w:lang w:val="en-GB"/>
              </w:rPr>
              <w:t>的规定</w:t>
            </w:r>
            <w:r w:rsidR="00113F40" w:rsidRPr="00BE10CC">
              <w:rPr>
                <w:rFonts w:ascii="Times New Roman" w:eastAsia="SimSun" w:hAnsi="Times New Roman" w:hint="eastAsia"/>
                <w:sz w:val="22"/>
                <w:szCs w:val="22"/>
                <w:lang w:val="en-GB"/>
              </w:rPr>
              <w:t>，</w:t>
            </w:r>
            <w:r w:rsidR="006A7A7A" w:rsidRPr="00BE10CC">
              <w:rPr>
                <w:rFonts w:ascii="Times New Roman" w:eastAsia="SimSun" w:hAnsi="Times New Roman" w:hint="eastAsia"/>
                <w:sz w:val="22"/>
                <w:szCs w:val="22"/>
                <w:lang w:val="en-GB"/>
              </w:rPr>
              <w:t>因此</w:t>
            </w:r>
            <w:r w:rsidR="00113F40" w:rsidRPr="00BE10CC">
              <w:rPr>
                <w:rFonts w:ascii="Times New Roman" w:eastAsia="SimSun" w:hAnsi="Times New Roman" w:hint="eastAsia"/>
                <w:sz w:val="22"/>
                <w:szCs w:val="22"/>
                <w:lang w:val="en-GB"/>
              </w:rPr>
              <w:t>决定将</w:t>
            </w:r>
            <w:r w:rsidR="004F1AD3" w:rsidRPr="00BE10CC">
              <w:rPr>
                <w:rFonts w:ascii="Times New Roman" w:eastAsia="SimSun" w:hAnsi="Times New Roman" w:hint="eastAsia"/>
                <w:sz w:val="22"/>
                <w:szCs w:val="22"/>
                <w:lang w:val="en-GB"/>
              </w:rPr>
              <w:t>规则</w:t>
            </w:r>
            <w:r w:rsidR="00113F40" w:rsidRPr="00BE10CC">
              <w:rPr>
                <w:rFonts w:ascii="Times New Roman" w:eastAsia="SimSun" w:hAnsi="Times New Roman" w:hint="eastAsia"/>
                <w:sz w:val="22"/>
                <w:szCs w:val="22"/>
                <w:lang w:val="en-GB"/>
              </w:rPr>
              <w:t>时限延长至</w:t>
            </w:r>
            <w:r w:rsidR="00113F40" w:rsidRPr="00BE10CC">
              <w:rPr>
                <w:rFonts w:ascii="Times New Roman" w:eastAsia="SimSun" w:hAnsi="Times New Roman" w:hint="eastAsia"/>
                <w:sz w:val="22"/>
                <w:szCs w:val="22"/>
                <w:lang w:val="en-GB"/>
              </w:rPr>
              <w:t>2022</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12</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31</w:t>
            </w:r>
            <w:r w:rsidR="00113F40" w:rsidRPr="00BE10CC">
              <w:rPr>
                <w:rFonts w:ascii="Times New Roman" w:eastAsia="SimSun" w:hAnsi="Times New Roman" w:hint="eastAsia"/>
                <w:sz w:val="22"/>
                <w:szCs w:val="22"/>
                <w:lang w:val="en-GB"/>
              </w:rPr>
              <w:t>日。</w:t>
            </w:r>
          </w:p>
        </w:tc>
        <w:tc>
          <w:tcPr>
            <w:tcW w:w="2416" w:type="dxa"/>
          </w:tcPr>
          <w:p w14:paraId="7B9A375E" w14:textId="1DCB1963" w:rsidR="00271D17" w:rsidRPr="00BE10CC" w:rsidRDefault="00867AA4" w:rsidP="00582944">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t>执行秘书将这些决定通知相关主管部门。</w:t>
            </w:r>
          </w:p>
        </w:tc>
      </w:tr>
      <w:tr w:rsidR="00271D17" w:rsidRPr="00BE10CC" w14:paraId="7FC95A4E" w14:textId="77777777" w:rsidTr="00271D17">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6919391D" w14:textId="77777777" w:rsidR="00271D17" w:rsidRPr="00BE10CC" w:rsidRDefault="00271D17" w:rsidP="00BE10CC">
            <w:pPr>
              <w:pStyle w:val="Tabletext"/>
              <w:keepNext/>
              <w:keepLines/>
              <w:spacing w:before="120" w:after="120" w:line="260" w:lineRule="auto"/>
              <w:jc w:val="right"/>
              <w:rPr>
                <w:rFonts w:ascii="Times New Roman" w:eastAsia="SimSun" w:hAnsi="Times New Roman"/>
                <w:szCs w:val="22"/>
              </w:rPr>
            </w:pPr>
            <w:r w:rsidRPr="00BE10CC">
              <w:rPr>
                <w:rFonts w:ascii="Times New Roman" w:eastAsia="SimSun" w:hAnsi="Times New Roman"/>
                <w:szCs w:val="22"/>
              </w:rPr>
              <w:lastRenderedPageBreak/>
              <w:t>5.2</w:t>
            </w:r>
          </w:p>
        </w:tc>
        <w:tc>
          <w:tcPr>
            <w:tcW w:w="4113" w:type="dxa"/>
          </w:tcPr>
          <w:p w14:paraId="07B0F072" w14:textId="34072526" w:rsidR="00271D17" w:rsidRPr="00BE10CC" w:rsidRDefault="00271D17" w:rsidP="00BE10CC">
            <w:pPr>
              <w:pStyle w:val="Default"/>
              <w:keepNext/>
              <w:keepLines/>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hint="eastAsia"/>
                <w:sz w:val="22"/>
                <w:szCs w:val="22"/>
              </w:rPr>
              <w:t>俄罗斯联邦主管部门提交的有关</w:t>
            </w:r>
            <w:r w:rsidR="004F1AD3" w:rsidRPr="00BE10CC">
              <w:rPr>
                <w:rFonts w:hint="eastAsia"/>
                <w:sz w:val="22"/>
                <w:szCs w:val="22"/>
              </w:rPr>
              <w:t>申请</w:t>
            </w:r>
            <w:r w:rsidRPr="00BE10CC">
              <w:rPr>
                <w:rFonts w:hint="eastAsia"/>
                <w:sz w:val="22"/>
                <w:szCs w:val="22"/>
              </w:rPr>
              <w:t>延长</w:t>
            </w:r>
            <w:r w:rsidRPr="00BE10CC">
              <w:rPr>
                <w:sz w:val="22"/>
                <w:szCs w:val="22"/>
              </w:rPr>
              <w:t>SKY-F</w:t>
            </w:r>
            <w:r w:rsidRPr="00BE10CC">
              <w:rPr>
                <w:rFonts w:hint="eastAsia"/>
                <w:sz w:val="22"/>
                <w:szCs w:val="22"/>
              </w:rPr>
              <w:t>卫星</w:t>
            </w:r>
            <w:r w:rsidRPr="00BE10CC">
              <w:rPr>
                <w:rFonts w:hint="eastAsia"/>
                <w:bCs/>
                <w:sz w:val="22"/>
                <w:szCs w:val="22"/>
              </w:rPr>
              <w:t>网络频率指配启用规则时限的资料</w:t>
            </w:r>
            <w:r w:rsidRPr="00BE10CC">
              <w:rPr>
                <w:rFonts w:ascii="Times New Roman" w:eastAsia="SimSun" w:hAnsi="Times New Roman"/>
                <w:sz w:val="22"/>
                <w:szCs w:val="22"/>
                <w:lang w:val="en-GB"/>
              </w:rPr>
              <w:br/>
            </w:r>
            <w:hyperlink r:id="rId24" w:history="1">
              <w:r w:rsidRPr="00BE10CC">
                <w:rPr>
                  <w:rStyle w:val="Hyperlink"/>
                  <w:rFonts w:ascii="Times New Roman" w:eastAsia="SimSun" w:hAnsi="Times New Roman"/>
                  <w:sz w:val="22"/>
                  <w:szCs w:val="22"/>
                  <w:lang w:val="en-GB"/>
                </w:rPr>
                <w:t>RRB22-2/8</w:t>
              </w:r>
            </w:hyperlink>
          </w:p>
        </w:tc>
        <w:tc>
          <w:tcPr>
            <w:tcW w:w="6799" w:type="dxa"/>
          </w:tcPr>
          <w:p w14:paraId="2A04EFE6" w14:textId="7309527B" w:rsidR="00271D17" w:rsidRPr="00BE10CC" w:rsidRDefault="00271D17" w:rsidP="00BE10CC">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hint="eastAsia"/>
                <w:sz w:val="22"/>
                <w:szCs w:val="22"/>
              </w:rPr>
              <w:t>委员会</w:t>
            </w:r>
            <w:r w:rsidR="00113F40" w:rsidRPr="00BE10CC">
              <w:rPr>
                <w:rFonts w:hint="eastAsia"/>
                <w:sz w:val="22"/>
                <w:szCs w:val="22"/>
              </w:rPr>
              <w:t>详细</w:t>
            </w:r>
            <w:r w:rsidRPr="00BE10CC">
              <w:rPr>
                <w:rFonts w:hint="eastAsia"/>
                <w:sz w:val="22"/>
                <w:szCs w:val="22"/>
              </w:rPr>
              <w:t>审议了</w:t>
            </w:r>
            <w:r w:rsidRPr="00BE10CC">
              <w:rPr>
                <w:sz w:val="22"/>
                <w:szCs w:val="22"/>
              </w:rPr>
              <w:t>RRB2</w:t>
            </w:r>
            <w:r w:rsidR="00113F40" w:rsidRPr="00BE10CC">
              <w:rPr>
                <w:sz w:val="22"/>
                <w:szCs w:val="22"/>
              </w:rPr>
              <w:t>2</w:t>
            </w:r>
            <w:r w:rsidRPr="00BE10CC">
              <w:rPr>
                <w:sz w:val="22"/>
                <w:szCs w:val="22"/>
              </w:rPr>
              <w:t>-2/</w:t>
            </w:r>
            <w:r w:rsidR="00113F40" w:rsidRPr="00BE10CC">
              <w:rPr>
                <w:sz w:val="22"/>
                <w:szCs w:val="22"/>
              </w:rPr>
              <w:t>8</w:t>
            </w:r>
            <w:r w:rsidRPr="00BE10CC">
              <w:rPr>
                <w:rFonts w:hint="eastAsia"/>
                <w:sz w:val="22"/>
                <w:szCs w:val="22"/>
              </w:rPr>
              <w:t>号文件所载的俄罗斯联邦的</w:t>
            </w:r>
            <w:r w:rsidR="004F1AD3" w:rsidRPr="00BE10CC">
              <w:rPr>
                <w:rFonts w:hint="eastAsia"/>
                <w:sz w:val="22"/>
                <w:szCs w:val="22"/>
              </w:rPr>
              <w:t>申请</w:t>
            </w:r>
            <w:r w:rsidRPr="00BE10CC">
              <w:rPr>
                <w:rFonts w:hint="eastAsia"/>
                <w:sz w:val="22"/>
                <w:szCs w:val="22"/>
              </w:rPr>
              <w:t>。委员会注意到：</w:t>
            </w:r>
          </w:p>
          <w:p w14:paraId="1A742406" w14:textId="1172B951" w:rsidR="00271D17" w:rsidRPr="00BE10CC" w:rsidRDefault="00113F40" w:rsidP="00BE10CC">
            <w:pPr>
              <w:pStyle w:val="Default"/>
              <w:keepNext/>
              <w:keepLines/>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SKY-</w:t>
            </w:r>
            <w:proofErr w:type="gramStart"/>
            <w:r w:rsidRPr="00BE10CC">
              <w:rPr>
                <w:rFonts w:ascii="Times New Roman" w:eastAsia="SimSun" w:hAnsi="Times New Roman" w:hint="eastAsia"/>
                <w:sz w:val="22"/>
                <w:szCs w:val="22"/>
                <w:lang w:val="en-GB"/>
              </w:rPr>
              <w:t>F</w:t>
            </w:r>
            <w:r w:rsidRPr="00BE10CC">
              <w:rPr>
                <w:rFonts w:ascii="Times New Roman" w:eastAsia="SimSun" w:hAnsi="Times New Roman" w:hint="eastAsia"/>
                <w:sz w:val="22"/>
                <w:szCs w:val="22"/>
                <w:lang w:val="en-GB"/>
              </w:rPr>
              <w:t>卫星网络频率</w:t>
            </w:r>
            <w:r w:rsidR="004F1AD3" w:rsidRPr="00BE10CC">
              <w:rPr>
                <w:rFonts w:ascii="Times New Roman" w:eastAsia="SimSun" w:hAnsi="Times New Roman" w:hint="eastAsia"/>
                <w:sz w:val="22"/>
                <w:szCs w:val="22"/>
                <w:lang w:val="en-GB"/>
              </w:rPr>
              <w:t>指配启用</w:t>
            </w:r>
            <w:r w:rsidRPr="00BE10CC">
              <w:rPr>
                <w:rFonts w:ascii="Times New Roman" w:eastAsia="SimSun" w:hAnsi="Times New Roman" w:hint="eastAsia"/>
                <w:sz w:val="22"/>
                <w:szCs w:val="22"/>
                <w:lang w:val="en-GB"/>
              </w:rPr>
              <w:t>的</w:t>
            </w:r>
            <w:r w:rsidR="004F1AD3" w:rsidRPr="00BE10CC">
              <w:rPr>
                <w:rFonts w:ascii="Times New Roman" w:eastAsia="SimSun" w:hAnsi="Times New Roman" w:hint="eastAsia"/>
                <w:sz w:val="22"/>
                <w:szCs w:val="22"/>
                <w:lang w:val="en-GB"/>
              </w:rPr>
              <w:t>规则时限</w:t>
            </w:r>
            <w:r w:rsidRPr="00BE10CC">
              <w:rPr>
                <w:rFonts w:ascii="Times New Roman" w:eastAsia="SimSun" w:hAnsi="Times New Roman" w:hint="eastAsia"/>
                <w:sz w:val="22"/>
                <w:szCs w:val="22"/>
                <w:lang w:val="en-GB"/>
              </w:rPr>
              <w:t>为</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10</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5</w:t>
            </w:r>
            <w:r w:rsidRPr="00BE10CC">
              <w:rPr>
                <w:rFonts w:ascii="Times New Roman" w:eastAsia="SimSun" w:hAnsi="Times New Roman" w:hint="eastAsia"/>
                <w:sz w:val="22"/>
                <w:szCs w:val="22"/>
                <w:lang w:val="en-GB"/>
              </w:rPr>
              <w:t>日；</w:t>
            </w:r>
            <w:proofErr w:type="gramEnd"/>
          </w:p>
          <w:p w14:paraId="7496A902" w14:textId="5D4BE388" w:rsidR="00271D17" w:rsidRPr="00BE10CC" w:rsidRDefault="00113F40" w:rsidP="00BE10CC">
            <w:pPr>
              <w:pStyle w:val="Default"/>
              <w:keepNext/>
              <w:keepLines/>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该卫星</w:t>
            </w:r>
            <w:r w:rsidR="004F1AD3" w:rsidRPr="00BE10CC">
              <w:rPr>
                <w:rFonts w:ascii="Times New Roman" w:eastAsia="SimSun" w:hAnsi="Times New Roman" w:hint="eastAsia"/>
                <w:sz w:val="22"/>
                <w:szCs w:val="22"/>
                <w:lang w:val="en-GB"/>
              </w:rPr>
              <w:t>与作为主要载荷的</w:t>
            </w:r>
            <w:proofErr w:type="spellStart"/>
            <w:r w:rsidR="004F1AD3" w:rsidRPr="00BE10CC">
              <w:rPr>
                <w:rFonts w:ascii="Times New Roman" w:eastAsia="SimSun" w:hAnsi="Times New Roman" w:hint="eastAsia"/>
                <w:sz w:val="22"/>
                <w:szCs w:val="22"/>
                <w:lang w:val="en-GB"/>
              </w:rPr>
              <w:t>Gonets</w:t>
            </w:r>
            <w:proofErr w:type="spellEnd"/>
            <w:r w:rsidR="004F1AD3" w:rsidRPr="00BE10CC">
              <w:rPr>
                <w:rFonts w:ascii="Times New Roman" w:eastAsia="SimSun" w:hAnsi="Times New Roman" w:hint="eastAsia"/>
                <w:sz w:val="22"/>
                <w:szCs w:val="22"/>
                <w:lang w:val="en-GB"/>
              </w:rPr>
              <w:t>-M</w:t>
            </w:r>
            <w:r w:rsidR="004F1AD3" w:rsidRPr="00BE10CC">
              <w:rPr>
                <w:rFonts w:ascii="Times New Roman" w:eastAsia="SimSun" w:hAnsi="Times New Roman" w:hint="eastAsia"/>
                <w:sz w:val="22"/>
                <w:szCs w:val="22"/>
                <w:lang w:val="en-GB"/>
              </w:rPr>
              <w:t>卫星一</w:t>
            </w:r>
            <w:r w:rsidR="00582944">
              <w:rPr>
                <w:rFonts w:ascii="Times New Roman" w:eastAsia="SimSun" w:hAnsi="Times New Roman" w:hint="eastAsia"/>
                <w:sz w:val="22"/>
                <w:szCs w:val="22"/>
                <w:lang w:val="en-GB"/>
              </w:rPr>
              <w:t>起</w:t>
            </w:r>
            <w:r w:rsidR="004F1AD3" w:rsidRPr="00BE10CC">
              <w:rPr>
                <w:rFonts w:ascii="Times New Roman" w:eastAsia="SimSun" w:hAnsi="Times New Roman" w:hint="eastAsia"/>
                <w:sz w:val="22"/>
                <w:szCs w:val="22"/>
                <w:lang w:val="en-GB"/>
              </w:rPr>
              <w:t>发射，</w:t>
            </w:r>
            <w:r w:rsidRPr="00BE10CC">
              <w:rPr>
                <w:rFonts w:ascii="Times New Roman" w:eastAsia="SimSun" w:hAnsi="Times New Roman" w:hint="eastAsia"/>
                <w:sz w:val="22"/>
                <w:szCs w:val="22"/>
                <w:lang w:val="en-GB"/>
              </w:rPr>
              <w:t>首次发射定于</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9</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29</w:t>
            </w:r>
            <w:r w:rsidRPr="00BE10CC">
              <w:rPr>
                <w:rFonts w:ascii="Times New Roman" w:eastAsia="SimSun" w:hAnsi="Times New Roman" w:hint="eastAsia"/>
                <w:sz w:val="22"/>
                <w:szCs w:val="22"/>
                <w:lang w:val="en-GB"/>
              </w:rPr>
              <w:t>日；</w:t>
            </w:r>
          </w:p>
          <w:p w14:paraId="52DE9FB8" w14:textId="162DA48B" w:rsidR="00271D17" w:rsidRPr="00BE10CC" w:rsidRDefault="00113F40" w:rsidP="00BE10CC">
            <w:pPr>
              <w:pStyle w:val="Default"/>
              <w:keepNext/>
              <w:keepLines/>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提供</w:t>
            </w:r>
            <w:r w:rsidR="00C44F36" w:rsidRPr="00BE10CC">
              <w:rPr>
                <w:rFonts w:ascii="Times New Roman" w:eastAsia="SimSun" w:hAnsi="Times New Roman" w:hint="eastAsia"/>
                <w:sz w:val="22"/>
                <w:szCs w:val="22"/>
                <w:lang w:val="en-GB"/>
              </w:rPr>
              <w:t>出资建造</w:t>
            </w:r>
            <w:r w:rsidRPr="00BE10CC">
              <w:rPr>
                <w:rFonts w:ascii="Times New Roman" w:eastAsia="SimSun" w:hAnsi="Times New Roman" w:hint="eastAsia"/>
                <w:sz w:val="22"/>
                <w:szCs w:val="22"/>
                <w:lang w:val="en-GB"/>
              </w:rPr>
              <w:t>和发射卫星的协议，卫星</w:t>
            </w:r>
            <w:r w:rsidR="00C44F36" w:rsidRPr="00BE10CC">
              <w:rPr>
                <w:rFonts w:ascii="Times New Roman" w:eastAsia="SimSun" w:hAnsi="Times New Roman" w:hint="eastAsia"/>
                <w:sz w:val="22"/>
                <w:szCs w:val="22"/>
                <w:lang w:val="en-GB"/>
              </w:rPr>
              <w:t>建造</w:t>
            </w:r>
            <w:r w:rsidRPr="00BE10CC">
              <w:rPr>
                <w:rFonts w:ascii="Times New Roman" w:eastAsia="SimSun" w:hAnsi="Times New Roman" w:hint="eastAsia"/>
                <w:sz w:val="22"/>
                <w:szCs w:val="22"/>
                <w:lang w:val="en-GB"/>
              </w:rPr>
              <w:t>正按照商定的时间表进行，但</w:t>
            </w:r>
            <w:r w:rsidR="00C44F36" w:rsidRPr="00BE10CC">
              <w:rPr>
                <w:rFonts w:ascii="Times New Roman" w:eastAsia="SimSun" w:hAnsi="Times New Roman" w:hint="eastAsia"/>
                <w:sz w:val="22"/>
                <w:szCs w:val="22"/>
                <w:lang w:val="en-GB"/>
              </w:rPr>
              <w:t>未</w:t>
            </w:r>
            <w:r w:rsidRPr="00BE10CC">
              <w:rPr>
                <w:rFonts w:ascii="Times New Roman" w:eastAsia="SimSun" w:hAnsi="Times New Roman" w:hint="eastAsia"/>
                <w:sz w:val="22"/>
                <w:szCs w:val="22"/>
                <w:lang w:val="en-GB"/>
              </w:rPr>
              <w:t>提供卫星建造状况的</w:t>
            </w:r>
            <w:r w:rsidR="00C44F36" w:rsidRPr="00BE10CC">
              <w:rPr>
                <w:rFonts w:ascii="Times New Roman" w:eastAsia="SimSun" w:hAnsi="Times New Roman" w:hint="eastAsia"/>
                <w:sz w:val="22"/>
                <w:szCs w:val="22"/>
                <w:lang w:val="en-GB"/>
              </w:rPr>
              <w:t>详情</w:t>
            </w:r>
            <w:r w:rsidRPr="00BE10CC">
              <w:rPr>
                <w:rFonts w:ascii="Times New Roman" w:eastAsia="SimSun" w:hAnsi="Times New Roman" w:hint="eastAsia"/>
                <w:sz w:val="22"/>
                <w:szCs w:val="22"/>
                <w:lang w:val="en-GB"/>
              </w:rPr>
              <w:t>；</w:t>
            </w:r>
          </w:p>
          <w:p w14:paraId="41A2488F" w14:textId="25D7AEA5" w:rsidR="00271D17" w:rsidRPr="00BE10CC" w:rsidRDefault="00C44F36" w:rsidP="00BE10CC">
            <w:pPr>
              <w:pStyle w:val="Default"/>
              <w:keepNext/>
              <w:keepLines/>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提供的信息证明，由于主要</w:t>
            </w:r>
            <w:r w:rsidR="00113F40" w:rsidRPr="00BE10CC">
              <w:rPr>
                <w:rFonts w:ascii="Times New Roman" w:eastAsia="SimSun" w:hAnsi="Times New Roman" w:hint="eastAsia"/>
                <w:sz w:val="22"/>
                <w:szCs w:val="22"/>
                <w:lang w:val="en-GB"/>
              </w:rPr>
              <w:t>载荷的准备</w:t>
            </w:r>
            <w:r w:rsidR="007F0E67" w:rsidRPr="00BE10CC">
              <w:rPr>
                <w:rFonts w:ascii="Times New Roman" w:eastAsia="SimSun" w:hAnsi="Times New Roman" w:hint="eastAsia"/>
                <w:sz w:val="22"/>
                <w:szCs w:val="22"/>
                <w:lang w:val="en-GB"/>
              </w:rPr>
              <w:t>拖后</w:t>
            </w:r>
            <w:r w:rsidR="00113F40" w:rsidRPr="00BE10CC">
              <w:rPr>
                <w:rFonts w:ascii="Times New Roman" w:eastAsia="SimSun" w:hAnsi="Times New Roman" w:hint="eastAsia"/>
                <w:sz w:val="22"/>
                <w:szCs w:val="22"/>
                <w:lang w:val="en-GB"/>
              </w:rPr>
              <w:t>，将发射日期从</w:t>
            </w:r>
            <w:r w:rsidR="00113F40" w:rsidRPr="00BE10CC">
              <w:rPr>
                <w:rFonts w:ascii="Times New Roman" w:eastAsia="SimSun" w:hAnsi="Times New Roman" w:hint="eastAsia"/>
                <w:sz w:val="22"/>
                <w:szCs w:val="22"/>
                <w:lang w:val="en-GB"/>
              </w:rPr>
              <w:t>2022</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9</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29</w:t>
            </w:r>
            <w:r w:rsidR="00113F40" w:rsidRPr="00BE10CC">
              <w:rPr>
                <w:rFonts w:ascii="Times New Roman" w:eastAsia="SimSun" w:hAnsi="Times New Roman" w:hint="eastAsia"/>
                <w:sz w:val="22"/>
                <w:szCs w:val="22"/>
                <w:lang w:val="en-GB"/>
              </w:rPr>
              <w:t>日重新安排到</w:t>
            </w:r>
            <w:r w:rsidR="00113F40" w:rsidRPr="00BE10CC">
              <w:rPr>
                <w:rFonts w:ascii="Times New Roman" w:eastAsia="SimSun" w:hAnsi="Times New Roman" w:hint="eastAsia"/>
                <w:sz w:val="22"/>
                <w:szCs w:val="22"/>
                <w:lang w:val="en-GB"/>
              </w:rPr>
              <w:t>2023</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1</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/2</w:t>
            </w:r>
            <w:r w:rsidR="00113F40" w:rsidRPr="00BE10CC">
              <w:rPr>
                <w:rFonts w:ascii="Times New Roman" w:eastAsia="SimSun" w:hAnsi="Times New Roman" w:hint="eastAsia"/>
                <w:sz w:val="22"/>
                <w:szCs w:val="22"/>
                <w:lang w:val="en-GB"/>
              </w:rPr>
              <w:t>月</w:t>
            </w:r>
            <w:r w:rsidR="007F0E67" w:rsidRPr="00BE10CC">
              <w:rPr>
                <w:rFonts w:ascii="Times New Roman" w:eastAsia="SimSun" w:hAnsi="Times New Roman" w:hint="eastAsia"/>
                <w:sz w:val="22"/>
                <w:szCs w:val="22"/>
                <w:lang w:val="en-GB"/>
              </w:rPr>
              <w:t>具有合理性。</w:t>
            </w:r>
          </w:p>
          <w:p w14:paraId="09C67350" w14:textId="5CDF0FA6" w:rsidR="00271D17" w:rsidRPr="00BE10CC" w:rsidRDefault="00BF12A5" w:rsidP="00BE10CC">
            <w:pPr>
              <w:pStyle w:val="Default"/>
              <w:keepNext/>
              <w:keepLine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认为，虽然该</w:t>
            </w:r>
            <w:r w:rsidR="004F1AD3" w:rsidRPr="00BE10CC">
              <w:rPr>
                <w:rFonts w:ascii="Times New Roman" w:eastAsia="SimSun" w:hAnsi="Times New Roman" w:hint="eastAsia"/>
                <w:sz w:val="22"/>
                <w:szCs w:val="22"/>
                <w:lang w:val="en-GB"/>
              </w:rPr>
              <w:t>申请</w:t>
            </w:r>
            <w:r w:rsidR="00113F40" w:rsidRPr="00BE10CC">
              <w:rPr>
                <w:rFonts w:ascii="Times New Roman" w:eastAsia="SimSun" w:hAnsi="Times New Roman" w:hint="eastAsia"/>
                <w:sz w:val="22"/>
                <w:szCs w:val="22"/>
                <w:lang w:val="en-GB"/>
              </w:rPr>
              <w:t>包含</w:t>
            </w:r>
            <w:r w:rsidR="007F0E67" w:rsidRPr="00BE10CC">
              <w:rPr>
                <w:rFonts w:ascii="Times New Roman" w:eastAsia="SimSun" w:hAnsi="Times New Roman" w:hint="eastAsia"/>
                <w:sz w:val="22"/>
                <w:szCs w:val="22"/>
                <w:lang w:val="en-GB"/>
              </w:rPr>
              <w:t>可</w:t>
            </w:r>
            <w:r w:rsidR="00113F40" w:rsidRPr="00BE10CC">
              <w:rPr>
                <w:rFonts w:ascii="Times New Roman" w:eastAsia="SimSun" w:hAnsi="Times New Roman" w:hint="eastAsia"/>
                <w:sz w:val="22"/>
                <w:szCs w:val="22"/>
                <w:lang w:val="en-GB"/>
              </w:rPr>
              <w:t>将该情况定性</w:t>
            </w:r>
            <w:proofErr w:type="gramStart"/>
            <w:r w:rsidR="00113F40" w:rsidRPr="00BE10CC">
              <w:rPr>
                <w:rFonts w:ascii="Times New Roman" w:eastAsia="SimSun" w:hAnsi="Times New Roman" w:hint="eastAsia"/>
                <w:sz w:val="22"/>
                <w:szCs w:val="22"/>
                <w:lang w:val="en-GB"/>
              </w:rPr>
              <w:t>为</w:t>
            </w:r>
            <w:r w:rsidR="007F0E67" w:rsidRPr="00BE10CC">
              <w:rPr>
                <w:rFonts w:ascii="Times New Roman" w:eastAsia="SimSun" w:hAnsi="Times New Roman" w:hint="eastAsia"/>
                <w:sz w:val="22"/>
                <w:szCs w:val="22"/>
                <w:lang w:val="en-GB"/>
              </w:rPr>
              <w:t>共箭发射</w:t>
            </w:r>
            <w:proofErr w:type="gramEnd"/>
            <w:r w:rsidR="00113F40" w:rsidRPr="00BE10CC">
              <w:rPr>
                <w:rFonts w:ascii="Times New Roman" w:eastAsia="SimSun" w:hAnsi="Times New Roman" w:hint="eastAsia"/>
                <w:sz w:val="22"/>
                <w:szCs w:val="22"/>
                <w:lang w:val="en-GB"/>
              </w:rPr>
              <w:t>延误情况的要素，但</w:t>
            </w:r>
            <w:r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第</w:t>
            </w:r>
            <w:r w:rsidR="00113F40" w:rsidRPr="00BE10CC">
              <w:rPr>
                <w:rFonts w:ascii="Times New Roman" w:eastAsia="SimSun" w:hAnsi="Times New Roman" w:hint="eastAsia"/>
                <w:sz w:val="22"/>
                <w:szCs w:val="22"/>
                <w:lang w:val="en-GB"/>
              </w:rPr>
              <w:t>90</w:t>
            </w:r>
            <w:r w:rsidR="00113F40" w:rsidRPr="00BE10CC">
              <w:rPr>
                <w:rFonts w:ascii="Times New Roman" w:eastAsia="SimSun" w:hAnsi="Times New Roman" w:hint="eastAsia"/>
                <w:sz w:val="22"/>
                <w:szCs w:val="22"/>
                <w:lang w:val="en-GB"/>
              </w:rPr>
              <w:t>次会议</w:t>
            </w:r>
            <w:r w:rsidR="007F0E67" w:rsidRPr="00BE10CC">
              <w:rPr>
                <w:rFonts w:ascii="Times New Roman" w:eastAsia="SimSun" w:hAnsi="Times New Roman" w:hint="eastAsia"/>
                <w:sz w:val="22"/>
                <w:szCs w:val="22"/>
                <w:lang w:val="en-GB"/>
              </w:rPr>
              <w:t>无法</w:t>
            </w:r>
            <w:r w:rsidR="00113F40" w:rsidRPr="00BE10CC">
              <w:rPr>
                <w:rFonts w:ascii="Times New Roman" w:eastAsia="SimSun" w:hAnsi="Times New Roman" w:hint="eastAsia"/>
                <w:sz w:val="22"/>
                <w:szCs w:val="22"/>
                <w:lang w:val="en-GB"/>
              </w:rPr>
              <w:t>就该</w:t>
            </w:r>
            <w:r w:rsidR="004F1AD3" w:rsidRPr="00BE10CC">
              <w:rPr>
                <w:rFonts w:ascii="Times New Roman" w:eastAsia="SimSun" w:hAnsi="Times New Roman" w:hint="eastAsia"/>
                <w:sz w:val="22"/>
                <w:szCs w:val="22"/>
                <w:lang w:val="en-GB"/>
              </w:rPr>
              <w:t>申请</w:t>
            </w:r>
            <w:r w:rsidR="007F0E67" w:rsidRPr="00BE10CC">
              <w:rPr>
                <w:rFonts w:ascii="Times New Roman" w:eastAsia="SimSun" w:hAnsi="Times New Roman" w:hint="eastAsia"/>
                <w:sz w:val="22"/>
                <w:szCs w:val="22"/>
                <w:lang w:val="en-GB"/>
              </w:rPr>
              <w:t>做出</w:t>
            </w:r>
            <w:r w:rsidR="00113F40" w:rsidRPr="00BE10CC">
              <w:rPr>
                <w:rFonts w:ascii="Times New Roman" w:eastAsia="SimSun" w:hAnsi="Times New Roman" w:hint="eastAsia"/>
                <w:sz w:val="22"/>
                <w:szCs w:val="22"/>
                <w:lang w:val="en-GB"/>
              </w:rPr>
              <w:t>决定，因为根据《</w:t>
            </w:r>
            <w:r w:rsidR="007F0E67" w:rsidRPr="00BE10CC">
              <w:rPr>
                <w:rFonts w:ascii="Times New Roman" w:eastAsia="SimSun" w:hAnsi="Times New Roman" w:hint="eastAsia"/>
                <w:sz w:val="22"/>
                <w:szCs w:val="22"/>
                <w:lang w:val="en-GB"/>
              </w:rPr>
              <w:t>程序</w:t>
            </w:r>
            <w:r w:rsidR="00113F40" w:rsidRPr="00BE10CC">
              <w:rPr>
                <w:rFonts w:ascii="Times New Roman" w:eastAsia="SimSun" w:hAnsi="Times New Roman" w:hint="eastAsia"/>
                <w:sz w:val="22"/>
                <w:szCs w:val="22"/>
                <w:lang w:val="en-GB"/>
              </w:rPr>
              <w:t>规则》第</w:t>
            </w:r>
            <w:r w:rsidR="00113F40" w:rsidRPr="00BE10CC">
              <w:rPr>
                <w:rFonts w:ascii="Times New Roman" w:eastAsia="SimSun" w:hAnsi="Times New Roman" w:hint="eastAsia"/>
                <w:sz w:val="22"/>
                <w:szCs w:val="22"/>
                <w:lang w:val="en-GB"/>
              </w:rPr>
              <w:t>A11</w:t>
            </w:r>
            <w:r w:rsidR="00113F40" w:rsidRPr="00BE10CC">
              <w:rPr>
                <w:rFonts w:ascii="Times New Roman" w:eastAsia="SimSun" w:hAnsi="Times New Roman" w:hint="eastAsia"/>
                <w:sz w:val="22"/>
                <w:szCs w:val="22"/>
                <w:lang w:val="en-GB"/>
              </w:rPr>
              <w:t>部分，需要提供关于延长启用卫星频率</w:t>
            </w:r>
            <w:r w:rsidR="007F0E67" w:rsidRPr="00BE10CC">
              <w:rPr>
                <w:rFonts w:ascii="Times New Roman" w:eastAsia="SimSun" w:hAnsi="Times New Roman" w:hint="eastAsia"/>
                <w:sz w:val="22"/>
                <w:szCs w:val="22"/>
                <w:lang w:val="en-GB"/>
              </w:rPr>
              <w:t>指配</w:t>
            </w:r>
            <w:r w:rsidR="00113F40" w:rsidRPr="00BE10CC">
              <w:rPr>
                <w:rFonts w:ascii="Times New Roman" w:eastAsia="SimSun" w:hAnsi="Times New Roman" w:hint="eastAsia"/>
                <w:sz w:val="22"/>
                <w:szCs w:val="22"/>
                <w:lang w:val="en-GB"/>
              </w:rPr>
              <w:t>的</w:t>
            </w:r>
            <w:r w:rsidR="004F1AD3" w:rsidRPr="00BE10CC">
              <w:rPr>
                <w:rFonts w:ascii="Times New Roman" w:eastAsia="SimSun" w:hAnsi="Times New Roman" w:hint="eastAsia"/>
                <w:sz w:val="22"/>
                <w:szCs w:val="22"/>
                <w:lang w:val="en-GB"/>
              </w:rPr>
              <w:t>规则时限</w:t>
            </w:r>
            <w:r w:rsidR="00113F40" w:rsidRPr="00BE10CC">
              <w:rPr>
                <w:rFonts w:ascii="Times New Roman" w:eastAsia="SimSun" w:hAnsi="Times New Roman" w:hint="eastAsia"/>
                <w:sz w:val="22"/>
                <w:szCs w:val="22"/>
                <w:lang w:val="en-GB"/>
              </w:rPr>
              <w:t>的补充</w:t>
            </w:r>
            <w:r w:rsidR="00191E1A" w:rsidRPr="00BE10CC">
              <w:rPr>
                <w:rFonts w:ascii="Times New Roman" w:eastAsia="SimSun" w:hAnsi="Times New Roman" w:hint="eastAsia"/>
                <w:sz w:val="22"/>
                <w:szCs w:val="22"/>
                <w:lang w:val="en-GB"/>
              </w:rPr>
              <w:t>资料</w:t>
            </w:r>
            <w:r w:rsidR="00113F40" w:rsidRPr="00BE10CC">
              <w:rPr>
                <w:rFonts w:ascii="Times New Roman" w:eastAsia="SimSun" w:hAnsi="Times New Roman" w:hint="eastAsia"/>
                <w:sz w:val="22"/>
                <w:szCs w:val="22"/>
                <w:lang w:val="en-GB"/>
              </w:rPr>
              <w:t>。</w:t>
            </w:r>
            <w:r w:rsidR="00C86C4B"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要求俄罗斯联邦</w:t>
            </w:r>
            <w:r w:rsidRPr="00BE10CC">
              <w:rPr>
                <w:rFonts w:ascii="Times New Roman" w:eastAsia="SimSun" w:hAnsi="Times New Roman" w:hint="eastAsia"/>
                <w:sz w:val="22"/>
                <w:szCs w:val="22"/>
                <w:lang w:val="en-GB"/>
              </w:rPr>
              <w:t>主管部门</w:t>
            </w:r>
            <w:r w:rsidR="00113F40" w:rsidRPr="00BE10CC">
              <w:rPr>
                <w:rFonts w:ascii="Times New Roman" w:eastAsia="SimSun" w:hAnsi="Times New Roman" w:hint="eastAsia"/>
                <w:sz w:val="22"/>
                <w:szCs w:val="22"/>
                <w:lang w:val="en-GB"/>
              </w:rPr>
              <w:t>提供所需</w:t>
            </w:r>
            <w:r w:rsidR="00191E1A" w:rsidRPr="00BE10CC">
              <w:rPr>
                <w:rFonts w:ascii="Times New Roman" w:eastAsia="SimSun" w:hAnsi="Times New Roman" w:hint="eastAsia"/>
                <w:sz w:val="22"/>
                <w:szCs w:val="22"/>
                <w:lang w:val="en-GB"/>
              </w:rPr>
              <w:t>资料</w:t>
            </w:r>
            <w:r w:rsidR="00113F40" w:rsidRPr="00BE10CC">
              <w:rPr>
                <w:rFonts w:ascii="Times New Roman" w:eastAsia="SimSun" w:hAnsi="Times New Roman" w:hint="eastAsia"/>
                <w:sz w:val="22"/>
                <w:szCs w:val="22"/>
                <w:lang w:val="en-GB"/>
              </w:rPr>
              <w:t>，其中应包括</w:t>
            </w:r>
            <w:r w:rsidR="007F0E67" w:rsidRPr="00BE10CC">
              <w:rPr>
                <w:rFonts w:ascii="Times New Roman" w:eastAsia="SimSun" w:hAnsi="Times New Roman" w:hint="eastAsia"/>
                <w:sz w:val="22"/>
                <w:szCs w:val="22"/>
                <w:lang w:val="en-GB"/>
              </w:rPr>
              <w:t>：</w:t>
            </w:r>
          </w:p>
          <w:p w14:paraId="1D4283FB" w14:textId="4364BA6A" w:rsidR="00271D17" w:rsidRPr="00BE10CC" w:rsidRDefault="00271D17" w:rsidP="00BE10CC">
            <w:pPr>
              <w:pStyle w:val="Default"/>
              <w:keepNext/>
              <w:keepLines/>
              <w:spacing w:after="120"/>
              <w:ind w:left="397" w:hanging="397"/>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sz w:val="22"/>
                <w:szCs w:val="22"/>
              </w:rPr>
              <w:t>•</w:t>
            </w:r>
            <w:r w:rsidRPr="00BE10CC">
              <w:rPr>
                <w:sz w:val="22"/>
                <w:szCs w:val="22"/>
              </w:rPr>
              <w:tab/>
            </w:r>
            <w:proofErr w:type="gramStart"/>
            <w:r w:rsidRPr="00BE10CC">
              <w:rPr>
                <w:rFonts w:hint="eastAsia"/>
                <w:sz w:val="22"/>
                <w:szCs w:val="22"/>
              </w:rPr>
              <w:t>概述所要发射的卫星及其频段；</w:t>
            </w:r>
            <w:proofErr w:type="gramEnd"/>
          </w:p>
          <w:p w14:paraId="1BCDE557" w14:textId="1BDF3B51" w:rsidR="00271D17" w:rsidRPr="00BE10CC" w:rsidRDefault="00271D17" w:rsidP="00BE10CC">
            <w:pPr>
              <w:pStyle w:val="Default"/>
              <w:keepNext/>
              <w:keepLines/>
              <w:spacing w:after="120"/>
              <w:ind w:left="397" w:hanging="397"/>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eastAsia="SimSun"/>
                <w:sz w:val="22"/>
                <w:szCs w:val="22"/>
                <w:lang w:val="en-GB"/>
              </w:rPr>
              <w:t>•</w:t>
            </w:r>
            <w:r w:rsidRPr="00BE10CC">
              <w:rPr>
                <w:rFonts w:ascii="Times New Roman" w:eastAsia="SimSun" w:hAnsi="Times New Roman"/>
                <w:sz w:val="22"/>
                <w:szCs w:val="22"/>
                <w:lang w:val="en-GB"/>
              </w:rPr>
              <w:tab/>
            </w:r>
            <w:r w:rsidRPr="00BE10CC">
              <w:rPr>
                <w:rFonts w:hint="eastAsia"/>
                <w:bCs/>
                <w:sz w:val="22"/>
                <w:szCs w:val="22"/>
              </w:rPr>
              <w:t>卫星</w:t>
            </w:r>
            <w:r w:rsidR="007F0E67" w:rsidRPr="00BE10CC">
              <w:rPr>
                <w:rFonts w:hint="eastAsia"/>
                <w:bCs/>
                <w:sz w:val="22"/>
                <w:szCs w:val="22"/>
              </w:rPr>
              <w:t>建造现状</w:t>
            </w:r>
            <w:r w:rsidRPr="00BE10CC">
              <w:rPr>
                <w:rFonts w:hint="eastAsia"/>
                <w:bCs/>
                <w:sz w:val="22"/>
                <w:szCs w:val="22"/>
              </w:rPr>
              <w:t>，</w:t>
            </w:r>
            <w:proofErr w:type="gramStart"/>
            <w:r w:rsidRPr="00BE10CC">
              <w:rPr>
                <w:rFonts w:hint="eastAsia"/>
                <w:bCs/>
                <w:sz w:val="22"/>
                <w:szCs w:val="22"/>
              </w:rPr>
              <w:t>包括</w:t>
            </w:r>
            <w:r w:rsidR="007F0E67" w:rsidRPr="00BE10CC">
              <w:rPr>
                <w:rFonts w:hint="eastAsia"/>
                <w:bCs/>
                <w:sz w:val="22"/>
                <w:szCs w:val="22"/>
              </w:rPr>
              <w:t>建造</w:t>
            </w:r>
            <w:r w:rsidRPr="00BE10CC">
              <w:rPr>
                <w:rFonts w:hint="eastAsia"/>
                <w:bCs/>
                <w:sz w:val="22"/>
                <w:szCs w:val="22"/>
              </w:rPr>
              <w:t>开始日期和是否</w:t>
            </w:r>
            <w:r w:rsidR="007F0E67" w:rsidRPr="00BE10CC">
              <w:rPr>
                <w:rFonts w:hint="eastAsia"/>
                <w:bCs/>
                <w:sz w:val="22"/>
                <w:szCs w:val="22"/>
              </w:rPr>
              <w:t>有望</w:t>
            </w:r>
            <w:r w:rsidRPr="00BE10CC">
              <w:rPr>
                <w:rFonts w:hint="eastAsia"/>
                <w:bCs/>
                <w:sz w:val="22"/>
                <w:szCs w:val="22"/>
              </w:rPr>
              <w:t>在初始发射窗口前完成；</w:t>
            </w:r>
            <w:proofErr w:type="gramEnd"/>
          </w:p>
          <w:p w14:paraId="44E3F413" w14:textId="4B1CE05A" w:rsidR="00271D17" w:rsidRPr="00BE10CC" w:rsidRDefault="007F0E67" w:rsidP="00BE10CC">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lang w:val="en-GB"/>
              </w:rPr>
            </w:pPr>
            <w:r w:rsidRPr="00BE10CC">
              <w:rPr>
                <w:rFonts w:hint="eastAsia"/>
                <w:sz w:val="22"/>
                <w:szCs w:val="22"/>
              </w:rPr>
              <w:t>另外</w:t>
            </w:r>
            <w:r w:rsidR="00582944">
              <w:rPr>
                <w:rFonts w:hint="eastAsia"/>
                <w:sz w:val="22"/>
                <w:szCs w:val="22"/>
              </w:rPr>
              <w:t>，</w:t>
            </w:r>
            <w:r w:rsidR="00C86C4B" w:rsidRPr="00BE10CC">
              <w:rPr>
                <w:rFonts w:ascii="Times New Roman" w:eastAsia="SimSun" w:hAnsi="Times New Roman" w:hint="eastAsia"/>
                <w:sz w:val="22"/>
                <w:szCs w:val="22"/>
                <w:lang w:val="en-GB"/>
              </w:rPr>
              <w:t>委员会</w:t>
            </w:r>
            <w:r w:rsidRPr="00BE10CC">
              <w:rPr>
                <w:rFonts w:ascii="Times New Roman" w:eastAsia="SimSun" w:hAnsi="Times New Roman" w:hint="eastAsia"/>
                <w:sz w:val="22"/>
                <w:szCs w:val="22"/>
                <w:lang w:val="en-GB"/>
              </w:rPr>
              <w:t>责成</w:t>
            </w:r>
            <w:r w:rsidR="00C86C4B" w:rsidRPr="00BE10CC">
              <w:rPr>
                <w:rFonts w:ascii="Times New Roman" w:eastAsia="SimSun" w:hAnsi="Times New Roman" w:hint="eastAsia"/>
                <w:sz w:val="22"/>
                <w:szCs w:val="22"/>
                <w:lang w:val="en-GB"/>
              </w:rPr>
              <w:t>无线电通信局</w:t>
            </w:r>
            <w:r w:rsidR="00113F40" w:rsidRPr="00BE10CC">
              <w:rPr>
                <w:rFonts w:ascii="Times New Roman" w:eastAsia="SimSun" w:hAnsi="Times New Roman" w:hint="eastAsia"/>
                <w:sz w:val="22"/>
                <w:szCs w:val="22"/>
                <w:lang w:val="en-GB"/>
              </w:rPr>
              <w:t>继续考虑</w:t>
            </w:r>
            <w:r w:rsidR="00113F40" w:rsidRPr="00BE10CC">
              <w:rPr>
                <w:rFonts w:ascii="Times New Roman" w:eastAsia="SimSun" w:hAnsi="Times New Roman" w:hint="eastAsia"/>
                <w:sz w:val="22"/>
                <w:szCs w:val="22"/>
                <w:lang w:val="en-GB"/>
              </w:rPr>
              <w:t>SKY-F</w:t>
            </w:r>
            <w:r w:rsidR="00113F40" w:rsidRPr="00BE10CC">
              <w:rPr>
                <w:rFonts w:ascii="Times New Roman" w:eastAsia="SimSun" w:hAnsi="Times New Roman" w:hint="eastAsia"/>
                <w:sz w:val="22"/>
                <w:szCs w:val="22"/>
                <w:lang w:val="en-GB"/>
              </w:rPr>
              <w:t>卫星网络的频率</w:t>
            </w:r>
            <w:r w:rsidRPr="00BE10CC">
              <w:rPr>
                <w:rFonts w:ascii="Times New Roman" w:eastAsia="SimSun" w:hAnsi="Times New Roman" w:hint="eastAsia"/>
                <w:sz w:val="22"/>
                <w:szCs w:val="22"/>
                <w:lang w:val="en-GB"/>
              </w:rPr>
              <w:t>指配</w:t>
            </w:r>
            <w:r w:rsidR="00113F40" w:rsidRPr="00BE10CC">
              <w:rPr>
                <w:rFonts w:ascii="Times New Roman" w:eastAsia="SimSun" w:hAnsi="Times New Roman" w:hint="eastAsia"/>
                <w:sz w:val="22"/>
                <w:szCs w:val="22"/>
                <w:lang w:val="en-GB"/>
              </w:rPr>
              <w:t>，直至</w:t>
            </w:r>
            <w:r w:rsidR="00C86C4B"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第</w:t>
            </w:r>
            <w:r w:rsidR="00113F40" w:rsidRPr="00BE10CC">
              <w:rPr>
                <w:rFonts w:ascii="Times New Roman" w:eastAsia="SimSun" w:hAnsi="Times New Roman" w:hint="eastAsia"/>
                <w:sz w:val="22"/>
                <w:szCs w:val="22"/>
                <w:lang w:val="en-GB"/>
              </w:rPr>
              <w:t>91</w:t>
            </w:r>
            <w:r w:rsidR="00113F40" w:rsidRPr="00BE10CC">
              <w:rPr>
                <w:rFonts w:ascii="Times New Roman" w:eastAsia="SimSun" w:hAnsi="Times New Roman" w:hint="eastAsia"/>
                <w:sz w:val="22"/>
                <w:szCs w:val="22"/>
                <w:lang w:val="en-GB"/>
              </w:rPr>
              <w:t>次会议结束</w:t>
            </w:r>
            <w:r w:rsidR="002024F5" w:rsidRPr="00BE10CC">
              <w:rPr>
                <w:rFonts w:ascii="Times New Roman" w:eastAsia="SimSun" w:hAnsi="Times New Roman" w:hint="eastAsia"/>
                <w:sz w:val="22"/>
                <w:szCs w:val="22"/>
                <w:lang w:val="en-GB"/>
              </w:rPr>
              <w:t>。</w:t>
            </w:r>
          </w:p>
        </w:tc>
        <w:tc>
          <w:tcPr>
            <w:tcW w:w="2416" w:type="dxa"/>
          </w:tcPr>
          <w:p w14:paraId="30E7D6CD" w14:textId="3AEC7AFD" w:rsidR="004F1AD3" w:rsidRPr="00BE10CC" w:rsidRDefault="004F1AD3" w:rsidP="00582944">
            <w:pPr>
              <w:keepNext/>
              <w:keepLines/>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执行秘书将这些决定通知相关主管部门。</w:t>
            </w:r>
          </w:p>
          <w:p w14:paraId="1D370711" w14:textId="77777777" w:rsidR="002024F5" w:rsidRPr="00BE10CC" w:rsidRDefault="002024F5" w:rsidP="00582944">
            <w:pPr>
              <w:keepNext/>
              <w:keepLines/>
              <w:widowControl/>
              <w:autoSpaceDE/>
              <w:autoSpaceDN/>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p>
          <w:p w14:paraId="343C139E" w14:textId="71E6E369" w:rsidR="00271D17" w:rsidRPr="00BE10CC" w:rsidRDefault="004F1AD3" w:rsidP="00582944">
            <w:pPr>
              <w:keepNext/>
              <w:keepLines/>
              <w:widowControl/>
              <w:autoSpaceDE/>
              <w:autoSpaceDN/>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lang w:val="en-GB"/>
              </w:rPr>
            </w:pPr>
            <w:r w:rsidRPr="00BE10CC">
              <w:rPr>
                <w:rFonts w:ascii="Times New Roman" w:eastAsia="SimSun" w:hAnsi="Times New Roman" w:hint="eastAsia"/>
                <w:sz w:val="22"/>
                <w:szCs w:val="22"/>
                <w:lang w:val="en-GB"/>
              </w:rPr>
              <w:t>无线电通信局进行考虑给</w:t>
            </w:r>
            <w:r w:rsidRPr="00BE10CC">
              <w:rPr>
                <w:rFonts w:ascii="Times New Roman" w:eastAsia="SimSun" w:hAnsi="Times New Roman" w:hint="eastAsia"/>
                <w:sz w:val="22"/>
                <w:szCs w:val="22"/>
                <w:lang w:val="en-GB"/>
              </w:rPr>
              <w:t>SKY-F</w:t>
            </w:r>
            <w:r w:rsidRPr="00BE10CC">
              <w:rPr>
                <w:rFonts w:ascii="Times New Roman" w:eastAsia="SimSun" w:hAnsi="Times New Roman" w:hint="eastAsia"/>
                <w:sz w:val="22"/>
                <w:szCs w:val="22"/>
                <w:lang w:val="en-GB"/>
              </w:rPr>
              <w:t>卫星网络的频率指配直至第</w:t>
            </w:r>
            <w:r w:rsidRPr="00BE10CC">
              <w:rPr>
                <w:rFonts w:ascii="Times New Roman" w:eastAsia="SimSun" w:hAnsi="Times New Roman" w:hint="eastAsia"/>
                <w:sz w:val="22"/>
                <w:szCs w:val="22"/>
                <w:lang w:val="en-GB"/>
              </w:rPr>
              <w:t>9</w:t>
            </w:r>
            <w:r w:rsidRPr="00BE10CC">
              <w:rPr>
                <w:rFonts w:ascii="Times New Roman" w:eastAsia="SimSun" w:hAnsi="Times New Roman"/>
                <w:sz w:val="22"/>
                <w:szCs w:val="22"/>
                <w:lang w:val="en-GB"/>
              </w:rPr>
              <w:t>1</w:t>
            </w:r>
            <w:r w:rsidRPr="00BE10CC">
              <w:rPr>
                <w:rFonts w:ascii="Times New Roman" w:eastAsia="SimSun" w:hAnsi="Times New Roman" w:hint="eastAsia"/>
                <w:sz w:val="22"/>
                <w:szCs w:val="22"/>
                <w:lang w:val="en-GB"/>
              </w:rPr>
              <w:t>次委员会会议结束。</w:t>
            </w:r>
          </w:p>
        </w:tc>
      </w:tr>
      <w:tr w:rsidR="00271D17" w:rsidRPr="00BE10CC" w14:paraId="3369873E" w14:textId="77777777" w:rsidTr="00271D17">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6A9A4E3B" w14:textId="77777777" w:rsidR="00271D17" w:rsidRPr="00BE10CC" w:rsidRDefault="00271D17" w:rsidP="00BE10CC">
            <w:pPr>
              <w:pStyle w:val="Tabletext"/>
              <w:keepNext/>
              <w:keepLines/>
              <w:spacing w:before="120" w:after="120" w:line="260" w:lineRule="auto"/>
              <w:rPr>
                <w:rFonts w:ascii="Times New Roman" w:eastAsia="SimSun" w:hAnsi="Times New Roman"/>
                <w:szCs w:val="22"/>
              </w:rPr>
            </w:pPr>
            <w:r w:rsidRPr="00BE10CC">
              <w:rPr>
                <w:rFonts w:ascii="Times New Roman" w:eastAsia="SimSun" w:hAnsi="Times New Roman"/>
                <w:szCs w:val="22"/>
              </w:rPr>
              <w:lastRenderedPageBreak/>
              <w:t>5.3</w:t>
            </w:r>
          </w:p>
        </w:tc>
        <w:tc>
          <w:tcPr>
            <w:tcW w:w="4113" w:type="dxa"/>
          </w:tcPr>
          <w:p w14:paraId="3CB81CDA" w14:textId="77777777" w:rsidR="00271D17" w:rsidRPr="00BE10CC" w:rsidRDefault="00271D17" w:rsidP="00BE10CC">
            <w:pPr>
              <w:pStyle w:val="Tabletext"/>
              <w:keepNext/>
              <w:keepLines/>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b/>
                <w:bCs/>
                <w:color w:val="800000"/>
                <w:szCs w:val="22"/>
                <w:highlight w:val="green"/>
                <w:lang w:eastAsia="zh-CN"/>
              </w:rPr>
            </w:pPr>
            <w:r w:rsidRPr="00BE10CC">
              <w:rPr>
                <w:rFonts w:ascii="SimSun" w:eastAsia="SimSun" w:hAnsi="SimSun" w:cs="SimSun" w:hint="eastAsia"/>
                <w:bCs/>
                <w:szCs w:val="22"/>
                <w:lang w:eastAsia="zh-CN"/>
              </w:rPr>
              <w:t>巴布亚新几内亚主管部门就回应无线电规则委员会第</w:t>
            </w:r>
            <w:r w:rsidRPr="00BE10CC">
              <w:rPr>
                <w:rFonts w:hint="eastAsia"/>
                <w:bCs/>
                <w:szCs w:val="22"/>
                <w:lang w:eastAsia="zh-CN"/>
              </w:rPr>
              <w:t>8</w:t>
            </w:r>
            <w:r w:rsidRPr="00BE10CC">
              <w:rPr>
                <w:bCs/>
                <w:szCs w:val="22"/>
                <w:lang w:eastAsia="zh-CN"/>
              </w:rPr>
              <w:t>9</w:t>
            </w:r>
            <w:r w:rsidRPr="00BE10CC">
              <w:rPr>
                <w:rFonts w:ascii="SimSun" w:eastAsia="SimSun" w:hAnsi="SimSun" w:cs="SimSun" w:hint="eastAsia"/>
                <w:bCs/>
                <w:szCs w:val="22"/>
                <w:lang w:eastAsia="zh-CN"/>
              </w:rPr>
              <w:t>次会议的决定而提供有关</w:t>
            </w:r>
            <w:r w:rsidRPr="00BE10CC">
              <w:rPr>
                <w:szCs w:val="22"/>
                <w:lang w:val="en-US" w:eastAsia="zh-CN"/>
              </w:rPr>
              <w:t xml:space="preserve">NEW DAWN </w:t>
            </w:r>
            <w:r w:rsidRPr="00BE10CC">
              <w:rPr>
                <w:rFonts w:hint="eastAsia"/>
                <w:bCs/>
                <w:szCs w:val="22"/>
                <w:lang w:eastAsia="zh-CN"/>
              </w:rPr>
              <w:t>25</w:t>
            </w:r>
            <w:r w:rsidRPr="00BE10CC">
              <w:rPr>
                <w:rFonts w:ascii="SimSun" w:eastAsia="SimSun" w:hAnsi="SimSun" w:cs="SimSun" w:hint="eastAsia"/>
                <w:bCs/>
                <w:szCs w:val="22"/>
                <w:lang w:eastAsia="zh-CN"/>
              </w:rPr>
              <w:t>卫星网络更多信息的提交资料</w:t>
            </w:r>
            <w:r w:rsidRPr="00BE10CC">
              <w:rPr>
                <w:rFonts w:ascii="Times New Roman" w:eastAsia="SimSun" w:hAnsi="Times New Roman"/>
                <w:szCs w:val="22"/>
                <w:lang w:eastAsia="zh-CN"/>
              </w:rPr>
              <w:br/>
            </w:r>
            <w:hyperlink r:id="rId25" w:history="1">
              <w:r w:rsidRPr="00BE10CC">
                <w:rPr>
                  <w:rStyle w:val="Hyperlink"/>
                  <w:rFonts w:ascii="Times New Roman" w:eastAsia="SimSun" w:hAnsi="Times New Roman"/>
                  <w:szCs w:val="22"/>
                  <w:lang w:eastAsia="zh-CN"/>
                </w:rPr>
                <w:t>RRB22-2/12</w:t>
              </w:r>
            </w:hyperlink>
          </w:p>
        </w:tc>
        <w:tc>
          <w:tcPr>
            <w:tcW w:w="6799" w:type="dxa"/>
          </w:tcPr>
          <w:p w14:paraId="7E37B4DA" w14:textId="1D875658" w:rsidR="00271D17" w:rsidRPr="00BE10CC" w:rsidRDefault="002024F5" w:rsidP="00BE10CC">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在审议含有巴布亚新几内亚提交资料的</w:t>
            </w:r>
            <w:r w:rsidRPr="00BE10CC">
              <w:rPr>
                <w:rFonts w:ascii="Times New Roman" w:eastAsia="SimSun" w:hAnsi="Times New Roman" w:hint="eastAsia"/>
                <w:sz w:val="22"/>
                <w:szCs w:val="22"/>
                <w:lang w:val="en-GB"/>
              </w:rPr>
              <w:t>RRB22-2/12</w:t>
            </w:r>
            <w:r w:rsidRPr="00BE10CC">
              <w:rPr>
                <w:rFonts w:ascii="Times New Roman" w:eastAsia="SimSun" w:hAnsi="Times New Roman" w:hint="eastAsia"/>
                <w:sz w:val="22"/>
                <w:szCs w:val="22"/>
                <w:lang w:val="en-GB"/>
              </w:rPr>
              <w:t>号文件后</w:t>
            </w:r>
            <w:r w:rsidR="00113F40" w:rsidRPr="00BE10CC">
              <w:rPr>
                <w:rFonts w:ascii="Times New Roman" w:eastAsia="SimSun" w:hAnsi="Times New Roman" w:hint="eastAsia"/>
                <w:sz w:val="22"/>
                <w:szCs w:val="22"/>
                <w:lang w:val="en-GB"/>
              </w:rPr>
              <w:t>，</w:t>
            </w:r>
            <w:r w:rsidR="00BF12A5"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感谢</w:t>
            </w:r>
            <w:r w:rsidRPr="00BE10CC">
              <w:rPr>
                <w:rFonts w:ascii="Times New Roman" w:eastAsia="SimSun" w:hAnsi="Times New Roman" w:hint="eastAsia"/>
                <w:sz w:val="22"/>
                <w:szCs w:val="22"/>
                <w:lang w:val="en-GB"/>
              </w:rPr>
              <w:t>该</w:t>
            </w:r>
            <w:r w:rsidR="00BF12A5" w:rsidRPr="00BE10CC">
              <w:rPr>
                <w:rFonts w:ascii="Times New Roman" w:eastAsia="SimSun" w:hAnsi="Times New Roman" w:hint="eastAsia"/>
                <w:sz w:val="22"/>
                <w:szCs w:val="22"/>
                <w:lang w:val="en-GB"/>
              </w:rPr>
              <w:t>主管部门</w:t>
            </w:r>
            <w:r w:rsidRPr="00BE10CC">
              <w:rPr>
                <w:rFonts w:ascii="Times New Roman" w:eastAsia="SimSun" w:hAnsi="Times New Roman" w:hint="eastAsia"/>
                <w:sz w:val="22"/>
                <w:szCs w:val="22"/>
                <w:lang w:val="en-GB"/>
              </w:rPr>
              <w:t>为回复</w:t>
            </w:r>
            <w:r w:rsidR="00BF12A5"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第</w:t>
            </w:r>
            <w:r w:rsidR="00113F40" w:rsidRPr="00BE10CC">
              <w:rPr>
                <w:rFonts w:ascii="Times New Roman" w:eastAsia="SimSun" w:hAnsi="Times New Roman" w:hint="eastAsia"/>
                <w:sz w:val="22"/>
                <w:szCs w:val="22"/>
                <w:lang w:val="en-GB"/>
              </w:rPr>
              <w:t>89</w:t>
            </w:r>
            <w:r w:rsidR="00113F40" w:rsidRPr="00BE10CC">
              <w:rPr>
                <w:rFonts w:ascii="Times New Roman" w:eastAsia="SimSun" w:hAnsi="Times New Roman" w:hint="eastAsia"/>
                <w:sz w:val="22"/>
                <w:szCs w:val="22"/>
                <w:lang w:val="en-GB"/>
              </w:rPr>
              <w:t>次会议的决定</w:t>
            </w:r>
            <w:r w:rsidRPr="00BE10CC">
              <w:rPr>
                <w:rFonts w:ascii="Times New Roman" w:eastAsia="SimSun" w:hAnsi="Times New Roman" w:hint="eastAsia"/>
                <w:sz w:val="22"/>
                <w:szCs w:val="22"/>
                <w:lang w:val="en-GB"/>
              </w:rPr>
              <w:t>和为支持</w:t>
            </w:r>
            <w:r w:rsidR="00113F40" w:rsidRPr="00BE10CC">
              <w:rPr>
                <w:rFonts w:ascii="Times New Roman" w:eastAsia="SimSun" w:hAnsi="Times New Roman" w:hint="eastAsia"/>
                <w:sz w:val="22"/>
                <w:szCs w:val="22"/>
                <w:lang w:val="en-GB"/>
              </w:rPr>
              <w:t>其延长</w:t>
            </w:r>
            <w:r w:rsidRPr="00BE10CC">
              <w:rPr>
                <w:rFonts w:ascii="Times New Roman" w:eastAsia="SimSun" w:hAnsi="Times New Roman" w:hint="eastAsia"/>
                <w:sz w:val="22"/>
                <w:szCs w:val="22"/>
                <w:lang w:val="en-GB"/>
              </w:rPr>
              <w:t>DAWN 25</w:t>
            </w:r>
            <w:r w:rsidRPr="00BE10CC">
              <w:rPr>
                <w:rFonts w:ascii="Times New Roman" w:eastAsia="SimSun" w:hAnsi="Times New Roman" w:hint="eastAsia"/>
                <w:sz w:val="22"/>
                <w:szCs w:val="22"/>
                <w:lang w:val="en-GB"/>
              </w:rPr>
              <w:t>卫星网络频率指配的</w:t>
            </w:r>
            <w:r w:rsidR="004F1AD3" w:rsidRPr="00BE10CC">
              <w:rPr>
                <w:rFonts w:ascii="Times New Roman" w:eastAsia="SimSun" w:hAnsi="Times New Roman" w:hint="eastAsia"/>
                <w:sz w:val="22"/>
                <w:szCs w:val="22"/>
                <w:lang w:val="en-GB"/>
              </w:rPr>
              <w:t>规则时限申请</w:t>
            </w:r>
            <w:r w:rsidRPr="00BE10CC">
              <w:rPr>
                <w:rFonts w:ascii="Times New Roman" w:eastAsia="SimSun" w:hAnsi="Times New Roman" w:hint="eastAsia"/>
                <w:sz w:val="22"/>
                <w:szCs w:val="22"/>
                <w:lang w:val="en-GB"/>
              </w:rPr>
              <w:t>而提供的详细补充信息</w:t>
            </w:r>
            <w:r w:rsidR="00113F40" w:rsidRPr="00BE10CC">
              <w:rPr>
                <w:rFonts w:ascii="Times New Roman" w:eastAsia="SimSun" w:hAnsi="Times New Roman" w:hint="eastAsia"/>
                <w:sz w:val="22"/>
                <w:szCs w:val="22"/>
                <w:lang w:val="en-GB"/>
              </w:rPr>
              <w:t>。委员会注意到</w:t>
            </w:r>
            <w:r w:rsidR="00BE10CC">
              <w:rPr>
                <w:rFonts w:ascii="Times New Roman" w:eastAsia="SimSun" w:hAnsi="Times New Roman" w:hint="eastAsia"/>
                <w:sz w:val="22"/>
                <w:szCs w:val="22"/>
                <w:lang w:val="en-GB"/>
              </w:rPr>
              <w:t>：</w:t>
            </w:r>
          </w:p>
          <w:p w14:paraId="29CF0A62" w14:textId="3380C46B" w:rsidR="00113F40" w:rsidRPr="00BE10CC" w:rsidRDefault="002024F5" w:rsidP="00BE10CC">
            <w:pPr>
              <w:pStyle w:val="Default"/>
              <w:keepNext/>
              <w:keepLines/>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该主管部门提供了证明与</w:t>
            </w:r>
            <w:proofErr w:type="gramStart"/>
            <w:r w:rsidRPr="00BE10CC">
              <w:rPr>
                <w:rFonts w:ascii="Times New Roman" w:eastAsia="SimSun" w:hAnsi="Times New Roman" w:hint="eastAsia"/>
                <w:sz w:val="22"/>
                <w:szCs w:val="22"/>
                <w:lang w:val="en-GB"/>
              </w:rPr>
              <w:t>一</w:t>
            </w:r>
            <w:proofErr w:type="gramEnd"/>
            <w:r w:rsidRPr="00BE10CC">
              <w:rPr>
                <w:rFonts w:ascii="Times New Roman" w:eastAsia="SimSun" w:hAnsi="Times New Roman" w:hint="eastAsia"/>
                <w:sz w:val="22"/>
                <w:szCs w:val="22"/>
                <w:lang w:val="en-GB"/>
              </w:rPr>
              <w:t>卫星制造商签订</w:t>
            </w:r>
            <w:r w:rsidR="00BF707F" w:rsidRPr="00BE10CC">
              <w:rPr>
                <w:rFonts w:ascii="Times New Roman" w:eastAsia="SimSun" w:hAnsi="Times New Roman" w:hint="eastAsia"/>
                <w:sz w:val="22"/>
                <w:szCs w:val="22"/>
                <w:lang w:val="en-GB"/>
              </w:rPr>
              <w:t>合同的</w:t>
            </w:r>
            <w:r w:rsidRPr="00BE10CC">
              <w:rPr>
                <w:rFonts w:ascii="Times New Roman" w:eastAsia="SimSun" w:hAnsi="Times New Roman" w:hint="eastAsia"/>
                <w:sz w:val="22"/>
                <w:szCs w:val="22"/>
                <w:lang w:val="en-GB"/>
              </w:rPr>
              <w:t>2</w:t>
            </w:r>
            <w:r w:rsidRPr="00BE10CC">
              <w:rPr>
                <w:rFonts w:ascii="Times New Roman" w:eastAsia="SimSun" w:hAnsi="Times New Roman"/>
                <w:sz w:val="22"/>
                <w:szCs w:val="22"/>
                <w:lang w:val="en-GB"/>
              </w:rPr>
              <w:t>1</w:t>
            </w:r>
            <w:r w:rsidRPr="00BE10CC">
              <w:rPr>
                <w:rFonts w:ascii="Times New Roman" w:eastAsia="SimSun" w:hAnsi="Times New Roman" w:hint="eastAsia"/>
                <w:sz w:val="22"/>
                <w:szCs w:val="22"/>
                <w:lang w:val="en-GB"/>
              </w:rPr>
              <w:t>个月</w:t>
            </w:r>
            <w:r w:rsidR="00BF707F" w:rsidRPr="00BE10CC">
              <w:rPr>
                <w:rFonts w:ascii="Times New Roman" w:eastAsia="SimSun" w:hAnsi="Times New Roman" w:hint="eastAsia"/>
                <w:sz w:val="22"/>
                <w:szCs w:val="22"/>
                <w:lang w:val="en-GB"/>
              </w:rPr>
              <w:t>期限的令人满意的理由；</w:t>
            </w:r>
          </w:p>
          <w:p w14:paraId="5DA1B09A" w14:textId="072CDB78" w:rsidR="00113F40" w:rsidRPr="00BE10CC" w:rsidRDefault="00113F40" w:rsidP="00BE10CC">
            <w:pPr>
              <w:pStyle w:val="Default"/>
              <w:keepNext/>
              <w:keepLines/>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在卫星发生灾难性故障后，</w:t>
            </w:r>
            <w:r w:rsidR="00BF12A5" w:rsidRPr="00BE10CC">
              <w:rPr>
                <w:rFonts w:ascii="Times New Roman" w:eastAsia="SimSun" w:hAnsi="Times New Roman" w:hint="eastAsia"/>
                <w:sz w:val="22"/>
                <w:szCs w:val="22"/>
                <w:lang w:val="en-GB"/>
              </w:rPr>
              <w:t>主管部门</w:t>
            </w:r>
            <w:r w:rsidRPr="00BE10CC">
              <w:rPr>
                <w:rFonts w:ascii="Times New Roman" w:eastAsia="SimSun" w:hAnsi="Times New Roman" w:hint="eastAsia"/>
                <w:sz w:val="22"/>
                <w:szCs w:val="22"/>
                <w:lang w:val="en-GB"/>
              </w:rPr>
              <w:t>的主要工作是恢复对客户的服务，并</w:t>
            </w:r>
            <w:r w:rsidR="00BF707F" w:rsidRPr="00BE10CC">
              <w:rPr>
                <w:rFonts w:ascii="Times New Roman" w:eastAsia="SimSun" w:hAnsi="Times New Roman" w:hint="eastAsia"/>
                <w:sz w:val="22"/>
                <w:szCs w:val="22"/>
                <w:lang w:val="en-GB"/>
              </w:rPr>
              <w:t>查找</w:t>
            </w:r>
            <w:r w:rsidRPr="00BE10CC">
              <w:rPr>
                <w:rFonts w:ascii="Times New Roman" w:eastAsia="SimSun" w:hAnsi="Times New Roman" w:hint="eastAsia"/>
                <w:sz w:val="22"/>
                <w:szCs w:val="22"/>
                <w:lang w:val="en-GB"/>
              </w:rPr>
              <w:t>导致选择不同制造商的故障原因；</w:t>
            </w:r>
          </w:p>
          <w:p w14:paraId="31AAB107" w14:textId="1E19020A" w:rsidR="00113F40" w:rsidRPr="00BE10CC" w:rsidRDefault="00113F40" w:rsidP="00BE10CC">
            <w:pPr>
              <w:pStyle w:val="Default"/>
              <w:keepNext/>
              <w:keepLines/>
              <w:numPr>
                <w:ilvl w:val="0"/>
                <w:numId w:val="22"/>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由于</w:t>
            </w:r>
            <w:r w:rsidR="00BF707F" w:rsidRPr="00BE10CC">
              <w:rPr>
                <w:rFonts w:ascii="Times New Roman" w:eastAsia="SimSun" w:hAnsi="Times New Roman" w:hint="eastAsia"/>
                <w:sz w:val="22"/>
                <w:szCs w:val="22"/>
                <w:lang w:val="en-GB"/>
              </w:rPr>
              <w:t>新冠疫情的影响，多波段替代</w:t>
            </w:r>
            <w:r w:rsidRPr="00BE10CC">
              <w:rPr>
                <w:rFonts w:ascii="Times New Roman" w:eastAsia="SimSun" w:hAnsi="Times New Roman" w:hint="eastAsia"/>
                <w:sz w:val="22"/>
                <w:szCs w:val="22"/>
                <w:lang w:val="en-GB"/>
              </w:rPr>
              <w:t>卫星设计的详细讨论和最终确定被推迟；</w:t>
            </w:r>
          </w:p>
          <w:p w14:paraId="067E091E" w14:textId="0B9E5698" w:rsidR="00113F40" w:rsidRPr="00BE10CC" w:rsidRDefault="00BF707F" w:rsidP="00BE10CC">
            <w:pPr>
              <w:pStyle w:val="Default"/>
              <w:keepNext/>
              <w:keepLines/>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证明</w:t>
            </w:r>
            <w:r w:rsidR="00113F40" w:rsidRPr="00BE10CC">
              <w:rPr>
                <w:rFonts w:ascii="Times New Roman" w:eastAsia="SimSun" w:hAnsi="Times New Roman" w:hint="eastAsia"/>
                <w:sz w:val="22"/>
                <w:szCs w:val="22"/>
                <w:lang w:val="en-GB"/>
              </w:rPr>
              <w:t>文件表明，</w:t>
            </w:r>
            <w:r w:rsidR="00113F40" w:rsidRPr="00BE10CC">
              <w:rPr>
                <w:rFonts w:ascii="Times New Roman" w:eastAsia="SimSun" w:hAnsi="Times New Roman" w:hint="eastAsia"/>
                <w:sz w:val="22"/>
                <w:szCs w:val="22"/>
                <w:lang w:val="en-GB"/>
              </w:rPr>
              <w:t>2020</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12</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31</w:t>
            </w:r>
            <w:r w:rsidR="007C3ECB" w:rsidRPr="00BE10CC">
              <w:rPr>
                <w:rFonts w:ascii="Times New Roman" w:eastAsia="SimSun" w:hAnsi="Times New Roman" w:hint="eastAsia"/>
                <w:sz w:val="22"/>
                <w:szCs w:val="22"/>
                <w:lang w:val="en-GB"/>
              </w:rPr>
              <w:t>日与一家卫星制造商签订</w:t>
            </w:r>
            <w:r w:rsidRPr="00BE10CC">
              <w:rPr>
                <w:rFonts w:ascii="Times New Roman" w:eastAsia="SimSun" w:hAnsi="Times New Roman" w:hint="eastAsia"/>
                <w:sz w:val="22"/>
                <w:szCs w:val="22"/>
                <w:lang w:val="en-GB"/>
              </w:rPr>
              <w:t>合同，</w:t>
            </w:r>
            <w:r w:rsidR="00113F40" w:rsidRPr="00BE10CC">
              <w:rPr>
                <w:rFonts w:ascii="Times New Roman" w:eastAsia="SimSun" w:hAnsi="Times New Roman" w:hint="eastAsia"/>
                <w:sz w:val="22"/>
                <w:szCs w:val="22"/>
                <w:lang w:val="en-GB"/>
              </w:rPr>
              <w:t>2023</w:t>
            </w:r>
            <w:r w:rsidR="00113F40" w:rsidRPr="00BE10CC">
              <w:rPr>
                <w:rFonts w:ascii="Times New Roman" w:eastAsia="SimSun" w:hAnsi="Times New Roman" w:hint="eastAsia"/>
                <w:sz w:val="22"/>
                <w:szCs w:val="22"/>
                <w:lang w:val="en-GB"/>
              </w:rPr>
              <w:t>年</w:t>
            </w:r>
            <w:r w:rsidR="00113F40" w:rsidRPr="00BE10CC">
              <w:rPr>
                <w:rFonts w:ascii="Times New Roman" w:eastAsia="SimSun" w:hAnsi="Times New Roman" w:hint="eastAsia"/>
                <w:sz w:val="22"/>
                <w:szCs w:val="22"/>
                <w:lang w:val="en-GB"/>
              </w:rPr>
              <w:t>10</w:t>
            </w:r>
            <w:r w:rsidR="00113F40" w:rsidRPr="00BE10CC">
              <w:rPr>
                <w:rFonts w:ascii="Times New Roman" w:eastAsia="SimSun" w:hAnsi="Times New Roman" w:hint="eastAsia"/>
                <w:sz w:val="22"/>
                <w:szCs w:val="22"/>
                <w:lang w:val="en-GB"/>
              </w:rPr>
              <w:t>月</w:t>
            </w:r>
            <w:r w:rsidR="00113F40" w:rsidRPr="00BE10CC">
              <w:rPr>
                <w:rFonts w:ascii="Times New Roman" w:eastAsia="SimSun" w:hAnsi="Times New Roman" w:hint="eastAsia"/>
                <w:sz w:val="22"/>
                <w:szCs w:val="22"/>
                <w:lang w:val="en-GB"/>
              </w:rPr>
              <w:t>31</w:t>
            </w:r>
            <w:r w:rsidR="00113F40" w:rsidRPr="00BE10CC">
              <w:rPr>
                <w:rFonts w:ascii="Times New Roman" w:eastAsia="SimSun" w:hAnsi="Times New Roman" w:hint="eastAsia"/>
                <w:sz w:val="22"/>
                <w:szCs w:val="22"/>
                <w:lang w:val="en-GB"/>
              </w:rPr>
              <w:t>日交付卫星；</w:t>
            </w:r>
          </w:p>
          <w:p w14:paraId="3FACF64E" w14:textId="2087699C" w:rsidR="00113F40" w:rsidRPr="00BE10CC" w:rsidRDefault="00113F40" w:rsidP="00BE10CC">
            <w:pPr>
              <w:pStyle w:val="Default"/>
              <w:keepNext/>
              <w:keepLines/>
              <w:numPr>
                <w:ilvl w:val="0"/>
                <w:numId w:val="22"/>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提供了发射、</w:t>
            </w:r>
            <w:r w:rsidR="007C3ECB" w:rsidRPr="00BE10CC">
              <w:rPr>
                <w:rFonts w:ascii="Times New Roman" w:eastAsia="SimSun" w:hAnsi="Times New Roman" w:hint="eastAsia"/>
                <w:sz w:val="22"/>
                <w:szCs w:val="22"/>
                <w:lang w:val="en-GB"/>
              </w:rPr>
              <w:t>在</w:t>
            </w:r>
            <w:r w:rsidRPr="00BE10CC">
              <w:rPr>
                <w:rFonts w:ascii="Times New Roman" w:eastAsia="SimSun" w:hAnsi="Times New Roman" w:hint="eastAsia"/>
                <w:sz w:val="22"/>
                <w:szCs w:val="22"/>
                <w:lang w:val="en-GB"/>
              </w:rPr>
              <w:t>轨提升、测试和漂移至</w:t>
            </w:r>
            <w:r w:rsidRPr="00BE10CC">
              <w:rPr>
                <w:rFonts w:ascii="Times New Roman" w:eastAsia="SimSun" w:hAnsi="Times New Roman" w:hint="eastAsia"/>
                <w:sz w:val="22"/>
                <w:szCs w:val="22"/>
                <w:lang w:val="en-GB"/>
              </w:rPr>
              <w:t>50 W</w:t>
            </w:r>
            <w:r w:rsidRPr="00BE10CC">
              <w:rPr>
                <w:rFonts w:ascii="Times New Roman" w:eastAsia="SimSun" w:hAnsi="Times New Roman" w:hint="eastAsia"/>
                <w:sz w:val="22"/>
                <w:szCs w:val="22"/>
                <w:lang w:val="en-GB"/>
              </w:rPr>
              <w:t>位置的预期时间表；</w:t>
            </w:r>
          </w:p>
          <w:p w14:paraId="2C538AAB" w14:textId="61D5B500" w:rsidR="00113F40" w:rsidRPr="00BE10CC" w:rsidRDefault="007C3ECB" w:rsidP="00BE10CC">
            <w:pPr>
              <w:pStyle w:val="Default"/>
              <w:keepNext/>
              <w:keepLines/>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替代</w:t>
            </w:r>
            <w:r w:rsidR="00113F40" w:rsidRPr="00BE10CC">
              <w:rPr>
                <w:rFonts w:ascii="Times New Roman" w:eastAsia="SimSun" w:hAnsi="Times New Roman" w:hint="eastAsia"/>
                <w:sz w:val="22"/>
                <w:szCs w:val="22"/>
                <w:lang w:val="en-GB"/>
              </w:rPr>
              <w:t>卫星投入运行的时间表比</w:t>
            </w:r>
            <w:r w:rsidR="00BF12A5" w:rsidRPr="00BE10CC">
              <w:rPr>
                <w:rFonts w:ascii="Times New Roman" w:eastAsia="SimSun" w:hAnsi="Times New Roman" w:hint="eastAsia"/>
                <w:sz w:val="22"/>
                <w:szCs w:val="22"/>
                <w:lang w:val="en-GB"/>
              </w:rPr>
              <w:t>主管部门</w:t>
            </w:r>
            <w:r w:rsidR="00113F40" w:rsidRPr="00BE10CC">
              <w:rPr>
                <w:rFonts w:ascii="Times New Roman" w:eastAsia="SimSun" w:hAnsi="Times New Roman" w:hint="eastAsia"/>
                <w:sz w:val="22"/>
                <w:szCs w:val="22"/>
                <w:lang w:val="en-GB"/>
              </w:rPr>
              <w:t>之前向第</w:t>
            </w:r>
            <w:r w:rsidR="00113F40" w:rsidRPr="00BE10CC">
              <w:rPr>
                <w:rFonts w:ascii="Times New Roman" w:eastAsia="SimSun" w:hAnsi="Times New Roman" w:hint="eastAsia"/>
                <w:sz w:val="22"/>
                <w:szCs w:val="22"/>
                <w:lang w:val="en-GB"/>
              </w:rPr>
              <w:t>88</w:t>
            </w:r>
            <w:r w:rsidR="00113F40" w:rsidRPr="00BE10CC">
              <w:rPr>
                <w:rFonts w:ascii="Times New Roman" w:eastAsia="SimSun" w:hAnsi="Times New Roman" w:hint="eastAsia"/>
                <w:sz w:val="22"/>
                <w:szCs w:val="22"/>
                <w:lang w:val="en-GB"/>
              </w:rPr>
              <w:t>次和第</w:t>
            </w:r>
            <w:r w:rsidR="00113F40" w:rsidRPr="00BE10CC">
              <w:rPr>
                <w:rFonts w:ascii="Times New Roman" w:eastAsia="SimSun" w:hAnsi="Times New Roman" w:hint="eastAsia"/>
                <w:sz w:val="22"/>
                <w:szCs w:val="22"/>
                <w:lang w:val="en-GB"/>
              </w:rPr>
              <w:t>89</w:t>
            </w:r>
            <w:r w:rsidR="00113F40" w:rsidRPr="00BE10CC">
              <w:rPr>
                <w:rFonts w:ascii="Times New Roman" w:eastAsia="SimSun" w:hAnsi="Times New Roman" w:hint="eastAsia"/>
                <w:sz w:val="22"/>
                <w:szCs w:val="22"/>
                <w:lang w:val="en-GB"/>
              </w:rPr>
              <w:t>次</w:t>
            </w:r>
            <w:r w:rsidR="00BF12A5" w:rsidRPr="00BE10CC">
              <w:rPr>
                <w:rFonts w:ascii="Times New Roman" w:eastAsia="SimSun" w:hAnsi="Times New Roman" w:hint="eastAsia"/>
                <w:sz w:val="22"/>
                <w:szCs w:val="22"/>
                <w:lang w:val="en-GB"/>
              </w:rPr>
              <w:t>委员会</w:t>
            </w:r>
            <w:r w:rsidR="00113F40" w:rsidRPr="00BE10CC">
              <w:rPr>
                <w:rFonts w:ascii="Times New Roman" w:eastAsia="SimSun" w:hAnsi="Times New Roman" w:hint="eastAsia"/>
                <w:sz w:val="22"/>
                <w:szCs w:val="22"/>
                <w:lang w:val="en-GB"/>
              </w:rPr>
              <w:t>会议提供的时间表缩短了</w:t>
            </w:r>
            <w:r w:rsidR="00113F40" w:rsidRPr="00BE10CC">
              <w:rPr>
                <w:rFonts w:ascii="Times New Roman" w:eastAsia="SimSun" w:hAnsi="Times New Roman" w:hint="eastAsia"/>
                <w:sz w:val="22"/>
                <w:szCs w:val="22"/>
                <w:lang w:val="en-GB"/>
              </w:rPr>
              <w:t>8</w:t>
            </w:r>
            <w:r w:rsidR="00113F40" w:rsidRPr="00BE10CC">
              <w:rPr>
                <w:rFonts w:ascii="Times New Roman" w:eastAsia="SimSun" w:hAnsi="Times New Roman" w:hint="eastAsia"/>
                <w:sz w:val="22"/>
                <w:szCs w:val="22"/>
                <w:lang w:val="en-GB"/>
              </w:rPr>
              <w:t>个月。</w:t>
            </w:r>
          </w:p>
          <w:p w14:paraId="16293022" w14:textId="5040CB7B" w:rsidR="00271D17" w:rsidRPr="00BE10CC" w:rsidRDefault="00585A23" w:rsidP="00BE10CC">
            <w:pPr>
              <w:keepNext/>
              <w:keepLines/>
              <w:widowControl/>
              <w:autoSpaceDE/>
              <w:autoSpaceDN/>
              <w:spacing w:befor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800000"/>
                <w:sz w:val="22"/>
                <w:szCs w:val="22"/>
                <w:highlight w:val="green"/>
              </w:rPr>
            </w:pPr>
            <w:r w:rsidRPr="00BE10CC">
              <w:rPr>
                <w:rFonts w:ascii="Times New Roman" w:eastAsia="SimSun" w:hAnsi="Times New Roman" w:hint="eastAsia"/>
                <w:sz w:val="22"/>
                <w:szCs w:val="22"/>
                <w:lang w:val="en-GB"/>
              </w:rPr>
              <w:t>此外，委员会</w:t>
            </w:r>
            <w:r w:rsidR="007C3ECB" w:rsidRPr="00BE10CC">
              <w:rPr>
                <w:rFonts w:ascii="Times New Roman" w:eastAsia="SimSun" w:hAnsi="Times New Roman" w:hint="eastAsia"/>
                <w:sz w:val="22"/>
                <w:szCs w:val="22"/>
                <w:lang w:val="en-GB"/>
              </w:rPr>
              <w:t>认可</w:t>
            </w:r>
            <w:r w:rsidRPr="00BE10CC">
              <w:rPr>
                <w:rFonts w:ascii="Times New Roman" w:eastAsia="SimSun" w:hAnsi="Times New Roman" w:hint="eastAsia"/>
                <w:sz w:val="22"/>
                <w:szCs w:val="22"/>
                <w:lang w:val="en-GB"/>
              </w:rPr>
              <w:t>巴布亚新几内亚</w:t>
            </w:r>
            <w:r w:rsidR="00BF12A5" w:rsidRPr="00BE10CC">
              <w:rPr>
                <w:rFonts w:ascii="Times New Roman" w:eastAsia="SimSun" w:hAnsi="Times New Roman" w:hint="eastAsia"/>
                <w:sz w:val="22"/>
                <w:szCs w:val="22"/>
                <w:lang w:val="en-GB"/>
              </w:rPr>
              <w:t>主管部门</w:t>
            </w:r>
            <w:r w:rsidRPr="00BE10CC">
              <w:rPr>
                <w:rFonts w:ascii="Times New Roman" w:eastAsia="SimSun" w:hAnsi="Times New Roman" w:hint="eastAsia"/>
                <w:sz w:val="22"/>
                <w:szCs w:val="22"/>
                <w:lang w:val="en-GB"/>
              </w:rPr>
              <w:t>为寻找一颗临时卫星以履行其</w:t>
            </w:r>
            <w:r w:rsidR="007C3ECB" w:rsidRPr="00BE10CC">
              <w:rPr>
                <w:rFonts w:ascii="Times New Roman" w:eastAsia="SimSun" w:hAnsi="Times New Roman" w:hint="eastAsia"/>
                <w:sz w:val="22"/>
                <w:szCs w:val="22"/>
                <w:lang w:val="en-GB"/>
              </w:rPr>
              <w:t>回复使用</w:t>
            </w:r>
            <w:r w:rsidR="007C3ECB" w:rsidRPr="00BE10CC">
              <w:rPr>
                <w:rFonts w:ascii="Times New Roman" w:eastAsia="SimSun" w:hAnsi="Times New Roman" w:hint="eastAsia"/>
                <w:sz w:val="22"/>
                <w:szCs w:val="22"/>
                <w:lang w:val="en-GB"/>
              </w:rPr>
              <w:t>NEW</w:t>
            </w:r>
            <w:r w:rsidR="007C3ECB" w:rsidRPr="00BE10CC">
              <w:rPr>
                <w:rFonts w:ascii="Times New Roman" w:eastAsia="SimSun" w:hAnsi="Times New Roman"/>
                <w:sz w:val="22"/>
                <w:szCs w:val="22"/>
                <w:lang w:val="en-GB"/>
              </w:rPr>
              <w:t xml:space="preserve"> </w:t>
            </w:r>
            <w:r w:rsidR="007C3ECB" w:rsidRPr="00BE10CC">
              <w:rPr>
                <w:rFonts w:ascii="Times New Roman" w:eastAsia="SimSun" w:hAnsi="Times New Roman" w:hint="eastAsia"/>
                <w:sz w:val="22"/>
                <w:szCs w:val="22"/>
                <w:lang w:val="en-GB"/>
              </w:rPr>
              <w:t>DAWN</w:t>
            </w:r>
            <w:r w:rsidR="007C3ECB" w:rsidRPr="00BE10CC">
              <w:rPr>
                <w:rFonts w:ascii="Times New Roman" w:eastAsia="SimSun" w:hAnsi="Times New Roman"/>
                <w:sz w:val="22"/>
                <w:szCs w:val="22"/>
                <w:lang w:val="en-GB"/>
              </w:rPr>
              <w:t xml:space="preserve"> 25</w:t>
            </w:r>
            <w:r w:rsidR="007C3ECB" w:rsidRPr="00BE10CC">
              <w:rPr>
                <w:rFonts w:ascii="Times New Roman" w:eastAsia="SimSun" w:hAnsi="Times New Roman" w:hint="eastAsia"/>
                <w:sz w:val="22"/>
                <w:szCs w:val="22"/>
                <w:lang w:val="en-GB"/>
              </w:rPr>
              <w:t>卫星网络频率指配的规则</w:t>
            </w:r>
            <w:r w:rsidRPr="00BE10CC">
              <w:rPr>
                <w:rFonts w:ascii="Times New Roman" w:eastAsia="SimSun" w:hAnsi="Times New Roman" w:hint="eastAsia"/>
                <w:sz w:val="22"/>
                <w:szCs w:val="22"/>
                <w:lang w:val="en-GB"/>
              </w:rPr>
              <w:t>义务</w:t>
            </w:r>
            <w:r w:rsidR="007C3ECB" w:rsidRPr="00BE10CC">
              <w:rPr>
                <w:rFonts w:ascii="Times New Roman" w:eastAsia="SimSun" w:hAnsi="Times New Roman" w:hint="eastAsia"/>
                <w:sz w:val="22"/>
                <w:szCs w:val="22"/>
                <w:lang w:val="en-GB"/>
              </w:rPr>
              <w:t>所做的</w:t>
            </w:r>
            <w:r w:rsidRPr="00BE10CC">
              <w:rPr>
                <w:rFonts w:ascii="Times New Roman" w:eastAsia="SimSun" w:hAnsi="Times New Roman" w:hint="eastAsia"/>
                <w:sz w:val="22"/>
                <w:szCs w:val="22"/>
                <w:lang w:val="en-GB"/>
              </w:rPr>
              <w:t>努力。根据所提供的资料，委员会得出结论认为，这种情况符合</w:t>
            </w:r>
            <w:r w:rsidRPr="00BE10CC">
              <w:rPr>
                <w:rFonts w:ascii="STKaiti" w:eastAsia="STKaiti" w:hAnsi="STKaiti" w:hint="eastAsia"/>
                <w:sz w:val="22"/>
                <w:szCs w:val="22"/>
                <w:lang w:val="en-GB"/>
              </w:rPr>
              <w:t>不可抗力</w:t>
            </w:r>
            <w:r w:rsidRPr="00BE10CC">
              <w:rPr>
                <w:rFonts w:ascii="Times New Roman" w:eastAsia="SimSun" w:hAnsi="Times New Roman" w:hint="eastAsia"/>
                <w:sz w:val="22"/>
                <w:szCs w:val="22"/>
                <w:lang w:val="en-GB"/>
              </w:rPr>
              <w:t>案件的所有</w:t>
            </w:r>
            <w:r w:rsidR="007C3ECB" w:rsidRPr="00BE10CC">
              <w:rPr>
                <w:rFonts w:ascii="Times New Roman" w:eastAsia="SimSun" w:hAnsi="Times New Roman" w:hint="eastAsia"/>
                <w:sz w:val="22"/>
                <w:szCs w:val="22"/>
                <w:lang w:val="en-GB"/>
              </w:rPr>
              <w:t>要件</w:t>
            </w:r>
            <w:r w:rsidRPr="00BE10CC">
              <w:rPr>
                <w:rFonts w:ascii="Times New Roman" w:eastAsia="SimSun" w:hAnsi="Times New Roman" w:hint="eastAsia"/>
                <w:sz w:val="22"/>
                <w:szCs w:val="22"/>
                <w:lang w:val="en-GB"/>
              </w:rPr>
              <w:t>。因此，</w:t>
            </w:r>
            <w:r w:rsidR="00BF12A5" w:rsidRPr="00BE10CC">
              <w:rPr>
                <w:rFonts w:ascii="Times New Roman" w:eastAsia="SimSun" w:hAnsi="Times New Roman" w:hint="eastAsia"/>
                <w:sz w:val="22"/>
                <w:szCs w:val="22"/>
                <w:lang w:val="en-GB"/>
              </w:rPr>
              <w:t>委员会</w:t>
            </w:r>
            <w:r w:rsidRPr="00BE10CC">
              <w:rPr>
                <w:rFonts w:ascii="Times New Roman" w:eastAsia="SimSun" w:hAnsi="Times New Roman" w:hint="eastAsia"/>
                <w:sz w:val="22"/>
                <w:szCs w:val="22"/>
                <w:lang w:val="en-GB"/>
              </w:rPr>
              <w:t>决定同意巴布亚新几内亚政府的</w:t>
            </w:r>
            <w:r w:rsidR="004F1AD3" w:rsidRPr="00BE10CC">
              <w:rPr>
                <w:rFonts w:ascii="Times New Roman" w:eastAsia="SimSun" w:hAnsi="Times New Roman" w:hint="eastAsia"/>
                <w:sz w:val="22"/>
                <w:szCs w:val="22"/>
                <w:lang w:val="en-GB"/>
              </w:rPr>
              <w:t>申请</w:t>
            </w:r>
            <w:r w:rsidRPr="00BE10CC">
              <w:rPr>
                <w:rFonts w:ascii="Times New Roman" w:eastAsia="SimSun" w:hAnsi="Times New Roman" w:hint="eastAsia"/>
                <w:sz w:val="22"/>
                <w:szCs w:val="22"/>
                <w:lang w:val="en-GB"/>
              </w:rPr>
              <w:t>，</w:t>
            </w:r>
            <w:r w:rsidR="00191E1A" w:rsidRPr="00BE10CC">
              <w:rPr>
                <w:rFonts w:ascii="Times New Roman" w:eastAsia="SimSun" w:hAnsi="Times New Roman" w:hint="eastAsia"/>
                <w:sz w:val="22"/>
                <w:szCs w:val="22"/>
                <w:lang w:val="en-GB"/>
              </w:rPr>
              <w:t>将</w:t>
            </w:r>
            <w:r w:rsidR="003A1266" w:rsidRPr="00BE10CC">
              <w:rPr>
                <w:rFonts w:ascii="Times New Roman" w:eastAsia="SimSun" w:hAnsi="Times New Roman" w:hint="eastAsia"/>
                <w:sz w:val="22"/>
                <w:szCs w:val="22"/>
                <w:lang w:val="en-GB"/>
              </w:rPr>
              <w:t>恢复使用</w:t>
            </w:r>
            <w:r w:rsidR="003A1266" w:rsidRPr="00BE10CC">
              <w:rPr>
                <w:rFonts w:ascii="Times New Roman" w:eastAsia="SimSun" w:hAnsi="Times New Roman"/>
                <w:sz w:val="22"/>
                <w:szCs w:val="22"/>
                <w:lang w:val="en-GB"/>
              </w:rPr>
              <w:t>NEW DAWN</w:t>
            </w:r>
            <w:r w:rsidR="003A1266" w:rsidRPr="00BE10CC">
              <w:rPr>
                <w:rFonts w:ascii="Times New Roman" w:eastAsia="SimSun" w:hAnsi="Times New Roman" w:hint="eastAsia"/>
                <w:sz w:val="22"/>
                <w:szCs w:val="22"/>
                <w:lang w:val="en-GB"/>
              </w:rPr>
              <w:t xml:space="preserve"> 25</w:t>
            </w:r>
            <w:r w:rsidR="003A1266" w:rsidRPr="00BE10CC">
              <w:rPr>
                <w:rFonts w:ascii="Times New Roman" w:eastAsia="SimSun" w:hAnsi="Times New Roman" w:hint="eastAsia"/>
                <w:sz w:val="22"/>
                <w:szCs w:val="22"/>
                <w:lang w:val="en-GB"/>
              </w:rPr>
              <w:t>号卫星网络在</w:t>
            </w:r>
            <w:r w:rsidR="003A1266" w:rsidRPr="00BE10CC">
              <w:rPr>
                <w:rFonts w:ascii="Times New Roman" w:eastAsia="SimSun" w:hAnsi="Times New Roman" w:hint="eastAsia"/>
                <w:sz w:val="22"/>
                <w:szCs w:val="22"/>
                <w:lang w:val="en-GB"/>
              </w:rPr>
              <w:t>19.7 - 20.2</w:t>
            </w:r>
            <w:r w:rsidR="00467153" w:rsidRPr="00467153">
              <w:rPr>
                <w:rFonts w:ascii="Times New Roman" w:eastAsia="SimSun" w:hAnsi="Times New Roman"/>
                <w:sz w:val="22"/>
                <w:szCs w:val="22"/>
                <w:lang w:val="en-GB"/>
              </w:rPr>
              <w:t> </w:t>
            </w:r>
            <w:r w:rsidR="003A1266" w:rsidRPr="00BE10CC">
              <w:rPr>
                <w:rFonts w:ascii="Times New Roman" w:eastAsia="SimSun" w:hAnsi="Times New Roman" w:hint="eastAsia"/>
                <w:sz w:val="22"/>
                <w:szCs w:val="22"/>
                <w:lang w:val="en-GB"/>
              </w:rPr>
              <w:t>GHz</w:t>
            </w:r>
            <w:r w:rsidR="003A1266" w:rsidRPr="00BE10CC">
              <w:rPr>
                <w:rFonts w:ascii="Times New Roman" w:eastAsia="SimSun" w:hAnsi="Times New Roman" w:hint="eastAsia"/>
                <w:sz w:val="22"/>
                <w:szCs w:val="22"/>
                <w:lang w:val="en-GB"/>
              </w:rPr>
              <w:t>和</w:t>
            </w:r>
            <w:r w:rsidR="003A1266" w:rsidRPr="00BE10CC">
              <w:rPr>
                <w:rFonts w:ascii="Times New Roman" w:eastAsia="SimSun" w:hAnsi="Times New Roman" w:hint="eastAsia"/>
                <w:sz w:val="22"/>
                <w:szCs w:val="22"/>
                <w:lang w:val="en-GB"/>
              </w:rPr>
              <w:t>29.5 - 30.0 GHz</w:t>
            </w:r>
            <w:r w:rsidR="003A1266" w:rsidRPr="00BE10CC">
              <w:rPr>
                <w:rFonts w:ascii="Times New Roman" w:eastAsia="SimSun" w:hAnsi="Times New Roman" w:hint="eastAsia"/>
                <w:sz w:val="22"/>
                <w:szCs w:val="22"/>
                <w:lang w:val="en-GB"/>
              </w:rPr>
              <w:t>频段内的频率指配的</w:t>
            </w:r>
            <w:r w:rsidR="004F1AD3" w:rsidRPr="00BE10CC">
              <w:rPr>
                <w:rFonts w:ascii="Times New Roman" w:eastAsia="SimSun" w:hAnsi="Times New Roman" w:hint="eastAsia"/>
                <w:sz w:val="22"/>
                <w:szCs w:val="22"/>
                <w:lang w:val="en-GB"/>
              </w:rPr>
              <w:t>规则时限</w:t>
            </w:r>
            <w:r w:rsidR="00191E1A" w:rsidRPr="00BE10CC">
              <w:rPr>
                <w:rFonts w:ascii="Times New Roman" w:eastAsia="SimSun" w:hAnsi="Times New Roman" w:hint="eastAsia"/>
                <w:sz w:val="22"/>
                <w:szCs w:val="22"/>
                <w:lang w:val="en-GB"/>
              </w:rPr>
              <w:t>延长</w:t>
            </w:r>
            <w:r w:rsidRPr="00BE10CC">
              <w:rPr>
                <w:rFonts w:ascii="Times New Roman" w:eastAsia="SimSun" w:hAnsi="Times New Roman" w:hint="eastAsia"/>
                <w:sz w:val="22"/>
                <w:szCs w:val="22"/>
                <w:lang w:val="en-GB"/>
              </w:rPr>
              <w:t>至</w:t>
            </w:r>
            <w:r w:rsidRPr="00BE10CC">
              <w:rPr>
                <w:rFonts w:ascii="Times New Roman" w:eastAsia="SimSun" w:hAnsi="Times New Roman" w:hint="eastAsia"/>
                <w:sz w:val="22"/>
                <w:szCs w:val="22"/>
                <w:lang w:val="en-GB"/>
              </w:rPr>
              <w:t>2024</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4</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28</w:t>
            </w:r>
            <w:r w:rsidRPr="00BE10CC">
              <w:rPr>
                <w:rFonts w:ascii="Times New Roman" w:eastAsia="SimSun" w:hAnsi="Times New Roman" w:hint="eastAsia"/>
                <w:sz w:val="22"/>
                <w:szCs w:val="22"/>
                <w:lang w:val="en-GB"/>
              </w:rPr>
              <w:t>日。委员会鼓励巴布亚新几内亚</w:t>
            </w:r>
            <w:r w:rsidR="00BF12A5" w:rsidRPr="00BE10CC">
              <w:rPr>
                <w:rFonts w:ascii="Times New Roman" w:eastAsia="SimSun" w:hAnsi="Times New Roman" w:hint="eastAsia"/>
                <w:sz w:val="22"/>
                <w:szCs w:val="22"/>
                <w:lang w:val="en-GB"/>
              </w:rPr>
              <w:t>主管部门</w:t>
            </w:r>
            <w:r w:rsidRPr="00BE10CC">
              <w:rPr>
                <w:rFonts w:ascii="Times New Roman" w:eastAsia="SimSun" w:hAnsi="Times New Roman" w:hint="eastAsia"/>
                <w:sz w:val="22"/>
                <w:szCs w:val="22"/>
                <w:lang w:val="en-GB"/>
              </w:rPr>
              <w:t>尽一切努力遵守</w:t>
            </w:r>
            <w:r w:rsidR="003A1266" w:rsidRPr="00BE10CC">
              <w:rPr>
                <w:rFonts w:ascii="Times New Roman" w:eastAsia="SimSun" w:hAnsi="Times New Roman" w:hint="eastAsia"/>
                <w:sz w:val="22"/>
                <w:szCs w:val="22"/>
                <w:lang w:val="en-GB"/>
              </w:rPr>
              <w:t>替代</w:t>
            </w:r>
            <w:r w:rsidRPr="00BE10CC">
              <w:rPr>
                <w:rFonts w:ascii="Times New Roman" w:eastAsia="SimSun" w:hAnsi="Times New Roman" w:hint="eastAsia"/>
                <w:sz w:val="22"/>
                <w:szCs w:val="22"/>
                <w:lang w:val="en-GB"/>
              </w:rPr>
              <w:t>卫星投入运行的缩短的时间表。</w:t>
            </w:r>
          </w:p>
        </w:tc>
        <w:tc>
          <w:tcPr>
            <w:tcW w:w="2416" w:type="dxa"/>
          </w:tcPr>
          <w:p w14:paraId="45283AEE" w14:textId="10412303" w:rsidR="00271D17" w:rsidRPr="00BE10CC" w:rsidRDefault="002024F5" w:rsidP="00467153">
            <w:pPr>
              <w:keepNext/>
              <w:keepLines/>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800000"/>
                <w:sz w:val="22"/>
                <w:szCs w:val="22"/>
                <w:highlight w:val="green"/>
              </w:rPr>
            </w:pPr>
            <w:r w:rsidRPr="00BE10CC">
              <w:rPr>
                <w:rFonts w:ascii="Times New Roman" w:eastAsia="SimSun" w:hAnsi="Times New Roman" w:hint="eastAsia"/>
                <w:sz w:val="22"/>
                <w:szCs w:val="22"/>
              </w:rPr>
              <w:t>执行秘书将这些决定通知相关主管部门。</w:t>
            </w:r>
          </w:p>
        </w:tc>
      </w:tr>
      <w:tr w:rsidR="00271D17" w:rsidRPr="00BE10CC" w14:paraId="58A13CC0" w14:textId="77777777" w:rsidTr="00271D17">
        <w:trPr>
          <w:gridAfter w:val="1"/>
          <w:wAfter w:w="6" w:type="dxa"/>
          <w:trHeight w:val="521"/>
        </w:trPr>
        <w:tc>
          <w:tcPr>
            <w:cnfStyle w:val="001000000000" w:firstRow="0" w:lastRow="0" w:firstColumn="1" w:lastColumn="0" w:oddVBand="0" w:evenVBand="0" w:oddHBand="0" w:evenHBand="0" w:firstRowFirstColumn="0" w:firstRowLastColumn="0" w:lastRowFirstColumn="0" w:lastRowLastColumn="0"/>
            <w:tcW w:w="701" w:type="dxa"/>
          </w:tcPr>
          <w:p w14:paraId="727613A3" w14:textId="77777777" w:rsidR="00271D17" w:rsidRPr="00BE10CC" w:rsidRDefault="00271D17" w:rsidP="003240E8">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lastRenderedPageBreak/>
              <w:t>5.4</w:t>
            </w:r>
          </w:p>
        </w:tc>
        <w:tc>
          <w:tcPr>
            <w:tcW w:w="4113" w:type="dxa"/>
          </w:tcPr>
          <w:p w14:paraId="36DC444F" w14:textId="7B6606DD" w:rsidR="00271D17" w:rsidRPr="00BE10CC" w:rsidRDefault="00271D17" w:rsidP="003A126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lang w:val="en-GB"/>
              </w:rPr>
            </w:pPr>
            <w:r w:rsidRPr="00BE10CC">
              <w:rPr>
                <w:rFonts w:hint="eastAsia"/>
                <w:sz w:val="22"/>
                <w:szCs w:val="22"/>
              </w:rPr>
              <w:t>法</w:t>
            </w:r>
            <w:r w:rsidRPr="00BE10CC">
              <w:rPr>
                <w:sz w:val="22"/>
                <w:szCs w:val="22"/>
              </w:rPr>
              <w:t>国</w:t>
            </w:r>
            <w:r w:rsidRPr="00BE10CC">
              <w:rPr>
                <w:sz w:val="22"/>
                <w:szCs w:val="22"/>
                <w:lang w:val="fr-CH"/>
              </w:rPr>
              <w:t>主管部门提交的有关</w:t>
            </w:r>
            <w:r w:rsidR="004F1AD3" w:rsidRPr="00BE10CC">
              <w:rPr>
                <w:sz w:val="22"/>
                <w:szCs w:val="22"/>
                <w:lang w:val="fr-CH"/>
              </w:rPr>
              <w:t>申请</w:t>
            </w:r>
            <w:r w:rsidRPr="00BE10CC">
              <w:rPr>
                <w:sz w:val="22"/>
                <w:szCs w:val="22"/>
                <w:lang w:val="fr-CH"/>
              </w:rPr>
              <w:t>延长启用</w:t>
            </w:r>
            <w:r w:rsidRPr="00BE10CC">
              <w:rPr>
                <w:sz w:val="22"/>
                <w:szCs w:val="22"/>
              </w:rPr>
              <w:t>AST-NG-NC-QV (</w:t>
            </w:r>
            <w:r w:rsidR="003A1266" w:rsidRPr="00BE10CC">
              <w:rPr>
                <w:rFonts w:hint="eastAsia"/>
                <w:sz w:val="22"/>
                <w:szCs w:val="22"/>
              </w:rPr>
              <w:t>非</w:t>
            </w:r>
            <w:r w:rsidRPr="00BE10CC">
              <w:rPr>
                <w:sz w:val="22"/>
                <w:szCs w:val="22"/>
              </w:rPr>
              <w:t>-GSO)</w:t>
            </w:r>
            <w:r w:rsidRPr="00BE10CC">
              <w:rPr>
                <w:sz w:val="22"/>
                <w:szCs w:val="22"/>
                <w:lang w:val="fr-CH"/>
              </w:rPr>
              <w:t>卫星网络频率指配规则时限的</w:t>
            </w:r>
            <w:r w:rsidRPr="00BE10CC">
              <w:rPr>
                <w:rFonts w:hint="eastAsia"/>
                <w:sz w:val="22"/>
                <w:szCs w:val="22"/>
                <w:lang w:val="fr-CH"/>
              </w:rPr>
              <w:t>资料</w:t>
            </w:r>
            <w:r w:rsidRPr="00BE10CC">
              <w:rPr>
                <w:rFonts w:ascii="Times New Roman" w:eastAsia="SimSun" w:hAnsi="Times New Roman"/>
                <w:sz w:val="22"/>
                <w:szCs w:val="22"/>
                <w:highlight w:val="green"/>
                <w:lang w:val="en-GB"/>
              </w:rPr>
              <w:br/>
            </w:r>
            <w:hyperlink r:id="rId26" w:history="1">
              <w:r w:rsidRPr="00BE10CC">
                <w:rPr>
                  <w:rStyle w:val="Hyperlink"/>
                  <w:rFonts w:ascii="Times New Roman" w:eastAsia="SimSun" w:hAnsi="Times New Roman"/>
                  <w:sz w:val="22"/>
                  <w:szCs w:val="22"/>
                  <w:lang w:val="en-GB"/>
                </w:rPr>
                <w:t>RRB22-2/13(Rev.1)</w:t>
              </w:r>
            </w:hyperlink>
          </w:p>
        </w:tc>
        <w:tc>
          <w:tcPr>
            <w:tcW w:w="6799" w:type="dxa"/>
          </w:tcPr>
          <w:p w14:paraId="3B355A59" w14:textId="2C3BB1EE" w:rsidR="00271D17" w:rsidRPr="00BE10CC" w:rsidRDefault="00BF12A5" w:rsidP="003240E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w:t>
            </w:r>
            <w:r w:rsidR="00585A23" w:rsidRPr="00BE10CC">
              <w:rPr>
                <w:rFonts w:ascii="Times New Roman" w:eastAsia="SimSun" w:hAnsi="Times New Roman" w:hint="eastAsia"/>
                <w:sz w:val="22"/>
                <w:szCs w:val="22"/>
                <w:lang w:val="en-GB"/>
              </w:rPr>
              <w:t>详细审议了</w:t>
            </w:r>
            <w:r w:rsidR="00585A23" w:rsidRPr="00BE10CC">
              <w:rPr>
                <w:rFonts w:ascii="Times New Roman" w:eastAsia="SimSun" w:hAnsi="Times New Roman" w:hint="eastAsia"/>
                <w:sz w:val="22"/>
                <w:szCs w:val="22"/>
                <w:lang w:val="en-GB"/>
              </w:rPr>
              <w:t>RRB22-2/13(Rev.1)</w:t>
            </w:r>
            <w:r w:rsidR="00585A23" w:rsidRPr="00BE10CC">
              <w:rPr>
                <w:rFonts w:ascii="Times New Roman" w:eastAsia="SimSun" w:hAnsi="Times New Roman" w:hint="eastAsia"/>
                <w:sz w:val="22"/>
                <w:szCs w:val="22"/>
                <w:lang w:val="en-GB"/>
              </w:rPr>
              <w:t>号文件所载法国</w:t>
            </w:r>
            <w:r w:rsidRPr="00BE10CC">
              <w:rPr>
                <w:rFonts w:ascii="Times New Roman" w:eastAsia="SimSun" w:hAnsi="Times New Roman" w:hint="eastAsia"/>
                <w:sz w:val="22"/>
                <w:szCs w:val="22"/>
                <w:lang w:val="en-GB"/>
              </w:rPr>
              <w:t>主管部门</w:t>
            </w:r>
            <w:r w:rsidR="00585A23" w:rsidRPr="00BE10CC">
              <w:rPr>
                <w:rFonts w:ascii="Times New Roman" w:eastAsia="SimSun" w:hAnsi="Times New Roman" w:hint="eastAsia"/>
                <w:sz w:val="22"/>
                <w:szCs w:val="22"/>
                <w:lang w:val="en-GB"/>
              </w:rPr>
              <w:t>的</w:t>
            </w:r>
            <w:r w:rsidR="004F1AD3" w:rsidRPr="00BE10CC">
              <w:rPr>
                <w:rFonts w:ascii="Times New Roman" w:eastAsia="SimSun" w:hAnsi="Times New Roman" w:hint="eastAsia"/>
                <w:sz w:val="22"/>
                <w:szCs w:val="22"/>
                <w:lang w:val="en-GB"/>
              </w:rPr>
              <w:t>申请</w:t>
            </w:r>
            <w:r w:rsidR="00585A23" w:rsidRPr="00BE10CC">
              <w:rPr>
                <w:rFonts w:ascii="Times New Roman" w:eastAsia="SimSun" w:hAnsi="Times New Roman" w:hint="eastAsia"/>
                <w:sz w:val="22"/>
                <w:szCs w:val="22"/>
                <w:lang w:val="en-GB"/>
              </w:rPr>
              <w:t>，并感谢</w:t>
            </w:r>
            <w:r w:rsidRPr="00BE10CC">
              <w:rPr>
                <w:rFonts w:ascii="Times New Roman" w:eastAsia="SimSun" w:hAnsi="Times New Roman" w:hint="eastAsia"/>
                <w:sz w:val="22"/>
                <w:szCs w:val="22"/>
                <w:lang w:val="en-GB"/>
              </w:rPr>
              <w:t>主管部门</w:t>
            </w:r>
            <w:r w:rsidR="00585A23" w:rsidRPr="00BE10CC">
              <w:rPr>
                <w:rFonts w:ascii="Times New Roman" w:eastAsia="SimSun" w:hAnsi="Times New Roman" w:hint="eastAsia"/>
                <w:sz w:val="22"/>
                <w:szCs w:val="22"/>
                <w:lang w:val="en-GB"/>
              </w:rPr>
              <w:t>提供</w:t>
            </w:r>
            <w:r w:rsidR="003A1266" w:rsidRPr="00BE10CC">
              <w:rPr>
                <w:rFonts w:ascii="Times New Roman" w:eastAsia="SimSun" w:hAnsi="Times New Roman" w:hint="eastAsia"/>
                <w:sz w:val="22"/>
                <w:szCs w:val="22"/>
                <w:lang w:val="en-GB"/>
              </w:rPr>
              <w:t>的支持其申请的</w:t>
            </w:r>
            <w:r w:rsidR="00585A23" w:rsidRPr="00BE10CC">
              <w:rPr>
                <w:rFonts w:ascii="Times New Roman" w:eastAsia="SimSun" w:hAnsi="Times New Roman" w:hint="eastAsia"/>
                <w:sz w:val="22"/>
                <w:szCs w:val="22"/>
                <w:lang w:val="en-GB"/>
              </w:rPr>
              <w:t>详细资料。委员会注意到</w:t>
            </w:r>
            <w:r w:rsidR="003A1266" w:rsidRPr="00BE10CC">
              <w:rPr>
                <w:rFonts w:ascii="Times New Roman" w:eastAsia="SimSun" w:hAnsi="Times New Roman" w:hint="eastAsia"/>
                <w:sz w:val="22"/>
                <w:szCs w:val="22"/>
                <w:lang w:val="en-GB"/>
              </w:rPr>
              <w:t>：</w:t>
            </w:r>
          </w:p>
          <w:p w14:paraId="518F98E2" w14:textId="60CEAC6D" w:rsidR="00585A23" w:rsidRPr="00BE10CC" w:rsidRDefault="00585A23" w:rsidP="00585A23">
            <w:pPr>
              <w:pStyle w:val="Default"/>
              <w:numPr>
                <w:ilvl w:val="0"/>
                <w:numId w:val="23"/>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第</w:t>
            </w:r>
            <w:r w:rsidRPr="00BE10CC">
              <w:rPr>
                <w:rFonts w:ascii="Times New Roman" w:eastAsia="SimSun" w:hAnsi="Times New Roman" w:hint="eastAsia"/>
                <w:b/>
                <w:sz w:val="22"/>
                <w:szCs w:val="22"/>
                <w:lang w:val="en-GB"/>
              </w:rPr>
              <w:t>771</w:t>
            </w:r>
            <w:r w:rsidRPr="00BE10CC">
              <w:rPr>
                <w:rFonts w:ascii="Times New Roman" w:eastAsia="SimSun" w:hAnsi="Times New Roman" w:hint="eastAsia"/>
                <w:sz w:val="22"/>
                <w:szCs w:val="22"/>
                <w:lang w:val="en-GB"/>
              </w:rPr>
              <w:t>号决议</w:t>
            </w:r>
            <w:r w:rsidR="003A1266" w:rsidRPr="00BE10CC">
              <w:rPr>
                <w:rFonts w:ascii="Times New Roman" w:eastAsia="SimSun" w:hAnsi="Times New Roman" w:hint="eastAsia"/>
                <w:sz w:val="22"/>
                <w:szCs w:val="22"/>
                <w:lang w:val="en-GB"/>
              </w:rPr>
              <w:t>（</w:t>
            </w:r>
            <w:r w:rsidR="003A1266" w:rsidRPr="00BE10CC">
              <w:rPr>
                <w:rFonts w:ascii="Times New Roman" w:eastAsia="SimSun" w:hAnsi="Times New Roman" w:hint="eastAsia"/>
                <w:b/>
                <w:sz w:val="22"/>
                <w:szCs w:val="22"/>
                <w:lang w:val="en-GB"/>
              </w:rPr>
              <w:t>WRC-19</w:t>
            </w:r>
            <w:r w:rsidR="003A1266" w:rsidRPr="00BE10CC">
              <w:rPr>
                <w:rFonts w:ascii="Times New Roman" w:eastAsia="SimSun" w:hAnsi="Times New Roman" w:hint="eastAsia"/>
                <w:sz w:val="22"/>
                <w:szCs w:val="22"/>
                <w:lang w:val="en-GB"/>
              </w:rPr>
              <w:t>）</w:t>
            </w:r>
            <w:r w:rsidRPr="00BE10CC">
              <w:rPr>
                <w:rFonts w:ascii="Times New Roman" w:eastAsia="SimSun" w:hAnsi="Times New Roman" w:hint="eastAsia"/>
                <w:sz w:val="22"/>
                <w:szCs w:val="22"/>
                <w:lang w:val="en-GB"/>
              </w:rPr>
              <w:t>频段内</w:t>
            </w:r>
            <w:r w:rsidR="003A1266" w:rsidRPr="00BE10CC">
              <w:rPr>
                <w:rFonts w:ascii="Times New Roman" w:eastAsia="SimSun" w:hAnsi="Times New Roman" w:hint="eastAsia"/>
                <w:sz w:val="22"/>
                <w:szCs w:val="22"/>
                <w:lang w:val="en-GB"/>
              </w:rPr>
              <w:t>的</w:t>
            </w:r>
            <w:r w:rsidRPr="00BE10CC">
              <w:rPr>
                <w:rFonts w:ascii="Times New Roman" w:eastAsia="SimSun" w:hAnsi="Times New Roman" w:hint="eastAsia"/>
                <w:sz w:val="22"/>
                <w:szCs w:val="22"/>
                <w:lang w:val="en-GB"/>
              </w:rPr>
              <w:t>频率</w:t>
            </w:r>
            <w:r w:rsidR="003A1266" w:rsidRPr="00BE10CC">
              <w:rPr>
                <w:rFonts w:ascii="Times New Roman" w:eastAsia="SimSun" w:hAnsi="Times New Roman" w:hint="eastAsia"/>
                <w:sz w:val="22"/>
                <w:szCs w:val="22"/>
                <w:lang w:val="en-GB"/>
              </w:rPr>
              <w:t>指配</w:t>
            </w:r>
            <w:r w:rsidRPr="00BE10CC">
              <w:rPr>
                <w:rFonts w:ascii="Times New Roman" w:eastAsia="SimSun" w:hAnsi="Times New Roman" w:hint="eastAsia"/>
                <w:sz w:val="22"/>
                <w:szCs w:val="22"/>
                <w:lang w:val="en-GB"/>
              </w:rPr>
              <w:t>的</w:t>
            </w:r>
            <w:r w:rsidR="003A1266" w:rsidRPr="00BE10CC">
              <w:rPr>
                <w:rFonts w:ascii="Times New Roman" w:eastAsia="SimSun" w:hAnsi="Times New Roman" w:hint="eastAsia"/>
                <w:sz w:val="22"/>
                <w:szCs w:val="22"/>
                <w:lang w:val="en-GB"/>
              </w:rPr>
              <w:t>规则期限为</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11</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23</w:t>
            </w:r>
            <w:r w:rsidRPr="00BE10CC">
              <w:rPr>
                <w:rFonts w:ascii="Times New Roman" w:eastAsia="SimSun" w:hAnsi="Times New Roman" w:hint="eastAsia"/>
                <w:sz w:val="22"/>
                <w:szCs w:val="22"/>
                <w:lang w:val="en-GB"/>
              </w:rPr>
              <w:t>日；</w:t>
            </w:r>
          </w:p>
          <w:p w14:paraId="75937069" w14:textId="0CE8E441" w:rsidR="00585A23" w:rsidRPr="00BE10CC" w:rsidRDefault="00585A23" w:rsidP="00585A23">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卫星的建造和测试已于</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4</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5</w:t>
            </w:r>
            <w:r w:rsidRPr="00BE10CC">
              <w:rPr>
                <w:rFonts w:ascii="Times New Roman" w:eastAsia="SimSun" w:hAnsi="Times New Roman" w:hint="eastAsia"/>
                <w:sz w:val="22"/>
                <w:szCs w:val="22"/>
                <w:lang w:val="en-GB"/>
              </w:rPr>
              <w:t>日完成；</w:t>
            </w:r>
          </w:p>
          <w:p w14:paraId="34AEE6F5" w14:textId="2281A0DD" w:rsidR="00585A23" w:rsidRPr="00BE10CC" w:rsidRDefault="00585A23" w:rsidP="00585A23">
            <w:pPr>
              <w:pStyle w:val="Default"/>
              <w:numPr>
                <w:ilvl w:val="0"/>
                <w:numId w:val="23"/>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该卫星原计划</w:t>
            </w:r>
            <w:r w:rsidR="00E56DC9" w:rsidRPr="00BE10CC">
              <w:rPr>
                <w:rFonts w:ascii="Times New Roman" w:eastAsia="SimSun" w:hAnsi="Times New Roman" w:hint="eastAsia"/>
                <w:sz w:val="22"/>
                <w:szCs w:val="22"/>
                <w:lang w:val="en-GB"/>
              </w:rPr>
              <w:t>发射日期是</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4</w:t>
            </w:r>
            <w:r w:rsidRPr="00BE10CC">
              <w:rPr>
                <w:rFonts w:ascii="Times New Roman" w:eastAsia="SimSun" w:hAnsi="Times New Roman" w:hint="eastAsia"/>
                <w:sz w:val="22"/>
                <w:szCs w:val="22"/>
                <w:lang w:val="en-GB"/>
              </w:rPr>
              <w:t>月</w:t>
            </w:r>
            <w:r w:rsidRPr="00BE10CC">
              <w:rPr>
                <w:rFonts w:ascii="Times New Roman" w:eastAsia="SimSun" w:hAnsi="Times New Roman" w:hint="eastAsia"/>
                <w:sz w:val="22"/>
                <w:szCs w:val="22"/>
                <w:lang w:val="en-GB"/>
              </w:rPr>
              <w:t>15</w:t>
            </w:r>
            <w:r w:rsidRPr="00BE10CC">
              <w:rPr>
                <w:rFonts w:ascii="Times New Roman" w:eastAsia="SimSun" w:hAnsi="Times New Roman" w:hint="eastAsia"/>
                <w:sz w:val="22"/>
                <w:szCs w:val="22"/>
                <w:lang w:val="en-GB"/>
              </w:rPr>
              <w:t>日至</w:t>
            </w:r>
            <w:r w:rsidRPr="00BE10CC">
              <w:rPr>
                <w:rFonts w:ascii="Times New Roman" w:eastAsia="SimSun" w:hAnsi="Times New Roman" w:hint="eastAsia"/>
                <w:sz w:val="22"/>
                <w:szCs w:val="22"/>
                <w:lang w:val="en-GB"/>
              </w:rPr>
              <w:t>30</w:t>
            </w:r>
            <w:r w:rsidRPr="00BE10CC">
              <w:rPr>
                <w:rFonts w:ascii="Times New Roman" w:eastAsia="SimSun" w:hAnsi="Times New Roman" w:hint="eastAsia"/>
                <w:sz w:val="22"/>
                <w:szCs w:val="22"/>
                <w:lang w:val="en-GB"/>
              </w:rPr>
              <w:t>日，</w:t>
            </w:r>
            <w:r w:rsidR="00E56DC9" w:rsidRPr="00BE10CC">
              <w:rPr>
                <w:rFonts w:ascii="Times New Roman" w:eastAsia="SimSun" w:hAnsi="Times New Roman" w:hint="eastAsia"/>
                <w:sz w:val="22"/>
                <w:szCs w:val="22"/>
                <w:lang w:val="en-GB"/>
              </w:rPr>
              <w:t>并有四个月时间</w:t>
            </w:r>
            <w:r w:rsidRPr="00BE10CC">
              <w:rPr>
                <w:rFonts w:ascii="Times New Roman" w:eastAsia="SimSun" w:hAnsi="Times New Roman" w:hint="eastAsia"/>
                <w:sz w:val="22"/>
                <w:szCs w:val="22"/>
                <w:lang w:val="en-GB"/>
              </w:rPr>
              <w:t>使用电力推进进行轨道提升；</w:t>
            </w:r>
          </w:p>
          <w:p w14:paraId="69BB4A18" w14:textId="5A2CF8F7" w:rsidR="00585A23" w:rsidRPr="00BE10CC" w:rsidRDefault="00585A23" w:rsidP="00585A23">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在没有取消发射事件的情况下，</w:t>
            </w:r>
            <w:r w:rsidR="00E56DC9" w:rsidRPr="00BE10CC">
              <w:rPr>
                <w:rFonts w:ascii="Times New Roman" w:eastAsia="SimSun" w:hAnsi="Times New Roman" w:hint="eastAsia"/>
                <w:sz w:val="22"/>
                <w:szCs w:val="22"/>
                <w:lang w:val="en-GB"/>
              </w:rPr>
              <w:t>该管理部门</w:t>
            </w:r>
            <w:r w:rsidRPr="00BE10CC">
              <w:rPr>
                <w:rFonts w:ascii="Times New Roman" w:eastAsia="SimSun" w:hAnsi="Times New Roman" w:hint="eastAsia"/>
                <w:sz w:val="22"/>
                <w:szCs w:val="22"/>
                <w:lang w:val="en-GB"/>
              </w:rPr>
              <w:t>将能够在</w:t>
            </w:r>
            <w:r w:rsidR="00E56DC9" w:rsidRPr="00BE10CC">
              <w:rPr>
                <w:rFonts w:ascii="Times New Roman" w:eastAsia="SimSun" w:hAnsi="Times New Roman" w:hint="eastAsia"/>
                <w:sz w:val="22"/>
                <w:szCs w:val="22"/>
                <w:lang w:val="en-GB"/>
              </w:rPr>
              <w:t>规则</w:t>
            </w:r>
            <w:r w:rsidRPr="00BE10CC">
              <w:rPr>
                <w:rFonts w:ascii="Times New Roman" w:eastAsia="SimSun" w:hAnsi="Times New Roman" w:hint="eastAsia"/>
                <w:sz w:val="22"/>
                <w:szCs w:val="22"/>
                <w:lang w:val="en-GB"/>
              </w:rPr>
              <w:t>期限内</w:t>
            </w:r>
            <w:r w:rsidR="00E56DC9" w:rsidRPr="00BE10CC">
              <w:rPr>
                <w:rFonts w:ascii="Times New Roman" w:eastAsia="SimSun" w:hAnsi="Times New Roman" w:hint="eastAsia"/>
                <w:sz w:val="22"/>
                <w:szCs w:val="22"/>
                <w:lang w:val="en-GB"/>
              </w:rPr>
              <w:t>启用</w:t>
            </w:r>
            <w:r w:rsidRPr="00BE10CC">
              <w:rPr>
                <w:rFonts w:ascii="Times New Roman" w:eastAsia="SimSun" w:hAnsi="Times New Roman" w:hint="eastAsia"/>
                <w:sz w:val="22"/>
                <w:szCs w:val="22"/>
                <w:lang w:val="en-GB"/>
              </w:rPr>
              <w:t>AST-NG-NC-QV</w:t>
            </w:r>
            <w:r w:rsidRPr="00BE10CC">
              <w:rPr>
                <w:rFonts w:ascii="Times New Roman" w:eastAsia="SimSun" w:hAnsi="Times New Roman" w:hint="eastAsia"/>
                <w:sz w:val="22"/>
                <w:szCs w:val="22"/>
                <w:lang w:val="en-GB"/>
              </w:rPr>
              <w:t>卫星网络的频率</w:t>
            </w:r>
            <w:r w:rsidR="00E56DC9" w:rsidRPr="00BE10CC">
              <w:rPr>
                <w:rFonts w:ascii="Times New Roman" w:eastAsia="SimSun" w:hAnsi="Times New Roman" w:hint="eastAsia"/>
                <w:sz w:val="22"/>
                <w:szCs w:val="22"/>
                <w:lang w:val="en-GB"/>
              </w:rPr>
              <w:t>指配</w:t>
            </w:r>
            <w:r w:rsidRPr="00BE10CC">
              <w:rPr>
                <w:rFonts w:ascii="Times New Roman" w:eastAsia="SimSun" w:hAnsi="Times New Roman" w:hint="eastAsia"/>
                <w:sz w:val="22"/>
                <w:szCs w:val="22"/>
                <w:lang w:val="en-GB"/>
              </w:rPr>
              <w:t>，并有三个月的富余时间；</w:t>
            </w:r>
          </w:p>
          <w:p w14:paraId="314278B7" w14:textId="5A266F9F" w:rsidR="00C86C4B" w:rsidRPr="00BE10CC" w:rsidRDefault="00E56DC9" w:rsidP="00C86C4B">
            <w:pPr>
              <w:pStyle w:val="Default"/>
              <w:numPr>
                <w:ilvl w:val="0"/>
                <w:numId w:val="23"/>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发生了未预见到的国际制裁，</w:t>
            </w:r>
            <w:proofErr w:type="spellStart"/>
            <w:r w:rsidR="00C86C4B" w:rsidRPr="00BE10CC">
              <w:rPr>
                <w:rFonts w:ascii="Times New Roman" w:eastAsia="SimSun" w:hAnsi="Times New Roman" w:hint="eastAsia"/>
                <w:sz w:val="22"/>
                <w:szCs w:val="22"/>
                <w:lang w:val="en-GB"/>
              </w:rPr>
              <w:t>OneWeb</w:t>
            </w:r>
            <w:proofErr w:type="spellEnd"/>
            <w:r w:rsidR="00C86C4B" w:rsidRPr="00BE10CC">
              <w:rPr>
                <w:rFonts w:ascii="Times New Roman" w:eastAsia="SimSun" w:hAnsi="Times New Roman" w:hint="eastAsia"/>
                <w:sz w:val="22"/>
                <w:szCs w:val="22"/>
                <w:lang w:val="en-GB"/>
              </w:rPr>
              <w:t xml:space="preserve"> Gen 1</w:t>
            </w:r>
            <w:r w:rsidR="00C86C4B" w:rsidRPr="00BE10CC">
              <w:rPr>
                <w:rFonts w:ascii="Times New Roman" w:eastAsia="SimSun" w:hAnsi="Times New Roman" w:hint="eastAsia"/>
                <w:sz w:val="22"/>
                <w:szCs w:val="22"/>
                <w:lang w:val="en-GB"/>
              </w:rPr>
              <w:t>卫星发射</w:t>
            </w:r>
            <w:r w:rsidRPr="00BE10CC">
              <w:rPr>
                <w:rFonts w:ascii="Times New Roman" w:eastAsia="SimSun" w:hAnsi="Times New Roman" w:hint="eastAsia"/>
                <w:sz w:val="22"/>
                <w:szCs w:val="22"/>
                <w:lang w:val="en-GB"/>
              </w:rPr>
              <w:t>被</w:t>
            </w:r>
            <w:r w:rsidR="00C86C4B" w:rsidRPr="00BE10CC">
              <w:rPr>
                <w:rFonts w:ascii="Times New Roman" w:eastAsia="SimSun" w:hAnsi="Times New Roman" w:hint="eastAsia"/>
                <w:sz w:val="22"/>
                <w:szCs w:val="22"/>
                <w:lang w:val="en-GB"/>
              </w:rPr>
              <w:t>取消</w:t>
            </w:r>
            <w:r w:rsidRPr="00BE10CC">
              <w:rPr>
                <w:rFonts w:ascii="Times New Roman" w:eastAsia="SimSun" w:hAnsi="Times New Roman" w:hint="eastAsia"/>
                <w:sz w:val="22"/>
                <w:szCs w:val="22"/>
                <w:lang w:val="en-GB"/>
              </w:rPr>
              <w:t>，致使</w:t>
            </w:r>
            <w:r w:rsidR="00BF12A5" w:rsidRPr="00BE10CC">
              <w:rPr>
                <w:rFonts w:ascii="Times New Roman" w:eastAsia="SimSun" w:hAnsi="Times New Roman" w:hint="eastAsia"/>
                <w:sz w:val="22"/>
                <w:szCs w:val="22"/>
                <w:lang w:val="en-GB"/>
              </w:rPr>
              <w:t>主管部门</w:t>
            </w:r>
            <w:r w:rsidR="00C86C4B" w:rsidRPr="00BE10CC">
              <w:rPr>
                <w:rFonts w:ascii="Times New Roman" w:eastAsia="SimSun" w:hAnsi="Times New Roman" w:hint="eastAsia"/>
                <w:sz w:val="22"/>
                <w:szCs w:val="22"/>
                <w:lang w:val="en-GB"/>
              </w:rPr>
              <w:t>无法履行其</w:t>
            </w:r>
            <w:r w:rsidRPr="00BE10CC">
              <w:rPr>
                <w:rFonts w:ascii="Times New Roman" w:eastAsia="SimSun" w:hAnsi="Times New Roman" w:hint="eastAsia"/>
                <w:sz w:val="22"/>
                <w:szCs w:val="22"/>
                <w:lang w:val="en-GB"/>
              </w:rPr>
              <w:t>规则</w:t>
            </w:r>
            <w:r w:rsidR="00C86C4B" w:rsidRPr="00BE10CC">
              <w:rPr>
                <w:rFonts w:ascii="Times New Roman" w:eastAsia="SimSun" w:hAnsi="Times New Roman" w:hint="eastAsia"/>
                <w:sz w:val="22"/>
                <w:szCs w:val="22"/>
                <w:lang w:val="en-GB"/>
              </w:rPr>
              <w:t>义务；</w:t>
            </w:r>
          </w:p>
          <w:p w14:paraId="35E01C63" w14:textId="00D4C7DF" w:rsidR="00C86C4B" w:rsidRPr="00BE10CC" w:rsidRDefault="00C86C4B" w:rsidP="00C86C4B">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卫星运营商与另一家发射</w:t>
            </w:r>
            <w:r w:rsidR="00E56DC9" w:rsidRPr="00BE10CC">
              <w:rPr>
                <w:rFonts w:ascii="Times New Roman" w:eastAsia="SimSun" w:hAnsi="Times New Roman" w:hint="eastAsia"/>
                <w:sz w:val="22"/>
                <w:szCs w:val="22"/>
                <w:lang w:val="en-GB"/>
              </w:rPr>
              <w:t>服务</w:t>
            </w:r>
            <w:r w:rsidRPr="00BE10CC">
              <w:rPr>
                <w:rFonts w:ascii="Times New Roman" w:eastAsia="SimSun" w:hAnsi="Times New Roman" w:hint="eastAsia"/>
                <w:sz w:val="22"/>
                <w:szCs w:val="22"/>
                <w:lang w:val="en-GB"/>
              </w:rPr>
              <w:t>提供商签订了合同，新的发射日期不早于</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10</w:t>
            </w:r>
            <w:r w:rsidRPr="00BE10CC">
              <w:rPr>
                <w:rFonts w:ascii="Times New Roman" w:eastAsia="SimSun" w:hAnsi="Times New Roman" w:hint="eastAsia"/>
                <w:sz w:val="22"/>
                <w:szCs w:val="22"/>
                <w:lang w:val="en-GB"/>
              </w:rPr>
              <w:t>月；</w:t>
            </w:r>
          </w:p>
          <w:p w14:paraId="2E04252F" w14:textId="77777777" w:rsidR="00271D17" w:rsidRPr="00BE10CC" w:rsidRDefault="00271D17" w:rsidP="00271D17">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rPr>
              <w:t>委员会无法基于额外的紧急情况批准延长规则时限。</w:t>
            </w:r>
          </w:p>
          <w:p w14:paraId="70135AB5" w14:textId="22B11AC7" w:rsidR="00271D17" w:rsidRPr="00BE10CC" w:rsidRDefault="00271D17" w:rsidP="00191E1A">
            <w:pPr>
              <w:cnfStyle w:val="000000000000" w:firstRow="0" w:lastRow="0" w:firstColumn="0" w:lastColumn="0" w:oddVBand="0" w:evenVBand="0" w:oddHBand="0" w:evenHBand="0" w:firstRowFirstColumn="0" w:firstRowLastColumn="0" w:lastRowFirstColumn="0" w:lastRowLastColumn="0"/>
              <w:rPr>
                <w:rFonts w:eastAsia="SimSun"/>
                <w:sz w:val="22"/>
                <w:szCs w:val="22"/>
                <w:highlight w:val="green"/>
              </w:rPr>
            </w:pPr>
            <w:r w:rsidRPr="00BE10CC">
              <w:rPr>
                <w:rFonts w:eastAsia="SimSun" w:hint="eastAsia"/>
                <w:sz w:val="22"/>
                <w:szCs w:val="22"/>
              </w:rPr>
              <w:t>根据所提供的资料，委员会得出结论认为，该</w:t>
            </w:r>
            <w:r w:rsidR="00E56DC9" w:rsidRPr="00BE10CC">
              <w:rPr>
                <w:rFonts w:eastAsia="SimSun" w:hint="eastAsia"/>
                <w:sz w:val="22"/>
                <w:szCs w:val="22"/>
              </w:rPr>
              <w:t>事件</w:t>
            </w:r>
            <w:r w:rsidRPr="00BE10CC">
              <w:rPr>
                <w:rFonts w:eastAsia="SimSun" w:hint="eastAsia"/>
                <w:sz w:val="22"/>
                <w:szCs w:val="22"/>
              </w:rPr>
              <w:t>符合构成</w:t>
            </w:r>
            <w:r w:rsidRPr="00BE10CC">
              <w:rPr>
                <w:rFonts w:ascii="STKaiti" w:eastAsia="STKaiti" w:hAnsi="STKaiti" w:hint="eastAsia"/>
                <w:sz w:val="22"/>
                <w:szCs w:val="22"/>
              </w:rPr>
              <w:t>不可抗力</w:t>
            </w:r>
            <w:r w:rsidRPr="00BE10CC">
              <w:rPr>
                <w:rFonts w:eastAsia="SimSun" w:hint="eastAsia"/>
                <w:sz w:val="22"/>
                <w:szCs w:val="22"/>
              </w:rPr>
              <w:t>情况的所有</w:t>
            </w:r>
            <w:r w:rsidR="00E56DC9" w:rsidRPr="00BE10CC">
              <w:rPr>
                <w:rFonts w:eastAsia="SimSun" w:hint="eastAsia"/>
                <w:sz w:val="22"/>
                <w:szCs w:val="22"/>
              </w:rPr>
              <w:t>要件</w:t>
            </w:r>
            <w:r w:rsidRPr="00BE10CC">
              <w:rPr>
                <w:rFonts w:eastAsia="SimSun" w:hint="eastAsia"/>
                <w:sz w:val="22"/>
                <w:szCs w:val="22"/>
              </w:rPr>
              <w:t>。因此，委员会决定同意法国主管部门的</w:t>
            </w:r>
            <w:r w:rsidR="004F1AD3" w:rsidRPr="00BE10CC">
              <w:rPr>
                <w:rFonts w:eastAsia="SimSun" w:hint="eastAsia"/>
                <w:sz w:val="22"/>
                <w:szCs w:val="22"/>
              </w:rPr>
              <w:t>申请</w:t>
            </w:r>
            <w:r w:rsidRPr="00BE10CC">
              <w:rPr>
                <w:rFonts w:eastAsia="SimSun" w:hint="eastAsia"/>
                <w:sz w:val="22"/>
                <w:szCs w:val="22"/>
              </w:rPr>
              <w:t>，将</w:t>
            </w:r>
            <w:r w:rsidR="00E56DC9" w:rsidRPr="00BE10CC">
              <w:rPr>
                <w:rFonts w:eastAsia="SimSun" w:hint="eastAsia"/>
                <w:sz w:val="22"/>
                <w:szCs w:val="22"/>
              </w:rPr>
              <w:t>启用</w:t>
            </w:r>
            <w:r w:rsidRPr="00BE10CC">
              <w:rPr>
                <w:rFonts w:eastAsia="SimSun"/>
                <w:sz w:val="22"/>
                <w:szCs w:val="22"/>
              </w:rPr>
              <w:t>F-SAT-N5-7W</w:t>
            </w:r>
            <w:r w:rsidRPr="00BE10CC">
              <w:rPr>
                <w:rFonts w:eastAsia="SimSun" w:hint="eastAsia"/>
                <w:sz w:val="22"/>
                <w:szCs w:val="22"/>
              </w:rPr>
              <w:t>卫星网络</w:t>
            </w:r>
            <w:r w:rsidR="00E56DC9" w:rsidRPr="00BE10CC">
              <w:rPr>
                <w:rFonts w:eastAsia="SimSun" w:hint="eastAsia"/>
                <w:sz w:val="22"/>
                <w:szCs w:val="22"/>
              </w:rPr>
              <w:t>在</w:t>
            </w:r>
            <w:r w:rsidR="00191E1A" w:rsidRPr="00BE10CC">
              <w:rPr>
                <w:rFonts w:eastAsia="SimSun" w:hint="eastAsia"/>
                <w:sz w:val="22"/>
                <w:szCs w:val="22"/>
              </w:rPr>
              <w:t>第</w:t>
            </w:r>
            <w:r w:rsidR="00191E1A" w:rsidRPr="00467153">
              <w:rPr>
                <w:rFonts w:eastAsia="SimSun" w:hint="eastAsia"/>
                <w:b/>
                <w:bCs/>
                <w:sz w:val="22"/>
                <w:szCs w:val="22"/>
              </w:rPr>
              <w:t>7</w:t>
            </w:r>
            <w:r w:rsidR="00191E1A" w:rsidRPr="00467153">
              <w:rPr>
                <w:rFonts w:eastAsia="SimSun"/>
                <w:b/>
                <w:bCs/>
                <w:sz w:val="22"/>
                <w:szCs w:val="22"/>
              </w:rPr>
              <w:t>71</w:t>
            </w:r>
            <w:r w:rsidR="00191E1A" w:rsidRPr="00BE10CC">
              <w:rPr>
                <w:rFonts w:eastAsia="SimSun" w:hint="eastAsia"/>
                <w:sz w:val="22"/>
                <w:szCs w:val="22"/>
              </w:rPr>
              <w:t>号决议（</w:t>
            </w:r>
            <w:r w:rsidR="00191E1A" w:rsidRPr="00BE10CC">
              <w:rPr>
                <w:rFonts w:eastAsia="SimSun"/>
                <w:b/>
                <w:bCs/>
                <w:sz w:val="22"/>
                <w:szCs w:val="22"/>
              </w:rPr>
              <w:t>WRC-19</w:t>
            </w:r>
            <w:r w:rsidR="00191E1A" w:rsidRPr="00BE10CC">
              <w:rPr>
                <w:rFonts w:eastAsia="SimSun" w:hint="eastAsia"/>
                <w:sz w:val="22"/>
                <w:szCs w:val="22"/>
              </w:rPr>
              <w:t>）规定的</w:t>
            </w:r>
            <w:r w:rsidR="00191E1A" w:rsidRPr="00BE10CC">
              <w:rPr>
                <w:rFonts w:eastAsia="SimSun"/>
                <w:sz w:val="22"/>
                <w:szCs w:val="22"/>
              </w:rPr>
              <w:t>47.2 - 50.2 GHz</w:t>
            </w:r>
            <w:r w:rsidR="00191E1A" w:rsidRPr="00BE10CC">
              <w:rPr>
                <w:rFonts w:eastAsia="SimSun" w:hint="eastAsia"/>
                <w:sz w:val="22"/>
                <w:szCs w:val="22"/>
              </w:rPr>
              <w:t>、</w:t>
            </w:r>
            <w:r w:rsidR="00191E1A" w:rsidRPr="00BE10CC">
              <w:rPr>
                <w:rFonts w:eastAsia="SimSun"/>
                <w:sz w:val="22"/>
                <w:szCs w:val="22"/>
              </w:rPr>
              <w:t>50.4 - 51.4 GHz</w:t>
            </w:r>
            <w:r w:rsidR="00191E1A" w:rsidRPr="00BE10CC">
              <w:rPr>
                <w:rFonts w:eastAsia="SimSun" w:hint="eastAsia"/>
                <w:sz w:val="22"/>
                <w:szCs w:val="22"/>
              </w:rPr>
              <w:t>和</w:t>
            </w:r>
            <w:r w:rsidR="00191E1A" w:rsidRPr="00BE10CC">
              <w:rPr>
                <w:rFonts w:eastAsia="SimSun"/>
                <w:sz w:val="22"/>
                <w:szCs w:val="22"/>
              </w:rPr>
              <w:t>37.5 - 42.5 GHz</w:t>
            </w:r>
            <w:r w:rsidR="00191E1A" w:rsidRPr="00BE10CC">
              <w:rPr>
                <w:rFonts w:eastAsia="SimSun" w:hint="eastAsia"/>
                <w:sz w:val="22"/>
                <w:szCs w:val="22"/>
              </w:rPr>
              <w:t>频段内的</w:t>
            </w:r>
            <w:r w:rsidRPr="00BE10CC">
              <w:rPr>
                <w:rFonts w:eastAsia="SimSun" w:hint="eastAsia"/>
                <w:sz w:val="22"/>
                <w:szCs w:val="22"/>
              </w:rPr>
              <w:t>频率指配的规则时限延长至</w:t>
            </w:r>
            <w:r w:rsidRPr="00BE10CC">
              <w:rPr>
                <w:rFonts w:eastAsia="SimSun"/>
                <w:sz w:val="22"/>
                <w:szCs w:val="22"/>
              </w:rPr>
              <w:t>202</w:t>
            </w:r>
            <w:r w:rsidR="00191E1A" w:rsidRPr="00BE10CC">
              <w:rPr>
                <w:rFonts w:eastAsia="SimSun"/>
                <w:sz w:val="22"/>
                <w:szCs w:val="22"/>
              </w:rPr>
              <w:t>3</w:t>
            </w:r>
            <w:r w:rsidRPr="00BE10CC">
              <w:rPr>
                <w:rFonts w:eastAsia="SimSun" w:hint="eastAsia"/>
                <w:sz w:val="22"/>
                <w:szCs w:val="22"/>
              </w:rPr>
              <w:t>年</w:t>
            </w:r>
            <w:r w:rsidR="00191E1A" w:rsidRPr="00BE10CC">
              <w:rPr>
                <w:rFonts w:eastAsia="SimSun" w:hint="eastAsia"/>
                <w:sz w:val="22"/>
                <w:szCs w:val="22"/>
              </w:rPr>
              <w:t>4</w:t>
            </w:r>
            <w:r w:rsidRPr="00BE10CC">
              <w:rPr>
                <w:rFonts w:eastAsia="SimSun" w:hint="eastAsia"/>
                <w:sz w:val="22"/>
                <w:szCs w:val="22"/>
              </w:rPr>
              <w:t>月</w:t>
            </w:r>
            <w:r w:rsidR="00191E1A" w:rsidRPr="00BE10CC">
              <w:rPr>
                <w:rFonts w:eastAsia="SimSun" w:hint="eastAsia"/>
                <w:sz w:val="22"/>
                <w:szCs w:val="22"/>
              </w:rPr>
              <w:t>3</w:t>
            </w:r>
            <w:r w:rsidR="00191E1A" w:rsidRPr="00BE10CC">
              <w:rPr>
                <w:rFonts w:eastAsia="SimSun"/>
                <w:sz w:val="22"/>
                <w:szCs w:val="22"/>
              </w:rPr>
              <w:t>0</w:t>
            </w:r>
            <w:r w:rsidRPr="00BE10CC">
              <w:rPr>
                <w:rFonts w:eastAsia="SimSun" w:hint="eastAsia"/>
                <w:sz w:val="22"/>
                <w:szCs w:val="22"/>
              </w:rPr>
              <w:t>日。</w:t>
            </w:r>
          </w:p>
        </w:tc>
        <w:tc>
          <w:tcPr>
            <w:tcW w:w="2416" w:type="dxa"/>
          </w:tcPr>
          <w:p w14:paraId="318BBB67" w14:textId="7602120F" w:rsidR="00271D17" w:rsidRPr="00BE10CC" w:rsidRDefault="003A1266" w:rsidP="0046715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val="en-GB"/>
              </w:rPr>
            </w:pPr>
            <w:r w:rsidRPr="00BE10CC">
              <w:rPr>
                <w:rFonts w:ascii="Times New Roman" w:eastAsia="SimSun" w:hAnsi="Times New Roman" w:hint="eastAsia"/>
                <w:sz w:val="22"/>
                <w:szCs w:val="22"/>
              </w:rPr>
              <w:t>执行秘书将这些决定通知相关主管部门。</w:t>
            </w:r>
          </w:p>
        </w:tc>
      </w:tr>
      <w:tr w:rsidR="00BE10CC" w:rsidRPr="00BE10CC" w14:paraId="01CCD3BD"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C9FBC7A"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6</w:t>
            </w:r>
          </w:p>
        </w:tc>
        <w:tc>
          <w:tcPr>
            <w:tcW w:w="13334" w:type="dxa"/>
            <w:gridSpan w:val="4"/>
            <w:vAlign w:val="center"/>
          </w:tcPr>
          <w:p w14:paraId="770E7C8B" w14:textId="77777777" w:rsidR="00BE10CC" w:rsidRPr="00BE10CC" w:rsidRDefault="00BE10CC" w:rsidP="00AF611D">
            <w:pPr>
              <w:widowControl/>
              <w:autoSpaceDE/>
              <w:autoSpaceDN/>
              <w:spacing w:befor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proofErr w:type="spellStart"/>
            <w:r w:rsidRPr="00BE10CC">
              <w:rPr>
                <w:rFonts w:cstheme="minorHAnsi" w:hint="eastAsia"/>
                <w:b/>
                <w:bCs/>
                <w:sz w:val="22"/>
                <w:szCs w:val="22"/>
              </w:rPr>
              <w:t>协调困难和有害干扰案件</w:t>
            </w:r>
            <w:proofErr w:type="spellEnd"/>
          </w:p>
        </w:tc>
      </w:tr>
      <w:tr w:rsidR="00BE10CC" w:rsidRPr="00BE10CC" w14:paraId="4663AF14"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9E3BB39" w14:textId="77777777" w:rsidR="00BE10CC" w:rsidRPr="00BE10CC" w:rsidRDefault="00BE10CC" w:rsidP="00AF611D">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t>6.1</w:t>
            </w:r>
          </w:p>
        </w:tc>
        <w:tc>
          <w:tcPr>
            <w:tcW w:w="4115" w:type="dxa"/>
          </w:tcPr>
          <w:p w14:paraId="20925114"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rPr>
            </w:pPr>
            <w:r w:rsidRPr="00BE10CC">
              <w:rPr>
                <w:rFonts w:hint="eastAsia"/>
                <w:sz w:val="22"/>
                <w:szCs w:val="22"/>
              </w:rPr>
              <w:t>土耳其主管部门就东经</w:t>
            </w:r>
            <w:r w:rsidRPr="00BE10CC">
              <w:rPr>
                <w:sz w:val="22"/>
                <w:szCs w:val="22"/>
              </w:rPr>
              <w:t>30.5</w:t>
            </w:r>
            <w:r w:rsidRPr="00BE10CC">
              <w:rPr>
                <w:rFonts w:hint="eastAsia"/>
                <w:sz w:val="22"/>
                <w:szCs w:val="22"/>
              </w:rPr>
              <w:t>度上的</w:t>
            </w:r>
            <w:r w:rsidRPr="00BE10CC">
              <w:rPr>
                <w:sz w:val="22"/>
                <w:szCs w:val="22"/>
              </w:rPr>
              <w:t>ARABSAT</w:t>
            </w:r>
            <w:r w:rsidRPr="00BE10CC">
              <w:rPr>
                <w:rFonts w:hint="eastAsia"/>
                <w:sz w:val="22"/>
                <w:szCs w:val="22"/>
              </w:rPr>
              <w:t>卫星网络对东经</w:t>
            </w:r>
            <w:r w:rsidRPr="00BE10CC">
              <w:rPr>
                <w:sz w:val="22"/>
                <w:szCs w:val="22"/>
              </w:rPr>
              <w:t>31</w:t>
            </w:r>
            <w:r w:rsidRPr="00BE10CC">
              <w:rPr>
                <w:rFonts w:hint="eastAsia"/>
                <w:sz w:val="22"/>
                <w:szCs w:val="22"/>
              </w:rPr>
              <w:t>度上的</w:t>
            </w:r>
            <w:r w:rsidRPr="00BE10CC">
              <w:rPr>
                <w:sz w:val="22"/>
                <w:szCs w:val="22"/>
              </w:rPr>
              <w:lastRenderedPageBreak/>
              <w:t>TURKSAT</w:t>
            </w:r>
            <w:r w:rsidRPr="00BE10CC">
              <w:rPr>
                <w:rFonts w:hint="eastAsia"/>
                <w:sz w:val="22"/>
                <w:szCs w:val="22"/>
              </w:rPr>
              <w:t>卫星网络造成有害干扰提交的资料</w:t>
            </w:r>
            <w:r w:rsidRPr="00BE10CC">
              <w:rPr>
                <w:rFonts w:ascii="Times New Roman" w:eastAsia="SimSun" w:hAnsi="Times New Roman"/>
                <w:sz w:val="22"/>
                <w:szCs w:val="22"/>
                <w:lang w:val="en-GB"/>
              </w:rPr>
              <w:br/>
            </w:r>
            <w:hyperlink r:id="rId27" w:history="1">
              <w:r w:rsidRPr="00BE10CC">
                <w:rPr>
                  <w:rStyle w:val="Hyperlink"/>
                  <w:rFonts w:ascii="Times New Roman" w:eastAsia="SimSun" w:hAnsi="Times New Roman"/>
                  <w:sz w:val="22"/>
                  <w:szCs w:val="22"/>
                  <w:lang w:val="en-GB"/>
                </w:rPr>
                <w:t>RRB22-2/6</w:t>
              </w:r>
            </w:hyperlink>
            <w:r w:rsidRPr="00BE10CC">
              <w:rPr>
                <w:rStyle w:val="Hyperlink"/>
                <w:rFonts w:ascii="Times New Roman" w:eastAsia="SimSun" w:hAnsi="Times New Roman"/>
                <w:sz w:val="22"/>
                <w:szCs w:val="22"/>
                <w:lang w:val="en-GB"/>
              </w:rPr>
              <w:t xml:space="preserve">; </w:t>
            </w:r>
            <w:hyperlink r:id="rId28" w:history="1">
              <w:r w:rsidRPr="00BE10CC">
                <w:rPr>
                  <w:rStyle w:val="Hyperlink"/>
                  <w:rFonts w:ascii="Times New Roman" w:eastAsia="SimSun" w:hAnsi="Times New Roman"/>
                  <w:sz w:val="22"/>
                  <w:szCs w:val="22"/>
                  <w:lang w:val="en-GB"/>
                </w:rPr>
                <w:t>RRB22-2/2(Add.8)</w:t>
              </w:r>
            </w:hyperlink>
            <w:r w:rsidRPr="00BE10CC">
              <w:rPr>
                <w:rStyle w:val="Hyperlink"/>
                <w:rFonts w:ascii="Times New Roman" w:eastAsia="SimSun" w:hAnsi="Times New Roman"/>
                <w:sz w:val="22"/>
                <w:szCs w:val="22"/>
                <w:lang w:val="en-GB"/>
              </w:rPr>
              <w:t xml:space="preserve">; </w:t>
            </w:r>
            <w:hyperlink r:id="rId29" w:history="1">
              <w:r w:rsidRPr="00BE10CC">
                <w:rPr>
                  <w:rStyle w:val="Hyperlink"/>
                  <w:rFonts w:ascii="Times New Roman" w:eastAsia="SimSun" w:hAnsi="Times New Roman"/>
                  <w:sz w:val="22"/>
                  <w:szCs w:val="22"/>
                  <w:lang w:val="en-GB"/>
                </w:rPr>
                <w:t>RRB22-2/2(Add.9)</w:t>
              </w:r>
            </w:hyperlink>
          </w:p>
        </w:tc>
        <w:tc>
          <w:tcPr>
            <w:tcW w:w="6802" w:type="dxa"/>
            <w:vMerge w:val="restart"/>
          </w:tcPr>
          <w:p w14:paraId="283D2ECE" w14:textId="77777777" w:rsidR="00BE10CC" w:rsidRPr="00BE10CC" w:rsidRDefault="00BE10CC" w:rsidP="0046715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lastRenderedPageBreak/>
              <w:t>委员会</w:t>
            </w:r>
            <w:r w:rsidRPr="00BE10CC">
              <w:rPr>
                <w:rFonts w:ascii="Times New Roman" w:eastAsia="SimSun" w:hAnsi="Times New Roman" w:hint="eastAsia"/>
                <w:sz w:val="22"/>
                <w:szCs w:val="22"/>
                <w:lang w:val="en-GB"/>
              </w:rPr>
              <w:t>详细审议了</w:t>
            </w:r>
            <w:r w:rsidRPr="00BE10CC">
              <w:rPr>
                <w:rFonts w:ascii="Times New Roman" w:eastAsia="SimSun" w:hAnsi="Times New Roman" w:hint="eastAsia"/>
                <w:sz w:val="22"/>
                <w:szCs w:val="22"/>
                <w:lang w:val="en-GB"/>
              </w:rPr>
              <w:t>RRB22-2/6</w:t>
            </w:r>
            <w:r w:rsidRPr="00BE10CC">
              <w:rPr>
                <w:rFonts w:ascii="Times New Roman" w:eastAsia="SimSun" w:hAnsi="Times New Roman" w:hint="eastAsia"/>
                <w:sz w:val="22"/>
                <w:szCs w:val="22"/>
                <w:lang w:val="en-GB"/>
              </w:rPr>
              <w:t>、</w:t>
            </w:r>
            <w:r w:rsidRPr="00BE10CC">
              <w:rPr>
                <w:rFonts w:ascii="Times New Roman" w:eastAsia="SimSun" w:hAnsi="Times New Roman" w:hint="eastAsia"/>
                <w:sz w:val="22"/>
                <w:szCs w:val="22"/>
                <w:lang w:val="en-GB"/>
              </w:rPr>
              <w:t>RRB22-2/14</w:t>
            </w:r>
            <w:r w:rsidRPr="00BE10CC">
              <w:rPr>
                <w:rFonts w:ascii="Times New Roman" w:eastAsia="SimSun" w:hAnsi="Times New Roman" w:hint="eastAsia"/>
                <w:sz w:val="22"/>
                <w:szCs w:val="22"/>
                <w:lang w:val="en-GB"/>
              </w:rPr>
              <w:t>号文件以及</w:t>
            </w:r>
            <w:r w:rsidRPr="00BE10CC">
              <w:rPr>
                <w:rFonts w:ascii="Times New Roman" w:eastAsia="SimSun" w:hAnsi="Times New Roman" w:hint="eastAsia"/>
                <w:sz w:val="22"/>
                <w:szCs w:val="22"/>
                <w:lang w:val="en-GB"/>
              </w:rPr>
              <w:t>RRB22-2/2</w:t>
            </w:r>
            <w:r w:rsidRPr="00BE10CC">
              <w:rPr>
                <w:rFonts w:ascii="Times New Roman" w:eastAsia="SimSun" w:hAnsi="Times New Roman" w:hint="eastAsia"/>
                <w:sz w:val="22"/>
                <w:szCs w:val="22"/>
                <w:lang w:val="en-GB"/>
              </w:rPr>
              <w:t>号文件的补遗</w:t>
            </w:r>
            <w:r w:rsidRPr="00BE10CC">
              <w:rPr>
                <w:rFonts w:ascii="Times New Roman" w:eastAsia="SimSun" w:hAnsi="Times New Roman" w:hint="eastAsia"/>
                <w:sz w:val="22"/>
                <w:szCs w:val="22"/>
                <w:lang w:val="en-GB"/>
              </w:rPr>
              <w:t>8</w:t>
            </w:r>
            <w:r w:rsidRPr="00BE10CC">
              <w:rPr>
                <w:rFonts w:ascii="Times New Roman" w:eastAsia="SimSun" w:hAnsi="Times New Roman" w:hint="eastAsia"/>
                <w:sz w:val="22"/>
                <w:szCs w:val="22"/>
                <w:lang w:val="en-GB"/>
              </w:rPr>
              <w:t>和</w:t>
            </w:r>
            <w:r w:rsidRPr="00BE10CC">
              <w:rPr>
                <w:rFonts w:ascii="Times New Roman" w:eastAsia="SimSun" w:hAnsi="Times New Roman" w:hint="eastAsia"/>
                <w:sz w:val="22"/>
                <w:szCs w:val="22"/>
                <w:lang w:val="en-GB"/>
              </w:rPr>
              <w:t>9</w:t>
            </w:r>
            <w:r w:rsidRPr="00BE10CC">
              <w:rPr>
                <w:rFonts w:ascii="Times New Roman" w:eastAsia="SimSun" w:hAnsi="Times New Roman" w:hint="eastAsia"/>
                <w:sz w:val="22"/>
                <w:szCs w:val="22"/>
                <w:lang w:val="en-GB"/>
              </w:rPr>
              <w:t>，内容涉及东经</w:t>
            </w:r>
            <w:r w:rsidRPr="00BE10CC">
              <w:rPr>
                <w:rFonts w:ascii="Times New Roman" w:eastAsia="SimSun" w:hAnsi="Times New Roman" w:hint="eastAsia"/>
                <w:sz w:val="22"/>
                <w:szCs w:val="22"/>
                <w:lang w:val="en-GB"/>
              </w:rPr>
              <w:t>30.5</w:t>
            </w:r>
            <w:r w:rsidRPr="00BE10CC">
              <w:rPr>
                <w:rFonts w:ascii="Times New Roman" w:eastAsia="SimSun" w:hAnsi="Times New Roman"/>
                <w:sz w:val="22"/>
                <w:szCs w:val="22"/>
                <w:lang w:val="en-GB"/>
              </w:rPr>
              <w:t>°</w:t>
            </w:r>
            <w:r w:rsidRPr="00BE10CC">
              <w:rPr>
                <w:rFonts w:ascii="Times New Roman" w:eastAsia="SimSun" w:hAnsi="Times New Roman" w:hint="eastAsia"/>
                <w:sz w:val="22"/>
                <w:szCs w:val="22"/>
                <w:lang w:val="en-GB"/>
              </w:rPr>
              <w:t>的</w:t>
            </w:r>
            <w:r w:rsidRPr="00BE10CC">
              <w:rPr>
                <w:rFonts w:ascii="Times New Roman" w:eastAsia="SimSun" w:hAnsi="Times New Roman" w:hint="eastAsia"/>
                <w:sz w:val="22"/>
                <w:szCs w:val="22"/>
                <w:lang w:val="en-GB"/>
              </w:rPr>
              <w:t>ARABSAT</w:t>
            </w:r>
            <w:r w:rsidRPr="00BE10CC">
              <w:rPr>
                <w:rFonts w:ascii="Times New Roman" w:eastAsia="SimSun" w:hAnsi="Times New Roman" w:hint="eastAsia"/>
                <w:sz w:val="22"/>
                <w:szCs w:val="22"/>
                <w:lang w:val="en-GB"/>
              </w:rPr>
              <w:t>卫星网络和东经</w:t>
            </w:r>
            <w:r w:rsidRPr="00BE10CC">
              <w:rPr>
                <w:rFonts w:ascii="Times New Roman" w:eastAsia="SimSun" w:hAnsi="Times New Roman" w:hint="eastAsia"/>
                <w:sz w:val="22"/>
                <w:szCs w:val="22"/>
                <w:lang w:val="en-GB"/>
              </w:rPr>
              <w:lastRenderedPageBreak/>
              <w:t>31</w:t>
            </w:r>
            <w:r w:rsidRPr="00BE10CC">
              <w:rPr>
                <w:rFonts w:ascii="Times New Roman" w:eastAsia="SimSun" w:hAnsi="Times New Roman"/>
                <w:sz w:val="22"/>
                <w:szCs w:val="22"/>
                <w:lang w:val="en-GB"/>
              </w:rPr>
              <w:t>°</w:t>
            </w:r>
            <w:r w:rsidRPr="00BE10CC">
              <w:rPr>
                <w:rFonts w:ascii="Times New Roman" w:eastAsia="SimSun" w:hAnsi="Times New Roman" w:hint="eastAsia"/>
                <w:sz w:val="22"/>
                <w:szCs w:val="22"/>
                <w:lang w:val="en-GB"/>
              </w:rPr>
              <w:t>的</w:t>
            </w:r>
            <w:r w:rsidRPr="00BE10CC">
              <w:rPr>
                <w:rFonts w:ascii="Times New Roman" w:eastAsia="SimSun" w:hAnsi="Times New Roman" w:hint="eastAsia"/>
                <w:sz w:val="22"/>
                <w:szCs w:val="22"/>
                <w:lang w:val="en-GB"/>
              </w:rPr>
              <w:t>TURKSAT</w:t>
            </w:r>
            <w:r w:rsidRPr="00BE10CC">
              <w:rPr>
                <w:rFonts w:ascii="Times New Roman" w:eastAsia="SimSun" w:hAnsi="Times New Roman" w:hint="eastAsia"/>
                <w:sz w:val="22"/>
                <w:szCs w:val="22"/>
                <w:lang w:val="en-GB"/>
              </w:rPr>
              <w:t>卫星网络之间的协调努力和有害干扰。委员会对无线电通信局在组织和召开沙特阿拉伯和土耳其主管部门之间的协调会议方面所做的努力，以及在这两个主管部门的协调工作和组织空间监测活动方面给予的支持表示赞赏。委员会还感谢德国主管部门在进行空间监测和地理定位测量方面的宝贵努力。委员会满意地注意到，由于在</w:t>
            </w:r>
            <w:r w:rsidRPr="00BE10CC">
              <w:rPr>
                <w:rFonts w:ascii="Times New Roman" w:eastAsia="SimSun" w:hAnsi="Times New Roman" w:hint="eastAsia"/>
                <w:sz w:val="22"/>
                <w:szCs w:val="22"/>
                <w:lang w:val="en-GB"/>
              </w:rPr>
              <w:t>12.5-12.75GHz</w:t>
            </w:r>
            <w:r w:rsidRPr="00BE10CC">
              <w:rPr>
                <w:rFonts w:ascii="Times New Roman" w:eastAsia="SimSun" w:hAnsi="Times New Roman" w:hint="eastAsia"/>
                <w:sz w:val="22"/>
                <w:szCs w:val="22"/>
                <w:lang w:val="en-GB"/>
              </w:rPr>
              <w:t>和</w:t>
            </w:r>
            <w:r w:rsidRPr="00BE10CC">
              <w:rPr>
                <w:rFonts w:ascii="Times New Roman" w:eastAsia="SimSun" w:hAnsi="Times New Roman" w:hint="eastAsia"/>
                <w:sz w:val="22"/>
                <w:szCs w:val="22"/>
                <w:lang w:val="en-GB"/>
              </w:rPr>
              <w:t>13.75-14.0GHz</w:t>
            </w:r>
            <w:r w:rsidRPr="00BE10CC">
              <w:rPr>
                <w:rFonts w:ascii="Times New Roman" w:eastAsia="SimSun" w:hAnsi="Times New Roman" w:hint="eastAsia"/>
                <w:sz w:val="22"/>
                <w:szCs w:val="22"/>
                <w:lang w:val="en-GB"/>
              </w:rPr>
              <w:t>频段的空间监测行动，造成故意有害干扰的未调制信号源已经消除。委员会还赞赏地注意到，两个主管部门为解决无线电频谱和轨道资源的非协调使用问题做出了初步的建设性努力。</w:t>
            </w:r>
          </w:p>
          <w:p w14:paraId="4E3953B3"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委员会再次鼓励双方主管部门：</w:t>
            </w:r>
          </w:p>
          <w:p w14:paraId="084CE315" w14:textId="77777777" w:rsidR="00BE10CC" w:rsidRPr="00BE10CC" w:rsidRDefault="00BE10CC" w:rsidP="00AF611D">
            <w:pPr>
              <w:pStyle w:val="Default"/>
              <w:numPr>
                <w:ilvl w:val="0"/>
                <w:numId w:val="14"/>
              </w:num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color w:val="auto"/>
                <w:sz w:val="22"/>
                <w:szCs w:val="22"/>
                <w:lang w:val="en-GB"/>
              </w:rPr>
              <w:t>在适用《组织法》第</w:t>
            </w:r>
            <w:r w:rsidRPr="00BE10CC">
              <w:rPr>
                <w:rFonts w:ascii="Times New Roman" w:eastAsia="SimSun" w:hAnsi="Times New Roman"/>
                <w:color w:val="auto"/>
                <w:sz w:val="22"/>
                <w:szCs w:val="22"/>
                <w:lang w:val="en-GB"/>
              </w:rPr>
              <w:t>45</w:t>
            </w:r>
            <w:r w:rsidRPr="00BE10CC">
              <w:rPr>
                <w:rFonts w:ascii="Times New Roman" w:eastAsia="SimSun" w:hAnsi="Times New Roman"/>
                <w:color w:val="auto"/>
                <w:sz w:val="22"/>
                <w:szCs w:val="22"/>
                <w:lang w:val="en-GB"/>
              </w:rPr>
              <w:t>条和《无线电规则》第</w:t>
            </w:r>
            <w:r w:rsidRPr="00BE10CC">
              <w:rPr>
                <w:rFonts w:ascii="Times New Roman" w:eastAsia="SimSun" w:hAnsi="Times New Roman"/>
                <w:b/>
                <w:bCs/>
                <w:color w:val="auto"/>
                <w:sz w:val="22"/>
                <w:szCs w:val="22"/>
                <w:lang w:val="en-GB"/>
              </w:rPr>
              <w:t>15</w:t>
            </w:r>
            <w:r w:rsidRPr="00BE10CC">
              <w:rPr>
                <w:rFonts w:ascii="Times New Roman" w:eastAsia="SimSun" w:hAnsi="Times New Roman"/>
                <w:color w:val="auto"/>
                <w:sz w:val="22"/>
                <w:szCs w:val="22"/>
                <w:lang w:val="en-GB"/>
              </w:rPr>
              <w:t>条第六节的规定时</w:t>
            </w:r>
            <w:r w:rsidRPr="00BE10CC">
              <w:rPr>
                <w:rFonts w:ascii="Times New Roman" w:eastAsia="SimSun" w:hAnsi="Times New Roman" w:hint="eastAsia"/>
                <w:color w:val="auto"/>
                <w:sz w:val="22"/>
                <w:szCs w:val="22"/>
                <w:lang w:val="en-GB"/>
              </w:rPr>
              <w:t>，</w:t>
            </w:r>
            <w:r w:rsidRPr="00BE10CC">
              <w:rPr>
                <w:rFonts w:ascii="Times New Roman" w:eastAsia="SimSun" w:hAnsi="Times New Roman"/>
                <w:color w:val="auto"/>
                <w:sz w:val="22"/>
                <w:szCs w:val="22"/>
                <w:lang w:val="en-GB"/>
              </w:rPr>
              <w:t>尽最大的善意和相互协助，以消除所有有害干扰；</w:t>
            </w:r>
          </w:p>
          <w:p w14:paraId="08B04312" w14:textId="77777777" w:rsidR="00BE10CC" w:rsidRPr="00BE10CC" w:rsidRDefault="00BE10CC" w:rsidP="00AF611D">
            <w:pPr>
              <w:pStyle w:val="Default"/>
              <w:numPr>
                <w:ilvl w:val="0"/>
                <w:numId w:val="14"/>
              </w:num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color w:val="auto"/>
                <w:sz w:val="22"/>
                <w:szCs w:val="22"/>
                <w:lang w:val="en-GB"/>
              </w:rPr>
              <w:t>迅速达成一项临时协议，允许两个卫星系统在免受有害干扰的情况下运行，同时为它们的长期运行开展协调工作；</w:t>
            </w:r>
          </w:p>
          <w:p w14:paraId="6D09C3FB" w14:textId="77777777" w:rsidR="00BE10CC" w:rsidRPr="00BE10CC" w:rsidRDefault="00BE10CC" w:rsidP="00AF611D">
            <w:pPr>
              <w:pStyle w:val="ListParagraph"/>
              <w:numPr>
                <w:ilvl w:val="0"/>
                <w:numId w:val="14"/>
              </w:numPr>
              <w:tabs>
                <w:tab w:val="clear" w:pos="794"/>
                <w:tab w:val="clear" w:pos="1191"/>
                <w:tab w:val="clear" w:pos="1588"/>
                <w:tab w:val="clear" w:pos="1985"/>
              </w:tabs>
              <w:overflowPunct/>
              <w:autoSpaceDE/>
              <w:autoSpaceDN/>
              <w:adjustRightInd/>
              <w:spacing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考虑到关于《无线电规则》第</w:t>
            </w:r>
            <w:r w:rsidRPr="00BE10CC">
              <w:rPr>
                <w:rFonts w:ascii="Times New Roman" w:eastAsia="SimSun" w:hAnsi="Times New Roman"/>
                <w:b/>
                <w:bCs/>
                <w:sz w:val="22"/>
                <w:szCs w:val="22"/>
                <w:lang w:eastAsia="zh-CN"/>
              </w:rPr>
              <w:t>9.6</w:t>
            </w:r>
            <w:r w:rsidRPr="00BE10CC">
              <w:rPr>
                <w:rFonts w:ascii="Times New Roman" w:eastAsia="SimSun" w:hAnsi="Times New Roman"/>
                <w:sz w:val="22"/>
                <w:szCs w:val="22"/>
                <w:lang w:eastAsia="zh-CN"/>
              </w:rPr>
              <w:t>款的《程序规则》，继续以善意和公平的方式开展协调工作，以找到双方都能接受的解决方案，</w:t>
            </w:r>
            <w:r w:rsidRPr="00BE10CC">
              <w:rPr>
                <w:rFonts w:ascii="Times New Roman" w:eastAsia="SimSun" w:hAnsi="Times New Roman" w:hint="eastAsia"/>
                <w:sz w:val="22"/>
                <w:szCs w:val="22"/>
                <w:lang w:eastAsia="zh-CN"/>
              </w:rPr>
              <w:t>从而</w:t>
            </w:r>
            <w:r w:rsidRPr="00BE10CC">
              <w:rPr>
                <w:rFonts w:ascii="Times New Roman" w:eastAsia="SimSun" w:hAnsi="Times New Roman"/>
                <w:sz w:val="22"/>
                <w:szCs w:val="22"/>
                <w:lang w:eastAsia="zh-CN"/>
              </w:rPr>
              <w:t>永久消除所有有害干扰；</w:t>
            </w:r>
          </w:p>
          <w:p w14:paraId="2AB06819" w14:textId="77777777" w:rsidR="00BE10CC" w:rsidRPr="00BE10CC" w:rsidRDefault="00BE10CC" w:rsidP="00AF611D">
            <w:pPr>
              <w:pStyle w:val="ListParagraph"/>
              <w:numPr>
                <w:ilvl w:val="0"/>
                <w:numId w:val="14"/>
              </w:numPr>
              <w:tabs>
                <w:tab w:val="clear" w:pos="794"/>
                <w:tab w:val="clear" w:pos="1191"/>
                <w:tab w:val="clear" w:pos="1588"/>
                <w:tab w:val="clear" w:pos="1985"/>
              </w:tabs>
              <w:overflowPunct/>
              <w:autoSpaceDE/>
              <w:autoSpaceDN/>
              <w:adjustRightInd/>
              <w:spacing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hint="eastAsia"/>
                <w:sz w:val="22"/>
                <w:szCs w:val="22"/>
                <w:lang w:eastAsia="zh-CN"/>
              </w:rPr>
              <w:t>交流技术信息，并</w:t>
            </w:r>
            <w:r w:rsidRPr="00BE10CC">
              <w:rPr>
                <w:rFonts w:ascii="Times New Roman" w:eastAsia="SimSun" w:hAnsi="Times New Roman"/>
                <w:sz w:val="22"/>
                <w:szCs w:val="22"/>
                <w:lang w:eastAsia="zh-CN"/>
              </w:rPr>
              <w:t>寻求所有可能的技术解决方案，其中包括但不限于</w:t>
            </w:r>
            <w:r w:rsidRPr="00BE10CC">
              <w:rPr>
                <w:rFonts w:ascii="Times New Roman" w:eastAsia="SimSun" w:hAnsi="Times New Roman" w:hint="eastAsia"/>
                <w:sz w:val="22"/>
                <w:szCs w:val="22"/>
                <w:lang w:eastAsia="zh-CN"/>
              </w:rPr>
              <w:t>极化分离、</w:t>
            </w:r>
            <w:r w:rsidRPr="00BE10CC">
              <w:rPr>
                <w:rFonts w:ascii="Times New Roman" w:eastAsia="SimSun" w:hAnsi="Times New Roman"/>
                <w:sz w:val="22"/>
                <w:szCs w:val="22"/>
                <w:lang w:eastAsia="zh-CN"/>
              </w:rPr>
              <w:t>频段分割和</w:t>
            </w:r>
            <w:r w:rsidRPr="00BE10CC">
              <w:rPr>
                <w:rFonts w:ascii="Times New Roman" w:eastAsia="SimSun" w:hAnsi="Times New Roman" w:hint="eastAsia"/>
                <w:sz w:val="22"/>
                <w:szCs w:val="22"/>
                <w:lang w:eastAsia="zh-CN"/>
              </w:rPr>
              <w:t>降低功率电平</w:t>
            </w:r>
            <w:r w:rsidRPr="00BE10CC">
              <w:rPr>
                <w:rFonts w:ascii="Times New Roman" w:eastAsia="SimSun" w:hAnsi="Times New Roman"/>
                <w:sz w:val="22"/>
                <w:szCs w:val="22"/>
                <w:lang w:eastAsia="zh-CN"/>
              </w:rPr>
              <w:t>。</w:t>
            </w:r>
          </w:p>
          <w:p w14:paraId="4C9660EC" w14:textId="77777777" w:rsidR="00BE10CC" w:rsidRPr="00BE10CC" w:rsidRDefault="00BE10CC" w:rsidP="00AF611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hint="eastAsia"/>
                <w:sz w:val="22"/>
                <w:szCs w:val="22"/>
              </w:rPr>
              <w:t>委员会责成无线电通信局：</w:t>
            </w:r>
          </w:p>
          <w:p w14:paraId="40110F68" w14:textId="77777777" w:rsidR="00BE10CC" w:rsidRPr="00BE10CC" w:rsidRDefault="00BE10CC" w:rsidP="00AF611D">
            <w:pPr>
              <w:pStyle w:val="ListParagraph"/>
              <w:numPr>
                <w:ilvl w:val="0"/>
                <w:numId w:val="24"/>
              </w:numPr>
              <w:tabs>
                <w:tab w:val="clear" w:pos="794"/>
                <w:tab w:val="clear" w:pos="1191"/>
                <w:tab w:val="clear" w:pos="1588"/>
                <w:tab w:val="clear" w:pos="1985"/>
              </w:tabs>
              <w:overflowPunct/>
              <w:autoSpaceDE/>
              <w:autoSpaceDN/>
              <w:adjustRightInd/>
              <w:spacing w:before="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继续为两个主管部门的协调工作提供支持；</w:t>
            </w:r>
          </w:p>
          <w:p w14:paraId="6988E22B" w14:textId="77777777" w:rsidR="00BE10CC" w:rsidRPr="00BE10CC" w:rsidRDefault="00BE10CC" w:rsidP="00AF611D">
            <w:pPr>
              <w:pStyle w:val="ListParagraph"/>
              <w:numPr>
                <w:ilvl w:val="0"/>
                <w:numId w:val="24"/>
              </w:numPr>
              <w:tabs>
                <w:tab w:val="clear" w:pos="794"/>
                <w:tab w:val="clear" w:pos="1191"/>
                <w:tab w:val="clear" w:pos="1588"/>
                <w:tab w:val="clear" w:pos="1985"/>
              </w:tabs>
              <w:overflowPunct/>
              <w:autoSpaceDE/>
              <w:autoSpaceDN/>
              <w:adjustRightInd/>
              <w:spacing w:before="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在无线电通信局的参与和协助下召开双边协调会议；</w:t>
            </w:r>
          </w:p>
          <w:p w14:paraId="43598036" w14:textId="77777777" w:rsidR="00BE10CC" w:rsidRPr="00BE10CC" w:rsidRDefault="00BE10CC" w:rsidP="00AF611D">
            <w:pPr>
              <w:pStyle w:val="ListParagraph"/>
              <w:numPr>
                <w:ilvl w:val="0"/>
                <w:numId w:val="24"/>
              </w:numPr>
              <w:tabs>
                <w:tab w:val="clear" w:pos="794"/>
                <w:tab w:val="clear" w:pos="1191"/>
                <w:tab w:val="clear" w:pos="1588"/>
                <w:tab w:val="clear" w:pos="1985"/>
              </w:tabs>
              <w:overflowPunct/>
              <w:autoSpaceDE/>
              <w:autoSpaceDN/>
              <w:adjustRightInd/>
              <w:spacing w:before="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向委员会第</w:t>
            </w:r>
            <w:r w:rsidRPr="00BE10CC">
              <w:rPr>
                <w:rFonts w:ascii="Times New Roman" w:eastAsia="SimSun" w:hAnsi="Times New Roman"/>
                <w:sz w:val="22"/>
                <w:szCs w:val="22"/>
                <w:lang w:eastAsia="zh-CN"/>
              </w:rPr>
              <w:t>91</w:t>
            </w:r>
            <w:r w:rsidRPr="00BE10CC">
              <w:rPr>
                <w:rFonts w:ascii="Times New Roman" w:eastAsia="SimSun" w:hAnsi="Times New Roman"/>
                <w:sz w:val="22"/>
                <w:szCs w:val="22"/>
                <w:lang w:eastAsia="zh-CN"/>
              </w:rPr>
              <w:t>次会议报告</w:t>
            </w:r>
            <w:r w:rsidRPr="00BE10CC">
              <w:rPr>
                <w:rFonts w:ascii="Times New Roman" w:eastAsia="SimSun" w:hAnsi="Times New Roman" w:hint="eastAsia"/>
                <w:sz w:val="22"/>
                <w:szCs w:val="22"/>
                <w:lang w:eastAsia="zh-CN"/>
              </w:rPr>
              <w:t>协调</w:t>
            </w:r>
            <w:r w:rsidRPr="00BE10CC">
              <w:rPr>
                <w:rFonts w:ascii="Times New Roman" w:eastAsia="SimSun" w:hAnsi="Times New Roman"/>
                <w:sz w:val="22"/>
                <w:szCs w:val="22"/>
                <w:lang w:eastAsia="zh-CN"/>
              </w:rPr>
              <w:t>进展情况。</w:t>
            </w:r>
          </w:p>
        </w:tc>
        <w:tc>
          <w:tcPr>
            <w:tcW w:w="2417" w:type="dxa"/>
            <w:gridSpan w:val="2"/>
            <w:vMerge w:val="restart"/>
          </w:tcPr>
          <w:p w14:paraId="5B98635E"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BE10CC">
              <w:rPr>
                <w:rFonts w:ascii="Times New Roman" w:eastAsia="SimSun" w:hAnsi="Times New Roman"/>
                <w:szCs w:val="22"/>
                <w:lang w:eastAsia="zh-CN"/>
              </w:rPr>
              <w:lastRenderedPageBreak/>
              <w:t>执行秘书将这些决定通知相关主管部门并感谢德国政府的合作。</w:t>
            </w:r>
          </w:p>
          <w:p w14:paraId="0028FF7E" w14:textId="77777777" w:rsidR="00BE10CC" w:rsidRPr="00BE10CC" w:rsidRDefault="00BE10CC" w:rsidP="00AF611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无线电通信局将：</w:t>
            </w:r>
          </w:p>
          <w:p w14:paraId="3FDE3F4B" w14:textId="77777777" w:rsidR="00BE10CC" w:rsidRPr="00BE10CC" w:rsidRDefault="00BE10CC" w:rsidP="00AF611D">
            <w:pPr>
              <w:pStyle w:val="ListParagraph"/>
              <w:numPr>
                <w:ilvl w:val="0"/>
                <w:numId w:val="24"/>
              </w:numPr>
              <w:tabs>
                <w:tab w:val="clear" w:pos="794"/>
                <w:tab w:val="clear" w:pos="1191"/>
                <w:tab w:val="clear" w:pos="1588"/>
                <w:tab w:val="clear" w:pos="1985"/>
              </w:tabs>
              <w:overflowPunct/>
              <w:autoSpaceDE/>
              <w:autoSpaceDN/>
              <w:adjustRightInd/>
              <w:spacing w:before="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继续为两个主管部门的协调工作提供支持；</w:t>
            </w:r>
          </w:p>
          <w:p w14:paraId="4C2EF4C4" w14:textId="77777777" w:rsidR="00BE10CC" w:rsidRPr="00BE10CC" w:rsidRDefault="00BE10CC" w:rsidP="00AF611D">
            <w:pPr>
              <w:pStyle w:val="ListParagraph"/>
              <w:numPr>
                <w:ilvl w:val="0"/>
                <w:numId w:val="24"/>
              </w:numPr>
              <w:tabs>
                <w:tab w:val="clear" w:pos="794"/>
                <w:tab w:val="clear" w:pos="1191"/>
                <w:tab w:val="clear" w:pos="1588"/>
                <w:tab w:val="clear" w:pos="1985"/>
              </w:tabs>
              <w:overflowPunct/>
              <w:autoSpaceDE/>
              <w:autoSpaceDN/>
              <w:adjustRightInd/>
              <w:spacing w:before="0" w:after="120"/>
              <w:ind w:left="357" w:hanging="357"/>
              <w:contextualSpacing w:val="0"/>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在无线电通信局的参与和支持下召开双边协调会议；</w:t>
            </w:r>
          </w:p>
          <w:p w14:paraId="4070E73C" w14:textId="77777777" w:rsidR="00BE10CC" w:rsidRPr="00BE10CC" w:rsidRDefault="00BE10CC" w:rsidP="00AF611D">
            <w:pPr>
              <w:pStyle w:val="ListParagraph"/>
              <w:numPr>
                <w:ilvl w:val="0"/>
                <w:numId w:val="24"/>
              </w:numPr>
              <w:tabs>
                <w:tab w:val="clear" w:pos="794"/>
                <w:tab w:val="clear" w:pos="1191"/>
                <w:tab w:val="clear" w:pos="1588"/>
                <w:tab w:val="clear" w:pos="1985"/>
              </w:tabs>
              <w:overflowPunct/>
              <w:autoSpaceDE/>
              <w:autoSpaceDN/>
              <w:adjustRightInd/>
              <w:spacing w:before="0" w:after="120"/>
              <w:ind w:left="357" w:hanging="357"/>
              <w:contextualSpacing w:val="0"/>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zh-CN"/>
              </w:rPr>
            </w:pPr>
            <w:r w:rsidRPr="00BE10CC">
              <w:rPr>
                <w:rFonts w:ascii="Times New Roman" w:eastAsia="SimSun" w:hAnsi="Times New Roman"/>
                <w:sz w:val="22"/>
                <w:szCs w:val="22"/>
                <w:lang w:eastAsia="zh-CN"/>
              </w:rPr>
              <w:t>向委员会第</w:t>
            </w:r>
            <w:r w:rsidRPr="00BE10CC">
              <w:rPr>
                <w:rFonts w:ascii="Times New Roman" w:eastAsia="SimSun" w:hAnsi="Times New Roman"/>
                <w:sz w:val="22"/>
                <w:szCs w:val="22"/>
                <w:lang w:eastAsia="zh-CN"/>
              </w:rPr>
              <w:t>91</w:t>
            </w:r>
            <w:r w:rsidRPr="00BE10CC">
              <w:rPr>
                <w:rFonts w:ascii="Times New Roman" w:eastAsia="SimSun" w:hAnsi="Times New Roman"/>
                <w:sz w:val="22"/>
                <w:szCs w:val="22"/>
                <w:lang w:eastAsia="zh-CN"/>
              </w:rPr>
              <w:t>次会议报告协调进展情况。</w:t>
            </w:r>
          </w:p>
        </w:tc>
      </w:tr>
      <w:tr w:rsidR="00BE10CC" w:rsidRPr="00BE10CC" w14:paraId="282EA354"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9407AA3" w14:textId="77777777" w:rsidR="00BE10CC" w:rsidRPr="00BE10CC" w:rsidRDefault="00BE10CC" w:rsidP="00AF611D">
            <w:pPr>
              <w:pStyle w:val="Tabletext"/>
              <w:spacing w:before="120" w:after="120" w:line="260" w:lineRule="auto"/>
              <w:jc w:val="right"/>
              <w:rPr>
                <w:rFonts w:ascii="Times New Roman" w:eastAsia="SimSun" w:hAnsi="Times New Roman"/>
                <w:szCs w:val="22"/>
                <w:lang w:eastAsia="zh-CN"/>
              </w:rPr>
            </w:pPr>
          </w:p>
        </w:tc>
        <w:tc>
          <w:tcPr>
            <w:tcW w:w="4115" w:type="dxa"/>
          </w:tcPr>
          <w:p w14:paraId="39ADC064"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hint="eastAsia"/>
                <w:sz w:val="22"/>
                <w:szCs w:val="22"/>
              </w:rPr>
              <w:t>沙特阿拉伯王国主管部门提交的关于在</w:t>
            </w:r>
            <w:r w:rsidRPr="00BE10CC">
              <w:rPr>
                <w:rFonts w:hint="eastAsia"/>
                <w:sz w:val="22"/>
                <w:szCs w:val="22"/>
              </w:rPr>
              <w:t>Ku</w:t>
            </w:r>
            <w:r w:rsidRPr="00BE10CC">
              <w:rPr>
                <w:rFonts w:hint="eastAsia"/>
                <w:sz w:val="22"/>
                <w:szCs w:val="22"/>
              </w:rPr>
              <w:t>频段（</w:t>
            </w:r>
            <w:r w:rsidRPr="00BE10CC">
              <w:rPr>
                <w:rFonts w:hint="eastAsia"/>
                <w:sz w:val="22"/>
                <w:szCs w:val="22"/>
              </w:rPr>
              <w:t>10.95-11.2 GHz</w:t>
            </w:r>
            <w:r w:rsidRPr="00BE10CC">
              <w:rPr>
                <w:rFonts w:hint="eastAsia"/>
                <w:sz w:val="22"/>
                <w:szCs w:val="22"/>
              </w:rPr>
              <w:t>、</w:t>
            </w:r>
            <w:r w:rsidRPr="00BE10CC">
              <w:rPr>
                <w:rFonts w:hint="eastAsia"/>
                <w:sz w:val="22"/>
                <w:szCs w:val="22"/>
              </w:rPr>
              <w:t>11.45-11.7</w:t>
            </w:r>
            <w:r w:rsidRPr="00BE10CC">
              <w:rPr>
                <w:sz w:val="22"/>
                <w:szCs w:val="22"/>
                <w:lang w:val="en-GB"/>
              </w:rPr>
              <w:t> </w:t>
            </w:r>
            <w:r w:rsidRPr="00BE10CC">
              <w:rPr>
                <w:rFonts w:hint="eastAsia"/>
                <w:sz w:val="22"/>
                <w:szCs w:val="22"/>
              </w:rPr>
              <w:t>GHz</w:t>
            </w:r>
            <w:r w:rsidRPr="00BE10CC">
              <w:rPr>
                <w:rFonts w:hint="eastAsia"/>
                <w:sz w:val="22"/>
                <w:szCs w:val="22"/>
              </w:rPr>
              <w:t>和</w:t>
            </w:r>
            <w:r w:rsidRPr="00BE10CC">
              <w:rPr>
                <w:rFonts w:hint="eastAsia"/>
                <w:sz w:val="22"/>
                <w:szCs w:val="22"/>
              </w:rPr>
              <w:t>14.0-14.5 GHz</w:t>
            </w:r>
            <w:r w:rsidRPr="00BE10CC">
              <w:rPr>
                <w:rFonts w:hint="eastAsia"/>
                <w:sz w:val="22"/>
                <w:szCs w:val="22"/>
              </w:rPr>
              <w:t>）中协调东经</w:t>
            </w:r>
            <w:r w:rsidRPr="00BE10CC">
              <w:rPr>
                <w:rFonts w:hint="eastAsia"/>
                <w:sz w:val="22"/>
                <w:szCs w:val="22"/>
              </w:rPr>
              <w:t>30.5</w:t>
            </w:r>
            <w:r w:rsidRPr="00BE10CC">
              <w:rPr>
                <w:rFonts w:hint="eastAsia"/>
                <w:sz w:val="22"/>
                <w:szCs w:val="22"/>
              </w:rPr>
              <w:t>度上的</w:t>
            </w:r>
            <w:r w:rsidRPr="00BE10CC">
              <w:rPr>
                <w:rFonts w:hint="eastAsia"/>
                <w:sz w:val="22"/>
                <w:szCs w:val="22"/>
              </w:rPr>
              <w:t>ARABSAT 5A</w:t>
            </w:r>
            <w:r w:rsidRPr="00BE10CC">
              <w:rPr>
                <w:rFonts w:hint="eastAsia"/>
                <w:sz w:val="22"/>
                <w:szCs w:val="22"/>
              </w:rPr>
              <w:t>和</w:t>
            </w:r>
            <w:r w:rsidRPr="00BE10CC">
              <w:rPr>
                <w:rFonts w:hint="eastAsia"/>
                <w:sz w:val="22"/>
                <w:szCs w:val="22"/>
              </w:rPr>
              <w:t>6A</w:t>
            </w:r>
            <w:r w:rsidRPr="00BE10CC">
              <w:rPr>
                <w:rFonts w:hint="eastAsia"/>
                <w:sz w:val="22"/>
                <w:szCs w:val="22"/>
              </w:rPr>
              <w:t>卫星网络与东经</w:t>
            </w:r>
            <w:r w:rsidRPr="00BE10CC">
              <w:rPr>
                <w:rFonts w:hint="eastAsia"/>
                <w:sz w:val="22"/>
                <w:szCs w:val="22"/>
              </w:rPr>
              <w:t>31</w:t>
            </w:r>
            <w:r w:rsidRPr="00BE10CC">
              <w:rPr>
                <w:rFonts w:hint="eastAsia"/>
                <w:sz w:val="22"/>
                <w:szCs w:val="22"/>
              </w:rPr>
              <w:t>度上的</w:t>
            </w:r>
            <w:r w:rsidRPr="00BE10CC">
              <w:rPr>
                <w:rFonts w:hint="eastAsia"/>
                <w:sz w:val="22"/>
                <w:szCs w:val="22"/>
              </w:rPr>
              <w:t>TURKSAT-5A</w:t>
            </w:r>
            <w:r w:rsidRPr="00BE10CC">
              <w:rPr>
                <w:rFonts w:hint="eastAsia"/>
                <w:sz w:val="22"/>
                <w:szCs w:val="22"/>
              </w:rPr>
              <w:t>卫星网络的资料</w:t>
            </w:r>
            <w:r w:rsidRPr="00BE10CC">
              <w:rPr>
                <w:rFonts w:ascii="Times New Roman" w:eastAsia="SimSun" w:hAnsi="Times New Roman"/>
                <w:sz w:val="22"/>
                <w:szCs w:val="22"/>
                <w:lang w:val="en-GB"/>
              </w:rPr>
              <w:br/>
            </w:r>
            <w:hyperlink r:id="rId30" w:history="1">
              <w:r w:rsidRPr="00BE10CC">
                <w:rPr>
                  <w:rStyle w:val="Hyperlink"/>
                  <w:rFonts w:ascii="Times New Roman" w:eastAsia="SimSun" w:hAnsi="Times New Roman"/>
                  <w:sz w:val="22"/>
                  <w:szCs w:val="22"/>
                  <w:lang w:val="en-GB"/>
                </w:rPr>
                <w:t>RRB22-2/14</w:t>
              </w:r>
            </w:hyperlink>
          </w:p>
        </w:tc>
        <w:tc>
          <w:tcPr>
            <w:tcW w:w="6802" w:type="dxa"/>
            <w:vMerge/>
          </w:tcPr>
          <w:p w14:paraId="59BA9BDC" w14:textId="77777777" w:rsidR="00BE10CC" w:rsidRPr="00BE10CC" w:rsidRDefault="00BE10CC" w:rsidP="00AF611D">
            <w:pPr>
              <w:pStyle w:val="Item"/>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GB" w:eastAsia="zh-CN"/>
              </w:rPr>
            </w:pPr>
          </w:p>
        </w:tc>
        <w:tc>
          <w:tcPr>
            <w:tcW w:w="2417" w:type="dxa"/>
            <w:gridSpan w:val="2"/>
            <w:vMerge/>
          </w:tcPr>
          <w:p w14:paraId="66FA3776" w14:textId="77777777" w:rsidR="00BE10CC" w:rsidRPr="00BE10CC" w:rsidRDefault="00BE10CC" w:rsidP="00AF611D">
            <w:pPr>
              <w:tabs>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p>
        </w:tc>
      </w:tr>
      <w:tr w:rsidR="00BE10CC" w:rsidRPr="00BE10CC" w14:paraId="5B8EAE2F"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03C91DA" w14:textId="77777777" w:rsidR="00BE10CC" w:rsidRPr="00BE10CC" w:rsidRDefault="00BE10CC" w:rsidP="00BE10CC">
            <w:pPr>
              <w:pStyle w:val="Tabletext"/>
              <w:keepNext/>
              <w:keepLines/>
              <w:spacing w:before="120" w:after="120" w:line="259" w:lineRule="auto"/>
              <w:rPr>
                <w:rFonts w:ascii="Times New Roman" w:eastAsia="SimSun" w:hAnsi="Times New Roman"/>
                <w:szCs w:val="22"/>
              </w:rPr>
            </w:pPr>
            <w:r w:rsidRPr="00BE10CC">
              <w:rPr>
                <w:rFonts w:ascii="Times New Roman" w:eastAsia="SimSun" w:hAnsi="Times New Roman"/>
                <w:szCs w:val="22"/>
              </w:rPr>
              <w:lastRenderedPageBreak/>
              <w:t>7</w:t>
            </w:r>
          </w:p>
        </w:tc>
        <w:tc>
          <w:tcPr>
            <w:tcW w:w="10917" w:type="dxa"/>
            <w:gridSpan w:val="2"/>
          </w:tcPr>
          <w:p w14:paraId="4EB424D9"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 w:val="22"/>
                <w:szCs w:val="22"/>
                <w:lang w:val="en-GB"/>
              </w:rPr>
            </w:pPr>
            <w:r w:rsidRPr="00BE10CC">
              <w:rPr>
                <w:rFonts w:ascii="Times New Roman" w:eastAsia="SimSun" w:hAnsi="Times New Roman" w:hint="eastAsia"/>
                <w:b/>
                <w:bCs/>
                <w:sz w:val="22"/>
                <w:szCs w:val="22"/>
              </w:rPr>
              <w:t>有害干扰案件</w:t>
            </w:r>
          </w:p>
        </w:tc>
        <w:tc>
          <w:tcPr>
            <w:tcW w:w="2417" w:type="dxa"/>
            <w:gridSpan w:val="2"/>
          </w:tcPr>
          <w:p w14:paraId="6FF66BB3"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r>
      <w:tr w:rsidR="00BE10CC" w:rsidRPr="00BE10CC" w14:paraId="6A859B77"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BBD1A2B" w14:textId="77777777" w:rsidR="00BE10CC" w:rsidRPr="00BE10CC" w:rsidRDefault="00BE10CC" w:rsidP="00AF611D">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t>7.1</w:t>
            </w:r>
          </w:p>
        </w:tc>
        <w:tc>
          <w:tcPr>
            <w:tcW w:w="4115" w:type="dxa"/>
          </w:tcPr>
          <w:p w14:paraId="70A195F8"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t>日本</w:t>
            </w:r>
            <w:r w:rsidRPr="00BE10CC">
              <w:rPr>
                <w:rFonts w:ascii="Times New Roman" w:eastAsia="SimSun" w:hAnsi="Times New Roman"/>
                <w:sz w:val="22"/>
                <w:szCs w:val="22"/>
              </w:rPr>
              <w:t>主管部门</w:t>
            </w:r>
            <w:r w:rsidRPr="00BE10CC">
              <w:rPr>
                <w:rFonts w:ascii="Times New Roman" w:eastAsia="SimSun" w:hAnsi="Times New Roman" w:hint="eastAsia"/>
                <w:sz w:val="22"/>
                <w:szCs w:val="22"/>
              </w:rPr>
              <w:t>就位于</w:t>
            </w:r>
            <w:r w:rsidRPr="00BE10CC">
              <w:rPr>
                <w:rFonts w:ascii="Times New Roman" w:eastAsia="SimSun" w:hAnsi="Times New Roman"/>
                <w:sz w:val="22"/>
                <w:szCs w:val="22"/>
              </w:rPr>
              <w:t>东经</w:t>
            </w:r>
            <w:r w:rsidRPr="00BE10CC">
              <w:rPr>
                <w:rFonts w:ascii="Times New Roman" w:eastAsia="SimSun" w:hAnsi="Times New Roman"/>
                <w:sz w:val="22"/>
                <w:szCs w:val="22"/>
              </w:rPr>
              <w:t>128</w:t>
            </w:r>
            <w:r w:rsidRPr="00BE10CC">
              <w:rPr>
                <w:rFonts w:ascii="Times New Roman" w:eastAsia="SimSun" w:hAnsi="Times New Roman"/>
                <w:sz w:val="22"/>
                <w:szCs w:val="22"/>
                <w:lang w:val="en-GB"/>
              </w:rPr>
              <w:t>°</w:t>
            </w:r>
            <w:r w:rsidRPr="00BE10CC">
              <w:rPr>
                <w:rFonts w:ascii="Times New Roman" w:eastAsia="SimSun" w:hAnsi="Times New Roman" w:hint="eastAsia"/>
                <w:sz w:val="22"/>
                <w:szCs w:val="22"/>
              </w:rPr>
              <w:t>上的俄罗斯</w:t>
            </w:r>
            <w:r w:rsidRPr="00BE10CC">
              <w:rPr>
                <w:rFonts w:ascii="Times New Roman" w:eastAsia="SimSun" w:hAnsi="Times New Roman"/>
                <w:sz w:val="22"/>
                <w:szCs w:val="22"/>
              </w:rPr>
              <w:t>卫星网络</w:t>
            </w:r>
            <w:r w:rsidRPr="00BE10CC">
              <w:rPr>
                <w:rFonts w:ascii="Times New Roman" w:eastAsia="SimSun" w:hAnsi="Times New Roman" w:hint="eastAsia"/>
                <w:sz w:val="22"/>
                <w:szCs w:val="22"/>
              </w:rPr>
              <w:t>对日本卫星网络的</w:t>
            </w:r>
            <w:r w:rsidRPr="00BE10CC">
              <w:rPr>
                <w:rFonts w:ascii="Times New Roman" w:eastAsia="SimSun" w:hAnsi="Times New Roman"/>
                <w:sz w:val="22"/>
                <w:szCs w:val="22"/>
              </w:rPr>
              <w:t>有害干扰提交的</w:t>
            </w:r>
            <w:r w:rsidRPr="00BE10CC">
              <w:rPr>
                <w:rFonts w:ascii="Times New Roman" w:eastAsia="SimSun" w:hAnsi="Times New Roman" w:hint="eastAsia"/>
                <w:sz w:val="22"/>
                <w:szCs w:val="22"/>
              </w:rPr>
              <w:t>资料</w:t>
            </w:r>
            <w:r w:rsidRPr="00BE10CC">
              <w:rPr>
                <w:rFonts w:ascii="Times New Roman" w:eastAsia="SimSun" w:hAnsi="Times New Roman"/>
                <w:sz w:val="22"/>
                <w:szCs w:val="22"/>
                <w:lang w:val="en-GB"/>
              </w:rPr>
              <w:br/>
            </w:r>
            <w:hyperlink r:id="rId31" w:history="1">
              <w:bookmarkStart w:id="51" w:name="lt_pId250"/>
              <w:r w:rsidRPr="00BE10CC">
                <w:rPr>
                  <w:rStyle w:val="Hyperlink"/>
                  <w:rFonts w:ascii="Times New Roman" w:eastAsia="SimSun" w:hAnsi="Times New Roman"/>
                  <w:sz w:val="22"/>
                  <w:szCs w:val="22"/>
                  <w:lang w:val="en-GB"/>
                </w:rPr>
                <w:t>RRB22-2/7</w:t>
              </w:r>
              <w:bookmarkEnd w:id="51"/>
            </w:hyperlink>
          </w:p>
        </w:tc>
        <w:tc>
          <w:tcPr>
            <w:tcW w:w="6802" w:type="dxa"/>
          </w:tcPr>
          <w:p w14:paraId="02034DB3"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委员会审议了</w:t>
            </w:r>
            <w:r w:rsidRPr="00BE10CC">
              <w:rPr>
                <w:rFonts w:ascii="Times New Roman" w:eastAsia="SimSun" w:hAnsi="Times New Roman" w:hint="eastAsia"/>
                <w:sz w:val="22"/>
                <w:szCs w:val="22"/>
                <w:lang w:val="en-GB"/>
              </w:rPr>
              <w:t>RRB22-2/2</w:t>
            </w:r>
            <w:r w:rsidRPr="00BE10CC">
              <w:rPr>
                <w:rFonts w:ascii="Times New Roman" w:eastAsia="SimSun" w:hAnsi="Times New Roman" w:hint="eastAsia"/>
                <w:sz w:val="22"/>
                <w:szCs w:val="22"/>
                <w:lang w:val="en-GB"/>
              </w:rPr>
              <w:t>号文件第</w:t>
            </w:r>
            <w:r w:rsidRPr="00BE10CC">
              <w:rPr>
                <w:rFonts w:ascii="Times New Roman" w:eastAsia="SimSun" w:hAnsi="Times New Roman" w:hint="eastAsia"/>
                <w:sz w:val="22"/>
                <w:szCs w:val="22"/>
                <w:lang w:val="en-GB"/>
              </w:rPr>
              <w:t>4.4</w:t>
            </w:r>
            <w:r w:rsidRPr="00BE10CC">
              <w:rPr>
                <w:rFonts w:ascii="Times New Roman" w:eastAsia="SimSun" w:hAnsi="Times New Roman" w:hint="eastAsia"/>
                <w:sz w:val="22"/>
                <w:szCs w:val="22"/>
                <w:lang w:val="en-GB"/>
              </w:rPr>
              <w:t>段和</w:t>
            </w:r>
            <w:r w:rsidRPr="00BE10CC">
              <w:rPr>
                <w:rFonts w:ascii="Times New Roman" w:eastAsia="SimSun" w:hAnsi="Times New Roman" w:hint="eastAsia"/>
                <w:sz w:val="22"/>
                <w:szCs w:val="22"/>
                <w:lang w:val="en-GB"/>
              </w:rPr>
              <w:t>RRB22-2/7</w:t>
            </w:r>
            <w:r w:rsidRPr="00BE10CC">
              <w:rPr>
                <w:rFonts w:ascii="Times New Roman" w:eastAsia="SimSun" w:hAnsi="Times New Roman" w:hint="eastAsia"/>
                <w:sz w:val="22"/>
                <w:szCs w:val="22"/>
                <w:lang w:val="en-GB"/>
              </w:rPr>
              <w:t>号文件，内容涉及俄罗斯卫星网络在东经</w:t>
            </w:r>
            <w:r w:rsidRPr="00BE10CC">
              <w:rPr>
                <w:rFonts w:ascii="Times New Roman" w:eastAsia="SimSun" w:hAnsi="Times New Roman" w:hint="eastAsia"/>
                <w:sz w:val="22"/>
                <w:szCs w:val="22"/>
                <w:lang w:val="en-GB"/>
              </w:rPr>
              <w:t>128</w:t>
            </w:r>
            <w:r w:rsidRPr="00BE10CC">
              <w:rPr>
                <w:rFonts w:ascii="Times New Roman" w:eastAsia="SimSun" w:hAnsi="Times New Roman"/>
                <w:sz w:val="22"/>
                <w:szCs w:val="22"/>
                <w:lang w:val="en-GB"/>
              </w:rPr>
              <w:t>°</w:t>
            </w:r>
            <w:r w:rsidRPr="00BE10CC">
              <w:rPr>
                <w:rFonts w:ascii="Times New Roman" w:eastAsia="SimSun" w:hAnsi="Times New Roman" w:hint="eastAsia"/>
                <w:sz w:val="22"/>
                <w:szCs w:val="22"/>
                <w:lang w:val="en-GB"/>
              </w:rPr>
              <w:t>对日本卫星网络的有害干扰。委员会对无线电通信局在组织空间监测工作方面所做的努力表示赞赏，并感谢韩国主管部门进行空间监测和地理定位测量。委员会满意地注意到俄罗斯联邦主管部门的回应，即该主管部门现已准备好与日本主管部门进行互动，以寻求双方都能接受的解决方案，并已调查了对东经</w:t>
            </w:r>
            <w:r w:rsidRPr="00BE10CC">
              <w:rPr>
                <w:rFonts w:ascii="Times New Roman" w:eastAsia="SimSun" w:hAnsi="Times New Roman" w:hint="eastAsia"/>
                <w:sz w:val="22"/>
                <w:szCs w:val="22"/>
                <w:lang w:val="en-GB"/>
              </w:rPr>
              <w:t>128</w:t>
            </w:r>
            <w:r w:rsidRPr="00BE10CC">
              <w:rPr>
                <w:rFonts w:ascii="Times New Roman" w:eastAsia="SimSun" w:hAnsi="Times New Roman"/>
                <w:sz w:val="22"/>
                <w:szCs w:val="22"/>
                <w:lang w:val="en-GB"/>
              </w:rPr>
              <w:t>°</w:t>
            </w:r>
            <w:r w:rsidRPr="00BE10CC">
              <w:rPr>
                <w:rFonts w:ascii="Times New Roman" w:eastAsia="SimSun" w:hAnsi="Times New Roman" w:hint="eastAsia"/>
                <w:sz w:val="22"/>
                <w:szCs w:val="22"/>
                <w:lang w:val="en-GB"/>
              </w:rPr>
              <w:t>的日本卫星网络的有害干扰问题。委员会鼓励双方主管部门本着善意继续努力，解决有害干扰问题，并交流有助于找到问题解决办法的技术信息。委员会责成无线电通信局协助这两个主管部门的工作，并向委员会第</w:t>
            </w:r>
            <w:r w:rsidRPr="00BE10CC">
              <w:rPr>
                <w:rFonts w:ascii="Times New Roman" w:eastAsia="SimSun" w:hAnsi="Times New Roman" w:hint="eastAsia"/>
                <w:sz w:val="22"/>
                <w:szCs w:val="22"/>
                <w:lang w:val="en-GB"/>
              </w:rPr>
              <w:t>91</w:t>
            </w:r>
            <w:r w:rsidRPr="00BE10CC">
              <w:rPr>
                <w:rFonts w:ascii="Times New Roman" w:eastAsia="SimSun" w:hAnsi="Times New Roman" w:hint="eastAsia"/>
                <w:sz w:val="22"/>
                <w:szCs w:val="22"/>
                <w:lang w:val="en-GB"/>
              </w:rPr>
              <w:t>次会议报告进展情况。</w:t>
            </w:r>
          </w:p>
        </w:tc>
        <w:tc>
          <w:tcPr>
            <w:tcW w:w="2417" w:type="dxa"/>
            <w:gridSpan w:val="2"/>
          </w:tcPr>
          <w:p w14:paraId="53C87038"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bookmarkStart w:id="52" w:name="lt_pId256"/>
            <w:r w:rsidRPr="00BE10CC">
              <w:rPr>
                <w:rFonts w:ascii="Times New Roman" w:eastAsia="SimSun" w:hAnsi="Times New Roman"/>
                <w:szCs w:val="22"/>
                <w:lang w:eastAsia="zh-CN"/>
              </w:rPr>
              <w:t>执行秘书将这些决定通知相关主管部门</w:t>
            </w:r>
            <w:r w:rsidRPr="00BE10CC">
              <w:rPr>
                <w:rFonts w:ascii="Times New Roman" w:eastAsia="SimSun" w:hAnsi="Times New Roman" w:hint="eastAsia"/>
                <w:szCs w:val="22"/>
                <w:lang w:eastAsia="zh-CN"/>
              </w:rPr>
              <w:t>并感谢韩国政府的合作</w:t>
            </w:r>
            <w:bookmarkEnd w:id="52"/>
            <w:r w:rsidRPr="00BE10CC">
              <w:rPr>
                <w:rFonts w:ascii="Times New Roman" w:eastAsia="SimSun" w:hAnsi="Times New Roman" w:hint="eastAsia"/>
                <w:szCs w:val="22"/>
                <w:lang w:eastAsia="zh-CN"/>
              </w:rPr>
              <w:t>。</w:t>
            </w:r>
          </w:p>
          <w:p w14:paraId="4B85E3EB"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r w:rsidRPr="00BE10CC">
              <w:rPr>
                <w:rFonts w:ascii="Times New Roman" w:eastAsia="SimSun" w:hAnsi="Times New Roman" w:hint="eastAsia"/>
                <w:szCs w:val="22"/>
                <w:lang w:eastAsia="zh-CN"/>
              </w:rPr>
              <w:t>无线电通信局将协助这两个主管部门的工作，并向委员会第</w:t>
            </w:r>
            <w:r w:rsidRPr="00BE10CC">
              <w:rPr>
                <w:rFonts w:ascii="Times New Roman" w:eastAsia="SimSun" w:hAnsi="Times New Roman" w:hint="eastAsia"/>
                <w:szCs w:val="22"/>
                <w:lang w:eastAsia="zh-CN"/>
              </w:rPr>
              <w:t>91</w:t>
            </w:r>
            <w:r w:rsidRPr="00BE10CC">
              <w:rPr>
                <w:rFonts w:ascii="Times New Roman" w:eastAsia="SimSun" w:hAnsi="Times New Roman" w:hint="eastAsia"/>
                <w:szCs w:val="22"/>
                <w:lang w:eastAsia="zh-CN"/>
              </w:rPr>
              <w:t>次会议报告进展情况。</w:t>
            </w:r>
          </w:p>
        </w:tc>
      </w:tr>
      <w:tr w:rsidR="00BE10CC" w:rsidRPr="00BE10CC" w14:paraId="5E482F21" w14:textId="77777777" w:rsidTr="00BE10CC">
        <w:trPr>
          <w:trHeight w:val="411"/>
        </w:trPr>
        <w:tc>
          <w:tcPr>
            <w:cnfStyle w:val="001000000000" w:firstRow="0" w:lastRow="0" w:firstColumn="1" w:lastColumn="0" w:oddVBand="0" w:evenVBand="0" w:oddHBand="0" w:evenHBand="0" w:firstRowFirstColumn="0" w:firstRowLastColumn="0" w:lastRowFirstColumn="0" w:lastRowLastColumn="0"/>
            <w:tcW w:w="701" w:type="dxa"/>
          </w:tcPr>
          <w:p w14:paraId="22AA100E" w14:textId="77777777" w:rsidR="00BE10CC" w:rsidRPr="00BE10CC" w:rsidRDefault="00BE10CC" w:rsidP="00AF611D">
            <w:pPr>
              <w:pStyle w:val="Tabletext"/>
              <w:spacing w:before="120" w:after="120" w:line="260" w:lineRule="auto"/>
              <w:jc w:val="right"/>
              <w:rPr>
                <w:rFonts w:ascii="Times New Roman" w:eastAsia="SimSun" w:hAnsi="Times New Roman"/>
                <w:szCs w:val="22"/>
              </w:rPr>
            </w:pPr>
            <w:r w:rsidRPr="00BE10CC">
              <w:rPr>
                <w:rFonts w:ascii="Times New Roman" w:eastAsia="SimSun" w:hAnsi="Times New Roman"/>
                <w:szCs w:val="22"/>
              </w:rPr>
              <w:t>7.2</w:t>
            </w:r>
          </w:p>
        </w:tc>
        <w:tc>
          <w:tcPr>
            <w:tcW w:w="4115" w:type="dxa"/>
          </w:tcPr>
          <w:p w14:paraId="7136AB2C" w14:textId="77777777" w:rsidR="00BE10CC" w:rsidRPr="00BE10CC" w:rsidRDefault="00BE10CC" w:rsidP="00AF611D">
            <w:pPr>
              <w:pStyle w:val="Default"/>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t>大不列颠及北爱尔兰英国主管部门提交的关于根据《无线电规则》第</w:t>
            </w:r>
            <w:r w:rsidRPr="00BE10CC">
              <w:rPr>
                <w:rFonts w:ascii="Times New Roman" w:eastAsia="SimSun" w:hAnsi="Times New Roman"/>
                <w:b/>
                <w:sz w:val="22"/>
                <w:szCs w:val="22"/>
              </w:rPr>
              <w:t>12</w:t>
            </w:r>
            <w:r w:rsidRPr="00BE10CC">
              <w:rPr>
                <w:rFonts w:ascii="Times New Roman" w:eastAsia="SimSun" w:hAnsi="Times New Roman" w:hint="eastAsia"/>
                <w:sz w:val="22"/>
                <w:szCs w:val="22"/>
              </w:rPr>
              <w:t>条公布的对英国高频广播电台发射的有害干扰的资料</w:t>
            </w:r>
            <w:r w:rsidRPr="00BE10CC">
              <w:rPr>
                <w:rFonts w:ascii="Times New Roman" w:eastAsia="SimSun" w:hAnsi="Times New Roman"/>
                <w:sz w:val="22"/>
                <w:szCs w:val="22"/>
                <w:lang w:val="en-GB"/>
              </w:rPr>
              <w:br/>
            </w:r>
            <w:bookmarkStart w:id="53" w:name="lt_pId260"/>
            <w:r w:rsidRPr="00BE10CC">
              <w:fldChar w:fldCharType="begin"/>
            </w:r>
            <w:r w:rsidRPr="00BE10CC">
              <w:rPr>
                <w:rFonts w:ascii="Times New Roman" w:eastAsia="SimSun" w:hAnsi="Times New Roman"/>
                <w:sz w:val="22"/>
                <w:szCs w:val="22"/>
              </w:rPr>
              <w:instrText>HYPERLINK "https://www.itu.int/md/R22-RRB22.2-C-0010/en"</w:instrText>
            </w:r>
            <w:r w:rsidRPr="00BE10CC">
              <w:fldChar w:fldCharType="separate"/>
            </w:r>
            <w:r w:rsidRPr="00BE10CC">
              <w:rPr>
                <w:rStyle w:val="Hyperlink"/>
                <w:rFonts w:ascii="Times New Roman" w:eastAsia="SimSun" w:hAnsi="Times New Roman"/>
                <w:sz w:val="22"/>
                <w:szCs w:val="22"/>
                <w:lang w:val="en-GB"/>
              </w:rPr>
              <w:t>RRB22-2/10</w:t>
            </w:r>
            <w:r w:rsidRPr="00BE10CC">
              <w:rPr>
                <w:rStyle w:val="Hyperlink"/>
                <w:rFonts w:eastAsia="SimSun"/>
                <w:sz w:val="22"/>
                <w:szCs w:val="22"/>
                <w:lang w:val="en-GB"/>
              </w:rPr>
              <w:fldChar w:fldCharType="end"/>
            </w:r>
            <w:r w:rsidRPr="00BE10CC">
              <w:rPr>
                <w:rStyle w:val="Hyperlink"/>
                <w:rFonts w:ascii="Times New Roman" w:eastAsia="SimSun" w:hAnsi="Times New Roman"/>
                <w:sz w:val="22"/>
                <w:szCs w:val="22"/>
                <w:lang w:val="en-GB"/>
              </w:rPr>
              <w:t>;</w:t>
            </w:r>
            <w:bookmarkEnd w:id="53"/>
          </w:p>
        </w:tc>
        <w:tc>
          <w:tcPr>
            <w:tcW w:w="6802" w:type="dxa"/>
          </w:tcPr>
          <w:p w14:paraId="595198C4"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委员会审议了</w:t>
            </w:r>
            <w:r w:rsidRPr="00BE10CC">
              <w:rPr>
                <w:rFonts w:ascii="Times New Roman" w:eastAsia="SimSun" w:hAnsi="Times New Roman" w:hint="eastAsia"/>
                <w:sz w:val="22"/>
                <w:szCs w:val="22"/>
                <w:lang w:val="en-GB"/>
              </w:rPr>
              <w:t>RRB22-2/2</w:t>
            </w:r>
            <w:r w:rsidRPr="00BE10CC">
              <w:rPr>
                <w:rFonts w:ascii="Times New Roman" w:eastAsia="SimSun" w:hAnsi="Times New Roman" w:hint="eastAsia"/>
                <w:sz w:val="22"/>
                <w:szCs w:val="22"/>
                <w:lang w:val="en-GB"/>
              </w:rPr>
              <w:t>号文件第</w:t>
            </w:r>
            <w:r w:rsidRPr="00BE10CC">
              <w:rPr>
                <w:rFonts w:ascii="Times New Roman" w:eastAsia="SimSun" w:hAnsi="Times New Roman" w:hint="eastAsia"/>
                <w:sz w:val="22"/>
                <w:szCs w:val="22"/>
                <w:lang w:val="en-GB"/>
              </w:rPr>
              <w:t>4.3</w:t>
            </w:r>
            <w:r w:rsidRPr="00BE10CC">
              <w:rPr>
                <w:rFonts w:ascii="Times New Roman" w:eastAsia="SimSun" w:hAnsi="Times New Roman" w:hint="eastAsia"/>
                <w:sz w:val="22"/>
                <w:szCs w:val="22"/>
                <w:lang w:val="en-GB"/>
              </w:rPr>
              <w:t>段和</w:t>
            </w:r>
            <w:r w:rsidRPr="00BE10CC">
              <w:rPr>
                <w:rFonts w:ascii="Times New Roman" w:eastAsia="SimSun" w:hAnsi="Times New Roman" w:hint="eastAsia"/>
                <w:sz w:val="22"/>
                <w:szCs w:val="22"/>
                <w:lang w:val="en-GB"/>
              </w:rPr>
              <w:t>RRB22-2/10</w:t>
            </w:r>
            <w:r w:rsidRPr="00BE10CC">
              <w:rPr>
                <w:rFonts w:ascii="Times New Roman" w:eastAsia="SimSun" w:hAnsi="Times New Roman" w:hint="eastAsia"/>
                <w:sz w:val="22"/>
                <w:szCs w:val="22"/>
                <w:lang w:val="en-GB"/>
              </w:rPr>
              <w:t>号文件，即对根据《无线电规则》第</w:t>
            </w:r>
            <w:r w:rsidRPr="00BE10CC">
              <w:rPr>
                <w:rFonts w:ascii="Times New Roman" w:eastAsia="SimSun" w:hAnsi="Times New Roman" w:hint="eastAsia"/>
                <w:b/>
                <w:bCs/>
                <w:sz w:val="22"/>
                <w:szCs w:val="22"/>
                <w:lang w:val="en-GB"/>
              </w:rPr>
              <w:t>12</w:t>
            </w:r>
            <w:r w:rsidRPr="00BE10CC">
              <w:rPr>
                <w:rFonts w:ascii="Times New Roman" w:eastAsia="SimSun" w:hAnsi="Times New Roman" w:hint="eastAsia"/>
                <w:sz w:val="22"/>
                <w:szCs w:val="22"/>
                <w:lang w:val="en-GB"/>
              </w:rPr>
              <w:t>条公布的英国高频</w:t>
            </w:r>
            <w:r w:rsidRPr="00BE10CC">
              <w:rPr>
                <w:rFonts w:ascii="Times New Roman" w:eastAsia="SimSun" w:hAnsi="Times New Roman" w:hint="eastAsia"/>
                <w:sz w:val="22"/>
                <w:szCs w:val="22"/>
                <w:lang w:val="en-GB"/>
              </w:rPr>
              <w:t>(HF)</w:t>
            </w:r>
            <w:r w:rsidRPr="00BE10CC">
              <w:rPr>
                <w:rFonts w:ascii="Times New Roman" w:eastAsia="SimSun" w:hAnsi="Times New Roman" w:hint="eastAsia"/>
                <w:sz w:val="22"/>
                <w:szCs w:val="22"/>
                <w:lang w:val="en-GB"/>
              </w:rPr>
              <w:t>广播电台发射的有害干扰。委员会注意到：</w:t>
            </w:r>
          </w:p>
          <w:p w14:paraId="2A5E72B1" w14:textId="77777777" w:rsidR="00BE10CC" w:rsidRPr="00BE10CC" w:rsidRDefault="00BE10CC" w:rsidP="00AF611D">
            <w:pPr>
              <w:pStyle w:val="Default"/>
              <w:numPr>
                <w:ilvl w:val="0"/>
                <w:numId w:val="25"/>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无线电通信局曾</w:t>
            </w:r>
            <w:proofErr w:type="gramStart"/>
            <w:r w:rsidRPr="00BE10CC">
              <w:rPr>
                <w:rFonts w:ascii="Times New Roman" w:eastAsia="SimSun" w:hAnsi="Times New Roman" w:hint="eastAsia"/>
                <w:sz w:val="22"/>
                <w:szCs w:val="22"/>
                <w:lang w:val="en-GB"/>
              </w:rPr>
              <w:t>努力召开</w:t>
            </w:r>
            <w:proofErr w:type="gramEnd"/>
            <w:r w:rsidRPr="00BE10CC">
              <w:rPr>
                <w:rFonts w:ascii="Times New Roman" w:eastAsia="SimSun" w:hAnsi="Times New Roman" w:hint="eastAsia"/>
                <w:sz w:val="22"/>
                <w:szCs w:val="22"/>
                <w:lang w:val="en-GB"/>
              </w:rPr>
              <w:t>中国和联合王国主管部门之间的双边会议，但没有成功；</w:t>
            </w:r>
          </w:p>
          <w:p w14:paraId="0462C1D4" w14:textId="77777777" w:rsidR="00BE10CC" w:rsidRPr="00BE10CC" w:rsidRDefault="00BE10CC" w:rsidP="00AF611D">
            <w:pPr>
              <w:pStyle w:val="Default"/>
              <w:numPr>
                <w:ilvl w:val="0"/>
                <w:numId w:val="25"/>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根据《无线电规则》第</w:t>
            </w:r>
            <w:r w:rsidRPr="00BE10CC">
              <w:rPr>
                <w:rFonts w:ascii="Times New Roman" w:eastAsia="SimSun" w:hAnsi="Times New Roman" w:hint="eastAsia"/>
                <w:b/>
                <w:bCs/>
                <w:sz w:val="22"/>
                <w:szCs w:val="22"/>
                <w:lang w:val="en-GB"/>
              </w:rPr>
              <w:t>12</w:t>
            </w:r>
            <w:r w:rsidRPr="00BE10CC">
              <w:rPr>
                <w:rFonts w:ascii="Times New Roman" w:eastAsia="SimSun" w:hAnsi="Times New Roman" w:hint="eastAsia"/>
                <w:sz w:val="22"/>
                <w:szCs w:val="22"/>
                <w:lang w:val="en-GB"/>
              </w:rPr>
              <w:t>条的规定得到充分协调和公布的联合王国高频广播发射继续受到有害干扰；</w:t>
            </w:r>
          </w:p>
          <w:p w14:paraId="5BB2871B" w14:textId="77777777" w:rsidR="00BE10CC" w:rsidRPr="00BE10CC" w:rsidRDefault="00BE10CC" w:rsidP="00AF611D">
            <w:pPr>
              <w:pStyle w:val="Default"/>
              <w:numPr>
                <w:ilvl w:val="0"/>
                <w:numId w:val="25"/>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监测工作的测量结果，包括国际监测系统台站的测量结果，已确认存在来自中国境内的有害干扰；</w:t>
            </w:r>
          </w:p>
          <w:p w14:paraId="6AF5ED46" w14:textId="77777777" w:rsidR="00BE10CC" w:rsidRPr="00BE10CC" w:rsidRDefault="00BE10CC" w:rsidP="00AF611D">
            <w:pPr>
              <w:pStyle w:val="Default"/>
              <w:numPr>
                <w:ilvl w:val="0"/>
                <w:numId w:val="25"/>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监控测量的结果表明，干扰信号的特性不是来自自然来源，也不与广播信号的特性一致；</w:t>
            </w:r>
          </w:p>
          <w:p w14:paraId="779C87CB" w14:textId="77777777" w:rsidR="00BE10CC" w:rsidRPr="00BE10CC" w:rsidRDefault="00BE10CC" w:rsidP="00AF611D">
            <w:pPr>
              <w:pStyle w:val="Default"/>
              <w:numPr>
                <w:ilvl w:val="0"/>
                <w:numId w:val="25"/>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载有不必要发射的台站的运行直接违反了《无线电规则》第</w:t>
            </w:r>
            <w:r w:rsidRPr="00BE10CC">
              <w:rPr>
                <w:rFonts w:ascii="Times New Roman" w:eastAsia="SimSun" w:hAnsi="Times New Roman" w:hint="eastAsia"/>
                <w:b/>
                <w:bCs/>
                <w:sz w:val="22"/>
                <w:szCs w:val="22"/>
                <w:lang w:val="en-GB"/>
              </w:rPr>
              <w:t>15.1</w:t>
            </w:r>
            <w:r w:rsidRPr="00BE10CC">
              <w:rPr>
                <w:rFonts w:ascii="Times New Roman" w:eastAsia="SimSun" w:hAnsi="Times New Roman" w:hint="eastAsia"/>
                <w:sz w:val="22"/>
                <w:szCs w:val="22"/>
                <w:lang w:val="en-GB"/>
              </w:rPr>
              <w:t>款。</w:t>
            </w:r>
          </w:p>
          <w:p w14:paraId="4B127034"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lastRenderedPageBreak/>
              <w:t>因此，委员会敦促中国主管部门立即采取适当措施，消除对联合王国</w:t>
            </w:r>
            <w:r w:rsidRPr="00BE10CC">
              <w:rPr>
                <w:rFonts w:ascii="Times New Roman" w:eastAsia="SimSun" w:hAnsi="Times New Roman" w:hint="eastAsia"/>
                <w:sz w:val="22"/>
                <w:szCs w:val="22"/>
                <w:lang w:val="en-GB"/>
              </w:rPr>
              <w:t>HF</w:t>
            </w:r>
            <w:r w:rsidRPr="00BE10CC">
              <w:rPr>
                <w:rFonts w:ascii="Times New Roman" w:eastAsia="SimSun" w:hAnsi="Times New Roman" w:hint="eastAsia"/>
                <w:sz w:val="22"/>
                <w:szCs w:val="22"/>
                <w:lang w:val="en-GB"/>
              </w:rPr>
              <w:t>发射的所有有害干扰。委员会还敦促双方主管部门表现出最大的善意和合作精神，以解决此有害干扰案件。</w:t>
            </w:r>
          </w:p>
          <w:p w14:paraId="1D6765AA"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54" w:name="lt_pId270"/>
            <w:r w:rsidRPr="00BE10CC">
              <w:rPr>
                <w:rFonts w:ascii="Times New Roman" w:eastAsia="SimSun" w:hAnsi="Times New Roman" w:hint="eastAsia"/>
                <w:sz w:val="22"/>
                <w:szCs w:val="22"/>
                <w:lang w:val="en-GB"/>
              </w:rPr>
              <w:t>委员会责成无线电通信局：</w:t>
            </w:r>
            <w:bookmarkEnd w:id="54"/>
          </w:p>
          <w:p w14:paraId="22B3FE61" w14:textId="77777777" w:rsidR="00BE10CC" w:rsidRPr="00BE10CC" w:rsidRDefault="00BE10CC" w:rsidP="00AF611D">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继续</w:t>
            </w:r>
            <w:proofErr w:type="gramStart"/>
            <w:r w:rsidRPr="00BE10CC">
              <w:rPr>
                <w:rFonts w:ascii="Times New Roman" w:eastAsia="SimSun" w:hAnsi="Times New Roman" w:hint="eastAsia"/>
                <w:sz w:val="22"/>
                <w:szCs w:val="22"/>
                <w:lang w:val="en-GB"/>
              </w:rPr>
              <w:t>努力召开</w:t>
            </w:r>
            <w:proofErr w:type="gramEnd"/>
            <w:r w:rsidRPr="00BE10CC">
              <w:rPr>
                <w:rFonts w:ascii="Times New Roman" w:eastAsia="SimSun" w:hAnsi="Times New Roman" w:hint="eastAsia"/>
                <w:sz w:val="22"/>
                <w:szCs w:val="22"/>
                <w:lang w:val="en-GB"/>
              </w:rPr>
              <w:t>中英两国主管部门之间的双边会议，以促进讨论并解决有害干涉问题；</w:t>
            </w:r>
          </w:p>
          <w:p w14:paraId="6E329DFC" w14:textId="77777777" w:rsidR="00BE10CC" w:rsidRPr="00BE10CC" w:rsidRDefault="00BE10CC" w:rsidP="00AF611D">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继续向两个主管部门提供支持；</w:t>
            </w:r>
          </w:p>
          <w:p w14:paraId="26E3C914" w14:textId="77777777" w:rsidR="00BE10CC" w:rsidRPr="00BE10CC" w:rsidRDefault="00BE10CC" w:rsidP="00AF611D">
            <w:pPr>
              <w:pStyle w:val="Default"/>
              <w:numPr>
                <w:ilvl w:val="0"/>
                <w:numId w:val="26"/>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向委员会第</w:t>
            </w:r>
            <w:r w:rsidRPr="00BE10CC">
              <w:rPr>
                <w:rFonts w:ascii="Times New Roman" w:eastAsia="SimSun" w:hAnsi="Times New Roman" w:hint="eastAsia"/>
                <w:sz w:val="22"/>
                <w:szCs w:val="22"/>
                <w:lang w:val="en-GB"/>
              </w:rPr>
              <w:t>91</w:t>
            </w:r>
            <w:r w:rsidRPr="00BE10CC">
              <w:rPr>
                <w:rFonts w:ascii="Times New Roman" w:eastAsia="SimSun" w:hAnsi="Times New Roman" w:hint="eastAsia"/>
                <w:sz w:val="22"/>
                <w:szCs w:val="22"/>
                <w:lang w:val="en-GB"/>
              </w:rPr>
              <w:t>次会议报告任何进展情况。</w:t>
            </w:r>
          </w:p>
        </w:tc>
        <w:tc>
          <w:tcPr>
            <w:tcW w:w="2417" w:type="dxa"/>
            <w:gridSpan w:val="2"/>
          </w:tcPr>
          <w:p w14:paraId="0BA5D9EA" w14:textId="77777777" w:rsidR="00BE10CC" w:rsidRPr="00BE10CC" w:rsidRDefault="00BE10CC" w:rsidP="00AF611D">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lastRenderedPageBreak/>
              <w:t>执行秘书将这些决定通知相关主管部门</w:t>
            </w:r>
            <w:bookmarkStart w:id="55" w:name="lt_pId275"/>
            <w:r w:rsidRPr="00BE10CC">
              <w:rPr>
                <w:rFonts w:ascii="Times New Roman" w:eastAsia="SimSun" w:hAnsi="Times New Roman" w:hint="eastAsia"/>
                <w:sz w:val="22"/>
                <w:szCs w:val="22"/>
              </w:rPr>
              <w:t>。</w:t>
            </w:r>
          </w:p>
          <w:p w14:paraId="74A58AB8"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无线电通信局将：</w:t>
            </w:r>
            <w:bookmarkEnd w:id="55"/>
          </w:p>
          <w:p w14:paraId="0DC7B533" w14:textId="77777777" w:rsidR="00BE10CC" w:rsidRPr="00BE10CC" w:rsidRDefault="00BE10CC" w:rsidP="00AF611D">
            <w:pPr>
              <w:pStyle w:val="Defaul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56" w:name="lt_pId276"/>
            <w:r w:rsidRPr="00BE10CC">
              <w:rPr>
                <w:rFonts w:ascii="Times New Roman" w:eastAsia="SimSun" w:hAnsi="Times New Roman" w:hint="eastAsia"/>
                <w:sz w:val="22"/>
                <w:szCs w:val="22"/>
                <w:lang w:val="en-GB"/>
              </w:rPr>
              <w:t>继续</w:t>
            </w:r>
            <w:proofErr w:type="gramStart"/>
            <w:r w:rsidRPr="00BE10CC">
              <w:rPr>
                <w:rFonts w:ascii="Times New Roman" w:eastAsia="SimSun" w:hAnsi="Times New Roman" w:hint="eastAsia"/>
                <w:sz w:val="22"/>
                <w:szCs w:val="22"/>
                <w:lang w:val="en-GB"/>
              </w:rPr>
              <w:t>努力召开</w:t>
            </w:r>
            <w:proofErr w:type="gramEnd"/>
            <w:r w:rsidRPr="00BE10CC">
              <w:rPr>
                <w:rFonts w:ascii="Times New Roman" w:eastAsia="SimSun" w:hAnsi="Times New Roman" w:hint="eastAsia"/>
                <w:sz w:val="22"/>
                <w:szCs w:val="22"/>
                <w:lang w:val="en-GB"/>
              </w:rPr>
              <w:t>中英两国主管部门之间的双边会议，以促进讨论并解决有害干涉问题；</w:t>
            </w:r>
            <w:bookmarkEnd w:id="56"/>
          </w:p>
          <w:p w14:paraId="417F1ED9" w14:textId="77777777" w:rsidR="00BE10CC" w:rsidRPr="00BE10CC" w:rsidRDefault="00BE10CC" w:rsidP="00AF611D">
            <w:pPr>
              <w:pStyle w:val="Defaul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57" w:name="lt_pId277"/>
            <w:r w:rsidRPr="00BE10CC">
              <w:rPr>
                <w:rFonts w:ascii="Times New Roman" w:eastAsia="SimSun" w:hAnsi="Times New Roman" w:hint="eastAsia"/>
                <w:sz w:val="22"/>
                <w:szCs w:val="22"/>
                <w:lang w:val="en-GB"/>
              </w:rPr>
              <w:t>继续向两个主管部门提供支持；</w:t>
            </w:r>
            <w:bookmarkEnd w:id="57"/>
          </w:p>
          <w:p w14:paraId="44CF42F3" w14:textId="77777777" w:rsidR="00BE10CC" w:rsidRPr="00BE10CC" w:rsidRDefault="00BE10CC" w:rsidP="00AF611D">
            <w:pPr>
              <w:pStyle w:val="Defaul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向委员会第</w:t>
            </w:r>
            <w:r w:rsidRPr="00BE10CC">
              <w:rPr>
                <w:rFonts w:ascii="Times New Roman" w:eastAsia="SimSun" w:hAnsi="Times New Roman" w:hint="eastAsia"/>
                <w:sz w:val="22"/>
                <w:szCs w:val="22"/>
                <w:lang w:val="en-GB"/>
              </w:rPr>
              <w:t>91</w:t>
            </w:r>
            <w:r w:rsidRPr="00BE10CC">
              <w:rPr>
                <w:rFonts w:ascii="Times New Roman" w:eastAsia="SimSun" w:hAnsi="Times New Roman" w:hint="eastAsia"/>
                <w:sz w:val="22"/>
                <w:szCs w:val="22"/>
                <w:lang w:val="en-GB"/>
              </w:rPr>
              <w:t>次会议报告任何进展情况。</w:t>
            </w:r>
          </w:p>
        </w:tc>
      </w:tr>
      <w:tr w:rsidR="00BE10CC" w:rsidRPr="00BE10CC" w14:paraId="170977C1"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244F070"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8</w:t>
            </w:r>
          </w:p>
        </w:tc>
        <w:tc>
          <w:tcPr>
            <w:tcW w:w="4115" w:type="dxa"/>
          </w:tcPr>
          <w:p w14:paraId="79C8BE4B"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rPr>
              <w:t>日本主管部门提交</w:t>
            </w:r>
            <w:r w:rsidRPr="00BE10CC">
              <w:rPr>
                <w:rFonts w:ascii="Times New Roman" w:eastAsia="SimSun" w:hAnsi="Times New Roman" w:hint="eastAsia"/>
                <w:sz w:val="22"/>
                <w:szCs w:val="22"/>
              </w:rPr>
              <w:t>的</w:t>
            </w:r>
            <w:r w:rsidRPr="00BE10CC">
              <w:rPr>
                <w:rFonts w:ascii="Times New Roman" w:eastAsia="SimSun" w:hAnsi="Times New Roman"/>
                <w:sz w:val="22"/>
                <w:szCs w:val="22"/>
              </w:rPr>
              <w:t>关于</w:t>
            </w:r>
            <w:r w:rsidRPr="00BE10CC">
              <w:rPr>
                <w:rFonts w:ascii="Times New Roman" w:eastAsia="SimSun" w:hAnsi="Times New Roman" w:hint="eastAsia"/>
                <w:sz w:val="22"/>
                <w:szCs w:val="22"/>
              </w:rPr>
              <w:t>请求</w:t>
            </w:r>
            <w:r w:rsidRPr="00BE10CC">
              <w:rPr>
                <w:rFonts w:ascii="Times New Roman" w:eastAsia="SimSun" w:hAnsi="Times New Roman"/>
                <w:sz w:val="22"/>
                <w:szCs w:val="22"/>
              </w:rPr>
              <w:t>修改不受</w:t>
            </w:r>
            <w:proofErr w:type="spellStart"/>
            <w:r w:rsidRPr="00BE10CC">
              <w:rPr>
                <w:rFonts w:ascii="Times New Roman" w:eastAsia="SimSun" w:hAnsi="Times New Roman"/>
                <w:sz w:val="22"/>
                <w:szCs w:val="22"/>
              </w:rPr>
              <w:t>epfd</w:t>
            </w:r>
            <w:proofErr w:type="spellEnd"/>
            <w:r w:rsidRPr="00BE10CC">
              <w:rPr>
                <w:rFonts w:ascii="Times New Roman" w:eastAsia="SimSun" w:hAnsi="Times New Roman"/>
                <w:sz w:val="22"/>
                <w:szCs w:val="22"/>
              </w:rPr>
              <w:t>限值或《无线电规则》第</w:t>
            </w:r>
            <w:r w:rsidRPr="00BE10CC">
              <w:rPr>
                <w:rFonts w:ascii="Times New Roman" w:eastAsia="SimSun" w:hAnsi="Times New Roman"/>
                <w:b/>
                <w:bCs/>
                <w:sz w:val="22"/>
                <w:szCs w:val="22"/>
              </w:rPr>
              <w:t>9</w:t>
            </w:r>
            <w:r w:rsidRPr="00BE10CC">
              <w:rPr>
                <w:rFonts w:ascii="Times New Roman" w:eastAsia="SimSun" w:hAnsi="Times New Roman"/>
                <w:sz w:val="22"/>
                <w:szCs w:val="22"/>
              </w:rPr>
              <w:t>条第</w:t>
            </w:r>
            <w:r w:rsidRPr="00BE10CC">
              <w:rPr>
                <w:rFonts w:ascii="Times New Roman" w:eastAsia="SimSun" w:hAnsi="Times New Roman"/>
                <w:sz w:val="22"/>
                <w:szCs w:val="22"/>
              </w:rPr>
              <w:t>II</w:t>
            </w:r>
            <w:r w:rsidRPr="00BE10CC">
              <w:rPr>
                <w:rFonts w:ascii="Times New Roman" w:eastAsia="SimSun" w:hAnsi="Times New Roman"/>
                <w:sz w:val="22"/>
                <w:szCs w:val="22"/>
              </w:rPr>
              <w:t>节所载协调程序约束的</w:t>
            </w:r>
            <w:r w:rsidRPr="00BE10CC">
              <w:rPr>
                <w:rFonts w:ascii="Times New Roman" w:eastAsia="SimSun" w:hAnsi="Times New Roman"/>
                <w:sz w:val="22"/>
                <w:szCs w:val="22"/>
              </w:rPr>
              <w:t>17.3</w:t>
            </w:r>
            <w:r w:rsidRPr="00BE10CC">
              <w:rPr>
                <w:rFonts w:ascii="Times New Roman" w:eastAsia="SimSun" w:hAnsi="Times New Roman" w:hint="eastAsia"/>
                <w:sz w:val="22"/>
                <w:szCs w:val="22"/>
              </w:rPr>
              <w:t>-</w:t>
            </w:r>
            <w:r w:rsidRPr="00BE10CC">
              <w:rPr>
                <w:rFonts w:ascii="Times New Roman" w:eastAsia="SimSun" w:hAnsi="Times New Roman"/>
                <w:sz w:val="22"/>
                <w:szCs w:val="22"/>
              </w:rPr>
              <w:t>17.8 GHz</w:t>
            </w:r>
            <w:r w:rsidRPr="00BE10CC">
              <w:rPr>
                <w:rFonts w:ascii="Times New Roman" w:eastAsia="SimSun" w:hAnsi="Times New Roman"/>
                <w:sz w:val="22"/>
                <w:szCs w:val="22"/>
              </w:rPr>
              <w:t>频段</w:t>
            </w:r>
            <w:r w:rsidRPr="00BE10CC">
              <w:rPr>
                <w:rFonts w:ascii="Times New Roman" w:eastAsia="SimSun" w:hAnsi="Times New Roman"/>
                <w:sz w:val="22"/>
                <w:szCs w:val="22"/>
              </w:rPr>
              <w:t>non-GSO</w:t>
            </w:r>
            <w:r w:rsidRPr="00BE10CC">
              <w:rPr>
                <w:rFonts w:ascii="Times New Roman" w:eastAsia="SimSun" w:hAnsi="Times New Roman"/>
                <w:sz w:val="22"/>
                <w:szCs w:val="22"/>
              </w:rPr>
              <w:t>卫星网络</w:t>
            </w:r>
            <w:r w:rsidRPr="00BE10CC">
              <w:rPr>
                <w:rFonts w:ascii="Times New Roman" w:eastAsia="SimSun" w:hAnsi="Times New Roman"/>
                <w:sz w:val="22"/>
                <w:szCs w:val="22"/>
              </w:rPr>
              <w:t>/</w:t>
            </w:r>
            <w:r w:rsidRPr="00BE10CC">
              <w:rPr>
                <w:rFonts w:ascii="Times New Roman" w:eastAsia="SimSun" w:hAnsi="Times New Roman"/>
                <w:sz w:val="22"/>
                <w:szCs w:val="22"/>
              </w:rPr>
              <w:t>系统申报的</w:t>
            </w:r>
            <w:r w:rsidRPr="00BE10CC">
              <w:rPr>
                <w:rFonts w:ascii="Times New Roman" w:eastAsia="SimSun" w:hAnsi="Times New Roman"/>
                <w:sz w:val="22"/>
                <w:szCs w:val="22"/>
              </w:rPr>
              <w:t>BR IFIC</w:t>
            </w:r>
            <w:r w:rsidRPr="00BE10CC">
              <w:rPr>
                <w:rFonts w:ascii="Times New Roman" w:eastAsia="SimSun" w:hAnsi="Times New Roman"/>
                <w:sz w:val="22"/>
                <w:szCs w:val="22"/>
              </w:rPr>
              <w:t>公布程序的</w:t>
            </w:r>
            <w:r w:rsidRPr="00BE10CC">
              <w:rPr>
                <w:rFonts w:ascii="Times New Roman" w:eastAsia="SimSun" w:hAnsi="Times New Roman" w:hint="eastAsia"/>
                <w:sz w:val="22"/>
                <w:szCs w:val="22"/>
              </w:rPr>
              <w:t>资料</w:t>
            </w:r>
            <w:r w:rsidRPr="00BE10CC">
              <w:rPr>
                <w:rFonts w:ascii="Times New Roman" w:eastAsia="SimSun" w:hAnsi="Times New Roman"/>
                <w:sz w:val="22"/>
                <w:szCs w:val="22"/>
                <w:lang w:val="en-GB"/>
              </w:rPr>
              <w:br/>
            </w:r>
            <w:hyperlink r:id="rId32" w:history="1">
              <w:bookmarkStart w:id="58" w:name="lt_pId281"/>
              <w:r w:rsidRPr="00BE10CC">
                <w:rPr>
                  <w:rStyle w:val="Hyperlink"/>
                  <w:rFonts w:ascii="Times New Roman" w:eastAsia="SimSun" w:hAnsi="Times New Roman"/>
                  <w:sz w:val="22"/>
                  <w:szCs w:val="22"/>
                  <w:lang w:val="en-GB"/>
                </w:rPr>
                <w:t>RRB22-2/4</w:t>
              </w:r>
              <w:bookmarkEnd w:id="58"/>
            </w:hyperlink>
          </w:p>
        </w:tc>
        <w:tc>
          <w:tcPr>
            <w:tcW w:w="6802" w:type="dxa"/>
          </w:tcPr>
          <w:p w14:paraId="253939A2"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委员会详细审议了</w:t>
            </w:r>
            <w:r w:rsidRPr="00BE10CC">
              <w:rPr>
                <w:rFonts w:ascii="Times New Roman" w:eastAsia="SimSun" w:hAnsi="Times New Roman" w:hint="eastAsia"/>
                <w:sz w:val="22"/>
                <w:szCs w:val="22"/>
                <w:lang w:val="en-GB"/>
              </w:rPr>
              <w:t>RRB22-2/4</w:t>
            </w:r>
            <w:r w:rsidRPr="00BE10CC">
              <w:rPr>
                <w:rFonts w:ascii="Times New Roman" w:eastAsia="SimSun" w:hAnsi="Times New Roman" w:hint="eastAsia"/>
                <w:sz w:val="22"/>
                <w:szCs w:val="22"/>
                <w:lang w:val="en-GB"/>
              </w:rPr>
              <w:t>号文件所载日本主管部门的请求，并感谢该主管部门提请其注意此事。委员会指出：</w:t>
            </w:r>
          </w:p>
          <w:p w14:paraId="1F64D565" w14:textId="77777777" w:rsidR="00BE10CC" w:rsidRPr="00BE10CC" w:rsidRDefault="00BE10CC" w:rsidP="00AF611D">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它无权修改《无线电规则》条款，也无权责成无线电通信局以偏离《无线电规则》条款的方式行事；</w:t>
            </w:r>
          </w:p>
          <w:p w14:paraId="7A5B397D" w14:textId="77777777" w:rsidR="00BE10CC" w:rsidRPr="00BE10CC" w:rsidRDefault="00BE10CC" w:rsidP="00AF611D">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ITU-R</w:t>
            </w:r>
            <w:r w:rsidRPr="00BE10CC">
              <w:rPr>
                <w:rFonts w:ascii="Times New Roman" w:eastAsia="SimSun" w:hAnsi="Times New Roman"/>
                <w:sz w:val="22"/>
                <w:szCs w:val="22"/>
                <w:lang w:val="en-GB"/>
              </w:rPr>
              <w:t xml:space="preserve"> </w:t>
            </w:r>
            <w:r w:rsidRPr="00BE10CC">
              <w:rPr>
                <w:rFonts w:ascii="Times New Roman" w:eastAsia="SimSun" w:hAnsi="Times New Roman" w:hint="eastAsia"/>
                <w:sz w:val="22"/>
                <w:szCs w:val="22"/>
                <w:lang w:val="en-GB"/>
              </w:rPr>
              <w:t>4A</w:t>
            </w:r>
            <w:r w:rsidRPr="00BE10CC">
              <w:rPr>
                <w:rFonts w:ascii="Times New Roman" w:eastAsia="SimSun" w:hAnsi="Times New Roman" w:hint="eastAsia"/>
                <w:sz w:val="22"/>
                <w:szCs w:val="22"/>
                <w:lang w:val="en-GB"/>
              </w:rPr>
              <w:t>工作组在</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5</w:t>
            </w:r>
            <w:r w:rsidRPr="00BE10CC">
              <w:rPr>
                <w:rFonts w:ascii="Times New Roman" w:eastAsia="SimSun" w:hAnsi="Times New Roman" w:hint="eastAsia"/>
                <w:sz w:val="22"/>
                <w:szCs w:val="22"/>
                <w:lang w:val="en-GB"/>
              </w:rPr>
              <w:t>月的会议上没有同意在</w:t>
            </w:r>
            <w:r w:rsidRPr="00BE10CC">
              <w:rPr>
                <w:rFonts w:ascii="Times New Roman" w:eastAsia="SimSun" w:hAnsi="Times New Roman" w:hint="eastAsia"/>
                <w:sz w:val="22"/>
                <w:szCs w:val="22"/>
                <w:lang w:val="en-GB"/>
              </w:rPr>
              <w:t>WRC-</w:t>
            </w:r>
            <w:proofErr w:type="gramStart"/>
            <w:r w:rsidRPr="00BE10CC">
              <w:rPr>
                <w:rFonts w:ascii="Times New Roman" w:eastAsia="SimSun" w:hAnsi="Times New Roman" w:hint="eastAsia"/>
                <w:sz w:val="22"/>
                <w:szCs w:val="22"/>
                <w:lang w:val="en-GB"/>
              </w:rPr>
              <w:t>23</w:t>
            </w:r>
            <w:r w:rsidRPr="00BE10CC">
              <w:rPr>
                <w:rFonts w:ascii="Times New Roman" w:eastAsia="SimSun" w:hAnsi="Times New Roman" w:hint="eastAsia"/>
                <w:sz w:val="22"/>
                <w:szCs w:val="22"/>
                <w:lang w:val="en-GB"/>
              </w:rPr>
              <w:t>议程议项</w:t>
            </w:r>
            <w:r w:rsidRPr="00BE10CC">
              <w:rPr>
                <w:rFonts w:ascii="Times New Roman" w:eastAsia="SimSun" w:hAnsi="Times New Roman" w:hint="eastAsia"/>
                <w:sz w:val="22"/>
                <w:szCs w:val="22"/>
                <w:lang w:val="en-GB"/>
              </w:rPr>
              <w:t>7</w:t>
            </w:r>
            <w:r w:rsidRPr="00BE10CC">
              <w:rPr>
                <w:rFonts w:ascii="Times New Roman" w:eastAsia="SimSun" w:hAnsi="Times New Roman" w:hint="eastAsia"/>
                <w:sz w:val="22"/>
                <w:szCs w:val="22"/>
                <w:lang w:val="en-GB"/>
              </w:rPr>
              <w:t>下创建一个新主题来解决该问题；</w:t>
            </w:r>
            <w:proofErr w:type="gramEnd"/>
          </w:p>
          <w:p w14:paraId="18B95A49" w14:textId="77777777" w:rsidR="00BE10CC" w:rsidRPr="00BE10CC" w:rsidRDefault="00BE10CC" w:rsidP="00AF611D">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w:t>
            </w:r>
            <w:r w:rsidRPr="00BE10CC">
              <w:rPr>
                <w:rFonts w:ascii="Times New Roman" w:eastAsia="SimSun" w:hAnsi="Times New Roman" w:hint="eastAsia"/>
                <w:sz w:val="22"/>
                <w:szCs w:val="22"/>
                <w:lang w:val="en-GB"/>
              </w:rPr>
              <w:t>4</w:t>
            </w:r>
            <w:r w:rsidRPr="00BE10CC">
              <w:rPr>
                <w:rFonts w:ascii="Times New Roman" w:eastAsia="SimSun" w:hAnsi="Times New Roman" w:hint="eastAsia"/>
                <w:sz w:val="22"/>
                <w:szCs w:val="22"/>
                <w:lang w:val="en-GB"/>
              </w:rPr>
              <w:t>月，无线电通信局引入了一项新的核实措施，将通知单中的频段分为受《无线电规则》第</w:t>
            </w:r>
            <w:r w:rsidRPr="00BE10CC">
              <w:rPr>
                <w:rFonts w:ascii="Times New Roman" w:eastAsia="SimSun" w:hAnsi="Times New Roman" w:hint="eastAsia"/>
                <w:b/>
                <w:bCs/>
                <w:sz w:val="22"/>
                <w:szCs w:val="22"/>
                <w:lang w:val="en-GB"/>
              </w:rPr>
              <w:t>9</w:t>
            </w:r>
            <w:r w:rsidRPr="00BE10CC">
              <w:rPr>
                <w:rFonts w:ascii="Times New Roman" w:eastAsia="SimSun" w:hAnsi="Times New Roman" w:hint="eastAsia"/>
                <w:sz w:val="22"/>
                <w:szCs w:val="22"/>
                <w:lang w:val="en-GB"/>
              </w:rPr>
              <w:t>条第</w:t>
            </w:r>
            <w:r w:rsidRPr="00BE10CC">
              <w:rPr>
                <w:rFonts w:ascii="Times New Roman" w:eastAsia="SimSun" w:hAnsi="Times New Roman" w:hint="eastAsia"/>
                <w:sz w:val="22"/>
                <w:szCs w:val="22"/>
                <w:lang w:val="en-GB"/>
              </w:rPr>
              <w:t>II</w:t>
            </w:r>
            <w:r w:rsidRPr="00BE10CC">
              <w:rPr>
                <w:rFonts w:ascii="Times New Roman" w:eastAsia="SimSun" w:hAnsi="Times New Roman" w:hint="eastAsia"/>
                <w:sz w:val="22"/>
                <w:szCs w:val="22"/>
                <w:lang w:val="en-GB"/>
              </w:rPr>
              <w:t>节下的协调程序约束的频段和不受这些协调程序约束的频段，并相应地在相关的《特节》</w:t>
            </w:r>
            <w:proofErr w:type="gramStart"/>
            <w:r w:rsidRPr="00BE10CC">
              <w:rPr>
                <w:rFonts w:ascii="Times New Roman" w:eastAsia="SimSun" w:hAnsi="Times New Roman" w:hint="eastAsia"/>
                <w:sz w:val="22"/>
                <w:szCs w:val="22"/>
                <w:lang w:val="en-GB"/>
              </w:rPr>
              <w:t>中公布每个频段；</w:t>
            </w:r>
            <w:proofErr w:type="gramEnd"/>
          </w:p>
          <w:p w14:paraId="19C96F53" w14:textId="77777777" w:rsidR="00BE10CC" w:rsidRPr="00BE10CC" w:rsidRDefault="00BE10CC" w:rsidP="00AF611D">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新的核实措施为主管部门提供了对以前不可能的情况发表意见的机会，即对第</w:t>
            </w:r>
            <w:r w:rsidRPr="00BE10CC">
              <w:rPr>
                <w:rFonts w:ascii="Times New Roman" w:eastAsia="SimSun" w:hAnsi="Times New Roman" w:hint="eastAsia"/>
                <w:sz w:val="22"/>
                <w:szCs w:val="22"/>
                <w:lang w:val="en-GB"/>
              </w:rPr>
              <w:t>2</w:t>
            </w:r>
            <w:r w:rsidRPr="00BE10CC">
              <w:rPr>
                <w:rFonts w:ascii="Times New Roman" w:eastAsia="SimSun" w:hAnsi="Times New Roman" w:hint="eastAsia"/>
                <w:sz w:val="22"/>
                <w:szCs w:val="22"/>
                <w:lang w:val="en-GB"/>
              </w:rPr>
              <w:t>区</w:t>
            </w:r>
            <w:r w:rsidRPr="00BE10CC">
              <w:rPr>
                <w:rFonts w:ascii="Times New Roman" w:eastAsia="SimSun" w:hAnsi="Times New Roman" w:hint="eastAsia"/>
                <w:sz w:val="22"/>
                <w:szCs w:val="22"/>
                <w:lang w:val="en-GB"/>
              </w:rPr>
              <w:t>17.7 - 17.8 GHz</w:t>
            </w:r>
            <w:r w:rsidRPr="00BE10CC">
              <w:rPr>
                <w:rFonts w:ascii="Times New Roman" w:eastAsia="SimSun" w:hAnsi="Times New Roman" w:hint="eastAsia"/>
                <w:sz w:val="22"/>
                <w:szCs w:val="22"/>
                <w:lang w:val="en-GB"/>
              </w:rPr>
              <w:t>频段中的</w:t>
            </w:r>
            <w:r w:rsidRPr="00BE10CC">
              <w:rPr>
                <w:rFonts w:ascii="Times New Roman" w:eastAsia="SimSun" w:hAnsi="Times New Roman"/>
                <w:sz w:val="22"/>
                <w:szCs w:val="22"/>
                <w:lang w:val="en-GB"/>
              </w:rPr>
              <w:t>non-GSO FSS</w:t>
            </w:r>
            <w:r w:rsidRPr="00BE10CC">
              <w:rPr>
                <w:rFonts w:ascii="Times New Roman" w:eastAsia="SimSun" w:hAnsi="Times New Roman" w:hint="eastAsia"/>
                <w:sz w:val="22"/>
                <w:szCs w:val="22"/>
                <w:lang w:val="en-GB"/>
              </w:rPr>
              <w:t>卫星系统发表意见。</w:t>
            </w:r>
          </w:p>
          <w:p w14:paraId="5FC07D98"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因此，委员会的结论是，它不能同意日本主管部门的请求。</w:t>
            </w:r>
          </w:p>
        </w:tc>
        <w:tc>
          <w:tcPr>
            <w:tcW w:w="2417" w:type="dxa"/>
            <w:gridSpan w:val="2"/>
          </w:tcPr>
          <w:p w14:paraId="769F2421" w14:textId="77777777" w:rsidR="00BE10CC" w:rsidRPr="00BE10CC" w:rsidRDefault="00BE10CC" w:rsidP="00AF611D">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执行秘书将这些决定通知相关主管部门</w:t>
            </w:r>
            <w:r w:rsidRPr="00BE10CC">
              <w:rPr>
                <w:rFonts w:ascii="Times New Roman" w:eastAsia="SimSun" w:hAnsi="Times New Roman" w:hint="eastAsia"/>
                <w:sz w:val="22"/>
                <w:szCs w:val="22"/>
              </w:rPr>
              <w:t>。</w:t>
            </w:r>
          </w:p>
          <w:p w14:paraId="523A061D"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val="en-US" w:eastAsia="zh-CN"/>
              </w:rPr>
            </w:pPr>
          </w:p>
        </w:tc>
      </w:tr>
      <w:tr w:rsidR="00BE10CC" w:rsidRPr="00BE10CC" w14:paraId="0D76A4AF"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143EC32"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lastRenderedPageBreak/>
              <w:t>9</w:t>
            </w:r>
          </w:p>
        </w:tc>
        <w:tc>
          <w:tcPr>
            <w:tcW w:w="4115" w:type="dxa"/>
          </w:tcPr>
          <w:p w14:paraId="05C92624"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t>俄罗斯联邦主管部门就国际电联无线电通信局对</w:t>
            </w:r>
            <w:r w:rsidRPr="00BE10CC">
              <w:rPr>
                <w:rFonts w:ascii="Times New Roman" w:eastAsia="SimSun" w:hAnsi="Times New Roman" w:hint="eastAsia"/>
                <w:sz w:val="22"/>
                <w:szCs w:val="22"/>
              </w:rPr>
              <w:t>24.25-27.5 GHZ</w:t>
            </w:r>
            <w:r w:rsidRPr="00BE10CC">
              <w:rPr>
                <w:rFonts w:ascii="Times New Roman" w:eastAsia="SimSun" w:hAnsi="Times New Roman" w:hint="eastAsia"/>
                <w:sz w:val="22"/>
                <w:szCs w:val="22"/>
              </w:rPr>
              <w:t>频段内具有有源天线阵列的国际移动通信（</w:t>
            </w:r>
            <w:r w:rsidRPr="00BE10CC">
              <w:rPr>
                <w:rFonts w:ascii="Times New Roman" w:eastAsia="SimSun" w:hAnsi="Times New Roman" w:hint="eastAsia"/>
                <w:sz w:val="22"/>
                <w:szCs w:val="22"/>
              </w:rPr>
              <w:t>IMT</w:t>
            </w:r>
            <w:r w:rsidRPr="00BE10CC">
              <w:rPr>
                <w:rFonts w:ascii="Times New Roman" w:eastAsia="SimSun" w:hAnsi="Times New Roman" w:hint="eastAsia"/>
                <w:sz w:val="22"/>
                <w:szCs w:val="22"/>
              </w:rPr>
              <w:t>）电台的频率指</w:t>
            </w:r>
            <w:proofErr w:type="gramStart"/>
            <w:r w:rsidRPr="00BE10CC">
              <w:rPr>
                <w:rFonts w:ascii="Times New Roman" w:eastAsia="SimSun" w:hAnsi="Times New Roman" w:hint="eastAsia"/>
                <w:sz w:val="22"/>
                <w:szCs w:val="22"/>
              </w:rPr>
              <w:t>配通知</w:t>
            </w:r>
            <w:proofErr w:type="gramEnd"/>
            <w:r w:rsidRPr="00BE10CC">
              <w:rPr>
                <w:rFonts w:ascii="Times New Roman" w:eastAsia="SimSun" w:hAnsi="Times New Roman" w:hint="eastAsia"/>
                <w:sz w:val="22"/>
                <w:szCs w:val="22"/>
              </w:rPr>
              <w:t>进行审查提交的资料</w:t>
            </w:r>
            <w:r w:rsidRPr="00BE10CC">
              <w:rPr>
                <w:rFonts w:ascii="Times New Roman" w:eastAsia="SimSun" w:hAnsi="Times New Roman"/>
                <w:sz w:val="22"/>
                <w:szCs w:val="22"/>
                <w:lang w:val="en-GB"/>
              </w:rPr>
              <w:br/>
            </w:r>
            <w:hyperlink r:id="rId33" w:history="1">
              <w:bookmarkStart w:id="59" w:name="lt_pId292"/>
              <w:r w:rsidRPr="00BE10CC">
                <w:rPr>
                  <w:rStyle w:val="Hyperlink"/>
                  <w:rFonts w:ascii="Times New Roman" w:eastAsia="SimSun" w:hAnsi="Times New Roman"/>
                  <w:sz w:val="22"/>
                  <w:szCs w:val="22"/>
                  <w:lang w:val="en-GB"/>
                </w:rPr>
                <w:t>RRB22-2/9</w:t>
              </w:r>
              <w:bookmarkEnd w:id="59"/>
            </w:hyperlink>
          </w:p>
        </w:tc>
        <w:tc>
          <w:tcPr>
            <w:tcW w:w="6802" w:type="dxa"/>
          </w:tcPr>
          <w:p w14:paraId="10C8DCBE"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关于</w:t>
            </w:r>
            <w:r w:rsidRPr="00BE10CC">
              <w:rPr>
                <w:rFonts w:ascii="Times New Roman" w:eastAsia="SimSun" w:hAnsi="Times New Roman" w:hint="eastAsia"/>
                <w:sz w:val="22"/>
                <w:szCs w:val="22"/>
                <w:lang w:val="en-GB"/>
              </w:rPr>
              <w:t>RRB22-2/9</w:t>
            </w:r>
            <w:r w:rsidRPr="00BE10CC">
              <w:rPr>
                <w:rFonts w:ascii="Times New Roman" w:eastAsia="SimSun" w:hAnsi="Times New Roman" w:hint="eastAsia"/>
                <w:sz w:val="22"/>
                <w:szCs w:val="22"/>
                <w:lang w:val="en-GB"/>
              </w:rPr>
              <w:t>号文件，委员会审议了俄罗斯联邦主管部门的请求，并感谢它提请委员会注意此事。委员会指出：</w:t>
            </w:r>
          </w:p>
          <w:p w14:paraId="04C91834" w14:textId="77777777" w:rsidR="00BE10CC" w:rsidRPr="00BE10CC" w:rsidRDefault="00BE10CC" w:rsidP="00AF611D">
            <w:pPr>
              <w:pStyle w:val="Default"/>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CPM23-1</w:t>
            </w:r>
            <w:r w:rsidRPr="00BE10CC">
              <w:rPr>
                <w:rFonts w:ascii="Times New Roman" w:eastAsia="SimSun" w:hAnsi="Times New Roman" w:hint="eastAsia"/>
                <w:sz w:val="22"/>
                <w:szCs w:val="22"/>
                <w:lang w:val="en-GB"/>
              </w:rPr>
              <w:t>已责成</w:t>
            </w:r>
            <w:r w:rsidRPr="00BE10CC">
              <w:rPr>
                <w:rFonts w:ascii="Times New Roman" w:eastAsia="SimSun" w:hAnsi="Times New Roman" w:hint="eastAsia"/>
                <w:sz w:val="22"/>
                <w:szCs w:val="22"/>
                <w:lang w:val="en-GB"/>
              </w:rPr>
              <w:t>ITU-R 5D</w:t>
            </w:r>
            <w:r w:rsidRPr="00BE10CC">
              <w:rPr>
                <w:rFonts w:ascii="Times New Roman" w:eastAsia="SimSun" w:hAnsi="Times New Roman" w:hint="eastAsia"/>
                <w:sz w:val="22"/>
                <w:szCs w:val="22"/>
                <w:lang w:val="en-GB"/>
              </w:rPr>
              <w:t>工作组作为紧急事项，研究填写</w:t>
            </w:r>
            <w:r w:rsidRPr="00BE10CC">
              <w:rPr>
                <w:rFonts w:ascii="Times New Roman" w:eastAsia="SimSun" w:hAnsi="Times New Roman" w:hint="eastAsia"/>
                <w:sz w:val="22"/>
                <w:szCs w:val="22"/>
                <w:lang w:val="en-GB"/>
              </w:rPr>
              <w:t xml:space="preserve">24.25 - 27.5 </w:t>
            </w:r>
            <w:proofErr w:type="gramStart"/>
            <w:r w:rsidRPr="00BE10CC">
              <w:rPr>
                <w:rFonts w:ascii="Times New Roman" w:eastAsia="SimSun" w:hAnsi="Times New Roman" w:hint="eastAsia"/>
                <w:sz w:val="22"/>
                <w:szCs w:val="22"/>
                <w:lang w:val="en-GB"/>
              </w:rPr>
              <w:t>GHz</w:t>
            </w:r>
            <w:r w:rsidRPr="00BE10CC">
              <w:rPr>
                <w:rFonts w:ascii="Times New Roman" w:eastAsia="SimSun" w:hAnsi="Times New Roman" w:hint="eastAsia"/>
                <w:sz w:val="22"/>
                <w:szCs w:val="22"/>
                <w:lang w:val="en-GB"/>
              </w:rPr>
              <w:t>频段内带有有源天线阵列</w:t>
            </w:r>
            <w:r w:rsidRPr="00BE10CC">
              <w:rPr>
                <w:rFonts w:ascii="Times New Roman" w:eastAsia="SimSun" w:hAnsi="Times New Roman" w:hint="eastAsia"/>
                <w:sz w:val="22"/>
                <w:szCs w:val="22"/>
                <w:lang w:val="en-GB"/>
              </w:rPr>
              <w:t>IMT</w:t>
            </w:r>
            <w:r w:rsidRPr="00BE10CC">
              <w:rPr>
                <w:rFonts w:ascii="Times New Roman" w:eastAsia="SimSun" w:hAnsi="Times New Roman" w:hint="eastAsia"/>
                <w:sz w:val="22"/>
                <w:szCs w:val="22"/>
                <w:lang w:val="en-GB"/>
              </w:rPr>
              <w:t>台站频率指配通知的</w:t>
            </w:r>
            <w:r w:rsidRPr="00BE10CC">
              <w:rPr>
                <w:rFonts w:ascii="Times New Roman" w:eastAsia="SimSun" w:hAnsi="Times New Roman" w:hint="eastAsia"/>
                <w:sz w:val="22"/>
                <w:szCs w:val="22"/>
                <w:lang w:val="en-GB"/>
              </w:rPr>
              <w:t>8AA</w:t>
            </w:r>
            <w:r w:rsidRPr="00BE10CC">
              <w:rPr>
                <w:rFonts w:ascii="Times New Roman" w:eastAsia="SimSun" w:hAnsi="Times New Roman" w:hint="eastAsia"/>
                <w:sz w:val="22"/>
                <w:szCs w:val="22"/>
                <w:lang w:val="en-GB"/>
              </w:rPr>
              <w:t>项的方法；</w:t>
            </w:r>
            <w:proofErr w:type="gramEnd"/>
          </w:p>
          <w:p w14:paraId="31B238B1" w14:textId="77777777" w:rsidR="00BE10CC" w:rsidRPr="00BE10CC" w:rsidRDefault="00BE10CC" w:rsidP="00AF611D">
            <w:pPr>
              <w:pStyle w:val="Default"/>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 xml:space="preserve">ITU-R </w:t>
            </w:r>
            <w:r w:rsidRPr="00BE10CC">
              <w:rPr>
                <w:rFonts w:ascii="Times New Roman" w:eastAsia="SimSun" w:hAnsi="Times New Roman" w:hint="eastAsia"/>
                <w:sz w:val="22"/>
                <w:szCs w:val="22"/>
                <w:lang w:val="en-GB"/>
              </w:rPr>
              <w:t>5D</w:t>
            </w:r>
            <w:r w:rsidRPr="00BE10CC">
              <w:rPr>
                <w:rFonts w:ascii="Times New Roman" w:eastAsia="SimSun" w:hAnsi="Times New Roman" w:hint="eastAsia"/>
                <w:sz w:val="22"/>
                <w:szCs w:val="22"/>
                <w:lang w:val="en-GB"/>
              </w:rPr>
              <w:t>工作组仍在研究这一问题，一旦完成，</w:t>
            </w:r>
            <w:proofErr w:type="gramStart"/>
            <w:r w:rsidRPr="00BE10CC">
              <w:rPr>
                <w:rFonts w:ascii="Times New Roman" w:eastAsia="SimSun" w:hAnsi="Times New Roman" w:hint="eastAsia"/>
                <w:sz w:val="22"/>
                <w:szCs w:val="22"/>
                <w:lang w:val="en-GB"/>
              </w:rPr>
              <w:t>研究结果将提交主任；</w:t>
            </w:r>
            <w:proofErr w:type="gramEnd"/>
          </w:p>
          <w:p w14:paraId="1D35A1D0" w14:textId="77777777" w:rsidR="00BE10CC" w:rsidRPr="00BE10CC" w:rsidRDefault="00BE10CC" w:rsidP="00AF611D">
            <w:pPr>
              <w:pStyle w:val="Default"/>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在</w:t>
            </w:r>
            <w:r w:rsidRPr="00BE10CC">
              <w:rPr>
                <w:rFonts w:ascii="Times New Roman" w:eastAsia="SimSun" w:hAnsi="Times New Roman" w:hint="eastAsia"/>
                <w:sz w:val="22"/>
                <w:szCs w:val="22"/>
                <w:lang w:val="en-GB"/>
              </w:rPr>
              <w:t>MIFR</w:t>
            </w:r>
            <w:r w:rsidRPr="00BE10CC">
              <w:rPr>
                <w:rFonts w:ascii="Times New Roman" w:eastAsia="SimSun" w:hAnsi="Times New Roman" w:hint="eastAsia"/>
                <w:sz w:val="22"/>
                <w:szCs w:val="22"/>
                <w:lang w:val="en-GB"/>
              </w:rPr>
              <w:t>登记的</w:t>
            </w:r>
            <w:r w:rsidRPr="00BE10CC">
              <w:rPr>
                <w:rFonts w:ascii="Times New Roman" w:eastAsia="SimSun" w:hAnsi="Times New Roman" w:hint="eastAsia"/>
                <w:sz w:val="22"/>
                <w:szCs w:val="22"/>
                <w:lang w:val="en-GB"/>
              </w:rPr>
              <w:t>24.25 - 27.5 GHz</w:t>
            </w:r>
            <w:r w:rsidRPr="00BE10CC">
              <w:rPr>
                <w:rFonts w:ascii="Times New Roman" w:eastAsia="SimSun" w:hAnsi="Times New Roman" w:hint="eastAsia"/>
                <w:sz w:val="22"/>
                <w:szCs w:val="22"/>
                <w:lang w:val="en-GB"/>
              </w:rPr>
              <w:t>频段中移动台站的</w:t>
            </w:r>
            <w:r w:rsidRPr="00BE10CC">
              <w:rPr>
                <w:rFonts w:ascii="Times New Roman" w:eastAsia="SimSun" w:hAnsi="Times New Roman" w:hint="eastAsia"/>
                <w:sz w:val="22"/>
                <w:szCs w:val="22"/>
                <w:lang w:val="en-GB"/>
              </w:rPr>
              <w:t>1 458</w:t>
            </w:r>
            <w:r w:rsidRPr="00BE10CC">
              <w:rPr>
                <w:rFonts w:ascii="Times New Roman" w:eastAsia="SimSun" w:hAnsi="Times New Roman" w:hint="eastAsia"/>
                <w:sz w:val="22"/>
                <w:szCs w:val="22"/>
                <w:lang w:val="en-GB"/>
              </w:rPr>
              <w:t>个频率指配未被确定为</w:t>
            </w:r>
            <w:r w:rsidRPr="00BE10CC">
              <w:rPr>
                <w:rFonts w:ascii="Times New Roman" w:eastAsia="SimSun" w:hAnsi="Times New Roman" w:hint="eastAsia"/>
                <w:sz w:val="22"/>
                <w:szCs w:val="22"/>
                <w:lang w:val="en-GB"/>
              </w:rPr>
              <w:t>IMT</w:t>
            </w:r>
            <w:r w:rsidRPr="00BE10CC">
              <w:rPr>
                <w:rFonts w:ascii="Times New Roman" w:eastAsia="SimSun" w:hAnsi="Times New Roman" w:hint="eastAsia"/>
                <w:sz w:val="22"/>
                <w:szCs w:val="22"/>
                <w:lang w:val="en-GB"/>
              </w:rPr>
              <w:t>指配，因此不清楚这些指配使用的是何种类型的天线系统；</w:t>
            </w:r>
          </w:p>
          <w:p w14:paraId="2D8D754A" w14:textId="77777777" w:rsidR="00BE10CC" w:rsidRPr="00BE10CC" w:rsidRDefault="00BE10CC" w:rsidP="00AF611D">
            <w:pPr>
              <w:pStyle w:val="Default"/>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将</w:t>
            </w:r>
            <w:r w:rsidRPr="00BE10CC">
              <w:rPr>
                <w:rFonts w:ascii="Times New Roman" w:eastAsia="SimSun" w:hAnsi="Times New Roman" w:hint="eastAsia"/>
                <w:sz w:val="22"/>
                <w:szCs w:val="22"/>
                <w:lang w:val="en-GB"/>
              </w:rPr>
              <w:t>1 458</w:t>
            </w:r>
            <w:r w:rsidRPr="00BE10CC">
              <w:rPr>
                <w:rFonts w:ascii="Times New Roman" w:eastAsia="SimSun" w:hAnsi="Times New Roman" w:hint="eastAsia"/>
                <w:sz w:val="22"/>
                <w:szCs w:val="22"/>
                <w:lang w:val="en-GB"/>
              </w:rPr>
              <w:t>个频率指配的审查结论从“合格”更改为“有条件的合格”并不一定有助于在</w:t>
            </w:r>
            <w:r w:rsidRPr="00BE10CC">
              <w:rPr>
                <w:rFonts w:ascii="Times New Roman" w:eastAsia="SimSun" w:hAnsi="Times New Roman" w:hint="eastAsia"/>
                <w:sz w:val="22"/>
                <w:szCs w:val="22"/>
                <w:lang w:val="en-GB"/>
              </w:rPr>
              <w:t>WRC-23</w:t>
            </w:r>
            <w:r w:rsidRPr="00BE10CC">
              <w:rPr>
                <w:rFonts w:ascii="Times New Roman" w:eastAsia="SimSun" w:hAnsi="Times New Roman" w:hint="eastAsia"/>
                <w:sz w:val="22"/>
                <w:szCs w:val="22"/>
                <w:lang w:val="en-GB"/>
              </w:rPr>
              <w:t>做出决定后的对频率指配的审查。</w:t>
            </w:r>
          </w:p>
          <w:p w14:paraId="26D971B9" w14:textId="77777777" w:rsidR="00BE10CC" w:rsidRPr="00BE10CC" w:rsidRDefault="00BE10CC" w:rsidP="00AF611D">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因此，委员会决定不同意俄罗斯联邦主管部门的请求；然而，委员会责成无线电通信局：</w:t>
            </w:r>
          </w:p>
          <w:p w14:paraId="7EEC97E0" w14:textId="77777777" w:rsidR="00BE10CC" w:rsidRPr="00BE10CC" w:rsidRDefault="00BE10CC" w:rsidP="00AF611D">
            <w:pPr>
              <w:pStyle w:val="Default"/>
              <w:numPr>
                <w:ilvl w:val="0"/>
                <w:numId w:val="32"/>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对</w:t>
            </w:r>
            <w:r w:rsidRPr="00BE10CC">
              <w:rPr>
                <w:rFonts w:ascii="Times New Roman" w:eastAsia="SimSun" w:hAnsi="Times New Roman" w:hint="eastAsia"/>
                <w:sz w:val="22"/>
                <w:szCs w:val="22"/>
                <w:lang w:val="en-GB"/>
              </w:rPr>
              <w:t>1 458</w:t>
            </w:r>
            <w:r w:rsidRPr="00BE10CC">
              <w:rPr>
                <w:rFonts w:ascii="Times New Roman" w:eastAsia="SimSun" w:hAnsi="Times New Roman" w:hint="eastAsia"/>
                <w:sz w:val="22"/>
                <w:szCs w:val="22"/>
                <w:lang w:val="en-GB"/>
              </w:rPr>
              <w:t>个已登记的频率指配和在</w:t>
            </w:r>
            <w:r w:rsidRPr="00BE10CC">
              <w:rPr>
                <w:rFonts w:ascii="Times New Roman" w:eastAsia="SimSun" w:hAnsi="Times New Roman" w:hint="eastAsia"/>
                <w:sz w:val="22"/>
                <w:szCs w:val="22"/>
                <w:lang w:val="en-GB"/>
              </w:rPr>
              <w:t>24.45 - 27.5 GHz</w:t>
            </w:r>
            <w:r w:rsidRPr="00BE10CC">
              <w:rPr>
                <w:rFonts w:ascii="Times New Roman" w:eastAsia="SimSun" w:hAnsi="Times New Roman" w:hint="eastAsia"/>
                <w:sz w:val="22"/>
                <w:szCs w:val="22"/>
                <w:lang w:val="en-GB"/>
              </w:rPr>
              <w:t>频段内收到的陆地移动业务台站的未来频率指</w:t>
            </w:r>
            <w:proofErr w:type="gramStart"/>
            <w:r w:rsidRPr="00BE10CC">
              <w:rPr>
                <w:rFonts w:ascii="Times New Roman" w:eastAsia="SimSun" w:hAnsi="Times New Roman" w:hint="eastAsia"/>
                <w:sz w:val="22"/>
                <w:szCs w:val="22"/>
                <w:lang w:val="en-GB"/>
              </w:rPr>
              <w:t>配提供</w:t>
            </w:r>
            <w:proofErr w:type="gramEnd"/>
            <w:r w:rsidRPr="00BE10CC">
              <w:rPr>
                <w:rFonts w:ascii="Times New Roman" w:eastAsia="SimSun" w:hAnsi="Times New Roman" w:hint="eastAsia"/>
                <w:sz w:val="22"/>
                <w:szCs w:val="22"/>
                <w:lang w:val="en-GB"/>
              </w:rPr>
              <w:t>备注，直到相关方法完成并获得批准，同时表明一旦</w:t>
            </w:r>
            <w:r w:rsidRPr="00BE10CC">
              <w:rPr>
                <w:rFonts w:ascii="Times New Roman" w:eastAsia="SimSun" w:hAnsi="Times New Roman" w:hint="eastAsia"/>
                <w:sz w:val="22"/>
                <w:szCs w:val="22"/>
                <w:lang w:val="en-GB"/>
              </w:rPr>
              <w:t>ITU-R</w:t>
            </w:r>
            <w:r w:rsidRPr="00BE10CC">
              <w:rPr>
                <w:rFonts w:ascii="Times New Roman" w:eastAsia="SimSun" w:hAnsi="Times New Roman"/>
                <w:sz w:val="22"/>
                <w:szCs w:val="22"/>
                <w:lang w:val="en-GB"/>
              </w:rPr>
              <w:t xml:space="preserve"> </w:t>
            </w:r>
            <w:r w:rsidRPr="00BE10CC">
              <w:rPr>
                <w:rFonts w:ascii="Times New Roman" w:eastAsia="SimSun" w:hAnsi="Times New Roman" w:hint="eastAsia"/>
                <w:sz w:val="22"/>
                <w:szCs w:val="22"/>
                <w:lang w:val="en-GB"/>
              </w:rPr>
              <w:t>5D</w:t>
            </w:r>
            <w:r w:rsidRPr="00BE10CC">
              <w:rPr>
                <w:rFonts w:ascii="Times New Roman" w:eastAsia="SimSun" w:hAnsi="Times New Roman" w:hint="eastAsia"/>
                <w:sz w:val="22"/>
                <w:szCs w:val="22"/>
                <w:lang w:val="en-GB"/>
              </w:rPr>
              <w:t>工作组研究工作完成，需要对此类频率指</w:t>
            </w:r>
            <w:proofErr w:type="gramStart"/>
            <w:r w:rsidRPr="00BE10CC">
              <w:rPr>
                <w:rFonts w:ascii="Times New Roman" w:eastAsia="SimSun" w:hAnsi="Times New Roman" w:hint="eastAsia"/>
                <w:sz w:val="22"/>
                <w:szCs w:val="22"/>
                <w:lang w:val="en-GB"/>
              </w:rPr>
              <w:t>配予以</w:t>
            </w:r>
            <w:proofErr w:type="gramEnd"/>
            <w:r w:rsidRPr="00BE10CC">
              <w:rPr>
                <w:rFonts w:ascii="Times New Roman" w:eastAsia="SimSun" w:hAnsi="Times New Roman" w:hint="eastAsia"/>
                <w:sz w:val="22"/>
                <w:szCs w:val="22"/>
                <w:lang w:val="en-GB"/>
              </w:rPr>
              <w:t>审查；</w:t>
            </w:r>
          </w:p>
          <w:p w14:paraId="60BFFC49" w14:textId="2D8FFA7A" w:rsidR="00BE10CC" w:rsidRPr="00BE10CC" w:rsidRDefault="00BE10CC" w:rsidP="00BE10CC">
            <w:pPr>
              <w:pStyle w:val="Default"/>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一旦该方法获得</w:t>
            </w:r>
            <w:r w:rsidRPr="00BE10CC">
              <w:rPr>
                <w:rFonts w:ascii="Times New Roman" w:eastAsia="SimSun" w:hAnsi="Times New Roman" w:hint="eastAsia"/>
                <w:sz w:val="22"/>
                <w:szCs w:val="22"/>
                <w:lang w:val="en-GB"/>
              </w:rPr>
              <w:t>WRC</w:t>
            </w:r>
            <w:r w:rsidRPr="00BE10CC">
              <w:rPr>
                <w:rFonts w:ascii="Times New Roman" w:eastAsia="SimSun" w:hAnsi="Times New Roman" w:hint="eastAsia"/>
                <w:sz w:val="22"/>
                <w:szCs w:val="22"/>
                <w:lang w:val="en-GB"/>
              </w:rPr>
              <w:t>批准并生效，要求通知管理部门确认指配中的天线功率值</w:t>
            </w:r>
            <w:r w:rsidRPr="00BE10CC">
              <w:rPr>
                <w:rFonts w:ascii="Times New Roman" w:eastAsia="SimSun" w:hAnsi="Times New Roman" w:hint="eastAsia"/>
                <w:sz w:val="22"/>
                <w:szCs w:val="22"/>
                <w:lang w:val="en-GB"/>
              </w:rPr>
              <w:t>(8AA)</w:t>
            </w:r>
            <w:r w:rsidRPr="00BE10CC">
              <w:rPr>
                <w:rFonts w:ascii="Times New Roman" w:eastAsia="SimSun" w:hAnsi="Times New Roman" w:hint="eastAsia"/>
                <w:sz w:val="22"/>
                <w:szCs w:val="22"/>
                <w:lang w:val="en-GB"/>
              </w:rPr>
              <w:t>是符合确定</w:t>
            </w:r>
            <w:r w:rsidRPr="00BE10CC">
              <w:rPr>
                <w:rFonts w:ascii="Times New Roman" w:eastAsia="SimSun" w:hAnsi="Times New Roman" w:hint="eastAsia"/>
                <w:sz w:val="22"/>
                <w:szCs w:val="22"/>
                <w:lang w:val="en-GB"/>
              </w:rPr>
              <w:t>IMT</w:t>
            </w:r>
            <w:r w:rsidRPr="00BE10CC">
              <w:rPr>
                <w:rFonts w:ascii="Times New Roman" w:eastAsia="SimSun" w:hAnsi="Times New Roman" w:hint="eastAsia"/>
                <w:sz w:val="22"/>
                <w:szCs w:val="22"/>
                <w:lang w:val="en-GB"/>
              </w:rPr>
              <w:t>台站（</w:t>
            </w:r>
            <w:r w:rsidRPr="00BE10CC">
              <w:rPr>
                <w:rFonts w:ascii="Times New Roman" w:eastAsia="SimSun" w:hAnsi="Times New Roman" w:hint="eastAsia"/>
                <w:sz w:val="22"/>
                <w:szCs w:val="22"/>
                <w:lang w:val="en-GB"/>
              </w:rPr>
              <w:t xml:space="preserve">24.45 - 27.5 GHz </w:t>
            </w:r>
            <w:r w:rsidRPr="00BE10CC">
              <w:rPr>
                <w:rFonts w:ascii="Times New Roman" w:eastAsia="SimSun" w:hAnsi="Times New Roman" w:hint="eastAsia"/>
                <w:sz w:val="22"/>
                <w:szCs w:val="22"/>
                <w:lang w:val="en-GB"/>
              </w:rPr>
              <w:t>频段中）</w:t>
            </w:r>
            <w:r w:rsidRPr="00BE10CC">
              <w:rPr>
                <w:rFonts w:ascii="Times New Roman" w:eastAsia="SimSun" w:hAnsi="Times New Roman" w:hint="eastAsia"/>
                <w:sz w:val="22"/>
                <w:szCs w:val="22"/>
                <w:lang w:val="en-GB"/>
              </w:rPr>
              <w:t>8AA</w:t>
            </w:r>
            <w:r w:rsidRPr="00BE10CC">
              <w:rPr>
                <w:rFonts w:ascii="Times New Roman" w:eastAsia="SimSun" w:hAnsi="Times New Roman" w:hint="eastAsia"/>
                <w:sz w:val="22"/>
                <w:szCs w:val="22"/>
                <w:lang w:val="en-GB"/>
              </w:rPr>
              <w:t>项的、已批准方法的，其天线由有源元件阵列组成</w:t>
            </w:r>
            <w:r w:rsidRPr="00BE10CC">
              <w:rPr>
                <w:rFonts w:ascii="Times New Roman" w:eastAsia="SimSun" w:hAnsi="Times New Roman" w:hint="eastAsia"/>
                <w:sz w:val="22"/>
                <w:szCs w:val="22"/>
                <w:lang w:val="en-GB"/>
              </w:rPr>
              <w:t>(</w:t>
            </w:r>
            <w:r w:rsidRPr="00BE10CC">
              <w:rPr>
                <w:rFonts w:ascii="Times New Roman" w:eastAsia="SimSun" w:hAnsi="Times New Roman" w:hint="eastAsia"/>
                <w:sz w:val="22"/>
                <w:szCs w:val="22"/>
                <w:lang w:val="en-GB"/>
              </w:rPr>
              <w:t>见</w:t>
            </w:r>
            <w:r w:rsidRPr="00BE10CC">
              <w:rPr>
                <w:rFonts w:ascii="Times New Roman" w:eastAsia="SimSun" w:hAnsi="Times New Roman" w:hint="eastAsia"/>
                <w:sz w:val="22"/>
                <w:szCs w:val="22"/>
                <w:lang w:val="en-GB"/>
              </w:rPr>
              <w:t>WRC-19 550</w:t>
            </w:r>
            <w:r w:rsidRPr="00BE10CC">
              <w:rPr>
                <w:rFonts w:ascii="Times New Roman" w:eastAsia="SimSun" w:hAnsi="Times New Roman" w:hint="eastAsia"/>
                <w:sz w:val="22"/>
                <w:szCs w:val="22"/>
                <w:lang w:val="en-GB"/>
              </w:rPr>
              <w:t>号文件</w:t>
            </w:r>
            <w:r w:rsidRPr="00BE10CC">
              <w:rPr>
                <w:rFonts w:ascii="Times New Roman" w:eastAsia="SimSun" w:hAnsi="Times New Roman" w:hint="eastAsia"/>
                <w:sz w:val="22"/>
                <w:szCs w:val="22"/>
                <w:lang w:val="en-GB"/>
              </w:rPr>
              <w:t>)</w:t>
            </w:r>
            <w:r w:rsidRPr="00BE10CC">
              <w:rPr>
                <w:rFonts w:ascii="Times New Roman" w:eastAsia="SimSun" w:hAnsi="Times New Roman" w:hint="eastAsia"/>
                <w:sz w:val="22"/>
                <w:szCs w:val="22"/>
                <w:lang w:val="en-GB"/>
              </w:rPr>
              <w:t>。</w:t>
            </w:r>
          </w:p>
        </w:tc>
        <w:tc>
          <w:tcPr>
            <w:tcW w:w="2417" w:type="dxa"/>
            <w:gridSpan w:val="2"/>
          </w:tcPr>
          <w:p w14:paraId="403E759B" w14:textId="77777777" w:rsidR="00BE10CC" w:rsidRPr="00BE10CC" w:rsidRDefault="00BE10CC" w:rsidP="00AF611D">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执行秘书将这些决定通知相关主管部门</w:t>
            </w:r>
            <w:r w:rsidRPr="00BE10CC">
              <w:rPr>
                <w:rFonts w:ascii="Times New Roman" w:eastAsia="SimSun" w:hAnsi="Times New Roman" w:hint="eastAsia"/>
                <w:sz w:val="22"/>
                <w:szCs w:val="22"/>
              </w:rPr>
              <w:t>。</w:t>
            </w:r>
          </w:p>
          <w:p w14:paraId="3732832A"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bookmarkStart w:id="60" w:name="lt_pId303"/>
            <w:r w:rsidRPr="00BE10CC">
              <w:rPr>
                <w:rFonts w:ascii="Times New Roman" w:eastAsia="SimSun" w:hAnsi="Times New Roman" w:hint="eastAsia"/>
                <w:color w:val="000000"/>
                <w:szCs w:val="22"/>
                <w:lang w:eastAsia="zh-CN"/>
              </w:rPr>
              <w:t>无线电通信局将：</w:t>
            </w:r>
            <w:bookmarkEnd w:id="60"/>
          </w:p>
          <w:p w14:paraId="27DEC384" w14:textId="77777777" w:rsidR="00BE10CC" w:rsidRPr="00BE10CC" w:rsidRDefault="00BE10CC" w:rsidP="00AF611D">
            <w:pPr>
              <w:pStyle w:val="Tabletext"/>
              <w:numPr>
                <w:ilvl w:val="0"/>
                <w:numId w:val="29"/>
              </w:numPr>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bookmarkStart w:id="61" w:name="lt_pId304"/>
            <w:r w:rsidRPr="00BE10CC">
              <w:rPr>
                <w:rFonts w:ascii="Times New Roman" w:eastAsia="SimSun" w:hAnsi="Times New Roman" w:hint="eastAsia"/>
                <w:szCs w:val="22"/>
                <w:lang w:eastAsia="zh-CN"/>
              </w:rPr>
              <w:t>在</w:t>
            </w:r>
            <w:r w:rsidRPr="00BE10CC">
              <w:rPr>
                <w:rFonts w:ascii="Times New Roman" w:eastAsia="SimSun" w:hAnsi="Times New Roman" w:hint="eastAsia"/>
                <w:szCs w:val="22"/>
                <w:lang w:eastAsia="zh-CN"/>
              </w:rPr>
              <w:t>MIFR</w:t>
            </w:r>
            <w:r w:rsidRPr="00BE10CC">
              <w:rPr>
                <w:rFonts w:ascii="Times New Roman" w:eastAsia="SimSun" w:hAnsi="Times New Roman" w:hint="eastAsia"/>
                <w:szCs w:val="22"/>
                <w:lang w:eastAsia="zh-CN"/>
              </w:rPr>
              <w:t>登记的</w:t>
            </w:r>
            <w:r w:rsidRPr="00BE10CC">
              <w:rPr>
                <w:rFonts w:ascii="Times New Roman" w:eastAsia="SimSun" w:hAnsi="Times New Roman" w:hint="eastAsia"/>
                <w:szCs w:val="22"/>
                <w:lang w:eastAsia="zh-CN"/>
              </w:rPr>
              <w:t>24.25 - 27.5 GHz</w:t>
            </w:r>
            <w:r w:rsidRPr="00BE10CC">
              <w:rPr>
                <w:rFonts w:ascii="Times New Roman" w:eastAsia="SimSun" w:hAnsi="Times New Roman" w:hint="eastAsia"/>
                <w:szCs w:val="22"/>
                <w:lang w:eastAsia="zh-CN"/>
              </w:rPr>
              <w:t>频段中移动台站的</w:t>
            </w:r>
            <w:r w:rsidRPr="00BE10CC">
              <w:rPr>
                <w:rFonts w:ascii="Times New Roman" w:eastAsia="SimSun" w:hAnsi="Times New Roman" w:hint="eastAsia"/>
                <w:szCs w:val="22"/>
                <w:lang w:eastAsia="zh-CN"/>
              </w:rPr>
              <w:t>1 458</w:t>
            </w:r>
            <w:r w:rsidRPr="00BE10CC">
              <w:rPr>
                <w:rFonts w:ascii="Times New Roman" w:eastAsia="SimSun" w:hAnsi="Times New Roman" w:hint="eastAsia"/>
                <w:szCs w:val="22"/>
                <w:lang w:eastAsia="zh-CN"/>
              </w:rPr>
              <w:t>个频率指配未被确定为</w:t>
            </w:r>
            <w:r w:rsidRPr="00BE10CC">
              <w:rPr>
                <w:rFonts w:ascii="Times New Roman" w:eastAsia="SimSun" w:hAnsi="Times New Roman" w:hint="eastAsia"/>
                <w:szCs w:val="22"/>
                <w:lang w:eastAsia="zh-CN"/>
              </w:rPr>
              <w:t>IMT</w:t>
            </w:r>
            <w:r w:rsidRPr="00BE10CC">
              <w:rPr>
                <w:rFonts w:ascii="Times New Roman" w:eastAsia="SimSun" w:hAnsi="Times New Roman" w:hint="eastAsia"/>
                <w:szCs w:val="22"/>
                <w:lang w:eastAsia="zh-CN"/>
              </w:rPr>
              <w:t>指配，因此不清楚这些指配使用的是何种类型的天线系统</w:t>
            </w:r>
            <w:bookmarkEnd w:id="61"/>
            <w:r w:rsidRPr="00BE10CC">
              <w:rPr>
                <w:rFonts w:ascii="Times New Roman" w:eastAsia="SimSun" w:hAnsi="Times New Roman" w:hint="eastAsia"/>
                <w:color w:val="000000"/>
                <w:szCs w:val="22"/>
                <w:lang w:eastAsia="zh-CN"/>
              </w:rPr>
              <w:t>；</w:t>
            </w:r>
          </w:p>
          <w:p w14:paraId="27FF6FF4" w14:textId="77777777" w:rsidR="00BE10CC" w:rsidRPr="00BE10CC" w:rsidRDefault="00BE10CC" w:rsidP="00AF611D">
            <w:pPr>
              <w:pStyle w:val="Default"/>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hint="eastAsia"/>
                <w:sz w:val="22"/>
                <w:szCs w:val="22"/>
                <w:lang w:val="en-GB"/>
              </w:rPr>
              <w:t>一旦该方法获得</w:t>
            </w:r>
            <w:r w:rsidRPr="00BE10CC">
              <w:rPr>
                <w:rFonts w:ascii="Times New Roman" w:eastAsia="SimSun" w:hAnsi="Times New Roman" w:hint="eastAsia"/>
                <w:sz w:val="22"/>
                <w:szCs w:val="22"/>
                <w:lang w:val="en-GB"/>
              </w:rPr>
              <w:t>WRC</w:t>
            </w:r>
            <w:r w:rsidRPr="00BE10CC">
              <w:rPr>
                <w:rFonts w:ascii="Times New Roman" w:eastAsia="SimSun" w:hAnsi="Times New Roman" w:hint="eastAsia"/>
                <w:sz w:val="22"/>
                <w:szCs w:val="22"/>
                <w:lang w:val="en-GB"/>
              </w:rPr>
              <w:t>批准并生效，要求通知管理部门确认指配中的天线功率值（</w:t>
            </w:r>
            <w:r w:rsidRPr="00BE10CC">
              <w:rPr>
                <w:rFonts w:ascii="Times New Roman" w:eastAsia="SimSun" w:hAnsi="Times New Roman" w:hint="eastAsia"/>
                <w:sz w:val="22"/>
                <w:szCs w:val="22"/>
                <w:lang w:val="en-GB"/>
              </w:rPr>
              <w:t>8AA</w:t>
            </w:r>
            <w:r w:rsidRPr="00BE10CC">
              <w:rPr>
                <w:rFonts w:ascii="Times New Roman" w:eastAsia="SimSun" w:hAnsi="Times New Roman" w:hint="eastAsia"/>
                <w:sz w:val="22"/>
                <w:szCs w:val="22"/>
                <w:lang w:val="en-GB"/>
              </w:rPr>
              <w:t>）是符合确定</w:t>
            </w:r>
            <w:r w:rsidRPr="00BE10CC">
              <w:rPr>
                <w:rFonts w:ascii="Times New Roman" w:eastAsia="SimSun" w:hAnsi="Times New Roman" w:hint="eastAsia"/>
                <w:sz w:val="22"/>
                <w:szCs w:val="22"/>
                <w:lang w:val="en-GB"/>
              </w:rPr>
              <w:t>IMT</w:t>
            </w:r>
            <w:r w:rsidRPr="00BE10CC">
              <w:rPr>
                <w:rFonts w:ascii="Times New Roman" w:eastAsia="SimSun" w:hAnsi="Times New Roman" w:hint="eastAsia"/>
                <w:sz w:val="22"/>
                <w:szCs w:val="22"/>
                <w:lang w:val="en-GB"/>
              </w:rPr>
              <w:t>台站（</w:t>
            </w:r>
            <w:r w:rsidRPr="00BE10CC">
              <w:rPr>
                <w:rFonts w:ascii="Times New Roman" w:eastAsia="SimSun" w:hAnsi="Times New Roman" w:hint="eastAsia"/>
                <w:sz w:val="22"/>
                <w:szCs w:val="22"/>
                <w:lang w:val="en-GB"/>
              </w:rPr>
              <w:t xml:space="preserve">24.45 - 27.5 GHz </w:t>
            </w:r>
            <w:r w:rsidRPr="00BE10CC">
              <w:rPr>
                <w:rFonts w:ascii="Times New Roman" w:eastAsia="SimSun" w:hAnsi="Times New Roman" w:hint="eastAsia"/>
                <w:sz w:val="22"/>
                <w:szCs w:val="22"/>
                <w:lang w:val="en-GB"/>
              </w:rPr>
              <w:t>频段中）</w:t>
            </w:r>
            <w:r w:rsidRPr="00BE10CC">
              <w:rPr>
                <w:rFonts w:ascii="Times New Roman" w:eastAsia="SimSun" w:hAnsi="Times New Roman" w:hint="eastAsia"/>
                <w:sz w:val="22"/>
                <w:szCs w:val="22"/>
                <w:lang w:val="en-GB"/>
              </w:rPr>
              <w:t>8AA</w:t>
            </w:r>
            <w:r w:rsidRPr="00BE10CC">
              <w:rPr>
                <w:rFonts w:ascii="Times New Roman" w:eastAsia="SimSun" w:hAnsi="Times New Roman" w:hint="eastAsia"/>
                <w:sz w:val="22"/>
                <w:szCs w:val="22"/>
                <w:lang w:val="en-GB"/>
              </w:rPr>
              <w:t>项的、已批准方法的，其天线由有源元件阵列组成（见</w:t>
            </w:r>
            <w:r w:rsidRPr="00BE10CC">
              <w:rPr>
                <w:rFonts w:ascii="Times New Roman" w:eastAsia="SimSun" w:hAnsi="Times New Roman" w:hint="eastAsia"/>
                <w:sz w:val="22"/>
                <w:szCs w:val="22"/>
                <w:lang w:val="en-GB"/>
              </w:rPr>
              <w:t>WRC-19 550</w:t>
            </w:r>
            <w:r w:rsidRPr="00BE10CC">
              <w:rPr>
                <w:rFonts w:ascii="Times New Roman" w:eastAsia="SimSun" w:hAnsi="Times New Roman" w:hint="eastAsia"/>
                <w:sz w:val="22"/>
                <w:szCs w:val="22"/>
                <w:lang w:val="en-GB"/>
              </w:rPr>
              <w:t>号文件）。</w:t>
            </w:r>
          </w:p>
        </w:tc>
      </w:tr>
      <w:tr w:rsidR="00BE10CC" w:rsidRPr="00BE10CC" w14:paraId="6EB645A1"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B98742A" w14:textId="77777777" w:rsidR="00BE10CC" w:rsidRPr="00BE10CC" w:rsidRDefault="00BE10CC" w:rsidP="00BE10CC">
            <w:pPr>
              <w:pStyle w:val="Tabletext"/>
              <w:keepNext/>
              <w:keepLines/>
              <w:spacing w:before="120" w:after="120" w:line="260" w:lineRule="auto"/>
              <w:rPr>
                <w:rFonts w:ascii="Times New Roman" w:eastAsia="SimSun" w:hAnsi="Times New Roman"/>
                <w:szCs w:val="22"/>
              </w:rPr>
            </w:pPr>
            <w:r w:rsidRPr="00BE10CC">
              <w:rPr>
                <w:rFonts w:ascii="Times New Roman" w:eastAsia="SimSun" w:hAnsi="Times New Roman"/>
                <w:szCs w:val="22"/>
              </w:rPr>
              <w:lastRenderedPageBreak/>
              <w:t>10</w:t>
            </w:r>
          </w:p>
        </w:tc>
        <w:tc>
          <w:tcPr>
            <w:tcW w:w="4115" w:type="dxa"/>
          </w:tcPr>
          <w:p w14:paraId="42AD37A4" w14:textId="77777777" w:rsidR="00BE10CC" w:rsidRPr="00BE10CC" w:rsidRDefault="00BE10CC" w:rsidP="00BE10CC">
            <w:pPr>
              <w:pStyle w:val="Default"/>
              <w:keepNext/>
              <w:keepLines/>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rPr>
              <w:t>列支敦士登主管部门提交的请求将第</w:t>
            </w:r>
            <w:r w:rsidRPr="00BE10CC">
              <w:rPr>
                <w:rFonts w:ascii="Times New Roman" w:eastAsia="SimSun" w:hAnsi="Times New Roman" w:hint="eastAsia"/>
                <w:b/>
                <w:sz w:val="22"/>
                <w:szCs w:val="22"/>
              </w:rPr>
              <w:t>35</w:t>
            </w:r>
            <w:r w:rsidRPr="00BE10CC">
              <w:rPr>
                <w:rFonts w:ascii="Times New Roman" w:eastAsia="SimSun" w:hAnsi="Times New Roman" w:hint="eastAsia"/>
                <w:sz w:val="22"/>
                <w:szCs w:val="22"/>
              </w:rPr>
              <w:t>号决议</w:t>
            </w:r>
            <w:r w:rsidRPr="00BE10CC">
              <w:rPr>
                <w:rFonts w:ascii="Times New Roman" w:eastAsia="SimSun" w:hAnsi="Times New Roman" w:hint="eastAsia"/>
                <w:b/>
                <w:sz w:val="22"/>
                <w:szCs w:val="22"/>
              </w:rPr>
              <w:t>（</w:t>
            </w:r>
            <w:r w:rsidRPr="00BE10CC">
              <w:rPr>
                <w:rFonts w:ascii="Times New Roman" w:eastAsia="SimSun" w:hAnsi="Times New Roman" w:hint="eastAsia"/>
                <w:b/>
                <w:sz w:val="22"/>
                <w:szCs w:val="22"/>
              </w:rPr>
              <w:t>WRC-19</w:t>
            </w:r>
            <w:r w:rsidRPr="00BE10CC">
              <w:rPr>
                <w:rFonts w:ascii="Times New Roman" w:eastAsia="SimSun" w:hAnsi="Times New Roman" w:hint="eastAsia"/>
                <w:b/>
                <w:sz w:val="22"/>
                <w:szCs w:val="22"/>
              </w:rPr>
              <w:t>）</w:t>
            </w:r>
            <w:r w:rsidRPr="00BE10CC">
              <w:rPr>
                <w:rFonts w:ascii="Times New Roman" w:eastAsia="SimSun" w:hAnsi="Times New Roman" w:hint="eastAsia"/>
                <w:sz w:val="22"/>
                <w:szCs w:val="22"/>
              </w:rPr>
              <w:t>规定的所有卫星网络申报阶段延长一年的资料</w:t>
            </w:r>
            <w:r w:rsidRPr="00BE10CC">
              <w:rPr>
                <w:rFonts w:ascii="Times New Roman" w:eastAsia="SimSun" w:hAnsi="Times New Roman"/>
                <w:sz w:val="22"/>
                <w:szCs w:val="22"/>
                <w:lang w:val="en-GB"/>
              </w:rPr>
              <w:br/>
            </w:r>
            <w:hyperlink r:id="rId34" w:history="1">
              <w:bookmarkStart w:id="62" w:name="lt_pId308"/>
              <w:r w:rsidRPr="00BE10CC">
                <w:rPr>
                  <w:rStyle w:val="Hyperlink"/>
                  <w:rFonts w:ascii="Times New Roman" w:eastAsia="SimSun" w:hAnsi="Times New Roman"/>
                  <w:sz w:val="22"/>
                  <w:szCs w:val="22"/>
                  <w:lang w:val="en-GB"/>
                </w:rPr>
                <w:t>RRB22-2/11</w:t>
              </w:r>
              <w:bookmarkEnd w:id="62"/>
            </w:hyperlink>
          </w:p>
        </w:tc>
        <w:tc>
          <w:tcPr>
            <w:tcW w:w="6802" w:type="dxa"/>
          </w:tcPr>
          <w:p w14:paraId="0A3C53E4" w14:textId="77777777" w:rsidR="00BE10CC" w:rsidRPr="00BE10CC" w:rsidRDefault="00BE10CC" w:rsidP="00BE10CC">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委员会详细审议了</w:t>
            </w:r>
            <w:r w:rsidRPr="00BE10CC">
              <w:rPr>
                <w:rFonts w:ascii="Times New Roman" w:eastAsia="SimSun" w:hAnsi="Times New Roman" w:hint="eastAsia"/>
                <w:sz w:val="22"/>
                <w:szCs w:val="22"/>
                <w:lang w:val="en-GB"/>
              </w:rPr>
              <w:t>RRB22-2/11</w:t>
            </w:r>
            <w:r w:rsidRPr="00BE10CC">
              <w:rPr>
                <w:rFonts w:ascii="Times New Roman" w:eastAsia="SimSun" w:hAnsi="Times New Roman" w:hint="eastAsia"/>
                <w:sz w:val="22"/>
                <w:szCs w:val="22"/>
                <w:lang w:val="en-GB"/>
              </w:rPr>
              <w:t>号文件所载列支敦士登主管部门的请求。委员会感谢该主管部门提请其注意此事。委员会指出：</w:t>
            </w:r>
          </w:p>
          <w:p w14:paraId="476B05FA" w14:textId="77777777" w:rsidR="00BE10CC" w:rsidRPr="00BE10CC" w:rsidRDefault="00BE10CC" w:rsidP="00BE10CC">
            <w:pPr>
              <w:pStyle w:val="Default"/>
              <w:keepNext/>
              <w:keepLines/>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该请求是要将所有受第</w:t>
            </w:r>
            <w:r w:rsidRPr="00BE10CC">
              <w:rPr>
                <w:rFonts w:ascii="Times New Roman" w:eastAsia="SimSun" w:hAnsi="Times New Roman" w:hint="eastAsia"/>
                <w:b/>
                <w:bCs/>
                <w:sz w:val="22"/>
                <w:szCs w:val="22"/>
                <w:lang w:val="en-GB"/>
              </w:rPr>
              <w:t>35</w:t>
            </w:r>
            <w:r w:rsidRPr="00BE10CC">
              <w:rPr>
                <w:rFonts w:ascii="Times New Roman" w:eastAsia="SimSun" w:hAnsi="Times New Roman" w:hint="eastAsia"/>
                <w:sz w:val="22"/>
                <w:szCs w:val="22"/>
                <w:lang w:val="en-GB"/>
              </w:rPr>
              <w:t>号决议</w:t>
            </w:r>
            <w:r w:rsidRPr="00BE10CC">
              <w:rPr>
                <w:rFonts w:ascii="Times New Roman" w:eastAsia="SimSun" w:hAnsi="Times New Roman" w:hint="eastAsia"/>
                <w:b/>
                <w:bCs/>
                <w:sz w:val="22"/>
                <w:szCs w:val="22"/>
                <w:lang w:val="en-GB"/>
              </w:rPr>
              <w:t>（</w:t>
            </w:r>
            <w:r w:rsidRPr="00BE10CC">
              <w:rPr>
                <w:rFonts w:ascii="Times New Roman" w:eastAsia="SimSun" w:hAnsi="Times New Roman" w:hint="eastAsia"/>
                <w:b/>
                <w:bCs/>
                <w:sz w:val="22"/>
                <w:szCs w:val="22"/>
                <w:lang w:val="en-GB"/>
              </w:rPr>
              <w:t>WRC-19</w:t>
            </w:r>
            <w:r w:rsidRPr="00BE10CC">
              <w:rPr>
                <w:rFonts w:ascii="Times New Roman" w:eastAsia="SimSun" w:hAnsi="Times New Roman" w:hint="eastAsia"/>
                <w:b/>
                <w:bCs/>
                <w:sz w:val="22"/>
                <w:szCs w:val="22"/>
                <w:lang w:val="en-GB"/>
              </w:rPr>
              <w:t>）</w:t>
            </w:r>
            <w:r w:rsidRPr="00BE10CC">
              <w:rPr>
                <w:rFonts w:ascii="Times New Roman" w:eastAsia="SimSun" w:hAnsi="Times New Roman" w:hint="eastAsia"/>
                <w:sz w:val="22"/>
                <w:szCs w:val="22"/>
                <w:lang w:val="en-GB"/>
              </w:rPr>
              <w:t>规定约束的卫星网络申报的阶段性安排（</w:t>
            </w:r>
            <w:r w:rsidRPr="00BE10CC">
              <w:rPr>
                <w:rFonts w:ascii="Times New Roman" w:eastAsia="SimSun" w:hAnsi="Times New Roman"/>
                <w:sz w:val="22"/>
                <w:szCs w:val="22"/>
                <w:lang w:val="en-GB"/>
              </w:rPr>
              <w:t>milestones</w:t>
            </w:r>
            <w:r w:rsidRPr="00BE10CC">
              <w:rPr>
                <w:rFonts w:ascii="Times New Roman" w:eastAsia="SimSun" w:hAnsi="Times New Roman" w:hint="eastAsia"/>
                <w:sz w:val="22"/>
                <w:szCs w:val="22"/>
                <w:lang w:val="en-GB"/>
              </w:rPr>
              <w:t>）总体延长一年；</w:t>
            </w:r>
          </w:p>
          <w:p w14:paraId="6FD131D7" w14:textId="77777777" w:rsidR="00BE10CC" w:rsidRPr="00BE10CC" w:rsidRDefault="00BE10CC" w:rsidP="00BE10CC">
            <w:pPr>
              <w:pStyle w:val="Default"/>
              <w:keepNext/>
              <w:keepLines/>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委员会有职权</w:t>
            </w:r>
            <w:proofErr w:type="gramStart"/>
            <w:r w:rsidRPr="00BE10CC">
              <w:rPr>
                <w:rFonts w:ascii="Times New Roman" w:eastAsia="SimSun" w:hAnsi="Times New Roman" w:hint="eastAsia"/>
                <w:sz w:val="22"/>
                <w:szCs w:val="22"/>
                <w:lang w:val="en-GB"/>
              </w:rPr>
              <w:t>严格视</w:t>
            </w:r>
            <w:proofErr w:type="gramEnd"/>
            <w:r w:rsidRPr="00BE10CC">
              <w:rPr>
                <w:rFonts w:ascii="Times New Roman" w:eastAsia="SimSun" w:hAnsi="Times New Roman" w:hint="eastAsia"/>
                <w:sz w:val="22"/>
                <w:szCs w:val="22"/>
                <w:lang w:val="en-GB"/>
              </w:rPr>
              <w:t>具体情况，考虑因</w:t>
            </w:r>
            <w:r w:rsidRPr="00BE10CC">
              <w:rPr>
                <w:rFonts w:ascii="STKaiti" w:eastAsia="STKaiti" w:hAnsi="STKaiti" w:hint="eastAsia"/>
                <w:sz w:val="22"/>
                <w:szCs w:val="22"/>
                <w:lang w:val="en-GB"/>
              </w:rPr>
              <w:t>不可抗力</w:t>
            </w:r>
            <w:r w:rsidRPr="00BE10CC">
              <w:rPr>
                <w:rFonts w:ascii="Times New Roman" w:eastAsia="SimSun" w:hAnsi="Times New Roman" w:hint="eastAsia"/>
                <w:sz w:val="22"/>
                <w:szCs w:val="22"/>
                <w:lang w:val="en-GB"/>
              </w:rPr>
              <w:t>和同乘延误情况而延长工作期限的请求；</w:t>
            </w:r>
          </w:p>
          <w:p w14:paraId="47720622" w14:textId="77777777" w:rsidR="00BE10CC" w:rsidRPr="00BE10CC" w:rsidRDefault="00BE10CC" w:rsidP="00BE10CC">
            <w:pPr>
              <w:pStyle w:val="Default"/>
              <w:keepNext/>
              <w:keepLines/>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第</w:t>
            </w:r>
            <w:r w:rsidRPr="00BE10CC">
              <w:rPr>
                <w:rFonts w:ascii="Times New Roman" w:eastAsia="SimSun" w:hAnsi="Times New Roman" w:hint="eastAsia"/>
                <w:b/>
                <w:bCs/>
                <w:sz w:val="22"/>
                <w:szCs w:val="22"/>
                <w:lang w:val="en-GB"/>
              </w:rPr>
              <w:t>35</w:t>
            </w:r>
            <w:r w:rsidRPr="00BE10CC">
              <w:rPr>
                <w:rFonts w:ascii="Times New Roman" w:eastAsia="SimSun" w:hAnsi="Times New Roman" w:hint="eastAsia"/>
                <w:sz w:val="22"/>
                <w:szCs w:val="22"/>
                <w:lang w:val="en-GB"/>
              </w:rPr>
              <w:t>号决议（</w:t>
            </w:r>
            <w:r w:rsidRPr="00BE10CC">
              <w:rPr>
                <w:rFonts w:ascii="Times New Roman" w:eastAsia="SimSun" w:hAnsi="Times New Roman" w:hint="eastAsia"/>
                <w:sz w:val="22"/>
                <w:szCs w:val="22"/>
                <w:lang w:val="en-GB"/>
              </w:rPr>
              <w:t>WRC-19</w:t>
            </w:r>
            <w:r w:rsidRPr="00BE10CC">
              <w:rPr>
                <w:rFonts w:ascii="Times New Roman" w:eastAsia="SimSun" w:hAnsi="Times New Roman" w:hint="eastAsia"/>
                <w:sz w:val="22"/>
                <w:szCs w:val="22"/>
                <w:lang w:val="en-GB"/>
              </w:rPr>
              <w:t>）</w:t>
            </w:r>
            <w:r w:rsidRPr="00BE10CC">
              <w:rPr>
                <w:rFonts w:ascii="STKaiti" w:eastAsia="STKaiti" w:hAnsi="STKaiti" w:hint="eastAsia"/>
                <w:sz w:val="22"/>
                <w:szCs w:val="22"/>
                <w:lang w:val="en-GB"/>
              </w:rPr>
              <w:t>做出决议</w:t>
            </w:r>
            <w:r w:rsidRPr="00BE10CC">
              <w:rPr>
                <w:rFonts w:ascii="Times New Roman" w:eastAsia="SimSun" w:hAnsi="Times New Roman" w:hint="eastAsia"/>
                <w:sz w:val="22"/>
                <w:szCs w:val="22"/>
                <w:lang w:val="en-GB"/>
              </w:rPr>
              <w:t>12</w:t>
            </w:r>
            <w:r w:rsidRPr="00BE10CC">
              <w:rPr>
                <w:rFonts w:ascii="Times New Roman" w:eastAsia="SimSun" w:hAnsi="Times New Roman" w:hint="eastAsia"/>
                <w:b/>
                <w:bCs/>
                <w:sz w:val="22"/>
                <w:szCs w:val="22"/>
                <w:lang w:val="en-GB"/>
              </w:rPr>
              <w:t>提供</w:t>
            </w:r>
            <w:r w:rsidRPr="00BE10CC">
              <w:rPr>
                <w:rFonts w:ascii="Times New Roman" w:eastAsia="SimSun" w:hAnsi="Times New Roman" w:hint="eastAsia"/>
                <w:sz w:val="22"/>
                <w:szCs w:val="22"/>
                <w:lang w:val="en-GB"/>
              </w:rPr>
              <w:t>了一种机制，使在《无线电规则》第</w:t>
            </w:r>
            <w:r w:rsidRPr="00BE10CC">
              <w:rPr>
                <w:rFonts w:ascii="Times New Roman" w:eastAsia="SimSun" w:hAnsi="Times New Roman" w:hint="eastAsia"/>
                <w:b/>
                <w:bCs/>
                <w:sz w:val="22"/>
                <w:szCs w:val="22"/>
                <w:lang w:val="en-GB"/>
              </w:rPr>
              <w:t>11.44</w:t>
            </w:r>
            <w:r w:rsidRPr="00BE10CC">
              <w:rPr>
                <w:rFonts w:ascii="Times New Roman" w:eastAsia="SimSun" w:hAnsi="Times New Roman" w:hint="eastAsia"/>
                <w:sz w:val="22"/>
                <w:szCs w:val="22"/>
                <w:lang w:val="en-GB"/>
              </w:rPr>
              <w:t>款规定的七年规则期结束前完成卫星网络申报的主管部门在遇到困难时可请求免除满足第一阶段时间安排的要求；</w:t>
            </w:r>
          </w:p>
          <w:p w14:paraId="7C621818" w14:textId="77777777" w:rsidR="00BE10CC" w:rsidRPr="00BE10CC" w:rsidRDefault="00BE10CC" w:rsidP="00BE10CC">
            <w:pPr>
              <w:pStyle w:val="Default"/>
              <w:keepNext/>
              <w:keepLines/>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根据第</w:t>
            </w:r>
            <w:r w:rsidRPr="00BE10CC">
              <w:rPr>
                <w:rFonts w:ascii="Times New Roman" w:eastAsia="SimSun" w:hAnsi="Times New Roman" w:hint="eastAsia"/>
                <w:b/>
                <w:bCs/>
                <w:sz w:val="22"/>
                <w:szCs w:val="22"/>
                <w:lang w:val="en-GB"/>
              </w:rPr>
              <w:t>35</w:t>
            </w:r>
            <w:r w:rsidRPr="00BE10CC">
              <w:rPr>
                <w:rFonts w:ascii="Times New Roman" w:eastAsia="SimSun" w:hAnsi="Times New Roman" w:hint="eastAsia"/>
                <w:sz w:val="22"/>
                <w:szCs w:val="22"/>
                <w:lang w:val="en-GB"/>
              </w:rPr>
              <w:t>号决议</w:t>
            </w:r>
            <w:r w:rsidRPr="00BE10CC">
              <w:rPr>
                <w:rFonts w:ascii="Times New Roman" w:eastAsia="SimSun" w:hAnsi="Times New Roman" w:hint="eastAsia"/>
                <w:b/>
                <w:bCs/>
                <w:sz w:val="22"/>
                <w:szCs w:val="22"/>
                <w:lang w:val="en-GB"/>
              </w:rPr>
              <w:t>（</w:t>
            </w:r>
            <w:r w:rsidRPr="00BE10CC">
              <w:rPr>
                <w:rFonts w:ascii="Times New Roman" w:eastAsia="SimSun" w:hAnsi="Times New Roman" w:hint="eastAsia"/>
                <w:b/>
                <w:bCs/>
                <w:sz w:val="22"/>
                <w:szCs w:val="22"/>
                <w:lang w:val="en-GB"/>
              </w:rPr>
              <w:t>WRC-19</w:t>
            </w:r>
            <w:r w:rsidRPr="00BE10CC">
              <w:rPr>
                <w:rFonts w:ascii="Times New Roman" w:eastAsia="SimSun" w:hAnsi="Times New Roman" w:hint="eastAsia"/>
                <w:b/>
                <w:bCs/>
                <w:sz w:val="22"/>
                <w:szCs w:val="22"/>
                <w:lang w:val="en-GB"/>
              </w:rPr>
              <w:t>）</w:t>
            </w:r>
            <w:r w:rsidRPr="00BE10CC">
              <w:rPr>
                <w:rFonts w:ascii="STKaiti" w:eastAsia="STKaiti" w:hAnsi="STKaiti" w:hint="eastAsia"/>
                <w:sz w:val="22"/>
                <w:szCs w:val="22"/>
                <w:lang w:val="en-GB"/>
              </w:rPr>
              <w:t>责成无线电通信局</w:t>
            </w:r>
            <w:r w:rsidRPr="00BE10CC">
              <w:rPr>
                <w:rFonts w:ascii="Times New Roman" w:eastAsia="SimSun" w:hAnsi="Times New Roman" w:hint="eastAsia"/>
                <w:sz w:val="22"/>
                <w:szCs w:val="22"/>
                <w:lang w:val="en-GB"/>
              </w:rPr>
              <w:t>2</w:t>
            </w:r>
            <w:r w:rsidRPr="00BE10CC">
              <w:rPr>
                <w:rFonts w:ascii="Times New Roman" w:eastAsia="SimSun" w:hAnsi="Times New Roman" w:hint="eastAsia"/>
                <w:sz w:val="22"/>
                <w:szCs w:val="22"/>
                <w:lang w:val="en-GB"/>
              </w:rPr>
              <w:t>的要求，无线电通信局将向</w:t>
            </w:r>
            <w:r w:rsidRPr="00BE10CC">
              <w:rPr>
                <w:rFonts w:ascii="Times New Roman" w:eastAsia="SimSun" w:hAnsi="Times New Roman" w:hint="eastAsia"/>
                <w:sz w:val="22"/>
                <w:szCs w:val="22"/>
                <w:lang w:val="en-GB"/>
              </w:rPr>
              <w:t>WRC-23</w:t>
            </w:r>
            <w:r w:rsidRPr="00BE10CC">
              <w:rPr>
                <w:rFonts w:ascii="Times New Roman" w:eastAsia="SimSun" w:hAnsi="Times New Roman" w:hint="eastAsia"/>
                <w:sz w:val="22"/>
                <w:szCs w:val="22"/>
                <w:lang w:val="en-GB"/>
              </w:rPr>
              <w:t>报告在执行该决议中遇到的任何困难；</w:t>
            </w:r>
          </w:p>
          <w:p w14:paraId="5A435770" w14:textId="77777777" w:rsidR="00BE10CC" w:rsidRPr="00BE10CC" w:rsidRDefault="00BE10CC" w:rsidP="00BE10CC">
            <w:pPr>
              <w:pStyle w:val="Default"/>
              <w:keepNext/>
              <w:keepLines/>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修改</w:t>
            </w:r>
            <w:r w:rsidRPr="00BE10CC">
              <w:rPr>
                <w:rFonts w:ascii="Times New Roman" w:eastAsia="SimSun" w:hAnsi="Times New Roman" w:hint="eastAsia"/>
                <w:sz w:val="22"/>
                <w:szCs w:val="22"/>
                <w:lang w:val="en-GB"/>
              </w:rPr>
              <w:t>WRC</w:t>
            </w:r>
            <w:r w:rsidRPr="00BE10CC">
              <w:rPr>
                <w:rFonts w:ascii="Times New Roman" w:eastAsia="SimSun" w:hAnsi="Times New Roman" w:hint="eastAsia"/>
                <w:sz w:val="22"/>
                <w:szCs w:val="22"/>
                <w:lang w:val="en-GB"/>
              </w:rPr>
              <w:t>决议或《无线电规则》条款不属于其职权范围。</w:t>
            </w:r>
          </w:p>
          <w:p w14:paraId="647E544E" w14:textId="77777777" w:rsidR="00BE10CC" w:rsidRPr="00BE10CC" w:rsidRDefault="00BE10CC" w:rsidP="00BE10CC">
            <w:pPr>
              <w:pStyle w:val="Defaul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因此，委员会决定它不能同意列支敦士登政府的请求，并鼓励列支敦士登主管部门遵守《无线电规则》和第</w:t>
            </w:r>
            <w:r w:rsidRPr="00BE10CC">
              <w:rPr>
                <w:rFonts w:ascii="Times New Roman" w:eastAsia="SimSun" w:hAnsi="Times New Roman" w:hint="eastAsia"/>
                <w:b/>
                <w:bCs/>
                <w:sz w:val="22"/>
                <w:szCs w:val="22"/>
                <w:lang w:val="en-GB"/>
              </w:rPr>
              <w:t>35</w:t>
            </w:r>
            <w:r w:rsidRPr="00BE10CC">
              <w:rPr>
                <w:rFonts w:ascii="Times New Roman" w:eastAsia="SimSun" w:hAnsi="Times New Roman" w:hint="eastAsia"/>
                <w:sz w:val="22"/>
                <w:szCs w:val="22"/>
                <w:lang w:val="en-GB"/>
              </w:rPr>
              <w:t>号决议</w:t>
            </w:r>
            <w:r w:rsidRPr="00BE10CC">
              <w:rPr>
                <w:rFonts w:ascii="Times New Roman" w:eastAsia="SimSun" w:hAnsi="Times New Roman" w:hint="eastAsia"/>
                <w:b/>
                <w:bCs/>
                <w:sz w:val="22"/>
                <w:szCs w:val="22"/>
                <w:lang w:val="en-GB"/>
              </w:rPr>
              <w:t>（</w:t>
            </w:r>
            <w:r w:rsidRPr="00BE10CC">
              <w:rPr>
                <w:rFonts w:ascii="Times New Roman" w:eastAsia="SimSun" w:hAnsi="Times New Roman" w:hint="eastAsia"/>
                <w:b/>
                <w:bCs/>
                <w:sz w:val="22"/>
                <w:szCs w:val="22"/>
                <w:lang w:val="en-GB"/>
              </w:rPr>
              <w:t>WRC-19</w:t>
            </w:r>
            <w:r w:rsidRPr="00BE10CC">
              <w:rPr>
                <w:rFonts w:ascii="Times New Roman" w:eastAsia="SimSun" w:hAnsi="Times New Roman" w:hint="eastAsia"/>
                <w:b/>
                <w:bCs/>
                <w:sz w:val="22"/>
                <w:szCs w:val="22"/>
                <w:lang w:val="en-GB"/>
              </w:rPr>
              <w:t>）</w:t>
            </w:r>
            <w:r w:rsidRPr="00BE10CC">
              <w:rPr>
                <w:rFonts w:ascii="Times New Roman" w:eastAsia="SimSun" w:hAnsi="Times New Roman" w:hint="eastAsia"/>
                <w:sz w:val="22"/>
                <w:szCs w:val="22"/>
                <w:lang w:val="en-GB"/>
              </w:rPr>
              <w:t>的规定。</w:t>
            </w:r>
          </w:p>
        </w:tc>
        <w:tc>
          <w:tcPr>
            <w:tcW w:w="2417" w:type="dxa"/>
            <w:gridSpan w:val="2"/>
          </w:tcPr>
          <w:p w14:paraId="5D750E66" w14:textId="77777777" w:rsidR="00BE10CC" w:rsidRPr="00BE10CC" w:rsidRDefault="00BE10CC" w:rsidP="00BE10CC">
            <w:pPr>
              <w:pStyle w:val="Default"/>
              <w:keepNext/>
              <w:keepLine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rPr>
            </w:pPr>
            <w:r w:rsidRPr="00BE10CC">
              <w:rPr>
                <w:rFonts w:ascii="Times New Roman" w:eastAsia="SimSun" w:hAnsi="Times New Roman"/>
                <w:sz w:val="22"/>
                <w:szCs w:val="22"/>
              </w:rPr>
              <w:t>执行秘书将这些决定通知相关主管部门</w:t>
            </w:r>
            <w:r w:rsidRPr="00BE10CC">
              <w:rPr>
                <w:rFonts w:ascii="Times New Roman" w:eastAsia="SimSun" w:hAnsi="Times New Roman" w:hint="eastAsia"/>
                <w:sz w:val="22"/>
                <w:szCs w:val="22"/>
              </w:rPr>
              <w:t>。</w:t>
            </w:r>
          </w:p>
        </w:tc>
      </w:tr>
      <w:tr w:rsidR="00BE10CC" w:rsidRPr="00BE10CC" w14:paraId="2D2614A6" w14:textId="77777777" w:rsidTr="00BE10CC">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19A24E0"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rPr>
              <w:t>11</w:t>
            </w:r>
          </w:p>
        </w:tc>
        <w:tc>
          <w:tcPr>
            <w:tcW w:w="4115" w:type="dxa"/>
          </w:tcPr>
          <w:p w14:paraId="71859B16" w14:textId="77777777" w:rsidR="00BE10CC" w:rsidRPr="00BE10CC" w:rsidRDefault="00BE10CC" w:rsidP="00AF611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审议与第</w:t>
            </w:r>
            <w:r w:rsidRPr="00BE10CC">
              <w:rPr>
                <w:rFonts w:ascii="Times New Roman" w:eastAsia="SimSun" w:hAnsi="Times New Roman"/>
                <w:b/>
                <w:bCs/>
                <w:sz w:val="22"/>
                <w:szCs w:val="22"/>
              </w:rPr>
              <w:t>80</w:t>
            </w:r>
            <w:r w:rsidRPr="00BE10CC">
              <w:rPr>
                <w:rFonts w:ascii="Times New Roman" w:eastAsia="SimSun" w:hAnsi="Times New Roman"/>
                <w:sz w:val="22"/>
                <w:szCs w:val="22"/>
              </w:rPr>
              <w:t>号决议</w:t>
            </w:r>
            <w:r w:rsidRPr="00BE10CC">
              <w:rPr>
                <w:rFonts w:ascii="Times New Roman" w:eastAsia="SimSun" w:hAnsi="Times New Roman"/>
                <w:b/>
                <w:bCs/>
                <w:sz w:val="22"/>
                <w:szCs w:val="22"/>
              </w:rPr>
              <w:t>（</w:t>
            </w:r>
            <w:r w:rsidRPr="00BE10CC">
              <w:rPr>
                <w:rFonts w:ascii="Times New Roman" w:eastAsia="SimSun" w:hAnsi="Times New Roman"/>
                <w:b/>
                <w:bCs/>
                <w:sz w:val="22"/>
                <w:szCs w:val="22"/>
              </w:rPr>
              <w:t>WRC-07</w:t>
            </w:r>
            <w:r w:rsidRPr="00BE10CC">
              <w:rPr>
                <w:rFonts w:ascii="Times New Roman" w:eastAsia="SimSun" w:hAnsi="Times New Roman"/>
                <w:b/>
                <w:bCs/>
                <w:sz w:val="22"/>
                <w:szCs w:val="22"/>
              </w:rPr>
              <w:t>，修订版）</w:t>
            </w:r>
            <w:r w:rsidRPr="00BE10CC">
              <w:rPr>
                <w:rFonts w:ascii="Times New Roman" w:eastAsia="SimSun" w:hAnsi="Times New Roman"/>
                <w:sz w:val="22"/>
                <w:szCs w:val="22"/>
              </w:rPr>
              <w:t>有关的问题</w:t>
            </w:r>
          </w:p>
        </w:tc>
        <w:tc>
          <w:tcPr>
            <w:tcW w:w="6802" w:type="dxa"/>
          </w:tcPr>
          <w:p w14:paraId="2D9B828B" w14:textId="77777777" w:rsidR="00BE10CC" w:rsidRPr="00BE10CC" w:rsidRDefault="00BE10CC" w:rsidP="00AF611D">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在提交</w:t>
            </w:r>
            <w:r w:rsidRPr="00BE10CC">
              <w:rPr>
                <w:rFonts w:ascii="Times New Roman" w:eastAsia="SimSun" w:hAnsi="Times New Roman" w:hint="eastAsia"/>
                <w:sz w:val="22"/>
                <w:szCs w:val="22"/>
                <w:lang w:val="en-GB"/>
              </w:rPr>
              <w:t>WRC-23</w:t>
            </w:r>
            <w:r w:rsidRPr="00BE10CC">
              <w:rPr>
                <w:rFonts w:ascii="Times New Roman" w:eastAsia="SimSun" w:hAnsi="Times New Roman" w:hint="eastAsia"/>
                <w:sz w:val="22"/>
                <w:szCs w:val="22"/>
                <w:lang w:val="en-GB"/>
              </w:rPr>
              <w:t>的第</w:t>
            </w:r>
            <w:r w:rsidRPr="00BE10CC">
              <w:rPr>
                <w:rFonts w:ascii="Times New Roman" w:eastAsia="SimSun" w:hAnsi="Times New Roman" w:hint="eastAsia"/>
                <w:b/>
                <w:bCs/>
                <w:sz w:val="22"/>
                <w:szCs w:val="22"/>
                <w:lang w:val="en-GB"/>
              </w:rPr>
              <w:t>80</w:t>
            </w:r>
            <w:r w:rsidRPr="00BE10CC">
              <w:rPr>
                <w:rFonts w:ascii="Times New Roman" w:eastAsia="SimSun" w:hAnsi="Times New Roman" w:hint="eastAsia"/>
                <w:sz w:val="22"/>
                <w:szCs w:val="22"/>
                <w:lang w:val="en-GB"/>
              </w:rPr>
              <w:t>号决议（</w:t>
            </w:r>
            <w:r w:rsidRPr="00BE10CC">
              <w:rPr>
                <w:rFonts w:ascii="Times New Roman" w:eastAsia="SimSun" w:hAnsi="Times New Roman" w:hint="eastAsia"/>
                <w:b/>
                <w:bCs/>
                <w:sz w:val="22"/>
                <w:szCs w:val="22"/>
                <w:lang w:val="en-GB"/>
              </w:rPr>
              <w:t>WRC-07</w:t>
            </w:r>
            <w:r w:rsidRPr="00BE10CC">
              <w:rPr>
                <w:rFonts w:ascii="Times New Roman" w:eastAsia="SimSun" w:hAnsi="Times New Roman" w:hint="eastAsia"/>
                <w:b/>
                <w:bCs/>
                <w:sz w:val="22"/>
                <w:szCs w:val="22"/>
                <w:lang w:val="en-GB"/>
              </w:rPr>
              <w:t>，修订版</w:t>
            </w:r>
            <w:r w:rsidRPr="00BE10CC">
              <w:rPr>
                <w:rFonts w:ascii="Times New Roman" w:eastAsia="SimSun" w:hAnsi="Times New Roman" w:hint="eastAsia"/>
                <w:sz w:val="22"/>
                <w:szCs w:val="22"/>
                <w:lang w:val="en-GB"/>
              </w:rPr>
              <w:t>）报告工作组</w:t>
            </w:r>
            <w:r w:rsidRPr="00BE10CC">
              <w:rPr>
                <w:rFonts w:ascii="Times New Roman" w:eastAsia="SimSun" w:hAnsi="Times New Roman" w:hint="eastAsia"/>
                <w:sz w:val="22"/>
                <w:szCs w:val="22"/>
                <w:lang w:val="en-GB"/>
              </w:rPr>
              <w:t>C.BEAUMIER</w:t>
            </w:r>
            <w:r w:rsidRPr="00BE10CC">
              <w:rPr>
                <w:rFonts w:ascii="Times New Roman" w:eastAsia="SimSun" w:hAnsi="Times New Roman" w:hint="eastAsia"/>
                <w:sz w:val="22"/>
                <w:szCs w:val="22"/>
                <w:lang w:val="en-GB"/>
              </w:rPr>
              <w:t>女士的主持下，委员会制定并最终完成了提交</w:t>
            </w:r>
            <w:r w:rsidRPr="00BE10CC">
              <w:rPr>
                <w:rFonts w:ascii="Times New Roman" w:eastAsia="SimSun" w:hAnsi="Times New Roman" w:hint="eastAsia"/>
                <w:sz w:val="22"/>
                <w:szCs w:val="22"/>
                <w:lang w:val="en-GB"/>
              </w:rPr>
              <w:t>2022</w:t>
            </w:r>
            <w:r w:rsidRPr="00BE10CC">
              <w:rPr>
                <w:rFonts w:ascii="Times New Roman" w:eastAsia="SimSun" w:hAnsi="Times New Roman" w:hint="eastAsia"/>
                <w:sz w:val="22"/>
                <w:szCs w:val="22"/>
                <w:lang w:val="en-GB"/>
              </w:rPr>
              <w:t>年全权代表大会（</w:t>
            </w:r>
            <w:r w:rsidRPr="00BE10CC">
              <w:rPr>
                <w:rFonts w:ascii="Times New Roman" w:eastAsia="SimSun" w:hAnsi="Times New Roman" w:hint="eastAsia"/>
                <w:sz w:val="22"/>
                <w:szCs w:val="22"/>
                <w:lang w:val="en-GB"/>
              </w:rPr>
              <w:t>PP-22</w:t>
            </w:r>
            <w:r w:rsidRPr="00BE10CC">
              <w:rPr>
                <w:rFonts w:ascii="Times New Roman" w:eastAsia="SimSun" w:hAnsi="Times New Roman" w:hint="eastAsia"/>
                <w:sz w:val="22"/>
                <w:szCs w:val="22"/>
                <w:lang w:val="en-GB"/>
              </w:rPr>
              <w:t>）的文稿，其中说明了所审议的与国际电联《组织法》第</w:t>
            </w:r>
            <w:r w:rsidRPr="00BE10CC">
              <w:rPr>
                <w:rFonts w:ascii="Times New Roman" w:eastAsia="SimSun" w:hAnsi="Times New Roman" w:hint="eastAsia"/>
                <w:sz w:val="22"/>
                <w:szCs w:val="22"/>
                <w:lang w:val="en-GB"/>
              </w:rPr>
              <w:t>48</w:t>
            </w:r>
            <w:r w:rsidRPr="00BE10CC">
              <w:rPr>
                <w:rFonts w:ascii="Times New Roman" w:eastAsia="SimSun" w:hAnsi="Times New Roman" w:hint="eastAsia"/>
                <w:sz w:val="22"/>
                <w:szCs w:val="22"/>
                <w:lang w:val="en-GB"/>
              </w:rPr>
              <w:t>条有关的案件以及澄清针对《无线电规则》援引该条款以避免滥用该条款的必要性。委员会责成无线电通信局向</w:t>
            </w:r>
            <w:r w:rsidRPr="00BE10CC">
              <w:rPr>
                <w:rFonts w:ascii="Times New Roman" w:eastAsia="SimSun" w:hAnsi="Times New Roman" w:hint="eastAsia"/>
                <w:sz w:val="22"/>
                <w:szCs w:val="22"/>
                <w:lang w:val="en-GB"/>
              </w:rPr>
              <w:t>PP-22</w:t>
            </w:r>
            <w:r w:rsidRPr="00BE10CC">
              <w:rPr>
                <w:rFonts w:ascii="Times New Roman" w:eastAsia="SimSun" w:hAnsi="Times New Roman" w:hint="eastAsia"/>
                <w:sz w:val="22"/>
                <w:szCs w:val="22"/>
                <w:lang w:val="en-GB"/>
              </w:rPr>
              <w:t>提交决定摘要附件中的文件。</w:t>
            </w:r>
          </w:p>
          <w:p w14:paraId="41EBE989" w14:textId="77777777" w:rsidR="00BE10CC" w:rsidRPr="00BE10CC" w:rsidRDefault="00BE10CC" w:rsidP="00AF611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委员会审查了提交</w:t>
            </w:r>
            <w:r w:rsidRPr="00BE10CC">
              <w:rPr>
                <w:rFonts w:ascii="Times New Roman" w:eastAsia="SimSun" w:hAnsi="Times New Roman" w:hint="eastAsia"/>
                <w:sz w:val="22"/>
                <w:szCs w:val="22"/>
                <w:lang w:val="en-GB"/>
              </w:rPr>
              <w:t>WRC-23</w:t>
            </w:r>
            <w:r w:rsidRPr="00BE10CC">
              <w:rPr>
                <w:rFonts w:ascii="Times New Roman" w:eastAsia="SimSun" w:hAnsi="Times New Roman" w:hint="eastAsia"/>
                <w:sz w:val="22"/>
                <w:szCs w:val="22"/>
                <w:lang w:val="en-GB"/>
              </w:rPr>
              <w:t>的关于第</w:t>
            </w:r>
            <w:r w:rsidRPr="00BE10CC">
              <w:rPr>
                <w:rFonts w:ascii="Times New Roman" w:eastAsia="SimSun" w:hAnsi="Times New Roman" w:hint="eastAsia"/>
                <w:b/>
                <w:bCs/>
                <w:sz w:val="22"/>
                <w:szCs w:val="22"/>
                <w:lang w:val="en-GB"/>
              </w:rPr>
              <w:t>80</w:t>
            </w:r>
            <w:r w:rsidRPr="00BE10CC">
              <w:rPr>
                <w:rFonts w:ascii="Times New Roman" w:eastAsia="SimSun" w:hAnsi="Times New Roman" w:hint="eastAsia"/>
                <w:sz w:val="22"/>
                <w:szCs w:val="22"/>
                <w:lang w:val="en-GB"/>
              </w:rPr>
              <w:t>号决议（</w:t>
            </w:r>
            <w:r w:rsidRPr="00BE10CC">
              <w:rPr>
                <w:rFonts w:ascii="Times New Roman" w:eastAsia="SimSun" w:hAnsi="Times New Roman" w:hint="eastAsia"/>
                <w:b/>
                <w:bCs/>
                <w:sz w:val="22"/>
                <w:szCs w:val="22"/>
                <w:lang w:val="en-GB"/>
              </w:rPr>
              <w:t>WRC-07</w:t>
            </w:r>
            <w:r w:rsidRPr="00BE10CC">
              <w:rPr>
                <w:rFonts w:ascii="Times New Roman" w:eastAsia="SimSun" w:hAnsi="Times New Roman" w:hint="eastAsia"/>
                <w:b/>
                <w:bCs/>
                <w:sz w:val="22"/>
                <w:szCs w:val="22"/>
                <w:lang w:val="en-GB"/>
              </w:rPr>
              <w:t>，修订版</w:t>
            </w:r>
            <w:r w:rsidRPr="00BE10CC">
              <w:rPr>
                <w:rFonts w:ascii="Times New Roman" w:eastAsia="SimSun" w:hAnsi="Times New Roman" w:hint="eastAsia"/>
                <w:sz w:val="22"/>
                <w:szCs w:val="22"/>
                <w:lang w:val="en-GB"/>
              </w:rPr>
              <w:t>）的报告第一稿，并根据在该次会议上审议的案件和做出的决定，为一些问题确定了应纳入报告的补充内容。</w:t>
            </w:r>
          </w:p>
        </w:tc>
        <w:tc>
          <w:tcPr>
            <w:tcW w:w="2417" w:type="dxa"/>
            <w:gridSpan w:val="2"/>
          </w:tcPr>
          <w:p w14:paraId="126AFAD9" w14:textId="77777777" w:rsidR="00BE10CC" w:rsidRPr="00BE10CC" w:rsidRDefault="00BE10CC" w:rsidP="00AF611D">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hint="eastAsia"/>
                <w:sz w:val="22"/>
                <w:szCs w:val="22"/>
                <w:lang w:val="en-GB"/>
              </w:rPr>
              <w:t>无线电通信局将向</w:t>
            </w:r>
            <w:r w:rsidRPr="00BE10CC">
              <w:rPr>
                <w:rFonts w:ascii="Times New Roman" w:eastAsia="SimSun" w:hAnsi="Times New Roman" w:hint="eastAsia"/>
                <w:sz w:val="22"/>
                <w:szCs w:val="22"/>
                <w:lang w:val="en-GB"/>
              </w:rPr>
              <w:t>PP-22</w:t>
            </w:r>
            <w:r w:rsidRPr="00BE10CC">
              <w:rPr>
                <w:rFonts w:ascii="Times New Roman" w:eastAsia="SimSun" w:hAnsi="Times New Roman" w:hint="eastAsia"/>
                <w:sz w:val="22"/>
                <w:szCs w:val="22"/>
                <w:lang w:val="en-GB"/>
              </w:rPr>
              <w:t>提交决定摘要附件中的文件。</w:t>
            </w:r>
          </w:p>
        </w:tc>
      </w:tr>
      <w:tr w:rsidR="00BE10CC" w:rsidRPr="00BE10CC" w14:paraId="67F17EDB" w14:textId="77777777" w:rsidTr="00BE10CC">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F2F887"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lang w:val="en-US"/>
              </w:rPr>
              <w:lastRenderedPageBreak/>
              <w:t>12</w:t>
            </w:r>
          </w:p>
        </w:tc>
        <w:tc>
          <w:tcPr>
            <w:tcW w:w="4115" w:type="dxa"/>
          </w:tcPr>
          <w:p w14:paraId="0C350CD1" w14:textId="77777777" w:rsidR="00BE10CC" w:rsidRPr="00BE10CC" w:rsidRDefault="00BE10CC" w:rsidP="00AF611D">
            <w:pPr>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sz w:val="22"/>
                <w:szCs w:val="22"/>
              </w:rPr>
              <w:t>下次会议日期及未来会议暂定时间的确认</w:t>
            </w:r>
          </w:p>
        </w:tc>
        <w:tc>
          <w:tcPr>
            <w:tcW w:w="6802" w:type="dxa"/>
          </w:tcPr>
          <w:p w14:paraId="6A39631F" w14:textId="77777777" w:rsidR="00BE10CC" w:rsidRPr="00BE10CC" w:rsidRDefault="00BE10CC" w:rsidP="00AF611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委员会确认，第</w:t>
            </w:r>
            <w:r w:rsidRPr="00BE10CC">
              <w:rPr>
                <w:rFonts w:ascii="Times New Roman" w:eastAsia="SimSun" w:hAnsi="Times New Roman"/>
                <w:sz w:val="22"/>
                <w:szCs w:val="22"/>
                <w:lang w:val="en-GB"/>
              </w:rPr>
              <w:t>91</w:t>
            </w:r>
            <w:r w:rsidRPr="00BE10CC">
              <w:rPr>
                <w:rFonts w:ascii="Times New Roman" w:eastAsia="SimSun" w:hAnsi="Times New Roman"/>
                <w:sz w:val="22"/>
                <w:szCs w:val="22"/>
                <w:lang w:val="en-GB"/>
              </w:rPr>
              <w:t>次会议将于</w:t>
            </w:r>
            <w:r w:rsidRPr="00BE10CC">
              <w:rPr>
                <w:rFonts w:ascii="Times New Roman" w:eastAsia="SimSun" w:hAnsi="Times New Roman"/>
                <w:sz w:val="22"/>
                <w:szCs w:val="22"/>
                <w:lang w:val="en-GB"/>
              </w:rPr>
              <w:t>2022</w:t>
            </w:r>
            <w:r w:rsidRPr="00BE10CC">
              <w:rPr>
                <w:rFonts w:ascii="Times New Roman" w:eastAsia="SimSun" w:hAnsi="Times New Roman"/>
                <w:sz w:val="22"/>
                <w:szCs w:val="22"/>
                <w:lang w:val="en-GB"/>
              </w:rPr>
              <w:t>年</w:t>
            </w:r>
            <w:r w:rsidRPr="00BE10CC">
              <w:rPr>
                <w:rFonts w:ascii="Times New Roman" w:eastAsia="SimSun" w:hAnsi="Times New Roman"/>
                <w:sz w:val="22"/>
                <w:szCs w:val="22"/>
                <w:lang w:val="en-GB"/>
              </w:rPr>
              <w:t>10</w:t>
            </w:r>
            <w:r w:rsidRPr="00BE10CC">
              <w:rPr>
                <w:rFonts w:ascii="Times New Roman" w:eastAsia="SimSun" w:hAnsi="Times New Roman"/>
                <w:sz w:val="22"/>
                <w:szCs w:val="22"/>
                <w:lang w:val="en-GB"/>
              </w:rPr>
              <w:t>月</w:t>
            </w:r>
            <w:r w:rsidRPr="00BE10CC">
              <w:rPr>
                <w:rFonts w:ascii="Times New Roman" w:eastAsia="SimSun" w:hAnsi="Times New Roman"/>
                <w:sz w:val="22"/>
                <w:szCs w:val="22"/>
                <w:lang w:val="en-GB"/>
              </w:rPr>
              <w:t>31</w:t>
            </w:r>
            <w:r w:rsidRPr="00BE10CC">
              <w:rPr>
                <w:rFonts w:ascii="Times New Roman" w:eastAsia="SimSun" w:hAnsi="Times New Roman"/>
                <w:sz w:val="22"/>
                <w:szCs w:val="22"/>
                <w:lang w:val="en-GB"/>
              </w:rPr>
              <w:t>日至</w:t>
            </w:r>
            <w:r w:rsidRPr="00BE10CC">
              <w:rPr>
                <w:rFonts w:ascii="Times New Roman" w:eastAsia="SimSun" w:hAnsi="Times New Roman"/>
                <w:sz w:val="22"/>
                <w:szCs w:val="22"/>
                <w:lang w:val="en-GB"/>
              </w:rPr>
              <w:t>11</w:t>
            </w:r>
            <w:r w:rsidRPr="00BE10CC">
              <w:rPr>
                <w:rFonts w:ascii="Times New Roman" w:eastAsia="SimSun" w:hAnsi="Times New Roman"/>
                <w:sz w:val="22"/>
                <w:szCs w:val="22"/>
                <w:lang w:val="en-GB"/>
              </w:rPr>
              <w:t>月</w:t>
            </w:r>
            <w:r w:rsidRPr="00BE10CC">
              <w:rPr>
                <w:rFonts w:ascii="Times New Roman" w:eastAsia="SimSun" w:hAnsi="Times New Roman"/>
                <w:sz w:val="22"/>
                <w:szCs w:val="22"/>
                <w:lang w:val="en-GB"/>
              </w:rPr>
              <w:t>4</w:t>
            </w:r>
            <w:r w:rsidRPr="00BE10CC">
              <w:rPr>
                <w:rFonts w:ascii="Times New Roman" w:eastAsia="SimSun" w:hAnsi="Times New Roman"/>
                <w:sz w:val="22"/>
                <w:szCs w:val="22"/>
                <w:lang w:val="en-GB"/>
              </w:rPr>
              <w:t>日在</w:t>
            </w:r>
            <w:r w:rsidRPr="00BE10CC">
              <w:rPr>
                <w:rFonts w:ascii="Times New Roman" w:eastAsia="SimSun" w:hAnsi="Times New Roman"/>
                <w:sz w:val="22"/>
                <w:szCs w:val="22"/>
                <w:lang w:val="en-GB"/>
              </w:rPr>
              <w:t>L</w:t>
            </w:r>
            <w:r w:rsidRPr="00BE10CC">
              <w:rPr>
                <w:rFonts w:ascii="Times New Roman" w:eastAsia="SimSun" w:hAnsi="Times New Roman"/>
                <w:sz w:val="22"/>
                <w:szCs w:val="22"/>
                <w:lang w:val="en-GB"/>
              </w:rPr>
              <w:t>厅召开。</w:t>
            </w:r>
          </w:p>
          <w:p w14:paraId="369C9B1E" w14:textId="77777777" w:rsidR="00BE10CC" w:rsidRPr="00BE10CC" w:rsidRDefault="00BE10CC" w:rsidP="00AF611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委员会进一步初步确认其</w:t>
            </w:r>
            <w:r w:rsidRPr="00BE10CC">
              <w:rPr>
                <w:rFonts w:ascii="Times New Roman" w:eastAsia="SimSun" w:hAnsi="Times New Roman"/>
                <w:sz w:val="22"/>
                <w:szCs w:val="22"/>
                <w:lang w:val="en-GB"/>
              </w:rPr>
              <w:t>2023</w:t>
            </w:r>
            <w:r w:rsidRPr="00BE10CC">
              <w:rPr>
                <w:rFonts w:ascii="Times New Roman" w:eastAsia="SimSun" w:hAnsi="Times New Roman"/>
                <w:sz w:val="22"/>
                <w:szCs w:val="22"/>
                <w:lang w:val="en-GB"/>
              </w:rPr>
              <w:t>年的后续会议日期为：</w:t>
            </w:r>
          </w:p>
          <w:p w14:paraId="30F7953B" w14:textId="77777777" w:rsidR="00BE10CC" w:rsidRPr="00BE10CC" w:rsidRDefault="00BE10CC" w:rsidP="00AF611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w:t>
            </w:r>
            <w:r w:rsidRPr="00BE10CC">
              <w:rPr>
                <w:rFonts w:ascii="Times New Roman" w:eastAsia="SimSun" w:hAnsi="Times New Roman"/>
                <w:sz w:val="22"/>
                <w:szCs w:val="22"/>
                <w:lang w:val="en-GB"/>
              </w:rPr>
              <w:tab/>
            </w:r>
            <w:r w:rsidRPr="00BE10CC">
              <w:rPr>
                <w:rFonts w:ascii="Times New Roman" w:eastAsia="SimSun" w:hAnsi="Times New Roman"/>
                <w:sz w:val="22"/>
                <w:szCs w:val="22"/>
                <w:lang w:val="en-GB"/>
              </w:rPr>
              <w:t>第</w:t>
            </w:r>
            <w:r w:rsidRPr="00BE10CC">
              <w:rPr>
                <w:rFonts w:ascii="Times New Roman" w:eastAsia="SimSun" w:hAnsi="Times New Roman"/>
                <w:sz w:val="22"/>
                <w:szCs w:val="22"/>
                <w:lang w:val="en-GB"/>
              </w:rPr>
              <w:t>92</w:t>
            </w:r>
            <w:r w:rsidRPr="00BE10CC">
              <w:rPr>
                <w:rFonts w:ascii="Times New Roman" w:eastAsia="SimSun" w:hAnsi="Times New Roman"/>
                <w:sz w:val="22"/>
                <w:szCs w:val="22"/>
                <w:lang w:val="en-GB"/>
              </w:rPr>
              <w:t>次会议：</w:t>
            </w:r>
            <w:r w:rsidRPr="00BE10CC">
              <w:rPr>
                <w:rFonts w:ascii="Times New Roman" w:eastAsia="SimSun" w:hAnsi="Times New Roman"/>
                <w:sz w:val="22"/>
                <w:szCs w:val="22"/>
                <w:lang w:val="en-GB"/>
              </w:rPr>
              <w:t>2023</w:t>
            </w:r>
            <w:r w:rsidRPr="00BE10CC">
              <w:rPr>
                <w:rFonts w:ascii="Times New Roman" w:eastAsia="SimSun" w:hAnsi="Times New Roman"/>
                <w:sz w:val="22"/>
                <w:szCs w:val="22"/>
                <w:lang w:val="en-GB"/>
              </w:rPr>
              <w:t>年</w:t>
            </w:r>
            <w:r w:rsidRPr="00BE10CC">
              <w:rPr>
                <w:rFonts w:ascii="Times New Roman" w:eastAsia="SimSun" w:hAnsi="Times New Roman"/>
                <w:sz w:val="22"/>
                <w:szCs w:val="22"/>
                <w:lang w:val="en-GB"/>
              </w:rPr>
              <w:t>3</w:t>
            </w:r>
            <w:r w:rsidRPr="00BE10CC">
              <w:rPr>
                <w:rFonts w:ascii="Times New Roman" w:eastAsia="SimSun" w:hAnsi="Times New Roman"/>
                <w:sz w:val="22"/>
                <w:szCs w:val="22"/>
                <w:lang w:val="en-GB"/>
              </w:rPr>
              <w:t>月</w:t>
            </w:r>
            <w:r w:rsidRPr="00BE10CC">
              <w:rPr>
                <w:rFonts w:ascii="Times New Roman" w:eastAsia="SimSun" w:hAnsi="Times New Roman"/>
                <w:sz w:val="22"/>
                <w:szCs w:val="22"/>
                <w:lang w:val="en-GB"/>
              </w:rPr>
              <w:t>20</w:t>
            </w:r>
            <w:r w:rsidRPr="00BE10CC">
              <w:rPr>
                <w:rFonts w:ascii="Times New Roman" w:eastAsia="SimSun" w:hAnsi="Times New Roman"/>
                <w:sz w:val="22"/>
                <w:szCs w:val="22"/>
                <w:lang w:val="en-GB"/>
              </w:rPr>
              <w:t>日至</w:t>
            </w:r>
            <w:r w:rsidRPr="00BE10CC">
              <w:rPr>
                <w:rFonts w:ascii="Times New Roman" w:eastAsia="SimSun" w:hAnsi="Times New Roman"/>
                <w:sz w:val="22"/>
                <w:szCs w:val="22"/>
                <w:lang w:val="en-GB"/>
              </w:rPr>
              <w:t>24</w:t>
            </w:r>
            <w:r w:rsidRPr="00BE10CC">
              <w:rPr>
                <w:rFonts w:ascii="Times New Roman" w:eastAsia="SimSun" w:hAnsi="Times New Roman"/>
                <w:sz w:val="22"/>
                <w:szCs w:val="22"/>
                <w:lang w:val="en-GB"/>
              </w:rPr>
              <w:t>日（</w:t>
            </w:r>
            <w:r w:rsidRPr="00BE10CC">
              <w:rPr>
                <w:rFonts w:ascii="Times New Roman" w:eastAsia="SimSun" w:hAnsi="Times New Roman" w:hint="eastAsia"/>
                <w:sz w:val="22"/>
                <w:szCs w:val="22"/>
                <w:lang w:val="en-GB"/>
              </w:rPr>
              <w:t>L</w:t>
            </w:r>
            <w:r w:rsidRPr="00BE10CC">
              <w:rPr>
                <w:rFonts w:ascii="Times New Roman" w:eastAsia="SimSun" w:hAnsi="Times New Roman"/>
                <w:sz w:val="22"/>
                <w:szCs w:val="22"/>
                <w:lang w:val="en-GB"/>
              </w:rPr>
              <w:t>会议室</w:t>
            </w:r>
            <w:proofErr w:type="gramStart"/>
            <w:r w:rsidRPr="00BE10CC">
              <w:rPr>
                <w:rFonts w:ascii="Times New Roman" w:eastAsia="SimSun" w:hAnsi="Times New Roman"/>
                <w:sz w:val="22"/>
                <w:szCs w:val="22"/>
                <w:lang w:val="en-GB"/>
              </w:rPr>
              <w:t>）；</w:t>
            </w:r>
            <w:proofErr w:type="gramEnd"/>
          </w:p>
          <w:p w14:paraId="2524CF47" w14:textId="77777777" w:rsidR="00BE10CC" w:rsidRPr="00BE10CC" w:rsidRDefault="00BE10CC" w:rsidP="00AF611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w:t>
            </w:r>
            <w:r w:rsidRPr="00BE10CC">
              <w:rPr>
                <w:rFonts w:ascii="Times New Roman" w:eastAsia="SimSun" w:hAnsi="Times New Roman"/>
                <w:sz w:val="22"/>
                <w:szCs w:val="22"/>
                <w:lang w:val="en-GB"/>
              </w:rPr>
              <w:tab/>
            </w:r>
            <w:r w:rsidRPr="00BE10CC">
              <w:rPr>
                <w:rFonts w:ascii="Times New Roman" w:eastAsia="SimSun" w:hAnsi="Times New Roman"/>
                <w:sz w:val="22"/>
                <w:szCs w:val="22"/>
                <w:lang w:val="en-GB"/>
              </w:rPr>
              <w:t>第</w:t>
            </w:r>
            <w:r w:rsidRPr="00BE10CC">
              <w:rPr>
                <w:rFonts w:ascii="Times New Roman" w:eastAsia="SimSun" w:hAnsi="Times New Roman"/>
                <w:sz w:val="22"/>
                <w:szCs w:val="22"/>
                <w:lang w:val="en-GB"/>
              </w:rPr>
              <w:t>93</w:t>
            </w:r>
            <w:r w:rsidRPr="00BE10CC">
              <w:rPr>
                <w:rFonts w:ascii="Times New Roman" w:eastAsia="SimSun" w:hAnsi="Times New Roman"/>
                <w:sz w:val="22"/>
                <w:szCs w:val="22"/>
                <w:lang w:val="en-GB"/>
              </w:rPr>
              <w:t>次会议：</w:t>
            </w:r>
            <w:r w:rsidRPr="00BE10CC">
              <w:rPr>
                <w:rFonts w:ascii="Times New Roman" w:eastAsia="SimSun" w:hAnsi="Times New Roman"/>
                <w:sz w:val="22"/>
                <w:szCs w:val="22"/>
                <w:lang w:val="en-GB"/>
              </w:rPr>
              <w:t>2023</w:t>
            </w:r>
            <w:r w:rsidRPr="00BE10CC">
              <w:rPr>
                <w:rFonts w:ascii="Times New Roman" w:eastAsia="SimSun" w:hAnsi="Times New Roman"/>
                <w:sz w:val="22"/>
                <w:szCs w:val="22"/>
                <w:lang w:val="en-GB"/>
              </w:rPr>
              <w:t>年</w:t>
            </w:r>
            <w:r w:rsidRPr="00BE10CC">
              <w:rPr>
                <w:rFonts w:ascii="Times New Roman" w:eastAsia="SimSun" w:hAnsi="Times New Roman"/>
                <w:sz w:val="22"/>
                <w:szCs w:val="22"/>
                <w:lang w:val="en-GB"/>
              </w:rPr>
              <w:t>6</w:t>
            </w:r>
            <w:r w:rsidRPr="00BE10CC">
              <w:rPr>
                <w:rFonts w:ascii="Times New Roman" w:eastAsia="SimSun" w:hAnsi="Times New Roman"/>
                <w:sz w:val="22"/>
                <w:szCs w:val="22"/>
                <w:lang w:val="en-GB"/>
              </w:rPr>
              <w:t>月</w:t>
            </w:r>
            <w:r w:rsidRPr="00BE10CC">
              <w:rPr>
                <w:rFonts w:ascii="Times New Roman" w:eastAsia="SimSun" w:hAnsi="Times New Roman"/>
                <w:sz w:val="22"/>
                <w:szCs w:val="22"/>
                <w:lang w:val="en-GB"/>
              </w:rPr>
              <w:t>26</w:t>
            </w:r>
            <w:r w:rsidRPr="00BE10CC">
              <w:rPr>
                <w:rFonts w:ascii="Times New Roman" w:eastAsia="SimSun" w:hAnsi="Times New Roman"/>
                <w:sz w:val="22"/>
                <w:szCs w:val="22"/>
                <w:lang w:val="en-GB"/>
              </w:rPr>
              <w:t>日至</w:t>
            </w:r>
            <w:r w:rsidRPr="00BE10CC">
              <w:rPr>
                <w:rFonts w:ascii="Times New Roman" w:eastAsia="SimSun" w:hAnsi="Times New Roman"/>
                <w:sz w:val="22"/>
                <w:szCs w:val="22"/>
                <w:lang w:val="en-GB"/>
              </w:rPr>
              <w:t>7</w:t>
            </w:r>
            <w:r w:rsidRPr="00BE10CC">
              <w:rPr>
                <w:rFonts w:ascii="Times New Roman" w:eastAsia="SimSun" w:hAnsi="Times New Roman"/>
                <w:sz w:val="22"/>
                <w:szCs w:val="22"/>
                <w:lang w:val="en-GB"/>
              </w:rPr>
              <w:t>月</w:t>
            </w:r>
            <w:r w:rsidRPr="00BE10CC">
              <w:rPr>
                <w:rFonts w:ascii="Times New Roman" w:eastAsia="SimSun" w:hAnsi="Times New Roman"/>
                <w:sz w:val="22"/>
                <w:szCs w:val="22"/>
                <w:lang w:val="en-GB"/>
              </w:rPr>
              <w:t>4</w:t>
            </w:r>
            <w:r w:rsidRPr="00BE10CC">
              <w:rPr>
                <w:rFonts w:ascii="Times New Roman" w:eastAsia="SimSun" w:hAnsi="Times New Roman"/>
                <w:sz w:val="22"/>
                <w:szCs w:val="22"/>
                <w:lang w:val="en-GB"/>
              </w:rPr>
              <w:t>日（日内瓦</w:t>
            </w:r>
            <w:r w:rsidRPr="00BE10CC">
              <w:rPr>
                <w:rFonts w:ascii="Times New Roman" w:eastAsia="SimSun" w:hAnsi="Times New Roman"/>
                <w:sz w:val="22"/>
                <w:szCs w:val="22"/>
                <w:lang w:val="en-GB"/>
              </w:rPr>
              <w:t>CCV</w:t>
            </w:r>
            <w:r w:rsidRPr="00BE10CC">
              <w:rPr>
                <w:rFonts w:ascii="Times New Roman" w:eastAsia="SimSun" w:hAnsi="Times New Roman"/>
                <w:sz w:val="22"/>
                <w:szCs w:val="22"/>
                <w:lang w:val="en-GB"/>
              </w:rPr>
              <w:t>会议室</w:t>
            </w:r>
            <w:proofErr w:type="gramStart"/>
            <w:r w:rsidRPr="00BE10CC">
              <w:rPr>
                <w:rFonts w:ascii="Times New Roman" w:eastAsia="SimSun" w:hAnsi="Times New Roman"/>
                <w:sz w:val="22"/>
                <w:szCs w:val="22"/>
                <w:lang w:val="en-GB"/>
              </w:rPr>
              <w:t>）；</w:t>
            </w:r>
            <w:proofErr w:type="gramEnd"/>
          </w:p>
          <w:p w14:paraId="10309E47" w14:textId="77777777" w:rsidR="00BE10CC" w:rsidRPr="00BE10CC" w:rsidRDefault="00BE10CC" w:rsidP="00AF611D">
            <w:pPr>
              <w:tabs>
                <w:tab w:val="left" w:pos="312"/>
              </w:tabs>
              <w:spacing w:after="120"/>
              <w:ind w:left="29"/>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w:t>
            </w:r>
            <w:r w:rsidRPr="00BE10CC">
              <w:rPr>
                <w:rFonts w:ascii="Times New Roman" w:eastAsia="SimSun" w:hAnsi="Times New Roman"/>
                <w:sz w:val="22"/>
                <w:szCs w:val="22"/>
                <w:lang w:val="en-GB"/>
              </w:rPr>
              <w:tab/>
            </w:r>
            <w:r w:rsidRPr="00BE10CC">
              <w:rPr>
                <w:rFonts w:ascii="Times New Roman" w:eastAsia="SimSun" w:hAnsi="Times New Roman"/>
                <w:sz w:val="22"/>
                <w:szCs w:val="22"/>
                <w:lang w:val="en-GB"/>
              </w:rPr>
              <w:t>第</w:t>
            </w:r>
            <w:r w:rsidRPr="00BE10CC">
              <w:rPr>
                <w:rFonts w:ascii="Times New Roman" w:eastAsia="SimSun" w:hAnsi="Times New Roman"/>
                <w:sz w:val="22"/>
                <w:szCs w:val="22"/>
                <w:lang w:val="en-GB"/>
              </w:rPr>
              <w:t>94</w:t>
            </w:r>
            <w:r w:rsidRPr="00BE10CC">
              <w:rPr>
                <w:rFonts w:ascii="Times New Roman" w:eastAsia="SimSun" w:hAnsi="Times New Roman"/>
                <w:sz w:val="22"/>
                <w:szCs w:val="22"/>
                <w:lang w:val="en-GB"/>
              </w:rPr>
              <w:t>次会议：</w:t>
            </w:r>
            <w:r w:rsidRPr="00BE10CC">
              <w:rPr>
                <w:rFonts w:ascii="Times New Roman" w:eastAsia="SimSun" w:hAnsi="Times New Roman"/>
                <w:sz w:val="22"/>
                <w:szCs w:val="22"/>
                <w:lang w:val="en-GB"/>
              </w:rPr>
              <w:t>2023</w:t>
            </w:r>
            <w:r w:rsidRPr="00BE10CC">
              <w:rPr>
                <w:rFonts w:ascii="Times New Roman" w:eastAsia="SimSun" w:hAnsi="Times New Roman"/>
                <w:sz w:val="22"/>
                <w:szCs w:val="22"/>
                <w:lang w:val="en-GB"/>
              </w:rPr>
              <w:t>年</w:t>
            </w:r>
            <w:r w:rsidRPr="00BE10CC">
              <w:rPr>
                <w:rFonts w:ascii="Times New Roman" w:eastAsia="SimSun" w:hAnsi="Times New Roman"/>
                <w:sz w:val="22"/>
                <w:szCs w:val="22"/>
                <w:lang w:val="en-GB"/>
              </w:rPr>
              <w:t>10</w:t>
            </w:r>
            <w:r w:rsidRPr="00BE10CC">
              <w:rPr>
                <w:rFonts w:ascii="Times New Roman" w:eastAsia="SimSun" w:hAnsi="Times New Roman"/>
                <w:sz w:val="22"/>
                <w:szCs w:val="22"/>
                <w:lang w:val="en-GB"/>
              </w:rPr>
              <w:t>月</w:t>
            </w:r>
            <w:r w:rsidRPr="00BE10CC">
              <w:rPr>
                <w:rFonts w:ascii="Times New Roman" w:eastAsia="SimSun" w:hAnsi="Times New Roman"/>
                <w:sz w:val="22"/>
                <w:szCs w:val="22"/>
                <w:lang w:val="en-GB"/>
              </w:rPr>
              <w:t>16</w:t>
            </w:r>
            <w:r w:rsidRPr="00BE10CC">
              <w:rPr>
                <w:rFonts w:ascii="Times New Roman" w:eastAsia="SimSun" w:hAnsi="Times New Roman"/>
                <w:sz w:val="22"/>
                <w:szCs w:val="22"/>
                <w:lang w:val="en-GB"/>
              </w:rPr>
              <w:t>日至</w:t>
            </w:r>
            <w:r w:rsidRPr="00BE10CC">
              <w:rPr>
                <w:rFonts w:ascii="Times New Roman" w:eastAsia="SimSun" w:hAnsi="Times New Roman"/>
                <w:sz w:val="22"/>
                <w:szCs w:val="22"/>
                <w:lang w:val="en-GB"/>
              </w:rPr>
              <w:t>20</w:t>
            </w:r>
            <w:r w:rsidRPr="00BE10CC">
              <w:rPr>
                <w:rFonts w:ascii="Times New Roman" w:eastAsia="SimSun" w:hAnsi="Times New Roman"/>
                <w:sz w:val="22"/>
                <w:szCs w:val="22"/>
                <w:lang w:val="en-GB"/>
              </w:rPr>
              <w:t>日（日内瓦</w:t>
            </w:r>
            <w:r w:rsidRPr="00BE10CC">
              <w:rPr>
                <w:rFonts w:ascii="Times New Roman" w:eastAsia="SimSun" w:hAnsi="Times New Roman"/>
                <w:sz w:val="22"/>
                <w:szCs w:val="22"/>
                <w:lang w:val="en-GB"/>
              </w:rPr>
              <w:t>CCV</w:t>
            </w:r>
            <w:r w:rsidRPr="00BE10CC">
              <w:rPr>
                <w:rFonts w:ascii="Times New Roman" w:eastAsia="SimSun" w:hAnsi="Times New Roman"/>
                <w:sz w:val="22"/>
                <w:szCs w:val="22"/>
                <w:lang w:val="en-GB"/>
              </w:rPr>
              <w:t>会议室）。</w:t>
            </w:r>
          </w:p>
        </w:tc>
        <w:tc>
          <w:tcPr>
            <w:tcW w:w="2417" w:type="dxa"/>
            <w:gridSpan w:val="2"/>
          </w:tcPr>
          <w:p w14:paraId="3434C836" w14:textId="77777777" w:rsidR="00BE10CC" w:rsidRPr="00BE10CC" w:rsidRDefault="00BE10CC" w:rsidP="00AF611D">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BE10CC">
              <w:rPr>
                <w:rFonts w:ascii="Times New Roman" w:eastAsia="SimSun" w:hAnsi="Times New Roman"/>
                <w:sz w:val="22"/>
                <w:szCs w:val="22"/>
                <w:lang w:val="en-GB"/>
              </w:rPr>
              <w:t>-</w:t>
            </w:r>
          </w:p>
        </w:tc>
      </w:tr>
      <w:tr w:rsidR="00BE10CC" w:rsidRPr="00BE10CC" w14:paraId="21702A8A" w14:textId="77777777" w:rsidTr="00BE10CC">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369C7D16"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lang w:val="en-US"/>
              </w:rPr>
              <w:t>13</w:t>
            </w:r>
          </w:p>
        </w:tc>
        <w:tc>
          <w:tcPr>
            <w:tcW w:w="4115" w:type="dxa"/>
          </w:tcPr>
          <w:p w14:paraId="2C77938E" w14:textId="77777777" w:rsidR="00BE10CC" w:rsidRPr="00BE10CC" w:rsidRDefault="00BE10CC" w:rsidP="00AF611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szCs w:val="22"/>
              </w:rPr>
              <w:t>其他事宜</w:t>
            </w:r>
            <w:proofErr w:type="spellEnd"/>
          </w:p>
        </w:tc>
        <w:tc>
          <w:tcPr>
            <w:tcW w:w="6802" w:type="dxa"/>
          </w:tcPr>
          <w:p w14:paraId="02646AE8" w14:textId="77777777" w:rsidR="00BE10CC" w:rsidRPr="00BE10CC" w:rsidRDefault="00BE10CC" w:rsidP="00AF611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hAnsi="Times New Roman"/>
                <w:sz w:val="22"/>
                <w:szCs w:val="22"/>
              </w:rPr>
              <w:t>-</w:t>
            </w:r>
          </w:p>
        </w:tc>
        <w:tc>
          <w:tcPr>
            <w:tcW w:w="2417" w:type="dxa"/>
            <w:gridSpan w:val="2"/>
          </w:tcPr>
          <w:p w14:paraId="61660239" w14:textId="77777777" w:rsidR="00BE10CC" w:rsidRPr="00BE10CC" w:rsidRDefault="00BE10CC" w:rsidP="00AF611D">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BE10CC" w:rsidRPr="00BE10CC" w14:paraId="2A8B23EE" w14:textId="77777777" w:rsidTr="00BE10CC">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671CB4D7"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lang w:val="en-US"/>
              </w:rPr>
              <w:t>14</w:t>
            </w:r>
          </w:p>
        </w:tc>
        <w:tc>
          <w:tcPr>
            <w:tcW w:w="4115" w:type="dxa"/>
          </w:tcPr>
          <w:p w14:paraId="53528B99" w14:textId="77777777" w:rsidR="00BE10CC" w:rsidRPr="00BE10CC" w:rsidRDefault="00BE10CC" w:rsidP="00AF611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BE10CC">
              <w:rPr>
                <w:rFonts w:ascii="Times New Roman" w:eastAsia="SimSun" w:hAnsi="Times New Roman"/>
                <w:szCs w:val="22"/>
              </w:rPr>
              <w:t>批准《决定摘要</w:t>
            </w:r>
            <w:proofErr w:type="spellEnd"/>
            <w:r w:rsidRPr="00BE10CC">
              <w:rPr>
                <w:rFonts w:ascii="Times New Roman" w:eastAsia="SimSun" w:hAnsi="Times New Roman"/>
                <w:szCs w:val="22"/>
              </w:rPr>
              <w:t>》</w:t>
            </w:r>
          </w:p>
        </w:tc>
        <w:tc>
          <w:tcPr>
            <w:tcW w:w="6802" w:type="dxa"/>
          </w:tcPr>
          <w:p w14:paraId="20C25137" w14:textId="77777777" w:rsidR="00BE10CC" w:rsidRPr="00BE10CC" w:rsidRDefault="00BE10CC" w:rsidP="00AF611D">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 w:val="22"/>
                <w:szCs w:val="22"/>
              </w:rPr>
            </w:pPr>
            <w:r w:rsidRPr="00BE10CC">
              <w:rPr>
                <w:rFonts w:ascii="Times New Roman" w:eastAsia="SimSun" w:hAnsi="Times New Roman"/>
                <w:color w:val="000000"/>
                <w:sz w:val="22"/>
                <w:szCs w:val="22"/>
              </w:rPr>
              <w:t>委员会批准了</w:t>
            </w:r>
            <w:r w:rsidRPr="00BE10CC">
              <w:rPr>
                <w:rFonts w:ascii="Times New Roman" w:eastAsia="SimSun" w:hAnsi="Times New Roman"/>
                <w:color w:val="000000"/>
                <w:sz w:val="22"/>
                <w:szCs w:val="22"/>
              </w:rPr>
              <w:t>RRB22-2/15</w:t>
            </w:r>
            <w:r w:rsidRPr="00BE10CC">
              <w:rPr>
                <w:rFonts w:ascii="Times New Roman" w:eastAsia="SimSun" w:hAnsi="Times New Roman"/>
                <w:color w:val="000000"/>
                <w:sz w:val="22"/>
                <w:szCs w:val="22"/>
              </w:rPr>
              <w:t>号文件所载的《决定摘要》。</w:t>
            </w:r>
          </w:p>
        </w:tc>
        <w:tc>
          <w:tcPr>
            <w:tcW w:w="2417" w:type="dxa"/>
            <w:gridSpan w:val="2"/>
          </w:tcPr>
          <w:p w14:paraId="59B25C48" w14:textId="77777777" w:rsidR="00BE10CC" w:rsidRPr="00BE10CC" w:rsidRDefault="00BE10CC" w:rsidP="00AF611D">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BE10CC">
              <w:rPr>
                <w:rFonts w:ascii="Times New Roman" w:eastAsia="SimSun" w:hAnsi="Times New Roman"/>
                <w:szCs w:val="22"/>
              </w:rPr>
              <w:t>-</w:t>
            </w:r>
          </w:p>
        </w:tc>
      </w:tr>
      <w:tr w:rsidR="00BE10CC" w:rsidRPr="00BE10CC" w14:paraId="386C8D31" w14:textId="77777777" w:rsidTr="00BE10CC">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36EE18E9" w14:textId="77777777" w:rsidR="00BE10CC" w:rsidRPr="00BE10CC" w:rsidRDefault="00BE10CC" w:rsidP="00AF611D">
            <w:pPr>
              <w:pStyle w:val="Tabletext"/>
              <w:spacing w:before="120" w:after="120" w:line="260" w:lineRule="auto"/>
              <w:rPr>
                <w:rFonts w:ascii="Times New Roman" w:eastAsia="SimSun" w:hAnsi="Times New Roman"/>
                <w:szCs w:val="22"/>
              </w:rPr>
            </w:pPr>
            <w:r w:rsidRPr="00BE10CC">
              <w:rPr>
                <w:rFonts w:ascii="Times New Roman" w:eastAsia="SimSun" w:hAnsi="Times New Roman"/>
                <w:szCs w:val="22"/>
                <w:lang w:val="en-US"/>
              </w:rPr>
              <w:t>15</w:t>
            </w:r>
          </w:p>
        </w:tc>
        <w:tc>
          <w:tcPr>
            <w:tcW w:w="4115" w:type="dxa"/>
          </w:tcPr>
          <w:p w14:paraId="673E6601" w14:textId="77777777" w:rsidR="00BE10CC" w:rsidRPr="00BE10CC" w:rsidRDefault="00BE10CC" w:rsidP="00AF611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rPr>
            </w:pPr>
            <w:proofErr w:type="spellStart"/>
            <w:r w:rsidRPr="00BE10CC">
              <w:rPr>
                <w:rFonts w:ascii="Times New Roman" w:eastAsia="SimSun" w:hAnsi="Times New Roman"/>
                <w:szCs w:val="22"/>
              </w:rPr>
              <w:t>会议闭幕</w:t>
            </w:r>
            <w:proofErr w:type="spellEnd"/>
          </w:p>
        </w:tc>
        <w:tc>
          <w:tcPr>
            <w:tcW w:w="6802" w:type="dxa"/>
          </w:tcPr>
          <w:p w14:paraId="5FDC1984" w14:textId="77777777" w:rsidR="00BE10CC" w:rsidRPr="00BE10CC" w:rsidRDefault="00BE10CC" w:rsidP="00AF611D">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rPr>
            </w:pPr>
            <w:r w:rsidRPr="00BE10CC">
              <w:rPr>
                <w:rFonts w:ascii="Times New Roman" w:eastAsia="SimSun" w:hAnsi="Times New Roman" w:hint="eastAsia"/>
                <w:sz w:val="22"/>
                <w:szCs w:val="22"/>
              </w:rPr>
              <w:t>会议于</w:t>
            </w:r>
            <w:r w:rsidRPr="00BE10CC">
              <w:rPr>
                <w:rFonts w:ascii="Times New Roman" w:eastAsia="SimSun" w:hAnsi="Times New Roman"/>
                <w:sz w:val="22"/>
                <w:szCs w:val="22"/>
              </w:rPr>
              <w:t>2022</w:t>
            </w:r>
            <w:r w:rsidRPr="00BE10CC">
              <w:rPr>
                <w:rFonts w:ascii="Times New Roman" w:eastAsia="SimSun" w:hAnsi="Times New Roman" w:hint="eastAsia"/>
                <w:sz w:val="22"/>
                <w:szCs w:val="22"/>
              </w:rPr>
              <w:t>年</w:t>
            </w:r>
            <w:r w:rsidRPr="00BE10CC">
              <w:rPr>
                <w:rFonts w:ascii="Times New Roman" w:eastAsia="SimSun" w:hAnsi="Times New Roman" w:hint="eastAsia"/>
                <w:sz w:val="22"/>
                <w:szCs w:val="22"/>
              </w:rPr>
              <w:t>7</w:t>
            </w:r>
            <w:r w:rsidRPr="00BE10CC">
              <w:rPr>
                <w:rFonts w:ascii="Times New Roman" w:eastAsia="SimSun" w:hAnsi="Times New Roman" w:hint="eastAsia"/>
                <w:sz w:val="22"/>
                <w:szCs w:val="22"/>
              </w:rPr>
              <w:t>月</w:t>
            </w:r>
            <w:r w:rsidRPr="00BE10CC">
              <w:rPr>
                <w:rFonts w:ascii="Times New Roman" w:eastAsia="SimSun" w:hAnsi="Times New Roman"/>
                <w:sz w:val="22"/>
                <w:szCs w:val="22"/>
              </w:rPr>
              <w:t>1</w:t>
            </w:r>
            <w:r w:rsidRPr="00BE10CC">
              <w:rPr>
                <w:rFonts w:ascii="Times New Roman" w:eastAsia="SimSun" w:hAnsi="Times New Roman" w:hint="eastAsia"/>
                <w:sz w:val="22"/>
                <w:szCs w:val="22"/>
              </w:rPr>
              <w:t>日</w:t>
            </w:r>
            <w:r w:rsidRPr="00BE10CC">
              <w:rPr>
                <w:rFonts w:ascii="Times New Roman" w:eastAsia="SimSun" w:hAnsi="Times New Roman"/>
                <w:sz w:val="22"/>
                <w:szCs w:val="22"/>
              </w:rPr>
              <w:t>16</w:t>
            </w:r>
            <w:r w:rsidRPr="00BE10CC">
              <w:rPr>
                <w:rFonts w:ascii="Times New Roman" w:eastAsia="SimSun" w:hAnsi="Times New Roman" w:hint="eastAsia"/>
                <w:sz w:val="22"/>
                <w:szCs w:val="22"/>
              </w:rPr>
              <w:t>时</w:t>
            </w:r>
            <w:r w:rsidRPr="00BE10CC">
              <w:rPr>
                <w:rFonts w:ascii="Times New Roman" w:eastAsia="SimSun" w:hAnsi="Times New Roman" w:hint="eastAsia"/>
                <w:sz w:val="22"/>
                <w:szCs w:val="22"/>
              </w:rPr>
              <w:t>40</w:t>
            </w:r>
            <w:r w:rsidRPr="00BE10CC">
              <w:rPr>
                <w:rFonts w:ascii="Times New Roman" w:eastAsia="SimSun" w:hAnsi="Times New Roman" w:hint="eastAsia"/>
                <w:sz w:val="22"/>
                <w:szCs w:val="22"/>
              </w:rPr>
              <w:t>分闭幕。</w:t>
            </w:r>
          </w:p>
        </w:tc>
        <w:tc>
          <w:tcPr>
            <w:tcW w:w="2417" w:type="dxa"/>
            <w:gridSpan w:val="2"/>
          </w:tcPr>
          <w:p w14:paraId="19CBBF09" w14:textId="77777777" w:rsidR="00BE10CC" w:rsidRPr="00BE10CC" w:rsidRDefault="00BE10CC" w:rsidP="00AF611D">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r>
    </w:tbl>
    <w:p w14:paraId="49F0C268" w14:textId="345EE5F3" w:rsidR="00BE10CC" w:rsidRDefault="00BE10CC" w:rsidP="00C63A03"/>
    <w:p w14:paraId="37A870C5" w14:textId="53FB1912" w:rsidR="00BE10CC" w:rsidRDefault="00BE10CC" w:rsidP="00C63A03"/>
    <w:p w14:paraId="62FDA9C5" w14:textId="77777777" w:rsidR="00BE10CC" w:rsidRDefault="00BE10CC" w:rsidP="00C63A03"/>
    <w:p w14:paraId="2CBC2627" w14:textId="2BF24C36" w:rsidR="00BE10CC" w:rsidRPr="007B23A7" w:rsidRDefault="00BE10CC" w:rsidP="00C63A03">
      <w:pPr>
        <w:sectPr w:rsidR="00BE10CC" w:rsidRPr="007B23A7" w:rsidSect="00BA5436">
          <w:footnotePr>
            <w:numRestart w:val="eachPage"/>
          </w:footnotePr>
          <w:pgSz w:w="16834" w:h="11907" w:orient="landscape" w:code="9"/>
          <w:pgMar w:top="1417" w:right="1134" w:bottom="1417" w:left="1134" w:header="720" w:footer="720" w:gutter="0"/>
          <w:paperSrc w:first="15" w:other="15"/>
          <w:cols w:space="720"/>
          <w:docGrid w:linePitch="326"/>
        </w:sectPr>
      </w:pPr>
    </w:p>
    <w:p w14:paraId="3FDB30E1" w14:textId="77777777" w:rsidR="00BE10CC" w:rsidRPr="008E7CD7" w:rsidRDefault="00BE10CC" w:rsidP="00BE10CC">
      <w:pPr>
        <w:pStyle w:val="AnnexNotitle"/>
        <w:spacing w:before="120"/>
        <w:rPr>
          <w:rFonts w:eastAsia="SimSun"/>
          <w:lang w:eastAsia="zh-CN"/>
        </w:rPr>
      </w:pPr>
      <w:bookmarkStart w:id="63" w:name="_Hlk99052121"/>
      <w:r w:rsidRPr="008E7CD7">
        <w:rPr>
          <w:rFonts w:eastAsia="SimSun" w:hint="eastAsia"/>
          <w:lang w:eastAsia="zh-CN"/>
        </w:rPr>
        <w:lastRenderedPageBreak/>
        <w:t>附件</w:t>
      </w:r>
    </w:p>
    <w:p w14:paraId="56EEF896" w14:textId="77777777" w:rsidR="00BE10CC" w:rsidRPr="008E7CD7" w:rsidRDefault="00BE10CC" w:rsidP="00BE10CC">
      <w:pPr>
        <w:pStyle w:val="AnnexTitle0"/>
        <w:rPr>
          <w:rFonts w:eastAsia="SimSun"/>
          <w:color w:val="800000"/>
          <w:sz w:val="22"/>
          <w:lang w:eastAsia="zh-CN"/>
        </w:rPr>
      </w:pPr>
      <w:bookmarkStart w:id="64" w:name="_Hlk104839025"/>
      <w:r w:rsidRPr="008E7CD7">
        <w:rPr>
          <w:rFonts w:eastAsia="SimSun" w:hint="eastAsia"/>
          <w:lang w:val="en-CA" w:eastAsia="zh-CN"/>
        </w:rPr>
        <w:t>关于对《无线电规则》援引《组织法》第</w:t>
      </w:r>
      <w:r w:rsidRPr="008E7CD7">
        <w:rPr>
          <w:rFonts w:eastAsia="SimSun" w:hint="eastAsia"/>
          <w:lang w:val="en-CA" w:eastAsia="zh-CN"/>
        </w:rPr>
        <w:t>4</w:t>
      </w:r>
      <w:r w:rsidRPr="008E7CD7">
        <w:rPr>
          <w:rFonts w:eastAsia="SimSun"/>
          <w:lang w:val="en-CA" w:eastAsia="zh-CN"/>
        </w:rPr>
        <w:t>8</w:t>
      </w:r>
      <w:r w:rsidRPr="008E7CD7">
        <w:rPr>
          <w:rFonts w:eastAsia="SimSun" w:hint="eastAsia"/>
          <w:lang w:val="en-CA" w:eastAsia="zh-CN"/>
        </w:rPr>
        <w:t>条的问题</w:t>
      </w:r>
      <w:bookmarkEnd w:id="64"/>
    </w:p>
    <w:p w14:paraId="28C36BF5" w14:textId="77777777" w:rsidR="00BE10CC" w:rsidRPr="008E7CD7" w:rsidRDefault="00BE10CC" w:rsidP="00BE10CC">
      <w:pPr>
        <w:pStyle w:val="Headingb0"/>
        <w:rPr>
          <w:lang w:eastAsia="zh-CN"/>
        </w:rPr>
      </w:pPr>
      <w:bookmarkStart w:id="65" w:name="_Hlk10207266"/>
      <w:r w:rsidRPr="008E7CD7">
        <w:rPr>
          <w:rFonts w:hint="eastAsia"/>
          <w:lang w:eastAsia="zh-CN"/>
        </w:rPr>
        <w:t>引言</w:t>
      </w:r>
    </w:p>
    <w:p w14:paraId="6C116B32" w14:textId="77777777" w:rsidR="00BE10CC" w:rsidRPr="008E7CD7" w:rsidRDefault="00BE10CC" w:rsidP="00BE10CC">
      <w:pPr>
        <w:ind w:firstLineChars="200" w:firstLine="480"/>
      </w:pPr>
      <w:r w:rsidRPr="008E7CD7">
        <w:rPr>
          <w:rFonts w:hint="eastAsia"/>
        </w:rPr>
        <w:t>在向</w:t>
      </w:r>
      <w:r w:rsidRPr="008E7CD7">
        <w:rPr>
          <w:rFonts w:hint="eastAsia"/>
        </w:rPr>
        <w:t>2019</w:t>
      </w:r>
      <w:r w:rsidRPr="008E7CD7">
        <w:rPr>
          <w:rFonts w:hint="eastAsia"/>
        </w:rPr>
        <w:t>年世界无线电通信大会</w:t>
      </w:r>
      <w:r w:rsidRPr="008E7CD7">
        <w:rPr>
          <w:rFonts w:hint="eastAsia"/>
        </w:rPr>
        <w:t>(WRC-19)</w:t>
      </w:r>
      <w:r w:rsidRPr="008E7CD7">
        <w:rPr>
          <w:rFonts w:hint="eastAsia"/>
        </w:rPr>
        <w:t>提交的关于影响履行国际电联《组织法》第</w:t>
      </w:r>
      <w:r w:rsidRPr="008E7CD7">
        <w:rPr>
          <w:rFonts w:hint="eastAsia"/>
        </w:rPr>
        <w:t>44</w:t>
      </w:r>
      <w:r w:rsidRPr="008E7CD7">
        <w:rPr>
          <w:rFonts w:hint="eastAsia"/>
        </w:rPr>
        <w:t>条所确立原则的问题的报告中，无线电规则委员会</w:t>
      </w:r>
      <w:r w:rsidRPr="008E7CD7">
        <w:rPr>
          <w:rFonts w:hint="eastAsia"/>
        </w:rPr>
        <w:t>(</w:t>
      </w:r>
      <w:r w:rsidRPr="008E7CD7">
        <w:rPr>
          <w:rFonts w:hint="eastAsia"/>
        </w:rPr>
        <w:t>以下简称委员会</w:t>
      </w:r>
      <w:r w:rsidRPr="008E7CD7">
        <w:rPr>
          <w:rFonts w:hint="eastAsia"/>
        </w:rPr>
        <w:t>)</w:t>
      </w:r>
      <w:r w:rsidRPr="008E7CD7">
        <w:rPr>
          <w:rFonts w:hint="eastAsia"/>
        </w:rPr>
        <w:t>考虑了一些由主管部门应用《组织法》第</w:t>
      </w:r>
      <w:r w:rsidRPr="008E7CD7">
        <w:rPr>
          <w:rFonts w:hint="eastAsia"/>
        </w:rPr>
        <w:t>48</w:t>
      </w:r>
      <w:r w:rsidRPr="008E7CD7">
        <w:rPr>
          <w:rFonts w:hint="eastAsia"/>
        </w:rPr>
        <w:t>条而出现的关切。这些关切涉及援引第</w:t>
      </w:r>
      <w:r w:rsidRPr="008E7CD7">
        <w:rPr>
          <w:rFonts w:hint="eastAsia"/>
        </w:rPr>
        <w:t>48</w:t>
      </w:r>
      <w:r w:rsidRPr="008E7CD7">
        <w:rPr>
          <w:rFonts w:hint="eastAsia"/>
        </w:rPr>
        <w:t>条来回应无线电通信局根据《无线电规则》条款发起的调查。</w:t>
      </w:r>
      <w:r w:rsidRPr="008E7CD7">
        <w:t>WRC-19</w:t>
      </w:r>
      <w:r w:rsidRPr="008E7CD7">
        <w:rPr>
          <w:rFonts w:hint="eastAsia"/>
        </w:rPr>
        <w:t>根据国际电联《公约》第</w:t>
      </w:r>
      <w:r w:rsidRPr="008E7CD7">
        <w:t>21</w:t>
      </w:r>
      <w:r w:rsidRPr="008E7CD7">
        <w:rPr>
          <w:rFonts w:hint="eastAsia"/>
        </w:rPr>
        <w:t>条，请</w:t>
      </w:r>
      <w:r w:rsidRPr="008E7CD7">
        <w:t>2022</w:t>
      </w:r>
      <w:r w:rsidRPr="008E7CD7">
        <w:rPr>
          <w:rFonts w:hint="eastAsia"/>
        </w:rPr>
        <w:t>年全权代表大会（</w:t>
      </w:r>
      <w:r w:rsidRPr="008E7CD7">
        <w:rPr>
          <w:rFonts w:hint="eastAsia"/>
        </w:rPr>
        <w:t>PP-22</w:t>
      </w:r>
      <w:r w:rsidRPr="008E7CD7">
        <w:rPr>
          <w:rFonts w:hint="eastAsia"/>
        </w:rPr>
        <w:t>）审议关于对《无线电规则》援引《组织法》第</w:t>
      </w:r>
      <w:r w:rsidRPr="008E7CD7">
        <w:t>48</w:t>
      </w:r>
      <w:r w:rsidRPr="008E7CD7">
        <w:rPr>
          <w:rFonts w:hint="eastAsia"/>
        </w:rPr>
        <w:t>条的问题，并酌情采取必要行动。</w:t>
      </w:r>
    </w:p>
    <w:p w14:paraId="734A4B28" w14:textId="77777777" w:rsidR="00BE10CC" w:rsidRPr="008E7CD7" w:rsidRDefault="00BE10CC" w:rsidP="00BE10CC">
      <w:pPr>
        <w:pStyle w:val="Headingb0"/>
        <w:rPr>
          <w:lang w:eastAsia="zh-CN"/>
        </w:rPr>
      </w:pPr>
      <w:r w:rsidRPr="008E7CD7">
        <w:rPr>
          <w:rFonts w:hint="eastAsia"/>
          <w:lang w:eastAsia="zh-CN"/>
        </w:rPr>
        <w:t>背景</w:t>
      </w:r>
    </w:p>
    <w:p w14:paraId="04323040" w14:textId="77777777" w:rsidR="00BE10CC" w:rsidRPr="002E65DB" w:rsidRDefault="00BE10CC" w:rsidP="00BE10CC">
      <w:pPr>
        <w:ind w:firstLineChars="200" w:firstLine="480"/>
      </w:pPr>
      <w:bookmarkStart w:id="66" w:name="_Hlk107926514"/>
      <w:r w:rsidRPr="002E65DB">
        <w:rPr>
          <w:rFonts w:hint="eastAsia"/>
        </w:rPr>
        <w:t>委员会在其提交</w:t>
      </w:r>
      <w:r w:rsidRPr="002E65DB">
        <w:t>WRC-19</w:t>
      </w:r>
      <w:r w:rsidRPr="002E65DB">
        <w:rPr>
          <w:rFonts w:hint="eastAsia"/>
        </w:rPr>
        <w:t>的报告中确定了某些主管部门提出的关于其他主管部门援引第</w:t>
      </w:r>
      <w:r w:rsidRPr="002E65DB">
        <w:t>48</w:t>
      </w:r>
      <w:r w:rsidRPr="002E65DB">
        <w:rPr>
          <w:rFonts w:hint="eastAsia"/>
        </w:rPr>
        <w:t>条是否恰当的关切。向委员会提交的不遵守《组织法》第</w:t>
      </w:r>
      <w:r w:rsidRPr="002E65DB">
        <w:t>48</w:t>
      </w:r>
      <w:r w:rsidRPr="002E65DB">
        <w:rPr>
          <w:rFonts w:hint="eastAsia"/>
        </w:rPr>
        <w:t>条的指控案件可分类如下：</w:t>
      </w:r>
    </w:p>
    <w:p w14:paraId="1471BE53" w14:textId="77777777" w:rsidR="00BE10CC" w:rsidRPr="008E7CD7" w:rsidRDefault="00BE10CC" w:rsidP="00BE10CC">
      <w:pPr>
        <w:pStyle w:val="enumlev1"/>
        <w:rPr>
          <w:lang w:eastAsia="zh-CN"/>
        </w:rPr>
      </w:pPr>
      <w:bookmarkStart w:id="67" w:name="lt_pId363"/>
      <w:r w:rsidRPr="008E7CD7">
        <w:rPr>
          <w:lang w:eastAsia="zh-CN"/>
        </w:rPr>
        <w:t>–</w:t>
      </w:r>
      <w:r w:rsidRPr="008E7CD7">
        <w:rPr>
          <w:lang w:eastAsia="zh-CN"/>
        </w:rPr>
        <w:tab/>
      </w:r>
      <w:bookmarkEnd w:id="67"/>
      <w:r w:rsidRPr="008E7CD7">
        <w:rPr>
          <w:rFonts w:hint="eastAsia"/>
          <w:lang w:val="en-US" w:eastAsia="zh-CN"/>
        </w:rPr>
        <w:t>在无线电通信局发起调查以核实频率指配是否在规则期限内实际得到使用后，主管部门援引第</w:t>
      </w:r>
      <w:r w:rsidRPr="008E7CD7">
        <w:rPr>
          <w:rFonts w:hint="eastAsia"/>
          <w:lang w:val="en-US" w:eastAsia="zh-CN"/>
        </w:rPr>
        <w:t>48</w:t>
      </w:r>
      <w:r w:rsidRPr="008E7CD7">
        <w:rPr>
          <w:rFonts w:hint="eastAsia"/>
          <w:lang w:val="en-US" w:eastAsia="zh-CN"/>
        </w:rPr>
        <w:t>条，作为阻止调查和在《国际频率登记总表》（</w:t>
      </w:r>
      <w:r w:rsidRPr="008E7CD7">
        <w:rPr>
          <w:rFonts w:hint="eastAsia"/>
          <w:lang w:val="en-US" w:eastAsia="zh-CN"/>
        </w:rPr>
        <w:t>MIFR</w:t>
      </w:r>
      <w:r w:rsidRPr="008E7CD7">
        <w:rPr>
          <w:rFonts w:hint="eastAsia"/>
          <w:lang w:val="en-US" w:eastAsia="zh-CN"/>
        </w:rPr>
        <w:t>）</w:t>
      </w:r>
      <w:proofErr w:type="gramStart"/>
      <w:r w:rsidRPr="008E7CD7">
        <w:rPr>
          <w:rFonts w:hint="eastAsia"/>
          <w:lang w:val="en-US" w:eastAsia="zh-CN"/>
        </w:rPr>
        <w:t>中保留其权利的手段；</w:t>
      </w:r>
      <w:proofErr w:type="gramEnd"/>
    </w:p>
    <w:p w14:paraId="6A9F3D08" w14:textId="77777777" w:rsidR="00BE10CC" w:rsidRPr="008E7CD7" w:rsidRDefault="00BE10CC" w:rsidP="00BE10CC">
      <w:pPr>
        <w:pStyle w:val="enumlev1"/>
        <w:rPr>
          <w:rFonts w:asciiTheme="minorHAnsi" w:hAnsiTheme="minorHAnsi" w:cstheme="minorHAnsi"/>
          <w:lang w:eastAsia="ar-SA"/>
        </w:rPr>
      </w:pPr>
      <w:bookmarkStart w:id="68" w:name="lt_pId364"/>
      <w:r w:rsidRPr="008E7CD7">
        <w:rPr>
          <w:lang w:eastAsia="zh-CN"/>
        </w:rPr>
        <w:t>–</w:t>
      </w:r>
      <w:r w:rsidRPr="008E7CD7">
        <w:rPr>
          <w:lang w:eastAsia="zh-CN"/>
        </w:rPr>
        <w:tab/>
      </w:r>
      <w:bookmarkEnd w:id="68"/>
      <w:r w:rsidRPr="008E7CD7">
        <w:rPr>
          <w:rFonts w:hint="eastAsia"/>
          <w:lang w:eastAsia="zh-CN"/>
        </w:rPr>
        <w:t>主管部门对非军事用途的频率指配援引《组织法》第</w:t>
      </w:r>
      <w:r w:rsidRPr="008E7CD7">
        <w:rPr>
          <w:lang w:eastAsia="zh-CN"/>
        </w:rPr>
        <w:t>48</w:t>
      </w:r>
      <w:r w:rsidRPr="008E7CD7">
        <w:rPr>
          <w:rFonts w:hint="eastAsia"/>
          <w:lang w:eastAsia="zh-CN"/>
        </w:rPr>
        <w:t>条。</w:t>
      </w:r>
    </w:p>
    <w:bookmarkEnd w:id="66"/>
    <w:p w14:paraId="79F555A9" w14:textId="77777777" w:rsidR="00BE10CC" w:rsidRPr="008E7CD7" w:rsidRDefault="00BE10CC" w:rsidP="00BE10CC">
      <w:pPr>
        <w:ind w:firstLineChars="200" w:firstLine="480"/>
        <w:rPr>
          <w:rFonts w:ascii="Calibri" w:hAnsi="Calibri" w:cs="Calibri"/>
          <w:b/>
          <w:color w:val="800000"/>
          <w:sz w:val="22"/>
        </w:rPr>
      </w:pPr>
      <w:r w:rsidRPr="008E7CD7">
        <w:rPr>
          <w:rFonts w:hint="eastAsia"/>
          <w:lang w:val="en-GB"/>
        </w:rPr>
        <w:t>委员会认为，仅仅为了阻止无线电通信局调查卫星网络的状况而援引第</w:t>
      </w:r>
      <w:r w:rsidRPr="008E7CD7">
        <w:rPr>
          <w:rFonts w:hint="eastAsia"/>
          <w:lang w:val="en-GB"/>
        </w:rPr>
        <w:t>48</w:t>
      </w:r>
      <w:r w:rsidRPr="008E7CD7">
        <w:rPr>
          <w:rFonts w:hint="eastAsia"/>
          <w:lang w:val="en-GB"/>
        </w:rPr>
        <w:t>条是不符合《组织法》和《无线电规则》的。</w:t>
      </w:r>
    </w:p>
    <w:p w14:paraId="53E43AF7" w14:textId="77777777" w:rsidR="00BE10CC" w:rsidRPr="008E7CD7" w:rsidRDefault="00BE10CC" w:rsidP="00BE10CC">
      <w:pPr>
        <w:ind w:firstLineChars="200" w:firstLine="480"/>
      </w:pPr>
      <w:r w:rsidRPr="008E7CD7">
        <w:rPr>
          <w:rFonts w:hint="eastAsia"/>
        </w:rPr>
        <w:t>在处理上述案件时，委员会考虑了</w:t>
      </w:r>
      <w:r w:rsidRPr="008E7CD7">
        <w:rPr>
          <w:rFonts w:hint="eastAsia"/>
        </w:rPr>
        <w:t>WRC-15</w:t>
      </w:r>
      <w:r w:rsidRPr="008E7CD7">
        <w:rPr>
          <w:rFonts w:hint="eastAsia"/>
        </w:rPr>
        <w:t>提供的指导，其结论是，一旦主管部门明确援引第</w:t>
      </w:r>
      <w:r w:rsidRPr="008E7CD7">
        <w:rPr>
          <w:rFonts w:hint="eastAsia"/>
        </w:rPr>
        <w:t>4</w:t>
      </w:r>
      <w:r w:rsidRPr="008E7CD7">
        <w:t>8</w:t>
      </w:r>
      <w:r w:rsidRPr="008E7CD7">
        <w:rPr>
          <w:rFonts w:hint="eastAsia"/>
        </w:rPr>
        <w:t>条，则无线电通信局或委员会就不能再要求提供信息来回应调查。其结果是，委员会无法就援引第</w:t>
      </w:r>
      <w:r w:rsidRPr="008E7CD7">
        <w:rPr>
          <w:rFonts w:hint="eastAsia"/>
        </w:rPr>
        <w:t>48</w:t>
      </w:r>
      <w:r w:rsidRPr="008E7CD7">
        <w:rPr>
          <w:rFonts w:hint="eastAsia"/>
        </w:rPr>
        <w:t>条的案件做出决定，因为没有明确的指示来确保第</w:t>
      </w:r>
      <w:r w:rsidRPr="008E7CD7">
        <w:rPr>
          <w:rFonts w:hint="eastAsia"/>
        </w:rPr>
        <w:t>48</w:t>
      </w:r>
      <w:r w:rsidRPr="008E7CD7">
        <w:rPr>
          <w:rFonts w:hint="eastAsia"/>
        </w:rPr>
        <w:t>条规定的主管部门的权利和《无线电规则》规定的主管部门的义务得到一致应用。</w:t>
      </w:r>
    </w:p>
    <w:p w14:paraId="75B6F842" w14:textId="77777777" w:rsidR="00BE10CC" w:rsidRPr="008E7CD7" w:rsidRDefault="00BE10CC" w:rsidP="00BE10CC">
      <w:pPr>
        <w:ind w:firstLineChars="200" w:firstLine="480"/>
      </w:pPr>
      <w:r w:rsidRPr="008E7CD7">
        <w:rPr>
          <w:rFonts w:hint="eastAsia"/>
        </w:rPr>
        <w:t>自</w:t>
      </w:r>
      <w:r w:rsidRPr="008E7CD7">
        <w:rPr>
          <w:rFonts w:hint="eastAsia"/>
        </w:rPr>
        <w:t>WRC-19</w:t>
      </w:r>
      <w:r w:rsidRPr="008E7CD7">
        <w:rPr>
          <w:rFonts w:hint="eastAsia"/>
        </w:rPr>
        <w:t>以来，委员会收到了一项关于制定针对第</w:t>
      </w:r>
      <w:r w:rsidRPr="008E7CD7">
        <w:rPr>
          <w:rFonts w:hint="eastAsia"/>
        </w:rPr>
        <w:t>48</w:t>
      </w:r>
      <w:r w:rsidRPr="008E7CD7">
        <w:rPr>
          <w:rFonts w:hint="eastAsia"/>
        </w:rPr>
        <w:t>条的程序规则的请求。提出这一请求的原因是，相关方面在回复地面频率指配的协调请求时援引了第</w:t>
      </w:r>
      <w:r w:rsidRPr="008E7CD7">
        <w:rPr>
          <w:rFonts w:hint="eastAsia"/>
        </w:rPr>
        <w:t>48</w:t>
      </w:r>
      <w:r w:rsidRPr="008E7CD7">
        <w:rPr>
          <w:rFonts w:hint="eastAsia"/>
        </w:rPr>
        <w:t>条，目的是为了避免提供提出异议所依据的频率指配的特性，从而使可能的干扰问题无法得到解决。委员会注意到</w:t>
      </w:r>
      <w:r w:rsidRPr="008E7CD7">
        <w:rPr>
          <w:rFonts w:hint="eastAsia"/>
        </w:rPr>
        <w:t>WRC-19</w:t>
      </w:r>
      <w:r w:rsidRPr="008E7CD7">
        <w:rPr>
          <w:rFonts w:hint="eastAsia"/>
        </w:rPr>
        <w:t>已请</w:t>
      </w:r>
      <w:r w:rsidRPr="008E7CD7">
        <w:rPr>
          <w:rFonts w:hint="eastAsia"/>
        </w:rPr>
        <w:t>PP-22</w:t>
      </w:r>
      <w:r w:rsidRPr="008E7CD7">
        <w:rPr>
          <w:rFonts w:hint="eastAsia"/>
        </w:rPr>
        <w:t>就援引第</w:t>
      </w:r>
      <w:r w:rsidRPr="008E7CD7">
        <w:rPr>
          <w:rFonts w:hint="eastAsia"/>
        </w:rPr>
        <w:t>48</w:t>
      </w:r>
      <w:r w:rsidRPr="008E7CD7">
        <w:rPr>
          <w:rFonts w:hint="eastAsia"/>
        </w:rPr>
        <w:t>条提供指导，因此决定在该阶段不制定涉及协调程序应用的关于援引第</w:t>
      </w:r>
      <w:r w:rsidRPr="008E7CD7">
        <w:rPr>
          <w:rFonts w:hint="eastAsia"/>
        </w:rPr>
        <w:t>48</w:t>
      </w:r>
      <w:r w:rsidRPr="008E7CD7">
        <w:rPr>
          <w:rFonts w:hint="eastAsia"/>
        </w:rPr>
        <w:t>条的程序规则。</w:t>
      </w:r>
    </w:p>
    <w:p w14:paraId="075EF6B7" w14:textId="77777777" w:rsidR="00BE10CC" w:rsidRPr="008E7CD7" w:rsidRDefault="00BE10CC" w:rsidP="00BE10CC">
      <w:pPr>
        <w:pStyle w:val="Headingb0"/>
        <w:rPr>
          <w:lang w:eastAsia="zh-CN"/>
        </w:rPr>
      </w:pPr>
      <w:r w:rsidRPr="008E7CD7">
        <w:rPr>
          <w:rFonts w:hint="eastAsia"/>
          <w:lang w:eastAsia="zh-CN"/>
        </w:rPr>
        <w:t>讨论</w:t>
      </w:r>
    </w:p>
    <w:p w14:paraId="612B6BF9" w14:textId="77777777" w:rsidR="00BE10CC" w:rsidRPr="002E65DB" w:rsidRDefault="00BE10CC" w:rsidP="00BE10CC">
      <w:pPr>
        <w:ind w:firstLineChars="200" w:firstLine="480"/>
      </w:pPr>
      <w:r w:rsidRPr="002E65DB">
        <w:rPr>
          <w:rFonts w:hint="eastAsia"/>
        </w:rPr>
        <w:t>关于执行国际电联文书的《组织法》第</w:t>
      </w:r>
      <w:r w:rsidRPr="002E65DB">
        <w:rPr>
          <w:rFonts w:hint="eastAsia"/>
        </w:rPr>
        <w:t>6</w:t>
      </w:r>
      <w:r w:rsidRPr="002E65DB">
        <w:rPr>
          <w:rFonts w:hint="eastAsia"/>
        </w:rPr>
        <w:t>条承认，第</w:t>
      </w:r>
      <w:r w:rsidRPr="002E65DB">
        <w:rPr>
          <w:rFonts w:hint="eastAsia"/>
        </w:rPr>
        <w:t>48</w:t>
      </w:r>
      <w:r w:rsidRPr="002E65DB">
        <w:rPr>
          <w:rFonts w:hint="eastAsia"/>
        </w:rPr>
        <w:t>条对遵守《无线电规则》规定的总体义务提供了豁免。第</w:t>
      </w:r>
      <w:r w:rsidRPr="002E65DB">
        <w:rPr>
          <w:rFonts w:hint="eastAsia"/>
        </w:rPr>
        <w:t>48</w:t>
      </w:r>
      <w:r w:rsidRPr="002E65DB">
        <w:rPr>
          <w:rFonts w:hint="eastAsia"/>
        </w:rPr>
        <w:t>条进一步承认，正如《组织法》第</w:t>
      </w:r>
      <w:r w:rsidRPr="002E65DB">
        <w:rPr>
          <w:rFonts w:hint="eastAsia"/>
        </w:rPr>
        <w:t>202</w:t>
      </w:r>
      <w:r w:rsidRPr="002E65DB">
        <w:rPr>
          <w:rFonts w:hint="eastAsia"/>
        </w:rPr>
        <w:t>款所规定，</w:t>
      </w:r>
      <w:r>
        <w:rPr>
          <w:rFonts w:hint="eastAsia"/>
        </w:rPr>
        <w:t>“</w:t>
      </w:r>
      <w:r w:rsidRPr="002E65DB">
        <w:rPr>
          <w:rFonts w:ascii="STKaiti" w:eastAsia="STKaiti" w:hAnsi="STKaiti"/>
        </w:rPr>
        <w:t>各成员国对于军用无线电设施保留其完全的自由</w:t>
      </w:r>
      <w:r w:rsidRPr="002E65DB">
        <w:rPr>
          <w:rFonts w:ascii="STKaiti" w:eastAsia="STKaiti" w:hAnsi="STKaiti" w:hint="eastAsia"/>
        </w:rPr>
        <w:t>权</w:t>
      </w:r>
      <w:r>
        <w:rPr>
          <w:rFonts w:hint="eastAsia"/>
        </w:rPr>
        <w:t>”</w:t>
      </w:r>
      <w:r w:rsidRPr="002E65DB">
        <w:rPr>
          <w:rFonts w:hint="eastAsia"/>
        </w:rPr>
        <w:t>。然而，第</w:t>
      </w:r>
      <w:r w:rsidRPr="002E65DB">
        <w:rPr>
          <w:rFonts w:hint="eastAsia"/>
        </w:rPr>
        <w:t>48</w:t>
      </w:r>
      <w:r w:rsidRPr="002E65DB">
        <w:rPr>
          <w:rFonts w:hint="eastAsia"/>
        </w:rPr>
        <w:t>条的以下两款确认，</w:t>
      </w:r>
      <w:r w:rsidRPr="002E65DB">
        <w:t>这一</w:t>
      </w:r>
      <w:r w:rsidRPr="002E65DB">
        <w:rPr>
          <w:rFonts w:hint="eastAsia"/>
        </w:rPr>
        <w:t>承认</w:t>
      </w:r>
      <w:r w:rsidRPr="002E65DB">
        <w:t>并未对《行政规则》的规定提供完全和明确的减损条</w:t>
      </w:r>
      <w:r w:rsidRPr="002E65DB">
        <w:rPr>
          <w:rFonts w:hint="eastAsia"/>
        </w:rPr>
        <w:t>款：</w:t>
      </w:r>
    </w:p>
    <w:p w14:paraId="59DA10B6" w14:textId="77777777" w:rsidR="00BE10CC" w:rsidRPr="008E7CD7" w:rsidRDefault="00BE10CC" w:rsidP="00BE10CC">
      <w:pPr>
        <w:tabs>
          <w:tab w:val="left" w:pos="709"/>
          <w:tab w:val="left" w:pos="1276"/>
        </w:tabs>
        <w:ind w:left="1276" w:hanging="1276"/>
        <w:rPr>
          <w:b/>
          <w:bCs/>
          <w:i/>
          <w:iCs/>
        </w:rPr>
      </w:pPr>
      <w:r w:rsidRPr="008E7CD7">
        <w:rPr>
          <w:b/>
          <w:bCs/>
          <w:i/>
          <w:iCs/>
        </w:rPr>
        <w:t>203</w:t>
      </w:r>
      <w:r w:rsidRPr="008E7CD7">
        <w:rPr>
          <w:b/>
          <w:bCs/>
          <w:i/>
          <w:iCs/>
        </w:rPr>
        <w:tab/>
        <w:t>2</w:t>
      </w:r>
      <w:r w:rsidRPr="008E7CD7">
        <w:rPr>
          <w:b/>
          <w:bCs/>
          <w:i/>
          <w:iCs/>
        </w:rPr>
        <w:tab/>
      </w:r>
      <w:r w:rsidRPr="008E7CD7">
        <w:rPr>
          <w:rFonts w:ascii="STKaiti" w:eastAsia="STKaiti" w:hAnsi="STKaiti"/>
          <w:b/>
          <w:bCs/>
        </w:rPr>
        <w:t>但是，这些设施必须尽可能遵守有关遇险时给予援助和采取防止有害干扰的措施的法定条款，并遵守行政规则中关于按其所提供业务的性质所使用的发射类型和频率的条款。</w:t>
      </w:r>
    </w:p>
    <w:p w14:paraId="1DC00D7B" w14:textId="77777777" w:rsidR="00BE10CC" w:rsidRPr="008E7CD7" w:rsidRDefault="00BE10CC" w:rsidP="00BE10CC">
      <w:pPr>
        <w:tabs>
          <w:tab w:val="left" w:pos="709"/>
          <w:tab w:val="left" w:pos="1276"/>
        </w:tabs>
        <w:ind w:left="1276" w:hanging="1276"/>
        <w:rPr>
          <w:b/>
          <w:bCs/>
          <w:i/>
          <w:iCs/>
        </w:rPr>
      </w:pPr>
      <w:r w:rsidRPr="008E7CD7">
        <w:rPr>
          <w:b/>
          <w:bCs/>
          <w:i/>
          <w:iCs/>
        </w:rPr>
        <w:lastRenderedPageBreak/>
        <w:t>204</w:t>
      </w:r>
      <w:r w:rsidRPr="008E7CD7">
        <w:rPr>
          <w:b/>
          <w:bCs/>
          <w:i/>
          <w:iCs/>
        </w:rPr>
        <w:tab/>
        <w:t>3</w:t>
      </w:r>
      <w:r w:rsidRPr="008E7CD7">
        <w:rPr>
          <w:b/>
          <w:bCs/>
          <w:i/>
          <w:iCs/>
        </w:rPr>
        <w:tab/>
      </w:r>
      <w:r w:rsidRPr="008E7CD7">
        <w:rPr>
          <w:rFonts w:ascii="STKaiti" w:eastAsia="STKaiti" w:hAnsi="STKaiti"/>
          <w:b/>
          <w:bCs/>
        </w:rPr>
        <w:t>此外，如果这种设施参予提供公众通信业务或行政规则所规定的其他业务，则通常必须遵守适用于此类业务的运营的监管条款。</w:t>
      </w:r>
    </w:p>
    <w:p w14:paraId="6BD1E8B8" w14:textId="77777777" w:rsidR="00BE10CC" w:rsidRPr="008E7CD7" w:rsidRDefault="00BE10CC" w:rsidP="00BE10CC">
      <w:pPr>
        <w:ind w:firstLineChars="200" w:firstLine="480"/>
      </w:pPr>
      <w:r w:rsidRPr="008E7CD7">
        <w:rPr>
          <w:rFonts w:hint="eastAsia"/>
        </w:rPr>
        <w:t>委员会认为</w:t>
      </w:r>
      <w:r w:rsidRPr="008E7CD7">
        <w:rPr>
          <w:rFonts w:hint="eastAsia"/>
        </w:rPr>
        <w:t>,</w:t>
      </w:r>
      <w:r w:rsidRPr="008E7CD7">
        <w:rPr>
          <w:rFonts w:hint="eastAsia"/>
        </w:rPr>
        <w:t>《组织法》的这些条款并不意味着在</w:t>
      </w:r>
      <w:r w:rsidRPr="008E7CD7">
        <w:rPr>
          <w:rFonts w:hint="eastAsia"/>
        </w:rPr>
        <w:t>MIFR</w:t>
      </w:r>
      <w:r w:rsidRPr="008E7CD7">
        <w:rPr>
          <w:rFonts w:hint="eastAsia"/>
        </w:rPr>
        <w:t>没有成功登记相关频率指配的情况下，可通过援引第</w:t>
      </w:r>
      <w:r w:rsidRPr="008E7CD7">
        <w:rPr>
          <w:rFonts w:hint="eastAsia"/>
        </w:rPr>
        <w:t>48</w:t>
      </w:r>
      <w:r w:rsidRPr="008E7CD7">
        <w:rPr>
          <w:rFonts w:hint="eastAsia"/>
        </w:rPr>
        <w:t>条获得和维护国际承认和保护的权利。此外，委员会对可能滥用第</w:t>
      </w:r>
      <w:r w:rsidRPr="008E7CD7">
        <w:rPr>
          <w:rFonts w:hint="eastAsia"/>
        </w:rPr>
        <w:t>48</w:t>
      </w:r>
      <w:r w:rsidRPr="008E7CD7">
        <w:rPr>
          <w:rFonts w:hint="eastAsia"/>
        </w:rPr>
        <w:t>条以及这种滥用将如何严重损害规则框架的完整性非常关切。与此同时，在似乎有相互矛盾的信息表明第</w:t>
      </w:r>
      <w:r w:rsidRPr="008E7CD7">
        <w:rPr>
          <w:rFonts w:hint="eastAsia"/>
        </w:rPr>
        <w:t>48</w:t>
      </w:r>
      <w:r w:rsidRPr="008E7CD7">
        <w:rPr>
          <w:rFonts w:hint="eastAsia"/>
        </w:rPr>
        <w:t>条被援引的频率指配没有用于军事无线电设施的情况下，委员会应能请有关主管部门做出澄清。</w:t>
      </w:r>
    </w:p>
    <w:p w14:paraId="6ED9CE28" w14:textId="77777777" w:rsidR="00BE10CC" w:rsidRPr="008E7CD7" w:rsidRDefault="00BE10CC" w:rsidP="00BE10CC">
      <w:pPr>
        <w:pStyle w:val="Headingb0"/>
        <w:rPr>
          <w:lang w:eastAsia="zh-CN"/>
        </w:rPr>
      </w:pPr>
      <w:r w:rsidRPr="008E7CD7">
        <w:rPr>
          <w:rFonts w:hint="eastAsia"/>
          <w:lang w:eastAsia="zh-CN"/>
        </w:rPr>
        <w:t>结论</w:t>
      </w:r>
    </w:p>
    <w:p w14:paraId="34C6C35A" w14:textId="77777777" w:rsidR="00BE10CC" w:rsidRPr="008E7CD7" w:rsidRDefault="00BE10CC" w:rsidP="00BE10CC">
      <w:pPr>
        <w:ind w:firstLineChars="200" w:firstLine="480"/>
        <w:rPr>
          <w:lang w:eastAsia="ar-SA"/>
        </w:rPr>
      </w:pPr>
      <w:r w:rsidRPr="008E7CD7">
        <w:rPr>
          <w:noProof/>
        </w:rPr>
        <mc:AlternateContent>
          <mc:Choice Requires="wpi">
            <w:drawing>
              <wp:anchor distT="0" distB="0" distL="114300" distR="114300" simplePos="0" relativeHeight="251659264" behindDoc="0" locked="0" layoutInCell="1" allowOverlap="1" wp14:anchorId="735AADAD" wp14:editId="78C5AEF8">
                <wp:simplePos x="0" y="0"/>
                <wp:positionH relativeFrom="column">
                  <wp:posOffset>6153402</wp:posOffset>
                </wp:positionH>
                <wp:positionV relativeFrom="paragraph">
                  <wp:posOffset>619498</wp:posOffset>
                </wp:positionV>
                <wp:extent cx="22320" cy="10440"/>
                <wp:effectExtent l="38100" t="38100" r="53975" b="46990"/>
                <wp:wrapNone/>
                <wp:docPr id="1"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22320" cy="10440"/>
                      </w14:xfrm>
                    </w14:contentPart>
                  </a:graphicData>
                </a:graphic>
              </wp:anchor>
            </w:drawing>
          </mc:Choice>
          <mc:Fallback>
            <w:pict>
              <v:shapetype w14:anchorId="7B665C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3.8pt;margin-top:48.05pt;width:3.1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">
                <v:imagedata r:id="rId36" o:title=""/>
              </v:shape>
            </w:pict>
          </mc:Fallback>
        </mc:AlternateContent>
      </w:r>
      <w:proofErr w:type="spellStart"/>
      <w:r w:rsidRPr="008E7CD7">
        <w:rPr>
          <w:rFonts w:hint="eastAsia"/>
          <w:lang w:eastAsia="ar-SA"/>
        </w:rPr>
        <w:t>委员会认为，有必要澄清对《无线电</w:t>
      </w:r>
      <w:proofErr w:type="spellEnd"/>
      <w:r w:rsidRPr="008E7CD7">
        <w:rPr>
          <w:rFonts w:hint="eastAsia"/>
        </w:rPr>
        <w:t>规则</w:t>
      </w:r>
      <w:r w:rsidRPr="008E7CD7">
        <w:rPr>
          <w:rFonts w:hint="eastAsia"/>
          <w:lang w:eastAsia="ar-SA"/>
        </w:rPr>
        <w:t>》</w:t>
      </w:r>
      <w:proofErr w:type="spellStart"/>
      <w:r w:rsidRPr="008E7CD7">
        <w:rPr>
          <w:rFonts w:hint="eastAsia"/>
          <w:lang w:eastAsia="ar-SA"/>
        </w:rPr>
        <w:t>援引第</w:t>
      </w:r>
      <w:proofErr w:type="spellEnd"/>
      <w:r w:rsidRPr="008E7CD7">
        <w:rPr>
          <w:rFonts w:hint="eastAsia"/>
          <w:lang w:eastAsia="ar-SA"/>
        </w:rPr>
        <w:t>48</w:t>
      </w:r>
      <w:proofErr w:type="spellStart"/>
      <w:r w:rsidRPr="008E7CD7">
        <w:rPr>
          <w:rFonts w:hint="eastAsia"/>
          <w:lang w:eastAsia="ar-SA"/>
        </w:rPr>
        <w:t>条的</w:t>
      </w:r>
      <w:proofErr w:type="spellEnd"/>
      <w:r w:rsidRPr="008E7CD7">
        <w:rPr>
          <w:rFonts w:hint="eastAsia"/>
        </w:rPr>
        <w:t>问题，而且，必须避免滥用</w:t>
      </w:r>
      <w:r w:rsidRPr="008E7CD7">
        <w:rPr>
          <w:rFonts w:hint="eastAsia"/>
          <w:lang w:eastAsia="ar-SA"/>
        </w:rPr>
        <w:t>该</w:t>
      </w:r>
      <w:r w:rsidRPr="008E7CD7">
        <w:rPr>
          <w:rFonts w:hint="eastAsia"/>
        </w:rPr>
        <w:t>条款。委员会寻求可用于处理第</w:t>
      </w:r>
      <w:r w:rsidRPr="008E7CD7">
        <w:rPr>
          <w:rFonts w:hint="eastAsia"/>
        </w:rPr>
        <w:t>48</w:t>
      </w:r>
      <w:r w:rsidRPr="008E7CD7">
        <w:rPr>
          <w:rFonts w:hint="eastAsia"/>
        </w:rPr>
        <w:t>条规定的案件的指导。委员会</w:t>
      </w:r>
      <w:r w:rsidRPr="008E7CD7">
        <w:rPr>
          <w:rFonts w:hint="eastAsia"/>
          <w:lang w:eastAsia="ar-SA"/>
        </w:rPr>
        <w:t>请</w:t>
      </w:r>
      <w:r w:rsidRPr="008E7CD7">
        <w:rPr>
          <w:rFonts w:hint="eastAsia"/>
          <w:lang w:eastAsia="ar-SA"/>
        </w:rPr>
        <w:t>PP-22</w:t>
      </w:r>
      <w:proofErr w:type="spellStart"/>
      <w:r w:rsidRPr="008E7CD7">
        <w:rPr>
          <w:rFonts w:hint="eastAsia"/>
          <w:lang w:eastAsia="ar-SA"/>
        </w:rPr>
        <w:t>确认</w:t>
      </w:r>
      <w:proofErr w:type="spellEnd"/>
      <w:r w:rsidRPr="008E7CD7">
        <w:rPr>
          <w:rFonts w:hint="eastAsia"/>
        </w:rPr>
        <w:t>：</w:t>
      </w:r>
    </w:p>
    <w:p w14:paraId="4841200C" w14:textId="77777777" w:rsidR="00BE10CC" w:rsidRPr="008E7CD7" w:rsidRDefault="00BE10CC" w:rsidP="00BE10CC">
      <w:pPr>
        <w:pStyle w:val="enumlev1"/>
        <w:rPr>
          <w:lang w:eastAsia="zh-CN"/>
        </w:rPr>
      </w:pPr>
      <w:r w:rsidRPr="008E7CD7">
        <w:rPr>
          <w:lang w:eastAsia="zh-CN"/>
        </w:rPr>
        <w:t>1)</w:t>
      </w:r>
      <w:r w:rsidRPr="008E7CD7">
        <w:rPr>
          <w:lang w:eastAsia="zh-CN"/>
        </w:rPr>
        <w:tab/>
      </w:r>
      <w:proofErr w:type="gramStart"/>
      <w:r w:rsidRPr="008E7CD7">
        <w:rPr>
          <w:rFonts w:hint="eastAsia"/>
          <w:lang w:eastAsia="zh-CN"/>
        </w:rPr>
        <w:t>为频率指配援引第</w:t>
      </w:r>
      <w:r w:rsidRPr="008E7CD7">
        <w:rPr>
          <w:rFonts w:hint="eastAsia"/>
          <w:lang w:eastAsia="zh-CN"/>
        </w:rPr>
        <w:t>48</w:t>
      </w:r>
      <w:r w:rsidRPr="008E7CD7">
        <w:rPr>
          <w:rFonts w:hint="eastAsia"/>
          <w:lang w:eastAsia="zh-CN"/>
        </w:rPr>
        <w:t>条的成员国必须将这些频率指配专门用于军用无线电设施；</w:t>
      </w:r>
      <w:proofErr w:type="gramEnd"/>
    </w:p>
    <w:p w14:paraId="057749B9" w14:textId="77777777" w:rsidR="00BE10CC" w:rsidRPr="008E7CD7" w:rsidRDefault="00BE10CC" w:rsidP="00BE10CC">
      <w:pPr>
        <w:pStyle w:val="enumlev1"/>
        <w:rPr>
          <w:lang w:eastAsia="zh-CN"/>
        </w:rPr>
      </w:pPr>
      <w:r w:rsidRPr="008E7CD7">
        <w:rPr>
          <w:lang w:eastAsia="zh-CN"/>
        </w:rPr>
        <w:t>2)</w:t>
      </w:r>
      <w:r w:rsidRPr="008E7CD7">
        <w:rPr>
          <w:lang w:eastAsia="zh-CN"/>
        </w:rPr>
        <w:tab/>
      </w:r>
      <w:proofErr w:type="gramStart"/>
      <w:r w:rsidRPr="008E7CD7">
        <w:rPr>
          <w:rFonts w:hint="eastAsia"/>
          <w:lang w:eastAsia="zh-CN"/>
        </w:rPr>
        <w:t>不能为用于非军用无线电设施或既用于军用又用于非军用无线电设施的频率指配援引第</w:t>
      </w:r>
      <w:r w:rsidRPr="008E7CD7">
        <w:rPr>
          <w:rFonts w:hint="eastAsia"/>
          <w:lang w:eastAsia="zh-CN"/>
        </w:rPr>
        <w:t>48</w:t>
      </w:r>
      <w:r w:rsidRPr="008E7CD7">
        <w:rPr>
          <w:rFonts w:hint="eastAsia"/>
          <w:lang w:eastAsia="zh-CN"/>
        </w:rPr>
        <w:t>条；</w:t>
      </w:r>
      <w:proofErr w:type="gramEnd"/>
    </w:p>
    <w:p w14:paraId="4C53FE1F" w14:textId="77777777" w:rsidR="00BE10CC" w:rsidRPr="008E7CD7" w:rsidRDefault="00BE10CC" w:rsidP="00BE10CC">
      <w:pPr>
        <w:pStyle w:val="enumlev1"/>
        <w:rPr>
          <w:lang w:eastAsia="zh-CN"/>
        </w:rPr>
      </w:pPr>
      <w:r w:rsidRPr="008E7CD7">
        <w:rPr>
          <w:lang w:eastAsia="zh-CN"/>
        </w:rPr>
        <w:t>3)</w:t>
      </w:r>
      <w:r w:rsidRPr="008E7CD7">
        <w:rPr>
          <w:lang w:eastAsia="zh-CN"/>
        </w:rPr>
        <w:tab/>
      </w:r>
      <w:r w:rsidRPr="008E7CD7">
        <w:rPr>
          <w:rFonts w:hint="eastAsia"/>
          <w:lang w:eastAsia="zh-CN"/>
        </w:rPr>
        <w:t>如果根据可靠信息，援引第</w:t>
      </w:r>
      <w:r w:rsidRPr="008E7CD7">
        <w:rPr>
          <w:rFonts w:hint="eastAsia"/>
          <w:lang w:eastAsia="zh-CN"/>
        </w:rPr>
        <w:t>48</w:t>
      </w:r>
      <w:r w:rsidRPr="008E7CD7">
        <w:rPr>
          <w:rFonts w:hint="eastAsia"/>
          <w:lang w:eastAsia="zh-CN"/>
        </w:rPr>
        <w:t>条的登记频率指配实际上不符合该条款，则无线电通信局和委员会可以寻求澄清，</w:t>
      </w:r>
      <w:proofErr w:type="gramStart"/>
      <w:r w:rsidRPr="008E7CD7">
        <w:rPr>
          <w:rFonts w:hint="eastAsia"/>
          <w:lang w:eastAsia="zh-CN"/>
        </w:rPr>
        <w:t>并随后应用所有相关规则条款；</w:t>
      </w:r>
      <w:proofErr w:type="gramEnd"/>
    </w:p>
    <w:p w14:paraId="4D48C2C7" w14:textId="77777777" w:rsidR="00BE10CC" w:rsidRPr="008E7CD7" w:rsidRDefault="00BE10CC" w:rsidP="00BE10CC">
      <w:pPr>
        <w:pStyle w:val="enumlev1"/>
        <w:rPr>
          <w:lang w:eastAsia="zh-CN"/>
        </w:rPr>
      </w:pPr>
      <w:r w:rsidRPr="008E7CD7">
        <w:rPr>
          <w:lang w:eastAsia="zh-CN"/>
        </w:rPr>
        <w:t>4)</w:t>
      </w:r>
      <w:r w:rsidRPr="008E7CD7">
        <w:rPr>
          <w:lang w:eastAsia="zh-CN"/>
        </w:rPr>
        <w:tab/>
      </w:r>
      <w:r w:rsidRPr="008E7CD7">
        <w:rPr>
          <w:rFonts w:hint="eastAsia"/>
          <w:lang w:eastAsia="zh-CN"/>
        </w:rPr>
        <w:t>无论是否援引第</w:t>
      </w:r>
      <w:r w:rsidRPr="008E7CD7">
        <w:rPr>
          <w:rFonts w:hint="eastAsia"/>
          <w:lang w:eastAsia="zh-CN"/>
        </w:rPr>
        <w:t>48</w:t>
      </w:r>
      <w:r w:rsidRPr="008E7CD7">
        <w:rPr>
          <w:rFonts w:hint="eastAsia"/>
          <w:lang w:eastAsia="zh-CN"/>
        </w:rPr>
        <w:t>条，军用无线电设施使用的频率指配只有在已登记于</w:t>
      </w:r>
      <w:r w:rsidRPr="008E7CD7">
        <w:rPr>
          <w:rFonts w:hint="eastAsia"/>
          <w:lang w:eastAsia="zh-CN"/>
        </w:rPr>
        <w:t>MIFR</w:t>
      </w:r>
      <w:r w:rsidRPr="008E7CD7">
        <w:rPr>
          <w:rFonts w:hint="eastAsia"/>
          <w:lang w:eastAsia="zh-CN"/>
        </w:rPr>
        <w:t>中的情况下，才有权获得国际承认，并有权要求得到免受有害干扰影响的保护。</w:t>
      </w:r>
    </w:p>
    <w:bookmarkEnd w:id="65"/>
    <w:p w14:paraId="64FB5481" w14:textId="77777777" w:rsidR="00BE10CC" w:rsidRDefault="00BE10CC" w:rsidP="00411C49">
      <w:pPr>
        <w:pStyle w:val="Reasons"/>
        <w:rPr>
          <w:lang w:eastAsia="zh-CN"/>
        </w:rPr>
      </w:pPr>
    </w:p>
    <w:p w14:paraId="18E5CA9B" w14:textId="77777777" w:rsidR="00BE10CC" w:rsidRDefault="00BE10CC">
      <w:pPr>
        <w:jc w:val="center"/>
      </w:pPr>
      <w:r>
        <w:t>______________</w:t>
      </w:r>
    </w:p>
    <w:bookmarkEnd w:id="63"/>
    <w:p w14:paraId="4FD0587F" w14:textId="7D3E697E" w:rsidR="00004053" w:rsidRPr="00BE10CC" w:rsidRDefault="00004053" w:rsidP="00BE10CC">
      <w:pPr>
        <w:rPr>
          <w:lang w:val="en-GB"/>
        </w:rPr>
      </w:pPr>
    </w:p>
    <w:sectPr w:rsidR="00004053" w:rsidRPr="00BE10CC" w:rsidSect="00BA5436">
      <w:footnotePr>
        <w:numRestart w:val="eachPage"/>
      </w:footnotePr>
      <w:pgSz w:w="11907" w:h="16834"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29ED" w14:textId="77777777" w:rsidR="004041E1" w:rsidRDefault="004041E1">
      <w:r>
        <w:separator/>
      </w:r>
    </w:p>
  </w:endnote>
  <w:endnote w:type="continuationSeparator" w:id="0">
    <w:p w14:paraId="01ED750B" w14:textId="77777777" w:rsidR="004041E1" w:rsidRDefault="0040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altName w:val="Segoe Print"/>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7309" w14:textId="7E026B62" w:rsidR="002765DC" w:rsidRPr="00833E85" w:rsidRDefault="002765DC" w:rsidP="00833E85">
    <w:pPr>
      <w:pStyle w:val="Footer"/>
      <w:rPr>
        <w:sz w:val="16"/>
        <w:szCs w:val="16"/>
      </w:rPr>
    </w:pPr>
    <w:r w:rsidRPr="00BA5436">
      <w:rPr>
        <w:noProof/>
        <w:sz w:val="16"/>
        <w:szCs w:val="16"/>
      </w:rPr>
      <w:t>(5</w:t>
    </w:r>
    <w:r>
      <w:rPr>
        <w:noProof/>
        <w:sz w:val="16"/>
        <w:szCs w:val="16"/>
      </w:rPr>
      <w:t>09337</w:t>
    </w:r>
    <w:r w:rsidRPr="00BA5436">
      <w:rP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95F" w14:textId="3DDE78DA" w:rsidR="002765DC" w:rsidRPr="00BA5436" w:rsidRDefault="002765DC" w:rsidP="00BA5436">
    <w:pPr>
      <w:pStyle w:val="Footer"/>
      <w:rPr>
        <w:sz w:val="16"/>
        <w:szCs w:val="16"/>
      </w:rPr>
    </w:pPr>
    <w:r w:rsidRPr="00BA5436">
      <w:rPr>
        <w:noProof/>
        <w:sz w:val="16"/>
        <w:szCs w:val="16"/>
      </w:rPr>
      <w:t>(5</w:t>
    </w:r>
    <w:r>
      <w:rPr>
        <w:noProof/>
        <w:sz w:val="16"/>
        <w:szCs w:val="16"/>
      </w:rPr>
      <w:t>09337</w:t>
    </w:r>
    <w:r w:rsidRPr="00BA5436">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7F69" w14:textId="77777777" w:rsidR="004041E1" w:rsidRDefault="004041E1">
      <w:r>
        <w:separator/>
      </w:r>
    </w:p>
  </w:footnote>
  <w:footnote w:type="continuationSeparator" w:id="0">
    <w:p w14:paraId="48FE7688" w14:textId="77777777" w:rsidR="004041E1" w:rsidRDefault="0040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F77" w14:textId="76F60D0B" w:rsidR="002765DC" w:rsidRPr="00EE2457" w:rsidRDefault="002765DC"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191E1A">
      <w:rPr>
        <w:rFonts w:eastAsia="Times New Roman"/>
        <w:noProof/>
        <w:sz w:val="18"/>
        <w:szCs w:val="18"/>
        <w:lang w:val="en-GB" w:eastAsia="en-US"/>
      </w:rPr>
      <w:t>3</w:t>
    </w:r>
    <w:r w:rsidRPr="00EE2457">
      <w:rPr>
        <w:rFonts w:eastAsia="Times New Roman"/>
        <w:sz w:val="18"/>
        <w:szCs w:val="18"/>
        <w:lang w:val="en-GB" w:eastAsia="en-US"/>
      </w:rPr>
      <w:fldChar w:fldCharType="end"/>
    </w:r>
  </w:p>
  <w:p w14:paraId="7D8BEFDA" w14:textId="74852786" w:rsidR="002765DC" w:rsidRPr="00EE2457" w:rsidRDefault="002765DC" w:rsidP="008A717D">
    <w:pPr>
      <w:spacing w:before="0" w:line="0" w:lineRule="atLeast"/>
      <w:jc w:val="center"/>
      <w:rPr>
        <w:sz w:val="18"/>
        <w:szCs w:val="18"/>
      </w:rPr>
    </w:pPr>
    <w:r w:rsidRPr="00BA5436">
      <w:rPr>
        <w:sz w:val="18"/>
        <w:szCs w:val="18"/>
        <w:lang w:val="en-GB"/>
      </w:rPr>
      <w:t>RRB22-</w:t>
    </w:r>
    <w:r>
      <w:rPr>
        <w:sz w:val="18"/>
        <w:szCs w:val="18"/>
        <w:lang w:val="en-GB"/>
      </w:rPr>
      <w:t>2</w:t>
    </w:r>
    <w:r w:rsidRPr="00BA5436">
      <w:rPr>
        <w:sz w:val="18"/>
        <w:szCs w:val="18"/>
        <w:lang w:val="en-GB"/>
      </w:rPr>
      <w:t>/1</w:t>
    </w:r>
    <w:r>
      <w:rPr>
        <w:sz w:val="18"/>
        <w:szCs w:val="18"/>
        <w:lang w:val="en-GB"/>
      </w:rPr>
      <w:t>5</w:t>
    </w:r>
    <w:r w:rsidRPr="00BA5436">
      <w:rPr>
        <w:sz w:val="18"/>
        <w:szCs w:val="18"/>
        <w:lang w:val="en-GB"/>
      </w:rPr>
      <w:t>-</w:t>
    </w:r>
    <w:r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90837CB"/>
    <w:multiLevelType w:val="hybridMultilevel"/>
    <w:tmpl w:val="65C22160"/>
    <w:lvl w:ilvl="0" w:tplc="6E0674DE">
      <w:start w:val="1"/>
      <w:numFmt w:val="bullet"/>
      <w:lvlText w:val=""/>
      <w:lvlJc w:val="left"/>
      <w:pPr>
        <w:ind w:left="360" w:hanging="360"/>
      </w:pPr>
      <w:rPr>
        <w:rFonts w:ascii="Symbol" w:hAnsi="Symbol" w:hint="default"/>
      </w:rPr>
    </w:lvl>
    <w:lvl w:ilvl="1" w:tplc="F6189B24" w:tentative="1">
      <w:start w:val="1"/>
      <w:numFmt w:val="bullet"/>
      <w:lvlText w:val="o"/>
      <w:lvlJc w:val="left"/>
      <w:pPr>
        <w:ind w:left="1080" w:hanging="360"/>
      </w:pPr>
      <w:rPr>
        <w:rFonts w:ascii="Courier New" w:hAnsi="Courier New" w:cs="Courier New" w:hint="default"/>
      </w:rPr>
    </w:lvl>
    <w:lvl w:ilvl="2" w:tplc="23FCCFEA" w:tentative="1">
      <w:start w:val="1"/>
      <w:numFmt w:val="bullet"/>
      <w:lvlText w:val=""/>
      <w:lvlJc w:val="left"/>
      <w:pPr>
        <w:ind w:left="1800" w:hanging="360"/>
      </w:pPr>
      <w:rPr>
        <w:rFonts w:ascii="Wingdings" w:hAnsi="Wingdings" w:hint="default"/>
      </w:rPr>
    </w:lvl>
    <w:lvl w:ilvl="3" w:tplc="DB8AEEF4" w:tentative="1">
      <w:start w:val="1"/>
      <w:numFmt w:val="bullet"/>
      <w:lvlText w:val=""/>
      <w:lvlJc w:val="left"/>
      <w:pPr>
        <w:ind w:left="2520" w:hanging="360"/>
      </w:pPr>
      <w:rPr>
        <w:rFonts w:ascii="Symbol" w:hAnsi="Symbol" w:hint="default"/>
      </w:rPr>
    </w:lvl>
    <w:lvl w:ilvl="4" w:tplc="BE8C937A" w:tentative="1">
      <w:start w:val="1"/>
      <w:numFmt w:val="bullet"/>
      <w:lvlText w:val="o"/>
      <w:lvlJc w:val="left"/>
      <w:pPr>
        <w:ind w:left="3240" w:hanging="360"/>
      </w:pPr>
      <w:rPr>
        <w:rFonts w:ascii="Courier New" w:hAnsi="Courier New" w:cs="Courier New" w:hint="default"/>
      </w:rPr>
    </w:lvl>
    <w:lvl w:ilvl="5" w:tplc="14F8BBB8" w:tentative="1">
      <w:start w:val="1"/>
      <w:numFmt w:val="bullet"/>
      <w:lvlText w:val=""/>
      <w:lvlJc w:val="left"/>
      <w:pPr>
        <w:ind w:left="3960" w:hanging="360"/>
      </w:pPr>
      <w:rPr>
        <w:rFonts w:ascii="Wingdings" w:hAnsi="Wingdings" w:hint="default"/>
      </w:rPr>
    </w:lvl>
    <w:lvl w:ilvl="6" w:tplc="1BC46F76" w:tentative="1">
      <w:start w:val="1"/>
      <w:numFmt w:val="bullet"/>
      <w:lvlText w:val=""/>
      <w:lvlJc w:val="left"/>
      <w:pPr>
        <w:ind w:left="4680" w:hanging="360"/>
      </w:pPr>
      <w:rPr>
        <w:rFonts w:ascii="Symbol" w:hAnsi="Symbol" w:hint="default"/>
      </w:rPr>
    </w:lvl>
    <w:lvl w:ilvl="7" w:tplc="6D420E94" w:tentative="1">
      <w:start w:val="1"/>
      <w:numFmt w:val="bullet"/>
      <w:lvlText w:val="o"/>
      <w:lvlJc w:val="left"/>
      <w:pPr>
        <w:ind w:left="5400" w:hanging="360"/>
      </w:pPr>
      <w:rPr>
        <w:rFonts w:ascii="Courier New" w:hAnsi="Courier New" w:cs="Courier New" w:hint="default"/>
      </w:rPr>
    </w:lvl>
    <w:lvl w:ilvl="8" w:tplc="ACEA04E2" w:tentative="1">
      <w:start w:val="1"/>
      <w:numFmt w:val="bullet"/>
      <w:lvlText w:val=""/>
      <w:lvlJc w:val="left"/>
      <w:pPr>
        <w:ind w:left="6120" w:hanging="360"/>
      </w:pPr>
      <w:rPr>
        <w:rFonts w:ascii="Wingdings" w:hAnsi="Wingdings" w:hint="default"/>
      </w:rPr>
    </w:lvl>
  </w:abstractNum>
  <w:abstractNum w:abstractNumId="12" w15:restartNumberingAfterBreak="0">
    <w:nsid w:val="0AE1788B"/>
    <w:multiLevelType w:val="hybridMultilevel"/>
    <w:tmpl w:val="95A44342"/>
    <w:lvl w:ilvl="0" w:tplc="C7B6092A">
      <w:start w:val="1"/>
      <w:numFmt w:val="bullet"/>
      <w:lvlText w:val=""/>
      <w:lvlJc w:val="left"/>
      <w:pPr>
        <w:ind w:left="360" w:hanging="360"/>
      </w:pPr>
      <w:rPr>
        <w:rFonts w:ascii="Symbol" w:hAnsi="Symbol" w:hint="default"/>
      </w:rPr>
    </w:lvl>
    <w:lvl w:ilvl="1" w:tplc="F02454FE" w:tentative="1">
      <w:start w:val="1"/>
      <w:numFmt w:val="bullet"/>
      <w:lvlText w:val="o"/>
      <w:lvlJc w:val="left"/>
      <w:pPr>
        <w:ind w:left="1080" w:hanging="360"/>
      </w:pPr>
      <w:rPr>
        <w:rFonts w:ascii="Courier New" w:hAnsi="Courier New" w:cs="Courier New" w:hint="default"/>
      </w:rPr>
    </w:lvl>
    <w:lvl w:ilvl="2" w:tplc="050ABF32" w:tentative="1">
      <w:start w:val="1"/>
      <w:numFmt w:val="bullet"/>
      <w:lvlText w:val=""/>
      <w:lvlJc w:val="left"/>
      <w:pPr>
        <w:ind w:left="1800" w:hanging="360"/>
      </w:pPr>
      <w:rPr>
        <w:rFonts w:ascii="Wingdings" w:hAnsi="Wingdings" w:hint="default"/>
      </w:rPr>
    </w:lvl>
    <w:lvl w:ilvl="3" w:tplc="7E5CF76C" w:tentative="1">
      <w:start w:val="1"/>
      <w:numFmt w:val="bullet"/>
      <w:lvlText w:val=""/>
      <w:lvlJc w:val="left"/>
      <w:pPr>
        <w:ind w:left="2520" w:hanging="360"/>
      </w:pPr>
      <w:rPr>
        <w:rFonts w:ascii="Symbol" w:hAnsi="Symbol" w:hint="default"/>
      </w:rPr>
    </w:lvl>
    <w:lvl w:ilvl="4" w:tplc="9AC4F4BE" w:tentative="1">
      <w:start w:val="1"/>
      <w:numFmt w:val="bullet"/>
      <w:lvlText w:val="o"/>
      <w:lvlJc w:val="left"/>
      <w:pPr>
        <w:ind w:left="3240" w:hanging="360"/>
      </w:pPr>
      <w:rPr>
        <w:rFonts w:ascii="Courier New" w:hAnsi="Courier New" w:cs="Courier New" w:hint="default"/>
      </w:rPr>
    </w:lvl>
    <w:lvl w:ilvl="5" w:tplc="AF7C9AF6" w:tentative="1">
      <w:start w:val="1"/>
      <w:numFmt w:val="bullet"/>
      <w:lvlText w:val=""/>
      <w:lvlJc w:val="left"/>
      <w:pPr>
        <w:ind w:left="3960" w:hanging="360"/>
      </w:pPr>
      <w:rPr>
        <w:rFonts w:ascii="Wingdings" w:hAnsi="Wingdings" w:hint="default"/>
      </w:rPr>
    </w:lvl>
    <w:lvl w:ilvl="6" w:tplc="5DFAC0A8" w:tentative="1">
      <w:start w:val="1"/>
      <w:numFmt w:val="bullet"/>
      <w:lvlText w:val=""/>
      <w:lvlJc w:val="left"/>
      <w:pPr>
        <w:ind w:left="4680" w:hanging="360"/>
      </w:pPr>
      <w:rPr>
        <w:rFonts w:ascii="Symbol" w:hAnsi="Symbol" w:hint="default"/>
      </w:rPr>
    </w:lvl>
    <w:lvl w:ilvl="7" w:tplc="8376BB3A" w:tentative="1">
      <w:start w:val="1"/>
      <w:numFmt w:val="bullet"/>
      <w:lvlText w:val="o"/>
      <w:lvlJc w:val="left"/>
      <w:pPr>
        <w:ind w:left="5400" w:hanging="360"/>
      </w:pPr>
      <w:rPr>
        <w:rFonts w:ascii="Courier New" w:hAnsi="Courier New" w:cs="Courier New" w:hint="default"/>
      </w:rPr>
    </w:lvl>
    <w:lvl w:ilvl="8" w:tplc="4C8278CE" w:tentative="1">
      <w:start w:val="1"/>
      <w:numFmt w:val="bullet"/>
      <w:lvlText w:val=""/>
      <w:lvlJc w:val="left"/>
      <w:pPr>
        <w:ind w:left="6120" w:hanging="360"/>
      </w:pPr>
      <w:rPr>
        <w:rFonts w:ascii="Wingdings" w:hAnsi="Wingdings" w:hint="default"/>
      </w:rPr>
    </w:lvl>
  </w:abstractNum>
  <w:abstractNum w:abstractNumId="13" w15:restartNumberingAfterBreak="0">
    <w:nsid w:val="104139DD"/>
    <w:multiLevelType w:val="hybridMultilevel"/>
    <w:tmpl w:val="3C96B11C"/>
    <w:lvl w:ilvl="0" w:tplc="1F3463C6">
      <w:start w:val="1"/>
      <w:numFmt w:val="bullet"/>
      <w:lvlText w:val=""/>
      <w:lvlJc w:val="left"/>
      <w:pPr>
        <w:ind w:left="360" w:hanging="360"/>
      </w:pPr>
      <w:rPr>
        <w:rFonts w:ascii="Symbol" w:hAnsi="Symbol" w:hint="default"/>
      </w:rPr>
    </w:lvl>
    <w:lvl w:ilvl="1" w:tplc="F8580416" w:tentative="1">
      <w:start w:val="1"/>
      <w:numFmt w:val="bullet"/>
      <w:lvlText w:val="o"/>
      <w:lvlJc w:val="left"/>
      <w:pPr>
        <w:ind w:left="1080" w:hanging="360"/>
      </w:pPr>
      <w:rPr>
        <w:rFonts w:ascii="Courier New" w:hAnsi="Courier New" w:cs="Courier New" w:hint="default"/>
      </w:rPr>
    </w:lvl>
    <w:lvl w:ilvl="2" w:tplc="38F0C46E" w:tentative="1">
      <w:start w:val="1"/>
      <w:numFmt w:val="bullet"/>
      <w:lvlText w:val=""/>
      <w:lvlJc w:val="left"/>
      <w:pPr>
        <w:ind w:left="1800" w:hanging="360"/>
      </w:pPr>
      <w:rPr>
        <w:rFonts w:ascii="Wingdings" w:hAnsi="Wingdings" w:hint="default"/>
      </w:rPr>
    </w:lvl>
    <w:lvl w:ilvl="3" w:tplc="4BD250B2" w:tentative="1">
      <w:start w:val="1"/>
      <w:numFmt w:val="bullet"/>
      <w:lvlText w:val=""/>
      <w:lvlJc w:val="left"/>
      <w:pPr>
        <w:ind w:left="2520" w:hanging="360"/>
      </w:pPr>
      <w:rPr>
        <w:rFonts w:ascii="Symbol" w:hAnsi="Symbol" w:hint="default"/>
      </w:rPr>
    </w:lvl>
    <w:lvl w:ilvl="4" w:tplc="1298D598" w:tentative="1">
      <w:start w:val="1"/>
      <w:numFmt w:val="bullet"/>
      <w:lvlText w:val="o"/>
      <w:lvlJc w:val="left"/>
      <w:pPr>
        <w:ind w:left="3240" w:hanging="360"/>
      </w:pPr>
      <w:rPr>
        <w:rFonts w:ascii="Courier New" w:hAnsi="Courier New" w:cs="Courier New" w:hint="default"/>
      </w:rPr>
    </w:lvl>
    <w:lvl w:ilvl="5" w:tplc="ACBAE634" w:tentative="1">
      <w:start w:val="1"/>
      <w:numFmt w:val="bullet"/>
      <w:lvlText w:val=""/>
      <w:lvlJc w:val="left"/>
      <w:pPr>
        <w:ind w:left="3960" w:hanging="360"/>
      </w:pPr>
      <w:rPr>
        <w:rFonts w:ascii="Wingdings" w:hAnsi="Wingdings" w:hint="default"/>
      </w:rPr>
    </w:lvl>
    <w:lvl w:ilvl="6" w:tplc="EEB673E2" w:tentative="1">
      <w:start w:val="1"/>
      <w:numFmt w:val="bullet"/>
      <w:lvlText w:val=""/>
      <w:lvlJc w:val="left"/>
      <w:pPr>
        <w:ind w:left="4680" w:hanging="360"/>
      </w:pPr>
      <w:rPr>
        <w:rFonts w:ascii="Symbol" w:hAnsi="Symbol" w:hint="default"/>
      </w:rPr>
    </w:lvl>
    <w:lvl w:ilvl="7" w:tplc="2250C080" w:tentative="1">
      <w:start w:val="1"/>
      <w:numFmt w:val="bullet"/>
      <w:lvlText w:val="o"/>
      <w:lvlJc w:val="left"/>
      <w:pPr>
        <w:ind w:left="5400" w:hanging="360"/>
      </w:pPr>
      <w:rPr>
        <w:rFonts w:ascii="Courier New" w:hAnsi="Courier New" w:cs="Courier New" w:hint="default"/>
      </w:rPr>
    </w:lvl>
    <w:lvl w:ilvl="8" w:tplc="6D605EE4" w:tentative="1">
      <w:start w:val="1"/>
      <w:numFmt w:val="bullet"/>
      <w:lvlText w:val=""/>
      <w:lvlJc w:val="left"/>
      <w:pPr>
        <w:ind w:left="6120" w:hanging="360"/>
      </w:pPr>
      <w:rPr>
        <w:rFonts w:ascii="Wingdings" w:hAnsi="Wingdings" w:hint="default"/>
      </w:rPr>
    </w:lvl>
  </w:abstractNum>
  <w:abstractNum w:abstractNumId="14" w15:restartNumberingAfterBreak="0">
    <w:nsid w:val="105E2A28"/>
    <w:multiLevelType w:val="hybridMultilevel"/>
    <w:tmpl w:val="D3A6466E"/>
    <w:lvl w:ilvl="0" w:tplc="2960B8CC">
      <w:start w:val="1"/>
      <w:numFmt w:val="bullet"/>
      <w:lvlText w:val=""/>
      <w:lvlJc w:val="left"/>
      <w:pPr>
        <w:ind w:left="360" w:hanging="360"/>
      </w:pPr>
      <w:rPr>
        <w:rFonts w:ascii="Symbol" w:hAnsi="Symbol" w:hint="default"/>
      </w:rPr>
    </w:lvl>
    <w:lvl w:ilvl="1" w:tplc="F828B566" w:tentative="1">
      <w:start w:val="1"/>
      <w:numFmt w:val="bullet"/>
      <w:lvlText w:val="o"/>
      <w:lvlJc w:val="left"/>
      <w:pPr>
        <w:ind w:left="1080" w:hanging="360"/>
      </w:pPr>
      <w:rPr>
        <w:rFonts w:ascii="Courier New" w:hAnsi="Courier New" w:cs="Courier New" w:hint="default"/>
      </w:rPr>
    </w:lvl>
    <w:lvl w:ilvl="2" w:tplc="94AE3C74" w:tentative="1">
      <w:start w:val="1"/>
      <w:numFmt w:val="bullet"/>
      <w:lvlText w:val=""/>
      <w:lvlJc w:val="left"/>
      <w:pPr>
        <w:ind w:left="1800" w:hanging="360"/>
      </w:pPr>
      <w:rPr>
        <w:rFonts w:ascii="Wingdings" w:hAnsi="Wingdings" w:hint="default"/>
      </w:rPr>
    </w:lvl>
    <w:lvl w:ilvl="3" w:tplc="B1A6A3E8" w:tentative="1">
      <w:start w:val="1"/>
      <w:numFmt w:val="bullet"/>
      <w:lvlText w:val=""/>
      <w:lvlJc w:val="left"/>
      <w:pPr>
        <w:ind w:left="2520" w:hanging="360"/>
      </w:pPr>
      <w:rPr>
        <w:rFonts w:ascii="Symbol" w:hAnsi="Symbol" w:hint="default"/>
      </w:rPr>
    </w:lvl>
    <w:lvl w:ilvl="4" w:tplc="6AF0F278" w:tentative="1">
      <w:start w:val="1"/>
      <w:numFmt w:val="bullet"/>
      <w:lvlText w:val="o"/>
      <w:lvlJc w:val="left"/>
      <w:pPr>
        <w:ind w:left="3240" w:hanging="360"/>
      </w:pPr>
      <w:rPr>
        <w:rFonts w:ascii="Courier New" w:hAnsi="Courier New" w:cs="Courier New" w:hint="default"/>
      </w:rPr>
    </w:lvl>
    <w:lvl w:ilvl="5" w:tplc="774C156C" w:tentative="1">
      <w:start w:val="1"/>
      <w:numFmt w:val="bullet"/>
      <w:lvlText w:val=""/>
      <w:lvlJc w:val="left"/>
      <w:pPr>
        <w:ind w:left="3960" w:hanging="360"/>
      </w:pPr>
      <w:rPr>
        <w:rFonts w:ascii="Wingdings" w:hAnsi="Wingdings" w:hint="default"/>
      </w:rPr>
    </w:lvl>
    <w:lvl w:ilvl="6" w:tplc="0EF41642" w:tentative="1">
      <w:start w:val="1"/>
      <w:numFmt w:val="bullet"/>
      <w:lvlText w:val=""/>
      <w:lvlJc w:val="left"/>
      <w:pPr>
        <w:ind w:left="4680" w:hanging="360"/>
      </w:pPr>
      <w:rPr>
        <w:rFonts w:ascii="Symbol" w:hAnsi="Symbol" w:hint="default"/>
      </w:rPr>
    </w:lvl>
    <w:lvl w:ilvl="7" w:tplc="5EBE0E54" w:tentative="1">
      <w:start w:val="1"/>
      <w:numFmt w:val="bullet"/>
      <w:lvlText w:val="o"/>
      <w:lvlJc w:val="left"/>
      <w:pPr>
        <w:ind w:left="5400" w:hanging="360"/>
      </w:pPr>
      <w:rPr>
        <w:rFonts w:ascii="Courier New" w:hAnsi="Courier New" w:cs="Courier New" w:hint="default"/>
      </w:rPr>
    </w:lvl>
    <w:lvl w:ilvl="8" w:tplc="21C861C8" w:tentative="1">
      <w:start w:val="1"/>
      <w:numFmt w:val="bullet"/>
      <w:lvlText w:val=""/>
      <w:lvlJc w:val="left"/>
      <w:pPr>
        <w:ind w:left="6120" w:hanging="360"/>
      </w:pPr>
      <w:rPr>
        <w:rFonts w:ascii="Wingdings" w:hAnsi="Wingdings" w:hint="default"/>
      </w:rPr>
    </w:lvl>
  </w:abstractNum>
  <w:abstractNum w:abstractNumId="15" w15:restartNumberingAfterBreak="0">
    <w:nsid w:val="202F5719"/>
    <w:multiLevelType w:val="hybridMultilevel"/>
    <w:tmpl w:val="65E438D6"/>
    <w:lvl w:ilvl="0" w:tplc="F94C8028">
      <w:start w:val="1"/>
      <w:numFmt w:val="bullet"/>
      <w:lvlText w:val=""/>
      <w:lvlJc w:val="left"/>
      <w:pPr>
        <w:ind w:left="360" w:hanging="360"/>
      </w:pPr>
      <w:rPr>
        <w:rFonts w:ascii="Symbol" w:hAnsi="Symbol" w:hint="default"/>
      </w:rPr>
    </w:lvl>
    <w:lvl w:ilvl="1" w:tplc="ECD06DE8" w:tentative="1">
      <w:start w:val="1"/>
      <w:numFmt w:val="bullet"/>
      <w:lvlText w:val="o"/>
      <w:lvlJc w:val="left"/>
      <w:pPr>
        <w:ind w:left="1080" w:hanging="360"/>
      </w:pPr>
      <w:rPr>
        <w:rFonts w:ascii="Courier New" w:hAnsi="Courier New" w:cs="Courier New" w:hint="default"/>
      </w:rPr>
    </w:lvl>
    <w:lvl w:ilvl="2" w:tplc="ED8CBDF8" w:tentative="1">
      <w:start w:val="1"/>
      <w:numFmt w:val="bullet"/>
      <w:lvlText w:val=""/>
      <w:lvlJc w:val="left"/>
      <w:pPr>
        <w:ind w:left="1800" w:hanging="360"/>
      </w:pPr>
      <w:rPr>
        <w:rFonts w:ascii="Wingdings" w:hAnsi="Wingdings" w:hint="default"/>
      </w:rPr>
    </w:lvl>
    <w:lvl w:ilvl="3" w:tplc="45E4C3E6" w:tentative="1">
      <w:start w:val="1"/>
      <w:numFmt w:val="bullet"/>
      <w:lvlText w:val=""/>
      <w:lvlJc w:val="left"/>
      <w:pPr>
        <w:ind w:left="2520" w:hanging="360"/>
      </w:pPr>
      <w:rPr>
        <w:rFonts w:ascii="Symbol" w:hAnsi="Symbol" w:hint="default"/>
      </w:rPr>
    </w:lvl>
    <w:lvl w:ilvl="4" w:tplc="F8963AAC" w:tentative="1">
      <w:start w:val="1"/>
      <w:numFmt w:val="bullet"/>
      <w:lvlText w:val="o"/>
      <w:lvlJc w:val="left"/>
      <w:pPr>
        <w:ind w:left="3240" w:hanging="360"/>
      </w:pPr>
      <w:rPr>
        <w:rFonts w:ascii="Courier New" w:hAnsi="Courier New" w:cs="Courier New" w:hint="default"/>
      </w:rPr>
    </w:lvl>
    <w:lvl w:ilvl="5" w:tplc="48485E72" w:tentative="1">
      <w:start w:val="1"/>
      <w:numFmt w:val="bullet"/>
      <w:lvlText w:val=""/>
      <w:lvlJc w:val="left"/>
      <w:pPr>
        <w:ind w:left="3960" w:hanging="360"/>
      </w:pPr>
      <w:rPr>
        <w:rFonts w:ascii="Wingdings" w:hAnsi="Wingdings" w:hint="default"/>
      </w:rPr>
    </w:lvl>
    <w:lvl w:ilvl="6" w:tplc="919CB7CA" w:tentative="1">
      <w:start w:val="1"/>
      <w:numFmt w:val="bullet"/>
      <w:lvlText w:val=""/>
      <w:lvlJc w:val="left"/>
      <w:pPr>
        <w:ind w:left="4680" w:hanging="360"/>
      </w:pPr>
      <w:rPr>
        <w:rFonts w:ascii="Symbol" w:hAnsi="Symbol" w:hint="default"/>
      </w:rPr>
    </w:lvl>
    <w:lvl w:ilvl="7" w:tplc="38C8D0DC" w:tentative="1">
      <w:start w:val="1"/>
      <w:numFmt w:val="bullet"/>
      <w:lvlText w:val="o"/>
      <w:lvlJc w:val="left"/>
      <w:pPr>
        <w:ind w:left="5400" w:hanging="360"/>
      </w:pPr>
      <w:rPr>
        <w:rFonts w:ascii="Courier New" w:hAnsi="Courier New" w:cs="Courier New" w:hint="default"/>
      </w:rPr>
    </w:lvl>
    <w:lvl w:ilvl="8" w:tplc="1638A6E2" w:tentative="1">
      <w:start w:val="1"/>
      <w:numFmt w:val="bullet"/>
      <w:lvlText w:val=""/>
      <w:lvlJc w:val="left"/>
      <w:pPr>
        <w:ind w:left="6120" w:hanging="360"/>
      </w:pPr>
      <w:rPr>
        <w:rFonts w:ascii="Wingdings" w:hAnsi="Wingdings" w:hint="default"/>
      </w:rPr>
    </w:lvl>
  </w:abstractNum>
  <w:abstractNum w:abstractNumId="16" w15:restartNumberingAfterBreak="0">
    <w:nsid w:val="2050437D"/>
    <w:multiLevelType w:val="hybridMultilevel"/>
    <w:tmpl w:val="53F68B1E"/>
    <w:lvl w:ilvl="0" w:tplc="4E42C960">
      <w:start w:val="1"/>
      <w:numFmt w:val="bullet"/>
      <w:lvlText w:val=""/>
      <w:lvlJc w:val="left"/>
      <w:pPr>
        <w:ind w:left="360" w:hanging="360"/>
      </w:pPr>
      <w:rPr>
        <w:rFonts w:ascii="Symbol" w:hAnsi="Symbol" w:hint="default"/>
      </w:rPr>
    </w:lvl>
    <w:lvl w:ilvl="1" w:tplc="1DB4CAC0" w:tentative="1">
      <w:start w:val="1"/>
      <w:numFmt w:val="bullet"/>
      <w:lvlText w:val="o"/>
      <w:lvlJc w:val="left"/>
      <w:pPr>
        <w:ind w:left="1080" w:hanging="360"/>
      </w:pPr>
      <w:rPr>
        <w:rFonts w:ascii="Courier New" w:hAnsi="Courier New" w:cs="Courier New" w:hint="default"/>
      </w:rPr>
    </w:lvl>
    <w:lvl w:ilvl="2" w:tplc="DCC88C66" w:tentative="1">
      <w:start w:val="1"/>
      <w:numFmt w:val="bullet"/>
      <w:lvlText w:val=""/>
      <w:lvlJc w:val="left"/>
      <w:pPr>
        <w:ind w:left="1800" w:hanging="360"/>
      </w:pPr>
      <w:rPr>
        <w:rFonts w:ascii="Wingdings" w:hAnsi="Wingdings" w:hint="default"/>
      </w:rPr>
    </w:lvl>
    <w:lvl w:ilvl="3" w:tplc="BFB05130" w:tentative="1">
      <w:start w:val="1"/>
      <w:numFmt w:val="bullet"/>
      <w:lvlText w:val=""/>
      <w:lvlJc w:val="left"/>
      <w:pPr>
        <w:ind w:left="2520" w:hanging="360"/>
      </w:pPr>
      <w:rPr>
        <w:rFonts w:ascii="Symbol" w:hAnsi="Symbol" w:hint="default"/>
      </w:rPr>
    </w:lvl>
    <w:lvl w:ilvl="4" w:tplc="FC96D0C8" w:tentative="1">
      <w:start w:val="1"/>
      <w:numFmt w:val="bullet"/>
      <w:lvlText w:val="o"/>
      <w:lvlJc w:val="left"/>
      <w:pPr>
        <w:ind w:left="3240" w:hanging="360"/>
      </w:pPr>
      <w:rPr>
        <w:rFonts w:ascii="Courier New" w:hAnsi="Courier New" w:cs="Courier New" w:hint="default"/>
      </w:rPr>
    </w:lvl>
    <w:lvl w:ilvl="5" w:tplc="37C27096" w:tentative="1">
      <w:start w:val="1"/>
      <w:numFmt w:val="bullet"/>
      <w:lvlText w:val=""/>
      <w:lvlJc w:val="left"/>
      <w:pPr>
        <w:ind w:left="3960" w:hanging="360"/>
      </w:pPr>
      <w:rPr>
        <w:rFonts w:ascii="Wingdings" w:hAnsi="Wingdings" w:hint="default"/>
      </w:rPr>
    </w:lvl>
    <w:lvl w:ilvl="6" w:tplc="A47A4C18" w:tentative="1">
      <w:start w:val="1"/>
      <w:numFmt w:val="bullet"/>
      <w:lvlText w:val=""/>
      <w:lvlJc w:val="left"/>
      <w:pPr>
        <w:ind w:left="4680" w:hanging="360"/>
      </w:pPr>
      <w:rPr>
        <w:rFonts w:ascii="Symbol" w:hAnsi="Symbol" w:hint="default"/>
      </w:rPr>
    </w:lvl>
    <w:lvl w:ilvl="7" w:tplc="88E689C8" w:tentative="1">
      <w:start w:val="1"/>
      <w:numFmt w:val="bullet"/>
      <w:lvlText w:val="o"/>
      <w:lvlJc w:val="left"/>
      <w:pPr>
        <w:ind w:left="5400" w:hanging="360"/>
      </w:pPr>
      <w:rPr>
        <w:rFonts w:ascii="Courier New" w:hAnsi="Courier New" w:cs="Courier New" w:hint="default"/>
      </w:rPr>
    </w:lvl>
    <w:lvl w:ilvl="8" w:tplc="3A3A1C52" w:tentative="1">
      <w:start w:val="1"/>
      <w:numFmt w:val="bullet"/>
      <w:lvlText w:val=""/>
      <w:lvlJc w:val="left"/>
      <w:pPr>
        <w:ind w:left="6120" w:hanging="360"/>
      </w:pPr>
      <w:rPr>
        <w:rFonts w:ascii="Wingdings" w:hAnsi="Wingdings" w:hint="default"/>
      </w:rPr>
    </w:lvl>
  </w:abstractNum>
  <w:abstractNum w:abstractNumId="17"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15:restartNumberingAfterBreak="0">
    <w:nsid w:val="30A42D62"/>
    <w:multiLevelType w:val="hybridMultilevel"/>
    <w:tmpl w:val="992234FA"/>
    <w:lvl w:ilvl="0" w:tplc="D2FA5C6C">
      <w:start w:val="1"/>
      <w:numFmt w:val="bullet"/>
      <w:lvlText w:val=""/>
      <w:lvlJc w:val="left"/>
      <w:pPr>
        <w:ind w:left="360" w:hanging="360"/>
      </w:pPr>
      <w:rPr>
        <w:rFonts w:ascii="Symbol" w:hAnsi="Symbol" w:hint="default"/>
      </w:rPr>
    </w:lvl>
    <w:lvl w:ilvl="1" w:tplc="08FAD682" w:tentative="1">
      <w:start w:val="1"/>
      <w:numFmt w:val="bullet"/>
      <w:lvlText w:val="o"/>
      <w:lvlJc w:val="left"/>
      <w:pPr>
        <w:ind w:left="1080" w:hanging="360"/>
      </w:pPr>
      <w:rPr>
        <w:rFonts w:ascii="Courier New" w:hAnsi="Courier New" w:cs="Courier New" w:hint="default"/>
      </w:rPr>
    </w:lvl>
    <w:lvl w:ilvl="2" w:tplc="D6CCCD84" w:tentative="1">
      <w:start w:val="1"/>
      <w:numFmt w:val="bullet"/>
      <w:lvlText w:val=""/>
      <w:lvlJc w:val="left"/>
      <w:pPr>
        <w:ind w:left="1800" w:hanging="360"/>
      </w:pPr>
      <w:rPr>
        <w:rFonts w:ascii="Wingdings" w:hAnsi="Wingdings" w:hint="default"/>
      </w:rPr>
    </w:lvl>
    <w:lvl w:ilvl="3" w:tplc="E488B78A" w:tentative="1">
      <w:start w:val="1"/>
      <w:numFmt w:val="bullet"/>
      <w:lvlText w:val=""/>
      <w:lvlJc w:val="left"/>
      <w:pPr>
        <w:ind w:left="2520" w:hanging="360"/>
      </w:pPr>
      <w:rPr>
        <w:rFonts w:ascii="Symbol" w:hAnsi="Symbol" w:hint="default"/>
      </w:rPr>
    </w:lvl>
    <w:lvl w:ilvl="4" w:tplc="AE407C22" w:tentative="1">
      <w:start w:val="1"/>
      <w:numFmt w:val="bullet"/>
      <w:lvlText w:val="o"/>
      <w:lvlJc w:val="left"/>
      <w:pPr>
        <w:ind w:left="3240" w:hanging="360"/>
      </w:pPr>
      <w:rPr>
        <w:rFonts w:ascii="Courier New" w:hAnsi="Courier New" w:cs="Courier New" w:hint="default"/>
      </w:rPr>
    </w:lvl>
    <w:lvl w:ilvl="5" w:tplc="B4E8C34A" w:tentative="1">
      <w:start w:val="1"/>
      <w:numFmt w:val="bullet"/>
      <w:lvlText w:val=""/>
      <w:lvlJc w:val="left"/>
      <w:pPr>
        <w:ind w:left="3960" w:hanging="360"/>
      </w:pPr>
      <w:rPr>
        <w:rFonts w:ascii="Wingdings" w:hAnsi="Wingdings" w:hint="default"/>
      </w:rPr>
    </w:lvl>
    <w:lvl w:ilvl="6" w:tplc="9884A24A" w:tentative="1">
      <w:start w:val="1"/>
      <w:numFmt w:val="bullet"/>
      <w:lvlText w:val=""/>
      <w:lvlJc w:val="left"/>
      <w:pPr>
        <w:ind w:left="4680" w:hanging="360"/>
      </w:pPr>
      <w:rPr>
        <w:rFonts w:ascii="Symbol" w:hAnsi="Symbol" w:hint="default"/>
      </w:rPr>
    </w:lvl>
    <w:lvl w:ilvl="7" w:tplc="5F22FA8A" w:tentative="1">
      <w:start w:val="1"/>
      <w:numFmt w:val="bullet"/>
      <w:lvlText w:val="o"/>
      <w:lvlJc w:val="left"/>
      <w:pPr>
        <w:ind w:left="5400" w:hanging="360"/>
      </w:pPr>
      <w:rPr>
        <w:rFonts w:ascii="Courier New" w:hAnsi="Courier New" w:cs="Courier New" w:hint="default"/>
      </w:rPr>
    </w:lvl>
    <w:lvl w:ilvl="8" w:tplc="13143A46" w:tentative="1">
      <w:start w:val="1"/>
      <w:numFmt w:val="bullet"/>
      <w:lvlText w:val=""/>
      <w:lvlJc w:val="left"/>
      <w:pPr>
        <w:ind w:left="6120" w:hanging="360"/>
      </w:pPr>
      <w:rPr>
        <w:rFonts w:ascii="Wingdings" w:hAnsi="Wingdings" w:hint="default"/>
      </w:rPr>
    </w:lvl>
  </w:abstractNum>
  <w:abstractNum w:abstractNumId="19" w15:restartNumberingAfterBreak="0">
    <w:nsid w:val="33840231"/>
    <w:multiLevelType w:val="hybridMultilevel"/>
    <w:tmpl w:val="733C5512"/>
    <w:lvl w:ilvl="0" w:tplc="9CD64300">
      <w:start w:val="1"/>
      <w:numFmt w:val="bullet"/>
      <w:lvlText w:val=""/>
      <w:lvlJc w:val="left"/>
      <w:pPr>
        <w:ind w:left="360" w:hanging="360"/>
      </w:pPr>
      <w:rPr>
        <w:rFonts w:ascii="Symbol" w:hAnsi="Symbol" w:hint="default"/>
      </w:rPr>
    </w:lvl>
    <w:lvl w:ilvl="1" w:tplc="CD189F2C" w:tentative="1">
      <w:start w:val="1"/>
      <w:numFmt w:val="bullet"/>
      <w:lvlText w:val="o"/>
      <w:lvlJc w:val="left"/>
      <w:pPr>
        <w:ind w:left="1080" w:hanging="360"/>
      </w:pPr>
      <w:rPr>
        <w:rFonts w:ascii="Courier New" w:hAnsi="Courier New" w:cs="Courier New" w:hint="default"/>
      </w:rPr>
    </w:lvl>
    <w:lvl w:ilvl="2" w:tplc="FC1C5BF6" w:tentative="1">
      <w:start w:val="1"/>
      <w:numFmt w:val="bullet"/>
      <w:lvlText w:val=""/>
      <w:lvlJc w:val="left"/>
      <w:pPr>
        <w:ind w:left="1800" w:hanging="360"/>
      </w:pPr>
      <w:rPr>
        <w:rFonts w:ascii="Wingdings" w:hAnsi="Wingdings" w:hint="default"/>
      </w:rPr>
    </w:lvl>
    <w:lvl w:ilvl="3" w:tplc="6ED67642" w:tentative="1">
      <w:start w:val="1"/>
      <w:numFmt w:val="bullet"/>
      <w:lvlText w:val=""/>
      <w:lvlJc w:val="left"/>
      <w:pPr>
        <w:ind w:left="2520" w:hanging="360"/>
      </w:pPr>
      <w:rPr>
        <w:rFonts w:ascii="Symbol" w:hAnsi="Symbol" w:hint="default"/>
      </w:rPr>
    </w:lvl>
    <w:lvl w:ilvl="4" w:tplc="1DA23E04" w:tentative="1">
      <w:start w:val="1"/>
      <w:numFmt w:val="bullet"/>
      <w:lvlText w:val="o"/>
      <w:lvlJc w:val="left"/>
      <w:pPr>
        <w:ind w:left="3240" w:hanging="360"/>
      </w:pPr>
      <w:rPr>
        <w:rFonts w:ascii="Courier New" w:hAnsi="Courier New" w:cs="Courier New" w:hint="default"/>
      </w:rPr>
    </w:lvl>
    <w:lvl w:ilvl="5" w:tplc="A1AA8F4E" w:tentative="1">
      <w:start w:val="1"/>
      <w:numFmt w:val="bullet"/>
      <w:lvlText w:val=""/>
      <w:lvlJc w:val="left"/>
      <w:pPr>
        <w:ind w:left="3960" w:hanging="360"/>
      </w:pPr>
      <w:rPr>
        <w:rFonts w:ascii="Wingdings" w:hAnsi="Wingdings" w:hint="default"/>
      </w:rPr>
    </w:lvl>
    <w:lvl w:ilvl="6" w:tplc="264C8D70" w:tentative="1">
      <w:start w:val="1"/>
      <w:numFmt w:val="bullet"/>
      <w:lvlText w:val=""/>
      <w:lvlJc w:val="left"/>
      <w:pPr>
        <w:ind w:left="4680" w:hanging="360"/>
      </w:pPr>
      <w:rPr>
        <w:rFonts w:ascii="Symbol" w:hAnsi="Symbol" w:hint="default"/>
      </w:rPr>
    </w:lvl>
    <w:lvl w:ilvl="7" w:tplc="A4E43DF8" w:tentative="1">
      <w:start w:val="1"/>
      <w:numFmt w:val="bullet"/>
      <w:lvlText w:val="o"/>
      <w:lvlJc w:val="left"/>
      <w:pPr>
        <w:ind w:left="5400" w:hanging="360"/>
      </w:pPr>
      <w:rPr>
        <w:rFonts w:ascii="Courier New" w:hAnsi="Courier New" w:cs="Courier New" w:hint="default"/>
      </w:rPr>
    </w:lvl>
    <w:lvl w:ilvl="8" w:tplc="E4E015DA" w:tentative="1">
      <w:start w:val="1"/>
      <w:numFmt w:val="bullet"/>
      <w:lvlText w:val=""/>
      <w:lvlJc w:val="left"/>
      <w:pPr>
        <w:ind w:left="6120" w:hanging="360"/>
      </w:pPr>
      <w:rPr>
        <w:rFonts w:ascii="Wingdings" w:hAnsi="Wingdings" w:hint="default"/>
      </w:rPr>
    </w:lvl>
  </w:abstractNum>
  <w:abstractNum w:abstractNumId="20" w15:restartNumberingAfterBreak="0">
    <w:nsid w:val="38526944"/>
    <w:multiLevelType w:val="hybridMultilevel"/>
    <w:tmpl w:val="4AB697DE"/>
    <w:lvl w:ilvl="0" w:tplc="11D2EEC2">
      <w:start w:val="1"/>
      <w:numFmt w:val="bullet"/>
      <w:lvlText w:val=""/>
      <w:lvlJc w:val="left"/>
      <w:pPr>
        <w:ind w:left="360" w:hanging="360"/>
      </w:pPr>
      <w:rPr>
        <w:rFonts w:ascii="Symbol" w:hAnsi="Symbol" w:hint="default"/>
      </w:rPr>
    </w:lvl>
    <w:lvl w:ilvl="1" w:tplc="3614EAEE" w:tentative="1">
      <w:start w:val="1"/>
      <w:numFmt w:val="bullet"/>
      <w:lvlText w:val="o"/>
      <w:lvlJc w:val="left"/>
      <w:pPr>
        <w:ind w:left="1080" w:hanging="360"/>
      </w:pPr>
      <w:rPr>
        <w:rFonts w:ascii="Courier New" w:hAnsi="Courier New" w:cs="Courier New" w:hint="default"/>
      </w:rPr>
    </w:lvl>
    <w:lvl w:ilvl="2" w:tplc="564C3080" w:tentative="1">
      <w:start w:val="1"/>
      <w:numFmt w:val="bullet"/>
      <w:lvlText w:val=""/>
      <w:lvlJc w:val="left"/>
      <w:pPr>
        <w:ind w:left="1800" w:hanging="360"/>
      </w:pPr>
      <w:rPr>
        <w:rFonts w:ascii="Wingdings" w:hAnsi="Wingdings" w:hint="default"/>
      </w:rPr>
    </w:lvl>
    <w:lvl w:ilvl="3" w:tplc="28AC9A70" w:tentative="1">
      <w:start w:val="1"/>
      <w:numFmt w:val="bullet"/>
      <w:lvlText w:val=""/>
      <w:lvlJc w:val="left"/>
      <w:pPr>
        <w:ind w:left="2520" w:hanging="360"/>
      </w:pPr>
      <w:rPr>
        <w:rFonts w:ascii="Symbol" w:hAnsi="Symbol" w:hint="default"/>
      </w:rPr>
    </w:lvl>
    <w:lvl w:ilvl="4" w:tplc="2EFAA482" w:tentative="1">
      <w:start w:val="1"/>
      <w:numFmt w:val="bullet"/>
      <w:lvlText w:val="o"/>
      <w:lvlJc w:val="left"/>
      <w:pPr>
        <w:ind w:left="3240" w:hanging="360"/>
      </w:pPr>
      <w:rPr>
        <w:rFonts w:ascii="Courier New" w:hAnsi="Courier New" w:cs="Courier New" w:hint="default"/>
      </w:rPr>
    </w:lvl>
    <w:lvl w:ilvl="5" w:tplc="98EC18AE" w:tentative="1">
      <w:start w:val="1"/>
      <w:numFmt w:val="bullet"/>
      <w:lvlText w:val=""/>
      <w:lvlJc w:val="left"/>
      <w:pPr>
        <w:ind w:left="3960" w:hanging="360"/>
      </w:pPr>
      <w:rPr>
        <w:rFonts w:ascii="Wingdings" w:hAnsi="Wingdings" w:hint="default"/>
      </w:rPr>
    </w:lvl>
    <w:lvl w:ilvl="6" w:tplc="1CE034E6" w:tentative="1">
      <w:start w:val="1"/>
      <w:numFmt w:val="bullet"/>
      <w:lvlText w:val=""/>
      <w:lvlJc w:val="left"/>
      <w:pPr>
        <w:ind w:left="4680" w:hanging="360"/>
      </w:pPr>
      <w:rPr>
        <w:rFonts w:ascii="Symbol" w:hAnsi="Symbol" w:hint="default"/>
      </w:rPr>
    </w:lvl>
    <w:lvl w:ilvl="7" w:tplc="EE1088C4" w:tentative="1">
      <w:start w:val="1"/>
      <w:numFmt w:val="bullet"/>
      <w:lvlText w:val="o"/>
      <w:lvlJc w:val="left"/>
      <w:pPr>
        <w:ind w:left="5400" w:hanging="360"/>
      </w:pPr>
      <w:rPr>
        <w:rFonts w:ascii="Courier New" w:hAnsi="Courier New" w:cs="Courier New" w:hint="default"/>
      </w:rPr>
    </w:lvl>
    <w:lvl w:ilvl="8" w:tplc="49604ADE" w:tentative="1">
      <w:start w:val="1"/>
      <w:numFmt w:val="bullet"/>
      <w:lvlText w:val=""/>
      <w:lvlJc w:val="left"/>
      <w:pPr>
        <w:ind w:left="6120" w:hanging="360"/>
      </w:pPr>
      <w:rPr>
        <w:rFonts w:ascii="Wingdings" w:hAnsi="Wingdings" w:hint="default"/>
      </w:rPr>
    </w:lvl>
  </w:abstractNum>
  <w:abstractNum w:abstractNumId="21" w15:restartNumberingAfterBreak="0">
    <w:nsid w:val="3C427588"/>
    <w:multiLevelType w:val="hybridMultilevel"/>
    <w:tmpl w:val="4DBCA3DE"/>
    <w:lvl w:ilvl="0" w:tplc="29ECC67A">
      <w:start w:val="1"/>
      <w:numFmt w:val="bullet"/>
      <w:lvlText w:val=""/>
      <w:lvlJc w:val="left"/>
      <w:pPr>
        <w:ind w:left="360" w:hanging="360"/>
      </w:pPr>
      <w:rPr>
        <w:rFonts w:ascii="Symbol" w:hAnsi="Symbol" w:hint="default"/>
      </w:rPr>
    </w:lvl>
    <w:lvl w:ilvl="1" w:tplc="B9E63D10" w:tentative="1">
      <w:start w:val="1"/>
      <w:numFmt w:val="bullet"/>
      <w:lvlText w:val="o"/>
      <w:lvlJc w:val="left"/>
      <w:pPr>
        <w:ind w:left="1080" w:hanging="360"/>
      </w:pPr>
      <w:rPr>
        <w:rFonts w:ascii="Courier New" w:hAnsi="Courier New" w:cs="Courier New" w:hint="default"/>
      </w:rPr>
    </w:lvl>
    <w:lvl w:ilvl="2" w:tplc="FF1A11DE" w:tentative="1">
      <w:start w:val="1"/>
      <w:numFmt w:val="bullet"/>
      <w:lvlText w:val=""/>
      <w:lvlJc w:val="left"/>
      <w:pPr>
        <w:ind w:left="1800" w:hanging="360"/>
      </w:pPr>
      <w:rPr>
        <w:rFonts w:ascii="Wingdings" w:hAnsi="Wingdings" w:hint="default"/>
      </w:rPr>
    </w:lvl>
    <w:lvl w:ilvl="3" w:tplc="B3486FDE" w:tentative="1">
      <w:start w:val="1"/>
      <w:numFmt w:val="bullet"/>
      <w:lvlText w:val=""/>
      <w:lvlJc w:val="left"/>
      <w:pPr>
        <w:ind w:left="2520" w:hanging="360"/>
      </w:pPr>
      <w:rPr>
        <w:rFonts w:ascii="Symbol" w:hAnsi="Symbol" w:hint="default"/>
      </w:rPr>
    </w:lvl>
    <w:lvl w:ilvl="4" w:tplc="15E68B12" w:tentative="1">
      <w:start w:val="1"/>
      <w:numFmt w:val="bullet"/>
      <w:lvlText w:val="o"/>
      <w:lvlJc w:val="left"/>
      <w:pPr>
        <w:ind w:left="3240" w:hanging="360"/>
      </w:pPr>
      <w:rPr>
        <w:rFonts w:ascii="Courier New" w:hAnsi="Courier New" w:cs="Courier New" w:hint="default"/>
      </w:rPr>
    </w:lvl>
    <w:lvl w:ilvl="5" w:tplc="9C585972" w:tentative="1">
      <w:start w:val="1"/>
      <w:numFmt w:val="bullet"/>
      <w:lvlText w:val=""/>
      <w:lvlJc w:val="left"/>
      <w:pPr>
        <w:ind w:left="3960" w:hanging="360"/>
      </w:pPr>
      <w:rPr>
        <w:rFonts w:ascii="Wingdings" w:hAnsi="Wingdings" w:hint="default"/>
      </w:rPr>
    </w:lvl>
    <w:lvl w:ilvl="6" w:tplc="FC04BA64" w:tentative="1">
      <w:start w:val="1"/>
      <w:numFmt w:val="bullet"/>
      <w:lvlText w:val=""/>
      <w:lvlJc w:val="left"/>
      <w:pPr>
        <w:ind w:left="4680" w:hanging="360"/>
      </w:pPr>
      <w:rPr>
        <w:rFonts w:ascii="Symbol" w:hAnsi="Symbol" w:hint="default"/>
      </w:rPr>
    </w:lvl>
    <w:lvl w:ilvl="7" w:tplc="1A86053E" w:tentative="1">
      <w:start w:val="1"/>
      <w:numFmt w:val="bullet"/>
      <w:lvlText w:val="o"/>
      <w:lvlJc w:val="left"/>
      <w:pPr>
        <w:ind w:left="5400" w:hanging="360"/>
      </w:pPr>
      <w:rPr>
        <w:rFonts w:ascii="Courier New" w:hAnsi="Courier New" w:cs="Courier New" w:hint="default"/>
      </w:rPr>
    </w:lvl>
    <w:lvl w:ilvl="8" w:tplc="7916B022" w:tentative="1">
      <w:start w:val="1"/>
      <w:numFmt w:val="bullet"/>
      <w:lvlText w:val=""/>
      <w:lvlJc w:val="left"/>
      <w:pPr>
        <w:ind w:left="6120" w:hanging="360"/>
      </w:pPr>
      <w:rPr>
        <w:rFonts w:ascii="Wingdings" w:hAnsi="Wingdings" w:hint="default"/>
      </w:rPr>
    </w:lvl>
  </w:abstractNum>
  <w:abstractNum w:abstractNumId="22" w15:restartNumberingAfterBreak="0">
    <w:nsid w:val="3C4C7892"/>
    <w:multiLevelType w:val="hybridMultilevel"/>
    <w:tmpl w:val="2EA84DBE"/>
    <w:lvl w:ilvl="0" w:tplc="CEDEDA1C">
      <w:start w:val="48"/>
      <w:numFmt w:val="bullet"/>
      <w:lvlText w:val="-"/>
      <w:lvlJc w:val="left"/>
      <w:pPr>
        <w:ind w:left="720" w:hanging="360"/>
      </w:pPr>
      <w:rPr>
        <w:rFonts w:ascii="Times New Roman" w:eastAsia="Times New Roman" w:hAnsi="Times New Roman" w:cs="Times New Roman" w:hint="default"/>
      </w:rPr>
    </w:lvl>
    <w:lvl w:ilvl="1" w:tplc="1B784DF0">
      <w:start w:val="1"/>
      <w:numFmt w:val="bullet"/>
      <w:lvlText w:val="o"/>
      <w:lvlJc w:val="left"/>
      <w:pPr>
        <w:ind w:left="1440" w:hanging="360"/>
      </w:pPr>
      <w:rPr>
        <w:rFonts w:ascii="Courier New" w:hAnsi="Courier New" w:cs="Courier New" w:hint="default"/>
      </w:rPr>
    </w:lvl>
    <w:lvl w:ilvl="2" w:tplc="4A04CFBC">
      <w:start w:val="1"/>
      <w:numFmt w:val="bullet"/>
      <w:lvlText w:val=""/>
      <w:lvlJc w:val="left"/>
      <w:pPr>
        <w:ind w:left="2160" w:hanging="360"/>
      </w:pPr>
      <w:rPr>
        <w:rFonts w:ascii="Wingdings" w:hAnsi="Wingdings" w:hint="default"/>
      </w:rPr>
    </w:lvl>
    <w:lvl w:ilvl="3" w:tplc="E86C1E82">
      <w:start w:val="1"/>
      <w:numFmt w:val="bullet"/>
      <w:lvlText w:val=""/>
      <w:lvlJc w:val="left"/>
      <w:pPr>
        <w:ind w:left="2880" w:hanging="360"/>
      </w:pPr>
      <w:rPr>
        <w:rFonts w:ascii="Symbol" w:hAnsi="Symbol" w:hint="default"/>
      </w:rPr>
    </w:lvl>
    <w:lvl w:ilvl="4" w:tplc="D3E81318">
      <w:start w:val="1"/>
      <w:numFmt w:val="bullet"/>
      <w:lvlText w:val="o"/>
      <w:lvlJc w:val="left"/>
      <w:pPr>
        <w:ind w:left="3600" w:hanging="360"/>
      </w:pPr>
      <w:rPr>
        <w:rFonts w:ascii="Courier New" w:hAnsi="Courier New" w:cs="Courier New" w:hint="default"/>
      </w:rPr>
    </w:lvl>
    <w:lvl w:ilvl="5" w:tplc="C42C793C">
      <w:start w:val="1"/>
      <w:numFmt w:val="bullet"/>
      <w:lvlText w:val=""/>
      <w:lvlJc w:val="left"/>
      <w:pPr>
        <w:ind w:left="4320" w:hanging="360"/>
      </w:pPr>
      <w:rPr>
        <w:rFonts w:ascii="Wingdings" w:hAnsi="Wingdings" w:hint="default"/>
      </w:rPr>
    </w:lvl>
    <w:lvl w:ilvl="6" w:tplc="517EA518">
      <w:start w:val="1"/>
      <w:numFmt w:val="bullet"/>
      <w:lvlText w:val=""/>
      <w:lvlJc w:val="left"/>
      <w:pPr>
        <w:ind w:left="5040" w:hanging="360"/>
      </w:pPr>
      <w:rPr>
        <w:rFonts w:ascii="Symbol" w:hAnsi="Symbol" w:hint="default"/>
      </w:rPr>
    </w:lvl>
    <w:lvl w:ilvl="7" w:tplc="3BD23F6E">
      <w:start w:val="1"/>
      <w:numFmt w:val="bullet"/>
      <w:lvlText w:val="o"/>
      <w:lvlJc w:val="left"/>
      <w:pPr>
        <w:ind w:left="5760" w:hanging="360"/>
      </w:pPr>
      <w:rPr>
        <w:rFonts w:ascii="Courier New" w:hAnsi="Courier New" w:cs="Courier New" w:hint="default"/>
      </w:rPr>
    </w:lvl>
    <w:lvl w:ilvl="8" w:tplc="C30C1634">
      <w:start w:val="1"/>
      <w:numFmt w:val="bullet"/>
      <w:lvlText w:val=""/>
      <w:lvlJc w:val="left"/>
      <w:pPr>
        <w:ind w:left="6480" w:hanging="360"/>
      </w:pPr>
      <w:rPr>
        <w:rFonts w:ascii="Wingdings" w:hAnsi="Wingdings" w:hint="default"/>
      </w:rPr>
    </w:lvl>
  </w:abstractNum>
  <w:abstractNum w:abstractNumId="23"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4" w15:restartNumberingAfterBreak="0">
    <w:nsid w:val="59450547"/>
    <w:multiLevelType w:val="hybridMultilevel"/>
    <w:tmpl w:val="26BEA884"/>
    <w:lvl w:ilvl="0" w:tplc="9DAEC610">
      <w:start w:val="1"/>
      <w:numFmt w:val="bullet"/>
      <w:lvlText w:val=""/>
      <w:lvlJc w:val="left"/>
      <w:pPr>
        <w:ind w:left="360" w:hanging="360"/>
      </w:pPr>
      <w:rPr>
        <w:rFonts w:ascii="Symbol" w:hAnsi="Symbol" w:hint="default"/>
      </w:rPr>
    </w:lvl>
    <w:lvl w:ilvl="1" w:tplc="0E68F7CC" w:tentative="1">
      <w:start w:val="1"/>
      <w:numFmt w:val="bullet"/>
      <w:lvlText w:val="o"/>
      <w:lvlJc w:val="left"/>
      <w:pPr>
        <w:ind w:left="1080" w:hanging="360"/>
      </w:pPr>
      <w:rPr>
        <w:rFonts w:ascii="Courier New" w:hAnsi="Courier New" w:cs="Courier New" w:hint="default"/>
      </w:rPr>
    </w:lvl>
    <w:lvl w:ilvl="2" w:tplc="FD34462E" w:tentative="1">
      <w:start w:val="1"/>
      <w:numFmt w:val="bullet"/>
      <w:lvlText w:val=""/>
      <w:lvlJc w:val="left"/>
      <w:pPr>
        <w:ind w:left="1800" w:hanging="360"/>
      </w:pPr>
      <w:rPr>
        <w:rFonts w:ascii="Wingdings" w:hAnsi="Wingdings" w:hint="default"/>
      </w:rPr>
    </w:lvl>
    <w:lvl w:ilvl="3" w:tplc="AEF223E6" w:tentative="1">
      <w:start w:val="1"/>
      <w:numFmt w:val="bullet"/>
      <w:lvlText w:val=""/>
      <w:lvlJc w:val="left"/>
      <w:pPr>
        <w:ind w:left="2520" w:hanging="360"/>
      </w:pPr>
      <w:rPr>
        <w:rFonts w:ascii="Symbol" w:hAnsi="Symbol" w:hint="default"/>
      </w:rPr>
    </w:lvl>
    <w:lvl w:ilvl="4" w:tplc="85185EB2" w:tentative="1">
      <w:start w:val="1"/>
      <w:numFmt w:val="bullet"/>
      <w:lvlText w:val="o"/>
      <w:lvlJc w:val="left"/>
      <w:pPr>
        <w:ind w:left="3240" w:hanging="360"/>
      </w:pPr>
      <w:rPr>
        <w:rFonts w:ascii="Courier New" w:hAnsi="Courier New" w:cs="Courier New" w:hint="default"/>
      </w:rPr>
    </w:lvl>
    <w:lvl w:ilvl="5" w:tplc="38023058" w:tentative="1">
      <w:start w:val="1"/>
      <w:numFmt w:val="bullet"/>
      <w:lvlText w:val=""/>
      <w:lvlJc w:val="left"/>
      <w:pPr>
        <w:ind w:left="3960" w:hanging="360"/>
      </w:pPr>
      <w:rPr>
        <w:rFonts w:ascii="Wingdings" w:hAnsi="Wingdings" w:hint="default"/>
      </w:rPr>
    </w:lvl>
    <w:lvl w:ilvl="6" w:tplc="2A1AB224" w:tentative="1">
      <w:start w:val="1"/>
      <w:numFmt w:val="bullet"/>
      <w:lvlText w:val=""/>
      <w:lvlJc w:val="left"/>
      <w:pPr>
        <w:ind w:left="4680" w:hanging="360"/>
      </w:pPr>
      <w:rPr>
        <w:rFonts w:ascii="Symbol" w:hAnsi="Symbol" w:hint="default"/>
      </w:rPr>
    </w:lvl>
    <w:lvl w:ilvl="7" w:tplc="9DB83ECA" w:tentative="1">
      <w:start w:val="1"/>
      <w:numFmt w:val="bullet"/>
      <w:lvlText w:val="o"/>
      <w:lvlJc w:val="left"/>
      <w:pPr>
        <w:ind w:left="5400" w:hanging="360"/>
      </w:pPr>
      <w:rPr>
        <w:rFonts w:ascii="Courier New" w:hAnsi="Courier New" w:cs="Courier New" w:hint="default"/>
      </w:rPr>
    </w:lvl>
    <w:lvl w:ilvl="8" w:tplc="24BA6D0C" w:tentative="1">
      <w:start w:val="1"/>
      <w:numFmt w:val="bullet"/>
      <w:lvlText w:val=""/>
      <w:lvlJc w:val="left"/>
      <w:pPr>
        <w:ind w:left="6120" w:hanging="360"/>
      </w:pPr>
      <w:rPr>
        <w:rFonts w:ascii="Wingdings" w:hAnsi="Wingdings" w:hint="default"/>
      </w:rPr>
    </w:lvl>
  </w:abstractNum>
  <w:abstractNum w:abstractNumId="25" w15:restartNumberingAfterBreak="0">
    <w:nsid w:val="5A0C3A12"/>
    <w:multiLevelType w:val="hybridMultilevel"/>
    <w:tmpl w:val="1F4CF218"/>
    <w:lvl w:ilvl="0" w:tplc="729A2028">
      <w:start w:val="1"/>
      <w:numFmt w:val="bullet"/>
      <w:lvlText w:val=""/>
      <w:lvlJc w:val="left"/>
      <w:pPr>
        <w:ind w:left="360" w:hanging="360"/>
      </w:pPr>
      <w:rPr>
        <w:rFonts w:ascii="Symbol" w:hAnsi="Symbol" w:hint="default"/>
      </w:rPr>
    </w:lvl>
    <w:lvl w:ilvl="1" w:tplc="216EF6F0" w:tentative="1">
      <w:start w:val="1"/>
      <w:numFmt w:val="bullet"/>
      <w:lvlText w:val="o"/>
      <w:lvlJc w:val="left"/>
      <w:pPr>
        <w:ind w:left="1080" w:hanging="360"/>
      </w:pPr>
      <w:rPr>
        <w:rFonts w:ascii="Courier New" w:hAnsi="Courier New" w:cs="Courier New" w:hint="default"/>
      </w:rPr>
    </w:lvl>
    <w:lvl w:ilvl="2" w:tplc="21CE20E6" w:tentative="1">
      <w:start w:val="1"/>
      <w:numFmt w:val="bullet"/>
      <w:lvlText w:val=""/>
      <w:lvlJc w:val="left"/>
      <w:pPr>
        <w:ind w:left="1800" w:hanging="360"/>
      </w:pPr>
      <w:rPr>
        <w:rFonts w:ascii="Wingdings" w:hAnsi="Wingdings" w:hint="default"/>
      </w:rPr>
    </w:lvl>
    <w:lvl w:ilvl="3" w:tplc="74126A0C" w:tentative="1">
      <w:start w:val="1"/>
      <w:numFmt w:val="bullet"/>
      <w:lvlText w:val=""/>
      <w:lvlJc w:val="left"/>
      <w:pPr>
        <w:ind w:left="2520" w:hanging="360"/>
      </w:pPr>
      <w:rPr>
        <w:rFonts w:ascii="Symbol" w:hAnsi="Symbol" w:hint="default"/>
      </w:rPr>
    </w:lvl>
    <w:lvl w:ilvl="4" w:tplc="DE08633A" w:tentative="1">
      <w:start w:val="1"/>
      <w:numFmt w:val="bullet"/>
      <w:lvlText w:val="o"/>
      <w:lvlJc w:val="left"/>
      <w:pPr>
        <w:ind w:left="3240" w:hanging="360"/>
      </w:pPr>
      <w:rPr>
        <w:rFonts w:ascii="Courier New" w:hAnsi="Courier New" w:cs="Courier New" w:hint="default"/>
      </w:rPr>
    </w:lvl>
    <w:lvl w:ilvl="5" w:tplc="427015CC" w:tentative="1">
      <w:start w:val="1"/>
      <w:numFmt w:val="bullet"/>
      <w:lvlText w:val=""/>
      <w:lvlJc w:val="left"/>
      <w:pPr>
        <w:ind w:left="3960" w:hanging="360"/>
      </w:pPr>
      <w:rPr>
        <w:rFonts w:ascii="Wingdings" w:hAnsi="Wingdings" w:hint="default"/>
      </w:rPr>
    </w:lvl>
    <w:lvl w:ilvl="6" w:tplc="7F2E80C8" w:tentative="1">
      <w:start w:val="1"/>
      <w:numFmt w:val="bullet"/>
      <w:lvlText w:val=""/>
      <w:lvlJc w:val="left"/>
      <w:pPr>
        <w:ind w:left="4680" w:hanging="360"/>
      </w:pPr>
      <w:rPr>
        <w:rFonts w:ascii="Symbol" w:hAnsi="Symbol" w:hint="default"/>
      </w:rPr>
    </w:lvl>
    <w:lvl w:ilvl="7" w:tplc="03B80D92" w:tentative="1">
      <w:start w:val="1"/>
      <w:numFmt w:val="bullet"/>
      <w:lvlText w:val="o"/>
      <w:lvlJc w:val="left"/>
      <w:pPr>
        <w:ind w:left="5400" w:hanging="360"/>
      </w:pPr>
      <w:rPr>
        <w:rFonts w:ascii="Courier New" w:hAnsi="Courier New" w:cs="Courier New" w:hint="default"/>
      </w:rPr>
    </w:lvl>
    <w:lvl w:ilvl="8" w:tplc="010A3EDC" w:tentative="1">
      <w:start w:val="1"/>
      <w:numFmt w:val="bullet"/>
      <w:lvlText w:val=""/>
      <w:lvlJc w:val="left"/>
      <w:pPr>
        <w:ind w:left="6120" w:hanging="360"/>
      </w:pPr>
      <w:rPr>
        <w:rFonts w:ascii="Wingdings" w:hAnsi="Wingdings" w:hint="default"/>
      </w:rPr>
    </w:lvl>
  </w:abstractNum>
  <w:abstractNum w:abstractNumId="26" w15:restartNumberingAfterBreak="0">
    <w:nsid w:val="69702D16"/>
    <w:multiLevelType w:val="hybridMultilevel"/>
    <w:tmpl w:val="C65438E8"/>
    <w:lvl w:ilvl="0" w:tplc="C23C2BE2">
      <w:start w:val="1"/>
      <w:numFmt w:val="bullet"/>
      <w:lvlText w:val=""/>
      <w:lvlJc w:val="left"/>
      <w:pPr>
        <w:ind w:left="360" w:hanging="360"/>
      </w:pPr>
      <w:rPr>
        <w:rFonts w:ascii="Symbol" w:hAnsi="Symbol" w:hint="default"/>
      </w:rPr>
    </w:lvl>
    <w:lvl w:ilvl="1" w:tplc="088C38FE" w:tentative="1">
      <w:start w:val="1"/>
      <w:numFmt w:val="bullet"/>
      <w:lvlText w:val="o"/>
      <w:lvlJc w:val="left"/>
      <w:pPr>
        <w:ind w:left="1080" w:hanging="360"/>
      </w:pPr>
      <w:rPr>
        <w:rFonts w:ascii="Courier New" w:hAnsi="Courier New" w:cs="Courier New" w:hint="default"/>
      </w:rPr>
    </w:lvl>
    <w:lvl w:ilvl="2" w:tplc="BAB66F9C" w:tentative="1">
      <w:start w:val="1"/>
      <w:numFmt w:val="bullet"/>
      <w:lvlText w:val=""/>
      <w:lvlJc w:val="left"/>
      <w:pPr>
        <w:ind w:left="1800" w:hanging="360"/>
      </w:pPr>
      <w:rPr>
        <w:rFonts w:ascii="Wingdings" w:hAnsi="Wingdings" w:hint="default"/>
      </w:rPr>
    </w:lvl>
    <w:lvl w:ilvl="3" w:tplc="48AA18BA" w:tentative="1">
      <w:start w:val="1"/>
      <w:numFmt w:val="bullet"/>
      <w:lvlText w:val=""/>
      <w:lvlJc w:val="left"/>
      <w:pPr>
        <w:ind w:left="2520" w:hanging="360"/>
      </w:pPr>
      <w:rPr>
        <w:rFonts w:ascii="Symbol" w:hAnsi="Symbol" w:hint="default"/>
      </w:rPr>
    </w:lvl>
    <w:lvl w:ilvl="4" w:tplc="17AA2856" w:tentative="1">
      <w:start w:val="1"/>
      <w:numFmt w:val="bullet"/>
      <w:lvlText w:val="o"/>
      <w:lvlJc w:val="left"/>
      <w:pPr>
        <w:ind w:left="3240" w:hanging="360"/>
      </w:pPr>
      <w:rPr>
        <w:rFonts w:ascii="Courier New" w:hAnsi="Courier New" w:cs="Courier New" w:hint="default"/>
      </w:rPr>
    </w:lvl>
    <w:lvl w:ilvl="5" w:tplc="CB62205A" w:tentative="1">
      <w:start w:val="1"/>
      <w:numFmt w:val="bullet"/>
      <w:lvlText w:val=""/>
      <w:lvlJc w:val="left"/>
      <w:pPr>
        <w:ind w:left="3960" w:hanging="360"/>
      </w:pPr>
      <w:rPr>
        <w:rFonts w:ascii="Wingdings" w:hAnsi="Wingdings" w:hint="default"/>
      </w:rPr>
    </w:lvl>
    <w:lvl w:ilvl="6" w:tplc="7930BFFC" w:tentative="1">
      <w:start w:val="1"/>
      <w:numFmt w:val="bullet"/>
      <w:lvlText w:val=""/>
      <w:lvlJc w:val="left"/>
      <w:pPr>
        <w:ind w:left="4680" w:hanging="360"/>
      </w:pPr>
      <w:rPr>
        <w:rFonts w:ascii="Symbol" w:hAnsi="Symbol" w:hint="default"/>
      </w:rPr>
    </w:lvl>
    <w:lvl w:ilvl="7" w:tplc="9CAE7048" w:tentative="1">
      <w:start w:val="1"/>
      <w:numFmt w:val="bullet"/>
      <w:lvlText w:val="o"/>
      <w:lvlJc w:val="left"/>
      <w:pPr>
        <w:ind w:left="5400" w:hanging="360"/>
      </w:pPr>
      <w:rPr>
        <w:rFonts w:ascii="Courier New" w:hAnsi="Courier New" w:cs="Courier New" w:hint="default"/>
      </w:rPr>
    </w:lvl>
    <w:lvl w:ilvl="8" w:tplc="16FAD21C" w:tentative="1">
      <w:start w:val="1"/>
      <w:numFmt w:val="bullet"/>
      <w:lvlText w:val=""/>
      <w:lvlJc w:val="left"/>
      <w:pPr>
        <w:ind w:left="6120" w:hanging="360"/>
      </w:pPr>
      <w:rPr>
        <w:rFonts w:ascii="Wingdings" w:hAnsi="Wingdings" w:hint="default"/>
      </w:rPr>
    </w:lvl>
  </w:abstractNum>
  <w:abstractNum w:abstractNumId="27" w15:restartNumberingAfterBreak="0">
    <w:nsid w:val="69A10606"/>
    <w:multiLevelType w:val="hybridMultilevel"/>
    <w:tmpl w:val="DD7A34DE"/>
    <w:lvl w:ilvl="0" w:tplc="0FAED6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82A2C"/>
    <w:multiLevelType w:val="hybridMultilevel"/>
    <w:tmpl w:val="48F67828"/>
    <w:lvl w:ilvl="0" w:tplc="8E64F686">
      <w:start w:val="1"/>
      <w:numFmt w:val="bullet"/>
      <w:lvlText w:val=""/>
      <w:lvlJc w:val="left"/>
      <w:pPr>
        <w:ind w:left="360" w:hanging="360"/>
      </w:pPr>
      <w:rPr>
        <w:rFonts w:ascii="Symbol" w:hAnsi="Symbol" w:hint="default"/>
      </w:rPr>
    </w:lvl>
    <w:lvl w:ilvl="1" w:tplc="06EE3E52" w:tentative="1">
      <w:start w:val="1"/>
      <w:numFmt w:val="lowerLetter"/>
      <w:lvlText w:val="%2."/>
      <w:lvlJc w:val="left"/>
      <w:pPr>
        <w:ind w:left="1080" w:hanging="360"/>
      </w:pPr>
    </w:lvl>
    <w:lvl w:ilvl="2" w:tplc="3B2C5C24" w:tentative="1">
      <w:start w:val="1"/>
      <w:numFmt w:val="lowerRoman"/>
      <w:lvlText w:val="%3."/>
      <w:lvlJc w:val="right"/>
      <w:pPr>
        <w:ind w:left="1800" w:hanging="180"/>
      </w:pPr>
    </w:lvl>
    <w:lvl w:ilvl="3" w:tplc="672808EA" w:tentative="1">
      <w:start w:val="1"/>
      <w:numFmt w:val="decimal"/>
      <w:lvlText w:val="%4."/>
      <w:lvlJc w:val="left"/>
      <w:pPr>
        <w:ind w:left="2520" w:hanging="360"/>
      </w:pPr>
    </w:lvl>
    <w:lvl w:ilvl="4" w:tplc="69F200F0" w:tentative="1">
      <w:start w:val="1"/>
      <w:numFmt w:val="lowerLetter"/>
      <w:lvlText w:val="%5."/>
      <w:lvlJc w:val="left"/>
      <w:pPr>
        <w:ind w:left="3240" w:hanging="360"/>
      </w:pPr>
    </w:lvl>
    <w:lvl w:ilvl="5" w:tplc="32381AE0" w:tentative="1">
      <w:start w:val="1"/>
      <w:numFmt w:val="lowerRoman"/>
      <w:lvlText w:val="%6."/>
      <w:lvlJc w:val="right"/>
      <w:pPr>
        <w:ind w:left="3960" w:hanging="180"/>
      </w:pPr>
    </w:lvl>
    <w:lvl w:ilvl="6" w:tplc="5B44D2BC" w:tentative="1">
      <w:start w:val="1"/>
      <w:numFmt w:val="decimal"/>
      <w:lvlText w:val="%7."/>
      <w:lvlJc w:val="left"/>
      <w:pPr>
        <w:ind w:left="4680" w:hanging="360"/>
      </w:pPr>
    </w:lvl>
    <w:lvl w:ilvl="7" w:tplc="21C6312A" w:tentative="1">
      <w:start w:val="1"/>
      <w:numFmt w:val="lowerLetter"/>
      <w:lvlText w:val="%8."/>
      <w:lvlJc w:val="left"/>
      <w:pPr>
        <w:ind w:left="5400" w:hanging="360"/>
      </w:pPr>
    </w:lvl>
    <w:lvl w:ilvl="8" w:tplc="7C4E3100" w:tentative="1">
      <w:start w:val="1"/>
      <w:numFmt w:val="lowerRoman"/>
      <w:lvlText w:val="%9."/>
      <w:lvlJc w:val="right"/>
      <w:pPr>
        <w:ind w:left="6120" w:hanging="180"/>
      </w:pPr>
    </w:lvl>
  </w:abstractNum>
  <w:abstractNum w:abstractNumId="29" w15:restartNumberingAfterBreak="0">
    <w:nsid w:val="6B4C15CD"/>
    <w:multiLevelType w:val="hybridMultilevel"/>
    <w:tmpl w:val="F856C250"/>
    <w:lvl w:ilvl="0" w:tplc="B8843C28">
      <w:start w:val="1"/>
      <w:numFmt w:val="bullet"/>
      <w:lvlText w:val=""/>
      <w:lvlJc w:val="left"/>
      <w:pPr>
        <w:ind w:left="360" w:hanging="360"/>
      </w:pPr>
      <w:rPr>
        <w:rFonts w:ascii="Symbol" w:hAnsi="Symbol" w:hint="default"/>
      </w:rPr>
    </w:lvl>
    <w:lvl w:ilvl="1" w:tplc="485AF500" w:tentative="1">
      <w:start w:val="1"/>
      <w:numFmt w:val="bullet"/>
      <w:lvlText w:val="o"/>
      <w:lvlJc w:val="left"/>
      <w:pPr>
        <w:ind w:left="1080" w:hanging="360"/>
      </w:pPr>
      <w:rPr>
        <w:rFonts w:ascii="Courier New" w:hAnsi="Courier New" w:cs="Courier New" w:hint="default"/>
      </w:rPr>
    </w:lvl>
    <w:lvl w:ilvl="2" w:tplc="C7CED292" w:tentative="1">
      <w:start w:val="1"/>
      <w:numFmt w:val="bullet"/>
      <w:lvlText w:val=""/>
      <w:lvlJc w:val="left"/>
      <w:pPr>
        <w:ind w:left="1800" w:hanging="360"/>
      </w:pPr>
      <w:rPr>
        <w:rFonts w:ascii="Wingdings" w:hAnsi="Wingdings" w:hint="default"/>
      </w:rPr>
    </w:lvl>
    <w:lvl w:ilvl="3" w:tplc="CC78BA90" w:tentative="1">
      <w:start w:val="1"/>
      <w:numFmt w:val="bullet"/>
      <w:lvlText w:val=""/>
      <w:lvlJc w:val="left"/>
      <w:pPr>
        <w:ind w:left="2520" w:hanging="360"/>
      </w:pPr>
      <w:rPr>
        <w:rFonts w:ascii="Symbol" w:hAnsi="Symbol" w:hint="default"/>
      </w:rPr>
    </w:lvl>
    <w:lvl w:ilvl="4" w:tplc="9AF2B5C4" w:tentative="1">
      <w:start w:val="1"/>
      <w:numFmt w:val="bullet"/>
      <w:lvlText w:val="o"/>
      <w:lvlJc w:val="left"/>
      <w:pPr>
        <w:ind w:left="3240" w:hanging="360"/>
      </w:pPr>
      <w:rPr>
        <w:rFonts w:ascii="Courier New" w:hAnsi="Courier New" w:cs="Courier New" w:hint="default"/>
      </w:rPr>
    </w:lvl>
    <w:lvl w:ilvl="5" w:tplc="B34C0A34" w:tentative="1">
      <w:start w:val="1"/>
      <w:numFmt w:val="bullet"/>
      <w:lvlText w:val=""/>
      <w:lvlJc w:val="left"/>
      <w:pPr>
        <w:ind w:left="3960" w:hanging="360"/>
      </w:pPr>
      <w:rPr>
        <w:rFonts w:ascii="Wingdings" w:hAnsi="Wingdings" w:hint="default"/>
      </w:rPr>
    </w:lvl>
    <w:lvl w:ilvl="6" w:tplc="D0700000" w:tentative="1">
      <w:start w:val="1"/>
      <w:numFmt w:val="bullet"/>
      <w:lvlText w:val=""/>
      <w:lvlJc w:val="left"/>
      <w:pPr>
        <w:ind w:left="4680" w:hanging="360"/>
      </w:pPr>
      <w:rPr>
        <w:rFonts w:ascii="Symbol" w:hAnsi="Symbol" w:hint="default"/>
      </w:rPr>
    </w:lvl>
    <w:lvl w:ilvl="7" w:tplc="62501796" w:tentative="1">
      <w:start w:val="1"/>
      <w:numFmt w:val="bullet"/>
      <w:lvlText w:val="o"/>
      <w:lvlJc w:val="left"/>
      <w:pPr>
        <w:ind w:left="5400" w:hanging="360"/>
      </w:pPr>
      <w:rPr>
        <w:rFonts w:ascii="Courier New" w:hAnsi="Courier New" w:cs="Courier New" w:hint="default"/>
      </w:rPr>
    </w:lvl>
    <w:lvl w:ilvl="8" w:tplc="511C1076" w:tentative="1">
      <w:start w:val="1"/>
      <w:numFmt w:val="bullet"/>
      <w:lvlText w:val=""/>
      <w:lvlJc w:val="left"/>
      <w:pPr>
        <w:ind w:left="6120" w:hanging="360"/>
      </w:pPr>
      <w:rPr>
        <w:rFonts w:ascii="Wingdings" w:hAnsi="Wingdings" w:hint="default"/>
      </w:rPr>
    </w:lvl>
  </w:abstractNum>
  <w:abstractNum w:abstractNumId="30" w15:restartNumberingAfterBreak="0">
    <w:nsid w:val="6EBB57E4"/>
    <w:multiLevelType w:val="hybridMultilevel"/>
    <w:tmpl w:val="06BA6428"/>
    <w:lvl w:ilvl="0" w:tplc="D35022F4">
      <w:start w:val="1"/>
      <w:numFmt w:val="bullet"/>
      <w:lvlText w:val=""/>
      <w:lvlJc w:val="left"/>
      <w:pPr>
        <w:ind w:left="360" w:hanging="360"/>
      </w:pPr>
      <w:rPr>
        <w:rFonts w:ascii="Symbol" w:hAnsi="Symbol" w:hint="default"/>
      </w:rPr>
    </w:lvl>
    <w:lvl w:ilvl="1" w:tplc="32C0715E" w:tentative="1">
      <w:start w:val="1"/>
      <w:numFmt w:val="bullet"/>
      <w:lvlText w:val="o"/>
      <w:lvlJc w:val="left"/>
      <w:pPr>
        <w:ind w:left="1080" w:hanging="360"/>
      </w:pPr>
      <w:rPr>
        <w:rFonts w:ascii="Courier New" w:hAnsi="Courier New" w:cs="Courier New" w:hint="default"/>
      </w:rPr>
    </w:lvl>
    <w:lvl w:ilvl="2" w:tplc="7F36B6C4" w:tentative="1">
      <w:start w:val="1"/>
      <w:numFmt w:val="bullet"/>
      <w:lvlText w:val=""/>
      <w:lvlJc w:val="left"/>
      <w:pPr>
        <w:ind w:left="1800" w:hanging="360"/>
      </w:pPr>
      <w:rPr>
        <w:rFonts w:ascii="Wingdings" w:hAnsi="Wingdings" w:hint="default"/>
      </w:rPr>
    </w:lvl>
    <w:lvl w:ilvl="3" w:tplc="0D829ED8" w:tentative="1">
      <w:start w:val="1"/>
      <w:numFmt w:val="bullet"/>
      <w:lvlText w:val=""/>
      <w:lvlJc w:val="left"/>
      <w:pPr>
        <w:ind w:left="2520" w:hanging="360"/>
      </w:pPr>
      <w:rPr>
        <w:rFonts w:ascii="Symbol" w:hAnsi="Symbol" w:hint="default"/>
      </w:rPr>
    </w:lvl>
    <w:lvl w:ilvl="4" w:tplc="748216DC" w:tentative="1">
      <w:start w:val="1"/>
      <w:numFmt w:val="bullet"/>
      <w:lvlText w:val="o"/>
      <w:lvlJc w:val="left"/>
      <w:pPr>
        <w:ind w:left="3240" w:hanging="360"/>
      </w:pPr>
      <w:rPr>
        <w:rFonts w:ascii="Courier New" w:hAnsi="Courier New" w:cs="Courier New" w:hint="default"/>
      </w:rPr>
    </w:lvl>
    <w:lvl w:ilvl="5" w:tplc="7CDC8852" w:tentative="1">
      <w:start w:val="1"/>
      <w:numFmt w:val="bullet"/>
      <w:lvlText w:val=""/>
      <w:lvlJc w:val="left"/>
      <w:pPr>
        <w:ind w:left="3960" w:hanging="360"/>
      </w:pPr>
      <w:rPr>
        <w:rFonts w:ascii="Wingdings" w:hAnsi="Wingdings" w:hint="default"/>
      </w:rPr>
    </w:lvl>
    <w:lvl w:ilvl="6" w:tplc="32EAA10E" w:tentative="1">
      <w:start w:val="1"/>
      <w:numFmt w:val="bullet"/>
      <w:lvlText w:val=""/>
      <w:lvlJc w:val="left"/>
      <w:pPr>
        <w:ind w:left="4680" w:hanging="360"/>
      </w:pPr>
      <w:rPr>
        <w:rFonts w:ascii="Symbol" w:hAnsi="Symbol" w:hint="default"/>
      </w:rPr>
    </w:lvl>
    <w:lvl w:ilvl="7" w:tplc="433001DE" w:tentative="1">
      <w:start w:val="1"/>
      <w:numFmt w:val="bullet"/>
      <w:lvlText w:val="o"/>
      <w:lvlJc w:val="left"/>
      <w:pPr>
        <w:ind w:left="5400" w:hanging="360"/>
      </w:pPr>
      <w:rPr>
        <w:rFonts w:ascii="Courier New" w:hAnsi="Courier New" w:cs="Courier New" w:hint="default"/>
      </w:rPr>
    </w:lvl>
    <w:lvl w:ilvl="8" w:tplc="E9F887A2" w:tentative="1">
      <w:start w:val="1"/>
      <w:numFmt w:val="bullet"/>
      <w:lvlText w:val=""/>
      <w:lvlJc w:val="left"/>
      <w:pPr>
        <w:ind w:left="6120" w:hanging="360"/>
      </w:pPr>
      <w:rPr>
        <w:rFonts w:ascii="Wingdings" w:hAnsi="Wingdings" w:hint="default"/>
      </w:rPr>
    </w:lvl>
  </w:abstractNum>
  <w:abstractNum w:abstractNumId="31" w15:restartNumberingAfterBreak="0">
    <w:nsid w:val="70890505"/>
    <w:multiLevelType w:val="hybridMultilevel"/>
    <w:tmpl w:val="A3B02E02"/>
    <w:lvl w:ilvl="0" w:tplc="CD7CC342">
      <w:start w:val="1"/>
      <w:numFmt w:val="bullet"/>
      <w:lvlText w:val=""/>
      <w:lvlJc w:val="left"/>
      <w:pPr>
        <w:ind w:left="360" w:hanging="360"/>
      </w:pPr>
      <w:rPr>
        <w:rFonts w:ascii="Symbol" w:hAnsi="Symbol" w:hint="default"/>
      </w:rPr>
    </w:lvl>
    <w:lvl w:ilvl="1" w:tplc="4D146F88" w:tentative="1">
      <w:start w:val="1"/>
      <w:numFmt w:val="bullet"/>
      <w:lvlText w:val="o"/>
      <w:lvlJc w:val="left"/>
      <w:pPr>
        <w:ind w:left="1080" w:hanging="360"/>
      </w:pPr>
      <w:rPr>
        <w:rFonts w:ascii="Courier New" w:hAnsi="Courier New" w:cs="Courier New" w:hint="default"/>
      </w:rPr>
    </w:lvl>
    <w:lvl w:ilvl="2" w:tplc="204A3030" w:tentative="1">
      <w:start w:val="1"/>
      <w:numFmt w:val="bullet"/>
      <w:lvlText w:val=""/>
      <w:lvlJc w:val="left"/>
      <w:pPr>
        <w:ind w:left="1800" w:hanging="360"/>
      </w:pPr>
      <w:rPr>
        <w:rFonts w:ascii="Wingdings" w:hAnsi="Wingdings" w:hint="default"/>
      </w:rPr>
    </w:lvl>
    <w:lvl w:ilvl="3" w:tplc="22488DA2" w:tentative="1">
      <w:start w:val="1"/>
      <w:numFmt w:val="bullet"/>
      <w:lvlText w:val=""/>
      <w:lvlJc w:val="left"/>
      <w:pPr>
        <w:ind w:left="2520" w:hanging="360"/>
      </w:pPr>
      <w:rPr>
        <w:rFonts w:ascii="Symbol" w:hAnsi="Symbol" w:hint="default"/>
      </w:rPr>
    </w:lvl>
    <w:lvl w:ilvl="4" w:tplc="14B01A36" w:tentative="1">
      <w:start w:val="1"/>
      <w:numFmt w:val="bullet"/>
      <w:lvlText w:val="o"/>
      <w:lvlJc w:val="left"/>
      <w:pPr>
        <w:ind w:left="3240" w:hanging="360"/>
      </w:pPr>
      <w:rPr>
        <w:rFonts w:ascii="Courier New" w:hAnsi="Courier New" w:cs="Courier New" w:hint="default"/>
      </w:rPr>
    </w:lvl>
    <w:lvl w:ilvl="5" w:tplc="02DA9D60" w:tentative="1">
      <w:start w:val="1"/>
      <w:numFmt w:val="bullet"/>
      <w:lvlText w:val=""/>
      <w:lvlJc w:val="left"/>
      <w:pPr>
        <w:ind w:left="3960" w:hanging="360"/>
      </w:pPr>
      <w:rPr>
        <w:rFonts w:ascii="Wingdings" w:hAnsi="Wingdings" w:hint="default"/>
      </w:rPr>
    </w:lvl>
    <w:lvl w:ilvl="6" w:tplc="EBDE6696" w:tentative="1">
      <w:start w:val="1"/>
      <w:numFmt w:val="bullet"/>
      <w:lvlText w:val=""/>
      <w:lvlJc w:val="left"/>
      <w:pPr>
        <w:ind w:left="4680" w:hanging="360"/>
      </w:pPr>
      <w:rPr>
        <w:rFonts w:ascii="Symbol" w:hAnsi="Symbol" w:hint="default"/>
      </w:rPr>
    </w:lvl>
    <w:lvl w:ilvl="7" w:tplc="F0825BEA" w:tentative="1">
      <w:start w:val="1"/>
      <w:numFmt w:val="bullet"/>
      <w:lvlText w:val="o"/>
      <w:lvlJc w:val="left"/>
      <w:pPr>
        <w:ind w:left="5400" w:hanging="360"/>
      </w:pPr>
      <w:rPr>
        <w:rFonts w:ascii="Courier New" w:hAnsi="Courier New" w:cs="Courier New" w:hint="default"/>
      </w:rPr>
    </w:lvl>
    <w:lvl w:ilvl="8" w:tplc="A09ADAD2" w:tentative="1">
      <w:start w:val="1"/>
      <w:numFmt w:val="bullet"/>
      <w:lvlText w:val=""/>
      <w:lvlJc w:val="left"/>
      <w:pPr>
        <w:ind w:left="6120" w:hanging="360"/>
      </w:pPr>
      <w:rPr>
        <w:rFonts w:ascii="Wingdings" w:hAnsi="Wingdings" w:hint="default"/>
      </w:rPr>
    </w:lvl>
  </w:abstractNum>
  <w:abstractNum w:abstractNumId="32" w15:restartNumberingAfterBreak="0">
    <w:nsid w:val="7E72393E"/>
    <w:multiLevelType w:val="hybridMultilevel"/>
    <w:tmpl w:val="6D70C474"/>
    <w:lvl w:ilvl="0" w:tplc="57420A34">
      <w:start w:val="1"/>
      <w:numFmt w:val="bullet"/>
      <w:lvlText w:val=""/>
      <w:lvlJc w:val="left"/>
      <w:pPr>
        <w:ind w:left="360" w:hanging="360"/>
      </w:pPr>
      <w:rPr>
        <w:rFonts w:ascii="Symbol" w:hAnsi="Symbol" w:hint="default"/>
      </w:rPr>
    </w:lvl>
    <w:lvl w:ilvl="1" w:tplc="B9326940" w:tentative="1">
      <w:start w:val="1"/>
      <w:numFmt w:val="bullet"/>
      <w:lvlText w:val="o"/>
      <w:lvlJc w:val="left"/>
      <w:pPr>
        <w:ind w:left="1080" w:hanging="360"/>
      </w:pPr>
      <w:rPr>
        <w:rFonts w:ascii="Courier New" w:hAnsi="Courier New" w:cs="Courier New" w:hint="default"/>
      </w:rPr>
    </w:lvl>
    <w:lvl w:ilvl="2" w:tplc="45347168" w:tentative="1">
      <w:start w:val="1"/>
      <w:numFmt w:val="bullet"/>
      <w:lvlText w:val=""/>
      <w:lvlJc w:val="left"/>
      <w:pPr>
        <w:ind w:left="1800" w:hanging="360"/>
      </w:pPr>
      <w:rPr>
        <w:rFonts w:ascii="Wingdings" w:hAnsi="Wingdings" w:hint="default"/>
      </w:rPr>
    </w:lvl>
    <w:lvl w:ilvl="3" w:tplc="0B9A670C" w:tentative="1">
      <w:start w:val="1"/>
      <w:numFmt w:val="bullet"/>
      <w:lvlText w:val=""/>
      <w:lvlJc w:val="left"/>
      <w:pPr>
        <w:ind w:left="2520" w:hanging="360"/>
      </w:pPr>
      <w:rPr>
        <w:rFonts w:ascii="Symbol" w:hAnsi="Symbol" w:hint="default"/>
      </w:rPr>
    </w:lvl>
    <w:lvl w:ilvl="4" w:tplc="B29A6600" w:tentative="1">
      <w:start w:val="1"/>
      <w:numFmt w:val="bullet"/>
      <w:lvlText w:val="o"/>
      <w:lvlJc w:val="left"/>
      <w:pPr>
        <w:ind w:left="3240" w:hanging="360"/>
      </w:pPr>
      <w:rPr>
        <w:rFonts w:ascii="Courier New" w:hAnsi="Courier New" w:cs="Courier New" w:hint="default"/>
      </w:rPr>
    </w:lvl>
    <w:lvl w:ilvl="5" w:tplc="86863264" w:tentative="1">
      <w:start w:val="1"/>
      <w:numFmt w:val="bullet"/>
      <w:lvlText w:val=""/>
      <w:lvlJc w:val="left"/>
      <w:pPr>
        <w:ind w:left="3960" w:hanging="360"/>
      </w:pPr>
      <w:rPr>
        <w:rFonts w:ascii="Wingdings" w:hAnsi="Wingdings" w:hint="default"/>
      </w:rPr>
    </w:lvl>
    <w:lvl w:ilvl="6" w:tplc="85103682" w:tentative="1">
      <w:start w:val="1"/>
      <w:numFmt w:val="bullet"/>
      <w:lvlText w:val=""/>
      <w:lvlJc w:val="left"/>
      <w:pPr>
        <w:ind w:left="4680" w:hanging="360"/>
      </w:pPr>
      <w:rPr>
        <w:rFonts w:ascii="Symbol" w:hAnsi="Symbol" w:hint="default"/>
      </w:rPr>
    </w:lvl>
    <w:lvl w:ilvl="7" w:tplc="705E2220" w:tentative="1">
      <w:start w:val="1"/>
      <w:numFmt w:val="bullet"/>
      <w:lvlText w:val="o"/>
      <w:lvlJc w:val="left"/>
      <w:pPr>
        <w:ind w:left="5400" w:hanging="360"/>
      </w:pPr>
      <w:rPr>
        <w:rFonts w:ascii="Courier New" w:hAnsi="Courier New" w:cs="Courier New" w:hint="default"/>
      </w:rPr>
    </w:lvl>
    <w:lvl w:ilvl="8" w:tplc="8DB60A9C" w:tentative="1">
      <w:start w:val="1"/>
      <w:numFmt w:val="bullet"/>
      <w:lvlText w:val=""/>
      <w:lvlJc w:val="left"/>
      <w:pPr>
        <w:ind w:left="6120" w:hanging="360"/>
      </w:pPr>
      <w:rPr>
        <w:rFonts w:ascii="Wingdings" w:hAnsi="Wingdings" w:hint="default"/>
      </w:rPr>
    </w:lvl>
  </w:abstractNum>
  <w:abstractNum w:abstractNumId="33" w15:restartNumberingAfterBreak="0">
    <w:nsid w:val="7FF64D93"/>
    <w:multiLevelType w:val="hybridMultilevel"/>
    <w:tmpl w:val="7B04C59E"/>
    <w:lvl w:ilvl="0" w:tplc="F75E6176">
      <w:start w:val="1"/>
      <w:numFmt w:val="bullet"/>
      <w:lvlText w:val=""/>
      <w:lvlJc w:val="left"/>
      <w:pPr>
        <w:ind w:left="360" w:hanging="360"/>
      </w:pPr>
      <w:rPr>
        <w:rFonts w:ascii="Symbol" w:hAnsi="Symbol" w:hint="default"/>
      </w:rPr>
    </w:lvl>
    <w:lvl w:ilvl="1" w:tplc="59F0AEE0" w:tentative="1">
      <w:start w:val="1"/>
      <w:numFmt w:val="bullet"/>
      <w:lvlText w:val="o"/>
      <w:lvlJc w:val="left"/>
      <w:pPr>
        <w:ind w:left="1080" w:hanging="360"/>
      </w:pPr>
      <w:rPr>
        <w:rFonts w:ascii="Courier New" w:hAnsi="Courier New" w:cs="Courier New" w:hint="default"/>
      </w:rPr>
    </w:lvl>
    <w:lvl w:ilvl="2" w:tplc="50483FCE" w:tentative="1">
      <w:start w:val="1"/>
      <w:numFmt w:val="bullet"/>
      <w:lvlText w:val=""/>
      <w:lvlJc w:val="left"/>
      <w:pPr>
        <w:ind w:left="1800" w:hanging="360"/>
      </w:pPr>
      <w:rPr>
        <w:rFonts w:ascii="Wingdings" w:hAnsi="Wingdings" w:hint="default"/>
      </w:rPr>
    </w:lvl>
    <w:lvl w:ilvl="3" w:tplc="42448020" w:tentative="1">
      <w:start w:val="1"/>
      <w:numFmt w:val="bullet"/>
      <w:lvlText w:val=""/>
      <w:lvlJc w:val="left"/>
      <w:pPr>
        <w:ind w:left="2520" w:hanging="360"/>
      </w:pPr>
      <w:rPr>
        <w:rFonts w:ascii="Symbol" w:hAnsi="Symbol" w:hint="default"/>
      </w:rPr>
    </w:lvl>
    <w:lvl w:ilvl="4" w:tplc="BE3CA256" w:tentative="1">
      <w:start w:val="1"/>
      <w:numFmt w:val="bullet"/>
      <w:lvlText w:val="o"/>
      <w:lvlJc w:val="left"/>
      <w:pPr>
        <w:ind w:left="3240" w:hanging="360"/>
      </w:pPr>
      <w:rPr>
        <w:rFonts w:ascii="Courier New" w:hAnsi="Courier New" w:cs="Courier New" w:hint="default"/>
      </w:rPr>
    </w:lvl>
    <w:lvl w:ilvl="5" w:tplc="4DD8CE82" w:tentative="1">
      <w:start w:val="1"/>
      <w:numFmt w:val="bullet"/>
      <w:lvlText w:val=""/>
      <w:lvlJc w:val="left"/>
      <w:pPr>
        <w:ind w:left="3960" w:hanging="360"/>
      </w:pPr>
      <w:rPr>
        <w:rFonts w:ascii="Wingdings" w:hAnsi="Wingdings" w:hint="default"/>
      </w:rPr>
    </w:lvl>
    <w:lvl w:ilvl="6" w:tplc="0B74ADAE" w:tentative="1">
      <w:start w:val="1"/>
      <w:numFmt w:val="bullet"/>
      <w:lvlText w:val=""/>
      <w:lvlJc w:val="left"/>
      <w:pPr>
        <w:ind w:left="4680" w:hanging="360"/>
      </w:pPr>
      <w:rPr>
        <w:rFonts w:ascii="Symbol" w:hAnsi="Symbol" w:hint="default"/>
      </w:rPr>
    </w:lvl>
    <w:lvl w:ilvl="7" w:tplc="87FA0F8E" w:tentative="1">
      <w:start w:val="1"/>
      <w:numFmt w:val="bullet"/>
      <w:lvlText w:val="o"/>
      <w:lvlJc w:val="left"/>
      <w:pPr>
        <w:ind w:left="5400" w:hanging="360"/>
      </w:pPr>
      <w:rPr>
        <w:rFonts w:ascii="Courier New" w:hAnsi="Courier New" w:cs="Courier New" w:hint="default"/>
      </w:rPr>
    </w:lvl>
    <w:lvl w:ilvl="8" w:tplc="04FA3752" w:tentative="1">
      <w:start w:val="1"/>
      <w:numFmt w:val="bullet"/>
      <w:lvlText w:val=""/>
      <w:lvlJc w:val="left"/>
      <w:pPr>
        <w:ind w:left="6120" w:hanging="360"/>
      </w:pPr>
      <w:rPr>
        <w:rFonts w:ascii="Wingdings" w:hAnsi="Wingdings" w:hint="default"/>
      </w:rPr>
    </w:lvl>
  </w:abstractNum>
  <w:num w:numId="1" w16cid:durableId="1105536522">
    <w:abstractNumId w:val="9"/>
  </w:num>
  <w:num w:numId="2" w16cid:durableId="799497893">
    <w:abstractNumId w:val="7"/>
  </w:num>
  <w:num w:numId="3" w16cid:durableId="1327320595">
    <w:abstractNumId w:val="6"/>
  </w:num>
  <w:num w:numId="4" w16cid:durableId="1142625314">
    <w:abstractNumId w:val="5"/>
  </w:num>
  <w:num w:numId="5" w16cid:durableId="701322137">
    <w:abstractNumId w:val="4"/>
  </w:num>
  <w:num w:numId="6" w16cid:durableId="751783272">
    <w:abstractNumId w:val="8"/>
  </w:num>
  <w:num w:numId="7" w16cid:durableId="571544199">
    <w:abstractNumId w:val="3"/>
  </w:num>
  <w:num w:numId="8" w16cid:durableId="1011571345">
    <w:abstractNumId w:val="2"/>
  </w:num>
  <w:num w:numId="9" w16cid:durableId="909655247">
    <w:abstractNumId w:val="1"/>
  </w:num>
  <w:num w:numId="10" w16cid:durableId="898714312">
    <w:abstractNumId w:val="0"/>
  </w:num>
  <w:num w:numId="11" w16cid:durableId="1933737838">
    <w:abstractNumId w:val="17"/>
  </w:num>
  <w:num w:numId="12" w16cid:durableId="1403793438">
    <w:abstractNumId w:val="23"/>
  </w:num>
  <w:num w:numId="13" w16cid:durableId="1345670852">
    <w:abstractNumId w:val="10"/>
  </w:num>
  <w:num w:numId="14" w16cid:durableId="1189950905">
    <w:abstractNumId w:val="15"/>
  </w:num>
  <w:num w:numId="15" w16cid:durableId="213077739">
    <w:abstractNumId w:val="20"/>
  </w:num>
  <w:num w:numId="16" w16cid:durableId="471364843">
    <w:abstractNumId w:val="14"/>
  </w:num>
  <w:num w:numId="17" w16cid:durableId="948314982">
    <w:abstractNumId w:val="32"/>
  </w:num>
  <w:num w:numId="18" w16cid:durableId="930240918">
    <w:abstractNumId w:val="24"/>
  </w:num>
  <w:num w:numId="19" w16cid:durableId="2087722287">
    <w:abstractNumId w:val="21"/>
  </w:num>
  <w:num w:numId="20" w16cid:durableId="247621778">
    <w:abstractNumId w:val="25"/>
  </w:num>
  <w:num w:numId="21" w16cid:durableId="1972708127">
    <w:abstractNumId w:val="12"/>
  </w:num>
  <w:num w:numId="22" w16cid:durableId="126433794">
    <w:abstractNumId w:val="11"/>
  </w:num>
  <w:num w:numId="23" w16cid:durableId="456722151">
    <w:abstractNumId w:val="31"/>
  </w:num>
  <w:num w:numId="24" w16cid:durableId="706028917">
    <w:abstractNumId w:val="28"/>
  </w:num>
  <w:num w:numId="25" w16cid:durableId="149104004">
    <w:abstractNumId w:val="29"/>
  </w:num>
  <w:num w:numId="26" w16cid:durableId="2017882156">
    <w:abstractNumId w:val="33"/>
  </w:num>
  <w:num w:numId="27" w16cid:durableId="1389066554">
    <w:abstractNumId w:val="19"/>
  </w:num>
  <w:num w:numId="28" w16cid:durableId="2087262858">
    <w:abstractNumId w:val="13"/>
  </w:num>
  <w:num w:numId="29" w16cid:durableId="457574954">
    <w:abstractNumId w:val="26"/>
  </w:num>
  <w:num w:numId="30" w16cid:durableId="389042245">
    <w:abstractNumId w:val="30"/>
  </w:num>
  <w:num w:numId="31" w16cid:durableId="1319726957">
    <w:abstractNumId w:val="16"/>
  </w:num>
  <w:num w:numId="32" w16cid:durableId="970938199">
    <w:abstractNumId w:val="18"/>
  </w:num>
  <w:num w:numId="33" w16cid:durableId="538905578">
    <w:abstractNumId w:val="22"/>
  </w:num>
  <w:num w:numId="34" w16cid:durableId="96554798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US" w:vendorID="64" w:dllVersion="6"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CA" w:vendorID="64" w:dllVersion="0" w:nlCheck="1" w:checkStyle="0"/>
  <w:activeWritingStyle w:appName="MSWord" w:lang="ar-SA"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5F"/>
    <w:rsid w:val="00000DC4"/>
    <w:rsid w:val="00000E3E"/>
    <w:rsid w:val="000038FE"/>
    <w:rsid w:val="00004053"/>
    <w:rsid w:val="000058EB"/>
    <w:rsid w:val="000109EB"/>
    <w:rsid w:val="0001206B"/>
    <w:rsid w:val="000162DF"/>
    <w:rsid w:val="00022919"/>
    <w:rsid w:val="000233C6"/>
    <w:rsid w:val="000237CB"/>
    <w:rsid w:val="00023C46"/>
    <w:rsid w:val="0002441E"/>
    <w:rsid w:val="00024F89"/>
    <w:rsid w:val="000272CF"/>
    <w:rsid w:val="000306DE"/>
    <w:rsid w:val="00030AF9"/>
    <w:rsid w:val="000345C0"/>
    <w:rsid w:val="00036BA3"/>
    <w:rsid w:val="00040533"/>
    <w:rsid w:val="00042D0C"/>
    <w:rsid w:val="00044E3A"/>
    <w:rsid w:val="000461AB"/>
    <w:rsid w:val="00052E04"/>
    <w:rsid w:val="00055A19"/>
    <w:rsid w:val="00056AC9"/>
    <w:rsid w:val="0006213C"/>
    <w:rsid w:val="00064876"/>
    <w:rsid w:val="00065749"/>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2DC0"/>
    <w:rsid w:val="000B3FF3"/>
    <w:rsid w:val="000B5084"/>
    <w:rsid w:val="000B7237"/>
    <w:rsid w:val="000C10D5"/>
    <w:rsid w:val="000C2BB7"/>
    <w:rsid w:val="000C366F"/>
    <w:rsid w:val="000C49B7"/>
    <w:rsid w:val="000C4D80"/>
    <w:rsid w:val="000D2EA3"/>
    <w:rsid w:val="000E0885"/>
    <w:rsid w:val="000E12A9"/>
    <w:rsid w:val="000E1678"/>
    <w:rsid w:val="000E37C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3F40"/>
    <w:rsid w:val="00114511"/>
    <w:rsid w:val="00115064"/>
    <w:rsid w:val="00117242"/>
    <w:rsid w:val="0012300F"/>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70E6"/>
    <w:rsid w:val="00170752"/>
    <w:rsid w:val="00182D60"/>
    <w:rsid w:val="001832BD"/>
    <w:rsid w:val="001908CD"/>
    <w:rsid w:val="001915A5"/>
    <w:rsid w:val="00191E1A"/>
    <w:rsid w:val="001926BB"/>
    <w:rsid w:val="0019334F"/>
    <w:rsid w:val="00194B2E"/>
    <w:rsid w:val="00194BBD"/>
    <w:rsid w:val="00194F9E"/>
    <w:rsid w:val="00196578"/>
    <w:rsid w:val="00197569"/>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2D"/>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1F7A41"/>
    <w:rsid w:val="002005FB"/>
    <w:rsid w:val="0020132A"/>
    <w:rsid w:val="002023D5"/>
    <w:rsid w:val="002024F5"/>
    <w:rsid w:val="00204221"/>
    <w:rsid w:val="00207655"/>
    <w:rsid w:val="0021014A"/>
    <w:rsid w:val="00212575"/>
    <w:rsid w:val="00217D7A"/>
    <w:rsid w:val="002204FB"/>
    <w:rsid w:val="00221E9C"/>
    <w:rsid w:val="00222030"/>
    <w:rsid w:val="00222C29"/>
    <w:rsid w:val="002235EE"/>
    <w:rsid w:val="00223CDB"/>
    <w:rsid w:val="00225F65"/>
    <w:rsid w:val="00231F18"/>
    <w:rsid w:val="00232EFC"/>
    <w:rsid w:val="002336A1"/>
    <w:rsid w:val="0023475A"/>
    <w:rsid w:val="00237C6B"/>
    <w:rsid w:val="00240832"/>
    <w:rsid w:val="00242482"/>
    <w:rsid w:val="00242845"/>
    <w:rsid w:val="002438E5"/>
    <w:rsid w:val="002440EA"/>
    <w:rsid w:val="00245DCA"/>
    <w:rsid w:val="00250F10"/>
    <w:rsid w:val="002518B6"/>
    <w:rsid w:val="002543AD"/>
    <w:rsid w:val="00257263"/>
    <w:rsid w:val="00257391"/>
    <w:rsid w:val="002575FD"/>
    <w:rsid w:val="0025782D"/>
    <w:rsid w:val="00263493"/>
    <w:rsid w:val="002635B0"/>
    <w:rsid w:val="002642AB"/>
    <w:rsid w:val="0026486C"/>
    <w:rsid w:val="0027073D"/>
    <w:rsid w:val="00271D17"/>
    <w:rsid w:val="00272B61"/>
    <w:rsid w:val="00273197"/>
    <w:rsid w:val="00273A10"/>
    <w:rsid w:val="00275E90"/>
    <w:rsid w:val="00276063"/>
    <w:rsid w:val="002765DC"/>
    <w:rsid w:val="0027780B"/>
    <w:rsid w:val="00277D15"/>
    <w:rsid w:val="00287A11"/>
    <w:rsid w:val="0029091D"/>
    <w:rsid w:val="00293CA0"/>
    <w:rsid w:val="002966F3"/>
    <w:rsid w:val="00296755"/>
    <w:rsid w:val="002A2F2A"/>
    <w:rsid w:val="002A3F8B"/>
    <w:rsid w:val="002A6D84"/>
    <w:rsid w:val="002B293C"/>
    <w:rsid w:val="002B6330"/>
    <w:rsid w:val="002B6C44"/>
    <w:rsid w:val="002B7842"/>
    <w:rsid w:val="002C726D"/>
    <w:rsid w:val="002D0639"/>
    <w:rsid w:val="002D0AB7"/>
    <w:rsid w:val="002D18AB"/>
    <w:rsid w:val="002D493E"/>
    <w:rsid w:val="002D4F87"/>
    <w:rsid w:val="002D7571"/>
    <w:rsid w:val="002E14FA"/>
    <w:rsid w:val="002F03E6"/>
    <w:rsid w:val="002F1A3D"/>
    <w:rsid w:val="0030250B"/>
    <w:rsid w:val="00307CC0"/>
    <w:rsid w:val="00310660"/>
    <w:rsid w:val="00312F15"/>
    <w:rsid w:val="0031349F"/>
    <w:rsid w:val="00314EED"/>
    <w:rsid w:val="0031510B"/>
    <w:rsid w:val="003154A4"/>
    <w:rsid w:val="003154DA"/>
    <w:rsid w:val="0031609C"/>
    <w:rsid w:val="00316ADE"/>
    <w:rsid w:val="003174EC"/>
    <w:rsid w:val="00320A66"/>
    <w:rsid w:val="00322F26"/>
    <w:rsid w:val="003230FC"/>
    <w:rsid w:val="00323214"/>
    <w:rsid w:val="003240E8"/>
    <w:rsid w:val="00324924"/>
    <w:rsid w:val="00324C49"/>
    <w:rsid w:val="00332919"/>
    <w:rsid w:val="00334DBE"/>
    <w:rsid w:val="0033751D"/>
    <w:rsid w:val="00337736"/>
    <w:rsid w:val="00340DBC"/>
    <w:rsid w:val="0034330E"/>
    <w:rsid w:val="00351153"/>
    <w:rsid w:val="00351AE6"/>
    <w:rsid w:val="00352DE6"/>
    <w:rsid w:val="00362B3A"/>
    <w:rsid w:val="003632C5"/>
    <w:rsid w:val="00373846"/>
    <w:rsid w:val="00373A69"/>
    <w:rsid w:val="00375741"/>
    <w:rsid w:val="00375780"/>
    <w:rsid w:val="003774AB"/>
    <w:rsid w:val="003801E8"/>
    <w:rsid w:val="00380C10"/>
    <w:rsid w:val="0038101F"/>
    <w:rsid w:val="0038214B"/>
    <w:rsid w:val="0038219D"/>
    <w:rsid w:val="00382924"/>
    <w:rsid w:val="00382B7D"/>
    <w:rsid w:val="003836F1"/>
    <w:rsid w:val="00384028"/>
    <w:rsid w:val="00387CA5"/>
    <w:rsid w:val="00387DC5"/>
    <w:rsid w:val="00390055"/>
    <w:rsid w:val="00390886"/>
    <w:rsid w:val="00397FCF"/>
    <w:rsid w:val="003A0EF9"/>
    <w:rsid w:val="003A1266"/>
    <w:rsid w:val="003A13B1"/>
    <w:rsid w:val="003A4494"/>
    <w:rsid w:val="003A4DA2"/>
    <w:rsid w:val="003A5206"/>
    <w:rsid w:val="003B0E68"/>
    <w:rsid w:val="003B1F08"/>
    <w:rsid w:val="003B46D5"/>
    <w:rsid w:val="003B5DDF"/>
    <w:rsid w:val="003B62A4"/>
    <w:rsid w:val="003B7189"/>
    <w:rsid w:val="003C3188"/>
    <w:rsid w:val="003C39BE"/>
    <w:rsid w:val="003D17F7"/>
    <w:rsid w:val="003D1BA9"/>
    <w:rsid w:val="003D3148"/>
    <w:rsid w:val="003D6F00"/>
    <w:rsid w:val="003E459F"/>
    <w:rsid w:val="003E6C05"/>
    <w:rsid w:val="003E6D96"/>
    <w:rsid w:val="003E7B96"/>
    <w:rsid w:val="003E7D63"/>
    <w:rsid w:val="003F2B0F"/>
    <w:rsid w:val="003F33F9"/>
    <w:rsid w:val="003F3ADB"/>
    <w:rsid w:val="003F4C4F"/>
    <w:rsid w:val="00402E4A"/>
    <w:rsid w:val="00402F3A"/>
    <w:rsid w:val="004041E1"/>
    <w:rsid w:val="004055E0"/>
    <w:rsid w:val="00407E83"/>
    <w:rsid w:val="00413567"/>
    <w:rsid w:val="00414317"/>
    <w:rsid w:val="00414EB8"/>
    <w:rsid w:val="00416646"/>
    <w:rsid w:val="00424D8C"/>
    <w:rsid w:val="00425BC3"/>
    <w:rsid w:val="00425DA7"/>
    <w:rsid w:val="00426F4D"/>
    <w:rsid w:val="00430C76"/>
    <w:rsid w:val="00434DE0"/>
    <w:rsid w:val="00436229"/>
    <w:rsid w:val="004362A5"/>
    <w:rsid w:val="0044426E"/>
    <w:rsid w:val="00444725"/>
    <w:rsid w:val="00446052"/>
    <w:rsid w:val="004466C6"/>
    <w:rsid w:val="00447B10"/>
    <w:rsid w:val="00452C12"/>
    <w:rsid w:val="00453D9D"/>
    <w:rsid w:val="004540E3"/>
    <w:rsid w:val="004554CD"/>
    <w:rsid w:val="00456653"/>
    <w:rsid w:val="004568B8"/>
    <w:rsid w:val="0045743A"/>
    <w:rsid w:val="00462385"/>
    <w:rsid w:val="00464141"/>
    <w:rsid w:val="00467153"/>
    <w:rsid w:val="0047106E"/>
    <w:rsid w:val="00472953"/>
    <w:rsid w:val="004729AB"/>
    <w:rsid w:val="00474496"/>
    <w:rsid w:val="00475AAC"/>
    <w:rsid w:val="00475C6A"/>
    <w:rsid w:val="00475C7A"/>
    <w:rsid w:val="00476CDA"/>
    <w:rsid w:val="00484CEB"/>
    <w:rsid w:val="00485465"/>
    <w:rsid w:val="004A221D"/>
    <w:rsid w:val="004A6AF9"/>
    <w:rsid w:val="004A6CF0"/>
    <w:rsid w:val="004B0164"/>
    <w:rsid w:val="004B1555"/>
    <w:rsid w:val="004B22A2"/>
    <w:rsid w:val="004B6E32"/>
    <w:rsid w:val="004B7776"/>
    <w:rsid w:val="004C0488"/>
    <w:rsid w:val="004C0A5A"/>
    <w:rsid w:val="004C4202"/>
    <w:rsid w:val="004C5DDD"/>
    <w:rsid w:val="004D3B22"/>
    <w:rsid w:val="004D4F22"/>
    <w:rsid w:val="004E094E"/>
    <w:rsid w:val="004E2CD1"/>
    <w:rsid w:val="004E2E16"/>
    <w:rsid w:val="004E3AF6"/>
    <w:rsid w:val="004F1AD3"/>
    <w:rsid w:val="004F1EC4"/>
    <w:rsid w:val="004F4034"/>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248CC"/>
    <w:rsid w:val="00530CE6"/>
    <w:rsid w:val="005337FD"/>
    <w:rsid w:val="00534234"/>
    <w:rsid w:val="005351BC"/>
    <w:rsid w:val="005374A4"/>
    <w:rsid w:val="00540EE5"/>
    <w:rsid w:val="005434D5"/>
    <w:rsid w:val="005464EC"/>
    <w:rsid w:val="005468F7"/>
    <w:rsid w:val="0055041F"/>
    <w:rsid w:val="00551C5B"/>
    <w:rsid w:val="00552C54"/>
    <w:rsid w:val="00553276"/>
    <w:rsid w:val="005533A9"/>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2944"/>
    <w:rsid w:val="00585A23"/>
    <w:rsid w:val="00585F30"/>
    <w:rsid w:val="005864E6"/>
    <w:rsid w:val="00586EB4"/>
    <w:rsid w:val="005910C2"/>
    <w:rsid w:val="00591CB2"/>
    <w:rsid w:val="005952E9"/>
    <w:rsid w:val="005A013B"/>
    <w:rsid w:val="005A03C2"/>
    <w:rsid w:val="005A0649"/>
    <w:rsid w:val="005A07D4"/>
    <w:rsid w:val="005A084A"/>
    <w:rsid w:val="005A1AB2"/>
    <w:rsid w:val="005A243A"/>
    <w:rsid w:val="005A3F8E"/>
    <w:rsid w:val="005A7D89"/>
    <w:rsid w:val="005B1676"/>
    <w:rsid w:val="005B3C37"/>
    <w:rsid w:val="005B5B8F"/>
    <w:rsid w:val="005B5C4C"/>
    <w:rsid w:val="005B6322"/>
    <w:rsid w:val="005B75D2"/>
    <w:rsid w:val="005C3050"/>
    <w:rsid w:val="005C6206"/>
    <w:rsid w:val="005C66EC"/>
    <w:rsid w:val="005D059E"/>
    <w:rsid w:val="005D3415"/>
    <w:rsid w:val="005D367C"/>
    <w:rsid w:val="005D39A0"/>
    <w:rsid w:val="005D4A05"/>
    <w:rsid w:val="005D573F"/>
    <w:rsid w:val="005D5F32"/>
    <w:rsid w:val="005D6D36"/>
    <w:rsid w:val="005E0A6C"/>
    <w:rsid w:val="005E25AB"/>
    <w:rsid w:val="005E41E4"/>
    <w:rsid w:val="005E6288"/>
    <w:rsid w:val="005E6C8B"/>
    <w:rsid w:val="005F030C"/>
    <w:rsid w:val="005F53F5"/>
    <w:rsid w:val="005F5795"/>
    <w:rsid w:val="005F763A"/>
    <w:rsid w:val="006007C9"/>
    <w:rsid w:val="006017B0"/>
    <w:rsid w:val="00604400"/>
    <w:rsid w:val="0060442A"/>
    <w:rsid w:val="00605F48"/>
    <w:rsid w:val="00605FC8"/>
    <w:rsid w:val="006076DB"/>
    <w:rsid w:val="00607AAD"/>
    <w:rsid w:val="006155EB"/>
    <w:rsid w:val="00616752"/>
    <w:rsid w:val="00617BC6"/>
    <w:rsid w:val="00620EFB"/>
    <w:rsid w:val="006232A6"/>
    <w:rsid w:val="00625F56"/>
    <w:rsid w:val="00627BFF"/>
    <w:rsid w:val="00636363"/>
    <w:rsid w:val="00636783"/>
    <w:rsid w:val="006374A4"/>
    <w:rsid w:val="00645933"/>
    <w:rsid w:val="006467CD"/>
    <w:rsid w:val="00650334"/>
    <w:rsid w:val="0065136F"/>
    <w:rsid w:val="00652625"/>
    <w:rsid w:val="00652EB1"/>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9129F"/>
    <w:rsid w:val="0069273F"/>
    <w:rsid w:val="00694796"/>
    <w:rsid w:val="00694C9E"/>
    <w:rsid w:val="006955CE"/>
    <w:rsid w:val="006A2FCC"/>
    <w:rsid w:val="006A300F"/>
    <w:rsid w:val="006A3553"/>
    <w:rsid w:val="006A5E80"/>
    <w:rsid w:val="006A6610"/>
    <w:rsid w:val="006A6DFA"/>
    <w:rsid w:val="006A7A7A"/>
    <w:rsid w:val="006B319B"/>
    <w:rsid w:val="006B321E"/>
    <w:rsid w:val="006B4553"/>
    <w:rsid w:val="006C0605"/>
    <w:rsid w:val="006C12AB"/>
    <w:rsid w:val="006C2E8A"/>
    <w:rsid w:val="006C341C"/>
    <w:rsid w:val="006C3827"/>
    <w:rsid w:val="006D14B7"/>
    <w:rsid w:val="006D4861"/>
    <w:rsid w:val="006D6D80"/>
    <w:rsid w:val="006D717A"/>
    <w:rsid w:val="006E2185"/>
    <w:rsid w:val="006E2671"/>
    <w:rsid w:val="006E2D80"/>
    <w:rsid w:val="006E3242"/>
    <w:rsid w:val="006E3A0C"/>
    <w:rsid w:val="006E5864"/>
    <w:rsid w:val="006F0F30"/>
    <w:rsid w:val="006F2CA2"/>
    <w:rsid w:val="006F39A3"/>
    <w:rsid w:val="00705430"/>
    <w:rsid w:val="0070584C"/>
    <w:rsid w:val="00707EC3"/>
    <w:rsid w:val="00710DD9"/>
    <w:rsid w:val="007116D3"/>
    <w:rsid w:val="00713389"/>
    <w:rsid w:val="00713C27"/>
    <w:rsid w:val="00714C93"/>
    <w:rsid w:val="00716A62"/>
    <w:rsid w:val="007241EA"/>
    <w:rsid w:val="0072786F"/>
    <w:rsid w:val="0073174C"/>
    <w:rsid w:val="00732592"/>
    <w:rsid w:val="007336FA"/>
    <w:rsid w:val="007367D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718"/>
    <w:rsid w:val="00782B00"/>
    <w:rsid w:val="00783079"/>
    <w:rsid w:val="00783743"/>
    <w:rsid w:val="00783A51"/>
    <w:rsid w:val="00785620"/>
    <w:rsid w:val="00785D76"/>
    <w:rsid w:val="00790311"/>
    <w:rsid w:val="007917DC"/>
    <w:rsid w:val="00792571"/>
    <w:rsid w:val="00792C83"/>
    <w:rsid w:val="00794379"/>
    <w:rsid w:val="00794475"/>
    <w:rsid w:val="00796107"/>
    <w:rsid w:val="007978E3"/>
    <w:rsid w:val="007A234C"/>
    <w:rsid w:val="007A2AB5"/>
    <w:rsid w:val="007A39D9"/>
    <w:rsid w:val="007A5684"/>
    <w:rsid w:val="007A76F7"/>
    <w:rsid w:val="007B0775"/>
    <w:rsid w:val="007B23A7"/>
    <w:rsid w:val="007B40CC"/>
    <w:rsid w:val="007C0909"/>
    <w:rsid w:val="007C3ECB"/>
    <w:rsid w:val="007D03F5"/>
    <w:rsid w:val="007D22EA"/>
    <w:rsid w:val="007D423F"/>
    <w:rsid w:val="007D451E"/>
    <w:rsid w:val="007D5165"/>
    <w:rsid w:val="007E2858"/>
    <w:rsid w:val="007E2957"/>
    <w:rsid w:val="007E3FBE"/>
    <w:rsid w:val="007E7C7B"/>
    <w:rsid w:val="007F0E67"/>
    <w:rsid w:val="007F147B"/>
    <w:rsid w:val="007F17F8"/>
    <w:rsid w:val="007F29D1"/>
    <w:rsid w:val="007F40EA"/>
    <w:rsid w:val="007F5A09"/>
    <w:rsid w:val="007F74FD"/>
    <w:rsid w:val="007F7FD2"/>
    <w:rsid w:val="00801B81"/>
    <w:rsid w:val="0080401C"/>
    <w:rsid w:val="00804AB5"/>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31E40"/>
    <w:rsid w:val="00832CD3"/>
    <w:rsid w:val="00833B37"/>
    <w:rsid w:val="00833E85"/>
    <w:rsid w:val="00834460"/>
    <w:rsid w:val="008356DE"/>
    <w:rsid w:val="008410BE"/>
    <w:rsid w:val="00843B75"/>
    <w:rsid w:val="00850A01"/>
    <w:rsid w:val="00850DDE"/>
    <w:rsid w:val="00852358"/>
    <w:rsid w:val="00852E7E"/>
    <w:rsid w:val="00853A8C"/>
    <w:rsid w:val="00854911"/>
    <w:rsid w:val="0085795D"/>
    <w:rsid w:val="00861288"/>
    <w:rsid w:val="00861AB0"/>
    <w:rsid w:val="008646FB"/>
    <w:rsid w:val="00867AA4"/>
    <w:rsid w:val="008724AD"/>
    <w:rsid w:val="008727ED"/>
    <w:rsid w:val="00873B64"/>
    <w:rsid w:val="00874C71"/>
    <w:rsid w:val="00874CCB"/>
    <w:rsid w:val="00876CC0"/>
    <w:rsid w:val="0087728E"/>
    <w:rsid w:val="0088483C"/>
    <w:rsid w:val="008A3008"/>
    <w:rsid w:val="008A3378"/>
    <w:rsid w:val="008A6E07"/>
    <w:rsid w:val="008A717D"/>
    <w:rsid w:val="008B2EB8"/>
    <w:rsid w:val="008B392E"/>
    <w:rsid w:val="008B5F4C"/>
    <w:rsid w:val="008B6FC9"/>
    <w:rsid w:val="008C13E0"/>
    <w:rsid w:val="008C57EC"/>
    <w:rsid w:val="008D0325"/>
    <w:rsid w:val="008D2020"/>
    <w:rsid w:val="008D2620"/>
    <w:rsid w:val="008D42C5"/>
    <w:rsid w:val="008E0236"/>
    <w:rsid w:val="008E6A15"/>
    <w:rsid w:val="008F5A7F"/>
    <w:rsid w:val="00901A43"/>
    <w:rsid w:val="00901D5C"/>
    <w:rsid w:val="00905A51"/>
    <w:rsid w:val="00906AC5"/>
    <w:rsid w:val="00913AA5"/>
    <w:rsid w:val="00913EB9"/>
    <w:rsid w:val="00914283"/>
    <w:rsid w:val="00915604"/>
    <w:rsid w:val="00915C1E"/>
    <w:rsid w:val="009170AF"/>
    <w:rsid w:val="00923078"/>
    <w:rsid w:val="00924241"/>
    <w:rsid w:val="0093195C"/>
    <w:rsid w:val="00934C56"/>
    <w:rsid w:val="00942BBC"/>
    <w:rsid w:val="009448CC"/>
    <w:rsid w:val="0095397D"/>
    <w:rsid w:val="00954611"/>
    <w:rsid w:val="009563B3"/>
    <w:rsid w:val="00956E90"/>
    <w:rsid w:val="0096014A"/>
    <w:rsid w:val="009614B0"/>
    <w:rsid w:val="00961596"/>
    <w:rsid w:val="00963014"/>
    <w:rsid w:val="009666F6"/>
    <w:rsid w:val="00975814"/>
    <w:rsid w:val="00975C3C"/>
    <w:rsid w:val="009763CD"/>
    <w:rsid w:val="00976A71"/>
    <w:rsid w:val="00980AB7"/>
    <w:rsid w:val="00983629"/>
    <w:rsid w:val="00986AB1"/>
    <w:rsid w:val="009900A5"/>
    <w:rsid w:val="00990F9C"/>
    <w:rsid w:val="00991F64"/>
    <w:rsid w:val="00992E13"/>
    <w:rsid w:val="009A5C6A"/>
    <w:rsid w:val="009A6F4E"/>
    <w:rsid w:val="009B10EF"/>
    <w:rsid w:val="009B2573"/>
    <w:rsid w:val="009B5D66"/>
    <w:rsid w:val="009C0E92"/>
    <w:rsid w:val="009C4560"/>
    <w:rsid w:val="009C5343"/>
    <w:rsid w:val="009C7FD8"/>
    <w:rsid w:val="009D1EAC"/>
    <w:rsid w:val="009D5927"/>
    <w:rsid w:val="009D68BD"/>
    <w:rsid w:val="009D6A92"/>
    <w:rsid w:val="009E478C"/>
    <w:rsid w:val="009E583A"/>
    <w:rsid w:val="009E62F4"/>
    <w:rsid w:val="009E72A6"/>
    <w:rsid w:val="009F01A1"/>
    <w:rsid w:val="009F0737"/>
    <w:rsid w:val="009F6098"/>
    <w:rsid w:val="00A00B5B"/>
    <w:rsid w:val="00A01058"/>
    <w:rsid w:val="00A018C0"/>
    <w:rsid w:val="00A02B68"/>
    <w:rsid w:val="00A03607"/>
    <w:rsid w:val="00A041F5"/>
    <w:rsid w:val="00A07A4B"/>
    <w:rsid w:val="00A1029B"/>
    <w:rsid w:val="00A11E94"/>
    <w:rsid w:val="00A12918"/>
    <w:rsid w:val="00A1377E"/>
    <w:rsid w:val="00A168C5"/>
    <w:rsid w:val="00A16F12"/>
    <w:rsid w:val="00A200F8"/>
    <w:rsid w:val="00A20209"/>
    <w:rsid w:val="00A20CFF"/>
    <w:rsid w:val="00A21C6C"/>
    <w:rsid w:val="00A220C2"/>
    <w:rsid w:val="00A23886"/>
    <w:rsid w:val="00A250E5"/>
    <w:rsid w:val="00A27AE4"/>
    <w:rsid w:val="00A27F9A"/>
    <w:rsid w:val="00A312FF"/>
    <w:rsid w:val="00A31717"/>
    <w:rsid w:val="00A32D1D"/>
    <w:rsid w:val="00A3309F"/>
    <w:rsid w:val="00A33588"/>
    <w:rsid w:val="00A3541E"/>
    <w:rsid w:val="00A365D0"/>
    <w:rsid w:val="00A369E1"/>
    <w:rsid w:val="00A377D2"/>
    <w:rsid w:val="00A40B45"/>
    <w:rsid w:val="00A4149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334"/>
    <w:rsid w:val="00A74746"/>
    <w:rsid w:val="00A76362"/>
    <w:rsid w:val="00A774F0"/>
    <w:rsid w:val="00A864A9"/>
    <w:rsid w:val="00A9035D"/>
    <w:rsid w:val="00A90FEA"/>
    <w:rsid w:val="00A97002"/>
    <w:rsid w:val="00AA0546"/>
    <w:rsid w:val="00AB0561"/>
    <w:rsid w:val="00AB4D35"/>
    <w:rsid w:val="00AB5ACE"/>
    <w:rsid w:val="00AB622C"/>
    <w:rsid w:val="00AB6604"/>
    <w:rsid w:val="00AC0754"/>
    <w:rsid w:val="00AC2F70"/>
    <w:rsid w:val="00AC36DE"/>
    <w:rsid w:val="00AC4280"/>
    <w:rsid w:val="00AC709F"/>
    <w:rsid w:val="00AC7424"/>
    <w:rsid w:val="00AD0090"/>
    <w:rsid w:val="00AD5A96"/>
    <w:rsid w:val="00AD67A7"/>
    <w:rsid w:val="00AE098E"/>
    <w:rsid w:val="00AE2766"/>
    <w:rsid w:val="00AE4B28"/>
    <w:rsid w:val="00AE71A3"/>
    <w:rsid w:val="00AE73F9"/>
    <w:rsid w:val="00AE74B8"/>
    <w:rsid w:val="00AF1055"/>
    <w:rsid w:val="00AF4393"/>
    <w:rsid w:val="00AF76A2"/>
    <w:rsid w:val="00AF7B99"/>
    <w:rsid w:val="00B00F16"/>
    <w:rsid w:val="00B02502"/>
    <w:rsid w:val="00B0481D"/>
    <w:rsid w:val="00B05B59"/>
    <w:rsid w:val="00B05B69"/>
    <w:rsid w:val="00B06098"/>
    <w:rsid w:val="00B063CE"/>
    <w:rsid w:val="00B12212"/>
    <w:rsid w:val="00B125EE"/>
    <w:rsid w:val="00B13F84"/>
    <w:rsid w:val="00B14B7C"/>
    <w:rsid w:val="00B17DA0"/>
    <w:rsid w:val="00B200B1"/>
    <w:rsid w:val="00B20CC3"/>
    <w:rsid w:val="00B2163D"/>
    <w:rsid w:val="00B21B33"/>
    <w:rsid w:val="00B21D82"/>
    <w:rsid w:val="00B23709"/>
    <w:rsid w:val="00B24BE9"/>
    <w:rsid w:val="00B3021A"/>
    <w:rsid w:val="00B306D9"/>
    <w:rsid w:val="00B31D24"/>
    <w:rsid w:val="00B33128"/>
    <w:rsid w:val="00B37E5E"/>
    <w:rsid w:val="00B428B8"/>
    <w:rsid w:val="00B4377B"/>
    <w:rsid w:val="00B44439"/>
    <w:rsid w:val="00B44C78"/>
    <w:rsid w:val="00B45C47"/>
    <w:rsid w:val="00B47DF5"/>
    <w:rsid w:val="00B50E4C"/>
    <w:rsid w:val="00B5162F"/>
    <w:rsid w:val="00B55BE6"/>
    <w:rsid w:val="00B55F08"/>
    <w:rsid w:val="00B56F38"/>
    <w:rsid w:val="00B6055A"/>
    <w:rsid w:val="00B60947"/>
    <w:rsid w:val="00B648D2"/>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0320"/>
    <w:rsid w:val="00B864F2"/>
    <w:rsid w:val="00B90CB2"/>
    <w:rsid w:val="00B94E10"/>
    <w:rsid w:val="00BA1DB2"/>
    <w:rsid w:val="00BA38FC"/>
    <w:rsid w:val="00BA5436"/>
    <w:rsid w:val="00BA5B3E"/>
    <w:rsid w:val="00BA793A"/>
    <w:rsid w:val="00BA79EB"/>
    <w:rsid w:val="00BB4BC1"/>
    <w:rsid w:val="00BB4D48"/>
    <w:rsid w:val="00BB563E"/>
    <w:rsid w:val="00BB5BFE"/>
    <w:rsid w:val="00BB60FA"/>
    <w:rsid w:val="00BC2739"/>
    <w:rsid w:val="00BD060C"/>
    <w:rsid w:val="00BD0F8E"/>
    <w:rsid w:val="00BD21D4"/>
    <w:rsid w:val="00BD252D"/>
    <w:rsid w:val="00BD32C7"/>
    <w:rsid w:val="00BD5010"/>
    <w:rsid w:val="00BD64AF"/>
    <w:rsid w:val="00BD66A6"/>
    <w:rsid w:val="00BD79D8"/>
    <w:rsid w:val="00BE0778"/>
    <w:rsid w:val="00BE10CC"/>
    <w:rsid w:val="00BE1352"/>
    <w:rsid w:val="00BE16F0"/>
    <w:rsid w:val="00BE20E8"/>
    <w:rsid w:val="00BE3432"/>
    <w:rsid w:val="00BE4E18"/>
    <w:rsid w:val="00BE7F75"/>
    <w:rsid w:val="00BF12A5"/>
    <w:rsid w:val="00BF2360"/>
    <w:rsid w:val="00BF4A42"/>
    <w:rsid w:val="00BF5E17"/>
    <w:rsid w:val="00BF5E8F"/>
    <w:rsid w:val="00BF6C31"/>
    <w:rsid w:val="00BF707F"/>
    <w:rsid w:val="00BF7A7B"/>
    <w:rsid w:val="00C00594"/>
    <w:rsid w:val="00C02009"/>
    <w:rsid w:val="00C02B94"/>
    <w:rsid w:val="00C0329C"/>
    <w:rsid w:val="00C0343D"/>
    <w:rsid w:val="00C03501"/>
    <w:rsid w:val="00C05D85"/>
    <w:rsid w:val="00C062EF"/>
    <w:rsid w:val="00C06EE4"/>
    <w:rsid w:val="00C11833"/>
    <w:rsid w:val="00C11DB1"/>
    <w:rsid w:val="00C1354D"/>
    <w:rsid w:val="00C1452D"/>
    <w:rsid w:val="00C21449"/>
    <w:rsid w:val="00C30EC9"/>
    <w:rsid w:val="00C356A3"/>
    <w:rsid w:val="00C35872"/>
    <w:rsid w:val="00C41218"/>
    <w:rsid w:val="00C449C1"/>
    <w:rsid w:val="00C44F36"/>
    <w:rsid w:val="00C45CD0"/>
    <w:rsid w:val="00C466F9"/>
    <w:rsid w:val="00C469A9"/>
    <w:rsid w:val="00C47383"/>
    <w:rsid w:val="00C50EC9"/>
    <w:rsid w:val="00C519C0"/>
    <w:rsid w:val="00C519F3"/>
    <w:rsid w:val="00C51D94"/>
    <w:rsid w:val="00C56D53"/>
    <w:rsid w:val="00C57D1D"/>
    <w:rsid w:val="00C62CCE"/>
    <w:rsid w:val="00C632C7"/>
    <w:rsid w:val="00C637AA"/>
    <w:rsid w:val="00C63A03"/>
    <w:rsid w:val="00C67D0B"/>
    <w:rsid w:val="00C70698"/>
    <w:rsid w:val="00C70E17"/>
    <w:rsid w:val="00C72654"/>
    <w:rsid w:val="00C74919"/>
    <w:rsid w:val="00C74B02"/>
    <w:rsid w:val="00C7512A"/>
    <w:rsid w:val="00C76F31"/>
    <w:rsid w:val="00C77375"/>
    <w:rsid w:val="00C778BE"/>
    <w:rsid w:val="00C82923"/>
    <w:rsid w:val="00C82E7E"/>
    <w:rsid w:val="00C832D9"/>
    <w:rsid w:val="00C86C4B"/>
    <w:rsid w:val="00C86DD7"/>
    <w:rsid w:val="00C86DFA"/>
    <w:rsid w:val="00C90EE0"/>
    <w:rsid w:val="00C93EAA"/>
    <w:rsid w:val="00C97D4F"/>
    <w:rsid w:val="00CA1C9C"/>
    <w:rsid w:val="00CA3005"/>
    <w:rsid w:val="00CB14BF"/>
    <w:rsid w:val="00CB3727"/>
    <w:rsid w:val="00CB3A86"/>
    <w:rsid w:val="00CB6D57"/>
    <w:rsid w:val="00CB7D8C"/>
    <w:rsid w:val="00CC01F9"/>
    <w:rsid w:val="00CC076B"/>
    <w:rsid w:val="00CC22D7"/>
    <w:rsid w:val="00CC24D6"/>
    <w:rsid w:val="00CC2674"/>
    <w:rsid w:val="00CC7FCA"/>
    <w:rsid w:val="00CD26DA"/>
    <w:rsid w:val="00CD2CE8"/>
    <w:rsid w:val="00CD54B4"/>
    <w:rsid w:val="00CE0381"/>
    <w:rsid w:val="00CE2657"/>
    <w:rsid w:val="00CE3F70"/>
    <w:rsid w:val="00CE41B6"/>
    <w:rsid w:val="00CE609A"/>
    <w:rsid w:val="00CE6CAD"/>
    <w:rsid w:val="00CF0A12"/>
    <w:rsid w:val="00CF21C1"/>
    <w:rsid w:val="00CF291A"/>
    <w:rsid w:val="00CF43DE"/>
    <w:rsid w:val="00CF5ACD"/>
    <w:rsid w:val="00CF5E94"/>
    <w:rsid w:val="00CF6911"/>
    <w:rsid w:val="00CF696C"/>
    <w:rsid w:val="00D1188F"/>
    <w:rsid w:val="00D139C0"/>
    <w:rsid w:val="00D20260"/>
    <w:rsid w:val="00D25583"/>
    <w:rsid w:val="00D31A48"/>
    <w:rsid w:val="00D36174"/>
    <w:rsid w:val="00D36251"/>
    <w:rsid w:val="00D405E5"/>
    <w:rsid w:val="00D40C0A"/>
    <w:rsid w:val="00D51BDA"/>
    <w:rsid w:val="00D5232C"/>
    <w:rsid w:val="00D5287A"/>
    <w:rsid w:val="00D52A45"/>
    <w:rsid w:val="00D54DE1"/>
    <w:rsid w:val="00D56C1F"/>
    <w:rsid w:val="00D57C35"/>
    <w:rsid w:val="00D63620"/>
    <w:rsid w:val="00D6422D"/>
    <w:rsid w:val="00D64E7C"/>
    <w:rsid w:val="00D6584D"/>
    <w:rsid w:val="00D70785"/>
    <w:rsid w:val="00D70972"/>
    <w:rsid w:val="00D7238D"/>
    <w:rsid w:val="00D7513A"/>
    <w:rsid w:val="00D7531A"/>
    <w:rsid w:val="00D77B18"/>
    <w:rsid w:val="00D8019D"/>
    <w:rsid w:val="00D801B6"/>
    <w:rsid w:val="00D80BE1"/>
    <w:rsid w:val="00D81850"/>
    <w:rsid w:val="00D823D2"/>
    <w:rsid w:val="00D85258"/>
    <w:rsid w:val="00D8535C"/>
    <w:rsid w:val="00D85B4B"/>
    <w:rsid w:val="00D91F0E"/>
    <w:rsid w:val="00D920B1"/>
    <w:rsid w:val="00D969F2"/>
    <w:rsid w:val="00D97527"/>
    <w:rsid w:val="00D97EEA"/>
    <w:rsid w:val="00DA05CE"/>
    <w:rsid w:val="00DA08D8"/>
    <w:rsid w:val="00DA788F"/>
    <w:rsid w:val="00DA7FBC"/>
    <w:rsid w:val="00DB2227"/>
    <w:rsid w:val="00DB2C4B"/>
    <w:rsid w:val="00DB2DDE"/>
    <w:rsid w:val="00DB4892"/>
    <w:rsid w:val="00DB57EF"/>
    <w:rsid w:val="00DB7648"/>
    <w:rsid w:val="00DB7980"/>
    <w:rsid w:val="00DC0A5F"/>
    <w:rsid w:val="00DC46F9"/>
    <w:rsid w:val="00DC48E2"/>
    <w:rsid w:val="00DC4909"/>
    <w:rsid w:val="00DC4D3D"/>
    <w:rsid w:val="00DC57FD"/>
    <w:rsid w:val="00DC6C51"/>
    <w:rsid w:val="00DD0857"/>
    <w:rsid w:val="00DD0CDA"/>
    <w:rsid w:val="00DD23A1"/>
    <w:rsid w:val="00DD31A2"/>
    <w:rsid w:val="00DD3ECF"/>
    <w:rsid w:val="00DD5C5F"/>
    <w:rsid w:val="00DD78ED"/>
    <w:rsid w:val="00DD7D84"/>
    <w:rsid w:val="00DE31E5"/>
    <w:rsid w:val="00DE4709"/>
    <w:rsid w:val="00DE652F"/>
    <w:rsid w:val="00DE7BEF"/>
    <w:rsid w:val="00DF3CA1"/>
    <w:rsid w:val="00DF74A1"/>
    <w:rsid w:val="00E0603F"/>
    <w:rsid w:val="00E06390"/>
    <w:rsid w:val="00E072D9"/>
    <w:rsid w:val="00E101F0"/>
    <w:rsid w:val="00E1257F"/>
    <w:rsid w:val="00E1334F"/>
    <w:rsid w:val="00E1349F"/>
    <w:rsid w:val="00E1464D"/>
    <w:rsid w:val="00E14AFA"/>
    <w:rsid w:val="00E14EAF"/>
    <w:rsid w:val="00E17EFA"/>
    <w:rsid w:val="00E24979"/>
    <w:rsid w:val="00E25A27"/>
    <w:rsid w:val="00E31397"/>
    <w:rsid w:val="00E34436"/>
    <w:rsid w:val="00E366C4"/>
    <w:rsid w:val="00E43F71"/>
    <w:rsid w:val="00E5113A"/>
    <w:rsid w:val="00E52B72"/>
    <w:rsid w:val="00E553F0"/>
    <w:rsid w:val="00E5596D"/>
    <w:rsid w:val="00E569C1"/>
    <w:rsid w:val="00E56DC9"/>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39DC"/>
    <w:rsid w:val="00EA431B"/>
    <w:rsid w:val="00EA649B"/>
    <w:rsid w:val="00EA6CBF"/>
    <w:rsid w:val="00EB534A"/>
    <w:rsid w:val="00EB664A"/>
    <w:rsid w:val="00EC0C41"/>
    <w:rsid w:val="00EC1483"/>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5477"/>
    <w:rsid w:val="00EF6BE4"/>
    <w:rsid w:val="00F038F7"/>
    <w:rsid w:val="00F04FB1"/>
    <w:rsid w:val="00F06B85"/>
    <w:rsid w:val="00F1049F"/>
    <w:rsid w:val="00F115EC"/>
    <w:rsid w:val="00F11D50"/>
    <w:rsid w:val="00F1220B"/>
    <w:rsid w:val="00F1335B"/>
    <w:rsid w:val="00F135E7"/>
    <w:rsid w:val="00F13B24"/>
    <w:rsid w:val="00F14EE9"/>
    <w:rsid w:val="00F15DDD"/>
    <w:rsid w:val="00F17EC3"/>
    <w:rsid w:val="00F2048C"/>
    <w:rsid w:val="00F217CE"/>
    <w:rsid w:val="00F2318C"/>
    <w:rsid w:val="00F2522A"/>
    <w:rsid w:val="00F25683"/>
    <w:rsid w:val="00F26D0D"/>
    <w:rsid w:val="00F3006A"/>
    <w:rsid w:val="00F30F99"/>
    <w:rsid w:val="00F33089"/>
    <w:rsid w:val="00F332F2"/>
    <w:rsid w:val="00F36AE5"/>
    <w:rsid w:val="00F374C6"/>
    <w:rsid w:val="00F41DF0"/>
    <w:rsid w:val="00F440B8"/>
    <w:rsid w:val="00F44AAD"/>
    <w:rsid w:val="00F45B66"/>
    <w:rsid w:val="00F47341"/>
    <w:rsid w:val="00F47B3F"/>
    <w:rsid w:val="00F51ED9"/>
    <w:rsid w:val="00F54CE8"/>
    <w:rsid w:val="00F604CF"/>
    <w:rsid w:val="00F61E38"/>
    <w:rsid w:val="00F70C60"/>
    <w:rsid w:val="00F7177A"/>
    <w:rsid w:val="00F7476A"/>
    <w:rsid w:val="00F74F6F"/>
    <w:rsid w:val="00F76B25"/>
    <w:rsid w:val="00F85C49"/>
    <w:rsid w:val="00F85D94"/>
    <w:rsid w:val="00F87356"/>
    <w:rsid w:val="00F91DAD"/>
    <w:rsid w:val="00F9319A"/>
    <w:rsid w:val="00F94345"/>
    <w:rsid w:val="00F95070"/>
    <w:rsid w:val="00F95F06"/>
    <w:rsid w:val="00F97348"/>
    <w:rsid w:val="00FA03ED"/>
    <w:rsid w:val="00FA0FB5"/>
    <w:rsid w:val="00FA24D4"/>
    <w:rsid w:val="00FA68BA"/>
    <w:rsid w:val="00FA7BEA"/>
    <w:rsid w:val="00FB0142"/>
    <w:rsid w:val="00FB1D3F"/>
    <w:rsid w:val="00FB2AB5"/>
    <w:rsid w:val="00FB2BD8"/>
    <w:rsid w:val="00FB3547"/>
    <w:rsid w:val="00FB60FF"/>
    <w:rsid w:val="00FB6D02"/>
    <w:rsid w:val="00FC0E24"/>
    <w:rsid w:val="00FC16CE"/>
    <w:rsid w:val="00FC34B6"/>
    <w:rsid w:val="00FC4CB4"/>
    <w:rsid w:val="00FC5E89"/>
    <w:rsid w:val="00FD4106"/>
    <w:rsid w:val="00FD6EA0"/>
    <w:rsid w:val="00FE2082"/>
    <w:rsid w:val="00FE58A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434142"/>
  <w15:docId w15:val="{5593ABC1-FB9F-4E79-95AD-411716C1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Page No,encabezado,he,header,header odd,header odd1,header odd2"/>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rsid w:val="00AF105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Footnote Reference/ + Text 1,Footnote Reference/... + (Latin) +H..."/>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qForma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sid w:val="00AF1055"/>
    <w:rPr>
      <w:sz w:val="22"/>
      <w:lang w:val="en-GB" w:eastAsia="en-US"/>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A31717"/>
    <w:pPr>
      <w:widowControl/>
      <w:tabs>
        <w:tab w:val="left" w:pos="794"/>
        <w:tab w:val="left" w:pos="1191"/>
        <w:tab w:val="left" w:pos="1588"/>
        <w:tab w:val="left" w:pos="1985"/>
      </w:tabs>
      <w:overflowPunct w:val="0"/>
      <w:adjustRightInd w:val="0"/>
      <w:ind w:left="720"/>
      <w:contextualSpacing/>
      <w:textAlignment w:val="baseline"/>
    </w:pPr>
    <w:rPr>
      <w:rFonts w:ascii="SimSu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aliases w:val="ECC HL italics"/>
    <w:basedOn w:val="DefaultParagraphFont"/>
    <w:uiPriority w:val="1"/>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semiHidden/>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A31717"/>
    <w:rPr>
      <w:rFonts w:ascii="SimSu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NoteChar">
    <w:name w:val="Note Char"/>
    <w:link w:val="Note"/>
    <w:rsid w:val="00BA5436"/>
    <w:rPr>
      <w:rFonts w:eastAsia="Times New Roman"/>
      <w:sz w:val="24"/>
      <w:lang w:val="en-GB" w:eastAsia="en-US"/>
    </w:rPr>
  </w:style>
  <w:style w:type="paragraph" w:customStyle="1" w:styleId="tabletext00">
    <w:name w:val="tabletext0"/>
    <w:basedOn w:val="Normal"/>
    <w:uiPriority w:val="99"/>
    <w:rsid w:val="00BA5436"/>
    <w:pPr>
      <w:widowControl/>
      <w:overflowPunct w:val="0"/>
      <w:spacing w:before="40" w:after="40"/>
    </w:pPr>
    <w:rPr>
      <w:sz w:val="22"/>
      <w:szCs w:val="22"/>
      <w:lang w:val="en-GB"/>
    </w:rPr>
  </w:style>
  <w:style w:type="character" w:customStyle="1" w:styleId="apple-style-span">
    <w:name w:val="apple-style-span"/>
    <w:basedOn w:val="DefaultParagraphFont"/>
    <w:rsid w:val="00BA5436"/>
  </w:style>
  <w:style w:type="paragraph" w:customStyle="1" w:styleId="tabletext1">
    <w:name w:val="tabletext"/>
    <w:basedOn w:val="Normal"/>
    <w:rsid w:val="00BA5436"/>
    <w:pPr>
      <w:widowControl/>
      <w:autoSpaceDE/>
      <w:autoSpaceDN/>
      <w:spacing w:before="0"/>
    </w:pPr>
    <w:rPr>
      <w:rFonts w:eastAsiaTheme="minorEastAsia"/>
    </w:rPr>
  </w:style>
  <w:style w:type="character" w:customStyle="1" w:styleId="href">
    <w:name w:val="href"/>
    <w:basedOn w:val="DefaultParagraphFont"/>
    <w:rsid w:val="00BA5436"/>
  </w:style>
  <w:style w:type="paragraph" w:customStyle="1" w:styleId="ecxmsonormal">
    <w:name w:val="ecxmsonormal"/>
    <w:basedOn w:val="Normal"/>
    <w:rsid w:val="00BA5436"/>
    <w:pPr>
      <w:widowControl/>
      <w:autoSpaceDE/>
      <w:autoSpaceDN/>
      <w:spacing w:before="100" w:beforeAutospacing="1" w:after="100" w:afterAutospacing="1"/>
    </w:pPr>
    <w:rPr>
      <w:rFonts w:eastAsiaTheme="minorEastAsia"/>
    </w:rPr>
  </w:style>
  <w:style w:type="character" w:customStyle="1" w:styleId="href2">
    <w:name w:val="href2"/>
    <w:basedOn w:val="href"/>
    <w:rsid w:val="00BA5436"/>
    <w:rPr>
      <w:rFonts w:cs="Times New Roman"/>
    </w:rPr>
  </w:style>
  <w:style w:type="paragraph" w:customStyle="1" w:styleId="Headingi0">
    <w:name w:val="Heading i"/>
    <w:basedOn w:val="Headingb0"/>
    <w:rsid w:val="00BA5436"/>
    <w:rPr>
      <w:b w:val="0"/>
      <w:i/>
    </w:rPr>
  </w:style>
  <w:style w:type="paragraph" w:customStyle="1" w:styleId="Headingb0">
    <w:name w:val="Heading b"/>
    <w:basedOn w:val="Heading3"/>
    <w:rsid w:val="00BA5436"/>
    <w:pPr>
      <w:keepLines/>
      <w:widowControl/>
      <w:tabs>
        <w:tab w:val="left" w:pos="1134"/>
        <w:tab w:val="left" w:pos="1871"/>
      </w:tabs>
      <w:overflowPunct w:val="0"/>
      <w:adjustRightInd w:val="0"/>
      <w:spacing w:before="400" w:after="0"/>
      <w:jc w:val="both"/>
      <w:textAlignment w:val="baseline"/>
      <w:outlineLvl w:val="9"/>
    </w:pPr>
    <w:rPr>
      <w:rFonts w:ascii="Times New Roman" w:eastAsiaTheme="minorEastAsia" w:hAnsi="Times New Roman" w:cs="Times New Roman"/>
      <w:bCs w:val="0"/>
      <w:sz w:val="24"/>
      <w:szCs w:val="20"/>
      <w:lang w:val="en-GB" w:eastAsia="en-US"/>
    </w:rPr>
  </w:style>
  <w:style w:type="paragraph" w:customStyle="1" w:styleId="Infodoc">
    <w:name w:val="Infodoc"/>
    <w:basedOn w:val="Normal"/>
    <w:rsid w:val="00BA5436"/>
    <w:pPr>
      <w:widowControl/>
      <w:tabs>
        <w:tab w:val="left" w:pos="1418"/>
      </w:tabs>
      <w:overflowPunct w:val="0"/>
      <w:adjustRightInd w:val="0"/>
      <w:spacing w:before="0"/>
      <w:ind w:left="1418" w:hanging="1418"/>
      <w:textAlignment w:val="baseline"/>
    </w:pPr>
    <w:rPr>
      <w:rFonts w:eastAsiaTheme="minorEastAsia"/>
      <w:szCs w:val="20"/>
      <w:lang w:val="en-GB" w:eastAsia="en-US"/>
    </w:rPr>
  </w:style>
  <w:style w:type="paragraph" w:customStyle="1" w:styleId="itu">
    <w:name w:val="itu"/>
    <w:basedOn w:val="Normal"/>
    <w:rsid w:val="00BA5436"/>
    <w:pPr>
      <w:widowControl/>
      <w:tabs>
        <w:tab w:val="left" w:pos="709"/>
        <w:tab w:val="left" w:pos="1134"/>
      </w:tabs>
      <w:overflowPunct w:val="0"/>
      <w:adjustRightInd w:val="0"/>
      <w:spacing w:before="0"/>
      <w:textAlignment w:val="baseline"/>
    </w:pPr>
    <w:rPr>
      <w:rFonts w:ascii="Futura Lt BT" w:eastAsiaTheme="minorEastAsia" w:hAnsi="Futura Lt BT"/>
      <w:sz w:val="18"/>
      <w:szCs w:val="20"/>
      <w:lang w:val="en-GB" w:eastAsia="en-US"/>
    </w:rPr>
  </w:style>
  <w:style w:type="paragraph" w:customStyle="1" w:styleId="Annexref">
    <w:name w:val="Annex_ref"/>
    <w:basedOn w:val="Normal"/>
    <w:next w:val="Annextitle"/>
    <w:rsid w:val="00BA5436"/>
    <w:pPr>
      <w:keepNext/>
      <w:keepLines/>
      <w:widowControl/>
      <w:tabs>
        <w:tab w:val="left" w:pos="1134"/>
        <w:tab w:val="left" w:pos="1871"/>
        <w:tab w:val="left" w:pos="2268"/>
      </w:tabs>
      <w:overflowPunct w:val="0"/>
      <w:adjustRightInd w:val="0"/>
      <w:spacing w:after="280"/>
      <w:jc w:val="center"/>
      <w:textAlignment w:val="baseline"/>
    </w:pPr>
    <w:rPr>
      <w:rFonts w:eastAsiaTheme="minorEastAsia"/>
      <w:szCs w:val="20"/>
      <w:lang w:val="en-GB" w:eastAsia="en-US"/>
    </w:rPr>
  </w:style>
  <w:style w:type="paragraph" w:customStyle="1" w:styleId="AppendixNo">
    <w:name w:val="Appendix_No"/>
    <w:basedOn w:val="AnnexNo"/>
    <w:next w:val="Annexref"/>
    <w:rsid w:val="00BA5436"/>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BA5436"/>
  </w:style>
  <w:style w:type="paragraph" w:customStyle="1" w:styleId="Appendixtitle">
    <w:name w:val="Appendix_title"/>
    <w:basedOn w:val="Annextitle"/>
    <w:next w:val="Normalaftertitle0"/>
    <w:rsid w:val="00BA5436"/>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BA543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BA5436"/>
    <w:pPr>
      <w:widowControl/>
      <w:tabs>
        <w:tab w:val="left" w:pos="170"/>
        <w:tab w:val="left" w:pos="567"/>
        <w:tab w:val="left" w:pos="737"/>
        <w:tab w:val="left" w:pos="2977"/>
        <w:tab w:val="left" w:pos="3266"/>
      </w:tabs>
      <w:overflowPunct w:val="0"/>
      <w:adjustRightInd w:val="0"/>
      <w:spacing w:before="40" w:after="40"/>
      <w:textAlignment w:val="baseline"/>
    </w:pPr>
    <w:rPr>
      <w:rFonts w:eastAsiaTheme="minorEastAsia"/>
      <w:sz w:val="20"/>
      <w:szCs w:val="20"/>
      <w:lang w:val="en-GB" w:eastAsia="en-US"/>
    </w:rPr>
  </w:style>
  <w:style w:type="paragraph" w:styleId="NormalIndent">
    <w:name w:val="Normal Indent"/>
    <w:basedOn w:val="Normal"/>
    <w:rsid w:val="00BA5436"/>
    <w:pPr>
      <w:widowControl/>
      <w:tabs>
        <w:tab w:val="left" w:pos="1134"/>
        <w:tab w:val="left" w:pos="1871"/>
        <w:tab w:val="left" w:pos="2268"/>
      </w:tabs>
      <w:overflowPunct w:val="0"/>
      <w:adjustRightInd w:val="0"/>
      <w:ind w:left="1134"/>
      <w:textAlignment w:val="baseline"/>
    </w:pPr>
    <w:rPr>
      <w:rFonts w:eastAsiaTheme="minorEastAsia"/>
      <w:szCs w:val="20"/>
      <w:lang w:val="en-GB" w:eastAsia="en-US"/>
    </w:rPr>
  </w:style>
  <w:style w:type="paragraph" w:customStyle="1" w:styleId="FigureNo">
    <w:name w:val="Figure_No"/>
    <w:basedOn w:val="Normal"/>
    <w:next w:val="Figuretitle"/>
    <w:rsid w:val="00BA5436"/>
    <w:pPr>
      <w:keepNext/>
      <w:keepLines/>
      <w:widowControl/>
      <w:tabs>
        <w:tab w:val="left" w:pos="1134"/>
        <w:tab w:val="left" w:pos="1871"/>
        <w:tab w:val="left" w:pos="2268"/>
      </w:tabs>
      <w:overflowPunct w:val="0"/>
      <w:adjustRightInd w:val="0"/>
      <w:spacing w:before="480" w:after="120"/>
      <w:jc w:val="center"/>
      <w:textAlignment w:val="baseline"/>
    </w:pPr>
    <w:rPr>
      <w:rFonts w:eastAsiaTheme="minorEastAsia"/>
      <w:caps/>
      <w:sz w:val="20"/>
      <w:szCs w:val="20"/>
      <w:lang w:val="en-GB" w:eastAsia="en-US"/>
    </w:rPr>
  </w:style>
  <w:style w:type="paragraph" w:customStyle="1" w:styleId="Figuretitle">
    <w:name w:val="Figure_title"/>
    <w:basedOn w:val="Tabletitle0"/>
    <w:next w:val="Normal"/>
    <w:rsid w:val="00BA5436"/>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BA5436"/>
  </w:style>
  <w:style w:type="paragraph" w:customStyle="1" w:styleId="Section3">
    <w:name w:val="Section_3"/>
    <w:basedOn w:val="Section1"/>
    <w:rsid w:val="00BA5436"/>
    <w:pPr>
      <w:tabs>
        <w:tab w:val="center" w:pos="4820"/>
      </w:tabs>
      <w:spacing w:before="360"/>
    </w:pPr>
    <w:rPr>
      <w:rFonts w:eastAsiaTheme="minorEastAsia"/>
      <w:b w:val="0"/>
    </w:rPr>
  </w:style>
  <w:style w:type="paragraph" w:customStyle="1" w:styleId="Annex">
    <w:name w:val="Annex_#"/>
    <w:basedOn w:val="Normal"/>
    <w:next w:val="AnnexRef0"/>
    <w:rsid w:val="00BA5436"/>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heme="minorEastAsia"/>
      <w:caps/>
      <w:szCs w:val="20"/>
      <w:lang w:val="en-GB" w:eastAsia="en-US"/>
    </w:rPr>
  </w:style>
  <w:style w:type="paragraph" w:customStyle="1" w:styleId="AnnexRef0">
    <w:name w:val="Annex_Ref"/>
    <w:basedOn w:val="Normal"/>
    <w:next w:val="AnnexTitle0"/>
    <w:rsid w:val="00BA5436"/>
    <w:pPr>
      <w:keepNext/>
      <w:keepLines/>
      <w:widowControl/>
      <w:tabs>
        <w:tab w:val="left" w:pos="794"/>
        <w:tab w:val="left" w:pos="1191"/>
        <w:tab w:val="left" w:pos="1588"/>
        <w:tab w:val="left" w:pos="1985"/>
      </w:tabs>
      <w:overflowPunct w:val="0"/>
      <w:adjustRightInd w:val="0"/>
      <w:jc w:val="center"/>
      <w:textAlignment w:val="baseline"/>
    </w:pPr>
    <w:rPr>
      <w:rFonts w:eastAsiaTheme="minorEastAsia"/>
      <w:szCs w:val="20"/>
      <w:lang w:val="en-GB" w:eastAsia="en-US"/>
    </w:rPr>
  </w:style>
  <w:style w:type="paragraph" w:customStyle="1" w:styleId="AnnexTitle0">
    <w:name w:val="Annex_Title"/>
    <w:basedOn w:val="Normal"/>
    <w:next w:val="Normalaftertitle0"/>
    <w:rsid w:val="00BA5436"/>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heme="minorEastAsia"/>
      <w:b/>
      <w:szCs w:val="20"/>
      <w:lang w:val="en-GB" w:eastAsia="en-US"/>
    </w:rPr>
  </w:style>
  <w:style w:type="character" w:customStyle="1" w:styleId="Artref0">
    <w:name w:val="Art#_ref"/>
    <w:rsid w:val="00BA5436"/>
    <w:rPr>
      <w:rFonts w:cs="Times New Roman"/>
      <w:sz w:val="20"/>
    </w:rPr>
  </w:style>
  <w:style w:type="character" w:customStyle="1" w:styleId="Appref0">
    <w:name w:val="App#_ref"/>
    <w:rsid w:val="00BA5436"/>
    <w:rPr>
      <w:rFonts w:cs="Times New Roman"/>
    </w:rPr>
  </w:style>
  <w:style w:type="paragraph" w:customStyle="1" w:styleId="headingi1">
    <w:name w:val="heading_i"/>
    <w:basedOn w:val="Heading3"/>
    <w:next w:val="Normal"/>
    <w:rsid w:val="00BA5436"/>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heme="minorEastAsia" w:hAnsi="CG Times" w:cs="Times New Roman"/>
      <w:b w:val="0"/>
      <w:bCs w:val="0"/>
      <w:i/>
      <w:sz w:val="24"/>
      <w:szCs w:val="20"/>
      <w:lang w:val="en-GB" w:eastAsia="en-US"/>
    </w:rPr>
  </w:style>
  <w:style w:type="paragraph" w:customStyle="1" w:styleId="TableHead0">
    <w:name w:val="Table_Head"/>
    <w:basedOn w:val="TableText0"/>
    <w:rsid w:val="00BA5436"/>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BA5436"/>
    <w:pPr>
      <w:widowControl/>
      <w:tabs>
        <w:tab w:val="left" w:pos="1871"/>
        <w:tab w:val="left" w:pos="2268"/>
      </w:tabs>
      <w:overflowPunct w:val="0"/>
      <w:adjustRightInd w:val="0"/>
      <w:spacing w:before="0"/>
      <w:jc w:val="both"/>
      <w:textAlignment w:val="baseline"/>
    </w:pPr>
    <w:rPr>
      <w:rFonts w:eastAsiaTheme="minorEastAsia"/>
      <w:sz w:val="12"/>
      <w:szCs w:val="20"/>
      <w:lang w:val="en-GB" w:eastAsia="en-US"/>
    </w:rPr>
  </w:style>
  <w:style w:type="paragraph" w:styleId="BodyText3">
    <w:name w:val="Body Text 3"/>
    <w:basedOn w:val="Normal"/>
    <w:link w:val="BodyText3Char"/>
    <w:rsid w:val="00BA5436"/>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BA5436"/>
    <w:rPr>
      <w:rFonts w:ascii="Arial" w:eastAsia="Batang" w:hAnsi="Arial"/>
      <w:b/>
      <w:bCs/>
      <w:color w:val="0000FF"/>
      <w:sz w:val="22"/>
      <w:szCs w:val="22"/>
      <w:lang w:val="en-GB" w:eastAsia="en-US"/>
    </w:rPr>
  </w:style>
  <w:style w:type="character" w:customStyle="1" w:styleId="Artdef0">
    <w:name w:val="Art#_def"/>
    <w:rsid w:val="00BA5436"/>
    <w:rPr>
      <w:rFonts w:ascii="Times New Roman" w:hAnsi="Times New Roman" w:cs="Times New Roman"/>
      <w:b/>
    </w:rPr>
  </w:style>
  <w:style w:type="character" w:customStyle="1" w:styleId="Resref0">
    <w:name w:val="Res#_ref"/>
    <w:rsid w:val="00BA5436"/>
    <w:rPr>
      <w:rFonts w:cs="Times New Roman"/>
    </w:rPr>
  </w:style>
  <w:style w:type="paragraph" w:styleId="BodyTextIndent3">
    <w:name w:val="Body Text Indent 3"/>
    <w:basedOn w:val="Normal"/>
    <w:link w:val="BodyTextIndent3Char"/>
    <w:rsid w:val="00BA5436"/>
    <w:pPr>
      <w:widowControl/>
      <w:tabs>
        <w:tab w:val="left" w:pos="794"/>
        <w:tab w:val="left" w:pos="1191"/>
        <w:tab w:val="left" w:pos="1588"/>
        <w:tab w:val="left" w:pos="1985"/>
      </w:tabs>
      <w:overflowPunct w:val="0"/>
      <w:adjustRightInd w:val="0"/>
      <w:spacing w:after="120"/>
      <w:ind w:left="283"/>
      <w:textAlignment w:val="baseline"/>
    </w:pPr>
    <w:rPr>
      <w:rFonts w:ascii="CG Times" w:eastAsiaTheme="minorEastAsia" w:hAnsi="CG Times"/>
      <w:sz w:val="16"/>
      <w:szCs w:val="16"/>
      <w:lang w:val="en-GB" w:eastAsia="en-US"/>
    </w:rPr>
  </w:style>
  <w:style w:type="character" w:customStyle="1" w:styleId="BodyTextIndent3Char">
    <w:name w:val="Body Text Indent 3 Char"/>
    <w:basedOn w:val="DefaultParagraphFont"/>
    <w:link w:val="BodyTextIndent3"/>
    <w:rsid w:val="00BA5436"/>
    <w:rPr>
      <w:rFonts w:ascii="CG Times" w:eastAsiaTheme="minorEastAsia" w:hAnsi="CG Times"/>
      <w:sz w:val="16"/>
      <w:szCs w:val="16"/>
      <w:lang w:val="en-GB" w:eastAsia="en-US"/>
    </w:rPr>
  </w:style>
  <w:style w:type="paragraph" w:styleId="TableofFigures">
    <w:name w:val="table of figures"/>
    <w:basedOn w:val="Normal"/>
    <w:next w:val="Normal"/>
    <w:rsid w:val="00BA5436"/>
    <w:pPr>
      <w:widowControl/>
      <w:tabs>
        <w:tab w:val="right" w:leader="dot" w:pos="10773"/>
      </w:tabs>
      <w:overflowPunct w:val="0"/>
      <w:adjustRightInd w:val="0"/>
      <w:spacing w:before="0"/>
      <w:textAlignment w:val="baseline"/>
    </w:pPr>
    <w:rPr>
      <w:rFonts w:ascii="Arial" w:eastAsiaTheme="minorEastAsia" w:hAnsi="Arial"/>
      <w:sz w:val="16"/>
      <w:szCs w:val="20"/>
      <w:lang w:eastAsia="en-US"/>
    </w:rPr>
  </w:style>
  <w:style w:type="paragraph" w:customStyle="1" w:styleId="MEP">
    <w:name w:val="MEP"/>
    <w:basedOn w:val="Normal"/>
    <w:rsid w:val="00BA5436"/>
    <w:pPr>
      <w:widowControl/>
      <w:tabs>
        <w:tab w:val="left" w:pos="1134"/>
        <w:tab w:val="left" w:pos="1871"/>
        <w:tab w:val="left" w:pos="2268"/>
      </w:tabs>
      <w:overflowPunct w:val="0"/>
      <w:adjustRightInd w:val="0"/>
      <w:spacing w:before="200"/>
      <w:jc w:val="both"/>
      <w:textAlignment w:val="baseline"/>
    </w:pPr>
    <w:rPr>
      <w:rFonts w:eastAsiaTheme="minorEastAsia"/>
      <w:szCs w:val="20"/>
      <w:lang w:val="en-GB" w:eastAsia="en-US"/>
    </w:rPr>
  </w:style>
  <w:style w:type="paragraph" w:customStyle="1" w:styleId="HeaderRegProc">
    <w:name w:val="Header_RegProc"/>
    <w:basedOn w:val="Normal"/>
    <w:rsid w:val="00BA5436"/>
    <w:pPr>
      <w:widowControl/>
      <w:tabs>
        <w:tab w:val="center" w:pos="4678"/>
        <w:tab w:val="right" w:pos="9356"/>
      </w:tabs>
      <w:overflowPunct w:val="0"/>
      <w:adjustRightInd w:val="0"/>
      <w:spacing w:before="4"/>
      <w:ind w:left="142"/>
      <w:jc w:val="both"/>
      <w:textAlignment w:val="baseline"/>
    </w:pPr>
    <w:rPr>
      <w:rFonts w:ascii="Arial" w:eastAsiaTheme="minorEastAsia" w:hAnsi="Arial" w:cs="Arial"/>
      <w:bCs/>
      <w:sz w:val="20"/>
      <w:szCs w:val="20"/>
      <w:lang w:val="es-ES" w:eastAsia="en-US"/>
    </w:rPr>
  </w:style>
  <w:style w:type="paragraph" w:customStyle="1" w:styleId="CharChar">
    <w:name w:val="Char Char"/>
    <w:basedOn w:val="Normal"/>
    <w:rsid w:val="00BA5436"/>
    <w:pPr>
      <w:widowControl/>
      <w:autoSpaceDE/>
      <w:autoSpaceDN/>
      <w:spacing w:before="0" w:after="160" w:line="240" w:lineRule="exact"/>
    </w:pPr>
    <w:rPr>
      <w:rFonts w:ascii="Arial" w:eastAsiaTheme="minorEastAsia" w:hAnsi="Arial"/>
      <w:kern w:val="16"/>
      <w:sz w:val="20"/>
      <w:szCs w:val="20"/>
      <w:lang w:val="tr-TR" w:eastAsia="en-US"/>
    </w:rPr>
  </w:style>
  <w:style w:type="paragraph" w:customStyle="1" w:styleId="headfoot">
    <w:name w:val="head_foot"/>
    <w:basedOn w:val="Normal"/>
    <w:next w:val="Normalaftertitle0"/>
    <w:rsid w:val="00BA5436"/>
    <w:pPr>
      <w:widowControl/>
      <w:tabs>
        <w:tab w:val="left" w:pos="1134"/>
        <w:tab w:val="left" w:pos="1871"/>
        <w:tab w:val="left" w:pos="2268"/>
      </w:tabs>
      <w:overflowPunct w:val="0"/>
      <w:adjustRightInd w:val="0"/>
      <w:spacing w:before="0"/>
      <w:jc w:val="both"/>
      <w:textAlignment w:val="baseline"/>
    </w:pPr>
    <w:rPr>
      <w:rFonts w:eastAsiaTheme="minorEastAsia"/>
      <w:color w:val="0000FF"/>
      <w:sz w:val="20"/>
      <w:szCs w:val="20"/>
      <w:lang w:val="en-GB" w:eastAsia="en-US"/>
    </w:rPr>
  </w:style>
  <w:style w:type="paragraph" w:customStyle="1" w:styleId="TableLegend0">
    <w:name w:val="Table_Legend"/>
    <w:basedOn w:val="TableText0"/>
    <w:next w:val="Normal"/>
    <w:rsid w:val="00BA543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BA5436"/>
    <w:pPr>
      <w:widowControl/>
      <w:tabs>
        <w:tab w:val="left" w:pos="540"/>
        <w:tab w:val="left" w:pos="1260"/>
        <w:tab w:val="left" w:pos="1800"/>
      </w:tabs>
      <w:autoSpaceDE/>
      <w:autoSpaceDN/>
      <w:spacing w:before="240" w:after="160" w:line="240" w:lineRule="exact"/>
      <w:jc w:val="both"/>
    </w:pPr>
    <w:rPr>
      <w:rFonts w:ascii="Verdana" w:eastAsiaTheme="minorEastAsia" w:hAnsi="Verdana"/>
      <w:szCs w:val="20"/>
      <w:lang w:eastAsia="en-US"/>
    </w:rPr>
  </w:style>
  <w:style w:type="character" w:customStyle="1" w:styleId="atn">
    <w:name w:val="atn"/>
    <w:basedOn w:val="DefaultParagraphFont"/>
    <w:rsid w:val="00BA5436"/>
  </w:style>
  <w:style w:type="character" w:customStyle="1" w:styleId="apple-converted-space">
    <w:name w:val="apple-converted-space"/>
    <w:basedOn w:val="DefaultParagraphFont"/>
    <w:rsid w:val="00BA5436"/>
  </w:style>
  <w:style w:type="table" w:customStyle="1" w:styleId="PlainTable51">
    <w:name w:val="Plain Table 51"/>
    <w:basedOn w:val="TableNormal"/>
    <w:uiPriority w:val="45"/>
    <w:rsid w:val="00BA5436"/>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A5436"/>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BA5436"/>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BA5436"/>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hAnsi="Calibri" w:cs="Calibri"/>
      <w:b/>
      <w:szCs w:val="22"/>
      <w:lang w:eastAsia="en-US"/>
    </w:rPr>
  </w:style>
  <w:style w:type="paragraph" w:customStyle="1" w:styleId="AppendixNoTitle0">
    <w:name w:val="Appendix_NoTitle"/>
    <w:basedOn w:val="AnnexNoTitle0"/>
    <w:next w:val="Normalaftertitle"/>
    <w:rsid w:val="00BA5436"/>
  </w:style>
  <w:style w:type="paragraph" w:customStyle="1" w:styleId="FigureNoTitle0">
    <w:name w:val="Figure_NoTitle"/>
    <w:basedOn w:val="Normal"/>
    <w:next w:val="Normalaftertitle"/>
    <w:rsid w:val="00BA5436"/>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paragraph" w:customStyle="1" w:styleId="TableNoTitle0">
    <w:name w:val="Table_NoTitle"/>
    <w:basedOn w:val="Normal"/>
    <w:next w:val="Tablehead"/>
    <w:rsid w:val="00BA5436"/>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character" w:customStyle="1" w:styleId="CommentTextChar1">
    <w:name w:val="Comment Text Char1"/>
    <w:basedOn w:val="DefaultParagraphFont"/>
    <w:semiHidden/>
    <w:rsid w:val="00BA5436"/>
    <w:rPr>
      <w:rFonts w:ascii="Times New Roman" w:hAnsi="Times New Roman"/>
      <w:lang w:val="en-GB" w:eastAsia="en-US"/>
    </w:rPr>
  </w:style>
  <w:style w:type="paragraph" w:customStyle="1" w:styleId="NormalIndent0">
    <w:name w:val="Normal_Indent"/>
    <w:basedOn w:val="Normal"/>
    <w:rsid w:val="00BA5436"/>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BA5436"/>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table" w:customStyle="1" w:styleId="GridTable1Light-Accent111">
    <w:name w:val="Grid Table 1 Light - Accent 111"/>
    <w:basedOn w:val="TableNormal"/>
    <w:uiPriority w:val="46"/>
    <w:rsid w:val="00BA5436"/>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A5436"/>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A5436"/>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A5436"/>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A5436"/>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A5436"/>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BA5436"/>
    <w:pPr>
      <w:keepLines w:val="0"/>
      <w:spacing w:line="280" w:lineRule="exact"/>
    </w:pPr>
    <w:rPr>
      <w:rFonts w:ascii="Calibri" w:eastAsia="SimSun" w:hAnsi="Calibri" w:cs="Calibri"/>
      <w:sz w:val="22"/>
      <w:szCs w:val="22"/>
      <w:lang w:val="en-US"/>
    </w:rPr>
  </w:style>
  <w:style w:type="character" w:customStyle="1" w:styleId="UnresolvedMention1">
    <w:name w:val="Unresolved Mention1"/>
    <w:basedOn w:val="DefaultParagraphFont"/>
    <w:uiPriority w:val="99"/>
    <w:semiHidden/>
    <w:unhideWhenUsed/>
    <w:rsid w:val="00BA5436"/>
    <w:rPr>
      <w:color w:val="605E5C"/>
      <w:shd w:val="clear" w:color="auto" w:fill="E1DFDD"/>
    </w:rPr>
  </w:style>
  <w:style w:type="character" w:customStyle="1" w:styleId="UnresolvedMention2">
    <w:name w:val="Unresolved Mention2"/>
    <w:basedOn w:val="DefaultParagraphFont"/>
    <w:uiPriority w:val="99"/>
    <w:semiHidden/>
    <w:unhideWhenUsed/>
    <w:rsid w:val="00BA5436"/>
    <w:rPr>
      <w:color w:val="605E5C"/>
      <w:shd w:val="clear" w:color="auto" w:fill="E1DFDD"/>
    </w:rPr>
  </w:style>
  <w:style w:type="character" w:customStyle="1" w:styleId="UnresolvedMention3">
    <w:name w:val="Unresolved Mention3"/>
    <w:basedOn w:val="DefaultParagraphFont"/>
    <w:uiPriority w:val="99"/>
    <w:semiHidden/>
    <w:unhideWhenUsed/>
    <w:rsid w:val="00BA5436"/>
    <w:rPr>
      <w:color w:val="605E5C"/>
      <w:shd w:val="clear" w:color="auto" w:fill="E1DFDD"/>
    </w:rPr>
  </w:style>
  <w:style w:type="character" w:customStyle="1" w:styleId="UnresolvedMention4">
    <w:name w:val="Unresolved Mention4"/>
    <w:basedOn w:val="DefaultParagraphFont"/>
    <w:uiPriority w:val="99"/>
    <w:semiHidden/>
    <w:unhideWhenUsed/>
    <w:rsid w:val="00BA5436"/>
    <w:rPr>
      <w:color w:val="605E5C"/>
      <w:shd w:val="clear" w:color="auto" w:fill="E1DFDD"/>
    </w:rPr>
  </w:style>
  <w:style w:type="character" w:customStyle="1" w:styleId="hgkelc">
    <w:name w:val="hgkelc"/>
    <w:basedOn w:val="DefaultParagraphFont"/>
    <w:rsid w:val="00BA5436"/>
  </w:style>
  <w:style w:type="character" w:customStyle="1" w:styleId="UnresolvedMention5">
    <w:name w:val="Unresolved Mention5"/>
    <w:basedOn w:val="DefaultParagraphFont"/>
    <w:rsid w:val="00BA5436"/>
    <w:rPr>
      <w:color w:val="605E5C"/>
      <w:shd w:val="clear" w:color="auto" w:fill="E1DFDD"/>
    </w:rPr>
  </w:style>
  <w:style w:type="table" w:styleId="GridTable1Light-Accent1">
    <w:name w:val="Grid Table 1 Light Accent 1"/>
    <w:basedOn w:val="TableNormal"/>
    <w:uiPriority w:val="46"/>
    <w:rsid w:val="00BA5436"/>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E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46776003">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56227997">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2-SP-0002/en" TargetMode="External"/><Relationship Id="rId18" Type="http://schemas.openxmlformats.org/officeDocument/2006/relationships/hyperlink" Target="https://www.itu.int/md/R22-RRB22.2-C-0002/en" TargetMode="External"/><Relationship Id="rId26" Type="http://schemas.openxmlformats.org/officeDocument/2006/relationships/hyperlink" Target="https://www.itu.int/md/R22-RRB22.2-C-0013/en" TargetMode="External"/><Relationship Id="rId3" Type="http://schemas.openxmlformats.org/officeDocument/2006/relationships/styles" Target="styles.xml"/><Relationship Id="rId21" Type="http://schemas.openxmlformats.org/officeDocument/2006/relationships/hyperlink" Target="https://www.itu.int/md/R22-RRB22.2-C-0001/en" TargetMode="External"/><Relationship Id="rId34" Type="http://schemas.openxmlformats.org/officeDocument/2006/relationships/hyperlink" Target="https://www.itu.int/md/R22-RRB22.2-C-0011/en" TargetMode="External"/><Relationship Id="rId7" Type="http://schemas.openxmlformats.org/officeDocument/2006/relationships/endnotes" Target="endnotes.xml"/><Relationship Id="rId12" Type="http://schemas.openxmlformats.org/officeDocument/2006/relationships/hyperlink" Target="https://www.itu.int/md/R22-RRB22.2-SP-0001/en" TargetMode="External"/><Relationship Id="rId17" Type="http://schemas.openxmlformats.org/officeDocument/2006/relationships/hyperlink" Target="https://www.itu.int/md/R22-RRB22.2-C-0002/en" TargetMode="External"/><Relationship Id="rId25" Type="http://schemas.openxmlformats.org/officeDocument/2006/relationships/hyperlink" Target="https://www.itu.int/md/R22-RRB22.2-C-0012/en" TargetMode="External"/><Relationship Id="rId33" Type="http://schemas.openxmlformats.org/officeDocument/2006/relationships/hyperlink" Target="https://www.itu.int/md/R22-RRB22.2-C-0009/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2-RRB22.2-C-0002/en" TargetMode="External"/><Relationship Id="rId20" Type="http://schemas.openxmlformats.org/officeDocument/2006/relationships/hyperlink" Target="https://www.itu.int/md/R22-RRB22.2-C-0002/en" TargetMode="External"/><Relationship Id="rId29" Type="http://schemas.openxmlformats.org/officeDocument/2006/relationships/hyperlink" Target="https://www.itu.int/md/R22-RRB22.2-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2-RRB22.2-C-0008/en" TargetMode="External"/><Relationship Id="rId32" Type="http://schemas.openxmlformats.org/officeDocument/2006/relationships/hyperlink" Target="https://www.itu.int/md/R22-RRB22.2-C-0004/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2-RRB22.2-C-0002/en" TargetMode="External"/><Relationship Id="rId23" Type="http://schemas.openxmlformats.org/officeDocument/2006/relationships/hyperlink" Target="https://www.itu.int/md/R22-RRB22.2-C-0005/en" TargetMode="External"/><Relationship Id="rId28" Type="http://schemas.openxmlformats.org/officeDocument/2006/relationships/hyperlink" Target="https://www.itu.int/md/R22-RRB22.2-C-0002/en" TargetMode="External"/><Relationship Id="rId36"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yperlink" Target="https://www.itu.int/md/R22-RRB22.2-C-0002/en" TargetMode="External"/><Relationship Id="rId31" Type="http://schemas.openxmlformats.org/officeDocument/2006/relationships/hyperlink" Target="https://www.itu.int/md/R22-RRB22.2-C-0007/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2-RRB22.2-C-0002/en" TargetMode="External"/><Relationship Id="rId22" Type="http://schemas.openxmlformats.org/officeDocument/2006/relationships/hyperlink" Target="https://www.itu.int/md/R22-RRB22.2-C-0001/en" TargetMode="External"/><Relationship Id="rId27" Type="http://schemas.openxmlformats.org/officeDocument/2006/relationships/hyperlink" Target="https://www.itu.int/md/R22-RRB22.2-C-0006/en" TargetMode="External"/><Relationship Id="rId30" Type="http://schemas.openxmlformats.org/officeDocument/2006/relationships/hyperlink" Target="https://www.itu.int/md/R22-RRB22.2-C-0014/en" TargetMode="External"/><Relationship Id="rId35" Type="http://schemas.openxmlformats.org/officeDocument/2006/relationships/customXml" Target="ink/ink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RB20-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57:28.262"/>
    </inkml:context>
    <inkml:brush xml:id="br0">
      <inkml:brushProperty name="width" value="0.05" units="cm"/>
      <inkml:brushProperty name="height" value="0.05" units="cm"/>
    </inkml:brush>
  </inkml:definitions>
  <inkml:trace contextRef="#ctx0" brushRef="#br0">12 23 11808,'0'0'90,"-11"5"604,19-7-686,-4 2-208,0-1 0,0 0 0,0 0 0,0-1 0,0 1 0,0-1 0,0 0 0,-1 0 0,6-3 0,0-3-3672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C619-646F-4860-ADED-F3F7174C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PC_RRB20-3.dotx</Template>
  <TotalTime>1</TotalTime>
  <Pages>19</Pages>
  <Words>2314</Words>
  <Characters>13192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 ting</dc:creator>
  <cp:lastModifiedBy>Karine Gozal</cp:lastModifiedBy>
  <cp:revision>2</cp:revision>
  <cp:lastPrinted>2022-03-29T09:33:00Z</cp:lastPrinted>
  <dcterms:created xsi:type="dcterms:W3CDTF">2022-07-14T08:45:00Z</dcterms:created>
  <dcterms:modified xsi:type="dcterms:W3CDTF">2022-07-14T08:45:00Z</dcterms:modified>
</cp:coreProperties>
</file>