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8CF65C9" w14:textId="77777777" w:rsidTr="00EB365C">
        <w:trPr>
          <w:cantSplit/>
          <w:trHeight w:val="20"/>
        </w:trPr>
        <w:tc>
          <w:tcPr>
            <w:tcW w:w="6619" w:type="dxa"/>
          </w:tcPr>
          <w:p w14:paraId="1BA8AD1D" w14:textId="77777777" w:rsidR="00A375BD" w:rsidRPr="00136B82" w:rsidRDefault="00553F66" w:rsidP="00136B82">
            <w:pPr>
              <w:pStyle w:val="LOGO"/>
              <w:framePr w:hSpace="0" w:wrap="auto" w:xAlign="left" w:yAlign="inline"/>
              <w:rPr>
                <w:rtl/>
              </w:rPr>
            </w:pPr>
            <w:r>
              <w:rPr>
                <w:rFonts w:hint="cs"/>
                <w:rtl/>
              </w:rPr>
              <w:t>لجنة لوائح الراديو</w:t>
            </w:r>
          </w:p>
          <w:p w14:paraId="3105F7D2"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CD717E">
              <w:rPr>
                <w:sz w:val="24"/>
                <w:szCs w:val="24"/>
              </w:rPr>
              <w:t>26-22</w:t>
            </w:r>
            <w:r w:rsidRPr="00553F66">
              <w:rPr>
                <w:rFonts w:hint="cs"/>
                <w:sz w:val="24"/>
                <w:szCs w:val="24"/>
                <w:rtl/>
              </w:rPr>
              <w:t xml:space="preserve"> مارس </w:t>
            </w:r>
            <w:r w:rsidR="00CD717E">
              <w:rPr>
                <w:sz w:val="24"/>
                <w:szCs w:val="24"/>
              </w:rPr>
              <w:t>2021</w:t>
            </w:r>
          </w:p>
        </w:tc>
        <w:tc>
          <w:tcPr>
            <w:tcW w:w="3053" w:type="dxa"/>
          </w:tcPr>
          <w:p w14:paraId="4D00F54D"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5905CDC3" wp14:editId="4EB38F80">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7B4CC64C" w14:textId="77777777" w:rsidTr="00EB365C">
        <w:trPr>
          <w:cantSplit/>
          <w:trHeight w:val="20"/>
        </w:trPr>
        <w:tc>
          <w:tcPr>
            <w:tcW w:w="6619" w:type="dxa"/>
            <w:tcBorders>
              <w:bottom w:val="single" w:sz="12" w:space="0" w:color="auto"/>
            </w:tcBorders>
          </w:tcPr>
          <w:p w14:paraId="0780AF8F"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6EDBA4C3" w14:textId="77777777" w:rsidR="00280E04" w:rsidRPr="00A9645C" w:rsidRDefault="00280E04" w:rsidP="002F3031">
            <w:pPr>
              <w:spacing w:before="0" w:line="120" w:lineRule="auto"/>
              <w:rPr>
                <w:lang w:bidi="ar-EG"/>
              </w:rPr>
            </w:pPr>
          </w:p>
        </w:tc>
      </w:tr>
      <w:tr w:rsidR="00280E04" w14:paraId="0863EC55" w14:textId="77777777" w:rsidTr="00EB365C">
        <w:trPr>
          <w:cantSplit/>
          <w:trHeight w:val="20"/>
        </w:trPr>
        <w:tc>
          <w:tcPr>
            <w:tcW w:w="6619" w:type="dxa"/>
            <w:tcBorders>
              <w:top w:val="single" w:sz="12" w:space="0" w:color="auto"/>
            </w:tcBorders>
          </w:tcPr>
          <w:p w14:paraId="4B603C62"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45F94F4C" w14:textId="77777777" w:rsidR="00280E04" w:rsidRPr="00BD6EF3" w:rsidRDefault="00280E04" w:rsidP="008D6318">
            <w:pPr>
              <w:pStyle w:val="Adress"/>
              <w:framePr w:hSpace="0" w:wrap="auto" w:xAlign="left" w:yAlign="inline"/>
              <w:spacing w:before="0" w:after="0"/>
            </w:pPr>
          </w:p>
        </w:tc>
      </w:tr>
      <w:tr w:rsidR="00A809E8" w14:paraId="715E8AD7" w14:textId="77777777" w:rsidTr="00EB365C">
        <w:trPr>
          <w:cantSplit/>
        </w:trPr>
        <w:tc>
          <w:tcPr>
            <w:tcW w:w="6619" w:type="dxa"/>
          </w:tcPr>
          <w:p w14:paraId="7C6E248F"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287D7E2F" w14:textId="2A10FA24" w:rsidR="00A809E8" w:rsidRPr="0012545F" w:rsidRDefault="00A809E8" w:rsidP="008D6318">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rsidR="00553F66">
              <w:t>RRB2</w:t>
            </w:r>
            <w:r w:rsidR="00CD717E">
              <w:t>1</w:t>
            </w:r>
            <w:r w:rsidR="00553F66">
              <w:t>-1/</w:t>
            </w:r>
            <w:r w:rsidR="00C21468">
              <w:t>23</w:t>
            </w:r>
            <w:r w:rsidRPr="0012545F">
              <w:t>-A</w:t>
            </w:r>
          </w:p>
        </w:tc>
      </w:tr>
      <w:tr w:rsidR="00A809E8" w14:paraId="55DB0B20" w14:textId="77777777" w:rsidTr="00EB365C">
        <w:trPr>
          <w:cantSplit/>
        </w:trPr>
        <w:tc>
          <w:tcPr>
            <w:tcW w:w="6619" w:type="dxa"/>
          </w:tcPr>
          <w:p w14:paraId="53015C08"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7634778B" w14:textId="4CFC46EA" w:rsidR="00A809E8" w:rsidRPr="0012545F" w:rsidRDefault="00C21468" w:rsidP="008D6318">
            <w:pPr>
              <w:pStyle w:val="Adress"/>
              <w:framePr w:hSpace="0" w:wrap="auto" w:xAlign="left" w:yAlign="inline"/>
              <w:spacing w:before="0" w:after="0"/>
              <w:rPr>
                <w:rtl/>
              </w:rPr>
            </w:pPr>
            <w:r>
              <w:t>26</w:t>
            </w:r>
            <w:r w:rsidR="00A809E8" w:rsidRPr="0012545F">
              <w:rPr>
                <w:rFonts w:hint="cs"/>
                <w:rtl/>
              </w:rPr>
              <w:t xml:space="preserve"> </w:t>
            </w:r>
            <w:r>
              <w:rPr>
                <w:rFonts w:hint="cs"/>
                <w:rtl/>
              </w:rPr>
              <w:t>مارس</w:t>
            </w:r>
            <w:r w:rsidR="00A809E8" w:rsidRPr="0012545F">
              <w:rPr>
                <w:rFonts w:hint="cs"/>
                <w:rtl/>
              </w:rPr>
              <w:t xml:space="preserve"> </w:t>
            </w:r>
            <w:r w:rsidR="002F3031">
              <w:t>202</w:t>
            </w:r>
            <w:r w:rsidR="00CD717E">
              <w:t>1</w:t>
            </w:r>
          </w:p>
        </w:tc>
      </w:tr>
      <w:tr w:rsidR="00A809E8" w14:paraId="0F9F1983" w14:textId="77777777" w:rsidTr="00EB365C">
        <w:trPr>
          <w:cantSplit/>
        </w:trPr>
        <w:tc>
          <w:tcPr>
            <w:tcW w:w="6619" w:type="dxa"/>
          </w:tcPr>
          <w:p w14:paraId="4F46BFBD"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68368BD3"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الأصل: بالإنكليزية</w:t>
            </w:r>
          </w:p>
        </w:tc>
      </w:tr>
      <w:tr w:rsidR="00F80D95" w14:paraId="2CC3BAA3" w14:textId="77777777" w:rsidTr="00EB365C">
        <w:tblPrEx>
          <w:tblLook w:val="04A0" w:firstRow="1" w:lastRow="0" w:firstColumn="1" w:lastColumn="0" w:noHBand="0" w:noVBand="1"/>
        </w:tblPrEx>
        <w:trPr>
          <w:cantSplit/>
        </w:trPr>
        <w:tc>
          <w:tcPr>
            <w:tcW w:w="9667" w:type="dxa"/>
            <w:gridSpan w:val="2"/>
            <w:hideMark/>
          </w:tcPr>
          <w:p w14:paraId="4AEE230E" w14:textId="09DD4BC5" w:rsidR="00F80D95" w:rsidRDefault="00F80D95" w:rsidP="00BE4CF5">
            <w:pPr>
              <w:pStyle w:val="Title1"/>
              <w:spacing w:before="840"/>
            </w:pPr>
            <w:r>
              <w:rPr>
                <w:rFonts w:eastAsiaTheme="minorEastAsia" w:hint="cs"/>
                <w:rtl/>
              </w:rPr>
              <w:t>محضر</w:t>
            </w:r>
            <w:r>
              <w:rPr>
                <w:rStyle w:val="FootnoteReference"/>
                <w:rFonts w:eastAsiaTheme="minorEastAsia"/>
                <w:rtl/>
              </w:rPr>
              <w:footnoteReference w:customMarkFollows="1" w:id="1"/>
              <w:t>*</w:t>
            </w:r>
            <w:r>
              <w:rPr>
                <w:rFonts w:eastAsiaTheme="minorEastAsia" w:hint="cs"/>
                <w:rtl/>
              </w:rPr>
              <w:br/>
              <w:t>الاجتماع السادس والثمانين للجنة لوائح الراديو</w:t>
            </w:r>
          </w:p>
        </w:tc>
      </w:tr>
      <w:tr w:rsidR="00F80D95" w14:paraId="68122E92" w14:textId="77777777" w:rsidTr="00EB365C">
        <w:tblPrEx>
          <w:tblLook w:val="04A0" w:firstRow="1" w:lastRow="0" w:firstColumn="1" w:lastColumn="0" w:noHBand="0" w:noVBand="1"/>
        </w:tblPrEx>
        <w:trPr>
          <w:cantSplit/>
        </w:trPr>
        <w:tc>
          <w:tcPr>
            <w:tcW w:w="9667" w:type="dxa"/>
            <w:gridSpan w:val="2"/>
            <w:hideMark/>
          </w:tcPr>
          <w:p w14:paraId="6BDBBDED" w14:textId="3549EA66" w:rsidR="00F80D95" w:rsidRDefault="00F80D95" w:rsidP="00F80D95">
            <w:pPr>
              <w:pStyle w:val="Title1"/>
              <w:spacing w:before="240"/>
            </w:pPr>
            <w:r>
              <w:rPr>
                <w:rFonts w:eastAsiaTheme="minorEastAsia" w:hint="cs"/>
                <w:sz w:val="22"/>
                <w:szCs w:val="22"/>
                <w:rtl/>
              </w:rPr>
              <w:t>22-26 مارس 2021 – اجتماع مؤتمري عن بُعد</w:t>
            </w:r>
          </w:p>
        </w:tc>
      </w:tr>
      <w:tr w:rsidR="00F80D95" w14:paraId="17ABFF7A" w14:textId="77777777" w:rsidTr="00EB365C">
        <w:tblPrEx>
          <w:tblLook w:val="04A0" w:firstRow="1" w:lastRow="0" w:firstColumn="1" w:lastColumn="0" w:noHBand="0" w:noVBand="1"/>
        </w:tblPrEx>
        <w:trPr>
          <w:cantSplit/>
        </w:trPr>
        <w:tc>
          <w:tcPr>
            <w:tcW w:w="9667" w:type="dxa"/>
            <w:gridSpan w:val="2"/>
          </w:tcPr>
          <w:p w14:paraId="1C919273" w14:textId="77777777" w:rsidR="00F80D95" w:rsidRDefault="00F80D95" w:rsidP="00F80D95">
            <w:pPr>
              <w:rPr>
                <w:rtl/>
              </w:rPr>
            </w:pPr>
          </w:p>
        </w:tc>
      </w:tr>
    </w:tbl>
    <w:p w14:paraId="3C74998D" w14:textId="2F97220B" w:rsidR="00F80D95" w:rsidRDefault="00F80D95" w:rsidP="00F80D95">
      <w:pPr>
        <w:tabs>
          <w:tab w:val="clear" w:pos="1134"/>
          <w:tab w:val="clear" w:pos="1871"/>
          <w:tab w:val="left" w:pos="1984"/>
        </w:tabs>
        <w:spacing w:before="360"/>
        <w:jc w:val="left"/>
        <w:rPr>
          <w:rtl/>
          <w:lang w:bidi="ar-EG"/>
        </w:rPr>
      </w:pPr>
      <w:r>
        <w:rPr>
          <w:rFonts w:hint="cs"/>
          <w:u w:val="single"/>
          <w:rtl/>
          <w:lang w:bidi="ar-EG"/>
        </w:rPr>
        <w:t>الحاضرون</w:t>
      </w:r>
      <w:r>
        <w:rPr>
          <w:rFonts w:hint="cs"/>
          <w:rtl/>
          <w:lang w:bidi="ar-EG"/>
        </w:rPr>
        <w:t>:</w:t>
      </w:r>
      <w:r>
        <w:rPr>
          <w:lang w:bidi="ar-EG"/>
        </w:rPr>
        <w:tab/>
      </w:r>
      <w:r>
        <w:rPr>
          <w:rFonts w:hint="cs"/>
          <w:u w:val="single"/>
          <w:rtl/>
          <w:lang w:bidi="ar-EG"/>
        </w:rPr>
        <w:t>أعضاء لجنة لوائح الراديو</w:t>
      </w:r>
    </w:p>
    <w:p w14:paraId="185187A3" w14:textId="0DE818EA" w:rsidR="00F80D95" w:rsidRDefault="00F80D95" w:rsidP="00012B1C">
      <w:pPr>
        <w:tabs>
          <w:tab w:val="clear" w:pos="1134"/>
          <w:tab w:val="clear" w:pos="1871"/>
          <w:tab w:val="left" w:pos="1984"/>
        </w:tabs>
        <w:spacing w:before="80"/>
        <w:ind w:left="1984"/>
        <w:jc w:val="left"/>
        <w:rPr>
          <w:rtl/>
          <w:lang w:bidi="ar-EG"/>
        </w:rPr>
      </w:pPr>
      <w:r>
        <w:rPr>
          <w:rFonts w:hint="cs"/>
          <w:spacing w:val="-4"/>
          <w:rtl/>
          <w:lang w:bidi="ar-EG"/>
        </w:rPr>
        <w:t xml:space="preserve">السيد </w:t>
      </w:r>
      <w:r>
        <w:rPr>
          <w:rFonts w:hint="cs"/>
          <w:spacing w:val="-4"/>
          <w:rtl/>
        </w:rPr>
        <w:t xml:space="preserve">ن. </w:t>
      </w:r>
      <w:proofErr w:type="spellStart"/>
      <w:r>
        <w:rPr>
          <w:rFonts w:hint="cs"/>
          <w:spacing w:val="-4"/>
          <w:rtl/>
        </w:rPr>
        <w:t>فارلاموف</w:t>
      </w:r>
      <w:proofErr w:type="spellEnd"/>
      <w:r>
        <w:rPr>
          <w:rFonts w:hint="cs"/>
          <w:rtl/>
          <w:lang w:bidi="ar-EG"/>
        </w:rPr>
        <w:t>، الرئيس</w:t>
      </w:r>
    </w:p>
    <w:p w14:paraId="1104922D" w14:textId="0F5CF9FC" w:rsidR="00F80D95" w:rsidRDefault="00F80D95" w:rsidP="00012B1C">
      <w:pPr>
        <w:tabs>
          <w:tab w:val="clear" w:pos="1134"/>
          <w:tab w:val="clear" w:pos="1871"/>
          <w:tab w:val="left" w:pos="1984"/>
        </w:tabs>
        <w:spacing w:before="80"/>
        <w:ind w:left="1984"/>
        <w:jc w:val="left"/>
        <w:rPr>
          <w:rtl/>
          <w:lang w:bidi="ar-EG"/>
        </w:rPr>
      </w:pPr>
      <w:r>
        <w:rPr>
          <w:rFonts w:hint="cs"/>
          <w:spacing w:val="-6"/>
          <w:rtl/>
          <w:lang w:bidi="ar-EG"/>
        </w:rPr>
        <w:t>السيد إ. عزوز،</w:t>
      </w:r>
      <w:r>
        <w:rPr>
          <w:rFonts w:hint="cs"/>
          <w:rtl/>
          <w:lang w:bidi="ar-EG"/>
        </w:rPr>
        <w:t xml:space="preserve"> نائب الرئيس</w:t>
      </w:r>
    </w:p>
    <w:p w14:paraId="2BC9C764" w14:textId="134445D9" w:rsidR="00F80D95" w:rsidRPr="00F80D95" w:rsidRDefault="00F80D95" w:rsidP="00012B1C">
      <w:pPr>
        <w:tabs>
          <w:tab w:val="clear" w:pos="1134"/>
          <w:tab w:val="clear" w:pos="1871"/>
          <w:tab w:val="left" w:pos="1984"/>
        </w:tabs>
        <w:spacing w:before="80"/>
        <w:ind w:left="1984"/>
        <w:rPr>
          <w:spacing w:val="-8"/>
          <w:rtl/>
          <w:lang w:bidi="ar-EG"/>
        </w:rPr>
      </w:pPr>
      <w:r w:rsidRPr="00F80D95">
        <w:rPr>
          <w:rFonts w:hint="cs"/>
          <w:spacing w:val="-8"/>
          <w:rtl/>
          <w:lang w:bidi="ar-EG"/>
        </w:rPr>
        <w:t xml:space="preserve">السيد </w:t>
      </w:r>
      <w:r w:rsidRPr="00F80D95">
        <w:rPr>
          <w:rFonts w:hint="cs"/>
          <w:spacing w:val="-8"/>
          <w:rtl/>
        </w:rPr>
        <w:t>ط</w:t>
      </w:r>
      <w:r w:rsidRPr="00F80D95">
        <w:rPr>
          <w:rFonts w:hint="cs"/>
          <w:spacing w:val="-8"/>
          <w:rtl/>
          <w:lang w:bidi="ar-EG"/>
        </w:rPr>
        <w:t>.</w:t>
      </w:r>
      <w:r w:rsidRPr="00F80D95">
        <w:rPr>
          <w:rFonts w:hint="cs"/>
          <w:spacing w:val="-8"/>
          <w:rtl/>
        </w:rPr>
        <w:t xml:space="preserve"> العمري</w:t>
      </w:r>
      <w:r w:rsidRPr="00F80D95">
        <w:rPr>
          <w:rFonts w:hint="cs"/>
          <w:spacing w:val="-8"/>
          <w:rtl/>
          <w:lang w:bidi="ar-EG"/>
        </w:rPr>
        <w:t xml:space="preserve">، السيدة </w:t>
      </w:r>
      <w:r w:rsidRPr="00F80D95">
        <w:rPr>
          <w:rFonts w:hint="cs"/>
          <w:spacing w:val="-8"/>
          <w:rtl/>
        </w:rPr>
        <w:t>ش. بومييه</w:t>
      </w:r>
      <w:r w:rsidRPr="00F80D95">
        <w:rPr>
          <w:rFonts w:hint="cs"/>
          <w:spacing w:val="-8"/>
          <w:rtl/>
          <w:lang w:bidi="ar-EG"/>
        </w:rPr>
        <w:t xml:space="preserve">، السيد </w:t>
      </w:r>
      <w:r w:rsidRPr="00F80D95">
        <w:rPr>
          <w:rFonts w:hint="cs"/>
          <w:spacing w:val="-8"/>
          <w:rtl/>
        </w:rPr>
        <w:t xml:space="preserve">ل. ف. </w:t>
      </w:r>
      <w:proofErr w:type="spellStart"/>
      <w:r w:rsidRPr="00F80D95">
        <w:rPr>
          <w:rFonts w:hint="cs"/>
          <w:spacing w:val="-8"/>
          <w:rtl/>
        </w:rPr>
        <w:t>بورخون</w:t>
      </w:r>
      <w:proofErr w:type="spellEnd"/>
      <w:r w:rsidRPr="00F80D95">
        <w:rPr>
          <w:rFonts w:hint="cs"/>
          <w:spacing w:val="-8"/>
          <w:rtl/>
        </w:rPr>
        <w:t xml:space="preserve"> </w:t>
      </w:r>
      <w:proofErr w:type="spellStart"/>
      <w:r w:rsidRPr="00F80D95">
        <w:rPr>
          <w:rFonts w:hint="cs"/>
          <w:spacing w:val="-8"/>
          <w:rtl/>
        </w:rPr>
        <w:t>فيغويرا</w:t>
      </w:r>
      <w:proofErr w:type="spellEnd"/>
      <w:r w:rsidRPr="00F80D95">
        <w:rPr>
          <w:rFonts w:hint="cs"/>
          <w:spacing w:val="-8"/>
          <w:rtl/>
          <w:lang w:bidi="ar-EG"/>
        </w:rPr>
        <w:t xml:space="preserve">، </w:t>
      </w:r>
      <w:r w:rsidRPr="00F80D95">
        <w:rPr>
          <w:rFonts w:hint="cs"/>
          <w:spacing w:val="-8"/>
          <w:rtl/>
        </w:rPr>
        <w:t xml:space="preserve">السيدة ص. </w:t>
      </w:r>
      <w:proofErr w:type="spellStart"/>
      <w:r w:rsidRPr="00F80D95">
        <w:rPr>
          <w:rFonts w:hint="cs"/>
          <w:spacing w:val="-8"/>
          <w:rtl/>
        </w:rPr>
        <w:t>حسنوفا</w:t>
      </w:r>
      <w:proofErr w:type="spellEnd"/>
      <w:r w:rsidRPr="00F80D95">
        <w:rPr>
          <w:rFonts w:hint="cs"/>
          <w:spacing w:val="-8"/>
          <w:rtl/>
        </w:rPr>
        <w:t>، السيد أ. </w:t>
      </w:r>
      <w:proofErr w:type="spellStart"/>
      <w:r w:rsidRPr="00F80D95">
        <w:rPr>
          <w:rFonts w:hint="cs"/>
          <w:spacing w:val="-8"/>
          <w:rtl/>
        </w:rPr>
        <w:t>هاشيموتو</w:t>
      </w:r>
      <w:proofErr w:type="spellEnd"/>
      <w:r w:rsidRPr="00F80D95">
        <w:rPr>
          <w:rFonts w:hint="cs"/>
          <w:spacing w:val="-8"/>
          <w:rtl/>
          <w:lang w:bidi="ar-EG"/>
        </w:rPr>
        <w:t xml:space="preserve">، السيد </w:t>
      </w:r>
      <w:r w:rsidRPr="00F80D95">
        <w:rPr>
          <w:rFonts w:hint="cs"/>
          <w:spacing w:val="-8"/>
          <w:rtl/>
        </w:rPr>
        <w:t>إ. هنري</w:t>
      </w:r>
      <w:r w:rsidRPr="00F80D95">
        <w:rPr>
          <w:rFonts w:hint="cs"/>
          <w:spacing w:val="-8"/>
          <w:rtl/>
          <w:lang w:bidi="ar-EG"/>
        </w:rPr>
        <w:t xml:space="preserve">، السيد </w:t>
      </w:r>
      <w:r w:rsidRPr="00F80D95">
        <w:rPr>
          <w:rFonts w:hint="cs"/>
          <w:spacing w:val="-8"/>
          <w:rtl/>
        </w:rPr>
        <w:t>د. ك. هوان</w:t>
      </w:r>
      <w:r w:rsidRPr="00F80D95">
        <w:rPr>
          <w:rFonts w:hint="cs"/>
          <w:spacing w:val="-8"/>
          <w:rtl/>
          <w:lang w:bidi="ar-EG"/>
        </w:rPr>
        <w:t xml:space="preserve">، السيدة </w:t>
      </w:r>
      <w:r w:rsidRPr="00F80D95">
        <w:rPr>
          <w:rFonts w:hint="cs"/>
          <w:spacing w:val="-8"/>
          <w:rtl/>
        </w:rPr>
        <w:t>ل. جينتي،</w:t>
      </w:r>
      <w:r w:rsidRPr="00F80D95">
        <w:rPr>
          <w:rFonts w:hint="cs"/>
          <w:spacing w:val="-8"/>
          <w:rtl/>
          <w:lang w:bidi="ar-EG"/>
        </w:rPr>
        <w:t xml:space="preserve"> السيد </w:t>
      </w:r>
      <w:r w:rsidRPr="00F80D95">
        <w:rPr>
          <w:rFonts w:hint="cs"/>
          <w:spacing w:val="-8"/>
          <w:rtl/>
        </w:rPr>
        <w:t>ص.</w:t>
      </w:r>
      <w:r w:rsidRPr="00F80D95">
        <w:rPr>
          <w:rFonts w:hint="cs"/>
          <w:spacing w:val="-8"/>
          <w:rtl/>
          <w:lang w:bidi="ar-EG"/>
        </w:rPr>
        <w:t xml:space="preserve"> </w:t>
      </w:r>
      <w:r w:rsidRPr="00F80D95">
        <w:rPr>
          <w:rFonts w:hint="cs"/>
          <w:spacing w:val="-8"/>
          <w:rtl/>
        </w:rPr>
        <w:t xml:space="preserve">م. </w:t>
      </w:r>
      <w:proofErr w:type="spellStart"/>
      <w:r w:rsidRPr="00F80D95">
        <w:rPr>
          <w:rFonts w:hint="cs"/>
          <w:spacing w:val="-8"/>
          <w:rtl/>
        </w:rPr>
        <w:t>ماكهونو</w:t>
      </w:r>
      <w:proofErr w:type="spellEnd"/>
      <w:r w:rsidRPr="00F80D95">
        <w:rPr>
          <w:rFonts w:hint="cs"/>
          <w:spacing w:val="-8"/>
          <w:rtl/>
          <w:lang w:bidi="ar-EG"/>
        </w:rPr>
        <w:t>، السيد </w:t>
      </w:r>
      <w:r w:rsidRPr="00F80D95">
        <w:rPr>
          <w:rFonts w:hint="cs"/>
          <w:spacing w:val="-8"/>
          <w:rtl/>
        </w:rPr>
        <w:t>ح. طالب</w:t>
      </w:r>
    </w:p>
    <w:p w14:paraId="76F32369" w14:textId="77777777" w:rsidR="00F80D95" w:rsidRDefault="00F80D95" w:rsidP="00F80D95">
      <w:pPr>
        <w:tabs>
          <w:tab w:val="clear" w:pos="1134"/>
          <w:tab w:val="clear" w:pos="1871"/>
          <w:tab w:val="left" w:pos="1984"/>
        </w:tabs>
        <w:spacing w:before="240"/>
        <w:jc w:val="left"/>
        <w:rPr>
          <w:rtl/>
          <w:lang w:bidi="ar-EG"/>
        </w:rPr>
      </w:pPr>
      <w:r>
        <w:rPr>
          <w:rFonts w:hint="cs"/>
          <w:rtl/>
          <w:lang w:bidi="ar-EG"/>
        </w:rPr>
        <w:tab/>
      </w:r>
      <w:r>
        <w:rPr>
          <w:rFonts w:hint="cs"/>
          <w:u w:val="single"/>
          <w:rtl/>
          <w:lang w:bidi="ar-EG"/>
        </w:rPr>
        <w:t>الأمين التنفيذي للجنة لوائح الراديو</w:t>
      </w:r>
      <w:r>
        <w:rPr>
          <w:rFonts w:hint="cs"/>
          <w:rtl/>
          <w:lang w:bidi="ar-EG"/>
        </w:rPr>
        <w:br/>
      </w:r>
      <w:r>
        <w:rPr>
          <w:rFonts w:hint="cs"/>
          <w:rtl/>
          <w:lang w:bidi="ar-EG"/>
        </w:rPr>
        <w:tab/>
        <w:t xml:space="preserve">السيد م. </w:t>
      </w:r>
      <w:proofErr w:type="spellStart"/>
      <w:r>
        <w:rPr>
          <w:rFonts w:hint="cs"/>
          <w:rtl/>
          <w:lang w:bidi="ar-EG"/>
        </w:rPr>
        <w:t>مانيفيتش</w:t>
      </w:r>
      <w:proofErr w:type="spellEnd"/>
      <w:r>
        <w:rPr>
          <w:rFonts w:hint="cs"/>
          <w:rtl/>
          <w:lang w:bidi="ar-EG"/>
        </w:rPr>
        <w:t>، مدير مكتب الاتصالات الراديوية</w:t>
      </w:r>
    </w:p>
    <w:p w14:paraId="68A27C69" w14:textId="19A023AE" w:rsidR="00F80D95" w:rsidRDefault="00F80D95" w:rsidP="00F80D95">
      <w:pPr>
        <w:tabs>
          <w:tab w:val="clear" w:pos="1134"/>
          <w:tab w:val="clear" w:pos="1871"/>
          <w:tab w:val="left" w:pos="1984"/>
        </w:tabs>
        <w:spacing w:before="240"/>
        <w:jc w:val="left"/>
        <w:rPr>
          <w:rtl/>
        </w:rPr>
      </w:pPr>
      <w:r>
        <w:rPr>
          <w:rFonts w:hint="cs"/>
          <w:rtl/>
          <w:lang w:bidi="ar-EG"/>
        </w:rPr>
        <w:tab/>
      </w:r>
      <w:r>
        <w:rPr>
          <w:rFonts w:hint="cs"/>
          <w:u w:val="single"/>
          <w:rtl/>
          <w:lang w:bidi="ar-EG"/>
        </w:rPr>
        <w:t>كاتبا المحاضر</w:t>
      </w:r>
      <w:r>
        <w:rPr>
          <w:rFonts w:hint="cs"/>
          <w:rtl/>
          <w:lang w:bidi="ar-EG"/>
        </w:rPr>
        <w:br/>
      </w:r>
      <w:r>
        <w:rPr>
          <w:rFonts w:hint="cs"/>
          <w:rtl/>
          <w:lang w:bidi="ar-EG"/>
        </w:rPr>
        <w:tab/>
        <w:t xml:space="preserve">السيدة </w:t>
      </w:r>
      <w:r>
        <w:rPr>
          <w:rFonts w:hint="cs"/>
          <w:rtl/>
        </w:rPr>
        <w:t xml:space="preserve">س. موتي، </w:t>
      </w:r>
      <w:r w:rsidR="00C21468">
        <w:rPr>
          <w:rFonts w:hint="cs"/>
          <w:rtl/>
        </w:rPr>
        <w:t>السيدة ك. ويلز</w:t>
      </w:r>
    </w:p>
    <w:p w14:paraId="3C8BBF5B" w14:textId="7E0CC181" w:rsidR="00F80D95" w:rsidRDefault="00F80D95" w:rsidP="00F80D95">
      <w:pPr>
        <w:tabs>
          <w:tab w:val="clear" w:pos="1134"/>
          <w:tab w:val="clear" w:pos="1871"/>
          <w:tab w:val="left" w:pos="1984"/>
        </w:tabs>
        <w:spacing w:before="240"/>
        <w:jc w:val="left"/>
        <w:rPr>
          <w:rtl/>
          <w:lang w:bidi="ar-EG"/>
        </w:rPr>
      </w:pPr>
      <w:r>
        <w:rPr>
          <w:rFonts w:hint="cs"/>
          <w:u w:val="single"/>
          <w:rtl/>
          <w:lang w:bidi="ar-EG"/>
        </w:rPr>
        <w:t>حضر الاجتماع أيضاً</w:t>
      </w:r>
      <w:r>
        <w:rPr>
          <w:rFonts w:hint="cs"/>
          <w:rtl/>
          <w:lang w:bidi="ar-EG"/>
        </w:rPr>
        <w:t>:</w:t>
      </w:r>
      <w:r>
        <w:rPr>
          <w:rFonts w:hint="cs"/>
          <w:rtl/>
          <w:lang w:bidi="ar-EG"/>
        </w:rPr>
        <w:tab/>
      </w:r>
      <w:r>
        <w:rPr>
          <w:rFonts w:hint="cs"/>
          <w:spacing w:val="-4"/>
          <w:rtl/>
          <w:lang w:bidi="ar-EG"/>
        </w:rPr>
        <w:t xml:space="preserve">السيدة ج. ويلسون، نائبة مدير مكتب الاتصالات الراديوية ورئيسة </w:t>
      </w:r>
      <w:r>
        <w:rPr>
          <w:rFonts w:hint="cs"/>
          <w:color w:val="000000"/>
          <w:spacing w:val="-4"/>
          <w:rtl/>
        </w:rPr>
        <w:t>دائرة المعلوماتية والإدارة والمنشورات</w:t>
      </w:r>
      <w:r>
        <w:rPr>
          <w:rFonts w:hint="cs"/>
          <w:rtl/>
        </w:rPr>
        <w:tab/>
        <w:t>السيد أ. فاليه، رئيس دائرة الخدمات الفضائية</w:t>
      </w:r>
      <w:r>
        <w:rPr>
          <w:rFonts w:hint="cs"/>
          <w:rtl/>
        </w:rPr>
        <w:br/>
      </w:r>
      <w:r>
        <w:rPr>
          <w:lang w:bidi="ar-EG"/>
        </w:rPr>
        <w:tab/>
      </w:r>
      <w:r>
        <w:rPr>
          <w:rFonts w:hint="cs"/>
          <w:color w:val="000000"/>
          <w:rtl/>
        </w:rPr>
        <w:t>السيد س. س. لو، رئيس قسم المنشورات والتسجيلات الفضائية/دائرة الخدمات الفضائية</w:t>
      </w:r>
      <w:r>
        <w:rPr>
          <w:rFonts w:hint="cs"/>
          <w:color w:val="000000"/>
          <w:rtl/>
        </w:rPr>
        <w:br/>
      </w:r>
      <w:r>
        <w:rPr>
          <w:rFonts w:hint="cs"/>
          <w:color w:val="000000"/>
          <w:rtl/>
        </w:rPr>
        <w:tab/>
        <w:t xml:space="preserve">السيد م. </w:t>
      </w:r>
      <w:proofErr w:type="spellStart"/>
      <w:r>
        <w:rPr>
          <w:rFonts w:hint="cs"/>
          <w:color w:val="000000"/>
          <w:rtl/>
        </w:rPr>
        <w:t>ساكاموتو</w:t>
      </w:r>
      <w:proofErr w:type="spellEnd"/>
      <w:r>
        <w:rPr>
          <w:rFonts w:hint="cs"/>
          <w:color w:val="000000"/>
          <w:rtl/>
        </w:rPr>
        <w:t>، رئيس شعبة تنسيق الأنظمة الفضائية/دائرة الخدمات الفضائية</w:t>
      </w:r>
      <w:r>
        <w:rPr>
          <w:rFonts w:hint="cs"/>
          <w:spacing w:val="-6"/>
          <w:rtl/>
        </w:rPr>
        <w:tab/>
      </w:r>
      <w:r>
        <w:rPr>
          <w:rFonts w:hint="cs"/>
          <w:spacing w:val="-6"/>
          <w:rtl/>
          <w:lang w:bidi="ar-EG"/>
        </w:rPr>
        <w:br/>
      </w:r>
      <w:r>
        <w:rPr>
          <w:rFonts w:hint="cs"/>
          <w:rtl/>
        </w:rPr>
        <w:tab/>
        <w:t>السيد ج. وانغ، رئيس شعبة التبليغ والخطط للخدمات الفضائية/دائرة الخدمات الفضائية</w:t>
      </w:r>
      <w:r>
        <w:rPr>
          <w:rFonts w:hint="cs"/>
          <w:rtl/>
        </w:rPr>
        <w:br/>
      </w:r>
      <w:r>
        <w:rPr>
          <w:rFonts w:hint="cs"/>
          <w:spacing w:val="-6"/>
          <w:rtl/>
          <w:lang w:bidi="ar-EG"/>
        </w:rPr>
        <w:tab/>
      </w:r>
      <w:r>
        <w:rPr>
          <w:rFonts w:hint="cs"/>
          <w:color w:val="000000"/>
          <w:rtl/>
        </w:rPr>
        <w:t xml:space="preserve">السيد ن. </w:t>
      </w:r>
      <w:proofErr w:type="spellStart"/>
      <w:r>
        <w:rPr>
          <w:rFonts w:hint="cs"/>
          <w:color w:val="000000"/>
          <w:rtl/>
        </w:rPr>
        <w:t>فاسيلييف</w:t>
      </w:r>
      <w:proofErr w:type="spellEnd"/>
      <w:r>
        <w:rPr>
          <w:rFonts w:hint="cs"/>
          <w:color w:val="000000"/>
          <w:rtl/>
        </w:rPr>
        <w:t>، رئيس دائرة الخدمات الأرضية</w:t>
      </w:r>
      <w:r>
        <w:rPr>
          <w:rFonts w:hint="cs"/>
          <w:color w:val="000000"/>
          <w:rtl/>
        </w:rPr>
        <w:br/>
      </w:r>
      <w:r>
        <w:rPr>
          <w:rFonts w:hint="cs"/>
          <w:rtl/>
          <w:lang w:bidi="ar-EG"/>
        </w:rPr>
        <w:tab/>
      </w:r>
      <w:r>
        <w:rPr>
          <w:rFonts w:hint="cs"/>
          <w:rtl/>
        </w:rPr>
        <w:t xml:space="preserve">السيد ك. </w:t>
      </w:r>
      <w:proofErr w:type="spellStart"/>
      <w:r>
        <w:rPr>
          <w:rFonts w:hint="cs"/>
          <w:rtl/>
        </w:rPr>
        <w:t>بوغينس</w:t>
      </w:r>
      <w:proofErr w:type="spellEnd"/>
      <w:r>
        <w:rPr>
          <w:rFonts w:hint="cs"/>
          <w:rtl/>
        </w:rPr>
        <w:t>، رئيس شعبة الخدمات الثابتة والمتنقلة/دائرة الخدمات الأرضية</w:t>
      </w:r>
      <w:r>
        <w:br/>
      </w:r>
      <w:r>
        <w:rPr>
          <w:rFonts w:hint="cs"/>
          <w:rtl/>
        </w:rPr>
        <w:tab/>
        <w:t xml:space="preserve">السيد ب. </w:t>
      </w:r>
      <w:proofErr w:type="spellStart"/>
      <w:r>
        <w:rPr>
          <w:rFonts w:hint="cs"/>
          <w:rtl/>
        </w:rPr>
        <w:t>با</w:t>
      </w:r>
      <w:proofErr w:type="spellEnd"/>
      <w:r>
        <w:rPr>
          <w:rFonts w:hint="cs"/>
          <w:rtl/>
        </w:rPr>
        <w:t>، رئيس شعبة النشر والتسجيل للخدمات الأرضية/دائرة الخدمات الأرضية</w:t>
      </w:r>
      <w:r>
        <w:rPr>
          <w:rFonts w:hint="cs"/>
          <w:rtl/>
        </w:rPr>
        <w:br/>
      </w:r>
      <w:r>
        <w:rPr>
          <w:rFonts w:hint="cs"/>
          <w:rtl/>
        </w:rPr>
        <w:tab/>
        <w:t>السيدة إ. غازي، رئيسة شعبة الخدمات الإذاعية/دائرة الخدمات الأرضية</w:t>
      </w:r>
      <w:r>
        <w:rPr>
          <w:rFonts w:hint="cs"/>
          <w:rtl/>
        </w:rPr>
        <w:br/>
      </w:r>
      <w:r>
        <w:rPr>
          <w:rFonts w:hint="cs"/>
          <w:rtl/>
        </w:rPr>
        <w:tab/>
      </w:r>
      <w:r>
        <w:rPr>
          <w:rFonts w:hint="cs"/>
          <w:rtl/>
          <w:lang w:bidi="ar-EG"/>
        </w:rPr>
        <w:t>السيد د. بوثا، دائرة لجان الدراسات</w:t>
      </w:r>
      <w:r>
        <w:rPr>
          <w:rFonts w:hint="cs"/>
          <w:rtl/>
        </w:rPr>
        <w:br/>
      </w:r>
      <w:r>
        <w:rPr>
          <w:rFonts w:hint="cs"/>
          <w:rtl/>
        </w:rPr>
        <w:tab/>
      </w:r>
      <w:r>
        <w:rPr>
          <w:rFonts w:hint="cs"/>
          <w:rtl/>
          <w:lang w:bidi="ar-EG"/>
        </w:rPr>
        <w:t xml:space="preserve">السيدة ك. </w:t>
      </w:r>
      <w:proofErr w:type="spellStart"/>
      <w:r>
        <w:rPr>
          <w:rFonts w:hint="cs"/>
          <w:rtl/>
          <w:lang w:bidi="ar-EG"/>
        </w:rPr>
        <w:t>غوزال</w:t>
      </w:r>
      <w:proofErr w:type="spellEnd"/>
      <w:r>
        <w:rPr>
          <w:rFonts w:hint="cs"/>
          <w:rtl/>
          <w:lang w:bidi="ar-EG"/>
        </w:rPr>
        <w:t>، سكرتيرة إدارية</w:t>
      </w:r>
    </w:p>
    <w:p w14:paraId="5838DF86" w14:textId="77777777" w:rsidR="00F80D95" w:rsidRDefault="00F80D95" w:rsidP="00F80D95">
      <w:r>
        <w:rPr>
          <w:rtl/>
        </w:rPr>
        <w:br w:type="page"/>
      </w: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5945"/>
        <w:gridCol w:w="3234"/>
      </w:tblGrid>
      <w:tr w:rsidR="00821C79" w:rsidRPr="00012B1C" w14:paraId="00C3296B" w14:textId="77777777" w:rsidTr="00821C79">
        <w:trPr>
          <w:jc w:val="center"/>
        </w:trPr>
        <w:tc>
          <w:tcPr>
            <w:tcW w:w="460" w:type="dxa"/>
          </w:tcPr>
          <w:p w14:paraId="0A841F12" w14:textId="77777777" w:rsidR="00821C79" w:rsidRPr="00012B1C" w:rsidRDefault="00821C79" w:rsidP="00012B1C">
            <w:pPr>
              <w:spacing w:line="300" w:lineRule="exact"/>
              <w:rPr>
                <w:b/>
                <w:bCs/>
                <w:position w:val="2"/>
              </w:rPr>
            </w:pPr>
            <w:r w:rsidRPr="00012B1C">
              <w:rPr>
                <w:b/>
                <w:bCs/>
                <w:position w:val="2"/>
              </w:rPr>
              <w:lastRenderedPageBreak/>
              <w:br w:type="page"/>
            </w:r>
          </w:p>
        </w:tc>
        <w:tc>
          <w:tcPr>
            <w:tcW w:w="5945" w:type="dxa"/>
            <w:hideMark/>
          </w:tcPr>
          <w:p w14:paraId="09A89DC7" w14:textId="0A71BEF7" w:rsidR="00821C79" w:rsidRPr="00012B1C" w:rsidRDefault="00821C79" w:rsidP="00012B1C">
            <w:pPr>
              <w:spacing w:line="300" w:lineRule="exact"/>
              <w:rPr>
                <w:b/>
                <w:position w:val="2"/>
              </w:rPr>
            </w:pPr>
            <w:r w:rsidRPr="00012B1C">
              <w:rPr>
                <w:b/>
                <w:bCs/>
                <w:position w:val="2"/>
                <w:rtl/>
                <w:lang w:eastAsia="zh-CN"/>
              </w:rPr>
              <w:t>المواضيع التي نوقشت</w:t>
            </w:r>
          </w:p>
        </w:tc>
        <w:tc>
          <w:tcPr>
            <w:tcW w:w="3234" w:type="dxa"/>
            <w:hideMark/>
          </w:tcPr>
          <w:p w14:paraId="24B9A387" w14:textId="49DD0334" w:rsidR="00821C79" w:rsidRPr="00012B1C" w:rsidRDefault="00821C79" w:rsidP="00012B1C">
            <w:pPr>
              <w:spacing w:line="300" w:lineRule="exact"/>
              <w:jc w:val="center"/>
              <w:rPr>
                <w:position w:val="2"/>
              </w:rPr>
            </w:pPr>
            <w:r w:rsidRPr="00012B1C">
              <w:rPr>
                <w:rFonts w:hint="cs"/>
                <w:b/>
                <w:bCs/>
                <w:position w:val="2"/>
                <w:rtl/>
                <w:lang w:eastAsia="zh-CN"/>
              </w:rPr>
              <w:t>الوثائق</w:t>
            </w:r>
          </w:p>
        </w:tc>
      </w:tr>
      <w:tr w:rsidR="00821C79" w:rsidRPr="00012B1C" w14:paraId="0941FEC2" w14:textId="77777777" w:rsidTr="00821C79">
        <w:trPr>
          <w:jc w:val="center"/>
        </w:trPr>
        <w:tc>
          <w:tcPr>
            <w:tcW w:w="460" w:type="dxa"/>
          </w:tcPr>
          <w:p w14:paraId="5A18AA43" w14:textId="77777777" w:rsidR="00821C79" w:rsidRPr="00012B1C" w:rsidRDefault="00821C79" w:rsidP="00012B1C">
            <w:pPr>
              <w:spacing w:line="300" w:lineRule="exact"/>
              <w:rPr>
                <w:b/>
                <w:bCs/>
                <w:position w:val="2"/>
              </w:rPr>
            </w:pPr>
            <w:r w:rsidRPr="00012B1C">
              <w:rPr>
                <w:b/>
                <w:bCs/>
                <w:position w:val="2"/>
              </w:rPr>
              <w:t>1</w:t>
            </w:r>
          </w:p>
        </w:tc>
        <w:tc>
          <w:tcPr>
            <w:tcW w:w="5945" w:type="dxa"/>
          </w:tcPr>
          <w:p w14:paraId="7F48B59D" w14:textId="0F1AFED5" w:rsidR="00821C79" w:rsidRPr="00012B1C" w:rsidRDefault="00821C79" w:rsidP="00012B1C">
            <w:pPr>
              <w:spacing w:line="300" w:lineRule="exact"/>
              <w:rPr>
                <w:position w:val="2"/>
              </w:rPr>
            </w:pPr>
            <w:r w:rsidRPr="00012B1C">
              <w:rPr>
                <w:rFonts w:hint="cs"/>
                <w:position w:val="2"/>
                <w:rtl/>
              </w:rPr>
              <w:t>افتتاح الاجتماع</w:t>
            </w:r>
          </w:p>
        </w:tc>
        <w:tc>
          <w:tcPr>
            <w:tcW w:w="3234" w:type="dxa"/>
          </w:tcPr>
          <w:p w14:paraId="236C3535" w14:textId="77777777" w:rsidR="00821C79" w:rsidRPr="00012B1C" w:rsidRDefault="00821C79" w:rsidP="00012B1C">
            <w:pPr>
              <w:spacing w:line="300" w:lineRule="exact"/>
              <w:jc w:val="center"/>
              <w:rPr>
                <w:position w:val="2"/>
              </w:rPr>
            </w:pPr>
            <w:r w:rsidRPr="00012B1C">
              <w:rPr>
                <w:position w:val="2"/>
              </w:rPr>
              <w:t>-</w:t>
            </w:r>
          </w:p>
        </w:tc>
      </w:tr>
      <w:tr w:rsidR="00821C79" w:rsidRPr="00012B1C" w14:paraId="7548169B" w14:textId="77777777" w:rsidTr="00821C79">
        <w:trPr>
          <w:trHeight w:val="190"/>
          <w:jc w:val="center"/>
        </w:trPr>
        <w:tc>
          <w:tcPr>
            <w:tcW w:w="460" w:type="dxa"/>
          </w:tcPr>
          <w:p w14:paraId="43D71D69" w14:textId="77777777" w:rsidR="00821C79" w:rsidRPr="00012B1C" w:rsidRDefault="00821C79" w:rsidP="00012B1C">
            <w:pPr>
              <w:spacing w:line="300" w:lineRule="exact"/>
              <w:rPr>
                <w:b/>
                <w:bCs/>
                <w:position w:val="2"/>
              </w:rPr>
            </w:pPr>
            <w:r w:rsidRPr="00012B1C">
              <w:rPr>
                <w:b/>
                <w:bCs/>
                <w:position w:val="2"/>
              </w:rPr>
              <w:t>2</w:t>
            </w:r>
          </w:p>
        </w:tc>
        <w:tc>
          <w:tcPr>
            <w:tcW w:w="5945" w:type="dxa"/>
          </w:tcPr>
          <w:p w14:paraId="2E90232E" w14:textId="65DEF39B" w:rsidR="00821C79" w:rsidRPr="00012B1C" w:rsidRDefault="00821C79" w:rsidP="00012B1C">
            <w:pPr>
              <w:spacing w:line="300" w:lineRule="exact"/>
              <w:rPr>
                <w:position w:val="2"/>
              </w:rPr>
            </w:pPr>
            <w:r w:rsidRPr="00012B1C">
              <w:rPr>
                <w:rFonts w:hint="cs"/>
                <w:position w:val="2"/>
                <w:rtl/>
              </w:rPr>
              <w:t>اعتماد جدول الأعمال</w:t>
            </w:r>
          </w:p>
        </w:tc>
        <w:tc>
          <w:tcPr>
            <w:tcW w:w="3234" w:type="dxa"/>
          </w:tcPr>
          <w:p w14:paraId="6AA273F9" w14:textId="77777777" w:rsidR="00821C79" w:rsidRPr="00012B1C" w:rsidRDefault="00821C79" w:rsidP="00012B1C">
            <w:pPr>
              <w:spacing w:line="300" w:lineRule="exact"/>
              <w:jc w:val="center"/>
              <w:rPr>
                <w:position w:val="2"/>
              </w:rPr>
            </w:pPr>
            <w:bookmarkStart w:id="1" w:name="lt_pId043"/>
            <w:r w:rsidRPr="00012B1C">
              <w:rPr>
                <w:position w:val="2"/>
              </w:rPr>
              <w:t>RRB21</w:t>
            </w:r>
            <w:r w:rsidRPr="00012B1C">
              <w:rPr>
                <w:position w:val="2"/>
              </w:rPr>
              <w:noBreakHyphen/>
              <w:t>1/OJ/1(Rev.3)</w:t>
            </w:r>
            <w:bookmarkEnd w:id="1"/>
          </w:p>
        </w:tc>
      </w:tr>
      <w:tr w:rsidR="00821C79" w:rsidRPr="00012B1C" w14:paraId="2688D782" w14:textId="77777777" w:rsidTr="00821C79">
        <w:trPr>
          <w:trHeight w:val="190"/>
          <w:jc w:val="center"/>
        </w:trPr>
        <w:tc>
          <w:tcPr>
            <w:tcW w:w="460" w:type="dxa"/>
          </w:tcPr>
          <w:p w14:paraId="699841E0" w14:textId="77777777" w:rsidR="00821C79" w:rsidRPr="00012B1C" w:rsidRDefault="00821C79" w:rsidP="00012B1C">
            <w:pPr>
              <w:spacing w:line="300" w:lineRule="exact"/>
              <w:rPr>
                <w:b/>
                <w:bCs/>
                <w:position w:val="2"/>
              </w:rPr>
            </w:pPr>
            <w:r w:rsidRPr="00012B1C">
              <w:rPr>
                <w:b/>
                <w:bCs/>
                <w:position w:val="2"/>
              </w:rPr>
              <w:t>3</w:t>
            </w:r>
          </w:p>
        </w:tc>
        <w:tc>
          <w:tcPr>
            <w:tcW w:w="5945" w:type="dxa"/>
          </w:tcPr>
          <w:p w14:paraId="11241B19" w14:textId="3A3C918E" w:rsidR="00821C79" w:rsidRPr="00012B1C" w:rsidRDefault="00821C79" w:rsidP="00012B1C">
            <w:pPr>
              <w:spacing w:line="300" w:lineRule="exact"/>
              <w:rPr>
                <w:position w:val="2"/>
              </w:rPr>
            </w:pPr>
            <w:r w:rsidRPr="00012B1C">
              <w:rPr>
                <w:rFonts w:hint="cs"/>
                <w:position w:val="2"/>
                <w:rtl/>
              </w:rPr>
              <w:t>تقرير مقدم من مدير مكتب الاتصالات الراديوية</w:t>
            </w:r>
          </w:p>
        </w:tc>
        <w:tc>
          <w:tcPr>
            <w:tcW w:w="3234" w:type="dxa"/>
          </w:tcPr>
          <w:p w14:paraId="31305710" w14:textId="42902A6C" w:rsidR="00821C79" w:rsidRPr="00012B1C" w:rsidRDefault="00821C79" w:rsidP="00012B1C">
            <w:pPr>
              <w:spacing w:line="300" w:lineRule="exact"/>
              <w:jc w:val="center"/>
              <w:rPr>
                <w:position w:val="2"/>
              </w:rPr>
            </w:pPr>
            <w:bookmarkStart w:id="2" w:name="lt_pId046"/>
            <w:r w:rsidRPr="00012B1C">
              <w:rPr>
                <w:position w:val="2"/>
              </w:rPr>
              <w:t>RRB21-1/6</w:t>
            </w:r>
            <w:bookmarkEnd w:id="2"/>
            <w:r w:rsidRPr="00012B1C">
              <w:rPr>
                <w:rFonts w:hint="cs"/>
                <w:position w:val="2"/>
                <w:rtl/>
              </w:rPr>
              <w:t xml:space="preserve"> + الإضافات 1-3</w:t>
            </w:r>
          </w:p>
        </w:tc>
      </w:tr>
      <w:tr w:rsidR="00821C79" w:rsidRPr="00012B1C" w14:paraId="2E61CB49" w14:textId="77777777" w:rsidTr="00821C79">
        <w:trPr>
          <w:trHeight w:val="190"/>
          <w:jc w:val="center"/>
        </w:trPr>
        <w:tc>
          <w:tcPr>
            <w:tcW w:w="460" w:type="dxa"/>
          </w:tcPr>
          <w:p w14:paraId="6AC04FC5" w14:textId="77777777" w:rsidR="00821C79" w:rsidRPr="00012B1C" w:rsidRDefault="00821C79" w:rsidP="00012B1C">
            <w:pPr>
              <w:spacing w:line="300" w:lineRule="exact"/>
              <w:rPr>
                <w:b/>
                <w:bCs/>
                <w:position w:val="2"/>
              </w:rPr>
            </w:pPr>
            <w:r w:rsidRPr="00012B1C">
              <w:rPr>
                <w:b/>
                <w:bCs/>
                <w:position w:val="2"/>
              </w:rPr>
              <w:t>4</w:t>
            </w:r>
          </w:p>
        </w:tc>
        <w:tc>
          <w:tcPr>
            <w:tcW w:w="5945" w:type="dxa"/>
          </w:tcPr>
          <w:p w14:paraId="02CBD05A" w14:textId="275FF922" w:rsidR="00821C79" w:rsidRPr="00012B1C" w:rsidRDefault="00821C79" w:rsidP="00012B1C">
            <w:pPr>
              <w:spacing w:line="300" w:lineRule="exact"/>
              <w:rPr>
                <w:b/>
                <w:position w:val="2"/>
              </w:rPr>
            </w:pPr>
            <w:r w:rsidRPr="00012B1C">
              <w:rPr>
                <w:rFonts w:hint="cs"/>
                <w:position w:val="2"/>
                <w:rtl/>
                <w:lang w:bidi="ar-SY"/>
              </w:rPr>
              <w:t>القواعد الإجرائية</w:t>
            </w:r>
          </w:p>
        </w:tc>
        <w:tc>
          <w:tcPr>
            <w:tcW w:w="3234" w:type="dxa"/>
          </w:tcPr>
          <w:p w14:paraId="6004ACB0" w14:textId="60C79C78" w:rsidR="00821C79" w:rsidRPr="00012B1C" w:rsidRDefault="00821C79" w:rsidP="00012B1C">
            <w:pPr>
              <w:spacing w:line="300" w:lineRule="exact"/>
              <w:jc w:val="center"/>
              <w:rPr>
                <w:position w:val="2"/>
              </w:rPr>
            </w:pPr>
            <w:bookmarkStart w:id="3" w:name="lt_pId049"/>
            <w:r w:rsidRPr="00012B1C">
              <w:rPr>
                <w:position w:val="2"/>
              </w:rPr>
              <w:t>RRB21-1/1</w:t>
            </w:r>
            <w:r w:rsidRPr="00012B1C">
              <w:rPr>
                <w:position w:val="2"/>
                <w:rtl/>
              </w:rPr>
              <w:t xml:space="preserve">، </w:t>
            </w:r>
            <w:r w:rsidRPr="00012B1C">
              <w:rPr>
                <w:position w:val="2"/>
              </w:rPr>
              <w:t>RRB21-1/6</w:t>
            </w:r>
            <w:r w:rsidRPr="00012B1C">
              <w:rPr>
                <w:position w:val="2"/>
                <w:rtl/>
              </w:rPr>
              <w:t xml:space="preserve">، </w:t>
            </w:r>
            <w:r w:rsidRPr="00012B1C">
              <w:rPr>
                <w:position w:val="2"/>
              </w:rPr>
              <w:t>RRB20</w:t>
            </w:r>
            <w:r w:rsidRPr="00012B1C">
              <w:rPr>
                <w:position w:val="2"/>
              </w:rPr>
              <w:noBreakHyphen/>
              <w:t>2/1(Rev.2)</w:t>
            </w:r>
            <w:bookmarkEnd w:id="3"/>
          </w:p>
        </w:tc>
      </w:tr>
      <w:tr w:rsidR="00821C79" w:rsidRPr="00012B1C" w14:paraId="7575482E" w14:textId="77777777" w:rsidTr="00821C79">
        <w:trPr>
          <w:trHeight w:val="190"/>
          <w:jc w:val="center"/>
        </w:trPr>
        <w:tc>
          <w:tcPr>
            <w:tcW w:w="460" w:type="dxa"/>
          </w:tcPr>
          <w:p w14:paraId="78C076D9" w14:textId="77777777" w:rsidR="00821C79" w:rsidRPr="00012B1C" w:rsidRDefault="00821C79" w:rsidP="00012B1C">
            <w:pPr>
              <w:spacing w:line="300" w:lineRule="exact"/>
              <w:rPr>
                <w:b/>
                <w:bCs/>
                <w:position w:val="2"/>
              </w:rPr>
            </w:pPr>
            <w:bookmarkStart w:id="4" w:name="_Hlk69456437"/>
            <w:r w:rsidRPr="00012B1C">
              <w:rPr>
                <w:b/>
                <w:bCs/>
                <w:position w:val="2"/>
              </w:rPr>
              <w:t>5</w:t>
            </w:r>
          </w:p>
        </w:tc>
        <w:tc>
          <w:tcPr>
            <w:tcW w:w="5945" w:type="dxa"/>
          </w:tcPr>
          <w:p w14:paraId="0A9C600A" w14:textId="02A2FC3F" w:rsidR="00821C79" w:rsidRPr="00012B1C" w:rsidRDefault="00821C79" w:rsidP="00012B1C">
            <w:pPr>
              <w:spacing w:line="300" w:lineRule="exact"/>
              <w:rPr>
                <w:b/>
                <w:position w:val="2"/>
                <w:highlight w:val="yellow"/>
              </w:rPr>
            </w:pPr>
            <w:r w:rsidRPr="00012B1C">
              <w:rPr>
                <w:position w:val="2"/>
                <w:rtl/>
              </w:rPr>
              <w:t xml:space="preserve">معالجة طلبات تمديد المهل التنظيمية لوضع تخصيصات تردد الشبكات </w:t>
            </w:r>
            <w:proofErr w:type="spellStart"/>
            <w:r w:rsidRPr="00012B1C">
              <w:rPr>
                <w:position w:val="2"/>
                <w:rtl/>
              </w:rPr>
              <w:t>الساتلية</w:t>
            </w:r>
            <w:proofErr w:type="spellEnd"/>
            <w:r w:rsidRPr="00012B1C">
              <w:rPr>
                <w:position w:val="2"/>
                <w:rtl/>
              </w:rPr>
              <w:t xml:space="preserve"> في الخدمة بسبب جائحة فيروس كورونا (كوفيد-19)</w:t>
            </w:r>
          </w:p>
        </w:tc>
        <w:tc>
          <w:tcPr>
            <w:tcW w:w="3234" w:type="dxa"/>
          </w:tcPr>
          <w:p w14:paraId="2C1D2731" w14:textId="7CEB8700" w:rsidR="00821C79" w:rsidRPr="00012B1C" w:rsidRDefault="00821C79" w:rsidP="00012B1C">
            <w:pPr>
              <w:spacing w:line="300" w:lineRule="exact"/>
              <w:jc w:val="center"/>
              <w:rPr>
                <w:position w:val="2"/>
              </w:rPr>
            </w:pPr>
            <w:bookmarkStart w:id="5" w:name="lt_pId052"/>
            <w:r w:rsidRPr="00012B1C">
              <w:rPr>
                <w:position w:val="2"/>
              </w:rPr>
              <w:t>RRB21-1/7</w:t>
            </w:r>
            <w:r w:rsidRPr="00012B1C">
              <w:rPr>
                <w:position w:val="2"/>
                <w:rtl/>
              </w:rPr>
              <w:t xml:space="preserve">، </w:t>
            </w:r>
            <w:r w:rsidRPr="00012B1C">
              <w:rPr>
                <w:position w:val="2"/>
              </w:rPr>
              <w:t>RRB21-1/15</w:t>
            </w:r>
            <w:bookmarkEnd w:id="5"/>
          </w:p>
        </w:tc>
      </w:tr>
      <w:tr w:rsidR="00821C79" w:rsidRPr="00012B1C" w14:paraId="640C18E9" w14:textId="77777777" w:rsidTr="00821C79">
        <w:trPr>
          <w:trHeight w:val="190"/>
          <w:jc w:val="center"/>
        </w:trPr>
        <w:tc>
          <w:tcPr>
            <w:tcW w:w="460" w:type="dxa"/>
          </w:tcPr>
          <w:p w14:paraId="2F5F148F" w14:textId="77777777" w:rsidR="00821C79" w:rsidRPr="00012B1C" w:rsidRDefault="00821C79" w:rsidP="00012B1C">
            <w:pPr>
              <w:spacing w:line="300" w:lineRule="exact"/>
              <w:rPr>
                <w:b/>
                <w:bCs/>
                <w:position w:val="2"/>
              </w:rPr>
            </w:pPr>
            <w:r w:rsidRPr="00012B1C">
              <w:rPr>
                <w:b/>
                <w:bCs/>
                <w:position w:val="2"/>
              </w:rPr>
              <w:t>6</w:t>
            </w:r>
          </w:p>
        </w:tc>
        <w:tc>
          <w:tcPr>
            <w:tcW w:w="5945" w:type="dxa"/>
          </w:tcPr>
          <w:p w14:paraId="16424177" w14:textId="78A3B9D6" w:rsidR="00821C79" w:rsidRPr="00012B1C" w:rsidRDefault="00821C79" w:rsidP="00012B1C">
            <w:pPr>
              <w:spacing w:line="300" w:lineRule="exact"/>
              <w:rPr>
                <w:position w:val="2"/>
                <w:lang w:bidi="ar-SY"/>
              </w:rPr>
            </w:pPr>
            <w:r w:rsidRPr="00012B1C">
              <w:rPr>
                <w:rFonts w:hint="cs"/>
                <w:position w:val="2"/>
                <w:rtl/>
              </w:rPr>
              <w:t xml:space="preserve">طلبات تتعلق بتمديد المهل التنظيمية لوضع تخصيصات تردد الشبكات </w:t>
            </w:r>
            <w:proofErr w:type="spellStart"/>
            <w:r w:rsidRPr="00012B1C">
              <w:rPr>
                <w:rFonts w:hint="cs"/>
                <w:position w:val="2"/>
                <w:rtl/>
              </w:rPr>
              <w:t>الساتلية</w:t>
            </w:r>
            <w:proofErr w:type="spellEnd"/>
            <w:r w:rsidRPr="00012B1C">
              <w:rPr>
                <w:rFonts w:hint="cs"/>
                <w:position w:val="2"/>
                <w:rtl/>
              </w:rPr>
              <w:t xml:space="preserve"> في الخدمة</w:t>
            </w:r>
          </w:p>
        </w:tc>
        <w:tc>
          <w:tcPr>
            <w:tcW w:w="3234" w:type="dxa"/>
          </w:tcPr>
          <w:p w14:paraId="06D63DC3" w14:textId="42CDCB1F" w:rsidR="00821C79" w:rsidRPr="00012B1C" w:rsidRDefault="00821C79" w:rsidP="00012B1C">
            <w:pPr>
              <w:spacing w:line="300" w:lineRule="exact"/>
              <w:jc w:val="center"/>
              <w:rPr>
                <w:position w:val="2"/>
              </w:rPr>
            </w:pPr>
            <w:bookmarkStart w:id="6" w:name="lt_pId055"/>
            <w:r w:rsidRPr="00012B1C">
              <w:rPr>
                <w:position w:val="2"/>
              </w:rPr>
              <w:t>RRB21-1/8</w:t>
            </w:r>
            <w:r w:rsidRPr="00012B1C">
              <w:rPr>
                <w:position w:val="2"/>
                <w:rtl/>
              </w:rPr>
              <w:t xml:space="preserve">، </w:t>
            </w:r>
            <w:r w:rsidRPr="00012B1C">
              <w:rPr>
                <w:position w:val="2"/>
              </w:rPr>
              <w:t>RRB21-1/9</w:t>
            </w:r>
            <w:r w:rsidRPr="00012B1C">
              <w:rPr>
                <w:position w:val="2"/>
                <w:rtl/>
              </w:rPr>
              <w:t xml:space="preserve">، </w:t>
            </w:r>
            <w:r w:rsidRPr="00012B1C">
              <w:rPr>
                <w:position w:val="2"/>
              </w:rPr>
              <w:t>RRB21</w:t>
            </w:r>
            <w:r w:rsidRPr="00012B1C">
              <w:rPr>
                <w:position w:val="2"/>
              </w:rPr>
              <w:noBreakHyphen/>
              <w:t>1/10</w:t>
            </w:r>
            <w:r w:rsidRPr="00012B1C">
              <w:rPr>
                <w:position w:val="2"/>
                <w:rtl/>
              </w:rPr>
              <w:t xml:space="preserve">، </w:t>
            </w:r>
            <w:r w:rsidRPr="00012B1C">
              <w:rPr>
                <w:position w:val="2"/>
              </w:rPr>
              <w:t>RRB21-1/12</w:t>
            </w:r>
            <w:r w:rsidRPr="00012B1C">
              <w:rPr>
                <w:position w:val="2"/>
                <w:rtl/>
              </w:rPr>
              <w:t xml:space="preserve">، </w:t>
            </w:r>
            <w:r w:rsidRPr="00012B1C">
              <w:rPr>
                <w:position w:val="2"/>
              </w:rPr>
              <w:t>RRB21-1/13</w:t>
            </w:r>
            <w:r w:rsidRPr="00012B1C">
              <w:rPr>
                <w:position w:val="2"/>
                <w:rtl/>
              </w:rPr>
              <w:t xml:space="preserve">، </w:t>
            </w:r>
            <w:r w:rsidRPr="00012B1C">
              <w:rPr>
                <w:position w:val="2"/>
              </w:rPr>
              <w:t>RRB21-1/20</w:t>
            </w:r>
            <w:r w:rsidRPr="00012B1C">
              <w:rPr>
                <w:position w:val="2"/>
                <w:rtl/>
              </w:rPr>
              <w:t xml:space="preserve">، </w:t>
            </w:r>
            <w:r w:rsidRPr="00012B1C">
              <w:rPr>
                <w:position w:val="2"/>
              </w:rPr>
              <w:t>RRB21-1/21</w:t>
            </w:r>
            <w:bookmarkEnd w:id="6"/>
            <w:r w:rsidRPr="00012B1C">
              <w:rPr>
                <w:position w:val="2"/>
                <w:rtl/>
              </w:rPr>
              <w:t xml:space="preserve">، </w:t>
            </w:r>
            <w:r w:rsidRPr="00012B1C">
              <w:rPr>
                <w:position w:val="2"/>
              </w:rPr>
              <w:br/>
            </w:r>
            <w:bookmarkStart w:id="7" w:name="lt_pId056"/>
            <w:r w:rsidRPr="00012B1C">
              <w:rPr>
                <w:position w:val="2"/>
              </w:rPr>
              <w:t>RRB21-1/DELAYED/1</w:t>
            </w:r>
            <w:r w:rsidRPr="00012B1C">
              <w:rPr>
                <w:position w:val="2"/>
                <w:rtl/>
              </w:rPr>
              <w:t xml:space="preserve">، </w:t>
            </w:r>
            <w:r w:rsidRPr="00012B1C">
              <w:rPr>
                <w:position w:val="2"/>
              </w:rPr>
              <w:t>RRB21</w:t>
            </w:r>
            <w:r w:rsidRPr="00012B1C">
              <w:rPr>
                <w:position w:val="2"/>
              </w:rPr>
              <w:noBreakHyphen/>
              <w:t>1/DELAYED/5</w:t>
            </w:r>
            <w:r w:rsidRPr="00012B1C">
              <w:rPr>
                <w:position w:val="2"/>
                <w:rtl/>
              </w:rPr>
              <w:t xml:space="preserve">، </w:t>
            </w:r>
            <w:r w:rsidRPr="00012B1C">
              <w:rPr>
                <w:position w:val="2"/>
              </w:rPr>
              <w:t>RRB21</w:t>
            </w:r>
            <w:r w:rsidRPr="00012B1C">
              <w:rPr>
                <w:position w:val="2"/>
              </w:rPr>
              <w:noBreakHyphen/>
              <w:t>1/DELAYED/9</w:t>
            </w:r>
            <w:r w:rsidRPr="00012B1C">
              <w:rPr>
                <w:position w:val="2"/>
                <w:rtl/>
              </w:rPr>
              <w:t xml:space="preserve">، </w:t>
            </w:r>
            <w:r w:rsidRPr="00012B1C">
              <w:rPr>
                <w:position w:val="2"/>
              </w:rPr>
              <w:t>RRB21</w:t>
            </w:r>
            <w:r w:rsidRPr="00012B1C">
              <w:rPr>
                <w:position w:val="2"/>
              </w:rPr>
              <w:noBreakHyphen/>
              <w:t>1/DELAYED/10</w:t>
            </w:r>
            <w:bookmarkEnd w:id="7"/>
          </w:p>
        </w:tc>
      </w:tr>
      <w:tr w:rsidR="00821C79" w:rsidRPr="00012B1C" w14:paraId="538DAE8A" w14:textId="77777777" w:rsidTr="00821C79">
        <w:trPr>
          <w:trHeight w:val="190"/>
          <w:jc w:val="center"/>
        </w:trPr>
        <w:tc>
          <w:tcPr>
            <w:tcW w:w="460" w:type="dxa"/>
          </w:tcPr>
          <w:p w14:paraId="3F248FE4" w14:textId="77777777" w:rsidR="00821C79" w:rsidRPr="00012B1C" w:rsidRDefault="00821C79" w:rsidP="00012B1C">
            <w:pPr>
              <w:spacing w:line="300" w:lineRule="exact"/>
              <w:rPr>
                <w:b/>
                <w:bCs/>
                <w:position w:val="2"/>
              </w:rPr>
            </w:pPr>
            <w:r w:rsidRPr="00012B1C">
              <w:rPr>
                <w:b/>
                <w:bCs/>
                <w:position w:val="2"/>
              </w:rPr>
              <w:t>7</w:t>
            </w:r>
          </w:p>
        </w:tc>
        <w:tc>
          <w:tcPr>
            <w:tcW w:w="5945" w:type="dxa"/>
          </w:tcPr>
          <w:p w14:paraId="78B0F138" w14:textId="2B082210" w:rsidR="00821C79" w:rsidRPr="00012B1C" w:rsidRDefault="00821C79" w:rsidP="00012B1C">
            <w:pPr>
              <w:pStyle w:val="Default"/>
              <w:bidi/>
              <w:spacing w:line="300" w:lineRule="exact"/>
              <w:rPr>
                <w:rFonts w:ascii="Dubai" w:hAnsi="Dubai" w:cs="Dubai"/>
                <w:b/>
                <w:color w:val="auto"/>
                <w:position w:val="2"/>
                <w:sz w:val="22"/>
                <w:szCs w:val="22"/>
                <w:lang w:val="en-GB"/>
              </w:rPr>
            </w:pPr>
            <w:r w:rsidRPr="00012B1C">
              <w:rPr>
                <w:rFonts w:ascii="Dubai" w:hAnsi="Dubai" w:cs="Dubai"/>
                <w:color w:val="auto"/>
                <w:position w:val="2"/>
                <w:sz w:val="22"/>
                <w:szCs w:val="22"/>
                <w:rtl/>
              </w:rPr>
              <w:t xml:space="preserve">تنسيق الشبكات </w:t>
            </w:r>
            <w:proofErr w:type="spellStart"/>
            <w:r w:rsidRPr="00012B1C">
              <w:rPr>
                <w:rFonts w:ascii="Dubai" w:hAnsi="Dubai" w:cs="Dubai"/>
                <w:color w:val="auto"/>
                <w:position w:val="2"/>
                <w:sz w:val="22"/>
                <w:szCs w:val="22"/>
                <w:rtl/>
              </w:rPr>
              <w:t>الساتلية</w:t>
            </w:r>
            <w:proofErr w:type="spellEnd"/>
            <w:r w:rsidRPr="00012B1C">
              <w:rPr>
                <w:rFonts w:ascii="Dubai" w:hAnsi="Dubai" w:cs="Dubai"/>
                <w:color w:val="auto"/>
                <w:position w:val="2"/>
                <w:sz w:val="22"/>
                <w:szCs w:val="22"/>
                <w:rtl/>
              </w:rPr>
              <w:t xml:space="preserve"> في الموقعين المداريين °25,5 شرقاً/°26 شرقاً في النطاق </w:t>
            </w:r>
            <w:r w:rsidRPr="00012B1C">
              <w:rPr>
                <w:rFonts w:ascii="Dubai" w:hAnsi="Dubai" w:cs="Dubai"/>
                <w:color w:val="auto"/>
                <w:position w:val="2"/>
                <w:sz w:val="22"/>
                <w:szCs w:val="22"/>
                <w:lang w:val="en-GB"/>
              </w:rPr>
              <w:t>Ku</w:t>
            </w:r>
          </w:p>
        </w:tc>
        <w:tc>
          <w:tcPr>
            <w:tcW w:w="3234" w:type="dxa"/>
          </w:tcPr>
          <w:p w14:paraId="3722F7EA" w14:textId="291FF1F0" w:rsidR="00821C79" w:rsidRPr="00012B1C" w:rsidRDefault="00821C79" w:rsidP="00012B1C">
            <w:pPr>
              <w:spacing w:line="300" w:lineRule="exact"/>
              <w:jc w:val="center"/>
              <w:rPr>
                <w:position w:val="2"/>
              </w:rPr>
            </w:pPr>
            <w:bookmarkStart w:id="8" w:name="lt_pId059"/>
            <w:r w:rsidRPr="00012B1C">
              <w:rPr>
                <w:position w:val="2"/>
              </w:rPr>
              <w:t>RRB21-1/6(Add.</w:t>
            </w:r>
            <w:proofErr w:type="gramStart"/>
            <w:r w:rsidRPr="00012B1C">
              <w:rPr>
                <w:position w:val="2"/>
              </w:rPr>
              <w:t>5)</w:t>
            </w:r>
            <w:bookmarkEnd w:id="8"/>
            <w:r w:rsidRPr="00012B1C">
              <w:rPr>
                <w:position w:val="2"/>
                <w:rtl/>
              </w:rPr>
              <w:t>،</w:t>
            </w:r>
            <w:proofErr w:type="gramEnd"/>
            <w:r w:rsidRPr="00012B1C">
              <w:rPr>
                <w:position w:val="2"/>
                <w:rtl/>
              </w:rPr>
              <w:t xml:space="preserve"> </w:t>
            </w:r>
            <w:r w:rsidRPr="00012B1C">
              <w:rPr>
                <w:position w:val="2"/>
              </w:rPr>
              <w:br/>
            </w:r>
            <w:bookmarkStart w:id="9" w:name="lt_pId060"/>
            <w:r w:rsidRPr="00012B1C">
              <w:rPr>
                <w:position w:val="2"/>
              </w:rPr>
              <w:t>RRB21-1/11</w:t>
            </w:r>
            <w:r w:rsidRPr="00012B1C">
              <w:rPr>
                <w:position w:val="2"/>
                <w:rtl/>
              </w:rPr>
              <w:t xml:space="preserve">، </w:t>
            </w:r>
            <w:r w:rsidRPr="00012B1C">
              <w:rPr>
                <w:position w:val="2"/>
              </w:rPr>
              <w:t>RRB21-1/19</w:t>
            </w:r>
            <w:r w:rsidRPr="00012B1C">
              <w:rPr>
                <w:position w:val="2"/>
                <w:rtl/>
              </w:rPr>
              <w:t xml:space="preserve">، </w:t>
            </w:r>
            <w:r w:rsidRPr="00012B1C">
              <w:rPr>
                <w:position w:val="2"/>
              </w:rPr>
              <w:t>RRB21-1/DELAYED/6</w:t>
            </w:r>
            <w:r w:rsidRPr="00012B1C">
              <w:rPr>
                <w:position w:val="2"/>
                <w:rtl/>
              </w:rPr>
              <w:t xml:space="preserve">، </w:t>
            </w:r>
            <w:r w:rsidRPr="00012B1C">
              <w:rPr>
                <w:position w:val="2"/>
              </w:rPr>
              <w:t>RRB21</w:t>
            </w:r>
            <w:r w:rsidRPr="00012B1C">
              <w:rPr>
                <w:position w:val="2"/>
              </w:rPr>
              <w:noBreakHyphen/>
              <w:t>1/DELAYED/11</w:t>
            </w:r>
            <w:bookmarkEnd w:id="9"/>
          </w:p>
        </w:tc>
      </w:tr>
      <w:tr w:rsidR="00821C79" w:rsidRPr="00012B1C" w14:paraId="55377A9B" w14:textId="77777777" w:rsidTr="00821C79">
        <w:trPr>
          <w:trHeight w:val="190"/>
          <w:jc w:val="center"/>
        </w:trPr>
        <w:tc>
          <w:tcPr>
            <w:tcW w:w="460" w:type="dxa"/>
          </w:tcPr>
          <w:p w14:paraId="7D6DB880" w14:textId="77777777" w:rsidR="00821C79" w:rsidRPr="00012B1C" w:rsidRDefault="00821C79" w:rsidP="00012B1C">
            <w:pPr>
              <w:spacing w:line="300" w:lineRule="exact"/>
              <w:rPr>
                <w:b/>
                <w:bCs/>
                <w:position w:val="2"/>
              </w:rPr>
            </w:pPr>
            <w:r w:rsidRPr="00012B1C">
              <w:rPr>
                <w:b/>
                <w:bCs/>
                <w:position w:val="2"/>
              </w:rPr>
              <w:t>8</w:t>
            </w:r>
          </w:p>
        </w:tc>
        <w:tc>
          <w:tcPr>
            <w:tcW w:w="5945" w:type="dxa"/>
          </w:tcPr>
          <w:p w14:paraId="754BF491" w14:textId="2C2B106F" w:rsidR="00821C79" w:rsidRPr="00012B1C" w:rsidRDefault="00821C79" w:rsidP="00012B1C">
            <w:pPr>
              <w:spacing w:line="300" w:lineRule="exact"/>
              <w:rPr>
                <w:position w:val="2"/>
              </w:rPr>
            </w:pPr>
            <w:r w:rsidRPr="00012B1C">
              <w:rPr>
                <w:position w:val="2"/>
                <w:rtl/>
              </w:rPr>
              <w:t xml:space="preserve">تبليغ مقدم من إدارة المملكة العربية السعودية بشأن الشبكتين </w:t>
            </w:r>
            <w:proofErr w:type="spellStart"/>
            <w:r w:rsidRPr="00012B1C">
              <w:rPr>
                <w:position w:val="2"/>
                <w:rtl/>
              </w:rPr>
              <w:t>الساتليتين</w:t>
            </w:r>
            <w:proofErr w:type="spellEnd"/>
            <w:r w:rsidRPr="00012B1C">
              <w:rPr>
                <w:position w:val="2"/>
                <w:rtl/>
              </w:rPr>
              <w:t xml:space="preserve"> </w:t>
            </w:r>
            <w:r w:rsidRPr="00012B1C">
              <w:rPr>
                <w:position w:val="2"/>
                <w:lang w:val="en-GB"/>
              </w:rPr>
              <w:t>5A</w:t>
            </w:r>
            <w:r w:rsidRPr="00012B1C">
              <w:rPr>
                <w:position w:val="2"/>
                <w:rtl/>
              </w:rPr>
              <w:t xml:space="preserve"> و</w:t>
            </w:r>
            <w:r w:rsidRPr="00012B1C">
              <w:rPr>
                <w:position w:val="2"/>
                <w:lang w:val="en-GB"/>
              </w:rPr>
              <w:t>6A</w:t>
            </w:r>
            <w:r w:rsidRPr="00012B1C">
              <w:rPr>
                <w:position w:val="2"/>
                <w:rtl/>
              </w:rPr>
              <w:t xml:space="preserve"> في الموقع المداري </w:t>
            </w:r>
            <w:r w:rsidRPr="00012B1C">
              <w:rPr>
                <w:position w:val="2"/>
                <w:rtl/>
                <w:lang w:val="en-GB"/>
              </w:rPr>
              <w:t>30,5</w:t>
            </w:r>
            <w:r w:rsidRPr="00012B1C">
              <w:rPr>
                <w:position w:val="2"/>
                <w:rtl/>
              </w:rPr>
              <w:t xml:space="preserve"> درجة شرقاً والشبكة </w:t>
            </w:r>
            <w:proofErr w:type="spellStart"/>
            <w:r w:rsidRPr="00012B1C">
              <w:rPr>
                <w:position w:val="2"/>
                <w:rtl/>
              </w:rPr>
              <w:t>الساتلية</w:t>
            </w:r>
            <w:proofErr w:type="spellEnd"/>
            <w:r w:rsidRPr="00012B1C">
              <w:rPr>
                <w:position w:val="2"/>
                <w:rtl/>
              </w:rPr>
              <w:t xml:space="preserve"> </w:t>
            </w:r>
            <w:r w:rsidRPr="00012B1C">
              <w:rPr>
                <w:position w:val="2"/>
                <w:lang w:val="en-GB"/>
              </w:rPr>
              <w:t>TURKSAT-5A</w:t>
            </w:r>
            <w:r w:rsidRPr="00012B1C">
              <w:rPr>
                <w:position w:val="2"/>
                <w:rtl/>
              </w:rPr>
              <w:t xml:space="preserve"> المقبلة في الموقع المداري </w:t>
            </w:r>
            <w:r w:rsidRPr="00012B1C">
              <w:rPr>
                <w:position w:val="2"/>
                <w:rtl/>
                <w:lang w:val="en-GB"/>
              </w:rPr>
              <w:t>31</w:t>
            </w:r>
            <w:r w:rsidRPr="00012B1C">
              <w:rPr>
                <w:position w:val="2"/>
                <w:rtl/>
              </w:rPr>
              <w:t xml:space="preserve"> درجة شرقاً في النطاق </w:t>
            </w:r>
            <w:r w:rsidRPr="00012B1C">
              <w:rPr>
                <w:position w:val="2"/>
                <w:lang w:val="en-GB"/>
              </w:rPr>
              <w:t>Ku</w:t>
            </w:r>
            <w:r w:rsidRPr="00012B1C">
              <w:rPr>
                <w:position w:val="2"/>
                <w:rtl/>
              </w:rPr>
              <w:t xml:space="preserve"> </w:t>
            </w:r>
            <w:r w:rsidRPr="00012B1C">
              <w:rPr>
                <w:rFonts w:hint="cs"/>
                <w:position w:val="2"/>
                <w:rtl/>
              </w:rPr>
              <w:t>(</w:t>
            </w:r>
            <w:r w:rsidRPr="00012B1C">
              <w:rPr>
                <w:position w:val="2"/>
                <w:lang w:val="en-GB"/>
              </w:rPr>
              <w:t>GHz 11,2-10,95</w:t>
            </w:r>
            <w:r w:rsidRPr="00012B1C">
              <w:rPr>
                <w:rFonts w:hint="cs"/>
                <w:position w:val="2"/>
                <w:rtl/>
                <w:lang w:val="en-GB" w:bidi="ar-EG"/>
              </w:rPr>
              <w:t xml:space="preserve"> و</w:t>
            </w:r>
            <w:r w:rsidRPr="00012B1C">
              <w:rPr>
                <w:position w:val="2"/>
                <w:lang w:bidi="ar-EG"/>
              </w:rPr>
              <w:t>GHz 11,7-11,45</w:t>
            </w:r>
            <w:r w:rsidRPr="00012B1C">
              <w:rPr>
                <w:rFonts w:hint="cs"/>
                <w:position w:val="2"/>
                <w:rtl/>
                <w:lang w:bidi="ar-EG"/>
              </w:rPr>
              <w:t xml:space="preserve"> و</w:t>
            </w:r>
            <w:r w:rsidRPr="00012B1C">
              <w:rPr>
                <w:position w:val="2"/>
                <w:lang w:bidi="ar-EG"/>
              </w:rPr>
              <w:t>GHz 14,5</w:t>
            </w:r>
            <w:r w:rsidRPr="00012B1C">
              <w:rPr>
                <w:position w:val="2"/>
                <w:lang w:bidi="ar-EG"/>
              </w:rPr>
              <w:noBreakHyphen/>
              <w:t>14,0</w:t>
            </w:r>
            <w:r w:rsidRPr="00012B1C">
              <w:rPr>
                <w:position w:val="2"/>
                <w:rtl/>
              </w:rPr>
              <w:t>)</w:t>
            </w:r>
          </w:p>
        </w:tc>
        <w:tc>
          <w:tcPr>
            <w:tcW w:w="3234" w:type="dxa"/>
          </w:tcPr>
          <w:p w14:paraId="7DF2586E" w14:textId="62E629CF" w:rsidR="00821C79" w:rsidRPr="00012B1C" w:rsidRDefault="00821C79" w:rsidP="00012B1C">
            <w:pPr>
              <w:spacing w:line="300" w:lineRule="exact"/>
              <w:jc w:val="center"/>
              <w:rPr>
                <w:position w:val="2"/>
              </w:rPr>
            </w:pPr>
            <w:bookmarkStart w:id="10" w:name="lt_pId063"/>
            <w:r w:rsidRPr="00012B1C">
              <w:rPr>
                <w:position w:val="2"/>
              </w:rPr>
              <w:t>RRB21-1/18</w:t>
            </w:r>
            <w:bookmarkEnd w:id="10"/>
            <w:r w:rsidRPr="00012B1C">
              <w:rPr>
                <w:position w:val="2"/>
                <w:rtl/>
              </w:rPr>
              <w:t xml:space="preserve">، </w:t>
            </w:r>
            <w:r w:rsidRPr="00012B1C">
              <w:rPr>
                <w:position w:val="2"/>
              </w:rPr>
              <w:br/>
            </w:r>
            <w:bookmarkStart w:id="11" w:name="lt_pId064"/>
            <w:r w:rsidRPr="00012B1C">
              <w:rPr>
                <w:position w:val="2"/>
              </w:rPr>
              <w:t>RRB21-1/DELAYED/2</w:t>
            </w:r>
            <w:r w:rsidRPr="00012B1C">
              <w:rPr>
                <w:position w:val="2"/>
                <w:rtl/>
              </w:rPr>
              <w:t xml:space="preserve">، </w:t>
            </w:r>
            <w:r w:rsidRPr="00012B1C">
              <w:rPr>
                <w:position w:val="2"/>
              </w:rPr>
              <w:t>RRB21</w:t>
            </w:r>
            <w:r w:rsidRPr="00012B1C">
              <w:rPr>
                <w:position w:val="2"/>
              </w:rPr>
              <w:noBreakHyphen/>
              <w:t>1/DELAYED/7</w:t>
            </w:r>
            <w:r w:rsidRPr="00012B1C">
              <w:rPr>
                <w:position w:val="2"/>
                <w:rtl/>
              </w:rPr>
              <w:t xml:space="preserve">، </w:t>
            </w:r>
            <w:r w:rsidRPr="00012B1C">
              <w:rPr>
                <w:position w:val="2"/>
              </w:rPr>
              <w:t>RRB21</w:t>
            </w:r>
            <w:r w:rsidRPr="00012B1C">
              <w:rPr>
                <w:position w:val="2"/>
              </w:rPr>
              <w:noBreakHyphen/>
              <w:t>1/DELAYED/8</w:t>
            </w:r>
            <w:bookmarkEnd w:id="11"/>
          </w:p>
        </w:tc>
      </w:tr>
      <w:tr w:rsidR="00821C79" w:rsidRPr="00012B1C" w14:paraId="49EBB4EC" w14:textId="77777777" w:rsidTr="00821C79">
        <w:trPr>
          <w:trHeight w:val="190"/>
          <w:jc w:val="center"/>
        </w:trPr>
        <w:tc>
          <w:tcPr>
            <w:tcW w:w="460" w:type="dxa"/>
          </w:tcPr>
          <w:p w14:paraId="4C6775E2" w14:textId="77777777" w:rsidR="00821C79" w:rsidRPr="00012B1C" w:rsidRDefault="00821C79" w:rsidP="00012B1C">
            <w:pPr>
              <w:spacing w:line="300" w:lineRule="exact"/>
              <w:rPr>
                <w:b/>
                <w:bCs/>
                <w:position w:val="2"/>
              </w:rPr>
            </w:pPr>
            <w:r w:rsidRPr="00012B1C">
              <w:rPr>
                <w:b/>
                <w:bCs/>
                <w:position w:val="2"/>
              </w:rPr>
              <w:t>9</w:t>
            </w:r>
          </w:p>
        </w:tc>
        <w:tc>
          <w:tcPr>
            <w:tcW w:w="5945" w:type="dxa"/>
          </w:tcPr>
          <w:p w14:paraId="38223652" w14:textId="04DE9AEC" w:rsidR="00821C79" w:rsidRPr="00C426E2" w:rsidRDefault="00821C79" w:rsidP="00012B1C">
            <w:pPr>
              <w:spacing w:line="300" w:lineRule="exact"/>
              <w:rPr>
                <w:position w:val="2"/>
              </w:rPr>
            </w:pPr>
            <w:r w:rsidRPr="00C426E2">
              <w:rPr>
                <w:rFonts w:hint="cs"/>
                <w:position w:val="2"/>
                <w:rtl/>
              </w:rPr>
              <w:t xml:space="preserve">تبليغ مقدم من إدارة ليتوانيا بشأن تلقّيها نتيجة غير </w:t>
            </w:r>
            <w:proofErr w:type="spellStart"/>
            <w:r w:rsidRPr="00C426E2">
              <w:rPr>
                <w:rFonts w:hint="cs"/>
                <w:position w:val="2"/>
                <w:rtl/>
              </w:rPr>
              <w:t>مؤاتية</w:t>
            </w:r>
            <w:proofErr w:type="spellEnd"/>
            <w:r w:rsidRPr="00C426E2">
              <w:rPr>
                <w:rFonts w:hint="cs"/>
                <w:position w:val="2"/>
                <w:rtl/>
              </w:rPr>
              <w:t xml:space="preserve"> إثر ورود اعتراض على طلب تنسيق </w:t>
            </w:r>
            <w:bookmarkStart w:id="12" w:name="_Hlk57623279"/>
            <w:r w:rsidRPr="00C426E2">
              <w:rPr>
                <w:rFonts w:hint="cs"/>
                <w:position w:val="2"/>
                <w:rtl/>
              </w:rPr>
              <w:t xml:space="preserve">قدمته بموجب الرقم </w:t>
            </w:r>
            <w:r w:rsidRPr="00C426E2">
              <w:rPr>
                <w:position w:val="2"/>
                <w:rtl/>
              </w:rPr>
              <w:t>21.9</w:t>
            </w:r>
            <w:r w:rsidRPr="00C426E2">
              <w:rPr>
                <w:rFonts w:hint="cs"/>
                <w:position w:val="2"/>
                <w:rtl/>
              </w:rPr>
              <w:t xml:space="preserve"> من لوائح الراديو</w:t>
            </w:r>
            <w:bookmarkEnd w:id="12"/>
          </w:p>
        </w:tc>
        <w:tc>
          <w:tcPr>
            <w:tcW w:w="3234" w:type="dxa"/>
          </w:tcPr>
          <w:p w14:paraId="138AABC1" w14:textId="77777777" w:rsidR="00821C79" w:rsidRPr="00012B1C" w:rsidRDefault="00821C79" w:rsidP="00012B1C">
            <w:pPr>
              <w:spacing w:line="300" w:lineRule="exact"/>
              <w:jc w:val="center"/>
              <w:rPr>
                <w:position w:val="2"/>
              </w:rPr>
            </w:pPr>
            <w:bookmarkStart w:id="13" w:name="lt_pId067"/>
            <w:r w:rsidRPr="00012B1C">
              <w:rPr>
                <w:position w:val="2"/>
              </w:rPr>
              <w:t>RRB21-1/3</w:t>
            </w:r>
            <w:bookmarkEnd w:id="13"/>
          </w:p>
        </w:tc>
      </w:tr>
      <w:tr w:rsidR="00821C79" w:rsidRPr="00012B1C" w14:paraId="42CD2273" w14:textId="77777777" w:rsidTr="00821C79">
        <w:trPr>
          <w:trHeight w:val="190"/>
          <w:jc w:val="center"/>
        </w:trPr>
        <w:tc>
          <w:tcPr>
            <w:tcW w:w="460" w:type="dxa"/>
          </w:tcPr>
          <w:p w14:paraId="7288A935" w14:textId="77777777" w:rsidR="00821C79" w:rsidRPr="00012B1C" w:rsidRDefault="00821C79" w:rsidP="00012B1C">
            <w:pPr>
              <w:spacing w:line="300" w:lineRule="exact"/>
              <w:rPr>
                <w:b/>
                <w:bCs/>
                <w:position w:val="2"/>
              </w:rPr>
            </w:pPr>
            <w:r w:rsidRPr="00012B1C">
              <w:rPr>
                <w:b/>
                <w:bCs/>
                <w:position w:val="2"/>
              </w:rPr>
              <w:t>10</w:t>
            </w:r>
          </w:p>
        </w:tc>
        <w:tc>
          <w:tcPr>
            <w:tcW w:w="5945" w:type="dxa"/>
          </w:tcPr>
          <w:p w14:paraId="7FD05089" w14:textId="2D0BB17E" w:rsidR="00821C79" w:rsidRPr="00C426E2" w:rsidRDefault="00821C79" w:rsidP="00012B1C">
            <w:pPr>
              <w:spacing w:line="300" w:lineRule="exact"/>
              <w:rPr>
                <w:position w:val="2"/>
              </w:rPr>
            </w:pPr>
            <w:r w:rsidRPr="00C426E2">
              <w:rPr>
                <w:rFonts w:hint="cs"/>
                <w:position w:val="2"/>
                <w:rtl/>
              </w:rPr>
              <w:t xml:space="preserve">تبليغ مقدم من </w:t>
            </w:r>
            <w:bookmarkStart w:id="14" w:name="_Hlk34038857"/>
            <w:r w:rsidRPr="00C426E2">
              <w:rPr>
                <w:rFonts w:hint="cs"/>
                <w:position w:val="2"/>
                <w:rtl/>
              </w:rPr>
              <w:t xml:space="preserve">إدارة </w:t>
            </w:r>
            <w:bookmarkStart w:id="15" w:name="_Hlk34205563"/>
            <w:r w:rsidRPr="00C426E2">
              <w:rPr>
                <w:rFonts w:hint="cs"/>
                <w:position w:val="2"/>
                <w:rtl/>
              </w:rPr>
              <w:t>جمهورية كوريا الشعبية الديمقراطية</w:t>
            </w:r>
            <w:bookmarkEnd w:id="14"/>
            <w:r w:rsidRPr="00C426E2">
              <w:rPr>
                <w:rFonts w:hint="cs"/>
                <w:position w:val="2"/>
                <w:rtl/>
              </w:rPr>
              <w:t xml:space="preserve"> بشأن تعرض محطاتها الإذاعية التلفزيونية التماثلية لتداخل ضار</w:t>
            </w:r>
            <w:bookmarkEnd w:id="15"/>
          </w:p>
        </w:tc>
        <w:tc>
          <w:tcPr>
            <w:tcW w:w="3234" w:type="dxa"/>
          </w:tcPr>
          <w:p w14:paraId="75AE8264" w14:textId="77777777" w:rsidR="00821C79" w:rsidRPr="00012B1C" w:rsidRDefault="00821C79" w:rsidP="00012B1C">
            <w:pPr>
              <w:spacing w:line="300" w:lineRule="exact"/>
              <w:jc w:val="center"/>
              <w:rPr>
                <w:position w:val="2"/>
              </w:rPr>
            </w:pPr>
            <w:bookmarkStart w:id="16" w:name="lt_pId070"/>
            <w:r w:rsidRPr="00012B1C">
              <w:rPr>
                <w:position w:val="2"/>
              </w:rPr>
              <w:t>RRB21-1/2</w:t>
            </w:r>
            <w:bookmarkEnd w:id="16"/>
          </w:p>
        </w:tc>
      </w:tr>
      <w:tr w:rsidR="00821C79" w:rsidRPr="00012B1C" w14:paraId="22B9650B" w14:textId="77777777" w:rsidTr="00821C79">
        <w:trPr>
          <w:trHeight w:val="190"/>
          <w:jc w:val="center"/>
        </w:trPr>
        <w:tc>
          <w:tcPr>
            <w:tcW w:w="460" w:type="dxa"/>
          </w:tcPr>
          <w:p w14:paraId="52AF73D0" w14:textId="77777777" w:rsidR="00821C79" w:rsidRPr="00012B1C" w:rsidRDefault="00821C79" w:rsidP="00012B1C">
            <w:pPr>
              <w:spacing w:line="300" w:lineRule="exact"/>
              <w:rPr>
                <w:b/>
                <w:bCs/>
                <w:position w:val="2"/>
              </w:rPr>
            </w:pPr>
            <w:r w:rsidRPr="00012B1C">
              <w:rPr>
                <w:b/>
                <w:bCs/>
                <w:position w:val="2"/>
              </w:rPr>
              <w:t>11</w:t>
            </w:r>
          </w:p>
        </w:tc>
        <w:tc>
          <w:tcPr>
            <w:tcW w:w="5945" w:type="dxa"/>
          </w:tcPr>
          <w:p w14:paraId="2FFACAD4" w14:textId="3F12ED28" w:rsidR="00821C79" w:rsidRPr="00C426E2" w:rsidRDefault="00821C79" w:rsidP="00012B1C">
            <w:pPr>
              <w:spacing w:line="300" w:lineRule="exact"/>
              <w:rPr>
                <w:spacing w:val="-4"/>
                <w:position w:val="2"/>
              </w:rPr>
            </w:pPr>
            <w:r w:rsidRPr="00C426E2">
              <w:rPr>
                <w:spacing w:val="-4"/>
                <w:position w:val="2"/>
                <w:rtl/>
              </w:rPr>
              <w:t xml:space="preserve">التداخل الضار الذي تتعرض له إرسالات المحطات الإذاعية على الموجات </w:t>
            </w:r>
            <w:proofErr w:type="spellStart"/>
            <w:r w:rsidRPr="00C426E2">
              <w:rPr>
                <w:spacing w:val="-4"/>
                <w:position w:val="2"/>
                <w:rtl/>
              </w:rPr>
              <w:t>الديكامترية</w:t>
            </w:r>
            <w:proofErr w:type="spellEnd"/>
            <w:r w:rsidRPr="00C426E2">
              <w:rPr>
                <w:spacing w:val="-4"/>
                <w:position w:val="2"/>
                <w:rtl/>
              </w:rPr>
              <w:t> </w:t>
            </w:r>
            <w:r w:rsidRPr="00C426E2">
              <w:rPr>
                <w:spacing w:val="-4"/>
                <w:position w:val="2"/>
                <w:rtl/>
                <w:lang w:bidi="ar-EG"/>
              </w:rPr>
              <w:t>(</w:t>
            </w:r>
            <w:r w:rsidRPr="00C426E2">
              <w:rPr>
                <w:spacing w:val="-4"/>
                <w:position w:val="2"/>
                <w:lang w:bidi="ar-EG"/>
              </w:rPr>
              <w:t>HF</w:t>
            </w:r>
            <w:r w:rsidRPr="00C426E2">
              <w:rPr>
                <w:spacing w:val="-4"/>
                <w:position w:val="2"/>
                <w:rtl/>
                <w:lang w:bidi="ar-EG"/>
              </w:rPr>
              <w:t>)</w:t>
            </w:r>
            <w:r w:rsidRPr="00C426E2">
              <w:rPr>
                <w:spacing w:val="-4"/>
                <w:position w:val="2"/>
                <w:rtl/>
              </w:rPr>
              <w:t xml:space="preserve"> للمملكة المتحدة</w:t>
            </w:r>
            <w:r w:rsidRPr="00C426E2">
              <w:rPr>
                <w:spacing w:val="-4"/>
                <w:position w:val="2"/>
                <w:rtl/>
                <w:lang w:bidi="ar-EG"/>
              </w:rPr>
              <w:t xml:space="preserve"> </w:t>
            </w:r>
            <w:r w:rsidRPr="00C426E2">
              <w:rPr>
                <w:spacing w:val="-4"/>
                <w:position w:val="2"/>
                <w:rtl/>
              </w:rPr>
              <w:t>المنشورة طبقاً للمادة 12 من لوائح الراديو</w:t>
            </w:r>
          </w:p>
        </w:tc>
        <w:tc>
          <w:tcPr>
            <w:tcW w:w="3234" w:type="dxa"/>
          </w:tcPr>
          <w:p w14:paraId="4343FFCE" w14:textId="2901EF10" w:rsidR="00821C79" w:rsidRPr="00012B1C" w:rsidRDefault="00821C79" w:rsidP="00012B1C">
            <w:pPr>
              <w:spacing w:line="300" w:lineRule="exact"/>
              <w:jc w:val="center"/>
              <w:rPr>
                <w:position w:val="2"/>
              </w:rPr>
            </w:pPr>
            <w:bookmarkStart w:id="17" w:name="lt_pId073"/>
            <w:r w:rsidRPr="00012B1C">
              <w:rPr>
                <w:position w:val="2"/>
              </w:rPr>
              <w:t>RRB21-1/6(Add.</w:t>
            </w:r>
            <w:proofErr w:type="gramStart"/>
            <w:r w:rsidRPr="00012B1C">
              <w:rPr>
                <w:position w:val="2"/>
              </w:rPr>
              <w:t>4)</w:t>
            </w:r>
            <w:bookmarkEnd w:id="17"/>
            <w:r w:rsidRPr="00012B1C">
              <w:rPr>
                <w:position w:val="2"/>
                <w:rtl/>
              </w:rPr>
              <w:t>،</w:t>
            </w:r>
            <w:proofErr w:type="gramEnd"/>
            <w:r w:rsidRPr="00012B1C">
              <w:rPr>
                <w:position w:val="2"/>
                <w:rtl/>
              </w:rPr>
              <w:t xml:space="preserve"> </w:t>
            </w:r>
            <w:r w:rsidRPr="00012B1C">
              <w:rPr>
                <w:position w:val="2"/>
              </w:rPr>
              <w:br/>
            </w:r>
            <w:bookmarkStart w:id="18" w:name="lt_pId074"/>
            <w:r w:rsidRPr="00012B1C">
              <w:rPr>
                <w:position w:val="2"/>
              </w:rPr>
              <w:t>RRB21-1/14</w:t>
            </w:r>
            <w:r w:rsidRPr="00012B1C">
              <w:rPr>
                <w:position w:val="2"/>
                <w:rtl/>
              </w:rPr>
              <w:t xml:space="preserve">، </w:t>
            </w:r>
            <w:r w:rsidRPr="00012B1C">
              <w:rPr>
                <w:position w:val="2"/>
              </w:rPr>
              <w:t>RRB21-1/16</w:t>
            </w:r>
            <w:r w:rsidRPr="00012B1C">
              <w:rPr>
                <w:position w:val="2"/>
                <w:rtl/>
              </w:rPr>
              <w:t xml:space="preserve">، </w:t>
            </w:r>
            <w:r w:rsidRPr="00012B1C">
              <w:rPr>
                <w:position w:val="2"/>
              </w:rPr>
              <w:t>RRB21-1/17</w:t>
            </w:r>
            <w:bookmarkEnd w:id="18"/>
            <w:r w:rsidRPr="00012B1C">
              <w:rPr>
                <w:position w:val="2"/>
                <w:rtl/>
              </w:rPr>
              <w:t xml:space="preserve">، </w:t>
            </w:r>
            <w:r w:rsidRPr="00012B1C">
              <w:rPr>
                <w:position w:val="2"/>
              </w:rPr>
              <w:br/>
            </w:r>
            <w:bookmarkStart w:id="19" w:name="lt_pId075"/>
            <w:r w:rsidRPr="00012B1C">
              <w:rPr>
                <w:position w:val="2"/>
              </w:rPr>
              <w:t>RRB21-1/DELAYED/3</w:t>
            </w:r>
            <w:r w:rsidRPr="00012B1C">
              <w:rPr>
                <w:position w:val="2"/>
                <w:rtl/>
              </w:rPr>
              <w:t xml:space="preserve">، </w:t>
            </w:r>
            <w:r w:rsidRPr="00012B1C">
              <w:rPr>
                <w:position w:val="2"/>
              </w:rPr>
              <w:t>RRB21</w:t>
            </w:r>
            <w:r w:rsidRPr="00012B1C">
              <w:rPr>
                <w:position w:val="2"/>
              </w:rPr>
              <w:noBreakHyphen/>
              <w:t>1/DELAYED/4</w:t>
            </w:r>
            <w:bookmarkEnd w:id="19"/>
          </w:p>
        </w:tc>
      </w:tr>
      <w:tr w:rsidR="00821C79" w:rsidRPr="00012B1C" w14:paraId="4E33EB0F" w14:textId="77777777" w:rsidTr="00821C79">
        <w:trPr>
          <w:trHeight w:val="190"/>
          <w:jc w:val="center"/>
        </w:trPr>
        <w:tc>
          <w:tcPr>
            <w:tcW w:w="460" w:type="dxa"/>
          </w:tcPr>
          <w:p w14:paraId="3D661D5B" w14:textId="77777777" w:rsidR="00821C79" w:rsidRPr="00012B1C" w:rsidRDefault="00821C79" w:rsidP="00012B1C">
            <w:pPr>
              <w:spacing w:line="300" w:lineRule="exact"/>
              <w:rPr>
                <w:b/>
                <w:bCs/>
                <w:position w:val="2"/>
              </w:rPr>
            </w:pPr>
            <w:r w:rsidRPr="00012B1C">
              <w:rPr>
                <w:b/>
                <w:bCs/>
                <w:position w:val="2"/>
              </w:rPr>
              <w:t>12</w:t>
            </w:r>
          </w:p>
        </w:tc>
        <w:tc>
          <w:tcPr>
            <w:tcW w:w="5945" w:type="dxa"/>
          </w:tcPr>
          <w:p w14:paraId="1180F50B" w14:textId="7D2BC937" w:rsidR="00821C79" w:rsidRPr="00012B1C" w:rsidRDefault="00821C79" w:rsidP="00012B1C">
            <w:pPr>
              <w:spacing w:line="300" w:lineRule="exact"/>
              <w:rPr>
                <w:position w:val="2"/>
              </w:rPr>
            </w:pPr>
            <w:r w:rsidRPr="00012B1C">
              <w:rPr>
                <w:spacing w:val="4"/>
                <w:position w:val="2"/>
                <w:rtl/>
              </w:rPr>
              <w:t>تأكيد موعد الاجتماع القادم لعام 2021، والتواريخ التقريبية للاجتماعات المقبلة</w:t>
            </w:r>
          </w:p>
        </w:tc>
        <w:tc>
          <w:tcPr>
            <w:tcW w:w="3234" w:type="dxa"/>
          </w:tcPr>
          <w:p w14:paraId="1B455754" w14:textId="77777777" w:rsidR="00821C79" w:rsidRPr="00012B1C" w:rsidRDefault="00821C79" w:rsidP="00012B1C">
            <w:pPr>
              <w:spacing w:line="300" w:lineRule="exact"/>
              <w:jc w:val="center"/>
              <w:rPr>
                <w:position w:val="2"/>
              </w:rPr>
            </w:pPr>
            <w:r w:rsidRPr="00012B1C">
              <w:rPr>
                <w:position w:val="2"/>
              </w:rPr>
              <w:t>-</w:t>
            </w:r>
          </w:p>
        </w:tc>
      </w:tr>
      <w:tr w:rsidR="00821C79" w:rsidRPr="00012B1C" w14:paraId="617898F4" w14:textId="77777777" w:rsidTr="00821C79">
        <w:trPr>
          <w:trHeight w:val="190"/>
          <w:jc w:val="center"/>
        </w:trPr>
        <w:tc>
          <w:tcPr>
            <w:tcW w:w="460" w:type="dxa"/>
          </w:tcPr>
          <w:p w14:paraId="38CD8B78" w14:textId="77777777" w:rsidR="00821C79" w:rsidRPr="00012B1C" w:rsidRDefault="00821C79" w:rsidP="00012B1C">
            <w:pPr>
              <w:spacing w:line="300" w:lineRule="exact"/>
              <w:rPr>
                <w:b/>
                <w:bCs/>
                <w:position w:val="2"/>
              </w:rPr>
            </w:pPr>
            <w:r w:rsidRPr="00012B1C">
              <w:rPr>
                <w:b/>
                <w:bCs/>
                <w:position w:val="2"/>
              </w:rPr>
              <w:t>13</w:t>
            </w:r>
          </w:p>
        </w:tc>
        <w:tc>
          <w:tcPr>
            <w:tcW w:w="5945" w:type="dxa"/>
          </w:tcPr>
          <w:p w14:paraId="406C5F73" w14:textId="1D0BD734" w:rsidR="00821C79" w:rsidRPr="00012B1C" w:rsidRDefault="00821C79" w:rsidP="00012B1C">
            <w:pPr>
              <w:spacing w:line="300" w:lineRule="exact"/>
              <w:rPr>
                <w:position w:val="2"/>
              </w:rPr>
            </w:pPr>
            <w:r w:rsidRPr="00012B1C">
              <w:rPr>
                <w:position w:val="2"/>
                <w:rtl/>
              </w:rPr>
              <w:t>ما يستجد من أعمال</w:t>
            </w:r>
            <w:r w:rsidRPr="00012B1C">
              <w:rPr>
                <w:rFonts w:hint="cs"/>
                <w:position w:val="2"/>
                <w:rtl/>
                <w:lang w:bidi="ar-EG"/>
              </w:rPr>
              <w:t xml:space="preserve">: </w:t>
            </w:r>
            <w:r w:rsidRPr="00012B1C">
              <w:rPr>
                <w:position w:val="2"/>
                <w:rtl/>
              </w:rPr>
              <w:t xml:space="preserve">تحديث أساليب العمل بموجب الجزء </w:t>
            </w:r>
            <w:r w:rsidRPr="00012B1C">
              <w:rPr>
                <w:position w:val="2"/>
              </w:rPr>
              <w:t>C</w:t>
            </w:r>
            <w:r w:rsidRPr="00012B1C">
              <w:rPr>
                <w:position w:val="2"/>
                <w:rtl/>
              </w:rPr>
              <w:t xml:space="preserve"> من القواعد الإجرائية</w:t>
            </w:r>
          </w:p>
        </w:tc>
        <w:tc>
          <w:tcPr>
            <w:tcW w:w="3234" w:type="dxa"/>
          </w:tcPr>
          <w:p w14:paraId="189684FD" w14:textId="77777777" w:rsidR="00821C79" w:rsidRPr="00012B1C" w:rsidRDefault="00821C79" w:rsidP="00012B1C">
            <w:pPr>
              <w:spacing w:line="300" w:lineRule="exact"/>
              <w:jc w:val="center"/>
              <w:rPr>
                <w:position w:val="2"/>
              </w:rPr>
            </w:pPr>
            <w:r w:rsidRPr="00012B1C">
              <w:rPr>
                <w:position w:val="2"/>
              </w:rPr>
              <w:t>-</w:t>
            </w:r>
          </w:p>
        </w:tc>
      </w:tr>
      <w:tr w:rsidR="00821C79" w:rsidRPr="00012B1C" w14:paraId="7996CDCA" w14:textId="77777777" w:rsidTr="00821C79">
        <w:trPr>
          <w:trHeight w:val="190"/>
          <w:jc w:val="center"/>
        </w:trPr>
        <w:tc>
          <w:tcPr>
            <w:tcW w:w="460" w:type="dxa"/>
          </w:tcPr>
          <w:p w14:paraId="6A90A793" w14:textId="77777777" w:rsidR="00821C79" w:rsidRPr="00012B1C" w:rsidRDefault="00821C79" w:rsidP="00012B1C">
            <w:pPr>
              <w:spacing w:line="300" w:lineRule="exact"/>
              <w:rPr>
                <w:b/>
                <w:bCs/>
                <w:position w:val="2"/>
              </w:rPr>
            </w:pPr>
            <w:r w:rsidRPr="00012B1C">
              <w:rPr>
                <w:b/>
                <w:bCs/>
                <w:position w:val="2"/>
              </w:rPr>
              <w:t>14</w:t>
            </w:r>
          </w:p>
        </w:tc>
        <w:tc>
          <w:tcPr>
            <w:tcW w:w="5945" w:type="dxa"/>
          </w:tcPr>
          <w:p w14:paraId="4A799190" w14:textId="6F45798F" w:rsidR="00821C79" w:rsidRPr="00012B1C" w:rsidRDefault="00821C79" w:rsidP="00012B1C">
            <w:pPr>
              <w:spacing w:line="300" w:lineRule="exact"/>
              <w:rPr>
                <w:position w:val="2"/>
              </w:rPr>
            </w:pPr>
            <w:r w:rsidRPr="00012B1C">
              <w:rPr>
                <w:rFonts w:hint="cs"/>
                <w:position w:val="2"/>
                <w:rtl/>
              </w:rPr>
              <w:t>الموافقة على خلاصة القرارات</w:t>
            </w:r>
          </w:p>
        </w:tc>
        <w:tc>
          <w:tcPr>
            <w:tcW w:w="3234" w:type="dxa"/>
          </w:tcPr>
          <w:p w14:paraId="34D20F04" w14:textId="77777777" w:rsidR="00821C79" w:rsidRPr="00012B1C" w:rsidRDefault="00821C79" w:rsidP="00012B1C">
            <w:pPr>
              <w:spacing w:line="300" w:lineRule="exact"/>
              <w:jc w:val="center"/>
              <w:rPr>
                <w:position w:val="2"/>
              </w:rPr>
            </w:pPr>
            <w:bookmarkStart w:id="20" w:name="lt_pId085"/>
            <w:r w:rsidRPr="00012B1C">
              <w:rPr>
                <w:position w:val="2"/>
              </w:rPr>
              <w:t>RRB21-1/22</w:t>
            </w:r>
            <w:bookmarkEnd w:id="20"/>
          </w:p>
        </w:tc>
      </w:tr>
      <w:tr w:rsidR="00821C79" w:rsidRPr="00012B1C" w14:paraId="08E1CF29" w14:textId="77777777" w:rsidTr="00821C79">
        <w:trPr>
          <w:trHeight w:val="190"/>
          <w:jc w:val="center"/>
        </w:trPr>
        <w:tc>
          <w:tcPr>
            <w:tcW w:w="460" w:type="dxa"/>
          </w:tcPr>
          <w:p w14:paraId="2961A736" w14:textId="77777777" w:rsidR="00821C79" w:rsidRPr="00012B1C" w:rsidRDefault="00821C79" w:rsidP="00012B1C">
            <w:pPr>
              <w:spacing w:line="300" w:lineRule="exact"/>
              <w:rPr>
                <w:b/>
                <w:bCs/>
                <w:position w:val="2"/>
              </w:rPr>
            </w:pPr>
            <w:r w:rsidRPr="00012B1C">
              <w:rPr>
                <w:b/>
                <w:bCs/>
                <w:position w:val="2"/>
              </w:rPr>
              <w:t>15</w:t>
            </w:r>
          </w:p>
        </w:tc>
        <w:tc>
          <w:tcPr>
            <w:tcW w:w="5945" w:type="dxa"/>
          </w:tcPr>
          <w:p w14:paraId="22587A97" w14:textId="7F59F3FA" w:rsidR="00821C79" w:rsidRPr="00012B1C" w:rsidRDefault="00821C79" w:rsidP="00012B1C">
            <w:pPr>
              <w:spacing w:line="300" w:lineRule="exact"/>
              <w:rPr>
                <w:position w:val="2"/>
              </w:rPr>
            </w:pPr>
            <w:r w:rsidRPr="00012B1C">
              <w:rPr>
                <w:rFonts w:hint="cs"/>
                <w:position w:val="2"/>
                <w:rtl/>
              </w:rPr>
              <w:t>اختتام الاجتماع</w:t>
            </w:r>
          </w:p>
        </w:tc>
        <w:tc>
          <w:tcPr>
            <w:tcW w:w="3234" w:type="dxa"/>
          </w:tcPr>
          <w:p w14:paraId="3763C0A2" w14:textId="77777777" w:rsidR="00821C79" w:rsidRPr="00012B1C" w:rsidRDefault="00821C79" w:rsidP="00012B1C">
            <w:pPr>
              <w:spacing w:line="300" w:lineRule="exact"/>
              <w:jc w:val="center"/>
              <w:rPr>
                <w:position w:val="2"/>
              </w:rPr>
            </w:pPr>
            <w:r w:rsidRPr="00012B1C">
              <w:rPr>
                <w:position w:val="2"/>
              </w:rPr>
              <w:t>-</w:t>
            </w:r>
          </w:p>
        </w:tc>
      </w:tr>
      <w:bookmarkEnd w:id="4"/>
    </w:tbl>
    <w:p w14:paraId="636442E1" w14:textId="09B06B89" w:rsidR="0012545F" w:rsidRDefault="0012545F" w:rsidP="00F80D95">
      <w:pPr>
        <w:tabs>
          <w:tab w:val="clear" w:pos="1134"/>
          <w:tab w:val="clear" w:pos="1871"/>
          <w:tab w:val="clear" w:pos="2268"/>
        </w:tabs>
        <w:bidi w:val="0"/>
        <w:spacing w:before="0" w:line="240" w:lineRule="auto"/>
        <w:jc w:val="left"/>
      </w:pPr>
      <w:r>
        <w:rPr>
          <w:rtl/>
        </w:rPr>
        <w:br w:type="page"/>
      </w:r>
    </w:p>
    <w:p w14:paraId="0C57E2E9" w14:textId="39122F6B" w:rsidR="00821C79" w:rsidRDefault="00821C79" w:rsidP="00821C79">
      <w:pPr>
        <w:pStyle w:val="Heading1"/>
        <w:rPr>
          <w:rtl/>
        </w:rPr>
      </w:pPr>
      <w:r>
        <w:rPr>
          <w:rtl/>
        </w:rPr>
        <w:lastRenderedPageBreak/>
        <w:t>1</w:t>
      </w:r>
      <w:r>
        <w:rPr>
          <w:rtl/>
        </w:rPr>
        <w:tab/>
        <w:t>افتتاح الاجتماع</w:t>
      </w:r>
    </w:p>
    <w:p w14:paraId="09B1E947" w14:textId="28EE9570" w:rsidR="00821C79" w:rsidRDefault="00821C79" w:rsidP="00821C79">
      <w:pPr>
        <w:rPr>
          <w:rtl/>
          <w:lang w:bidi="ar-EG"/>
        </w:rPr>
      </w:pPr>
      <w:r>
        <w:rPr>
          <w:rFonts w:hint="cs"/>
          <w:rtl/>
          <w:lang w:bidi="ar-EG"/>
        </w:rPr>
        <w:t>1.1</w:t>
      </w:r>
      <w:r>
        <w:rPr>
          <w:rtl/>
          <w:lang w:bidi="ar-EG"/>
        </w:rPr>
        <w:tab/>
      </w:r>
      <w:r w:rsidR="00C21468">
        <w:rPr>
          <w:rFonts w:hint="cs"/>
          <w:rtl/>
          <w:lang w:bidi="ar-EG"/>
        </w:rPr>
        <w:t>افتت</w:t>
      </w:r>
      <w:r w:rsidR="00C21468" w:rsidRPr="00C21468">
        <w:rPr>
          <w:rtl/>
          <w:lang w:bidi="ar-EG"/>
        </w:rPr>
        <w:t xml:space="preserve">ح </w:t>
      </w:r>
      <w:r w:rsidR="00C21468" w:rsidRPr="00C21468">
        <w:rPr>
          <w:b/>
          <w:bCs/>
          <w:rtl/>
          <w:lang w:bidi="ar-EG"/>
        </w:rPr>
        <w:t>الرئيس</w:t>
      </w:r>
      <w:r w:rsidR="00C21468" w:rsidRPr="00C21468">
        <w:rPr>
          <w:rtl/>
          <w:lang w:bidi="ar-EG"/>
        </w:rPr>
        <w:t xml:space="preserve"> الاجتماع السادس والثمانين للجنة لوائح الراديو في الساعة </w:t>
      </w:r>
      <w:r w:rsidR="00C21468">
        <w:rPr>
          <w:lang w:bidi="ar-EG"/>
        </w:rPr>
        <w:t>13:00</w:t>
      </w:r>
      <w:r w:rsidR="00C21468" w:rsidRPr="00C21468">
        <w:rPr>
          <w:rtl/>
          <w:lang w:bidi="ar-EG"/>
        </w:rPr>
        <w:t xml:space="preserve"> من يوم الإثنين </w:t>
      </w:r>
      <w:r w:rsidR="00C21468">
        <w:rPr>
          <w:lang w:bidi="ar-EG"/>
        </w:rPr>
        <w:t>22</w:t>
      </w:r>
      <w:r w:rsidR="00C21468" w:rsidRPr="00C21468">
        <w:rPr>
          <w:rtl/>
          <w:lang w:bidi="ar-EG"/>
        </w:rPr>
        <w:t xml:space="preserve"> مارس </w:t>
      </w:r>
      <w:r w:rsidR="00C21468">
        <w:rPr>
          <w:lang w:bidi="ar-EG"/>
        </w:rPr>
        <w:t>2021</w:t>
      </w:r>
      <w:r w:rsidR="00C21468" w:rsidRPr="00C21468">
        <w:rPr>
          <w:rtl/>
          <w:lang w:bidi="ar-EG"/>
        </w:rPr>
        <w:t xml:space="preserve"> ورحب بأعضاء اللجنة</w:t>
      </w:r>
      <w:r w:rsidR="00C21468">
        <w:rPr>
          <w:rFonts w:hint="cs"/>
          <w:rtl/>
          <w:lang w:bidi="ar-EG"/>
        </w:rPr>
        <w:t>.</w:t>
      </w:r>
      <w:r w:rsidR="0021199A">
        <w:rPr>
          <w:rFonts w:hint="cs"/>
          <w:rtl/>
          <w:lang w:bidi="ar-EG"/>
        </w:rPr>
        <w:t xml:space="preserve"> </w:t>
      </w:r>
      <w:r w:rsidR="0021199A" w:rsidRPr="0021199A">
        <w:rPr>
          <w:rtl/>
          <w:lang w:bidi="ar-EG"/>
        </w:rPr>
        <w:t xml:space="preserve">وللأسف، عُقد الاجتماع مرة أخرى بشكل افتراضي، ولكن من المتوقع أن تستأنف الاجتماعات </w:t>
      </w:r>
      <w:r w:rsidR="0021199A">
        <w:rPr>
          <w:rFonts w:hint="cs"/>
          <w:rtl/>
          <w:lang w:bidi="ar-EG"/>
        </w:rPr>
        <w:t>الحضورية</w:t>
      </w:r>
      <w:r w:rsidR="0021199A" w:rsidRPr="0021199A">
        <w:rPr>
          <w:rtl/>
          <w:lang w:bidi="ar-EG"/>
        </w:rPr>
        <w:t xml:space="preserve"> في مرحلة ما.</w:t>
      </w:r>
    </w:p>
    <w:p w14:paraId="77393105" w14:textId="4C23EBDC" w:rsidR="00821C79" w:rsidRPr="0021199A" w:rsidRDefault="00821C79" w:rsidP="00821C79">
      <w:pPr>
        <w:rPr>
          <w:rtl/>
          <w:lang w:val="en-GB"/>
        </w:rPr>
      </w:pPr>
      <w:r>
        <w:rPr>
          <w:rFonts w:hint="cs"/>
          <w:rtl/>
          <w:lang w:bidi="ar-EG"/>
        </w:rPr>
        <w:t>2.1</w:t>
      </w:r>
      <w:r>
        <w:rPr>
          <w:rtl/>
          <w:lang w:bidi="ar-EG"/>
        </w:rPr>
        <w:tab/>
      </w:r>
      <w:r w:rsidR="0021199A">
        <w:rPr>
          <w:rFonts w:hint="cs"/>
          <w:rtl/>
          <w:lang w:bidi="ar-EG"/>
        </w:rPr>
        <w:t xml:space="preserve">رحب </w:t>
      </w:r>
      <w:r w:rsidR="0021199A" w:rsidRPr="00BA4E33">
        <w:rPr>
          <w:rFonts w:hint="cs"/>
          <w:b/>
          <w:bCs/>
          <w:rtl/>
          <w:lang w:bidi="ar-EG"/>
        </w:rPr>
        <w:t>المدير</w:t>
      </w:r>
      <w:r w:rsidR="0021199A">
        <w:rPr>
          <w:rFonts w:hint="cs"/>
          <w:rtl/>
          <w:lang w:bidi="ar-EG"/>
        </w:rPr>
        <w:t xml:space="preserve"> أيضاً بأعضاء اللجنة وقدم أطيب </w:t>
      </w:r>
      <w:r w:rsidR="008A71D6">
        <w:rPr>
          <w:rFonts w:hint="cs"/>
          <w:rtl/>
          <w:lang w:bidi="ar-EG"/>
        </w:rPr>
        <w:t>تمنيات المكتب</w:t>
      </w:r>
      <w:r w:rsidR="0021199A">
        <w:rPr>
          <w:rFonts w:hint="cs"/>
          <w:rtl/>
          <w:lang w:bidi="ar-EG"/>
        </w:rPr>
        <w:t xml:space="preserve"> للرئيس ونائب الرئيس </w:t>
      </w:r>
      <w:r w:rsidR="008A71D6">
        <w:rPr>
          <w:rFonts w:hint="cs"/>
          <w:rtl/>
          <w:lang w:bidi="ar-EG"/>
        </w:rPr>
        <w:t>على ولايتهما</w:t>
      </w:r>
      <w:r w:rsidR="0021199A">
        <w:rPr>
          <w:rFonts w:hint="cs"/>
          <w:rtl/>
          <w:lang w:bidi="ar-EG"/>
        </w:rPr>
        <w:t xml:space="preserve"> في </w:t>
      </w:r>
      <w:r w:rsidR="0021199A">
        <w:rPr>
          <w:lang w:val="en-GB" w:bidi="ar-EG"/>
        </w:rPr>
        <w:t>2021</w:t>
      </w:r>
      <w:r w:rsidR="0021199A">
        <w:rPr>
          <w:rFonts w:hint="cs"/>
          <w:rtl/>
          <w:lang w:val="en-GB"/>
        </w:rPr>
        <w:t>.</w:t>
      </w:r>
      <w:r w:rsidR="008A71D6">
        <w:rPr>
          <w:rFonts w:hint="cs"/>
          <w:rtl/>
          <w:lang w:val="en-GB"/>
        </w:rPr>
        <w:t xml:space="preserve"> وم</w:t>
      </w:r>
      <w:r w:rsidR="008A71D6" w:rsidRPr="008A71D6">
        <w:rPr>
          <w:rtl/>
          <w:lang w:val="en-GB"/>
        </w:rPr>
        <w:t>ن المؤسف حقاً أن يُعقد الاجتماع مرة أخرى افتراضياً</w:t>
      </w:r>
      <w:r w:rsidR="00BA4E33">
        <w:rPr>
          <w:rFonts w:hint="cs"/>
          <w:rtl/>
          <w:lang w:val="en-GB"/>
        </w:rPr>
        <w:t xml:space="preserve">، </w:t>
      </w:r>
      <w:r w:rsidR="008A71D6" w:rsidRPr="008A71D6">
        <w:rPr>
          <w:rtl/>
          <w:lang w:val="en-GB"/>
        </w:rPr>
        <w:t xml:space="preserve">لكن علامات التعافي واعدة وأعرب عن أمله في أن </w:t>
      </w:r>
      <w:r w:rsidR="008A71D6">
        <w:rPr>
          <w:rFonts w:hint="cs"/>
          <w:rtl/>
          <w:lang w:val="en-GB"/>
        </w:rPr>
        <w:t>يكون</w:t>
      </w:r>
      <w:r w:rsidR="008A71D6" w:rsidRPr="008A71D6">
        <w:rPr>
          <w:rtl/>
          <w:lang w:val="en-GB"/>
        </w:rPr>
        <w:t xml:space="preserve"> الاجتماع السادس والثمانين، واحد</w:t>
      </w:r>
      <w:r w:rsidR="008A71D6">
        <w:rPr>
          <w:rFonts w:hint="cs"/>
          <w:rtl/>
          <w:lang w:val="en-GB"/>
        </w:rPr>
        <w:t>اً</w:t>
      </w:r>
      <w:r w:rsidR="008A71D6" w:rsidRPr="008A71D6">
        <w:rPr>
          <w:rtl/>
          <w:lang w:val="en-GB"/>
        </w:rPr>
        <w:t xml:space="preserve"> من آخر </w:t>
      </w:r>
      <w:r w:rsidR="00BA4E33">
        <w:rPr>
          <w:rFonts w:hint="cs"/>
          <w:rtl/>
          <w:lang w:val="en-GB"/>
        </w:rPr>
        <w:t xml:space="preserve">الاجتماعات المؤتمرية عن بعد </w:t>
      </w:r>
      <w:r w:rsidR="008A71D6">
        <w:rPr>
          <w:rFonts w:hint="cs"/>
          <w:rtl/>
          <w:lang w:val="en-GB"/>
        </w:rPr>
        <w:t>التي تعقدها اللجنة، إن لم يكن هو الأخير.</w:t>
      </w:r>
    </w:p>
    <w:p w14:paraId="1EDE5DD7" w14:textId="3A724E2D" w:rsidR="00821C79" w:rsidRDefault="00821C79" w:rsidP="00711F20">
      <w:pPr>
        <w:pStyle w:val="Heading1"/>
        <w:rPr>
          <w:rtl/>
        </w:rPr>
      </w:pPr>
      <w:r w:rsidRPr="00821C79">
        <w:rPr>
          <w:rtl/>
        </w:rPr>
        <w:t>2</w:t>
      </w:r>
      <w:r w:rsidRPr="00821C79">
        <w:rPr>
          <w:rtl/>
        </w:rPr>
        <w:tab/>
        <w:t>اعتماد جدول الأعمال</w:t>
      </w:r>
      <w:r w:rsidR="00BA4E33">
        <w:rPr>
          <w:rFonts w:hint="cs"/>
          <w:rtl/>
        </w:rPr>
        <w:t xml:space="preserve"> والنظر في التبليغات المتأخرة</w:t>
      </w:r>
      <w:r>
        <w:rPr>
          <w:rFonts w:hint="cs"/>
          <w:rtl/>
        </w:rPr>
        <w:t xml:space="preserve"> (الوثيقة </w:t>
      </w:r>
      <w:r w:rsidRPr="00821C79">
        <w:t>RRB21</w:t>
      </w:r>
      <w:r w:rsidR="00C426E2">
        <w:noBreakHyphen/>
      </w:r>
      <w:r w:rsidRPr="00821C79">
        <w:t>1/OJ/1(Rev.3)</w:t>
      </w:r>
      <w:r>
        <w:rPr>
          <w:rFonts w:hint="cs"/>
          <w:rtl/>
        </w:rPr>
        <w:t>)</w:t>
      </w:r>
    </w:p>
    <w:p w14:paraId="06A549F3" w14:textId="7C300F10" w:rsidR="00821C79" w:rsidRDefault="00821C79" w:rsidP="00821C79">
      <w:pPr>
        <w:rPr>
          <w:rtl/>
        </w:rPr>
      </w:pPr>
      <w:r>
        <w:rPr>
          <w:rFonts w:hint="cs"/>
          <w:rtl/>
          <w:lang w:bidi="ar-EG"/>
        </w:rPr>
        <w:t>1.2</w:t>
      </w:r>
      <w:r>
        <w:rPr>
          <w:rtl/>
          <w:lang w:bidi="ar-EG"/>
        </w:rPr>
        <w:tab/>
      </w:r>
      <w:r w:rsidR="00BA4E33">
        <w:rPr>
          <w:rFonts w:hint="cs"/>
          <w:rtl/>
          <w:lang w:bidi="ar-EG"/>
        </w:rPr>
        <w:t xml:space="preserve">لاحظ </w:t>
      </w:r>
      <w:r w:rsidR="00BA4E33" w:rsidRPr="00BA4E33">
        <w:rPr>
          <w:rFonts w:hint="cs"/>
          <w:b/>
          <w:bCs/>
          <w:rtl/>
          <w:lang w:bidi="ar-EG"/>
        </w:rPr>
        <w:t xml:space="preserve">السيد بوثا </w:t>
      </w:r>
      <w:r w:rsidR="00BA4E33">
        <w:rPr>
          <w:rFonts w:hint="cs"/>
          <w:b/>
          <w:bCs/>
          <w:rtl/>
          <w:lang w:bidi="ar-EG"/>
        </w:rPr>
        <w:t>(</w:t>
      </w:r>
      <w:r w:rsidR="00BA4E33" w:rsidRPr="00BA4E33">
        <w:rPr>
          <w:rFonts w:hint="cs"/>
          <w:b/>
          <w:bCs/>
          <w:rtl/>
          <w:lang w:bidi="ar-EG"/>
        </w:rPr>
        <w:t>دائرة لجان الدراسات</w:t>
      </w:r>
      <w:r w:rsidR="00BA4E33">
        <w:rPr>
          <w:rFonts w:hint="cs"/>
          <w:rtl/>
          <w:lang w:bidi="ar-EG"/>
        </w:rPr>
        <w:t>)</w:t>
      </w:r>
      <w:r w:rsidR="00C70170">
        <w:rPr>
          <w:rFonts w:hint="cs"/>
          <w:rtl/>
          <w:lang w:bidi="ar-EG"/>
        </w:rPr>
        <w:t xml:space="preserve"> </w:t>
      </w:r>
      <w:r w:rsidR="00BA4E33">
        <w:rPr>
          <w:rFonts w:hint="cs"/>
          <w:rtl/>
        </w:rPr>
        <w:t>مشيراً</w:t>
      </w:r>
      <w:r w:rsidR="00BA4E33" w:rsidRPr="00BA4E33">
        <w:rPr>
          <w:rtl/>
          <w:lang w:bidi="ar-EG"/>
        </w:rPr>
        <w:t xml:space="preserve"> إلى الإضافتين </w:t>
      </w:r>
      <w:r w:rsidR="00BA4E33">
        <w:rPr>
          <w:lang w:bidi="ar-EG"/>
        </w:rPr>
        <w:t>4</w:t>
      </w:r>
      <w:r w:rsidR="00BA4E33" w:rsidRPr="00BA4E33">
        <w:rPr>
          <w:rtl/>
          <w:lang w:bidi="ar-EG"/>
        </w:rPr>
        <w:t xml:space="preserve"> و</w:t>
      </w:r>
      <w:r w:rsidR="00BA4E33">
        <w:rPr>
          <w:lang w:bidi="ar-EG"/>
        </w:rPr>
        <w:t>5</w:t>
      </w:r>
      <w:r w:rsidR="00BA4E33" w:rsidRPr="00BA4E33">
        <w:rPr>
          <w:rtl/>
          <w:lang w:bidi="ar-EG"/>
        </w:rPr>
        <w:t xml:space="preserve"> </w:t>
      </w:r>
      <w:r w:rsidR="00C70170">
        <w:rPr>
          <w:rFonts w:hint="cs"/>
          <w:rtl/>
          <w:lang w:bidi="ar-EG"/>
        </w:rPr>
        <w:t xml:space="preserve">إلى </w:t>
      </w:r>
      <w:r w:rsidR="00BA4E33" w:rsidRPr="00BA4E33">
        <w:rPr>
          <w:rtl/>
          <w:lang w:bidi="ar-EG"/>
        </w:rPr>
        <w:t xml:space="preserve">تقرير المدير (الوثيقة </w:t>
      </w:r>
      <w:r w:rsidR="00BA4E33">
        <w:rPr>
          <w:lang w:bidi="ar-EG"/>
        </w:rPr>
        <w:t>RRB</w:t>
      </w:r>
      <w:r w:rsidR="00BA4E33" w:rsidRPr="00BA4E33">
        <w:rPr>
          <w:lang w:bidi="ar-EG"/>
        </w:rPr>
        <w:t>21-1/6</w:t>
      </w:r>
      <w:r w:rsidR="00BA4E33" w:rsidRPr="00BA4E33">
        <w:rPr>
          <w:rtl/>
          <w:lang w:bidi="ar-EG"/>
        </w:rPr>
        <w:t xml:space="preserve">)، أن اللجنة </w:t>
      </w:r>
      <w:r w:rsidR="00BA4E33">
        <w:rPr>
          <w:rFonts w:hint="cs"/>
          <w:rtl/>
          <w:lang w:bidi="ar-EG"/>
        </w:rPr>
        <w:t>قد أسندت،</w:t>
      </w:r>
      <w:r w:rsidR="00BA4E33" w:rsidRPr="00BA4E33">
        <w:rPr>
          <w:rtl/>
          <w:lang w:bidi="ar-EG"/>
        </w:rPr>
        <w:t xml:space="preserve"> في اجتماعات سابقة</w:t>
      </w:r>
      <w:r w:rsidR="00BA4E33">
        <w:rPr>
          <w:rFonts w:hint="cs"/>
          <w:rtl/>
          <w:lang w:bidi="ar-EG"/>
        </w:rPr>
        <w:t>،</w:t>
      </w:r>
      <w:r w:rsidR="00BA4E33" w:rsidRPr="00BA4E33">
        <w:rPr>
          <w:rtl/>
          <w:lang w:bidi="ar-EG"/>
        </w:rPr>
        <w:t xml:space="preserve"> </w:t>
      </w:r>
      <w:r w:rsidR="00BA4E33">
        <w:rPr>
          <w:rFonts w:hint="cs"/>
          <w:rtl/>
          <w:lang w:bidi="ar-EG"/>
        </w:rPr>
        <w:t>هاتين الإضافتين</w:t>
      </w:r>
      <w:r w:rsidR="00BA4E33" w:rsidRPr="00BA4E33">
        <w:rPr>
          <w:rtl/>
          <w:lang w:bidi="ar-EG"/>
        </w:rPr>
        <w:t xml:space="preserve"> </w:t>
      </w:r>
      <w:r w:rsidR="00BA4E33">
        <w:rPr>
          <w:rFonts w:hint="cs"/>
          <w:rtl/>
          <w:lang w:bidi="ar-EG"/>
        </w:rPr>
        <w:t xml:space="preserve">إلى </w:t>
      </w:r>
      <w:r w:rsidR="00BA4E33" w:rsidRPr="00BA4E33">
        <w:rPr>
          <w:rtl/>
          <w:lang w:bidi="ar-EG"/>
        </w:rPr>
        <w:t>بنود جدول الأعمال ذات الصلة، واقترح</w:t>
      </w:r>
      <w:r w:rsidR="00BA4E33">
        <w:rPr>
          <w:rFonts w:hint="cs"/>
          <w:rtl/>
          <w:lang w:bidi="ar-EG"/>
        </w:rPr>
        <w:t>ت</w:t>
      </w:r>
      <w:r w:rsidR="00BA4E33" w:rsidRPr="00BA4E33">
        <w:rPr>
          <w:rtl/>
          <w:lang w:bidi="ar-EG"/>
        </w:rPr>
        <w:t xml:space="preserve"> أن تنظر اللجنة في </w:t>
      </w:r>
      <w:r w:rsidR="00BA4E33">
        <w:rPr>
          <w:rFonts w:hint="cs"/>
          <w:rtl/>
          <w:lang w:bidi="ar-EG"/>
        </w:rPr>
        <w:t>إسناد</w:t>
      </w:r>
      <w:r w:rsidR="00BA4E33" w:rsidRPr="00BA4E33">
        <w:rPr>
          <w:rtl/>
          <w:lang w:bidi="ar-EG"/>
        </w:rPr>
        <w:t xml:space="preserve"> الإضافتين </w:t>
      </w:r>
      <w:r w:rsidR="00BA4E33">
        <w:rPr>
          <w:lang w:bidi="ar-EG"/>
        </w:rPr>
        <w:t>4</w:t>
      </w:r>
      <w:r w:rsidR="00BA4E33" w:rsidRPr="00BA4E33">
        <w:rPr>
          <w:rtl/>
          <w:lang w:bidi="ar-EG"/>
        </w:rPr>
        <w:t xml:space="preserve"> و</w:t>
      </w:r>
      <w:r w:rsidR="00BA4E33">
        <w:rPr>
          <w:lang w:bidi="ar-EG"/>
        </w:rPr>
        <w:t>5</w:t>
      </w:r>
      <w:r w:rsidR="00BA4E33" w:rsidRPr="00BA4E33">
        <w:rPr>
          <w:rtl/>
          <w:lang w:bidi="ar-EG"/>
        </w:rPr>
        <w:t xml:space="preserve"> </w:t>
      </w:r>
      <w:r w:rsidR="00BA4E33">
        <w:rPr>
          <w:rFonts w:hint="cs"/>
          <w:rtl/>
        </w:rPr>
        <w:t xml:space="preserve">إلى </w:t>
      </w:r>
      <w:r w:rsidR="00BA4E33">
        <w:rPr>
          <w:rFonts w:hint="cs"/>
          <w:rtl/>
          <w:lang w:bidi="ar-EG"/>
        </w:rPr>
        <w:t>ا</w:t>
      </w:r>
      <w:r w:rsidR="00BA4E33" w:rsidRPr="00BA4E33">
        <w:rPr>
          <w:rtl/>
          <w:lang w:bidi="ar-EG"/>
        </w:rPr>
        <w:t xml:space="preserve">لبندين </w:t>
      </w:r>
      <w:r w:rsidR="00BA4E33">
        <w:rPr>
          <w:lang w:bidi="ar-EG"/>
        </w:rPr>
        <w:t>7</w:t>
      </w:r>
      <w:r w:rsidR="00BA4E33" w:rsidRPr="00BA4E33">
        <w:rPr>
          <w:rtl/>
          <w:lang w:bidi="ar-EG"/>
        </w:rPr>
        <w:t xml:space="preserve"> و</w:t>
      </w:r>
      <w:r w:rsidR="00BA4E33">
        <w:rPr>
          <w:lang w:bidi="ar-EG"/>
        </w:rPr>
        <w:t>11</w:t>
      </w:r>
      <w:r w:rsidR="00BA4E33" w:rsidRPr="00BA4E33">
        <w:rPr>
          <w:rtl/>
          <w:lang w:bidi="ar-EG"/>
        </w:rPr>
        <w:t xml:space="preserve"> من جدول الأعمال على التوالي</w:t>
      </w:r>
      <w:r w:rsidR="00BA4E33">
        <w:rPr>
          <w:rFonts w:hint="cs"/>
          <w:rtl/>
          <w:lang w:bidi="ar-EG"/>
        </w:rPr>
        <w:t>.</w:t>
      </w:r>
    </w:p>
    <w:p w14:paraId="4374079D" w14:textId="486254F2" w:rsidR="00821C79" w:rsidRDefault="00821C79" w:rsidP="00821C79">
      <w:pPr>
        <w:rPr>
          <w:rtl/>
          <w:lang w:bidi="ar-EG"/>
        </w:rPr>
      </w:pPr>
      <w:r>
        <w:rPr>
          <w:rFonts w:hint="cs"/>
          <w:rtl/>
          <w:lang w:bidi="ar-EG"/>
        </w:rPr>
        <w:t>2.2</w:t>
      </w:r>
      <w:r>
        <w:rPr>
          <w:rtl/>
          <w:lang w:bidi="ar-EG"/>
        </w:rPr>
        <w:tab/>
      </w:r>
      <w:r w:rsidRPr="00821C79">
        <w:rPr>
          <w:rFonts w:hint="cs"/>
          <w:b/>
          <w:bCs/>
          <w:rtl/>
          <w:lang w:bidi="ar-EG"/>
        </w:rPr>
        <w:t>واتفق</w:t>
      </w:r>
      <w:r w:rsidRPr="00821C79">
        <w:rPr>
          <w:rFonts w:hint="cs"/>
          <w:rtl/>
          <w:lang w:bidi="ar-EG"/>
        </w:rPr>
        <w:t xml:space="preserve"> على ذلك.</w:t>
      </w:r>
    </w:p>
    <w:p w14:paraId="3464F606" w14:textId="744A2B14" w:rsidR="00821C79" w:rsidRPr="00C426E2" w:rsidRDefault="00821C79" w:rsidP="00821C79">
      <w:pPr>
        <w:rPr>
          <w:spacing w:val="-4"/>
          <w:rtl/>
          <w:lang w:bidi="ar-EG"/>
        </w:rPr>
      </w:pPr>
      <w:r>
        <w:rPr>
          <w:rFonts w:hint="cs"/>
          <w:rtl/>
          <w:lang w:bidi="ar-EG"/>
        </w:rPr>
        <w:t>3.2</w:t>
      </w:r>
      <w:r>
        <w:rPr>
          <w:rtl/>
          <w:lang w:bidi="ar-EG"/>
        </w:rPr>
        <w:tab/>
      </w:r>
      <w:r w:rsidR="00C70170" w:rsidRPr="00C426E2">
        <w:rPr>
          <w:rFonts w:hint="cs"/>
          <w:spacing w:val="-4"/>
          <w:rtl/>
          <w:lang w:bidi="ar-EG"/>
        </w:rPr>
        <w:t xml:space="preserve">استرعى </w:t>
      </w:r>
      <w:r w:rsidR="00C70170" w:rsidRPr="00C426E2">
        <w:rPr>
          <w:rFonts w:hint="cs"/>
          <w:b/>
          <w:bCs/>
          <w:spacing w:val="-4"/>
          <w:rtl/>
          <w:lang w:bidi="ar-EG"/>
        </w:rPr>
        <w:t>السيد بوثا (دائرة لجان الدراسات</w:t>
      </w:r>
      <w:r w:rsidR="00C70170" w:rsidRPr="00C426E2">
        <w:rPr>
          <w:rFonts w:hint="cs"/>
          <w:spacing w:val="-4"/>
          <w:rtl/>
          <w:lang w:bidi="ar-EG"/>
        </w:rPr>
        <w:t xml:space="preserve">) </w:t>
      </w:r>
      <w:r w:rsidR="00C70170" w:rsidRPr="00C426E2">
        <w:rPr>
          <w:rFonts w:hint="cs"/>
          <w:spacing w:val="-4"/>
          <w:rtl/>
        </w:rPr>
        <w:t xml:space="preserve">الانتباه إلى سبع تبليغات متأخرة (الوثائق </w:t>
      </w:r>
      <w:r w:rsidR="00C70170" w:rsidRPr="00C426E2">
        <w:rPr>
          <w:spacing w:val="-4"/>
          <w:szCs w:val="24"/>
        </w:rPr>
        <w:t>RRB21</w:t>
      </w:r>
      <w:r w:rsidR="00C426E2" w:rsidRPr="00C426E2">
        <w:rPr>
          <w:spacing w:val="-4"/>
          <w:szCs w:val="24"/>
        </w:rPr>
        <w:noBreakHyphen/>
      </w:r>
      <w:r w:rsidR="00C70170" w:rsidRPr="00C426E2">
        <w:rPr>
          <w:spacing w:val="-4"/>
          <w:szCs w:val="24"/>
        </w:rPr>
        <w:t>1/DELAYED/1</w:t>
      </w:r>
      <w:r w:rsidR="00C426E2">
        <w:rPr>
          <w:spacing w:val="-4"/>
          <w:szCs w:val="24"/>
        </w:rPr>
        <w:noBreakHyphen/>
      </w:r>
      <w:r w:rsidR="00C70170" w:rsidRPr="00C426E2">
        <w:rPr>
          <w:spacing w:val="-4"/>
          <w:szCs w:val="24"/>
        </w:rPr>
        <w:t>7</w:t>
      </w:r>
      <w:r w:rsidR="00C70170" w:rsidRPr="00C426E2">
        <w:rPr>
          <w:rFonts w:hint="cs"/>
          <w:spacing w:val="-4"/>
          <w:rtl/>
        </w:rPr>
        <w:t>)، وكلها تتعلق ببنود مدرجة بالفعل في جدول أعمال اللجنة واستُلمت قبل بدء الاجتماع.</w:t>
      </w:r>
    </w:p>
    <w:p w14:paraId="6C9DD443" w14:textId="5F7E9304" w:rsidR="00821C79" w:rsidRDefault="00821C79" w:rsidP="00821C79">
      <w:pPr>
        <w:rPr>
          <w:rtl/>
          <w:lang w:bidi="ar-EG"/>
        </w:rPr>
      </w:pPr>
      <w:r>
        <w:rPr>
          <w:rFonts w:hint="cs"/>
          <w:rtl/>
          <w:lang w:bidi="ar-EG"/>
        </w:rPr>
        <w:t>4.2</w:t>
      </w:r>
      <w:r>
        <w:rPr>
          <w:rtl/>
          <w:lang w:bidi="ar-EG"/>
        </w:rPr>
        <w:tab/>
      </w:r>
      <w:r w:rsidR="00711F20">
        <w:rPr>
          <w:b/>
          <w:bCs/>
          <w:rtl/>
          <w:lang w:bidi="ar-EG"/>
        </w:rPr>
        <w:t>واتُفق</w:t>
      </w:r>
      <w:r w:rsidR="00711F20">
        <w:rPr>
          <w:rtl/>
          <w:lang w:bidi="ar-EG"/>
        </w:rPr>
        <w:t xml:space="preserve"> على تناول التبليغات </w:t>
      </w:r>
      <w:r w:rsidR="00711F20">
        <w:rPr>
          <w:rFonts w:hint="cs"/>
          <w:rtl/>
          <w:lang w:bidi="ar-EG"/>
        </w:rPr>
        <w:t>السبعة</w:t>
      </w:r>
      <w:r w:rsidR="00711F20">
        <w:rPr>
          <w:rtl/>
          <w:lang w:bidi="ar-EG"/>
        </w:rPr>
        <w:t xml:space="preserve"> المتأخرة، للعلم، في إطار بنود جدول الأعمال التي تتعلق بها.</w:t>
      </w:r>
    </w:p>
    <w:p w14:paraId="48CAFEB8" w14:textId="751B10FB" w:rsidR="00821C79" w:rsidRDefault="00821C79" w:rsidP="00821C79">
      <w:pPr>
        <w:rPr>
          <w:rtl/>
          <w:lang w:bidi="ar-EG"/>
        </w:rPr>
      </w:pPr>
      <w:r>
        <w:rPr>
          <w:rFonts w:hint="cs"/>
          <w:rtl/>
          <w:lang w:bidi="ar-EG"/>
        </w:rPr>
        <w:t>5.2</w:t>
      </w:r>
      <w:r>
        <w:rPr>
          <w:rtl/>
          <w:lang w:bidi="ar-EG"/>
        </w:rPr>
        <w:tab/>
      </w:r>
      <w:r w:rsidR="00C70170">
        <w:rPr>
          <w:rFonts w:hint="cs"/>
          <w:rtl/>
          <w:lang w:bidi="ar-EG"/>
        </w:rPr>
        <w:t>وفي وقت لاحق،</w:t>
      </w:r>
      <w:r w:rsidR="00C70170" w:rsidRPr="00C70170">
        <w:rPr>
          <w:rtl/>
          <w:lang w:bidi="ar-EG"/>
        </w:rPr>
        <w:t xml:space="preserve"> وبعد أن اعتمدت اللجنة جدول أعمالها، </w:t>
      </w:r>
      <w:r w:rsidR="00090DB2">
        <w:rPr>
          <w:rFonts w:hint="cs"/>
          <w:rtl/>
          <w:lang w:bidi="ar-EG"/>
        </w:rPr>
        <w:t>استرعى</w:t>
      </w:r>
      <w:r w:rsidR="00C70170" w:rsidRPr="00C70170">
        <w:rPr>
          <w:rtl/>
          <w:lang w:bidi="ar-EG"/>
        </w:rPr>
        <w:t xml:space="preserve"> </w:t>
      </w:r>
      <w:r w:rsidR="00C70170" w:rsidRPr="00F51AD5">
        <w:rPr>
          <w:b/>
          <w:bCs/>
          <w:rtl/>
          <w:lang w:bidi="ar-EG"/>
        </w:rPr>
        <w:t>الرئيس</w:t>
      </w:r>
      <w:r w:rsidR="00C70170" w:rsidRPr="00C70170">
        <w:rPr>
          <w:rtl/>
          <w:lang w:bidi="ar-EG"/>
        </w:rPr>
        <w:t xml:space="preserve"> الانتباه</w:t>
      </w:r>
      <w:r w:rsidR="00090DB2">
        <w:rPr>
          <w:rFonts w:hint="cs"/>
          <w:rtl/>
          <w:lang w:bidi="ar-EG"/>
        </w:rPr>
        <w:t>،</w:t>
      </w:r>
      <w:r w:rsidR="00C70170" w:rsidRPr="00C70170">
        <w:rPr>
          <w:rtl/>
          <w:lang w:bidi="ar-EG"/>
        </w:rPr>
        <w:t xml:space="preserve"> في مناسبات منفصلة</w:t>
      </w:r>
      <w:r w:rsidR="00090DB2">
        <w:rPr>
          <w:rFonts w:hint="cs"/>
          <w:rtl/>
          <w:lang w:bidi="ar-EG"/>
        </w:rPr>
        <w:t>،</w:t>
      </w:r>
      <w:r w:rsidR="00C70170" w:rsidRPr="00C70170">
        <w:rPr>
          <w:rtl/>
          <w:lang w:bidi="ar-EG"/>
        </w:rPr>
        <w:t xml:space="preserve"> إلى </w:t>
      </w:r>
      <w:proofErr w:type="gramStart"/>
      <w:r w:rsidR="00C70170" w:rsidRPr="00C70170">
        <w:rPr>
          <w:rtl/>
          <w:lang w:bidi="ar-EG"/>
        </w:rPr>
        <w:t>أربعة</w:t>
      </w:r>
      <w:proofErr w:type="gramEnd"/>
      <w:r w:rsidR="00C70170" w:rsidRPr="00C70170">
        <w:rPr>
          <w:rtl/>
          <w:lang w:bidi="ar-EG"/>
        </w:rPr>
        <w:t xml:space="preserve"> تبليغات متأخرة أخرى (الوثائق </w:t>
      </w:r>
      <w:r w:rsidR="00F51AD5" w:rsidRPr="00DE332B">
        <w:rPr>
          <w:szCs w:val="24"/>
        </w:rPr>
        <w:t>RRB21-1/DELAYED/</w:t>
      </w:r>
      <w:r w:rsidR="00F51AD5">
        <w:rPr>
          <w:szCs w:val="24"/>
        </w:rPr>
        <w:t>8</w:t>
      </w:r>
      <w:r w:rsidR="00F51AD5" w:rsidRPr="00DE332B">
        <w:rPr>
          <w:szCs w:val="24"/>
        </w:rPr>
        <w:t>–</w:t>
      </w:r>
      <w:r w:rsidR="00F51AD5">
        <w:rPr>
          <w:szCs w:val="24"/>
        </w:rPr>
        <w:t>11</w:t>
      </w:r>
      <w:r w:rsidR="00C70170" w:rsidRPr="00C70170">
        <w:rPr>
          <w:rtl/>
          <w:lang w:bidi="ar-EG"/>
        </w:rPr>
        <w:t xml:space="preserve">) وردت من إدارات مختلفة </w:t>
      </w:r>
      <w:r w:rsidR="00F51AD5">
        <w:rPr>
          <w:rFonts w:hint="cs"/>
          <w:rtl/>
          <w:lang w:bidi="ar-EG"/>
        </w:rPr>
        <w:t>وتتعلق</w:t>
      </w:r>
      <w:r w:rsidR="00C70170" w:rsidRPr="00C70170">
        <w:rPr>
          <w:rtl/>
          <w:lang w:bidi="ar-EG"/>
        </w:rPr>
        <w:t xml:space="preserve"> أيضاً ببنود مدرجة في جدول أعمال اللجنة</w:t>
      </w:r>
      <w:r w:rsidR="00F51AD5">
        <w:rPr>
          <w:rFonts w:hint="cs"/>
          <w:rtl/>
          <w:lang w:bidi="ar-EG"/>
        </w:rPr>
        <w:t xml:space="preserve">. ودعا الأعضاء إلى </w:t>
      </w:r>
      <w:r w:rsidR="00090DB2" w:rsidRPr="00090DB2">
        <w:rPr>
          <w:rtl/>
          <w:lang w:bidi="ar-EG"/>
        </w:rPr>
        <w:t>اتخاذ قرار بشأن النظر في هذه المسائل للعلم أم لا</w:t>
      </w:r>
      <w:r w:rsidR="00090DB2">
        <w:rPr>
          <w:rFonts w:hint="cs"/>
          <w:rtl/>
          <w:lang w:bidi="ar-EG"/>
        </w:rPr>
        <w:t>.</w:t>
      </w:r>
    </w:p>
    <w:p w14:paraId="076E2700" w14:textId="09011744" w:rsidR="00711F20" w:rsidRDefault="00711F20" w:rsidP="00821C79">
      <w:pPr>
        <w:rPr>
          <w:rtl/>
          <w:lang w:bidi="ar-EG"/>
        </w:rPr>
      </w:pPr>
      <w:r>
        <w:rPr>
          <w:rFonts w:hint="cs"/>
          <w:rtl/>
          <w:lang w:bidi="ar-EG"/>
        </w:rPr>
        <w:t>6.2</w:t>
      </w:r>
      <w:r>
        <w:rPr>
          <w:rtl/>
          <w:lang w:bidi="ar-EG"/>
        </w:rPr>
        <w:tab/>
      </w:r>
      <w:r w:rsidR="00090DB2" w:rsidRPr="007716E1">
        <w:rPr>
          <w:rFonts w:hint="cs"/>
          <w:spacing w:val="-4"/>
          <w:rtl/>
          <w:lang w:bidi="ar-EG"/>
        </w:rPr>
        <w:t xml:space="preserve">قال </w:t>
      </w:r>
      <w:r w:rsidR="00090DB2" w:rsidRPr="007716E1">
        <w:rPr>
          <w:rFonts w:hint="cs"/>
          <w:b/>
          <w:bCs/>
          <w:spacing w:val="-4"/>
          <w:rtl/>
          <w:lang w:bidi="ar-EG"/>
        </w:rPr>
        <w:t>السيد هنري</w:t>
      </w:r>
      <w:r w:rsidR="00090DB2" w:rsidRPr="007716E1">
        <w:rPr>
          <w:rFonts w:hint="cs"/>
          <w:spacing w:val="-4"/>
          <w:rtl/>
          <w:lang w:bidi="ar-EG"/>
        </w:rPr>
        <w:t xml:space="preserve"> إنه لا يعترض</w:t>
      </w:r>
      <w:r w:rsidR="00090DB2" w:rsidRPr="007716E1">
        <w:rPr>
          <w:spacing w:val="-4"/>
          <w:rtl/>
          <w:lang w:bidi="ar-EG"/>
        </w:rPr>
        <w:t xml:space="preserve"> </w:t>
      </w:r>
      <w:r w:rsidR="00FA5F2A" w:rsidRPr="007716E1">
        <w:rPr>
          <w:rFonts w:hint="cs"/>
          <w:spacing w:val="-4"/>
          <w:rtl/>
          <w:lang w:bidi="ar-EG"/>
        </w:rPr>
        <w:t xml:space="preserve">من حيث المبدأ في ضوء قرارات اللجنة السابقة بشأن الوثائق المتأخرة </w:t>
      </w:r>
      <w:r w:rsidR="00090DB2" w:rsidRPr="007716E1">
        <w:rPr>
          <w:spacing w:val="-4"/>
          <w:rtl/>
          <w:lang w:bidi="ar-EG"/>
        </w:rPr>
        <w:t>على النظر في</w:t>
      </w:r>
      <w:r w:rsidR="007716E1">
        <w:rPr>
          <w:rFonts w:hint="cs"/>
          <w:spacing w:val="-4"/>
          <w:rtl/>
          <w:lang w:bidi="ar-EG"/>
        </w:rPr>
        <w:t> </w:t>
      </w:r>
      <w:r w:rsidR="00090DB2" w:rsidRPr="007716E1">
        <w:rPr>
          <w:spacing w:val="-4"/>
          <w:rtl/>
          <w:lang w:bidi="ar-EG"/>
        </w:rPr>
        <w:t>الوثائق المعنية</w:t>
      </w:r>
      <w:r w:rsidR="00444A4C" w:rsidRPr="007716E1">
        <w:rPr>
          <w:rFonts w:hint="cs"/>
          <w:spacing w:val="-4"/>
          <w:rtl/>
          <w:lang w:bidi="ar-EG"/>
        </w:rPr>
        <w:t xml:space="preserve"> المقدمة</w:t>
      </w:r>
      <w:r w:rsidR="00090DB2" w:rsidRPr="007716E1">
        <w:rPr>
          <w:spacing w:val="-4"/>
          <w:rtl/>
          <w:lang w:bidi="ar-EG"/>
        </w:rPr>
        <w:t xml:space="preserve"> للعلم، لأنها نشرت بالفعل </w:t>
      </w:r>
      <w:r w:rsidR="00090DB2" w:rsidRPr="007716E1">
        <w:rPr>
          <w:rFonts w:hint="cs"/>
          <w:spacing w:val="-4"/>
          <w:rtl/>
          <w:lang w:bidi="ar-EG"/>
        </w:rPr>
        <w:t xml:space="preserve">في صفحة </w:t>
      </w:r>
      <w:r w:rsidR="00DF4F4D" w:rsidRPr="007716E1">
        <w:rPr>
          <w:rFonts w:hint="cs"/>
          <w:spacing w:val="-4"/>
          <w:rtl/>
          <w:lang w:bidi="ar-EG"/>
        </w:rPr>
        <w:t>ا</w:t>
      </w:r>
      <w:r w:rsidR="00090DB2" w:rsidRPr="007716E1">
        <w:rPr>
          <w:rFonts w:hint="cs"/>
          <w:spacing w:val="-4"/>
          <w:rtl/>
          <w:lang w:bidi="ar-EG"/>
        </w:rPr>
        <w:t>للجنة</w:t>
      </w:r>
      <w:r w:rsidR="00DF4F4D" w:rsidRPr="007716E1">
        <w:rPr>
          <w:rFonts w:hint="cs"/>
          <w:spacing w:val="-4"/>
          <w:rtl/>
          <w:lang w:bidi="ar-EG"/>
        </w:rPr>
        <w:t xml:space="preserve"> على شبكة الإنترنت</w:t>
      </w:r>
      <w:r w:rsidR="00090DB2" w:rsidRPr="007716E1">
        <w:rPr>
          <w:rFonts w:hint="cs"/>
          <w:spacing w:val="-4"/>
          <w:rtl/>
          <w:lang w:bidi="ar-EG"/>
        </w:rPr>
        <w:t xml:space="preserve">، </w:t>
      </w:r>
      <w:r w:rsidR="00090DB2" w:rsidRPr="007716E1">
        <w:rPr>
          <w:spacing w:val="-4"/>
          <w:rtl/>
          <w:lang w:bidi="ar-EG"/>
        </w:rPr>
        <w:t xml:space="preserve">لكنه حذر من أن أعضاء اللجنة قد لا </w:t>
      </w:r>
      <w:r w:rsidR="00090DB2" w:rsidRPr="007716E1">
        <w:rPr>
          <w:rFonts w:hint="cs"/>
          <w:spacing w:val="-4"/>
          <w:rtl/>
          <w:lang w:bidi="ar-EG"/>
        </w:rPr>
        <w:t>يكون لديهم</w:t>
      </w:r>
      <w:r w:rsidR="00090DB2" w:rsidRPr="007716E1">
        <w:rPr>
          <w:spacing w:val="-4"/>
          <w:rtl/>
          <w:lang w:bidi="ar-EG"/>
        </w:rPr>
        <w:t xml:space="preserve"> دائماً الوقت لاستعراض الوثائق المتأخرة بشكل مفرط (أي المساهمات المقدمة بعد اعتماد جدول أعمال الاجتماع).</w:t>
      </w:r>
    </w:p>
    <w:p w14:paraId="0EE07B53" w14:textId="21504B67" w:rsidR="00711F20" w:rsidRDefault="00711F20" w:rsidP="00CB2257">
      <w:pPr>
        <w:rPr>
          <w:rtl/>
        </w:rPr>
      </w:pPr>
      <w:r>
        <w:rPr>
          <w:rFonts w:hint="cs"/>
          <w:rtl/>
          <w:lang w:bidi="ar-EG"/>
        </w:rPr>
        <w:t>7.2</w:t>
      </w:r>
      <w:r>
        <w:rPr>
          <w:rtl/>
          <w:lang w:bidi="ar-EG"/>
        </w:rPr>
        <w:tab/>
      </w:r>
      <w:r w:rsidR="00CB2257">
        <w:rPr>
          <w:rFonts w:hint="cs"/>
          <w:rtl/>
        </w:rPr>
        <w:t>وافقت</w:t>
      </w:r>
      <w:r w:rsidR="00CB2257">
        <w:rPr>
          <w:rFonts w:hint="cs"/>
          <w:rtl/>
          <w:lang w:bidi="ar-EG"/>
        </w:rPr>
        <w:t xml:space="preserve"> </w:t>
      </w:r>
      <w:r w:rsidR="00CB2257" w:rsidRPr="00CB2257">
        <w:rPr>
          <w:rFonts w:hint="cs"/>
          <w:b/>
          <w:bCs/>
          <w:rtl/>
          <w:lang w:bidi="ar-EG"/>
        </w:rPr>
        <w:t>السيدة بومييه</w:t>
      </w:r>
      <w:r w:rsidR="00CB2257">
        <w:rPr>
          <w:rFonts w:hint="cs"/>
          <w:rtl/>
          <w:lang w:bidi="ar-EG"/>
        </w:rPr>
        <w:t xml:space="preserve"> على ذلك. وفي المناقشات السابقة (انظر الوثيقة </w:t>
      </w:r>
      <w:r w:rsidR="00CB2257" w:rsidRPr="00FF354F">
        <w:rPr>
          <w:bCs/>
          <w:szCs w:val="24"/>
        </w:rPr>
        <w:t>RRB19-2/21</w:t>
      </w:r>
      <w:r w:rsidR="00CB2257">
        <w:rPr>
          <w:rFonts w:hint="cs"/>
          <w:rtl/>
          <w:lang w:bidi="ar-EG"/>
        </w:rPr>
        <w:t xml:space="preserve"> محضر الاجتماع الحادي والثمانين</w:t>
      </w:r>
      <w:r w:rsidR="00CB2257">
        <w:rPr>
          <w:rFonts w:hint="cs"/>
          <w:rtl/>
        </w:rPr>
        <w:t xml:space="preserve"> للجنة</w:t>
      </w:r>
      <w:r w:rsidR="00CB2257">
        <w:rPr>
          <w:rFonts w:hint="cs"/>
          <w:rtl/>
          <w:lang w:bidi="ar-EG"/>
        </w:rPr>
        <w:t xml:space="preserve">، الفقرة </w:t>
      </w:r>
      <w:r w:rsidR="00CB2257">
        <w:rPr>
          <w:lang w:val="en-GB" w:bidi="ar-EG"/>
        </w:rPr>
        <w:t>21.2</w:t>
      </w:r>
      <w:r w:rsidR="00CB2257">
        <w:rPr>
          <w:rFonts w:hint="cs"/>
          <w:rtl/>
          <w:lang w:val="en-GB"/>
        </w:rPr>
        <w:t xml:space="preserve">)، ذكرت اللجنة أنها ستنظر في الوثائق المتأخرة التي ترد بعد اعتماد جدول الأعمال </w:t>
      </w:r>
      <w:r>
        <w:rPr>
          <w:rFonts w:hint="cs"/>
          <w:rtl/>
          <w:lang w:bidi="ar-EG"/>
        </w:rPr>
        <w:t>"</w:t>
      </w:r>
      <w:r>
        <w:rPr>
          <w:rtl/>
          <w:lang w:bidi="ar-EG"/>
        </w:rPr>
        <w:t>على أساس كل حالة على حدة</w:t>
      </w:r>
      <w:r>
        <w:rPr>
          <w:rFonts w:hint="cs"/>
          <w:rtl/>
          <w:lang w:bidi="ar-EG"/>
        </w:rPr>
        <w:t>"</w:t>
      </w:r>
      <w:r w:rsidR="00CB2257">
        <w:rPr>
          <w:rFonts w:hint="cs"/>
          <w:rtl/>
          <w:lang w:bidi="ar-EG"/>
        </w:rPr>
        <w:t>. وينبغي</w:t>
      </w:r>
      <w:r w:rsidR="00CB2257" w:rsidRPr="00CB2257">
        <w:rPr>
          <w:rtl/>
          <w:lang w:bidi="ar-EG"/>
        </w:rPr>
        <w:t xml:space="preserve"> أن يكون </w:t>
      </w:r>
      <w:r w:rsidR="00CB2257">
        <w:rPr>
          <w:rFonts w:hint="cs"/>
          <w:rtl/>
          <w:lang w:bidi="ar-EG"/>
        </w:rPr>
        <w:t>النهج الذي تتبعه في</w:t>
      </w:r>
      <w:r w:rsidR="00CB2257" w:rsidRPr="00CB2257">
        <w:rPr>
          <w:rtl/>
          <w:lang w:bidi="ar-EG"/>
        </w:rPr>
        <w:t xml:space="preserve"> هذه المسألة متسقاً ولهذا السبب سيكون من المناسب أن تراجع اللجنة القواعد الإجرائية المتعلقة بأساليب عملها تبعاً لذلك، تماشياً مع قرارها في اجتماعها الحادي والثمانين</w:t>
      </w:r>
      <w:r w:rsidR="00CB2257">
        <w:rPr>
          <w:rFonts w:hint="cs"/>
          <w:rtl/>
          <w:lang w:bidi="ar-EG"/>
        </w:rPr>
        <w:t>.</w:t>
      </w:r>
    </w:p>
    <w:p w14:paraId="7A27B251" w14:textId="5CF78579" w:rsidR="00711F20" w:rsidRDefault="00711F20" w:rsidP="00821C79">
      <w:pPr>
        <w:rPr>
          <w:rtl/>
          <w:lang w:bidi="ar-EG"/>
        </w:rPr>
      </w:pPr>
      <w:r>
        <w:rPr>
          <w:rFonts w:hint="cs"/>
          <w:rtl/>
          <w:lang w:bidi="ar-EG"/>
        </w:rPr>
        <w:t>8.2</w:t>
      </w:r>
      <w:r>
        <w:rPr>
          <w:rtl/>
          <w:lang w:bidi="ar-EG"/>
        </w:rPr>
        <w:tab/>
      </w:r>
      <w:r w:rsidR="00E652D7">
        <w:rPr>
          <w:rFonts w:hint="cs"/>
          <w:rtl/>
          <w:lang w:bidi="ar-EG"/>
        </w:rPr>
        <w:t>أ</w:t>
      </w:r>
      <w:r w:rsidR="00E652D7" w:rsidRPr="00E652D7">
        <w:rPr>
          <w:rtl/>
          <w:lang w:bidi="ar-EG"/>
        </w:rPr>
        <w:t xml:space="preserve">شار </w:t>
      </w:r>
      <w:r w:rsidR="00E652D7" w:rsidRPr="00E652D7">
        <w:rPr>
          <w:b/>
          <w:bCs/>
          <w:rtl/>
          <w:lang w:bidi="ar-EG"/>
        </w:rPr>
        <w:t xml:space="preserve">السيد </w:t>
      </w:r>
      <w:proofErr w:type="spellStart"/>
      <w:r w:rsidR="00E652D7" w:rsidRPr="00E652D7">
        <w:rPr>
          <w:rFonts w:hint="cs"/>
          <w:b/>
          <w:bCs/>
          <w:rtl/>
          <w:lang w:bidi="ar-EG"/>
        </w:rPr>
        <w:t>هاشيموتو</w:t>
      </w:r>
      <w:proofErr w:type="spellEnd"/>
      <w:r w:rsidR="00E652D7" w:rsidRPr="00E652D7">
        <w:rPr>
          <w:rtl/>
          <w:lang w:bidi="ar-EG"/>
        </w:rPr>
        <w:t xml:space="preserve"> إلى أن اللجنة قررت في اجتماعها الخامس والثمانين إرجاء النظر في وثيقة متأخرة بشكل مفرط وبند جدول الأعمال </w:t>
      </w:r>
      <w:r w:rsidR="00A15837">
        <w:rPr>
          <w:rFonts w:hint="cs"/>
          <w:rtl/>
          <w:lang w:bidi="ar-EG"/>
        </w:rPr>
        <w:t>المتصل بها</w:t>
      </w:r>
      <w:r w:rsidR="00E652D7" w:rsidRPr="00E652D7">
        <w:rPr>
          <w:rtl/>
          <w:lang w:bidi="ar-EG"/>
        </w:rPr>
        <w:t xml:space="preserve"> إلى اجتماعها المقبل</w:t>
      </w:r>
      <w:r w:rsidR="00E652D7">
        <w:rPr>
          <w:rFonts w:hint="cs"/>
          <w:rtl/>
          <w:lang w:bidi="ar-EG"/>
        </w:rPr>
        <w:t>.</w:t>
      </w:r>
    </w:p>
    <w:p w14:paraId="3CB717B8" w14:textId="39D5FAEC" w:rsidR="00711F20" w:rsidRDefault="00711F20" w:rsidP="00821C79">
      <w:pPr>
        <w:rPr>
          <w:rtl/>
        </w:rPr>
      </w:pPr>
      <w:r>
        <w:rPr>
          <w:rFonts w:hint="cs"/>
          <w:rtl/>
          <w:lang w:bidi="ar-EG"/>
        </w:rPr>
        <w:t>9.2</w:t>
      </w:r>
      <w:r>
        <w:rPr>
          <w:rtl/>
          <w:lang w:bidi="ar-EG"/>
        </w:rPr>
        <w:tab/>
      </w:r>
      <w:r w:rsidR="00A15837">
        <w:rPr>
          <w:rFonts w:hint="cs"/>
          <w:rtl/>
          <w:lang w:bidi="ar-EG"/>
        </w:rPr>
        <w:t xml:space="preserve">أشار </w:t>
      </w:r>
      <w:r w:rsidR="00A15837" w:rsidRPr="00A15837">
        <w:rPr>
          <w:rFonts w:hint="cs"/>
          <w:b/>
          <w:bCs/>
          <w:rtl/>
          <w:lang w:bidi="ar-EG"/>
        </w:rPr>
        <w:t>السيد هنري</w:t>
      </w:r>
      <w:r w:rsidR="00A15837">
        <w:rPr>
          <w:rFonts w:hint="cs"/>
          <w:rtl/>
          <w:lang w:bidi="ar-EG"/>
        </w:rPr>
        <w:t xml:space="preserve"> إلى أن الوثيقة </w:t>
      </w:r>
      <w:r w:rsidR="00A15837" w:rsidRPr="00FF354F">
        <w:rPr>
          <w:bCs/>
          <w:szCs w:val="24"/>
        </w:rPr>
        <w:t>RRB21-1/DELAYED/8</w:t>
      </w:r>
      <w:r w:rsidR="00A15837">
        <w:rPr>
          <w:rFonts w:hint="cs"/>
          <w:rtl/>
          <w:lang w:bidi="ar-EG"/>
        </w:rPr>
        <w:t xml:space="preserve"> تتعلق بقضايا التنسيق بين الشبكتين </w:t>
      </w:r>
      <w:proofErr w:type="spellStart"/>
      <w:r w:rsidR="00A15837">
        <w:rPr>
          <w:rFonts w:hint="cs"/>
          <w:rtl/>
          <w:lang w:bidi="ar-EG"/>
        </w:rPr>
        <w:t>الساتليتين</w:t>
      </w:r>
      <w:proofErr w:type="spellEnd"/>
      <w:r w:rsidR="00A15837">
        <w:rPr>
          <w:rFonts w:hint="cs"/>
          <w:rtl/>
          <w:lang w:bidi="ar-EG"/>
        </w:rPr>
        <w:t xml:space="preserve"> </w:t>
      </w:r>
      <w:r w:rsidR="00A15837" w:rsidRPr="00FF354F">
        <w:rPr>
          <w:bCs/>
          <w:szCs w:val="24"/>
        </w:rPr>
        <w:t>ARABSAT</w:t>
      </w:r>
      <w:r w:rsidR="00A15837">
        <w:rPr>
          <w:rFonts w:hint="cs"/>
          <w:rtl/>
          <w:lang w:bidi="ar-EG"/>
        </w:rPr>
        <w:t xml:space="preserve"> و</w:t>
      </w:r>
      <w:r w:rsidR="00A15837" w:rsidRPr="00FF354F">
        <w:rPr>
          <w:bCs/>
          <w:szCs w:val="24"/>
        </w:rPr>
        <w:t>TURKSAT</w:t>
      </w:r>
      <w:r w:rsidR="00A15837">
        <w:rPr>
          <w:rFonts w:hint="cs"/>
          <w:rtl/>
          <w:lang w:bidi="ar-EG"/>
        </w:rPr>
        <w:t xml:space="preserve"> التي ينبغي حلها في هذا الاجتماع.</w:t>
      </w:r>
      <w:r w:rsidR="00A15837">
        <w:rPr>
          <w:rFonts w:hint="cs"/>
          <w:rtl/>
        </w:rPr>
        <w:t xml:space="preserve"> </w:t>
      </w:r>
      <w:r w:rsidR="00A15837" w:rsidRPr="00A15837">
        <w:rPr>
          <w:rtl/>
        </w:rPr>
        <w:t xml:space="preserve">ولذلك فإنه لا يؤيد تأجيل </w:t>
      </w:r>
      <w:r w:rsidR="00A15837">
        <w:rPr>
          <w:rFonts w:hint="cs"/>
          <w:rtl/>
        </w:rPr>
        <w:t>مناقشتها</w:t>
      </w:r>
      <w:r w:rsidR="00A15837" w:rsidRPr="00A15837">
        <w:rPr>
          <w:rtl/>
        </w:rPr>
        <w:t xml:space="preserve"> واقترح أن </w:t>
      </w:r>
      <w:r w:rsidR="00A15837">
        <w:rPr>
          <w:rFonts w:hint="cs"/>
          <w:rtl/>
        </w:rPr>
        <w:t>تكتفي</w:t>
      </w:r>
      <w:r w:rsidR="00A15837" w:rsidRPr="00A15837">
        <w:rPr>
          <w:rtl/>
        </w:rPr>
        <w:t xml:space="preserve"> اللجنة </w:t>
      </w:r>
      <w:r w:rsidR="00A15837">
        <w:rPr>
          <w:rFonts w:hint="cs"/>
          <w:rtl/>
        </w:rPr>
        <w:t xml:space="preserve">بالإحاطة </w:t>
      </w:r>
      <w:r w:rsidR="00A15837" w:rsidRPr="00A15837">
        <w:rPr>
          <w:rtl/>
        </w:rPr>
        <w:t>علماً بالوثيقة المعنية.</w:t>
      </w:r>
      <w:r w:rsidR="00A15837">
        <w:rPr>
          <w:rFonts w:hint="cs"/>
          <w:rtl/>
        </w:rPr>
        <w:t xml:space="preserve"> </w:t>
      </w:r>
    </w:p>
    <w:p w14:paraId="6E595D4D" w14:textId="5B20C223" w:rsidR="00711F20" w:rsidRDefault="00711F20" w:rsidP="00821C79">
      <w:pPr>
        <w:rPr>
          <w:rtl/>
        </w:rPr>
      </w:pPr>
      <w:r>
        <w:rPr>
          <w:rFonts w:hint="cs"/>
          <w:rtl/>
          <w:lang w:bidi="ar-EG"/>
        </w:rPr>
        <w:t>10.2</w:t>
      </w:r>
      <w:r>
        <w:rPr>
          <w:rtl/>
          <w:lang w:bidi="ar-EG"/>
        </w:rPr>
        <w:tab/>
      </w:r>
      <w:r w:rsidR="00264DAC">
        <w:rPr>
          <w:rFonts w:hint="cs"/>
          <w:rtl/>
          <w:lang w:bidi="ar-EG"/>
        </w:rPr>
        <w:t xml:space="preserve">أشارت </w:t>
      </w:r>
      <w:r w:rsidR="00264DAC" w:rsidRPr="00264DAC">
        <w:rPr>
          <w:b/>
          <w:bCs/>
          <w:color w:val="000000"/>
          <w:rtl/>
        </w:rPr>
        <w:t xml:space="preserve">السيدة </w:t>
      </w:r>
      <w:proofErr w:type="spellStart"/>
      <w:r w:rsidR="00264DAC" w:rsidRPr="00264DAC">
        <w:rPr>
          <w:b/>
          <w:bCs/>
          <w:color w:val="000000"/>
          <w:rtl/>
        </w:rPr>
        <w:t>جانت</w:t>
      </w:r>
      <w:r w:rsidR="00264DAC">
        <w:rPr>
          <w:rFonts w:hint="cs"/>
          <w:b/>
          <w:bCs/>
          <w:color w:val="000000"/>
          <w:rtl/>
        </w:rPr>
        <w:t>ي</w:t>
      </w:r>
      <w:proofErr w:type="spellEnd"/>
      <w:r w:rsidR="00264DAC">
        <w:rPr>
          <w:rFonts w:hint="cs"/>
          <w:b/>
          <w:bCs/>
          <w:color w:val="000000"/>
          <w:rtl/>
        </w:rPr>
        <w:t xml:space="preserve"> </w:t>
      </w:r>
      <w:r w:rsidR="00264DAC">
        <w:rPr>
          <w:rFonts w:hint="cs"/>
          <w:color w:val="000000"/>
          <w:rtl/>
        </w:rPr>
        <w:t xml:space="preserve">إلى أنه </w:t>
      </w:r>
      <w:r w:rsidR="00264DAC">
        <w:rPr>
          <w:rFonts w:hint="cs"/>
          <w:rtl/>
        </w:rPr>
        <w:t>بما</w:t>
      </w:r>
      <w:r w:rsidR="00264DAC" w:rsidRPr="00264DAC">
        <w:rPr>
          <w:rtl/>
        </w:rPr>
        <w:t xml:space="preserve"> أن محتويات الوثيقة </w:t>
      </w:r>
      <w:r w:rsidR="00264DAC" w:rsidRPr="00FF354F">
        <w:rPr>
          <w:bCs/>
          <w:szCs w:val="24"/>
        </w:rPr>
        <w:t>RRB21-1/DELAYED/8</w:t>
      </w:r>
      <w:r w:rsidR="00264DAC">
        <w:rPr>
          <w:rFonts w:hint="cs"/>
          <w:rtl/>
        </w:rPr>
        <w:t xml:space="preserve"> </w:t>
      </w:r>
      <w:r w:rsidR="00264DAC" w:rsidRPr="00264DAC">
        <w:rPr>
          <w:rtl/>
        </w:rPr>
        <w:t xml:space="preserve">معروفة، يمكن لأعضاء اللجنة </w:t>
      </w:r>
      <w:proofErr w:type="gramStart"/>
      <w:r w:rsidR="00264DAC" w:rsidRPr="00264DAC">
        <w:rPr>
          <w:rtl/>
        </w:rPr>
        <w:t>دراستها</w:t>
      </w:r>
      <w:proofErr w:type="gramEnd"/>
      <w:r w:rsidR="00264DAC" w:rsidRPr="00264DAC">
        <w:rPr>
          <w:rtl/>
        </w:rPr>
        <w:t xml:space="preserve"> ولكن لا حاجة إلى إضافة الوثيقة </w:t>
      </w:r>
      <w:r w:rsidR="00264DAC">
        <w:rPr>
          <w:rFonts w:hint="cs"/>
          <w:rtl/>
        </w:rPr>
        <w:t>نفسها</w:t>
      </w:r>
      <w:r w:rsidR="00264DAC" w:rsidRPr="00264DAC">
        <w:rPr>
          <w:rtl/>
        </w:rPr>
        <w:t xml:space="preserve"> إلى جدول الأعمال.</w:t>
      </w:r>
    </w:p>
    <w:p w14:paraId="11BCC809" w14:textId="105EC419" w:rsidR="00711F20" w:rsidRDefault="00711F20" w:rsidP="00821C79">
      <w:pPr>
        <w:rPr>
          <w:rtl/>
        </w:rPr>
      </w:pPr>
      <w:r>
        <w:rPr>
          <w:rFonts w:hint="cs"/>
          <w:rtl/>
          <w:lang w:bidi="ar-EG"/>
        </w:rPr>
        <w:t>11.2</w:t>
      </w:r>
      <w:r>
        <w:rPr>
          <w:rtl/>
          <w:lang w:bidi="ar-EG"/>
        </w:rPr>
        <w:tab/>
      </w:r>
      <w:r w:rsidR="009B2DC9">
        <w:rPr>
          <w:rFonts w:hint="cs"/>
          <w:rtl/>
          <w:lang w:bidi="ar-EG"/>
        </w:rPr>
        <w:t xml:space="preserve">وافق </w:t>
      </w:r>
      <w:r w:rsidR="009B2DC9" w:rsidRPr="009B2DC9">
        <w:rPr>
          <w:rFonts w:hint="cs"/>
          <w:b/>
          <w:bCs/>
          <w:rtl/>
          <w:lang w:bidi="ar-EG"/>
        </w:rPr>
        <w:t>السيد طالب</w:t>
      </w:r>
      <w:r w:rsidR="009B2DC9">
        <w:rPr>
          <w:rFonts w:hint="cs"/>
          <w:rtl/>
          <w:lang w:bidi="ar-EG"/>
        </w:rPr>
        <w:t xml:space="preserve"> على ذلك مضيفاً أن الوثيقة </w:t>
      </w:r>
      <w:r w:rsidR="009B2DC9" w:rsidRPr="00FF354F">
        <w:rPr>
          <w:bCs/>
          <w:szCs w:val="24"/>
        </w:rPr>
        <w:t>RRB21-1/DELAYED/8</w:t>
      </w:r>
      <w:r w:rsidR="009B2DC9">
        <w:rPr>
          <w:rFonts w:hint="cs"/>
          <w:rtl/>
          <w:lang w:bidi="ar-EG"/>
        </w:rPr>
        <w:t xml:space="preserve"> وردت في الواقع رداً على قبول اللجنة للوثيقة </w:t>
      </w:r>
      <w:r w:rsidR="009B2DC9" w:rsidRPr="00FF354F">
        <w:rPr>
          <w:szCs w:val="24"/>
        </w:rPr>
        <w:t>RRB21-1/DELAYED/7</w:t>
      </w:r>
      <w:r w:rsidR="009B2DC9">
        <w:rPr>
          <w:rFonts w:hint="cs"/>
          <w:rtl/>
        </w:rPr>
        <w:t>.</w:t>
      </w:r>
    </w:p>
    <w:p w14:paraId="399CCB47" w14:textId="1D7F5E2E" w:rsidR="00711F20" w:rsidRDefault="00711F20" w:rsidP="00821C79">
      <w:pPr>
        <w:rPr>
          <w:rtl/>
        </w:rPr>
      </w:pPr>
      <w:r>
        <w:rPr>
          <w:rFonts w:hint="cs"/>
          <w:rtl/>
          <w:lang w:bidi="ar-EG"/>
        </w:rPr>
        <w:t>12.2</w:t>
      </w:r>
      <w:r>
        <w:rPr>
          <w:rtl/>
          <w:lang w:bidi="ar-EG"/>
        </w:rPr>
        <w:tab/>
      </w:r>
      <w:r w:rsidR="00BD65E2">
        <w:rPr>
          <w:rFonts w:hint="cs"/>
          <w:rtl/>
          <w:lang w:bidi="ar-EG"/>
        </w:rPr>
        <w:t xml:space="preserve">قال </w:t>
      </w:r>
      <w:r w:rsidR="00BD65E2" w:rsidRPr="00BD65E2">
        <w:rPr>
          <w:rFonts w:hint="cs"/>
          <w:b/>
          <w:bCs/>
          <w:rtl/>
          <w:lang w:bidi="ar-EG"/>
        </w:rPr>
        <w:t xml:space="preserve">السيد </w:t>
      </w:r>
      <w:proofErr w:type="spellStart"/>
      <w:r w:rsidR="00BD65E2" w:rsidRPr="00BD65E2">
        <w:rPr>
          <w:rFonts w:hint="cs"/>
          <w:b/>
          <w:bCs/>
          <w:rtl/>
          <w:lang w:bidi="ar-EG"/>
        </w:rPr>
        <w:t>بروخون</w:t>
      </w:r>
      <w:proofErr w:type="spellEnd"/>
      <w:r w:rsidR="00BD65E2">
        <w:rPr>
          <w:rFonts w:hint="cs"/>
          <w:rtl/>
          <w:lang w:bidi="ar-EG"/>
        </w:rPr>
        <w:t xml:space="preserve"> إن </w:t>
      </w:r>
      <w:r w:rsidR="00BD65E2">
        <w:rPr>
          <w:rFonts w:hint="cs"/>
          <w:rtl/>
        </w:rPr>
        <w:t xml:space="preserve">القرار الذي اتخذ في الاجتماع الحادي والثمانين للجنة يشير بوضوح إلى أن الوثائق المتأخرة تُقبل على أساس كل حالة على حدة. وفي المسائل التي تنطوي على وجهات نظر بلدين أو أكثر، فإن مهمة اللجنة هي السماح للإدارات المعنية </w:t>
      </w:r>
      <w:r w:rsidR="006F15F1">
        <w:rPr>
          <w:rFonts w:hint="cs"/>
          <w:rtl/>
        </w:rPr>
        <w:t>بالتعبير</w:t>
      </w:r>
      <w:r w:rsidR="00BD65E2">
        <w:rPr>
          <w:rFonts w:hint="cs"/>
          <w:rtl/>
        </w:rPr>
        <w:t xml:space="preserve"> عن </w:t>
      </w:r>
      <w:r w:rsidR="00C42659">
        <w:rPr>
          <w:rFonts w:hint="cs"/>
          <w:rtl/>
        </w:rPr>
        <w:t>آرائها</w:t>
      </w:r>
      <w:r w:rsidR="00BD65E2">
        <w:rPr>
          <w:rFonts w:hint="cs"/>
          <w:rtl/>
        </w:rPr>
        <w:t>.</w:t>
      </w:r>
      <w:r w:rsidR="006F15F1">
        <w:rPr>
          <w:rFonts w:hint="cs"/>
          <w:rtl/>
        </w:rPr>
        <w:t xml:space="preserve"> ولهذا السبب، </w:t>
      </w:r>
      <w:r w:rsidR="009711D8">
        <w:rPr>
          <w:rFonts w:hint="cs"/>
          <w:rtl/>
        </w:rPr>
        <w:t xml:space="preserve">سيكون من الحكمة أن تقبل اللجنة الوثيقة </w:t>
      </w:r>
      <w:r w:rsidR="009711D8" w:rsidRPr="00FF354F">
        <w:rPr>
          <w:bCs/>
          <w:szCs w:val="24"/>
        </w:rPr>
        <w:t>RRB21-1/DELAYED/8</w:t>
      </w:r>
      <w:r w:rsidR="009711D8">
        <w:rPr>
          <w:rFonts w:hint="cs"/>
          <w:rtl/>
        </w:rPr>
        <w:t xml:space="preserve"> على أساس استثنائي.</w:t>
      </w:r>
    </w:p>
    <w:p w14:paraId="20CFD20F" w14:textId="2241BD63" w:rsidR="00711F20" w:rsidRPr="00691D0B" w:rsidRDefault="00711F20" w:rsidP="00821C79">
      <w:pPr>
        <w:rPr>
          <w:lang w:bidi="ar-EG"/>
        </w:rPr>
      </w:pPr>
      <w:r>
        <w:rPr>
          <w:rFonts w:hint="cs"/>
          <w:rtl/>
          <w:lang w:bidi="ar-EG"/>
        </w:rPr>
        <w:lastRenderedPageBreak/>
        <w:t>13.2</w:t>
      </w:r>
      <w:r>
        <w:rPr>
          <w:rtl/>
          <w:lang w:bidi="ar-EG"/>
        </w:rPr>
        <w:tab/>
      </w:r>
      <w:r w:rsidR="009711D8" w:rsidRPr="002F7AA7">
        <w:rPr>
          <w:rFonts w:hint="cs"/>
          <w:spacing w:val="-4"/>
          <w:rtl/>
          <w:lang w:bidi="ar-EG"/>
        </w:rPr>
        <w:t xml:space="preserve">أشار </w:t>
      </w:r>
      <w:r w:rsidR="009711D8" w:rsidRPr="002F7AA7">
        <w:rPr>
          <w:rFonts w:hint="cs"/>
          <w:b/>
          <w:bCs/>
          <w:spacing w:val="-4"/>
          <w:rtl/>
          <w:lang w:bidi="ar-EG"/>
        </w:rPr>
        <w:t>السيد بوثا (دائرة لجان الدراسات</w:t>
      </w:r>
      <w:r w:rsidR="009711D8" w:rsidRPr="002F7AA7">
        <w:rPr>
          <w:rFonts w:hint="cs"/>
          <w:spacing w:val="-4"/>
          <w:rtl/>
          <w:lang w:bidi="ar-EG"/>
        </w:rPr>
        <w:t xml:space="preserve">) </w:t>
      </w:r>
      <w:r w:rsidR="009711D8" w:rsidRPr="002F7AA7">
        <w:rPr>
          <w:rFonts w:hint="cs"/>
          <w:spacing w:val="-4"/>
          <w:rtl/>
        </w:rPr>
        <w:t xml:space="preserve">إلى أنه كان من المقرر أن تناقش اللجنة مسألة الوثائق المتأخرة في إطار البند </w:t>
      </w:r>
      <w:r w:rsidR="009711D8" w:rsidRPr="002F7AA7">
        <w:rPr>
          <w:spacing w:val="-4"/>
          <w:lang w:val="en-GB"/>
        </w:rPr>
        <w:t>1.13</w:t>
      </w:r>
      <w:r w:rsidR="009711D8" w:rsidRPr="002F7AA7">
        <w:rPr>
          <w:rFonts w:hint="cs"/>
          <w:spacing w:val="-4"/>
          <w:rtl/>
          <w:lang w:val="en-GB"/>
        </w:rPr>
        <w:t xml:space="preserve"> من جدول أعمالها. والقرار</w:t>
      </w:r>
      <w:r w:rsidR="00691D0B" w:rsidRPr="002F7AA7">
        <w:rPr>
          <w:spacing w:val="-4"/>
          <w:rtl/>
        </w:rPr>
        <w:t xml:space="preserve"> </w:t>
      </w:r>
      <w:r w:rsidR="00691D0B" w:rsidRPr="002F7AA7">
        <w:rPr>
          <w:rFonts w:hint="cs"/>
          <w:spacing w:val="-4"/>
          <w:rtl/>
          <w:lang w:val="en-GB"/>
        </w:rPr>
        <w:t>الذي اتخذ في الاجتماع</w:t>
      </w:r>
      <w:r w:rsidR="00691D0B" w:rsidRPr="002F7AA7">
        <w:rPr>
          <w:spacing w:val="-4"/>
          <w:rtl/>
          <w:lang w:val="en-GB"/>
        </w:rPr>
        <w:t xml:space="preserve"> الحادي والثمانين </w:t>
      </w:r>
      <w:r w:rsidR="00691D0B" w:rsidRPr="002F7AA7">
        <w:rPr>
          <w:rFonts w:hint="cs"/>
          <w:spacing w:val="-4"/>
          <w:rtl/>
          <w:lang w:val="en-GB"/>
        </w:rPr>
        <w:t>عام بطبيعته</w:t>
      </w:r>
      <w:r w:rsidR="00691D0B" w:rsidRPr="002F7AA7">
        <w:rPr>
          <w:spacing w:val="-4"/>
          <w:rtl/>
          <w:lang w:val="en-GB"/>
        </w:rPr>
        <w:t xml:space="preserve"> مما جعل من الصعب على الإدارات </w:t>
      </w:r>
      <w:r w:rsidR="00691D0B" w:rsidRPr="002F7AA7">
        <w:rPr>
          <w:rFonts w:hint="cs"/>
          <w:spacing w:val="-4"/>
          <w:rtl/>
          <w:lang w:val="en-GB"/>
        </w:rPr>
        <w:t xml:space="preserve">التعرف </w:t>
      </w:r>
      <w:r w:rsidR="00E312FA" w:rsidRPr="002F7AA7">
        <w:rPr>
          <w:rFonts w:hint="cs"/>
          <w:spacing w:val="-4"/>
          <w:rtl/>
          <w:lang w:val="en-GB"/>
        </w:rPr>
        <w:t>على القرار</w:t>
      </w:r>
      <w:r w:rsidR="00691D0B" w:rsidRPr="002F7AA7">
        <w:rPr>
          <w:rFonts w:hint="cs"/>
          <w:spacing w:val="-4"/>
          <w:rtl/>
          <w:lang w:val="en-GB"/>
        </w:rPr>
        <w:t xml:space="preserve"> وتطبيقه</w:t>
      </w:r>
      <w:r w:rsidR="00691D0B" w:rsidRPr="002F7AA7">
        <w:rPr>
          <w:spacing w:val="-4"/>
          <w:rtl/>
          <w:lang w:val="en-GB"/>
        </w:rPr>
        <w:t>.</w:t>
      </w:r>
      <w:r w:rsidR="00691D0B" w:rsidRPr="002F7AA7">
        <w:rPr>
          <w:rFonts w:hint="cs"/>
          <w:spacing w:val="-4"/>
          <w:rtl/>
          <w:lang w:bidi="ar-EG"/>
        </w:rPr>
        <w:t xml:space="preserve"> و</w:t>
      </w:r>
      <w:r w:rsidR="00691D0B" w:rsidRPr="002F7AA7">
        <w:rPr>
          <w:spacing w:val="-4"/>
          <w:rtl/>
          <w:lang w:bidi="ar-EG"/>
        </w:rPr>
        <w:t xml:space="preserve">علاوةً على ذلك، لم </w:t>
      </w:r>
      <w:r w:rsidR="00E312FA" w:rsidRPr="002F7AA7">
        <w:rPr>
          <w:rFonts w:hint="cs"/>
          <w:spacing w:val="-4"/>
          <w:rtl/>
          <w:lang w:bidi="ar-EG"/>
        </w:rPr>
        <w:t>تتمكن</w:t>
      </w:r>
      <w:r w:rsidR="00691D0B" w:rsidRPr="002F7AA7">
        <w:rPr>
          <w:spacing w:val="-4"/>
          <w:rtl/>
          <w:lang w:bidi="ar-EG"/>
        </w:rPr>
        <w:t xml:space="preserve"> اللجنة </w:t>
      </w:r>
      <w:r w:rsidR="00E312FA" w:rsidRPr="002F7AA7">
        <w:rPr>
          <w:rFonts w:hint="cs"/>
          <w:spacing w:val="-4"/>
          <w:rtl/>
          <w:lang w:bidi="ar-EG"/>
        </w:rPr>
        <w:t xml:space="preserve">من متابعة </w:t>
      </w:r>
      <w:r w:rsidR="00691D0B" w:rsidRPr="002F7AA7">
        <w:rPr>
          <w:spacing w:val="-4"/>
          <w:rtl/>
          <w:lang w:bidi="ar-EG"/>
        </w:rPr>
        <w:t>قرار مراجعة القواعد الإجرائية المتعلقة بأساليب عملها.</w:t>
      </w:r>
    </w:p>
    <w:p w14:paraId="3405ACD4" w14:textId="39B9D218" w:rsidR="00711F20" w:rsidRDefault="00711F20" w:rsidP="00821C79">
      <w:pPr>
        <w:rPr>
          <w:rtl/>
        </w:rPr>
      </w:pPr>
      <w:r>
        <w:rPr>
          <w:rFonts w:hint="cs"/>
          <w:rtl/>
          <w:lang w:bidi="ar-EG"/>
        </w:rPr>
        <w:t>14.2</w:t>
      </w:r>
      <w:r>
        <w:rPr>
          <w:rtl/>
          <w:lang w:bidi="ar-EG"/>
        </w:rPr>
        <w:tab/>
      </w:r>
      <w:r w:rsidR="00A11D54" w:rsidRPr="002F7AA7">
        <w:rPr>
          <w:rFonts w:hint="cs"/>
          <w:spacing w:val="-4"/>
          <w:rtl/>
          <w:lang w:bidi="ar-EG"/>
        </w:rPr>
        <w:t xml:space="preserve">واقترح </w:t>
      </w:r>
      <w:r w:rsidR="00A11D54" w:rsidRPr="002F7AA7">
        <w:rPr>
          <w:rFonts w:hint="cs"/>
          <w:b/>
          <w:bCs/>
          <w:spacing w:val="-4"/>
          <w:rtl/>
          <w:lang w:bidi="ar-EG"/>
        </w:rPr>
        <w:t>الرئيس</w:t>
      </w:r>
      <w:r w:rsidR="00A11D54" w:rsidRPr="002F7AA7">
        <w:rPr>
          <w:rFonts w:hint="cs"/>
          <w:spacing w:val="-4"/>
          <w:rtl/>
          <w:lang w:bidi="ar-EG"/>
        </w:rPr>
        <w:t xml:space="preserve"> أن تقبل اللجنة الوثيقة</w:t>
      </w:r>
      <w:r w:rsidR="0063066F" w:rsidRPr="002F7AA7">
        <w:rPr>
          <w:rFonts w:hint="cs"/>
          <w:spacing w:val="-4"/>
          <w:rtl/>
          <w:lang w:bidi="ar-EG"/>
        </w:rPr>
        <w:t xml:space="preserve"> </w:t>
      </w:r>
      <w:r w:rsidR="0063066F" w:rsidRPr="002F7AA7">
        <w:rPr>
          <w:bCs/>
          <w:spacing w:val="-4"/>
          <w:szCs w:val="24"/>
        </w:rPr>
        <w:t>RRB21-1/DELAYED/8</w:t>
      </w:r>
      <w:r w:rsidR="00A11D54" w:rsidRPr="002F7AA7">
        <w:rPr>
          <w:rFonts w:hint="cs"/>
          <w:spacing w:val="-4"/>
          <w:rtl/>
          <w:lang w:bidi="ar-EG"/>
        </w:rPr>
        <w:t xml:space="preserve"> للعلم لكي تكون متسقة وريثما تتم تلك المراجعة.</w:t>
      </w:r>
    </w:p>
    <w:p w14:paraId="490E1AA4" w14:textId="697B1FAD" w:rsidR="00711F20" w:rsidRDefault="00711F20" w:rsidP="00821C79">
      <w:pPr>
        <w:rPr>
          <w:rtl/>
        </w:rPr>
      </w:pPr>
      <w:r>
        <w:rPr>
          <w:rFonts w:hint="cs"/>
          <w:rtl/>
          <w:lang w:bidi="ar-EG"/>
        </w:rPr>
        <w:t>15.2</w:t>
      </w:r>
      <w:r>
        <w:rPr>
          <w:rtl/>
          <w:lang w:bidi="ar-EG"/>
        </w:rPr>
        <w:tab/>
      </w:r>
      <w:r w:rsidR="00D15912">
        <w:rPr>
          <w:rFonts w:hint="cs"/>
          <w:rtl/>
          <w:lang w:bidi="ar-EG"/>
        </w:rPr>
        <w:t xml:space="preserve">وافقت </w:t>
      </w:r>
      <w:r w:rsidR="00D15912" w:rsidRPr="00D15912">
        <w:rPr>
          <w:rFonts w:hint="cs"/>
          <w:b/>
          <w:bCs/>
          <w:rtl/>
          <w:lang w:bidi="ar-EG"/>
        </w:rPr>
        <w:t xml:space="preserve">السيدة </w:t>
      </w:r>
      <w:proofErr w:type="spellStart"/>
      <w:r w:rsidR="00D15912" w:rsidRPr="00D15912">
        <w:rPr>
          <w:rFonts w:hint="cs"/>
          <w:b/>
          <w:bCs/>
          <w:rtl/>
          <w:lang w:bidi="ar-EG"/>
        </w:rPr>
        <w:t>جانتي</w:t>
      </w:r>
      <w:proofErr w:type="spellEnd"/>
      <w:r w:rsidR="00D15912">
        <w:rPr>
          <w:rFonts w:hint="cs"/>
          <w:rtl/>
          <w:lang w:bidi="ar-EG"/>
        </w:rPr>
        <w:t xml:space="preserve"> </w:t>
      </w:r>
      <w:r w:rsidR="00D15912" w:rsidRPr="00D15912">
        <w:rPr>
          <w:rFonts w:hint="cs"/>
          <w:rtl/>
          <w:lang w:bidi="ar-EG"/>
        </w:rPr>
        <w:t>و</w:t>
      </w:r>
      <w:r w:rsidR="00D15912" w:rsidRPr="00D15912">
        <w:rPr>
          <w:rFonts w:hint="cs"/>
          <w:b/>
          <w:bCs/>
          <w:rtl/>
          <w:lang w:bidi="ar-EG"/>
        </w:rPr>
        <w:t xml:space="preserve">السيدة </w:t>
      </w:r>
      <w:proofErr w:type="spellStart"/>
      <w:r w:rsidR="00D15912" w:rsidRPr="00D15912">
        <w:rPr>
          <w:rFonts w:hint="cs"/>
          <w:b/>
          <w:bCs/>
          <w:rtl/>
          <w:lang w:bidi="ar-EG"/>
        </w:rPr>
        <w:t>حسنوفا</w:t>
      </w:r>
      <w:proofErr w:type="spellEnd"/>
      <w:r w:rsidR="00D15912">
        <w:rPr>
          <w:rFonts w:hint="cs"/>
          <w:rtl/>
          <w:lang w:bidi="ar-EG"/>
        </w:rPr>
        <w:t xml:space="preserve"> على ذلك.</w:t>
      </w:r>
    </w:p>
    <w:p w14:paraId="66CC1C13" w14:textId="2030FDF7" w:rsidR="00711F20" w:rsidRDefault="00711F20" w:rsidP="00821C79">
      <w:pPr>
        <w:rPr>
          <w:rtl/>
        </w:rPr>
      </w:pPr>
      <w:r>
        <w:rPr>
          <w:rFonts w:hint="cs"/>
          <w:rtl/>
          <w:lang w:bidi="ar-EG"/>
        </w:rPr>
        <w:t>16.2</w:t>
      </w:r>
      <w:r>
        <w:rPr>
          <w:rtl/>
          <w:lang w:bidi="ar-EG"/>
        </w:rPr>
        <w:tab/>
      </w:r>
      <w:r w:rsidR="00D15912">
        <w:rPr>
          <w:rFonts w:hint="cs"/>
          <w:rtl/>
          <w:lang w:bidi="ar-EG"/>
        </w:rPr>
        <w:t xml:space="preserve">اقترح </w:t>
      </w:r>
      <w:r w:rsidR="00D15912" w:rsidRPr="00D15912">
        <w:rPr>
          <w:rFonts w:hint="cs"/>
          <w:b/>
          <w:bCs/>
          <w:rtl/>
          <w:lang w:bidi="ar-EG"/>
        </w:rPr>
        <w:t>السيد هنري</w:t>
      </w:r>
      <w:r w:rsidR="00D15912">
        <w:rPr>
          <w:rFonts w:hint="cs"/>
          <w:rtl/>
          <w:lang w:bidi="ar-EG"/>
        </w:rPr>
        <w:t xml:space="preserve">، </w:t>
      </w:r>
      <w:r w:rsidR="00D15912" w:rsidRPr="00D15912">
        <w:rPr>
          <w:rtl/>
          <w:lang w:bidi="ar-EG"/>
        </w:rPr>
        <w:t xml:space="preserve">بالإشارة إلى </w:t>
      </w:r>
      <w:r w:rsidR="00D15912">
        <w:rPr>
          <w:rFonts w:hint="cs"/>
          <w:rtl/>
          <w:lang w:bidi="ar-EG"/>
        </w:rPr>
        <w:t xml:space="preserve">الوثيقة </w:t>
      </w:r>
      <w:r w:rsidR="00D15912" w:rsidRPr="00FF354F">
        <w:rPr>
          <w:szCs w:val="24"/>
        </w:rPr>
        <w:t>RRB21-1/DELAYED/9</w:t>
      </w:r>
      <w:r w:rsidR="00D15912" w:rsidRPr="00D15912">
        <w:rPr>
          <w:rtl/>
          <w:lang w:bidi="ar-EG"/>
        </w:rPr>
        <w:t xml:space="preserve"> </w:t>
      </w:r>
      <w:r w:rsidR="00D15912">
        <w:rPr>
          <w:rFonts w:hint="cs"/>
          <w:rtl/>
          <w:lang w:bidi="ar-EG"/>
        </w:rPr>
        <w:t>المقدمة من</w:t>
      </w:r>
      <w:r w:rsidR="00D15912" w:rsidRPr="00D15912">
        <w:rPr>
          <w:rtl/>
          <w:lang w:bidi="ar-EG"/>
        </w:rPr>
        <w:t xml:space="preserve"> إدارة بابوا غينيا الجديدة</w:t>
      </w:r>
      <w:r w:rsidR="00D15912">
        <w:rPr>
          <w:rFonts w:hint="cs"/>
          <w:rtl/>
          <w:lang w:bidi="ar-EG"/>
        </w:rPr>
        <w:t xml:space="preserve">، </w:t>
      </w:r>
      <w:r w:rsidR="00D15912" w:rsidRPr="00D15912">
        <w:rPr>
          <w:rtl/>
          <w:lang w:bidi="ar-EG"/>
        </w:rPr>
        <w:t xml:space="preserve">أن يُنظر فيها للعلم فيما يتعلق بالبند </w:t>
      </w:r>
      <w:r w:rsidR="00D15912">
        <w:rPr>
          <w:lang w:bidi="ar-EG"/>
        </w:rPr>
        <w:t>6.6</w:t>
      </w:r>
      <w:r w:rsidR="00D15912" w:rsidRPr="00D15912">
        <w:rPr>
          <w:rtl/>
          <w:lang w:bidi="ar-EG"/>
        </w:rPr>
        <w:t xml:space="preserve"> من جدول الأعمال، والتي قدمت من أجلها إجابات على بعض أسئلة اللجنة، وليس على البند </w:t>
      </w:r>
      <w:r w:rsidR="00D15912">
        <w:rPr>
          <w:lang w:bidi="ar-EG"/>
        </w:rPr>
        <w:t>1.5</w:t>
      </w:r>
      <w:r w:rsidR="00D15912" w:rsidRPr="00D15912">
        <w:rPr>
          <w:rtl/>
          <w:lang w:bidi="ar-EG"/>
        </w:rPr>
        <w:t xml:space="preserve">، </w:t>
      </w:r>
      <w:r w:rsidR="000E13D2">
        <w:rPr>
          <w:rFonts w:hint="cs"/>
          <w:rtl/>
          <w:lang w:bidi="ar-EG"/>
        </w:rPr>
        <w:t>الذي كانت</w:t>
      </w:r>
      <w:r w:rsidR="00D15912" w:rsidRPr="00D15912">
        <w:rPr>
          <w:rtl/>
          <w:lang w:bidi="ar-EG"/>
        </w:rPr>
        <w:t xml:space="preserve"> اللجنة</w:t>
      </w:r>
      <w:r w:rsidR="000E13D2">
        <w:rPr>
          <w:rFonts w:hint="cs"/>
          <w:rtl/>
          <w:lang w:bidi="ar-EG"/>
        </w:rPr>
        <w:t xml:space="preserve"> قد انتهت منه</w:t>
      </w:r>
      <w:r w:rsidR="00D15912" w:rsidRPr="00D15912">
        <w:rPr>
          <w:rtl/>
          <w:lang w:bidi="ar-EG"/>
        </w:rPr>
        <w:t xml:space="preserve"> بالفعل </w:t>
      </w:r>
      <w:r w:rsidR="000E13D2">
        <w:rPr>
          <w:rFonts w:hint="cs"/>
          <w:rtl/>
          <w:lang w:bidi="ar-EG"/>
        </w:rPr>
        <w:t>وقت</w:t>
      </w:r>
      <w:r w:rsidR="00D15912" w:rsidRPr="00D15912">
        <w:rPr>
          <w:rtl/>
          <w:lang w:bidi="ar-EG"/>
        </w:rPr>
        <w:t xml:space="preserve"> استلام الوثيقة</w:t>
      </w:r>
      <w:r w:rsidR="00D15912">
        <w:rPr>
          <w:lang w:bidi="ar-EG"/>
        </w:rPr>
        <w:t>.</w:t>
      </w:r>
    </w:p>
    <w:p w14:paraId="67E6F521" w14:textId="42332E02" w:rsidR="00711F20" w:rsidRDefault="00711F20" w:rsidP="00821C79">
      <w:pPr>
        <w:rPr>
          <w:rtl/>
        </w:rPr>
      </w:pPr>
      <w:r>
        <w:rPr>
          <w:rFonts w:hint="cs"/>
          <w:rtl/>
          <w:lang w:bidi="ar-EG"/>
        </w:rPr>
        <w:t>17.2</w:t>
      </w:r>
      <w:r>
        <w:rPr>
          <w:rtl/>
          <w:lang w:bidi="ar-EG"/>
        </w:rPr>
        <w:tab/>
      </w:r>
      <w:r w:rsidR="0013402B">
        <w:rPr>
          <w:rFonts w:hint="cs"/>
          <w:rtl/>
        </w:rPr>
        <w:t xml:space="preserve">أعرب </w:t>
      </w:r>
      <w:r w:rsidR="0013402B" w:rsidRPr="0013402B">
        <w:rPr>
          <w:rFonts w:hint="cs"/>
          <w:b/>
          <w:bCs/>
          <w:rtl/>
        </w:rPr>
        <w:t xml:space="preserve">السيد </w:t>
      </w:r>
      <w:proofErr w:type="spellStart"/>
      <w:r w:rsidR="0013402B" w:rsidRPr="0013402B">
        <w:rPr>
          <w:rFonts w:hint="cs"/>
          <w:b/>
          <w:bCs/>
          <w:rtl/>
        </w:rPr>
        <w:t>بوخون</w:t>
      </w:r>
      <w:proofErr w:type="spellEnd"/>
      <w:r w:rsidR="0013402B">
        <w:rPr>
          <w:rFonts w:hint="cs"/>
          <w:rtl/>
        </w:rPr>
        <w:t xml:space="preserve"> عن دهشته إزاء التأخر المفرط في ورود الوثيقة </w:t>
      </w:r>
      <w:r w:rsidR="0013402B" w:rsidRPr="00FF354F">
        <w:rPr>
          <w:szCs w:val="24"/>
        </w:rPr>
        <w:t>RRB21-1/DELAYED/9</w:t>
      </w:r>
      <w:r w:rsidR="0013402B">
        <w:rPr>
          <w:rFonts w:hint="cs"/>
          <w:rtl/>
        </w:rPr>
        <w:t xml:space="preserve"> التي يعارض قبولها على أي أساس</w:t>
      </w:r>
      <w:r w:rsidR="006F747C">
        <w:rPr>
          <w:rFonts w:hint="cs"/>
          <w:rtl/>
        </w:rPr>
        <w:t>. و</w:t>
      </w:r>
      <w:r w:rsidR="0013402B" w:rsidRPr="0013402B">
        <w:rPr>
          <w:rtl/>
        </w:rPr>
        <w:t>أعرب</w:t>
      </w:r>
      <w:r w:rsidR="006F747C">
        <w:rPr>
          <w:rFonts w:hint="cs"/>
          <w:rtl/>
        </w:rPr>
        <w:t xml:space="preserve"> أيضاً</w:t>
      </w:r>
      <w:r w:rsidR="0013402B" w:rsidRPr="0013402B">
        <w:rPr>
          <w:rtl/>
        </w:rPr>
        <w:t xml:space="preserve"> عن شكوك جدية بشأن ما إذا كان على اللجنة قبول الوثيقة </w:t>
      </w:r>
      <w:r w:rsidR="0013402B" w:rsidRPr="00FF354F">
        <w:rPr>
          <w:szCs w:val="24"/>
        </w:rPr>
        <w:t>RRB21-1/DELAYED/</w:t>
      </w:r>
      <w:r w:rsidR="0013402B">
        <w:rPr>
          <w:szCs w:val="24"/>
        </w:rPr>
        <w:t>10</w:t>
      </w:r>
      <w:r w:rsidR="0013402B">
        <w:rPr>
          <w:rFonts w:hint="cs"/>
          <w:rtl/>
        </w:rPr>
        <w:t xml:space="preserve">، </w:t>
      </w:r>
      <w:r w:rsidR="0013402B" w:rsidRPr="0013402B">
        <w:rPr>
          <w:rtl/>
        </w:rPr>
        <w:t xml:space="preserve">حيث بدأت </w:t>
      </w:r>
      <w:r w:rsidR="006F747C">
        <w:rPr>
          <w:rFonts w:hint="cs"/>
          <w:rtl/>
        </w:rPr>
        <w:t xml:space="preserve">اللجنة </w:t>
      </w:r>
      <w:r w:rsidR="0013402B" w:rsidRPr="0013402B">
        <w:rPr>
          <w:rtl/>
        </w:rPr>
        <w:t xml:space="preserve">بالفعل مناقشتها لبند جدول الأعمال ذي الصلة (البند </w:t>
      </w:r>
      <w:r w:rsidR="0013402B">
        <w:t>3.6</w:t>
      </w:r>
      <w:r w:rsidR="0013402B" w:rsidRPr="0013402B">
        <w:rPr>
          <w:rtl/>
        </w:rPr>
        <w:t>)</w:t>
      </w:r>
      <w:r w:rsidR="0013402B">
        <w:rPr>
          <w:rFonts w:hint="cs"/>
          <w:rtl/>
        </w:rPr>
        <w:t>.</w:t>
      </w:r>
    </w:p>
    <w:p w14:paraId="1D64E3EA" w14:textId="6874D585" w:rsidR="00711F20" w:rsidRDefault="00711F20" w:rsidP="00821C79">
      <w:pPr>
        <w:rPr>
          <w:rtl/>
        </w:rPr>
      </w:pPr>
      <w:r>
        <w:rPr>
          <w:rFonts w:hint="cs"/>
          <w:rtl/>
          <w:lang w:bidi="ar-EG"/>
        </w:rPr>
        <w:t>18.2</w:t>
      </w:r>
      <w:r>
        <w:rPr>
          <w:rtl/>
          <w:lang w:bidi="ar-EG"/>
        </w:rPr>
        <w:tab/>
      </w:r>
      <w:r w:rsidR="00D14AB4">
        <w:rPr>
          <w:rFonts w:hint="cs"/>
          <w:rtl/>
          <w:lang w:bidi="ar-EG"/>
        </w:rPr>
        <w:t xml:space="preserve">وأعرب </w:t>
      </w:r>
      <w:r w:rsidR="00D14AB4" w:rsidRPr="00D14AB4">
        <w:rPr>
          <w:rFonts w:hint="cs"/>
          <w:b/>
          <w:bCs/>
          <w:rtl/>
          <w:lang w:bidi="ar-EG"/>
        </w:rPr>
        <w:t>السيد عزوز</w:t>
      </w:r>
      <w:r w:rsidR="00D14AB4" w:rsidRPr="00D14AB4">
        <w:rPr>
          <w:rtl/>
          <w:lang w:bidi="ar-EG"/>
        </w:rPr>
        <w:t xml:space="preserve"> من جانبه عن دهشته </w:t>
      </w:r>
      <w:r w:rsidR="0085317D">
        <w:rPr>
          <w:rFonts w:hint="cs"/>
          <w:rtl/>
          <w:lang w:bidi="ar-EG"/>
        </w:rPr>
        <w:t>ل</w:t>
      </w:r>
      <w:r w:rsidR="00D14AB4" w:rsidRPr="00D14AB4">
        <w:rPr>
          <w:rtl/>
          <w:lang w:bidi="ar-EG"/>
        </w:rPr>
        <w:t xml:space="preserve">عدد الوثائق المتأخرة </w:t>
      </w:r>
      <w:r w:rsidR="0085317D">
        <w:rPr>
          <w:rFonts w:hint="cs"/>
          <w:rtl/>
          <w:lang w:bidi="ar-EG"/>
        </w:rPr>
        <w:t>الواردة</w:t>
      </w:r>
      <w:r w:rsidR="00FA5F2A">
        <w:rPr>
          <w:rFonts w:hint="cs"/>
          <w:rtl/>
          <w:lang w:bidi="ar-EG"/>
        </w:rPr>
        <w:t xml:space="preserve"> -</w:t>
      </w:r>
      <w:r w:rsidR="00D14AB4" w:rsidRPr="00D14AB4">
        <w:rPr>
          <w:rtl/>
          <w:lang w:bidi="ar-EG"/>
        </w:rPr>
        <w:t xml:space="preserve"> </w:t>
      </w:r>
      <w:r w:rsidR="00FA5F2A">
        <w:rPr>
          <w:rFonts w:hint="cs"/>
          <w:rtl/>
          <w:lang w:bidi="ar-EG"/>
        </w:rPr>
        <w:t xml:space="preserve">أكثر من </w:t>
      </w:r>
      <w:r w:rsidR="00D14AB4" w:rsidRPr="00D14AB4">
        <w:rPr>
          <w:rtl/>
          <w:lang w:bidi="ar-EG"/>
        </w:rPr>
        <w:t xml:space="preserve">عشر وثائق في </w:t>
      </w:r>
      <w:r w:rsidR="00D14AB4">
        <w:rPr>
          <w:rFonts w:hint="cs"/>
          <w:rtl/>
          <w:lang w:bidi="ar-EG"/>
        </w:rPr>
        <w:t>المجمل</w:t>
      </w:r>
      <w:r w:rsidR="00D14AB4" w:rsidRPr="00D14AB4">
        <w:rPr>
          <w:rtl/>
          <w:lang w:bidi="ar-EG"/>
        </w:rPr>
        <w:t xml:space="preserve">، </w:t>
      </w:r>
      <w:r w:rsidR="00FA5F2A">
        <w:rPr>
          <w:rFonts w:hint="cs"/>
          <w:rtl/>
          <w:lang w:bidi="ar-EG"/>
        </w:rPr>
        <w:t xml:space="preserve">وهو ما يمثل </w:t>
      </w:r>
      <w:r w:rsidR="00D14AB4" w:rsidRPr="00D14AB4">
        <w:rPr>
          <w:rtl/>
          <w:lang w:bidi="ar-EG"/>
        </w:rPr>
        <w:t xml:space="preserve">أكثر من </w:t>
      </w:r>
      <w:r w:rsidR="00D14AB4">
        <w:rPr>
          <w:lang w:bidi="ar-EG"/>
        </w:rPr>
        <w:t>50</w:t>
      </w:r>
      <w:r w:rsidR="00D14AB4" w:rsidRPr="00D14AB4">
        <w:rPr>
          <w:rtl/>
          <w:lang w:bidi="ar-EG"/>
        </w:rPr>
        <w:t xml:space="preserve"> في المائة من جميع المساهمات</w:t>
      </w:r>
      <w:r w:rsidR="00FA5F2A">
        <w:rPr>
          <w:rFonts w:hint="cs"/>
          <w:rtl/>
          <w:lang w:bidi="ar-EG"/>
        </w:rPr>
        <w:t xml:space="preserve"> المستلمة قبل الموعد النهائي لتقديم المساهمات</w:t>
      </w:r>
      <w:r w:rsidR="00D14AB4">
        <w:rPr>
          <w:rFonts w:hint="cs"/>
          <w:rtl/>
          <w:lang w:bidi="ar-EG"/>
        </w:rPr>
        <w:t>.</w:t>
      </w:r>
      <w:r w:rsidR="0085317D">
        <w:rPr>
          <w:rFonts w:hint="cs"/>
          <w:rtl/>
          <w:lang w:bidi="ar-EG"/>
        </w:rPr>
        <w:t xml:space="preserve"> واقترح هو </w:t>
      </w:r>
      <w:r w:rsidR="0085317D" w:rsidRPr="0085317D">
        <w:rPr>
          <w:rFonts w:hint="cs"/>
          <w:b/>
          <w:bCs/>
          <w:rtl/>
          <w:lang w:bidi="ar-EG"/>
        </w:rPr>
        <w:t xml:space="preserve">والسيدة </w:t>
      </w:r>
      <w:proofErr w:type="spellStart"/>
      <w:r w:rsidR="0085317D" w:rsidRPr="0085317D">
        <w:rPr>
          <w:rFonts w:hint="cs"/>
          <w:b/>
          <w:bCs/>
          <w:rtl/>
          <w:lang w:bidi="ar-EG"/>
        </w:rPr>
        <w:t>حسنوفا</w:t>
      </w:r>
      <w:proofErr w:type="spellEnd"/>
      <w:r w:rsidR="0085317D">
        <w:rPr>
          <w:rFonts w:hint="cs"/>
          <w:rtl/>
          <w:lang w:bidi="ar-EG"/>
        </w:rPr>
        <w:t xml:space="preserve"> تأجيل النظر في الوثائق </w:t>
      </w:r>
      <w:r w:rsidR="0085317D" w:rsidRPr="00FF354F">
        <w:rPr>
          <w:szCs w:val="24"/>
        </w:rPr>
        <w:t>RRB21-1/DELAYED/9–11</w:t>
      </w:r>
      <w:r w:rsidR="0085317D">
        <w:rPr>
          <w:rFonts w:hint="cs"/>
          <w:rtl/>
          <w:lang w:bidi="ar-EG"/>
        </w:rPr>
        <w:t xml:space="preserve"> إلى الاجتماع التالي.</w:t>
      </w:r>
    </w:p>
    <w:p w14:paraId="0641773E" w14:textId="6E61F3AE" w:rsidR="00711F20" w:rsidRPr="00E653D5" w:rsidRDefault="00711F20" w:rsidP="00821C79">
      <w:pPr>
        <w:rPr>
          <w:rtl/>
          <w:lang w:val="en-GB"/>
        </w:rPr>
      </w:pPr>
      <w:r>
        <w:rPr>
          <w:rFonts w:hint="cs"/>
          <w:rtl/>
          <w:lang w:bidi="ar-EG"/>
        </w:rPr>
        <w:t>19.2</w:t>
      </w:r>
      <w:r>
        <w:rPr>
          <w:rtl/>
          <w:lang w:bidi="ar-EG"/>
        </w:rPr>
        <w:tab/>
      </w:r>
      <w:r w:rsidR="00E653D5">
        <w:rPr>
          <w:rFonts w:hint="cs"/>
          <w:rtl/>
          <w:lang w:bidi="ar-EG"/>
        </w:rPr>
        <w:t xml:space="preserve">قالت </w:t>
      </w:r>
      <w:r w:rsidR="00E653D5" w:rsidRPr="00E653D5">
        <w:rPr>
          <w:rFonts w:hint="cs"/>
          <w:b/>
          <w:bCs/>
          <w:rtl/>
          <w:lang w:bidi="ar-EG"/>
        </w:rPr>
        <w:t>السيدة بومييه</w:t>
      </w:r>
      <w:r w:rsidR="00E653D5">
        <w:rPr>
          <w:rFonts w:hint="cs"/>
          <w:rtl/>
          <w:lang w:bidi="ar-EG"/>
        </w:rPr>
        <w:t xml:space="preserve"> إن </w:t>
      </w:r>
      <w:r w:rsidR="00E653D5">
        <w:rPr>
          <w:rFonts w:hint="cs"/>
          <w:rtl/>
          <w:lang w:val="en-GB"/>
        </w:rPr>
        <w:t>الوضع لا يمكن أن يستمر بالنسبة للجنة. وفي حين</w:t>
      </w:r>
      <w:r w:rsidR="00E653D5" w:rsidRPr="00E653D5">
        <w:rPr>
          <w:rtl/>
          <w:lang w:val="en-GB"/>
        </w:rPr>
        <w:t xml:space="preserve"> أنه قد يكون من الحكمة قبول الوثائق الواردة </w:t>
      </w:r>
      <w:r w:rsidR="00E653D5">
        <w:rPr>
          <w:rFonts w:hint="cs"/>
          <w:rtl/>
          <w:lang w:val="en-GB"/>
        </w:rPr>
        <w:t xml:space="preserve">رداً على وثائق أخرى، لا يمكن </w:t>
      </w:r>
      <w:r w:rsidR="00E653D5" w:rsidRPr="00E653D5">
        <w:rPr>
          <w:rtl/>
          <w:lang w:val="en-GB"/>
        </w:rPr>
        <w:t xml:space="preserve">للجنة </w:t>
      </w:r>
      <w:r w:rsidR="00E653D5">
        <w:rPr>
          <w:rFonts w:hint="cs"/>
          <w:rtl/>
          <w:lang w:val="en-GB"/>
        </w:rPr>
        <w:t>أن</w:t>
      </w:r>
      <w:r w:rsidR="00E653D5" w:rsidRPr="00E653D5">
        <w:rPr>
          <w:rtl/>
          <w:lang w:val="en-GB"/>
        </w:rPr>
        <w:t xml:space="preserve"> تقبل الوثائق طوال مدة اجتماعها.</w:t>
      </w:r>
      <w:r w:rsidR="00E653D5">
        <w:rPr>
          <w:rFonts w:hint="cs"/>
          <w:rtl/>
          <w:lang w:val="en-GB"/>
        </w:rPr>
        <w:t xml:space="preserve"> و</w:t>
      </w:r>
      <w:r w:rsidR="00E653D5" w:rsidRPr="00E653D5">
        <w:rPr>
          <w:rtl/>
          <w:lang w:val="en-GB"/>
        </w:rPr>
        <w:t>توافق على مضض على النظر في</w:t>
      </w:r>
      <w:r w:rsidR="007716E1">
        <w:rPr>
          <w:rFonts w:hint="cs"/>
          <w:rtl/>
          <w:lang w:val="en-GB"/>
        </w:rPr>
        <w:t> </w:t>
      </w:r>
      <w:r w:rsidR="00E653D5" w:rsidRPr="00E653D5">
        <w:rPr>
          <w:rtl/>
          <w:lang w:val="en-GB"/>
        </w:rPr>
        <w:t>الوثيقة</w:t>
      </w:r>
      <w:r w:rsidR="007716E1">
        <w:rPr>
          <w:rFonts w:hint="eastAsia"/>
          <w:rtl/>
          <w:lang w:val="en-GB"/>
        </w:rPr>
        <w:t> </w:t>
      </w:r>
      <w:r w:rsidR="00E653D5" w:rsidRPr="00FF354F">
        <w:rPr>
          <w:szCs w:val="24"/>
        </w:rPr>
        <w:t>RRB21-1/DELAYED/</w:t>
      </w:r>
      <w:r w:rsidR="00E653D5">
        <w:rPr>
          <w:szCs w:val="24"/>
        </w:rPr>
        <w:t>10</w:t>
      </w:r>
      <w:r w:rsidR="00E653D5" w:rsidRPr="00E653D5">
        <w:rPr>
          <w:rtl/>
          <w:lang w:val="en-GB"/>
        </w:rPr>
        <w:t xml:space="preserve"> فيما يتعلق بالبند </w:t>
      </w:r>
      <w:r w:rsidR="00E653D5">
        <w:rPr>
          <w:lang w:val="en-GB"/>
        </w:rPr>
        <w:t>3.6</w:t>
      </w:r>
      <w:r w:rsidR="00E653D5" w:rsidRPr="00E653D5">
        <w:rPr>
          <w:rtl/>
          <w:lang w:val="en-GB"/>
        </w:rPr>
        <w:t xml:space="preserve"> من جدول الأعمال، الذي بدأت مناقشته بالفعل لأن المعلومات الإضافية </w:t>
      </w:r>
      <w:r w:rsidR="00E653D5">
        <w:rPr>
          <w:rFonts w:hint="cs"/>
          <w:rtl/>
          <w:lang w:val="en-GB"/>
        </w:rPr>
        <w:t>التي تتضمنها</w:t>
      </w:r>
      <w:r w:rsidR="00E653D5" w:rsidRPr="00E653D5">
        <w:rPr>
          <w:rtl/>
          <w:lang w:val="en-GB"/>
        </w:rPr>
        <w:t xml:space="preserve"> </w:t>
      </w:r>
      <w:r w:rsidR="00FA5F2A">
        <w:rPr>
          <w:rFonts w:hint="cs"/>
          <w:rtl/>
          <w:lang w:val="en-GB"/>
        </w:rPr>
        <w:t>محدودة و</w:t>
      </w:r>
      <w:r w:rsidR="00E653D5" w:rsidRPr="00E653D5">
        <w:rPr>
          <w:rtl/>
          <w:lang w:val="en-GB"/>
        </w:rPr>
        <w:t xml:space="preserve">لن تحدث </w:t>
      </w:r>
      <w:r w:rsidR="00E653D5">
        <w:rPr>
          <w:rFonts w:hint="cs"/>
          <w:rtl/>
          <w:lang w:val="en-GB"/>
        </w:rPr>
        <w:t>فرقاً</w:t>
      </w:r>
      <w:r w:rsidR="00E653D5" w:rsidRPr="00E653D5">
        <w:rPr>
          <w:rtl/>
          <w:lang w:val="en-GB"/>
        </w:rPr>
        <w:t xml:space="preserve"> كبيراً في استنتاجات اللجنة.</w:t>
      </w:r>
      <w:r w:rsidR="00DC1C68">
        <w:rPr>
          <w:rFonts w:hint="cs"/>
          <w:rtl/>
          <w:lang w:val="en-GB"/>
        </w:rPr>
        <w:t xml:space="preserve"> بيد أن الوثيقة </w:t>
      </w:r>
      <w:r w:rsidR="00DC1C68" w:rsidRPr="00FF354F">
        <w:rPr>
          <w:szCs w:val="24"/>
        </w:rPr>
        <w:t>RRB21-1/DELAYED/9</w:t>
      </w:r>
      <w:r w:rsidR="00DC1C68">
        <w:rPr>
          <w:rFonts w:hint="cs"/>
          <w:rtl/>
          <w:lang w:val="en-GB"/>
        </w:rPr>
        <w:t xml:space="preserve"> </w:t>
      </w:r>
      <w:r w:rsidR="00DC1C68" w:rsidRPr="00DC1C68">
        <w:rPr>
          <w:rtl/>
          <w:lang w:val="en-GB"/>
        </w:rPr>
        <w:t xml:space="preserve">وردت بعد عدة أسابيع من المساهمة التي ردت عليها (الوثيقة </w:t>
      </w:r>
      <w:r w:rsidR="00DC1C68">
        <w:rPr>
          <w:lang w:val="en-GB"/>
        </w:rPr>
        <w:t>RRB</w:t>
      </w:r>
      <w:r w:rsidR="00DC1C68" w:rsidRPr="00DC1C68">
        <w:rPr>
          <w:lang w:val="en-GB"/>
        </w:rPr>
        <w:t>21-1/10</w:t>
      </w:r>
      <w:r w:rsidR="00DC1C68" w:rsidRPr="00DC1C68">
        <w:rPr>
          <w:rtl/>
          <w:lang w:val="en-GB"/>
        </w:rPr>
        <w:t xml:space="preserve">) لأسباب ليست واضحة لها، </w:t>
      </w:r>
      <w:r w:rsidR="00FA5F2A">
        <w:rPr>
          <w:rFonts w:hint="cs"/>
          <w:rtl/>
          <w:lang w:val="en-GB"/>
        </w:rPr>
        <w:t xml:space="preserve">وأنها </w:t>
      </w:r>
      <w:r w:rsidR="00FA5F2A" w:rsidRPr="00FA5F2A">
        <w:rPr>
          <w:rtl/>
          <w:lang w:val="en-GB"/>
        </w:rPr>
        <w:t xml:space="preserve">تحتوي على معلومات أكثر بكثير </w:t>
      </w:r>
      <w:r w:rsidR="00FA5F2A">
        <w:rPr>
          <w:rFonts w:hint="cs"/>
          <w:rtl/>
          <w:lang w:val="en-GB"/>
        </w:rPr>
        <w:t xml:space="preserve">لاستعراضها. </w:t>
      </w:r>
      <w:r w:rsidR="00DC1C68" w:rsidRPr="00DC1C68">
        <w:rPr>
          <w:rtl/>
          <w:lang w:val="en-GB"/>
        </w:rPr>
        <w:t xml:space="preserve">واقترحت بالتالي عدم قبولها وتأجيل النظر في البند </w:t>
      </w:r>
      <w:r w:rsidR="00DC1C68">
        <w:rPr>
          <w:lang w:val="en-GB"/>
        </w:rPr>
        <w:t>6.6</w:t>
      </w:r>
      <w:r w:rsidR="00DC1C68" w:rsidRPr="00DC1C68">
        <w:rPr>
          <w:rtl/>
          <w:lang w:val="en-GB"/>
        </w:rPr>
        <w:t xml:space="preserve"> إلى الاجتماع التالي</w:t>
      </w:r>
      <w:r w:rsidR="00FA5F2A">
        <w:rPr>
          <w:rFonts w:hint="cs"/>
          <w:rtl/>
          <w:lang w:val="en-GB"/>
        </w:rPr>
        <w:t>، نظراً لضيق الوقت</w:t>
      </w:r>
      <w:r w:rsidR="00DC1C68" w:rsidRPr="00DC1C68">
        <w:rPr>
          <w:rtl/>
          <w:lang w:val="en-GB"/>
        </w:rPr>
        <w:t>.</w:t>
      </w:r>
    </w:p>
    <w:p w14:paraId="4E90B994" w14:textId="299BC42A" w:rsidR="00711F20" w:rsidRDefault="00711F20" w:rsidP="00821C79">
      <w:r>
        <w:rPr>
          <w:rFonts w:hint="cs"/>
          <w:rtl/>
          <w:lang w:bidi="ar-EG"/>
        </w:rPr>
        <w:t>20.2</w:t>
      </w:r>
      <w:r>
        <w:rPr>
          <w:rtl/>
          <w:lang w:bidi="ar-EG"/>
        </w:rPr>
        <w:tab/>
      </w:r>
      <w:r w:rsidR="00E8702F">
        <w:rPr>
          <w:rFonts w:hint="cs"/>
          <w:rtl/>
          <w:lang w:bidi="ar-EG"/>
        </w:rPr>
        <w:t xml:space="preserve">قالت </w:t>
      </w:r>
      <w:r w:rsidR="00E8702F" w:rsidRPr="00E8702F">
        <w:rPr>
          <w:rFonts w:hint="cs"/>
          <w:b/>
          <w:bCs/>
          <w:rtl/>
          <w:lang w:bidi="ar-EG"/>
        </w:rPr>
        <w:t xml:space="preserve">السيدة </w:t>
      </w:r>
      <w:proofErr w:type="spellStart"/>
      <w:r w:rsidR="00E8702F" w:rsidRPr="00E8702F">
        <w:rPr>
          <w:rFonts w:hint="cs"/>
          <w:b/>
          <w:bCs/>
          <w:rtl/>
          <w:lang w:bidi="ar-EG"/>
        </w:rPr>
        <w:t>جانتي</w:t>
      </w:r>
      <w:proofErr w:type="spellEnd"/>
      <w:r w:rsidR="00E8702F">
        <w:rPr>
          <w:rFonts w:hint="cs"/>
          <w:rtl/>
          <w:lang w:bidi="ar-EG"/>
        </w:rPr>
        <w:t xml:space="preserve"> </w:t>
      </w:r>
      <w:r w:rsidR="00E8702F" w:rsidRPr="00E8702F">
        <w:rPr>
          <w:rtl/>
          <w:lang w:bidi="ar-EG"/>
        </w:rPr>
        <w:t xml:space="preserve">إن المناقشة الحالية </w:t>
      </w:r>
      <w:r w:rsidR="00E8702F">
        <w:rPr>
          <w:rFonts w:hint="cs"/>
          <w:rtl/>
          <w:lang w:bidi="ar-EG"/>
        </w:rPr>
        <w:t>تبين</w:t>
      </w:r>
      <w:r w:rsidR="00E8702F" w:rsidRPr="00E8702F">
        <w:rPr>
          <w:rtl/>
          <w:lang w:bidi="ar-EG"/>
        </w:rPr>
        <w:t xml:space="preserve"> أن اللجنة لم تعد </w:t>
      </w:r>
      <w:r w:rsidR="00E8702F">
        <w:rPr>
          <w:rFonts w:hint="cs"/>
          <w:rtl/>
          <w:lang w:bidi="ar-EG"/>
        </w:rPr>
        <w:t>مرتاحة بشكل واضح</w:t>
      </w:r>
      <w:r w:rsidR="00E8702F" w:rsidRPr="00E8702F">
        <w:rPr>
          <w:rtl/>
          <w:lang w:bidi="ar-EG"/>
        </w:rPr>
        <w:t xml:space="preserve"> </w:t>
      </w:r>
      <w:r w:rsidR="00E8702F">
        <w:rPr>
          <w:rFonts w:hint="cs"/>
          <w:rtl/>
          <w:lang w:bidi="ar-EG"/>
        </w:rPr>
        <w:t>ل</w:t>
      </w:r>
      <w:r w:rsidR="00E8702F" w:rsidRPr="00E8702F">
        <w:rPr>
          <w:rtl/>
          <w:lang w:bidi="ar-EG"/>
        </w:rPr>
        <w:t>قبول الوثائق المتأخرة بشكل مفرط على أساس كل حالة على حدة واقترح</w:t>
      </w:r>
      <w:r w:rsidR="00E8702F">
        <w:rPr>
          <w:rFonts w:hint="cs"/>
          <w:rtl/>
          <w:lang w:bidi="ar-EG"/>
        </w:rPr>
        <w:t>ت</w:t>
      </w:r>
      <w:r w:rsidR="00E8702F" w:rsidRPr="00E8702F">
        <w:rPr>
          <w:rtl/>
          <w:lang w:bidi="ar-EG"/>
        </w:rPr>
        <w:t xml:space="preserve"> أن تقبل</w:t>
      </w:r>
      <w:r w:rsidR="00E8702F">
        <w:rPr>
          <w:rFonts w:hint="cs"/>
          <w:rtl/>
          <w:lang w:bidi="ar-EG"/>
        </w:rPr>
        <w:t xml:space="preserve"> جميع</w:t>
      </w:r>
      <w:r w:rsidR="00E8702F" w:rsidRPr="00E8702F">
        <w:rPr>
          <w:rtl/>
          <w:lang w:bidi="ar-EG"/>
        </w:rPr>
        <w:t xml:space="preserve"> الوثائق الأربعة المعروضة عليها حالياً للعلم.</w:t>
      </w:r>
      <w:r w:rsidR="00E8702F">
        <w:rPr>
          <w:rFonts w:hint="cs"/>
          <w:rtl/>
          <w:lang w:bidi="ar-EG"/>
        </w:rPr>
        <w:t xml:space="preserve"> وسيُعبّر عن </w:t>
      </w:r>
      <w:r w:rsidR="00E8702F" w:rsidRPr="00E8702F">
        <w:rPr>
          <w:rtl/>
          <w:lang w:bidi="ar-EG"/>
        </w:rPr>
        <w:t xml:space="preserve">عدم ارتياح اللجنة للوضع في قرارات ومحضر الاجتماع السادس والثمانين، </w:t>
      </w:r>
      <w:r w:rsidR="00E8702F">
        <w:rPr>
          <w:rFonts w:hint="cs"/>
          <w:rtl/>
          <w:lang w:bidi="ar-EG"/>
        </w:rPr>
        <w:t>وكذلك تصميمها على</w:t>
      </w:r>
      <w:r w:rsidR="00E8702F" w:rsidRPr="00E8702F">
        <w:rPr>
          <w:rtl/>
          <w:lang w:bidi="ar-EG"/>
        </w:rPr>
        <w:t xml:space="preserve"> عدم قبول هذه الوثائق في</w:t>
      </w:r>
      <w:r w:rsidR="002F7AA7">
        <w:rPr>
          <w:rFonts w:hint="cs"/>
          <w:rtl/>
          <w:lang w:bidi="ar-EG"/>
        </w:rPr>
        <w:t> </w:t>
      </w:r>
      <w:r w:rsidR="00E8702F" w:rsidRPr="00E8702F">
        <w:rPr>
          <w:rtl/>
          <w:lang w:bidi="ar-EG"/>
        </w:rPr>
        <w:t xml:space="preserve">الاجتماعات المقبلة ومراجعة القواعد الإجرائية </w:t>
      </w:r>
      <w:r w:rsidR="00E8702F">
        <w:rPr>
          <w:rFonts w:hint="cs"/>
          <w:rtl/>
          <w:lang w:bidi="ar-EG"/>
        </w:rPr>
        <w:t xml:space="preserve">بشأن هذه المسألة (انظر البند </w:t>
      </w:r>
      <w:r w:rsidR="00E8702F">
        <w:rPr>
          <w:lang w:val="en-GB" w:bidi="ar-EG"/>
        </w:rPr>
        <w:t>1.13</w:t>
      </w:r>
      <w:r w:rsidR="00E8702F">
        <w:rPr>
          <w:rFonts w:hint="cs"/>
          <w:rtl/>
          <w:lang w:bidi="ar-EG"/>
        </w:rPr>
        <w:t>).</w:t>
      </w:r>
    </w:p>
    <w:p w14:paraId="50A8337F" w14:textId="79B0450D" w:rsidR="00711F20" w:rsidRDefault="00711F20" w:rsidP="00821C79">
      <w:pPr>
        <w:rPr>
          <w:rtl/>
          <w:lang w:bidi="ar-EG"/>
        </w:rPr>
      </w:pPr>
      <w:r>
        <w:rPr>
          <w:rFonts w:hint="cs"/>
          <w:rtl/>
          <w:lang w:bidi="ar-EG"/>
        </w:rPr>
        <w:t>21.2</w:t>
      </w:r>
      <w:r>
        <w:rPr>
          <w:rtl/>
          <w:lang w:bidi="ar-EG"/>
        </w:rPr>
        <w:tab/>
      </w:r>
      <w:r w:rsidR="00796D8B" w:rsidRPr="00796D8B">
        <w:rPr>
          <w:rFonts w:hint="cs"/>
          <w:b/>
          <w:bCs/>
          <w:rtl/>
          <w:lang w:bidi="ar-EG"/>
        </w:rPr>
        <w:t>وقررت</w:t>
      </w:r>
      <w:r w:rsidR="00796D8B">
        <w:rPr>
          <w:rFonts w:hint="cs"/>
          <w:rtl/>
          <w:lang w:bidi="ar-EG"/>
        </w:rPr>
        <w:t xml:space="preserve"> اللجنة، بال</w:t>
      </w:r>
      <w:r w:rsidR="00796D8B" w:rsidRPr="00796D8B">
        <w:rPr>
          <w:rtl/>
          <w:lang w:bidi="ar-EG"/>
        </w:rPr>
        <w:t xml:space="preserve">إشارة إلى قرارها في الاجتماع الحادي والثمانين بشأن معالجة التبليغات المتأخرة، </w:t>
      </w:r>
      <w:r w:rsidR="00412A83">
        <w:rPr>
          <w:rFonts w:hint="cs"/>
          <w:rtl/>
          <w:lang w:bidi="ar-EG"/>
        </w:rPr>
        <w:t>إدراج</w:t>
      </w:r>
      <w:r w:rsidR="00796D8B" w:rsidRPr="00796D8B">
        <w:rPr>
          <w:rtl/>
          <w:lang w:bidi="ar-EG"/>
        </w:rPr>
        <w:t xml:space="preserve"> الوثائق المتأخرة التي </w:t>
      </w:r>
      <w:r w:rsidR="00796D8B">
        <w:rPr>
          <w:rFonts w:hint="cs"/>
          <w:rtl/>
          <w:lang w:bidi="ar-EG"/>
        </w:rPr>
        <w:t>وردت</w:t>
      </w:r>
      <w:r w:rsidR="00796D8B" w:rsidRPr="00796D8B">
        <w:rPr>
          <w:rtl/>
          <w:lang w:bidi="ar-EG"/>
        </w:rPr>
        <w:t xml:space="preserve"> بعد بدء الاجتماع </w:t>
      </w:r>
      <w:r w:rsidR="00796D8B">
        <w:rPr>
          <w:rFonts w:hint="cs"/>
          <w:rtl/>
          <w:lang w:bidi="ar-EG"/>
        </w:rPr>
        <w:t>تحت</w:t>
      </w:r>
      <w:r w:rsidR="00796D8B" w:rsidRPr="00796D8B">
        <w:rPr>
          <w:rtl/>
          <w:lang w:bidi="ar-EG"/>
        </w:rPr>
        <w:t xml:space="preserve"> بنود جدول الأعمال ذات الصلة</w:t>
      </w:r>
      <w:r w:rsidR="00796D8B">
        <w:rPr>
          <w:rFonts w:hint="cs"/>
          <w:rtl/>
          <w:lang w:bidi="ar-EG"/>
        </w:rPr>
        <w:t>،</w:t>
      </w:r>
      <w:r w:rsidR="00796D8B" w:rsidRPr="00796D8B">
        <w:rPr>
          <w:rFonts w:hint="cs"/>
          <w:rtl/>
          <w:lang w:bidi="ar-EG"/>
        </w:rPr>
        <w:t xml:space="preserve"> </w:t>
      </w:r>
      <w:r w:rsidR="00796D8B">
        <w:rPr>
          <w:rFonts w:hint="cs"/>
          <w:rtl/>
          <w:lang w:bidi="ar-EG"/>
        </w:rPr>
        <w:t>بصورة</w:t>
      </w:r>
      <w:r w:rsidR="00796D8B" w:rsidRPr="00796D8B">
        <w:rPr>
          <w:rtl/>
          <w:lang w:bidi="ar-EG"/>
        </w:rPr>
        <w:t xml:space="preserve"> استثنائية، للعلم</w:t>
      </w:r>
      <w:r w:rsidR="00796D8B">
        <w:rPr>
          <w:rFonts w:hint="cs"/>
          <w:rtl/>
          <w:lang w:bidi="ar-EG"/>
        </w:rPr>
        <w:t>.</w:t>
      </w:r>
    </w:p>
    <w:p w14:paraId="41A195C3" w14:textId="622F456B" w:rsidR="00711F20" w:rsidRPr="00007F4E" w:rsidRDefault="00711F20" w:rsidP="00821C79">
      <w:pPr>
        <w:rPr>
          <w:rtl/>
          <w:lang w:val="en-GB"/>
        </w:rPr>
      </w:pPr>
      <w:r w:rsidRPr="00007F4E">
        <w:rPr>
          <w:rFonts w:hint="cs"/>
          <w:rtl/>
          <w:lang w:bidi="ar-EG"/>
        </w:rPr>
        <w:t>22.2</w:t>
      </w:r>
      <w:r w:rsidRPr="00007F4E">
        <w:rPr>
          <w:rtl/>
          <w:lang w:bidi="ar-EG"/>
        </w:rPr>
        <w:tab/>
      </w:r>
      <w:r w:rsidR="00412A83" w:rsidRPr="00007F4E">
        <w:rPr>
          <w:rFonts w:hint="cs"/>
          <w:rtl/>
        </w:rPr>
        <w:t xml:space="preserve">ونتيجة لذلك، </w:t>
      </w:r>
      <w:r w:rsidR="00412A83" w:rsidRPr="00007F4E">
        <w:rPr>
          <w:rFonts w:hint="cs"/>
          <w:b/>
          <w:bCs/>
          <w:rtl/>
        </w:rPr>
        <w:t>اعتمدت</w:t>
      </w:r>
      <w:r w:rsidR="00412A83" w:rsidRPr="00007F4E">
        <w:rPr>
          <w:rFonts w:hint="cs"/>
          <w:rtl/>
        </w:rPr>
        <w:t xml:space="preserve"> اللجنة في نهاية المطاف مشروع جدول الأعمال بصيغته المعدلة في الوثيقة </w:t>
      </w:r>
      <w:r w:rsidR="00412A83" w:rsidRPr="00007F4E">
        <w:t>RRB21</w:t>
      </w:r>
      <w:r w:rsidR="002F7AA7">
        <w:noBreakHyphen/>
      </w:r>
      <w:r w:rsidR="00412A83" w:rsidRPr="00007F4E">
        <w:t>1/OJ/1(Rev.3)</w:t>
      </w:r>
      <w:r w:rsidR="00412A83" w:rsidRPr="00007F4E">
        <w:rPr>
          <w:rFonts w:hint="cs"/>
          <w:rtl/>
        </w:rPr>
        <w:t xml:space="preserve"> </w:t>
      </w:r>
      <w:r w:rsidR="00412A83" w:rsidRPr="00007F4E">
        <w:rPr>
          <w:rFonts w:hint="cs"/>
          <w:b/>
          <w:bCs/>
          <w:rtl/>
        </w:rPr>
        <w:t>وقررت</w:t>
      </w:r>
      <w:r w:rsidR="00412A83" w:rsidRPr="00007F4E">
        <w:rPr>
          <w:rFonts w:hint="cs"/>
          <w:rtl/>
        </w:rPr>
        <w:t xml:space="preserve"> إدراج الوثيقة </w:t>
      </w:r>
      <w:r w:rsidR="00412A83" w:rsidRPr="00007F4E">
        <w:t>RRB21-1/DELAYED/10</w:t>
      </w:r>
      <w:r w:rsidR="00412A83" w:rsidRPr="00007F4E">
        <w:rPr>
          <w:rFonts w:hint="cs"/>
          <w:rtl/>
        </w:rPr>
        <w:t xml:space="preserve"> تحت البند </w:t>
      </w:r>
      <w:r w:rsidR="00412A83" w:rsidRPr="00007F4E">
        <w:rPr>
          <w:lang w:val="en-GB"/>
        </w:rPr>
        <w:t>3.6</w:t>
      </w:r>
      <w:r w:rsidR="00412A83" w:rsidRPr="00007F4E">
        <w:rPr>
          <w:rFonts w:hint="cs"/>
          <w:rtl/>
          <w:lang w:val="en-GB"/>
        </w:rPr>
        <w:t xml:space="preserve"> من جدول الأعمال، والوثيقة </w:t>
      </w:r>
      <w:r w:rsidR="00412A83" w:rsidRPr="00007F4E">
        <w:t>RRB21-1/DELAYED/1</w:t>
      </w:r>
      <w:r w:rsidR="00412A83" w:rsidRPr="00007F4E">
        <w:rPr>
          <w:rFonts w:hint="cs"/>
          <w:rtl/>
          <w:lang w:val="en-GB"/>
        </w:rPr>
        <w:t xml:space="preserve"> تحت البند </w:t>
      </w:r>
      <w:r w:rsidR="00412A83" w:rsidRPr="00007F4E">
        <w:rPr>
          <w:lang w:val="en-GB"/>
        </w:rPr>
        <w:t>4.6</w:t>
      </w:r>
      <w:r w:rsidR="00412A83" w:rsidRPr="00007F4E">
        <w:rPr>
          <w:rFonts w:hint="cs"/>
          <w:rtl/>
          <w:lang w:val="en-GB"/>
        </w:rPr>
        <w:t xml:space="preserve"> من جدول الأعمال، والوثيقة </w:t>
      </w:r>
      <w:r w:rsidR="00412A83" w:rsidRPr="00007F4E">
        <w:t>RRB21-1/DELAYED/9</w:t>
      </w:r>
      <w:r w:rsidR="00412A83" w:rsidRPr="00007F4E">
        <w:rPr>
          <w:rFonts w:hint="cs"/>
          <w:rtl/>
        </w:rPr>
        <w:t xml:space="preserve"> تحت البند </w:t>
      </w:r>
      <w:r w:rsidR="00412A83" w:rsidRPr="00007F4E">
        <w:rPr>
          <w:lang w:val="en-GB"/>
        </w:rPr>
        <w:t>6.6</w:t>
      </w:r>
      <w:r w:rsidR="00412A83" w:rsidRPr="00007F4E">
        <w:rPr>
          <w:rFonts w:hint="cs"/>
          <w:rtl/>
          <w:lang w:val="en-GB"/>
        </w:rPr>
        <w:t xml:space="preserve"> من جدول الأعمال، والوثيقة </w:t>
      </w:r>
      <w:r w:rsidR="00412A83" w:rsidRPr="00007F4E">
        <w:t>RRB21-1/DELAYED/5</w:t>
      </w:r>
      <w:r w:rsidR="00412A83" w:rsidRPr="00007F4E">
        <w:rPr>
          <w:rFonts w:hint="cs"/>
          <w:rtl/>
          <w:lang w:val="en-GB"/>
        </w:rPr>
        <w:t xml:space="preserve"> تحت البند من جدول الأعمال </w:t>
      </w:r>
      <w:r w:rsidR="00412A83" w:rsidRPr="00007F4E">
        <w:rPr>
          <w:lang w:val="en-GB"/>
        </w:rPr>
        <w:t>7.6</w:t>
      </w:r>
      <w:r w:rsidR="00412A83" w:rsidRPr="00007F4E">
        <w:rPr>
          <w:rFonts w:hint="cs"/>
          <w:rtl/>
          <w:lang w:val="en-GB"/>
        </w:rPr>
        <w:t xml:space="preserve">، والوثيقة </w:t>
      </w:r>
      <w:r w:rsidR="00412A83" w:rsidRPr="00007F4E">
        <w:t>RRB21-1/DELAYED/6</w:t>
      </w:r>
      <w:r w:rsidR="00412A83" w:rsidRPr="00007F4E">
        <w:rPr>
          <w:rFonts w:hint="cs"/>
          <w:rtl/>
        </w:rPr>
        <w:t xml:space="preserve"> تحت البند</w:t>
      </w:r>
      <w:r w:rsidR="002F7AA7">
        <w:rPr>
          <w:rFonts w:hint="eastAsia"/>
          <w:rtl/>
        </w:rPr>
        <w:t> </w:t>
      </w:r>
      <w:r w:rsidR="00412A83" w:rsidRPr="00007F4E">
        <w:rPr>
          <w:lang w:val="en-GB"/>
        </w:rPr>
        <w:t>7</w:t>
      </w:r>
      <w:r w:rsidR="00412A83" w:rsidRPr="00007F4E">
        <w:rPr>
          <w:rFonts w:hint="cs"/>
          <w:rtl/>
          <w:lang w:val="en-GB"/>
        </w:rPr>
        <w:t xml:space="preserve"> من جدول الأعمال، والوثيقة </w:t>
      </w:r>
      <w:r w:rsidR="00412A83" w:rsidRPr="00007F4E">
        <w:t>RRB21-1/DELAYED/11</w:t>
      </w:r>
      <w:r w:rsidR="00412A83" w:rsidRPr="00007F4E">
        <w:rPr>
          <w:rFonts w:hint="cs"/>
          <w:rtl/>
        </w:rPr>
        <w:t xml:space="preserve"> تحت البند </w:t>
      </w:r>
      <w:r w:rsidR="00412A83" w:rsidRPr="00007F4E">
        <w:rPr>
          <w:lang w:val="en-GB"/>
        </w:rPr>
        <w:t>7.1</w:t>
      </w:r>
      <w:r w:rsidR="00412A83" w:rsidRPr="00007F4E">
        <w:rPr>
          <w:rFonts w:hint="cs"/>
          <w:rtl/>
          <w:lang w:val="en-GB"/>
        </w:rPr>
        <w:t xml:space="preserve"> من جدول الأعمال والوثائق </w:t>
      </w:r>
      <w:r w:rsidR="00412A83" w:rsidRPr="00007F4E">
        <w:t>RRB21</w:t>
      </w:r>
      <w:r w:rsidR="002F7AA7">
        <w:noBreakHyphen/>
      </w:r>
      <w:r w:rsidR="00412A83" w:rsidRPr="00007F4E">
        <w:t>1/DELAYED/2</w:t>
      </w:r>
      <w:r w:rsidR="00412A83" w:rsidRPr="00007F4E">
        <w:rPr>
          <w:rFonts w:hint="cs"/>
          <w:rtl/>
        </w:rPr>
        <w:t xml:space="preserve"> و</w:t>
      </w:r>
      <w:r w:rsidR="00412A83" w:rsidRPr="00007F4E">
        <w:t xml:space="preserve"> RRB21-1/DELAYED/7</w:t>
      </w:r>
      <w:r w:rsidR="00412A83" w:rsidRPr="00007F4E">
        <w:rPr>
          <w:rFonts w:hint="cs"/>
          <w:rtl/>
        </w:rPr>
        <w:t>و</w:t>
      </w:r>
      <w:r w:rsidR="00412A83" w:rsidRPr="00007F4E">
        <w:t xml:space="preserve"> RRB21-1/DELAYED/8</w:t>
      </w:r>
      <w:r w:rsidR="00412A83" w:rsidRPr="00007F4E">
        <w:rPr>
          <w:rFonts w:hint="cs"/>
          <w:rtl/>
        </w:rPr>
        <w:t xml:space="preserve">تحت البند </w:t>
      </w:r>
      <w:r w:rsidR="00412A83" w:rsidRPr="00007F4E">
        <w:rPr>
          <w:lang w:val="en-GB"/>
        </w:rPr>
        <w:t>8</w:t>
      </w:r>
      <w:r w:rsidR="00412A83" w:rsidRPr="00007F4E">
        <w:rPr>
          <w:rFonts w:hint="cs"/>
          <w:rtl/>
          <w:lang w:val="en-GB"/>
        </w:rPr>
        <w:t xml:space="preserve"> من جدول الأعمال، والوثيقتين </w:t>
      </w:r>
      <w:r w:rsidR="00412A83" w:rsidRPr="00007F4E">
        <w:t>RRB21-1/DELAYED/3</w:t>
      </w:r>
      <w:r w:rsidR="00412A83" w:rsidRPr="00007F4E">
        <w:rPr>
          <w:rFonts w:hint="cs"/>
          <w:rtl/>
        </w:rPr>
        <w:t xml:space="preserve"> و</w:t>
      </w:r>
      <w:r w:rsidR="00412A83" w:rsidRPr="00007F4E">
        <w:t xml:space="preserve"> RRB21-1/DELAYED/4</w:t>
      </w:r>
      <w:r w:rsidR="00412A83" w:rsidRPr="00007F4E">
        <w:rPr>
          <w:rFonts w:hint="cs"/>
          <w:rtl/>
        </w:rPr>
        <w:t xml:space="preserve">تحت البند </w:t>
      </w:r>
      <w:r w:rsidR="00412A83" w:rsidRPr="00007F4E">
        <w:rPr>
          <w:lang w:val="en-GB"/>
        </w:rPr>
        <w:t>1.11</w:t>
      </w:r>
      <w:r w:rsidR="00412A83" w:rsidRPr="00007F4E">
        <w:rPr>
          <w:rFonts w:hint="cs"/>
          <w:rtl/>
          <w:lang w:val="en-GB"/>
        </w:rPr>
        <w:t xml:space="preserve"> على سبيل الإعلام.</w:t>
      </w:r>
    </w:p>
    <w:p w14:paraId="53C2D074" w14:textId="4389CB2B" w:rsidR="00821C79" w:rsidRDefault="00821C79" w:rsidP="00711F20">
      <w:pPr>
        <w:pStyle w:val="Heading1"/>
        <w:rPr>
          <w:rtl/>
        </w:rPr>
      </w:pPr>
      <w:r w:rsidRPr="00821C79">
        <w:rPr>
          <w:rtl/>
        </w:rPr>
        <w:t>3</w:t>
      </w:r>
      <w:r w:rsidRPr="00821C79">
        <w:rPr>
          <w:rtl/>
        </w:rPr>
        <w:tab/>
      </w:r>
      <w:r w:rsidRPr="007716E1">
        <w:rPr>
          <w:spacing w:val="-4"/>
          <w:rtl/>
        </w:rPr>
        <w:t>تقرير مقدم من مدير مكتب الاتصالات الراديوية</w:t>
      </w:r>
      <w:r w:rsidR="00711F20" w:rsidRPr="007716E1">
        <w:rPr>
          <w:rFonts w:hint="cs"/>
          <w:spacing w:val="-4"/>
          <w:rtl/>
        </w:rPr>
        <w:t xml:space="preserve"> (الوثيقة </w:t>
      </w:r>
      <w:r w:rsidRPr="007716E1">
        <w:rPr>
          <w:spacing w:val="-4"/>
        </w:rPr>
        <w:t>RRB21-1/6</w:t>
      </w:r>
      <w:r w:rsidRPr="007716E1">
        <w:rPr>
          <w:spacing w:val="-4"/>
          <w:rtl/>
        </w:rPr>
        <w:t xml:space="preserve"> + الإضافات </w:t>
      </w:r>
      <w:r w:rsidR="00711F20" w:rsidRPr="007716E1">
        <w:rPr>
          <w:rFonts w:hint="cs"/>
          <w:spacing w:val="-4"/>
          <w:rtl/>
        </w:rPr>
        <w:t xml:space="preserve">من </w:t>
      </w:r>
      <w:r w:rsidRPr="007716E1">
        <w:rPr>
          <w:spacing w:val="-4"/>
          <w:rtl/>
        </w:rPr>
        <w:t>1</w:t>
      </w:r>
      <w:r w:rsidR="00711F20" w:rsidRPr="007716E1">
        <w:rPr>
          <w:rFonts w:hint="cs"/>
          <w:spacing w:val="-4"/>
          <w:rtl/>
        </w:rPr>
        <w:t xml:space="preserve"> إلى</w:t>
      </w:r>
      <w:r w:rsidR="00711F20" w:rsidRPr="007716E1">
        <w:rPr>
          <w:rFonts w:hint="eastAsia"/>
          <w:spacing w:val="-4"/>
          <w:rtl/>
        </w:rPr>
        <w:t> </w:t>
      </w:r>
      <w:r w:rsidRPr="007716E1">
        <w:rPr>
          <w:spacing w:val="-4"/>
          <w:rtl/>
        </w:rPr>
        <w:t>3</w:t>
      </w:r>
      <w:r w:rsidR="00711F20" w:rsidRPr="007716E1">
        <w:rPr>
          <w:rFonts w:hint="cs"/>
          <w:spacing w:val="-4"/>
          <w:rtl/>
        </w:rPr>
        <w:t>)</w:t>
      </w:r>
    </w:p>
    <w:p w14:paraId="18440777" w14:textId="09761B27" w:rsidR="00711F20" w:rsidRDefault="00711F20" w:rsidP="00454C7E">
      <w:pPr>
        <w:rPr>
          <w:rtl/>
        </w:rPr>
      </w:pPr>
      <w:r>
        <w:rPr>
          <w:rFonts w:hint="cs"/>
          <w:rtl/>
          <w:lang w:bidi="ar-SY"/>
        </w:rPr>
        <w:t>1.3</w:t>
      </w:r>
      <w:r>
        <w:rPr>
          <w:rtl/>
          <w:lang w:bidi="ar-SY"/>
        </w:rPr>
        <w:tab/>
        <w:t xml:space="preserve">قدم </w:t>
      </w:r>
      <w:r>
        <w:rPr>
          <w:b/>
          <w:bCs/>
          <w:rtl/>
          <w:lang w:bidi="ar-SY"/>
        </w:rPr>
        <w:t>المدير</w:t>
      </w:r>
      <w:r>
        <w:rPr>
          <w:rtl/>
          <w:lang w:bidi="ar-SY"/>
        </w:rPr>
        <w:t xml:space="preserve"> تقريره المعتاد </w:t>
      </w:r>
      <w:r w:rsidR="00064345">
        <w:rPr>
          <w:rFonts w:hint="cs"/>
          <w:rtl/>
          <w:lang w:bidi="ar-SY"/>
        </w:rPr>
        <w:t>الوارد في</w:t>
      </w:r>
      <w:r>
        <w:rPr>
          <w:rtl/>
          <w:lang w:bidi="ar-SY"/>
        </w:rPr>
        <w:t xml:space="preserve"> الوثيقة</w:t>
      </w:r>
      <w:r>
        <w:rPr>
          <w:rFonts w:hint="cs"/>
          <w:rtl/>
          <w:lang w:bidi="ar-SY"/>
        </w:rPr>
        <w:t xml:space="preserve"> </w:t>
      </w:r>
      <w:r>
        <w:rPr>
          <w:lang w:bidi="ar-SY"/>
        </w:rPr>
        <w:t>RRB21-1/6</w:t>
      </w:r>
      <w:r w:rsidR="00064345">
        <w:rPr>
          <w:rFonts w:hint="cs"/>
          <w:rtl/>
          <w:lang w:bidi="ar-EG"/>
        </w:rPr>
        <w:t xml:space="preserve">. </w:t>
      </w:r>
      <w:r w:rsidR="00064345" w:rsidRPr="00064345">
        <w:rPr>
          <w:rtl/>
          <w:lang w:bidi="ar-EG"/>
        </w:rPr>
        <w:t xml:space="preserve">وذكر، مشيراً إلى الفقرة </w:t>
      </w:r>
      <w:r w:rsidR="00064345">
        <w:rPr>
          <w:lang w:bidi="ar-EG"/>
        </w:rPr>
        <w:t>1</w:t>
      </w:r>
      <w:r w:rsidR="00064345" w:rsidRPr="00064345">
        <w:rPr>
          <w:rtl/>
          <w:lang w:bidi="ar-EG"/>
        </w:rPr>
        <w:t xml:space="preserve"> والملحق </w:t>
      </w:r>
      <w:r w:rsidR="00064345">
        <w:rPr>
          <w:lang w:bidi="ar-EG"/>
        </w:rPr>
        <w:t>1</w:t>
      </w:r>
      <w:r w:rsidR="00064345" w:rsidRPr="00064345">
        <w:rPr>
          <w:rtl/>
          <w:lang w:bidi="ar-EG"/>
        </w:rPr>
        <w:t>، أن المكتب أكمل جميع الإجراءات الناشئة عن قرارات الاجتماع الخامس والثمانين للجنة</w:t>
      </w:r>
      <w:r w:rsidR="00064345">
        <w:rPr>
          <w:rFonts w:hint="cs"/>
          <w:rtl/>
        </w:rPr>
        <w:t xml:space="preserve">. وبالإشارة </w:t>
      </w:r>
      <w:r w:rsidR="00064345" w:rsidRPr="00064345">
        <w:rPr>
          <w:rtl/>
        </w:rPr>
        <w:t xml:space="preserve">إلى الفقرة </w:t>
      </w:r>
      <w:r w:rsidR="00064345">
        <w:t>2</w:t>
      </w:r>
      <w:r w:rsidR="00064345" w:rsidRPr="00064345">
        <w:rPr>
          <w:rtl/>
        </w:rPr>
        <w:t xml:space="preserve">، أعرب عن سروره </w:t>
      </w:r>
      <w:r w:rsidR="00064345">
        <w:rPr>
          <w:rFonts w:hint="cs"/>
          <w:rtl/>
        </w:rPr>
        <w:t>للإبلاغ</w:t>
      </w:r>
      <w:r w:rsidR="00064345" w:rsidRPr="00064345">
        <w:rPr>
          <w:rtl/>
        </w:rPr>
        <w:t xml:space="preserve"> أن المكتب قد عالج جميع بطاقات التبليغ </w:t>
      </w:r>
      <w:r w:rsidR="00064345">
        <w:rPr>
          <w:rFonts w:hint="cs"/>
          <w:rtl/>
        </w:rPr>
        <w:t>بموجب</w:t>
      </w:r>
      <w:r w:rsidR="00064345" w:rsidRPr="00064345">
        <w:rPr>
          <w:rtl/>
        </w:rPr>
        <w:t xml:space="preserve"> القرار </w:t>
      </w:r>
      <w:r w:rsidR="00073638" w:rsidRPr="00073638">
        <w:rPr>
          <w:b/>
          <w:bCs/>
          <w:lang w:val="en-GB"/>
        </w:rPr>
        <w:t>559</w:t>
      </w:r>
      <w:r w:rsidR="00073638" w:rsidRPr="00073638">
        <w:rPr>
          <w:b/>
          <w:bCs/>
        </w:rPr>
        <w:t xml:space="preserve"> (WRC-19)</w:t>
      </w:r>
      <w:r w:rsidR="00064345" w:rsidRPr="00064345">
        <w:rPr>
          <w:rtl/>
        </w:rPr>
        <w:t xml:space="preserve">، وهو مسعى رئيسي </w:t>
      </w:r>
      <w:r w:rsidR="00064345">
        <w:rPr>
          <w:rFonts w:hint="cs"/>
          <w:rtl/>
        </w:rPr>
        <w:t>ينطوي</w:t>
      </w:r>
      <w:r w:rsidR="00064345" w:rsidRPr="00064345">
        <w:rPr>
          <w:rtl/>
        </w:rPr>
        <w:t xml:space="preserve"> على ضمان ظهور جميع بطاقات التبليغ </w:t>
      </w:r>
      <w:r w:rsidR="00064345">
        <w:rPr>
          <w:rFonts w:hint="cs"/>
          <w:rtl/>
        </w:rPr>
        <w:t>ب</w:t>
      </w:r>
      <w:r w:rsidR="00064345" w:rsidRPr="00064345">
        <w:rPr>
          <w:rtl/>
        </w:rPr>
        <w:t xml:space="preserve">نفس التاريخ، بغض النظر عن تاريخ </w:t>
      </w:r>
      <w:r w:rsidR="00454C7E">
        <w:rPr>
          <w:rFonts w:hint="cs"/>
          <w:rtl/>
        </w:rPr>
        <w:t>بطاقة التبليغ</w:t>
      </w:r>
      <w:r w:rsidR="00064345" w:rsidRPr="00064345">
        <w:rPr>
          <w:rtl/>
        </w:rPr>
        <w:t>.</w:t>
      </w:r>
      <w:r w:rsidR="00454C7E">
        <w:rPr>
          <w:rFonts w:hint="cs"/>
          <w:rtl/>
        </w:rPr>
        <w:t xml:space="preserve"> </w:t>
      </w:r>
    </w:p>
    <w:p w14:paraId="653DEE42" w14:textId="3EE94367" w:rsidR="00454C7E" w:rsidRPr="000001A7" w:rsidRDefault="00711F20" w:rsidP="00454C7E">
      <w:pPr>
        <w:rPr>
          <w:rtl/>
          <w:lang w:val="en-GB"/>
        </w:rPr>
      </w:pPr>
      <w:r>
        <w:rPr>
          <w:rFonts w:hint="cs"/>
          <w:rtl/>
          <w:lang w:bidi="ar-EG"/>
        </w:rPr>
        <w:t>2.3</w:t>
      </w:r>
      <w:r>
        <w:rPr>
          <w:rtl/>
          <w:lang w:bidi="ar-EG"/>
        </w:rPr>
        <w:tab/>
      </w:r>
      <w:r w:rsidR="00454C7E">
        <w:rPr>
          <w:rFonts w:hint="cs"/>
          <w:rtl/>
        </w:rPr>
        <w:t xml:space="preserve">وقال مشيراً </w:t>
      </w:r>
      <w:r w:rsidR="00454C7E" w:rsidRPr="00454C7E">
        <w:rPr>
          <w:rtl/>
        </w:rPr>
        <w:t xml:space="preserve">إلى الفقرة </w:t>
      </w:r>
      <w:r w:rsidR="00454C7E">
        <w:t>3.4</w:t>
      </w:r>
      <w:r w:rsidR="00454C7E">
        <w:rPr>
          <w:rFonts w:hint="cs"/>
          <w:rtl/>
        </w:rPr>
        <w:t xml:space="preserve"> </w:t>
      </w:r>
      <w:r w:rsidR="00454C7E" w:rsidRPr="00454C7E">
        <w:rPr>
          <w:rtl/>
        </w:rPr>
        <w:t xml:space="preserve">إنه لم </w:t>
      </w:r>
      <w:r w:rsidR="000001A7">
        <w:rPr>
          <w:rFonts w:hint="cs"/>
          <w:rtl/>
        </w:rPr>
        <w:t>يُحرز</w:t>
      </w:r>
      <w:r w:rsidR="00454C7E" w:rsidRPr="00454C7E">
        <w:rPr>
          <w:rtl/>
        </w:rPr>
        <w:t xml:space="preserve"> تقدم كبير في حل حالات التداخل الضار بين </w:t>
      </w:r>
      <w:r w:rsidR="00454C7E">
        <w:rPr>
          <w:rFonts w:hint="cs"/>
          <w:rtl/>
        </w:rPr>
        <w:t xml:space="preserve">إيطاليا </w:t>
      </w:r>
      <w:r w:rsidR="00454C7E" w:rsidRPr="00454C7E">
        <w:rPr>
          <w:rtl/>
        </w:rPr>
        <w:t>والبلدان المجاورة</w:t>
      </w:r>
      <w:r w:rsidR="00454C7E">
        <w:rPr>
          <w:rFonts w:hint="cs"/>
          <w:rtl/>
        </w:rPr>
        <w:t xml:space="preserve"> لها</w:t>
      </w:r>
      <w:r w:rsidR="00454C7E" w:rsidRPr="00454C7E">
        <w:rPr>
          <w:rtl/>
        </w:rPr>
        <w:t xml:space="preserve">، لأن الاجتماعات التي ينظمها المكتب سنوياً لم </w:t>
      </w:r>
      <w:r w:rsidR="00454C7E">
        <w:rPr>
          <w:rFonts w:hint="cs"/>
          <w:rtl/>
        </w:rPr>
        <w:t>تُعقد في</w:t>
      </w:r>
      <w:r w:rsidR="00454C7E" w:rsidRPr="00454C7E">
        <w:rPr>
          <w:rtl/>
        </w:rPr>
        <w:t xml:space="preserve"> 2020 بسبب جائحة </w:t>
      </w:r>
      <w:r w:rsidR="00454C7E">
        <w:rPr>
          <w:rFonts w:hint="cs"/>
          <w:rtl/>
        </w:rPr>
        <w:t>كوفيد-19.</w:t>
      </w:r>
      <w:r w:rsidR="000001A7">
        <w:rPr>
          <w:rFonts w:hint="cs"/>
          <w:rtl/>
        </w:rPr>
        <w:t xml:space="preserve"> ويسعى المكتب حالياً إلى عقد اجتماع في يونيو </w:t>
      </w:r>
      <w:r w:rsidR="000001A7">
        <w:rPr>
          <w:lang w:val="en-GB"/>
        </w:rPr>
        <w:t>2021</w:t>
      </w:r>
      <w:r w:rsidR="000001A7">
        <w:rPr>
          <w:rFonts w:hint="cs"/>
          <w:rtl/>
          <w:lang w:val="en-GB"/>
        </w:rPr>
        <w:t xml:space="preserve"> وسيحيط اللجنة علماً بذلك.</w:t>
      </w:r>
    </w:p>
    <w:p w14:paraId="34361D9B" w14:textId="1DC0B26A" w:rsidR="00711F20" w:rsidRPr="009E02A9" w:rsidRDefault="00711F20" w:rsidP="009E02A9">
      <w:pPr>
        <w:rPr>
          <w:rtl/>
          <w:lang w:val="en-GB" w:bidi="ar-EG"/>
        </w:rPr>
      </w:pPr>
      <w:r>
        <w:rPr>
          <w:rFonts w:hint="cs"/>
          <w:rtl/>
          <w:lang w:bidi="ar-EG"/>
        </w:rPr>
        <w:lastRenderedPageBreak/>
        <w:t>3.3</w:t>
      </w:r>
      <w:r>
        <w:rPr>
          <w:rtl/>
          <w:lang w:bidi="ar-EG"/>
        </w:rPr>
        <w:tab/>
      </w:r>
      <w:r w:rsidR="009E02A9">
        <w:rPr>
          <w:rFonts w:hint="cs"/>
          <w:rtl/>
        </w:rPr>
        <w:t xml:space="preserve">وقال مشيراً </w:t>
      </w:r>
      <w:r w:rsidR="009E02A9" w:rsidRPr="00454C7E">
        <w:rPr>
          <w:rtl/>
        </w:rPr>
        <w:t xml:space="preserve">إلى الفقرة </w:t>
      </w:r>
      <w:r w:rsidR="009E02A9">
        <w:t>4.4</w:t>
      </w:r>
      <w:r w:rsidR="009E02A9">
        <w:rPr>
          <w:rFonts w:hint="cs"/>
          <w:rtl/>
        </w:rPr>
        <w:t xml:space="preserve"> </w:t>
      </w:r>
      <w:r w:rsidR="009E02A9" w:rsidRPr="00454C7E">
        <w:rPr>
          <w:rtl/>
        </w:rPr>
        <w:t xml:space="preserve">إن </w:t>
      </w:r>
      <w:r w:rsidR="009E02A9">
        <w:rPr>
          <w:rFonts w:hint="cs"/>
          <w:rtl/>
        </w:rPr>
        <w:t xml:space="preserve">المكتب دعا إدارتي البحرين </w:t>
      </w:r>
      <w:r w:rsidR="00285379">
        <w:rPr>
          <w:rFonts w:hint="cs"/>
          <w:rtl/>
        </w:rPr>
        <w:t>و</w:t>
      </w:r>
      <w:r w:rsidR="009E02A9">
        <w:rPr>
          <w:rFonts w:hint="cs"/>
          <w:rtl/>
        </w:rPr>
        <w:t>جمهورية إيران الإسلامية إلى اجتماع تنسيقي ثنائي في</w:t>
      </w:r>
      <w:r w:rsidR="002F7AA7">
        <w:rPr>
          <w:rFonts w:hint="eastAsia"/>
          <w:rtl/>
        </w:rPr>
        <w:t> </w:t>
      </w:r>
      <w:r w:rsidR="009E02A9">
        <w:rPr>
          <w:rFonts w:hint="cs"/>
          <w:rtl/>
        </w:rPr>
        <w:t xml:space="preserve">مايو </w:t>
      </w:r>
      <w:r w:rsidR="009E02A9">
        <w:rPr>
          <w:lang w:val="en-GB"/>
        </w:rPr>
        <w:t>2021</w:t>
      </w:r>
      <w:r w:rsidR="009E02A9">
        <w:rPr>
          <w:rFonts w:hint="cs"/>
          <w:rtl/>
          <w:lang w:val="en-GB"/>
        </w:rPr>
        <w:t xml:space="preserve"> ييسره المكتب</w:t>
      </w:r>
      <w:r w:rsidR="00285379">
        <w:rPr>
          <w:rFonts w:hint="cs"/>
          <w:rtl/>
          <w:lang w:val="en-GB"/>
        </w:rPr>
        <w:t xml:space="preserve">. </w:t>
      </w:r>
      <w:r w:rsidR="009E02A9">
        <w:rPr>
          <w:rFonts w:hint="cs"/>
          <w:rtl/>
          <w:lang w:val="en-GB" w:bidi="ar-EG"/>
        </w:rPr>
        <w:t>و</w:t>
      </w:r>
      <w:r w:rsidR="009E02A9" w:rsidRPr="009E02A9">
        <w:rPr>
          <w:rtl/>
          <w:lang w:val="en-GB" w:bidi="ar-EG"/>
        </w:rPr>
        <w:t xml:space="preserve">قبلت كلتا الإدارتين الدعوة غير الرسمية، ولكن إدارة البحرين لم تؤكد بعد </w:t>
      </w:r>
      <w:r w:rsidR="009E02A9">
        <w:rPr>
          <w:rFonts w:hint="cs"/>
          <w:rtl/>
          <w:lang w:val="en-GB" w:bidi="ar-EG"/>
        </w:rPr>
        <w:t>قبوله</w:t>
      </w:r>
      <w:r w:rsidR="00285379">
        <w:rPr>
          <w:rFonts w:hint="cs"/>
          <w:rtl/>
          <w:lang w:val="en-GB"/>
        </w:rPr>
        <w:t>ا</w:t>
      </w:r>
      <w:r w:rsidR="009E02A9">
        <w:rPr>
          <w:rFonts w:hint="cs"/>
          <w:rtl/>
          <w:lang w:val="en-GB" w:bidi="ar-EG"/>
        </w:rPr>
        <w:t xml:space="preserve"> للدعوة المكتوبة.</w:t>
      </w:r>
      <w:r w:rsidR="00285379">
        <w:rPr>
          <w:rFonts w:hint="cs"/>
          <w:rtl/>
          <w:lang w:val="en-GB" w:bidi="ar-EG"/>
        </w:rPr>
        <w:t xml:space="preserve"> وقد ترغب اللجنة في النظر في إعادة تأكيد تلك الدعوة في استنتاجها بشأن المسألة.</w:t>
      </w:r>
    </w:p>
    <w:p w14:paraId="3DA3B6EC" w14:textId="100C27D8" w:rsidR="00711F20" w:rsidRPr="00472C77" w:rsidRDefault="00711F20" w:rsidP="00711F20">
      <w:pPr>
        <w:rPr>
          <w:rtl/>
          <w:lang w:val="en-GB"/>
        </w:rPr>
      </w:pPr>
      <w:r>
        <w:rPr>
          <w:rFonts w:hint="cs"/>
          <w:rtl/>
          <w:lang w:bidi="ar-EG"/>
        </w:rPr>
        <w:t>4.3</w:t>
      </w:r>
      <w:r>
        <w:rPr>
          <w:rtl/>
          <w:lang w:bidi="ar-EG"/>
        </w:rPr>
        <w:tab/>
      </w:r>
      <w:r w:rsidR="00472C77">
        <w:rPr>
          <w:rFonts w:hint="cs"/>
          <w:rtl/>
          <w:lang w:bidi="ar-EG"/>
        </w:rPr>
        <w:t xml:space="preserve">وقال مشيراً إلى الفقرة </w:t>
      </w:r>
      <w:r w:rsidR="00472C77">
        <w:rPr>
          <w:lang w:val="en-GB" w:bidi="ar-EG"/>
        </w:rPr>
        <w:t>11</w:t>
      </w:r>
      <w:r w:rsidR="00472C77">
        <w:rPr>
          <w:rFonts w:hint="cs"/>
          <w:rtl/>
          <w:lang w:val="en-GB"/>
        </w:rPr>
        <w:t xml:space="preserve"> إن تنفيذ </w:t>
      </w:r>
      <w:r w:rsidR="00472C77" w:rsidRPr="00064345">
        <w:rPr>
          <w:rtl/>
        </w:rPr>
        <w:t xml:space="preserve">القرار </w:t>
      </w:r>
      <w:r w:rsidR="00073638" w:rsidRPr="00073638">
        <w:rPr>
          <w:b/>
          <w:bCs/>
          <w:lang w:val="en-GB"/>
        </w:rPr>
        <w:t>559</w:t>
      </w:r>
      <w:r w:rsidR="00073638" w:rsidRPr="00073638">
        <w:rPr>
          <w:b/>
          <w:bCs/>
        </w:rPr>
        <w:t xml:space="preserve"> (</w:t>
      </w:r>
      <w:r w:rsidR="00472C77" w:rsidRPr="00073638">
        <w:rPr>
          <w:b/>
          <w:bCs/>
        </w:rPr>
        <w:t>WRC-19</w:t>
      </w:r>
      <w:r w:rsidR="00073638" w:rsidRPr="00073638">
        <w:rPr>
          <w:b/>
          <w:bCs/>
        </w:rPr>
        <w:t>)</w:t>
      </w:r>
      <w:r w:rsidR="00E660EE">
        <w:rPr>
          <w:rFonts w:hint="cs"/>
          <w:rtl/>
          <w:lang w:val="en-GB"/>
        </w:rPr>
        <w:t xml:space="preserve"> </w:t>
      </w:r>
      <w:r w:rsidR="00472C77">
        <w:rPr>
          <w:rFonts w:hint="cs"/>
          <w:rtl/>
          <w:lang w:val="en-GB"/>
        </w:rPr>
        <w:t>يسير بسلاسة و</w:t>
      </w:r>
      <w:r w:rsidR="00DA47C2">
        <w:rPr>
          <w:rFonts w:hint="cs"/>
          <w:rtl/>
          <w:lang w:val="en-GB"/>
        </w:rPr>
        <w:t>سيبقى</w:t>
      </w:r>
      <w:r w:rsidR="00472C77">
        <w:rPr>
          <w:rFonts w:hint="cs"/>
          <w:rtl/>
          <w:lang w:val="en-GB"/>
        </w:rPr>
        <w:t xml:space="preserve"> التقدم المحرز في</w:t>
      </w:r>
      <w:r w:rsidR="00DA47C2">
        <w:rPr>
          <w:rFonts w:hint="cs"/>
          <w:rtl/>
          <w:lang w:val="en-GB"/>
        </w:rPr>
        <w:t>ه</w:t>
      </w:r>
      <w:r w:rsidR="00472C77">
        <w:rPr>
          <w:rFonts w:hint="cs"/>
          <w:rtl/>
          <w:lang w:val="en-GB"/>
        </w:rPr>
        <w:t xml:space="preserve"> بنداً قائماً في التقرير حتى </w:t>
      </w:r>
      <w:r w:rsidR="00E660EE">
        <w:rPr>
          <w:rFonts w:hint="cs"/>
          <w:rtl/>
          <w:lang w:val="en-GB"/>
        </w:rPr>
        <w:t xml:space="preserve">انعقاد </w:t>
      </w:r>
      <w:r w:rsidR="00472C77">
        <w:rPr>
          <w:rFonts w:hint="cs"/>
          <w:rtl/>
          <w:lang w:val="en-GB"/>
        </w:rPr>
        <w:t xml:space="preserve">المؤتمر </w:t>
      </w:r>
      <w:r w:rsidR="00472C77">
        <w:rPr>
          <w:lang w:val="en-GB"/>
        </w:rPr>
        <w:t>WRC-23</w:t>
      </w:r>
      <w:r w:rsidR="00472C77">
        <w:rPr>
          <w:rFonts w:hint="cs"/>
          <w:rtl/>
          <w:lang w:val="en-GB"/>
        </w:rPr>
        <w:t xml:space="preserve">. </w:t>
      </w:r>
      <w:r w:rsidR="00E660EE">
        <w:rPr>
          <w:rFonts w:hint="cs"/>
          <w:rtl/>
          <w:lang w:val="en-GB"/>
        </w:rPr>
        <w:t>وقد اضطلع</w:t>
      </w:r>
      <w:r w:rsidR="00E660EE" w:rsidRPr="00E660EE">
        <w:rPr>
          <w:rtl/>
          <w:lang w:val="en-GB"/>
        </w:rPr>
        <w:t xml:space="preserve"> المكتب بدور نشط في ورش العمل التي نظمها مجتمع التنمية الإفريقي والاتحاد الإفريقي للاتصالات من أجل تقديم المساعدة التقنية للإدارات </w:t>
      </w:r>
      <w:r w:rsidR="00E660EE">
        <w:rPr>
          <w:rFonts w:hint="cs"/>
          <w:rtl/>
          <w:lang w:val="en-GB"/>
        </w:rPr>
        <w:t>التي تقدم</w:t>
      </w:r>
      <w:r w:rsidR="00E660EE" w:rsidRPr="00E660EE">
        <w:rPr>
          <w:rtl/>
          <w:lang w:val="en-GB"/>
        </w:rPr>
        <w:t xml:space="preserve"> بطاقات التبليغ </w:t>
      </w:r>
      <w:r w:rsidR="00E660EE">
        <w:rPr>
          <w:rFonts w:hint="cs"/>
          <w:rtl/>
          <w:lang w:val="en-GB"/>
        </w:rPr>
        <w:t xml:space="preserve">بموجب الجزء </w:t>
      </w:r>
      <w:r w:rsidR="00E660EE">
        <w:rPr>
          <w:lang w:val="en-GB"/>
        </w:rPr>
        <w:t>B</w:t>
      </w:r>
      <w:r w:rsidR="00E660EE" w:rsidRPr="00E660EE">
        <w:rPr>
          <w:rtl/>
          <w:lang w:val="en-GB"/>
        </w:rPr>
        <w:t>.</w:t>
      </w:r>
      <w:r w:rsidR="00E660EE">
        <w:rPr>
          <w:rFonts w:hint="cs"/>
          <w:rtl/>
          <w:lang w:val="en-GB"/>
        </w:rPr>
        <w:t xml:space="preserve"> </w:t>
      </w:r>
      <w:r w:rsidR="00E660EE" w:rsidRPr="00E660EE">
        <w:rPr>
          <w:rtl/>
          <w:lang w:val="en-GB"/>
        </w:rPr>
        <w:t xml:space="preserve">وأثنى على </w:t>
      </w:r>
      <w:r w:rsidR="00E660EE">
        <w:rPr>
          <w:rFonts w:hint="cs"/>
          <w:rtl/>
          <w:lang w:val="en-GB"/>
        </w:rPr>
        <w:t>هذا الأخير</w:t>
      </w:r>
      <w:r w:rsidR="00E660EE" w:rsidRPr="00E660EE">
        <w:rPr>
          <w:rtl/>
          <w:lang w:val="en-GB"/>
        </w:rPr>
        <w:t xml:space="preserve"> على وجه الخصوص </w:t>
      </w:r>
      <w:r w:rsidR="00E660EE">
        <w:rPr>
          <w:rFonts w:hint="cs"/>
          <w:rtl/>
          <w:lang w:val="en-GB"/>
        </w:rPr>
        <w:t>لفتح</w:t>
      </w:r>
      <w:r w:rsidR="00E660EE" w:rsidRPr="00E660EE">
        <w:rPr>
          <w:rtl/>
          <w:lang w:val="en-GB"/>
        </w:rPr>
        <w:t xml:space="preserve"> الحدث الذي نظمه للبلدان غير الإفريقية المعنية</w:t>
      </w:r>
      <w:r w:rsidR="00E660EE">
        <w:rPr>
          <w:rFonts w:hint="cs"/>
          <w:rtl/>
          <w:lang w:val="en-GB"/>
        </w:rPr>
        <w:t xml:space="preserve"> بالقرار </w:t>
      </w:r>
      <w:r w:rsidR="00E660EE">
        <w:rPr>
          <w:lang w:val="en-GB"/>
        </w:rPr>
        <w:t>559</w:t>
      </w:r>
      <w:r w:rsidR="00E660EE">
        <w:rPr>
          <w:rFonts w:hint="cs"/>
          <w:rtl/>
          <w:lang w:val="en-GB"/>
        </w:rPr>
        <w:t>.</w:t>
      </w:r>
    </w:p>
    <w:p w14:paraId="75888418" w14:textId="50DE4678" w:rsidR="00711F20" w:rsidRDefault="00711F20" w:rsidP="00711F20">
      <w:pPr>
        <w:pStyle w:val="Headingb"/>
        <w:rPr>
          <w:rtl/>
        </w:rPr>
      </w:pPr>
      <w:r>
        <w:rPr>
          <w:rtl/>
        </w:rPr>
        <w:t xml:space="preserve">الإجراءات </w:t>
      </w:r>
      <w:r>
        <w:rPr>
          <w:rtl/>
          <w:lang w:bidi="ar-SY"/>
        </w:rPr>
        <w:t>المنبثقة</w:t>
      </w:r>
      <w:r>
        <w:rPr>
          <w:rtl/>
        </w:rPr>
        <w:t xml:space="preserve"> عن الاجتماع الأخير للجنة لوائح الراديو</w:t>
      </w:r>
      <w:r>
        <w:rPr>
          <w:rFonts w:hint="cs"/>
          <w:rtl/>
        </w:rPr>
        <w:t xml:space="preserve"> (الفقرة 1 والملحق 1 </w:t>
      </w:r>
      <w:r w:rsidR="008520FD">
        <w:rPr>
          <w:rFonts w:hint="cs"/>
          <w:rtl/>
        </w:rPr>
        <w:t>ب</w:t>
      </w:r>
      <w:r>
        <w:rPr>
          <w:rFonts w:hint="cs"/>
          <w:rtl/>
        </w:rPr>
        <w:t xml:space="preserve">الوثيقة </w:t>
      </w:r>
      <w:r>
        <w:t>RRB21-1/6</w:t>
      </w:r>
      <w:r>
        <w:rPr>
          <w:rFonts w:hint="cs"/>
          <w:rtl/>
        </w:rPr>
        <w:t>)</w:t>
      </w:r>
    </w:p>
    <w:p w14:paraId="1A2CBAB2" w14:textId="6EEE3BF7" w:rsidR="00711F20" w:rsidRPr="00DA47C2" w:rsidRDefault="008520FD" w:rsidP="00711F20">
      <w:pPr>
        <w:rPr>
          <w:rtl/>
        </w:rPr>
      </w:pPr>
      <w:r>
        <w:rPr>
          <w:rFonts w:hint="cs"/>
          <w:rtl/>
          <w:lang w:bidi="ar-EG"/>
        </w:rPr>
        <w:t>5.3</w:t>
      </w:r>
      <w:r>
        <w:rPr>
          <w:rtl/>
          <w:lang w:bidi="ar-EG"/>
        </w:rPr>
        <w:tab/>
      </w:r>
      <w:r w:rsidR="00DA47C2" w:rsidRPr="00E23107">
        <w:rPr>
          <w:rFonts w:hint="cs"/>
          <w:b/>
          <w:bCs/>
          <w:rtl/>
          <w:lang w:bidi="ar-EG"/>
        </w:rPr>
        <w:t>أحاطت</w:t>
      </w:r>
      <w:r w:rsidR="00DA47C2">
        <w:rPr>
          <w:rFonts w:hint="cs"/>
          <w:rtl/>
          <w:lang w:bidi="ar-EG"/>
        </w:rPr>
        <w:t xml:space="preserve"> اللجنة </w:t>
      </w:r>
      <w:r w:rsidR="00DA47C2" w:rsidRPr="00E23107">
        <w:rPr>
          <w:rFonts w:hint="cs"/>
          <w:b/>
          <w:bCs/>
          <w:rtl/>
          <w:lang w:bidi="ar-EG"/>
        </w:rPr>
        <w:t>علماً</w:t>
      </w:r>
      <w:r w:rsidR="00DA47C2">
        <w:rPr>
          <w:rFonts w:hint="cs"/>
          <w:rtl/>
          <w:lang w:bidi="ar-EG"/>
        </w:rPr>
        <w:t xml:space="preserve"> بالفقرة </w:t>
      </w:r>
      <w:r w:rsidR="00DA47C2">
        <w:rPr>
          <w:lang w:val="en-GB" w:bidi="ar-EG"/>
        </w:rPr>
        <w:t>1</w:t>
      </w:r>
      <w:r w:rsidR="00DA47C2">
        <w:rPr>
          <w:rFonts w:hint="cs"/>
          <w:rtl/>
          <w:lang w:val="en-GB"/>
        </w:rPr>
        <w:t xml:space="preserve"> والملحق </w:t>
      </w:r>
      <w:r w:rsidR="00DA47C2">
        <w:rPr>
          <w:lang w:val="en-GB"/>
        </w:rPr>
        <w:t>1</w:t>
      </w:r>
      <w:r w:rsidR="00DA47C2">
        <w:rPr>
          <w:rFonts w:hint="cs"/>
          <w:rtl/>
          <w:lang w:val="en-GB"/>
        </w:rPr>
        <w:t xml:space="preserve"> بالوثيقة </w:t>
      </w:r>
      <w:r w:rsidR="00DA47C2" w:rsidRPr="00FF354F">
        <w:rPr>
          <w:szCs w:val="24"/>
        </w:rPr>
        <w:t>RRB21-1/6</w:t>
      </w:r>
      <w:r w:rsidR="00DA47C2">
        <w:rPr>
          <w:rFonts w:hint="cs"/>
          <w:rtl/>
        </w:rPr>
        <w:t>.</w:t>
      </w:r>
    </w:p>
    <w:p w14:paraId="7D04C973" w14:textId="3AF12A12" w:rsidR="008520FD" w:rsidRDefault="008520FD" w:rsidP="008520FD">
      <w:pPr>
        <w:pStyle w:val="Headingb"/>
        <w:rPr>
          <w:rtl/>
        </w:rPr>
      </w:pPr>
      <w:r w:rsidRPr="008520FD">
        <w:rPr>
          <w:rtl/>
        </w:rPr>
        <w:t>معالجة بطاقات التبليغ عن أنظمة الأرض والأنظمة الفضائية</w:t>
      </w:r>
      <w:r w:rsidRPr="008520FD">
        <w:rPr>
          <w:rFonts w:hint="cs"/>
          <w:rtl/>
        </w:rPr>
        <w:t xml:space="preserve"> </w:t>
      </w:r>
      <w:r>
        <w:rPr>
          <w:rFonts w:hint="cs"/>
          <w:rtl/>
        </w:rPr>
        <w:t xml:space="preserve">(الفقرة 2 والملحقان 2 و3 بالوثيقة </w:t>
      </w:r>
      <w:r>
        <w:t>RRB21-1/6</w:t>
      </w:r>
      <w:r>
        <w:rPr>
          <w:rFonts w:hint="cs"/>
          <w:rtl/>
        </w:rPr>
        <w:t>)</w:t>
      </w:r>
    </w:p>
    <w:p w14:paraId="3382D974" w14:textId="4D28ABC4" w:rsidR="008520FD" w:rsidRDefault="008520FD" w:rsidP="00DA47C2">
      <w:pPr>
        <w:rPr>
          <w:rtl/>
        </w:rPr>
      </w:pPr>
      <w:r>
        <w:rPr>
          <w:rFonts w:hint="cs"/>
          <w:rtl/>
        </w:rPr>
        <w:t>6.3</w:t>
      </w:r>
      <w:r>
        <w:rPr>
          <w:rtl/>
        </w:rPr>
        <w:tab/>
      </w:r>
      <w:r w:rsidRPr="008520FD">
        <w:rPr>
          <w:rFonts w:hint="cs"/>
          <w:rtl/>
        </w:rPr>
        <w:t xml:space="preserve">أشار </w:t>
      </w:r>
      <w:r w:rsidRPr="008520FD">
        <w:rPr>
          <w:b/>
          <w:bCs/>
          <w:rtl/>
        </w:rPr>
        <w:t xml:space="preserve">السيد </w:t>
      </w:r>
      <w:proofErr w:type="spellStart"/>
      <w:r w:rsidRPr="008520FD">
        <w:rPr>
          <w:b/>
          <w:bCs/>
          <w:rtl/>
        </w:rPr>
        <w:t>فاسيلييف</w:t>
      </w:r>
      <w:proofErr w:type="spellEnd"/>
      <w:r w:rsidRPr="008520FD">
        <w:rPr>
          <w:b/>
          <w:bCs/>
          <w:rtl/>
        </w:rPr>
        <w:t xml:space="preserve"> (رئيس دائرة الخدمات الأرضية)</w:t>
      </w:r>
      <w:r w:rsidRPr="008520FD">
        <w:rPr>
          <w:rFonts w:hint="cs"/>
          <w:rtl/>
        </w:rPr>
        <w:t xml:space="preserve"> </w:t>
      </w:r>
      <w:r w:rsidR="00DA47C2" w:rsidRPr="00DA47C2">
        <w:rPr>
          <w:rFonts w:hint="cs"/>
          <w:rtl/>
        </w:rPr>
        <w:t>و</w:t>
      </w:r>
      <w:r w:rsidR="00DA47C2" w:rsidRPr="00DA47C2">
        <w:rPr>
          <w:rFonts w:hint="cs"/>
          <w:b/>
          <w:bCs/>
          <w:rtl/>
        </w:rPr>
        <w:t>السيد فالي</w:t>
      </w:r>
      <w:r w:rsidR="00591DDB">
        <w:rPr>
          <w:rFonts w:hint="cs"/>
          <w:b/>
          <w:bCs/>
          <w:rtl/>
        </w:rPr>
        <w:t>ه</w:t>
      </w:r>
      <w:r w:rsidR="00DA47C2" w:rsidRPr="00DA47C2">
        <w:rPr>
          <w:rFonts w:hint="cs"/>
          <w:b/>
          <w:bCs/>
          <w:rtl/>
        </w:rPr>
        <w:t xml:space="preserve"> (رئيس دائرة الخدمات الفضائية)</w:t>
      </w:r>
      <w:r w:rsidR="00DA47C2">
        <w:rPr>
          <w:rFonts w:hint="cs"/>
          <w:rtl/>
        </w:rPr>
        <w:t xml:space="preserve"> </w:t>
      </w:r>
      <w:r w:rsidRPr="008520FD">
        <w:rPr>
          <w:rFonts w:hint="cs"/>
          <w:rtl/>
        </w:rPr>
        <w:t xml:space="preserve">إلى </w:t>
      </w:r>
      <w:proofErr w:type="gramStart"/>
      <w:r w:rsidRPr="008520FD">
        <w:rPr>
          <w:rFonts w:hint="cs"/>
          <w:rtl/>
        </w:rPr>
        <w:t>الملحق</w:t>
      </w:r>
      <w:r>
        <w:rPr>
          <w:rFonts w:hint="cs"/>
          <w:rtl/>
        </w:rPr>
        <w:t>ان</w:t>
      </w:r>
      <w:proofErr w:type="gramEnd"/>
      <w:r w:rsidRPr="008520FD">
        <w:rPr>
          <w:rFonts w:hint="cs"/>
          <w:rtl/>
        </w:rPr>
        <w:t xml:space="preserve"> </w:t>
      </w:r>
      <w:r w:rsidRPr="008520FD">
        <w:rPr>
          <w:lang w:val="en-GB"/>
        </w:rPr>
        <w:t>2</w:t>
      </w:r>
      <w:r w:rsidRPr="008520FD">
        <w:rPr>
          <w:rFonts w:hint="cs"/>
          <w:rtl/>
        </w:rPr>
        <w:t xml:space="preserve"> </w:t>
      </w:r>
      <w:r>
        <w:rPr>
          <w:rFonts w:hint="cs"/>
          <w:rtl/>
        </w:rPr>
        <w:t xml:space="preserve">و3 </w:t>
      </w:r>
      <w:r w:rsidRPr="008520FD">
        <w:rPr>
          <w:rFonts w:hint="cs"/>
          <w:rtl/>
        </w:rPr>
        <w:t xml:space="preserve">بالوثيقة </w:t>
      </w:r>
      <w:r w:rsidRPr="008520FD">
        <w:rPr>
          <w:lang w:val="en-CA"/>
        </w:rPr>
        <w:t>RRB2</w:t>
      </w:r>
      <w:r>
        <w:rPr>
          <w:lang w:val="en-CA"/>
        </w:rPr>
        <w:t>1</w:t>
      </w:r>
      <w:r w:rsidRPr="008520FD">
        <w:rPr>
          <w:lang w:val="en-CA"/>
        </w:rPr>
        <w:t>-</w:t>
      </w:r>
      <w:r>
        <w:rPr>
          <w:lang w:val="en-CA"/>
        </w:rPr>
        <w:t>1</w:t>
      </w:r>
      <w:r w:rsidRPr="008520FD">
        <w:rPr>
          <w:lang w:val="en-CA"/>
        </w:rPr>
        <w:t>/</w:t>
      </w:r>
      <w:r>
        <w:rPr>
          <w:lang w:val="en-CA"/>
        </w:rPr>
        <w:t>6</w:t>
      </w:r>
      <w:r w:rsidRPr="008520FD">
        <w:rPr>
          <w:rFonts w:hint="cs"/>
          <w:rtl/>
        </w:rPr>
        <w:t xml:space="preserve"> بشأن معالجة بطاقات التبليغ عن خدمات الأرض، </w:t>
      </w:r>
      <w:r w:rsidR="00DA47C2">
        <w:rPr>
          <w:rFonts w:hint="cs"/>
          <w:rtl/>
        </w:rPr>
        <w:t>ولفتا</w:t>
      </w:r>
      <w:r w:rsidRPr="008520FD">
        <w:rPr>
          <w:rFonts w:hint="cs"/>
          <w:rtl/>
        </w:rPr>
        <w:t xml:space="preserve"> الانتباه إلى الجداول الواردة فيه. </w:t>
      </w:r>
    </w:p>
    <w:p w14:paraId="3CCB163F" w14:textId="1CB013F0" w:rsidR="008520FD" w:rsidRDefault="008520FD" w:rsidP="008520FD">
      <w:pPr>
        <w:rPr>
          <w:rtl/>
        </w:rPr>
      </w:pPr>
      <w:r>
        <w:rPr>
          <w:rFonts w:hint="cs"/>
          <w:rtl/>
        </w:rPr>
        <w:t>7.3</w:t>
      </w:r>
      <w:r>
        <w:rPr>
          <w:rtl/>
        </w:rPr>
        <w:tab/>
      </w:r>
      <w:r w:rsidR="00090D74">
        <w:rPr>
          <w:rFonts w:hint="cs"/>
          <w:rtl/>
        </w:rPr>
        <w:t xml:space="preserve">رحب </w:t>
      </w:r>
      <w:r w:rsidR="00DA47C2" w:rsidRPr="00DA47C2">
        <w:rPr>
          <w:rFonts w:hint="cs"/>
          <w:b/>
          <w:bCs/>
          <w:rtl/>
        </w:rPr>
        <w:t xml:space="preserve">السيد </w:t>
      </w:r>
      <w:proofErr w:type="spellStart"/>
      <w:r w:rsidR="00DA47C2" w:rsidRPr="00DA47C2">
        <w:rPr>
          <w:rFonts w:hint="cs"/>
          <w:b/>
          <w:bCs/>
          <w:rtl/>
        </w:rPr>
        <w:t>هاشيموتو</w:t>
      </w:r>
      <w:proofErr w:type="spellEnd"/>
      <w:r w:rsidR="00DA47C2">
        <w:rPr>
          <w:rFonts w:hint="cs"/>
          <w:rtl/>
        </w:rPr>
        <w:t xml:space="preserve"> </w:t>
      </w:r>
      <w:r w:rsidR="00DA47C2" w:rsidRPr="00DA47C2">
        <w:rPr>
          <w:rtl/>
        </w:rPr>
        <w:t xml:space="preserve">بواقع أن البيانات الواردة في الجدول </w:t>
      </w:r>
      <w:r w:rsidR="00E23107">
        <w:t>5</w:t>
      </w:r>
      <w:r w:rsidR="00DA47C2" w:rsidRPr="00DA47C2">
        <w:rPr>
          <w:rtl/>
        </w:rPr>
        <w:t xml:space="preserve"> </w:t>
      </w:r>
      <w:r w:rsidR="0040557D">
        <w:rPr>
          <w:rFonts w:hint="cs"/>
          <w:rtl/>
        </w:rPr>
        <w:t xml:space="preserve">من الفقرة 5 من المتن الرئيسي للتقرير </w:t>
      </w:r>
      <w:r w:rsidR="00090D74">
        <w:rPr>
          <w:rFonts w:hint="cs"/>
          <w:rtl/>
        </w:rPr>
        <w:t>عُرضت</w:t>
      </w:r>
      <w:r w:rsidR="00DA47C2" w:rsidRPr="00DA47C2">
        <w:rPr>
          <w:rtl/>
        </w:rPr>
        <w:t xml:space="preserve"> بشكل أوضح </w:t>
      </w:r>
      <w:r w:rsidR="00090D74">
        <w:rPr>
          <w:rFonts w:hint="cs"/>
          <w:rtl/>
        </w:rPr>
        <w:t xml:space="preserve">مما كانت عليه </w:t>
      </w:r>
      <w:r w:rsidR="00DA47C2" w:rsidRPr="00DA47C2">
        <w:rPr>
          <w:rtl/>
        </w:rPr>
        <w:t xml:space="preserve">في </w:t>
      </w:r>
      <w:r w:rsidR="00090D74">
        <w:rPr>
          <w:rFonts w:hint="cs"/>
          <w:rtl/>
        </w:rPr>
        <w:t>ال</w:t>
      </w:r>
      <w:r w:rsidR="00DA47C2" w:rsidRPr="00DA47C2">
        <w:rPr>
          <w:rtl/>
        </w:rPr>
        <w:t xml:space="preserve">تقارير </w:t>
      </w:r>
      <w:r w:rsidR="00090D74">
        <w:rPr>
          <w:rFonts w:hint="cs"/>
          <w:rtl/>
        </w:rPr>
        <w:t>ال</w:t>
      </w:r>
      <w:r w:rsidR="00DA47C2" w:rsidRPr="00DA47C2">
        <w:rPr>
          <w:rtl/>
        </w:rPr>
        <w:t xml:space="preserve">سابقة، </w:t>
      </w:r>
      <w:r w:rsidR="00090D74">
        <w:rPr>
          <w:rFonts w:hint="cs"/>
          <w:rtl/>
        </w:rPr>
        <w:t>و</w:t>
      </w:r>
      <w:r w:rsidR="00DA47C2" w:rsidRPr="00DA47C2">
        <w:rPr>
          <w:rtl/>
        </w:rPr>
        <w:t xml:space="preserve">تساءل </w:t>
      </w:r>
      <w:r w:rsidR="00090D74">
        <w:rPr>
          <w:rFonts w:hint="cs"/>
          <w:rtl/>
        </w:rPr>
        <w:t>عن السبب في ظهور</w:t>
      </w:r>
      <w:r w:rsidR="00DA47C2" w:rsidRPr="00DA47C2">
        <w:rPr>
          <w:rtl/>
        </w:rPr>
        <w:t xml:space="preserve"> الجدول </w:t>
      </w:r>
      <w:r w:rsidR="00DA47C2">
        <w:t>4</w:t>
      </w:r>
      <w:r w:rsidR="00DA47C2" w:rsidRPr="00DA47C2">
        <w:rPr>
          <w:rtl/>
        </w:rPr>
        <w:t xml:space="preserve"> </w:t>
      </w:r>
      <w:r w:rsidR="0040557D">
        <w:rPr>
          <w:rFonts w:hint="cs"/>
          <w:rtl/>
        </w:rPr>
        <w:t xml:space="preserve">بالملحق 3 </w:t>
      </w:r>
      <w:r w:rsidR="00090D74">
        <w:rPr>
          <w:rFonts w:hint="cs"/>
          <w:rtl/>
        </w:rPr>
        <w:t xml:space="preserve">أنه </w:t>
      </w:r>
      <w:r w:rsidR="00DA47C2" w:rsidRPr="00DA47C2">
        <w:rPr>
          <w:rtl/>
        </w:rPr>
        <w:t xml:space="preserve">يشير إلى أن الوقت </w:t>
      </w:r>
      <w:r w:rsidR="00090D74">
        <w:rPr>
          <w:rFonts w:hint="cs"/>
          <w:rtl/>
        </w:rPr>
        <w:t>المستغرق</w:t>
      </w:r>
      <w:r w:rsidR="00DA47C2" w:rsidRPr="00DA47C2">
        <w:rPr>
          <w:rtl/>
        </w:rPr>
        <w:t xml:space="preserve"> لمعالجة بطاقات التبليغ عن الشبكات بموجب المادتين </w:t>
      </w:r>
      <w:r w:rsidR="00DA47C2">
        <w:t>6</w:t>
      </w:r>
      <w:r w:rsidR="00DA47C2" w:rsidRPr="00DA47C2">
        <w:rPr>
          <w:rtl/>
        </w:rPr>
        <w:t xml:space="preserve"> و</w:t>
      </w:r>
      <w:r w:rsidR="00DA47C2">
        <w:rPr>
          <w:rFonts w:hint="cs"/>
          <w:rtl/>
        </w:rPr>
        <w:t>7</w:t>
      </w:r>
      <w:r w:rsidR="00DA47C2" w:rsidRPr="00DA47C2">
        <w:rPr>
          <w:rtl/>
        </w:rPr>
        <w:t xml:space="preserve"> من التذييل </w:t>
      </w:r>
      <w:r w:rsidR="00DA47C2" w:rsidRPr="00E23107">
        <w:rPr>
          <w:b/>
          <w:bCs/>
        </w:rPr>
        <w:t>30B</w:t>
      </w:r>
      <w:r w:rsidR="00DA47C2" w:rsidRPr="00DA47C2">
        <w:rPr>
          <w:rtl/>
        </w:rPr>
        <w:t xml:space="preserve"> قد ازداد مؤخراً.</w:t>
      </w:r>
    </w:p>
    <w:p w14:paraId="012521A5" w14:textId="270281A9" w:rsidR="008520FD" w:rsidRPr="00090D74" w:rsidRDefault="008520FD" w:rsidP="008520FD">
      <w:pPr>
        <w:rPr>
          <w:rtl/>
          <w:lang w:val="en-GB"/>
        </w:rPr>
      </w:pPr>
      <w:r>
        <w:rPr>
          <w:rFonts w:hint="cs"/>
          <w:rtl/>
        </w:rPr>
        <w:t>8.3</w:t>
      </w:r>
      <w:r>
        <w:rPr>
          <w:rtl/>
        </w:rPr>
        <w:tab/>
      </w:r>
      <w:r w:rsidR="00090D74">
        <w:rPr>
          <w:rFonts w:hint="cs"/>
          <w:rtl/>
        </w:rPr>
        <w:t xml:space="preserve">وأجاب </w:t>
      </w:r>
      <w:r w:rsidR="00090D74" w:rsidRPr="00090D74">
        <w:rPr>
          <w:rFonts w:hint="cs"/>
          <w:b/>
          <w:bCs/>
          <w:rtl/>
        </w:rPr>
        <w:t>السيد فالي</w:t>
      </w:r>
      <w:r w:rsidR="00591DDB">
        <w:rPr>
          <w:rFonts w:hint="cs"/>
          <w:b/>
          <w:bCs/>
          <w:rtl/>
        </w:rPr>
        <w:t>ه</w:t>
      </w:r>
      <w:r w:rsidR="00090D74">
        <w:rPr>
          <w:rFonts w:hint="cs"/>
          <w:rtl/>
        </w:rPr>
        <w:t xml:space="preserve"> </w:t>
      </w:r>
      <w:r w:rsidR="00090D74" w:rsidRPr="00090D74">
        <w:rPr>
          <w:rFonts w:hint="cs"/>
          <w:b/>
          <w:bCs/>
          <w:rtl/>
        </w:rPr>
        <w:t>(رئيس دائرة الخدمات الفضائية)</w:t>
      </w:r>
      <w:r w:rsidR="00090D74" w:rsidRPr="00090D74">
        <w:rPr>
          <w:rtl/>
        </w:rPr>
        <w:t xml:space="preserve"> بأن المكتب اضطر إلى تعليق العمل بشأن المعالجة الروتينية بموجب التذييل </w:t>
      </w:r>
      <w:r w:rsidR="00090D74">
        <w:t>30B</w:t>
      </w:r>
      <w:r w:rsidR="00090D74" w:rsidRPr="00090D74">
        <w:rPr>
          <w:rtl/>
        </w:rPr>
        <w:t xml:space="preserve"> من أجل معالجة </w:t>
      </w:r>
      <w:proofErr w:type="gramStart"/>
      <w:r w:rsidR="00090D74" w:rsidRPr="00090D74">
        <w:rPr>
          <w:rtl/>
        </w:rPr>
        <w:t>سبعة</w:t>
      </w:r>
      <w:proofErr w:type="gramEnd"/>
      <w:r w:rsidR="00090D74" w:rsidRPr="00090D74">
        <w:rPr>
          <w:rtl/>
        </w:rPr>
        <w:t xml:space="preserve"> طلبات قُدمت في </w:t>
      </w:r>
      <w:r w:rsidR="00090D74">
        <w:rPr>
          <w:rFonts w:hint="cs"/>
          <w:rtl/>
        </w:rPr>
        <w:t>مطلع عام</w:t>
      </w:r>
      <w:r w:rsidR="00090D74" w:rsidRPr="00090D74">
        <w:rPr>
          <w:rtl/>
        </w:rPr>
        <w:t xml:space="preserve"> </w:t>
      </w:r>
      <w:r w:rsidR="00090D74">
        <w:t>2020</w:t>
      </w:r>
      <w:r w:rsidR="00090D74" w:rsidRPr="00090D74">
        <w:rPr>
          <w:rtl/>
        </w:rPr>
        <w:t xml:space="preserve"> من بلدان ليس لديها تعيين وطني في إطار الخطة</w:t>
      </w:r>
      <w:r w:rsidR="00090D74">
        <w:rPr>
          <w:rFonts w:hint="cs"/>
          <w:rtl/>
        </w:rPr>
        <w:t xml:space="preserve">. ووفقاً للمادة </w:t>
      </w:r>
      <w:r w:rsidR="00090D74">
        <w:rPr>
          <w:lang w:val="en-GB"/>
        </w:rPr>
        <w:t>7</w:t>
      </w:r>
      <w:r w:rsidR="00090D74">
        <w:rPr>
          <w:rFonts w:hint="cs"/>
          <w:rtl/>
          <w:lang w:val="en-GB"/>
        </w:rPr>
        <w:t xml:space="preserve"> من التذييل </w:t>
      </w:r>
      <w:r w:rsidR="00090D74" w:rsidRPr="00E23107">
        <w:rPr>
          <w:b/>
          <w:bCs/>
          <w:lang w:val="en-GB"/>
        </w:rPr>
        <w:t>30B</w:t>
      </w:r>
      <w:r w:rsidR="00090D74">
        <w:rPr>
          <w:rFonts w:hint="cs"/>
          <w:rtl/>
          <w:lang w:val="en-GB"/>
        </w:rPr>
        <w:t xml:space="preserve">، تولى الأولوية للتعيين الوطني. والحصول على هذا العدد الكبير في وقت واحد أمر غير عادي. وستستأنف المعالجة العادية لبطاقات التبليغ عن الشبكات </w:t>
      </w:r>
      <w:proofErr w:type="spellStart"/>
      <w:r w:rsidR="00090D74">
        <w:rPr>
          <w:rFonts w:hint="cs"/>
          <w:rtl/>
          <w:lang w:val="en-GB"/>
        </w:rPr>
        <w:t>الساتلية</w:t>
      </w:r>
      <w:proofErr w:type="spellEnd"/>
      <w:r w:rsidR="00090D74">
        <w:rPr>
          <w:rFonts w:hint="cs"/>
          <w:rtl/>
          <w:lang w:val="en-GB"/>
        </w:rPr>
        <w:t xml:space="preserve"> بمجرد التعامل معها.</w:t>
      </w:r>
    </w:p>
    <w:p w14:paraId="651E11FD" w14:textId="16FAE162" w:rsidR="008520FD" w:rsidRPr="000B5566" w:rsidRDefault="008520FD" w:rsidP="008520FD">
      <w:pPr>
        <w:rPr>
          <w:rtl/>
          <w:lang w:val="en-GB"/>
        </w:rPr>
      </w:pPr>
      <w:r>
        <w:rPr>
          <w:rFonts w:hint="cs"/>
          <w:rtl/>
        </w:rPr>
        <w:t>9.3</w:t>
      </w:r>
      <w:r>
        <w:rPr>
          <w:rtl/>
        </w:rPr>
        <w:tab/>
      </w:r>
      <w:r w:rsidR="00090D74">
        <w:rPr>
          <w:rFonts w:hint="cs"/>
          <w:rtl/>
        </w:rPr>
        <w:t xml:space="preserve">وأوضح رداً على تساؤل من </w:t>
      </w:r>
      <w:r w:rsidR="00090D74" w:rsidRPr="00090D74">
        <w:rPr>
          <w:rFonts w:hint="cs"/>
          <w:b/>
          <w:bCs/>
          <w:rtl/>
        </w:rPr>
        <w:t xml:space="preserve">السيدة </w:t>
      </w:r>
      <w:proofErr w:type="spellStart"/>
      <w:r w:rsidR="00090D74" w:rsidRPr="00090D74">
        <w:rPr>
          <w:rFonts w:hint="cs"/>
          <w:b/>
          <w:bCs/>
          <w:rtl/>
        </w:rPr>
        <w:t>جانتي</w:t>
      </w:r>
      <w:proofErr w:type="spellEnd"/>
      <w:r w:rsidR="00090D74">
        <w:rPr>
          <w:rFonts w:hint="cs"/>
          <w:rtl/>
        </w:rPr>
        <w:t xml:space="preserve"> أنه لا يمكن تحديد هذه التعيينات </w:t>
      </w:r>
      <w:r w:rsidR="00515360">
        <w:rPr>
          <w:rFonts w:hint="cs"/>
          <w:rtl/>
        </w:rPr>
        <w:t>على الفور بسبب عدم وجود مواقع مدارية وترددات متاحة في الخطة. و</w:t>
      </w:r>
      <w:r w:rsidR="00515360" w:rsidRPr="00515360">
        <w:rPr>
          <w:rtl/>
        </w:rPr>
        <w:t xml:space="preserve">في مثل هذه الحالات، تنص المادة </w:t>
      </w:r>
      <w:r w:rsidR="00515360">
        <w:t>7</w:t>
      </w:r>
      <w:r w:rsidR="00515360" w:rsidRPr="00515360">
        <w:rPr>
          <w:rtl/>
        </w:rPr>
        <w:t xml:space="preserve"> على أن يعالج المكتب التبليغات كطلبات لأنظمة إضافية بموجب المادة </w:t>
      </w:r>
      <w:r w:rsidR="00515360">
        <w:rPr>
          <w:lang w:val="en-GB"/>
        </w:rPr>
        <w:t>6</w:t>
      </w:r>
      <w:r w:rsidR="00515360" w:rsidRPr="00515360">
        <w:rPr>
          <w:rtl/>
        </w:rPr>
        <w:t xml:space="preserve">؛ </w:t>
      </w:r>
      <w:r w:rsidR="00515360">
        <w:rPr>
          <w:rFonts w:hint="cs"/>
          <w:rtl/>
        </w:rPr>
        <w:t>و</w:t>
      </w:r>
      <w:r w:rsidR="00515360" w:rsidRPr="00515360">
        <w:rPr>
          <w:rtl/>
        </w:rPr>
        <w:t xml:space="preserve">على الرغم من أن البلدان السبعة المعنية لا تسعى بالفعل إلى إدخال أنظمة إضافية، </w:t>
      </w:r>
      <w:r w:rsidR="00515360">
        <w:rPr>
          <w:rFonts w:hint="cs"/>
          <w:rtl/>
        </w:rPr>
        <w:t>يُطبق</w:t>
      </w:r>
      <w:r w:rsidR="00515360" w:rsidRPr="00515360">
        <w:rPr>
          <w:rtl/>
        </w:rPr>
        <w:t xml:space="preserve"> هذا الحل في حالة الطلب الأول ومن المحتمل تكراره </w:t>
      </w:r>
      <w:r w:rsidR="004C43A0">
        <w:rPr>
          <w:rFonts w:hint="cs"/>
          <w:rtl/>
        </w:rPr>
        <w:t>فيما يخص</w:t>
      </w:r>
      <w:r w:rsidR="001E53B3">
        <w:rPr>
          <w:rFonts w:hint="cs"/>
          <w:rtl/>
        </w:rPr>
        <w:t xml:space="preserve"> </w:t>
      </w:r>
      <w:r w:rsidR="004C43A0">
        <w:rPr>
          <w:rFonts w:hint="cs"/>
          <w:rtl/>
        </w:rPr>
        <w:t>ا</w:t>
      </w:r>
      <w:r w:rsidR="00515360">
        <w:rPr>
          <w:rFonts w:hint="cs"/>
          <w:rtl/>
        </w:rPr>
        <w:t>لطلبات الأخرى.</w:t>
      </w:r>
      <w:r w:rsidR="001E53B3">
        <w:rPr>
          <w:rFonts w:hint="cs"/>
          <w:rtl/>
        </w:rPr>
        <w:t xml:space="preserve"> وس</w:t>
      </w:r>
      <w:r w:rsidR="001E53B3" w:rsidRPr="001E53B3">
        <w:rPr>
          <w:rtl/>
        </w:rPr>
        <w:t xml:space="preserve">يلزم قدر كبير من التنسيق مع التعيينات القائمة في الخطة ومع بطاقات التبليغ </w:t>
      </w:r>
      <w:r w:rsidR="001E53B3">
        <w:rPr>
          <w:rFonts w:hint="cs"/>
          <w:rtl/>
        </w:rPr>
        <w:t>عن الشبكات الأخرى المقدمة بالفعل</w:t>
      </w:r>
      <w:r w:rsidR="001E53B3" w:rsidRPr="001E53B3">
        <w:rPr>
          <w:rtl/>
        </w:rPr>
        <w:t xml:space="preserve">، والتي لم </w:t>
      </w:r>
      <w:r w:rsidR="000B5566">
        <w:rPr>
          <w:rFonts w:hint="cs"/>
          <w:rtl/>
        </w:rPr>
        <w:t>توضع</w:t>
      </w:r>
      <w:r w:rsidR="001E53B3" w:rsidRPr="001E53B3">
        <w:rPr>
          <w:rtl/>
        </w:rPr>
        <w:t xml:space="preserve"> كلها في الخدمة، </w:t>
      </w:r>
      <w:r w:rsidR="000B5566">
        <w:rPr>
          <w:rFonts w:hint="cs"/>
          <w:rtl/>
        </w:rPr>
        <w:t xml:space="preserve">ولكنه أعرب عن تفاؤله </w:t>
      </w:r>
      <w:r w:rsidR="001E53B3" w:rsidRPr="001E53B3">
        <w:rPr>
          <w:rtl/>
        </w:rPr>
        <w:t xml:space="preserve">بإمكانية إيجاد فرص، </w:t>
      </w:r>
      <w:r w:rsidR="004C43A0">
        <w:rPr>
          <w:rFonts w:hint="cs"/>
          <w:rtl/>
        </w:rPr>
        <w:t>خاصة</w:t>
      </w:r>
      <w:r w:rsidR="001E53B3" w:rsidRPr="001E53B3">
        <w:rPr>
          <w:rtl/>
        </w:rPr>
        <w:t xml:space="preserve"> إذا تمكن المؤتمر العالمي للاتصالات الراديوية من دراسة المسألة</w:t>
      </w:r>
      <w:r w:rsidR="00E312FA">
        <w:rPr>
          <w:rFonts w:hint="cs"/>
          <w:rtl/>
        </w:rPr>
        <w:t xml:space="preserve">. </w:t>
      </w:r>
      <w:r w:rsidR="000B5566">
        <w:rPr>
          <w:rFonts w:hint="cs"/>
          <w:rtl/>
        </w:rPr>
        <w:t xml:space="preserve">وتنظر فرقة العمل </w:t>
      </w:r>
      <w:r w:rsidR="000B5566">
        <w:rPr>
          <w:lang w:val="en-GB"/>
        </w:rPr>
        <w:t>4A</w:t>
      </w:r>
      <w:r w:rsidR="000B5566">
        <w:rPr>
          <w:rFonts w:hint="cs"/>
          <w:rtl/>
          <w:lang w:val="en-GB"/>
        </w:rPr>
        <w:t xml:space="preserve"> فيما إذا كان ينبغي تعديل الإجراء الحالي بموجب المادة </w:t>
      </w:r>
      <w:r w:rsidR="000B5566">
        <w:rPr>
          <w:lang w:val="en-GB"/>
        </w:rPr>
        <w:t>7</w:t>
      </w:r>
      <w:r w:rsidR="000B5566">
        <w:rPr>
          <w:rFonts w:hint="cs"/>
          <w:rtl/>
          <w:lang w:val="en-GB"/>
        </w:rPr>
        <w:t xml:space="preserve"> أم لا.</w:t>
      </w:r>
    </w:p>
    <w:p w14:paraId="3C81A02C" w14:textId="7F8F0019" w:rsidR="008520FD" w:rsidRDefault="008520FD" w:rsidP="008520FD">
      <w:pPr>
        <w:rPr>
          <w:rtl/>
        </w:rPr>
      </w:pPr>
      <w:r>
        <w:rPr>
          <w:rFonts w:hint="cs"/>
          <w:rtl/>
        </w:rPr>
        <w:t>10.3</w:t>
      </w:r>
      <w:r>
        <w:rPr>
          <w:rtl/>
        </w:rPr>
        <w:tab/>
      </w:r>
      <w:r w:rsidR="004C43A0">
        <w:rPr>
          <w:rFonts w:hint="cs"/>
          <w:rtl/>
        </w:rPr>
        <w:t>و</w:t>
      </w:r>
      <w:r w:rsidR="004C43A0" w:rsidRPr="004C43A0">
        <w:rPr>
          <w:rtl/>
        </w:rPr>
        <w:t xml:space="preserve">رداً على </w:t>
      </w:r>
      <w:r w:rsidR="004C43A0">
        <w:rPr>
          <w:rFonts w:hint="cs"/>
          <w:rtl/>
        </w:rPr>
        <w:t>تساؤل</w:t>
      </w:r>
      <w:r w:rsidR="004C43A0" w:rsidRPr="004C43A0">
        <w:rPr>
          <w:rtl/>
        </w:rPr>
        <w:t xml:space="preserve"> من </w:t>
      </w:r>
      <w:r w:rsidR="004C43A0" w:rsidRPr="004C43A0">
        <w:rPr>
          <w:b/>
          <w:bCs/>
          <w:rtl/>
        </w:rPr>
        <w:t>الرئيس</w:t>
      </w:r>
      <w:r w:rsidR="004C43A0" w:rsidRPr="004C43A0">
        <w:rPr>
          <w:rtl/>
        </w:rPr>
        <w:t xml:space="preserve"> </w:t>
      </w:r>
      <w:r w:rsidR="004C43A0">
        <w:rPr>
          <w:rFonts w:hint="cs"/>
          <w:rtl/>
        </w:rPr>
        <w:t>عما</w:t>
      </w:r>
      <w:r w:rsidR="004C43A0" w:rsidRPr="004C43A0">
        <w:rPr>
          <w:rtl/>
        </w:rPr>
        <w:t xml:space="preserve"> يمكن أن يحدث إذا </w:t>
      </w:r>
      <w:r w:rsidR="004C43A0">
        <w:rPr>
          <w:rFonts w:hint="cs"/>
          <w:rtl/>
        </w:rPr>
        <w:t>اعتُبرت</w:t>
      </w:r>
      <w:r w:rsidR="004C43A0" w:rsidRPr="004C43A0">
        <w:rPr>
          <w:rtl/>
        </w:rPr>
        <w:t xml:space="preserve"> الحلول المحتملة التي </w:t>
      </w:r>
      <w:r w:rsidR="004C43A0">
        <w:rPr>
          <w:rFonts w:hint="cs"/>
          <w:rtl/>
        </w:rPr>
        <w:t>ي</w:t>
      </w:r>
      <w:r w:rsidR="004C43A0" w:rsidRPr="004C43A0">
        <w:rPr>
          <w:rtl/>
        </w:rPr>
        <w:t xml:space="preserve">حددها المكتب غير مقبولة </w:t>
      </w:r>
      <w:r w:rsidR="008113EF">
        <w:rPr>
          <w:rFonts w:hint="cs"/>
          <w:rtl/>
        </w:rPr>
        <w:t>لدى</w:t>
      </w:r>
      <w:r w:rsidR="004C43A0" w:rsidRPr="004C43A0">
        <w:rPr>
          <w:rtl/>
        </w:rPr>
        <w:t xml:space="preserve"> الإدارات المعنية </w:t>
      </w:r>
      <w:r w:rsidR="004C43A0">
        <w:rPr>
          <w:rFonts w:hint="cs"/>
          <w:rtl/>
        </w:rPr>
        <w:t>نظراً</w:t>
      </w:r>
      <w:r w:rsidR="004C43A0" w:rsidRPr="004C43A0">
        <w:rPr>
          <w:rtl/>
        </w:rPr>
        <w:t xml:space="preserve"> </w:t>
      </w:r>
      <w:r w:rsidR="004C43A0">
        <w:rPr>
          <w:rFonts w:hint="cs"/>
          <w:rtl/>
        </w:rPr>
        <w:t>ل</w:t>
      </w:r>
      <w:r w:rsidR="004C43A0" w:rsidRPr="004C43A0">
        <w:rPr>
          <w:rtl/>
        </w:rPr>
        <w:t xml:space="preserve">عبء التنسيق، </w:t>
      </w:r>
      <w:r w:rsidR="004C43A0">
        <w:rPr>
          <w:rFonts w:hint="cs"/>
          <w:rtl/>
        </w:rPr>
        <w:t xml:space="preserve">قال </w:t>
      </w:r>
      <w:r w:rsidR="004C43A0" w:rsidRPr="004C43A0">
        <w:rPr>
          <w:rtl/>
        </w:rPr>
        <w:t xml:space="preserve">إن كل طلب لا يمكن </w:t>
      </w:r>
      <w:r w:rsidR="004C43A0">
        <w:rPr>
          <w:rFonts w:hint="cs"/>
          <w:rtl/>
        </w:rPr>
        <w:t>التوصل إلى</w:t>
      </w:r>
      <w:r w:rsidR="004C43A0" w:rsidRPr="004C43A0">
        <w:rPr>
          <w:rtl/>
        </w:rPr>
        <w:t xml:space="preserve"> حل مقبول </w:t>
      </w:r>
      <w:r w:rsidR="004C43A0">
        <w:rPr>
          <w:rFonts w:hint="cs"/>
          <w:rtl/>
        </w:rPr>
        <w:t xml:space="preserve">بشأنه </w:t>
      </w:r>
      <w:r w:rsidR="004C43A0" w:rsidRPr="004C43A0">
        <w:rPr>
          <w:rtl/>
        </w:rPr>
        <w:t xml:space="preserve">بسهولة بموجب المادة </w:t>
      </w:r>
      <w:r w:rsidR="004C43A0">
        <w:rPr>
          <w:rFonts w:hint="cs"/>
          <w:rtl/>
        </w:rPr>
        <w:t>7</w:t>
      </w:r>
      <w:r w:rsidR="004C43A0" w:rsidRPr="004C43A0">
        <w:rPr>
          <w:rtl/>
        </w:rPr>
        <w:t xml:space="preserve"> س</w:t>
      </w:r>
      <w:r w:rsidR="004C43A0">
        <w:rPr>
          <w:rFonts w:hint="cs"/>
          <w:rtl/>
        </w:rPr>
        <w:t>يُ</w:t>
      </w:r>
      <w:r w:rsidR="004C43A0" w:rsidRPr="004C43A0">
        <w:rPr>
          <w:rtl/>
        </w:rPr>
        <w:t xml:space="preserve">نشر بموجب المادة </w:t>
      </w:r>
      <w:r w:rsidR="008113EF">
        <w:t>6</w:t>
      </w:r>
      <w:r w:rsidR="004C43A0" w:rsidRPr="004C43A0">
        <w:rPr>
          <w:rtl/>
        </w:rPr>
        <w:t>.</w:t>
      </w:r>
      <w:r w:rsidR="004C43A0">
        <w:rPr>
          <w:rFonts w:hint="cs"/>
          <w:rtl/>
        </w:rPr>
        <w:t xml:space="preserve"> و</w:t>
      </w:r>
      <w:r w:rsidR="004C43A0" w:rsidRPr="004C43A0">
        <w:rPr>
          <w:rtl/>
        </w:rPr>
        <w:t xml:space="preserve">قد يستغرق </w:t>
      </w:r>
      <w:r w:rsidR="00C14299">
        <w:rPr>
          <w:rFonts w:hint="cs"/>
          <w:rtl/>
        </w:rPr>
        <w:t>الأمر بعد ذلك بعض الوقت ل</w:t>
      </w:r>
      <w:r w:rsidR="004C43A0" w:rsidRPr="004C43A0">
        <w:rPr>
          <w:rtl/>
        </w:rPr>
        <w:t xml:space="preserve">تحديد الموارد اللازمة للتعيينات السبعة الجديدة وإجراء التنسيق اللازم، ولكن </w:t>
      </w:r>
      <w:r w:rsidR="004C43A0">
        <w:rPr>
          <w:rFonts w:hint="cs"/>
          <w:rtl/>
        </w:rPr>
        <w:t>يمكن استئناف العمل الروتيني للمكتب.</w:t>
      </w:r>
      <w:r w:rsidR="00E312FA">
        <w:rPr>
          <w:rFonts w:hint="cs"/>
          <w:rtl/>
        </w:rPr>
        <w:t xml:space="preserve"> </w:t>
      </w:r>
      <w:r w:rsidR="008C7FB7">
        <w:rPr>
          <w:rFonts w:hint="cs"/>
          <w:rtl/>
        </w:rPr>
        <w:t xml:space="preserve">وقد تفضل البلدان المعنية التعجيل بهذه المسألة بتقديمها إلى المؤتمر </w:t>
      </w:r>
      <w:r w:rsidR="008C7FB7">
        <w:rPr>
          <w:lang w:val="en-GB"/>
        </w:rPr>
        <w:t>WRC-23</w:t>
      </w:r>
      <w:r w:rsidR="008C7FB7">
        <w:rPr>
          <w:rFonts w:hint="cs"/>
          <w:rtl/>
        </w:rPr>
        <w:t xml:space="preserve"> للنظر فيها.</w:t>
      </w:r>
    </w:p>
    <w:p w14:paraId="772A88BF" w14:textId="1B6C975F" w:rsidR="008520FD" w:rsidRPr="008113EF" w:rsidRDefault="008520FD" w:rsidP="008520FD">
      <w:pPr>
        <w:rPr>
          <w:rtl/>
          <w:lang w:val="en-GB"/>
        </w:rPr>
      </w:pPr>
      <w:r>
        <w:rPr>
          <w:rFonts w:hint="cs"/>
          <w:rtl/>
        </w:rPr>
        <w:t>11.3</w:t>
      </w:r>
      <w:r>
        <w:rPr>
          <w:rtl/>
        </w:rPr>
        <w:tab/>
      </w:r>
      <w:r w:rsidR="008113EF">
        <w:rPr>
          <w:rFonts w:hint="cs"/>
          <w:rtl/>
        </w:rPr>
        <w:t xml:space="preserve">وأحاطت </w:t>
      </w:r>
      <w:r w:rsidR="008113EF" w:rsidRPr="008113EF">
        <w:rPr>
          <w:rFonts w:hint="cs"/>
          <w:b/>
          <w:bCs/>
          <w:rtl/>
        </w:rPr>
        <w:t>اللجنة</w:t>
      </w:r>
      <w:r w:rsidR="008113EF">
        <w:rPr>
          <w:rFonts w:hint="cs"/>
          <w:rtl/>
        </w:rPr>
        <w:t xml:space="preserve"> علماً بالفقرة </w:t>
      </w:r>
      <w:r w:rsidR="000541A9">
        <w:rPr>
          <w:lang w:val="en-GB"/>
        </w:rPr>
        <w:t>2</w:t>
      </w:r>
      <w:r w:rsidR="008113EF">
        <w:rPr>
          <w:rFonts w:hint="cs"/>
          <w:rtl/>
          <w:lang w:val="en-GB"/>
        </w:rPr>
        <w:t xml:space="preserve"> والملحقين </w:t>
      </w:r>
      <w:r w:rsidR="008113EF">
        <w:rPr>
          <w:lang w:val="en-GB"/>
        </w:rPr>
        <w:t>2</w:t>
      </w:r>
      <w:r w:rsidR="008113EF">
        <w:rPr>
          <w:rFonts w:hint="cs"/>
          <w:rtl/>
          <w:lang w:val="en-GB"/>
        </w:rPr>
        <w:t xml:space="preserve"> و</w:t>
      </w:r>
      <w:r w:rsidR="008113EF">
        <w:rPr>
          <w:lang w:val="en-GB"/>
        </w:rPr>
        <w:t>3</w:t>
      </w:r>
      <w:r w:rsidR="008113EF">
        <w:rPr>
          <w:rFonts w:hint="cs"/>
          <w:rtl/>
          <w:lang w:val="en-GB"/>
        </w:rPr>
        <w:t xml:space="preserve"> بالوثيقة </w:t>
      </w:r>
      <w:r w:rsidR="008113EF">
        <w:rPr>
          <w:lang w:val="en-GB"/>
        </w:rPr>
        <w:t>RRB21-1/6</w:t>
      </w:r>
      <w:r w:rsidR="008113EF">
        <w:rPr>
          <w:rFonts w:hint="cs"/>
          <w:rtl/>
          <w:lang w:val="en-GB"/>
        </w:rPr>
        <w:t>.</w:t>
      </w:r>
    </w:p>
    <w:p w14:paraId="66AF328F" w14:textId="428B2EDC" w:rsidR="008520FD" w:rsidRPr="007A6944" w:rsidRDefault="008520FD" w:rsidP="007A6944">
      <w:pPr>
        <w:pStyle w:val="Headingb"/>
        <w:rPr>
          <w:rtl/>
        </w:rPr>
      </w:pPr>
      <w:r w:rsidRPr="008520FD">
        <w:rPr>
          <w:rtl/>
        </w:rPr>
        <w:t xml:space="preserve">تطبيق استرداد تكاليف بطاقات التبليغ عن الشبكات </w:t>
      </w:r>
      <w:proofErr w:type="spellStart"/>
      <w:r w:rsidRPr="008520FD">
        <w:rPr>
          <w:rtl/>
        </w:rPr>
        <w:t>الساتلية</w:t>
      </w:r>
      <w:proofErr w:type="spellEnd"/>
      <w:r w:rsidRPr="008520FD">
        <w:rPr>
          <w:rtl/>
        </w:rPr>
        <w:t xml:space="preserve"> (المدفوعات المتأخرة)</w:t>
      </w:r>
      <w:r w:rsidRPr="008520FD">
        <w:rPr>
          <w:rFonts w:hint="cs"/>
          <w:rtl/>
        </w:rPr>
        <w:t xml:space="preserve"> (الفقرة 3 والملحق 4 بالوثيقة</w:t>
      </w:r>
      <w:r>
        <w:rPr>
          <w:rFonts w:hint="eastAsia"/>
          <w:rtl/>
        </w:rPr>
        <w:t> </w:t>
      </w:r>
      <w:r w:rsidRPr="007A6944">
        <w:t>RRB21</w:t>
      </w:r>
      <w:r w:rsidRPr="007A6944">
        <w:noBreakHyphen/>
        <w:t>1/6</w:t>
      </w:r>
      <w:r w:rsidRPr="008520FD">
        <w:rPr>
          <w:rFonts w:hint="cs"/>
          <w:rtl/>
        </w:rPr>
        <w:t>)</w:t>
      </w:r>
    </w:p>
    <w:p w14:paraId="6A339215" w14:textId="5F213A60" w:rsidR="008520FD" w:rsidRPr="008520FD" w:rsidRDefault="008520FD" w:rsidP="008520FD">
      <w:r>
        <w:rPr>
          <w:rFonts w:hint="cs"/>
          <w:rtl/>
        </w:rPr>
        <w:t>12.3</w:t>
      </w:r>
      <w:r w:rsidRPr="008520FD">
        <w:rPr>
          <w:rtl/>
        </w:rPr>
        <w:tab/>
        <w:t xml:space="preserve">قال </w:t>
      </w:r>
      <w:r w:rsidRPr="008520FD">
        <w:rPr>
          <w:b/>
          <w:bCs/>
          <w:rtl/>
        </w:rPr>
        <w:t>السيد فاليه (رئيس دائرة الخدمات الفضائية)</w:t>
      </w:r>
      <w:r w:rsidRPr="008520FD">
        <w:rPr>
          <w:rtl/>
        </w:rPr>
        <w:t>،</w:t>
      </w:r>
      <w:r w:rsidRPr="008520FD">
        <w:rPr>
          <w:rFonts w:hint="cs"/>
          <w:rtl/>
        </w:rPr>
        <w:t xml:space="preserve"> مشيراً إلى الملحق </w:t>
      </w:r>
      <w:r w:rsidRPr="008520FD">
        <w:rPr>
          <w:lang w:val="en-GB"/>
        </w:rPr>
        <w:t>4</w:t>
      </w:r>
      <w:r w:rsidRPr="008520FD">
        <w:rPr>
          <w:rFonts w:hint="cs"/>
          <w:rtl/>
        </w:rPr>
        <w:t xml:space="preserve"> بالوثيقة </w:t>
      </w:r>
      <w:r w:rsidRPr="008520FD">
        <w:rPr>
          <w:lang w:val="en-GB"/>
        </w:rPr>
        <w:t>RRB2</w:t>
      </w:r>
      <w:r>
        <w:rPr>
          <w:lang w:val="en-GB"/>
        </w:rPr>
        <w:t>1</w:t>
      </w:r>
      <w:r w:rsidRPr="008520FD">
        <w:rPr>
          <w:lang w:val="en-GB"/>
        </w:rPr>
        <w:t>-</w:t>
      </w:r>
      <w:r>
        <w:rPr>
          <w:lang w:val="en-GB"/>
        </w:rPr>
        <w:t>1</w:t>
      </w:r>
      <w:r w:rsidRPr="008520FD">
        <w:rPr>
          <w:lang w:val="en-GB"/>
        </w:rPr>
        <w:t>/</w:t>
      </w:r>
      <w:r>
        <w:rPr>
          <w:lang w:val="en-GB"/>
        </w:rPr>
        <w:t>6</w:t>
      </w:r>
      <w:r w:rsidRPr="008520FD">
        <w:rPr>
          <w:rFonts w:hint="cs"/>
          <w:rtl/>
        </w:rPr>
        <w:t>، إنه لم</w:t>
      </w:r>
      <w:r w:rsidRPr="008520FD">
        <w:rPr>
          <w:rFonts w:hint="eastAsia"/>
          <w:rtl/>
        </w:rPr>
        <w:t> </w:t>
      </w:r>
      <w:r w:rsidRPr="008520FD">
        <w:rPr>
          <w:rFonts w:hint="cs"/>
          <w:rtl/>
        </w:rPr>
        <w:t xml:space="preserve">يتم إلغاء أي قسم خاص بسبب عدم الدفع منذ </w:t>
      </w:r>
      <w:r w:rsidR="00591DDB">
        <w:rPr>
          <w:rFonts w:hint="cs"/>
          <w:rtl/>
        </w:rPr>
        <w:t>الاجتماع الخامس والثمانين للجنة.</w:t>
      </w:r>
    </w:p>
    <w:p w14:paraId="2E293004" w14:textId="6228D076" w:rsidR="008520FD" w:rsidRDefault="008520FD" w:rsidP="008520FD">
      <w:pPr>
        <w:rPr>
          <w:rtl/>
        </w:rPr>
      </w:pPr>
      <w:r>
        <w:rPr>
          <w:rFonts w:hint="cs"/>
          <w:rtl/>
        </w:rPr>
        <w:t>13.3</w:t>
      </w:r>
      <w:r>
        <w:rPr>
          <w:rtl/>
        </w:rPr>
        <w:tab/>
      </w:r>
      <w:r w:rsidR="000541A9">
        <w:rPr>
          <w:rFonts w:hint="cs"/>
          <w:rtl/>
        </w:rPr>
        <w:t xml:space="preserve">وأحاطت </w:t>
      </w:r>
      <w:r w:rsidR="000541A9" w:rsidRPr="008113EF">
        <w:rPr>
          <w:rFonts w:hint="cs"/>
          <w:b/>
          <w:bCs/>
          <w:rtl/>
        </w:rPr>
        <w:t>اللجنة</w:t>
      </w:r>
      <w:r w:rsidR="000541A9">
        <w:rPr>
          <w:rFonts w:hint="cs"/>
          <w:rtl/>
        </w:rPr>
        <w:t xml:space="preserve"> علماً بالفقرة </w:t>
      </w:r>
      <w:r w:rsidR="00045149">
        <w:rPr>
          <w:lang w:val="en-GB"/>
        </w:rPr>
        <w:t>3</w:t>
      </w:r>
      <w:r w:rsidR="00045149">
        <w:rPr>
          <w:rFonts w:hint="cs"/>
          <w:rtl/>
          <w:lang w:val="en-GB"/>
        </w:rPr>
        <w:t xml:space="preserve"> والملحق 4</w:t>
      </w:r>
      <w:r w:rsidR="000541A9">
        <w:rPr>
          <w:rFonts w:hint="cs"/>
          <w:rtl/>
          <w:lang w:val="en-GB"/>
        </w:rPr>
        <w:t xml:space="preserve"> بالوثيقة </w:t>
      </w:r>
      <w:r w:rsidR="000541A9">
        <w:rPr>
          <w:lang w:val="en-GB"/>
        </w:rPr>
        <w:t>RRB21-1/6</w:t>
      </w:r>
      <w:r w:rsidR="000541A9">
        <w:rPr>
          <w:rFonts w:hint="cs"/>
          <w:rtl/>
          <w:lang w:val="en-GB"/>
        </w:rPr>
        <w:t>.</w:t>
      </w:r>
    </w:p>
    <w:p w14:paraId="6E2CF9E2" w14:textId="3CA64F51" w:rsidR="008520FD" w:rsidRPr="00CF08EF" w:rsidRDefault="008520FD" w:rsidP="00CF08EF">
      <w:pPr>
        <w:pStyle w:val="Headingb"/>
        <w:rPr>
          <w:rtl/>
        </w:rPr>
      </w:pPr>
      <w:r w:rsidRPr="008520FD">
        <w:rPr>
          <w:rtl/>
        </w:rPr>
        <w:t>التقارير المتعلقة بالتداخل الضار و/أو بالمخالفات للوائح الراديو</w:t>
      </w:r>
      <w:r w:rsidRPr="008520FD">
        <w:rPr>
          <w:rFonts w:hint="cs"/>
          <w:rtl/>
        </w:rPr>
        <w:t xml:space="preserve"> (المادة 15 من لوائح الراديو) (الفقرة </w:t>
      </w:r>
      <w:r w:rsidRPr="008520FD">
        <w:t>1.4</w:t>
      </w:r>
      <w:r w:rsidRPr="008520FD">
        <w:rPr>
          <w:rFonts w:hint="cs"/>
          <w:rtl/>
        </w:rPr>
        <w:t xml:space="preserve"> من الوثيقة</w:t>
      </w:r>
      <w:r>
        <w:rPr>
          <w:rFonts w:hint="eastAsia"/>
          <w:rtl/>
        </w:rPr>
        <w:t> </w:t>
      </w:r>
      <w:r w:rsidRPr="00CF08EF">
        <w:t>RRB2</w:t>
      </w:r>
      <w:r>
        <w:t>1</w:t>
      </w:r>
      <w:r w:rsidRPr="00CF08EF">
        <w:noBreakHyphen/>
        <w:t>1/6</w:t>
      </w:r>
      <w:r w:rsidRPr="008520FD">
        <w:rPr>
          <w:rFonts w:hint="cs"/>
          <w:rtl/>
        </w:rPr>
        <w:t>)</w:t>
      </w:r>
    </w:p>
    <w:p w14:paraId="77152C35" w14:textId="36B3B84E" w:rsidR="008520FD" w:rsidRPr="000541A9" w:rsidRDefault="008520FD" w:rsidP="008520FD">
      <w:pPr>
        <w:rPr>
          <w:rtl/>
        </w:rPr>
      </w:pPr>
      <w:r>
        <w:rPr>
          <w:rFonts w:hint="cs"/>
          <w:rtl/>
          <w:lang w:bidi="ar-EG"/>
        </w:rPr>
        <w:t>14.3</w:t>
      </w:r>
      <w:r>
        <w:rPr>
          <w:rtl/>
          <w:lang w:bidi="ar-EG"/>
        </w:rPr>
        <w:tab/>
      </w:r>
      <w:r w:rsidR="000541A9">
        <w:rPr>
          <w:rFonts w:hint="cs"/>
          <w:rtl/>
        </w:rPr>
        <w:t xml:space="preserve">وأحاطت </w:t>
      </w:r>
      <w:r w:rsidR="000541A9" w:rsidRPr="008113EF">
        <w:rPr>
          <w:rFonts w:hint="cs"/>
          <w:b/>
          <w:bCs/>
          <w:rtl/>
        </w:rPr>
        <w:t>اللجنة</w:t>
      </w:r>
      <w:r w:rsidR="000541A9">
        <w:rPr>
          <w:rFonts w:hint="cs"/>
          <w:rtl/>
        </w:rPr>
        <w:t xml:space="preserve"> علماً بالفقرة </w:t>
      </w:r>
      <w:r w:rsidR="000541A9">
        <w:rPr>
          <w:lang w:val="en-GB"/>
        </w:rPr>
        <w:t>1.4</w:t>
      </w:r>
      <w:r w:rsidR="000541A9">
        <w:rPr>
          <w:rFonts w:hint="cs"/>
          <w:rtl/>
          <w:lang w:val="en-GB"/>
        </w:rPr>
        <w:t xml:space="preserve"> من الوثيقة </w:t>
      </w:r>
      <w:r w:rsidR="000541A9">
        <w:rPr>
          <w:lang w:val="en-GB"/>
        </w:rPr>
        <w:t>RRB21-1/6</w:t>
      </w:r>
      <w:r w:rsidR="000541A9">
        <w:rPr>
          <w:rFonts w:hint="cs"/>
          <w:rtl/>
          <w:lang w:val="en-GB"/>
        </w:rPr>
        <w:t>.</w:t>
      </w:r>
    </w:p>
    <w:p w14:paraId="1C786587" w14:textId="33C9DB29" w:rsidR="008520FD" w:rsidRPr="00CF08EF" w:rsidRDefault="008520FD" w:rsidP="00CF08EF">
      <w:pPr>
        <w:pStyle w:val="Headingb"/>
        <w:rPr>
          <w:rtl/>
        </w:rPr>
      </w:pPr>
      <w:r w:rsidRPr="008520FD">
        <w:rPr>
          <w:rFonts w:hint="cs"/>
          <w:rtl/>
        </w:rPr>
        <w:lastRenderedPageBreak/>
        <w:t>تداخل ضار بالمحطات الإذاعية في نطاقات الموجات المترية </w:t>
      </w:r>
      <w:r w:rsidRPr="008520FD">
        <w:t>(VHF)</w:t>
      </w:r>
      <w:r w:rsidRPr="008520FD">
        <w:rPr>
          <w:rFonts w:hint="cs"/>
          <w:rtl/>
        </w:rPr>
        <w:t>/</w:t>
      </w:r>
      <w:proofErr w:type="spellStart"/>
      <w:r w:rsidRPr="008520FD">
        <w:rPr>
          <w:rFonts w:hint="cs"/>
          <w:rtl/>
        </w:rPr>
        <w:t>الديسيمترية</w:t>
      </w:r>
      <w:proofErr w:type="spellEnd"/>
      <w:r w:rsidRPr="008520FD">
        <w:rPr>
          <w:rFonts w:hint="cs"/>
          <w:rtl/>
        </w:rPr>
        <w:t> </w:t>
      </w:r>
      <w:r w:rsidRPr="008520FD">
        <w:t>(UHF)</w:t>
      </w:r>
      <w:r w:rsidRPr="008520FD">
        <w:rPr>
          <w:rFonts w:hint="cs"/>
          <w:rtl/>
        </w:rPr>
        <w:t xml:space="preserve"> بين إيطاليا والبلدان المجاورة</w:t>
      </w:r>
      <w:r w:rsidRPr="008520FD">
        <w:rPr>
          <w:rFonts w:hint="eastAsia"/>
          <w:rtl/>
        </w:rPr>
        <w:t> </w:t>
      </w:r>
      <w:r w:rsidRPr="008520FD">
        <w:rPr>
          <w:rFonts w:hint="cs"/>
          <w:rtl/>
        </w:rPr>
        <w:t xml:space="preserve">لها (الفقرة </w:t>
      </w:r>
      <w:r w:rsidRPr="008520FD">
        <w:t>2.4</w:t>
      </w:r>
      <w:r w:rsidRPr="008520FD">
        <w:rPr>
          <w:rFonts w:hint="cs"/>
          <w:rtl/>
        </w:rPr>
        <w:t xml:space="preserve"> من الوثيقة </w:t>
      </w:r>
      <w:r w:rsidRPr="00CF08EF">
        <w:t>RRB2</w:t>
      </w:r>
      <w:r>
        <w:t>1-1</w:t>
      </w:r>
      <w:r w:rsidRPr="00CF08EF">
        <w:t>/6</w:t>
      </w:r>
      <w:r w:rsidRPr="008520FD">
        <w:rPr>
          <w:rFonts w:hint="cs"/>
          <w:rtl/>
        </w:rPr>
        <w:t xml:space="preserve"> والإضافات</w:t>
      </w:r>
      <w:r>
        <w:rPr>
          <w:rFonts w:hint="cs"/>
          <w:rtl/>
        </w:rPr>
        <w:t xml:space="preserve"> </w:t>
      </w:r>
      <w:r w:rsidRPr="008520FD">
        <w:rPr>
          <w:rFonts w:hint="cs"/>
          <w:rtl/>
        </w:rPr>
        <w:t>2</w:t>
      </w:r>
      <w:r>
        <w:rPr>
          <w:rFonts w:hint="cs"/>
          <w:rtl/>
        </w:rPr>
        <w:t xml:space="preserve"> و3</w:t>
      </w:r>
      <w:r w:rsidRPr="008520FD">
        <w:rPr>
          <w:rFonts w:hint="cs"/>
          <w:rtl/>
        </w:rPr>
        <w:t>)</w:t>
      </w:r>
    </w:p>
    <w:p w14:paraId="793CCBEE" w14:textId="25286184" w:rsidR="008520FD" w:rsidRPr="00A94530" w:rsidRDefault="008520FD" w:rsidP="008520FD">
      <w:pPr>
        <w:rPr>
          <w:rtl/>
        </w:rPr>
      </w:pPr>
      <w:r w:rsidRPr="0036448D">
        <w:rPr>
          <w:rFonts w:hint="cs"/>
          <w:rtl/>
          <w:lang w:bidi="ar-EG"/>
        </w:rPr>
        <w:t>15.3</w:t>
      </w:r>
      <w:r>
        <w:rPr>
          <w:rtl/>
          <w:lang w:bidi="ar-EG"/>
        </w:rPr>
        <w:tab/>
      </w:r>
      <w:r w:rsidR="0036448D">
        <w:rPr>
          <w:rFonts w:hint="cs"/>
          <w:rtl/>
        </w:rPr>
        <w:t>قال</w:t>
      </w:r>
      <w:r w:rsidR="0036448D" w:rsidRPr="008520FD">
        <w:rPr>
          <w:rFonts w:hint="cs"/>
          <w:rtl/>
        </w:rPr>
        <w:t xml:space="preserve"> </w:t>
      </w:r>
      <w:r w:rsidR="0036448D" w:rsidRPr="008520FD">
        <w:rPr>
          <w:b/>
          <w:bCs/>
          <w:rtl/>
        </w:rPr>
        <w:t xml:space="preserve">السيد </w:t>
      </w:r>
      <w:proofErr w:type="spellStart"/>
      <w:r w:rsidR="0036448D" w:rsidRPr="008520FD">
        <w:rPr>
          <w:b/>
          <w:bCs/>
          <w:rtl/>
        </w:rPr>
        <w:t>فاسيلييف</w:t>
      </w:r>
      <w:proofErr w:type="spellEnd"/>
      <w:r w:rsidR="0036448D" w:rsidRPr="008520FD">
        <w:rPr>
          <w:b/>
          <w:bCs/>
          <w:rtl/>
        </w:rPr>
        <w:t xml:space="preserve"> (رئيس دائرة الخدمات الأرضية)</w:t>
      </w:r>
      <w:r w:rsidR="0036448D">
        <w:rPr>
          <w:rFonts w:hint="cs"/>
          <w:rtl/>
        </w:rPr>
        <w:t xml:space="preserve"> إن المكتب تلقى معلومات من ثلاث إدارات منذ الاجتماع الخامس والثمانين للجنة. وفي الإضافة</w:t>
      </w:r>
      <w:r w:rsidR="00624EBE">
        <w:rPr>
          <w:rFonts w:hint="cs"/>
          <w:rtl/>
        </w:rPr>
        <w:t xml:space="preserve"> </w:t>
      </w:r>
      <w:r w:rsidR="00624EBE">
        <w:rPr>
          <w:lang w:val="en-GB"/>
        </w:rPr>
        <w:t>2</w:t>
      </w:r>
      <w:r w:rsidR="0036448D">
        <w:rPr>
          <w:rFonts w:hint="cs"/>
          <w:rtl/>
        </w:rPr>
        <w:t xml:space="preserve"> </w:t>
      </w:r>
      <w:r w:rsidR="00A94530">
        <w:rPr>
          <w:rFonts w:hint="cs"/>
          <w:rtl/>
        </w:rPr>
        <w:t xml:space="preserve">للوثيقة </w:t>
      </w:r>
      <w:r w:rsidR="00A94530" w:rsidRPr="00FF354F">
        <w:rPr>
          <w:szCs w:val="24"/>
        </w:rPr>
        <w:t>RRB21-1/6</w:t>
      </w:r>
      <w:r w:rsidR="00A94530">
        <w:rPr>
          <w:rFonts w:hint="cs"/>
          <w:rtl/>
        </w:rPr>
        <w:t xml:space="preserve">، </w:t>
      </w:r>
      <w:r w:rsidR="00A94530" w:rsidRPr="00A94530">
        <w:rPr>
          <w:rtl/>
        </w:rPr>
        <w:t xml:space="preserve">أبلغت إدارة كرواتيا عن </w:t>
      </w:r>
      <w:r w:rsidR="00A94530" w:rsidRPr="00CF08EF">
        <w:rPr>
          <w:i/>
          <w:iCs/>
          <w:rtl/>
        </w:rPr>
        <w:t>جملة أمور منها</w:t>
      </w:r>
      <w:r w:rsidR="00A94530" w:rsidRPr="00A94530">
        <w:rPr>
          <w:rtl/>
        </w:rPr>
        <w:t xml:space="preserve"> أنه كان هناك</w:t>
      </w:r>
      <w:r w:rsidR="002F7AA7">
        <w:rPr>
          <w:rFonts w:hint="cs"/>
          <w:rtl/>
        </w:rPr>
        <w:t> </w:t>
      </w:r>
      <w:r w:rsidR="00A94530">
        <w:t>1</w:t>
      </w:r>
      <w:r w:rsidR="00CF08EF">
        <w:t> </w:t>
      </w:r>
      <w:r w:rsidR="00A94530">
        <w:t>000</w:t>
      </w:r>
      <w:r w:rsidR="00A94530" w:rsidRPr="00A94530">
        <w:rPr>
          <w:rtl/>
        </w:rPr>
        <w:t xml:space="preserve"> </w:t>
      </w:r>
      <w:r w:rsidR="00A94530">
        <w:rPr>
          <w:rFonts w:hint="cs"/>
          <w:rtl/>
        </w:rPr>
        <w:t>تقرير</w:t>
      </w:r>
      <w:r w:rsidR="00A94530" w:rsidRPr="00A94530">
        <w:rPr>
          <w:rtl/>
        </w:rPr>
        <w:t xml:space="preserve"> جديد </w:t>
      </w:r>
      <w:r w:rsidR="00A94530">
        <w:rPr>
          <w:rFonts w:hint="cs"/>
          <w:rtl/>
        </w:rPr>
        <w:t>بموجب</w:t>
      </w:r>
      <w:r w:rsidR="00A94530" w:rsidRPr="00A94530">
        <w:rPr>
          <w:rtl/>
        </w:rPr>
        <w:t xml:space="preserve"> التذييل </w:t>
      </w:r>
      <w:r w:rsidR="00A94530">
        <w:t>10</w:t>
      </w:r>
      <w:r w:rsidR="00A94530" w:rsidRPr="00A94530">
        <w:rPr>
          <w:rtl/>
        </w:rPr>
        <w:t xml:space="preserve"> عن تداخل ضار بين </w:t>
      </w:r>
      <w:r w:rsidR="00A94530">
        <w:rPr>
          <w:rFonts w:hint="cs"/>
          <w:rtl/>
        </w:rPr>
        <w:t>يونيو وسبتمبر</w:t>
      </w:r>
      <w:r w:rsidR="00A94530" w:rsidRPr="00A94530">
        <w:rPr>
          <w:rtl/>
        </w:rPr>
        <w:t xml:space="preserve"> </w:t>
      </w:r>
      <w:r w:rsidR="00A94530">
        <w:t>2020</w:t>
      </w:r>
      <w:r w:rsidR="00A94530" w:rsidRPr="00A94530">
        <w:rPr>
          <w:rtl/>
        </w:rPr>
        <w:t xml:space="preserve"> و</w:t>
      </w:r>
      <w:r w:rsidR="00A94530">
        <w:rPr>
          <w:rFonts w:hint="cs"/>
          <w:rtl/>
        </w:rPr>
        <w:t xml:space="preserve">عن </w:t>
      </w:r>
      <w:r w:rsidR="00A94530" w:rsidRPr="00A94530">
        <w:rPr>
          <w:rtl/>
        </w:rPr>
        <w:t xml:space="preserve">عدم </w:t>
      </w:r>
      <w:r w:rsidR="00A94530">
        <w:rPr>
          <w:rFonts w:hint="cs"/>
          <w:rtl/>
        </w:rPr>
        <w:t xml:space="preserve">حدوث </w:t>
      </w:r>
      <w:r w:rsidR="00A94530" w:rsidRPr="00A94530">
        <w:rPr>
          <w:rtl/>
        </w:rPr>
        <w:t xml:space="preserve">أي تغيير في الحالة </w:t>
      </w:r>
      <w:r w:rsidR="00A94530">
        <w:rPr>
          <w:rFonts w:hint="cs"/>
          <w:rtl/>
        </w:rPr>
        <w:t>المتعلقة</w:t>
      </w:r>
      <w:r w:rsidR="00A94530" w:rsidRPr="00A94530">
        <w:rPr>
          <w:rtl/>
        </w:rPr>
        <w:t xml:space="preserve"> بالتداخل على الإذاعة الصوتية التماثلية </w:t>
      </w:r>
      <w:r w:rsidR="00A94530">
        <w:t>FM</w:t>
      </w:r>
      <w:r w:rsidR="00A94530" w:rsidRPr="00A94530">
        <w:rPr>
          <w:rtl/>
        </w:rPr>
        <w:t xml:space="preserve">، مع </w:t>
      </w:r>
      <w:r w:rsidR="00A94530">
        <w:rPr>
          <w:rFonts w:hint="cs"/>
          <w:rtl/>
        </w:rPr>
        <w:t>استمرار إيطاليا</w:t>
      </w:r>
      <w:r w:rsidR="00A94530" w:rsidRPr="00A94530">
        <w:rPr>
          <w:rtl/>
        </w:rPr>
        <w:t xml:space="preserve"> في تشغيل محطات </w:t>
      </w:r>
      <w:r w:rsidR="00A94530">
        <w:t>DAB</w:t>
      </w:r>
      <w:r w:rsidR="00A94530" w:rsidRPr="00A94530">
        <w:rPr>
          <w:rtl/>
        </w:rPr>
        <w:t xml:space="preserve"> غير منسقة</w:t>
      </w:r>
      <w:r w:rsidR="00A94530">
        <w:rPr>
          <w:rFonts w:hint="cs"/>
          <w:rtl/>
        </w:rPr>
        <w:t xml:space="preserve">. وفي الإضافة </w:t>
      </w:r>
      <w:r w:rsidR="00A94530">
        <w:rPr>
          <w:lang w:val="en-GB"/>
        </w:rPr>
        <w:t>3</w:t>
      </w:r>
      <w:r w:rsidR="00A94530">
        <w:rPr>
          <w:rFonts w:hint="cs"/>
          <w:rtl/>
          <w:lang w:val="en-GB"/>
        </w:rPr>
        <w:t xml:space="preserve"> للوثيقة </w:t>
      </w:r>
      <w:r w:rsidR="00A94530" w:rsidRPr="00FF354F">
        <w:rPr>
          <w:szCs w:val="24"/>
        </w:rPr>
        <w:t>RRB21-1/6</w:t>
      </w:r>
      <w:r w:rsidR="00A94530">
        <w:rPr>
          <w:rFonts w:hint="cs"/>
          <w:rtl/>
        </w:rPr>
        <w:t>، قالت إ</w:t>
      </w:r>
      <w:r w:rsidR="00A94530" w:rsidRPr="00A94530">
        <w:rPr>
          <w:rtl/>
        </w:rPr>
        <w:t>دارة سلوفينيا إن حالات التداخل السابقة ظلت دون تغيير، مع تقديم تقرير حديث عن موقع آخر للتداخل</w:t>
      </w:r>
      <w:r w:rsidR="00624EBE">
        <w:rPr>
          <w:rFonts w:hint="cs"/>
          <w:rtl/>
        </w:rPr>
        <w:t xml:space="preserve"> على الإذاعة</w:t>
      </w:r>
      <w:r w:rsidR="00A94530" w:rsidRPr="00A94530">
        <w:rPr>
          <w:rtl/>
        </w:rPr>
        <w:t xml:space="preserve"> </w:t>
      </w:r>
      <w:r w:rsidR="00A94530">
        <w:t>DAB</w:t>
      </w:r>
      <w:r w:rsidR="00A94530">
        <w:rPr>
          <w:rFonts w:hint="cs"/>
          <w:rtl/>
        </w:rPr>
        <w:t xml:space="preserve">. </w:t>
      </w:r>
      <w:r w:rsidR="00A94530" w:rsidRPr="00A94530">
        <w:rPr>
          <w:rtl/>
        </w:rPr>
        <w:t xml:space="preserve">وأخيراً، وفي رسالة إلكترونية، قالت إدارة </w:t>
      </w:r>
      <w:r w:rsidR="00A94530">
        <w:rPr>
          <w:rFonts w:hint="cs"/>
          <w:rtl/>
        </w:rPr>
        <w:t xml:space="preserve">سويسرا </w:t>
      </w:r>
      <w:r w:rsidR="00A94530" w:rsidRPr="00A94530">
        <w:rPr>
          <w:rtl/>
        </w:rPr>
        <w:t xml:space="preserve">إن العدد الإجمالي لحالات التداخل انخفض من </w:t>
      </w:r>
      <w:r w:rsidR="00405471">
        <w:t>75</w:t>
      </w:r>
      <w:r w:rsidR="00A94530" w:rsidRPr="00A94530">
        <w:rPr>
          <w:rtl/>
        </w:rPr>
        <w:t xml:space="preserve"> إلى </w:t>
      </w:r>
      <w:r w:rsidR="00405471">
        <w:t>43</w:t>
      </w:r>
      <w:r w:rsidR="00624EBE">
        <w:rPr>
          <w:rFonts w:hint="cs"/>
          <w:rtl/>
        </w:rPr>
        <w:t xml:space="preserve"> حالة</w:t>
      </w:r>
      <w:r w:rsidR="00A94530" w:rsidRPr="00A94530">
        <w:rPr>
          <w:rtl/>
        </w:rPr>
        <w:t>، ولكن ذلك لم يحدث إلا لأنه</w:t>
      </w:r>
      <w:r w:rsidR="00405471">
        <w:rPr>
          <w:rFonts w:hint="cs"/>
          <w:rtl/>
        </w:rPr>
        <w:t>ا</w:t>
      </w:r>
      <w:r w:rsidR="00A94530" w:rsidRPr="00A94530">
        <w:rPr>
          <w:rtl/>
        </w:rPr>
        <w:t xml:space="preserve"> أزال</w:t>
      </w:r>
      <w:r w:rsidR="00405471">
        <w:rPr>
          <w:rFonts w:hint="cs"/>
          <w:rtl/>
        </w:rPr>
        <w:t>ت</w:t>
      </w:r>
      <w:r w:rsidR="00A94530" w:rsidRPr="00A94530">
        <w:rPr>
          <w:rtl/>
        </w:rPr>
        <w:t xml:space="preserve"> حالات </w:t>
      </w:r>
      <w:r w:rsidR="00405471">
        <w:rPr>
          <w:rFonts w:hint="cs"/>
          <w:rtl/>
        </w:rPr>
        <w:t>مكررة</w:t>
      </w:r>
      <w:r w:rsidR="00A94530" w:rsidRPr="00A94530">
        <w:rPr>
          <w:rtl/>
        </w:rPr>
        <w:t xml:space="preserve"> في الوثائق؛ ولم تُحل أي حالات منذ </w:t>
      </w:r>
      <w:r w:rsidR="00405471">
        <w:rPr>
          <w:rFonts w:hint="cs"/>
          <w:rtl/>
        </w:rPr>
        <w:t>اجتماع اللجنة السابق</w:t>
      </w:r>
      <w:r w:rsidR="00A94530" w:rsidRPr="00A94530">
        <w:rPr>
          <w:rtl/>
        </w:rPr>
        <w:t>.</w:t>
      </w:r>
    </w:p>
    <w:p w14:paraId="66DF83CD" w14:textId="21BAA682" w:rsidR="008520FD" w:rsidRPr="00624EBE" w:rsidRDefault="008520FD" w:rsidP="008520FD">
      <w:pPr>
        <w:rPr>
          <w:rtl/>
          <w:lang w:val="en-GB"/>
        </w:rPr>
      </w:pPr>
      <w:r>
        <w:rPr>
          <w:rFonts w:hint="cs"/>
          <w:rtl/>
          <w:lang w:bidi="ar-EG"/>
        </w:rPr>
        <w:t>16.3</w:t>
      </w:r>
      <w:r>
        <w:rPr>
          <w:rtl/>
          <w:lang w:bidi="ar-EG"/>
        </w:rPr>
        <w:tab/>
      </w:r>
      <w:r w:rsidR="00624EBE">
        <w:rPr>
          <w:rFonts w:hint="cs"/>
          <w:rtl/>
        </w:rPr>
        <w:t xml:space="preserve">وأكد، رداً على تساؤل من </w:t>
      </w:r>
      <w:r w:rsidR="00624EBE" w:rsidRPr="00624EBE">
        <w:rPr>
          <w:rFonts w:hint="cs"/>
          <w:b/>
          <w:bCs/>
          <w:rtl/>
        </w:rPr>
        <w:t>السيدة بومييه</w:t>
      </w:r>
      <w:r w:rsidR="00624EBE">
        <w:rPr>
          <w:rFonts w:hint="cs"/>
          <w:rtl/>
        </w:rPr>
        <w:t>، أ</w:t>
      </w:r>
      <w:r w:rsidR="00624EBE" w:rsidRPr="00624EBE">
        <w:rPr>
          <w:rtl/>
        </w:rPr>
        <w:t xml:space="preserve">ن المكتب لم يتلق التحديث المعتاد من </w:t>
      </w:r>
      <w:r w:rsidR="00624EBE">
        <w:rPr>
          <w:rFonts w:hint="cs"/>
          <w:rtl/>
        </w:rPr>
        <w:t>إدارة إيطاليا</w:t>
      </w:r>
      <w:r w:rsidR="00624EBE" w:rsidRPr="00624EBE">
        <w:rPr>
          <w:rtl/>
        </w:rPr>
        <w:t>، على الرغم من أنه أرسل الرسالة التذكيرية المعتادة قبل الاجتماع بشهر واحد.</w:t>
      </w:r>
      <w:r w:rsidR="00624EBE">
        <w:rPr>
          <w:rFonts w:hint="cs"/>
          <w:rtl/>
        </w:rPr>
        <w:t xml:space="preserve"> وعملاً بطلب اللجنة في اجتماعها الخامس والثمانين، ينظم المكتب، مع ذلك، اجتماعاً متعدد الأطراف بين الإدارات المعنية سيقعد يومي </w:t>
      </w:r>
      <w:r w:rsidR="00624EBE">
        <w:rPr>
          <w:lang w:val="en-GB"/>
        </w:rPr>
        <w:t>3</w:t>
      </w:r>
      <w:r w:rsidR="00624EBE">
        <w:rPr>
          <w:rFonts w:hint="cs"/>
          <w:rtl/>
          <w:lang w:val="en-GB"/>
        </w:rPr>
        <w:t xml:space="preserve"> و</w:t>
      </w:r>
      <w:r w:rsidR="00624EBE">
        <w:rPr>
          <w:lang w:val="en-GB"/>
        </w:rPr>
        <w:t>4</w:t>
      </w:r>
      <w:r w:rsidR="00624EBE">
        <w:rPr>
          <w:rFonts w:hint="cs"/>
          <w:rtl/>
          <w:lang w:val="en-GB"/>
        </w:rPr>
        <w:t xml:space="preserve"> يونيو </w:t>
      </w:r>
      <w:r w:rsidR="00624EBE">
        <w:rPr>
          <w:lang w:val="en-GB"/>
        </w:rPr>
        <w:t>2021</w:t>
      </w:r>
      <w:r w:rsidR="00624EBE">
        <w:rPr>
          <w:rFonts w:hint="cs"/>
          <w:rtl/>
          <w:lang w:val="en-GB"/>
        </w:rPr>
        <w:t>.</w:t>
      </w:r>
    </w:p>
    <w:p w14:paraId="0954B205" w14:textId="358540E9" w:rsidR="008520FD" w:rsidRPr="00146C9A" w:rsidRDefault="008520FD" w:rsidP="008520FD">
      <w:pPr>
        <w:rPr>
          <w:rtl/>
          <w:lang w:val="en-GB"/>
        </w:rPr>
      </w:pPr>
      <w:r>
        <w:rPr>
          <w:rFonts w:hint="cs"/>
          <w:rtl/>
          <w:lang w:bidi="ar-EG"/>
        </w:rPr>
        <w:t>17.3</w:t>
      </w:r>
      <w:r>
        <w:rPr>
          <w:rtl/>
          <w:lang w:bidi="ar-EG"/>
        </w:rPr>
        <w:tab/>
      </w:r>
      <w:r w:rsidR="00146C9A">
        <w:rPr>
          <w:rFonts w:hint="cs"/>
          <w:rtl/>
          <w:lang w:bidi="ar-EG"/>
        </w:rPr>
        <w:t xml:space="preserve">أعرب </w:t>
      </w:r>
      <w:r w:rsidR="00146C9A" w:rsidRPr="00146C9A">
        <w:rPr>
          <w:rFonts w:hint="cs"/>
          <w:b/>
          <w:bCs/>
          <w:rtl/>
          <w:lang w:bidi="ar-EG"/>
        </w:rPr>
        <w:t>السيد طالب</w:t>
      </w:r>
      <w:r w:rsidR="00146C9A">
        <w:rPr>
          <w:rFonts w:hint="cs"/>
          <w:rtl/>
          <w:lang w:bidi="ar-EG"/>
        </w:rPr>
        <w:t xml:space="preserve"> عن قلقه من تلقي أكثر من ألف تقرير جديد عن التداخل، </w:t>
      </w:r>
      <w:r w:rsidR="00E171F4">
        <w:rPr>
          <w:rFonts w:hint="cs"/>
          <w:rtl/>
          <w:lang w:bidi="ar-EG"/>
        </w:rPr>
        <w:t>لم يتم</w:t>
      </w:r>
      <w:r w:rsidR="00146C9A">
        <w:rPr>
          <w:rFonts w:hint="cs"/>
          <w:rtl/>
          <w:lang w:bidi="ar-EG"/>
        </w:rPr>
        <w:t xml:space="preserve"> حل</w:t>
      </w:r>
      <w:r w:rsidR="0017009B">
        <w:rPr>
          <w:rFonts w:hint="cs"/>
          <w:rtl/>
          <w:lang w:bidi="ar-EG"/>
        </w:rPr>
        <w:t xml:space="preserve"> سوى</w:t>
      </w:r>
      <w:r w:rsidR="00146C9A">
        <w:rPr>
          <w:rFonts w:hint="cs"/>
          <w:rtl/>
          <w:lang w:bidi="ar-EG"/>
        </w:rPr>
        <w:t xml:space="preserve"> </w:t>
      </w:r>
      <w:r w:rsidR="00146C9A">
        <w:rPr>
          <w:lang w:val="en-GB" w:bidi="ar-EG"/>
        </w:rPr>
        <w:t>12</w:t>
      </w:r>
      <w:r w:rsidR="00146C9A">
        <w:rPr>
          <w:rFonts w:hint="cs"/>
          <w:rtl/>
          <w:lang w:val="en-GB"/>
        </w:rPr>
        <w:t xml:space="preserve"> تقريراً</w:t>
      </w:r>
      <w:r w:rsidR="0040557D">
        <w:rPr>
          <w:rFonts w:hint="cs"/>
          <w:rtl/>
          <w:lang w:val="en-GB"/>
        </w:rPr>
        <w:t xml:space="preserve"> منها</w:t>
      </w:r>
      <w:r w:rsidR="00657B2C">
        <w:rPr>
          <w:rFonts w:hint="cs"/>
          <w:rtl/>
          <w:lang w:val="en-GB"/>
        </w:rPr>
        <w:t>.</w:t>
      </w:r>
    </w:p>
    <w:p w14:paraId="2B41928B" w14:textId="77777777" w:rsidR="00834BBE" w:rsidRDefault="008520FD" w:rsidP="00834BBE">
      <w:pPr>
        <w:rPr>
          <w:rtl/>
          <w:lang w:bidi="ar-EG"/>
        </w:rPr>
      </w:pPr>
      <w:r>
        <w:rPr>
          <w:rFonts w:hint="cs"/>
          <w:rtl/>
          <w:lang w:bidi="ar-EG"/>
        </w:rPr>
        <w:t>18.3</w:t>
      </w:r>
      <w:r>
        <w:rPr>
          <w:rtl/>
          <w:lang w:bidi="ar-EG"/>
        </w:rPr>
        <w:tab/>
      </w:r>
      <w:r w:rsidR="00657B2C">
        <w:rPr>
          <w:rFonts w:hint="cs"/>
          <w:rtl/>
          <w:lang w:bidi="ar-EG"/>
        </w:rPr>
        <w:t xml:space="preserve">قالت </w:t>
      </w:r>
      <w:r w:rsidR="00657B2C" w:rsidRPr="00624EBE">
        <w:rPr>
          <w:rFonts w:hint="cs"/>
          <w:b/>
          <w:bCs/>
          <w:rtl/>
        </w:rPr>
        <w:t>السيدة بومييه</w:t>
      </w:r>
      <w:r w:rsidR="00657B2C">
        <w:rPr>
          <w:rFonts w:hint="cs"/>
          <w:rtl/>
        </w:rPr>
        <w:t xml:space="preserve"> إنه يبدو من التحديثات التي وردت أنه لم يحدث أي تحسن حقيقي في الحالة. ولذلك، ينبغي للجنة أن تواصل الإعراب عن قلقها العميق إزاء استمرار التداخل على محطات الإذاعة الصوتية والتلفزيونية. </w:t>
      </w:r>
      <w:r w:rsidR="00834BBE">
        <w:rPr>
          <w:rFonts w:hint="cs"/>
          <w:rtl/>
          <w:lang w:bidi="ar-EG"/>
        </w:rPr>
        <w:t>وكان الفريق المعني</w:t>
      </w:r>
      <w:r w:rsidR="00834BBE" w:rsidRPr="00657B2C">
        <w:rPr>
          <w:rtl/>
          <w:lang w:bidi="ar-EG"/>
        </w:rPr>
        <w:t xml:space="preserve"> </w:t>
      </w:r>
      <w:r w:rsidR="00834BBE">
        <w:rPr>
          <w:rFonts w:hint="cs"/>
          <w:rtl/>
          <w:lang w:bidi="ar-EG"/>
        </w:rPr>
        <w:t>ب</w:t>
      </w:r>
      <w:r w:rsidR="00834BBE" w:rsidRPr="00657B2C">
        <w:rPr>
          <w:rtl/>
          <w:lang w:bidi="ar-EG"/>
        </w:rPr>
        <w:t xml:space="preserve">سياسات الطيف الراديوي في أوروبا، </w:t>
      </w:r>
      <w:r w:rsidR="00834BBE">
        <w:rPr>
          <w:rFonts w:hint="cs"/>
          <w:rtl/>
          <w:lang w:bidi="ar-EG"/>
        </w:rPr>
        <w:t>الذي</w:t>
      </w:r>
      <w:r w:rsidR="00834BBE" w:rsidRPr="00657B2C">
        <w:rPr>
          <w:rtl/>
          <w:lang w:bidi="ar-EG"/>
        </w:rPr>
        <w:t xml:space="preserve"> اتصلت به إدارة </w:t>
      </w:r>
      <w:r w:rsidR="00834BBE">
        <w:rPr>
          <w:rFonts w:hint="cs"/>
          <w:rtl/>
          <w:lang w:bidi="ar-EG"/>
        </w:rPr>
        <w:t>كرواتيا</w:t>
      </w:r>
      <w:r w:rsidR="00834BBE" w:rsidRPr="00657B2C">
        <w:rPr>
          <w:rtl/>
          <w:lang w:bidi="ar-EG"/>
        </w:rPr>
        <w:t>، وسيلة أخرى مفيدة لإيجاد حلول.</w:t>
      </w:r>
    </w:p>
    <w:p w14:paraId="7B6D2EE2" w14:textId="05BF6EBB" w:rsidR="008520FD" w:rsidRDefault="008520FD" w:rsidP="00834BBE">
      <w:pPr>
        <w:rPr>
          <w:rtl/>
          <w:lang w:bidi="ar-EG"/>
        </w:rPr>
      </w:pPr>
      <w:r>
        <w:rPr>
          <w:rFonts w:hint="cs"/>
          <w:rtl/>
          <w:lang w:bidi="ar-EG"/>
        </w:rPr>
        <w:t>19.3</w:t>
      </w:r>
      <w:r>
        <w:rPr>
          <w:rtl/>
          <w:lang w:bidi="ar-EG"/>
        </w:rPr>
        <w:tab/>
      </w:r>
      <w:r w:rsidR="00834BBE">
        <w:rPr>
          <w:rFonts w:hint="cs"/>
          <w:rtl/>
          <w:lang w:bidi="ar-EG"/>
        </w:rPr>
        <w:t xml:space="preserve">قال </w:t>
      </w:r>
      <w:r w:rsidR="00834BBE" w:rsidRPr="00834BBE">
        <w:rPr>
          <w:rFonts w:hint="cs"/>
          <w:b/>
          <w:bCs/>
          <w:rtl/>
          <w:lang w:bidi="ar-EG"/>
        </w:rPr>
        <w:t xml:space="preserve">السيد </w:t>
      </w:r>
      <w:proofErr w:type="spellStart"/>
      <w:r w:rsidR="00834BBE" w:rsidRPr="00834BBE">
        <w:rPr>
          <w:rFonts w:hint="cs"/>
          <w:b/>
          <w:bCs/>
          <w:rtl/>
          <w:lang w:bidi="ar-EG"/>
        </w:rPr>
        <w:t>بورخون</w:t>
      </w:r>
      <w:proofErr w:type="spellEnd"/>
      <w:r w:rsidR="00834BBE">
        <w:rPr>
          <w:rFonts w:hint="cs"/>
          <w:rtl/>
          <w:lang w:bidi="ar-EG"/>
        </w:rPr>
        <w:t xml:space="preserve"> إنه من المهم أن تتخذ اللجنة قراراً يشجع الإدارة الإيطالية على إيلاء مزيد من الاهتمام للمسائل التي يتعين حلها.</w:t>
      </w:r>
    </w:p>
    <w:p w14:paraId="2236FC26" w14:textId="6FEAA7C9" w:rsidR="008520FD" w:rsidRDefault="008520FD" w:rsidP="008520FD">
      <w:pPr>
        <w:rPr>
          <w:rtl/>
        </w:rPr>
      </w:pPr>
      <w:r>
        <w:rPr>
          <w:rFonts w:hint="cs"/>
          <w:rtl/>
          <w:lang w:bidi="ar-EG"/>
        </w:rPr>
        <w:t>20.3</w:t>
      </w:r>
      <w:r>
        <w:rPr>
          <w:rtl/>
          <w:lang w:bidi="ar-EG"/>
        </w:rPr>
        <w:tab/>
      </w:r>
      <w:r w:rsidR="008C660D">
        <w:rPr>
          <w:color w:val="000000"/>
          <w:rtl/>
        </w:rPr>
        <w:t xml:space="preserve">واقترح </w:t>
      </w:r>
      <w:r w:rsidR="008C660D" w:rsidRPr="004D684F">
        <w:rPr>
          <w:b/>
          <w:bCs/>
          <w:color w:val="000000"/>
          <w:rtl/>
        </w:rPr>
        <w:t>الرئيس</w:t>
      </w:r>
      <w:r w:rsidR="008C660D">
        <w:rPr>
          <w:color w:val="000000"/>
          <w:rtl/>
        </w:rPr>
        <w:t xml:space="preserve"> أن تخلص اللجنة إلى ما يلي</w:t>
      </w:r>
      <w:r w:rsidR="004D684F">
        <w:rPr>
          <w:rFonts w:hint="cs"/>
          <w:rtl/>
        </w:rPr>
        <w:t>:</w:t>
      </w:r>
    </w:p>
    <w:p w14:paraId="4F28EAC4" w14:textId="32740B6E" w:rsidR="008520FD" w:rsidRPr="008520FD" w:rsidRDefault="008520FD" w:rsidP="008520FD">
      <w:pPr>
        <w:rPr>
          <w:lang w:val="en-GB" w:bidi="ar-EG"/>
        </w:rPr>
      </w:pPr>
      <w:r>
        <w:rPr>
          <w:rFonts w:hint="cs"/>
          <w:rtl/>
          <w:lang w:bidi="ar-EG"/>
        </w:rPr>
        <w:t>"</w:t>
      </w:r>
      <w:r w:rsidRPr="008520FD">
        <w:rPr>
          <w:rFonts w:hint="cs"/>
          <w:rtl/>
          <w:lang w:bidi="ar-EG"/>
        </w:rPr>
        <w:t xml:space="preserve">وبعد النظر في الفقرة الفرعية </w:t>
      </w:r>
      <w:r w:rsidRPr="008520FD">
        <w:rPr>
          <w:rtl/>
          <w:lang w:bidi="ar-EG"/>
        </w:rPr>
        <w:t>2.4</w:t>
      </w:r>
      <w:r w:rsidRPr="008520FD">
        <w:rPr>
          <w:rFonts w:hint="cs"/>
          <w:rtl/>
          <w:lang w:bidi="ar-EG"/>
        </w:rPr>
        <w:t xml:space="preserve"> من الوثيقة </w:t>
      </w:r>
      <w:r w:rsidRPr="008520FD">
        <w:rPr>
          <w:lang w:val="en-CA" w:bidi="ar-EG"/>
        </w:rPr>
        <w:t>RRB21-1/6</w:t>
      </w:r>
      <w:r w:rsidRPr="008520FD">
        <w:rPr>
          <w:rFonts w:hint="cs"/>
          <w:rtl/>
          <w:lang w:bidi="ar-EG"/>
        </w:rPr>
        <w:t xml:space="preserve"> والإضافتين </w:t>
      </w:r>
      <w:r w:rsidRPr="008520FD">
        <w:rPr>
          <w:rtl/>
          <w:lang w:bidi="ar-EG"/>
        </w:rPr>
        <w:t>2</w:t>
      </w:r>
      <w:r w:rsidRPr="008520FD">
        <w:rPr>
          <w:rFonts w:hint="cs"/>
          <w:rtl/>
          <w:lang w:bidi="ar-EG"/>
        </w:rPr>
        <w:t xml:space="preserve"> و</w:t>
      </w:r>
      <w:r w:rsidRPr="008520FD">
        <w:rPr>
          <w:rtl/>
          <w:lang w:bidi="ar-EG"/>
        </w:rPr>
        <w:t>3</w:t>
      </w:r>
      <w:r w:rsidRPr="008520FD">
        <w:rPr>
          <w:rFonts w:hint="cs"/>
          <w:rtl/>
          <w:lang w:bidi="ar-EG"/>
        </w:rPr>
        <w:t xml:space="preserve"> الملحقتين بالوثيقة، عن التداخلات الضارة بالمحطات الإذاعية العاملة في نطاقي الموجات المترية </w:t>
      </w:r>
      <w:proofErr w:type="spellStart"/>
      <w:r w:rsidRPr="008520FD">
        <w:rPr>
          <w:rFonts w:hint="cs"/>
          <w:rtl/>
          <w:lang w:bidi="ar-EG"/>
        </w:rPr>
        <w:t>والديسيمترية</w:t>
      </w:r>
      <w:proofErr w:type="spellEnd"/>
      <w:r w:rsidRPr="008520FD">
        <w:rPr>
          <w:rFonts w:hint="cs"/>
          <w:rtl/>
          <w:lang w:bidi="ar-EG"/>
        </w:rPr>
        <w:t xml:space="preserve"> </w:t>
      </w:r>
      <w:r w:rsidRPr="008520FD">
        <w:rPr>
          <w:rtl/>
          <w:lang w:bidi="ar-EG"/>
        </w:rPr>
        <w:t>(</w:t>
      </w:r>
      <w:r w:rsidRPr="008520FD">
        <w:rPr>
          <w:lang w:val="en-GB" w:bidi="ar-EG"/>
        </w:rPr>
        <w:t>VHF/UHF</w:t>
      </w:r>
      <w:r w:rsidRPr="008520FD">
        <w:rPr>
          <w:rtl/>
          <w:lang w:bidi="ar-EG"/>
        </w:rPr>
        <w:t>)</w:t>
      </w:r>
      <w:r w:rsidRPr="008520FD">
        <w:rPr>
          <w:rFonts w:hint="cs"/>
          <w:rtl/>
          <w:lang w:bidi="ar-EG"/>
        </w:rPr>
        <w:t xml:space="preserve"> بين إيطاليا والبلدان المجاورة، أعربت اللجنة عن عميق شواغلها بشأن استمرار حالات التداخل الضار بإرسالات محطات الإذاعة التلفزيونية ومحطات الإذاعة الصوتية بتشكيل التردد </w:t>
      </w:r>
      <w:r w:rsidRPr="008520FD">
        <w:rPr>
          <w:rtl/>
          <w:lang w:bidi="ar-EG"/>
        </w:rPr>
        <w:t>(</w:t>
      </w:r>
      <w:r w:rsidRPr="008520FD">
        <w:rPr>
          <w:lang w:val="en-GB" w:bidi="ar-EG"/>
        </w:rPr>
        <w:t>FM</w:t>
      </w:r>
      <w:r w:rsidRPr="008520FD">
        <w:rPr>
          <w:rtl/>
          <w:lang w:bidi="ar-EG"/>
        </w:rPr>
        <w:t>)</w:t>
      </w:r>
      <w:r w:rsidRPr="008520FD">
        <w:rPr>
          <w:rFonts w:hint="cs"/>
          <w:rtl/>
          <w:lang w:bidi="ar-EG"/>
        </w:rPr>
        <w:t xml:space="preserve"> للبلدان المجاورة لإيطاليا. وأحاطت اللجنة علماً بما يلي:</w:t>
      </w:r>
    </w:p>
    <w:p w14:paraId="6FC33532" w14:textId="77777777" w:rsidR="008520FD" w:rsidRPr="008520FD" w:rsidRDefault="008520FD" w:rsidP="008520FD">
      <w:pPr>
        <w:pStyle w:val="enumlev1"/>
        <w:rPr>
          <w:rtl/>
          <w:lang w:bidi="ar-EG"/>
        </w:rPr>
      </w:pPr>
      <w:r w:rsidRPr="008520FD">
        <w:rPr>
          <w:rFonts w:hint="cs"/>
          <w:rtl/>
          <w:lang w:bidi="ar-EG"/>
        </w:rPr>
        <w:t>•</w:t>
      </w:r>
      <w:r w:rsidRPr="008520FD">
        <w:rPr>
          <w:rFonts w:hint="cs"/>
          <w:rtl/>
          <w:lang w:bidi="ar-EG"/>
        </w:rPr>
        <w:tab/>
        <w:t xml:space="preserve">أن إدارة إيطاليا ما زالت تستخدم دون تنسيق القنوات التلفزيونية </w:t>
      </w:r>
      <w:proofErr w:type="spellStart"/>
      <w:r w:rsidRPr="008520FD">
        <w:rPr>
          <w:rFonts w:hint="cs"/>
          <w:rtl/>
          <w:lang w:bidi="ar-EG"/>
        </w:rPr>
        <w:t>وفِدرات</w:t>
      </w:r>
      <w:proofErr w:type="spellEnd"/>
      <w:r w:rsidRPr="008520FD">
        <w:rPr>
          <w:rFonts w:hint="cs"/>
          <w:rtl/>
          <w:lang w:bidi="ar-EG"/>
        </w:rPr>
        <w:t xml:space="preserve"> ترددات الإذاعة الصوتية الرقمية</w:t>
      </w:r>
      <w:r w:rsidRPr="008520FD">
        <w:rPr>
          <w:rtl/>
          <w:lang w:bidi="ar-EG"/>
        </w:rPr>
        <w:t xml:space="preserve"> (</w:t>
      </w:r>
      <w:r w:rsidRPr="008520FD">
        <w:rPr>
          <w:lang w:val="en-GB" w:bidi="ar-EG"/>
        </w:rPr>
        <w:t>DAB</w:t>
      </w:r>
      <w:r w:rsidRPr="008520FD">
        <w:rPr>
          <w:rtl/>
          <w:lang w:bidi="ar-EG"/>
        </w:rPr>
        <w:t xml:space="preserve">) </w:t>
      </w:r>
      <w:r w:rsidRPr="008520FD">
        <w:rPr>
          <w:rFonts w:hint="cs"/>
          <w:rtl/>
          <w:lang w:bidi="ar-EG"/>
        </w:rPr>
        <w:t xml:space="preserve">المسجلة في خطة </w:t>
      </w:r>
      <w:r w:rsidRPr="008520FD">
        <w:rPr>
          <w:lang w:val="en-GB" w:bidi="ar-EG"/>
        </w:rPr>
        <w:t>GE06</w:t>
      </w:r>
      <w:r w:rsidRPr="008520FD">
        <w:rPr>
          <w:rFonts w:hint="cs"/>
          <w:rtl/>
          <w:lang w:bidi="ar-EG"/>
        </w:rPr>
        <w:t xml:space="preserve"> المخصصة للإدارات المجاورة لها؛</w:t>
      </w:r>
    </w:p>
    <w:p w14:paraId="2EDCB0C2" w14:textId="77777777" w:rsidR="008520FD" w:rsidRPr="008520FD" w:rsidRDefault="008520FD" w:rsidP="008520FD">
      <w:pPr>
        <w:pStyle w:val="enumlev1"/>
        <w:rPr>
          <w:rtl/>
          <w:lang w:bidi="ar-EG"/>
        </w:rPr>
      </w:pPr>
      <w:r w:rsidRPr="008520FD">
        <w:rPr>
          <w:rFonts w:hint="cs"/>
          <w:rtl/>
          <w:lang w:bidi="ar-EG"/>
        </w:rPr>
        <w:t>•</w:t>
      </w:r>
      <w:r w:rsidRPr="008520FD">
        <w:rPr>
          <w:rFonts w:hint="cs"/>
          <w:rtl/>
          <w:lang w:bidi="ar-EG"/>
        </w:rPr>
        <w:tab/>
        <w:t>وأحاطت اللجنة علماً بقلق بعدم تحسن الوضع بأي شكل وقلة المعلومات المحدّثة المقدمة إلى اجتماعها السادس والثمانين.</w:t>
      </w:r>
    </w:p>
    <w:p w14:paraId="17DE9FB0" w14:textId="02D5C639" w:rsidR="008520FD" w:rsidRDefault="008520FD" w:rsidP="008520FD">
      <w:pPr>
        <w:rPr>
          <w:rtl/>
          <w:lang w:bidi="ar-EG"/>
        </w:rPr>
      </w:pPr>
      <w:r w:rsidRPr="008520FD">
        <w:rPr>
          <w:rFonts w:hint="cs"/>
          <w:rtl/>
          <w:lang w:bidi="ar-EG"/>
        </w:rPr>
        <w:t>ودعت اللجنة إدارة إيطاليا إلى الشروع مجدداً في تقديم التقارير المرحلية التي سبق أن قدمتها من قبل.</w:t>
      </w:r>
      <w:r>
        <w:rPr>
          <w:rFonts w:hint="cs"/>
          <w:rtl/>
          <w:lang w:bidi="ar-EG"/>
        </w:rPr>
        <w:t xml:space="preserve"> </w:t>
      </w:r>
      <w:r w:rsidRPr="008520FD">
        <w:rPr>
          <w:rtl/>
          <w:lang w:bidi="ar-EG"/>
        </w:rPr>
        <w:t>وشكرت اللجنة للمكتب ما اتخذه من إجراءات لمساعدة الإدارات في حسم هذا الوضع وكلّفته بمواصلة جهوده الرامية إلى ال</w:t>
      </w:r>
      <w:r w:rsidRPr="008520FD">
        <w:rPr>
          <w:rtl/>
        </w:rPr>
        <w:t>تنظيم لعقد اجتماع تنسيق الترددات المتعدد الأطراف المقرر يوم</w:t>
      </w:r>
      <w:r w:rsidR="00C4696F">
        <w:rPr>
          <w:rFonts w:hint="cs"/>
          <w:rtl/>
        </w:rPr>
        <w:t>َ</w:t>
      </w:r>
      <w:r w:rsidRPr="008520FD">
        <w:rPr>
          <w:rtl/>
        </w:rPr>
        <w:t>ي 3</w:t>
      </w:r>
      <w:r w:rsidRPr="008520FD">
        <w:rPr>
          <w:rtl/>
          <w:lang w:bidi="ar-EG"/>
        </w:rPr>
        <w:t xml:space="preserve"> و4 يونيو 2021، وبتقديم تقرير عن نتائجه إلى اجتماعها السابع والثمانين. وشجعت اللجنة أيضاً الإدارات المعنية على المشاركة في هذا الاجتماع المتعدد الأطراف لتحديد حلول عملية تحسم حالات التداخل الضار.</w:t>
      </w:r>
      <w:r>
        <w:rPr>
          <w:rFonts w:hint="cs"/>
          <w:rtl/>
          <w:lang w:bidi="ar-EG"/>
        </w:rPr>
        <w:t>"</w:t>
      </w:r>
    </w:p>
    <w:p w14:paraId="5E674050" w14:textId="2312B52C" w:rsidR="008520FD" w:rsidRDefault="008520FD" w:rsidP="008520FD">
      <w:pPr>
        <w:rPr>
          <w:rtl/>
          <w:lang w:bidi="ar-EG"/>
        </w:rPr>
      </w:pPr>
      <w:r>
        <w:rPr>
          <w:rFonts w:hint="cs"/>
          <w:rtl/>
          <w:lang w:bidi="ar-EG"/>
        </w:rPr>
        <w:t>21.3</w:t>
      </w:r>
      <w:r>
        <w:rPr>
          <w:rtl/>
          <w:lang w:bidi="ar-EG"/>
        </w:rPr>
        <w:tab/>
      </w:r>
      <w:r w:rsidRPr="00821C79">
        <w:rPr>
          <w:rFonts w:hint="cs"/>
          <w:b/>
          <w:bCs/>
          <w:rtl/>
          <w:lang w:bidi="ar-EG"/>
        </w:rPr>
        <w:t>واتفق</w:t>
      </w:r>
      <w:r w:rsidRPr="00821C79">
        <w:rPr>
          <w:rFonts w:hint="cs"/>
          <w:rtl/>
          <w:lang w:bidi="ar-EG"/>
        </w:rPr>
        <w:t xml:space="preserve"> على ذلك.</w:t>
      </w:r>
    </w:p>
    <w:p w14:paraId="1FBD0F76" w14:textId="00F96D45" w:rsidR="008520FD" w:rsidRDefault="008520FD" w:rsidP="008520FD">
      <w:pPr>
        <w:pStyle w:val="Headingb"/>
        <w:rPr>
          <w:rtl/>
        </w:rPr>
      </w:pPr>
      <w:r w:rsidRPr="008520FD">
        <w:rPr>
          <w:rtl/>
        </w:rPr>
        <w:t xml:space="preserve">التداخل الضار الذي يؤثر على استقبال الإرسالات الإذاعية على الموجات </w:t>
      </w:r>
      <w:proofErr w:type="spellStart"/>
      <w:r w:rsidRPr="008520FD">
        <w:rPr>
          <w:rtl/>
        </w:rPr>
        <w:t>الديكامترية</w:t>
      </w:r>
      <w:proofErr w:type="spellEnd"/>
      <w:r w:rsidRPr="008520FD">
        <w:rPr>
          <w:rtl/>
        </w:rPr>
        <w:t xml:space="preserve"> (</w:t>
      </w:r>
      <w:r w:rsidRPr="008520FD">
        <w:t>HF</w:t>
      </w:r>
      <w:r w:rsidRPr="008520FD">
        <w:rPr>
          <w:rtl/>
        </w:rPr>
        <w:t>) في المملكة المتحدة</w:t>
      </w:r>
      <w:r>
        <w:rPr>
          <w:rFonts w:hint="cs"/>
          <w:rtl/>
        </w:rPr>
        <w:t xml:space="preserve"> (الفقرة 3.4 من الوثيقة </w:t>
      </w:r>
      <w:r>
        <w:t>RRB21-1/6</w:t>
      </w:r>
      <w:r>
        <w:rPr>
          <w:rFonts w:hint="cs"/>
          <w:rtl/>
        </w:rPr>
        <w:t>)</w:t>
      </w:r>
    </w:p>
    <w:p w14:paraId="7BE1A3D7" w14:textId="24F3A007" w:rsidR="008520FD" w:rsidRPr="004D684F" w:rsidRDefault="008520FD" w:rsidP="008520FD">
      <w:pPr>
        <w:rPr>
          <w:rtl/>
          <w:lang w:val="en-GB"/>
        </w:rPr>
      </w:pPr>
      <w:r>
        <w:rPr>
          <w:rFonts w:hint="cs"/>
          <w:rtl/>
        </w:rPr>
        <w:t>22.3</w:t>
      </w:r>
      <w:r>
        <w:rPr>
          <w:rtl/>
        </w:rPr>
        <w:tab/>
      </w:r>
      <w:r w:rsidR="004D684F" w:rsidRPr="004D684F">
        <w:rPr>
          <w:rFonts w:hint="cs"/>
          <w:b/>
          <w:bCs/>
          <w:rtl/>
        </w:rPr>
        <w:t>اتُفق</w:t>
      </w:r>
      <w:r w:rsidR="004D684F" w:rsidRPr="004D684F">
        <w:rPr>
          <w:rtl/>
        </w:rPr>
        <w:t xml:space="preserve"> على تناول المسألة في إطار البند </w:t>
      </w:r>
      <w:r w:rsidR="004D684F">
        <w:t>11</w:t>
      </w:r>
      <w:r w:rsidR="004D684F" w:rsidRPr="004D684F">
        <w:rPr>
          <w:rtl/>
        </w:rPr>
        <w:t xml:space="preserve"> من جدول الأعمال</w:t>
      </w:r>
      <w:r w:rsidR="004D684F">
        <w:rPr>
          <w:rFonts w:hint="cs"/>
          <w:rtl/>
        </w:rPr>
        <w:t xml:space="preserve"> (انظر الفقرة </w:t>
      </w:r>
      <w:r w:rsidR="004D684F">
        <w:rPr>
          <w:lang w:val="en-GB"/>
        </w:rPr>
        <w:t>11</w:t>
      </w:r>
      <w:r w:rsidR="004D684F">
        <w:rPr>
          <w:rFonts w:hint="cs"/>
          <w:rtl/>
          <w:lang w:val="en-GB"/>
        </w:rPr>
        <w:t xml:space="preserve"> أدناه).</w:t>
      </w:r>
    </w:p>
    <w:p w14:paraId="672D7017" w14:textId="1D8BFCC3" w:rsidR="008520FD" w:rsidRDefault="008520FD" w:rsidP="008520FD">
      <w:pPr>
        <w:pStyle w:val="Headingb"/>
        <w:rPr>
          <w:rtl/>
        </w:rPr>
      </w:pPr>
      <w:r w:rsidRPr="008520FD">
        <w:rPr>
          <w:rtl/>
        </w:rPr>
        <w:t xml:space="preserve">تنسيق 16 تخصيصاً ترددياً بتشكيل </w:t>
      </w:r>
      <w:r w:rsidRPr="008520FD">
        <w:t>FM</w:t>
      </w:r>
      <w:r w:rsidRPr="008520FD">
        <w:rPr>
          <w:rtl/>
        </w:rPr>
        <w:t xml:space="preserve"> لإدارة البحرين مع إدارة جمهورية إيران الإسلامية</w:t>
      </w:r>
      <w:r>
        <w:rPr>
          <w:rFonts w:hint="cs"/>
          <w:rtl/>
        </w:rPr>
        <w:t xml:space="preserve"> (الفقرة 4.4 من الوثيقة </w:t>
      </w:r>
      <w:r>
        <w:t>RRB21-1/6</w:t>
      </w:r>
      <w:r>
        <w:rPr>
          <w:rFonts w:hint="cs"/>
          <w:rtl/>
        </w:rPr>
        <w:t>)</w:t>
      </w:r>
    </w:p>
    <w:p w14:paraId="1E6C8C53" w14:textId="454E3F83" w:rsidR="008520FD" w:rsidRPr="004D684F" w:rsidRDefault="008520FD" w:rsidP="008520FD">
      <w:pPr>
        <w:rPr>
          <w:rtl/>
          <w:lang w:val="en-GB"/>
        </w:rPr>
      </w:pPr>
      <w:r>
        <w:rPr>
          <w:rFonts w:hint="cs"/>
          <w:rtl/>
        </w:rPr>
        <w:t>23.3</w:t>
      </w:r>
      <w:r>
        <w:rPr>
          <w:rtl/>
        </w:rPr>
        <w:tab/>
      </w:r>
      <w:r w:rsidR="004D684F">
        <w:rPr>
          <w:rFonts w:hint="cs"/>
          <w:rtl/>
        </w:rPr>
        <w:t>قال</w:t>
      </w:r>
      <w:r w:rsidR="004D684F" w:rsidRPr="008520FD">
        <w:rPr>
          <w:rFonts w:hint="cs"/>
          <w:rtl/>
        </w:rPr>
        <w:t xml:space="preserve"> </w:t>
      </w:r>
      <w:r w:rsidR="004D684F" w:rsidRPr="008520FD">
        <w:rPr>
          <w:b/>
          <w:bCs/>
          <w:rtl/>
        </w:rPr>
        <w:t xml:space="preserve">السيد </w:t>
      </w:r>
      <w:proofErr w:type="spellStart"/>
      <w:r w:rsidR="004D684F" w:rsidRPr="008520FD">
        <w:rPr>
          <w:b/>
          <w:bCs/>
          <w:rtl/>
        </w:rPr>
        <w:t>فاسيلييف</w:t>
      </w:r>
      <w:proofErr w:type="spellEnd"/>
      <w:r w:rsidR="004D684F" w:rsidRPr="008520FD">
        <w:rPr>
          <w:b/>
          <w:bCs/>
          <w:rtl/>
        </w:rPr>
        <w:t xml:space="preserve"> (رئيس دائرة الخدمات الأرضية)</w:t>
      </w:r>
      <w:r w:rsidR="004D684F">
        <w:rPr>
          <w:rFonts w:hint="cs"/>
          <w:rtl/>
        </w:rPr>
        <w:t xml:space="preserve"> إن </w:t>
      </w:r>
      <w:r w:rsidR="004D684F" w:rsidRPr="004D684F">
        <w:rPr>
          <w:rtl/>
        </w:rPr>
        <w:t xml:space="preserve">إدارة جمهورية إيران الإسلامية وافقت على ثلاثة من التخصيصات الستة عشر المعنية شريطة أن توافق إدارة البحرين على عدم المطالبة بالحماية من المحطات </w:t>
      </w:r>
      <w:r w:rsidR="004D684F">
        <w:rPr>
          <w:rFonts w:hint="cs"/>
          <w:rtl/>
        </w:rPr>
        <w:t>الإيرانية</w:t>
      </w:r>
      <w:r w:rsidR="004D684F" w:rsidRPr="004D684F">
        <w:rPr>
          <w:rtl/>
        </w:rPr>
        <w:t xml:space="preserve"> المسجلة في </w:t>
      </w:r>
      <w:r w:rsidR="004D684F">
        <w:rPr>
          <w:rFonts w:hint="cs"/>
          <w:rtl/>
        </w:rPr>
        <w:t>ال</w:t>
      </w:r>
      <w:r w:rsidR="004D684F" w:rsidRPr="004D684F">
        <w:rPr>
          <w:rtl/>
        </w:rPr>
        <w:t xml:space="preserve">خطة </w:t>
      </w:r>
      <w:r w:rsidR="004D684F" w:rsidRPr="004D684F">
        <w:t>GE84</w:t>
      </w:r>
      <w:r w:rsidR="004D684F" w:rsidRPr="004D684F">
        <w:rPr>
          <w:rtl/>
        </w:rPr>
        <w:t xml:space="preserve"> أو التسبب في تداخلات عليها، وهو شرط لم تقبله إدارة البحرين.</w:t>
      </w:r>
      <w:r w:rsidR="004D684F">
        <w:rPr>
          <w:rFonts w:hint="cs"/>
          <w:rtl/>
        </w:rPr>
        <w:t xml:space="preserve"> ومح</w:t>
      </w:r>
      <w:r w:rsidR="004D684F" w:rsidRPr="004D684F">
        <w:rPr>
          <w:rtl/>
        </w:rPr>
        <w:t xml:space="preserve">طة رابعة هي موضوع تحديث </w:t>
      </w:r>
      <w:r w:rsidR="00434AB5">
        <w:rPr>
          <w:rFonts w:hint="cs"/>
          <w:rtl/>
        </w:rPr>
        <w:t>خريطة العالم الرقمية للاتحاد الدولي للاتصالات</w:t>
      </w:r>
      <w:r w:rsidR="004D684F">
        <w:rPr>
          <w:rFonts w:hint="cs"/>
          <w:rtl/>
        </w:rPr>
        <w:t xml:space="preserve"> </w:t>
      </w:r>
      <w:r w:rsidR="004D684F">
        <w:rPr>
          <w:lang w:val="en-GB"/>
        </w:rPr>
        <w:t>(IDWM)</w:t>
      </w:r>
      <w:r w:rsidR="004D684F">
        <w:rPr>
          <w:rFonts w:hint="cs"/>
          <w:rtl/>
          <w:lang w:val="en-GB"/>
        </w:rPr>
        <w:t>. وقد أرسل المكتب تحليل</w:t>
      </w:r>
      <w:r w:rsidR="002A60AA">
        <w:rPr>
          <w:rFonts w:hint="cs"/>
          <w:rtl/>
          <w:lang w:val="en-GB"/>
        </w:rPr>
        <w:t>ه</w:t>
      </w:r>
      <w:r w:rsidR="004D684F">
        <w:rPr>
          <w:rFonts w:hint="cs"/>
          <w:rtl/>
          <w:lang w:val="en-GB"/>
        </w:rPr>
        <w:t xml:space="preserve"> التقني للتخصيصات المتبقية إلى إدارة جمهورية إيران الإسلامية، ولكنه لم يتلق رداً بعد. وكما قال المدير في وقت سابق، فإن اقتراح المكتب تنظيم اجتماع تنسيق</w:t>
      </w:r>
      <w:r w:rsidR="00824C14">
        <w:rPr>
          <w:rFonts w:hint="cs"/>
          <w:rtl/>
          <w:lang w:val="en-GB"/>
        </w:rPr>
        <w:t>ي</w:t>
      </w:r>
      <w:r w:rsidR="004D684F">
        <w:rPr>
          <w:rFonts w:hint="cs"/>
          <w:rtl/>
          <w:lang w:val="en-GB"/>
        </w:rPr>
        <w:t xml:space="preserve"> ثنائي بين الإدارتين لم يحصل بعد على موافقة رسمية من إدارة البحرين.</w:t>
      </w:r>
    </w:p>
    <w:p w14:paraId="2AB24248" w14:textId="488C69F3" w:rsidR="008520FD" w:rsidRPr="002A60AA" w:rsidRDefault="008520FD" w:rsidP="008520FD">
      <w:pPr>
        <w:rPr>
          <w:rtl/>
          <w:lang w:val="en-GB"/>
        </w:rPr>
      </w:pPr>
      <w:r>
        <w:rPr>
          <w:rFonts w:hint="cs"/>
          <w:rtl/>
        </w:rPr>
        <w:t>24.3</w:t>
      </w:r>
      <w:r>
        <w:rPr>
          <w:rtl/>
        </w:rPr>
        <w:tab/>
      </w:r>
      <w:r w:rsidR="002A60AA">
        <w:rPr>
          <w:rFonts w:hint="cs"/>
          <w:rtl/>
        </w:rPr>
        <w:t xml:space="preserve">وأوضح رداً على تساؤل من </w:t>
      </w:r>
      <w:r w:rsidR="002A60AA" w:rsidRPr="002A60AA">
        <w:rPr>
          <w:rFonts w:hint="cs"/>
          <w:b/>
          <w:bCs/>
          <w:rtl/>
        </w:rPr>
        <w:t>السيد العمري</w:t>
      </w:r>
      <w:r w:rsidR="002A60AA">
        <w:rPr>
          <w:rFonts w:hint="cs"/>
          <w:rtl/>
        </w:rPr>
        <w:t xml:space="preserve"> أن المكتب </w:t>
      </w:r>
      <w:r w:rsidR="002A60AA" w:rsidRPr="002A60AA">
        <w:rPr>
          <w:rtl/>
        </w:rPr>
        <w:t xml:space="preserve">طبق معايير مختلفة عند تحديث </w:t>
      </w:r>
      <w:r w:rsidR="00434AB5">
        <w:rPr>
          <w:rFonts w:hint="cs"/>
          <w:rtl/>
        </w:rPr>
        <w:t>خريطة العالم الرقمية</w:t>
      </w:r>
      <w:r w:rsidR="002A60AA" w:rsidRPr="004D684F">
        <w:rPr>
          <w:rtl/>
        </w:rPr>
        <w:t xml:space="preserve"> للاتحاد</w:t>
      </w:r>
      <w:r w:rsidR="002A60AA">
        <w:rPr>
          <w:rFonts w:hint="cs"/>
          <w:rtl/>
        </w:rPr>
        <w:t>. و</w:t>
      </w:r>
      <w:r w:rsidR="002A60AA" w:rsidRPr="002A60AA">
        <w:rPr>
          <w:rtl/>
        </w:rPr>
        <w:t>إذا تضمن الطلب تغييراً في الحدود (</w:t>
      </w:r>
      <w:r w:rsidR="002A60AA">
        <w:rPr>
          <w:rFonts w:hint="cs"/>
          <w:rtl/>
        </w:rPr>
        <w:t>مثل تقسيم</w:t>
      </w:r>
      <w:r w:rsidR="002A60AA" w:rsidRPr="002A60AA">
        <w:rPr>
          <w:rtl/>
        </w:rPr>
        <w:t xml:space="preserve"> دولة إلى </w:t>
      </w:r>
      <w:r w:rsidR="002A60AA">
        <w:rPr>
          <w:rFonts w:hint="cs"/>
          <w:rtl/>
        </w:rPr>
        <w:t>دولتين</w:t>
      </w:r>
      <w:r w:rsidR="002A60AA" w:rsidRPr="002A60AA">
        <w:rPr>
          <w:rtl/>
        </w:rPr>
        <w:t xml:space="preserve">)، </w:t>
      </w:r>
      <w:r w:rsidR="002A60AA">
        <w:rPr>
          <w:rFonts w:hint="cs"/>
          <w:rtl/>
        </w:rPr>
        <w:t>يقوم</w:t>
      </w:r>
      <w:r w:rsidR="002A60AA" w:rsidRPr="002A60AA">
        <w:rPr>
          <w:rtl/>
        </w:rPr>
        <w:t xml:space="preserve"> المكتب </w:t>
      </w:r>
      <w:r w:rsidR="002A60AA">
        <w:rPr>
          <w:rFonts w:hint="cs"/>
          <w:rtl/>
        </w:rPr>
        <w:t xml:space="preserve">بمشاورات </w:t>
      </w:r>
      <w:r w:rsidR="002A60AA" w:rsidRPr="002A60AA">
        <w:rPr>
          <w:rtl/>
        </w:rPr>
        <w:t xml:space="preserve">على نطاق واسع، </w:t>
      </w:r>
      <w:r w:rsidR="002A60AA">
        <w:rPr>
          <w:rFonts w:hint="cs"/>
          <w:rtl/>
        </w:rPr>
        <w:t>معتمداً</w:t>
      </w:r>
      <w:r w:rsidR="002A60AA" w:rsidRPr="002A60AA">
        <w:rPr>
          <w:rtl/>
        </w:rPr>
        <w:t xml:space="preserve"> على كيانات وهيئات أخرى للحصول على المعلومات.</w:t>
      </w:r>
      <w:r w:rsidR="002A60AA">
        <w:rPr>
          <w:rFonts w:hint="cs"/>
          <w:rtl/>
        </w:rPr>
        <w:t xml:space="preserve"> وإذا تعلق الطلب بإضافة جزر ناقصة، يقوم المكتب بتحليل خرائط ومصادر معلومات مختلفة للتأكد من وجود ما يبرر ذلك. وإذا كان</w:t>
      </w:r>
      <w:r w:rsidR="002A60AA" w:rsidRPr="002A60AA">
        <w:rPr>
          <w:rtl/>
        </w:rPr>
        <w:t xml:space="preserve">ت الجزر قريبة من بلدان أخرى وفي حالة الشك، </w:t>
      </w:r>
      <w:r w:rsidR="002A60AA">
        <w:rPr>
          <w:rFonts w:hint="cs"/>
          <w:rtl/>
        </w:rPr>
        <w:t xml:space="preserve">فإنه يستشير </w:t>
      </w:r>
      <w:r w:rsidR="002A60AA" w:rsidRPr="002A60AA">
        <w:rPr>
          <w:rtl/>
        </w:rPr>
        <w:t>البلدان المجاورة للتأكد من أن ليس لديها اعتراضات</w:t>
      </w:r>
      <w:r w:rsidR="002A60AA">
        <w:rPr>
          <w:rFonts w:hint="cs"/>
          <w:rtl/>
        </w:rPr>
        <w:t>. وبالإضافة إلى ذلك، ين</w:t>
      </w:r>
      <w:r w:rsidR="002A60AA" w:rsidRPr="002A60AA">
        <w:rPr>
          <w:rtl/>
        </w:rPr>
        <w:t>بغي أن يكون الطلب مدعوماً بالتبليغ عن محطات حقيقية (</w:t>
      </w:r>
      <w:r w:rsidR="002A60AA">
        <w:rPr>
          <w:rFonts w:hint="cs"/>
          <w:rtl/>
        </w:rPr>
        <w:t>عاملة</w:t>
      </w:r>
      <w:r w:rsidR="002A60AA" w:rsidRPr="002A60AA">
        <w:rPr>
          <w:rtl/>
        </w:rPr>
        <w:t xml:space="preserve"> أو فارغة) في الجزر المعنية.</w:t>
      </w:r>
      <w:r w:rsidR="002A60AA">
        <w:rPr>
          <w:rFonts w:hint="cs"/>
          <w:rtl/>
        </w:rPr>
        <w:t xml:space="preserve"> ولا بد من التذكير بأن الخريطة </w:t>
      </w:r>
      <w:r w:rsidR="002A60AA">
        <w:rPr>
          <w:lang w:val="en-GB"/>
        </w:rPr>
        <w:t>IDWM</w:t>
      </w:r>
      <w:r w:rsidR="002A60AA">
        <w:rPr>
          <w:rFonts w:hint="cs"/>
          <w:rtl/>
          <w:lang w:val="en-GB"/>
        </w:rPr>
        <w:t xml:space="preserve"> ليست خريطة سياسية وإنما مجرد أداة لتطبيق لوائح الراديو والاتفاقات الإقليمية.</w:t>
      </w:r>
    </w:p>
    <w:p w14:paraId="4BD3388E" w14:textId="49C3E26C" w:rsidR="008520FD" w:rsidRDefault="008520FD" w:rsidP="008520FD">
      <w:pPr>
        <w:rPr>
          <w:rtl/>
        </w:rPr>
      </w:pPr>
      <w:r>
        <w:rPr>
          <w:rFonts w:hint="cs"/>
          <w:rtl/>
        </w:rPr>
        <w:t>25.3</w:t>
      </w:r>
      <w:r>
        <w:rPr>
          <w:rtl/>
        </w:rPr>
        <w:tab/>
      </w:r>
      <w:r w:rsidR="008E1C58">
        <w:rPr>
          <w:rFonts w:hint="cs"/>
          <w:rtl/>
        </w:rPr>
        <w:t>و</w:t>
      </w:r>
      <w:r w:rsidR="008E1C58" w:rsidRPr="008E1C58">
        <w:rPr>
          <w:rtl/>
        </w:rPr>
        <w:t xml:space="preserve">رداً على استفسار </w:t>
      </w:r>
      <w:r w:rsidR="008E1C58">
        <w:rPr>
          <w:rFonts w:hint="cs"/>
          <w:rtl/>
        </w:rPr>
        <w:t xml:space="preserve">من </w:t>
      </w:r>
      <w:r w:rsidR="008E1C58" w:rsidRPr="008E1C58">
        <w:rPr>
          <w:rFonts w:hint="cs"/>
          <w:b/>
          <w:bCs/>
          <w:rtl/>
        </w:rPr>
        <w:t xml:space="preserve">السيدة </w:t>
      </w:r>
      <w:proofErr w:type="spellStart"/>
      <w:r w:rsidR="008E1C58" w:rsidRPr="008E1C58">
        <w:rPr>
          <w:rFonts w:hint="cs"/>
          <w:b/>
          <w:bCs/>
          <w:rtl/>
        </w:rPr>
        <w:t>جانتي</w:t>
      </w:r>
      <w:proofErr w:type="spellEnd"/>
      <w:r w:rsidR="008E1C58" w:rsidRPr="008E1C58">
        <w:rPr>
          <w:rtl/>
        </w:rPr>
        <w:t xml:space="preserve"> عن الأثر على </w:t>
      </w:r>
      <w:r w:rsidR="00434AB5">
        <w:rPr>
          <w:rFonts w:hint="cs"/>
          <w:rtl/>
        </w:rPr>
        <w:t>خريطة العالم الرقمية</w:t>
      </w:r>
      <w:r w:rsidR="008E1C58">
        <w:rPr>
          <w:rFonts w:hint="cs"/>
          <w:rtl/>
        </w:rPr>
        <w:t xml:space="preserve"> للاتحاد</w:t>
      </w:r>
      <w:r w:rsidR="008E1C58" w:rsidRPr="008E1C58">
        <w:rPr>
          <w:rtl/>
        </w:rPr>
        <w:t xml:space="preserve"> جراء حكم صدر مؤخراً عن محكمة العدل الدولية في </w:t>
      </w:r>
      <w:r w:rsidR="008E1C58" w:rsidRPr="008E1C58">
        <w:rPr>
          <w:rFonts w:hint="cs"/>
          <w:i/>
          <w:iCs/>
          <w:rtl/>
        </w:rPr>
        <w:t>قضية</w:t>
      </w:r>
      <w:r w:rsidR="008E1C58" w:rsidRPr="008E1C58">
        <w:rPr>
          <w:i/>
          <w:iCs/>
          <w:rtl/>
        </w:rPr>
        <w:t xml:space="preserve"> تعيين </w:t>
      </w:r>
      <w:r w:rsidR="008E1C58" w:rsidRPr="008E1C58">
        <w:rPr>
          <w:rFonts w:hint="cs"/>
          <w:i/>
          <w:iCs/>
          <w:rtl/>
        </w:rPr>
        <w:t>الحدود</w:t>
      </w:r>
      <w:r w:rsidR="008E1C58" w:rsidRPr="008E1C58">
        <w:rPr>
          <w:i/>
          <w:iCs/>
          <w:rtl/>
        </w:rPr>
        <w:t xml:space="preserve"> البحرية والمسائل الإقليمية بين </w:t>
      </w:r>
      <w:r w:rsidR="008E1C58" w:rsidRPr="008E1C58">
        <w:rPr>
          <w:rFonts w:hint="cs"/>
          <w:i/>
          <w:iCs/>
          <w:rtl/>
        </w:rPr>
        <w:t>قطر</w:t>
      </w:r>
      <w:r w:rsidR="008E1C58" w:rsidRPr="008E1C58">
        <w:rPr>
          <w:i/>
          <w:iCs/>
          <w:rtl/>
        </w:rPr>
        <w:t xml:space="preserve"> </w:t>
      </w:r>
      <w:r w:rsidR="008E1C58" w:rsidRPr="008E1C58">
        <w:rPr>
          <w:rFonts w:hint="cs"/>
          <w:i/>
          <w:iCs/>
          <w:rtl/>
        </w:rPr>
        <w:t>والبحرين</w:t>
      </w:r>
      <w:r w:rsidR="008E1C58" w:rsidRPr="008E1C58">
        <w:rPr>
          <w:rtl/>
        </w:rPr>
        <w:t xml:space="preserve">، قال إن المكتب، قبل أن يقرر </w:t>
      </w:r>
      <w:r w:rsidR="008E1C58">
        <w:rPr>
          <w:rFonts w:hint="cs"/>
          <w:rtl/>
        </w:rPr>
        <w:t>الموافقة على</w:t>
      </w:r>
      <w:r w:rsidR="008E1C58" w:rsidRPr="008E1C58">
        <w:rPr>
          <w:rtl/>
        </w:rPr>
        <w:t xml:space="preserve"> طلب تغيير </w:t>
      </w:r>
      <w:r w:rsidR="008E1C58">
        <w:rPr>
          <w:rFonts w:hint="cs"/>
          <w:rtl/>
        </w:rPr>
        <w:t xml:space="preserve">الخريطة </w:t>
      </w:r>
      <w:r w:rsidR="008E1C58">
        <w:rPr>
          <w:lang w:val="en-GB"/>
        </w:rPr>
        <w:t>IDWM</w:t>
      </w:r>
      <w:r w:rsidR="008E1C58">
        <w:rPr>
          <w:rFonts w:hint="cs"/>
          <w:rtl/>
        </w:rPr>
        <w:t>،</w:t>
      </w:r>
      <w:r w:rsidR="008E1C58" w:rsidRPr="008E1C58">
        <w:rPr>
          <w:rtl/>
        </w:rPr>
        <w:t xml:space="preserve"> </w:t>
      </w:r>
      <w:r w:rsidR="008E1C58">
        <w:rPr>
          <w:rFonts w:hint="cs"/>
          <w:rtl/>
        </w:rPr>
        <w:t>راجع عدداً</w:t>
      </w:r>
      <w:r w:rsidR="008E1C58" w:rsidRPr="008E1C58">
        <w:rPr>
          <w:rtl/>
        </w:rPr>
        <w:t xml:space="preserve"> من المصادر المرجعية، بما في ذلك </w:t>
      </w:r>
      <w:r w:rsidR="008E1C58">
        <w:rPr>
          <w:rFonts w:hint="cs"/>
          <w:rtl/>
        </w:rPr>
        <w:t>الأحكام الصادرة عن محكمة العدل الدولية. وهذه الأحكام توصيات وليست ملزمة للأمم المتحدة أو وكالاتها المتخصصة.</w:t>
      </w:r>
    </w:p>
    <w:p w14:paraId="42EC45E0" w14:textId="44833EA7" w:rsidR="008520FD" w:rsidRPr="00434AB5" w:rsidRDefault="008520FD" w:rsidP="008520FD">
      <w:pPr>
        <w:rPr>
          <w:rtl/>
          <w:lang w:val="en-GB"/>
        </w:rPr>
      </w:pPr>
      <w:r>
        <w:rPr>
          <w:rFonts w:hint="cs"/>
          <w:rtl/>
        </w:rPr>
        <w:t>26.3</w:t>
      </w:r>
      <w:r>
        <w:rPr>
          <w:rtl/>
        </w:rPr>
        <w:tab/>
      </w:r>
      <w:r w:rsidR="00434AB5">
        <w:rPr>
          <w:rFonts w:hint="cs"/>
          <w:rtl/>
        </w:rPr>
        <w:t xml:space="preserve">وقال رداً على استفسار من </w:t>
      </w:r>
      <w:r w:rsidR="00434AB5" w:rsidRPr="00434AB5">
        <w:rPr>
          <w:rFonts w:hint="cs"/>
          <w:b/>
          <w:bCs/>
          <w:rtl/>
        </w:rPr>
        <w:t xml:space="preserve">السيدة </w:t>
      </w:r>
      <w:proofErr w:type="spellStart"/>
      <w:r w:rsidR="00434AB5" w:rsidRPr="00434AB5">
        <w:rPr>
          <w:rFonts w:hint="cs"/>
          <w:b/>
          <w:bCs/>
          <w:rtl/>
        </w:rPr>
        <w:t>حسنوفا</w:t>
      </w:r>
      <w:proofErr w:type="spellEnd"/>
      <w:r w:rsidR="002E6617">
        <w:rPr>
          <w:rFonts w:hint="cs"/>
          <w:rtl/>
        </w:rPr>
        <w:t>،</w:t>
      </w:r>
      <w:r w:rsidR="00434AB5">
        <w:rPr>
          <w:rFonts w:hint="cs"/>
          <w:rtl/>
        </w:rPr>
        <w:t xml:space="preserve"> إن الاتفاق </w:t>
      </w:r>
      <w:r w:rsidR="00434AB5">
        <w:rPr>
          <w:lang w:val="en-GB"/>
        </w:rPr>
        <w:t>GE84</w:t>
      </w:r>
      <w:r w:rsidR="00434AB5">
        <w:rPr>
          <w:rFonts w:hint="cs"/>
          <w:rtl/>
          <w:lang w:val="en-GB"/>
        </w:rPr>
        <w:t xml:space="preserve"> ينص على إجراء تعد</w:t>
      </w:r>
      <w:r w:rsidR="00434AB5" w:rsidRPr="00434AB5">
        <w:rPr>
          <w:rtl/>
          <w:lang w:val="en-GB"/>
        </w:rPr>
        <w:t xml:space="preserve">يل الخطة المطبق قبل وضع محطة ما في الخدمة، عندما </w:t>
      </w:r>
      <w:r w:rsidR="00434AB5">
        <w:rPr>
          <w:rFonts w:hint="cs"/>
          <w:rtl/>
          <w:lang w:val="en-GB"/>
        </w:rPr>
        <w:t>لا</w:t>
      </w:r>
      <w:r w:rsidR="00434AB5" w:rsidRPr="00434AB5">
        <w:rPr>
          <w:rtl/>
          <w:lang w:val="en-GB"/>
        </w:rPr>
        <w:t xml:space="preserve"> يكون هناك</w:t>
      </w:r>
      <w:r w:rsidR="00434AB5">
        <w:rPr>
          <w:rFonts w:hint="cs"/>
          <w:rtl/>
          <w:lang w:val="en-GB"/>
        </w:rPr>
        <w:t xml:space="preserve"> أي</w:t>
      </w:r>
      <w:r w:rsidR="00434AB5" w:rsidRPr="00434AB5">
        <w:rPr>
          <w:rtl/>
          <w:lang w:val="en-GB"/>
        </w:rPr>
        <w:t xml:space="preserve"> تداخل عادة.</w:t>
      </w:r>
      <w:r w:rsidR="00E8223B">
        <w:rPr>
          <w:rFonts w:hint="cs"/>
          <w:rtl/>
          <w:lang w:val="en-GB"/>
        </w:rPr>
        <w:t xml:space="preserve"> وأي قضايا تداخل تنشأ في تلك المرحلة، </w:t>
      </w:r>
      <w:r w:rsidR="00402787">
        <w:rPr>
          <w:rFonts w:hint="cs"/>
          <w:rtl/>
          <w:lang w:val="en-GB"/>
        </w:rPr>
        <w:t>ي</w:t>
      </w:r>
      <w:r w:rsidR="00E8223B">
        <w:rPr>
          <w:rFonts w:hint="cs"/>
          <w:rtl/>
          <w:lang w:val="en-GB"/>
        </w:rPr>
        <w:t xml:space="preserve">تم حسمها بموجب </w:t>
      </w:r>
      <w:r w:rsidR="00E312FA">
        <w:rPr>
          <w:rFonts w:hint="cs"/>
          <w:rtl/>
          <w:lang w:val="en-GB"/>
        </w:rPr>
        <w:t>المادة</w:t>
      </w:r>
      <w:r w:rsidR="00C36AE3">
        <w:rPr>
          <w:rFonts w:hint="eastAsia"/>
          <w:rtl/>
          <w:lang w:val="en-GB"/>
        </w:rPr>
        <w:t> </w:t>
      </w:r>
      <w:r w:rsidR="00E8223B" w:rsidRPr="00C36AE3">
        <w:rPr>
          <w:b/>
          <w:bCs/>
          <w:lang w:val="en-GB"/>
        </w:rPr>
        <w:t>11</w:t>
      </w:r>
      <w:r w:rsidR="00E8223B">
        <w:rPr>
          <w:rFonts w:hint="cs"/>
          <w:rtl/>
          <w:lang w:val="en-GB"/>
        </w:rPr>
        <w:t xml:space="preserve"> من لوائح الراديو. و</w:t>
      </w:r>
      <w:r w:rsidR="00E8223B" w:rsidRPr="00E8223B">
        <w:rPr>
          <w:rtl/>
          <w:lang w:val="en-GB"/>
        </w:rPr>
        <w:t xml:space="preserve">من </w:t>
      </w:r>
      <w:r w:rsidR="00E8223B">
        <w:rPr>
          <w:rFonts w:hint="cs"/>
          <w:rtl/>
          <w:lang w:val="en-GB"/>
        </w:rPr>
        <w:t>وجهة النظر هذه</w:t>
      </w:r>
      <w:r w:rsidR="00E8223B" w:rsidRPr="00E8223B">
        <w:rPr>
          <w:rtl/>
          <w:lang w:val="en-GB"/>
        </w:rPr>
        <w:t xml:space="preserve">، فإن الشرط الذي حددته إدارة جمهورية إيران الإسلامية يقع خارج الاختصاص الرسمي للاتفاق </w:t>
      </w:r>
      <w:r w:rsidR="00E8223B">
        <w:rPr>
          <w:lang w:val="en-GB"/>
        </w:rPr>
        <w:t>GE84</w:t>
      </w:r>
      <w:r w:rsidR="00E8223B" w:rsidRPr="00E8223B">
        <w:rPr>
          <w:rtl/>
          <w:lang w:val="en-GB"/>
        </w:rPr>
        <w:t>.</w:t>
      </w:r>
      <w:r w:rsidR="00402787">
        <w:rPr>
          <w:rFonts w:hint="cs"/>
          <w:rtl/>
          <w:lang w:val="en-GB"/>
        </w:rPr>
        <w:t xml:space="preserve"> غير أنه</w:t>
      </w:r>
      <w:r w:rsidR="00402787" w:rsidRPr="00402787">
        <w:rPr>
          <w:rtl/>
          <w:lang w:val="en-GB"/>
        </w:rPr>
        <w:t xml:space="preserve"> أثناء التنسيق يكون للإدارات الحرية في تحديد الشروط التي تختارها.</w:t>
      </w:r>
      <w:r w:rsidR="00402787">
        <w:rPr>
          <w:rFonts w:hint="cs"/>
          <w:rtl/>
          <w:lang w:val="en-GB"/>
        </w:rPr>
        <w:t xml:space="preserve"> وأو</w:t>
      </w:r>
      <w:r w:rsidR="00402787" w:rsidRPr="00402787">
        <w:rPr>
          <w:rtl/>
          <w:lang w:val="en-GB"/>
        </w:rPr>
        <w:t xml:space="preserve">ضحت إدارة جمهورية إيران الإسلامية أن لديها </w:t>
      </w:r>
      <w:r w:rsidR="00402787">
        <w:rPr>
          <w:rFonts w:hint="cs"/>
          <w:rtl/>
          <w:lang w:val="en-GB"/>
        </w:rPr>
        <w:t>مخاوف</w:t>
      </w:r>
      <w:r w:rsidR="00402787" w:rsidRPr="00402787">
        <w:rPr>
          <w:rtl/>
          <w:lang w:val="en-GB"/>
        </w:rPr>
        <w:t xml:space="preserve"> من أن</w:t>
      </w:r>
      <w:r w:rsidR="00402787">
        <w:rPr>
          <w:rFonts w:hint="cs"/>
          <w:rtl/>
          <w:lang w:val="en-GB"/>
        </w:rPr>
        <w:t xml:space="preserve"> تبدأ</w:t>
      </w:r>
      <w:r w:rsidR="00402787" w:rsidRPr="00402787">
        <w:rPr>
          <w:rtl/>
          <w:lang w:val="en-GB"/>
        </w:rPr>
        <w:t xml:space="preserve"> المحطات </w:t>
      </w:r>
      <w:r w:rsidR="00402787">
        <w:rPr>
          <w:rFonts w:hint="cs"/>
          <w:rtl/>
          <w:lang w:val="en-GB"/>
        </w:rPr>
        <w:t>البحرينية</w:t>
      </w:r>
      <w:r w:rsidR="00402787" w:rsidRPr="00402787">
        <w:rPr>
          <w:rtl/>
          <w:lang w:val="en-GB"/>
        </w:rPr>
        <w:t xml:space="preserve">، بعد تسجيلها، </w:t>
      </w:r>
      <w:r w:rsidR="00402787">
        <w:rPr>
          <w:rFonts w:hint="cs"/>
          <w:rtl/>
          <w:lang w:val="en-GB"/>
        </w:rPr>
        <w:t>في الشكوى</w:t>
      </w:r>
      <w:r w:rsidR="00402787" w:rsidRPr="00402787">
        <w:rPr>
          <w:rtl/>
          <w:lang w:val="en-GB"/>
        </w:rPr>
        <w:t xml:space="preserve"> </w:t>
      </w:r>
      <w:r w:rsidR="00402787">
        <w:rPr>
          <w:rFonts w:hint="cs"/>
          <w:rtl/>
          <w:lang w:val="en-GB"/>
        </w:rPr>
        <w:t>من</w:t>
      </w:r>
      <w:r w:rsidR="00402787" w:rsidRPr="00402787">
        <w:rPr>
          <w:rtl/>
          <w:lang w:val="en-GB"/>
        </w:rPr>
        <w:t xml:space="preserve"> التداخل من المحطات </w:t>
      </w:r>
      <w:r w:rsidR="00402787">
        <w:rPr>
          <w:rFonts w:hint="cs"/>
          <w:rtl/>
          <w:lang w:val="en-GB"/>
        </w:rPr>
        <w:t>الإيرانية</w:t>
      </w:r>
      <w:r w:rsidR="00402787" w:rsidRPr="00402787">
        <w:rPr>
          <w:rtl/>
          <w:lang w:val="en-GB"/>
        </w:rPr>
        <w:t>، مما يعقد الوضع.</w:t>
      </w:r>
      <w:r w:rsidR="00402787">
        <w:rPr>
          <w:rFonts w:hint="cs"/>
          <w:rtl/>
          <w:lang w:val="en-GB"/>
        </w:rPr>
        <w:t xml:space="preserve"> وخلص المكتب إلى أنه لا يمكنه أن يرفض رسمياً</w:t>
      </w:r>
      <w:r w:rsidR="00402787" w:rsidRPr="00402787">
        <w:rPr>
          <w:rFonts w:hint="cs"/>
          <w:rtl/>
          <w:lang w:val="en-GB"/>
        </w:rPr>
        <w:t xml:space="preserve"> </w:t>
      </w:r>
      <w:r w:rsidR="00402787">
        <w:rPr>
          <w:rFonts w:hint="cs"/>
          <w:rtl/>
          <w:lang w:val="en-GB"/>
        </w:rPr>
        <w:t>الشرط الإيراني. وإذا فعل ذلك، فإن إدارة جمهورية إيران الإسلامية ستعود بلا شك بأسئلة.</w:t>
      </w:r>
      <w:r w:rsidR="0004751A">
        <w:rPr>
          <w:rFonts w:hint="cs"/>
          <w:rtl/>
          <w:lang w:val="en-GB"/>
        </w:rPr>
        <w:t xml:space="preserve"> ولذلك، لا يمكن حل هذه المسألة إلا في إطار اجتماع ثنائي، ربما بمساعدة تقنية من المكتب.</w:t>
      </w:r>
    </w:p>
    <w:p w14:paraId="6F1861F4" w14:textId="37E319A1" w:rsidR="008520FD" w:rsidRDefault="008520FD" w:rsidP="008520FD">
      <w:pPr>
        <w:rPr>
          <w:rtl/>
        </w:rPr>
      </w:pPr>
      <w:r>
        <w:rPr>
          <w:rFonts w:hint="cs"/>
          <w:rtl/>
        </w:rPr>
        <w:t>27.3</w:t>
      </w:r>
      <w:r>
        <w:rPr>
          <w:rtl/>
        </w:rPr>
        <w:tab/>
      </w:r>
      <w:r w:rsidR="002E6617">
        <w:rPr>
          <w:rFonts w:hint="cs"/>
          <w:rtl/>
        </w:rPr>
        <w:t xml:space="preserve">أعرب </w:t>
      </w:r>
      <w:r w:rsidR="002E6617" w:rsidRPr="002E6617">
        <w:rPr>
          <w:rFonts w:hint="cs"/>
          <w:b/>
          <w:bCs/>
          <w:rtl/>
        </w:rPr>
        <w:t xml:space="preserve">السيد </w:t>
      </w:r>
      <w:proofErr w:type="spellStart"/>
      <w:r w:rsidR="002E6617" w:rsidRPr="002E6617">
        <w:rPr>
          <w:rFonts w:hint="cs"/>
          <w:b/>
          <w:bCs/>
          <w:rtl/>
        </w:rPr>
        <w:t>هاشيموتو</w:t>
      </w:r>
      <w:proofErr w:type="spellEnd"/>
      <w:r w:rsidR="002E6617" w:rsidRPr="002E6617">
        <w:rPr>
          <w:rFonts w:hint="cs"/>
          <w:b/>
          <w:bCs/>
          <w:rtl/>
        </w:rPr>
        <w:t xml:space="preserve">، </w:t>
      </w:r>
      <w:r w:rsidR="002E6617" w:rsidRPr="002E6617">
        <w:rPr>
          <w:rFonts w:hint="cs"/>
          <w:rtl/>
        </w:rPr>
        <w:t>و</w:t>
      </w:r>
      <w:r w:rsidR="002E6617" w:rsidRPr="002E6617">
        <w:rPr>
          <w:rFonts w:hint="cs"/>
          <w:b/>
          <w:bCs/>
          <w:rtl/>
        </w:rPr>
        <w:t xml:space="preserve">السيد </w:t>
      </w:r>
      <w:proofErr w:type="spellStart"/>
      <w:r w:rsidR="002E6617" w:rsidRPr="002E6617">
        <w:rPr>
          <w:rFonts w:hint="cs"/>
          <w:b/>
          <w:bCs/>
          <w:rtl/>
        </w:rPr>
        <w:t>بورخون</w:t>
      </w:r>
      <w:proofErr w:type="spellEnd"/>
      <w:r w:rsidR="002E6617" w:rsidRPr="002E6617">
        <w:rPr>
          <w:rFonts w:hint="cs"/>
          <w:b/>
          <w:bCs/>
          <w:rtl/>
        </w:rPr>
        <w:t xml:space="preserve">، </w:t>
      </w:r>
      <w:r w:rsidR="002E6617" w:rsidRPr="002E6617">
        <w:rPr>
          <w:rFonts w:hint="cs"/>
          <w:rtl/>
        </w:rPr>
        <w:t>و</w:t>
      </w:r>
      <w:r w:rsidR="002E6617" w:rsidRPr="002E6617">
        <w:rPr>
          <w:rFonts w:hint="cs"/>
          <w:b/>
          <w:bCs/>
          <w:rtl/>
        </w:rPr>
        <w:t>السيد طالب</w:t>
      </w:r>
      <w:r w:rsidR="002E6617">
        <w:rPr>
          <w:rFonts w:hint="cs"/>
          <w:rtl/>
        </w:rPr>
        <w:t xml:space="preserve"> عن تأييدهم لجهود المكتب في تنظيم اجتماع تنسيقي ثنائي بين الإدارتين. وأضاف </w:t>
      </w:r>
      <w:r w:rsidR="002E6617" w:rsidRPr="002E6617">
        <w:rPr>
          <w:rFonts w:hint="cs"/>
          <w:b/>
          <w:bCs/>
          <w:rtl/>
        </w:rPr>
        <w:t xml:space="preserve">السيد </w:t>
      </w:r>
      <w:proofErr w:type="spellStart"/>
      <w:r w:rsidR="002E6617" w:rsidRPr="002E6617">
        <w:rPr>
          <w:rFonts w:hint="cs"/>
          <w:b/>
          <w:bCs/>
          <w:rtl/>
        </w:rPr>
        <w:t>بوخون</w:t>
      </w:r>
      <w:proofErr w:type="spellEnd"/>
      <w:r w:rsidR="002E6617">
        <w:rPr>
          <w:rFonts w:hint="cs"/>
          <w:rtl/>
        </w:rPr>
        <w:t xml:space="preserve"> أنه من المهم أن يشجع قرار اللجنة الإدارتين على إيجاد حل تقني لخلافاتهما.</w:t>
      </w:r>
    </w:p>
    <w:p w14:paraId="740F0E94" w14:textId="542737EF" w:rsidR="008520FD" w:rsidRPr="009A3C0B" w:rsidRDefault="008520FD" w:rsidP="008520FD">
      <w:pPr>
        <w:rPr>
          <w:rtl/>
          <w:lang w:val="en-GB"/>
        </w:rPr>
      </w:pPr>
      <w:r>
        <w:rPr>
          <w:rFonts w:hint="cs"/>
          <w:rtl/>
        </w:rPr>
        <w:t>28.3</w:t>
      </w:r>
      <w:r>
        <w:rPr>
          <w:rtl/>
        </w:rPr>
        <w:tab/>
      </w:r>
      <w:r w:rsidR="009A3C0B">
        <w:rPr>
          <w:rFonts w:hint="cs"/>
          <w:rtl/>
        </w:rPr>
        <w:t xml:space="preserve">قال </w:t>
      </w:r>
      <w:r w:rsidR="009A3C0B" w:rsidRPr="009A3C0B">
        <w:rPr>
          <w:rFonts w:hint="cs"/>
          <w:b/>
          <w:bCs/>
          <w:rtl/>
        </w:rPr>
        <w:t>السيد عزوز</w:t>
      </w:r>
      <w:r w:rsidR="009A3C0B">
        <w:rPr>
          <w:rFonts w:hint="cs"/>
          <w:rtl/>
        </w:rPr>
        <w:t xml:space="preserve"> إن الشرط الذي حددته إدارة جمهورية إيران الإسلامية بمثابة معاملة الترددات البحرينية كخدمة ثانوية، ومع ذلك فإن التردد المعني </w:t>
      </w:r>
      <w:r w:rsidR="009A3C0B">
        <w:rPr>
          <w:rtl/>
        </w:rPr>
        <w:t>–</w:t>
      </w:r>
      <w:r w:rsidR="009A3C0B">
        <w:rPr>
          <w:rFonts w:hint="cs"/>
          <w:rtl/>
        </w:rPr>
        <w:t xml:space="preserve"> حوالي </w:t>
      </w:r>
      <w:r w:rsidR="009A3C0B">
        <w:rPr>
          <w:lang w:val="en-GB"/>
        </w:rPr>
        <w:t>MHz 100</w:t>
      </w:r>
      <w:r w:rsidR="009A3C0B">
        <w:rPr>
          <w:rFonts w:hint="cs"/>
          <w:rtl/>
          <w:lang w:val="en-GB"/>
        </w:rPr>
        <w:t xml:space="preserve"> </w:t>
      </w:r>
      <w:r w:rsidR="009A3C0B">
        <w:rPr>
          <w:rtl/>
          <w:lang w:val="en-GB"/>
        </w:rPr>
        <w:t>–</w:t>
      </w:r>
      <w:r w:rsidR="009A3C0B">
        <w:rPr>
          <w:rFonts w:hint="cs"/>
          <w:rtl/>
          <w:lang w:val="en-GB"/>
        </w:rPr>
        <w:t xml:space="preserve"> لديه توزيع على أساس أولي للخدمة الإذاعية. و</w:t>
      </w:r>
      <w:r w:rsidR="009A3C0B" w:rsidRPr="009A3C0B">
        <w:rPr>
          <w:rtl/>
          <w:lang w:val="en-GB"/>
        </w:rPr>
        <w:t xml:space="preserve">إذا قبل الطرفان التنسيق التقني بموجب </w:t>
      </w:r>
      <w:r w:rsidR="009A3C0B">
        <w:rPr>
          <w:rFonts w:hint="cs"/>
          <w:rtl/>
          <w:lang w:val="en-GB"/>
        </w:rPr>
        <w:t>ال</w:t>
      </w:r>
      <w:r w:rsidR="009A3C0B" w:rsidRPr="009A3C0B">
        <w:rPr>
          <w:rtl/>
          <w:lang w:val="en-GB"/>
        </w:rPr>
        <w:t xml:space="preserve">اتفاق </w:t>
      </w:r>
      <w:r w:rsidR="009A3C0B" w:rsidRPr="009A3C0B">
        <w:rPr>
          <w:lang w:val="en-GB"/>
        </w:rPr>
        <w:t>GE84</w:t>
      </w:r>
      <w:r w:rsidR="009A3C0B" w:rsidRPr="009A3C0B">
        <w:rPr>
          <w:rtl/>
          <w:lang w:val="en-GB"/>
        </w:rPr>
        <w:t xml:space="preserve">، ينبغي اعتبار </w:t>
      </w:r>
      <w:r w:rsidR="009A3C0B">
        <w:rPr>
          <w:rFonts w:hint="cs"/>
          <w:rtl/>
          <w:lang w:val="en-GB"/>
        </w:rPr>
        <w:t>جميع</w:t>
      </w:r>
      <w:r w:rsidR="009A3C0B" w:rsidRPr="009A3C0B">
        <w:rPr>
          <w:rtl/>
          <w:lang w:val="en-GB"/>
        </w:rPr>
        <w:t xml:space="preserve"> المحطات في النطاق أنها تتمتع بنفس الوضع الأولي.</w:t>
      </w:r>
    </w:p>
    <w:p w14:paraId="0FD45383" w14:textId="4E3FEFF3" w:rsidR="008520FD" w:rsidRPr="009A3C0B" w:rsidRDefault="008520FD" w:rsidP="008520FD">
      <w:pPr>
        <w:rPr>
          <w:rtl/>
          <w:lang w:val="en-GB"/>
        </w:rPr>
      </w:pPr>
      <w:r>
        <w:rPr>
          <w:rFonts w:hint="cs"/>
          <w:rtl/>
        </w:rPr>
        <w:t>29.3</w:t>
      </w:r>
      <w:r>
        <w:rPr>
          <w:rtl/>
        </w:rPr>
        <w:tab/>
      </w:r>
      <w:r w:rsidR="009A3C0B">
        <w:rPr>
          <w:rFonts w:hint="cs"/>
          <w:rtl/>
        </w:rPr>
        <w:t xml:space="preserve">اقترح </w:t>
      </w:r>
      <w:r w:rsidR="009A3C0B" w:rsidRPr="009A3C0B">
        <w:rPr>
          <w:rFonts w:hint="cs"/>
          <w:b/>
          <w:bCs/>
          <w:rtl/>
        </w:rPr>
        <w:t>الرئيس</w:t>
      </w:r>
      <w:r w:rsidR="009A3C0B">
        <w:rPr>
          <w:rFonts w:hint="cs"/>
          <w:rtl/>
        </w:rPr>
        <w:t xml:space="preserve"> أن تخلص اللجنة بشأن الفقرة </w:t>
      </w:r>
      <w:r w:rsidR="009A3C0B">
        <w:rPr>
          <w:lang w:val="en-GB"/>
        </w:rPr>
        <w:t>4.4</w:t>
      </w:r>
      <w:r w:rsidR="009A3C0B">
        <w:rPr>
          <w:rFonts w:hint="cs"/>
          <w:rtl/>
          <w:lang w:val="en-GB"/>
        </w:rPr>
        <w:t xml:space="preserve"> من الوثيقة </w:t>
      </w:r>
      <w:r w:rsidR="009A3C0B" w:rsidRPr="007A26FB">
        <w:rPr>
          <w:szCs w:val="24"/>
        </w:rPr>
        <w:t>RRB21-1/6</w:t>
      </w:r>
      <w:r w:rsidR="009A3C0B">
        <w:rPr>
          <w:rFonts w:hint="cs"/>
          <w:rtl/>
          <w:lang w:val="en-GB"/>
        </w:rPr>
        <w:t xml:space="preserve"> </w:t>
      </w:r>
      <w:r w:rsidR="00874B85">
        <w:rPr>
          <w:rFonts w:hint="cs"/>
          <w:rtl/>
          <w:lang w:val="en-GB"/>
        </w:rPr>
        <w:t>إلى ما يلي</w:t>
      </w:r>
      <w:r w:rsidR="009A3C0B">
        <w:rPr>
          <w:rFonts w:hint="cs"/>
          <w:rtl/>
          <w:lang w:val="en-GB"/>
        </w:rPr>
        <w:t>:</w:t>
      </w:r>
    </w:p>
    <w:p w14:paraId="70E6FF82" w14:textId="10549FED" w:rsidR="008520FD" w:rsidRPr="008520FD" w:rsidRDefault="008520FD" w:rsidP="008520FD">
      <w:pPr>
        <w:rPr>
          <w:lang w:val="en-GB"/>
        </w:rPr>
      </w:pPr>
      <w:r>
        <w:rPr>
          <w:rFonts w:hint="cs"/>
          <w:rtl/>
          <w:lang w:bidi="ar-EG"/>
        </w:rPr>
        <w:t>"</w:t>
      </w:r>
      <w:r w:rsidRPr="008520FD">
        <w:rPr>
          <w:rFonts w:hint="cs"/>
          <w:rtl/>
          <w:lang w:bidi="ar-EG"/>
        </w:rPr>
        <w:t xml:space="preserve">ونظرت اللجنة بالتفصيل في الفقرة الفرعية </w:t>
      </w:r>
      <w:r w:rsidRPr="008520FD">
        <w:rPr>
          <w:rtl/>
          <w:lang w:bidi="ar-EG"/>
        </w:rPr>
        <w:t>4.4</w:t>
      </w:r>
      <w:r w:rsidRPr="008520FD">
        <w:rPr>
          <w:rFonts w:hint="cs"/>
          <w:rtl/>
          <w:lang w:bidi="ar-EG"/>
        </w:rPr>
        <w:t xml:space="preserve"> من الوثيقة </w:t>
      </w:r>
      <w:r w:rsidRPr="008520FD">
        <w:rPr>
          <w:lang w:val="en-CA"/>
        </w:rPr>
        <w:t>RRB21-1/6</w:t>
      </w:r>
      <w:r w:rsidRPr="008520FD">
        <w:rPr>
          <w:rFonts w:hint="cs"/>
          <w:rtl/>
          <w:lang w:bidi="ar-EG"/>
        </w:rPr>
        <w:t xml:space="preserve">، المتعلقة بتنسيق تخصيصات ترددات الإذاعة الصوتية بتشكيل التردد </w:t>
      </w:r>
      <w:r w:rsidRPr="008520FD">
        <w:rPr>
          <w:rtl/>
          <w:lang w:bidi="ar-EG"/>
        </w:rPr>
        <w:t>(</w:t>
      </w:r>
      <w:r w:rsidRPr="008520FD">
        <w:rPr>
          <w:lang w:val="en-GB"/>
        </w:rPr>
        <w:t>FM</w:t>
      </w:r>
      <w:r w:rsidRPr="008520FD">
        <w:rPr>
          <w:rtl/>
          <w:lang w:bidi="ar-EG"/>
        </w:rPr>
        <w:t>) 16</w:t>
      </w:r>
      <w:r w:rsidRPr="008520FD">
        <w:rPr>
          <w:rFonts w:hint="cs"/>
          <w:rtl/>
          <w:lang w:bidi="ar-EG"/>
        </w:rPr>
        <w:t xml:space="preserve"> بين إدارتي البحرين وجمهورية إيران الإسلامية بموجب إجراء التعديل الوارد في خطة </w:t>
      </w:r>
      <w:r w:rsidRPr="008520FD">
        <w:rPr>
          <w:lang w:val="en-CA"/>
        </w:rPr>
        <w:t>GE84</w:t>
      </w:r>
      <w:r w:rsidRPr="008520FD">
        <w:rPr>
          <w:rFonts w:hint="cs"/>
          <w:rtl/>
          <w:lang w:bidi="ar-EG"/>
        </w:rPr>
        <w:t>. وكلّفت اللجنة المكتب بما يلي:</w:t>
      </w:r>
    </w:p>
    <w:p w14:paraId="68E524A5" w14:textId="77777777" w:rsidR="008520FD" w:rsidRPr="008520FD" w:rsidRDefault="008520FD" w:rsidP="008520FD">
      <w:pPr>
        <w:pStyle w:val="enumlev1"/>
        <w:rPr>
          <w:rtl/>
          <w:lang w:bidi="ar-EG"/>
        </w:rPr>
      </w:pPr>
      <w:r w:rsidRPr="008520FD">
        <w:rPr>
          <w:rFonts w:hint="cs"/>
          <w:rtl/>
          <w:lang w:bidi="ar-EG"/>
        </w:rPr>
        <w:t>•</w:t>
      </w:r>
      <w:r w:rsidRPr="008520FD">
        <w:rPr>
          <w:rFonts w:hint="cs"/>
          <w:rtl/>
          <w:lang w:bidi="ar-EG"/>
        </w:rPr>
        <w:tab/>
        <w:t>مواصلة تنفيذ ترتيبات التنظيم لعقد اجتماع ثنائي لتنسيق الترددات؛</w:t>
      </w:r>
    </w:p>
    <w:p w14:paraId="39BBC90D" w14:textId="77777777" w:rsidR="008520FD" w:rsidRPr="008520FD" w:rsidRDefault="008520FD" w:rsidP="008520FD">
      <w:pPr>
        <w:pStyle w:val="enumlev1"/>
        <w:rPr>
          <w:rtl/>
          <w:lang w:bidi="ar-EG"/>
        </w:rPr>
      </w:pPr>
      <w:r w:rsidRPr="008520FD">
        <w:rPr>
          <w:rFonts w:hint="cs"/>
          <w:rtl/>
          <w:lang w:bidi="ar-EG"/>
        </w:rPr>
        <w:t>•</w:t>
      </w:r>
      <w:r w:rsidRPr="008520FD">
        <w:rPr>
          <w:rFonts w:hint="cs"/>
          <w:rtl/>
          <w:lang w:bidi="ar-EG"/>
        </w:rPr>
        <w:tab/>
        <w:t>بذل قصارى جهده من أجل التوصل إلى حلول تقنية واقتراحها لحسم هذا الوضع؛</w:t>
      </w:r>
    </w:p>
    <w:p w14:paraId="741CBBE8" w14:textId="77777777" w:rsidR="008520FD" w:rsidRPr="008520FD" w:rsidRDefault="008520FD" w:rsidP="008520FD">
      <w:pPr>
        <w:pStyle w:val="enumlev1"/>
        <w:rPr>
          <w:rtl/>
          <w:lang w:bidi="ar-EG"/>
        </w:rPr>
      </w:pPr>
      <w:r w:rsidRPr="008520FD">
        <w:rPr>
          <w:rFonts w:hint="cs"/>
          <w:rtl/>
          <w:lang w:bidi="ar-EG"/>
        </w:rPr>
        <w:t>•</w:t>
      </w:r>
      <w:r w:rsidRPr="008520FD">
        <w:rPr>
          <w:rFonts w:hint="cs"/>
          <w:rtl/>
          <w:lang w:bidi="ar-EG"/>
        </w:rPr>
        <w:tab/>
        <w:t>تقديم تقرير عن نتائج اجتماع التنسيق إلى اجتماع اللجنة السابع والثمانين.</w:t>
      </w:r>
    </w:p>
    <w:p w14:paraId="49EE48E7" w14:textId="198808AA" w:rsidR="008520FD" w:rsidRDefault="008520FD" w:rsidP="008520FD">
      <w:pPr>
        <w:rPr>
          <w:rtl/>
        </w:rPr>
      </w:pPr>
      <w:r w:rsidRPr="008520FD">
        <w:rPr>
          <w:rtl/>
          <w:lang w:bidi="ar-EG"/>
        </w:rPr>
        <w:t>وشجعت اللجنة بقوة إدارتي البحرين وجمهورية إيران الإسلامية على المشاركة في اجتماع التنسيق وإبداء حسن النية فيما يبذلانه من جهود تنسيقية لحسم الوضع، من أجل التوصل إلى نتيجة يقبلها الطرفان.</w:t>
      </w:r>
      <w:r>
        <w:rPr>
          <w:rFonts w:hint="cs"/>
          <w:rtl/>
          <w:lang w:bidi="ar-EG"/>
        </w:rPr>
        <w:t>"</w:t>
      </w:r>
    </w:p>
    <w:p w14:paraId="4FABBF59" w14:textId="5C73D5BF" w:rsidR="008520FD" w:rsidRDefault="008520FD" w:rsidP="008520FD">
      <w:pPr>
        <w:rPr>
          <w:rtl/>
          <w:lang w:bidi="ar-EG"/>
        </w:rPr>
      </w:pPr>
      <w:r>
        <w:rPr>
          <w:rFonts w:hint="cs"/>
          <w:rtl/>
          <w:lang w:bidi="ar-EG"/>
        </w:rPr>
        <w:t>30.3</w:t>
      </w:r>
      <w:r>
        <w:rPr>
          <w:rtl/>
          <w:lang w:bidi="ar-EG"/>
        </w:rPr>
        <w:tab/>
      </w:r>
      <w:r w:rsidRPr="00821C79">
        <w:rPr>
          <w:rFonts w:hint="cs"/>
          <w:b/>
          <w:bCs/>
          <w:rtl/>
          <w:lang w:bidi="ar-EG"/>
        </w:rPr>
        <w:t>واتفق</w:t>
      </w:r>
      <w:r w:rsidRPr="00821C79">
        <w:rPr>
          <w:rFonts w:hint="cs"/>
          <w:rtl/>
          <w:lang w:bidi="ar-EG"/>
        </w:rPr>
        <w:t xml:space="preserve"> على ذلك.</w:t>
      </w:r>
    </w:p>
    <w:p w14:paraId="62DBF8A5" w14:textId="265602E0" w:rsidR="008520FD" w:rsidRDefault="008520FD" w:rsidP="008520FD">
      <w:pPr>
        <w:pStyle w:val="Headingb"/>
        <w:rPr>
          <w:rtl/>
        </w:rPr>
      </w:pPr>
      <w:r>
        <w:rPr>
          <w:rtl/>
        </w:rPr>
        <w:t xml:space="preserve">تطبيق الأرقام 1.44.11 و47.11 و48.11 و49.11 و1.38.9 </w:t>
      </w:r>
      <w:proofErr w:type="gramStart"/>
      <w:r>
        <w:rPr>
          <w:rtl/>
        </w:rPr>
        <w:t>والقرار</w:t>
      </w:r>
      <w:r w:rsidR="00724299" w:rsidRPr="00724299">
        <w:t>(</w:t>
      </w:r>
      <w:proofErr w:type="gramEnd"/>
      <w:r w:rsidR="00724299" w:rsidRPr="00724299">
        <w:t>Rev.WRC-19)</w:t>
      </w:r>
      <w:r w:rsidR="00724299">
        <w:t xml:space="preserve"> </w:t>
      </w:r>
      <w:r>
        <w:rPr>
          <w:rtl/>
        </w:rPr>
        <w:t> 49 والرقم 6.13 من لوائح الراديو</w:t>
      </w:r>
      <w:r>
        <w:rPr>
          <w:rFonts w:hint="cs"/>
          <w:rtl/>
        </w:rPr>
        <w:t xml:space="preserve"> (الفقرة 5 من الوثيقة </w:t>
      </w:r>
      <w:r>
        <w:t>RRB21-1/6</w:t>
      </w:r>
      <w:r>
        <w:rPr>
          <w:rFonts w:hint="cs"/>
          <w:rtl/>
        </w:rPr>
        <w:t>)</w:t>
      </w:r>
    </w:p>
    <w:p w14:paraId="2FE17984" w14:textId="7056B858" w:rsidR="008520FD" w:rsidRDefault="008520FD" w:rsidP="00AC3AD7">
      <w:pPr>
        <w:rPr>
          <w:rtl/>
        </w:rPr>
      </w:pPr>
      <w:r>
        <w:rPr>
          <w:rFonts w:hint="cs"/>
          <w:rtl/>
        </w:rPr>
        <w:t>31.3</w:t>
      </w:r>
      <w:r>
        <w:rPr>
          <w:rtl/>
        </w:rPr>
        <w:tab/>
      </w:r>
      <w:r w:rsidR="00AC3AD7" w:rsidRPr="00AC3AD7">
        <w:rPr>
          <w:rFonts w:hint="cs"/>
          <w:b/>
          <w:bCs/>
          <w:rtl/>
          <w:lang w:bidi="ar-EG"/>
        </w:rPr>
        <w:t>أخذت</w:t>
      </w:r>
      <w:r w:rsidR="00AC3AD7" w:rsidRPr="00AC3AD7">
        <w:rPr>
          <w:rFonts w:hint="cs"/>
          <w:rtl/>
          <w:lang w:bidi="ar-EG"/>
        </w:rPr>
        <w:t xml:space="preserve"> اللجنة </w:t>
      </w:r>
      <w:r w:rsidR="00AC3AD7" w:rsidRPr="00AC3AD7">
        <w:rPr>
          <w:rFonts w:hint="cs"/>
          <w:b/>
          <w:bCs/>
          <w:rtl/>
          <w:lang w:bidi="ar-EG"/>
        </w:rPr>
        <w:t>علماً</w:t>
      </w:r>
      <w:r w:rsidR="00AC3AD7" w:rsidRPr="00AC3AD7">
        <w:rPr>
          <w:rFonts w:hint="cs"/>
          <w:rtl/>
          <w:lang w:bidi="ar-EG"/>
        </w:rPr>
        <w:t xml:space="preserve"> بالفقرة </w:t>
      </w:r>
      <w:r w:rsidR="00AC3AD7">
        <w:rPr>
          <w:rFonts w:hint="cs"/>
          <w:rtl/>
          <w:lang w:val="en-GB"/>
        </w:rPr>
        <w:t>5</w:t>
      </w:r>
      <w:r w:rsidR="00AC3AD7" w:rsidRPr="00AC3AD7">
        <w:rPr>
          <w:rFonts w:hint="cs"/>
          <w:rtl/>
        </w:rPr>
        <w:t xml:space="preserve"> من الوثيقة </w:t>
      </w:r>
      <w:r w:rsidR="00AC3AD7" w:rsidRPr="00AC3AD7">
        <w:t>RRB2</w:t>
      </w:r>
      <w:r w:rsidR="00AC3AD7">
        <w:t>1</w:t>
      </w:r>
      <w:r w:rsidR="00AC3AD7" w:rsidRPr="00AC3AD7">
        <w:t>-</w:t>
      </w:r>
      <w:r w:rsidR="00AC3AD7">
        <w:t>1</w:t>
      </w:r>
      <w:r w:rsidR="00AC3AD7" w:rsidRPr="00AC3AD7">
        <w:t>/</w:t>
      </w:r>
      <w:r w:rsidR="00AC3AD7">
        <w:t>6</w:t>
      </w:r>
      <w:r w:rsidR="00AC3AD7" w:rsidRPr="00AC3AD7">
        <w:rPr>
          <w:rFonts w:hint="cs"/>
          <w:rtl/>
        </w:rPr>
        <w:t>.</w:t>
      </w:r>
    </w:p>
    <w:p w14:paraId="019EEC1F" w14:textId="1E515893" w:rsidR="00AC3AD7" w:rsidRDefault="00AC3AD7" w:rsidP="00AC3AD7">
      <w:pPr>
        <w:pStyle w:val="Headingb"/>
        <w:rPr>
          <w:sz w:val="26"/>
          <w:szCs w:val="26"/>
        </w:rPr>
      </w:pPr>
      <w:r>
        <w:rPr>
          <w:rFonts w:hint="cs"/>
          <w:rtl/>
        </w:rPr>
        <w:t xml:space="preserve">عمل المجلس بشأن استرداد تكاليف معالجة بطاقات التبليغ عن الشبكات </w:t>
      </w:r>
      <w:proofErr w:type="spellStart"/>
      <w:r>
        <w:rPr>
          <w:rFonts w:hint="cs"/>
          <w:rtl/>
        </w:rPr>
        <w:t>الساتلية</w:t>
      </w:r>
      <w:proofErr w:type="spellEnd"/>
      <w:r>
        <w:rPr>
          <w:rFonts w:hint="cs"/>
          <w:rtl/>
        </w:rPr>
        <w:t xml:space="preserve"> (الفقرة 6 من الوثيقة </w:t>
      </w:r>
      <w:r>
        <w:t>RRB21-1/6</w:t>
      </w:r>
      <w:r>
        <w:rPr>
          <w:rFonts w:hint="cs"/>
          <w:rtl/>
        </w:rPr>
        <w:t>)</w:t>
      </w:r>
    </w:p>
    <w:p w14:paraId="3DB9E67A" w14:textId="33B9B5F8" w:rsidR="008520FD" w:rsidRDefault="008520FD" w:rsidP="008520FD">
      <w:pPr>
        <w:rPr>
          <w:rtl/>
        </w:rPr>
      </w:pPr>
      <w:r>
        <w:rPr>
          <w:rFonts w:hint="cs"/>
          <w:rtl/>
        </w:rPr>
        <w:t>32.3</w:t>
      </w:r>
      <w:r>
        <w:rPr>
          <w:rtl/>
        </w:rPr>
        <w:tab/>
      </w:r>
      <w:r w:rsidR="00AC3AD7" w:rsidRPr="00AC3AD7">
        <w:rPr>
          <w:rFonts w:hint="cs"/>
          <w:b/>
          <w:bCs/>
          <w:rtl/>
          <w:lang w:bidi="ar-EG"/>
        </w:rPr>
        <w:t>أخذت</w:t>
      </w:r>
      <w:r w:rsidR="00AC3AD7" w:rsidRPr="00AC3AD7">
        <w:rPr>
          <w:rFonts w:hint="cs"/>
          <w:rtl/>
          <w:lang w:bidi="ar-EG"/>
        </w:rPr>
        <w:t xml:space="preserve"> اللجنة </w:t>
      </w:r>
      <w:r w:rsidR="00AC3AD7" w:rsidRPr="00AC3AD7">
        <w:rPr>
          <w:rFonts w:hint="cs"/>
          <w:b/>
          <w:bCs/>
          <w:rtl/>
          <w:lang w:bidi="ar-EG"/>
        </w:rPr>
        <w:t>علماً</w:t>
      </w:r>
      <w:r w:rsidR="00AC3AD7" w:rsidRPr="00AC3AD7">
        <w:rPr>
          <w:rFonts w:hint="cs"/>
          <w:rtl/>
          <w:lang w:bidi="ar-EG"/>
        </w:rPr>
        <w:t xml:space="preserve"> بالفقرة </w:t>
      </w:r>
      <w:r w:rsidR="00AC3AD7">
        <w:rPr>
          <w:rFonts w:hint="cs"/>
          <w:rtl/>
          <w:lang w:val="en-GB"/>
        </w:rPr>
        <w:t>6</w:t>
      </w:r>
      <w:r w:rsidR="00AC3AD7" w:rsidRPr="00AC3AD7">
        <w:rPr>
          <w:rFonts w:hint="cs"/>
          <w:rtl/>
        </w:rPr>
        <w:t xml:space="preserve"> من الوثيقة </w:t>
      </w:r>
      <w:r w:rsidR="00AC3AD7" w:rsidRPr="00AC3AD7">
        <w:t>RRB2</w:t>
      </w:r>
      <w:r w:rsidR="00AC3AD7">
        <w:t>1</w:t>
      </w:r>
      <w:r w:rsidR="00AC3AD7" w:rsidRPr="00AC3AD7">
        <w:t>-</w:t>
      </w:r>
      <w:r w:rsidR="00AC3AD7">
        <w:t>1</w:t>
      </w:r>
      <w:r w:rsidR="00AC3AD7" w:rsidRPr="00AC3AD7">
        <w:t>/</w:t>
      </w:r>
      <w:r w:rsidR="00AC3AD7">
        <w:t>6</w:t>
      </w:r>
      <w:r w:rsidR="00AC3AD7" w:rsidRPr="00AC3AD7">
        <w:rPr>
          <w:rFonts w:hint="cs"/>
          <w:rtl/>
        </w:rPr>
        <w:t>.</w:t>
      </w:r>
    </w:p>
    <w:p w14:paraId="676D396A" w14:textId="641BF647" w:rsidR="00AC3AD7" w:rsidRDefault="00AC3AD7" w:rsidP="00AC3AD7">
      <w:pPr>
        <w:pStyle w:val="Headingb"/>
        <w:rPr>
          <w:rtl/>
        </w:rPr>
      </w:pPr>
      <w:r>
        <w:rPr>
          <w:rFonts w:hint="cs"/>
          <w:rtl/>
        </w:rPr>
        <w:t xml:space="preserve">استعراض نتائج تخصيصات تردد الأنظمة </w:t>
      </w:r>
      <w:proofErr w:type="spellStart"/>
      <w:r>
        <w:rPr>
          <w:rFonts w:hint="cs"/>
          <w:rtl/>
        </w:rPr>
        <w:t>الساتلية</w:t>
      </w:r>
      <w:proofErr w:type="spellEnd"/>
      <w:r>
        <w:rPr>
          <w:rFonts w:hint="cs"/>
          <w:rtl/>
        </w:rPr>
        <w:t xml:space="preserve"> للخدمة الثابتة </w:t>
      </w:r>
      <w:proofErr w:type="spellStart"/>
      <w:r>
        <w:rPr>
          <w:rFonts w:hint="cs"/>
          <w:rtl/>
        </w:rPr>
        <w:t>الساتلية</w:t>
      </w:r>
      <w:proofErr w:type="spellEnd"/>
      <w:r>
        <w:rPr>
          <w:rFonts w:hint="cs"/>
          <w:rtl/>
        </w:rPr>
        <w:t xml:space="preserve"> غير المستقرة بالنسبة إلى الأرض طبقاً للقرار </w:t>
      </w:r>
      <w:r w:rsidR="007E106E">
        <w:t>(</w:t>
      </w:r>
      <w:r>
        <w:t>WRC</w:t>
      </w:r>
      <w:r>
        <w:noBreakHyphen/>
        <w:t>03</w:t>
      </w:r>
      <w:r w:rsidR="007E106E">
        <w:t>)</w:t>
      </w:r>
      <w:r w:rsidR="007E106E">
        <w:rPr>
          <w:rFonts w:hint="cs"/>
          <w:rtl/>
        </w:rPr>
        <w:t xml:space="preserve"> </w:t>
      </w:r>
      <w:r w:rsidR="007E106E">
        <w:rPr>
          <w:rtl/>
        </w:rPr>
        <w:t>85</w:t>
      </w:r>
      <w:r>
        <w:rPr>
          <w:rFonts w:hint="cs"/>
          <w:rtl/>
        </w:rPr>
        <w:t xml:space="preserve"> (الفقرة 7 من الوثيقة </w:t>
      </w:r>
      <w:r>
        <w:t>RRB21-1/6</w:t>
      </w:r>
      <w:r>
        <w:rPr>
          <w:rFonts w:hint="cs"/>
          <w:rtl/>
        </w:rPr>
        <w:t>)</w:t>
      </w:r>
    </w:p>
    <w:p w14:paraId="234DC3DA" w14:textId="26A4E14B" w:rsidR="008520FD" w:rsidRPr="00724299" w:rsidRDefault="008520FD" w:rsidP="00AC3AD7">
      <w:pPr>
        <w:rPr>
          <w:rtl/>
          <w:lang w:val="en-GB"/>
        </w:rPr>
      </w:pPr>
      <w:r>
        <w:rPr>
          <w:rFonts w:hint="cs"/>
          <w:rtl/>
        </w:rPr>
        <w:t>33.3</w:t>
      </w:r>
      <w:r>
        <w:rPr>
          <w:rtl/>
        </w:rPr>
        <w:tab/>
      </w:r>
      <w:r w:rsidR="00AC3AD7" w:rsidRPr="00AC3AD7">
        <w:rPr>
          <w:rtl/>
        </w:rPr>
        <w:t xml:space="preserve">قال </w:t>
      </w:r>
      <w:r w:rsidR="00AC3AD7" w:rsidRPr="00AC3AD7">
        <w:rPr>
          <w:b/>
          <w:bCs/>
          <w:rtl/>
        </w:rPr>
        <w:t>السيد فاليه (رئيس دائرة الخدمات الفضائية)</w:t>
      </w:r>
      <w:r w:rsidR="00AC3AD7" w:rsidRPr="00AC3AD7">
        <w:rPr>
          <w:rFonts w:hint="cs"/>
          <w:rtl/>
        </w:rPr>
        <w:t xml:space="preserve"> إن الفقرة </w:t>
      </w:r>
      <w:r w:rsidR="00AC3AD7" w:rsidRPr="00AC3AD7">
        <w:rPr>
          <w:lang w:val="en-GB"/>
        </w:rPr>
        <w:t>7</w:t>
      </w:r>
      <w:r w:rsidR="00AC3AD7" w:rsidRPr="00AC3AD7">
        <w:rPr>
          <w:rFonts w:hint="cs"/>
          <w:rtl/>
        </w:rPr>
        <w:t xml:space="preserve"> من الوثيقة </w:t>
      </w:r>
      <w:r w:rsidR="00AC3AD7" w:rsidRPr="00AC3AD7">
        <w:t>RRB2</w:t>
      </w:r>
      <w:r w:rsidR="00AC3AD7">
        <w:t>1-1</w:t>
      </w:r>
      <w:r w:rsidR="00AC3AD7" w:rsidRPr="00AC3AD7">
        <w:t>/</w:t>
      </w:r>
      <w:r w:rsidR="00AC3AD7">
        <w:t>6</w:t>
      </w:r>
      <w:r w:rsidR="00AC3AD7" w:rsidRPr="00AC3AD7">
        <w:rPr>
          <w:rFonts w:hint="cs"/>
          <w:rtl/>
        </w:rPr>
        <w:t xml:space="preserve"> تتضمن التقرير المعتاد للمكتب بشأن الاستعراض المعني والعمل </w:t>
      </w:r>
      <w:proofErr w:type="spellStart"/>
      <w:r w:rsidR="00AC3AD7" w:rsidRPr="00AC3AD7">
        <w:rPr>
          <w:rFonts w:hint="cs"/>
          <w:rtl/>
        </w:rPr>
        <w:t>المضطلع</w:t>
      </w:r>
      <w:proofErr w:type="spellEnd"/>
      <w:r w:rsidR="00AC3AD7" w:rsidRPr="00AC3AD7">
        <w:rPr>
          <w:rFonts w:hint="cs"/>
          <w:rtl/>
        </w:rPr>
        <w:t xml:space="preserve"> به منذ الاجتماع </w:t>
      </w:r>
      <w:r w:rsidR="00AC3AD7">
        <w:rPr>
          <w:rFonts w:hint="cs"/>
          <w:rtl/>
        </w:rPr>
        <w:t>الخامس</w:t>
      </w:r>
      <w:r w:rsidR="00AC3AD7" w:rsidRPr="00AC3AD7">
        <w:rPr>
          <w:rFonts w:hint="cs"/>
          <w:rtl/>
        </w:rPr>
        <w:t xml:space="preserve"> والثمانين للجنة</w:t>
      </w:r>
      <w:r w:rsidR="00724299">
        <w:rPr>
          <w:rFonts w:hint="cs"/>
          <w:rtl/>
        </w:rPr>
        <w:t>. وحيازة</w:t>
      </w:r>
      <w:r w:rsidR="00724299" w:rsidRPr="00724299">
        <w:rPr>
          <w:rtl/>
        </w:rPr>
        <w:t xml:space="preserve"> مخدمين جديدين في</w:t>
      </w:r>
      <w:r w:rsidR="002F7AA7">
        <w:rPr>
          <w:rFonts w:hint="cs"/>
          <w:rtl/>
        </w:rPr>
        <w:t> </w:t>
      </w:r>
      <w:r w:rsidR="00724299" w:rsidRPr="00724299">
        <w:rPr>
          <w:rtl/>
        </w:rPr>
        <w:t xml:space="preserve">أواخر عام </w:t>
      </w:r>
      <w:r w:rsidR="00724299">
        <w:t>2020</w:t>
      </w:r>
      <w:r w:rsidR="00724299" w:rsidRPr="00724299">
        <w:rPr>
          <w:rtl/>
        </w:rPr>
        <w:t xml:space="preserve"> مكّن</w:t>
      </w:r>
      <w:r w:rsidR="00724299">
        <w:rPr>
          <w:rFonts w:hint="cs"/>
          <w:rtl/>
        </w:rPr>
        <w:t>ت</w:t>
      </w:r>
      <w:r w:rsidR="00724299" w:rsidRPr="00724299">
        <w:rPr>
          <w:rtl/>
        </w:rPr>
        <w:t xml:space="preserve"> من إجراء فحوص أكثر سرعةً</w:t>
      </w:r>
      <w:r w:rsidR="00724299">
        <w:rPr>
          <w:rFonts w:hint="cs"/>
          <w:rtl/>
        </w:rPr>
        <w:t xml:space="preserve"> للقدرة </w:t>
      </w:r>
      <w:r w:rsidR="00724299">
        <w:rPr>
          <w:lang w:val="en-GB"/>
        </w:rPr>
        <w:t>e</w:t>
      </w:r>
      <w:r w:rsidR="007716E1">
        <w:t>pf</w:t>
      </w:r>
      <w:r w:rsidR="00724299">
        <w:rPr>
          <w:lang w:val="en-GB"/>
        </w:rPr>
        <w:t>d</w:t>
      </w:r>
      <w:r w:rsidR="00724299">
        <w:rPr>
          <w:rFonts w:hint="cs"/>
          <w:rtl/>
          <w:lang w:val="en-GB"/>
        </w:rPr>
        <w:t xml:space="preserve">. ومنذ نشر </w:t>
      </w:r>
      <w:r w:rsidR="00724299" w:rsidRPr="00AC3AD7">
        <w:rPr>
          <w:rFonts w:hint="cs"/>
          <w:rtl/>
        </w:rPr>
        <w:t xml:space="preserve">الوثيقة </w:t>
      </w:r>
      <w:r w:rsidR="00724299" w:rsidRPr="00AC3AD7">
        <w:t>RRB2</w:t>
      </w:r>
      <w:r w:rsidR="00724299">
        <w:t>1</w:t>
      </w:r>
      <w:r w:rsidR="00724299" w:rsidRPr="00AC3AD7">
        <w:t>-</w:t>
      </w:r>
      <w:r w:rsidR="00724299">
        <w:t>1</w:t>
      </w:r>
      <w:r w:rsidR="00724299" w:rsidRPr="00AC3AD7">
        <w:t>/</w:t>
      </w:r>
      <w:r w:rsidR="00724299">
        <w:t>6</w:t>
      </w:r>
      <w:r w:rsidR="00724299">
        <w:rPr>
          <w:rFonts w:hint="cs"/>
          <w:rtl/>
          <w:lang w:val="en-GB"/>
        </w:rPr>
        <w:t xml:space="preserve">، ناقشت فرقة العمل </w:t>
      </w:r>
      <w:r w:rsidR="00724299">
        <w:rPr>
          <w:lang w:val="en-GB"/>
        </w:rPr>
        <w:t>4A</w:t>
      </w:r>
      <w:r w:rsidR="00724299">
        <w:rPr>
          <w:rFonts w:hint="cs"/>
          <w:rtl/>
          <w:lang w:val="en-GB"/>
        </w:rPr>
        <w:t xml:space="preserve"> كيفية تحديد </w:t>
      </w:r>
      <w:r w:rsidR="00E312FA">
        <w:rPr>
          <w:rFonts w:hint="cs"/>
          <w:rtl/>
          <w:lang w:val="en-GB"/>
        </w:rPr>
        <w:t>متطلبات</w:t>
      </w:r>
      <w:r w:rsidR="00724299">
        <w:rPr>
          <w:rFonts w:hint="cs"/>
          <w:rtl/>
          <w:lang w:val="en-GB"/>
        </w:rPr>
        <w:t xml:space="preserve"> التنسيق بموجب الرقم </w:t>
      </w:r>
      <w:r w:rsidR="00724299" w:rsidRPr="007E106E">
        <w:rPr>
          <w:b/>
          <w:bCs/>
          <w:lang w:val="en-GB"/>
        </w:rPr>
        <w:t>7B.9</w:t>
      </w:r>
      <w:r w:rsidR="00724299" w:rsidRPr="007E106E">
        <w:rPr>
          <w:rFonts w:hint="cs"/>
          <w:b/>
          <w:bCs/>
          <w:rtl/>
          <w:lang w:val="en-GB"/>
        </w:rPr>
        <w:t xml:space="preserve"> </w:t>
      </w:r>
      <w:r w:rsidR="00724299">
        <w:rPr>
          <w:rFonts w:hint="cs"/>
          <w:rtl/>
          <w:lang w:val="en-GB"/>
        </w:rPr>
        <w:t>من لوائح الراديو.</w:t>
      </w:r>
      <w:r w:rsidR="00BF7B3C">
        <w:rPr>
          <w:rFonts w:hint="cs"/>
          <w:rtl/>
          <w:lang w:val="en-GB"/>
        </w:rPr>
        <w:t xml:space="preserve"> </w:t>
      </w:r>
      <w:r w:rsidR="00BF7B3C" w:rsidRPr="00BF7B3C">
        <w:rPr>
          <w:rtl/>
          <w:lang w:val="en-GB"/>
        </w:rPr>
        <w:t xml:space="preserve">وقد ثبت أن تطبيق التوصية </w:t>
      </w:r>
      <w:r w:rsidR="00BF7B3C" w:rsidRPr="00BF7B3C">
        <w:rPr>
          <w:lang w:val="en-GB"/>
        </w:rPr>
        <w:t>ITU-R S.1503</w:t>
      </w:r>
      <w:r w:rsidR="00BF7B3C" w:rsidRPr="00BF7B3C">
        <w:rPr>
          <w:rtl/>
          <w:lang w:val="en-GB"/>
        </w:rPr>
        <w:t xml:space="preserve"> غير </w:t>
      </w:r>
      <w:r w:rsidR="00BF7B3C">
        <w:rPr>
          <w:rFonts w:hint="cs"/>
          <w:rtl/>
          <w:lang w:val="en-GB"/>
        </w:rPr>
        <w:t>عملي</w:t>
      </w:r>
      <w:r w:rsidR="00BF7B3C" w:rsidRPr="00BF7B3C">
        <w:rPr>
          <w:rtl/>
          <w:lang w:val="en-GB"/>
        </w:rPr>
        <w:t xml:space="preserve"> لأن جميع الشبكات </w:t>
      </w:r>
      <w:proofErr w:type="spellStart"/>
      <w:r w:rsidR="00BF7B3C" w:rsidRPr="00BF7B3C">
        <w:rPr>
          <w:rtl/>
          <w:lang w:val="en-GB"/>
        </w:rPr>
        <w:t>الساتلية</w:t>
      </w:r>
      <w:proofErr w:type="spellEnd"/>
      <w:r w:rsidR="00BF7B3C" w:rsidRPr="00BF7B3C">
        <w:rPr>
          <w:rtl/>
          <w:lang w:val="en-GB"/>
        </w:rPr>
        <w:t xml:space="preserve"> التي يحتمل أن تتأثر بالرقم </w:t>
      </w:r>
      <w:r w:rsidR="00BF7B3C" w:rsidRPr="007E106E">
        <w:rPr>
          <w:b/>
          <w:bCs/>
          <w:lang w:val="en-GB"/>
        </w:rPr>
        <w:t>7B.9</w:t>
      </w:r>
      <w:r w:rsidR="00BF7B3C" w:rsidRPr="00BF7B3C">
        <w:rPr>
          <w:rtl/>
          <w:lang w:val="en-GB"/>
        </w:rPr>
        <w:t xml:space="preserve">، </w:t>
      </w:r>
      <w:r w:rsidR="00BF7B3C">
        <w:rPr>
          <w:rFonts w:hint="cs"/>
          <w:rtl/>
          <w:lang w:val="en-GB"/>
        </w:rPr>
        <w:t>والتي توجد</w:t>
      </w:r>
      <w:r w:rsidR="00BF7B3C" w:rsidRPr="00BF7B3C">
        <w:rPr>
          <w:rtl/>
          <w:lang w:val="en-GB"/>
        </w:rPr>
        <w:t xml:space="preserve"> في المدار المستقر بالنسبة إلى الأرض، لها زاوية ميل </w:t>
      </w:r>
      <w:r w:rsidR="00BF7B3C">
        <w:rPr>
          <w:rFonts w:hint="cs"/>
          <w:rtl/>
          <w:lang w:val="en-GB"/>
        </w:rPr>
        <w:t>غير صفرية</w:t>
      </w:r>
      <w:r w:rsidR="00BF7B3C" w:rsidRPr="00BF7B3C">
        <w:rPr>
          <w:rtl/>
          <w:lang w:val="en-GB"/>
        </w:rPr>
        <w:t xml:space="preserve"> </w:t>
      </w:r>
      <w:r w:rsidR="00BF7B3C">
        <w:rPr>
          <w:rFonts w:hint="cs"/>
          <w:rtl/>
          <w:lang w:val="en-GB"/>
        </w:rPr>
        <w:t xml:space="preserve">وبالتالي فهي غير مشمولة بالتوصية. </w:t>
      </w:r>
      <w:r w:rsidR="00E312FA">
        <w:rPr>
          <w:rFonts w:hint="cs"/>
          <w:rtl/>
          <w:lang w:val="en-GB"/>
        </w:rPr>
        <w:t xml:space="preserve">وبالتالي، ستُستخدم التوصية </w:t>
      </w:r>
      <w:r w:rsidR="00E312FA">
        <w:rPr>
          <w:lang w:val="en-GB"/>
        </w:rPr>
        <w:t>ITU-R S.1714</w:t>
      </w:r>
      <w:r w:rsidR="00E312FA">
        <w:rPr>
          <w:rFonts w:hint="cs"/>
          <w:rtl/>
          <w:lang w:val="en-GB"/>
        </w:rPr>
        <w:t xml:space="preserve"> بدلاً من ذلك. </w:t>
      </w:r>
      <w:r w:rsidR="00BF7B3C">
        <w:rPr>
          <w:rFonts w:hint="cs"/>
          <w:rtl/>
          <w:lang w:val="en-GB"/>
        </w:rPr>
        <w:t xml:space="preserve">وعلى الرغم من أن </w:t>
      </w:r>
      <w:r w:rsidR="0049303A">
        <w:rPr>
          <w:rFonts w:hint="cs"/>
          <w:rtl/>
          <w:lang w:val="en-GB"/>
        </w:rPr>
        <w:t xml:space="preserve">هذه </w:t>
      </w:r>
      <w:r w:rsidR="00BF7B3C">
        <w:rPr>
          <w:rFonts w:hint="cs"/>
          <w:rtl/>
          <w:lang w:val="en-GB"/>
        </w:rPr>
        <w:t>التوصية الجديدة ستتطلب تغيير المنهجية، فإنها تستند إلى ظروف "أسوأ حالة" وتتطلب إجراء حسابات أقل نتيجة لذلك.</w:t>
      </w:r>
      <w:r w:rsidR="00726FCD">
        <w:rPr>
          <w:rFonts w:hint="cs"/>
          <w:rtl/>
          <w:lang w:val="en-GB"/>
        </w:rPr>
        <w:t xml:space="preserve"> وست</w:t>
      </w:r>
      <w:r w:rsidR="00DD3FCE">
        <w:rPr>
          <w:rFonts w:hint="cs"/>
          <w:rtl/>
          <w:lang w:val="en-GB"/>
        </w:rPr>
        <w:t>ُ</w:t>
      </w:r>
      <w:r w:rsidR="00726FCD">
        <w:rPr>
          <w:rFonts w:hint="cs"/>
          <w:rtl/>
          <w:lang w:val="en-GB"/>
        </w:rPr>
        <w:t xml:space="preserve">بقي فرقة العمل </w:t>
      </w:r>
      <w:r w:rsidR="00726FCD">
        <w:rPr>
          <w:lang w:val="en-GB"/>
        </w:rPr>
        <w:t>4A</w:t>
      </w:r>
      <w:r w:rsidR="00726FCD">
        <w:rPr>
          <w:rFonts w:hint="cs"/>
          <w:rtl/>
          <w:lang w:val="en-GB"/>
        </w:rPr>
        <w:t xml:space="preserve"> المسألة قيد النظر لضمان </w:t>
      </w:r>
      <w:r w:rsidR="00DD3FCE">
        <w:rPr>
          <w:rFonts w:hint="cs"/>
          <w:rtl/>
          <w:lang w:val="en-GB"/>
        </w:rPr>
        <w:t>استمرار تحديث</w:t>
      </w:r>
      <w:r w:rsidR="00726FCD">
        <w:rPr>
          <w:rFonts w:hint="cs"/>
          <w:rtl/>
          <w:lang w:val="en-GB"/>
        </w:rPr>
        <w:t xml:space="preserve"> التوصية </w:t>
      </w:r>
      <w:r w:rsidR="00DD3FCE">
        <w:rPr>
          <w:rFonts w:hint="cs"/>
          <w:rtl/>
          <w:lang w:val="en-GB"/>
        </w:rPr>
        <w:t>وإمكانية</w:t>
      </w:r>
      <w:r w:rsidR="00726FCD">
        <w:rPr>
          <w:rFonts w:hint="cs"/>
          <w:rtl/>
          <w:lang w:val="en-GB"/>
        </w:rPr>
        <w:t xml:space="preserve"> تطبيقها على أوسع نطاق ممكن.</w:t>
      </w:r>
    </w:p>
    <w:p w14:paraId="566B3198" w14:textId="55574286" w:rsidR="00AC3AD7" w:rsidRPr="00DD3FCE" w:rsidRDefault="00AC3AD7" w:rsidP="00AC3AD7">
      <w:pPr>
        <w:rPr>
          <w:rtl/>
        </w:rPr>
      </w:pPr>
      <w:r>
        <w:rPr>
          <w:rFonts w:hint="cs"/>
          <w:rtl/>
        </w:rPr>
        <w:t>34.3</w:t>
      </w:r>
      <w:r>
        <w:rPr>
          <w:rtl/>
        </w:rPr>
        <w:tab/>
      </w:r>
      <w:r w:rsidR="00DD3FCE">
        <w:rPr>
          <w:rFonts w:hint="cs"/>
          <w:rtl/>
        </w:rPr>
        <w:t>استفسر</w:t>
      </w:r>
      <w:r w:rsidR="00724299" w:rsidRPr="008520FD">
        <w:rPr>
          <w:rtl/>
        </w:rPr>
        <w:t xml:space="preserve"> </w:t>
      </w:r>
      <w:r w:rsidR="00724299" w:rsidRPr="008520FD">
        <w:rPr>
          <w:b/>
          <w:bCs/>
          <w:rtl/>
        </w:rPr>
        <w:t xml:space="preserve">السيد </w:t>
      </w:r>
      <w:r w:rsidR="00DD3FCE">
        <w:rPr>
          <w:rFonts w:hint="cs"/>
          <w:b/>
          <w:bCs/>
          <w:rtl/>
        </w:rPr>
        <w:t>هنري</w:t>
      </w:r>
      <w:r w:rsidR="00724299" w:rsidRPr="008520FD">
        <w:rPr>
          <w:b/>
          <w:bCs/>
          <w:rtl/>
        </w:rPr>
        <w:t xml:space="preserve"> </w:t>
      </w:r>
      <w:r w:rsidR="00DD3FCE">
        <w:rPr>
          <w:rFonts w:hint="cs"/>
          <w:rtl/>
        </w:rPr>
        <w:t xml:space="preserve">عن حالة وتوافر معلومات النشر المقرر تقديمها بحلول </w:t>
      </w:r>
      <w:r w:rsidR="00DD3FCE">
        <w:rPr>
          <w:lang w:val="en-GB"/>
        </w:rPr>
        <w:t>1</w:t>
      </w:r>
      <w:r w:rsidR="00DD3FCE">
        <w:rPr>
          <w:rFonts w:hint="cs"/>
          <w:rtl/>
          <w:lang w:val="en-GB"/>
        </w:rPr>
        <w:t xml:space="preserve"> فبراير </w:t>
      </w:r>
      <w:r w:rsidR="00DD3FCE">
        <w:rPr>
          <w:lang w:val="en-GB"/>
        </w:rPr>
        <w:t>2021</w:t>
      </w:r>
      <w:r w:rsidR="00DD3FCE">
        <w:rPr>
          <w:rFonts w:hint="cs"/>
          <w:rtl/>
          <w:lang w:val="en-GB"/>
        </w:rPr>
        <w:t xml:space="preserve"> عملاً بالفقرة </w:t>
      </w:r>
      <w:r w:rsidR="00DD3FCE" w:rsidRPr="00DD3FCE">
        <w:rPr>
          <w:rFonts w:hint="cs"/>
          <w:i/>
          <w:iCs/>
          <w:rtl/>
          <w:lang w:val="en-GB"/>
        </w:rPr>
        <w:t xml:space="preserve">يقرر </w:t>
      </w:r>
      <w:r w:rsidR="00DD3FCE" w:rsidRPr="00DD3FCE">
        <w:rPr>
          <w:i/>
          <w:iCs/>
          <w:lang w:val="en-GB"/>
        </w:rPr>
        <w:t>3</w:t>
      </w:r>
      <w:r w:rsidR="00DD3FCE">
        <w:rPr>
          <w:rFonts w:hint="cs"/>
          <w:rtl/>
          <w:lang w:val="en-GB"/>
        </w:rPr>
        <w:t xml:space="preserve"> من القرار </w:t>
      </w:r>
      <w:r w:rsidR="00DD3FCE" w:rsidRPr="00FF354F">
        <w:rPr>
          <w:szCs w:val="24"/>
        </w:rPr>
        <w:t>35 (WRC-19)</w:t>
      </w:r>
      <w:r w:rsidR="00DD3FCE">
        <w:rPr>
          <w:rFonts w:hint="cs"/>
          <w:rtl/>
        </w:rPr>
        <w:t>.</w:t>
      </w:r>
    </w:p>
    <w:p w14:paraId="7D320F54" w14:textId="75A9CEB9" w:rsidR="00AC3AD7" w:rsidRDefault="00AC3AD7" w:rsidP="00AC3AD7">
      <w:pPr>
        <w:rPr>
          <w:rtl/>
        </w:rPr>
      </w:pPr>
      <w:r>
        <w:rPr>
          <w:rFonts w:hint="cs"/>
          <w:rtl/>
        </w:rPr>
        <w:t>35.3</w:t>
      </w:r>
      <w:r>
        <w:rPr>
          <w:rtl/>
        </w:rPr>
        <w:tab/>
      </w:r>
      <w:r w:rsidR="00DD3FCE">
        <w:rPr>
          <w:rFonts w:hint="cs"/>
          <w:rtl/>
        </w:rPr>
        <w:t>وأجاب</w:t>
      </w:r>
      <w:r w:rsidR="00DD3FCE" w:rsidRPr="008520FD">
        <w:rPr>
          <w:rFonts w:hint="cs"/>
          <w:rtl/>
        </w:rPr>
        <w:t xml:space="preserve"> </w:t>
      </w:r>
      <w:r w:rsidR="00DD3FCE" w:rsidRPr="008520FD">
        <w:rPr>
          <w:b/>
          <w:bCs/>
          <w:rtl/>
        </w:rPr>
        <w:t xml:space="preserve">السيد </w:t>
      </w:r>
      <w:proofErr w:type="spellStart"/>
      <w:r w:rsidR="00DD3FCE" w:rsidRPr="008520FD">
        <w:rPr>
          <w:b/>
          <w:bCs/>
          <w:rtl/>
        </w:rPr>
        <w:t>فاسيلييف</w:t>
      </w:r>
      <w:proofErr w:type="spellEnd"/>
      <w:r w:rsidR="00DD3FCE" w:rsidRPr="008520FD">
        <w:rPr>
          <w:b/>
          <w:bCs/>
          <w:rtl/>
        </w:rPr>
        <w:t xml:space="preserve"> (رئيس دائرة الخدمات الأرضية)</w:t>
      </w:r>
      <w:r w:rsidR="00DD3FCE">
        <w:rPr>
          <w:rFonts w:hint="cs"/>
          <w:rtl/>
        </w:rPr>
        <w:t xml:space="preserve"> بأنه</w:t>
      </w:r>
      <w:r w:rsidR="00DD3FCE" w:rsidRPr="00DD3FCE">
        <w:rPr>
          <w:rtl/>
        </w:rPr>
        <w:t xml:space="preserve"> </w:t>
      </w:r>
      <w:r w:rsidR="00DD3FCE">
        <w:rPr>
          <w:rFonts w:hint="cs"/>
          <w:rtl/>
        </w:rPr>
        <w:t>في حين</w:t>
      </w:r>
      <w:r w:rsidR="00DD3FCE" w:rsidRPr="00DD3FCE">
        <w:rPr>
          <w:rtl/>
        </w:rPr>
        <w:t xml:space="preserve"> واجهت بعض الإدارات تأخيرات نتيجة جائحة </w:t>
      </w:r>
      <w:r w:rsidR="00DD3FCE">
        <w:rPr>
          <w:rFonts w:hint="cs"/>
          <w:rtl/>
        </w:rPr>
        <w:t>كوفيد-19</w:t>
      </w:r>
      <w:r w:rsidR="00DD3FCE" w:rsidRPr="00DD3FCE">
        <w:rPr>
          <w:rtl/>
        </w:rPr>
        <w:t xml:space="preserve">، </w:t>
      </w:r>
      <w:r w:rsidR="00DD3FCE">
        <w:rPr>
          <w:rFonts w:hint="cs"/>
          <w:rtl/>
        </w:rPr>
        <w:t>فإن الكثير</w:t>
      </w:r>
      <w:r w:rsidR="00DD3FCE" w:rsidRPr="00DD3FCE">
        <w:rPr>
          <w:rtl/>
        </w:rPr>
        <w:t xml:space="preserve"> من المعلومات المطلوبة </w:t>
      </w:r>
      <w:r w:rsidR="00DD3FCE">
        <w:rPr>
          <w:rFonts w:hint="cs"/>
          <w:rtl/>
        </w:rPr>
        <w:t xml:space="preserve">قد وردت </w:t>
      </w:r>
      <w:r w:rsidR="00DD3FCE" w:rsidRPr="00DD3FCE">
        <w:rPr>
          <w:rtl/>
        </w:rPr>
        <w:t>وستتاح في الموقع الإلكتروني للاتحاد في الأسابيع المقبلة.</w:t>
      </w:r>
      <w:r w:rsidR="00DD3FCE">
        <w:rPr>
          <w:rFonts w:hint="cs"/>
          <w:rtl/>
        </w:rPr>
        <w:t xml:space="preserve"> وسيدرس المكتب المعلومات بالتفصيل لتحديد الخطوات التنظيمية المقبلة اللازمة.</w:t>
      </w:r>
      <w:r w:rsidR="00FD2FBB">
        <w:rPr>
          <w:rFonts w:hint="cs"/>
          <w:rtl/>
        </w:rPr>
        <w:t xml:space="preserve"> وبما أن الشبكات </w:t>
      </w:r>
      <w:proofErr w:type="spellStart"/>
      <w:r w:rsidR="00FD2FBB">
        <w:rPr>
          <w:rFonts w:hint="cs"/>
          <w:rtl/>
        </w:rPr>
        <w:t>الساتلية</w:t>
      </w:r>
      <w:proofErr w:type="spellEnd"/>
      <w:r w:rsidR="00FD2FBB">
        <w:rPr>
          <w:rFonts w:hint="cs"/>
          <w:rtl/>
        </w:rPr>
        <w:t xml:space="preserve"> المعنية توجد في مراحل مختلفة من النشر، قد </w:t>
      </w:r>
      <w:r w:rsidR="00B66751">
        <w:rPr>
          <w:rFonts w:hint="cs"/>
          <w:rtl/>
        </w:rPr>
        <w:t>يُستكمل</w:t>
      </w:r>
      <w:r w:rsidR="00FD2FBB">
        <w:rPr>
          <w:rFonts w:hint="cs"/>
          <w:rtl/>
        </w:rPr>
        <w:t xml:space="preserve"> القرار </w:t>
      </w:r>
      <w:r w:rsidR="00FD2FBB">
        <w:rPr>
          <w:lang w:val="en-GB"/>
        </w:rPr>
        <w:t>35</w:t>
      </w:r>
      <w:r w:rsidR="00FD2FBB">
        <w:rPr>
          <w:rFonts w:hint="cs"/>
          <w:rtl/>
        </w:rPr>
        <w:t xml:space="preserve"> في بعض الحالات. ويمكن تقديم المزيد من المعلومات إلى اللجنة في</w:t>
      </w:r>
      <w:r w:rsidR="002F7AA7">
        <w:rPr>
          <w:rFonts w:hint="eastAsia"/>
          <w:rtl/>
        </w:rPr>
        <w:t> </w:t>
      </w:r>
      <w:r w:rsidR="00FD2FBB">
        <w:rPr>
          <w:rFonts w:hint="cs"/>
          <w:rtl/>
        </w:rPr>
        <w:t>اجتماعها السابع والثمانين.</w:t>
      </w:r>
    </w:p>
    <w:p w14:paraId="0B0AF734" w14:textId="122E73DD" w:rsidR="00AC3AD7" w:rsidRPr="0012317C" w:rsidRDefault="00AC3AD7" w:rsidP="00AC3AD7">
      <w:pPr>
        <w:rPr>
          <w:rtl/>
        </w:rPr>
      </w:pPr>
      <w:r>
        <w:rPr>
          <w:rFonts w:hint="cs"/>
          <w:rtl/>
        </w:rPr>
        <w:t>36.3</w:t>
      </w:r>
      <w:r>
        <w:rPr>
          <w:rtl/>
        </w:rPr>
        <w:tab/>
      </w:r>
      <w:r w:rsidR="0012317C">
        <w:rPr>
          <w:rFonts w:hint="cs"/>
          <w:rtl/>
        </w:rPr>
        <w:t xml:space="preserve">ورحب </w:t>
      </w:r>
      <w:r w:rsidR="0012317C" w:rsidRPr="0012317C">
        <w:rPr>
          <w:rFonts w:hint="cs"/>
          <w:b/>
          <w:bCs/>
          <w:rtl/>
        </w:rPr>
        <w:t>الرئيس</w:t>
      </w:r>
      <w:r w:rsidR="0012317C">
        <w:rPr>
          <w:rFonts w:hint="cs"/>
          <w:rtl/>
        </w:rPr>
        <w:t xml:space="preserve"> بهذا الاقتراح، واقترح أن تخلص اللجنة بشأن الفقرة </w:t>
      </w:r>
      <w:r w:rsidR="0012317C">
        <w:rPr>
          <w:lang w:val="en-GB"/>
        </w:rPr>
        <w:t>7</w:t>
      </w:r>
      <w:r w:rsidR="0012317C">
        <w:rPr>
          <w:rFonts w:hint="cs"/>
          <w:rtl/>
          <w:lang w:val="en-GB"/>
        </w:rPr>
        <w:t xml:space="preserve"> من الوثيقة </w:t>
      </w:r>
      <w:r w:rsidR="0012317C" w:rsidRPr="00AC3AD7">
        <w:t>RRB2</w:t>
      </w:r>
      <w:r w:rsidR="0012317C">
        <w:t>1-1</w:t>
      </w:r>
      <w:r w:rsidR="0012317C" w:rsidRPr="00AC3AD7">
        <w:t>/</w:t>
      </w:r>
      <w:r w:rsidR="0012317C">
        <w:t>6</w:t>
      </w:r>
      <w:r w:rsidR="0012317C">
        <w:rPr>
          <w:rFonts w:hint="cs"/>
          <w:rtl/>
        </w:rPr>
        <w:t xml:space="preserve"> إلى ما يلي:</w:t>
      </w:r>
    </w:p>
    <w:p w14:paraId="0C5820B4" w14:textId="518B2D2E" w:rsidR="00AC3AD7" w:rsidRDefault="00AC3AD7" w:rsidP="00AC3AD7">
      <w:pPr>
        <w:rPr>
          <w:rtl/>
        </w:rPr>
      </w:pPr>
      <w:r>
        <w:rPr>
          <w:rFonts w:hint="cs"/>
          <w:rtl/>
        </w:rPr>
        <w:t>"</w:t>
      </w:r>
      <w:r w:rsidRPr="00AC3AD7">
        <w:rPr>
          <w:rtl/>
        </w:rPr>
        <w:t xml:space="preserve">وبعد النظر في الفقرة 7 من الوثيقة </w:t>
      </w:r>
      <w:r w:rsidRPr="00AC3AD7">
        <w:rPr>
          <w:lang w:val="en-CA"/>
        </w:rPr>
        <w:t>RRB21-1/6</w:t>
      </w:r>
      <w:r w:rsidRPr="00AC3AD7">
        <w:rPr>
          <w:rtl/>
        </w:rPr>
        <w:t xml:space="preserve">، عن استعراض نتائج فحص بطاقات التبليغ عن تخصيصات ترددات الأنظمة </w:t>
      </w:r>
      <w:proofErr w:type="spellStart"/>
      <w:r w:rsidRPr="00AC3AD7">
        <w:rPr>
          <w:rtl/>
        </w:rPr>
        <w:t>الساتلية</w:t>
      </w:r>
      <w:proofErr w:type="spellEnd"/>
      <w:r w:rsidRPr="00AC3AD7">
        <w:rPr>
          <w:rtl/>
        </w:rPr>
        <w:t xml:space="preserve"> للخدمة الثابتة </w:t>
      </w:r>
      <w:proofErr w:type="spellStart"/>
      <w:r w:rsidRPr="00AC3AD7">
        <w:rPr>
          <w:rtl/>
        </w:rPr>
        <w:t>الساتلية</w:t>
      </w:r>
      <w:proofErr w:type="spellEnd"/>
      <w:r w:rsidRPr="00AC3AD7">
        <w:rPr>
          <w:rtl/>
        </w:rPr>
        <w:t xml:space="preserve"> غير المستقرة بالنسبة إلى الأرض (</w:t>
      </w:r>
      <w:r w:rsidRPr="00AC3AD7">
        <w:t>non</w:t>
      </w:r>
      <w:r w:rsidRPr="00AC3AD7">
        <w:noBreakHyphen/>
        <w:t>GSO</w:t>
      </w:r>
      <w:r w:rsidRPr="00AC3AD7">
        <w:rPr>
          <w:rtl/>
        </w:rPr>
        <w:t xml:space="preserve"> </w:t>
      </w:r>
      <w:r w:rsidRPr="00AC3AD7">
        <w:t>FSS</w:t>
      </w:r>
      <w:r w:rsidRPr="00AC3AD7">
        <w:rPr>
          <w:rtl/>
        </w:rPr>
        <w:t xml:space="preserve">) بموجب القرار </w:t>
      </w:r>
      <w:r w:rsidRPr="00AC3AD7">
        <w:rPr>
          <w:b/>
          <w:bCs/>
          <w:rtl/>
        </w:rPr>
        <w:t>(</w:t>
      </w:r>
      <w:r w:rsidRPr="00AC3AD7">
        <w:rPr>
          <w:b/>
          <w:bCs/>
          <w:lang w:val="en-CA"/>
        </w:rPr>
        <w:t>WRC-03</w:t>
      </w:r>
      <w:r w:rsidRPr="00AC3AD7">
        <w:rPr>
          <w:b/>
          <w:bCs/>
          <w:rtl/>
        </w:rPr>
        <w:t>)</w:t>
      </w:r>
      <w:r w:rsidRPr="00AC3AD7">
        <w:rPr>
          <w:rtl/>
        </w:rPr>
        <w:t xml:space="preserve"> </w:t>
      </w:r>
      <w:r w:rsidRPr="00AC3AD7">
        <w:rPr>
          <w:b/>
          <w:bCs/>
          <w:rtl/>
        </w:rPr>
        <w:t>85</w:t>
      </w:r>
      <w:r w:rsidRPr="00AC3AD7">
        <w:rPr>
          <w:rtl/>
        </w:rPr>
        <w:t xml:space="preserve">، شكرت اللجنة للمكتب ما بذله من جهود في هذه المسألة. وعن المواضيع المتعلقة بالشبكات </w:t>
      </w:r>
      <w:proofErr w:type="spellStart"/>
      <w:r w:rsidRPr="00AC3AD7">
        <w:rPr>
          <w:rtl/>
        </w:rPr>
        <w:t>الساتلية</w:t>
      </w:r>
      <w:proofErr w:type="spellEnd"/>
      <w:r w:rsidRPr="00AC3AD7">
        <w:rPr>
          <w:rtl/>
        </w:rPr>
        <w:t xml:space="preserve"> غير المستقرة بالنسبة إلى الأرض، كلّفت اللجنة المكتب بتقديم تقرير إلى اجتماعها السابع والثمانين عن حالة تنفيذ أحكام القرار </w:t>
      </w:r>
      <w:r w:rsidRPr="00AC3AD7">
        <w:rPr>
          <w:b/>
          <w:bCs/>
          <w:rtl/>
        </w:rPr>
        <w:t>(</w:t>
      </w:r>
      <w:r w:rsidRPr="00AC3AD7">
        <w:rPr>
          <w:b/>
          <w:bCs/>
          <w:lang w:val="en-CA"/>
        </w:rPr>
        <w:t>WRC-19</w:t>
      </w:r>
      <w:r w:rsidRPr="00AC3AD7">
        <w:rPr>
          <w:b/>
          <w:bCs/>
          <w:rtl/>
        </w:rPr>
        <w:t>) 35</w:t>
      </w:r>
      <w:r w:rsidRPr="00AC3AD7">
        <w:rPr>
          <w:rtl/>
        </w:rPr>
        <w:t>.</w:t>
      </w:r>
      <w:r w:rsidRPr="00AC3AD7">
        <w:rPr>
          <w:rFonts w:hint="cs"/>
          <w:rtl/>
        </w:rPr>
        <w:t>"</w:t>
      </w:r>
    </w:p>
    <w:p w14:paraId="22854437" w14:textId="000B15DC" w:rsidR="008520FD" w:rsidRDefault="00AC3AD7" w:rsidP="008520FD">
      <w:pPr>
        <w:rPr>
          <w:rtl/>
        </w:rPr>
      </w:pPr>
      <w:r>
        <w:rPr>
          <w:rFonts w:hint="cs"/>
          <w:rtl/>
        </w:rPr>
        <w:t>37.3</w:t>
      </w:r>
      <w:r>
        <w:rPr>
          <w:rtl/>
        </w:rPr>
        <w:tab/>
      </w:r>
      <w:r w:rsidRPr="00821C79">
        <w:rPr>
          <w:rFonts w:hint="cs"/>
          <w:b/>
          <w:bCs/>
          <w:rtl/>
          <w:lang w:bidi="ar-EG"/>
        </w:rPr>
        <w:t>واتفق</w:t>
      </w:r>
      <w:r w:rsidRPr="00821C79">
        <w:rPr>
          <w:rFonts w:hint="cs"/>
          <w:rtl/>
          <w:lang w:bidi="ar-EG"/>
        </w:rPr>
        <w:t xml:space="preserve"> على ذلك.</w:t>
      </w:r>
    </w:p>
    <w:p w14:paraId="0CF3062E" w14:textId="1271F82E" w:rsidR="00AC3AD7" w:rsidRPr="00AC3AD7" w:rsidRDefault="00AC3AD7" w:rsidP="00AC3AD7">
      <w:pPr>
        <w:pStyle w:val="Headingb"/>
        <w:rPr>
          <w:lang w:bidi="ar-SA"/>
        </w:rPr>
      </w:pPr>
      <w:r w:rsidRPr="00AC3AD7">
        <w:rPr>
          <w:rFonts w:hint="cs"/>
          <w:rtl/>
        </w:rPr>
        <w:t>إمكانية إلغاء القواعد الإجرائية بشأن الفقرة</w:t>
      </w:r>
      <w:r w:rsidRPr="00AC3AD7">
        <w:rPr>
          <w:rFonts w:hint="cs"/>
          <w:rtl/>
          <w:lang w:bidi="ar"/>
        </w:rPr>
        <w:t xml:space="preserve"> </w:t>
      </w:r>
      <w:r w:rsidR="00D33C4E">
        <w:rPr>
          <w:lang w:bidi="ar"/>
        </w:rPr>
        <w:t>4.1</w:t>
      </w:r>
      <w:r w:rsidRPr="00AC3AD7">
        <w:rPr>
          <w:rtl/>
          <w:lang w:bidi="ar"/>
        </w:rPr>
        <w:t xml:space="preserve"> </w:t>
      </w:r>
      <w:r w:rsidRPr="00AC3AD7">
        <w:rPr>
          <w:rFonts w:hint="cs"/>
          <w:rtl/>
        </w:rPr>
        <w:t xml:space="preserve">من </w:t>
      </w:r>
      <w:r w:rsidRPr="00AC3AD7">
        <w:rPr>
          <w:rFonts w:hint="cs"/>
          <w:i/>
          <w:iCs/>
          <w:rtl/>
        </w:rPr>
        <w:t>"يقرر"</w:t>
      </w:r>
      <w:r w:rsidRPr="00AC3AD7">
        <w:rPr>
          <w:rFonts w:hint="cs"/>
          <w:rtl/>
        </w:rPr>
        <w:t xml:space="preserve"> من القرار </w:t>
      </w:r>
      <w:r w:rsidRPr="00AC3AD7">
        <w:rPr>
          <w:rtl/>
        </w:rPr>
        <w:t>(</w:t>
      </w:r>
      <w:r w:rsidRPr="00AC3AD7">
        <w:t>WRC-15</w:t>
      </w:r>
      <w:r w:rsidRPr="00AC3AD7">
        <w:rPr>
          <w:rtl/>
        </w:rPr>
        <w:t>)</w:t>
      </w:r>
      <w:r w:rsidR="00D33C4E">
        <w:rPr>
          <w:rFonts w:hint="cs"/>
          <w:rtl/>
        </w:rPr>
        <w:t xml:space="preserve"> </w:t>
      </w:r>
      <w:r w:rsidR="00D33C4E" w:rsidRPr="00AC3AD7">
        <w:rPr>
          <w:rtl/>
        </w:rPr>
        <w:t>156</w:t>
      </w:r>
      <w:r w:rsidRPr="00AC3AD7">
        <w:rPr>
          <w:rtl/>
          <w:lang w:bidi="ar"/>
        </w:rPr>
        <w:t xml:space="preserve"> </w:t>
      </w:r>
      <w:r w:rsidRPr="00AC3AD7">
        <w:rPr>
          <w:rFonts w:hint="cs"/>
          <w:rtl/>
        </w:rPr>
        <w:t xml:space="preserve">بعد صدور قرار للمؤتمر العالمي للاتصالات الراديوية لعام </w:t>
      </w:r>
      <w:r w:rsidRPr="00AC3AD7">
        <w:rPr>
          <w:rtl/>
        </w:rPr>
        <w:t>2019</w:t>
      </w:r>
      <w:r>
        <w:rPr>
          <w:rFonts w:hint="cs"/>
          <w:rtl/>
        </w:rPr>
        <w:t xml:space="preserve"> (الفقرة 8 من الوثيقة </w:t>
      </w:r>
      <w:r>
        <w:t>RRB21-1/6</w:t>
      </w:r>
      <w:r>
        <w:rPr>
          <w:rFonts w:hint="cs"/>
          <w:rtl/>
        </w:rPr>
        <w:t>)</w:t>
      </w:r>
    </w:p>
    <w:p w14:paraId="490B3785" w14:textId="25D83708" w:rsidR="008520FD" w:rsidRPr="00AC3AD7" w:rsidRDefault="00AC3AD7" w:rsidP="00AC3AD7">
      <w:pPr>
        <w:rPr>
          <w:rtl/>
        </w:rPr>
      </w:pPr>
      <w:r>
        <w:rPr>
          <w:rFonts w:hint="cs"/>
          <w:rtl/>
        </w:rPr>
        <w:t>38.3</w:t>
      </w:r>
      <w:r>
        <w:rPr>
          <w:rtl/>
        </w:rPr>
        <w:tab/>
      </w:r>
      <w:r w:rsidRPr="00AC3AD7">
        <w:rPr>
          <w:rFonts w:hint="cs"/>
          <w:b/>
          <w:bCs/>
          <w:rtl/>
          <w:lang w:bidi="ar-EG"/>
        </w:rPr>
        <w:t>اتُفق</w:t>
      </w:r>
      <w:r w:rsidRPr="00AC3AD7">
        <w:rPr>
          <w:rFonts w:hint="cs"/>
          <w:rtl/>
          <w:lang w:bidi="ar-EG"/>
        </w:rPr>
        <w:t xml:space="preserve"> على أن يتناول المسألة فريق العمل المعني بالقواعد الإجرائية</w:t>
      </w:r>
      <w:r w:rsidR="0012317C">
        <w:rPr>
          <w:rFonts w:hint="cs"/>
          <w:rtl/>
        </w:rPr>
        <w:t xml:space="preserve"> (انظر الفقرة </w:t>
      </w:r>
      <w:r w:rsidR="0012317C">
        <w:rPr>
          <w:lang w:val="en-GB"/>
        </w:rPr>
        <w:t>1.4</w:t>
      </w:r>
      <w:r w:rsidR="0012317C">
        <w:rPr>
          <w:rFonts w:hint="cs"/>
          <w:rtl/>
          <w:lang w:bidi="ar-EG"/>
        </w:rPr>
        <w:t xml:space="preserve"> أدناه)</w:t>
      </w:r>
      <w:r w:rsidRPr="00AC3AD7">
        <w:rPr>
          <w:rFonts w:hint="cs"/>
          <w:rtl/>
          <w:lang w:bidi="ar-EG"/>
        </w:rPr>
        <w:t>.</w:t>
      </w:r>
    </w:p>
    <w:p w14:paraId="7C263D72" w14:textId="2F4627FF" w:rsidR="008520FD" w:rsidRDefault="00AC3AD7" w:rsidP="00AC3AD7">
      <w:pPr>
        <w:pStyle w:val="Headingb"/>
        <w:rPr>
          <w:rtl/>
        </w:rPr>
      </w:pPr>
      <w:r w:rsidRPr="00AC3AD7">
        <w:rPr>
          <w:rtl/>
        </w:rPr>
        <w:t xml:space="preserve">الردود المتأخرة على مراسلات من المكتب بشأن تطبيق إجراءات تنظيمية على الأنظمة </w:t>
      </w:r>
      <w:proofErr w:type="spellStart"/>
      <w:r w:rsidRPr="00AC3AD7">
        <w:rPr>
          <w:rtl/>
        </w:rPr>
        <w:t>الساتلية</w:t>
      </w:r>
      <w:proofErr w:type="spellEnd"/>
      <w:r>
        <w:rPr>
          <w:rFonts w:hint="cs"/>
          <w:rtl/>
        </w:rPr>
        <w:t xml:space="preserve"> (الفقرة 9 من الوثيقة </w:t>
      </w:r>
      <w:r>
        <w:t>RRB21-1/6</w:t>
      </w:r>
      <w:r>
        <w:rPr>
          <w:rFonts w:hint="cs"/>
          <w:rtl/>
        </w:rPr>
        <w:t>)</w:t>
      </w:r>
    </w:p>
    <w:p w14:paraId="212B6895" w14:textId="716A96A9" w:rsidR="008520FD" w:rsidRPr="00FE31CC" w:rsidRDefault="00AC3AD7" w:rsidP="00AC3AD7">
      <w:pPr>
        <w:rPr>
          <w:rtl/>
          <w:lang w:val="en-GB"/>
        </w:rPr>
      </w:pPr>
      <w:r>
        <w:rPr>
          <w:rFonts w:hint="cs"/>
          <w:rtl/>
        </w:rPr>
        <w:t>39.3</w:t>
      </w:r>
      <w:r>
        <w:rPr>
          <w:rtl/>
        </w:rPr>
        <w:tab/>
      </w:r>
      <w:r w:rsidR="00FE31CC">
        <w:rPr>
          <w:rFonts w:hint="cs"/>
          <w:rtl/>
        </w:rPr>
        <w:t>عرض</w:t>
      </w:r>
      <w:r w:rsidR="00FE31CC" w:rsidRPr="00AC3AD7">
        <w:rPr>
          <w:rtl/>
        </w:rPr>
        <w:t xml:space="preserve"> </w:t>
      </w:r>
      <w:r w:rsidR="00FE31CC" w:rsidRPr="00AC3AD7">
        <w:rPr>
          <w:b/>
          <w:bCs/>
          <w:rtl/>
        </w:rPr>
        <w:t>السيد فاليه (رئيس دائرة الخدمات الفضائية)</w:t>
      </w:r>
      <w:r w:rsidR="00FE31CC" w:rsidRPr="00AC3AD7">
        <w:rPr>
          <w:rFonts w:hint="cs"/>
          <w:rtl/>
        </w:rPr>
        <w:t xml:space="preserve"> </w:t>
      </w:r>
      <w:r w:rsidR="00FE31CC">
        <w:rPr>
          <w:rFonts w:hint="cs"/>
          <w:rtl/>
        </w:rPr>
        <w:t xml:space="preserve">الحالة المبينة في الفقرة </w:t>
      </w:r>
      <w:r w:rsidR="00FE31CC">
        <w:rPr>
          <w:lang w:val="en-GB"/>
        </w:rPr>
        <w:t>9</w:t>
      </w:r>
      <w:r w:rsidR="00FE31CC">
        <w:rPr>
          <w:rFonts w:hint="cs"/>
          <w:rtl/>
          <w:lang w:val="en-GB"/>
        </w:rPr>
        <w:t xml:space="preserve"> من تقرير المدير، فيما يتعلق بالموعد النهائي المحدد لإدارة الصين للرد على المراسلات الواردة من المكتب بعد أن حالت مشاكل تتعلق ببرمجية إعداد القدرة </w:t>
      </w:r>
      <w:proofErr w:type="spellStart"/>
      <w:r w:rsidR="00FE31CC">
        <w:rPr>
          <w:lang w:val="en-GB"/>
        </w:rPr>
        <w:t>epfd</w:t>
      </w:r>
      <w:proofErr w:type="spellEnd"/>
      <w:r w:rsidR="00FE31CC">
        <w:rPr>
          <w:rFonts w:hint="cs"/>
          <w:rtl/>
          <w:lang w:val="en-GB"/>
        </w:rPr>
        <w:t xml:space="preserve"> لدى المكتب دون الوفاء بالموعد النهائي الأصلي لتقديم بعض معلومات التنسيق.</w:t>
      </w:r>
    </w:p>
    <w:p w14:paraId="74D42A40" w14:textId="757067D7" w:rsidR="00AC3AD7" w:rsidRPr="00D33C4E" w:rsidRDefault="00AC3AD7" w:rsidP="00AC3AD7">
      <w:pPr>
        <w:rPr>
          <w:spacing w:val="-4"/>
          <w:rtl/>
        </w:rPr>
      </w:pPr>
      <w:r>
        <w:rPr>
          <w:rFonts w:hint="cs"/>
          <w:rtl/>
        </w:rPr>
        <w:t>40.3</w:t>
      </w:r>
      <w:r>
        <w:rPr>
          <w:rtl/>
        </w:rPr>
        <w:tab/>
      </w:r>
      <w:r w:rsidR="00FE31CC" w:rsidRPr="00D33C4E">
        <w:rPr>
          <w:rFonts w:hint="cs"/>
          <w:spacing w:val="-4"/>
          <w:rtl/>
        </w:rPr>
        <w:t>تس</w:t>
      </w:r>
      <w:r w:rsidR="00FE31CC" w:rsidRPr="00D33C4E">
        <w:rPr>
          <w:spacing w:val="-4"/>
          <w:rtl/>
        </w:rPr>
        <w:t xml:space="preserve">اءل </w:t>
      </w:r>
      <w:r w:rsidR="00FE31CC" w:rsidRPr="00D33C4E">
        <w:rPr>
          <w:b/>
          <w:bCs/>
          <w:spacing w:val="-4"/>
          <w:rtl/>
        </w:rPr>
        <w:t>السيد هنري</w:t>
      </w:r>
      <w:r w:rsidR="00FE31CC" w:rsidRPr="00D33C4E">
        <w:rPr>
          <w:spacing w:val="-4"/>
          <w:rtl/>
        </w:rPr>
        <w:t>، معرباً عن تأييده للنهج الذي اتبعه المكتب، عما إذا كان الموعد النهائي المعدل قد تم الوفاء به</w:t>
      </w:r>
      <w:r w:rsidR="00FE31CC" w:rsidRPr="00D33C4E">
        <w:rPr>
          <w:rFonts w:hint="cs"/>
          <w:spacing w:val="-4"/>
          <w:rtl/>
        </w:rPr>
        <w:t>.</w:t>
      </w:r>
    </w:p>
    <w:p w14:paraId="02904685" w14:textId="28D94744" w:rsidR="00AC3AD7" w:rsidRDefault="00AC3AD7" w:rsidP="00AC3AD7">
      <w:pPr>
        <w:rPr>
          <w:rtl/>
        </w:rPr>
      </w:pPr>
      <w:r>
        <w:rPr>
          <w:rFonts w:hint="cs"/>
          <w:rtl/>
        </w:rPr>
        <w:t>41.3</w:t>
      </w:r>
      <w:r>
        <w:rPr>
          <w:rtl/>
        </w:rPr>
        <w:tab/>
      </w:r>
      <w:r w:rsidR="000C5CB2">
        <w:rPr>
          <w:rFonts w:hint="cs"/>
          <w:rtl/>
        </w:rPr>
        <w:t>أكد</w:t>
      </w:r>
      <w:r w:rsidR="000C5CB2" w:rsidRPr="00AC3AD7">
        <w:rPr>
          <w:rtl/>
        </w:rPr>
        <w:t xml:space="preserve"> </w:t>
      </w:r>
      <w:r w:rsidR="000C5CB2" w:rsidRPr="00AC3AD7">
        <w:rPr>
          <w:b/>
          <w:bCs/>
          <w:rtl/>
        </w:rPr>
        <w:t>السيد فاليه (رئيس دائرة الخدمات الفضائية)</w:t>
      </w:r>
      <w:r w:rsidR="000C5CB2" w:rsidRPr="00AC3AD7">
        <w:rPr>
          <w:rFonts w:hint="cs"/>
          <w:rtl/>
        </w:rPr>
        <w:t xml:space="preserve"> </w:t>
      </w:r>
      <w:r w:rsidR="000C5CB2">
        <w:rPr>
          <w:rFonts w:hint="cs"/>
          <w:rtl/>
        </w:rPr>
        <w:t>أن الموعد النهائي المعدل قد استوفي؛ وأن جميع المعلومات المطلوبة من إدارة الصين قد وردت.</w:t>
      </w:r>
    </w:p>
    <w:p w14:paraId="332CF257" w14:textId="1F173425" w:rsidR="00AC3AD7" w:rsidRDefault="00AC3AD7" w:rsidP="00AC3AD7">
      <w:pPr>
        <w:rPr>
          <w:rtl/>
        </w:rPr>
      </w:pPr>
      <w:r>
        <w:rPr>
          <w:rFonts w:hint="cs"/>
          <w:rtl/>
        </w:rPr>
        <w:t>42.3</w:t>
      </w:r>
      <w:r>
        <w:rPr>
          <w:rtl/>
        </w:rPr>
        <w:tab/>
      </w:r>
      <w:r w:rsidR="002A703D">
        <w:rPr>
          <w:rFonts w:hint="cs"/>
          <w:rtl/>
        </w:rPr>
        <w:t xml:space="preserve">كما أيدت </w:t>
      </w:r>
      <w:r w:rsidR="002A703D" w:rsidRPr="002A703D">
        <w:rPr>
          <w:rFonts w:hint="cs"/>
          <w:b/>
          <w:bCs/>
          <w:rtl/>
        </w:rPr>
        <w:t>السيدة بومييه</w:t>
      </w:r>
      <w:r w:rsidR="002A703D">
        <w:rPr>
          <w:rFonts w:hint="cs"/>
          <w:rtl/>
        </w:rPr>
        <w:t xml:space="preserve">، </w:t>
      </w:r>
      <w:r w:rsidR="002A703D" w:rsidRPr="002A703D">
        <w:rPr>
          <w:rFonts w:hint="cs"/>
          <w:rtl/>
        </w:rPr>
        <w:t>و</w:t>
      </w:r>
      <w:r w:rsidR="002A703D" w:rsidRPr="002A703D">
        <w:rPr>
          <w:rFonts w:hint="cs"/>
          <w:b/>
          <w:bCs/>
          <w:rtl/>
        </w:rPr>
        <w:t>السيد عزوز</w:t>
      </w:r>
      <w:r w:rsidR="002A703D">
        <w:rPr>
          <w:rFonts w:hint="cs"/>
          <w:rtl/>
        </w:rPr>
        <w:t xml:space="preserve">، </w:t>
      </w:r>
      <w:r w:rsidR="002A703D" w:rsidRPr="002A703D">
        <w:rPr>
          <w:rFonts w:hint="cs"/>
          <w:rtl/>
        </w:rPr>
        <w:t>و</w:t>
      </w:r>
      <w:r w:rsidR="002A703D" w:rsidRPr="002A703D">
        <w:rPr>
          <w:rFonts w:hint="cs"/>
          <w:b/>
          <w:bCs/>
          <w:rtl/>
        </w:rPr>
        <w:t>السيد العمر</w:t>
      </w:r>
      <w:r w:rsidR="002A703D">
        <w:rPr>
          <w:rFonts w:hint="cs"/>
          <w:b/>
          <w:bCs/>
          <w:rtl/>
        </w:rPr>
        <w:t>ي</w:t>
      </w:r>
      <w:r w:rsidR="002A703D">
        <w:rPr>
          <w:rFonts w:hint="cs"/>
          <w:rtl/>
        </w:rPr>
        <w:t xml:space="preserve"> نهج المكتب.</w:t>
      </w:r>
    </w:p>
    <w:p w14:paraId="7DC8F1A1" w14:textId="5703CCBE" w:rsidR="00AC3AD7" w:rsidRPr="00AC3AD7" w:rsidRDefault="00AC3AD7" w:rsidP="00AC3AD7">
      <w:pPr>
        <w:rPr>
          <w:rtl/>
        </w:rPr>
      </w:pPr>
      <w:r>
        <w:rPr>
          <w:rFonts w:hint="cs"/>
          <w:rtl/>
        </w:rPr>
        <w:t>43.3</w:t>
      </w:r>
      <w:r>
        <w:rPr>
          <w:rtl/>
        </w:rPr>
        <w:tab/>
      </w:r>
      <w:r w:rsidRPr="00AC3AD7">
        <w:rPr>
          <w:rFonts w:hint="cs"/>
          <w:rtl/>
          <w:lang w:bidi="ar-EG"/>
        </w:rPr>
        <w:t xml:space="preserve">أشار </w:t>
      </w:r>
      <w:r w:rsidRPr="00AC3AD7">
        <w:rPr>
          <w:rFonts w:hint="cs"/>
          <w:b/>
          <w:bCs/>
          <w:rtl/>
          <w:lang w:bidi="ar-EG"/>
        </w:rPr>
        <w:t>الرئيس</w:t>
      </w:r>
      <w:r w:rsidRPr="00AC3AD7">
        <w:rPr>
          <w:rFonts w:hint="cs"/>
          <w:rtl/>
          <w:lang w:bidi="ar-EG"/>
        </w:rPr>
        <w:t xml:space="preserve"> إلى أن الإجراء الذي اتخذه المكتب يُعرض على اللجنة للعلم فقط وبالتالي اقترح أن تخلص اللجنة بشأن الفقرة </w:t>
      </w:r>
      <w:r>
        <w:rPr>
          <w:rFonts w:hint="cs"/>
          <w:rtl/>
          <w:lang w:val="en-GB"/>
        </w:rPr>
        <w:t>9</w:t>
      </w:r>
      <w:r w:rsidRPr="00AC3AD7">
        <w:rPr>
          <w:rFonts w:hint="cs"/>
          <w:rtl/>
        </w:rPr>
        <w:t xml:space="preserve"> من الوثيقة </w:t>
      </w:r>
      <w:r w:rsidRPr="00AC3AD7">
        <w:t>RRB2</w:t>
      </w:r>
      <w:r>
        <w:t>1</w:t>
      </w:r>
      <w:r w:rsidRPr="00AC3AD7">
        <w:t>-</w:t>
      </w:r>
      <w:r>
        <w:t>1</w:t>
      </w:r>
      <w:r w:rsidRPr="00AC3AD7">
        <w:t>/</w:t>
      </w:r>
      <w:r>
        <w:t>6</w:t>
      </w:r>
      <w:r w:rsidRPr="00AC3AD7">
        <w:rPr>
          <w:rFonts w:hint="cs"/>
          <w:rtl/>
        </w:rPr>
        <w:t xml:space="preserve"> إلى ما يلي:</w:t>
      </w:r>
    </w:p>
    <w:p w14:paraId="24075CD1" w14:textId="77777777" w:rsidR="00AC3AD7" w:rsidRDefault="00AC3AD7" w:rsidP="00AC3AD7">
      <w:pPr>
        <w:rPr>
          <w:rtl/>
        </w:rPr>
      </w:pPr>
      <w:r>
        <w:rPr>
          <w:rFonts w:hint="cs"/>
          <w:rtl/>
        </w:rPr>
        <w:t>"</w:t>
      </w:r>
      <w:r>
        <w:rPr>
          <w:rtl/>
        </w:rPr>
        <w:t xml:space="preserve">وبعد النظر في الفقرة 9 من الوثيقة </w:t>
      </w:r>
      <w:r>
        <w:rPr>
          <w:lang w:val="en-CA"/>
        </w:rPr>
        <w:t>RRB21-1/6</w:t>
      </w:r>
      <w:r>
        <w:rPr>
          <w:rtl/>
        </w:rPr>
        <w:t xml:space="preserve">، عن تأخر الردود على المراسلات الموجهة من المكتب بشأن تطبيق الإجراءات التنظيمية على الأنظمة </w:t>
      </w:r>
      <w:proofErr w:type="spellStart"/>
      <w:r>
        <w:rPr>
          <w:rtl/>
        </w:rPr>
        <w:t>الساتلية</w:t>
      </w:r>
      <w:proofErr w:type="spellEnd"/>
      <w:r>
        <w:rPr>
          <w:rtl/>
        </w:rPr>
        <w:t>، أعربت اللجنة عن تأييدها للإجراءات التي اتخذها المكتب لحسم الحالات المتصلة بتأخر الردود.</w:t>
      </w:r>
      <w:r>
        <w:rPr>
          <w:rFonts w:hint="cs"/>
          <w:rtl/>
        </w:rPr>
        <w:t>"</w:t>
      </w:r>
    </w:p>
    <w:p w14:paraId="633C11E5" w14:textId="50233A20" w:rsidR="00AC3AD7" w:rsidRPr="00AC3AD7" w:rsidRDefault="00AC3AD7" w:rsidP="00AC3AD7">
      <w:pPr>
        <w:rPr>
          <w:rtl/>
          <w:lang w:bidi="ar-SY"/>
        </w:rPr>
      </w:pPr>
      <w:r>
        <w:rPr>
          <w:rFonts w:hint="cs"/>
          <w:rtl/>
          <w:lang w:bidi="ar-EG"/>
        </w:rPr>
        <w:t>44</w:t>
      </w:r>
      <w:r w:rsidRPr="00AC3AD7">
        <w:rPr>
          <w:rFonts w:hint="cs"/>
          <w:rtl/>
          <w:lang w:bidi="ar-EG"/>
        </w:rPr>
        <w:t>.3</w:t>
      </w:r>
      <w:r w:rsidRPr="00AC3AD7">
        <w:rPr>
          <w:rtl/>
          <w:lang w:bidi="ar-EG"/>
        </w:rPr>
        <w:tab/>
      </w:r>
      <w:r w:rsidRPr="00AC3AD7">
        <w:rPr>
          <w:rFonts w:hint="cs"/>
          <w:b/>
          <w:bCs/>
          <w:rtl/>
          <w:lang w:bidi="ar-EG"/>
        </w:rPr>
        <w:t>واتفق</w:t>
      </w:r>
      <w:r w:rsidRPr="00AC3AD7">
        <w:rPr>
          <w:rFonts w:hint="cs"/>
          <w:rtl/>
          <w:lang w:bidi="ar-EG"/>
        </w:rPr>
        <w:t xml:space="preserve"> على ذلك.</w:t>
      </w:r>
    </w:p>
    <w:p w14:paraId="41CB91C6" w14:textId="3EF49799" w:rsidR="00AC3AD7" w:rsidRPr="00B501CE" w:rsidRDefault="00AC3AD7" w:rsidP="00AC3AD7">
      <w:pPr>
        <w:pStyle w:val="Headingb"/>
        <w:rPr>
          <w:spacing w:val="-6"/>
          <w:rtl/>
        </w:rPr>
      </w:pPr>
      <w:r w:rsidRPr="00B501CE">
        <w:rPr>
          <w:spacing w:val="-6"/>
          <w:rtl/>
        </w:rPr>
        <w:t xml:space="preserve">إعادة تقديم تخصيصات التردد المبلغ عنها للشبكة </w:t>
      </w:r>
      <w:proofErr w:type="spellStart"/>
      <w:r w:rsidRPr="00B501CE">
        <w:rPr>
          <w:spacing w:val="-6"/>
          <w:rtl/>
        </w:rPr>
        <w:t>الساتلية</w:t>
      </w:r>
      <w:proofErr w:type="spellEnd"/>
      <w:r w:rsidRPr="00B501CE">
        <w:rPr>
          <w:spacing w:val="-6"/>
          <w:rtl/>
        </w:rPr>
        <w:t xml:space="preserve"> </w:t>
      </w:r>
      <w:r w:rsidRPr="00B501CE">
        <w:rPr>
          <w:spacing w:val="-6"/>
        </w:rPr>
        <w:t>USASAT-55Q</w:t>
      </w:r>
      <w:r w:rsidRPr="00B501CE">
        <w:rPr>
          <w:rFonts w:hint="cs"/>
          <w:spacing w:val="-6"/>
          <w:rtl/>
        </w:rPr>
        <w:t xml:space="preserve"> (الفقرة 10 من الوثيقة </w:t>
      </w:r>
      <w:r w:rsidRPr="00B501CE">
        <w:rPr>
          <w:spacing w:val="-6"/>
        </w:rPr>
        <w:t>RRB21</w:t>
      </w:r>
      <w:r w:rsidRPr="00B501CE">
        <w:rPr>
          <w:spacing w:val="-6"/>
        </w:rPr>
        <w:noBreakHyphen/>
        <w:t>1/6</w:t>
      </w:r>
      <w:r w:rsidRPr="00B501CE">
        <w:rPr>
          <w:rFonts w:hint="cs"/>
          <w:spacing w:val="-6"/>
          <w:rtl/>
        </w:rPr>
        <w:t>)</w:t>
      </w:r>
    </w:p>
    <w:p w14:paraId="53163AFD" w14:textId="4E277DA6" w:rsidR="00AC3AD7" w:rsidRPr="00AD4838" w:rsidRDefault="00AC3AD7" w:rsidP="00AD4838">
      <w:pPr>
        <w:rPr>
          <w:rtl/>
          <w:lang w:val="en-GB"/>
        </w:rPr>
      </w:pPr>
      <w:r>
        <w:rPr>
          <w:rFonts w:hint="cs"/>
          <w:rtl/>
          <w:lang w:bidi="ar-EG"/>
        </w:rPr>
        <w:t>45.3</w:t>
      </w:r>
      <w:r>
        <w:rPr>
          <w:rtl/>
          <w:lang w:bidi="ar-EG"/>
        </w:rPr>
        <w:tab/>
      </w:r>
      <w:r w:rsidR="00AD4838">
        <w:rPr>
          <w:rFonts w:hint="cs"/>
          <w:rtl/>
        </w:rPr>
        <w:t>عرض</w:t>
      </w:r>
      <w:r w:rsidR="00AD4838" w:rsidRPr="00AC3AD7">
        <w:rPr>
          <w:rtl/>
        </w:rPr>
        <w:t xml:space="preserve"> </w:t>
      </w:r>
      <w:r w:rsidR="00AD4838" w:rsidRPr="00AC3AD7">
        <w:rPr>
          <w:b/>
          <w:bCs/>
          <w:rtl/>
        </w:rPr>
        <w:t>السيد فاليه (رئيس دائرة الخدمات الفضائية)</w:t>
      </w:r>
      <w:r w:rsidR="00AD4838" w:rsidRPr="00AC3AD7">
        <w:rPr>
          <w:rFonts w:hint="cs"/>
          <w:rtl/>
        </w:rPr>
        <w:t xml:space="preserve"> </w:t>
      </w:r>
      <w:r w:rsidR="00AD4838">
        <w:rPr>
          <w:rFonts w:hint="cs"/>
          <w:rtl/>
        </w:rPr>
        <w:t xml:space="preserve">الحالة المبينة في الفقرة </w:t>
      </w:r>
      <w:r w:rsidR="00AD4838">
        <w:rPr>
          <w:lang w:val="en-GB"/>
        </w:rPr>
        <w:t>10</w:t>
      </w:r>
      <w:r w:rsidR="00AD4838">
        <w:rPr>
          <w:rFonts w:hint="cs"/>
          <w:rtl/>
          <w:lang w:val="en-GB"/>
        </w:rPr>
        <w:t xml:space="preserve"> من تقرير المدير، التي تتعلق بإعادة التقديم المتأخرة لإدارة الولايات المتحدة لتخصيصات التردد الملغ عنها للشبكة </w:t>
      </w:r>
      <w:proofErr w:type="spellStart"/>
      <w:r w:rsidR="00AD4838">
        <w:rPr>
          <w:rFonts w:hint="cs"/>
          <w:rtl/>
          <w:lang w:val="en-GB"/>
        </w:rPr>
        <w:t>الساتلية</w:t>
      </w:r>
      <w:proofErr w:type="spellEnd"/>
      <w:r w:rsidR="00AD4838">
        <w:rPr>
          <w:rFonts w:hint="cs"/>
          <w:rtl/>
          <w:lang w:val="en-GB"/>
        </w:rPr>
        <w:t xml:space="preserve"> </w:t>
      </w:r>
      <w:r w:rsidR="00AD4838" w:rsidRPr="00FF354F">
        <w:rPr>
          <w:szCs w:val="24"/>
        </w:rPr>
        <w:t>USASAT</w:t>
      </w:r>
      <w:r w:rsidR="00AD4838" w:rsidRPr="00FF354F">
        <w:rPr>
          <w:szCs w:val="24"/>
        </w:rPr>
        <w:noBreakHyphen/>
        <w:t>55Q</w:t>
      </w:r>
      <w:r w:rsidR="00AD4838">
        <w:rPr>
          <w:rFonts w:hint="cs"/>
          <w:rtl/>
          <w:lang w:val="en-GB"/>
        </w:rPr>
        <w:t xml:space="preserve"> وأشارت</w:t>
      </w:r>
      <w:r w:rsidR="00AD4838" w:rsidRPr="00AD4838">
        <w:rPr>
          <w:rtl/>
          <w:lang w:val="en-GB"/>
        </w:rPr>
        <w:t xml:space="preserve"> الإدارة، في جملة أمور، </w:t>
      </w:r>
      <w:r w:rsidR="00AD4838">
        <w:rPr>
          <w:rFonts w:hint="cs"/>
          <w:rtl/>
          <w:lang w:val="en-GB"/>
        </w:rPr>
        <w:t xml:space="preserve">إلى </w:t>
      </w:r>
      <w:r w:rsidR="00AD4838" w:rsidRPr="00AD4838">
        <w:rPr>
          <w:rtl/>
          <w:lang w:val="en-GB"/>
        </w:rPr>
        <w:t xml:space="preserve">صعوبة غير متوقعة </w:t>
      </w:r>
      <w:r w:rsidR="00AD4838">
        <w:rPr>
          <w:rFonts w:hint="cs"/>
          <w:rtl/>
          <w:lang w:val="en-GB"/>
        </w:rPr>
        <w:t>في التواصل مع</w:t>
      </w:r>
      <w:r w:rsidR="00AD4838" w:rsidRPr="00AD4838">
        <w:rPr>
          <w:rtl/>
          <w:lang w:val="en-GB"/>
        </w:rPr>
        <w:t xml:space="preserve"> المكتب</w:t>
      </w:r>
      <w:r w:rsidR="00AD4838">
        <w:rPr>
          <w:rFonts w:hint="cs"/>
          <w:rtl/>
          <w:lang w:val="en-GB"/>
        </w:rPr>
        <w:t>. وقد قب</w:t>
      </w:r>
      <w:r w:rsidR="00AD4838" w:rsidRPr="00AD4838">
        <w:rPr>
          <w:rtl/>
          <w:lang w:val="en-GB"/>
        </w:rPr>
        <w:t xml:space="preserve">ل المكتب إعادة التقديم المتأخرة، على أساس استثنائي، </w:t>
      </w:r>
      <w:r w:rsidR="00AD4838">
        <w:rPr>
          <w:rFonts w:hint="cs"/>
          <w:rtl/>
          <w:lang w:val="en-GB"/>
        </w:rPr>
        <w:t>نظراً إلى</w:t>
      </w:r>
      <w:r w:rsidR="00AD4838" w:rsidRPr="00AD4838">
        <w:rPr>
          <w:rtl/>
          <w:lang w:val="en-GB"/>
        </w:rPr>
        <w:t xml:space="preserve"> الأسباب والظروف الخاصة التي أوضحتها الإدارة </w:t>
      </w:r>
      <w:r w:rsidR="00AD4838">
        <w:rPr>
          <w:rFonts w:hint="cs"/>
          <w:rtl/>
          <w:lang w:val="en-GB"/>
        </w:rPr>
        <w:t>وواقع أن</w:t>
      </w:r>
      <w:r w:rsidR="00AD4838" w:rsidRPr="00AD4838">
        <w:rPr>
          <w:rtl/>
          <w:lang w:val="en-GB"/>
        </w:rPr>
        <w:t xml:space="preserve"> الوضع التشغيلي الفعلي للشبكة يمتثل للأحكام ذات الصلة من المادة </w:t>
      </w:r>
      <w:r w:rsidR="00AD4838" w:rsidRPr="0069163F">
        <w:rPr>
          <w:b/>
          <w:bCs/>
          <w:lang w:val="en-GB"/>
        </w:rPr>
        <w:t>11</w:t>
      </w:r>
      <w:r w:rsidR="00E346CA">
        <w:rPr>
          <w:rFonts w:hint="cs"/>
          <w:rtl/>
          <w:lang w:val="en-GB"/>
        </w:rPr>
        <w:t xml:space="preserve"> </w:t>
      </w:r>
      <w:r w:rsidR="00AD4838">
        <w:rPr>
          <w:rFonts w:hint="cs"/>
          <w:rtl/>
          <w:lang w:val="en-GB"/>
        </w:rPr>
        <w:t>من لوائح الراديو.</w:t>
      </w:r>
    </w:p>
    <w:p w14:paraId="626234D4" w14:textId="15D92FC5" w:rsidR="00AC3AD7" w:rsidRDefault="00AC3AD7" w:rsidP="00AC3AD7">
      <w:pPr>
        <w:rPr>
          <w:rtl/>
          <w:lang w:bidi="ar-EG"/>
        </w:rPr>
      </w:pPr>
      <w:r>
        <w:rPr>
          <w:rFonts w:hint="cs"/>
          <w:rtl/>
          <w:lang w:bidi="ar-EG"/>
        </w:rPr>
        <w:t>46.3</w:t>
      </w:r>
      <w:r>
        <w:rPr>
          <w:rtl/>
          <w:lang w:bidi="ar-EG"/>
        </w:rPr>
        <w:tab/>
      </w:r>
      <w:r w:rsidR="00E346CA">
        <w:rPr>
          <w:rFonts w:hint="cs"/>
          <w:rtl/>
          <w:lang w:bidi="ar-EG"/>
        </w:rPr>
        <w:t>وأ</w:t>
      </w:r>
      <w:r w:rsidR="00E346CA" w:rsidRPr="00E346CA">
        <w:rPr>
          <w:rtl/>
          <w:lang w:bidi="ar-EG"/>
        </w:rPr>
        <w:t xml:space="preserve">شار </w:t>
      </w:r>
      <w:r w:rsidR="00E346CA" w:rsidRPr="00E346CA">
        <w:rPr>
          <w:b/>
          <w:bCs/>
          <w:rtl/>
          <w:lang w:bidi="ar-EG"/>
        </w:rPr>
        <w:t>السيد هنري</w:t>
      </w:r>
      <w:r w:rsidR="00E346CA" w:rsidRPr="00E346CA">
        <w:rPr>
          <w:rtl/>
          <w:lang w:bidi="ar-EG"/>
        </w:rPr>
        <w:t xml:space="preserve">، معرباً عن أمله في أن تعزى الأشهر السبعة التي </w:t>
      </w:r>
      <w:r w:rsidR="00262500">
        <w:rPr>
          <w:rFonts w:hint="cs"/>
          <w:rtl/>
          <w:lang w:bidi="ar-EG"/>
        </w:rPr>
        <w:t>استغرقها</w:t>
      </w:r>
      <w:r w:rsidR="00E346CA" w:rsidRPr="00E346CA">
        <w:rPr>
          <w:rtl/>
          <w:lang w:bidi="ar-EG"/>
        </w:rPr>
        <w:t xml:space="preserve"> المكتب </w:t>
      </w:r>
      <w:r w:rsidR="00262500">
        <w:rPr>
          <w:rFonts w:hint="cs"/>
          <w:rtl/>
          <w:lang w:bidi="ar-EG"/>
        </w:rPr>
        <w:t xml:space="preserve">في </w:t>
      </w:r>
      <w:r w:rsidR="00E346CA" w:rsidRPr="00E346CA">
        <w:rPr>
          <w:rtl/>
          <w:lang w:bidi="ar-EG"/>
        </w:rPr>
        <w:t xml:space="preserve">معالجة إعادة التقديم المتأخرة إلى جائحة </w:t>
      </w:r>
      <w:r w:rsidR="00E346CA">
        <w:rPr>
          <w:rFonts w:hint="cs"/>
          <w:rtl/>
          <w:lang w:bidi="ar-EG"/>
        </w:rPr>
        <w:t>كوفيد-19،</w:t>
      </w:r>
      <w:r w:rsidR="00E346CA" w:rsidRPr="00E346CA">
        <w:rPr>
          <w:rtl/>
          <w:lang w:bidi="ar-EG"/>
        </w:rPr>
        <w:t xml:space="preserve"> إلى أن هذه ليست المرة الأولى التي تواجه فيها إدارة </w:t>
      </w:r>
      <w:r w:rsidR="00E346CA">
        <w:rPr>
          <w:rFonts w:hint="cs"/>
          <w:rtl/>
          <w:lang w:bidi="ar-EG"/>
        </w:rPr>
        <w:t>الولايات المتحدة</w:t>
      </w:r>
      <w:r w:rsidR="00E346CA" w:rsidRPr="00E346CA">
        <w:rPr>
          <w:rtl/>
          <w:lang w:bidi="ar-EG"/>
        </w:rPr>
        <w:t xml:space="preserve"> صعوبات غير متوقعة </w:t>
      </w:r>
      <w:r w:rsidR="00E346CA">
        <w:rPr>
          <w:rFonts w:hint="cs"/>
          <w:rtl/>
          <w:lang w:bidi="ar-EG"/>
        </w:rPr>
        <w:t>في</w:t>
      </w:r>
      <w:r w:rsidR="007716E1">
        <w:rPr>
          <w:rFonts w:hint="eastAsia"/>
          <w:rtl/>
          <w:lang w:bidi="ar-EG"/>
        </w:rPr>
        <w:t> </w:t>
      </w:r>
      <w:r w:rsidR="00E346CA">
        <w:rPr>
          <w:rFonts w:hint="cs"/>
          <w:rtl/>
          <w:lang w:bidi="ar-EG"/>
        </w:rPr>
        <w:t>التواصل مع</w:t>
      </w:r>
      <w:r w:rsidR="00E346CA" w:rsidRPr="00E346CA">
        <w:rPr>
          <w:rtl/>
          <w:lang w:bidi="ar-EG"/>
        </w:rPr>
        <w:t xml:space="preserve"> المكتب</w:t>
      </w:r>
      <w:r w:rsidR="00E346CA">
        <w:rPr>
          <w:rFonts w:hint="cs"/>
          <w:rtl/>
          <w:lang w:bidi="ar-EG"/>
        </w:rPr>
        <w:t>.</w:t>
      </w:r>
      <w:r w:rsidR="00E346CA" w:rsidRPr="00E346CA">
        <w:rPr>
          <w:rtl/>
          <w:lang w:bidi="ar-EG"/>
        </w:rPr>
        <w:t xml:space="preserve"> </w:t>
      </w:r>
      <w:r w:rsidR="00E346CA">
        <w:rPr>
          <w:rFonts w:hint="cs"/>
          <w:rtl/>
          <w:lang w:bidi="ar-EG"/>
        </w:rPr>
        <w:t>و</w:t>
      </w:r>
      <w:r w:rsidR="00972D30">
        <w:rPr>
          <w:rFonts w:hint="cs"/>
          <w:rtl/>
          <w:lang w:bidi="ar-EG"/>
        </w:rPr>
        <w:t xml:space="preserve">من الواضح أن </w:t>
      </w:r>
      <w:r w:rsidR="00E346CA">
        <w:rPr>
          <w:rFonts w:hint="cs"/>
          <w:rtl/>
          <w:lang w:bidi="ar-EG"/>
        </w:rPr>
        <w:t>هناك</w:t>
      </w:r>
      <w:r w:rsidR="00E346CA" w:rsidRPr="00E346CA">
        <w:rPr>
          <w:rtl/>
          <w:lang w:bidi="ar-EG"/>
        </w:rPr>
        <w:t xml:space="preserve"> حاجة إلى حل طويل الأجل</w:t>
      </w:r>
      <w:r w:rsidR="00972D30">
        <w:rPr>
          <w:rFonts w:hint="cs"/>
          <w:rtl/>
          <w:lang w:bidi="ar-EG"/>
        </w:rPr>
        <w:t xml:space="preserve"> ونأمل أن يكون ضمن اعتبار هذه الإدارة</w:t>
      </w:r>
      <w:r w:rsidR="00E346CA" w:rsidRPr="00E346CA">
        <w:rPr>
          <w:rtl/>
          <w:lang w:bidi="ar-EG"/>
        </w:rPr>
        <w:t>.</w:t>
      </w:r>
    </w:p>
    <w:p w14:paraId="3BEC39C3" w14:textId="14903650" w:rsidR="00AC3AD7" w:rsidRPr="00262500" w:rsidRDefault="00AC3AD7" w:rsidP="00AC3AD7">
      <w:pPr>
        <w:rPr>
          <w:rtl/>
          <w:lang w:val="en-GB"/>
        </w:rPr>
      </w:pPr>
      <w:r>
        <w:rPr>
          <w:rFonts w:hint="cs"/>
          <w:rtl/>
          <w:lang w:bidi="ar-EG"/>
        </w:rPr>
        <w:t>47.3</w:t>
      </w:r>
      <w:r>
        <w:rPr>
          <w:rtl/>
          <w:lang w:bidi="ar-EG"/>
        </w:rPr>
        <w:tab/>
      </w:r>
      <w:r w:rsidR="00262500">
        <w:rPr>
          <w:rFonts w:hint="cs"/>
          <w:rtl/>
          <w:lang w:bidi="ar-EG"/>
        </w:rPr>
        <w:t xml:space="preserve">وأعربت </w:t>
      </w:r>
      <w:r w:rsidR="00262500" w:rsidRPr="00262500">
        <w:rPr>
          <w:rFonts w:hint="cs"/>
          <w:b/>
          <w:bCs/>
          <w:rtl/>
          <w:lang w:bidi="ar-EG"/>
        </w:rPr>
        <w:t>السيدة بومييه</w:t>
      </w:r>
      <w:r w:rsidR="00262500">
        <w:rPr>
          <w:rFonts w:hint="cs"/>
          <w:rtl/>
          <w:lang w:bidi="ar-EG"/>
        </w:rPr>
        <w:t xml:space="preserve"> عن قلقها إزاء الفترة الزمنية التي انقضت بين انتهاء الموعد النهائي المحدد بموجب الرقم </w:t>
      </w:r>
      <w:r w:rsidR="00262500" w:rsidRPr="0069163F">
        <w:rPr>
          <w:b/>
          <w:bCs/>
          <w:lang w:val="en-GB" w:bidi="ar-EG"/>
        </w:rPr>
        <w:t>46.11</w:t>
      </w:r>
      <w:r w:rsidR="00262500" w:rsidRPr="0069163F">
        <w:rPr>
          <w:rFonts w:hint="cs"/>
          <w:b/>
          <w:bCs/>
          <w:rtl/>
          <w:lang w:val="en-GB"/>
        </w:rPr>
        <w:t xml:space="preserve"> </w:t>
      </w:r>
      <w:r w:rsidR="00262500">
        <w:rPr>
          <w:rFonts w:hint="cs"/>
          <w:rtl/>
          <w:lang w:val="en-GB"/>
        </w:rPr>
        <w:t xml:space="preserve">من لوائح الراديو وإعادة تقديم الولايات المتحدة لبطاقة التبليغ عن الشبكة </w:t>
      </w:r>
      <w:proofErr w:type="spellStart"/>
      <w:r w:rsidR="00262500">
        <w:rPr>
          <w:rFonts w:hint="cs"/>
          <w:rtl/>
          <w:lang w:val="en-GB"/>
        </w:rPr>
        <w:t>الساتلية</w:t>
      </w:r>
      <w:proofErr w:type="spellEnd"/>
      <w:r w:rsidR="00262500">
        <w:rPr>
          <w:rFonts w:hint="cs"/>
          <w:rtl/>
          <w:lang w:val="en-GB"/>
        </w:rPr>
        <w:t>. وشجعت المكتب على العمل مع الإدارة المعنية للسعي إلى إيجاد حل دائم للمشكلة.</w:t>
      </w:r>
    </w:p>
    <w:p w14:paraId="48EF5522" w14:textId="3C66EFE9" w:rsidR="00AC3AD7" w:rsidRDefault="00AC3AD7" w:rsidP="00AC3AD7">
      <w:pPr>
        <w:rPr>
          <w:rtl/>
          <w:lang w:bidi="ar-EG"/>
        </w:rPr>
      </w:pPr>
      <w:r>
        <w:rPr>
          <w:rFonts w:hint="cs"/>
          <w:rtl/>
          <w:lang w:bidi="ar-EG"/>
        </w:rPr>
        <w:t>48.3</w:t>
      </w:r>
      <w:r>
        <w:rPr>
          <w:rtl/>
          <w:lang w:bidi="ar-EG"/>
        </w:rPr>
        <w:tab/>
      </w:r>
      <w:r w:rsidR="002F2D82">
        <w:rPr>
          <w:rFonts w:hint="cs"/>
          <w:rtl/>
          <w:lang w:bidi="ar-EG"/>
        </w:rPr>
        <w:t xml:space="preserve">وسعى </w:t>
      </w:r>
      <w:r w:rsidR="002F2D82" w:rsidRPr="002F2D82">
        <w:rPr>
          <w:rFonts w:hint="cs"/>
          <w:b/>
          <w:bCs/>
          <w:rtl/>
          <w:lang w:bidi="ar-EG"/>
        </w:rPr>
        <w:t>السيد عزوز</w:t>
      </w:r>
      <w:r w:rsidR="002F2D82">
        <w:rPr>
          <w:rFonts w:hint="cs"/>
          <w:rtl/>
          <w:lang w:bidi="ar-EG"/>
        </w:rPr>
        <w:t xml:space="preserve"> إلى الحصول على مزيد من المعلومات عن أسباب </w:t>
      </w:r>
      <w:r w:rsidR="00972D30">
        <w:rPr>
          <w:rFonts w:hint="cs"/>
          <w:rtl/>
          <w:lang w:bidi="ar-EG"/>
        </w:rPr>
        <w:t xml:space="preserve">وظروف </w:t>
      </w:r>
      <w:r w:rsidR="002F2D82">
        <w:rPr>
          <w:rFonts w:hint="cs"/>
          <w:rtl/>
          <w:lang w:bidi="ar-EG"/>
        </w:rPr>
        <w:t>صعوبة التواصل</w:t>
      </w:r>
      <w:r w:rsidR="00972D30">
        <w:rPr>
          <w:rFonts w:hint="cs"/>
          <w:rtl/>
          <w:lang w:bidi="ar-EG"/>
        </w:rPr>
        <w:t xml:space="preserve"> التي واجهتها إدارة الولايات المتحدة</w:t>
      </w:r>
      <w:r w:rsidR="002F2D82">
        <w:rPr>
          <w:rFonts w:hint="cs"/>
          <w:rtl/>
          <w:lang w:bidi="ar-EG"/>
        </w:rPr>
        <w:t xml:space="preserve"> و</w:t>
      </w:r>
      <w:r w:rsidR="00972D30">
        <w:rPr>
          <w:rFonts w:hint="cs"/>
          <w:rtl/>
          <w:lang w:bidi="ar-EG"/>
        </w:rPr>
        <w:t xml:space="preserve">أدت إلى </w:t>
      </w:r>
      <w:r w:rsidR="002F2D82">
        <w:rPr>
          <w:rFonts w:hint="cs"/>
          <w:rtl/>
          <w:lang w:bidi="ar-EG"/>
        </w:rPr>
        <w:t>التأخير في إعادة التقديم.</w:t>
      </w:r>
    </w:p>
    <w:p w14:paraId="0DD11376" w14:textId="1E870621" w:rsidR="00AC3AD7" w:rsidRDefault="00AC3AD7" w:rsidP="00AC3AD7">
      <w:pPr>
        <w:rPr>
          <w:rtl/>
        </w:rPr>
      </w:pPr>
      <w:r>
        <w:rPr>
          <w:rFonts w:hint="cs"/>
          <w:rtl/>
          <w:lang w:bidi="ar-EG"/>
        </w:rPr>
        <w:t>49.3</w:t>
      </w:r>
      <w:r>
        <w:rPr>
          <w:rtl/>
          <w:lang w:bidi="ar-EG"/>
        </w:rPr>
        <w:tab/>
      </w:r>
      <w:r w:rsidR="002F2D82">
        <w:rPr>
          <w:rFonts w:hint="cs"/>
          <w:rtl/>
        </w:rPr>
        <w:t xml:space="preserve">أعرب </w:t>
      </w:r>
      <w:r w:rsidR="002F2D82" w:rsidRPr="002F2D82">
        <w:rPr>
          <w:rFonts w:hint="cs"/>
          <w:b/>
          <w:bCs/>
          <w:rtl/>
        </w:rPr>
        <w:t>السيد العمري</w:t>
      </w:r>
      <w:r w:rsidR="002F2D82">
        <w:rPr>
          <w:rFonts w:hint="cs"/>
          <w:rtl/>
        </w:rPr>
        <w:t xml:space="preserve"> عن تأييده للإجراءات التي اتخذها المكتب، ولكنه تساءل عما إذا كان ينبغي</w:t>
      </w:r>
      <w:r w:rsidR="00221D71">
        <w:rPr>
          <w:rFonts w:hint="cs"/>
          <w:rtl/>
        </w:rPr>
        <w:t xml:space="preserve"> أن يتخذ هذه القرارات</w:t>
      </w:r>
      <w:r w:rsidR="002F2D82">
        <w:rPr>
          <w:rFonts w:hint="cs"/>
          <w:rtl/>
        </w:rPr>
        <w:t xml:space="preserve"> </w:t>
      </w:r>
      <w:r w:rsidR="00221D71">
        <w:rPr>
          <w:rFonts w:hint="cs"/>
          <w:rtl/>
        </w:rPr>
        <w:t>ا</w:t>
      </w:r>
      <w:r w:rsidR="002F2D82">
        <w:rPr>
          <w:rFonts w:hint="cs"/>
          <w:rtl/>
        </w:rPr>
        <w:t>لمكتب أو اللجنة.</w:t>
      </w:r>
    </w:p>
    <w:p w14:paraId="5E7D7DE7" w14:textId="3A96A693" w:rsidR="00AC3AD7" w:rsidRDefault="00AC3AD7" w:rsidP="00AC3AD7">
      <w:pPr>
        <w:rPr>
          <w:rtl/>
        </w:rPr>
      </w:pPr>
      <w:r>
        <w:rPr>
          <w:rFonts w:hint="cs"/>
          <w:rtl/>
        </w:rPr>
        <w:t>50.3</w:t>
      </w:r>
      <w:r>
        <w:rPr>
          <w:rtl/>
        </w:rPr>
        <w:tab/>
      </w:r>
      <w:r w:rsidR="00864D47">
        <w:rPr>
          <w:rFonts w:hint="cs"/>
          <w:rtl/>
        </w:rPr>
        <w:t xml:space="preserve">وأجاب </w:t>
      </w:r>
      <w:r w:rsidR="00864D47" w:rsidRPr="00614629">
        <w:rPr>
          <w:rFonts w:hint="cs"/>
          <w:b/>
          <w:bCs/>
          <w:rtl/>
        </w:rPr>
        <w:t>الرئيس</w:t>
      </w:r>
      <w:r w:rsidR="00864D47">
        <w:rPr>
          <w:rFonts w:hint="cs"/>
          <w:rtl/>
        </w:rPr>
        <w:t xml:space="preserve"> بأن أي منهما سيكون ممكناً شريطة أن تكون اللجنة على علم على النحو الواجب بالقرارات التي يتخذها المكتب.</w:t>
      </w:r>
    </w:p>
    <w:p w14:paraId="12E24424" w14:textId="44681EEA" w:rsidR="00AC3AD7" w:rsidRDefault="00AC3AD7" w:rsidP="00AC3AD7">
      <w:pPr>
        <w:rPr>
          <w:rtl/>
        </w:rPr>
      </w:pPr>
      <w:r>
        <w:rPr>
          <w:rFonts w:hint="cs"/>
          <w:rtl/>
        </w:rPr>
        <w:t>51.3</w:t>
      </w:r>
      <w:r>
        <w:rPr>
          <w:rtl/>
        </w:rPr>
        <w:tab/>
      </w:r>
      <w:r w:rsidR="00614629">
        <w:rPr>
          <w:rFonts w:hint="cs"/>
          <w:rtl/>
        </w:rPr>
        <w:t>أوضح</w:t>
      </w:r>
      <w:r w:rsidR="00614629" w:rsidRPr="00AC3AD7">
        <w:rPr>
          <w:rtl/>
        </w:rPr>
        <w:t xml:space="preserve"> </w:t>
      </w:r>
      <w:r w:rsidR="00614629" w:rsidRPr="00AC3AD7">
        <w:rPr>
          <w:b/>
          <w:bCs/>
          <w:rtl/>
        </w:rPr>
        <w:t>السيد فاليه (رئيس دائرة الخدمات الفضائية)</w:t>
      </w:r>
      <w:r w:rsidR="00614629" w:rsidRPr="00AC3AD7">
        <w:rPr>
          <w:rFonts w:hint="cs"/>
          <w:rtl/>
        </w:rPr>
        <w:t xml:space="preserve"> </w:t>
      </w:r>
      <w:r w:rsidR="00614629" w:rsidRPr="00614629">
        <w:rPr>
          <w:rtl/>
        </w:rPr>
        <w:t>أن المكتب</w:t>
      </w:r>
      <w:r w:rsidR="00614629">
        <w:rPr>
          <w:rFonts w:hint="cs"/>
          <w:rtl/>
        </w:rPr>
        <w:t xml:space="preserve"> لا</w:t>
      </w:r>
      <w:r w:rsidR="00614629" w:rsidRPr="00614629">
        <w:rPr>
          <w:rtl/>
        </w:rPr>
        <w:t xml:space="preserve"> </w:t>
      </w:r>
      <w:r w:rsidR="00614629">
        <w:rPr>
          <w:rFonts w:hint="cs"/>
          <w:rtl/>
        </w:rPr>
        <w:t>يتخذ</w:t>
      </w:r>
      <w:r w:rsidR="00614629" w:rsidRPr="00614629">
        <w:rPr>
          <w:rtl/>
        </w:rPr>
        <w:t xml:space="preserve"> قرارات في مثل هذه الحالات </w:t>
      </w:r>
      <w:r w:rsidR="00614629">
        <w:rPr>
          <w:rFonts w:hint="cs"/>
          <w:rtl/>
        </w:rPr>
        <w:t>إلا</w:t>
      </w:r>
      <w:r w:rsidR="00614629" w:rsidRPr="00614629">
        <w:rPr>
          <w:rtl/>
        </w:rPr>
        <w:t xml:space="preserve"> إذا كانت الحالة التشغيلية الفعلية للشبكة المعنية </w:t>
      </w:r>
      <w:r w:rsidR="00614629">
        <w:rPr>
          <w:rFonts w:hint="cs"/>
          <w:rtl/>
        </w:rPr>
        <w:t>متوافقة مع أحكام</w:t>
      </w:r>
      <w:r w:rsidR="00614629" w:rsidRPr="00614629">
        <w:rPr>
          <w:rtl/>
        </w:rPr>
        <w:t xml:space="preserve"> لوائح الراديو وليس </w:t>
      </w:r>
      <w:r w:rsidR="00614629">
        <w:rPr>
          <w:rFonts w:hint="cs"/>
          <w:rtl/>
        </w:rPr>
        <w:t>هناك</w:t>
      </w:r>
      <w:r w:rsidR="00614629" w:rsidRPr="00614629">
        <w:rPr>
          <w:rtl/>
        </w:rPr>
        <w:t xml:space="preserve"> أي تأثير سلبي على الإدارات الأخرى.</w:t>
      </w:r>
      <w:r w:rsidR="00614629">
        <w:rPr>
          <w:rFonts w:hint="cs"/>
          <w:rtl/>
        </w:rPr>
        <w:t xml:space="preserve"> وإن اللجنة، ومن خلالها الدول الأعضاء، على علم تام بأي قرارات من هذا القبيل.</w:t>
      </w:r>
      <w:r w:rsidR="008156F6">
        <w:rPr>
          <w:rFonts w:hint="cs"/>
          <w:rtl/>
        </w:rPr>
        <w:t xml:space="preserve"> وفيما يتعلق بالصعوبات غير المتوقعة التي تواجهها إدارة الولايات المتحدة، يجري المكتب مناقشات معها بغية حل المسألة. وفي هذه الحالة، يبدو أن عدم متابعة الإدارة للتبليغ الأصلي أدى إلى إغفاله. </w:t>
      </w:r>
      <w:r w:rsidR="00DF12D9">
        <w:rPr>
          <w:rFonts w:hint="cs"/>
          <w:rtl/>
        </w:rPr>
        <w:t>ويُؤمل</w:t>
      </w:r>
      <w:r w:rsidR="008156F6" w:rsidRPr="008156F6">
        <w:rPr>
          <w:rtl/>
        </w:rPr>
        <w:t xml:space="preserve"> أن </w:t>
      </w:r>
      <w:r w:rsidR="008156F6">
        <w:rPr>
          <w:rFonts w:hint="cs"/>
          <w:rtl/>
        </w:rPr>
        <w:t>يؤدي</w:t>
      </w:r>
      <w:r w:rsidR="008156F6" w:rsidRPr="008156F6">
        <w:rPr>
          <w:rtl/>
        </w:rPr>
        <w:t xml:space="preserve"> إدخال </w:t>
      </w:r>
      <w:r w:rsidR="008156F6">
        <w:rPr>
          <w:rFonts w:hint="cs"/>
          <w:rtl/>
        </w:rPr>
        <w:t>ا</w:t>
      </w:r>
      <w:r w:rsidR="008156F6" w:rsidRPr="008156F6">
        <w:rPr>
          <w:rtl/>
        </w:rPr>
        <w:t>لتبليغ الإلكتروني</w:t>
      </w:r>
      <w:r w:rsidR="008156F6">
        <w:rPr>
          <w:rFonts w:hint="cs"/>
          <w:rtl/>
        </w:rPr>
        <w:t xml:space="preserve"> إلى الحيلولة دون ظهور مثل هذه</w:t>
      </w:r>
      <w:r w:rsidR="008156F6" w:rsidRPr="008156F6">
        <w:rPr>
          <w:rtl/>
        </w:rPr>
        <w:t xml:space="preserve"> الظروف مرة أخرى</w:t>
      </w:r>
      <w:r w:rsidR="00DF12D9">
        <w:rPr>
          <w:rFonts w:hint="cs"/>
          <w:rtl/>
        </w:rPr>
        <w:t>.</w:t>
      </w:r>
    </w:p>
    <w:p w14:paraId="46118191" w14:textId="20D4FFB9" w:rsidR="00AC3AD7" w:rsidRDefault="00AC3AD7" w:rsidP="00AC3AD7">
      <w:pPr>
        <w:rPr>
          <w:rtl/>
        </w:rPr>
      </w:pPr>
      <w:r>
        <w:rPr>
          <w:rFonts w:hint="cs"/>
          <w:rtl/>
        </w:rPr>
        <w:t>52.3</w:t>
      </w:r>
      <w:r>
        <w:rPr>
          <w:rtl/>
        </w:rPr>
        <w:tab/>
      </w:r>
      <w:r w:rsidR="00874B85">
        <w:rPr>
          <w:rFonts w:hint="cs"/>
          <w:rtl/>
        </w:rPr>
        <w:t xml:space="preserve">اقترح </w:t>
      </w:r>
      <w:r w:rsidR="00874B85" w:rsidRPr="009A3C0B">
        <w:rPr>
          <w:rFonts w:hint="cs"/>
          <w:b/>
          <w:bCs/>
          <w:rtl/>
        </w:rPr>
        <w:t>الرئيس</w:t>
      </w:r>
      <w:r w:rsidR="00874B85">
        <w:rPr>
          <w:rFonts w:hint="cs"/>
          <w:rtl/>
        </w:rPr>
        <w:t xml:space="preserve"> أن تخلص اللجنة بشأن الفقرة </w:t>
      </w:r>
      <w:r w:rsidR="00874B85">
        <w:rPr>
          <w:lang w:val="en-GB"/>
        </w:rPr>
        <w:t>10</w:t>
      </w:r>
      <w:r w:rsidR="00874B85">
        <w:rPr>
          <w:rFonts w:hint="cs"/>
          <w:rtl/>
          <w:lang w:val="en-GB"/>
        </w:rPr>
        <w:t xml:space="preserve"> من الوثيقة </w:t>
      </w:r>
      <w:r w:rsidR="00874B85" w:rsidRPr="007A26FB">
        <w:rPr>
          <w:szCs w:val="24"/>
        </w:rPr>
        <w:t>RRB21-1/6</w:t>
      </w:r>
      <w:r w:rsidR="00874B85">
        <w:rPr>
          <w:rFonts w:hint="cs"/>
          <w:rtl/>
          <w:lang w:val="en-GB"/>
        </w:rPr>
        <w:t xml:space="preserve"> إلى ما يلي</w:t>
      </w:r>
      <w:r w:rsidR="00874B85">
        <w:rPr>
          <w:rFonts w:hint="cs"/>
          <w:rtl/>
        </w:rPr>
        <w:t>:</w:t>
      </w:r>
    </w:p>
    <w:p w14:paraId="3F059145" w14:textId="4CCB200B" w:rsidR="00AC3AD7" w:rsidRPr="00AC3AD7" w:rsidRDefault="00AC3AD7" w:rsidP="00AC3AD7">
      <w:pPr>
        <w:rPr>
          <w:lang w:val="en-GB"/>
        </w:rPr>
      </w:pPr>
      <w:r>
        <w:rPr>
          <w:rFonts w:hint="cs"/>
          <w:rtl/>
          <w:lang w:bidi="ar-EG"/>
        </w:rPr>
        <w:t>"</w:t>
      </w:r>
      <w:r w:rsidRPr="00AC3AD7">
        <w:rPr>
          <w:rFonts w:hint="cs"/>
          <w:rtl/>
          <w:lang w:bidi="ar-EG"/>
        </w:rPr>
        <w:t xml:space="preserve">وبعد النظر في الفقرة </w:t>
      </w:r>
      <w:r w:rsidRPr="00AC3AD7">
        <w:rPr>
          <w:rtl/>
          <w:lang w:bidi="ar-EG"/>
        </w:rPr>
        <w:t>10</w:t>
      </w:r>
      <w:r w:rsidRPr="00AC3AD7">
        <w:rPr>
          <w:rFonts w:hint="cs"/>
          <w:rtl/>
          <w:lang w:bidi="ar-EG"/>
        </w:rPr>
        <w:t xml:space="preserve"> من الوثيقة </w:t>
      </w:r>
      <w:r w:rsidRPr="00AC3AD7">
        <w:rPr>
          <w:lang w:val="en-CA"/>
        </w:rPr>
        <w:t>RRB21-1/6</w:t>
      </w:r>
      <w:r w:rsidRPr="00AC3AD7">
        <w:rPr>
          <w:rFonts w:hint="cs"/>
          <w:rtl/>
          <w:lang w:bidi="ar-EG"/>
        </w:rPr>
        <w:t xml:space="preserve">، المتعلقة بإعادة تقديم بطاقة التبليغ عن تخصيصات الترددات التي سبق التبليغ عنها الموزعة للشبكة </w:t>
      </w:r>
      <w:proofErr w:type="spellStart"/>
      <w:r w:rsidRPr="00AC3AD7">
        <w:rPr>
          <w:rFonts w:hint="cs"/>
          <w:rtl/>
          <w:lang w:bidi="ar-EG"/>
        </w:rPr>
        <w:t>الساتلية</w:t>
      </w:r>
      <w:proofErr w:type="spellEnd"/>
      <w:r w:rsidR="00EA3E32">
        <w:rPr>
          <w:rFonts w:hint="cs"/>
          <w:rtl/>
          <w:lang w:bidi="ar-EG"/>
        </w:rPr>
        <w:t xml:space="preserve"> </w:t>
      </w:r>
      <w:r w:rsidRPr="00AC3AD7">
        <w:rPr>
          <w:lang w:val="en-CA"/>
        </w:rPr>
        <w:t>USASAT-55Q</w:t>
      </w:r>
      <w:r w:rsidRPr="00AC3AD7">
        <w:rPr>
          <w:rFonts w:hint="cs"/>
          <w:rtl/>
          <w:lang w:bidi="ar-EG"/>
        </w:rPr>
        <w:t xml:space="preserve">، وافقت اللجنة على الإجراءات التي اتخذها المكتب بهذا الشأن. وأعربت اللجنة عن قلقها بشأن تخلّف إدارة الولايات المتحدة الأمريكية في أغلب الأحيان في السنوات الأخيرة عن ضمان الرصد اللازم للتبليغات المقدمة منها إلى المكتب. ومن ثم، كلّفت اللجنة المكتب بتوجيه عناية إدارة الولايات المتحدة إلى هذه المشكلة وإلى رد فعل المكتب على هذه المسألة، وكذلك بتوجيه عناية الإدارة إلى ضرورة الاضطلاع بما يلي: </w:t>
      </w:r>
    </w:p>
    <w:p w14:paraId="53A2D909" w14:textId="77777777" w:rsidR="00AC3AD7" w:rsidRPr="00AC3AD7" w:rsidRDefault="00AC3AD7" w:rsidP="00AC3AD7">
      <w:pPr>
        <w:pStyle w:val="enumlev1"/>
        <w:rPr>
          <w:rtl/>
          <w:lang w:bidi="ar-EG"/>
        </w:rPr>
      </w:pPr>
      <w:r w:rsidRPr="00AC3AD7">
        <w:rPr>
          <w:rFonts w:hint="cs"/>
          <w:rtl/>
          <w:lang w:bidi="ar-EG"/>
        </w:rPr>
        <w:t>•</w:t>
      </w:r>
      <w:r w:rsidRPr="00AC3AD7">
        <w:rPr>
          <w:rFonts w:hint="cs"/>
          <w:rtl/>
          <w:lang w:bidi="ar-EG"/>
        </w:rPr>
        <w:tab/>
        <w:t>الدأب على رصد التبليغات المقدمة منها إلى المكتب رصداً أدق وأكثر تفصيلاً؛</w:t>
      </w:r>
    </w:p>
    <w:p w14:paraId="5FDADE72" w14:textId="00C5BA7A" w:rsidR="00AC3AD7" w:rsidRDefault="00AC3AD7" w:rsidP="00AC3AD7">
      <w:pPr>
        <w:pStyle w:val="enumlev1"/>
        <w:rPr>
          <w:rtl/>
        </w:rPr>
      </w:pPr>
      <w:r w:rsidRPr="00AC3AD7">
        <w:rPr>
          <w:rtl/>
        </w:rPr>
        <w:t>•</w:t>
      </w:r>
      <w:r w:rsidRPr="00AC3AD7">
        <w:rPr>
          <w:rtl/>
        </w:rPr>
        <w:tab/>
        <w:t>احترام المواعيد النهائية لتقديم وثائقها والتبليغات الأخرى إلى المكتب.</w:t>
      </w:r>
      <w:r>
        <w:rPr>
          <w:rFonts w:hint="cs"/>
          <w:rtl/>
        </w:rPr>
        <w:t>"</w:t>
      </w:r>
    </w:p>
    <w:p w14:paraId="20EAB841" w14:textId="0D2DE375" w:rsidR="00AC3AD7" w:rsidRDefault="00AC3AD7" w:rsidP="00AC3AD7">
      <w:pPr>
        <w:rPr>
          <w:rtl/>
        </w:rPr>
      </w:pPr>
      <w:r>
        <w:rPr>
          <w:rFonts w:hint="cs"/>
          <w:rtl/>
        </w:rPr>
        <w:t>53.3</w:t>
      </w:r>
      <w:r>
        <w:rPr>
          <w:rtl/>
        </w:rPr>
        <w:tab/>
      </w:r>
      <w:r w:rsidRPr="00AC3AD7">
        <w:rPr>
          <w:rFonts w:hint="cs"/>
          <w:b/>
          <w:bCs/>
          <w:rtl/>
          <w:lang w:bidi="ar-EG"/>
        </w:rPr>
        <w:t>واتفق</w:t>
      </w:r>
      <w:r w:rsidRPr="00AC3AD7">
        <w:rPr>
          <w:rFonts w:hint="cs"/>
          <w:rtl/>
          <w:lang w:bidi="ar-EG"/>
        </w:rPr>
        <w:t xml:space="preserve"> على ذلك.</w:t>
      </w:r>
    </w:p>
    <w:p w14:paraId="69A68449" w14:textId="5BAE3E08" w:rsidR="00AC3AD7" w:rsidRDefault="00AC3AD7" w:rsidP="00AC3AD7">
      <w:pPr>
        <w:pStyle w:val="Headingb"/>
        <w:rPr>
          <w:rtl/>
        </w:rPr>
      </w:pPr>
      <w:r w:rsidRPr="00AC3AD7">
        <w:rPr>
          <w:rFonts w:hint="cs"/>
          <w:rtl/>
        </w:rPr>
        <w:t>التقدم المحرز في العمل المتعلق بالتبليغات المقدمة بموجب القرار 559</w:t>
      </w:r>
      <w:r>
        <w:rPr>
          <w:rFonts w:hint="cs"/>
          <w:rtl/>
        </w:rPr>
        <w:t xml:space="preserve"> (الفقرة 11 من الوثيقة </w:t>
      </w:r>
      <w:r>
        <w:t>RRB21</w:t>
      </w:r>
      <w:r>
        <w:noBreakHyphen/>
        <w:t>1/6</w:t>
      </w:r>
      <w:r>
        <w:rPr>
          <w:rFonts w:hint="cs"/>
          <w:rtl/>
        </w:rPr>
        <w:t>)</w:t>
      </w:r>
    </w:p>
    <w:p w14:paraId="31BB020B" w14:textId="3795483D" w:rsidR="00AC3AD7" w:rsidRDefault="00AC3AD7" w:rsidP="002237DC">
      <w:pPr>
        <w:rPr>
          <w:rtl/>
          <w:lang w:bidi="ar-EG"/>
        </w:rPr>
      </w:pPr>
      <w:r>
        <w:rPr>
          <w:rFonts w:hint="cs"/>
          <w:rtl/>
        </w:rPr>
        <w:t>54.3</w:t>
      </w:r>
      <w:r>
        <w:rPr>
          <w:rtl/>
        </w:rPr>
        <w:tab/>
      </w:r>
      <w:r w:rsidR="002237DC">
        <w:rPr>
          <w:rFonts w:hint="cs"/>
          <w:rtl/>
        </w:rPr>
        <w:t>عرض</w:t>
      </w:r>
      <w:r w:rsidR="002237DC" w:rsidRPr="00AC3AD7">
        <w:rPr>
          <w:rtl/>
        </w:rPr>
        <w:t xml:space="preserve"> </w:t>
      </w:r>
      <w:r w:rsidR="002237DC" w:rsidRPr="00AC3AD7">
        <w:rPr>
          <w:b/>
          <w:bCs/>
          <w:rtl/>
        </w:rPr>
        <w:t>السيد فاليه (رئيس دائرة الخدمات الفضائية)</w:t>
      </w:r>
      <w:r w:rsidR="002237DC" w:rsidRPr="00AC3AD7">
        <w:rPr>
          <w:rFonts w:hint="cs"/>
          <w:rtl/>
        </w:rPr>
        <w:t xml:space="preserve"> </w:t>
      </w:r>
      <w:r w:rsidR="002237DC">
        <w:rPr>
          <w:rFonts w:hint="cs"/>
          <w:rtl/>
        </w:rPr>
        <w:t xml:space="preserve">الفقرة </w:t>
      </w:r>
      <w:r w:rsidR="002237DC">
        <w:rPr>
          <w:lang w:val="en-GB"/>
        </w:rPr>
        <w:t>11</w:t>
      </w:r>
      <w:r w:rsidR="002237DC">
        <w:rPr>
          <w:rFonts w:hint="cs"/>
          <w:rtl/>
          <w:lang w:val="en-GB"/>
        </w:rPr>
        <w:t xml:space="preserve"> من تقرير المدير، وقال إن المكتب بدأ في دراسة التعليقات الواردة بشأن </w:t>
      </w:r>
      <w:r w:rsidR="002237DC">
        <w:rPr>
          <w:lang w:val="en-GB"/>
        </w:rPr>
        <w:t>90</w:t>
      </w:r>
      <w:r w:rsidR="002237DC">
        <w:rPr>
          <w:rFonts w:hint="cs"/>
          <w:rtl/>
          <w:lang w:val="en-GB"/>
        </w:rPr>
        <w:t xml:space="preserve"> </w:t>
      </w:r>
      <w:r w:rsidR="002237DC">
        <w:rPr>
          <w:color w:val="000000"/>
          <w:rtl/>
        </w:rPr>
        <w:t xml:space="preserve">قسماً خاصاً </w:t>
      </w:r>
      <w:r w:rsidR="00761F2A">
        <w:rPr>
          <w:rFonts w:hint="cs"/>
          <w:color w:val="000000"/>
          <w:rtl/>
        </w:rPr>
        <w:t>من</w:t>
      </w:r>
      <w:r w:rsidR="002237DC">
        <w:rPr>
          <w:color w:val="000000"/>
          <w:rtl/>
        </w:rPr>
        <w:t xml:space="preserve"> الجزء</w:t>
      </w:r>
      <w:r w:rsidR="002237DC">
        <w:rPr>
          <w:rFonts w:hint="cs"/>
          <w:rtl/>
          <w:lang w:val="en-GB"/>
        </w:rPr>
        <w:t xml:space="preserve"> </w:t>
      </w:r>
      <w:r w:rsidR="002237DC">
        <w:rPr>
          <w:lang w:val="en-GB"/>
        </w:rPr>
        <w:t>A</w:t>
      </w:r>
      <w:r w:rsidR="002237DC">
        <w:rPr>
          <w:rFonts w:hint="cs"/>
          <w:rtl/>
          <w:lang w:val="en-GB"/>
        </w:rPr>
        <w:t xml:space="preserve"> نُشر</w:t>
      </w:r>
      <w:r w:rsidR="00761F2A">
        <w:rPr>
          <w:rFonts w:hint="cs"/>
          <w:rtl/>
          <w:lang w:val="en-GB"/>
        </w:rPr>
        <w:t>ت</w:t>
      </w:r>
      <w:r w:rsidR="002237DC">
        <w:rPr>
          <w:rFonts w:hint="cs"/>
          <w:rtl/>
          <w:lang w:val="en-GB"/>
        </w:rPr>
        <w:t xml:space="preserve"> في النشرة الإعلامية الدولية للترددات رقم </w:t>
      </w:r>
      <w:r w:rsidR="002237DC">
        <w:rPr>
          <w:lang w:val="en-GB"/>
        </w:rPr>
        <w:t>2932</w:t>
      </w:r>
      <w:r w:rsidR="002237DC">
        <w:rPr>
          <w:rFonts w:hint="cs"/>
          <w:rtl/>
          <w:lang w:val="en-GB"/>
        </w:rPr>
        <w:t xml:space="preserve"> بتاريخ </w:t>
      </w:r>
      <w:r w:rsidR="002237DC">
        <w:rPr>
          <w:lang w:val="en-GB"/>
        </w:rPr>
        <w:t>27</w:t>
      </w:r>
      <w:r w:rsidR="002237DC">
        <w:rPr>
          <w:rFonts w:hint="cs"/>
          <w:rtl/>
          <w:lang w:val="en-GB"/>
        </w:rPr>
        <w:t xml:space="preserve"> أكتوبر </w:t>
      </w:r>
      <w:r w:rsidR="002237DC">
        <w:rPr>
          <w:lang w:val="en-GB"/>
        </w:rPr>
        <w:t>2020</w:t>
      </w:r>
      <w:r w:rsidR="002237DC">
        <w:rPr>
          <w:rFonts w:hint="cs"/>
          <w:rtl/>
          <w:lang w:val="en-GB"/>
        </w:rPr>
        <w:t xml:space="preserve">، بموجب القرار </w:t>
      </w:r>
      <w:bookmarkStart w:id="21" w:name="_Hlk72510345"/>
      <w:r w:rsidR="002237DC" w:rsidRPr="00B66751">
        <w:rPr>
          <w:b/>
          <w:bCs/>
          <w:szCs w:val="24"/>
        </w:rPr>
        <w:t>559 (WRC-19)</w:t>
      </w:r>
      <w:r w:rsidR="002237DC">
        <w:rPr>
          <w:rFonts w:hint="cs"/>
          <w:rtl/>
        </w:rPr>
        <w:t>.</w:t>
      </w:r>
      <w:r w:rsidR="007256A7">
        <w:rPr>
          <w:rFonts w:hint="cs"/>
          <w:rtl/>
        </w:rPr>
        <w:t xml:space="preserve"> </w:t>
      </w:r>
      <w:bookmarkEnd w:id="21"/>
      <w:r w:rsidR="002237DC">
        <w:rPr>
          <w:rFonts w:hint="cs"/>
          <w:rtl/>
        </w:rPr>
        <w:t>ومن المتوقع أن تتم بسلاسة معالجة</w:t>
      </w:r>
      <w:r w:rsidR="00B66751">
        <w:rPr>
          <w:rFonts w:hint="cs"/>
          <w:rtl/>
        </w:rPr>
        <w:t xml:space="preserve"> </w:t>
      </w:r>
      <w:proofErr w:type="gramStart"/>
      <w:r w:rsidR="00B66751">
        <w:rPr>
          <w:rFonts w:hint="cs"/>
          <w:rtl/>
        </w:rPr>
        <w:t>أربعة</w:t>
      </w:r>
      <w:proofErr w:type="gramEnd"/>
      <w:r w:rsidR="002237DC">
        <w:rPr>
          <w:rFonts w:hint="cs"/>
          <w:rtl/>
        </w:rPr>
        <w:t xml:space="preserve"> تبليغات </w:t>
      </w:r>
      <w:r w:rsidR="00CC0D4B">
        <w:rPr>
          <w:rFonts w:hint="cs"/>
          <w:rtl/>
        </w:rPr>
        <w:t xml:space="preserve">مقدمة </w:t>
      </w:r>
      <w:r w:rsidRPr="00AC3AD7">
        <w:rPr>
          <w:rFonts w:hint="cs"/>
          <w:rtl/>
        </w:rPr>
        <w:t xml:space="preserve">بموجب الجزء </w:t>
      </w:r>
      <w:r w:rsidRPr="00AC3AD7">
        <w:rPr>
          <w:lang w:val="en-GB"/>
        </w:rPr>
        <w:t>B</w:t>
      </w:r>
      <w:r w:rsidRPr="00AC3AD7">
        <w:rPr>
          <w:rFonts w:hint="cs"/>
          <w:rtl/>
        </w:rPr>
        <w:t xml:space="preserve"> وردت بعد </w:t>
      </w:r>
      <w:r w:rsidRPr="00AC3AD7">
        <w:rPr>
          <w:rFonts w:hint="cs"/>
          <w:rtl/>
          <w:lang w:bidi="ar-EG"/>
        </w:rPr>
        <w:t xml:space="preserve">21 يناير 2020 ومرتبطة بتبليغات بموجب الجزء </w:t>
      </w:r>
      <w:r w:rsidRPr="00AC3AD7">
        <w:t>A</w:t>
      </w:r>
      <w:r w:rsidRPr="00AC3AD7">
        <w:rPr>
          <w:rFonts w:hint="cs"/>
          <w:rtl/>
          <w:lang w:bidi="ar-EG"/>
        </w:rPr>
        <w:t xml:space="preserve"> استُلمت قبل 22 مايو</w:t>
      </w:r>
      <w:r>
        <w:rPr>
          <w:rFonts w:hint="cs"/>
          <w:rtl/>
          <w:lang w:bidi="ar-EG"/>
        </w:rPr>
        <w:t>؛</w:t>
      </w:r>
      <w:r w:rsidR="007256A7">
        <w:rPr>
          <w:rFonts w:hint="cs"/>
          <w:rtl/>
          <w:lang w:bidi="ar-EG"/>
        </w:rPr>
        <w:t xml:space="preserve"> </w:t>
      </w:r>
      <w:r w:rsidR="00CC0D4B">
        <w:rPr>
          <w:rFonts w:hint="cs"/>
          <w:rtl/>
          <w:lang w:bidi="ar-EG"/>
        </w:rPr>
        <w:t>وسيُبقي</w:t>
      </w:r>
      <w:r w:rsidR="007256A7" w:rsidRPr="007256A7">
        <w:rPr>
          <w:rtl/>
          <w:lang w:bidi="ar-EG"/>
        </w:rPr>
        <w:t xml:space="preserve"> المكتب </w:t>
      </w:r>
      <w:r w:rsidR="00CC0D4B">
        <w:rPr>
          <w:rFonts w:hint="cs"/>
          <w:rtl/>
          <w:lang w:bidi="ar-EG"/>
        </w:rPr>
        <w:t xml:space="preserve">اللجنة </w:t>
      </w:r>
      <w:r w:rsidR="007256A7" w:rsidRPr="007256A7">
        <w:rPr>
          <w:rtl/>
          <w:lang w:bidi="ar-EG"/>
        </w:rPr>
        <w:t xml:space="preserve">على </w:t>
      </w:r>
      <w:r w:rsidR="007256A7">
        <w:rPr>
          <w:rFonts w:hint="cs"/>
          <w:rtl/>
          <w:lang w:bidi="ar-EG"/>
        </w:rPr>
        <w:t>علم</w:t>
      </w:r>
      <w:r w:rsidR="007256A7" w:rsidRPr="007256A7">
        <w:rPr>
          <w:rtl/>
          <w:lang w:bidi="ar-EG"/>
        </w:rPr>
        <w:t xml:space="preserve"> </w:t>
      </w:r>
      <w:r w:rsidR="007256A7">
        <w:rPr>
          <w:rFonts w:hint="cs"/>
          <w:rtl/>
          <w:lang w:bidi="ar-EG"/>
        </w:rPr>
        <w:t>ب</w:t>
      </w:r>
      <w:r w:rsidR="007256A7" w:rsidRPr="007256A7">
        <w:rPr>
          <w:rtl/>
          <w:lang w:bidi="ar-EG"/>
        </w:rPr>
        <w:t xml:space="preserve">نتائج تحليله، خاصة فيما يتعلق بأي أثر محتمل على </w:t>
      </w:r>
      <w:r w:rsidR="007256A7">
        <w:rPr>
          <w:color w:val="000000"/>
          <w:rtl/>
        </w:rPr>
        <w:t xml:space="preserve">هامش </w:t>
      </w:r>
      <w:r w:rsidR="007256A7">
        <w:rPr>
          <w:rFonts w:hint="cs"/>
          <w:color w:val="000000"/>
          <w:rtl/>
        </w:rPr>
        <w:t>ال</w:t>
      </w:r>
      <w:r w:rsidR="007256A7">
        <w:rPr>
          <w:color w:val="000000"/>
          <w:rtl/>
        </w:rPr>
        <w:t xml:space="preserve">حماية </w:t>
      </w:r>
      <w:r w:rsidR="007256A7">
        <w:rPr>
          <w:rFonts w:hint="cs"/>
          <w:color w:val="000000"/>
          <w:rtl/>
        </w:rPr>
        <w:t>ال</w:t>
      </w:r>
      <w:r w:rsidR="007256A7">
        <w:rPr>
          <w:color w:val="000000"/>
          <w:rtl/>
        </w:rPr>
        <w:t>مكافئة</w:t>
      </w:r>
      <w:r w:rsidR="007256A7">
        <w:rPr>
          <w:color w:val="000000"/>
        </w:rPr>
        <w:t xml:space="preserve"> (EPM) </w:t>
      </w:r>
      <w:r w:rsidR="007256A7">
        <w:rPr>
          <w:rFonts w:hint="cs"/>
          <w:color w:val="000000"/>
          <w:rtl/>
        </w:rPr>
        <w:t>للتبليغات</w:t>
      </w:r>
      <w:r w:rsidR="007256A7" w:rsidRPr="007256A7">
        <w:rPr>
          <w:rtl/>
          <w:lang w:bidi="ar-EG"/>
        </w:rPr>
        <w:t xml:space="preserve"> المقدمة بموجب القرار </w:t>
      </w:r>
      <w:r w:rsidR="00E16C84">
        <w:rPr>
          <w:lang w:bidi="ar-EG"/>
        </w:rPr>
        <w:t>559</w:t>
      </w:r>
      <w:r w:rsidR="007256A7" w:rsidRPr="007256A7">
        <w:rPr>
          <w:rtl/>
          <w:lang w:bidi="ar-EG"/>
        </w:rPr>
        <w:t>.</w:t>
      </w:r>
    </w:p>
    <w:p w14:paraId="67FE3A2D" w14:textId="2C57F2BE" w:rsidR="00AC3AD7" w:rsidRPr="00CC0D4B" w:rsidRDefault="00AC3AD7" w:rsidP="00AC3AD7">
      <w:pPr>
        <w:rPr>
          <w:rtl/>
          <w:lang w:val="en-GB"/>
        </w:rPr>
      </w:pPr>
      <w:r>
        <w:rPr>
          <w:rFonts w:hint="cs"/>
          <w:rtl/>
          <w:lang w:bidi="ar-EG"/>
        </w:rPr>
        <w:t>55.3</w:t>
      </w:r>
      <w:r>
        <w:rPr>
          <w:rtl/>
          <w:lang w:bidi="ar-EG"/>
        </w:rPr>
        <w:tab/>
      </w:r>
      <w:r w:rsidR="00CC0D4B">
        <w:rPr>
          <w:rFonts w:hint="cs"/>
          <w:rtl/>
          <w:lang w:bidi="ar-EG"/>
        </w:rPr>
        <w:t xml:space="preserve">وأعرب </w:t>
      </w:r>
      <w:r w:rsidR="00CC0D4B" w:rsidRPr="00CC0D4B">
        <w:rPr>
          <w:rFonts w:hint="cs"/>
          <w:b/>
          <w:bCs/>
          <w:rtl/>
          <w:lang w:bidi="ar-EG"/>
        </w:rPr>
        <w:t>السيد هوان</w:t>
      </w:r>
      <w:r w:rsidR="00CC0D4B">
        <w:rPr>
          <w:rFonts w:hint="cs"/>
          <w:rtl/>
          <w:lang w:bidi="ar-EG"/>
        </w:rPr>
        <w:t xml:space="preserve"> عن تقديره للجهود التي يبذلها المكتب لدعم الإدارات في عملية التنسيق بموجب القرار </w:t>
      </w:r>
      <w:r w:rsidR="00CC0D4B">
        <w:rPr>
          <w:lang w:val="en-GB" w:bidi="ar-EG"/>
        </w:rPr>
        <w:t>559</w:t>
      </w:r>
      <w:r w:rsidR="00CC0D4B">
        <w:rPr>
          <w:rFonts w:hint="cs"/>
          <w:rtl/>
          <w:lang w:val="en-GB"/>
        </w:rPr>
        <w:t xml:space="preserve"> وأعرب عن تطلعه إلى تلقي تحليله للتبليغات الأربعة المقدمة بموجب الجزء </w:t>
      </w:r>
      <w:r w:rsidR="00CC0D4B">
        <w:rPr>
          <w:lang w:val="en-GB"/>
        </w:rPr>
        <w:t>B</w:t>
      </w:r>
      <w:r w:rsidR="00CC0D4B">
        <w:rPr>
          <w:rFonts w:hint="cs"/>
          <w:rtl/>
          <w:lang w:val="en-GB"/>
        </w:rPr>
        <w:t xml:space="preserve"> في الاجتماع السابع والثمانين للجنة.</w:t>
      </w:r>
    </w:p>
    <w:p w14:paraId="49ABFD05" w14:textId="058596E8" w:rsidR="00AC3AD7" w:rsidRDefault="00AC3AD7" w:rsidP="00AC3AD7">
      <w:pPr>
        <w:rPr>
          <w:rtl/>
          <w:lang w:bidi="ar-EG"/>
        </w:rPr>
      </w:pPr>
      <w:r>
        <w:rPr>
          <w:rFonts w:hint="cs"/>
          <w:rtl/>
          <w:lang w:bidi="ar-EG"/>
        </w:rPr>
        <w:t>56.3</w:t>
      </w:r>
      <w:r>
        <w:rPr>
          <w:rtl/>
          <w:lang w:bidi="ar-EG"/>
        </w:rPr>
        <w:tab/>
      </w:r>
      <w:r w:rsidR="00F13489">
        <w:rPr>
          <w:rFonts w:hint="cs"/>
          <w:rtl/>
          <w:lang w:bidi="ar-EG"/>
        </w:rPr>
        <w:t xml:space="preserve">رحبت </w:t>
      </w:r>
      <w:r w:rsidR="00F13489" w:rsidRPr="00F13489">
        <w:rPr>
          <w:rFonts w:hint="cs"/>
          <w:b/>
          <w:bCs/>
          <w:rtl/>
          <w:lang w:bidi="ar-EG"/>
        </w:rPr>
        <w:t xml:space="preserve">السيدة </w:t>
      </w:r>
      <w:proofErr w:type="spellStart"/>
      <w:r w:rsidR="00F13489" w:rsidRPr="00F13489">
        <w:rPr>
          <w:rFonts w:hint="cs"/>
          <w:b/>
          <w:bCs/>
          <w:rtl/>
          <w:lang w:bidi="ar-EG"/>
        </w:rPr>
        <w:t>جانتي</w:t>
      </w:r>
      <w:proofErr w:type="spellEnd"/>
      <w:r w:rsidR="00F13489">
        <w:rPr>
          <w:rFonts w:hint="cs"/>
          <w:rtl/>
          <w:lang w:bidi="ar-EG"/>
        </w:rPr>
        <w:t xml:space="preserve">، </w:t>
      </w:r>
      <w:r w:rsidR="00F13489" w:rsidRPr="00F13489">
        <w:rPr>
          <w:rFonts w:hint="cs"/>
          <w:b/>
          <w:bCs/>
          <w:rtl/>
          <w:lang w:bidi="ar-EG"/>
        </w:rPr>
        <w:t>والسيد طالب</w:t>
      </w:r>
      <w:r w:rsidR="00F13489">
        <w:rPr>
          <w:rFonts w:hint="cs"/>
          <w:rtl/>
          <w:lang w:bidi="ar-EG"/>
        </w:rPr>
        <w:t xml:space="preserve">، </w:t>
      </w:r>
      <w:r w:rsidR="00F13489" w:rsidRPr="00F13489">
        <w:rPr>
          <w:rFonts w:hint="cs"/>
          <w:b/>
          <w:bCs/>
          <w:rtl/>
          <w:lang w:bidi="ar-EG"/>
        </w:rPr>
        <w:t xml:space="preserve">والسيد </w:t>
      </w:r>
      <w:proofErr w:type="spellStart"/>
      <w:r w:rsidR="00F13489" w:rsidRPr="00F13489">
        <w:rPr>
          <w:rFonts w:hint="cs"/>
          <w:b/>
          <w:bCs/>
          <w:rtl/>
          <w:lang w:bidi="ar-EG"/>
        </w:rPr>
        <w:t>بورخون</w:t>
      </w:r>
      <w:proofErr w:type="spellEnd"/>
      <w:r w:rsidR="00F13489">
        <w:rPr>
          <w:rFonts w:hint="cs"/>
          <w:rtl/>
          <w:lang w:bidi="ar-EG"/>
        </w:rPr>
        <w:t xml:space="preserve">، </w:t>
      </w:r>
      <w:r w:rsidR="00F13489" w:rsidRPr="00F13489">
        <w:rPr>
          <w:rFonts w:hint="cs"/>
          <w:b/>
          <w:bCs/>
          <w:rtl/>
          <w:lang w:bidi="ar-EG"/>
        </w:rPr>
        <w:t xml:space="preserve">والسيد </w:t>
      </w:r>
      <w:proofErr w:type="spellStart"/>
      <w:r w:rsidR="00F13489">
        <w:rPr>
          <w:rFonts w:hint="cs"/>
          <w:b/>
          <w:bCs/>
          <w:rtl/>
          <w:lang w:bidi="ar-EG"/>
        </w:rPr>
        <w:t>ماكهون</w:t>
      </w:r>
      <w:proofErr w:type="spellEnd"/>
      <w:r w:rsidR="00F13489">
        <w:rPr>
          <w:rFonts w:hint="cs"/>
          <w:rtl/>
          <w:lang w:bidi="ar-EG"/>
        </w:rPr>
        <w:t xml:space="preserve">، </w:t>
      </w:r>
      <w:r w:rsidR="00F13489" w:rsidRPr="00F13489">
        <w:rPr>
          <w:rFonts w:hint="cs"/>
          <w:b/>
          <w:bCs/>
          <w:rtl/>
          <w:lang w:bidi="ar-EG"/>
        </w:rPr>
        <w:t xml:space="preserve">والسيدة </w:t>
      </w:r>
      <w:proofErr w:type="spellStart"/>
      <w:r w:rsidR="00F13489" w:rsidRPr="00F13489">
        <w:rPr>
          <w:rFonts w:hint="cs"/>
          <w:b/>
          <w:bCs/>
          <w:rtl/>
          <w:lang w:bidi="ar-EG"/>
        </w:rPr>
        <w:t>حسنوفا</w:t>
      </w:r>
      <w:proofErr w:type="spellEnd"/>
      <w:r w:rsidR="00F13489">
        <w:rPr>
          <w:rFonts w:hint="cs"/>
          <w:rtl/>
          <w:lang w:bidi="ar-EG"/>
        </w:rPr>
        <w:t xml:space="preserve"> بالإجراءات التي اتخذها المكتب.</w:t>
      </w:r>
    </w:p>
    <w:p w14:paraId="74E03C83" w14:textId="10BDABA3" w:rsidR="00AC3AD7" w:rsidRDefault="00AC3AD7" w:rsidP="00AC3AD7">
      <w:pPr>
        <w:rPr>
          <w:rtl/>
          <w:lang w:bidi="ar-EG"/>
        </w:rPr>
      </w:pPr>
      <w:r>
        <w:rPr>
          <w:rFonts w:hint="cs"/>
          <w:rtl/>
          <w:lang w:bidi="ar-EG"/>
        </w:rPr>
        <w:t>57.3</w:t>
      </w:r>
      <w:r>
        <w:rPr>
          <w:rtl/>
          <w:lang w:bidi="ar-EG"/>
        </w:rPr>
        <w:tab/>
      </w:r>
      <w:r w:rsidR="00F13489">
        <w:rPr>
          <w:rFonts w:hint="cs"/>
          <w:rtl/>
          <w:lang w:bidi="ar-EG"/>
        </w:rPr>
        <w:t xml:space="preserve">وأعرب </w:t>
      </w:r>
      <w:r w:rsidR="00F13489" w:rsidRPr="00CC0D4B">
        <w:rPr>
          <w:rFonts w:hint="cs"/>
          <w:b/>
          <w:bCs/>
          <w:rtl/>
          <w:lang w:bidi="ar-EG"/>
        </w:rPr>
        <w:t>السيد عزوز</w:t>
      </w:r>
      <w:r w:rsidR="00F13489">
        <w:rPr>
          <w:rFonts w:hint="cs"/>
          <w:rtl/>
          <w:lang w:bidi="ar-EG"/>
        </w:rPr>
        <w:t xml:space="preserve"> عن تقديره ال</w:t>
      </w:r>
      <w:r w:rsidR="00972D30">
        <w:rPr>
          <w:rFonts w:hint="cs"/>
          <w:rtl/>
          <w:lang w:bidi="ar-EG"/>
        </w:rPr>
        <w:t>عميق</w:t>
      </w:r>
      <w:r w:rsidR="00F13489">
        <w:rPr>
          <w:rFonts w:hint="cs"/>
          <w:rtl/>
          <w:lang w:bidi="ar-EG"/>
        </w:rPr>
        <w:t xml:space="preserve"> للدعم المقدم</w:t>
      </w:r>
      <w:r w:rsidR="009E6EFC">
        <w:rPr>
          <w:rFonts w:hint="cs"/>
          <w:rtl/>
          <w:lang w:bidi="ar-EG"/>
        </w:rPr>
        <w:t xml:space="preserve"> من المكتب</w:t>
      </w:r>
      <w:r w:rsidR="00F13489">
        <w:rPr>
          <w:rFonts w:hint="cs"/>
          <w:rtl/>
          <w:lang w:bidi="ar-EG"/>
        </w:rPr>
        <w:t xml:space="preserve"> إلى بلدان إفريقيا.</w:t>
      </w:r>
    </w:p>
    <w:p w14:paraId="05EA5EA3" w14:textId="0ABB68E7" w:rsidR="00AC3AD7" w:rsidRDefault="00AC3AD7" w:rsidP="00AC3AD7">
      <w:pPr>
        <w:rPr>
          <w:rtl/>
        </w:rPr>
      </w:pPr>
      <w:r>
        <w:rPr>
          <w:rFonts w:hint="cs"/>
          <w:rtl/>
          <w:lang w:bidi="ar-EG"/>
        </w:rPr>
        <w:t>58.3</w:t>
      </w:r>
      <w:r>
        <w:rPr>
          <w:rtl/>
          <w:lang w:bidi="ar-EG"/>
        </w:rPr>
        <w:tab/>
      </w:r>
      <w:r w:rsidR="00F13489">
        <w:rPr>
          <w:rFonts w:hint="cs"/>
          <w:rtl/>
          <w:lang w:bidi="ar-EG"/>
        </w:rPr>
        <w:t xml:space="preserve">رحب </w:t>
      </w:r>
      <w:r w:rsidR="00F13489" w:rsidRPr="00CC0D4B">
        <w:rPr>
          <w:rFonts w:hint="cs"/>
          <w:b/>
          <w:bCs/>
          <w:rtl/>
          <w:lang w:bidi="ar-EG"/>
        </w:rPr>
        <w:t xml:space="preserve">السيد </w:t>
      </w:r>
      <w:proofErr w:type="spellStart"/>
      <w:r w:rsidR="00F13489" w:rsidRPr="00CC0D4B">
        <w:rPr>
          <w:rFonts w:hint="cs"/>
          <w:b/>
          <w:bCs/>
          <w:rtl/>
          <w:lang w:bidi="ar-EG"/>
        </w:rPr>
        <w:t>هاشيموتو</w:t>
      </w:r>
      <w:proofErr w:type="spellEnd"/>
      <w:r w:rsidR="00F13489">
        <w:rPr>
          <w:rFonts w:hint="cs"/>
          <w:rtl/>
          <w:lang w:bidi="ar-EG"/>
        </w:rPr>
        <w:t xml:space="preserve"> </w:t>
      </w:r>
      <w:r w:rsidR="00F13489" w:rsidRPr="00CC0D4B">
        <w:rPr>
          <w:rtl/>
        </w:rPr>
        <w:t xml:space="preserve">بالتقرير المرحلي المقدم، وأعرب عن أمله في أن يواصل المكتب مساعدة البلدان التي يحتمل أن تتأثر بالتبليغات المقدمة بموجب الجزء </w:t>
      </w:r>
      <w:r w:rsidR="00F13489" w:rsidRPr="00CC0D4B">
        <w:t>B</w:t>
      </w:r>
      <w:r w:rsidR="00F13489" w:rsidRPr="00CC0D4B">
        <w:rPr>
          <w:rtl/>
        </w:rPr>
        <w:t xml:space="preserve"> للحصول على قيم </w:t>
      </w:r>
      <w:r w:rsidR="00F13489">
        <w:t>EPM</w:t>
      </w:r>
      <w:r w:rsidR="00F13489" w:rsidRPr="00CC0D4B">
        <w:rPr>
          <w:rtl/>
        </w:rPr>
        <w:t xml:space="preserve"> محسنة.</w:t>
      </w:r>
    </w:p>
    <w:p w14:paraId="23034114" w14:textId="11FC3E58" w:rsidR="00AC3AD7" w:rsidRDefault="00AC3AD7" w:rsidP="00AC3AD7">
      <w:pPr>
        <w:rPr>
          <w:rtl/>
        </w:rPr>
      </w:pPr>
      <w:r>
        <w:rPr>
          <w:rFonts w:hint="cs"/>
          <w:rtl/>
          <w:lang w:bidi="ar-EG"/>
        </w:rPr>
        <w:t>59.3</w:t>
      </w:r>
      <w:r>
        <w:rPr>
          <w:rtl/>
          <w:lang w:bidi="ar-EG"/>
        </w:rPr>
        <w:tab/>
      </w:r>
      <w:r w:rsidR="00E04BE0" w:rsidRPr="00E04BE0">
        <w:rPr>
          <w:rtl/>
        </w:rPr>
        <w:t xml:space="preserve">وكرر </w:t>
      </w:r>
      <w:r w:rsidR="00E04BE0" w:rsidRPr="00E04BE0">
        <w:rPr>
          <w:b/>
          <w:bCs/>
          <w:rtl/>
        </w:rPr>
        <w:t>السيد هنري</w:t>
      </w:r>
      <w:r w:rsidR="00E04BE0" w:rsidRPr="00E04BE0">
        <w:rPr>
          <w:rtl/>
        </w:rPr>
        <w:t xml:space="preserve"> </w:t>
      </w:r>
      <w:r w:rsidR="00E04BE0">
        <w:rPr>
          <w:rFonts w:hint="cs"/>
          <w:rtl/>
        </w:rPr>
        <w:t>التأييد</w:t>
      </w:r>
      <w:r w:rsidR="00E04BE0" w:rsidRPr="00E04BE0">
        <w:rPr>
          <w:rtl/>
        </w:rPr>
        <w:t xml:space="preserve"> المعبّر عنه لإجراءات المكتب، وسأل عما إذا كانت أنشطته بموجب القرار </w:t>
      </w:r>
      <w:r w:rsidR="00E1602C" w:rsidRPr="00B66751">
        <w:rPr>
          <w:b/>
          <w:bCs/>
          <w:szCs w:val="24"/>
        </w:rPr>
        <w:t>559</w:t>
      </w:r>
      <w:r w:rsidR="00A14ACF">
        <w:rPr>
          <w:b/>
          <w:bCs/>
          <w:szCs w:val="24"/>
        </w:rPr>
        <w:t> </w:t>
      </w:r>
      <w:r w:rsidR="00E1602C" w:rsidRPr="00B66751">
        <w:rPr>
          <w:b/>
          <w:bCs/>
          <w:szCs w:val="24"/>
        </w:rPr>
        <w:t>(WRC</w:t>
      </w:r>
      <w:r w:rsidR="00A14ACF">
        <w:rPr>
          <w:b/>
          <w:bCs/>
          <w:szCs w:val="24"/>
        </w:rPr>
        <w:noBreakHyphen/>
      </w:r>
      <w:r w:rsidR="00E1602C" w:rsidRPr="00B66751">
        <w:rPr>
          <w:b/>
          <w:bCs/>
          <w:szCs w:val="24"/>
        </w:rPr>
        <w:t>19)</w:t>
      </w:r>
      <w:r w:rsidR="00E1602C">
        <w:rPr>
          <w:rFonts w:hint="cs"/>
          <w:rtl/>
        </w:rPr>
        <w:t xml:space="preserve"> </w:t>
      </w:r>
      <w:r w:rsidR="00E04BE0" w:rsidRPr="00E04BE0">
        <w:rPr>
          <w:rtl/>
        </w:rPr>
        <w:t xml:space="preserve">ستؤثر على </w:t>
      </w:r>
      <w:r w:rsidR="00C432F1">
        <w:rPr>
          <w:rFonts w:hint="cs"/>
          <w:rtl/>
        </w:rPr>
        <w:t>الأعمال المتأخرة المتعلقة ب</w:t>
      </w:r>
      <w:r w:rsidR="00E04BE0" w:rsidRPr="00E04BE0">
        <w:rPr>
          <w:rtl/>
        </w:rPr>
        <w:t xml:space="preserve">طلبات المعالجة بموجب المادة </w:t>
      </w:r>
      <w:r w:rsidR="00E04BE0">
        <w:t>4</w:t>
      </w:r>
      <w:r w:rsidR="00E04BE0" w:rsidRPr="00E04BE0">
        <w:rPr>
          <w:rtl/>
        </w:rPr>
        <w:t xml:space="preserve"> من التذييلين </w:t>
      </w:r>
      <w:r w:rsidR="00E04BE0" w:rsidRPr="00A14ACF">
        <w:rPr>
          <w:b/>
          <w:bCs/>
        </w:rPr>
        <w:t>30</w:t>
      </w:r>
      <w:r w:rsidR="00E04BE0" w:rsidRPr="00E04BE0">
        <w:rPr>
          <w:rtl/>
        </w:rPr>
        <w:t xml:space="preserve"> و</w:t>
      </w:r>
      <w:r w:rsidR="00E04BE0" w:rsidRPr="00A14ACF">
        <w:rPr>
          <w:b/>
          <w:bCs/>
        </w:rPr>
        <w:t>30A</w:t>
      </w:r>
      <w:r w:rsidR="00E04BE0" w:rsidRPr="00E04BE0">
        <w:rPr>
          <w:rtl/>
        </w:rPr>
        <w:t>.</w:t>
      </w:r>
    </w:p>
    <w:p w14:paraId="7929F128" w14:textId="74D7EB8C" w:rsidR="00AC3AD7" w:rsidRDefault="00AC3AD7" w:rsidP="009E6EFC">
      <w:pPr>
        <w:rPr>
          <w:rtl/>
          <w:lang w:bidi="ar-EG"/>
        </w:rPr>
      </w:pPr>
      <w:r>
        <w:rPr>
          <w:rFonts w:hint="cs"/>
          <w:rtl/>
          <w:lang w:bidi="ar-EG"/>
        </w:rPr>
        <w:t>60.3</w:t>
      </w:r>
      <w:r>
        <w:rPr>
          <w:rtl/>
          <w:lang w:bidi="ar-EG"/>
        </w:rPr>
        <w:tab/>
      </w:r>
      <w:r w:rsidR="009E6EFC" w:rsidRPr="002F7AA7">
        <w:rPr>
          <w:rFonts w:hint="cs"/>
          <w:spacing w:val="-2"/>
          <w:rtl/>
          <w:lang w:bidi="ar-EG"/>
        </w:rPr>
        <w:t>وعبر</w:t>
      </w:r>
      <w:r w:rsidR="008B455C" w:rsidRPr="002F7AA7">
        <w:rPr>
          <w:spacing w:val="-2"/>
          <w:rtl/>
          <w:lang w:bidi="ar-EG"/>
        </w:rPr>
        <w:t xml:space="preserve"> </w:t>
      </w:r>
      <w:r w:rsidR="008B455C" w:rsidRPr="002F7AA7">
        <w:rPr>
          <w:rFonts w:hint="cs"/>
          <w:b/>
          <w:bCs/>
          <w:spacing w:val="-2"/>
          <w:rtl/>
          <w:lang w:bidi="ar-EG"/>
        </w:rPr>
        <w:t>السيد العمري</w:t>
      </w:r>
      <w:r w:rsidR="008B455C" w:rsidRPr="002F7AA7">
        <w:rPr>
          <w:spacing w:val="-2"/>
          <w:rtl/>
          <w:lang w:bidi="ar-EG"/>
        </w:rPr>
        <w:t xml:space="preserve"> </w:t>
      </w:r>
      <w:r w:rsidR="009E6EFC" w:rsidRPr="002F7AA7">
        <w:rPr>
          <w:rFonts w:hint="cs"/>
          <w:spacing w:val="-2"/>
          <w:rtl/>
          <w:lang w:bidi="ar-EG"/>
        </w:rPr>
        <w:t>عن تقديره لجهود المكتب في دعم الإدارات في عملية التنسيق بموجب القرار</w:t>
      </w:r>
      <w:r w:rsidR="00B501CE" w:rsidRPr="002F7AA7">
        <w:rPr>
          <w:rFonts w:hint="eastAsia"/>
          <w:spacing w:val="-2"/>
          <w:rtl/>
          <w:lang w:bidi="ar-EG"/>
        </w:rPr>
        <w:t> </w:t>
      </w:r>
      <w:r w:rsidR="009E6EFC" w:rsidRPr="002F7AA7">
        <w:rPr>
          <w:b/>
          <w:bCs/>
          <w:spacing w:val="-2"/>
          <w:lang w:bidi="ar-EG"/>
        </w:rPr>
        <w:t>559</w:t>
      </w:r>
      <w:r w:rsidR="00B501CE" w:rsidRPr="002F7AA7">
        <w:rPr>
          <w:b/>
          <w:bCs/>
          <w:spacing w:val="-2"/>
          <w:lang w:bidi="ar-EG"/>
        </w:rPr>
        <w:t> </w:t>
      </w:r>
      <w:r w:rsidR="009E6EFC" w:rsidRPr="002F7AA7">
        <w:rPr>
          <w:b/>
          <w:bCs/>
          <w:spacing w:val="-2"/>
          <w:lang w:bidi="ar-EG"/>
        </w:rPr>
        <w:t>(WRC</w:t>
      </w:r>
      <w:r w:rsidR="00B501CE" w:rsidRPr="002F7AA7">
        <w:rPr>
          <w:b/>
          <w:bCs/>
          <w:spacing w:val="-2"/>
          <w:lang w:bidi="ar-EG"/>
        </w:rPr>
        <w:noBreakHyphen/>
      </w:r>
      <w:r w:rsidR="009E6EFC" w:rsidRPr="002F7AA7">
        <w:rPr>
          <w:b/>
          <w:bCs/>
          <w:spacing w:val="-2"/>
          <w:lang w:bidi="ar-EG"/>
        </w:rPr>
        <w:t>19)</w:t>
      </w:r>
      <w:r w:rsidR="009E6EFC" w:rsidRPr="002F7AA7">
        <w:rPr>
          <w:rFonts w:hint="cs"/>
          <w:spacing w:val="-2"/>
          <w:rtl/>
        </w:rPr>
        <w:t xml:space="preserve">، مزوداً اللجنة بآخر المستجدات بخصوص تبليغات الجزء </w:t>
      </w:r>
      <w:r w:rsidR="009E6EFC" w:rsidRPr="002F7AA7">
        <w:rPr>
          <w:spacing w:val="-2"/>
        </w:rPr>
        <w:t>B</w:t>
      </w:r>
      <w:r w:rsidR="009E6EFC" w:rsidRPr="002F7AA7">
        <w:rPr>
          <w:rFonts w:hint="cs"/>
          <w:spacing w:val="-2"/>
          <w:rtl/>
        </w:rPr>
        <w:t xml:space="preserve"> التي </w:t>
      </w:r>
      <w:r w:rsidR="009E6EFC" w:rsidRPr="002F7AA7">
        <w:rPr>
          <w:spacing w:val="-2"/>
          <w:rtl/>
        </w:rPr>
        <w:t xml:space="preserve">قد تؤثر على هامش الحماية المكافئة لبعض التبليغات المقدمة بموجب القرار </w:t>
      </w:r>
      <w:r w:rsidR="009E6EFC" w:rsidRPr="002F7AA7">
        <w:rPr>
          <w:b/>
          <w:bCs/>
          <w:spacing w:val="-2"/>
          <w:rtl/>
        </w:rPr>
        <w:t>559</w:t>
      </w:r>
      <w:r w:rsidR="009E6EFC" w:rsidRPr="002F7AA7">
        <w:rPr>
          <w:rFonts w:hint="cs"/>
          <w:spacing w:val="-2"/>
          <w:rtl/>
        </w:rPr>
        <w:t>. وتساءل</w:t>
      </w:r>
      <w:r w:rsidR="009E6EFC" w:rsidRPr="002F7AA7">
        <w:rPr>
          <w:rFonts w:hint="cs"/>
          <w:spacing w:val="-2"/>
          <w:rtl/>
          <w:lang w:bidi="ar-EG"/>
        </w:rPr>
        <w:t xml:space="preserve"> </w:t>
      </w:r>
      <w:r w:rsidR="008B455C" w:rsidRPr="002F7AA7">
        <w:rPr>
          <w:spacing w:val="-2"/>
          <w:rtl/>
          <w:lang w:bidi="ar-EG"/>
        </w:rPr>
        <w:t>عما إذا كانت الإدارات المؤهلة خارج إفريقيا قد دعيت</w:t>
      </w:r>
      <w:r w:rsidR="00106D1A" w:rsidRPr="002F7AA7">
        <w:rPr>
          <w:rFonts w:hint="cs"/>
          <w:spacing w:val="-2"/>
          <w:rtl/>
          <w:lang w:bidi="ar-EG"/>
        </w:rPr>
        <w:t xml:space="preserve"> إلى</w:t>
      </w:r>
      <w:r w:rsidR="008B455C" w:rsidRPr="002F7AA7">
        <w:rPr>
          <w:spacing w:val="-2"/>
          <w:rtl/>
          <w:lang w:bidi="ar-EG"/>
        </w:rPr>
        <w:t xml:space="preserve"> </w:t>
      </w:r>
      <w:r w:rsidR="00106D1A" w:rsidRPr="002F7AA7">
        <w:rPr>
          <w:rFonts w:hint="cs"/>
          <w:spacing w:val="-2"/>
          <w:rtl/>
          <w:lang w:bidi="ar-EG"/>
        </w:rPr>
        <w:t>ا</w:t>
      </w:r>
      <w:r w:rsidR="008B455C" w:rsidRPr="002F7AA7">
        <w:rPr>
          <w:spacing w:val="-2"/>
          <w:rtl/>
          <w:lang w:bidi="ar-EG"/>
        </w:rPr>
        <w:t>لمشاركة في</w:t>
      </w:r>
      <w:r w:rsidR="002F7AA7" w:rsidRPr="002F7AA7">
        <w:rPr>
          <w:rFonts w:hint="cs"/>
          <w:spacing w:val="-2"/>
          <w:rtl/>
          <w:lang w:bidi="ar-EG"/>
        </w:rPr>
        <w:t> </w:t>
      </w:r>
      <w:r w:rsidR="008B455C" w:rsidRPr="002F7AA7">
        <w:rPr>
          <w:spacing w:val="-2"/>
          <w:rtl/>
          <w:lang w:bidi="ar-EG"/>
        </w:rPr>
        <w:t xml:space="preserve">مختلف ورش العمل </w:t>
      </w:r>
      <w:r w:rsidR="00106D1A" w:rsidRPr="002F7AA7">
        <w:rPr>
          <w:rFonts w:hint="cs"/>
          <w:spacing w:val="-2"/>
          <w:rtl/>
          <w:lang w:bidi="ar-EG"/>
        </w:rPr>
        <w:t>التي نظمت</w:t>
      </w:r>
      <w:r w:rsidR="0015474C" w:rsidRPr="002F7AA7">
        <w:rPr>
          <w:rFonts w:hint="cs"/>
          <w:spacing w:val="-2"/>
          <w:rtl/>
          <w:lang w:bidi="ar-EG"/>
        </w:rPr>
        <w:t xml:space="preserve"> للاستفادة من خبرات موظفي المكتب في هذا المجال الموغل في التخصص والتي تفتقر فيه إدارات كثيرة إلى الموارد والخبرات</w:t>
      </w:r>
      <w:r w:rsidR="008B455C" w:rsidRPr="002F7AA7">
        <w:rPr>
          <w:spacing w:val="-2"/>
          <w:rtl/>
          <w:lang w:bidi="ar-EG"/>
        </w:rPr>
        <w:t xml:space="preserve">، بحيث يمكن استكمال التنسيق قبل المؤتمر العالمي للاتصالات الراديوية لعام </w:t>
      </w:r>
      <w:r w:rsidR="008B455C" w:rsidRPr="002F7AA7">
        <w:rPr>
          <w:spacing w:val="-2"/>
          <w:lang w:bidi="ar-EG"/>
        </w:rPr>
        <w:t>2023</w:t>
      </w:r>
      <w:r w:rsidR="008B455C" w:rsidRPr="002F7AA7">
        <w:rPr>
          <w:spacing w:val="-2"/>
          <w:rtl/>
          <w:lang w:bidi="ar-EG"/>
        </w:rPr>
        <w:t xml:space="preserve"> </w:t>
      </w:r>
      <w:r w:rsidR="008B455C" w:rsidRPr="002F7AA7">
        <w:rPr>
          <w:rFonts w:hint="cs"/>
          <w:spacing w:val="-2"/>
          <w:rtl/>
          <w:lang w:bidi="ar-EG"/>
        </w:rPr>
        <w:t xml:space="preserve">وضمان </w:t>
      </w:r>
      <w:r w:rsidR="00106D1A" w:rsidRPr="002F7AA7">
        <w:rPr>
          <w:rFonts w:hint="cs"/>
          <w:spacing w:val="-2"/>
          <w:rtl/>
          <w:lang w:bidi="ar-EG"/>
        </w:rPr>
        <w:t>تمتع</w:t>
      </w:r>
      <w:r w:rsidR="008B455C" w:rsidRPr="002F7AA7">
        <w:rPr>
          <w:spacing w:val="-2"/>
          <w:rtl/>
          <w:lang w:bidi="ar-EG"/>
        </w:rPr>
        <w:t xml:space="preserve"> جميع الإدارات </w:t>
      </w:r>
      <w:r w:rsidR="00106D1A" w:rsidRPr="002F7AA7">
        <w:rPr>
          <w:rFonts w:hint="cs"/>
          <w:spacing w:val="-2"/>
          <w:rtl/>
          <w:lang w:bidi="ar-EG"/>
        </w:rPr>
        <w:t>ب</w:t>
      </w:r>
      <w:r w:rsidR="008B455C" w:rsidRPr="002F7AA7">
        <w:rPr>
          <w:spacing w:val="-2"/>
          <w:rtl/>
          <w:lang w:bidi="ar-EG"/>
        </w:rPr>
        <w:t xml:space="preserve">نفاذ منصف إلى موارد طيف الترددات الراديوية والمدارات </w:t>
      </w:r>
      <w:proofErr w:type="spellStart"/>
      <w:r w:rsidR="008B455C" w:rsidRPr="002F7AA7">
        <w:rPr>
          <w:spacing w:val="-2"/>
          <w:rtl/>
          <w:lang w:bidi="ar-EG"/>
        </w:rPr>
        <w:t>الساتلية</w:t>
      </w:r>
      <w:proofErr w:type="spellEnd"/>
      <w:r w:rsidR="008B455C" w:rsidRPr="002F7AA7">
        <w:rPr>
          <w:spacing w:val="-2"/>
          <w:rtl/>
          <w:lang w:bidi="ar-EG"/>
        </w:rPr>
        <w:t xml:space="preserve"> بموجب خطط التذييلين </w:t>
      </w:r>
      <w:r w:rsidR="008B455C" w:rsidRPr="002F7AA7">
        <w:rPr>
          <w:b/>
          <w:bCs/>
          <w:spacing w:val="-2"/>
          <w:lang w:bidi="ar-EG"/>
        </w:rPr>
        <w:t>30</w:t>
      </w:r>
      <w:r w:rsidR="008B455C" w:rsidRPr="002F7AA7">
        <w:rPr>
          <w:spacing w:val="-2"/>
          <w:rtl/>
          <w:lang w:bidi="ar-EG"/>
        </w:rPr>
        <w:t xml:space="preserve"> و</w:t>
      </w:r>
      <w:r w:rsidR="008B455C" w:rsidRPr="002F7AA7">
        <w:rPr>
          <w:b/>
          <w:bCs/>
          <w:spacing w:val="-2"/>
          <w:lang w:bidi="ar-EG"/>
        </w:rPr>
        <w:t>30A</w:t>
      </w:r>
      <w:r w:rsidR="008B455C" w:rsidRPr="002F7AA7">
        <w:rPr>
          <w:spacing w:val="-2"/>
          <w:rtl/>
          <w:lang w:bidi="ar-EG"/>
        </w:rPr>
        <w:t>.</w:t>
      </w:r>
    </w:p>
    <w:p w14:paraId="13223366" w14:textId="0A5A13CD" w:rsidR="00AC3AD7" w:rsidRDefault="00AC3AD7" w:rsidP="00AC3AD7">
      <w:pPr>
        <w:rPr>
          <w:rtl/>
        </w:rPr>
      </w:pPr>
      <w:r>
        <w:rPr>
          <w:rFonts w:hint="cs"/>
          <w:rtl/>
          <w:lang w:bidi="ar-EG"/>
        </w:rPr>
        <w:t>61.3</w:t>
      </w:r>
      <w:r>
        <w:rPr>
          <w:rtl/>
          <w:lang w:bidi="ar-EG"/>
        </w:rPr>
        <w:tab/>
      </w:r>
      <w:r w:rsidR="00106D1A">
        <w:rPr>
          <w:rFonts w:hint="cs"/>
          <w:rtl/>
        </w:rPr>
        <w:t>أجاب</w:t>
      </w:r>
      <w:r w:rsidR="00106D1A" w:rsidRPr="00AC3AD7">
        <w:rPr>
          <w:rtl/>
        </w:rPr>
        <w:t xml:space="preserve"> </w:t>
      </w:r>
      <w:r w:rsidR="00106D1A" w:rsidRPr="00AC3AD7">
        <w:rPr>
          <w:b/>
          <w:bCs/>
          <w:rtl/>
        </w:rPr>
        <w:t>السيد فاليه (رئيس دائرة الخدمات الفضائية)</w:t>
      </w:r>
      <w:r w:rsidR="00106D1A" w:rsidRPr="00AC3AD7">
        <w:rPr>
          <w:rFonts w:hint="cs"/>
          <w:rtl/>
        </w:rPr>
        <w:t xml:space="preserve"> </w:t>
      </w:r>
      <w:r w:rsidR="00106D1A">
        <w:rPr>
          <w:rFonts w:hint="cs"/>
          <w:rtl/>
        </w:rPr>
        <w:t>بأن الاتحاد الإفريقي للاتصالات دعا جميع الإدارات المؤهلة إلى المشاركة في ورش</w:t>
      </w:r>
      <w:r w:rsidR="00761F2A">
        <w:rPr>
          <w:rFonts w:hint="cs"/>
          <w:rtl/>
        </w:rPr>
        <w:t>ة</w:t>
      </w:r>
      <w:r w:rsidR="00106D1A">
        <w:rPr>
          <w:rFonts w:hint="cs"/>
          <w:rtl/>
        </w:rPr>
        <w:t xml:space="preserve"> العمل. ويمكن للمكتب أيضاً أن يقدم المساعدة إلى فرادى الإدارات، إذا لزم الأمر.</w:t>
      </w:r>
      <w:r w:rsidR="00C432F1">
        <w:rPr>
          <w:rFonts w:hint="cs"/>
          <w:rtl/>
        </w:rPr>
        <w:t xml:space="preserve"> و</w:t>
      </w:r>
      <w:r w:rsidR="00C432F1" w:rsidRPr="00C432F1">
        <w:rPr>
          <w:rtl/>
        </w:rPr>
        <w:t xml:space="preserve">لم يكن هناك أي أثر على معالجة الأعمال المتأخرة </w:t>
      </w:r>
      <w:r w:rsidR="004D65B1">
        <w:rPr>
          <w:rFonts w:hint="cs"/>
          <w:rtl/>
        </w:rPr>
        <w:t>المتعقلة با</w:t>
      </w:r>
      <w:r w:rsidR="00C432F1" w:rsidRPr="00C432F1">
        <w:rPr>
          <w:rtl/>
        </w:rPr>
        <w:t xml:space="preserve">لتبليغات بموجب المادة </w:t>
      </w:r>
      <w:r w:rsidR="00C432F1">
        <w:t>4</w:t>
      </w:r>
      <w:r w:rsidR="00C432F1" w:rsidRPr="00C432F1">
        <w:rPr>
          <w:rtl/>
        </w:rPr>
        <w:t xml:space="preserve"> من التذييلين </w:t>
      </w:r>
      <w:r w:rsidR="00C432F1" w:rsidRPr="00BA2092">
        <w:rPr>
          <w:b/>
          <w:bCs/>
        </w:rPr>
        <w:t>30</w:t>
      </w:r>
      <w:r w:rsidR="00C432F1" w:rsidRPr="00C432F1">
        <w:rPr>
          <w:rtl/>
        </w:rPr>
        <w:t xml:space="preserve"> و</w:t>
      </w:r>
      <w:r w:rsidR="00C432F1" w:rsidRPr="00BA2092">
        <w:rPr>
          <w:b/>
          <w:bCs/>
        </w:rPr>
        <w:t>30A</w:t>
      </w:r>
      <w:r w:rsidR="00C432F1" w:rsidRPr="00C432F1">
        <w:rPr>
          <w:rtl/>
        </w:rPr>
        <w:t xml:space="preserve"> نظراً لأن الآلية المنصوص عليها في القرار </w:t>
      </w:r>
      <w:r w:rsidR="00E1602C" w:rsidRPr="00B66751">
        <w:rPr>
          <w:b/>
          <w:bCs/>
          <w:szCs w:val="24"/>
        </w:rPr>
        <w:t>559 (WRC-19)</w:t>
      </w:r>
      <w:r w:rsidR="00C432F1" w:rsidRPr="00C432F1">
        <w:rPr>
          <w:rtl/>
        </w:rPr>
        <w:t xml:space="preserve"> قد علقت بالفعل جميع هذه التبليغات لمدة ستة أشهر بعد المؤتمر العالمي للاتصالات الراديوية لعام </w:t>
      </w:r>
      <w:r w:rsidR="00C432F1">
        <w:t>2019</w:t>
      </w:r>
      <w:r w:rsidR="00C432F1" w:rsidRPr="00C432F1">
        <w:rPr>
          <w:rtl/>
        </w:rPr>
        <w:t>.</w:t>
      </w:r>
      <w:r w:rsidR="004D65B1">
        <w:rPr>
          <w:rFonts w:hint="cs"/>
          <w:rtl/>
        </w:rPr>
        <w:t xml:space="preserve"> وواقع أ</w:t>
      </w:r>
      <w:r w:rsidR="004D65B1" w:rsidRPr="004D65B1">
        <w:rPr>
          <w:rtl/>
        </w:rPr>
        <w:t xml:space="preserve">ن القرار </w:t>
      </w:r>
      <w:r w:rsidR="00E1602C" w:rsidRPr="00B66751">
        <w:rPr>
          <w:b/>
          <w:bCs/>
          <w:szCs w:val="24"/>
        </w:rPr>
        <w:t>559 (WRC-19)</w:t>
      </w:r>
      <w:r w:rsidR="00BA2092">
        <w:rPr>
          <w:rFonts w:hint="cs"/>
          <w:b/>
          <w:bCs/>
          <w:szCs w:val="24"/>
          <w:rtl/>
        </w:rPr>
        <w:t xml:space="preserve"> </w:t>
      </w:r>
      <w:r w:rsidR="00761F2A">
        <w:rPr>
          <w:rFonts w:hint="cs"/>
          <w:rtl/>
        </w:rPr>
        <w:t>يتطلب</w:t>
      </w:r>
      <w:r w:rsidR="004D65B1" w:rsidRPr="004D65B1">
        <w:rPr>
          <w:rtl/>
        </w:rPr>
        <w:t xml:space="preserve"> نشر </w:t>
      </w:r>
      <w:r w:rsidR="004D65B1">
        <w:t>90</w:t>
      </w:r>
      <w:r w:rsidR="004D65B1" w:rsidRPr="004D65B1">
        <w:rPr>
          <w:rtl/>
        </w:rPr>
        <w:t xml:space="preserve"> قسماً </w:t>
      </w:r>
      <w:r w:rsidR="004D65B1">
        <w:rPr>
          <w:rFonts w:hint="cs"/>
          <w:rtl/>
        </w:rPr>
        <w:t xml:space="preserve">خاصاً من الجزء </w:t>
      </w:r>
      <w:r w:rsidR="004D65B1">
        <w:rPr>
          <w:lang w:val="en-GB"/>
        </w:rPr>
        <w:t>A</w:t>
      </w:r>
      <w:r w:rsidR="004D65B1">
        <w:rPr>
          <w:rFonts w:hint="cs"/>
          <w:rtl/>
        </w:rPr>
        <w:t xml:space="preserve"> </w:t>
      </w:r>
      <w:r w:rsidR="004D65B1" w:rsidRPr="004D65B1">
        <w:rPr>
          <w:rtl/>
        </w:rPr>
        <w:t>في نفس الوقت يعني أن معالجته</w:t>
      </w:r>
      <w:r w:rsidR="00761F2A">
        <w:rPr>
          <w:rFonts w:hint="cs"/>
          <w:rtl/>
        </w:rPr>
        <w:t>ا</w:t>
      </w:r>
      <w:r w:rsidR="004D65B1" w:rsidRPr="004D65B1">
        <w:rPr>
          <w:rtl/>
        </w:rPr>
        <w:t xml:space="preserve"> تستغرق وقتاً أطول بقليل من المعتاد، ولكن العمل مكتمل</w:t>
      </w:r>
      <w:r w:rsidR="00E1602C">
        <w:rPr>
          <w:rFonts w:hint="cs"/>
          <w:rtl/>
        </w:rPr>
        <w:t xml:space="preserve"> الآن</w:t>
      </w:r>
      <w:r w:rsidR="004D65B1" w:rsidRPr="004D65B1">
        <w:rPr>
          <w:rtl/>
        </w:rPr>
        <w:t>.</w:t>
      </w:r>
    </w:p>
    <w:p w14:paraId="3C16983C" w14:textId="5F3B00A4" w:rsidR="00761F2A" w:rsidRDefault="00AC3AD7" w:rsidP="00761F2A">
      <w:pPr>
        <w:rPr>
          <w:rtl/>
        </w:rPr>
      </w:pPr>
      <w:r>
        <w:rPr>
          <w:rFonts w:hint="cs"/>
          <w:rtl/>
          <w:lang w:bidi="ar-EG"/>
        </w:rPr>
        <w:t>62.3</w:t>
      </w:r>
      <w:r>
        <w:rPr>
          <w:rtl/>
          <w:lang w:bidi="ar-EG"/>
        </w:rPr>
        <w:tab/>
      </w:r>
      <w:r w:rsidR="00761F2A">
        <w:rPr>
          <w:rFonts w:hint="cs"/>
          <w:rtl/>
        </w:rPr>
        <w:t xml:space="preserve">اقترح </w:t>
      </w:r>
      <w:r w:rsidR="00761F2A" w:rsidRPr="009A3C0B">
        <w:rPr>
          <w:rFonts w:hint="cs"/>
          <w:b/>
          <w:bCs/>
          <w:rtl/>
        </w:rPr>
        <w:t>الرئيس</w:t>
      </w:r>
      <w:r w:rsidR="00761F2A">
        <w:rPr>
          <w:rFonts w:hint="cs"/>
          <w:rtl/>
        </w:rPr>
        <w:t xml:space="preserve"> أن تخلص اللجنة بشأن الفقرة </w:t>
      </w:r>
      <w:r w:rsidR="00761F2A">
        <w:rPr>
          <w:lang w:val="en-GB"/>
        </w:rPr>
        <w:t>11</w:t>
      </w:r>
      <w:r w:rsidR="00761F2A">
        <w:rPr>
          <w:rFonts w:hint="cs"/>
          <w:rtl/>
          <w:lang w:val="en-GB"/>
        </w:rPr>
        <w:t xml:space="preserve"> من الوثيقة </w:t>
      </w:r>
      <w:r w:rsidR="00761F2A" w:rsidRPr="007A26FB">
        <w:rPr>
          <w:szCs w:val="24"/>
        </w:rPr>
        <w:t>RRB21-1/6</w:t>
      </w:r>
      <w:r w:rsidR="00761F2A">
        <w:rPr>
          <w:rFonts w:hint="cs"/>
          <w:rtl/>
          <w:lang w:val="en-GB"/>
        </w:rPr>
        <w:t xml:space="preserve"> إلى ما يلي</w:t>
      </w:r>
      <w:r w:rsidR="00761F2A">
        <w:rPr>
          <w:rFonts w:hint="cs"/>
          <w:rtl/>
        </w:rPr>
        <w:t>:</w:t>
      </w:r>
    </w:p>
    <w:p w14:paraId="6B57F284" w14:textId="480039B2" w:rsidR="00AC3AD7" w:rsidRDefault="00AC3AD7" w:rsidP="00AC3AD7">
      <w:pPr>
        <w:rPr>
          <w:rtl/>
        </w:rPr>
      </w:pPr>
      <w:r>
        <w:rPr>
          <w:rFonts w:hint="cs"/>
          <w:rtl/>
        </w:rPr>
        <w:t>"</w:t>
      </w:r>
      <w:r>
        <w:rPr>
          <w:rtl/>
        </w:rPr>
        <w:t xml:space="preserve">وبعد النظر في الفقرة 11 من الوثيقة </w:t>
      </w:r>
      <w:r>
        <w:rPr>
          <w:lang w:val="en-CA"/>
        </w:rPr>
        <w:t>RRB21-1/6</w:t>
      </w:r>
      <w:r>
        <w:rPr>
          <w:rtl/>
        </w:rPr>
        <w:t xml:space="preserve">، عن التقدم المحرز في الأعمال المتعلقة بالتبليغات المقدمة بموجب أحكام القرار </w:t>
      </w:r>
      <w:r>
        <w:rPr>
          <w:b/>
          <w:bCs/>
          <w:rtl/>
          <w:lang w:val="en-CA"/>
        </w:rPr>
        <w:t>(</w:t>
      </w:r>
      <w:r>
        <w:rPr>
          <w:b/>
          <w:bCs/>
          <w:lang w:val="en-CA"/>
        </w:rPr>
        <w:t>WRC-19</w:t>
      </w:r>
      <w:r>
        <w:rPr>
          <w:b/>
          <w:bCs/>
          <w:rtl/>
          <w:lang w:val="en-CA"/>
        </w:rPr>
        <w:t>) 559</w:t>
      </w:r>
      <w:r>
        <w:rPr>
          <w:b/>
          <w:bCs/>
          <w:rtl/>
        </w:rPr>
        <w:t xml:space="preserve">، </w:t>
      </w:r>
      <w:r>
        <w:rPr>
          <w:rtl/>
        </w:rPr>
        <w:t xml:space="preserve">شكرت اللجنة المكتب على ما بذله من جهود في إطار مساعدة الإدارات في العثور على تخصيصات الترددات في الخطط الواردة في </w:t>
      </w:r>
      <w:r>
        <w:rPr>
          <w:color w:val="000000"/>
          <w:rtl/>
        </w:rPr>
        <w:t xml:space="preserve">التذييلين </w:t>
      </w:r>
      <w:r>
        <w:rPr>
          <w:b/>
          <w:bCs/>
          <w:color w:val="000000"/>
          <w:rtl/>
        </w:rPr>
        <w:t>30</w:t>
      </w:r>
      <w:r>
        <w:rPr>
          <w:color w:val="000000"/>
          <w:rtl/>
        </w:rPr>
        <w:t xml:space="preserve"> و</w:t>
      </w:r>
      <w:r w:rsidR="00CB3833">
        <w:rPr>
          <w:b/>
          <w:bCs/>
          <w:color w:val="000000"/>
        </w:rPr>
        <w:t>30A</w:t>
      </w:r>
      <w:r>
        <w:rPr>
          <w:rtl/>
        </w:rPr>
        <w:t xml:space="preserve"> وعلى تواصل دعمه للإدارات أثناء ورش العمل التي تنظمها الأفرقة الإقليمية. وكلفت اللجنة المكتب بتقديم معلومات إضافية إلى اجتماعها السابع والثمانين، تتضمن نتائج فحص الشبكات التي قد تؤثر على قِيَم هامش الحماية المكافئة (</w:t>
      </w:r>
      <w:r>
        <w:t>EPM</w:t>
      </w:r>
      <w:r>
        <w:rPr>
          <w:rtl/>
        </w:rPr>
        <w:t xml:space="preserve">) في التبليغات المقدمة وفقاً لأحكام القرار </w:t>
      </w:r>
      <w:r>
        <w:rPr>
          <w:b/>
          <w:bCs/>
          <w:rtl/>
          <w:lang w:val="en-CA"/>
        </w:rPr>
        <w:t>(</w:t>
      </w:r>
      <w:r>
        <w:rPr>
          <w:b/>
          <w:bCs/>
          <w:lang w:val="en-CA"/>
        </w:rPr>
        <w:t>WRC-19</w:t>
      </w:r>
      <w:r>
        <w:rPr>
          <w:b/>
          <w:bCs/>
          <w:rtl/>
          <w:lang w:val="en-CA"/>
        </w:rPr>
        <w:t>) 559</w:t>
      </w:r>
      <w:r>
        <w:rPr>
          <w:rtl/>
        </w:rPr>
        <w:t>.</w:t>
      </w:r>
      <w:r>
        <w:rPr>
          <w:rFonts w:hint="cs"/>
          <w:rtl/>
        </w:rPr>
        <w:t>"</w:t>
      </w:r>
    </w:p>
    <w:p w14:paraId="31AD8C00" w14:textId="2E7AA7F4" w:rsidR="00AC3AD7" w:rsidRDefault="00AC3AD7" w:rsidP="00AC3AD7">
      <w:pPr>
        <w:rPr>
          <w:rtl/>
        </w:rPr>
      </w:pPr>
      <w:r>
        <w:rPr>
          <w:rFonts w:hint="cs"/>
          <w:rtl/>
        </w:rPr>
        <w:t>63.3</w:t>
      </w:r>
      <w:r>
        <w:rPr>
          <w:rtl/>
        </w:rPr>
        <w:tab/>
      </w:r>
      <w:r w:rsidRPr="00AC3AD7">
        <w:rPr>
          <w:rFonts w:hint="cs"/>
          <w:b/>
          <w:bCs/>
          <w:rtl/>
          <w:lang w:bidi="ar-EG"/>
        </w:rPr>
        <w:t>واتفق</w:t>
      </w:r>
      <w:r w:rsidRPr="00AC3AD7">
        <w:rPr>
          <w:rFonts w:hint="cs"/>
          <w:rtl/>
          <w:lang w:bidi="ar-EG"/>
        </w:rPr>
        <w:t xml:space="preserve"> على ذلك.</w:t>
      </w:r>
    </w:p>
    <w:p w14:paraId="6AD55FFC" w14:textId="70CC6C2E" w:rsidR="00AC3AD7" w:rsidRPr="006A3381" w:rsidRDefault="00AC3AD7" w:rsidP="00AC3AD7">
      <w:pPr>
        <w:rPr>
          <w:rtl/>
          <w:lang w:val="en-GB"/>
        </w:rPr>
      </w:pPr>
      <w:r>
        <w:rPr>
          <w:rFonts w:hint="cs"/>
          <w:rtl/>
        </w:rPr>
        <w:t>64.3</w:t>
      </w:r>
      <w:r>
        <w:rPr>
          <w:rtl/>
        </w:rPr>
        <w:tab/>
      </w:r>
      <w:r w:rsidR="006A3381">
        <w:rPr>
          <w:rFonts w:hint="cs"/>
          <w:rtl/>
        </w:rPr>
        <w:t xml:space="preserve">رحب </w:t>
      </w:r>
      <w:r w:rsidR="006A3381" w:rsidRPr="006A3381">
        <w:rPr>
          <w:rFonts w:hint="cs"/>
          <w:b/>
          <w:bCs/>
          <w:rtl/>
        </w:rPr>
        <w:t>المدير</w:t>
      </w:r>
      <w:r w:rsidR="006A3381">
        <w:rPr>
          <w:rFonts w:hint="cs"/>
          <w:rtl/>
        </w:rPr>
        <w:t xml:space="preserve"> بتعليقات اللجنة بشأن العمل الذي قام به المكتب بموجب القرار </w:t>
      </w:r>
      <w:r w:rsidR="00E1602C" w:rsidRPr="00B66751">
        <w:rPr>
          <w:b/>
          <w:bCs/>
          <w:szCs w:val="24"/>
        </w:rPr>
        <w:t>559 (WRC-19)</w:t>
      </w:r>
      <w:r w:rsidR="006A3381">
        <w:rPr>
          <w:rFonts w:hint="cs"/>
          <w:rtl/>
          <w:lang w:val="en-GB"/>
        </w:rPr>
        <w:t xml:space="preserve">، </w:t>
      </w:r>
      <w:r w:rsidR="00E1602C">
        <w:rPr>
          <w:rFonts w:hint="cs"/>
          <w:rtl/>
          <w:lang w:val="en-GB"/>
        </w:rPr>
        <w:t>والذي هو من أهم أولويات ال</w:t>
      </w:r>
      <w:r w:rsidR="006A3381">
        <w:rPr>
          <w:rFonts w:hint="cs"/>
          <w:rtl/>
          <w:lang w:val="en-GB"/>
        </w:rPr>
        <w:t>مكتب. و</w:t>
      </w:r>
      <w:r w:rsidR="006A3381" w:rsidRPr="006A3381">
        <w:rPr>
          <w:rtl/>
          <w:lang w:val="en-GB"/>
        </w:rPr>
        <w:t xml:space="preserve">بالإضافة إلى ورش العمل التي </w:t>
      </w:r>
      <w:r w:rsidR="008860C4">
        <w:rPr>
          <w:rFonts w:hint="cs"/>
          <w:rtl/>
          <w:lang w:val="en-GB"/>
        </w:rPr>
        <w:t>نظمتها</w:t>
      </w:r>
      <w:r w:rsidR="006A3381" w:rsidRPr="006A3381">
        <w:rPr>
          <w:rtl/>
          <w:lang w:val="en-GB"/>
        </w:rPr>
        <w:t xml:space="preserve"> </w:t>
      </w:r>
      <w:r w:rsidR="008860C4">
        <w:rPr>
          <w:rFonts w:hint="cs"/>
          <w:rtl/>
          <w:lang w:val="en-GB"/>
        </w:rPr>
        <w:t>الجماعة الإنمائية للجنوب الإفريقي</w:t>
      </w:r>
      <w:r w:rsidR="006A3381" w:rsidRPr="006A3381">
        <w:rPr>
          <w:rtl/>
          <w:lang w:val="en-GB"/>
        </w:rPr>
        <w:t xml:space="preserve"> </w:t>
      </w:r>
      <w:r w:rsidR="006A3381">
        <w:rPr>
          <w:rFonts w:hint="cs"/>
          <w:rtl/>
          <w:lang w:val="en-GB"/>
        </w:rPr>
        <w:t>والاتحاد الإفريقي للاتصالات</w:t>
      </w:r>
      <w:r w:rsidR="006A3381" w:rsidRPr="006A3381">
        <w:rPr>
          <w:rtl/>
          <w:lang w:val="en-GB"/>
        </w:rPr>
        <w:t xml:space="preserve">، </w:t>
      </w:r>
      <w:r w:rsidR="006A3381">
        <w:rPr>
          <w:rFonts w:hint="cs"/>
          <w:rtl/>
          <w:lang w:val="en-GB"/>
        </w:rPr>
        <w:t>أسفر</w:t>
      </w:r>
      <w:r w:rsidR="006A3381" w:rsidRPr="006A3381">
        <w:rPr>
          <w:rtl/>
          <w:lang w:val="en-GB"/>
        </w:rPr>
        <w:t xml:space="preserve"> التعاون الوثيق بين المكتب والعديد من الإدارات </w:t>
      </w:r>
      <w:r w:rsidR="00E639EA">
        <w:rPr>
          <w:rFonts w:hint="cs"/>
          <w:rtl/>
          <w:lang w:val="en-GB"/>
        </w:rPr>
        <w:t>عن نتائج</w:t>
      </w:r>
      <w:r w:rsidR="006A3381" w:rsidRPr="006A3381">
        <w:rPr>
          <w:rtl/>
          <w:lang w:val="en-GB"/>
        </w:rPr>
        <w:t xml:space="preserve"> إيجابية</w:t>
      </w:r>
    </w:p>
    <w:p w14:paraId="3B4A2907" w14:textId="5C166AE0" w:rsidR="00AC3AD7" w:rsidRPr="00AC3AD7" w:rsidRDefault="00AC3AD7" w:rsidP="00AC3AD7">
      <w:pPr>
        <w:pStyle w:val="Headingb"/>
        <w:rPr>
          <w:lang w:bidi="ar-SA"/>
        </w:rPr>
      </w:pPr>
      <w:r w:rsidRPr="00AC3AD7">
        <w:rPr>
          <w:rFonts w:hint="cs"/>
          <w:rtl/>
        </w:rPr>
        <w:t xml:space="preserve">التأخر في استكمال طلبات المساعدة بموجب </w:t>
      </w:r>
      <w:bookmarkStart w:id="22" w:name="_Hlk65757104"/>
      <w:r w:rsidRPr="00AC3AD7">
        <w:rPr>
          <w:rFonts w:hint="cs"/>
          <w:rtl/>
        </w:rPr>
        <w:t xml:space="preserve">الفقرة </w:t>
      </w:r>
      <w:r w:rsidRPr="00AC3AD7">
        <w:rPr>
          <w:rtl/>
        </w:rPr>
        <w:t>4</w:t>
      </w:r>
      <w:r w:rsidRPr="00AC3AD7">
        <w:rPr>
          <w:rFonts w:hint="cs"/>
          <w:rtl/>
        </w:rPr>
        <w:t>.</w:t>
      </w:r>
      <w:r w:rsidRPr="00AC3AD7">
        <w:rPr>
          <w:rtl/>
        </w:rPr>
        <w:t>1</w:t>
      </w:r>
      <w:r w:rsidRPr="00AC3AD7">
        <w:rPr>
          <w:rFonts w:hint="cs"/>
          <w:rtl/>
        </w:rPr>
        <w:t xml:space="preserve">.10أ </w:t>
      </w:r>
      <w:bookmarkEnd w:id="22"/>
      <w:r w:rsidRPr="00AC3AD7">
        <w:rPr>
          <w:rFonts w:hint="cs"/>
          <w:rtl/>
        </w:rPr>
        <w:t>من المادة 4 في التذييلين 30 و</w:t>
      </w:r>
      <w:r w:rsidR="00CB3833">
        <w:t>30A</w:t>
      </w:r>
      <w:r w:rsidRPr="00AC3AD7">
        <w:rPr>
          <w:rFonts w:hint="cs"/>
          <w:rtl/>
        </w:rPr>
        <w:t xml:space="preserve"> وبموجب الفقرة </w:t>
      </w:r>
      <w:r w:rsidR="00CB3833">
        <w:t>13.6</w:t>
      </w:r>
      <w:r w:rsidRPr="00AC3AD7">
        <w:rPr>
          <w:rFonts w:hint="cs"/>
          <w:rtl/>
        </w:rPr>
        <w:t xml:space="preserve"> من المادة 6 في التذييل </w:t>
      </w:r>
      <w:r w:rsidR="00CB3833">
        <w:t>30B</w:t>
      </w:r>
      <w:r>
        <w:rPr>
          <w:rFonts w:hint="cs"/>
          <w:rtl/>
          <w:lang w:bidi="ar-SA"/>
        </w:rPr>
        <w:t xml:space="preserve"> </w:t>
      </w:r>
      <w:r>
        <w:rPr>
          <w:rFonts w:hint="cs"/>
          <w:rtl/>
        </w:rPr>
        <w:t xml:space="preserve">(الفقرة 12 من الوثيقة </w:t>
      </w:r>
      <w:r>
        <w:t>RRB21</w:t>
      </w:r>
      <w:r>
        <w:noBreakHyphen/>
        <w:t>1/6</w:t>
      </w:r>
      <w:r>
        <w:rPr>
          <w:rFonts w:hint="cs"/>
          <w:rtl/>
        </w:rPr>
        <w:t>)</w:t>
      </w:r>
    </w:p>
    <w:p w14:paraId="509D97DA" w14:textId="7C230FF8" w:rsidR="00AC3AD7" w:rsidRPr="002F7AA7" w:rsidRDefault="00AC3AD7" w:rsidP="00AC3AD7">
      <w:pPr>
        <w:rPr>
          <w:spacing w:val="-4"/>
          <w:rtl/>
        </w:rPr>
      </w:pPr>
      <w:r w:rsidRPr="002F7AA7">
        <w:rPr>
          <w:rFonts w:hint="cs"/>
          <w:spacing w:val="-4"/>
          <w:rtl/>
        </w:rPr>
        <w:t>65.3</w:t>
      </w:r>
      <w:r w:rsidRPr="002F7AA7">
        <w:rPr>
          <w:spacing w:val="-4"/>
          <w:rtl/>
        </w:rPr>
        <w:tab/>
      </w:r>
      <w:r w:rsidR="008860C4" w:rsidRPr="002F7AA7">
        <w:rPr>
          <w:rFonts w:hint="cs"/>
          <w:spacing w:val="-4"/>
          <w:rtl/>
        </w:rPr>
        <w:t>و</w:t>
      </w:r>
      <w:r w:rsidR="008860C4" w:rsidRPr="002F7AA7">
        <w:rPr>
          <w:b/>
          <w:bCs/>
          <w:spacing w:val="-4"/>
          <w:rtl/>
        </w:rPr>
        <w:t>السيد فاليه (رئيس دائرة الخدمات الفضائية)</w:t>
      </w:r>
      <w:r w:rsidR="008860C4" w:rsidRPr="002F7AA7">
        <w:rPr>
          <w:rFonts w:hint="cs"/>
          <w:spacing w:val="-4"/>
          <w:rtl/>
        </w:rPr>
        <w:t xml:space="preserve"> ف</w:t>
      </w:r>
      <w:r w:rsidR="008860C4" w:rsidRPr="002F7AA7">
        <w:rPr>
          <w:spacing w:val="-4"/>
          <w:rtl/>
        </w:rPr>
        <w:t xml:space="preserve">ي معرض تقديم الفقرة </w:t>
      </w:r>
      <w:r w:rsidR="008860C4" w:rsidRPr="002F7AA7">
        <w:rPr>
          <w:spacing w:val="-4"/>
        </w:rPr>
        <w:t>12</w:t>
      </w:r>
      <w:r w:rsidR="008860C4" w:rsidRPr="002F7AA7">
        <w:rPr>
          <w:spacing w:val="-4"/>
          <w:rtl/>
        </w:rPr>
        <w:t xml:space="preserve"> من تقرير المدير، استرعى الانتباه بشكل خاص إلى الجدول الذي يبين الإدارات التي لم يتمكن المكتب من </w:t>
      </w:r>
      <w:r w:rsidR="008860C4" w:rsidRPr="002F7AA7">
        <w:rPr>
          <w:rFonts w:hint="cs"/>
          <w:spacing w:val="-4"/>
          <w:rtl/>
        </w:rPr>
        <w:t xml:space="preserve">الاتصال بها عن طريق </w:t>
      </w:r>
      <w:r w:rsidR="008860C4" w:rsidRPr="002F7AA7">
        <w:rPr>
          <w:spacing w:val="-4"/>
          <w:rtl/>
        </w:rPr>
        <w:t>البريد الإلكتروني</w:t>
      </w:r>
      <w:r w:rsidR="00DD5091" w:rsidRPr="002F7AA7">
        <w:rPr>
          <w:rFonts w:hint="cs"/>
          <w:spacing w:val="-4"/>
          <w:rtl/>
        </w:rPr>
        <w:t xml:space="preserve">. </w:t>
      </w:r>
      <w:r w:rsidR="00DD5091" w:rsidRPr="002F7AA7">
        <w:rPr>
          <w:spacing w:val="-4"/>
          <w:rtl/>
        </w:rPr>
        <w:t xml:space="preserve">وقد </w:t>
      </w:r>
      <w:r w:rsidR="00E1602C" w:rsidRPr="002F7AA7">
        <w:rPr>
          <w:rFonts w:hint="cs"/>
          <w:spacing w:val="-4"/>
          <w:rtl/>
        </w:rPr>
        <w:t>أُحرز</w:t>
      </w:r>
      <w:r w:rsidR="00DD5091" w:rsidRPr="002F7AA7">
        <w:rPr>
          <w:spacing w:val="-4"/>
          <w:rtl/>
        </w:rPr>
        <w:t xml:space="preserve"> </w:t>
      </w:r>
      <w:r w:rsidR="00E1602C" w:rsidRPr="002F7AA7">
        <w:rPr>
          <w:rFonts w:hint="cs"/>
          <w:spacing w:val="-4"/>
          <w:rtl/>
        </w:rPr>
        <w:t>ال</w:t>
      </w:r>
      <w:r w:rsidR="00DD5091" w:rsidRPr="002F7AA7">
        <w:rPr>
          <w:spacing w:val="-4"/>
          <w:rtl/>
        </w:rPr>
        <w:t xml:space="preserve">تقدم فيما يتعلق بإدارتي </w:t>
      </w:r>
      <w:r w:rsidR="00DD5091" w:rsidRPr="002F7AA7">
        <w:rPr>
          <w:rFonts w:hint="cs"/>
          <w:spacing w:val="-4"/>
          <w:rtl/>
        </w:rPr>
        <w:t>طاجيكستان</w:t>
      </w:r>
      <w:r w:rsidR="00DD5091" w:rsidRPr="002F7AA7">
        <w:rPr>
          <w:spacing w:val="-4"/>
          <w:rtl/>
        </w:rPr>
        <w:t xml:space="preserve"> وجزر مارشال، </w:t>
      </w:r>
      <w:r w:rsidR="00717F4C" w:rsidRPr="002F7AA7">
        <w:rPr>
          <w:rFonts w:hint="cs"/>
          <w:spacing w:val="-4"/>
          <w:rtl/>
        </w:rPr>
        <w:t>ولكن لا يزال يتعذر الاتصال ببقية الإدارات</w:t>
      </w:r>
      <w:r w:rsidR="00E1602C" w:rsidRPr="002F7AA7">
        <w:rPr>
          <w:rFonts w:hint="cs"/>
          <w:spacing w:val="-4"/>
          <w:rtl/>
        </w:rPr>
        <w:t xml:space="preserve">. </w:t>
      </w:r>
      <w:r w:rsidR="00C269C1" w:rsidRPr="002F7AA7">
        <w:rPr>
          <w:rFonts w:hint="cs"/>
          <w:spacing w:val="-4"/>
          <w:rtl/>
        </w:rPr>
        <w:t>وي</w:t>
      </w:r>
      <w:r w:rsidR="00C269C1" w:rsidRPr="002F7AA7">
        <w:rPr>
          <w:spacing w:val="-4"/>
          <w:rtl/>
        </w:rPr>
        <w:t xml:space="preserve">بذل المكتب قصارى جهده </w:t>
      </w:r>
      <w:r w:rsidR="00C269C1" w:rsidRPr="002F7AA7">
        <w:rPr>
          <w:rFonts w:hint="cs"/>
          <w:spacing w:val="-4"/>
          <w:rtl/>
        </w:rPr>
        <w:t>لضمان عدم اعتبار</w:t>
      </w:r>
      <w:r w:rsidR="00C269C1" w:rsidRPr="002F7AA7">
        <w:rPr>
          <w:spacing w:val="-4"/>
          <w:rtl/>
        </w:rPr>
        <w:t xml:space="preserve"> الإدارات المعنية </w:t>
      </w:r>
      <w:r w:rsidR="00C269C1" w:rsidRPr="002F7AA7">
        <w:rPr>
          <w:rFonts w:hint="cs"/>
          <w:spacing w:val="-4"/>
          <w:rtl/>
        </w:rPr>
        <w:t>قد وافقت</w:t>
      </w:r>
      <w:r w:rsidR="00C269C1" w:rsidRPr="002F7AA7">
        <w:rPr>
          <w:spacing w:val="-4"/>
          <w:rtl/>
        </w:rPr>
        <w:t xml:space="preserve"> على التخصيصات المقترحة بموجب </w:t>
      </w:r>
      <w:proofErr w:type="spellStart"/>
      <w:r w:rsidR="00C269C1" w:rsidRPr="002F7AA7">
        <w:rPr>
          <w:rFonts w:hint="cs"/>
          <w:spacing w:val="-4"/>
          <w:rtl/>
        </w:rPr>
        <w:t>التذييلات</w:t>
      </w:r>
      <w:proofErr w:type="spellEnd"/>
      <w:r w:rsidR="00C269C1" w:rsidRPr="002F7AA7">
        <w:rPr>
          <w:spacing w:val="-4"/>
          <w:rtl/>
        </w:rPr>
        <w:t xml:space="preserve"> </w:t>
      </w:r>
      <w:r w:rsidR="00C269C1" w:rsidRPr="002F7AA7">
        <w:rPr>
          <w:b/>
          <w:bCs/>
          <w:spacing w:val="-4"/>
        </w:rPr>
        <w:t>30</w:t>
      </w:r>
      <w:r w:rsidR="00C269C1" w:rsidRPr="002F7AA7">
        <w:rPr>
          <w:spacing w:val="-4"/>
          <w:rtl/>
        </w:rPr>
        <w:t xml:space="preserve"> أو </w:t>
      </w:r>
      <w:r w:rsidR="00C269C1" w:rsidRPr="002F7AA7">
        <w:rPr>
          <w:b/>
          <w:bCs/>
          <w:spacing w:val="-4"/>
        </w:rPr>
        <w:t>30A</w:t>
      </w:r>
      <w:r w:rsidR="00C269C1" w:rsidRPr="002F7AA7">
        <w:rPr>
          <w:spacing w:val="-4"/>
          <w:rtl/>
        </w:rPr>
        <w:t xml:space="preserve"> أو </w:t>
      </w:r>
      <w:r w:rsidR="00C269C1" w:rsidRPr="002F7AA7">
        <w:rPr>
          <w:b/>
          <w:bCs/>
          <w:spacing w:val="-4"/>
        </w:rPr>
        <w:t>30B</w:t>
      </w:r>
      <w:r w:rsidR="00C269C1" w:rsidRPr="002F7AA7">
        <w:rPr>
          <w:spacing w:val="-4"/>
          <w:rtl/>
        </w:rPr>
        <w:t xml:space="preserve"> إلا بعد التأكد من استلام المراسلات الرسمية ذات الصلة.</w:t>
      </w:r>
      <w:r w:rsidR="00BA4533" w:rsidRPr="002F7AA7">
        <w:rPr>
          <w:rFonts w:hint="cs"/>
          <w:spacing w:val="-4"/>
          <w:rtl/>
        </w:rPr>
        <w:t xml:space="preserve"> وينبغي </w:t>
      </w:r>
      <w:r w:rsidR="004F2C9C" w:rsidRPr="002F7AA7">
        <w:rPr>
          <w:rFonts w:hint="cs"/>
          <w:spacing w:val="-4"/>
          <w:rtl/>
        </w:rPr>
        <w:t>أن يقابل</w:t>
      </w:r>
      <w:r w:rsidR="00BA4533" w:rsidRPr="002F7AA7">
        <w:rPr>
          <w:spacing w:val="-4"/>
          <w:rtl/>
        </w:rPr>
        <w:t xml:space="preserve"> حالات التأخير الناتجة في استكمال بعض طلبات المساعدة بموجب الفقرة</w:t>
      </w:r>
      <w:r w:rsidR="002F7AA7" w:rsidRPr="002F7AA7">
        <w:rPr>
          <w:rFonts w:hint="cs"/>
          <w:spacing w:val="-4"/>
          <w:rtl/>
        </w:rPr>
        <w:t> </w:t>
      </w:r>
      <w:r w:rsidR="00BA4533" w:rsidRPr="002F7AA7">
        <w:rPr>
          <w:spacing w:val="-4"/>
        </w:rPr>
        <w:t>10.1.4</w:t>
      </w:r>
      <w:r w:rsidR="00BA4533" w:rsidRPr="002F7AA7">
        <w:rPr>
          <w:rFonts w:hint="cs"/>
          <w:spacing w:val="-4"/>
          <w:rtl/>
        </w:rPr>
        <w:t xml:space="preserve">أ </w:t>
      </w:r>
      <w:r w:rsidR="00BA4533" w:rsidRPr="002F7AA7">
        <w:rPr>
          <w:spacing w:val="-4"/>
          <w:rtl/>
        </w:rPr>
        <w:t xml:space="preserve">من المادة </w:t>
      </w:r>
      <w:r w:rsidR="00BA4533" w:rsidRPr="002F7AA7">
        <w:rPr>
          <w:spacing w:val="-4"/>
        </w:rPr>
        <w:t>4</w:t>
      </w:r>
      <w:r w:rsidR="00BA4533" w:rsidRPr="002F7AA7">
        <w:rPr>
          <w:spacing w:val="-4"/>
          <w:rtl/>
        </w:rPr>
        <w:t xml:space="preserve"> بالتذييلين </w:t>
      </w:r>
      <w:r w:rsidR="00BA4533" w:rsidRPr="002F7AA7">
        <w:rPr>
          <w:b/>
          <w:bCs/>
          <w:spacing w:val="-4"/>
        </w:rPr>
        <w:t>30</w:t>
      </w:r>
      <w:r w:rsidR="00BA4533" w:rsidRPr="002F7AA7">
        <w:rPr>
          <w:spacing w:val="-4"/>
          <w:rtl/>
        </w:rPr>
        <w:t xml:space="preserve"> و</w:t>
      </w:r>
      <w:r w:rsidR="00BA4533" w:rsidRPr="002F7AA7">
        <w:rPr>
          <w:b/>
          <w:bCs/>
          <w:spacing w:val="-4"/>
        </w:rPr>
        <w:t>30A</w:t>
      </w:r>
      <w:r w:rsidR="00BA4533" w:rsidRPr="002F7AA7">
        <w:rPr>
          <w:spacing w:val="-4"/>
          <w:rtl/>
        </w:rPr>
        <w:t xml:space="preserve"> وبموجب الفقرة </w:t>
      </w:r>
      <w:r w:rsidR="00BA4533" w:rsidRPr="002F7AA7">
        <w:rPr>
          <w:rFonts w:hint="cs"/>
          <w:spacing w:val="-4"/>
          <w:rtl/>
        </w:rPr>
        <w:t>13.6</w:t>
      </w:r>
      <w:r w:rsidR="00BA4533" w:rsidRPr="002F7AA7">
        <w:rPr>
          <w:spacing w:val="-4"/>
          <w:rtl/>
        </w:rPr>
        <w:t xml:space="preserve">من المادة </w:t>
      </w:r>
      <w:r w:rsidR="00BA4533" w:rsidRPr="002F7AA7">
        <w:rPr>
          <w:spacing w:val="-4"/>
        </w:rPr>
        <w:t>6</w:t>
      </w:r>
      <w:r w:rsidR="00BA4533" w:rsidRPr="002F7AA7">
        <w:rPr>
          <w:spacing w:val="-4"/>
          <w:rtl/>
        </w:rPr>
        <w:t xml:space="preserve"> بالتذييل </w:t>
      </w:r>
      <w:r w:rsidR="00BA4533" w:rsidRPr="002F7AA7">
        <w:rPr>
          <w:b/>
          <w:bCs/>
          <w:spacing w:val="-4"/>
        </w:rPr>
        <w:t>30B</w:t>
      </w:r>
      <w:r w:rsidR="004F2C9C" w:rsidRPr="002F7AA7">
        <w:rPr>
          <w:rFonts w:hint="cs"/>
          <w:spacing w:val="-4"/>
          <w:rtl/>
        </w:rPr>
        <w:t>،</w:t>
      </w:r>
      <w:r w:rsidR="00BA4533" w:rsidRPr="002F7AA7">
        <w:rPr>
          <w:spacing w:val="-4"/>
          <w:rtl/>
        </w:rPr>
        <w:t xml:space="preserve"> نتائج </w:t>
      </w:r>
      <w:r w:rsidR="00BA4533" w:rsidRPr="002F7AA7">
        <w:rPr>
          <w:rFonts w:hint="cs"/>
          <w:spacing w:val="-4"/>
          <w:rtl/>
        </w:rPr>
        <w:t>عامة بناءة على المدى الطويل.</w:t>
      </w:r>
    </w:p>
    <w:p w14:paraId="4CF25F9F" w14:textId="35015D56" w:rsidR="00AC3AD7" w:rsidRDefault="00AC3AD7" w:rsidP="00AC3AD7">
      <w:pPr>
        <w:rPr>
          <w:rtl/>
        </w:rPr>
      </w:pPr>
      <w:r>
        <w:rPr>
          <w:rFonts w:hint="cs"/>
          <w:rtl/>
        </w:rPr>
        <w:t>66.3</w:t>
      </w:r>
      <w:r>
        <w:rPr>
          <w:rtl/>
        </w:rPr>
        <w:tab/>
      </w:r>
      <w:r w:rsidR="00FD2771" w:rsidRPr="00B501CE">
        <w:rPr>
          <w:rFonts w:hint="cs"/>
          <w:spacing w:val="-4"/>
          <w:rtl/>
        </w:rPr>
        <w:t>أشار</w:t>
      </w:r>
      <w:r w:rsidR="00FD2771" w:rsidRPr="00B501CE">
        <w:rPr>
          <w:spacing w:val="-4"/>
          <w:rtl/>
        </w:rPr>
        <w:t xml:space="preserve"> </w:t>
      </w:r>
      <w:r w:rsidR="00FD2771" w:rsidRPr="00B501CE">
        <w:rPr>
          <w:b/>
          <w:bCs/>
          <w:spacing w:val="-4"/>
          <w:rtl/>
        </w:rPr>
        <w:t>الرئيس</w:t>
      </w:r>
      <w:r w:rsidR="00FD2771" w:rsidRPr="00B501CE">
        <w:rPr>
          <w:spacing w:val="-4"/>
          <w:rtl/>
        </w:rPr>
        <w:t xml:space="preserve"> </w:t>
      </w:r>
      <w:r w:rsidR="00FD2771" w:rsidRPr="00B501CE">
        <w:rPr>
          <w:rFonts w:hint="cs"/>
          <w:spacing w:val="-4"/>
          <w:rtl/>
        </w:rPr>
        <w:t>إلى</w:t>
      </w:r>
      <w:r w:rsidR="00FD2771" w:rsidRPr="00B501CE">
        <w:rPr>
          <w:spacing w:val="-4"/>
          <w:rtl/>
        </w:rPr>
        <w:t xml:space="preserve"> </w:t>
      </w:r>
      <w:r w:rsidR="00FD2771" w:rsidRPr="00B501CE">
        <w:rPr>
          <w:rFonts w:hint="cs"/>
          <w:spacing w:val="-4"/>
          <w:rtl/>
        </w:rPr>
        <w:t xml:space="preserve">أن </w:t>
      </w:r>
      <w:r w:rsidR="00FD2771" w:rsidRPr="00B501CE">
        <w:rPr>
          <w:spacing w:val="-4"/>
          <w:rtl/>
        </w:rPr>
        <w:t xml:space="preserve">منظمات الاتصالات الإقليمية قد تكون قادرة على </w:t>
      </w:r>
      <w:r w:rsidR="00FD2771" w:rsidRPr="00B501CE">
        <w:rPr>
          <w:rFonts w:hint="cs"/>
          <w:spacing w:val="-4"/>
          <w:rtl/>
        </w:rPr>
        <w:t>توفير</w:t>
      </w:r>
      <w:r w:rsidR="00FD2771" w:rsidRPr="00B501CE">
        <w:rPr>
          <w:spacing w:val="-4"/>
          <w:rtl/>
        </w:rPr>
        <w:t xml:space="preserve"> عناوين البريد الإلكتروني لبعض الإدارات.</w:t>
      </w:r>
    </w:p>
    <w:p w14:paraId="32E0D161" w14:textId="7FD2A7F4" w:rsidR="00AC3AD7" w:rsidRDefault="00AC3AD7" w:rsidP="00AC3AD7">
      <w:pPr>
        <w:rPr>
          <w:rtl/>
        </w:rPr>
      </w:pPr>
      <w:r>
        <w:rPr>
          <w:rFonts w:hint="cs"/>
          <w:rtl/>
        </w:rPr>
        <w:t>67.3</w:t>
      </w:r>
      <w:r>
        <w:rPr>
          <w:rtl/>
        </w:rPr>
        <w:tab/>
      </w:r>
      <w:r w:rsidR="00FD2771">
        <w:rPr>
          <w:rFonts w:hint="cs"/>
          <w:rtl/>
        </w:rPr>
        <w:t xml:space="preserve">أكد </w:t>
      </w:r>
      <w:r w:rsidR="00FD2771" w:rsidRPr="00AC3AD7">
        <w:rPr>
          <w:b/>
          <w:bCs/>
          <w:rtl/>
        </w:rPr>
        <w:t>السيد فاليه (رئيس دائرة الخدمات الفضائية)</w:t>
      </w:r>
      <w:r w:rsidR="00FD2771" w:rsidRPr="00AC3AD7">
        <w:rPr>
          <w:rFonts w:hint="cs"/>
          <w:rtl/>
        </w:rPr>
        <w:t xml:space="preserve"> </w:t>
      </w:r>
      <w:r w:rsidR="00FD2771">
        <w:rPr>
          <w:rFonts w:hint="cs"/>
          <w:rtl/>
        </w:rPr>
        <w:t xml:space="preserve">أن المكتب يستخدم هذه القنوات حيثما أمكن؛ </w:t>
      </w:r>
      <w:r w:rsidR="00E64668">
        <w:rPr>
          <w:rFonts w:hint="cs"/>
          <w:rtl/>
        </w:rPr>
        <w:t>غير أن</w:t>
      </w:r>
      <w:r w:rsidR="00FD2771">
        <w:rPr>
          <w:rFonts w:hint="cs"/>
          <w:rtl/>
        </w:rPr>
        <w:t xml:space="preserve"> بعض الإدارات أقل نشاطاً من غيرها</w:t>
      </w:r>
      <w:r w:rsidR="00BD2E75" w:rsidRPr="00BD2E75">
        <w:rPr>
          <w:rFonts w:hint="cs"/>
          <w:rtl/>
        </w:rPr>
        <w:t xml:space="preserve"> </w:t>
      </w:r>
      <w:r w:rsidR="00BD2E75">
        <w:rPr>
          <w:rFonts w:hint="cs"/>
          <w:rtl/>
        </w:rPr>
        <w:t>في إطار المنظمات الإقليمية</w:t>
      </w:r>
      <w:r w:rsidR="00FD2771">
        <w:rPr>
          <w:rFonts w:hint="cs"/>
          <w:rtl/>
        </w:rPr>
        <w:t>.</w:t>
      </w:r>
    </w:p>
    <w:p w14:paraId="41BA3526" w14:textId="2951C97B" w:rsidR="00BD2E75" w:rsidRDefault="00AC3AD7" w:rsidP="00BD2E75">
      <w:pPr>
        <w:rPr>
          <w:rtl/>
          <w:lang w:bidi="ar-EG"/>
        </w:rPr>
      </w:pPr>
      <w:r>
        <w:rPr>
          <w:rFonts w:hint="cs"/>
          <w:rtl/>
        </w:rPr>
        <w:t>68.3</w:t>
      </w:r>
      <w:r>
        <w:rPr>
          <w:rtl/>
        </w:rPr>
        <w:tab/>
      </w:r>
      <w:r w:rsidR="00BD2E75">
        <w:rPr>
          <w:rFonts w:hint="cs"/>
          <w:rtl/>
          <w:lang w:bidi="ar-EG"/>
        </w:rPr>
        <w:t xml:space="preserve">رحبت </w:t>
      </w:r>
      <w:r w:rsidR="00BD2E75" w:rsidRPr="00F13489">
        <w:rPr>
          <w:rFonts w:hint="cs"/>
          <w:b/>
          <w:bCs/>
          <w:rtl/>
          <w:lang w:bidi="ar-EG"/>
        </w:rPr>
        <w:t xml:space="preserve">السيدة </w:t>
      </w:r>
      <w:r w:rsidR="00BD2E75">
        <w:rPr>
          <w:rFonts w:hint="cs"/>
          <w:b/>
          <w:bCs/>
          <w:rtl/>
          <w:lang w:bidi="ar-EG"/>
        </w:rPr>
        <w:t>بومييه</w:t>
      </w:r>
      <w:r w:rsidR="00BD2E75">
        <w:rPr>
          <w:rFonts w:hint="cs"/>
          <w:rtl/>
          <w:lang w:bidi="ar-EG"/>
        </w:rPr>
        <w:t xml:space="preserve">، </w:t>
      </w:r>
      <w:r w:rsidR="00BD2E75" w:rsidRPr="00F13489">
        <w:rPr>
          <w:rFonts w:hint="cs"/>
          <w:b/>
          <w:bCs/>
          <w:rtl/>
          <w:lang w:bidi="ar-EG"/>
        </w:rPr>
        <w:t>والسيد طالب</w:t>
      </w:r>
      <w:r w:rsidR="00BD2E75">
        <w:rPr>
          <w:rFonts w:hint="cs"/>
          <w:rtl/>
          <w:lang w:bidi="ar-EG"/>
        </w:rPr>
        <w:t xml:space="preserve">، </w:t>
      </w:r>
      <w:r w:rsidR="00BD2E75" w:rsidRPr="00F13489">
        <w:rPr>
          <w:rFonts w:hint="cs"/>
          <w:b/>
          <w:bCs/>
          <w:rtl/>
          <w:lang w:bidi="ar-EG"/>
        </w:rPr>
        <w:t xml:space="preserve">والسيدة </w:t>
      </w:r>
      <w:proofErr w:type="spellStart"/>
      <w:r w:rsidR="00BD2E75">
        <w:rPr>
          <w:rFonts w:hint="cs"/>
          <w:b/>
          <w:bCs/>
          <w:rtl/>
          <w:lang w:bidi="ar-EG"/>
        </w:rPr>
        <w:t>جانتي</w:t>
      </w:r>
      <w:proofErr w:type="spellEnd"/>
      <w:r w:rsidR="00BD2E75">
        <w:rPr>
          <w:rFonts w:hint="cs"/>
          <w:rtl/>
          <w:lang w:bidi="ar-EG"/>
        </w:rPr>
        <w:t xml:space="preserve">، </w:t>
      </w:r>
      <w:r w:rsidR="00BD2E75" w:rsidRPr="00BD2E75">
        <w:rPr>
          <w:rFonts w:hint="cs"/>
          <w:b/>
          <w:bCs/>
          <w:rtl/>
          <w:lang w:bidi="ar-EG"/>
        </w:rPr>
        <w:t xml:space="preserve">والسيد </w:t>
      </w:r>
      <w:proofErr w:type="spellStart"/>
      <w:r w:rsidR="00BD2E75" w:rsidRPr="00BD2E75">
        <w:rPr>
          <w:rFonts w:hint="cs"/>
          <w:b/>
          <w:bCs/>
          <w:rtl/>
          <w:lang w:bidi="ar-EG"/>
        </w:rPr>
        <w:t>هاشيموتو</w:t>
      </w:r>
      <w:proofErr w:type="spellEnd"/>
      <w:r w:rsidR="00BD2E75">
        <w:rPr>
          <w:rFonts w:hint="cs"/>
          <w:rtl/>
          <w:lang w:bidi="ar-EG"/>
        </w:rPr>
        <w:t xml:space="preserve"> بالنهج الذي اتبعه المكتب.</w:t>
      </w:r>
    </w:p>
    <w:p w14:paraId="4756F90A" w14:textId="553CB57C" w:rsidR="00AC3AD7" w:rsidRDefault="00AC3AD7" w:rsidP="00AC3AD7">
      <w:pPr>
        <w:rPr>
          <w:rtl/>
        </w:rPr>
      </w:pPr>
      <w:r>
        <w:rPr>
          <w:rFonts w:hint="cs"/>
          <w:rtl/>
        </w:rPr>
        <w:t>69.3</w:t>
      </w:r>
      <w:r>
        <w:rPr>
          <w:rtl/>
        </w:rPr>
        <w:tab/>
      </w:r>
      <w:r w:rsidR="00BD2E75">
        <w:rPr>
          <w:rFonts w:hint="cs"/>
          <w:rtl/>
        </w:rPr>
        <w:t xml:space="preserve">أعرب </w:t>
      </w:r>
      <w:r w:rsidR="00BD2E75" w:rsidRPr="00BD2E75">
        <w:rPr>
          <w:rFonts w:hint="cs"/>
          <w:b/>
          <w:bCs/>
          <w:rtl/>
        </w:rPr>
        <w:t>السيد هوان</w:t>
      </w:r>
      <w:r w:rsidR="00BD2E75">
        <w:rPr>
          <w:rFonts w:hint="cs"/>
          <w:rtl/>
        </w:rPr>
        <w:t xml:space="preserve"> عن أمله في التمكن من حل الوضع قريباً.</w:t>
      </w:r>
    </w:p>
    <w:p w14:paraId="6C5522DA" w14:textId="37CDD75E" w:rsidR="00AC3AD7" w:rsidRDefault="00AC3AD7" w:rsidP="00AC3AD7">
      <w:pPr>
        <w:rPr>
          <w:rtl/>
        </w:rPr>
      </w:pPr>
      <w:r w:rsidRPr="00E1602C">
        <w:rPr>
          <w:rFonts w:hint="cs"/>
          <w:rtl/>
        </w:rPr>
        <w:t>70.3</w:t>
      </w:r>
      <w:r>
        <w:rPr>
          <w:rtl/>
        </w:rPr>
        <w:tab/>
      </w:r>
      <w:r w:rsidR="00E1602C">
        <w:rPr>
          <w:rFonts w:hint="cs"/>
          <w:rtl/>
        </w:rPr>
        <w:t xml:space="preserve">تساءل </w:t>
      </w:r>
      <w:r w:rsidR="00E1602C" w:rsidRPr="00937EA1">
        <w:rPr>
          <w:rFonts w:hint="cs"/>
          <w:b/>
          <w:bCs/>
          <w:rtl/>
        </w:rPr>
        <w:t>السيد عزوز</w:t>
      </w:r>
      <w:r w:rsidR="00E1602C">
        <w:rPr>
          <w:rFonts w:hint="cs"/>
          <w:rtl/>
        </w:rPr>
        <w:t xml:space="preserve"> عما إذا كان المكتب يستطيع أن </w:t>
      </w:r>
      <w:r w:rsidR="00937EA1">
        <w:rPr>
          <w:rFonts w:hint="cs"/>
          <w:rtl/>
        </w:rPr>
        <w:t>ي</w:t>
      </w:r>
      <w:r w:rsidR="00E1602C">
        <w:rPr>
          <w:rFonts w:hint="cs"/>
          <w:rtl/>
        </w:rPr>
        <w:t>تواصل بشكل استثنائي مع الإدارات المعنية بالوسائل التقليدية مثل خدمات الفاكس والبريد.</w:t>
      </w:r>
    </w:p>
    <w:p w14:paraId="1CD8FFBC" w14:textId="31038A28" w:rsidR="00AC3AD7" w:rsidRDefault="00AC3AD7" w:rsidP="00AC3AD7">
      <w:pPr>
        <w:rPr>
          <w:rtl/>
        </w:rPr>
      </w:pPr>
      <w:r>
        <w:rPr>
          <w:rFonts w:hint="cs"/>
          <w:rtl/>
        </w:rPr>
        <w:t>71.3</w:t>
      </w:r>
      <w:r>
        <w:rPr>
          <w:rtl/>
        </w:rPr>
        <w:tab/>
      </w:r>
      <w:r w:rsidR="00937EA1">
        <w:rPr>
          <w:rFonts w:hint="cs"/>
          <w:rtl/>
        </w:rPr>
        <w:t xml:space="preserve">أجاب </w:t>
      </w:r>
      <w:r w:rsidR="00937EA1" w:rsidRPr="00AC3AD7">
        <w:rPr>
          <w:b/>
          <w:bCs/>
          <w:rtl/>
        </w:rPr>
        <w:t>السيد فاليه (رئيس دائرة الخدمات الفضائية)</w:t>
      </w:r>
      <w:r w:rsidR="00937EA1" w:rsidRPr="00AC3AD7">
        <w:rPr>
          <w:rFonts w:hint="cs"/>
          <w:rtl/>
        </w:rPr>
        <w:t xml:space="preserve"> </w:t>
      </w:r>
      <w:r w:rsidR="00937EA1">
        <w:rPr>
          <w:rFonts w:hint="cs"/>
          <w:rtl/>
        </w:rPr>
        <w:t xml:space="preserve">بأن المراسلات عن طريق الفاكس قد </w:t>
      </w:r>
      <w:r w:rsidR="005326AF">
        <w:rPr>
          <w:rFonts w:hint="cs"/>
          <w:rtl/>
        </w:rPr>
        <w:t>تنطوي على انطباع خاطئ</w:t>
      </w:r>
      <w:r w:rsidR="00937EA1">
        <w:rPr>
          <w:rFonts w:hint="cs"/>
          <w:rtl/>
        </w:rPr>
        <w:t xml:space="preserve"> </w:t>
      </w:r>
      <w:r w:rsidR="005326AF">
        <w:rPr>
          <w:rFonts w:hint="cs"/>
          <w:rtl/>
        </w:rPr>
        <w:t>ب</w:t>
      </w:r>
      <w:r w:rsidR="00937EA1">
        <w:rPr>
          <w:rFonts w:hint="cs"/>
          <w:rtl/>
        </w:rPr>
        <w:t xml:space="preserve">الاستلام: قد </w:t>
      </w:r>
      <w:r w:rsidR="005326AF">
        <w:rPr>
          <w:rFonts w:hint="cs"/>
          <w:rtl/>
        </w:rPr>
        <w:t>يتم إرسال</w:t>
      </w:r>
      <w:r w:rsidR="00937EA1">
        <w:rPr>
          <w:rFonts w:hint="cs"/>
          <w:rtl/>
        </w:rPr>
        <w:t xml:space="preserve"> الفاكس</w:t>
      </w:r>
      <w:r w:rsidR="005326AF">
        <w:rPr>
          <w:rFonts w:hint="cs"/>
          <w:rtl/>
        </w:rPr>
        <w:t xml:space="preserve"> بنجاح</w:t>
      </w:r>
      <w:r w:rsidR="005326AF">
        <w:rPr>
          <w:rFonts w:hint="eastAsia"/>
          <w:rtl/>
        </w:rPr>
        <w:t>،</w:t>
      </w:r>
      <w:r w:rsidR="00937EA1">
        <w:rPr>
          <w:rFonts w:hint="cs"/>
          <w:rtl/>
        </w:rPr>
        <w:t xml:space="preserve"> ولكن لا يتم التقاطه</w:t>
      </w:r>
      <w:r w:rsidR="005326AF">
        <w:rPr>
          <w:rFonts w:hint="cs"/>
          <w:rtl/>
        </w:rPr>
        <w:t xml:space="preserve"> من جهاز الفاكس لبعض الوقت، خاصة وأن عدداً كبيراً من المكاتب لا يوجد فيها حالياً موظفون. وقد توقفت الخدمة البريدية السويسرية عن تقديم الخدمات لبعض البلدان مما جعل هذا الخيار غير عملي.</w:t>
      </w:r>
    </w:p>
    <w:p w14:paraId="3A5919C5" w14:textId="1C2C025F" w:rsidR="00AC3AD7" w:rsidRDefault="00AC3AD7" w:rsidP="00AC3AD7">
      <w:pPr>
        <w:rPr>
          <w:rtl/>
        </w:rPr>
      </w:pPr>
      <w:r>
        <w:rPr>
          <w:rFonts w:hint="cs"/>
          <w:rtl/>
        </w:rPr>
        <w:t>72.3</w:t>
      </w:r>
      <w:r>
        <w:rPr>
          <w:rtl/>
        </w:rPr>
        <w:tab/>
      </w:r>
      <w:r w:rsidR="00E54639">
        <w:rPr>
          <w:rFonts w:hint="cs"/>
          <w:rtl/>
        </w:rPr>
        <w:t xml:space="preserve">أشاد </w:t>
      </w:r>
      <w:r w:rsidR="00E54639" w:rsidRPr="00E54639">
        <w:rPr>
          <w:rFonts w:hint="cs"/>
          <w:b/>
          <w:bCs/>
          <w:rtl/>
        </w:rPr>
        <w:t xml:space="preserve">السيد </w:t>
      </w:r>
      <w:proofErr w:type="spellStart"/>
      <w:r w:rsidR="00E54639" w:rsidRPr="00E54639">
        <w:rPr>
          <w:rFonts w:hint="cs"/>
          <w:b/>
          <w:bCs/>
          <w:rtl/>
        </w:rPr>
        <w:t>بورخون</w:t>
      </w:r>
      <w:proofErr w:type="spellEnd"/>
      <w:r w:rsidR="00E54639">
        <w:rPr>
          <w:rFonts w:hint="cs"/>
          <w:rtl/>
        </w:rPr>
        <w:t xml:space="preserve"> بإنصاف المكتب وعرض محاولة توفير بيانات الاتصال الخاصة بإدارة بليز.</w:t>
      </w:r>
    </w:p>
    <w:p w14:paraId="48A0144D" w14:textId="2D0C9146" w:rsidR="00AC3AD7" w:rsidRDefault="00AC3AD7" w:rsidP="00AC3AD7">
      <w:pPr>
        <w:rPr>
          <w:rtl/>
        </w:rPr>
      </w:pPr>
      <w:r>
        <w:rPr>
          <w:rFonts w:hint="cs"/>
          <w:rtl/>
        </w:rPr>
        <w:t>73.3</w:t>
      </w:r>
      <w:r>
        <w:rPr>
          <w:rtl/>
        </w:rPr>
        <w:tab/>
      </w:r>
      <w:r w:rsidR="00E54639">
        <w:rPr>
          <w:rFonts w:hint="cs"/>
          <w:rtl/>
        </w:rPr>
        <w:t xml:space="preserve">أعربت </w:t>
      </w:r>
      <w:r w:rsidR="00E54639" w:rsidRPr="00E54639">
        <w:rPr>
          <w:rFonts w:hint="cs"/>
          <w:b/>
          <w:bCs/>
          <w:rtl/>
        </w:rPr>
        <w:t xml:space="preserve">السيدة </w:t>
      </w:r>
      <w:proofErr w:type="spellStart"/>
      <w:r w:rsidR="00E54639" w:rsidRPr="00E54639">
        <w:rPr>
          <w:rFonts w:hint="cs"/>
          <w:b/>
          <w:bCs/>
          <w:rtl/>
        </w:rPr>
        <w:t>حسنوفا</w:t>
      </w:r>
      <w:proofErr w:type="spellEnd"/>
      <w:r w:rsidR="00E54639">
        <w:rPr>
          <w:rFonts w:hint="cs"/>
          <w:rtl/>
        </w:rPr>
        <w:t xml:space="preserve"> عن تأييدها لنهج المكتب، بما في ذلك، في ضوء التوضيحات التي قدمها السيد </w:t>
      </w:r>
      <w:proofErr w:type="spellStart"/>
      <w:r w:rsidR="00E54639">
        <w:rPr>
          <w:rFonts w:hint="cs"/>
          <w:rtl/>
        </w:rPr>
        <w:t>فاليت</w:t>
      </w:r>
      <w:proofErr w:type="spellEnd"/>
      <w:r w:rsidR="00E54639">
        <w:rPr>
          <w:rFonts w:hint="cs"/>
          <w:rtl/>
        </w:rPr>
        <w:t xml:space="preserve">، </w:t>
      </w:r>
      <w:r w:rsidR="009077C4">
        <w:rPr>
          <w:rFonts w:hint="cs"/>
          <w:rtl/>
        </w:rPr>
        <w:t>بشأن</w:t>
      </w:r>
      <w:r w:rsidR="00E54639">
        <w:rPr>
          <w:rFonts w:hint="cs"/>
          <w:rtl/>
        </w:rPr>
        <w:t xml:space="preserve"> استخدام الاتصال عن طريق الفاكس والخدمات البريدية.</w:t>
      </w:r>
    </w:p>
    <w:p w14:paraId="66F15905" w14:textId="644B03E9" w:rsidR="00AC3AD7" w:rsidRDefault="00AC3AD7" w:rsidP="00AC3AD7">
      <w:pPr>
        <w:rPr>
          <w:rtl/>
        </w:rPr>
      </w:pPr>
      <w:r>
        <w:rPr>
          <w:rFonts w:hint="cs"/>
          <w:rtl/>
        </w:rPr>
        <w:t>74.3</w:t>
      </w:r>
      <w:r>
        <w:rPr>
          <w:rtl/>
        </w:rPr>
        <w:tab/>
      </w:r>
      <w:r w:rsidR="009077C4">
        <w:rPr>
          <w:rFonts w:hint="cs"/>
          <w:rtl/>
        </w:rPr>
        <w:t xml:space="preserve">اقترح </w:t>
      </w:r>
      <w:r w:rsidR="009077C4" w:rsidRPr="009A3C0B">
        <w:rPr>
          <w:rFonts w:hint="cs"/>
          <w:b/>
          <w:bCs/>
          <w:rtl/>
        </w:rPr>
        <w:t>الرئيس</w:t>
      </w:r>
      <w:r w:rsidR="009077C4">
        <w:rPr>
          <w:rFonts w:hint="cs"/>
          <w:rtl/>
        </w:rPr>
        <w:t xml:space="preserve"> أن تخلص اللجنة بشأن الفقرة </w:t>
      </w:r>
      <w:r w:rsidR="009077C4">
        <w:rPr>
          <w:lang w:val="en-GB"/>
        </w:rPr>
        <w:t>12</w:t>
      </w:r>
      <w:r w:rsidR="009077C4">
        <w:rPr>
          <w:rFonts w:hint="cs"/>
          <w:rtl/>
          <w:lang w:val="en-GB"/>
        </w:rPr>
        <w:t xml:space="preserve"> من الوثيقة </w:t>
      </w:r>
      <w:r w:rsidR="009077C4" w:rsidRPr="007A26FB">
        <w:rPr>
          <w:szCs w:val="24"/>
        </w:rPr>
        <w:t>RRB21-1/6</w:t>
      </w:r>
      <w:r w:rsidR="009077C4">
        <w:rPr>
          <w:rFonts w:hint="cs"/>
          <w:rtl/>
          <w:lang w:val="en-GB"/>
        </w:rPr>
        <w:t xml:space="preserve"> إلى ما يلي</w:t>
      </w:r>
      <w:r w:rsidR="009077C4">
        <w:rPr>
          <w:rFonts w:hint="cs"/>
          <w:rtl/>
        </w:rPr>
        <w:t>:</w:t>
      </w:r>
    </w:p>
    <w:p w14:paraId="3F87E105" w14:textId="2E41CE7D" w:rsidR="00AC3AD7" w:rsidRDefault="002860BA" w:rsidP="00AC3AD7">
      <w:pPr>
        <w:rPr>
          <w:rtl/>
        </w:rPr>
      </w:pPr>
      <w:r>
        <w:rPr>
          <w:rFonts w:hint="cs"/>
          <w:rtl/>
        </w:rPr>
        <w:t>"</w:t>
      </w:r>
      <w:r>
        <w:rPr>
          <w:rtl/>
        </w:rPr>
        <w:t xml:space="preserve">وبعد النظر في الفقرة 21 من الوثيقة </w:t>
      </w:r>
      <w:r>
        <w:rPr>
          <w:lang w:val="en-CA"/>
        </w:rPr>
        <w:t>RRB21-1/6</w:t>
      </w:r>
      <w:r>
        <w:rPr>
          <w:rtl/>
        </w:rPr>
        <w:t xml:space="preserve">، عن تأخر استكمال طلبات المساعدة، المقدمة بموجب الفقرة </w:t>
      </w:r>
      <w:r w:rsidR="0023602B">
        <w:t>10A.1.4</w:t>
      </w:r>
      <w:r>
        <w:rPr>
          <w:rtl/>
        </w:rPr>
        <w:t xml:space="preserve"> من المادة 4 في التذييلين </w:t>
      </w:r>
      <w:r>
        <w:rPr>
          <w:b/>
          <w:bCs/>
          <w:rtl/>
        </w:rPr>
        <w:t>30</w:t>
      </w:r>
      <w:r>
        <w:rPr>
          <w:rtl/>
        </w:rPr>
        <w:t xml:space="preserve"> و</w:t>
      </w:r>
      <w:r w:rsidR="0023602B">
        <w:rPr>
          <w:b/>
          <w:bCs/>
        </w:rPr>
        <w:t>30A</w:t>
      </w:r>
      <w:r>
        <w:rPr>
          <w:rtl/>
        </w:rPr>
        <w:t>، والفقرة 13.6 من المادة 6 في التذييل </w:t>
      </w:r>
      <w:r w:rsidR="0023602B">
        <w:rPr>
          <w:b/>
          <w:bCs/>
        </w:rPr>
        <w:t>30B</w:t>
      </w:r>
      <w:r>
        <w:rPr>
          <w:rtl/>
        </w:rPr>
        <w:t>، شكرت اللجنة المكتب على ما اتخذه من إجراءات، وكلفته بمواصلة جهوده للحصول على بيانات جهات الاتصال الرسمية الحالية للإدارات التي يتعذر عليه التواصل معها، وذلك باستخدام جميع الموارد المتاحة، بما فيها البعثات الدائمة والمنظمات الإقليمية والموارد المتاحة على الإنترنت.</w:t>
      </w:r>
      <w:r>
        <w:rPr>
          <w:rFonts w:hint="cs"/>
          <w:rtl/>
        </w:rPr>
        <w:t>"</w:t>
      </w:r>
    </w:p>
    <w:p w14:paraId="23D3BE49" w14:textId="690D46D7" w:rsidR="00AC3AD7" w:rsidRDefault="002860BA" w:rsidP="00AC3AD7">
      <w:pPr>
        <w:rPr>
          <w:rtl/>
        </w:rPr>
      </w:pPr>
      <w:r>
        <w:rPr>
          <w:rFonts w:hint="cs"/>
          <w:rtl/>
        </w:rPr>
        <w:t>75.3</w:t>
      </w:r>
      <w:r>
        <w:rPr>
          <w:rtl/>
        </w:rPr>
        <w:tab/>
      </w:r>
      <w:r w:rsidRPr="00AC3AD7">
        <w:rPr>
          <w:rFonts w:hint="cs"/>
          <w:b/>
          <w:bCs/>
          <w:rtl/>
          <w:lang w:bidi="ar-EG"/>
        </w:rPr>
        <w:t>واتفق</w:t>
      </w:r>
      <w:r w:rsidRPr="00AC3AD7">
        <w:rPr>
          <w:rFonts w:hint="cs"/>
          <w:rtl/>
          <w:lang w:bidi="ar-EG"/>
        </w:rPr>
        <w:t xml:space="preserve"> على ذلك.</w:t>
      </w:r>
    </w:p>
    <w:p w14:paraId="2890A482" w14:textId="5044E45D" w:rsidR="002860BA" w:rsidRPr="002860BA" w:rsidRDefault="002860BA" w:rsidP="002860BA">
      <w:pPr>
        <w:pStyle w:val="Headingb"/>
        <w:rPr>
          <w:lang w:bidi="ar-SA"/>
        </w:rPr>
      </w:pPr>
      <w:r w:rsidRPr="002860BA">
        <w:rPr>
          <w:rFonts w:hint="cs"/>
          <w:rtl/>
        </w:rPr>
        <w:t xml:space="preserve">الإقرار باستلام تبليغات عن شبكات أو أنظمة </w:t>
      </w:r>
      <w:proofErr w:type="spellStart"/>
      <w:r w:rsidRPr="002860BA">
        <w:rPr>
          <w:rFonts w:hint="cs"/>
          <w:rtl/>
        </w:rPr>
        <w:t>ساتلية</w:t>
      </w:r>
      <w:proofErr w:type="spellEnd"/>
      <w:r>
        <w:rPr>
          <w:rFonts w:hint="cs"/>
          <w:rtl/>
        </w:rPr>
        <w:t xml:space="preserve"> (الفقرة 13 من الوثيقة </w:t>
      </w:r>
      <w:r>
        <w:t>RRB21</w:t>
      </w:r>
      <w:r>
        <w:noBreakHyphen/>
        <w:t>1/6</w:t>
      </w:r>
      <w:r>
        <w:rPr>
          <w:rFonts w:hint="cs"/>
          <w:rtl/>
        </w:rPr>
        <w:t>)</w:t>
      </w:r>
    </w:p>
    <w:p w14:paraId="2C928106" w14:textId="1CEBEC1C" w:rsidR="00AC3AD7" w:rsidRPr="002B69D9" w:rsidRDefault="002860BA" w:rsidP="00AC3AD7">
      <w:pPr>
        <w:rPr>
          <w:rtl/>
          <w:lang w:val="en-GB"/>
        </w:rPr>
      </w:pPr>
      <w:r>
        <w:rPr>
          <w:rFonts w:hint="cs"/>
          <w:rtl/>
        </w:rPr>
        <w:t>76.3</w:t>
      </w:r>
      <w:r>
        <w:rPr>
          <w:rtl/>
        </w:rPr>
        <w:tab/>
      </w:r>
      <w:r w:rsidR="009077C4">
        <w:rPr>
          <w:rFonts w:hint="cs"/>
          <w:rtl/>
        </w:rPr>
        <w:t xml:space="preserve">أوضح </w:t>
      </w:r>
      <w:r w:rsidR="009077C4" w:rsidRPr="00AC3AD7">
        <w:rPr>
          <w:b/>
          <w:bCs/>
          <w:rtl/>
        </w:rPr>
        <w:t>السيد فاليه (رئيس دائرة الخدمات الفضائية)</w:t>
      </w:r>
      <w:r w:rsidR="009077C4" w:rsidRPr="00AC3AD7">
        <w:rPr>
          <w:rFonts w:hint="cs"/>
          <w:rtl/>
        </w:rPr>
        <w:t xml:space="preserve"> </w:t>
      </w:r>
      <w:r w:rsidR="009077C4">
        <w:rPr>
          <w:rFonts w:hint="cs"/>
          <w:rtl/>
        </w:rPr>
        <w:t xml:space="preserve">أن قرار المكتب </w:t>
      </w:r>
      <w:r w:rsidR="002B69D9">
        <w:rPr>
          <w:rFonts w:hint="cs"/>
          <w:rtl/>
        </w:rPr>
        <w:t>ب</w:t>
      </w:r>
      <w:r w:rsidR="009077C4">
        <w:rPr>
          <w:rFonts w:hint="cs"/>
          <w:rtl/>
        </w:rPr>
        <w:t xml:space="preserve">وقف ممارسته المتمثلة في إرسال رسالة </w:t>
      </w:r>
      <w:r w:rsidR="002B69D9">
        <w:rPr>
          <w:rFonts w:hint="cs"/>
          <w:rtl/>
        </w:rPr>
        <w:t xml:space="preserve">إشعار إضافية باستلام بعض التبليغات المتعلقة بالشبكات والأنظمة </w:t>
      </w:r>
      <w:proofErr w:type="spellStart"/>
      <w:r w:rsidR="002B69D9">
        <w:rPr>
          <w:rFonts w:hint="cs"/>
          <w:rtl/>
        </w:rPr>
        <w:t>الساتلية</w:t>
      </w:r>
      <w:proofErr w:type="spellEnd"/>
      <w:r w:rsidR="002B69D9">
        <w:rPr>
          <w:rFonts w:hint="cs"/>
          <w:rtl/>
        </w:rPr>
        <w:t xml:space="preserve">، على النحو المبين في الفقرة </w:t>
      </w:r>
      <w:r w:rsidR="002B69D9">
        <w:rPr>
          <w:lang w:val="en-GB"/>
        </w:rPr>
        <w:t>13</w:t>
      </w:r>
      <w:r w:rsidR="002B69D9">
        <w:rPr>
          <w:rFonts w:hint="cs"/>
          <w:rtl/>
          <w:lang w:val="en-GB"/>
        </w:rPr>
        <w:t xml:space="preserve"> من تقرير المدير، يهدف إلى تجنب ازدواجية الجهود.</w:t>
      </w:r>
    </w:p>
    <w:p w14:paraId="53135A19" w14:textId="77777777" w:rsidR="003535B2" w:rsidRDefault="002860BA" w:rsidP="003535B2">
      <w:pPr>
        <w:rPr>
          <w:rtl/>
        </w:rPr>
      </w:pPr>
      <w:r>
        <w:rPr>
          <w:rFonts w:hint="cs"/>
          <w:rtl/>
        </w:rPr>
        <w:t>77.3</w:t>
      </w:r>
      <w:r>
        <w:rPr>
          <w:rtl/>
        </w:rPr>
        <w:tab/>
      </w:r>
      <w:r w:rsidR="003535B2">
        <w:rPr>
          <w:rFonts w:hint="cs"/>
          <w:rtl/>
          <w:lang w:bidi="ar-EG"/>
        </w:rPr>
        <w:t xml:space="preserve">أعرب </w:t>
      </w:r>
      <w:r w:rsidR="003535B2" w:rsidRPr="00F13489">
        <w:rPr>
          <w:rFonts w:hint="cs"/>
          <w:b/>
          <w:bCs/>
          <w:rtl/>
          <w:lang w:bidi="ar-EG"/>
        </w:rPr>
        <w:t>السيد طالب</w:t>
      </w:r>
      <w:r w:rsidR="003535B2">
        <w:rPr>
          <w:rFonts w:hint="cs"/>
          <w:b/>
          <w:bCs/>
          <w:rtl/>
          <w:lang w:bidi="ar-EG"/>
        </w:rPr>
        <w:t>،</w:t>
      </w:r>
      <w:r w:rsidR="003535B2">
        <w:rPr>
          <w:rFonts w:hint="cs"/>
          <w:rtl/>
          <w:lang w:bidi="ar-EG"/>
        </w:rPr>
        <w:t xml:space="preserve"> و</w:t>
      </w:r>
      <w:r w:rsidR="003535B2" w:rsidRPr="00F13489">
        <w:rPr>
          <w:rFonts w:hint="cs"/>
          <w:b/>
          <w:bCs/>
          <w:rtl/>
          <w:lang w:bidi="ar-EG"/>
        </w:rPr>
        <w:t xml:space="preserve">السيدة </w:t>
      </w:r>
      <w:proofErr w:type="spellStart"/>
      <w:r w:rsidR="003535B2">
        <w:rPr>
          <w:rFonts w:hint="cs"/>
          <w:b/>
          <w:bCs/>
          <w:rtl/>
          <w:lang w:bidi="ar-EG"/>
        </w:rPr>
        <w:t>جانتي</w:t>
      </w:r>
      <w:proofErr w:type="spellEnd"/>
      <w:r w:rsidR="003535B2">
        <w:rPr>
          <w:rFonts w:hint="cs"/>
          <w:rtl/>
          <w:lang w:bidi="ar-EG"/>
        </w:rPr>
        <w:t xml:space="preserve">، </w:t>
      </w:r>
      <w:r w:rsidR="003535B2" w:rsidRPr="003535B2">
        <w:rPr>
          <w:rFonts w:hint="cs"/>
          <w:rtl/>
          <w:lang w:bidi="ar-EG"/>
        </w:rPr>
        <w:t>و</w:t>
      </w:r>
      <w:r w:rsidR="003535B2" w:rsidRPr="00BD2E75">
        <w:rPr>
          <w:rFonts w:hint="cs"/>
          <w:b/>
          <w:bCs/>
          <w:rtl/>
          <w:lang w:bidi="ar-EG"/>
        </w:rPr>
        <w:t xml:space="preserve">السيد </w:t>
      </w:r>
      <w:proofErr w:type="spellStart"/>
      <w:r w:rsidR="003535B2" w:rsidRPr="00BD2E75">
        <w:rPr>
          <w:rFonts w:hint="cs"/>
          <w:b/>
          <w:bCs/>
          <w:rtl/>
          <w:lang w:bidi="ar-EG"/>
        </w:rPr>
        <w:t>هاشيموتو</w:t>
      </w:r>
      <w:proofErr w:type="spellEnd"/>
      <w:r w:rsidR="003535B2">
        <w:rPr>
          <w:rFonts w:hint="cs"/>
          <w:rtl/>
          <w:lang w:bidi="ar-EG"/>
        </w:rPr>
        <w:t xml:space="preserve">، </w:t>
      </w:r>
      <w:r w:rsidR="003535B2" w:rsidRPr="003535B2">
        <w:rPr>
          <w:rFonts w:hint="cs"/>
          <w:rtl/>
          <w:lang w:bidi="ar-EG"/>
        </w:rPr>
        <w:t>و</w:t>
      </w:r>
      <w:r w:rsidR="003535B2" w:rsidRPr="003535B2">
        <w:rPr>
          <w:rFonts w:hint="cs"/>
          <w:b/>
          <w:bCs/>
          <w:rtl/>
          <w:lang w:bidi="ar-EG"/>
        </w:rPr>
        <w:t xml:space="preserve">السيدة </w:t>
      </w:r>
      <w:proofErr w:type="spellStart"/>
      <w:r w:rsidR="003535B2" w:rsidRPr="003535B2">
        <w:rPr>
          <w:rFonts w:hint="cs"/>
          <w:b/>
          <w:bCs/>
          <w:rtl/>
          <w:lang w:bidi="ar-EG"/>
        </w:rPr>
        <w:t>حسنوفا</w:t>
      </w:r>
      <w:proofErr w:type="spellEnd"/>
      <w:r w:rsidR="003535B2">
        <w:rPr>
          <w:rFonts w:hint="cs"/>
          <w:rtl/>
          <w:lang w:bidi="ar-EG"/>
        </w:rPr>
        <w:t xml:space="preserve"> عن تأييدهم لقرار المكتب.</w:t>
      </w:r>
    </w:p>
    <w:p w14:paraId="503B9A69" w14:textId="265A6880" w:rsidR="002860BA" w:rsidRDefault="002860BA" w:rsidP="003535B2">
      <w:pPr>
        <w:rPr>
          <w:rtl/>
        </w:rPr>
      </w:pPr>
      <w:r>
        <w:rPr>
          <w:rFonts w:hint="cs"/>
          <w:rtl/>
        </w:rPr>
        <w:t>78.3</w:t>
      </w:r>
      <w:r>
        <w:rPr>
          <w:rtl/>
        </w:rPr>
        <w:tab/>
      </w:r>
      <w:r w:rsidR="003535B2">
        <w:rPr>
          <w:rFonts w:hint="cs"/>
          <w:rtl/>
        </w:rPr>
        <w:t xml:space="preserve">تساءل </w:t>
      </w:r>
      <w:r w:rsidR="003535B2" w:rsidRPr="003535B2">
        <w:rPr>
          <w:rFonts w:hint="cs"/>
          <w:b/>
          <w:bCs/>
          <w:rtl/>
        </w:rPr>
        <w:t>السيد عزوز</w:t>
      </w:r>
      <w:r w:rsidR="003535B2">
        <w:rPr>
          <w:rFonts w:hint="cs"/>
          <w:rtl/>
        </w:rPr>
        <w:t xml:space="preserve"> ع</w:t>
      </w:r>
      <w:r w:rsidR="003535B2" w:rsidRPr="003535B2">
        <w:rPr>
          <w:rtl/>
        </w:rPr>
        <w:t xml:space="preserve">ما إذا كانت جميع الإدارات في وضع يمكنها من تقديم بطاقات التبليغ عن شبكاتها </w:t>
      </w:r>
      <w:proofErr w:type="spellStart"/>
      <w:r w:rsidR="003535B2" w:rsidRPr="003535B2">
        <w:rPr>
          <w:rtl/>
        </w:rPr>
        <w:t>الساتلية</w:t>
      </w:r>
      <w:proofErr w:type="spellEnd"/>
      <w:r w:rsidR="003535B2" w:rsidRPr="003535B2">
        <w:rPr>
          <w:rtl/>
        </w:rPr>
        <w:t xml:space="preserve"> إلكترونياً</w:t>
      </w:r>
      <w:r w:rsidR="0015474C">
        <w:rPr>
          <w:rFonts w:hint="cs"/>
          <w:rtl/>
        </w:rPr>
        <w:t xml:space="preserve"> باستخدام </w:t>
      </w:r>
      <w:r w:rsidR="0015474C" w:rsidRPr="0015474C">
        <w:rPr>
          <w:rtl/>
        </w:rPr>
        <w:t>نظام التقديم الإلكتروني</w:t>
      </w:r>
      <w:r w:rsidR="0015474C">
        <w:rPr>
          <w:rFonts w:hint="cs"/>
          <w:rtl/>
        </w:rPr>
        <w:t xml:space="preserve"> أو ما إذا كانت بعض الإدارات لا تزال تستخدم الوسائل القديمة مثل الفاكس والبريد الإلكتروني</w:t>
      </w:r>
      <w:r w:rsidR="003535B2">
        <w:rPr>
          <w:rFonts w:hint="cs"/>
          <w:rtl/>
        </w:rPr>
        <w:t xml:space="preserve">. وإذا </w:t>
      </w:r>
      <w:r w:rsidR="003535B2" w:rsidRPr="003535B2">
        <w:rPr>
          <w:rtl/>
        </w:rPr>
        <w:t xml:space="preserve">لم يكن </w:t>
      </w:r>
      <w:r w:rsidR="003535B2">
        <w:rPr>
          <w:rFonts w:hint="cs"/>
          <w:rtl/>
        </w:rPr>
        <w:t>الأمر</w:t>
      </w:r>
      <w:r w:rsidR="003535B2" w:rsidRPr="003535B2">
        <w:rPr>
          <w:rtl/>
        </w:rPr>
        <w:t xml:space="preserve"> كذلك، فربما ينبغي إعادة النظر في القرار.</w:t>
      </w:r>
    </w:p>
    <w:p w14:paraId="0434C626" w14:textId="21B91DA5" w:rsidR="002860BA" w:rsidRDefault="002860BA" w:rsidP="00C95525">
      <w:pPr>
        <w:rPr>
          <w:rtl/>
        </w:rPr>
      </w:pPr>
      <w:r>
        <w:rPr>
          <w:rFonts w:hint="cs"/>
          <w:rtl/>
        </w:rPr>
        <w:t>79.3</w:t>
      </w:r>
      <w:r>
        <w:rPr>
          <w:rtl/>
        </w:rPr>
        <w:tab/>
      </w:r>
      <w:r w:rsidR="00C95525">
        <w:rPr>
          <w:rFonts w:hint="cs"/>
          <w:rtl/>
        </w:rPr>
        <w:t xml:space="preserve">أجاب </w:t>
      </w:r>
      <w:r w:rsidR="00C95525" w:rsidRPr="00AC3AD7">
        <w:rPr>
          <w:b/>
          <w:bCs/>
          <w:rtl/>
        </w:rPr>
        <w:t>السيد فاليه (رئيس دائرة الخدمات الفضائية)</w:t>
      </w:r>
      <w:r w:rsidR="00C95525" w:rsidRPr="00AC3AD7">
        <w:rPr>
          <w:rFonts w:hint="cs"/>
          <w:rtl/>
        </w:rPr>
        <w:t xml:space="preserve"> </w:t>
      </w:r>
      <w:r w:rsidR="00C95525">
        <w:rPr>
          <w:rFonts w:hint="cs"/>
          <w:rtl/>
        </w:rPr>
        <w:t>بأ</w:t>
      </w:r>
      <w:r w:rsidR="00C95525" w:rsidRPr="00C95525">
        <w:rPr>
          <w:rtl/>
        </w:rPr>
        <w:t>ن</w:t>
      </w:r>
      <w:r w:rsidR="00C95525">
        <w:rPr>
          <w:rFonts w:hint="cs"/>
          <w:rtl/>
        </w:rPr>
        <w:t xml:space="preserve">ه، بما أن </w:t>
      </w:r>
      <w:r w:rsidR="00C95525" w:rsidRPr="00C95525">
        <w:rPr>
          <w:rtl/>
        </w:rPr>
        <w:t xml:space="preserve">التبليغ الإلكتروني مطلوب بموجب القواعد الإجرائية </w:t>
      </w:r>
      <w:r w:rsidR="00D41D0B">
        <w:rPr>
          <w:rFonts w:hint="cs"/>
          <w:rtl/>
        </w:rPr>
        <w:t>المتعلقة</w:t>
      </w:r>
      <w:r w:rsidR="00C95525" w:rsidRPr="00C95525">
        <w:rPr>
          <w:rtl/>
        </w:rPr>
        <w:t xml:space="preserve"> </w:t>
      </w:r>
      <w:r w:rsidR="00D41D0B">
        <w:rPr>
          <w:rFonts w:hint="cs"/>
          <w:rtl/>
        </w:rPr>
        <w:t>ب</w:t>
      </w:r>
      <w:r w:rsidR="00C95525" w:rsidRPr="00C95525">
        <w:rPr>
          <w:rtl/>
        </w:rPr>
        <w:t>قبول الاستلام</w:t>
      </w:r>
      <w:r w:rsidR="00C95525">
        <w:rPr>
          <w:rFonts w:hint="cs"/>
          <w:rtl/>
        </w:rPr>
        <w:t xml:space="preserve">، فإن </w:t>
      </w:r>
      <w:r w:rsidR="00C95525" w:rsidRPr="00C95525">
        <w:rPr>
          <w:rtl/>
        </w:rPr>
        <w:t xml:space="preserve">الإدارات التي تواجه صعوبات </w:t>
      </w:r>
      <w:r w:rsidR="00C95525">
        <w:rPr>
          <w:rFonts w:hint="cs"/>
          <w:rtl/>
        </w:rPr>
        <w:t>تحصل على</w:t>
      </w:r>
      <w:r w:rsidR="00C95525" w:rsidRPr="00C95525">
        <w:rPr>
          <w:rtl/>
        </w:rPr>
        <w:t xml:space="preserve"> دعم تقني من المكتب </w:t>
      </w:r>
      <w:r w:rsidR="00C95525">
        <w:rPr>
          <w:rFonts w:hint="cs"/>
          <w:rtl/>
        </w:rPr>
        <w:t>لضمان</w:t>
      </w:r>
      <w:r w:rsidR="00C95525" w:rsidRPr="00C95525">
        <w:rPr>
          <w:rtl/>
        </w:rPr>
        <w:t xml:space="preserve"> قدرتها على استكمال تبليغاتها</w:t>
      </w:r>
      <w:r w:rsidR="00C95525">
        <w:rPr>
          <w:rFonts w:hint="cs"/>
          <w:rtl/>
        </w:rPr>
        <w:t>.</w:t>
      </w:r>
    </w:p>
    <w:p w14:paraId="123C68C1" w14:textId="5F4A63B9" w:rsidR="00D41D0B" w:rsidRDefault="002860BA" w:rsidP="00D41D0B">
      <w:pPr>
        <w:rPr>
          <w:rtl/>
        </w:rPr>
      </w:pPr>
      <w:r>
        <w:rPr>
          <w:rFonts w:hint="cs"/>
          <w:rtl/>
        </w:rPr>
        <w:t>80.3</w:t>
      </w:r>
      <w:r>
        <w:rPr>
          <w:rtl/>
        </w:rPr>
        <w:tab/>
      </w:r>
      <w:r w:rsidR="00D41D0B">
        <w:rPr>
          <w:rFonts w:hint="cs"/>
          <w:rtl/>
        </w:rPr>
        <w:t xml:space="preserve">اقترح </w:t>
      </w:r>
      <w:r w:rsidR="00D41D0B" w:rsidRPr="009A3C0B">
        <w:rPr>
          <w:rFonts w:hint="cs"/>
          <w:b/>
          <w:bCs/>
          <w:rtl/>
        </w:rPr>
        <w:t>الرئيس</w:t>
      </w:r>
      <w:r w:rsidR="00D41D0B">
        <w:rPr>
          <w:rFonts w:hint="cs"/>
          <w:rtl/>
        </w:rPr>
        <w:t xml:space="preserve"> أن تخلص اللجنة بشأن الفقرة </w:t>
      </w:r>
      <w:r w:rsidR="00D41D0B">
        <w:rPr>
          <w:lang w:val="en-GB"/>
        </w:rPr>
        <w:t>13</w:t>
      </w:r>
      <w:r w:rsidR="00D41D0B">
        <w:rPr>
          <w:rFonts w:hint="cs"/>
          <w:rtl/>
          <w:lang w:val="en-GB"/>
        </w:rPr>
        <w:t xml:space="preserve"> من الوثيقة </w:t>
      </w:r>
      <w:r w:rsidR="00D41D0B" w:rsidRPr="007A26FB">
        <w:rPr>
          <w:szCs w:val="24"/>
        </w:rPr>
        <w:t>RRB21-1/6</w:t>
      </w:r>
      <w:r w:rsidR="00D41D0B">
        <w:rPr>
          <w:rFonts w:hint="cs"/>
          <w:rtl/>
          <w:lang w:val="en-GB"/>
        </w:rPr>
        <w:t xml:space="preserve"> إلى ما يلي</w:t>
      </w:r>
      <w:r w:rsidR="00D41D0B">
        <w:rPr>
          <w:rFonts w:hint="cs"/>
          <w:rtl/>
        </w:rPr>
        <w:t>:</w:t>
      </w:r>
    </w:p>
    <w:p w14:paraId="0F7B32E2" w14:textId="40B63FCF" w:rsidR="002860BA" w:rsidRPr="002860BA" w:rsidRDefault="002860BA" w:rsidP="002860BA">
      <w:pPr>
        <w:rPr>
          <w:rtl/>
        </w:rPr>
      </w:pPr>
      <w:r>
        <w:rPr>
          <w:rFonts w:hint="cs"/>
          <w:rtl/>
        </w:rPr>
        <w:t>"</w:t>
      </w:r>
      <w:r>
        <w:rPr>
          <w:rtl/>
        </w:rPr>
        <w:t>وبعد النظر في الفقرة 13 من الوثيقة</w:t>
      </w:r>
      <w:r>
        <w:rPr>
          <w:rFonts w:hint="cs"/>
          <w:rtl/>
        </w:rPr>
        <w:t xml:space="preserve"> </w:t>
      </w:r>
      <w:r>
        <w:rPr>
          <w:lang w:val="en-CA"/>
        </w:rPr>
        <w:t>RRB21-1/6</w:t>
      </w:r>
      <w:r>
        <w:rPr>
          <w:rtl/>
        </w:rPr>
        <w:t xml:space="preserve">، عن مسألة الإشعار باستلام التبليغات عن الشبكات أو الأنظمة </w:t>
      </w:r>
      <w:proofErr w:type="spellStart"/>
      <w:r>
        <w:rPr>
          <w:rtl/>
        </w:rPr>
        <w:t>الساتلية</w:t>
      </w:r>
      <w:proofErr w:type="spellEnd"/>
      <w:r>
        <w:rPr>
          <w:rtl/>
        </w:rPr>
        <w:t xml:space="preserve">، أيدت اللجنة القرار الذي اتخذه المكتب بعدم توجيه رسالة إشعار باستلام بعض التبليغات المقدمة باستخدام واجهة الموقع الإلكتروني للاتحاد المسماة "التقديم الإلكتروني لبطاقات التبليغ عن الشبكات </w:t>
      </w:r>
      <w:proofErr w:type="spellStart"/>
      <w:r>
        <w:rPr>
          <w:rtl/>
        </w:rPr>
        <w:t>الساتلية</w:t>
      </w:r>
      <w:proofErr w:type="spellEnd"/>
      <w:r>
        <w:rPr>
          <w:rtl/>
        </w:rPr>
        <w:t>". وأشارت اللجنة إلى أن تقديم التبليغات باستخدام هذه الواجهة إلزامي وفقاً للقواعد الإجرائية. وبالتالي، كلفت اللجنة المكتب بمواصلة جهوده لمساعدة الإدارات التي لا</w:t>
      </w:r>
      <w:r>
        <w:rPr>
          <w:rFonts w:hint="cs"/>
          <w:rtl/>
        </w:rPr>
        <w:t> </w:t>
      </w:r>
      <w:r>
        <w:rPr>
          <w:rtl/>
        </w:rPr>
        <w:t>يمكنها استخدام واجهة "التقديم الإلكتروني" كي تتمكن من استخدامها لتقديم تبليغاتها استخداماً كلياً</w:t>
      </w:r>
      <w:r>
        <w:rPr>
          <w:rFonts w:hint="cs"/>
          <w:rtl/>
        </w:rPr>
        <w:t>"</w:t>
      </w:r>
    </w:p>
    <w:p w14:paraId="5F9188D8" w14:textId="25A12420" w:rsidR="00AC3AD7" w:rsidRDefault="002860BA" w:rsidP="00AC3AD7">
      <w:pPr>
        <w:rPr>
          <w:rtl/>
        </w:rPr>
      </w:pPr>
      <w:r>
        <w:rPr>
          <w:rFonts w:hint="cs"/>
          <w:rtl/>
        </w:rPr>
        <w:t>81.3</w:t>
      </w:r>
      <w:r>
        <w:rPr>
          <w:rtl/>
        </w:rPr>
        <w:tab/>
      </w:r>
      <w:r w:rsidRPr="00AC3AD7">
        <w:rPr>
          <w:rFonts w:hint="cs"/>
          <w:b/>
          <w:bCs/>
          <w:rtl/>
          <w:lang w:bidi="ar-EG"/>
        </w:rPr>
        <w:t>واتفق</w:t>
      </w:r>
      <w:r w:rsidRPr="00AC3AD7">
        <w:rPr>
          <w:rFonts w:hint="cs"/>
          <w:rtl/>
          <w:lang w:bidi="ar-EG"/>
        </w:rPr>
        <w:t xml:space="preserve"> على ذلك.</w:t>
      </w:r>
    </w:p>
    <w:p w14:paraId="5F4D181E" w14:textId="26F8F92F" w:rsidR="002860BA" w:rsidRDefault="00E97B92" w:rsidP="002860BA">
      <w:pPr>
        <w:pStyle w:val="Headingb"/>
        <w:rPr>
          <w:sz w:val="22"/>
          <w:szCs w:val="22"/>
          <w:rtl/>
        </w:rPr>
      </w:pPr>
      <w:r>
        <w:rPr>
          <w:rFonts w:hint="cs"/>
          <w:rtl/>
        </w:rPr>
        <w:t xml:space="preserve">تقرير من المكتب بأن </w:t>
      </w:r>
      <w:r w:rsidR="002860BA">
        <w:rPr>
          <w:rFonts w:hint="cs"/>
          <w:rtl/>
        </w:rPr>
        <w:t xml:space="preserve">أنشطة التنسيق بين إدارتي فرنسا واليونان (الإضافة 1 للوثيقة </w:t>
      </w:r>
      <w:r w:rsidR="002860BA">
        <w:t>RRB21-1/6</w:t>
      </w:r>
      <w:r w:rsidR="002860BA">
        <w:rPr>
          <w:rFonts w:hint="cs"/>
          <w:rtl/>
        </w:rPr>
        <w:t>)</w:t>
      </w:r>
    </w:p>
    <w:p w14:paraId="23006E31" w14:textId="073E6A51" w:rsidR="00AC3AD7" w:rsidRPr="00EE534D" w:rsidRDefault="002860BA" w:rsidP="00A16A60">
      <w:r>
        <w:rPr>
          <w:rFonts w:hint="cs"/>
          <w:rtl/>
        </w:rPr>
        <w:t>82.3</w:t>
      </w:r>
      <w:r>
        <w:rPr>
          <w:rtl/>
        </w:rPr>
        <w:tab/>
      </w:r>
      <w:r w:rsidR="00A16A60">
        <w:rPr>
          <w:rFonts w:hint="cs"/>
          <w:rtl/>
        </w:rPr>
        <w:t xml:space="preserve">قال </w:t>
      </w:r>
      <w:r w:rsidR="00A16A60" w:rsidRPr="00AC3AD7">
        <w:rPr>
          <w:b/>
          <w:bCs/>
          <w:rtl/>
        </w:rPr>
        <w:t>السيد فاليه (رئيس دائرة الخدمات الفضائية)</w:t>
      </w:r>
      <w:r w:rsidR="00A16A60" w:rsidRPr="00AC3AD7">
        <w:rPr>
          <w:rFonts w:hint="cs"/>
          <w:rtl/>
        </w:rPr>
        <w:t xml:space="preserve"> </w:t>
      </w:r>
      <w:r w:rsidR="00A16A60" w:rsidRPr="00A16A60">
        <w:rPr>
          <w:rtl/>
          <w:lang w:val="en-GB"/>
        </w:rPr>
        <w:t xml:space="preserve">إن </w:t>
      </w:r>
      <w:r w:rsidR="00A16A60">
        <w:rPr>
          <w:rFonts w:hint="cs"/>
          <w:rtl/>
          <w:lang w:val="en-GB"/>
        </w:rPr>
        <w:t>إدارتي فرنسا واليونان ركزتا</w:t>
      </w:r>
      <w:r w:rsidR="00A16A60" w:rsidRPr="00A16A60">
        <w:rPr>
          <w:rtl/>
          <w:lang w:val="en-GB"/>
        </w:rPr>
        <w:t xml:space="preserve"> على النطاق التجاري</w:t>
      </w:r>
      <w:r w:rsidR="00A16A60">
        <w:rPr>
          <w:rFonts w:hint="cs"/>
          <w:rtl/>
          <w:lang w:val="en-GB"/>
        </w:rPr>
        <w:t xml:space="preserve"> </w:t>
      </w:r>
      <w:r w:rsidR="00A16A60">
        <w:rPr>
          <w:lang w:val="en-GB"/>
        </w:rPr>
        <w:t>Ka</w:t>
      </w:r>
      <w:r w:rsidR="00A16A60" w:rsidRPr="00A16A60">
        <w:rPr>
          <w:rtl/>
          <w:lang w:val="en-GB"/>
        </w:rPr>
        <w:t>، في</w:t>
      </w:r>
      <w:r w:rsidR="002F7AA7">
        <w:rPr>
          <w:rFonts w:hint="cs"/>
          <w:rtl/>
          <w:lang w:val="en-GB"/>
        </w:rPr>
        <w:t> </w:t>
      </w:r>
      <w:r w:rsidR="00A16A60" w:rsidRPr="00A16A60">
        <w:rPr>
          <w:rtl/>
          <w:lang w:val="en-GB"/>
        </w:rPr>
        <w:t xml:space="preserve">اجتماع نظم في فبراير </w:t>
      </w:r>
      <w:r w:rsidR="00A16A60">
        <w:rPr>
          <w:lang w:val="en-GB"/>
        </w:rPr>
        <w:t>2021</w:t>
      </w:r>
      <w:r w:rsidR="00A16A60" w:rsidRPr="00A16A60">
        <w:rPr>
          <w:rtl/>
          <w:lang w:val="en-GB"/>
        </w:rPr>
        <w:t xml:space="preserve"> لمناقشة </w:t>
      </w:r>
      <w:r w:rsidR="00A16A60">
        <w:rPr>
          <w:rFonts w:hint="cs"/>
          <w:rtl/>
          <w:lang w:val="en-GB"/>
        </w:rPr>
        <w:t>أنشطتهما التنسيقية</w:t>
      </w:r>
      <w:r w:rsidR="00A16A60" w:rsidRPr="00A16A60">
        <w:rPr>
          <w:rtl/>
          <w:lang w:val="en-GB"/>
        </w:rPr>
        <w:t xml:space="preserve"> فيما يتعلق بالشبكة </w:t>
      </w:r>
      <w:proofErr w:type="spellStart"/>
      <w:r w:rsidR="00A16A60" w:rsidRPr="00A16A60">
        <w:rPr>
          <w:rtl/>
          <w:lang w:val="en-GB"/>
        </w:rPr>
        <w:t>الساتلية</w:t>
      </w:r>
      <w:proofErr w:type="spellEnd"/>
      <w:r w:rsidR="00A16A60" w:rsidRPr="00A16A60">
        <w:rPr>
          <w:rtl/>
          <w:lang w:val="en-GB"/>
        </w:rPr>
        <w:t xml:space="preserve"> </w:t>
      </w:r>
      <w:r w:rsidR="00A16A60" w:rsidRPr="00FF354F">
        <w:rPr>
          <w:bCs/>
          <w:szCs w:val="24"/>
        </w:rPr>
        <w:t>ATHENA-FIDUS-38E</w:t>
      </w:r>
      <w:r w:rsidR="00A16A60">
        <w:rPr>
          <w:rFonts w:hint="cs"/>
          <w:rtl/>
          <w:lang w:val="en-GB"/>
        </w:rPr>
        <w:t xml:space="preserve"> </w:t>
      </w:r>
      <w:r w:rsidR="00A16A60" w:rsidRPr="00A16A60">
        <w:rPr>
          <w:rtl/>
          <w:lang w:val="en-GB"/>
        </w:rPr>
        <w:t>في</w:t>
      </w:r>
      <w:r w:rsidR="002F7AA7">
        <w:rPr>
          <w:rFonts w:hint="cs"/>
          <w:rtl/>
          <w:lang w:val="en-GB"/>
        </w:rPr>
        <w:t> </w:t>
      </w:r>
      <w:r w:rsidR="00A16A60" w:rsidRPr="00A16A60">
        <w:rPr>
          <w:rtl/>
          <w:lang w:val="en-GB"/>
        </w:rPr>
        <w:t>الموقع</w:t>
      </w:r>
      <w:r w:rsidR="002F7AA7">
        <w:rPr>
          <w:rFonts w:hint="cs"/>
          <w:rtl/>
          <w:lang w:val="en-GB"/>
        </w:rPr>
        <w:t> </w:t>
      </w:r>
      <w:r w:rsidR="00A16A60">
        <w:rPr>
          <w:color w:val="000000"/>
          <w:rtl/>
        </w:rPr>
        <w:t xml:space="preserve">38˚ شرقاً </w:t>
      </w:r>
      <w:r w:rsidR="00A16A60">
        <w:rPr>
          <w:rFonts w:hint="cs"/>
          <w:color w:val="000000"/>
          <w:rtl/>
        </w:rPr>
        <w:t xml:space="preserve">والشبكة </w:t>
      </w:r>
      <w:proofErr w:type="spellStart"/>
      <w:r w:rsidR="00A16A60">
        <w:rPr>
          <w:rFonts w:hint="cs"/>
          <w:color w:val="000000"/>
          <w:rtl/>
        </w:rPr>
        <w:t>الساتلية</w:t>
      </w:r>
      <w:proofErr w:type="spellEnd"/>
      <w:r w:rsidR="00A16A60">
        <w:rPr>
          <w:rFonts w:hint="cs"/>
          <w:color w:val="000000"/>
          <w:rtl/>
        </w:rPr>
        <w:t xml:space="preserve"> </w:t>
      </w:r>
      <w:r w:rsidR="00A16A60">
        <w:rPr>
          <w:color w:val="000000"/>
        </w:rPr>
        <w:t>HELLAS-SAT-2G</w:t>
      </w:r>
      <w:r w:rsidR="00A16A60">
        <w:rPr>
          <w:rFonts w:hint="cs"/>
          <w:color w:val="000000"/>
          <w:rtl/>
        </w:rPr>
        <w:t xml:space="preserve"> في الموقع</w:t>
      </w:r>
      <w:r w:rsidR="00A16A60">
        <w:rPr>
          <w:color w:val="000000"/>
          <w:rtl/>
        </w:rPr>
        <w:t xml:space="preserve"> 39˚ شرقاً</w:t>
      </w:r>
      <w:r w:rsidR="00A16A60">
        <w:rPr>
          <w:color w:val="000000"/>
        </w:rPr>
        <w:t>.</w:t>
      </w:r>
      <w:r w:rsidR="00EE534D">
        <w:rPr>
          <w:rFonts w:hint="cs"/>
          <w:rtl/>
        </w:rPr>
        <w:t xml:space="preserve"> </w:t>
      </w:r>
      <w:r w:rsidR="00EE534D" w:rsidRPr="00EE534D">
        <w:rPr>
          <w:rtl/>
        </w:rPr>
        <w:t>ورأت كلتا الإدارتين أنه</w:t>
      </w:r>
      <w:r w:rsidR="00EE534D">
        <w:rPr>
          <w:rFonts w:hint="cs"/>
          <w:rtl/>
        </w:rPr>
        <w:t>م</w:t>
      </w:r>
      <w:r w:rsidR="00EE534D" w:rsidRPr="00EE534D">
        <w:rPr>
          <w:rtl/>
        </w:rPr>
        <w:t xml:space="preserve">ا </w:t>
      </w:r>
      <w:r w:rsidR="00EE534D">
        <w:rPr>
          <w:rFonts w:hint="cs"/>
          <w:rtl/>
        </w:rPr>
        <w:t>أحرزتا</w:t>
      </w:r>
      <w:r w:rsidR="00EE534D" w:rsidRPr="00EE534D">
        <w:rPr>
          <w:rtl/>
        </w:rPr>
        <w:t xml:space="preserve"> تقدماً جيداً بشأن قيم مستوى القدرة في عدد من الحالات، ولكن </w:t>
      </w:r>
      <w:r w:rsidR="00EE534D">
        <w:rPr>
          <w:rFonts w:hint="cs"/>
          <w:rtl/>
        </w:rPr>
        <w:t>هناك حاجة</w:t>
      </w:r>
      <w:r w:rsidR="00EE534D" w:rsidRPr="00EE534D">
        <w:rPr>
          <w:rtl/>
        </w:rPr>
        <w:t xml:space="preserve"> إلى مزيد من المناقشات للتوصل إلى اتفاق </w:t>
      </w:r>
      <w:r w:rsidR="00EE534D">
        <w:rPr>
          <w:rFonts w:hint="cs"/>
          <w:rtl/>
        </w:rPr>
        <w:t>عام</w:t>
      </w:r>
      <w:r w:rsidR="00EE534D" w:rsidRPr="00EE534D">
        <w:rPr>
          <w:rtl/>
        </w:rPr>
        <w:t xml:space="preserve"> مقبول للطرفين. وسيُعقد اجتماع تنسيق</w:t>
      </w:r>
      <w:r w:rsidR="00081E98">
        <w:rPr>
          <w:rFonts w:hint="cs"/>
          <w:rtl/>
        </w:rPr>
        <w:t>ي</w:t>
      </w:r>
      <w:r w:rsidR="00EE534D" w:rsidRPr="00EE534D">
        <w:rPr>
          <w:rtl/>
        </w:rPr>
        <w:t xml:space="preserve"> آخر في </w:t>
      </w:r>
      <w:r w:rsidR="00EE534D">
        <w:rPr>
          <w:rFonts w:hint="cs"/>
          <w:rtl/>
        </w:rPr>
        <w:t>أبريل</w:t>
      </w:r>
      <w:r w:rsidR="00EE534D" w:rsidRPr="00EE534D">
        <w:rPr>
          <w:rtl/>
        </w:rPr>
        <w:t xml:space="preserve"> أو </w:t>
      </w:r>
      <w:r w:rsidR="00EE534D">
        <w:rPr>
          <w:rFonts w:hint="cs"/>
          <w:rtl/>
        </w:rPr>
        <w:t>مايو</w:t>
      </w:r>
      <w:r w:rsidR="00EE534D" w:rsidRPr="00EE534D">
        <w:rPr>
          <w:rtl/>
        </w:rPr>
        <w:t xml:space="preserve"> </w:t>
      </w:r>
      <w:r w:rsidR="00EE534D">
        <w:t>2021</w:t>
      </w:r>
      <w:r w:rsidR="00EE534D" w:rsidRPr="00EE534D">
        <w:rPr>
          <w:rtl/>
        </w:rPr>
        <w:t>.</w:t>
      </w:r>
    </w:p>
    <w:p w14:paraId="6CBAD513" w14:textId="75F2E11C" w:rsidR="002860BA" w:rsidRDefault="002860BA" w:rsidP="00AC3AD7">
      <w:pPr>
        <w:rPr>
          <w:rtl/>
          <w:lang w:bidi="ar-EG"/>
        </w:rPr>
      </w:pPr>
      <w:r>
        <w:rPr>
          <w:rFonts w:hint="cs"/>
          <w:rtl/>
        </w:rPr>
        <w:t>83.3</w:t>
      </w:r>
      <w:r>
        <w:rPr>
          <w:rtl/>
        </w:rPr>
        <w:tab/>
      </w:r>
      <w:r w:rsidR="00081E98">
        <w:rPr>
          <w:rFonts w:hint="cs"/>
          <w:rtl/>
          <w:lang w:bidi="ar-EG"/>
        </w:rPr>
        <w:t xml:space="preserve">شكرت </w:t>
      </w:r>
      <w:r w:rsidR="00081E98" w:rsidRPr="00F13489">
        <w:rPr>
          <w:rFonts w:hint="cs"/>
          <w:b/>
          <w:bCs/>
          <w:rtl/>
          <w:lang w:bidi="ar-EG"/>
        </w:rPr>
        <w:t>السيد</w:t>
      </w:r>
      <w:r w:rsidR="00081E98">
        <w:rPr>
          <w:rFonts w:hint="cs"/>
          <w:b/>
          <w:bCs/>
          <w:rtl/>
          <w:lang w:bidi="ar-EG"/>
        </w:rPr>
        <w:t>ة</w:t>
      </w:r>
      <w:r w:rsidR="00081E98" w:rsidRPr="00F13489">
        <w:rPr>
          <w:rFonts w:hint="cs"/>
          <w:b/>
          <w:bCs/>
          <w:rtl/>
          <w:lang w:bidi="ar-EG"/>
        </w:rPr>
        <w:t xml:space="preserve"> </w:t>
      </w:r>
      <w:r w:rsidR="00081E98">
        <w:rPr>
          <w:rFonts w:hint="cs"/>
          <w:b/>
          <w:bCs/>
          <w:rtl/>
          <w:lang w:bidi="ar-EG"/>
        </w:rPr>
        <w:t>بومييه،</w:t>
      </w:r>
      <w:r w:rsidR="00081E98">
        <w:rPr>
          <w:rFonts w:hint="cs"/>
          <w:rtl/>
          <w:lang w:bidi="ar-EG"/>
        </w:rPr>
        <w:t xml:space="preserve"> </w:t>
      </w:r>
      <w:r w:rsidR="00081E98" w:rsidRPr="00081E98">
        <w:rPr>
          <w:rFonts w:hint="cs"/>
          <w:rtl/>
          <w:lang w:bidi="ar-EG"/>
        </w:rPr>
        <w:t>و</w:t>
      </w:r>
      <w:r w:rsidR="00081E98" w:rsidRPr="00081E98">
        <w:rPr>
          <w:rFonts w:hint="cs"/>
          <w:b/>
          <w:bCs/>
          <w:rtl/>
          <w:lang w:bidi="ar-EG"/>
        </w:rPr>
        <w:t>السيد العمري</w:t>
      </w:r>
      <w:r w:rsidR="00081E98">
        <w:rPr>
          <w:rFonts w:hint="cs"/>
          <w:rtl/>
          <w:lang w:bidi="ar-EG"/>
        </w:rPr>
        <w:t xml:space="preserve">، </w:t>
      </w:r>
      <w:r w:rsidR="00081E98" w:rsidRPr="003535B2">
        <w:rPr>
          <w:rFonts w:hint="cs"/>
          <w:rtl/>
          <w:lang w:bidi="ar-EG"/>
        </w:rPr>
        <w:t>و</w:t>
      </w:r>
      <w:r w:rsidR="00081E98" w:rsidRPr="00BD2E75">
        <w:rPr>
          <w:rFonts w:hint="cs"/>
          <w:b/>
          <w:bCs/>
          <w:rtl/>
          <w:lang w:bidi="ar-EG"/>
        </w:rPr>
        <w:t xml:space="preserve">السيد </w:t>
      </w:r>
      <w:r w:rsidR="00081E98">
        <w:rPr>
          <w:rFonts w:hint="cs"/>
          <w:b/>
          <w:bCs/>
          <w:rtl/>
          <w:lang w:bidi="ar-EG"/>
        </w:rPr>
        <w:t>عزوز</w:t>
      </w:r>
      <w:r w:rsidR="00081E98">
        <w:rPr>
          <w:rFonts w:hint="cs"/>
          <w:rtl/>
          <w:lang w:bidi="ar-EG"/>
        </w:rPr>
        <w:t xml:space="preserve">، </w:t>
      </w:r>
      <w:r w:rsidR="00081E98" w:rsidRPr="003535B2">
        <w:rPr>
          <w:rFonts w:hint="cs"/>
          <w:rtl/>
          <w:lang w:bidi="ar-EG"/>
        </w:rPr>
        <w:t>و</w:t>
      </w:r>
      <w:r w:rsidR="00081E98" w:rsidRPr="003535B2">
        <w:rPr>
          <w:rFonts w:hint="cs"/>
          <w:b/>
          <w:bCs/>
          <w:rtl/>
          <w:lang w:bidi="ar-EG"/>
        </w:rPr>
        <w:t xml:space="preserve">السيد </w:t>
      </w:r>
      <w:r w:rsidR="00081E98">
        <w:rPr>
          <w:rFonts w:hint="cs"/>
          <w:b/>
          <w:bCs/>
          <w:rtl/>
          <w:lang w:bidi="ar-EG"/>
        </w:rPr>
        <w:t>هوان</w:t>
      </w:r>
      <w:r w:rsidR="00081E98">
        <w:rPr>
          <w:rFonts w:hint="cs"/>
          <w:rtl/>
          <w:lang w:bidi="ar-EG"/>
        </w:rPr>
        <w:t xml:space="preserve"> </w:t>
      </w:r>
      <w:r w:rsidR="00081E98" w:rsidRPr="00081E98">
        <w:rPr>
          <w:rFonts w:hint="cs"/>
          <w:rtl/>
          <w:lang w:bidi="ar-EG"/>
        </w:rPr>
        <w:t>و</w:t>
      </w:r>
      <w:r w:rsidR="00081E98">
        <w:rPr>
          <w:rFonts w:hint="cs"/>
          <w:b/>
          <w:bCs/>
          <w:rtl/>
          <w:lang w:bidi="ar-EG"/>
        </w:rPr>
        <w:t xml:space="preserve">السيدة </w:t>
      </w:r>
      <w:proofErr w:type="spellStart"/>
      <w:r w:rsidR="00081E98">
        <w:rPr>
          <w:rFonts w:hint="cs"/>
          <w:b/>
          <w:bCs/>
          <w:rtl/>
          <w:lang w:bidi="ar-EG"/>
        </w:rPr>
        <w:t>حسنوفا</w:t>
      </w:r>
      <w:proofErr w:type="spellEnd"/>
      <w:r w:rsidR="00081E98">
        <w:rPr>
          <w:rFonts w:hint="cs"/>
          <w:b/>
          <w:bCs/>
          <w:rtl/>
          <w:lang w:bidi="ar-EG"/>
        </w:rPr>
        <w:t xml:space="preserve"> </w:t>
      </w:r>
      <w:r w:rsidR="00081E98">
        <w:rPr>
          <w:rFonts w:hint="cs"/>
          <w:rtl/>
          <w:lang w:bidi="ar-EG"/>
        </w:rPr>
        <w:t>المدير على ما قام به من عمل</w:t>
      </w:r>
      <w:r w:rsidR="00081E98" w:rsidRPr="00081E98">
        <w:rPr>
          <w:rtl/>
          <w:lang w:bidi="ar-EG"/>
        </w:rPr>
        <w:t xml:space="preserve"> </w:t>
      </w:r>
      <w:r w:rsidR="00081E98">
        <w:rPr>
          <w:rFonts w:hint="cs"/>
          <w:rtl/>
          <w:lang w:bidi="ar-EG"/>
        </w:rPr>
        <w:t xml:space="preserve">لدعم إدارتي فرنسا واليونان </w:t>
      </w:r>
      <w:r w:rsidR="00081E98" w:rsidRPr="00081E98">
        <w:rPr>
          <w:rtl/>
          <w:lang w:bidi="ar-EG"/>
        </w:rPr>
        <w:t>والإدار</w:t>
      </w:r>
      <w:r w:rsidR="00081E98">
        <w:rPr>
          <w:rFonts w:hint="cs"/>
          <w:rtl/>
          <w:lang w:bidi="ar-EG"/>
        </w:rPr>
        <w:t>تين</w:t>
      </w:r>
      <w:r w:rsidR="00081E98" w:rsidRPr="00081E98">
        <w:rPr>
          <w:rtl/>
          <w:lang w:bidi="ar-EG"/>
        </w:rPr>
        <w:t xml:space="preserve"> على جهوده</w:t>
      </w:r>
      <w:r w:rsidR="00081E98">
        <w:rPr>
          <w:rFonts w:hint="cs"/>
          <w:rtl/>
          <w:lang w:bidi="ar-EG"/>
        </w:rPr>
        <w:t>م</w:t>
      </w:r>
      <w:r w:rsidR="00081E98" w:rsidRPr="00081E98">
        <w:rPr>
          <w:rtl/>
          <w:lang w:bidi="ar-EG"/>
        </w:rPr>
        <w:t>ا المستمرة.</w:t>
      </w:r>
    </w:p>
    <w:p w14:paraId="3C7671F5" w14:textId="6272F54E" w:rsidR="002860BA" w:rsidRDefault="002860BA" w:rsidP="00AC3AD7">
      <w:pPr>
        <w:rPr>
          <w:rtl/>
        </w:rPr>
      </w:pPr>
      <w:r>
        <w:rPr>
          <w:rFonts w:hint="cs"/>
          <w:rtl/>
        </w:rPr>
        <w:t>84.3</w:t>
      </w:r>
      <w:r>
        <w:rPr>
          <w:rtl/>
        </w:rPr>
        <w:tab/>
      </w:r>
      <w:r w:rsidR="008F3392">
        <w:rPr>
          <w:rFonts w:hint="cs"/>
          <w:rtl/>
        </w:rPr>
        <w:t xml:space="preserve">اقترح </w:t>
      </w:r>
      <w:r w:rsidR="008F3392" w:rsidRPr="009A3C0B">
        <w:rPr>
          <w:rFonts w:hint="cs"/>
          <w:b/>
          <w:bCs/>
          <w:rtl/>
        </w:rPr>
        <w:t>الرئيس</w:t>
      </w:r>
      <w:r w:rsidR="008F3392">
        <w:rPr>
          <w:rFonts w:hint="cs"/>
          <w:rtl/>
        </w:rPr>
        <w:t xml:space="preserve"> أن تخلص اللجنة بشأن الإضافة </w:t>
      </w:r>
      <w:r w:rsidR="008F3392">
        <w:rPr>
          <w:lang w:val="en-GB"/>
        </w:rPr>
        <w:t>1</w:t>
      </w:r>
      <w:r w:rsidR="008F3392">
        <w:rPr>
          <w:rFonts w:hint="cs"/>
          <w:rtl/>
          <w:lang w:val="en-GB"/>
        </w:rPr>
        <w:t xml:space="preserve"> للوثيقة </w:t>
      </w:r>
      <w:r w:rsidR="008F3392" w:rsidRPr="007A26FB">
        <w:rPr>
          <w:szCs w:val="24"/>
        </w:rPr>
        <w:t>RRB21-1/6</w:t>
      </w:r>
      <w:r w:rsidR="008F3392">
        <w:rPr>
          <w:rFonts w:hint="cs"/>
          <w:rtl/>
          <w:lang w:val="en-GB"/>
        </w:rPr>
        <w:t xml:space="preserve"> إلى ما يلي</w:t>
      </w:r>
      <w:r w:rsidR="008F3392">
        <w:rPr>
          <w:rFonts w:hint="cs"/>
          <w:rtl/>
        </w:rPr>
        <w:t>:</w:t>
      </w:r>
    </w:p>
    <w:p w14:paraId="04B441D8" w14:textId="079323BD" w:rsidR="002860BA" w:rsidRPr="002860BA" w:rsidRDefault="002860BA" w:rsidP="00AC3AD7">
      <w:pPr>
        <w:rPr>
          <w:rtl/>
        </w:rPr>
      </w:pPr>
      <w:r>
        <w:rPr>
          <w:rFonts w:hint="cs"/>
          <w:rtl/>
        </w:rPr>
        <w:t>"</w:t>
      </w:r>
      <w:r>
        <w:rPr>
          <w:spacing w:val="2"/>
          <w:rtl/>
        </w:rPr>
        <w:t xml:space="preserve">ونظرت اللجنة بالتفصيل في التقرير المقدم من المكتب عن أنشطة التنسيق بين إدارتي فرنسا واليونان بشأن الشبكة </w:t>
      </w:r>
      <w:proofErr w:type="spellStart"/>
      <w:r>
        <w:rPr>
          <w:spacing w:val="2"/>
          <w:rtl/>
        </w:rPr>
        <w:t>الساتلية</w:t>
      </w:r>
      <w:proofErr w:type="spellEnd"/>
      <w:r>
        <w:rPr>
          <w:spacing w:val="2"/>
          <w:rtl/>
        </w:rPr>
        <w:t xml:space="preserve"> </w:t>
      </w:r>
      <w:r>
        <w:rPr>
          <w:spacing w:val="2"/>
          <w:lang w:val="en-CA"/>
        </w:rPr>
        <w:t>ATHENA-FIDUS-38E</w:t>
      </w:r>
      <w:r>
        <w:rPr>
          <w:spacing w:val="2"/>
          <w:rtl/>
        </w:rPr>
        <w:t xml:space="preserve"> في الموقع المداري </w:t>
      </w:r>
      <w:r w:rsidR="006B7A9D">
        <w:rPr>
          <w:color w:val="000000"/>
          <w:rtl/>
        </w:rPr>
        <w:t>38˚</w:t>
      </w:r>
      <w:r>
        <w:rPr>
          <w:spacing w:val="2"/>
          <w:rtl/>
          <w:lang w:val="en-CA"/>
        </w:rPr>
        <w:t xml:space="preserve"> شرقاً والشبكة </w:t>
      </w:r>
      <w:proofErr w:type="spellStart"/>
      <w:r>
        <w:rPr>
          <w:spacing w:val="2"/>
          <w:rtl/>
        </w:rPr>
        <w:t>الساتلية</w:t>
      </w:r>
      <w:proofErr w:type="spellEnd"/>
      <w:r>
        <w:rPr>
          <w:spacing w:val="2"/>
          <w:rtl/>
        </w:rPr>
        <w:t> </w:t>
      </w:r>
      <w:r>
        <w:rPr>
          <w:spacing w:val="2"/>
          <w:lang w:val="en-CA"/>
        </w:rPr>
        <w:t>HELLAS-SAT-2G</w:t>
      </w:r>
      <w:r>
        <w:rPr>
          <w:spacing w:val="2"/>
          <w:rtl/>
          <w:lang w:val="en-CA"/>
        </w:rPr>
        <w:t xml:space="preserve"> في الموقع المداري </w:t>
      </w:r>
      <w:r w:rsidR="006B7A9D">
        <w:rPr>
          <w:color w:val="000000"/>
          <w:rtl/>
        </w:rPr>
        <w:t xml:space="preserve">39˚ </w:t>
      </w:r>
      <w:r>
        <w:rPr>
          <w:spacing w:val="2"/>
          <w:rtl/>
          <w:lang w:val="en-CA"/>
        </w:rPr>
        <w:t>شرقاً، على النحو الوارد في التذييل </w:t>
      </w:r>
      <w:r>
        <w:rPr>
          <w:spacing w:val="2"/>
          <w:rtl/>
        </w:rPr>
        <w:t>1 للوثيقة </w:t>
      </w:r>
      <w:r>
        <w:rPr>
          <w:spacing w:val="2"/>
          <w:lang w:val="en-CA"/>
        </w:rPr>
        <w:t>RRB21</w:t>
      </w:r>
      <w:r>
        <w:rPr>
          <w:spacing w:val="2"/>
          <w:lang w:val="en-CA"/>
        </w:rPr>
        <w:noBreakHyphen/>
        <w:t>1/6</w:t>
      </w:r>
      <w:r>
        <w:rPr>
          <w:spacing w:val="2"/>
          <w:rtl/>
        </w:rPr>
        <w:t>. وأعربت اللجنة عن تقديرها لما أُحرز من تقدم في تنفيذ أنشطة التنسيق وشكرت للمكتب دعمه المستمر للإدارتين. كما أعربت اللجنة عن تقديرها لاستمرار جهود الإدارتين، وشجعتهما على مواصلة جهودهما التنسيقية من أجل التوصل إلى نتيجة تقبلانها كلتاهما، وكلفت المكتب بمواصلة تقديم الدعم اللازم للإدارتين وتقديم تقرير عن التقدم المحرز في هذه المسألة إلى اجتماعها السابع والثمانين</w:t>
      </w:r>
      <w:r>
        <w:rPr>
          <w:rFonts w:hint="cs"/>
          <w:spacing w:val="2"/>
          <w:rtl/>
        </w:rPr>
        <w:t>.</w:t>
      </w:r>
      <w:r>
        <w:rPr>
          <w:rFonts w:hint="cs"/>
          <w:rtl/>
        </w:rPr>
        <w:t>"</w:t>
      </w:r>
    </w:p>
    <w:p w14:paraId="4E4ADBE4" w14:textId="51F1F8C8" w:rsidR="00AC3AD7" w:rsidRDefault="002860BA" w:rsidP="00AC3AD7">
      <w:pPr>
        <w:rPr>
          <w:rtl/>
        </w:rPr>
      </w:pPr>
      <w:r>
        <w:rPr>
          <w:rFonts w:hint="cs"/>
          <w:rtl/>
        </w:rPr>
        <w:t>85.3</w:t>
      </w:r>
      <w:r>
        <w:rPr>
          <w:rtl/>
        </w:rPr>
        <w:tab/>
      </w:r>
      <w:r w:rsidRPr="00AC3AD7">
        <w:rPr>
          <w:rFonts w:hint="cs"/>
          <w:b/>
          <w:bCs/>
          <w:rtl/>
          <w:lang w:bidi="ar-EG"/>
        </w:rPr>
        <w:t>واتفق</w:t>
      </w:r>
      <w:r w:rsidRPr="00AC3AD7">
        <w:rPr>
          <w:rFonts w:hint="cs"/>
          <w:rtl/>
          <w:lang w:bidi="ar-EG"/>
        </w:rPr>
        <w:t xml:space="preserve"> على ذلك.</w:t>
      </w:r>
    </w:p>
    <w:p w14:paraId="201F5102" w14:textId="32CECDD9" w:rsidR="002860BA" w:rsidRDefault="002860BA" w:rsidP="002A6D3A">
      <w:pPr>
        <w:rPr>
          <w:rtl/>
        </w:rPr>
      </w:pPr>
      <w:r>
        <w:rPr>
          <w:rFonts w:hint="cs"/>
          <w:rtl/>
        </w:rPr>
        <w:t>86.3</w:t>
      </w:r>
      <w:r>
        <w:rPr>
          <w:rtl/>
        </w:rPr>
        <w:tab/>
      </w:r>
      <w:r w:rsidR="006B7A9D">
        <w:rPr>
          <w:rFonts w:hint="cs"/>
          <w:rtl/>
        </w:rPr>
        <w:t>و</w:t>
      </w:r>
      <w:r w:rsidRPr="002860BA">
        <w:rPr>
          <w:rtl/>
          <w:lang w:bidi="ar-EG"/>
        </w:rPr>
        <w:t xml:space="preserve">بعد النظر بالتفصيل في تقرير المدير، على النحو الوارد في الوثيقة </w:t>
      </w:r>
      <w:r>
        <w:rPr>
          <w:spacing w:val="2"/>
          <w:lang w:val="en-CA"/>
        </w:rPr>
        <w:t>RRB21</w:t>
      </w:r>
      <w:r>
        <w:rPr>
          <w:spacing w:val="2"/>
          <w:lang w:val="en-CA"/>
        </w:rPr>
        <w:noBreakHyphen/>
        <w:t>1/6</w:t>
      </w:r>
      <w:r w:rsidRPr="002860BA">
        <w:rPr>
          <w:rtl/>
          <w:lang w:bidi="ar-EG"/>
        </w:rPr>
        <w:t xml:space="preserve"> والإضافات </w:t>
      </w:r>
      <w:r>
        <w:rPr>
          <w:rFonts w:hint="cs"/>
          <w:rtl/>
          <w:lang w:bidi="ar-EG"/>
        </w:rPr>
        <w:t>من 1 إلى 3</w:t>
      </w:r>
      <w:r w:rsidRPr="002860BA">
        <w:rPr>
          <w:rtl/>
          <w:lang w:bidi="ar-EG"/>
        </w:rPr>
        <w:t xml:space="preserve">، </w:t>
      </w:r>
      <w:r w:rsidRPr="002860BA">
        <w:rPr>
          <w:b/>
          <w:bCs/>
          <w:rtl/>
          <w:lang w:bidi="ar-EG"/>
        </w:rPr>
        <w:t>شكر</w:t>
      </w:r>
      <w:r w:rsidR="008C7EFE">
        <w:rPr>
          <w:rFonts w:hint="cs"/>
          <w:b/>
          <w:bCs/>
          <w:rtl/>
          <w:lang w:bidi="ar-EG"/>
        </w:rPr>
        <w:t>ت</w:t>
      </w:r>
      <w:r w:rsidRPr="002860BA">
        <w:rPr>
          <w:rtl/>
          <w:lang w:bidi="ar-EG"/>
        </w:rPr>
        <w:t xml:space="preserve"> </w:t>
      </w:r>
      <w:r w:rsidR="008C7EFE">
        <w:rPr>
          <w:rFonts w:hint="cs"/>
          <w:rtl/>
          <w:lang w:bidi="ar-EG"/>
        </w:rPr>
        <w:t>اللجنة</w:t>
      </w:r>
      <w:r w:rsidRPr="002860BA">
        <w:rPr>
          <w:rtl/>
          <w:lang w:bidi="ar-EG"/>
        </w:rPr>
        <w:t xml:space="preserve"> المكتب على المعلومات الشاملة والمفصلة المقدمة</w:t>
      </w:r>
      <w:r w:rsidRPr="002860BA">
        <w:rPr>
          <w:rFonts w:hint="cs"/>
          <w:rtl/>
          <w:lang w:bidi="ar-EG"/>
        </w:rPr>
        <w:t>.</w:t>
      </w:r>
    </w:p>
    <w:p w14:paraId="3CEDD996" w14:textId="77777777" w:rsidR="00D369ED" w:rsidRDefault="00D369ED" w:rsidP="00D369ED">
      <w:pPr>
        <w:pStyle w:val="Heading1"/>
        <w:rPr>
          <w:rtl/>
        </w:rPr>
      </w:pPr>
      <w:r w:rsidRPr="00821C79">
        <w:rPr>
          <w:rtl/>
        </w:rPr>
        <w:t>4</w:t>
      </w:r>
      <w:r w:rsidRPr="00821C79">
        <w:rPr>
          <w:rtl/>
        </w:rPr>
        <w:tab/>
        <w:t>القواعد الإجرائية</w:t>
      </w:r>
      <w:r>
        <w:rPr>
          <w:rFonts w:hint="cs"/>
          <w:rtl/>
        </w:rPr>
        <w:t xml:space="preserve"> (الفقرة 8 من الوثيقة </w:t>
      </w:r>
      <w:r w:rsidRPr="00821C79">
        <w:t>RRB21-1/</w:t>
      </w:r>
      <w:r>
        <w:t>6</w:t>
      </w:r>
      <w:r>
        <w:rPr>
          <w:rFonts w:hint="cs"/>
          <w:rtl/>
        </w:rPr>
        <w:t>)</w:t>
      </w:r>
    </w:p>
    <w:p w14:paraId="0BC117CD" w14:textId="65386B69" w:rsidR="00D369ED" w:rsidRPr="004B52A4" w:rsidRDefault="00D369ED" w:rsidP="00D369ED">
      <w:pPr>
        <w:rPr>
          <w:rtl/>
          <w:lang w:val="en-GB"/>
        </w:rPr>
      </w:pPr>
      <w:r>
        <w:rPr>
          <w:rFonts w:hint="cs"/>
          <w:rtl/>
          <w:lang w:bidi="ar-EG"/>
        </w:rPr>
        <w:t>1.4</w:t>
      </w:r>
      <w:r>
        <w:rPr>
          <w:rtl/>
          <w:lang w:bidi="ar-EG"/>
        </w:rPr>
        <w:tab/>
      </w:r>
      <w:r>
        <w:rPr>
          <w:rFonts w:hint="cs"/>
          <w:rtl/>
          <w:lang w:bidi="ar-EG"/>
        </w:rPr>
        <w:t xml:space="preserve">أفاد </w:t>
      </w:r>
      <w:r w:rsidRPr="004B52A4">
        <w:rPr>
          <w:rFonts w:hint="cs"/>
          <w:b/>
          <w:bCs/>
          <w:rtl/>
          <w:lang w:bidi="ar-EG"/>
        </w:rPr>
        <w:t>السيد هنري</w:t>
      </w:r>
      <w:r>
        <w:rPr>
          <w:rFonts w:hint="cs"/>
          <w:rtl/>
          <w:lang w:bidi="ar-EG"/>
        </w:rPr>
        <w:t xml:space="preserve">، رئيس فريق العمل المعني بالقواعد الإجرائية، بأن الفريق اجتمع مرة واحدة يوم الأربعاء </w:t>
      </w:r>
      <w:r>
        <w:rPr>
          <w:lang w:val="en-GB" w:bidi="ar-EG"/>
        </w:rPr>
        <w:t>24</w:t>
      </w:r>
      <w:r>
        <w:rPr>
          <w:rFonts w:hint="cs"/>
          <w:rtl/>
          <w:lang w:bidi="ar-EG"/>
        </w:rPr>
        <w:t xml:space="preserve"> </w:t>
      </w:r>
      <w:r>
        <w:rPr>
          <w:rFonts w:hint="cs"/>
          <w:rtl/>
        </w:rPr>
        <w:t xml:space="preserve">مارس </w:t>
      </w:r>
      <w:r>
        <w:rPr>
          <w:lang w:val="en-GB"/>
        </w:rPr>
        <w:t>2021</w:t>
      </w:r>
      <w:r>
        <w:rPr>
          <w:rFonts w:hint="cs"/>
          <w:rtl/>
        </w:rPr>
        <w:t xml:space="preserve">. وفيما يتعلق بتقرير المدير (الوثيقة </w:t>
      </w:r>
      <w:r w:rsidRPr="00FF354F">
        <w:rPr>
          <w:szCs w:val="24"/>
          <w:lang w:eastAsia="zh-CN"/>
        </w:rPr>
        <w:t>RRB21-1/6</w:t>
      </w:r>
      <w:r>
        <w:rPr>
          <w:rFonts w:hint="cs"/>
          <w:rtl/>
        </w:rPr>
        <w:t xml:space="preserve">)، اتُفق على إلغاء جزء القواعد الإجرائية بشأن الملحق </w:t>
      </w:r>
      <w:r>
        <w:rPr>
          <w:lang w:val="en-GB"/>
        </w:rPr>
        <w:t>2</w:t>
      </w:r>
      <w:r>
        <w:rPr>
          <w:rFonts w:hint="cs"/>
          <w:rtl/>
        </w:rPr>
        <w:t xml:space="preserve"> بالتذييل</w:t>
      </w:r>
      <w:r w:rsidR="002F7AA7">
        <w:rPr>
          <w:rFonts w:hint="eastAsia"/>
          <w:rtl/>
        </w:rPr>
        <w:t> </w:t>
      </w:r>
      <w:r w:rsidRPr="004B52A4">
        <w:rPr>
          <w:b/>
          <w:bCs/>
          <w:lang w:val="en-GB"/>
        </w:rPr>
        <w:t>4</w:t>
      </w:r>
      <w:r>
        <w:rPr>
          <w:rFonts w:hint="cs"/>
          <w:rtl/>
        </w:rPr>
        <w:t xml:space="preserve"> بعنوان </w:t>
      </w:r>
      <w:r w:rsidRPr="002860BA">
        <w:rPr>
          <w:rtl/>
        </w:rPr>
        <w:t>"التزام وفقاً للفقرة</w:t>
      </w:r>
      <w:r w:rsidRPr="002860BA">
        <w:rPr>
          <w:rtl/>
          <w:lang w:bidi="ar"/>
        </w:rPr>
        <w:t> </w:t>
      </w:r>
      <w:r w:rsidR="00624A93">
        <w:rPr>
          <w:lang w:bidi="ar-EG"/>
        </w:rPr>
        <w:t>1.4</w:t>
      </w:r>
      <w:r w:rsidRPr="002860BA">
        <w:rPr>
          <w:rtl/>
          <w:lang w:bidi="ar"/>
        </w:rPr>
        <w:t xml:space="preserve"> </w:t>
      </w:r>
      <w:r w:rsidRPr="002860BA">
        <w:rPr>
          <w:rtl/>
        </w:rPr>
        <w:t xml:space="preserve">من </w:t>
      </w:r>
      <w:r w:rsidRPr="002860BA">
        <w:rPr>
          <w:i/>
          <w:iCs/>
          <w:rtl/>
        </w:rPr>
        <w:t>"يقرر"</w:t>
      </w:r>
      <w:r w:rsidRPr="002860BA">
        <w:rPr>
          <w:rtl/>
        </w:rPr>
        <w:t xml:space="preserve"> من القرار </w:t>
      </w:r>
      <w:r w:rsidR="00624A93">
        <w:rPr>
          <w:b/>
          <w:bCs/>
          <w:lang w:bidi="ar-EG"/>
        </w:rPr>
        <w:t>(</w:t>
      </w:r>
      <w:r w:rsidRPr="002860BA">
        <w:rPr>
          <w:b/>
          <w:bCs/>
          <w:lang w:bidi="ar-EG"/>
        </w:rPr>
        <w:t>WRC-15</w:t>
      </w:r>
      <w:r w:rsidR="00624A93">
        <w:rPr>
          <w:b/>
          <w:bCs/>
          <w:lang w:bidi="ar-EG"/>
        </w:rPr>
        <w:t>)</w:t>
      </w:r>
      <w:r w:rsidR="00624A93">
        <w:rPr>
          <w:rFonts w:hint="cs"/>
          <w:b/>
          <w:bCs/>
          <w:rtl/>
          <w:lang w:bidi="ar-EG"/>
        </w:rPr>
        <w:t xml:space="preserve"> </w:t>
      </w:r>
      <w:r w:rsidR="00624A93" w:rsidRPr="002860BA">
        <w:rPr>
          <w:b/>
          <w:bCs/>
          <w:rtl/>
          <w:lang w:bidi="ar-EG"/>
        </w:rPr>
        <w:t>156</w:t>
      </w:r>
      <w:r w:rsidRPr="002860BA">
        <w:rPr>
          <w:rFonts w:hint="cs"/>
          <w:rtl/>
        </w:rPr>
        <w:t>"</w:t>
      </w:r>
      <w:r>
        <w:rPr>
          <w:rFonts w:hint="cs"/>
          <w:rtl/>
        </w:rPr>
        <w:t xml:space="preserve">، حيث أضاف المؤتمر </w:t>
      </w:r>
      <w:r>
        <w:rPr>
          <w:lang w:val="en-GB"/>
        </w:rPr>
        <w:t>WRC-19</w:t>
      </w:r>
      <w:r>
        <w:rPr>
          <w:rFonts w:hint="cs"/>
          <w:rtl/>
        </w:rPr>
        <w:t xml:space="preserve"> بند البيانات</w:t>
      </w:r>
      <w:r w:rsidR="002F7AA7">
        <w:rPr>
          <w:rFonts w:hint="eastAsia"/>
          <w:rtl/>
        </w:rPr>
        <w:t> </w:t>
      </w:r>
      <w:r>
        <w:rPr>
          <w:lang w:val="en-GB"/>
        </w:rPr>
        <w:t>19.A</w:t>
      </w:r>
      <w:r>
        <w:rPr>
          <w:rFonts w:hint="cs"/>
          <w:rtl/>
          <w:lang w:val="en-GB"/>
        </w:rPr>
        <w:t xml:space="preserve">.ب في الملحق </w:t>
      </w:r>
      <w:r>
        <w:rPr>
          <w:lang w:val="en-GB"/>
        </w:rPr>
        <w:t>2</w:t>
      </w:r>
      <w:r>
        <w:rPr>
          <w:rFonts w:hint="cs"/>
          <w:rtl/>
          <w:lang w:val="en-GB"/>
        </w:rPr>
        <w:t xml:space="preserve"> بالتذييل </w:t>
      </w:r>
      <w:r w:rsidRPr="004B52A4">
        <w:rPr>
          <w:b/>
          <w:bCs/>
          <w:lang w:val="en-GB"/>
        </w:rPr>
        <w:t>4</w:t>
      </w:r>
      <w:r>
        <w:rPr>
          <w:rFonts w:hint="cs"/>
          <w:rtl/>
          <w:lang w:val="en-GB"/>
        </w:rPr>
        <w:t>.</w:t>
      </w:r>
    </w:p>
    <w:p w14:paraId="09BAD1D1" w14:textId="0482F9F5" w:rsidR="00D369ED" w:rsidRDefault="00D369ED" w:rsidP="00D369ED">
      <w:pPr>
        <w:pStyle w:val="Headingb"/>
        <w:rPr>
          <w:rtl/>
          <w:lang w:bidi="ar-SA"/>
        </w:rPr>
      </w:pPr>
      <w:r w:rsidRPr="002860BA">
        <w:rPr>
          <w:rtl/>
          <w:lang w:bidi="ar-SA"/>
        </w:rPr>
        <w:t>قائمة</w:t>
      </w:r>
      <w:r w:rsidRPr="002860BA">
        <w:rPr>
          <w:rtl/>
        </w:rPr>
        <w:t xml:space="preserve"> القواعد الإجرائية</w:t>
      </w:r>
      <w:r>
        <w:rPr>
          <w:rFonts w:hint="cs"/>
          <w:rtl/>
        </w:rPr>
        <w:t xml:space="preserve"> (الوثيقتان</w:t>
      </w:r>
      <w:r w:rsidR="00624A93">
        <w:rPr>
          <w:rFonts w:hint="cs"/>
          <w:rtl/>
        </w:rPr>
        <w:t xml:space="preserve"> </w:t>
      </w:r>
      <w:r w:rsidRPr="00FF354F">
        <w:t>RRB21-1/1</w:t>
      </w:r>
      <w:r w:rsidR="00624A93">
        <w:rPr>
          <w:rFonts w:hint="cs"/>
          <w:rtl/>
        </w:rPr>
        <w:t xml:space="preserve"> </w:t>
      </w:r>
      <w:r>
        <w:rPr>
          <w:rFonts w:hint="cs"/>
          <w:rtl/>
        </w:rPr>
        <w:t>و</w:t>
      </w:r>
      <w:r w:rsidRPr="00FF354F">
        <w:t>RRB20-2/1(Rev.2)</w:t>
      </w:r>
      <w:r>
        <w:rPr>
          <w:rFonts w:hint="cs"/>
          <w:rtl/>
          <w:lang w:bidi="ar-SA"/>
        </w:rPr>
        <w:t>)</w:t>
      </w:r>
    </w:p>
    <w:p w14:paraId="5F0FF732" w14:textId="77777777" w:rsidR="00D369ED" w:rsidRPr="005E50C9" w:rsidRDefault="00D369ED" w:rsidP="00D369ED">
      <w:pPr>
        <w:rPr>
          <w:rtl/>
          <w:lang w:val="en-GB"/>
        </w:rPr>
      </w:pPr>
      <w:r>
        <w:rPr>
          <w:rFonts w:hint="cs"/>
          <w:rtl/>
          <w:lang w:bidi="ar-EG"/>
        </w:rPr>
        <w:t>2.4</w:t>
      </w:r>
      <w:r>
        <w:rPr>
          <w:rtl/>
          <w:lang w:bidi="ar-EG"/>
        </w:rPr>
        <w:tab/>
      </w:r>
      <w:r>
        <w:rPr>
          <w:rFonts w:hint="cs"/>
          <w:rtl/>
        </w:rPr>
        <w:t xml:space="preserve">فيما يتعلق بقائمة القواعد الإجرائية (الوثيقة </w:t>
      </w:r>
      <w:r w:rsidRPr="00FF354F">
        <w:rPr>
          <w:szCs w:val="24"/>
          <w:lang w:eastAsia="zh-CN"/>
        </w:rPr>
        <w:t>RRB21-1/</w:t>
      </w:r>
      <w:r>
        <w:rPr>
          <w:szCs w:val="24"/>
          <w:lang w:eastAsia="zh-CN"/>
        </w:rPr>
        <w:t>1</w:t>
      </w:r>
      <w:r>
        <w:rPr>
          <w:rFonts w:hint="cs"/>
          <w:rtl/>
        </w:rPr>
        <w:t xml:space="preserve">)، أشار الفريق إلى أن مسألتين لا تزالان معلقتين: الحاشيتان </w:t>
      </w:r>
      <w:r w:rsidRPr="005E50C9">
        <w:rPr>
          <w:b/>
          <w:bCs/>
          <w:lang w:val="en-GB"/>
        </w:rPr>
        <w:t>218A.5</w:t>
      </w:r>
      <w:r w:rsidRPr="005E50C9">
        <w:rPr>
          <w:rFonts w:hint="cs"/>
          <w:b/>
          <w:bCs/>
          <w:rtl/>
        </w:rPr>
        <w:t xml:space="preserve"> </w:t>
      </w:r>
      <w:r w:rsidRPr="005E50C9">
        <w:rPr>
          <w:lang w:val="en-GB"/>
        </w:rPr>
        <w:t>ADD</w:t>
      </w:r>
      <w:r w:rsidRPr="005E50C9">
        <w:rPr>
          <w:rFonts w:hint="cs"/>
          <w:b/>
          <w:bCs/>
          <w:rtl/>
        </w:rPr>
        <w:t xml:space="preserve"> </w:t>
      </w:r>
      <w:r>
        <w:rPr>
          <w:rFonts w:hint="cs"/>
          <w:rtl/>
        </w:rPr>
        <w:t>و</w:t>
      </w:r>
      <w:r>
        <w:rPr>
          <w:b/>
          <w:bCs/>
          <w:lang w:val="en-GB"/>
        </w:rPr>
        <w:t>564</w:t>
      </w:r>
      <w:r w:rsidRPr="005E50C9">
        <w:rPr>
          <w:b/>
          <w:bCs/>
          <w:lang w:val="en-GB"/>
        </w:rPr>
        <w:t>A.5</w:t>
      </w:r>
      <w:r w:rsidRPr="005E50C9">
        <w:rPr>
          <w:rFonts w:hint="cs"/>
          <w:b/>
          <w:bCs/>
          <w:rtl/>
        </w:rPr>
        <w:t xml:space="preserve"> </w:t>
      </w:r>
      <w:r w:rsidRPr="005E50C9">
        <w:rPr>
          <w:lang w:val="en-GB"/>
        </w:rPr>
        <w:t>ADD</w:t>
      </w:r>
      <w:r>
        <w:rPr>
          <w:rFonts w:hint="cs"/>
          <w:rtl/>
          <w:lang w:val="en-GB"/>
        </w:rPr>
        <w:t>. وفي كلتا الحالتين، ينتظر المكتب تلقي ب</w:t>
      </w:r>
      <w:r w:rsidRPr="005E50C9">
        <w:rPr>
          <w:rtl/>
          <w:lang w:val="en-GB"/>
        </w:rPr>
        <w:t xml:space="preserve">طاقات تبليغ تشير إلى </w:t>
      </w:r>
      <w:r>
        <w:rPr>
          <w:rFonts w:hint="cs"/>
          <w:rtl/>
          <w:lang w:val="en-GB"/>
        </w:rPr>
        <w:t>هاتين الحاشيتين</w:t>
      </w:r>
      <w:r w:rsidRPr="005E50C9">
        <w:rPr>
          <w:rtl/>
          <w:lang w:val="en-GB"/>
        </w:rPr>
        <w:t xml:space="preserve"> قبل إعداد مشروع قواعد إجرائية.</w:t>
      </w:r>
      <w:r>
        <w:rPr>
          <w:rFonts w:hint="cs"/>
          <w:rtl/>
          <w:lang w:val="en-GB"/>
        </w:rPr>
        <w:t xml:space="preserve"> وفيما يخص مشروع القاعدة بشأن الحاشية رقم </w:t>
      </w:r>
      <w:r w:rsidRPr="00964FA9">
        <w:rPr>
          <w:b/>
          <w:bCs/>
          <w:lang w:val="en-GB"/>
        </w:rPr>
        <w:t>218A.5</w:t>
      </w:r>
      <w:r w:rsidRPr="00964FA9">
        <w:rPr>
          <w:rFonts w:hint="cs"/>
          <w:rtl/>
          <w:lang w:val="en-GB"/>
        </w:rPr>
        <w:t>،</w:t>
      </w:r>
      <w:r>
        <w:rPr>
          <w:rFonts w:hint="cs"/>
          <w:rtl/>
          <w:lang w:val="en-GB"/>
        </w:rPr>
        <w:t xml:space="preserve"> استلم المكتب بعض بطاقات التبليغ عن الشبكات </w:t>
      </w:r>
      <w:proofErr w:type="spellStart"/>
      <w:r>
        <w:rPr>
          <w:rFonts w:hint="cs"/>
          <w:rtl/>
          <w:lang w:val="en-GB"/>
        </w:rPr>
        <w:t>الساتلية</w:t>
      </w:r>
      <w:proofErr w:type="spellEnd"/>
      <w:r>
        <w:rPr>
          <w:rFonts w:hint="cs"/>
          <w:rtl/>
          <w:lang w:val="en-GB"/>
        </w:rPr>
        <w:t xml:space="preserve"> بموجب القرار </w:t>
      </w:r>
      <w:r w:rsidRPr="00B501CE">
        <w:rPr>
          <w:b/>
          <w:bCs/>
          <w:szCs w:val="24"/>
        </w:rPr>
        <w:t>32 (WRC-19)</w:t>
      </w:r>
      <w:r>
        <w:rPr>
          <w:rFonts w:hint="cs"/>
          <w:rtl/>
          <w:lang w:val="en-GB"/>
        </w:rPr>
        <w:t xml:space="preserve"> ومن ثم فإنه يتوقع تلقي</w:t>
      </w:r>
      <w:r w:rsidRPr="005E50C9">
        <w:rPr>
          <w:rtl/>
        </w:rPr>
        <w:t xml:space="preserve"> </w:t>
      </w:r>
      <w:r>
        <w:rPr>
          <w:rFonts w:hint="cs"/>
          <w:rtl/>
          <w:lang w:val="en-GB"/>
        </w:rPr>
        <w:t>تبليغات</w:t>
      </w:r>
      <w:r w:rsidRPr="005E50C9">
        <w:rPr>
          <w:rtl/>
          <w:lang w:val="en-GB"/>
        </w:rPr>
        <w:t xml:space="preserve"> عن محطات أرضية، </w:t>
      </w:r>
      <w:r>
        <w:rPr>
          <w:rFonts w:hint="cs"/>
          <w:rtl/>
          <w:lang w:val="en-GB"/>
        </w:rPr>
        <w:t>وفي ذلك</w:t>
      </w:r>
      <w:r w:rsidRPr="005E50C9">
        <w:rPr>
          <w:rtl/>
          <w:lang w:val="en-GB"/>
        </w:rPr>
        <w:t xml:space="preserve"> الوقت سيتشاور مع لجان الدراسات </w:t>
      </w:r>
      <w:r>
        <w:rPr>
          <w:rFonts w:hint="cs"/>
          <w:rtl/>
          <w:lang w:val="en-GB"/>
        </w:rPr>
        <w:t>ذات الصلة</w:t>
      </w:r>
      <w:r w:rsidRPr="005E50C9">
        <w:rPr>
          <w:rtl/>
          <w:lang w:val="en-GB"/>
        </w:rPr>
        <w:t xml:space="preserve"> (لجنة الدراسات </w:t>
      </w:r>
      <w:r>
        <w:rPr>
          <w:lang w:val="en-GB"/>
        </w:rPr>
        <w:t>7</w:t>
      </w:r>
      <w:r w:rsidRPr="005E50C9">
        <w:rPr>
          <w:rtl/>
          <w:lang w:val="en-GB"/>
        </w:rPr>
        <w:t xml:space="preserve"> المعنية بالعمليات الفضائية ولجنة الدراسات </w:t>
      </w:r>
      <w:r>
        <w:rPr>
          <w:lang w:val="en-GB"/>
        </w:rPr>
        <w:t>3</w:t>
      </w:r>
      <w:r w:rsidRPr="005E50C9">
        <w:rPr>
          <w:rtl/>
          <w:lang w:val="en-GB"/>
        </w:rPr>
        <w:t xml:space="preserve"> بشأن مسألة النسبة المئوية من الوقت).</w:t>
      </w:r>
    </w:p>
    <w:p w14:paraId="028B22D1" w14:textId="53150FCD" w:rsidR="00D369ED" w:rsidRPr="00DC18CC" w:rsidRDefault="00D369ED" w:rsidP="00D369ED">
      <w:pPr>
        <w:rPr>
          <w:rtl/>
        </w:rPr>
      </w:pPr>
      <w:r>
        <w:rPr>
          <w:rFonts w:hint="cs"/>
          <w:rtl/>
          <w:lang w:bidi="ar-EG"/>
        </w:rPr>
        <w:t>3.4</w:t>
      </w:r>
      <w:r>
        <w:rPr>
          <w:rtl/>
          <w:lang w:bidi="ar-EG"/>
        </w:rPr>
        <w:tab/>
      </w:r>
      <w:r>
        <w:rPr>
          <w:rFonts w:hint="cs"/>
          <w:rtl/>
          <w:lang w:bidi="ar-EG"/>
        </w:rPr>
        <w:t>وللأسف،</w:t>
      </w:r>
      <w:r w:rsidRPr="00964FA9">
        <w:rPr>
          <w:rtl/>
          <w:lang w:bidi="ar-EG"/>
        </w:rPr>
        <w:t xml:space="preserve"> لم </w:t>
      </w:r>
      <w:r>
        <w:rPr>
          <w:rFonts w:hint="cs"/>
          <w:rtl/>
          <w:lang w:bidi="ar-EG"/>
        </w:rPr>
        <w:t>يكن لدى ا</w:t>
      </w:r>
      <w:r w:rsidRPr="00964FA9">
        <w:rPr>
          <w:rtl/>
          <w:lang w:bidi="ar-EG"/>
        </w:rPr>
        <w:t xml:space="preserve">لفريق </w:t>
      </w:r>
      <w:r>
        <w:rPr>
          <w:rFonts w:hint="cs"/>
          <w:rtl/>
          <w:lang w:bidi="ar-EG"/>
        </w:rPr>
        <w:t xml:space="preserve">الوقت الكافي </w:t>
      </w:r>
      <w:r w:rsidRPr="00964FA9">
        <w:rPr>
          <w:rtl/>
          <w:lang w:bidi="ar-EG"/>
        </w:rPr>
        <w:t xml:space="preserve">لاستعراض مشروع طبعة </w:t>
      </w:r>
      <w:r>
        <w:rPr>
          <w:lang w:bidi="ar-EG"/>
        </w:rPr>
        <w:t>2021</w:t>
      </w:r>
      <w:r w:rsidRPr="00964FA9">
        <w:rPr>
          <w:rtl/>
          <w:lang w:bidi="ar-EG"/>
        </w:rPr>
        <w:t xml:space="preserve"> من القواعد الإجرائية، وبالتالي لم يتمكن من تلبية طلب المكتب للحصول على تعليقات وإرشادات في هذا الصدد.</w:t>
      </w:r>
      <w:r>
        <w:rPr>
          <w:rFonts w:hint="cs"/>
          <w:rtl/>
        </w:rPr>
        <w:t xml:space="preserve"> ويتعلق أحد الجوان</w:t>
      </w:r>
      <w:r w:rsidRPr="00964FA9">
        <w:rPr>
          <w:rtl/>
        </w:rPr>
        <w:t xml:space="preserve">ب </w:t>
      </w:r>
      <w:r>
        <w:rPr>
          <w:rFonts w:hint="cs"/>
          <w:rtl/>
        </w:rPr>
        <w:t>الملحة</w:t>
      </w:r>
      <w:r w:rsidRPr="00964FA9">
        <w:rPr>
          <w:rtl/>
        </w:rPr>
        <w:t xml:space="preserve"> </w:t>
      </w:r>
      <w:r>
        <w:rPr>
          <w:rFonts w:hint="cs"/>
          <w:rtl/>
        </w:rPr>
        <w:t>ل</w:t>
      </w:r>
      <w:r w:rsidRPr="00964FA9">
        <w:rPr>
          <w:rtl/>
        </w:rPr>
        <w:t xml:space="preserve">هذا الاستعراض بالإحالات إلى قرارات/توصيات المؤتمر العالمي للاتصالات الراديوية وتوصيات قطاع الاتصالات الراديوية التي </w:t>
      </w:r>
      <w:r>
        <w:rPr>
          <w:rFonts w:hint="cs"/>
          <w:rtl/>
        </w:rPr>
        <w:t>تكون</w:t>
      </w:r>
      <w:r w:rsidRPr="00964FA9">
        <w:rPr>
          <w:rtl/>
        </w:rPr>
        <w:t xml:space="preserve"> الصيغ الحالية لها أحدث من الصيغ الواردة في القواعد الإجرائية أو التي </w:t>
      </w:r>
      <w:r>
        <w:rPr>
          <w:rFonts w:hint="cs"/>
          <w:rtl/>
        </w:rPr>
        <w:t>قام بشأنها</w:t>
      </w:r>
      <w:r w:rsidRPr="00964FA9">
        <w:rPr>
          <w:rtl/>
        </w:rPr>
        <w:t xml:space="preserve"> المؤتمر </w:t>
      </w:r>
      <w:r>
        <w:t>WRC-19</w:t>
      </w:r>
      <w:r w:rsidRPr="00964FA9">
        <w:rPr>
          <w:rtl/>
        </w:rPr>
        <w:t xml:space="preserve"> أو </w:t>
      </w:r>
      <w:r>
        <w:rPr>
          <w:rFonts w:hint="cs"/>
          <w:rtl/>
        </w:rPr>
        <w:t xml:space="preserve">إحدى لجان دراسات </w:t>
      </w:r>
      <w:r w:rsidRPr="00964FA9">
        <w:rPr>
          <w:rtl/>
        </w:rPr>
        <w:t xml:space="preserve">قطاع الاتصالات الراديوية </w:t>
      </w:r>
      <w:r>
        <w:rPr>
          <w:rFonts w:hint="cs"/>
          <w:rtl/>
        </w:rPr>
        <w:t xml:space="preserve">بإلغاء الإحالة ذات الصلة أو حذفها. وقدم المكتب قائمة شاملة بهذه الإحالات للطبعة </w:t>
      </w:r>
      <w:r>
        <w:rPr>
          <w:lang w:val="en-GB"/>
        </w:rPr>
        <w:t>2021</w:t>
      </w:r>
      <w:r>
        <w:rPr>
          <w:rFonts w:hint="cs"/>
          <w:rtl/>
          <w:lang w:val="en-GB"/>
        </w:rPr>
        <w:t xml:space="preserve"> والإجراءات التي سيتخذها نتيجة لذلك. وبالتالي، </w:t>
      </w:r>
      <w:r w:rsidRPr="006041D1">
        <w:rPr>
          <w:rtl/>
          <w:lang w:val="en-GB"/>
        </w:rPr>
        <w:t>ينبغي إضافة أي قواعد إجرائية تتطلب مراجعة إلى نسخة معدلة من الوثيقة</w:t>
      </w:r>
      <w:r>
        <w:rPr>
          <w:rFonts w:hint="cs"/>
          <w:rtl/>
          <w:lang w:val="en-GB"/>
        </w:rPr>
        <w:t xml:space="preserve"> </w:t>
      </w:r>
      <w:r w:rsidRPr="00FF354F">
        <w:rPr>
          <w:szCs w:val="24"/>
        </w:rPr>
        <w:t>RRB21-1/1</w:t>
      </w:r>
      <w:r>
        <w:rPr>
          <w:rFonts w:hint="cs"/>
          <w:rtl/>
          <w:lang w:val="en-GB"/>
        </w:rPr>
        <w:t>. واقترح أن يجري أعضاء اللجنة استعراضهم لمشروع الطبعة عن طريق المراسلة وأن تُجسد تعليقاتهم في نسخة منقحة</w:t>
      </w:r>
      <w:r w:rsidR="004904A8">
        <w:rPr>
          <w:rFonts w:hint="cs"/>
          <w:rtl/>
          <w:lang w:val="en-GB"/>
        </w:rPr>
        <w:t xml:space="preserve"> </w:t>
      </w:r>
      <w:r>
        <w:rPr>
          <w:rFonts w:hint="cs"/>
          <w:rtl/>
          <w:lang w:val="en-GB"/>
        </w:rPr>
        <w:t>للوثيقة</w:t>
      </w:r>
      <w:r w:rsidR="00B501CE">
        <w:rPr>
          <w:rFonts w:hint="eastAsia"/>
          <w:rtl/>
          <w:lang w:val="en-GB"/>
        </w:rPr>
        <w:t> </w:t>
      </w:r>
      <w:r w:rsidRPr="00FF354F">
        <w:rPr>
          <w:szCs w:val="24"/>
        </w:rPr>
        <w:t>RRB21</w:t>
      </w:r>
      <w:r w:rsidR="004904A8">
        <w:rPr>
          <w:szCs w:val="24"/>
        </w:rPr>
        <w:noBreakHyphen/>
      </w:r>
      <w:r w:rsidRPr="00FF354F">
        <w:rPr>
          <w:szCs w:val="24"/>
        </w:rPr>
        <w:t>1/1</w:t>
      </w:r>
      <w:r>
        <w:rPr>
          <w:rFonts w:hint="cs"/>
          <w:rtl/>
        </w:rPr>
        <w:t>، وتطوع للعمل كمسؤول اتصال لهذا الغرض.</w:t>
      </w:r>
    </w:p>
    <w:p w14:paraId="2EC363C0" w14:textId="77777777" w:rsidR="00D369ED" w:rsidRPr="006C3D0B" w:rsidRDefault="00D369ED" w:rsidP="00D369ED">
      <w:pPr>
        <w:rPr>
          <w:lang w:bidi="ar-EG"/>
        </w:rPr>
      </w:pPr>
      <w:r>
        <w:rPr>
          <w:rFonts w:hint="cs"/>
          <w:rtl/>
          <w:lang w:bidi="ar-EG"/>
        </w:rPr>
        <w:t>4.4</w:t>
      </w:r>
      <w:r>
        <w:rPr>
          <w:rtl/>
          <w:lang w:bidi="ar-EG"/>
        </w:rPr>
        <w:tab/>
      </w:r>
      <w:r>
        <w:rPr>
          <w:rFonts w:hint="cs"/>
          <w:rtl/>
          <w:lang w:bidi="ar-EG"/>
        </w:rPr>
        <w:t xml:space="preserve">شكر </w:t>
      </w:r>
      <w:r w:rsidRPr="00612E27">
        <w:rPr>
          <w:rFonts w:hint="cs"/>
          <w:b/>
          <w:bCs/>
          <w:rtl/>
          <w:lang w:bidi="ar-EG"/>
        </w:rPr>
        <w:t>الرئيس</w:t>
      </w:r>
      <w:r>
        <w:rPr>
          <w:rFonts w:hint="cs"/>
          <w:rtl/>
          <w:lang w:bidi="ar-EG"/>
        </w:rPr>
        <w:t xml:space="preserve"> السيد هنري واقترح أن يرسل إليه أعضاء اللجنة تعليقاتهم بحلول نهاية</w:t>
      </w:r>
      <w:r>
        <w:rPr>
          <w:rFonts w:hint="cs"/>
          <w:rtl/>
        </w:rPr>
        <w:t xml:space="preserve"> أبريل</w:t>
      </w:r>
      <w:r>
        <w:rPr>
          <w:rFonts w:hint="cs"/>
          <w:rtl/>
          <w:lang w:bidi="ar-EG"/>
        </w:rPr>
        <w:t xml:space="preserve"> </w:t>
      </w:r>
      <w:r>
        <w:rPr>
          <w:lang w:val="en-GB" w:bidi="ar-EG"/>
        </w:rPr>
        <w:t>2021</w:t>
      </w:r>
      <w:r>
        <w:rPr>
          <w:rFonts w:hint="cs"/>
          <w:rtl/>
          <w:lang w:val="en-GB" w:bidi="ar-EG"/>
        </w:rPr>
        <w:t xml:space="preserve"> بهدف نشرها في النسخة المنقحة من الوثيقة </w:t>
      </w:r>
      <w:r w:rsidRPr="00FF354F">
        <w:rPr>
          <w:szCs w:val="24"/>
        </w:rPr>
        <w:t>RRB21-1/1</w:t>
      </w:r>
      <w:r>
        <w:rPr>
          <w:rFonts w:hint="cs"/>
          <w:rtl/>
          <w:lang w:bidi="ar-EG"/>
        </w:rPr>
        <w:t>.</w:t>
      </w:r>
    </w:p>
    <w:p w14:paraId="18D67C98" w14:textId="77777777" w:rsidR="00D369ED" w:rsidRDefault="00D369ED" w:rsidP="00D369ED">
      <w:pPr>
        <w:rPr>
          <w:rtl/>
          <w:lang w:bidi="ar-EG"/>
        </w:rPr>
      </w:pPr>
      <w:r>
        <w:rPr>
          <w:rFonts w:hint="cs"/>
          <w:rtl/>
          <w:lang w:bidi="ar-EG"/>
        </w:rPr>
        <w:t>5.4</w:t>
      </w:r>
      <w:r>
        <w:rPr>
          <w:rtl/>
          <w:lang w:bidi="ar-EG"/>
        </w:rPr>
        <w:tab/>
      </w:r>
      <w:r w:rsidRPr="00AC3AD7">
        <w:rPr>
          <w:rFonts w:hint="cs"/>
          <w:b/>
          <w:bCs/>
          <w:rtl/>
          <w:lang w:bidi="ar-EG"/>
        </w:rPr>
        <w:t>واتفق</w:t>
      </w:r>
      <w:r w:rsidRPr="00AC3AD7">
        <w:rPr>
          <w:rFonts w:hint="cs"/>
          <w:rtl/>
          <w:lang w:bidi="ar-EG"/>
        </w:rPr>
        <w:t xml:space="preserve"> على ذلك.</w:t>
      </w:r>
    </w:p>
    <w:p w14:paraId="77769467" w14:textId="77777777" w:rsidR="00D369ED" w:rsidRDefault="00D369ED" w:rsidP="00D369ED">
      <w:pPr>
        <w:pStyle w:val="Headingb"/>
        <w:rPr>
          <w:rtl/>
        </w:rPr>
      </w:pPr>
      <w:r>
        <w:rPr>
          <w:rFonts w:hint="cs"/>
          <w:rtl/>
        </w:rPr>
        <w:t xml:space="preserve">قرارات المؤتمر التي تنطوي على نظر اللجنة في الطلبات المقدمة من الإدارات المبلِّغة لتمديد مهل تنظيمية معينة (المرفق 4، الوثيقة </w:t>
      </w:r>
      <w:r>
        <w:t>RRB21-1/6</w:t>
      </w:r>
      <w:r>
        <w:rPr>
          <w:rFonts w:hint="cs"/>
          <w:rtl/>
        </w:rPr>
        <w:t>)</w:t>
      </w:r>
    </w:p>
    <w:p w14:paraId="1B2834AC" w14:textId="6AE6D7B7" w:rsidR="00D369ED" w:rsidRDefault="00D369ED" w:rsidP="00D369ED">
      <w:pPr>
        <w:rPr>
          <w:rtl/>
        </w:rPr>
      </w:pPr>
      <w:r>
        <w:rPr>
          <w:rFonts w:hint="cs"/>
          <w:rtl/>
        </w:rPr>
        <w:t>6.4</w:t>
      </w:r>
      <w:r>
        <w:rPr>
          <w:rtl/>
        </w:rPr>
        <w:tab/>
      </w:r>
      <w:r w:rsidRPr="00B05FAE">
        <w:rPr>
          <w:rtl/>
        </w:rPr>
        <w:t xml:space="preserve">ثم </w:t>
      </w:r>
      <w:r>
        <w:rPr>
          <w:rFonts w:hint="cs"/>
          <w:rtl/>
        </w:rPr>
        <w:t>انتقل</w:t>
      </w:r>
      <w:r w:rsidRPr="00B05FAE">
        <w:rPr>
          <w:rtl/>
        </w:rPr>
        <w:t xml:space="preserve"> الفريق إلى </w:t>
      </w:r>
      <w:r>
        <w:rPr>
          <w:rFonts w:hint="cs"/>
          <w:rtl/>
        </w:rPr>
        <w:t xml:space="preserve">مجموعة قرارات الجلسات العامة للمؤتمرات </w:t>
      </w:r>
      <w:r>
        <w:rPr>
          <w:lang w:val="en-GB"/>
        </w:rPr>
        <w:t>WRC-12</w:t>
      </w:r>
      <w:r w:rsidRPr="00B05FAE">
        <w:rPr>
          <w:rtl/>
        </w:rPr>
        <w:t xml:space="preserve"> </w:t>
      </w:r>
      <w:r>
        <w:rPr>
          <w:rFonts w:hint="cs"/>
          <w:rtl/>
        </w:rPr>
        <w:t>و</w:t>
      </w:r>
      <w:r>
        <w:rPr>
          <w:lang w:val="en-GB"/>
        </w:rPr>
        <w:t>WRC-15</w:t>
      </w:r>
      <w:r>
        <w:rPr>
          <w:rFonts w:hint="cs"/>
          <w:rtl/>
        </w:rPr>
        <w:t xml:space="preserve"> و</w:t>
      </w:r>
      <w:r>
        <w:rPr>
          <w:lang w:val="en-GB"/>
        </w:rPr>
        <w:t>WRC-19</w:t>
      </w:r>
      <w:r>
        <w:rPr>
          <w:rFonts w:hint="cs"/>
          <w:rtl/>
        </w:rPr>
        <w:t xml:space="preserve"> المتعلقة </w:t>
      </w:r>
      <w:r w:rsidRPr="00B05FAE">
        <w:rPr>
          <w:rtl/>
        </w:rPr>
        <w:t xml:space="preserve">بنظر اللجنة في </w:t>
      </w:r>
      <w:r>
        <w:rPr>
          <w:rFonts w:hint="cs"/>
          <w:rtl/>
        </w:rPr>
        <w:t>ال</w:t>
      </w:r>
      <w:r w:rsidRPr="00B05FAE">
        <w:rPr>
          <w:rtl/>
        </w:rPr>
        <w:t xml:space="preserve">طلبات </w:t>
      </w:r>
      <w:r>
        <w:rPr>
          <w:rFonts w:hint="cs"/>
          <w:rtl/>
        </w:rPr>
        <w:t>ال</w:t>
      </w:r>
      <w:r w:rsidRPr="00B05FAE">
        <w:rPr>
          <w:rtl/>
        </w:rPr>
        <w:t>مقدمة من الإدارات المبل</w:t>
      </w:r>
      <w:r>
        <w:rPr>
          <w:rFonts w:hint="cs"/>
          <w:rtl/>
        </w:rPr>
        <w:t>ِّ</w:t>
      </w:r>
      <w:r w:rsidRPr="00B05FAE">
        <w:rPr>
          <w:rtl/>
        </w:rPr>
        <w:t>غة لتمديد مهل تنظيمية معينة</w:t>
      </w:r>
      <w:r>
        <w:rPr>
          <w:rFonts w:hint="cs"/>
          <w:rtl/>
        </w:rPr>
        <w:t>. و</w:t>
      </w:r>
      <w:r w:rsidRPr="00B05FAE">
        <w:rPr>
          <w:rtl/>
        </w:rPr>
        <w:t xml:space="preserve">وافق على قائمة بهذه القرارات التي يمكن النظر في إدراجها في القواعد الإجرائية، ولكنه أرجأ اتخاذ قرار بشأن ما إذا كانت </w:t>
      </w:r>
      <w:r>
        <w:rPr>
          <w:rFonts w:hint="cs"/>
          <w:rtl/>
        </w:rPr>
        <w:t>ستُدرج الدعوة الموجهة من</w:t>
      </w:r>
      <w:r w:rsidRPr="00B05FAE">
        <w:rPr>
          <w:rtl/>
        </w:rPr>
        <w:t xml:space="preserve"> </w:t>
      </w:r>
      <w:r>
        <w:rPr>
          <w:rFonts w:hint="cs"/>
          <w:rtl/>
        </w:rPr>
        <w:t xml:space="preserve">المؤتمر </w:t>
      </w:r>
      <w:r>
        <w:rPr>
          <w:lang w:val="en-GB"/>
        </w:rPr>
        <w:t>WRC-19</w:t>
      </w:r>
      <w:r w:rsidRPr="00B05FAE">
        <w:rPr>
          <w:rtl/>
        </w:rPr>
        <w:t xml:space="preserve"> إلى</w:t>
      </w:r>
      <w:r>
        <w:rPr>
          <w:rFonts w:hint="cs"/>
          <w:rtl/>
        </w:rPr>
        <w:t xml:space="preserve"> قطاع الاتصالات الراديوية</w:t>
      </w:r>
      <w:r w:rsidRPr="00B05FAE">
        <w:rPr>
          <w:rtl/>
        </w:rPr>
        <w:t xml:space="preserve"> </w:t>
      </w:r>
      <w:r>
        <w:rPr>
          <w:rFonts w:hint="cs"/>
          <w:rtl/>
        </w:rPr>
        <w:t>ل</w:t>
      </w:r>
      <w:r w:rsidRPr="00B05FAE">
        <w:rPr>
          <w:rtl/>
        </w:rPr>
        <w:t xml:space="preserve">دراسة طلبات تمديد المهل التنظيمية </w:t>
      </w:r>
      <w:r>
        <w:rPr>
          <w:rFonts w:hint="cs"/>
          <w:rtl/>
        </w:rPr>
        <w:t xml:space="preserve">المقدمة </w:t>
      </w:r>
      <w:r w:rsidRPr="00B05FAE">
        <w:rPr>
          <w:rtl/>
        </w:rPr>
        <w:t xml:space="preserve">من البلدان النامية التي </w:t>
      </w:r>
      <w:r>
        <w:rPr>
          <w:rFonts w:hint="cs"/>
          <w:rtl/>
        </w:rPr>
        <w:t>لا تستوفي</w:t>
      </w:r>
      <w:r w:rsidRPr="00B05FAE">
        <w:rPr>
          <w:rtl/>
        </w:rPr>
        <w:t xml:space="preserve"> شروط </w:t>
      </w:r>
      <w:r w:rsidR="006561D0" w:rsidRPr="006561D0">
        <w:rPr>
          <w:i/>
          <w:iCs/>
          <w:rtl/>
        </w:rPr>
        <w:t>الظروف</w:t>
      </w:r>
      <w:r w:rsidR="00B501CE">
        <w:rPr>
          <w:rFonts w:hint="cs"/>
          <w:i/>
          <w:iCs/>
          <w:rtl/>
        </w:rPr>
        <w:t> </w:t>
      </w:r>
      <w:r w:rsidR="006561D0" w:rsidRPr="006561D0">
        <w:rPr>
          <w:i/>
          <w:iCs/>
          <w:rtl/>
        </w:rPr>
        <w:t>القاهرة</w:t>
      </w:r>
      <w:r>
        <w:rPr>
          <w:rFonts w:hint="cs"/>
          <w:rtl/>
        </w:rPr>
        <w:t>،</w:t>
      </w:r>
      <w:r w:rsidRPr="00B05FAE">
        <w:rPr>
          <w:rtl/>
        </w:rPr>
        <w:t xml:space="preserve"> إلى الاجتماع المقبل، ريثما تخضع لمزيد من الدراسة.</w:t>
      </w:r>
      <w:r>
        <w:rPr>
          <w:rFonts w:hint="cs"/>
          <w:rtl/>
        </w:rPr>
        <w:t xml:space="preserve"> و</w:t>
      </w:r>
      <w:r w:rsidRPr="00B05FAE">
        <w:rPr>
          <w:rtl/>
        </w:rPr>
        <w:t>وافق</w:t>
      </w:r>
      <w:r>
        <w:rPr>
          <w:rFonts w:hint="cs"/>
          <w:rtl/>
        </w:rPr>
        <w:t xml:space="preserve"> أيضاً </w:t>
      </w:r>
      <w:r w:rsidRPr="00B05FAE">
        <w:rPr>
          <w:rtl/>
        </w:rPr>
        <w:t>على أن</w:t>
      </w:r>
      <w:r>
        <w:rPr>
          <w:rFonts w:hint="cs"/>
          <w:rtl/>
        </w:rPr>
        <w:t xml:space="preserve"> تكون</w:t>
      </w:r>
      <w:r w:rsidRPr="00B05FAE">
        <w:rPr>
          <w:rtl/>
        </w:rPr>
        <w:t xml:space="preserve"> هذه القرارات </w:t>
      </w:r>
      <w:r>
        <w:rPr>
          <w:rFonts w:hint="cs"/>
          <w:rtl/>
        </w:rPr>
        <w:t xml:space="preserve">الصادرة عن الجلسات </w:t>
      </w:r>
      <w:r w:rsidRPr="00B05FAE">
        <w:rPr>
          <w:rtl/>
        </w:rPr>
        <w:t xml:space="preserve">العامة </w:t>
      </w:r>
      <w:r>
        <w:rPr>
          <w:rFonts w:hint="cs"/>
          <w:rtl/>
        </w:rPr>
        <w:t>للمؤتمر</w:t>
      </w:r>
      <w:r w:rsidRPr="00B05FAE">
        <w:rPr>
          <w:rtl/>
        </w:rPr>
        <w:t xml:space="preserve"> جزءاً من قسم مستقل من القواعد الإجرائية بدلاً من أن تكون مرتبطة بأحكام محددة، ودع</w:t>
      </w:r>
      <w:r>
        <w:rPr>
          <w:rFonts w:hint="cs"/>
          <w:rtl/>
        </w:rPr>
        <w:t>ا</w:t>
      </w:r>
      <w:r w:rsidRPr="00B05FAE">
        <w:rPr>
          <w:rtl/>
        </w:rPr>
        <w:t xml:space="preserve"> المكتب إلى إعداد مشروع قاعدة إجرائية لهذا الغرض لكي ينظر فيه الفريق في </w:t>
      </w:r>
      <w:r>
        <w:rPr>
          <w:rFonts w:hint="cs"/>
          <w:rtl/>
        </w:rPr>
        <w:t>الاجتماع</w:t>
      </w:r>
      <w:r w:rsidRPr="00B05FAE">
        <w:rPr>
          <w:rtl/>
        </w:rPr>
        <w:t xml:space="preserve"> السابع والثمانين</w:t>
      </w:r>
      <w:r>
        <w:rPr>
          <w:rFonts w:hint="cs"/>
          <w:rtl/>
        </w:rPr>
        <w:t xml:space="preserve"> للجنة</w:t>
      </w:r>
      <w:r w:rsidRPr="00B05FAE">
        <w:rPr>
          <w:rtl/>
        </w:rPr>
        <w:t xml:space="preserve"> ثم إحالته إلى الإدارات للتعليق عليه في رسالة معممة.</w:t>
      </w:r>
    </w:p>
    <w:p w14:paraId="70796AB2" w14:textId="77777777" w:rsidR="00D369ED" w:rsidRDefault="00D369ED" w:rsidP="00D369ED">
      <w:pPr>
        <w:pStyle w:val="Headingb"/>
        <w:rPr>
          <w:rtl/>
        </w:rPr>
      </w:pPr>
      <w:r>
        <w:rPr>
          <w:rFonts w:hint="cs"/>
          <w:rtl/>
        </w:rPr>
        <w:t>الأراضي المتنازع عليها</w:t>
      </w:r>
    </w:p>
    <w:p w14:paraId="7CFF220D" w14:textId="2817980E" w:rsidR="00D369ED" w:rsidRPr="00C172AB" w:rsidRDefault="00D369ED" w:rsidP="002F7AA7">
      <w:pPr>
        <w:rPr>
          <w:rtl/>
          <w:lang w:val="en-GB"/>
        </w:rPr>
      </w:pPr>
      <w:r>
        <w:rPr>
          <w:rFonts w:hint="cs"/>
          <w:rtl/>
        </w:rPr>
        <w:t>7.4</w:t>
      </w:r>
      <w:r>
        <w:rPr>
          <w:rtl/>
        </w:rPr>
        <w:tab/>
      </w:r>
      <w:r>
        <w:rPr>
          <w:rFonts w:hint="cs"/>
          <w:rtl/>
        </w:rPr>
        <w:t>أثنى الفريق على المكتب لعمله الممتاز بشأن المسألة</w:t>
      </w:r>
      <w:r w:rsidRPr="00840FD6">
        <w:rPr>
          <w:rFonts w:hint="cs"/>
          <w:rtl/>
        </w:rPr>
        <w:t xml:space="preserve"> </w:t>
      </w:r>
      <w:r>
        <w:rPr>
          <w:rFonts w:hint="cs"/>
          <w:rtl/>
        </w:rPr>
        <w:t xml:space="preserve">بالغة الحساسية المتعلقة بالأراضي المتنازع عليها. </w:t>
      </w:r>
      <w:r>
        <w:rPr>
          <w:rFonts w:hint="cs"/>
          <w:rtl/>
          <w:lang w:bidi="ar-EG"/>
        </w:rPr>
        <w:t>و</w:t>
      </w:r>
      <w:r w:rsidRPr="0059378B">
        <w:rPr>
          <w:rFonts w:hint="cs"/>
          <w:rtl/>
          <w:lang w:bidi="ar-EG"/>
        </w:rPr>
        <w:t>رحب ب</w:t>
      </w:r>
      <w:r>
        <w:rPr>
          <w:rFonts w:hint="cs"/>
          <w:rtl/>
          <w:lang w:bidi="ar-EG"/>
        </w:rPr>
        <w:t>ال</w:t>
      </w:r>
      <w:r w:rsidRPr="0059378B">
        <w:rPr>
          <w:rFonts w:hint="cs"/>
          <w:rtl/>
          <w:lang w:bidi="ar-EG"/>
        </w:rPr>
        <w:t xml:space="preserve">إيضاحات </w:t>
      </w:r>
      <w:r>
        <w:rPr>
          <w:rFonts w:hint="cs"/>
          <w:rtl/>
          <w:lang w:bidi="ar-EG"/>
        </w:rPr>
        <w:t xml:space="preserve">الإضافية التي قدمها </w:t>
      </w:r>
      <w:r w:rsidRPr="0059378B">
        <w:rPr>
          <w:rFonts w:hint="cs"/>
          <w:rtl/>
          <w:lang w:bidi="ar-EG"/>
        </w:rPr>
        <w:t xml:space="preserve">المكتب </w:t>
      </w:r>
      <w:r>
        <w:rPr>
          <w:rFonts w:hint="cs"/>
          <w:rtl/>
          <w:lang w:bidi="ar-EG"/>
        </w:rPr>
        <w:t>ونُهجه</w:t>
      </w:r>
      <w:r w:rsidRPr="0059378B">
        <w:rPr>
          <w:rFonts w:hint="cs"/>
          <w:rtl/>
          <w:lang w:bidi="ar-EG"/>
        </w:rPr>
        <w:t xml:space="preserve"> الممكنة المقترحة </w:t>
      </w:r>
      <w:r>
        <w:rPr>
          <w:rFonts w:hint="cs"/>
          <w:rtl/>
          <w:lang w:bidi="ar-EG"/>
        </w:rPr>
        <w:t xml:space="preserve">إزاء أوجه الاختلاف بين الخريطة </w:t>
      </w:r>
      <w:r>
        <w:rPr>
          <w:lang w:val="en-GB" w:bidi="ar-EG"/>
        </w:rPr>
        <w:t>IDWM</w:t>
      </w:r>
      <w:r>
        <w:rPr>
          <w:rFonts w:hint="cs"/>
          <w:rtl/>
          <w:lang w:bidi="ar-EG"/>
        </w:rPr>
        <w:t xml:space="preserve"> </w:t>
      </w:r>
      <w:r>
        <w:rPr>
          <w:rFonts w:hint="cs"/>
          <w:rtl/>
        </w:rPr>
        <w:t>و</w:t>
      </w:r>
      <w:r w:rsidRPr="0059378B">
        <w:rPr>
          <w:rtl/>
        </w:rPr>
        <w:t xml:space="preserve">تسجيل تخصيصات تردد </w:t>
      </w:r>
      <w:r w:rsidRPr="0059378B">
        <w:rPr>
          <w:rFonts w:hint="cs"/>
          <w:rtl/>
        </w:rPr>
        <w:t>ا</w:t>
      </w:r>
      <w:r w:rsidRPr="0059378B">
        <w:rPr>
          <w:rtl/>
        </w:rPr>
        <w:t>لمحطات الواقعة في</w:t>
      </w:r>
      <w:r w:rsidRPr="0059378B">
        <w:rPr>
          <w:rFonts w:hint="cs"/>
          <w:rtl/>
        </w:rPr>
        <w:t> </w:t>
      </w:r>
      <w:r>
        <w:rPr>
          <w:rFonts w:hint="cs"/>
          <w:rtl/>
        </w:rPr>
        <w:t>الأراضي</w:t>
      </w:r>
      <w:r w:rsidRPr="0059378B">
        <w:rPr>
          <w:rtl/>
        </w:rPr>
        <w:t xml:space="preserve"> المتنازع عليها في السجل الأساسي الدولي للترددات</w:t>
      </w:r>
      <w:r>
        <w:rPr>
          <w:rFonts w:hint="cs"/>
          <w:rtl/>
        </w:rPr>
        <w:t>.</w:t>
      </w:r>
      <w:r w:rsidRPr="0059378B">
        <w:rPr>
          <w:rtl/>
        </w:rPr>
        <w:t xml:space="preserve"> </w:t>
      </w:r>
      <w:r w:rsidRPr="0059378B">
        <w:rPr>
          <w:rFonts w:hint="cs"/>
          <w:rtl/>
        </w:rPr>
        <w:t>و</w:t>
      </w:r>
      <w:r>
        <w:rPr>
          <w:rFonts w:hint="cs"/>
          <w:rtl/>
        </w:rPr>
        <w:t>فيما يتعلق بال</w:t>
      </w:r>
      <w:r w:rsidRPr="0059378B">
        <w:rPr>
          <w:rFonts w:hint="cs"/>
          <w:rtl/>
        </w:rPr>
        <w:t>تعديلات</w:t>
      </w:r>
      <w:r>
        <w:rPr>
          <w:rFonts w:hint="cs"/>
          <w:rtl/>
        </w:rPr>
        <w:t xml:space="preserve"> اللاحقة</w:t>
      </w:r>
      <w:r w:rsidRPr="0059378B">
        <w:rPr>
          <w:rFonts w:hint="cs"/>
          <w:rtl/>
        </w:rPr>
        <w:t xml:space="preserve"> على القاعدة الإجرائية بشأن القرار</w:t>
      </w:r>
      <w:r w:rsidRPr="0059378B">
        <w:rPr>
          <w:rFonts w:hint="eastAsia"/>
          <w:rtl/>
        </w:rPr>
        <w:t> </w:t>
      </w:r>
      <w:r w:rsidRPr="00840FD6">
        <w:rPr>
          <w:b/>
          <w:bCs/>
          <w:lang w:val="en-GB"/>
        </w:rPr>
        <w:t>1 (</w:t>
      </w:r>
      <w:r w:rsidRPr="00840FD6">
        <w:rPr>
          <w:b/>
          <w:bCs/>
        </w:rPr>
        <w:t>Rev.</w:t>
      </w:r>
      <w:r w:rsidRPr="00840FD6">
        <w:rPr>
          <w:b/>
          <w:bCs/>
          <w:lang w:val="en-GB"/>
        </w:rPr>
        <w:t>WRC-97)</w:t>
      </w:r>
      <w:r>
        <w:rPr>
          <w:rFonts w:hint="cs"/>
          <w:rtl/>
        </w:rPr>
        <w:t xml:space="preserve">، طلب إلى المكتب إدخال التغييرات الجغرافية المتعلقة بجزر </w:t>
      </w:r>
      <w:proofErr w:type="spellStart"/>
      <w:r>
        <w:rPr>
          <w:rFonts w:hint="cs"/>
          <w:rtl/>
        </w:rPr>
        <w:t>باراسيل</w:t>
      </w:r>
      <w:proofErr w:type="spellEnd"/>
      <w:r>
        <w:rPr>
          <w:rFonts w:hint="cs"/>
          <w:rtl/>
        </w:rPr>
        <w:t xml:space="preserve"> في</w:t>
      </w:r>
      <w:r w:rsidR="002F7AA7">
        <w:rPr>
          <w:rFonts w:hint="eastAsia"/>
          <w:rtl/>
        </w:rPr>
        <w:t> </w:t>
      </w:r>
      <w:r>
        <w:rPr>
          <w:rFonts w:hint="cs"/>
          <w:rtl/>
        </w:rPr>
        <w:t xml:space="preserve">الخريطة </w:t>
      </w:r>
      <w:r>
        <w:rPr>
          <w:lang w:val="en-GB"/>
        </w:rPr>
        <w:t>IDWM</w:t>
      </w:r>
      <w:r>
        <w:rPr>
          <w:rFonts w:hint="cs"/>
          <w:rtl/>
        </w:rPr>
        <w:t xml:space="preserve"> على النحو المبين في الجدول المرفق بوثائق المكتب. وأرجأ النظر في التغييرات التي طرأت على تخصيصات التردد لجزر </w:t>
      </w:r>
      <w:proofErr w:type="spellStart"/>
      <w:r>
        <w:rPr>
          <w:rFonts w:hint="cs"/>
          <w:rtl/>
        </w:rPr>
        <w:t>باراسيل</w:t>
      </w:r>
      <w:proofErr w:type="spellEnd"/>
      <w:r>
        <w:rPr>
          <w:rFonts w:hint="cs"/>
          <w:rtl/>
        </w:rPr>
        <w:t xml:space="preserve"> إلى ما بعد استعراض مشروع القاعدة الإجرائية بشأن القرار </w:t>
      </w:r>
      <w:r>
        <w:rPr>
          <w:lang w:val="en-GB"/>
        </w:rPr>
        <w:t>1</w:t>
      </w:r>
      <w:r>
        <w:rPr>
          <w:rFonts w:hint="cs"/>
          <w:rtl/>
          <w:lang w:val="en-GB"/>
        </w:rPr>
        <w:t>. و</w:t>
      </w:r>
      <w:r w:rsidRPr="00DF292B">
        <w:rPr>
          <w:rtl/>
          <w:lang w:val="en-GB"/>
        </w:rPr>
        <w:t xml:space="preserve">فيما يتعلق بمشروع القاعدة الإجرائية، وافق الفريق على النهج الذي اقترحه المكتب لمعالجة التخصيصات بموجب القرار </w:t>
      </w:r>
      <w:r>
        <w:rPr>
          <w:lang w:val="en-GB"/>
        </w:rPr>
        <w:t>1</w:t>
      </w:r>
      <w:r w:rsidRPr="00DF292B">
        <w:rPr>
          <w:rtl/>
          <w:lang w:val="en-GB"/>
        </w:rPr>
        <w:t xml:space="preserve">، وهو تقسيم الإجراء </w:t>
      </w:r>
      <w:r>
        <w:rPr>
          <w:rFonts w:hint="cs"/>
          <w:rtl/>
          <w:lang w:val="en-GB"/>
        </w:rPr>
        <w:t>بموجب</w:t>
      </w:r>
      <w:r w:rsidRPr="00DF292B">
        <w:rPr>
          <w:rtl/>
          <w:lang w:val="en-GB"/>
        </w:rPr>
        <w:t xml:space="preserve"> القسم </w:t>
      </w:r>
      <w:r>
        <w:rPr>
          <w:lang w:val="en-GB"/>
        </w:rPr>
        <w:t>1</w:t>
      </w:r>
      <w:r w:rsidRPr="00DF292B">
        <w:rPr>
          <w:rtl/>
          <w:lang w:val="en-GB"/>
        </w:rPr>
        <w:t xml:space="preserve"> من القاعدة الإجرائية المتعلقة بخدمات الأرض إلى قسمين اثنين.</w:t>
      </w:r>
      <w:r>
        <w:rPr>
          <w:rFonts w:hint="cs"/>
          <w:rtl/>
          <w:lang w:val="en-GB"/>
        </w:rPr>
        <w:t xml:space="preserve"> ولم </w:t>
      </w:r>
      <w:r w:rsidRPr="00B90E17">
        <w:rPr>
          <w:rtl/>
          <w:lang w:val="en-GB"/>
        </w:rPr>
        <w:t xml:space="preserve">يتمكن الفريق من التوصل إلى اتفاق بشأن ما إذا كان ينبغي للمكتب أن يقبل التبليغات في </w:t>
      </w:r>
      <w:r>
        <w:rPr>
          <w:rFonts w:hint="cs"/>
          <w:rtl/>
          <w:lang w:val="en-GB"/>
        </w:rPr>
        <w:t>إقليم متنازع عليه</w:t>
      </w:r>
      <w:r w:rsidRPr="00B90E17">
        <w:rPr>
          <w:rtl/>
          <w:lang w:val="en-GB"/>
        </w:rPr>
        <w:t xml:space="preserve"> </w:t>
      </w:r>
      <w:r>
        <w:rPr>
          <w:rFonts w:hint="cs"/>
          <w:rtl/>
          <w:lang w:val="en-GB"/>
        </w:rPr>
        <w:t>إلا</w:t>
      </w:r>
      <w:r w:rsidRPr="00B90E17">
        <w:rPr>
          <w:rtl/>
          <w:lang w:val="en-GB"/>
        </w:rPr>
        <w:t xml:space="preserve"> إذا وافقت كل إدارة تطالب </w:t>
      </w:r>
      <w:r>
        <w:rPr>
          <w:rFonts w:hint="cs"/>
          <w:rtl/>
          <w:lang w:val="en-GB"/>
        </w:rPr>
        <w:t>بالإقليم على ذلك،</w:t>
      </w:r>
      <w:r w:rsidRPr="00B90E17">
        <w:rPr>
          <w:rtl/>
          <w:lang w:val="en-GB"/>
        </w:rPr>
        <w:t xml:space="preserve"> وأرجأ اتخاذ قرار نهائي بشأن هذه المسألة إلى اجتماعه</w:t>
      </w:r>
      <w:r>
        <w:rPr>
          <w:rFonts w:hint="cs"/>
          <w:rtl/>
          <w:lang w:val="en-GB"/>
        </w:rPr>
        <w:t xml:space="preserve"> </w:t>
      </w:r>
      <w:r w:rsidRPr="00B90E17">
        <w:rPr>
          <w:rtl/>
          <w:lang w:val="en-GB"/>
        </w:rPr>
        <w:t>القادم.</w:t>
      </w:r>
      <w:r>
        <w:rPr>
          <w:rFonts w:hint="cs"/>
          <w:rtl/>
          <w:lang w:val="en-GB"/>
        </w:rPr>
        <w:t xml:space="preserve"> و</w:t>
      </w:r>
      <w:r w:rsidRPr="00B90E17">
        <w:rPr>
          <w:rtl/>
          <w:lang w:val="en-GB"/>
        </w:rPr>
        <w:t xml:space="preserve">مع ذلك فإنه </w:t>
      </w:r>
      <w:r>
        <w:rPr>
          <w:rFonts w:hint="cs"/>
          <w:rtl/>
          <w:lang w:val="en-GB"/>
        </w:rPr>
        <w:t>واثق من</w:t>
      </w:r>
      <w:r w:rsidRPr="00B90E17">
        <w:rPr>
          <w:rtl/>
          <w:lang w:val="en-GB"/>
        </w:rPr>
        <w:t xml:space="preserve"> أن توافقاً في الآراء سينشأ في هذه المناسبة وأن مشروع قاعدة إجرائية بشأن القرار </w:t>
      </w:r>
      <w:r>
        <w:rPr>
          <w:lang w:val="en-GB"/>
        </w:rPr>
        <w:t>1</w:t>
      </w:r>
      <w:r w:rsidRPr="00B90E17">
        <w:rPr>
          <w:rtl/>
          <w:lang w:val="en-GB"/>
        </w:rPr>
        <w:t xml:space="preserve"> سيقدم فيما بعد إلى الإدارات للتعليق عليه في رسالة معممة.</w:t>
      </w:r>
    </w:p>
    <w:p w14:paraId="62CA426F" w14:textId="77777777" w:rsidR="00D369ED" w:rsidRPr="00D131D5" w:rsidRDefault="00D369ED" w:rsidP="00D369ED">
      <w:pPr>
        <w:rPr>
          <w:rtl/>
          <w:lang w:val="en-GB"/>
        </w:rPr>
      </w:pPr>
      <w:r>
        <w:rPr>
          <w:rFonts w:hint="cs"/>
          <w:rtl/>
          <w:lang w:bidi="ar-EG"/>
        </w:rPr>
        <w:t>8.4</w:t>
      </w:r>
      <w:r>
        <w:rPr>
          <w:rtl/>
          <w:lang w:bidi="ar-EG"/>
        </w:rPr>
        <w:tab/>
      </w:r>
      <w:r>
        <w:rPr>
          <w:rFonts w:hint="cs"/>
          <w:rtl/>
          <w:lang w:bidi="ar-EG"/>
        </w:rPr>
        <w:t xml:space="preserve">قال </w:t>
      </w:r>
      <w:r w:rsidRPr="00D131D5">
        <w:rPr>
          <w:rFonts w:hint="cs"/>
          <w:b/>
          <w:bCs/>
          <w:rtl/>
          <w:lang w:bidi="ar-EG"/>
        </w:rPr>
        <w:t xml:space="preserve">السيد </w:t>
      </w:r>
      <w:proofErr w:type="spellStart"/>
      <w:r w:rsidRPr="00D131D5">
        <w:rPr>
          <w:rFonts w:hint="cs"/>
          <w:b/>
          <w:bCs/>
          <w:rtl/>
          <w:lang w:bidi="ar-EG"/>
        </w:rPr>
        <w:t>فاسيليف</w:t>
      </w:r>
      <w:proofErr w:type="spellEnd"/>
      <w:r w:rsidRPr="00D131D5">
        <w:rPr>
          <w:rFonts w:hint="cs"/>
          <w:b/>
          <w:bCs/>
          <w:rtl/>
          <w:lang w:bidi="ar-EG"/>
        </w:rPr>
        <w:t xml:space="preserve"> (رئيس دائرة الخدمات الفضائية)</w:t>
      </w:r>
      <w:r>
        <w:rPr>
          <w:rFonts w:hint="cs"/>
          <w:rtl/>
          <w:lang w:bidi="ar-EG"/>
        </w:rPr>
        <w:t xml:space="preserve"> رد</w:t>
      </w:r>
      <w:r w:rsidRPr="00D131D5">
        <w:rPr>
          <w:rtl/>
        </w:rPr>
        <w:t xml:space="preserve">اً على تعليق من </w:t>
      </w:r>
      <w:r w:rsidRPr="00D131D5">
        <w:rPr>
          <w:b/>
          <w:bCs/>
          <w:rtl/>
        </w:rPr>
        <w:t xml:space="preserve">السيد </w:t>
      </w:r>
      <w:r w:rsidRPr="00D131D5">
        <w:rPr>
          <w:rFonts w:hint="cs"/>
          <w:b/>
          <w:bCs/>
          <w:rtl/>
        </w:rPr>
        <w:t>هوان</w:t>
      </w:r>
      <w:r w:rsidRPr="00D131D5">
        <w:rPr>
          <w:rtl/>
        </w:rPr>
        <w:t xml:space="preserve"> مفاده أن اللجنة وافقت في الواقع على تغيير حالة جزر </w:t>
      </w:r>
      <w:proofErr w:type="spellStart"/>
      <w:r>
        <w:rPr>
          <w:rFonts w:hint="cs"/>
          <w:rtl/>
        </w:rPr>
        <w:t>باراسيل</w:t>
      </w:r>
      <w:proofErr w:type="spellEnd"/>
      <w:r w:rsidRPr="00D131D5">
        <w:rPr>
          <w:rtl/>
        </w:rPr>
        <w:t xml:space="preserve"> في اجتماعها الخامس والستين (انظر الوثيقة </w:t>
      </w:r>
      <w:r>
        <w:t>RRB20-3/15</w:t>
      </w:r>
      <w:r w:rsidRPr="00D131D5">
        <w:rPr>
          <w:rtl/>
        </w:rPr>
        <w:t xml:space="preserve">، محضر الاجتماع الخامس والثمانين، الفقرة </w:t>
      </w:r>
      <w:r>
        <w:t>7.4</w:t>
      </w:r>
      <w:r w:rsidRPr="00D131D5">
        <w:rPr>
          <w:rtl/>
        </w:rPr>
        <w:t>)، إنه وفقاً للقواعد الداخلية للمكتب، عند</w:t>
      </w:r>
      <w:r>
        <w:rPr>
          <w:rFonts w:hint="cs"/>
          <w:rtl/>
        </w:rPr>
        <w:t>ما</w:t>
      </w:r>
      <w:r w:rsidRPr="00D131D5">
        <w:rPr>
          <w:rtl/>
        </w:rPr>
        <w:t xml:space="preserve"> </w:t>
      </w:r>
      <w:r>
        <w:rPr>
          <w:rFonts w:hint="cs"/>
          <w:rtl/>
        </w:rPr>
        <w:t>تتغير</w:t>
      </w:r>
      <w:r w:rsidRPr="00D131D5">
        <w:rPr>
          <w:rtl/>
        </w:rPr>
        <w:t xml:space="preserve"> الحدود الجغرافية أو حالة </w:t>
      </w:r>
      <w:r>
        <w:rPr>
          <w:rFonts w:hint="cs"/>
          <w:rtl/>
        </w:rPr>
        <w:t>إقليم</w:t>
      </w:r>
      <w:r w:rsidRPr="00D131D5">
        <w:rPr>
          <w:rtl/>
        </w:rPr>
        <w:t xml:space="preserve"> ما، تراجع تخصيصات الترددات ذات الصلة على الفور.</w:t>
      </w:r>
      <w:r>
        <w:rPr>
          <w:rFonts w:hint="cs"/>
          <w:rtl/>
        </w:rPr>
        <w:t xml:space="preserve"> غير أن المكتب لن يتمكن في الوقت الحاضر من المضي قدماً في استعراض النتائج في غياب القاعدة الإجرائية النهائية بشأن </w:t>
      </w:r>
      <w:r w:rsidRPr="00D131D5">
        <w:rPr>
          <w:rFonts w:hint="cs"/>
          <w:b/>
          <w:bCs/>
          <w:rtl/>
        </w:rPr>
        <w:t xml:space="preserve">القرار </w:t>
      </w:r>
      <w:r w:rsidRPr="00D131D5">
        <w:rPr>
          <w:b/>
          <w:bCs/>
          <w:lang w:val="en-GB"/>
        </w:rPr>
        <w:t>1 (Rev.WRC-97)</w:t>
      </w:r>
      <w:r w:rsidRPr="00D131D5">
        <w:rPr>
          <w:rFonts w:hint="cs"/>
          <w:rtl/>
          <w:lang w:val="en-GB"/>
        </w:rPr>
        <w:t>.</w:t>
      </w:r>
    </w:p>
    <w:p w14:paraId="046383F4" w14:textId="77777777" w:rsidR="00D369ED" w:rsidRPr="003A3C2A" w:rsidRDefault="00D369ED" w:rsidP="00D369ED">
      <w:pPr>
        <w:rPr>
          <w:rtl/>
          <w:lang w:val="en-GB"/>
        </w:rPr>
      </w:pPr>
      <w:r w:rsidRPr="003A3C2A">
        <w:rPr>
          <w:rFonts w:hint="cs"/>
          <w:rtl/>
        </w:rPr>
        <w:t>9.4</w:t>
      </w:r>
      <w:r>
        <w:rPr>
          <w:rtl/>
        </w:rPr>
        <w:tab/>
      </w:r>
      <w:r>
        <w:rPr>
          <w:rFonts w:hint="cs"/>
          <w:rtl/>
          <w:lang w:val="en-GB"/>
        </w:rPr>
        <w:t xml:space="preserve">اقترح </w:t>
      </w:r>
      <w:r w:rsidRPr="003A3C2A">
        <w:rPr>
          <w:rFonts w:hint="cs"/>
          <w:b/>
          <w:bCs/>
          <w:rtl/>
          <w:lang w:val="en-GB"/>
        </w:rPr>
        <w:t>الرئيس</w:t>
      </w:r>
      <w:r>
        <w:rPr>
          <w:rFonts w:hint="cs"/>
          <w:rtl/>
          <w:lang w:val="en-GB"/>
        </w:rPr>
        <w:t xml:space="preserve"> أن تخلص اللجنة بشأن البند </w:t>
      </w:r>
      <w:r>
        <w:rPr>
          <w:lang w:val="en-GB"/>
        </w:rPr>
        <w:t>4</w:t>
      </w:r>
      <w:r>
        <w:rPr>
          <w:rFonts w:hint="cs"/>
          <w:rtl/>
          <w:lang w:val="en-GB"/>
        </w:rPr>
        <w:t xml:space="preserve"> إلى ما يلي:</w:t>
      </w:r>
    </w:p>
    <w:p w14:paraId="78C9E321" w14:textId="773EDDC1" w:rsidR="00D369ED" w:rsidRPr="00B501CE" w:rsidRDefault="00D369ED" w:rsidP="00D369ED">
      <w:pPr>
        <w:rPr>
          <w:spacing w:val="-4"/>
        </w:rPr>
      </w:pPr>
      <w:r w:rsidRPr="00B501CE">
        <w:rPr>
          <w:spacing w:val="-4"/>
        </w:rPr>
        <w:t>"</w:t>
      </w:r>
      <w:r w:rsidRPr="00B501CE">
        <w:rPr>
          <w:rFonts w:hint="cs"/>
          <w:spacing w:val="-4"/>
          <w:rtl/>
        </w:rPr>
        <w:t>بعد اجتماع عقده فريق العمل المعني بالقواعد الإجرائية تحت رئاسة السيد إ. هنري، أحاطت اللجنة علماً بتبقّي مسألتين فقط في</w:t>
      </w:r>
      <w:r w:rsidR="00B501CE">
        <w:rPr>
          <w:rFonts w:hint="eastAsia"/>
          <w:spacing w:val="-4"/>
          <w:rtl/>
        </w:rPr>
        <w:t> </w:t>
      </w:r>
      <w:r w:rsidRPr="00B501CE">
        <w:rPr>
          <w:rFonts w:hint="cs"/>
          <w:spacing w:val="-4"/>
          <w:rtl/>
        </w:rPr>
        <w:t>الوثيقة</w:t>
      </w:r>
      <w:r w:rsidRPr="00B501CE">
        <w:rPr>
          <w:rFonts w:hint="cs"/>
          <w:spacing w:val="-4"/>
          <w:rtl/>
          <w:lang w:bidi="ar-EG"/>
        </w:rPr>
        <w:t> </w:t>
      </w:r>
      <w:r w:rsidRPr="00B501CE">
        <w:rPr>
          <w:spacing w:val="-4"/>
          <w:lang w:val="en-CA"/>
        </w:rPr>
        <w:t>RRB21-1/1</w:t>
      </w:r>
      <w:r w:rsidRPr="00B501CE">
        <w:rPr>
          <w:rFonts w:hint="cs"/>
          <w:spacing w:val="-4"/>
          <w:rtl/>
        </w:rPr>
        <w:t xml:space="preserve"> من المسائل التي قد يلزمها اعتماد قواعد إجرائية جديدة (</w:t>
      </w:r>
      <w:r w:rsidRPr="00B501CE">
        <w:rPr>
          <w:spacing w:val="-4"/>
          <w:lang w:val="en-CA"/>
        </w:rPr>
        <w:t>ADD</w:t>
      </w:r>
      <w:r w:rsidRPr="00B501CE">
        <w:rPr>
          <w:rFonts w:hint="cs"/>
          <w:spacing w:val="-4"/>
          <w:rtl/>
          <w:lang w:val="en-CA"/>
        </w:rPr>
        <w:t> </w:t>
      </w:r>
      <w:r w:rsidRPr="00B501CE">
        <w:rPr>
          <w:b/>
          <w:bCs/>
          <w:spacing w:val="-4"/>
        </w:rPr>
        <w:t>218A.5</w:t>
      </w:r>
      <w:r w:rsidRPr="00B501CE">
        <w:rPr>
          <w:b/>
          <w:bCs/>
          <w:spacing w:val="-4"/>
          <w:rtl/>
        </w:rPr>
        <w:t xml:space="preserve"> </w:t>
      </w:r>
      <w:r w:rsidRPr="00B501CE">
        <w:rPr>
          <w:rFonts w:hint="cs"/>
          <w:spacing w:val="-4"/>
          <w:rtl/>
        </w:rPr>
        <w:t>و</w:t>
      </w:r>
      <w:r w:rsidRPr="00B501CE">
        <w:rPr>
          <w:spacing w:val="-4"/>
          <w:lang w:val="en-CA"/>
        </w:rPr>
        <w:t>ADD</w:t>
      </w:r>
      <w:r w:rsidRPr="00B501CE">
        <w:rPr>
          <w:rFonts w:hint="cs"/>
          <w:spacing w:val="-4"/>
          <w:rtl/>
          <w:lang w:val="en-CA"/>
        </w:rPr>
        <w:t> </w:t>
      </w:r>
      <w:proofErr w:type="gramStart"/>
      <w:r w:rsidRPr="00B501CE">
        <w:rPr>
          <w:b/>
          <w:spacing w:val="-4"/>
        </w:rPr>
        <w:t>564A.5</w:t>
      </w:r>
      <w:r w:rsidRPr="00B501CE">
        <w:rPr>
          <w:rFonts w:hint="cs"/>
          <w:spacing w:val="-4"/>
          <w:rtl/>
        </w:rPr>
        <w:t>)،</w:t>
      </w:r>
      <w:proofErr w:type="gramEnd"/>
      <w:r w:rsidRPr="00B501CE">
        <w:rPr>
          <w:rFonts w:hint="cs"/>
          <w:spacing w:val="-4"/>
          <w:rtl/>
        </w:rPr>
        <w:t xml:space="preserve"> و</w:t>
      </w:r>
      <w:r w:rsidRPr="00B501CE">
        <w:rPr>
          <w:rFonts w:hint="cs"/>
          <w:spacing w:val="-4"/>
          <w:rtl/>
          <w:lang w:bidi="ar-EG"/>
        </w:rPr>
        <w:t>ب</w:t>
      </w:r>
      <w:r w:rsidRPr="00B501CE">
        <w:rPr>
          <w:rFonts w:hint="cs"/>
          <w:spacing w:val="-4"/>
          <w:rtl/>
        </w:rPr>
        <w:t>أن المكتب مازال، في هاتين الحالتين، في انتظار تلقي تبليغات تُحيل إلى هاتين الحاشيتين قبل أن يشرع في وضع مشاريع قواعد بشأنهما.</w:t>
      </w:r>
    </w:p>
    <w:p w14:paraId="741B71BB" w14:textId="77777777" w:rsidR="00D369ED" w:rsidRDefault="00D369ED" w:rsidP="00D369ED">
      <w:pPr>
        <w:rPr>
          <w:rtl/>
          <w:lang w:bidi="ar-EG"/>
        </w:rPr>
      </w:pPr>
      <w:r>
        <w:rPr>
          <w:rFonts w:hint="cs"/>
          <w:rtl/>
          <w:lang w:bidi="ar-EG"/>
        </w:rPr>
        <w:t xml:space="preserve">ومراعاةً لاقتراب نشر نسخة عام </w:t>
      </w:r>
      <w:r>
        <w:rPr>
          <w:rtl/>
          <w:lang w:bidi="ar-EG"/>
        </w:rPr>
        <w:t>2021</w:t>
      </w:r>
      <w:r>
        <w:rPr>
          <w:rFonts w:hint="cs"/>
          <w:rtl/>
          <w:lang w:bidi="ar-EG"/>
        </w:rPr>
        <w:t xml:space="preserve"> من القواعد الإجرائية، التي ستتضمن من بين ما تتضمنه إحالات محدّثة إلى قرارات/توصيات المؤتمر العالمي للاتصالات الراديوية </w:t>
      </w:r>
      <w:r>
        <w:rPr>
          <w:rtl/>
          <w:lang w:bidi="ar-EG"/>
        </w:rPr>
        <w:t>(</w:t>
      </w:r>
      <w:r>
        <w:rPr>
          <w:lang w:bidi="ar-EG"/>
        </w:rPr>
        <w:t>WRC</w:t>
      </w:r>
      <w:r>
        <w:rPr>
          <w:rtl/>
          <w:lang w:bidi="ar-EG"/>
        </w:rPr>
        <w:t>)</w:t>
      </w:r>
      <w:r>
        <w:rPr>
          <w:rFonts w:hint="cs"/>
          <w:rtl/>
          <w:lang w:bidi="ar-EG"/>
        </w:rPr>
        <w:t xml:space="preserve"> وتوصيات قطاع الاتصالات الراديوية بالاتحاد </w:t>
      </w:r>
      <w:r>
        <w:rPr>
          <w:rtl/>
          <w:lang w:bidi="ar-EG"/>
        </w:rPr>
        <w:t>(</w:t>
      </w:r>
      <w:r>
        <w:rPr>
          <w:lang w:bidi="ar-EG"/>
        </w:rPr>
        <w:t>ITU-R</w:t>
      </w:r>
      <w:r>
        <w:rPr>
          <w:rtl/>
          <w:lang w:bidi="ar-EG"/>
        </w:rPr>
        <w:t>)</w:t>
      </w:r>
      <w:r>
        <w:rPr>
          <w:rFonts w:hint="cs"/>
          <w:rtl/>
          <w:lang w:bidi="ar-EG"/>
        </w:rPr>
        <w:t xml:space="preserve"> وضرورة إلغاء القواعد الإجرائية المتعلقة بالفقرة </w:t>
      </w:r>
      <w:r>
        <w:rPr>
          <w:rtl/>
          <w:lang w:bidi="ar-EG"/>
        </w:rPr>
        <w:t>4.1</w:t>
      </w:r>
      <w:r>
        <w:rPr>
          <w:rFonts w:hint="cs"/>
          <w:rtl/>
          <w:lang w:bidi="ar-EG"/>
        </w:rPr>
        <w:t xml:space="preserve"> من </w:t>
      </w:r>
      <w:r>
        <w:rPr>
          <w:rFonts w:hint="cs"/>
          <w:i/>
          <w:iCs/>
          <w:rtl/>
          <w:lang w:bidi="ar-EG"/>
        </w:rPr>
        <w:t>"يقرر"</w:t>
      </w:r>
      <w:r>
        <w:rPr>
          <w:rFonts w:hint="cs"/>
          <w:rtl/>
          <w:lang w:bidi="ar-EG"/>
        </w:rPr>
        <w:t xml:space="preserve"> من القرار </w:t>
      </w:r>
      <w:r>
        <w:rPr>
          <w:b/>
          <w:bCs/>
          <w:rtl/>
          <w:lang w:bidi="ar-EG"/>
        </w:rPr>
        <w:t>(</w:t>
      </w:r>
      <w:r>
        <w:rPr>
          <w:b/>
          <w:bCs/>
          <w:lang w:bidi="ar-EG"/>
        </w:rPr>
        <w:t>WRC-15</w:t>
      </w:r>
      <w:r>
        <w:rPr>
          <w:b/>
          <w:bCs/>
          <w:rtl/>
          <w:lang w:bidi="ar-EG"/>
        </w:rPr>
        <w:t>)</w:t>
      </w:r>
      <w:r>
        <w:rPr>
          <w:rtl/>
          <w:lang w:bidi="ar-EG"/>
        </w:rPr>
        <w:t xml:space="preserve"> </w:t>
      </w:r>
      <w:r>
        <w:rPr>
          <w:b/>
          <w:bCs/>
          <w:rtl/>
          <w:lang w:bidi="ar-EG"/>
        </w:rPr>
        <w:t>156</w:t>
      </w:r>
      <w:r>
        <w:rPr>
          <w:rFonts w:hint="cs"/>
          <w:rtl/>
          <w:lang w:bidi="ar-EG"/>
        </w:rPr>
        <w:t xml:space="preserve"> عقب قرار اتخذه المؤتمر العالمي للاتصالات الراديوية لعام </w:t>
      </w:r>
      <w:r>
        <w:rPr>
          <w:rtl/>
          <w:lang w:bidi="ar-EG"/>
        </w:rPr>
        <w:t>2019 (</w:t>
      </w:r>
      <w:r>
        <w:rPr>
          <w:lang w:bidi="ar-EG"/>
        </w:rPr>
        <w:t>WRC-19</w:t>
      </w:r>
      <w:r>
        <w:rPr>
          <w:rtl/>
          <w:lang w:bidi="ar-EG"/>
        </w:rPr>
        <w:t xml:space="preserve">) </w:t>
      </w:r>
      <w:r>
        <w:rPr>
          <w:rFonts w:hint="cs"/>
          <w:rtl/>
          <w:lang w:bidi="ar-EG"/>
        </w:rPr>
        <w:t xml:space="preserve">بهذا الشأن على النحو الوارد في الفقرة </w:t>
      </w:r>
      <w:r>
        <w:rPr>
          <w:rtl/>
          <w:lang w:bidi="ar-EG"/>
        </w:rPr>
        <w:t>8</w:t>
      </w:r>
      <w:r>
        <w:rPr>
          <w:rFonts w:hint="cs"/>
          <w:rtl/>
          <w:lang w:bidi="ar-EG"/>
        </w:rPr>
        <w:t xml:space="preserve"> من الوثيقة </w:t>
      </w:r>
      <w:r>
        <w:rPr>
          <w:lang w:val="en-CA"/>
        </w:rPr>
        <w:t>RRB21-1/6</w:t>
      </w:r>
      <w:r>
        <w:rPr>
          <w:rFonts w:hint="cs"/>
          <w:rtl/>
          <w:lang w:bidi="ar-EG"/>
        </w:rPr>
        <w:t xml:space="preserve">، قررت اللجنة أن تحدِّث بالمراسلة قائمة القواعد الإجرائية المقترحة الواردة في الوثيقة </w:t>
      </w:r>
      <w:r>
        <w:rPr>
          <w:lang w:val="en-CA"/>
        </w:rPr>
        <w:t>RRB21-1/1</w:t>
      </w:r>
      <w:r>
        <w:rPr>
          <w:rFonts w:hint="cs"/>
          <w:rtl/>
          <w:lang w:val="en-CA"/>
        </w:rPr>
        <w:t>.</w:t>
      </w:r>
    </w:p>
    <w:p w14:paraId="5BE6FFCE" w14:textId="77777777" w:rsidR="00D369ED" w:rsidRDefault="00D369ED" w:rsidP="00D369ED">
      <w:r>
        <w:rPr>
          <w:rFonts w:hint="cs"/>
          <w:rtl/>
        </w:rPr>
        <w:t xml:space="preserve">وكلفت </w:t>
      </w:r>
      <w:r>
        <w:rPr>
          <w:rFonts w:hint="cs"/>
          <w:rtl/>
          <w:lang w:bidi="ar-EG"/>
        </w:rPr>
        <w:t>اللجنة</w:t>
      </w:r>
      <w:r>
        <w:rPr>
          <w:rFonts w:hint="cs"/>
          <w:rtl/>
        </w:rPr>
        <w:t xml:space="preserve"> المكتب بنشر النسخة المحدّثة من الوثيقة في الموقع الإلكتروني. </w:t>
      </w:r>
    </w:p>
    <w:p w14:paraId="47F058D4" w14:textId="77777777" w:rsidR="00D369ED" w:rsidRDefault="00D369ED" w:rsidP="00D369ED">
      <w:pPr>
        <w:rPr>
          <w:rtl/>
          <w:lang w:bidi="ar-EG"/>
        </w:rPr>
      </w:pPr>
      <w:r>
        <w:rPr>
          <w:rFonts w:hint="cs"/>
          <w:rtl/>
          <w:lang w:bidi="ar-EG"/>
        </w:rPr>
        <w:t>كما كلفت اللجنة المكتب بتعميم مشاريع التعديلات المقترح إدخالها على القواعد الإجرائية على الإدارات لتقدم تعليقات عليها.</w:t>
      </w:r>
    </w:p>
    <w:p w14:paraId="6A8C926E" w14:textId="77777777" w:rsidR="00D369ED" w:rsidRDefault="00D369ED" w:rsidP="00D369ED">
      <w:pPr>
        <w:rPr>
          <w:rtl/>
        </w:rPr>
      </w:pPr>
      <w:r>
        <w:rPr>
          <w:rFonts w:hint="cs"/>
          <w:rtl/>
          <w:lang w:val="fr-FR" w:bidi="ar-EG"/>
        </w:rPr>
        <w:t xml:space="preserve">وفيما يتعلق بمسألة تخصيصات ترددات المحطات الواقعة في الأراضي المتنازع عليها، المشار إليها في الملحق 1 بالوثيقة </w:t>
      </w:r>
      <w:r>
        <w:rPr>
          <w:lang w:bidi="ar-EG"/>
        </w:rPr>
        <w:t>RRB21-1/6</w:t>
      </w:r>
      <w:r>
        <w:rPr>
          <w:rFonts w:hint="cs"/>
          <w:rtl/>
          <w:lang w:val="fr-FR" w:bidi="ar-EG"/>
        </w:rPr>
        <w:t xml:space="preserve">، شكرت اللجنة المكتب على مواصلة جهوده لإيجاد حلول لتسجيل التخصيصات المبلغ عنها الواقعة في هذه الأراضي في السجل الأساسي الدولي للترددات </w:t>
      </w:r>
      <w:r>
        <w:rPr>
          <w:rtl/>
          <w:lang w:bidi="ar-EG"/>
        </w:rPr>
        <w:t>(</w:t>
      </w:r>
      <w:r>
        <w:rPr>
          <w:lang w:bidi="ar-EG"/>
        </w:rPr>
        <w:t>MIFR</w:t>
      </w:r>
      <w:r>
        <w:rPr>
          <w:rtl/>
          <w:lang w:bidi="ar-EG"/>
        </w:rPr>
        <w:t>)</w:t>
      </w:r>
      <w:r>
        <w:rPr>
          <w:rFonts w:hint="cs"/>
          <w:rtl/>
          <w:lang w:val="fr-FR" w:bidi="ar-EG"/>
        </w:rPr>
        <w:t>. وكلفت اللجنة المكتب بما يلي:</w:t>
      </w:r>
    </w:p>
    <w:p w14:paraId="2DDA88DD" w14:textId="77777777" w:rsidR="00D369ED" w:rsidRDefault="00D369ED" w:rsidP="00D369ED">
      <w:pPr>
        <w:pStyle w:val="enumlev1"/>
        <w:rPr>
          <w:rtl/>
        </w:rPr>
      </w:pPr>
      <w:r>
        <w:rPr>
          <w:rFonts w:hint="cs"/>
          <w:rtl/>
        </w:rPr>
        <w:t>•</w:t>
      </w:r>
      <w:r>
        <w:rPr>
          <w:rFonts w:hint="cs"/>
          <w:rtl/>
        </w:rPr>
        <w:tab/>
        <w:t xml:space="preserve">إحداث التغييرات الجغرافية المتعلقة بجزر </w:t>
      </w:r>
      <w:proofErr w:type="spellStart"/>
      <w:r>
        <w:rPr>
          <w:rFonts w:hint="cs"/>
          <w:rtl/>
        </w:rPr>
        <w:t>باراسيل</w:t>
      </w:r>
      <w:proofErr w:type="spellEnd"/>
      <w:r>
        <w:rPr>
          <w:rFonts w:hint="cs"/>
          <w:rtl/>
        </w:rPr>
        <w:t xml:space="preserve"> في خريطة العالم الرقمية الصادرة عن الاتحاد </w:t>
      </w:r>
      <w:r>
        <w:rPr>
          <w:rtl/>
        </w:rPr>
        <w:t>(</w:t>
      </w:r>
      <w:r>
        <w:t>IDWM</w:t>
      </w:r>
      <w:r>
        <w:rPr>
          <w:rtl/>
        </w:rPr>
        <w:t>)</w:t>
      </w:r>
      <w:r>
        <w:rPr>
          <w:rFonts w:hint="cs"/>
          <w:rtl/>
        </w:rPr>
        <w:t xml:space="preserve"> لضمان تواؤمها مع الخريطة المعتمدة لدى الأمم المتحدة؛</w:t>
      </w:r>
    </w:p>
    <w:p w14:paraId="33C14646" w14:textId="40BCE2A3" w:rsidR="00D369ED" w:rsidRDefault="00D369ED" w:rsidP="00D369ED">
      <w:pPr>
        <w:pStyle w:val="enumlev1"/>
        <w:rPr>
          <w:rtl/>
        </w:rPr>
      </w:pPr>
      <w:r>
        <w:rPr>
          <w:rFonts w:hint="cs"/>
          <w:rtl/>
        </w:rPr>
        <w:t>•</w:t>
      </w:r>
      <w:r>
        <w:rPr>
          <w:rFonts w:hint="cs"/>
          <w:rtl/>
        </w:rPr>
        <w:tab/>
        <w:t>والانتهاء من جهود وضع مبادئ لإمكانية تعديل القاعدة الإجرائية المتعلقة بالقرار </w:t>
      </w:r>
      <w:r w:rsidR="00DF2889" w:rsidRPr="00DF2889">
        <w:rPr>
          <w:b/>
          <w:bCs/>
        </w:rPr>
        <w:t xml:space="preserve">1 </w:t>
      </w:r>
      <w:r w:rsidR="00DF2889">
        <w:rPr>
          <w:b/>
          <w:bCs/>
        </w:rPr>
        <w:t>(</w:t>
      </w:r>
      <w:r>
        <w:rPr>
          <w:b/>
          <w:bCs/>
        </w:rPr>
        <w:t>Rev.WRC</w:t>
      </w:r>
      <w:r>
        <w:rPr>
          <w:b/>
          <w:bCs/>
        </w:rPr>
        <w:noBreakHyphen/>
      </w:r>
      <w:r w:rsidR="00DF2889">
        <w:rPr>
          <w:b/>
          <w:bCs/>
        </w:rPr>
        <w:t>97)</w:t>
      </w:r>
      <w:r>
        <w:rPr>
          <w:rFonts w:hint="cs"/>
          <w:rtl/>
        </w:rPr>
        <w:t>، من أجل تسجيل تخصيصات ترددات المحطات الواقعة في الأراضي المتنازع عليها في السجل الأساسي الدولي للترددات</w:t>
      </w:r>
      <w:r>
        <w:rPr>
          <w:rFonts w:hint="eastAsia"/>
          <w:rtl/>
        </w:rPr>
        <w:t> </w:t>
      </w:r>
      <w:r>
        <w:rPr>
          <w:rtl/>
        </w:rPr>
        <w:t>(</w:t>
      </w:r>
      <w:r>
        <w:t>MIFR</w:t>
      </w:r>
      <w:r>
        <w:rPr>
          <w:rtl/>
        </w:rPr>
        <w:t>)</w:t>
      </w:r>
      <w:r>
        <w:rPr>
          <w:rFonts w:hint="cs"/>
          <w:rtl/>
        </w:rPr>
        <w:t>، مع مراعاة التعليقات المقدمة من اللجنة؛</w:t>
      </w:r>
    </w:p>
    <w:p w14:paraId="18B1C9EB" w14:textId="77777777" w:rsidR="00D369ED" w:rsidRDefault="00D369ED" w:rsidP="00D369ED">
      <w:pPr>
        <w:pStyle w:val="enumlev1"/>
      </w:pPr>
      <w:r>
        <w:rPr>
          <w:rtl/>
        </w:rPr>
        <w:t>•</w:t>
      </w:r>
      <w:r>
        <w:rPr>
          <w:rtl/>
        </w:rPr>
        <w:tab/>
        <w:t>وتقديم تقرير عن التقدم المحرز في هذه المسألة إلى اجتماع اللجنة السابع والثمانين.</w:t>
      </w:r>
      <w:r>
        <w:t>"</w:t>
      </w:r>
    </w:p>
    <w:p w14:paraId="779BF1B8" w14:textId="77777777" w:rsidR="00D369ED" w:rsidRDefault="00D369ED" w:rsidP="00D369ED">
      <w:pPr>
        <w:rPr>
          <w:rtl/>
        </w:rPr>
      </w:pPr>
      <w:r>
        <w:rPr>
          <w:rFonts w:hint="cs"/>
          <w:rtl/>
        </w:rPr>
        <w:t>10.4</w:t>
      </w:r>
      <w:r>
        <w:rPr>
          <w:rtl/>
        </w:rPr>
        <w:tab/>
      </w:r>
      <w:r w:rsidRPr="00AC3AD7">
        <w:rPr>
          <w:rFonts w:hint="cs"/>
          <w:b/>
          <w:bCs/>
          <w:rtl/>
          <w:lang w:bidi="ar-EG"/>
        </w:rPr>
        <w:t>واتفق</w:t>
      </w:r>
      <w:r w:rsidRPr="00AC3AD7">
        <w:rPr>
          <w:rFonts w:hint="cs"/>
          <w:rtl/>
          <w:lang w:bidi="ar-EG"/>
        </w:rPr>
        <w:t xml:space="preserve"> على ذلك.</w:t>
      </w:r>
    </w:p>
    <w:p w14:paraId="34950646" w14:textId="77777777" w:rsidR="00D369ED" w:rsidRDefault="00D369ED" w:rsidP="00D369ED">
      <w:pPr>
        <w:pStyle w:val="Heading1"/>
      </w:pPr>
      <w:r w:rsidRPr="00821C79">
        <w:rPr>
          <w:rtl/>
        </w:rPr>
        <w:t>5</w:t>
      </w:r>
      <w:r w:rsidRPr="00821C79">
        <w:rPr>
          <w:rtl/>
        </w:rPr>
        <w:tab/>
        <w:t xml:space="preserve">معالجة طلبات تمديد المهل التنظيمية لوضع تخصيصات تردد الشبكات </w:t>
      </w:r>
      <w:proofErr w:type="spellStart"/>
      <w:r w:rsidRPr="00821C79">
        <w:rPr>
          <w:rtl/>
        </w:rPr>
        <w:t>الساتلية</w:t>
      </w:r>
      <w:proofErr w:type="spellEnd"/>
      <w:r w:rsidRPr="00821C79">
        <w:rPr>
          <w:rtl/>
        </w:rPr>
        <w:t xml:space="preserve"> في الخدمة بسبب جائحة فيروس كورونا (كوفيد-19)</w:t>
      </w:r>
    </w:p>
    <w:p w14:paraId="541E6A98" w14:textId="77777777" w:rsidR="00D369ED" w:rsidRDefault="00D369ED" w:rsidP="00D369ED">
      <w:pPr>
        <w:pStyle w:val="Headingb"/>
        <w:rPr>
          <w:rtl/>
        </w:rPr>
      </w:pPr>
      <w:r w:rsidRPr="0097371D">
        <w:rPr>
          <w:rtl/>
        </w:rPr>
        <w:t xml:space="preserve">تبليغ مقدم من إدارة بابوا غينيا الجديدة بشأن معالجة الطلبات المقدمة من الإدارات لتمديد المهلة التنظيمية لوضع تخصيصات تردد الشبكات </w:t>
      </w:r>
      <w:proofErr w:type="spellStart"/>
      <w:r w:rsidRPr="0097371D">
        <w:rPr>
          <w:rtl/>
        </w:rPr>
        <w:t>الساتلية</w:t>
      </w:r>
      <w:proofErr w:type="spellEnd"/>
      <w:r w:rsidRPr="0097371D">
        <w:rPr>
          <w:rtl/>
        </w:rPr>
        <w:t xml:space="preserve"> في الخدمة بسبب التعقيدات الناجمة عن جائحة فيروس كورونا (كوفيد-19)</w:t>
      </w:r>
      <w:r>
        <w:rPr>
          <w:rFonts w:hint="cs"/>
          <w:rtl/>
        </w:rPr>
        <w:t xml:space="preserve"> (الوثيقة </w:t>
      </w:r>
      <w:r w:rsidRPr="00821C79">
        <w:t>RRB21-1/7</w:t>
      </w:r>
      <w:r>
        <w:rPr>
          <w:rFonts w:hint="cs"/>
          <w:rtl/>
        </w:rPr>
        <w:t>)</w:t>
      </w:r>
    </w:p>
    <w:p w14:paraId="2DEC27C8" w14:textId="77777777" w:rsidR="00D369ED" w:rsidRPr="00B501CE" w:rsidRDefault="00D369ED" w:rsidP="00D369ED">
      <w:pPr>
        <w:pStyle w:val="Headingb"/>
        <w:rPr>
          <w:spacing w:val="-2"/>
          <w:rtl/>
        </w:rPr>
      </w:pPr>
      <w:r w:rsidRPr="00B501CE">
        <w:rPr>
          <w:spacing w:val="-2"/>
          <w:rtl/>
          <w:lang w:bidi="ar-SA"/>
        </w:rPr>
        <w:t xml:space="preserve">تبليغ مقدم من إدارة جمهورية ألمانيا بشأن التدابير المقترحة لتقييم طلبات تمديد المهل التنظيمية لوضع تخصيصات تردد الشبكات </w:t>
      </w:r>
      <w:proofErr w:type="spellStart"/>
      <w:r w:rsidRPr="00B501CE">
        <w:rPr>
          <w:spacing w:val="-2"/>
          <w:rtl/>
          <w:lang w:bidi="ar-SA"/>
        </w:rPr>
        <w:t>الساتلية</w:t>
      </w:r>
      <w:proofErr w:type="spellEnd"/>
      <w:r w:rsidRPr="00B501CE">
        <w:rPr>
          <w:spacing w:val="-2"/>
          <w:rtl/>
          <w:lang w:bidi="ar-SA"/>
        </w:rPr>
        <w:t xml:space="preserve"> في الخدمة بسبب جائحة فيروس كورونا (كوفيد-19)</w:t>
      </w:r>
      <w:r w:rsidRPr="00B501CE">
        <w:rPr>
          <w:rFonts w:hint="cs"/>
          <w:spacing w:val="-2"/>
          <w:rtl/>
          <w:lang w:bidi="ar-SA"/>
        </w:rPr>
        <w:t xml:space="preserve"> (الوثيقة </w:t>
      </w:r>
      <w:r w:rsidRPr="00B501CE">
        <w:rPr>
          <w:spacing w:val="-2"/>
          <w:lang w:bidi="ar-SA"/>
        </w:rPr>
        <w:t>RRB21</w:t>
      </w:r>
      <w:r w:rsidRPr="00B501CE">
        <w:rPr>
          <w:spacing w:val="-2"/>
          <w:lang w:bidi="ar-SA"/>
        </w:rPr>
        <w:noBreakHyphen/>
        <w:t>1/15</w:t>
      </w:r>
      <w:r w:rsidRPr="00B501CE">
        <w:rPr>
          <w:rFonts w:hint="cs"/>
          <w:spacing w:val="-2"/>
          <w:rtl/>
        </w:rPr>
        <w:t>)</w:t>
      </w:r>
    </w:p>
    <w:p w14:paraId="57BEDFF9" w14:textId="3E8AF32C" w:rsidR="00D369ED" w:rsidRPr="003822F6" w:rsidRDefault="00D369ED" w:rsidP="00D369ED">
      <w:pPr>
        <w:rPr>
          <w:spacing w:val="-2"/>
          <w:rtl/>
        </w:rPr>
      </w:pPr>
      <w:r w:rsidRPr="003822F6">
        <w:rPr>
          <w:rFonts w:hint="cs"/>
          <w:spacing w:val="-2"/>
          <w:rtl/>
        </w:rPr>
        <w:t>1.5</w:t>
      </w:r>
      <w:r w:rsidRPr="003822F6">
        <w:rPr>
          <w:spacing w:val="-2"/>
          <w:rtl/>
        </w:rPr>
        <w:tab/>
      </w:r>
      <w:r w:rsidRPr="003822F6">
        <w:rPr>
          <w:rFonts w:hint="cs"/>
          <w:color w:val="000000"/>
          <w:spacing w:val="-2"/>
          <w:rtl/>
        </w:rPr>
        <w:t>قال</w:t>
      </w:r>
      <w:r w:rsidRPr="003822F6">
        <w:rPr>
          <w:color w:val="000000"/>
          <w:spacing w:val="-2"/>
          <w:rtl/>
        </w:rPr>
        <w:t xml:space="preserve"> </w:t>
      </w:r>
      <w:r w:rsidRPr="003822F6">
        <w:rPr>
          <w:b/>
          <w:bCs/>
          <w:color w:val="000000"/>
          <w:spacing w:val="-2"/>
          <w:rtl/>
        </w:rPr>
        <w:t>السيد فاليه (رئيس دائرة الخدمات الفضائية)</w:t>
      </w:r>
      <w:r w:rsidRPr="003822F6">
        <w:rPr>
          <w:color w:val="000000"/>
          <w:spacing w:val="-2"/>
          <w:rtl/>
        </w:rPr>
        <w:t xml:space="preserve"> </w:t>
      </w:r>
      <w:r w:rsidRPr="003822F6">
        <w:rPr>
          <w:rFonts w:hint="cs"/>
          <w:color w:val="000000"/>
          <w:spacing w:val="-2"/>
          <w:rtl/>
        </w:rPr>
        <w:t>إن</w:t>
      </w:r>
      <w:r w:rsidRPr="003822F6">
        <w:rPr>
          <w:color w:val="000000"/>
          <w:spacing w:val="-2"/>
          <w:rtl/>
        </w:rPr>
        <w:t xml:space="preserve"> إدارة بابوا غينيا الجديدة، </w:t>
      </w:r>
      <w:r w:rsidRPr="003822F6">
        <w:rPr>
          <w:rFonts w:hint="cs"/>
          <w:color w:val="000000"/>
          <w:spacing w:val="-2"/>
          <w:rtl/>
        </w:rPr>
        <w:t xml:space="preserve">اقترحت </w:t>
      </w:r>
      <w:r w:rsidRPr="003822F6">
        <w:rPr>
          <w:color w:val="000000"/>
          <w:spacing w:val="-2"/>
          <w:rtl/>
        </w:rPr>
        <w:t xml:space="preserve">في الوثيقة </w:t>
      </w:r>
      <w:r w:rsidRPr="003822F6">
        <w:rPr>
          <w:color w:val="000000"/>
          <w:spacing w:val="-2"/>
        </w:rPr>
        <w:t>RRB21</w:t>
      </w:r>
      <w:r w:rsidR="003822F6" w:rsidRPr="003822F6">
        <w:rPr>
          <w:color w:val="000000"/>
          <w:spacing w:val="-2"/>
        </w:rPr>
        <w:noBreakHyphen/>
      </w:r>
      <w:r w:rsidRPr="003822F6">
        <w:rPr>
          <w:color w:val="000000"/>
          <w:spacing w:val="-2"/>
        </w:rPr>
        <w:t>1/7</w:t>
      </w:r>
      <w:r w:rsidRPr="003822F6">
        <w:rPr>
          <w:color w:val="000000"/>
          <w:spacing w:val="-2"/>
          <w:rtl/>
        </w:rPr>
        <w:t xml:space="preserve">، </w:t>
      </w:r>
      <w:r w:rsidRPr="003822F6">
        <w:rPr>
          <w:rFonts w:hint="cs"/>
          <w:color w:val="000000"/>
          <w:spacing w:val="-2"/>
          <w:rtl/>
        </w:rPr>
        <w:t>أنه عندما تنظر اللجنة في</w:t>
      </w:r>
      <w:r w:rsidRPr="003822F6">
        <w:rPr>
          <w:color w:val="000000"/>
          <w:spacing w:val="-2"/>
          <w:rtl/>
        </w:rPr>
        <w:t xml:space="preserve"> طلبات تمديد المهلة التنظيمية لوضع تخصيصات التردد في الخدمة لأسباب تتعلق بوباء </w:t>
      </w:r>
      <w:r w:rsidRPr="003822F6">
        <w:rPr>
          <w:rFonts w:hint="cs"/>
          <w:color w:val="000000"/>
          <w:spacing w:val="-2"/>
          <w:rtl/>
        </w:rPr>
        <w:t>كوفيد-19</w:t>
      </w:r>
      <w:r w:rsidRPr="003822F6">
        <w:rPr>
          <w:color w:val="000000"/>
          <w:spacing w:val="-2"/>
          <w:rtl/>
        </w:rPr>
        <w:t>، ينبغي أن تأخذ في الاعتبار أثر ذلك على الشبكات التي لها تاريخ أولوية تنظيمي بين المهلة الزمنية الأصلية للوضع في الخدمة والمهلة الزمنية الممددة.</w:t>
      </w:r>
      <w:r w:rsidRPr="003822F6">
        <w:rPr>
          <w:rFonts w:hint="cs"/>
          <w:color w:val="000000"/>
          <w:spacing w:val="-2"/>
          <w:rtl/>
        </w:rPr>
        <w:t xml:space="preserve"> وف</w:t>
      </w:r>
      <w:r w:rsidRPr="003822F6">
        <w:rPr>
          <w:color w:val="000000"/>
          <w:spacing w:val="-2"/>
          <w:rtl/>
        </w:rPr>
        <w:t>ي الحالات التي تمنح فيها اللجنة هذا التمديد، ينبغي للجنة ألا تطلب</w:t>
      </w:r>
      <w:r w:rsidRPr="003822F6">
        <w:rPr>
          <w:rFonts w:hint="cs"/>
          <w:color w:val="000000"/>
          <w:spacing w:val="-2"/>
          <w:rtl/>
        </w:rPr>
        <w:t xml:space="preserve"> بعد الآن</w:t>
      </w:r>
      <w:r w:rsidRPr="003822F6">
        <w:rPr>
          <w:color w:val="000000"/>
          <w:spacing w:val="-2"/>
          <w:rtl/>
        </w:rPr>
        <w:t xml:space="preserve"> من إدارة بابوا غينيا الجديدة </w:t>
      </w:r>
      <w:r w:rsidRPr="003822F6">
        <w:rPr>
          <w:rFonts w:hint="cs"/>
          <w:color w:val="000000"/>
          <w:spacing w:val="-2"/>
          <w:rtl/>
        </w:rPr>
        <w:t>تنسيق</w:t>
      </w:r>
      <w:r w:rsidRPr="003822F6">
        <w:rPr>
          <w:color w:val="000000"/>
          <w:spacing w:val="-2"/>
          <w:rtl/>
        </w:rPr>
        <w:t xml:space="preserve"> بعض الشبكات </w:t>
      </w:r>
      <w:proofErr w:type="spellStart"/>
      <w:r w:rsidRPr="003822F6">
        <w:rPr>
          <w:color w:val="000000"/>
          <w:spacing w:val="-2"/>
          <w:rtl/>
        </w:rPr>
        <w:t>الساتلية</w:t>
      </w:r>
      <w:proofErr w:type="spellEnd"/>
      <w:r w:rsidRPr="003822F6">
        <w:rPr>
          <w:color w:val="000000"/>
          <w:spacing w:val="-2"/>
          <w:rtl/>
        </w:rPr>
        <w:t xml:space="preserve"> مع تاريخ استلام لاحق لبطاقة التبليغ (ترد أمثلة في ملحق بالوثيقة) على أن تمنح الشبكات </w:t>
      </w:r>
      <w:proofErr w:type="spellStart"/>
      <w:r w:rsidRPr="003822F6">
        <w:rPr>
          <w:color w:val="000000"/>
          <w:spacing w:val="-2"/>
          <w:rtl/>
        </w:rPr>
        <w:t>الساتلية</w:t>
      </w:r>
      <w:proofErr w:type="spellEnd"/>
      <w:r w:rsidRPr="003822F6">
        <w:rPr>
          <w:color w:val="000000"/>
          <w:spacing w:val="-2"/>
          <w:rtl/>
        </w:rPr>
        <w:t xml:space="preserve"> التمديد</w:t>
      </w:r>
      <w:r w:rsidRPr="003822F6">
        <w:rPr>
          <w:rFonts w:hint="cs"/>
          <w:spacing w:val="-2"/>
          <w:rtl/>
        </w:rPr>
        <w:t>. وبالإضافة إلى ذلك، ينبغي إلزام الإدارات التي تطلب مثل هذه التمديدات بتنسيق شبكاتها مع شبكات بابوا غينيا الجديدة التي لها تاريخ استلام لاحق. وبعبارة أ</w:t>
      </w:r>
      <w:r w:rsidRPr="003822F6">
        <w:rPr>
          <w:spacing w:val="-2"/>
          <w:rtl/>
        </w:rPr>
        <w:t xml:space="preserve">خرى، اقترحت إدارة بابوا </w:t>
      </w:r>
      <w:r w:rsidRPr="003822F6">
        <w:rPr>
          <w:rFonts w:hint="cs"/>
          <w:spacing w:val="-2"/>
          <w:rtl/>
        </w:rPr>
        <w:t xml:space="preserve">غينيا </w:t>
      </w:r>
      <w:r w:rsidRPr="003822F6">
        <w:rPr>
          <w:spacing w:val="-2"/>
          <w:rtl/>
        </w:rPr>
        <w:t xml:space="preserve">الجديدة أن يؤدي كل تمديد إلى تعديل متطلبات التنسيق على أساس أن الإدارات قد تستخدم الجائحة </w:t>
      </w:r>
      <w:r w:rsidRPr="003822F6">
        <w:rPr>
          <w:rFonts w:hint="cs"/>
          <w:spacing w:val="-2"/>
          <w:rtl/>
        </w:rPr>
        <w:t>لكسب</w:t>
      </w:r>
      <w:r w:rsidRPr="003822F6">
        <w:rPr>
          <w:spacing w:val="-2"/>
          <w:rtl/>
        </w:rPr>
        <w:t xml:space="preserve"> </w:t>
      </w:r>
      <w:r w:rsidRPr="003822F6">
        <w:rPr>
          <w:rFonts w:hint="cs"/>
          <w:spacing w:val="-2"/>
          <w:rtl/>
        </w:rPr>
        <w:t>ال</w:t>
      </w:r>
      <w:r w:rsidRPr="003822F6">
        <w:rPr>
          <w:spacing w:val="-2"/>
          <w:rtl/>
        </w:rPr>
        <w:t>وقت للمشاريع التي لم</w:t>
      </w:r>
      <w:r w:rsidRPr="003822F6">
        <w:rPr>
          <w:rFonts w:hint="cs"/>
          <w:spacing w:val="-2"/>
          <w:rtl/>
        </w:rPr>
        <w:t xml:space="preserve"> تكن ل</w:t>
      </w:r>
      <w:r w:rsidRPr="003822F6">
        <w:rPr>
          <w:spacing w:val="-2"/>
          <w:rtl/>
        </w:rPr>
        <w:t>تكتمل</w:t>
      </w:r>
      <w:r w:rsidRPr="003822F6">
        <w:rPr>
          <w:rFonts w:hint="cs"/>
          <w:spacing w:val="-2"/>
          <w:rtl/>
        </w:rPr>
        <w:t>،</w:t>
      </w:r>
      <w:r w:rsidRPr="003822F6">
        <w:rPr>
          <w:spacing w:val="-2"/>
          <w:rtl/>
        </w:rPr>
        <w:t xml:space="preserve"> حتى لو لم تحدث الجائحة ولم تستوف جميع شروط </w:t>
      </w:r>
      <w:r w:rsidR="006561D0" w:rsidRPr="006561D0">
        <w:rPr>
          <w:i/>
          <w:iCs/>
          <w:spacing w:val="-2"/>
          <w:rtl/>
        </w:rPr>
        <w:t>الظروف القاهرة</w:t>
      </w:r>
      <w:r w:rsidRPr="003822F6">
        <w:rPr>
          <w:spacing w:val="-2"/>
          <w:rtl/>
        </w:rPr>
        <w:t>.</w:t>
      </w:r>
      <w:r w:rsidRPr="003822F6">
        <w:rPr>
          <w:rFonts w:hint="cs"/>
          <w:spacing w:val="-2"/>
          <w:rtl/>
        </w:rPr>
        <w:t xml:space="preserve"> ومصدر خوفها الرئيسي</w:t>
      </w:r>
      <w:r w:rsidRPr="003822F6">
        <w:rPr>
          <w:spacing w:val="-2"/>
          <w:rtl/>
        </w:rPr>
        <w:t xml:space="preserve"> هو </w:t>
      </w:r>
      <w:r w:rsidRPr="003822F6">
        <w:rPr>
          <w:rFonts w:hint="cs"/>
          <w:spacing w:val="-2"/>
          <w:rtl/>
        </w:rPr>
        <w:t>أن تُستخدم</w:t>
      </w:r>
      <w:r w:rsidRPr="003822F6">
        <w:rPr>
          <w:spacing w:val="-2"/>
          <w:rtl/>
        </w:rPr>
        <w:t xml:space="preserve"> الجائحة للحصول على تمديدات لمشاريع الشبكات </w:t>
      </w:r>
      <w:proofErr w:type="spellStart"/>
      <w:r w:rsidRPr="003822F6">
        <w:rPr>
          <w:spacing w:val="-2"/>
          <w:rtl/>
        </w:rPr>
        <w:t>الساتلية</w:t>
      </w:r>
      <w:proofErr w:type="spellEnd"/>
      <w:r w:rsidRPr="003822F6">
        <w:rPr>
          <w:spacing w:val="-2"/>
          <w:rtl/>
        </w:rPr>
        <w:t xml:space="preserve"> التي </w:t>
      </w:r>
      <w:r w:rsidRPr="003822F6">
        <w:rPr>
          <w:rFonts w:hint="cs"/>
          <w:spacing w:val="-2"/>
          <w:rtl/>
        </w:rPr>
        <w:t>ي</w:t>
      </w:r>
      <w:r w:rsidRPr="003822F6">
        <w:rPr>
          <w:spacing w:val="-2"/>
          <w:rtl/>
        </w:rPr>
        <w:t xml:space="preserve">تم الحفاظ عليها اصطناعياً والتي يمكن أن تمنع نشر </w:t>
      </w:r>
      <w:r w:rsidRPr="003822F6">
        <w:rPr>
          <w:rFonts w:hint="cs"/>
          <w:spacing w:val="-2"/>
          <w:rtl/>
        </w:rPr>
        <w:t xml:space="preserve">الشبكات </w:t>
      </w:r>
      <w:proofErr w:type="spellStart"/>
      <w:r w:rsidRPr="003822F6">
        <w:rPr>
          <w:rFonts w:hint="cs"/>
          <w:spacing w:val="-2"/>
          <w:rtl/>
        </w:rPr>
        <w:t>الساتلية</w:t>
      </w:r>
      <w:proofErr w:type="spellEnd"/>
      <w:r w:rsidRPr="003822F6">
        <w:rPr>
          <w:rFonts w:hint="cs"/>
          <w:spacing w:val="-2"/>
          <w:rtl/>
        </w:rPr>
        <w:t xml:space="preserve"> الخاصة بها.</w:t>
      </w:r>
    </w:p>
    <w:p w14:paraId="50A335C3" w14:textId="77777777" w:rsidR="00D369ED" w:rsidRDefault="00D369ED" w:rsidP="00D369ED">
      <w:pPr>
        <w:rPr>
          <w:rtl/>
        </w:rPr>
      </w:pPr>
      <w:r>
        <w:rPr>
          <w:rFonts w:hint="cs"/>
          <w:rtl/>
        </w:rPr>
        <w:t>2.5</w:t>
      </w:r>
      <w:r>
        <w:rPr>
          <w:rtl/>
        </w:rPr>
        <w:tab/>
      </w:r>
      <w:r>
        <w:rPr>
          <w:rFonts w:hint="cs"/>
          <w:rtl/>
        </w:rPr>
        <w:t xml:space="preserve">وفي </w:t>
      </w:r>
      <w:r w:rsidRPr="003A3C2A">
        <w:rPr>
          <w:color w:val="000000"/>
          <w:rtl/>
        </w:rPr>
        <w:t xml:space="preserve">الوثيقة </w:t>
      </w:r>
      <w:r>
        <w:rPr>
          <w:color w:val="000000"/>
        </w:rPr>
        <w:t>RRB</w:t>
      </w:r>
      <w:r w:rsidRPr="003A3C2A">
        <w:rPr>
          <w:color w:val="000000"/>
        </w:rPr>
        <w:t>21-1/</w:t>
      </w:r>
      <w:r>
        <w:rPr>
          <w:color w:val="000000"/>
        </w:rPr>
        <w:t>15</w:t>
      </w:r>
      <w:r w:rsidRPr="003A3C2A">
        <w:rPr>
          <w:color w:val="000000"/>
          <w:rtl/>
        </w:rPr>
        <w:t xml:space="preserve">، </w:t>
      </w:r>
      <w:r>
        <w:rPr>
          <w:rFonts w:hint="cs"/>
          <w:color w:val="000000"/>
          <w:rtl/>
        </w:rPr>
        <w:t>اقترحت</w:t>
      </w:r>
      <w:r w:rsidRPr="00CA6679">
        <w:rPr>
          <w:rtl/>
        </w:rPr>
        <w:t xml:space="preserve"> إدارة </w:t>
      </w:r>
      <w:r>
        <w:rPr>
          <w:rFonts w:hint="cs"/>
          <w:rtl/>
        </w:rPr>
        <w:t>ألمانيا</w:t>
      </w:r>
      <w:r w:rsidRPr="00CA6679">
        <w:rPr>
          <w:rtl/>
        </w:rPr>
        <w:t xml:space="preserve"> أن </w:t>
      </w:r>
      <w:r>
        <w:rPr>
          <w:rFonts w:hint="cs"/>
          <w:rtl/>
        </w:rPr>
        <w:t>تطلب اللجنة</w:t>
      </w:r>
      <w:r w:rsidRPr="00CA6679">
        <w:rPr>
          <w:rtl/>
        </w:rPr>
        <w:t xml:space="preserve"> من الإدارات التي تقدم طلبات لتمديد </w:t>
      </w:r>
      <w:r>
        <w:rPr>
          <w:rFonts w:hint="cs"/>
          <w:rtl/>
        </w:rPr>
        <w:t>ا</w:t>
      </w:r>
      <w:r w:rsidRPr="00CA6679">
        <w:rPr>
          <w:rtl/>
        </w:rPr>
        <w:t xml:space="preserve">لمهل التنظيمية تقديم معلومات </w:t>
      </w:r>
      <w:r>
        <w:rPr>
          <w:rFonts w:hint="cs"/>
          <w:rtl/>
        </w:rPr>
        <w:t>تثبت</w:t>
      </w:r>
      <w:r w:rsidRPr="00CA6679">
        <w:rPr>
          <w:rtl/>
        </w:rPr>
        <w:t xml:space="preserve"> استكمال التنسيق أو شرح سبب عدم اكتماله.</w:t>
      </w:r>
      <w:r>
        <w:rPr>
          <w:rFonts w:hint="cs"/>
          <w:rtl/>
        </w:rPr>
        <w:t xml:space="preserve"> وا</w:t>
      </w:r>
      <w:r w:rsidRPr="00CA6679">
        <w:rPr>
          <w:rtl/>
        </w:rPr>
        <w:t xml:space="preserve">لمشاريع التي لم يُثبت تقدم بشأنها </w:t>
      </w:r>
      <w:r>
        <w:rPr>
          <w:rFonts w:hint="cs"/>
          <w:rtl/>
        </w:rPr>
        <w:t>بخصوص</w:t>
      </w:r>
      <w:r w:rsidRPr="00CA6679">
        <w:rPr>
          <w:rtl/>
        </w:rPr>
        <w:t xml:space="preserve"> التنسيق </w:t>
      </w:r>
      <w:r>
        <w:rPr>
          <w:rFonts w:hint="cs"/>
          <w:rtl/>
        </w:rPr>
        <w:t xml:space="preserve">فهي </w:t>
      </w:r>
      <w:r w:rsidRPr="00CA6679">
        <w:rPr>
          <w:rtl/>
        </w:rPr>
        <w:t>أقل مصداقية ولذلك ينبغي رفض طلبات التمديد المتعلقة بها.</w:t>
      </w:r>
      <w:r>
        <w:rPr>
          <w:rFonts w:hint="cs"/>
          <w:rtl/>
        </w:rPr>
        <w:t xml:space="preserve"> وبالإضافة إلى ذلك، وفقاً للإدارة الألمانية، تُطلب عادة التمديدات في ظروف استثنائية، لمشاريع الشبكات </w:t>
      </w:r>
      <w:proofErr w:type="spellStart"/>
      <w:r>
        <w:rPr>
          <w:rFonts w:hint="cs"/>
          <w:rtl/>
        </w:rPr>
        <w:t>الساتلية</w:t>
      </w:r>
      <w:proofErr w:type="spellEnd"/>
      <w:r>
        <w:rPr>
          <w:rFonts w:hint="cs"/>
          <w:rtl/>
        </w:rPr>
        <w:t xml:space="preserve"> التي كان من الممكن أن تكتمل لولا حالة </w:t>
      </w:r>
      <w:r w:rsidRPr="00A71E55">
        <w:rPr>
          <w:rFonts w:hint="cs"/>
          <w:i/>
          <w:iCs/>
          <w:rtl/>
        </w:rPr>
        <w:t>ظروف قاهرة</w:t>
      </w:r>
      <w:r>
        <w:rPr>
          <w:rFonts w:hint="cs"/>
          <w:rtl/>
        </w:rPr>
        <w:t xml:space="preserve">. ويجب أن تكون </w:t>
      </w:r>
      <w:r w:rsidRPr="00CA6679">
        <w:rPr>
          <w:rtl/>
        </w:rPr>
        <w:t xml:space="preserve">الإدارات المعنية </w:t>
      </w:r>
      <w:r>
        <w:rPr>
          <w:rFonts w:hint="cs"/>
          <w:rtl/>
        </w:rPr>
        <w:t xml:space="preserve">قد بذلك جهداً كبيراً </w:t>
      </w:r>
      <w:r w:rsidRPr="00CA6679">
        <w:rPr>
          <w:rtl/>
        </w:rPr>
        <w:t xml:space="preserve">في التنسيق، ولذلك يجب على أي إدارة تطلب التمديد أن تكون في وضع يمكنها من إثبات أنها أكملت التنسيق أو </w:t>
      </w:r>
      <w:r>
        <w:rPr>
          <w:rFonts w:hint="cs"/>
          <w:rtl/>
        </w:rPr>
        <w:t>تقديم</w:t>
      </w:r>
      <w:r w:rsidRPr="00CA6679">
        <w:rPr>
          <w:rtl/>
        </w:rPr>
        <w:t xml:space="preserve"> معلومات عن وضعه.</w:t>
      </w:r>
    </w:p>
    <w:p w14:paraId="20525FAB" w14:textId="203366EA" w:rsidR="00D369ED" w:rsidRPr="00B25F4E" w:rsidRDefault="00D369ED" w:rsidP="00D369ED">
      <w:pPr>
        <w:rPr>
          <w:rtl/>
        </w:rPr>
      </w:pPr>
      <w:r>
        <w:rPr>
          <w:rFonts w:hint="cs"/>
          <w:rtl/>
        </w:rPr>
        <w:t>3.5</w:t>
      </w:r>
      <w:r>
        <w:rPr>
          <w:rtl/>
        </w:rPr>
        <w:tab/>
      </w:r>
      <w:r>
        <w:rPr>
          <w:rFonts w:hint="cs"/>
          <w:rtl/>
        </w:rPr>
        <w:t xml:space="preserve">أكد </w:t>
      </w:r>
      <w:r w:rsidRPr="00B25F4E">
        <w:rPr>
          <w:rFonts w:hint="cs"/>
          <w:b/>
          <w:bCs/>
          <w:rtl/>
        </w:rPr>
        <w:t>الرئيس</w:t>
      </w:r>
      <w:r>
        <w:rPr>
          <w:rFonts w:hint="cs"/>
          <w:rtl/>
        </w:rPr>
        <w:t>، ردا</w:t>
      </w:r>
      <w:r w:rsidR="00A71E55">
        <w:rPr>
          <w:rFonts w:hint="cs"/>
          <w:rtl/>
        </w:rPr>
        <w:t>ً</w:t>
      </w:r>
      <w:r>
        <w:rPr>
          <w:rFonts w:hint="cs"/>
          <w:rtl/>
        </w:rPr>
        <w:t xml:space="preserve"> على تساؤل من </w:t>
      </w:r>
      <w:r w:rsidRPr="00B25F4E">
        <w:rPr>
          <w:rFonts w:hint="cs"/>
          <w:b/>
          <w:bCs/>
          <w:rtl/>
        </w:rPr>
        <w:t xml:space="preserve">السيدة </w:t>
      </w:r>
      <w:proofErr w:type="spellStart"/>
      <w:r w:rsidRPr="00B25F4E">
        <w:rPr>
          <w:rFonts w:hint="cs"/>
          <w:b/>
          <w:bCs/>
          <w:rtl/>
        </w:rPr>
        <w:t>جانتي</w:t>
      </w:r>
      <w:proofErr w:type="spellEnd"/>
      <w:r>
        <w:rPr>
          <w:rFonts w:hint="cs"/>
          <w:rtl/>
        </w:rPr>
        <w:t xml:space="preserve"> بشأن الوثيقة </w:t>
      </w:r>
      <w:r>
        <w:rPr>
          <w:color w:val="000000"/>
        </w:rPr>
        <w:t>RRB</w:t>
      </w:r>
      <w:r w:rsidRPr="003A3C2A">
        <w:rPr>
          <w:color w:val="000000"/>
        </w:rPr>
        <w:t>21-1/</w:t>
      </w:r>
      <w:r>
        <w:rPr>
          <w:color w:val="000000"/>
        </w:rPr>
        <w:t>7</w:t>
      </w:r>
      <w:r w:rsidR="0015474C">
        <w:rPr>
          <w:rFonts w:hint="cs"/>
          <w:color w:val="000000"/>
          <w:rtl/>
        </w:rPr>
        <w:t xml:space="preserve"> وبشأن سلطة اللجنة في تغيير متطلبات التنسيق</w:t>
      </w:r>
      <w:r>
        <w:rPr>
          <w:rFonts w:hint="cs"/>
          <w:color w:val="000000"/>
          <w:rtl/>
        </w:rPr>
        <w:t xml:space="preserve">، أن اللجنة لا تمدد الموعد النهائي للتنسيق عند منح تمديد للوضع في الخدمة. </w:t>
      </w:r>
      <w:r>
        <w:rPr>
          <w:rFonts w:hint="cs"/>
          <w:rtl/>
        </w:rPr>
        <w:t>ويمكن أن تنشأ إحدى الحالتين. في</w:t>
      </w:r>
      <w:r w:rsidRPr="00B25F4E">
        <w:rPr>
          <w:rtl/>
        </w:rPr>
        <w:t xml:space="preserve"> </w:t>
      </w:r>
      <w:r>
        <w:rPr>
          <w:rFonts w:hint="cs"/>
          <w:rtl/>
        </w:rPr>
        <w:t>الحالة الأولى</w:t>
      </w:r>
      <w:r w:rsidRPr="00B25F4E">
        <w:rPr>
          <w:rtl/>
        </w:rPr>
        <w:t xml:space="preserve">، </w:t>
      </w:r>
      <w:r>
        <w:rPr>
          <w:rFonts w:hint="cs"/>
          <w:rtl/>
        </w:rPr>
        <w:t>يكون تاريخ</w:t>
      </w:r>
      <w:r w:rsidRPr="00B25F4E">
        <w:rPr>
          <w:rtl/>
        </w:rPr>
        <w:t xml:space="preserve"> بطاقات التبليغ المقدمة من إدارة تطلب تمديداً بعد </w:t>
      </w:r>
      <w:r>
        <w:rPr>
          <w:rFonts w:hint="cs"/>
          <w:rtl/>
        </w:rPr>
        <w:t xml:space="preserve">تاريخ </w:t>
      </w:r>
      <w:r w:rsidRPr="00B25F4E">
        <w:rPr>
          <w:rtl/>
        </w:rPr>
        <w:t>تلك الخاصة بإدارات أخرى ترغب في</w:t>
      </w:r>
      <w:r w:rsidR="00B501CE">
        <w:rPr>
          <w:rFonts w:hint="cs"/>
          <w:rtl/>
        </w:rPr>
        <w:t> </w:t>
      </w:r>
      <w:r w:rsidRPr="00B25F4E">
        <w:rPr>
          <w:rtl/>
        </w:rPr>
        <w:t xml:space="preserve">استكمال التنسيق، أي </w:t>
      </w:r>
      <w:r>
        <w:rPr>
          <w:rFonts w:hint="cs"/>
          <w:rtl/>
        </w:rPr>
        <w:t>أنها لا تحظى بالأولوية</w:t>
      </w:r>
      <w:r w:rsidRPr="00B25F4E">
        <w:rPr>
          <w:rtl/>
        </w:rPr>
        <w:t xml:space="preserve"> ويتعين عليها استكمال إجراء التنسيق</w:t>
      </w:r>
      <w:r>
        <w:rPr>
          <w:rFonts w:hint="cs"/>
          <w:rtl/>
        </w:rPr>
        <w:t>. وفي الحالة الثانية -</w:t>
      </w:r>
      <w:r w:rsidRPr="00B25F4E">
        <w:rPr>
          <w:rtl/>
        </w:rPr>
        <w:t xml:space="preserve"> التي </w:t>
      </w:r>
      <w:r>
        <w:rPr>
          <w:rFonts w:hint="cs"/>
          <w:rtl/>
        </w:rPr>
        <w:t>أشارت</w:t>
      </w:r>
      <w:r w:rsidRPr="00B25F4E">
        <w:rPr>
          <w:rtl/>
        </w:rPr>
        <w:t xml:space="preserve"> إليها إدارة بابوا غينيا الجديدة </w:t>
      </w:r>
      <w:r>
        <w:rPr>
          <w:rtl/>
        </w:rPr>
        <w:t>–</w:t>
      </w:r>
      <w:r w:rsidRPr="00B25F4E">
        <w:rPr>
          <w:rtl/>
        </w:rPr>
        <w:t xml:space="preserve"> </w:t>
      </w:r>
      <w:r>
        <w:rPr>
          <w:rFonts w:hint="cs"/>
          <w:rtl/>
        </w:rPr>
        <w:t xml:space="preserve">يكون </w:t>
      </w:r>
      <w:r w:rsidRPr="00B25F4E">
        <w:rPr>
          <w:rtl/>
        </w:rPr>
        <w:t>للإدارة التي تطلب التمديد الأولوية؛</w:t>
      </w:r>
      <w:r>
        <w:rPr>
          <w:rFonts w:hint="cs"/>
          <w:rtl/>
        </w:rPr>
        <w:t xml:space="preserve"> ويتعين على</w:t>
      </w:r>
      <w:r w:rsidRPr="00B25F4E">
        <w:rPr>
          <w:rtl/>
        </w:rPr>
        <w:t xml:space="preserve"> الإدارات التي لا </w:t>
      </w:r>
      <w:r>
        <w:rPr>
          <w:rFonts w:hint="cs"/>
          <w:rtl/>
        </w:rPr>
        <w:t>تحظى</w:t>
      </w:r>
      <w:r w:rsidRPr="00B25F4E">
        <w:rPr>
          <w:rtl/>
        </w:rPr>
        <w:t xml:space="preserve"> بطاقات </w:t>
      </w:r>
      <w:r>
        <w:rPr>
          <w:rFonts w:hint="cs"/>
          <w:rtl/>
        </w:rPr>
        <w:t>التبليغ لديها</w:t>
      </w:r>
      <w:r w:rsidRPr="00B25F4E">
        <w:rPr>
          <w:rtl/>
        </w:rPr>
        <w:t xml:space="preserve"> </w:t>
      </w:r>
      <w:r>
        <w:rPr>
          <w:rFonts w:hint="cs"/>
          <w:rtl/>
        </w:rPr>
        <w:t>ب</w:t>
      </w:r>
      <w:r w:rsidRPr="00B25F4E">
        <w:rPr>
          <w:rtl/>
        </w:rPr>
        <w:t>الأولوية أن تستكمل التنسيق معها</w:t>
      </w:r>
      <w:r>
        <w:rPr>
          <w:rFonts w:hint="cs"/>
          <w:rtl/>
        </w:rPr>
        <w:t xml:space="preserve">. </w:t>
      </w:r>
      <w:r w:rsidRPr="00B25F4E">
        <w:rPr>
          <w:rtl/>
        </w:rPr>
        <w:t xml:space="preserve">وسيطبق إجراء خاص في الحالة الأولى. </w:t>
      </w:r>
      <w:r>
        <w:rPr>
          <w:rFonts w:hint="cs"/>
          <w:rtl/>
        </w:rPr>
        <w:t>وتؤدي الحالة</w:t>
      </w:r>
      <w:r w:rsidRPr="00B25F4E">
        <w:rPr>
          <w:rtl/>
        </w:rPr>
        <w:t xml:space="preserve"> الثانية إلى </w:t>
      </w:r>
      <w:r>
        <w:rPr>
          <w:rFonts w:hint="cs"/>
          <w:rtl/>
        </w:rPr>
        <w:t xml:space="preserve">ممارسة </w:t>
      </w:r>
      <w:r w:rsidRPr="00B25F4E">
        <w:rPr>
          <w:rtl/>
        </w:rPr>
        <w:t xml:space="preserve">ضغط على الشبكة </w:t>
      </w:r>
      <w:proofErr w:type="spellStart"/>
      <w:r w:rsidRPr="00B25F4E">
        <w:rPr>
          <w:rtl/>
        </w:rPr>
        <w:t>الساتلية</w:t>
      </w:r>
      <w:proofErr w:type="spellEnd"/>
      <w:r w:rsidRPr="00B25F4E">
        <w:rPr>
          <w:rtl/>
        </w:rPr>
        <w:t xml:space="preserve"> </w:t>
      </w:r>
      <w:r>
        <w:rPr>
          <w:rFonts w:hint="cs"/>
          <w:rtl/>
        </w:rPr>
        <w:t>ذات</w:t>
      </w:r>
      <w:r w:rsidRPr="00B25F4E">
        <w:rPr>
          <w:rtl/>
        </w:rPr>
        <w:t xml:space="preserve"> تاريخ </w:t>
      </w:r>
      <w:r>
        <w:rPr>
          <w:rFonts w:hint="cs"/>
          <w:rtl/>
        </w:rPr>
        <w:t>بطاقة التبليغ اللاحق.</w:t>
      </w:r>
    </w:p>
    <w:p w14:paraId="132CF732" w14:textId="77777777" w:rsidR="00D369ED" w:rsidRPr="00A71E55" w:rsidRDefault="00D369ED" w:rsidP="00D369ED">
      <w:pPr>
        <w:rPr>
          <w:spacing w:val="2"/>
          <w:rtl/>
        </w:rPr>
      </w:pPr>
      <w:r>
        <w:rPr>
          <w:rFonts w:hint="cs"/>
          <w:rtl/>
        </w:rPr>
        <w:t>4.5</w:t>
      </w:r>
      <w:r>
        <w:rPr>
          <w:rtl/>
        </w:rPr>
        <w:tab/>
      </w:r>
      <w:r w:rsidRPr="00A71E55">
        <w:rPr>
          <w:rFonts w:hint="cs"/>
          <w:color w:val="000000"/>
          <w:spacing w:val="2"/>
          <w:rtl/>
        </w:rPr>
        <w:t>ووافق</w:t>
      </w:r>
      <w:r w:rsidRPr="00A71E55">
        <w:rPr>
          <w:color w:val="000000"/>
          <w:spacing w:val="2"/>
          <w:rtl/>
        </w:rPr>
        <w:t xml:space="preserve"> </w:t>
      </w:r>
      <w:r w:rsidRPr="00A71E55">
        <w:rPr>
          <w:b/>
          <w:bCs/>
          <w:color w:val="000000"/>
          <w:spacing w:val="2"/>
          <w:rtl/>
        </w:rPr>
        <w:t>السيد فاليه (رئيس دائرة الخدمات الفضائية)</w:t>
      </w:r>
      <w:r w:rsidRPr="00A71E55">
        <w:rPr>
          <w:color w:val="000000"/>
          <w:spacing w:val="2"/>
          <w:rtl/>
        </w:rPr>
        <w:t xml:space="preserve"> </w:t>
      </w:r>
      <w:r w:rsidRPr="00A71E55">
        <w:rPr>
          <w:rFonts w:hint="cs"/>
          <w:color w:val="000000"/>
          <w:spacing w:val="2"/>
          <w:rtl/>
        </w:rPr>
        <w:t xml:space="preserve">على ذلك. </w:t>
      </w:r>
      <w:r w:rsidRPr="00A71E55">
        <w:rPr>
          <w:rFonts w:hint="cs"/>
          <w:spacing w:val="2"/>
          <w:rtl/>
        </w:rPr>
        <w:t>لا تتمتع الل</w:t>
      </w:r>
      <w:r w:rsidRPr="00A71E55">
        <w:rPr>
          <w:spacing w:val="2"/>
          <w:rtl/>
        </w:rPr>
        <w:t xml:space="preserve">جنة </w:t>
      </w:r>
      <w:r w:rsidRPr="00A71E55">
        <w:rPr>
          <w:rFonts w:hint="cs"/>
          <w:spacing w:val="2"/>
          <w:rtl/>
        </w:rPr>
        <w:t>بسلطة عامة</w:t>
      </w:r>
      <w:r w:rsidRPr="00A71E55">
        <w:rPr>
          <w:spacing w:val="2"/>
          <w:rtl/>
        </w:rPr>
        <w:t xml:space="preserve"> لتعديل متطلبات تنسيق الشبكات </w:t>
      </w:r>
      <w:proofErr w:type="spellStart"/>
      <w:r w:rsidRPr="00A71E55">
        <w:rPr>
          <w:spacing w:val="2"/>
          <w:rtl/>
        </w:rPr>
        <w:t>الساتلية</w:t>
      </w:r>
      <w:proofErr w:type="spellEnd"/>
      <w:r w:rsidRPr="00A71E55">
        <w:rPr>
          <w:spacing w:val="2"/>
          <w:rtl/>
        </w:rPr>
        <w:t xml:space="preserve"> التي تحكمها أحكام لوائح الراديو</w:t>
      </w:r>
      <w:r w:rsidRPr="00A71E55">
        <w:rPr>
          <w:rFonts w:hint="cs"/>
          <w:spacing w:val="2"/>
          <w:rtl/>
        </w:rPr>
        <w:t xml:space="preserve"> مباشرة</w:t>
      </w:r>
      <w:r w:rsidRPr="00A71E55">
        <w:rPr>
          <w:spacing w:val="2"/>
          <w:rtl/>
        </w:rPr>
        <w:t xml:space="preserve">، ولا سيما المادة </w:t>
      </w:r>
      <w:r w:rsidRPr="00A71E55">
        <w:rPr>
          <w:b/>
          <w:bCs/>
          <w:spacing w:val="2"/>
        </w:rPr>
        <w:t>9</w:t>
      </w:r>
      <w:r w:rsidRPr="00A71E55">
        <w:rPr>
          <w:spacing w:val="2"/>
          <w:rtl/>
        </w:rPr>
        <w:t xml:space="preserve"> والتذييل </w:t>
      </w:r>
      <w:r w:rsidRPr="00A71E55">
        <w:rPr>
          <w:spacing w:val="2"/>
        </w:rPr>
        <w:t>5</w:t>
      </w:r>
      <w:r w:rsidRPr="00A71E55">
        <w:rPr>
          <w:spacing w:val="2"/>
          <w:rtl/>
        </w:rPr>
        <w:t>.</w:t>
      </w:r>
      <w:r w:rsidRPr="00A71E55">
        <w:rPr>
          <w:rFonts w:hint="cs"/>
          <w:spacing w:val="2"/>
          <w:rtl/>
        </w:rPr>
        <w:t xml:space="preserve"> وقد تتمتع</w:t>
      </w:r>
      <w:r w:rsidRPr="00A71E55">
        <w:rPr>
          <w:spacing w:val="2"/>
          <w:rtl/>
        </w:rPr>
        <w:t xml:space="preserve"> </w:t>
      </w:r>
      <w:r w:rsidRPr="00A71E55">
        <w:rPr>
          <w:rFonts w:hint="cs"/>
          <w:spacing w:val="2"/>
          <w:rtl/>
        </w:rPr>
        <w:t>ا</w:t>
      </w:r>
      <w:r w:rsidRPr="00A71E55">
        <w:rPr>
          <w:spacing w:val="2"/>
          <w:rtl/>
        </w:rPr>
        <w:t xml:space="preserve">للجنة </w:t>
      </w:r>
      <w:r w:rsidRPr="00A71E55">
        <w:rPr>
          <w:rFonts w:hint="cs"/>
          <w:spacing w:val="2"/>
          <w:rtl/>
        </w:rPr>
        <w:t>ب</w:t>
      </w:r>
      <w:r w:rsidRPr="00A71E55">
        <w:rPr>
          <w:spacing w:val="2"/>
          <w:rtl/>
        </w:rPr>
        <w:t>هذه السلطة في حالات محددة يؤدي فيها تطبيق لوائح الراديو إلى نتيجة سلبية أو غير متسقة</w:t>
      </w:r>
      <w:r w:rsidRPr="00A71E55">
        <w:rPr>
          <w:rFonts w:hint="cs"/>
          <w:spacing w:val="2"/>
          <w:rtl/>
        </w:rPr>
        <w:t>. و</w:t>
      </w:r>
      <w:r w:rsidRPr="00A71E55">
        <w:rPr>
          <w:spacing w:val="2"/>
          <w:rtl/>
        </w:rPr>
        <w:t>بموجب دستور الاتحاد</w:t>
      </w:r>
      <w:r w:rsidRPr="00A71E55">
        <w:rPr>
          <w:rFonts w:hint="cs"/>
          <w:spacing w:val="2"/>
          <w:rtl/>
        </w:rPr>
        <w:t>، فإن اللجنة</w:t>
      </w:r>
      <w:r w:rsidRPr="00A71E55">
        <w:rPr>
          <w:spacing w:val="2"/>
          <w:rtl/>
        </w:rPr>
        <w:t xml:space="preserve"> </w:t>
      </w:r>
      <w:r w:rsidRPr="00A71E55">
        <w:rPr>
          <w:rFonts w:hint="cs"/>
          <w:spacing w:val="2"/>
          <w:rtl/>
        </w:rPr>
        <w:t xml:space="preserve">مخولة </w:t>
      </w:r>
      <w:r w:rsidRPr="00A71E55">
        <w:rPr>
          <w:spacing w:val="2"/>
          <w:rtl/>
        </w:rPr>
        <w:t xml:space="preserve">بحل الصعوبات في التطبيق العملي للوائح الراديو، ولكن يبدو أن </w:t>
      </w:r>
      <w:r w:rsidRPr="00A71E55">
        <w:rPr>
          <w:rFonts w:hint="cs"/>
          <w:spacing w:val="2"/>
          <w:rtl/>
        </w:rPr>
        <w:t>هذا</w:t>
      </w:r>
      <w:r w:rsidRPr="00A71E55">
        <w:rPr>
          <w:spacing w:val="2"/>
          <w:rtl/>
        </w:rPr>
        <w:t xml:space="preserve"> لا ينطبق على الحالة التي وصفتها إدارة </w:t>
      </w:r>
      <w:r w:rsidRPr="00A71E55">
        <w:rPr>
          <w:rFonts w:hint="cs"/>
          <w:spacing w:val="2"/>
          <w:rtl/>
        </w:rPr>
        <w:t>بابوا غينيا</w:t>
      </w:r>
      <w:r w:rsidRPr="00A71E55">
        <w:rPr>
          <w:spacing w:val="2"/>
          <w:rtl/>
        </w:rPr>
        <w:t xml:space="preserve"> الجديدة.</w:t>
      </w:r>
    </w:p>
    <w:p w14:paraId="3F13E4FF" w14:textId="6C3F5B31" w:rsidR="00D369ED" w:rsidRPr="00B501CE" w:rsidRDefault="00D369ED" w:rsidP="00D369ED">
      <w:pPr>
        <w:rPr>
          <w:spacing w:val="-2"/>
          <w:rtl/>
        </w:rPr>
      </w:pPr>
      <w:r w:rsidRPr="00B501CE">
        <w:rPr>
          <w:rFonts w:hint="cs"/>
          <w:spacing w:val="-2"/>
          <w:rtl/>
        </w:rPr>
        <w:t>5.5</w:t>
      </w:r>
      <w:r w:rsidRPr="00B501CE">
        <w:rPr>
          <w:spacing w:val="-2"/>
          <w:rtl/>
        </w:rPr>
        <w:tab/>
      </w:r>
      <w:r w:rsidRPr="00B501CE">
        <w:rPr>
          <w:rFonts w:hint="cs"/>
          <w:spacing w:val="-2"/>
          <w:rtl/>
        </w:rPr>
        <w:t xml:space="preserve">وافقت </w:t>
      </w:r>
      <w:r w:rsidRPr="00B501CE">
        <w:rPr>
          <w:rFonts w:hint="cs"/>
          <w:b/>
          <w:bCs/>
          <w:spacing w:val="-2"/>
          <w:rtl/>
        </w:rPr>
        <w:t>السيدة بومييه</w:t>
      </w:r>
      <w:r w:rsidRPr="00B501CE">
        <w:rPr>
          <w:rFonts w:hint="cs"/>
          <w:spacing w:val="-2"/>
          <w:rtl/>
        </w:rPr>
        <w:t xml:space="preserve"> على أن تعديل متطلبات التنسيق </w:t>
      </w:r>
      <w:r w:rsidRPr="00B501CE">
        <w:rPr>
          <w:spacing w:val="-2"/>
          <w:rtl/>
        </w:rPr>
        <w:t xml:space="preserve">المنطبقة على الشبكة التي تتلقى التمديد وأي شبكات تعتبر متأثرة نتيجة لذلك يقع خارج ولاية </w:t>
      </w:r>
      <w:r w:rsidRPr="00B501CE">
        <w:rPr>
          <w:rFonts w:hint="cs"/>
          <w:spacing w:val="-2"/>
          <w:rtl/>
        </w:rPr>
        <w:t>اللجنة</w:t>
      </w:r>
      <w:r w:rsidRPr="00B501CE">
        <w:rPr>
          <w:spacing w:val="-2"/>
          <w:rtl/>
        </w:rPr>
        <w:t xml:space="preserve"> على النحو الذي تحدده المؤتمرات</w:t>
      </w:r>
      <w:r w:rsidRPr="00B501CE">
        <w:rPr>
          <w:rFonts w:hint="cs"/>
          <w:spacing w:val="-2"/>
          <w:rtl/>
        </w:rPr>
        <w:t xml:space="preserve"> العالمية</w:t>
      </w:r>
      <w:r w:rsidRPr="00B501CE">
        <w:rPr>
          <w:spacing w:val="-2"/>
          <w:rtl/>
        </w:rPr>
        <w:t xml:space="preserve"> السابقة</w:t>
      </w:r>
      <w:r w:rsidRPr="00B501CE">
        <w:rPr>
          <w:rFonts w:hint="cs"/>
          <w:spacing w:val="-2"/>
          <w:rtl/>
        </w:rPr>
        <w:t xml:space="preserve"> للاتصالات الراديوية. وفي</w:t>
      </w:r>
      <w:r w:rsidR="00B501CE" w:rsidRPr="00B501CE">
        <w:rPr>
          <w:rFonts w:hint="eastAsia"/>
          <w:spacing w:val="-2"/>
          <w:rtl/>
        </w:rPr>
        <w:t> </w:t>
      </w:r>
      <w:r w:rsidRPr="00B501CE">
        <w:rPr>
          <w:rFonts w:hint="cs"/>
          <w:spacing w:val="-2"/>
          <w:rtl/>
        </w:rPr>
        <w:t xml:space="preserve">حين </w:t>
      </w:r>
      <w:r w:rsidR="0015474C" w:rsidRPr="00B501CE">
        <w:rPr>
          <w:rFonts w:hint="cs"/>
          <w:spacing w:val="-2"/>
          <w:rtl/>
        </w:rPr>
        <w:t>أنها تتفق مع أن</w:t>
      </w:r>
      <w:r w:rsidRPr="00B501CE">
        <w:rPr>
          <w:spacing w:val="-2"/>
          <w:rtl/>
        </w:rPr>
        <w:t xml:space="preserve"> حالات التأخير المتعلقة </w:t>
      </w:r>
      <w:r w:rsidRPr="00B501CE">
        <w:rPr>
          <w:rFonts w:hint="cs"/>
          <w:spacing w:val="-2"/>
          <w:rtl/>
        </w:rPr>
        <w:t>بجائحة كوفيد-19</w:t>
      </w:r>
      <w:r w:rsidRPr="00B501CE">
        <w:rPr>
          <w:spacing w:val="-2"/>
          <w:rtl/>
        </w:rPr>
        <w:t xml:space="preserve"> لا تفي جميعها بشروط </w:t>
      </w:r>
      <w:r w:rsidR="006561D0" w:rsidRPr="00B501CE">
        <w:rPr>
          <w:i/>
          <w:iCs/>
          <w:spacing w:val="-2"/>
          <w:rtl/>
        </w:rPr>
        <w:t>الظروف القاهرة</w:t>
      </w:r>
      <w:r w:rsidRPr="00B501CE">
        <w:rPr>
          <w:spacing w:val="-2"/>
          <w:rtl/>
        </w:rPr>
        <w:t>، فإن</w:t>
      </w:r>
      <w:r w:rsidR="00E074F6" w:rsidRPr="00B501CE">
        <w:rPr>
          <w:rFonts w:hint="cs"/>
          <w:spacing w:val="-2"/>
          <w:rtl/>
        </w:rPr>
        <w:t>ه، كما أقرت اللجنة في</w:t>
      </w:r>
      <w:r w:rsidR="00B501CE" w:rsidRPr="00B501CE">
        <w:rPr>
          <w:rFonts w:hint="eastAsia"/>
          <w:spacing w:val="-2"/>
          <w:rtl/>
        </w:rPr>
        <w:t> </w:t>
      </w:r>
      <w:r w:rsidR="00E074F6" w:rsidRPr="00B501CE">
        <w:rPr>
          <w:rFonts w:hint="cs"/>
          <w:spacing w:val="-2"/>
          <w:rtl/>
        </w:rPr>
        <w:t>اجتماعها السابق،</w:t>
      </w:r>
      <w:r w:rsidRPr="00B501CE">
        <w:rPr>
          <w:spacing w:val="-2"/>
          <w:rtl/>
        </w:rPr>
        <w:t xml:space="preserve"> </w:t>
      </w:r>
      <w:r w:rsidR="00E074F6" w:rsidRPr="00B501CE">
        <w:rPr>
          <w:rFonts w:hint="cs"/>
          <w:spacing w:val="-2"/>
          <w:rtl/>
        </w:rPr>
        <w:t xml:space="preserve">سيكون </w:t>
      </w:r>
      <w:r w:rsidRPr="00B501CE">
        <w:rPr>
          <w:spacing w:val="-2"/>
          <w:rtl/>
        </w:rPr>
        <w:t xml:space="preserve">أثر </w:t>
      </w:r>
      <w:r w:rsidRPr="00B501CE">
        <w:rPr>
          <w:rFonts w:hint="cs"/>
          <w:spacing w:val="-2"/>
          <w:rtl/>
        </w:rPr>
        <w:t>اقتراح</w:t>
      </w:r>
      <w:r w:rsidRPr="00B501CE">
        <w:rPr>
          <w:spacing w:val="-2"/>
          <w:rtl/>
        </w:rPr>
        <w:t xml:space="preserve"> </w:t>
      </w:r>
      <w:r w:rsidRPr="00B501CE">
        <w:rPr>
          <w:rFonts w:hint="cs"/>
          <w:spacing w:val="-2"/>
          <w:rtl/>
        </w:rPr>
        <w:t>بابوا غينيا الجديدة</w:t>
      </w:r>
      <w:r w:rsidRPr="00B501CE">
        <w:rPr>
          <w:spacing w:val="-2"/>
          <w:rtl/>
        </w:rPr>
        <w:t xml:space="preserve"> أساساً تحديد تاريخ حماية جديد </w:t>
      </w:r>
      <w:r w:rsidRPr="00B501CE">
        <w:rPr>
          <w:rFonts w:hint="cs"/>
          <w:spacing w:val="-2"/>
          <w:rtl/>
        </w:rPr>
        <w:t>يتوافق مع</w:t>
      </w:r>
      <w:r w:rsidRPr="00B501CE">
        <w:rPr>
          <w:spacing w:val="-2"/>
          <w:rtl/>
        </w:rPr>
        <w:t xml:space="preserve"> المهلة التنظيمية الجديدة التي تمنحها اللجنة، دون </w:t>
      </w:r>
      <w:r w:rsidRPr="00B501CE">
        <w:rPr>
          <w:rFonts w:hint="cs"/>
          <w:spacing w:val="-2"/>
          <w:rtl/>
        </w:rPr>
        <w:t>أن تضطر</w:t>
      </w:r>
      <w:r w:rsidRPr="00B501CE">
        <w:rPr>
          <w:spacing w:val="-2"/>
          <w:rtl/>
        </w:rPr>
        <w:t xml:space="preserve"> الإدارة </w:t>
      </w:r>
      <w:r w:rsidRPr="00B501CE">
        <w:rPr>
          <w:rFonts w:hint="cs"/>
          <w:spacing w:val="-2"/>
          <w:rtl/>
        </w:rPr>
        <w:t>المبلِّغة</w:t>
      </w:r>
      <w:r w:rsidRPr="00B501CE">
        <w:rPr>
          <w:spacing w:val="-2"/>
          <w:rtl/>
        </w:rPr>
        <w:t xml:space="preserve"> إلى تقديم بطاقة تبليغ جديدة </w:t>
      </w:r>
      <w:r w:rsidR="00E074F6" w:rsidRPr="00B501CE">
        <w:rPr>
          <w:rFonts w:hint="cs"/>
          <w:spacing w:val="-2"/>
          <w:rtl/>
        </w:rPr>
        <w:t>و</w:t>
      </w:r>
      <w:r w:rsidRPr="00B501CE">
        <w:rPr>
          <w:spacing w:val="-2"/>
          <w:rtl/>
        </w:rPr>
        <w:t>العودة إلى نهاية صف</w:t>
      </w:r>
      <w:r w:rsidRPr="00B501CE">
        <w:rPr>
          <w:rFonts w:hint="cs"/>
          <w:spacing w:val="-2"/>
          <w:rtl/>
        </w:rPr>
        <w:t xml:space="preserve"> الانتظار لبطاقات التبليغ. </w:t>
      </w:r>
      <w:r w:rsidRPr="00B501CE">
        <w:rPr>
          <w:spacing w:val="-2"/>
          <w:rtl/>
        </w:rPr>
        <w:t xml:space="preserve">وتعامل الإدارة </w:t>
      </w:r>
      <w:r w:rsidRPr="00B501CE">
        <w:rPr>
          <w:rFonts w:hint="cs"/>
          <w:spacing w:val="-2"/>
          <w:rtl/>
        </w:rPr>
        <w:t>بنفس الطريقة</w:t>
      </w:r>
      <w:r w:rsidRPr="00B501CE">
        <w:rPr>
          <w:spacing w:val="-2"/>
          <w:rtl/>
        </w:rPr>
        <w:t xml:space="preserve"> </w:t>
      </w:r>
      <w:r w:rsidRPr="00B501CE">
        <w:rPr>
          <w:rFonts w:hint="cs"/>
          <w:spacing w:val="-2"/>
          <w:rtl/>
        </w:rPr>
        <w:t>ك</w:t>
      </w:r>
      <w:r w:rsidRPr="00B501CE">
        <w:rPr>
          <w:spacing w:val="-2"/>
          <w:rtl/>
        </w:rPr>
        <w:t xml:space="preserve">ما لو كانت قد </w:t>
      </w:r>
      <w:r w:rsidRPr="00B501CE">
        <w:rPr>
          <w:rFonts w:hint="cs"/>
          <w:spacing w:val="-2"/>
          <w:rtl/>
        </w:rPr>
        <w:t>سعت إلى الحصول على تمديد</w:t>
      </w:r>
      <w:r w:rsidRPr="00B501CE">
        <w:rPr>
          <w:spacing w:val="-2"/>
          <w:rtl/>
        </w:rPr>
        <w:t xml:space="preserve"> في </w:t>
      </w:r>
      <w:r w:rsidRPr="00B501CE">
        <w:rPr>
          <w:rFonts w:hint="cs"/>
          <w:spacing w:val="-2"/>
          <w:rtl/>
        </w:rPr>
        <w:t>مؤتمر عالمي للاتصالات الراديوية</w:t>
      </w:r>
      <w:r w:rsidRPr="00B501CE">
        <w:rPr>
          <w:spacing w:val="-2"/>
          <w:rtl/>
        </w:rPr>
        <w:t>، حيث يتم النظر في شواغل التنسيق ومعالجتها</w:t>
      </w:r>
      <w:r w:rsidR="00E074F6" w:rsidRPr="00B501CE">
        <w:rPr>
          <w:rFonts w:hint="cs"/>
          <w:spacing w:val="-2"/>
          <w:rtl/>
        </w:rPr>
        <w:t xml:space="preserve"> عادة</w:t>
      </w:r>
      <w:r w:rsidRPr="00B501CE">
        <w:rPr>
          <w:spacing w:val="-2"/>
          <w:rtl/>
        </w:rPr>
        <w:t xml:space="preserve"> قبل منح التمديد.</w:t>
      </w:r>
      <w:r w:rsidRPr="00B501CE">
        <w:rPr>
          <w:rFonts w:hint="cs"/>
          <w:spacing w:val="-2"/>
          <w:rtl/>
        </w:rPr>
        <w:t xml:space="preserve"> ويتعارض هذا النهج مع مبدأ </w:t>
      </w:r>
      <w:r w:rsidR="006561D0" w:rsidRPr="00B501CE">
        <w:rPr>
          <w:rFonts w:hint="cs"/>
          <w:i/>
          <w:iCs/>
          <w:spacing w:val="-2"/>
          <w:rtl/>
        </w:rPr>
        <w:t>الظروف القاهرة</w:t>
      </w:r>
      <w:r w:rsidRPr="00B501CE">
        <w:rPr>
          <w:rFonts w:hint="cs"/>
          <w:spacing w:val="-2"/>
          <w:rtl/>
        </w:rPr>
        <w:t xml:space="preserve"> حيث تُعفى الإدارات من العقوبات المطبقة في حالة عدم الوفاء بالتزاماتها التنظيمية. وما تقترحه إدارتا بابوا غينيا الجديدة وألمانيا سيكون له أثر عكسي.</w:t>
      </w:r>
    </w:p>
    <w:p w14:paraId="7944EE70" w14:textId="76534DBA" w:rsidR="00D369ED" w:rsidRPr="00377AC4" w:rsidRDefault="00D369ED" w:rsidP="00D369ED">
      <w:pPr>
        <w:rPr>
          <w:rtl/>
          <w:lang w:val="en-GB"/>
        </w:rPr>
      </w:pPr>
      <w:r>
        <w:rPr>
          <w:rFonts w:hint="cs"/>
          <w:rtl/>
        </w:rPr>
        <w:t>6.5</w:t>
      </w:r>
      <w:r>
        <w:rPr>
          <w:rtl/>
        </w:rPr>
        <w:tab/>
      </w:r>
      <w:r>
        <w:rPr>
          <w:rFonts w:hint="cs"/>
          <w:rtl/>
        </w:rPr>
        <w:t>عند</w:t>
      </w:r>
      <w:r w:rsidRPr="00483A0C">
        <w:rPr>
          <w:rtl/>
        </w:rPr>
        <w:t xml:space="preserve">ما </w:t>
      </w:r>
      <w:r>
        <w:rPr>
          <w:rFonts w:hint="cs"/>
          <w:rtl/>
        </w:rPr>
        <w:t>تقوم</w:t>
      </w:r>
      <w:r w:rsidRPr="00483A0C">
        <w:rPr>
          <w:rtl/>
        </w:rPr>
        <w:t xml:space="preserve"> اللجنة </w:t>
      </w:r>
      <w:r>
        <w:rPr>
          <w:rFonts w:hint="cs"/>
          <w:rtl/>
        </w:rPr>
        <w:t xml:space="preserve">بتقييم </w:t>
      </w:r>
      <w:r w:rsidRPr="00483A0C">
        <w:rPr>
          <w:rtl/>
        </w:rPr>
        <w:t xml:space="preserve">طلبات </w:t>
      </w:r>
      <w:r>
        <w:rPr>
          <w:rFonts w:hint="cs"/>
          <w:rtl/>
        </w:rPr>
        <w:t>ال</w:t>
      </w:r>
      <w:r w:rsidRPr="00483A0C">
        <w:rPr>
          <w:rtl/>
        </w:rPr>
        <w:t xml:space="preserve">تمديد </w:t>
      </w:r>
      <w:r>
        <w:rPr>
          <w:rFonts w:hint="cs"/>
          <w:rtl/>
        </w:rPr>
        <w:t>على أساس</w:t>
      </w:r>
      <w:r w:rsidRPr="00483A0C">
        <w:rPr>
          <w:rtl/>
        </w:rPr>
        <w:t xml:space="preserve"> </w:t>
      </w:r>
      <w:r w:rsidR="006561D0" w:rsidRPr="006561D0">
        <w:rPr>
          <w:i/>
          <w:iCs/>
          <w:rtl/>
        </w:rPr>
        <w:t>الظروف القاهرة</w:t>
      </w:r>
      <w:r w:rsidRPr="00483A0C">
        <w:rPr>
          <w:rtl/>
        </w:rPr>
        <w:t>، عليها أن تنظر فيما إذا كان</w:t>
      </w:r>
      <w:r>
        <w:rPr>
          <w:rFonts w:hint="cs"/>
          <w:rtl/>
        </w:rPr>
        <w:t>ت</w:t>
      </w:r>
      <w:r w:rsidRPr="00483A0C">
        <w:rPr>
          <w:rtl/>
        </w:rPr>
        <w:t xml:space="preserve"> الشروط الأربعة </w:t>
      </w:r>
      <w:r w:rsidR="006561D0" w:rsidRPr="006561D0">
        <w:rPr>
          <w:i/>
          <w:iCs/>
          <w:rtl/>
        </w:rPr>
        <w:t>للظروف القاهرة</w:t>
      </w:r>
      <w:r>
        <w:rPr>
          <w:rFonts w:hint="cs"/>
          <w:rtl/>
        </w:rPr>
        <w:t xml:space="preserve"> قد استُوفيت</w:t>
      </w:r>
      <w:r w:rsidRPr="00483A0C">
        <w:rPr>
          <w:rtl/>
        </w:rPr>
        <w:t xml:space="preserve"> أم لا.</w:t>
      </w:r>
      <w:r>
        <w:rPr>
          <w:rFonts w:hint="cs"/>
          <w:rtl/>
        </w:rPr>
        <w:t xml:space="preserve"> وم</w:t>
      </w:r>
      <w:r w:rsidRPr="00483A0C">
        <w:rPr>
          <w:rtl/>
        </w:rPr>
        <w:t>ا لم ت</w:t>
      </w:r>
      <w:r>
        <w:rPr>
          <w:rFonts w:hint="cs"/>
          <w:rtl/>
        </w:rPr>
        <w:t>ُ</w:t>
      </w:r>
      <w:r w:rsidRPr="00483A0C">
        <w:rPr>
          <w:rtl/>
        </w:rPr>
        <w:t>كل</w:t>
      </w:r>
      <w:r>
        <w:rPr>
          <w:rFonts w:hint="cs"/>
          <w:rtl/>
        </w:rPr>
        <w:t>ّ</w:t>
      </w:r>
      <w:r w:rsidRPr="00483A0C">
        <w:rPr>
          <w:rtl/>
        </w:rPr>
        <w:t xml:space="preserve">ف المؤتمرات </w:t>
      </w:r>
      <w:r>
        <w:rPr>
          <w:rFonts w:hint="cs"/>
          <w:rtl/>
        </w:rPr>
        <w:t>العالمية المقبلة للاتصالات الراديوية</w:t>
      </w:r>
      <w:r w:rsidRPr="00483A0C">
        <w:rPr>
          <w:rtl/>
        </w:rPr>
        <w:t xml:space="preserve"> اللجنة بالقيام بأكثر من ذلك، </w:t>
      </w:r>
      <w:r>
        <w:rPr>
          <w:rFonts w:hint="cs"/>
          <w:rtl/>
        </w:rPr>
        <w:t>فإنها</w:t>
      </w:r>
      <w:r w:rsidRPr="00483A0C">
        <w:rPr>
          <w:rtl/>
        </w:rPr>
        <w:t xml:space="preserve"> لا تعتقد أن اللجنة يمكن أن توافق على طلبات أي من الإدارتين، على الرغم من أنها ت</w:t>
      </w:r>
      <w:r>
        <w:rPr>
          <w:rFonts w:hint="cs"/>
          <w:rtl/>
        </w:rPr>
        <w:t>ت</w:t>
      </w:r>
      <w:r w:rsidRPr="00483A0C">
        <w:rPr>
          <w:rtl/>
        </w:rPr>
        <w:t xml:space="preserve">فهم شواغل </w:t>
      </w:r>
      <w:r w:rsidR="00E074F6">
        <w:rPr>
          <w:rFonts w:hint="cs"/>
          <w:rtl/>
        </w:rPr>
        <w:t>الإدارتين</w:t>
      </w:r>
      <w:r w:rsidRPr="00483A0C">
        <w:rPr>
          <w:rtl/>
        </w:rPr>
        <w:t xml:space="preserve"> </w:t>
      </w:r>
      <w:r>
        <w:rPr>
          <w:rFonts w:hint="cs"/>
          <w:rtl/>
        </w:rPr>
        <w:t>وهي متأكدة أن</w:t>
      </w:r>
      <w:r w:rsidRPr="00483A0C">
        <w:rPr>
          <w:rtl/>
        </w:rPr>
        <w:t xml:space="preserve"> العديد من الإدارات الأخرى</w:t>
      </w:r>
      <w:r>
        <w:rPr>
          <w:rFonts w:hint="cs"/>
          <w:rtl/>
        </w:rPr>
        <w:t xml:space="preserve"> تشاطره</w:t>
      </w:r>
      <w:r w:rsidR="00E074F6">
        <w:rPr>
          <w:rFonts w:hint="cs"/>
          <w:rtl/>
        </w:rPr>
        <w:t>م</w:t>
      </w:r>
      <w:r>
        <w:rPr>
          <w:rFonts w:hint="cs"/>
          <w:rtl/>
        </w:rPr>
        <w:t>ا ذلك</w:t>
      </w:r>
      <w:r w:rsidRPr="00483A0C">
        <w:rPr>
          <w:rtl/>
        </w:rPr>
        <w:t>.</w:t>
      </w:r>
      <w:r>
        <w:rPr>
          <w:rFonts w:hint="cs"/>
          <w:rtl/>
        </w:rPr>
        <w:t xml:space="preserve"> ويمكن أن </w:t>
      </w:r>
      <w:r w:rsidR="00E074F6">
        <w:rPr>
          <w:rFonts w:hint="cs"/>
          <w:rtl/>
        </w:rPr>
        <w:t>ت</w:t>
      </w:r>
      <w:r>
        <w:rPr>
          <w:rFonts w:hint="cs"/>
          <w:rtl/>
        </w:rPr>
        <w:t xml:space="preserve">ثير </w:t>
      </w:r>
      <w:r w:rsidR="00E074F6">
        <w:rPr>
          <w:rFonts w:hint="cs"/>
          <w:rtl/>
        </w:rPr>
        <w:t xml:space="preserve">اللجنة </w:t>
      </w:r>
      <w:r w:rsidR="00E074F6" w:rsidRPr="00E074F6">
        <w:rPr>
          <w:rtl/>
        </w:rPr>
        <w:t>هذه الشواغل</w:t>
      </w:r>
      <w:r>
        <w:rPr>
          <w:rFonts w:hint="cs"/>
          <w:rtl/>
        </w:rPr>
        <w:t xml:space="preserve"> </w:t>
      </w:r>
      <w:r w:rsidR="00E074F6">
        <w:rPr>
          <w:rFonts w:hint="cs"/>
          <w:rtl/>
        </w:rPr>
        <w:t xml:space="preserve">في تقرير </w:t>
      </w:r>
      <w:r>
        <w:rPr>
          <w:rFonts w:hint="cs"/>
          <w:rtl/>
        </w:rPr>
        <w:t xml:space="preserve">القرار </w:t>
      </w:r>
      <w:r w:rsidRPr="006F39FA">
        <w:rPr>
          <w:b/>
          <w:bCs/>
          <w:szCs w:val="24"/>
        </w:rPr>
        <w:t>80</w:t>
      </w:r>
      <w:r w:rsidR="00A71E55">
        <w:rPr>
          <w:b/>
          <w:bCs/>
          <w:szCs w:val="24"/>
        </w:rPr>
        <w:t> </w:t>
      </w:r>
      <w:r w:rsidRPr="006F39FA">
        <w:rPr>
          <w:b/>
          <w:bCs/>
          <w:szCs w:val="24"/>
        </w:rPr>
        <w:t>(Rev.WRC</w:t>
      </w:r>
      <w:r w:rsidR="00A71E55">
        <w:rPr>
          <w:b/>
          <w:bCs/>
          <w:szCs w:val="24"/>
        </w:rPr>
        <w:noBreakHyphen/>
      </w:r>
      <w:r w:rsidRPr="006F39FA">
        <w:rPr>
          <w:b/>
          <w:bCs/>
          <w:szCs w:val="24"/>
        </w:rPr>
        <w:t>07)</w:t>
      </w:r>
      <w:r>
        <w:rPr>
          <w:rFonts w:hint="cs"/>
          <w:rtl/>
        </w:rPr>
        <w:t xml:space="preserve"> إلى المؤتمر </w:t>
      </w:r>
      <w:r>
        <w:rPr>
          <w:lang w:val="en-GB"/>
        </w:rPr>
        <w:t>WRC-23</w:t>
      </w:r>
      <w:r>
        <w:rPr>
          <w:rFonts w:hint="cs"/>
          <w:rtl/>
          <w:lang w:val="en-GB"/>
        </w:rPr>
        <w:t>.</w:t>
      </w:r>
    </w:p>
    <w:p w14:paraId="647C3CCA" w14:textId="1B695169" w:rsidR="00D369ED" w:rsidRDefault="00D369ED" w:rsidP="00D369ED">
      <w:pPr>
        <w:rPr>
          <w:rtl/>
        </w:rPr>
      </w:pPr>
      <w:r>
        <w:rPr>
          <w:rFonts w:hint="cs"/>
          <w:rtl/>
        </w:rPr>
        <w:t>7.5</w:t>
      </w:r>
      <w:r>
        <w:rPr>
          <w:rtl/>
        </w:rPr>
        <w:tab/>
      </w:r>
      <w:r>
        <w:rPr>
          <w:rFonts w:hint="cs"/>
          <w:rtl/>
        </w:rPr>
        <w:t>وفي</w:t>
      </w:r>
      <w:r w:rsidRPr="007454AF">
        <w:rPr>
          <w:rtl/>
        </w:rPr>
        <w:t xml:space="preserve">ما يتعلق بالتبليغ المقدم من </w:t>
      </w:r>
      <w:r>
        <w:rPr>
          <w:rFonts w:hint="cs"/>
          <w:rtl/>
        </w:rPr>
        <w:t>ألمانيا</w:t>
      </w:r>
      <w:r w:rsidRPr="007454AF">
        <w:rPr>
          <w:rtl/>
        </w:rPr>
        <w:t xml:space="preserve"> </w:t>
      </w:r>
      <w:r>
        <w:rPr>
          <w:rFonts w:hint="cs"/>
          <w:rtl/>
        </w:rPr>
        <w:t>على وجه التحديد</w:t>
      </w:r>
      <w:r w:rsidRPr="007454AF">
        <w:rPr>
          <w:rtl/>
        </w:rPr>
        <w:t>،</w:t>
      </w:r>
      <w:r w:rsidR="00E50C5C">
        <w:rPr>
          <w:rFonts w:hint="cs"/>
          <w:rtl/>
        </w:rPr>
        <w:t xml:space="preserve"> فهي ترى</w:t>
      </w:r>
      <w:r w:rsidR="00E50C5C" w:rsidRPr="00E50C5C">
        <w:rPr>
          <w:rtl/>
        </w:rPr>
        <w:t xml:space="preserve"> أن هناك </w:t>
      </w:r>
      <w:r w:rsidR="00E50C5C">
        <w:rPr>
          <w:rFonts w:hint="cs"/>
          <w:rtl/>
        </w:rPr>
        <w:t>مسوغاً</w:t>
      </w:r>
      <w:r w:rsidR="00E50C5C" w:rsidRPr="00E50C5C">
        <w:rPr>
          <w:rtl/>
        </w:rPr>
        <w:t xml:space="preserve"> </w:t>
      </w:r>
      <w:r w:rsidR="00E50C5C">
        <w:rPr>
          <w:rFonts w:hint="cs"/>
          <w:rtl/>
        </w:rPr>
        <w:t>ل</w:t>
      </w:r>
      <w:r w:rsidR="00E50C5C" w:rsidRPr="00E50C5C">
        <w:rPr>
          <w:rtl/>
        </w:rPr>
        <w:t>إجراء نقاش حول ما إذا كان ينبغي ت</w:t>
      </w:r>
      <w:r w:rsidR="00E50C5C">
        <w:rPr>
          <w:rFonts w:hint="cs"/>
          <w:rtl/>
        </w:rPr>
        <w:t>قديم</w:t>
      </w:r>
      <w:r w:rsidR="00E50C5C" w:rsidRPr="00E50C5C">
        <w:rPr>
          <w:rtl/>
        </w:rPr>
        <w:t xml:space="preserve"> حالة التنسيق وتقييمها</w:t>
      </w:r>
      <w:r w:rsidR="00E50C5C">
        <w:rPr>
          <w:rFonts w:hint="cs"/>
          <w:rtl/>
        </w:rPr>
        <w:t>، غير أنها</w:t>
      </w:r>
      <w:r w:rsidRPr="007454AF">
        <w:rPr>
          <w:rtl/>
        </w:rPr>
        <w:t xml:space="preserve"> ذكّرت بأن اللجنة</w:t>
      </w:r>
      <w:r>
        <w:rPr>
          <w:rFonts w:hint="cs"/>
          <w:rtl/>
        </w:rPr>
        <w:t>،</w:t>
      </w:r>
      <w:r w:rsidRPr="007454AF">
        <w:rPr>
          <w:rtl/>
        </w:rPr>
        <w:t xml:space="preserve"> اقترحت في تقريرها المقدم إلى المؤتمر </w:t>
      </w:r>
      <w:r w:rsidRPr="007454AF">
        <w:t>WRC-19</w:t>
      </w:r>
      <w:r w:rsidRPr="007454AF">
        <w:rPr>
          <w:rtl/>
        </w:rPr>
        <w:t xml:space="preserve"> (الوثيقة</w:t>
      </w:r>
      <w:r w:rsidR="00B501CE">
        <w:rPr>
          <w:rFonts w:hint="cs"/>
          <w:rtl/>
        </w:rPr>
        <w:t> </w:t>
      </w:r>
      <w:r>
        <w:t>CMR</w:t>
      </w:r>
      <w:r w:rsidRPr="007454AF">
        <w:t>19/15</w:t>
      </w:r>
      <w:r w:rsidRPr="007454AF">
        <w:rPr>
          <w:rtl/>
        </w:rPr>
        <w:t>)</w:t>
      </w:r>
      <w:r>
        <w:rPr>
          <w:rFonts w:hint="cs"/>
          <w:rtl/>
        </w:rPr>
        <w:t>،</w:t>
      </w:r>
      <w:r w:rsidRPr="007454AF">
        <w:rPr>
          <w:rtl/>
        </w:rPr>
        <w:t xml:space="preserve"> تقديم معلومات عن حالة التنسيق إلى اللجنة عند فحص طلبات التمديد في حالات التأخير الناتج عن وجود ساتل آخر على متن مركبة الإطلاق نفسها</w:t>
      </w:r>
      <w:r w:rsidR="00E50C5C">
        <w:rPr>
          <w:rFonts w:hint="cs"/>
          <w:rtl/>
        </w:rPr>
        <w:t xml:space="preserve"> لنفس الأسباب التي أعلنتها الإدارة الألمانية</w:t>
      </w:r>
      <w:r w:rsidRPr="007454AF">
        <w:rPr>
          <w:rtl/>
        </w:rPr>
        <w:t xml:space="preserve">؛ بيد أن المؤتمر </w:t>
      </w:r>
      <w:r w:rsidRPr="007454AF">
        <w:t>WRC-19</w:t>
      </w:r>
      <w:r>
        <w:rPr>
          <w:rFonts w:hint="cs"/>
          <w:rtl/>
        </w:rPr>
        <w:t xml:space="preserve"> </w:t>
      </w:r>
      <w:r w:rsidRPr="007454AF">
        <w:rPr>
          <w:rtl/>
        </w:rPr>
        <w:t xml:space="preserve">قرر صراحةً عدم إدراج هذا العنصر. ولذلك فهي لا ترى كيف يمكن النظر </w:t>
      </w:r>
      <w:r>
        <w:rPr>
          <w:rFonts w:hint="cs"/>
          <w:rtl/>
        </w:rPr>
        <w:t>في ذلك</w:t>
      </w:r>
      <w:r w:rsidRPr="007454AF">
        <w:rPr>
          <w:rtl/>
        </w:rPr>
        <w:t xml:space="preserve"> في سياق طلب</w:t>
      </w:r>
      <w:r>
        <w:rPr>
          <w:rFonts w:hint="cs"/>
          <w:rtl/>
        </w:rPr>
        <w:t xml:space="preserve"> بسبب</w:t>
      </w:r>
      <w:r w:rsidRPr="007454AF">
        <w:rPr>
          <w:rtl/>
        </w:rPr>
        <w:t xml:space="preserve"> </w:t>
      </w:r>
      <w:r w:rsidRPr="00A71E55">
        <w:rPr>
          <w:i/>
          <w:iCs/>
          <w:rtl/>
        </w:rPr>
        <w:t>ظروف قاهرة</w:t>
      </w:r>
      <w:r w:rsidRPr="007454AF">
        <w:rPr>
          <w:rtl/>
        </w:rPr>
        <w:t>.</w:t>
      </w:r>
    </w:p>
    <w:p w14:paraId="0D350633" w14:textId="77777777" w:rsidR="00D369ED" w:rsidRDefault="00D369ED" w:rsidP="00D369ED">
      <w:pPr>
        <w:rPr>
          <w:rtl/>
        </w:rPr>
      </w:pPr>
      <w:r>
        <w:rPr>
          <w:rFonts w:hint="cs"/>
          <w:rtl/>
        </w:rPr>
        <w:t>8.5</w:t>
      </w:r>
      <w:r>
        <w:rPr>
          <w:rtl/>
        </w:rPr>
        <w:tab/>
      </w:r>
      <w:r>
        <w:rPr>
          <w:rFonts w:hint="cs"/>
          <w:color w:val="000000"/>
          <w:rtl/>
        </w:rPr>
        <w:t>أشار</w:t>
      </w:r>
      <w:r>
        <w:rPr>
          <w:color w:val="000000"/>
          <w:rtl/>
        </w:rPr>
        <w:t xml:space="preserve"> </w:t>
      </w:r>
      <w:r w:rsidRPr="003A3C2A">
        <w:rPr>
          <w:b/>
          <w:bCs/>
          <w:color w:val="000000"/>
          <w:rtl/>
        </w:rPr>
        <w:t>السيد فاليه (رئيس دائرة الخدمات الفضائية)</w:t>
      </w:r>
      <w:r>
        <w:rPr>
          <w:color w:val="000000"/>
          <w:rtl/>
        </w:rPr>
        <w:t xml:space="preserve"> </w:t>
      </w:r>
      <w:r>
        <w:rPr>
          <w:rFonts w:hint="cs"/>
          <w:color w:val="000000"/>
          <w:rtl/>
        </w:rPr>
        <w:t xml:space="preserve">إلى أن التبليغ المقدم من بابوا غينا الجديدة </w:t>
      </w:r>
      <w:r>
        <w:rPr>
          <w:rFonts w:hint="cs"/>
          <w:rtl/>
        </w:rPr>
        <w:t xml:space="preserve">يقتضي </w:t>
      </w:r>
      <w:r w:rsidRPr="00431827">
        <w:rPr>
          <w:rtl/>
        </w:rPr>
        <w:t xml:space="preserve">أن تتخذ اللجنة قراراً ينطوي على تعديل في تطبيق حكم من أحكام لوائح الراديو، </w:t>
      </w:r>
      <w:r>
        <w:rPr>
          <w:rFonts w:hint="cs"/>
          <w:rtl/>
        </w:rPr>
        <w:t>لا تتمتع</w:t>
      </w:r>
      <w:r w:rsidRPr="00431827">
        <w:rPr>
          <w:rtl/>
        </w:rPr>
        <w:t xml:space="preserve"> </w:t>
      </w:r>
      <w:r>
        <w:rPr>
          <w:rFonts w:hint="cs"/>
          <w:rtl/>
        </w:rPr>
        <w:t>ا</w:t>
      </w:r>
      <w:r w:rsidRPr="00431827">
        <w:rPr>
          <w:rtl/>
        </w:rPr>
        <w:t xml:space="preserve">للجنة </w:t>
      </w:r>
      <w:r>
        <w:rPr>
          <w:rFonts w:hint="cs"/>
          <w:rtl/>
        </w:rPr>
        <w:t>ب</w:t>
      </w:r>
      <w:r w:rsidRPr="00431827">
        <w:rPr>
          <w:rtl/>
        </w:rPr>
        <w:t xml:space="preserve">سلطة القيام </w:t>
      </w:r>
      <w:r>
        <w:rPr>
          <w:rFonts w:hint="cs"/>
          <w:rtl/>
        </w:rPr>
        <w:t>به</w:t>
      </w:r>
      <w:r w:rsidRPr="00431827">
        <w:rPr>
          <w:rtl/>
        </w:rPr>
        <w:t>.</w:t>
      </w:r>
      <w:r>
        <w:rPr>
          <w:rFonts w:hint="cs"/>
          <w:rtl/>
        </w:rPr>
        <w:t xml:space="preserve"> ومن ناحية أخرى، اقترحت الإدارة الألمانية أن تنظر اللجنة في بعض المعلومات عند فحص طلبات التمديد </w:t>
      </w:r>
      <w:r>
        <w:rPr>
          <w:rtl/>
        </w:rPr>
        <w:t>–</w:t>
      </w:r>
      <w:r>
        <w:rPr>
          <w:rFonts w:hint="cs"/>
          <w:rtl/>
        </w:rPr>
        <w:t xml:space="preserve"> وهي لا تتطلب من اللجنة تجاوز أحكام لوائح الراديو. وتع</w:t>
      </w:r>
      <w:r w:rsidRPr="0005054C">
        <w:rPr>
          <w:rtl/>
        </w:rPr>
        <w:t xml:space="preserve">ليقات </w:t>
      </w:r>
      <w:r>
        <w:rPr>
          <w:rFonts w:hint="cs"/>
          <w:rtl/>
        </w:rPr>
        <w:t>السيدة بومييه</w:t>
      </w:r>
      <w:r w:rsidRPr="0005054C">
        <w:rPr>
          <w:rtl/>
        </w:rPr>
        <w:t xml:space="preserve"> بشأن التأخير الناجم عن الإطلاق على نفس المركبة والمؤتمر </w:t>
      </w:r>
      <w:r>
        <w:rPr>
          <w:lang w:val="en-GB"/>
        </w:rPr>
        <w:t>WRC-19</w:t>
      </w:r>
      <w:r>
        <w:rPr>
          <w:rFonts w:hint="cs"/>
          <w:rtl/>
        </w:rPr>
        <w:t xml:space="preserve"> وجيهة</w:t>
      </w:r>
      <w:r w:rsidRPr="0005054C">
        <w:rPr>
          <w:rtl/>
        </w:rPr>
        <w:t xml:space="preserve"> للغاية وينبغي للجنة أن </w:t>
      </w:r>
      <w:r>
        <w:rPr>
          <w:rFonts w:hint="cs"/>
          <w:rtl/>
        </w:rPr>
        <w:t>تدرس</w:t>
      </w:r>
      <w:r w:rsidRPr="0005054C">
        <w:rPr>
          <w:rtl/>
        </w:rPr>
        <w:t xml:space="preserve"> قرارات المؤتمر </w:t>
      </w:r>
      <w:r>
        <w:t>WRC-19</w:t>
      </w:r>
      <w:r w:rsidRPr="0005054C">
        <w:rPr>
          <w:rtl/>
        </w:rPr>
        <w:t xml:space="preserve"> ذات الصلة قبل التوصل إلى استنتاج بشأن طلب </w:t>
      </w:r>
      <w:r>
        <w:rPr>
          <w:rFonts w:hint="cs"/>
          <w:rtl/>
        </w:rPr>
        <w:t>الإدارة الألمانية.</w:t>
      </w:r>
    </w:p>
    <w:p w14:paraId="463B8CD2" w14:textId="0C3F53CC" w:rsidR="00D369ED" w:rsidRPr="00E357B2" w:rsidRDefault="00D369ED" w:rsidP="00D369ED">
      <w:pPr>
        <w:rPr>
          <w:rtl/>
          <w:lang w:val="en-GB"/>
        </w:rPr>
      </w:pPr>
      <w:r>
        <w:rPr>
          <w:rFonts w:hint="cs"/>
          <w:rtl/>
        </w:rPr>
        <w:t>9.5</w:t>
      </w:r>
      <w:r>
        <w:rPr>
          <w:rtl/>
        </w:rPr>
        <w:tab/>
      </w:r>
      <w:r>
        <w:rPr>
          <w:rFonts w:hint="cs"/>
          <w:rtl/>
        </w:rPr>
        <w:t xml:space="preserve">قال </w:t>
      </w:r>
      <w:r w:rsidRPr="002F5F59">
        <w:rPr>
          <w:rFonts w:hint="cs"/>
          <w:b/>
          <w:bCs/>
          <w:rtl/>
        </w:rPr>
        <w:t>السيد عزوز</w:t>
      </w:r>
      <w:r>
        <w:rPr>
          <w:rFonts w:hint="cs"/>
          <w:rtl/>
        </w:rPr>
        <w:t xml:space="preserve"> إ</w:t>
      </w:r>
      <w:r w:rsidRPr="002F5F59">
        <w:rPr>
          <w:rtl/>
        </w:rPr>
        <w:t xml:space="preserve">نه لا يمكنه الموافقة على طلب </w:t>
      </w:r>
      <w:r>
        <w:rPr>
          <w:rFonts w:hint="cs"/>
          <w:rtl/>
        </w:rPr>
        <w:t>إدارة بابوا غينيا الجديدة</w:t>
      </w:r>
      <w:r w:rsidRPr="002F5F59">
        <w:rPr>
          <w:rtl/>
        </w:rPr>
        <w:t>.</w:t>
      </w:r>
      <w:r>
        <w:rPr>
          <w:rFonts w:hint="cs"/>
          <w:rtl/>
        </w:rPr>
        <w:t xml:space="preserve"> </w:t>
      </w:r>
      <w:r w:rsidR="000220B4">
        <w:rPr>
          <w:rFonts w:hint="cs"/>
          <w:rtl/>
        </w:rPr>
        <w:t>كما أن</w:t>
      </w:r>
      <w:r>
        <w:rPr>
          <w:rFonts w:hint="cs"/>
          <w:rtl/>
        </w:rPr>
        <w:t xml:space="preserve"> اللجنة </w:t>
      </w:r>
      <w:r w:rsidR="000220B4">
        <w:rPr>
          <w:rFonts w:hint="cs"/>
          <w:rtl/>
        </w:rPr>
        <w:t xml:space="preserve">تتعامل </w:t>
      </w:r>
      <w:r>
        <w:rPr>
          <w:rFonts w:hint="cs"/>
          <w:rtl/>
        </w:rPr>
        <w:t xml:space="preserve">مع الطلبات بسبب </w:t>
      </w:r>
      <w:r w:rsidR="006561D0" w:rsidRPr="006561D0">
        <w:rPr>
          <w:rFonts w:hint="cs"/>
          <w:i/>
          <w:iCs/>
          <w:rtl/>
        </w:rPr>
        <w:t>الظروف القاهرة</w:t>
      </w:r>
      <w:r>
        <w:rPr>
          <w:rFonts w:hint="cs"/>
          <w:rtl/>
        </w:rPr>
        <w:t xml:space="preserve"> على أساس كل حالة على حدة ولديها سلطة مطالبة</w:t>
      </w:r>
      <w:r w:rsidRPr="002F5F59">
        <w:rPr>
          <w:rtl/>
        </w:rPr>
        <w:t xml:space="preserve"> الإدارات </w:t>
      </w:r>
      <w:r>
        <w:rPr>
          <w:rFonts w:hint="cs"/>
          <w:rtl/>
        </w:rPr>
        <w:t>ب</w:t>
      </w:r>
      <w:r w:rsidRPr="002F5F59">
        <w:rPr>
          <w:rtl/>
        </w:rPr>
        <w:t xml:space="preserve">أي معلومات أو وثائق تتعلق بالتمديد المطلوب بناءً على هذه </w:t>
      </w:r>
      <w:r>
        <w:rPr>
          <w:rFonts w:hint="cs"/>
          <w:rtl/>
        </w:rPr>
        <w:t>الأسس</w:t>
      </w:r>
      <w:r w:rsidRPr="002F5F59">
        <w:rPr>
          <w:rtl/>
        </w:rPr>
        <w:t>.</w:t>
      </w:r>
      <w:r>
        <w:rPr>
          <w:rFonts w:hint="cs"/>
          <w:rtl/>
        </w:rPr>
        <w:t xml:space="preserve"> وذكّر أيضاً، إذ يشير إلى التبليغ المقدم من ألمانيا، بالمناقشة </w:t>
      </w:r>
      <w:r w:rsidRPr="002F5F59">
        <w:rPr>
          <w:rtl/>
        </w:rPr>
        <w:t>المطولة التي دارت في</w:t>
      </w:r>
      <w:r w:rsidR="00B501CE">
        <w:rPr>
          <w:rFonts w:hint="cs"/>
          <w:rtl/>
        </w:rPr>
        <w:t> </w:t>
      </w:r>
      <w:r w:rsidRPr="002F5F59">
        <w:rPr>
          <w:rtl/>
        </w:rPr>
        <w:t>المؤتمر</w:t>
      </w:r>
      <w:r w:rsidR="00B501CE">
        <w:rPr>
          <w:rFonts w:hint="cs"/>
          <w:rtl/>
        </w:rPr>
        <w:t> </w:t>
      </w:r>
      <w:r w:rsidRPr="002F5F59">
        <w:t>WRC-19</w:t>
      </w:r>
      <w:r w:rsidRPr="002F5F59">
        <w:rPr>
          <w:rtl/>
        </w:rPr>
        <w:t xml:space="preserve"> للعناصر التي يتعين النظر فيها في الحالات التي تنطوي على تأخير بسبب تقاسم مركبة الإطلاق، </w:t>
      </w:r>
      <w:r>
        <w:rPr>
          <w:rFonts w:hint="cs"/>
          <w:rtl/>
        </w:rPr>
        <w:t>وعلى وجه التحديد</w:t>
      </w:r>
      <w:r w:rsidRPr="002F5F59">
        <w:rPr>
          <w:rtl/>
        </w:rPr>
        <w:t xml:space="preserve"> حالة التنسيق</w:t>
      </w:r>
      <w:r>
        <w:rPr>
          <w:rFonts w:hint="cs"/>
          <w:rtl/>
        </w:rPr>
        <w:t xml:space="preserve">. وهذه المعلومات غير متاحة في السجل الأساسي الدولي للترددات. وزود المكتب فرقة العمل </w:t>
      </w:r>
      <w:r>
        <w:rPr>
          <w:lang w:val="en-GB"/>
        </w:rPr>
        <w:t>4A</w:t>
      </w:r>
      <w:r>
        <w:rPr>
          <w:rFonts w:hint="cs"/>
          <w:rtl/>
          <w:lang w:val="en-GB"/>
        </w:rPr>
        <w:t xml:space="preserve"> بإحصاءات بموجب الرقم </w:t>
      </w:r>
      <w:r w:rsidRPr="00E357B2">
        <w:rPr>
          <w:b/>
          <w:bCs/>
          <w:lang w:val="en-GB"/>
        </w:rPr>
        <w:t>41.11</w:t>
      </w:r>
      <w:r>
        <w:rPr>
          <w:rFonts w:hint="cs"/>
          <w:rtl/>
          <w:lang w:val="en-GB"/>
        </w:rPr>
        <w:t xml:space="preserve">؛ وأدت الزيادات في عددها إلى مواجهة الإدارات لصعوبات كثيرة عندما يتعلق الأمر بإنهاء متطلبات التنسيق. وبالإضافة إلى ذلك، تُعرف متطلبات التنسيق في </w:t>
      </w:r>
      <w:r w:rsidR="000220B4">
        <w:rPr>
          <w:rFonts w:hint="cs"/>
          <w:rtl/>
          <w:lang w:val="en-GB"/>
        </w:rPr>
        <w:t xml:space="preserve">المادة </w:t>
      </w:r>
      <w:r w:rsidR="000220B4" w:rsidRPr="000220B4">
        <w:rPr>
          <w:rFonts w:hint="cs"/>
          <w:b/>
          <w:bCs/>
          <w:rtl/>
          <w:lang w:val="en-GB"/>
        </w:rPr>
        <w:t>9</w:t>
      </w:r>
      <w:r w:rsidR="000220B4">
        <w:rPr>
          <w:rFonts w:hint="cs"/>
          <w:rtl/>
          <w:lang w:val="en-GB"/>
        </w:rPr>
        <w:t xml:space="preserve"> </w:t>
      </w:r>
      <w:r>
        <w:rPr>
          <w:rFonts w:hint="cs"/>
          <w:rtl/>
          <w:lang w:val="en-GB"/>
        </w:rPr>
        <w:t>من لوائح الراديو.</w:t>
      </w:r>
    </w:p>
    <w:p w14:paraId="75963A43" w14:textId="0A16FBDA" w:rsidR="00D369ED" w:rsidRPr="00A71E55" w:rsidRDefault="00D369ED" w:rsidP="00D369ED">
      <w:pPr>
        <w:rPr>
          <w:spacing w:val="4"/>
          <w:rtl/>
        </w:rPr>
      </w:pPr>
      <w:r>
        <w:rPr>
          <w:rFonts w:hint="cs"/>
          <w:rtl/>
        </w:rPr>
        <w:t>10.5</w:t>
      </w:r>
      <w:r>
        <w:rPr>
          <w:rtl/>
        </w:rPr>
        <w:tab/>
      </w:r>
      <w:r w:rsidRPr="00A71E55">
        <w:rPr>
          <w:rFonts w:hint="cs"/>
          <w:spacing w:val="4"/>
          <w:rtl/>
        </w:rPr>
        <w:t xml:space="preserve">وافقت </w:t>
      </w:r>
      <w:r w:rsidRPr="00A71E55">
        <w:rPr>
          <w:rFonts w:hint="cs"/>
          <w:b/>
          <w:bCs/>
          <w:spacing w:val="4"/>
          <w:rtl/>
        </w:rPr>
        <w:t xml:space="preserve">السيدة </w:t>
      </w:r>
      <w:proofErr w:type="spellStart"/>
      <w:r w:rsidRPr="00A71E55">
        <w:rPr>
          <w:rFonts w:hint="cs"/>
          <w:b/>
          <w:bCs/>
          <w:spacing w:val="4"/>
          <w:rtl/>
        </w:rPr>
        <w:t>جانتي</w:t>
      </w:r>
      <w:proofErr w:type="spellEnd"/>
      <w:r w:rsidRPr="00A71E55">
        <w:rPr>
          <w:rFonts w:hint="cs"/>
          <w:spacing w:val="4"/>
          <w:rtl/>
        </w:rPr>
        <w:t xml:space="preserve"> على أن التعديلات على متطلبات التنسيق تقع خارج نطاق سلطة اللجنة، وبالتالي فهي لا تؤيد الموافقة على اقتراح بابوا غينيا الجديدة. وتتعامل اللجنة مع طلبات تمديد المهل التنظيمية للوضع في الخدمة على أساس كل حالة على حدة. وبعد </w:t>
      </w:r>
      <w:r w:rsidRPr="00A71E55">
        <w:rPr>
          <w:spacing w:val="4"/>
          <w:rtl/>
        </w:rPr>
        <w:t xml:space="preserve">اتخاذ قرارها، </w:t>
      </w:r>
      <w:r w:rsidRPr="00A71E55">
        <w:rPr>
          <w:rFonts w:hint="cs"/>
          <w:spacing w:val="4"/>
          <w:rtl/>
        </w:rPr>
        <w:t>لم يكن هناك</w:t>
      </w:r>
      <w:r w:rsidRPr="00A71E55">
        <w:rPr>
          <w:spacing w:val="4"/>
          <w:rtl/>
        </w:rPr>
        <w:t xml:space="preserve"> اختلاف بين حالات </w:t>
      </w:r>
      <w:r w:rsidR="006561D0" w:rsidRPr="006561D0">
        <w:rPr>
          <w:i/>
          <w:iCs/>
          <w:spacing w:val="4"/>
          <w:rtl/>
        </w:rPr>
        <w:t>الظروف القاهرة</w:t>
      </w:r>
      <w:r w:rsidRPr="00A71E55">
        <w:rPr>
          <w:spacing w:val="4"/>
          <w:rtl/>
        </w:rPr>
        <w:t xml:space="preserve"> العادية وتلك المتعلقة </w:t>
      </w:r>
      <w:r w:rsidRPr="00A71E55">
        <w:rPr>
          <w:rFonts w:hint="cs"/>
          <w:spacing w:val="4"/>
          <w:rtl/>
        </w:rPr>
        <w:t>بجائحة كوفيد-19. وقلت إنها أكثر</w:t>
      </w:r>
      <w:r w:rsidRPr="00A71E55">
        <w:rPr>
          <w:spacing w:val="4"/>
          <w:rtl/>
        </w:rPr>
        <w:t xml:space="preserve"> تعاطفاً مع التبليغ المقدم من </w:t>
      </w:r>
      <w:r w:rsidRPr="00A71E55">
        <w:rPr>
          <w:rFonts w:hint="cs"/>
          <w:spacing w:val="4"/>
          <w:rtl/>
        </w:rPr>
        <w:t>ألمانيا</w:t>
      </w:r>
      <w:r w:rsidRPr="00A71E55">
        <w:rPr>
          <w:spacing w:val="4"/>
          <w:rtl/>
        </w:rPr>
        <w:t xml:space="preserve">، حيث </w:t>
      </w:r>
      <w:r w:rsidRPr="00A71E55">
        <w:rPr>
          <w:rFonts w:hint="cs"/>
          <w:spacing w:val="4"/>
          <w:rtl/>
        </w:rPr>
        <w:t>إنه أكثر واقعية</w:t>
      </w:r>
      <w:r w:rsidRPr="00A71E55">
        <w:rPr>
          <w:spacing w:val="4"/>
          <w:rtl/>
        </w:rPr>
        <w:t xml:space="preserve"> التساؤل عن تقدم التنسيق، </w:t>
      </w:r>
      <w:r w:rsidRPr="00A71E55">
        <w:rPr>
          <w:rFonts w:hint="cs"/>
          <w:spacing w:val="4"/>
          <w:rtl/>
        </w:rPr>
        <w:t>وإن كان من الممكن أن يكون الأمر أبعد من أن يتطلب إشارة إلى ضرورة استكمال التنسيق</w:t>
      </w:r>
      <w:r w:rsidR="000220B4">
        <w:rPr>
          <w:rFonts w:hint="cs"/>
          <w:spacing w:val="4"/>
          <w:rtl/>
        </w:rPr>
        <w:t xml:space="preserve"> تماماً</w:t>
      </w:r>
      <w:r w:rsidRPr="00A71E55">
        <w:rPr>
          <w:rFonts w:hint="cs"/>
          <w:spacing w:val="4"/>
          <w:rtl/>
        </w:rPr>
        <w:t xml:space="preserve">. </w:t>
      </w:r>
      <w:r w:rsidR="000220B4">
        <w:rPr>
          <w:rFonts w:hint="cs"/>
          <w:spacing w:val="4"/>
          <w:rtl/>
        </w:rPr>
        <w:t>كما</w:t>
      </w:r>
      <w:r w:rsidRPr="00A71E55">
        <w:rPr>
          <w:spacing w:val="4"/>
          <w:rtl/>
        </w:rPr>
        <w:t xml:space="preserve"> ينبغي للجنة أن تضع في اعتبارها، في استنتاجها بشأن البند </w:t>
      </w:r>
      <w:r w:rsidRPr="00A71E55">
        <w:rPr>
          <w:spacing w:val="4"/>
        </w:rPr>
        <w:t>5</w:t>
      </w:r>
      <w:r w:rsidRPr="00A71E55">
        <w:rPr>
          <w:spacing w:val="4"/>
          <w:rtl/>
        </w:rPr>
        <w:t xml:space="preserve">، التعليقات التي أبدتها في تقريرها إلى المؤتمر </w:t>
      </w:r>
      <w:r w:rsidRPr="00A71E55">
        <w:rPr>
          <w:spacing w:val="4"/>
        </w:rPr>
        <w:t>WRC-19</w:t>
      </w:r>
      <w:r w:rsidRPr="00A71E55">
        <w:rPr>
          <w:spacing w:val="4"/>
          <w:rtl/>
        </w:rPr>
        <w:t xml:space="preserve"> والمناقشات التي دارت في المؤتمر.</w:t>
      </w:r>
    </w:p>
    <w:p w14:paraId="1F4624B6" w14:textId="77777777" w:rsidR="00D369ED" w:rsidRDefault="00D369ED" w:rsidP="00D369ED">
      <w:pPr>
        <w:rPr>
          <w:rtl/>
        </w:rPr>
      </w:pPr>
      <w:r>
        <w:rPr>
          <w:rFonts w:hint="cs"/>
          <w:rtl/>
        </w:rPr>
        <w:t>11.5</w:t>
      </w:r>
      <w:r>
        <w:rPr>
          <w:rtl/>
        </w:rPr>
        <w:tab/>
      </w:r>
      <w:r>
        <w:rPr>
          <w:rFonts w:hint="cs"/>
          <w:rtl/>
        </w:rPr>
        <w:t xml:space="preserve">أعرب </w:t>
      </w:r>
      <w:r w:rsidRPr="0049675E">
        <w:rPr>
          <w:rFonts w:hint="cs"/>
          <w:b/>
          <w:bCs/>
          <w:rtl/>
        </w:rPr>
        <w:t>السيد هنري</w:t>
      </w:r>
      <w:r>
        <w:rPr>
          <w:rFonts w:hint="cs"/>
          <w:rtl/>
        </w:rPr>
        <w:t xml:space="preserve"> عن تعاطفه مع التبليغ المقدم من ألمانيا. و</w:t>
      </w:r>
      <w:r w:rsidRPr="001E35AD">
        <w:rPr>
          <w:rtl/>
        </w:rPr>
        <w:t xml:space="preserve">مع ذلك، يتعين على </w:t>
      </w:r>
      <w:r>
        <w:rPr>
          <w:rFonts w:hint="cs"/>
          <w:rtl/>
        </w:rPr>
        <w:t>اللجنة</w:t>
      </w:r>
      <w:r w:rsidRPr="001E35AD">
        <w:rPr>
          <w:rtl/>
        </w:rPr>
        <w:t xml:space="preserve"> </w:t>
      </w:r>
      <w:r>
        <w:rPr>
          <w:rFonts w:hint="cs"/>
          <w:rtl/>
        </w:rPr>
        <w:t>أن تتوخى</w:t>
      </w:r>
      <w:r w:rsidRPr="001E35AD">
        <w:rPr>
          <w:rtl/>
        </w:rPr>
        <w:t xml:space="preserve"> الحذر بشأن معنى التنسيق "المكتمل" وحول </w:t>
      </w:r>
      <w:r>
        <w:rPr>
          <w:rFonts w:hint="cs"/>
          <w:rtl/>
        </w:rPr>
        <w:t>اشتراط</w:t>
      </w:r>
      <w:r w:rsidRPr="001E35AD">
        <w:rPr>
          <w:rtl/>
        </w:rPr>
        <w:t xml:space="preserve"> التبرير إذا لم </w:t>
      </w:r>
      <w:r>
        <w:rPr>
          <w:rFonts w:hint="cs"/>
          <w:rtl/>
        </w:rPr>
        <w:t>"يكتمل" التنسيق. وال</w:t>
      </w:r>
      <w:r w:rsidRPr="0049675E">
        <w:rPr>
          <w:rtl/>
        </w:rPr>
        <w:t xml:space="preserve">مسألة أوسع نطاقاً من </w:t>
      </w:r>
      <w:r>
        <w:rPr>
          <w:rFonts w:hint="cs"/>
          <w:rtl/>
        </w:rPr>
        <w:t>مسألة</w:t>
      </w:r>
      <w:r w:rsidRPr="0049675E">
        <w:rPr>
          <w:rtl/>
        </w:rPr>
        <w:t xml:space="preserve"> التأخير الناتج عن وجود ساتل آخر على متن مركبة الإطلاق نفسها</w:t>
      </w:r>
      <w:r>
        <w:rPr>
          <w:rFonts w:hint="cs"/>
          <w:rtl/>
        </w:rPr>
        <w:t>. وفيما يتعلق بالتبليغ المقدم من بابوا غينيا الجديدة، ذكّ</w:t>
      </w:r>
      <w:r w:rsidRPr="0049675E">
        <w:rPr>
          <w:rtl/>
        </w:rPr>
        <w:t xml:space="preserve">ر بأن ربط الشروط التنظيمية بتغيير تاريخ استلام طلب التنسيق نوقش أيضاً في المؤتمر </w:t>
      </w:r>
      <w:r w:rsidRPr="0049675E">
        <w:t>WRC-19</w:t>
      </w:r>
      <w:r w:rsidRPr="0049675E">
        <w:rPr>
          <w:rtl/>
        </w:rPr>
        <w:t xml:space="preserve"> ور</w:t>
      </w:r>
      <w:r>
        <w:rPr>
          <w:rFonts w:hint="cs"/>
          <w:rtl/>
        </w:rPr>
        <w:t>ُ</w:t>
      </w:r>
      <w:r w:rsidRPr="0049675E">
        <w:rPr>
          <w:rtl/>
        </w:rPr>
        <w:t>فض في نهاية المطاف</w:t>
      </w:r>
      <w:r>
        <w:rPr>
          <w:rFonts w:hint="cs"/>
          <w:rtl/>
        </w:rPr>
        <w:t>.</w:t>
      </w:r>
    </w:p>
    <w:p w14:paraId="60FB2412" w14:textId="77777777" w:rsidR="00D369ED" w:rsidRPr="00477C29" w:rsidRDefault="00D369ED" w:rsidP="00D369ED">
      <w:pPr>
        <w:rPr>
          <w:rtl/>
        </w:rPr>
      </w:pPr>
      <w:r>
        <w:rPr>
          <w:rFonts w:hint="cs"/>
          <w:rtl/>
        </w:rPr>
        <w:t>12.5</w:t>
      </w:r>
      <w:r>
        <w:rPr>
          <w:rtl/>
        </w:rPr>
        <w:tab/>
      </w:r>
      <w:r>
        <w:rPr>
          <w:rFonts w:hint="cs"/>
          <w:rtl/>
        </w:rPr>
        <w:t xml:space="preserve">اتفق </w:t>
      </w:r>
      <w:r w:rsidRPr="00EC63CC">
        <w:rPr>
          <w:rFonts w:hint="cs"/>
          <w:b/>
          <w:bCs/>
          <w:rtl/>
        </w:rPr>
        <w:t xml:space="preserve">السيد </w:t>
      </w:r>
      <w:proofErr w:type="spellStart"/>
      <w:r w:rsidRPr="00EC63CC">
        <w:rPr>
          <w:rFonts w:hint="cs"/>
          <w:b/>
          <w:bCs/>
          <w:rtl/>
        </w:rPr>
        <w:t>بورخون</w:t>
      </w:r>
      <w:proofErr w:type="spellEnd"/>
      <w:r>
        <w:rPr>
          <w:rFonts w:hint="cs"/>
          <w:rtl/>
        </w:rPr>
        <w:t xml:space="preserve"> مع المتحدثين السابقين وقال إنه غير قادر على تأييد أي من التبليغين. ووافق أيضاً على أن يُشار إلى الشواغل التي أثارتها الإدارة الألمانية في تقرير اللجنة إلى المؤتمر </w:t>
      </w:r>
      <w:r>
        <w:rPr>
          <w:lang w:val="en-GB"/>
        </w:rPr>
        <w:t>WRC-23</w:t>
      </w:r>
      <w:r>
        <w:rPr>
          <w:rFonts w:hint="cs"/>
          <w:rtl/>
          <w:lang w:val="en-GB"/>
        </w:rPr>
        <w:t xml:space="preserve"> بموجب القرار </w:t>
      </w:r>
      <w:r w:rsidRPr="006F39FA">
        <w:rPr>
          <w:b/>
          <w:bCs/>
          <w:szCs w:val="24"/>
        </w:rPr>
        <w:t>80 (WRC-07)</w:t>
      </w:r>
      <w:r>
        <w:rPr>
          <w:rFonts w:hint="cs"/>
          <w:szCs w:val="24"/>
          <w:rtl/>
        </w:rPr>
        <w:t>.</w:t>
      </w:r>
    </w:p>
    <w:p w14:paraId="1DA3AB18" w14:textId="77777777" w:rsidR="00D369ED" w:rsidRPr="00BB71DF" w:rsidRDefault="00D369ED" w:rsidP="00D369ED">
      <w:pPr>
        <w:rPr>
          <w:rtl/>
          <w:lang w:val="en-GB"/>
        </w:rPr>
      </w:pPr>
      <w:r>
        <w:rPr>
          <w:rFonts w:hint="cs"/>
          <w:rtl/>
        </w:rPr>
        <w:t>13.5</w:t>
      </w:r>
      <w:r>
        <w:rPr>
          <w:rtl/>
        </w:rPr>
        <w:tab/>
      </w:r>
      <w:r>
        <w:rPr>
          <w:rFonts w:hint="cs"/>
          <w:rtl/>
        </w:rPr>
        <w:t xml:space="preserve">وافق </w:t>
      </w:r>
      <w:r w:rsidRPr="00BB71DF">
        <w:rPr>
          <w:rFonts w:hint="cs"/>
          <w:b/>
          <w:bCs/>
          <w:rtl/>
        </w:rPr>
        <w:t>السيد طالب</w:t>
      </w:r>
      <w:r>
        <w:rPr>
          <w:rFonts w:hint="cs"/>
          <w:rtl/>
        </w:rPr>
        <w:t xml:space="preserve"> على</w:t>
      </w:r>
      <w:r w:rsidRPr="00BB71DF">
        <w:rPr>
          <w:rtl/>
        </w:rPr>
        <w:t xml:space="preserve"> أن الموضوع </w:t>
      </w:r>
      <w:r>
        <w:rPr>
          <w:rFonts w:hint="cs"/>
          <w:rtl/>
        </w:rPr>
        <w:t>ينطوي على بعض التشابه مع</w:t>
      </w:r>
      <w:r w:rsidRPr="00BB71DF">
        <w:rPr>
          <w:rtl/>
        </w:rPr>
        <w:t xml:space="preserve"> مسائل التأخير الناتج عن وجود ساتل آخر على متن مركبة الإطلاق نفسها</w:t>
      </w:r>
      <w:r>
        <w:rPr>
          <w:rFonts w:hint="cs"/>
          <w:rtl/>
        </w:rPr>
        <w:t xml:space="preserve"> التي نوقشت في المؤتمر </w:t>
      </w:r>
      <w:r>
        <w:rPr>
          <w:lang w:val="en-GB"/>
        </w:rPr>
        <w:t>WRC-19</w:t>
      </w:r>
      <w:r>
        <w:rPr>
          <w:rFonts w:hint="cs"/>
          <w:rtl/>
          <w:lang w:val="en-GB"/>
        </w:rPr>
        <w:t>. وعلى الرغم من أنه أبدى بعض التعاطف مع كلا التبليغين، تتمثل المشكلة في أنهما يثيران تساؤلات تتعلق بسلطة اللجنة. وتتعام</w:t>
      </w:r>
      <w:r w:rsidRPr="009B3D1C">
        <w:rPr>
          <w:rtl/>
          <w:lang w:val="en-GB"/>
        </w:rPr>
        <w:t xml:space="preserve">ل </w:t>
      </w:r>
      <w:r>
        <w:rPr>
          <w:rFonts w:hint="cs"/>
          <w:rtl/>
          <w:lang w:val="en-GB"/>
        </w:rPr>
        <w:t>اللجنة</w:t>
      </w:r>
      <w:r w:rsidRPr="009B3D1C">
        <w:rPr>
          <w:rtl/>
          <w:lang w:val="en-GB"/>
        </w:rPr>
        <w:t xml:space="preserve"> مع طلبات تمديد المهل التنظيمية على أساس كل حالة على حدة وفي ضوء قرارات المؤتمر العالمي للاتصالات الراديوية، </w:t>
      </w:r>
      <w:r>
        <w:rPr>
          <w:rFonts w:hint="cs"/>
          <w:rtl/>
          <w:lang w:val="en-GB"/>
        </w:rPr>
        <w:t>وبالنسبة ل</w:t>
      </w:r>
      <w:r w:rsidRPr="009B3D1C">
        <w:rPr>
          <w:rtl/>
          <w:lang w:val="en-GB"/>
        </w:rPr>
        <w:t xml:space="preserve">لطلبات </w:t>
      </w:r>
      <w:r>
        <w:rPr>
          <w:rFonts w:hint="cs"/>
          <w:rtl/>
          <w:lang w:val="en-GB"/>
        </w:rPr>
        <w:t xml:space="preserve">المتعلقة بجائحة كوفيد-19، في ضوء </w:t>
      </w:r>
      <w:r w:rsidRPr="009B3D1C">
        <w:rPr>
          <w:rtl/>
          <w:lang w:val="en-GB"/>
        </w:rPr>
        <w:t>رأي المستشار القانوني للاتحا</w:t>
      </w:r>
      <w:r>
        <w:rPr>
          <w:rFonts w:hint="cs"/>
          <w:rtl/>
          <w:lang w:val="en-GB"/>
        </w:rPr>
        <w:t>د. غير أن</w:t>
      </w:r>
      <w:r w:rsidRPr="00767E82">
        <w:rPr>
          <w:rtl/>
          <w:lang w:val="en-GB"/>
        </w:rPr>
        <w:t xml:space="preserve"> قائمة الشبكات التي قدمتها إدارة بابوا غينيا الجديدة لم تقدم </w:t>
      </w:r>
      <w:r>
        <w:rPr>
          <w:rFonts w:hint="cs"/>
          <w:rtl/>
          <w:lang w:val="en-GB"/>
        </w:rPr>
        <w:t>أي</w:t>
      </w:r>
      <w:r w:rsidRPr="00767E82">
        <w:rPr>
          <w:rtl/>
          <w:lang w:val="en-GB"/>
        </w:rPr>
        <w:t xml:space="preserve"> تبرير لكل حالة على حدة، ولم يكن من الممكن </w:t>
      </w:r>
      <w:r>
        <w:rPr>
          <w:rFonts w:hint="cs"/>
          <w:rtl/>
          <w:lang w:val="en-GB"/>
        </w:rPr>
        <w:t>تقنياً</w:t>
      </w:r>
      <w:r w:rsidRPr="00767E82">
        <w:rPr>
          <w:rtl/>
          <w:lang w:val="en-GB"/>
        </w:rPr>
        <w:t xml:space="preserve"> </w:t>
      </w:r>
      <w:r>
        <w:rPr>
          <w:rFonts w:hint="cs"/>
          <w:rtl/>
          <w:lang w:val="en-GB"/>
        </w:rPr>
        <w:t>أن يُشترط في جميع الحالات</w:t>
      </w:r>
      <w:r w:rsidRPr="00767E82">
        <w:rPr>
          <w:rtl/>
          <w:lang w:val="en-GB"/>
        </w:rPr>
        <w:t xml:space="preserve"> إكمال عملية التنسيق مسب</w:t>
      </w:r>
      <w:r>
        <w:rPr>
          <w:rFonts w:hint="cs"/>
          <w:rtl/>
          <w:lang w:val="en-GB"/>
        </w:rPr>
        <w:t>قاً. ولذلك فإنه يجد صعوبة في الموافقة على أي من الاقتراحين.</w:t>
      </w:r>
    </w:p>
    <w:p w14:paraId="2AE7886B" w14:textId="01760BA4" w:rsidR="00D369ED" w:rsidRPr="00B17597" w:rsidRDefault="00D369ED" w:rsidP="00D369ED">
      <w:pPr>
        <w:rPr>
          <w:rtl/>
          <w:lang w:val="en-GB"/>
        </w:rPr>
      </w:pPr>
      <w:r>
        <w:rPr>
          <w:rFonts w:hint="cs"/>
          <w:rtl/>
        </w:rPr>
        <w:t>14.5</w:t>
      </w:r>
      <w:r>
        <w:rPr>
          <w:rtl/>
        </w:rPr>
        <w:tab/>
      </w:r>
      <w:r>
        <w:rPr>
          <w:rFonts w:hint="cs"/>
          <w:rtl/>
        </w:rPr>
        <w:t>ا</w:t>
      </w:r>
      <w:r w:rsidRPr="009905E4">
        <w:rPr>
          <w:rtl/>
        </w:rPr>
        <w:t xml:space="preserve">تفق </w:t>
      </w:r>
      <w:r w:rsidRPr="009905E4">
        <w:rPr>
          <w:b/>
          <w:bCs/>
          <w:rtl/>
        </w:rPr>
        <w:t>السيد هوان</w:t>
      </w:r>
      <w:r w:rsidRPr="009905E4">
        <w:rPr>
          <w:rtl/>
        </w:rPr>
        <w:t xml:space="preserve"> مع إدارة بابوا غينيا الجديدة على أنه </w:t>
      </w:r>
      <w:r>
        <w:rPr>
          <w:rFonts w:hint="cs"/>
          <w:rtl/>
        </w:rPr>
        <w:t>على الرغم من</w:t>
      </w:r>
      <w:r w:rsidRPr="009905E4">
        <w:rPr>
          <w:rtl/>
        </w:rPr>
        <w:t xml:space="preserve"> أن جائحة </w:t>
      </w:r>
      <w:r>
        <w:rPr>
          <w:rFonts w:hint="cs"/>
          <w:rtl/>
        </w:rPr>
        <w:t xml:space="preserve">كوفيد-19 </w:t>
      </w:r>
      <w:r w:rsidRPr="009905E4">
        <w:rPr>
          <w:rtl/>
        </w:rPr>
        <w:t xml:space="preserve">يمكن أن </w:t>
      </w:r>
      <w:r>
        <w:rPr>
          <w:rFonts w:hint="cs"/>
          <w:rtl/>
        </w:rPr>
        <w:t>تتسبب في</w:t>
      </w:r>
      <w:r w:rsidR="00B501CE">
        <w:rPr>
          <w:rFonts w:hint="eastAsia"/>
          <w:rtl/>
        </w:rPr>
        <w:t> </w:t>
      </w:r>
      <w:r>
        <w:rPr>
          <w:rFonts w:hint="cs"/>
          <w:rtl/>
        </w:rPr>
        <w:t>تأخيرات</w:t>
      </w:r>
      <w:r w:rsidRPr="009905E4">
        <w:rPr>
          <w:rtl/>
        </w:rPr>
        <w:t xml:space="preserve">، فليست كل </w:t>
      </w:r>
      <w:r>
        <w:rPr>
          <w:rFonts w:hint="cs"/>
          <w:rtl/>
        </w:rPr>
        <w:t xml:space="preserve">الحالات المتصلة </w:t>
      </w:r>
      <w:r w:rsidRPr="009905E4">
        <w:rPr>
          <w:rtl/>
        </w:rPr>
        <w:t xml:space="preserve">بالوباء تبرر </w:t>
      </w:r>
      <w:r>
        <w:rPr>
          <w:rFonts w:hint="cs"/>
          <w:rtl/>
        </w:rPr>
        <w:t>ال</w:t>
      </w:r>
      <w:r w:rsidRPr="009905E4">
        <w:rPr>
          <w:rtl/>
        </w:rPr>
        <w:t xml:space="preserve">تمديد </w:t>
      </w:r>
      <w:r>
        <w:rPr>
          <w:rFonts w:hint="cs"/>
          <w:rtl/>
        </w:rPr>
        <w:t xml:space="preserve">بسبب </w:t>
      </w:r>
      <w:r w:rsidRPr="00A71E55">
        <w:rPr>
          <w:rFonts w:hint="cs"/>
          <w:i/>
          <w:iCs/>
          <w:rtl/>
        </w:rPr>
        <w:t>ظروف قاهرة</w:t>
      </w:r>
      <w:r>
        <w:rPr>
          <w:rFonts w:hint="cs"/>
          <w:rtl/>
        </w:rPr>
        <w:t xml:space="preserve">. </w:t>
      </w:r>
      <w:r w:rsidRPr="00611B8E">
        <w:rPr>
          <w:rtl/>
        </w:rPr>
        <w:t xml:space="preserve">لذلك كان على </w:t>
      </w:r>
      <w:r>
        <w:rPr>
          <w:rFonts w:hint="cs"/>
          <w:rtl/>
        </w:rPr>
        <w:t>اللجنة</w:t>
      </w:r>
      <w:r w:rsidRPr="00611B8E">
        <w:rPr>
          <w:rtl/>
        </w:rPr>
        <w:t xml:space="preserve"> أن </w:t>
      </w:r>
      <w:r>
        <w:rPr>
          <w:rFonts w:hint="cs"/>
          <w:rtl/>
        </w:rPr>
        <w:t>تنظر</w:t>
      </w:r>
      <w:r w:rsidRPr="00611B8E">
        <w:rPr>
          <w:rtl/>
        </w:rPr>
        <w:t xml:space="preserve"> في كل طلب على أساس كل حالة على حدة</w:t>
      </w:r>
      <w:r>
        <w:rPr>
          <w:rFonts w:hint="cs"/>
          <w:rtl/>
        </w:rPr>
        <w:t>. و</w:t>
      </w:r>
      <w:r w:rsidRPr="00611B8E">
        <w:rPr>
          <w:rtl/>
        </w:rPr>
        <w:t xml:space="preserve">لم يمنع </w:t>
      </w:r>
      <w:r>
        <w:rPr>
          <w:rFonts w:hint="cs"/>
          <w:rtl/>
        </w:rPr>
        <w:t>قرار اللجنة</w:t>
      </w:r>
      <w:r w:rsidRPr="00611B8E">
        <w:rPr>
          <w:rtl/>
        </w:rPr>
        <w:t xml:space="preserve"> بمنح التمديد على أساس </w:t>
      </w:r>
      <w:r w:rsidR="006561D0" w:rsidRPr="006561D0">
        <w:rPr>
          <w:rFonts w:hint="cs"/>
          <w:i/>
          <w:iCs/>
          <w:rtl/>
        </w:rPr>
        <w:t>الظروف القاهرة</w:t>
      </w:r>
      <w:r w:rsidRPr="00611B8E">
        <w:rPr>
          <w:rtl/>
        </w:rPr>
        <w:t xml:space="preserve"> التزام الإدارات بالمشاركة في</w:t>
      </w:r>
      <w:r w:rsidR="00B501CE">
        <w:rPr>
          <w:rFonts w:hint="cs"/>
          <w:rtl/>
        </w:rPr>
        <w:t> </w:t>
      </w:r>
      <w:r w:rsidRPr="00611B8E">
        <w:rPr>
          <w:rtl/>
        </w:rPr>
        <w:t>تنسيق الترددات وفقًا للوائح الرادي</w:t>
      </w:r>
      <w:r>
        <w:rPr>
          <w:rFonts w:hint="cs"/>
          <w:rtl/>
        </w:rPr>
        <w:t>و. و</w:t>
      </w:r>
      <w:r w:rsidRPr="00611B8E">
        <w:rPr>
          <w:rtl/>
        </w:rPr>
        <w:t xml:space="preserve">مع ذلك، </w:t>
      </w:r>
      <w:r>
        <w:rPr>
          <w:rFonts w:hint="cs"/>
          <w:rtl/>
        </w:rPr>
        <w:t>ي</w:t>
      </w:r>
      <w:r w:rsidRPr="00611B8E">
        <w:rPr>
          <w:rtl/>
        </w:rPr>
        <w:t>واجه صعوبة في قبول طلب بابوا غينيا الجديدة بأ</w:t>
      </w:r>
      <w:r>
        <w:rPr>
          <w:rFonts w:hint="cs"/>
          <w:rtl/>
        </w:rPr>
        <w:t>لا تطلب</w:t>
      </w:r>
      <w:r w:rsidRPr="00611B8E">
        <w:rPr>
          <w:rtl/>
        </w:rPr>
        <w:t xml:space="preserve"> اللجنة </w:t>
      </w:r>
      <w:r>
        <w:rPr>
          <w:rFonts w:hint="cs"/>
          <w:rtl/>
        </w:rPr>
        <w:t xml:space="preserve">من بابوا غينيا الجديدة بعد الآن تنسيق شبكاتها </w:t>
      </w:r>
      <w:proofErr w:type="spellStart"/>
      <w:r>
        <w:rPr>
          <w:rFonts w:hint="cs"/>
          <w:rtl/>
        </w:rPr>
        <w:t>الساتلية</w:t>
      </w:r>
      <w:proofErr w:type="spellEnd"/>
      <w:r w:rsidRPr="00611B8E">
        <w:rPr>
          <w:rtl/>
        </w:rPr>
        <w:t xml:space="preserve"> التي لديها </w:t>
      </w:r>
      <w:r>
        <w:rPr>
          <w:rFonts w:hint="cs"/>
          <w:rtl/>
        </w:rPr>
        <w:t xml:space="preserve">بطاقات تبليغ لاحقة </w:t>
      </w:r>
      <w:r w:rsidRPr="00611B8E">
        <w:rPr>
          <w:rtl/>
        </w:rPr>
        <w:t xml:space="preserve">مع الشبكات التي مُنحت </w:t>
      </w:r>
      <w:r>
        <w:rPr>
          <w:rFonts w:hint="cs"/>
          <w:rtl/>
        </w:rPr>
        <w:t xml:space="preserve">التمديد. وفيما يتعلق </w:t>
      </w:r>
      <w:r w:rsidRPr="00066ACE">
        <w:rPr>
          <w:rtl/>
        </w:rPr>
        <w:t xml:space="preserve">بالتبليغ المقدم من </w:t>
      </w:r>
      <w:r>
        <w:rPr>
          <w:rFonts w:hint="cs"/>
          <w:rtl/>
        </w:rPr>
        <w:t>ألمانيا</w:t>
      </w:r>
      <w:r w:rsidRPr="00066ACE">
        <w:rPr>
          <w:rtl/>
        </w:rPr>
        <w:t xml:space="preserve">، قد يكون من المفيد أن </w:t>
      </w:r>
      <w:r>
        <w:rPr>
          <w:rFonts w:hint="cs"/>
          <w:rtl/>
        </w:rPr>
        <w:t>تحصل</w:t>
      </w:r>
      <w:r w:rsidRPr="00066ACE">
        <w:rPr>
          <w:rtl/>
        </w:rPr>
        <w:t xml:space="preserve"> </w:t>
      </w:r>
      <w:r>
        <w:rPr>
          <w:rFonts w:hint="cs"/>
          <w:rtl/>
        </w:rPr>
        <w:t>ا</w:t>
      </w:r>
      <w:r w:rsidRPr="00066ACE">
        <w:rPr>
          <w:rtl/>
        </w:rPr>
        <w:t>ل</w:t>
      </w:r>
      <w:r>
        <w:rPr>
          <w:rFonts w:hint="cs"/>
          <w:rtl/>
        </w:rPr>
        <w:t>ل</w:t>
      </w:r>
      <w:r w:rsidRPr="00066ACE">
        <w:rPr>
          <w:rtl/>
        </w:rPr>
        <w:t>جنة</w:t>
      </w:r>
      <w:r>
        <w:rPr>
          <w:rFonts w:hint="cs"/>
          <w:rtl/>
        </w:rPr>
        <w:t xml:space="preserve"> على</w:t>
      </w:r>
      <w:r w:rsidRPr="00066ACE">
        <w:rPr>
          <w:rtl/>
        </w:rPr>
        <w:t xml:space="preserve"> معلومات عن حالة تنسيق </w:t>
      </w:r>
      <w:r>
        <w:rPr>
          <w:rFonts w:hint="cs"/>
          <w:rtl/>
        </w:rPr>
        <w:t>ال</w:t>
      </w:r>
      <w:r w:rsidRPr="00066ACE">
        <w:rPr>
          <w:rtl/>
        </w:rPr>
        <w:t xml:space="preserve">شبكة </w:t>
      </w:r>
      <w:proofErr w:type="spellStart"/>
      <w:r>
        <w:rPr>
          <w:rFonts w:hint="cs"/>
          <w:rtl/>
        </w:rPr>
        <w:t>ال</w:t>
      </w:r>
      <w:r w:rsidRPr="00066ACE">
        <w:rPr>
          <w:rtl/>
        </w:rPr>
        <w:t>ساتلية</w:t>
      </w:r>
      <w:proofErr w:type="spellEnd"/>
      <w:r w:rsidRPr="00066ACE">
        <w:rPr>
          <w:rtl/>
        </w:rPr>
        <w:t xml:space="preserve"> عندما تنظر في طلب تمديد </w:t>
      </w:r>
      <w:r>
        <w:rPr>
          <w:rFonts w:hint="cs"/>
          <w:rtl/>
        </w:rPr>
        <w:t>ا</w:t>
      </w:r>
      <w:r w:rsidRPr="00066ACE">
        <w:rPr>
          <w:rtl/>
        </w:rPr>
        <w:t xml:space="preserve">لمهلة التنظيمية، وينبغي أن يُطلب من الإدارة التي تقدم الطلب تقديم معلومات التنسيق التي تثبت أنها بذلت جهوداً </w:t>
      </w:r>
      <w:r>
        <w:rPr>
          <w:rFonts w:hint="cs"/>
          <w:rtl/>
        </w:rPr>
        <w:t>ل</w:t>
      </w:r>
      <w:r w:rsidRPr="00066ACE">
        <w:rPr>
          <w:rtl/>
        </w:rPr>
        <w:t>لامتثال ل</w:t>
      </w:r>
      <w:r>
        <w:rPr>
          <w:rFonts w:hint="cs"/>
          <w:rtl/>
        </w:rPr>
        <w:t xml:space="preserve">أحكام </w:t>
      </w:r>
      <w:r w:rsidRPr="00066ACE">
        <w:rPr>
          <w:rtl/>
        </w:rPr>
        <w:t>لوائح الراديو</w:t>
      </w:r>
      <w:r>
        <w:rPr>
          <w:rFonts w:hint="cs"/>
          <w:rtl/>
        </w:rPr>
        <w:t xml:space="preserve">. وينبغي إثارة هذه المسألة في تقرير المدير إلى المؤتمر </w:t>
      </w:r>
      <w:r>
        <w:rPr>
          <w:lang w:val="en-GB"/>
        </w:rPr>
        <w:t>WRC-23</w:t>
      </w:r>
      <w:r>
        <w:rPr>
          <w:rFonts w:hint="cs"/>
          <w:rtl/>
          <w:lang w:val="en-GB"/>
        </w:rPr>
        <w:t>.</w:t>
      </w:r>
    </w:p>
    <w:p w14:paraId="0F693C67" w14:textId="466D94EF" w:rsidR="00D369ED" w:rsidRPr="00A71E55" w:rsidRDefault="00D369ED" w:rsidP="00D369ED">
      <w:pPr>
        <w:rPr>
          <w:spacing w:val="-2"/>
          <w:rtl/>
          <w:lang w:val="en-GB"/>
        </w:rPr>
      </w:pPr>
      <w:r w:rsidRPr="00A71E55">
        <w:rPr>
          <w:rFonts w:hint="cs"/>
          <w:spacing w:val="-2"/>
          <w:rtl/>
        </w:rPr>
        <w:t>15.5</w:t>
      </w:r>
      <w:r w:rsidRPr="00A71E55">
        <w:rPr>
          <w:spacing w:val="-2"/>
          <w:rtl/>
        </w:rPr>
        <w:tab/>
      </w:r>
      <w:r w:rsidRPr="00A71E55">
        <w:rPr>
          <w:rFonts w:hint="cs"/>
          <w:spacing w:val="-2"/>
          <w:rtl/>
        </w:rPr>
        <w:t xml:space="preserve">قال </w:t>
      </w:r>
      <w:r w:rsidRPr="00A71E55">
        <w:rPr>
          <w:rFonts w:hint="cs"/>
          <w:b/>
          <w:bCs/>
          <w:spacing w:val="-2"/>
          <w:rtl/>
        </w:rPr>
        <w:t xml:space="preserve">السيد </w:t>
      </w:r>
      <w:proofErr w:type="spellStart"/>
      <w:r w:rsidRPr="00A71E55">
        <w:rPr>
          <w:rFonts w:hint="cs"/>
          <w:b/>
          <w:bCs/>
          <w:spacing w:val="-2"/>
          <w:rtl/>
        </w:rPr>
        <w:t>هاشيموتو</w:t>
      </w:r>
      <w:proofErr w:type="spellEnd"/>
      <w:r w:rsidRPr="00A71E55">
        <w:rPr>
          <w:rFonts w:hint="cs"/>
          <w:spacing w:val="-2"/>
          <w:rtl/>
        </w:rPr>
        <w:t xml:space="preserve">، مشيراً إلى التبليغ المقدم من بابوا غينيا الجديدة، إنه عندما نظرت اللجنة في طلب تمديد المهلة التنظيمية، سواء بسبب الجائحة أو لسبب آخر، لن تنظر إلا في نقطة واحدة هامة هي ما إذا كانت القضية تفي بشروط </w:t>
      </w:r>
      <w:r w:rsidR="006561D0" w:rsidRPr="006561D0">
        <w:rPr>
          <w:rFonts w:hint="cs"/>
          <w:i/>
          <w:iCs/>
          <w:spacing w:val="-2"/>
          <w:rtl/>
        </w:rPr>
        <w:t>الظروف القاهرة</w:t>
      </w:r>
      <w:r w:rsidRPr="00A71E55">
        <w:rPr>
          <w:rFonts w:hint="cs"/>
          <w:spacing w:val="-2"/>
          <w:rtl/>
        </w:rPr>
        <w:t xml:space="preserve"> أم لا. ولا </w:t>
      </w:r>
      <w:r w:rsidRPr="00A71E55">
        <w:rPr>
          <w:spacing w:val="-2"/>
          <w:rtl/>
        </w:rPr>
        <w:t xml:space="preserve">يرى كيف يمكن أن </w:t>
      </w:r>
      <w:r w:rsidRPr="00A71E55">
        <w:rPr>
          <w:rFonts w:hint="cs"/>
          <w:spacing w:val="-2"/>
          <w:rtl/>
        </w:rPr>
        <w:t>تكلف</w:t>
      </w:r>
      <w:r w:rsidRPr="00A71E55">
        <w:rPr>
          <w:spacing w:val="-2"/>
          <w:rtl/>
        </w:rPr>
        <w:t xml:space="preserve"> الإدارات </w:t>
      </w:r>
      <w:r w:rsidRPr="00A71E55">
        <w:rPr>
          <w:rFonts w:hint="cs"/>
          <w:spacing w:val="-2"/>
          <w:rtl/>
        </w:rPr>
        <w:t>التي مُنحت</w:t>
      </w:r>
      <w:r w:rsidRPr="00A71E55">
        <w:rPr>
          <w:spacing w:val="-2"/>
          <w:rtl/>
        </w:rPr>
        <w:t xml:space="preserve"> تمديد على هذه الأسس </w:t>
      </w:r>
      <w:r w:rsidRPr="00A71E55">
        <w:rPr>
          <w:rFonts w:hint="cs"/>
          <w:spacing w:val="-2"/>
          <w:rtl/>
        </w:rPr>
        <w:t>با</w:t>
      </w:r>
      <w:r w:rsidRPr="00A71E55">
        <w:rPr>
          <w:spacing w:val="-2"/>
          <w:rtl/>
        </w:rPr>
        <w:t>لتنسيق مع بلدان قدمت بطاقات تبليغ لاحقة</w:t>
      </w:r>
      <w:r w:rsidRPr="00A71E55">
        <w:rPr>
          <w:rFonts w:hint="cs"/>
          <w:spacing w:val="-2"/>
          <w:rtl/>
        </w:rPr>
        <w:t xml:space="preserve">. وفي معرض إشارته </w:t>
      </w:r>
      <w:r w:rsidRPr="00A71E55">
        <w:rPr>
          <w:spacing w:val="-2"/>
          <w:rtl/>
        </w:rPr>
        <w:t xml:space="preserve">إلى التبليغ المقدم من </w:t>
      </w:r>
      <w:r w:rsidRPr="00A71E55">
        <w:rPr>
          <w:rFonts w:hint="cs"/>
          <w:spacing w:val="-2"/>
          <w:rtl/>
        </w:rPr>
        <w:t>ألمانيا</w:t>
      </w:r>
      <w:r w:rsidRPr="00A71E55">
        <w:rPr>
          <w:spacing w:val="-2"/>
          <w:rtl/>
        </w:rPr>
        <w:t xml:space="preserve">، أقر بأن حالة التنسيق ليست واحدة من القضايا التي </w:t>
      </w:r>
      <w:r w:rsidRPr="00A71E55">
        <w:rPr>
          <w:rFonts w:hint="cs"/>
          <w:spacing w:val="-2"/>
          <w:rtl/>
        </w:rPr>
        <w:t>دعت</w:t>
      </w:r>
      <w:r w:rsidRPr="00A71E55">
        <w:rPr>
          <w:spacing w:val="-2"/>
          <w:rtl/>
        </w:rPr>
        <w:t xml:space="preserve"> اللجنة</w:t>
      </w:r>
      <w:r w:rsidRPr="00A71E55">
        <w:rPr>
          <w:rFonts w:hint="cs"/>
          <w:spacing w:val="-2"/>
          <w:rtl/>
        </w:rPr>
        <w:t xml:space="preserve"> بشأنها الإدارات</w:t>
      </w:r>
      <w:r w:rsidRPr="00A71E55">
        <w:rPr>
          <w:spacing w:val="-2"/>
          <w:rtl/>
        </w:rPr>
        <w:t>، في اجتماعها الخامس والثمانين،</w:t>
      </w:r>
      <w:r w:rsidRPr="00A71E55">
        <w:rPr>
          <w:rFonts w:hint="cs"/>
          <w:spacing w:val="-2"/>
          <w:rtl/>
        </w:rPr>
        <w:t xml:space="preserve"> </w:t>
      </w:r>
      <w:r w:rsidRPr="00A71E55">
        <w:rPr>
          <w:spacing w:val="-2"/>
          <w:rtl/>
        </w:rPr>
        <w:t xml:space="preserve">إلى معالجتها عند تقديم </w:t>
      </w:r>
      <w:r w:rsidRPr="00A71E55">
        <w:rPr>
          <w:rFonts w:hint="cs"/>
          <w:spacing w:val="-2"/>
          <w:rtl/>
        </w:rPr>
        <w:t>طلب تمديد</w:t>
      </w:r>
      <w:r w:rsidRPr="00A71E55">
        <w:rPr>
          <w:spacing w:val="-2"/>
          <w:rtl/>
        </w:rPr>
        <w:t xml:space="preserve"> </w:t>
      </w:r>
      <w:r w:rsidRPr="00A71E55">
        <w:rPr>
          <w:rFonts w:hint="cs"/>
          <w:spacing w:val="-2"/>
          <w:rtl/>
        </w:rPr>
        <w:t xml:space="preserve">فيما </w:t>
      </w:r>
      <w:r w:rsidRPr="00A71E55">
        <w:rPr>
          <w:spacing w:val="-2"/>
          <w:rtl/>
        </w:rPr>
        <w:t>يتعلق بجائحة</w:t>
      </w:r>
      <w:r w:rsidR="00A71E55" w:rsidRPr="00A71E55">
        <w:rPr>
          <w:rFonts w:hint="cs"/>
          <w:spacing w:val="-2"/>
          <w:rtl/>
        </w:rPr>
        <w:t xml:space="preserve"> </w:t>
      </w:r>
      <w:r w:rsidRPr="00A71E55">
        <w:rPr>
          <w:rFonts w:hint="cs"/>
          <w:spacing w:val="-2"/>
          <w:rtl/>
        </w:rPr>
        <w:t>كوفيد-19. و</w:t>
      </w:r>
      <w:r w:rsidRPr="00A71E55">
        <w:rPr>
          <w:spacing w:val="-2"/>
          <w:rtl/>
        </w:rPr>
        <w:t xml:space="preserve">مع ذلك، يمكن إدراج هذه المعلومات كمثال على </w:t>
      </w:r>
      <w:r w:rsidRPr="00A71E55">
        <w:rPr>
          <w:rFonts w:hint="cs"/>
          <w:spacing w:val="-2"/>
          <w:rtl/>
        </w:rPr>
        <w:t>أن عدم</w:t>
      </w:r>
      <w:r w:rsidRPr="00A71E55">
        <w:rPr>
          <w:spacing w:val="-2"/>
          <w:rtl/>
        </w:rPr>
        <w:t xml:space="preserve"> الوفاء بالموعد النهائي</w:t>
      </w:r>
      <w:r w:rsidRPr="00A71E55">
        <w:rPr>
          <w:rFonts w:hint="cs"/>
          <w:spacing w:val="-2"/>
          <w:rtl/>
        </w:rPr>
        <w:t xml:space="preserve"> هو</w:t>
      </w:r>
      <w:r w:rsidRPr="00A71E55">
        <w:rPr>
          <w:spacing w:val="-2"/>
          <w:rtl/>
        </w:rPr>
        <w:t xml:space="preserve"> </w:t>
      </w:r>
      <w:r w:rsidRPr="00A71E55">
        <w:rPr>
          <w:rFonts w:hint="cs"/>
          <w:spacing w:val="-2"/>
          <w:rtl/>
        </w:rPr>
        <w:t>نتيجة مباشرة</w:t>
      </w:r>
      <w:r w:rsidRPr="00A71E55">
        <w:rPr>
          <w:spacing w:val="-2"/>
          <w:rtl/>
        </w:rPr>
        <w:t xml:space="preserve"> للجائحة وليس </w:t>
      </w:r>
      <w:r w:rsidRPr="00A71E55">
        <w:rPr>
          <w:rFonts w:hint="cs"/>
          <w:spacing w:val="-2"/>
          <w:rtl/>
        </w:rPr>
        <w:t xml:space="preserve">نتيجة </w:t>
      </w:r>
      <w:r w:rsidRPr="00A71E55">
        <w:rPr>
          <w:spacing w:val="-2"/>
          <w:rtl/>
        </w:rPr>
        <w:t xml:space="preserve">عوامل أخرى </w:t>
      </w:r>
      <w:r w:rsidRPr="00A71E55">
        <w:rPr>
          <w:rFonts w:hint="cs"/>
          <w:spacing w:val="-2"/>
          <w:rtl/>
        </w:rPr>
        <w:t>بعيدة عن الجائحة</w:t>
      </w:r>
      <w:r w:rsidRPr="00A71E55">
        <w:rPr>
          <w:spacing w:val="-2"/>
          <w:rtl/>
        </w:rPr>
        <w:t>.</w:t>
      </w:r>
      <w:r w:rsidRPr="00A71E55">
        <w:rPr>
          <w:rFonts w:hint="cs"/>
          <w:spacing w:val="-2"/>
          <w:rtl/>
        </w:rPr>
        <w:t xml:space="preserve"> ووافق أيضاً على ضرورة معالجة المسألة في إطار تقرير اللجنة المقبل إلى</w:t>
      </w:r>
      <w:r w:rsidR="00A71E55" w:rsidRPr="00A71E55">
        <w:rPr>
          <w:rFonts w:hint="cs"/>
          <w:spacing w:val="-2"/>
          <w:rtl/>
        </w:rPr>
        <w:t xml:space="preserve"> </w:t>
      </w:r>
      <w:r w:rsidRPr="00A71E55">
        <w:rPr>
          <w:rFonts w:hint="cs"/>
          <w:spacing w:val="-2"/>
          <w:rtl/>
        </w:rPr>
        <w:t xml:space="preserve">المؤتمر </w:t>
      </w:r>
      <w:r w:rsidRPr="00A71E55">
        <w:rPr>
          <w:spacing w:val="-2"/>
          <w:lang w:val="en-GB"/>
        </w:rPr>
        <w:t>WRC-23</w:t>
      </w:r>
      <w:r w:rsidRPr="00A71E55">
        <w:rPr>
          <w:rFonts w:hint="cs"/>
          <w:spacing w:val="-2"/>
          <w:rtl/>
          <w:lang w:val="en-GB"/>
        </w:rPr>
        <w:t>.</w:t>
      </w:r>
    </w:p>
    <w:p w14:paraId="533EF27D" w14:textId="510487EC" w:rsidR="00D369ED" w:rsidRPr="003F218E" w:rsidRDefault="00D369ED" w:rsidP="00D369ED">
      <w:pPr>
        <w:rPr>
          <w:rtl/>
          <w:lang w:val="en-GB"/>
        </w:rPr>
      </w:pPr>
      <w:r>
        <w:rPr>
          <w:rFonts w:hint="cs"/>
          <w:rtl/>
        </w:rPr>
        <w:t>16.5</w:t>
      </w:r>
      <w:r>
        <w:rPr>
          <w:rtl/>
        </w:rPr>
        <w:tab/>
      </w:r>
      <w:r>
        <w:rPr>
          <w:rFonts w:hint="cs"/>
          <w:rtl/>
        </w:rPr>
        <w:t xml:space="preserve">وقال </w:t>
      </w:r>
      <w:r w:rsidRPr="001F09BF">
        <w:rPr>
          <w:rFonts w:hint="cs"/>
          <w:b/>
          <w:bCs/>
          <w:rtl/>
        </w:rPr>
        <w:t>السيد العمر</w:t>
      </w:r>
      <w:r>
        <w:rPr>
          <w:rFonts w:hint="cs"/>
          <w:b/>
          <w:bCs/>
          <w:rtl/>
        </w:rPr>
        <w:t>ي</w:t>
      </w:r>
      <w:r>
        <w:rPr>
          <w:rFonts w:hint="cs"/>
          <w:rtl/>
        </w:rPr>
        <w:t>، إنه على الرغم من تفهمه للمبرر الذي يستند إليه التبليغ المقدم من بابوا غينيا الجديدة، فإنه لا يؤيده. وح</w:t>
      </w:r>
      <w:r w:rsidRPr="001F09BF">
        <w:rPr>
          <w:rtl/>
        </w:rPr>
        <w:t xml:space="preserve">للت اللجنة بعناية جميع طلبات تمديد المهل التنظيمية لوضع أو إعادة وضع تخصيصات </w:t>
      </w:r>
      <w:r>
        <w:rPr>
          <w:rFonts w:hint="cs"/>
          <w:rtl/>
        </w:rPr>
        <w:t>ال</w:t>
      </w:r>
      <w:r w:rsidRPr="001F09BF">
        <w:rPr>
          <w:rtl/>
        </w:rPr>
        <w:t xml:space="preserve">تردد في الخدمة على أساس كل حالة على حدة، لضمان وفائها </w:t>
      </w:r>
      <w:r>
        <w:rPr>
          <w:rFonts w:hint="cs"/>
          <w:rtl/>
        </w:rPr>
        <w:t xml:space="preserve">بشروط </w:t>
      </w:r>
      <w:r w:rsidR="006561D0" w:rsidRPr="006561D0">
        <w:rPr>
          <w:rFonts w:hint="cs"/>
          <w:i/>
          <w:iCs/>
          <w:rtl/>
        </w:rPr>
        <w:t>الظروف القاهرة</w:t>
      </w:r>
      <w:r>
        <w:rPr>
          <w:rFonts w:hint="cs"/>
          <w:rtl/>
        </w:rPr>
        <w:t xml:space="preserve"> الأربعة جميعها. وبعد منح التمديد ل</w:t>
      </w:r>
      <w:r w:rsidRPr="001F09BF">
        <w:rPr>
          <w:rtl/>
        </w:rPr>
        <w:t>بطاقة التبليغ</w:t>
      </w:r>
      <w:r>
        <w:rPr>
          <w:rFonts w:hint="cs"/>
          <w:rtl/>
        </w:rPr>
        <w:t>، يكون لها</w:t>
      </w:r>
      <w:r w:rsidRPr="001F09BF">
        <w:rPr>
          <w:rtl/>
        </w:rPr>
        <w:t xml:space="preserve"> نفس الحالة التنظيمية حتى نهاية فترة التمديد</w:t>
      </w:r>
      <w:r>
        <w:rPr>
          <w:rFonts w:hint="cs"/>
          <w:rtl/>
        </w:rPr>
        <w:t>:</w:t>
      </w:r>
      <w:r w:rsidRPr="001F09BF">
        <w:rPr>
          <w:rtl/>
        </w:rPr>
        <w:t xml:space="preserve"> </w:t>
      </w:r>
      <w:r>
        <w:rPr>
          <w:rFonts w:hint="cs"/>
          <w:rtl/>
        </w:rPr>
        <w:t>لا يطرأ</w:t>
      </w:r>
      <w:r w:rsidRPr="001F09BF">
        <w:rPr>
          <w:rtl/>
        </w:rPr>
        <w:t xml:space="preserve"> أي تغيير </w:t>
      </w:r>
      <w:r>
        <w:rPr>
          <w:rFonts w:hint="cs"/>
          <w:rtl/>
        </w:rPr>
        <w:t>على</w:t>
      </w:r>
      <w:r w:rsidRPr="001F09BF">
        <w:rPr>
          <w:rtl/>
        </w:rPr>
        <w:t xml:space="preserve"> تاريخ الحماية أو حالة التنسيق</w:t>
      </w:r>
      <w:r>
        <w:rPr>
          <w:rFonts w:hint="cs"/>
          <w:rtl/>
        </w:rPr>
        <w:t>. ولا تتمتع اللجنة بسلطة تعديل متطلبات التنسيق أو تاريخ الاستلام. وأعرب السيد العمري عن تعاطفه مع التبليغ المقدم من ألمانيا الذي يهدف إلى ضمان كفاءة استخدام الطيف الراديوي والموارد المدارية. وب</w:t>
      </w:r>
      <w:r w:rsidRPr="003C7004">
        <w:rPr>
          <w:rtl/>
        </w:rPr>
        <w:t xml:space="preserve">الإضافة إلى ذلك، </w:t>
      </w:r>
      <w:r>
        <w:rPr>
          <w:rFonts w:hint="cs"/>
          <w:rtl/>
        </w:rPr>
        <w:t>فإن</w:t>
      </w:r>
      <w:r w:rsidRPr="003C7004">
        <w:rPr>
          <w:rtl/>
        </w:rPr>
        <w:t xml:space="preserve"> إثبات أن معظم متطلبات التنسيق قد </w:t>
      </w:r>
      <w:r>
        <w:rPr>
          <w:rFonts w:hint="cs"/>
          <w:rtl/>
        </w:rPr>
        <w:t>اكتملت يدل على</w:t>
      </w:r>
      <w:r w:rsidRPr="003C7004">
        <w:rPr>
          <w:rtl/>
        </w:rPr>
        <w:t xml:space="preserve"> </w:t>
      </w:r>
      <w:r>
        <w:rPr>
          <w:rFonts w:hint="cs"/>
          <w:rtl/>
        </w:rPr>
        <w:t>جدية</w:t>
      </w:r>
      <w:r w:rsidRPr="003C7004">
        <w:rPr>
          <w:rtl/>
        </w:rPr>
        <w:t xml:space="preserve"> المشروع </w:t>
      </w:r>
      <w:proofErr w:type="spellStart"/>
      <w:r w:rsidRPr="003C7004">
        <w:rPr>
          <w:rtl/>
        </w:rPr>
        <w:t>الساتلي</w:t>
      </w:r>
      <w:proofErr w:type="spellEnd"/>
      <w:r w:rsidRPr="003C7004">
        <w:rPr>
          <w:rtl/>
        </w:rPr>
        <w:t xml:space="preserve"> المعني</w:t>
      </w:r>
      <w:r>
        <w:rPr>
          <w:rFonts w:hint="cs"/>
          <w:rtl/>
        </w:rPr>
        <w:t xml:space="preserve">. غير أن الإدارات ملزمة في الوقت نفسه بتطبيق أحكام لوائح الراديو مثل الرقمين </w:t>
      </w:r>
      <w:r w:rsidRPr="003F218E">
        <w:rPr>
          <w:b/>
          <w:bCs/>
          <w:lang w:val="en-GB"/>
        </w:rPr>
        <w:t>41.11</w:t>
      </w:r>
      <w:r>
        <w:rPr>
          <w:rFonts w:hint="cs"/>
          <w:rtl/>
          <w:lang w:val="en-GB"/>
        </w:rPr>
        <w:t xml:space="preserve"> </w:t>
      </w:r>
      <w:r w:rsidRPr="003F218E">
        <w:rPr>
          <w:rFonts w:hint="cs"/>
          <w:rtl/>
          <w:lang w:val="en-GB"/>
        </w:rPr>
        <w:t>و</w:t>
      </w:r>
      <w:r w:rsidRPr="003F218E">
        <w:rPr>
          <w:b/>
          <w:bCs/>
          <w:lang w:val="en-GB"/>
        </w:rPr>
        <w:t>42.11</w:t>
      </w:r>
      <w:r>
        <w:rPr>
          <w:rFonts w:hint="cs"/>
          <w:rtl/>
          <w:lang w:val="en-GB"/>
        </w:rPr>
        <w:t xml:space="preserve">. </w:t>
      </w:r>
      <w:r w:rsidRPr="003F218E">
        <w:rPr>
          <w:rtl/>
          <w:lang w:val="en-GB"/>
        </w:rPr>
        <w:t xml:space="preserve">ولذلك، لا يعتقد أنه ينبغي </w:t>
      </w:r>
      <w:r>
        <w:rPr>
          <w:rFonts w:hint="cs"/>
          <w:rtl/>
          <w:lang w:val="en-GB"/>
        </w:rPr>
        <w:t>للجنة</w:t>
      </w:r>
      <w:r w:rsidRPr="003F218E">
        <w:rPr>
          <w:rtl/>
          <w:lang w:val="en-GB"/>
        </w:rPr>
        <w:t xml:space="preserve"> أن </w:t>
      </w:r>
      <w:r>
        <w:rPr>
          <w:rFonts w:hint="cs"/>
          <w:rtl/>
          <w:lang w:val="en-GB"/>
        </w:rPr>
        <w:t>تضيف</w:t>
      </w:r>
      <w:r w:rsidRPr="003F218E">
        <w:rPr>
          <w:rtl/>
          <w:lang w:val="en-GB"/>
        </w:rPr>
        <w:t xml:space="preserve"> التنسيق المكتمل كمقياس </w:t>
      </w:r>
      <w:r>
        <w:rPr>
          <w:rFonts w:hint="cs"/>
          <w:rtl/>
          <w:lang w:val="en-GB"/>
        </w:rPr>
        <w:t>للنظر</w:t>
      </w:r>
      <w:r w:rsidRPr="003F218E">
        <w:rPr>
          <w:rtl/>
          <w:lang w:val="en-GB"/>
        </w:rPr>
        <w:t xml:space="preserve"> في طلبات التمديد المتعلقة ب</w:t>
      </w:r>
      <w:r>
        <w:rPr>
          <w:rFonts w:hint="cs"/>
          <w:rtl/>
          <w:lang w:val="en-GB"/>
        </w:rPr>
        <w:t>جائحة كوفيد-19. و</w:t>
      </w:r>
      <w:r w:rsidRPr="00A64125">
        <w:rPr>
          <w:rtl/>
          <w:lang w:val="en-GB"/>
        </w:rPr>
        <w:t xml:space="preserve">مع ذلك، </w:t>
      </w:r>
      <w:r>
        <w:rPr>
          <w:rFonts w:hint="cs"/>
          <w:rtl/>
          <w:lang w:val="en-GB"/>
        </w:rPr>
        <w:t>ل</w:t>
      </w:r>
      <w:r w:rsidRPr="00A64125">
        <w:rPr>
          <w:rtl/>
          <w:lang w:val="en-GB"/>
        </w:rPr>
        <w:t>لإدارات الحرية في تقديم أي معلومات إضافية ترغب</w:t>
      </w:r>
      <w:r>
        <w:rPr>
          <w:rFonts w:hint="cs"/>
          <w:rtl/>
          <w:lang w:val="en-GB"/>
        </w:rPr>
        <w:t xml:space="preserve"> فيها لدعم </w:t>
      </w:r>
      <w:r w:rsidRPr="00A64125">
        <w:rPr>
          <w:rtl/>
          <w:lang w:val="en-GB"/>
        </w:rPr>
        <w:t>طلباتها.</w:t>
      </w:r>
    </w:p>
    <w:p w14:paraId="30E992A8" w14:textId="5262C38E" w:rsidR="00D369ED" w:rsidRPr="00C615A4" w:rsidRDefault="00D369ED" w:rsidP="00D369ED">
      <w:pPr>
        <w:rPr>
          <w:rtl/>
          <w:lang w:val="en-GB"/>
        </w:rPr>
      </w:pPr>
      <w:r>
        <w:rPr>
          <w:rFonts w:hint="cs"/>
          <w:rtl/>
        </w:rPr>
        <w:t>17.5</w:t>
      </w:r>
      <w:r>
        <w:rPr>
          <w:rtl/>
        </w:rPr>
        <w:tab/>
      </w:r>
      <w:r>
        <w:rPr>
          <w:rFonts w:hint="cs"/>
          <w:rtl/>
        </w:rPr>
        <w:t xml:space="preserve">وجدت </w:t>
      </w:r>
      <w:r w:rsidRPr="003F7E8F">
        <w:rPr>
          <w:rFonts w:hint="cs"/>
          <w:b/>
          <w:bCs/>
          <w:rtl/>
        </w:rPr>
        <w:t xml:space="preserve">السيدة </w:t>
      </w:r>
      <w:proofErr w:type="spellStart"/>
      <w:r w:rsidRPr="003F7E8F">
        <w:rPr>
          <w:rFonts w:hint="cs"/>
          <w:b/>
          <w:bCs/>
          <w:rtl/>
        </w:rPr>
        <w:t>حسنوفا</w:t>
      </w:r>
      <w:proofErr w:type="spellEnd"/>
      <w:r>
        <w:rPr>
          <w:rFonts w:hint="cs"/>
          <w:rtl/>
        </w:rPr>
        <w:t xml:space="preserve"> أيضاً صعوبة في الموافقة على اقتراح بابوا غينيا الجديدة حيث لم تتمكن اللجنة من تغيير حالة تنسيق الشبكة؛ وتمكنت فقط من تمديد المهلة التنظيمية. وأعربت عن بعض التعاطف</w:t>
      </w:r>
      <w:r w:rsidRPr="003F7E8F">
        <w:rPr>
          <w:rtl/>
        </w:rPr>
        <w:t xml:space="preserve"> مع التبليغ المقدم من </w:t>
      </w:r>
      <w:r>
        <w:rPr>
          <w:rFonts w:hint="cs"/>
          <w:rtl/>
        </w:rPr>
        <w:t>ألمانيا</w:t>
      </w:r>
      <w:r w:rsidRPr="003F7E8F">
        <w:rPr>
          <w:rtl/>
        </w:rPr>
        <w:t xml:space="preserve"> </w:t>
      </w:r>
      <w:r>
        <w:rPr>
          <w:rFonts w:hint="cs"/>
          <w:rtl/>
        </w:rPr>
        <w:t>واتفقت</w:t>
      </w:r>
      <w:r w:rsidRPr="003F7E8F">
        <w:rPr>
          <w:rtl/>
        </w:rPr>
        <w:t xml:space="preserve"> مع </w:t>
      </w:r>
      <w:r>
        <w:rPr>
          <w:rFonts w:hint="cs"/>
          <w:rtl/>
        </w:rPr>
        <w:t>السيدة بومييه على أنه</w:t>
      </w:r>
      <w:r w:rsidRPr="003F7E8F">
        <w:rPr>
          <w:rtl/>
        </w:rPr>
        <w:t xml:space="preserve"> هناك أوجه </w:t>
      </w:r>
      <w:r>
        <w:rPr>
          <w:rFonts w:hint="cs"/>
          <w:rtl/>
        </w:rPr>
        <w:t>تشابه</w:t>
      </w:r>
      <w:r w:rsidRPr="003F7E8F">
        <w:rPr>
          <w:rtl/>
        </w:rPr>
        <w:t xml:space="preserve"> مع </w:t>
      </w:r>
      <w:r>
        <w:rPr>
          <w:rFonts w:hint="cs"/>
          <w:rtl/>
        </w:rPr>
        <w:t>ال</w:t>
      </w:r>
      <w:r w:rsidRPr="003F7E8F">
        <w:rPr>
          <w:rtl/>
        </w:rPr>
        <w:t xml:space="preserve">تأخير </w:t>
      </w:r>
      <w:r>
        <w:rPr>
          <w:rFonts w:hint="cs"/>
          <w:rtl/>
        </w:rPr>
        <w:t>ال</w:t>
      </w:r>
      <w:r w:rsidRPr="003F7E8F">
        <w:rPr>
          <w:rtl/>
        </w:rPr>
        <w:t>ناجم عن وجود ساتل آخر على متن مركبة الإطلاق نفسها.</w:t>
      </w:r>
      <w:r>
        <w:rPr>
          <w:rFonts w:hint="cs"/>
          <w:rtl/>
        </w:rPr>
        <w:t xml:space="preserve"> ومع ذلك، فحتى إذا استوفى الطلب شروط </w:t>
      </w:r>
      <w:r w:rsidR="006561D0" w:rsidRPr="006561D0">
        <w:rPr>
          <w:rFonts w:hint="cs"/>
          <w:i/>
          <w:iCs/>
          <w:rtl/>
        </w:rPr>
        <w:t>الظروف القاهرة</w:t>
      </w:r>
      <w:r>
        <w:rPr>
          <w:rFonts w:hint="cs"/>
          <w:rtl/>
        </w:rPr>
        <w:t xml:space="preserve">، فإن حالة التنسيق مسألة منفصلة. واتفقت مع السيد العمري على أن تقوم الإدارات بتنسيق الشبكات </w:t>
      </w:r>
      <w:proofErr w:type="spellStart"/>
      <w:r>
        <w:rPr>
          <w:rFonts w:hint="cs"/>
          <w:rtl/>
        </w:rPr>
        <w:t>الساتلية</w:t>
      </w:r>
      <w:proofErr w:type="spellEnd"/>
      <w:r>
        <w:rPr>
          <w:rFonts w:hint="cs"/>
          <w:rtl/>
        </w:rPr>
        <w:t xml:space="preserve"> بموجب الرقمين </w:t>
      </w:r>
      <w:r w:rsidRPr="00C615A4">
        <w:rPr>
          <w:b/>
          <w:bCs/>
          <w:lang w:val="en-GB"/>
        </w:rPr>
        <w:t>41.11</w:t>
      </w:r>
      <w:r>
        <w:rPr>
          <w:rFonts w:hint="cs"/>
          <w:rtl/>
          <w:lang w:val="en-GB"/>
        </w:rPr>
        <w:t xml:space="preserve"> و</w:t>
      </w:r>
      <w:r w:rsidRPr="00C615A4">
        <w:rPr>
          <w:b/>
          <w:bCs/>
          <w:lang w:val="en-GB"/>
        </w:rPr>
        <w:t>42.11</w:t>
      </w:r>
      <w:r>
        <w:rPr>
          <w:rFonts w:hint="cs"/>
          <w:rtl/>
          <w:lang w:val="en-GB"/>
        </w:rPr>
        <w:t xml:space="preserve"> من لوائح الراديو. ووافقت أيضاً على أن بعض المعلومات عن حالة التنسيق ستكون مفيدة ويمكن أن تطلبها اللجنة. و</w:t>
      </w:r>
      <w:r w:rsidRPr="00E167D0">
        <w:rPr>
          <w:rtl/>
          <w:lang w:val="en-GB"/>
        </w:rPr>
        <w:t>في الختام، على اللجنة أن تفحص طلبات التمديد على أساس كل حالة على حدة</w:t>
      </w:r>
      <w:r>
        <w:rPr>
          <w:rFonts w:hint="cs"/>
          <w:rtl/>
          <w:lang w:val="en-GB"/>
        </w:rPr>
        <w:t>.</w:t>
      </w:r>
    </w:p>
    <w:p w14:paraId="0BAC0A6E" w14:textId="75683658" w:rsidR="00D369ED" w:rsidRDefault="00D369ED" w:rsidP="00D369ED">
      <w:pPr>
        <w:rPr>
          <w:rtl/>
        </w:rPr>
      </w:pPr>
      <w:r>
        <w:t>18.5</w:t>
      </w:r>
      <w:r>
        <w:rPr>
          <w:rtl/>
        </w:rPr>
        <w:tab/>
      </w:r>
      <w:r>
        <w:rPr>
          <w:rFonts w:hint="cs"/>
          <w:color w:val="000000"/>
          <w:rtl/>
        </w:rPr>
        <w:t>قال</w:t>
      </w:r>
      <w:r>
        <w:rPr>
          <w:color w:val="000000"/>
          <w:rtl/>
        </w:rPr>
        <w:t xml:space="preserve"> </w:t>
      </w:r>
      <w:r w:rsidRPr="003A3C2A">
        <w:rPr>
          <w:b/>
          <w:bCs/>
          <w:color w:val="000000"/>
          <w:rtl/>
        </w:rPr>
        <w:t>السيد فاليه (رئيس دائرة الخدمات الفضائية)</w:t>
      </w:r>
      <w:r>
        <w:rPr>
          <w:color w:val="000000"/>
          <w:rtl/>
        </w:rPr>
        <w:t xml:space="preserve"> </w:t>
      </w:r>
      <w:r>
        <w:rPr>
          <w:rFonts w:hint="cs"/>
          <w:color w:val="000000"/>
          <w:rtl/>
        </w:rPr>
        <w:t xml:space="preserve">إن الإدارة الألمانية </w:t>
      </w:r>
      <w:r w:rsidRPr="009A02E3">
        <w:rPr>
          <w:color w:val="000000"/>
          <w:rtl/>
        </w:rPr>
        <w:t xml:space="preserve">ترغب في استرعاء انتباه اللجنة إلى أنه إذا </w:t>
      </w:r>
      <w:r>
        <w:rPr>
          <w:rFonts w:hint="cs"/>
          <w:color w:val="000000"/>
          <w:rtl/>
        </w:rPr>
        <w:t>اعتُبر</w:t>
      </w:r>
      <w:r w:rsidRPr="009A02E3">
        <w:rPr>
          <w:color w:val="000000"/>
          <w:rtl/>
        </w:rPr>
        <w:t xml:space="preserve"> التنسيق عملية متبادلة، </w:t>
      </w:r>
      <w:r>
        <w:rPr>
          <w:rFonts w:hint="cs"/>
          <w:color w:val="000000"/>
          <w:rtl/>
        </w:rPr>
        <w:t>فكونه الأول</w:t>
      </w:r>
      <w:r w:rsidRPr="009A02E3">
        <w:rPr>
          <w:color w:val="000000"/>
          <w:rtl/>
        </w:rPr>
        <w:t xml:space="preserve"> ليس حقاً مطلقاً.</w:t>
      </w:r>
      <w:r>
        <w:rPr>
          <w:rFonts w:hint="cs"/>
          <w:rtl/>
        </w:rPr>
        <w:t xml:space="preserve"> وط</w:t>
      </w:r>
      <w:r w:rsidRPr="009A02E3">
        <w:rPr>
          <w:rtl/>
        </w:rPr>
        <w:t>لبت</w:t>
      </w:r>
      <w:r>
        <w:rPr>
          <w:rFonts w:hint="cs"/>
          <w:rtl/>
        </w:rPr>
        <w:t xml:space="preserve"> الإدارات</w:t>
      </w:r>
      <w:r w:rsidRPr="009A02E3">
        <w:rPr>
          <w:rtl/>
        </w:rPr>
        <w:t xml:space="preserve"> تمديدات لأن بطاقات </w:t>
      </w:r>
      <w:r>
        <w:rPr>
          <w:rFonts w:hint="cs"/>
          <w:rtl/>
        </w:rPr>
        <w:t>التبليغ لديها لها قيمة</w:t>
      </w:r>
      <w:r w:rsidRPr="009A02E3">
        <w:rPr>
          <w:rtl/>
        </w:rPr>
        <w:t xml:space="preserve"> وترتبط </w:t>
      </w:r>
      <w:r w:rsidR="006561D0" w:rsidRPr="006561D0">
        <w:rPr>
          <w:i/>
          <w:iCs/>
          <w:rtl/>
        </w:rPr>
        <w:t>الظروف القاهرة</w:t>
      </w:r>
      <w:r w:rsidRPr="009A02E3">
        <w:rPr>
          <w:rtl/>
        </w:rPr>
        <w:t xml:space="preserve"> بقيمة بطاقة التبليغ</w:t>
      </w:r>
      <w:r>
        <w:rPr>
          <w:rFonts w:hint="cs"/>
          <w:rtl/>
        </w:rPr>
        <w:t>. ف</w:t>
      </w:r>
      <w:r w:rsidRPr="009A02E3">
        <w:rPr>
          <w:rtl/>
        </w:rPr>
        <w:t>على سبيل المثال، إذا انفجر ساتل ما عند الإطلاق وفُقد، فمن الواضح أن</w:t>
      </w:r>
      <w:r>
        <w:rPr>
          <w:rFonts w:hint="cs"/>
          <w:rtl/>
        </w:rPr>
        <w:t>ه</w:t>
      </w:r>
      <w:r w:rsidRPr="009A02E3">
        <w:rPr>
          <w:rtl/>
        </w:rPr>
        <w:t xml:space="preserve"> من المستحيل على المشغل الوفاء بالتزاماته</w:t>
      </w:r>
      <w:r>
        <w:rPr>
          <w:rFonts w:hint="cs"/>
          <w:rtl/>
        </w:rPr>
        <w:t xml:space="preserve">. عندها يكون أمام الإدارة خيار: البدء من جديد أو طلب تمديد. وإذا لم تكن بطاقة التبليغ منسقة بعد، </w:t>
      </w:r>
      <w:r w:rsidRPr="00672B84">
        <w:rPr>
          <w:rtl/>
        </w:rPr>
        <w:t>فلن يكون هناك عبء إضافي في البدء من جديد</w:t>
      </w:r>
      <w:r>
        <w:rPr>
          <w:rFonts w:hint="cs"/>
          <w:rtl/>
        </w:rPr>
        <w:t xml:space="preserve">. وترى </w:t>
      </w:r>
      <w:r w:rsidRPr="00672B84">
        <w:rPr>
          <w:rtl/>
        </w:rPr>
        <w:t xml:space="preserve">الإدارة </w:t>
      </w:r>
      <w:r>
        <w:rPr>
          <w:rFonts w:hint="cs"/>
          <w:rtl/>
        </w:rPr>
        <w:t>الألمانية</w:t>
      </w:r>
      <w:r w:rsidRPr="00672B84">
        <w:rPr>
          <w:rtl/>
        </w:rPr>
        <w:t xml:space="preserve"> أن </w:t>
      </w:r>
      <w:r>
        <w:rPr>
          <w:rFonts w:hint="cs"/>
          <w:rtl/>
        </w:rPr>
        <w:t>الجزء الذي لا يمكن مقاومته من</w:t>
      </w:r>
      <w:r w:rsidRPr="00672B84">
        <w:rPr>
          <w:rtl/>
        </w:rPr>
        <w:t xml:space="preserve"> حدث </w:t>
      </w:r>
      <w:r w:rsidR="006561D0" w:rsidRPr="006561D0">
        <w:rPr>
          <w:i/>
          <w:iCs/>
          <w:rtl/>
        </w:rPr>
        <w:t>الظروف</w:t>
      </w:r>
      <w:r w:rsidR="002F7AA7">
        <w:rPr>
          <w:rFonts w:hint="cs"/>
          <w:i/>
          <w:iCs/>
          <w:rtl/>
        </w:rPr>
        <w:t> </w:t>
      </w:r>
      <w:r w:rsidR="006561D0" w:rsidRPr="006561D0">
        <w:rPr>
          <w:i/>
          <w:iCs/>
          <w:rtl/>
        </w:rPr>
        <w:t>القاهرة</w:t>
      </w:r>
      <w:r w:rsidRPr="00672B84">
        <w:rPr>
          <w:rtl/>
        </w:rPr>
        <w:t xml:space="preserve"> يرتبط بما </w:t>
      </w:r>
      <w:r>
        <w:rPr>
          <w:rFonts w:hint="cs"/>
          <w:rtl/>
        </w:rPr>
        <w:t>تفقده</w:t>
      </w:r>
      <w:r w:rsidRPr="00672B84">
        <w:rPr>
          <w:rtl/>
        </w:rPr>
        <w:t xml:space="preserve"> الإدارة عند فقدان بطاقة التبليغ.</w:t>
      </w:r>
      <w:r>
        <w:rPr>
          <w:rFonts w:hint="cs"/>
          <w:rtl/>
        </w:rPr>
        <w:t xml:space="preserve"> ومع ذلك، لا يمكن البت في أهمية هذه القاعدة إلا على أساس كل حالة على حدة.</w:t>
      </w:r>
    </w:p>
    <w:p w14:paraId="6218D7CE" w14:textId="3ACF70E4" w:rsidR="00D369ED" w:rsidRPr="003C7004" w:rsidRDefault="00D369ED" w:rsidP="00D369ED">
      <w:pPr>
        <w:rPr>
          <w:lang w:val="en-GB"/>
        </w:rPr>
      </w:pPr>
      <w:r>
        <w:rPr>
          <w:lang w:val="en-GB"/>
        </w:rPr>
        <w:t>19.5</w:t>
      </w:r>
      <w:r>
        <w:rPr>
          <w:rtl/>
          <w:lang w:val="en-GB"/>
        </w:rPr>
        <w:tab/>
      </w:r>
      <w:r>
        <w:rPr>
          <w:rFonts w:hint="cs"/>
          <w:rtl/>
          <w:lang w:val="en-GB"/>
        </w:rPr>
        <w:t>قالت</w:t>
      </w:r>
      <w:r w:rsidRPr="00BA505B">
        <w:rPr>
          <w:rtl/>
          <w:lang w:val="en-GB"/>
        </w:rPr>
        <w:t xml:space="preserve"> </w:t>
      </w:r>
      <w:r w:rsidRPr="00BA505B">
        <w:rPr>
          <w:b/>
          <w:bCs/>
          <w:rtl/>
          <w:lang w:val="en-GB"/>
        </w:rPr>
        <w:t xml:space="preserve">السيدة </w:t>
      </w:r>
      <w:r w:rsidRPr="00BA505B">
        <w:rPr>
          <w:rFonts w:hint="cs"/>
          <w:b/>
          <w:bCs/>
          <w:rtl/>
          <w:lang w:val="en-GB"/>
        </w:rPr>
        <w:t>بومييه</w:t>
      </w:r>
      <w:r w:rsidRPr="00BA505B">
        <w:rPr>
          <w:rtl/>
          <w:lang w:val="en-GB"/>
        </w:rPr>
        <w:t xml:space="preserve"> إنها </w:t>
      </w:r>
      <w:r>
        <w:rPr>
          <w:rFonts w:hint="cs"/>
          <w:rtl/>
          <w:lang w:val="en-GB"/>
        </w:rPr>
        <w:t>لا تزال</w:t>
      </w:r>
      <w:r w:rsidRPr="00BA505B">
        <w:rPr>
          <w:rtl/>
          <w:lang w:val="en-GB"/>
        </w:rPr>
        <w:t xml:space="preserve"> في حيرة من أمرها بشأن العلاقة بين التنسيق و</w:t>
      </w:r>
      <w:r w:rsidR="006561D0" w:rsidRPr="006561D0">
        <w:rPr>
          <w:i/>
          <w:iCs/>
          <w:rtl/>
          <w:lang w:val="en-GB"/>
        </w:rPr>
        <w:t>الظروف القاهرة</w:t>
      </w:r>
      <w:r>
        <w:rPr>
          <w:rFonts w:hint="cs"/>
          <w:rtl/>
          <w:lang w:val="en-GB"/>
        </w:rPr>
        <w:t>. و</w:t>
      </w:r>
      <w:r w:rsidRPr="00BA505B">
        <w:rPr>
          <w:rtl/>
          <w:lang w:val="en-GB"/>
        </w:rPr>
        <w:t xml:space="preserve">اقترحت الإدارة </w:t>
      </w:r>
      <w:r>
        <w:rPr>
          <w:rFonts w:hint="cs"/>
          <w:rtl/>
          <w:lang w:val="en-GB"/>
        </w:rPr>
        <w:t>الألمانية</w:t>
      </w:r>
      <w:r w:rsidRPr="00BA505B">
        <w:rPr>
          <w:rtl/>
          <w:lang w:val="en-GB"/>
        </w:rPr>
        <w:t xml:space="preserve"> في تبليغها أنه في الحالات التي </w:t>
      </w:r>
      <w:r>
        <w:rPr>
          <w:rFonts w:hint="cs"/>
          <w:rtl/>
          <w:lang w:val="en-GB"/>
        </w:rPr>
        <w:t>تجد</w:t>
      </w:r>
      <w:r w:rsidRPr="00BA505B">
        <w:rPr>
          <w:rtl/>
          <w:lang w:val="en-GB"/>
        </w:rPr>
        <w:t xml:space="preserve"> فيها اللجنة أن الشروط الأربعة </w:t>
      </w:r>
      <w:r w:rsidR="006561D0" w:rsidRPr="006561D0">
        <w:rPr>
          <w:i/>
          <w:iCs/>
          <w:rtl/>
          <w:lang w:val="en-GB"/>
        </w:rPr>
        <w:t>للظروف القاهرة</w:t>
      </w:r>
      <w:r w:rsidRPr="00BA505B">
        <w:rPr>
          <w:rtl/>
          <w:lang w:val="en-GB"/>
        </w:rPr>
        <w:t xml:space="preserve"> </w:t>
      </w:r>
      <w:r>
        <w:rPr>
          <w:rFonts w:hint="cs"/>
          <w:rtl/>
          <w:lang w:val="en-GB"/>
        </w:rPr>
        <w:t xml:space="preserve">قد </w:t>
      </w:r>
      <w:r w:rsidRPr="00BA505B">
        <w:rPr>
          <w:rtl/>
          <w:lang w:val="en-GB"/>
        </w:rPr>
        <w:t xml:space="preserve">استُوفيت، ينبغي رفض طلب التمديد إذا لم يكن هناك تقدم كاف في التنسيق أو </w:t>
      </w:r>
      <w:r>
        <w:rPr>
          <w:rFonts w:hint="cs"/>
          <w:rtl/>
          <w:lang w:val="en-GB"/>
        </w:rPr>
        <w:t>إلى أن يتم إحراز تقدم كافٍ</w:t>
      </w:r>
      <w:r w:rsidRPr="00BA505B">
        <w:rPr>
          <w:rtl/>
          <w:lang w:val="en-GB"/>
        </w:rPr>
        <w:t xml:space="preserve">، وهو ما يبدو متناقضاً في حالة </w:t>
      </w:r>
      <w:r>
        <w:rPr>
          <w:rFonts w:hint="cs"/>
          <w:rtl/>
          <w:lang w:val="en-GB"/>
        </w:rPr>
        <w:t>يتم</w:t>
      </w:r>
      <w:r w:rsidRPr="00BA505B">
        <w:rPr>
          <w:rtl/>
          <w:lang w:val="en-GB"/>
        </w:rPr>
        <w:t xml:space="preserve"> فيها </w:t>
      </w:r>
      <w:r>
        <w:rPr>
          <w:rFonts w:hint="cs"/>
          <w:rtl/>
          <w:lang w:val="en-GB"/>
        </w:rPr>
        <w:t xml:space="preserve">إثبات </w:t>
      </w:r>
      <w:r w:rsidR="006561D0" w:rsidRPr="006561D0">
        <w:rPr>
          <w:rFonts w:hint="cs"/>
          <w:i/>
          <w:iCs/>
          <w:rtl/>
          <w:lang w:val="en-GB"/>
        </w:rPr>
        <w:t>الظروف القاهرة</w:t>
      </w:r>
      <w:r w:rsidRPr="00BA505B">
        <w:rPr>
          <w:rtl/>
          <w:lang w:val="en-GB"/>
        </w:rPr>
        <w:t>.</w:t>
      </w:r>
      <w:r>
        <w:rPr>
          <w:rFonts w:hint="cs"/>
          <w:rtl/>
          <w:lang w:val="en-GB"/>
        </w:rPr>
        <w:t xml:space="preserve"> وإذا استُوفيت جميع شروط </w:t>
      </w:r>
      <w:r w:rsidR="006561D0" w:rsidRPr="006561D0">
        <w:rPr>
          <w:rFonts w:hint="cs"/>
          <w:i/>
          <w:iCs/>
          <w:rtl/>
          <w:lang w:val="en-GB"/>
        </w:rPr>
        <w:t>الظروف القاهرة</w:t>
      </w:r>
      <w:r>
        <w:rPr>
          <w:rFonts w:hint="cs"/>
          <w:rtl/>
          <w:lang w:val="en-GB"/>
        </w:rPr>
        <w:t>، كيف يمكن للجنة ألا تمنح التمديد؟ واللجنة ليست في وضع يسمح لها بالنظر في حالة التنسيق في تحليلاتها</w:t>
      </w:r>
      <w:r w:rsidR="000220B4">
        <w:rPr>
          <w:rFonts w:hint="cs"/>
          <w:rtl/>
          <w:lang w:val="en-GB"/>
        </w:rPr>
        <w:t xml:space="preserve"> في ظل هذه الظروف</w:t>
      </w:r>
      <w:r>
        <w:rPr>
          <w:rFonts w:hint="cs"/>
          <w:rtl/>
          <w:lang w:val="en-GB"/>
        </w:rPr>
        <w:t>.</w:t>
      </w:r>
    </w:p>
    <w:p w14:paraId="6E1BDC5D" w14:textId="7CFFF4A2" w:rsidR="00D369ED" w:rsidRPr="00556041" w:rsidRDefault="00D369ED" w:rsidP="00556041">
      <w:pPr>
        <w:rPr>
          <w:rtl/>
        </w:rPr>
      </w:pPr>
      <w:r>
        <w:rPr>
          <w:rFonts w:hint="cs"/>
          <w:rtl/>
        </w:rPr>
        <w:t>20.5</w:t>
      </w:r>
      <w:r>
        <w:rPr>
          <w:rtl/>
        </w:rPr>
        <w:tab/>
      </w:r>
      <w:r>
        <w:rPr>
          <w:rFonts w:hint="cs"/>
          <w:rtl/>
        </w:rPr>
        <w:t>و</w:t>
      </w:r>
      <w:r w:rsidR="002C1E45">
        <w:rPr>
          <w:rFonts w:hint="cs"/>
          <w:rtl/>
        </w:rPr>
        <w:t xml:space="preserve">أشار </w:t>
      </w:r>
      <w:r w:rsidRPr="00DA6F64">
        <w:rPr>
          <w:b/>
          <w:bCs/>
          <w:rtl/>
        </w:rPr>
        <w:t>السيد هنري</w:t>
      </w:r>
      <w:r w:rsidRPr="00DA6F64">
        <w:rPr>
          <w:rtl/>
        </w:rPr>
        <w:t xml:space="preserve">، إلى أن لوائح الراديو </w:t>
      </w:r>
      <w:r>
        <w:rPr>
          <w:rFonts w:hint="cs"/>
          <w:rtl/>
        </w:rPr>
        <w:t xml:space="preserve">تستند إلى الرقم </w:t>
      </w:r>
      <w:r w:rsidRPr="00DA6F64">
        <w:rPr>
          <w:b/>
          <w:bCs/>
          <w:lang w:val="en-GB"/>
        </w:rPr>
        <w:t>1.8</w:t>
      </w:r>
      <w:r w:rsidRPr="00DA6F64">
        <w:rPr>
          <w:rtl/>
        </w:rPr>
        <w:t xml:space="preserve"> </w:t>
      </w:r>
      <w:r>
        <w:rPr>
          <w:rFonts w:hint="cs"/>
          <w:rtl/>
        </w:rPr>
        <w:t xml:space="preserve">من لوائح الراديو </w:t>
      </w:r>
      <w:r w:rsidRPr="00DA6F64">
        <w:rPr>
          <w:rtl/>
        </w:rPr>
        <w:t xml:space="preserve">بشأن الحقوق والالتزامات الدولية </w:t>
      </w:r>
      <w:r w:rsidR="002C1E45">
        <w:rPr>
          <w:rFonts w:hint="cs"/>
          <w:rtl/>
        </w:rPr>
        <w:t>للإدارات بالنسبة لتخصيصات التردد الخاصة بها وتخصيصات تردد الإدارات الأخرى، التي تخضع للتنسيق بموجب أحكام لوائح الراديو،</w:t>
      </w:r>
      <w:r w:rsidRPr="00DA6F64">
        <w:rPr>
          <w:rtl/>
        </w:rPr>
        <w:t xml:space="preserve"> </w:t>
      </w:r>
      <w:r w:rsidR="002C1E45">
        <w:rPr>
          <w:rFonts w:hint="cs"/>
          <w:rtl/>
        </w:rPr>
        <w:t>بما في ذلك</w:t>
      </w:r>
      <w:r w:rsidRPr="00DA6F64">
        <w:rPr>
          <w:rtl/>
        </w:rPr>
        <w:t xml:space="preserve"> تشمل التنسيق بموجب المادة </w:t>
      </w:r>
      <w:r w:rsidRPr="00A3607C">
        <w:t>9</w:t>
      </w:r>
      <w:r w:rsidR="002C1E45">
        <w:rPr>
          <w:rFonts w:hint="cs"/>
          <w:rtl/>
        </w:rPr>
        <w:t>. وهو لذلك</w:t>
      </w:r>
      <w:r w:rsidRPr="00DA6F64">
        <w:rPr>
          <w:rtl/>
        </w:rPr>
        <w:t xml:space="preserve"> يشعر بقدر من التعاطف مع </w:t>
      </w:r>
      <w:r>
        <w:rPr>
          <w:rFonts w:hint="cs"/>
          <w:rtl/>
        </w:rPr>
        <w:t xml:space="preserve">التبليغ المقدم من ألمانيا. وتُعالج حالات استثنائية في ظل </w:t>
      </w:r>
      <w:r w:rsidR="006561D0" w:rsidRPr="006561D0">
        <w:rPr>
          <w:rFonts w:hint="cs"/>
          <w:i/>
          <w:iCs/>
          <w:rtl/>
        </w:rPr>
        <w:t>الظروف القاهرة</w:t>
      </w:r>
      <w:r>
        <w:rPr>
          <w:rFonts w:hint="cs"/>
          <w:rtl/>
        </w:rPr>
        <w:t xml:space="preserve"> على أساس كل حالة على حدة. و</w:t>
      </w:r>
      <w:r w:rsidRPr="00B16DA1">
        <w:rPr>
          <w:rtl/>
        </w:rPr>
        <w:t>في هذ</w:t>
      </w:r>
      <w:r w:rsidR="002C1E45">
        <w:rPr>
          <w:rFonts w:hint="cs"/>
          <w:rtl/>
        </w:rPr>
        <w:t>ا الصدد</w:t>
      </w:r>
      <w:r w:rsidRPr="00B16DA1">
        <w:rPr>
          <w:rtl/>
        </w:rPr>
        <w:t xml:space="preserve">، قد </w:t>
      </w:r>
      <w:r>
        <w:rPr>
          <w:rFonts w:hint="cs"/>
          <w:rtl/>
        </w:rPr>
        <w:t>تحتاج</w:t>
      </w:r>
      <w:r w:rsidRPr="00B16DA1">
        <w:rPr>
          <w:rtl/>
        </w:rPr>
        <w:t xml:space="preserve"> اللجنة </w:t>
      </w:r>
      <w:r>
        <w:rPr>
          <w:rFonts w:hint="cs"/>
          <w:rtl/>
        </w:rPr>
        <w:t xml:space="preserve">إلى </w:t>
      </w:r>
      <w:r w:rsidRPr="00B16DA1">
        <w:rPr>
          <w:rtl/>
        </w:rPr>
        <w:t>بعض معلومات التنسيق</w:t>
      </w:r>
      <w:r w:rsidR="002C1E45">
        <w:rPr>
          <w:rFonts w:hint="cs"/>
          <w:rtl/>
        </w:rPr>
        <w:t xml:space="preserve"> ليكون لديها رؤية كاملة وشاملة</w:t>
      </w:r>
      <w:r w:rsidRPr="00B16DA1">
        <w:rPr>
          <w:rtl/>
        </w:rPr>
        <w:t xml:space="preserve"> للمسألة </w:t>
      </w:r>
      <w:r w:rsidR="002C1E45">
        <w:rPr>
          <w:rFonts w:hint="cs"/>
          <w:rtl/>
        </w:rPr>
        <w:t xml:space="preserve">قيد البحث </w:t>
      </w:r>
      <w:r w:rsidRPr="00B16DA1">
        <w:rPr>
          <w:rtl/>
        </w:rPr>
        <w:t>و</w:t>
      </w:r>
      <w:r w:rsidR="002C1E45">
        <w:rPr>
          <w:rFonts w:hint="cs"/>
          <w:rtl/>
        </w:rPr>
        <w:t>ل</w:t>
      </w:r>
      <w:r w:rsidRPr="00B16DA1">
        <w:rPr>
          <w:rtl/>
        </w:rPr>
        <w:t xml:space="preserve">تقديم </w:t>
      </w:r>
      <w:r w:rsidR="002C1E45">
        <w:rPr>
          <w:rFonts w:hint="cs"/>
          <w:rtl/>
        </w:rPr>
        <w:t>الحل الأمثل</w:t>
      </w:r>
      <w:r w:rsidRPr="00B16DA1">
        <w:rPr>
          <w:rtl/>
        </w:rPr>
        <w:t>.</w:t>
      </w:r>
      <w:r>
        <w:rPr>
          <w:rFonts w:hint="cs"/>
          <w:rtl/>
        </w:rPr>
        <w:t xml:space="preserve"> ولذلك فإن مسألة حالة التنسيق </w:t>
      </w:r>
      <w:r w:rsidR="002C1E45">
        <w:rPr>
          <w:rFonts w:hint="cs"/>
          <w:rtl/>
        </w:rPr>
        <w:t xml:space="preserve">تعد ذات قيمة عند مناقشة التمديد المحتمل </w:t>
      </w:r>
      <w:r w:rsidR="002C1E45" w:rsidRPr="002C1E45">
        <w:rPr>
          <w:rFonts w:hint="cs"/>
          <w:rtl/>
        </w:rPr>
        <w:t xml:space="preserve">في ظل </w:t>
      </w:r>
      <w:r w:rsidR="002C1E45" w:rsidRPr="002C1E45">
        <w:rPr>
          <w:rFonts w:hint="cs"/>
          <w:i/>
          <w:iCs/>
          <w:rtl/>
        </w:rPr>
        <w:t>الظروف القاهرة</w:t>
      </w:r>
      <w:r>
        <w:rPr>
          <w:rFonts w:hint="cs"/>
          <w:rtl/>
        </w:rPr>
        <w:t xml:space="preserve">. </w:t>
      </w:r>
      <w:r w:rsidR="002C1E45">
        <w:rPr>
          <w:rFonts w:hint="cs"/>
          <w:rtl/>
        </w:rPr>
        <w:t>وعند النظر في منح تمديدات للمهل التنظيمية لل</w:t>
      </w:r>
      <w:r w:rsidR="00556041">
        <w:rPr>
          <w:rFonts w:hint="cs"/>
          <w:rtl/>
        </w:rPr>
        <w:t xml:space="preserve">شبكات </w:t>
      </w:r>
      <w:proofErr w:type="spellStart"/>
      <w:r w:rsidR="00556041">
        <w:rPr>
          <w:rFonts w:hint="cs"/>
          <w:rtl/>
        </w:rPr>
        <w:t>الساتلية</w:t>
      </w:r>
      <w:proofErr w:type="spellEnd"/>
      <w:r w:rsidR="00556041">
        <w:rPr>
          <w:rFonts w:hint="cs"/>
          <w:rtl/>
        </w:rPr>
        <w:t xml:space="preserve">، </w:t>
      </w:r>
      <w:r w:rsidR="00556041" w:rsidRPr="00556041">
        <w:rPr>
          <w:rtl/>
        </w:rPr>
        <w:t xml:space="preserve">وافق المؤتمر </w:t>
      </w:r>
      <w:r w:rsidR="00556041" w:rsidRPr="00556041">
        <w:t>WRC-19</w:t>
      </w:r>
      <w:r w:rsidR="00556041">
        <w:rPr>
          <w:rFonts w:hint="cs"/>
          <w:rtl/>
        </w:rPr>
        <w:t xml:space="preserve"> </w:t>
      </w:r>
      <w:r w:rsidR="00556041" w:rsidRPr="00556041">
        <w:rPr>
          <w:rtl/>
        </w:rPr>
        <w:t xml:space="preserve">على </w:t>
      </w:r>
      <w:r w:rsidR="00556041">
        <w:rPr>
          <w:rFonts w:hint="cs"/>
          <w:rtl/>
        </w:rPr>
        <w:t>قبول</w:t>
      </w:r>
      <w:r w:rsidR="00556041" w:rsidRPr="00556041">
        <w:rPr>
          <w:rtl/>
        </w:rPr>
        <w:t xml:space="preserve"> طلبات التمديد ذات المهل الزمنية المحدودة</w:t>
      </w:r>
      <w:r w:rsidR="00556041">
        <w:rPr>
          <w:rFonts w:hint="cs"/>
          <w:rtl/>
        </w:rPr>
        <w:t xml:space="preserve">، على أساس عدة أمور من بينها، استكمال جميع أنشطة تنسيق الترددات المتعلقة بالشبكة </w:t>
      </w:r>
      <w:proofErr w:type="spellStart"/>
      <w:r w:rsidR="00556041">
        <w:rPr>
          <w:rFonts w:hint="cs"/>
          <w:rtl/>
        </w:rPr>
        <w:t>الساتلية</w:t>
      </w:r>
      <w:proofErr w:type="spellEnd"/>
      <w:r w:rsidR="00556041">
        <w:rPr>
          <w:rFonts w:hint="cs"/>
          <w:rtl/>
        </w:rPr>
        <w:t xml:space="preserve"> المطلوب لها التمديد بصفة استثنائية</w:t>
      </w:r>
      <w:r>
        <w:rPr>
          <w:rFonts w:hint="cs"/>
          <w:rtl/>
          <w:lang w:val="en-GB"/>
        </w:rPr>
        <w:t>. وينبغي ألا تغفل اللجنة تماماً</w:t>
      </w:r>
      <w:r w:rsidRPr="00661F76">
        <w:rPr>
          <w:rtl/>
          <w:lang w:val="en-GB"/>
        </w:rPr>
        <w:t xml:space="preserve"> </w:t>
      </w:r>
      <w:r>
        <w:rPr>
          <w:rFonts w:hint="cs"/>
          <w:rtl/>
          <w:lang w:val="en-GB"/>
        </w:rPr>
        <w:t xml:space="preserve">عن </w:t>
      </w:r>
      <w:r w:rsidRPr="00661F76">
        <w:rPr>
          <w:rtl/>
          <w:lang w:val="en-GB"/>
        </w:rPr>
        <w:t>المعلومات المتعلقة بحالة التنسيق عند فحص حالات</w:t>
      </w:r>
      <w:r>
        <w:rPr>
          <w:rFonts w:hint="cs"/>
          <w:rtl/>
          <w:lang w:val="en-GB"/>
        </w:rPr>
        <w:t xml:space="preserve"> تتعلق</w:t>
      </w:r>
      <w:r w:rsidRPr="00661F76">
        <w:rPr>
          <w:rtl/>
          <w:lang w:val="en-GB"/>
        </w:rPr>
        <w:t xml:space="preserve"> </w:t>
      </w:r>
      <w:r w:rsidRPr="00531BD1">
        <w:rPr>
          <w:rFonts w:hint="cs"/>
          <w:i/>
          <w:iCs/>
          <w:rtl/>
          <w:lang w:val="en-GB"/>
        </w:rPr>
        <w:t>بظروف قاهرة</w:t>
      </w:r>
      <w:r w:rsidRPr="00661F76">
        <w:rPr>
          <w:rtl/>
          <w:lang w:val="en-GB"/>
        </w:rPr>
        <w:t xml:space="preserve">؛ </w:t>
      </w:r>
      <w:r>
        <w:rPr>
          <w:rFonts w:hint="cs"/>
          <w:rtl/>
          <w:lang w:val="en-GB"/>
        </w:rPr>
        <w:t>وينبغي</w:t>
      </w:r>
      <w:r w:rsidRPr="00661F76">
        <w:rPr>
          <w:rtl/>
          <w:lang w:val="en-GB"/>
        </w:rPr>
        <w:t xml:space="preserve"> تقديم هذه المعلومات على أساس كل حالة على ح</w:t>
      </w:r>
      <w:r>
        <w:rPr>
          <w:rFonts w:hint="cs"/>
          <w:rtl/>
          <w:lang w:val="en-GB"/>
        </w:rPr>
        <w:t>دة.</w:t>
      </w:r>
    </w:p>
    <w:p w14:paraId="3DE1D685" w14:textId="77777777" w:rsidR="00D369ED" w:rsidRDefault="00D369ED" w:rsidP="00D369ED">
      <w:pPr>
        <w:rPr>
          <w:rtl/>
        </w:rPr>
      </w:pPr>
      <w:r>
        <w:rPr>
          <w:rFonts w:hint="cs"/>
          <w:rtl/>
        </w:rPr>
        <w:t>21.5</w:t>
      </w:r>
      <w:r>
        <w:rPr>
          <w:rtl/>
        </w:rPr>
        <w:tab/>
      </w:r>
      <w:r>
        <w:rPr>
          <w:rFonts w:hint="cs"/>
          <w:rtl/>
        </w:rPr>
        <w:t xml:space="preserve">واقترح </w:t>
      </w:r>
      <w:r w:rsidRPr="004116FC">
        <w:rPr>
          <w:rFonts w:hint="cs"/>
          <w:b/>
          <w:bCs/>
          <w:rtl/>
        </w:rPr>
        <w:t>الرئيس</w:t>
      </w:r>
      <w:r>
        <w:rPr>
          <w:rFonts w:hint="cs"/>
          <w:rtl/>
        </w:rPr>
        <w:t xml:space="preserve"> أن تخلص اللجنة بشأن البند 5 من جدول الأعمال إلى ما يلي:</w:t>
      </w:r>
    </w:p>
    <w:p w14:paraId="1BEF742D" w14:textId="4855E669" w:rsidR="00D369ED" w:rsidRPr="0097371D" w:rsidRDefault="00D369ED" w:rsidP="00D369ED">
      <w:pPr>
        <w:rPr>
          <w:lang w:val="en-GB"/>
        </w:rPr>
      </w:pPr>
      <w:r>
        <w:rPr>
          <w:rFonts w:hint="cs"/>
          <w:rtl/>
        </w:rPr>
        <w:t>"</w:t>
      </w:r>
      <w:r w:rsidRPr="0097371D">
        <w:rPr>
          <w:rFonts w:hint="cs"/>
          <w:rtl/>
        </w:rPr>
        <w:t xml:space="preserve">دققت اللجنة النظر في التبليغين المقدمين من إدارتي بابوا غينيا الجديدة وألمانيا، بصيغتهما الواردتين في الوثيقتين </w:t>
      </w:r>
      <w:r w:rsidRPr="0097371D">
        <w:rPr>
          <w:lang w:val="en-CA"/>
        </w:rPr>
        <w:t>RRB21</w:t>
      </w:r>
      <w:r w:rsidR="007E202F">
        <w:rPr>
          <w:lang w:val="en-CA"/>
        </w:rPr>
        <w:noBreakHyphen/>
      </w:r>
      <w:r w:rsidRPr="0097371D">
        <w:rPr>
          <w:lang w:val="en-CA"/>
        </w:rPr>
        <w:t>1/7</w:t>
      </w:r>
      <w:r w:rsidRPr="0097371D">
        <w:rPr>
          <w:rtl/>
        </w:rPr>
        <w:t xml:space="preserve"> </w:t>
      </w:r>
      <w:r w:rsidRPr="0097371D">
        <w:rPr>
          <w:rFonts w:hint="cs"/>
          <w:rtl/>
        </w:rPr>
        <w:t>و</w:t>
      </w:r>
      <w:r w:rsidRPr="0097371D">
        <w:rPr>
          <w:lang w:val="en-CA"/>
        </w:rPr>
        <w:t>RRB21-1/15</w:t>
      </w:r>
      <w:r w:rsidRPr="0097371D">
        <w:rPr>
          <w:rFonts w:hint="cs"/>
          <w:rtl/>
        </w:rPr>
        <w:t xml:space="preserve">، على التوالي. وأشارت إلى أن اللجنة عند قيامها بممارسة سلطتها منح تمديدات للمواعيد النهائية التنظيمية لوضع أو إعادة وضع تخصيصات ترددات الشبكات </w:t>
      </w:r>
      <w:proofErr w:type="spellStart"/>
      <w:r w:rsidRPr="0097371D">
        <w:rPr>
          <w:rFonts w:hint="cs"/>
          <w:rtl/>
        </w:rPr>
        <w:t>الساتلية</w:t>
      </w:r>
      <w:proofErr w:type="spellEnd"/>
      <w:r w:rsidRPr="0097371D">
        <w:rPr>
          <w:rFonts w:hint="cs"/>
          <w:rtl/>
        </w:rPr>
        <w:t xml:space="preserve"> في الخدمة إثر تحقق حالات </w:t>
      </w:r>
      <w:r w:rsidRPr="0097371D">
        <w:rPr>
          <w:rFonts w:hint="cs"/>
          <w:i/>
          <w:iCs/>
          <w:rtl/>
        </w:rPr>
        <w:t>ظروف قاهرة</w:t>
      </w:r>
      <w:r w:rsidRPr="0097371D">
        <w:rPr>
          <w:rFonts w:hint="cs"/>
          <w:rtl/>
        </w:rPr>
        <w:t>، فإنها تعترف بما يلي:</w:t>
      </w:r>
    </w:p>
    <w:p w14:paraId="4C489D3E" w14:textId="77777777" w:rsidR="00D369ED" w:rsidRPr="0097371D" w:rsidRDefault="00D369ED" w:rsidP="00D369ED">
      <w:pPr>
        <w:pStyle w:val="enumlev1"/>
        <w:rPr>
          <w:rtl/>
          <w:lang w:bidi="ar-EG"/>
        </w:rPr>
      </w:pPr>
      <w:r w:rsidRPr="0097371D">
        <w:rPr>
          <w:rFonts w:hint="cs"/>
          <w:rtl/>
          <w:lang w:bidi="ar-EG"/>
        </w:rPr>
        <w:t>•</w:t>
      </w:r>
      <w:r w:rsidRPr="0097371D">
        <w:rPr>
          <w:rFonts w:hint="cs"/>
          <w:rtl/>
          <w:lang w:bidi="ar-EG"/>
        </w:rPr>
        <w:tab/>
        <w:t xml:space="preserve">إن استوفى الوضع تماماً جميع الشروط المؤهلة لاكتساب صفة حالة </w:t>
      </w:r>
      <w:r w:rsidRPr="0097371D">
        <w:rPr>
          <w:rFonts w:hint="cs"/>
          <w:i/>
          <w:iCs/>
          <w:rtl/>
          <w:lang w:bidi="ar-EG"/>
        </w:rPr>
        <w:t>ظروف قاهرة</w:t>
      </w:r>
      <w:r w:rsidRPr="0097371D">
        <w:rPr>
          <w:rFonts w:hint="cs"/>
          <w:rtl/>
          <w:lang w:bidi="ar-EG"/>
        </w:rPr>
        <w:t xml:space="preserve">، فلا يمكن عندئذ التذرّع بحالة تنسيق الشبكة </w:t>
      </w:r>
      <w:proofErr w:type="spellStart"/>
      <w:r w:rsidRPr="0097371D">
        <w:rPr>
          <w:rFonts w:hint="cs"/>
          <w:rtl/>
          <w:lang w:bidi="ar-EG"/>
        </w:rPr>
        <w:t>الساتلية</w:t>
      </w:r>
      <w:proofErr w:type="spellEnd"/>
      <w:r w:rsidRPr="0097371D">
        <w:rPr>
          <w:rFonts w:hint="cs"/>
          <w:rtl/>
          <w:lang w:bidi="ar-EG"/>
        </w:rPr>
        <w:t xml:space="preserve"> لرفض تمديد الموعد النهائي التنظيمي لوضع أو إعادة وضع تخصيصات ترددات هذه الشبكة في الخدمة؛</w:t>
      </w:r>
    </w:p>
    <w:p w14:paraId="18C52486" w14:textId="77777777" w:rsidR="00D369ED" w:rsidRPr="0097371D" w:rsidRDefault="00D369ED" w:rsidP="00D369ED">
      <w:pPr>
        <w:pStyle w:val="enumlev1"/>
        <w:rPr>
          <w:lang w:val="en-GB"/>
        </w:rPr>
      </w:pPr>
      <w:r w:rsidRPr="0097371D">
        <w:rPr>
          <w:rFonts w:hint="cs"/>
          <w:rtl/>
          <w:lang w:bidi="ar-EG"/>
        </w:rPr>
        <w:t>•</w:t>
      </w:r>
      <w:r w:rsidRPr="0097371D">
        <w:rPr>
          <w:rFonts w:hint="cs"/>
          <w:rtl/>
          <w:lang w:bidi="ar-EG"/>
        </w:rPr>
        <w:tab/>
        <w:t>إن اللجنة غير مختصة بولاية تغيير متطلبات التنسيق أو إجراءات التنسيق المنصوص عليها في الأحكام ذات الصلة من لوائح الراديو؛</w:t>
      </w:r>
    </w:p>
    <w:p w14:paraId="5E16E9B7" w14:textId="77777777" w:rsidR="00D369ED" w:rsidRPr="0097371D" w:rsidRDefault="00D369ED" w:rsidP="00D369ED">
      <w:pPr>
        <w:pStyle w:val="enumlev1"/>
        <w:rPr>
          <w:rtl/>
          <w:lang w:bidi="ar-EG"/>
        </w:rPr>
      </w:pPr>
      <w:r w:rsidRPr="0097371D">
        <w:rPr>
          <w:rFonts w:hint="cs"/>
          <w:rtl/>
          <w:lang w:bidi="ar-EG"/>
        </w:rPr>
        <w:t>•</w:t>
      </w:r>
      <w:r w:rsidRPr="0097371D">
        <w:rPr>
          <w:rFonts w:hint="cs"/>
          <w:rtl/>
          <w:lang w:bidi="ar-EG"/>
        </w:rPr>
        <w:tab/>
        <w:t>إنها تنظر في طلبات تمديد المواعيد النهائية التنظيمية على أساس كل حالة على حدة وقد تطلب عند تقييم حالات بعينها تقديم معلومات إضافية، منها معلومات عن حالة التنسيق.</w:t>
      </w:r>
    </w:p>
    <w:p w14:paraId="301104CC" w14:textId="77777777" w:rsidR="00D369ED" w:rsidRPr="0097371D" w:rsidRDefault="00D369ED" w:rsidP="00D369ED">
      <w:pPr>
        <w:rPr>
          <w:rtl/>
          <w:lang w:bidi="ar-EG"/>
        </w:rPr>
      </w:pPr>
      <w:r w:rsidRPr="0097371D">
        <w:rPr>
          <w:rFonts w:hint="cs"/>
          <w:rtl/>
        </w:rPr>
        <w:t xml:space="preserve">وأشارت اللجنة أيضاً </w:t>
      </w:r>
      <w:r w:rsidRPr="0097371D">
        <w:rPr>
          <w:rFonts w:hint="cs"/>
          <w:rtl/>
          <w:lang w:bidi="ar-EG"/>
        </w:rPr>
        <w:t>إلى قرار</w:t>
      </w:r>
      <w:r w:rsidRPr="0097371D">
        <w:rPr>
          <w:rFonts w:hint="cs"/>
          <w:rtl/>
        </w:rPr>
        <w:t>ات</w:t>
      </w:r>
      <w:r w:rsidRPr="0097371D">
        <w:rPr>
          <w:rFonts w:hint="cs"/>
          <w:rtl/>
          <w:lang w:bidi="ar-EG"/>
        </w:rPr>
        <w:t xml:space="preserve"> </w:t>
      </w:r>
      <w:r w:rsidRPr="0097371D">
        <w:rPr>
          <w:rFonts w:hint="cs"/>
          <w:rtl/>
        </w:rPr>
        <w:t xml:space="preserve">المؤتمر العالمي للاتصالات الراديوية لعام </w:t>
      </w:r>
      <w:r w:rsidRPr="0097371D">
        <w:rPr>
          <w:rtl/>
        </w:rPr>
        <w:t xml:space="preserve">2019 </w:t>
      </w:r>
      <w:r w:rsidRPr="0097371D">
        <w:rPr>
          <w:rtl/>
          <w:lang w:bidi="ar-EG"/>
        </w:rPr>
        <w:t>(</w:t>
      </w:r>
      <w:r w:rsidRPr="0097371D">
        <w:t>WRC-19</w:t>
      </w:r>
      <w:r w:rsidRPr="0097371D">
        <w:rPr>
          <w:rtl/>
          <w:lang w:bidi="ar-EG"/>
        </w:rPr>
        <w:t xml:space="preserve">) </w:t>
      </w:r>
      <w:r w:rsidRPr="0097371D">
        <w:rPr>
          <w:rFonts w:hint="cs"/>
          <w:rtl/>
          <w:lang w:bidi="ar-EG"/>
        </w:rPr>
        <w:t xml:space="preserve">استثناء حالة التنسيق من المتطلبات المتعلقة بتقديم معلومات لتقدَّم إلى اللجنة طلبات التمديد بسبب حالات التأخر الناجم عن وجود أكثر من ساتل على متن مركبة الإطلاق ذاتها. </w:t>
      </w:r>
    </w:p>
    <w:p w14:paraId="17F1CE7E" w14:textId="77777777" w:rsidR="00D369ED" w:rsidRDefault="00D369ED" w:rsidP="00D369ED">
      <w:pPr>
        <w:rPr>
          <w:rtl/>
        </w:rPr>
      </w:pPr>
      <w:r w:rsidRPr="0097371D">
        <w:rPr>
          <w:rtl/>
          <w:lang w:bidi="ar-EG"/>
        </w:rPr>
        <w:t xml:space="preserve">وعليه، قررت اللجنة أنه ليس بوسعها الموافقة على طلبات إدارتي </w:t>
      </w:r>
      <w:r w:rsidRPr="0097371D">
        <w:rPr>
          <w:rtl/>
        </w:rPr>
        <w:t xml:space="preserve">بابوا غينيا الجديدة وألمانيا، بينما أشارت إلى أن بإمكانها أن تأخذ في حسبانها، إلى حد ما، المعلومات المتعلقة بحالة تنسيق الشبكات </w:t>
      </w:r>
      <w:proofErr w:type="spellStart"/>
      <w:r w:rsidRPr="0097371D">
        <w:rPr>
          <w:rtl/>
        </w:rPr>
        <w:t>الساتلية</w:t>
      </w:r>
      <w:proofErr w:type="spellEnd"/>
      <w:r w:rsidRPr="0097371D">
        <w:rPr>
          <w:rtl/>
        </w:rPr>
        <w:t xml:space="preserve"> ذات الصلة.</w:t>
      </w:r>
      <w:r w:rsidRPr="0097371D">
        <w:rPr>
          <w:rtl/>
          <w:lang w:bidi="ar-EG"/>
        </w:rPr>
        <w:t xml:space="preserve"> إضافةً إلى ذلك، شددت اللجنة على أن الشبكات </w:t>
      </w:r>
      <w:proofErr w:type="spellStart"/>
      <w:r w:rsidRPr="0097371D">
        <w:rPr>
          <w:rtl/>
          <w:lang w:bidi="ar-EG"/>
        </w:rPr>
        <w:t>الساتلية</w:t>
      </w:r>
      <w:proofErr w:type="spellEnd"/>
      <w:r w:rsidRPr="0097371D">
        <w:rPr>
          <w:rtl/>
          <w:lang w:bidi="ar-EG"/>
        </w:rPr>
        <w:t xml:space="preserve"> الحاصلة على تمديدات للمواعيد النهائية التنظيمية لا تزال ملزمة باستكمال إجراءات التنسيق امتثالاً للأحكام ذات الصلة من لوائح الراديو. وقررت اللجنة كذلك تضمين هذه المسألة في التقرير المتعلق بالقرار </w:t>
      </w:r>
      <w:r w:rsidRPr="0097371D">
        <w:rPr>
          <w:b/>
          <w:bCs/>
          <w:rtl/>
        </w:rPr>
        <w:t>(</w:t>
      </w:r>
      <w:r w:rsidRPr="0097371D">
        <w:rPr>
          <w:b/>
          <w:bCs/>
          <w:lang w:val="en-CA"/>
        </w:rPr>
        <w:t>Rev.WRC-07</w:t>
      </w:r>
      <w:r w:rsidRPr="0097371D">
        <w:rPr>
          <w:b/>
          <w:bCs/>
          <w:rtl/>
        </w:rPr>
        <w:t>)</w:t>
      </w:r>
      <w:r>
        <w:rPr>
          <w:b/>
          <w:bCs/>
        </w:rPr>
        <w:t> </w:t>
      </w:r>
      <w:r w:rsidRPr="0097371D">
        <w:rPr>
          <w:b/>
          <w:bCs/>
          <w:rtl/>
        </w:rPr>
        <w:t>80</w:t>
      </w:r>
      <w:r w:rsidRPr="0097371D">
        <w:rPr>
          <w:rtl/>
          <w:lang w:bidi="ar-EG"/>
        </w:rPr>
        <w:t>، الذي ستقدمه إلى المؤتمر العالمي للاتصالات الراديوية لعام 2023 (</w:t>
      </w:r>
      <w:r w:rsidRPr="0097371D">
        <w:t>WRC-23</w:t>
      </w:r>
      <w:r w:rsidRPr="0097371D">
        <w:rPr>
          <w:rtl/>
          <w:lang w:bidi="ar-EG"/>
        </w:rPr>
        <w:t>).</w:t>
      </w:r>
      <w:r>
        <w:rPr>
          <w:rFonts w:hint="cs"/>
          <w:rtl/>
        </w:rPr>
        <w:t>"</w:t>
      </w:r>
    </w:p>
    <w:p w14:paraId="328B7D15" w14:textId="77777777" w:rsidR="00D369ED" w:rsidRDefault="00D369ED" w:rsidP="00D369ED">
      <w:pPr>
        <w:rPr>
          <w:rtl/>
        </w:rPr>
      </w:pPr>
      <w:r>
        <w:rPr>
          <w:rFonts w:hint="cs"/>
          <w:rtl/>
        </w:rPr>
        <w:t>22.5</w:t>
      </w:r>
      <w:r>
        <w:rPr>
          <w:rtl/>
        </w:rPr>
        <w:tab/>
      </w:r>
      <w:r w:rsidRPr="00AC3AD7">
        <w:rPr>
          <w:rFonts w:hint="cs"/>
          <w:b/>
          <w:bCs/>
          <w:rtl/>
          <w:lang w:bidi="ar-EG"/>
        </w:rPr>
        <w:t>واتفق</w:t>
      </w:r>
      <w:r w:rsidRPr="00AC3AD7">
        <w:rPr>
          <w:rFonts w:hint="cs"/>
          <w:rtl/>
          <w:lang w:bidi="ar-EG"/>
        </w:rPr>
        <w:t xml:space="preserve"> على ذلك.</w:t>
      </w:r>
    </w:p>
    <w:p w14:paraId="2C4A6925" w14:textId="77777777" w:rsidR="00D369ED" w:rsidRDefault="00D369ED" w:rsidP="00D369ED">
      <w:pPr>
        <w:pStyle w:val="Heading1"/>
      </w:pPr>
      <w:r w:rsidRPr="00BC00F6">
        <w:rPr>
          <w:rtl/>
        </w:rPr>
        <w:t>6</w:t>
      </w:r>
      <w:r w:rsidRPr="00BC00F6">
        <w:rPr>
          <w:rtl/>
        </w:rPr>
        <w:tab/>
        <w:t>طلبات تتعلق</w:t>
      </w:r>
      <w:r w:rsidRPr="00821C79">
        <w:rPr>
          <w:rtl/>
        </w:rPr>
        <w:t xml:space="preserve"> بتمديد المهل التنظيمية لوضع تخصيصات تردد الشبكات </w:t>
      </w:r>
      <w:proofErr w:type="spellStart"/>
      <w:r w:rsidRPr="00821C79">
        <w:rPr>
          <w:rtl/>
        </w:rPr>
        <w:t>الساتلية</w:t>
      </w:r>
      <w:proofErr w:type="spellEnd"/>
      <w:r w:rsidRPr="00821C79">
        <w:rPr>
          <w:rtl/>
        </w:rPr>
        <w:t xml:space="preserve"> في الخدمة</w:t>
      </w:r>
    </w:p>
    <w:p w14:paraId="3DB0741A" w14:textId="5C9FBCDF" w:rsidR="00D369ED" w:rsidRDefault="00D369ED" w:rsidP="00D369ED">
      <w:pPr>
        <w:rPr>
          <w:lang w:bidi="ar-EG"/>
        </w:rPr>
      </w:pPr>
      <w:r>
        <w:rPr>
          <w:rFonts w:hint="cs"/>
          <w:rtl/>
          <w:lang w:bidi="ar-EG"/>
        </w:rPr>
        <w:t>1.6</w:t>
      </w:r>
      <w:r>
        <w:rPr>
          <w:rtl/>
          <w:lang w:bidi="ar-EG"/>
        </w:rPr>
        <w:tab/>
      </w:r>
      <w:r w:rsidRPr="0097371D">
        <w:rPr>
          <w:rFonts w:hint="cs"/>
          <w:rtl/>
          <w:lang w:bidi="ar-EG"/>
        </w:rPr>
        <w:t xml:space="preserve">ذكّر </w:t>
      </w:r>
      <w:r w:rsidRPr="0097371D">
        <w:rPr>
          <w:rFonts w:hint="cs"/>
          <w:b/>
          <w:bCs/>
          <w:rtl/>
          <w:lang w:bidi="ar-EG"/>
        </w:rPr>
        <w:t>الرئيس</w:t>
      </w:r>
      <w:r>
        <w:rPr>
          <w:rFonts w:hint="cs"/>
          <w:rtl/>
          <w:lang w:bidi="ar-EG"/>
        </w:rPr>
        <w:t xml:space="preserve">، خلال مناقشات اللجنة بشأن القضايا المقدمة بموجب البند </w:t>
      </w:r>
      <w:r>
        <w:rPr>
          <w:lang w:val="en-GB" w:bidi="ar-EG"/>
        </w:rPr>
        <w:t>6</w:t>
      </w:r>
      <w:r w:rsidRPr="0097371D">
        <w:rPr>
          <w:rFonts w:hint="cs"/>
          <w:rtl/>
          <w:lang w:bidi="ar-EG"/>
        </w:rPr>
        <w:t xml:space="preserve"> </w:t>
      </w:r>
      <w:r>
        <w:rPr>
          <w:rFonts w:hint="cs"/>
          <w:rtl/>
        </w:rPr>
        <w:t xml:space="preserve">من جدول الأعمال، </w:t>
      </w:r>
      <w:r w:rsidRPr="0097371D">
        <w:rPr>
          <w:rFonts w:hint="cs"/>
          <w:rtl/>
          <w:lang w:bidi="ar-EG"/>
        </w:rPr>
        <w:t>بأن اللجنة، في</w:t>
      </w:r>
      <w:r w:rsidR="007A33FA">
        <w:rPr>
          <w:rFonts w:hint="eastAsia"/>
          <w:rtl/>
          <w:lang w:bidi="ar-EG"/>
        </w:rPr>
        <w:t> </w:t>
      </w:r>
      <w:r w:rsidRPr="0097371D">
        <w:rPr>
          <w:rFonts w:hint="cs"/>
          <w:rtl/>
          <w:lang w:bidi="ar-EG"/>
        </w:rPr>
        <w:t xml:space="preserve">اجتماعها الرابع والثمانين، واستناداً إلى التوضيحات التي قدمها المستشار القانوني للاتحاد، فهمت أنه يجوز لها اعتبار أن جائحة كوفيد-19 تشكل سبباً لاعتبار الحالة من </w:t>
      </w:r>
      <w:r w:rsidR="006561D0" w:rsidRPr="006561D0">
        <w:rPr>
          <w:rFonts w:hint="cs"/>
          <w:i/>
          <w:iCs/>
          <w:rtl/>
          <w:lang w:bidi="ar-EG"/>
        </w:rPr>
        <w:t>الظروف القاهرة</w:t>
      </w:r>
      <w:r w:rsidRPr="0097371D">
        <w:rPr>
          <w:rFonts w:hint="cs"/>
          <w:rtl/>
          <w:lang w:bidi="ar-EG"/>
        </w:rPr>
        <w:t xml:space="preserve"> على أساس ما يلي: أن تفي الجائحة بالشرطين الأولين من الشروط الأربعة التي يجب استيفاؤها لكي تشكل ظروفاً قاهرة، في حين تعود إلى اللجنة مسؤولية القيام على أساس كل حالة على حدة بتفحص ما إذا كان كل تبليغ يفي بالشرطين الثالث والرابع أم لا. وطلب الرئيس من أعضاء اللجنة أن يأخذوا هذه النقاط في</w:t>
      </w:r>
      <w:r w:rsidR="007A33FA">
        <w:rPr>
          <w:rFonts w:hint="eastAsia"/>
          <w:rtl/>
          <w:lang w:bidi="ar-EG"/>
        </w:rPr>
        <w:t> </w:t>
      </w:r>
      <w:r w:rsidRPr="0097371D">
        <w:rPr>
          <w:rFonts w:hint="cs"/>
          <w:rtl/>
          <w:lang w:bidi="ar-EG"/>
        </w:rPr>
        <w:t xml:space="preserve">الاعتبار عند النظر في التبليغات </w:t>
      </w:r>
      <w:r>
        <w:rPr>
          <w:rFonts w:hint="cs"/>
          <w:rtl/>
          <w:lang w:bidi="ar-EG"/>
        </w:rPr>
        <w:t>المختلفة</w:t>
      </w:r>
      <w:r w:rsidRPr="0097371D">
        <w:rPr>
          <w:rFonts w:hint="cs"/>
          <w:rtl/>
          <w:lang w:bidi="ar-EG"/>
        </w:rPr>
        <w:t xml:space="preserve"> المقدمة إلى هذا الاجتماع والتي استُند فيها إلى جائحة كوفيد-19 كسبب لاعتبار الحالة من </w:t>
      </w:r>
      <w:r w:rsidR="006561D0" w:rsidRPr="006561D0">
        <w:rPr>
          <w:rFonts w:hint="cs"/>
          <w:i/>
          <w:iCs/>
          <w:rtl/>
          <w:lang w:bidi="ar-EG"/>
        </w:rPr>
        <w:t>الظروف القاهرة</w:t>
      </w:r>
      <w:r w:rsidRPr="0097371D">
        <w:rPr>
          <w:rFonts w:hint="cs"/>
          <w:rtl/>
          <w:lang w:bidi="ar-EG"/>
        </w:rPr>
        <w:t xml:space="preserve"> لتبرير طلبات تمديد المهل</w:t>
      </w:r>
      <w:r>
        <w:rPr>
          <w:rFonts w:hint="cs"/>
          <w:rtl/>
          <w:lang w:bidi="ar-EG"/>
        </w:rPr>
        <w:t xml:space="preserve"> لوضع تخصيصات تردد الشبكات </w:t>
      </w:r>
      <w:proofErr w:type="spellStart"/>
      <w:r>
        <w:rPr>
          <w:rFonts w:hint="cs"/>
          <w:rtl/>
          <w:lang w:bidi="ar-EG"/>
        </w:rPr>
        <w:t>الساتلية</w:t>
      </w:r>
      <w:proofErr w:type="spellEnd"/>
      <w:r>
        <w:rPr>
          <w:rFonts w:hint="cs"/>
          <w:rtl/>
          <w:lang w:bidi="ar-EG"/>
        </w:rPr>
        <w:t xml:space="preserve"> في الخدمة</w:t>
      </w:r>
      <w:r w:rsidRPr="0097371D">
        <w:rPr>
          <w:rFonts w:hint="cs"/>
          <w:rtl/>
          <w:lang w:bidi="ar-EG"/>
        </w:rPr>
        <w:t xml:space="preserve">. وأكد الرئيس أن تأهيل حالة ما لاعتبارها حالة </w:t>
      </w:r>
      <w:r w:rsidRPr="0097371D">
        <w:rPr>
          <w:rFonts w:hint="cs"/>
          <w:i/>
          <w:iCs/>
          <w:rtl/>
          <w:lang w:bidi="ar-EG"/>
        </w:rPr>
        <w:t>ظروف قاهرة</w:t>
      </w:r>
      <w:r w:rsidRPr="0097371D">
        <w:rPr>
          <w:rFonts w:hint="cs"/>
          <w:rtl/>
          <w:lang w:bidi="ar-EG"/>
        </w:rPr>
        <w:t xml:space="preserve"> ناجمة عن الجائحة يقتضي أن تكون الجائحة قد جعلت من المستحيل، وليس فقط من الصعب، على الإدارة المعنية أن تفي بالتزاماتها التنظيمية.</w:t>
      </w:r>
    </w:p>
    <w:p w14:paraId="3562E41C" w14:textId="77777777" w:rsidR="00D369ED" w:rsidRPr="00FA4BCA" w:rsidRDefault="00D369ED" w:rsidP="00D369ED">
      <w:pPr>
        <w:rPr>
          <w:spacing w:val="4"/>
          <w:rtl/>
          <w:lang w:bidi="ar-EG"/>
        </w:rPr>
      </w:pPr>
      <w:r>
        <w:rPr>
          <w:rFonts w:hint="cs"/>
          <w:rtl/>
          <w:lang w:bidi="ar-EG"/>
        </w:rPr>
        <w:t>2.6</w:t>
      </w:r>
      <w:r>
        <w:rPr>
          <w:rtl/>
          <w:lang w:bidi="ar-EG"/>
        </w:rPr>
        <w:tab/>
      </w:r>
      <w:r w:rsidRPr="00FA4BCA">
        <w:rPr>
          <w:rFonts w:hint="cs"/>
          <w:spacing w:val="4"/>
          <w:rtl/>
          <w:lang w:bidi="ar-EG"/>
        </w:rPr>
        <w:t>عقب</w:t>
      </w:r>
      <w:r w:rsidRPr="00FA4BCA">
        <w:rPr>
          <w:spacing w:val="4"/>
          <w:rtl/>
          <w:lang w:bidi="ar-EG"/>
        </w:rPr>
        <w:t xml:space="preserve"> مناقشات غير رسمية بشأن كيفية </w:t>
      </w:r>
      <w:r w:rsidRPr="00FA4BCA">
        <w:rPr>
          <w:rFonts w:hint="cs"/>
          <w:spacing w:val="4"/>
          <w:rtl/>
          <w:lang w:bidi="ar-EG"/>
        </w:rPr>
        <w:t>تناول</w:t>
      </w:r>
      <w:r w:rsidRPr="00FA4BCA">
        <w:rPr>
          <w:spacing w:val="4"/>
          <w:rtl/>
          <w:lang w:bidi="ar-EG"/>
        </w:rPr>
        <w:t xml:space="preserve"> مختلف التبليغات الواردة في إطار البند </w:t>
      </w:r>
      <w:r w:rsidRPr="00FA4BCA">
        <w:rPr>
          <w:spacing w:val="4"/>
          <w:lang w:bidi="ar-EG"/>
        </w:rPr>
        <w:t>6</w:t>
      </w:r>
      <w:r w:rsidRPr="00FA4BCA">
        <w:rPr>
          <w:spacing w:val="4"/>
          <w:rtl/>
          <w:lang w:bidi="ar-EG"/>
        </w:rPr>
        <w:t xml:space="preserve"> من جدول الأعمال، </w:t>
      </w:r>
      <w:r w:rsidRPr="00FA4BCA">
        <w:rPr>
          <w:rFonts w:hint="cs"/>
          <w:b/>
          <w:bCs/>
          <w:spacing w:val="4"/>
          <w:rtl/>
          <w:lang w:bidi="ar-EG"/>
        </w:rPr>
        <w:t>وافقت</w:t>
      </w:r>
      <w:r w:rsidRPr="00FA4BCA">
        <w:rPr>
          <w:spacing w:val="4"/>
          <w:rtl/>
          <w:lang w:bidi="ar-EG"/>
        </w:rPr>
        <w:t xml:space="preserve"> اللجنة على أهمية ضمان </w:t>
      </w:r>
      <w:r w:rsidRPr="00FA4BCA">
        <w:rPr>
          <w:rFonts w:hint="cs"/>
          <w:spacing w:val="4"/>
          <w:rtl/>
          <w:lang w:bidi="ar-EG"/>
        </w:rPr>
        <w:t xml:space="preserve">اتباع نهج متسق. ونظراً لاستحالة التنبؤ بكيفية تطور حالة كوفيد-19، </w:t>
      </w:r>
      <w:r w:rsidRPr="00FA4BCA">
        <w:rPr>
          <w:rFonts w:hint="cs"/>
          <w:b/>
          <w:bCs/>
          <w:spacing w:val="4"/>
          <w:rtl/>
          <w:lang w:bidi="ar-EG"/>
        </w:rPr>
        <w:t>وافقت</w:t>
      </w:r>
      <w:r w:rsidRPr="00FA4BCA">
        <w:rPr>
          <w:rFonts w:hint="cs"/>
          <w:spacing w:val="4"/>
          <w:rtl/>
          <w:lang w:bidi="ar-EG"/>
        </w:rPr>
        <w:t xml:space="preserve"> أيضاً على أن تجسد أي تمديدات تُمنح التأخيرات الفعلية </w:t>
      </w:r>
      <w:r w:rsidRPr="00FA4BCA">
        <w:rPr>
          <w:rFonts w:hint="cs"/>
          <w:spacing w:val="4"/>
          <w:rtl/>
        </w:rPr>
        <w:t>التي صودفت</w:t>
      </w:r>
      <w:r w:rsidRPr="00FA4BCA">
        <w:rPr>
          <w:rFonts w:hint="cs"/>
          <w:spacing w:val="4"/>
          <w:rtl/>
          <w:lang w:bidi="ar-EG"/>
        </w:rPr>
        <w:t xml:space="preserve"> حتى الآن وعدم إتاحة مزيد من الوقت لحالات الطوارئ.</w:t>
      </w:r>
      <w:r w:rsidRPr="00FA4BCA">
        <w:rPr>
          <w:rFonts w:hint="cs"/>
          <w:spacing w:val="4"/>
          <w:rtl/>
        </w:rPr>
        <w:t xml:space="preserve"> </w:t>
      </w:r>
      <w:r w:rsidRPr="00FA4BCA">
        <w:rPr>
          <w:rFonts w:hint="cs"/>
          <w:spacing w:val="4"/>
          <w:rtl/>
          <w:lang w:bidi="ar-EG"/>
        </w:rPr>
        <w:t>و</w:t>
      </w:r>
      <w:r w:rsidRPr="00FA4BCA">
        <w:rPr>
          <w:spacing w:val="4"/>
          <w:rtl/>
          <w:lang w:bidi="ar-EG"/>
        </w:rPr>
        <w:t xml:space="preserve">للإدارات الحرية في طلب مزيد من التمديدات في المستقبل إذا استمرت الظروف في </w:t>
      </w:r>
      <w:r w:rsidRPr="00FA4BCA">
        <w:rPr>
          <w:rFonts w:hint="cs"/>
          <w:spacing w:val="4"/>
          <w:rtl/>
          <w:lang w:bidi="ar-EG"/>
        </w:rPr>
        <w:t>جعل من المستحيل</w:t>
      </w:r>
      <w:r w:rsidRPr="00FA4BCA">
        <w:rPr>
          <w:spacing w:val="4"/>
          <w:rtl/>
          <w:lang w:bidi="ar-EG"/>
        </w:rPr>
        <w:t xml:space="preserve"> الوفاء بالمواعيد النهائية التنظيمي</w:t>
      </w:r>
      <w:r w:rsidRPr="00FA4BCA">
        <w:rPr>
          <w:rFonts w:hint="cs"/>
          <w:spacing w:val="4"/>
          <w:rtl/>
          <w:lang w:bidi="ar-EG"/>
        </w:rPr>
        <w:t>ة.</w:t>
      </w:r>
    </w:p>
    <w:p w14:paraId="7FC372FC" w14:textId="77777777" w:rsidR="00D369ED" w:rsidRDefault="00D369ED" w:rsidP="00D369ED">
      <w:pPr>
        <w:pStyle w:val="Headingb"/>
        <w:rPr>
          <w:rtl/>
        </w:rPr>
      </w:pPr>
      <w:r w:rsidRPr="0097371D">
        <w:rPr>
          <w:rtl/>
        </w:rPr>
        <w:t xml:space="preserve">تبليغ مقدم من إدارة باكستان لطلب تمديد المهلة التنظيمية لوضع تخصيصات تردد الشبكتين </w:t>
      </w:r>
      <w:proofErr w:type="spellStart"/>
      <w:r w:rsidRPr="0097371D">
        <w:rPr>
          <w:rtl/>
        </w:rPr>
        <w:t>الساتليتين</w:t>
      </w:r>
      <w:proofErr w:type="spellEnd"/>
      <w:r w:rsidRPr="0097371D">
        <w:rPr>
          <w:rtl/>
        </w:rPr>
        <w:t> </w:t>
      </w:r>
      <w:r w:rsidRPr="0097371D">
        <w:t>PAKSAT-MM1-38.2E-KA</w:t>
      </w:r>
      <w:r w:rsidRPr="0097371D">
        <w:rPr>
          <w:rtl/>
        </w:rPr>
        <w:t xml:space="preserve"> و</w:t>
      </w:r>
      <w:r w:rsidRPr="0097371D">
        <w:t>PAKSAT-MM1</w:t>
      </w:r>
      <w:r w:rsidRPr="0097371D">
        <w:noBreakHyphen/>
        <w:t>38.2E-FSS</w:t>
      </w:r>
      <w:r w:rsidRPr="0097371D">
        <w:rPr>
          <w:rtl/>
        </w:rPr>
        <w:t xml:space="preserve"> في الخدمة</w:t>
      </w:r>
      <w:r>
        <w:rPr>
          <w:rFonts w:hint="cs"/>
          <w:rtl/>
        </w:rPr>
        <w:t xml:space="preserve"> (الوثيقة </w:t>
      </w:r>
      <w:r>
        <w:t>RRB21-1/9</w:t>
      </w:r>
      <w:r>
        <w:rPr>
          <w:rFonts w:hint="cs"/>
          <w:rtl/>
        </w:rPr>
        <w:t>)</w:t>
      </w:r>
    </w:p>
    <w:p w14:paraId="081F2643" w14:textId="45FFB936" w:rsidR="00D369ED" w:rsidRPr="00B86A2D" w:rsidRDefault="00D369ED" w:rsidP="00D369ED">
      <w:pPr>
        <w:rPr>
          <w:rtl/>
          <w:lang w:val="en-GB"/>
        </w:rPr>
      </w:pPr>
      <w:r>
        <w:rPr>
          <w:rFonts w:hint="cs"/>
          <w:rtl/>
          <w:lang w:bidi="ar-EG"/>
        </w:rPr>
        <w:t>3.6</w:t>
      </w:r>
      <w:r>
        <w:rPr>
          <w:rtl/>
          <w:lang w:bidi="ar-EG"/>
        </w:rPr>
        <w:tab/>
      </w:r>
      <w:r>
        <w:rPr>
          <w:rFonts w:hint="cs"/>
          <w:rtl/>
          <w:lang w:bidi="ar-EG"/>
        </w:rPr>
        <w:t xml:space="preserve">عرض </w:t>
      </w:r>
      <w:r w:rsidRPr="00E511E4">
        <w:rPr>
          <w:b/>
          <w:bCs/>
          <w:color w:val="000000"/>
          <w:rtl/>
        </w:rPr>
        <w:t>السيد لو (رئيس قسم المنشورات والتسجيلات/دائرة الخدمات الفضائية)</w:t>
      </w:r>
      <w:r>
        <w:rPr>
          <w:rFonts w:hint="cs"/>
          <w:rtl/>
        </w:rPr>
        <w:t xml:space="preserve"> الوثيقة </w:t>
      </w:r>
      <w:r w:rsidRPr="00FF354F">
        <w:rPr>
          <w:szCs w:val="24"/>
        </w:rPr>
        <w:t>RRB21-1/9</w:t>
      </w:r>
      <w:r>
        <w:rPr>
          <w:rFonts w:hint="cs"/>
          <w:szCs w:val="24"/>
          <w:rtl/>
        </w:rPr>
        <w:t xml:space="preserve">، التي تتضمن معلومات إضافية من إدارة باكستان تتعلق بطلبها بشأن تمديد المهلة التنظيمية لوضع تخصيصات تردد الشبكتين </w:t>
      </w:r>
      <w:proofErr w:type="spellStart"/>
      <w:r>
        <w:rPr>
          <w:rFonts w:hint="cs"/>
          <w:szCs w:val="24"/>
          <w:rtl/>
        </w:rPr>
        <w:t>الساتلية</w:t>
      </w:r>
      <w:proofErr w:type="spellEnd"/>
      <w:r>
        <w:rPr>
          <w:rFonts w:hint="cs"/>
          <w:szCs w:val="24"/>
          <w:rtl/>
        </w:rPr>
        <w:t xml:space="preserve"> </w:t>
      </w:r>
      <w:r w:rsidRPr="00FF354F">
        <w:rPr>
          <w:szCs w:val="24"/>
        </w:rPr>
        <w:t>PAKSAT-MM1-38.2E-KA</w:t>
      </w:r>
      <w:r>
        <w:rPr>
          <w:rFonts w:hint="cs"/>
          <w:rtl/>
        </w:rPr>
        <w:t xml:space="preserve"> و</w:t>
      </w:r>
      <w:r w:rsidRPr="00FF354F">
        <w:rPr>
          <w:szCs w:val="24"/>
        </w:rPr>
        <w:t>PAKSAT-MM1-38.2E-FSS</w:t>
      </w:r>
      <w:r w:rsidR="007A33FA">
        <w:rPr>
          <w:rFonts w:hint="cs"/>
          <w:szCs w:val="24"/>
          <w:rtl/>
        </w:rPr>
        <w:t xml:space="preserve"> </w:t>
      </w:r>
      <w:r>
        <w:rPr>
          <w:rFonts w:hint="cs"/>
          <w:szCs w:val="24"/>
          <w:rtl/>
        </w:rPr>
        <w:t xml:space="preserve">في الخدمة، والتي سبق للجنة أن نظرت فيها في اجتماعها الخامس والثمانين (انظر الوثيقة </w:t>
      </w:r>
      <w:r w:rsidRPr="00FF354F">
        <w:rPr>
          <w:szCs w:val="24"/>
        </w:rPr>
        <w:t>RRB20-3/15</w:t>
      </w:r>
      <w:r>
        <w:rPr>
          <w:rFonts w:hint="cs"/>
          <w:rtl/>
        </w:rPr>
        <w:t xml:space="preserve">، المحضر الموجز للاجتماع الخامس والثمانين، الفقرة </w:t>
      </w:r>
      <w:r>
        <w:rPr>
          <w:lang w:val="en-GB"/>
        </w:rPr>
        <w:t>6</w:t>
      </w:r>
      <w:r>
        <w:rPr>
          <w:rFonts w:hint="cs"/>
          <w:rtl/>
          <w:lang w:val="en-GB"/>
        </w:rPr>
        <w:t>).</w:t>
      </w:r>
    </w:p>
    <w:p w14:paraId="2E0B7D6E" w14:textId="33DB22B7" w:rsidR="00D369ED" w:rsidRPr="00B86A2D" w:rsidRDefault="00D369ED" w:rsidP="00D369ED">
      <w:pPr>
        <w:rPr>
          <w:rtl/>
          <w:lang w:val="en-GB"/>
        </w:rPr>
      </w:pPr>
      <w:r>
        <w:rPr>
          <w:rFonts w:hint="cs"/>
          <w:rtl/>
          <w:lang w:bidi="ar-EG"/>
        </w:rPr>
        <w:t>4.6</w:t>
      </w:r>
      <w:r>
        <w:rPr>
          <w:rtl/>
          <w:lang w:bidi="ar-EG"/>
        </w:rPr>
        <w:tab/>
      </w:r>
      <w:r w:rsidRPr="007A33FA">
        <w:rPr>
          <w:rFonts w:hint="cs"/>
          <w:spacing w:val="-6"/>
          <w:rtl/>
          <w:lang w:bidi="ar-EG"/>
        </w:rPr>
        <w:t xml:space="preserve">وقد أُرسل طلب اقتراح إلى المتعاقد بشأن </w:t>
      </w:r>
      <w:r w:rsidRPr="007A33FA">
        <w:rPr>
          <w:spacing w:val="-6"/>
          <w:szCs w:val="24"/>
        </w:rPr>
        <w:t>PAKSAT-MM1</w:t>
      </w:r>
      <w:r w:rsidRPr="007A33FA">
        <w:rPr>
          <w:rFonts w:hint="cs"/>
          <w:spacing w:val="-6"/>
          <w:rtl/>
        </w:rPr>
        <w:t xml:space="preserve">، شركة </w:t>
      </w:r>
      <w:r w:rsidRPr="007A33FA">
        <w:rPr>
          <w:spacing w:val="-6"/>
          <w:szCs w:val="24"/>
        </w:rPr>
        <w:t>China Great Wall Industry Corporation</w:t>
      </w:r>
      <w:r w:rsidRPr="007A33FA">
        <w:rPr>
          <w:rFonts w:hint="cs"/>
          <w:spacing w:val="-6"/>
          <w:szCs w:val="24"/>
          <w:rtl/>
        </w:rPr>
        <w:t>،</w:t>
      </w:r>
      <w:r>
        <w:rPr>
          <w:rFonts w:hint="cs"/>
          <w:szCs w:val="24"/>
          <w:rtl/>
        </w:rPr>
        <w:t xml:space="preserve"> في</w:t>
      </w:r>
      <w:r w:rsidR="007A33FA">
        <w:rPr>
          <w:rFonts w:hint="eastAsia"/>
          <w:szCs w:val="24"/>
          <w:rtl/>
        </w:rPr>
        <w:t> </w:t>
      </w:r>
      <w:r>
        <w:rPr>
          <w:szCs w:val="24"/>
          <w:lang w:val="en-GB"/>
        </w:rPr>
        <w:t>31</w:t>
      </w:r>
      <w:r>
        <w:rPr>
          <w:rFonts w:hint="cs"/>
          <w:szCs w:val="24"/>
          <w:rtl/>
          <w:lang w:val="en-GB"/>
        </w:rPr>
        <w:t xml:space="preserve"> يناير </w:t>
      </w:r>
      <w:r>
        <w:rPr>
          <w:szCs w:val="24"/>
          <w:lang w:val="en-GB"/>
        </w:rPr>
        <w:t>2020</w:t>
      </w:r>
      <w:r>
        <w:rPr>
          <w:rFonts w:hint="cs"/>
          <w:szCs w:val="24"/>
          <w:rtl/>
          <w:lang w:val="en-GB"/>
        </w:rPr>
        <w:t xml:space="preserve">، </w:t>
      </w:r>
      <w:r>
        <w:rPr>
          <w:rFonts w:hint="cs"/>
          <w:rtl/>
          <w:lang w:val="en-GB"/>
        </w:rPr>
        <w:t xml:space="preserve">يتطلب إطلاق </w:t>
      </w:r>
      <w:proofErr w:type="spellStart"/>
      <w:r>
        <w:rPr>
          <w:rFonts w:hint="cs"/>
          <w:rtl/>
          <w:lang w:val="en-GB"/>
        </w:rPr>
        <w:t>الساتل</w:t>
      </w:r>
      <w:proofErr w:type="spellEnd"/>
      <w:r>
        <w:rPr>
          <w:rFonts w:hint="cs"/>
          <w:rtl/>
          <w:lang w:val="en-GB"/>
        </w:rPr>
        <w:t xml:space="preserve"> في غضون </w:t>
      </w:r>
      <w:r>
        <w:rPr>
          <w:lang w:val="en-GB"/>
        </w:rPr>
        <w:t>33</w:t>
      </w:r>
      <w:r>
        <w:rPr>
          <w:rFonts w:hint="cs"/>
          <w:rtl/>
          <w:lang w:val="en-GB"/>
        </w:rPr>
        <w:t xml:space="preserve"> شهراً. ونتيجة للظروف المتعلقة بجائحة كوفيد-19، اقترح المتعاقد بدلاً من ذلك موعد إطلاق بعد </w:t>
      </w:r>
      <w:r>
        <w:rPr>
          <w:lang w:val="en-GB"/>
        </w:rPr>
        <w:t>40</w:t>
      </w:r>
      <w:r>
        <w:rPr>
          <w:rFonts w:hint="cs"/>
          <w:rtl/>
          <w:lang w:val="en-GB"/>
        </w:rPr>
        <w:t xml:space="preserve"> شهراً من بدء العمل. و</w:t>
      </w:r>
      <w:r w:rsidRPr="008A0B99">
        <w:rPr>
          <w:rtl/>
          <w:lang w:val="en-GB"/>
        </w:rPr>
        <w:t>الإغلاق المفروض في باكستان</w:t>
      </w:r>
      <w:r>
        <w:rPr>
          <w:rFonts w:hint="cs"/>
          <w:rtl/>
          <w:lang w:val="en-GB"/>
        </w:rPr>
        <w:t xml:space="preserve"> في جميع أنحاء البلاد</w:t>
      </w:r>
      <w:r w:rsidRPr="008A0B99">
        <w:rPr>
          <w:rtl/>
          <w:lang w:val="en-GB"/>
        </w:rPr>
        <w:t xml:space="preserve"> </w:t>
      </w:r>
      <w:r>
        <w:rPr>
          <w:rFonts w:hint="cs"/>
          <w:rtl/>
          <w:lang w:val="en-GB"/>
        </w:rPr>
        <w:t>اعتباراً</w:t>
      </w:r>
      <w:r w:rsidRPr="008A0B99">
        <w:rPr>
          <w:rtl/>
          <w:lang w:val="en-GB"/>
        </w:rPr>
        <w:t xml:space="preserve"> من </w:t>
      </w:r>
      <w:r>
        <w:rPr>
          <w:lang w:val="en-GB"/>
        </w:rPr>
        <w:t>24</w:t>
      </w:r>
      <w:r w:rsidR="00A3607C">
        <w:rPr>
          <w:rFonts w:hint="cs"/>
          <w:rtl/>
          <w:lang w:val="en-GB"/>
        </w:rPr>
        <w:t> </w:t>
      </w:r>
      <w:r w:rsidRPr="008A0B99">
        <w:rPr>
          <w:rtl/>
          <w:lang w:val="en-GB"/>
        </w:rPr>
        <w:t>مارس</w:t>
      </w:r>
      <w:r w:rsidR="00A3607C">
        <w:rPr>
          <w:rFonts w:hint="cs"/>
          <w:rtl/>
          <w:lang w:val="en-GB"/>
        </w:rPr>
        <w:t> </w:t>
      </w:r>
      <w:r>
        <w:rPr>
          <w:lang w:val="en-GB"/>
        </w:rPr>
        <w:t>2020</w:t>
      </w:r>
      <w:r w:rsidRPr="008A0B99">
        <w:rPr>
          <w:rtl/>
          <w:lang w:val="en-GB"/>
        </w:rPr>
        <w:t xml:space="preserve"> </w:t>
      </w:r>
      <w:r>
        <w:rPr>
          <w:rFonts w:hint="cs"/>
          <w:rtl/>
          <w:lang w:val="en-GB"/>
        </w:rPr>
        <w:t xml:space="preserve">جعل </w:t>
      </w:r>
      <w:r w:rsidRPr="008A0B99">
        <w:rPr>
          <w:rtl/>
          <w:lang w:val="en-GB"/>
        </w:rPr>
        <w:t xml:space="preserve">من المستحيل على الأطراف إنهاء مفاوضاتهم في الموعد المحدد؛ </w:t>
      </w:r>
      <w:r>
        <w:rPr>
          <w:rFonts w:hint="cs"/>
          <w:rtl/>
          <w:lang w:val="en-GB"/>
        </w:rPr>
        <w:t>و</w:t>
      </w:r>
      <w:r w:rsidRPr="008A0B99">
        <w:rPr>
          <w:rtl/>
          <w:lang w:val="en-GB"/>
        </w:rPr>
        <w:t xml:space="preserve">بدأت أعمال تطوير </w:t>
      </w:r>
      <w:proofErr w:type="spellStart"/>
      <w:r>
        <w:rPr>
          <w:rFonts w:hint="cs"/>
          <w:rtl/>
          <w:lang w:val="en-GB"/>
        </w:rPr>
        <w:t>الساتل</w:t>
      </w:r>
      <w:proofErr w:type="spellEnd"/>
      <w:r w:rsidRPr="008A0B99">
        <w:rPr>
          <w:rtl/>
          <w:lang w:val="en-GB"/>
        </w:rPr>
        <w:t xml:space="preserve"> في نهاية المطاف في</w:t>
      </w:r>
      <w:r w:rsidR="00A3607C">
        <w:rPr>
          <w:rFonts w:hint="cs"/>
          <w:rtl/>
          <w:lang w:val="en-GB"/>
        </w:rPr>
        <w:t> </w:t>
      </w:r>
      <w:r>
        <w:rPr>
          <w:lang w:val="en-GB"/>
        </w:rPr>
        <w:t>30</w:t>
      </w:r>
      <w:r w:rsidRPr="008A0B99">
        <w:rPr>
          <w:rtl/>
          <w:lang w:val="en-GB"/>
        </w:rPr>
        <w:t xml:space="preserve"> نوفمبر </w:t>
      </w:r>
      <w:r>
        <w:rPr>
          <w:lang w:val="en-GB"/>
        </w:rPr>
        <w:t>2020</w:t>
      </w:r>
      <w:r w:rsidRPr="008A0B99">
        <w:rPr>
          <w:rtl/>
          <w:lang w:val="en-GB"/>
        </w:rPr>
        <w:t xml:space="preserve">، مع </w:t>
      </w:r>
      <w:r>
        <w:rPr>
          <w:rFonts w:hint="cs"/>
          <w:rtl/>
          <w:lang w:val="en-GB"/>
        </w:rPr>
        <w:t xml:space="preserve">تحديد مارس </w:t>
      </w:r>
      <w:r>
        <w:rPr>
          <w:lang w:val="en-GB"/>
        </w:rPr>
        <w:t>2024</w:t>
      </w:r>
      <w:r>
        <w:rPr>
          <w:rFonts w:hint="cs"/>
          <w:rtl/>
          <w:lang w:val="en-GB"/>
        </w:rPr>
        <w:t xml:space="preserve"> موعد الإطلاق</w:t>
      </w:r>
      <w:r w:rsidRPr="00810AF7">
        <w:rPr>
          <w:rFonts w:hint="cs"/>
          <w:rtl/>
          <w:lang w:val="en-GB"/>
        </w:rPr>
        <w:t xml:space="preserve"> </w:t>
      </w:r>
      <w:r>
        <w:rPr>
          <w:rFonts w:hint="cs"/>
          <w:rtl/>
          <w:lang w:val="en-GB"/>
        </w:rPr>
        <w:t>المستهدف. و</w:t>
      </w:r>
      <w:r w:rsidR="00556041">
        <w:rPr>
          <w:rFonts w:hint="cs"/>
          <w:rtl/>
          <w:lang w:val="en-GB"/>
        </w:rPr>
        <w:t>قد قدمت</w:t>
      </w:r>
      <w:r>
        <w:rPr>
          <w:rFonts w:hint="cs"/>
          <w:rtl/>
          <w:lang w:val="en-GB"/>
        </w:rPr>
        <w:t xml:space="preserve"> ر</w:t>
      </w:r>
      <w:r w:rsidRPr="00C536EE">
        <w:rPr>
          <w:rtl/>
          <w:lang w:val="en-GB"/>
        </w:rPr>
        <w:t xml:space="preserve">سالة من مصنّع </w:t>
      </w:r>
      <w:proofErr w:type="spellStart"/>
      <w:r w:rsidRPr="00C536EE">
        <w:rPr>
          <w:rtl/>
          <w:lang w:val="en-GB"/>
        </w:rPr>
        <w:t>الساتل</w:t>
      </w:r>
      <w:proofErr w:type="spellEnd"/>
      <w:r w:rsidRPr="00C536EE">
        <w:rPr>
          <w:rtl/>
          <w:lang w:val="en-GB"/>
        </w:rPr>
        <w:t xml:space="preserve"> (</w:t>
      </w:r>
      <w:r>
        <w:rPr>
          <w:rFonts w:hint="cs"/>
          <w:rtl/>
          <w:lang w:val="en-GB"/>
        </w:rPr>
        <w:t>الملحق</w:t>
      </w:r>
      <w:r w:rsidR="007A33FA">
        <w:rPr>
          <w:rFonts w:hint="eastAsia"/>
          <w:rtl/>
          <w:lang w:val="en-GB"/>
        </w:rPr>
        <w:t> </w:t>
      </w:r>
      <w:r>
        <w:rPr>
          <w:lang w:val="en-GB"/>
        </w:rPr>
        <w:t>B</w:t>
      </w:r>
      <w:r w:rsidRPr="00C536EE">
        <w:rPr>
          <w:rtl/>
          <w:lang w:val="en-GB"/>
        </w:rPr>
        <w:t xml:space="preserve"> بالوثيقة </w:t>
      </w:r>
      <w:r>
        <w:rPr>
          <w:lang w:val="en-GB"/>
        </w:rPr>
        <w:t>RRB</w:t>
      </w:r>
      <w:r w:rsidRPr="00C536EE">
        <w:rPr>
          <w:lang w:val="en-GB"/>
        </w:rPr>
        <w:t>21-1/9</w:t>
      </w:r>
      <w:r w:rsidRPr="00C536EE">
        <w:rPr>
          <w:rtl/>
          <w:lang w:val="en-GB"/>
        </w:rPr>
        <w:t xml:space="preserve">) </w:t>
      </w:r>
      <w:r>
        <w:rPr>
          <w:rFonts w:hint="cs"/>
          <w:rtl/>
          <w:lang w:val="en-GB"/>
        </w:rPr>
        <w:t>شهادة بأن</w:t>
      </w:r>
      <w:r w:rsidRPr="00C536EE">
        <w:rPr>
          <w:rtl/>
          <w:lang w:val="en-GB"/>
        </w:rPr>
        <w:t xml:space="preserve"> بدء العمل </w:t>
      </w:r>
      <w:r>
        <w:rPr>
          <w:rFonts w:hint="cs"/>
          <w:rtl/>
          <w:lang w:val="en-GB"/>
        </w:rPr>
        <w:t>سيكون اعتباراً</w:t>
      </w:r>
      <w:r w:rsidRPr="00C536EE">
        <w:rPr>
          <w:rtl/>
          <w:lang w:val="en-GB"/>
        </w:rPr>
        <w:t xml:space="preserve"> من </w:t>
      </w:r>
      <w:r>
        <w:rPr>
          <w:lang w:val="en-GB"/>
        </w:rPr>
        <w:t>30</w:t>
      </w:r>
      <w:r w:rsidRPr="00C536EE">
        <w:rPr>
          <w:rtl/>
          <w:lang w:val="en-GB"/>
        </w:rPr>
        <w:t xml:space="preserve"> نوفمبر </w:t>
      </w:r>
      <w:r>
        <w:rPr>
          <w:lang w:val="en-GB"/>
        </w:rPr>
        <w:t>2020</w:t>
      </w:r>
      <w:r w:rsidRPr="00C536EE">
        <w:rPr>
          <w:rtl/>
          <w:lang w:val="en-GB"/>
        </w:rPr>
        <w:t xml:space="preserve">، مع </w:t>
      </w:r>
      <w:r>
        <w:rPr>
          <w:rFonts w:hint="cs"/>
          <w:rtl/>
          <w:lang w:val="en-GB"/>
        </w:rPr>
        <w:t xml:space="preserve">عقد </w:t>
      </w:r>
      <w:r w:rsidRPr="00C536EE">
        <w:rPr>
          <w:rtl/>
          <w:lang w:val="en-GB"/>
        </w:rPr>
        <w:t xml:space="preserve">اجتماع </w:t>
      </w:r>
      <w:r>
        <w:rPr>
          <w:rFonts w:hint="cs"/>
          <w:rtl/>
          <w:lang w:val="en-GB"/>
        </w:rPr>
        <w:t>افتتاحي</w:t>
      </w:r>
      <w:r w:rsidRPr="00C536EE">
        <w:rPr>
          <w:rtl/>
          <w:lang w:val="en-GB"/>
        </w:rPr>
        <w:t xml:space="preserve"> في</w:t>
      </w:r>
      <w:r w:rsidR="007A33FA">
        <w:rPr>
          <w:rFonts w:hint="cs"/>
          <w:rtl/>
          <w:lang w:val="en-GB"/>
        </w:rPr>
        <w:t> </w:t>
      </w:r>
      <w:r>
        <w:rPr>
          <w:rFonts w:hint="cs"/>
          <w:rtl/>
          <w:lang w:val="en-GB"/>
        </w:rPr>
        <w:t>يناير</w:t>
      </w:r>
      <w:r w:rsidR="007A33FA">
        <w:rPr>
          <w:rFonts w:hint="eastAsia"/>
          <w:rtl/>
          <w:lang w:val="en-GB"/>
        </w:rPr>
        <w:t> </w:t>
      </w:r>
      <w:r>
        <w:rPr>
          <w:lang w:val="en-GB"/>
        </w:rPr>
        <w:t>2021</w:t>
      </w:r>
      <w:r>
        <w:rPr>
          <w:rFonts w:hint="cs"/>
          <w:rtl/>
          <w:lang w:val="en-GB"/>
        </w:rPr>
        <w:t>.</w:t>
      </w:r>
    </w:p>
    <w:p w14:paraId="09D7BB6F" w14:textId="479BB536" w:rsidR="00D369ED" w:rsidRPr="007A33FA" w:rsidRDefault="00D369ED" w:rsidP="00D369ED">
      <w:pPr>
        <w:rPr>
          <w:spacing w:val="-2"/>
          <w:rtl/>
          <w:lang w:val="en-GB"/>
        </w:rPr>
      </w:pPr>
      <w:r w:rsidRPr="007A33FA">
        <w:rPr>
          <w:rFonts w:hint="cs"/>
          <w:spacing w:val="-2"/>
          <w:rtl/>
          <w:lang w:bidi="ar-EG"/>
        </w:rPr>
        <w:t>5.6</w:t>
      </w:r>
      <w:r w:rsidRPr="007A33FA">
        <w:rPr>
          <w:spacing w:val="-2"/>
          <w:rtl/>
          <w:lang w:bidi="ar-EG"/>
        </w:rPr>
        <w:tab/>
      </w:r>
      <w:r w:rsidRPr="007A33FA">
        <w:rPr>
          <w:rFonts w:hint="cs"/>
          <w:spacing w:val="-2"/>
          <w:rtl/>
          <w:lang w:bidi="ar-EG"/>
        </w:rPr>
        <w:t xml:space="preserve">واعتبرت إدارة باكستان أن القضية استوفت جميع شروط </w:t>
      </w:r>
      <w:r w:rsidR="006561D0" w:rsidRPr="007A33FA">
        <w:rPr>
          <w:rFonts w:hint="cs"/>
          <w:i/>
          <w:iCs/>
          <w:spacing w:val="-2"/>
          <w:rtl/>
          <w:lang w:bidi="ar-EG"/>
        </w:rPr>
        <w:t>الظروف القاهرة</w:t>
      </w:r>
      <w:r w:rsidRPr="007A33FA">
        <w:rPr>
          <w:rFonts w:hint="cs"/>
          <w:spacing w:val="-2"/>
          <w:rtl/>
          <w:lang w:bidi="ar-EG"/>
        </w:rPr>
        <w:t xml:space="preserve"> بحكم أن واقع انتشار جائحة كوفيد-19 في جميع أنحاء العالم وعمليات الإغلاق اللاحقة على الصعيد الوطني في كل من باكستان والصين أمران خارجان عن سيطرة الطرفين، وغير مستحثين ذاتياً وغير متوقعين أو حتميين أو لا يمكن مقاومتهما. ومن شأن القيود المفروضة أن تمنع</w:t>
      </w:r>
      <w:r w:rsidRPr="007A33FA">
        <w:rPr>
          <w:rFonts w:hint="cs"/>
          <w:spacing w:val="-2"/>
          <w:rtl/>
        </w:rPr>
        <w:t xml:space="preserve"> وكالة الفضاء الباكستانية</w:t>
      </w:r>
      <w:r w:rsidR="007A33FA" w:rsidRPr="007A33FA">
        <w:rPr>
          <w:rFonts w:hint="eastAsia"/>
          <w:spacing w:val="-2"/>
          <w:rtl/>
          <w:lang w:bidi="ar-EG"/>
        </w:rPr>
        <w:t> </w:t>
      </w:r>
      <w:r w:rsidRPr="007A33FA">
        <w:rPr>
          <w:spacing w:val="-2"/>
          <w:lang w:val="en-GB" w:bidi="ar-EG"/>
        </w:rPr>
        <w:t>(SUPARCO)</w:t>
      </w:r>
      <w:r w:rsidRPr="007A33FA">
        <w:rPr>
          <w:rFonts w:hint="cs"/>
          <w:spacing w:val="-2"/>
          <w:rtl/>
          <w:lang w:val="en-GB"/>
        </w:rPr>
        <w:t xml:space="preserve"> والمتعاقد من إطلاق </w:t>
      </w:r>
      <w:proofErr w:type="spellStart"/>
      <w:r w:rsidRPr="007A33FA">
        <w:rPr>
          <w:rFonts w:hint="cs"/>
          <w:spacing w:val="-2"/>
          <w:rtl/>
          <w:lang w:val="en-GB"/>
        </w:rPr>
        <w:t>الساتل</w:t>
      </w:r>
      <w:proofErr w:type="spellEnd"/>
      <w:r w:rsidRPr="007A33FA">
        <w:rPr>
          <w:rFonts w:hint="cs"/>
          <w:spacing w:val="-2"/>
          <w:rtl/>
          <w:lang w:val="en-GB"/>
        </w:rPr>
        <w:t xml:space="preserve"> </w:t>
      </w:r>
      <w:r w:rsidRPr="007A33FA">
        <w:rPr>
          <w:spacing w:val="-2"/>
          <w:szCs w:val="24"/>
        </w:rPr>
        <w:t>PAKSAT-MM1</w:t>
      </w:r>
      <w:r w:rsidRPr="007A33FA">
        <w:rPr>
          <w:rFonts w:hint="cs"/>
          <w:spacing w:val="-2"/>
          <w:rtl/>
          <w:lang w:val="en-GB"/>
        </w:rPr>
        <w:t xml:space="preserve"> في الربع الأخير من عام </w:t>
      </w:r>
      <w:r w:rsidRPr="007A33FA">
        <w:rPr>
          <w:spacing w:val="-2"/>
          <w:lang w:val="en-GB"/>
        </w:rPr>
        <w:t>2023</w:t>
      </w:r>
      <w:r w:rsidRPr="007A33FA">
        <w:rPr>
          <w:rFonts w:hint="cs"/>
          <w:spacing w:val="-2"/>
          <w:rtl/>
          <w:lang w:val="en-GB"/>
        </w:rPr>
        <w:t xml:space="preserve"> والوفاء بالمواعيد النهائية التنظيمية لوضع تخصيصات تردد </w:t>
      </w:r>
      <w:r w:rsidRPr="007A33FA">
        <w:rPr>
          <w:rFonts w:hint="cs"/>
          <w:spacing w:val="-2"/>
          <w:szCs w:val="24"/>
          <w:rtl/>
        </w:rPr>
        <w:t xml:space="preserve">الشبكتين </w:t>
      </w:r>
      <w:proofErr w:type="spellStart"/>
      <w:r w:rsidRPr="007A33FA">
        <w:rPr>
          <w:rFonts w:hint="cs"/>
          <w:spacing w:val="-2"/>
          <w:szCs w:val="24"/>
          <w:rtl/>
        </w:rPr>
        <w:t>الساتلية</w:t>
      </w:r>
      <w:proofErr w:type="spellEnd"/>
      <w:r w:rsidRPr="007A33FA">
        <w:rPr>
          <w:rFonts w:hint="cs"/>
          <w:spacing w:val="-2"/>
          <w:szCs w:val="24"/>
          <w:rtl/>
        </w:rPr>
        <w:t xml:space="preserve"> </w:t>
      </w:r>
      <w:r w:rsidRPr="007A33FA">
        <w:rPr>
          <w:spacing w:val="-2"/>
          <w:szCs w:val="24"/>
        </w:rPr>
        <w:t>PAKSAT-MM1-38.2E-KA</w:t>
      </w:r>
      <w:r w:rsidRPr="007A33FA">
        <w:rPr>
          <w:rFonts w:hint="cs"/>
          <w:spacing w:val="-2"/>
          <w:rtl/>
        </w:rPr>
        <w:t xml:space="preserve"> و</w:t>
      </w:r>
      <w:r w:rsidRPr="007A33FA">
        <w:rPr>
          <w:spacing w:val="-2"/>
          <w:szCs w:val="24"/>
        </w:rPr>
        <w:t>PAKSAT-MM1-38.2E-FSS</w:t>
      </w:r>
      <w:r w:rsidR="00756830" w:rsidRPr="007A33FA">
        <w:rPr>
          <w:rFonts w:hint="cs"/>
          <w:spacing w:val="-2"/>
          <w:szCs w:val="24"/>
          <w:rtl/>
        </w:rPr>
        <w:t xml:space="preserve"> </w:t>
      </w:r>
      <w:r w:rsidRPr="007A33FA">
        <w:rPr>
          <w:rFonts w:hint="cs"/>
          <w:spacing w:val="-2"/>
          <w:szCs w:val="24"/>
          <w:rtl/>
        </w:rPr>
        <w:t>في</w:t>
      </w:r>
      <w:r w:rsidR="007A33FA" w:rsidRPr="007A33FA">
        <w:rPr>
          <w:rFonts w:hint="eastAsia"/>
          <w:spacing w:val="-2"/>
          <w:szCs w:val="24"/>
          <w:rtl/>
        </w:rPr>
        <w:t> </w:t>
      </w:r>
      <w:r w:rsidRPr="007A33FA">
        <w:rPr>
          <w:rFonts w:hint="cs"/>
          <w:spacing w:val="-2"/>
          <w:szCs w:val="24"/>
          <w:rtl/>
        </w:rPr>
        <w:t>الخدمة</w:t>
      </w:r>
      <w:r w:rsidRPr="007A33FA">
        <w:rPr>
          <w:rFonts w:hint="cs"/>
          <w:spacing w:val="-2"/>
          <w:rtl/>
          <w:lang w:val="en-GB"/>
        </w:rPr>
        <w:t xml:space="preserve">. ولذلك، طلبت تمديد الموعد النهائي لوضع تخصيصات التردد المبين في الوثيقة </w:t>
      </w:r>
      <w:r w:rsidRPr="007A33FA">
        <w:rPr>
          <w:spacing w:val="-2"/>
          <w:szCs w:val="24"/>
        </w:rPr>
        <w:t>RRB21-1/9</w:t>
      </w:r>
      <w:r w:rsidRPr="007A33FA">
        <w:rPr>
          <w:rFonts w:hint="cs"/>
          <w:spacing w:val="-2"/>
          <w:rtl/>
          <w:lang w:val="en-GB"/>
        </w:rPr>
        <w:t xml:space="preserve"> في الخدمة إلى </w:t>
      </w:r>
      <w:r w:rsidRPr="007A33FA">
        <w:rPr>
          <w:spacing w:val="-2"/>
          <w:lang w:val="en-GB"/>
        </w:rPr>
        <w:t>30</w:t>
      </w:r>
      <w:r w:rsidR="007A33FA" w:rsidRPr="007A33FA">
        <w:rPr>
          <w:rFonts w:hint="eastAsia"/>
          <w:spacing w:val="-2"/>
          <w:rtl/>
          <w:lang w:val="en-GB"/>
        </w:rPr>
        <w:t> </w:t>
      </w:r>
      <w:r w:rsidRPr="007A33FA">
        <w:rPr>
          <w:rFonts w:hint="cs"/>
          <w:spacing w:val="-2"/>
          <w:rtl/>
          <w:lang w:val="en-GB"/>
        </w:rPr>
        <w:t>يونيو</w:t>
      </w:r>
      <w:r w:rsidR="007A33FA" w:rsidRPr="007A33FA">
        <w:rPr>
          <w:rFonts w:hint="eastAsia"/>
          <w:spacing w:val="-2"/>
          <w:rtl/>
          <w:lang w:val="en-GB"/>
        </w:rPr>
        <w:t> </w:t>
      </w:r>
      <w:r w:rsidRPr="007A33FA">
        <w:rPr>
          <w:spacing w:val="-2"/>
          <w:lang w:val="en-GB"/>
        </w:rPr>
        <w:t>2024</w:t>
      </w:r>
      <w:r w:rsidRPr="007A33FA">
        <w:rPr>
          <w:rFonts w:hint="cs"/>
          <w:spacing w:val="-2"/>
          <w:rtl/>
          <w:lang w:val="en-GB"/>
        </w:rPr>
        <w:t>.</w:t>
      </w:r>
    </w:p>
    <w:p w14:paraId="343E35F7" w14:textId="78CF887D" w:rsidR="00D369ED" w:rsidRPr="007A33FA" w:rsidRDefault="00D369ED" w:rsidP="00556041">
      <w:pPr>
        <w:rPr>
          <w:spacing w:val="-2"/>
          <w:rtl/>
        </w:rPr>
      </w:pPr>
      <w:r w:rsidRPr="007A33FA">
        <w:rPr>
          <w:rFonts w:hint="cs"/>
          <w:spacing w:val="-2"/>
          <w:rtl/>
          <w:lang w:bidi="ar-EG"/>
        </w:rPr>
        <w:t>6.6</w:t>
      </w:r>
      <w:r w:rsidRPr="007A33FA">
        <w:rPr>
          <w:spacing w:val="-2"/>
          <w:rtl/>
          <w:lang w:bidi="ar-EG"/>
        </w:rPr>
        <w:tab/>
      </w:r>
      <w:r w:rsidRPr="007A33FA">
        <w:rPr>
          <w:rFonts w:hint="cs"/>
          <w:spacing w:val="-2"/>
          <w:rtl/>
          <w:lang w:bidi="ar-EG"/>
        </w:rPr>
        <w:t xml:space="preserve">اقترح </w:t>
      </w:r>
      <w:r w:rsidRPr="007A33FA">
        <w:rPr>
          <w:rFonts w:hint="cs"/>
          <w:b/>
          <w:bCs/>
          <w:spacing w:val="-2"/>
          <w:rtl/>
          <w:lang w:bidi="ar-EG"/>
        </w:rPr>
        <w:t>السيد هنري</w:t>
      </w:r>
      <w:r w:rsidRPr="007A33FA">
        <w:rPr>
          <w:rFonts w:hint="cs"/>
          <w:spacing w:val="-2"/>
          <w:rtl/>
          <w:lang w:bidi="ar-EG"/>
        </w:rPr>
        <w:t xml:space="preserve"> أن تُشجع إدارة باكستان على بذل قصارى جهدها للوفاء بالموعد النهائي الحالي لوضع تخصيصات التردد المعنية في الخدمة، والذي تفصلنا عنه ثلاث سنوات تقريباً، خاصة وأن درجة المرونة قد أدرجت بالفعل في الجداول الزمنية للمشروع.</w:t>
      </w:r>
      <w:r w:rsidRPr="007A33FA">
        <w:rPr>
          <w:rFonts w:hint="cs"/>
          <w:spacing w:val="-2"/>
          <w:rtl/>
        </w:rPr>
        <w:t xml:space="preserve"> </w:t>
      </w:r>
      <w:r w:rsidR="00556041" w:rsidRPr="007A33FA">
        <w:rPr>
          <w:rFonts w:hint="cs"/>
          <w:spacing w:val="-2"/>
          <w:rtl/>
        </w:rPr>
        <w:t xml:space="preserve">ورأى أن </w:t>
      </w:r>
      <w:r w:rsidR="00556041" w:rsidRPr="007A33FA">
        <w:rPr>
          <w:spacing w:val="-2"/>
          <w:rtl/>
        </w:rPr>
        <w:t xml:space="preserve">الوثيقة </w:t>
      </w:r>
      <w:r w:rsidR="00556041" w:rsidRPr="007A33FA">
        <w:rPr>
          <w:rFonts w:hint="cs"/>
          <w:spacing w:val="-2"/>
          <w:rtl/>
        </w:rPr>
        <w:t>مبهمة</w:t>
      </w:r>
      <w:r w:rsidR="00556041" w:rsidRPr="007A33FA">
        <w:rPr>
          <w:spacing w:val="-2"/>
          <w:rtl/>
        </w:rPr>
        <w:t xml:space="preserve"> فيما يتعلق ببعض الجوانب المهمة، مثل أسباب عدم إمكانية بدء المشروع الأصلي قبل عام 2017</w:t>
      </w:r>
      <w:r w:rsidR="00556041" w:rsidRPr="007A33FA">
        <w:rPr>
          <w:rFonts w:hint="cs"/>
          <w:spacing w:val="-2"/>
          <w:rtl/>
        </w:rPr>
        <w:t xml:space="preserve">، </w:t>
      </w:r>
      <w:r w:rsidRPr="007A33FA">
        <w:rPr>
          <w:rFonts w:hint="cs"/>
          <w:spacing w:val="-2"/>
          <w:rtl/>
        </w:rPr>
        <w:t>وأعرب عن عدم اقتناعه ب</w:t>
      </w:r>
      <w:r w:rsidRPr="007A33FA">
        <w:rPr>
          <w:spacing w:val="-2"/>
          <w:rtl/>
        </w:rPr>
        <w:t>أن التأخيرات التي حدثت يمكن أن تُعزى على وجه التحديد إلى جائحة كوفيد</w:t>
      </w:r>
      <w:r w:rsidRPr="007A33FA">
        <w:rPr>
          <w:rFonts w:hint="cs"/>
          <w:spacing w:val="-2"/>
          <w:rtl/>
        </w:rPr>
        <w:t>-19. وعلاوة</w:t>
      </w:r>
      <w:r w:rsidR="00A3607C">
        <w:rPr>
          <w:rFonts w:hint="cs"/>
          <w:spacing w:val="-2"/>
          <w:rtl/>
        </w:rPr>
        <w:t>ً</w:t>
      </w:r>
      <w:r w:rsidRPr="007A33FA">
        <w:rPr>
          <w:rFonts w:hint="cs"/>
          <w:spacing w:val="-2"/>
          <w:rtl/>
        </w:rPr>
        <w:t xml:space="preserve"> على ذلك، من غير الواضح لماذا </w:t>
      </w:r>
      <w:r w:rsidRPr="007A33FA">
        <w:rPr>
          <w:spacing w:val="-2"/>
          <w:rtl/>
        </w:rPr>
        <w:t xml:space="preserve">استغرق الأمر </w:t>
      </w:r>
      <w:r w:rsidRPr="007A33FA">
        <w:rPr>
          <w:rFonts w:hint="cs"/>
          <w:spacing w:val="-2"/>
          <w:rtl/>
        </w:rPr>
        <w:t>كل هذا الوقت</w:t>
      </w:r>
      <w:r w:rsidRPr="007A33FA">
        <w:rPr>
          <w:spacing w:val="-2"/>
          <w:rtl/>
        </w:rPr>
        <w:t xml:space="preserve"> للحصول على </w:t>
      </w:r>
      <w:r w:rsidRPr="007A33FA">
        <w:rPr>
          <w:rFonts w:hint="cs"/>
          <w:spacing w:val="-2"/>
          <w:rtl/>
        </w:rPr>
        <w:t xml:space="preserve">ساتل. ويُرحب أيضاً بمزيد من المعلومات بشأن نتائج الاجتماع الاستهلالي الذي عُقد في يناير </w:t>
      </w:r>
      <w:r w:rsidRPr="007A33FA">
        <w:rPr>
          <w:spacing w:val="-2"/>
          <w:lang w:val="en-GB"/>
        </w:rPr>
        <w:t>2021</w:t>
      </w:r>
      <w:r w:rsidRPr="007A33FA">
        <w:rPr>
          <w:rFonts w:hint="cs"/>
          <w:spacing w:val="-2"/>
          <w:rtl/>
          <w:lang w:val="en-GB"/>
        </w:rPr>
        <w:t xml:space="preserve"> والذي ورد ذكره في الملحق </w:t>
      </w:r>
      <w:r w:rsidRPr="007A33FA">
        <w:rPr>
          <w:spacing w:val="-2"/>
          <w:lang w:val="en-GB"/>
        </w:rPr>
        <w:t>B</w:t>
      </w:r>
      <w:r w:rsidRPr="007A33FA">
        <w:rPr>
          <w:rFonts w:hint="cs"/>
          <w:spacing w:val="-2"/>
          <w:rtl/>
          <w:lang w:val="en-GB"/>
        </w:rPr>
        <w:t xml:space="preserve"> بالتبليغ الوارد في</w:t>
      </w:r>
      <w:r w:rsidR="007A33FA" w:rsidRPr="007A33FA">
        <w:rPr>
          <w:rFonts w:hint="eastAsia"/>
          <w:spacing w:val="-2"/>
          <w:rtl/>
          <w:lang w:val="en-GB"/>
        </w:rPr>
        <w:t> </w:t>
      </w:r>
      <w:r w:rsidRPr="007A33FA">
        <w:rPr>
          <w:rFonts w:hint="cs"/>
          <w:spacing w:val="-2"/>
          <w:rtl/>
          <w:lang w:val="en-GB"/>
        </w:rPr>
        <w:t>الوثيقة</w:t>
      </w:r>
      <w:r w:rsidR="007A33FA" w:rsidRPr="007A33FA">
        <w:rPr>
          <w:rFonts w:hint="eastAsia"/>
          <w:spacing w:val="-2"/>
          <w:rtl/>
          <w:lang w:val="en-GB"/>
        </w:rPr>
        <w:t> </w:t>
      </w:r>
      <w:r w:rsidRPr="007A33FA">
        <w:rPr>
          <w:spacing w:val="-2"/>
          <w:szCs w:val="24"/>
        </w:rPr>
        <w:t>RRB21-1/9</w:t>
      </w:r>
      <w:r w:rsidRPr="007A33FA">
        <w:rPr>
          <w:rFonts w:hint="cs"/>
          <w:spacing w:val="-2"/>
          <w:rtl/>
        </w:rPr>
        <w:t>.</w:t>
      </w:r>
    </w:p>
    <w:p w14:paraId="51A917C0" w14:textId="28B700AD" w:rsidR="00D369ED" w:rsidRPr="00874224" w:rsidRDefault="00D369ED" w:rsidP="00D369ED">
      <w:pPr>
        <w:rPr>
          <w:rtl/>
          <w:lang w:val="en-GB"/>
        </w:rPr>
      </w:pPr>
      <w:r>
        <w:rPr>
          <w:rFonts w:hint="cs"/>
          <w:rtl/>
          <w:lang w:bidi="ar-EG"/>
        </w:rPr>
        <w:t>7.6</w:t>
      </w:r>
      <w:r>
        <w:rPr>
          <w:rtl/>
          <w:lang w:bidi="ar-EG"/>
        </w:rPr>
        <w:tab/>
      </w:r>
      <w:r>
        <w:rPr>
          <w:rFonts w:hint="cs"/>
          <w:rtl/>
          <w:lang w:bidi="ar-EG"/>
        </w:rPr>
        <w:t xml:space="preserve">قالت </w:t>
      </w:r>
      <w:r w:rsidRPr="00874224">
        <w:rPr>
          <w:rFonts w:hint="cs"/>
          <w:b/>
          <w:bCs/>
          <w:rtl/>
          <w:lang w:bidi="ar-EG"/>
        </w:rPr>
        <w:t>السيدة بومييه</w:t>
      </w:r>
      <w:r>
        <w:rPr>
          <w:rFonts w:hint="cs"/>
          <w:rtl/>
        </w:rPr>
        <w:t xml:space="preserve"> إنه كان بإمكان الإدارة، استناداً إلى تبليغها السابق، الوفاء بالموعد النهائي الحالي مع توفير ثمانية أشهر لو كان من الممكن توقيع العقد في أوائل عام </w:t>
      </w:r>
      <w:r>
        <w:rPr>
          <w:lang w:val="en-GB"/>
        </w:rPr>
        <w:t>2020</w:t>
      </w:r>
      <w:r>
        <w:rPr>
          <w:rFonts w:hint="cs"/>
          <w:rtl/>
          <w:lang w:val="en-GB"/>
        </w:rPr>
        <w:t xml:space="preserve"> على النحو المخطط. وإ</w:t>
      </w:r>
      <w:r w:rsidRPr="00874224">
        <w:rPr>
          <w:rtl/>
          <w:lang w:val="en-GB"/>
        </w:rPr>
        <w:t xml:space="preserve">ن المعلومات المقدمة تدعم </w:t>
      </w:r>
      <w:r>
        <w:rPr>
          <w:rFonts w:hint="cs"/>
          <w:rtl/>
          <w:lang w:val="en-GB"/>
        </w:rPr>
        <w:t>ال</w:t>
      </w:r>
      <w:r w:rsidRPr="00874224">
        <w:rPr>
          <w:rtl/>
          <w:lang w:val="en-GB"/>
        </w:rPr>
        <w:t xml:space="preserve">علاقة بين جائحة </w:t>
      </w:r>
      <w:r>
        <w:rPr>
          <w:rFonts w:hint="cs"/>
          <w:rtl/>
          <w:lang w:val="en-GB"/>
        </w:rPr>
        <w:t>كوفيد-19</w:t>
      </w:r>
      <w:r w:rsidRPr="00874224">
        <w:rPr>
          <w:rtl/>
          <w:lang w:val="en-GB"/>
        </w:rPr>
        <w:t xml:space="preserve"> والتأخيرات التي </w:t>
      </w:r>
      <w:r w:rsidRPr="00874224">
        <w:rPr>
          <w:rFonts w:hint="cs"/>
          <w:rtl/>
          <w:lang w:val="en-GB"/>
        </w:rPr>
        <w:t>صودفت</w:t>
      </w:r>
      <w:r w:rsidRPr="00874224">
        <w:rPr>
          <w:rFonts w:hint="eastAsia"/>
          <w:rtl/>
          <w:lang w:val="en-GB"/>
        </w:rPr>
        <w:t>،</w:t>
      </w:r>
      <w:r w:rsidRPr="00874224">
        <w:rPr>
          <w:rtl/>
          <w:lang w:val="en-GB"/>
        </w:rPr>
        <w:t xml:space="preserve"> ولكنها لم تثبت أن جميع وسائل </w:t>
      </w:r>
      <w:r>
        <w:rPr>
          <w:rFonts w:hint="cs"/>
          <w:rtl/>
          <w:lang w:val="en-GB"/>
        </w:rPr>
        <w:t>ال</w:t>
      </w:r>
      <w:r w:rsidRPr="00874224">
        <w:rPr>
          <w:rtl/>
          <w:lang w:val="en-GB"/>
        </w:rPr>
        <w:t xml:space="preserve">تخفيف </w:t>
      </w:r>
      <w:r>
        <w:rPr>
          <w:rFonts w:hint="cs"/>
          <w:rtl/>
          <w:lang w:val="en-GB"/>
        </w:rPr>
        <w:t>من خطر</w:t>
      </w:r>
      <w:r w:rsidRPr="00874224">
        <w:rPr>
          <w:rtl/>
          <w:lang w:val="en-GB"/>
        </w:rPr>
        <w:t xml:space="preserve"> </w:t>
      </w:r>
      <w:r>
        <w:rPr>
          <w:rFonts w:hint="cs"/>
          <w:rtl/>
          <w:lang w:val="en-GB"/>
        </w:rPr>
        <w:t>عدم الوفاء</w:t>
      </w:r>
      <w:r w:rsidRPr="00874224">
        <w:rPr>
          <w:rtl/>
          <w:lang w:val="en-GB"/>
        </w:rPr>
        <w:t xml:space="preserve"> </w:t>
      </w:r>
      <w:r>
        <w:rPr>
          <w:rFonts w:hint="cs"/>
          <w:rtl/>
          <w:lang w:val="en-GB"/>
        </w:rPr>
        <w:t>ب</w:t>
      </w:r>
      <w:r w:rsidRPr="00874224">
        <w:rPr>
          <w:rtl/>
          <w:lang w:val="en-GB"/>
        </w:rPr>
        <w:t>المهلة التنظيمية قد استكشفت أو أن الجائحة جعلت من المستحيل، وليس من الصعب، الوفاء بالموعد النهائي.</w:t>
      </w:r>
      <w:r>
        <w:rPr>
          <w:rFonts w:hint="cs"/>
          <w:rtl/>
          <w:lang w:val="en-GB"/>
        </w:rPr>
        <w:t xml:space="preserve"> ويبدو أنه من السابق لأوانه القول ما إذا كان الأمر كذلك. واستناداً إلى المعلومات المتاحة، لم تُستوف شروط </w:t>
      </w:r>
      <w:r w:rsidR="006561D0" w:rsidRPr="006561D0">
        <w:rPr>
          <w:rFonts w:hint="cs"/>
          <w:i/>
          <w:iCs/>
          <w:rtl/>
          <w:lang w:val="en-GB"/>
        </w:rPr>
        <w:t>الظروف القاهرة</w:t>
      </w:r>
      <w:r>
        <w:rPr>
          <w:rFonts w:hint="cs"/>
          <w:rtl/>
          <w:lang w:val="en-GB"/>
        </w:rPr>
        <w:t>.</w:t>
      </w:r>
    </w:p>
    <w:p w14:paraId="5F01047A" w14:textId="77777777" w:rsidR="00D369ED" w:rsidRPr="00C93B6E" w:rsidRDefault="00D369ED" w:rsidP="00D369ED">
      <w:pPr>
        <w:rPr>
          <w:rtl/>
          <w:lang w:val="en-GB"/>
        </w:rPr>
      </w:pPr>
      <w:r>
        <w:rPr>
          <w:rFonts w:hint="cs"/>
          <w:rtl/>
          <w:lang w:bidi="ar-EG"/>
        </w:rPr>
        <w:t>8.6</w:t>
      </w:r>
      <w:r>
        <w:rPr>
          <w:rtl/>
          <w:lang w:bidi="ar-EG"/>
        </w:rPr>
        <w:tab/>
      </w:r>
      <w:r>
        <w:rPr>
          <w:rFonts w:hint="cs"/>
          <w:rtl/>
        </w:rPr>
        <w:t xml:space="preserve">وعلى الرغم من أن </w:t>
      </w:r>
      <w:r w:rsidRPr="00C93B6E">
        <w:rPr>
          <w:rFonts w:hint="cs"/>
          <w:b/>
          <w:bCs/>
          <w:rtl/>
        </w:rPr>
        <w:t xml:space="preserve">السيدة </w:t>
      </w:r>
      <w:proofErr w:type="spellStart"/>
      <w:r w:rsidRPr="00C93B6E">
        <w:rPr>
          <w:rFonts w:hint="cs"/>
          <w:b/>
          <w:bCs/>
          <w:rtl/>
        </w:rPr>
        <w:t>حسنوفا</w:t>
      </w:r>
      <w:proofErr w:type="spellEnd"/>
      <w:r>
        <w:rPr>
          <w:rFonts w:hint="cs"/>
          <w:rtl/>
        </w:rPr>
        <w:t xml:space="preserve"> أعربت عن تعاطفها مع موقف باكستان كبلد نامٍ، أيدت طلب السيد هنري بشأن الحصول على مزيد من المعلومات عن الاجتماع الاستهلالي الذي عُقد في يناير </w:t>
      </w:r>
      <w:r>
        <w:rPr>
          <w:lang w:val="en-GB"/>
        </w:rPr>
        <w:t>2021</w:t>
      </w:r>
      <w:r>
        <w:rPr>
          <w:rFonts w:hint="cs"/>
          <w:rtl/>
          <w:lang w:val="en-GB"/>
        </w:rPr>
        <w:t xml:space="preserve"> والتمست المزيد من التفاصيل بشأن العقد الموقع.</w:t>
      </w:r>
    </w:p>
    <w:p w14:paraId="4515B375" w14:textId="77777777" w:rsidR="00D369ED" w:rsidRPr="00DE354B" w:rsidRDefault="00D369ED" w:rsidP="00D369ED">
      <w:pPr>
        <w:rPr>
          <w:rtl/>
        </w:rPr>
      </w:pPr>
      <w:r>
        <w:rPr>
          <w:rFonts w:hint="cs"/>
          <w:rtl/>
          <w:lang w:bidi="ar-EG"/>
        </w:rPr>
        <w:t>9.6</w:t>
      </w:r>
      <w:r>
        <w:rPr>
          <w:rtl/>
          <w:lang w:bidi="ar-EG"/>
        </w:rPr>
        <w:tab/>
      </w:r>
      <w:r>
        <w:rPr>
          <w:rFonts w:hint="cs"/>
          <w:rtl/>
        </w:rPr>
        <w:t xml:space="preserve">قال </w:t>
      </w:r>
      <w:r w:rsidRPr="00DE354B">
        <w:rPr>
          <w:rFonts w:hint="cs"/>
          <w:b/>
          <w:bCs/>
          <w:rtl/>
        </w:rPr>
        <w:t xml:space="preserve">السيد </w:t>
      </w:r>
      <w:proofErr w:type="spellStart"/>
      <w:r w:rsidRPr="00DE354B">
        <w:rPr>
          <w:rFonts w:hint="cs"/>
          <w:b/>
          <w:bCs/>
          <w:rtl/>
        </w:rPr>
        <w:t>هاشيموتو</w:t>
      </w:r>
      <w:proofErr w:type="spellEnd"/>
      <w:r>
        <w:rPr>
          <w:rFonts w:hint="cs"/>
          <w:rtl/>
        </w:rPr>
        <w:t xml:space="preserve"> </w:t>
      </w:r>
      <w:r w:rsidRPr="00DE354B">
        <w:rPr>
          <w:rtl/>
        </w:rPr>
        <w:t xml:space="preserve">إن التوضيحات المقدمة لم </w:t>
      </w:r>
      <w:r>
        <w:rPr>
          <w:rFonts w:hint="cs"/>
          <w:rtl/>
        </w:rPr>
        <w:t>تلق الضوء على</w:t>
      </w:r>
      <w:r w:rsidRPr="00DE354B">
        <w:rPr>
          <w:rtl/>
        </w:rPr>
        <w:t xml:space="preserve"> بعض النقاط، من قبيل سبب استغر</w:t>
      </w:r>
      <w:r>
        <w:rPr>
          <w:rFonts w:hint="cs"/>
          <w:rtl/>
        </w:rPr>
        <w:t>ا</w:t>
      </w:r>
      <w:r w:rsidRPr="00DE354B">
        <w:rPr>
          <w:rtl/>
        </w:rPr>
        <w:t xml:space="preserve">ق بناء </w:t>
      </w:r>
      <w:proofErr w:type="spellStart"/>
      <w:r w:rsidRPr="00DE354B">
        <w:rPr>
          <w:rtl/>
        </w:rPr>
        <w:t>الساتل</w:t>
      </w:r>
      <w:proofErr w:type="spellEnd"/>
      <w:r w:rsidRPr="00DE354B">
        <w:rPr>
          <w:rtl/>
        </w:rPr>
        <w:t xml:space="preserve"> </w:t>
      </w:r>
      <w:r>
        <w:t>40</w:t>
      </w:r>
      <w:r w:rsidRPr="00DE354B">
        <w:rPr>
          <w:rtl/>
        </w:rPr>
        <w:t xml:space="preserve"> شهراً، </w:t>
      </w:r>
      <w:r>
        <w:rPr>
          <w:rFonts w:hint="cs"/>
          <w:rtl/>
        </w:rPr>
        <w:t>وإن كانت</w:t>
      </w:r>
      <w:r w:rsidRPr="00DE354B">
        <w:rPr>
          <w:rtl/>
        </w:rPr>
        <w:t xml:space="preserve"> توفر فهماً عاماً لكيفية تأثر الوضع </w:t>
      </w:r>
      <w:r>
        <w:rPr>
          <w:rFonts w:hint="cs"/>
          <w:rtl/>
        </w:rPr>
        <w:t>بجائحة كوفيد-19. وعلى الرغم من أنه يميل بشكل إيجابي إلى الموافقة على طلب التمديد، فإنه مقتنع أيضاً بتأجيل أي قرار بهذا الشأن.</w:t>
      </w:r>
    </w:p>
    <w:p w14:paraId="6C9261FF" w14:textId="4731F3A4" w:rsidR="00D369ED" w:rsidRPr="007A33FA" w:rsidRDefault="00D369ED" w:rsidP="00A3607C">
      <w:pPr>
        <w:rPr>
          <w:rtl/>
        </w:rPr>
      </w:pPr>
      <w:r>
        <w:rPr>
          <w:rFonts w:hint="cs"/>
          <w:rtl/>
          <w:lang w:bidi="ar-EG"/>
        </w:rPr>
        <w:t>10.6</w:t>
      </w:r>
      <w:r>
        <w:rPr>
          <w:rtl/>
          <w:lang w:bidi="ar-EG"/>
        </w:rPr>
        <w:tab/>
      </w:r>
      <w:r w:rsidR="002859C1">
        <w:rPr>
          <w:rFonts w:hint="cs"/>
          <w:rtl/>
          <w:lang w:bidi="ar-EG"/>
        </w:rPr>
        <w:t>وقال</w:t>
      </w:r>
      <w:r>
        <w:rPr>
          <w:rFonts w:hint="cs"/>
          <w:rtl/>
          <w:lang w:bidi="ar-EG"/>
        </w:rPr>
        <w:t xml:space="preserve"> </w:t>
      </w:r>
      <w:r w:rsidRPr="00254A48">
        <w:rPr>
          <w:rFonts w:hint="cs"/>
          <w:b/>
          <w:bCs/>
          <w:rtl/>
          <w:lang w:bidi="ar-EG"/>
        </w:rPr>
        <w:t>السيد العمري</w:t>
      </w:r>
      <w:r w:rsidR="002859C1" w:rsidRPr="002859C1">
        <w:rPr>
          <w:rFonts w:hint="cs"/>
          <w:rtl/>
          <w:lang w:bidi="ar-EG"/>
        </w:rPr>
        <w:t xml:space="preserve"> </w:t>
      </w:r>
      <w:r w:rsidR="002859C1">
        <w:rPr>
          <w:rFonts w:hint="cs"/>
          <w:rtl/>
          <w:lang w:bidi="ar-EG"/>
        </w:rPr>
        <w:t>أن</w:t>
      </w:r>
      <w:r w:rsidR="002859C1" w:rsidRPr="002859C1">
        <w:rPr>
          <w:rtl/>
          <w:lang w:bidi="ar-EG"/>
        </w:rPr>
        <w:t xml:space="preserve"> المشروع في مرحلة مبكرة، ولكن بالنسبة للبلدان النامية، يتطلب </w:t>
      </w:r>
      <w:r w:rsidR="002859C1">
        <w:rPr>
          <w:rFonts w:hint="cs"/>
          <w:rtl/>
          <w:lang w:bidi="ar-EG"/>
        </w:rPr>
        <w:t>مشروع كهذا بهذه الاستثمارات الضخمة</w:t>
      </w:r>
      <w:r w:rsidR="002859C1" w:rsidRPr="002859C1">
        <w:rPr>
          <w:rtl/>
          <w:lang w:bidi="ar-EG"/>
        </w:rPr>
        <w:t xml:space="preserve"> اليقين التنظيمي، وأعرب عن قلقه من أن قرار ال</w:t>
      </w:r>
      <w:r w:rsidR="002859C1">
        <w:rPr>
          <w:rFonts w:hint="cs"/>
          <w:rtl/>
          <w:lang w:bidi="ar-EG"/>
        </w:rPr>
        <w:t>لجنة</w:t>
      </w:r>
      <w:r w:rsidR="002859C1" w:rsidRPr="002859C1">
        <w:rPr>
          <w:rtl/>
          <w:lang w:bidi="ar-EG"/>
        </w:rPr>
        <w:t xml:space="preserve"> قد يكون له تأثير على تطوير المشروع</w:t>
      </w:r>
      <w:r w:rsidR="002859C1">
        <w:rPr>
          <w:rFonts w:hint="cs"/>
          <w:rtl/>
          <w:lang w:bidi="ar-EG"/>
        </w:rPr>
        <w:t>. وبناءً على ذلك، أعرب</w:t>
      </w:r>
      <w:r>
        <w:rPr>
          <w:rFonts w:hint="cs"/>
          <w:rtl/>
          <w:lang w:bidi="ar-EG"/>
        </w:rPr>
        <w:t xml:space="preserve"> عن تأييده لمنح التمديد القصير المطلوب، بالنظر إلى أن باكستان بلد نامٍ وأن الخدمات </w:t>
      </w:r>
      <w:proofErr w:type="spellStart"/>
      <w:r>
        <w:rPr>
          <w:rFonts w:hint="cs"/>
          <w:rtl/>
          <w:lang w:bidi="ar-EG"/>
        </w:rPr>
        <w:t>الساتلية</w:t>
      </w:r>
      <w:proofErr w:type="spellEnd"/>
      <w:r>
        <w:rPr>
          <w:rFonts w:hint="cs"/>
          <w:rtl/>
          <w:lang w:bidi="ar-EG"/>
        </w:rPr>
        <w:t xml:space="preserve"> حيوية لتحسين البنية التحتية لتكنولوجيا المعلومات والاتصالات. بيد أن بعض الأسئلة، مثل موعد الانتهاء من صنع </w:t>
      </w:r>
      <w:proofErr w:type="spellStart"/>
      <w:r>
        <w:rPr>
          <w:rFonts w:hint="cs"/>
          <w:rtl/>
          <w:lang w:bidi="ar-EG"/>
        </w:rPr>
        <w:t>الساتل</w:t>
      </w:r>
      <w:proofErr w:type="spellEnd"/>
      <w:r>
        <w:rPr>
          <w:rFonts w:hint="cs"/>
          <w:rtl/>
          <w:lang w:bidi="ar-EG"/>
        </w:rPr>
        <w:t xml:space="preserve"> وكيفية تحديد تاريخ الإطلاق المستهدف، ظلت دون إجابة.</w:t>
      </w:r>
    </w:p>
    <w:p w14:paraId="46C67350" w14:textId="1006130F" w:rsidR="00D369ED" w:rsidRDefault="00D369ED" w:rsidP="00D369ED">
      <w:pPr>
        <w:rPr>
          <w:lang w:bidi="ar-EG"/>
        </w:rPr>
      </w:pPr>
      <w:r>
        <w:rPr>
          <w:rFonts w:hint="cs"/>
          <w:rtl/>
          <w:lang w:bidi="ar-EG"/>
        </w:rPr>
        <w:t>11.6</w:t>
      </w:r>
      <w:r>
        <w:rPr>
          <w:rtl/>
          <w:lang w:bidi="ar-EG"/>
        </w:rPr>
        <w:tab/>
      </w:r>
      <w:r>
        <w:rPr>
          <w:rFonts w:hint="cs"/>
          <w:rtl/>
        </w:rPr>
        <w:t xml:space="preserve">قال </w:t>
      </w:r>
      <w:r w:rsidRPr="00942B99">
        <w:rPr>
          <w:rFonts w:hint="cs"/>
          <w:b/>
          <w:bCs/>
          <w:rtl/>
        </w:rPr>
        <w:t>السيد عزوز</w:t>
      </w:r>
      <w:r>
        <w:rPr>
          <w:rFonts w:hint="cs"/>
          <w:rtl/>
        </w:rPr>
        <w:t xml:space="preserve"> إنه يبدو من الواضح أن جائحة كوفيد-19 أثرت على المشروع كما أثرت على العديد من </w:t>
      </w:r>
      <w:r w:rsidR="002859C1">
        <w:rPr>
          <w:rFonts w:hint="cs"/>
          <w:rtl/>
        </w:rPr>
        <w:t xml:space="preserve">المشاريع </w:t>
      </w:r>
      <w:r>
        <w:rPr>
          <w:rFonts w:hint="cs"/>
          <w:rtl/>
        </w:rPr>
        <w:t>الأخرى، ولا سيما البلدان النامية. وين</w:t>
      </w:r>
      <w:r w:rsidRPr="00517B5F">
        <w:rPr>
          <w:rtl/>
        </w:rPr>
        <w:t xml:space="preserve">بغي </w:t>
      </w:r>
      <w:r>
        <w:rPr>
          <w:rFonts w:hint="cs"/>
          <w:rtl/>
        </w:rPr>
        <w:t xml:space="preserve">للجنة </w:t>
      </w:r>
      <w:r w:rsidRPr="00517B5F">
        <w:rPr>
          <w:rtl/>
        </w:rPr>
        <w:t xml:space="preserve">أن </w:t>
      </w:r>
      <w:r>
        <w:rPr>
          <w:rFonts w:hint="cs"/>
          <w:rtl/>
        </w:rPr>
        <w:t>ت</w:t>
      </w:r>
      <w:r w:rsidRPr="00517B5F">
        <w:rPr>
          <w:rtl/>
        </w:rPr>
        <w:t>منح التمديد القصير المطلوب</w:t>
      </w:r>
      <w:r>
        <w:rPr>
          <w:rFonts w:hint="cs"/>
          <w:rtl/>
        </w:rPr>
        <w:t xml:space="preserve">، </w:t>
      </w:r>
      <w:r w:rsidRPr="00517B5F">
        <w:rPr>
          <w:rtl/>
        </w:rPr>
        <w:t>ولكن</w:t>
      </w:r>
      <w:r>
        <w:rPr>
          <w:rFonts w:hint="cs"/>
          <w:rtl/>
        </w:rPr>
        <w:t>ه يشجع</w:t>
      </w:r>
      <w:r w:rsidRPr="00517B5F">
        <w:rPr>
          <w:rtl/>
        </w:rPr>
        <w:t xml:space="preserve"> إدارة باكستان على ضمان الانتهاء من جميع الأعمال بحلول الموعد النهائي المنقح.</w:t>
      </w:r>
    </w:p>
    <w:p w14:paraId="4642B1AF" w14:textId="77777777" w:rsidR="00D369ED" w:rsidRDefault="00D369ED" w:rsidP="00D369ED">
      <w:pPr>
        <w:rPr>
          <w:rtl/>
          <w:lang w:bidi="ar-EG"/>
        </w:rPr>
      </w:pPr>
      <w:r>
        <w:rPr>
          <w:rFonts w:hint="cs"/>
          <w:rtl/>
          <w:lang w:bidi="ar-EG"/>
        </w:rPr>
        <w:t>12.6</w:t>
      </w:r>
      <w:r>
        <w:rPr>
          <w:rtl/>
          <w:lang w:bidi="ar-EG"/>
        </w:rPr>
        <w:tab/>
      </w:r>
      <w:r>
        <w:rPr>
          <w:rFonts w:hint="cs"/>
          <w:rtl/>
          <w:lang w:bidi="ar-EG"/>
        </w:rPr>
        <w:t xml:space="preserve">أقرت </w:t>
      </w:r>
      <w:r w:rsidRPr="00BB0B0C">
        <w:rPr>
          <w:b/>
          <w:bCs/>
          <w:rtl/>
          <w:lang w:bidi="ar-EG"/>
        </w:rPr>
        <w:t xml:space="preserve">السيدة </w:t>
      </w:r>
      <w:proofErr w:type="spellStart"/>
      <w:r w:rsidRPr="00BB0B0C">
        <w:rPr>
          <w:rFonts w:hint="cs"/>
          <w:b/>
          <w:bCs/>
          <w:rtl/>
          <w:lang w:bidi="ar-EG"/>
        </w:rPr>
        <w:t>جانتي</w:t>
      </w:r>
      <w:proofErr w:type="spellEnd"/>
      <w:r w:rsidRPr="00A54173">
        <w:rPr>
          <w:rtl/>
          <w:lang w:bidi="ar-EG"/>
        </w:rPr>
        <w:t xml:space="preserve"> </w:t>
      </w:r>
      <w:r>
        <w:rPr>
          <w:rFonts w:hint="cs"/>
          <w:rtl/>
          <w:lang w:bidi="ar-EG"/>
        </w:rPr>
        <w:t>ليس</w:t>
      </w:r>
      <w:r w:rsidRPr="00A54173">
        <w:rPr>
          <w:rtl/>
          <w:lang w:bidi="ar-EG"/>
        </w:rPr>
        <w:t xml:space="preserve"> فقط </w:t>
      </w:r>
      <w:r>
        <w:rPr>
          <w:rFonts w:hint="cs"/>
          <w:rtl/>
          <w:lang w:bidi="ar-EG"/>
        </w:rPr>
        <w:t>بأنه تم تقديم</w:t>
      </w:r>
      <w:r w:rsidRPr="00A54173">
        <w:rPr>
          <w:rtl/>
          <w:lang w:bidi="ar-EG"/>
        </w:rPr>
        <w:t xml:space="preserve"> معلومات محدودة </w:t>
      </w:r>
      <w:r>
        <w:rPr>
          <w:rFonts w:hint="cs"/>
          <w:rtl/>
          <w:lang w:bidi="ar-EG"/>
        </w:rPr>
        <w:t>رداً</w:t>
      </w:r>
      <w:r w:rsidRPr="00A54173">
        <w:rPr>
          <w:rtl/>
          <w:lang w:bidi="ar-EG"/>
        </w:rPr>
        <w:t xml:space="preserve"> على </w:t>
      </w:r>
      <w:r>
        <w:rPr>
          <w:rFonts w:hint="cs"/>
          <w:rtl/>
          <w:lang w:bidi="ar-EG"/>
        </w:rPr>
        <w:t>الأسئلة السابقة للجنة</w:t>
      </w:r>
      <w:r w:rsidRPr="00A54173">
        <w:rPr>
          <w:rtl/>
          <w:lang w:bidi="ar-EG"/>
        </w:rPr>
        <w:t xml:space="preserve"> وأن المشروع لا يزال في مرحلة مبكرة، </w:t>
      </w:r>
      <w:r>
        <w:rPr>
          <w:rFonts w:hint="cs"/>
          <w:rtl/>
          <w:lang w:bidi="ar-EG"/>
        </w:rPr>
        <w:t>بل وأيضاً</w:t>
      </w:r>
      <w:r w:rsidRPr="00A54173">
        <w:rPr>
          <w:rtl/>
          <w:lang w:bidi="ar-EG"/>
        </w:rPr>
        <w:t xml:space="preserve"> </w:t>
      </w:r>
      <w:r>
        <w:rPr>
          <w:rFonts w:hint="cs"/>
          <w:rtl/>
          <w:lang w:bidi="ar-EG"/>
        </w:rPr>
        <w:t>ب</w:t>
      </w:r>
      <w:r w:rsidRPr="00A54173">
        <w:rPr>
          <w:rtl/>
          <w:lang w:bidi="ar-EG"/>
        </w:rPr>
        <w:t xml:space="preserve">أن باكستان </w:t>
      </w:r>
      <w:r>
        <w:rPr>
          <w:rFonts w:hint="cs"/>
          <w:rtl/>
          <w:lang w:bidi="ar-EG"/>
        </w:rPr>
        <w:t>بلد نامٍ</w:t>
      </w:r>
      <w:r w:rsidRPr="00A54173">
        <w:rPr>
          <w:rtl/>
          <w:lang w:bidi="ar-EG"/>
        </w:rPr>
        <w:t xml:space="preserve"> وأن التمديد المطلوب </w:t>
      </w:r>
      <w:r>
        <w:rPr>
          <w:rFonts w:hint="cs"/>
          <w:rtl/>
          <w:lang w:bidi="ar-EG"/>
        </w:rPr>
        <w:t>قصير. وكتد</w:t>
      </w:r>
      <w:r w:rsidRPr="00BB0B0C">
        <w:rPr>
          <w:rtl/>
          <w:lang w:bidi="ar-EG"/>
        </w:rPr>
        <w:t xml:space="preserve">بير مؤقت، قد </w:t>
      </w:r>
      <w:r>
        <w:rPr>
          <w:rFonts w:hint="cs"/>
          <w:rtl/>
          <w:lang w:bidi="ar-EG"/>
        </w:rPr>
        <w:t>تُ</w:t>
      </w:r>
      <w:r w:rsidRPr="00BB0B0C">
        <w:rPr>
          <w:rtl/>
          <w:lang w:bidi="ar-EG"/>
        </w:rPr>
        <w:t xml:space="preserve">شجَّع الإدارة على بذل كل جهد ممكن </w:t>
      </w:r>
      <w:r>
        <w:rPr>
          <w:rFonts w:hint="cs"/>
          <w:rtl/>
          <w:lang w:bidi="ar-EG"/>
        </w:rPr>
        <w:t>للوفاء</w:t>
      </w:r>
      <w:r w:rsidRPr="00BB0B0C">
        <w:rPr>
          <w:rtl/>
          <w:lang w:bidi="ar-EG"/>
        </w:rPr>
        <w:t xml:space="preserve"> بالموعد النهائي القائم والاتصال </w:t>
      </w:r>
      <w:r>
        <w:rPr>
          <w:rFonts w:hint="cs"/>
          <w:rtl/>
          <w:lang w:bidi="ar-EG"/>
        </w:rPr>
        <w:t xml:space="preserve">باللجنة </w:t>
      </w:r>
      <w:r w:rsidRPr="00BB0B0C">
        <w:rPr>
          <w:rtl/>
          <w:lang w:bidi="ar-EG"/>
        </w:rPr>
        <w:t xml:space="preserve">مرة أخرى إذا </w:t>
      </w:r>
      <w:r>
        <w:rPr>
          <w:rFonts w:hint="cs"/>
          <w:rtl/>
          <w:lang w:bidi="ar-EG"/>
        </w:rPr>
        <w:t>نشأت</w:t>
      </w:r>
      <w:r w:rsidRPr="00BB0B0C">
        <w:rPr>
          <w:rtl/>
          <w:lang w:bidi="ar-EG"/>
        </w:rPr>
        <w:t xml:space="preserve"> مشاكل أخرى لاحقاً في</w:t>
      </w:r>
      <w:r>
        <w:rPr>
          <w:rFonts w:hint="cs"/>
          <w:rtl/>
          <w:lang w:bidi="ar-EG"/>
        </w:rPr>
        <w:t xml:space="preserve"> إطار</w:t>
      </w:r>
      <w:r w:rsidRPr="00BB0B0C">
        <w:rPr>
          <w:rtl/>
          <w:lang w:bidi="ar-EG"/>
        </w:rPr>
        <w:t xml:space="preserve"> المشروع</w:t>
      </w:r>
      <w:r>
        <w:rPr>
          <w:rFonts w:hint="cs"/>
          <w:rtl/>
          <w:lang w:bidi="ar-EG"/>
        </w:rPr>
        <w:t>.</w:t>
      </w:r>
    </w:p>
    <w:p w14:paraId="07A75674" w14:textId="77777777" w:rsidR="00D369ED" w:rsidRDefault="00D369ED" w:rsidP="00D369ED">
      <w:pPr>
        <w:rPr>
          <w:rtl/>
          <w:lang w:bidi="ar-EG"/>
        </w:rPr>
      </w:pPr>
      <w:r>
        <w:rPr>
          <w:rFonts w:hint="cs"/>
          <w:rtl/>
          <w:lang w:bidi="ar-EG"/>
        </w:rPr>
        <w:t>13.6</w:t>
      </w:r>
      <w:r>
        <w:rPr>
          <w:rtl/>
          <w:lang w:bidi="ar-EG"/>
        </w:rPr>
        <w:tab/>
      </w:r>
      <w:r>
        <w:rPr>
          <w:rFonts w:hint="cs"/>
          <w:rtl/>
          <w:lang w:bidi="ar-EG"/>
        </w:rPr>
        <w:t>أشار</w:t>
      </w:r>
      <w:r w:rsidRPr="00D608A0">
        <w:rPr>
          <w:rtl/>
          <w:lang w:bidi="ar-EG"/>
        </w:rPr>
        <w:t xml:space="preserve"> </w:t>
      </w:r>
      <w:r w:rsidRPr="00D608A0">
        <w:rPr>
          <w:b/>
          <w:bCs/>
          <w:rtl/>
          <w:lang w:bidi="ar-EG"/>
        </w:rPr>
        <w:t xml:space="preserve">السيد </w:t>
      </w:r>
      <w:r w:rsidRPr="00D608A0">
        <w:rPr>
          <w:rFonts w:hint="cs"/>
          <w:b/>
          <w:bCs/>
          <w:rtl/>
          <w:lang w:bidi="ar-EG"/>
        </w:rPr>
        <w:t>هوان</w:t>
      </w:r>
      <w:r w:rsidRPr="00D608A0">
        <w:rPr>
          <w:rtl/>
          <w:lang w:bidi="ar-EG"/>
        </w:rPr>
        <w:t xml:space="preserve"> </w:t>
      </w:r>
      <w:r>
        <w:rPr>
          <w:rFonts w:hint="cs"/>
          <w:rtl/>
          <w:lang w:bidi="ar-EG"/>
        </w:rPr>
        <w:t>إلى أن الإدارة</w:t>
      </w:r>
      <w:r w:rsidRPr="00D608A0">
        <w:rPr>
          <w:rtl/>
          <w:lang w:bidi="ar-EG"/>
        </w:rPr>
        <w:t xml:space="preserve"> </w:t>
      </w:r>
      <w:r>
        <w:rPr>
          <w:rFonts w:hint="cs"/>
          <w:rtl/>
          <w:lang w:bidi="ar-EG"/>
        </w:rPr>
        <w:t>قد</w:t>
      </w:r>
      <w:r w:rsidRPr="00D608A0">
        <w:rPr>
          <w:rtl/>
          <w:lang w:bidi="ar-EG"/>
        </w:rPr>
        <w:t xml:space="preserve"> تُسأل</w:t>
      </w:r>
      <w:r>
        <w:rPr>
          <w:rFonts w:hint="cs"/>
          <w:rtl/>
          <w:lang w:bidi="ar-EG"/>
        </w:rPr>
        <w:t xml:space="preserve"> عما إذا كانت </w:t>
      </w:r>
      <w:r w:rsidRPr="00D608A0">
        <w:rPr>
          <w:rtl/>
          <w:lang w:bidi="ar-EG"/>
        </w:rPr>
        <w:t xml:space="preserve">تعتبر التمديد </w:t>
      </w:r>
      <w:r>
        <w:rPr>
          <w:rFonts w:hint="cs"/>
          <w:rtl/>
          <w:lang w:bidi="ar-EG"/>
        </w:rPr>
        <w:t>ضرورياً</w:t>
      </w:r>
      <w:r w:rsidRPr="00D608A0">
        <w:rPr>
          <w:rtl/>
          <w:lang w:bidi="ar-EG"/>
        </w:rPr>
        <w:t xml:space="preserve"> لنجاح المشروع</w:t>
      </w:r>
      <w:r>
        <w:rPr>
          <w:rFonts w:hint="cs"/>
          <w:rtl/>
          <w:lang w:bidi="ar-EG"/>
        </w:rPr>
        <w:t>. و</w:t>
      </w:r>
      <w:r w:rsidRPr="00BF5351">
        <w:rPr>
          <w:rtl/>
          <w:lang w:bidi="ar-EG"/>
        </w:rPr>
        <w:t>يرى أن الإدارة قدمت معلومات إضافية</w:t>
      </w:r>
      <w:r>
        <w:rPr>
          <w:rFonts w:hint="cs"/>
          <w:rtl/>
          <w:lang w:bidi="ar-EG"/>
        </w:rPr>
        <w:t xml:space="preserve"> واضحة</w:t>
      </w:r>
      <w:r w:rsidRPr="00BF5351">
        <w:rPr>
          <w:rtl/>
          <w:lang w:bidi="ar-EG"/>
        </w:rPr>
        <w:t xml:space="preserve">، </w:t>
      </w:r>
      <w:r>
        <w:rPr>
          <w:rFonts w:hint="cs"/>
          <w:rtl/>
          <w:lang w:bidi="ar-EG"/>
        </w:rPr>
        <w:t>حسبما</w:t>
      </w:r>
      <w:r w:rsidRPr="00BF5351">
        <w:rPr>
          <w:rtl/>
          <w:lang w:bidi="ar-EG"/>
        </w:rPr>
        <w:t xml:space="preserve"> هو مطلوب، وأن</w:t>
      </w:r>
      <w:r>
        <w:rPr>
          <w:rFonts w:hint="cs"/>
          <w:rtl/>
          <w:lang w:bidi="ar-EG"/>
        </w:rPr>
        <w:t>ه يمكن منح</w:t>
      </w:r>
      <w:r w:rsidRPr="00BF5351">
        <w:rPr>
          <w:rtl/>
          <w:lang w:bidi="ar-EG"/>
        </w:rPr>
        <w:t xml:space="preserve"> التمديد القصير المطلوب </w:t>
      </w:r>
      <w:r>
        <w:rPr>
          <w:rFonts w:hint="cs"/>
          <w:rtl/>
          <w:lang w:bidi="ar-EG"/>
        </w:rPr>
        <w:t>للسماح</w:t>
      </w:r>
      <w:r w:rsidRPr="00BF5351">
        <w:rPr>
          <w:rtl/>
          <w:lang w:bidi="ar-EG"/>
        </w:rPr>
        <w:t xml:space="preserve"> للمشروع، الذي </w:t>
      </w:r>
      <w:r>
        <w:rPr>
          <w:rFonts w:hint="cs"/>
          <w:rtl/>
          <w:lang w:bidi="ar-EG"/>
        </w:rPr>
        <w:t>سيعزز</w:t>
      </w:r>
      <w:r w:rsidRPr="00BF5351">
        <w:rPr>
          <w:rtl/>
          <w:lang w:bidi="ar-EG"/>
        </w:rPr>
        <w:t xml:space="preserve"> البنية التحتية لتكنولوجيا المعلومات والاتصالات في بلد نام، بالمضي قدماً.</w:t>
      </w:r>
    </w:p>
    <w:p w14:paraId="39AC4561" w14:textId="6AAA0011" w:rsidR="00D369ED" w:rsidRDefault="00D369ED" w:rsidP="00D369ED">
      <w:pPr>
        <w:rPr>
          <w:rtl/>
        </w:rPr>
      </w:pPr>
      <w:r>
        <w:rPr>
          <w:rFonts w:hint="cs"/>
          <w:rtl/>
          <w:lang w:bidi="ar-EG"/>
        </w:rPr>
        <w:t>14.6</w:t>
      </w:r>
      <w:r>
        <w:rPr>
          <w:rtl/>
          <w:lang w:bidi="ar-EG"/>
        </w:rPr>
        <w:tab/>
      </w:r>
      <w:r>
        <w:rPr>
          <w:rFonts w:hint="cs"/>
          <w:rtl/>
          <w:lang w:bidi="ar-EG"/>
        </w:rPr>
        <w:t xml:space="preserve">أعرب </w:t>
      </w:r>
      <w:r w:rsidRPr="00AA368F">
        <w:rPr>
          <w:rFonts w:hint="cs"/>
          <w:b/>
          <w:bCs/>
          <w:rtl/>
          <w:lang w:bidi="ar-EG"/>
        </w:rPr>
        <w:t xml:space="preserve">السيد </w:t>
      </w:r>
      <w:proofErr w:type="spellStart"/>
      <w:r w:rsidRPr="00AA368F">
        <w:rPr>
          <w:rFonts w:hint="cs"/>
          <w:b/>
          <w:bCs/>
          <w:rtl/>
          <w:lang w:bidi="ar-EG"/>
        </w:rPr>
        <w:t>بورخون</w:t>
      </w:r>
      <w:proofErr w:type="spellEnd"/>
      <w:r>
        <w:rPr>
          <w:rFonts w:hint="cs"/>
          <w:rtl/>
          <w:lang w:bidi="ar-EG"/>
        </w:rPr>
        <w:t xml:space="preserve"> أيضاً </w:t>
      </w:r>
      <w:r w:rsidRPr="00AA368F">
        <w:rPr>
          <w:rtl/>
          <w:lang w:bidi="ar-EG"/>
        </w:rPr>
        <w:t xml:space="preserve">عن تعاطفه مع موقف باكستان بوصفها بلداً نامياً يسعى إلى تطوير </w:t>
      </w:r>
      <w:r>
        <w:rPr>
          <w:rFonts w:hint="cs"/>
          <w:rtl/>
          <w:lang w:bidi="ar-EG"/>
        </w:rPr>
        <w:t>أنظمته</w:t>
      </w:r>
      <w:r w:rsidRPr="00AA368F">
        <w:rPr>
          <w:rtl/>
          <w:lang w:bidi="ar-EG"/>
        </w:rPr>
        <w:t xml:space="preserve"> </w:t>
      </w:r>
      <w:proofErr w:type="spellStart"/>
      <w:r w:rsidRPr="00AA368F">
        <w:rPr>
          <w:rtl/>
          <w:lang w:bidi="ar-EG"/>
        </w:rPr>
        <w:t>الساتلية</w:t>
      </w:r>
      <w:proofErr w:type="spellEnd"/>
      <w:r w:rsidRPr="00AA368F">
        <w:rPr>
          <w:rtl/>
          <w:lang w:bidi="ar-EG"/>
        </w:rPr>
        <w:t xml:space="preserve">، </w:t>
      </w:r>
      <w:r>
        <w:rPr>
          <w:rFonts w:hint="cs"/>
          <w:rtl/>
          <w:lang w:bidi="ar-EG"/>
        </w:rPr>
        <w:t>بيد</w:t>
      </w:r>
      <w:r w:rsidRPr="00AA368F">
        <w:rPr>
          <w:rtl/>
          <w:lang w:bidi="ar-EG"/>
        </w:rPr>
        <w:t xml:space="preserve"> أن اللجنة لا تزال تفتقر إلى المعلومات الكافية للموافقة على التمديد المطلوب، وتأجيل</w:t>
      </w:r>
      <w:r>
        <w:rPr>
          <w:rFonts w:hint="cs"/>
          <w:rtl/>
          <w:lang w:bidi="ar-EG"/>
        </w:rPr>
        <w:t xml:space="preserve"> اتخاذ</w:t>
      </w:r>
      <w:r w:rsidRPr="00AA368F">
        <w:rPr>
          <w:rtl/>
          <w:lang w:bidi="ar-EG"/>
        </w:rPr>
        <w:t xml:space="preserve"> القرار </w:t>
      </w:r>
      <w:r>
        <w:rPr>
          <w:rFonts w:hint="cs"/>
          <w:rtl/>
          <w:lang w:bidi="ar-EG"/>
        </w:rPr>
        <w:t>ليس عاملاً مساعداً</w:t>
      </w:r>
      <w:r w:rsidRPr="00AA368F">
        <w:rPr>
          <w:rtl/>
          <w:lang w:bidi="ar-EG"/>
        </w:rPr>
        <w:t xml:space="preserve"> في</w:t>
      </w:r>
      <w:r w:rsidR="007A33FA">
        <w:rPr>
          <w:rFonts w:hint="eastAsia"/>
          <w:rtl/>
          <w:lang w:bidi="ar-EG"/>
        </w:rPr>
        <w:t> </w:t>
      </w:r>
      <w:r>
        <w:rPr>
          <w:rFonts w:hint="cs"/>
          <w:rtl/>
          <w:lang w:bidi="ar-EG"/>
        </w:rPr>
        <w:t>هذه</w:t>
      </w:r>
      <w:r w:rsidRPr="00AA368F">
        <w:rPr>
          <w:rtl/>
          <w:lang w:bidi="ar-EG"/>
        </w:rPr>
        <w:t xml:space="preserve"> الأمور.</w:t>
      </w:r>
      <w:r>
        <w:rPr>
          <w:rFonts w:hint="cs"/>
          <w:rtl/>
        </w:rPr>
        <w:t xml:space="preserve"> و</w:t>
      </w:r>
      <w:r w:rsidRPr="0038599E">
        <w:rPr>
          <w:rtl/>
        </w:rPr>
        <w:t xml:space="preserve">ربما يحتاج الأمر في نهاية المطاف إلى تمديد أطول، كأن يسمح العقد للمقاول بأن يطلب </w:t>
      </w:r>
      <w:r>
        <w:rPr>
          <w:rFonts w:hint="cs"/>
          <w:rtl/>
        </w:rPr>
        <w:t>تمديد فترة</w:t>
      </w:r>
      <w:r w:rsidRPr="0038599E">
        <w:rPr>
          <w:rtl/>
        </w:rPr>
        <w:t xml:space="preserve"> البناء التي تبلغ 40 شهراً.</w:t>
      </w:r>
      <w:r>
        <w:rPr>
          <w:rFonts w:hint="cs"/>
          <w:rtl/>
        </w:rPr>
        <w:t xml:space="preserve"> وستكون هناك حاجة إلى </w:t>
      </w:r>
      <w:r w:rsidRPr="0038599E">
        <w:rPr>
          <w:rtl/>
        </w:rPr>
        <w:t xml:space="preserve">مزيد من التقدم قبل أن </w:t>
      </w:r>
      <w:r>
        <w:rPr>
          <w:rFonts w:hint="cs"/>
          <w:rtl/>
        </w:rPr>
        <w:t>تتضح الحالة.</w:t>
      </w:r>
    </w:p>
    <w:p w14:paraId="20EE7EA5" w14:textId="77777777" w:rsidR="00D369ED" w:rsidRDefault="00D369ED" w:rsidP="00D369ED">
      <w:pPr>
        <w:rPr>
          <w:rtl/>
        </w:rPr>
      </w:pPr>
      <w:r>
        <w:rPr>
          <w:rFonts w:hint="cs"/>
          <w:rtl/>
          <w:lang w:bidi="ar-EG"/>
        </w:rPr>
        <w:t>15.6</w:t>
      </w:r>
      <w:r>
        <w:rPr>
          <w:rtl/>
          <w:lang w:bidi="ar-EG"/>
        </w:rPr>
        <w:tab/>
      </w:r>
      <w:r w:rsidRPr="0097371D">
        <w:rPr>
          <w:rFonts w:hint="cs"/>
          <w:rtl/>
          <w:lang w:bidi="ar-EG"/>
        </w:rPr>
        <w:t>و</w:t>
      </w:r>
      <w:r w:rsidRPr="0097371D">
        <w:rPr>
          <w:rtl/>
          <w:lang w:bidi="ar-EG"/>
        </w:rPr>
        <w:t xml:space="preserve">اقترح </w:t>
      </w:r>
      <w:r w:rsidRPr="0097371D">
        <w:rPr>
          <w:b/>
          <w:bCs/>
          <w:rtl/>
          <w:lang w:bidi="ar-EG"/>
        </w:rPr>
        <w:t>الرئيس</w:t>
      </w:r>
      <w:r>
        <w:rPr>
          <w:rFonts w:hint="cs"/>
          <w:rtl/>
          <w:lang w:bidi="ar-EG"/>
        </w:rPr>
        <w:t xml:space="preserve"> أن تتخذ اللجنة قراراً في اجتماعها الحالي، بدلاً من مواصلة التماس معلومات إضافية من إدارة باكستان، التي بذلت بالفعل جهوداً للاستجابة للطلبات السابقة للجنة. واقترح</w:t>
      </w:r>
      <w:r w:rsidRPr="0097371D">
        <w:rPr>
          <w:rtl/>
          <w:lang w:bidi="ar-EG"/>
        </w:rPr>
        <w:t xml:space="preserve"> أن</w:t>
      </w:r>
      <w:r w:rsidRPr="0097371D">
        <w:rPr>
          <w:rFonts w:hint="cs"/>
          <w:rtl/>
          <w:lang w:bidi="ar-EG"/>
        </w:rPr>
        <w:t xml:space="preserve"> ت</w:t>
      </w:r>
      <w:r w:rsidRPr="0097371D">
        <w:rPr>
          <w:rtl/>
          <w:lang w:bidi="ar-EG"/>
        </w:rPr>
        <w:t xml:space="preserve">خلص </w:t>
      </w:r>
      <w:r w:rsidRPr="0097371D">
        <w:rPr>
          <w:rFonts w:hint="cs"/>
          <w:rtl/>
          <w:lang w:bidi="ar-EG"/>
        </w:rPr>
        <w:t xml:space="preserve">اللجنة بشأن هذه المسألة </w:t>
      </w:r>
      <w:r w:rsidRPr="0097371D">
        <w:rPr>
          <w:rtl/>
          <w:lang w:bidi="ar-EG"/>
        </w:rPr>
        <w:t>إلى ما</w:t>
      </w:r>
      <w:r w:rsidRPr="0097371D">
        <w:rPr>
          <w:rFonts w:hint="cs"/>
          <w:rtl/>
          <w:lang w:bidi="ar-EG"/>
        </w:rPr>
        <w:t> </w:t>
      </w:r>
      <w:r w:rsidRPr="0097371D">
        <w:rPr>
          <w:rtl/>
          <w:lang w:bidi="ar-EG"/>
        </w:rPr>
        <w:t>يلي:</w:t>
      </w:r>
    </w:p>
    <w:p w14:paraId="787D42B3" w14:textId="60ECD942" w:rsidR="00D369ED" w:rsidRPr="0097371D" w:rsidRDefault="00D369ED" w:rsidP="00D369ED">
      <w:pPr>
        <w:rPr>
          <w:lang w:val="en-GB" w:bidi="ar-EG"/>
        </w:rPr>
      </w:pPr>
      <w:r>
        <w:rPr>
          <w:rFonts w:hint="cs"/>
          <w:rtl/>
          <w:lang w:bidi="ar-EG"/>
        </w:rPr>
        <w:t>"</w:t>
      </w:r>
      <w:r w:rsidRPr="0097371D">
        <w:rPr>
          <w:rFonts w:hint="cs"/>
          <w:rtl/>
        </w:rPr>
        <w:t xml:space="preserve">نظرت اللجنة بالتفصيل في التبليغ الوارد في الوثيقة </w:t>
      </w:r>
      <w:r w:rsidRPr="0097371D">
        <w:rPr>
          <w:lang w:val="en-CA" w:bidi="ar-EG"/>
        </w:rPr>
        <w:t>RRB21-1</w:t>
      </w:r>
      <w:r w:rsidR="00B00F90">
        <w:t>/9</w:t>
      </w:r>
      <w:r w:rsidRPr="0097371D">
        <w:rPr>
          <w:rFonts w:hint="cs"/>
          <w:rtl/>
        </w:rPr>
        <w:t xml:space="preserve"> وشكرت لإدارة باكستان ما قدمته من معلومات إضافية. ولاحظت ما يلي:</w:t>
      </w:r>
    </w:p>
    <w:p w14:paraId="7874C728" w14:textId="77777777" w:rsidR="00D369ED" w:rsidRPr="0097371D" w:rsidRDefault="00D369ED" w:rsidP="00D369ED">
      <w:pPr>
        <w:pStyle w:val="enumlev1"/>
        <w:rPr>
          <w:rtl/>
          <w:lang w:bidi="ar-EG"/>
        </w:rPr>
      </w:pPr>
      <w:r w:rsidRPr="0097371D">
        <w:rPr>
          <w:rFonts w:hint="cs"/>
          <w:rtl/>
          <w:lang w:bidi="ar-EG"/>
        </w:rPr>
        <w:t>•</w:t>
      </w:r>
      <w:r w:rsidRPr="0097371D">
        <w:rPr>
          <w:rFonts w:hint="cs"/>
          <w:rtl/>
          <w:lang w:bidi="ar-EG"/>
        </w:rPr>
        <w:tab/>
        <w:t xml:space="preserve">أن تنفيذ البرنامج </w:t>
      </w:r>
      <w:proofErr w:type="spellStart"/>
      <w:r w:rsidRPr="0097371D">
        <w:rPr>
          <w:rFonts w:hint="cs"/>
          <w:rtl/>
          <w:lang w:bidi="ar-EG"/>
        </w:rPr>
        <w:t>الساتلي</w:t>
      </w:r>
      <w:proofErr w:type="spellEnd"/>
      <w:r w:rsidRPr="0097371D">
        <w:rPr>
          <w:rFonts w:hint="cs"/>
          <w:rtl/>
          <w:lang w:bidi="ar-EG"/>
        </w:rPr>
        <w:t xml:space="preserve"> قد شهد حالات تأخير تتعلق مباشرةً بتفشي الجائحة، لكن لم يُنظر في الأخذ بأي خيارات لتخفيف مخاطر انقضاء الموعد النهائي ولا سُعي إلى ذلك؛</w:t>
      </w:r>
    </w:p>
    <w:p w14:paraId="33094CBB" w14:textId="77777777" w:rsidR="00D369ED" w:rsidRPr="0097371D" w:rsidRDefault="00D369ED" w:rsidP="00D369ED">
      <w:pPr>
        <w:pStyle w:val="enumlev1"/>
        <w:rPr>
          <w:rtl/>
          <w:lang w:bidi="ar-EG"/>
        </w:rPr>
      </w:pPr>
      <w:r w:rsidRPr="0097371D">
        <w:rPr>
          <w:rFonts w:hint="cs"/>
          <w:rtl/>
          <w:lang w:bidi="ar-EG"/>
        </w:rPr>
        <w:t>•</w:t>
      </w:r>
      <w:r w:rsidRPr="0097371D">
        <w:rPr>
          <w:rFonts w:hint="cs"/>
          <w:rtl/>
          <w:lang w:bidi="ar-EG"/>
        </w:rPr>
        <w:tab/>
        <w:t xml:space="preserve">أن المهلتين التنظيميتين لوضع تخصيصات ترددات الشبكتين </w:t>
      </w:r>
      <w:proofErr w:type="spellStart"/>
      <w:r w:rsidRPr="0097371D">
        <w:rPr>
          <w:rFonts w:hint="cs"/>
          <w:rtl/>
          <w:lang w:bidi="ar-EG"/>
        </w:rPr>
        <w:t>الساتليتين</w:t>
      </w:r>
      <w:proofErr w:type="spellEnd"/>
      <w:r w:rsidRPr="0097371D">
        <w:rPr>
          <w:rFonts w:hint="cs"/>
          <w:rtl/>
          <w:lang w:bidi="ar-EG"/>
        </w:rPr>
        <w:t xml:space="preserve"> </w:t>
      </w:r>
      <w:r w:rsidRPr="0097371D">
        <w:rPr>
          <w:lang w:val="en-GB" w:bidi="ar-EG"/>
        </w:rPr>
        <w:t>PAKSAT-MM1-38.2E-KA</w:t>
      </w:r>
      <w:r w:rsidRPr="0097371D">
        <w:rPr>
          <w:rFonts w:hint="cs"/>
          <w:rtl/>
          <w:lang w:bidi="ar-EG"/>
        </w:rPr>
        <w:t xml:space="preserve"> و</w:t>
      </w:r>
      <w:r w:rsidRPr="0097371D">
        <w:rPr>
          <w:lang w:val="en-GB" w:bidi="ar-EG"/>
        </w:rPr>
        <w:t>PAKSAT-MM1</w:t>
      </w:r>
      <w:r w:rsidRPr="0097371D">
        <w:rPr>
          <w:lang w:val="en-GB" w:bidi="ar-EG"/>
        </w:rPr>
        <w:noBreakHyphen/>
        <w:t>38.2E-FSS</w:t>
      </w:r>
      <w:r w:rsidRPr="0097371D">
        <w:rPr>
          <w:rtl/>
          <w:lang w:bidi="ar-EG"/>
        </w:rPr>
        <w:t xml:space="preserve"> </w:t>
      </w:r>
      <w:r w:rsidRPr="0097371D">
        <w:rPr>
          <w:rFonts w:hint="cs"/>
          <w:rtl/>
          <w:lang w:bidi="ar-EG"/>
        </w:rPr>
        <w:t>في الخدمة بعيدتا الأجل بما فيه الكفاية (</w:t>
      </w:r>
      <w:r w:rsidRPr="0097371D">
        <w:rPr>
          <w:rtl/>
          <w:lang w:bidi="ar-EG"/>
        </w:rPr>
        <w:t>17</w:t>
      </w:r>
      <w:r w:rsidRPr="0097371D">
        <w:rPr>
          <w:rFonts w:hint="cs"/>
          <w:rtl/>
          <w:lang w:bidi="ar-EG"/>
        </w:rPr>
        <w:t xml:space="preserve"> ديسمبر </w:t>
      </w:r>
      <w:r w:rsidRPr="0097371D">
        <w:rPr>
          <w:rtl/>
          <w:lang w:bidi="ar-EG"/>
        </w:rPr>
        <w:t>2023</w:t>
      </w:r>
      <w:r w:rsidRPr="0097371D">
        <w:rPr>
          <w:rFonts w:hint="cs"/>
          <w:rtl/>
          <w:lang w:bidi="ar-EG"/>
        </w:rPr>
        <w:t xml:space="preserve"> و</w:t>
      </w:r>
      <w:r w:rsidRPr="0097371D">
        <w:rPr>
          <w:rtl/>
          <w:lang w:bidi="ar-EG"/>
        </w:rPr>
        <w:t>26</w:t>
      </w:r>
      <w:r w:rsidRPr="0097371D">
        <w:rPr>
          <w:rFonts w:hint="cs"/>
          <w:rtl/>
          <w:lang w:bidi="ar-EG"/>
        </w:rPr>
        <w:t> يناير </w:t>
      </w:r>
      <w:r w:rsidRPr="0097371D">
        <w:rPr>
          <w:rtl/>
          <w:lang w:bidi="ar-EG"/>
        </w:rPr>
        <w:t>2024</w:t>
      </w:r>
      <w:r w:rsidRPr="0097371D">
        <w:rPr>
          <w:rFonts w:hint="cs"/>
          <w:rtl/>
          <w:lang w:bidi="ar-EG"/>
        </w:rPr>
        <w:t xml:space="preserve">، على التوالي) للسماح بمتّسع من الوقت لتصنيع وإطلاق </w:t>
      </w:r>
      <w:proofErr w:type="spellStart"/>
      <w:r w:rsidRPr="0097371D">
        <w:rPr>
          <w:rFonts w:hint="cs"/>
          <w:rtl/>
          <w:lang w:bidi="ar-EG"/>
        </w:rPr>
        <w:t>السواتل</w:t>
      </w:r>
      <w:proofErr w:type="spellEnd"/>
      <w:r w:rsidRPr="0097371D">
        <w:rPr>
          <w:rFonts w:hint="cs"/>
          <w:rtl/>
          <w:lang w:bidi="ar-EG"/>
        </w:rPr>
        <w:t xml:space="preserve"> اللازمة لتنفيذ هاتين الشبكتين </w:t>
      </w:r>
      <w:proofErr w:type="spellStart"/>
      <w:r w:rsidRPr="0097371D">
        <w:rPr>
          <w:rFonts w:hint="cs"/>
          <w:rtl/>
          <w:lang w:bidi="ar-EG"/>
        </w:rPr>
        <w:t>الساتليتين</w:t>
      </w:r>
      <w:proofErr w:type="spellEnd"/>
      <w:r w:rsidRPr="0097371D">
        <w:rPr>
          <w:rFonts w:hint="cs"/>
          <w:rtl/>
          <w:lang w:bidi="ar-EG"/>
        </w:rPr>
        <w:t>؛</w:t>
      </w:r>
    </w:p>
    <w:p w14:paraId="06D17DE0" w14:textId="77777777" w:rsidR="00D369ED" w:rsidRPr="0097371D" w:rsidRDefault="00D369ED" w:rsidP="00D369ED">
      <w:pPr>
        <w:pStyle w:val="enumlev1"/>
        <w:rPr>
          <w:rtl/>
          <w:lang w:bidi="ar-EG"/>
        </w:rPr>
      </w:pPr>
      <w:r w:rsidRPr="0097371D">
        <w:rPr>
          <w:rFonts w:hint="cs"/>
          <w:rtl/>
          <w:lang w:bidi="ar-EG"/>
        </w:rPr>
        <w:t>•</w:t>
      </w:r>
      <w:r w:rsidRPr="0097371D">
        <w:rPr>
          <w:rFonts w:hint="cs"/>
          <w:rtl/>
          <w:lang w:bidi="ar-EG"/>
        </w:rPr>
        <w:tab/>
        <w:t>أنها لم يكن بإمكانها التنبؤ بعواقب الجائحة العالمية وتأثيرها على تنفيذ الأطر الزمنية المستقبلية للمشروعين.</w:t>
      </w:r>
    </w:p>
    <w:p w14:paraId="2DD6A8FB" w14:textId="77777777" w:rsidR="00D369ED" w:rsidRPr="0097371D" w:rsidRDefault="00D369ED" w:rsidP="00D369ED">
      <w:pPr>
        <w:rPr>
          <w:rtl/>
        </w:rPr>
      </w:pPr>
      <w:r w:rsidRPr="0097371D">
        <w:rPr>
          <w:rFonts w:hint="cs"/>
          <w:rtl/>
        </w:rPr>
        <w:t xml:space="preserve">وبناءً على المعلومات المقدمة، خلصت اللجنة إلى أن هذا الوضع لا يستوفي جميع الشروط المؤهلة لاكتساب صفة حالة </w:t>
      </w:r>
      <w:r w:rsidRPr="0097371D">
        <w:rPr>
          <w:rFonts w:hint="cs"/>
          <w:i/>
          <w:iCs/>
          <w:rtl/>
        </w:rPr>
        <w:t>ظروف</w:t>
      </w:r>
      <w:r>
        <w:rPr>
          <w:rFonts w:hint="eastAsia"/>
          <w:i/>
          <w:iCs/>
          <w:rtl/>
        </w:rPr>
        <w:t> </w:t>
      </w:r>
      <w:r w:rsidRPr="0097371D">
        <w:rPr>
          <w:rFonts w:hint="cs"/>
          <w:i/>
          <w:iCs/>
          <w:rtl/>
        </w:rPr>
        <w:t>قاهرة</w:t>
      </w:r>
      <w:r w:rsidRPr="0097371D">
        <w:rPr>
          <w:rFonts w:hint="cs"/>
          <w:rtl/>
        </w:rPr>
        <w:t xml:space="preserve">. </w:t>
      </w:r>
    </w:p>
    <w:p w14:paraId="1F1D7E47" w14:textId="77777777" w:rsidR="00D369ED" w:rsidRDefault="00D369ED" w:rsidP="00D369ED">
      <w:pPr>
        <w:rPr>
          <w:lang w:bidi="ar-EG"/>
        </w:rPr>
      </w:pPr>
      <w:r w:rsidRPr="0097371D">
        <w:rPr>
          <w:rtl/>
          <w:lang w:bidi="ar-EG"/>
        </w:rPr>
        <w:t xml:space="preserve">وعلى ذلك، قررت اللجنة ألا توافق حالياً على الطلب المقدم من إدارة باكستان تمديد المهلتين التنظيميتين </w:t>
      </w:r>
      <w:r w:rsidRPr="0097371D">
        <w:rPr>
          <w:rtl/>
        </w:rPr>
        <w:t xml:space="preserve">لوضع تخصيصات ترددات الشبكتين </w:t>
      </w:r>
      <w:proofErr w:type="spellStart"/>
      <w:r w:rsidRPr="0097371D">
        <w:rPr>
          <w:rtl/>
        </w:rPr>
        <w:t>الساتليتين</w:t>
      </w:r>
      <w:proofErr w:type="spellEnd"/>
      <w:r w:rsidRPr="0097371D">
        <w:rPr>
          <w:rtl/>
        </w:rPr>
        <w:t xml:space="preserve"> </w:t>
      </w:r>
      <w:r w:rsidRPr="0097371D">
        <w:rPr>
          <w:lang w:bidi="ar-EG"/>
        </w:rPr>
        <w:t>PAKSAT-MM1-38.2E-KA</w:t>
      </w:r>
      <w:r w:rsidRPr="0097371D">
        <w:rPr>
          <w:rtl/>
        </w:rPr>
        <w:t xml:space="preserve"> و</w:t>
      </w:r>
      <w:r w:rsidRPr="0097371D">
        <w:rPr>
          <w:lang w:bidi="ar-EG"/>
        </w:rPr>
        <w:t>PAKSAT-MM1</w:t>
      </w:r>
      <w:r w:rsidRPr="0097371D">
        <w:rPr>
          <w:lang w:bidi="ar-EG"/>
        </w:rPr>
        <w:noBreakHyphen/>
        <w:t>38.2E-FSS</w:t>
      </w:r>
      <w:r w:rsidRPr="0097371D">
        <w:rPr>
          <w:rtl/>
        </w:rPr>
        <w:t xml:space="preserve"> في الخدمة. وشجعت اللجنة إدارة باكستان على أن تبذل قصارى جهدها لتفي بالمهلتين التنظيميتين لوضع تخصيصات ترددات هاتين الشبكتين </w:t>
      </w:r>
      <w:proofErr w:type="spellStart"/>
      <w:r w:rsidRPr="0097371D">
        <w:rPr>
          <w:rtl/>
        </w:rPr>
        <w:t>الساتليتين</w:t>
      </w:r>
      <w:proofErr w:type="spellEnd"/>
      <w:r w:rsidRPr="0097371D">
        <w:rPr>
          <w:rtl/>
        </w:rPr>
        <w:t xml:space="preserve"> في</w:t>
      </w:r>
      <w:r>
        <w:rPr>
          <w:rFonts w:hint="cs"/>
          <w:rtl/>
        </w:rPr>
        <w:t> </w:t>
      </w:r>
      <w:r w:rsidRPr="0097371D">
        <w:rPr>
          <w:rtl/>
        </w:rPr>
        <w:t>الخدمة.</w:t>
      </w:r>
      <w:r>
        <w:rPr>
          <w:rFonts w:hint="cs"/>
          <w:rtl/>
          <w:lang w:bidi="ar-EG"/>
        </w:rPr>
        <w:t>"</w:t>
      </w:r>
    </w:p>
    <w:p w14:paraId="49821C25" w14:textId="77777777" w:rsidR="00D369ED" w:rsidRDefault="00D369ED" w:rsidP="00D369ED">
      <w:pPr>
        <w:rPr>
          <w:rtl/>
          <w:lang w:bidi="ar-EG"/>
        </w:rPr>
      </w:pPr>
      <w:r>
        <w:rPr>
          <w:rFonts w:hint="cs"/>
          <w:rtl/>
          <w:lang w:bidi="ar-EG"/>
        </w:rPr>
        <w:t>16.6</w:t>
      </w:r>
      <w:r>
        <w:rPr>
          <w:rtl/>
          <w:lang w:bidi="ar-EG"/>
        </w:rPr>
        <w:tab/>
      </w:r>
      <w:r w:rsidRPr="00AC3AD7">
        <w:rPr>
          <w:rFonts w:hint="cs"/>
          <w:b/>
          <w:bCs/>
          <w:rtl/>
          <w:lang w:bidi="ar-EG"/>
        </w:rPr>
        <w:t>واتفق</w:t>
      </w:r>
      <w:r w:rsidRPr="00AC3AD7">
        <w:rPr>
          <w:rFonts w:hint="cs"/>
          <w:rtl/>
          <w:lang w:bidi="ar-EG"/>
        </w:rPr>
        <w:t xml:space="preserve"> على ذلك.</w:t>
      </w:r>
    </w:p>
    <w:p w14:paraId="1F7E93AE" w14:textId="0179831D" w:rsidR="00D369ED" w:rsidRDefault="00D369ED" w:rsidP="00D369ED">
      <w:pPr>
        <w:pStyle w:val="Headingb"/>
        <w:rPr>
          <w:rtl/>
        </w:rPr>
      </w:pPr>
      <w:r w:rsidRPr="0097371D">
        <w:rPr>
          <w:rtl/>
        </w:rPr>
        <w:t xml:space="preserve">تبليغ مقدم من إدارة الهند لطلب تمديد المهلة التنظيمية لوضع تخصيصات تردد الشبكتين </w:t>
      </w:r>
      <w:proofErr w:type="spellStart"/>
      <w:r w:rsidRPr="0097371D">
        <w:rPr>
          <w:rtl/>
        </w:rPr>
        <w:t>الساتليتين</w:t>
      </w:r>
      <w:proofErr w:type="spellEnd"/>
      <w:r w:rsidRPr="0097371D">
        <w:rPr>
          <w:rtl/>
        </w:rPr>
        <w:t xml:space="preserve"> </w:t>
      </w:r>
      <w:r w:rsidRPr="0097371D">
        <w:t>INSAT</w:t>
      </w:r>
      <w:r w:rsidR="007A33FA">
        <w:noBreakHyphen/>
      </w:r>
      <w:r w:rsidRPr="0097371D">
        <w:t>EXK82.5E</w:t>
      </w:r>
      <w:r w:rsidRPr="0097371D">
        <w:rPr>
          <w:rtl/>
        </w:rPr>
        <w:t xml:space="preserve"> و</w:t>
      </w:r>
      <w:r w:rsidRPr="0097371D">
        <w:t>INSAT-KUP-</w:t>
      </w:r>
      <w:proofErr w:type="gramStart"/>
      <w:r w:rsidRPr="0097371D">
        <w:t>BSS(</w:t>
      </w:r>
      <w:proofErr w:type="gramEnd"/>
      <w:r w:rsidRPr="0097371D">
        <w:t>83E)</w:t>
      </w:r>
      <w:r w:rsidRPr="0097371D">
        <w:rPr>
          <w:rtl/>
        </w:rPr>
        <w:t xml:space="preserve"> في الخدمة</w:t>
      </w:r>
      <w:r>
        <w:rPr>
          <w:rFonts w:hint="cs"/>
          <w:rtl/>
        </w:rPr>
        <w:t xml:space="preserve"> (الوثيقة </w:t>
      </w:r>
      <w:r>
        <w:t>RRB21-1/12</w:t>
      </w:r>
      <w:r>
        <w:rPr>
          <w:rFonts w:hint="cs"/>
          <w:rtl/>
        </w:rPr>
        <w:t>)</w:t>
      </w:r>
    </w:p>
    <w:p w14:paraId="55F444B0" w14:textId="4B504B1E" w:rsidR="00D369ED" w:rsidRPr="004C15E4" w:rsidRDefault="00D369ED" w:rsidP="00D369ED">
      <w:pPr>
        <w:rPr>
          <w:rtl/>
          <w:lang w:val="en-GB"/>
        </w:rPr>
      </w:pPr>
      <w:r w:rsidRPr="004C15E4">
        <w:rPr>
          <w:rFonts w:hint="cs"/>
          <w:rtl/>
          <w:lang w:bidi="ar-EG"/>
        </w:rPr>
        <w:t>17.6</w:t>
      </w:r>
      <w:r w:rsidRPr="004C15E4">
        <w:rPr>
          <w:rtl/>
          <w:lang w:bidi="ar-EG"/>
        </w:rPr>
        <w:tab/>
      </w:r>
      <w:r w:rsidRPr="007A33FA">
        <w:rPr>
          <w:color w:val="000000"/>
          <w:spacing w:val="-6"/>
          <w:rtl/>
        </w:rPr>
        <w:t xml:space="preserve">قدم </w:t>
      </w:r>
      <w:r w:rsidRPr="007A33FA">
        <w:rPr>
          <w:b/>
          <w:bCs/>
          <w:color w:val="000000"/>
          <w:spacing w:val="-6"/>
          <w:rtl/>
        </w:rPr>
        <w:t>السيد وانغ (رئيس شعبة التبليغ والخطط للخدمات الفضائية/دائرة الخدمات الفضائية)</w:t>
      </w:r>
      <w:r w:rsidRPr="007A33FA">
        <w:rPr>
          <w:color w:val="000000"/>
          <w:spacing w:val="-6"/>
          <w:rtl/>
        </w:rPr>
        <w:t xml:space="preserve"> الوثيقة</w:t>
      </w:r>
      <w:r w:rsidRPr="007A33FA">
        <w:rPr>
          <w:rFonts w:hint="cs"/>
          <w:spacing w:val="-6"/>
          <w:rtl/>
        </w:rPr>
        <w:t xml:space="preserve"> </w:t>
      </w:r>
      <w:r w:rsidRPr="007A33FA">
        <w:rPr>
          <w:spacing w:val="-6"/>
        </w:rPr>
        <w:t>RRB21-1/12</w:t>
      </w:r>
      <w:r w:rsidRPr="007A33FA">
        <w:rPr>
          <w:rFonts w:hint="cs"/>
          <w:spacing w:val="-6"/>
          <w:rtl/>
        </w:rPr>
        <w:t xml:space="preserve"> </w:t>
      </w:r>
      <w:r w:rsidRPr="007A33FA">
        <w:rPr>
          <w:spacing w:val="-6"/>
          <w:rtl/>
        </w:rPr>
        <w:t xml:space="preserve">التي </w:t>
      </w:r>
      <w:r w:rsidRPr="004C15E4">
        <w:rPr>
          <w:rtl/>
        </w:rPr>
        <w:t xml:space="preserve">قدمتها إدارة الهند استجابة لطلب اللجنة للحصول على معلومات إضافية تمكنها من تحديد ما إذا كانت حالة الشبكة </w:t>
      </w:r>
      <w:proofErr w:type="spellStart"/>
      <w:r w:rsidRPr="004C15E4">
        <w:rPr>
          <w:rtl/>
        </w:rPr>
        <w:t>الساتلية</w:t>
      </w:r>
      <w:proofErr w:type="spellEnd"/>
      <w:r w:rsidRPr="004C15E4">
        <w:rPr>
          <w:rtl/>
        </w:rPr>
        <w:t xml:space="preserve"> </w:t>
      </w:r>
      <w:r w:rsidRPr="004C15E4">
        <w:t>INSAT-EXK82.5E</w:t>
      </w:r>
      <w:r w:rsidRPr="004C15E4">
        <w:rPr>
          <w:rFonts w:hint="cs"/>
          <w:rtl/>
        </w:rPr>
        <w:t xml:space="preserve"> </w:t>
      </w:r>
      <w:r w:rsidRPr="004C15E4">
        <w:rPr>
          <w:rtl/>
        </w:rPr>
        <w:t xml:space="preserve">تستوفي جميع شروط </w:t>
      </w:r>
      <w:r w:rsidR="006561D0" w:rsidRPr="006561D0">
        <w:rPr>
          <w:i/>
          <w:iCs/>
          <w:rtl/>
        </w:rPr>
        <w:t>الظروف القاهرة</w:t>
      </w:r>
      <w:r w:rsidRPr="004C15E4">
        <w:rPr>
          <w:rtl/>
        </w:rPr>
        <w:t xml:space="preserve"> والنظر في فترات التمديد المطلوبة لكلتا الشبكتين</w:t>
      </w:r>
      <w:r w:rsidRPr="004C15E4">
        <w:rPr>
          <w:rFonts w:hint="cs"/>
          <w:rtl/>
        </w:rPr>
        <w:t xml:space="preserve"> (انظر الوثيقة </w:t>
      </w:r>
      <w:r w:rsidRPr="004C15E4">
        <w:t>RRB20-3/15</w:t>
      </w:r>
      <w:r w:rsidRPr="004C15E4">
        <w:rPr>
          <w:rFonts w:hint="cs"/>
          <w:rtl/>
        </w:rPr>
        <w:t xml:space="preserve">، محضر الاجتماع الخامس والثمانين، الفقرة </w:t>
      </w:r>
      <w:r w:rsidRPr="004C15E4">
        <w:rPr>
          <w:lang w:val="en-GB"/>
        </w:rPr>
        <w:t>9</w:t>
      </w:r>
      <w:r w:rsidRPr="004C15E4">
        <w:rPr>
          <w:rFonts w:hint="cs"/>
          <w:rtl/>
          <w:lang w:val="en-GB"/>
        </w:rPr>
        <w:t>).</w:t>
      </w:r>
    </w:p>
    <w:p w14:paraId="16FC02E9" w14:textId="6D1D32A4" w:rsidR="00D369ED" w:rsidRPr="00C8400F" w:rsidRDefault="00D369ED" w:rsidP="00D369ED">
      <w:pPr>
        <w:rPr>
          <w:rtl/>
          <w:lang w:val="en-GB"/>
        </w:rPr>
      </w:pPr>
      <w:r>
        <w:rPr>
          <w:rFonts w:hint="cs"/>
          <w:rtl/>
          <w:lang w:bidi="ar-EG"/>
        </w:rPr>
        <w:t>18.6</w:t>
      </w:r>
      <w:r>
        <w:rPr>
          <w:rtl/>
          <w:lang w:bidi="ar-EG"/>
        </w:rPr>
        <w:tab/>
      </w:r>
      <w:r>
        <w:rPr>
          <w:rFonts w:hint="cs"/>
          <w:rtl/>
          <w:lang w:bidi="ar-EG"/>
        </w:rPr>
        <w:t xml:space="preserve">فيما يتعلق </w:t>
      </w:r>
      <w:proofErr w:type="spellStart"/>
      <w:r>
        <w:rPr>
          <w:rFonts w:hint="cs"/>
          <w:rtl/>
          <w:lang w:bidi="ar-EG"/>
        </w:rPr>
        <w:t>بالساتل</w:t>
      </w:r>
      <w:proofErr w:type="spellEnd"/>
      <w:r>
        <w:rPr>
          <w:rFonts w:hint="cs"/>
          <w:rtl/>
          <w:lang w:bidi="ar-EG"/>
        </w:rPr>
        <w:t xml:space="preserve"> </w:t>
      </w:r>
      <w:r w:rsidRPr="00FF354F">
        <w:rPr>
          <w:szCs w:val="24"/>
        </w:rPr>
        <w:t>GSAT-24</w:t>
      </w:r>
      <w:r>
        <w:rPr>
          <w:rFonts w:hint="cs"/>
          <w:rtl/>
          <w:lang w:bidi="ar-EG"/>
        </w:rPr>
        <w:t xml:space="preserve">، أرادت الإدارة الهندية استخدام مركبة إطلاق محلية، ولكنها لم تتمكن من القيام بذلك بسبب جائحة كوفيد-19. ولذلك، لجأت إلى مزود خدمة أجنبي، </w:t>
      </w:r>
      <w:r>
        <w:rPr>
          <w:lang w:val="en-GB" w:bidi="ar-EG"/>
        </w:rPr>
        <w:t>Arianespace</w:t>
      </w:r>
      <w:r>
        <w:rPr>
          <w:rFonts w:hint="cs"/>
          <w:rtl/>
          <w:lang w:val="en-GB"/>
        </w:rPr>
        <w:t>، وحصلت على نافذة إطلاق مؤكدة في</w:t>
      </w:r>
      <w:r w:rsidR="007A33FA">
        <w:rPr>
          <w:rFonts w:hint="eastAsia"/>
          <w:rtl/>
          <w:lang w:val="en-GB"/>
        </w:rPr>
        <w:t> </w:t>
      </w:r>
      <w:r>
        <w:rPr>
          <w:rFonts w:hint="cs"/>
          <w:rtl/>
          <w:lang w:val="en-GB"/>
        </w:rPr>
        <w:t>نوفمبر</w:t>
      </w:r>
      <w:r w:rsidR="007A33FA">
        <w:rPr>
          <w:rFonts w:hint="eastAsia"/>
          <w:rtl/>
          <w:lang w:val="en-GB"/>
        </w:rPr>
        <w:t> </w:t>
      </w:r>
      <w:r>
        <w:rPr>
          <w:rtl/>
          <w:lang w:val="en-GB"/>
        </w:rPr>
        <w:t>–</w:t>
      </w:r>
      <w:r>
        <w:rPr>
          <w:rFonts w:hint="cs"/>
          <w:rtl/>
          <w:lang w:val="en-GB"/>
        </w:rPr>
        <w:t xml:space="preserve"> ديسمبر </w:t>
      </w:r>
      <w:r>
        <w:rPr>
          <w:lang w:val="en-GB"/>
        </w:rPr>
        <w:t>2021</w:t>
      </w:r>
      <w:r>
        <w:rPr>
          <w:rFonts w:hint="cs"/>
          <w:rtl/>
          <w:lang w:val="en-GB"/>
        </w:rPr>
        <w:t xml:space="preserve">. ومع ذلك، طلبت تمديداً لمدة </w:t>
      </w:r>
      <w:r>
        <w:rPr>
          <w:lang w:val="en-GB"/>
        </w:rPr>
        <w:t>18</w:t>
      </w:r>
      <w:r>
        <w:rPr>
          <w:rFonts w:hint="cs"/>
          <w:rtl/>
          <w:lang w:val="en-GB"/>
        </w:rPr>
        <w:t xml:space="preserve"> شهراً لوضع تخصيصات تردد الشبكة </w:t>
      </w:r>
      <w:proofErr w:type="spellStart"/>
      <w:r>
        <w:rPr>
          <w:rFonts w:hint="cs"/>
          <w:rtl/>
          <w:lang w:val="en-GB"/>
        </w:rPr>
        <w:t>الساتلية</w:t>
      </w:r>
      <w:proofErr w:type="spellEnd"/>
      <w:r>
        <w:rPr>
          <w:rFonts w:hint="cs"/>
          <w:rtl/>
          <w:lang w:val="en-GB"/>
        </w:rPr>
        <w:t xml:space="preserve"> في الخدمة، حتى </w:t>
      </w:r>
      <w:r>
        <w:rPr>
          <w:lang w:val="en-GB"/>
        </w:rPr>
        <w:t>7</w:t>
      </w:r>
      <w:r>
        <w:rPr>
          <w:rFonts w:hint="cs"/>
          <w:rtl/>
          <w:lang w:val="en-GB"/>
        </w:rPr>
        <w:t xml:space="preserve"> أغسطس </w:t>
      </w:r>
      <w:r>
        <w:rPr>
          <w:lang w:val="en-GB"/>
        </w:rPr>
        <w:t>2022</w:t>
      </w:r>
      <w:r>
        <w:rPr>
          <w:rFonts w:hint="cs"/>
          <w:rtl/>
          <w:lang w:val="en-GB"/>
        </w:rPr>
        <w:t>، من أجل بناء هامش كافٍ للطوارئ في جدول الإطلاق وعدم الاضطرار إلى تقديم طلب آخر للتمديد إلى اللجنة.</w:t>
      </w:r>
    </w:p>
    <w:p w14:paraId="5D08587E" w14:textId="6517BAFD" w:rsidR="00D369ED" w:rsidRPr="001377A6" w:rsidRDefault="00D369ED" w:rsidP="00D369ED">
      <w:pPr>
        <w:rPr>
          <w:rtl/>
          <w:lang w:val="en-GB"/>
        </w:rPr>
      </w:pPr>
      <w:r>
        <w:rPr>
          <w:rFonts w:hint="cs"/>
          <w:rtl/>
          <w:lang w:bidi="ar-EG"/>
        </w:rPr>
        <w:t>19.6</w:t>
      </w:r>
      <w:r>
        <w:rPr>
          <w:rtl/>
          <w:lang w:bidi="ar-EG"/>
        </w:rPr>
        <w:tab/>
      </w:r>
      <w:r>
        <w:rPr>
          <w:rFonts w:hint="cs"/>
          <w:rtl/>
          <w:lang w:bidi="ar-EG"/>
        </w:rPr>
        <w:t xml:space="preserve">وفيما يتعلق </w:t>
      </w:r>
      <w:proofErr w:type="spellStart"/>
      <w:r>
        <w:rPr>
          <w:rFonts w:hint="cs"/>
          <w:rtl/>
          <w:lang w:bidi="ar-EG"/>
        </w:rPr>
        <w:t>بالساتل</w:t>
      </w:r>
      <w:proofErr w:type="spellEnd"/>
      <w:r>
        <w:rPr>
          <w:rFonts w:hint="cs"/>
          <w:rtl/>
          <w:lang w:bidi="ar-EG"/>
        </w:rPr>
        <w:t xml:space="preserve"> </w:t>
      </w:r>
      <w:r w:rsidRPr="00FF354F">
        <w:rPr>
          <w:szCs w:val="24"/>
        </w:rPr>
        <w:t>GSAT-2</w:t>
      </w:r>
      <w:r>
        <w:rPr>
          <w:szCs w:val="24"/>
        </w:rPr>
        <w:t>3</w:t>
      </w:r>
      <w:r>
        <w:rPr>
          <w:rFonts w:hint="cs"/>
          <w:rtl/>
          <w:lang w:bidi="ar-EG"/>
        </w:rPr>
        <w:t xml:space="preserve">، منح المؤتمر </w:t>
      </w:r>
      <w:r>
        <w:rPr>
          <w:lang w:val="en-GB" w:bidi="ar-EG"/>
        </w:rPr>
        <w:t>WRC-19</w:t>
      </w:r>
      <w:r>
        <w:rPr>
          <w:rFonts w:hint="cs"/>
          <w:rtl/>
          <w:lang w:val="en-GB"/>
        </w:rPr>
        <w:t xml:space="preserve"> تمديداً لمدة ثلاثة أشهر للمهلة التنظيمية للشبكة </w:t>
      </w:r>
      <w:proofErr w:type="spellStart"/>
      <w:r>
        <w:rPr>
          <w:rFonts w:hint="cs"/>
          <w:rtl/>
          <w:lang w:val="en-GB"/>
        </w:rPr>
        <w:t>الساتلية</w:t>
      </w:r>
      <w:proofErr w:type="spellEnd"/>
      <w:r>
        <w:rPr>
          <w:rFonts w:hint="cs"/>
          <w:rtl/>
          <w:lang w:val="en-GB"/>
        </w:rPr>
        <w:t xml:space="preserve"> </w:t>
      </w:r>
      <w:r w:rsidRPr="00FF354F">
        <w:rPr>
          <w:szCs w:val="24"/>
        </w:rPr>
        <w:t>INSAT-EXK82.5E FSS</w:t>
      </w:r>
      <w:r>
        <w:rPr>
          <w:rFonts w:hint="cs"/>
          <w:rtl/>
        </w:rPr>
        <w:t xml:space="preserve">، من </w:t>
      </w:r>
      <w:r>
        <w:rPr>
          <w:lang w:val="en-GB"/>
        </w:rPr>
        <w:t>9</w:t>
      </w:r>
      <w:r>
        <w:rPr>
          <w:rFonts w:hint="cs"/>
          <w:rtl/>
          <w:lang w:val="en-GB"/>
        </w:rPr>
        <w:t xml:space="preserve"> مارس إلى </w:t>
      </w:r>
      <w:r>
        <w:rPr>
          <w:lang w:val="en-GB"/>
        </w:rPr>
        <w:t>30</w:t>
      </w:r>
      <w:r>
        <w:rPr>
          <w:rFonts w:hint="cs"/>
          <w:rtl/>
          <w:lang w:val="en-GB"/>
        </w:rPr>
        <w:t xml:space="preserve"> يونيو </w:t>
      </w:r>
      <w:r>
        <w:rPr>
          <w:lang w:val="en-GB"/>
        </w:rPr>
        <w:t>2017</w:t>
      </w:r>
      <w:r>
        <w:rPr>
          <w:rFonts w:hint="cs"/>
          <w:rtl/>
          <w:lang w:val="en-GB"/>
        </w:rPr>
        <w:t xml:space="preserve">، ووافق على طلب الإدارة الهندية بشأن تعليق تخصيصات التردد ذات الصلة اعتباراً من </w:t>
      </w:r>
      <w:r>
        <w:rPr>
          <w:lang w:val="en-GB"/>
        </w:rPr>
        <w:t>3</w:t>
      </w:r>
      <w:r>
        <w:rPr>
          <w:rFonts w:hint="cs"/>
          <w:rtl/>
          <w:lang w:val="en-GB"/>
        </w:rPr>
        <w:t xml:space="preserve"> يناير </w:t>
      </w:r>
      <w:r>
        <w:rPr>
          <w:lang w:val="en-GB"/>
        </w:rPr>
        <w:t>2018</w:t>
      </w:r>
      <w:r>
        <w:rPr>
          <w:rFonts w:hint="cs"/>
          <w:rtl/>
          <w:lang w:val="en-GB"/>
        </w:rPr>
        <w:t xml:space="preserve">، مع تحديد مهلة زمنية لإعادة وضعها في الخدمة قبل </w:t>
      </w:r>
      <w:r>
        <w:rPr>
          <w:lang w:val="en-GB"/>
        </w:rPr>
        <w:t>3</w:t>
      </w:r>
      <w:r>
        <w:rPr>
          <w:rFonts w:hint="cs"/>
          <w:rtl/>
          <w:lang w:val="en-GB"/>
        </w:rPr>
        <w:t xml:space="preserve"> يناير </w:t>
      </w:r>
      <w:r>
        <w:rPr>
          <w:lang w:val="en-GB"/>
        </w:rPr>
        <w:t>2021</w:t>
      </w:r>
      <w:r>
        <w:rPr>
          <w:rFonts w:hint="cs"/>
          <w:rtl/>
          <w:lang w:val="en-GB"/>
        </w:rPr>
        <w:t xml:space="preserve">. ولم يشعر المشغل بالثقة الكافية للمضي قدماً في صنع </w:t>
      </w:r>
      <w:proofErr w:type="spellStart"/>
      <w:r>
        <w:rPr>
          <w:rFonts w:hint="cs"/>
          <w:rtl/>
          <w:lang w:val="en-GB"/>
        </w:rPr>
        <w:t>الساتل</w:t>
      </w:r>
      <w:proofErr w:type="spellEnd"/>
      <w:r>
        <w:rPr>
          <w:rFonts w:hint="cs"/>
          <w:rtl/>
          <w:lang w:val="en-GB"/>
        </w:rPr>
        <w:t xml:space="preserve"> إلا بعد اتخاذ هذا القرار. غير أن خططه لهذا الغرض أُحبطت بشكل أكبر بسبب جائحة كوفيد-19، التي أعاقت سير العمل في مرافق تصنيع </w:t>
      </w:r>
      <w:proofErr w:type="spellStart"/>
      <w:r>
        <w:rPr>
          <w:rFonts w:hint="cs"/>
          <w:rtl/>
          <w:lang w:val="en-GB"/>
        </w:rPr>
        <w:t>السواتل</w:t>
      </w:r>
      <w:proofErr w:type="spellEnd"/>
      <w:r>
        <w:rPr>
          <w:rFonts w:hint="cs"/>
          <w:rtl/>
          <w:lang w:val="en-GB"/>
        </w:rPr>
        <w:t xml:space="preserve">. </w:t>
      </w:r>
      <w:r>
        <w:rPr>
          <w:rFonts w:hint="cs"/>
          <w:rtl/>
        </w:rPr>
        <w:t>وو</w:t>
      </w:r>
      <w:r w:rsidRPr="001377A6">
        <w:rPr>
          <w:rtl/>
        </w:rPr>
        <w:t xml:space="preserve">فقاً للوثيقة، يبدو الآن أن </w:t>
      </w:r>
      <w:proofErr w:type="spellStart"/>
      <w:r w:rsidRPr="001377A6">
        <w:rPr>
          <w:rtl/>
        </w:rPr>
        <w:t>الساتل</w:t>
      </w:r>
      <w:proofErr w:type="spellEnd"/>
      <w:r w:rsidRPr="001377A6">
        <w:rPr>
          <w:rtl/>
        </w:rPr>
        <w:t xml:space="preserve"> سيكون جاهزاً للإطلاق بحلول الربع الثالث من عام </w:t>
      </w:r>
      <w:r>
        <w:t>2022</w:t>
      </w:r>
      <w:r w:rsidRPr="001377A6">
        <w:rPr>
          <w:rtl/>
        </w:rPr>
        <w:t xml:space="preserve">، وبعد ذلك ستكون هناك حاجة إلى </w:t>
      </w:r>
      <w:r>
        <w:t>90</w:t>
      </w:r>
      <w:r w:rsidRPr="001377A6">
        <w:rPr>
          <w:rtl/>
        </w:rPr>
        <w:t xml:space="preserve"> يوماً على الأقل لإعداد الإطلاق.</w:t>
      </w:r>
      <w:r>
        <w:rPr>
          <w:rFonts w:hint="cs"/>
          <w:rtl/>
        </w:rPr>
        <w:t xml:space="preserve"> وستكون مركبة الإطلاق،</w:t>
      </w:r>
      <w:r w:rsidRPr="001377A6">
        <w:rPr>
          <w:rtl/>
        </w:rPr>
        <w:t xml:space="preserve"> من جانبها</w:t>
      </w:r>
      <w:r>
        <w:rPr>
          <w:rFonts w:hint="cs"/>
          <w:rtl/>
        </w:rPr>
        <w:t>، هندية الصنع</w:t>
      </w:r>
      <w:r w:rsidRPr="001377A6">
        <w:rPr>
          <w:rtl/>
        </w:rPr>
        <w:t xml:space="preserve"> وجاهزة في الربع الأول من</w:t>
      </w:r>
      <w:r>
        <w:rPr>
          <w:rFonts w:hint="cs"/>
          <w:rtl/>
        </w:rPr>
        <w:t xml:space="preserve"> عام </w:t>
      </w:r>
      <w:r>
        <w:rPr>
          <w:lang w:val="en-GB"/>
        </w:rPr>
        <w:t>2022</w:t>
      </w:r>
      <w:r>
        <w:rPr>
          <w:rFonts w:hint="cs"/>
          <w:rtl/>
          <w:lang w:val="en-GB"/>
        </w:rPr>
        <w:t>. وبالنظر إلى هذه الحالة</w:t>
      </w:r>
      <w:r w:rsidRPr="0032167A">
        <w:rPr>
          <w:rtl/>
          <w:lang w:val="en-GB"/>
        </w:rPr>
        <w:t xml:space="preserve">، طلبت الإدارة تمديد فترة وضع تخصيصات تردد الشبكة </w:t>
      </w:r>
      <w:proofErr w:type="spellStart"/>
      <w:r w:rsidRPr="0032167A">
        <w:rPr>
          <w:rtl/>
          <w:lang w:val="en-GB"/>
        </w:rPr>
        <w:t>الساتلية</w:t>
      </w:r>
      <w:proofErr w:type="spellEnd"/>
      <w:r w:rsidRPr="0032167A">
        <w:rPr>
          <w:rtl/>
          <w:lang w:val="en-GB"/>
        </w:rPr>
        <w:t xml:space="preserve"> </w:t>
      </w:r>
      <w:r w:rsidRPr="00FF354F">
        <w:rPr>
          <w:szCs w:val="24"/>
        </w:rPr>
        <w:t>INSAT-EXK82.5E FSS</w:t>
      </w:r>
      <w:r w:rsidRPr="0032167A">
        <w:rPr>
          <w:rtl/>
          <w:lang w:val="en-GB"/>
        </w:rPr>
        <w:t xml:space="preserve"> في الخدمة إلى </w:t>
      </w:r>
      <w:r>
        <w:rPr>
          <w:lang w:val="en-GB"/>
        </w:rPr>
        <w:t>3</w:t>
      </w:r>
      <w:r w:rsidRPr="0032167A">
        <w:rPr>
          <w:rtl/>
          <w:lang w:val="en-GB"/>
        </w:rPr>
        <w:t xml:space="preserve"> </w:t>
      </w:r>
      <w:r>
        <w:rPr>
          <w:rFonts w:hint="cs"/>
          <w:rtl/>
          <w:lang w:val="en-GB"/>
        </w:rPr>
        <w:t>يناير</w:t>
      </w:r>
      <w:r w:rsidRPr="0032167A">
        <w:rPr>
          <w:rtl/>
          <w:lang w:val="en-GB"/>
        </w:rPr>
        <w:t xml:space="preserve"> </w:t>
      </w:r>
      <w:r>
        <w:rPr>
          <w:lang w:val="en-GB"/>
        </w:rPr>
        <w:t>2023</w:t>
      </w:r>
      <w:r w:rsidRPr="0032167A">
        <w:rPr>
          <w:rtl/>
          <w:lang w:val="en-GB"/>
        </w:rPr>
        <w:t xml:space="preserve">، على أساس أن الجائحة </w:t>
      </w:r>
      <w:r>
        <w:rPr>
          <w:rFonts w:hint="cs"/>
          <w:rtl/>
          <w:lang w:val="en-GB"/>
        </w:rPr>
        <w:t>لا تزال تؤثر</w:t>
      </w:r>
      <w:r w:rsidRPr="0032167A">
        <w:rPr>
          <w:rtl/>
          <w:lang w:val="en-GB"/>
        </w:rPr>
        <w:t xml:space="preserve"> على الأنشطة، وبالتالي</w:t>
      </w:r>
      <w:r>
        <w:rPr>
          <w:rFonts w:hint="cs"/>
          <w:rtl/>
          <w:lang w:val="en-GB"/>
        </w:rPr>
        <w:t xml:space="preserve">، فإن الحالة تستوفي </w:t>
      </w:r>
      <w:r w:rsidRPr="0032167A">
        <w:rPr>
          <w:rtl/>
          <w:lang w:val="en-GB"/>
        </w:rPr>
        <w:t xml:space="preserve">شروط </w:t>
      </w:r>
      <w:r w:rsidR="006561D0" w:rsidRPr="006561D0">
        <w:rPr>
          <w:i/>
          <w:iCs/>
          <w:rtl/>
          <w:lang w:val="en-GB"/>
        </w:rPr>
        <w:t>الظروف القاهرة</w:t>
      </w:r>
      <w:r w:rsidRPr="0032167A">
        <w:rPr>
          <w:rtl/>
          <w:lang w:val="en-GB"/>
        </w:rPr>
        <w:t>.</w:t>
      </w:r>
    </w:p>
    <w:p w14:paraId="2437CE4A" w14:textId="341CE345" w:rsidR="00D369ED" w:rsidRPr="00C635B5" w:rsidRDefault="00D369ED" w:rsidP="00D369ED">
      <w:pPr>
        <w:rPr>
          <w:rtl/>
          <w:lang w:val="en-GB"/>
        </w:rPr>
      </w:pPr>
      <w:r>
        <w:rPr>
          <w:rFonts w:hint="cs"/>
          <w:rtl/>
          <w:lang w:bidi="ar-EG"/>
        </w:rPr>
        <w:t>20.6</w:t>
      </w:r>
      <w:r>
        <w:rPr>
          <w:rtl/>
          <w:lang w:bidi="ar-EG"/>
        </w:rPr>
        <w:tab/>
      </w:r>
      <w:r>
        <w:rPr>
          <w:rFonts w:hint="cs"/>
          <w:rtl/>
          <w:lang w:bidi="ar-EG"/>
        </w:rPr>
        <w:t xml:space="preserve">وأشارت </w:t>
      </w:r>
      <w:r w:rsidRPr="00DF6B40">
        <w:rPr>
          <w:rFonts w:hint="cs"/>
          <w:b/>
          <w:bCs/>
          <w:rtl/>
          <w:lang w:bidi="ar-EG"/>
        </w:rPr>
        <w:t>السيدة بومييه</w:t>
      </w:r>
      <w:r>
        <w:rPr>
          <w:rFonts w:hint="cs"/>
          <w:rtl/>
          <w:lang w:bidi="ar-EG"/>
        </w:rPr>
        <w:t xml:space="preserve"> إلى أن اللجنة خلُصت في اجتماعها الخامس والثمانين، فيما يتعلق </w:t>
      </w:r>
      <w:proofErr w:type="spellStart"/>
      <w:r>
        <w:rPr>
          <w:rFonts w:hint="cs"/>
          <w:rtl/>
          <w:lang w:bidi="ar-EG"/>
        </w:rPr>
        <w:t>بالساتل</w:t>
      </w:r>
      <w:proofErr w:type="spellEnd"/>
      <w:r>
        <w:rPr>
          <w:rFonts w:hint="cs"/>
          <w:rtl/>
          <w:lang w:bidi="ar-EG"/>
        </w:rPr>
        <w:t xml:space="preserve"> </w:t>
      </w:r>
      <w:r w:rsidRPr="00FF354F">
        <w:rPr>
          <w:szCs w:val="24"/>
        </w:rPr>
        <w:t>GSAT-24</w:t>
      </w:r>
      <w:r>
        <w:rPr>
          <w:rFonts w:hint="cs"/>
          <w:rtl/>
          <w:lang w:bidi="ar-EG"/>
        </w:rPr>
        <w:t xml:space="preserve">، إلى أن شروط </w:t>
      </w:r>
      <w:r w:rsidR="006561D0" w:rsidRPr="006561D0">
        <w:rPr>
          <w:rFonts w:hint="cs"/>
          <w:i/>
          <w:iCs/>
          <w:rtl/>
          <w:lang w:bidi="ar-EG"/>
        </w:rPr>
        <w:t>الظروف القاهرة</w:t>
      </w:r>
      <w:r>
        <w:rPr>
          <w:rFonts w:hint="cs"/>
          <w:rtl/>
          <w:lang w:bidi="ar-EG"/>
        </w:rPr>
        <w:t xml:space="preserve"> قد استُوفيت</w:t>
      </w:r>
      <w:r>
        <w:rPr>
          <w:rFonts w:hint="eastAsia"/>
          <w:rtl/>
          <w:lang w:bidi="ar-EG"/>
        </w:rPr>
        <w:t>،</w:t>
      </w:r>
      <w:r>
        <w:rPr>
          <w:rFonts w:hint="cs"/>
          <w:rtl/>
          <w:lang w:bidi="ar-EG"/>
        </w:rPr>
        <w:t xml:space="preserve"> ولكنها تشكك في مدة التمديد المطلوبة.</w:t>
      </w:r>
      <w:r>
        <w:rPr>
          <w:rFonts w:hint="cs"/>
          <w:rtl/>
        </w:rPr>
        <w:t xml:space="preserve"> وقد أوضحت الإدارة الهندية الآن أسباب تأخير الإطلاق وأضافت حيزاً مؤقتاً لمدة سبعة أشهر تقريباً.</w:t>
      </w:r>
      <w:r>
        <w:rPr>
          <w:rFonts w:hint="cs"/>
          <w:rtl/>
          <w:lang w:val="en-GB"/>
        </w:rPr>
        <w:t xml:space="preserve"> </w:t>
      </w:r>
      <w:r>
        <w:rPr>
          <w:rFonts w:hint="cs"/>
          <w:rtl/>
          <w:lang w:bidi="ar-EG"/>
        </w:rPr>
        <w:t xml:space="preserve">وفيما يتعلق </w:t>
      </w:r>
      <w:proofErr w:type="spellStart"/>
      <w:r>
        <w:rPr>
          <w:rFonts w:hint="cs"/>
          <w:rtl/>
          <w:lang w:bidi="ar-EG"/>
        </w:rPr>
        <w:t>بالساتل</w:t>
      </w:r>
      <w:proofErr w:type="spellEnd"/>
      <w:r>
        <w:rPr>
          <w:rFonts w:hint="cs"/>
          <w:rtl/>
          <w:lang w:bidi="ar-EG"/>
        </w:rPr>
        <w:t xml:space="preserve"> </w:t>
      </w:r>
      <w:r w:rsidRPr="00FF354F">
        <w:rPr>
          <w:szCs w:val="24"/>
        </w:rPr>
        <w:t>GSAT-2</w:t>
      </w:r>
      <w:r>
        <w:rPr>
          <w:szCs w:val="24"/>
        </w:rPr>
        <w:t>3</w:t>
      </w:r>
      <w:r>
        <w:rPr>
          <w:rFonts w:hint="cs"/>
          <w:rtl/>
          <w:lang w:bidi="ar-EG"/>
        </w:rPr>
        <w:t>،</w:t>
      </w:r>
      <w:r>
        <w:rPr>
          <w:rFonts w:hint="cs"/>
          <w:rtl/>
          <w:lang w:val="en-GB"/>
        </w:rPr>
        <w:t xml:space="preserve"> ليس من الواضح </w:t>
      </w:r>
      <w:r w:rsidRPr="00C635B5">
        <w:rPr>
          <w:rtl/>
          <w:lang w:val="en-GB"/>
        </w:rPr>
        <w:t xml:space="preserve">لها أن الإدارة الهندية كانت ستفي بالموعد النهائي </w:t>
      </w:r>
      <w:r w:rsidRPr="00C635B5">
        <w:rPr>
          <w:rFonts w:hint="cs"/>
          <w:rtl/>
          <w:lang w:val="en-GB"/>
        </w:rPr>
        <w:t>التنظيمي</w:t>
      </w:r>
      <w:r w:rsidRPr="00C635B5">
        <w:rPr>
          <w:rFonts w:hint="eastAsia"/>
          <w:rtl/>
          <w:lang w:val="en-GB"/>
        </w:rPr>
        <w:t>،</w:t>
      </w:r>
      <w:r w:rsidRPr="00C635B5">
        <w:rPr>
          <w:rtl/>
          <w:lang w:val="en-GB"/>
        </w:rPr>
        <w:t xml:space="preserve"> حتى لو لم تكن هناك تأخيرات </w:t>
      </w:r>
      <w:r>
        <w:rPr>
          <w:rFonts w:hint="cs"/>
          <w:rtl/>
          <w:lang w:val="en-GB"/>
        </w:rPr>
        <w:t>متصلة</w:t>
      </w:r>
      <w:r w:rsidRPr="00C635B5">
        <w:rPr>
          <w:rtl/>
          <w:lang w:val="en-GB"/>
        </w:rPr>
        <w:t xml:space="preserve"> بالوباء: جدول إطلاق </w:t>
      </w:r>
      <w:proofErr w:type="spellStart"/>
      <w:r>
        <w:rPr>
          <w:rFonts w:hint="cs"/>
          <w:rtl/>
          <w:lang w:val="en-GB"/>
        </w:rPr>
        <w:t>الساتل</w:t>
      </w:r>
      <w:proofErr w:type="spellEnd"/>
      <w:r w:rsidRPr="00C635B5">
        <w:rPr>
          <w:rtl/>
          <w:lang w:val="en-GB"/>
        </w:rPr>
        <w:t xml:space="preserve"> </w:t>
      </w:r>
      <w:r>
        <w:rPr>
          <w:rFonts w:hint="cs"/>
          <w:rtl/>
          <w:lang w:val="en-GB"/>
        </w:rPr>
        <w:t>ضيق</w:t>
      </w:r>
      <w:r w:rsidRPr="00C635B5">
        <w:rPr>
          <w:rtl/>
          <w:lang w:val="en-GB"/>
        </w:rPr>
        <w:t xml:space="preserve"> للغاية ولم </w:t>
      </w:r>
      <w:r>
        <w:rPr>
          <w:rFonts w:hint="cs"/>
          <w:rtl/>
          <w:lang w:val="en-GB"/>
        </w:rPr>
        <w:t>تتقدم</w:t>
      </w:r>
      <w:r w:rsidRPr="00C635B5">
        <w:rPr>
          <w:rtl/>
          <w:lang w:val="en-GB"/>
        </w:rPr>
        <w:t xml:space="preserve"> أعمال البناء </w:t>
      </w:r>
      <w:r>
        <w:rPr>
          <w:rFonts w:hint="cs"/>
          <w:rtl/>
          <w:lang w:val="en-GB"/>
        </w:rPr>
        <w:t>بشكل كبير</w:t>
      </w:r>
      <w:r w:rsidRPr="00C635B5">
        <w:rPr>
          <w:rtl/>
          <w:lang w:val="en-GB"/>
        </w:rPr>
        <w:t xml:space="preserve"> بحلول وقت </w:t>
      </w:r>
      <w:r>
        <w:rPr>
          <w:rFonts w:hint="cs"/>
          <w:rtl/>
          <w:lang w:val="en-GB"/>
        </w:rPr>
        <w:t xml:space="preserve">قرار المؤتمر </w:t>
      </w:r>
      <w:r>
        <w:rPr>
          <w:lang w:val="en-GB"/>
        </w:rPr>
        <w:t>WRC-19</w:t>
      </w:r>
      <w:r>
        <w:rPr>
          <w:rFonts w:hint="cs"/>
          <w:rtl/>
          <w:lang w:val="en-GB"/>
        </w:rPr>
        <w:t>.</w:t>
      </w:r>
    </w:p>
    <w:p w14:paraId="0BF1B1AC" w14:textId="77777777" w:rsidR="00D369ED" w:rsidRPr="00E371AD" w:rsidRDefault="00D369ED" w:rsidP="00D369ED">
      <w:pPr>
        <w:rPr>
          <w:rtl/>
          <w:lang w:val="en-GB"/>
        </w:rPr>
      </w:pPr>
      <w:r>
        <w:rPr>
          <w:rFonts w:hint="cs"/>
          <w:rtl/>
          <w:lang w:bidi="ar-EG"/>
        </w:rPr>
        <w:t>21.6</w:t>
      </w:r>
      <w:r>
        <w:rPr>
          <w:rtl/>
          <w:lang w:bidi="ar-EG"/>
        </w:rPr>
        <w:tab/>
      </w:r>
      <w:r w:rsidRPr="00E371AD">
        <w:rPr>
          <w:rtl/>
          <w:lang w:bidi="ar-EG"/>
        </w:rPr>
        <w:t xml:space="preserve">قال </w:t>
      </w:r>
      <w:r w:rsidRPr="00E371AD">
        <w:rPr>
          <w:b/>
          <w:bCs/>
          <w:rtl/>
          <w:lang w:bidi="ar-EG"/>
        </w:rPr>
        <w:t>السيد هنري</w:t>
      </w:r>
      <w:r w:rsidRPr="00E371AD">
        <w:rPr>
          <w:rtl/>
          <w:lang w:bidi="ar-EG"/>
        </w:rPr>
        <w:t xml:space="preserve">، بما أن </w:t>
      </w:r>
      <w:proofErr w:type="spellStart"/>
      <w:r w:rsidRPr="00E371AD">
        <w:rPr>
          <w:rtl/>
          <w:lang w:bidi="ar-EG"/>
        </w:rPr>
        <w:t>الساتل</w:t>
      </w:r>
      <w:proofErr w:type="spellEnd"/>
      <w:r w:rsidRPr="00E371AD">
        <w:rPr>
          <w:rtl/>
          <w:lang w:bidi="ar-EG"/>
        </w:rPr>
        <w:t xml:space="preserve"> </w:t>
      </w:r>
      <w:r w:rsidRPr="00E371AD">
        <w:rPr>
          <w:lang w:bidi="ar-EG"/>
        </w:rPr>
        <w:t>G</w:t>
      </w:r>
      <w:r>
        <w:rPr>
          <w:lang w:bidi="ar-EG"/>
        </w:rPr>
        <w:t>SAT</w:t>
      </w:r>
      <w:r w:rsidRPr="00E371AD">
        <w:rPr>
          <w:lang w:bidi="ar-EG"/>
        </w:rPr>
        <w:t>-24</w:t>
      </w:r>
      <w:r w:rsidRPr="00E371AD">
        <w:rPr>
          <w:rtl/>
          <w:lang w:bidi="ar-EG"/>
        </w:rPr>
        <w:t xml:space="preserve"> لديه نافذة إطلاق مؤكدة بين </w:t>
      </w:r>
      <w:r>
        <w:rPr>
          <w:lang w:bidi="ar-EG"/>
        </w:rPr>
        <w:t>1</w:t>
      </w:r>
      <w:r w:rsidRPr="00E371AD">
        <w:rPr>
          <w:rtl/>
          <w:lang w:bidi="ar-EG"/>
        </w:rPr>
        <w:t xml:space="preserve"> نوفمبر </w:t>
      </w:r>
      <w:r>
        <w:rPr>
          <w:lang w:bidi="ar-EG"/>
        </w:rPr>
        <w:t>2020</w:t>
      </w:r>
      <w:r w:rsidRPr="00E371AD">
        <w:rPr>
          <w:rtl/>
          <w:lang w:bidi="ar-EG"/>
        </w:rPr>
        <w:t xml:space="preserve"> و</w:t>
      </w:r>
      <w:r>
        <w:rPr>
          <w:lang w:bidi="ar-EG"/>
        </w:rPr>
        <w:t>31</w:t>
      </w:r>
      <w:r w:rsidRPr="00E371AD">
        <w:rPr>
          <w:rtl/>
          <w:lang w:bidi="ar-EG"/>
        </w:rPr>
        <w:t xml:space="preserve"> يناير </w:t>
      </w:r>
      <w:r>
        <w:rPr>
          <w:lang w:bidi="ar-EG"/>
        </w:rPr>
        <w:t>2021</w:t>
      </w:r>
      <w:r w:rsidRPr="00E371AD">
        <w:rPr>
          <w:rtl/>
          <w:lang w:bidi="ar-EG"/>
        </w:rPr>
        <w:t xml:space="preserve"> وأن هناك حاجة إلى ثلاثة أشهر أخرى لأنشطة ما بعد الإطلاق، </w:t>
      </w:r>
      <w:r>
        <w:rPr>
          <w:rFonts w:hint="cs"/>
          <w:rtl/>
          <w:lang w:bidi="ar-EG"/>
        </w:rPr>
        <w:t xml:space="preserve">فإن التمديد حتى </w:t>
      </w:r>
      <w:r>
        <w:rPr>
          <w:lang w:val="en-GB" w:bidi="ar-EG"/>
        </w:rPr>
        <w:t>30</w:t>
      </w:r>
      <w:r w:rsidRPr="00E371AD">
        <w:rPr>
          <w:rtl/>
          <w:lang w:bidi="ar-EG"/>
        </w:rPr>
        <w:t xml:space="preserve"> </w:t>
      </w:r>
      <w:r>
        <w:rPr>
          <w:rFonts w:hint="cs"/>
          <w:rtl/>
        </w:rPr>
        <w:t xml:space="preserve">أبريل </w:t>
      </w:r>
      <w:r>
        <w:rPr>
          <w:lang w:val="en-GB"/>
        </w:rPr>
        <w:t>2022</w:t>
      </w:r>
      <w:r>
        <w:rPr>
          <w:rFonts w:hint="cs"/>
          <w:rtl/>
          <w:lang w:val="en-GB"/>
        </w:rPr>
        <w:t xml:space="preserve"> ينبغي أن يكون كافياً. وإن</w:t>
      </w:r>
      <w:r w:rsidRPr="00E371AD">
        <w:rPr>
          <w:rtl/>
          <w:lang w:val="en-GB"/>
        </w:rPr>
        <w:t xml:space="preserve"> الحجج </w:t>
      </w:r>
      <w:r>
        <w:rPr>
          <w:rFonts w:hint="cs"/>
          <w:rtl/>
          <w:lang w:val="en-GB"/>
        </w:rPr>
        <w:t>الرامية إلى</w:t>
      </w:r>
      <w:r w:rsidRPr="00E371AD">
        <w:rPr>
          <w:rtl/>
          <w:lang w:val="en-GB"/>
        </w:rPr>
        <w:t xml:space="preserve"> تمديد أطول يتعلق بسياسة الهند المتوقعة لمكافحة </w:t>
      </w:r>
      <w:r>
        <w:rPr>
          <w:rFonts w:hint="cs"/>
          <w:rtl/>
          <w:lang w:val="en-GB"/>
        </w:rPr>
        <w:t>جائحة كوفيد-19</w:t>
      </w:r>
      <w:r w:rsidRPr="00E371AD">
        <w:rPr>
          <w:rtl/>
          <w:lang w:val="en-GB"/>
        </w:rPr>
        <w:t xml:space="preserve"> </w:t>
      </w:r>
      <w:r>
        <w:rPr>
          <w:rFonts w:hint="cs"/>
          <w:rtl/>
          <w:lang w:val="en-GB"/>
        </w:rPr>
        <w:t xml:space="preserve">تقع </w:t>
      </w:r>
      <w:r w:rsidRPr="00E371AD">
        <w:rPr>
          <w:rtl/>
          <w:lang w:val="en-GB"/>
        </w:rPr>
        <w:t xml:space="preserve">خارج نطاق </w:t>
      </w:r>
      <w:r>
        <w:rPr>
          <w:rFonts w:hint="cs"/>
          <w:rtl/>
          <w:lang w:val="en-GB"/>
        </w:rPr>
        <w:t>المسألة</w:t>
      </w:r>
      <w:r w:rsidRPr="00E371AD">
        <w:rPr>
          <w:rtl/>
          <w:lang w:val="en-GB"/>
        </w:rPr>
        <w:t xml:space="preserve"> قيد النظر، </w:t>
      </w:r>
      <w:r>
        <w:rPr>
          <w:rFonts w:hint="cs"/>
          <w:rtl/>
          <w:lang w:val="en-GB"/>
        </w:rPr>
        <w:t>ولذلك</w:t>
      </w:r>
      <w:r w:rsidRPr="00E371AD">
        <w:rPr>
          <w:rtl/>
          <w:lang w:val="en-GB"/>
        </w:rPr>
        <w:t xml:space="preserve"> فهو يشك في أن الأشهر الإضافية لها ما يبرره</w:t>
      </w:r>
      <w:r>
        <w:rPr>
          <w:rFonts w:hint="cs"/>
          <w:rtl/>
          <w:lang w:val="en-GB"/>
        </w:rPr>
        <w:t>ا.</w:t>
      </w:r>
    </w:p>
    <w:p w14:paraId="5239BD38" w14:textId="72CBA84D" w:rsidR="00D369ED" w:rsidRPr="00B74AE8" w:rsidRDefault="00D369ED" w:rsidP="00D369ED">
      <w:pPr>
        <w:rPr>
          <w:rtl/>
          <w:lang w:val="en-GB"/>
        </w:rPr>
      </w:pPr>
      <w:r>
        <w:rPr>
          <w:rFonts w:hint="cs"/>
          <w:rtl/>
          <w:lang w:bidi="ar-EG"/>
        </w:rPr>
        <w:t>22.6</w:t>
      </w:r>
      <w:r>
        <w:rPr>
          <w:rtl/>
          <w:lang w:bidi="ar-EG"/>
        </w:rPr>
        <w:tab/>
      </w:r>
      <w:r>
        <w:rPr>
          <w:rFonts w:hint="cs"/>
          <w:rtl/>
          <w:lang w:bidi="ar-EG"/>
        </w:rPr>
        <w:t xml:space="preserve">فيما يتعلق </w:t>
      </w:r>
      <w:proofErr w:type="spellStart"/>
      <w:r>
        <w:rPr>
          <w:rFonts w:hint="cs"/>
          <w:rtl/>
          <w:lang w:bidi="ar-EG"/>
        </w:rPr>
        <w:t>بالساتل</w:t>
      </w:r>
      <w:proofErr w:type="spellEnd"/>
      <w:r>
        <w:rPr>
          <w:rFonts w:hint="cs"/>
          <w:rtl/>
          <w:lang w:bidi="ar-EG"/>
        </w:rPr>
        <w:t xml:space="preserve"> </w:t>
      </w:r>
      <w:r w:rsidRPr="00FF354F">
        <w:rPr>
          <w:szCs w:val="24"/>
        </w:rPr>
        <w:t>GSAT-2</w:t>
      </w:r>
      <w:r>
        <w:rPr>
          <w:szCs w:val="24"/>
        </w:rPr>
        <w:t>3</w:t>
      </w:r>
      <w:r>
        <w:rPr>
          <w:rFonts w:hint="cs"/>
          <w:rtl/>
          <w:lang w:bidi="ar-EG"/>
        </w:rPr>
        <w:t>، كانت</w:t>
      </w:r>
      <w:r w:rsidRPr="008D2BA2">
        <w:rPr>
          <w:rtl/>
          <w:lang w:bidi="ar-EG"/>
        </w:rPr>
        <w:t xml:space="preserve"> الإدارة </w:t>
      </w:r>
      <w:r>
        <w:rPr>
          <w:rFonts w:hint="cs"/>
          <w:rtl/>
          <w:lang w:bidi="ar-EG"/>
        </w:rPr>
        <w:t>الهندية</w:t>
      </w:r>
      <w:r w:rsidRPr="008D2BA2">
        <w:rPr>
          <w:rtl/>
          <w:lang w:bidi="ar-EG"/>
        </w:rPr>
        <w:t xml:space="preserve"> في مارس </w:t>
      </w:r>
      <w:r>
        <w:rPr>
          <w:lang w:bidi="ar-EG"/>
        </w:rPr>
        <w:t>2018</w:t>
      </w:r>
      <w:r w:rsidRPr="008D2BA2">
        <w:rPr>
          <w:rtl/>
          <w:lang w:bidi="ar-EG"/>
        </w:rPr>
        <w:t xml:space="preserve"> </w:t>
      </w:r>
      <w:r>
        <w:rPr>
          <w:rFonts w:hint="cs"/>
          <w:rtl/>
          <w:lang w:bidi="ar-EG"/>
        </w:rPr>
        <w:t xml:space="preserve">تعرف </w:t>
      </w:r>
      <w:r w:rsidRPr="008D2BA2">
        <w:rPr>
          <w:rtl/>
          <w:lang w:bidi="ar-EG"/>
        </w:rPr>
        <w:t>أن الشبكة يجب أن يعاد وضعها في</w:t>
      </w:r>
      <w:r w:rsidR="00A3607C">
        <w:rPr>
          <w:rFonts w:hint="cs"/>
          <w:rtl/>
          <w:lang w:bidi="ar-EG"/>
        </w:rPr>
        <w:t> </w:t>
      </w:r>
      <w:r w:rsidRPr="008D2BA2">
        <w:rPr>
          <w:rtl/>
          <w:lang w:bidi="ar-EG"/>
        </w:rPr>
        <w:t xml:space="preserve">الخدمة في </w:t>
      </w:r>
      <w:r>
        <w:rPr>
          <w:lang w:bidi="ar-EG"/>
        </w:rPr>
        <w:t>3</w:t>
      </w:r>
      <w:r w:rsidRPr="008D2BA2">
        <w:rPr>
          <w:rtl/>
          <w:lang w:bidi="ar-EG"/>
        </w:rPr>
        <w:t xml:space="preserve"> يونيو </w:t>
      </w:r>
      <w:r>
        <w:rPr>
          <w:lang w:bidi="ar-EG"/>
        </w:rPr>
        <w:t>2021</w:t>
      </w:r>
      <w:r w:rsidRPr="008D2BA2">
        <w:rPr>
          <w:rtl/>
          <w:lang w:bidi="ar-EG"/>
        </w:rPr>
        <w:t xml:space="preserve">، على الرغم من أن المؤتمر </w:t>
      </w:r>
      <w:r>
        <w:rPr>
          <w:lang w:bidi="ar-EG"/>
        </w:rPr>
        <w:t>WRC-19</w:t>
      </w:r>
      <w:r w:rsidRPr="008D2BA2">
        <w:rPr>
          <w:rtl/>
          <w:lang w:bidi="ar-EG"/>
        </w:rPr>
        <w:t xml:space="preserve"> لم </w:t>
      </w:r>
      <w:r>
        <w:rPr>
          <w:rFonts w:hint="cs"/>
          <w:rtl/>
        </w:rPr>
        <w:t xml:space="preserve">يكن قد أكد </w:t>
      </w:r>
      <w:r w:rsidRPr="008D2BA2">
        <w:rPr>
          <w:rtl/>
          <w:lang w:bidi="ar-EG"/>
        </w:rPr>
        <w:t xml:space="preserve">هذا التاريخ بعد، وبالتالي سيكون أمامها سنة واحدة لبناء وإطلاق </w:t>
      </w:r>
      <w:proofErr w:type="spellStart"/>
      <w:r w:rsidRPr="008D2BA2">
        <w:rPr>
          <w:rtl/>
          <w:lang w:bidi="ar-EG"/>
        </w:rPr>
        <w:t>الساتل</w:t>
      </w:r>
      <w:proofErr w:type="spellEnd"/>
      <w:r w:rsidRPr="008D2BA2">
        <w:rPr>
          <w:rtl/>
          <w:lang w:bidi="ar-EG"/>
        </w:rPr>
        <w:t xml:space="preserve"> - وهو إطار زمني </w:t>
      </w:r>
      <w:r>
        <w:rPr>
          <w:rFonts w:hint="cs"/>
          <w:rtl/>
          <w:lang w:bidi="ar-EG"/>
        </w:rPr>
        <w:t>ضيق</w:t>
      </w:r>
      <w:r>
        <w:rPr>
          <w:rFonts w:hint="eastAsia"/>
          <w:rtl/>
          <w:lang w:bidi="ar-EG"/>
        </w:rPr>
        <w:t>،</w:t>
      </w:r>
      <w:r w:rsidRPr="008D2BA2">
        <w:rPr>
          <w:rtl/>
          <w:lang w:bidi="ar-EG"/>
        </w:rPr>
        <w:t xml:space="preserve"> ولكن</w:t>
      </w:r>
      <w:r>
        <w:rPr>
          <w:rFonts w:hint="cs"/>
          <w:rtl/>
          <w:lang w:bidi="ar-EG"/>
        </w:rPr>
        <w:t>ه</w:t>
      </w:r>
      <w:r w:rsidRPr="008D2BA2">
        <w:rPr>
          <w:rtl/>
          <w:lang w:bidi="ar-EG"/>
        </w:rPr>
        <w:t xml:space="preserve"> ممكن؛ ومع ذلك، يبدو أنه</w:t>
      </w:r>
      <w:r>
        <w:rPr>
          <w:rFonts w:hint="cs"/>
          <w:rtl/>
          <w:lang w:bidi="ar-EG"/>
        </w:rPr>
        <w:t>ا</w:t>
      </w:r>
      <w:r w:rsidRPr="008D2BA2">
        <w:rPr>
          <w:rtl/>
          <w:lang w:bidi="ar-EG"/>
        </w:rPr>
        <w:t xml:space="preserve"> لم </w:t>
      </w:r>
      <w:r>
        <w:rPr>
          <w:rFonts w:hint="cs"/>
          <w:rtl/>
          <w:lang w:bidi="ar-EG"/>
        </w:rPr>
        <w:t>ت</w:t>
      </w:r>
      <w:r w:rsidRPr="008D2BA2">
        <w:rPr>
          <w:rtl/>
          <w:lang w:bidi="ar-EG"/>
        </w:rPr>
        <w:t xml:space="preserve">تخذ أي إجراء آخر لضمان أن </w:t>
      </w:r>
      <w:proofErr w:type="spellStart"/>
      <w:r w:rsidRPr="008D2BA2">
        <w:rPr>
          <w:rtl/>
          <w:lang w:bidi="ar-EG"/>
        </w:rPr>
        <w:t>الساتل</w:t>
      </w:r>
      <w:proofErr w:type="spellEnd"/>
      <w:r w:rsidRPr="008D2BA2">
        <w:rPr>
          <w:rtl/>
          <w:lang w:bidi="ar-EG"/>
        </w:rPr>
        <w:t xml:space="preserve"> سيكون جاهزاً في الوقت المناسب.</w:t>
      </w:r>
      <w:r>
        <w:rPr>
          <w:rFonts w:hint="cs"/>
          <w:rtl/>
          <w:lang w:bidi="ar-EG"/>
        </w:rPr>
        <w:t xml:space="preserve"> وينبغي أن</w:t>
      </w:r>
      <w:r w:rsidRPr="00B74AE8">
        <w:rPr>
          <w:rtl/>
          <w:lang w:bidi="ar-EG"/>
        </w:rPr>
        <w:t xml:space="preserve"> تنظر اللجنة بعناية فيما إذا كان </w:t>
      </w:r>
      <w:r>
        <w:rPr>
          <w:rFonts w:hint="cs"/>
          <w:rtl/>
          <w:lang w:bidi="ar-EG"/>
        </w:rPr>
        <w:t>تمديداً آخر</w:t>
      </w:r>
      <w:r w:rsidRPr="00B74AE8">
        <w:rPr>
          <w:rtl/>
          <w:lang w:bidi="ar-EG"/>
        </w:rPr>
        <w:t xml:space="preserve"> لمدة سنتين ونصف السنة مبرراً أم لا</w:t>
      </w:r>
      <w:r w:rsidR="00A3607C">
        <w:rPr>
          <w:rFonts w:hint="eastAsia"/>
          <w:rtl/>
          <w:lang w:bidi="ar-EG"/>
        </w:rPr>
        <w:t> </w:t>
      </w:r>
      <w:r>
        <w:rPr>
          <w:rFonts w:hint="cs"/>
          <w:rtl/>
          <w:lang w:bidi="ar-EG"/>
        </w:rPr>
        <w:t xml:space="preserve">بسبب جائحة </w:t>
      </w:r>
      <w:proofErr w:type="spellStart"/>
      <w:r>
        <w:rPr>
          <w:rFonts w:hint="cs"/>
          <w:rtl/>
          <w:lang w:bidi="ar-EG"/>
        </w:rPr>
        <w:t>كوفيد</w:t>
      </w:r>
      <w:proofErr w:type="spellEnd"/>
      <w:r>
        <w:rPr>
          <w:rFonts w:hint="cs"/>
          <w:rtl/>
          <w:lang w:val="en-GB"/>
        </w:rPr>
        <w:t>-19.</w:t>
      </w:r>
    </w:p>
    <w:p w14:paraId="0C1CEDDB" w14:textId="77777777" w:rsidR="00D369ED" w:rsidRPr="00CF50A4" w:rsidRDefault="00D369ED" w:rsidP="00D369ED">
      <w:pPr>
        <w:rPr>
          <w:rtl/>
          <w:lang w:val="en-GB"/>
        </w:rPr>
      </w:pPr>
      <w:r>
        <w:rPr>
          <w:rFonts w:hint="cs"/>
          <w:rtl/>
          <w:lang w:bidi="ar-EG"/>
        </w:rPr>
        <w:t>23.6</w:t>
      </w:r>
      <w:r>
        <w:rPr>
          <w:rtl/>
          <w:lang w:bidi="ar-EG"/>
        </w:rPr>
        <w:tab/>
      </w:r>
      <w:r>
        <w:rPr>
          <w:rFonts w:hint="cs"/>
          <w:rtl/>
          <w:lang w:bidi="ar-EG"/>
        </w:rPr>
        <w:t xml:space="preserve">وقال </w:t>
      </w:r>
      <w:r w:rsidRPr="00CF50A4">
        <w:rPr>
          <w:rFonts w:hint="cs"/>
          <w:b/>
          <w:bCs/>
          <w:rtl/>
          <w:lang w:bidi="ar-EG"/>
        </w:rPr>
        <w:t>السيد</w:t>
      </w:r>
      <w:r w:rsidRPr="00CF50A4">
        <w:rPr>
          <w:rFonts w:hint="cs"/>
          <w:b/>
          <w:bCs/>
          <w:rtl/>
        </w:rPr>
        <w:t xml:space="preserve"> وانغ</w:t>
      </w:r>
      <w:r w:rsidRPr="00CF50A4">
        <w:rPr>
          <w:rFonts w:hint="cs"/>
          <w:b/>
          <w:bCs/>
          <w:rtl/>
          <w:lang w:bidi="ar-EG"/>
        </w:rPr>
        <w:t xml:space="preserve"> </w:t>
      </w:r>
      <w:r w:rsidRPr="00CF50A4">
        <w:rPr>
          <w:rFonts w:hint="cs"/>
          <w:b/>
          <w:bCs/>
          <w:color w:val="000000"/>
          <w:rtl/>
          <w:lang w:bidi="ar-EG"/>
        </w:rPr>
        <w:t>(</w:t>
      </w:r>
      <w:r>
        <w:rPr>
          <w:rFonts w:hint="cs"/>
          <w:b/>
          <w:bCs/>
          <w:color w:val="000000"/>
          <w:rtl/>
          <w:lang w:bidi="ar-EG"/>
        </w:rPr>
        <w:t>رئيس</w:t>
      </w:r>
      <w:r w:rsidRPr="00CF50A4">
        <w:rPr>
          <w:b/>
          <w:bCs/>
          <w:color w:val="000000"/>
          <w:rtl/>
        </w:rPr>
        <w:t xml:space="preserve"> شعبة التبليغ والخطط للخدمات الفضائية/دائرة الخدمات الفضائية</w:t>
      </w:r>
      <w:r w:rsidRPr="00CF50A4">
        <w:rPr>
          <w:rFonts w:hint="cs"/>
          <w:b/>
          <w:bCs/>
          <w:color w:val="000000"/>
          <w:rtl/>
        </w:rPr>
        <w:t>)</w:t>
      </w:r>
      <w:r>
        <w:rPr>
          <w:rFonts w:hint="cs"/>
          <w:rtl/>
          <w:lang w:val="en-GB" w:bidi="ar-EG"/>
        </w:rPr>
        <w:t xml:space="preserve"> رداً على تساؤل من </w:t>
      </w:r>
      <w:r w:rsidRPr="00CF50A4">
        <w:rPr>
          <w:rFonts w:hint="cs"/>
          <w:b/>
          <w:bCs/>
          <w:rtl/>
          <w:lang w:val="en-GB" w:bidi="ar-EG"/>
        </w:rPr>
        <w:t>السيد هنري</w:t>
      </w:r>
      <w:r>
        <w:rPr>
          <w:rFonts w:hint="cs"/>
          <w:rtl/>
          <w:lang w:val="en-GB" w:bidi="ar-EG"/>
        </w:rPr>
        <w:t xml:space="preserve"> بشأن متطلبات التنسيق للشبكة </w:t>
      </w:r>
      <w:proofErr w:type="spellStart"/>
      <w:r>
        <w:rPr>
          <w:rFonts w:hint="cs"/>
          <w:rtl/>
          <w:lang w:val="en-GB" w:bidi="ar-EG"/>
        </w:rPr>
        <w:t>الساتلية</w:t>
      </w:r>
      <w:proofErr w:type="spellEnd"/>
      <w:r>
        <w:rPr>
          <w:rFonts w:hint="cs"/>
          <w:rtl/>
          <w:lang w:val="en-GB" w:bidi="ar-EG"/>
        </w:rPr>
        <w:t xml:space="preserve"> </w:t>
      </w:r>
      <w:r w:rsidRPr="00FF354F">
        <w:rPr>
          <w:szCs w:val="24"/>
        </w:rPr>
        <w:t>INSAT-KUP-</w:t>
      </w:r>
      <w:proofErr w:type="gramStart"/>
      <w:r w:rsidRPr="00FF354F">
        <w:rPr>
          <w:szCs w:val="24"/>
        </w:rPr>
        <w:t>BSS(</w:t>
      </w:r>
      <w:proofErr w:type="gramEnd"/>
      <w:r w:rsidRPr="00FF354F">
        <w:rPr>
          <w:szCs w:val="24"/>
        </w:rPr>
        <w:t>83E)</w:t>
      </w:r>
      <w:r>
        <w:rPr>
          <w:rFonts w:hint="cs"/>
          <w:rtl/>
          <w:lang w:val="en-GB" w:bidi="ar-EG"/>
        </w:rPr>
        <w:t xml:space="preserve">، إن المكتب، بعد استلام التبليغ بموجب القسم </w:t>
      </w:r>
      <w:r>
        <w:rPr>
          <w:lang w:val="en-GB" w:bidi="ar-EG"/>
        </w:rPr>
        <w:t>B</w:t>
      </w:r>
      <w:r>
        <w:rPr>
          <w:rFonts w:hint="cs"/>
          <w:rtl/>
          <w:lang w:val="en-GB"/>
        </w:rPr>
        <w:t xml:space="preserve"> ذي الصلة في سبتمبر </w:t>
      </w:r>
      <w:r>
        <w:rPr>
          <w:lang w:val="en-GB"/>
        </w:rPr>
        <w:t>2020</w:t>
      </w:r>
      <w:r>
        <w:rPr>
          <w:rFonts w:hint="cs"/>
          <w:rtl/>
          <w:lang w:val="en-GB"/>
        </w:rPr>
        <w:t>، لم يكن لديه الوقت الكافي لاستكمال فحص وتحديد متطلبات التنسيق النهائية. و</w:t>
      </w:r>
      <w:r w:rsidRPr="00D75521">
        <w:rPr>
          <w:rtl/>
          <w:lang w:val="en-GB"/>
        </w:rPr>
        <w:t>مع ذلك، مع تقديم الجزء</w:t>
      </w:r>
      <w:r>
        <w:rPr>
          <w:rFonts w:hint="cs"/>
          <w:rtl/>
          <w:lang w:val="en-GB"/>
        </w:rPr>
        <w:t xml:space="preserve"> </w:t>
      </w:r>
      <w:r>
        <w:rPr>
          <w:lang w:val="en-GB"/>
        </w:rPr>
        <w:t>B</w:t>
      </w:r>
      <w:r w:rsidRPr="00D75521">
        <w:rPr>
          <w:rtl/>
          <w:lang w:val="en-GB"/>
        </w:rPr>
        <w:t xml:space="preserve"> والتبليغ، </w:t>
      </w:r>
      <w:r>
        <w:rPr>
          <w:rFonts w:hint="cs"/>
          <w:rtl/>
          <w:lang w:val="en-GB"/>
        </w:rPr>
        <w:t>تم الانتهاء من</w:t>
      </w:r>
      <w:r w:rsidRPr="00D75521">
        <w:rPr>
          <w:rtl/>
          <w:lang w:val="en-GB"/>
        </w:rPr>
        <w:t xml:space="preserve"> خصائص الشبكة </w:t>
      </w:r>
      <w:r>
        <w:rPr>
          <w:rFonts w:hint="cs"/>
          <w:rtl/>
          <w:lang w:val="en-GB"/>
        </w:rPr>
        <w:t>وتسوية</w:t>
      </w:r>
      <w:r w:rsidRPr="00D75521">
        <w:rPr>
          <w:rtl/>
          <w:lang w:val="en-GB"/>
        </w:rPr>
        <w:t xml:space="preserve"> </w:t>
      </w:r>
      <w:r w:rsidRPr="008C31D4">
        <w:rPr>
          <w:rFonts w:hint="cs"/>
          <w:rtl/>
          <w:lang w:val="en-GB"/>
        </w:rPr>
        <w:t>قائمة انتظار المعالجة الخاصة بالمكتب</w:t>
      </w:r>
      <w:r>
        <w:rPr>
          <w:rFonts w:hint="cs"/>
          <w:rtl/>
          <w:lang w:val="en-GB"/>
        </w:rPr>
        <w:t xml:space="preserve"> </w:t>
      </w:r>
      <w:r>
        <w:rPr>
          <w:rtl/>
          <w:lang w:val="en-GB"/>
        </w:rPr>
        <w:t>–</w:t>
      </w:r>
      <w:r w:rsidRPr="00D75521">
        <w:rPr>
          <w:rtl/>
          <w:lang w:val="en-GB"/>
        </w:rPr>
        <w:t xml:space="preserve"> </w:t>
      </w:r>
      <w:r>
        <w:rPr>
          <w:rFonts w:hint="cs"/>
          <w:rtl/>
          <w:lang w:val="en-GB"/>
        </w:rPr>
        <w:t>ولن يزيد</w:t>
      </w:r>
      <w:r w:rsidRPr="00D75521">
        <w:rPr>
          <w:rtl/>
          <w:lang w:val="en-GB"/>
        </w:rPr>
        <w:t xml:space="preserve"> </w:t>
      </w:r>
      <w:r>
        <w:rPr>
          <w:rFonts w:hint="cs"/>
          <w:rtl/>
          <w:lang w:val="en-GB"/>
        </w:rPr>
        <w:t>تبليغ لاحق</w:t>
      </w:r>
      <w:r w:rsidRPr="00D75521">
        <w:rPr>
          <w:rtl/>
          <w:lang w:val="en-GB"/>
        </w:rPr>
        <w:t xml:space="preserve"> من عبء التنسيق </w:t>
      </w:r>
      <w:r>
        <w:rPr>
          <w:rFonts w:hint="cs"/>
          <w:rtl/>
          <w:lang w:val="en-GB"/>
        </w:rPr>
        <w:t>ل</w:t>
      </w:r>
      <w:r w:rsidRPr="00D75521">
        <w:rPr>
          <w:rtl/>
          <w:lang w:val="en-GB"/>
        </w:rPr>
        <w:t xml:space="preserve">لإدارة </w:t>
      </w:r>
      <w:r>
        <w:rPr>
          <w:rFonts w:hint="cs"/>
          <w:rtl/>
          <w:lang w:val="en-GB"/>
        </w:rPr>
        <w:t>الهندية. والشيء المجهول الوحيد الذي قد يؤثر في نتائج الفحص، هو عدد الشبكات التي سيتم إدخالها في القائمة وإلى أي مدى ستؤثر على الحالة المرجعية للشبكات الأخرى.</w:t>
      </w:r>
    </w:p>
    <w:p w14:paraId="4CDD9C3C" w14:textId="77777777" w:rsidR="00D369ED" w:rsidRDefault="00D369ED" w:rsidP="00D369ED">
      <w:pPr>
        <w:rPr>
          <w:rtl/>
        </w:rPr>
      </w:pPr>
      <w:r>
        <w:rPr>
          <w:rFonts w:hint="cs"/>
          <w:rtl/>
          <w:lang w:bidi="ar-EG"/>
        </w:rPr>
        <w:t>24.6</w:t>
      </w:r>
      <w:r>
        <w:rPr>
          <w:rtl/>
          <w:lang w:bidi="ar-EG"/>
        </w:rPr>
        <w:tab/>
      </w:r>
      <w:r>
        <w:rPr>
          <w:rFonts w:hint="cs"/>
          <w:rtl/>
          <w:lang w:bidi="ar-EG"/>
        </w:rPr>
        <w:t>أ</w:t>
      </w:r>
      <w:r w:rsidRPr="006A4882">
        <w:rPr>
          <w:rtl/>
          <w:lang w:bidi="ar-EG"/>
        </w:rPr>
        <w:t xml:space="preserve">شار </w:t>
      </w:r>
      <w:r w:rsidRPr="006A4882">
        <w:rPr>
          <w:b/>
          <w:bCs/>
          <w:rtl/>
          <w:lang w:bidi="ar-EG"/>
        </w:rPr>
        <w:t>الرئيس</w:t>
      </w:r>
      <w:r w:rsidRPr="006A4882">
        <w:rPr>
          <w:rtl/>
          <w:lang w:bidi="ar-EG"/>
        </w:rPr>
        <w:t xml:space="preserve"> إلى أن متطلبات التنسيق</w:t>
      </w:r>
      <w:r>
        <w:rPr>
          <w:rFonts w:hint="cs"/>
          <w:rtl/>
          <w:lang w:bidi="ar-EG"/>
        </w:rPr>
        <w:t>،</w:t>
      </w:r>
      <w:r w:rsidRPr="006A4882">
        <w:rPr>
          <w:rtl/>
          <w:lang w:bidi="ar-EG"/>
        </w:rPr>
        <w:t xml:space="preserve"> في هذه الحالة</w:t>
      </w:r>
      <w:r>
        <w:rPr>
          <w:rFonts w:hint="cs"/>
          <w:rtl/>
          <w:lang w:bidi="ar-EG"/>
        </w:rPr>
        <w:t>،</w:t>
      </w:r>
      <w:r w:rsidRPr="006A4882">
        <w:rPr>
          <w:rtl/>
          <w:lang w:bidi="ar-EG"/>
        </w:rPr>
        <w:t xml:space="preserve"> </w:t>
      </w:r>
      <w:r>
        <w:rPr>
          <w:rFonts w:hint="cs"/>
          <w:rtl/>
          <w:lang w:bidi="ar-EG"/>
        </w:rPr>
        <w:t>ستُحدد</w:t>
      </w:r>
      <w:r w:rsidRPr="006A4882">
        <w:rPr>
          <w:rtl/>
          <w:lang w:bidi="ar-EG"/>
        </w:rPr>
        <w:t xml:space="preserve"> من خلال فحص الجزء </w:t>
      </w:r>
      <w:r>
        <w:rPr>
          <w:lang w:bidi="ar-EG"/>
        </w:rPr>
        <w:t>B</w:t>
      </w:r>
      <w:r w:rsidRPr="006A4882">
        <w:rPr>
          <w:rtl/>
          <w:lang w:bidi="ar-EG"/>
        </w:rPr>
        <w:t xml:space="preserve"> بغض النظر عن مدة التمديد </w:t>
      </w:r>
      <w:r>
        <w:rPr>
          <w:rFonts w:hint="cs"/>
          <w:rtl/>
        </w:rPr>
        <w:t>التي تمنحها اللجنة.</w:t>
      </w:r>
    </w:p>
    <w:p w14:paraId="6CBF940B" w14:textId="7E12ABAF" w:rsidR="00D369ED" w:rsidRPr="00576252" w:rsidRDefault="00D369ED" w:rsidP="00D369ED">
      <w:pPr>
        <w:rPr>
          <w:rtl/>
          <w:lang w:val="en-GB"/>
        </w:rPr>
      </w:pPr>
      <w:r>
        <w:rPr>
          <w:rFonts w:hint="cs"/>
          <w:rtl/>
          <w:lang w:bidi="ar-EG"/>
        </w:rPr>
        <w:t>25.6</w:t>
      </w:r>
      <w:r>
        <w:rPr>
          <w:rtl/>
          <w:lang w:bidi="ar-EG"/>
        </w:rPr>
        <w:tab/>
      </w:r>
      <w:r>
        <w:rPr>
          <w:rFonts w:hint="cs"/>
          <w:rtl/>
          <w:lang w:bidi="ar-EG"/>
        </w:rPr>
        <w:t xml:space="preserve">وقال </w:t>
      </w:r>
      <w:r w:rsidRPr="00576252">
        <w:rPr>
          <w:rFonts w:hint="cs"/>
          <w:b/>
          <w:bCs/>
          <w:rtl/>
          <w:lang w:bidi="ar-EG"/>
        </w:rPr>
        <w:t>السيد هوان</w:t>
      </w:r>
      <w:r>
        <w:rPr>
          <w:rFonts w:hint="cs"/>
          <w:rtl/>
          <w:lang w:bidi="ar-EG"/>
        </w:rPr>
        <w:t xml:space="preserve"> إن من رأيه أن هناك ما يبرر منح اللجنة تمديداً </w:t>
      </w:r>
      <w:proofErr w:type="spellStart"/>
      <w:r>
        <w:rPr>
          <w:rFonts w:hint="cs"/>
          <w:rtl/>
          <w:lang w:bidi="ar-EG"/>
        </w:rPr>
        <w:t>للساتل</w:t>
      </w:r>
      <w:proofErr w:type="spellEnd"/>
      <w:r>
        <w:rPr>
          <w:rFonts w:hint="cs"/>
          <w:rtl/>
          <w:lang w:bidi="ar-EG"/>
        </w:rPr>
        <w:t xml:space="preserve"> </w:t>
      </w:r>
      <w:r>
        <w:rPr>
          <w:lang w:val="en-GB" w:bidi="ar-EG"/>
        </w:rPr>
        <w:t>GSAT-24</w:t>
      </w:r>
      <w:r>
        <w:rPr>
          <w:rFonts w:hint="cs"/>
          <w:rtl/>
          <w:lang w:val="en-GB"/>
        </w:rPr>
        <w:t xml:space="preserve">. </w:t>
      </w:r>
      <w:r>
        <w:rPr>
          <w:rFonts w:hint="cs"/>
          <w:rtl/>
          <w:lang w:bidi="ar-EG"/>
        </w:rPr>
        <w:t xml:space="preserve">وفيما يتعلق </w:t>
      </w:r>
      <w:proofErr w:type="spellStart"/>
      <w:r>
        <w:rPr>
          <w:rFonts w:hint="cs"/>
          <w:rtl/>
          <w:lang w:bidi="ar-EG"/>
        </w:rPr>
        <w:t>بالساتل</w:t>
      </w:r>
      <w:proofErr w:type="spellEnd"/>
      <w:r>
        <w:rPr>
          <w:rFonts w:hint="cs"/>
          <w:rtl/>
          <w:lang w:bidi="ar-EG"/>
        </w:rPr>
        <w:t xml:space="preserve"> </w:t>
      </w:r>
      <w:r w:rsidRPr="00FF354F">
        <w:rPr>
          <w:szCs w:val="24"/>
        </w:rPr>
        <w:t>GSAT-2</w:t>
      </w:r>
      <w:r>
        <w:rPr>
          <w:szCs w:val="24"/>
        </w:rPr>
        <w:t>3</w:t>
      </w:r>
      <w:r>
        <w:rPr>
          <w:rFonts w:hint="cs"/>
          <w:rtl/>
          <w:lang w:bidi="ar-EG"/>
        </w:rPr>
        <w:t>،</w:t>
      </w:r>
      <w:r>
        <w:rPr>
          <w:rFonts w:hint="cs"/>
          <w:rtl/>
          <w:lang w:val="en-GB" w:bidi="ar-EG"/>
        </w:rPr>
        <w:t xml:space="preserve"> يبدو أن الإدارة الهندية لم تعط الأولوية للأنشطة المتصلة به إلا بعد قرار المؤتمر </w:t>
      </w:r>
      <w:r>
        <w:rPr>
          <w:lang w:val="en-GB" w:bidi="ar-EG"/>
        </w:rPr>
        <w:t>WRC</w:t>
      </w:r>
      <w:r w:rsidR="00AC0534">
        <w:rPr>
          <w:lang w:val="en-GB" w:bidi="ar-EG"/>
        </w:rPr>
        <w:noBreakHyphen/>
      </w:r>
      <w:r>
        <w:rPr>
          <w:lang w:val="en-GB" w:bidi="ar-EG"/>
        </w:rPr>
        <w:t>19</w:t>
      </w:r>
      <w:r>
        <w:rPr>
          <w:rFonts w:hint="cs"/>
          <w:rtl/>
          <w:lang w:val="en-GB"/>
        </w:rPr>
        <w:t xml:space="preserve">، مما لم يترك لها سوى القليل جداً من الوقت لتصنيع </w:t>
      </w:r>
      <w:proofErr w:type="spellStart"/>
      <w:r>
        <w:rPr>
          <w:rFonts w:hint="cs"/>
          <w:rtl/>
          <w:lang w:val="en-GB"/>
        </w:rPr>
        <w:t>الساتل</w:t>
      </w:r>
      <w:proofErr w:type="spellEnd"/>
      <w:r>
        <w:rPr>
          <w:rFonts w:hint="cs"/>
          <w:rtl/>
          <w:lang w:val="en-GB"/>
        </w:rPr>
        <w:t xml:space="preserve"> والوفاء بالمهلة الزمنية لإعادة وضع الترددات ذات الصلة في الخدمة. ومن الصعب رؤية سبب وتأثير </w:t>
      </w:r>
      <w:r w:rsidR="006561D0" w:rsidRPr="006561D0">
        <w:rPr>
          <w:rFonts w:hint="cs"/>
          <w:i/>
          <w:iCs/>
          <w:rtl/>
          <w:lang w:val="en-GB"/>
        </w:rPr>
        <w:t>الظروف القاهرة</w:t>
      </w:r>
      <w:r>
        <w:rPr>
          <w:rFonts w:hint="cs"/>
          <w:rtl/>
          <w:lang w:val="en-GB"/>
        </w:rPr>
        <w:t xml:space="preserve"> في هذه الحالة.</w:t>
      </w:r>
    </w:p>
    <w:p w14:paraId="0C9F5991" w14:textId="77777777" w:rsidR="00D369ED" w:rsidRDefault="00D369ED" w:rsidP="00D369ED">
      <w:pPr>
        <w:rPr>
          <w:rtl/>
        </w:rPr>
      </w:pPr>
      <w:r>
        <w:rPr>
          <w:rFonts w:hint="cs"/>
          <w:rtl/>
          <w:lang w:bidi="ar-EG"/>
        </w:rPr>
        <w:t>26.6</w:t>
      </w:r>
      <w:r>
        <w:rPr>
          <w:rtl/>
          <w:lang w:bidi="ar-EG"/>
        </w:rPr>
        <w:tab/>
      </w:r>
      <w:r>
        <w:rPr>
          <w:rFonts w:hint="cs"/>
          <w:rtl/>
        </w:rPr>
        <w:t xml:space="preserve">قال </w:t>
      </w:r>
      <w:r w:rsidRPr="00730136">
        <w:rPr>
          <w:rFonts w:hint="cs"/>
          <w:b/>
          <w:bCs/>
          <w:rtl/>
        </w:rPr>
        <w:t xml:space="preserve">السيد </w:t>
      </w:r>
      <w:proofErr w:type="spellStart"/>
      <w:r w:rsidRPr="00730136">
        <w:rPr>
          <w:rFonts w:hint="cs"/>
          <w:b/>
          <w:bCs/>
          <w:rtl/>
        </w:rPr>
        <w:t>هاشيموتو</w:t>
      </w:r>
      <w:proofErr w:type="spellEnd"/>
      <w:r>
        <w:rPr>
          <w:rFonts w:hint="cs"/>
          <w:rtl/>
        </w:rPr>
        <w:t xml:space="preserve"> إن هامش الطوارئ المضمن في الطلب المتعلق </w:t>
      </w:r>
      <w:proofErr w:type="spellStart"/>
      <w:r>
        <w:rPr>
          <w:rFonts w:hint="cs"/>
          <w:rtl/>
        </w:rPr>
        <w:t>بالسا</w:t>
      </w:r>
      <w:proofErr w:type="spellEnd"/>
      <w:r>
        <w:rPr>
          <w:rFonts w:hint="cs"/>
          <w:rtl/>
          <w:lang w:bidi="ar-EG"/>
        </w:rPr>
        <w:t xml:space="preserve">تل </w:t>
      </w:r>
      <w:r>
        <w:rPr>
          <w:lang w:val="en-GB" w:bidi="ar-EG"/>
        </w:rPr>
        <w:t>GSAT-24</w:t>
      </w:r>
      <w:r>
        <w:rPr>
          <w:rFonts w:hint="cs"/>
          <w:rtl/>
          <w:lang w:val="en-GB"/>
        </w:rPr>
        <w:t>، ينبغي أن يُنظر فيه بما يتماشى مع طلبات التمديدات الأخرى المعروضة على اللجنة حالياً</w:t>
      </w:r>
      <w:r>
        <w:rPr>
          <w:rFonts w:hint="cs"/>
          <w:rtl/>
        </w:rPr>
        <w:t xml:space="preserve">. </w:t>
      </w:r>
      <w:r w:rsidRPr="00814E39">
        <w:rPr>
          <w:rtl/>
        </w:rPr>
        <w:t xml:space="preserve">وفيما يتعلق </w:t>
      </w:r>
      <w:proofErr w:type="spellStart"/>
      <w:r w:rsidRPr="00814E39">
        <w:rPr>
          <w:rtl/>
        </w:rPr>
        <w:t>بالساتل</w:t>
      </w:r>
      <w:proofErr w:type="spellEnd"/>
      <w:r w:rsidRPr="00814E39">
        <w:rPr>
          <w:rtl/>
        </w:rPr>
        <w:t xml:space="preserve"> </w:t>
      </w:r>
      <w:r>
        <w:t>GSAT</w:t>
      </w:r>
      <w:r w:rsidRPr="00814E39">
        <w:t>-23</w:t>
      </w:r>
      <w:r w:rsidRPr="00814E39">
        <w:rPr>
          <w:rtl/>
        </w:rPr>
        <w:t xml:space="preserve"> الذي </w:t>
      </w:r>
      <w:r>
        <w:rPr>
          <w:rFonts w:hint="cs"/>
          <w:rtl/>
        </w:rPr>
        <w:t>لم يكن له</w:t>
      </w:r>
      <w:r w:rsidRPr="00814E39">
        <w:rPr>
          <w:rtl/>
        </w:rPr>
        <w:t xml:space="preserve"> </w:t>
      </w:r>
      <w:r>
        <w:rPr>
          <w:rFonts w:hint="cs"/>
          <w:rtl/>
        </w:rPr>
        <w:t>ال</w:t>
      </w:r>
      <w:r w:rsidRPr="00814E39">
        <w:rPr>
          <w:rtl/>
        </w:rPr>
        <w:t xml:space="preserve">أولوية </w:t>
      </w:r>
      <w:r>
        <w:rPr>
          <w:rFonts w:hint="cs"/>
          <w:rtl/>
        </w:rPr>
        <w:t xml:space="preserve">إلا </w:t>
      </w:r>
      <w:r w:rsidRPr="00814E39">
        <w:rPr>
          <w:rtl/>
        </w:rPr>
        <w:t xml:space="preserve">بعد المؤتمر </w:t>
      </w:r>
      <w:r w:rsidRPr="00814E39">
        <w:t>WRC-19</w:t>
      </w:r>
      <w:r w:rsidRPr="00814E39">
        <w:rPr>
          <w:rtl/>
        </w:rPr>
        <w:t xml:space="preserve">، من المشكوك فيه أن تكون الإدارة </w:t>
      </w:r>
      <w:r>
        <w:rPr>
          <w:rFonts w:hint="cs"/>
          <w:rtl/>
        </w:rPr>
        <w:t>الهندية</w:t>
      </w:r>
      <w:r w:rsidRPr="00814E39">
        <w:rPr>
          <w:rtl/>
        </w:rPr>
        <w:t xml:space="preserve"> قد أنجزت جميع الأنشطة المطلوبة قبل الموعد النهائي التنظيمي، مع أو بدون الجائحة.</w:t>
      </w:r>
      <w:r>
        <w:rPr>
          <w:rFonts w:hint="cs"/>
          <w:rtl/>
        </w:rPr>
        <w:t xml:space="preserve"> ويجب أن تنظر اللجنة بعناية في مدة التمديد المطلوبة وأن تتخذ قراراً مناسباً.</w:t>
      </w:r>
    </w:p>
    <w:p w14:paraId="583BD4FC" w14:textId="0A047CAD" w:rsidR="00D369ED" w:rsidRPr="00665CE9" w:rsidRDefault="00D369ED" w:rsidP="00324B4B">
      <w:pPr>
        <w:rPr>
          <w:rtl/>
          <w:lang w:val="en-GB"/>
        </w:rPr>
      </w:pPr>
      <w:r>
        <w:rPr>
          <w:rFonts w:hint="cs"/>
          <w:rtl/>
          <w:lang w:bidi="ar-EG"/>
        </w:rPr>
        <w:t>27.6</w:t>
      </w:r>
      <w:r>
        <w:rPr>
          <w:rtl/>
          <w:lang w:bidi="ar-EG"/>
        </w:rPr>
        <w:tab/>
      </w:r>
      <w:r w:rsidRPr="00A3607C">
        <w:rPr>
          <w:rFonts w:hint="cs"/>
          <w:spacing w:val="-6"/>
          <w:rtl/>
        </w:rPr>
        <w:t xml:space="preserve">قال </w:t>
      </w:r>
      <w:r w:rsidRPr="00A3607C">
        <w:rPr>
          <w:rFonts w:hint="cs"/>
          <w:b/>
          <w:bCs/>
          <w:spacing w:val="-6"/>
          <w:rtl/>
        </w:rPr>
        <w:t xml:space="preserve">السيد </w:t>
      </w:r>
      <w:proofErr w:type="spellStart"/>
      <w:r w:rsidRPr="00A3607C">
        <w:rPr>
          <w:rFonts w:hint="cs"/>
          <w:b/>
          <w:bCs/>
          <w:spacing w:val="-6"/>
          <w:rtl/>
        </w:rPr>
        <w:t>بورخون</w:t>
      </w:r>
      <w:proofErr w:type="spellEnd"/>
      <w:r w:rsidRPr="00A3607C">
        <w:rPr>
          <w:rFonts w:hint="cs"/>
          <w:spacing w:val="-6"/>
          <w:rtl/>
        </w:rPr>
        <w:t xml:space="preserve"> إنه لا يجد صعوبة في منح تمديد في حالة </w:t>
      </w:r>
      <w:proofErr w:type="spellStart"/>
      <w:r w:rsidRPr="00A3607C">
        <w:rPr>
          <w:rFonts w:hint="cs"/>
          <w:spacing w:val="-6"/>
          <w:rtl/>
        </w:rPr>
        <w:t>الساتل</w:t>
      </w:r>
      <w:proofErr w:type="spellEnd"/>
      <w:r w:rsidRPr="00A3607C">
        <w:rPr>
          <w:rFonts w:hint="cs"/>
          <w:spacing w:val="-6"/>
          <w:rtl/>
        </w:rPr>
        <w:t xml:space="preserve"> </w:t>
      </w:r>
      <w:r w:rsidRPr="00A3607C">
        <w:rPr>
          <w:spacing w:val="-6"/>
          <w:szCs w:val="24"/>
        </w:rPr>
        <w:t>GSAT-24</w:t>
      </w:r>
      <w:r w:rsidRPr="00A3607C">
        <w:rPr>
          <w:rFonts w:hint="cs"/>
          <w:spacing w:val="-6"/>
          <w:rtl/>
        </w:rPr>
        <w:t xml:space="preserve">. وفيما يتعلق </w:t>
      </w:r>
      <w:proofErr w:type="spellStart"/>
      <w:r w:rsidRPr="00A3607C">
        <w:rPr>
          <w:rFonts w:hint="cs"/>
          <w:spacing w:val="-6"/>
          <w:rtl/>
        </w:rPr>
        <w:t>بالساتل</w:t>
      </w:r>
      <w:proofErr w:type="spellEnd"/>
      <w:r w:rsidRPr="00A3607C">
        <w:rPr>
          <w:rFonts w:hint="cs"/>
          <w:spacing w:val="-6"/>
          <w:rtl/>
        </w:rPr>
        <w:t xml:space="preserve"> </w:t>
      </w:r>
      <w:r w:rsidRPr="00A3607C">
        <w:rPr>
          <w:spacing w:val="-6"/>
          <w:szCs w:val="24"/>
        </w:rPr>
        <w:t>GSAT</w:t>
      </w:r>
      <w:r w:rsidR="00A80251" w:rsidRPr="00A3607C">
        <w:rPr>
          <w:spacing w:val="-6"/>
          <w:szCs w:val="24"/>
        </w:rPr>
        <w:noBreakHyphen/>
      </w:r>
      <w:r w:rsidRPr="00A3607C">
        <w:rPr>
          <w:spacing w:val="-6"/>
          <w:szCs w:val="24"/>
        </w:rPr>
        <w:t>23</w:t>
      </w:r>
      <w:r w:rsidRPr="00A3607C">
        <w:rPr>
          <w:rFonts w:hint="cs"/>
          <w:spacing w:val="-6"/>
          <w:rtl/>
        </w:rPr>
        <w:t xml:space="preserve">، </w:t>
      </w:r>
      <w:r>
        <w:rPr>
          <w:rFonts w:hint="cs"/>
          <w:rtl/>
        </w:rPr>
        <w:t xml:space="preserve">من الواضح أن الإدارة الهندية كانت تدرك أنه سيكون من الصعب الوفاء بالموعد النهائي التنظيمي، ولذلك سعت إلى الحصول على تمديد من خلال المؤتمر </w:t>
      </w:r>
      <w:r>
        <w:rPr>
          <w:lang w:val="en-GB"/>
        </w:rPr>
        <w:t>WRC-19</w:t>
      </w:r>
      <w:r>
        <w:rPr>
          <w:rFonts w:hint="cs"/>
          <w:rtl/>
          <w:lang w:val="en-GB"/>
        </w:rPr>
        <w:t xml:space="preserve">. </w:t>
      </w:r>
      <w:r w:rsidR="002859C1">
        <w:rPr>
          <w:rFonts w:hint="cs"/>
          <w:rtl/>
          <w:lang w:val="en-GB"/>
        </w:rPr>
        <w:t>و</w:t>
      </w:r>
      <w:r w:rsidR="002859C1" w:rsidRPr="002859C1">
        <w:rPr>
          <w:rtl/>
          <w:lang w:val="en-GB"/>
        </w:rPr>
        <w:t xml:space="preserve">أشارت الإدارة الهندية إلى "عدم اليقين" المرتبط بقرار المؤتمر </w:t>
      </w:r>
      <w:r w:rsidR="002859C1" w:rsidRPr="002859C1">
        <w:rPr>
          <w:lang w:val="en-GB"/>
        </w:rPr>
        <w:t>WRC-19</w:t>
      </w:r>
      <w:r w:rsidR="002859C1" w:rsidRPr="002859C1">
        <w:rPr>
          <w:rtl/>
          <w:lang w:val="en-GB"/>
        </w:rPr>
        <w:t xml:space="preserve"> بشأن توافر </w:t>
      </w:r>
      <w:r w:rsidR="002859C1">
        <w:rPr>
          <w:rFonts w:hint="cs"/>
          <w:rtl/>
          <w:lang w:val="en-GB"/>
        </w:rPr>
        <w:t>ال</w:t>
      </w:r>
      <w:r w:rsidR="002859C1" w:rsidRPr="002859C1">
        <w:rPr>
          <w:rtl/>
          <w:lang w:val="en-GB"/>
        </w:rPr>
        <w:t xml:space="preserve">موارد </w:t>
      </w:r>
      <w:r w:rsidR="002859C1">
        <w:rPr>
          <w:rFonts w:hint="cs"/>
          <w:rtl/>
          <w:lang w:val="en-GB"/>
        </w:rPr>
        <w:t xml:space="preserve">من </w:t>
      </w:r>
      <w:r w:rsidR="002859C1" w:rsidRPr="002859C1">
        <w:rPr>
          <w:rtl/>
          <w:lang w:val="en-GB"/>
        </w:rPr>
        <w:t xml:space="preserve">الطيف </w:t>
      </w:r>
      <w:r w:rsidR="002859C1">
        <w:rPr>
          <w:rFonts w:hint="cs"/>
          <w:rtl/>
          <w:lang w:val="en-GB"/>
        </w:rPr>
        <w:t>و</w:t>
      </w:r>
      <w:r w:rsidR="002859C1" w:rsidRPr="002859C1">
        <w:rPr>
          <w:rtl/>
          <w:lang w:val="en-GB"/>
        </w:rPr>
        <w:t xml:space="preserve">المدار ... "، ومع ذلك لا يمكن اعتبار قرار المؤتمر </w:t>
      </w:r>
      <w:r w:rsidR="002859C1" w:rsidRPr="002859C1">
        <w:rPr>
          <w:lang w:val="en-GB"/>
        </w:rPr>
        <w:t>WRC-19</w:t>
      </w:r>
      <w:r w:rsidR="002859C1" w:rsidRPr="002859C1">
        <w:rPr>
          <w:rtl/>
          <w:lang w:val="en-GB"/>
        </w:rPr>
        <w:t xml:space="preserve"> </w:t>
      </w:r>
      <w:r w:rsidR="00324B4B">
        <w:rPr>
          <w:rFonts w:hint="cs"/>
          <w:rtl/>
          <w:lang w:val="en-GB"/>
        </w:rPr>
        <w:t>من العناصر التي تسببت في</w:t>
      </w:r>
      <w:r w:rsidR="002859C1" w:rsidRPr="002859C1">
        <w:rPr>
          <w:rtl/>
          <w:lang w:val="en-GB"/>
        </w:rPr>
        <w:t xml:space="preserve"> عدم اليقين، وبالتالي فإن هذه الحجة </w:t>
      </w:r>
      <w:r w:rsidR="00324B4B">
        <w:rPr>
          <w:rFonts w:hint="cs"/>
          <w:rtl/>
          <w:lang w:val="en-GB"/>
        </w:rPr>
        <w:t xml:space="preserve">لا تفي بمعايير </w:t>
      </w:r>
      <w:r w:rsidR="006561D0" w:rsidRPr="006561D0">
        <w:rPr>
          <w:i/>
          <w:iCs/>
          <w:rtl/>
          <w:lang w:val="en-GB"/>
        </w:rPr>
        <w:t>للظروف القاهرة</w:t>
      </w:r>
      <w:r w:rsidRPr="00665CE9">
        <w:rPr>
          <w:rtl/>
          <w:lang w:val="en-GB"/>
        </w:rPr>
        <w:t xml:space="preserve"> - وأي تأخير في هذا الصدد </w:t>
      </w:r>
      <w:r>
        <w:rPr>
          <w:rFonts w:hint="cs"/>
          <w:rtl/>
          <w:lang w:val="en-GB"/>
        </w:rPr>
        <w:t>هو من</w:t>
      </w:r>
      <w:r w:rsidRPr="00665CE9">
        <w:rPr>
          <w:rtl/>
          <w:lang w:val="en-GB"/>
        </w:rPr>
        <w:t xml:space="preserve"> مسؤولية الإدارة </w:t>
      </w:r>
      <w:r>
        <w:rPr>
          <w:rFonts w:hint="cs"/>
          <w:rtl/>
          <w:lang w:val="en-GB"/>
        </w:rPr>
        <w:t>الهندية</w:t>
      </w:r>
      <w:r w:rsidRPr="00665CE9">
        <w:rPr>
          <w:rtl/>
          <w:lang w:val="en-GB"/>
        </w:rPr>
        <w:t>.</w:t>
      </w:r>
      <w:r>
        <w:rPr>
          <w:rFonts w:hint="cs"/>
          <w:rtl/>
          <w:lang w:val="en-GB"/>
        </w:rPr>
        <w:t xml:space="preserve"> وعلاوة</w:t>
      </w:r>
      <w:r w:rsidR="00A3607C">
        <w:rPr>
          <w:rFonts w:hint="cs"/>
          <w:rtl/>
          <w:lang w:val="en-GB"/>
        </w:rPr>
        <w:t>ً</w:t>
      </w:r>
      <w:r>
        <w:rPr>
          <w:rFonts w:hint="cs"/>
          <w:rtl/>
          <w:lang w:val="en-GB"/>
        </w:rPr>
        <w:t xml:space="preserve"> على ذلك، فإنه ليس واثقاً من أن الإدارة الهندية بإمكانها الوفاء بالموعد النهائي، سواء كانت هناك جائحة كوفيد-19 أم لا، إذ لم تعط الأولوية للعمل على </w:t>
      </w:r>
      <w:proofErr w:type="spellStart"/>
      <w:r>
        <w:rPr>
          <w:rFonts w:hint="cs"/>
          <w:rtl/>
          <w:lang w:val="en-GB"/>
        </w:rPr>
        <w:t>الساتل</w:t>
      </w:r>
      <w:proofErr w:type="spellEnd"/>
      <w:r>
        <w:rPr>
          <w:rFonts w:hint="cs"/>
          <w:rtl/>
          <w:lang w:val="en-GB"/>
        </w:rPr>
        <w:t xml:space="preserve"> إلا اعتباراً من </w:t>
      </w:r>
      <w:r>
        <w:rPr>
          <w:lang w:val="en-GB"/>
        </w:rPr>
        <w:t>2020</w:t>
      </w:r>
      <w:r>
        <w:rPr>
          <w:rFonts w:hint="cs"/>
          <w:rtl/>
          <w:lang w:val="en-GB"/>
        </w:rPr>
        <w:t>.</w:t>
      </w:r>
    </w:p>
    <w:p w14:paraId="0A66A210" w14:textId="243AC274" w:rsidR="00D369ED" w:rsidRPr="00490B4B" w:rsidRDefault="00D369ED" w:rsidP="00D369ED">
      <w:pPr>
        <w:rPr>
          <w:rtl/>
          <w:lang w:val="en-GB"/>
        </w:rPr>
      </w:pPr>
      <w:r>
        <w:rPr>
          <w:rFonts w:hint="cs"/>
          <w:rtl/>
          <w:lang w:bidi="ar-EG"/>
        </w:rPr>
        <w:t>28.6</w:t>
      </w:r>
      <w:r>
        <w:rPr>
          <w:rtl/>
          <w:lang w:bidi="ar-EG"/>
        </w:rPr>
        <w:tab/>
      </w:r>
      <w:r>
        <w:rPr>
          <w:rFonts w:hint="cs"/>
          <w:rtl/>
          <w:lang w:bidi="ar-EG"/>
        </w:rPr>
        <w:t xml:space="preserve">اتفقت </w:t>
      </w:r>
      <w:r w:rsidRPr="00490B4B">
        <w:rPr>
          <w:rFonts w:hint="cs"/>
          <w:b/>
          <w:bCs/>
          <w:rtl/>
          <w:lang w:bidi="ar-EG"/>
        </w:rPr>
        <w:t xml:space="preserve">السيد </w:t>
      </w:r>
      <w:proofErr w:type="spellStart"/>
      <w:r w:rsidRPr="00490B4B">
        <w:rPr>
          <w:rFonts w:hint="cs"/>
          <w:b/>
          <w:bCs/>
          <w:rtl/>
          <w:lang w:bidi="ar-EG"/>
        </w:rPr>
        <w:t>جانتي</w:t>
      </w:r>
      <w:proofErr w:type="spellEnd"/>
      <w:r>
        <w:rPr>
          <w:rFonts w:hint="cs"/>
          <w:rtl/>
          <w:lang w:bidi="ar-EG"/>
        </w:rPr>
        <w:t xml:space="preserve">، </w:t>
      </w:r>
      <w:r w:rsidRPr="00490B4B">
        <w:rPr>
          <w:rFonts w:hint="cs"/>
          <w:b/>
          <w:bCs/>
          <w:rtl/>
          <w:lang w:bidi="ar-EG"/>
        </w:rPr>
        <w:t xml:space="preserve">والسيدة </w:t>
      </w:r>
      <w:proofErr w:type="spellStart"/>
      <w:r w:rsidRPr="00490B4B">
        <w:rPr>
          <w:rFonts w:hint="cs"/>
          <w:b/>
          <w:bCs/>
          <w:rtl/>
          <w:lang w:bidi="ar-EG"/>
        </w:rPr>
        <w:t>حسنوفا</w:t>
      </w:r>
      <w:proofErr w:type="spellEnd"/>
      <w:r>
        <w:rPr>
          <w:rFonts w:hint="cs"/>
          <w:rtl/>
          <w:lang w:bidi="ar-EG"/>
        </w:rPr>
        <w:t xml:space="preserve">، </w:t>
      </w:r>
      <w:r w:rsidRPr="00490B4B">
        <w:rPr>
          <w:rFonts w:hint="cs"/>
          <w:b/>
          <w:bCs/>
          <w:rtl/>
          <w:lang w:bidi="ar-EG"/>
        </w:rPr>
        <w:t>والسيد طالب</w:t>
      </w:r>
      <w:r>
        <w:rPr>
          <w:rFonts w:hint="cs"/>
          <w:rtl/>
          <w:lang w:bidi="ar-EG"/>
        </w:rPr>
        <w:t xml:space="preserve"> </w:t>
      </w:r>
      <w:r w:rsidRPr="00490B4B">
        <w:rPr>
          <w:rFonts w:hint="cs"/>
          <w:b/>
          <w:bCs/>
          <w:rtl/>
          <w:lang w:bidi="ar-EG"/>
        </w:rPr>
        <w:t>والسيد عزوز</w:t>
      </w:r>
      <w:r>
        <w:rPr>
          <w:rFonts w:hint="cs"/>
          <w:rtl/>
          <w:lang w:bidi="ar-EG"/>
        </w:rPr>
        <w:t xml:space="preserve"> مع المتحدثين السابقين على أن التمديد له ما يبرره في حالة </w:t>
      </w:r>
      <w:proofErr w:type="spellStart"/>
      <w:r>
        <w:rPr>
          <w:rFonts w:hint="cs"/>
          <w:rtl/>
          <w:lang w:bidi="ar-EG"/>
        </w:rPr>
        <w:t>الساتل</w:t>
      </w:r>
      <w:proofErr w:type="spellEnd"/>
      <w:r>
        <w:rPr>
          <w:rFonts w:hint="cs"/>
          <w:rtl/>
          <w:lang w:bidi="ar-EG"/>
        </w:rPr>
        <w:t xml:space="preserve"> </w:t>
      </w:r>
      <w:r>
        <w:rPr>
          <w:lang w:val="en-GB" w:bidi="ar-EG"/>
        </w:rPr>
        <w:t>GSAT-24</w:t>
      </w:r>
      <w:r>
        <w:rPr>
          <w:rFonts w:hint="cs"/>
          <w:rtl/>
          <w:lang w:val="en-GB"/>
        </w:rPr>
        <w:t xml:space="preserve"> على أساس </w:t>
      </w:r>
      <w:r w:rsidR="006561D0" w:rsidRPr="006561D0">
        <w:rPr>
          <w:rFonts w:hint="cs"/>
          <w:i/>
          <w:iCs/>
          <w:rtl/>
          <w:lang w:val="en-GB"/>
        </w:rPr>
        <w:t>الظروف القاهرة</w:t>
      </w:r>
      <w:r>
        <w:rPr>
          <w:rFonts w:hint="cs"/>
          <w:rtl/>
          <w:lang w:val="en-GB"/>
        </w:rPr>
        <w:t xml:space="preserve"> المتصلة بجائحة كوفيد-19. بيد أن إثبات الصلة المباشرة بالجائحة في حالة </w:t>
      </w:r>
      <w:proofErr w:type="spellStart"/>
      <w:r>
        <w:rPr>
          <w:rFonts w:hint="cs"/>
          <w:rtl/>
          <w:lang w:val="en-GB"/>
        </w:rPr>
        <w:t>الساتل</w:t>
      </w:r>
      <w:proofErr w:type="spellEnd"/>
      <w:r>
        <w:rPr>
          <w:rFonts w:hint="cs"/>
          <w:rtl/>
          <w:lang w:val="en-GB"/>
        </w:rPr>
        <w:t xml:space="preserve"> </w:t>
      </w:r>
      <w:r>
        <w:rPr>
          <w:lang w:val="en-GB"/>
        </w:rPr>
        <w:t>GSAT-23</w:t>
      </w:r>
      <w:r>
        <w:rPr>
          <w:rFonts w:hint="cs"/>
          <w:rtl/>
          <w:lang w:val="en-GB"/>
        </w:rPr>
        <w:t>، أصعب بكثير.</w:t>
      </w:r>
    </w:p>
    <w:p w14:paraId="1E64037A" w14:textId="0115E956" w:rsidR="00D369ED" w:rsidRDefault="00D369ED" w:rsidP="00D369ED">
      <w:pPr>
        <w:rPr>
          <w:rtl/>
        </w:rPr>
      </w:pPr>
      <w:r>
        <w:rPr>
          <w:rFonts w:hint="cs"/>
          <w:rtl/>
          <w:lang w:bidi="ar-EG"/>
        </w:rPr>
        <w:t>29.6</w:t>
      </w:r>
      <w:r>
        <w:rPr>
          <w:rtl/>
          <w:lang w:bidi="ar-EG"/>
        </w:rPr>
        <w:tab/>
      </w:r>
      <w:r>
        <w:rPr>
          <w:rFonts w:hint="cs"/>
          <w:rtl/>
          <w:lang w:bidi="ar-EG"/>
        </w:rPr>
        <w:t xml:space="preserve">وافق </w:t>
      </w:r>
      <w:r w:rsidRPr="00CF411C">
        <w:rPr>
          <w:rFonts w:hint="cs"/>
          <w:b/>
          <w:bCs/>
          <w:rtl/>
          <w:lang w:bidi="ar-EG"/>
        </w:rPr>
        <w:t>السيد العمري</w:t>
      </w:r>
      <w:r>
        <w:rPr>
          <w:rFonts w:hint="cs"/>
          <w:rtl/>
          <w:lang w:bidi="ar-EG"/>
        </w:rPr>
        <w:t xml:space="preserve"> أيضاً على استيفاء جميع شروط </w:t>
      </w:r>
      <w:r w:rsidR="006561D0" w:rsidRPr="006561D0">
        <w:rPr>
          <w:rFonts w:hint="cs"/>
          <w:i/>
          <w:iCs/>
          <w:rtl/>
          <w:lang w:bidi="ar-EG"/>
        </w:rPr>
        <w:t>الظروف القاهرة</w:t>
      </w:r>
      <w:r>
        <w:rPr>
          <w:rFonts w:hint="cs"/>
          <w:rtl/>
          <w:lang w:bidi="ar-EG"/>
        </w:rPr>
        <w:t xml:space="preserve"> في حالة </w:t>
      </w:r>
      <w:proofErr w:type="spellStart"/>
      <w:r>
        <w:rPr>
          <w:rFonts w:hint="cs"/>
          <w:rtl/>
          <w:lang w:bidi="ar-EG"/>
        </w:rPr>
        <w:t>الساتل</w:t>
      </w:r>
      <w:proofErr w:type="spellEnd"/>
      <w:r>
        <w:rPr>
          <w:rFonts w:hint="cs"/>
          <w:rtl/>
          <w:lang w:bidi="ar-EG"/>
        </w:rPr>
        <w:t xml:space="preserve"> </w:t>
      </w:r>
      <w:r>
        <w:rPr>
          <w:lang w:val="en-GB" w:bidi="ar-EG"/>
        </w:rPr>
        <w:t>GSAT-24</w:t>
      </w:r>
      <w:r>
        <w:rPr>
          <w:rFonts w:hint="cs"/>
          <w:rtl/>
          <w:lang w:val="en-GB"/>
        </w:rPr>
        <w:t xml:space="preserve">، مضيفاً أن التمديد حتى </w:t>
      </w:r>
      <w:r>
        <w:rPr>
          <w:lang w:val="en-GB"/>
        </w:rPr>
        <w:t>7</w:t>
      </w:r>
      <w:r>
        <w:rPr>
          <w:rFonts w:hint="cs"/>
          <w:rtl/>
          <w:lang w:val="en-GB"/>
        </w:rPr>
        <w:t xml:space="preserve"> أغسطس </w:t>
      </w:r>
      <w:r>
        <w:rPr>
          <w:lang w:val="en-GB"/>
        </w:rPr>
        <w:t>2022</w:t>
      </w:r>
      <w:r>
        <w:rPr>
          <w:rFonts w:hint="cs"/>
          <w:rtl/>
          <w:lang w:val="en-GB"/>
        </w:rPr>
        <w:t xml:space="preserve"> له ما يبرره نظراً إلى الحالة المتصلة بجائحة كوفيد-19. وأعرب عن نفس الشواغل التي أعرب عنها المتحدثون السابقون بشأن </w:t>
      </w:r>
      <w:proofErr w:type="spellStart"/>
      <w:r>
        <w:rPr>
          <w:rFonts w:hint="cs"/>
          <w:rtl/>
          <w:lang w:val="en-GB"/>
        </w:rPr>
        <w:t>الساتل</w:t>
      </w:r>
      <w:proofErr w:type="spellEnd"/>
      <w:r>
        <w:rPr>
          <w:rFonts w:hint="cs"/>
          <w:rtl/>
          <w:lang w:val="en-GB"/>
        </w:rPr>
        <w:t xml:space="preserve"> </w:t>
      </w:r>
      <w:r>
        <w:rPr>
          <w:lang w:val="en-GB"/>
        </w:rPr>
        <w:t>GSAT-23</w:t>
      </w:r>
      <w:r>
        <w:rPr>
          <w:rFonts w:hint="cs"/>
          <w:rtl/>
          <w:lang w:val="en-GB"/>
        </w:rPr>
        <w:t xml:space="preserve"> والصلة المباشرة بجائحة كوفيد-19.</w:t>
      </w:r>
    </w:p>
    <w:p w14:paraId="7DE6139E" w14:textId="77777777" w:rsidR="00D369ED" w:rsidRDefault="00D369ED" w:rsidP="00D369ED">
      <w:pPr>
        <w:rPr>
          <w:rtl/>
          <w:lang w:bidi="ar-EG"/>
        </w:rPr>
      </w:pPr>
      <w:r>
        <w:rPr>
          <w:rFonts w:hint="cs"/>
          <w:rtl/>
          <w:lang w:bidi="ar-EG"/>
        </w:rPr>
        <w:t>30.6</w:t>
      </w:r>
      <w:r>
        <w:rPr>
          <w:rtl/>
          <w:lang w:bidi="ar-EG"/>
        </w:rPr>
        <w:tab/>
      </w:r>
      <w:r w:rsidRPr="0097371D">
        <w:rPr>
          <w:rFonts w:hint="cs"/>
          <w:rtl/>
          <w:lang w:bidi="ar-EG"/>
        </w:rPr>
        <w:t>و</w:t>
      </w:r>
      <w:r w:rsidRPr="0097371D">
        <w:rPr>
          <w:rtl/>
          <w:lang w:bidi="ar-EG"/>
        </w:rPr>
        <w:t xml:space="preserve">اقترح </w:t>
      </w:r>
      <w:r w:rsidRPr="0097371D">
        <w:rPr>
          <w:b/>
          <w:bCs/>
          <w:rtl/>
          <w:lang w:bidi="ar-EG"/>
        </w:rPr>
        <w:t>الرئيس</w:t>
      </w:r>
      <w:r w:rsidRPr="0097371D">
        <w:rPr>
          <w:rtl/>
          <w:lang w:bidi="ar-EG"/>
        </w:rPr>
        <w:t xml:space="preserve"> أن</w:t>
      </w:r>
      <w:r w:rsidRPr="0097371D">
        <w:rPr>
          <w:rFonts w:hint="cs"/>
          <w:rtl/>
          <w:lang w:bidi="ar-EG"/>
        </w:rPr>
        <w:t xml:space="preserve"> ت</w:t>
      </w:r>
      <w:r w:rsidRPr="0097371D">
        <w:rPr>
          <w:rtl/>
          <w:lang w:bidi="ar-EG"/>
        </w:rPr>
        <w:t xml:space="preserve">خلص </w:t>
      </w:r>
      <w:r w:rsidRPr="0097371D">
        <w:rPr>
          <w:rFonts w:hint="cs"/>
          <w:rtl/>
          <w:lang w:bidi="ar-EG"/>
        </w:rPr>
        <w:t xml:space="preserve">اللجنة بشأن هذه المسألة </w:t>
      </w:r>
      <w:r w:rsidRPr="0097371D">
        <w:rPr>
          <w:rtl/>
          <w:lang w:bidi="ar-EG"/>
        </w:rPr>
        <w:t>إلى ما</w:t>
      </w:r>
      <w:r w:rsidRPr="0097371D">
        <w:rPr>
          <w:rFonts w:hint="cs"/>
          <w:rtl/>
          <w:lang w:bidi="ar-EG"/>
        </w:rPr>
        <w:t> </w:t>
      </w:r>
      <w:r w:rsidRPr="0097371D">
        <w:rPr>
          <w:rtl/>
          <w:lang w:bidi="ar-EG"/>
        </w:rPr>
        <w:t>يلي:</w:t>
      </w:r>
    </w:p>
    <w:p w14:paraId="7E8B8C5B" w14:textId="0EE89B3D" w:rsidR="00D369ED" w:rsidRPr="00FE0A44" w:rsidRDefault="00D369ED" w:rsidP="00D369ED">
      <w:pPr>
        <w:rPr>
          <w:lang w:val="en-GB" w:bidi="ar-EG"/>
        </w:rPr>
      </w:pPr>
      <w:r>
        <w:rPr>
          <w:rFonts w:hint="cs"/>
          <w:rtl/>
          <w:lang w:bidi="ar-EG"/>
        </w:rPr>
        <w:t>"</w:t>
      </w:r>
      <w:r w:rsidRPr="00FE0A44">
        <w:rPr>
          <w:rFonts w:hint="cs"/>
          <w:rtl/>
        </w:rPr>
        <w:t xml:space="preserve">دققت اللجنة النظر في الطلب المقدم من إدارة الهند الوارد في الوثيقة </w:t>
      </w:r>
      <w:r w:rsidRPr="00FE0A44">
        <w:rPr>
          <w:lang w:val="en-CA" w:bidi="ar-EG"/>
        </w:rPr>
        <w:t>RRB21-1/12</w:t>
      </w:r>
      <w:r w:rsidRPr="00FE0A44">
        <w:rPr>
          <w:rFonts w:hint="cs"/>
          <w:rtl/>
        </w:rPr>
        <w:t xml:space="preserve"> وشكرت لإدارة الهند ما قدمته من معلومات إضافية. </w:t>
      </w:r>
    </w:p>
    <w:p w14:paraId="4A9477EB" w14:textId="77777777" w:rsidR="00D369ED" w:rsidRPr="00FE0A44" w:rsidRDefault="00D369ED" w:rsidP="00D369ED">
      <w:pPr>
        <w:rPr>
          <w:rtl/>
        </w:rPr>
      </w:pPr>
      <w:r w:rsidRPr="00FE0A44">
        <w:rPr>
          <w:rFonts w:hint="cs"/>
          <w:rtl/>
        </w:rPr>
        <w:t xml:space="preserve">وفيما يتعلق بالشبكة </w:t>
      </w:r>
      <w:proofErr w:type="spellStart"/>
      <w:r w:rsidRPr="00FE0A44">
        <w:rPr>
          <w:rFonts w:hint="cs"/>
          <w:rtl/>
        </w:rPr>
        <w:t>الساتلية</w:t>
      </w:r>
      <w:proofErr w:type="spellEnd"/>
      <w:r w:rsidRPr="00FE0A44">
        <w:rPr>
          <w:rFonts w:hint="cs"/>
          <w:rtl/>
        </w:rPr>
        <w:t xml:space="preserve"> </w:t>
      </w:r>
      <w:r w:rsidRPr="00FE0A44">
        <w:rPr>
          <w:lang w:val="en-CA" w:bidi="ar-EG"/>
        </w:rPr>
        <w:t>INSAT-KUP-</w:t>
      </w:r>
      <w:proofErr w:type="gramStart"/>
      <w:r w:rsidRPr="00FE0A44">
        <w:rPr>
          <w:lang w:val="en-CA" w:bidi="ar-EG"/>
        </w:rPr>
        <w:t>BSS(</w:t>
      </w:r>
      <w:proofErr w:type="gramEnd"/>
      <w:r w:rsidRPr="00FE0A44">
        <w:rPr>
          <w:lang w:val="en-CA" w:bidi="ar-EG"/>
        </w:rPr>
        <w:t>83E)</w:t>
      </w:r>
      <w:r w:rsidRPr="00FE0A44">
        <w:rPr>
          <w:rFonts w:hint="cs"/>
          <w:rtl/>
        </w:rPr>
        <w:t xml:space="preserve">، كررت اللجنة الاستنتاج الذي انتهت إليه في اجتماعها الخامس والثمانين ومفاده أن هذا الوضع يستوفي جميع الشروط المؤهلة لاكتساب صفة حالة </w:t>
      </w:r>
      <w:r w:rsidRPr="00FE0A44">
        <w:rPr>
          <w:rFonts w:hint="cs"/>
          <w:i/>
          <w:iCs/>
          <w:rtl/>
        </w:rPr>
        <w:t>ظروف قاهرة</w:t>
      </w:r>
      <w:r w:rsidRPr="00FE0A44">
        <w:rPr>
          <w:rFonts w:hint="cs"/>
          <w:rtl/>
        </w:rPr>
        <w:t xml:space="preserve">. وقد لاحظت اللجنة ما يلي عند اتخاذ قرار منح تمديد مناسب ومحدد المهلة لوضع تخصيصات ترددات هذه الشبكة </w:t>
      </w:r>
      <w:proofErr w:type="spellStart"/>
      <w:r w:rsidRPr="00FE0A44">
        <w:rPr>
          <w:rFonts w:hint="cs"/>
          <w:rtl/>
        </w:rPr>
        <w:t>الساتلية</w:t>
      </w:r>
      <w:proofErr w:type="spellEnd"/>
      <w:r w:rsidRPr="00FE0A44">
        <w:rPr>
          <w:rFonts w:hint="cs"/>
          <w:rtl/>
        </w:rPr>
        <w:t xml:space="preserve"> في الخدمة:</w:t>
      </w:r>
    </w:p>
    <w:p w14:paraId="3CC94BC3" w14:textId="77777777" w:rsidR="00D369ED" w:rsidRPr="00FE0A44" w:rsidRDefault="00D369ED" w:rsidP="00D369ED">
      <w:pPr>
        <w:pStyle w:val="enumlev1"/>
        <w:rPr>
          <w:rtl/>
          <w:lang w:bidi="ar-EG"/>
        </w:rPr>
      </w:pPr>
      <w:r w:rsidRPr="00FE0A44">
        <w:rPr>
          <w:rFonts w:hint="cs"/>
          <w:rtl/>
          <w:lang w:bidi="ar-EG"/>
        </w:rPr>
        <w:t>•</w:t>
      </w:r>
      <w:r w:rsidRPr="00FE0A44">
        <w:rPr>
          <w:rFonts w:hint="cs"/>
          <w:rtl/>
          <w:lang w:bidi="ar-EG"/>
        </w:rPr>
        <w:tab/>
        <w:t xml:space="preserve">أن الموعد النهائي التنظيمي لوضع تخصيصات ترددات الشبكة </w:t>
      </w:r>
      <w:proofErr w:type="spellStart"/>
      <w:r w:rsidRPr="00FE0A44">
        <w:rPr>
          <w:rFonts w:hint="cs"/>
          <w:rtl/>
          <w:lang w:bidi="ar-EG"/>
        </w:rPr>
        <w:t>الساتلية</w:t>
      </w:r>
      <w:proofErr w:type="spellEnd"/>
      <w:r w:rsidRPr="00FE0A44">
        <w:rPr>
          <w:rFonts w:hint="cs"/>
          <w:rtl/>
          <w:lang w:bidi="ar-EG"/>
        </w:rPr>
        <w:t xml:space="preserve"> </w:t>
      </w:r>
      <w:r w:rsidRPr="00FE0A44">
        <w:rPr>
          <w:lang w:val="en-CA" w:bidi="ar-EG"/>
        </w:rPr>
        <w:t>INSAT-KUP-</w:t>
      </w:r>
      <w:proofErr w:type="gramStart"/>
      <w:r w:rsidRPr="00FE0A44">
        <w:rPr>
          <w:lang w:val="en-CA" w:bidi="ar-EG"/>
        </w:rPr>
        <w:t>BSS(</w:t>
      </w:r>
      <w:proofErr w:type="gramEnd"/>
      <w:r w:rsidRPr="00FE0A44">
        <w:rPr>
          <w:lang w:val="en-CA" w:bidi="ar-EG"/>
        </w:rPr>
        <w:t>83E)</w:t>
      </w:r>
      <w:r w:rsidRPr="00FE0A44">
        <w:rPr>
          <w:rtl/>
          <w:lang w:bidi="ar-EG"/>
        </w:rPr>
        <w:t xml:space="preserve"> </w:t>
      </w:r>
      <w:r w:rsidRPr="00FE0A44">
        <w:rPr>
          <w:rFonts w:hint="cs"/>
          <w:rtl/>
          <w:lang w:bidi="ar-EG"/>
        </w:rPr>
        <w:t xml:space="preserve">في الخدمة هو </w:t>
      </w:r>
      <w:r w:rsidRPr="00FE0A44">
        <w:rPr>
          <w:rtl/>
          <w:lang w:bidi="ar-EG"/>
        </w:rPr>
        <w:t>7</w:t>
      </w:r>
      <w:r w:rsidRPr="00FE0A44">
        <w:rPr>
          <w:rFonts w:hint="cs"/>
          <w:rtl/>
          <w:lang w:bidi="ar-EG"/>
        </w:rPr>
        <w:t xml:space="preserve"> فبراير </w:t>
      </w:r>
      <w:r w:rsidRPr="00FE0A44">
        <w:rPr>
          <w:rtl/>
          <w:lang w:bidi="ar-EG"/>
        </w:rPr>
        <w:t>2021</w:t>
      </w:r>
      <w:r w:rsidRPr="00FE0A44">
        <w:rPr>
          <w:rFonts w:hint="cs"/>
          <w:rtl/>
          <w:lang w:bidi="ar-EG"/>
        </w:rPr>
        <w:t>؛</w:t>
      </w:r>
    </w:p>
    <w:p w14:paraId="116C4611" w14:textId="3E4AAC76" w:rsidR="00D369ED" w:rsidRPr="00FE0A44" w:rsidRDefault="00D369ED" w:rsidP="00D369ED">
      <w:pPr>
        <w:pStyle w:val="enumlev1"/>
        <w:rPr>
          <w:rtl/>
          <w:lang w:bidi="ar-EG"/>
        </w:rPr>
      </w:pPr>
      <w:r w:rsidRPr="00FE0A44">
        <w:rPr>
          <w:rFonts w:hint="cs"/>
          <w:rtl/>
          <w:lang w:bidi="ar-EG"/>
        </w:rPr>
        <w:t>•</w:t>
      </w:r>
      <w:r w:rsidRPr="00FE0A44">
        <w:rPr>
          <w:rFonts w:hint="cs"/>
          <w:rtl/>
          <w:lang w:bidi="ar-EG"/>
        </w:rPr>
        <w:tab/>
        <w:t xml:space="preserve">أن تنفيذ الأطر الزمنية للمشروع قد شهد حالات تأخير إثر اندلاع الجائحة وأن من المقرر حالياً إطلاق </w:t>
      </w:r>
      <w:proofErr w:type="spellStart"/>
      <w:r w:rsidRPr="00FE0A44">
        <w:rPr>
          <w:rFonts w:hint="cs"/>
          <w:rtl/>
          <w:lang w:bidi="ar-EG"/>
        </w:rPr>
        <w:t>الساتل</w:t>
      </w:r>
      <w:proofErr w:type="spellEnd"/>
      <w:r w:rsidRPr="00FE0A44">
        <w:rPr>
          <w:rFonts w:hint="cs"/>
          <w:rtl/>
          <w:lang w:bidi="ar-EG"/>
        </w:rPr>
        <w:t xml:space="preserve"> في</w:t>
      </w:r>
      <w:r w:rsidR="002F7AA7">
        <w:rPr>
          <w:rFonts w:hint="eastAsia"/>
          <w:rtl/>
          <w:lang w:bidi="ar-EG"/>
        </w:rPr>
        <w:t> </w:t>
      </w:r>
      <w:r w:rsidRPr="00FE0A44">
        <w:rPr>
          <w:rFonts w:hint="cs"/>
          <w:rtl/>
          <w:lang w:bidi="ar-EG"/>
        </w:rPr>
        <w:t xml:space="preserve">موعد أقصاه </w:t>
      </w:r>
      <w:r w:rsidRPr="00FE0A44">
        <w:rPr>
          <w:rtl/>
          <w:lang w:bidi="ar-EG"/>
        </w:rPr>
        <w:t>31</w:t>
      </w:r>
      <w:r w:rsidRPr="00FE0A44">
        <w:rPr>
          <w:rFonts w:hint="cs"/>
          <w:rtl/>
          <w:lang w:bidi="ar-EG"/>
        </w:rPr>
        <w:t xml:space="preserve"> يناير </w:t>
      </w:r>
      <w:r w:rsidRPr="00FE0A44">
        <w:rPr>
          <w:rtl/>
          <w:lang w:bidi="ar-EG"/>
        </w:rPr>
        <w:t>2022</w:t>
      </w:r>
      <w:r w:rsidRPr="00FE0A44">
        <w:rPr>
          <w:rFonts w:hint="cs"/>
          <w:rtl/>
          <w:lang w:bidi="ar-EG"/>
        </w:rPr>
        <w:t>؛</w:t>
      </w:r>
    </w:p>
    <w:p w14:paraId="01C8C5EF" w14:textId="77777777" w:rsidR="00D369ED" w:rsidRPr="00FE0A44" w:rsidRDefault="00D369ED" w:rsidP="00D369ED">
      <w:pPr>
        <w:pStyle w:val="enumlev1"/>
        <w:rPr>
          <w:rtl/>
          <w:lang w:bidi="ar-EG"/>
        </w:rPr>
      </w:pPr>
      <w:r w:rsidRPr="00FE0A44">
        <w:rPr>
          <w:rFonts w:hint="cs"/>
          <w:rtl/>
          <w:lang w:bidi="ar-EG"/>
        </w:rPr>
        <w:t>•</w:t>
      </w:r>
      <w:r w:rsidRPr="00FE0A44">
        <w:rPr>
          <w:rFonts w:hint="cs"/>
          <w:rtl/>
          <w:lang w:bidi="ar-EG"/>
        </w:rPr>
        <w:tab/>
        <w:t>أنه لم يكن بوسعها التنبؤ بعواقب الجائحة العالمية وتأثيرها المستقبلي على تنفيذ الأطر الزمنية للمشروع.</w:t>
      </w:r>
    </w:p>
    <w:p w14:paraId="0E5E0771" w14:textId="77777777" w:rsidR="00D369ED" w:rsidRPr="00FE0A44" w:rsidRDefault="00D369ED" w:rsidP="00D369ED">
      <w:pPr>
        <w:rPr>
          <w:rtl/>
        </w:rPr>
      </w:pPr>
      <w:r w:rsidRPr="00FE0A44">
        <w:rPr>
          <w:rFonts w:hint="cs"/>
          <w:rtl/>
        </w:rPr>
        <w:t>ونتيجة لذلك، قررت اللجنة ألا تأخذ في حسبانها أي هامش إضافي أو أي حالة طارئة إضافية فيما يتعلق بالجائحة.</w:t>
      </w:r>
    </w:p>
    <w:p w14:paraId="48503492" w14:textId="77777777" w:rsidR="00D369ED" w:rsidRPr="00FE0A44" w:rsidRDefault="00D369ED" w:rsidP="00D369ED">
      <w:pPr>
        <w:rPr>
          <w:rtl/>
          <w:lang w:bidi="ar-EG"/>
        </w:rPr>
      </w:pPr>
      <w:r w:rsidRPr="00FE0A44">
        <w:rPr>
          <w:rFonts w:hint="cs"/>
          <w:rtl/>
        </w:rPr>
        <w:t xml:space="preserve">وعليه، قررت اللجنة الموافقة على طلب إدارة الهند منحها تمديداً للمهلة التنظيمية لوضع تخصيصات ترددات الشبكة </w:t>
      </w:r>
      <w:proofErr w:type="spellStart"/>
      <w:r w:rsidRPr="00FE0A44">
        <w:rPr>
          <w:rFonts w:hint="cs"/>
          <w:rtl/>
        </w:rPr>
        <w:t>الساتلية</w:t>
      </w:r>
      <w:proofErr w:type="spellEnd"/>
      <w:r w:rsidRPr="00FE0A44">
        <w:rPr>
          <w:rFonts w:hint="cs"/>
          <w:rtl/>
        </w:rPr>
        <w:t xml:space="preserve"> </w:t>
      </w:r>
      <w:r w:rsidRPr="00FE0A44">
        <w:rPr>
          <w:lang w:val="en-CA" w:bidi="ar-EG"/>
        </w:rPr>
        <w:t>INSAT-KUP-</w:t>
      </w:r>
      <w:proofErr w:type="gramStart"/>
      <w:r w:rsidRPr="00FE0A44">
        <w:rPr>
          <w:lang w:val="en-CA" w:bidi="ar-EG"/>
        </w:rPr>
        <w:t>BSS(</w:t>
      </w:r>
      <w:proofErr w:type="gramEnd"/>
      <w:r w:rsidRPr="00FE0A44">
        <w:rPr>
          <w:lang w:val="en-CA" w:bidi="ar-EG"/>
        </w:rPr>
        <w:t>83E)</w:t>
      </w:r>
      <w:r w:rsidRPr="00FE0A44">
        <w:rPr>
          <w:rtl/>
        </w:rPr>
        <w:t xml:space="preserve"> </w:t>
      </w:r>
      <w:r w:rsidRPr="00FE0A44">
        <w:rPr>
          <w:rFonts w:hint="cs"/>
          <w:rtl/>
        </w:rPr>
        <w:t xml:space="preserve"> في الخدمة إلى </w:t>
      </w:r>
      <w:r w:rsidRPr="00FE0A44">
        <w:rPr>
          <w:rtl/>
        </w:rPr>
        <w:t>3</w:t>
      </w:r>
      <w:r w:rsidRPr="00FE0A44">
        <w:rPr>
          <w:rtl/>
          <w:lang w:bidi="ar-EG"/>
        </w:rPr>
        <w:t>1</w:t>
      </w:r>
      <w:r w:rsidRPr="00FE0A44">
        <w:rPr>
          <w:rFonts w:hint="cs"/>
          <w:rtl/>
          <w:lang w:bidi="ar-EG"/>
        </w:rPr>
        <w:t xml:space="preserve"> يناير  </w:t>
      </w:r>
      <w:r w:rsidRPr="00FE0A44">
        <w:rPr>
          <w:rtl/>
          <w:lang w:bidi="ar-EG"/>
        </w:rPr>
        <w:t>2022</w:t>
      </w:r>
      <w:r w:rsidRPr="00FE0A44">
        <w:rPr>
          <w:rFonts w:hint="cs"/>
          <w:rtl/>
          <w:lang w:bidi="ar-EG"/>
        </w:rPr>
        <w:t xml:space="preserve">. </w:t>
      </w:r>
    </w:p>
    <w:p w14:paraId="47FDB090" w14:textId="77777777" w:rsidR="00D369ED" w:rsidRPr="00FE0A44" w:rsidRDefault="00D369ED" w:rsidP="00D369ED">
      <w:pPr>
        <w:rPr>
          <w:rtl/>
        </w:rPr>
      </w:pPr>
      <w:r w:rsidRPr="00FE0A44">
        <w:rPr>
          <w:rFonts w:hint="cs"/>
          <w:rtl/>
        </w:rPr>
        <w:t xml:space="preserve">أما بخصوص الشبكة </w:t>
      </w:r>
      <w:proofErr w:type="spellStart"/>
      <w:r w:rsidRPr="00FE0A44">
        <w:rPr>
          <w:rFonts w:hint="cs"/>
          <w:rtl/>
        </w:rPr>
        <w:t>الساتلية</w:t>
      </w:r>
      <w:proofErr w:type="spellEnd"/>
      <w:r w:rsidRPr="00FE0A44">
        <w:rPr>
          <w:rFonts w:hint="cs"/>
          <w:rtl/>
        </w:rPr>
        <w:t xml:space="preserve"> </w:t>
      </w:r>
      <w:r w:rsidRPr="00FE0A44">
        <w:rPr>
          <w:lang w:val="en-CA" w:bidi="ar-EG"/>
        </w:rPr>
        <w:t>INSAT-EXK82.5E</w:t>
      </w:r>
      <w:r w:rsidRPr="00FE0A44">
        <w:rPr>
          <w:rFonts w:hint="cs"/>
          <w:rtl/>
        </w:rPr>
        <w:t>، فقد لاحظت اللجنة ما يلي:</w:t>
      </w:r>
    </w:p>
    <w:p w14:paraId="6A6B50E3" w14:textId="4B644400" w:rsidR="00D369ED" w:rsidRPr="002F7AA7" w:rsidRDefault="00D369ED" w:rsidP="00D369ED">
      <w:pPr>
        <w:pStyle w:val="enumlev1"/>
        <w:rPr>
          <w:spacing w:val="-4"/>
          <w:rtl/>
          <w:lang w:bidi="ar-EG"/>
        </w:rPr>
      </w:pPr>
      <w:r w:rsidRPr="002F7AA7">
        <w:rPr>
          <w:rFonts w:hint="cs"/>
          <w:spacing w:val="-4"/>
          <w:rtl/>
          <w:lang w:bidi="ar-EG"/>
        </w:rPr>
        <w:t>•</w:t>
      </w:r>
      <w:r w:rsidRPr="002F7AA7">
        <w:rPr>
          <w:rFonts w:hint="cs"/>
          <w:spacing w:val="-4"/>
          <w:rtl/>
          <w:lang w:bidi="ar-EG"/>
        </w:rPr>
        <w:tab/>
        <w:t>أنه على الرغم من أن تفشي الجائحة العالمية قد تسبب فيما شُهد من حالات تأخير، فلا تُعزى كلها إلى ذلك، إذ</w:t>
      </w:r>
      <w:r w:rsidR="002F7AA7" w:rsidRPr="002F7AA7">
        <w:rPr>
          <w:rFonts w:hint="eastAsia"/>
          <w:spacing w:val="-4"/>
          <w:rtl/>
          <w:lang w:bidi="ar-EG"/>
        </w:rPr>
        <w:t> </w:t>
      </w:r>
      <w:r w:rsidRPr="002F7AA7">
        <w:rPr>
          <w:rFonts w:hint="cs"/>
          <w:spacing w:val="-4"/>
          <w:rtl/>
          <w:lang w:bidi="ar-EG"/>
        </w:rPr>
        <w:t xml:space="preserve">لم يولَ تنفيذ هذا المشروع أولوية سوى في أعقاب انعقاد المؤتمر العالمي للاتصالات الراديوية لعام </w:t>
      </w:r>
      <w:r w:rsidRPr="002F7AA7">
        <w:rPr>
          <w:spacing w:val="-4"/>
          <w:rtl/>
          <w:lang w:bidi="ar-EG"/>
        </w:rPr>
        <w:t>2019 (</w:t>
      </w:r>
      <w:r w:rsidRPr="002F7AA7">
        <w:rPr>
          <w:spacing w:val="-4"/>
          <w:lang w:val="en-GB" w:bidi="ar-EG"/>
        </w:rPr>
        <w:t>WRC</w:t>
      </w:r>
      <w:r w:rsidR="002F7AA7" w:rsidRPr="002F7AA7">
        <w:rPr>
          <w:spacing w:val="-4"/>
          <w:lang w:val="en-GB" w:bidi="ar-EG"/>
        </w:rPr>
        <w:noBreakHyphen/>
      </w:r>
      <w:r w:rsidRPr="002F7AA7">
        <w:rPr>
          <w:spacing w:val="-4"/>
          <w:lang w:val="en-GB" w:bidi="ar-EG"/>
        </w:rPr>
        <w:t>19</w:t>
      </w:r>
      <w:r w:rsidRPr="002F7AA7">
        <w:rPr>
          <w:spacing w:val="-4"/>
          <w:rtl/>
          <w:lang w:bidi="ar-EG"/>
        </w:rPr>
        <w:t>)</w:t>
      </w:r>
      <w:r w:rsidRPr="002F7AA7">
        <w:rPr>
          <w:rFonts w:hint="cs"/>
          <w:spacing w:val="-4"/>
          <w:rtl/>
          <w:lang w:bidi="ar-EG"/>
        </w:rPr>
        <w:t xml:space="preserve">؛ </w:t>
      </w:r>
    </w:p>
    <w:p w14:paraId="320B06BB" w14:textId="77777777" w:rsidR="00D369ED" w:rsidRPr="00FE0A44" w:rsidRDefault="00D369ED" w:rsidP="00D369ED">
      <w:pPr>
        <w:pStyle w:val="enumlev1"/>
        <w:rPr>
          <w:rtl/>
          <w:lang w:bidi="ar-EG"/>
        </w:rPr>
      </w:pPr>
      <w:r w:rsidRPr="00FE0A44">
        <w:rPr>
          <w:rFonts w:hint="cs"/>
          <w:rtl/>
          <w:lang w:bidi="ar-EG"/>
        </w:rPr>
        <w:t>•</w:t>
      </w:r>
      <w:r w:rsidRPr="00FE0A44">
        <w:rPr>
          <w:rFonts w:hint="cs"/>
          <w:rtl/>
          <w:lang w:bidi="ar-EG"/>
        </w:rPr>
        <w:tab/>
      </w:r>
      <w:r w:rsidRPr="002F7AA7">
        <w:rPr>
          <w:rFonts w:hint="cs"/>
          <w:spacing w:val="-4"/>
          <w:rtl/>
          <w:lang w:bidi="ar-EG"/>
        </w:rPr>
        <w:t xml:space="preserve">أن أطر المشروع الزمنية وحالة إنشاء </w:t>
      </w:r>
      <w:proofErr w:type="spellStart"/>
      <w:r w:rsidRPr="002F7AA7">
        <w:rPr>
          <w:rFonts w:hint="cs"/>
          <w:spacing w:val="-4"/>
          <w:rtl/>
          <w:lang w:bidi="ar-EG"/>
        </w:rPr>
        <w:t>الساتل</w:t>
      </w:r>
      <w:proofErr w:type="spellEnd"/>
      <w:r w:rsidRPr="002F7AA7">
        <w:rPr>
          <w:rFonts w:hint="cs"/>
          <w:spacing w:val="-4"/>
          <w:rtl/>
          <w:lang w:bidi="ar-EG"/>
        </w:rPr>
        <w:t xml:space="preserve"> تشير إلى </w:t>
      </w:r>
      <w:proofErr w:type="gramStart"/>
      <w:r w:rsidRPr="002F7AA7">
        <w:rPr>
          <w:rFonts w:hint="cs"/>
          <w:spacing w:val="-4"/>
          <w:rtl/>
          <w:lang w:bidi="ar-EG"/>
        </w:rPr>
        <w:t>أنه</w:t>
      </w:r>
      <w:proofErr w:type="gramEnd"/>
      <w:r w:rsidRPr="002F7AA7">
        <w:rPr>
          <w:rFonts w:hint="cs"/>
          <w:spacing w:val="-4"/>
          <w:rtl/>
          <w:lang w:bidi="ar-EG"/>
        </w:rPr>
        <w:t xml:space="preserve"> حتى لو لم تكن حدثت حالات تأخير إثر اندلاع الجائحة العالمية، ما كان من الممكن الوفاء بالمهلة التنظيمية لإعادة وضع تخصيصات ترددات الشبكة </w:t>
      </w:r>
      <w:proofErr w:type="spellStart"/>
      <w:r w:rsidRPr="002F7AA7">
        <w:rPr>
          <w:rFonts w:hint="cs"/>
          <w:spacing w:val="-4"/>
          <w:rtl/>
          <w:lang w:bidi="ar-EG"/>
        </w:rPr>
        <w:t>الساتلية</w:t>
      </w:r>
      <w:proofErr w:type="spellEnd"/>
      <w:r w:rsidRPr="002F7AA7">
        <w:rPr>
          <w:rFonts w:hint="cs"/>
          <w:spacing w:val="-4"/>
          <w:rtl/>
          <w:lang w:bidi="ar-EG"/>
        </w:rPr>
        <w:t xml:space="preserve"> </w:t>
      </w:r>
      <w:r w:rsidRPr="002F7AA7">
        <w:rPr>
          <w:spacing w:val="-4"/>
          <w:lang w:val="en-CA" w:bidi="ar-EG"/>
        </w:rPr>
        <w:t>INSAT-EXK82.5E</w:t>
      </w:r>
      <w:r w:rsidRPr="002F7AA7">
        <w:rPr>
          <w:rFonts w:hint="cs"/>
          <w:spacing w:val="-4"/>
          <w:rtl/>
          <w:lang w:bidi="ar-EG"/>
        </w:rPr>
        <w:t xml:space="preserve"> في الخدمة.</w:t>
      </w:r>
    </w:p>
    <w:p w14:paraId="6C0E0DD8" w14:textId="77777777" w:rsidR="00D369ED" w:rsidRPr="00FE0A44" w:rsidRDefault="00D369ED" w:rsidP="00D369ED">
      <w:pPr>
        <w:rPr>
          <w:rtl/>
        </w:rPr>
      </w:pPr>
      <w:r w:rsidRPr="00FE0A44">
        <w:rPr>
          <w:rFonts w:hint="cs"/>
          <w:rtl/>
        </w:rPr>
        <w:t xml:space="preserve">وبناءً على المعلومات المقدمة، خلصت اللجنة إلى أن هذا الوضع لا يستوفي جميع الشروط المؤهلة لاكتساب صفة حالة </w:t>
      </w:r>
      <w:r w:rsidRPr="00FE0A44">
        <w:rPr>
          <w:rFonts w:hint="cs"/>
          <w:i/>
          <w:iCs/>
          <w:rtl/>
        </w:rPr>
        <w:t>ظروف</w:t>
      </w:r>
      <w:r>
        <w:rPr>
          <w:rFonts w:hint="eastAsia"/>
          <w:i/>
          <w:iCs/>
          <w:rtl/>
        </w:rPr>
        <w:t> </w:t>
      </w:r>
      <w:r w:rsidRPr="00FE0A44">
        <w:rPr>
          <w:rFonts w:hint="cs"/>
          <w:i/>
          <w:iCs/>
          <w:rtl/>
        </w:rPr>
        <w:t>قاهرة</w:t>
      </w:r>
      <w:r w:rsidRPr="00FE0A44">
        <w:rPr>
          <w:rFonts w:hint="cs"/>
          <w:rtl/>
        </w:rPr>
        <w:t xml:space="preserve">. </w:t>
      </w:r>
    </w:p>
    <w:p w14:paraId="72361678" w14:textId="2002B1B0" w:rsidR="00D369ED" w:rsidRPr="0097371D" w:rsidRDefault="00D369ED" w:rsidP="00D369ED">
      <w:pPr>
        <w:rPr>
          <w:rtl/>
          <w:lang w:bidi="ar-EG"/>
        </w:rPr>
      </w:pPr>
      <w:r w:rsidRPr="00FE0A44">
        <w:rPr>
          <w:rtl/>
          <w:lang w:bidi="ar-EG"/>
        </w:rPr>
        <w:t xml:space="preserve">وعلى ذلك، قررت اللجنة عدم الموافقة على الطلب المقدم من إدارة الهند تمديد المهلة التنظيمية </w:t>
      </w:r>
      <w:r w:rsidRPr="00FE0A44">
        <w:rPr>
          <w:rtl/>
        </w:rPr>
        <w:t xml:space="preserve">لإعادة وضع تخصيصات ترددات الشبكة </w:t>
      </w:r>
      <w:proofErr w:type="spellStart"/>
      <w:r w:rsidRPr="00FE0A44">
        <w:rPr>
          <w:rtl/>
        </w:rPr>
        <w:t>الساتلية</w:t>
      </w:r>
      <w:proofErr w:type="spellEnd"/>
      <w:r w:rsidRPr="00FE0A44">
        <w:rPr>
          <w:rtl/>
        </w:rPr>
        <w:t xml:space="preserve"> </w:t>
      </w:r>
      <w:r w:rsidRPr="00FE0A44">
        <w:rPr>
          <w:lang w:val="en-CA" w:bidi="ar-EG"/>
        </w:rPr>
        <w:t>INSAT-EXK82.5E</w:t>
      </w:r>
      <w:r w:rsidRPr="00FE0A44">
        <w:rPr>
          <w:rtl/>
        </w:rPr>
        <w:t xml:space="preserve"> في الخدمة. وكلفت اللجنة المكتب بالإبقاء على تخصيصات ترددات هذه الشبكة في السجل الأساسي الدولي للترددات (</w:t>
      </w:r>
      <w:r w:rsidRPr="00FE0A44">
        <w:rPr>
          <w:lang w:bidi="ar-EG"/>
        </w:rPr>
        <w:t>MIFR</w:t>
      </w:r>
      <w:r w:rsidRPr="00FE0A44">
        <w:rPr>
          <w:rtl/>
        </w:rPr>
        <w:t>) إلى حين انتهاء اجتماع اللجنة السابع والثمانين.</w:t>
      </w:r>
      <w:r>
        <w:rPr>
          <w:rFonts w:hint="cs"/>
          <w:rtl/>
          <w:lang w:bidi="ar-EG"/>
        </w:rPr>
        <w:t>"</w:t>
      </w:r>
    </w:p>
    <w:p w14:paraId="2008F54D" w14:textId="77777777" w:rsidR="00D369ED" w:rsidRDefault="00D369ED" w:rsidP="00D369ED">
      <w:pPr>
        <w:rPr>
          <w:rtl/>
          <w:lang w:bidi="ar-EG"/>
        </w:rPr>
      </w:pPr>
      <w:r>
        <w:rPr>
          <w:rFonts w:hint="cs"/>
          <w:rtl/>
          <w:lang w:bidi="ar-EG"/>
        </w:rPr>
        <w:t>31.6</w:t>
      </w:r>
      <w:r>
        <w:rPr>
          <w:rtl/>
          <w:lang w:bidi="ar-EG"/>
        </w:rPr>
        <w:tab/>
      </w:r>
      <w:r w:rsidRPr="00AC3AD7">
        <w:rPr>
          <w:rFonts w:hint="cs"/>
          <w:b/>
          <w:bCs/>
          <w:rtl/>
          <w:lang w:bidi="ar-EG"/>
        </w:rPr>
        <w:t>واتفق</w:t>
      </w:r>
      <w:r w:rsidRPr="00AC3AD7">
        <w:rPr>
          <w:rFonts w:hint="cs"/>
          <w:rtl/>
          <w:lang w:bidi="ar-EG"/>
        </w:rPr>
        <w:t xml:space="preserve"> على ذلك.</w:t>
      </w:r>
    </w:p>
    <w:p w14:paraId="12B7609E" w14:textId="77777777" w:rsidR="00D369ED" w:rsidRDefault="00D369ED" w:rsidP="00D369ED">
      <w:pPr>
        <w:pStyle w:val="Headingb"/>
        <w:rPr>
          <w:rtl/>
        </w:rPr>
      </w:pPr>
      <w:r w:rsidRPr="00FE0A44">
        <w:rPr>
          <w:rtl/>
        </w:rPr>
        <w:t xml:space="preserve">تبليغ مقدم من إدارة دولة إسرائيل بشأن تمديد المهلة التنظيمية لوضع تخصيصات تردد الشبكة </w:t>
      </w:r>
      <w:proofErr w:type="spellStart"/>
      <w:r w:rsidRPr="00FE0A44">
        <w:rPr>
          <w:rtl/>
        </w:rPr>
        <w:t>الساتلية</w:t>
      </w:r>
      <w:proofErr w:type="spellEnd"/>
      <w:r w:rsidRPr="00FE0A44">
        <w:rPr>
          <w:rtl/>
        </w:rPr>
        <w:t xml:space="preserve"> </w:t>
      </w:r>
      <w:bookmarkStart w:id="23" w:name="_Hlk52364445"/>
      <w:r w:rsidRPr="00FE0A44">
        <w:t>AMS-C8-113E</w:t>
      </w:r>
      <w:r w:rsidRPr="00FE0A44">
        <w:rPr>
          <w:rtl/>
        </w:rPr>
        <w:t xml:space="preserve"> </w:t>
      </w:r>
      <w:bookmarkEnd w:id="23"/>
      <w:r w:rsidRPr="00FE0A44">
        <w:rPr>
          <w:rtl/>
        </w:rPr>
        <w:t>في الخدمة</w:t>
      </w:r>
      <w:r>
        <w:rPr>
          <w:rFonts w:hint="cs"/>
          <w:rtl/>
        </w:rPr>
        <w:t xml:space="preserve"> (الوثيقتان </w:t>
      </w:r>
      <w:r w:rsidRPr="00FE0A44">
        <w:rPr>
          <w:lang w:val="en-GB"/>
        </w:rPr>
        <w:t>RRB21-1/13</w:t>
      </w:r>
      <w:r>
        <w:rPr>
          <w:rFonts w:hint="cs"/>
          <w:rtl/>
          <w:lang w:val="en-GB"/>
        </w:rPr>
        <w:t xml:space="preserve"> و</w:t>
      </w:r>
      <w:r w:rsidRPr="00FE0A44">
        <w:rPr>
          <w:lang w:val="en-GB"/>
        </w:rPr>
        <w:t>RRB21-1/DELAYED/10</w:t>
      </w:r>
      <w:r>
        <w:rPr>
          <w:rFonts w:hint="cs"/>
          <w:rtl/>
          <w:lang w:val="en-GB"/>
        </w:rPr>
        <w:t>)</w:t>
      </w:r>
    </w:p>
    <w:p w14:paraId="2002587B" w14:textId="23C092AF" w:rsidR="00D369ED" w:rsidRPr="00A558EB" w:rsidRDefault="00D369ED" w:rsidP="00D369ED">
      <w:pPr>
        <w:rPr>
          <w:rtl/>
          <w:lang w:val="en-GB"/>
        </w:rPr>
      </w:pPr>
      <w:r>
        <w:rPr>
          <w:rFonts w:hint="cs"/>
          <w:rtl/>
          <w:lang w:bidi="ar-EG"/>
        </w:rPr>
        <w:t>32.6</w:t>
      </w:r>
      <w:r>
        <w:rPr>
          <w:rtl/>
          <w:lang w:bidi="ar-EG"/>
        </w:rPr>
        <w:tab/>
      </w:r>
      <w:r>
        <w:rPr>
          <w:color w:val="000000"/>
          <w:rtl/>
        </w:rPr>
        <w:t xml:space="preserve">قدم </w:t>
      </w:r>
      <w:r w:rsidRPr="00686AB7">
        <w:rPr>
          <w:b/>
          <w:bCs/>
          <w:color w:val="000000"/>
          <w:rtl/>
        </w:rPr>
        <w:t>السيد لو (رئيس قسم المنشورات والتسجيلات/دائرة الخدمات الفضائية)</w:t>
      </w:r>
      <w:r>
        <w:rPr>
          <w:color w:val="000000"/>
          <w:rtl/>
        </w:rPr>
        <w:t xml:space="preserve"> الوثيقة</w:t>
      </w:r>
      <w:r>
        <w:rPr>
          <w:rFonts w:hint="cs"/>
          <w:rtl/>
        </w:rPr>
        <w:t xml:space="preserve"> </w:t>
      </w:r>
      <w:r w:rsidRPr="00FF354F">
        <w:rPr>
          <w:szCs w:val="24"/>
          <w:lang w:eastAsia="zh-CN"/>
        </w:rPr>
        <w:t>RRB21-1/13</w:t>
      </w:r>
      <w:r>
        <w:rPr>
          <w:rFonts w:hint="cs"/>
          <w:rtl/>
        </w:rPr>
        <w:t xml:space="preserve"> التي تتعلق بطلب مقدم من إدارة إسرائيل بشأن تمديد الموعد النهائي التنظيمي لوضع الشبكة </w:t>
      </w:r>
      <w:proofErr w:type="spellStart"/>
      <w:r>
        <w:rPr>
          <w:rFonts w:hint="cs"/>
          <w:rtl/>
        </w:rPr>
        <w:t>الساتلية</w:t>
      </w:r>
      <w:proofErr w:type="spellEnd"/>
      <w:r>
        <w:rPr>
          <w:rFonts w:hint="cs"/>
          <w:rtl/>
        </w:rPr>
        <w:t xml:space="preserve"> </w:t>
      </w:r>
      <w:r w:rsidRPr="00FF354F">
        <w:rPr>
          <w:szCs w:val="24"/>
          <w:lang w:eastAsia="zh-CN"/>
        </w:rPr>
        <w:t>AMS-C8-113E</w:t>
      </w:r>
      <w:r>
        <w:rPr>
          <w:rFonts w:hint="cs"/>
          <w:rtl/>
        </w:rPr>
        <w:t xml:space="preserve"> في الخدمة لمدة سنتين بسبب </w:t>
      </w:r>
      <w:r w:rsidRPr="0087334B">
        <w:rPr>
          <w:rFonts w:hint="cs"/>
          <w:i/>
          <w:iCs/>
          <w:rtl/>
        </w:rPr>
        <w:t>ظروف قاهرة</w:t>
      </w:r>
      <w:r>
        <w:rPr>
          <w:rFonts w:hint="cs"/>
          <w:rtl/>
        </w:rPr>
        <w:t xml:space="preserve">. وقد نظرت اللجنة في الطلب في اجتماعها الخامس والثمانين وتطلب مزيداً من المعلومات (انظر الوثيقة </w:t>
      </w:r>
      <w:r w:rsidRPr="00FF354F">
        <w:rPr>
          <w:szCs w:val="24"/>
        </w:rPr>
        <w:t>RRB20-3/15</w:t>
      </w:r>
      <w:r>
        <w:rPr>
          <w:rFonts w:hint="cs"/>
          <w:rtl/>
        </w:rPr>
        <w:t xml:space="preserve">، محضر الاجتماع الخامس والثمانين، الفقرة </w:t>
      </w:r>
      <w:r>
        <w:rPr>
          <w:lang w:val="en-GB"/>
        </w:rPr>
        <w:t>7</w:t>
      </w:r>
      <w:r>
        <w:rPr>
          <w:rFonts w:hint="cs"/>
          <w:rtl/>
          <w:lang w:val="en-GB"/>
        </w:rPr>
        <w:t>)</w:t>
      </w:r>
    </w:p>
    <w:p w14:paraId="15091A50" w14:textId="6E265F52" w:rsidR="00D369ED" w:rsidRPr="00A558EB" w:rsidRDefault="00D369ED" w:rsidP="00D369ED">
      <w:pPr>
        <w:rPr>
          <w:rtl/>
          <w:lang w:val="en-GB"/>
        </w:rPr>
      </w:pPr>
      <w:r>
        <w:rPr>
          <w:rFonts w:hint="cs"/>
          <w:rtl/>
          <w:lang w:bidi="ar-EG"/>
        </w:rPr>
        <w:t>33.6</w:t>
      </w:r>
      <w:r>
        <w:rPr>
          <w:rtl/>
          <w:lang w:bidi="ar-EG"/>
        </w:rPr>
        <w:tab/>
      </w:r>
      <w:r>
        <w:rPr>
          <w:rFonts w:hint="cs"/>
          <w:rtl/>
          <w:lang w:bidi="ar-EG"/>
        </w:rPr>
        <w:t xml:space="preserve">في الوثيقة </w:t>
      </w:r>
      <w:r w:rsidRPr="00FF354F">
        <w:rPr>
          <w:szCs w:val="24"/>
        </w:rPr>
        <w:t>RRB2</w:t>
      </w:r>
      <w:r>
        <w:rPr>
          <w:szCs w:val="24"/>
        </w:rPr>
        <w:t>1</w:t>
      </w:r>
      <w:r w:rsidRPr="00FF354F">
        <w:rPr>
          <w:szCs w:val="24"/>
        </w:rPr>
        <w:t>-</w:t>
      </w:r>
      <w:r>
        <w:rPr>
          <w:szCs w:val="24"/>
        </w:rPr>
        <w:t>1</w:t>
      </w:r>
      <w:r w:rsidRPr="00FF354F">
        <w:rPr>
          <w:szCs w:val="24"/>
        </w:rPr>
        <w:t>/1</w:t>
      </w:r>
      <w:r>
        <w:rPr>
          <w:szCs w:val="24"/>
        </w:rPr>
        <w:t>3</w:t>
      </w:r>
      <w:r>
        <w:rPr>
          <w:rFonts w:hint="cs"/>
          <w:szCs w:val="24"/>
          <w:rtl/>
        </w:rPr>
        <w:t xml:space="preserve">، </w:t>
      </w:r>
      <w:r>
        <w:rPr>
          <w:rFonts w:hint="cs"/>
          <w:rtl/>
          <w:lang w:bidi="ar-EG"/>
        </w:rPr>
        <w:t xml:space="preserve">أوضحت إدارة إسرائيل أن مشروع </w:t>
      </w:r>
      <w:r>
        <w:rPr>
          <w:lang w:val="en-GB" w:bidi="ar-EG"/>
        </w:rPr>
        <w:t>Startime-1</w:t>
      </w:r>
      <w:r>
        <w:rPr>
          <w:rFonts w:hint="cs"/>
          <w:rtl/>
          <w:lang w:val="en-GB"/>
        </w:rPr>
        <w:t xml:space="preserve"> هو شراكة تجارية بين </w:t>
      </w:r>
      <w:proofErr w:type="spellStart"/>
      <w:r>
        <w:rPr>
          <w:lang w:val="en-GB"/>
        </w:rPr>
        <w:t>Spacecom</w:t>
      </w:r>
      <w:proofErr w:type="spellEnd"/>
      <w:r>
        <w:rPr>
          <w:rFonts w:hint="cs"/>
          <w:rtl/>
          <w:lang w:val="en-GB"/>
        </w:rPr>
        <w:t>، و</w:t>
      </w:r>
      <w:r w:rsidRPr="00FF354F">
        <w:rPr>
          <w:szCs w:val="24"/>
        </w:rPr>
        <w:t>Beijing Star Time Telecommunications Technology Company Limited</w:t>
      </w:r>
      <w:r>
        <w:rPr>
          <w:rFonts w:hint="cs"/>
          <w:rtl/>
          <w:lang w:val="en-GB"/>
        </w:rPr>
        <w:t xml:space="preserve"> وشركة تابعة لها، و</w:t>
      </w:r>
      <w:r w:rsidRPr="00FF354F">
        <w:rPr>
          <w:szCs w:val="24"/>
        </w:rPr>
        <w:t>Hongkong Broadband Satellites Limited</w:t>
      </w:r>
      <w:r>
        <w:rPr>
          <w:rFonts w:hint="cs"/>
          <w:rtl/>
          <w:lang w:val="en-GB"/>
        </w:rPr>
        <w:t>؛ و</w:t>
      </w:r>
      <w:proofErr w:type="spellStart"/>
      <w:r w:rsidRPr="00FF354F">
        <w:rPr>
          <w:szCs w:val="24"/>
        </w:rPr>
        <w:t>Thaicom</w:t>
      </w:r>
      <w:proofErr w:type="spellEnd"/>
      <w:r>
        <w:rPr>
          <w:rFonts w:hint="cs"/>
          <w:szCs w:val="24"/>
          <w:rtl/>
        </w:rPr>
        <w:t xml:space="preserve">. </w:t>
      </w:r>
      <w:r>
        <w:rPr>
          <w:rFonts w:hint="cs"/>
          <w:rtl/>
          <w:lang w:val="en-GB"/>
        </w:rPr>
        <w:t xml:space="preserve">وكانت </w:t>
      </w:r>
      <w:r>
        <w:rPr>
          <w:rFonts w:hint="cs"/>
          <w:color w:val="000000"/>
          <w:rtl/>
        </w:rPr>
        <w:t xml:space="preserve">الأكاديمية </w:t>
      </w:r>
      <w:r>
        <w:rPr>
          <w:color w:val="000000"/>
          <w:rtl/>
        </w:rPr>
        <w:t xml:space="preserve">الصينية لتكنولوجيا </w:t>
      </w:r>
      <w:r>
        <w:rPr>
          <w:rFonts w:hint="cs"/>
          <w:color w:val="000000"/>
          <w:rtl/>
        </w:rPr>
        <w:t xml:space="preserve">الفضاء قد بدأت العمل في </w:t>
      </w:r>
      <w:r>
        <w:rPr>
          <w:color w:val="000000"/>
          <w:lang w:val="en-GB"/>
        </w:rPr>
        <w:t>2019</w:t>
      </w:r>
      <w:r>
        <w:rPr>
          <w:rFonts w:hint="cs"/>
          <w:color w:val="000000"/>
          <w:rtl/>
          <w:lang w:val="en-GB"/>
        </w:rPr>
        <w:t xml:space="preserve"> لبناء </w:t>
      </w:r>
      <w:proofErr w:type="spellStart"/>
      <w:r>
        <w:rPr>
          <w:rFonts w:hint="cs"/>
          <w:color w:val="000000"/>
          <w:rtl/>
          <w:lang w:val="en-GB"/>
        </w:rPr>
        <w:t>الساتل</w:t>
      </w:r>
      <w:proofErr w:type="spellEnd"/>
      <w:r>
        <w:rPr>
          <w:rFonts w:hint="cs"/>
          <w:rtl/>
          <w:lang w:val="en-GB"/>
        </w:rPr>
        <w:t xml:space="preserve">، الذي ستطلقه شركة </w:t>
      </w:r>
      <w:r w:rsidRPr="00FF354F">
        <w:rPr>
          <w:szCs w:val="24"/>
        </w:rPr>
        <w:t>China Great Wall Industry Corporation</w:t>
      </w:r>
      <w:r>
        <w:rPr>
          <w:rFonts w:hint="cs"/>
          <w:rtl/>
          <w:lang w:val="en-GB"/>
        </w:rPr>
        <w:t xml:space="preserve"> في </w:t>
      </w:r>
      <w:r>
        <w:rPr>
          <w:lang w:val="en-GB"/>
        </w:rPr>
        <w:t>2019</w:t>
      </w:r>
      <w:r>
        <w:rPr>
          <w:rFonts w:hint="cs"/>
          <w:rtl/>
          <w:lang w:val="en-GB"/>
        </w:rPr>
        <w:t xml:space="preserve">. وقد تأثرت عملية الإطلاق التي كان من المقرر أصلاً إطلاقها في الربع الأول من عام </w:t>
      </w:r>
      <w:r>
        <w:rPr>
          <w:lang w:val="en-GB"/>
        </w:rPr>
        <w:t>2022</w:t>
      </w:r>
      <w:r>
        <w:rPr>
          <w:rFonts w:hint="cs"/>
          <w:rtl/>
          <w:lang w:val="en-GB"/>
        </w:rPr>
        <w:t xml:space="preserve">، بتأخير التصنيع الناجم عن جائحة كوفيد-19 وما ترتب عليها من إغلاق وطني، ومن المقرر الآن أن يتم ذلك في الربع الأخير من عام </w:t>
      </w:r>
      <w:r>
        <w:rPr>
          <w:lang w:val="en-GB"/>
        </w:rPr>
        <w:t>2023</w:t>
      </w:r>
      <w:r>
        <w:rPr>
          <w:rFonts w:hint="cs"/>
          <w:rtl/>
          <w:lang w:val="en-GB"/>
        </w:rPr>
        <w:t>. ويشمل ا</w:t>
      </w:r>
      <w:r w:rsidRPr="00983233">
        <w:rPr>
          <w:rtl/>
          <w:lang w:val="en-GB"/>
        </w:rPr>
        <w:t xml:space="preserve">لتمديد المطلوب لمدة </w:t>
      </w:r>
      <w:r>
        <w:rPr>
          <w:lang w:val="en-GB"/>
        </w:rPr>
        <w:t>24</w:t>
      </w:r>
      <w:r w:rsidRPr="00983233">
        <w:rPr>
          <w:rtl/>
          <w:lang w:val="en-GB"/>
        </w:rPr>
        <w:t xml:space="preserve"> شهراً (أي حتى </w:t>
      </w:r>
      <w:r>
        <w:rPr>
          <w:lang w:val="en-GB"/>
        </w:rPr>
        <w:t>26</w:t>
      </w:r>
      <w:r w:rsidRPr="00983233">
        <w:rPr>
          <w:rtl/>
          <w:lang w:val="en-GB"/>
        </w:rPr>
        <w:t xml:space="preserve"> مايو </w:t>
      </w:r>
      <w:r>
        <w:rPr>
          <w:lang w:val="en-GB"/>
        </w:rPr>
        <w:t>2024</w:t>
      </w:r>
      <w:r w:rsidRPr="00983233">
        <w:rPr>
          <w:rtl/>
          <w:lang w:val="en-GB"/>
        </w:rPr>
        <w:t xml:space="preserve">) هامشاً </w:t>
      </w:r>
      <w:r>
        <w:rPr>
          <w:rFonts w:hint="cs"/>
          <w:rtl/>
          <w:lang w:val="en-GB"/>
        </w:rPr>
        <w:t>قدره نحو</w:t>
      </w:r>
      <w:r w:rsidRPr="00983233">
        <w:rPr>
          <w:rtl/>
          <w:lang w:val="en-GB"/>
        </w:rPr>
        <w:t xml:space="preserve"> ستة أشهر </w:t>
      </w:r>
      <w:r>
        <w:rPr>
          <w:rFonts w:hint="cs"/>
          <w:rtl/>
          <w:lang w:val="en-GB"/>
        </w:rPr>
        <w:t>لمراعاة التعطيل</w:t>
      </w:r>
      <w:r w:rsidRPr="00983233">
        <w:rPr>
          <w:rtl/>
          <w:lang w:val="en-GB"/>
        </w:rPr>
        <w:t xml:space="preserve"> غير المتوقع.</w:t>
      </w:r>
      <w:r>
        <w:rPr>
          <w:rFonts w:hint="cs"/>
          <w:rtl/>
          <w:lang w:val="en-GB"/>
        </w:rPr>
        <w:t xml:space="preserve"> وتشير رسالة ملحقة من </w:t>
      </w:r>
      <w:r w:rsidRPr="00FF354F">
        <w:rPr>
          <w:szCs w:val="24"/>
        </w:rPr>
        <w:t>Beijing Star Time</w:t>
      </w:r>
      <w:r>
        <w:rPr>
          <w:rFonts w:hint="cs"/>
          <w:rtl/>
          <w:lang w:val="en-GB"/>
        </w:rPr>
        <w:t xml:space="preserve"> إلى أن </w:t>
      </w:r>
      <w:proofErr w:type="spellStart"/>
      <w:r>
        <w:rPr>
          <w:rFonts w:hint="cs"/>
          <w:rtl/>
          <w:lang w:val="en-GB"/>
        </w:rPr>
        <w:t>الساتل</w:t>
      </w:r>
      <w:proofErr w:type="spellEnd"/>
      <w:r>
        <w:rPr>
          <w:rFonts w:hint="cs"/>
          <w:rtl/>
          <w:lang w:val="en-GB"/>
        </w:rPr>
        <w:t xml:space="preserve"> مصمم للموقع المداري </w:t>
      </w:r>
      <w:r w:rsidRPr="00FF354F">
        <w:rPr>
          <w:szCs w:val="24"/>
        </w:rPr>
        <w:t>°</w:t>
      </w:r>
      <w:r>
        <w:rPr>
          <w:lang w:val="en-GB"/>
        </w:rPr>
        <w:t>113</w:t>
      </w:r>
      <w:r>
        <w:rPr>
          <w:rFonts w:hint="cs"/>
          <w:rtl/>
          <w:lang w:val="en-GB"/>
        </w:rPr>
        <w:t xml:space="preserve"> شرقاً استناداً إلى الشبكة </w:t>
      </w:r>
      <w:proofErr w:type="spellStart"/>
      <w:r>
        <w:rPr>
          <w:rFonts w:hint="cs"/>
          <w:rtl/>
          <w:lang w:val="en-GB"/>
        </w:rPr>
        <w:t>الساتلية</w:t>
      </w:r>
      <w:proofErr w:type="spellEnd"/>
      <w:r>
        <w:rPr>
          <w:rFonts w:hint="cs"/>
          <w:rtl/>
          <w:lang w:val="en-GB"/>
        </w:rPr>
        <w:t xml:space="preserve"> </w:t>
      </w:r>
      <w:r w:rsidRPr="00FF354F">
        <w:rPr>
          <w:szCs w:val="24"/>
        </w:rPr>
        <w:t>AMS-C8-113E</w:t>
      </w:r>
      <w:r>
        <w:rPr>
          <w:rFonts w:hint="cs"/>
          <w:rtl/>
          <w:lang w:val="en-GB"/>
        </w:rPr>
        <w:t xml:space="preserve"> وأن تاريخ الإطلاق مخطط له في الربع الأخير من عام </w:t>
      </w:r>
      <w:r>
        <w:rPr>
          <w:lang w:val="en-GB"/>
        </w:rPr>
        <w:t>2023</w:t>
      </w:r>
      <w:r>
        <w:rPr>
          <w:rFonts w:hint="cs"/>
          <w:rtl/>
          <w:lang w:val="en-GB"/>
        </w:rPr>
        <w:t>.</w:t>
      </w:r>
    </w:p>
    <w:p w14:paraId="1943284F" w14:textId="30F16A48" w:rsidR="00D369ED" w:rsidRPr="0010661B" w:rsidRDefault="00D369ED" w:rsidP="00D369ED">
      <w:pPr>
        <w:rPr>
          <w:rtl/>
          <w:lang w:val="en-GB"/>
        </w:rPr>
      </w:pPr>
      <w:r>
        <w:rPr>
          <w:rFonts w:hint="cs"/>
          <w:rtl/>
          <w:lang w:bidi="ar-EG"/>
        </w:rPr>
        <w:t>34.6</w:t>
      </w:r>
      <w:r>
        <w:rPr>
          <w:rtl/>
          <w:lang w:bidi="ar-EG"/>
        </w:rPr>
        <w:tab/>
      </w:r>
      <w:r>
        <w:rPr>
          <w:rFonts w:hint="cs"/>
          <w:rtl/>
          <w:lang w:bidi="ar-EG"/>
        </w:rPr>
        <w:t xml:space="preserve">قال </w:t>
      </w:r>
      <w:r w:rsidRPr="0010661B">
        <w:rPr>
          <w:rFonts w:hint="cs"/>
          <w:b/>
          <w:bCs/>
          <w:rtl/>
          <w:lang w:bidi="ar-EG"/>
        </w:rPr>
        <w:t>السيد هنري</w:t>
      </w:r>
      <w:r>
        <w:rPr>
          <w:rFonts w:hint="cs"/>
          <w:rtl/>
          <w:lang w:bidi="ar-EG"/>
        </w:rPr>
        <w:t xml:space="preserve"> إن المعلومات التي قدمتها إدارة إسرائيل تؤكد على ما يبدو أن عقود التصنيع الموقعة في الربع الأول من عام </w:t>
      </w:r>
      <w:r>
        <w:rPr>
          <w:lang w:val="en-GB" w:bidi="ar-EG"/>
        </w:rPr>
        <w:t>2019</w:t>
      </w:r>
      <w:r>
        <w:rPr>
          <w:rFonts w:hint="cs"/>
          <w:rtl/>
          <w:lang w:val="en-GB"/>
        </w:rPr>
        <w:t xml:space="preserve"> كانت ستسمح بإطلاق </w:t>
      </w:r>
      <w:proofErr w:type="spellStart"/>
      <w:r>
        <w:rPr>
          <w:rFonts w:hint="cs"/>
          <w:rtl/>
          <w:lang w:val="en-GB"/>
        </w:rPr>
        <w:t>الساتل</w:t>
      </w:r>
      <w:proofErr w:type="spellEnd"/>
      <w:r>
        <w:rPr>
          <w:rFonts w:hint="cs"/>
          <w:rtl/>
          <w:lang w:val="en-GB"/>
        </w:rPr>
        <w:t xml:space="preserve"> في الربع الأول من عام </w:t>
      </w:r>
      <w:r>
        <w:rPr>
          <w:lang w:val="en-GB"/>
        </w:rPr>
        <w:t>2022</w:t>
      </w:r>
      <w:r>
        <w:rPr>
          <w:rFonts w:hint="cs"/>
          <w:rtl/>
          <w:lang w:val="en-GB"/>
        </w:rPr>
        <w:t xml:space="preserve">، بما يتماشى مع المواعيد النهائية التنظيمية لبطاقة التبليغ عن الشبكة </w:t>
      </w:r>
      <w:proofErr w:type="spellStart"/>
      <w:r>
        <w:rPr>
          <w:rFonts w:hint="cs"/>
          <w:rtl/>
          <w:lang w:val="en-GB"/>
        </w:rPr>
        <w:t>الساتلية</w:t>
      </w:r>
      <w:proofErr w:type="spellEnd"/>
      <w:r>
        <w:rPr>
          <w:rFonts w:hint="cs"/>
          <w:rtl/>
          <w:lang w:val="en-GB"/>
        </w:rPr>
        <w:t xml:space="preserve"> </w:t>
      </w:r>
      <w:r w:rsidRPr="00FF354F">
        <w:rPr>
          <w:szCs w:val="24"/>
        </w:rPr>
        <w:t>AMS-C8-113E</w:t>
      </w:r>
      <w:r>
        <w:rPr>
          <w:rFonts w:hint="cs"/>
          <w:rtl/>
          <w:lang w:val="en-GB"/>
        </w:rPr>
        <w:t>، لولا</w:t>
      </w:r>
      <w:r w:rsidRPr="00C47A49">
        <w:rPr>
          <w:rFonts w:hint="cs"/>
          <w:rtl/>
          <w:lang w:val="en-GB"/>
        </w:rPr>
        <w:t xml:space="preserve"> جائحة كوفيد-19. وعلى</w:t>
      </w:r>
      <w:r>
        <w:rPr>
          <w:rFonts w:hint="cs"/>
          <w:rtl/>
          <w:lang w:val="en-GB"/>
        </w:rPr>
        <w:t xml:space="preserve"> الرغم من طلب التمديد لمدة سنتين، يبدو أن التأخير الفعلي الناجم عن آثار الجائحة هو</w:t>
      </w:r>
      <w:r w:rsidR="00324B4B">
        <w:rPr>
          <w:rFonts w:hint="cs"/>
          <w:rtl/>
          <w:lang w:val="en-GB"/>
        </w:rPr>
        <w:t xml:space="preserve"> حوالي</w:t>
      </w:r>
      <w:r>
        <w:rPr>
          <w:rFonts w:hint="cs"/>
          <w:rtl/>
          <w:lang w:val="en-GB"/>
        </w:rPr>
        <w:t xml:space="preserve"> </w:t>
      </w:r>
      <w:r>
        <w:rPr>
          <w:lang w:val="en-GB"/>
        </w:rPr>
        <w:t>18</w:t>
      </w:r>
      <w:r>
        <w:rPr>
          <w:rFonts w:hint="cs"/>
          <w:rtl/>
          <w:lang w:val="en-GB"/>
        </w:rPr>
        <w:t xml:space="preserve"> شهراً.</w:t>
      </w:r>
    </w:p>
    <w:p w14:paraId="406E2FD9" w14:textId="2D0C75F0" w:rsidR="00D369ED" w:rsidRPr="0081679A" w:rsidRDefault="00D369ED" w:rsidP="00D369ED">
      <w:pPr>
        <w:rPr>
          <w:rtl/>
          <w:lang w:val="en-GB"/>
        </w:rPr>
      </w:pPr>
      <w:r>
        <w:rPr>
          <w:rFonts w:hint="cs"/>
          <w:rtl/>
          <w:lang w:bidi="ar-EG"/>
        </w:rPr>
        <w:t>35.6</w:t>
      </w:r>
      <w:r>
        <w:rPr>
          <w:rtl/>
          <w:lang w:bidi="ar-EG"/>
        </w:rPr>
        <w:tab/>
      </w:r>
      <w:r w:rsidRPr="00F8027C">
        <w:rPr>
          <w:rtl/>
        </w:rPr>
        <w:t>لاحظ</w:t>
      </w:r>
      <w:r>
        <w:rPr>
          <w:rFonts w:hint="cs"/>
          <w:rtl/>
        </w:rPr>
        <w:t xml:space="preserve">ت </w:t>
      </w:r>
      <w:r w:rsidRPr="00F8027C">
        <w:rPr>
          <w:rFonts w:hint="cs"/>
          <w:b/>
          <w:bCs/>
          <w:rtl/>
        </w:rPr>
        <w:t>السيدة بومييه</w:t>
      </w:r>
      <w:r>
        <w:rPr>
          <w:rFonts w:hint="cs"/>
          <w:rtl/>
        </w:rPr>
        <w:t xml:space="preserve"> أن </w:t>
      </w:r>
      <w:r w:rsidRPr="00F8027C">
        <w:rPr>
          <w:rtl/>
        </w:rPr>
        <w:t xml:space="preserve">التبليغ </w:t>
      </w:r>
      <w:r>
        <w:rPr>
          <w:rFonts w:hint="cs"/>
          <w:rtl/>
        </w:rPr>
        <w:t xml:space="preserve">لا يتضمن سوى </w:t>
      </w:r>
      <w:r w:rsidRPr="00F8027C">
        <w:rPr>
          <w:rtl/>
        </w:rPr>
        <w:t>معلومات جديدة قليلة</w:t>
      </w:r>
      <w:r>
        <w:rPr>
          <w:rFonts w:hint="cs"/>
          <w:rtl/>
        </w:rPr>
        <w:t>.</w:t>
      </w:r>
      <w:r w:rsidRPr="00F8027C">
        <w:rPr>
          <w:rtl/>
        </w:rPr>
        <w:t xml:space="preserve"> </w:t>
      </w:r>
      <w:r>
        <w:rPr>
          <w:rFonts w:hint="cs"/>
          <w:rtl/>
        </w:rPr>
        <w:t>ولا يزال</w:t>
      </w:r>
      <w:r w:rsidRPr="00F8027C">
        <w:rPr>
          <w:rtl/>
        </w:rPr>
        <w:t xml:space="preserve"> دور</w:t>
      </w:r>
      <w:r>
        <w:rPr>
          <w:rFonts w:hint="cs"/>
          <w:rtl/>
        </w:rPr>
        <w:t xml:space="preserve"> المشغل</w:t>
      </w:r>
      <w:r w:rsidRPr="00F8027C">
        <w:rPr>
          <w:rtl/>
        </w:rPr>
        <w:t xml:space="preserve"> </w:t>
      </w:r>
      <w:proofErr w:type="spellStart"/>
      <w:r w:rsidRPr="00F8027C">
        <w:t>Spacecom</w:t>
      </w:r>
      <w:proofErr w:type="spellEnd"/>
      <w:r w:rsidRPr="00F8027C">
        <w:rPr>
          <w:rtl/>
        </w:rPr>
        <w:t xml:space="preserve"> غير واضح؛ </w:t>
      </w:r>
      <w:r>
        <w:rPr>
          <w:rFonts w:hint="cs"/>
          <w:rtl/>
        </w:rPr>
        <w:t>ووُصف بأنه</w:t>
      </w:r>
      <w:r w:rsidRPr="00F8027C">
        <w:rPr>
          <w:rtl/>
        </w:rPr>
        <w:t xml:space="preserve"> مجرد شريك في المشروع.</w:t>
      </w:r>
      <w:r>
        <w:rPr>
          <w:rFonts w:hint="cs"/>
          <w:rtl/>
        </w:rPr>
        <w:t xml:space="preserve"> وبالمثل، فإن العلاقات بين الشركات الأخرى المعنية تتطلب مزيداً من التوضيح. وورد أيضاً في التبليغ بالخطأ أن اللجنة </w:t>
      </w:r>
      <w:r w:rsidR="00324B4B">
        <w:rPr>
          <w:rFonts w:hint="cs"/>
          <w:rtl/>
        </w:rPr>
        <w:t>خلصت</w:t>
      </w:r>
      <w:r>
        <w:rPr>
          <w:rFonts w:hint="cs"/>
          <w:rtl/>
        </w:rPr>
        <w:t xml:space="preserve"> بالفعل </w:t>
      </w:r>
      <w:r w:rsidR="00324B4B">
        <w:rPr>
          <w:rFonts w:hint="cs"/>
          <w:rtl/>
        </w:rPr>
        <w:t xml:space="preserve">إلى </w:t>
      </w:r>
      <w:r>
        <w:rPr>
          <w:rFonts w:hint="cs"/>
          <w:rtl/>
        </w:rPr>
        <w:t xml:space="preserve">استيفاء الحالة لجميع شروط تطبيق </w:t>
      </w:r>
      <w:r w:rsidR="006561D0" w:rsidRPr="006561D0">
        <w:rPr>
          <w:rFonts w:hint="cs"/>
          <w:i/>
          <w:iCs/>
          <w:rtl/>
        </w:rPr>
        <w:t>الظروف القاهرة</w:t>
      </w:r>
      <w:r>
        <w:rPr>
          <w:rFonts w:hint="cs"/>
          <w:rtl/>
        </w:rPr>
        <w:t>. ومع ذلك، إذا</w:t>
      </w:r>
      <w:r w:rsidRPr="00B25E9B">
        <w:rPr>
          <w:rtl/>
        </w:rPr>
        <w:t xml:space="preserve"> شارك</w:t>
      </w:r>
      <w:r>
        <w:rPr>
          <w:rFonts w:hint="cs"/>
          <w:rtl/>
        </w:rPr>
        <w:t xml:space="preserve"> المشغل</w:t>
      </w:r>
      <w:r w:rsidRPr="00B25E9B">
        <w:rPr>
          <w:rtl/>
        </w:rPr>
        <w:t xml:space="preserve"> </w:t>
      </w:r>
      <w:proofErr w:type="spellStart"/>
      <w:r w:rsidRPr="00B25E9B">
        <w:t>Spacecom</w:t>
      </w:r>
      <w:proofErr w:type="spellEnd"/>
      <w:r w:rsidRPr="00B25E9B">
        <w:rPr>
          <w:rtl/>
        </w:rPr>
        <w:t xml:space="preserve"> في المشروع</w:t>
      </w:r>
      <w:r>
        <w:rPr>
          <w:rFonts w:hint="cs"/>
          <w:rtl/>
        </w:rPr>
        <w:t>،</w:t>
      </w:r>
      <w:r w:rsidRPr="00B25E9B">
        <w:rPr>
          <w:rtl/>
        </w:rPr>
        <w:t xml:space="preserve"> فإنها </w:t>
      </w:r>
      <w:r>
        <w:rPr>
          <w:rFonts w:hint="cs"/>
          <w:rtl/>
        </w:rPr>
        <w:t>ستوافق</w:t>
      </w:r>
      <w:r w:rsidRPr="00B25E9B">
        <w:rPr>
          <w:rtl/>
        </w:rPr>
        <w:t xml:space="preserve"> على أن هذه الشروط قد استوفيت.</w:t>
      </w:r>
      <w:r>
        <w:rPr>
          <w:rFonts w:hint="cs"/>
          <w:rtl/>
        </w:rPr>
        <w:t xml:space="preserve"> و</w:t>
      </w:r>
      <w:r w:rsidRPr="00226371">
        <w:rPr>
          <w:rtl/>
        </w:rPr>
        <w:t xml:space="preserve">يبدو أن التأخير </w:t>
      </w:r>
      <w:r>
        <w:rPr>
          <w:rFonts w:hint="cs"/>
          <w:rtl/>
        </w:rPr>
        <w:t>الذي حدث في تكامل</w:t>
      </w:r>
      <w:r w:rsidRPr="00226371">
        <w:rPr>
          <w:rtl/>
        </w:rPr>
        <w:t xml:space="preserve"> المركبة الفضائية أطول من التأخير الذي أبلغت عنه الإدارات الأخرى، ولكن من الإنصاف استنتاج أن جائحة</w:t>
      </w:r>
      <w:r>
        <w:rPr>
          <w:rFonts w:hint="cs"/>
          <w:rtl/>
        </w:rPr>
        <w:t xml:space="preserve"> كوفيد-19 </w:t>
      </w:r>
      <w:r w:rsidRPr="00226371">
        <w:rPr>
          <w:rtl/>
        </w:rPr>
        <w:t xml:space="preserve">جعلت من المستحيل على الإدارة الوفاء </w:t>
      </w:r>
      <w:r>
        <w:rPr>
          <w:rFonts w:hint="cs"/>
          <w:rtl/>
        </w:rPr>
        <w:t>بالموعد النهائي التنظيمي. واق</w:t>
      </w:r>
      <w:r w:rsidRPr="007D3B40">
        <w:rPr>
          <w:rtl/>
        </w:rPr>
        <w:t xml:space="preserve">ترحت </w:t>
      </w:r>
      <w:r>
        <w:rPr>
          <w:rFonts w:hint="cs"/>
          <w:rtl/>
        </w:rPr>
        <w:t>منح تمديد</w:t>
      </w:r>
      <w:r w:rsidRPr="007D3B40">
        <w:rPr>
          <w:rtl/>
        </w:rPr>
        <w:t xml:space="preserve"> </w:t>
      </w:r>
      <w:r>
        <w:rPr>
          <w:rFonts w:hint="cs"/>
          <w:rtl/>
        </w:rPr>
        <w:t>شريطة</w:t>
      </w:r>
      <w:r w:rsidRPr="007D3B40">
        <w:rPr>
          <w:rtl/>
        </w:rPr>
        <w:t xml:space="preserve"> توضيح استفسارات </w:t>
      </w:r>
      <w:r>
        <w:rPr>
          <w:rFonts w:hint="cs"/>
          <w:rtl/>
        </w:rPr>
        <w:t>اللجنة</w:t>
      </w:r>
      <w:r w:rsidRPr="007D3B40">
        <w:rPr>
          <w:rtl/>
        </w:rPr>
        <w:t xml:space="preserve"> التي لم يتم الرد عليها </w:t>
      </w:r>
      <w:r>
        <w:rPr>
          <w:rFonts w:hint="cs"/>
          <w:rtl/>
        </w:rPr>
        <w:t xml:space="preserve">فيما يتعلق بالمشغل </w:t>
      </w:r>
      <w:proofErr w:type="spellStart"/>
      <w:r>
        <w:rPr>
          <w:lang w:val="en-GB"/>
        </w:rPr>
        <w:t>Spacecom</w:t>
      </w:r>
      <w:proofErr w:type="spellEnd"/>
      <w:r>
        <w:rPr>
          <w:rFonts w:hint="cs"/>
          <w:rtl/>
          <w:lang w:val="en-GB"/>
        </w:rPr>
        <w:t xml:space="preserve">. </w:t>
      </w:r>
    </w:p>
    <w:p w14:paraId="5E2E66CE" w14:textId="0BAF623A" w:rsidR="00D369ED" w:rsidRDefault="00D369ED" w:rsidP="00D369ED">
      <w:pPr>
        <w:rPr>
          <w:rtl/>
        </w:rPr>
      </w:pPr>
      <w:r>
        <w:rPr>
          <w:rFonts w:hint="cs"/>
          <w:rtl/>
          <w:lang w:bidi="ar-EG"/>
        </w:rPr>
        <w:t>36.6</w:t>
      </w:r>
      <w:r>
        <w:rPr>
          <w:rtl/>
          <w:lang w:bidi="ar-EG"/>
        </w:rPr>
        <w:tab/>
      </w:r>
      <w:r>
        <w:rPr>
          <w:rFonts w:hint="cs"/>
          <w:rtl/>
        </w:rPr>
        <w:t xml:space="preserve">يرى </w:t>
      </w:r>
      <w:r w:rsidRPr="00F81D5D">
        <w:rPr>
          <w:rFonts w:hint="cs"/>
          <w:b/>
          <w:bCs/>
          <w:rtl/>
        </w:rPr>
        <w:t xml:space="preserve">السيد </w:t>
      </w:r>
      <w:proofErr w:type="spellStart"/>
      <w:r w:rsidRPr="00F81D5D">
        <w:rPr>
          <w:rFonts w:hint="cs"/>
          <w:b/>
          <w:bCs/>
          <w:rtl/>
        </w:rPr>
        <w:t>بورخون</w:t>
      </w:r>
      <w:proofErr w:type="spellEnd"/>
      <w:r>
        <w:rPr>
          <w:rFonts w:hint="cs"/>
          <w:rtl/>
        </w:rPr>
        <w:t xml:space="preserve"> أنه ينبغي للجنة أن تتخذ قراراً بناء على المعلومات المقدمة بالفعل. وحتى إذا ظلت الأسئلة دون إجابة، فقد استجابت إدارة إسرائيل لمخاوف اللجنة وتم تغطية مسألة </w:t>
      </w:r>
      <w:r w:rsidR="006561D0" w:rsidRPr="006561D0">
        <w:rPr>
          <w:rFonts w:hint="cs"/>
          <w:i/>
          <w:iCs/>
          <w:rtl/>
        </w:rPr>
        <w:t>الظروف القاهرة</w:t>
      </w:r>
      <w:r>
        <w:rPr>
          <w:rFonts w:hint="cs"/>
          <w:rtl/>
        </w:rPr>
        <w:t xml:space="preserve"> بشكل جيد. والسؤال الوحيد المطروح هو فترة التمديد التي ينبغي منحها.</w:t>
      </w:r>
    </w:p>
    <w:p w14:paraId="352AD7E9" w14:textId="77777777" w:rsidR="00D369ED" w:rsidRPr="00F81D5D" w:rsidRDefault="00D369ED" w:rsidP="00D369ED">
      <w:pPr>
        <w:rPr>
          <w:rtl/>
          <w:lang w:val="en-GB"/>
        </w:rPr>
      </w:pPr>
      <w:r>
        <w:rPr>
          <w:rFonts w:hint="cs"/>
          <w:rtl/>
          <w:lang w:bidi="ar-EG"/>
        </w:rPr>
        <w:t>37.6</w:t>
      </w:r>
      <w:r>
        <w:rPr>
          <w:rtl/>
          <w:lang w:bidi="ar-EG"/>
        </w:rPr>
        <w:tab/>
      </w:r>
      <w:r>
        <w:rPr>
          <w:rFonts w:hint="cs"/>
          <w:rtl/>
          <w:lang w:bidi="ar-EG"/>
        </w:rPr>
        <w:t xml:space="preserve">أشار </w:t>
      </w:r>
      <w:r w:rsidRPr="00F81D5D">
        <w:rPr>
          <w:rFonts w:hint="cs"/>
          <w:b/>
          <w:bCs/>
          <w:rtl/>
          <w:lang w:bidi="ar-EG"/>
        </w:rPr>
        <w:t xml:space="preserve">السيد </w:t>
      </w:r>
      <w:proofErr w:type="spellStart"/>
      <w:r w:rsidRPr="00F81D5D">
        <w:rPr>
          <w:rFonts w:hint="cs"/>
          <w:b/>
          <w:bCs/>
          <w:rtl/>
          <w:lang w:bidi="ar-EG"/>
        </w:rPr>
        <w:t>هاشيموتو</w:t>
      </w:r>
      <w:proofErr w:type="spellEnd"/>
      <w:r>
        <w:rPr>
          <w:rFonts w:hint="cs"/>
          <w:rtl/>
          <w:lang w:bidi="ar-EG"/>
        </w:rPr>
        <w:t xml:space="preserve">، معرباً عن تأييده لمنح تمديد، إلى أن الرسالة الملحقة الموجهة من </w:t>
      </w:r>
      <w:r w:rsidRPr="00FF354F">
        <w:rPr>
          <w:szCs w:val="24"/>
        </w:rPr>
        <w:t>Beijing Star Time</w:t>
      </w:r>
      <w:r>
        <w:rPr>
          <w:rFonts w:hint="cs"/>
          <w:rtl/>
          <w:lang w:bidi="ar-EG"/>
        </w:rPr>
        <w:t xml:space="preserve"> تؤكد تأخير الإطلاق لمدة </w:t>
      </w:r>
      <w:r>
        <w:rPr>
          <w:lang w:val="en-GB" w:bidi="ar-EG"/>
        </w:rPr>
        <w:t>18</w:t>
      </w:r>
      <w:r>
        <w:rPr>
          <w:rFonts w:hint="cs"/>
          <w:rtl/>
          <w:lang w:val="en-GB"/>
        </w:rPr>
        <w:t xml:space="preserve"> شهراً نتيجة جائحة كوفيد-19.</w:t>
      </w:r>
    </w:p>
    <w:p w14:paraId="47A9CEC6" w14:textId="3B10E4DC" w:rsidR="00D369ED" w:rsidRDefault="00D369ED" w:rsidP="00D369ED">
      <w:pPr>
        <w:rPr>
          <w:rtl/>
          <w:lang w:bidi="ar-EG"/>
        </w:rPr>
      </w:pPr>
      <w:r>
        <w:rPr>
          <w:rFonts w:hint="cs"/>
          <w:rtl/>
          <w:lang w:bidi="ar-EG"/>
        </w:rPr>
        <w:t>38.6</w:t>
      </w:r>
      <w:r>
        <w:rPr>
          <w:rtl/>
          <w:lang w:bidi="ar-EG"/>
        </w:rPr>
        <w:tab/>
      </w:r>
      <w:r>
        <w:rPr>
          <w:rFonts w:hint="cs"/>
          <w:rtl/>
          <w:lang w:bidi="ar-EG"/>
        </w:rPr>
        <w:t xml:space="preserve">أيدت </w:t>
      </w:r>
      <w:r w:rsidRPr="00F8011D">
        <w:rPr>
          <w:rFonts w:hint="cs"/>
          <w:b/>
          <w:bCs/>
          <w:rtl/>
          <w:lang w:bidi="ar-EG"/>
        </w:rPr>
        <w:t xml:space="preserve">السيدة </w:t>
      </w:r>
      <w:proofErr w:type="spellStart"/>
      <w:r w:rsidRPr="00F8011D">
        <w:rPr>
          <w:rFonts w:hint="cs"/>
          <w:b/>
          <w:bCs/>
          <w:rtl/>
          <w:lang w:bidi="ar-EG"/>
        </w:rPr>
        <w:t>حسنوفا</w:t>
      </w:r>
      <w:proofErr w:type="spellEnd"/>
      <w:r>
        <w:rPr>
          <w:rFonts w:hint="cs"/>
          <w:rtl/>
          <w:lang w:bidi="ar-EG"/>
        </w:rPr>
        <w:t xml:space="preserve"> هذا الرأي.</w:t>
      </w:r>
      <w:r w:rsidR="00FA78EA">
        <w:rPr>
          <w:rFonts w:hint="cs"/>
          <w:rtl/>
          <w:lang w:bidi="ar-EG"/>
        </w:rPr>
        <w:t xml:space="preserve"> ف</w:t>
      </w:r>
      <w:r w:rsidR="00FA78EA" w:rsidRPr="00FA78EA">
        <w:rPr>
          <w:rtl/>
          <w:lang w:bidi="ar-EG"/>
        </w:rPr>
        <w:t>لقد كان الوباء سببا</w:t>
      </w:r>
      <w:r w:rsidR="00254A48">
        <w:rPr>
          <w:rFonts w:hint="cs"/>
          <w:rtl/>
          <w:lang w:bidi="ar-EG"/>
        </w:rPr>
        <w:t>ً</w:t>
      </w:r>
      <w:r w:rsidR="00FA78EA" w:rsidRPr="00FA78EA">
        <w:rPr>
          <w:rtl/>
          <w:lang w:bidi="ar-EG"/>
        </w:rPr>
        <w:t xml:space="preserve"> في عجز إدارة إسرائيل عن الوفاء بالتزاماتها. </w:t>
      </w:r>
      <w:r w:rsidR="00FA78EA">
        <w:rPr>
          <w:rFonts w:hint="cs"/>
          <w:rtl/>
          <w:lang w:bidi="ar-EG"/>
        </w:rPr>
        <w:t xml:space="preserve">وقد </w:t>
      </w:r>
      <w:r w:rsidR="00FA78EA" w:rsidRPr="00FA78EA">
        <w:rPr>
          <w:rtl/>
          <w:lang w:bidi="ar-EG"/>
        </w:rPr>
        <w:t xml:space="preserve">كان هناك </w:t>
      </w:r>
      <w:r w:rsidR="00FA78EA">
        <w:rPr>
          <w:rFonts w:hint="cs"/>
          <w:rtl/>
          <w:lang w:bidi="ar-EG"/>
        </w:rPr>
        <w:t>مستند</w:t>
      </w:r>
      <w:r w:rsidR="00FA78EA" w:rsidRPr="00FA78EA">
        <w:rPr>
          <w:rtl/>
          <w:lang w:bidi="ar-EG"/>
        </w:rPr>
        <w:t xml:space="preserve"> من المقاول مرفق بالوثيقة </w:t>
      </w:r>
      <w:r w:rsidR="00FA78EA">
        <w:rPr>
          <w:rFonts w:hint="cs"/>
          <w:rtl/>
          <w:lang w:bidi="ar-EG"/>
        </w:rPr>
        <w:t>ي</w:t>
      </w:r>
      <w:r w:rsidR="00FA78EA" w:rsidRPr="00FA78EA">
        <w:rPr>
          <w:rtl/>
          <w:lang w:bidi="ar-EG"/>
        </w:rPr>
        <w:t xml:space="preserve">شير إلى أن جائحة </w:t>
      </w:r>
      <w:r w:rsidR="00FA78EA" w:rsidRPr="00FA78EA">
        <w:rPr>
          <w:lang w:bidi="ar-EG"/>
        </w:rPr>
        <w:t>COVID-19</w:t>
      </w:r>
      <w:r w:rsidR="00FA78EA" w:rsidRPr="00FA78EA">
        <w:rPr>
          <w:rtl/>
          <w:lang w:bidi="ar-EG"/>
        </w:rPr>
        <w:t xml:space="preserve"> تسبب</w:t>
      </w:r>
      <w:r w:rsidR="00FA78EA">
        <w:rPr>
          <w:rFonts w:hint="cs"/>
          <w:rtl/>
          <w:lang w:bidi="ar-EG"/>
        </w:rPr>
        <w:t>ت</w:t>
      </w:r>
      <w:r w:rsidR="00FA78EA" w:rsidRPr="00FA78EA">
        <w:rPr>
          <w:rtl/>
          <w:lang w:bidi="ar-EG"/>
        </w:rPr>
        <w:t xml:space="preserve"> في تأخير التصنيع. </w:t>
      </w:r>
      <w:r w:rsidR="00FA78EA">
        <w:rPr>
          <w:rFonts w:hint="cs"/>
          <w:rtl/>
          <w:lang w:bidi="ar-EG"/>
        </w:rPr>
        <w:t>و</w:t>
      </w:r>
      <w:r w:rsidR="00FA78EA" w:rsidRPr="00FA78EA">
        <w:rPr>
          <w:rtl/>
          <w:lang w:bidi="ar-EG"/>
        </w:rPr>
        <w:t xml:space="preserve">يبدو أن التمديد الذي طلبته إدارة إسرائيل معقول. </w:t>
      </w:r>
      <w:r w:rsidR="00FA78EA">
        <w:rPr>
          <w:rFonts w:hint="cs"/>
          <w:rtl/>
          <w:lang w:bidi="ar-EG"/>
        </w:rPr>
        <w:t>و</w:t>
      </w:r>
      <w:r w:rsidR="00FA78EA" w:rsidRPr="00FA78EA">
        <w:rPr>
          <w:rtl/>
          <w:lang w:bidi="ar-EG"/>
        </w:rPr>
        <w:t>لقد أيدت منح تمديد ل</w:t>
      </w:r>
      <w:r w:rsidR="00FA78EA">
        <w:rPr>
          <w:rFonts w:hint="cs"/>
          <w:rtl/>
          <w:lang w:bidi="ar-EG"/>
        </w:rPr>
        <w:t>ل</w:t>
      </w:r>
      <w:r w:rsidR="00FA78EA" w:rsidRPr="00FA78EA">
        <w:rPr>
          <w:rtl/>
          <w:lang w:bidi="ar-EG"/>
        </w:rPr>
        <w:t xml:space="preserve">شبكة </w:t>
      </w:r>
      <w:proofErr w:type="spellStart"/>
      <w:r w:rsidR="00FA78EA" w:rsidRPr="00FA78EA">
        <w:rPr>
          <w:rtl/>
          <w:lang w:bidi="ar-EG"/>
        </w:rPr>
        <w:t>ال</w:t>
      </w:r>
      <w:r w:rsidR="00FA78EA">
        <w:rPr>
          <w:rFonts w:hint="cs"/>
          <w:rtl/>
          <w:lang w:bidi="ar-EG"/>
        </w:rPr>
        <w:t>ساتلية</w:t>
      </w:r>
      <w:proofErr w:type="spellEnd"/>
      <w:r w:rsidR="00FA78EA" w:rsidRPr="00FA78EA">
        <w:rPr>
          <w:rtl/>
          <w:lang w:bidi="ar-EG"/>
        </w:rPr>
        <w:t xml:space="preserve"> </w:t>
      </w:r>
      <w:r w:rsidR="00FA78EA" w:rsidRPr="00FA78EA">
        <w:rPr>
          <w:lang w:bidi="ar-EG"/>
        </w:rPr>
        <w:t>AMS-C8-113</w:t>
      </w:r>
      <w:r w:rsidR="00FA78EA" w:rsidRPr="00FA78EA">
        <w:rPr>
          <w:rtl/>
          <w:lang w:bidi="ar-EG"/>
        </w:rPr>
        <w:t>.</w:t>
      </w:r>
    </w:p>
    <w:p w14:paraId="586E668F" w14:textId="29B78575" w:rsidR="00D369ED" w:rsidRDefault="00D369ED" w:rsidP="00D369ED">
      <w:pPr>
        <w:rPr>
          <w:rtl/>
          <w:lang w:bidi="ar-EG"/>
        </w:rPr>
      </w:pPr>
      <w:r>
        <w:rPr>
          <w:rFonts w:hint="cs"/>
          <w:rtl/>
          <w:lang w:bidi="ar-EG"/>
        </w:rPr>
        <w:t>39.6</w:t>
      </w:r>
      <w:r>
        <w:rPr>
          <w:rtl/>
          <w:lang w:bidi="ar-EG"/>
        </w:rPr>
        <w:tab/>
      </w:r>
      <w:r>
        <w:rPr>
          <w:rFonts w:hint="cs"/>
          <w:rtl/>
          <w:lang w:bidi="ar-EG"/>
        </w:rPr>
        <w:t xml:space="preserve">قال </w:t>
      </w:r>
      <w:r w:rsidRPr="00F8011D">
        <w:rPr>
          <w:rFonts w:hint="cs"/>
          <w:b/>
          <w:bCs/>
          <w:rtl/>
          <w:lang w:bidi="ar-EG"/>
        </w:rPr>
        <w:t>السيد عزوز</w:t>
      </w:r>
      <w:r>
        <w:rPr>
          <w:rFonts w:hint="cs"/>
          <w:rtl/>
          <w:lang w:bidi="ar-EG"/>
        </w:rPr>
        <w:t>، إن اللجنة لا تزال في رأيه، تفتقر لمعلومات كافية عن العلاقات بين مختلف الشركاء المشاركين في المشروع، مشيراً إلى أنها طلبت، في اجتماعها الخامس</w:t>
      </w:r>
      <w:r w:rsidR="00FA78EA">
        <w:rPr>
          <w:rFonts w:hint="cs"/>
          <w:rtl/>
          <w:lang w:bidi="ar-EG"/>
        </w:rPr>
        <w:t xml:space="preserve"> والثمانين</w:t>
      </w:r>
      <w:r>
        <w:rPr>
          <w:rFonts w:hint="cs"/>
          <w:rtl/>
          <w:lang w:bidi="ar-EG"/>
        </w:rPr>
        <w:t xml:space="preserve"> على وجه الخصوص رسالة من الجهة المصنعة </w:t>
      </w:r>
      <w:proofErr w:type="spellStart"/>
      <w:r>
        <w:rPr>
          <w:rFonts w:hint="cs"/>
          <w:rtl/>
          <w:lang w:bidi="ar-EG"/>
        </w:rPr>
        <w:t>للساتل</w:t>
      </w:r>
      <w:proofErr w:type="spellEnd"/>
      <w:r w:rsidR="00FA78EA">
        <w:rPr>
          <w:rFonts w:hint="cs"/>
          <w:rtl/>
          <w:lang w:bidi="ar-EG"/>
        </w:rPr>
        <w:t xml:space="preserve"> ومورد خدمة الإطلاق والمحطات الأولية والمعدلة للمشروع فيما يتعلق ببناء </w:t>
      </w:r>
      <w:proofErr w:type="spellStart"/>
      <w:r w:rsidR="00FA78EA">
        <w:rPr>
          <w:rFonts w:hint="cs"/>
          <w:rtl/>
          <w:lang w:bidi="ar-EG"/>
        </w:rPr>
        <w:t>الساتل</w:t>
      </w:r>
      <w:proofErr w:type="spellEnd"/>
      <w:r w:rsidR="00FA78EA">
        <w:rPr>
          <w:rFonts w:hint="cs"/>
          <w:rtl/>
          <w:lang w:bidi="ar-EG"/>
        </w:rPr>
        <w:t xml:space="preserve"> وإطلاقه</w:t>
      </w:r>
      <w:r>
        <w:rPr>
          <w:rFonts w:hint="cs"/>
          <w:rtl/>
          <w:lang w:bidi="ar-EG"/>
        </w:rPr>
        <w:t xml:space="preserve"> كمثال على الوثائق الداعمة.</w:t>
      </w:r>
      <w:r w:rsidR="00FA78EA">
        <w:rPr>
          <w:rFonts w:hint="cs"/>
          <w:rtl/>
          <w:lang w:bidi="ar-EG"/>
        </w:rPr>
        <w:t xml:space="preserve"> بيد أن إدارة إسرائيل لم تقدم أي من المعلومات المطلوبة في الاجتماع الخامس والثمانين.</w:t>
      </w:r>
      <w:r>
        <w:rPr>
          <w:rFonts w:hint="cs"/>
          <w:rtl/>
          <w:lang w:bidi="ar-EG"/>
        </w:rPr>
        <w:t xml:space="preserve"> </w:t>
      </w:r>
    </w:p>
    <w:p w14:paraId="1E61539E" w14:textId="77777777" w:rsidR="00D369ED" w:rsidRDefault="00D369ED" w:rsidP="00D369ED">
      <w:pPr>
        <w:rPr>
          <w:rtl/>
          <w:lang w:bidi="ar-EG"/>
        </w:rPr>
      </w:pPr>
      <w:r>
        <w:rPr>
          <w:rFonts w:hint="cs"/>
          <w:rtl/>
          <w:lang w:bidi="ar-EG"/>
        </w:rPr>
        <w:t>40.6</w:t>
      </w:r>
      <w:r>
        <w:rPr>
          <w:rtl/>
          <w:lang w:bidi="ar-EG"/>
        </w:rPr>
        <w:tab/>
      </w:r>
      <w:r>
        <w:rPr>
          <w:rFonts w:hint="cs"/>
          <w:rtl/>
          <w:lang w:bidi="ar-EG"/>
        </w:rPr>
        <w:t xml:space="preserve">وقال </w:t>
      </w:r>
      <w:r w:rsidRPr="00BD226D">
        <w:rPr>
          <w:rFonts w:hint="cs"/>
          <w:b/>
          <w:bCs/>
          <w:rtl/>
          <w:lang w:bidi="ar-EG"/>
        </w:rPr>
        <w:t>السيد هوان</w:t>
      </w:r>
      <w:r>
        <w:rPr>
          <w:rFonts w:hint="cs"/>
          <w:rtl/>
          <w:lang w:bidi="ar-EG"/>
        </w:rPr>
        <w:t xml:space="preserve"> إنه ينبغي</w:t>
      </w:r>
      <w:r w:rsidRPr="00BD226D">
        <w:rPr>
          <w:rtl/>
          <w:lang w:bidi="ar-EG"/>
        </w:rPr>
        <w:t xml:space="preserve"> ألا تكون هناك صعوبة في منح تمديد في هذه </w:t>
      </w:r>
      <w:r w:rsidRPr="00BD226D">
        <w:rPr>
          <w:rFonts w:hint="cs"/>
          <w:rtl/>
          <w:lang w:bidi="ar-EG"/>
        </w:rPr>
        <w:t>الحالة</w:t>
      </w:r>
      <w:r w:rsidRPr="00BD226D">
        <w:rPr>
          <w:rFonts w:hint="eastAsia"/>
          <w:rtl/>
          <w:lang w:bidi="ar-EG"/>
        </w:rPr>
        <w:t>،</w:t>
      </w:r>
      <w:r w:rsidRPr="00BD226D">
        <w:rPr>
          <w:rtl/>
          <w:lang w:bidi="ar-EG"/>
        </w:rPr>
        <w:t xml:space="preserve"> ولكن المعلومات المقدمة من إدارة </w:t>
      </w:r>
      <w:r>
        <w:rPr>
          <w:rFonts w:hint="cs"/>
          <w:rtl/>
          <w:lang w:bidi="ar-EG"/>
        </w:rPr>
        <w:t>إسرائيل</w:t>
      </w:r>
      <w:r w:rsidRPr="00BD226D">
        <w:rPr>
          <w:rtl/>
          <w:lang w:bidi="ar-EG"/>
        </w:rPr>
        <w:t xml:space="preserve"> ليست كافية لتحديد المدة التي ينبغي </w:t>
      </w:r>
      <w:r>
        <w:rPr>
          <w:rFonts w:hint="cs"/>
          <w:rtl/>
          <w:lang w:bidi="ar-EG"/>
        </w:rPr>
        <w:t>أن يستغرقها هذا</w:t>
      </w:r>
      <w:r w:rsidRPr="00BD226D">
        <w:rPr>
          <w:rtl/>
          <w:lang w:bidi="ar-EG"/>
        </w:rPr>
        <w:t xml:space="preserve"> التمديد.</w:t>
      </w:r>
    </w:p>
    <w:p w14:paraId="2F6D4E73" w14:textId="46DEFD3A" w:rsidR="006B7A9D" w:rsidRDefault="00D369ED" w:rsidP="00D369ED">
      <w:pPr>
        <w:rPr>
          <w:rtl/>
          <w:lang w:bidi="ar-EG"/>
        </w:rPr>
      </w:pPr>
      <w:r>
        <w:rPr>
          <w:rFonts w:hint="cs"/>
          <w:rtl/>
          <w:lang w:bidi="ar-EG"/>
        </w:rPr>
        <w:t>41.6</w:t>
      </w:r>
      <w:r>
        <w:rPr>
          <w:rtl/>
          <w:lang w:bidi="ar-EG"/>
        </w:rPr>
        <w:tab/>
      </w:r>
      <w:r>
        <w:rPr>
          <w:rFonts w:hint="cs"/>
          <w:rtl/>
          <w:lang w:bidi="ar-EG"/>
        </w:rPr>
        <w:t>اقت</w:t>
      </w:r>
      <w:r w:rsidRPr="000B0C42">
        <w:rPr>
          <w:rtl/>
          <w:lang w:bidi="ar-EG"/>
        </w:rPr>
        <w:t xml:space="preserve">رح </w:t>
      </w:r>
      <w:r w:rsidRPr="000B0C42">
        <w:rPr>
          <w:b/>
          <w:bCs/>
          <w:rtl/>
          <w:lang w:bidi="ar-EG"/>
        </w:rPr>
        <w:t>السيد طالب</w:t>
      </w:r>
      <w:r w:rsidRPr="000B0C42">
        <w:rPr>
          <w:rtl/>
          <w:lang w:bidi="ar-EG"/>
        </w:rPr>
        <w:t xml:space="preserve"> أن يُطلب من الإدارة تقديم مزيد من المعلومات لتوضيح نقطتين محددتين</w:t>
      </w:r>
      <w:r>
        <w:rPr>
          <w:rFonts w:hint="cs"/>
          <w:rtl/>
          <w:lang w:bidi="ar-EG"/>
        </w:rPr>
        <w:t xml:space="preserve"> معلقتين</w:t>
      </w:r>
      <w:r w:rsidRPr="000B0C42">
        <w:rPr>
          <w:rtl/>
          <w:lang w:bidi="ar-EG"/>
        </w:rPr>
        <w:t xml:space="preserve">: تبرير طول </w:t>
      </w:r>
      <w:r>
        <w:rPr>
          <w:rFonts w:hint="cs"/>
          <w:rtl/>
          <w:lang w:bidi="ar-EG"/>
        </w:rPr>
        <w:t xml:space="preserve">مدة </w:t>
      </w:r>
      <w:r w:rsidRPr="000B0C42">
        <w:rPr>
          <w:rtl/>
          <w:lang w:bidi="ar-EG"/>
        </w:rPr>
        <w:t>التمديد المطلوب</w:t>
      </w:r>
      <w:r>
        <w:rPr>
          <w:rFonts w:hint="cs"/>
          <w:rtl/>
          <w:lang w:bidi="ar-EG"/>
        </w:rPr>
        <w:t>ة</w:t>
      </w:r>
      <w:r w:rsidRPr="000B0C42">
        <w:rPr>
          <w:rtl/>
          <w:lang w:bidi="ar-EG"/>
        </w:rPr>
        <w:t xml:space="preserve"> وأدوار مختلف الشركاء في المشروع، وخاصة </w:t>
      </w:r>
      <w:proofErr w:type="spellStart"/>
      <w:r w:rsidRPr="00FF354F">
        <w:rPr>
          <w:szCs w:val="24"/>
          <w:lang w:eastAsia="zh-CN"/>
        </w:rPr>
        <w:t>Spacecom</w:t>
      </w:r>
      <w:proofErr w:type="spellEnd"/>
      <w:r w:rsidRPr="000B0C42">
        <w:rPr>
          <w:rtl/>
          <w:lang w:bidi="ar-EG"/>
        </w:rPr>
        <w:t>، و</w:t>
      </w:r>
      <w:r w:rsidRPr="00FF354F">
        <w:rPr>
          <w:szCs w:val="24"/>
        </w:rPr>
        <w:t>Beijing Star Time</w:t>
      </w:r>
      <w:r w:rsidRPr="000B0C42">
        <w:rPr>
          <w:rtl/>
          <w:lang w:bidi="ar-EG"/>
        </w:rPr>
        <w:t>، و</w:t>
      </w:r>
      <w:proofErr w:type="spellStart"/>
      <w:r w:rsidRPr="00FF354F">
        <w:rPr>
          <w:szCs w:val="24"/>
        </w:rPr>
        <w:t>Thaicom</w:t>
      </w:r>
      <w:proofErr w:type="spellEnd"/>
      <w:r w:rsidRPr="000B0C42">
        <w:rPr>
          <w:rtl/>
          <w:lang w:bidi="ar-EG"/>
        </w:rPr>
        <w:t>.</w:t>
      </w:r>
      <w:r>
        <w:rPr>
          <w:rFonts w:hint="cs"/>
          <w:rtl/>
          <w:lang w:bidi="ar-EG"/>
        </w:rPr>
        <w:t xml:space="preserve"> و</w:t>
      </w:r>
      <w:r w:rsidRPr="000B0C42">
        <w:rPr>
          <w:rtl/>
          <w:lang w:bidi="ar-EG"/>
        </w:rPr>
        <w:t xml:space="preserve">كما أشار </w:t>
      </w:r>
      <w:r w:rsidRPr="000B0C42">
        <w:rPr>
          <w:b/>
          <w:bCs/>
          <w:rtl/>
          <w:lang w:bidi="ar-EG"/>
        </w:rPr>
        <w:t>السيد عزوز</w:t>
      </w:r>
      <w:r w:rsidRPr="000B0C42">
        <w:rPr>
          <w:rtl/>
          <w:lang w:bidi="ar-EG"/>
        </w:rPr>
        <w:t xml:space="preserve">، لم </w:t>
      </w:r>
      <w:r>
        <w:rPr>
          <w:rFonts w:hint="cs"/>
          <w:rtl/>
          <w:lang w:bidi="ar-EG"/>
        </w:rPr>
        <w:t>تُقدم رسالة</w:t>
      </w:r>
      <w:r w:rsidRPr="000B0C42">
        <w:rPr>
          <w:rtl/>
          <w:lang w:bidi="ar-EG"/>
        </w:rPr>
        <w:t xml:space="preserve"> من </w:t>
      </w:r>
      <w:r>
        <w:rPr>
          <w:rFonts w:hint="cs"/>
          <w:rtl/>
          <w:lang w:bidi="ar-EG"/>
        </w:rPr>
        <w:t>الجهة</w:t>
      </w:r>
      <w:r w:rsidRPr="000B0C42">
        <w:rPr>
          <w:rtl/>
          <w:lang w:bidi="ar-EG"/>
        </w:rPr>
        <w:t xml:space="preserve"> المصنعة </w:t>
      </w:r>
      <w:proofErr w:type="spellStart"/>
      <w:r>
        <w:rPr>
          <w:rFonts w:hint="cs"/>
          <w:rtl/>
          <w:lang w:bidi="ar-EG"/>
        </w:rPr>
        <w:t>للساتل</w:t>
      </w:r>
      <w:proofErr w:type="spellEnd"/>
      <w:r>
        <w:rPr>
          <w:rFonts w:hint="cs"/>
          <w:rtl/>
          <w:lang w:bidi="ar-EG"/>
        </w:rPr>
        <w:t>.</w:t>
      </w:r>
    </w:p>
    <w:p w14:paraId="53AA08BF" w14:textId="77777777" w:rsidR="00722CB2" w:rsidRPr="003879D7" w:rsidRDefault="00722CB2" w:rsidP="00722CB2">
      <w:pPr>
        <w:rPr>
          <w:spacing w:val="-2"/>
          <w:rtl/>
          <w:lang w:bidi="ar-EG"/>
        </w:rPr>
      </w:pPr>
      <w:r>
        <w:rPr>
          <w:rFonts w:hint="cs"/>
          <w:rtl/>
          <w:lang w:bidi="ar-EG"/>
        </w:rPr>
        <w:t>42.6</w:t>
      </w:r>
      <w:r>
        <w:rPr>
          <w:rtl/>
          <w:lang w:bidi="ar-EG"/>
        </w:rPr>
        <w:tab/>
      </w:r>
      <w:r w:rsidRPr="003879D7">
        <w:rPr>
          <w:rFonts w:hint="cs"/>
          <w:spacing w:val="-2"/>
          <w:rtl/>
          <w:lang w:bidi="ar-EG"/>
        </w:rPr>
        <w:t xml:space="preserve">وقالت </w:t>
      </w:r>
      <w:r w:rsidRPr="003879D7">
        <w:rPr>
          <w:rFonts w:hint="cs"/>
          <w:b/>
          <w:bCs/>
          <w:spacing w:val="-2"/>
          <w:rtl/>
          <w:lang w:bidi="ar-EG"/>
        </w:rPr>
        <w:t>السيدة جينتي</w:t>
      </w:r>
      <w:r w:rsidRPr="003879D7">
        <w:rPr>
          <w:rFonts w:hint="cs"/>
          <w:spacing w:val="-2"/>
          <w:rtl/>
          <w:lang w:bidi="ar-EG"/>
        </w:rPr>
        <w:t xml:space="preserve"> إن المشروع، وإنْ كان من الممكن بدؤه في وقت أبكر، قد بلغ الآن مرحلة متقدمة وإن بإمكانها الموافقة على منح تمديد للمهلة التنظيمية. وينبغي أن تكون مدة هذا التمديد متوافقة مع النهج الذي اتفقت عليه اللجنة.</w:t>
      </w:r>
    </w:p>
    <w:p w14:paraId="3D1E5C95" w14:textId="1F79C849" w:rsidR="00722CB2" w:rsidRPr="00A3607C" w:rsidRDefault="00722CB2" w:rsidP="00722CB2">
      <w:pPr>
        <w:rPr>
          <w:spacing w:val="-2"/>
          <w:rtl/>
          <w:lang w:bidi="ar-EG"/>
        </w:rPr>
      </w:pPr>
      <w:r>
        <w:rPr>
          <w:rFonts w:hint="cs"/>
          <w:rtl/>
          <w:lang w:bidi="ar-EG"/>
        </w:rPr>
        <w:t>43.6</w:t>
      </w:r>
      <w:r>
        <w:rPr>
          <w:rtl/>
          <w:lang w:bidi="ar-EG"/>
        </w:rPr>
        <w:tab/>
      </w:r>
      <w:r w:rsidRPr="00A3607C">
        <w:rPr>
          <w:rFonts w:hint="cs"/>
          <w:spacing w:val="-2"/>
          <w:rtl/>
          <w:lang w:bidi="ar-EG"/>
        </w:rPr>
        <w:t xml:space="preserve">وأعرب </w:t>
      </w:r>
      <w:r w:rsidRPr="00A3607C">
        <w:rPr>
          <w:rFonts w:hint="cs"/>
          <w:b/>
          <w:bCs/>
          <w:spacing w:val="-2"/>
          <w:rtl/>
          <w:lang w:bidi="ar-EG"/>
        </w:rPr>
        <w:t>السيد العمري</w:t>
      </w:r>
      <w:r w:rsidRPr="00A3607C">
        <w:rPr>
          <w:rFonts w:hint="cs"/>
          <w:spacing w:val="-2"/>
          <w:rtl/>
          <w:lang w:bidi="ar-EG"/>
        </w:rPr>
        <w:t xml:space="preserve"> عن تأييده لاقتراح طلب مزيد من المعلومات من إدارة إسرائيل. فالحاجة تدعو إلى تقديم وثائق داعمة وإن كان من الواضح مبدئياً أن تأخر تصنيع </w:t>
      </w:r>
      <w:proofErr w:type="spellStart"/>
      <w:r w:rsidRPr="00A3607C">
        <w:rPr>
          <w:rFonts w:hint="cs"/>
          <w:spacing w:val="-2"/>
          <w:rtl/>
          <w:lang w:bidi="ar-EG"/>
        </w:rPr>
        <w:t>الساتل</w:t>
      </w:r>
      <w:proofErr w:type="spellEnd"/>
      <w:r w:rsidRPr="00A3607C">
        <w:rPr>
          <w:rFonts w:hint="cs"/>
          <w:spacing w:val="-2"/>
          <w:rtl/>
          <w:lang w:bidi="ar-EG"/>
        </w:rPr>
        <w:t xml:space="preserve"> كان ناجماً عن جائحة </w:t>
      </w:r>
      <w:proofErr w:type="spellStart"/>
      <w:r w:rsidRPr="00A3607C">
        <w:rPr>
          <w:rFonts w:hint="cs"/>
          <w:spacing w:val="-2"/>
          <w:rtl/>
          <w:lang w:bidi="ar-EG"/>
        </w:rPr>
        <w:t>كوفيد</w:t>
      </w:r>
      <w:proofErr w:type="spellEnd"/>
      <w:r w:rsidRPr="00A3607C">
        <w:rPr>
          <w:rFonts w:hint="cs"/>
          <w:spacing w:val="-2"/>
          <w:rtl/>
          <w:lang w:bidi="ar-EG"/>
        </w:rPr>
        <w:t>-</w:t>
      </w:r>
      <w:r w:rsidRPr="00A3607C">
        <w:rPr>
          <w:spacing w:val="-2"/>
          <w:lang w:bidi="ar-EG"/>
        </w:rPr>
        <w:t>19</w:t>
      </w:r>
      <w:r w:rsidRPr="00A3607C">
        <w:rPr>
          <w:rFonts w:hint="cs"/>
          <w:spacing w:val="-2"/>
          <w:rtl/>
          <w:lang w:bidi="ar-EG"/>
        </w:rPr>
        <w:t>. وقال إنه كان يتوقع تقديم المزيد من الوثائق</w:t>
      </w:r>
      <w:r w:rsidR="00FA78EA" w:rsidRPr="00A3607C">
        <w:rPr>
          <w:rFonts w:hint="cs"/>
          <w:spacing w:val="-2"/>
          <w:rtl/>
          <w:lang w:bidi="ar-EG"/>
        </w:rPr>
        <w:t xml:space="preserve"> (مثل </w:t>
      </w:r>
      <w:r w:rsidR="00FA78EA" w:rsidRPr="00A3607C">
        <w:rPr>
          <w:spacing w:val="-2"/>
          <w:rtl/>
          <w:lang w:bidi="ar-EG"/>
        </w:rPr>
        <w:t xml:space="preserve">رسالة من الجهة المصنعة </w:t>
      </w:r>
      <w:proofErr w:type="spellStart"/>
      <w:r w:rsidR="00FA78EA" w:rsidRPr="00A3607C">
        <w:rPr>
          <w:spacing w:val="-2"/>
          <w:rtl/>
          <w:lang w:bidi="ar-EG"/>
        </w:rPr>
        <w:t>للساتل</w:t>
      </w:r>
      <w:proofErr w:type="spellEnd"/>
      <w:r w:rsidR="00FA78EA" w:rsidRPr="00A3607C">
        <w:rPr>
          <w:spacing w:val="-2"/>
          <w:rtl/>
          <w:lang w:bidi="ar-EG"/>
        </w:rPr>
        <w:t xml:space="preserve"> ومورد خدمة الإطلاق</w:t>
      </w:r>
      <w:r w:rsidR="00FA78EA" w:rsidRPr="00A3607C">
        <w:rPr>
          <w:rFonts w:hint="cs"/>
          <w:spacing w:val="-2"/>
          <w:rtl/>
          <w:lang w:bidi="ar-EG"/>
        </w:rPr>
        <w:t xml:space="preserve">) بناءً على قرار اللجنة في </w:t>
      </w:r>
      <w:r w:rsidR="00D81B16" w:rsidRPr="00A3607C">
        <w:rPr>
          <w:rFonts w:hint="cs"/>
          <w:spacing w:val="-2"/>
          <w:rtl/>
          <w:lang w:bidi="ar-EG"/>
        </w:rPr>
        <w:t xml:space="preserve">اجتماعها </w:t>
      </w:r>
      <w:r w:rsidR="00D81B16" w:rsidRPr="00A3607C">
        <w:rPr>
          <w:spacing w:val="-2"/>
          <w:rtl/>
          <w:lang w:bidi="ar-EG"/>
        </w:rPr>
        <w:t>الخامس والثمانين</w:t>
      </w:r>
      <w:r w:rsidRPr="00A3607C">
        <w:rPr>
          <w:rFonts w:hint="cs"/>
          <w:spacing w:val="-2"/>
          <w:rtl/>
          <w:lang w:bidi="ar-EG"/>
        </w:rPr>
        <w:t>.</w:t>
      </w:r>
    </w:p>
    <w:p w14:paraId="50D287C2" w14:textId="353CB490" w:rsidR="00722CB2" w:rsidRDefault="00722CB2" w:rsidP="00722CB2">
      <w:pPr>
        <w:rPr>
          <w:rtl/>
          <w:lang w:bidi="ar-EG"/>
        </w:rPr>
      </w:pPr>
      <w:r>
        <w:rPr>
          <w:rFonts w:hint="cs"/>
          <w:rtl/>
          <w:lang w:bidi="ar-EG"/>
        </w:rPr>
        <w:t>44.6</w:t>
      </w:r>
      <w:r>
        <w:rPr>
          <w:rtl/>
          <w:lang w:bidi="ar-EG"/>
        </w:rPr>
        <w:tab/>
      </w:r>
      <w:r>
        <w:rPr>
          <w:rFonts w:hint="cs"/>
          <w:rtl/>
          <w:lang w:bidi="ar-EG"/>
        </w:rPr>
        <w:t xml:space="preserve">ولاحظ </w:t>
      </w:r>
      <w:r w:rsidRPr="00E87A62">
        <w:rPr>
          <w:rFonts w:hint="cs"/>
          <w:b/>
          <w:bCs/>
          <w:rtl/>
          <w:lang w:bidi="ar-EG"/>
        </w:rPr>
        <w:t>الرئيس</w:t>
      </w:r>
      <w:r>
        <w:rPr>
          <w:rFonts w:hint="cs"/>
          <w:rtl/>
          <w:lang w:bidi="ar-EG"/>
        </w:rPr>
        <w:t xml:space="preserve"> أن التبليغ الوارد في الوثيقة </w:t>
      </w:r>
      <w:r w:rsidRPr="00E87A62">
        <w:rPr>
          <w:lang w:bidi="ar-EG"/>
        </w:rPr>
        <w:t>RRB21-1/13</w:t>
      </w:r>
      <w:r>
        <w:rPr>
          <w:rFonts w:hint="cs"/>
          <w:rtl/>
          <w:lang w:bidi="ar-EG"/>
        </w:rPr>
        <w:t xml:space="preserve"> يؤكد وجود شراكة تجارية بين شركة </w:t>
      </w:r>
      <w:proofErr w:type="spellStart"/>
      <w:r w:rsidRPr="00E87A62">
        <w:rPr>
          <w:lang w:bidi="ar-EG"/>
        </w:rPr>
        <w:t>Spacecom</w:t>
      </w:r>
      <w:proofErr w:type="spellEnd"/>
      <w:r>
        <w:rPr>
          <w:rFonts w:hint="cs"/>
          <w:rtl/>
          <w:lang w:bidi="ar-EG"/>
        </w:rPr>
        <w:t xml:space="preserve"> وشركة</w:t>
      </w:r>
      <w:r w:rsidR="003879D7">
        <w:rPr>
          <w:rFonts w:hint="cs"/>
          <w:rtl/>
          <w:lang w:bidi="ar-EG"/>
        </w:rPr>
        <w:t xml:space="preserve"> </w:t>
      </w:r>
      <w:r w:rsidRPr="00E87A62">
        <w:rPr>
          <w:lang w:bidi="ar-EG"/>
        </w:rPr>
        <w:t>Beijing Star Time</w:t>
      </w:r>
      <w:r w:rsidR="003879D7">
        <w:rPr>
          <w:rFonts w:hint="cs"/>
          <w:rtl/>
          <w:lang w:bidi="ar-EG"/>
        </w:rPr>
        <w:t xml:space="preserve"> </w:t>
      </w:r>
      <w:r>
        <w:rPr>
          <w:rFonts w:hint="cs"/>
          <w:rtl/>
          <w:lang w:bidi="ar-EG"/>
        </w:rPr>
        <w:t xml:space="preserve">وشركة </w:t>
      </w:r>
      <w:proofErr w:type="spellStart"/>
      <w:r w:rsidRPr="00E87A62">
        <w:rPr>
          <w:lang w:bidi="ar-EG"/>
        </w:rPr>
        <w:t>Thaicom</w:t>
      </w:r>
      <w:proofErr w:type="spellEnd"/>
      <w:r w:rsidR="003879D7">
        <w:rPr>
          <w:rFonts w:hint="cs"/>
          <w:rtl/>
          <w:lang w:bidi="ar-EG"/>
        </w:rPr>
        <w:t xml:space="preserve"> </w:t>
      </w:r>
      <w:r w:rsidRPr="00E87A62">
        <w:rPr>
          <w:rFonts w:hint="cs"/>
          <w:rtl/>
          <w:lang w:bidi="ar-EG"/>
        </w:rPr>
        <w:t xml:space="preserve">ولكنه لا يوضح </w:t>
      </w:r>
      <w:r>
        <w:rPr>
          <w:rFonts w:hint="cs"/>
          <w:rtl/>
          <w:lang w:bidi="ar-EG"/>
        </w:rPr>
        <w:t xml:space="preserve">طبيعة هذه الشراكة. وتفيد الرسالة الملحقة، الموقعة من شركة </w:t>
      </w:r>
      <w:r w:rsidRPr="00185544">
        <w:rPr>
          <w:lang w:bidi="ar-EG"/>
        </w:rPr>
        <w:t>Beijing Star Time</w:t>
      </w:r>
      <w:r>
        <w:rPr>
          <w:rFonts w:hint="cs"/>
          <w:rtl/>
          <w:lang w:bidi="ar-EG"/>
        </w:rPr>
        <w:t>،</w:t>
      </w:r>
      <w:r w:rsidRPr="00A3607C">
        <w:rPr>
          <w:rFonts w:hint="cs"/>
          <w:spacing w:val="-6"/>
          <w:rtl/>
          <w:lang w:bidi="ar-EG"/>
        </w:rPr>
        <w:t xml:space="preserve"> بأن أكاديمية الصين لتكنولوجيا الفضاء هي مصنِّع </w:t>
      </w:r>
      <w:proofErr w:type="spellStart"/>
      <w:r w:rsidRPr="00A3607C">
        <w:rPr>
          <w:rFonts w:hint="cs"/>
          <w:spacing w:val="-6"/>
          <w:rtl/>
          <w:lang w:bidi="ar-EG"/>
        </w:rPr>
        <w:t>الساتل</w:t>
      </w:r>
      <w:proofErr w:type="spellEnd"/>
      <w:r w:rsidRPr="00A3607C">
        <w:rPr>
          <w:rFonts w:hint="cs"/>
          <w:spacing w:val="-6"/>
          <w:rtl/>
          <w:lang w:bidi="ar-EG"/>
        </w:rPr>
        <w:t xml:space="preserve"> وأن شركة </w:t>
      </w:r>
      <w:r w:rsidRPr="00A3607C">
        <w:rPr>
          <w:spacing w:val="-6"/>
        </w:rPr>
        <w:t>China Great Wall Industry Corporation</w:t>
      </w:r>
      <w:r w:rsidRPr="00A3607C">
        <w:rPr>
          <w:rFonts w:hint="cs"/>
          <w:spacing w:val="-6"/>
          <w:rtl/>
        </w:rPr>
        <w:t xml:space="preserve"> هي مورد خدمة الإطلاق.</w:t>
      </w:r>
    </w:p>
    <w:p w14:paraId="37AF1031" w14:textId="77777777" w:rsidR="00722CB2" w:rsidRPr="004C798D" w:rsidRDefault="00722CB2" w:rsidP="00722CB2">
      <w:pPr>
        <w:rPr>
          <w:rtl/>
          <w:lang w:bidi="ar-EG"/>
        </w:rPr>
      </w:pPr>
      <w:r>
        <w:rPr>
          <w:rFonts w:hint="cs"/>
          <w:rtl/>
          <w:lang w:bidi="ar-EG"/>
        </w:rPr>
        <w:t>45.6</w:t>
      </w:r>
      <w:r>
        <w:rPr>
          <w:rtl/>
          <w:lang w:bidi="ar-EG"/>
        </w:rPr>
        <w:tab/>
      </w:r>
      <w:r>
        <w:rPr>
          <w:rFonts w:hint="cs"/>
          <w:rtl/>
          <w:lang w:bidi="ar-EG"/>
        </w:rPr>
        <w:t xml:space="preserve">ورداً على سؤال عن سبب عدم تقديم رسالة من مصنِّع </w:t>
      </w:r>
      <w:proofErr w:type="spellStart"/>
      <w:r>
        <w:rPr>
          <w:rFonts w:hint="cs"/>
          <w:rtl/>
          <w:lang w:bidi="ar-EG"/>
        </w:rPr>
        <w:t>الساتل</w:t>
      </w:r>
      <w:proofErr w:type="spellEnd"/>
      <w:r>
        <w:rPr>
          <w:rFonts w:hint="cs"/>
          <w:rtl/>
          <w:lang w:bidi="ar-EG"/>
        </w:rPr>
        <w:t xml:space="preserve">، أي أكاديمية الصين لتكنولوجيا الفضاء، لفت </w:t>
      </w:r>
      <w:r w:rsidRPr="004C798D">
        <w:rPr>
          <w:rFonts w:hint="cs"/>
          <w:b/>
          <w:bCs/>
          <w:rtl/>
          <w:lang w:bidi="ar-EG"/>
        </w:rPr>
        <w:t>السيد لو (رئيس قسم المنشورات والتسجيلات الفضائية/دائرة الخدمات الفضائية)</w:t>
      </w:r>
      <w:r>
        <w:rPr>
          <w:rFonts w:hint="cs"/>
          <w:rtl/>
          <w:lang w:bidi="ar-EG"/>
        </w:rPr>
        <w:t xml:space="preserve"> الانتباه إلى التبليغ السابق المقدم من </w:t>
      </w:r>
      <w:r w:rsidRPr="00A3607C">
        <w:rPr>
          <w:rFonts w:hint="cs"/>
          <w:spacing w:val="-4"/>
          <w:rtl/>
          <w:lang w:bidi="ar-EG"/>
        </w:rPr>
        <w:t xml:space="preserve">إدارة إسرائيل، الوارد في الوثيقة </w:t>
      </w:r>
      <w:r w:rsidRPr="00A3607C">
        <w:rPr>
          <w:spacing w:val="-4"/>
          <w:lang w:bidi="ar-EG"/>
        </w:rPr>
        <w:t>RRB20-3/7</w:t>
      </w:r>
      <w:r w:rsidRPr="00A3607C">
        <w:rPr>
          <w:rFonts w:hint="cs"/>
          <w:spacing w:val="-4"/>
          <w:rtl/>
          <w:lang w:bidi="ar-EG"/>
        </w:rPr>
        <w:t xml:space="preserve">. وأوضح أن الملحق </w:t>
      </w:r>
      <w:r w:rsidRPr="00A3607C">
        <w:rPr>
          <w:spacing w:val="-4"/>
          <w:lang w:bidi="ar-EG"/>
        </w:rPr>
        <w:t>4</w:t>
      </w:r>
      <w:r w:rsidRPr="00A3607C">
        <w:rPr>
          <w:rFonts w:hint="cs"/>
          <w:spacing w:val="-4"/>
          <w:rtl/>
          <w:lang w:bidi="ar-EG"/>
        </w:rPr>
        <w:t xml:space="preserve"> بهذا التبليغ يتضمن بياناً صادراً عن شركة </w:t>
      </w:r>
      <w:r w:rsidRPr="00A3607C">
        <w:rPr>
          <w:spacing w:val="-4"/>
          <w:szCs w:val="24"/>
        </w:rPr>
        <w:t xml:space="preserve">Beijing </w:t>
      </w:r>
      <w:r w:rsidRPr="00A3607C">
        <w:rPr>
          <w:spacing w:val="-4"/>
          <w:lang w:bidi="ar-EG"/>
        </w:rPr>
        <w:t>Star Time</w:t>
      </w:r>
      <w:r w:rsidRPr="007D2247">
        <w:rPr>
          <w:rFonts w:hint="cs"/>
          <w:rtl/>
          <w:lang w:bidi="ar-EG"/>
        </w:rPr>
        <w:t xml:space="preserve"> يفيد بأن </w:t>
      </w:r>
      <w:r>
        <w:rPr>
          <w:rFonts w:hint="cs"/>
          <w:rtl/>
          <w:lang w:bidi="ar-EG"/>
        </w:rPr>
        <w:t xml:space="preserve">فرعها، شركة </w:t>
      </w:r>
      <w:r w:rsidRPr="007D2247">
        <w:rPr>
          <w:lang w:bidi="ar-EG"/>
        </w:rPr>
        <w:t>Hongkong Broadband Satellites Limited</w:t>
      </w:r>
      <w:r>
        <w:rPr>
          <w:rFonts w:hint="cs"/>
          <w:rtl/>
          <w:lang w:bidi="ar-EG"/>
        </w:rPr>
        <w:t xml:space="preserve">، يصنِّع </w:t>
      </w:r>
      <w:proofErr w:type="spellStart"/>
      <w:r>
        <w:rPr>
          <w:rFonts w:hint="cs"/>
          <w:rtl/>
          <w:lang w:bidi="ar-EG"/>
        </w:rPr>
        <w:t>الساتل</w:t>
      </w:r>
      <w:proofErr w:type="spellEnd"/>
      <w:r>
        <w:rPr>
          <w:rFonts w:hint="cs"/>
          <w:rtl/>
          <w:lang w:bidi="ar-EG"/>
        </w:rPr>
        <w:t xml:space="preserve">، على الرغم من أن أكاديمية الصين لتكنولوجيا الفضاء هي من قامت بتصميمه وبنائه. ولذلك، من الممكن أن تكون شركة </w:t>
      </w:r>
      <w:r w:rsidRPr="00FF354F">
        <w:rPr>
          <w:szCs w:val="24"/>
        </w:rPr>
        <w:t xml:space="preserve">Beijing </w:t>
      </w:r>
      <w:r w:rsidRPr="007D2247">
        <w:rPr>
          <w:lang w:bidi="ar-EG"/>
        </w:rPr>
        <w:t>Star Time</w:t>
      </w:r>
      <w:r>
        <w:rPr>
          <w:rFonts w:hint="cs"/>
          <w:rtl/>
          <w:lang w:bidi="ar-EG"/>
        </w:rPr>
        <w:t xml:space="preserve"> قد اعتبرت نفسها ممثلةً للمصنِّع فأرسلت الرسالة المرفقة بهذه الصفة، على الرغم من أن الحالة مربكة بالتأكيد. </w:t>
      </w:r>
    </w:p>
    <w:p w14:paraId="520D0529" w14:textId="77777777" w:rsidR="00722CB2" w:rsidRDefault="00722CB2" w:rsidP="00722CB2">
      <w:pPr>
        <w:rPr>
          <w:rtl/>
          <w:lang w:bidi="ar-EG"/>
        </w:rPr>
      </w:pPr>
      <w:r>
        <w:rPr>
          <w:rFonts w:hint="cs"/>
          <w:rtl/>
          <w:lang w:bidi="ar-EG"/>
        </w:rPr>
        <w:t>46.6</w:t>
      </w:r>
      <w:r>
        <w:rPr>
          <w:rtl/>
          <w:lang w:bidi="ar-EG"/>
        </w:rPr>
        <w:tab/>
      </w:r>
      <w:r w:rsidRPr="009D357C">
        <w:rPr>
          <w:rFonts w:hint="cs"/>
          <w:rtl/>
          <w:lang w:bidi="ar-EG"/>
        </w:rPr>
        <w:t>و</w:t>
      </w:r>
      <w:r>
        <w:rPr>
          <w:rFonts w:hint="cs"/>
          <w:rtl/>
          <w:lang w:bidi="ar-EG"/>
        </w:rPr>
        <w:t xml:space="preserve">استناداً إلى النهج العام المتفق عليه، </w:t>
      </w:r>
      <w:r w:rsidRPr="009D357C">
        <w:rPr>
          <w:rtl/>
          <w:lang w:bidi="ar-EG"/>
        </w:rPr>
        <w:t xml:space="preserve">اقترح </w:t>
      </w:r>
      <w:r w:rsidRPr="009D357C">
        <w:rPr>
          <w:b/>
          <w:bCs/>
          <w:rtl/>
          <w:lang w:bidi="ar-EG"/>
        </w:rPr>
        <w:t>الرئيس</w:t>
      </w:r>
      <w:r w:rsidRPr="009D357C">
        <w:rPr>
          <w:rtl/>
          <w:lang w:bidi="ar-EG"/>
        </w:rPr>
        <w:t xml:space="preserve"> أن</w:t>
      </w:r>
      <w:r w:rsidRPr="009D357C">
        <w:rPr>
          <w:rFonts w:hint="cs"/>
          <w:rtl/>
          <w:lang w:bidi="ar-EG"/>
        </w:rPr>
        <w:t xml:space="preserve"> ت</w:t>
      </w:r>
      <w:r w:rsidRPr="009D357C">
        <w:rPr>
          <w:rtl/>
          <w:lang w:bidi="ar-EG"/>
        </w:rPr>
        <w:t xml:space="preserve">خلص </w:t>
      </w:r>
      <w:r w:rsidRPr="009D357C">
        <w:rPr>
          <w:rFonts w:hint="cs"/>
          <w:rtl/>
          <w:lang w:bidi="ar-EG"/>
        </w:rPr>
        <w:t xml:space="preserve">اللجنة بشأن هذه المسألة </w:t>
      </w:r>
      <w:r w:rsidRPr="009D357C">
        <w:rPr>
          <w:rtl/>
          <w:lang w:bidi="ar-EG"/>
        </w:rPr>
        <w:t>إلى ما</w:t>
      </w:r>
      <w:r w:rsidRPr="009D357C">
        <w:rPr>
          <w:rFonts w:hint="cs"/>
          <w:rtl/>
          <w:lang w:bidi="ar-EG"/>
        </w:rPr>
        <w:t> </w:t>
      </w:r>
      <w:r w:rsidRPr="009D357C">
        <w:rPr>
          <w:rtl/>
          <w:lang w:bidi="ar-EG"/>
        </w:rPr>
        <w:t>يلي:</w:t>
      </w:r>
    </w:p>
    <w:p w14:paraId="588BDC2C" w14:textId="62F8D495" w:rsidR="00722CB2" w:rsidRPr="009D357C" w:rsidRDefault="00722CB2" w:rsidP="00722CB2">
      <w:pPr>
        <w:rPr>
          <w:lang w:val="en-GB" w:bidi="ar-EG"/>
        </w:rPr>
      </w:pPr>
      <w:r>
        <w:rPr>
          <w:rFonts w:hint="cs"/>
          <w:rtl/>
          <w:lang w:bidi="ar-EG"/>
        </w:rPr>
        <w:t>"</w:t>
      </w:r>
      <w:r w:rsidRPr="009D357C">
        <w:rPr>
          <w:rFonts w:hint="cs"/>
          <w:rtl/>
        </w:rPr>
        <w:t xml:space="preserve">دققت اللجنة النظر في الطلب المقدم من إدارة إسرائيل الوارد في الوثيقة </w:t>
      </w:r>
      <w:r w:rsidRPr="009D357C">
        <w:rPr>
          <w:lang w:val="en-CA" w:bidi="ar-EG"/>
        </w:rPr>
        <w:t>RRB21-1/13</w:t>
      </w:r>
      <w:r w:rsidRPr="009D357C">
        <w:rPr>
          <w:rFonts w:hint="cs"/>
          <w:rtl/>
        </w:rPr>
        <w:t xml:space="preserve">، ونظرت أيضاً في الوثيقة </w:t>
      </w:r>
      <w:r w:rsidRPr="009D357C">
        <w:rPr>
          <w:lang w:val="en-CA" w:bidi="ar-EG"/>
        </w:rPr>
        <w:t>RRB21</w:t>
      </w:r>
      <w:r w:rsidR="00A3607C">
        <w:rPr>
          <w:lang w:val="en-CA" w:bidi="ar-EG"/>
        </w:rPr>
        <w:noBreakHyphen/>
      </w:r>
      <w:r w:rsidRPr="009D357C">
        <w:rPr>
          <w:lang w:val="en-CA" w:bidi="ar-EG"/>
        </w:rPr>
        <w:t>1/DELAYED/1</w:t>
      </w:r>
      <w:r>
        <w:rPr>
          <w:lang w:bidi="ar-EG"/>
        </w:rPr>
        <w:t>0</w:t>
      </w:r>
      <w:r w:rsidRPr="009D357C">
        <w:rPr>
          <w:rFonts w:hint="cs"/>
          <w:rtl/>
        </w:rPr>
        <w:t xml:space="preserve"> للعلم. وشكرت اللجنة إدارة إسرائيل </w:t>
      </w:r>
      <w:r>
        <w:rPr>
          <w:rFonts w:hint="cs"/>
          <w:rtl/>
        </w:rPr>
        <w:t xml:space="preserve">على </w:t>
      </w:r>
      <w:r w:rsidRPr="009D357C">
        <w:rPr>
          <w:rFonts w:hint="cs"/>
          <w:rtl/>
        </w:rPr>
        <w:t>ما قدمته من معلومات إضافية، لكنها لاحظت ما يلي:</w:t>
      </w:r>
    </w:p>
    <w:p w14:paraId="088A5B81"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أن المعلومات الإضافية المقدمة في التبليغين الجديدين أقل من تلك المقدمة إليها في اجتماعها الخامس والثمانين، وأن تقديم المزيد من المعلومات عن العقود المبرمة مع الشركات المصنّعة والشراكات المعقودة كان سيُقابل بالتقدير؛</w:t>
      </w:r>
    </w:p>
    <w:p w14:paraId="3EE51D55" w14:textId="2E277250" w:rsidR="00722CB2" w:rsidRPr="00A3607C" w:rsidRDefault="00722CB2" w:rsidP="00722CB2">
      <w:pPr>
        <w:pStyle w:val="enumlev1"/>
        <w:rPr>
          <w:spacing w:val="-6"/>
          <w:lang w:val="en-GB" w:bidi="ar-EG"/>
        </w:rPr>
      </w:pPr>
      <w:r w:rsidRPr="00A3607C">
        <w:rPr>
          <w:rFonts w:hint="cs"/>
          <w:spacing w:val="-6"/>
          <w:rtl/>
          <w:lang w:bidi="ar-EG"/>
        </w:rPr>
        <w:t>•</w:t>
      </w:r>
      <w:r w:rsidRPr="00A3607C">
        <w:rPr>
          <w:rFonts w:hint="cs"/>
          <w:spacing w:val="-6"/>
          <w:rtl/>
          <w:lang w:bidi="ar-EG"/>
        </w:rPr>
        <w:tab/>
        <w:t xml:space="preserve">أن المهلة التنظيمية لوضع تخصيصات ترددات الشبكة </w:t>
      </w:r>
      <w:proofErr w:type="spellStart"/>
      <w:r w:rsidRPr="00A3607C">
        <w:rPr>
          <w:rFonts w:hint="cs"/>
          <w:spacing w:val="-6"/>
          <w:rtl/>
          <w:lang w:bidi="ar-EG"/>
        </w:rPr>
        <w:t>الساتلية</w:t>
      </w:r>
      <w:proofErr w:type="spellEnd"/>
      <w:r w:rsidRPr="00A3607C">
        <w:rPr>
          <w:rFonts w:hint="cs"/>
          <w:spacing w:val="-6"/>
          <w:rtl/>
          <w:lang w:bidi="ar-EG"/>
        </w:rPr>
        <w:t xml:space="preserve"> </w:t>
      </w:r>
      <w:r w:rsidRPr="00A3607C">
        <w:rPr>
          <w:spacing w:val="-6"/>
          <w:lang w:val="en-CA" w:bidi="ar-EG"/>
        </w:rPr>
        <w:t>AMS-C8-113E</w:t>
      </w:r>
      <w:r w:rsidRPr="00A3607C">
        <w:rPr>
          <w:rFonts w:hint="cs"/>
          <w:spacing w:val="-6"/>
          <w:rtl/>
          <w:lang w:bidi="ar-EG"/>
        </w:rPr>
        <w:t xml:space="preserve"> في الخدمة هي حتى </w:t>
      </w:r>
      <w:r w:rsidRPr="00A3607C">
        <w:rPr>
          <w:spacing w:val="-6"/>
          <w:rtl/>
          <w:lang w:bidi="ar-EG"/>
        </w:rPr>
        <w:t>26</w:t>
      </w:r>
      <w:r w:rsidR="00A3607C" w:rsidRPr="00A3607C">
        <w:rPr>
          <w:rFonts w:hint="eastAsia"/>
          <w:spacing w:val="-6"/>
          <w:rtl/>
          <w:lang w:bidi="ar-EG"/>
        </w:rPr>
        <w:t> </w:t>
      </w:r>
      <w:r w:rsidRPr="00A3607C">
        <w:rPr>
          <w:rFonts w:hint="cs"/>
          <w:spacing w:val="-6"/>
          <w:rtl/>
          <w:lang w:bidi="ar-EG"/>
        </w:rPr>
        <w:t>مايو</w:t>
      </w:r>
      <w:r w:rsidR="00A3607C" w:rsidRPr="00A3607C">
        <w:rPr>
          <w:rFonts w:hint="eastAsia"/>
          <w:spacing w:val="-6"/>
          <w:rtl/>
          <w:lang w:bidi="ar-EG"/>
        </w:rPr>
        <w:t> </w:t>
      </w:r>
      <w:r w:rsidRPr="00A3607C">
        <w:rPr>
          <w:spacing w:val="-6"/>
          <w:rtl/>
          <w:lang w:bidi="ar-EG"/>
        </w:rPr>
        <w:t>2022</w:t>
      </w:r>
      <w:r w:rsidRPr="00A3607C">
        <w:rPr>
          <w:rFonts w:hint="cs"/>
          <w:spacing w:val="-6"/>
          <w:rtl/>
          <w:lang w:bidi="ar-EG"/>
        </w:rPr>
        <w:t>؛</w:t>
      </w:r>
    </w:p>
    <w:p w14:paraId="76A32BEE"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 xml:space="preserve">أن تنفيذ الأطر الزمنية للمشروع قد شهد حالات تأخير إثر اندلاع الجائحة وأنه قد أُعيد تحديد موعد إطلاق </w:t>
      </w:r>
      <w:proofErr w:type="spellStart"/>
      <w:r w:rsidRPr="009D357C">
        <w:rPr>
          <w:rFonts w:hint="cs"/>
          <w:rtl/>
          <w:lang w:bidi="ar-EG"/>
        </w:rPr>
        <w:t>الساتل</w:t>
      </w:r>
      <w:proofErr w:type="spellEnd"/>
      <w:r w:rsidRPr="009D357C">
        <w:rPr>
          <w:rFonts w:hint="cs"/>
          <w:rtl/>
          <w:lang w:bidi="ar-EG"/>
        </w:rPr>
        <w:t xml:space="preserve"> ليُطلق في الربع الرابع من عام </w:t>
      </w:r>
      <w:r w:rsidRPr="009D357C">
        <w:rPr>
          <w:rtl/>
          <w:lang w:bidi="ar-EG"/>
        </w:rPr>
        <w:t>2023</w:t>
      </w:r>
      <w:r w:rsidRPr="009D357C">
        <w:rPr>
          <w:rFonts w:hint="cs"/>
          <w:rtl/>
          <w:lang w:bidi="ar-EG"/>
        </w:rPr>
        <w:t xml:space="preserve">؛ </w:t>
      </w:r>
    </w:p>
    <w:p w14:paraId="6CD9326F"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أن الإدارة قد بذلت جهوداً لتفي بالموعد النهائي وتتغلب على ما واجهته من صعوبات؛</w:t>
      </w:r>
    </w:p>
    <w:p w14:paraId="6370B898"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أنه لم يكن بإمكانها التنبؤ بعواقب الجائحة العالمية وتأثيرها على تنفيذ الأطر الزمنية المستقبلية للمشروع.</w:t>
      </w:r>
    </w:p>
    <w:p w14:paraId="76668B30" w14:textId="77777777" w:rsidR="00722CB2" w:rsidRPr="009D357C" w:rsidRDefault="00722CB2" w:rsidP="00722CB2">
      <w:pPr>
        <w:rPr>
          <w:rtl/>
        </w:rPr>
      </w:pPr>
      <w:r w:rsidRPr="009D357C">
        <w:rPr>
          <w:rFonts w:hint="cs"/>
          <w:rtl/>
        </w:rPr>
        <w:t>ونتيجةً لذلك، قررت اللجنة ألا تأخذ في حسبانها أي هامش إضافي أو أي حالة طارئة إضافية فيما يتعلق بالجائحة.</w:t>
      </w:r>
    </w:p>
    <w:p w14:paraId="56F6A6D3" w14:textId="77777777" w:rsidR="00722CB2" w:rsidRDefault="00722CB2" w:rsidP="00722CB2">
      <w:pPr>
        <w:rPr>
          <w:rtl/>
          <w:lang w:bidi="ar-EG"/>
        </w:rPr>
      </w:pPr>
      <w:r w:rsidRPr="009D357C">
        <w:rPr>
          <w:rtl/>
        </w:rPr>
        <w:t xml:space="preserve">وبناءً على المعلومات المقدمة، خلصت اللجنة إلى أن هذا الوضع يستوفي جميع الشروط المؤهلة لاكتساب صفة حالة </w:t>
      </w:r>
      <w:r w:rsidRPr="009D357C">
        <w:rPr>
          <w:i/>
          <w:iCs/>
          <w:rtl/>
        </w:rPr>
        <w:t>ظروف قاهرة</w:t>
      </w:r>
      <w:r w:rsidRPr="009D357C">
        <w:rPr>
          <w:rtl/>
        </w:rPr>
        <w:t xml:space="preserve">. وعليه، قررت اللجنة الموافقة على طلب إدارة إسرائيل ومنحها تمديداً للمهلة التنظيمية لوضع تخصيصات ترددات الشبكة </w:t>
      </w:r>
      <w:proofErr w:type="spellStart"/>
      <w:r w:rsidRPr="009D357C">
        <w:rPr>
          <w:rtl/>
        </w:rPr>
        <w:t>الساتلية</w:t>
      </w:r>
      <w:proofErr w:type="spellEnd"/>
      <w:r w:rsidRPr="009D357C">
        <w:rPr>
          <w:rtl/>
        </w:rPr>
        <w:t xml:space="preserve"> </w:t>
      </w:r>
      <w:r w:rsidRPr="009D357C">
        <w:rPr>
          <w:lang w:val="en-CA" w:bidi="ar-EG"/>
        </w:rPr>
        <w:t>AMS-C8-113E</w:t>
      </w:r>
      <w:r w:rsidRPr="009D357C">
        <w:rPr>
          <w:rtl/>
        </w:rPr>
        <w:t xml:space="preserve"> في الخدمة إلى 26</w:t>
      </w:r>
      <w:r w:rsidRPr="009D357C">
        <w:rPr>
          <w:rtl/>
          <w:lang w:bidi="ar-EG"/>
        </w:rPr>
        <w:t xml:space="preserve"> نوفمبر 2023. وذكّرت اللجنة إدارة دولة إسرائيل بأن من اللازم تقديم المعلومات المطلوبة بشأن الشبكة </w:t>
      </w:r>
      <w:proofErr w:type="spellStart"/>
      <w:r w:rsidRPr="009D357C">
        <w:rPr>
          <w:rtl/>
        </w:rPr>
        <w:t>الساتلية</w:t>
      </w:r>
      <w:proofErr w:type="spellEnd"/>
      <w:r w:rsidRPr="009D357C">
        <w:rPr>
          <w:rtl/>
          <w:lang w:bidi="ar-EG"/>
        </w:rPr>
        <w:t xml:space="preserve"> </w:t>
      </w:r>
      <w:r w:rsidRPr="009D357C">
        <w:rPr>
          <w:lang w:val="en-CA" w:bidi="ar-EG"/>
        </w:rPr>
        <w:t>AMS</w:t>
      </w:r>
      <w:r w:rsidRPr="009D357C">
        <w:rPr>
          <w:lang w:val="en-CA" w:bidi="ar-EG"/>
        </w:rPr>
        <w:noBreakHyphen/>
        <w:t>C8-113E</w:t>
      </w:r>
      <w:r w:rsidRPr="009D357C">
        <w:rPr>
          <w:rtl/>
          <w:lang w:bidi="ar-EG"/>
        </w:rPr>
        <w:t xml:space="preserve"> بموجب المادة </w:t>
      </w:r>
      <w:r w:rsidRPr="009D357C">
        <w:rPr>
          <w:b/>
          <w:bCs/>
          <w:rtl/>
          <w:lang w:bidi="ar-EG"/>
        </w:rPr>
        <w:t>11</w:t>
      </w:r>
      <w:r w:rsidRPr="009D357C">
        <w:rPr>
          <w:rtl/>
          <w:lang w:bidi="ar-EG"/>
        </w:rPr>
        <w:t xml:space="preserve"> من لوائح الراديو والقرار </w:t>
      </w:r>
      <w:r w:rsidRPr="009D357C">
        <w:rPr>
          <w:b/>
          <w:bCs/>
          <w:rtl/>
        </w:rPr>
        <w:t>(</w:t>
      </w:r>
      <w:r w:rsidRPr="009D357C">
        <w:rPr>
          <w:b/>
          <w:bCs/>
          <w:lang w:val="en-CA" w:bidi="ar-EG"/>
        </w:rPr>
        <w:t>Rev.WRC-19</w:t>
      </w:r>
      <w:r w:rsidRPr="009D357C">
        <w:rPr>
          <w:b/>
          <w:bCs/>
          <w:rtl/>
        </w:rPr>
        <w:t>)</w:t>
      </w:r>
      <w:r w:rsidRPr="009D357C">
        <w:rPr>
          <w:b/>
          <w:bCs/>
          <w:rtl/>
          <w:lang w:bidi="ar-EG"/>
        </w:rPr>
        <w:t xml:space="preserve"> </w:t>
      </w:r>
      <w:r w:rsidRPr="009D357C">
        <w:rPr>
          <w:b/>
          <w:bCs/>
          <w:rtl/>
        </w:rPr>
        <w:t xml:space="preserve">49 </w:t>
      </w:r>
      <w:r w:rsidRPr="009D357C">
        <w:rPr>
          <w:rtl/>
          <w:lang w:bidi="ar-EG"/>
        </w:rPr>
        <w:t>في موعد أقصاه 26 مايو 2022.</w:t>
      </w:r>
      <w:r>
        <w:rPr>
          <w:rFonts w:hint="cs"/>
          <w:rtl/>
          <w:lang w:bidi="ar-EG"/>
        </w:rPr>
        <w:t>"</w:t>
      </w:r>
    </w:p>
    <w:p w14:paraId="4F6AC631" w14:textId="77777777" w:rsidR="00722CB2" w:rsidRDefault="00722CB2" w:rsidP="00722CB2">
      <w:pPr>
        <w:rPr>
          <w:rtl/>
          <w:lang w:bidi="ar-EG"/>
        </w:rPr>
      </w:pPr>
      <w:r>
        <w:rPr>
          <w:rFonts w:hint="cs"/>
          <w:rtl/>
          <w:lang w:bidi="ar-EG"/>
        </w:rPr>
        <w:t>47.6</w:t>
      </w:r>
      <w:r>
        <w:rPr>
          <w:rtl/>
          <w:lang w:bidi="ar-EG"/>
        </w:rPr>
        <w:tab/>
      </w:r>
      <w:r w:rsidRPr="009D357C">
        <w:rPr>
          <w:rFonts w:hint="cs"/>
          <w:b/>
          <w:bCs/>
          <w:rtl/>
          <w:lang w:bidi="ar-EG"/>
        </w:rPr>
        <w:t>واتفق</w:t>
      </w:r>
      <w:r>
        <w:rPr>
          <w:rFonts w:hint="cs"/>
          <w:rtl/>
          <w:lang w:bidi="ar-EG"/>
        </w:rPr>
        <w:t xml:space="preserve"> على ذلك.</w:t>
      </w:r>
    </w:p>
    <w:p w14:paraId="4E4221F6" w14:textId="04CB4E9B" w:rsidR="00722CB2" w:rsidRPr="001A3FCC" w:rsidRDefault="00722CB2" w:rsidP="00722CB2">
      <w:pPr>
        <w:pStyle w:val="Headingb"/>
        <w:rPr>
          <w:spacing w:val="-2"/>
        </w:rPr>
      </w:pPr>
      <w:r w:rsidRPr="001A3FCC">
        <w:rPr>
          <w:spacing w:val="-2"/>
          <w:rtl/>
        </w:rPr>
        <w:t xml:space="preserve">تبليغ مقدم من إدارة إندونيسيا لطلب تمديد المهلة التنظيمية لوضع تخصيصات تردد الشبكة </w:t>
      </w:r>
      <w:proofErr w:type="spellStart"/>
      <w:r w:rsidRPr="001A3FCC">
        <w:rPr>
          <w:spacing w:val="-2"/>
          <w:rtl/>
        </w:rPr>
        <w:t>الساتلية</w:t>
      </w:r>
      <w:proofErr w:type="spellEnd"/>
      <w:r w:rsidRPr="001A3FCC">
        <w:rPr>
          <w:spacing w:val="-2"/>
          <w:rtl/>
        </w:rPr>
        <w:t xml:space="preserve"> </w:t>
      </w:r>
      <w:r w:rsidRPr="001A3FCC">
        <w:rPr>
          <w:spacing w:val="-2"/>
          <w:lang w:val="en-GB"/>
        </w:rPr>
        <w:t>PSN</w:t>
      </w:r>
      <w:r w:rsidR="001A3FCC" w:rsidRPr="001A3FCC">
        <w:rPr>
          <w:spacing w:val="-2"/>
          <w:lang w:val="en-GB"/>
        </w:rPr>
        <w:noBreakHyphen/>
      </w:r>
      <w:r w:rsidRPr="001A3FCC">
        <w:rPr>
          <w:spacing w:val="-2"/>
          <w:lang w:val="en-GB"/>
        </w:rPr>
        <w:t>146E</w:t>
      </w:r>
      <w:r w:rsidRPr="001A3FCC">
        <w:rPr>
          <w:spacing w:val="-2"/>
          <w:rtl/>
        </w:rPr>
        <w:t xml:space="preserve"> </w:t>
      </w:r>
      <w:r w:rsidRPr="001A3FCC">
        <w:rPr>
          <w:rFonts w:hint="cs"/>
          <w:spacing w:val="-2"/>
          <w:rtl/>
        </w:rPr>
        <w:t>في</w:t>
      </w:r>
      <w:r w:rsidR="001A3FCC">
        <w:rPr>
          <w:rFonts w:hint="eastAsia"/>
          <w:spacing w:val="-2"/>
          <w:rtl/>
        </w:rPr>
        <w:t> </w:t>
      </w:r>
      <w:r w:rsidRPr="001A3FCC">
        <w:rPr>
          <w:rFonts w:hint="cs"/>
          <w:spacing w:val="-2"/>
          <w:rtl/>
        </w:rPr>
        <w:t xml:space="preserve">الخدمة (الوثيقتان </w:t>
      </w:r>
      <w:r w:rsidRPr="001A3FCC">
        <w:rPr>
          <w:spacing w:val="-2"/>
          <w:lang w:val="en-GB"/>
        </w:rPr>
        <w:t>RRB21-1/21</w:t>
      </w:r>
      <w:r w:rsidRPr="001A3FCC">
        <w:rPr>
          <w:rFonts w:hint="cs"/>
          <w:spacing w:val="-2"/>
          <w:rtl/>
          <w:lang w:val="en-GB"/>
        </w:rPr>
        <w:t xml:space="preserve"> و</w:t>
      </w:r>
      <w:r w:rsidRPr="001A3FCC">
        <w:rPr>
          <w:spacing w:val="-2"/>
          <w:lang w:val="en-GB"/>
        </w:rPr>
        <w:t>RRB21-1/DELAYED/1</w:t>
      </w:r>
      <w:r w:rsidRPr="001A3FCC">
        <w:rPr>
          <w:rFonts w:hint="cs"/>
          <w:spacing w:val="-2"/>
          <w:rtl/>
          <w:lang w:val="en-GB"/>
        </w:rPr>
        <w:t>)</w:t>
      </w:r>
    </w:p>
    <w:p w14:paraId="5A1DC43D" w14:textId="0AC00AC0" w:rsidR="00722CB2" w:rsidRPr="005A2339" w:rsidRDefault="00722CB2" w:rsidP="00722CB2">
      <w:pPr>
        <w:rPr>
          <w:rtl/>
          <w:lang w:bidi="ar-EG"/>
        </w:rPr>
      </w:pPr>
      <w:r>
        <w:rPr>
          <w:rFonts w:hint="cs"/>
          <w:rtl/>
          <w:lang w:bidi="ar-EG"/>
        </w:rPr>
        <w:t>48.6</w:t>
      </w:r>
      <w:r>
        <w:rPr>
          <w:rtl/>
          <w:lang w:bidi="ar-EG"/>
        </w:rPr>
        <w:tab/>
      </w:r>
      <w:r>
        <w:rPr>
          <w:rFonts w:hint="cs"/>
          <w:rtl/>
          <w:lang w:bidi="ar-EG"/>
        </w:rPr>
        <w:t xml:space="preserve">قدم </w:t>
      </w:r>
      <w:r w:rsidRPr="00AF4D47">
        <w:rPr>
          <w:rFonts w:hint="cs"/>
          <w:b/>
          <w:bCs/>
          <w:rtl/>
          <w:lang w:bidi="ar-EG"/>
        </w:rPr>
        <w:t xml:space="preserve">السيد </w:t>
      </w:r>
      <w:proofErr w:type="spellStart"/>
      <w:r w:rsidRPr="00AF4D47">
        <w:rPr>
          <w:rFonts w:hint="cs"/>
          <w:b/>
          <w:bCs/>
          <w:rtl/>
          <w:lang w:bidi="ar-EG"/>
        </w:rPr>
        <w:t>ساكاموتو</w:t>
      </w:r>
      <w:proofErr w:type="spellEnd"/>
      <w:r>
        <w:rPr>
          <w:rFonts w:hint="cs"/>
          <w:rtl/>
          <w:lang w:bidi="ar-EG"/>
        </w:rPr>
        <w:t xml:space="preserve"> </w:t>
      </w:r>
      <w:r w:rsidRPr="00AF4D47">
        <w:rPr>
          <w:rFonts w:hint="cs"/>
          <w:b/>
          <w:bCs/>
          <w:rtl/>
          <w:lang w:bidi="ar-EG"/>
        </w:rPr>
        <w:t>(</w:t>
      </w:r>
      <w:r w:rsidRPr="00AF4D47">
        <w:rPr>
          <w:rFonts w:hint="cs"/>
          <w:b/>
          <w:bCs/>
          <w:color w:val="000000"/>
          <w:rtl/>
        </w:rPr>
        <w:t>رئيس شعبة تنسيق الأنظمة الفضائية/دائرة الخدمات الفضائية</w:t>
      </w:r>
      <w:r w:rsidRPr="00AF4D47">
        <w:rPr>
          <w:rFonts w:hint="cs"/>
          <w:b/>
          <w:bCs/>
          <w:rtl/>
          <w:lang w:bidi="ar-EG"/>
        </w:rPr>
        <w:t>)</w:t>
      </w:r>
      <w:r>
        <w:rPr>
          <w:rFonts w:hint="cs"/>
          <w:rtl/>
          <w:lang w:bidi="ar-EG"/>
        </w:rPr>
        <w:t xml:space="preserve"> الوثيقتين </w:t>
      </w:r>
      <w:r w:rsidRPr="00AF4D47">
        <w:rPr>
          <w:lang w:bidi="ar-EG"/>
        </w:rPr>
        <w:t>RRB21</w:t>
      </w:r>
      <w:r w:rsidR="00FA214C">
        <w:rPr>
          <w:lang w:bidi="ar-EG"/>
        </w:rPr>
        <w:noBreakHyphen/>
      </w:r>
      <w:r w:rsidRPr="00AF4D47">
        <w:rPr>
          <w:lang w:bidi="ar-EG"/>
        </w:rPr>
        <w:t>1/21</w:t>
      </w:r>
      <w:r w:rsidRPr="00AF4D47">
        <w:rPr>
          <w:rtl/>
          <w:lang w:bidi="ar-EG"/>
        </w:rPr>
        <w:t xml:space="preserve"> و</w:t>
      </w:r>
      <w:r w:rsidRPr="00AF4D47">
        <w:rPr>
          <w:lang w:bidi="ar-EG"/>
        </w:rPr>
        <w:t>RRB21-1/DELAYED/1</w:t>
      </w:r>
      <w:r>
        <w:rPr>
          <w:rFonts w:hint="cs"/>
          <w:rtl/>
          <w:lang w:bidi="ar-EG"/>
        </w:rPr>
        <w:t xml:space="preserve">؛ وهذه الأخيرة أكثر اكتمالاً من الأولى. وقد طلبت إدارة إندونيسيا زيادة تمديد المهلة التنظيمية </w:t>
      </w:r>
      <w:r>
        <w:rPr>
          <w:rtl/>
        </w:rPr>
        <w:t>لوضع تخصيص</w:t>
      </w:r>
      <w:r>
        <w:rPr>
          <w:rFonts w:hint="cs"/>
          <w:rtl/>
        </w:rPr>
        <w:t>ات ال</w:t>
      </w:r>
      <w:r>
        <w:rPr>
          <w:rtl/>
        </w:rPr>
        <w:t>تردد</w:t>
      </w:r>
      <w:r>
        <w:rPr>
          <w:rFonts w:hint="cs"/>
          <w:rtl/>
        </w:rPr>
        <w:t xml:space="preserve"> في ال</w:t>
      </w:r>
      <w:r>
        <w:rPr>
          <w:rtl/>
        </w:rPr>
        <w:t xml:space="preserve">نطاق </w:t>
      </w:r>
      <w:r>
        <w:t>Ka</w:t>
      </w:r>
      <w:r>
        <w:rPr>
          <w:rtl/>
        </w:rPr>
        <w:t xml:space="preserve"> للشبكة </w:t>
      </w:r>
      <w:proofErr w:type="spellStart"/>
      <w:r>
        <w:rPr>
          <w:rtl/>
        </w:rPr>
        <w:t>الساتلية</w:t>
      </w:r>
      <w:proofErr w:type="spellEnd"/>
      <w:r>
        <w:rPr>
          <w:rtl/>
        </w:rPr>
        <w:t xml:space="preserve"> </w:t>
      </w:r>
      <w:r>
        <w:t>PSN-146E</w:t>
      </w:r>
      <w:r>
        <w:rPr>
          <w:rFonts w:hint="cs"/>
          <w:rtl/>
        </w:rPr>
        <w:t xml:space="preserve"> في الخدمة، التي مددت إلى </w:t>
      </w:r>
      <w:r>
        <w:t>31</w:t>
      </w:r>
      <w:r>
        <w:rPr>
          <w:rFonts w:hint="cs"/>
          <w:rtl/>
          <w:lang w:bidi="ar-EG"/>
        </w:rPr>
        <w:t xml:space="preserve"> مارس </w:t>
      </w:r>
      <w:r>
        <w:rPr>
          <w:lang w:bidi="ar-EG"/>
        </w:rPr>
        <w:t>2023</w:t>
      </w:r>
      <w:r>
        <w:rPr>
          <w:rFonts w:hint="cs"/>
          <w:rtl/>
          <w:lang w:bidi="ar-EG"/>
        </w:rPr>
        <w:t xml:space="preserve"> في المؤتمر </w:t>
      </w:r>
      <w:r w:rsidRPr="005A2339">
        <w:t>WRC-19</w:t>
      </w:r>
      <w:r w:rsidRPr="005A2339">
        <w:rPr>
          <w:rFonts w:hint="cs"/>
          <w:rtl/>
        </w:rPr>
        <w:t xml:space="preserve">، حتى </w:t>
      </w:r>
      <w:r w:rsidRPr="005A2339">
        <w:t>31</w:t>
      </w:r>
      <w:r w:rsidRPr="005A2339">
        <w:rPr>
          <w:rFonts w:hint="cs"/>
          <w:rtl/>
        </w:rPr>
        <w:t xml:space="preserve"> مارس </w:t>
      </w:r>
      <w:r w:rsidRPr="005A2339">
        <w:t>2024</w:t>
      </w:r>
      <w:r>
        <w:rPr>
          <w:rFonts w:hint="cs"/>
          <w:rtl/>
        </w:rPr>
        <w:t xml:space="preserve">، بسبب </w:t>
      </w:r>
      <w:r w:rsidRPr="005A2339">
        <w:rPr>
          <w:rFonts w:hint="cs"/>
          <w:i/>
          <w:iCs/>
          <w:rtl/>
        </w:rPr>
        <w:t>ظروف قاهرة</w:t>
      </w:r>
      <w:r>
        <w:rPr>
          <w:rFonts w:hint="cs"/>
          <w:rtl/>
        </w:rPr>
        <w:t xml:space="preserve"> تتعلق بجائحة </w:t>
      </w:r>
      <w:proofErr w:type="spellStart"/>
      <w:r>
        <w:rPr>
          <w:rFonts w:hint="cs"/>
          <w:rtl/>
        </w:rPr>
        <w:t>كوفيد</w:t>
      </w:r>
      <w:proofErr w:type="spellEnd"/>
      <w:r>
        <w:rPr>
          <w:rFonts w:hint="cs"/>
          <w:rtl/>
        </w:rPr>
        <w:t>-</w:t>
      </w:r>
      <w:r>
        <w:t>19</w:t>
      </w:r>
      <w:r>
        <w:rPr>
          <w:rFonts w:hint="cs"/>
          <w:rtl/>
          <w:lang w:bidi="ar-EG"/>
        </w:rPr>
        <w:t>. وقد نظرت اللجنة في الحالة في</w:t>
      </w:r>
      <w:r w:rsidR="00A3607C">
        <w:rPr>
          <w:rFonts w:hint="eastAsia"/>
          <w:rtl/>
          <w:lang w:bidi="ar-EG"/>
        </w:rPr>
        <w:t> </w:t>
      </w:r>
      <w:r>
        <w:rPr>
          <w:rFonts w:hint="cs"/>
          <w:rtl/>
          <w:lang w:bidi="ar-EG"/>
        </w:rPr>
        <w:t xml:space="preserve">اجتماعها الخامس والثمانين ودعت إدارة إندونيسيا إلى تقديم معلومات إضافية لتحديد ما إذا كانت شروط </w:t>
      </w:r>
      <w:r w:rsidR="006561D0" w:rsidRPr="006561D0">
        <w:rPr>
          <w:rFonts w:hint="cs"/>
          <w:i/>
          <w:iCs/>
          <w:rtl/>
          <w:lang w:bidi="ar-EG"/>
        </w:rPr>
        <w:t>الظروف القاهرة</w:t>
      </w:r>
      <w:r>
        <w:rPr>
          <w:rFonts w:hint="cs"/>
          <w:rtl/>
          <w:lang w:bidi="ar-EG"/>
        </w:rPr>
        <w:t xml:space="preserve"> مستوفاة (انظر الوثيقة </w:t>
      </w:r>
      <w:r w:rsidRPr="00BC0B10">
        <w:rPr>
          <w:lang w:bidi="ar-EG"/>
        </w:rPr>
        <w:t>RRB20-3/15</w:t>
      </w:r>
      <w:r>
        <w:rPr>
          <w:rFonts w:hint="cs"/>
          <w:rtl/>
          <w:lang w:bidi="ar-EG"/>
        </w:rPr>
        <w:t xml:space="preserve">، محضر الاجتماع الخامس والثمانين، الفقرة </w:t>
      </w:r>
      <w:r>
        <w:rPr>
          <w:lang w:bidi="ar-EG"/>
        </w:rPr>
        <w:t>8</w:t>
      </w:r>
      <w:r>
        <w:rPr>
          <w:rFonts w:hint="cs"/>
          <w:rtl/>
          <w:lang w:bidi="ar-EG"/>
        </w:rPr>
        <w:t xml:space="preserve">). </w:t>
      </w:r>
    </w:p>
    <w:p w14:paraId="42FE4B40" w14:textId="77777777" w:rsidR="00722CB2" w:rsidRPr="001134FD" w:rsidRDefault="00722CB2" w:rsidP="00722CB2">
      <w:pPr>
        <w:rPr>
          <w:rtl/>
          <w:lang w:bidi="ar-EG"/>
        </w:rPr>
      </w:pPr>
      <w:r>
        <w:rPr>
          <w:rFonts w:hint="cs"/>
          <w:rtl/>
          <w:lang w:bidi="ar-EG"/>
        </w:rPr>
        <w:t>49.6</w:t>
      </w:r>
      <w:r>
        <w:rPr>
          <w:rtl/>
          <w:lang w:bidi="ar-EG"/>
        </w:rPr>
        <w:tab/>
      </w:r>
      <w:r>
        <w:rPr>
          <w:rFonts w:hint="cs"/>
          <w:rtl/>
          <w:lang w:bidi="ar-EG"/>
        </w:rPr>
        <w:t xml:space="preserve">وأوضحت إدارة إندونيسيا في تبليغها أن تاريخ الإطلاق الأصلي الذي هو </w:t>
      </w:r>
      <w:r>
        <w:rPr>
          <w:lang w:bidi="ar-EG"/>
        </w:rPr>
        <w:t>28</w:t>
      </w:r>
      <w:r>
        <w:rPr>
          <w:rFonts w:hint="cs"/>
          <w:rtl/>
          <w:lang w:bidi="ar-EG"/>
        </w:rPr>
        <w:t xml:space="preserve"> أغسطس </w:t>
      </w:r>
      <w:r>
        <w:rPr>
          <w:lang w:bidi="ar-EG"/>
        </w:rPr>
        <w:t>2022</w:t>
      </w:r>
      <w:r>
        <w:rPr>
          <w:rFonts w:hint="cs"/>
          <w:rtl/>
          <w:lang w:bidi="ar-EG"/>
        </w:rPr>
        <w:t xml:space="preserve"> كان سيؤدي إلى وصول </w:t>
      </w:r>
      <w:proofErr w:type="spellStart"/>
      <w:r>
        <w:rPr>
          <w:rFonts w:hint="cs"/>
          <w:rtl/>
          <w:lang w:bidi="ar-EG"/>
        </w:rPr>
        <w:t>الساتل</w:t>
      </w:r>
      <w:proofErr w:type="spellEnd"/>
      <w:r>
        <w:rPr>
          <w:rFonts w:hint="cs"/>
          <w:rtl/>
          <w:lang w:bidi="ar-EG"/>
        </w:rPr>
        <w:t xml:space="preserve"> إلى المدار بحلول </w:t>
      </w:r>
      <w:r>
        <w:rPr>
          <w:lang w:bidi="ar-EG"/>
        </w:rPr>
        <w:t>18</w:t>
      </w:r>
      <w:r>
        <w:rPr>
          <w:rFonts w:hint="cs"/>
          <w:rtl/>
          <w:lang w:bidi="ar-EG"/>
        </w:rPr>
        <w:t xml:space="preserve"> يناير </w:t>
      </w:r>
      <w:r>
        <w:rPr>
          <w:lang w:bidi="ar-EG"/>
        </w:rPr>
        <w:t>2023</w:t>
      </w:r>
      <w:r>
        <w:rPr>
          <w:rFonts w:hint="cs"/>
          <w:rtl/>
          <w:lang w:bidi="ar-EG"/>
        </w:rPr>
        <w:t xml:space="preserve"> والوفاء بالمهلة التنظيمية المنتهية في </w:t>
      </w:r>
      <w:r>
        <w:rPr>
          <w:lang w:bidi="ar-EG"/>
        </w:rPr>
        <w:t>31</w:t>
      </w:r>
      <w:r>
        <w:rPr>
          <w:rFonts w:hint="cs"/>
          <w:rtl/>
          <w:lang w:bidi="ar-EG"/>
        </w:rPr>
        <w:t xml:space="preserve"> مارس </w:t>
      </w:r>
      <w:r>
        <w:rPr>
          <w:lang w:bidi="ar-EG"/>
        </w:rPr>
        <w:t>2023</w:t>
      </w:r>
      <w:r>
        <w:rPr>
          <w:rFonts w:hint="cs"/>
          <w:rtl/>
          <w:lang w:bidi="ar-EG"/>
        </w:rPr>
        <w:t xml:space="preserve">، مع توفير شهرين من الوقت. وأشارت رسالة داعمة واردة من شركة </w:t>
      </w:r>
      <w:r>
        <w:rPr>
          <w:lang w:bidi="ar-EG"/>
        </w:rPr>
        <w:t xml:space="preserve">Thales </w:t>
      </w:r>
      <w:proofErr w:type="spellStart"/>
      <w:r>
        <w:rPr>
          <w:lang w:bidi="ar-EG"/>
        </w:rPr>
        <w:t>Alenia</w:t>
      </w:r>
      <w:proofErr w:type="spellEnd"/>
      <w:r>
        <w:rPr>
          <w:lang w:bidi="ar-EG"/>
        </w:rPr>
        <w:t xml:space="preserve"> Space</w:t>
      </w:r>
      <w:r>
        <w:rPr>
          <w:rFonts w:hint="cs"/>
          <w:rtl/>
          <w:lang w:bidi="ar-EG"/>
        </w:rPr>
        <w:t xml:space="preserve">، مصنِّع </w:t>
      </w:r>
      <w:proofErr w:type="spellStart"/>
      <w:r>
        <w:rPr>
          <w:rFonts w:hint="cs"/>
          <w:rtl/>
          <w:lang w:bidi="ar-EG"/>
        </w:rPr>
        <w:t>الساتل</w:t>
      </w:r>
      <w:proofErr w:type="spellEnd"/>
      <w:r>
        <w:rPr>
          <w:rFonts w:hint="cs"/>
          <w:rtl/>
          <w:lang w:bidi="ar-EG"/>
        </w:rPr>
        <w:t xml:space="preserve">، إلى حدوث تأخير من خمسة أشهر إلى سبعة في عملية التصنيع نتيجة للجائحة. وبالتالي، حُدد موعد آخر للإطلاق ليكون في </w:t>
      </w:r>
      <w:r>
        <w:rPr>
          <w:lang w:bidi="ar-EG"/>
        </w:rPr>
        <w:t>15</w:t>
      </w:r>
      <w:r>
        <w:rPr>
          <w:rFonts w:hint="cs"/>
          <w:rtl/>
          <w:lang w:bidi="ar-EG"/>
        </w:rPr>
        <w:t xml:space="preserve"> مايو </w:t>
      </w:r>
      <w:r>
        <w:rPr>
          <w:lang w:bidi="ar-EG"/>
        </w:rPr>
        <w:t>2023</w:t>
      </w:r>
      <w:r>
        <w:rPr>
          <w:rFonts w:hint="cs"/>
          <w:rtl/>
          <w:lang w:bidi="ar-EG"/>
        </w:rPr>
        <w:t xml:space="preserve">؛ وينبغي أن يصل </w:t>
      </w:r>
      <w:proofErr w:type="spellStart"/>
      <w:r>
        <w:rPr>
          <w:rFonts w:hint="cs"/>
          <w:rtl/>
          <w:lang w:bidi="ar-EG"/>
        </w:rPr>
        <w:t>الساتل</w:t>
      </w:r>
      <w:proofErr w:type="spellEnd"/>
      <w:r>
        <w:rPr>
          <w:rFonts w:hint="cs"/>
          <w:rtl/>
          <w:lang w:bidi="ar-EG"/>
        </w:rPr>
        <w:t xml:space="preserve"> إلى المدار بحلول </w:t>
      </w:r>
      <w:r>
        <w:rPr>
          <w:lang w:bidi="ar-EG"/>
        </w:rPr>
        <w:t>9</w:t>
      </w:r>
      <w:r>
        <w:rPr>
          <w:rFonts w:hint="cs"/>
          <w:rtl/>
          <w:lang w:bidi="ar-EG"/>
        </w:rPr>
        <w:t xml:space="preserve"> أكتوبر </w:t>
      </w:r>
      <w:r>
        <w:rPr>
          <w:lang w:bidi="ar-EG"/>
        </w:rPr>
        <w:t>2023</w:t>
      </w:r>
      <w:r>
        <w:rPr>
          <w:rFonts w:hint="cs"/>
          <w:rtl/>
          <w:lang w:bidi="ar-EG"/>
        </w:rPr>
        <w:t>. وبالنظر إلى الموعد التشغيل التجاري الثابت الذي حددته حكومة إندونيسيا، فقد تغلب المشغل على صعوبات في تمويل الأعمال التحضيرية باستخدام أمواله الخاصة لتمكين المصنِّع من بدء البناء.</w:t>
      </w:r>
    </w:p>
    <w:p w14:paraId="3099B017" w14:textId="77777777" w:rsidR="00722CB2" w:rsidRPr="00FA214C" w:rsidRDefault="00722CB2" w:rsidP="00722CB2">
      <w:pPr>
        <w:rPr>
          <w:spacing w:val="-2"/>
          <w:rtl/>
          <w:lang w:bidi="ar-EG"/>
        </w:rPr>
      </w:pPr>
      <w:r>
        <w:rPr>
          <w:rFonts w:hint="cs"/>
          <w:rtl/>
          <w:lang w:bidi="ar-EG"/>
        </w:rPr>
        <w:t>50.6</w:t>
      </w:r>
      <w:r>
        <w:rPr>
          <w:rtl/>
          <w:lang w:bidi="ar-EG"/>
        </w:rPr>
        <w:tab/>
      </w:r>
      <w:r>
        <w:rPr>
          <w:rFonts w:hint="cs"/>
          <w:rtl/>
          <w:lang w:bidi="ar-EG"/>
        </w:rPr>
        <w:t xml:space="preserve"> </w:t>
      </w:r>
      <w:r w:rsidRPr="00FA214C">
        <w:rPr>
          <w:rFonts w:hint="cs"/>
          <w:spacing w:val="-2"/>
          <w:rtl/>
          <w:lang w:bidi="ar-EG"/>
        </w:rPr>
        <w:t xml:space="preserve">وفي أكتوبر </w:t>
      </w:r>
      <w:r w:rsidRPr="00FA214C">
        <w:rPr>
          <w:spacing w:val="-2"/>
          <w:lang w:bidi="ar-EG"/>
        </w:rPr>
        <w:t>2019</w:t>
      </w:r>
      <w:r w:rsidRPr="00FA214C">
        <w:rPr>
          <w:rFonts w:hint="cs"/>
          <w:spacing w:val="-2"/>
          <w:rtl/>
          <w:lang w:bidi="ar-EG"/>
        </w:rPr>
        <w:t xml:space="preserve">، وضعت الإدارة </w:t>
      </w:r>
      <w:proofErr w:type="spellStart"/>
      <w:r w:rsidRPr="00FA214C">
        <w:rPr>
          <w:spacing w:val="-2"/>
          <w:rtl/>
          <w:lang w:bidi="ar-EG"/>
        </w:rPr>
        <w:t>ساتلاً</w:t>
      </w:r>
      <w:proofErr w:type="spellEnd"/>
      <w:r w:rsidRPr="00FA214C">
        <w:rPr>
          <w:spacing w:val="-2"/>
          <w:rtl/>
          <w:lang w:bidi="ar-EG"/>
        </w:rPr>
        <w:t xml:space="preserve"> مؤقتاً في الموقع المداري 146</w:t>
      </w:r>
      <w:r w:rsidRPr="00FA214C">
        <w:rPr>
          <w:spacing w:val="-2"/>
          <w:szCs w:val="24"/>
        </w:rPr>
        <w:t>°</w:t>
      </w:r>
      <w:r w:rsidRPr="00FA214C">
        <w:rPr>
          <w:rFonts w:hint="cs"/>
          <w:spacing w:val="-2"/>
          <w:szCs w:val="24"/>
          <w:rtl/>
        </w:rPr>
        <w:t xml:space="preserve"> </w:t>
      </w:r>
      <w:r w:rsidRPr="00FA214C">
        <w:rPr>
          <w:spacing w:val="-2"/>
          <w:rtl/>
          <w:lang w:bidi="ar-EG"/>
        </w:rPr>
        <w:t>شرقاً</w:t>
      </w:r>
      <w:r w:rsidRPr="00FA214C">
        <w:rPr>
          <w:rFonts w:hint="cs"/>
          <w:spacing w:val="-2"/>
          <w:rtl/>
          <w:lang w:bidi="ar-EG"/>
        </w:rPr>
        <w:t xml:space="preserve">، كتدبير مؤقت، لمحاولة الوفاء بالمهلة التنظيمية لوضع تخصيصات التردد في النطاق </w:t>
      </w:r>
      <w:r w:rsidRPr="00FA214C">
        <w:rPr>
          <w:spacing w:val="-2"/>
          <w:lang w:bidi="ar-EG"/>
        </w:rPr>
        <w:t>Ka</w:t>
      </w:r>
      <w:r w:rsidRPr="00FA214C">
        <w:rPr>
          <w:rFonts w:hint="cs"/>
          <w:spacing w:val="-2"/>
          <w:rtl/>
          <w:lang w:bidi="ar-EG"/>
        </w:rPr>
        <w:t xml:space="preserve"> للشبكة </w:t>
      </w:r>
      <w:proofErr w:type="spellStart"/>
      <w:r w:rsidRPr="00FA214C">
        <w:rPr>
          <w:rFonts w:hint="cs"/>
          <w:spacing w:val="-2"/>
          <w:rtl/>
          <w:lang w:bidi="ar-EG"/>
        </w:rPr>
        <w:t>الساتلية</w:t>
      </w:r>
      <w:proofErr w:type="spellEnd"/>
      <w:r w:rsidRPr="00FA214C">
        <w:rPr>
          <w:rFonts w:hint="cs"/>
          <w:spacing w:val="-2"/>
          <w:rtl/>
          <w:lang w:bidi="ar-EG"/>
        </w:rPr>
        <w:t xml:space="preserve"> </w:t>
      </w:r>
      <w:r w:rsidRPr="00FA214C">
        <w:rPr>
          <w:spacing w:val="-2"/>
          <w:lang w:bidi="ar-EG"/>
        </w:rPr>
        <w:t>PSN-146E</w:t>
      </w:r>
      <w:r w:rsidRPr="00FA214C">
        <w:rPr>
          <w:rFonts w:hint="cs"/>
          <w:spacing w:val="-2"/>
          <w:rtl/>
          <w:lang w:bidi="ar-EG"/>
        </w:rPr>
        <w:t xml:space="preserve"> في الخدمة، على الرغم من أن </w:t>
      </w:r>
      <w:proofErr w:type="spellStart"/>
      <w:r w:rsidRPr="00FA214C">
        <w:rPr>
          <w:spacing w:val="-2"/>
          <w:rtl/>
        </w:rPr>
        <w:t>الساتل</w:t>
      </w:r>
      <w:proofErr w:type="spellEnd"/>
      <w:r w:rsidRPr="00FA214C">
        <w:rPr>
          <w:spacing w:val="-2"/>
          <w:rtl/>
        </w:rPr>
        <w:t xml:space="preserve"> لم ي</w:t>
      </w:r>
      <w:r w:rsidRPr="00FA214C">
        <w:rPr>
          <w:rFonts w:hint="cs"/>
          <w:spacing w:val="-2"/>
          <w:rtl/>
        </w:rPr>
        <w:t>ُ</w:t>
      </w:r>
      <w:r w:rsidRPr="00FA214C">
        <w:rPr>
          <w:spacing w:val="-2"/>
          <w:rtl/>
        </w:rPr>
        <w:t>صمم ل</w:t>
      </w:r>
      <w:r w:rsidRPr="00FA214C">
        <w:rPr>
          <w:rFonts w:hint="cs"/>
          <w:spacing w:val="-2"/>
          <w:rtl/>
        </w:rPr>
        <w:t xml:space="preserve">تغطية </w:t>
      </w:r>
      <w:r w:rsidRPr="00FA214C">
        <w:rPr>
          <w:spacing w:val="-2"/>
          <w:rtl/>
        </w:rPr>
        <w:t>كامل</w:t>
      </w:r>
      <w:r w:rsidRPr="00FA214C">
        <w:rPr>
          <w:rFonts w:hint="cs"/>
          <w:spacing w:val="-2"/>
          <w:rtl/>
        </w:rPr>
        <w:t xml:space="preserve"> ال</w:t>
      </w:r>
      <w:r w:rsidRPr="00FA214C">
        <w:rPr>
          <w:spacing w:val="-2"/>
          <w:rtl/>
        </w:rPr>
        <w:t>تخصيص</w:t>
      </w:r>
      <w:r w:rsidRPr="00FA214C">
        <w:rPr>
          <w:rFonts w:hint="cs"/>
          <w:spacing w:val="-2"/>
          <w:rtl/>
        </w:rPr>
        <w:t xml:space="preserve">ات المذكورة. وعُلقت تخصيصات </w:t>
      </w:r>
      <w:proofErr w:type="spellStart"/>
      <w:r w:rsidRPr="00FA214C">
        <w:rPr>
          <w:rFonts w:hint="cs"/>
          <w:spacing w:val="-2"/>
          <w:rtl/>
        </w:rPr>
        <w:t>الساتل</w:t>
      </w:r>
      <w:proofErr w:type="spellEnd"/>
      <w:r w:rsidRPr="00FA214C">
        <w:rPr>
          <w:rFonts w:hint="cs"/>
          <w:spacing w:val="-2"/>
          <w:rtl/>
        </w:rPr>
        <w:t xml:space="preserve"> المؤقت؛ وستنتهي فترة التعليق قبل </w:t>
      </w:r>
      <w:r w:rsidRPr="00FA214C">
        <w:rPr>
          <w:spacing w:val="-2"/>
        </w:rPr>
        <w:t>31</w:t>
      </w:r>
      <w:r w:rsidRPr="00FA214C">
        <w:rPr>
          <w:rFonts w:hint="cs"/>
          <w:spacing w:val="-2"/>
          <w:rtl/>
          <w:lang w:bidi="ar-EG"/>
        </w:rPr>
        <w:t xml:space="preserve"> مارس </w:t>
      </w:r>
      <w:r w:rsidRPr="00FA214C">
        <w:rPr>
          <w:spacing w:val="-2"/>
          <w:lang w:bidi="ar-EG"/>
        </w:rPr>
        <w:t>2024</w:t>
      </w:r>
      <w:r w:rsidRPr="00FA214C">
        <w:rPr>
          <w:rFonts w:hint="cs"/>
          <w:spacing w:val="-2"/>
          <w:rtl/>
          <w:lang w:bidi="ar-EG"/>
        </w:rPr>
        <w:t>.</w:t>
      </w:r>
    </w:p>
    <w:p w14:paraId="13053408" w14:textId="77777777" w:rsidR="00722CB2" w:rsidRPr="00556EE3" w:rsidRDefault="00722CB2" w:rsidP="00722CB2">
      <w:pPr>
        <w:rPr>
          <w:rtl/>
          <w:lang w:bidi="ar-EG"/>
        </w:rPr>
      </w:pPr>
      <w:r>
        <w:rPr>
          <w:rFonts w:hint="cs"/>
          <w:rtl/>
          <w:lang w:bidi="ar-EG"/>
        </w:rPr>
        <w:t>51.6</w:t>
      </w:r>
      <w:r>
        <w:rPr>
          <w:rtl/>
          <w:lang w:bidi="ar-EG"/>
        </w:rPr>
        <w:tab/>
      </w:r>
      <w:r>
        <w:rPr>
          <w:rFonts w:hint="cs"/>
          <w:rtl/>
          <w:lang w:bidi="ar-EG"/>
        </w:rPr>
        <w:t xml:space="preserve">ورداً على سؤال طرحته </w:t>
      </w:r>
      <w:r w:rsidRPr="00D55553">
        <w:rPr>
          <w:rFonts w:hint="cs"/>
          <w:b/>
          <w:bCs/>
          <w:rtl/>
          <w:lang w:bidi="ar-EG"/>
        </w:rPr>
        <w:t>السيدة جينتي</w:t>
      </w:r>
      <w:r>
        <w:rPr>
          <w:rFonts w:hint="cs"/>
          <w:rtl/>
          <w:lang w:bidi="ar-EG"/>
        </w:rPr>
        <w:t xml:space="preserve">، أوضح السيد </w:t>
      </w:r>
      <w:proofErr w:type="spellStart"/>
      <w:r w:rsidRPr="00D55553">
        <w:rPr>
          <w:rFonts w:hint="cs"/>
          <w:rtl/>
          <w:lang w:bidi="ar-EG"/>
        </w:rPr>
        <w:t>ساكاموتو</w:t>
      </w:r>
      <w:proofErr w:type="spellEnd"/>
      <w:r>
        <w:rPr>
          <w:rFonts w:hint="cs"/>
          <w:rtl/>
          <w:lang w:bidi="ar-EG"/>
        </w:rPr>
        <w:t xml:space="preserve"> أن تخصيصات تردد </w:t>
      </w:r>
      <w:proofErr w:type="spellStart"/>
      <w:r>
        <w:rPr>
          <w:rFonts w:hint="cs"/>
          <w:rtl/>
          <w:lang w:bidi="ar-EG"/>
        </w:rPr>
        <w:t>الساتل</w:t>
      </w:r>
      <w:proofErr w:type="spellEnd"/>
      <w:r>
        <w:rPr>
          <w:rFonts w:hint="cs"/>
          <w:rtl/>
          <w:lang w:bidi="ar-EG"/>
        </w:rPr>
        <w:t xml:space="preserve"> المؤقت في النطاقين </w:t>
      </w:r>
      <w:r>
        <w:rPr>
          <w:lang w:bidi="ar-EG"/>
        </w:rPr>
        <w:t>20,2-19,7</w:t>
      </w:r>
      <w:r>
        <w:rPr>
          <w:rFonts w:hint="cs"/>
          <w:rtl/>
          <w:lang w:bidi="ar-EG"/>
        </w:rPr>
        <w:t xml:space="preserve"> </w:t>
      </w:r>
      <w:r>
        <w:rPr>
          <w:lang w:bidi="ar-EG"/>
        </w:rPr>
        <w:t>GHz</w:t>
      </w:r>
      <w:r>
        <w:rPr>
          <w:rFonts w:hint="cs"/>
          <w:rtl/>
          <w:lang w:bidi="ar-EG"/>
        </w:rPr>
        <w:t xml:space="preserve"> و</w:t>
      </w:r>
      <w:r>
        <w:rPr>
          <w:lang w:bidi="ar-EG"/>
        </w:rPr>
        <w:t>30-29,5</w:t>
      </w:r>
      <w:r>
        <w:rPr>
          <w:rFonts w:hint="cs"/>
          <w:rtl/>
          <w:lang w:bidi="ar-EG"/>
        </w:rPr>
        <w:t xml:space="preserve"> </w:t>
      </w:r>
      <w:r>
        <w:rPr>
          <w:lang w:bidi="ar-EG"/>
        </w:rPr>
        <w:t>GHz</w:t>
      </w:r>
      <w:r>
        <w:rPr>
          <w:rFonts w:hint="cs"/>
          <w:rtl/>
          <w:lang w:bidi="ar-EG"/>
        </w:rPr>
        <w:t xml:space="preserve">، التي وُضعت في الخدمة في </w:t>
      </w:r>
      <w:r>
        <w:rPr>
          <w:lang w:bidi="ar-EG"/>
        </w:rPr>
        <w:t>15</w:t>
      </w:r>
      <w:r>
        <w:rPr>
          <w:rFonts w:hint="cs"/>
          <w:rtl/>
          <w:lang w:bidi="ar-EG"/>
        </w:rPr>
        <w:t xml:space="preserve"> أكتوبر </w:t>
      </w:r>
      <w:r>
        <w:rPr>
          <w:lang w:bidi="ar-EG"/>
        </w:rPr>
        <w:t>2019</w:t>
      </w:r>
      <w:r>
        <w:rPr>
          <w:rFonts w:hint="cs"/>
          <w:rtl/>
          <w:lang w:bidi="ar-EG"/>
        </w:rPr>
        <w:t xml:space="preserve">، قد تم تعليقها حتى </w:t>
      </w:r>
      <w:r>
        <w:rPr>
          <w:lang w:bidi="ar-EG"/>
        </w:rPr>
        <w:t>17</w:t>
      </w:r>
      <w:r>
        <w:rPr>
          <w:rFonts w:hint="cs"/>
          <w:rtl/>
          <w:lang w:bidi="ar-EG"/>
        </w:rPr>
        <w:t xml:space="preserve"> أبريل </w:t>
      </w:r>
      <w:r>
        <w:rPr>
          <w:lang w:bidi="ar-EG"/>
        </w:rPr>
        <w:t>2023</w:t>
      </w:r>
      <w:r>
        <w:rPr>
          <w:rFonts w:hint="cs"/>
          <w:rtl/>
          <w:lang w:bidi="ar-EG"/>
        </w:rPr>
        <w:t xml:space="preserve">، ويقع هذا التاريخ بين الموعد النهائي الذي حدده المؤتمر </w:t>
      </w:r>
      <w:r w:rsidRPr="00556EE3">
        <w:rPr>
          <w:lang w:bidi="ar-EG"/>
        </w:rPr>
        <w:t>WRC-19</w:t>
      </w:r>
      <w:r>
        <w:rPr>
          <w:rFonts w:hint="cs"/>
          <w:rtl/>
          <w:lang w:bidi="ar-EG"/>
        </w:rPr>
        <w:t xml:space="preserve"> ونهاية فترة التمديد المطلوبة. ويتعلق التعليق فقط بتخصيصات التردد في النطاق </w:t>
      </w:r>
      <w:r>
        <w:rPr>
          <w:lang w:bidi="ar-EG"/>
        </w:rPr>
        <w:t>Ka</w:t>
      </w:r>
      <w:r>
        <w:rPr>
          <w:rFonts w:hint="cs"/>
          <w:rtl/>
          <w:lang w:bidi="ar-EG"/>
        </w:rPr>
        <w:t xml:space="preserve"> التي طُلبت بشأنها زيادة التمديد.</w:t>
      </w:r>
    </w:p>
    <w:p w14:paraId="49A9C9EF" w14:textId="7316EBD9" w:rsidR="00722CB2" w:rsidRPr="00556EE3" w:rsidRDefault="00722CB2" w:rsidP="00722CB2">
      <w:pPr>
        <w:rPr>
          <w:rtl/>
          <w:lang w:bidi="ar-EG"/>
        </w:rPr>
      </w:pPr>
      <w:r>
        <w:rPr>
          <w:rFonts w:hint="cs"/>
          <w:rtl/>
          <w:lang w:bidi="ar-EG"/>
        </w:rPr>
        <w:t>52.6</w:t>
      </w:r>
      <w:r>
        <w:rPr>
          <w:rtl/>
          <w:lang w:bidi="ar-EG"/>
        </w:rPr>
        <w:tab/>
      </w:r>
      <w:r>
        <w:rPr>
          <w:rFonts w:hint="cs"/>
          <w:rtl/>
          <w:lang w:bidi="ar-EG"/>
        </w:rPr>
        <w:t xml:space="preserve">وقال </w:t>
      </w:r>
      <w:r w:rsidRPr="00556EE3">
        <w:rPr>
          <w:rFonts w:hint="cs"/>
          <w:b/>
          <w:bCs/>
          <w:rtl/>
          <w:lang w:bidi="ar-EG"/>
        </w:rPr>
        <w:t>السيد هنري</w:t>
      </w:r>
      <w:r>
        <w:rPr>
          <w:rFonts w:hint="cs"/>
          <w:rtl/>
          <w:lang w:bidi="ar-EG"/>
        </w:rPr>
        <w:t xml:space="preserve"> إن جائحة </w:t>
      </w:r>
      <w:proofErr w:type="spellStart"/>
      <w:r>
        <w:rPr>
          <w:rFonts w:hint="cs"/>
          <w:rtl/>
          <w:lang w:bidi="ar-EG"/>
        </w:rPr>
        <w:t>كوفيد</w:t>
      </w:r>
      <w:proofErr w:type="spellEnd"/>
      <w:r>
        <w:rPr>
          <w:rFonts w:hint="cs"/>
          <w:rtl/>
          <w:lang w:bidi="ar-EG"/>
        </w:rPr>
        <w:t>-</w:t>
      </w:r>
      <w:r>
        <w:rPr>
          <w:lang w:bidi="ar-EG"/>
        </w:rPr>
        <w:t>19</w:t>
      </w:r>
      <w:r>
        <w:rPr>
          <w:rFonts w:hint="cs"/>
          <w:rtl/>
          <w:lang w:bidi="ar-EG"/>
        </w:rPr>
        <w:t xml:space="preserve"> نفسها قد أخرت المشروع على ما يبدو بفترة من خمسة أشهر إلى سبعة. وفي حساب مدة التمديد المطلوب، أتاحت إدارة إندونيسيا أيضاً شهرين تحسباً لحالات التأخير في الإطلاق وهامش خمسة أشهر في حالة زيادة التأخير المتعلق بالجائحة؛ ولكن وقت الطوارئ هذا ينبغي أن يكون مدمجاً في الجدول الزمني المنقح. وسيرحب بمعلومات أكثر اكتمالاً بشأن الجدول الزمني الم</w:t>
      </w:r>
      <w:r w:rsidR="00D81B16">
        <w:rPr>
          <w:rFonts w:hint="cs"/>
          <w:rtl/>
          <w:lang w:bidi="ar-EG"/>
        </w:rPr>
        <w:t>عدل</w:t>
      </w:r>
      <w:r>
        <w:rPr>
          <w:rFonts w:hint="cs"/>
          <w:rtl/>
          <w:lang w:bidi="ar-EG"/>
        </w:rPr>
        <w:t xml:space="preserve"> للإطلاق. وقال السيد هنري إن بإمكانه </w:t>
      </w:r>
      <w:r w:rsidR="00D81B16">
        <w:rPr>
          <w:rFonts w:hint="cs"/>
          <w:rtl/>
          <w:lang w:bidi="ar-EG"/>
        </w:rPr>
        <w:t xml:space="preserve">الموافقة على </w:t>
      </w:r>
      <w:r>
        <w:rPr>
          <w:rFonts w:hint="cs"/>
          <w:rtl/>
          <w:lang w:bidi="ar-EG"/>
        </w:rPr>
        <w:t>منح تمديد، ولكن ليس لأكثر من سبعة أشهر</w:t>
      </w:r>
      <w:r w:rsidR="00D81B16">
        <w:rPr>
          <w:rFonts w:hint="cs"/>
          <w:rtl/>
          <w:lang w:bidi="ar-EG"/>
        </w:rPr>
        <w:t>، بما في ذلك وقت حالات الطوارئ كافة</w:t>
      </w:r>
      <w:r>
        <w:rPr>
          <w:rFonts w:hint="cs"/>
          <w:rtl/>
          <w:lang w:bidi="ar-EG"/>
        </w:rPr>
        <w:t>.</w:t>
      </w:r>
    </w:p>
    <w:p w14:paraId="11B4A40D" w14:textId="77777777" w:rsidR="00722CB2" w:rsidRDefault="00722CB2" w:rsidP="000771F4">
      <w:pPr>
        <w:rPr>
          <w:rtl/>
          <w:lang w:bidi="ar-EG"/>
        </w:rPr>
      </w:pPr>
      <w:r>
        <w:rPr>
          <w:rFonts w:hint="cs"/>
          <w:rtl/>
          <w:lang w:bidi="ar-EG"/>
        </w:rPr>
        <w:t>53.6</w:t>
      </w:r>
      <w:r>
        <w:rPr>
          <w:rtl/>
          <w:lang w:bidi="ar-EG"/>
        </w:rPr>
        <w:tab/>
      </w:r>
      <w:r>
        <w:rPr>
          <w:rFonts w:hint="cs"/>
          <w:rtl/>
          <w:lang w:bidi="ar-EG"/>
        </w:rPr>
        <w:t xml:space="preserve">وقال </w:t>
      </w:r>
      <w:r w:rsidRPr="008A1B96">
        <w:rPr>
          <w:rFonts w:hint="cs"/>
          <w:b/>
          <w:bCs/>
          <w:rtl/>
          <w:lang w:bidi="ar-EG"/>
        </w:rPr>
        <w:t>الرئيس</w:t>
      </w:r>
      <w:r>
        <w:rPr>
          <w:rFonts w:hint="cs"/>
          <w:rtl/>
          <w:lang w:bidi="ar-EG"/>
        </w:rPr>
        <w:t xml:space="preserve"> إن التمديد الممنوح ينبغي أن يتوافق مع حالات التأخير الموثقة التي حدثت فعلاً، تماشياً مع النهج العام الذي اتفقت عليه اللجنة. </w:t>
      </w:r>
    </w:p>
    <w:p w14:paraId="5A065279" w14:textId="3D15AAE3" w:rsidR="00722CB2" w:rsidRDefault="00722CB2" w:rsidP="00722CB2">
      <w:pPr>
        <w:rPr>
          <w:rtl/>
          <w:lang w:bidi="ar-EG"/>
        </w:rPr>
      </w:pPr>
      <w:r>
        <w:rPr>
          <w:rFonts w:hint="cs"/>
          <w:rtl/>
          <w:lang w:bidi="ar-EG"/>
        </w:rPr>
        <w:t>54.6</w:t>
      </w:r>
      <w:r>
        <w:rPr>
          <w:rtl/>
          <w:lang w:bidi="ar-EG"/>
        </w:rPr>
        <w:tab/>
      </w:r>
      <w:r>
        <w:rPr>
          <w:rFonts w:hint="cs"/>
          <w:rtl/>
          <w:lang w:bidi="ar-EG"/>
        </w:rPr>
        <w:t xml:space="preserve">واتفقت </w:t>
      </w:r>
      <w:r w:rsidRPr="00C628B3">
        <w:rPr>
          <w:rFonts w:hint="cs"/>
          <w:b/>
          <w:bCs/>
          <w:rtl/>
          <w:lang w:bidi="ar-EG"/>
        </w:rPr>
        <w:t>السيدة بومييه</w:t>
      </w:r>
      <w:r>
        <w:rPr>
          <w:rFonts w:hint="cs"/>
          <w:rtl/>
          <w:lang w:bidi="ar-EG"/>
        </w:rPr>
        <w:t xml:space="preserve"> مع الرئيس </w:t>
      </w:r>
      <w:r w:rsidR="00D81B16">
        <w:rPr>
          <w:rFonts w:hint="cs"/>
          <w:rtl/>
          <w:lang w:bidi="ar-EG"/>
        </w:rPr>
        <w:t>وأعربت عن تقديرها للمعلومات التفصيلية والواضحة والشاملة</w:t>
      </w:r>
      <w:r>
        <w:rPr>
          <w:rFonts w:hint="cs"/>
          <w:rtl/>
          <w:lang w:bidi="ar-EG"/>
        </w:rPr>
        <w:t xml:space="preserve"> المقدمة</w:t>
      </w:r>
      <w:r w:rsidR="00D81B16">
        <w:rPr>
          <w:rFonts w:hint="cs"/>
          <w:rtl/>
          <w:lang w:bidi="ar-EG"/>
        </w:rPr>
        <w:t xml:space="preserve">. وقالت </w:t>
      </w:r>
      <w:r w:rsidR="00254A48">
        <w:rPr>
          <w:rFonts w:hint="cs"/>
          <w:rtl/>
          <w:lang w:bidi="ar-EG"/>
        </w:rPr>
        <w:t>إ</w:t>
      </w:r>
      <w:r>
        <w:rPr>
          <w:rFonts w:hint="cs"/>
          <w:rtl/>
          <w:lang w:bidi="ar-EG"/>
        </w:rPr>
        <w:t>ن</w:t>
      </w:r>
      <w:r w:rsidR="00D81B16">
        <w:rPr>
          <w:rFonts w:hint="cs"/>
          <w:rtl/>
          <w:lang w:bidi="ar-EG"/>
        </w:rPr>
        <w:t>ها ترى أن</w:t>
      </w:r>
      <w:r>
        <w:rPr>
          <w:rFonts w:hint="cs"/>
          <w:rtl/>
          <w:lang w:bidi="ar-EG"/>
        </w:rPr>
        <w:t xml:space="preserve"> المهلة التنظيمية كانت ستُستوفى لولا جائحة </w:t>
      </w:r>
      <w:proofErr w:type="spellStart"/>
      <w:r>
        <w:rPr>
          <w:rFonts w:hint="cs"/>
          <w:rtl/>
          <w:lang w:bidi="ar-EG"/>
        </w:rPr>
        <w:t>كوفيد</w:t>
      </w:r>
      <w:proofErr w:type="spellEnd"/>
      <w:r>
        <w:rPr>
          <w:rFonts w:hint="cs"/>
          <w:rtl/>
          <w:lang w:bidi="ar-EG"/>
        </w:rPr>
        <w:t>-</w:t>
      </w:r>
      <w:r>
        <w:rPr>
          <w:lang w:bidi="ar-EG"/>
        </w:rPr>
        <w:t>19</w:t>
      </w:r>
      <w:r>
        <w:rPr>
          <w:rFonts w:hint="cs"/>
          <w:rtl/>
          <w:lang w:bidi="ar-EG"/>
        </w:rPr>
        <w:t xml:space="preserve">؛ وبالتالي فإن شروط </w:t>
      </w:r>
      <w:r w:rsidR="006561D0" w:rsidRPr="006561D0">
        <w:rPr>
          <w:rFonts w:hint="cs"/>
          <w:i/>
          <w:iCs/>
          <w:rtl/>
          <w:lang w:bidi="ar-EG"/>
        </w:rPr>
        <w:t>الظروف القاهرة</w:t>
      </w:r>
      <w:r>
        <w:rPr>
          <w:rFonts w:hint="cs"/>
          <w:rtl/>
          <w:lang w:bidi="ar-EG"/>
        </w:rPr>
        <w:t xml:space="preserve"> قد تم استيفاؤها. وقد أثبتت إدارة إندونيسيا التزامها بالمشروع وأحرزت تقدماً، بما في ذلك من حيث تقليص الجداول الزمنية حيثما أمكن. وشمل الجدول الزمني المنقح الوقت المخصص للاختبار في المدار وتضمن التأخير في التصنيع. وأعربت السدة بومييه عن تأييدها منح تمديد لمدة سبعة أشهر؛ وفي حالة حدوث تأخيرات أخرى، يمكن طلب تمديد آخر.</w:t>
      </w:r>
    </w:p>
    <w:p w14:paraId="3F96DE4C" w14:textId="526B2D88" w:rsidR="00722CB2" w:rsidRPr="00A3607C" w:rsidRDefault="00722CB2" w:rsidP="00722CB2">
      <w:pPr>
        <w:rPr>
          <w:spacing w:val="-4"/>
          <w:rtl/>
          <w:lang w:bidi="ar-EG"/>
        </w:rPr>
      </w:pPr>
      <w:r w:rsidRPr="00A3607C">
        <w:rPr>
          <w:rFonts w:hint="cs"/>
          <w:spacing w:val="-4"/>
          <w:rtl/>
          <w:lang w:bidi="ar-EG"/>
        </w:rPr>
        <w:t>55.6</w:t>
      </w:r>
      <w:r w:rsidRPr="00A3607C">
        <w:rPr>
          <w:spacing w:val="-4"/>
          <w:rtl/>
          <w:lang w:bidi="ar-EG"/>
        </w:rPr>
        <w:tab/>
      </w:r>
      <w:r w:rsidRPr="00A3607C">
        <w:rPr>
          <w:rFonts w:hint="cs"/>
          <w:spacing w:val="-4"/>
          <w:rtl/>
          <w:lang w:bidi="ar-EG"/>
        </w:rPr>
        <w:t xml:space="preserve">وأعرب </w:t>
      </w:r>
      <w:r w:rsidRPr="00A3607C">
        <w:rPr>
          <w:rFonts w:hint="cs"/>
          <w:b/>
          <w:bCs/>
          <w:spacing w:val="-4"/>
          <w:rtl/>
          <w:lang w:bidi="ar-EG"/>
        </w:rPr>
        <w:t>السيد هوان</w:t>
      </w:r>
      <w:r w:rsidRPr="00A3607C">
        <w:rPr>
          <w:rFonts w:hint="cs"/>
          <w:spacing w:val="-4"/>
          <w:rtl/>
          <w:lang w:bidi="ar-EG"/>
        </w:rPr>
        <w:t xml:space="preserve"> أيضاً عن تأييده منح تمديد لمدة سبعة أشهر، لأن المعلومات الإضافية التي طلبتها اللجنة في</w:t>
      </w:r>
      <w:r w:rsidR="00A3607C" w:rsidRPr="00A3607C">
        <w:rPr>
          <w:rFonts w:hint="eastAsia"/>
          <w:spacing w:val="-4"/>
          <w:rtl/>
          <w:lang w:bidi="ar-EG"/>
        </w:rPr>
        <w:t> </w:t>
      </w:r>
      <w:r w:rsidRPr="00A3607C">
        <w:rPr>
          <w:rFonts w:hint="cs"/>
          <w:spacing w:val="-4"/>
          <w:rtl/>
          <w:lang w:bidi="ar-EG"/>
        </w:rPr>
        <w:t xml:space="preserve">اجتماعها الخامس والثمانين تبين أن المشروع تأخر نتيجة جائحة </w:t>
      </w:r>
      <w:proofErr w:type="spellStart"/>
      <w:r w:rsidRPr="00A3607C">
        <w:rPr>
          <w:rFonts w:hint="cs"/>
          <w:spacing w:val="-4"/>
          <w:rtl/>
          <w:lang w:bidi="ar-EG"/>
        </w:rPr>
        <w:t>كوفيد</w:t>
      </w:r>
      <w:proofErr w:type="spellEnd"/>
      <w:r w:rsidRPr="00A3607C">
        <w:rPr>
          <w:rFonts w:hint="cs"/>
          <w:spacing w:val="-4"/>
          <w:rtl/>
          <w:lang w:bidi="ar-EG"/>
        </w:rPr>
        <w:t>-</w:t>
      </w:r>
      <w:r w:rsidRPr="00A3607C">
        <w:rPr>
          <w:spacing w:val="-4"/>
          <w:lang w:bidi="ar-EG"/>
        </w:rPr>
        <w:t>19</w:t>
      </w:r>
      <w:r w:rsidRPr="00A3607C">
        <w:rPr>
          <w:rFonts w:hint="cs"/>
          <w:spacing w:val="-4"/>
          <w:rtl/>
          <w:lang w:bidi="ar-EG"/>
        </w:rPr>
        <w:t xml:space="preserve"> وأن الإدارة بذلت جهوداً للوفاء بالموعد النهائي الأصلي.  </w:t>
      </w:r>
    </w:p>
    <w:p w14:paraId="19DAEA7F" w14:textId="3C9B0DEB" w:rsidR="00722CB2" w:rsidRDefault="00722CB2" w:rsidP="00722CB2">
      <w:pPr>
        <w:rPr>
          <w:rtl/>
          <w:lang w:bidi="ar-EG"/>
        </w:rPr>
      </w:pPr>
      <w:r>
        <w:rPr>
          <w:rFonts w:hint="cs"/>
          <w:rtl/>
          <w:lang w:bidi="ar-EG"/>
        </w:rPr>
        <w:t>56.6</w:t>
      </w:r>
      <w:r>
        <w:rPr>
          <w:rtl/>
          <w:lang w:bidi="ar-EG"/>
        </w:rPr>
        <w:tab/>
      </w:r>
      <w:r>
        <w:rPr>
          <w:rFonts w:hint="cs"/>
          <w:rtl/>
          <w:lang w:bidi="ar-EG"/>
        </w:rPr>
        <w:t xml:space="preserve">ورحب </w:t>
      </w:r>
      <w:r w:rsidRPr="00373596">
        <w:rPr>
          <w:rFonts w:hint="cs"/>
          <w:b/>
          <w:bCs/>
          <w:rtl/>
          <w:lang w:bidi="ar-EG"/>
        </w:rPr>
        <w:t>السيد العمري</w:t>
      </w:r>
      <w:r>
        <w:rPr>
          <w:rFonts w:hint="cs"/>
          <w:rtl/>
          <w:lang w:bidi="ar-EG"/>
        </w:rPr>
        <w:t xml:space="preserve"> بالمعلومات الإضافية المقدمة وأعرب عن تأييده منح تمديد لمدة سبعة أشهر. وأضاف أن التأخير الذي شهده المشروع موثق</w:t>
      </w:r>
      <w:r w:rsidR="0078501E">
        <w:rPr>
          <w:rFonts w:hint="cs"/>
          <w:rtl/>
          <w:lang w:bidi="ar-EG"/>
        </w:rPr>
        <w:t xml:space="preserve"> و</w:t>
      </w:r>
      <w:r w:rsidR="0078501E" w:rsidRPr="0078501E">
        <w:rPr>
          <w:rtl/>
          <w:lang w:bidi="ar-EG"/>
        </w:rPr>
        <w:t xml:space="preserve">كان له علاقة مباشرة </w:t>
      </w:r>
      <w:r w:rsidR="0078501E">
        <w:rPr>
          <w:rFonts w:hint="cs"/>
          <w:rtl/>
          <w:lang w:bidi="ar-EG"/>
        </w:rPr>
        <w:t>ب</w:t>
      </w:r>
      <w:r w:rsidR="0078501E" w:rsidRPr="0078501E">
        <w:rPr>
          <w:rtl/>
          <w:lang w:bidi="ar-EG"/>
        </w:rPr>
        <w:t xml:space="preserve">جائحة </w:t>
      </w:r>
      <w:r w:rsidR="0078501E" w:rsidRPr="0078501E">
        <w:rPr>
          <w:lang w:bidi="ar-EG"/>
        </w:rPr>
        <w:t>COVID-19</w:t>
      </w:r>
      <w:r w:rsidR="0078501E" w:rsidRPr="0078501E">
        <w:rPr>
          <w:rtl/>
          <w:lang w:bidi="ar-EG"/>
        </w:rPr>
        <w:t xml:space="preserve">، </w:t>
      </w:r>
      <w:r w:rsidR="0078501E">
        <w:rPr>
          <w:rFonts w:hint="cs"/>
          <w:rtl/>
          <w:lang w:bidi="ar-EG"/>
        </w:rPr>
        <w:t>وأن</w:t>
      </w:r>
      <w:r w:rsidR="0078501E" w:rsidRPr="0078501E">
        <w:rPr>
          <w:rtl/>
          <w:lang w:bidi="ar-EG"/>
        </w:rPr>
        <w:t xml:space="preserve"> الإدارة </w:t>
      </w:r>
      <w:r w:rsidR="0078501E">
        <w:rPr>
          <w:rFonts w:hint="cs"/>
          <w:rtl/>
          <w:lang w:bidi="ar-EG"/>
        </w:rPr>
        <w:t xml:space="preserve">بذلت </w:t>
      </w:r>
      <w:r w:rsidR="0078501E" w:rsidRPr="0078501E">
        <w:rPr>
          <w:rtl/>
          <w:lang w:bidi="ar-EG"/>
        </w:rPr>
        <w:t>جهودا</w:t>
      </w:r>
      <w:r w:rsidR="0078501E">
        <w:rPr>
          <w:rFonts w:hint="cs"/>
          <w:rtl/>
          <w:lang w:bidi="ar-EG"/>
        </w:rPr>
        <w:t>ً</w:t>
      </w:r>
      <w:r w:rsidR="0078501E" w:rsidRPr="0078501E">
        <w:rPr>
          <w:rtl/>
          <w:lang w:bidi="ar-EG"/>
        </w:rPr>
        <w:t xml:space="preserve"> للوفاء بالموعد النهائي التنظيمي</w:t>
      </w:r>
      <w:r>
        <w:rPr>
          <w:rFonts w:hint="cs"/>
          <w:rtl/>
          <w:lang w:bidi="ar-EG"/>
        </w:rPr>
        <w:t>. وعلى الرغم من أن مورّد خدمة الإطلاق لم يقدم أي رسالة لتأكيد امتداد الإطار الزمني الجديد للإطلاق، فإن من الممكن استنتاجه من الرسم البياني الوارد في التبليغ.</w:t>
      </w:r>
    </w:p>
    <w:p w14:paraId="7E62B84A" w14:textId="77777777" w:rsidR="00722CB2" w:rsidRDefault="00722CB2" w:rsidP="00722CB2">
      <w:pPr>
        <w:rPr>
          <w:rtl/>
          <w:lang w:bidi="ar-EG"/>
        </w:rPr>
      </w:pPr>
      <w:r>
        <w:rPr>
          <w:rFonts w:hint="cs"/>
          <w:rtl/>
          <w:lang w:bidi="ar-EG"/>
        </w:rPr>
        <w:t>57.6</w:t>
      </w:r>
      <w:r>
        <w:rPr>
          <w:rtl/>
          <w:lang w:bidi="ar-EG"/>
        </w:rPr>
        <w:tab/>
      </w:r>
      <w:r>
        <w:rPr>
          <w:rFonts w:hint="cs"/>
          <w:rtl/>
          <w:lang w:bidi="ar-EG"/>
        </w:rPr>
        <w:t xml:space="preserve">وردد </w:t>
      </w:r>
      <w:r w:rsidRPr="00444DDD">
        <w:rPr>
          <w:rFonts w:hint="cs"/>
          <w:b/>
          <w:bCs/>
          <w:rtl/>
          <w:lang w:bidi="ar-EG"/>
        </w:rPr>
        <w:t xml:space="preserve">السيد </w:t>
      </w:r>
      <w:proofErr w:type="spellStart"/>
      <w:r w:rsidRPr="00444DDD">
        <w:rPr>
          <w:rFonts w:hint="cs"/>
          <w:b/>
          <w:bCs/>
          <w:rtl/>
          <w:lang w:bidi="ar-EG"/>
        </w:rPr>
        <w:t>بورخون</w:t>
      </w:r>
      <w:proofErr w:type="spellEnd"/>
      <w:r>
        <w:rPr>
          <w:rFonts w:hint="cs"/>
          <w:rtl/>
          <w:lang w:bidi="ar-EG"/>
        </w:rPr>
        <w:t xml:space="preserve"> الآراء الإيجابية التي أبديت بشأن مشروع من شأنه أن يقدم خدمة أساسية لبلد نام، ولكنه تساءل عما إذا كانت مدة الشهرين الاحتياطية الإضافية التي طلبتها الإدارة قد تعكس امتداد الإطار الزمني للإطلاق. وإذا كان الأمر كذلك، فقد يكون من الأنسب منح تمديد لمدة تسعة أشهر. </w:t>
      </w:r>
    </w:p>
    <w:p w14:paraId="2C44EAE4" w14:textId="77777777" w:rsidR="00722CB2" w:rsidRDefault="00722CB2" w:rsidP="00722CB2">
      <w:pPr>
        <w:rPr>
          <w:rtl/>
          <w:lang w:bidi="ar-EG"/>
        </w:rPr>
      </w:pPr>
      <w:r>
        <w:rPr>
          <w:rFonts w:hint="cs"/>
          <w:rtl/>
          <w:lang w:bidi="ar-EG"/>
        </w:rPr>
        <w:t>58.6</w:t>
      </w:r>
      <w:r>
        <w:rPr>
          <w:rtl/>
          <w:lang w:bidi="ar-EG"/>
        </w:rPr>
        <w:tab/>
      </w:r>
      <w:r>
        <w:rPr>
          <w:rFonts w:hint="cs"/>
          <w:rtl/>
          <w:lang w:bidi="ar-EG"/>
        </w:rPr>
        <w:t xml:space="preserve">وقال </w:t>
      </w:r>
      <w:r w:rsidRPr="003B033A">
        <w:rPr>
          <w:rFonts w:hint="cs"/>
          <w:b/>
          <w:bCs/>
          <w:rtl/>
          <w:lang w:bidi="ar-EG"/>
        </w:rPr>
        <w:t>الرئيس</w:t>
      </w:r>
      <w:r>
        <w:rPr>
          <w:rFonts w:hint="cs"/>
          <w:rtl/>
          <w:lang w:bidi="ar-EG"/>
        </w:rPr>
        <w:t xml:space="preserve"> إن التبليغ لم يحدد امتداد الإطار الزمني للإطلاق، ومع ذلك فإن تاريخ التشغيل التجاري المحدد كان بعد ستة أشهر بعد تاريخ الإطلاق المخطط له. ولذلك، يُفترض أن يكون التمديد لمدة سبعة أشهر للمهلة التنظيمية كافياً.</w:t>
      </w:r>
    </w:p>
    <w:p w14:paraId="6AF3F7FB" w14:textId="77777777" w:rsidR="00722CB2" w:rsidRDefault="00722CB2" w:rsidP="00722CB2">
      <w:pPr>
        <w:rPr>
          <w:rtl/>
          <w:lang w:bidi="ar-EG"/>
        </w:rPr>
      </w:pPr>
      <w:r>
        <w:rPr>
          <w:rFonts w:hint="cs"/>
          <w:rtl/>
          <w:lang w:bidi="ar-EG"/>
        </w:rPr>
        <w:t>59.6</w:t>
      </w:r>
      <w:r>
        <w:rPr>
          <w:rtl/>
          <w:lang w:bidi="ar-EG"/>
        </w:rPr>
        <w:tab/>
      </w:r>
      <w:r>
        <w:rPr>
          <w:rFonts w:hint="cs"/>
          <w:rtl/>
          <w:lang w:bidi="ar-EG"/>
        </w:rPr>
        <w:t xml:space="preserve">ورحبت </w:t>
      </w:r>
      <w:r w:rsidRPr="00945331">
        <w:rPr>
          <w:rFonts w:hint="cs"/>
          <w:b/>
          <w:bCs/>
          <w:rtl/>
          <w:lang w:bidi="ar-EG"/>
        </w:rPr>
        <w:t>السيدة جينتي</w:t>
      </w:r>
      <w:r>
        <w:rPr>
          <w:rFonts w:hint="cs"/>
          <w:rtl/>
          <w:lang w:bidi="ar-EG"/>
        </w:rPr>
        <w:t xml:space="preserve"> بالمعلومات المستفيضة التي قدمتها الإدارة، وقالت إن منح تمديد لمدة سبعة أشهر أو ثمانية سيكون له ما يبرره.</w:t>
      </w:r>
    </w:p>
    <w:p w14:paraId="2C7D3924" w14:textId="77777777" w:rsidR="00722CB2" w:rsidRDefault="00722CB2" w:rsidP="00722CB2">
      <w:pPr>
        <w:rPr>
          <w:rtl/>
          <w:lang w:bidi="ar-EG"/>
        </w:rPr>
      </w:pPr>
      <w:r>
        <w:rPr>
          <w:rFonts w:hint="cs"/>
          <w:rtl/>
          <w:lang w:bidi="ar-EG"/>
        </w:rPr>
        <w:t>60.6</w:t>
      </w:r>
      <w:r>
        <w:rPr>
          <w:rtl/>
          <w:lang w:bidi="ar-EG"/>
        </w:rPr>
        <w:tab/>
      </w:r>
      <w:r>
        <w:rPr>
          <w:rFonts w:hint="cs"/>
          <w:rtl/>
          <w:lang w:bidi="ar-EG"/>
        </w:rPr>
        <w:t xml:space="preserve">وأعرب </w:t>
      </w:r>
      <w:r w:rsidRPr="002409FD">
        <w:rPr>
          <w:rFonts w:hint="cs"/>
          <w:b/>
          <w:bCs/>
          <w:rtl/>
          <w:lang w:bidi="ar-EG"/>
        </w:rPr>
        <w:t xml:space="preserve">السيد </w:t>
      </w:r>
      <w:proofErr w:type="spellStart"/>
      <w:r w:rsidRPr="002409FD">
        <w:rPr>
          <w:rFonts w:hint="cs"/>
          <w:b/>
          <w:bCs/>
          <w:rtl/>
          <w:lang w:bidi="ar-EG"/>
        </w:rPr>
        <w:t>هاشيموتو</w:t>
      </w:r>
      <w:proofErr w:type="spellEnd"/>
      <w:r w:rsidRPr="002409FD">
        <w:rPr>
          <w:rFonts w:hint="cs"/>
          <w:b/>
          <w:bCs/>
          <w:rtl/>
          <w:lang w:bidi="ar-EG"/>
        </w:rPr>
        <w:t xml:space="preserve"> </w:t>
      </w:r>
      <w:r w:rsidRPr="002409FD">
        <w:rPr>
          <w:rFonts w:hint="cs"/>
          <w:rtl/>
          <w:lang w:bidi="ar-EG"/>
        </w:rPr>
        <w:t>و</w:t>
      </w:r>
      <w:r w:rsidRPr="002409FD">
        <w:rPr>
          <w:rFonts w:hint="cs"/>
          <w:b/>
          <w:bCs/>
          <w:rtl/>
          <w:lang w:bidi="ar-EG"/>
        </w:rPr>
        <w:t xml:space="preserve">السيد طالب </w:t>
      </w:r>
      <w:r w:rsidRPr="002409FD">
        <w:rPr>
          <w:rFonts w:hint="cs"/>
          <w:rtl/>
          <w:lang w:bidi="ar-EG"/>
        </w:rPr>
        <w:t>و</w:t>
      </w:r>
      <w:r w:rsidRPr="002409FD">
        <w:rPr>
          <w:rFonts w:hint="cs"/>
          <w:b/>
          <w:bCs/>
          <w:rtl/>
          <w:lang w:bidi="ar-EG"/>
        </w:rPr>
        <w:t xml:space="preserve">السيد </w:t>
      </w:r>
      <w:proofErr w:type="spellStart"/>
      <w:r w:rsidRPr="002409FD">
        <w:rPr>
          <w:rFonts w:hint="cs"/>
          <w:b/>
          <w:bCs/>
          <w:rtl/>
          <w:lang w:bidi="ar-EG"/>
        </w:rPr>
        <w:t>ماكهونو</w:t>
      </w:r>
      <w:proofErr w:type="spellEnd"/>
      <w:r>
        <w:rPr>
          <w:rFonts w:hint="cs"/>
          <w:rtl/>
          <w:lang w:bidi="ar-EG"/>
        </w:rPr>
        <w:t xml:space="preserve"> عن تقديرهم لجهود إدارة إندونيسيا ووافقوا على التمديد المقترح لمدة سبعة أشهر.</w:t>
      </w:r>
    </w:p>
    <w:p w14:paraId="5B05F5B7" w14:textId="77777777" w:rsidR="00722CB2" w:rsidRDefault="00722CB2" w:rsidP="00722CB2">
      <w:pPr>
        <w:rPr>
          <w:rtl/>
          <w:lang w:bidi="ar-EG"/>
        </w:rPr>
      </w:pPr>
      <w:r>
        <w:rPr>
          <w:rFonts w:hint="cs"/>
          <w:rtl/>
          <w:lang w:bidi="ar-EG"/>
        </w:rPr>
        <w:t>61.6</w:t>
      </w:r>
      <w:r>
        <w:rPr>
          <w:rtl/>
          <w:lang w:bidi="ar-EG"/>
        </w:rPr>
        <w:tab/>
      </w:r>
      <w:r>
        <w:rPr>
          <w:rFonts w:hint="cs"/>
          <w:rtl/>
          <w:lang w:bidi="ar-EG"/>
        </w:rPr>
        <w:t xml:space="preserve">ولاحظت </w:t>
      </w:r>
      <w:r w:rsidRPr="002409FD">
        <w:rPr>
          <w:rFonts w:hint="cs"/>
          <w:b/>
          <w:bCs/>
          <w:rtl/>
          <w:lang w:bidi="ar-EG"/>
        </w:rPr>
        <w:t xml:space="preserve">السيدة </w:t>
      </w:r>
      <w:proofErr w:type="spellStart"/>
      <w:r w:rsidRPr="002409FD">
        <w:rPr>
          <w:rFonts w:hint="cs"/>
          <w:b/>
          <w:bCs/>
          <w:rtl/>
          <w:lang w:bidi="ar-EG"/>
        </w:rPr>
        <w:t>حسنوفا</w:t>
      </w:r>
      <w:proofErr w:type="spellEnd"/>
      <w:r>
        <w:rPr>
          <w:rFonts w:hint="cs"/>
          <w:rtl/>
          <w:lang w:bidi="ar-EG"/>
        </w:rPr>
        <w:t xml:space="preserve"> أن الاتصالات </w:t>
      </w:r>
      <w:proofErr w:type="spellStart"/>
      <w:r>
        <w:rPr>
          <w:rFonts w:hint="cs"/>
          <w:rtl/>
          <w:lang w:bidi="ar-EG"/>
        </w:rPr>
        <w:t>الساتلية</w:t>
      </w:r>
      <w:proofErr w:type="spellEnd"/>
      <w:r>
        <w:rPr>
          <w:rFonts w:hint="cs"/>
          <w:rtl/>
          <w:lang w:bidi="ar-EG"/>
        </w:rPr>
        <w:t xml:space="preserve"> ذات أهمية حاسمة بالنسبة لإندونيسيا، وقالت إن الإدارة بذلت قصارى جهدها للوفاء بالتزاماتها وزودت اللجنة بالمعلومات المطلوبة وينبغي منحها تمديداً.</w:t>
      </w:r>
    </w:p>
    <w:p w14:paraId="0EB04CF1" w14:textId="01FD6815" w:rsidR="00722CB2" w:rsidRPr="00A83057" w:rsidRDefault="00722CB2" w:rsidP="00722CB2">
      <w:pPr>
        <w:rPr>
          <w:rtl/>
          <w:lang w:bidi="ar-EG"/>
        </w:rPr>
      </w:pPr>
      <w:r>
        <w:rPr>
          <w:rFonts w:hint="cs"/>
          <w:rtl/>
          <w:lang w:bidi="ar-EG"/>
        </w:rPr>
        <w:t>62.6</w:t>
      </w:r>
      <w:r>
        <w:rPr>
          <w:rtl/>
          <w:lang w:bidi="ar-EG"/>
        </w:rPr>
        <w:tab/>
      </w:r>
      <w:r>
        <w:rPr>
          <w:rFonts w:hint="cs"/>
          <w:rtl/>
          <w:lang w:bidi="ar-EG"/>
        </w:rPr>
        <w:t xml:space="preserve">وقال </w:t>
      </w:r>
      <w:r w:rsidRPr="00A83057">
        <w:rPr>
          <w:rFonts w:hint="cs"/>
          <w:b/>
          <w:bCs/>
          <w:rtl/>
          <w:lang w:bidi="ar-EG"/>
        </w:rPr>
        <w:t>السيد عزوز</w:t>
      </w:r>
      <w:r w:rsidR="0078501E">
        <w:rPr>
          <w:rFonts w:hint="cs"/>
          <w:rtl/>
          <w:lang w:bidi="ar-EG"/>
        </w:rPr>
        <w:t>، معبراً عن تقديره للمعلومات التي قدمتها إدارة إندونيسيا، أن التأخير</w:t>
      </w:r>
      <w:r>
        <w:rPr>
          <w:rFonts w:hint="cs"/>
          <w:rtl/>
          <w:lang w:bidi="ar-EG"/>
        </w:rPr>
        <w:t xml:space="preserve"> الموثق في عملية التصنيع هو سبعة أشهر</w:t>
      </w:r>
      <w:r w:rsidR="0078501E">
        <w:rPr>
          <w:rFonts w:hint="cs"/>
          <w:rtl/>
          <w:lang w:bidi="ar-EG"/>
        </w:rPr>
        <w:t xml:space="preserve">. وبالتالي، فإن </w:t>
      </w:r>
      <w:r>
        <w:rPr>
          <w:rFonts w:hint="cs"/>
          <w:rtl/>
          <w:lang w:bidi="ar-EG"/>
        </w:rPr>
        <w:t>التمديد لمدة تسعة أشهر سيشمل التاريخ المحدد الذي يجب أن تبدأ الخدمات التجارية بحلوله.</w:t>
      </w:r>
    </w:p>
    <w:p w14:paraId="1C847CC4" w14:textId="77777777" w:rsidR="00722CB2" w:rsidRDefault="00722CB2" w:rsidP="00722CB2">
      <w:pPr>
        <w:rPr>
          <w:rtl/>
          <w:lang w:bidi="ar-EG"/>
        </w:rPr>
      </w:pPr>
      <w:r>
        <w:rPr>
          <w:rFonts w:hint="cs"/>
          <w:rtl/>
          <w:lang w:bidi="ar-EG"/>
        </w:rPr>
        <w:t>63.6</w:t>
      </w:r>
      <w:r>
        <w:rPr>
          <w:rtl/>
          <w:lang w:bidi="ar-EG"/>
        </w:rPr>
        <w:tab/>
      </w:r>
      <w:r w:rsidRPr="009D357C">
        <w:rPr>
          <w:rFonts w:hint="cs"/>
          <w:rtl/>
          <w:lang w:bidi="ar-EG"/>
        </w:rPr>
        <w:t>و</w:t>
      </w:r>
      <w:r w:rsidRPr="009D357C">
        <w:rPr>
          <w:rtl/>
          <w:lang w:bidi="ar-EG"/>
        </w:rPr>
        <w:t xml:space="preserve">اقترح </w:t>
      </w:r>
      <w:r w:rsidRPr="009D357C">
        <w:rPr>
          <w:b/>
          <w:bCs/>
          <w:rtl/>
          <w:lang w:bidi="ar-EG"/>
        </w:rPr>
        <w:t>الرئيس</w:t>
      </w:r>
      <w:r w:rsidRPr="009D357C">
        <w:rPr>
          <w:rtl/>
          <w:lang w:bidi="ar-EG"/>
        </w:rPr>
        <w:t xml:space="preserve"> أن</w:t>
      </w:r>
      <w:r w:rsidRPr="009D357C">
        <w:rPr>
          <w:rFonts w:hint="cs"/>
          <w:rtl/>
          <w:lang w:bidi="ar-EG"/>
        </w:rPr>
        <w:t xml:space="preserve"> ت</w:t>
      </w:r>
      <w:r w:rsidRPr="009D357C">
        <w:rPr>
          <w:rtl/>
          <w:lang w:bidi="ar-EG"/>
        </w:rPr>
        <w:t xml:space="preserve">خلص </w:t>
      </w:r>
      <w:r w:rsidRPr="009D357C">
        <w:rPr>
          <w:rFonts w:hint="cs"/>
          <w:rtl/>
          <w:lang w:bidi="ar-EG"/>
        </w:rPr>
        <w:t xml:space="preserve">اللجنة بشأن هذه المسألة </w:t>
      </w:r>
      <w:r w:rsidRPr="009D357C">
        <w:rPr>
          <w:rtl/>
          <w:lang w:bidi="ar-EG"/>
        </w:rPr>
        <w:t>إلى ما</w:t>
      </w:r>
      <w:r w:rsidRPr="009D357C">
        <w:rPr>
          <w:rFonts w:hint="cs"/>
          <w:rtl/>
          <w:lang w:bidi="ar-EG"/>
        </w:rPr>
        <w:t> </w:t>
      </w:r>
      <w:r w:rsidRPr="009D357C">
        <w:rPr>
          <w:rtl/>
          <w:lang w:bidi="ar-EG"/>
        </w:rPr>
        <w:t>يلي:</w:t>
      </w:r>
    </w:p>
    <w:p w14:paraId="21B31C0F" w14:textId="77777777" w:rsidR="00722CB2" w:rsidRPr="009D357C" w:rsidRDefault="00722CB2" w:rsidP="00722CB2">
      <w:pPr>
        <w:rPr>
          <w:lang w:val="en-GB" w:bidi="ar-EG"/>
        </w:rPr>
      </w:pPr>
      <w:r>
        <w:rPr>
          <w:rFonts w:hint="cs"/>
          <w:rtl/>
          <w:lang w:bidi="ar-EG"/>
        </w:rPr>
        <w:t>"</w:t>
      </w:r>
      <w:r w:rsidRPr="009D357C">
        <w:rPr>
          <w:rFonts w:hint="cs"/>
          <w:rtl/>
        </w:rPr>
        <w:t xml:space="preserve">نظرت اللجنة بالتفصيل في التبليغ الوارد في الوثيقة </w:t>
      </w:r>
      <w:r w:rsidRPr="009D357C">
        <w:rPr>
          <w:lang w:val="en-CA" w:bidi="ar-EG"/>
        </w:rPr>
        <w:t>RRB21-1/21</w:t>
      </w:r>
      <w:r w:rsidRPr="009D357C">
        <w:rPr>
          <w:rFonts w:hint="cs"/>
          <w:rtl/>
        </w:rPr>
        <w:t xml:space="preserve">، ونظرت للعلم في وثيقة التبليغ </w:t>
      </w:r>
      <w:r w:rsidRPr="009D357C">
        <w:rPr>
          <w:lang w:val="en-CA" w:bidi="ar-EG"/>
        </w:rPr>
        <w:t>RRB21</w:t>
      </w:r>
      <w:r w:rsidRPr="009D357C">
        <w:rPr>
          <w:lang w:val="en-CA" w:bidi="ar-EG"/>
        </w:rPr>
        <w:noBreakHyphen/>
        <w:t>1</w:t>
      </w:r>
      <w:r w:rsidRPr="009D357C">
        <w:rPr>
          <w:rtl/>
        </w:rPr>
        <w:t>/</w:t>
      </w:r>
      <w:r w:rsidRPr="009D357C">
        <w:rPr>
          <w:lang w:val="en-CA" w:bidi="ar-EG"/>
        </w:rPr>
        <w:t>DELAYED/1</w:t>
      </w:r>
      <w:r w:rsidRPr="009D357C">
        <w:rPr>
          <w:rFonts w:hint="cs"/>
          <w:rtl/>
        </w:rPr>
        <w:t xml:space="preserve"> التي تأخر تقديمها، وشكرت إدارة إندونيسيا </w:t>
      </w:r>
      <w:r>
        <w:rPr>
          <w:rFonts w:hint="cs"/>
          <w:rtl/>
        </w:rPr>
        <w:t xml:space="preserve">على </w:t>
      </w:r>
      <w:r w:rsidRPr="009D357C">
        <w:rPr>
          <w:rFonts w:hint="cs"/>
          <w:rtl/>
        </w:rPr>
        <w:t xml:space="preserve">ما قدمته من معلومات مفصّلة وشاملة. وأشارت إلى أنها كانت ستقدِّر موافاتها بمزيد من المعلومات عن الإطار الزمني المخطط له لإطلاق </w:t>
      </w:r>
      <w:proofErr w:type="spellStart"/>
      <w:r w:rsidRPr="009D357C">
        <w:rPr>
          <w:rFonts w:hint="cs"/>
          <w:rtl/>
        </w:rPr>
        <w:t>الساتل</w:t>
      </w:r>
      <w:proofErr w:type="spellEnd"/>
      <w:r w:rsidRPr="009D357C">
        <w:rPr>
          <w:rFonts w:hint="cs"/>
          <w:rtl/>
        </w:rPr>
        <w:t>. ولاحظت اللجنة ما يلي:</w:t>
      </w:r>
    </w:p>
    <w:p w14:paraId="6F482F68" w14:textId="123E108B"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 xml:space="preserve">أن المؤتمر العالمي للاتصالات الراديوية لعام </w:t>
      </w:r>
      <w:r w:rsidRPr="009D357C">
        <w:rPr>
          <w:rtl/>
          <w:lang w:bidi="ar-EG"/>
        </w:rPr>
        <w:t>2019 (</w:t>
      </w:r>
      <w:r w:rsidRPr="009D357C">
        <w:rPr>
          <w:lang w:val="en-GB" w:bidi="ar-EG"/>
        </w:rPr>
        <w:t>WRC-19</w:t>
      </w:r>
      <w:r w:rsidRPr="009D357C">
        <w:rPr>
          <w:rtl/>
          <w:lang w:bidi="ar-EG"/>
        </w:rPr>
        <w:t>)</w:t>
      </w:r>
      <w:r w:rsidRPr="009D357C">
        <w:rPr>
          <w:rFonts w:hint="cs"/>
          <w:rtl/>
          <w:lang w:bidi="ar-EG"/>
        </w:rPr>
        <w:t xml:space="preserve"> قد مدَّد الموعد النهائي التنظيمي لوضع تخصيصات ترددات الشبكة </w:t>
      </w:r>
      <w:proofErr w:type="spellStart"/>
      <w:r w:rsidRPr="009D357C">
        <w:rPr>
          <w:rFonts w:hint="cs"/>
          <w:rtl/>
          <w:lang w:bidi="ar-EG"/>
        </w:rPr>
        <w:t>الساتلية</w:t>
      </w:r>
      <w:proofErr w:type="spellEnd"/>
      <w:r w:rsidRPr="009D357C">
        <w:rPr>
          <w:rFonts w:hint="cs"/>
          <w:rtl/>
          <w:lang w:bidi="ar-EG"/>
        </w:rPr>
        <w:t xml:space="preserve"> </w:t>
      </w:r>
      <w:r w:rsidRPr="009D357C">
        <w:rPr>
          <w:lang w:val="en-CA" w:bidi="ar-EG"/>
        </w:rPr>
        <w:t>PSN-146E</w:t>
      </w:r>
      <w:r w:rsidRPr="009D357C">
        <w:rPr>
          <w:rFonts w:hint="cs"/>
          <w:rtl/>
          <w:lang w:bidi="ar-EG"/>
        </w:rPr>
        <w:t>، في النطاقين </w:t>
      </w:r>
      <w:r w:rsidR="007B3584">
        <w:rPr>
          <w:lang w:bidi="ar-EG"/>
        </w:rPr>
        <w:t>GHz 21,2</w:t>
      </w:r>
      <w:r w:rsidR="007B3584">
        <w:rPr>
          <w:lang w:bidi="ar-EG"/>
        </w:rPr>
        <w:noBreakHyphen/>
        <w:t>17,7</w:t>
      </w:r>
      <w:r w:rsidRPr="009D357C">
        <w:rPr>
          <w:rFonts w:hint="cs"/>
          <w:rtl/>
          <w:lang w:bidi="ar-EG"/>
        </w:rPr>
        <w:t xml:space="preserve"> و</w:t>
      </w:r>
      <w:r w:rsidRPr="009D357C">
        <w:rPr>
          <w:lang w:val="en-GB" w:bidi="ar-EG"/>
        </w:rPr>
        <w:t>GHz</w:t>
      </w:r>
      <w:r w:rsidR="007B3584">
        <w:rPr>
          <w:lang w:val="en-GB" w:bidi="ar-EG"/>
        </w:rPr>
        <w:t> 30-27</w:t>
      </w:r>
      <w:r w:rsidRPr="009D357C">
        <w:rPr>
          <w:rFonts w:hint="cs"/>
          <w:rtl/>
          <w:lang w:bidi="ar-EG"/>
        </w:rPr>
        <w:t xml:space="preserve">، في الخدمة من </w:t>
      </w:r>
      <w:r w:rsidRPr="009D357C">
        <w:rPr>
          <w:rtl/>
          <w:lang w:bidi="ar-EG"/>
        </w:rPr>
        <w:t>25</w:t>
      </w:r>
      <w:r w:rsidRPr="009D357C">
        <w:rPr>
          <w:rFonts w:hint="cs"/>
          <w:rtl/>
          <w:lang w:bidi="ar-EG"/>
        </w:rPr>
        <w:t xml:space="preserve"> أكتوبر </w:t>
      </w:r>
      <w:r w:rsidRPr="009D357C">
        <w:rPr>
          <w:rtl/>
          <w:lang w:bidi="ar-EG"/>
        </w:rPr>
        <w:t>2019</w:t>
      </w:r>
      <w:r w:rsidRPr="009D357C">
        <w:rPr>
          <w:rFonts w:hint="cs"/>
          <w:rtl/>
          <w:lang w:bidi="ar-EG"/>
        </w:rPr>
        <w:t xml:space="preserve"> إلى </w:t>
      </w:r>
      <w:r w:rsidRPr="009D357C">
        <w:rPr>
          <w:rtl/>
          <w:lang w:bidi="ar-EG"/>
        </w:rPr>
        <w:t>31</w:t>
      </w:r>
      <w:r w:rsidRPr="009D357C">
        <w:rPr>
          <w:rFonts w:hint="cs"/>
          <w:rtl/>
          <w:lang w:bidi="ar-EG"/>
        </w:rPr>
        <w:t xml:space="preserve"> مارس </w:t>
      </w:r>
      <w:r w:rsidRPr="009D357C">
        <w:rPr>
          <w:rtl/>
          <w:lang w:bidi="ar-EG"/>
        </w:rPr>
        <w:t>2023</w:t>
      </w:r>
      <w:r w:rsidRPr="009D357C">
        <w:rPr>
          <w:rFonts w:hint="cs"/>
          <w:rtl/>
          <w:lang w:bidi="ar-EG"/>
        </w:rPr>
        <w:t>؛</w:t>
      </w:r>
    </w:p>
    <w:p w14:paraId="3F4F9F51"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 xml:space="preserve">أنه وفقاً للجدول الزمني الأصلي، كان بإمكان إدارة إندونيسيا أن تفي بالمهلة التنظيمية لوضع تخصيصات ترددات الشبكة </w:t>
      </w:r>
      <w:proofErr w:type="spellStart"/>
      <w:r w:rsidRPr="009D357C">
        <w:rPr>
          <w:rFonts w:hint="cs"/>
          <w:rtl/>
          <w:lang w:bidi="ar-EG"/>
        </w:rPr>
        <w:t>الساتلية</w:t>
      </w:r>
      <w:proofErr w:type="spellEnd"/>
      <w:r w:rsidRPr="009D357C">
        <w:rPr>
          <w:rFonts w:hint="cs"/>
          <w:rtl/>
          <w:lang w:bidi="ar-EG"/>
        </w:rPr>
        <w:t xml:space="preserve"> </w:t>
      </w:r>
      <w:r w:rsidRPr="009D357C">
        <w:rPr>
          <w:lang w:val="en-CA" w:bidi="ar-EG"/>
        </w:rPr>
        <w:t>PSN-146E</w:t>
      </w:r>
      <w:r w:rsidRPr="009D357C">
        <w:rPr>
          <w:rtl/>
          <w:lang w:bidi="ar-EG"/>
        </w:rPr>
        <w:t xml:space="preserve"> </w:t>
      </w:r>
      <w:r w:rsidRPr="009D357C">
        <w:rPr>
          <w:rFonts w:hint="cs"/>
          <w:rtl/>
          <w:lang w:bidi="ar-EG"/>
        </w:rPr>
        <w:t>في الخدمة لولا اندلاع الجائحة العالمية؛</w:t>
      </w:r>
    </w:p>
    <w:p w14:paraId="6C9FCE0D"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أن الإدارة قد بذلت جهوداً كبيرة ومتواصلة لتفي بالموعد النهائي وتتغلب على ما واجهته من صعوبات وتُقلّص الجدول الزمني للمشروع، حسبما أكدت الشركة المصنعة؛</w:t>
      </w:r>
    </w:p>
    <w:p w14:paraId="49B0AA94"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أن الجدول الزمني للمشروع قد تأخر لسبعة أشهر جراء تفشي الجائحة؛</w:t>
      </w:r>
    </w:p>
    <w:p w14:paraId="198CD24D"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r>
      <w:r w:rsidRPr="007D071E">
        <w:rPr>
          <w:rFonts w:hint="cs"/>
          <w:spacing w:val="-4"/>
          <w:rtl/>
          <w:lang w:bidi="ar-EG"/>
        </w:rPr>
        <w:t>أنه لم يكن بوسعها التنبؤ بعواقب الجائحة العالمية وتأثيرها المستقبلي على تنفيذ الأطر الزمنية المستقبلية للمشروع؛</w:t>
      </w:r>
    </w:p>
    <w:p w14:paraId="4A6C81FA" w14:textId="77777777" w:rsidR="00722CB2" w:rsidRPr="009D357C" w:rsidRDefault="00722CB2" w:rsidP="00722CB2">
      <w:pPr>
        <w:pStyle w:val="enumlev1"/>
        <w:rPr>
          <w:rtl/>
          <w:lang w:bidi="ar-EG"/>
        </w:rPr>
      </w:pPr>
      <w:r w:rsidRPr="009D357C">
        <w:rPr>
          <w:rFonts w:hint="cs"/>
          <w:rtl/>
          <w:lang w:bidi="ar-EG"/>
        </w:rPr>
        <w:t>•</w:t>
      </w:r>
      <w:r w:rsidRPr="009D357C">
        <w:rPr>
          <w:rFonts w:hint="cs"/>
          <w:rtl/>
          <w:lang w:bidi="ar-EG"/>
        </w:rPr>
        <w:tab/>
        <w:t xml:space="preserve">فيما يتعلق بالنطاق </w:t>
      </w:r>
      <w:r w:rsidRPr="009D357C">
        <w:rPr>
          <w:lang w:val="en-GB" w:bidi="ar-EG"/>
        </w:rPr>
        <w:t>GHz 31-30</w:t>
      </w:r>
      <w:r w:rsidRPr="009D357C">
        <w:rPr>
          <w:rFonts w:hint="cs"/>
          <w:rtl/>
          <w:lang w:bidi="ar-EG"/>
        </w:rPr>
        <w:t xml:space="preserve">، فالمهلة التنظيمية لوضع تخصيصات ترددات الشبكة </w:t>
      </w:r>
      <w:proofErr w:type="spellStart"/>
      <w:r w:rsidRPr="009D357C">
        <w:rPr>
          <w:rFonts w:hint="cs"/>
          <w:rtl/>
          <w:lang w:bidi="ar-EG"/>
        </w:rPr>
        <w:t>الساتلية</w:t>
      </w:r>
      <w:proofErr w:type="spellEnd"/>
      <w:r w:rsidRPr="009D357C">
        <w:rPr>
          <w:rFonts w:hint="cs"/>
          <w:rtl/>
          <w:lang w:bidi="ar-EG"/>
        </w:rPr>
        <w:t xml:space="preserve"> </w:t>
      </w:r>
      <w:r w:rsidRPr="009D357C">
        <w:rPr>
          <w:lang w:val="en-CA" w:bidi="ar-EG"/>
        </w:rPr>
        <w:t>PSN</w:t>
      </w:r>
      <w:r w:rsidRPr="009D357C">
        <w:rPr>
          <w:lang w:val="en-CA" w:bidi="ar-EG"/>
        </w:rPr>
        <w:noBreakHyphen/>
        <w:t>146E</w:t>
      </w:r>
      <w:r w:rsidRPr="009D357C">
        <w:rPr>
          <w:rFonts w:hint="cs"/>
          <w:rtl/>
          <w:lang w:bidi="ar-EG"/>
        </w:rPr>
        <w:t xml:space="preserve"> في الخدمة هي حتى </w:t>
      </w:r>
      <w:r w:rsidRPr="009D357C">
        <w:rPr>
          <w:rtl/>
          <w:lang w:bidi="ar-EG"/>
        </w:rPr>
        <w:t>14</w:t>
      </w:r>
      <w:r w:rsidRPr="009D357C">
        <w:rPr>
          <w:rFonts w:hint="cs"/>
          <w:rtl/>
          <w:lang w:bidi="ar-EG"/>
        </w:rPr>
        <w:t xml:space="preserve"> مايو </w:t>
      </w:r>
      <w:r w:rsidRPr="009D357C">
        <w:rPr>
          <w:rtl/>
          <w:lang w:bidi="ar-EG"/>
        </w:rPr>
        <w:t>2025</w:t>
      </w:r>
      <w:r w:rsidRPr="009D357C">
        <w:rPr>
          <w:rFonts w:hint="cs"/>
          <w:rtl/>
          <w:lang w:bidi="ar-EG"/>
        </w:rPr>
        <w:t>.</w:t>
      </w:r>
    </w:p>
    <w:p w14:paraId="3FC341E4" w14:textId="77777777" w:rsidR="00722CB2" w:rsidRPr="009D357C" w:rsidRDefault="00722CB2" w:rsidP="00722CB2">
      <w:pPr>
        <w:rPr>
          <w:rtl/>
        </w:rPr>
      </w:pPr>
      <w:r w:rsidRPr="009D357C">
        <w:rPr>
          <w:rFonts w:hint="cs"/>
          <w:rtl/>
        </w:rPr>
        <w:t>ونتيجةً لذلك، قررت اللجنة ألا تأخذ في حسبانها أي هامش إضافي أو أي حالة طارئة إضافية فيما يتعلق بالجائحة.</w:t>
      </w:r>
    </w:p>
    <w:p w14:paraId="08A616FD" w14:textId="77777777" w:rsidR="00AF524F" w:rsidRPr="00AF524F" w:rsidRDefault="00722CB2" w:rsidP="00722CB2">
      <w:pPr>
        <w:rPr>
          <w:spacing w:val="-2"/>
          <w:rtl/>
        </w:rPr>
      </w:pPr>
      <w:r w:rsidRPr="00AF524F">
        <w:rPr>
          <w:spacing w:val="-2"/>
          <w:rtl/>
        </w:rPr>
        <w:t xml:space="preserve">وبناءً على المعلومات المقدمة، خلصت اللجنة إلى أن هذا الوضع يستوفي جميع الشروط المؤهلة لاكتساب صفة حالة </w:t>
      </w:r>
      <w:r w:rsidRPr="00AF524F">
        <w:rPr>
          <w:i/>
          <w:iCs/>
          <w:spacing w:val="-2"/>
          <w:rtl/>
        </w:rPr>
        <w:t>ظروف قاهرة</w:t>
      </w:r>
      <w:r w:rsidRPr="00AF524F">
        <w:rPr>
          <w:spacing w:val="-2"/>
          <w:rtl/>
        </w:rPr>
        <w:t xml:space="preserve">. </w:t>
      </w:r>
    </w:p>
    <w:p w14:paraId="40C39B26" w14:textId="320A2F10" w:rsidR="00722CB2" w:rsidRDefault="00722CB2" w:rsidP="00AF524F">
      <w:pPr>
        <w:rPr>
          <w:rtl/>
          <w:lang w:bidi="ar-EG"/>
        </w:rPr>
      </w:pPr>
      <w:r w:rsidRPr="009D357C">
        <w:rPr>
          <w:rtl/>
        </w:rPr>
        <w:t xml:space="preserve">وعليه، قررت اللجنة الموافقة على طلب إدارة إندونيسيا ومنحها تمديداً للمهلة التنظيمية لوضع تخصيصات ترددات الشبكة </w:t>
      </w:r>
      <w:proofErr w:type="spellStart"/>
      <w:r w:rsidRPr="009D357C">
        <w:rPr>
          <w:rtl/>
        </w:rPr>
        <w:t>الساتلية</w:t>
      </w:r>
      <w:proofErr w:type="spellEnd"/>
      <w:r w:rsidRPr="009D357C">
        <w:rPr>
          <w:rtl/>
        </w:rPr>
        <w:t xml:space="preserve"> </w:t>
      </w:r>
      <w:r w:rsidRPr="009D357C">
        <w:rPr>
          <w:lang w:val="en-CA" w:bidi="ar-EG"/>
        </w:rPr>
        <w:t>PSN-146E</w:t>
      </w:r>
      <w:r w:rsidRPr="009D357C">
        <w:rPr>
          <w:rtl/>
        </w:rPr>
        <w:t xml:space="preserve">، في النطاقين </w:t>
      </w:r>
      <w:r w:rsidR="00AF524F" w:rsidRPr="00AF524F">
        <w:rPr>
          <w:lang w:bidi="ar-EG"/>
        </w:rPr>
        <w:t>GHz 21,2</w:t>
      </w:r>
      <w:r w:rsidR="00AF524F" w:rsidRPr="00AF524F">
        <w:rPr>
          <w:lang w:bidi="ar-EG"/>
        </w:rPr>
        <w:noBreakHyphen/>
        <w:t>17,7</w:t>
      </w:r>
      <w:r w:rsidR="00AF524F" w:rsidRPr="00AF524F">
        <w:rPr>
          <w:rFonts w:hint="cs"/>
          <w:rtl/>
          <w:lang w:bidi="ar-EG"/>
        </w:rPr>
        <w:t xml:space="preserve"> و</w:t>
      </w:r>
      <w:r w:rsidR="00AF524F" w:rsidRPr="00AF524F">
        <w:rPr>
          <w:lang w:val="en-GB" w:bidi="ar-EG"/>
        </w:rPr>
        <w:t>GHz 30-27</w:t>
      </w:r>
      <w:r w:rsidRPr="009D357C">
        <w:rPr>
          <w:rtl/>
        </w:rPr>
        <w:t>، في الخدمة إلى 31</w:t>
      </w:r>
      <w:r w:rsidRPr="009D357C">
        <w:rPr>
          <w:rtl/>
          <w:lang w:bidi="ar-EG"/>
        </w:rPr>
        <w:t xml:space="preserve"> أكتوبر 2023.</w:t>
      </w:r>
      <w:r>
        <w:rPr>
          <w:rFonts w:hint="cs"/>
          <w:rtl/>
          <w:lang w:bidi="ar-EG"/>
        </w:rPr>
        <w:t>"</w:t>
      </w:r>
    </w:p>
    <w:p w14:paraId="2B23DA0C" w14:textId="77777777" w:rsidR="00722CB2" w:rsidRPr="009D357C" w:rsidRDefault="00722CB2" w:rsidP="00722CB2">
      <w:pPr>
        <w:rPr>
          <w:lang w:bidi="ar-EG"/>
        </w:rPr>
      </w:pPr>
      <w:r>
        <w:rPr>
          <w:rFonts w:hint="cs"/>
          <w:rtl/>
          <w:lang w:bidi="ar-EG"/>
        </w:rPr>
        <w:t>64.6</w:t>
      </w:r>
      <w:r>
        <w:rPr>
          <w:rtl/>
          <w:lang w:bidi="ar-EG"/>
        </w:rPr>
        <w:tab/>
      </w:r>
      <w:r w:rsidRPr="009D357C">
        <w:rPr>
          <w:rFonts w:hint="cs"/>
          <w:b/>
          <w:bCs/>
          <w:rtl/>
          <w:lang w:bidi="ar-EG"/>
        </w:rPr>
        <w:t>واتفق</w:t>
      </w:r>
      <w:r>
        <w:rPr>
          <w:rFonts w:hint="cs"/>
          <w:rtl/>
          <w:lang w:bidi="ar-EG"/>
        </w:rPr>
        <w:t xml:space="preserve"> على ذلك.</w:t>
      </w:r>
    </w:p>
    <w:p w14:paraId="1970BEA7" w14:textId="77777777" w:rsidR="00722CB2" w:rsidRDefault="00722CB2" w:rsidP="00722CB2">
      <w:pPr>
        <w:pStyle w:val="Headingb"/>
        <w:rPr>
          <w:rtl/>
          <w:lang w:val="en-GB"/>
        </w:rPr>
      </w:pPr>
      <w:r>
        <w:rPr>
          <w:rtl/>
        </w:rPr>
        <w:t xml:space="preserve">تبليغ مقدم من إدارة ماليزيا لطلب تمديد المهلة التنظيمية لوضع تخصيصات تردد الشبكات </w:t>
      </w:r>
      <w:proofErr w:type="spellStart"/>
      <w:r>
        <w:rPr>
          <w:rtl/>
        </w:rPr>
        <w:t>الساتلية</w:t>
      </w:r>
      <w:proofErr w:type="spellEnd"/>
      <w:r>
        <w:rPr>
          <w:rtl/>
        </w:rPr>
        <w:t> </w:t>
      </w:r>
      <w:r>
        <w:t>MEASAT</w:t>
      </w:r>
      <w:r>
        <w:rPr>
          <w:rtl/>
        </w:rPr>
        <w:t xml:space="preserve"> في الخدمة في الموقعين 91,5 درجة شرقاً و148 درجة شرقاً</w:t>
      </w:r>
      <w:r>
        <w:rPr>
          <w:rFonts w:hint="cs"/>
          <w:rtl/>
        </w:rPr>
        <w:t xml:space="preserve"> (الوثيقة </w:t>
      </w:r>
      <w:r w:rsidRPr="009D357C">
        <w:rPr>
          <w:lang w:val="en-GB"/>
        </w:rPr>
        <w:t>RRB21-1/8</w:t>
      </w:r>
      <w:r>
        <w:rPr>
          <w:rFonts w:hint="cs"/>
          <w:rtl/>
          <w:lang w:val="en-GB"/>
        </w:rPr>
        <w:t>)</w:t>
      </w:r>
    </w:p>
    <w:p w14:paraId="154EBA4D" w14:textId="768063D5" w:rsidR="00722CB2" w:rsidRPr="00C81100" w:rsidRDefault="00722CB2" w:rsidP="00722CB2">
      <w:pPr>
        <w:rPr>
          <w:rtl/>
          <w:lang w:bidi="ar-EG"/>
        </w:rPr>
      </w:pPr>
      <w:r>
        <w:rPr>
          <w:rFonts w:hint="cs"/>
          <w:rtl/>
          <w:lang w:bidi="ar-EG"/>
        </w:rPr>
        <w:t>65.6</w:t>
      </w:r>
      <w:r>
        <w:rPr>
          <w:rtl/>
          <w:lang w:bidi="ar-EG"/>
        </w:rPr>
        <w:tab/>
      </w:r>
      <w:r>
        <w:rPr>
          <w:rFonts w:hint="cs"/>
          <w:rtl/>
          <w:lang w:bidi="ar-EG"/>
        </w:rPr>
        <w:t xml:space="preserve">قدم </w:t>
      </w:r>
      <w:r w:rsidRPr="004C798D">
        <w:rPr>
          <w:rFonts w:hint="cs"/>
          <w:b/>
          <w:bCs/>
          <w:rtl/>
          <w:lang w:bidi="ar-EG"/>
        </w:rPr>
        <w:t>السيد لو (رئيس قسم المنشورات والتسجيلات الفضائية/دائرة الخدمات الفضائية)</w:t>
      </w:r>
      <w:r>
        <w:rPr>
          <w:rFonts w:hint="cs"/>
          <w:rtl/>
          <w:lang w:bidi="ar-EG"/>
        </w:rPr>
        <w:t xml:space="preserve"> الوثيقة </w:t>
      </w:r>
      <w:r w:rsidRPr="00F53FE8">
        <w:rPr>
          <w:lang w:bidi="ar-EG"/>
        </w:rPr>
        <w:t>RRB21</w:t>
      </w:r>
      <w:r w:rsidR="000756AC">
        <w:rPr>
          <w:lang w:bidi="ar-EG"/>
        </w:rPr>
        <w:noBreakHyphen/>
      </w:r>
      <w:r w:rsidRPr="00F53FE8">
        <w:rPr>
          <w:lang w:bidi="ar-EG"/>
        </w:rPr>
        <w:t>1/8</w:t>
      </w:r>
      <w:r>
        <w:rPr>
          <w:rFonts w:hint="cs"/>
          <w:rtl/>
          <w:lang w:bidi="ar-EG"/>
        </w:rPr>
        <w:t xml:space="preserve"> التي تتضمن طلباً مقدماً من إدارة ماليزيا ل</w:t>
      </w:r>
      <w:r w:rsidRPr="00F53FE8">
        <w:rPr>
          <w:rtl/>
          <w:lang w:bidi="ar-EG"/>
        </w:rPr>
        <w:t>تمديد المهلة التنظيمية ل</w:t>
      </w:r>
      <w:r>
        <w:rPr>
          <w:rFonts w:hint="cs"/>
          <w:rtl/>
          <w:lang w:bidi="ar-EG"/>
        </w:rPr>
        <w:t>إعادة ال</w:t>
      </w:r>
      <w:r w:rsidRPr="00F53FE8">
        <w:rPr>
          <w:rtl/>
          <w:lang w:bidi="ar-EG"/>
        </w:rPr>
        <w:t>وضع</w:t>
      </w:r>
      <w:r>
        <w:rPr>
          <w:rFonts w:hint="cs"/>
          <w:rtl/>
          <w:lang w:bidi="ar-EG"/>
        </w:rPr>
        <w:t xml:space="preserve"> في الخدمة</w:t>
      </w:r>
      <w:r w:rsidRPr="00F53FE8">
        <w:rPr>
          <w:rtl/>
          <w:lang w:bidi="ar-EG"/>
        </w:rPr>
        <w:t xml:space="preserve"> </w:t>
      </w:r>
      <w:r>
        <w:rPr>
          <w:rFonts w:hint="cs"/>
          <w:rtl/>
          <w:lang w:bidi="ar-EG"/>
        </w:rPr>
        <w:t>ل</w:t>
      </w:r>
      <w:r w:rsidRPr="00F53FE8">
        <w:rPr>
          <w:rtl/>
          <w:lang w:bidi="ar-EG"/>
        </w:rPr>
        <w:t xml:space="preserve">تخصيصات </w:t>
      </w:r>
      <w:r>
        <w:rPr>
          <w:rFonts w:hint="cs"/>
          <w:rtl/>
          <w:lang w:bidi="ar-EG"/>
        </w:rPr>
        <w:t>ال</w:t>
      </w:r>
      <w:r w:rsidRPr="00F53FE8">
        <w:rPr>
          <w:rtl/>
          <w:lang w:bidi="ar-EG"/>
        </w:rPr>
        <w:t>تردد</w:t>
      </w:r>
      <w:r>
        <w:rPr>
          <w:rFonts w:hint="cs"/>
          <w:rtl/>
          <w:lang w:bidi="ar-EG"/>
        </w:rPr>
        <w:t xml:space="preserve"> في النطاق </w:t>
      </w:r>
      <w:r>
        <w:rPr>
          <w:lang w:bidi="ar-EG"/>
        </w:rPr>
        <w:t>Ka</w:t>
      </w:r>
      <w:r w:rsidRPr="00F53FE8">
        <w:rPr>
          <w:rtl/>
          <w:lang w:bidi="ar-EG"/>
        </w:rPr>
        <w:t xml:space="preserve"> ل</w:t>
      </w:r>
      <w:r>
        <w:rPr>
          <w:rFonts w:hint="cs"/>
          <w:rtl/>
          <w:lang w:bidi="ar-EG"/>
        </w:rPr>
        <w:t xml:space="preserve">لشبكة </w:t>
      </w:r>
      <w:proofErr w:type="spellStart"/>
      <w:r w:rsidRPr="00F53FE8">
        <w:rPr>
          <w:rtl/>
          <w:lang w:bidi="ar-EG"/>
        </w:rPr>
        <w:t>الساتلية</w:t>
      </w:r>
      <w:proofErr w:type="spellEnd"/>
      <w:r w:rsidRPr="00F53FE8">
        <w:rPr>
          <w:rtl/>
          <w:lang w:bidi="ar-EG"/>
        </w:rPr>
        <w:t xml:space="preserve"> </w:t>
      </w:r>
      <w:r w:rsidRPr="00F53FE8">
        <w:rPr>
          <w:lang w:bidi="ar-EG"/>
        </w:rPr>
        <w:t>MEASAT-1A</w:t>
      </w:r>
      <w:r w:rsidRPr="00F53FE8">
        <w:rPr>
          <w:rtl/>
          <w:lang w:bidi="ar-EG"/>
        </w:rPr>
        <w:t xml:space="preserve"> في الموقع</w:t>
      </w:r>
      <w:r>
        <w:rPr>
          <w:rFonts w:hint="cs"/>
          <w:rtl/>
          <w:lang w:bidi="ar-EG"/>
        </w:rPr>
        <w:t xml:space="preserve"> المداري</w:t>
      </w:r>
      <w:r w:rsidRPr="00F53FE8">
        <w:rPr>
          <w:rtl/>
          <w:lang w:bidi="ar-EG"/>
        </w:rPr>
        <w:t xml:space="preserve"> 91,5</w:t>
      </w:r>
      <w:r w:rsidR="000756AC" w:rsidRPr="00440E7D">
        <w:rPr>
          <w:rtl/>
          <w:lang w:bidi="ar-EG"/>
        </w:rPr>
        <w:t>°</w:t>
      </w:r>
      <w:r>
        <w:rPr>
          <w:rFonts w:hint="cs"/>
          <w:szCs w:val="24"/>
          <w:rtl/>
        </w:rPr>
        <w:t xml:space="preserve"> </w:t>
      </w:r>
      <w:r w:rsidRPr="00F53FE8">
        <w:rPr>
          <w:rtl/>
          <w:lang w:bidi="ar-EG"/>
        </w:rPr>
        <w:t>شرقاً</w:t>
      </w:r>
      <w:r>
        <w:rPr>
          <w:rFonts w:hint="cs"/>
          <w:rtl/>
          <w:lang w:bidi="ar-EG"/>
        </w:rPr>
        <w:t xml:space="preserve">، لمدة خمسة أشهر حتى </w:t>
      </w:r>
      <w:r>
        <w:rPr>
          <w:lang w:bidi="ar-EG"/>
        </w:rPr>
        <w:t>5</w:t>
      </w:r>
      <w:r>
        <w:rPr>
          <w:rFonts w:hint="cs"/>
          <w:rtl/>
          <w:lang w:bidi="ar-EG"/>
        </w:rPr>
        <w:t xml:space="preserve"> فبراير </w:t>
      </w:r>
      <w:r>
        <w:rPr>
          <w:lang w:bidi="ar-EG"/>
        </w:rPr>
        <w:t>2023</w:t>
      </w:r>
      <w:r>
        <w:rPr>
          <w:rFonts w:hint="cs"/>
          <w:rtl/>
          <w:lang w:bidi="ar-EG"/>
        </w:rPr>
        <w:t xml:space="preserve">، وتمديد المهلة التنظيمية أيضاً لإعادة الوضع في الخدمة لتخصيصات التردد في النطاقين </w:t>
      </w:r>
      <w:r>
        <w:rPr>
          <w:lang w:bidi="ar-EG"/>
        </w:rPr>
        <w:t>C</w:t>
      </w:r>
      <w:r>
        <w:rPr>
          <w:rFonts w:hint="cs"/>
          <w:rtl/>
          <w:lang w:bidi="ar-EG"/>
        </w:rPr>
        <w:t xml:space="preserve"> و</w:t>
      </w:r>
      <w:r>
        <w:rPr>
          <w:lang w:bidi="ar-EG"/>
        </w:rPr>
        <w:t>Ku</w:t>
      </w:r>
      <w:r>
        <w:rPr>
          <w:rFonts w:hint="cs"/>
          <w:rtl/>
          <w:lang w:bidi="ar-EG"/>
        </w:rPr>
        <w:t xml:space="preserve"> للشبكات </w:t>
      </w:r>
      <w:proofErr w:type="spellStart"/>
      <w:r>
        <w:rPr>
          <w:rFonts w:hint="cs"/>
          <w:rtl/>
          <w:lang w:bidi="ar-EG"/>
        </w:rPr>
        <w:t>الساتلية</w:t>
      </w:r>
      <w:proofErr w:type="spellEnd"/>
      <w:r>
        <w:rPr>
          <w:rFonts w:hint="cs"/>
          <w:rtl/>
          <w:lang w:bidi="ar-EG"/>
        </w:rPr>
        <w:t xml:space="preserve"> </w:t>
      </w:r>
      <w:r w:rsidRPr="007C512F">
        <w:rPr>
          <w:lang w:bidi="ar-EG"/>
        </w:rPr>
        <w:t>MEASAT-2</w:t>
      </w:r>
      <w:r>
        <w:rPr>
          <w:rFonts w:hint="cs"/>
          <w:rtl/>
          <w:lang w:bidi="ar-EG"/>
        </w:rPr>
        <w:t xml:space="preserve"> و</w:t>
      </w:r>
      <w:r w:rsidRPr="007C512F">
        <w:rPr>
          <w:lang w:bidi="ar-EG"/>
        </w:rPr>
        <w:t>MEASAT-148E</w:t>
      </w:r>
      <w:r>
        <w:rPr>
          <w:rFonts w:hint="cs"/>
          <w:rtl/>
          <w:lang w:bidi="ar-EG"/>
        </w:rPr>
        <w:t xml:space="preserve"> و</w:t>
      </w:r>
      <w:r w:rsidRPr="007C512F">
        <w:rPr>
          <w:lang w:bidi="ar-EG"/>
        </w:rPr>
        <w:t>MEASAT-2A</w:t>
      </w:r>
      <w:r w:rsidRPr="007C512F">
        <w:rPr>
          <w:rFonts w:hint="cs"/>
          <w:rtl/>
          <w:lang w:bidi="ar-EG"/>
        </w:rPr>
        <w:t xml:space="preserve"> و</w:t>
      </w:r>
      <w:r w:rsidRPr="007C512F">
        <w:rPr>
          <w:lang w:bidi="ar-EG"/>
        </w:rPr>
        <w:t>MEASAT-2R</w:t>
      </w:r>
      <w:r w:rsidRPr="007C512F">
        <w:rPr>
          <w:rFonts w:hint="cs"/>
          <w:rtl/>
          <w:lang w:bidi="ar-EG"/>
        </w:rPr>
        <w:t xml:space="preserve"> </w:t>
      </w:r>
      <w:r>
        <w:rPr>
          <w:rFonts w:hint="cs"/>
          <w:rtl/>
          <w:lang w:bidi="ar-EG"/>
        </w:rPr>
        <w:t xml:space="preserve">في الموقع المداري </w:t>
      </w:r>
      <w:r w:rsidRPr="00440E7D">
        <w:rPr>
          <w:rtl/>
          <w:lang w:bidi="ar-EG"/>
        </w:rPr>
        <w:t>148°</w:t>
      </w:r>
      <w:r>
        <w:rPr>
          <w:rFonts w:hint="cs"/>
          <w:rtl/>
          <w:lang w:bidi="ar-EG"/>
        </w:rPr>
        <w:t xml:space="preserve"> </w:t>
      </w:r>
      <w:r w:rsidRPr="00F53FE8">
        <w:rPr>
          <w:rtl/>
          <w:lang w:bidi="ar-EG"/>
        </w:rPr>
        <w:t>شرقاً</w:t>
      </w:r>
      <w:r>
        <w:rPr>
          <w:rFonts w:hint="cs"/>
          <w:rtl/>
          <w:lang w:bidi="ar-EG"/>
        </w:rPr>
        <w:t xml:space="preserve">، لمدة </w:t>
      </w:r>
      <w:r>
        <w:rPr>
          <w:lang w:bidi="ar-EG"/>
        </w:rPr>
        <w:t>21</w:t>
      </w:r>
      <w:r>
        <w:rPr>
          <w:rFonts w:hint="cs"/>
          <w:rtl/>
          <w:lang w:bidi="ar-EG"/>
        </w:rPr>
        <w:t xml:space="preserve"> شهراً حتى 12 أبريل </w:t>
      </w:r>
      <w:r>
        <w:rPr>
          <w:lang w:bidi="ar-EG"/>
        </w:rPr>
        <w:t>2023</w:t>
      </w:r>
      <w:r>
        <w:rPr>
          <w:rFonts w:hint="cs"/>
          <w:rtl/>
          <w:lang w:bidi="ar-EG"/>
        </w:rPr>
        <w:t xml:space="preserve">. وجميع تخصيصات الترددات المعنية معلقة حالية بموجب الرقم </w:t>
      </w:r>
      <w:r w:rsidRPr="0089043C">
        <w:rPr>
          <w:b/>
          <w:bCs/>
          <w:lang w:bidi="ar-EG"/>
        </w:rPr>
        <w:t>49.11</w:t>
      </w:r>
      <w:r>
        <w:rPr>
          <w:rFonts w:hint="cs"/>
          <w:rtl/>
          <w:lang w:bidi="ar-EG"/>
        </w:rPr>
        <w:t xml:space="preserve"> من لوائح الراديو. ووفقاً للإدارة، يستوفي التبليغ جميع الشروط الأربعة لتطبيق </w:t>
      </w:r>
      <w:r w:rsidR="006561D0" w:rsidRPr="006561D0">
        <w:rPr>
          <w:rFonts w:hint="cs"/>
          <w:i/>
          <w:iCs/>
          <w:rtl/>
          <w:lang w:bidi="ar-EG"/>
        </w:rPr>
        <w:t>الظروف القاهرة</w:t>
      </w:r>
      <w:r>
        <w:rPr>
          <w:rFonts w:hint="cs"/>
          <w:rtl/>
          <w:lang w:bidi="ar-EG"/>
        </w:rPr>
        <w:t xml:space="preserve"> نتيجة جائحة </w:t>
      </w:r>
      <w:proofErr w:type="spellStart"/>
      <w:r>
        <w:rPr>
          <w:rFonts w:hint="cs"/>
          <w:rtl/>
          <w:lang w:bidi="ar-EG"/>
        </w:rPr>
        <w:t>كوفيد</w:t>
      </w:r>
      <w:proofErr w:type="spellEnd"/>
      <w:r>
        <w:rPr>
          <w:rFonts w:hint="cs"/>
          <w:rtl/>
          <w:lang w:bidi="ar-EG"/>
        </w:rPr>
        <w:t>-</w:t>
      </w:r>
      <w:r>
        <w:rPr>
          <w:lang w:bidi="ar-EG"/>
        </w:rPr>
        <w:t>19</w:t>
      </w:r>
      <w:r>
        <w:rPr>
          <w:rFonts w:hint="cs"/>
          <w:rtl/>
          <w:lang w:bidi="ar-EG"/>
        </w:rPr>
        <w:t>.</w:t>
      </w:r>
    </w:p>
    <w:p w14:paraId="084DE734" w14:textId="647B329E" w:rsidR="00722CB2" w:rsidRPr="000756AC" w:rsidRDefault="00722CB2" w:rsidP="00722CB2">
      <w:pPr>
        <w:rPr>
          <w:spacing w:val="-2"/>
          <w:rtl/>
          <w:lang w:bidi="ar-EG"/>
        </w:rPr>
      </w:pPr>
      <w:r>
        <w:rPr>
          <w:rFonts w:hint="cs"/>
          <w:rtl/>
          <w:lang w:bidi="ar-EG"/>
        </w:rPr>
        <w:t>66.6</w:t>
      </w:r>
      <w:r>
        <w:rPr>
          <w:rtl/>
          <w:lang w:bidi="ar-EG"/>
        </w:rPr>
        <w:tab/>
      </w:r>
      <w:r w:rsidRPr="000756AC">
        <w:rPr>
          <w:rFonts w:hint="cs"/>
          <w:spacing w:val="-2"/>
          <w:rtl/>
          <w:lang w:bidi="ar-EG"/>
        </w:rPr>
        <w:t xml:space="preserve">أُطلق الساتلان </w:t>
      </w:r>
      <w:r w:rsidRPr="000756AC">
        <w:rPr>
          <w:spacing w:val="-2"/>
        </w:rPr>
        <w:t>MEASAT-1</w:t>
      </w:r>
      <w:r w:rsidRPr="000756AC">
        <w:rPr>
          <w:rFonts w:hint="cs"/>
          <w:spacing w:val="-2"/>
          <w:rtl/>
          <w:lang w:val="en-GB"/>
        </w:rPr>
        <w:t xml:space="preserve"> و</w:t>
      </w:r>
      <w:r w:rsidRPr="000756AC">
        <w:rPr>
          <w:spacing w:val="-2"/>
        </w:rPr>
        <w:t>MEASAT-2</w:t>
      </w:r>
      <w:r w:rsidRPr="000756AC">
        <w:rPr>
          <w:rFonts w:hint="cs"/>
          <w:spacing w:val="-2"/>
          <w:rtl/>
          <w:lang w:val="en-GB"/>
        </w:rPr>
        <w:t xml:space="preserve"> في الموقعين المداريين </w:t>
      </w:r>
      <w:r w:rsidRPr="000756AC">
        <w:rPr>
          <w:spacing w:val="-2"/>
          <w:rtl/>
          <w:lang w:bidi="ar-EG"/>
        </w:rPr>
        <w:t>91,5</w:t>
      </w:r>
      <w:r w:rsidRPr="000756AC">
        <w:rPr>
          <w:spacing w:val="-2"/>
          <w:szCs w:val="24"/>
        </w:rPr>
        <w:t>°</w:t>
      </w:r>
      <w:r w:rsidRPr="000756AC">
        <w:rPr>
          <w:rFonts w:hint="cs"/>
          <w:spacing w:val="-2"/>
          <w:szCs w:val="24"/>
          <w:rtl/>
        </w:rPr>
        <w:t xml:space="preserve"> </w:t>
      </w:r>
      <w:r w:rsidRPr="000756AC">
        <w:rPr>
          <w:spacing w:val="-2"/>
          <w:rtl/>
          <w:lang w:bidi="ar-EG"/>
        </w:rPr>
        <w:t>شرقاً</w:t>
      </w:r>
      <w:r w:rsidRPr="000756AC">
        <w:rPr>
          <w:rFonts w:hint="cs"/>
          <w:spacing w:val="-2"/>
          <w:rtl/>
          <w:lang w:val="en-GB"/>
        </w:rPr>
        <w:t xml:space="preserve"> و</w:t>
      </w:r>
      <w:r w:rsidRPr="000756AC">
        <w:rPr>
          <w:spacing w:val="-2"/>
          <w:rtl/>
          <w:lang w:bidi="ar-EG"/>
        </w:rPr>
        <w:t>148°</w:t>
      </w:r>
      <w:r w:rsidRPr="000756AC">
        <w:rPr>
          <w:rFonts w:hint="cs"/>
          <w:spacing w:val="-2"/>
          <w:rtl/>
          <w:lang w:bidi="ar-EG"/>
        </w:rPr>
        <w:t xml:space="preserve"> </w:t>
      </w:r>
      <w:r w:rsidRPr="000756AC">
        <w:rPr>
          <w:spacing w:val="-2"/>
          <w:rtl/>
          <w:lang w:bidi="ar-EG"/>
        </w:rPr>
        <w:t>شرقاً</w:t>
      </w:r>
      <w:r w:rsidRPr="000756AC">
        <w:rPr>
          <w:rFonts w:hint="cs"/>
          <w:spacing w:val="-2"/>
          <w:rtl/>
          <w:lang w:val="en-GB"/>
        </w:rPr>
        <w:t>، على التوالي، في</w:t>
      </w:r>
      <w:r w:rsidR="007D071E">
        <w:rPr>
          <w:rFonts w:hint="eastAsia"/>
          <w:spacing w:val="-2"/>
          <w:rtl/>
          <w:lang w:val="en-GB"/>
        </w:rPr>
        <w:t> </w:t>
      </w:r>
      <w:r w:rsidRPr="000756AC">
        <w:rPr>
          <w:rFonts w:hint="cs"/>
          <w:spacing w:val="-2"/>
          <w:rtl/>
          <w:lang w:val="en-GB"/>
        </w:rPr>
        <w:t>عام</w:t>
      </w:r>
      <w:r w:rsidR="007D071E">
        <w:rPr>
          <w:rFonts w:hint="eastAsia"/>
          <w:spacing w:val="-2"/>
          <w:rtl/>
          <w:lang w:val="en-GB"/>
        </w:rPr>
        <w:t> </w:t>
      </w:r>
      <w:r w:rsidRPr="000756AC">
        <w:rPr>
          <w:spacing w:val="-2"/>
        </w:rPr>
        <w:t>1996</w:t>
      </w:r>
      <w:r w:rsidRPr="000756AC">
        <w:rPr>
          <w:rFonts w:hint="cs"/>
          <w:spacing w:val="-2"/>
          <w:rtl/>
          <w:lang w:bidi="ar-EG"/>
        </w:rPr>
        <w:t xml:space="preserve">، لتقديم خدمات في النطاقين </w:t>
      </w:r>
      <w:r w:rsidRPr="000756AC">
        <w:rPr>
          <w:spacing w:val="-2"/>
          <w:lang w:bidi="ar-EG"/>
        </w:rPr>
        <w:t>C</w:t>
      </w:r>
      <w:r w:rsidRPr="000756AC">
        <w:rPr>
          <w:rFonts w:hint="cs"/>
          <w:spacing w:val="-2"/>
          <w:rtl/>
          <w:lang w:bidi="ar-EG"/>
        </w:rPr>
        <w:t xml:space="preserve"> و</w:t>
      </w:r>
      <w:r w:rsidRPr="000756AC">
        <w:rPr>
          <w:spacing w:val="-2"/>
          <w:lang w:bidi="ar-EG"/>
        </w:rPr>
        <w:t>Ku</w:t>
      </w:r>
      <w:r w:rsidRPr="000756AC">
        <w:rPr>
          <w:rFonts w:hint="cs"/>
          <w:spacing w:val="-2"/>
          <w:rtl/>
          <w:lang w:bidi="ar-EG"/>
        </w:rPr>
        <w:t xml:space="preserve">. ووُضعت بعد ذلك تخصيصات التردد في النطاق </w:t>
      </w:r>
      <w:r w:rsidRPr="000756AC">
        <w:rPr>
          <w:spacing w:val="-2"/>
          <w:lang w:bidi="ar-EG"/>
        </w:rPr>
        <w:t>Ka</w:t>
      </w:r>
      <w:r w:rsidRPr="000756AC">
        <w:rPr>
          <w:rFonts w:hint="cs"/>
          <w:spacing w:val="-2"/>
          <w:rtl/>
          <w:lang w:bidi="ar-EG"/>
        </w:rPr>
        <w:t xml:space="preserve"> في الخدمة في الموقع المداري </w:t>
      </w:r>
      <w:r w:rsidRPr="000756AC">
        <w:rPr>
          <w:spacing w:val="-2"/>
          <w:rtl/>
          <w:lang w:bidi="ar-EG"/>
        </w:rPr>
        <w:t>91,5</w:t>
      </w:r>
      <w:r w:rsidRPr="000756AC">
        <w:rPr>
          <w:spacing w:val="-2"/>
          <w:szCs w:val="24"/>
        </w:rPr>
        <w:t>°</w:t>
      </w:r>
      <w:r w:rsidRPr="000756AC">
        <w:rPr>
          <w:rFonts w:hint="cs"/>
          <w:spacing w:val="-2"/>
          <w:szCs w:val="24"/>
          <w:rtl/>
        </w:rPr>
        <w:t xml:space="preserve"> </w:t>
      </w:r>
      <w:r w:rsidRPr="000756AC">
        <w:rPr>
          <w:spacing w:val="-2"/>
          <w:rtl/>
          <w:lang w:bidi="ar-EG"/>
        </w:rPr>
        <w:t>شرقاً</w:t>
      </w:r>
      <w:r w:rsidRPr="000756AC">
        <w:rPr>
          <w:rFonts w:hint="cs"/>
          <w:spacing w:val="-2"/>
          <w:rtl/>
          <w:lang w:bidi="ar-EG"/>
        </w:rPr>
        <w:t xml:space="preserve"> لمدة أربع أشهر باستخدام </w:t>
      </w:r>
      <w:proofErr w:type="spellStart"/>
      <w:r w:rsidRPr="000756AC">
        <w:rPr>
          <w:rFonts w:hint="cs"/>
          <w:spacing w:val="-2"/>
          <w:rtl/>
          <w:lang w:bidi="ar-EG"/>
        </w:rPr>
        <w:t>الساتل</w:t>
      </w:r>
      <w:proofErr w:type="spellEnd"/>
      <w:r w:rsidRPr="000756AC">
        <w:rPr>
          <w:rFonts w:hint="cs"/>
          <w:spacing w:val="-2"/>
          <w:rtl/>
          <w:lang w:bidi="ar-EG"/>
        </w:rPr>
        <w:t xml:space="preserve"> الكندي </w:t>
      </w:r>
      <w:r w:rsidRPr="000756AC">
        <w:rPr>
          <w:spacing w:val="-2"/>
          <w:lang w:bidi="ar-EG"/>
        </w:rPr>
        <w:t>NIMIQ 2</w:t>
      </w:r>
      <w:r w:rsidRPr="000756AC">
        <w:rPr>
          <w:rFonts w:hint="cs"/>
          <w:spacing w:val="-2"/>
          <w:rtl/>
          <w:lang w:bidi="ar-EG"/>
        </w:rPr>
        <w:t>، وتم تعليقه في وقت لاحق؛ وتم تمديد مهلة إعادة وضعه في</w:t>
      </w:r>
      <w:r w:rsidR="007D071E">
        <w:rPr>
          <w:rFonts w:hint="eastAsia"/>
          <w:spacing w:val="-2"/>
          <w:rtl/>
          <w:lang w:bidi="ar-EG"/>
        </w:rPr>
        <w:t> </w:t>
      </w:r>
      <w:r w:rsidRPr="000756AC">
        <w:rPr>
          <w:rFonts w:hint="cs"/>
          <w:spacing w:val="-2"/>
          <w:rtl/>
          <w:lang w:bidi="ar-EG"/>
        </w:rPr>
        <w:t xml:space="preserve">الخدمة حتى </w:t>
      </w:r>
      <w:r w:rsidRPr="000756AC">
        <w:rPr>
          <w:spacing w:val="-2"/>
          <w:lang w:bidi="ar-EG"/>
        </w:rPr>
        <w:t>15</w:t>
      </w:r>
      <w:r w:rsidRPr="000756AC">
        <w:rPr>
          <w:rFonts w:hint="cs"/>
          <w:spacing w:val="-2"/>
          <w:rtl/>
          <w:lang w:bidi="ar-EG"/>
        </w:rPr>
        <w:t xml:space="preserve"> مارس </w:t>
      </w:r>
      <w:r w:rsidRPr="000756AC">
        <w:rPr>
          <w:spacing w:val="-2"/>
          <w:lang w:bidi="ar-EG"/>
        </w:rPr>
        <w:t>2020</w:t>
      </w:r>
      <w:r w:rsidRPr="000756AC">
        <w:rPr>
          <w:rFonts w:hint="cs"/>
          <w:spacing w:val="-2"/>
          <w:rtl/>
          <w:lang w:bidi="ar-EG"/>
        </w:rPr>
        <w:t xml:space="preserve">. وتمخضت الجهود المبذولة لتأمين ساتل جديد لتشغيله في الموقع المداري </w:t>
      </w:r>
      <w:r w:rsidRPr="000756AC">
        <w:rPr>
          <w:spacing w:val="-2"/>
          <w:rtl/>
          <w:lang w:bidi="ar-EG"/>
        </w:rPr>
        <w:t>91,5</w:t>
      </w:r>
      <w:r w:rsidRPr="000756AC">
        <w:rPr>
          <w:spacing w:val="-2"/>
          <w:szCs w:val="24"/>
        </w:rPr>
        <w:t>°</w:t>
      </w:r>
      <w:r w:rsidRPr="000756AC">
        <w:rPr>
          <w:rFonts w:hint="cs"/>
          <w:spacing w:val="-2"/>
          <w:szCs w:val="24"/>
          <w:rtl/>
        </w:rPr>
        <w:t xml:space="preserve"> </w:t>
      </w:r>
      <w:r w:rsidRPr="000756AC">
        <w:rPr>
          <w:spacing w:val="-2"/>
          <w:rtl/>
          <w:lang w:bidi="ar-EG"/>
        </w:rPr>
        <w:t>شرقاً</w:t>
      </w:r>
      <w:r w:rsidRPr="000756AC">
        <w:rPr>
          <w:rFonts w:hint="cs"/>
          <w:spacing w:val="-2"/>
          <w:rtl/>
          <w:lang w:bidi="ar-EG"/>
        </w:rPr>
        <w:t xml:space="preserve"> عن تحديد إطار زمني لإطلاق </w:t>
      </w:r>
      <w:proofErr w:type="spellStart"/>
      <w:r w:rsidRPr="000756AC">
        <w:rPr>
          <w:rFonts w:hint="cs"/>
          <w:spacing w:val="-2"/>
          <w:rtl/>
          <w:lang w:bidi="ar-EG"/>
        </w:rPr>
        <w:t>الساتل</w:t>
      </w:r>
      <w:proofErr w:type="spellEnd"/>
      <w:r w:rsidRPr="000756AC">
        <w:rPr>
          <w:rFonts w:hint="cs"/>
          <w:spacing w:val="-2"/>
          <w:rtl/>
          <w:lang w:bidi="ar-EG"/>
        </w:rPr>
        <w:t xml:space="preserve"> </w:t>
      </w:r>
      <w:r w:rsidRPr="000756AC">
        <w:rPr>
          <w:spacing w:val="-2"/>
        </w:rPr>
        <w:t>MEASAT-3d</w:t>
      </w:r>
      <w:r w:rsidRPr="000756AC">
        <w:rPr>
          <w:rFonts w:hint="cs"/>
          <w:spacing w:val="-2"/>
          <w:rtl/>
        </w:rPr>
        <w:t xml:space="preserve">، الذي صنعته شركة </w:t>
      </w:r>
      <w:r w:rsidRPr="000756AC">
        <w:rPr>
          <w:spacing w:val="-2"/>
        </w:rPr>
        <w:t>Airbus</w:t>
      </w:r>
      <w:r w:rsidRPr="000756AC">
        <w:rPr>
          <w:rFonts w:hint="cs"/>
          <w:spacing w:val="-2"/>
          <w:rtl/>
        </w:rPr>
        <w:t xml:space="preserve"> وقدمت خدمة إطلاقه شركة </w:t>
      </w:r>
      <w:r w:rsidRPr="000756AC">
        <w:rPr>
          <w:spacing w:val="-2"/>
        </w:rPr>
        <w:t>Arianespace</w:t>
      </w:r>
      <w:r w:rsidRPr="000756AC">
        <w:rPr>
          <w:rFonts w:hint="cs"/>
          <w:spacing w:val="-2"/>
          <w:rtl/>
        </w:rPr>
        <w:t>، من</w:t>
      </w:r>
      <w:r w:rsidR="007D071E">
        <w:rPr>
          <w:rFonts w:hint="eastAsia"/>
          <w:spacing w:val="-2"/>
          <w:rtl/>
        </w:rPr>
        <w:t> </w:t>
      </w:r>
      <w:r w:rsidRPr="000756AC">
        <w:rPr>
          <w:spacing w:val="-2"/>
        </w:rPr>
        <w:t>1</w:t>
      </w:r>
      <w:r w:rsidR="007D071E">
        <w:rPr>
          <w:rFonts w:hint="eastAsia"/>
          <w:spacing w:val="-2"/>
          <w:rtl/>
          <w:lang w:bidi="ar-EG"/>
        </w:rPr>
        <w:t> </w:t>
      </w:r>
      <w:r w:rsidRPr="000756AC">
        <w:rPr>
          <w:rFonts w:hint="cs"/>
          <w:spacing w:val="-2"/>
          <w:rtl/>
          <w:lang w:bidi="ar-EG"/>
        </w:rPr>
        <w:t xml:space="preserve">يونيو </w:t>
      </w:r>
      <w:r w:rsidRPr="000756AC">
        <w:rPr>
          <w:rFonts w:hint="cs"/>
          <w:spacing w:val="-2"/>
          <w:rtl/>
          <w:lang w:val="fr-CH" w:bidi="ar-EG"/>
        </w:rPr>
        <w:t xml:space="preserve">إلى </w:t>
      </w:r>
      <w:r w:rsidRPr="000756AC">
        <w:rPr>
          <w:spacing w:val="-2"/>
          <w:lang w:bidi="ar-EG"/>
        </w:rPr>
        <w:t>20</w:t>
      </w:r>
      <w:r w:rsidRPr="000756AC">
        <w:rPr>
          <w:rFonts w:hint="cs"/>
          <w:spacing w:val="-2"/>
          <w:rtl/>
          <w:lang w:bidi="ar-EG"/>
        </w:rPr>
        <w:t xml:space="preserve"> سبتمبر </w:t>
      </w:r>
      <w:r w:rsidRPr="000756AC">
        <w:rPr>
          <w:spacing w:val="-2"/>
          <w:lang w:bidi="ar-EG"/>
        </w:rPr>
        <w:t>2021</w:t>
      </w:r>
      <w:r w:rsidRPr="000756AC">
        <w:rPr>
          <w:rFonts w:hint="cs"/>
          <w:spacing w:val="-2"/>
          <w:rtl/>
          <w:lang w:bidi="ar-EG"/>
        </w:rPr>
        <w:t xml:space="preserve">، فاستُخدم </w:t>
      </w:r>
      <w:proofErr w:type="spellStart"/>
      <w:r w:rsidRPr="000756AC">
        <w:rPr>
          <w:rFonts w:hint="cs"/>
          <w:spacing w:val="-2"/>
          <w:rtl/>
          <w:lang w:bidi="ar-EG"/>
        </w:rPr>
        <w:t>الساتل</w:t>
      </w:r>
      <w:proofErr w:type="spellEnd"/>
      <w:r w:rsidRPr="000756AC">
        <w:rPr>
          <w:rFonts w:hint="cs"/>
          <w:spacing w:val="-2"/>
          <w:rtl/>
          <w:lang w:bidi="ar-EG"/>
        </w:rPr>
        <w:t xml:space="preserve"> </w:t>
      </w:r>
      <w:r w:rsidRPr="000756AC">
        <w:rPr>
          <w:spacing w:val="-2"/>
          <w:lang w:bidi="ar-EG"/>
        </w:rPr>
        <w:t>NIMIQ 2</w:t>
      </w:r>
      <w:r w:rsidRPr="000756AC">
        <w:rPr>
          <w:rFonts w:hint="cs"/>
          <w:spacing w:val="-2"/>
          <w:rtl/>
          <w:lang w:bidi="ar-EG"/>
        </w:rPr>
        <w:t xml:space="preserve"> مرة ثانية لإعادة وضع التخصيصات في الخدمة ثم تم تعليقه، مما</w:t>
      </w:r>
      <w:r w:rsidR="007D071E">
        <w:rPr>
          <w:rFonts w:hint="eastAsia"/>
          <w:spacing w:val="-2"/>
          <w:rtl/>
          <w:lang w:bidi="ar-EG"/>
        </w:rPr>
        <w:t> </w:t>
      </w:r>
      <w:r w:rsidRPr="000756AC">
        <w:rPr>
          <w:rFonts w:hint="cs"/>
          <w:spacing w:val="-2"/>
          <w:rtl/>
          <w:lang w:bidi="ar-EG"/>
        </w:rPr>
        <w:t xml:space="preserve">أدى إلى تمديد المهلة المتعلقة بالتخصيص في النطاق </w:t>
      </w:r>
      <w:r w:rsidRPr="000756AC">
        <w:rPr>
          <w:spacing w:val="-2"/>
          <w:lang w:bidi="ar-EG"/>
        </w:rPr>
        <w:t>Ka</w:t>
      </w:r>
      <w:r w:rsidRPr="000756AC">
        <w:rPr>
          <w:rFonts w:hint="cs"/>
          <w:spacing w:val="-2"/>
          <w:rtl/>
          <w:lang w:bidi="ar-EG"/>
        </w:rPr>
        <w:t xml:space="preserve"> في الموقع المداري </w:t>
      </w:r>
      <w:r w:rsidRPr="000756AC">
        <w:rPr>
          <w:spacing w:val="-2"/>
        </w:rPr>
        <w:t>91,5</w:t>
      </w:r>
      <w:r w:rsidR="00D12A50" w:rsidRPr="00440E7D">
        <w:rPr>
          <w:rtl/>
          <w:lang w:bidi="ar-EG"/>
        </w:rPr>
        <w:t>°</w:t>
      </w:r>
      <w:r w:rsidRPr="000756AC">
        <w:rPr>
          <w:spacing w:val="-2"/>
          <w:rtl/>
          <w:lang w:bidi="ar-EG"/>
        </w:rPr>
        <w:t xml:space="preserve"> شرقاً</w:t>
      </w:r>
      <w:r w:rsidRPr="000756AC">
        <w:rPr>
          <w:rFonts w:hint="cs"/>
          <w:spacing w:val="-2"/>
          <w:rtl/>
          <w:lang w:bidi="ar-EG"/>
        </w:rPr>
        <w:t xml:space="preserve"> حتى </w:t>
      </w:r>
      <w:r w:rsidRPr="000756AC">
        <w:rPr>
          <w:spacing w:val="-2"/>
          <w:lang w:bidi="ar-EG"/>
        </w:rPr>
        <w:t>5</w:t>
      </w:r>
      <w:r w:rsidRPr="000756AC">
        <w:rPr>
          <w:rFonts w:hint="cs"/>
          <w:spacing w:val="-2"/>
          <w:rtl/>
          <w:lang w:bidi="ar-EG"/>
        </w:rPr>
        <w:t xml:space="preserve"> سبتمبر </w:t>
      </w:r>
      <w:r w:rsidRPr="000756AC">
        <w:rPr>
          <w:spacing w:val="-2"/>
          <w:lang w:bidi="ar-EG"/>
        </w:rPr>
        <w:t>2022</w:t>
      </w:r>
      <w:r w:rsidRPr="000756AC">
        <w:rPr>
          <w:rFonts w:hint="cs"/>
          <w:spacing w:val="-2"/>
          <w:rtl/>
          <w:lang w:bidi="ar-EG"/>
        </w:rPr>
        <w:t>.</w:t>
      </w:r>
    </w:p>
    <w:p w14:paraId="2FAB7774" w14:textId="5237A469" w:rsidR="00722CB2" w:rsidRPr="008D3EFA" w:rsidRDefault="00722CB2" w:rsidP="00722CB2">
      <w:pPr>
        <w:pStyle w:val="enumlev1"/>
        <w:ind w:left="0" w:firstLine="0"/>
        <w:rPr>
          <w:spacing w:val="2"/>
          <w:rtl/>
          <w:lang w:bidi="ar-SY"/>
        </w:rPr>
      </w:pPr>
      <w:r>
        <w:rPr>
          <w:rFonts w:hint="cs"/>
          <w:rtl/>
          <w:lang w:bidi="ar-EG"/>
        </w:rPr>
        <w:t>67.6</w:t>
      </w:r>
      <w:r>
        <w:rPr>
          <w:rtl/>
          <w:lang w:bidi="ar-EG"/>
        </w:rPr>
        <w:tab/>
      </w:r>
      <w:r>
        <w:rPr>
          <w:rFonts w:hint="cs"/>
          <w:rtl/>
          <w:lang w:bidi="ar-EG"/>
        </w:rPr>
        <w:t xml:space="preserve">وأزيل </w:t>
      </w:r>
      <w:proofErr w:type="spellStart"/>
      <w:r>
        <w:rPr>
          <w:rFonts w:hint="cs"/>
          <w:rtl/>
          <w:lang w:bidi="ar-EG"/>
        </w:rPr>
        <w:t>الساتل</w:t>
      </w:r>
      <w:proofErr w:type="spellEnd"/>
      <w:r>
        <w:rPr>
          <w:rFonts w:hint="cs"/>
          <w:rtl/>
          <w:lang w:bidi="ar-EG"/>
        </w:rPr>
        <w:t xml:space="preserve"> </w:t>
      </w:r>
      <w:r w:rsidRPr="003D11E0">
        <w:rPr>
          <w:lang w:bidi="ar-EG"/>
        </w:rPr>
        <w:t>MEASAT-2</w:t>
      </w:r>
      <w:r>
        <w:rPr>
          <w:rFonts w:hint="cs"/>
          <w:rtl/>
          <w:lang w:bidi="ar-EG"/>
        </w:rPr>
        <w:t xml:space="preserve"> من المدار في يوليو </w:t>
      </w:r>
      <w:r>
        <w:rPr>
          <w:lang w:bidi="ar-EG"/>
        </w:rPr>
        <w:t>2018</w:t>
      </w:r>
      <w:r>
        <w:rPr>
          <w:rFonts w:hint="cs"/>
          <w:rtl/>
          <w:lang w:bidi="ar-EG"/>
        </w:rPr>
        <w:t xml:space="preserve"> </w:t>
      </w:r>
      <w:r>
        <w:rPr>
          <w:rFonts w:hint="cs"/>
          <w:spacing w:val="2"/>
          <w:rtl/>
          <w:lang w:val="en-GB" w:bidi="ar-SY"/>
        </w:rPr>
        <w:t>وعُلقت</w:t>
      </w:r>
      <w:r w:rsidRPr="007C38BE">
        <w:rPr>
          <w:rFonts w:hint="cs"/>
          <w:spacing w:val="2"/>
          <w:rtl/>
          <w:lang w:val="en-GB" w:bidi="ar-SY"/>
        </w:rPr>
        <w:t xml:space="preserve"> تخصيصات التردد في</w:t>
      </w:r>
      <w:r>
        <w:rPr>
          <w:rFonts w:hint="eastAsia"/>
          <w:spacing w:val="2"/>
          <w:rtl/>
          <w:lang w:val="en-GB" w:bidi="ar-SY"/>
        </w:rPr>
        <w:t> </w:t>
      </w:r>
      <w:r w:rsidRPr="007C38BE">
        <w:rPr>
          <w:rFonts w:hint="cs"/>
          <w:spacing w:val="2"/>
          <w:rtl/>
          <w:lang w:val="en-GB" w:bidi="ar-SY"/>
        </w:rPr>
        <w:t>النطاقين</w:t>
      </w:r>
      <w:r>
        <w:rPr>
          <w:rFonts w:hint="eastAsia"/>
          <w:spacing w:val="2"/>
          <w:rtl/>
          <w:lang w:val="en-GB" w:bidi="ar-SY"/>
        </w:rPr>
        <w:t> </w:t>
      </w:r>
      <w:r w:rsidRPr="007C38BE">
        <w:rPr>
          <w:spacing w:val="2"/>
          <w:lang w:val="en-GB"/>
        </w:rPr>
        <w:t>C</w:t>
      </w:r>
      <w:r w:rsidRPr="007C38BE">
        <w:rPr>
          <w:rFonts w:hint="cs"/>
          <w:spacing w:val="2"/>
          <w:rtl/>
          <w:lang w:val="en-GB" w:bidi="ar-SY"/>
        </w:rPr>
        <w:t xml:space="preserve"> و</w:t>
      </w:r>
      <w:r w:rsidRPr="007C38BE">
        <w:rPr>
          <w:spacing w:val="2"/>
          <w:lang w:val="en-GB" w:bidi="ar-SY"/>
        </w:rPr>
        <w:t>Ku</w:t>
      </w:r>
      <w:r w:rsidRPr="007C38BE">
        <w:rPr>
          <w:rFonts w:hint="cs"/>
          <w:spacing w:val="2"/>
          <w:rtl/>
          <w:lang w:val="en-GB" w:bidi="ar-SY"/>
        </w:rPr>
        <w:t xml:space="preserve"> في</w:t>
      </w:r>
      <w:r w:rsidRPr="007C38BE">
        <w:rPr>
          <w:rFonts w:hint="eastAsia"/>
          <w:spacing w:val="2"/>
          <w:rtl/>
          <w:lang w:val="en-GB" w:bidi="ar-SY"/>
        </w:rPr>
        <w:t> </w:t>
      </w:r>
      <w:r>
        <w:rPr>
          <w:rFonts w:hint="cs"/>
          <w:rtl/>
          <w:lang w:bidi="ar-EG"/>
        </w:rPr>
        <w:t xml:space="preserve">الموقع المداري </w:t>
      </w:r>
      <w:r w:rsidRPr="00440E7D">
        <w:rPr>
          <w:rtl/>
          <w:lang w:bidi="ar-EG"/>
        </w:rPr>
        <w:t>148°</w:t>
      </w:r>
      <w:r>
        <w:rPr>
          <w:rFonts w:hint="cs"/>
          <w:rtl/>
          <w:lang w:bidi="ar-EG"/>
        </w:rPr>
        <w:t xml:space="preserve"> </w:t>
      </w:r>
      <w:r w:rsidRPr="00F53FE8">
        <w:rPr>
          <w:rtl/>
          <w:lang w:bidi="ar-EG"/>
        </w:rPr>
        <w:t>شرقاً</w:t>
      </w:r>
      <w:r w:rsidRPr="007C38BE">
        <w:rPr>
          <w:rFonts w:hint="cs"/>
          <w:spacing w:val="2"/>
          <w:rtl/>
          <w:lang w:val="en-GB" w:bidi="ar-SY"/>
        </w:rPr>
        <w:t xml:space="preserve">، </w:t>
      </w:r>
      <w:r>
        <w:rPr>
          <w:rFonts w:hint="cs"/>
          <w:spacing w:val="2"/>
          <w:rtl/>
          <w:lang w:val="en-GB" w:bidi="ar-SY"/>
        </w:rPr>
        <w:t>مع منح</w:t>
      </w:r>
      <w:r w:rsidRPr="007C38BE">
        <w:rPr>
          <w:rFonts w:hint="cs"/>
          <w:spacing w:val="2"/>
          <w:rtl/>
          <w:lang w:val="en-GB" w:bidi="ar-SY"/>
        </w:rPr>
        <w:t xml:space="preserve"> مهلة </w:t>
      </w:r>
      <w:r>
        <w:rPr>
          <w:rFonts w:hint="cs"/>
          <w:spacing w:val="2"/>
          <w:rtl/>
          <w:lang w:val="en-GB" w:bidi="ar-SY"/>
        </w:rPr>
        <w:t xml:space="preserve">تنظيمية </w:t>
      </w:r>
      <w:r w:rsidRPr="007C38BE">
        <w:rPr>
          <w:rFonts w:hint="cs"/>
          <w:spacing w:val="2"/>
          <w:rtl/>
          <w:lang w:val="en-GB" w:bidi="ar-SY"/>
        </w:rPr>
        <w:t xml:space="preserve">حتى 12 يوليو 2021 </w:t>
      </w:r>
      <w:r>
        <w:rPr>
          <w:rFonts w:hint="cs"/>
          <w:spacing w:val="2"/>
          <w:rtl/>
          <w:lang w:val="en-GB" w:bidi="ar-SY"/>
        </w:rPr>
        <w:t>لإعادة</w:t>
      </w:r>
      <w:r w:rsidRPr="007C38BE">
        <w:rPr>
          <w:rFonts w:hint="cs"/>
          <w:spacing w:val="2"/>
          <w:rtl/>
          <w:lang w:val="en-GB" w:bidi="ar-SY"/>
        </w:rPr>
        <w:t xml:space="preserve"> وضع</w:t>
      </w:r>
      <w:r>
        <w:rPr>
          <w:rFonts w:hint="cs"/>
          <w:spacing w:val="2"/>
          <w:rtl/>
          <w:lang w:val="en-GB" w:bidi="ar-SY"/>
        </w:rPr>
        <w:t>ها</w:t>
      </w:r>
      <w:r w:rsidRPr="007C38BE">
        <w:rPr>
          <w:rFonts w:hint="cs"/>
          <w:spacing w:val="2"/>
          <w:rtl/>
          <w:lang w:val="en-GB" w:bidi="ar-SY"/>
        </w:rPr>
        <w:t xml:space="preserve"> في</w:t>
      </w:r>
      <w:r>
        <w:rPr>
          <w:rFonts w:hint="eastAsia"/>
          <w:spacing w:val="2"/>
          <w:rtl/>
          <w:lang w:val="en-GB" w:bidi="ar-SY"/>
        </w:rPr>
        <w:t> </w:t>
      </w:r>
      <w:r w:rsidRPr="007C38BE">
        <w:rPr>
          <w:rFonts w:hint="cs"/>
          <w:spacing w:val="2"/>
          <w:rtl/>
          <w:lang w:val="en-GB" w:bidi="ar-SY"/>
        </w:rPr>
        <w:t xml:space="preserve">الخدمة. </w:t>
      </w:r>
      <w:r>
        <w:rPr>
          <w:rFonts w:hint="cs"/>
          <w:spacing w:val="2"/>
          <w:rtl/>
          <w:lang w:val="en-GB" w:bidi="ar-SY"/>
        </w:rPr>
        <w:t xml:space="preserve">واستناداً إلى الإطار الزمني الأصلي لإطلاق </w:t>
      </w:r>
      <w:proofErr w:type="spellStart"/>
      <w:r>
        <w:rPr>
          <w:rFonts w:hint="cs"/>
          <w:spacing w:val="2"/>
          <w:rtl/>
          <w:lang w:val="en-GB" w:bidi="ar-SY"/>
        </w:rPr>
        <w:t>الساتل</w:t>
      </w:r>
      <w:proofErr w:type="spellEnd"/>
      <w:r>
        <w:rPr>
          <w:rFonts w:hint="cs"/>
          <w:spacing w:val="2"/>
          <w:rtl/>
          <w:lang w:val="en-GB" w:bidi="ar-SY"/>
        </w:rPr>
        <w:t xml:space="preserve"> </w:t>
      </w:r>
      <w:r w:rsidRPr="00C13B63">
        <w:rPr>
          <w:spacing w:val="-2"/>
        </w:rPr>
        <w:t>MEASAT-3d</w:t>
      </w:r>
      <w:r>
        <w:rPr>
          <w:rFonts w:hint="cs"/>
          <w:spacing w:val="-2"/>
          <w:rtl/>
        </w:rPr>
        <w:t>، خطط</w:t>
      </w:r>
      <w:r w:rsidRPr="003D11E0">
        <w:rPr>
          <w:spacing w:val="-2"/>
          <w:rtl/>
        </w:rPr>
        <w:t xml:space="preserve"> </w:t>
      </w:r>
      <w:r>
        <w:rPr>
          <w:rFonts w:hint="cs"/>
          <w:spacing w:val="-2"/>
          <w:rtl/>
        </w:rPr>
        <w:t>ال</w:t>
      </w:r>
      <w:r w:rsidRPr="003D11E0">
        <w:rPr>
          <w:spacing w:val="-2"/>
          <w:rtl/>
        </w:rPr>
        <w:t xml:space="preserve">مشغل </w:t>
      </w:r>
      <w:r>
        <w:rPr>
          <w:rFonts w:hint="cs"/>
          <w:spacing w:val="-2"/>
          <w:rtl/>
        </w:rPr>
        <w:t>ل</w:t>
      </w:r>
      <w:r w:rsidRPr="003D11E0">
        <w:rPr>
          <w:spacing w:val="-2"/>
          <w:rtl/>
        </w:rPr>
        <w:t xml:space="preserve">نقل </w:t>
      </w:r>
      <w:proofErr w:type="spellStart"/>
      <w:r w:rsidRPr="003D11E0">
        <w:rPr>
          <w:spacing w:val="-2"/>
          <w:rtl/>
        </w:rPr>
        <w:t>الساتل</w:t>
      </w:r>
      <w:proofErr w:type="spellEnd"/>
      <w:r w:rsidRPr="003D11E0">
        <w:rPr>
          <w:spacing w:val="-2"/>
          <w:rtl/>
        </w:rPr>
        <w:t xml:space="preserve"> </w:t>
      </w:r>
      <w:r w:rsidRPr="003D11E0">
        <w:rPr>
          <w:spacing w:val="-2"/>
        </w:rPr>
        <w:t>MEASAT-3</w:t>
      </w:r>
      <w:r w:rsidRPr="003D11E0">
        <w:rPr>
          <w:spacing w:val="-2"/>
          <w:rtl/>
        </w:rPr>
        <w:t xml:space="preserve"> القائم</w:t>
      </w:r>
      <w:r>
        <w:rPr>
          <w:rFonts w:hint="cs"/>
          <w:spacing w:val="-2"/>
          <w:rtl/>
        </w:rPr>
        <w:t xml:space="preserve">، الموجود حالياً في </w:t>
      </w:r>
      <w:r w:rsidRPr="003D11E0">
        <w:rPr>
          <w:spacing w:val="-2"/>
          <w:rtl/>
        </w:rPr>
        <w:t xml:space="preserve">الموقع المداري </w:t>
      </w:r>
      <w:r w:rsidRPr="00F53FE8">
        <w:rPr>
          <w:rtl/>
          <w:lang w:bidi="ar-EG"/>
        </w:rPr>
        <w:t>91,5</w:t>
      </w:r>
      <w:r w:rsidRPr="00FF354F">
        <w:rPr>
          <w:szCs w:val="24"/>
        </w:rPr>
        <w:t>°</w:t>
      </w:r>
      <w:r>
        <w:rPr>
          <w:rFonts w:hint="cs"/>
          <w:szCs w:val="24"/>
          <w:rtl/>
        </w:rPr>
        <w:t xml:space="preserve"> </w:t>
      </w:r>
      <w:r w:rsidRPr="00F53FE8">
        <w:rPr>
          <w:rtl/>
          <w:lang w:bidi="ar-EG"/>
        </w:rPr>
        <w:t>شرقاً</w:t>
      </w:r>
      <w:r>
        <w:rPr>
          <w:rFonts w:hint="cs"/>
          <w:rtl/>
          <w:lang w:bidi="ar-EG"/>
        </w:rPr>
        <w:t xml:space="preserve">، </w:t>
      </w:r>
      <w:r w:rsidRPr="003D11E0">
        <w:rPr>
          <w:spacing w:val="-2"/>
          <w:rtl/>
        </w:rPr>
        <w:t xml:space="preserve">إلى الموقع </w:t>
      </w:r>
      <w:r w:rsidRPr="00440E7D">
        <w:rPr>
          <w:rtl/>
          <w:lang w:bidi="ar-EG"/>
        </w:rPr>
        <w:t>148°</w:t>
      </w:r>
      <w:r>
        <w:rPr>
          <w:rFonts w:hint="cs"/>
          <w:rtl/>
          <w:lang w:bidi="ar-EG"/>
        </w:rPr>
        <w:t xml:space="preserve"> </w:t>
      </w:r>
      <w:r w:rsidRPr="00F53FE8">
        <w:rPr>
          <w:rtl/>
          <w:lang w:bidi="ar-EG"/>
        </w:rPr>
        <w:t>شرقاً</w:t>
      </w:r>
      <w:r>
        <w:rPr>
          <w:rFonts w:hint="cs"/>
          <w:rtl/>
          <w:lang w:bidi="ar-EG"/>
        </w:rPr>
        <w:t xml:space="preserve">، لإعادة وضع تخصيصات التردد في </w:t>
      </w:r>
      <w:r w:rsidRPr="00A64C68">
        <w:rPr>
          <w:rtl/>
          <w:lang w:bidi="ar-EG"/>
        </w:rPr>
        <w:t xml:space="preserve">النطاقين </w:t>
      </w:r>
      <w:r w:rsidRPr="00A64C68">
        <w:rPr>
          <w:lang w:bidi="ar-EG"/>
        </w:rPr>
        <w:t>C</w:t>
      </w:r>
      <w:r w:rsidRPr="00A64C68">
        <w:rPr>
          <w:rtl/>
          <w:lang w:bidi="ar-EG"/>
        </w:rPr>
        <w:t xml:space="preserve"> و</w:t>
      </w:r>
      <w:r w:rsidRPr="00A64C68">
        <w:rPr>
          <w:lang w:bidi="ar-EG"/>
        </w:rPr>
        <w:t>Ku</w:t>
      </w:r>
      <w:r w:rsidRPr="00A64C68">
        <w:rPr>
          <w:rtl/>
          <w:lang w:bidi="ar-EG"/>
        </w:rPr>
        <w:t xml:space="preserve"> </w:t>
      </w:r>
      <w:r>
        <w:rPr>
          <w:rFonts w:hint="cs"/>
          <w:rtl/>
          <w:lang w:bidi="ar-EG"/>
        </w:rPr>
        <w:t xml:space="preserve">في هذا الموقع المداري </w:t>
      </w:r>
      <w:r w:rsidRPr="00A64C68">
        <w:rPr>
          <w:rtl/>
          <w:lang w:bidi="ar-EG"/>
        </w:rPr>
        <w:t xml:space="preserve">في الخدمة قبل </w:t>
      </w:r>
      <w:r>
        <w:rPr>
          <w:rFonts w:hint="cs"/>
          <w:rtl/>
          <w:lang w:bidi="ar-EG"/>
        </w:rPr>
        <w:t xml:space="preserve">انتهاء </w:t>
      </w:r>
      <w:r w:rsidRPr="00A64C68">
        <w:rPr>
          <w:rtl/>
          <w:lang w:bidi="ar-EG"/>
        </w:rPr>
        <w:t>المهلة التنظيمية</w:t>
      </w:r>
      <w:r>
        <w:rPr>
          <w:rFonts w:hint="cs"/>
          <w:rtl/>
          <w:lang w:bidi="ar-EG"/>
        </w:rPr>
        <w:t xml:space="preserve"> المحددة، كحل مؤقت. ومع ذلك، فإن حالات التأخير في التصنيع وما استتبعت من تأخير في تأمين تمويل </w:t>
      </w:r>
      <w:proofErr w:type="spellStart"/>
      <w:r>
        <w:rPr>
          <w:rFonts w:hint="cs"/>
          <w:rtl/>
          <w:lang w:bidi="ar-EG"/>
        </w:rPr>
        <w:t>الساتل</w:t>
      </w:r>
      <w:proofErr w:type="spellEnd"/>
      <w:r>
        <w:rPr>
          <w:rFonts w:hint="cs"/>
          <w:rtl/>
          <w:lang w:bidi="ar-EG"/>
        </w:rPr>
        <w:t xml:space="preserve"> والمشاكل المتعلقة بتوفير ساتل آخر على مركبة الإطلاق نفسها أدت حتى ذلك الحين إلى تأخير الإطار الزمني لإطلاق </w:t>
      </w:r>
      <w:proofErr w:type="spellStart"/>
      <w:r>
        <w:rPr>
          <w:rFonts w:hint="cs"/>
          <w:rtl/>
          <w:lang w:bidi="ar-EG"/>
        </w:rPr>
        <w:t>الساتل</w:t>
      </w:r>
      <w:proofErr w:type="spellEnd"/>
      <w:r w:rsidR="007D071E">
        <w:rPr>
          <w:rFonts w:hint="eastAsia"/>
          <w:rtl/>
          <w:lang w:bidi="ar-EG"/>
        </w:rPr>
        <w:t> </w:t>
      </w:r>
      <w:r w:rsidRPr="008D3EFA">
        <w:rPr>
          <w:lang w:bidi="ar-EG"/>
        </w:rPr>
        <w:t>MEASAT-3d</w:t>
      </w:r>
      <w:r>
        <w:rPr>
          <w:rFonts w:hint="cs"/>
          <w:rtl/>
          <w:lang w:bidi="ar-EG"/>
        </w:rPr>
        <w:t xml:space="preserve"> ليمتد من </w:t>
      </w:r>
      <w:r>
        <w:rPr>
          <w:lang w:bidi="ar-EG"/>
        </w:rPr>
        <w:t>15</w:t>
      </w:r>
      <w:r>
        <w:rPr>
          <w:rFonts w:hint="cs"/>
          <w:rtl/>
          <w:lang w:bidi="ar-EG"/>
        </w:rPr>
        <w:t xml:space="preserve"> يناير إلى </w:t>
      </w:r>
      <w:r>
        <w:rPr>
          <w:lang w:bidi="ar-EG"/>
        </w:rPr>
        <w:t>14</w:t>
      </w:r>
      <w:r>
        <w:rPr>
          <w:rFonts w:hint="cs"/>
          <w:rtl/>
          <w:lang w:bidi="ar-EG"/>
        </w:rPr>
        <w:t xml:space="preserve"> أغسطس </w:t>
      </w:r>
      <w:r>
        <w:rPr>
          <w:lang w:bidi="ar-EG"/>
        </w:rPr>
        <w:t>2022</w:t>
      </w:r>
      <w:r>
        <w:rPr>
          <w:rFonts w:hint="cs"/>
          <w:rtl/>
          <w:lang w:bidi="ar-EG"/>
        </w:rPr>
        <w:t xml:space="preserve"> على الرغم من محاولة المشغِّل تسريع </w:t>
      </w:r>
      <w:r w:rsidRPr="00921E5F">
        <w:rPr>
          <w:rFonts w:hint="cs"/>
          <w:rtl/>
          <w:lang w:val="en-GB" w:bidi="ar-SY"/>
        </w:rPr>
        <w:t xml:space="preserve">عملية تسليم </w:t>
      </w:r>
      <w:proofErr w:type="spellStart"/>
      <w:r w:rsidRPr="00921E5F">
        <w:rPr>
          <w:rFonts w:hint="cs"/>
          <w:rtl/>
          <w:lang w:val="en-GB" w:bidi="ar-SY"/>
        </w:rPr>
        <w:t>الساتل</w:t>
      </w:r>
      <w:proofErr w:type="spellEnd"/>
      <w:r w:rsidRPr="00921E5F">
        <w:rPr>
          <w:rFonts w:hint="cs"/>
          <w:rtl/>
          <w:lang w:val="en-GB" w:bidi="ar-SY"/>
        </w:rPr>
        <w:t xml:space="preserve"> </w:t>
      </w:r>
      <w:r>
        <w:rPr>
          <w:rFonts w:hint="cs"/>
          <w:szCs w:val="24"/>
          <w:rtl/>
        </w:rPr>
        <w:t>و</w:t>
      </w:r>
      <w:r w:rsidRPr="00921E5F">
        <w:rPr>
          <w:rFonts w:hint="cs"/>
          <w:rtl/>
          <w:lang w:val="en-GB" w:bidi="ar-SY"/>
        </w:rPr>
        <w:t xml:space="preserve">استباق موعد </w:t>
      </w:r>
      <w:r>
        <w:rPr>
          <w:rFonts w:hint="cs"/>
          <w:rtl/>
          <w:lang w:val="en-GB" w:bidi="ar-SY"/>
        </w:rPr>
        <w:t xml:space="preserve">التسليم </w:t>
      </w:r>
      <w:r w:rsidRPr="00921E5F">
        <w:rPr>
          <w:rFonts w:hint="cs"/>
          <w:rtl/>
          <w:lang w:val="en-GB" w:bidi="ar-SY"/>
        </w:rPr>
        <w:t>بما يصل إلى 6 أسابيع</w:t>
      </w:r>
      <w:r>
        <w:rPr>
          <w:rFonts w:hint="cs"/>
          <w:rtl/>
          <w:lang w:bidi="ar-EG"/>
        </w:rPr>
        <w:t xml:space="preserve">، مما أدى إلى استحالة الوفاء بالمهلة الزمنية لإعادة وضع التخصيصات المختلفة في الموقع </w:t>
      </w:r>
      <w:r>
        <w:rPr>
          <w:rFonts w:hint="cs"/>
          <w:spacing w:val="-2"/>
          <w:rtl/>
        </w:rPr>
        <w:t>المداري</w:t>
      </w:r>
      <w:r w:rsidRPr="003D11E0">
        <w:rPr>
          <w:spacing w:val="-2"/>
          <w:rtl/>
        </w:rPr>
        <w:t xml:space="preserve"> </w:t>
      </w:r>
      <w:r w:rsidRPr="00440E7D">
        <w:rPr>
          <w:rtl/>
          <w:lang w:bidi="ar-EG"/>
        </w:rPr>
        <w:t>148°</w:t>
      </w:r>
      <w:r>
        <w:rPr>
          <w:rFonts w:hint="cs"/>
          <w:rtl/>
          <w:lang w:bidi="ar-EG"/>
        </w:rPr>
        <w:t xml:space="preserve"> </w:t>
      </w:r>
      <w:r w:rsidRPr="00F53FE8">
        <w:rPr>
          <w:rtl/>
          <w:lang w:bidi="ar-EG"/>
        </w:rPr>
        <w:t>شرقاً</w:t>
      </w:r>
      <w:r>
        <w:rPr>
          <w:rFonts w:hint="cs"/>
          <w:rtl/>
          <w:lang w:bidi="ar-EG"/>
        </w:rPr>
        <w:t xml:space="preserve"> في الخدمة، ومواجهة صعوبات في الوفاء بالمهلة الزمنية المحددة للشبكة </w:t>
      </w:r>
      <w:r w:rsidRPr="008D3EFA">
        <w:rPr>
          <w:lang w:bidi="ar-EG"/>
        </w:rPr>
        <w:t>MEASAT-1A</w:t>
      </w:r>
      <w:r>
        <w:rPr>
          <w:rFonts w:hint="cs"/>
          <w:rtl/>
          <w:lang w:bidi="ar-EG"/>
        </w:rPr>
        <w:t xml:space="preserve"> في</w:t>
      </w:r>
      <w:r w:rsidR="007D071E">
        <w:rPr>
          <w:rFonts w:hint="eastAsia"/>
          <w:rtl/>
          <w:lang w:bidi="ar-EG"/>
        </w:rPr>
        <w:t> </w:t>
      </w:r>
      <w:r>
        <w:rPr>
          <w:rFonts w:hint="cs"/>
          <w:rtl/>
          <w:lang w:bidi="ar-EG"/>
        </w:rPr>
        <w:t xml:space="preserve">الموقع المداري </w:t>
      </w:r>
      <w:r w:rsidRPr="00F53FE8">
        <w:rPr>
          <w:rtl/>
          <w:lang w:bidi="ar-EG"/>
        </w:rPr>
        <w:t>91,5</w:t>
      </w:r>
      <w:r w:rsidRPr="00FF354F">
        <w:rPr>
          <w:szCs w:val="24"/>
        </w:rPr>
        <w:t>°</w:t>
      </w:r>
      <w:r>
        <w:rPr>
          <w:rFonts w:hint="cs"/>
          <w:szCs w:val="24"/>
          <w:rtl/>
        </w:rPr>
        <w:t xml:space="preserve"> </w:t>
      </w:r>
      <w:r w:rsidRPr="00F53FE8">
        <w:rPr>
          <w:rtl/>
          <w:lang w:bidi="ar-EG"/>
        </w:rPr>
        <w:t>شرقاً</w:t>
      </w:r>
      <w:r>
        <w:rPr>
          <w:rFonts w:hint="cs"/>
          <w:rtl/>
          <w:lang w:bidi="ar-EG"/>
        </w:rPr>
        <w:t>.</w:t>
      </w:r>
    </w:p>
    <w:p w14:paraId="60127481" w14:textId="77777777" w:rsidR="00722CB2" w:rsidRDefault="00722CB2" w:rsidP="00722CB2">
      <w:pPr>
        <w:rPr>
          <w:rtl/>
          <w:lang w:bidi="ar-EG"/>
        </w:rPr>
      </w:pPr>
      <w:r>
        <w:rPr>
          <w:rFonts w:hint="cs"/>
          <w:rtl/>
          <w:lang w:bidi="ar-EG"/>
        </w:rPr>
        <w:t>68.6</w:t>
      </w:r>
      <w:r>
        <w:rPr>
          <w:rtl/>
          <w:lang w:bidi="ar-EG"/>
        </w:rPr>
        <w:tab/>
      </w:r>
      <w:r>
        <w:rPr>
          <w:rFonts w:hint="cs"/>
          <w:rtl/>
          <w:lang w:bidi="ar-EG"/>
        </w:rPr>
        <w:t xml:space="preserve">وسلط </w:t>
      </w:r>
      <w:r w:rsidRPr="0092094D">
        <w:rPr>
          <w:rFonts w:hint="cs"/>
          <w:b/>
          <w:bCs/>
          <w:rtl/>
          <w:lang w:bidi="ar-EG"/>
        </w:rPr>
        <w:t>الرئيس</w:t>
      </w:r>
      <w:r>
        <w:rPr>
          <w:rFonts w:hint="cs"/>
          <w:rtl/>
          <w:lang w:bidi="ar-EG"/>
        </w:rPr>
        <w:t xml:space="preserve"> الضوء على الطبيعة المعقدة للحالة وشدد على أهمية البنية التحتية </w:t>
      </w:r>
      <w:proofErr w:type="spellStart"/>
      <w:r>
        <w:rPr>
          <w:rFonts w:hint="cs"/>
          <w:rtl/>
          <w:lang w:bidi="ar-EG"/>
        </w:rPr>
        <w:t>الساتلية</w:t>
      </w:r>
      <w:proofErr w:type="spellEnd"/>
      <w:r>
        <w:rPr>
          <w:rFonts w:hint="cs"/>
          <w:rtl/>
          <w:lang w:bidi="ar-EG"/>
        </w:rPr>
        <w:t xml:space="preserve"> بالنسبة إلى بلد نام، وقال إن إدارة ماليزيا بذلت على ما يبدو قصارى جهدها للتغلب على الصعوبات التي واجهتها.</w:t>
      </w:r>
    </w:p>
    <w:p w14:paraId="3F0C7120" w14:textId="2F9C040C" w:rsidR="00722CB2" w:rsidRPr="00B60362" w:rsidRDefault="00722CB2" w:rsidP="00722CB2">
      <w:pPr>
        <w:rPr>
          <w:rtl/>
          <w:lang w:bidi="ar-EG"/>
        </w:rPr>
      </w:pPr>
      <w:r>
        <w:rPr>
          <w:rFonts w:hint="cs"/>
          <w:rtl/>
          <w:lang w:bidi="ar-EG"/>
        </w:rPr>
        <w:t>69.6</w:t>
      </w:r>
      <w:r>
        <w:rPr>
          <w:rtl/>
          <w:lang w:bidi="ar-EG"/>
        </w:rPr>
        <w:tab/>
      </w:r>
      <w:r>
        <w:rPr>
          <w:rFonts w:hint="cs"/>
          <w:rtl/>
          <w:lang w:bidi="ar-EG"/>
        </w:rPr>
        <w:t xml:space="preserve">وسأل </w:t>
      </w:r>
      <w:r w:rsidRPr="0092094D">
        <w:rPr>
          <w:rFonts w:hint="cs"/>
          <w:b/>
          <w:bCs/>
          <w:rtl/>
          <w:lang w:bidi="ar-EG"/>
        </w:rPr>
        <w:t>السيد هنري</w:t>
      </w:r>
      <w:r>
        <w:rPr>
          <w:rFonts w:hint="cs"/>
          <w:rtl/>
          <w:lang w:bidi="ar-EG"/>
        </w:rPr>
        <w:t xml:space="preserve"> عما إذا كان </w:t>
      </w:r>
      <w:proofErr w:type="spellStart"/>
      <w:r>
        <w:rPr>
          <w:rFonts w:hint="cs"/>
          <w:rtl/>
          <w:lang w:bidi="ar-EG"/>
        </w:rPr>
        <w:t>الساتل</w:t>
      </w:r>
      <w:proofErr w:type="spellEnd"/>
      <w:r>
        <w:rPr>
          <w:rFonts w:hint="cs"/>
          <w:rtl/>
          <w:lang w:bidi="ar-EG"/>
        </w:rPr>
        <w:t xml:space="preserve"> </w:t>
      </w:r>
      <w:r w:rsidRPr="0092094D">
        <w:rPr>
          <w:lang w:bidi="ar-EG"/>
        </w:rPr>
        <w:t>MEASAT-3d</w:t>
      </w:r>
      <w:r>
        <w:rPr>
          <w:rFonts w:hint="cs"/>
          <w:rtl/>
          <w:lang w:bidi="ar-EG"/>
        </w:rPr>
        <w:t xml:space="preserve"> مشغَّلاً بالدفع الحراري أو الكهربائي، لأن ذلك من شأنه أن يؤثر على إمكانية الوصول إلى موقعه المداري </w:t>
      </w:r>
      <w:r w:rsidRPr="00F53FE8">
        <w:rPr>
          <w:rtl/>
          <w:lang w:bidi="ar-EG"/>
        </w:rPr>
        <w:t>91,5</w:t>
      </w:r>
      <w:r w:rsidRPr="00FF354F">
        <w:rPr>
          <w:szCs w:val="24"/>
        </w:rPr>
        <w:t>°</w:t>
      </w:r>
      <w:r>
        <w:rPr>
          <w:rFonts w:hint="cs"/>
          <w:szCs w:val="24"/>
          <w:rtl/>
        </w:rPr>
        <w:t xml:space="preserve"> </w:t>
      </w:r>
      <w:r w:rsidRPr="00F53FE8">
        <w:rPr>
          <w:rtl/>
          <w:lang w:bidi="ar-EG"/>
        </w:rPr>
        <w:t>شرقاً</w:t>
      </w:r>
      <w:r>
        <w:rPr>
          <w:rFonts w:hint="cs"/>
          <w:rtl/>
          <w:lang w:bidi="ar-EG"/>
        </w:rPr>
        <w:t xml:space="preserve"> في الوقت المناسب لإعادة وضع تخصيص التردد في النطاق </w:t>
      </w:r>
      <w:r>
        <w:rPr>
          <w:lang w:bidi="ar-EG"/>
        </w:rPr>
        <w:t>Ka</w:t>
      </w:r>
      <w:r>
        <w:rPr>
          <w:rFonts w:hint="cs"/>
          <w:rtl/>
          <w:lang w:bidi="ar-EG"/>
        </w:rPr>
        <w:t xml:space="preserve"> في الخدمة بحلول </w:t>
      </w:r>
      <w:r>
        <w:rPr>
          <w:lang w:bidi="ar-EG"/>
        </w:rPr>
        <w:t>5</w:t>
      </w:r>
      <w:r>
        <w:rPr>
          <w:rFonts w:hint="cs"/>
          <w:rtl/>
          <w:lang w:bidi="ar-EG"/>
        </w:rPr>
        <w:t xml:space="preserve"> سبتمبر </w:t>
      </w:r>
      <w:r>
        <w:rPr>
          <w:lang w:bidi="ar-EG"/>
        </w:rPr>
        <w:t>2022</w:t>
      </w:r>
      <w:r>
        <w:rPr>
          <w:rFonts w:hint="cs"/>
          <w:rtl/>
          <w:lang w:bidi="ar-EG"/>
        </w:rPr>
        <w:t xml:space="preserve">. وعلى الرغم من فهم نهج الإدارة في محاولة الحفاظ على تخصيصاتها الترددية في كلا الموقعين المداريين، فإن ليس لديها على ما يبدو أي خطة طويلة الأجل لتأمين تخصيصات التردد في النطاقين </w:t>
      </w:r>
      <w:r>
        <w:rPr>
          <w:lang w:bidi="ar-EG"/>
        </w:rPr>
        <w:t>C</w:t>
      </w:r>
      <w:r>
        <w:rPr>
          <w:rFonts w:hint="cs"/>
          <w:rtl/>
          <w:lang w:bidi="ar-EG"/>
        </w:rPr>
        <w:t xml:space="preserve"> و</w:t>
      </w:r>
      <w:r>
        <w:rPr>
          <w:lang w:bidi="ar-EG"/>
        </w:rPr>
        <w:t>Ku</w:t>
      </w:r>
      <w:r>
        <w:rPr>
          <w:rFonts w:hint="cs"/>
          <w:rtl/>
          <w:lang w:bidi="ar-EG"/>
        </w:rPr>
        <w:t xml:space="preserve"> في </w:t>
      </w:r>
      <w:r w:rsidRPr="003D11E0">
        <w:rPr>
          <w:spacing w:val="-2"/>
          <w:rtl/>
        </w:rPr>
        <w:t>الموقع</w:t>
      </w:r>
      <w:r>
        <w:rPr>
          <w:rFonts w:hint="cs"/>
          <w:spacing w:val="-2"/>
          <w:rtl/>
        </w:rPr>
        <w:t xml:space="preserve"> المداري</w:t>
      </w:r>
      <w:r w:rsidR="007D071E">
        <w:rPr>
          <w:rFonts w:hint="cs"/>
          <w:spacing w:val="-2"/>
          <w:rtl/>
        </w:rPr>
        <w:t> </w:t>
      </w:r>
      <w:r w:rsidRPr="00440E7D">
        <w:rPr>
          <w:rtl/>
          <w:lang w:bidi="ar-EG"/>
        </w:rPr>
        <w:t>148°</w:t>
      </w:r>
      <w:r>
        <w:rPr>
          <w:rFonts w:hint="cs"/>
          <w:rtl/>
          <w:lang w:bidi="ar-EG"/>
        </w:rPr>
        <w:t xml:space="preserve"> </w:t>
      </w:r>
      <w:r w:rsidRPr="00F53FE8">
        <w:rPr>
          <w:rtl/>
          <w:lang w:bidi="ar-EG"/>
        </w:rPr>
        <w:t>شرقاً</w:t>
      </w:r>
      <w:r>
        <w:rPr>
          <w:rFonts w:hint="cs"/>
          <w:rtl/>
          <w:lang w:bidi="ar-EG"/>
        </w:rPr>
        <w:t>.</w:t>
      </w:r>
    </w:p>
    <w:p w14:paraId="5B5CA08E" w14:textId="77777777" w:rsidR="00722CB2" w:rsidRPr="00CE2135" w:rsidRDefault="00722CB2" w:rsidP="00722CB2">
      <w:pPr>
        <w:rPr>
          <w:rtl/>
          <w:lang w:bidi="ar-EG"/>
        </w:rPr>
      </w:pPr>
      <w:r>
        <w:rPr>
          <w:rFonts w:hint="cs"/>
          <w:rtl/>
          <w:lang w:bidi="ar-EG"/>
        </w:rPr>
        <w:t>70.6</w:t>
      </w:r>
      <w:r>
        <w:rPr>
          <w:rtl/>
          <w:lang w:bidi="ar-EG"/>
        </w:rPr>
        <w:tab/>
      </w:r>
      <w:r>
        <w:rPr>
          <w:rFonts w:hint="cs"/>
          <w:rtl/>
          <w:lang w:bidi="ar-EG"/>
        </w:rPr>
        <w:t xml:space="preserve">وقال </w:t>
      </w:r>
      <w:r w:rsidRPr="004C798D">
        <w:rPr>
          <w:rFonts w:hint="cs"/>
          <w:b/>
          <w:bCs/>
          <w:rtl/>
          <w:lang w:bidi="ar-EG"/>
        </w:rPr>
        <w:t>السيد لو (رئيس قسم المنشورات والتسجيلات الفضائية/دائرة الخدمات الفضائية)</w:t>
      </w:r>
      <w:r>
        <w:rPr>
          <w:rFonts w:hint="cs"/>
          <w:rtl/>
          <w:lang w:bidi="ar-EG"/>
        </w:rPr>
        <w:t xml:space="preserve"> إن الإدارة لم تقدم أي معلومات عن نظام دفع </w:t>
      </w:r>
      <w:proofErr w:type="spellStart"/>
      <w:r>
        <w:rPr>
          <w:rFonts w:hint="cs"/>
          <w:rtl/>
          <w:lang w:bidi="ar-EG"/>
        </w:rPr>
        <w:t>الساتل</w:t>
      </w:r>
      <w:proofErr w:type="spellEnd"/>
      <w:r>
        <w:rPr>
          <w:rFonts w:hint="cs"/>
          <w:rtl/>
          <w:lang w:bidi="ar-EG"/>
        </w:rPr>
        <w:t xml:space="preserve"> </w:t>
      </w:r>
      <w:r w:rsidRPr="0092094D">
        <w:rPr>
          <w:lang w:bidi="ar-EG"/>
        </w:rPr>
        <w:t>MEASAT-3d</w:t>
      </w:r>
      <w:r>
        <w:rPr>
          <w:rFonts w:hint="cs"/>
          <w:rtl/>
          <w:lang w:bidi="ar-EG"/>
        </w:rPr>
        <w:t xml:space="preserve">. ويفيد التبليغ بأن القرار بشأن ما إذا كان ينبغي تقليص الإطار الزمني للإطلاق لثلاثة أشهر كان من اللازم اتخاذه في </w:t>
      </w:r>
      <w:r>
        <w:rPr>
          <w:lang w:bidi="ar-EG"/>
        </w:rPr>
        <w:t>15</w:t>
      </w:r>
      <w:r>
        <w:rPr>
          <w:rFonts w:hint="cs"/>
          <w:rtl/>
          <w:lang w:bidi="ar-EG"/>
        </w:rPr>
        <w:t xml:space="preserve"> يوليو </w:t>
      </w:r>
      <w:r>
        <w:rPr>
          <w:lang w:bidi="ar-EG"/>
        </w:rPr>
        <w:t>2021</w:t>
      </w:r>
      <w:r>
        <w:rPr>
          <w:rFonts w:hint="cs"/>
          <w:rtl/>
          <w:lang w:bidi="ar-EG"/>
        </w:rPr>
        <w:t xml:space="preserve">. وفيما يتعلق بالموقع </w:t>
      </w:r>
      <w:r>
        <w:rPr>
          <w:rFonts w:hint="cs"/>
          <w:spacing w:val="-2"/>
          <w:rtl/>
        </w:rPr>
        <w:t>المداري</w:t>
      </w:r>
      <w:r w:rsidRPr="003D11E0">
        <w:rPr>
          <w:spacing w:val="-2"/>
          <w:rtl/>
        </w:rPr>
        <w:t xml:space="preserve"> </w:t>
      </w:r>
      <w:r w:rsidRPr="00440E7D">
        <w:rPr>
          <w:rtl/>
          <w:lang w:bidi="ar-EG"/>
        </w:rPr>
        <w:t>148°</w:t>
      </w:r>
      <w:r>
        <w:rPr>
          <w:rFonts w:hint="cs"/>
          <w:rtl/>
          <w:lang w:bidi="ar-EG"/>
        </w:rPr>
        <w:t xml:space="preserve"> </w:t>
      </w:r>
      <w:r w:rsidRPr="00F53FE8">
        <w:rPr>
          <w:rtl/>
          <w:lang w:bidi="ar-EG"/>
        </w:rPr>
        <w:t>شرقاً</w:t>
      </w:r>
      <w:r>
        <w:rPr>
          <w:rFonts w:hint="cs"/>
          <w:rtl/>
          <w:lang w:bidi="ar-EG"/>
        </w:rPr>
        <w:t xml:space="preserve">، أشارت إدارة ماليزيا إلى أن </w:t>
      </w:r>
      <w:proofErr w:type="spellStart"/>
      <w:r>
        <w:rPr>
          <w:rFonts w:hint="cs"/>
          <w:rtl/>
          <w:lang w:bidi="ar-EG"/>
        </w:rPr>
        <w:t>الساتل</w:t>
      </w:r>
      <w:proofErr w:type="spellEnd"/>
      <w:r>
        <w:rPr>
          <w:rFonts w:hint="cs"/>
          <w:rtl/>
          <w:lang w:bidi="ar-EG"/>
        </w:rPr>
        <w:t xml:space="preserve"> </w:t>
      </w:r>
      <w:r w:rsidRPr="00CE2135">
        <w:rPr>
          <w:lang w:bidi="ar-EG"/>
        </w:rPr>
        <w:t>MEASAT-3</w:t>
      </w:r>
      <w:r>
        <w:rPr>
          <w:rFonts w:hint="cs"/>
          <w:rtl/>
          <w:lang w:bidi="ar-EG"/>
        </w:rPr>
        <w:t xml:space="preserve"> سيبقى هناك طوال الفترة المتبقية من عمره التشغيلي.</w:t>
      </w:r>
    </w:p>
    <w:p w14:paraId="0B884FD1" w14:textId="77777777" w:rsidR="00722CB2" w:rsidRDefault="00722CB2" w:rsidP="00722CB2">
      <w:pPr>
        <w:rPr>
          <w:rtl/>
          <w:lang w:bidi="ar-EG"/>
        </w:rPr>
      </w:pPr>
      <w:r>
        <w:rPr>
          <w:rFonts w:hint="cs"/>
          <w:rtl/>
          <w:lang w:bidi="ar-EG"/>
        </w:rPr>
        <w:t>71.6</w:t>
      </w:r>
      <w:r>
        <w:rPr>
          <w:rtl/>
          <w:lang w:bidi="ar-EG"/>
        </w:rPr>
        <w:tab/>
      </w:r>
      <w:r>
        <w:rPr>
          <w:rFonts w:hint="cs"/>
          <w:rtl/>
          <w:lang w:bidi="ar-EG"/>
        </w:rPr>
        <w:t xml:space="preserve">ولاحظ </w:t>
      </w:r>
      <w:r w:rsidRPr="00EC1DDF">
        <w:rPr>
          <w:rFonts w:hint="cs"/>
          <w:b/>
          <w:bCs/>
          <w:rtl/>
          <w:lang w:bidi="ar-EG"/>
        </w:rPr>
        <w:t>الرئيس</w:t>
      </w:r>
      <w:r>
        <w:rPr>
          <w:rFonts w:hint="cs"/>
          <w:rtl/>
          <w:lang w:bidi="ar-EG"/>
        </w:rPr>
        <w:t xml:space="preserve"> أن القرار المتعلق بتقليص الإطار الزمني لإطلاق </w:t>
      </w:r>
      <w:proofErr w:type="spellStart"/>
      <w:r>
        <w:rPr>
          <w:rFonts w:hint="cs"/>
          <w:rtl/>
          <w:lang w:bidi="ar-EG"/>
        </w:rPr>
        <w:t>الساتل</w:t>
      </w:r>
      <w:proofErr w:type="spellEnd"/>
      <w:r>
        <w:rPr>
          <w:rFonts w:hint="cs"/>
          <w:rtl/>
          <w:lang w:bidi="ar-EG"/>
        </w:rPr>
        <w:t xml:space="preserve"> </w:t>
      </w:r>
      <w:r w:rsidRPr="0092094D">
        <w:rPr>
          <w:lang w:bidi="ar-EG"/>
        </w:rPr>
        <w:t>MEASAT-3d</w:t>
      </w:r>
      <w:r>
        <w:rPr>
          <w:rFonts w:hint="cs"/>
          <w:rtl/>
          <w:lang w:bidi="ar-EG"/>
        </w:rPr>
        <w:t xml:space="preserve"> لا يمكن اتخاذه قبل انتهاء الاجتماع التالي للجنة. </w:t>
      </w:r>
    </w:p>
    <w:p w14:paraId="076AAB71" w14:textId="2A8987A4" w:rsidR="00722CB2" w:rsidRPr="006561D0" w:rsidRDefault="00722CB2" w:rsidP="00414AD8">
      <w:pPr>
        <w:rPr>
          <w:spacing w:val="-2"/>
          <w:rtl/>
          <w:lang w:bidi="ar-EG"/>
        </w:rPr>
      </w:pPr>
      <w:r>
        <w:rPr>
          <w:rFonts w:hint="cs"/>
          <w:rtl/>
          <w:lang w:bidi="ar-EG"/>
        </w:rPr>
        <w:t>72.6</w:t>
      </w:r>
      <w:r>
        <w:rPr>
          <w:rtl/>
          <w:lang w:bidi="ar-EG"/>
        </w:rPr>
        <w:tab/>
      </w:r>
      <w:r w:rsidRPr="006561D0">
        <w:rPr>
          <w:rFonts w:hint="cs"/>
          <w:spacing w:val="-2"/>
          <w:rtl/>
          <w:lang w:bidi="ar-EG"/>
        </w:rPr>
        <w:t xml:space="preserve">وقالت </w:t>
      </w:r>
      <w:r w:rsidRPr="006561D0">
        <w:rPr>
          <w:rFonts w:hint="cs"/>
          <w:b/>
          <w:bCs/>
          <w:spacing w:val="-2"/>
          <w:rtl/>
          <w:lang w:bidi="ar-EG"/>
        </w:rPr>
        <w:t>السيدة بومييه</w:t>
      </w:r>
      <w:r w:rsidRPr="006561D0">
        <w:rPr>
          <w:rFonts w:hint="cs"/>
          <w:spacing w:val="-2"/>
          <w:rtl/>
          <w:lang w:bidi="ar-EG"/>
        </w:rPr>
        <w:t xml:space="preserve"> إن الوفاء بالمهلة التنظيمية لتخصيصات التردد في الموقع المداري </w:t>
      </w:r>
      <w:r w:rsidRPr="006561D0">
        <w:rPr>
          <w:spacing w:val="-2"/>
          <w:rtl/>
          <w:lang w:bidi="ar-EG"/>
        </w:rPr>
        <w:t>91,5</w:t>
      </w:r>
      <w:r w:rsidRPr="006561D0">
        <w:rPr>
          <w:spacing w:val="-2"/>
          <w:szCs w:val="24"/>
        </w:rPr>
        <w:t>°</w:t>
      </w:r>
      <w:r w:rsidRPr="006561D0">
        <w:rPr>
          <w:rFonts w:hint="cs"/>
          <w:spacing w:val="-2"/>
          <w:szCs w:val="24"/>
          <w:rtl/>
        </w:rPr>
        <w:t xml:space="preserve"> </w:t>
      </w:r>
      <w:r w:rsidRPr="006561D0">
        <w:rPr>
          <w:spacing w:val="-2"/>
          <w:rtl/>
          <w:lang w:bidi="ar-EG"/>
        </w:rPr>
        <w:t>شرقاً</w:t>
      </w:r>
      <w:r w:rsidRPr="006561D0">
        <w:rPr>
          <w:rFonts w:hint="cs"/>
          <w:spacing w:val="-2"/>
          <w:rtl/>
          <w:lang w:bidi="ar-EG"/>
        </w:rPr>
        <w:t xml:space="preserve"> ممكن حتى مع الإطار الزمني القائم للإطلاق، الذي هو أطول من المعتاد. واقترحت أن تخلص اللجنة، مع الاعتراف بأن جائحة </w:t>
      </w:r>
      <w:proofErr w:type="spellStart"/>
      <w:r w:rsidRPr="006561D0">
        <w:rPr>
          <w:rFonts w:hint="cs"/>
          <w:spacing w:val="-2"/>
          <w:rtl/>
          <w:lang w:bidi="ar-EG"/>
        </w:rPr>
        <w:t>كوفيد</w:t>
      </w:r>
      <w:proofErr w:type="spellEnd"/>
      <w:r w:rsidRPr="006561D0">
        <w:rPr>
          <w:rFonts w:hint="cs"/>
          <w:spacing w:val="-2"/>
          <w:rtl/>
          <w:lang w:bidi="ar-EG"/>
        </w:rPr>
        <w:t>-</w:t>
      </w:r>
      <w:r w:rsidRPr="006561D0">
        <w:rPr>
          <w:spacing w:val="-2"/>
          <w:lang w:bidi="ar-EG"/>
        </w:rPr>
        <w:t>19</w:t>
      </w:r>
      <w:r w:rsidRPr="006561D0">
        <w:rPr>
          <w:rFonts w:hint="cs"/>
          <w:spacing w:val="-2"/>
          <w:rtl/>
          <w:lang w:bidi="ar-EG"/>
        </w:rPr>
        <w:t xml:space="preserve"> أدت إلى تأخير لمدة خمسة أشهر ونصف وأن الحالة تندرج ضمن </w:t>
      </w:r>
      <w:r w:rsidR="006561D0" w:rsidRPr="006561D0">
        <w:rPr>
          <w:rFonts w:hint="cs"/>
          <w:i/>
          <w:iCs/>
          <w:spacing w:val="-2"/>
          <w:rtl/>
          <w:lang w:bidi="ar-EG"/>
        </w:rPr>
        <w:t>الظروف القاهرة</w:t>
      </w:r>
      <w:r w:rsidRPr="006561D0">
        <w:rPr>
          <w:rFonts w:hint="cs"/>
          <w:spacing w:val="-2"/>
          <w:rtl/>
          <w:lang w:bidi="ar-EG"/>
        </w:rPr>
        <w:t xml:space="preserve">، إلى أن منح التمديد ليس بعدُ ضرورياً. وأما فيما يتعلق بالتخصيصات في الموقع </w:t>
      </w:r>
      <w:r w:rsidRPr="006561D0">
        <w:rPr>
          <w:rFonts w:hint="cs"/>
          <w:spacing w:val="-2"/>
          <w:rtl/>
        </w:rPr>
        <w:t>المداري</w:t>
      </w:r>
      <w:r w:rsidRPr="006561D0">
        <w:rPr>
          <w:spacing w:val="-2"/>
          <w:rtl/>
        </w:rPr>
        <w:t xml:space="preserve"> </w:t>
      </w:r>
      <w:r w:rsidRPr="006561D0">
        <w:rPr>
          <w:spacing w:val="-2"/>
          <w:rtl/>
          <w:lang w:bidi="ar-EG"/>
        </w:rPr>
        <w:t>148°</w:t>
      </w:r>
      <w:r w:rsidRPr="006561D0">
        <w:rPr>
          <w:rFonts w:hint="cs"/>
          <w:spacing w:val="-2"/>
          <w:rtl/>
          <w:lang w:bidi="ar-EG"/>
        </w:rPr>
        <w:t xml:space="preserve"> </w:t>
      </w:r>
      <w:r w:rsidRPr="006561D0">
        <w:rPr>
          <w:spacing w:val="-2"/>
          <w:rtl/>
          <w:lang w:bidi="ar-EG"/>
        </w:rPr>
        <w:t>شرقاً</w:t>
      </w:r>
      <w:r w:rsidRPr="006561D0">
        <w:rPr>
          <w:rFonts w:hint="cs"/>
          <w:spacing w:val="-2"/>
          <w:rtl/>
          <w:lang w:bidi="ar-EG"/>
        </w:rPr>
        <w:t>، فقد أبدت السيدة بومييه عده اقتناعها بأن الوفاء بالمهلة التنظيمية كان سيتم حتى في ظل التعقيدات الناجمة ع</w:t>
      </w:r>
      <w:r w:rsidR="0078501E">
        <w:rPr>
          <w:rFonts w:hint="cs"/>
          <w:spacing w:val="-2"/>
          <w:rtl/>
          <w:lang w:bidi="ar-EG"/>
        </w:rPr>
        <w:t>ن</w:t>
      </w:r>
      <w:r w:rsidRPr="006561D0">
        <w:rPr>
          <w:rFonts w:hint="cs"/>
          <w:spacing w:val="-2"/>
          <w:rtl/>
          <w:lang w:bidi="ar-EG"/>
        </w:rPr>
        <w:t xml:space="preserve"> الوضع المتعلق بالجائحة، </w:t>
      </w:r>
      <w:r w:rsidR="0078501E" w:rsidRPr="0078501E">
        <w:rPr>
          <w:spacing w:val="-2"/>
          <w:rtl/>
          <w:lang w:bidi="ar-EG"/>
        </w:rPr>
        <w:t xml:space="preserve">بالنظر إلى نافذة الإطلاق الأولية </w:t>
      </w:r>
      <w:proofErr w:type="spellStart"/>
      <w:r w:rsidR="0078501E">
        <w:rPr>
          <w:rFonts w:hint="cs"/>
          <w:spacing w:val="-2"/>
          <w:rtl/>
          <w:lang w:bidi="ar-EG"/>
        </w:rPr>
        <w:t>للساتل</w:t>
      </w:r>
      <w:proofErr w:type="spellEnd"/>
      <w:r w:rsidR="0078501E" w:rsidRPr="0078501E">
        <w:rPr>
          <w:spacing w:val="-2"/>
          <w:rtl/>
          <w:lang w:bidi="ar-EG"/>
        </w:rPr>
        <w:t xml:space="preserve"> </w:t>
      </w:r>
      <w:r w:rsidR="0078501E" w:rsidRPr="0078501E">
        <w:rPr>
          <w:spacing w:val="-2"/>
          <w:lang w:bidi="ar-EG"/>
        </w:rPr>
        <w:t>MEASAT-3d</w:t>
      </w:r>
      <w:r w:rsidR="0078501E" w:rsidRPr="0078501E">
        <w:rPr>
          <w:spacing w:val="-2"/>
          <w:rtl/>
          <w:lang w:bidi="ar-EG"/>
        </w:rPr>
        <w:t xml:space="preserve"> والحاجة إلى نقل </w:t>
      </w:r>
      <w:proofErr w:type="spellStart"/>
      <w:r w:rsidR="0078501E">
        <w:rPr>
          <w:rFonts w:hint="cs"/>
          <w:spacing w:val="-2"/>
          <w:rtl/>
          <w:lang w:bidi="ar-EG"/>
        </w:rPr>
        <w:t>الساتل</w:t>
      </w:r>
      <w:proofErr w:type="spellEnd"/>
      <w:r w:rsidR="0078501E" w:rsidRPr="0078501E">
        <w:rPr>
          <w:spacing w:val="-2"/>
          <w:rtl/>
          <w:lang w:bidi="ar-EG"/>
        </w:rPr>
        <w:t xml:space="preserve"> </w:t>
      </w:r>
      <w:r w:rsidR="0078501E" w:rsidRPr="0078501E">
        <w:rPr>
          <w:spacing w:val="-2"/>
          <w:lang w:bidi="ar-EG"/>
        </w:rPr>
        <w:t>MEASAT-3</w:t>
      </w:r>
      <w:r w:rsidR="0078501E">
        <w:rPr>
          <w:rFonts w:hint="cs"/>
          <w:spacing w:val="-2"/>
          <w:rtl/>
          <w:lang w:bidi="ar-EG"/>
        </w:rPr>
        <w:t xml:space="preserve">. وأعلنت </w:t>
      </w:r>
      <w:r w:rsidR="00414AD8">
        <w:rPr>
          <w:rFonts w:hint="cs"/>
          <w:spacing w:val="-2"/>
          <w:rtl/>
          <w:lang w:bidi="ar-EG"/>
        </w:rPr>
        <w:t xml:space="preserve">كل من الإدارة الماليزية والجهة المصنعة عن خيارات لتقليص الجدول الزمني، بيد أنه لم تُقدم أي تفصيلات. وبالتالي، فإن </w:t>
      </w:r>
      <w:r w:rsidRPr="006561D0">
        <w:rPr>
          <w:rFonts w:hint="cs"/>
          <w:spacing w:val="-2"/>
          <w:rtl/>
          <w:lang w:bidi="ar-EG"/>
        </w:rPr>
        <w:t xml:space="preserve">شروط تطبيق </w:t>
      </w:r>
      <w:r w:rsidR="006561D0" w:rsidRPr="006561D0">
        <w:rPr>
          <w:rFonts w:hint="cs"/>
          <w:i/>
          <w:iCs/>
          <w:spacing w:val="-2"/>
          <w:rtl/>
          <w:lang w:bidi="ar-EG"/>
        </w:rPr>
        <w:t>الظروف القاهرة</w:t>
      </w:r>
      <w:r w:rsidRPr="006561D0">
        <w:rPr>
          <w:rFonts w:hint="cs"/>
          <w:spacing w:val="-2"/>
          <w:rtl/>
          <w:lang w:bidi="ar-EG"/>
        </w:rPr>
        <w:t xml:space="preserve"> غير مستوفاة على ما يبدو.</w:t>
      </w:r>
    </w:p>
    <w:p w14:paraId="223FCF77" w14:textId="77777777" w:rsidR="00722CB2" w:rsidRPr="00A83F11" w:rsidRDefault="00722CB2" w:rsidP="00722CB2">
      <w:pPr>
        <w:rPr>
          <w:rtl/>
          <w:lang w:bidi="ar-EG"/>
        </w:rPr>
      </w:pPr>
      <w:r>
        <w:rPr>
          <w:rFonts w:hint="cs"/>
          <w:rtl/>
          <w:lang w:bidi="ar-EG"/>
        </w:rPr>
        <w:t>73.6</w:t>
      </w:r>
      <w:r>
        <w:rPr>
          <w:rtl/>
          <w:lang w:bidi="ar-EG"/>
        </w:rPr>
        <w:tab/>
      </w:r>
      <w:r>
        <w:rPr>
          <w:rFonts w:hint="cs"/>
          <w:rtl/>
          <w:lang w:bidi="ar-EG"/>
        </w:rPr>
        <w:t xml:space="preserve">ورأى </w:t>
      </w:r>
      <w:r w:rsidRPr="004F3D1D">
        <w:rPr>
          <w:rFonts w:hint="cs"/>
          <w:b/>
          <w:bCs/>
          <w:rtl/>
          <w:lang w:bidi="ar-EG"/>
        </w:rPr>
        <w:t>السيد العمري</w:t>
      </w:r>
      <w:r>
        <w:rPr>
          <w:rFonts w:hint="cs"/>
          <w:rtl/>
          <w:lang w:bidi="ar-EG"/>
        </w:rPr>
        <w:t xml:space="preserve"> أن التأخير في إطلاق </w:t>
      </w:r>
      <w:proofErr w:type="spellStart"/>
      <w:r>
        <w:rPr>
          <w:rFonts w:hint="cs"/>
          <w:rtl/>
          <w:lang w:bidi="ar-EG"/>
        </w:rPr>
        <w:t>الساتل</w:t>
      </w:r>
      <w:proofErr w:type="spellEnd"/>
      <w:r>
        <w:rPr>
          <w:rFonts w:hint="cs"/>
          <w:rtl/>
          <w:lang w:bidi="ar-EG"/>
        </w:rPr>
        <w:t xml:space="preserve"> </w:t>
      </w:r>
      <w:r w:rsidRPr="00D82C5E">
        <w:rPr>
          <w:lang w:bidi="ar-EG"/>
        </w:rPr>
        <w:t>MEASAT-3d</w:t>
      </w:r>
      <w:r>
        <w:rPr>
          <w:rFonts w:hint="cs"/>
          <w:rtl/>
          <w:lang w:bidi="ar-EG"/>
        </w:rPr>
        <w:t xml:space="preserve"> في الموقع المداري </w:t>
      </w:r>
      <w:r w:rsidRPr="00F53FE8">
        <w:rPr>
          <w:rtl/>
          <w:lang w:bidi="ar-EG"/>
        </w:rPr>
        <w:t>91,5</w:t>
      </w:r>
      <w:r w:rsidRPr="00FF354F">
        <w:rPr>
          <w:szCs w:val="24"/>
        </w:rPr>
        <w:t>°</w:t>
      </w:r>
      <w:r>
        <w:rPr>
          <w:rFonts w:hint="cs"/>
          <w:szCs w:val="24"/>
          <w:rtl/>
        </w:rPr>
        <w:t xml:space="preserve"> </w:t>
      </w:r>
      <w:r w:rsidRPr="00F53FE8">
        <w:rPr>
          <w:rtl/>
          <w:lang w:bidi="ar-EG"/>
        </w:rPr>
        <w:t>شرقاً</w:t>
      </w:r>
      <w:r>
        <w:rPr>
          <w:rFonts w:hint="cs"/>
          <w:rtl/>
          <w:lang w:bidi="ar-EG"/>
        </w:rPr>
        <w:t xml:space="preserve">، الناتج بشكل واضح عن جائحة </w:t>
      </w:r>
      <w:proofErr w:type="spellStart"/>
      <w:r>
        <w:rPr>
          <w:rFonts w:hint="cs"/>
          <w:rtl/>
          <w:lang w:bidi="ar-EG"/>
        </w:rPr>
        <w:t>كوفيد</w:t>
      </w:r>
      <w:proofErr w:type="spellEnd"/>
      <w:r>
        <w:rPr>
          <w:rFonts w:hint="cs"/>
          <w:rtl/>
          <w:lang w:bidi="ar-EG"/>
        </w:rPr>
        <w:t>-</w:t>
      </w:r>
      <w:r>
        <w:rPr>
          <w:lang w:bidi="ar-EG"/>
        </w:rPr>
        <w:t>19</w:t>
      </w:r>
      <w:r>
        <w:rPr>
          <w:rFonts w:hint="cs"/>
          <w:rtl/>
          <w:lang w:bidi="ar-EG"/>
        </w:rPr>
        <w:t xml:space="preserve">، كان له أثر غير مباشر على جهود الإدارة الرامية إلى إعادة وضع تخصيصات التردد في النطاقين </w:t>
      </w:r>
      <w:r>
        <w:rPr>
          <w:lang w:bidi="ar-EG"/>
        </w:rPr>
        <w:t>C</w:t>
      </w:r>
      <w:r>
        <w:rPr>
          <w:rFonts w:hint="cs"/>
          <w:rtl/>
          <w:lang w:bidi="ar-EG"/>
        </w:rPr>
        <w:t xml:space="preserve"> و</w:t>
      </w:r>
      <w:r>
        <w:rPr>
          <w:lang w:bidi="ar-EG"/>
        </w:rPr>
        <w:t>Ku</w:t>
      </w:r>
      <w:r>
        <w:rPr>
          <w:rFonts w:hint="cs"/>
          <w:rtl/>
          <w:lang w:bidi="ar-EG"/>
        </w:rPr>
        <w:t xml:space="preserve"> في الموقع المداري </w:t>
      </w:r>
      <w:r w:rsidRPr="00440E7D">
        <w:rPr>
          <w:rtl/>
          <w:lang w:bidi="ar-EG"/>
        </w:rPr>
        <w:t>148°</w:t>
      </w:r>
      <w:r>
        <w:rPr>
          <w:rFonts w:hint="cs"/>
          <w:rtl/>
          <w:lang w:bidi="ar-EG"/>
        </w:rPr>
        <w:t xml:space="preserve"> </w:t>
      </w:r>
      <w:r w:rsidRPr="00F53FE8">
        <w:rPr>
          <w:rtl/>
          <w:lang w:bidi="ar-EG"/>
        </w:rPr>
        <w:t>شرقاً</w:t>
      </w:r>
      <w:r>
        <w:rPr>
          <w:rFonts w:hint="cs"/>
          <w:rtl/>
          <w:lang w:bidi="ar-EG"/>
        </w:rPr>
        <w:t xml:space="preserve"> في الخدمة. ولذلك، ينبغي منح تمديد فيما يتعلق بكلا الموقعين المداريين.</w:t>
      </w:r>
    </w:p>
    <w:p w14:paraId="0506D1AA" w14:textId="67F80A9C" w:rsidR="00722CB2" w:rsidRDefault="00722CB2" w:rsidP="00722CB2">
      <w:pPr>
        <w:rPr>
          <w:rtl/>
          <w:lang w:bidi="ar-EG"/>
        </w:rPr>
      </w:pPr>
      <w:r>
        <w:rPr>
          <w:rFonts w:hint="cs"/>
          <w:rtl/>
          <w:lang w:bidi="ar-EG"/>
        </w:rPr>
        <w:t>74.6</w:t>
      </w:r>
      <w:r>
        <w:rPr>
          <w:rtl/>
          <w:lang w:bidi="ar-EG"/>
        </w:rPr>
        <w:tab/>
      </w:r>
      <w:r>
        <w:rPr>
          <w:rFonts w:hint="cs"/>
          <w:rtl/>
          <w:lang w:bidi="ar-EG"/>
        </w:rPr>
        <w:t xml:space="preserve">وأعرب </w:t>
      </w:r>
      <w:r w:rsidRPr="00A83F11">
        <w:rPr>
          <w:rFonts w:hint="cs"/>
          <w:b/>
          <w:bCs/>
          <w:rtl/>
          <w:lang w:bidi="ar-EG"/>
        </w:rPr>
        <w:t>السيد طالب</w:t>
      </w:r>
      <w:r>
        <w:rPr>
          <w:rFonts w:hint="cs"/>
          <w:rtl/>
          <w:lang w:bidi="ar-EG"/>
        </w:rPr>
        <w:t xml:space="preserve"> عن اتفاقه على أن شروط </w:t>
      </w:r>
      <w:r w:rsidR="006561D0" w:rsidRPr="006561D0">
        <w:rPr>
          <w:rFonts w:hint="cs"/>
          <w:i/>
          <w:iCs/>
          <w:rtl/>
          <w:lang w:bidi="ar-EG"/>
        </w:rPr>
        <w:t>الظروف القاهرة</w:t>
      </w:r>
      <w:r>
        <w:rPr>
          <w:rFonts w:hint="cs"/>
          <w:rtl/>
          <w:lang w:bidi="ar-EG"/>
        </w:rPr>
        <w:t xml:space="preserve"> قد استوفيت في حالة تخصيص التردد في الموقع المداري </w:t>
      </w:r>
      <w:r w:rsidRPr="00F53FE8">
        <w:rPr>
          <w:rtl/>
          <w:lang w:bidi="ar-EG"/>
        </w:rPr>
        <w:t>91,5</w:t>
      </w:r>
      <w:r w:rsidRPr="00FF354F">
        <w:rPr>
          <w:szCs w:val="24"/>
        </w:rPr>
        <w:t>°</w:t>
      </w:r>
      <w:r>
        <w:rPr>
          <w:rFonts w:hint="cs"/>
          <w:szCs w:val="24"/>
          <w:rtl/>
        </w:rPr>
        <w:t xml:space="preserve"> </w:t>
      </w:r>
      <w:r w:rsidRPr="00F53FE8">
        <w:rPr>
          <w:rtl/>
          <w:lang w:bidi="ar-EG"/>
        </w:rPr>
        <w:t>شرقاً</w:t>
      </w:r>
      <w:r>
        <w:rPr>
          <w:rFonts w:hint="cs"/>
          <w:rtl/>
          <w:lang w:bidi="ar-EG"/>
        </w:rPr>
        <w:t xml:space="preserve">، ولكنه اقترح أن يُطلب المزيد من المعلومات بشأن التخصيصات المختلفة في الموقع المداري </w:t>
      </w:r>
      <w:r w:rsidRPr="00440E7D">
        <w:rPr>
          <w:rtl/>
          <w:lang w:bidi="ar-EG"/>
        </w:rPr>
        <w:t>148°</w:t>
      </w:r>
      <w:r>
        <w:rPr>
          <w:rFonts w:hint="cs"/>
          <w:rtl/>
          <w:lang w:bidi="ar-EG"/>
        </w:rPr>
        <w:t xml:space="preserve"> </w:t>
      </w:r>
      <w:r w:rsidRPr="00F53FE8">
        <w:rPr>
          <w:rtl/>
          <w:lang w:bidi="ar-EG"/>
        </w:rPr>
        <w:t>شرقاً</w:t>
      </w:r>
      <w:r>
        <w:rPr>
          <w:rFonts w:hint="cs"/>
          <w:rtl/>
          <w:lang w:bidi="ar-EG"/>
        </w:rPr>
        <w:t>، من أجل النظر فيها خلال الاجتماع المقبل للجنة. ورحب السيد طالب بجهود إدارة ماليزيا وشفافيتها.</w:t>
      </w:r>
    </w:p>
    <w:p w14:paraId="71A61A88" w14:textId="295E1E1D" w:rsidR="00722CB2" w:rsidRDefault="00722CB2" w:rsidP="00722CB2">
      <w:pPr>
        <w:rPr>
          <w:rtl/>
          <w:lang w:bidi="ar-EG"/>
        </w:rPr>
      </w:pPr>
      <w:r>
        <w:rPr>
          <w:rFonts w:hint="cs"/>
          <w:rtl/>
          <w:lang w:bidi="ar-EG"/>
        </w:rPr>
        <w:t>75.6</w:t>
      </w:r>
      <w:r>
        <w:rPr>
          <w:rtl/>
          <w:lang w:bidi="ar-EG"/>
        </w:rPr>
        <w:tab/>
      </w:r>
      <w:r>
        <w:rPr>
          <w:rFonts w:hint="cs"/>
          <w:rtl/>
          <w:lang w:bidi="ar-EG"/>
        </w:rPr>
        <w:t xml:space="preserve">وقال </w:t>
      </w:r>
      <w:r w:rsidRPr="005F57C0">
        <w:rPr>
          <w:rFonts w:hint="cs"/>
          <w:b/>
          <w:bCs/>
          <w:rtl/>
          <w:lang w:bidi="ar-EG"/>
        </w:rPr>
        <w:t xml:space="preserve">السيد </w:t>
      </w:r>
      <w:proofErr w:type="spellStart"/>
      <w:r w:rsidRPr="005F57C0">
        <w:rPr>
          <w:rFonts w:hint="cs"/>
          <w:b/>
          <w:bCs/>
          <w:rtl/>
          <w:lang w:bidi="ar-EG"/>
        </w:rPr>
        <w:t>هاشيموتو</w:t>
      </w:r>
      <w:proofErr w:type="spellEnd"/>
      <w:r>
        <w:rPr>
          <w:rFonts w:hint="cs"/>
          <w:rtl/>
          <w:lang w:bidi="ar-EG"/>
        </w:rPr>
        <w:t xml:space="preserve"> إن بإمكانه الموافقة على منح تمديد فيما يتعلق بكلا الموقعين المداريين، شريطة اتباع النهج المتفق عليه وعدم إدراج وقت الطوارئ. وربما كان من الصعب على إدارة ماليزيا تغيير خطتها لاستبدال </w:t>
      </w:r>
      <w:proofErr w:type="spellStart"/>
      <w:r>
        <w:rPr>
          <w:rFonts w:hint="cs"/>
          <w:rtl/>
          <w:lang w:bidi="ar-EG"/>
        </w:rPr>
        <w:t>الساتل</w:t>
      </w:r>
      <w:proofErr w:type="spellEnd"/>
      <w:r w:rsidR="007D071E">
        <w:rPr>
          <w:rFonts w:hint="eastAsia"/>
          <w:rtl/>
          <w:lang w:bidi="ar-EG"/>
        </w:rPr>
        <w:t> </w:t>
      </w:r>
      <w:r w:rsidRPr="00D335AB">
        <w:rPr>
          <w:lang w:bidi="ar-EG"/>
        </w:rPr>
        <w:t>MEASAT-2</w:t>
      </w:r>
      <w:r>
        <w:rPr>
          <w:rFonts w:hint="cs"/>
          <w:rtl/>
          <w:lang w:bidi="ar-EG"/>
        </w:rPr>
        <w:t xml:space="preserve"> </w:t>
      </w:r>
      <w:proofErr w:type="spellStart"/>
      <w:r>
        <w:rPr>
          <w:rFonts w:hint="cs"/>
          <w:rtl/>
          <w:lang w:bidi="ar-EG"/>
        </w:rPr>
        <w:t>بالساتل</w:t>
      </w:r>
      <w:proofErr w:type="spellEnd"/>
      <w:r>
        <w:rPr>
          <w:rFonts w:hint="cs"/>
          <w:rtl/>
          <w:lang w:bidi="ar-EG"/>
        </w:rPr>
        <w:t xml:space="preserve"> </w:t>
      </w:r>
      <w:r w:rsidRPr="00D335AB">
        <w:rPr>
          <w:lang w:bidi="ar-EG"/>
        </w:rPr>
        <w:t>MEASAT-3</w:t>
      </w:r>
      <w:r>
        <w:rPr>
          <w:rFonts w:hint="cs"/>
          <w:rtl/>
          <w:lang w:bidi="ar-EG"/>
        </w:rPr>
        <w:t xml:space="preserve"> والاستمرار في الوفاء بالمهلة التنظيمية ذات الصلة.</w:t>
      </w:r>
    </w:p>
    <w:p w14:paraId="0C54C0F4" w14:textId="77777777" w:rsidR="00722CB2" w:rsidRDefault="00722CB2" w:rsidP="00722CB2">
      <w:pPr>
        <w:rPr>
          <w:rtl/>
          <w:lang w:bidi="ar-EG"/>
        </w:rPr>
      </w:pPr>
      <w:r>
        <w:rPr>
          <w:rFonts w:hint="cs"/>
          <w:rtl/>
          <w:lang w:bidi="ar-EG"/>
        </w:rPr>
        <w:t>76.6</w:t>
      </w:r>
      <w:r>
        <w:rPr>
          <w:rtl/>
          <w:lang w:bidi="ar-EG"/>
        </w:rPr>
        <w:tab/>
      </w:r>
      <w:r>
        <w:rPr>
          <w:rFonts w:hint="cs"/>
          <w:rtl/>
          <w:lang w:bidi="ar-EG"/>
        </w:rPr>
        <w:t xml:space="preserve">وأكد </w:t>
      </w:r>
      <w:r w:rsidRPr="00D335AB">
        <w:rPr>
          <w:rFonts w:hint="cs"/>
          <w:b/>
          <w:bCs/>
          <w:rtl/>
          <w:lang w:bidi="ar-EG"/>
        </w:rPr>
        <w:t>السيد عزوز</w:t>
      </w:r>
      <w:r>
        <w:rPr>
          <w:rFonts w:hint="cs"/>
          <w:rtl/>
          <w:lang w:bidi="ar-EG"/>
        </w:rPr>
        <w:t xml:space="preserve"> الرأي الذي أعرب عنه السيد العمري.</w:t>
      </w:r>
    </w:p>
    <w:p w14:paraId="2A7B19B3" w14:textId="4DC5CC82" w:rsidR="00722CB2" w:rsidRDefault="00722CB2" w:rsidP="00722CB2">
      <w:pPr>
        <w:rPr>
          <w:rtl/>
          <w:lang w:bidi="ar-EG"/>
        </w:rPr>
      </w:pPr>
      <w:r>
        <w:rPr>
          <w:rFonts w:hint="cs"/>
          <w:rtl/>
          <w:lang w:bidi="ar-EG"/>
        </w:rPr>
        <w:t>77.6</w:t>
      </w:r>
      <w:r>
        <w:rPr>
          <w:rtl/>
          <w:lang w:bidi="ar-EG"/>
        </w:rPr>
        <w:tab/>
      </w:r>
      <w:r>
        <w:rPr>
          <w:rFonts w:hint="cs"/>
          <w:rtl/>
          <w:lang w:bidi="ar-EG"/>
        </w:rPr>
        <w:t xml:space="preserve">واقترح </w:t>
      </w:r>
      <w:r w:rsidRPr="00D335AB">
        <w:rPr>
          <w:rFonts w:hint="cs"/>
          <w:b/>
          <w:bCs/>
          <w:rtl/>
          <w:lang w:bidi="ar-EG"/>
        </w:rPr>
        <w:t>الرئيس</w:t>
      </w:r>
      <w:r w:rsidRPr="00D335AB">
        <w:rPr>
          <w:rFonts w:hint="cs"/>
          <w:rtl/>
          <w:lang w:bidi="ar-EG"/>
        </w:rPr>
        <w:t>، كحل توف</w:t>
      </w:r>
      <w:r>
        <w:rPr>
          <w:rFonts w:hint="cs"/>
          <w:rtl/>
          <w:lang w:bidi="ar-EG"/>
        </w:rPr>
        <w:t>ي</w:t>
      </w:r>
      <w:r w:rsidRPr="00D335AB">
        <w:rPr>
          <w:rFonts w:hint="cs"/>
          <w:rtl/>
          <w:lang w:bidi="ar-EG"/>
        </w:rPr>
        <w:t>قي،</w:t>
      </w:r>
      <w:r>
        <w:rPr>
          <w:rFonts w:hint="cs"/>
          <w:rtl/>
          <w:lang w:bidi="ar-EG"/>
        </w:rPr>
        <w:t xml:space="preserve"> إمكانية منح تمديد فيما يتعلق بتخصيص التردد في الموقع المداري </w:t>
      </w:r>
      <w:r w:rsidRPr="00F53FE8">
        <w:rPr>
          <w:rtl/>
          <w:lang w:bidi="ar-EG"/>
        </w:rPr>
        <w:t>91,5</w:t>
      </w:r>
      <w:r w:rsidRPr="00FF354F">
        <w:rPr>
          <w:szCs w:val="24"/>
        </w:rPr>
        <w:t>°</w:t>
      </w:r>
      <w:r>
        <w:rPr>
          <w:rFonts w:hint="cs"/>
          <w:szCs w:val="24"/>
          <w:rtl/>
        </w:rPr>
        <w:t xml:space="preserve"> </w:t>
      </w:r>
      <w:r w:rsidRPr="00F53FE8">
        <w:rPr>
          <w:rtl/>
          <w:lang w:bidi="ar-EG"/>
        </w:rPr>
        <w:t>شرقاً</w:t>
      </w:r>
      <w:r>
        <w:rPr>
          <w:rFonts w:hint="cs"/>
          <w:rtl/>
          <w:lang w:bidi="ar-EG"/>
        </w:rPr>
        <w:t xml:space="preserve">، لأن من الواضح أن تأخير إطلاق </w:t>
      </w:r>
      <w:proofErr w:type="spellStart"/>
      <w:r>
        <w:rPr>
          <w:rFonts w:hint="cs"/>
          <w:rtl/>
          <w:lang w:bidi="ar-EG"/>
        </w:rPr>
        <w:t>الساتل</w:t>
      </w:r>
      <w:proofErr w:type="spellEnd"/>
      <w:r>
        <w:rPr>
          <w:rFonts w:hint="cs"/>
          <w:rtl/>
          <w:lang w:bidi="ar-EG"/>
        </w:rPr>
        <w:t xml:space="preserve"> </w:t>
      </w:r>
      <w:r w:rsidRPr="00F64CA2">
        <w:rPr>
          <w:lang w:bidi="ar-EG"/>
        </w:rPr>
        <w:t>MEASAT-3d</w:t>
      </w:r>
      <w:r>
        <w:rPr>
          <w:rFonts w:hint="cs"/>
          <w:rtl/>
          <w:lang w:bidi="ar-EG"/>
        </w:rPr>
        <w:t xml:space="preserve"> كان ناتجاً عن الجائحة، ولكن ليس فيما يتعلق بتخصيصات التردد في</w:t>
      </w:r>
      <w:r w:rsidR="00A3607C">
        <w:rPr>
          <w:rFonts w:hint="eastAsia"/>
          <w:rtl/>
          <w:lang w:bidi="ar-EG"/>
        </w:rPr>
        <w:t> </w:t>
      </w:r>
      <w:r>
        <w:rPr>
          <w:rFonts w:hint="cs"/>
          <w:rtl/>
          <w:lang w:bidi="ar-EG"/>
        </w:rPr>
        <w:t xml:space="preserve">الموقع المداري </w:t>
      </w:r>
      <w:r w:rsidRPr="00440E7D">
        <w:rPr>
          <w:rtl/>
          <w:lang w:bidi="ar-EG"/>
        </w:rPr>
        <w:t>148°</w:t>
      </w:r>
      <w:r>
        <w:rPr>
          <w:rFonts w:hint="cs"/>
          <w:rtl/>
          <w:lang w:bidi="ar-EG"/>
        </w:rPr>
        <w:t xml:space="preserve"> </w:t>
      </w:r>
      <w:r w:rsidRPr="00F53FE8">
        <w:rPr>
          <w:rtl/>
          <w:lang w:bidi="ar-EG"/>
        </w:rPr>
        <w:t>شرقاً</w:t>
      </w:r>
      <w:r>
        <w:rPr>
          <w:rFonts w:hint="cs"/>
          <w:rtl/>
          <w:lang w:bidi="ar-EG"/>
        </w:rPr>
        <w:t xml:space="preserve">. </w:t>
      </w:r>
    </w:p>
    <w:p w14:paraId="6BD9F128" w14:textId="4E4B7091" w:rsidR="009104C9" w:rsidRDefault="00722CB2" w:rsidP="00722CB2">
      <w:pPr>
        <w:rPr>
          <w:lang w:bidi="ar-EG"/>
        </w:rPr>
      </w:pPr>
      <w:r>
        <w:rPr>
          <w:rFonts w:hint="cs"/>
          <w:rtl/>
          <w:lang w:bidi="ar-EG"/>
        </w:rPr>
        <w:t>78.6</w:t>
      </w:r>
      <w:r>
        <w:rPr>
          <w:rtl/>
          <w:lang w:bidi="ar-EG"/>
        </w:rPr>
        <w:tab/>
      </w:r>
      <w:r w:rsidR="00414AD8" w:rsidRPr="00414AD8">
        <w:rPr>
          <w:rtl/>
          <w:lang w:bidi="ar-EG"/>
        </w:rPr>
        <w:t xml:space="preserve">وأعربت </w:t>
      </w:r>
      <w:r w:rsidR="00414AD8" w:rsidRPr="00254A48">
        <w:rPr>
          <w:b/>
          <w:bCs/>
          <w:rtl/>
          <w:lang w:bidi="ar-EG"/>
        </w:rPr>
        <w:t xml:space="preserve">السيدة </w:t>
      </w:r>
      <w:proofErr w:type="spellStart"/>
      <w:r w:rsidR="00414AD8" w:rsidRPr="00254A48">
        <w:rPr>
          <w:b/>
          <w:bCs/>
          <w:rtl/>
          <w:lang w:bidi="ar-EG"/>
        </w:rPr>
        <w:t>حسنوفا</w:t>
      </w:r>
      <w:proofErr w:type="spellEnd"/>
      <w:r w:rsidR="00414AD8" w:rsidRPr="00414AD8">
        <w:rPr>
          <w:rtl/>
          <w:lang w:bidi="ar-EG"/>
        </w:rPr>
        <w:t xml:space="preserve"> عن </w:t>
      </w:r>
      <w:r w:rsidR="00414AD8">
        <w:rPr>
          <w:rFonts w:hint="cs"/>
          <w:rtl/>
          <w:lang w:bidi="ar-EG"/>
        </w:rPr>
        <w:t>تأييدها</w:t>
      </w:r>
      <w:r w:rsidR="00414AD8" w:rsidRPr="00414AD8">
        <w:rPr>
          <w:rtl/>
          <w:lang w:bidi="ar-EG"/>
        </w:rPr>
        <w:t xml:space="preserve"> لمنح تمديد.</w:t>
      </w:r>
    </w:p>
    <w:p w14:paraId="4F959F53" w14:textId="54930669" w:rsidR="00722CB2" w:rsidRPr="008F4F0A" w:rsidRDefault="009104C9" w:rsidP="00722CB2">
      <w:pPr>
        <w:rPr>
          <w:rtl/>
          <w:lang w:bidi="ar-EG"/>
        </w:rPr>
      </w:pPr>
      <w:r>
        <w:rPr>
          <w:lang w:bidi="ar-EG"/>
        </w:rPr>
        <w:t>79.6</w:t>
      </w:r>
      <w:r>
        <w:rPr>
          <w:lang w:bidi="ar-EG"/>
        </w:rPr>
        <w:tab/>
      </w:r>
      <w:r w:rsidR="00722CB2">
        <w:rPr>
          <w:rFonts w:hint="cs"/>
          <w:rtl/>
          <w:lang w:bidi="ar-EG"/>
        </w:rPr>
        <w:t xml:space="preserve">وشددت </w:t>
      </w:r>
      <w:r w:rsidR="00722CB2" w:rsidRPr="00FB219A">
        <w:rPr>
          <w:rFonts w:hint="cs"/>
          <w:b/>
          <w:bCs/>
          <w:rtl/>
          <w:lang w:bidi="ar-EG"/>
        </w:rPr>
        <w:t>السيدة بومييه</w:t>
      </w:r>
      <w:r w:rsidR="00722CB2">
        <w:rPr>
          <w:rFonts w:hint="cs"/>
          <w:rtl/>
          <w:lang w:bidi="ar-EG"/>
        </w:rPr>
        <w:t xml:space="preserve"> على الحاجة إلى اتباع نهج متسق في جميع الحالات، وأكدت رأيها القائل إن من غير</w:t>
      </w:r>
      <w:r w:rsidR="007D071E">
        <w:rPr>
          <w:rFonts w:hint="eastAsia"/>
          <w:rtl/>
          <w:lang w:bidi="ar-EG"/>
        </w:rPr>
        <w:t> </w:t>
      </w:r>
      <w:r w:rsidR="00722CB2">
        <w:rPr>
          <w:rFonts w:hint="cs"/>
          <w:rtl/>
          <w:lang w:bidi="ar-EG"/>
        </w:rPr>
        <w:t xml:space="preserve">الواضح بعدُ أن التمديد سيكون مطلوباً فيما يتعلق بالتخصيص في الموقع المداري </w:t>
      </w:r>
      <w:r w:rsidR="00722CB2" w:rsidRPr="00F53FE8">
        <w:rPr>
          <w:rtl/>
          <w:lang w:bidi="ar-EG"/>
        </w:rPr>
        <w:t>91,5</w:t>
      </w:r>
      <w:r w:rsidR="00722CB2" w:rsidRPr="00FF354F">
        <w:rPr>
          <w:szCs w:val="24"/>
        </w:rPr>
        <w:t>°</w:t>
      </w:r>
      <w:r w:rsidR="00722CB2">
        <w:rPr>
          <w:rFonts w:hint="cs"/>
          <w:szCs w:val="24"/>
          <w:rtl/>
        </w:rPr>
        <w:t xml:space="preserve"> </w:t>
      </w:r>
      <w:r w:rsidR="00722CB2" w:rsidRPr="00F53FE8">
        <w:rPr>
          <w:rtl/>
          <w:lang w:bidi="ar-EG"/>
        </w:rPr>
        <w:t>شرقاً</w:t>
      </w:r>
      <w:r w:rsidR="00722CB2">
        <w:rPr>
          <w:rFonts w:hint="cs"/>
          <w:rtl/>
          <w:lang w:bidi="ar-EG"/>
        </w:rPr>
        <w:t xml:space="preserve">، خاصة أن الإطار الزمني لإطلاق </w:t>
      </w:r>
      <w:proofErr w:type="spellStart"/>
      <w:r w:rsidR="00722CB2">
        <w:rPr>
          <w:rFonts w:hint="cs"/>
          <w:rtl/>
          <w:lang w:bidi="ar-EG"/>
        </w:rPr>
        <w:t>الساتل</w:t>
      </w:r>
      <w:proofErr w:type="spellEnd"/>
      <w:r w:rsidR="00722CB2">
        <w:rPr>
          <w:rFonts w:hint="cs"/>
          <w:rtl/>
          <w:lang w:bidi="ar-EG"/>
        </w:rPr>
        <w:t xml:space="preserve"> </w:t>
      </w:r>
      <w:r w:rsidR="00722CB2" w:rsidRPr="008F4F0A">
        <w:rPr>
          <w:lang w:bidi="ar-EG"/>
        </w:rPr>
        <w:t>MEASAT-3d</w:t>
      </w:r>
      <w:r w:rsidR="00722CB2">
        <w:rPr>
          <w:rFonts w:hint="cs"/>
          <w:rtl/>
          <w:lang w:bidi="ar-EG"/>
        </w:rPr>
        <w:t xml:space="preserve"> قد يقلَّص في يوليو </w:t>
      </w:r>
      <w:r w:rsidR="00722CB2">
        <w:rPr>
          <w:lang w:bidi="ar-EG"/>
        </w:rPr>
        <w:t>2021</w:t>
      </w:r>
      <w:r w:rsidR="00722CB2">
        <w:rPr>
          <w:rFonts w:hint="cs"/>
          <w:rtl/>
          <w:lang w:bidi="ar-EG"/>
        </w:rPr>
        <w:t>.</w:t>
      </w:r>
    </w:p>
    <w:p w14:paraId="3A0E0EF1" w14:textId="208EEAF1" w:rsidR="00722CB2" w:rsidRDefault="009104C9" w:rsidP="00722CB2">
      <w:pPr>
        <w:rPr>
          <w:rtl/>
          <w:lang w:bidi="ar-EG"/>
        </w:rPr>
      </w:pPr>
      <w:r>
        <w:rPr>
          <w:rFonts w:hint="cs"/>
          <w:rtl/>
          <w:lang w:bidi="ar-EG"/>
        </w:rPr>
        <w:t>80</w:t>
      </w:r>
      <w:r w:rsidR="00722CB2">
        <w:rPr>
          <w:rFonts w:hint="cs"/>
          <w:rtl/>
          <w:lang w:bidi="ar-EG"/>
        </w:rPr>
        <w:t>.6</w:t>
      </w:r>
      <w:r w:rsidR="00722CB2">
        <w:rPr>
          <w:rtl/>
          <w:lang w:bidi="ar-EG"/>
        </w:rPr>
        <w:tab/>
      </w:r>
      <w:r w:rsidR="00722CB2">
        <w:rPr>
          <w:rFonts w:hint="cs"/>
          <w:rtl/>
          <w:lang w:bidi="ar-EG"/>
        </w:rPr>
        <w:t xml:space="preserve">وأعرب </w:t>
      </w:r>
      <w:r w:rsidR="00722CB2" w:rsidRPr="008F4F0A">
        <w:rPr>
          <w:rFonts w:hint="cs"/>
          <w:b/>
          <w:bCs/>
          <w:rtl/>
          <w:lang w:bidi="ar-EG"/>
        </w:rPr>
        <w:t>السيد هنري</w:t>
      </w:r>
      <w:r w:rsidR="00722CB2">
        <w:rPr>
          <w:rFonts w:hint="cs"/>
          <w:rtl/>
          <w:lang w:bidi="ar-EG"/>
        </w:rPr>
        <w:t xml:space="preserve"> عن تأييده لموقف السيدة بومييه وقال إن الشك لا يزال يساوره بشأن احتمال نجاح خطة الإدارة لإعادة وضع تخصيصات التردد في الموقع المداري </w:t>
      </w:r>
      <w:r w:rsidR="00722CB2" w:rsidRPr="00440E7D">
        <w:rPr>
          <w:rtl/>
          <w:lang w:bidi="ar-EG"/>
        </w:rPr>
        <w:t>148°</w:t>
      </w:r>
      <w:r w:rsidR="00722CB2">
        <w:rPr>
          <w:rFonts w:hint="cs"/>
          <w:rtl/>
          <w:lang w:bidi="ar-EG"/>
        </w:rPr>
        <w:t xml:space="preserve"> </w:t>
      </w:r>
      <w:r w:rsidR="00722CB2" w:rsidRPr="00F53FE8">
        <w:rPr>
          <w:rtl/>
          <w:lang w:bidi="ar-EG"/>
        </w:rPr>
        <w:t>شرقاً</w:t>
      </w:r>
      <w:r w:rsidR="00722CB2">
        <w:rPr>
          <w:rFonts w:hint="cs"/>
          <w:rtl/>
          <w:lang w:bidi="ar-EG"/>
        </w:rPr>
        <w:t xml:space="preserve"> في الخدمة. </w:t>
      </w:r>
    </w:p>
    <w:p w14:paraId="485FFA95" w14:textId="22480CED" w:rsidR="00722CB2" w:rsidRDefault="00722CB2" w:rsidP="00722CB2">
      <w:pPr>
        <w:rPr>
          <w:rtl/>
          <w:lang w:bidi="ar-EG"/>
        </w:rPr>
      </w:pPr>
      <w:r>
        <w:rPr>
          <w:rFonts w:hint="cs"/>
          <w:rtl/>
          <w:lang w:bidi="ar-EG"/>
        </w:rPr>
        <w:t>8</w:t>
      </w:r>
      <w:r w:rsidR="009104C9">
        <w:rPr>
          <w:rFonts w:hint="cs"/>
          <w:rtl/>
          <w:lang w:bidi="ar-EG"/>
        </w:rPr>
        <w:t>1</w:t>
      </w:r>
      <w:r>
        <w:rPr>
          <w:rFonts w:hint="cs"/>
          <w:rtl/>
          <w:lang w:bidi="ar-EG"/>
        </w:rPr>
        <w:t>.6</w:t>
      </w:r>
      <w:r>
        <w:rPr>
          <w:rtl/>
          <w:lang w:bidi="ar-EG"/>
        </w:rPr>
        <w:tab/>
      </w:r>
      <w:r>
        <w:rPr>
          <w:rFonts w:hint="cs"/>
          <w:rtl/>
          <w:lang w:bidi="ar-EG"/>
        </w:rPr>
        <w:t xml:space="preserve">واقترح </w:t>
      </w:r>
      <w:r w:rsidRPr="008F4F0A">
        <w:rPr>
          <w:rFonts w:hint="cs"/>
          <w:b/>
          <w:bCs/>
          <w:rtl/>
          <w:lang w:bidi="ar-EG"/>
        </w:rPr>
        <w:t>الرئيس</w:t>
      </w:r>
      <w:r>
        <w:rPr>
          <w:rFonts w:hint="cs"/>
          <w:rtl/>
          <w:lang w:bidi="ar-EG"/>
        </w:rPr>
        <w:t xml:space="preserve"> التماس مزيد من المعلومات من إدارة ماليزيا لتبرير الحاجة إلى تمديد للمهلة التنظيمية فيما</w:t>
      </w:r>
      <w:r w:rsidR="007D071E">
        <w:rPr>
          <w:rFonts w:hint="eastAsia"/>
          <w:rtl/>
          <w:lang w:bidi="ar-EG"/>
        </w:rPr>
        <w:t> </w:t>
      </w:r>
      <w:r>
        <w:rPr>
          <w:rFonts w:hint="cs"/>
          <w:rtl/>
          <w:lang w:bidi="ar-EG"/>
        </w:rPr>
        <w:t xml:space="preserve">يتعلق بتخصيص التردد في الموقع المداري </w:t>
      </w:r>
      <w:r w:rsidRPr="00F53FE8">
        <w:rPr>
          <w:rtl/>
          <w:lang w:bidi="ar-EG"/>
        </w:rPr>
        <w:t>91,5</w:t>
      </w:r>
      <w:r w:rsidRPr="00FF354F">
        <w:rPr>
          <w:szCs w:val="24"/>
        </w:rPr>
        <w:t>°</w:t>
      </w:r>
      <w:r>
        <w:rPr>
          <w:rFonts w:hint="cs"/>
          <w:szCs w:val="24"/>
          <w:rtl/>
        </w:rPr>
        <w:t xml:space="preserve"> </w:t>
      </w:r>
      <w:r w:rsidRPr="00F53FE8">
        <w:rPr>
          <w:rtl/>
          <w:lang w:bidi="ar-EG"/>
        </w:rPr>
        <w:t>شرقاً</w:t>
      </w:r>
      <w:r>
        <w:rPr>
          <w:rFonts w:hint="cs"/>
          <w:rtl/>
          <w:lang w:bidi="ar-EG"/>
        </w:rPr>
        <w:t>.</w:t>
      </w:r>
    </w:p>
    <w:p w14:paraId="251D0776" w14:textId="757427DA" w:rsidR="00722CB2" w:rsidRDefault="009104C9" w:rsidP="00722CB2">
      <w:pPr>
        <w:rPr>
          <w:rtl/>
          <w:lang w:bidi="ar-EG"/>
        </w:rPr>
      </w:pPr>
      <w:r>
        <w:rPr>
          <w:rFonts w:hint="cs"/>
          <w:rtl/>
          <w:lang w:bidi="ar-EG"/>
        </w:rPr>
        <w:t>82</w:t>
      </w:r>
      <w:r w:rsidR="00722CB2">
        <w:rPr>
          <w:rFonts w:hint="cs"/>
          <w:rtl/>
          <w:lang w:bidi="ar-EG"/>
        </w:rPr>
        <w:t>.6</w:t>
      </w:r>
      <w:r w:rsidR="00722CB2">
        <w:rPr>
          <w:rtl/>
          <w:lang w:bidi="ar-EG"/>
        </w:rPr>
        <w:tab/>
      </w:r>
      <w:r w:rsidR="00722CB2">
        <w:rPr>
          <w:rFonts w:hint="cs"/>
          <w:rtl/>
          <w:lang w:bidi="ar-EG"/>
        </w:rPr>
        <w:t xml:space="preserve">وأعربت </w:t>
      </w:r>
      <w:r w:rsidR="00722CB2" w:rsidRPr="004A58AF">
        <w:rPr>
          <w:rFonts w:hint="cs"/>
          <w:b/>
          <w:bCs/>
          <w:rtl/>
          <w:lang w:bidi="ar-EG"/>
        </w:rPr>
        <w:t>السيدة جينتي</w:t>
      </w:r>
      <w:r w:rsidR="00722CB2">
        <w:rPr>
          <w:rFonts w:hint="cs"/>
          <w:rtl/>
          <w:lang w:bidi="ar-EG"/>
        </w:rPr>
        <w:t xml:space="preserve"> عن تأييدها لهذا الاقتراح ولتعليقات السيد هنري فيما يتعلق بالموقع المداري </w:t>
      </w:r>
      <w:r w:rsidR="00722CB2" w:rsidRPr="00F53FE8">
        <w:rPr>
          <w:rtl/>
          <w:lang w:bidi="ar-EG"/>
        </w:rPr>
        <w:t>91,5</w:t>
      </w:r>
      <w:r w:rsidR="00722CB2" w:rsidRPr="00FF354F">
        <w:rPr>
          <w:szCs w:val="24"/>
        </w:rPr>
        <w:t>°</w:t>
      </w:r>
      <w:r w:rsidR="00722CB2">
        <w:rPr>
          <w:rFonts w:hint="cs"/>
          <w:szCs w:val="24"/>
          <w:rtl/>
        </w:rPr>
        <w:t xml:space="preserve"> </w:t>
      </w:r>
      <w:r w:rsidR="00722CB2" w:rsidRPr="00F53FE8">
        <w:rPr>
          <w:rtl/>
          <w:lang w:bidi="ar-EG"/>
        </w:rPr>
        <w:t>شرقاً</w:t>
      </w:r>
      <w:r w:rsidR="00722CB2">
        <w:rPr>
          <w:rFonts w:hint="cs"/>
          <w:rtl/>
          <w:lang w:bidi="ar-EG"/>
        </w:rPr>
        <w:t xml:space="preserve">. وقالت إن الإدارة ينبغي أن يُطلب منها تقديم مزيد من التفاصيل بشأن الإطار الزمني لإطلاق </w:t>
      </w:r>
      <w:proofErr w:type="spellStart"/>
      <w:r w:rsidR="00722CB2">
        <w:rPr>
          <w:rFonts w:hint="cs"/>
          <w:rtl/>
          <w:lang w:bidi="ar-EG"/>
        </w:rPr>
        <w:t>الساتل</w:t>
      </w:r>
      <w:proofErr w:type="spellEnd"/>
      <w:r w:rsidR="00722CB2">
        <w:rPr>
          <w:rFonts w:hint="cs"/>
          <w:rtl/>
          <w:lang w:bidi="ar-EG"/>
        </w:rPr>
        <w:t xml:space="preserve"> </w:t>
      </w:r>
      <w:r w:rsidR="00722CB2" w:rsidRPr="004A58AF">
        <w:rPr>
          <w:lang w:bidi="ar-EG"/>
        </w:rPr>
        <w:t>MEASAT-3d</w:t>
      </w:r>
      <w:r w:rsidR="00722CB2">
        <w:rPr>
          <w:rFonts w:hint="cs"/>
          <w:rtl/>
          <w:lang w:bidi="ar-EG"/>
        </w:rPr>
        <w:t xml:space="preserve"> ونظام الدفع المستخدم فيه.</w:t>
      </w:r>
    </w:p>
    <w:p w14:paraId="65B411D5" w14:textId="3332C098" w:rsidR="00722CB2" w:rsidRDefault="009104C9" w:rsidP="00722CB2">
      <w:pPr>
        <w:rPr>
          <w:rtl/>
          <w:lang w:bidi="ar-EG"/>
        </w:rPr>
      </w:pPr>
      <w:r>
        <w:rPr>
          <w:rFonts w:hint="cs"/>
          <w:rtl/>
          <w:lang w:bidi="ar-EG"/>
        </w:rPr>
        <w:t>83</w:t>
      </w:r>
      <w:r w:rsidR="00722CB2">
        <w:rPr>
          <w:rFonts w:hint="cs"/>
          <w:rtl/>
          <w:lang w:bidi="ar-EG"/>
        </w:rPr>
        <w:t>.6</w:t>
      </w:r>
      <w:r w:rsidR="00722CB2">
        <w:rPr>
          <w:rtl/>
          <w:lang w:bidi="ar-EG"/>
        </w:rPr>
        <w:tab/>
      </w:r>
      <w:r w:rsidR="00722CB2">
        <w:rPr>
          <w:rFonts w:hint="cs"/>
          <w:rtl/>
          <w:lang w:bidi="ar-EG"/>
        </w:rPr>
        <w:t xml:space="preserve">وقال </w:t>
      </w:r>
      <w:r w:rsidR="00722CB2" w:rsidRPr="004A58AF">
        <w:rPr>
          <w:rFonts w:hint="cs"/>
          <w:b/>
          <w:bCs/>
          <w:rtl/>
          <w:lang w:bidi="ar-EG"/>
        </w:rPr>
        <w:t>السيد العمري</w:t>
      </w:r>
      <w:r w:rsidR="00722CB2">
        <w:rPr>
          <w:rFonts w:hint="cs"/>
          <w:rtl/>
          <w:lang w:bidi="ar-EG"/>
        </w:rPr>
        <w:t xml:space="preserve">، وأيده في ذلك </w:t>
      </w:r>
      <w:r w:rsidR="00722CB2" w:rsidRPr="004A58AF">
        <w:rPr>
          <w:rFonts w:hint="cs"/>
          <w:b/>
          <w:bCs/>
          <w:rtl/>
          <w:lang w:bidi="ar-EG"/>
        </w:rPr>
        <w:t xml:space="preserve">السيد </w:t>
      </w:r>
      <w:proofErr w:type="spellStart"/>
      <w:r w:rsidR="00722CB2" w:rsidRPr="004A58AF">
        <w:rPr>
          <w:rFonts w:hint="cs"/>
          <w:b/>
          <w:bCs/>
          <w:rtl/>
          <w:lang w:bidi="ar-EG"/>
        </w:rPr>
        <w:t>هاشيموتو</w:t>
      </w:r>
      <w:proofErr w:type="spellEnd"/>
      <w:r w:rsidR="00722CB2">
        <w:rPr>
          <w:rFonts w:hint="cs"/>
          <w:rtl/>
          <w:lang w:bidi="ar-EG"/>
        </w:rPr>
        <w:t xml:space="preserve">، إن بإمكانه الموافقة على اقتراح عدم منح تمديد فيما يتعلق بتخصيص التردد في الموقع المداري </w:t>
      </w:r>
      <w:r w:rsidR="00722CB2" w:rsidRPr="00F53FE8">
        <w:rPr>
          <w:rtl/>
          <w:lang w:bidi="ar-EG"/>
        </w:rPr>
        <w:t>91,5</w:t>
      </w:r>
      <w:r w:rsidR="00722CB2" w:rsidRPr="00FF354F">
        <w:rPr>
          <w:szCs w:val="24"/>
        </w:rPr>
        <w:t>°</w:t>
      </w:r>
      <w:r w:rsidR="00722CB2">
        <w:rPr>
          <w:rFonts w:hint="cs"/>
          <w:szCs w:val="24"/>
          <w:rtl/>
        </w:rPr>
        <w:t xml:space="preserve"> </w:t>
      </w:r>
      <w:r w:rsidR="00722CB2" w:rsidRPr="00F53FE8">
        <w:rPr>
          <w:rtl/>
          <w:lang w:bidi="ar-EG"/>
        </w:rPr>
        <w:t>شرقاً</w:t>
      </w:r>
      <w:r w:rsidR="00722CB2">
        <w:rPr>
          <w:rFonts w:hint="cs"/>
          <w:rtl/>
          <w:lang w:bidi="ar-EG"/>
        </w:rPr>
        <w:t xml:space="preserve"> نظراً لاستمرار إمكانية الوفاء بالمهلة الزمنية المحددة، بيد أن هذا الاعتبار لا ينطبق على تخصيصات التردد في النطاقين </w:t>
      </w:r>
      <w:r w:rsidR="00722CB2">
        <w:rPr>
          <w:lang w:bidi="ar-EG"/>
        </w:rPr>
        <w:t>C</w:t>
      </w:r>
      <w:r w:rsidR="00722CB2">
        <w:rPr>
          <w:rFonts w:hint="cs"/>
          <w:rtl/>
          <w:lang w:bidi="ar-EG"/>
        </w:rPr>
        <w:t xml:space="preserve"> و</w:t>
      </w:r>
      <w:r w:rsidR="00722CB2">
        <w:rPr>
          <w:lang w:bidi="ar-EG"/>
        </w:rPr>
        <w:t>Ku</w:t>
      </w:r>
      <w:r w:rsidR="00722CB2">
        <w:rPr>
          <w:rFonts w:hint="cs"/>
          <w:rtl/>
          <w:lang w:bidi="ar-EG"/>
        </w:rPr>
        <w:t xml:space="preserve"> في الموقع المداري </w:t>
      </w:r>
      <w:r w:rsidR="00722CB2" w:rsidRPr="00440E7D">
        <w:rPr>
          <w:rtl/>
          <w:lang w:bidi="ar-EG"/>
        </w:rPr>
        <w:t>148°</w:t>
      </w:r>
      <w:r w:rsidR="00722CB2">
        <w:rPr>
          <w:rFonts w:hint="cs"/>
          <w:rtl/>
          <w:lang w:bidi="ar-EG"/>
        </w:rPr>
        <w:t xml:space="preserve"> </w:t>
      </w:r>
      <w:r w:rsidR="00722CB2" w:rsidRPr="00F53FE8">
        <w:rPr>
          <w:rtl/>
          <w:lang w:bidi="ar-EG"/>
        </w:rPr>
        <w:t>شرقاً</w:t>
      </w:r>
      <w:r w:rsidR="00722CB2">
        <w:rPr>
          <w:rFonts w:hint="cs"/>
          <w:rtl/>
          <w:lang w:bidi="ar-EG"/>
        </w:rPr>
        <w:t>. وأضاف أن اللجنة ينبغي لها أن تبت في</w:t>
      </w:r>
      <w:r w:rsidR="007D071E">
        <w:rPr>
          <w:rFonts w:hint="eastAsia"/>
          <w:rtl/>
          <w:lang w:bidi="ar-EG"/>
        </w:rPr>
        <w:t> </w:t>
      </w:r>
      <w:r w:rsidR="00722CB2">
        <w:rPr>
          <w:rFonts w:hint="cs"/>
          <w:rtl/>
          <w:lang w:bidi="ar-EG"/>
        </w:rPr>
        <w:t xml:space="preserve">كلتا المسألتين خلال اجتماعها هذا. </w:t>
      </w:r>
    </w:p>
    <w:p w14:paraId="481CFBA9" w14:textId="4064AB75" w:rsidR="00722CB2" w:rsidRDefault="009104C9" w:rsidP="00722CB2">
      <w:pPr>
        <w:rPr>
          <w:rtl/>
          <w:lang w:bidi="ar-EG"/>
        </w:rPr>
      </w:pPr>
      <w:r>
        <w:rPr>
          <w:rFonts w:hint="cs"/>
          <w:rtl/>
          <w:lang w:bidi="ar-EG"/>
        </w:rPr>
        <w:t>84</w:t>
      </w:r>
      <w:r w:rsidR="00722CB2">
        <w:rPr>
          <w:rFonts w:hint="cs"/>
          <w:rtl/>
          <w:lang w:bidi="ar-EG"/>
        </w:rPr>
        <w:t>.6</w:t>
      </w:r>
      <w:r w:rsidR="00722CB2">
        <w:rPr>
          <w:rtl/>
          <w:lang w:bidi="ar-EG"/>
        </w:rPr>
        <w:tab/>
      </w:r>
      <w:r w:rsidR="00722CB2">
        <w:rPr>
          <w:rFonts w:hint="cs"/>
          <w:rtl/>
          <w:lang w:bidi="ar-EG"/>
        </w:rPr>
        <w:t xml:space="preserve">وقال </w:t>
      </w:r>
      <w:r w:rsidR="00722CB2" w:rsidRPr="004E77E5">
        <w:rPr>
          <w:rFonts w:hint="cs"/>
          <w:b/>
          <w:bCs/>
          <w:rtl/>
          <w:lang w:bidi="ar-EG"/>
        </w:rPr>
        <w:t>السيد هنري</w:t>
      </w:r>
      <w:r w:rsidR="00722CB2">
        <w:rPr>
          <w:rFonts w:hint="cs"/>
          <w:rtl/>
          <w:lang w:bidi="ar-EG"/>
        </w:rPr>
        <w:t xml:space="preserve"> إن من الممكن، في حالة حدوث تأخيرات أخرى، النظر مجدداً في منح تمديد فيما يتعلق بتخصيص التردد في الموقع المداري </w:t>
      </w:r>
      <w:r w:rsidR="00722CB2" w:rsidRPr="00F53FE8">
        <w:rPr>
          <w:rtl/>
          <w:lang w:bidi="ar-EG"/>
        </w:rPr>
        <w:t>91,5</w:t>
      </w:r>
      <w:r w:rsidR="00722CB2" w:rsidRPr="00FF354F">
        <w:rPr>
          <w:szCs w:val="24"/>
        </w:rPr>
        <w:t>°</w:t>
      </w:r>
      <w:r w:rsidR="00722CB2">
        <w:rPr>
          <w:rFonts w:hint="cs"/>
          <w:szCs w:val="24"/>
          <w:rtl/>
        </w:rPr>
        <w:t xml:space="preserve"> </w:t>
      </w:r>
      <w:r w:rsidR="00722CB2" w:rsidRPr="00F53FE8">
        <w:rPr>
          <w:rtl/>
          <w:lang w:bidi="ar-EG"/>
        </w:rPr>
        <w:t>شرقاً</w:t>
      </w:r>
      <w:r w:rsidR="00722CB2">
        <w:rPr>
          <w:rFonts w:hint="cs"/>
          <w:rtl/>
          <w:lang w:bidi="ar-EG"/>
        </w:rPr>
        <w:t>، في ضوء التطورات اللاحقة.</w:t>
      </w:r>
    </w:p>
    <w:p w14:paraId="1AEF4FB9" w14:textId="07E97C79" w:rsidR="00722CB2" w:rsidRPr="004E77E5" w:rsidRDefault="009104C9" w:rsidP="00722CB2">
      <w:pPr>
        <w:rPr>
          <w:rtl/>
          <w:lang w:bidi="ar-EG"/>
        </w:rPr>
      </w:pPr>
      <w:r>
        <w:rPr>
          <w:rFonts w:hint="cs"/>
          <w:rtl/>
          <w:lang w:bidi="ar-EG"/>
        </w:rPr>
        <w:t>85</w:t>
      </w:r>
      <w:r w:rsidR="00722CB2">
        <w:rPr>
          <w:rFonts w:hint="cs"/>
          <w:rtl/>
          <w:lang w:bidi="ar-EG"/>
        </w:rPr>
        <w:t>.6</w:t>
      </w:r>
      <w:r w:rsidR="00722CB2">
        <w:rPr>
          <w:rtl/>
          <w:lang w:bidi="ar-EG"/>
        </w:rPr>
        <w:tab/>
      </w:r>
      <w:r w:rsidR="00722CB2">
        <w:rPr>
          <w:rFonts w:hint="cs"/>
          <w:rtl/>
          <w:lang w:bidi="ar-EG"/>
        </w:rPr>
        <w:t xml:space="preserve">وأعربت </w:t>
      </w:r>
      <w:r w:rsidR="00722CB2" w:rsidRPr="004E77E5">
        <w:rPr>
          <w:rFonts w:hint="cs"/>
          <w:b/>
          <w:bCs/>
          <w:rtl/>
          <w:lang w:bidi="ar-EG"/>
        </w:rPr>
        <w:t>السيدة بومييه</w:t>
      </w:r>
      <w:r w:rsidR="00722CB2">
        <w:rPr>
          <w:rFonts w:hint="cs"/>
          <w:rtl/>
          <w:lang w:bidi="ar-EG"/>
        </w:rPr>
        <w:t xml:space="preserve"> عن تأييدها لهذا النهج وقالت إن بإمكانها عدم الموافقة على أن شروط </w:t>
      </w:r>
      <w:r w:rsidR="006561D0" w:rsidRPr="006561D0">
        <w:rPr>
          <w:rFonts w:hint="cs"/>
          <w:i/>
          <w:iCs/>
          <w:rtl/>
          <w:lang w:bidi="ar-EG"/>
        </w:rPr>
        <w:t>الظروف القاهرة</w:t>
      </w:r>
      <w:r w:rsidR="00722CB2">
        <w:rPr>
          <w:rFonts w:hint="cs"/>
          <w:rtl/>
          <w:lang w:bidi="ar-EG"/>
        </w:rPr>
        <w:t xml:space="preserve"> قد استوفيت في هذه الحالة، على الرغم من المعلومات المفيدة المقدمة فيما يتعلق بتخصيصات التردد في النطاقين</w:t>
      </w:r>
      <w:r w:rsidR="00722CB2">
        <w:rPr>
          <w:rFonts w:hint="cs"/>
          <w:rtl/>
          <w:lang w:val="fr-CH" w:bidi="ar-EG"/>
        </w:rPr>
        <w:t xml:space="preserve"> </w:t>
      </w:r>
      <w:r w:rsidR="00722CB2">
        <w:rPr>
          <w:lang w:bidi="ar-EG"/>
        </w:rPr>
        <w:t>C</w:t>
      </w:r>
      <w:r w:rsidR="00722CB2">
        <w:rPr>
          <w:rFonts w:hint="cs"/>
          <w:rtl/>
          <w:lang w:bidi="ar-EG"/>
        </w:rPr>
        <w:t xml:space="preserve"> و</w:t>
      </w:r>
      <w:r w:rsidR="00722CB2">
        <w:rPr>
          <w:lang w:bidi="ar-EG"/>
        </w:rPr>
        <w:t>Ku</w:t>
      </w:r>
      <w:r w:rsidR="00722CB2">
        <w:rPr>
          <w:rFonts w:hint="cs"/>
          <w:rtl/>
          <w:lang w:bidi="ar-EG"/>
        </w:rPr>
        <w:t xml:space="preserve"> في</w:t>
      </w:r>
      <w:r w:rsidR="007D071E">
        <w:rPr>
          <w:rFonts w:hint="eastAsia"/>
          <w:rtl/>
          <w:lang w:bidi="ar-EG"/>
        </w:rPr>
        <w:t> </w:t>
      </w:r>
      <w:r w:rsidR="00722CB2">
        <w:rPr>
          <w:rFonts w:hint="cs"/>
          <w:rtl/>
          <w:lang w:bidi="ar-EG"/>
        </w:rPr>
        <w:t xml:space="preserve">الموقع المداري </w:t>
      </w:r>
      <w:r w:rsidR="00722CB2" w:rsidRPr="00440E7D">
        <w:rPr>
          <w:rtl/>
          <w:lang w:bidi="ar-EG"/>
        </w:rPr>
        <w:t>148°</w:t>
      </w:r>
      <w:r w:rsidR="00722CB2">
        <w:rPr>
          <w:rFonts w:hint="cs"/>
          <w:rtl/>
          <w:lang w:bidi="ar-EG"/>
        </w:rPr>
        <w:t xml:space="preserve"> </w:t>
      </w:r>
      <w:r w:rsidR="00722CB2" w:rsidRPr="00F53FE8">
        <w:rPr>
          <w:rtl/>
          <w:lang w:bidi="ar-EG"/>
        </w:rPr>
        <w:t>شرقاً</w:t>
      </w:r>
      <w:r w:rsidR="00722CB2">
        <w:rPr>
          <w:rFonts w:hint="cs"/>
          <w:rtl/>
          <w:lang w:bidi="ar-EG"/>
        </w:rPr>
        <w:t xml:space="preserve">. وأضافت أن اجراء الاختبارات الضرورية على </w:t>
      </w:r>
      <w:proofErr w:type="spellStart"/>
      <w:r w:rsidR="00722CB2">
        <w:rPr>
          <w:rFonts w:hint="cs"/>
          <w:rtl/>
          <w:lang w:bidi="ar-EG"/>
        </w:rPr>
        <w:t>الساتلين</w:t>
      </w:r>
      <w:proofErr w:type="spellEnd"/>
      <w:r w:rsidR="00722CB2">
        <w:rPr>
          <w:rFonts w:hint="cs"/>
          <w:rtl/>
          <w:lang w:bidi="ar-EG"/>
        </w:rPr>
        <w:t xml:space="preserve"> لضمان النقل السلس للخدمات وتغيير موقع </w:t>
      </w:r>
      <w:proofErr w:type="spellStart"/>
      <w:r w:rsidR="00722CB2">
        <w:rPr>
          <w:rFonts w:hint="cs"/>
          <w:rtl/>
          <w:lang w:bidi="ar-EG"/>
        </w:rPr>
        <w:t>الساتل</w:t>
      </w:r>
      <w:proofErr w:type="spellEnd"/>
      <w:r w:rsidR="00722CB2">
        <w:rPr>
          <w:rFonts w:hint="cs"/>
          <w:rtl/>
          <w:lang w:bidi="ar-EG"/>
        </w:rPr>
        <w:t xml:space="preserve"> </w:t>
      </w:r>
      <w:r w:rsidR="00722CB2" w:rsidRPr="00D042E5">
        <w:rPr>
          <w:lang w:bidi="ar-EG"/>
        </w:rPr>
        <w:t>MEASAT-3</w:t>
      </w:r>
      <w:r w:rsidR="00722CB2" w:rsidRPr="00D042E5">
        <w:rPr>
          <w:rtl/>
          <w:lang w:bidi="ar-EG"/>
        </w:rPr>
        <w:t xml:space="preserve"> </w:t>
      </w:r>
      <w:r w:rsidR="00722CB2">
        <w:rPr>
          <w:rFonts w:hint="cs"/>
          <w:rtl/>
          <w:lang w:bidi="ar-EG"/>
        </w:rPr>
        <w:t xml:space="preserve">من </w:t>
      </w:r>
      <w:r w:rsidR="00722CB2" w:rsidRPr="00F53FE8">
        <w:rPr>
          <w:rtl/>
          <w:lang w:bidi="ar-EG"/>
        </w:rPr>
        <w:t>91,5</w:t>
      </w:r>
      <w:r w:rsidR="00722CB2" w:rsidRPr="00FF354F">
        <w:rPr>
          <w:szCs w:val="24"/>
        </w:rPr>
        <w:t>°</w:t>
      </w:r>
      <w:r w:rsidR="00722CB2">
        <w:rPr>
          <w:rFonts w:hint="cs"/>
          <w:szCs w:val="24"/>
          <w:rtl/>
        </w:rPr>
        <w:t xml:space="preserve"> </w:t>
      </w:r>
      <w:r w:rsidR="00722CB2" w:rsidRPr="00F53FE8">
        <w:rPr>
          <w:rtl/>
          <w:lang w:bidi="ar-EG"/>
        </w:rPr>
        <w:t>شرقاً</w:t>
      </w:r>
      <w:r w:rsidR="00722CB2">
        <w:rPr>
          <w:rFonts w:hint="cs"/>
          <w:rtl/>
          <w:lang w:bidi="ar-EG"/>
        </w:rPr>
        <w:t xml:space="preserve"> إلى </w:t>
      </w:r>
      <w:r w:rsidR="00722CB2" w:rsidRPr="00440E7D">
        <w:rPr>
          <w:rtl/>
          <w:lang w:bidi="ar-EG"/>
        </w:rPr>
        <w:t>148°</w:t>
      </w:r>
      <w:r w:rsidR="00722CB2">
        <w:rPr>
          <w:rFonts w:hint="cs"/>
          <w:rtl/>
          <w:lang w:bidi="ar-EG"/>
        </w:rPr>
        <w:t xml:space="preserve"> </w:t>
      </w:r>
      <w:r w:rsidR="00722CB2" w:rsidRPr="00F53FE8">
        <w:rPr>
          <w:rtl/>
          <w:lang w:bidi="ar-EG"/>
        </w:rPr>
        <w:t>شرقاً</w:t>
      </w:r>
      <w:r w:rsidR="00722CB2">
        <w:rPr>
          <w:rFonts w:hint="cs"/>
          <w:rtl/>
          <w:lang w:bidi="ar-EG"/>
        </w:rPr>
        <w:t xml:space="preserve"> سيستغرق وقتاً بغض النظر عن مدى سرعة وصول </w:t>
      </w:r>
      <w:proofErr w:type="spellStart"/>
      <w:r w:rsidR="00722CB2">
        <w:rPr>
          <w:rFonts w:hint="cs"/>
          <w:rtl/>
          <w:lang w:bidi="ar-EG"/>
        </w:rPr>
        <w:t>الساتل</w:t>
      </w:r>
      <w:proofErr w:type="spellEnd"/>
      <w:r w:rsidR="00722CB2">
        <w:rPr>
          <w:rFonts w:hint="cs"/>
          <w:rtl/>
          <w:lang w:bidi="ar-EG"/>
        </w:rPr>
        <w:t xml:space="preserve"> الجديد</w:t>
      </w:r>
      <w:r w:rsidR="007D071E">
        <w:rPr>
          <w:rFonts w:hint="eastAsia"/>
          <w:rtl/>
          <w:lang w:bidi="ar-EG"/>
        </w:rPr>
        <w:t> </w:t>
      </w:r>
      <w:r w:rsidR="00722CB2" w:rsidRPr="00D042E5">
        <w:rPr>
          <w:lang w:bidi="ar-EG"/>
        </w:rPr>
        <w:t>MEASAT-3d</w:t>
      </w:r>
      <w:r w:rsidR="00722CB2">
        <w:rPr>
          <w:rFonts w:hint="cs"/>
          <w:rtl/>
          <w:lang w:bidi="ar-EG"/>
        </w:rPr>
        <w:t xml:space="preserve"> إلى موقعه المداري، وقالت إنها ما زالت غير مقتنعة بأن الوفاء بالمهلة التنظيمية كان سيتم حتى قبل اندلاع الجائحة. واستدركت قائلة إن اللجنة بإمكانها الموافقة على إبقاء التخصيصات في الموقع المداري </w:t>
      </w:r>
      <w:r w:rsidR="00722CB2" w:rsidRPr="00440E7D">
        <w:rPr>
          <w:rtl/>
          <w:lang w:bidi="ar-EG"/>
        </w:rPr>
        <w:t>148°</w:t>
      </w:r>
      <w:r w:rsidR="00722CB2">
        <w:rPr>
          <w:rFonts w:hint="cs"/>
          <w:rtl/>
          <w:lang w:bidi="ar-EG"/>
        </w:rPr>
        <w:t xml:space="preserve"> </w:t>
      </w:r>
      <w:r w:rsidR="00722CB2" w:rsidRPr="00F53FE8">
        <w:rPr>
          <w:rtl/>
          <w:lang w:bidi="ar-EG"/>
        </w:rPr>
        <w:t>شرقاً</w:t>
      </w:r>
      <w:r w:rsidR="00722CB2">
        <w:rPr>
          <w:rFonts w:hint="cs"/>
          <w:rtl/>
          <w:lang w:bidi="ar-EG"/>
        </w:rPr>
        <w:t xml:space="preserve"> في السجل الأساسي الدولي للترددات في الوقت الحالي.</w:t>
      </w:r>
    </w:p>
    <w:p w14:paraId="69D23110" w14:textId="54AD0ADE" w:rsidR="00722CB2" w:rsidRDefault="009104C9" w:rsidP="00722CB2">
      <w:pPr>
        <w:rPr>
          <w:rtl/>
          <w:lang w:bidi="ar-EG"/>
        </w:rPr>
      </w:pPr>
      <w:r>
        <w:rPr>
          <w:rFonts w:hint="cs"/>
          <w:rtl/>
          <w:lang w:bidi="ar-EG"/>
        </w:rPr>
        <w:t>86</w:t>
      </w:r>
      <w:r w:rsidR="00722CB2">
        <w:rPr>
          <w:rFonts w:hint="cs"/>
          <w:rtl/>
          <w:lang w:bidi="ar-EG"/>
        </w:rPr>
        <w:t>.6</w:t>
      </w:r>
      <w:r w:rsidR="00722CB2">
        <w:rPr>
          <w:rtl/>
          <w:lang w:bidi="ar-EG"/>
        </w:rPr>
        <w:tab/>
      </w:r>
      <w:r w:rsidR="00722CB2">
        <w:rPr>
          <w:rFonts w:hint="cs"/>
          <w:rtl/>
          <w:lang w:bidi="ar-EG"/>
        </w:rPr>
        <w:t xml:space="preserve">ورداً على سؤال طرحه </w:t>
      </w:r>
      <w:r w:rsidR="00722CB2" w:rsidRPr="00C044D7">
        <w:rPr>
          <w:rFonts w:hint="cs"/>
          <w:b/>
          <w:bCs/>
          <w:rtl/>
          <w:lang w:bidi="ar-EG"/>
        </w:rPr>
        <w:t>الرئيس</w:t>
      </w:r>
      <w:r w:rsidR="00722CB2">
        <w:rPr>
          <w:rFonts w:hint="cs"/>
          <w:rtl/>
          <w:lang w:bidi="ar-EG"/>
        </w:rPr>
        <w:t xml:space="preserve">، أكد </w:t>
      </w:r>
      <w:r w:rsidR="00722CB2" w:rsidRPr="004C798D">
        <w:rPr>
          <w:rFonts w:hint="cs"/>
          <w:b/>
          <w:bCs/>
          <w:rtl/>
          <w:lang w:bidi="ar-EG"/>
        </w:rPr>
        <w:t>السيد لو (رئيس قسم المنشورات والتسجيلات الفضائية/دائرة الخدمات الفضائية)</w:t>
      </w:r>
      <w:r w:rsidR="00722CB2">
        <w:rPr>
          <w:rFonts w:hint="cs"/>
          <w:rtl/>
          <w:lang w:bidi="ar-EG"/>
        </w:rPr>
        <w:t xml:space="preserve"> أن المهلة التنظيمية المتعلقة بالتخصيصات المعنية </w:t>
      </w:r>
      <w:r w:rsidR="00722CB2" w:rsidRPr="00EC004E">
        <w:rPr>
          <w:rFonts w:hint="cs"/>
          <w:rtl/>
          <w:lang w:bidi="ar-EG"/>
        </w:rPr>
        <w:t>ستتزامن مع</w:t>
      </w:r>
      <w:r w:rsidR="00722CB2">
        <w:rPr>
          <w:rFonts w:hint="cs"/>
          <w:rtl/>
          <w:lang w:bidi="ar-EG"/>
        </w:rPr>
        <w:t xml:space="preserve"> الاجتماع المقبل للجنة.</w:t>
      </w:r>
    </w:p>
    <w:p w14:paraId="3FB1303E" w14:textId="61235AE2" w:rsidR="00722CB2" w:rsidRDefault="009104C9" w:rsidP="00722CB2">
      <w:pPr>
        <w:rPr>
          <w:rtl/>
          <w:lang w:bidi="ar-EG"/>
        </w:rPr>
      </w:pPr>
      <w:r>
        <w:rPr>
          <w:rFonts w:hint="cs"/>
          <w:rtl/>
          <w:lang w:bidi="ar-EG"/>
        </w:rPr>
        <w:t>87</w:t>
      </w:r>
      <w:r w:rsidR="00722CB2">
        <w:rPr>
          <w:rFonts w:hint="cs"/>
          <w:rtl/>
          <w:lang w:bidi="ar-EG"/>
        </w:rPr>
        <w:t>.6</w:t>
      </w:r>
      <w:r w:rsidR="00722CB2">
        <w:rPr>
          <w:rtl/>
          <w:lang w:bidi="ar-EG"/>
        </w:rPr>
        <w:tab/>
      </w:r>
      <w:r w:rsidR="00722CB2" w:rsidRPr="009D357C">
        <w:rPr>
          <w:rFonts w:hint="cs"/>
          <w:rtl/>
          <w:lang w:bidi="ar-EG"/>
        </w:rPr>
        <w:t>و</w:t>
      </w:r>
      <w:r w:rsidR="00722CB2">
        <w:rPr>
          <w:rFonts w:hint="cs"/>
          <w:rtl/>
          <w:lang w:bidi="ar-EG"/>
        </w:rPr>
        <w:t xml:space="preserve">بناءً على ذلك، </w:t>
      </w:r>
      <w:r w:rsidR="00722CB2" w:rsidRPr="009D357C">
        <w:rPr>
          <w:rtl/>
          <w:lang w:bidi="ar-EG"/>
        </w:rPr>
        <w:t xml:space="preserve">اقترح </w:t>
      </w:r>
      <w:r w:rsidR="00722CB2" w:rsidRPr="009D357C">
        <w:rPr>
          <w:b/>
          <w:bCs/>
          <w:rtl/>
          <w:lang w:bidi="ar-EG"/>
        </w:rPr>
        <w:t>الرئيس</w:t>
      </w:r>
      <w:r w:rsidR="00722CB2" w:rsidRPr="009D357C">
        <w:rPr>
          <w:rtl/>
          <w:lang w:bidi="ar-EG"/>
        </w:rPr>
        <w:t xml:space="preserve"> أن</w:t>
      </w:r>
      <w:r w:rsidR="00722CB2" w:rsidRPr="009D357C">
        <w:rPr>
          <w:rFonts w:hint="cs"/>
          <w:rtl/>
          <w:lang w:bidi="ar-EG"/>
        </w:rPr>
        <w:t xml:space="preserve"> ت</w:t>
      </w:r>
      <w:r w:rsidR="00722CB2" w:rsidRPr="009D357C">
        <w:rPr>
          <w:rtl/>
          <w:lang w:bidi="ar-EG"/>
        </w:rPr>
        <w:t xml:space="preserve">خلص </w:t>
      </w:r>
      <w:r w:rsidR="00722CB2" w:rsidRPr="009D357C">
        <w:rPr>
          <w:rFonts w:hint="cs"/>
          <w:rtl/>
          <w:lang w:bidi="ar-EG"/>
        </w:rPr>
        <w:t xml:space="preserve">اللجنة بشأن هذه المسألة </w:t>
      </w:r>
      <w:r w:rsidR="00722CB2" w:rsidRPr="009D357C">
        <w:rPr>
          <w:rtl/>
          <w:lang w:bidi="ar-EG"/>
        </w:rPr>
        <w:t>إلى ما</w:t>
      </w:r>
      <w:r w:rsidR="00722CB2" w:rsidRPr="009D357C">
        <w:rPr>
          <w:rFonts w:hint="cs"/>
          <w:rtl/>
          <w:lang w:bidi="ar-EG"/>
        </w:rPr>
        <w:t> </w:t>
      </w:r>
      <w:r w:rsidR="00722CB2" w:rsidRPr="009D357C">
        <w:rPr>
          <w:rtl/>
          <w:lang w:bidi="ar-EG"/>
        </w:rPr>
        <w:t>يلي:</w:t>
      </w:r>
    </w:p>
    <w:p w14:paraId="0B9496EA" w14:textId="0307E355" w:rsidR="00722CB2" w:rsidRPr="00440E7D" w:rsidRDefault="00722CB2" w:rsidP="00722CB2">
      <w:pPr>
        <w:rPr>
          <w:lang w:val="en-GB" w:bidi="ar-EG"/>
        </w:rPr>
      </w:pPr>
      <w:r>
        <w:rPr>
          <w:rFonts w:hint="cs"/>
          <w:rtl/>
          <w:lang w:bidi="ar-EG"/>
        </w:rPr>
        <w:t>"</w:t>
      </w:r>
      <w:r w:rsidRPr="007D071E">
        <w:rPr>
          <w:rFonts w:hint="cs"/>
          <w:spacing w:val="-6"/>
          <w:rtl/>
        </w:rPr>
        <w:t xml:space="preserve">نظرت اللجنة بالتفصيل في التبليغ المقدم من إدارة ماليزيا الوارد في الوثيقة </w:t>
      </w:r>
      <w:r w:rsidRPr="007D071E">
        <w:rPr>
          <w:spacing w:val="-6"/>
          <w:lang w:val="en-CA" w:bidi="ar-EG"/>
        </w:rPr>
        <w:t>RRB21-1/8</w:t>
      </w:r>
      <w:r w:rsidRPr="007D071E">
        <w:rPr>
          <w:rFonts w:hint="cs"/>
          <w:spacing w:val="-6"/>
          <w:rtl/>
        </w:rPr>
        <w:t xml:space="preserve">. وفيما يتعلق بالشبكة </w:t>
      </w:r>
      <w:proofErr w:type="spellStart"/>
      <w:r w:rsidRPr="007D071E">
        <w:rPr>
          <w:rFonts w:hint="cs"/>
          <w:spacing w:val="-6"/>
          <w:rtl/>
        </w:rPr>
        <w:t>الساتلية</w:t>
      </w:r>
      <w:proofErr w:type="spellEnd"/>
      <w:r w:rsidRPr="007D071E">
        <w:rPr>
          <w:rFonts w:hint="cs"/>
          <w:spacing w:val="-6"/>
          <w:rtl/>
        </w:rPr>
        <w:t xml:space="preserve"> </w:t>
      </w:r>
      <w:r w:rsidRPr="007D071E">
        <w:rPr>
          <w:spacing w:val="-6"/>
          <w:lang w:val="en-CA" w:bidi="ar-EG"/>
        </w:rPr>
        <w:t>MEASAT</w:t>
      </w:r>
      <w:r w:rsidR="007D071E">
        <w:rPr>
          <w:spacing w:val="-6"/>
          <w:lang w:val="en-CA" w:bidi="ar-EG"/>
        </w:rPr>
        <w:noBreakHyphen/>
      </w:r>
      <w:r w:rsidRPr="007D071E">
        <w:rPr>
          <w:spacing w:val="-6"/>
          <w:lang w:val="en-CA" w:bidi="ar-EG"/>
        </w:rPr>
        <w:t>1A</w:t>
      </w:r>
      <w:r w:rsidRPr="00440E7D">
        <w:rPr>
          <w:rtl/>
        </w:rPr>
        <w:t xml:space="preserve"> </w:t>
      </w:r>
      <w:r w:rsidRPr="00440E7D">
        <w:rPr>
          <w:rFonts w:hint="cs"/>
          <w:rtl/>
        </w:rPr>
        <w:t xml:space="preserve">في الموقع المداري </w:t>
      </w:r>
      <w:r w:rsidRPr="00440E7D">
        <w:rPr>
          <w:rtl/>
        </w:rPr>
        <w:t>91,5°</w:t>
      </w:r>
      <w:r>
        <w:rPr>
          <w:rFonts w:hint="cs"/>
          <w:rtl/>
        </w:rPr>
        <w:t xml:space="preserve"> ش</w:t>
      </w:r>
      <w:r w:rsidRPr="00440E7D">
        <w:rPr>
          <w:rFonts w:hint="cs"/>
          <w:rtl/>
        </w:rPr>
        <w:t>رقاً، لاحظت اللجنة ما يلي:</w:t>
      </w:r>
    </w:p>
    <w:p w14:paraId="5E6E410F"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 xml:space="preserve">أنه بناءً على المعلومات المقدمة، تستوفي الحالة المتصلة بالشبكة </w:t>
      </w:r>
      <w:proofErr w:type="spellStart"/>
      <w:r w:rsidRPr="00440E7D">
        <w:rPr>
          <w:rFonts w:hint="cs"/>
          <w:rtl/>
          <w:lang w:bidi="ar-EG"/>
        </w:rPr>
        <w:t>الساتلية</w:t>
      </w:r>
      <w:proofErr w:type="spellEnd"/>
      <w:r w:rsidRPr="00440E7D">
        <w:rPr>
          <w:rFonts w:hint="cs"/>
          <w:rtl/>
          <w:lang w:bidi="ar-EG"/>
        </w:rPr>
        <w:t xml:space="preserve"> </w:t>
      </w:r>
      <w:r w:rsidRPr="00440E7D">
        <w:rPr>
          <w:lang w:val="en-CA" w:bidi="ar-EG"/>
        </w:rPr>
        <w:t>MEASAT-1A</w:t>
      </w:r>
      <w:r w:rsidRPr="00440E7D">
        <w:rPr>
          <w:rFonts w:hint="cs"/>
          <w:rtl/>
          <w:lang w:bidi="ar-EG"/>
        </w:rPr>
        <w:t xml:space="preserve"> جميع الشروط المؤهلة لاكتساب صفة حالة </w:t>
      </w:r>
      <w:r w:rsidRPr="00440E7D">
        <w:rPr>
          <w:rFonts w:hint="cs"/>
          <w:i/>
          <w:iCs/>
          <w:rtl/>
          <w:lang w:bidi="ar-EG"/>
        </w:rPr>
        <w:t>ظروف قاهرة</w:t>
      </w:r>
      <w:r w:rsidRPr="00440E7D">
        <w:rPr>
          <w:rFonts w:hint="cs"/>
          <w:rtl/>
          <w:lang w:bidi="ar-EG"/>
        </w:rPr>
        <w:t>؛</w:t>
      </w:r>
    </w:p>
    <w:p w14:paraId="46C2C32D" w14:textId="77777777" w:rsidR="00722CB2" w:rsidRPr="00440E7D" w:rsidRDefault="00722CB2" w:rsidP="00722CB2">
      <w:pPr>
        <w:pStyle w:val="enumlev1"/>
        <w:rPr>
          <w:lang w:val="en-GB" w:bidi="ar-EG"/>
        </w:rPr>
      </w:pPr>
      <w:r w:rsidRPr="00440E7D">
        <w:rPr>
          <w:rFonts w:hint="cs"/>
          <w:rtl/>
          <w:lang w:bidi="ar-EG"/>
        </w:rPr>
        <w:t>•</w:t>
      </w:r>
      <w:r w:rsidRPr="00440E7D">
        <w:rPr>
          <w:rFonts w:hint="cs"/>
          <w:rtl/>
          <w:lang w:bidi="ar-EG"/>
        </w:rPr>
        <w:tab/>
        <w:t xml:space="preserve">أن الإطار الزمني المراجَع لإطلاق الشبكة </w:t>
      </w:r>
      <w:proofErr w:type="spellStart"/>
      <w:r w:rsidRPr="00440E7D">
        <w:rPr>
          <w:rFonts w:hint="cs"/>
          <w:rtl/>
          <w:lang w:bidi="ar-EG"/>
        </w:rPr>
        <w:t>الساتلية</w:t>
      </w:r>
      <w:proofErr w:type="spellEnd"/>
      <w:r w:rsidRPr="00440E7D">
        <w:rPr>
          <w:rFonts w:hint="cs"/>
          <w:rtl/>
          <w:lang w:bidi="ar-EG"/>
        </w:rPr>
        <w:t xml:space="preserve"> </w:t>
      </w:r>
      <w:r w:rsidRPr="00440E7D">
        <w:rPr>
          <w:lang w:val="en-CA" w:bidi="ar-EG"/>
        </w:rPr>
        <w:t>MEASAT-1A</w:t>
      </w:r>
      <w:r w:rsidRPr="00440E7D">
        <w:rPr>
          <w:rFonts w:hint="cs"/>
          <w:rtl/>
          <w:lang w:bidi="ar-EG"/>
        </w:rPr>
        <w:t xml:space="preserve"> يمتد من </w:t>
      </w:r>
      <w:r w:rsidRPr="00440E7D">
        <w:rPr>
          <w:rtl/>
          <w:lang w:bidi="ar-EG"/>
        </w:rPr>
        <w:t>15</w:t>
      </w:r>
      <w:r w:rsidRPr="00440E7D">
        <w:rPr>
          <w:rFonts w:hint="cs"/>
          <w:rtl/>
          <w:lang w:bidi="ar-EG"/>
        </w:rPr>
        <w:t xml:space="preserve"> يناير إلى </w:t>
      </w:r>
      <w:r w:rsidRPr="00440E7D">
        <w:rPr>
          <w:rtl/>
          <w:lang w:bidi="ar-EG"/>
        </w:rPr>
        <w:t>14</w:t>
      </w:r>
      <w:r w:rsidRPr="00440E7D">
        <w:rPr>
          <w:rFonts w:hint="cs"/>
          <w:rtl/>
          <w:lang w:bidi="ar-EG"/>
        </w:rPr>
        <w:t> أغسطس </w:t>
      </w:r>
      <w:r w:rsidRPr="00440E7D">
        <w:rPr>
          <w:rtl/>
          <w:lang w:bidi="ar-EG"/>
        </w:rPr>
        <w:t>2022</w:t>
      </w:r>
      <w:r w:rsidRPr="00440E7D">
        <w:rPr>
          <w:rFonts w:hint="cs"/>
          <w:rtl/>
          <w:lang w:bidi="ar-EG"/>
        </w:rPr>
        <w:t xml:space="preserve"> وقد يزداد تقليصه في يوليو </w:t>
      </w:r>
      <w:r w:rsidRPr="00440E7D">
        <w:rPr>
          <w:rtl/>
          <w:lang w:bidi="ar-EG"/>
        </w:rPr>
        <w:t>2021</w:t>
      </w:r>
      <w:r w:rsidRPr="00440E7D">
        <w:rPr>
          <w:rFonts w:hint="cs"/>
          <w:rtl/>
          <w:lang w:bidi="ar-EG"/>
        </w:rPr>
        <w:t xml:space="preserve">؛ </w:t>
      </w:r>
    </w:p>
    <w:p w14:paraId="38C67050" w14:textId="4C896B2B"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 xml:space="preserve">أن المهلة التنظيمية لإعادة وضع تخصيصات ترددات الشبكة </w:t>
      </w:r>
      <w:proofErr w:type="spellStart"/>
      <w:r w:rsidRPr="00440E7D">
        <w:rPr>
          <w:rFonts w:hint="cs"/>
          <w:rtl/>
          <w:lang w:bidi="ar-EG"/>
        </w:rPr>
        <w:t>الساتلية</w:t>
      </w:r>
      <w:proofErr w:type="spellEnd"/>
      <w:r w:rsidRPr="00440E7D">
        <w:rPr>
          <w:rFonts w:hint="cs"/>
          <w:rtl/>
          <w:lang w:bidi="ar-EG"/>
        </w:rPr>
        <w:t xml:space="preserve"> </w:t>
      </w:r>
      <w:r w:rsidRPr="00440E7D">
        <w:rPr>
          <w:lang w:val="en-CA" w:bidi="ar-EG"/>
        </w:rPr>
        <w:t>MEASAT-1A</w:t>
      </w:r>
      <w:r w:rsidRPr="00440E7D">
        <w:rPr>
          <w:rFonts w:hint="cs"/>
          <w:rtl/>
          <w:lang w:bidi="ar-EG"/>
        </w:rPr>
        <w:t xml:space="preserve"> في الخدمة هي حتى </w:t>
      </w:r>
      <w:r w:rsidRPr="00440E7D">
        <w:rPr>
          <w:rtl/>
          <w:lang w:bidi="ar-EG"/>
        </w:rPr>
        <w:t>5</w:t>
      </w:r>
      <w:r w:rsidR="007D071E">
        <w:rPr>
          <w:rFonts w:hint="eastAsia"/>
          <w:rtl/>
          <w:lang w:bidi="ar-EG"/>
        </w:rPr>
        <w:t> </w:t>
      </w:r>
      <w:r w:rsidRPr="00440E7D">
        <w:rPr>
          <w:rFonts w:hint="cs"/>
          <w:rtl/>
          <w:lang w:bidi="ar-EG"/>
        </w:rPr>
        <w:t xml:space="preserve">سبتمبر </w:t>
      </w:r>
      <w:r w:rsidRPr="00440E7D">
        <w:rPr>
          <w:rtl/>
          <w:lang w:bidi="ar-EG"/>
        </w:rPr>
        <w:t>2022</w:t>
      </w:r>
      <w:r w:rsidRPr="00440E7D">
        <w:rPr>
          <w:rFonts w:hint="cs"/>
          <w:rtl/>
          <w:lang w:bidi="ar-EG"/>
        </w:rPr>
        <w:t>؛</w:t>
      </w:r>
    </w:p>
    <w:p w14:paraId="2FCF742C"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أنه لم يكن بوسعها التنبؤ بعواقب الجائحة العالمية وتأثيرها المستقبلي على تنفيذ الأطر الزمنية المستقبلية</w:t>
      </w:r>
      <w:r>
        <w:rPr>
          <w:rFonts w:hint="eastAsia"/>
          <w:rtl/>
          <w:lang w:bidi="ar-EG"/>
        </w:rPr>
        <w:t> </w:t>
      </w:r>
      <w:r w:rsidRPr="00440E7D">
        <w:rPr>
          <w:rFonts w:hint="cs"/>
          <w:rtl/>
          <w:lang w:bidi="ar-EG"/>
        </w:rPr>
        <w:t>للمشروع.</w:t>
      </w:r>
    </w:p>
    <w:p w14:paraId="44A87DEC" w14:textId="77777777" w:rsidR="00722CB2" w:rsidRPr="00440E7D" w:rsidRDefault="00722CB2" w:rsidP="00722CB2">
      <w:pPr>
        <w:rPr>
          <w:rtl/>
        </w:rPr>
      </w:pPr>
      <w:r w:rsidRPr="00440E7D">
        <w:rPr>
          <w:rFonts w:hint="cs"/>
          <w:rtl/>
        </w:rPr>
        <w:t>ونتيجةً لذلك، قررت اللجنة ألا تأخذ في حسبانها أي هامش إضافي أو أي حالة طارئة إضافية فيما يتعلق بالجائحة.</w:t>
      </w:r>
    </w:p>
    <w:p w14:paraId="0EF39A95" w14:textId="77777777" w:rsidR="00722CB2" w:rsidRPr="00440E7D" w:rsidRDefault="00722CB2" w:rsidP="00722CB2">
      <w:pPr>
        <w:rPr>
          <w:lang w:bidi="ar-EG"/>
        </w:rPr>
      </w:pPr>
      <w:r w:rsidRPr="00440E7D">
        <w:rPr>
          <w:rFonts w:hint="cs"/>
          <w:rtl/>
        </w:rPr>
        <w:t xml:space="preserve">وخلصت اللجنة إلى أنه، بالنظر إلى هذه الظروف، يبدو أنه لا يلزم في الوقت الحاضر تمديد المهلة التنظيمية لإعادة وضع تخصيصات ترددات الشبكة </w:t>
      </w:r>
      <w:proofErr w:type="spellStart"/>
      <w:r w:rsidRPr="00440E7D">
        <w:rPr>
          <w:rFonts w:hint="cs"/>
          <w:rtl/>
        </w:rPr>
        <w:t>الساتلية</w:t>
      </w:r>
      <w:proofErr w:type="spellEnd"/>
      <w:r w:rsidRPr="00440E7D">
        <w:rPr>
          <w:rFonts w:hint="cs"/>
          <w:rtl/>
        </w:rPr>
        <w:t xml:space="preserve"> </w:t>
      </w:r>
      <w:r w:rsidRPr="00440E7D">
        <w:rPr>
          <w:lang w:val="en-CA" w:bidi="ar-EG"/>
        </w:rPr>
        <w:t>MEASAT-1A</w:t>
      </w:r>
      <w:r w:rsidRPr="00440E7D">
        <w:rPr>
          <w:rFonts w:hint="cs"/>
          <w:rtl/>
        </w:rPr>
        <w:t xml:space="preserve"> في الخدمة.</w:t>
      </w:r>
    </w:p>
    <w:p w14:paraId="327E036C" w14:textId="77777777" w:rsidR="00722CB2" w:rsidRPr="00440E7D" w:rsidRDefault="00722CB2" w:rsidP="00722CB2">
      <w:pPr>
        <w:rPr>
          <w:rtl/>
        </w:rPr>
      </w:pPr>
      <w:r w:rsidRPr="00440E7D">
        <w:rPr>
          <w:rFonts w:hint="cs"/>
          <w:rtl/>
        </w:rPr>
        <w:t xml:space="preserve">أما بخصوص الشبكات </w:t>
      </w:r>
      <w:proofErr w:type="spellStart"/>
      <w:r w:rsidRPr="00440E7D">
        <w:rPr>
          <w:rFonts w:hint="cs"/>
          <w:rtl/>
        </w:rPr>
        <w:t>الساتلية</w:t>
      </w:r>
      <w:proofErr w:type="spellEnd"/>
      <w:r w:rsidRPr="00440E7D">
        <w:rPr>
          <w:rFonts w:hint="cs"/>
          <w:rtl/>
        </w:rPr>
        <w:t xml:space="preserve"> </w:t>
      </w:r>
      <w:r w:rsidRPr="00440E7D">
        <w:rPr>
          <w:lang w:val="en-CA" w:bidi="ar-EG"/>
        </w:rPr>
        <w:t>MEASAT-2</w:t>
      </w:r>
      <w:r w:rsidRPr="00440E7D">
        <w:rPr>
          <w:rtl/>
        </w:rPr>
        <w:t xml:space="preserve"> </w:t>
      </w:r>
      <w:r w:rsidRPr="00440E7D">
        <w:rPr>
          <w:rFonts w:hint="cs"/>
          <w:rtl/>
        </w:rPr>
        <w:t>و</w:t>
      </w:r>
      <w:r w:rsidRPr="00440E7D">
        <w:rPr>
          <w:lang w:val="en-CA" w:bidi="ar-EG"/>
        </w:rPr>
        <w:t>MEASAT-148E</w:t>
      </w:r>
      <w:r w:rsidRPr="00440E7D">
        <w:rPr>
          <w:rtl/>
        </w:rPr>
        <w:t xml:space="preserve"> </w:t>
      </w:r>
      <w:r w:rsidRPr="00440E7D">
        <w:rPr>
          <w:rFonts w:hint="cs"/>
          <w:rtl/>
        </w:rPr>
        <w:t>و</w:t>
      </w:r>
      <w:r w:rsidRPr="00440E7D">
        <w:rPr>
          <w:lang w:val="en-CA" w:bidi="ar-EG"/>
        </w:rPr>
        <w:t>MEASAT-2A</w:t>
      </w:r>
      <w:r w:rsidRPr="00440E7D">
        <w:rPr>
          <w:rtl/>
        </w:rPr>
        <w:t xml:space="preserve"> </w:t>
      </w:r>
      <w:r w:rsidRPr="00440E7D">
        <w:rPr>
          <w:rFonts w:hint="cs"/>
          <w:rtl/>
        </w:rPr>
        <w:t>و</w:t>
      </w:r>
      <w:r w:rsidRPr="00440E7D">
        <w:rPr>
          <w:lang w:val="en-CA" w:bidi="ar-EG"/>
        </w:rPr>
        <w:t>MEASAT-2R</w:t>
      </w:r>
      <w:r w:rsidRPr="00440E7D">
        <w:rPr>
          <w:rtl/>
        </w:rPr>
        <w:t xml:space="preserve"> </w:t>
      </w:r>
      <w:r w:rsidRPr="00440E7D">
        <w:rPr>
          <w:rFonts w:hint="cs"/>
          <w:rtl/>
        </w:rPr>
        <w:t xml:space="preserve">في الموقع المداري </w:t>
      </w:r>
      <w:r w:rsidRPr="00440E7D">
        <w:rPr>
          <w:rtl/>
          <w:lang w:bidi="ar-EG"/>
        </w:rPr>
        <w:t>148°</w:t>
      </w:r>
      <w:r>
        <w:rPr>
          <w:rFonts w:hint="cs"/>
          <w:rtl/>
          <w:lang w:bidi="ar-EG"/>
        </w:rPr>
        <w:t xml:space="preserve"> </w:t>
      </w:r>
      <w:r w:rsidRPr="00440E7D">
        <w:rPr>
          <w:rFonts w:hint="cs"/>
          <w:rtl/>
          <w:lang w:bidi="ar-EG"/>
        </w:rPr>
        <w:t>شرقاً، فقد لاحظت اللجنة ما يلي:</w:t>
      </w:r>
    </w:p>
    <w:p w14:paraId="2756100A"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 xml:space="preserve">أنه بناءً على المعلومات المقدمة، لا تستوفي الحالة المتصلة بالشبكات </w:t>
      </w:r>
      <w:proofErr w:type="spellStart"/>
      <w:r w:rsidRPr="00440E7D">
        <w:rPr>
          <w:rFonts w:hint="cs"/>
          <w:rtl/>
          <w:lang w:bidi="ar-EG"/>
        </w:rPr>
        <w:t>الساتلية</w:t>
      </w:r>
      <w:proofErr w:type="spellEnd"/>
      <w:r w:rsidRPr="00440E7D">
        <w:rPr>
          <w:rFonts w:hint="cs"/>
          <w:rtl/>
          <w:lang w:bidi="ar-EG"/>
        </w:rPr>
        <w:t xml:space="preserve"> المذكورة أعلاه الواقعة في الموقع المداري </w:t>
      </w:r>
      <w:r w:rsidRPr="00440E7D">
        <w:rPr>
          <w:rtl/>
          <w:lang w:bidi="ar-EG"/>
        </w:rPr>
        <w:t>148°</w:t>
      </w:r>
      <w:r>
        <w:rPr>
          <w:rFonts w:hint="cs"/>
          <w:rtl/>
          <w:lang w:bidi="ar-EG"/>
        </w:rPr>
        <w:t xml:space="preserve"> </w:t>
      </w:r>
      <w:r w:rsidRPr="00440E7D">
        <w:rPr>
          <w:rFonts w:hint="cs"/>
          <w:rtl/>
          <w:lang w:bidi="ar-EG"/>
        </w:rPr>
        <w:t xml:space="preserve">شرقاً جميع الشروط المؤهلة لاكتساب صفة حالة </w:t>
      </w:r>
      <w:r w:rsidRPr="00440E7D">
        <w:rPr>
          <w:rFonts w:hint="cs"/>
          <w:i/>
          <w:iCs/>
          <w:rtl/>
          <w:lang w:bidi="ar-EG"/>
        </w:rPr>
        <w:t>ظروف قاهرة</w:t>
      </w:r>
      <w:r w:rsidRPr="00440E7D">
        <w:rPr>
          <w:rFonts w:hint="cs"/>
          <w:rtl/>
          <w:lang w:bidi="ar-EG"/>
        </w:rPr>
        <w:t>؛</w:t>
      </w:r>
    </w:p>
    <w:p w14:paraId="2BB22640"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 xml:space="preserve">أن المهلة التنظيمية لوضع تخصيصات ترددات الشبكات </w:t>
      </w:r>
      <w:proofErr w:type="spellStart"/>
      <w:r w:rsidRPr="00440E7D">
        <w:rPr>
          <w:rFonts w:hint="cs"/>
          <w:rtl/>
          <w:lang w:bidi="ar-EG"/>
        </w:rPr>
        <w:t>الساتلية</w:t>
      </w:r>
      <w:proofErr w:type="spellEnd"/>
      <w:r w:rsidRPr="00440E7D">
        <w:rPr>
          <w:rFonts w:hint="cs"/>
          <w:rtl/>
          <w:lang w:bidi="ar-EG"/>
        </w:rPr>
        <w:t xml:space="preserve"> المذكورة أعلاه في الخدمة في الموقع المداري </w:t>
      </w:r>
      <w:r w:rsidRPr="00440E7D">
        <w:rPr>
          <w:rtl/>
          <w:lang w:bidi="ar-EG"/>
        </w:rPr>
        <w:t>148°</w:t>
      </w:r>
      <w:r>
        <w:rPr>
          <w:rFonts w:hint="cs"/>
          <w:rtl/>
          <w:lang w:bidi="ar-EG"/>
        </w:rPr>
        <w:t xml:space="preserve"> </w:t>
      </w:r>
      <w:r w:rsidRPr="00440E7D">
        <w:rPr>
          <w:rFonts w:hint="cs"/>
          <w:rtl/>
          <w:lang w:bidi="ar-EG"/>
        </w:rPr>
        <w:t xml:space="preserve">شرقاً هي حتى </w:t>
      </w:r>
      <w:r w:rsidRPr="00440E7D">
        <w:rPr>
          <w:rtl/>
          <w:lang w:bidi="ar-EG"/>
        </w:rPr>
        <w:t>12</w:t>
      </w:r>
      <w:r w:rsidRPr="00440E7D">
        <w:rPr>
          <w:rFonts w:hint="cs"/>
          <w:rtl/>
          <w:lang w:bidi="ar-EG"/>
        </w:rPr>
        <w:t xml:space="preserve"> يوليو </w:t>
      </w:r>
      <w:r w:rsidRPr="00440E7D">
        <w:rPr>
          <w:rtl/>
          <w:lang w:bidi="ar-EG"/>
        </w:rPr>
        <w:t>2021</w:t>
      </w:r>
      <w:r w:rsidRPr="00440E7D">
        <w:rPr>
          <w:rFonts w:hint="cs"/>
          <w:rtl/>
          <w:lang w:bidi="ar-EG"/>
        </w:rPr>
        <w:t>؛</w:t>
      </w:r>
    </w:p>
    <w:p w14:paraId="6C723E30" w14:textId="190EDFED"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 xml:space="preserve">أن أطر المشروع الزمنية تشير إلى أنه، حتى لو لم تكن حدثت حالات تأخير إثر اندلاع الجائحة العالمية، ما كان من الممكن الوفاء بالموعد النهائي التنظيمي لإعادة وضع تخصيصات ترددات الشبكات </w:t>
      </w:r>
      <w:proofErr w:type="spellStart"/>
      <w:r w:rsidRPr="00440E7D">
        <w:rPr>
          <w:rFonts w:hint="cs"/>
          <w:rtl/>
          <w:lang w:bidi="ar-EG"/>
        </w:rPr>
        <w:t>الساتلية</w:t>
      </w:r>
      <w:proofErr w:type="spellEnd"/>
      <w:r w:rsidRPr="00440E7D">
        <w:rPr>
          <w:rFonts w:hint="cs"/>
          <w:rtl/>
          <w:lang w:bidi="ar-EG"/>
        </w:rPr>
        <w:t xml:space="preserve"> المذكورة أعلاه في</w:t>
      </w:r>
      <w:r w:rsidR="007D071E">
        <w:rPr>
          <w:rFonts w:hint="eastAsia"/>
          <w:rtl/>
          <w:lang w:bidi="ar-EG"/>
        </w:rPr>
        <w:t> </w:t>
      </w:r>
      <w:r w:rsidRPr="00440E7D">
        <w:rPr>
          <w:rFonts w:hint="cs"/>
          <w:rtl/>
          <w:lang w:bidi="ar-EG"/>
        </w:rPr>
        <w:t xml:space="preserve">الموقع المداري </w:t>
      </w:r>
      <w:r w:rsidRPr="00440E7D">
        <w:rPr>
          <w:rtl/>
          <w:lang w:bidi="ar-EG"/>
        </w:rPr>
        <w:t>148°</w:t>
      </w:r>
      <w:r>
        <w:rPr>
          <w:rFonts w:hint="cs"/>
          <w:rtl/>
          <w:lang w:bidi="ar-EG"/>
        </w:rPr>
        <w:t xml:space="preserve"> </w:t>
      </w:r>
      <w:r w:rsidRPr="00440E7D">
        <w:rPr>
          <w:rFonts w:hint="cs"/>
          <w:rtl/>
          <w:lang w:bidi="ar-EG"/>
        </w:rPr>
        <w:t xml:space="preserve">شرقاً في الخدمة. </w:t>
      </w:r>
    </w:p>
    <w:p w14:paraId="75C8A894" w14:textId="77777777" w:rsidR="00722CB2" w:rsidRDefault="00722CB2" w:rsidP="00722CB2">
      <w:pPr>
        <w:rPr>
          <w:rtl/>
          <w:lang w:bidi="ar-EG"/>
        </w:rPr>
      </w:pPr>
      <w:r w:rsidRPr="00440E7D">
        <w:rPr>
          <w:rtl/>
        </w:rPr>
        <w:t xml:space="preserve">وعليه، قررت اللجنة </w:t>
      </w:r>
      <w:r w:rsidRPr="00440E7D">
        <w:rPr>
          <w:rtl/>
          <w:lang w:bidi="ar-EG"/>
        </w:rPr>
        <w:t xml:space="preserve">عدم الموافقة على الطلب المقدم من إدارة ماليزيا منحها تمديدين للمهلتين التنظيميتين لتوضَع في الخدمة تخصيصات ترددات كل من الشبكة </w:t>
      </w:r>
      <w:proofErr w:type="spellStart"/>
      <w:r w:rsidRPr="00440E7D">
        <w:rPr>
          <w:rtl/>
          <w:lang w:bidi="ar-EG"/>
        </w:rPr>
        <w:t>الساتلية</w:t>
      </w:r>
      <w:proofErr w:type="spellEnd"/>
      <w:r w:rsidRPr="00440E7D">
        <w:rPr>
          <w:rtl/>
          <w:lang w:bidi="ar-EG"/>
        </w:rPr>
        <w:t xml:space="preserve"> </w:t>
      </w:r>
      <w:r w:rsidRPr="00440E7D">
        <w:rPr>
          <w:lang w:val="en-CA" w:bidi="ar-EG"/>
        </w:rPr>
        <w:t>MEASAT-1A</w:t>
      </w:r>
      <w:r w:rsidRPr="00440E7D">
        <w:rPr>
          <w:rtl/>
        </w:rPr>
        <w:t xml:space="preserve"> </w:t>
      </w:r>
      <w:r w:rsidRPr="00440E7D">
        <w:rPr>
          <w:rtl/>
          <w:lang w:bidi="ar-EG"/>
        </w:rPr>
        <w:t xml:space="preserve">في الموقع المداري </w:t>
      </w:r>
      <w:r w:rsidRPr="00440E7D">
        <w:rPr>
          <w:rtl/>
        </w:rPr>
        <w:t>91,5°</w:t>
      </w:r>
      <w:r>
        <w:rPr>
          <w:rFonts w:hint="cs"/>
          <w:rtl/>
        </w:rPr>
        <w:t xml:space="preserve"> ش</w:t>
      </w:r>
      <w:r w:rsidRPr="00440E7D">
        <w:rPr>
          <w:rtl/>
          <w:lang w:bidi="ar-EG"/>
        </w:rPr>
        <w:t xml:space="preserve">رقاً والشبكات </w:t>
      </w:r>
      <w:proofErr w:type="spellStart"/>
      <w:r w:rsidRPr="00440E7D">
        <w:rPr>
          <w:rtl/>
          <w:lang w:bidi="ar-EG"/>
        </w:rPr>
        <w:t>الساتلية</w:t>
      </w:r>
      <w:proofErr w:type="spellEnd"/>
      <w:r w:rsidRPr="00440E7D">
        <w:rPr>
          <w:rtl/>
          <w:lang w:bidi="ar-EG"/>
        </w:rPr>
        <w:t xml:space="preserve"> </w:t>
      </w:r>
      <w:r w:rsidRPr="00440E7D">
        <w:rPr>
          <w:lang w:val="en-CA" w:bidi="ar-EG"/>
        </w:rPr>
        <w:t>MEASAT-2</w:t>
      </w:r>
      <w:r w:rsidRPr="00440E7D">
        <w:rPr>
          <w:rtl/>
        </w:rPr>
        <w:t xml:space="preserve"> و</w:t>
      </w:r>
      <w:r w:rsidRPr="00440E7D">
        <w:rPr>
          <w:lang w:val="en-CA" w:bidi="ar-EG"/>
        </w:rPr>
        <w:t>MEASAT-148E</w:t>
      </w:r>
      <w:r w:rsidRPr="00440E7D">
        <w:rPr>
          <w:rtl/>
        </w:rPr>
        <w:t xml:space="preserve"> و</w:t>
      </w:r>
      <w:r w:rsidRPr="00440E7D">
        <w:rPr>
          <w:lang w:val="en-CA" w:bidi="ar-EG"/>
        </w:rPr>
        <w:t>MEASAT-2A</w:t>
      </w:r>
      <w:r w:rsidRPr="00440E7D">
        <w:rPr>
          <w:rtl/>
        </w:rPr>
        <w:t xml:space="preserve"> و</w:t>
      </w:r>
      <w:r w:rsidRPr="00440E7D">
        <w:rPr>
          <w:lang w:val="en-CA" w:bidi="ar-EG"/>
        </w:rPr>
        <w:t>MEASAT-2R</w:t>
      </w:r>
      <w:r w:rsidRPr="00440E7D">
        <w:rPr>
          <w:rtl/>
        </w:rPr>
        <w:t xml:space="preserve"> </w:t>
      </w:r>
      <w:r w:rsidRPr="00440E7D">
        <w:rPr>
          <w:rtl/>
          <w:lang w:bidi="ar-EG"/>
        </w:rPr>
        <w:t xml:space="preserve">في الموقع المداري </w:t>
      </w:r>
      <w:r w:rsidRPr="00440E7D">
        <w:rPr>
          <w:rtl/>
        </w:rPr>
        <w:t>°148</w:t>
      </w:r>
      <w:r w:rsidRPr="00440E7D">
        <w:rPr>
          <w:rtl/>
          <w:lang w:bidi="ar-EG"/>
        </w:rPr>
        <w:t xml:space="preserve">شرقاً. وكلفت اللجنة المكتب بالإبقاء على تخصيصات ترددات الشبكات </w:t>
      </w:r>
      <w:proofErr w:type="spellStart"/>
      <w:r w:rsidRPr="00440E7D">
        <w:rPr>
          <w:rtl/>
          <w:lang w:bidi="ar-EG"/>
        </w:rPr>
        <w:t>الساتلية</w:t>
      </w:r>
      <w:proofErr w:type="spellEnd"/>
      <w:r w:rsidRPr="00440E7D">
        <w:rPr>
          <w:rtl/>
          <w:lang w:bidi="ar-EG"/>
        </w:rPr>
        <w:t xml:space="preserve"> </w:t>
      </w:r>
      <w:r w:rsidRPr="00440E7D">
        <w:rPr>
          <w:lang w:val="en-CA" w:bidi="ar-EG"/>
        </w:rPr>
        <w:t>MEASAT-2</w:t>
      </w:r>
      <w:r w:rsidRPr="00440E7D">
        <w:rPr>
          <w:rtl/>
        </w:rPr>
        <w:t xml:space="preserve"> و</w:t>
      </w:r>
      <w:r w:rsidRPr="00440E7D">
        <w:rPr>
          <w:lang w:val="en-CA" w:bidi="ar-EG"/>
        </w:rPr>
        <w:t>MEASAT-148E</w:t>
      </w:r>
      <w:r w:rsidRPr="00440E7D">
        <w:rPr>
          <w:rtl/>
        </w:rPr>
        <w:t xml:space="preserve"> و</w:t>
      </w:r>
      <w:r w:rsidRPr="00440E7D">
        <w:rPr>
          <w:lang w:val="en-CA" w:bidi="ar-EG"/>
        </w:rPr>
        <w:t>MEASAT-2A</w:t>
      </w:r>
      <w:r w:rsidRPr="00440E7D">
        <w:rPr>
          <w:rtl/>
        </w:rPr>
        <w:t xml:space="preserve"> و</w:t>
      </w:r>
      <w:r w:rsidRPr="00440E7D">
        <w:rPr>
          <w:lang w:val="en-CA" w:bidi="ar-EG"/>
        </w:rPr>
        <w:t>MEASAT-2R</w:t>
      </w:r>
      <w:r w:rsidRPr="00440E7D">
        <w:rPr>
          <w:rtl/>
        </w:rPr>
        <w:t xml:space="preserve"> </w:t>
      </w:r>
      <w:r w:rsidRPr="00440E7D">
        <w:rPr>
          <w:rtl/>
          <w:lang w:bidi="ar-EG"/>
        </w:rPr>
        <w:t>في السجل الأساسي الدولي للترددات (</w:t>
      </w:r>
      <w:r w:rsidRPr="00440E7D">
        <w:rPr>
          <w:lang w:bidi="ar-EG"/>
        </w:rPr>
        <w:t>MIFR</w:t>
      </w:r>
      <w:r w:rsidRPr="00440E7D">
        <w:rPr>
          <w:rtl/>
          <w:lang w:bidi="ar-EG"/>
        </w:rPr>
        <w:t>) إلى حين انتهاء اجتماعها السابع والثمانين.</w:t>
      </w:r>
      <w:r>
        <w:rPr>
          <w:rFonts w:hint="cs"/>
          <w:rtl/>
          <w:lang w:bidi="ar-EG"/>
        </w:rPr>
        <w:t>"</w:t>
      </w:r>
    </w:p>
    <w:p w14:paraId="2DF81A65" w14:textId="6855B15A" w:rsidR="00722CB2" w:rsidRDefault="009104C9" w:rsidP="00722CB2">
      <w:pPr>
        <w:rPr>
          <w:rtl/>
          <w:lang w:bidi="ar-EG"/>
        </w:rPr>
      </w:pPr>
      <w:r>
        <w:rPr>
          <w:rFonts w:hint="cs"/>
          <w:rtl/>
          <w:lang w:bidi="ar-EG"/>
        </w:rPr>
        <w:t>88</w:t>
      </w:r>
      <w:r w:rsidR="00722CB2">
        <w:rPr>
          <w:rFonts w:hint="cs"/>
          <w:rtl/>
          <w:lang w:bidi="ar-EG"/>
        </w:rPr>
        <w:t>.6</w:t>
      </w:r>
      <w:r w:rsidR="00722CB2">
        <w:rPr>
          <w:rtl/>
          <w:lang w:bidi="ar-EG"/>
        </w:rPr>
        <w:tab/>
      </w:r>
      <w:r w:rsidR="00722CB2" w:rsidRPr="00440E7D">
        <w:rPr>
          <w:rFonts w:hint="cs"/>
          <w:b/>
          <w:bCs/>
          <w:rtl/>
          <w:lang w:bidi="ar-EG"/>
        </w:rPr>
        <w:t>واتفق</w:t>
      </w:r>
      <w:r w:rsidR="00722CB2">
        <w:rPr>
          <w:rFonts w:hint="cs"/>
          <w:rtl/>
          <w:lang w:bidi="ar-EG"/>
        </w:rPr>
        <w:t xml:space="preserve"> على ذلك.</w:t>
      </w:r>
    </w:p>
    <w:p w14:paraId="22196C6F" w14:textId="538CCC19" w:rsidR="00722CB2" w:rsidRDefault="00722CB2" w:rsidP="00722CB2">
      <w:pPr>
        <w:pStyle w:val="Headingb"/>
        <w:rPr>
          <w:rtl/>
        </w:rPr>
      </w:pPr>
      <w:r w:rsidRPr="002D6F04">
        <w:rPr>
          <w:rtl/>
        </w:rPr>
        <w:t xml:space="preserve">تبليغ مقدم من إدارة أستراليا لطلب تمديد المهلة التنظيمية لوضع تخصيصات تردد الشبكة </w:t>
      </w:r>
      <w:proofErr w:type="spellStart"/>
      <w:r w:rsidRPr="002D6F04">
        <w:rPr>
          <w:rtl/>
        </w:rPr>
        <w:t>الساتلية</w:t>
      </w:r>
      <w:proofErr w:type="spellEnd"/>
      <w:r w:rsidRPr="002D6F04">
        <w:rPr>
          <w:rtl/>
        </w:rPr>
        <w:t> </w:t>
      </w:r>
      <w:r w:rsidRPr="002D6F04">
        <w:rPr>
          <w:lang w:val="en-GB"/>
        </w:rPr>
        <w:t>SIRION</w:t>
      </w:r>
      <w:r w:rsidRPr="002D6F04">
        <w:rPr>
          <w:lang w:val="en-GB"/>
        </w:rPr>
        <w:noBreakHyphen/>
        <w:t>1</w:t>
      </w:r>
      <w:r w:rsidRPr="002D6F04">
        <w:rPr>
          <w:rtl/>
        </w:rPr>
        <w:t xml:space="preserve"> </w:t>
      </w:r>
      <w:r w:rsidRPr="002D6F04">
        <w:rPr>
          <w:rFonts w:hint="cs"/>
          <w:rtl/>
        </w:rPr>
        <w:t xml:space="preserve">في الخدمة (الوثيقتان </w:t>
      </w:r>
      <w:r w:rsidRPr="002D6F04">
        <w:rPr>
          <w:lang w:val="en-GB"/>
        </w:rPr>
        <w:t>RRB21-1/10</w:t>
      </w:r>
      <w:r w:rsidRPr="002D6F04">
        <w:rPr>
          <w:rFonts w:hint="cs"/>
          <w:rtl/>
          <w:lang w:val="en-GB"/>
        </w:rPr>
        <w:t xml:space="preserve"> و</w:t>
      </w:r>
      <w:r w:rsidRPr="002D6F04">
        <w:rPr>
          <w:lang w:val="en-GB"/>
        </w:rPr>
        <w:t>RRB21-1/DELAYED/9</w:t>
      </w:r>
      <w:r w:rsidRPr="002D6F04">
        <w:rPr>
          <w:rFonts w:hint="cs"/>
          <w:rtl/>
          <w:lang w:val="en-GB"/>
        </w:rPr>
        <w:t>)</w:t>
      </w:r>
      <w:r w:rsidR="007D44E2">
        <w:rPr>
          <w:rFonts w:hint="cs"/>
          <w:rtl/>
          <w:lang w:val="en-GB"/>
        </w:rPr>
        <w:t xml:space="preserve"> </w:t>
      </w:r>
    </w:p>
    <w:p w14:paraId="4461ACB3" w14:textId="386A7FD9" w:rsidR="00722CB2" w:rsidRPr="00625A23" w:rsidRDefault="009104C9" w:rsidP="00722CB2">
      <w:pPr>
        <w:rPr>
          <w:rtl/>
          <w:lang w:bidi="ar-EG"/>
        </w:rPr>
      </w:pPr>
      <w:r>
        <w:rPr>
          <w:rFonts w:hint="cs"/>
          <w:rtl/>
          <w:lang w:bidi="ar-EG"/>
        </w:rPr>
        <w:t>89</w:t>
      </w:r>
      <w:r w:rsidR="00722CB2">
        <w:rPr>
          <w:rFonts w:hint="cs"/>
          <w:rtl/>
          <w:lang w:bidi="ar-EG"/>
        </w:rPr>
        <w:t>.6</w:t>
      </w:r>
      <w:r w:rsidR="00722CB2">
        <w:rPr>
          <w:rtl/>
          <w:lang w:bidi="ar-EG"/>
        </w:rPr>
        <w:tab/>
      </w:r>
      <w:r w:rsidR="00722CB2" w:rsidRPr="00A3607C">
        <w:rPr>
          <w:rFonts w:hint="cs"/>
          <w:spacing w:val="-6"/>
          <w:rtl/>
          <w:lang w:bidi="ar-EG"/>
        </w:rPr>
        <w:t xml:space="preserve">قدم </w:t>
      </w:r>
      <w:r w:rsidR="00722CB2" w:rsidRPr="00A3607C">
        <w:rPr>
          <w:rFonts w:hint="cs"/>
          <w:b/>
          <w:bCs/>
          <w:spacing w:val="-6"/>
          <w:rtl/>
          <w:lang w:bidi="ar-EG"/>
        </w:rPr>
        <w:t>السيد لو (رئيس قسم المنشورات والتسجيلات الفضائية/دائرة الخدمات الفضائية)</w:t>
      </w:r>
      <w:r w:rsidR="00722CB2" w:rsidRPr="00A3607C">
        <w:rPr>
          <w:rFonts w:hint="cs"/>
          <w:spacing w:val="-6"/>
          <w:rtl/>
          <w:lang w:bidi="ar-EG"/>
        </w:rPr>
        <w:t xml:space="preserve"> الوثيقة </w:t>
      </w:r>
      <w:r w:rsidR="00722CB2" w:rsidRPr="00A3607C">
        <w:rPr>
          <w:spacing w:val="-6"/>
          <w:lang w:bidi="ar-EG"/>
        </w:rPr>
        <w:t>RRB21</w:t>
      </w:r>
      <w:r w:rsidR="00A3607C" w:rsidRPr="00A3607C">
        <w:rPr>
          <w:spacing w:val="-6"/>
          <w:lang w:bidi="ar-EG"/>
        </w:rPr>
        <w:noBreakHyphen/>
      </w:r>
      <w:r w:rsidR="00722CB2" w:rsidRPr="00A3607C">
        <w:rPr>
          <w:spacing w:val="-6"/>
          <w:lang w:bidi="ar-EG"/>
        </w:rPr>
        <w:t>1/10</w:t>
      </w:r>
      <w:r w:rsidR="00722CB2">
        <w:rPr>
          <w:rFonts w:hint="cs"/>
          <w:rtl/>
          <w:lang w:bidi="ar-EG"/>
        </w:rPr>
        <w:t xml:space="preserve"> التي طلبت فيها الإدارة الأسترالية تمديد مهلة وضع تخصيصات تردد الشبكة </w:t>
      </w:r>
      <w:proofErr w:type="spellStart"/>
      <w:r w:rsidR="00722CB2">
        <w:rPr>
          <w:rFonts w:hint="cs"/>
          <w:rtl/>
          <w:lang w:bidi="ar-EG"/>
        </w:rPr>
        <w:t>الساتلية</w:t>
      </w:r>
      <w:proofErr w:type="spellEnd"/>
      <w:r w:rsidR="00722CB2">
        <w:rPr>
          <w:rFonts w:hint="cs"/>
          <w:rtl/>
          <w:lang w:bidi="ar-EG"/>
        </w:rPr>
        <w:t xml:space="preserve"> </w:t>
      </w:r>
      <w:r w:rsidR="00722CB2" w:rsidRPr="00783E36">
        <w:rPr>
          <w:lang w:bidi="ar-EG"/>
        </w:rPr>
        <w:t>SIRION-1</w:t>
      </w:r>
      <w:r w:rsidR="00722CB2">
        <w:rPr>
          <w:rFonts w:hint="cs"/>
          <w:rtl/>
          <w:lang w:bidi="ar-EG"/>
        </w:rPr>
        <w:t xml:space="preserve"> في الخدمة إلى </w:t>
      </w:r>
      <w:r w:rsidR="00722CB2">
        <w:rPr>
          <w:lang w:bidi="ar-EG"/>
        </w:rPr>
        <w:t>10</w:t>
      </w:r>
      <w:r w:rsidR="00722CB2">
        <w:rPr>
          <w:rFonts w:hint="cs"/>
          <w:rtl/>
          <w:lang w:bidi="ar-EG"/>
        </w:rPr>
        <w:t xml:space="preserve"> يناير </w:t>
      </w:r>
      <w:r w:rsidR="00722CB2">
        <w:rPr>
          <w:lang w:bidi="ar-EG"/>
        </w:rPr>
        <w:t>2022</w:t>
      </w:r>
      <w:r w:rsidR="00722CB2">
        <w:rPr>
          <w:rFonts w:hint="cs"/>
          <w:rtl/>
          <w:lang w:bidi="ar-EG"/>
        </w:rPr>
        <w:t xml:space="preserve"> لأسباب </w:t>
      </w:r>
      <w:r w:rsidR="00722CB2" w:rsidRPr="00C4016A">
        <w:rPr>
          <w:rFonts w:hint="cs"/>
          <w:i/>
          <w:iCs/>
          <w:rtl/>
          <w:lang w:bidi="ar-EG"/>
        </w:rPr>
        <w:t>ظروف قاهرة</w:t>
      </w:r>
      <w:r w:rsidR="00722CB2">
        <w:rPr>
          <w:rFonts w:hint="cs"/>
          <w:rtl/>
          <w:lang w:bidi="ar-EG"/>
        </w:rPr>
        <w:t xml:space="preserve"> ومنحت فيها الإذن صراحةً بنشر المعلومات السرية الواردة في الملحقين. وذكّرت الإدارة الأسترالية بأن اللجنة منحت في اجتماعها الحادي والثمانين تمديداً أولياً من الموعد النهائي الأصلي حتى </w:t>
      </w:r>
      <w:r w:rsidR="00722CB2">
        <w:rPr>
          <w:lang w:bidi="ar-EG"/>
        </w:rPr>
        <w:t>10</w:t>
      </w:r>
      <w:r w:rsidR="00722CB2">
        <w:rPr>
          <w:rFonts w:hint="cs"/>
          <w:rtl/>
          <w:lang w:bidi="ar-EG"/>
        </w:rPr>
        <w:t xml:space="preserve"> أبريل </w:t>
      </w:r>
      <w:r w:rsidR="00722CB2">
        <w:rPr>
          <w:lang w:bidi="ar-EG"/>
        </w:rPr>
        <w:t>2019</w:t>
      </w:r>
      <w:r w:rsidR="00722CB2">
        <w:rPr>
          <w:rFonts w:hint="cs"/>
          <w:rtl/>
          <w:lang w:bidi="ar-EG"/>
        </w:rPr>
        <w:t xml:space="preserve">، لأسباب تتعلق بوقوع حدثين منفصلين شكلا </w:t>
      </w:r>
      <w:r w:rsidR="00722CB2">
        <w:rPr>
          <w:rFonts w:hint="cs"/>
          <w:i/>
          <w:iCs/>
          <w:rtl/>
          <w:lang w:bidi="ar-EG"/>
        </w:rPr>
        <w:t>ظروفاً</w:t>
      </w:r>
      <w:r w:rsidR="00722CB2" w:rsidRPr="00B6150C">
        <w:rPr>
          <w:rFonts w:hint="cs"/>
          <w:i/>
          <w:iCs/>
          <w:rtl/>
          <w:lang w:bidi="ar-EG"/>
        </w:rPr>
        <w:t xml:space="preserve"> قاهرة</w:t>
      </w:r>
      <w:r w:rsidR="00722CB2">
        <w:rPr>
          <w:rFonts w:hint="cs"/>
          <w:rtl/>
          <w:lang w:bidi="ar-EG"/>
        </w:rPr>
        <w:t xml:space="preserve">. واتخذ المشغل الحالي، </w:t>
      </w:r>
      <w:r w:rsidR="00722CB2" w:rsidRPr="00B6150C">
        <w:rPr>
          <w:lang w:bidi="ar-EG"/>
        </w:rPr>
        <w:t>EchoStar Global Australia Pty Ltd</w:t>
      </w:r>
      <w:r w:rsidR="00722CB2">
        <w:rPr>
          <w:lang w:bidi="ar-EG"/>
        </w:rPr>
        <w:t>.</w:t>
      </w:r>
      <w:r w:rsidR="00722CB2">
        <w:rPr>
          <w:rFonts w:hint="cs"/>
          <w:rtl/>
          <w:lang w:bidi="ar-EG"/>
        </w:rPr>
        <w:t xml:space="preserve"> </w:t>
      </w:r>
      <w:r w:rsidR="00722CB2">
        <w:rPr>
          <w:lang w:bidi="ar-EG"/>
        </w:rPr>
        <w:t>(EGA)</w:t>
      </w:r>
      <w:r w:rsidR="00722CB2">
        <w:rPr>
          <w:rFonts w:hint="cs"/>
          <w:rtl/>
          <w:lang w:bidi="ar-EG"/>
        </w:rPr>
        <w:t xml:space="preserve">، في ذلك الوقت خطوات لضمان الوفاء بالموعد النهائي للوضع في الخدمة، ولكن </w:t>
      </w:r>
      <w:proofErr w:type="spellStart"/>
      <w:r w:rsidR="00722CB2">
        <w:rPr>
          <w:rFonts w:hint="cs"/>
          <w:rtl/>
          <w:lang w:bidi="ar-EG"/>
        </w:rPr>
        <w:t>الساتلين</w:t>
      </w:r>
      <w:proofErr w:type="spellEnd"/>
      <w:r w:rsidR="00722CB2">
        <w:rPr>
          <w:rFonts w:hint="cs"/>
          <w:rtl/>
          <w:lang w:bidi="ar-EG"/>
        </w:rPr>
        <w:t xml:space="preserve"> الجديدين </w:t>
      </w:r>
      <w:r w:rsidR="00722CB2" w:rsidRPr="00625A23">
        <w:rPr>
          <w:lang w:bidi="ar-EG"/>
        </w:rPr>
        <w:t>EG-1</w:t>
      </w:r>
      <w:r w:rsidR="00722CB2" w:rsidRPr="00625A23">
        <w:rPr>
          <w:rtl/>
          <w:lang w:bidi="ar-EG"/>
        </w:rPr>
        <w:t xml:space="preserve"> </w:t>
      </w:r>
      <w:r w:rsidR="00722CB2">
        <w:rPr>
          <w:rFonts w:hint="cs"/>
          <w:rtl/>
          <w:lang w:bidi="ar-EG"/>
        </w:rPr>
        <w:t>و</w:t>
      </w:r>
      <w:r w:rsidR="00722CB2" w:rsidRPr="00625A23">
        <w:rPr>
          <w:lang w:bidi="ar-EG"/>
        </w:rPr>
        <w:t>EG-2</w:t>
      </w:r>
      <w:r w:rsidR="002F7AA7">
        <w:rPr>
          <w:rFonts w:hint="cs"/>
          <w:rtl/>
          <w:lang w:bidi="ar-EG"/>
        </w:rPr>
        <w:t xml:space="preserve"> </w:t>
      </w:r>
      <w:r w:rsidR="00722CB2">
        <w:rPr>
          <w:rFonts w:hint="cs"/>
          <w:rtl/>
          <w:lang w:bidi="ar-EG"/>
        </w:rPr>
        <w:t xml:space="preserve">تعرضا لاختلالات أخرى بعد الإطلاق. فقد تعرض </w:t>
      </w:r>
      <w:proofErr w:type="spellStart"/>
      <w:r w:rsidR="00722CB2">
        <w:rPr>
          <w:rFonts w:hint="cs"/>
          <w:rtl/>
          <w:lang w:bidi="ar-EG"/>
        </w:rPr>
        <w:t>الساتل</w:t>
      </w:r>
      <w:proofErr w:type="spellEnd"/>
      <w:r w:rsidR="00722CB2">
        <w:rPr>
          <w:rFonts w:hint="cs"/>
          <w:rtl/>
          <w:lang w:bidi="ar-EG"/>
        </w:rPr>
        <w:t xml:space="preserve"> </w:t>
      </w:r>
      <w:r w:rsidR="00722CB2" w:rsidRPr="00625A23">
        <w:rPr>
          <w:lang w:bidi="ar-EG"/>
        </w:rPr>
        <w:t>EG-1</w:t>
      </w:r>
      <w:r w:rsidR="00722CB2" w:rsidRPr="00625A23">
        <w:rPr>
          <w:rtl/>
          <w:lang w:bidi="ar-EG"/>
        </w:rPr>
        <w:t xml:space="preserve"> </w:t>
      </w:r>
      <w:r w:rsidR="00722CB2">
        <w:rPr>
          <w:rFonts w:hint="cs"/>
          <w:rtl/>
          <w:lang w:bidi="ar-EG"/>
        </w:rPr>
        <w:t xml:space="preserve">لخلل كهربائي عند وصوله إلى المدار المطلوب، في حين تعرض </w:t>
      </w:r>
      <w:proofErr w:type="spellStart"/>
      <w:r w:rsidR="00722CB2">
        <w:rPr>
          <w:rFonts w:hint="cs"/>
          <w:rtl/>
          <w:lang w:bidi="ar-EG"/>
        </w:rPr>
        <w:t>الساتل</w:t>
      </w:r>
      <w:proofErr w:type="spellEnd"/>
      <w:r w:rsidR="00722CB2">
        <w:rPr>
          <w:rFonts w:hint="cs"/>
          <w:rtl/>
          <w:lang w:bidi="ar-EG"/>
        </w:rPr>
        <w:t xml:space="preserve"> </w:t>
      </w:r>
      <w:r w:rsidR="00722CB2" w:rsidRPr="00625A23">
        <w:rPr>
          <w:lang w:bidi="ar-EG"/>
        </w:rPr>
        <w:t>EG-2</w:t>
      </w:r>
      <w:r w:rsidR="00722CB2">
        <w:rPr>
          <w:rFonts w:hint="cs"/>
          <w:rtl/>
          <w:lang w:bidi="ar-EG"/>
        </w:rPr>
        <w:t xml:space="preserve"> لخلل في نظام الدفع الخاص به ولم يتمكن بالتالي من بلوغ المدار المطلوب. وبعد تحليل تلك الاختلالات، عُدل </w:t>
      </w:r>
      <w:proofErr w:type="spellStart"/>
      <w:r w:rsidR="00722CB2">
        <w:rPr>
          <w:rFonts w:hint="cs"/>
          <w:rtl/>
          <w:lang w:bidi="ar-EG"/>
        </w:rPr>
        <w:t>الساتل</w:t>
      </w:r>
      <w:proofErr w:type="spellEnd"/>
      <w:r w:rsidR="00722CB2">
        <w:rPr>
          <w:rFonts w:hint="cs"/>
          <w:rtl/>
          <w:lang w:bidi="ar-EG"/>
        </w:rPr>
        <w:t xml:space="preserve"> </w:t>
      </w:r>
      <w:r w:rsidR="00722CB2" w:rsidRPr="00587D74">
        <w:rPr>
          <w:lang w:bidi="ar-EG"/>
        </w:rPr>
        <w:t>EG-3</w:t>
      </w:r>
      <w:r w:rsidR="00722CB2">
        <w:rPr>
          <w:rFonts w:hint="cs"/>
          <w:rtl/>
          <w:lang w:bidi="ar-EG"/>
        </w:rPr>
        <w:t xml:space="preserve"> وأُخِّر إطلاقه من فبراير إلى يونيو </w:t>
      </w:r>
      <w:r w:rsidR="00722CB2">
        <w:rPr>
          <w:lang w:bidi="ar-EG"/>
        </w:rPr>
        <w:t>2021</w:t>
      </w:r>
      <w:r w:rsidR="00722CB2">
        <w:rPr>
          <w:rFonts w:hint="cs"/>
          <w:rtl/>
          <w:lang w:bidi="ar-EG"/>
        </w:rPr>
        <w:t xml:space="preserve"> بسبب تأخيرات التصنيع والإطلاق المرتبطة بجائحة </w:t>
      </w:r>
      <w:proofErr w:type="spellStart"/>
      <w:r w:rsidR="00722CB2">
        <w:rPr>
          <w:rFonts w:hint="cs"/>
          <w:rtl/>
          <w:lang w:bidi="ar-EG"/>
        </w:rPr>
        <w:t>كوفيد</w:t>
      </w:r>
      <w:proofErr w:type="spellEnd"/>
      <w:r w:rsidR="00722CB2">
        <w:rPr>
          <w:rFonts w:hint="cs"/>
          <w:rtl/>
          <w:lang w:bidi="ar-EG"/>
        </w:rPr>
        <w:t>-</w:t>
      </w:r>
      <w:r w:rsidR="00722CB2">
        <w:rPr>
          <w:lang w:bidi="ar-EG"/>
        </w:rPr>
        <w:t>19</w:t>
      </w:r>
      <w:r w:rsidR="00722CB2">
        <w:rPr>
          <w:rFonts w:hint="cs"/>
          <w:rtl/>
          <w:lang w:bidi="ar-EG"/>
        </w:rPr>
        <w:t xml:space="preserve">. ولذلك، لن يكون من الممكن وضع التخصيصات ذات الصلة، المبلغ عنها لدى الاتحاد، في الخدمة قبل انتهاء المهلة التنظيمية. وطلبت الإدارة الأسترالية تمديداً لمدة تسعة أشهر تضمنت التأخير في الجدول الزمني الأصلي لإطلاق </w:t>
      </w:r>
      <w:proofErr w:type="spellStart"/>
      <w:r w:rsidR="00722CB2">
        <w:rPr>
          <w:rFonts w:hint="cs"/>
          <w:rtl/>
          <w:lang w:bidi="ar-EG"/>
        </w:rPr>
        <w:t>الساتل</w:t>
      </w:r>
      <w:proofErr w:type="spellEnd"/>
      <w:r w:rsidR="00722CB2">
        <w:rPr>
          <w:rFonts w:hint="cs"/>
          <w:rtl/>
          <w:lang w:bidi="ar-EG"/>
        </w:rPr>
        <w:t xml:space="preserve"> </w:t>
      </w:r>
      <w:r w:rsidR="00722CB2" w:rsidRPr="00587D74">
        <w:rPr>
          <w:lang w:bidi="ar-EG"/>
        </w:rPr>
        <w:t>EG-3</w:t>
      </w:r>
      <w:r w:rsidR="00722CB2">
        <w:rPr>
          <w:rFonts w:hint="cs"/>
          <w:rtl/>
          <w:lang w:bidi="ar-EG"/>
        </w:rPr>
        <w:t xml:space="preserve"> وشهرين لرفع المدار وخمسة أشهر لتأخيرات أخرى ناتجة عن الجائحة أو أحداث أخرى غير متوقعة. وتضمن ملحقا الوثيقة مراسلات تثبت المعلومات المقدمة في متن الوثيقة. </w:t>
      </w:r>
    </w:p>
    <w:p w14:paraId="4991948D" w14:textId="6AB13613" w:rsidR="009104C9" w:rsidRPr="00B84A55" w:rsidRDefault="00722CB2" w:rsidP="002F7AA7">
      <w:pPr>
        <w:rPr>
          <w:rtl/>
          <w:lang w:bidi="ar-EG"/>
        </w:rPr>
      </w:pPr>
      <w:r>
        <w:rPr>
          <w:rFonts w:hint="cs"/>
          <w:rtl/>
          <w:lang w:bidi="ar-EG"/>
        </w:rPr>
        <w:t>90.6</w:t>
      </w:r>
      <w:r>
        <w:rPr>
          <w:rtl/>
          <w:lang w:bidi="ar-EG"/>
        </w:rPr>
        <w:tab/>
      </w:r>
      <w:r w:rsidR="00414AD8" w:rsidRPr="00414AD8">
        <w:rPr>
          <w:rFonts w:hint="cs"/>
          <w:rtl/>
          <w:lang w:bidi="ar-EG"/>
        </w:rPr>
        <w:t xml:space="preserve">وفي الوثيقة </w:t>
      </w:r>
      <w:r w:rsidR="00414AD8" w:rsidRPr="00414AD8">
        <w:rPr>
          <w:lang w:bidi="ar-EG"/>
        </w:rPr>
        <w:t>RRB21-1/DELAYED/9</w:t>
      </w:r>
      <w:r w:rsidR="00414AD8" w:rsidRPr="00414AD8">
        <w:rPr>
          <w:rFonts w:hint="cs"/>
          <w:rtl/>
          <w:lang w:bidi="ar-EG"/>
        </w:rPr>
        <w:t xml:space="preserve">، المعروضة على اللجنة للعلم، دعت إدارة بابوا غينيا الجديدة إلى رفض طلب أستراليا الحصول على تمديد ثان لأنها ترى أن شروط </w:t>
      </w:r>
      <w:r w:rsidR="00414AD8" w:rsidRPr="00414AD8">
        <w:rPr>
          <w:rFonts w:hint="cs"/>
          <w:i/>
          <w:iCs/>
          <w:rtl/>
          <w:lang w:bidi="ar-EG"/>
        </w:rPr>
        <w:t>الظروف القاهرة</w:t>
      </w:r>
      <w:r w:rsidR="00414AD8" w:rsidRPr="00414AD8">
        <w:rPr>
          <w:rFonts w:hint="cs"/>
          <w:rtl/>
          <w:lang w:bidi="ar-EG"/>
        </w:rPr>
        <w:t xml:space="preserve"> غير مستوفاة. فالأعطال لم تكن فقط عادية ومتوقعة، (غالباً ما تتعطل </w:t>
      </w:r>
      <w:proofErr w:type="spellStart"/>
      <w:r w:rsidR="00414AD8" w:rsidRPr="00414AD8">
        <w:rPr>
          <w:rFonts w:hint="cs"/>
          <w:rtl/>
          <w:lang w:bidi="ar-EG"/>
        </w:rPr>
        <w:t>السواتل</w:t>
      </w:r>
      <w:proofErr w:type="spellEnd"/>
      <w:r w:rsidR="00414AD8" w:rsidRPr="00414AD8">
        <w:rPr>
          <w:rFonts w:hint="cs"/>
          <w:rtl/>
          <w:lang w:bidi="ar-EG"/>
        </w:rPr>
        <w:t xml:space="preserve"> النموذجية)، بل إن تسع سنوات كانت كافية لبناء سواتل صغيرة والتغلب على الصعوبات المواجهة.</w:t>
      </w:r>
      <w:r w:rsidR="00B84A55">
        <w:rPr>
          <w:rFonts w:hint="cs"/>
          <w:rtl/>
          <w:lang w:bidi="ar-EG"/>
        </w:rPr>
        <w:t xml:space="preserve"> </w:t>
      </w:r>
      <w:r w:rsidR="00B84A55" w:rsidRPr="00B84A55">
        <w:rPr>
          <w:rFonts w:hint="cs"/>
          <w:rtl/>
          <w:lang w:bidi="ar-EG"/>
        </w:rPr>
        <w:t xml:space="preserve">وبالإضافة إلى ذلك، تفشت جائحة </w:t>
      </w:r>
      <w:proofErr w:type="spellStart"/>
      <w:r w:rsidR="00B84A55" w:rsidRPr="00B84A55">
        <w:rPr>
          <w:rFonts w:hint="cs"/>
          <w:rtl/>
          <w:lang w:bidi="ar-EG"/>
        </w:rPr>
        <w:t>كوفيد</w:t>
      </w:r>
      <w:proofErr w:type="spellEnd"/>
      <w:r w:rsidR="00B84A55" w:rsidRPr="00B84A55">
        <w:rPr>
          <w:rFonts w:hint="cs"/>
          <w:rtl/>
          <w:lang w:bidi="ar-EG"/>
        </w:rPr>
        <w:t>-</w:t>
      </w:r>
      <w:r w:rsidR="00B84A55" w:rsidRPr="00B84A55">
        <w:rPr>
          <w:lang w:bidi="ar-EG"/>
        </w:rPr>
        <w:t>19</w:t>
      </w:r>
      <w:r w:rsidR="00B84A55" w:rsidRPr="00B84A55">
        <w:rPr>
          <w:rFonts w:hint="cs"/>
          <w:rtl/>
          <w:lang w:bidi="ar-EG"/>
        </w:rPr>
        <w:t xml:space="preserve"> بعد بدء المشروع بفترة طويلة ولم تحل دون نجاح إطلاق العديد من </w:t>
      </w:r>
      <w:proofErr w:type="spellStart"/>
      <w:r w:rsidR="00B84A55">
        <w:rPr>
          <w:rFonts w:hint="cs"/>
          <w:rtl/>
          <w:lang w:bidi="ar-EG"/>
        </w:rPr>
        <w:t>السواتل</w:t>
      </w:r>
      <w:proofErr w:type="spellEnd"/>
      <w:r w:rsidR="00B84A55" w:rsidRPr="00B84A55">
        <w:rPr>
          <w:rFonts w:hint="cs"/>
          <w:rtl/>
          <w:lang w:bidi="ar-EG"/>
        </w:rPr>
        <w:t xml:space="preserve"> الصغيرة. وعلاوة</w:t>
      </w:r>
      <w:r w:rsidR="007D071E">
        <w:rPr>
          <w:rFonts w:hint="cs"/>
          <w:rtl/>
          <w:lang w:bidi="ar-EG"/>
        </w:rPr>
        <w:t>ً</w:t>
      </w:r>
      <w:r w:rsidR="00B84A55" w:rsidRPr="00B84A55">
        <w:rPr>
          <w:rFonts w:hint="cs"/>
          <w:rtl/>
          <w:lang w:bidi="ar-EG"/>
        </w:rPr>
        <w:t xml:space="preserve"> على ذلك، أتيحت فرص متعددة للإطلاق بعد تعطل </w:t>
      </w:r>
      <w:proofErr w:type="spellStart"/>
      <w:r w:rsidR="00B84A55" w:rsidRPr="00B84A55">
        <w:rPr>
          <w:rFonts w:hint="cs"/>
          <w:rtl/>
          <w:lang w:bidi="ar-EG"/>
        </w:rPr>
        <w:t>الساتلين</w:t>
      </w:r>
      <w:proofErr w:type="spellEnd"/>
      <w:r w:rsidR="00B84A55" w:rsidRPr="00B84A55">
        <w:rPr>
          <w:rFonts w:hint="cs"/>
          <w:rtl/>
          <w:lang w:bidi="ar-EG"/>
        </w:rPr>
        <w:t xml:space="preserve"> </w:t>
      </w:r>
      <w:r w:rsidR="00B84A55" w:rsidRPr="00B84A55">
        <w:rPr>
          <w:lang w:bidi="ar-EG"/>
        </w:rPr>
        <w:t>EG-1</w:t>
      </w:r>
      <w:r w:rsidR="00B84A55" w:rsidRPr="00B84A55">
        <w:rPr>
          <w:rFonts w:hint="cs"/>
          <w:rtl/>
          <w:lang w:bidi="ar-EG"/>
        </w:rPr>
        <w:t xml:space="preserve"> و</w:t>
      </w:r>
      <w:r w:rsidR="00B84A55" w:rsidRPr="00B84A55">
        <w:rPr>
          <w:lang w:bidi="ar-EG"/>
        </w:rPr>
        <w:t>EG-2</w:t>
      </w:r>
      <w:r w:rsidR="00B84A55" w:rsidRPr="00B84A55">
        <w:rPr>
          <w:rFonts w:hint="cs"/>
          <w:rtl/>
          <w:lang w:bidi="ar-EG"/>
        </w:rPr>
        <w:t>.</w:t>
      </w:r>
      <w:r w:rsidR="00B84A55">
        <w:rPr>
          <w:rFonts w:hint="cs"/>
          <w:rtl/>
          <w:lang w:bidi="ar-EG"/>
        </w:rPr>
        <w:t xml:space="preserve"> </w:t>
      </w:r>
      <w:r w:rsidR="00B84A55" w:rsidRPr="00B84A55">
        <w:rPr>
          <w:rFonts w:hint="cs"/>
          <w:rtl/>
          <w:lang w:bidi="ar"/>
        </w:rPr>
        <w:t>وأخيراً، إذا قررت اللجنة منح تمديد ثانٍ، فلا ينبغي أن تطلب من إدارة بابوا غينيا الجديدة تنسيق بطاقت</w:t>
      </w:r>
      <w:r w:rsidR="00B84A55">
        <w:rPr>
          <w:rFonts w:hint="cs"/>
          <w:rtl/>
          <w:lang w:bidi="ar"/>
        </w:rPr>
        <w:t>ي</w:t>
      </w:r>
      <w:r w:rsidR="00B84A55" w:rsidRPr="00B84A55">
        <w:rPr>
          <w:rFonts w:hint="cs"/>
          <w:rtl/>
          <w:lang w:bidi="ar"/>
        </w:rPr>
        <w:t xml:space="preserve"> التبليغ عن شبكت</w:t>
      </w:r>
      <w:r w:rsidR="00B84A55">
        <w:rPr>
          <w:rFonts w:hint="cs"/>
          <w:rtl/>
          <w:lang w:bidi="ar"/>
        </w:rPr>
        <w:t>ي</w:t>
      </w:r>
      <w:r w:rsidR="00B84A55" w:rsidRPr="00B84A55">
        <w:rPr>
          <w:rFonts w:hint="cs"/>
          <w:rtl/>
          <w:lang w:bidi="ar"/>
        </w:rPr>
        <w:t xml:space="preserve">ها </w:t>
      </w:r>
      <w:proofErr w:type="spellStart"/>
      <w:r w:rsidR="00B84A55" w:rsidRPr="00B84A55">
        <w:rPr>
          <w:rFonts w:hint="cs"/>
          <w:rtl/>
          <w:lang w:bidi="ar"/>
        </w:rPr>
        <w:t>الساتلي</w:t>
      </w:r>
      <w:r w:rsidR="00B84A55">
        <w:rPr>
          <w:rFonts w:hint="cs"/>
          <w:rtl/>
          <w:lang w:bidi="ar"/>
        </w:rPr>
        <w:t>تين</w:t>
      </w:r>
      <w:proofErr w:type="spellEnd"/>
      <w:r w:rsidR="002F7AA7">
        <w:rPr>
          <w:rFonts w:hint="cs"/>
          <w:rtl/>
          <w:lang w:bidi="ar"/>
        </w:rPr>
        <w:t xml:space="preserve"> </w:t>
      </w:r>
      <w:r w:rsidR="00B84A55" w:rsidRPr="00B84A55">
        <w:rPr>
          <w:rFonts w:hint="cs"/>
          <w:lang w:val="en" w:bidi="ar-EG"/>
        </w:rPr>
        <w:t>OMNISPACE</w:t>
      </w:r>
      <w:r w:rsidR="002F7AA7">
        <w:rPr>
          <w:rFonts w:hint="eastAsia"/>
          <w:lang w:val="en" w:bidi="ar-EG"/>
        </w:rPr>
        <w:t> </w:t>
      </w:r>
      <w:r w:rsidR="00B84A55" w:rsidRPr="00B84A55">
        <w:rPr>
          <w:rFonts w:hint="cs"/>
          <w:lang w:val="en" w:bidi="ar-EG"/>
        </w:rPr>
        <w:t>F</w:t>
      </w:r>
      <w:r w:rsidR="00B84A55" w:rsidRPr="00B84A55">
        <w:rPr>
          <w:lang w:val="en" w:bidi="ar-EG"/>
        </w:rPr>
        <w:t>2</w:t>
      </w:r>
      <w:r w:rsidR="00B84A55">
        <w:rPr>
          <w:rFonts w:hint="cs"/>
          <w:rtl/>
          <w:lang w:val="en" w:bidi="ar-EG"/>
        </w:rPr>
        <w:t xml:space="preserve"> </w:t>
      </w:r>
      <w:r w:rsidR="00B84A55" w:rsidRPr="00B84A55">
        <w:rPr>
          <w:rFonts w:hint="cs"/>
          <w:rtl/>
          <w:lang w:val="en" w:bidi="ar-EG"/>
        </w:rPr>
        <w:t>و</w:t>
      </w:r>
      <w:r w:rsidR="00B84A55" w:rsidRPr="00B84A55">
        <w:rPr>
          <w:lang w:val="en" w:bidi="ar-EG"/>
        </w:rPr>
        <w:t>M5L2SAT</w:t>
      </w:r>
      <w:r w:rsidR="00B84A55">
        <w:rPr>
          <w:rFonts w:hint="cs"/>
          <w:rtl/>
          <w:lang w:val="en" w:bidi="ar-EG"/>
        </w:rPr>
        <w:t xml:space="preserve"> </w:t>
      </w:r>
      <w:r w:rsidR="00B84A55" w:rsidRPr="00B84A55">
        <w:rPr>
          <w:rFonts w:hint="cs"/>
          <w:rtl/>
          <w:lang w:bidi="ar"/>
        </w:rPr>
        <w:t>مع الشبكة</w:t>
      </w:r>
      <w:r w:rsidR="00B84A55">
        <w:rPr>
          <w:rFonts w:hint="cs"/>
          <w:rtl/>
          <w:lang w:val="en" w:bidi="ar"/>
        </w:rPr>
        <w:t xml:space="preserve"> </w:t>
      </w:r>
      <w:proofErr w:type="spellStart"/>
      <w:r w:rsidR="00B84A55">
        <w:rPr>
          <w:rFonts w:hint="cs"/>
          <w:rtl/>
          <w:lang w:val="en" w:bidi="ar"/>
        </w:rPr>
        <w:t>الساتلية</w:t>
      </w:r>
      <w:proofErr w:type="spellEnd"/>
      <w:r w:rsidR="00B84A55">
        <w:rPr>
          <w:rFonts w:hint="cs"/>
          <w:rtl/>
          <w:lang w:val="en" w:bidi="ar"/>
        </w:rPr>
        <w:t xml:space="preserve"> </w:t>
      </w:r>
      <w:r w:rsidR="00B84A55">
        <w:rPr>
          <w:lang w:bidi="ar"/>
        </w:rPr>
        <w:t>SIRION-1</w:t>
      </w:r>
      <w:r w:rsidR="00B84A55">
        <w:rPr>
          <w:rFonts w:hint="cs"/>
          <w:rtl/>
          <w:lang w:bidi="ar-EG"/>
        </w:rPr>
        <w:t>.</w:t>
      </w:r>
    </w:p>
    <w:p w14:paraId="7CC5DE93" w14:textId="388AAA44" w:rsidR="00722CB2" w:rsidRPr="0048496E" w:rsidRDefault="009104C9" w:rsidP="00722CB2">
      <w:pPr>
        <w:rPr>
          <w:lang w:bidi="ar-EG"/>
        </w:rPr>
      </w:pPr>
      <w:r>
        <w:rPr>
          <w:rFonts w:hint="cs"/>
          <w:rtl/>
          <w:lang w:bidi="ar-EG"/>
        </w:rPr>
        <w:t>91.6</w:t>
      </w:r>
      <w:r>
        <w:rPr>
          <w:rtl/>
          <w:lang w:bidi="ar-EG"/>
        </w:rPr>
        <w:tab/>
      </w:r>
      <w:r w:rsidR="00722CB2">
        <w:rPr>
          <w:rFonts w:hint="cs"/>
          <w:rtl/>
          <w:lang w:bidi="ar-EG"/>
        </w:rPr>
        <w:t xml:space="preserve">ولاحظ </w:t>
      </w:r>
      <w:r w:rsidR="00722CB2" w:rsidRPr="005740CE">
        <w:rPr>
          <w:rFonts w:hint="cs"/>
          <w:b/>
          <w:bCs/>
          <w:rtl/>
          <w:lang w:bidi="ar-EG"/>
        </w:rPr>
        <w:t>الرئيس</w:t>
      </w:r>
      <w:r w:rsidR="00722CB2">
        <w:rPr>
          <w:rFonts w:hint="cs"/>
          <w:rtl/>
          <w:lang w:bidi="ar-EG"/>
        </w:rPr>
        <w:t xml:space="preserve"> أن المشغل </w:t>
      </w:r>
      <w:r w:rsidR="00722CB2">
        <w:rPr>
          <w:lang w:bidi="ar-EG"/>
        </w:rPr>
        <w:t>EGA</w:t>
      </w:r>
      <w:r w:rsidR="00722CB2">
        <w:rPr>
          <w:rFonts w:hint="cs"/>
          <w:rtl/>
          <w:lang w:bidi="ar-EG"/>
        </w:rPr>
        <w:t xml:space="preserve"> بدأ التفاوض بشأن تصميم وتصنيع </w:t>
      </w:r>
      <w:proofErr w:type="spellStart"/>
      <w:r w:rsidR="00722CB2">
        <w:rPr>
          <w:rFonts w:hint="cs"/>
          <w:rtl/>
          <w:lang w:bidi="ar-EG"/>
        </w:rPr>
        <w:t>الساتل</w:t>
      </w:r>
      <w:proofErr w:type="spellEnd"/>
      <w:r w:rsidR="00722CB2">
        <w:rPr>
          <w:rFonts w:hint="cs"/>
          <w:rtl/>
          <w:lang w:bidi="ar-EG"/>
        </w:rPr>
        <w:t xml:space="preserve"> </w:t>
      </w:r>
      <w:r w:rsidR="00722CB2" w:rsidRPr="00A75BEC">
        <w:rPr>
          <w:lang w:bidi="ar-EG"/>
        </w:rPr>
        <w:t>EG-4</w:t>
      </w:r>
      <w:r w:rsidR="00722CB2">
        <w:rPr>
          <w:rFonts w:hint="cs"/>
          <w:rtl/>
          <w:lang w:bidi="ar-EG"/>
        </w:rPr>
        <w:t xml:space="preserve"> فتساءل عن السبب الذي جعل المشغل لم يقرر بدء مشروع جديد، بدلاً من استئناف مشروع قائم.</w:t>
      </w:r>
      <w:r w:rsidR="00722CB2">
        <w:rPr>
          <w:lang w:bidi="ar-EG"/>
        </w:rPr>
        <w:t xml:space="preserve"> </w:t>
      </w:r>
      <w:r w:rsidR="00722CB2">
        <w:rPr>
          <w:rFonts w:hint="cs"/>
          <w:rtl/>
          <w:lang w:bidi="ar-EG"/>
        </w:rPr>
        <w:t xml:space="preserve"> وفيما يتعلق بطلب الحصول على تمديد، إذا كانت شروط </w:t>
      </w:r>
      <w:r w:rsidR="006561D0" w:rsidRPr="006561D0">
        <w:rPr>
          <w:rFonts w:hint="cs"/>
          <w:i/>
          <w:iCs/>
          <w:rtl/>
          <w:lang w:bidi="ar-EG"/>
        </w:rPr>
        <w:t>الظروف القاهرة</w:t>
      </w:r>
      <w:r w:rsidR="00722CB2">
        <w:rPr>
          <w:rFonts w:hint="cs"/>
          <w:rtl/>
          <w:lang w:bidi="ar-EG"/>
        </w:rPr>
        <w:t xml:space="preserve"> مستوفاة، يبدو من المناسب منح تمديد لمدة أربعة أشهر بدلاً من تسعة أشهر (أي تمديد لا يشمل الحالات الطارئة غير المتوقعة)، حتى يونيو </w:t>
      </w:r>
      <w:r w:rsidR="00722CB2">
        <w:rPr>
          <w:lang w:bidi="ar-EG"/>
        </w:rPr>
        <w:t>2021</w:t>
      </w:r>
      <w:r w:rsidR="00722CB2">
        <w:rPr>
          <w:rFonts w:hint="cs"/>
          <w:rtl/>
          <w:lang w:bidi="ar-EG"/>
        </w:rPr>
        <w:t>. وبما أن هذ التاريخ سيستبق موعد الاجتماع المقبل للجنة، فإن من اللازم اتخاذ قرار في الاجتماع الحالي.</w:t>
      </w:r>
    </w:p>
    <w:p w14:paraId="76B7352D" w14:textId="241F483B" w:rsidR="009104C9" w:rsidRDefault="00722CB2" w:rsidP="00770DC7">
      <w:pPr>
        <w:rPr>
          <w:rtl/>
          <w:lang w:bidi="ar-EG"/>
        </w:rPr>
      </w:pPr>
      <w:r>
        <w:rPr>
          <w:rFonts w:hint="cs"/>
          <w:rtl/>
          <w:lang w:bidi="ar-EG"/>
        </w:rPr>
        <w:t>9</w:t>
      </w:r>
      <w:r w:rsidR="00D6483F">
        <w:rPr>
          <w:rFonts w:hint="cs"/>
          <w:rtl/>
          <w:lang w:bidi="ar-EG"/>
        </w:rPr>
        <w:t>2</w:t>
      </w:r>
      <w:r>
        <w:rPr>
          <w:rFonts w:hint="cs"/>
          <w:rtl/>
          <w:lang w:bidi="ar-EG"/>
        </w:rPr>
        <w:t>.6</w:t>
      </w:r>
      <w:r>
        <w:rPr>
          <w:rtl/>
          <w:lang w:bidi="ar-EG"/>
        </w:rPr>
        <w:tab/>
      </w:r>
      <w:r>
        <w:rPr>
          <w:rFonts w:hint="cs"/>
          <w:rtl/>
          <w:lang w:bidi="ar-EG"/>
        </w:rPr>
        <w:t xml:space="preserve">واتفقت </w:t>
      </w:r>
      <w:r w:rsidRPr="0048496E">
        <w:rPr>
          <w:rFonts w:hint="cs"/>
          <w:b/>
          <w:bCs/>
          <w:rtl/>
          <w:lang w:bidi="ar-EG"/>
        </w:rPr>
        <w:t>السيدة بومييه</w:t>
      </w:r>
      <w:r>
        <w:rPr>
          <w:rFonts w:hint="cs"/>
          <w:rtl/>
          <w:lang w:bidi="ar-EG"/>
        </w:rPr>
        <w:t xml:space="preserve"> على أن التمديد ينبغي ألا يتجاوز أربعة أشهر، ولكنها ليست متأكدة من أن الحالة تندرج ضمن </w:t>
      </w:r>
      <w:r w:rsidR="006561D0" w:rsidRPr="006561D0">
        <w:rPr>
          <w:rFonts w:hint="cs"/>
          <w:i/>
          <w:iCs/>
          <w:rtl/>
          <w:lang w:bidi="ar-EG"/>
        </w:rPr>
        <w:t>الظروف القاهرة</w:t>
      </w:r>
      <w:r>
        <w:rPr>
          <w:rFonts w:hint="cs"/>
          <w:rtl/>
          <w:lang w:bidi="ar-EG"/>
        </w:rPr>
        <w:t xml:space="preserve">. وقالت السيدة بومييه إنها، مثل الرئيس، تشعر بالحيرة لأن </w:t>
      </w:r>
      <w:r w:rsidR="003A2A67">
        <w:rPr>
          <w:rFonts w:hint="cs"/>
          <w:rtl/>
          <w:lang w:bidi="ar-EG"/>
        </w:rPr>
        <w:t>أربعة</w:t>
      </w:r>
      <w:r>
        <w:rPr>
          <w:rFonts w:hint="cs"/>
          <w:rtl/>
          <w:lang w:bidi="ar-EG"/>
        </w:rPr>
        <w:t xml:space="preserve"> سواتل على التوالي تعرضت لاختلالات أو أعطال في عملية الإطلاق في المدار، وإنها بدأت تشك فيما إذا كانت الإدارة قد أولت العناية الكافية للتغلب على المشاكل السابقة. وإذا كانت الأعطال </w:t>
      </w:r>
      <w:proofErr w:type="spellStart"/>
      <w:r>
        <w:rPr>
          <w:rFonts w:hint="cs"/>
          <w:rtl/>
          <w:lang w:bidi="ar-EG"/>
        </w:rPr>
        <w:t>مستحثة</w:t>
      </w:r>
      <w:proofErr w:type="spellEnd"/>
      <w:r>
        <w:rPr>
          <w:rFonts w:hint="cs"/>
          <w:rtl/>
          <w:lang w:bidi="ar-EG"/>
        </w:rPr>
        <w:t xml:space="preserve">، فإن ذلك يعني عدم استيفاء الشرط الأول من شروط </w:t>
      </w:r>
      <w:r w:rsidR="006561D0" w:rsidRPr="006561D0">
        <w:rPr>
          <w:rFonts w:hint="cs"/>
          <w:i/>
          <w:iCs/>
          <w:rtl/>
          <w:lang w:bidi="ar-EG"/>
        </w:rPr>
        <w:t>الظروف القاهرة</w:t>
      </w:r>
      <w:r>
        <w:rPr>
          <w:rFonts w:hint="cs"/>
          <w:rtl/>
          <w:lang w:bidi="ar-EG"/>
        </w:rPr>
        <w:t xml:space="preserve">. وليس من الواضح أيضاً ما إذا كانت جائحة </w:t>
      </w:r>
      <w:proofErr w:type="spellStart"/>
      <w:r>
        <w:rPr>
          <w:rFonts w:hint="cs"/>
          <w:rtl/>
          <w:lang w:bidi="ar-EG"/>
        </w:rPr>
        <w:t>كوفيد</w:t>
      </w:r>
      <w:proofErr w:type="spellEnd"/>
      <w:r>
        <w:rPr>
          <w:rFonts w:hint="cs"/>
          <w:rtl/>
          <w:lang w:bidi="ar-EG"/>
        </w:rPr>
        <w:t>-</w:t>
      </w:r>
      <w:r>
        <w:rPr>
          <w:lang w:bidi="ar-EG"/>
        </w:rPr>
        <w:t>19</w:t>
      </w:r>
      <w:r>
        <w:rPr>
          <w:rFonts w:hint="cs"/>
          <w:rtl/>
          <w:lang w:bidi="ar-EG"/>
        </w:rPr>
        <w:t xml:space="preserve"> قد تسببت في التأخير الذي أدى إلى تغيير الإطار الزمني لإطلاق</w:t>
      </w:r>
      <w:r w:rsidR="003A2A67">
        <w:rPr>
          <w:rFonts w:hint="cs"/>
          <w:rtl/>
          <w:lang w:bidi="ar-EG"/>
        </w:rPr>
        <w:t xml:space="preserve"> </w:t>
      </w:r>
      <w:proofErr w:type="spellStart"/>
      <w:r w:rsidR="003A2A67">
        <w:rPr>
          <w:rFonts w:hint="cs"/>
          <w:rtl/>
          <w:lang w:bidi="ar-EG"/>
        </w:rPr>
        <w:t>الساتل</w:t>
      </w:r>
      <w:proofErr w:type="spellEnd"/>
      <w:r w:rsidR="003A2A67">
        <w:rPr>
          <w:rFonts w:hint="cs"/>
          <w:rtl/>
          <w:lang w:bidi="ar-EG"/>
        </w:rPr>
        <w:t xml:space="preserve"> </w:t>
      </w:r>
      <w:r w:rsidR="003A2A67">
        <w:rPr>
          <w:lang w:bidi="ar-EG"/>
        </w:rPr>
        <w:t>EG-3</w:t>
      </w:r>
      <w:r w:rsidR="003A2A67">
        <w:rPr>
          <w:rFonts w:hint="cs"/>
          <w:rtl/>
          <w:lang w:bidi="ar-EG"/>
        </w:rPr>
        <w:t xml:space="preserve"> (قد تتضمن الحالة أيضاً بعض عناصر </w:t>
      </w:r>
      <w:r w:rsidR="003A2A67" w:rsidRPr="003A2A67">
        <w:rPr>
          <w:rtl/>
        </w:rPr>
        <w:t>التأخير الناتج عن وجود ساتل آخر على متن مركبة الإطلاق نفسها</w:t>
      </w:r>
      <w:r w:rsidR="003A2A67">
        <w:rPr>
          <w:rFonts w:hint="cs"/>
          <w:rtl/>
        </w:rPr>
        <w:t>)</w:t>
      </w:r>
      <w:r>
        <w:rPr>
          <w:rFonts w:hint="cs"/>
          <w:rtl/>
          <w:lang w:bidi="ar-EG"/>
        </w:rPr>
        <w:t>،</w:t>
      </w:r>
      <w:r w:rsidR="003A2A67">
        <w:rPr>
          <w:rFonts w:hint="cs"/>
          <w:rtl/>
          <w:lang w:bidi="ar-EG"/>
        </w:rPr>
        <w:t xml:space="preserve"> وما إذا كانت حالة </w:t>
      </w:r>
      <w:r w:rsidR="003A2A67" w:rsidRPr="00D6483F">
        <w:rPr>
          <w:rFonts w:hint="cs"/>
          <w:i/>
          <w:iCs/>
          <w:rtl/>
          <w:lang w:bidi="ar-EG"/>
        </w:rPr>
        <w:t>الظروف القاهرة</w:t>
      </w:r>
      <w:r w:rsidR="003A2A67">
        <w:rPr>
          <w:rFonts w:hint="cs"/>
          <w:rtl/>
          <w:lang w:bidi="ar-EG"/>
        </w:rPr>
        <w:t xml:space="preserve"> ناجمة عن إخفاقات في المهمة أم عن الجائحة</w:t>
      </w:r>
      <w:r>
        <w:rPr>
          <w:rFonts w:hint="cs"/>
          <w:rtl/>
          <w:lang w:bidi="ar-EG"/>
        </w:rPr>
        <w:t xml:space="preserve"> </w:t>
      </w:r>
      <w:r w:rsidR="003A2A67">
        <w:rPr>
          <w:rFonts w:hint="cs"/>
          <w:rtl/>
          <w:lang w:bidi="ar-EG"/>
        </w:rPr>
        <w:t xml:space="preserve">أو </w:t>
      </w:r>
      <w:r>
        <w:rPr>
          <w:rFonts w:hint="cs"/>
          <w:rtl/>
          <w:lang w:bidi="ar-EG"/>
        </w:rPr>
        <w:t>ما إذا كان من غير الممكن توقع الأحداث ومنع وقوعها. و</w:t>
      </w:r>
      <w:r w:rsidR="00770DC7">
        <w:rPr>
          <w:rFonts w:hint="cs"/>
          <w:rtl/>
          <w:lang w:bidi="ar-EG"/>
        </w:rPr>
        <w:t xml:space="preserve">قالت </w:t>
      </w:r>
      <w:r w:rsidR="00D6483F">
        <w:rPr>
          <w:rFonts w:hint="cs"/>
          <w:rtl/>
          <w:lang w:bidi="ar-EG"/>
        </w:rPr>
        <w:t>إنها</w:t>
      </w:r>
      <w:r w:rsidR="00770DC7">
        <w:rPr>
          <w:rFonts w:hint="cs"/>
          <w:rtl/>
          <w:lang w:bidi="ar-EG"/>
        </w:rPr>
        <w:t xml:space="preserve"> مع الشواغل</w:t>
      </w:r>
      <w:r>
        <w:rPr>
          <w:rFonts w:hint="cs"/>
          <w:rtl/>
          <w:lang w:bidi="ar-EG"/>
        </w:rPr>
        <w:t xml:space="preserve"> المعرب عنها في الوثيقة </w:t>
      </w:r>
      <w:r w:rsidRPr="003319A4">
        <w:rPr>
          <w:lang w:bidi="ar-EG"/>
        </w:rPr>
        <w:t>RRB21-1/DELAYED/9</w:t>
      </w:r>
      <w:r>
        <w:rPr>
          <w:rFonts w:hint="cs"/>
          <w:rtl/>
          <w:lang w:bidi="ar-EG"/>
        </w:rPr>
        <w:t xml:space="preserve"> المتعلقة بالأسباب التي منعت الإدارة الأسترالية من البحث عن حلول أخرى</w:t>
      </w:r>
      <w:r w:rsidR="00770DC7">
        <w:rPr>
          <w:rFonts w:hint="cs"/>
          <w:rtl/>
          <w:lang w:bidi="ar-EG"/>
        </w:rPr>
        <w:t xml:space="preserve">، مثل تغيير مورد خدمة الإطلاق </w:t>
      </w:r>
      <w:r w:rsidR="00770DC7">
        <w:rPr>
          <w:rtl/>
          <w:lang w:bidi="ar-EG"/>
        </w:rPr>
        <w:t>–</w:t>
      </w:r>
      <w:r w:rsidR="00770DC7">
        <w:rPr>
          <w:rFonts w:hint="cs"/>
          <w:rtl/>
          <w:lang w:bidi="ar-EG"/>
        </w:rPr>
        <w:t xml:space="preserve"> وهو نهج شائع في حالة </w:t>
      </w:r>
      <w:proofErr w:type="spellStart"/>
      <w:r w:rsidR="00770DC7">
        <w:rPr>
          <w:rFonts w:hint="cs"/>
          <w:rtl/>
          <w:lang w:bidi="ar-EG"/>
        </w:rPr>
        <w:t>السواتل</w:t>
      </w:r>
      <w:proofErr w:type="spellEnd"/>
      <w:r w:rsidR="00770DC7">
        <w:rPr>
          <w:rFonts w:hint="cs"/>
          <w:rtl/>
          <w:lang w:bidi="ar-EG"/>
        </w:rPr>
        <w:t xml:space="preserve"> الصغيرة وعمليات الإطلاق التي يتشارك فيها أكثر من ساتل مركبة الإطلاق نفسها.</w:t>
      </w:r>
    </w:p>
    <w:p w14:paraId="5953D79B" w14:textId="7DA5A568" w:rsidR="00722CB2" w:rsidRPr="00253A39" w:rsidRDefault="009104C9" w:rsidP="00722CB2">
      <w:pPr>
        <w:rPr>
          <w:rtl/>
          <w:lang w:bidi="ar-EG"/>
        </w:rPr>
      </w:pPr>
      <w:r>
        <w:rPr>
          <w:rFonts w:hint="cs"/>
          <w:rtl/>
          <w:lang w:bidi="ar-EG"/>
        </w:rPr>
        <w:t>93.6</w:t>
      </w:r>
      <w:r>
        <w:rPr>
          <w:rtl/>
          <w:lang w:bidi="ar-EG"/>
        </w:rPr>
        <w:tab/>
      </w:r>
      <w:r w:rsidR="00722CB2">
        <w:rPr>
          <w:rFonts w:hint="cs"/>
          <w:rtl/>
          <w:lang w:bidi="ar-EG"/>
        </w:rPr>
        <w:t xml:space="preserve">وقال </w:t>
      </w:r>
      <w:r w:rsidR="00722CB2" w:rsidRPr="00FC6B46">
        <w:rPr>
          <w:rFonts w:hint="cs"/>
          <w:b/>
          <w:bCs/>
          <w:rtl/>
          <w:lang w:bidi="ar-EG"/>
        </w:rPr>
        <w:t xml:space="preserve">السيد </w:t>
      </w:r>
      <w:proofErr w:type="spellStart"/>
      <w:r w:rsidR="00722CB2" w:rsidRPr="00FC6B46">
        <w:rPr>
          <w:rFonts w:hint="cs"/>
          <w:b/>
          <w:bCs/>
          <w:rtl/>
          <w:lang w:bidi="ar-EG"/>
        </w:rPr>
        <w:t>بورخون</w:t>
      </w:r>
      <w:proofErr w:type="spellEnd"/>
      <w:r w:rsidR="00722CB2">
        <w:rPr>
          <w:rFonts w:hint="cs"/>
          <w:rtl/>
          <w:lang w:bidi="ar-EG"/>
        </w:rPr>
        <w:t xml:space="preserve"> إنه لا يعتقد أن شركة ستصنع </w:t>
      </w:r>
      <w:proofErr w:type="spellStart"/>
      <w:r w:rsidR="00722CB2">
        <w:rPr>
          <w:rFonts w:hint="cs"/>
          <w:rtl/>
          <w:lang w:bidi="ar-EG"/>
        </w:rPr>
        <w:t>ساتلاً</w:t>
      </w:r>
      <w:proofErr w:type="spellEnd"/>
      <w:r w:rsidR="00722CB2">
        <w:rPr>
          <w:rFonts w:hint="cs"/>
          <w:rtl/>
          <w:lang w:bidi="ar-EG"/>
        </w:rPr>
        <w:t xml:space="preserve"> لتعطيله عمداً. فهو يرى أن الحالة تنطوي على سلسة من الأحداث المؤسفة ذات الصلة بالتكنولوجيات الجديدة المستخدمة نتج عنها اتخاذ قرار بتغيير نمط الدفع. وقد وقع حدث شكّل حالة من </w:t>
      </w:r>
      <w:r w:rsidR="006561D0" w:rsidRPr="006561D0">
        <w:rPr>
          <w:rFonts w:hint="cs"/>
          <w:i/>
          <w:iCs/>
          <w:rtl/>
          <w:lang w:bidi="ar-EG"/>
        </w:rPr>
        <w:t>الظروف القاهرة</w:t>
      </w:r>
      <w:r w:rsidR="00722CB2">
        <w:rPr>
          <w:rFonts w:hint="cs"/>
          <w:rtl/>
          <w:lang w:bidi="ar-EG"/>
        </w:rPr>
        <w:t xml:space="preserve"> وتراكمت التأخيرات المترتبة عنه بسبب جائحة </w:t>
      </w:r>
      <w:proofErr w:type="spellStart"/>
      <w:r w:rsidR="00722CB2">
        <w:rPr>
          <w:rFonts w:hint="cs"/>
          <w:rtl/>
          <w:lang w:bidi="ar-EG"/>
        </w:rPr>
        <w:t>كوفيد</w:t>
      </w:r>
      <w:proofErr w:type="spellEnd"/>
      <w:r w:rsidR="00722CB2">
        <w:rPr>
          <w:rFonts w:hint="cs"/>
          <w:rtl/>
          <w:lang w:bidi="ar-EG"/>
        </w:rPr>
        <w:t>-</w:t>
      </w:r>
      <w:r w:rsidR="00722CB2">
        <w:rPr>
          <w:lang w:bidi="ar-EG"/>
        </w:rPr>
        <w:t>19</w:t>
      </w:r>
      <w:r w:rsidR="00722CB2">
        <w:rPr>
          <w:rFonts w:hint="cs"/>
          <w:rtl/>
          <w:lang w:bidi="ar-EG"/>
        </w:rPr>
        <w:t xml:space="preserve">. ولذلك، يوافق السيد </w:t>
      </w:r>
      <w:proofErr w:type="spellStart"/>
      <w:r w:rsidR="00722CB2">
        <w:rPr>
          <w:rFonts w:hint="cs"/>
          <w:rtl/>
          <w:lang w:bidi="ar-EG"/>
        </w:rPr>
        <w:t>بورخون</w:t>
      </w:r>
      <w:proofErr w:type="spellEnd"/>
      <w:r w:rsidR="00722CB2">
        <w:rPr>
          <w:rFonts w:hint="cs"/>
          <w:rtl/>
          <w:lang w:bidi="ar-EG"/>
        </w:rPr>
        <w:t xml:space="preserve"> على منح تمديد لمدة أربعة أشهر.</w:t>
      </w:r>
    </w:p>
    <w:p w14:paraId="00832F14" w14:textId="538F2B49" w:rsidR="00722CB2" w:rsidRPr="00697FFE" w:rsidRDefault="009104C9" w:rsidP="00722CB2">
      <w:pPr>
        <w:rPr>
          <w:rtl/>
          <w:lang w:bidi="ar-EG"/>
        </w:rPr>
      </w:pPr>
      <w:r>
        <w:rPr>
          <w:rFonts w:hint="cs"/>
          <w:rtl/>
          <w:lang w:bidi="ar-EG"/>
        </w:rPr>
        <w:t>94</w:t>
      </w:r>
      <w:r w:rsidR="00722CB2">
        <w:rPr>
          <w:rFonts w:hint="cs"/>
          <w:rtl/>
          <w:lang w:bidi="ar-EG"/>
        </w:rPr>
        <w:t>.6</w:t>
      </w:r>
      <w:r w:rsidR="00722CB2">
        <w:rPr>
          <w:rtl/>
          <w:lang w:bidi="ar-EG"/>
        </w:rPr>
        <w:tab/>
      </w:r>
      <w:r w:rsidR="00722CB2">
        <w:rPr>
          <w:rFonts w:hint="cs"/>
          <w:rtl/>
          <w:lang w:bidi="ar-EG"/>
        </w:rPr>
        <w:t xml:space="preserve">وقال </w:t>
      </w:r>
      <w:r w:rsidR="00722CB2" w:rsidRPr="00FC011F">
        <w:rPr>
          <w:rFonts w:hint="cs"/>
          <w:b/>
          <w:bCs/>
          <w:rtl/>
          <w:lang w:bidi="ar-EG"/>
        </w:rPr>
        <w:t>السيد هوان</w:t>
      </w:r>
      <w:r w:rsidR="00722CB2">
        <w:rPr>
          <w:rFonts w:hint="cs"/>
          <w:rtl/>
          <w:lang w:bidi="ar-EG"/>
        </w:rPr>
        <w:t xml:space="preserve"> إن تعطل </w:t>
      </w:r>
      <w:proofErr w:type="spellStart"/>
      <w:r w:rsidR="00722CB2">
        <w:rPr>
          <w:rFonts w:hint="cs"/>
          <w:rtl/>
          <w:lang w:bidi="ar-EG"/>
        </w:rPr>
        <w:t>الساتل</w:t>
      </w:r>
      <w:proofErr w:type="spellEnd"/>
      <w:r w:rsidR="00722CB2">
        <w:rPr>
          <w:rFonts w:hint="cs"/>
          <w:rtl/>
          <w:lang w:bidi="ar-EG"/>
        </w:rPr>
        <w:t xml:space="preserve"> بعد الإطلاق عادةً ما يُعتبر حالة من </w:t>
      </w:r>
      <w:r w:rsidR="006561D0" w:rsidRPr="006561D0">
        <w:rPr>
          <w:rFonts w:hint="cs"/>
          <w:i/>
          <w:iCs/>
          <w:rtl/>
          <w:lang w:bidi="ar-EG"/>
        </w:rPr>
        <w:t>الظروف القاهرة</w:t>
      </w:r>
      <w:r w:rsidR="00722CB2">
        <w:rPr>
          <w:rFonts w:hint="cs"/>
          <w:rtl/>
          <w:lang w:bidi="ar-EG"/>
        </w:rPr>
        <w:t xml:space="preserve">. وعلى الرغم من طلب تمديد ثان من أجل النظام </w:t>
      </w:r>
      <w:proofErr w:type="spellStart"/>
      <w:r w:rsidR="00722CB2">
        <w:rPr>
          <w:rFonts w:hint="cs"/>
          <w:rtl/>
          <w:lang w:bidi="ar-EG"/>
        </w:rPr>
        <w:t>الساتلي</w:t>
      </w:r>
      <w:proofErr w:type="spellEnd"/>
      <w:r w:rsidR="00722CB2">
        <w:rPr>
          <w:rFonts w:hint="cs"/>
          <w:rtl/>
          <w:lang w:bidi="ar-EG"/>
        </w:rPr>
        <w:t xml:space="preserve"> </w:t>
      </w:r>
      <w:r w:rsidR="00722CB2" w:rsidRPr="00FC011F">
        <w:rPr>
          <w:lang w:bidi="ar-EG"/>
        </w:rPr>
        <w:t>SIRION-1</w:t>
      </w:r>
      <w:r w:rsidR="00722CB2">
        <w:rPr>
          <w:rFonts w:hint="cs"/>
          <w:rtl/>
          <w:lang w:bidi="ar-EG"/>
        </w:rPr>
        <w:t xml:space="preserve">، على النحو المشار إليه في الوثيقة </w:t>
      </w:r>
      <w:r w:rsidR="00722CB2" w:rsidRPr="00697FFE">
        <w:rPr>
          <w:lang w:bidi="ar-EG"/>
        </w:rPr>
        <w:t>RRB21-1/DELAYED/9</w:t>
      </w:r>
      <w:r w:rsidR="00722CB2">
        <w:rPr>
          <w:rFonts w:hint="cs"/>
          <w:rtl/>
          <w:lang w:bidi="ar-EG"/>
        </w:rPr>
        <w:t xml:space="preserve">، فقد تم في غضون ذلك تغيير الشركة المصنعة </w:t>
      </w:r>
      <w:proofErr w:type="spellStart"/>
      <w:r w:rsidR="00722CB2">
        <w:rPr>
          <w:rFonts w:hint="cs"/>
          <w:rtl/>
          <w:lang w:bidi="ar-EG"/>
        </w:rPr>
        <w:t>للساتل</w:t>
      </w:r>
      <w:proofErr w:type="spellEnd"/>
      <w:r w:rsidR="00722CB2">
        <w:rPr>
          <w:rFonts w:hint="cs"/>
          <w:rtl/>
          <w:lang w:bidi="ar-EG"/>
        </w:rPr>
        <w:t xml:space="preserve">. ولذلك، يرى السيد هوان أن الحالة تستوفي شروط </w:t>
      </w:r>
      <w:r w:rsidR="006561D0" w:rsidRPr="006561D0">
        <w:rPr>
          <w:rFonts w:hint="cs"/>
          <w:i/>
          <w:iCs/>
          <w:rtl/>
          <w:lang w:bidi="ar-EG"/>
        </w:rPr>
        <w:t>الظروف القاهرة</w:t>
      </w:r>
      <w:r w:rsidR="00722CB2">
        <w:rPr>
          <w:rFonts w:hint="cs"/>
          <w:rtl/>
          <w:lang w:bidi="ar-EG"/>
        </w:rPr>
        <w:t xml:space="preserve">. وفيما يتعلق </w:t>
      </w:r>
      <w:proofErr w:type="spellStart"/>
      <w:r w:rsidR="00722CB2">
        <w:rPr>
          <w:rFonts w:hint="cs"/>
          <w:rtl/>
          <w:lang w:bidi="ar-EG"/>
        </w:rPr>
        <w:t>بالساتل</w:t>
      </w:r>
      <w:proofErr w:type="spellEnd"/>
      <w:r w:rsidR="002F7AA7">
        <w:rPr>
          <w:rFonts w:hint="eastAsia"/>
          <w:rtl/>
          <w:lang w:bidi="ar-EG"/>
        </w:rPr>
        <w:t> </w:t>
      </w:r>
      <w:r w:rsidR="00722CB2" w:rsidRPr="00697FFE">
        <w:rPr>
          <w:lang w:bidi="ar-EG"/>
        </w:rPr>
        <w:t>EG-3</w:t>
      </w:r>
      <w:r w:rsidR="00722CB2">
        <w:rPr>
          <w:rFonts w:hint="cs"/>
          <w:rtl/>
          <w:lang w:bidi="ar-EG"/>
        </w:rPr>
        <w:t xml:space="preserve">، فإن التأخير في الإطلاق لا يعزى مباشرة إلى جائحة </w:t>
      </w:r>
      <w:proofErr w:type="spellStart"/>
      <w:r w:rsidR="00722CB2">
        <w:rPr>
          <w:rFonts w:hint="cs"/>
          <w:rtl/>
          <w:lang w:bidi="ar-EG"/>
        </w:rPr>
        <w:t>كوفيد</w:t>
      </w:r>
      <w:proofErr w:type="spellEnd"/>
      <w:r w:rsidR="00722CB2">
        <w:rPr>
          <w:rFonts w:hint="cs"/>
          <w:rtl/>
          <w:lang w:bidi="ar-EG"/>
        </w:rPr>
        <w:t>-</w:t>
      </w:r>
      <w:r w:rsidR="00722CB2">
        <w:rPr>
          <w:lang w:bidi="ar-EG"/>
        </w:rPr>
        <w:t>19</w:t>
      </w:r>
      <w:r w:rsidR="00722CB2">
        <w:rPr>
          <w:rFonts w:hint="cs"/>
          <w:rtl/>
          <w:lang w:bidi="ar-EG"/>
        </w:rPr>
        <w:t>، وإنما إلى تأخير في توفير ساتل آخر على متن مركبة الإطلاق نفسها حيث تأثر العميل الأساسي من جراء الجائحة. ومن ثم، قال إنه يشاطر الرئيس رأيه في أن منح تمديد لمدة أربعة أشهر سيكون مناسباً.</w:t>
      </w:r>
    </w:p>
    <w:p w14:paraId="369813E8" w14:textId="7578BF66" w:rsidR="00D6483F" w:rsidRDefault="009104C9" w:rsidP="00722CB2">
      <w:pPr>
        <w:rPr>
          <w:rtl/>
          <w:lang w:bidi="ar-EG"/>
        </w:rPr>
      </w:pPr>
      <w:r>
        <w:rPr>
          <w:rFonts w:hint="cs"/>
          <w:rtl/>
          <w:lang w:bidi="ar-EG"/>
        </w:rPr>
        <w:t>95</w:t>
      </w:r>
      <w:r w:rsidR="00722CB2">
        <w:rPr>
          <w:rFonts w:hint="cs"/>
          <w:rtl/>
          <w:lang w:bidi="ar-EG"/>
        </w:rPr>
        <w:t>.6</w:t>
      </w:r>
      <w:r w:rsidR="00722CB2">
        <w:rPr>
          <w:rtl/>
          <w:lang w:bidi="ar-EG"/>
        </w:rPr>
        <w:tab/>
      </w:r>
      <w:r w:rsidR="00D6483F">
        <w:rPr>
          <w:rFonts w:hint="cs"/>
          <w:rtl/>
          <w:lang w:bidi="ar-EG"/>
        </w:rPr>
        <w:t>و</w:t>
      </w:r>
      <w:r w:rsidR="00D6483F" w:rsidRPr="00D6483F">
        <w:rPr>
          <w:rtl/>
          <w:lang w:bidi="ar-EG"/>
        </w:rPr>
        <w:t xml:space="preserve">أشار </w:t>
      </w:r>
      <w:r w:rsidR="00D6483F" w:rsidRPr="001D6689">
        <w:rPr>
          <w:b/>
          <w:bCs/>
          <w:rtl/>
          <w:lang w:bidi="ar-EG"/>
        </w:rPr>
        <w:t>السيد العمري</w:t>
      </w:r>
      <w:r w:rsidR="00D6483F" w:rsidRPr="00D6483F">
        <w:rPr>
          <w:rtl/>
          <w:lang w:bidi="ar-EG"/>
        </w:rPr>
        <w:t xml:space="preserve"> إلى أن الإدارة الأسترالية قد اتخذت جميع الخطوات الممكنة للوفاء بالموعد النهائي التنظيمي لكنها </w:t>
      </w:r>
      <w:r w:rsidR="00D6483F">
        <w:rPr>
          <w:rFonts w:hint="cs"/>
          <w:rtl/>
          <w:lang w:bidi="ar-EG"/>
        </w:rPr>
        <w:t>عانت من مشكلات كبيرة</w:t>
      </w:r>
      <w:r w:rsidR="00D6483F" w:rsidRPr="00D6483F">
        <w:rPr>
          <w:rtl/>
          <w:lang w:bidi="ar-EG"/>
        </w:rPr>
        <w:t xml:space="preserve"> في المدار، واعتبر أن الحالة </w:t>
      </w:r>
      <w:r w:rsidR="001D6689">
        <w:rPr>
          <w:rFonts w:hint="cs"/>
          <w:rtl/>
          <w:lang w:bidi="ar-EG"/>
        </w:rPr>
        <w:t xml:space="preserve">تستوفي </w:t>
      </w:r>
      <w:r w:rsidR="00D6483F" w:rsidRPr="00D6483F">
        <w:rPr>
          <w:rtl/>
          <w:lang w:bidi="ar-EG"/>
        </w:rPr>
        <w:t xml:space="preserve">شروط </w:t>
      </w:r>
      <w:r w:rsidR="00D6483F" w:rsidRPr="001D6689">
        <w:rPr>
          <w:i/>
          <w:iCs/>
          <w:rtl/>
          <w:lang w:bidi="ar-EG"/>
        </w:rPr>
        <w:t>ال</w:t>
      </w:r>
      <w:r w:rsidR="001D6689" w:rsidRPr="001D6689">
        <w:rPr>
          <w:rFonts w:hint="cs"/>
          <w:i/>
          <w:iCs/>
          <w:rtl/>
          <w:lang w:bidi="ar-EG"/>
        </w:rPr>
        <w:t>ظروف</w:t>
      </w:r>
      <w:r w:rsidR="00D6483F" w:rsidRPr="001D6689">
        <w:rPr>
          <w:i/>
          <w:iCs/>
          <w:rtl/>
          <w:lang w:bidi="ar-EG"/>
        </w:rPr>
        <w:t xml:space="preserve"> القاهرة</w:t>
      </w:r>
      <w:r w:rsidR="00D6483F" w:rsidRPr="00D6483F">
        <w:rPr>
          <w:rtl/>
          <w:lang w:bidi="ar-EG"/>
        </w:rPr>
        <w:t xml:space="preserve"> وأنه ينبغي منح الإدارة الأسترالية تمديد لمدة أربعة أشهر </w:t>
      </w:r>
      <w:r w:rsidR="001D6689">
        <w:rPr>
          <w:rFonts w:hint="cs"/>
          <w:rtl/>
          <w:lang w:bidi="ar-EG"/>
        </w:rPr>
        <w:t>من أجل التماهي</w:t>
      </w:r>
      <w:r w:rsidR="00D6483F" w:rsidRPr="00D6483F">
        <w:rPr>
          <w:rtl/>
          <w:lang w:bidi="ar-EG"/>
        </w:rPr>
        <w:t xml:space="preserve"> مع قرارات ال</w:t>
      </w:r>
      <w:r w:rsidR="001D6689">
        <w:rPr>
          <w:rFonts w:hint="cs"/>
          <w:rtl/>
          <w:lang w:bidi="ar-EG"/>
        </w:rPr>
        <w:t>لجنة</w:t>
      </w:r>
      <w:r w:rsidR="00D6483F" w:rsidRPr="00D6483F">
        <w:rPr>
          <w:rtl/>
          <w:lang w:bidi="ar-EG"/>
        </w:rPr>
        <w:t xml:space="preserve"> في ال</w:t>
      </w:r>
      <w:r w:rsidR="001D6689">
        <w:rPr>
          <w:rFonts w:hint="cs"/>
          <w:rtl/>
          <w:lang w:bidi="ar-EG"/>
        </w:rPr>
        <w:t>حالات</w:t>
      </w:r>
      <w:r w:rsidR="00D6483F" w:rsidRPr="00D6483F">
        <w:rPr>
          <w:rtl/>
          <w:lang w:bidi="ar-EG"/>
        </w:rPr>
        <w:t xml:space="preserve"> الأخرى المعروضة عليه</w:t>
      </w:r>
      <w:r w:rsidR="001D6689">
        <w:rPr>
          <w:rFonts w:hint="cs"/>
          <w:rtl/>
          <w:lang w:bidi="ar-EG"/>
        </w:rPr>
        <w:t>ا</w:t>
      </w:r>
      <w:r w:rsidR="00D6483F" w:rsidRPr="00D6483F">
        <w:rPr>
          <w:rtl/>
          <w:lang w:bidi="ar-EG"/>
        </w:rPr>
        <w:t xml:space="preserve">. </w:t>
      </w:r>
      <w:r w:rsidR="001D6689">
        <w:rPr>
          <w:rFonts w:hint="cs"/>
          <w:rtl/>
          <w:lang w:bidi="ar-EG"/>
        </w:rPr>
        <w:t xml:space="preserve">وقد </w:t>
      </w:r>
      <w:r w:rsidR="00D6483F" w:rsidRPr="00D6483F">
        <w:rPr>
          <w:rtl/>
          <w:lang w:bidi="ar-EG"/>
        </w:rPr>
        <w:t>وافق</w:t>
      </w:r>
      <w:r w:rsidR="001D6689">
        <w:rPr>
          <w:rFonts w:hint="cs"/>
          <w:rtl/>
          <w:lang w:bidi="ar-EG"/>
        </w:rPr>
        <w:t>ه</w:t>
      </w:r>
      <w:r w:rsidR="00D6483F" w:rsidRPr="00D6483F">
        <w:rPr>
          <w:rtl/>
          <w:lang w:bidi="ar-EG"/>
        </w:rPr>
        <w:t xml:space="preserve"> </w:t>
      </w:r>
      <w:r w:rsidR="00D6483F" w:rsidRPr="001D6689">
        <w:rPr>
          <w:b/>
          <w:bCs/>
          <w:rtl/>
          <w:lang w:bidi="ar-EG"/>
        </w:rPr>
        <w:t>السيد عزوز</w:t>
      </w:r>
      <w:r w:rsidR="001D6689">
        <w:rPr>
          <w:rFonts w:hint="cs"/>
          <w:rtl/>
          <w:lang w:bidi="ar-EG"/>
        </w:rPr>
        <w:t xml:space="preserve"> في ذلك.</w:t>
      </w:r>
    </w:p>
    <w:p w14:paraId="13B735D3" w14:textId="026BFE89" w:rsidR="00722CB2" w:rsidRDefault="009104C9" w:rsidP="00722CB2">
      <w:pPr>
        <w:rPr>
          <w:rtl/>
          <w:lang w:bidi="ar-EG"/>
        </w:rPr>
      </w:pPr>
      <w:r>
        <w:rPr>
          <w:rFonts w:hint="cs"/>
          <w:rtl/>
          <w:lang w:bidi="ar-EG"/>
        </w:rPr>
        <w:t>96</w:t>
      </w:r>
      <w:r w:rsidR="00722CB2">
        <w:rPr>
          <w:rFonts w:hint="cs"/>
          <w:rtl/>
          <w:lang w:bidi="ar-EG"/>
        </w:rPr>
        <w:t>.6</w:t>
      </w:r>
      <w:r w:rsidR="00722CB2">
        <w:rPr>
          <w:rtl/>
          <w:lang w:bidi="ar-EG"/>
        </w:rPr>
        <w:tab/>
      </w:r>
      <w:r w:rsidR="00722CB2">
        <w:rPr>
          <w:rFonts w:hint="cs"/>
          <w:rtl/>
          <w:lang w:bidi="ar-EG"/>
        </w:rPr>
        <w:t xml:space="preserve">وأعربت </w:t>
      </w:r>
      <w:r w:rsidR="00722CB2" w:rsidRPr="00576E28">
        <w:rPr>
          <w:rFonts w:hint="cs"/>
          <w:b/>
          <w:bCs/>
          <w:rtl/>
          <w:lang w:bidi="ar-EG"/>
        </w:rPr>
        <w:t xml:space="preserve">السيدة </w:t>
      </w:r>
      <w:proofErr w:type="spellStart"/>
      <w:r w:rsidR="00722CB2" w:rsidRPr="00576E28">
        <w:rPr>
          <w:rFonts w:hint="cs"/>
          <w:b/>
          <w:bCs/>
          <w:rtl/>
          <w:lang w:bidi="ar-EG"/>
        </w:rPr>
        <w:t>حسنوفا</w:t>
      </w:r>
      <w:proofErr w:type="spellEnd"/>
      <w:r w:rsidR="00722CB2">
        <w:rPr>
          <w:rFonts w:hint="cs"/>
          <w:rtl/>
          <w:lang w:bidi="ar-EG"/>
        </w:rPr>
        <w:t xml:space="preserve"> عن تعاطفها مع الإدارة الأسترالية بشأن الحالة، إذ يبدو أن الإدارة بذلت قصارى جهدها للوفاء بالمهلة التنظيمية. وأعربت السيدة </w:t>
      </w:r>
      <w:proofErr w:type="spellStart"/>
      <w:r w:rsidR="00722CB2">
        <w:rPr>
          <w:rFonts w:hint="cs"/>
          <w:rtl/>
          <w:lang w:bidi="ar-EG"/>
        </w:rPr>
        <w:t>حسنوفا</w:t>
      </w:r>
      <w:proofErr w:type="spellEnd"/>
      <w:r w:rsidR="00722CB2">
        <w:rPr>
          <w:rFonts w:hint="cs"/>
          <w:rtl/>
          <w:lang w:bidi="ar-EG"/>
        </w:rPr>
        <w:t xml:space="preserve"> عن تأييدها منح تمديد لمدة أربعة أشهر.</w:t>
      </w:r>
    </w:p>
    <w:p w14:paraId="563D0B90" w14:textId="3115A108" w:rsidR="00722CB2" w:rsidRPr="00880946" w:rsidRDefault="00722CB2" w:rsidP="00722CB2">
      <w:pPr>
        <w:rPr>
          <w:rtl/>
          <w:lang w:bidi="ar-EG"/>
        </w:rPr>
      </w:pPr>
      <w:r>
        <w:rPr>
          <w:rFonts w:hint="cs"/>
          <w:rtl/>
          <w:lang w:bidi="ar-EG"/>
        </w:rPr>
        <w:t>97.6</w:t>
      </w:r>
      <w:r>
        <w:rPr>
          <w:rtl/>
          <w:lang w:bidi="ar-EG"/>
        </w:rPr>
        <w:tab/>
      </w:r>
      <w:r>
        <w:rPr>
          <w:rFonts w:hint="cs"/>
          <w:rtl/>
          <w:lang w:bidi="ar-EG"/>
        </w:rPr>
        <w:t xml:space="preserve">وقال </w:t>
      </w:r>
      <w:r w:rsidRPr="00FB4BF3">
        <w:rPr>
          <w:rFonts w:hint="cs"/>
          <w:b/>
          <w:bCs/>
          <w:rtl/>
          <w:lang w:bidi="ar-EG"/>
        </w:rPr>
        <w:t xml:space="preserve">السيد </w:t>
      </w:r>
      <w:proofErr w:type="spellStart"/>
      <w:r w:rsidRPr="00FB4BF3">
        <w:rPr>
          <w:rFonts w:hint="cs"/>
          <w:b/>
          <w:bCs/>
          <w:rtl/>
          <w:lang w:bidi="ar-EG"/>
        </w:rPr>
        <w:t>هاشيموتو</w:t>
      </w:r>
      <w:proofErr w:type="spellEnd"/>
      <w:r>
        <w:rPr>
          <w:rFonts w:hint="cs"/>
          <w:rtl/>
          <w:lang w:bidi="ar-EG"/>
        </w:rPr>
        <w:t xml:space="preserve"> إن الحالة تستوفي شروط </w:t>
      </w:r>
      <w:r w:rsidR="006561D0" w:rsidRPr="006561D0">
        <w:rPr>
          <w:rFonts w:hint="cs"/>
          <w:i/>
          <w:iCs/>
          <w:rtl/>
          <w:lang w:bidi="ar-EG"/>
        </w:rPr>
        <w:t>الظروف القاهرة</w:t>
      </w:r>
      <w:r>
        <w:rPr>
          <w:rFonts w:hint="cs"/>
          <w:rtl/>
          <w:lang w:bidi="ar-EG"/>
        </w:rPr>
        <w:t xml:space="preserve"> لأن الأعطال التي تعرض لها النظام لم تكن متوقعة ولم يكن من الممكن منعها. وبالإضافة إلى ذلك، تأثر إطلاق </w:t>
      </w:r>
      <w:proofErr w:type="spellStart"/>
      <w:r>
        <w:rPr>
          <w:rFonts w:hint="cs"/>
          <w:rtl/>
          <w:lang w:bidi="ar-EG"/>
        </w:rPr>
        <w:t>الساتل</w:t>
      </w:r>
      <w:proofErr w:type="spellEnd"/>
      <w:r>
        <w:rPr>
          <w:rFonts w:hint="cs"/>
          <w:rtl/>
          <w:lang w:bidi="ar-EG"/>
        </w:rPr>
        <w:t xml:space="preserve"> </w:t>
      </w:r>
      <w:r w:rsidRPr="00880946">
        <w:rPr>
          <w:lang w:bidi="ar-EG"/>
        </w:rPr>
        <w:t>EG-3</w:t>
      </w:r>
      <w:r>
        <w:rPr>
          <w:rFonts w:hint="cs"/>
          <w:rtl/>
          <w:lang w:bidi="ar-EG"/>
        </w:rPr>
        <w:t xml:space="preserve"> إلى حد ما بجائحة </w:t>
      </w:r>
      <w:proofErr w:type="spellStart"/>
      <w:r>
        <w:rPr>
          <w:rFonts w:hint="cs"/>
          <w:rtl/>
          <w:lang w:bidi="ar-EG"/>
        </w:rPr>
        <w:t>كوفيد</w:t>
      </w:r>
      <w:proofErr w:type="spellEnd"/>
      <w:r>
        <w:rPr>
          <w:rFonts w:hint="cs"/>
          <w:rtl/>
          <w:lang w:bidi="ar-EG"/>
        </w:rPr>
        <w:t>-</w:t>
      </w:r>
      <w:r>
        <w:rPr>
          <w:lang w:bidi="ar-EG"/>
        </w:rPr>
        <w:t>19</w:t>
      </w:r>
      <w:r>
        <w:rPr>
          <w:rFonts w:hint="cs"/>
          <w:rtl/>
          <w:lang w:bidi="ar-EG"/>
        </w:rPr>
        <w:t xml:space="preserve">. ومن ثم أعرب السيد </w:t>
      </w:r>
      <w:proofErr w:type="spellStart"/>
      <w:r>
        <w:rPr>
          <w:rFonts w:hint="cs"/>
          <w:rtl/>
          <w:lang w:bidi="ar-EG"/>
        </w:rPr>
        <w:t>هاشيمتو</w:t>
      </w:r>
      <w:proofErr w:type="spellEnd"/>
      <w:r>
        <w:rPr>
          <w:rFonts w:hint="cs"/>
          <w:rtl/>
          <w:lang w:bidi="ar-EG"/>
        </w:rPr>
        <w:t xml:space="preserve"> عن تأييده منح الإدارة الأسترالية تمديداً لمدة أربعة أشهر.</w:t>
      </w:r>
    </w:p>
    <w:p w14:paraId="7EF1899F" w14:textId="77777777" w:rsidR="00722CB2" w:rsidRDefault="00722CB2" w:rsidP="00722CB2">
      <w:pPr>
        <w:rPr>
          <w:rtl/>
          <w:lang w:bidi="ar-EG"/>
        </w:rPr>
      </w:pPr>
      <w:r>
        <w:rPr>
          <w:rFonts w:hint="cs"/>
          <w:rtl/>
          <w:lang w:bidi="ar-EG"/>
        </w:rPr>
        <w:t>98.6</w:t>
      </w:r>
      <w:r>
        <w:rPr>
          <w:rtl/>
          <w:lang w:bidi="ar-EG"/>
        </w:rPr>
        <w:tab/>
      </w:r>
      <w:r>
        <w:rPr>
          <w:rFonts w:hint="cs"/>
          <w:rtl/>
          <w:lang w:bidi="ar-EG"/>
        </w:rPr>
        <w:t xml:space="preserve">وقالت </w:t>
      </w:r>
      <w:r w:rsidRPr="007A3E6B">
        <w:rPr>
          <w:rFonts w:hint="cs"/>
          <w:b/>
          <w:bCs/>
          <w:rtl/>
          <w:lang w:bidi="ar-EG"/>
        </w:rPr>
        <w:t>السيدة جينتي</w:t>
      </w:r>
      <w:r>
        <w:rPr>
          <w:rFonts w:hint="cs"/>
          <w:rtl/>
          <w:lang w:bidi="ar-EG"/>
        </w:rPr>
        <w:t xml:space="preserve"> إن بإمكانها أن توافق على تمديد لمدة أربعة أشهر كحد أقصى، وإن كان على مضض، لأنها تشاطر السيدة بومييه الشكوك التي أعربت عنها.</w:t>
      </w:r>
    </w:p>
    <w:p w14:paraId="133991B3" w14:textId="77777777" w:rsidR="00722CB2" w:rsidRDefault="00722CB2" w:rsidP="00722CB2">
      <w:pPr>
        <w:rPr>
          <w:rtl/>
          <w:lang w:bidi="ar-EG"/>
        </w:rPr>
      </w:pPr>
      <w:r>
        <w:rPr>
          <w:rFonts w:hint="cs"/>
          <w:rtl/>
          <w:lang w:bidi="ar-EG"/>
        </w:rPr>
        <w:t>99.6</w:t>
      </w:r>
      <w:r>
        <w:rPr>
          <w:rtl/>
          <w:lang w:bidi="ar-EG"/>
        </w:rPr>
        <w:tab/>
      </w:r>
      <w:r w:rsidRPr="009D357C">
        <w:rPr>
          <w:rFonts w:hint="cs"/>
          <w:rtl/>
          <w:lang w:bidi="ar-EG"/>
        </w:rPr>
        <w:t>و</w:t>
      </w:r>
      <w:r w:rsidRPr="009D357C">
        <w:rPr>
          <w:rtl/>
          <w:lang w:bidi="ar-EG"/>
        </w:rPr>
        <w:t xml:space="preserve">اقترح </w:t>
      </w:r>
      <w:r w:rsidRPr="009D357C">
        <w:rPr>
          <w:b/>
          <w:bCs/>
          <w:rtl/>
          <w:lang w:bidi="ar-EG"/>
        </w:rPr>
        <w:t>الرئيس</w:t>
      </w:r>
      <w:r w:rsidRPr="009D357C">
        <w:rPr>
          <w:rtl/>
          <w:lang w:bidi="ar-EG"/>
        </w:rPr>
        <w:t xml:space="preserve"> أن</w:t>
      </w:r>
      <w:r w:rsidRPr="009D357C">
        <w:rPr>
          <w:rFonts w:hint="cs"/>
          <w:rtl/>
          <w:lang w:bidi="ar-EG"/>
        </w:rPr>
        <w:t xml:space="preserve"> ت</w:t>
      </w:r>
      <w:r w:rsidRPr="009D357C">
        <w:rPr>
          <w:rtl/>
          <w:lang w:bidi="ar-EG"/>
        </w:rPr>
        <w:t xml:space="preserve">خلص </w:t>
      </w:r>
      <w:r w:rsidRPr="009D357C">
        <w:rPr>
          <w:rFonts w:hint="cs"/>
          <w:rtl/>
          <w:lang w:bidi="ar-EG"/>
        </w:rPr>
        <w:t xml:space="preserve">اللجنة بشأن هذه المسألة </w:t>
      </w:r>
      <w:r w:rsidRPr="009D357C">
        <w:rPr>
          <w:rtl/>
          <w:lang w:bidi="ar-EG"/>
        </w:rPr>
        <w:t>إلى ما</w:t>
      </w:r>
      <w:r w:rsidRPr="009D357C">
        <w:rPr>
          <w:rFonts w:hint="cs"/>
          <w:rtl/>
          <w:lang w:bidi="ar-EG"/>
        </w:rPr>
        <w:t> </w:t>
      </w:r>
      <w:r w:rsidRPr="009D357C">
        <w:rPr>
          <w:rtl/>
          <w:lang w:bidi="ar-EG"/>
        </w:rPr>
        <w:t>يلي:</w:t>
      </w:r>
    </w:p>
    <w:p w14:paraId="22973A19" w14:textId="77777777" w:rsidR="00722CB2" w:rsidRPr="00440E7D" w:rsidRDefault="00722CB2" w:rsidP="00722CB2">
      <w:pPr>
        <w:rPr>
          <w:lang w:val="en-GB" w:bidi="ar-EG"/>
        </w:rPr>
      </w:pPr>
      <w:r>
        <w:rPr>
          <w:rFonts w:hint="cs"/>
          <w:rtl/>
          <w:lang w:bidi="ar-EG"/>
        </w:rPr>
        <w:t>"</w:t>
      </w:r>
      <w:r w:rsidRPr="00440E7D">
        <w:rPr>
          <w:rFonts w:hint="cs"/>
          <w:rtl/>
        </w:rPr>
        <w:t xml:space="preserve">دققت اللجنة النظر في التبليغ المقدم من إدارة أستراليا المعروض في الوثيقة </w:t>
      </w:r>
      <w:r w:rsidRPr="00440E7D">
        <w:rPr>
          <w:lang w:val="en-CA" w:bidi="ar-EG"/>
        </w:rPr>
        <w:t>RRB21-1/10</w:t>
      </w:r>
      <w:r w:rsidRPr="00440E7D">
        <w:rPr>
          <w:rFonts w:hint="cs"/>
          <w:rtl/>
        </w:rPr>
        <w:t xml:space="preserve">، ونظرت أيضاً للعلم في الوثيقة </w:t>
      </w:r>
      <w:r w:rsidRPr="00440E7D">
        <w:rPr>
          <w:lang w:val="en-CA" w:bidi="ar-EG"/>
        </w:rPr>
        <w:t>RRB21-/1/DELAYED/9</w:t>
      </w:r>
      <w:r w:rsidRPr="00440E7D">
        <w:rPr>
          <w:rFonts w:hint="cs"/>
          <w:rtl/>
        </w:rPr>
        <w:t xml:space="preserve"> المقدمة من إدارة بابوا غينيا الجديدة. ولاحظت ما يلي:</w:t>
      </w:r>
    </w:p>
    <w:p w14:paraId="1E9CA228"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 xml:space="preserve">أنه قد بُذلت جهود كبيرة لوضع تخصيصات ترددات الشبكة </w:t>
      </w:r>
      <w:proofErr w:type="spellStart"/>
      <w:r w:rsidRPr="00440E7D">
        <w:rPr>
          <w:rFonts w:hint="cs"/>
          <w:rtl/>
          <w:lang w:bidi="ar-EG"/>
        </w:rPr>
        <w:t>الساتلية</w:t>
      </w:r>
      <w:proofErr w:type="spellEnd"/>
      <w:r w:rsidRPr="00440E7D">
        <w:rPr>
          <w:rFonts w:hint="cs"/>
          <w:rtl/>
          <w:lang w:bidi="ar-EG"/>
        </w:rPr>
        <w:t xml:space="preserve"> </w:t>
      </w:r>
      <w:r w:rsidRPr="00440E7D">
        <w:rPr>
          <w:lang w:val="en-CA" w:bidi="ar-EG"/>
        </w:rPr>
        <w:t>SIRON-1</w:t>
      </w:r>
      <w:r w:rsidRPr="00440E7D">
        <w:rPr>
          <w:rtl/>
          <w:lang w:bidi="ar-EG"/>
        </w:rPr>
        <w:t xml:space="preserve"> </w:t>
      </w:r>
      <w:r w:rsidRPr="00440E7D">
        <w:rPr>
          <w:rFonts w:hint="cs"/>
          <w:rtl/>
          <w:lang w:bidi="ar-EG"/>
        </w:rPr>
        <w:t>في الخدمة وأن طلب تمديد المهلة التنظيمية يلتمس مدة زمنية قصيرة نسبياً؛</w:t>
      </w:r>
    </w:p>
    <w:p w14:paraId="7A05A089"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 xml:space="preserve">أن المهلة التنظيمية لوضع تخصيصات ترددات الشبكة </w:t>
      </w:r>
      <w:proofErr w:type="spellStart"/>
      <w:r w:rsidRPr="00440E7D">
        <w:rPr>
          <w:rFonts w:hint="cs"/>
          <w:rtl/>
          <w:lang w:bidi="ar-EG"/>
        </w:rPr>
        <w:t>الساتلية</w:t>
      </w:r>
      <w:proofErr w:type="spellEnd"/>
      <w:r w:rsidRPr="00440E7D">
        <w:rPr>
          <w:rFonts w:hint="cs"/>
          <w:rtl/>
          <w:lang w:bidi="ar-EG"/>
        </w:rPr>
        <w:t xml:space="preserve"> </w:t>
      </w:r>
      <w:r w:rsidRPr="00440E7D">
        <w:rPr>
          <w:lang w:val="en-CA" w:bidi="ar-EG"/>
        </w:rPr>
        <w:t>SIRON-1</w:t>
      </w:r>
      <w:r w:rsidRPr="00440E7D">
        <w:rPr>
          <w:rFonts w:hint="cs"/>
          <w:rtl/>
          <w:lang w:bidi="ar-EG"/>
        </w:rPr>
        <w:t xml:space="preserve"> في الخدمة هي حتى </w:t>
      </w:r>
      <w:r w:rsidRPr="00440E7D">
        <w:rPr>
          <w:rtl/>
          <w:lang w:bidi="ar-EG"/>
        </w:rPr>
        <w:t>10</w:t>
      </w:r>
      <w:r w:rsidRPr="00440E7D">
        <w:rPr>
          <w:rFonts w:hint="cs"/>
          <w:rtl/>
          <w:lang w:bidi="ar-EG"/>
        </w:rPr>
        <w:t xml:space="preserve"> أبريل </w:t>
      </w:r>
      <w:r w:rsidRPr="00440E7D">
        <w:rPr>
          <w:rtl/>
          <w:lang w:bidi="ar-EG"/>
        </w:rPr>
        <w:t>2021</w:t>
      </w:r>
      <w:r w:rsidRPr="00440E7D">
        <w:rPr>
          <w:rFonts w:hint="cs"/>
          <w:rtl/>
          <w:lang w:bidi="ar-EG"/>
        </w:rPr>
        <w:t xml:space="preserve">؛ </w:t>
      </w:r>
    </w:p>
    <w:p w14:paraId="44EC96F7"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 xml:space="preserve">أنه قد أُعيد تحديد موعد إطلاق </w:t>
      </w:r>
      <w:proofErr w:type="spellStart"/>
      <w:r w:rsidRPr="00440E7D">
        <w:rPr>
          <w:rFonts w:hint="cs"/>
          <w:rtl/>
          <w:lang w:bidi="ar-EG"/>
        </w:rPr>
        <w:t>الساتل</w:t>
      </w:r>
      <w:proofErr w:type="spellEnd"/>
      <w:r w:rsidRPr="00440E7D">
        <w:rPr>
          <w:rFonts w:hint="cs"/>
          <w:rtl/>
          <w:lang w:bidi="ar-EG"/>
        </w:rPr>
        <w:t xml:space="preserve"> ليُطلق في يونيو </w:t>
      </w:r>
      <w:r w:rsidRPr="00440E7D">
        <w:rPr>
          <w:rtl/>
          <w:lang w:bidi="ar-EG"/>
        </w:rPr>
        <w:t>2021</w:t>
      </w:r>
      <w:r w:rsidRPr="00440E7D">
        <w:rPr>
          <w:rFonts w:hint="cs"/>
          <w:rtl/>
          <w:lang w:bidi="ar-EG"/>
        </w:rPr>
        <w:t>؛</w:t>
      </w:r>
    </w:p>
    <w:p w14:paraId="43684A7C"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أنه لم يكن بإمكانها التنبؤ بعواقب الجائحة العالمية وتأثيرها على تنفيذ الأطر الزمنية المستقبلية للمشروع.</w:t>
      </w:r>
    </w:p>
    <w:p w14:paraId="12FE5F33" w14:textId="77777777" w:rsidR="00722CB2" w:rsidRPr="00440E7D" w:rsidRDefault="00722CB2" w:rsidP="00722CB2">
      <w:pPr>
        <w:pStyle w:val="enumlev1"/>
        <w:rPr>
          <w:rtl/>
          <w:lang w:bidi="ar-EG"/>
        </w:rPr>
      </w:pPr>
      <w:r w:rsidRPr="00440E7D">
        <w:rPr>
          <w:rFonts w:hint="cs"/>
          <w:rtl/>
          <w:lang w:bidi="ar-EG"/>
        </w:rPr>
        <w:t>•</w:t>
      </w:r>
      <w:r w:rsidRPr="00440E7D">
        <w:rPr>
          <w:rFonts w:hint="cs"/>
          <w:rtl/>
          <w:lang w:bidi="ar-EG"/>
        </w:rPr>
        <w:tab/>
        <w:t>أنها غير مختصة بولاية تغيير متطلبات التنسيق أو إجراءات التنسيق الواردة في الأحكام ذات الصلة من لوائح</w:t>
      </w:r>
      <w:r>
        <w:rPr>
          <w:rFonts w:hint="eastAsia"/>
          <w:rtl/>
          <w:lang w:bidi="ar-EG"/>
        </w:rPr>
        <w:t> </w:t>
      </w:r>
      <w:r w:rsidRPr="00440E7D">
        <w:rPr>
          <w:rFonts w:hint="cs"/>
          <w:rtl/>
          <w:lang w:bidi="ar-EG"/>
        </w:rPr>
        <w:t>الراديو.</w:t>
      </w:r>
    </w:p>
    <w:p w14:paraId="4396ED70" w14:textId="77777777" w:rsidR="00722CB2" w:rsidRPr="00440E7D" w:rsidRDefault="00722CB2" w:rsidP="00722CB2">
      <w:pPr>
        <w:rPr>
          <w:rtl/>
        </w:rPr>
      </w:pPr>
      <w:r w:rsidRPr="00440E7D">
        <w:rPr>
          <w:rFonts w:hint="cs"/>
          <w:rtl/>
        </w:rPr>
        <w:t>ونتيجةً لذلك، قررت اللجنة ألا تأخذ في حسبانها أي هامش إضافي أو أي حالة طارئة إضافية فيما يتعلق بالجائحة.</w:t>
      </w:r>
    </w:p>
    <w:p w14:paraId="101FA739" w14:textId="77777777" w:rsidR="00722CB2" w:rsidRDefault="00722CB2" w:rsidP="00722CB2">
      <w:pPr>
        <w:rPr>
          <w:rtl/>
          <w:lang w:bidi="ar-EG"/>
        </w:rPr>
      </w:pPr>
      <w:r w:rsidRPr="00440E7D">
        <w:rPr>
          <w:rtl/>
        </w:rPr>
        <w:t xml:space="preserve">وعلى ذلك، قررت اللجنة الموافقة على الطلب المقدم من إدارة أستراليا منحها تمديداً للمهلة التنظيمية لوضع تخصيصات ترددات الشبكة </w:t>
      </w:r>
      <w:proofErr w:type="spellStart"/>
      <w:r w:rsidRPr="00440E7D">
        <w:rPr>
          <w:rtl/>
        </w:rPr>
        <w:t>الساتلية</w:t>
      </w:r>
      <w:proofErr w:type="spellEnd"/>
      <w:r w:rsidRPr="00440E7D">
        <w:rPr>
          <w:rtl/>
        </w:rPr>
        <w:t xml:space="preserve"> </w:t>
      </w:r>
      <w:r w:rsidRPr="00440E7D">
        <w:rPr>
          <w:lang w:val="en-CA" w:bidi="ar-EG"/>
        </w:rPr>
        <w:t>SIRON-1</w:t>
      </w:r>
      <w:r w:rsidRPr="00440E7D">
        <w:rPr>
          <w:rtl/>
        </w:rPr>
        <w:t xml:space="preserve"> في الخدمة حتى 10</w:t>
      </w:r>
      <w:r w:rsidRPr="00440E7D">
        <w:rPr>
          <w:rtl/>
          <w:lang w:bidi="ar-EG"/>
        </w:rPr>
        <w:t xml:space="preserve"> أغسطس 2021.</w:t>
      </w:r>
      <w:r>
        <w:rPr>
          <w:rFonts w:hint="cs"/>
          <w:rtl/>
          <w:lang w:bidi="ar-EG"/>
        </w:rPr>
        <w:t>"</w:t>
      </w:r>
    </w:p>
    <w:p w14:paraId="295EFEC4" w14:textId="77777777" w:rsidR="00722CB2" w:rsidRDefault="00722CB2" w:rsidP="00722CB2">
      <w:pPr>
        <w:rPr>
          <w:rtl/>
          <w:lang w:bidi="ar-EG"/>
        </w:rPr>
      </w:pPr>
      <w:r>
        <w:rPr>
          <w:rFonts w:hint="cs"/>
          <w:rtl/>
          <w:lang w:bidi="ar-EG"/>
        </w:rPr>
        <w:t>100.6</w:t>
      </w:r>
      <w:r>
        <w:rPr>
          <w:rtl/>
          <w:lang w:bidi="ar-EG"/>
        </w:rPr>
        <w:tab/>
      </w:r>
      <w:r w:rsidRPr="00440E7D">
        <w:rPr>
          <w:rFonts w:hint="cs"/>
          <w:b/>
          <w:bCs/>
          <w:rtl/>
          <w:lang w:bidi="ar-EG"/>
        </w:rPr>
        <w:t>واتفق</w:t>
      </w:r>
      <w:r>
        <w:rPr>
          <w:rFonts w:hint="cs"/>
          <w:rtl/>
          <w:lang w:bidi="ar-EG"/>
        </w:rPr>
        <w:t xml:space="preserve"> على ذلك.</w:t>
      </w:r>
    </w:p>
    <w:p w14:paraId="3C605C80" w14:textId="411A1142" w:rsidR="00722CB2" w:rsidRPr="00B517C4" w:rsidRDefault="00722CB2" w:rsidP="00722CB2">
      <w:pPr>
        <w:pStyle w:val="Headingb"/>
        <w:rPr>
          <w:spacing w:val="6"/>
        </w:rPr>
      </w:pPr>
      <w:r w:rsidRPr="00171957">
        <w:rPr>
          <w:spacing w:val="6"/>
          <w:rtl/>
        </w:rPr>
        <w:t>تبليغ مقدم من إدارة قبرص لطلب تمديد المهلة التنظيمية ل</w:t>
      </w:r>
      <w:r w:rsidRPr="00171957">
        <w:rPr>
          <w:rFonts w:hint="cs"/>
          <w:spacing w:val="6"/>
          <w:rtl/>
        </w:rPr>
        <w:t xml:space="preserve">إعادة </w:t>
      </w:r>
      <w:r w:rsidRPr="00171957">
        <w:rPr>
          <w:spacing w:val="6"/>
          <w:rtl/>
        </w:rPr>
        <w:t xml:space="preserve">وضع تخصيصات تردد الشبكتين </w:t>
      </w:r>
      <w:proofErr w:type="spellStart"/>
      <w:r w:rsidRPr="00171957">
        <w:rPr>
          <w:spacing w:val="6"/>
          <w:rtl/>
        </w:rPr>
        <w:t>الساتليتين</w:t>
      </w:r>
      <w:proofErr w:type="spellEnd"/>
      <w:r w:rsidRPr="00171957">
        <w:rPr>
          <w:spacing w:val="6"/>
          <w:rtl/>
        </w:rPr>
        <w:t> </w:t>
      </w:r>
      <w:r w:rsidRPr="00171957">
        <w:rPr>
          <w:spacing w:val="6"/>
          <w:lang w:val="en-GB"/>
        </w:rPr>
        <w:t>KYPROS-APHRODITE-2</w:t>
      </w:r>
      <w:r w:rsidRPr="00171957">
        <w:rPr>
          <w:spacing w:val="6"/>
          <w:rtl/>
        </w:rPr>
        <w:t xml:space="preserve"> و</w:t>
      </w:r>
      <w:r w:rsidRPr="00171957">
        <w:rPr>
          <w:spacing w:val="6"/>
          <w:lang w:val="en-GB"/>
        </w:rPr>
        <w:t>KYPROS-ORION</w:t>
      </w:r>
      <w:r w:rsidRPr="00171957">
        <w:rPr>
          <w:spacing w:val="6"/>
          <w:rtl/>
        </w:rPr>
        <w:t xml:space="preserve"> </w:t>
      </w:r>
      <w:r w:rsidRPr="00171957">
        <w:rPr>
          <w:rFonts w:hint="cs"/>
          <w:spacing w:val="6"/>
          <w:rtl/>
        </w:rPr>
        <w:t xml:space="preserve">في الخدمة (الوثيقتان </w:t>
      </w:r>
      <w:r w:rsidRPr="00171957">
        <w:rPr>
          <w:spacing w:val="6"/>
          <w:lang w:val="en-GB"/>
        </w:rPr>
        <w:t>RRB21-1/20</w:t>
      </w:r>
      <w:r w:rsidRPr="00171957">
        <w:rPr>
          <w:rFonts w:hint="cs"/>
          <w:spacing w:val="6"/>
          <w:rtl/>
          <w:lang w:val="en-GB"/>
        </w:rPr>
        <w:t xml:space="preserve"> و</w:t>
      </w:r>
      <w:r w:rsidRPr="00171957">
        <w:rPr>
          <w:spacing w:val="6"/>
          <w:lang w:val="en-GB"/>
        </w:rPr>
        <w:t>RRB21</w:t>
      </w:r>
      <w:r w:rsidRPr="00171957">
        <w:rPr>
          <w:spacing w:val="6"/>
          <w:lang w:val="en-GB"/>
        </w:rPr>
        <w:noBreakHyphen/>
        <w:t>1/DELAYED/5</w:t>
      </w:r>
      <w:r w:rsidRPr="00171957">
        <w:rPr>
          <w:rFonts w:hint="cs"/>
          <w:spacing w:val="6"/>
          <w:rtl/>
          <w:lang w:val="en-GB"/>
        </w:rPr>
        <w:t>)</w:t>
      </w:r>
    </w:p>
    <w:p w14:paraId="57C97649" w14:textId="09794DF8" w:rsidR="00722CB2" w:rsidRPr="00226212" w:rsidRDefault="00722CB2" w:rsidP="00722CB2">
      <w:pPr>
        <w:rPr>
          <w:rtl/>
          <w:lang w:bidi="ar-EG"/>
        </w:rPr>
      </w:pPr>
      <w:r w:rsidRPr="00226212">
        <w:rPr>
          <w:rFonts w:hint="cs"/>
          <w:rtl/>
          <w:lang w:bidi="ar-EG"/>
        </w:rPr>
        <w:t>101.6</w:t>
      </w:r>
      <w:r w:rsidRPr="00226212">
        <w:rPr>
          <w:rtl/>
          <w:lang w:bidi="ar-EG"/>
        </w:rPr>
        <w:tab/>
      </w:r>
      <w:r w:rsidRPr="007D071E">
        <w:rPr>
          <w:rFonts w:hint="cs"/>
          <w:spacing w:val="-6"/>
          <w:rtl/>
          <w:lang w:bidi="ar-EG"/>
        </w:rPr>
        <w:t xml:space="preserve">قدم </w:t>
      </w:r>
      <w:r w:rsidRPr="007D071E">
        <w:rPr>
          <w:rFonts w:hint="cs"/>
          <w:b/>
          <w:bCs/>
          <w:spacing w:val="-6"/>
          <w:rtl/>
          <w:lang w:bidi="ar-EG"/>
        </w:rPr>
        <w:t>السيد لو (رئيس قسم المنشورات والتسجيلات الفضائية/دائرة الخدمات الفضائية)</w:t>
      </w:r>
      <w:r w:rsidRPr="007D071E">
        <w:rPr>
          <w:rFonts w:hint="cs"/>
          <w:spacing w:val="-6"/>
          <w:rtl/>
          <w:lang w:bidi="ar-EG"/>
        </w:rPr>
        <w:t xml:space="preserve"> الوثيقة </w:t>
      </w:r>
      <w:r w:rsidRPr="007D071E">
        <w:rPr>
          <w:spacing w:val="-6"/>
          <w:lang w:bidi="ar-EG"/>
        </w:rPr>
        <w:t>RRB21</w:t>
      </w:r>
      <w:r w:rsidR="007D071E" w:rsidRPr="007D071E">
        <w:rPr>
          <w:spacing w:val="-6"/>
          <w:lang w:bidi="ar-EG"/>
        </w:rPr>
        <w:noBreakHyphen/>
      </w:r>
      <w:r w:rsidRPr="007D071E">
        <w:rPr>
          <w:spacing w:val="-6"/>
          <w:lang w:bidi="ar-EG"/>
        </w:rPr>
        <w:t>1/20</w:t>
      </w:r>
      <w:r w:rsidRPr="00226212">
        <w:rPr>
          <w:rFonts w:hint="cs"/>
          <w:rtl/>
          <w:lang w:bidi="ar-EG"/>
        </w:rPr>
        <w:t xml:space="preserve"> التي تتضمن تبليغاً مقدماً من إدارة قبرص لطلب تمديد لمدة تسعة أشهر للمهلة التنظيمية لإعادة وضع تخ</w:t>
      </w:r>
      <w:r w:rsidRPr="00226212">
        <w:rPr>
          <w:rtl/>
          <w:lang w:bidi="ar-EG"/>
        </w:rPr>
        <w:t xml:space="preserve">صيصات تردد الشبكتين </w:t>
      </w:r>
      <w:proofErr w:type="spellStart"/>
      <w:r w:rsidRPr="00226212">
        <w:rPr>
          <w:rtl/>
          <w:lang w:bidi="ar-EG"/>
        </w:rPr>
        <w:t>الساتليتين</w:t>
      </w:r>
      <w:proofErr w:type="spellEnd"/>
      <w:r w:rsidRPr="00226212">
        <w:rPr>
          <w:rtl/>
          <w:lang w:bidi="ar-EG"/>
        </w:rPr>
        <w:t xml:space="preserve"> </w:t>
      </w:r>
      <w:r w:rsidRPr="00226212">
        <w:rPr>
          <w:lang w:bidi="ar-EG"/>
        </w:rPr>
        <w:t>KYPROS-APHRODITE-2</w:t>
      </w:r>
      <w:r w:rsidRPr="00226212">
        <w:rPr>
          <w:rtl/>
          <w:lang w:bidi="ar-EG"/>
        </w:rPr>
        <w:t xml:space="preserve"> و</w:t>
      </w:r>
      <w:r w:rsidRPr="00226212">
        <w:rPr>
          <w:lang w:bidi="ar-EG"/>
        </w:rPr>
        <w:t>KYPROS-ORION</w:t>
      </w:r>
      <w:r w:rsidRPr="00226212">
        <w:rPr>
          <w:rtl/>
          <w:lang w:bidi="ar-EG"/>
        </w:rPr>
        <w:t xml:space="preserve"> في الخدمة</w:t>
      </w:r>
      <w:r w:rsidRPr="00226212">
        <w:rPr>
          <w:rFonts w:hint="cs"/>
          <w:rtl/>
          <w:lang w:bidi="ar-EG"/>
        </w:rPr>
        <w:t xml:space="preserve"> وإعطاء الإذن بنشر الأجزاء السرية من التبليغ. وعُلقت تخصيصات تردد الشبكة </w:t>
      </w:r>
      <w:proofErr w:type="spellStart"/>
      <w:r w:rsidRPr="00226212">
        <w:rPr>
          <w:rFonts w:hint="cs"/>
          <w:rtl/>
          <w:lang w:bidi="ar-EG"/>
        </w:rPr>
        <w:t>الساتلية</w:t>
      </w:r>
      <w:proofErr w:type="spellEnd"/>
      <w:r w:rsidRPr="00226212">
        <w:rPr>
          <w:rFonts w:hint="cs"/>
          <w:rtl/>
          <w:lang w:bidi="ar-EG"/>
        </w:rPr>
        <w:t xml:space="preserve"> </w:t>
      </w:r>
      <w:r w:rsidRPr="00226212">
        <w:rPr>
          <w:lang w:bidi="ar-EG"/>
        </w:rPr>
        <w:t>KYPROS-APHRODITE-2</w:t>
      </w:r>
      <w:r w:rsidRPr="00226212">
        <w:rPr>
          <w:rFonts w:hint="cs"/>
          <w:rtl/>
          <w:lang w:bidi="ar-EG"/>
        </w:rPr>
        <w:t xml:space="preserve">، في الموقع المداري </w:t>
      </w:r>
      <w:r w:rsidRPr="00226212">
        <w:t>°90</w:t>
      </w:r>
      <w:r w:rsidRPr="00226212">
        <w:rPr>
          <w:rtl/>
        </w:rPr>
        <w:t xml:space="preserve"> </w:t>
      </w:r>
      <w:r w:rsidRPr="00226212">
        <w:rPr>
          <w:rFonts w:hint="cs"/>
          <w:rtl/>
          <w:lang w:eastAsia="zh-CN"/>
        </w:rPr>
        <w:t xml:space="preserve">شرقاً، حتى </w:t>
      </w:r>
      <w:r w:rsidRPr="00226212">
        <w:rPr>
          <w:lang w:eastAsia="zh-CN"/>
        </w:rPr>
        <w:t>28</w:t>
      </w:r>
      <w:r w:rsidR="007D071E">
        <w:rPr>
          <w:rFonts w:hint="eastAsia"/>
          <w:rtl/>
          <w:lang w:eastAsia="zh-CN" w:bidi="ar-EG"/>
        </w:rPr>
        <w:t> </w:t>
      </w:r>
      <w:r w:rsidRPr="00226212">
        <w:rPr>
          <w:rFonts w:hint="cs"/>
          <w:rtl/>
          <w:lang w:eastAsia="zh-CN" w:bidi="ar-EG"/>
        </w:rPr>
        <w:t>ديسمبر</w:t>
      </w:r>
      <w:r w:rsidR="007D071E">
        <w:rPr>
          <w:rFonts w:hint="eastAsia"/>
          <w:rtl/>
          <w:lang w:eastAsia="zh-CN" w:bidi="ar-EG"/>
        </w:rPr>
        <w:t> </w:t>
      </w:r>
      <w:r w:rsidRPr="00226212">
        <w:rPr>
          <w:lang w:eastAsia="zh-CN" w:bidi="ar-EG"/>
        </w:rPr>
        <w:t>2020</w:t>
      </w:r>
      <w:r w:rsidRPr="00226212">
        <w:rPr>
          <w:rFonts w:hint="cs"/>
          <w:rtl/>
          <w:lang w:eastAsia="zh-CN" w:bidi="ar-EG"/>
        </w:rPr>
        <w:t xml:space="preserve">، في حين عُلق تخصيص الشبكة </w:t>
      </w:r>
      <w:proofErr w:type="spellStart"/>
      <w:r w:rsidRPr="00226212">
        <w:rPr>
          <w:rFonts w:hint="cs"/>
          <w:rtl/>
          <w:lang w:eastAsia="zh-CN" w:bidi="ar-EG"/>
        </w:rPr>
        <w:t>الساتلية</w:t>
      </w:r>
      <w:proofErr w:type="spellEnd"/>
      <w:r w:rsidRPr="00226212">
        <w:rPr>
          <w:rFonts w:hint="cs"/>
          <w:rtl/>
          <w:lang w:eastAsia="zh-CN" w:bidi="ar-EG"/>
        </w:rPr>
        <w:t xml:space="preserve"> </w:t>
      </w:r>
      <w:r w:rsidRPr="00226212">
        <w:rPr>
          <w:lang w:bidi="ar-EG"/>
        </w:rPr>
        <w:t>KYPROS-ORION</w:t>
      </w:r>
      <w:r w:rsidRPr="00226212">
        <w:rPr>
          <w:rFonts w:hint="cs"/>
          <w:rtl/>
          <w:lang w:bidi="ar-EG"/>
        </w:rPr>
        <w:t xml:space="preserve">، في الموقع المداري </w:t>
      </w:r>
      <w:r w:rsidRPr="00226212">
        <w:t>°89,5</w:t>
      </w:r>
      <w:r w:rsidRPr="00226212">
        <w:rPr>
          <w:rFonts w:hint="cs"/>
          <w:rtl/>
        </w:rPr>
        <w:t xml:space="preserve"> </w:t>
      </w:r>
      <w:r w:rsidRPr="00226212">
        <w:rPr>
          <w:rFonts w:hint="cs"/>
          <w:rtl/>
          <w:lang w:eastAsia="zh-CN"/>
        </w:rPr>
        <w:t>شرقاً</w:t>
      </w:r>
      <w:r w:rsidRPr="00226212">
        <w:rPr>
          <w:rFonts w:hint="cs"/>
          <w:rtl/>
        </w:rPr>
        <w:t xml:space="preserve"> </w:t>
      </w:r>
      <w:r w:rsidRPr="00226212">
        <w:rPr>
          <w:rFonts w:hint="cs"/>
          <w:rtl/>
          <w:lang w:bidi="ar-EG"/>
        </w:rPr>
        <w:t xml:space="preserve">حتى </w:t>
      </w:r>
      <w:r w:rsidRPr="00226212">
        <w:rPr>
          <w:lang w:bidi="ar-EG"/>
        </w:rPr>
        <w:t>4</w:t>
      </w:r>
      <w:r w:rsidR="007D071E">
        <w:rPr>
          <w:rFonts w:hint="eastAsia"/>
          <w:rtl/>
          <w:lang w:bidi="ar-EG"/>
        </w:rPr>
        <w:t> </w:t>
      </w:r>
      <w:r w:rsidRPr="00226212">
        <w:rPr>
          <w:rFonts w:hint="cs"/>
          <w:rtl/>
          <w:lang w:bidi="ar-EG"/>
        </w:rPr>
        <w:t>مايو</w:t>
      </w:r>
      <w:r w:rsidR="007D071E">
        <w:rPr>
          <w:rFonts w:hint="eastAsia"/>
          <w:rtl/>
          <w:lang w:bidi="ar-EG"/>
        </w:rPr>
        <w:t> </w:t>
      </w:r>
      <w:r w:rsidRPr="00226212">
        <w:rPr>
          <w:lang w:bidi="ar-EG"/>
        </w:rPr>
        <w:t>2021</w:t>
      </w:r>
      <w:r w:rsidRPr="00226212">
        <w:rPr>
          <w:rFonts w:hint="cs"/>
          <w:rtl/>
          <w:lang w:bidi="ar-EG"/>
        </w:rPr>
        <w:t xml:space="preserve">. وعُرضت على اللجنة أيضاً الوثيقة </w:t>
      </w:r>
      <w:r w:rsidRPr="00226212">
        <w:rPr>
          <w:lang w:bidi="ar-EG"/>
        </w:rPr>
        <w:t>RRB21 1/DELAYED/5</w:t>
      </w:r>
      <w:r w:rsidRPr="00226212">
        <w:rPr>
          <w:rFonts w:hint="cs"/>
          <w:rtl/>
          <w:lang w:bidi="ar-EG"/>
        </w:rPr>
        <w:t xml:space="preserve"> للعلم.</w:t>
      </w:r>
    </w:p>
    <w:p w14:paraId="66CBBBEA" w14:textId="528C4313" w:rsidR="00722CB2" w:rsidRPr="00A91BFD" w:rsidRDefault="00722CB2" w:rsidP="00A91BFD">
      <w:pPr>
        <w:rPr>
          <w:rtl/>
          <w:lang w:bidi="ar-EG"/>
        </w:rPr>
      </w:pPr>
      <w:r w:rsidRPr="00A91BFD">
        <w:rPr>
          <w:rFonts w:hint="cs"/>
          <w:rtl/>
          <w:lang w:bidi="ar-EG"/>
        </w:rPr>
        <w:t>102.6</w:t>
      </w:r>
      <w:r w:rsidRPr="00A91BFD">
        <w:rPr>
          <w:rtl/>
          <w:lang w:bidi="ar-EG"/>
        </w:rPr>
        <w:tab/>
      </w:r>
      <w:r w:rsidRPr="00A91BFD">
        <w:rPr>
          <w:rFonts w:hint="cs"/>
          <w:rtl/>
          <w:lang w:bidi="ar-EG"/>
        </w:rPr>
        <w:t xml:space="preserve">وكانت شركة تشغيل </w:t>
      </w:r>
      <w:proofErr w:type="spellStart"/>
      <w:r w:rsidRPr="00A91BFD">
        <w:rPr>
          <w:rFonts w:hint="cs"/>
          <w:rtl/>
          <w:lang w:bidi="ar-EG"/>
        </w:rPr>
        <w:t>السواتل</w:t>
      </w:r>
      <w:proofErr w:type="spellEnd"/>
      <w:r w:rsidRPr="00A91BFD">
        <w:rPr>
          <w:rFonts w:hint="cs"/>
          <w:rtl/>
          <w:lang w:bidi="ar-EG"/>
        </w:rPr>
        <w:t xml:space="preserve">، </w:t>
      </w:r>
      <w:r w:rsidRPr="00A91BFD">
        <w:rPr>
          <w:lang w:bidi="ar-EG"/>
        </w:rPr>
        <w:t xml:space="preserve">ASEAN </w:t>
      </w:r>
      <w:proofErr w:type="spellStart"/>
      <w:r w:rsidRPr="00A91BFD">
        <w:rPr>
          <w:lang w:bidi="ar-EG"/>
        </w:rPr>
        <w:t>Kypros</w:t>
      </w:r>
      <w:proofErr w:type="spellEnd"/>
      <w:r w:rsidRPr="00A91BFD">
        <w:rPr>
          <w:lang w:bidi="ar-EG"/>
        </w:rPr>
        <w:t xml:space="preserve"> Satellites Ltd</w:t>
      </w:r>
      <w:r w:rsidRPr="00A91BFD">
        <w:rPr>
          <w:rFonts w:hint="cs"/>
          <w:rtl/>
          <w:lang w:bidi="ar-EG"/>
        </w:rPr>
        <w:t xml:space="preserve">، قد وقعت في الأصل اتفاقاً مع شركة </w:t>
      </w:r>
      <w:r w:rsidRPr="00A91BFD">
        <w:rPr>
          <w:lang w:bidi="ar-EG"/>
        </w:rPr>
        <w:t>China Great Wall Industry Corporation</w:t>
      </w:r>
      <w:r w:rsidRPr="00A91BFD">
        <w:rPr>
          <w:rFonts w:hint="cs"/>
          <w:rtl/>
          <w:lang w:bidi="ar-EG"/>
        </w:rPr>
        <w:t xml:space="preserve"> لاستئجار ساتل لإعادة وضع تخصيصات الشبكتين </w:t>
      </w:r>
      <w:proofErr w:type="spellStart"/>
      <w:r w:rsidRPr="00A91BFD">
        <w:rPr>
          <w:rFonts w:hint="cs"/>
          <w:rtl/>
          <w:lang w:bidi="ar-EG"/>
        </w:rPr>
        <w:t>الساتليتين</w:t>
      </w:r>
      <w:proofErr w:type="spellEnd"/>
      <w:r w:rsidRPr="00A91BFD">
        <w:rPr>
          <w:rFonts w:hint="cs"/>
          <w:rtl/>
          <w:lang w:bidi="ar-EG"/>
        </w:rPr>
        <w:t xml:space="preserve"> في الخدمة بإطلاقه في </w:t>
      </w:r>
      <w:r w:rsidRPr="00A91BFD">
        <w:rPr>
          <w:lang w:bidi="ar-EG"/>
        </w:rPr>
        <w:t>27</w:t>
      </w:r>
      <w:r w:rsidRPr="00A91BFD">
        <w:rPr>
          <w:rFonts w:hint="cs"/>
          <w:rtl/>
          <w:lang w:bidi="ar-EG"/>
        </w:rPr>
        <w:t xml:space="preserve"> ديسمبر </w:t>
      </w:r>
      <w:r w:rsidRPr="00A91BFD">
        <w:rPr>
          <w:lang w:bidi="ar-EG"/>
        </w:rPr>
        <w:t>2019</w:t>
      </w:r>
      <w:r w:rsidRPr="00A91BFD">
        <w:rPr>
          <w:rFonts w:hint="cs"/>
          <w:rtl/>
          <w:lang w:bidi="ar-EG"/>
        </w:rPr>
        <w:t xml:space="preserve">، وتحويله إلى الموقع المداري </w:t>
      </w:r>
      <w:r w:rsidRPr="00A91BFD">
        <w:t>°90</w:t>
      </w:r>
      <w:r w:rsidRPr="00A91BFD">
        <w:rPr>
          <w:rtl/>
        </w:rPr>
        <w:t xml:space="preserve"> </w:t>
      </w:r>
      <w:r w:rsidRPr="00A91BFD">
        <w:rPr>
          <w:rFonts w:hint="cs"/>
          <w:rtl/>
          <w:lang w:eastAsia="zh-CN"/>
        </w:rPr>
        <w:t>شرقاً لإعا</w:t>
      </w:r>
      <w:r w:rsidRPr="00A91BFD">
        <w:rPr>
          <w:rtl/>
        </w:rPr>
        <w:t>دة وضع</w:t>
      </w:r>
      <w:r w:rsidRPr="00A91BFD">
        <w:rPr>
          <w:rFonts w:hint="cs"/>
          <w:rtl/>
        </w:rPr>
        <w:t xml:space="preserve"> تخصيص </w:t>
      </w:r>
      <w:r w:rsidRPr="00A91BFD">
        <w:rPr>
          <w:rtl/>
        </w:rPr>
        <w:t>الشبكة</w:t>
      </w:r>
      <w:r w:rsidRPr="00A91BFD">
        <w:rPr>
          <w:rFonts w:hint="cs"/>
          <w:rtl/>
        </w:rPr>
        <w:t xml:space="preserve"> </w:t>
      </w:r>
      <w:proofErr w:type="spellStart"/>
      <w:r w:rsidRPr="00A91BFD">
        <w:rPr>
          <w:rFonts w:hint="cs"/>
          <w:rtl/>
        </w:rPr>
        <w:t>الساتلية</w:t>
      </w:r>
      <w:proofErr w:type="spellEnd"/>
      <w:r w:rsidRPr="00A91BFD">
        <w:rPr>
          <w:rFonts w:hint="cs"/>
          <w:rtl/>
        </w:rPr>
        <w:t> </w:t>
      </w:r>
      <w:r w:rsidRPr="00A91BFD">
        <w:t>KYPROS- APHRODITE-2</w:t>
      </w:r>
      <w:r w:rsidRPr="00A91BFD">
        <w:rPr>
          <w:rtl/>
        </w:rPr>
        <w:t xml:space="preserve"> في الخدمة</w:t>
      </w:r>
      <w:r w:rsidRPr="00A91BFD">
        <w:rPr>
          <w:rFonts w:hint="cs"/>
          <w:rtl/>
        </w:rPr>
        <w:t xml:space="preserve">، وتحويله بعد ذلك إلى </w:t>
      </w:r>
      <w:r w:rsidRPr="00A91BFD">
        <w:rPr>
          <w:rFonts w:hint="cs"/>
          <w:rtl/>
          <w:lang w:bidi="ar-EG"/>
        </w:rPr>
        <w:t xml:space="preserve">الموقع </w:t>
      </w:r>
      <w:r w:rsidRPr="00A91BFD">
        <w:rPr>
          <w:rFonts w:hint="cs"/>
          <w:rtl/>
        </w:rPr>
        <w:t xml:space="preserve">المداري </w:t>
      </w:r>
      <w:r w:rsidRPr="00A91BFD">
        <w:t>°89,5</w:t>
      </w:r>
      <w:r w:rsidRPr="00A91BFD">
        <w:rPr>
          <w:rFonts w:hint="cs"/>
          <w:rtl/>
        </w:rPr>
        <w:t xml:space="preserve"> شرقاً لأداء نفس المهمة فيما يتعلق بالشبكة </w:t>
      </w:r>
      <w:proofErr w:type="spellStart"/>
      <w:r w:rsidRPr="00A91BFD">
        <w:rPr>
          <w:rFonts w:hint="cs"/>
          <w:rtl/>
        </w:rPr>
        <w:t>الساتلية</w:t>
      </w:r>
      <w:proofErr w:type="spellEnd"/>
      <w:r w:rsidRPr="00A91BFD">
        <w:rPr>
          <w:rFonts w:hint="cs"/>
          <w:rtl/>
        </w:rPr>
        <w:t xml:space="preserve"> </w:t>
      </w:r>
      <w:r w:rsidRPr="00A91BFD">
        <w:t>KYPROS</w:t>
      </w:r>
      <w:r w:rsidR="007D071E">
        <w:noBreakHyphen/>
      </w:r>
      <w:r w:rsidRPr="00A91BFD">
        <w:t>ORION</w:t>
      </w:r>
      <w:r w:rsidRPr="00A91BFD">
        <w:rPr>
          <w:rFonts w:hint="cs"/>
          <w:rtl/>
        </w:rPr>
        <w:t xml:space="preserve">. بيد أن جائحة </w:t>
      </w:r>
      <w:proofErr w:type="spellStart"/>
      <w:r w:rsidRPr="00A91BFD">
        <w:rPr>
          <w:rFonts w:hint="cs"/>
          <w:rtl/>
        </w:rPr>
        <w:t>كوفيد</w:t>
      </w:r>
      <w:proofErr w:type="spellEnd"/>
      <w:r w:rsidRPr="00A91BFD">
        <w:rPr>
          <w:rFonts w:hint="cs"/>
          <w:rtl/>
        </w:rPr>
        <w:t>-</w:t>
      </w:r>
      <w:r w:rsidRPr="00A91BFD">
        <w:t>19</w:t>
      </w:r>
      <w:r w:rsidRPr="00A91BFD">
        <w:rPr>
          <w:rFonts w:hint="cs"/>
          <w:rtl/>
          <w:lang w:bidi="ar-EG"/>
        </w:rPr>
        <w:t xml:space="preserve"> أدت إلى تأجيل الاختبار في المدار واختبار الحمولة النافعة، مما جعل من الصعب جداً تنفيذ الخطة. وباءت محاولات استخدام سواتل أخرى لنفس الغرض بالفشل. وتم توقيع عقد شراء </w:t>
      </w:r>
      <w:proofErr w:type="spellStart"/>
      <w:r w:rsidRPr="00A91BFD">
        <w:rPr>
          <w:rFonts w:hint="cs"/>
          <w:rtl/>
          <w:lang w:bidi="ar-EG"/>
        </w:rPr>
        <w:t>الساتل</w:t>
      </w:r>
      <w:proofErr w:type="spellEnd"/>
      <w:r w:rsidRPr="00A91BFD">
        <w:rPr>
          <w:rFonts w:hint="cs"/>
          <w:rtl/>
          <w:lang w:bidi="ar-EG"/>
        </w:rPr>
        <w:t xml:space="preserve"> الأول من </w:t>
      </w:r>
      <w:proofErr w:type="spellStart"/>
      <w:r w:rsidRPr="00A91BFD">
        <w:rPr>
          <w:rFonts w:hint="cs"/>
          <w:rtl/>
          <w:lang w:bidi="ar-EG"/>
        </w:rPr>
        <w:t>الساتلين</w:t>
      </w:r>
      <w:proofErr w:type="spellEnd"/>
      <w:r w:rsidRPr="00A91BFD">
        <w:rPr>
          <w:rFonts w:hint="cs"/>
          <w:rtl/>
          <w:lang w:bidi="ar-EG"/>
        </w:rPr>
        <w:t xml:space="preserve"> الدائمين، </w:t>
      </w:r>
      <w:r w:rsidRPr="00A91BFD">
        <w:rPr>
          <w:lang w:bidi="ar-EG"/>
        </w:rPr>
        <w:t>BRSAT-1</w:t>
      </w:r>
      <w:r w:rsidRPr="00A91BFD">
        <w:rPr>
          <w:rFonts w:hint="cs"/>
          <w:rtl/>
          <w:lang w:bidi="ar-EG"/>
        </w:rPr>
        <w:t xml:space="preserve">، مع شركة </w:t>
      </w:r>
      <w:r w:rsidRPr="00A91BFD">
        <w:rPr>
          <w:lang w:bidi="ar-EG"/>
        </w:rPr>
        <w:t>China Great Wall Industry Corporation</w:t>
      </w:r>
      <w:r w:rsidRPr="00A91BFD">
        <w:rPr>
          <w:rFonts w:hint="cs"/>
          <w:rtl/>
          <w:lang w:bidi="ar-EG"/>
        </w:rPr>
        <w:t xml:space="preserve"> لاستئجار في </w:t>
      </w:r>
      <w:r w:rsidRPr="00A91BFD">
        <w:rPr>
          <w:lang w:bidi="ar-EG"/>
        </w:rPr>
        <w:t>26</w:t>
      </w:r>
      <w:r w:rsidRPr="00A91BFD">
        <w:rPr>
          <w:rFonts w:hint="cs"/>
          <w:rtl/>
          <w:lang w:bidi="ar-EG"/>
        </w:rPr>
        <w:t xml:space="preserve"> فبراير </w:t>
      </w:r>
      <w:r w:rsidRPr="00A91BFD">
        <w:rPr>
          <w:lang w:bidi="ar-EG"/>
        </w:rPr>
        <w:t>2021</w:t>
      </w:r>
      <w:r w:rsidRPr="00A91BFD">
        <w:rPr>
          <w:rFonts w:hint="cs"/>
          <w:rtl/>
          <w:lang w:bidi="ar-EG"/>
        </w:rPr>
        <w:t xml:space="preserve">، مع تخطيط الإطلاق بحلول مارس </w:t>
      </w:r>
      <w:r w:rsidRPr="00A91BFD">
        <w:rPr>
          <w:lang w:bidi="ar-EG"/>
        </w:rPr>
        <w:t>2024</w:t>
      </w:r>
      <w:r w:rsidRPr="00A91BFD">
        <w:rPr>
          <w:rFonts w:hint="cs"/>
          <w:rtl/>
          <w:lang w:bidi="ar-EG"/>
        </w:rPr>
        <w:t xml:space="preserve">؛ وكان من المأمول توقيع عقد شراء </w:t>
      </w:r>
      <w:proofErr w:type="spellStart"/>
      <w:r w:rsidRPr="00A91BFD">
        <w:rPr>
          <w:rFonts w:hint="cs"/>
          <w:rtl/>
          <w:lang w:bidi="ar-EG"/>
        </w:rPr>
        <w:t>الساتل</w:t>
      </w:r>
      <w:proofErr w:type="spellEnd"/>
      <w:r w:rsidRPr="00A91BFD">
        <w:rPr>
          <w:rFonts w:hint="cs"/>
          <w:rtl/>
          <w:lang w:bidi="ar-EG"/>
        </w:rPr>
        <w:t xml:space="preserve"> الثاني </w:t>
      </w:r>
      <w:r w:rsidRPr="00A91BFD">
        <w:rPr>
          <w:lang w:bidi="ar-EG"/>
        </w:rPr>
        <w:t>BRSAT-2</w:t>
      </w:r>
      <w:r w:rsidRPr="00A91BFD">
        <w:rPr>
          <w:rFonts w:hint="cs"/>
          <w:rtl/>
          <w:lang w:bidi="ar-EG"/>
        </w:rPr>
        <w:t xml:space="preserve"> بحلول نهاية يونيو </w:t>
      </w:r>
      <w:r w:rsidRPr="00A91BFD">
        <w:rPr>
          <w:lang w:bidi="ar-EG"/>
        </w:rPr>
        <w:t>2021</w:t>
      </w:r>
      <w:r w:rsidRPr="00A91BFD">
        <w:rPr>
          <w:rFonts w:hint="cs"/>
          <w:rtl/>
          <w:lang w:bidi="ar-EG"/>
        </w:rPr>
        <w:t>.</w:t>
      </w:r>
    </w:p>
    <w:p w14:paraId="30F4E157" w14:textId="77777777" w:rsidR="00722CB2" w:rsidRPr="00057983" w:rsidRDefault="00722CB2" w:rsidP="00722CB2">
      <w:pPr>
        <w:rPr>
          <w:rtl/>
          <w:lang w:bidi="ar-EG"/>
        </w:rPr>
      </w:pPr>
      <w:r>
        <w:rPr>
          <w:rFonts w:hint="cs"/>
          <w:rtl/>
          <w:lang w:bidi="ar-EG"/>
        </w:rPr>
        <w:t>103.6</w:t>
      </w:r>
      <w:r>
        <w:rPr>
          <w:rtl/>
          <w:lang w:bidi="ar-EG"/>
        </w:rPr>
        <w:tab/>
      </w:r>
      <w:r>
        <w:rPr>
          <w:rFonts w:hint="cs"/>
          <w:rtl/>
          <w:lang w:bidi="ar-EG"/>
        </w:rPr>
        <w:t xml:space="preserve">وفي غضون ذلك، تم توقيع اتفاق مع شركة </w:t>
      </w:r>
      <w:proofErr w:type="spellStart"/>
      <w:r w:rsidRPr="0065036E">
        <w:rPr>
          <w:lang w:bidi="ar-EG"/>
        </w:rPr>
        <w:t>Telesat</w:t>
      </w:r>
      <w:proofErr w:type="spellEnd"/>
      <w:r w:rsidRPr="0065036E">
        <w:rPr>
          <w:lang w:bidi="ar-EG"/>
        </w:rPr>
        <w:t xml:space="preserve"> Canada</w:t>
      </w:r>
      <w:r>
        <w:rPr>
          <w:rFonts w:hint="cs"/>
          <w:rtl/>
          <w:lang w:bidi="ar-EG"/>
        </w:rPr>
        <w:t xml:space="preserve"> في </w:t>
      </w:r>
      <w:r>
        <w:rPr>
          <w:lang w:bidi="ar-EG"/>
        </w:rPr>
        <w:t>1</w:t>
      </w:r>
      <w:r>
        <w:rPr>
          <w:rFonts w:hint="cs"/>
          <w:rtl/>
          <w:lang w:bidi="ar-EG"/>
        </w:rPr>
        <w:t xml:space="preserve"> مارس </w:t>
      </w:r>
      <w:r>
        <w:rPr>
          <w:lang w:bidi="ar-EG"/>
        </w:rPr>
        <w:t>2021</w:t>
      </w:r>
      <w:r>
        <w:rPr>
          <w:rFonts w:hint="cs"/>
          <w:rtl/>
          <w:lang w:bidi="ar-EG"/>
        </w:rPr>
        <w:t xml:space="preserve"> لاستئجار </w:t>
      </w:r>
      <w:proofErr w:type="spellStart"/>
      <w:r>
        <w:rPr>
          <w:rFonts w:hint="cs"/>
          <w:rtl/>
          <w:lang w:bidi="ar-EG"/>
        </w:rPr>
        <w:t>الساتل</w:t>
      </w:r>
      <w:proofErr w:type="spellEnd"/>
      <w:r>
        <w:rPr>
          <w:rFonts w:hint="cs"/>
          <w:rtl/>
          <w:lang w:bidi="ar-EG"/>
        </w:rPr>
        <w:t xml:space="preserve"> </w:t>
      </w:r>
      <w:r w:rsidRPr="0065036E">
        <w:rPr>
          <w:lang w:bidi="ar-EG"/>
        </w:rPr>
        <w:t>NIMIQ-2</w:t>
      </w:r>
      <w:r>
        <w:rPr>
          <w:rFonts w:hint="cs"/>
          <w:rtl/>
          <w:lang w:bidi="ar-EG"/>
        </w:rPr>
        <w:t xml:space="preserve"> لإعادة وضع تخصيصات الشبكة </w:t>
      </w:r>
      <w:proofErr w:type="spellStart"/>
      <w:r>
        <w:rPr>
          <w:rFonts w:hint="cs"/>
          <w:rtl/>
          <w:lang w:bidi="ar-EG"/>
        </w:rPr>
        <w:t>الساتلية</w:t>
      </w:r>
      <w:proofErr w:type="spellEnd"/>
      <w:r>
        <w:rPr>
          <w:rFonts w:hint="cs"/>
          <w:rtl/>
          <w:lang w:bidi="ar-EG"/>
        </w:rPr>
        <w:t xml:space="preserve"> </w:t>
      </w:r>
      <w:r w:rsidRPr="000538C5">
        <w:t>KYPROS-ORION</w:t>
      </w:r>
      <w:r>
        <w:rPr>
          <w:rFonts w:hint="cs"/>
          <w:rtl/>
        </w:rPr>
        <w:t xml:space="preserve"> في الخدمة قبل انقضاء المهلة التنظيمية؛ وفي البيئة الحالية غير المستقرة، التُمس تمديد لهذه المهلة حتى </w:t>
      </w:r>
      <w:r>
        <w:t>4</w:t>
      </w:r>
      <w:r>
        <w:rPr>
          <w:rFonts w:hint="cs"/>
          <w:rtl/>
          <w:lang w:bidi="ar-EG"/>
        </w:rPr>
        <w:t xml:space="preserve"> فبراير </w:t>
      </w:r>
      <w:r>
        <w:rPr>
          <w:lang w:bidi="ar-EG"/>
        </w:rPr>
        <w:t>2022</w:t>
      </w:r>
      <w:r>
        <w:rPr>
          <w:rFonts w:hint="cs"/>
          <w:rtl/>
          <w:lang w:bidi="ar-EG"/>
        </w:rPr>
        <w:t xml:space="preserve">. وكانت شركة التشغيل </w:t>
      </w:r>
      <w:r w:rsidRPr="00057983">
        <w:rPr>
          <w:rtl/>
          <w:lang w:bidi="ar-EG"/>
        </w:rPr>
        <w:t xml:space="preserve">لا </w:t>
      </w:r>
      <w:r>
        <w:rPr>
          <w:rFonts w:hint="cs"/>
          <w:rtl/>
          <w:lang w:bidi="ar-EG"/>
        </w:rPr>
        <w:t>ت</w:t>
      </w:r>
      <w:r w:rsidRPr="00057983">
        <w:rPr>
          <w:rtl/>
          <w:lang w:bidi="ar-EG"/>
        </w:rPr>
        <w:t xml:space="preserve">زال </w:t>
      </w:r>
      <w:r>
        <w:rPr>
          <w:rFonts w:hint="cs"/>
          <w:rtl/>
          <w:lang w:bidi="ar-EG"/>
        </w:rPr>
        <w:t>ت</w:t>
      </w:r>
      <w:r w:rsidRPr="00057983">
        <w:rPr>
          <w:rtl/>
          <w:lang w:bidi="ar-EG"/>
        </w:rPr>
        <w:t>سعى إلى إيجاد سبل ل</w:t>
      </w:r>
      <w:r>
        <w:rPr>
          <w:rFonts w:hint="cs"/>
          <w:rtl/>
          <w:lang w:bidi="ar-EG"/>
        </w:rPr>
        <w:t xml:space="preserve">إعادة </w:t>
      </w:r>
      <w:r w:rsidRPr="00057983">
        <w:rPr>
          <w:rtl/>
          <w:lang w:bidi="ar-EG"/>
        </w:rPr>
        <w:t>وضع تخصيص</w:t>
      </w:r>
      <w:r>
        <w:rPr>
          <w:rFonts w:hint="cs"/>
          <w:rtl/>
          <w:lang w:bidi="ar-EG"/>
        </w:rPr>
        <w:t xml:space="preserve"> الشبكة </w:t>
      </w:r>
      <w:proofErr w:type="spellStart"/>
      <w:r>
        <w:rPr>
          <w:rFonts w:hint="cs"/>
          <w:rtl/>
          <w:lang w:bidi="ar-EG"/>
        </w:rPr>
        <w:t>الساتلية</w:t>
      </w:r>
      <w:proofErr w:type="spellEnd"/>
      <w:r>
        <w:rPr>
          <w:rFonts w:hint="cs"/>
          <w:rtl/>
          <w:lang w:bidi="ar-EG"/>
        </w:rPr>
        <w:t xml:space="preserve"> </w:t>
      </w:r>
      <w:r w:rsidRPr="00057983">
        <w:rPr>
          <w:lang w:bidi="ar-EG"/>
        </w:rPr>
        <w:t>KYPROS-APHRODITE-2</w:t>
      </w:r>
      <w:r w:rsidRPr="00057983">
        <w:rPr>
          <w:rtl/>
          <w:lang w:bidi="ar-EG"/>
        </w:rPr>
        <w:t xml:space="preserve"> في الخدمة</w:t>
      </w:r>
      <w:r>
        <w:rPr>
          <w:rFonts w:hint="cs"/>
          <w:rtl/>
          <w:lang w:bidi="ar-EG"/>
        </w:rPr>
        <w:t>.</w:t>
      </w:r>
    </w:p>
    <w:p w14:paraId="0A7A05B3" w14:textId="7AAC4F41" w:rsidR="009104C9" w:rsidRDefault="00722CB2" w:rsidP="00722CB2">
      <w:pPr>
        <w:rPr>
          <w:rtl/>
          <w:lang w:bidi="ar-EG"/>
        </w:rPr>
      </w:pPr>
      <w:r>
        <w:rPr>
          <w:rFonts w:hint="cs"/>
          <w:rtl/>
          <w:lang w:bidi="ar-EG"/>
        </w:rPr>
        <w:t>104.6</w:t>
      </w:r>
      <w:r>
        <w:rPr>
          <w:rtl/>
          <w:lang w:bidi="ar-EG"/>
        </w:rPr>
        <w:tab/>
      </w:r>
      <w:r w:rsidR="0058640E" w:rsidRPr="002F7AA7">
        <w:rPr>
          <w:spacing w:val="-6"/>
          <w:rtl/>
          <w:lang w:bidi="ar-EG"/>
        </w:rPr>
        <w:t xml:space="preserve">وقال </w:t>
      </w:r>
      <w:r w:rsidR="0058640E" w:rsidRPr="002F7AA7">
        <w:rPr>
          <w:b/>
          <w:bCs/>
          <w:spacing w:val="-6"/>
          <w:rtl/>
          <w:lang w:bidi="ar-EG"/>
        </w:rPr>
        <w:t>الرئيس</w:t>
      </w:r>
      <w:r w:rsidR="0058640E" w:rsidRPr="002F7AA7">
        <w:rPr>
          <w:spacing w:val="-6"/>
          <w:rtl/>
          <w:lang w:bidi="ar-EG"/>
        </w:rPr>
        <w:t xml:space="preserve"> إن المعلومات الواردة في </w:t>
      </w:r>
      <w:r w:rsidR="0058640E" w:rsidRPr="002F7AA7">
        <w:rPr>
          <w:rFonts w:hint="cs"/>
          <w:spacing w:val="-6"/>
          <w:rtl/>
          <w:lang w:bidi="ar-EG"/>
        </w:rPr>
        <w:t>التبليغ</w:t>
      </w:r>
      <w:r w:rsidR="0058640E" w:rsidRPr="002F7AA7">
        <w:rPr>
          <w:spacing w:val="-6"/>
          <w:rtl/>
          <w:lang w:bidi="ar-EG"/>
        </w:rPr>
        <w:t xml:space="preserve"> م</w:t>
      </w:r>
      <w:r w:rsidR="0058640E" w:rsidRPr="002F7AA7">
        <w:rPr>
          <w:rFonts w:hint="cs"/>
          <w:spacing w:val="-6"/>
          <w:rtl/>
          <w:lang w:bidi="ar-EG"/>
        </w:rPr>
        <w:t xml:space="preserve">حيرة </w:t>
      </w:r>
      <w:r w:rsidR="0058640E" w:rsidRPr="002F7AA7">
        <w:rPr>
          <w:spacing w:val="-6"/>
          <w:rtl/>
          <w:lang w:bidi="ar-EG"/>
        </w:rPr>
        <w:t xml:space="preserve">إلى حد ما. </w:t>
      </w:r>
      <w:r w:rsidR="0058640E" w:rsidRPr="002F7AA7">
        <w:rPr>
          <w:rFonts w:hint="cs"/>
          <w:spacing w:val="-6"/>
          <w:rtl/>
          <w:lang w:bidi="ar-EG"/>
        </w:rPr>
        <w:t>فهي</w:t>
      </w:r>
      <w:r w:rsidR="0058640E" w:rsidRPr="002F7AA7">
        <w:rPr>
          <w:spacing w:val="-6"/>
          <w:rtl/>
          <w:lang w:bidi="ar-EG"/>
        </w:rPr>
        <w:t xml:space="preserve"> قضية معقدة و</w:t>
      </w:r>
      <w:r w:rsidR="0058640E" w:rsidRPr="002F7AA7">
        <w:rPr>
          <w:rFonts w:hint="cs"/>
          <w:spacing w:val="-6"/>
          <w:rtl/>
          <w:lang w:bidi="ar-EG"/>
        </w:rPr>
        <w:t>ت</w:t>
      </w:r>
      <w:r w:rsidR="0058640E" w:rsidRPr="002F7AA7">
        <w:rPr>
          <w:spacing w:val="-6"/>
          <w:rtl/>
          <w:lang w:bidi="ar-EG"/>
        </w:rPr>
        <w:t xml:space="preserve">بدو </w:t>
      </w:r>
      <w:r w:rsidR="0058640E" w:rsidRPr="002F7AA7">
        <w:rPr>
          <w:rFonts w:hint="cs"/>
          <w:spacing w:val="-6"/>
          <w:rtl/>
          <w:lang w:bidi="ar-EG"/>
        </w:rPr>
        <w:t>كما لو كانت</w:t>
      </w:r>
      <w:r w:rsidR="0058640E" w:rsidRPr="002F7AA7">
        <w:rPr>
          <w:spacing w:val="-6"/>
          <w:rtl/>
          <w:lang w:bidi="ar-EG"/>
        </w:rPr>
        <w:t xml:space="preserve"> حالة </w:t>
      </w:r>
      <w:r w:rsidR="0058640E" w:rsidRPr="002F7AA7">
        <w:rPr>
          <w:rFonts w:hint="cs"/>
          <w:spacing w:val="-6"/>
          <w:rtl/>
          <w:lang w:bidi="ar-EG"/>
        </w:rPr>
        <w:t>ل</w:t>
      </w:r>
      <w:r w:rsidR="0058640E" w:rsidRPr="002F7AA7">
        <w:rPr>
          <w:spacing w:val="-6"/>
          <w:rtl/>
          <w:lang w:bidi="ar-EG"/>
        </w:rPr>
        <w:t>حجز الطيف.</w:t>
      </w:r>
    </w:p>
    <w:p w14:paraId="6685B088" w14:textId="373948CE" w:rsidR="009104C9" w:rsidRDefault="009104C9" w:rsidP="00722CB2">
      <w:pPr>
        <w:rPr>
          <w:rtl/>
          <w:lang w:bidi="ar-EG"/>
        </w:rPr>
      </w:pPr>
      <w:r>
        <w:rPr>
          <w:rFonts w:hint="cs"/>
          <w:rtl/>
          <w:lang w:bidi="ar-EG"/>
        </w:rPr>
        <w:t>105.6</w:t>
      </w:r>
      <w:r>
        <w:rPr>
          <w:rtl/>
          <w:lang w:bidi="ar-EG"/>
        </w:rPr>
        <w:tab/>
      </w:r>
      <w:r w:rsidR="0058640E">
        <w:rPr>
          <w:rFonts w:hint="cs"/>
          <w:rtl/>
          <w:lang w:bidi="ar-EG"/>
        </w:rPr>
        <w:t>و</w:t>
      </w:r>
      <w:r w:rsidR="0058640E" w:rsidRPr="0058640E">
        <w:rPr>
          <w:rtl/>
          <w:lang w:bidi="ar-EG"/>
        </w:rPr>
        <w:t xml:space="preserve">قالت </w:t>
      </w:r>
      <w:r w:rsidR="0058640E" w:rsidRPr="0058640E">
        <w:rPr>
          <w:b/>
          <w:bCs/>
          <w:rtl/>
          <w:lang w:bidi="ar-EG"/>
        </w:rPr>
        <w:t xml:space="preserve">السيدة </w:t>
      </w:r>
      <w:proofErr w:type="spellStart"/>
      <w:r w:rsidR="0058640E" w:rsidRPr="0058640E">
        <w:rPr>
          <w:b/>
          <w:bCs/>
          <w:rtl/>
          <w:lang w:bidi="ar-EG"/>
        </w:rPr>
        <w:t>حسنوفا</w:t>
      </w:r>
      <w:proofErr w:type="spellEnd"/>
      <w:r w:rsidR="0058640E" w:rsidRPr="0058640E">
        <w:rPr>
          <w:rtl/>
          <w:lang w:bidi="ar-EG"/>
        </w:rPr>
        <w:t xml:space="preserve"> إنها تشارك الرئيس مخاوفه. ولم تقدم إدارة قبرص أي معلومات عن عمر </w:t>
      </w:r>
      <w:proofErr w:type="spellStart"/>
      <w:r w:rsidR="0058640E" w:rsidRPr="0058640E">
        <w:rPr>
          <w:rtl/>
          <w:lang w:bidi="ar-EG"/>
        </w:rPr>
        <w:t>الساتل</w:t>
      </w:r>
      <w:proofErr w:type="spellEnd"/>
      <w:r w:rsidR="0058640E" w:rsidRPr="0058640E">
        <w:rPr>
          <w:rtl/>
          <w:lang w:bidi="ar-EG"/>
        </w:rPr>
        <w:t xml:space="preserve"> ولكن فقط عن إعاد</w:t>
      </w:r>
      <w:r w:rsidR="0058640E">
        <w:rPr>
          <w:rFonts w:hint="cs"/>
          <w:rtl/>
          <w:lang w:bidi="ar-EG"/>
        </w:rPr>
        <w:t>ة</w:t>
      </w:r>
      <w:r w:rsidR="0058640E" w:rsidRPr="0058640E">
        <w:rPr>
          <w:rtl/>
          <w:lang w:bidi="ar-EG"/>
        </w:rPr>
        <w:t xml:space="preserve"> </w:t>
      </w:r>
      <w:r w:rsidR="0058640E">
        <w:rPr>
          <w:rFonts w:hint="cs"/>
          <w:rtl/>
          <w:lang w:bidi="ar-EG"/>
        </w:rPr>
        <w:t>وضعه في</w:t>
      </w:r>
      <w:r w:rsidR="0058640E" w:rsidRPr="0058640E">
        <w:rPr>
          <w:rtl/>
          <w:lang w:bidi="ar-EG"/>
        </w:rPr>
        <w:t xml:space="preserve"> الخدمة. </w:t>
      </w:r>
      <w:r w:rsidR="0058640E">
        <w:rPr>
          <w:rFonts w:hint="cs"/>
          <w:rtl/>
          <w:lang w:bidi="ar-EG"/>
        </w:rPr>
        <w:t>و</w:t>
      </w:r>
      <w:r w:rsidR="0058640E" w:rsidRPr="0058640E">
        <w:rPr>
          <w:rtl/>
          <w:lang w:bidi="ar-EG"/>
        </w:rPr>
        <w:t xml:space="preserve">يبدو من المعلومات الواردة في الفقرة 4 من الوثيقة </w:t>
      </w:r>
      <w:r w:rsidR="0058640E" w:rsidRPr="0058640E">
        <w:rPr>
          <w:lang w:bidi="ar-EG"/>
        </w:rPr>
        <w:t>RRB21-1/20</w:t>
      </w:r>
      <w:r w:rsidR="0058640E" w:rsidRPr="0058640E">
        <w:rPr>
          <w:rtl/>
          <w:lang w:bidi="ar-EG"/>
        </w:rPr>
        <w:t xml:space="preserve"> أن النية كانت استخدام ساتل واحد </w:t>
      </w:r>
      <w:r w:rsidR="0058640E">
        <w:rPr>
          <w:rFonts w:hint="cs"/>
          <w:rtl/>
          <w:lang w:bidi="ar-EG"/>
        </w:rPr>
        <w:t>ل</w:t>
      </w:r>
      <w:r w:rsidR="0058640E" w:rsidRPr="0058640E">
        <w:rPr>
          <w:rtl/>
          <w:lang w:bidi="ar-EG"/>
        </w:rPr>
        <w:t>موقعين مداريين. وطلبت توضيحا</w:t>
      </w:r>
      <w:r w:rsidR="00254A48">
        <w:rPr>
          <w:rFonts w:hint="cs"/>
          <w:rtl/>
          <w:lang w:bidi="ar-EG"/>
        </w:rPr>
        <w:t>ً</w:t>
      </w:r>
      <w:r w:rsidR="0058640E" w:rsidRPr="0058640E">
        <w:rPr>
          <w:rtl/>
          <w:lang w:bidi="ar-EG"/>
        </w:rPr>
        <w:t xml:space="preserve"> في هذا الصدد.</w:t>
      </w:r>
    </w:p>
    <w:p w14:paraId="24A38333" w14:textId="74F53A96" w:rsidR="009104C9" w:rsidRDefault="009104C9" w:rsidP="00722CB2">
      <w:pPr>
        <w:rPr>
          <w:rtl/>
          <w:lang w:bidi="ar-EG"/>
        </w:rPr>
      </w:pPr>
      <w:r>
        <w:rPr>
          <w:rFonts w:hint="cs"/>
          <w:rtl/>
          <w:lang w:bidi="ar-EG"/>
        </w:rPr>
        <w:t>106.6</w:t>
      </w:r>
      <w:r>
        <w:rPr>
          <w:rtl/>
          <w:lang w:bidi="ar-EG"/>
        </w:rPr>
        <w:tab/>
      </w:r>
      <w:r w:rsidR="0058640E" w:rsidRPr="0058640E">
        <w:rPr>
          <w:rtl/>
          <w:lang w:bidi="ar-EG"/>
        </w:rPr>
        <w:t xml:space="preserve">ولفت </w:t>
      </w:r>
      <w:r w:rsidR="0058640E" w:rsidRPr="0058640E">
        <w:rPr>
          <w:b/>
          <w:bCs/>
          <w:rtl/>
          <w:lang w:bidi="ar-EG"/>
        </w:rPr>
        <w:t>الرئيس</w:t>
      </w:r>
      <w:r w:rsidR="0058640E" w:rsidRPr="0058640E">
        <w:rPr>
          <w:rtl/>
          <w:lang w:bidi="ar-EG"/>
        </w:rPr>
        <w:t xml:space="preserve"> الانتباه إلى اتفاق نية التعاون الوارد في الملحق 4 بالوثيقة </w:t>
      </w:r>
      <w:r w:rsidR="0058640E" w:rsidRPr="0058640E">
        <w:rPr>
          <w:lang w:bidi="ar-EG"/>
        </w:rPr>
        <w:t>RRB21-1/20</w:t>
      </w:r>
      <w:r w:rsidR="0058640E" w:rsidRPr="0058640E">
        <w:rPr>
          <w:rtl/>
          <w:lang w:bidi="ar-EG"/>
        </w:rPr>
        <w:t>، والذي يبدو أن القصد منه هو إطلاق ساتل واحد إلى موقعين مداريين.</w:t>
      </w:r>
    </w:p>
    <w:p w14:paraId="46D65C29" w14:textId="60F93C87" w:rsidR="009104C9" w:rsidRDefault="009104C9" w:rsidP="00722CB2">
      <w:pPr>
        <w:rPr>
          <w:rtl/>
          <w:lang w:bidi="ar-EG"/>
        </w:rPr>
      </w:pPr>
      <w:r>
        <w:rPr>
          <w:rFonts w:hint="cs"/>
          <w:rtl/>
          <w:lang w:bidi="ar-EG"/>
        </w:rPr>
        <w:t>107.6</w:t>
      </w:r>
      <w:r>
        <w:rPr>
          <w:rtl/>
          <w:lang w:bidi="ar-EG"/>
        </w:rPr>
        <w:tab/>
      </w:r>
      <w:r w:rsidR="0058640E">
        <w:rPr>
          <w:rFonts w:hint="cs"/>
          <w:rtl/>
          <w:lang w:bidi="ar-EG"/>
        </w:rPr>
        <w:t>و</w:t>
      </w:r>
      <w:r w:rsidR="0058640E" w:rsidRPr="0058640E">
        <w:rPr>
          <w:rtl/>
          <w:lang w:bidi="ar-EG"/>
        </w:rPr>
        <w:t xml:space="preserve">قال </w:t>
      </w:r>
      <w:r w:rsidR="0058640E" w:rsidRPr="0058640E">
        <w:rPr>
          <w:b/>
          <w:bCs/>
          <w:rtl/>
          <w:lang w:bidi="ar-EG"/>
        </w:rPr>
        <w:t xml:space="preserve">السيد </w:t>
      </w:r>
      <w:r w:rsidR="0058640E" w:rsidRPr="0058640E">
        <w:rPr>
          <w:rFonts w:hint="cs"/>
          <w:b/>
          <w:bCs/>
          <w:rtl/>
          <w:lang w:bidi="ar-EG"/>
        </w:rPr>
        <w:t>لو</w:t>
      </w:r>
      <w:r w:rsidR="0058640E" w:rsidRPr="0058640E">
        <w:rPr>
          <w:rtl/>
          <w:lang w:bidi="ar-EG"/>
        </w:rPr>
        <w:t xml:space="preserve"> إنه في الفقرة 9 من الوثيقة </w:t>
      </w:r>
      <w:r w:rsidR="0058640E" w:rsidRPr="0058640E">
        <w:rPr>
          <w:lang w:bidi="ar-EG"/>
        </w:rPr>
        <w:t>RRB21-1/20</w:t>
      </w:r>
      <w:r w:rsidR="0058640E" w:rsidRPr="0058640E">
        <w:rPr>
          <w:rtl/>
          <w:lang w:bidi="ar-EG"/>
        </w:rPr>
        <w:t xml:space="preserve">، أشارت إدارة قبرص إلى أنها وقعت عقد شراء </w:t>
      </w:r>
      <w:proofErr w:type="spellStart"/>
      <w:r w:rsidR="0058640E">
        <w:rPr>
          <w:rFonts w:hint="cs"/>
          <w:rtl/>
          <w:lang w:bidi="ar-EG"/>
        </w:rPr>
        <w:t>الساتل</w:t>
      </w:r>
      <w:proofErr w:type="spellEnd"/>
      <w:r w:rsidR="002F7AA7">
        <w:rPr>
          <w:rFonts w:hint="eastAsia"/>
          <w:rtl/>
          <w:lang w:bidi="ar-EG"/>
        </w:rPr>
        <w:t> </w:t>
      </w:r>
      <w:r w:rsidR="0058640E" w:rsidRPr="0058640E">
        <w:rPr>
          <w:lang w:bidi="ar-EG"/>
        </w:rPr>
        <w:t>BRSAT-1</w:t>
      </w:r>
      <w:r w:rsidR="0058640E" w:rsidRPr="0058640E">
        <w:rPr>
          <w:rtl/>
          <w:lang w:bidi="ar-EG"/>
        </w:rPr>
        <w:t xml:space="preserve"> وأن عقد شراء</w:t>
      </w:r>
      <w:r w:rsidR="0058640E">
        <w:rPr>
          <w:rFonts w:hint="cs"/>
          <w:rtl/>
          <w:lang w:bidi="ar-EG"/>
        </w:rPr>
        <w:t xml:space="preserve"> </w:t>
      </w:r>
      <w:proofErr w:type="spellStart"/>
      <w:r w:rsidR="0058640E">
        <w:rPr>
          <w:rFonts w:hint="cs"/>
          <w:rtl/>
          <w:lang w:bidi="ar-EG"/>
        </w:rPr>
        <w:t>الساتل</w:t>
      </w:r>
      <w:proofErr w:type="spellEnd"/>
      <w:r w:rsidR="0058640E" w:rsidRPr="0058640E">
        <w:rPr>
          <w:rtl/>
          <w:lang w:bidi="ar-EG"/>
        </w:rPr>
        <w:t xml:space="preserve"> </w:t>
      </w:r>
      <w:r w:rsidR="0058640E" w:rsidRPr="0058640E">
        <w:rPr>
          <w:lang w:bidi="ar-EG"/>
        </w:rPr>
        <w:t>BRSAT-2</w:t>
      </w:r>
      <w:r w:rsidR="0058640E" w:rsidRPr="0058640E">
        <w:rPr>
          <w:rtl/>
          <w:lang w:bidi="ar-EG"/>
        </w:rPr>
        <w:t xml:space="preserve"> قيد المناقشة وسيتم التوقيع عليه بحلول نهاية يونيو 2021 وهكذا بدا أن هناك خططا</w:t>
      </w:r>
      <w:r w:rsidR="0058640E">
        <w:rPr>
          <w:rFonts w:hint="cs"/>
          <w:rtl/>
          <w:lang w:bidi="ar-EG"/>
        </w:rPr>
        <w:t>ً</w:t>
      </w:r>
      <w:r w:rsidR="0058640E" w:rsidRPr="0058640E">
        <w:rPr>
          <w:rtl/>
          <w:lang w:bidi="ar-EG"/>
        </w:rPr>
        <w:t xml:space="preserve"> </w:t>
      </w:r>
      <w:proofErr w:type="spellStart"/>
      <w:r w:rsidR="0058640E">
        <w:rPr>
          <w:rFonts w:hint="cs"/>
          <w:rtl/>
          <w:lang w:bidi="ar-EG"/>
        </w:rPr>
        <w:t>لساتلين</w:t>
      </w:r>
      <w:proofErr w:type="spellEnd"/>
      <w:r w:rsidR="0058640E" w:rsidRPr="0058640E">
        <w:rPr>
          <w:rtl/>
          <w:lang w:bidi="ar-EG"/>
        </w:rPr>
        <w:t>.</w:t>
      </w:r>
    </w:p>
    <w:p w14:paraId="3D759E92" w14:textId="6CF95B54" w:rsidR="00722CB2" w:rsidRDefault="009104C9" w:rsidP="00722CB2">
      <w:pPr>
        <w:rPr>
          <w:lang w:bidi="ar-EG"/>
        </w:rPr>
      </w:pPr>
      <w:r>
        <w:rPr>
          <w:rFonts w:hint="cs"/>
          <w:rtl/>
          <w:lang w:bidi="ar-EG"/>
        </w:rPr>
        <w:t>108.6</w:t>
      </w:r>
      <w:r>
        <w:rPr>
          <w:rtl/>
          <w:lang w:bidi="ar-EG"/>
        </w:rPr>
        <w:tab/>
      </w:r>
      <w:r w:rsidR="00722CB2">
        <w:rPr>
          <w:rFonts w:hint="cs"/>
          <w:rtl/>
          <w:lang w:bidi="ar-EG"/>
        </w:rPr>
        <w:t xml:space="preserve">وقال </w:t>
      </w:r>
      <w:r w:rsidR="00722CB2" w:rsidRPr="00057983">
        <w:rPr>
          <w:rFonts w:hint="cs"/>
          <w:b/>
          <w:bCs/>
          <w:rtl/>
          <w:lang w:bidi="ar-EG"/>
        </w:rPr>
        <w:t>السيد هنري</w:t>
      </w:r>
      <w:r w:rsidR="00722CB2">
        <w:rPr>
          <w:rFonts w:hint="cs"/>
          <w:rtl/>
          <w:lang w:bidi="ar-EG"/>
        </w:rPr>
        <w:t xml:space="preserve"> إن إدارة قبرص، باستئجارها </w:t>
      </w:r>
      <w:proofErr w:type="spellStart"/>
      <w:r w:rsidR="00722CB2">
        <w:rPr>
          <w:rFonts w:hint="cs"/>
          <w:rtl/>
          <w:lang w:bidi="ar-EG"/>
        </w:rPr>
        <w:t>للساتل</w:t>
      </w:r>
      <w:proofErr w:type="spellEnd"/>
      <w:r w:rsidR="00722CB2">
        <w:rPr>
          <w:rFonts w:hint="cs"/>
          <w:rtl/>
          <w:lang w:bidi="ar-EG"/>
        </w:rPr>
        <w:t xml:space="preserve"> </w:t>
      </w:r>
      <w:r w:rsidR="00722CB2" w:rsidRPr="0065036E">
        <w:rPr>
          <w:lang w:bidi="ar-EG"/>
        </w:rPr>
        <w:t>NIMIQ-2</w:t>
      </w:r>
      <w:r w:rsidR="00722CB2">
        <w:rPr>
          <w:rFonts w:hint="cs"/>
          <w:rtl/>
          <w:lang w:bidi="ar-EG"/>
        </w:rPr>
        <w:t xml:space="preserve">، تبدو في وضع يسمح لها بالوفاء بالمهلة التنظيمية لإعادة وضع تخصيص تردد الشبكة </w:t>
      </w:r>
      <w:r w:rsidR="00722CB2" w:rsidRPr="0090260F">
        <w:rPr>
          <w:lang w:bidi="ar-EG"/>
        </w:rPr>
        <w:t>KYPROS-ORION</w:t>
      </w:r>
      <w:r w:rsidR="00722CB2">
        <w:rPr>
          <w:rFonts w:hint="cs"/>
          <w:rtl/>
          <w:lang w:bidi="ar-EG"/>
        </w:rPr>
        <w:t xml:space="preserve"> في الخدمة ولا يحتاج، بالتالي، إلى تمديد لهذه المهلة. وأضاف أن إدارة قبرص لديها خطة طويلة الأجل لاستعمال التخصيص. ومن جهة أخرى، فقد انتهت بالفعل مهلة إعادة وضع تخصيص الشبكة </w:t>
      </w:r>
      <w:proofErr w:type="spellStart"/>
      <w:r w:rsidR="00722CB2">
        <w:rPr>
          <w:rFonts w:hint="cs"/>
          <w:rtl/>
          <w:lang w:bidi="ar-EG"/>
        </w:rPr>
        <w:t>الساتلية</w:t>
      </w:r>
      <w:proofErr w:type="spellEnd"/>
      <w:r w:rsidR="00722CB2">
        <w:rPr>
          <w:rFonts w:hint="cs"/>
          <w:rtl/>
          <w:lang w:bidi="ar-EG"/>
        </w:rPr>
        <w:t xml:space="preserve"> </w:t>
      </w:r>
      <w:r w:rsidR="00722CB2" w:rsidRPr="0090260F">
        <w:rPr>
          <w:lang w:bidi="ar-EG"/>
        </w:rPr>
        <w:t>KYPROS-APHRODITE-2</w:t>
      </w:r>
      <w:r w:rsidR="00722CB2">
        <w:rPr>
          <w:rFonts w:hint="cs"/>
          <w:rtl/>
          <w:lang w:bidi="ar-EG"/>
        </w:rPr>
        <w:t xml:space="preserve"> في الخدمة، ولكن التبليغ يفتقر بشكل محبط إلى المعلومات المتعلقة بالطريقة التي حاولت بها الإدارة حل المشكلة. ومن ثم، أعرب السيد هنري عن عزوفه عن منح التمديد المطلوب.</w:t>
      </w:r>
    </w:p>
    <w:p w14:paraId="64512A51" w14:textId="6B705B7E" w:rsidR="00722CB2" w:rsidRPr="008D0DB0" w:rsidRDefault="009104C9" w:rsidP="00722CB2">
      <w:pPr>
        <w:rPr>
          <w:lang w:bidi="ar-EG"/>
        </w:rPr>
      </w:pPr>
      <w:r>
        <w:rPr>
          <w:rFonts w:hint="cs"/>
          <w:rtl/>
          <w:lang w:bidi="ar-EG"/>
        </w:rPr>
        <w:t>109</w:t>
      </w:r>
      <w:r w:rsidR="00722CB2">
        <w:rPr>
          <w:rFonts w:hint="cs"/>
          <w:rtl/>
          <w:lang w:bidi="ar-EG"/>
        </w:rPr>
        <w:t>.6</w:t>
      </w:r>
      <w:r w:rsidR="00722CB2">
        <w:rPr>
          <w:rtl/>
          <w:lang w:bidi="ar-EG"/>
        </w:rPr>
        <w:tab/>
      </w:r>
      <w:r w:rsidR="00722CB2">
        <w:rPr>
          <w:rFonts w:hint="cs"/>
          <w:rtl/>
          <w:lang w:bidi="ar-EG"/>
        </w:rPr>
        <w:t xml:space="preserve">وقالت </w:t>
      </w:r>
      <w:r w:rsidR="00722CB2" w:rsidRPr="00A4211F">
        <w:rPr>
          <w:rFonts w:hint="cs"/>
          <w:b/>
          <w:bCs/>
          <w:rtl/>
          <w:lang w:bidi="ar-EG"/>
        </w:rPr>
        <w:t>السيدة بومييه</w:t>
      </w:r>
      <w:r w:rsidR="00722CB2">
        <w:rPr>
          <w:rFonts w:hint="cs"/>
          <w:rtl/>
          <w:lang w:bidi="ar-EG"/>
        </w:rPr>
        <w:t xml:space="preserve"> إنها توصلت إلى استنتاج مماثل بشأن تخصيص الشبكة </w:t>
      </w:r>
      <w:proofErr w:type="spellStart"/>
      <w:r w:rsidR="00722CB2">
        <w:rPr>
          <w:rFonts w:hint="cs"/>
          <w:rtl/>
          <w:lang w:bidi="ar-EG"/>
        </w:rPr>
        <w:t>الساتلية</w:t>
      </w:r>
      <w:proofErr w:type="spellEnd"/>
      <w:r w:rsidR="00722CB2">
        <w:rPr>
          <w:rFonts w:hint="cs"/>
          <w:rtl/>
          <w:lang w:bidi="ar-EG"/>
        </w:rPr>
        <w:t xml:space="preserve"> </w:t>
      </w:r>
      <w:r w:rsidR="00722CB2" w:rsidRPr="00A4211F">
        <w:rPr>
          <w:lang w:bidi="ar-EG"/>
        </w:rPr>
        <w:t>KYPROS-ORION</w:t>
      </w:r>
      <w:r w:rsidR="00722CB2">
        <w:rPr>
          <w:rFonts w:hint="cs"/>
          <w:rtl/>
          <w:lang w:bidi="ar-EG"/>
        </w:rPr>
        <w:t xml:space="preserve">: سواء كانت شروط </w:t>
      </w:r>
      <w:r w:rsidR="006561D0" w:rsidRPr="006561D0">
        <w:rPr>
          <w:rFonts w:hint="cs"/>
          <w:i/>
          <w:iCs/>
          <w:rtl/>
          <w:lang w:bidi="ar-EG"/>
        </w:rPr>
        <w:t>الظروف القاهرة</w:t>
      </w:r>
      <w:r w:rsidR="00722CB2">
        <w:rPr>
          <w:rFonts w:hint="cs"/>
          <w:rtl/>
          <w:lang w:bidi="ar-EG"/>
        </w:rPr>
        <w:t xml:space="preserve"> مستوفاة أم لا، لا يبدو أن الحاجة تدعو إلى تمديد المهلة التنظيمية. وأضافت أن إدارة قبرص بذلت جهوداً واضحة لإعادة وضع التخصيص في الخدمة وأن من المرجح أنها نجحت في كل الأحوال. وفيما يتعلق بالشبكة </w:t>
      </w:r>
      <w:proofErr w:type="spellStart"/>
      <w:r w:rsidR="00722CB2">
        <w:rPr>
          <w:rFonts w:hint="cs"/>
          <w:rtl/>
          <w:lang w:bidi="ar-EG"/>
        </w:rPr>
        <w:t>الساتلية</w:t>
      </w:r>
      <w:proofErr w:type="spellEnd"/>
      <w:r w:rsidR="00722CB2">
        <w:rPr>
          <w:rFonts w:hint="cs"/>
          <w:rtl/>
          <w:lang w:bidi="ar-EG"/>
        </w:rPr>
        <w:t xml:space="preserve"> </w:t>
      </w:r>
      <w:r w:rsidR="00722CB2" w:rsidRPr="0090260F">
        <w:rPr>
          <w:lang w:bidi="ar-EG"/>
        </w:rPr>
        <w:t>KYPROS-APHRODITE-2</w:t>
      </w:r>
      <w:r w:rsidR="00722CB2">
        <w:rPr>
          <w:rFonts w:hint="cs"/>
          <w:rtl/>
          <w:lang w:bidi="ar-EG"/>
        </w:rPr>
        <w:t xml:space="preserve">، أعربت السيدة بومييه أيضاً عن اتفاقها مع السيد هنري؛ وأضافت أن التبليغ لا يبين بشكل واضح استيفاء شروط </w:t>
      </w:r>
      <w:r w:rsidR="006561D0" w:rsidRPr="006561D0">
        <w:rPr>
          <w:rFonts w:hint="cs"/>
          <w:i/>
          <w:iCs/>
          <w:rtl/>
          <w:lang w:bidi="ar-EG"/>
        </w:rPr>
        <w:t>الظروف القاهرة</w:t>
      </w:r>
      <w:r w:rsidR="00722CB2">
        <w:rPr>
          <w:rFonts w:hint="cs"/>
          <w:rtl/>
          <w:lang w:bidi="ar-EG"/>
        </w:rPr>
        <w:t xml:space="preserve">، ولا يتضمن أجوبة عن الأسئلة التي طرحتها اللجنة في اجتماعها الخامس والثمانين. وقالت إن الحالة </w:t>
      </w:r>
      <w:r w:rsidR="000E58F1">
        <w:rPr>
          <w:rFonts w:hint="cs"/>
          <w:rtl/>
          <w:lang w:bidi="ar-EG"/>
        </w:rPr>
        <w:t>تتضمن استخداماً متكرراً لمفهوم</w:t>
      </w:r>
      <w:r w:rsidR="00722CB2">
        <w:rPr>
          <w:rFonts w:hint="cs"/>
          <w:rtl/>
          <w:lang w:bidi="ar-EG"/>
        </w:rPr>
        <w:t xml:space="preserve"> "قفز </w:t>
      </w:r>
      <w:proofErr w:type="spellStart"/>
      <w:r w:rsidR="00722CB2">
        <w:rPr>
          <w:rFonts w:hint="cs"/>
          <w:rtl/>
          <w:lang w:bidi="ar-EG"/>
        </w:rPr>
        <w:t>للسواتل</w:t>
      </w:r>
      <w:proofErr w:type="spellEnd"/>
      <w:r w:rsidR="00722CB2">
        <w:rPr>
          <w:rFonts w:hint="cs"/>
          <w:rtl/>
          <w:lang w:bidi="ar-EG"/>
        </w:rPr>
        <w:t>"</w:t>
      </w:r>
      <w:r w:rsidR="000E58F1">
        <w:rPr>
          <w:rFonts w:hint="cs"/>
          <w:rtl/>
          <w:lang w:bidi="ar-EG"/>
        </w:rPr>
        <w:t>، وهو ما يثير المخاوف</w:t>
      </w:r>
      <w:r w:rsidR="00722CB2">
        <w:rPr>
          <w:rFonts w:hint="cs"/>
          <w:rtl/>
          <w:lang w:bidi="ar-EG"/>
        </w:rPr>
        <w:t xml:space="preserve"> وربما ينبغي تناولها في التقرير المقبل للجنة في إطار القرار </w:t>
      </w:r>
      <w:r w:rsidR="00A91BFD" w:rsidRPr="00A91BFD">
        <w:rPr>
          <w:b/>
          <w:bCs/>
          <w:lang w:bidi="ar-EG"/>
        </w:rPr>
        <w:t>80 </w:t>
      </w:r>
      <w:r w:rsidR="00722CB2" w:rsidRPr="00A91BFD">
        <w:rPr>
          <w:b/>
          <w:bCs/>
          <w:lang w:bidi="ar-EG"/>
        </w:rPr>
        <w:t>(Rev.WRC-07)</w:t>
      </w:r>
      <w:r w:rsidR="00722CB2">
        <w:rPr>
          <w:rFonts w:hint="cs"/>
          <w:rtl/>
          <w:lang w:bidi="ar-EG"/>
        </w:rPr>
        <w:t>.</w:t>
      </w:r>
    </w:p>
    <w:p w14:paraId="18D1591E" w14:textId="6E6F39F4" w:rsidR="00722CB2" w:rsidRDefault="009104C9" w:rsidP="00722CB2">
      <w:pPr>
        <w:rPr>
          <w:rtl/>
          <w:lang w:bidi="ar-EG"/>
        </w:rPr>
      </w:pPr>
      <w:r>
        <w:rPr>
          <w:rFonts w:hint="cs"/>
          <w:rtl/>
          <w:lang w:bidi="ar-EG"/>
        </w:rPr>
        <w:t>110</w:t>
      </w:r>
      <w:r w:rsidR="00722CB2">
        <w:rPr>
          <w:rFonts w:hint="cs"/>
          <w:rtl/>
          <w:lang w:bidi="ar-EG"/>
        </w:rPr>
        <w:t>.6</w:t>
      </w:r>
      <w:r w:rsidR="00722CB2">
        <w:rPr>
          <w:rtl/>
          <w:lang w:bidi="ar-EG"/>
        </w:rPr>
        <w:tab/>
      </w:r>
      <w:r w:rsidR="00722CB2">
        <w:rPr>
          <w:rFonts w:hint="cs"/>
          <w:rtl/>
          <w:lang w:bidi="ar-EG"/>
        </w:rPr>
        <w:t xml:space="preserve">وقال </w:t>
      </w:r>
      <w:r w:rsidR="00722CB2" w:rsidRPr="00CD2ED0">
        <w:rPr>
          <w:rFonts w:hint="cs"/>
          <w:b/>
          <w:bCs/>
          <w:rtl/>
          <w:lang w:bidi="ar-EG"/>
        </w:rPr>
        <w:t>السيد عزوز</w:t>
      </w:r>
      <w:r w:rsidR="00722CB2">
        <w:rPr>
          <w:rFonts w:hint="cs"/>
          <w:rtl/>
          <w:lang w:bidi="ar-EG"/>
        </w:rPr>
        <w:t xml:space="preserve"> إن من غير الواضح متى ستؤتي جهود الإدارة لإيجاد حل مؤقت فيما يتعلق بتخصيص الشبكة </w:t>
      </w:r>
      <w:proofErr w:type="spellStart"/>
      <w:r w:rsidR="00722CB2">
        <w:rPr>
          <w:rFonts w:hint="cs"/>
          <w:rtl/>
          <w:lang w:bidi="ar-EG"/>
        </w:rPr>
        <w:t>الساتلية</w:t>
      </w:r>
      <w:proofErr w:type="spellEnd"/>
      <w:r w:rsidR="00722CB2">
        <w:rPr>
          <w:rFonts w:hint="cs"/>
          <w:rtl/>
          <w:lang w:bidi="ar-EG"/>
        </w:rPr>
        <w:t xml:space="preserve"> </w:t>
      </w:r>
      <w:r w:rsidR="00722CB2" w:rsidRPr="00CD2ED0">
        <w:rPr>
          <w:lang w:bidi="ar-EG"/>
        </w:rPr>
        <w:t>KYPROS-APHRODITE-2</w:t>
      </w:r>
      <w:r w:rsidR="00722CB2">
        <w:rPr>
          <w:rFonts w:hint="cs"/>
          <w:rtl/>
          <w:lang w:bidi="ar-EG"/>
        </w:rPr>
        <w:t xml:space="preserve"> ثمارها. ويبدو أن هناك القليل مما يمكن للجنة القيام به عدا مطالبة المكتب بالإبقاء على تخصيص تردد الشبكة </w:t>
      </w:r>
      <w:proofErr w:type="spellStart"/>
      <w:r w:rsidR="00722CB2">
        <w:rPr>
          <w:rFonts w:hint="cs"/>
          <w:rtl/>
          <w:lang w:bidi="ar-EG"/>
        </w:rPr>
        <w:t>الساتلية</w:t>
      </w:r>
      <w:proofErr w:type="spellEnd"/>
      <w:r w:rsidR="00722CB2">
        <w:rPr>
          <w:rFonts w:hint="cs"/>
          <w:rtl/>
          <w:lang w:bidi="ar-EG"/>
        </w:rPr>
        <w:t xml:space="preserve"> </w:t>
      </w:r>
      <w:r w:rsidR="00722CB2" w:rsidRPr="005E1187">
        <w:rPr>
          <w:lang w:bidi="ar-EG"/>
        </w:rPr>
        <w:t>KYPROS-APHRODITE-2</w:t>
      </w:r>
      <w:r w:rsidR="00722CB2">
        <w:rPr>
          <w:rFonts w:hint="cs"/>
          <w:rtl/>
          <w:lang w:bidi="ar-EG"/>
        </w:rPr>
        <w:t xml:space="preserve"> في السجل الأساسي الدولي للترددات حتى الاجتماع السابع والثمانين للجنة.</w:t>
      </w:r>
    </w:p>
    <w:p w14:paraId="325498C2" w14:textId="6B41752F" w:rsidR="00722CB2" w:rsidRDefault="009104C9" w:rsidP="00722CB2">
      <w:pPr>
        <w:rPr>
          <w:rtl/>
          <w:lang w:bidi="ar-EG"/>
        </w:rPr>
      </w:pPr>
      <w:r>
        <w:rPr>
          <w:rFonts w:hint="cs"/>
          <w:rtl/>
          <w:lang w:bidi="ar-EG"/>
        </w:rPr>
        <w:t>111</w:t>
      </w:r>
      <w:r w:rsidR="00722CB2" w:rsidRPr="00AE61F3">
        <w:rPr>
          <w:rFonts w:hint="cs"/>
          <w:rtl/>
          <w:lang w:bidi="ar-EG"/>
        </w:rPr>
        <w:t>.6</w:t>
      </w:r>
      <w:r w:rsidR="00722CB2">
        <w:rPr>
          <w:rtl/>
          <w:lang w:bidi="ar-EG"/>
        </w:rPr>
        <w:tab/>
      </w:r>
      <w:r w:rsidR="00722CB2">
        <w:rPr>
          <w:rFonts w:hint="cs"/>
          <w:rtl/>
          <w:lang w:bidi="ar-EG"/>
        </w:rPr>
        <w:t xml:space="preserve">وقال </w:t>
      </w:r>
      <w:r w:rsidR="00722CB2" w:rsidRPr="004C798D">
        <w:rPr>
          <w:rFonts w:hint="cs"/>
          <w:b/>
          <w:bCs/>
          <w:rtl/>
          <w:lang w:bidi="ar-EG"/>
        </w:rPr>
        <w:t>السيد لو (رئيس قسم المنشورات والتسجيلات الفضائية/دائرة الخدمات الفضائية)</w:t>
      </w:r>
      <w:r w:rsidR="00722CB2">
        <w:rPr>
          <w:rFonts w:hint="cs"/>
          <w:rtl/>
          <w:lang w:bidi="ar-EG"/>
        </w:rPr>
        <w:t xml:space="preserve"> إن إدارة قبرص شددت على الأهمية التي توليها لبطاقتي التبليغ. وعلى الرغم من أن المهلة التنظيمية لوضع تخصيص الشبكة </w:t>
      </w:r>
      <w:proofErr w:type="spellStart"/>
      <w:r w:rsidR="00722CB2">
        <w:rPr>
          <w:rFonts w:hint="cs"/>
          <w:rtl/>
          <w:lang w:bidi="ar-EG"/>
        </w:rPr>
        <w:t>الساتلية</w:t>
      </w:r>
      <w:proofErr w:type="spellEnd"/>
      <w:r w:rsidR="00722CB2">
        <w:rPr>
          <w:rFonts w:hint="cs"/>
          <w:rtl/>
          <w:lang w:bidi="ar-EG"/>
        </w:rPr>
        <w:t xml:space="preserve"> </w:t>
      </w:r>
      <w:r w:rsidR="00722CB2" w:rsidRPr="005E1187">
        <w:rPr>
          <w:lang w:bidi="ar-EG"/>
        </w:rPr>
        <w:t>KYPROS-APHRODITE-2</w:t>
      </w:r>
      <w:r w:rsidR="00722CB2">
        <w:rPr>
          <w:rFonts w:hint="cs"/>
          <w:rtl/>
          <w:lang w:bidi="ar-EG"/>
        </w:rPr>
        <w:t xml:space="preserve"> في الخدمة قد انتهت بالفعل، فإن بطاقة التبليغ عن الشبكة </w:t>
      </w:r>
      <w:proofErr w:type="spellStart"/>
      <w:r w:rsidR="00722CB2">
        <w:rPr>
          <w:rFonts w:hint="cs"/>
          <w:rtl/>
          <w:lang w:bidi="ar-EG"/>
        </w:rPr>
        <w:t>الساتلية</w:t>
      </w:r>
      <w:proofErr w:type="spellEnd"/>
      <w:r w:rsidR="00722CB2">
        <w:rPr>
          <w:rFonts w:hint="cs"/>
          <w:rtl/>
          <w:lang w:bidi="ar-EG"/>
        </w:rPr>
        <w:t xml:space="preserve"> </w:t>
      </w:r>
      <w:r w:rsidR="00722CB2" w:rsidRPr="005E1187">
        <w:rPr>
          <w:lang w:bidi="ar-EG"/>
        </w:rPr>
        <w:t>KYPROS</w:t>
      </w:r>
      <w:r w:rsidR="00A91BFD">
        <w:rPr>
          <w:lang w:bidi="ar-EG"/>
        </w:rPr>
        <w:noBreakHyphen/>
      </w:r>
      <w:r w:rsidR="00722CB2" w:rsidRPr="005E1187">
        <w:rPr>
          <w:lang w:bidi="ar-EG"/>
        </w:rPr>
        <w:t>APHRODITE</w:t>
      </w:r>
      <w:r w:rsidR="00A91BFD">
        <w:rPr>
          <w:lang w:bidi="ar-EG"/>
        </w:rPr>
        <w:noBreakHyphen/>
      </w:r>
      <w:r w:rsidR="00722CB2" w:rsidRPr="005E1187">
        <w:rPr>
          <w:lang w:bidi="ar-EG"/>
        </w:rPr>
        <w:t>2</w:t>
      </w:r>
      <w:r w:rsidR="00722CB2">
        <w:rPr>
          <w:rFonts w:hint="cs"/>
          <w:rtl/>
          <w:lang w:bidi="ar-EG"/>
        </w:rPr>
        <w:t xml:space="preserve"> ما زالت تظهر في السجل الأساسي، نظراً لإيقاف عملية إلغائها عند استلام طلب التمديد، إلى حين انعقاد اجتماع اللجنة.</w:t>
      </w:r>
    </w:p>
    <w:p w14:paraId="7275218A" w14:textId="2044FFA9" w:rsidR="00722CB2" w:rsidRDefault="009104C9" w:rsidP="00722CB2">
      <w:pPr>
        <w:rPr>
          <w:rtl/>
          <w:lang w:bidi="ar-EG"/>
        </w:rPr>
      </w:pPr>
      <w:r>
        <w:rPr>
          <w:rFonts w:hint="cs"/>
          <w:rtl/>
          <w:lang w:bidi="ar-EG"/>
        </w:rPr>
        <w:t>112</w:t>
      </w:r>
      <w:r w:rsidR="00722CB2">
        <w:rPr>
          <w:rFonts w:hint="cs"/>
          <w:rtl/>
          <w:lang w:bidi="ar-EG"/>
        </w:rPr>
        <w:t>.6</w:t>
      </w:r>
      <w:r w:rsidR="00722CB2">
        <w:rPr>
          <w:rtl/>
          <w:lang w:bidi="ar-EG"/>
        </w:rPr>
        <w:tab/>
      </w:r>
      <w:r w:rsidR="00722CB2">
        <w:rPr>
          <w:rFonts w:hint="cs"/>
          <w:rtl/>
          <w:lang w:bidi="ar-EG"/>
        </w:rPr>
        <w:t xml:space="preserve">واتفقت </w:t>
      </w:r>
      <w:r w:rsidR="00722CB2" w:rsidRPr="00BB359A">
        <w:rPr>
          <w:rFonts w:hint="cs"/>
          <w:b/>
          <w:bCs/>
          <w:rtl/>
          <w:lang w:bidi="ar-EG"/>
        </w:rPr>
        <w:t>السيد جينتي</w:t>
      </w:r>
      <w:r w:rsidR="00722CB2">
        <w:rPr>
          <w:rFonts w:hint="cs"/>
          <w:rtl/>
          <w:lang w:bidi="ar-EG"/>
        </w:rPr>
        <w:t xml:space="preserve"> على عدم وجود حاجة إلى منح تمديد فيما يتعلق بتخصيص تردد الشبكة </w:t>
      </w:r>
      <w:r w:rsidR="00722CB2" w:rsidRPr="00BB359A">
        <w:rPr>
          <w:lang w:bidi="ar-EG"/>
        </w:rPr>
        <w:t>KYPROS</w:t>
      </w:r>
      <w:r w:rsidR="007D071E">
        <w:rPr>
          <w:lang w:bidi="ar-EG"/>
        </w:rPr>
        <w:noBreakHyphen/>
      </w:r>
      <w:r w:rsidR="00722CB2" w:rsidRPr="00BB359A">
        <w:rPr>
          <w:lang w:bidi="ar-EG"/>
        </w:rPr>
        <w:t>ORION</w:t>
      </w:r>
      <w:r w:rsidR="00722CB2">
        <w:rPr>
          <w:rFonts w:hint="cs"/>
          <w:rtl/>
          <w:lang w:bidi="ar-EG"/>
        </w:rPr>
        <w:t xml:space="preserve">. وأما في حالة الشبكة </w:t>
      </w:r>
      <w:r w:rsidR="00722CB2" w:rsidRPr="00BB359A">
        <w:rPr>
          <w:lang w:bidi="ar-EG"/>
        </w:rPr>
        <w:t>KYPROS-APHRODITE-2</w:t>
      </w:r>
      <w:r w:rsidR="00722CB2">
        <w:rPr>
          <w:rFonts w:hint="cs"/>
          <w:rtl/>
          <w:lang w:bidi="ar-EG"/>
        </w:rPr>
        <w:t xml:space="preserve">، فقد أشير إلى </w:t>
      </w:r>
      <w:r w:rsidR="00722CB2" w:rsidRPr="006D0D6A">
        <w:rPr>
          <w:rFonts w:hint="cs"/>
          <w:i/>
          <w:iCs/>
          <w:rtl/>
          <w:lang w:bidi="ar-EG"/>
        </w:rPr>
        <w:t>ظروف قاهرة</w:t>
      </w:r>
      <w:r w:rsidR="00722CB2">
        <w:rPr>
          <w:rFonts w:hint="cs"/>
          <w:rtl/>
          <w:lang w:bidi="ar-EG"/>
        </w:rPr>
        <w:t xml:space="preserve"> دون التذرع بها تحديداً على النحو المطلوب لتطبيقها، وتثير مسألة حجز الطيف القلق؛ ومن ثم قالت إنها لا تؤيد منح تمديد لبطاقة التبليغ هذه.</w:t>
      </w:r>
    </w:p>
    <w:p w14:paraId="1294ADE3" w14:textId="2828B575" w:rsidR="00722CB2" w:rsidRDefault="009104C9" w:rsidP="00722CB2">
      <w:pPr>
        <w:rPr>
          <w:rtl/>
          <w:lang w:bidi="ar-EG"/>
        </w:rPr>
      </w:pPr>
      <w:r>
        <w:rPr>
          <w:rFonts w:hint="cs"/>
          <w:rtl/>
          <w:lang w:bidi="ar-EG"/>
        </w:rPr>
        <w:t>113</w:t>
      </w:r>
      <w:r w:rsidR="00722CB2">
        <w:rPr>
          <w:rFonts w:hint="cs"/>
          <w:rtl/>
          <w:lang w:bidi="ar-EG"/>
        </w:rPr>
        <w:t>.6</w:t>
      </w:r>
      <w:r w:rsidR="00722CB2">
        <w:rPr>
          <w:rtl/>
          <w:lang w:bidi="ar-EG"/>
        </w:rPr>
        <w:tab/>
      </w:r>
      <w:r w:rsidR="00722CB2">
        <w:rPr>
          <w:rFonts w:hint="cs"/>
          <w:rtl/>
          <w:lang w:bidi="ar-EG"/>
        </w:rPr>
        <w:t xml:space="preserve">وأعرب </w:t>
      </w:r>
      <w:r w:rsidR="00722CB2" w:rsidRPr="00AE61F3">
        <w:rPr>
          <w:rFonts w:hint="cs"/>
          <w:b/>
          <w:bCs/>
          <w:rtl/>
          <w:lang w:bidi="ar-EG"/>
        </w:rPr>
        <w:t xml:space="preserve">السيد </w:t>
      </w:r>
      <w:proofErr w:type="spellStart"/>
      <w:r w:rsidR="00722CB2" w:rsidRPr="00AE61F3">
        <w:rPr>
          <w:rFonts w:hint="cs"/>
          <w:b/>
          <w:bCs/>
          <w:rtl/>
          <w:lang w:bidi="ar-EG"/>
        </w:rPr>
        <w:t>هاشيموتو</w:t>
      </w:r>
      <w:proofErr w:type="spellEnd"/>
      <w:r w:rsidR="00722CB2">
        <w:rPr>
          <w:rFonts w:hint="cs"/>
          <w:rtl/>
          <w:lang w:bidi="ar-EG"/>
        </w:rPr>
        <w:t xml:space="preserve"> عن تأييده للآراء التي أُعرب عنها فيما يتعلق بكلا الشبكتين </w:t>
      </w:r>
      <w:proofErr w:type="spellStart"/>
      <w:r w:rsidR="00722CB2">
        <w:rPr>
          <w:rFonts w:hint="cs"/>
          <w:rtl/>
          <w:lang w:bidi="ar-EG"/>
        </w:rPr>
        <w:t>الساتليتين</w:t>
      </w:r>
      <w:proofErr w:type="spellEnd"/>
      <w:r w:rsidR="00722CB2">
        <w:rPr>
          <w:rFonts w:hint="cs"/>
          <w:rtl/>
          <w:lang w:bidi="ar-EG"/>
        </w:rPr>
        <w:t xml:space="preserve">، وأضاف أن الحاجة تدعو إلى مزيد من المعلومات عن خطط الإدارة فيما يخص بطاقة التبليغ عن الشبكة </w:t>
      </w:r>
      <w:proofErr w:type="spellStart"/>
      <w:r w:rsidR="00722CB2">
        <w:rPr>
          <w:rFonts w:hint="cs"/>
          <w:rtl/>
          <w:lang w:bidi="ar-EG"/>
        </w:rPr>
        <w:t>الساتلية</w:t>
      </w:r>
      <w:proofErr w:type="spellEnd"/>
      <w:r w:rsidR="00722CB2">
        <w:rPr>
          <w:rFonts w:hint="cs"/>
          <w:rtl/>
          <w:lang w:bidi="ar-EG"/>
        </w:rPr>
        <w:t xml:space="preserve"> </w:t>
      </w:r>
      <w:r w:rsidR="00722CB2" w:rsidRPr="00AE61F3">
        <w:rPr>
          <w:lang w:bidi="ar-EG"/>
        </w:rPr>
        <w:t>KYPROS</w:t>
      </w:r>
      <w:r w:rsidR="007D071E">
        <w:rPr>
          <w:lang w:bidi="ar-EG"/>
        </w:rPr>
        <w:noBreakHyphen/>
      </w:r>
      <w:r w:rsidR="00722CB2" w:rsidRPr="00AE61F3">
        <w:rPr>
          <w:lang w:bidi="ar-EG"/>
        </w:rPr>
        <w:t>APHRODITE-2</w:t>
      </w:r>
      <w:r w:rsidR="00722CB2">
        <w:rPr>
          <w:rFonts w:hint="cs"/>
          <w:rtl/>
          <w:lang w:bidi="ar-EG"/>
        </w:rPr>
        <w:t xml:space="preserve"> وأنه ينبغي النظر فيما إذا كان ينبغي إبقاؤها في السجل الأساسي حتى اجتماع اللجنة مجدداً.</w:t>
      </w:r>
    </w:p>
    <w:p w14:paraId="6CDF8F97" w14:textId="13F6EA4E" w:rsidR="00722CB2" w:rsidRDefault="009104C9" w:rsidP="00722CB2">
      <w:pPr>
        <w:rPr>
          <w:rtl/>
          <w:lang w:bidi="ar-EG"/>
        </w:rPr>
      </w:pPr>
      <w:r>
        <w:rPr>
          <w:rFonts w:hint="cs"/>
          <w:rtl/>
          <w:lang w:bidi="ar-EG"/>
        </w:rPr>
        <w:t>114</w:t>
      </w:r>
      <w:r w:rsidR="00722CB2">
        <w:rPr>
          <w:rFonts w:hint="cs"/>
          <w:rtl/>
          <w:lang w:bidi="ar-EG"/>
        </w:rPr>
        <w:t>.6</w:t>
      </w:r>
      <w:r w:rsidR="00722CB2">
        <w:rPr>
          <w:rtl/>
          <w:lang w:bidi="ar-EG"/>
        </w:rPr>
        <w:tab/>
      </w:r>
      <w:r w:rsidR="00722CB2">
        <w:rPr>
          <w:rFonts w:hint="cs"/>
          <w:rtl/>
          <w:lang w:bidi="ar-EG"/>
        </w:rPr>
        <w:t xml:space="preserve">وقال </w:t>
      </w:r>
      <w:r w:rsidR="00722CB2" w:rsidRPr="00E44F47">
        <w:rPr>
          <w:rFonts w:hint="cs"/>
          <w:b/>
          <w:bCs/>
          <w:rtl/>
          <w:lang w:bidi="ar-EG"/>
        </w:rPr>
        <w:t>الرئيس</w:t>
      </w:r>
      <w:r w:rsidR="00722CB2">
        <w:rPr>
          <w:rFonts w:hint="cs"/>
          <w:rtl/>
          <w:lang w:bidi="ar-EG"/>
        </w:rPr>
        <w:t xml:space="preserve"> إن من الواضح وجود بعض الشك بين أعضاء اللجنة</w:t>
      </w:r>
      <w:r w:rsidR="00722CB2">
        <w:rPr>
          <w:lang w:bidi="ar-EG"/>
        </w:rPr>
        <w:t xml:space="preserve"> </w:t>
      </w:r>
      <w:r w:rsidR="00722CB2">
        <w:rPr>
          <w:rFonts w:hint="cs"/>
          <w:rtl/>
          <w:lang w:bidi="ar-EG"/>
        </w:rPr>
        <w:t xml:space="preserve">بشأن استمرارية مشروع </w:t>
      </w:r>
      <w:r w:rsidR="00722CB2" w:rsidRPr="002F5928">
        <w:rPr>
          <w:lang w:bidi="ar-EG"/>
        </w:rPr>
        <w:t>KYPROS</w:t>
      </w:r>
      <w:r w:rsidR="007D071E">
        <w:rPr>
          <w:lang w:bidi="ar-EG"/>
        </w:rPr>
        <w:noBreakHyphen/>
      </w:r>
      <w:r w:rsidR="00722CB2" w:rsidRPr="002F5928">
        <w:rPr>
          <w:lang w:bidi="ar-EG"/>
        </w:rPr>
        <w:t>APHRODITE-2</w:t>
      </w:r>
      <w:r w:rsidR="00722CB2">
        <w:rPr>
          <w:rFonts w:hint="cs"/>
          <w:rtl/>
          <w:lang w:bidi="ar-EG"/>
        </w:rPr>
        <w:t xml:space="preserve">، لذا قد يكون من الأبسط القول إن الحالة لا تستوفي جميع الشروط اللازمة لتطبيق </w:t>
      </w:r>
      <w:r w:rsidR="006561D0" w:rsidRPr="006561D0">
        <w:rPr>
          <w:rFonts w:hint="cs"/>
          <w:i/>
          <w:iCs/>
          <w:rtl/>
          <w:lang w:bidi="ar-EG"/>
        </w:rPr>
        <w:t>الظروف القاهرة</w:t>
      </w:r>
      <w:r w:rsidR="00722CB2">
        <w:rPr>
          <w:rFonts w:hint="cs"/>
          <w:rtl/>
          <w:lang w:bidi="ar-EG"/>
        </w:rPr>
        <w:t xml:space="preserve">. </w:t>
      </w:r>
    </w:p>
    <w:p w14:paraId="5794818D" w14:textId="52A4DF27" w:rsidR="00722CB2" w:rsidRPr="00365B80" w:rsidRDefault="009104C9" w:rsidP="00722CB2">
      <w:pPr>
        <w:rPr>
          <w:rtl/>
          <w:lang w:bidi="ar-EG"/>
        </w:rPr>
      </w:pPr>
      <w:r>
        <w:rPr>
          <w:rFonts w:hint="cs"/>
          <w:rtl/>
          <w:lang w:bidi="ar-EG"/>
        </w:rPr>
        <w:t>115</w:t>
      </w:r>
      <w:r w:rsidR="00722CB2" w:rsidRPr="00365B80">
        <w:rPr>
          <w:rFonts w:hint="cs"/>
          <w:rtl/>
          <w:lang w:bidi="ar-EG"/>
        </w:rPr>
        <w:t>.6</w:t>
      </w:r>
      <w:r w:rsidR="00722CB2" w:rsidRPr="00365B80">
        <w:rPr>
          <w:rtl/>
          <w:lang w:bidi="ar-EG"/>
        </w:rPr>
        <w:tab/>
      </w:r>
      <w:r w:rsidR="00722CB2" w:rsidRPr="00365B80">
        <w:rPr>
          <w:rFonts w:hint="cs"/>
          <w:rtl/>
          <w:lang w:bidi="ar-EG"/>
        </w:rPr>
        <w:t xml:space="preserve">وردد </w:t>
      </w:r>
      <w:r w:rsidR="00722CB2" w:rsidRPr="00365B80">
        <w:rPr>
          <w:rFonts w:hint="cs"/>
          <w:b/>
          <w:bCs/>
          <w:rtl/>
          <w:lang w:bidi="ar-EG"/>
        </w:rPr>
        <w:t>السيد هوان</w:t>
      </w:r>
      <w:r w:rsidR="00722CB2" w:rsidRPr="00365B80">
        <w:rPr>
          <w:rFonts w:hint="cs"/>
          <w:rtl/>
          <w:lang w:bidi="ar-EG"/>
        </w:rPr>
        <w:t xml:space="preserve"> الرأي القائل إن بطاقة التبليغ عن الشبكة </w:t>
      </w:r>
      <w:proofErr w:type="spellStart"/>
      <w:r w:rsidR="00722CB2" w:rsidRPr="00365B80">
        <w:rPr>
          <w:rFonts w:hint="cs"/>
          <w:rtl/>
          <w:lang w:bidi="ar-EG"/>
        </w:rPr>
        <w:t>الساتلية</w:t>
      </w:r>
      <w:proofErr w:type="spellEnd"/>
      <w:r w:rsidR="00722CB2" w:rsidRPr="00365B80">
        <w:rPr>
          <w:rFonts w:hint="cs"/>
          <w:rtl/>
          <w:lang w:bidi="ar-EG"/>
        </w:rPr>
        <w:t xml:space="preserve"> </w:t>
      </w:r>
      <w:r w:rsidR="00722CB2" w:rsidRPr="00365B80">
        <w:rPr>
          <w:lang w:bidi="ar-EG"/>
        </w:rPr>
        <w:t>KYPROS-ORION</w:t>
      </w:r>
      <w:r w:rsidR="00722CB2" w:rsidRPr="00365B80">
        <w:rPr>
          <w:rFonts w:hint="cs"/>
          <w:rtl/>
          <w:lang w:bidi="ar-EG"/>
        </w:rPr>
        <w:t xml:space="preserve"> لا تحتاج إلى تمديد، وقال إن حالة الشبكة </w:t>
      </w:r>
      <w:proofErr w:type="spellStart"/>
      <w:r w:rsidR="00722CB2" w:rsidRPr="00365B80">
        <w:rPr>
          <w:rFonts w:hint="cs"/>
          <w:rtl/>
          <w:lang w:bidi="ar-EG"/>
        </w:rPr>
        <w:t>الساتلية</w:t>
      </w:r>
      <w:proofErr w:type="spellEnd"/>
      <w:r w:rsidR="00722CB2" w:rsidRPr="00365B80">
        <w:rPr>
          <w:rFonts w:hint="cs"/>
          <w:rtl/>
          <w:lang w:bidi="ar-EG"/>
        </w:rPr>
        <w:t xml:space="preserve"> </w:t>
      </w:r>
      <w:r w:rsidR="00722CB2" w:rsidRPr="00365B80">
        <w:rPr>
          <w:lang w:bidi="ar-EG"/>
        </w:rPr>
        <w:t>KYPROS-APHRODITE-2</w:t>
      </w:r>
      <w:r w:rsidR="00722CB2" w:rsidRPr="00365B80">
        <w:rPr>
          <w:rFonts w:hint="cs"/>
          <w:rtl/>
          <w:lang w:bidi="ar-EG"/>
        </w:rPr>
        <w:t xml:space="preserve"> لا ينطبق عليها أيٌّ من الأساسين المستند إليهما في تخويل اللجنة منح تمديدات </w:t>
      </w:r>
      <w:r w:rsidR="00722CB2" w:rsidRPr="00365B80">
        <w:rPr>
          <w:rtl/>
          <w:lang w:bidi="ar-EG"/>
        </w:rPr>
        <w:t>–</w:t>
      </w:r>
      <w:r w:rsidR="00722CB2" w:rsidRPr="00365B80">
        <w:rPr>
          <w:rFonts w:hint="cs"/>
          <w:rtl/>
          <w:lang w:bidi="ar-EG"/>
        </w:rPr>
        <w:t xml:space="preserve"> التأخير الناجم عن ظروف قاهرة والتأخير الناجم عن توفير ساتل آخر على متن مركبة الإطلاق نفسها. ولذلك، يرى السيد هوان أن اللجنة ينبغي لها أن تقرر عدم منح تمديد للمهلة التنظيمية لإعادة وضع</w:t>
      </w:r>
      <w:r w:rsidR="00722CB2" w:rsidRPr="00365B80">
        <w:rPr>
          <w:rFonts w:hint="cs"/>
          <w:rtl/>
          <w:lang w:eastAsia="zh-CN"/>
        </w:rPr>
        <w:t xml:space="preserve"> تخصيصات بطاقة التبليغ في الخدمة.</w:t>
      </w:r>
    </w:p>
    <w:p w14:paraId="773AD510" w14:textId="56A5AC29" w:rsidR="00722CB2" w:rsidRDefault="009104C9" w:rsidP="00722CB2">
      <w:pPr>
        <w:rPr>
          <w:rtl/>
          <w:lang w:bidi="ar-EG"/>
        </w:rPr>
      </w:pPr>
      <w:r>
        <w:rPr>
          <w:rFonts w:hint="cs"/>
          <w:rtl/>
          <w:lang w:bidi="ar-EG"/>
        </w:rPr>
        <w:t>116</w:t>
      </w:r>
      <w:r w:rsidR="00722CB2">
        <w:rPr>
          <w:rFonts w:hint="cs"/>
          <w:rtl/>
          <w:lang w:bidi="ar-EG"/>
        </w:rPr>
        <w:t>.6</w:t>
      </w:r>
      <w:r w:rsidR="00722CB2">
        <w:rPr>
          <w:rtl/>
          <w:lang w:bidi="ar-EG"/>
        </w:rPr>
        <w:tab/>
      </w:r>
      <w:r w:rsidR="00722CB2">
        <w:rPr>
          <w:rFonts w:hint="cs"/>
          <w:rtl/>
          <w:lang w:bidi="ar-EG"/>
        </w:rPr>
        <w:t xml:space="preserve">وأعرب </w:t>
      </w:r>
      <w:r w:rsidR="00722CB2" w:rsidRPr="00627C1E">
        <w:rPr>
          <w:rFonts w:hint="cs"/>
          <w:b/>
          <w:bCs/>
          <w:rtl/>
          <w:lang w:bidi="ar-EG"/>
        </w:rPr>
        <w:t>السيد طالب</w:t>
      </w:r>
      <w:r w:rsidR="00722CB2">
        <w:rPr>
          <w:rFonts w:hint="cs"/>
          <w:rtl/>
          <w:lang w:bidi="ar-EG"/>
        </w:rPr>
        <w:t xml:space="preserve"> عن تأييده لموقف السيد </w:t>
      </w:r>
      <w:proofErr w:type="spellStart"/>
      <w:r w:rsidR="00722CB2">
        <w:rPr>
          <w:rFonts w:hint="cs"/>
          <w:rtl/>
          <w:lang w:bidi="ar-EG"/>
        </w:rPr>
        <w:t>هاشيموتو</w:t>
      </w:r>
      <w:proofErr w:type="spellEnd"/>
      <w:r w:rsidR="00722CB2">
        <w:rPr>
          <w:rFonts w:hint="cs"/>
          <w:rtl/>
          <w:lang w:bidi="ar-EG"/>
        </w:rPr>
        <w:t xml:space="preserve">. وقال إن الإدارة ينبغي أن يُطلب منها المزيد من المعلومات، خاصة فيما يتعلق بقابلية تطبيق </w:t>
      </w:r>
      <w:r w:rsidR="006561D0" w:rsidRPr="006561D0">
        <w:rPr>
          <w:rFonts w:hint="cs"/>
          <w:i/>
          <w:iCs/>
          <w:rtl/>
          <w:lang w:bidi="ar-EG"/>
        </w:rPr>
        <w:t>الظروف القاهرة</w:t>
      </w:r>
      <w:r w:rsidR="00722CB2">
        <w:rPr>
          <w:rFonts w:hint="cs"/>
          <w:rtl/>
          <w:lang w:bidi="ar-EG"/>
        </w:rPr>
        <w:t>، وأن الحالة ينبغي إعادة النظر فيها في الاجتماع المقبل للجنة.</w:t>
      </w:r>
    </w:p>
    <w:p w14:paraId="270CB4A9" w14:textId="56B6674C" w:rsidR="00722CB2" w:rsidRPr="00407394" w:rsidRDefault="009104C9" w:rsidP="00722CB2">
      <w:pPr>
        <w:rPr>
          <w:rtl/>
          <w:lang w:bidi="ar-EG"/>
        </w:rPr>
      </w:pPr>
      <w:r>
        <w:rPr>
          <w:rFonts w:hint="cs"/>
          <w:rtl/>
          <w:lang w:bidi="ar-EG"/>
        </w:rPr>
        <w:t>117</w:t>
      </w:r>
      <w:r w:rsidR="00722CB2">
        <w:rPr>
          <w:rFonts w:hint="cs"/>
          <w:rtl/>
          <w:lang w:bidi="ar-EG"/>
        </w:rPr>
        <w:t>.6</w:t>
      </w:r>
      <w:r w:rsidR="00722CB2">
        <w:rPr>
          <w:rtl/>
          <w:lang w:bidi="ar-EG"/>
        </w:rPr>
        <w:tab/>
      </w:r>
      <w:r w:rsidR="00722CB2">
        <w:rPr>
          <w:rFonts w:hint="cs"/>
          <w:rtl/>
          <w:lang w:bidi="ar-EG"/>
        </w:rPr>
        <w:t xml:space="preserve">وأيد </w:t>
      </w:r>
      <w:r w:rsidR="00722CB2" w:rsidRPr="00407394">
        <w:rPr>
          <w:rFonts w:hint="cs"/>
          <w:b/>
          <w:bCs/>
          <w:rtl/>
          <w:lang w:bidi="ar-EG"/>
        </w:rPr>
        <w:t>السيد العمري</w:t>
      </w:r>
      <w:r w:rsidR="00722CB2">
        <w:rPr>
          <w:rFonts w:hint="cs"/>
          <w:rtl/>
          <w:lang w:bidi="ar-EG"/>
        </w:rPr>
        <w:t xml:space="preserve"> تعليقات السيد طالب وأضاف أن هناك مؤشرات واضحة على حالات التأخير المتعلقة بجائحة </w:t>
      </w:r>
      <w:proofErr w:type="spellStart"/>
      <w:r w:rsidR="00722CB2">
        <w:rPr>
          <w:rFonts w:hint="cs"/>
          <w:rtl/>
          <w:lang w:bidi="ar-EG"/>
        </w:rPr>
        <w:t>كوفيد</w:t>
      </w:r>
      <w:proofErr w:type="spellEnd"/>
      <w:r w:rsidR="00722CB2">
        <w:rPr>
          <w:rFonts w:hint="cs"/>
          <w:rtl/>
          <w:lang w:bidi="ar-EG"/>
        </w:rPr>
        <w:t>-</w:t>
      </w:r>
      <w:r w:rsidR="00722CB2">
        <w:rPr>
          <w:lang w:bidi="ar-EG"/>
        </w:rPr>
        <w:t>19</w:t>
      </w:r>
      <w:r w:rsidR="00722CB2">
        <w:rPr>
          <w:rFonts w:hint="cs"/>
          <w:rtl/>
          <w:lang w:bidi="ar-EG"/>
        </w:rPr>
        <w:t xml:space="preserve"> التي أثرت على خطط </w:t>
      </w:r>
      <w:r w:rsidR="000E58F1">
        <w:rPr>
          <w:rFonts w:hint="cs"/>
          <w:rtl/>
          <w:lang w:bidi="ar-EG"/>
        </w:rPr>
        <w:t xml:space="preserve">إعادة </w:t>
      </w:r>
      <w:r w:rsidR="00722CB2">
        <w:rPr>
          <w:rFonts w:hint="cs"/>
          <w:rtl/>
          <w:lang w:bidi="ar-EG"/>
        </w:rPr>
        <w:t xml:space="preserve">وضع تخصيص تردد الشبكة </w:t>
      </w:r>
      <w:proofErr w:type="spellStart"/>
      <w:r w:rsidR="00722CB2">
        <w:rPr>
          <w:rFonts w:hint="cs"/>
          <w:rtl/>
          <w:lang w:bidi="ar-EG"/>
        </w:rPr>
        <w:t>الساتلية</w:t>
      </w:r>
      <w:proofErr w:type="spellEnd"/>
      <w:r w:rsidR="00722CB2">
        <w:rPr>
          <w:rFonts w:hint="cs"/>
          <w:rtl/>
          <w:lang w:bidi="ar-EG"/>
        </w:rPr>
        <w:t xml:space="preserve"> </w:t>
      </w:r>
      <w:r w:rsidR="00722CB2" w:rsidRPr="00646FFB">
        <w:rPr>
          <w:lang w:bidi="ar-EG"/>
        </w:rPr>
        <w:t>KYPROS-APHRODITE-2</w:t>
      </w:r>
      <w:r w:rsidR="00722CB2" w:rsidRPr="00646FFB">
        <w:rPr>
          <w:rFonts w:hint="cs"/>
          <w:rtl/>
          <w:lang w:bidi="ar-EG"/>
        </w:rPr>
        <w:t xml:space="preserve"> في الخدمة.</w:t>
      </w:r>
      <w:r w:rsidR="000E58F1">
        <w:rPr>
          <w:rFonts w:hint="cs"/>
          <w:rtl/>
          <w:lang w:bidi="ar-EG"/>
        </w:rPr>
        <w:t xml:space="preserve"> </w:t>
      </w:r>
      <w:r w:rsidR="000E58F1" w:rsidRPr="000E58F1">
        <w:rPr>
          <w:rtl/>
          <w:lang w:bidi="ar-EG"/>
        </w:rPr>
        <w:t>وبناءً على ذلك، واتساقا</w:t>
      </w:r>
      <w:r w:rsidR="00254A48">
        <w:rPr>
          <w:rFonts w:hint="cs"/>
          <w:rtl/>
          <w:lang w:bidi="ar-EG"/>
        </w:rPr>
        <w:t>ً</w:t>
      </w:r>
      <w:r w:rsidR="000E58F1" w:rsidRPr="000E58F1">
        <w:rPr>
          <w:rtl/>
          <w:lang w:bidi="ar-EG"/>
        </w:rPr>
        <w:t xml:space="preserve"> مع قرارات ال</w:t>
      </w:r>
      <w:r w:rsidR="006C3195">
        <w:rPr>
          <w:rFonts w:hint="cs"/>
          <w:rtl/>
          <w:lang w:bidi="ar-EG"/>
        </w:rPr>
        <w:t>لجنة</w:t>
      </w:r>
      <w:r w:rsidR="000E58F1" w:rsidRPr="000E58F1">
        <w:rPr>
          <w:rtl/>
          <w:lang w:bidi="ar-EG"/>
        </w:rPr>
        <w:t xml:space="preserve"> المماثلة، ينبغي إ</w:t>
      </w:r>
      <w:r w:rsidR="006C3195">
        <w:rPr>
          <w:rFonts w:hint="cs"/>
          <w:rtl/>
          <w:lang w:bidi="ar-EG"/>
        </w:rPr>
        <w:t>تاحة الفرصة</w:t>
      </w:r>
      <w:r w:rsidR="000E58F1" w:rsidRPr="000E58F1">
        <w:rPr>
          <w:rtl/>
          <w:lang w:bidi="ar-EG"/>
        </w:rPr>
        <w:t xml:space="preserve"> </w:t>
      </w:r>
      <w:r w:rsidR="006C3195">
        <w:rPr>
          <w:rFonts w:hint="cs"/>
          <w:rtl/>
          <w:lang w:bidi="ar-EG"/>
        </w:rPr>
        <w:t>ل</w:t>
      </w:r>
      <w:r w:rsidR="000E58F1" w:rsidRPr="000E58F1">
        <w:rPr>
          <w:rtl/>
          <w:lang w:bidi="ar-EG"/>
        </w:rPr>
        <w:t xml:space="preserve">إدارة قبرص لتقديم مزيد من المعلومات لتوضيح كيفية استيفاء كل </w:t>
      </w:r>
      <w:r w:rsidR="006C3195">
        <w:rPr>
          <w:rFonts w:hint="cs"/>
          <w:rtl/>
          <w:lang w:bidi="ar-EG"/>
        </w:rPr>
        <w:t xml:space="preserve">شرط من شروط </w:t>
      </w:r>
      <w:r w:rsidR="006C3195" w:rsidRPr="006C3195">
        <w:rPr>
          <w:rFonts w:hint="cs"/>
          <w:i/>
          <w:iCs/>
          <w:rtl/>
          <w:lang w:bidi="ar-EG"/>
        </w:rPr>
        <w:t>ال</w:t>
      </w:r>
      <w:r w:rsidR="000E58F1" w:rsidRPr="006C3195">
        <w:rPr>
          <w:i/>
          <w:iCs/>
          <w:rtl/>
          <w:lang w:bidi="ar-EG"/>
        </w:rPr>
        <w:t>ظروف القاهرة</w:t>
      </w:r>
      <w:r w:rsidR="000E58F1" w:rsidRPr="000E58F1">
        <w:rPr>
          <w:rtl/>
          <w:lang w:bidi="ar-EG"/>
        </w:rPr>
        <w:t xml:space="preserve"> المتعلقة بالشبكة </w:t>
      </w:r>
      <w:proofErr w:type="spellStart"/>
      <w:r w:rsidR="000E58F1" w:rsidRPr="000E58F1">
        <w:rPr>
          <w:rtl/>
          <w:lang w:bidi="ar-EG"/>
        </w:rPr>
        <w:t>الساتلية</w:t>
      </w:r>
      <w:proofErr w:type="spellEnd"/>
      <w:r w:rsidR="000E58F1" w:rsidRPr="000E58F1">
        <w:rPr>
          <w:rtl/>
          <w:lang w:bidi="ar-EG"/>
        </w:rPr>
        <w:t>.</w:t>
      </w:r>
    </w:p>
    <w:p w14:paraId="2D7B75F6" w14:textId="347D0D56" w:rsidR="00722CB2" w:rsidRDefault="009104C9" w:rsidP="006C3195">
      <w:pPr>
        <w:rPr>
          <w:rtl/>
          <w:lang w:bidi="ar-EG"/>
        </w:rPr>
      </w:pPr>
      <w:r>
        <w:rPr>
          <w:rFonts w:hint="cs"/>
          <w:rtl/>
          <w:lang w:bidi="ar-EG"/>
        </w:rPr>
        <w:t>118</w:t>
      </w:r>
      <w:r w:rsidR="00722CB2">
        <w:rPr>
          <w:rFonts w:hint="cs"/>
          <w:rtl/>
          <w:lang w:bidi="ar-EG"/>
        </w:rPr>
        <w:t>.6</w:t>
      </w:r>
      <w:r w:rsidR="00722CB2">
        <w:rPr>
          <w:rtl/>
          <w:lang w:bidi="ar-EG"/>
        </w:rPr>
        <w:tab/>
      </w:r>
      <w:r w:rsidR="00722CB2">
        <w:rPr>
          <w:rFonts w:hint="cs"/>
          <w:rtl/>
          <w:lang w:bidi="ar-EG"/>
        </w:rPr>
        <w:t xml:space="preserve">وأشارت </w:t>
      </w:r>
      <w:r w:rsidR="00722CB2" w:rsidRPr="00407394">
        <w:rPr>
          <w:rFonts w:hint="cs"/>
          <w:b/>
          <w:bCs/>
          <w:rtl/>
          <w:lang w:bidi="ar-EG"/>
        </w:rPr>
        <w:t>السيدة بومييه</w:t>
      </w:r>
      <w:r w:rsidR="00722CB2">
        <w:rPr>
          <w:rFonts w:hint="cs"/>
          <w:rtl/>
          <w:lang w:bidi="ar-EG"/>
        </w:rPr>
        <w:t xml:space="preserve"> </w:t>
      </w:r>
      <w:r w:rsidR="00722CB2" w:rsidRPr="00407394">
        <w:rPr>
          <w:rFonts w:hint="cs"/>
          <w:rtl/>
          <w:lang w:bidi="ar-EG"/>
        </w:rPr>
        <w:t>إلى</w:t>
      </w:r>
      <w:r w:rsidR="00722CB2">
        <w:rPr>
          <w:rFonts w:hint="cs"/>
          <w:rtl/>
          <w:lang w:bidi="ar-EG"/>
        </w:rPr>
        <w:t xml:space="preserve"> النقطة التي أثارتها السيدة جينتي المتمثلة في وجوب التذرع </w:t>
      </w:r>
      <w:r w:rsidR="00722CB2" w:rsidRPr="00011012">
        <w:rPr>
          <w:rFonts w:hint="cs"/>
          <w:i/>
          <w:iCs/>
          <w:rtl/>
          <w:lang w:bidi="ar-EG"/>
        </w:rPr>
        <w:t>ب</w:t>
      </w:r>
      <w:r w:rsidR="006561D0" w:rsidRPr="006561D0">
        <w:rPr>
          <w:rFonts w:hint="cs"/>
          <w:i/>
          <w:iCs/>
          <w:rtl/>
          <w:lang w:bidi="ar-EG"/>
        </w:rPr>
        <w:t>الظروف القاهرة</w:t>
      </w:r>
      <w:r w:rsidR="00722CB2">
        <w:rPr>
          <w:rFonts w:hint="cs"/>
          <w:rtl/>
          <w:lang w:bidi="ar-EG"/>
        </w:rPr>
        <w:t xml:space="preserve"> تذرعاً صريحاً، وقالت إنها</w:t>
      </w:r>
      <w:r w:rsidR="006C3195">
        <w:rPr>
          <w:rFonts w:hint="cs"/>
          <w:rtl/>
          <w:lang w:bidi="ar-EG"/>
        </w:rPr>
        <w:t xml:space="preserve"> تؤكد</w:t>
      </w:r>
      <w:r w:rsidR="006C3195" w:rsidRPr="006C3195">
        <w:rPr>
          <w:rtl/>
          <w:lang w:bidi="ar-EG"/>
        </w:rPr>
        <w:t xml:space="preserve"> كذلك على حقيقة أن إدارة قبرص لم تفهم </w:t>
      </w:r>
      <w:r w:rsidR="006C3195">
        <w:rPr>
          <w:rFonts w:hint="cs"/>
          <w:rtl/>
          <w:lang w:bidi="ar-EG"/>
        </w:rPr>
        <w:t xml:space="preserve">تماماً </w:t>
      </w:r>
      <w:r w:rsidR="006C3195" w:rsidRPr="006C3195">
        <w:rPr>
          <w:rtl/>
          <w:lang w:bidi="ar-EG"/>
        </w:rPr>
        <w:t xml:space="preserve">متطلبات المعلومات التي يجب الوفاء بها. </w:t>
      </w:r>
      <w:r w:rsidR="006C3195">
        <w:rPr>
          <w:rFonts w:hint="cs"/>
          <w:rtl/>
          <w:lang w:bidi="ar-EG"/>
        </w:rPr>
        <w:t>فالوثيقة</w:t>
      </w:r>
      <w:r w:rsidR="006C3195" w:rsidRPr="006C3195">
        <w:rPr>
          <w:rtl/>
          <w:lang w:bidi="ar-EG"/>
        </w:rPr>
        <w:t xml:space="preserve"> المتأخر</w:t>
      </w:r>
      <w:r w:rsidR="006C3195">
        <w:rPr>
          <w:rFonts w:hint="cs"/>
          <w:rtl/>
          <w:lang w:bidi="ar-EG"/>
        </w:rPr>
        <w:t>ة تتضمن</w:t>
      </w:r>
      <w:r w:rsidR="006C3195" w:rsidRPr="006C3195">
        <w:rPr>
          <w:rtl/>
          <w:lang w:bidi="ar-EG"/>
        </w:rPr>
        <w:t xml:space="preserve"> معلومات </w:t>
      </w:r>
      <w:r w:rsidR="006C3195">
        <w:rPr>
          <w:rFonts w:hint="cs"/>
          <w:rtl/>
          <w:lang w:bidi="ar-EG"/>
        </w:rPr>
        <w:t>محيرة ولم ينتج عنها إلا إثارة المزيد</w:t>
      </w:r>
      <w:r w:rsidR="006C3195" w:rsidRPr="006C3195">
        <w:rPr>
          <w:rtl/>
          <w:lang w:bidi="ar-EG"/>
        </w:rPr>
        <w:t xml:space="preserve"> من الأسئلة فيما يتعلق بمشروع</w:t>
      </w:r>
      <w:r w:rsidR="006C3195">
        <w:rPr>
          <w:rFonts w:hint="cs"/>
          <w:rtl/>
          <w:lang w:bidi="ar-EG"/>
        </w:rPr>
        <w:t xml:space="preserve"> الشبكة </w:t>
      </w:r>
      <w:proofErr w:type="spellStart"/>
      <w:r w:rsidR="006C3195">
        <w:rPr>
          <w:rFonts w:hint="cs"/>
          <w:rtl/>
          <w:lang w:bidi="ar-EG"/>
        </w:rPr>
        <w:t>الساتلية</w:t>
      </w:r>
      <w:proofErr w:type="spellEnd"/>
      <w:r w:rsidR="006C3195" w:rsidRPr="006C3195">
        <w:rPr>
          <w:rtl/>
          <w:lang w:bidi="ar-EG"/>
        </w:rPr>
        <w:t xml:space="preserve"> </w:t>
      </w:r>
      <w:r w:rsidR="006C3195" w:rsidRPr="006C3195">
        <w:rPr>
          <w:lang w:bidi="ar-EG"/>
        </w:rPr>
        <w:t>KYPROS</w:t>
      </w:r>
      <w:r w:rsidR="002F7AA7">
        <w:rPr>
          <w:lang w:bidi="ar-EG"/>
        </w:rPr>
        <w:noBreakHyphen/>
      </w:r>
      <w:r w:rsidR="006C3195" w:rsidRPr="006C3195">
        <w:rPr>
          <w:lang w:bidi="ar-EG"/>
        </w:rPr>
        <w:t>APHRODITE</w:t>
      </w:r>
      <w:r w:rsidR="002F7AA7">
        <w:rPr>
          <w:lang w:bidi="ar-EG"/>
        </w:rPr>
        <w:noBreakHyphen/>
      </w:r>
      <w:r w:rsidR="006C3195" w:rsidRPr="006C3195">
        <w:rPr>
          <w:lang w:bidi="ar-EG"/>
        </w:rPr>
        <w:t>2</w:t>
      </w:r>
      <w:r w:rsidR="006C3195" w:rsidRPr="006C3195">
        <w:rPr>
          <w:rtl/>
          <w:lang w:bidi="ar-EG"/>
        </w:rPr>
        <w:t xml:space="preserve">. </w:t>
      </w:r>
      <w:r w:rsidR="006C3195">
        <w:rPr>
          <w:rFonts w:hint="cs"/>
          <w:rtl/>
          <w:lang w:bidi="ar-EG"/>
        </w:rPr>
        <w:t>وبالرغم من أنه</w:t>
      </w:r>
      <w:r w:rsidR="006C3195" w:rsidRPr="006C3195">
        <w:rPr>
          <w:rtl/>
          <w:lang w:bidi="ar-EG"/>
        </w:rPr>
        <w:t xml:space="preserve"> لا تزال لديها شكوك حول ما إذا كانت هذه الحالة </w:t>
      </w:r>
      <w:r w:rsidR="006C3195">
        <w:rPr>
          <w:rFonts w:hint="cs"/>
          <w:rtl/>
          <w:lang w:bidi="ar-EG"/>
        </w:rPr>
        <w:t xml:space="preserve">مؤهلة لحالة </w:t>
      </w:r>
      <w:r w:rsidR="006C3195" w:rsidRPr="006C3195">
        <w:rPr>
          <w:rFonts w:hint="cs"/>
          <w:i/>
          <w:iCs/>
          <w:rtl/>
          <w:lang w:bidi="ar-EG"/>
        </w:rPr>
        <w:t>ظروف قاهرة</w:t>
      </w:r>
      <w:r w:rsidR="006C3195">
        <w:rPr>
          <w:rFonts w:hint="cs"/>
          <w:rtl/>
          <w:lang w:bidi="ar-EG"/>
        </w:rPr>
        <w:t>، فإنها</w:t>
      </w:r>
      <w:r w:rsidR="00722CB2">
        <w:rPr>
          <w:rFonts w:hint="cs"/>
          <w:rtl/>
          <w:lang w:bidi="ar-EG"/>
        </w:rPr>
        <w:t xml:space="preserve"> تتفق مع السيد العمري</w:t>
      </w:r>
      <w:r w:rsidR="006C3195">
        <w:rPr>
          <w:rFonts w:hint="cs"/>
          <w:rtl/>
          <w:lang w:bidi="ar-EG"/>
        </w:rPr>
        <w:t xml:space="preserve">، على أنه تحقيقاً للعدالة، </w:t>
      </w:r>
      <w:r w:rsidR="00722CB2">
        <w:rPr>
          <w:rFonts w:hint="cs"/>
          <w:rtl/>
          <w:lang w:bidi="ar-EG"/>
        </w:rPr>
        <w:t xml:space="preserve">ينبغي منح الإدارة </w:t>
      </w:r>
      <w:r w:rsidR="006C3195">
        <w:rPr>
          <w:rFonts w:hint="cs"/>
          <w:rtl/>
          <w:lang w:bidi="ar-EG"/>
        </w:rPr>
        <w:t>نفس الفرصة التي أُتيحت للإدارات الأخرى</w:t>
      </w:r>
      <w:r w:rsidR="00722CB2">
        <w:rPr>
          <w:rFonts w:hint="cs"/>
          <w:rtl/>
          <w:lang w:bidi="ar-EG"/>
        </w:rPr>
        <w:t xml:space="preserve"> لتشرح بوضوح كيف تم استيفاء كل شرط من شروط </w:t>
      </w:r>
      <w:r w:rsidR="006561D0" w:rsidRPr="006561D0">
        <w:rPr>
          <w:rFonts w:hint="cs"/>
          <w:i/>
          <w:iCs/>
          <w:rtl/>
          <w:lang w:bidi="ar-EG"/>
        </w:rPr>
        <w:t>الظروف القاهرة</w:t>
      </w:r>
      <w:r w:rsidR="00722CB2">
        <w:rPr>
          <w:rFonts w:hint="cs"/>
          <w:rtl/>
          <w:lang w:bidi="ar-EG"/>
        </w:rPr>
        <w:t xml:space="preserve"> في حالة بطاقة التبليغ عن الشبكة </w:t>
      </w:r>
      <w:proofErr w:type="spellStart"/>
      <w:r w:rsidR="00722CB2">
        <w:rPr>
          <w:rFonts w:hint="cs"/>
          <w:rtl/>
          <w:lang w:bidi="ar-EG"/>
        </w:rPr>
        <w:t>الساتلية</w:t>
      </w:r>
      <w:proofErr w:type="spellEnd"/>
      <w:r w:rsidR="00722CB2">
        <w:rPr>
          <w:rFonts w:hint="cs"/>
          <w:rtl/>
          <w:lang w:bidi="ar-EG"/>
        </w:rPr>
        <w:t xml:space="preserve"> </w:t>
      </w:r>
      <w:r w:rsidR="00722CB2" w:rsidRPr="00FF354F">
        <w:rPr>
          <w:szCs w:val="24"/>
          <w:lang w:eastAsia="zh-CN"/>
        </w:rPr>
        <w:t>KYPROS</w:t>
      </w:r>
      <w:r w:rsidR="002F7AA7">
        <w:rPr>
          <w:szCs w:val="24"/>
          <w:lang w:eastAsia="zh-CN"/>
        </w:rPr>
        <w:noBreakHyphen/>
      </w:r>
      <w:r w:rsidR="00722CB2" w:rsidRPr="00FF354F">
        <w:rPr>
          <w:szCs w:val="24"/>
          <w:lang w:eastAsia="zh-CN"/>
        </w:rPr>
        <w:t>APHRODITE</w:t>
      </w:r>
      <w:r w:rsidR="002F7AA7">
        <w:rPr>
          <w:szCs w:val="24"/>
          <w:lang w:eastAsia="zh-CN"/>
        </w:rPr>
        <w:noBreakHyphen/>
      </w:r>
      <w:r w:rsidR="00722CB2" w:rsidRPr="00FF354F">
        <w:rPr>
          <w:szCs w:val="24"/>
          <w:lang w:eastAsia="zh-CN"/>
        </w:rPr>
        <w:t>2</w:t>
      </w:r>
      <w:r w:rsidR="00722CB2">
        <w:rPr>
          <w:rFonts w:hint="cs"/>
          <w:szCs w:val="24"/>
          <w:rtl/>
          <w:lang w:eastAsia="zh-CN"/>
        </w:rPr>
        <w:t>.</w:t>
      </w:r>
    </w:p>
    <w:p w14:paraId="74692B8A" w14:textId="2D7F787A" w:rsidR="00722CB2" w:rsidRDefault="009104C9" w:rsidP="00722CB2">
      <w:pPr>
        <w:rPr>
          <w:rtl/>
          <w:lang w:bidi="ar-EG"/>
        </w:rPr>
      </w:pPr>
      <w:r>
        <w:rPr>
          <w:rFonts w:hint="cs"/>
          <w:rtl/>
          <w:lang w:bidi="ar-EG"/>
        </w:rPr>
        <w:t>119</w:t>
      </w:r>
      <w:r w:rsidR="00722CB2">
        <w:rPr>
          <w:rFonts w:hint="cs"/>
          <w:rtl/>
          <w:lang w:bidi="ar-EG"/>
        </w:rPr>
        <w:t>.6</w:t>
      </w:r>
      <w:r w:rsidR="00722CB2">
        <w:rPr>
          <w:rtl/>
          <w:lang w:bidi="ar-EG"/>
        </w:rPr>
        <w:tab/>
      </w:r>
      <w:r w:rsidR="00722CB2">
        <w:rPr>
          <w:rFonts w:hint="cs"/>
          <w:rtl/>
          <w:lang w:bidi="ar-EG"/>
        </w:rPr>
        <w:t xml:space="preserve">وأعرب </w:t>
      </w:r>
      <w:r w:rsidR="00722CB2" w:rsidRPr="00011012">
        <w:rPr>
          <w:rFonts w:hint="cs"/>
          <w:b/>
          <w:bCs/>
          <w:rtl/>
          <w:lang w:bidi="ar-EG"/>
        </w:rPr>
        <w:t xml:space="preserve">السيد </w:t>
      </w:r>
      <w:proofErr w:type="spellStart"/>
      <w:r w:rsidR="00722CB2" w:rsidRPr="00011012">
        <w:rPr>
          <w:rFonts w:hint="cs"/>
          <w:b/>
          <w:bCs/>
          <w:rtl/>
          <w:lang w:bidi="ar-EG"/>
        </w:rPr>
        <w:t>ماكهونو</w:t>
      </w:r>
      <w:proofErr w:type="spellEnd"/>
      <w:r w:rsidR="00722CB2" w:rsidRPr="00011012">
        <w:rPr>
          <w:rFonts w:hint="cs"/>
          <w:b/>
          <w:bCs/>
          <w:rtl/>
          <w:lang w:bidi="ar-EG"/>
        </w:rPr>
        <w:t xml:space="preserve"> </w:t>
      </w:r>
      <w:r w:rsidR="00722CB2" w:rsidRPr="00011012">
        <w:rPr>
          <w:rFonts w:hint="cs"/>
          <w:rtl/>
          <w:lang w:bidi="ar-EG"/>
        </w:rPr>
        <w:t>و</w:t>
      </w:r>
      <w:r w:rsidR="00722CB2" w:rsidRPr="00011012">
        <w:rPr>
          <w:rFonts w:hint="cs"/>
          <w:b/>
          <w:bCs/>
          <w:rtl/>
          <w:lang w:bidi="ar-EG"/>
        </w:rPr>
        <w:t>السيد العمري</w:t>
      </w:r>
      <w:r w:rsidR="00722CB2">
        <w:rPr>
          <w:rFonts w:hint="cs"/>
          <w:rtl/>
          <w:lang w:bidi="ar-EG"/>
        </w:rPr>
        <w:t xml:space="preserve"> عن تأييدهما لتعليقاتها.</w:t>
      </w:r>
    </w:p>
    <w:p w14:paraId="01B850C9" w14:textId="79765BCC" w:rsidR="00722CB2" w:rsidRDefault="009104C9" w:rsidP="00722CB2">
      <w:pPr>
        <w:rPr>
          <w:rtl/>
          <w:lang w:bidi="ar-EG"/>
        </w:rPr>
      </w:pPr>
      <w:r>
        <w:rPr>
          <w:rFonts w:hint="cs"/>
          <w:rtl/>
          <w:lang w:bidi="ar-EG"/>
        </w:rPr>
        <w:t>120</w:t>
      </w:r>
      <w:r w:rsidR="00722CB2">
        <w:rPr>
          <w:rFonts w:hint="cs"/>
          <w:rtl/>
          <w:lang w:bidi="ar-EG"/>
        </w:rPr>
        <w:t>.6</w:t>
      </w:r>
      <w:r w:rsidR="00722CB2">
        <w:rPr>
          <w:rtl/>
          <w:lang w:bidi="ar-EG"/>
        </w:rPr>
        <w:tab/>
      </w:r>
      <w:r w:rsidR="00722CB2">
        <w:rPr>
          <w:rFonts w:hint="cs"/>
          <w:rtl/>
          <w:lang w:bidi="ar-EG"/>
        </w:rPr>
        <w:t xml:space="preserve">وقال </w:t>
      </w:r>
      <w:r w:rsidR="00722CB2" w:rsidRPr="00011012">
        <w:rPr>
          <w:rFonts w:hint="cs"/>
          <w:b/>
          <w:bCs/>
          <w:rtl/>
          <w:lang w:bidi="ar-EG"/>
        </w:rPr>
        <w:t>السيد هوان</w:t>
      </w:r>
      <w:r w:rsidR="00722CB2">
        <w:rPr>
          <w:rFonts w:hint="cs"/>
          <w:rtl/>
          <w:lang w:bidi="ar-EG"/>
        </w:rPr>
        <w:t xml:space="preserve"> إنه، استناداً إلى التبليغ الحالي، لا يعتقد أن المزيد من المعلومات سيثبت انطباق </w:t>
      </w:r>
      <w:r w:rsidR="006561D0" w:rsidRPr="006561D0">
        <w:rPr>
          <w:rFonts w:hint="cs"/>
          <w:i/>
          <w:iCs/>
          <w:rtl/>
          <w:lang w:bidi="ar-EG"/>
        </w:rPr>
        <w:t>الظروف القاهرة</w:t>
      </w:r>
      <w:r w:rsidR="00722CB2">
        <w:rPr>
          <w:rFonts w:hint="cs"/>
          <w:rtl/>
          <w:lang w:bidi="ar-EG"/>
        </w:rPr>
        <w:t xml:space="preserve">. وإذا اختارت اللجنة عدم اتخاذ قرار حتى الاجتماع المقبل، ماذا سيحدث في حال وجدت إدارة قبرص وسيلة مؤقتة لإعادة وضع تخصيصات بطاقة التبليغ عن الشبكة </w:t>
      </w:r>
      <w:proofErr w:type="spellStart"/>
      <w:r w:rsidR="00722CB2">
        <w:rPr>
          <w:rFonts w:hint="cs"/>
          <w:rtl/>
          <w:lang w:bidi="ar-EG"/>
        </w:rPr>
        <w:t>الساتلية</w:t>
      </w:r>
      <w:proofErr w:type="spellEnd"/>
      <w:r w:rsidR="00722CB2">
        <w:rPr>
          <w:rFonts w:hint="cs"/>
          <w:rtl/>
          <w:lang w:bidi="ar-EG"/>
        </w:rPr>
        <w:t xml:space="preserve"> </w:t>
      </w:r>
      <w:r w:rsidR="00722CB2" w:rsidRPr="00646FFB">
        <w:rPr>
          <w:lang w:bidi="ar-EG"/>
        </w:rPr>
        <w:t>KYPROS-APHRODITE-2</w:t>
      </w:r>
      <w:r w:rsidR="00722CB2" w:rsidRPr="00646FFB">
        <w:rPr>
          <w:rFonts w:hint="cs"/>
          <w:rtl/>
          <w:lang w:bidi="ar-EG"/>
        </w:rPr>
        <w:t xml:space="preserve"> في الخدمة في غضون ذلك؟</w:t>
      </w:r>
    </w:p>
    <w:p w14:paraId="16FFE80B" w14:textId="56CDB6C6" w:rsidR="00722CB2" w:rsidRPr="001B641B" w:rsidRDefault="009104C9" w:rsidP="00722CB2">
      <w:pPr>
        <w:rPr>
          <w:rtl/>
          <w:lang w:bidi="ar-EG"/>
        </w:rPr>
      </w:pPr>
      <w:r>
        <w:rPr>
          <w:rFonts w:hint="cs"/>
          <w:rtl/>
          <w:lang w:bidi="ar-EG"/>
        </w:rPr>
        <w:t>121</w:t>
      </w:r>
      <w:r w:rsidR="00722CB2">
        <w:rPr>
          <w:rFonts w:hint="cs"/>
          <w:rtl/>
          <w:lang w:bidi="ar-EG"/>
        </w:rPr>
        <w:t>.6</w:t>
      </w:r>
      <w:r w:rsidR="00722CB2">
        <w:rPr>
          <w:rtl/>
          <w:lang w:bidi="ar-EG"/>
        </w:rPr>
        <w:tab/>
      </w:r>
      <w:r w:rsidR="00722CB2" w:rsidRPr="001B641B">
        <w:rPr>
          <w:rFonts w:hint="cs"/>
          <w:rtl/>
          <w:lang w:bidi="ar-EG"/>
        </w:rPr>
        <w:t>و</w:t>
      </w:r>
      <w:r w:rsidR="00722CB2" w:rsidRPr="001B641B">
        <w:rPr>
          <w:rtl/>
          <w:lang w:bidi="ar-EG"/>
        </w:rPr>
        <w:t xml:space="preserve">اقترح </w:t>
      </w:r>
      <w:r w:rsidR="00722CB2" w:rsidRPr="001B641B">
        <w:rPr>
          <w:b/>
          <w:bCs/>
          <w:rtl/>
          <w:lang w:bidi="ar-EG"/>
        </w:rPr>
        <w:t>الرئيس</w:t>
      </w:r>
      <w:r w:rsidR="00722CB2" w:rsidRPr="001B641B">
        <w:rPr>
          <w:rtl/>
          <w:lang w:bidi="ar-EG"/>
        </w:rPr>
        <w:t xml:space="preserve"> أن</w:t>
      </w:r>
      <w:r w:rsidR="00722CB2" w:rsidRPr="001B641B">
        <w:rPr>
          <w:rFonts w:hint="cs"/>
          <w:rtl/>
          <w:lang w:bidi="ar-EG"/>
        </w:rPr>
        <w:t xml:space="preserve"> ت</w:t>
      </w:r>
      <w:r w:rsidR="00722CB2" w:rsidRPr="001B641B">
        <w:rPr>
          <w:rtl/>
          <w:lang w:bidi="ar-EG"/>
        </w:rPr>
        <w:t xml:space="preserve">خلص </w:t>
      </w:r>
      <w:r w:rsidR="00722CB2" w:rsidRPr="001B641B">
        <w:rPr>
          <w:rFonts w:hint="cs"/>
          <w:rtl/>
          <w:lang w:bidi="ar-EG"/>
        </w:rPr>
        <w:t xml:space="preserve">اللجنة بشأن هذه المسألة </w:t>
      </w:r>
      <w:r w:rsidR="00722CB2" w:rsidRPr="001B641B">
        <w:rPr>
          <w:rtl/>
          <w:lang w:bidi="ar-EG"/>
        </w:rPr>
        <w:t>إلى ما</w:t>
      </w:r>
      <w:r w:rsidR="00722CB2" w:rsidRPr="001B641B">
        <w:rPr>
          <w:rFonts w:hint="cs"/>
          <w:rtl/>
          <w:lang w:bidi="ar-EG"/>
        </w:rPr>
        <w:t> </w:t>
      </w:r>
      <w:r w:rsidR="00722CB2" w:rsidRPr="001B641B">
        <w:rPr>
          <w:rtl/>
          <w:lang w:bidi="ar-EG"/>
        </w:rPr>
        <w:t>يلي:</w:t>
      </w:r>
    </w:p>
    <w:p w14:paraId="7275AA3D" w14:textId="77777777" w:rsidR="00722CB2" w:rsidRPr="0095757F" w:rsidRDefault="00722CB2" w:rsidP="00722CB2">
      <w:pPr>
        <w:rPr>
          <w:lang w:bidi="ar-EG"/>
        </w:rPr>
      </w:pPr>
      <w:r w:rsidRPr="001B641B">
        <w:rPr>
          <w:rFonts w:hint="cs"/>
          <w:rtl/>
          <w:lang w:bidi="ar-EG"/>
        </w:rPr>
        <w:t>"</w:t>
      </w:r>
      <w:r w:rsidRPr="001B641B">
        <w:rPr>
          <w:rFonts w:hint="cs"/>
          <w:rtl/>
        </w:rPr>
        <w:t xml:space="preserve">دققت اللجنة النظر في التبليغ المقدم من إدارة قبرص المعروض في الوثيقة </w:t>
      </w:r>
      <w:r w:rsidRPr="001B641B">
        <w:rPr>
          <w:lang w:val="en-CA" w:bidi="ar-EG"/>
        </w:rPr>
        <w:t>RRB21-1/20</w:t>
      </w:r>
      <w:r w:rsidRPr="001B641B">
        <w:rPr>
          <w:rFonts w:hint="cs"/>
          <w:rtl/>
        </w:rPr>
        <w:t xml:space="preserve">، ونظرت أيضاً للعلم في الوثيقة </w:t>
      </w:r>
      <w:r w:rsidRPr="001B641B">
        <w:rPr>
          <w:lang w:val="en-CA" w:bidi="ar-EG"/>
        </w:rPr>
        <w:t>RRB21-/1/DELAYED/5</w:t>
      </w:r>
      <w:r w:rsidRPr="001B641B">
        <w:rPr>
          <w:rFonts w:hint="cs"/>
          <w:rtl/>
        </w:rPr>
        <w:t xml:space="preserve">. وأعربت عن تقديرها لما بذلته إدارة قبرص من جهود للامتثال لأحكام لوائح الراديو عند إعادة وضع تخصيصات ترددات الشبكتين </w:t>
      </w:r>
      <w:proofErr w:type="spellStart"/>
      <w:r w:rsidRPr="001B641B">
        <w:rPr>
          <w:rFonts w:hint="cs"/>
          <w:rtl/>
        </w:rPr>
        <w:t>الساتليتين</w:t>
      </w:r>
      <w:proofErr w:type="spellEnd"/>
      <w:r w:rsidRPr="001B641B">
        <w:rPr>
          <w:rFonts w:hint="cs"/>
          <w:rtl/>
        </w:rPr>
        <w:t xml:space="preserve"> </w:t>
      </w:r>
      <w:r w:rsidRPr="001B641B">
        <w:rPr>
          <w:lang w:val="en-CA" w:bidi="ar-EG"/>
        </w:rPr>
        <w:t>KYPROS</w:t>
      </w:r>
      <w:r w:rsidRPr="001B641B">
        <w:rPr>
          <w:lang w:val="en-CA" w:bidi="ar-EG"/>
        </w:rPr>
        <w:noBreakHyphen/>
        <w:t>APHRODITE-2</w:t>
      </w:r>
      <w:r w:rsidRPr="001B641B">
        <w:rPr>
          <w:rFonts w:hint="cs"/>
          <w:rtl/>
        </w:rPr>
        <w:t xml:space="preserve"> و</w:t>
      </w:r>
      <w:r w:rsidRPr="001B641B">
        <w:rPr>
          <w:lang w:val="en-CA" w:bidi="ar-EG"/>
        </w:rPr>
        <w:t>KYPROS-ORION</w:t>
      </w:r>
      <w:r w:rsidRPr="001B641B">
        <w:rPr>
          <w:rtl/>
        </w:rPr>
        <w:t xml:space="preserve"> </w:t>
      </w:r>
      <w:r w:rsidRPr="001B641B">
        <w:rPr>
          <w:rFonts w:hint="cs"/>
          <w:rtl/>
        </w:rPr>
        <w:t>في الخدمة.</w:t>
      </w:r>
    </w:p>
    <w:p w14:paraId="2710D881" w14:textId="77777777" w:rsidR="00722CB2" w:rsidRPr="0095757F" w:rsidRDefault="00722CB2" w:rsidP="00722CB2">
      <w:pPr>
        <w:rPr>
          <w:rtl/>
        </w:rPr>
      </w:pPr>
      <w:r w:rsidRPr="0095757F">
        <w:rPr>
          <w:rFonts w:hint="cs"/>
          <w:rtl/>
        </w:rPr>
        <w:t xml:space="preserve">وفيما يخص الشبكة </w:t>
      </w:r>
      <w:proofErr w:type="spellStart"/>
      <w:r w:rsidRPr="0095757F">
        <w:rPr>
          <w:rFonts w:hint="cs"/>
          <w:rtl/>
        </w:rPr>
        <w:t>الساتلية</w:t>
      </w:r>
      <w:proofErr w:type="spellEnd"/>
      <w:r w:rsidRPr="0095757F">
        <w:rPr>
          <w:rFonts w:hint="cs"/>
          <w:rtl/>
        </w:rPr>
        <w:t xml:space="preserve"> </w:t>
      </w:r>
      <w:r w:rsidRPr="0095757F">
        <w:rPr>
          <w:lang w:val="en-CA" w:bidi="ar-EG"/>
        </w:rPr>
        <w:t>KYPROS-ORION</w:t>
      </w:r>
      <w:r w:rsidRPr="0095757F">
        <w:rPr>
          <w:rtl/>
        </w:rPr>
        <w:t xml:space="preserve"> </w:t>
      </w:r>
      <w:r w:rsidRPr="0095757F">
        <w:rPr>
          <w:rFonts w:hint="cs"/>
          <w:rtl/>
        </w:rPr>
        <w:t xml:space="preserve">في الموقع المداري </w:t>
      </w:r>
      <w:r w:rsidRPr="00083EEF">
        <w:t>°</w:t>
      </w:r>
      <w:r>
        <w:t>89,5</w:t>
      </w:r>
      <w:r>
        <w:rPr>
          <w:rFonts w:hint="cs"/>
          <w:rtl/>
        </w:rPr>
        <w:t xml:space="preserve"> </w:t>
      </w:r>
      <w:r w:rsidRPr="0095757F">
        <w:rPr>
          <w:rFonts w:hint="cs"/>
          <w:rtl/>
          <w:lang w:bidi="ar-EG"/>
        </w:rPr>
        <w:t>شرقاً، لاحظت اللجنة ما يلي</w:t>
      </w:r>
      <w:r w:rsidRPr="0095757F">
        <w:rPr>
          <w:rFonts w:hint="cs"/>
          <w:rtl/>
        </w:rPr>
        <w:t>:</w:t>
      </w:r>
    </w:p>
    <w:p w14:paraId="4C4E8788" w14:textId="77777777" w:rsidR="00722CB2" w:rsidRPr="0095757F" w:rsidRDefault="00722CB2" w:rsidP="00722CB2">
      <w:pPr>
        <w:pStyle w:val="enumlev1"/>
        <w:rPr>
          <w:rtl/>
          <w:lang w:bidi="ar-EG"/>
        </w:rPr>
      </w:pPr>
      <w:r w:rsidRPr="0095757F">
        <w:rPr>
          <w:rFonts w:hint="cs"/>
          <w:rtl/>
          <w:lang w:bidi="ar-EG"/>
        </w:rPr>
        <w:t>•</w:t>
      </w:r>
      <w:r w:rsidRPr="0095757F">
        <w:rPr>
          <w:rFonts w:hint="cs"/>
          <w:rtl/>
          <w:lang w:bidi="ar-EG"/>
        </w:rPr>
        <w:tab/>
        <w:t xml:space="preserve">أنه بناءً على المعلومات المقدمة، يبدو أن الضرورة لا تستدعي في الوقت الحاضر منح تمديد للمهلة التنظيمية المحددة التي تنتهي في </w:t>
      </w:r>
      <w:r w:rsidRPr="0095757F">
        <w:rPr>
          <w:rtl/>
          <w:lang w:bidi="ar-EG"/>
        </w:rPr>
        <w:t>4</w:t>
      </w:r>
      <w:r w:rsidRPr="0095757F">
        <w:rPr>
          <w:rFonts w:hint="cs"/>
          <w:rtl/>
          <w:lang w:bidi="ar-EG"/>
        </w:rPr>
        <w:t xml:space="preserve"> مايو </w:t>
      </w:r>
      <w:r w:rsidRPr="0095757F">
        <w:rPr>
          <w:rtl/>
          <w:lang w:bidi="ar-EG"/>
        </w:rPr>
        <w:t>2021</w:t>
      </w:r>
      <w:r w:rsidRPr="0095757F">
        <w:rPr>
          <w:rFonts w:hint="cs"/>
          <w:rtl/>
          <w:lang w:bidi="ar-EG"/>
        </w:rPr>
        <w:t xml:space="preserve"> لإعادة وضع تخصيصات ترددات هذه الشبكة </w:t>
      </w:r>
      <w:proofErr w:type="spellStart"/>
      <w:r w:rsidRPr="0095757F">
        <w:rPr>
          <w:rFonts w:hint="cs"/>
          <w:rtl/>
          <w:lang w:bidi="ar-EG"/>
        </w:rPr>
        <w:t>الساتلية</w:t>
      </w:r>
      <w:proofErr w:type="spellEnd"/>
      <w:r w:rsidRPr="0095757F">
        <w:rPr>
          <w:rFonts w:hint="cs"/>
          <w:rtl/>
          <w:lang w:bidi="ar-EG"/>
        </w:rPr>
        <w:t xml:space="preserve"> في الخدمة؛</w:t>
      </w:r>
    </w:p>
    <w:p w14:paraId="7BB24EDC" w14:textId="77777777" w:rsidR="00722CB2" w:rsidRPr="0095757F" w:rsidRDefault="00722CB2" w:rsidP="00722CB2">
      <w:pPr>
        <w:pStyle w:val="enumlev1"/>
        <w:rPr>
          <w:rtl/>
          <w:lang w:bidi="ar-EG"/>
        </w:rPr>
      </w:pPr>
      <w:r w:rsidRPr="0095757F">
        <w:rPr>
          <w:rFonts w:hint="cs"/>
          <w:rtl/>
          <w:lang w:bidi="ar-EG"/>
        </w:rPr>
        <w:t>•</w:t>
      </w:r>
      <w:r w:rsidRPr="0095757F">
        <w:rPr>
          <w:rFonts w:hint="cs"/>
          <w:rtl/>
          <w:lang w:bidi="ar-EG"/>
        </w:rPr>
        <w:tab/>
        <w:t>أنه لم يكن بإمكانها التنبؤ بعواقب الجائحة العالمية وتأثيرها على تنفيذ الأطر الزمنية المستقبلية للمشروع.</w:t>
      </w:r>
    </w:p>
    <w:p w14:paraId="028841B1" w14:textId="77777777" w:rsidR="00722CB2" w:rsidRPr="0095757F" w:rsidRDefault="00722CB2" w:rsidP="00722CB2">
      <w:pPr>
        <w:rPr>
          <w:rtl/>
        </w:rPr>
      </w:pPr>
      <w:r w:rsidRPr="0095757F">
        <w:rPr>
          <w:rFonts w:hint="cs"/>
          <w:rtl/>
        </w:rPr>
        <w:t>ونتيجةً لذلك، قررت اللجنة ألا تأخذ في حسبانها أي هامش إضافي أو أي حالة طارئة إضافية فيما يتعلق بالجائحة.</w:t>
      </w:r>
    </w:p>
    <w:p w14:paraId="404CC8D7" w14:textId="77777777" w:rsidR="00722CB2" w:rsidRPr="0095757F" w:rsidRDefault="00722CB2" w:rsidP="00722CB2">
      <w:pPr>
        <w:rPr>
          <w:rtl/>
        </w:rPr>
      </w:pPr>
      <w:r w:rsidRPr="0095757F">
        <w:rPr>
          <w:rFonts w:hint="cs"/>
          <w:rtl/>
        </w:rPr>
        <w:t xml:space="preserve">وفيما يتعلق بالشبكة </w:t>
      </w:r>
      <w:proofErr w:type="spellStart"/>
      <w:r w:rsidRPr="0095757F">
        <w:rPr>
          <w:rFonts w:hint="cs"/>
          <w:rtl/>
        </w:rPr>
        <w:t>الساتلية</w:t>
      </w:r>
      <w:proofErr w:type="spellEnd"/>
      <w:r w:rsidRPr="0095757F">
        <w:rPr>
          <w:rFonts w:hint="cs"/>
          <w:rtl/>
        </w:rPr>
        <w:t xml:space="preserve"> </w:t>
      </w:r>
      <w:r w:rsidRPr="0095757F">
        <w:rPr>
          <w:lang w:val="en-CA" w:bidi="ar-EG"/>
        </w:rPr>
        <w:t>KYPROS-APHRODITE-2</w:t>
      </w:r>
      <w:r w:rsidRPr="0095757F">
        <w:rPr>
          <w:rFonts w:hint="cs"/>
          <w:rtl/>
          <w:lang w:bidi="ar-EG"/>
        </w:rPr>
        <w:t xml:space="preserve"> في الموقع المداري </w:t>
      </w:r>
      <w:r w:rsidRPr="00083EEF">
        <w:t>°</w:t>
      </w:r>
      <w:r>
        <w:t>90</w:t>
      </w:r>
      <w:r w:rsidRPr="0095757F">
        <w:rPr>
          <w:rtl/>
          <w:lang w:bidi="ar-EG"/>
        </w:rPr>
        <w:t xml:space="preserve"> </w:t>
      </w:r>
      <w:r w:rsidRPr="0095757F">
        <w:rPr>
          <w:rFonts w:hint="cs"/>
          <w:rtl/>
          <w:lang w:bidi="ar-EG"/>
        </w:rPr>
        <w:t>شرقاً، لاحظت اللجنة ما يلي:</w:t>
      </w:r>
    </w:p>
    <w:p w14:paraId="5CC1BA05" w14:textId="77777777" w:rsidR="00722CB2" w:rsidRPr="0095757F" w:rsidRDefault="00722CB2" w:rsidP="00722CB2">
      <w:pPr>
        <w:pStyle w:val="enumlev1"/>
        <w:rPr>
          <w:lang w:val="en-GB" w:bidi="ar-EG"/>
        </w:rPr>
      </w:pPr>
      <w:r w:rsidRPr="0095757F">
        <w:rPr>
          <w:rFonts w:hint="cs"/>
          <w:rtl/>
          <w:lang w:bidi="ar-EG"/>
        </w:rPr>
        <w:t>•</w:t>
      </w:r>
      <w:r w:rsidRPr="0095757F">
        <w:rPr>
          <w:rFonts w:hint="cs"/>
          <w:rtl/>
          <w:lang w:bidi="ar-EG"/>
        </w:rPr>
        <w:tab/>
      </w:r>
      <w:r w:rsidRPr="002F7AA7">
        <w:rPr>
          <w:rFonts w:hint="cs"/>
          <w:spacing w:val="-4"/>
          <w:rtl/>
          <w:lang w:bidi="ar-EG"/>
        </w:rPr>
        <w:t>أن المهلة التنظيمية لإعادة وضع تخصيصات ترددات هذه الشبكة في الخدمة قد انقضت بالفعل في </w:t>
      </w:r>
      <w:r w:rsidRPr="002F7AA7">
        <w:rPr>
          <w:spacing w:val="-4"/>
          <w:rtl/>
          <w:lang w:bidi="ar-EG"/>
        </w:rPr>
        <w:t>28</w:t>
      </w:r>
      <w:r w:rsidRPr="002F7AA7">
        <w:rPr>
          <w:rFonts w:hint="cs"/>
          <w:spacing w:val="-4"/>
          <w:rtl/>
          <w:lang w:bidi="ar-EG"/>
        </w:rPr>
        <w:t xml:space="preserve"> ديسمبر </w:t>
      </w:r>
      <w:r w:rsidRPr="002F7AA7">
        <w:rPr>
          <w:spacing w:val="-4"/>
          <w:rtl/>
          <w:lang w:bidi="ar-EG"/>
        </w:rPr>
        <w:t>2020</w:t>
      </w:r>
      <w:r w:rsidRPr="002F7AA7">
        <w:rPr>
          <w:rFonts w:hint="cs"/>
          <w:spacing w:val="-4"/>
          <w:rtl/>
          <w:lang w:bidi="ar-EG"/>
        </w:rPr>
        <w:t>؛</w:t>
      </w:r>
    </w:p>
    <w:p w14:paraId="0F0A4176" w14:textId="123FEEBD" w:rsidR="00722CB2" w:rsidRPr="0095757F" w:rsidRDefault="00722CB2" w:rsidP="00722CB2">
      <w:pPr>
        <w:pStyle w:val="enumlev1"/>
        <w:rPr>
          <w:rtl/>
          <w:lang w:bidi="ar-EG"/>
        </w:rPr>
      </w:pPr>
      <w:r w:rsidRPr="0095757F">
        <w:rPr>
          <w:rFonts w:hint="cs"/>
          <w:rtl/>
          <w:lang w:bidi="ar-EG"/>
        </w:rPr>
        <w:t>•</w:t>
      </w:r>
      <w:r w:rsidRPr="0095757F">
        <w:rPr>
          <w:rFonts w:hint="cs"/>
          <w:rtl/>
          <w:lang w:bidi="ar-EG"/>
        </w:rPr>
        <w:tab/>
        <w:t xml:space="preserve">أن إدارة قبرص قد ذكرت حالة </w:t>
      </w:r>
      <w:r w:rsidR="006561D0" w:rsidRPr="006561D0">
        <w:rPr>
          <w:rFonts w:hint="cs"/>
          <w:i/>
          <w:iCs/>
          <w:rtl/>
          <w:lang w:bidi="ar-EG"/>
        </w:rPr>
        <w:t>الظروف القاهرة</w:t>
      </w:r>
      <w:r w:rsidRPr="0095757F">
        <w:rPr>
          <w:rFonts w:hint="cs"/>
          <w:rtl/>
          <w:lang w:bidi="ar-EG"/>
        </w:rPr>
        <w:t>، لكنها لم تتذرَع بها تحديداً.</w:t>
      </w:r>
    </w:p>
    <w:p w14:paraId="177E1812" w14:textId="7F12DFE9" w:rsidR="00722CB2" w:rsidRPr="004B0DAD" w:rsidRDefault="00722CB2" w:rsidP="00722CB2">
      <w:pPr>
        <w:rPr>
          <w:spacing w:val="-2"/>
          <w:rtl/>
        </w:rPr>
      </w:pPr>
      <w:r w:rsidRPr="004B0DAD">
        <w:rPr>
          <w:rFonts w:hint="cs"/>
          <w:spacing w:val="-2"/>
          <w:rtl/>
        </w:rPr>
        <w:t xml:space="preserve">وخلصت اللجنة إلى أنه على الرغم من توفر عناصر </w:t>
      </w:r>
      <w:r w:rsidR="006561D0" w:rsidRPr="004B0DAD">
        <w:rPr>
          <w:rFonts w:hint="cs"/>
          <w:i/>
          <w:iCs/>
          <w:spacing w:val="-2"/>
          <w:rtl/>
        </w:rPr>
        <w:t>الظروف القاهرة</w:t>
      </w:r>
      <w:r w:rsidRPr="004B0DAD">
        <w:rPr>
          <w:rFonts w:hint="cs"/>
          <w:spacing w:val="-2"/>
          <w:rtl/>
        </w:rPr>
        <w:t xml:space="preserve"> في الطلب، فلا تتوفر في الوقت الحاضر معلومات كافية لتحديد ما إذا كان هذا الوضع يستوفي جميع الشروط اللازمة لاعتباره حالة من حالات </w:t>
      </w:r>
      <w:r w:rsidR="006561D0" w:rsidRPr="004B0DAD">
        <w:rPr>
          <w:rFonts w:hint="cs"/>
          <w:i/>
          <w:iCs/>
          <w:spacing w:val="-2"/>
          <w:rtl/>
        </w:rPr>
        <w:t>الظروف القاهرة</w:t>
      </w:r>
      <w:r w:rsidRPr="004B0DAD">
        <w:rPr>
          <w:rFonts w:hint="cs"/>
          <w:spacing w:val="-2"/>
          <w:rtl/>
        </w:rPr>
        <w:t xml:space="preserve">. لذا، كلفت اللجنة المكتب بدعوة إدارة قبرص إلى تقديم معلومات إضافية بتفاصيل كافية لإثبات كيف أدت القيود المفروضة لمكافحة الجائحة إلى استحالة، لا مجرد صعوبة، الوفاء بالموعدين النهائيين التنظيميين، بما يشمل ما بُذل من جهود واتخذ من تدابير للوفاء بهما. وينبغي أيضاً تقديم أساس منطقي تفصيلي لمدة التمديد المطلوب مشفوعاً بالوثائق و/أو المعلومات الداعمة (مثل رسالة من الشركة المصنعة، المراحل الرئيسية الأولية والمعدلة لتطور المشروع فيما يتعلق بإنشاء </w:t>
      </w:r>
      <w:proofErr w:type="spellStart"/>
      <w:r w:rsidRPr="004B0DAD">
        <w:rPr>
          <w:rFonts w:hint="cs"/>
          <w:spacing w:val="-2"/>
          <w:rtl/>
        </w:rPr>
        <w:t>الساتل</w:t>
      </w:r>
      <w:proofErr w:type="spellEnd"/>
      <w:r w:rsidRPr="004B0DAD">
        <w:rPr>
          <w:rFonts w:hint="cs"/>
          <w:spacing w:val="-2"/>
          <w:rtl/>
        </w:rPr>
        <w:t xml:space="preserve"> وإطلاقه، وحالة إنشاء </w:t>
      </w:r>
      <w:proofErr w:type="spellStart"/>
      <w:r w:rsidRPr="004B0DAD">
        <w:rPr>
          <w:rFonts w:hint="cs"/>
          <w:spacing w:val="-2"/>
          <w:rtl/>
        </w:rPr>
        <w:t>الساتل</w:t>
      </w:r>
      <w:proofErr w:type="spellEnd"/>
      <w:r w:rsidRPr="004B0DAD">
        <w:rPr>
          <w:rFonts w:hint="cs"/>
          <w:spacing w:val="-2"/>
          <w:rtl/>
        </w:rPr>
        <w:t>، وما إلى ذلك).</w:t>
      </w:r>
    </w:p>
    <w:p w14:paraId="5B6E39F6" w14:textId="77777777" w:rsidR="00722CB2" w:rsidRDefault="00722CB2" w:rsidP="00722CB2">
      <w:pPr>
        <w:rPr>
          <w:rtl/>
          <w:lang w:bidi="ar-EG"/>
        </w:rPr>
      </w:pPr>
      <w:r w:rsidRPr="0095757F">
        <w:rPr>
          <w:rtl/>
        </w:rPr>
        <w:t xml:space="preserve">علاوةً على ذلك، كلفت اللجنة المكتب بالإبقاء على </w:t>
      </w:r>
      <w:r w:rsidRPr="0095757F">
        <w:rPr>
          <w:rtl/>
          <w:lang w:bidi="ar-EG"/>
        </w:rPr>
        <w:t xml:space="preserve">تخصيصات ترددات الشبكة </w:t>
      </w:r>
      <w:proofErr w:type="spellStart"/>
      <w:r w:rsidRPr="0095757F">
        <w:rPr>
          <w:rtl/>
          <w:lang w:bidi="ar-EG"/>
        </w:rPr>
        <w:t>الساتلية</w:t>
      </w:r>
      <w:proofErr w:type="spellEnd"/>
      <w:r w:rsidRPr="0095757F">
        <w:rPr>
          <w:rtl/>
          <w:lang w:bidi="ar-EG"/>
        </w:rPr>
        <w:t xml:space="preserve"> </w:t>
      </w:r>
      <w:r w:rsidRPr="0095757F">
        <w:rPr>
          <w:lang w:val="en-CA" w:bidi="ar-EG"/>
        </w:rPr>
        <w:t>KYPROS</w:t>
      </w:r>
      <w:r w:rsidRPr="0095757F">
        <w:rPr>
          <w:lang w:val="en-CA" w:bidi="ar-EG"/>
        </w:rPr>
        <w:noBreakHyphen/>
        <w:t>APHRODITE-2</w:t>
      </w:r>
      <w:r w:rsidRPr="0095757F">
        <w:rPr>
          <w:rtl/>
          <w:lang w:bidi="ar-EG"/>
        </w:rPr>
        <w:t xml:space="preserve"> في الموقع المداري </w:t>
      </w:r>
      <w:r w:rsidRPr="00083EEF">
        <w:t>°</w:t>
      </w:r>
      <w:r>
        <w:t>90</w:t>
      </w:r>
      <w:r w:rsidRPr="0095757F">
        <w:rPr>
          <w:rtl/>
          <w:lang w:bidi="ar-EG"/>
        </w:rPr>
        <w:t xml:space="preserve"> شرقاً في السجل الأساسي الدولي للترددات (</w:t>
      </w:r>
      <w:r w:rsidRPr="0095757F">
        <w:rPr>
          <w:lang w:bidi="ar-EG"/>
        </w:rPr>
        <w:t>MIFR</w:t>
      </w:r>
      <w:r w:rsidRPr="0095757F">
        <w:rPr>
          <w:rtl/>
          <w:lang w:bidi="ar-EG"/>
        </w:rPr>
        <w:t>) إلى حين انتهاء اجتماعها السابع والثمانين.</w:t>
      </w:r>
      <w:r>
        <w:rPr>
          <w:rFonts w:hint="cs"/>
          <w:rtl/>
          <w:lang w:bidi="ar-EG"/>
        </w:rPr>
        <w:t>"</w:t>
      </w:r>
    </w:p>
    <w:p w14:paraId="2EB280E3" w14:textId="0FB44301" w:rsidR="00722CB2" w:rsidRPr="0097371D" w:rsidRDefault="009104C9" w:rsidP="00722CB2">
      <w:pPr>
        <w:rPr>
          <w:lang w:bidi="ar-EG"/>
        </w:rPr>
      </w:pPr>
      <w:r>
        <w:rPr>
          <w:rFonts w:hint="cs"/>
          <w:rtl/>
          <w:lang w:bidi="ar-EG"/>
        </w:rPr>
        <w:t>122</w:t>
      </w:r>
      <w:r w:rsidR="00722CB2">
        <w:rPr>
          <w:rFonts w:hint="cs"/>
          <w:rtl/>
          <w:lang w:bidi="ar-EG"/>
        </w:rPr>
        <w:t>.6</w:t>
      </w:r>
      <w:r w:rsidR="00722CB2">
        <w:rPr>
          <w:rtl/>
          <w:lang w:bidi="ar-EG"/>
        </w:rPr>
        <w:tab/>
      </w:r>
      <w:r w:rsidR="00722CB2" w:rsidRPr="00440E7D">
        <w:rPr>
          <w:rFonts w:hint="cs"/>
          <w:b/>
          <w:bCs/>
          <w:rtl/>
          <w:lang w:bidi="ar-EG"/>
        </w:rPr>
        <w:t>واتفق</w:t>
      </w:r>
      <w:r w:rsidR="00722CB2">
        <w:rPr>
          <w:rFonts w:hint="cs"/>
          <w:rtl/>
          <w:lang w:bidi="ar-EG"/>
        </w:rPr>
        <w:t xml:space="preserve"> على ذلك.</w:t>
      </w:r>
    </w:p>
    <w:p w14:paraId="11075B3C" w14:textId="77777777" w:rsidR="00722CB2" w:rsidRPr="00821C79" w:rsidRDefault="00722CB2" w:rsidP="00722CB2">
      <w:pPr>
        <w:pStyle w:val="Heading1"/>
      </w:pPr>
      <w:r w:rsidRPr="00821C79">
        <w:rPr>
          <w:rtl/>
        </w:rPr>
        <w:t>7</w:t>
      </w:r>
      <w:r w:rsidRPr="00821C79">
        <w:rPr>
          <w:rtl/>
        </w:rPr>
        <w:tab/>
        <w:t xml:space="preserve">تنسيق الشبكات </w:t>
      </w:r>
      <w:proofErr w:type="spellStart"/>
      <w:r w:rsidRPr="00821C79">
        <w:rPr>
          <w:rtl/>
        </w:rPr>
        <w:t>الساتلية</w:t>
      </w:r>
      <w:proofErr w:type="spellEnd"/>
      <w:r w:rsidRPr="00821C79">
        <w:rPr>
          <w:rtl/>
        </w:rPr>
        <w:t xml:space="preserve"> في الموقعين المداريين </w:t>
      </w:r>
      <w:r w:rsidRPr="00083EEF">
        <w:t>°</w:t>
      </w:r>
      <w:r>
        <w:t>25,5</w:t>
      </w:r>
      <w:r w:rsidRPr="00821C79">
        <w:rPr>
          <w:rtl/>
        </w:rPr>
        <w:t xml:space="preserve"> شرقاً/</w:t>
      </w:r>
      <w:r w:rsidRPr="00083EEF">
        <w:t>°</w:t>
      </w:r>
      <w:r>
        <w:t>26</w:t>
      </w:r>
      <w:r w:rsidRPr="00821C79">
        <w:rPr>
          <w:rtl/>
        </w:rPr>
        <w:t xml:space="preserve"> شرقاً في النطاق </w:t>
      </w:r>
      <w:r w:rsidRPr="00821C79">
        <w:t>Ku</w:t>
      </w:r>
      <w:r>
        <w:rPr>
          <w:rFonts w:hint="cs"/>
          <w:rtl/>
        </w:rPr>
        <w:t xml:space="preserve"> (الوثيقتان </w:t>
      </w:r>
      <w:r w:rsidRPr="00821C79">
        <w:t>RRB21-1/6(Add.5)</w:t>
      </w:r>
      <w:r>
        <w:rPr>
          <w:rFonts w:hint="cs"/>
          <w:rtl/>
        </w:rPr>
        <w:t xml:space="preserve"> و</w:t>
      </w:r>
      <w:r w:rsidRPr="00821C79">
        <w:t>RRB21-1/DELAYED/6</w:t>
      </w:r>
      <w:r>
        <w:rPr>
          <w:rFonts w:hint="cs"/>
          <w:rtl/>
        </w:rPr>
        <w:t>)</w:t>
      </w:r>
    </w:p>
    <w:p w14:paraId="6243CD4F" w14:textId="77777777" w:rsidR="00722CB2" w:rsidRDefault="00722CB2" w:rsidP="00722CB2">
      <w:pPr>
        <w:pStyle w:val="Headingb"/>
        <w:rPr>
          <w:rtl/>
          <w:lang w:val="en-GB"/>
        </w:rPr>
      </w:pPr>
      <w:r w:rsidRPr="0095757F">
        <w:rPr>
          <w:rtl/>
          <w:lang w:val="en-GB"/>
        </w:rPr>
        <w:t xml:space="preserve">تبليغ مقدم من إدارة المملكة العربية السعودية فيما يتعلق بتنفيذ قرارات لجنة لوائح الراديو بشأن تنسيق الشبكات </w:t>
      </w:r>
      <w:proofErr w:type="spellStart"/>
      <w:r w:rsidRPr="0095757F">
        <w:rPr>
          <w:rtl/>
          <w:lang w:val="en-GB"/>
        </w:rPr>
        <w:t>الساتلية</w:t>
      </w:r>
      <w:proofErr w:type="spellEnd"/>
      <w:r w:rsidRPr="0095757F">
        <w:rPr>
          <w:rtl/>
          <w:lang w:val="en-GB"/>
        </w:rPr>
        <w:t xml:space="preserve"> في الموقعين المداريين </w:t>
      </w:r>
      <w:r w:rsidRPr="00083EEF">
        <w:t>°</w:t>
      </w:r>
      <w:r>
        <w:t>25,5</w:t>
      </w:r>
      <w:r w:rsidRPr="0095757F">
        <w:rPr>
          <w:rtl/>
          <w:lang w:val="en-GB"/>
        </w:rPr>
        <w:t>شرقاً/</w:t>
      </w:r>
      <w:r w:rsidRPr="00083EEF">
        <w:t>°</w:t>
      </w:r>
      <w:r>
        <w:t>26</w:t>
      </w:r>
      <w:r w:rsidRPr="00821C79">
        <w:rPr>
          <w:rtl/>
        </w:rPr>
        <w:t xml:space="preserve"> </w:t>
      </w:r>
      <w:r w:rsidRPr="0095757F">
        <w:rPr>
          <w:rtl/>
          <w:lang w:val="en-GB"/>
        </w:rPr>
        <w:t xml:space="preserve">شرقاً في النطاق </w:t>
      </w:r>
      <w:r w:rsidRPr="0095757F">
        <w:rPr>
          <w:lang w:val="en-GB"/>
        </w:rPr>
        <w:t>Ku</w:t>
      </w:r>
      <w:r>
        <w:rPr>
          <w:rFonts w:hint="cs"/>
          <w:rtl/>
          <w:lang w:val="en-GB"/>
        </w:rPr>
        <w:t xml:space="preserve"> (الوثيقتان </w:t>
      </w:r>
      <w:r w:rsidRPr="0095757F">
        <w:rPr>
          <w:lang w:val="en-GB"/>
        </w:rPr>
        <w:t>RRB21-1/11</w:t>
      </w:r>
      <w:r>
        <w:rPr>
          <w:rFonts w:hint="cs"/>
          <w:rtl/>
          <w:lang w:val="en-GB"/>
        </w:rPr>
        <w:t xml:space="preserve"> و</w:t>
      </w:r>
      <w:r w:rsidRPr="0095757F">
        <w:rPr>
          <w:lang w:val="en-GB"/>
        </w:rPr>
        <w:t>RRB21-1/DELAYED/11</w:t>
      </w:r>
      <w:r>
        <w:rPr>
          <w:rFonts w:hint="cs"/>
          <w:rtl/>
          <w:lang w:val="en-GB"/>
        </w:rPr>
        <w:t>)</w:t>
      </w:r>
    </w:p>
    <w:p w14:paraId="5E283899" w14:textId="77777777" w:rsidR="00722CB2" w:rsidRDefault="00722CB2" w:rsidP="00722CB2">
      <w:pPr>
        <w:pStyle w:val="Headingb"/>
        <w:rPr>
          <w:rtl/>
          <w:lang w:val="en-GB"/>
        </w:rPr>
      </w:pPr>
      <w:r w:rsidRPr="0095757F">
        <w:rPr>
          <w:rtl/>
          <w:lang w:val="en-GB"/>
        </w:rPr>
        <w:t xml:space="preserve">تبليغ مقدم من إدارة جمهورية إيران الإسلامية فيما يتعلق بتنفيذ قرارات لجنة لوائح الراديو بشأن تنسيق الشبكات </w:t>
      </w:r>
      <w:proofErr w:type="spellStart"/>
      <w:r w:rsidRPr="0095757F">
        <w:rPr>
          <w:rtl/>
          <w:lang w:val="en-GB"/>
        </w:rPr>
        <w:t>الساتلية</w:t>
      </w:r>
      <w:proofErr w:type="spellEnd"/>
      <w:r w:rsidRPr="0095757F">
        <w:rPr>
          <w:rtl/>
          <w:lang w:val="en-GB"/>
        </w:rPr>
        <w:t xml:space="preserve"> في الموقعين المداريين </w:t>
      </w:r>
      <w:r w:rsidRPr="00083EEF">
        <w:t>°</w:t>
      </w:r>
      <w:r>
        <w:t>25,5</w:t>
      </w:r>
      <w:r w:rsidRPr="0095757F">
        <w:rPr>
          <w:rtl/>
          <w:lang w:val="en-GB"/>
        </w:rPr>
        <w:t>شرقاً/</w:t>
      </w:r>
      <w:r>
        <w:rPr>
          <w:lang w:val="en-GB"/>
        </w:rPr>
        <w:t xml:space="preserve"> </w:t>
      </w:r>
      <w:r w:rsidRPr="00083EEF">
        <w:t>°</w:t>
      </w:r>
      <w:r>
        <w:t>26</w:t>
      </w:r>
      <w:r w:rsidRPr="00821C79">
        <w:rPr>
          <w:rtl/>
        </w:rPr>
        <w:t xml:space="preserve"> </w:t>
      </w:r>
      <w:r w:rsidRPr="0095757F">
        <w:rPr>
          <w:rtl/>
          <w:lang w:val="en-GB"/>
        </w:rPr>
        <w:t xml:space="preserve">شرقاً في النطاق </w:t>
      </w:r>
      <w:r w:rsidRPr="0095757F">
        <w:rPr>
          <w:lang w:val="en-GB"/>
        </w:rPr>
        <w:t>Ku</w:t>
      </w:r>
      <w:r>
        <w:rPr>
          <w:rFonts w:hint="cs"/>
          <w:rtl/>
          <w:lang w:val="en-GB"/>
        </w:rPr>
        <w:t xml:space="preserve"> (الوثيقة </w:t>
      </w:r>
      <w:r w:rsidRPr="0095757F">
        <w:rPr>
          <w:lang w:val="en-GB"/>
        </w:rPr>
        <w:t>RRB21-1/19</w:t>
      </w:r>
      <w:r>
        <w:rPr>
          <w:rFonts w:hint="cs"/>
          <w:rtl/>
          <w:lang w:val="en-GB"/>
        </w:rPr>
        <w:t>)</w:t>
      </w:r>
    </w:p>
    <w:p w14:paraId="48102ACF" w14:textId="77777777" w:rsidR="00722CB2" w:rsidRDefault="00722CB2" w:rsidP="00722CB2">
      <w:pPr>
        <w:rPr>
          <w:rtl/>
          <w:lang w:val="en-GB"/>
        </w:rPr>
      </w:pPr>
      <w:r>
        <w:rPr>
          <w:rFonts w:hint="cs"/>
          <w:rtl/>
          <w:lang w:val="en-GB"/>
        </w:rPr>
        <w:t>1.7</w:t>
      </w:r>
      <w:r>
        <w:rPr>
          <w:rtl/>
          <w:lang w:val="en-GB"/>
        </w:rPr>
        <w:tab/>
      </w:r>
      <w:r>
        <w:rPr>
          <w:rFonts w:hint="cs"/>
          <w:rtl/>
          <w:lang w:bidi="ar-EG"/>
        </w:rPr>
        <w:t xml:space="preserve">قدم </w:t>
      </w:r>
      <w:r w:rsidRPr="00AF4D47">
        <w:rPr>
          <w:rFonts w:hint="cs"/>
          <w:b/>
          <w:bCs/>
          <w:rtl/>
          <w:lang w:bidi="ar-EG"/>
        </w:rPr>
        <w:t xml:space="preserve">السيد </w:t>
      </w:r>
      <w:proofErr w:type="spellStart"/>
      <w:r w:rsidRPr="00AF4D47">
        <w:rPr>
          <w:rFonts w:hint="cs"/>
          <w:b/>
          <w:bCs/>
          <w:rtl/>
          <w:lang w:bidi="ar-EG"/>
        </w:rPr>
        <w:t>ساكاموتو</w:t>
      </w:r>
      <w:proofErr w:type="spellEnd"/>
      <w:r>
        <w:rPr>
          <w:rFonts w:hint="cs"/>
          <w:rtl/>
          <w:lang w:bidi="ar-EG"/>
        </w:rPr>
        <w:t xml:space="preserve"> </w:t>
      </w:r>
      <w:r w:rsidRPr="00AF4D47">
        <w:rPr>
          <w:rFonts w:hint="cs"/>
          <w:b/>
          <w:bCs/>
          <w:rtl/>
          <w:lang w:bidi="ar-EG"/>
        </w:rPr>
        <w:t>(</w:t>
      </w:r>
      <w:r w:rsidRPr="00AF4D47">
        <w:rPr>
          <w:rFonts w:hint="cs"/>
          <w:b/>
          <w:bCs/>
          <w:color w:val="000000"/>
          <w:rtl/>
        </w:rPr>
        <w:t>رئيس شعبة تنسيق الأنظمة الفضائية/دائرة الخدمات الفضائية</w:t>
      </w:r>
      <w:r w:rsidRPr="00AF4D47">
        <w:rPr>
          <w:rFonts w:hint="cs"/>
          <w:b/>
          <w:bCs/>
          <w:rtl/>
          <w:lang w:bidi="ar-EG"/>
        </w:rPr>
        <w:t>)</w:t>
      </w:r>
      <w:r>
        <w:rPr>
          <w:rFonts w:hint="cs"/>
          <w:rtl/>
          <w:lang w:bidi="ar-EG"/>
        </w:rPr>
        <w:t xml:space="preserve"> الإضافة </w:t>
      </w:r>
      <w:r>
        <w:rPr>
          <w:lang w:bidi="ar-EG"/>
        </w:rPr>
        <w:t>5</w:t>
      </w:r>
      <w:r>
        <w:rPr>
          <w:rFonts w:hint="cs"/>
          <w:rtl/>
          <w:lang w:bidi="ar-EG"/>
        </w:rPr>
        <w:t xml:space="preserve"> إلى الوثيقة </w:t>
      </w:r>
      <w:r w:rsidRPr="008E4C97">
        <w:rPr>
          <w:lang w:bidi="ar-EG"/>
        </w:rPr>
        <w:t>RRB21-1/6</w:t>
      </w:r>
      <w:r>
        <w:rPr>
          <w:rFonts w:hint="cs"/>
          <w:rtl/>
          <w:lang w:bidi="ar-EG"/>
        </w:rPr>
        <w:t xml:space="preserve">، التي تتضمن تقريراً عن المناقشات التي جرت عقب القرارات التي اتخذتها اللجنة في اجتماعها الخامس والثمانين، بين إدارتي المملكة العربية السعودية وفرنسا، بصفتهما الإدارتين المبلِّغتين عن المنظمتين </w:t>
      </w:r>
      <w:proofErr w:type="spellStart"/>
      <w:r>
        <w:rPr>
          <w:rFonts w:hint="cs"/>
          <w:rtl/>
          <w:lang w:bidi="ar-EG"/>
        </w:rPr>
        <w:t>الساتليتين</w:t>
      </w:r>
      <w:proofErr w:type="spellEnd"/>
      <w:r>
        <w:rPr>
          <w:rFonts w:hint="cs"/>
          <w:rtl/>
          <w:lang w:bidi="ar-EG"/>
        </w:rPr>
        <w:t xml:space="preserve"> الحكوميتين الدوليتين </w:t>
      </w:r>
      <w:r w:rsidRPr="008E4C97">
        <w:rPr>
          <w:lang w:bidi="ar-EG"/>
        </w:rPr>
        <w:t>ARABSAT</w:t>
      </w:r>
      <w:r w:rsidRPr="008E4C97">
        <w:rPr>
          <w:rtl/>
          <w:lang w:bidi="ar-EG"/>
        </w:rPr>
        <w:t xml:space="preserve"> </w:t>
      </w:r>
      <w:r>
        <w:rPr>
          <w:rFonts w:hint="cs"/>
          <w:rtl/>
          <w:lang w:bidi="ar-EG"/>
        </w:rPr>
        <w:t>و</w:t>
      </w:r>
      <w:r w:rsidRPr="008E4C97">
        <w:t xml:space="preserve"> </w:t>
      </w:r>
      <w:r w:rsidRPr="008E4C97">
        <w:rPr>
          <w:lang w:bidi="ar-EG"/>
        </w:rPr>
        <w:t>EUTELSAT</w:t>
      </w:r>
      <w:r>
        <w:rPr>
          <w:rFonts w:hint="cs"/>
          <w:rtl/>
          <w:lang w:bidi="ar-EG"/>
        </w:rPr>
        <w:t xml:space="preserve">على التوالي، وبالنيابة عن نفسها في حالة فرنسا، وجمهورية إيران الإسلامية، </w:t>
      </w:r>
      <w:r w:rsidRPr="00307336">
        <w:rPr>
          <w:rtl/>
          <w:lang w:bidi="ar-EG"/>
        </w:rPr>
        <w:t xml:space="preserve">فيما يتعلق بتنسيق </w:t>
      </w:r>
      <w:r>
        <w:rPr>
          <w:rFonts w:hint="cs"/>
          <w:rtl/>
          <w:lang w:bidi="ar-EG"/>
        </w:rPr>
        <w:t>ال</w:t>
      </w:r>
      <w:r w:rsidRPr="00307336">
        <w:rPr>
          <w:rtl/>
          <w:lang w:bidi="ar-EG"/>
        </w:rPr>
        <w:t xml:space="preserve">شبكات </w:t>
      </w:r>
      <w:proofErr w:type="spellStart"/>
      <w:r w:rsidRPr="00307336">
        <w:rPr>
          <w:rtl/>
          <w:lang w:bidi="ar-EG"/>
        </w:rPr>
        <w:t>الساتلية</w:t>
      </w:r>
      <w:proofErr w:type="spellEnd"/>
      <w:r w:rsidRPr="00307336">
        <w:rPr>
          <w:rtl/>
          <w:lang w:bidi="ar-EG"/>
        </w:rPr>
        <w:t xml:space="preserve"> في الموقعين </w:t>
      </w:r>
      <w:r>
        <w:rPr>
          <w:rtl/>
          <w:lang w:bidi="ar-EG"/>
        </w:rPr>
        <w:t>المداري</w:t>
      </w:r>
      <w:r>
        <w:rPr>
          <w:rFonts w:hint="cs"/>
          <w:rtl/>
          <w:lang w:bidi="ar-EG"/>
        </w:rPr>
        <w:t>ين</w:t>
      </w:r>
      <w:r>
        <w:rPr>
          <w:rtl/>
          <w:lang w:bidi="ar-EG"/>
        </w:rPr>
        <w:t xml:space="preserve"> </w:t>
      </w:r>
      <w:r>
        <w:t>°</w:t>
      </w:r>
      <w:r>
        <w:rPr>
          <w:lang w:bidi="ar-EG"/>
        </w:rPr>
        <w:t>25,5</w:t>
      </w:r>
      <w:r>
        <w:rPr>
          <w:rtl/>
          <w:lang w:bidi="ar-EG"/>
        </w:rPr>
        <w:t xml:space="preserve"> </w:t>
      </w:r>
      <w:r>
        <w:rPr>
          <w:rFonts w:hint="cs"/>
          <w:rtl/>
          <w:lang w:bidi="ar-EG"/>
        </w:rPr>
        <w:t>شرقاً و</w:t>
      </w:r>
      <w:r>
        <w:t>°</w:t>
      </w:r>
      <w:r>
        <w:rPr>
          <w:lang w:val="en-CA"/>
        </w:rPr>
        <w:t>26</w:t>
      </w:r>
      <w:r>
        <w:rPr>
          <w:rtl/>
          <w:lang w:bidi="ar-EG"/>
        </w:rPr>
        <w:t xml:space="preserve"> </w:t>
      </w:r>
      <w:r>
        <w:rPr>
          <w:rFonts w:hint="cs"/>
          <w:rtl/>
          <w:lang w:bidi="ar-EG"/>
        </w:rPr>
        <w:t>شرقاً</w:t>
      </w:r>
      <w:r w:rsidRPr="00307336">
        <w:rPr>
          <w:rtl/>
          <w:lang w:bidi="ar-EG"/>
        </w:rPr>
        <w:t>.</w:t>
      </w:r>
      <w:r>
        <w:rPr>
          <w:rFonts w:hint="cs"/>
          <w:rtl/>
          <w:lang w:bidi="ar-EG"/>
        </w:rPr>
        <w:t xml:space="preserve"> </w:t>
      </w:r>
    </w:p>
    <w:p w14:paraId="2F473040" w14:textId="0E8CBCDD" w:rsidR="00722CB2" w:rsidRPr="007D071E" w:rsidRDefault="00722CB2" w:rsidP="00722CB2">
      <w:pPr>
        <w:rPr>
          <w:spacing w:val="-2"/>
          <w:rtl/>
          <w:lang w:bidi="ar-EG"/>
        </w:rPr>
      </w:pPr>
      <w:r w:rsidRPr="007D071E">
        <w:rPr>
          <w:rFonts w:hint="cs"/>
          <w:spacing w:val="-2"/>
          <w:rtl/>
          <w:lang w:val="en-GB"/>
        </w:rPr>
        <w:t>2.7</w:t>
      </w:r>
      <w:r w:rsidRPr="007D071E">
        <w:rPr>
          <w:spacing w:val="-2"/>
          <w:rtl/>
          <w:lang w:val="en-GB"/>
        </w:rPr>
        <w:tab/>
      </w:r>
      <w:r w:rsidRPr="007D071E">
        <w:rPr>
          <w:rFonts w:hint="cs"/>
          <w:spacing w:val="-2"/>
          <w:rtl/>
          <w:lang w:bidi="ar-EG"/>
        </w:rPr>
        <w:t>و</w:t>
      </w:r>
      <w:r w:rsidRPr="007D071E">
        <w:rPr>
          <w:spacing w:val="-2"/>
          <w:rtl/>
          <w:lang w:bidi="ar-EG"/>
        </w:rPr>
        <w:t>في</w:t>
      </w:r>
      <w:r w:rsidRPr="007D071E">
        <w:rPr>
          <w:rFonts w:hint="cs"/>
          <w:spacing w:val="-2"/>
          <w:rtl/>
          <w:lang w:bidi="ar-EG"/>
        </w:rPr>
        <w:t xml:space="preserve"> </w:t>
      </w:r>
      <w:r w:rsidRPr="007D071E">
        <w:rPr>
          <w:spacing w:val="-2"/>
          <w:rtl/>
          <w:lang w:bidi="ar-EG"/>
        </w:rPr>
        <w:t xml:space="preserve">مؤتمر </w:t>
      </w:r>
      <w:proofErr w:type="spellStart"/>
      <w:r w:rsidRPr="007D071E">
        <w:rPr>
          <w:spacing w:val="-2"/>
          <w:rtl/>
          <w:lang w:bidi="ar-EG"/>
        </w:rPr>
        <w:t>فيديوي</w:t>
      </w:r>
      <w:proofErr w:type="spellEnd"/>
      <w:r w:rsidRPr="007D071E">
        <w:rPr>
          <w:rFonts w:hint="cs"/>
          <w:spacing w:val="-2"/>
          <w:rtl/>
          <w:lang w:bidi="ar-EG"/>
        </w:rPr>
        <w:t xml:space="preserve"> عُقد في</w:t>
      </w:r>
      <w:r w:rsidRPr="007D071E">
        <w:rPr>
          <w:spacing w:val="-2"/>
          <w:rtl/>
          <w:lang w:bidi="ar-EG"/>
        </w:rPr>
        <w:t xml:space="preserve"> </w:t>
      </w:r>
      <w:r w:rsidRPr="007D071E">
        <w:rPr>
          <w:spacing w:val="-2"/>
          <w:lang w:bidi="ar-EG"/>
        </w:rPr>
        <w:t>23</w:t>
      </w:r>
      <w:r w:rsidRPr="007D071E">
        <w:rPr>
          <w:spacing w:val="-2"/>
          <w:rtl/>
          <w:lang w:bidi="ar-EG"/>
        </w:rPr>
        <w:t xml:space="preserve"> نوفمبر </w:t>
      </w:r>
      <w:r w:rsidRPr="007D071E">
        <w:rPr>
          <w:spacing w:val="-2"/>
          <w:lang w:bidi="ar-EG"/>
        </w:rPr>
        <w:t>2020</w:t>
      </w:r>
      <w:r w:rsidRPr="007D071E">
        <w:rPr>
          <w:rFonts w:hint="cs"/>
          <w:spacing w:val="-2"/>
          <w:rtl/>
          <w:lang w:bidi="ar-EG"/>
        </w:rPr>
        <w:t xml:space="preserve"> بين</w:t>
      </w:r>
      <w:r w:rsidRPr="007D071E">
        <w:rPr>
          <w:spacing w:val="-2"/>
          <w:rtl/>
          <w:lang w:bidi="ar-EG"/>
        </w:rPr>
        <w:t xml:space="preserve"> المكتب</w:t>
      </w:r>
      <w:r w:rsidRPr="007D071E">
        <w:rPr>
          <w:rFonts w:hint="cs"/>
          <w:spacing w:val="-2"/>
          <w:rtl/>
          <w:lang w:bidi="ar-EG"/>
        </w:rPr>
        <w:t xml:space="preserve"> و</w:t>
      </w:r>
      <w:r w:rsidRPr="007D071E">
        <w:rPr>
          <w:spacing w:val="-2"/>
          <w:rtl/>
          <w:lang w:bidi="ar-EG"/>
        </w:rPr>
        <w:t xml:space="preserve">الإدارات الثلاث ومشغلي </w:t>
      </w:r>
      <w:proofErr w:type="spellStart"/>
      <w:r w:rsidRPr="007D071E">
        <w:rPr>
          <w:spacing w:val="-2"/>
          <w:rtl/>
          <w:lang w:bidi="ar-EG"/>
        </w:rPr>
        <w:t>السواتل</w:t>
      </w:r>
      <w:proofErr w:type="spellEnd"/>
      <w:r w:rsidRPr="007D071E">
        <w:rPr>
          <w:spacing w:val="-2"/>
          <w:rtl/>
          <w:lang w:bidi="ar-EG"/>
        </w:rPr>
        <w:t xml:space="preserve"> التابعين لها</w:t>
      </w:r>
      <w:r w:rsidRPr="007D071E">
        <w:rPr>
          <w:rFonts w:hint="cs"/>
          <w:spacing w:val="-2"/>
          <w:rtl/>
          <w:lang w:bidi="ar-EG"/>
        </w:rPr>
        <w:t xml:space="preserve">، أشارت إدارة المملكة العربية السعودية إلى </w:t>
      </w:r>
      <w:r w:rsidRPr="007D071E">
        <w:rPr>
          <w:spacing w:val="-2"/>
          <w:rtl/>
          <w:lang w:bidi="ar-EG"/>
        </w:rPr>
        <w:t>استعدادها لتوقيع اتفاق تنسيق على أساس خط</w:t>
      </w:r>
      <w:r w:rsidRPr="007D071E">
        <w:rPr>
          <w:rFonts w:hint="cs"/>
          <w:spacing w:val="-2"/>
          <w:rtl/>
          <w:lang w:bidi="ar-EG"/>
        </w:rPr>
        <w:t>ة</w:t>
      </w:r>
      <w:r w:rsidRPr="007D071E">
        <w:rPr>
          <w:spacing w:val="-2"/>
          <w:rtl/>
          <w:lang w:bidi="ar-EG"/>
        </w:rPr>
        <w:t xml:space="preserve"> </w:t>
      </w:r>
      <w:r w:rsidRPr="007D071E">
        <w:rPr>
          <w:rFonts w:hint="cs"/>
          <w:spacing w:val="-2"/>
          <w:rtl/>
          <w:lang w:bidi="ar-EG"/>
        </w:rPr>
        <w:t xml:space="preserve">تقاسم النطاق </w:t>
      </w:r>
      <w:r w:rsidRPr="007D071E">
        <w:rPr>
          <w:spacing w:val="-2"/>
          <w:lang w:bidi="ar-EG"/>
        </w:rPr>
        <w:t>Ku</w:t>
      </w:r>
      <w:r w:rsidRPr="007D071E">
        <w:rPr>
          <w:rFonts w:hint="cs"/>
          <w:spacing w:val="-2"/>
          <w:rtl/>
          <w:lang w:bidi="ar-EG"/>
        </w:rPr>
        <w:t xml:space="preserve"> الذي وضع</w:t>
      </w:r>
      <w:r w:rsidRPr="007D071E">
        <w:rPr>
          <w:spacing w:val="-2"/>
          <w:rtl/>
          <w:lang w:bidi="ar-EG"/>
        </w:rPr>
        <w:t xml:space="preserve"> </w:t>
      </w:r>
      <w:r w:rsidRPr="007D071E">
        <w:rPr>
          <w:rFonts w:hint="cs"/>
          <w:spacing w:val="-2"/>
          <w:rtl/>
          <w:lang w:bidi="ar-EG"/>
        </w:rPr>
        <w:t>في</w:t>
      </w:r>
      <w:r w:rsidR="007D071E" w:rsidRPr="007D071E">
        <w:rPr>
          <w:rFonts w:hint="eastAsia"/>
          <w:spacing w:val="-2"/>
          <w:rtl/>
          <w:lang w:bidi="ar-EG"/>
        </w:rPr>
        <w:t> </w:t>
      </w:r>
      <w:r w:rsidRPr="007D071E">
        <w:rPr>
          <w:rFonts w:hint="cs"/>
          <w:spacing w:val="-2"/>
          <w:rtl/>
          <w:lang w:bidi="ar-EG"/>
        </w:rPr>
        <w:t>الفترة</w:t>
      </w:r>
      <w:r w:rsidR="007D071E" w:rsidRPr="007D071E">
        <w:rPr>
          <w:rFonts w:hint="cs"/>
          <w:spacing w:val="-2"/>
          <w:rtl/>
          <w:lang w:bidi="ar-EG"/>
        </w:rPr>
        <w:t> </w:t>
      </w:r>
      <w:r w:rsidRPr="007D071E">
        <w:rPr>
          <w:spacing w:val="-2"/>
          <w:lang w:bidi="ar-EG"/>
        </w:rPr>
        <w:t>2013-2010</w:t>
      </w:r>
      <w:r w:rsidRPr="007D071E">
        <w:rPr>
          <w:rFonts w:hint="cs"/>
          <w:spacing w:val="-2"/>
          <w:rtl/>
          <w:lang w:bidi="ar-EG"/>
        </w:rPr>
        <w:t xml:space="preserve"> وأعربت عن رأيها بأن </w:t>
      </w:r>
      <w:r w:rsidRPr="007D071E">
        <w:rPr>
          <w:spacing w:val="-2"/>
          <w:rtl/>
          <w:lang w:bidi="ar-EG"/>
        </w:rPr>
        <w:t xml:space="preserve">تنسيق النطاق </w:t>
      </w:r>
      <w:r w:rsidRPr="007D071E">
        <w:rPr>
          <w:spacing w:val="-2"/>
          <w:lang w:bidi="ar-EG"/>
        </w:rPr>
        <w:t>Ka</w:t>
      </w:r>
      <w:r w:rsidRPr="007D071E">
        <w:rPr>
          <w:rFonts w:hint="cs"/>
          <w:spacing w:val="-2"/>
          <w:rtl/>
          <w:lang w:bidi="ar-EG"/>
        </w:rPr>
        <w:t xml:space="preserve"> مسألة منفصلة يمكن متابعتها</w:t>
      </w:r>
      <w:r w:rsidRPr="007D071E">
        <w:rPr>
          <w:spacing w:val="-2"/>
          <w:rtl/>
          <w:lang w:bidi="ar-EG"/>
        </w:rPr>
        <w:t xml:space="preserve"> من خلال وسائل التنسيق العادية</w:t>
      </w:r>
      <w:r w:rsidRPr="007D071E">
        <w:rPr>
          <w:rFonts w:hint="cs"/>
          <w:spacing w:val="-2"/>
          <w:rtl/>
          <w:lang w:bidi="ar-EG"/>
        </w:rPr>
        <w:t>. وقالت إدارة فرنسا إنها مستعدة لتوقيع اتفاقات تنسيق تشمل كلا النطاقين. وذكرت</w:t>
      </w:r>
      <w:r w:rsidRPr="007D071E">
        <w:rPr>
          <w:spacing w:val="-2"/>
          <w:rtl/>
          <w:lang w:bidi="ar-EG"/>
        </w:rPr>
        <w:t xml:space="preserve"> إدارة إيران أنها معنية فقط</w:t>
      </w:r>
      <w:r w:rsidRPr="007D071E">
        <w:rPr>
          <w:rFonts w:hint="cs"/>
          <w:spacing w:val="-2"/>
          <w:rtl/>
          <w:lang w:bidi="ar-EG"/>
        </w:rPr>
        <w:t xml:space="preserve"> بالنطاق</w:t>
      </w:r>
      <w:r w:rsidR="007D071E" w:rsidRPr="007D071E">
        <w:rPr>
          <w:rFonts w:hint="eastAsia"/>
          <w:spacing w:val="-2"/>
          <w:rtl/>
          <w:lang w:bidi="ar-EG"/>
        </w:rPr>
        <w:t> </w:t>
      </w:r>
      <w:r w:rsidRPr="007D071E">
        <w:rPr>
          <w:spacing w:val="-2"/>
          <w:lang w:bidi="ar-EG"/>
        </w:rPr>
        <w:t>Ku</w:t>
      </w:r>
      <w:r w:rsidRPr="007D071E">
        <w:rPr>
          <w:rFonts w:hint="cs"/>
          <w:spacing w:val="-2"/>
          <w:rtl/>
          <w:lang w:bidi="ar-EG"/>
        </w:rPr>
        <w:t xml:space="preserve"> وأنها </w:t>
      </w:r>
      <w:r w:rsidRPr="007D071E">
        <w:rPr>
          <w:spacing w:val="-2"/>
          <w:rtl/>
          <w:lang w:bidi="ar-EG"/>
        </w:rPr>
        <w:t>مستعدة لتوقيع اتفاق</w:t>
      </w:r>
      <w:r w:rsidRPr="007D071E">
        <w:rPr>
          <w:rFonts w:hint="cs"/>
          <w:spacing w:val="-2"/>
          <w:rtl/>
          <w:lang w:bidi="ar-EG"/>
        </w:rPr>
        <w:t>ات</w:t>
      </w:r>
      <w:r w:rsidRPr="007D071E">
        <w:rPr>
          <w:spacing w:val="-2"/>
          <w:rtl/>
          <w:lang w:bidi="ar-EG"/>
        </w:rPr>
        <w:t xml:space="preserve"> تنسيق </w:t>
      </w:r>
      <w:r w:rsidRPr="007D071E">
        <w:rPr>
          <w:rFonts w:hint="cs"/>
          <w:spacing w:val="-2"/>
          <w:rtl/>
          <w:lang w:bidi="ar-EG"/>
        </w:rPr>
        <w:t xml:space="preserve">في هذا الشأن على أساس خطة التقاسم؛ وأشارت إلى أن تنسيق الشبكات </w:t>
      </w:r>
      <w:proofErr w:type="spellStart"/>
      <w:r w:rsidRPr="007D071E">
        <w:rPr>
          <w:rFonts w:hint="cs"/>
          <w:spacing w:val="-2"/>
          <w:rtl/>
          <w:lang w:bidi="ar-EG"/>
        </w:rPr>
        <w:t>الساتلية</w:t>
      </w:r>
      <w:proofErr w:type="spellEnd"/>
      <w:r w:rsidRPr="007D071E">
        <w:rPr>
          <w:rFonts w:hint="cs"/>
          <w:spacing w:val="-2"/>
          <w:rtl/>
          <w:lang w:bidi="ar-EG"/>
        </w:rPr>
        <w:t xml:space="preserve"> في النطاق </w:t>
      </w:r>
      <w:r w:rsidRPr="007D071E">
        <w:rPr>
          <w:spacing w:val="-2"/>
          <w:lang w:bidi="ar-EG"/>
        </w:rPr>
        <w:t>Ka</w:t>
      </w:r>
      <w:r w:rsidRPr="007D071E">
        <w:rPr>
          <w:rFonts w:hint="cs"/>
          <w:spacing w:val="-2"/>
          <w:rtl/>
          <w:lang w:bidi="ar-EG"/>
        </w:rPr>
        <w:t xml:space="preserve"> هو موضوع مفاوضات بين فرنسا، من أجل </w:t>
      </w:r>
      <w:r w:rsidRPr="007D071E">
        <w:rPr>
          <w:spacing w:val="-2"/>
          <w:lang w:bidi="ar-EG"/>
        </w:rPr>
        <w:t>EUTELSAT</w:t>
      </w:r>
      <w:r w:rsidRPr="007D071E">
        <w:rPr>
          <w:rFonts w:hint="cs"/>
          <w:spacing w:val="-2"/>
          <w:rtl/>
          <w:lang w:bidi="ar-EG"/>
        </w:rPr>
        <w:t>، والمملكة العربية السعودية، من أجل</w:t>
      </w:r>
      <w:r w:rsidR="007D071E" w:rsidRPr="007D071E">
        <w:rPr>
          <w:rFonts w:hint="eastAsia"/>
          <w:spacing w:val="-2"/>
          <w:rtl/>
          <w:lang w:bidi="ar-EG"/>
        </w:rPr>
        <w:t> </w:t>
      </w:r>
      <w:r w:rsidRPr="007D071E">
        <w:rPr>
          <w:spacing w:val="-2"/>
          <w:lang w:bidi="ar-EG"/>
        </w:rPr>
        <w:t>ARABSAT</w:t>
      </w:r>
      <w:r w:rsidRPr="007D071E">
        <w:rPr>
          <w:rFonts w:hint="cs"/>
          <w:spacing w:val="-2"/>
          <w:rtl/>
          <w:lang w:bidi="ar-EG"/>
        </w:rPr>
        <w:t>، وأنه لم يؤخذ في</w:t>
      </w:r>
      <w:r w:rsidR="007D071E">
        <w:rPr>
          <w:rFonts w:hint="eastAsia"/>
          <w:spacing w:val="-2"/>
          <w:rtl/>
          <w:lang w:bidi="ar-EG"/>
        </w:rPr>
        <w:t> </w:t>
      </w:r>
      <w:r w:rsidRPr="007D071E">
        <w:rPr>
          <w:rFonts w:hint="cs"/>
          <w:spacing w:val="-2"/>
          <w:rtl/>
          <w:lang w:bidi="ar-EG"/>
        </w:rPr>
        <w:t xml:space="preserve">الاعتبار في قرارات اللجنة في الفترة من </w:t>
      </w:r>
      <w:r w:rsidRPr="007D071E">
        <w:rPr>
          <w:spacing w:val="-2"/>
          <w:lang w:bidi="ar-EG"/>
        </w:rPr>
        <w:t>2010</w:t>
      </w:r>
      <w:r w:rsidRPr="007D071E">
        <w:rPr>
          <w:rFonts w:hint="cs"/>
          <w:spacing w:val="-2"/>
          <w:rtl/>
          <w:lang w:bidi="ar-EG"/>
        </w:rPr>
        <w:t xml:space="preserve"> إلى </w:t>
      </w:r>
      <w:r w:rsidRPr="007D071E">
        <w:rPr>
          <w:spacing w:val="-2"/>
          <w:lang w:bidi="ar-EG"/>
        </w:rPr>
        <w:t>2013</w:t>
      </w:r>
      <w:r w:rsidRPr="007D071E">
        <w:rPr>
          <w:rFonts w:hint="cs"/>
          <w:spacing w:val="-2"/>
          <w:rtl/>
          <w:lang w:bidi="ar-EG"/>
        </w:rPr>
        <w:t xml:space="preserve">. وإذ لاحظ المكتب النهج المتباعدة، شجع الإدارات الثلاث على استعراض جميع الخيارات لإكمال أنشطة التنسيق. واستمرت المراسلات بشأن إمكانية عقد اجتماع تنسيقي. </w:t>
      </w:r>
    </w:p>
    <w:p w14:paraId="5912D40D" w14:textId="77777777" w:rsidR="00722CB2" w:rsidRPr="00AE6C2E" w:rsidRDefault="00722CB2" w:rsidP="00722CB2">
      <w:pPr>
        <w:rPr>
          <w:rtl/>
          <w:lang w:bidi="ar-EG"/>
        </w:rPr>
      </w:pPr>
      <w:r>
        <w:rPr>
          <w:rFonts w:hint="cs"/>
          <w:rtl/>
          <w:lang w:val="en-GB"/>
        </w:rPr>
        <w:t>3.7</w:t>
      </w:r>
      <w:r>
        <w:rPr>
          <w:rtl/>
          <w:lang w:val="en-GB"/>
        </w:rPr>
        <w:tab/>
      </w:r>
      <w:r>
        <w:rPr>
          <w:rFonts w:hint="cs"/>
          <w:rtl/>
          <w:lang w:val="en-GB"/>
        </w:rPr>
        <w:t xml:space="preserve">وتتضمن الوثيقة </w:t>
      </w:r>
      <w:r w:rsidRPr="00117F5B">
        <w:rPr>
          <w:lang w:val="en-GB"/>
        </w:rPr>
        <w:t>RRB21-1/11</w:t>
      </w:r>
      <w:r>
        <w:rPr>
          <w:rFonts w:hint="cs"/>
          <w:rtl/>
          <w:lang w:val="en-GB"/>
        </w:rPr>
        <w:t xml:space="preserve"> تبليغاً مقدماً من إدارة المملكة العربية السعودية تشير فيه إلى أن القرارات السابقة للجنة نتجت عن نزاع على حقوق الطيف في النطاق </w:t>
      </w:r>
      <w:r>
        <w:t>Ku</w:t>
      </w:r>
      <w:r>
        <w:rPr>
          <w:rFonts w:hint="cs"/>
          <w:rtl/>
          <w:lang w:bidi="ar-EG"/>
        </w:rPr>
        <w:t xml:space="preserve"> </w:t>
      </w:r>
      <w:r>
        <w:rPr>
          <w:rFonts w:hint="cs"/>
          <w:rtl/>
          <w:lang w:val="en-GB"/>
        </w:rPr>
        <w:t xml:space="preserve">وأنها قدمت مساهمة إلى الاجتماع الخامس والثمانين للجنة بشأن كيفية وضع اتفاق تنسيق ثلاثي الأطراف بشأن النطاق </w:t>
      </w:r>
      <w:r>
        <w:t>Ku</w:t>
      </w:r>
      <w:r>
        <w:rPr>
          <w:rFonts w:hint="cs"/>
          <w:rtl/>
          <w:lang w:bidi="ar-EG"/>
        </w:rPr>
        <w:t xml:space="preserve"> </w:t>
      </w:r>
      <w:r>
        <w:rPr>
          <w:rFonts w:hint="cs"/>
          <w:rtl/>
          <w:lang w:val="en-GB"/>
        </w:rPr>
        <w:t>في صيغته النهائية وتنفيذه،</w:t>
      </w:r>
      <w:r>
        <w:rPr>
          <w:rFonts w:hint="cs"/>
          <w:rtl/>
          <w:lang w:bidi="ar-EG"/>
        </w:rPr>
        <w:t xml:space="preserve"> استناداً إلى قرارات اللجنة؛ بيد أن إدارة فرنسا أصرت مراراً على حل مسألتي النطاقين </w:t>
      </w:r>
      <w:r>
        <w:rPr>
          <w:lang w:bidi="ar-EG"/>
        </w:rPr>
        <w:t>Ka</w:t>
      </w:r>
      <w:r>
        <w:rPr>
          <w:rFonts w:hint="cs"/>
          <w:rtl/>
          <w:lang w:bidi="ar-EG"/>
        </w:rPr>
        <w:t xml:space="preserve"> و</w:t>
      </w:r>
      <w:r>
        <w:rPr>
          <w:lang w:bidi="ar-EG"/>
        </w:rPr>
        <w:t>Ku</w:t>
      </w:r>
      <w:r>
        <w:rPr>
          <w:rFonts w:hint="cs"/>
          <w:rtl/>
          <w:lang w:bidi="ar-EG"/>
        </w:rPr>
        <w:t xml:space="preserve"> كمجموعة واحدة. واقترحت إدارة المملكة العربية السعودية إضفاء طابع رسمي على ترتيب التنسيق في النطاق </w:t>
      </w:r>
      <w:r>
        <w:rPr>
          <w:lang w:bidi="ar-EG"/>
        </w:rPr>
        <w:t>Ku</w:t>
      </w:r>
      <w:r>
        <w:rPr>
          <w:rFonts w:hint="cs"/>
          <w:rtl/>
          <w:lang w:bidi="ar-EG"/>
        </w:rPr>
        <w:t xml:space="preserve"> المعمول به منذ عام </w:t>
      </w:r>
      <w:r>
        <w:rPr>
          <w:lang w:bidi="ar-EG"/>
        </w:rPr>
        <w:t>2012</w:t>
      </w:r>
      <w:r>
        <w:rPr>
          <w:rFonts w:hint="cs"/>
          <w:rtl/>
          <w:lang w:bidi="ar-EG"/>
        </w:rPr>
        <w:t xml:space="preserve"> فيما بين الإدارات الثلاث، في حين ينبغي أن يناقش المشغلان المعنيان متطلبات التنسيق في النطاق </w:t>
      </w:r>
      <w:r>
        <w:rPr>
          <w:lang w:bidi="ar-EG"/>
        </w:rPr>
        <w:t>Ka</w:t>
      </w:r>
      <w:r>
        <w:rPr>
          <w:rFonts w:hint="cs"/>
          <w:rtl/>
          <w:lang w:bidi="ar-EG"/>
        </w:rPr>
        <w:t xml:space="preserve"> ويتفقان عليها وأن تقرها إدارتاهما المبلِّغتان في الوقت المناسب.</w:t>
      </w:r>
    </w:p>
    <w:p w14:paraId="425DD788" w14:textId="77777777" w:rsidR="00722CB2" w:rsidRPr="00B43296" w:rsidRDefault="00722CB2" w:rsidP="00722CB2">
      <w:pPr>
        <w:rPr>
          <w:rtl/>
          <w:lang w:bidi="ar-EG"/>
        </w:rPr>
      </w:pPr>
      <w:r>
        <w:rPr>
          <w:rFonts w:hint="cs"/>
          <w:rtl/>
          <w:lang w:val="en-GB"/>
        </w:rPr>
        <w:t>4.7</w:t>
      </w:r>
      <w:r>
        <w:rPr>
          <w:rtl/>
          <w:lang w:val="en-GB"/>
        </w:rPr>
        <w:tab/>
      </w:r>
      <w:r>
        <w:rPr>
          <w:rFonts w:hint="cs"/>
          <w:rtl/>
          <w:lang w:val="en-GB"/>
        </w:rPr>
        <w:t xml:space="preserve">وفي التبليغ الوارد في الوثيقة </w:t>
      </w:r>
      <w:r w:rsidRPr="00B43296">
        <w:rPr>
          <w:lang w:val="en-GB"/>
        </w:rPr>
        <w:t>RRB21-1/19</w:t>
      </w:r>
      <w:r>
        <w:rPr>
          <w:rFonts w:hint="cs"/>
          <w:rtl/>
          <w:lang w:val="en-GB"/>
        </w:rPr>
        <w:t xml:space="preserve">، أفادت إدارة جمهورية إيران الإسلامية بأن المفاوضات بين فرنسا والمملكة العربية السعودية بشأن الترددات في النطاق </w:t>
      </w:r>
      <w:r>
        <w:t>Ka</w:t>
      </w:r>
      <w:r>
        <w:rPr>
          <w:rFonts w:hint="cs"/>
          <w:rtl/>
          <w:lang w:bidi="ar-EG"/>
        </w:rPr>
        <w:t xml:space="preserve"> لا صلة لها بالاتفاق الثلاثي الأطراف بشأن النطاق </w:t>
      </w:r>
      <w:r>
        <w:rPr>
          <w:lang w:bidi="ar-EG"/>
        </w:rPr>
        <w:t>Ku</w:t>
      </w:r>
      <w:r>
        <w:rPr>
          <w:rFonts w:hint="cs"/>
          <w:rtl/>
          <w:lang w:bidi="ar-EG"/>
        </w:rPr>
        <w:t xml:space="preserve">، الذي صاغته جميع الإدارات </w:t>
      </w:r>
      <w:proofErr w:type="gramStart"/>
      <w:r>
        <w:rPr>
          <w:rFonts w:hint="cs"/>
          <w:rtl/>
          <w:lang w:bidi="ar-EG"/>
        </w:rPr>
        <w:t>الثلاث</w:t>
      </w:r>
      <w:proofErr w:type="gramEnd"/>
      <w:r>
        <w:rPr>
          <w:rFonts w:hint="cs"/>
          <w:rtl/>
          <w:lang w:bidi="ar-EG"/>
        </w:rPr>
        <w:t xml:space="preserve"> ولكنها لم توقع عليه بعد، وطلبت من اللجنة ألا تنحرف عن قراراتها السابقة بشأن </w:t>
      </w:r>
      <w:r w:rsidRPr="00B42751">
        <w:rPr>
          <w:rtl/>
          <w:lang w:bidi="ar-EG"/>
        </w:rPr>
        <w:t xml:space="preserve">المهمة المحددة والمحصورة بالتنسيق في النطاق </w:t>
      </w:r>
      <w:r w:rsidRPr="00B42751">
        <w:rPr>
          <w:lang w:bidi="ar-EG"/>
        </w:rPr>
        <w:t>Ku</w:t>
      </w:r>
      <w:r>
        <w:rPr>
          <w:rFonts w:hint="cs"/>
          <w:rtl/>
          <w:lang w:bidi="ar-EG"/>
        </w:rPr>
        <w:t>.</w:t>
      </w:r>
    </w:p>
    <w:p w14:paraId="252249F6" w14:textId="45719A67" w:rsidR="00722CB2" w:rsidRPr="00195E64" w:rsidRDefault="00722CB2" w:rsidP="00722CB2">
      <w:pPr>
        <w:rPr>
          <w:rtl/>
          <w:lang w:bidi="ar-EG"/>
        </w:rPr>
      </w:pPr>
      <w:r w:rsidRPr="00B42751">
        <w:rPr>
          <w:rFonts w:hint="cs"/>
          <w:rtl/>
          <w:lang w:val="en-GB"/>
        </w:rPr>
        <w:t>5.7</w:t>
      </w:r>
      <w:r>
        <w:rPr>
          <w:rtl/>
          <w:lang w:val="en-GB"/>
        </w:rPr>
        <w:tab/>
      </w:r>
      <w:r>
        <w:rPr>
          <w:rFonts w:hint="cs"/>
          <w:rtl/>
          <w:lang w:val="en-GB"/>
        </w:rPr>
        <w:t xml:space="preserve">وتتضمن الوثيقة </w:t>
      </w:r>
      <w:r w:rsidRPr="00B42751">
        <w:rPr>
          <w:lang w:val="en-GB"/>
        </w:rPr>
        <w:t>RRB21-1/DELAYED/6</w:t>
      </w:r>
      <w:r>
        <w:rPr>
          <w:rFonts w:hint="cs"/>
          <w:rtl/>
          <w:lang w:val="en-GB"/>
        </w:rPr>
        <w:t xml:space="preserve">، المقبولة للعلم، تبليغاً مقدماً من إدارة فرنسا يوضح أن التنسيق بين </w:t>
      </w:r>
      <w:proofErr w:type="spellStart"/>
      <w:r>
        <w:rPr>
          <w:rFonts w:hint="cs"/>
          <w:rtl/>
          <w:lang w:val="en-GB"/>
        </w:rPr>
        <w:t>الساتليين</w:t>
      </w:r>
      <w:proofErr w:type="spellEnd"/>
      <w:r>
        <w:rPr>
          <w:rFonts w:hint="cs"/>
          <w:rtl/>
          <w:lang w:val="en-GB"/>
        </w:rPr>
        <w:t xml:space="preserve"> العاملين في الموقعين </w:t>
      </w:r>
      <w:r w:rsidRPr="00EF2D23">
        <w:rPr>
          <w:rtl/>
        </w:rPr>
        <w:t>المداريين 25,5° شرقاً و26° شرقاً</w:t>
      </w:r>
      <w:r>
        <w:rPr>
          <w:rFonts w:hint="cs"/>
          <w:rtl/>
        </w:rPr>
        <w:t xml:space="preserve"> أثار منذ البداية مشاكل في النطاق </w:t>
      </w:r>
      <w:r>
        <w:t>Ku</w:t>
      </w:r>
      <w:r>
        <w:rPr>
          <w:rFonts w:hint="cs"/>
          <w:rtl/>
        </w:rPr>
        <w:t xml:space="preserve">، بيد أن النطاق </w:t>
      </w:r>
      <w:r>
        <w:rPr>
          <w:lang w:val="fr-CH"/>
        </w:rPr>
        <w:t>Ka</w:t>
      </w:r>
      <w:r>
        <w:rPr>
          <w:rFonts w:hint="cs"/>
          <w:rtl/>
          <w:lang w:bidi="ar-EG"/>
        </w:rPr>
        <w:t xml:space="preserve"> أصبح أيضاً يثير مشاكل في وقت لاحق، وقد اعترفت اللجنة بذلك منذ منتصف </w:t>
      </w:r>
      <w:r>
        <w:rPr>
          <w:lang w:bidi="ar-EG"/>
        </w:rPr>
        <w:t>2013</w:t>
      </w:r>
      <w:r>
        <w:rPr>
          <w:rFonts w:hint="cs"/>
          <w:rtl/>
          <w:lang w:bidi="ar-EG"/>
        </w:rPr>
        <w:t xml:space="preserve"> على الأقل. وتقترح فرنسا </w:t>
      </w:r>
      <w:r>
        <w:rPr>
          <w:rFonts w:hint="cs"/>
          <w:rtl/>
        </w:rPr>
        <w:t>التوقيع في</w:t>
      </w:r>
      <w:r w:rsidR="002F7AA7">
        <w:rPr>
          <w:rFonts w:hint="eastAsia"/>
          <w:rtl/>
        </w:rPr>
        <w:t> </w:t>
      </w:r>
      <w:r>
        <w:rPr>
          <w:rFonts w:hint="cs"/>
          <w:rtl/>
        </w:rPr>
        <w:t xml:space="preserve">على </w:t>
      </w:r>
      <w:r w:rsidRPr="002621FF">
        <w:rPr>
          <w:rFonts w:hint="cs"/>
          <w:rtl/>
        </w:rPr>
        <w:t xml:space="preserve">اتفاقين منفصلين </w:t>
      </w:r>
      <w:r>
        <w:rPr>
          <w:rFonts w:hint="cs"/>
          <w:rtl/>
        </w:rPr>
        <w:t xml:space="preserve">بشأن النطاقين في آن واحد وإن كانت </w:t>
      </w:r>
      <w:r w:rsidRPr="00553A83">
        <w:rPr>
          <w:rtl/>
        </w:rPr>
        <w:t xml:space="preserve">ترى أن النطاق </w:t>
      </w:r>
      <w:r w:rsidRPr="00553A83">
        <w:t>Ka</w:t>
      </w:r>
      <w:r w:rsidRPr="00553A83">
        <w:rPr>
          <w:rtl/>
        </w:rPr>
        <w:t xml:space="preserve"> هو الأولوية لأن </w:t>
      </w:r>
      <w:r>
        <w:rPr>
          <w:rFonts w:hint="cs"/>
          <w:rtl/>
        </w:rPr>
        <w:t>الترتيب التشغيلي في</w:t>
      </w:r>
      <w:r w:rsidR="002F7AA7">
        <w:rPr>
          <w:rFonts w:hint="eastAsia"/>
          <w:rtl/>
        </w:rPr>
        <w:t> </w:t>
      </w:r>
      <w:r w:rsidRPr="00553A83">
        <w:rPr>
          <w:rtl/>
        </w:rPr>
        <w:t>النطاق</w:t>
      </w:r>
      <w:r w:rsidR="002F7AA7">
        <w:rPr>
          <w:rFonts w:hint="cs"/>
          <w:rtl/>
        </w:rPr>
        <w:t> </w:t>
      </w:r>
      <w:r w:rsidRPr="00553A83">
        <w:t>Ku</w:t>
      </w:r>
      <w:r w:rsidRPr="00553A83">
        <w:rPr>
          <w:rtl/>
        </w:rPr>
        <w:t xml:space="preserve"> مستقر </w:t>
      </w:r>
      <w:r>
        <w:rPr>
          <w:rFonts w:hint="cs"/>
          <w:rtl/>
        </w:rPr>
        <w:t>وخال من التداخل.</w:t>
      </w:r>
    </w:p>
    <w:p w14:paraId="2F7C15C5" w14:textId="77777777" w:rsidR="00722CB2" w:rsidRPr="001B6DCB" w:rsidRDefault="00722CB2" w:rsidP="00722CB2">
      <w:pPr>
        <w:rPr>
          <w:rtl/>
          <w:lang w:bidi="ar-EG"/>
        </w:rPr>
      </w:pPr>
      <w:r>
        <w:rPr>
          <w:rFonts w:hint="cs"/>
          <w:rtl/>
          <w:lang w:val="en-GB"/>
        </w:rPr>
        <w:t>6.7</w:t>
      </w:r>
      <w:r>
        <w:rPr>
          <w:rtl/>
          <w:lang w:val="en-GB"/>
        </w:rPr>
        <w:tab/>
      </w:r>
      <w:r>
        <w:rPr>
          <w:rFonts w:hint="cs"/>
          <w:rtl/>
          <w:lang w:val="en-GB"/>
        </w:rPr>
        <w:t xml:space="preserve">وفي الوثيقة </w:t>
      </w:r>
      <w:r w:rsidRPr="000C09D5">
        <w:rPr>
          <w:lang w:val="en-GB"/>
        </w:rPr>
        <w:t>RRB21-1/DELAYED/11</w:t>
      </w:r>
      <w:r>
        <w:rPr>
          <w:rFonts w:hint="cs"/>
          <w:rtl/>
          <w:lang w:val="en-GB"/>
        </w:rPr>
        <w:t>، المقبولة للعلم</w:t>
      </w:r>
      <w:r w:rsidRPr="000C09D5">
        <w:rPr>
          <w:rFonts w:hint="cs"/>
          <w:rtl/>
          <w:lang w:val="en-GB"/>
        </w:rPr>
        <w:t xml:space="preserve"> </w:t>
      </w:r>
      <w:r>
        <w:rPr>
          <w:rFonts w:hint="cs"/>
          <w:rtl/>
          <w:lang w:val="en-GB"/>
        </w:rPr>
        <w:t xml:space="preserve">أيضاً، أفادت إدارة المملكة العربية السعودية بأن الوثيقة </w:t>
      </w:r>
      <w:r w:rsidRPr="00D47306">
        <w:rPr>
          <w:lang w:val="en-GB"/>
        </w:rPr>
        <w:t>RRB21-1/DELAYED/6</w:t>
      </w:r>
      <w:r>
        <w:rPr>
          <w:rFonts w:hint="cs"/>
          <w:rtl/>
          <w:lang w:val="en-GB"/>
        </w:rPr>
        <w:t xml:space="preserve"> تتضمن الكثير من المعلومات غير الصحيحة، وأنها لم تكن متاحة في الموقع الإلكتروني للاتحاد حتى </w:t>
      </w:r>
      <w:r>
        <w:t>22</w:t>
      </w:r>
      <w:r>
        <w:rPr>
          <w:rFonts w:hint="cs"/>
          <w:rtl/>
          <w:lang w:bidi="ar-EG"/>
        </w:rPr>
        <w:t xml:space="preserve"> مارس </w:t>
      </w:r>
      <w:r>
        <w:rPr>
          <w:lang w:bidi="ar-EG"/>
        </w:rPr>
        <w:t>2021</w:t>
      </w:r>
      <w:r>
        <w:rPr>
          <w:rFonts w:hint="cs"/>
          <w:rtl/>
          <w:lang w:bidi="ar-EG"/>
        </w:rPr>
        <w:t xml:space="preserve">، وينبغي عدم النظر فيها. </w:t>
      </w:r>
      <w:r w:rsidRPr="001B6DCB">
        <w:rPr>
          <w:rtl/>
          <w:lang w:bidi="ar-EG"/>
        </w:rPr>
        <w:t>و</w:t>
      </w:r>
      <w:r>
        <w:rPr>
          <w:rFonts w:hint="cs"/>
          <w:rtl/>
          <w:lang w:bidi="ar-EG"/>
        </w:rPr>
        <w:t xml:space="preserve">طلبت </w:t>
      </w:r>
      <w:r w:rsidRPr="001B6DCB">
        <w:rPr>
          <w:rtl/>
          <w:lang w:bidi="ar-EG"/>
        </w:rPr>
        <w:t>منح</w:t>
      </w:r>
      <w:r>
        <w:rPr>
          <w:rFonts w:hint="cs"/>
          <w:rtl/>
          <w:lang w:bidi="ar-EG"/>
        </w:rPr>
        <w:t>ه</w:t>
      </w:r>
      <w:r w:rsidRPr="001B6DCB">
        <w:rPr>
          <w:rtl/>
          <w:lang w:bidi="ar-EG"/>
        </w:rPr>
        <w:t>ا الوقت ل</w:t>
      </w:r>
      <w:r>
        <w:rPr>
          <w:rFonts w:hint="cs"/>
          <w:rtl/>
          <w:lang w:bidi="ar-EG"/>
        </w:rPr>
        <w:t>إعداد</w:t>
      </w:r>
      <w:r w:rsidRPr="001B6DCB">
        <w:rPr>
          <w:rtl/>
          <w:lang w:bidi="ar-EG"/>
        </w:rPr>
        <w:t xml:space="preserve"> رد في الاجتماع المقبل للجنة</w:t>
      </w:r>
      <w:r>
        <w:rPr>
          <w:rFonts w:hint="cs"/>
          <w:rtl/>
          <w:lang w:bidi="ar-EG"/>
        </w:rPr>
        <w:t>.</w:t>
      </w:r>
    </w:p>
    <w:p w14:paraId="465BF145" w14:textId="77777777" w:rsidR="00722CB2" w:rsidRPr="008353AC" w:rsidRDefault="00722CB2" w:rsidP="00722CB2">
      <w:pPr>
        <w:rPr>
          <w:spacing w:val="6"/>
          <w:rtl/>
          <w:lang w:bidi="ar-EG"/>
        </w:rPr>
      </w:pPr>
      <w:r>
        <w:rPr>
          <w:rFonts w:hint="cs"/>
          <w:rtl/>
          <w:lang w:val="en-GB"/>
        </w:rPr>
        <w:t>7.7</w:t>
      </w:r>
      <w:r>
        <w:rPr>
          <w:rtl/>
          <w:lang w:val="en-GB"/>
        </w:rPr>
        <w:tab/>
      </w:r>
      <w:r w:rsidRPr="008353AC">
        <w:rPr>
          <w:rFonts w:hint="cs"/>
          <w:spacing w:val="6"/>
          <w:rtl/>
          <w:lang w:val="en-GB"/>
        </w:rPr>
        <w:t xml:space="preserve">ولاحظت </w:t>
      </w:r>
      <w:r w:rsidRPr="008353AC">
        <w:rPr>
          <w:rFonts w:hint="cs"/>
          <w:b/>
          <w:bCs/>
          <w:spacing w:val="6"/>
          <w:rtl/>
          <w:lang w:val="en-GB"/>
        </w:rPr>
        <w:t>السيدة جينتي</w:t>
      </w:r>
      <w:r w:rsidRPr="008353AC">
        <w:rPr>
          <w:rFonts w:hint="cs"/>
          <w:spacing w:val="6"/>
          <w:rtl/>
          <w:lang w:val="en-GB"/>
        </w:rPr>
        <w:t xml:space="preserve"> أن الطرفين يختلفان في تفسيريهما للقرار الذي اتخذته اللجنة في اجتماعها الخامس والثمانين، واقترحت أن توضح اللجنة قصدها: فهي لم تشر إلى أي نطاق تردد محدد لكيلا تكون القضية محصورة في النطاق </w:t>
      </w:r>
      <w:r w:rsidRPr="008353AC">
        <w:rPr>
          <w:spacing w:val="6"/>
        </w:rPr>
        <w:t>Ku</w:t>
      </w:r>
      <w:r w:rsidRPr="008353AC">
        <w:rPr>
          <w:rFonts w:hint="cs"/>
          <w:spacing w:val="6"/>
          <w:rtl/>
          <w:lang w:bidi="ar-EG"/>
        </w:rPr>
        <w:t xml:space="preserve"> وحده.</w:t>
      </w:r>
    </w:p>
    <w:p w14:paraId="5043C194" w14:textId="77777777" w:rsidR="00722CB2" w:rsidRPr="008353AC" w:rsidRDefault="00722CB2" w:rsidP="00722CB2">
      <w:pPr>
        <w:rPr>
          <w:spacing w:val="-2"/>
          <w:rtl/>
          <w:lang w:bidi="ar-EG"/>
        </w:rPr>
      </w:pPr>
      <w:r>
        <w:rPr>
          <w:rFonts w:hint="cs"/>
          <w:rtl/>
          <w:lang w:val="en-GB"/>
        </w:rPr>
        <w:t>8.7</w:t>
      </w:r>
      <w:r>
        <w:rPr>
          <w:rtl/>
          <w:lang w:val="en-GB"/>
        </w:rPr>
        <w:tab/>
      </w:r>
      <w:r w:rsidRPr="008353AC">
        <w:rPr>
          <w:rFonts w:hint="cs"/>
          <w:spacing w:val="-2"/>
          <w:rtl/>
          <w:lang w:val="en-GB"/>
        </w:rPr>
        <w:t xml:space="preserve">وشددت </w:t>
      </w:r>
      <w:r w:rsidRPr="008353AC">
        <w:rPr>
          <w:rFonts w:hint="cs"/>
          <w:b/>
          <w:bCs/>
          <w:spacing w:val="-2"/>
          <w:rtl/>
          <w:lang w:val="en-GB"/>
        </w:rPr>
        <w:t>السيدة بومييه</w:t>
      </w:r>
      <w:r w:rsidRPr="008353AC">
        <w:rPr>
          <w:rFonts w:hint="cs"/>
          <w:spacing w:val="-2"/>
          <w:rtl/>
          <w:lang w:val="en-GB"/>
        </w:rPr>
        <w:t xml:space="preserve"> على هذه النقطة. وأوضحت أن إضافة قضايا إلى مناقشات التنسيق عند ظهور مشاكل جديدة أمر غير خارق للعادة. فعندما يعمل ساتل واحد بتخصيصات متعددة، سيكون من المنطقي النظر في هذه التخصيصات مجتمعةً، وسيكون من الصعب على اللجنة أن تحدد نطاق تردد بعينه. ولا تستبعد القرارات السابقة التي تتناول النطاق </w:t>
      </w:r>
      <w:r w:rsidRPr="008353AC">
        <w:rPr>
          <w:spacing w:val="-2"/>
        </w:rPr>
        <w:t>Ku</w:t>
      </w:r>
      <w:r w:rsidRPr="008353AC">
        <w:rPr>
          <w:rFonts w:hint="cs"/>
          <w:spacing w:val="-2"/>
          <w:rtl/>
          <w:lang w:bidi="ar-EG"/>
        </w:rPr>
        <w:t xml:space="preserve"> تحديداً إمكانية أن تنظر الإدارات المعنية، في اجتماعاتها المتعلقة بالتنسيق، في جميع الشبكات </w:t>
      </w:r>
      <w:proofErr w:type="spellStart"/>
      <w:r w:rsidRPr="008353AC">
        <w:rPr>
          <w:rFonts w:hint="cs"/>
          <w:spacing w:val="-2"/>
          <w:rtl/>
          <w:lang w:bidi="ar-EG"/>
        </w:rPr>
        <w:t>الساتلية</w:t>
      </w:r>
      <w:proofErr w:type="spellEnd"/>
      <w:r w:rsidRPr="008353AC">
        <w:rPr>
          <w:rFonts w:hint="cs"/>
          <w:spacing w:val="-2"/>
          <w:rtl/>
          <w:lang w:bidi="ar-EG"/>
        </w:rPr>
        <w:t xml:space="preserve"> ونطاقات التردد ذات الصلة.</w:t>
      </w:r>
    </w:p>
    <w:p w14:paraId="5266189E" w14:textId="77777777" w:rsidR="00722CB2" w:rsidRDefault="00722CB2" w:rsidP="00722CB2">
      <w:pPr>
        <w:rPr>
          <w:rtl/>
          <w:lang w:val="en-GB"/>
        </w:rPr>
      </w:pPr>
      <w:r>
        <w:rPr>
          <w:rFonts w:hint="cs"/>
          <w:rtl/>
          <w:lang w:val="en-GB"/>
        </w:rPr>
        <w:t>9.7</w:t>
      </w:r>
      <w:r>
        <w:rPr>
          <w:rtl/>
          <w:lang w:val="en-GB"/>
        </w:rPr>
        <w:tab/>
      </w:r>
      <w:r>
        <w:rPr>
          <w:rFonts w:hint="cs"/>
          <w:rtl/>
          <w:lang w:val="en-GB"/>
        </w:rPr>
        <w:t xml:space="preserve">وقال </w:t>
      </w:r>
      <w:r w:rsidRPr="009917F4">
        <w:rPr>
          <w:rFonts w:hint="cs"/>
          <w:b/>
          <w:bCs/>
          <w:rtl/>
          <w:lang w:val="en-GB"/>
        </w:rPr>
        <w:t>الرئيس</w:t>
      </w:r>
      <w:r>
        <w:rPr>
          <w:rFonts w:hint="cs"/>
          <w:rtl/>
          <w:lang w:val="en-GB"/>
        </w:rPr>
        <w:t xml:space="preserve"> إن نطاقات التردد التي تستخدمها </w:t>
      </w:r>
      <w:proofErr w:type="spellStart"/>
      <w:r>
        <w:rPr>
          <w:rFonts w:hint="cs"/>
          <w:rtl/>
          <w:lang w:val="en-GB"/>
        </w:rPr>
        <w:t>السواتل</w:t>
      </w:r>
      <w:proofErr w:type="spellEnd"/>
      <w:r>
        <w:rPr>
          <w:rFonts w:hint="cs"/>
          <w:rtl/>
          <w:lang w:val="en-GB"/>
        </w:rPr>
        <w:t xml:space="preserve"> المعنية حالياً، بدون تداخل، قد تشكل الأساس لعقد اتفاق تنسيق، لأن التنسيق ينبغي أن يستند إلى ظروف التشغيل الفعلية.</w:t>
      </w:r>
    </w:p>
    <w:p w14:paraId="31CB34AC" w14:textId="77777777" w:rsidR="00722CB2" w:rsidRPr="00FB0F09" w:rsidRDefault="00722CB2" w:rsidP="00722CB2">
      <w:pPr>
        <w:rPr>
          <w:rtl/>
          <w:lang w:bidi="ar-EG"/>
        </w:rPr>
      </w:pPr>
      <w:r>
        <w:rPr>
          <w:rFonts w:hint="cs"/>
          <w:rtl/>
          <w:lang w:val="en-GB"/>
        </w:rPr>
        <w:t>10.7</w:t>
      </w:r>
      <w:r>
        <w:rPr>
          <w:rtl/>
          <w:lang w:val="en-GB"/>
        </w:rPr>
        <w:tab/>
      </w:r>
      <w:r>
        <w:rPr>
          <w:rFonts w:hint="cs"/>
          <w:rtl/>
          <w:lang w:val="en-GB" w:bidi="ar-EG"/>
        </w:rPr>
        <w:t xml:space="preserve">واقترح </w:t>
      </w:r>
      <w:r w:rsidRPr="00FB0F09">
        <w:rPr>
          <w:rFonts w:hint="cs"/>
          <w:b/>
          <w:bCs/>
          <w:rtl/>
          <w:lang w:val="en-GB" w:bidi="ar-EG"/>
        </w:rPr>
        <w:t xml:space="preserve">السيد </w:t>
      </w:r>
      <w:proofErr w:type="spellStart"/>
      <w:r w:rsidRPr="00FB0F09">
        <w:rPr>
          <w:rFonts w:hint="cs"/>
          <w:b/>
          <w:bCs/>
          <w:rtl/>
          <w:lang w:val="en-GB" w:bidi="ar-EG"/>
        </w:rPr>
        <w:t>هاشيموتو</w:t>
      </w:r>
      <w:proofErr w:type="spellEnd"/>
      <w:r>
        <w:rPr>
          <w:rFonts w:hint="cs"/>
          <w:rtl/>
          <w:lang w:val="en-GB" w:bidi="ar-EG"/>
        </w:rPr>
        <w:t xml:space="preserve"> إمكانية إجراء </w:t>
      </w:r>
      <w:r>
        <w:rPr>
          <w:rFonts w:hint="cs"/>
          <w:rtl/>
          <w:lang w:bidi="ar-EG"/>
        </w:rPr>
        <w:t xml:space="preserve">محادثات بشأن النطاق </w:t>
      </w:r>
      <w:r>
        <w:rPr>
          <w:lang w:bidi="ar-EG"/>
        </w:rPr>
        <w:t>Ka</w:t>
      </w:r>
      <w:r>
        <w:rPr>
          <w:rFonts w:hint="cs"/>
          <w:rtl/>
          <w:lang w:val="en-GB" w:bidi="ar-EG"/>
        </w:rPr>
        <w:t xml:space="preserve"> بعد نجاح التنسيق بشأن النطاق </w:t>
      </w:r>
      <w:r>
        <w:rPr>
          <w:lang w:bidi="ar-EG"/>
        </w:rPr>
        <w:t>Ku</w:t>
      </w:r>
      <w:r>
        <w:rPr>
          <w:rFonts w:hint="cs"/>
          <w:rtl/>
          <w:lang w:bidi="ar-EG"/>
        </w:rPr>
        <w:t>، الذي يهم المزيد من الإدارات.</w:t>
      </w:r>
    </w:p>
    <w:p w14:paraId="5BB08B11" w14:textId="77777777" w:rsidR="00722CB2" w:rsidRPr="00A752FA" w:rsidRDefault="00722CB2" w:rsidP="00722CB2">
      <w:pPr>
        <w:rPr>
          <w:rtl/>
          <w:lang w:bidi="ar-EG"/>
        </w:rPr>
      </w:pPr>
      <w:r>
        <w:rPr>
          <w:rFonts w:hint="cs"/>
          <w:rtl/>
          <w:lang w:val="en-GB"/>
        </w:rPr>
        <w:t>11.7</w:t>
      </w:r>
      <w:r>
        <w:rPr>
          <w:rtl/>
          <w:lang w:val="en-GB"/>
        </w:rPr>
        <w:tab/>
      </w:r>
      <w:r>
        <w:rPr>
          <w:rFonts w:hint="cs"/>
          <w:rtl/>
          <w:lang w:val="en-GB"/>
        </w:rPr>
        <w:t xml:space="preserve">وأعرب </w:t>
      </w:r>
      <w:r w:rsidRPr="00FB0F09">
        <w:rPr>
          <w:rFonts w:hint="cs"/>
          <w:b/>
          <w:bCs/>
          <w:rtl/>
          <w:lang w:val="en-GB"/>
        </w:rPr>
        <w:t>السيد عزوز</w:t>
      </w:r>
      <w:r>
        <w:rPr>
          <w:rFonts w:hint="cs"/>
          <w:rtl/>
          <w:lang w:val="en-GB"/>
        </w:rPr>
        <w:t xml:space="preserve"> عن تأييده لهذا الاقتراح، وقال إن اللجنة ينبغي أن تشجع إدارتي المملكة العربية السعودية وفرنسا على استكمال التنسيق بشأن النطاق </w:t>
      </w:r>
      <w:r>
        <w:t>Ka</w:t>
      </w:r>
      <w:r>
        <w:rPr>
          <w:rFonts w:hint="cs"/>
          <w:rtl/>
          <w:lang w:bidi="ar-EG"/>
        </w:rPr>
        <w:t>، تحت رعاية المكتب، وتطلب من المكتب أن يقدم إلى اللجنة في اجتماعها المقبل تقريراً عن التقدم المحرز.</w:t>
      </w:r>
    </w:p>
    <w:p w14:paraId="1ED3EA30" w14:textId="77777777" w:rsidR="00722CB2" w:rsidRPr="00742BF7" w:rsidRDefault="00722CB2" w:rsidP="00722CB2">
      <w:pPr>
        <w:rPr>
          <w:rtl/>
          <w:lang w:bidi="ar-EG"/>
        </w:rPr>
      </w:pPr>
      <w:r>
        <w:rPr>
          <w:rFonts w:hint="cs"/>
          <w:rtl/>
          <w:lang w:val="en-GB"/>
        </w:rPr>
        <w:t>12.7</w:t>
      </w:r>
      <w:r>
        <w:rPr>
          <w:rtl/>
          <w:lang w:val="en-GB"/>
        </w:rPr>
        <w:tab/>
      </w:r>
      <w:r>
        <w:rPr>
          <w:rFonts w:hint="cs"/>
          <w:rtl/>
          <w:lang w:val="en-GB"/>
        </w:rPr>
        <w:t xml:space="preserve">وقال </w:t>
      </w:r>
      <w:r w:rsidRPr="00A752FA">
        <w:rPr>
          <w:rFonts w:hint="cs"/>
          <w:b/>
          <w:bCs/>
          <w:rtl/>
          <w:lang w:val="en-GB"/>
        </w:rPr>
        <w:t>السيد طالب</w:t>
      </w:r>
      <w:r>
        <w:rPr>
          <w:rFonts w:hint="cs"/>
          <w:rtl/>
          <w:lang w:val="en-GB"/>
        </w:rPr>
        <w:t xml:space="preserve">، متأسفاً على عدم إحزار تقدم في هذا الشأن، إنه ينبغي التعامل مع النطاقين بشكل منفصل. فالنطاق </w:t>
      </w:r>
      <w:r>
        <w:t>Ku</w:t>
      </w:r>
      <w:r>
        <w:rPr>
          <w:rFonts w:hint="cs"/>
          <w:rtl/>
          <w:lang w:bidi="ar-EG"/>
        </w:rPr>
        <w:t xml:space="preserve"> له خصائص محددة وسيشمل التنسيق جميع الإدارات الثلاث، في حين ليس هناك سوى إدارتين اثنتين معنيتين بالنطاق </w:t>
      </w:r>
      <w:r>
        <w:rPr>
          <w:lang w:bidi="ar-EG"/>
        </w:rPr>
        <w:t>Ka</w:t>
      </w:r>
      <w:r>
        <w:rPr>
          <w:rFonts w:hint="cs"/>
          <w:rtl/>
          <w:lang w:bidi="ar-EG"/>
        </w:rPr>
        <w:t>. وينبغي عقد اجتماعات منفصلة تحت رعاية المكتب لحل المسألتين.</w:t>
      </w:r>
    </w:p>
    <w:p w14:paraId="42CBF334" w14:textId="77777777" w:rsidR="00722CB2" w:rsidRDefault="00722CB2" w:rsidP="00722CB2">
      <w:pPr>
        <w:rPr>
          <w:rtl/>
          <w:lang w:val="en-GB" w:bidi="ar-EG"/>
        </w:rPr>
      </w:pPr>
      <w:r>
        <w:rPr>
          <w:rFonts w:hint="cs"/>
          <w:rtl/>
          <w:lang w:val="en-GB"/>
        </w:rPr>
        <w:t>13.7</w:t>
      </w:r>
      <w:r>
        <w:rPr>
          <w:rtl/>
          <w:lang w:val="en-GB"/>
        </w:rPr>
        <w:tab/>
      </w:r>
      <w:r>
        <w:rPr>
          <w:rFonts w:hint="cs"/>
          <w:rtl/>
          <w:lang w:val="en-GB"/>
        </w:rPr>
        <w:t xml:space="preserve">ورحب </w:t>
      </w:r>
      <w:r w:rsidRPr="00742BF7">
        <w:rPr>
          <w:rFonts w:hint="cs"/>
          <w:b/>
          <w:bCs/>
          <w:rtl/>
          <w:lang w:val="en-GB"/>
        </w:rPr>
        <w:t xml:space="preserve">السيد </w:t>
      </w:r>
      <w:proofErr w:type="spellStart"/>
      <w:r w:rsidRPr="00742BF7">
        <w:rPr>
          <w:rFonts w:hint="cs"/>
          <w:b/>
          <w:bCs/>
          <w:rtl/>
          <w:lang w:val="en-GB"/>
        </w:rPr>
        <w:t>بورخون</w:t>
      </w:r>
      <w:proofErr w:type="spellEnd"/>
      <w:r>
        <w:rPr>
          <w:rFonts w:hint="cs"/>
          <w:rtl/>
          <w:lang w:val="en-GB"/>
        </w:rPr>
        <w:t xml:space="preserve"> باقتراب الإدارتين من التوصل إلى اتفاق بشأن النطاق</w:t>
      </w:r>
      <w:r>
        <w:rPr>
          <w:rFonts w:hint="cs"/>
          <w:rtl/>
          <w:lang w:val="en-GB" w:bidi="ar-EG"/>
        </w:rPr>
        <w:t>، على ما يبدو، ولكنه قال إن تحديد المسألة بنطاق تردد قد يقوض النهج المحايد الذي تتبعه اللجنة إزاء التنسيق، والذي يستند إلى المواقع المدارية، ويمكن أن يؤثر على المفاوضات. وينبغي للإدارات الثلاث إجراء محادثات بدعم من المكتب.</w:t>
      </w:r>
    </w:p>
    <w:p w14:paraId="253DDB79" w14:textId="00F60033" w:rsidR="00722CB2" w:rsidRDefault="00722CB2" w:rsidP="00722CB2">
      <w:pPr>
        <w:rPr>
          <w:rtl/>
          <w:lang w:val="en-GB"/>
        </w:rPr>
      </w:pPr>
      <w:r>
        <w:rPr>
          <w:rFonts w:hint="cs"/>
          <w:rtl/>
          <w:lang w:val="en-GB"/>
        </w:rPr>
        <w:t>14.7</w:t>
      </w:r>
      <w:r>
        <w:rPr>
          <w:rtl/>
          <w:lang w:val="en-GB"/>
        </w:rPr>
        <w:tab/>
      </w:r>
      <w:r>
        <w:rPr>
          <w:rFonts w:hint="cs"/>
          <w:rtl/>
          <w:lang w:val="en-GB"/>
        </w:rPr>
        <w:t xml:space="preserve">وقالت </w:t>
      </w:r>
      <w:r w:rsidRPr="005238F2">
        <w:rPr>
          <w:rFonts w:hint="cs"/>
          <w:b/>
          <w:bCs/>
          <w:rtl/>
          <w:lang w:val="en-GB"/>
        </w:rPr>
        <w:t>السيدة بومييه</w:t>
      </w:r>
      <w:r>
        <w:rPr>
          <w:rFonts w:hint="cs"/>
          <w:rtl/>
          <w:lang w:val="en-GB"/>
        </w:rPr>
        <w:t xml:space="preserve">، مؤكدة تعليقات السيد </w:t>
      </w:r>
      <w:proofErr w:type="spellStart"/>
      <w:r>
        <w:rPr>
          <w:rFonts w:hint="cs"/>
          <w:rtl/>
          <w:lang w:val="en-GB"/>
        </w:rPr>
        <w:t>بورخون</w:t>
      </w:r>
      <w:proofErr w:type="spellEnd"/>
      <w:r>
        <w:rPr>
          <w:rFonts w:hint="cs"/>
          <w:rtl/>
          <w:lang w:val="en-GB"/>
        </w:rPr>
        <w:t xml:space="preserve">، إن اجتماعات التنسيق لا تركز في العادة على نطاق تردد محدد وإنما على مواقع مدارية أو سواتل معينة. وتحصر الإدارات </w:t>
      </w:r>
      <w:r w:rsidR="006C3195">
        <w:rPr>
          <w:rFonts w:hint="cs"/>
          <w:rtl/>
          <w:lang w:val="en-GB"/>
        </w:rPr>
        <w:t xml:space="preserve">مشاركتها في </w:t>
      </w:r>
      <w:r w:rsidR="00864BC8">
        <w:rPr>
          <w:rFonts w:hint="cs"/>
          <w:rtl/>
          <w:lang w:val="en-GB"/>
        </w:rPr>
        <w:t xml:space="preserve">أجزاء الاجتماعات التي تُناقش فيها </w:t>
      </w:r>
      <w:r>
        <w:rPr>
          <w:rFonts w:hint="cs"/>
          <w:rtl/>
          <w:lang w:val="en-GB"/>
        </w:rPr>
        <w:t>المسائل التي تعنيها بشكل مباشر.</w:t>
      </w:r>
    </w:p>
    <w:p w14:paraId="511972AB" w14:textId="48CED0A3" w:rsidR="00722CB2" w:rsidRDefault="00722CB2" w:rsidP="00722CB2">
      <w:pPr>
        <w:tabs>
          <w:tab w:val="left" w:pos="1069"/>
        </w:tabs>
        <w:rPr>
          <w:rtl/>
          <w:lang w:val="en-GB"/>
        </w:rPr>
      </w:pPr>
      <w:r>
        <w:rPr>
          <w:rFonts w:hint="cs"/>
          <w:rtl/>
          <w:lang w:val="en-GB"/>
        </w:rPr>
        <w:t>15.7</w:t>
      </w:r>
      <w:r>
        <w:rPr>
          <w:rtl/>
          <w:lang w:val="en-GB"/>
        </w:rPr>
        <w:tab/>
      </w:r>
      <w:r>
        <w:rPr>
          <w:rFonts w:hint="cs"/>
          <w:rtl/>
          <w:lang w:val="en-GB"/>
        </w:rPr>
        <w:t xml:space="preserve">وأعربت </w:t>
      </w:r>
      <w:r w:rsidRPr="00893FEB">
        <w:rPr>
          <w:rFonts w:hint="cs"/>
          <w:b/>
          <w:bCs/>
          <w:rtl/>
          <w:lang w:val="en-GB"/>
        </w:rPr>
        <w:t>السيدة جينتي</w:t>
      </w:r>
      <w:r>
        <w:rPr>
          <w:rFonts w:hint="cs"/>
          <w:rtl/>
          <w:lang w:val="en-GB"/>
        </w:rPr>
        <w:t xml:space="preserve"> عن تأييدها للتعليقات المقدمة من السيد </w:t>
      </w:r>
      <w:proofErr w:type="spellStart"/>
      <w:r>
        <w:rPr>
          <w:rFonts w:hint="cs"/>
          <w:rtl/>
          <w:lang w:val="en-GB"/>
        </w:rPr>
        <w:t>بورخون</w:t>
      </w:r>
      <w:proofErr w:type="spellEnd"/>
      <w:r>
        <w:rPr>
          <w:rFonts w:hint="cs"/>
          <w:rtl/>
          <w:lang w:val="en-GB"/>
        </w:rPr>
        <w:t xml:space="preserve"> والسيدة بومييه، وقالت إن الشيء الأهم في رأيها هو تجنب قول إن التنسيق بشأن النطاق </w:t>
      </w:r>
      <w:r>
        <w:t>Ku</w:t>
      </w:r>
      <w:r>
        <w:rPr>
          <w:rFonts w:hint="cs"/>
          <w:rtl/>
          <w:lang w:bidi="ar-EG"/>
        </w:rPr>
        <w:t xml:space="preserve"> ينبغي استكماله أولاً. ويمثل عقد اجتماعات منفصلة أو مشتركة أمراً عملياً، ولكن قرار اللجنة ينبغي أن يترك المجال مفتوحاً أمام إمكانية مناقشة كلا النطاقين في نفس الوقت.</w:t>
      </w:r>
    </w:p>
    <w:p w14:paraId="5850EF6C" w14:textId="77777777" w:rsidR="00722CB2" w:rsidRDefault="00722CB2" w:rsidP="00722CB2">
      <w:pPr>
        <w:rPr>
          <w:rtl/>
          <w:lang w:val="en-GB"/>
        </w:rPr>
      </w:pPr>
      <w:r>
        <w:rPr>
          <w:rFonts w:hint="cs"/>
          <w:rtl/>
          <w:lang w:val="en-GB"/>
        </w:rPr>
        <w:t>16.7</w:t>
      </w:r>
      <w:r>
        <w:rPr>
          <w:rtl/>
          <w:lang w:val="en-GB"/>
        </w:rPr>
        <w:tab/>
      </w:r>
      <w:r>
        <w:rPr>
          <w:rFonts w:hint="cs"/>
          <w:rtl/>
          <w:lang w:val="en-GB"/>
        </w:rPr>
        <w:t xml:space="preserve">واتفقت </w:t>
      </w:r>
      <w:r w:rsidRPr="00241A20">
        <w:rPr>
          <w:rFonts w:hint="cs"/>
          <w:b/>
          <w:bCs/>
          <w:rtl/>
          <w:lang w:val="en-GB"/>
        </w:rPr>
        <w:t xml:space="preserve">السيد </w:t>
      </w:r>
      <w:proofErr w:type="spellStart"/>
      <w:r w:rsidRPr="00241A20">
        <w:rPr>
          <w:rFonts w:hint="cs"/>
          <w:b/>
          <w:bCs/>
          <w:rtl/>
          <w:lang w:val="en-GB"/>
        </w:rPr>
        <w:t>حنسوفا</w:t>
      </w:r>
      <w:proofErr w:type="spellEnd"/>
      <w:r>
        <w:rPr>
          <w:rFonts w:hint="cs"/>
          <w:rtl/>
          <w:lang w:val="en-GB"/>
        </w:rPr>
        <w:t xml:space="preserve"> مع السيدة بومييه والسيدة جينتي والسيد </w:t>
      </w:r>
      <w:proofErr w:type="spellStart"/>
      <w:r>
        <w:rPr>
          <w:rFonts w:hint="cs"/>
          <w:rtl/>
          <w:lang w:val="en-GB"/>
        </w:rPr>
        <w:t>بورخون</w:t>
      </w:r>
      <w:proofErr w:type="spellEnd"/>
      <w:r>
        <w:rPr>
          <w:rFonts w:hint="cs"/>
          <w:rtl/>
          <w:lang w:val="en-GB"/>
        </w:rPr>
        <w:t>.</w:t>
      </w:r>
    </w:p>
    <w:p w14:paraId="33FDF241" w14:textId="77777777" w:rsidR="00722CB2" w:rsidRDefault="00722CB2" w:rsidP="00722CB2">
      <w:pPr>
        <w:rPr>
          <w:rtl/>
          <w:lang w:val="en-GB"/>
        </w:rPr>
      </w:pPr>
      <w:r>
        <w:rPr>
          <w:rFonts w:hint="cs"/>
          <w:rtl/>
          <w:lang w:val="en-GB"/>
        </w:rPr>
        <w:t>17.7</w:t>
      </w:r>
      <w:r>
        <w:rPr>
          <w:rtl/>
          <w:lang w:val="en-GB"/>
        </w:rPr>
        <w:tab/>
      </w:r>
      <w:r>
        <w:rPr>
          <w:rFonts w:hint="cs"/>
          <w:rtl/>
          <w:lang w:val="en-GB"/>
        </w:rPr>
        <w:t xml:space="preserve">ولاحظ </w:t>
      </w:r>
      <w:r w:rsidRPr="00241A20">
        <w:rPr>
          <w:rFonts w:hint="cs"/>
          <w:b/>
          <w:bCs/>
          <w:rtl/>
          <w:lang w:val="en-GB"/>
        </w:rPr>
        <w:t>الرئيس</w:t>
      </w:r>
      <w:r>
        <w:rPr>
          <w:rFonts w:hint="cs"/>
          <w:rtl/>
          <w:lang w:val="en-GB"/>
        </w:rPr>
        <w:t xml:space="preserve"> أن من الممكن أن يكون هناك بعض التداخل في المناقشات المتعلقة بالمسألتين، واقترح أن تخلص اللجنة بشأن المسألة إلى ما يلي:</w:t>
      </w:r>
    </w:p>
    <w:p w14:paraId="3043704C" w14:textId="77777777" w:rsidR="00722CB2" w:rsidRPr="0095757F" w:rsidRDefault="00722CB2" w:rsidP="00722CB2">
      <w:r>
        <w:rPr>
          <w:rFonts w:hint="cs"/>
          <w:rtl/>
          <w:lang w:val="en-GB"/>
        </w:rPr>
        <w:t>"</w:t>
      </w:r>
      <w:r w:rsidRPr="0095757F">
        <w:rPr>
          <w:rFonts w:hint="cs"/>
          <w:rtl/>
          <w:lang w:val="en-GB"/>
        </w:rPr>
        <w:t>نظرت اللجنة بالتفصيل في كل من التبليغ المقدم من إدارة المملكة العربية السعودية الوارد في الوثيقة </w:t>
      </w:r>
      <w:r w:rsidRPr="0095757F">
        <w:rPr>
          <w:lang w:val="en-CA"/>
        </w:rPr>
        <w:t>RRB21-1/11</w:t>
      </w:r>
      <w:r w:rsidRPr="0095757F">
        <w:rPr>
          <w:rFonts w:hint="cs"/>
          <w:rtl/>
          <w:lang w:val="en-GB"/>
        </w:rPr>
        <w:t>، والتبليغ المقدم من إدارة جمهورية إيران الإسلامية الوارد في الوثيقة </w:t>
      </w:r>
      <w:r w:rsidRPr="0095757F">
        <w:rPr>
          <w:lang w:val="en-CA"/>
        </w:rPr>
        <w:t>RRB21</w:t>
      </w:r>
      <w:r w:rsidRPr="0095757F">
        <w:rPr>
          <w:lang w:val="en-CA"/>
        </w:rPr>
        <w:noBreakHyphen/>
        <w:t>1/19</w:t>
      </w:r>
      <w:r w:rsidRPr="0095757F">
        <w:rPr>
          <w:rFonts w:hint="cs"/>
          <w:rtl/>
          <w:lang w:val="en-GB"/>
        </w:rPr>
        <w:t xml:space="preserve">، والتقرير المقدم من المكتب بشأن جهود التنسيق فيما بين إدارات المملكة العربية السعودية وفرنسا وجمهورية إيران الإسلامية الوارد في الإضافة </w:t>
      </w:r>
      <w:r w:rsidRPr="0095757F">
        <w:rPr>
          <w:rtl/>
          <w:lang w:val="en-GB"/>
        </w:rPr>
        <w:t>5</w:t>
      </w:r>
      <w:r w:rsidRPr="0095757F">
        <w:rPr>
          <w:rFonts w:hint="cs"/>
          <w:rtl/>
          <w:lang w:val="en-GB" w:bidi="ar-EG"/>
        </w:rPr>
        <w:t xml:space="preserve"> إلى</w:t>
      </w:r>
      <w:r w:rsidRPr="0095757F">
        <w:rPr>
          <w:rFonts w:hint="cs"/>
          <w:rtl/>
          <w:lang w:val="en-GB"/>
        </w:rPr>
        <w:t xml:space="preserve"> الوثيقة </w:t>
      </w:r>
      <w:r w:rsidRPr="0095757F">
        <w:rPr>
          <w:lang w:val="en-CA"/>
        </w:rPr>
        <w:t>RRB21-1/6</w:t>
      </w:r>
      <w:r w:rsidRPr="0095757F">
        <w:rPr>
          <w:rFonts w:hint="cs"/>
          <w:rtl/>
          <w:lang w:val="en-GB"/>
        </w:rPr>
        <w:t xml:space="preserve">. ونظرت أيضاً للعلم في الوثيقة </w:t>
      </w:r>
      <w:r w:rsidRPr="0095757F">
        <w:rPr>
          <w:lang w:val="en-CA"/>
        </w:rPr>
        <w:t>RRB21</w:t>
      </w:r>
      <w:r w:rsidRPr="0095757F">
        <w:rPr>
          <w:lang w:val="en-CA"/>
        </w:rPr>
        <w:noBreakHyphen/>
        <w:t>1</w:t>
      </w:r>
      <w:r w:rsidRPr="0095757F">
        <w:rPr>
          <w:rtl/>
          <w:lang w:val="en-GB"/>
        </w:rPr>
        <w:t>/</w:t>
      </w:r>
      <w:r w:rsidRPr="0095757F">
        <w:rPr>
          <w:lang w:val="en-CA"/>
        </w:rPr>
        <w:t>DELAYED/6</w:t>
      </w:r>
      <w:r w:rsidRPr="0095757F">
        <w:rPr>
          <w:rtl/>
          <w:lang w:val="en-GB"/>
        </w:rPr>
        <w:t xml:space="preserve"> </w:t>
      </w:r>
      <w:r w:rsidRPr="0095757F">
        <w:rPr>
          <w:rFonts w:hint="cs"/>
          <w:rtl/>
          <w:lang w:val="en-GB"/>
        </w:rPr>
        <w:t xml:space="preserve">المقدمة من إدارة فرنسا والوثيقة </w:t>
      </w:r>
      <w:r w:rsidRPr="0095757F">
        <w:rPr>
          <w:lang w:val="en-CA"/>
        </w:rPr>
        <w:t>RRB21-1/DELAYED/11</w:t>
      </w:r>
      <w:r w:rsidRPr="0095757F">
        <w:rPr>
          <w:rtl/>
          <w:lang w:val="en-GB"/>
        </w:rPr>
        <w:t xml:space="preserve"> </w:t>
      </w:r>
      <w:r w:rsidRPr="0095757F">
        <w:rPr>
          <w:rFonts w:hint="cs"/>
          <w:rtl/>
          <w:lang w:val="en-GB"/>
        </w:rPr>
        <w:t xml:space="preserve">المقدمة من إدارة المملكة العربية السعودية. وأشارت اللجنة مجدداً برضا إلى استمرار نجاح تشغيل </w:t>
      </w:r>
      <w:proofErr w:type="spellStart"/>
      <w:r w:rsidRPr="0095757F">
        <w:rPr>
          <w:rFonts w:hint="cs"/>
          <w:rtl/>
          <w:lang w:val="en-GB"/>
        </w:rPr>
        <w:t>السواتل</w:t>
      </w:r>
      <w:proofErr w:type="spellEnd"/>
      <w:r w:rsidRPr="0095757F">
        <w:rPr>
          <w:rFonts w:hint="cs"/>
          <w:rtl/>
          <w:lang w:val="en-GB"/>
        </w:rPr>
        <w:t xml:space="preserve"> ذات الصلة لعدة سنوات دون تعرضها لأي تداخلات ضارة واستعداد الأطراف المعنية لاستئناف المناقشات من أجل وضع الصيغة النهائية لاتفاق تنسيق. وشجعت اللجنة إدارات المملكة العربية السعودية وجمهورية إيران الإسلامية وفرنسا على وضع إطار رسمي لجهود تنسيق شبكاتها </w:t>
      </w:r>
      <w:proofErr w:type="spellStart"/>
      <w:r w:rsidRPr="0095757F">
        <w:rPr>
          <w:rFonts w:hint="cs"/>
          <w:rtl/>
          <w:lang w:val="en-GB"/>
        </w:rPr>
        <w:t>الساتلية</w:t>
      </w:r>
      <w:proofErr w:type="spellEnd"/>
      <w:r w:rsidRPr="0095757F">
        <w:rPr>
          <w:rFonts w:hint="cs"/>
          <w:rtl/>
          <w:lang w:val="en-GB"/>
        </w:rPr>
        <w:t xml:space="preserve"> في الموقعين المداريين </w:t>
      </w:r>
      <w:r w:rsidRPr="00EF2D23">
        <w:rPr>
          <w:rtl/>
        </w:rPr>
        <w:t xml:space="preserve">25,5° </w:t>
      </w:r>
      <w:r w:rsidRPr="0095757F">
        <w:rPr>
          <w:rFonts w:hint="cs"/>
          <w:rtl/>
          <w:lang w:val="en-GB"/>
        </w:rPr>
        <w:t>شرقاً/</w:t>
      </w:r>
      <w:r w:rsidRPr="00EF2D23">
        <w:rPr>
          <w:rtl/>
        </w:rPr>
        <w:t>26°</w:t>
      </w:r>
      <w:r>
        <w:rPr>
          <w:rFonts w:hint="cs"/>
          <w:rtl/>
        </w:rPr>
        <w:t xml:space="preserve"> </w:t>
      </w:r>
      <w:r w:rsidRPr="0095757F">
        <w:rPr>
          <w:rFonts w:hint="cs"/>
          <w:rtl/>
          <w:lang w:val="en-GB"/>
        </w:rPr>
        <w:t xml:space="preserve">شرقاً في النطاق </w:t>
      </w:r>
      <w:r w:rsidRPr="0095757F">
        <w:rPr>
          <w:lang w:val="en-GB"/>
        </w:rPr>
        <w:t>Ku</w:t>
      </w:r>
      <w:r w:rsidRPr="0095757F">
        <w:rPr>
          <w:rFonts w:hint="cs"/>
          <w:rtl/>
          <w:lang w:val="en-GB" w:bidi="ar"/>
        </w:rPr>
        <w:t xml:space="preserve">، وشجعت إدارتي المملكة العربية السعودية وفرنسا على وضع إطار رسمي في أسرع وقت ممكن لجهود تنسيق شبكاتها </w:t>
      </w:r>
      <w:proofErr w:type="spellStart"/>
      <w:r w:rsidRPr="0095757F">
        <w:rPr>
          <w:rFonts w:hint="cs"/>
          <w:rtl/>
          <w:lang w:val="en-GB" w:bidi="ar"/>
        </w:rPr>
        <w:t>الساتلية</w:t>
      </w:r>
      <w:proofErr w:type="spellEnd"/>
      <w:r w:rsidRPr="0095757F">
        <w:rPr>
          <w:rFonts w:hint="cs"/>
          <w:rtl/>
          <w:lang w:val="en-GB" w:bidi="ar"/>
        </w:rPr>
        <w:t xml:space="preserve"> في </w:t>
      </w:r>
      <w:r w:rsidRPr="0095757F">
        <w:rPr>
          <w:rFonts w:hint="cs"/>
          <w:rtl/>
          <w:lang w:val="en-GB"/>
        </w:rPr>
        <w:t>الموقعين المداريين</w:t>
      </w:r>
      <w:r>
        <w:rPr>
          <w:rFonts w:hint="cs"/>
          <w:rtl/>
          <w:lang w:val="en-GB" w:bidi="ar"/>
        </w:rPr>
        <w:t xml:space="preserve"> </w:t>
      </w:r>
      <w:r w:rsidRPr="00EF2D23">
        <w:rPr>
          <w:rtl/>
        </w:rPr>
        <w:t>25,5°</w:t>
      </w:r>
      <w:r w:rsidRPr="0095757F">
        <w:rPr>
          <w:rFonts w:hint="cs"/>
          <w:rtl/>
          <w:lang w:val="en-GB"/>
        </w:rPr>
        <w:t> شرقاً/</w:t>
      </w:r>
      <w:r w:rsidRPr="00EF2D23">
        <w:rPr>
          <w:rtl/>
        </w:rPr>
        <w:t>26°</w:t>
      </w:r>
      <w:r>
        <w:rPr>
          <w:rFonts w:hint="cs"/>
          <w:rtl/>
        </w:rPr>
        <w:t xml:space="preserve"> </w:t>
      </w:r>
      <w:r w:rsidRPr="0095757F">
        <w:rPr>
          <w:rFonts w:hint="cs"/>
          <w:rtl/>
          <w:lang w:val="en-GB"/>
        </w:rPr>
        <w:t xml:space="preserve">شرقاً في النطاق </w:t>
      </w:r>
      <w:r w:rsidRPr="0095757F">
        <w:rPr>
          <w:lang w:val="en-GB"/>
        </w:rPr>
        <w:t>Ka</w:t>
      </w:r>
      <w:r w:rsidRPr="0095757F">
        <w:rPr>
          <w:rFonts w:hint="cs"/>
          <w:rtl/>
          <w:lang w:val="en-GB" w:bidi="ar-EG"/>
        </w:rPr>
        <w:t xml:space="preserve">، وكلفت اللجنة المكتب بتقديم </w:t>
      </w:r>
      <w:r w:rsidRPr="0095757F">
        <w:rPr>
          <w:rFonts w:hint="cs"/>
          <w:rtl/>
          <w:lang w:val="en-GB"/>
        </w:rPr>
        <w:t>المساعدة اللازمة إلى الإدارات المعنية وتقديم تقرير عن التقدم المحرز في هذه المسألة إلى اجتماعها السابع والثمانين.</w:t>
      </w:r>
      <w:r>
        <w:rPr>
          <w:rFonts w:hint="cs"/>
          <w:rtl/>
          <w:lang w:val="en-GB"/>
        </w:rPr>
        <w:t xml:space="preserve"> </w:t>
      </w:r>
    </w:p>
    <w:p w14:paraId="2637CE6E" w14:textId="77777777" w:rsidR="00722CB2" w:rsidRDefault="00722CB2" w:rsidP="00722CB2">
      <w:pPr>
        <w:rPr>
          <w:rtl/>
          <w:lang w:val="en-GB"/>
        </w:rPr>
      </w:pPr>
      <w:r w:rsidRPr="0095757F">
        <w:rPr>
          <w:rtl/>
          <w:lang w:val="en-GB"/>
        </w:rPr>
        <w:t xml:space="preserve">وشُجعت الإدارات المعنية على مناقشة جميع المسائل المعلقة بروح التعاون المتبادل بهدف وضع الشكل النهائي للتنسيق اللازم فيما بين شبكاتها </w:t>
      </w:r>
      <w:proofErr w:type="spellStart"/>
      <w:r w:rsidRPr="0095757F">
        <w:rPr>
          <w:rtl/>
          <w:lang w:val="en-GB"/>
        </w:rPr>
        <w:t>الساتلية</w:t>
      </w:r>
      <w:proofErr w:type="spellEnd"/>
      <w:r w:rsidRPr="0095757F">
        <w:rPr>
          <w:rtl/>
          <w:lang w:val="en-GB"/>
        </w:rPr>
        <w:t xml:space="preserve"> لضمان تشغيلها دون التعرض لأي تداخلات ضارة.</w:t>
      </w:r>
      <w:r>
        <w:rPr>
          <w:rFonts w:hint="cs"/>
          <w:rtl/>
          <w:lang w:val="en-GB"/>
        </w:rPr>
        <w:t>"</w:t>
      </w:r>
    </w:p>
    <w:p w14:paraId="7A103229" w14:textId="021AAB84" w:rsidR="00722CB2" w:rsidRDefault="00722CB2" w:rsidP="00722CB2">
      <w:pPr>
        <w:rPr>
          <w:rtl/>
          <w:lang w:val="en-GB"/>
        </w:rPr>
      </w:pPr>
      <w:r>
        <w:rPr>
          <w:rFonts w:hint="cs"/>
          <w:rtl/>
          <w:lang w:val="en-GB"/>
        </w:rPr>
        <w:t>18.7</w:t>
      </w:r>
      <w:r>
        <w:rPr>
          <w:rtl/>
          <w:lang w:val="en-GB"/>
        </w:rPr>
        <w:tab/>
      </w:r>
      <w:r w:rsidRPr="0095757F">
        <w:rPr>
          <w:rFonts w:hint="cs"/>
          <w:b/>
          <w:bCs/>
          <w:rtl/>
          <w:lang w:val="en-GB"/>
        </w:rPr>
        <w:t>واتفق</w:t>
      </w:r>
      <w:r>
        <w:rPr>
          <w:rFonts w:hint="cs"/>
          <w:rtl/>
          <w:lang w:val="en-GB"/>
        </w:rPr>
        <w:t xml:space="preserve"> على ذلك.</w:t>
      </w:r>
    </w:p>
    <w:p w14:paraId="3221C0E6" w14:textId="18B86E86" w:rsidR="007859FB" w:rsidRPr="007B14E8" w:rsidRDefault="007859FB" w:rsidP="00396ED3">
      <w:pPr>
        <w:pStyle w:val="Heading1"/>
        <w:keepLines/>
        <w:rPr>
          <w:spacing w:val="6"/>
          <w:rtl/>
        </w:rPr>
      </w:pPr>
      <w:r w:rsidRPr="00821C79">
        <w:rPr>
          <w:rtl/>
        </w:rPr>
        <w:t>8</w:t>
      </w:r>
      <w:r w:rsidRPr="00821C79">
        <w:rPr>
          <w:rtl/>
        </w:rPr>
        <w:tab/>
      </w:r>
      <w:r w:rsidRPr="007B14E8">
        <w:rPr>
          <w:spacing w:val="6"/>
          <w:rtl/>
        </w:rPr>
        <w:t xml:space="preserve">تبليغ مقدم من إدارة المملكة العربية السعودية بشأن الشبكتين </w:t>
      </w:r>
      <w:proofErr w:type="spellStart"/>
      <w:r w:rsidRPr="007B14E8">
        <w:rPr>
          <w:spacing w:val="6"/>
          <w:rtl/>
        </w:rPr>
        <w:t>الساتليتين</w:t>
      </w:r>
      <w:proofErr w:type="spellEnd"/>
      <w:r w:rsidRPr="007B14E8">
        <w:rPr>
          <w:spacing w:val="6"/>
          <w:rtl/>
        </w:rPr>
        <w:t xml:space="preserve"> </w:t>
      </w:r>
      <w:r w:rsidR="007B14E8" w:rsidRPr="007B14E8">
        <w:rPr>
          <w:spacing w:val="6"/>
        </w:rPr>
        <w:t>5A</w:t>
      </w:r>
      <w:r w:rsidRPr="007B14E8">
        <w:rPr>
          <w:spacing w:val="6"/>
          <w:rtl/>
        </w:rPr>
        <w:t xml:space="preserve"> و</w:t>
      </w:r>
      <w:r w:rsidR="007B14E8" w:rsidRPr="007B14E8">
        <w:rPr>
          <w:spacing w:val="6"/>
        </w:rPr>
        <w:t>6A</w:t>
      </w:r>
      <w:r w:rsidRPr="007B14E8">
        <w:rPr>
          <w:spacing w:val="6"/>
          <w:rtl/>
        </w:rPr>
        <w:t xml:space="preserve"> في</w:t>
      </w:r>
      <w:r w:rsidRPr="007B14E8">
        <w:rPr>
          <w:rFonts w:hint="cs"/>
          <w:spacing w:val="6"/>
          <w:rtl/>
        </w:rPr>
        <w:t> </w:t>
      </w:r>
      <w:r w:rsidRPr="007B14E8">
        <w:rPr>
          <w:spacing w:val="6"/>
          <w:rtl/>
        </w:rPr>
        <w:t xml:space="preserve">الموقع المداري 30,5 درجة شرقاً والشبكة </w:t>
      </w:r>
      <w:proofErr w:type="spellStart"/>
      <w:r w:rsidRPr="007B14E8">
        <w:rPr>
          <w:spacing w:val="6"/>
          <w:rtl/>
        </w:rPr>
        <w:t>الساتلية</w:t>
      </w:r>
      <w:proofErr w:type="spellEnd"/>
      <w:r w:rsidRPr="007B14E8">
        <w:rPr>
          <w:spacing w:val="6"/>
          <w:rtl/>
        </w:rPr>
        <w:t xml:space="preserve"> </w:t>
      </w:r>
      <w:r w:rsidRPr="007B14E8">
        <w:rPr>
          <w:spacing w:val="6"/>
        </w:rPr>
        <w:t>TURKSAT-5A</w:t>
      </w:r>
      <w:r w:rsidRPr="007B14E8">
        <w:rPr>
          <w:spacing w:val="6"/>
          <w:rtl/>
        </w:rPr>
        <w:t xml:space="preserve"> المقبلة في الموقع المداري 31 درجة شرقاً في النطاق </w:t>
      </w:r>
      <w:r w:rsidRPr="007B14E8">
        <w:rPr>
          <w:spacing w:val="6"/>
        </w:rPr>
        <w:t>Ku</w:t>
      </w:r>
      <w:r w:rsidRPr="007B14E8">
        <w:rPr>
          <w:spacing w:val="6"/>
          <w:rtl/>
        </w:rPr>
        <w:t xml:space="preserve"> (</w:t>
      </w:r>
      <w:r w:rsidRPr="007B14E8">
        <w:rPr>
          <w:spacing w:val="6"/>
        </w:rPr>
        <w:t>GHz 11,2-10,95</w:t>
      </w:r>
      <w:r w:rsidRPr="007B14E8">
        <w:rPr>
          <w:spacing w:val="6"/>
          <w:rtl/>
        </w:rPr>
        <w:t xml:space="preserve"> و</w:t>
      </w:r>
      <w:r w:rsidRPr="007B14E8">
        <w:rPr>
          <w:spacing w:val="6"/>
        </w:rPr>
        <w:t>GHz 11,7-11,45</w:t>
      </w:r>
      <w:r w:rsidRPr="007B14E8">
        <w:rPr>
          <w:spacing w:val="6"/>
          <w:rtl/>
        </w:rPr>
        <w:t xml:space="preserve"> و</w:t>
      </w:r>
      <w:r w:rsidRPr="007B14E8">
        <w:rPr>
          <w:spacing w:val="6"/>
        </w:rPr>
        <w:t>GHz</w:t>
      </w:r>
      <w:r w:rsidR="007B14E8" w:rsidRPr="007B14E8">
        <w:rPr>
          <w:spacing w:val="6"/>
        </w:rPr>
        <w:t> </w:t>
      </w:r>
      <w:r w:rsidRPr="007B14E8">
        <w:rPr>
          <w:spacing w:val="6"/>
        </w:rPr>
        <w:t>14,5</w:t>
      </w:r>
      <w:r w:rsidR="007B14E8" w:rsidRPr="007B14E8">
        <w:rPr>
          <w:spacing w:val="6"/>
        </w:rPr>
        <w:noBreakHyphen/>
      </w:r>
      <w:r w:rsidRPr="007B14E8">
        <w:rPr>
          <w:spacing w:val="6"/>
        </w:rPr>
        <w:t>14,0</w:t>
      </w:r>
      <w:r w:rsidRPr="007B14E8">
        <w:rPr>
          <w:spacing w:val="6"/>
          <w:rtl/>
        </w:rPr>
        <w:t>)</w:t>
      </w:r>
      <w:r w:rsidRPr="007B14E8">
        <w:rPr>
          <w:rFonts w:hint="cs"/>
          <w:spacing w:val="6"/>
          <w:rtl/>
        </w:rPr>
        <w:t xml:space="preserve"> (الوثائق </w:t>
      </w:r>
      <w:r w:rsidRPr="007B14E8">
        <w:rPr>
          <w:spacing w:val="6"/>
        </w:rPr>
        <w:t>RRB21-1/18</w:t>
      </w:r>
      <w:r w:rsidRPr="007B14E8">
        <w:rPr>
          <w:spacing w:val="6"/>
          <w:rtl/>
        </w:rPr>
        <w:t xml:space="preserve"> </w:t>
      </w:r>
      <w:r w:rsidRPr="007B14E8">
        <w:rPr>
          <w:rFonts w:hint="cs"/>
          <w:spacing w:val="6"/>
          <w:rtl/>
        </w:rPr>
        <w:t>و</w:t>
      </w:r>
      <w:r w:rsidRPr="007B14E8">
        <w:rPr>
          <w:spacing w:val="6"/>
        </w:rPr>
        <w:t>RRB21-1/DELAYED/2</w:t>
      </w:r>
      <w:r w:rsidRPr="007B14E8">
        <w:rPr>
          <w:rFonts w:hint="cs"/>
          <w:spacing w:val="6"/>
          <w:rtl/>
        </w:rPr>
        <w:t xml:space="preserve"> و</w:t>
      </w:r>
      <w:r w:rsidRPr="007B14E8">
        <w:rPr>
          <w:spacing w:val="6"/>
        </w:rPr>
        <w:t>RRB21 1/DELAYED/7</w:t>
      </w:r>
      <w:r w:rsidRPr="007B14E8">
        <w:rPr>
          <w:spacing w:val="6"/>
          <w:rtl/>
        </w:rPr>
        <w:t xml:space="preserve"> </w:t>
      </w:r>
      <w:r w:rsidRPr="007B14E8">
        <w:rPr>
          <w:rFonts w:hint="cs"/>
          <w:spacing w:val="6"/>
          <w:rtl/>
        </w:rPr>
        <w:t>و</w:t>
      </w:r>
      <w:r w:rsidRPr="007B14E8">
        <w:rPr>
          <w:spacing w:val="6"/>
        </w:rPr>
        <w:t>RRB21 1/DELAYED/8</w:t>
      </w:r>
      <w:r w:rsidRPr="007B14E8">
        <w:rPr>
          <w:rFonts w:hint="cs"/>
          <w:spacing w:val="6"/>
          <w:rtl/>
        </w:rPr>
        <w:t>)</w:t>
      </w:r>
    </w:p>
    <w:p w14:paraId="53F1F884" w14:textId="73C9311E" w:rsidR="007859FB" w:rsidRPr="00D92477" w:rsidRDefault="007859FB" w:rsidP="007859FB">
      <w:pPr>
        <w:rPr>
          <w:rtl/>
          <w:lang w:bidi="ar-EG"/>
        </w:rPr>
      </w:pPr>
      <w:r>
        <w:rPr>
          <w:rFonts w:hint="cs"/>
          <w:rtl/>
          <w:lang w:bidi="ar-EG"/>
        </w:rPr>
        <w:t>1.8</w:t>
      </w:r>
      <w:r>
        <w:rPr>
          <w:rtl/>
          <w:lang w:bidi="ar-EG"/>
        </w:rPr>
        <w:tab/>
      </w:r>
      <w:r>
        <w:rPr>
          <w:rFonts w:hint="cs"/>
          <w:rtl/>
          <w:lang w:bidi="ar-EG"/>
        </w:rPr>
        <w:t xml:space="preserve">قدم </w:t>
      </w:r>
      <w:r w:rsidRPr="00AF4D47">
        <w:rPr>
          <w:rFonts w:hint="cs"/>
          <w:b/>
          <w:bCs/>
          <w:rtl/>
          <w:lang w:bidi="ar-EG"/>
        </w:rPr>
        <w:t xml:space="preserve">السيد </w:t>
      </w:r>
      <w:proofErr w:type="spellStart"/>
      <w:r w:rsidRPr="00AF4D47">
        <w:rPr>
          <w:rFonts w:hint="cs"/>
          <w:b/>
          <w:bCs/>
          <w:rtl/>
          <w:lang w:bidi="ar-EG"/>
        </w:rPr>
        <w:t>ساكاموتو</w:t>
      </w:r>
      <w:proofErr w:type="spellEnd"/>
      <w:r>
        <w:rPr>
          <w:rFonts w:hint="cs"/>
          <w:rtl/>
          <w:lang w:bidi="ar-EG"/>
        </w:rPr>
        <w:t xml:space="preserve"> </w:t>
      </w:r>
      <w:r w:rsidRPr="00AF4D47">
        <w:rPr>
          <w:rFonts w:hint="cs"/>
          <w:b/>
          <w:bCs/>
          <w:rtl/>
          <w:lang w:bidi="ar-EG"/>
        </w:rPr>
        <w:t>(</w:t>
      </w:r>
      <w:r w:rsidRPr="00AF4D47">
        <w:rPr>
          <w:rFonts w:hint="cs"/>
          <w:b/>
          <w:bCs/>
          <w:color w:val="000000"/>
          <w:rtl/>
        </w:rPr>
        <w:t>رئيس شعبة تنسيق الأنظمة الفضائية/دائرة الخدمات الفضائية</w:t>
      </w:r>
      <w:r w:rsidRPr="00AF4D47">
        <w:rPr>
          <w:rFonts w:hint="cs"/>
          <w:b/>
          <w:bCs/>
          <w:rtl/>
          <w:lang w:bidi="ar-EG"/>
        </w:rPr>
        <w:t>)</w:t>
      </w:r>
      <w:r>
        <w:rPr>
          <w:rFonts w:hint="cs"/>
          <w:rtl/>
          <w:lang w:bidi="ar-EG"/>
        </w:rPr>
        <w:t xml:space="preserve"> الوثيقة </w:t>
      </w:r>
      <w:r w:rsidRPr="00A16320">
        <w:rPr>
          <w:lang w:bidi="ar-EG"/>
        </w:rPr>
        <w:t>RRB21-1/18</w:t>
      </w:r>
      <w:r>
        <w:rPr>
          <w:rFonts w:hint="cs"/>
          <w:rtl/>
          <w:lang w:bidi="ar-EG"/>
        </w:rPr>
        <w:t xml:space="preserve"> التي تفيد فيها إدارة المملكة العربية السعودية ب</w:t>
      </w:r>
      <w:r w:rsidRPr="0049602A">
        <w:rPr>
          <w:rtl/>
          <w:lang w:val="en-GB"/>
        </w:rPr>
        <w:t xml:space="preserve">عدم إحراز أي تقدم في عملية التنسيق بين </w:t>
      </w:r>
      <w:r w:rsidRPr="002842FF">
        <w:rPr>
          <w:lang w:val="en-GB" w:bidi="ar-EG"/>
        </w:rPr>
        <w:t>ARABSAT</w:t>
      </w:r>
      <w:r w:rsidRPr="0049602A">
        <w:rPr>
          <w:rtl/>
          <w:lang w:val="en-GB"/>
        </w:rPr>
        <w:t xml:space="preserve"> و</w:t>
      </w:r>
      <w:r w:rsidRPr="0049602A">
        <w:rPr>
          <w:lang w:val="en-GB"/>
        </w:rPr>
        <w:t>TURKSAT</w:t>
      </w:r>
      <w:r w:rsidRPr="0049602A">
        <w:rPr>
          <w:rtl/>
          <w:lang w:val="en-GB"/>
        </w:rPr>
        <w:t xml:space="preserve"> في</w:t>
      </w:r>
      <w:r w:rsidR="002F7AA7">
        <w:rPr>
          <w:rFonts w:hint="cs"/>
          <w:rtl/>
          <w:lang w:val="en-GB"/>
        </w:rPr>
        <w:t> </w:t>
      </w:r>
      <w:r>
        <w:rPr>
          <w:rFonts w:hint="cs"/>
          <w:rtl/>
          <w:lang w:val="en-GB"/>
        </w:rPr>
        <w:t>ال</w:t>
      </w:r>
      <w:r w:rsidRPr="0049602A">
        <w:rPr>
          <w:rtl/>
          <w:lang w:val="en-GB"/>
        </w:rPr>
        <w:t xml:space="preserve">نطاق </w:t>
      </w:r>
      <w:r w:rsidRPr="0049602A">
        <w:rPr>
          <w:lang w:val="en-GB"/>
        </w:rPr>
        <w:t>K</w:t>
      </w:r>
      <w:r>
        <w:rPr>
          <w:lang w:val="en-GB"/>
        </w:rPr>
        <w:t>u</w:t>
      </w:r>
      <w:r>
        <w:rPr>
          <w:rFonts w:hint="cs"/>
          <w:rtl/>
          <w:lang w:val="en-GB" w:bidi="ar-EG"/>
        </w:rPr>
        <w:t xml:space="preserve">. ويساور </w:t>
      </w:r>
      <w:r w:rsidRPr="00055B00">
        <w:rPr>
          <w:spacing w:val="2"/>
          <w:lang w:val="en-GB" w:bidi="ar-EG"/>
        </w:rPr>
        <w:t>ARABSAT</w:t>
      </w:r>
      <w:r>
        <w:rPr>
          <w:rFonts w:hint="cs"/>
          <w:rtl/>
          <w:lang w:val="en-GB" w:bidi="ar-EG"/>
        </w:rPr>
        <w:t xml:space="preserve">، التي ظلت </w:t>
      </w:r>
      <w:r w:rsidRPr="00A16320">
        <w:rPr>
          <w:rtl/>
          <w:lang w:val="en-GB" w:bidi="ar-EG"/>
        </w:rPr>
        <w:t>تعمل منذ أكثر من 10 سنوات في الموقع المداري 30,5° شرقاً دون الإبلاغ عن أي تداخل</w:t>
      </w:r>
      <w:r>
        <w:rPr>
          <w:rFonts w:hint="cs"/>
          <w:rtl/>
          <w:lang w:val="en-GB" w:bidi="ar-EG"/>
        </w:rPr>
        <w:t xml:space="preserve">، القلق من إمكانية حدوق تداخل ضار عند وصل الشبكة </w:t>
      </w:r>
      <w:proofErr w:type="spellStart"/>
      <w:r>
        <w:rPr>
          <w:rFonts w:hint="cs"/>
          <w:rtl/>
          <w:lang w:val="en-GB" w:bidi="ar-EG"/>
        </w:rPr>
        <w:t>الساتلية</w:t>
      </w:r>
      <w:proofErr w:type="spellEnd"/>
      <w:r>
        <w:rPr>
          <w:rFonts w:hint="cs"/>
          <w:rtl/>
          <w:lang w:val="en-GB" w:bidi="ar-EG"/>
        </w:rPr>
        <w:t xml:space="preserve"> </w:t>
      </w:r>
      <w:r w:rsidRPr="00544A47">
        <w:rPr>
          <w:lang w:val="en-GB" w:bidi="ar-EG"/>
        </w:rPr>
        <w:t>TURKSAT-5A</w:t>
      </w:r>
      <w:r>
        <w:rPr>
          <w:rFonts w:hint="cs"/>
          <w:rtl/>
          <w:lang w:val="en-GB" w:bidi="ar-EG"/>
        </w:rPr>
        <w:t xml:space="preserve"> إلى موقعها المداري </w:t>
      </w:r>
      <w:r>
        <w:rPr>
          <w:lang w:val="en-GB" w:bidi="ar-EG"/>
        </w:rPr>
        <w:t>31</w:t>
      </w:r>
      <w:r w:rsidRPr="00A16320">
        <w:rPr>
          <w:rtl/>
          <w:lang w:val="en-GB" w:bidi="ar-EG"/>
        </w:rPr>
        <w:t>° شرقاً</w:t>
      </w:r>
      <w:r>
        <w:rPr>
          <w:rFonts w:hint="cs"/>
          <w:rtl/>
          <w:lang w:val="en-GB" w:bidi="ar-EG"/>
        </w:rPr>
        <w:t xml:space="preserve">، </w:t>
      </w:r>
      <w:r w:rsidRPr="00055B00">
        <w:rPr>
          <w:spacing w:val="2"/>
          <w:rtl/>
          <w:lang w:val="en-GB"/>
        </w:rPr>
        <w:t xml:space="preserve">بعد </w:t>
      </w:r>
      <w:r w:rsidRPr="00055B00">
        <w:rPr>
          <w:spacing w:val="2"/>
          <w:lang w:val="en-GB"/>
        </w:rPr>
        <w:t>15</w:t>
      </w:r>
      <w:r w:rsidRPr="00055B00">
        <w:rPr>
          <w:spacing w:val="2"/>
          <w:rtl/>
          <w:lang w:val="en-GB"/>
        </w:rPr>
        <w:t xml:space="preserve"> عاماً من عدم </w:t>
      </w:r>
      <w:r>
        <w:rPr>
          <w:rFonts w:hint="cs"/>
          <w:spacing w:val="2"/>
          <w:rtl/>
          <w:lang w:val="en-GB"/>
        </w:rPr>
        <w:t>إجراء</w:t>
      </w:r>
      <w:r w:rsidRPr="00055B00">
        <w:rPr>
          <w:spacing w:val="2"/>
          <w:rtl/>
          <w:lang w:val="en-GB"/>
        </w:rPr>
        <w:t xml:space="preserve"> </w:t>
      </w:r>
      <w:r w:rsidRPr="00055B00">
        <w:rPr>
          <w:spacing w:val="2"/>
          <w:lang w:val="en-GB"/>
        </w:rPr>
        <w:t>TURKSAT</w:t>
      </w:r>
      <w:r w:rsidRPr="00055B00">
        <w:rPr>
          <w:spacing w:val="2"/>
          <w:rtl/>
          <w:lang w:val="en-GB"/>
        </w:rPr>
        <w:t xml:space="preserve"> </w:t>
      </w:r>
      <w:r>
        <w:rPr>
          <w:rFonts w:hint="cs"/>
          <w:spacing w:val="2"/>
          <w:rtl/>
          <w:lang w:val="en-GB"/>
        </w:rPr>
        <w:t xml:space="preserve">لأي عمليات تشغيل </w:t>
      </w:r>
      <w:r w:rsidRPr="00055B00">
        <w:rPr>
          <w:spacing w:val="2"/>
          <w:rtl/>
          <w:lang w:val="en-GB"/>
        </w:rPr>
        <w:t xml:space="preserve">في </w:t>
      </w:r>
      <w:r>
        <w:rPr>
          <w:rFonts w:hint="cs"/>
          <w:spacing w:val="2"/>
          <w:rtl/>
          <w:lang w:val="en-GB"/>
        </w:rPr>
        <w:t xml:space="preserve">هذا </w:t>
      </w:r>
      <w:r w:rsidRPr="00055B00">
        <w:rPr>
          <w:spacing w:val="2"/>
          <w:rtl/>
          <w:lang w:val="en-GB"/>
        </w:rPr>
        <w:t>الموقع المداري</w:t>
      </w:r>
      <w:r w:rsidRPr="00A16320">
        <w:rPr>
          <w:rtl/>
          <w:lang w:val="en-GB" w:bidi="ar-EG"/>
        </w:rPr>
        <w:t>.</w:t>
      </w:r>
      <w:r>
        <w:rPr>
          <w:rFonts w:hint="cs"/>
          <w:rtl/>
          <w:lang w:val="en-GB" w:bidi="ar-EG"/>
        </w:rPr>
        <w:t xml:space="preserve"> وطلبت </w:t>
      </w:r>
      <w:r>
        <w:rPr>
          <w:rFonts w:hint="cs"/>
          <w:rtl/>
          <w:lang w:bidi="ar-EG"/>
        </w:rPr>
        <w:t xml:space="preserve">إدارة المملكة العربية السعودية، </w:t>
      </w:r>
      <w:r w:rsidRPr="00A13D51">
        <w:rPr>
          <w:rtl/>
          <w:lang w:val="en-GB"/>
        </w:rPr>
        <w:t>بصفتها الإدارة المبل</w:t>
      </w:r>
      <w:r>
        <w:rPr>
          <w:rFonts w:hint="cs"/>
          <w:rtl/>
          <w:lang w:val="en-GB"/>
        </w:rPr>
        <w:t>ِّ</w:t>
      </w:r>
      <w:r w:rsidRPr="00A13D51">
        <w:rPr>
          <w:rtl/>
          <w:lang w:val="en-GB"/>
        </w:rPr>
        <w:t xml:space="preserve">غة عن </w:t>
      </w:r>
      <w:r>
        <w:rPr>
          <w:rFonts w:hint="cs"/>
          <w:rtl/>
          <w:lang w:val="en-GB"/>
        </w:rPr>
        <w:t xml:space="preserve">الشبكات </w:t>
      </w:r>
      <w:proofErr w:type="spellStart"/>
      <w:r>
        <w:rPr>
          <w:rFonts w:hint="cs"/>
          <w:rtl/>
          <w:lang w:val="en-GB"/>
        </w:rPr>
        <w:t>الساتلية</w:t>
      </w:r>
      <w:proofErr w:type="spellEnd"/>
      <w:r>
        <w:rPr>
          <w:rFonts w:hint="cs"/>
          <w:rtl/>
          <w:lang w:val="en-GB"/>
        </w:rPr>
        <w:t xml:space="preserve"> </w:t>
      </w:r>
      <w:r w:rsidRPr="002842FF">
        <w:rPr>
          <w:lang w:val="en-GB" w:bidi="ar-EG"/>
        </w:rPr>
        <w:t>ARABSAT</w:t>
      </w:r>
      <w:r>
        <w:rPr>
          <w:rFonts w:hint="cs"/>
          <w:rtl/>
          <w:lang w:val="en-GB" w:bidi="ar-EG"/>
        </w:rPr>
        <w:t xml:space="preserve">، من اللجنة أن تطلب من الإدارة التركية المشاركة في عملية تنسيق ثنائية الاتجاه، تماشياً مع </w:t>
      </w:r>
      <w:r w:rsidRPr="00AF403D">
        <w:rPr>
          <w:rtl/>
          <w:lang w:val="en-GB"/>
        </w:rPr>
        <w:t>المادة</w:t>
      </w:r>
      <w:r w:rsidRPr="00AF403D">
        <w:rPr>
          <w:rFonts w:hint="cs"/>
          <w:rtl/>
          <w:lang w:val="en-GB"/>
        </w:rPr>
        <w:t> </w:t>
      </w:r>
      <w:r w:rsidRPr="00AF403D">
        <w:rPr>
          <w:lang w:bidi="ar-EG"/>
        </w:rPr>
        <w:t>1</w:t>
      </w:r>
      <w:r w:rsidRPr="00AF403D">
        <w:rPr>
          <w:rtl/>
          <w:lang w:val="en-GB"/>
        </w:rPr>
        <w:t xml:space="preserve"> من دستور الاتحاد</w:t>
      </w:r>
      <w:r>
        <w:rPr>
          <w:rFonts w:hint="cs"/>
          <w:rtl/>
          <w:lang w:val="en-GB"/>
        </w:rPr>
        <w:t xml:space="preserve"> والقرار </w:t>
      </w:r>
      <w:r w:rsidR="00AA6DBD" w:rsidRPr="00AA6DBD">
        <w:rPr>
          <w:b/>
          <w:bCs/>
        </w:rPr>
        <w:t>2 </w:t>
      </w:r>
      <w:r w:rsidRPr="00AA6DBD">
        <w:rPr>
          <w:b/>
          <w:bCs/>
          <w:lang w:bidi="ar-EG"/>
        </w:rPr>
        <w:t>(</w:t>
      </w:r>
      <w:r w:rsidRPr="00AA6DBD">
        <w:rPr>
          <w:b/>
          <w:bCs/>
          <w:szCs w:val="24"/>
        </w:rPr>
        <w:t>Rev.WRC-03</w:t>
      </w:r>
      <w:r w:rsidRPr="00AA6DBD">
        <w:rPr>
          <w:b/>
          <w:bCs/>
          <w:lang w:bidi="ar-EG"/>
        </w:rPr>
        <w:t>)</w:t>
      </w:r>
      <w:r>
        <w:rPr>
          <w:rFonts w:hint="cs"/>
          <w:rtl/>
          <w:lang w:bidi="ar-EG"/>
        </w:rPr>
        <w:t xml:space="preserve"> والرقم </w:t>
      </w:r>
      <w:r w:rsidRPr="00AA6DBD">
        <w:rPr>
          <w:b/>
          <w:bCs/>
          <w:lang w:bidi="ar-EG"/>
        </w:rPr>
        <w:t>6.9</w:t>
      </w:r>
      <w:r>
        <w:rPr>
          <w:rFonts w:hint="cs"/>
          <w:rtl/>
          <w:lang w:bidi="ar-EG"/>
        </w:rPr>
        <w:t xml:space="preserve"> من لوائح الراديو، واتخاذ جميع التدابير العملية </w:t>
      </w:r>
      <w:r w:rsidRPr="00A469E7">
        <w:rPr>
          <w:rtl/>
          <w:lang w:bidi="ar-EG"/>
        </w:rPr>
        <w:t xml:space="preserve">لعدم التسبب في تداخلات ضارة على </w:t>
      </w:r>
      <w:r>
        <w:rPr>
          <w:rFonts w:hint="cs"/>
          <w:rtl/>
          <w:lang w:bidi="ar-EG"/>
        </w:rPr>
        <w:t xml:space="preserve">عمليات </w:t>
      </w:r>
      <w:r w:rsidRPr="00A469E7">
        <w:rPr>
          <w:rtl/>
          <w:lang w:bidi="ar-EG"/>
        </w:rPr>
        <w:t xml:space="preserve">تشغيل </w:t>
      </w:r>
      <w:r w:rsidRPr="00A469E7">
        <w:rPr>
          <w:lang w:bidi="ar-EG"/>
        </w:rPr>
        <w:t>ARABSAT</w:t>
      </w:r>
      <w:r w:rsidRPr="00A469E7">
        <w:rPr>
          <w:rtl/>
          <w:lang w:bidi="ar-EG"/>
        </w:rPr>
        <w:t xml:space="preserve"> القائم</w:t>
      </w:r>
      <w:r>
        <w:rPr>
          <w:rFonts w:hint="cs"/>
          <w:rtl/>
          <w:lang w:bidi="ar-EG"/>
        </w:rPr>
        <w:t xml:space="preserve">ة؛ وتكليف </w:t>
      </w:r>
      <w:r w:rsidRPr="00BE25DD">
        <w:rPr>
          <w:color w:val="000000"/>
          <w:rtl/>
        </w:rPr>
        <w:t>المكتب بمساعدة ك</w:t>
      </w:r>
      <w:r>
        <w:rPr>
          <w:rFonts w:hint="cs"/>
          <w:color w:val="000000"/>
          <w:rtl/>
        </w:rPr>
        <w:t>لتا الإدارتين</w:t>
      </w:r>
      <w:r w:rsidRPr="00BE25DD">
        <w:rPr>
          <w:color w:val="000000"/>
          <w:rtl/>
        </w:rPr>
        <w:t xml:space="preserve"> للوصول إلى </w:t>
      </w:r>
      <w:r>
        <w:rPr>
          <w:rFonts w:hint="cs"/>
          <w:color w:val="000000"/>
          <w:rtl/>
        </w:rPr>
        <w:t>اتفاق تنسيق.</w:t>
      </w:r>
    </w:p>
    <w:p w14:paraId="04D7CC4E" w14:textId="3FBB1733" w:rsidR="007859FB" w:rsidRPr="00AA6DBD" w:rsidRDefault="007859FB" w:rsidP="007859FB">
      <w:pPr>
        <w:rPr>
          <w:spacing w:val="4"/>
          <w:rtl/>
          <w:lang w:bidi="ar-EG"/>
        </w:rPr>
      </w:pPr>
      <w:r>
        <w:rPr>
          <w:rFonts w:hint="cs"/>
          <w:rtl/>
          <w:lang w:bidi="ar-EG"/>
        </w:rPr>
        <w:t>2.8</w:t>
      </w:r>
      <w:r>
        <w:rPr>
          <w:rtl/>
          <w:lang w:bidi="ar-EG"/>
        </w:rPr>
        <w:tab/>
      </w:r>
      <w:r w:rsidRPr="00AA6DBD">
        <w:rPr>
          <w:rFonts w:hint="cs"/>
          <w:spacing w:val="4"/>
          <w:rtl/>
          <w:lang w:bidi="ar-EG"/>
        </w:rPr>
        <w:t xml:space="preserve">وفي الوثيقة </w:t>
      </w:r>
      <w:r w:rsidRPr="00AA6DBD">
        <w:rPr>
          <w:spacing w:val="4"/>
          <w:lang w:bidi="ar-EG"/>
        </w:rPr>
        <w:t>RRB21-1/DELAYED/2</w:t>
      </w:r>
      <w:r w:rsidRPr="00AA6DBD">
        <w:rPr>
          <w:rFonts w:hint="cs"/>
          <w:spacing w:val="4"/>
          <w:rtl/>
          <w:lang w:bidi="ar-EG"/>
        </w:rPr>
        <w:t xml:space="preserve">، دحضت إدارة تركيا ادعاءات إدارة المملكة العربية السعودية وطلبت من اللجنة أن تأخذ في الاعتبار حالات انطباق الرقم </w:t>
      </w:r>
      <w:r w:rsidRPr="00AA6DBD">
        <w:rPr>
          <w:b/>
          <w:bCs/>
          <w:spacing w:val="4"/>
          <w:lang w:bidi="ar-EG"/>
        </w:rPr>
        <w:t>41.11</w:t>
      </w:r>
      <w:r w:rsidRPr="00AA6DBD">
        <w:rPr>
          <w:rFonts w:hint="cs"/>
          <w:spacing w:val="4"/>
          <w:rtl/>
          <w:lang w:bidi="ar-EG"/>
        </w:rPr>
        <w:t xml:space="preserve"> من لوائح الراديو على </w:t>
      </w:r>
      <w:r w:rsidRPr="00AA6DBD">
        <w:rPr>
          <w:spacing w:val="4"/>
          <w:lang w:val="en-GB" w:bidi="ar-EG"/>
        </w:rPr>
        <w:t>ARABSAT</w:t>
      </w:r>
      <w:r w:rsidRPr="00AA6DBD">
        <w:rPr>
          <w:rFonts w:hint="cs"/>
          <w:spacing w:val="4"/>
          <w:rtl/>
          <w:lang w:val="en-GB" w:bidi="ar-EG"/>
        </w:rPr>
        <w:t xml:space="preserve"> في الموقع المداري </w:t>
      </w:r>
      <w:r w:rsidRPr="00AA6DBD">
        <w:rPr>
          <w:spacing w:val="4"/>
          <w:lang w:val="en-GB" w:bidi="ar-EG"/>
        </w:rPr>
        <w:t>31,5</w:t>
      </w:r>
      <w:r w:rsidRPr="00AA6DBD">
        <w:rPr>
          <w:spacing w:val="4"/>
          <w:rtl/>
          <w:lang w:val="en-GB" w:bidi="ar-EG"/>
        </w:rPr>
        <w:t>° شرقاً</w:t>
      </w:r>
      <w:r w:rsidRPr="00AA6DBD">
        <w:rPr>
          <w:rFonts w:hint="cs"/>
          <w:spacing w:val="4"/>
          <w:rtl/>
          <w:lang w:val="en-GB" w:bidi="ar-EG"/>
        </w:rPr>
        <w:t xml:space="preserve"> فيما يتعلق بالنظام </w:t>
      </w:r>
      <w:proofErr w:type="spellStart"/>
      <w:r w:rsidRPr="00AA6DBD">
        <w:rPr>
          <w:rFonts w:hint="cs"/>
          <w:spacing w:val="4"/>
          <w:rtl/>
          <w:lang w:val="en-GB" w:bidi="ar-EG"/>
        </w:rPr>
        <w:t>الساتلي</w:t>
      </w:r>
      <w:proofErr w:type="spellEnd"/>
      <w:r w:rsidRPr="00AA6DBD">
        <w:rPr>
          <w:rFonts w:hint="cs"/>
          <w:spacing w:val="4"/>
          <w:rtl/>
          <w:lang w:val="en-GB" w:bidi="ar-EG"/>
        </w:rPr>
        <w:t xml:space="preserve"> </w:t>
      </w:r>
      <w:r w:rsidRPr="00AA6DBD">
        <w:rPr>
          <w:spacing w:val="4"/>
          <w:lang w:val="en-GB"/>
        </w:rPr>
        <w:t>TURKSAT</w:t>
      </w:r>
      <w:r w:rsidRPr="00AA6DBD">
        <w:rPr>
          <w:rFonts w:hint="cs"/>
          <w:spacing w:val="4"/>
          <w:rtl/>
          <w:lang w:val="en-GB"/>
        </w:rPr>
        <w:t xml:space="preserve"> في الموقع المداري </w:t>
      </w:r>
      <w:r w:rsidRPr="00AA6DBD">
        <w:rPr>
          <w:spacing w:val="4"/>
          <w:lang w:val="en-GB" w:bidi="ar-EG"/>
        </w:rPr>
        <w:t>31</w:t>
      </w:r>
      <w:r w:rsidRPr="00AA6DBD">
        <w:rPr>
          <w:spacing w:val="4"/>
          <w:rtl/>
          <w:lang w:val="en-GB" w:bidi="ar-EG"/>
        </w:rPr>
        <w:t>° شرقاً</w:t>
      </w:r>
      <w:r w:rsidRPr="00AA6DBD">
        <w:rPr>
          <w:rFonts w:hint="cs"/>
          <w:spacing w:val="4"/>
          <w:rtl/>
          <w:lang w:val="en-GB" w:bidi="ar-EG"/>
        </w:rPr>
        <w:t xml:space="preserve"> وأن التنسيق بين الإدارتين لم يُستكمل. وطلبت إدارة تركيا أيضاً إلغاء الشبكتين </w:t>
      </w:r>
      <w:proofErr w:type="spellStart"/>
      <w:r w:rsidRPr="00AA6DBD">
        <w:rPr>
          <w:rFonts w:hint="cs"/>
          <w:spacing w:val="4"/>
          <w:rtl/>
          <w:lang w:val="en-GB" w:bidi="ar-EG"/>
        </w:rPr>
        <w:t>الساتليتين</w:t>
      </w:r>
      <w:proofErr w:type="spellEnd"/>
      <w:r w:rsidRPr="00AA6DBD">
        <w:rPr>
          <w:rFonts w:hint="cs"/>
          <w:spacing w:val="4"/>
          <w:rtl/>
          <w:lang w:val="en-GB" w:bidi="ar-EG"/>
        </w:rPr>
        <w:t xml:space="preserve"> </w:t>
      </w:r>
      <w:r w:rsidRPr="00AA6DBD">
        <w:rPr>
          <w:spacing w:val="4"/>
          <w:lang w:val="en-GB" w:bidi="ar-EG"/>
        </w:rPr>
        <w:t>ARABSAT-5A</w:t>
      </w:r>
      <w:r w:rsidRPr="00AA6DBD">
        <w:rPr>
          <w:rFonts w:hint="cs"/>
          <w:spacing w:val="4"/>
          <w:rtl/>
          <w:lang w:val="en-GB" w:bidi="ar-EG"/>
        </w:rPr>
        <w:t xml:space="preserve"> و</w:t>
      </w:r>
      <w:r w:rsidRPr="00AA6DBD">
        <w:rPr>
          <w:spacing w:val="4"/>
          <w:szCs w:val="24"/>
        </w:rPr>
        <w:t>ARABSAT-7A</w:t>
      </w:r>
      <w:r w:rsidR="00AA6DBD" w:rsidRPr="00AA6DBD">
        <w:rPr>
          <w:rFonts w:hint="cs"/>
          <w:spacing w:val="4"/>
          <w:szCs w:val="24"/>
          <w:rtl/>
        </w:rPr>
        <w:t xml:space="preserve"> </w:t>
      </w:r>
      <w:r w:rsidRPr="00AA6DBD">
        <w:rPr>
          <w:spacing w:val="4"/>
          <w:rtl/>
          <w:lang w:val="en-GB" w:bidi="ar-EG"/>
        </w:rPr>
        <w:t>في الموقع المداري 30,5° شرقاً</w:t>
      </w:r>
      <w:r w:rsidRPr="00AA6DBD">
        <w:rPr>
          <w:rFonts w:hint="cs"/>
          <w:spacing w:val="4"/>
          <w:rtl/>
          <w:lang w:val="en-GB" w:bidi="ar-EG"/>
        </w:rPr>
        <w:t xml:space="preserve"> لأن </w:t>
      </w:r>
      <w:proofErr w:type="spellStart"/>
      <w:r w:rsidRPr="00AA6DBD">
        <w:rPr>
          <w:rFonts w:hint="cs"/>
          <w:spacing w:val="4"/>
          <w:rtl/>
          <w:lang w:val="en-GB" w:bidi="ar-EG"/>
        </w:rPr>
        <w:t>الساتل</w:t>
      </w:r>
      <w:proofErr w:type="spellEnd"/>
      <w:r w:rsidRPr="00AA6DBD">
        <w:rPr>
          <w:rFonts w:hint="cs"/>
          <w:spacing w:val="4"/>
          <w:rtl/>
          <w:lang w:val="en-GB" w:bidi="ar-EG"/>
        </w:rPr>
        <w:t xml:space="preserve"> </w:t>
      </w:r>
      <w:r w:rsidRPr="00AA6DBD">
        <w:rPr>
          <w:spacing w:val="4"/>
          <w:lang w:val="en-GB" w:bidi="ar-EG"/>
        </w:rPr>
        <w:t>ARABSAT</w:t>
      </w:r>
      <w:r w:rsidR="00AA6DBD" w:rsidRPr="00AA6DBD">
        <w:rPr>
          <w:spacing w:val="4"/>
          <w:lang w:val="en-GB" w:bidi="ar-EG"/>
        </w:rPr>
        <w:noBreakHyphen/>
      </w:r>
      <w:r w:rsidRPr="00AA6DBD">
        <w:rPr>
          <w:spacing w:val="4"/>
          <w:lang w:val="en-GB" w:bidi="ar-EG"/>
        </w:rPr>
        <w:t>5A</w:t>
      </w:r>
      <w:r w:rsidRPr="00AA6DBD">
        <w:rPr>
          <w:rFonts w:hint="cs"/>
          <w:spacing w:val="4"/>
          <w:rtl/>
          <w:lang w:val="en-GB" w:bidi="ar-EG"/>
        </w:rPr>
        <w:t xml:space="preserve"> لا يحمل النطاق</w:t>
      </w:r>
      <w:r w:rsidRPr="00AA6DBD">
        <w:rPr>
          <w:spacing w:val="4"/>
          <w:rtl/>
          <w:lang w:bidi="en-GB"/>
        </w:rPr>
        <w:t xml:space="preserve"> </w:t>
      </w:r>
      <w:r w:rsidRPr="00AA6DBD">
        <w:rPr>
          <w:spacing w:val="4"/>
          <w:lang w:bidi="en-GB"/>
        </w:rPr>
        <w:t>Ku</w:t>
      </w:r>
      <w:r w:rsidRPr="00AA6DBD">
        <w:rPr>
          <w:rFonts w:hint="cs"/>
          <w:spacing w:val="4"/>
          <w:rtl/>
          <w:lang w:bidi="ar-EG"/>
        </w:rPr>
        <w:t xml:space="preserve"> المعياري على المتن. وطُلب في نهاية الوثيقة أن تكلف اللجنة المكتب بتيسير مناقشات التنسيق.</w:t>
      </w:r>
    </w:p>
    <w:p w14:paraId="65C57279" w14:textId="577E6735" w:rsidR="007859FB" w:rsidRPr="00C0019D" w:rsidRDefault="007859FB" w:rsidP="007859FB">
      <w:pPr>
        <w:rPr>
          <w:rtl/>
          <w:lang w:bidi="ar-EG"/>
        </w:rPr>
      </w:pPr>
      <w:r>
        <w:rPr>
          <w:rFonts w:hint="cs"/>
          <w:rtl/>
          <w:lang w:bidi="ar-EG"/>
        </w:rPr>
        <w:t>3.8</w:t>
      </w:r>
      <w:r>
        <w:rPr>
          <w:rtl/>
          <w:lang w:bidi="ar-EG"/>
        </w:rPr>
        <w:tab/>
      </w:r>
      <w:r>
        <w:rPr>
          <w:rFonts w:hint="cs"/>
          <w:rtl/>
          <w:lang w:bidi="ar-EG"/>
        </w:rPr>
        <w:t xml:space="preserve">وفي الوثيقة </w:t>
      </w:r>
      <w:r w:rsidRPr="004F4E14">
        <w:rPr>
          <w:lang w:bidi="ar-EG"/>
        </w:rPr>
        <w:t>RRB21-1/DELAYED/7</w:t>
      </w:r>
      <w:r>
        <w:rPr>
          <w:rFonts w:hint="cs"/>
          <w:rtl/>
          <w:lang w:bidi="ar-EG"/>
        </w:rPr>
        <w:t xml:space="preserve">، ردت إدارة المملكة العربية السعودية بأن إدارة تركيا لم تقدم أي دليل على وجود خدمة حقيقية أو عمليات تشغيل مستمرة في الموقع المداري </w:t>
      </w:r>
      <w:r>
        <w:rPr>
          <w:lang w:val="en-GB" w:bidi="ar-EG"/>
        </w:rPr>
        <w:t>31,5</w:t>
      </w:r>
      <w:r w:rsidRPr="00A16320">
        <w:rPr>
          <w:rtl/>
          <w:lang w:val="en-GB" w:bidi="ar-EG"/>
        </w:rPr>
        <w:t>° شرقاً</w:t>
      </w:r>
      <w:r>
        <w:rPr>
          <w:rFonts w:hint="cs"/>
          <w:rtl/>
          <w:lang w:val="en-GB" w:bidi="ar-EG"/>
        </w:rPr>
        <w:t xml:space="preserve"> </w:t>
      </w:r>
      <w:r w:rsidRPr="005A752E">
        <w:rPr>
          <w:rtl/>
          <w:lang w:bidi="ar-EG"/>
        </w:rPr>
        <w:t>خلال السنوات الخمس عشرة الماضية</w:t>
      </w:r>
      <w:r>
        <w:rPr>
          <w:rFonts w:hint="cs"/>
          <w:rtl/>
          <w:lang w:bidi="ar-EG"/>
        </w:rPr>
        <w:t>؛ و</w:t>
      </w:r>
      <w:r w:rsidRPr="005A752E">
        <w:rPr>
          <w:rtl/>
          <w:lang w:bidi="ar-EG"/>
        </w:rPr>
        <w:t xml:space="preserve">على العكس، أكدت استعمال شبكات </w:t>
      </w:r>
      <w:proofErr w:type="spellStart"/>
      <w:r w:rsidRPr="005A752E">
        <w:rPr>
          <w:rtl/>
          <w:lang w:bidi="ar-EG"/>
        </w:rPr>
        <w:t>ساتلية</w:t>
      </w:r>
      <w:proofErr w:type="spellEnd"/>
      <w:r w:rsidRPr="005A752E">
        <w:rPr>
          <w:rtl/>
          <w:lang w:bidi="ar-EG"/>
        </w:rPr>
        <w:t xml:space="preserve"> لسد فجوات متعددة</w:t>
      </w:r>
      <w:r>
        <w:rPr>
          <w:rFonts w:hint="cs"/>
          <w:rtl/>
          <w:lang w:bidi="ar-EG"/>
        </w:rPr>
        <w:t>. و</w:t>
      </w:r>
      <w:r w:rsidRPr="0027374F">
        <w:rPr>
          <w:rtl/>
          <w:lang w:bidi="ar-EG"/>
        </w:rPr>
        <w:t xml:space="preserve">ينبغي ألا يكون </w:t>
      </w:r>
      <w:r>
        <w:rPr>
          <w:rFonts w:hint="cs"/>
          <w:rtl/>
          <w:lang w:bidi="ar-EG"/>
        </w:rPr>
        <w:t>لعمليات ا</w:t>
      </w:r>
      <w:r w:rsidRPr="0027374F">
        <w:rPr>
          <w:rtl/>
          <w:lang w:bidi="ar-EG"/>
        </w:rPr>
        <w:t xml:space="preserve">لتشغيل </w:t>
      </w:r>
      <w:r>
        <w:rPr>
          <w:rFonts w:hint="cs"/>
          <w:rtl/>
          <w:lang w:bidi="ar-EG"/>
        </w:rPr>
        <w:t>السابقة</w:t>
      </w:r>
      <w:r w:rsidRPr="0027374F">
        <w:rPr>
          <w:rtl/>
          <w:lang w:bidi="ar-EG"/>
        </w:rPr>
        <w:t xml:space="preserve"> </w:t>
      </w:r>
      <w:r>
        <w:rPr>
          <w:rFonts w:hint="cs"/>
          <w:rtl/>
          <w:lang w:bidi="ar-EG"/>
        </w:rPr>
        <w:t>لشبكات</w:t>
      </w:r>
      <w:r w:rsidR="002F7AA7">
        <w:rPr>
          <w:rFonts w:hint="cs"/>
          <w:rtl/>
          <w:lang w:bidi="ar-EG"/>
        </w:rPr>
        <w:t> </w:t>
      </w:r>
      <w:r w:rsidRPr="0027374F">
        <w:rPr>
          <w:lang w:bidi="ar-EG"/>
        </w:rPr>
        <w:t>TURKSAT</w:t>
      </w:r>
      <w:r w:rsidRPr="0027374F">
        <w:rPr>
          <w:rtl/>
          <w:lang w:bidi="ar-EG"/>
        </w:rPr>
        <w:t xml:space="preserve"> في الموقع المداري 31° شرقاً الأولوية على الخدمات الحيوية الطويلة الأمد </w:t>
      </w:r>
      <w:r>
        <w:rPr>
          <w:rFonts w:hint="cs"/>
          <w:rtl/>
          <w:lang w:bidi="ar-EG"/>
        </w:rPr>
        <w:t xml:space="preserve">المقدمة من </w:t>
      </w:r>
      <w:r w:rsidRPr="00055B00">
        <w:rPr>
          <w:spacing w:val="2"/>
          <w:lang w:val="en-GB" w:bidi="ar-EG"/>
        </w:rPr>
        <w:t>ARABSAT</w:t>
      </w:r>
      <w:r w:rsidRPr="0027374F">
        <w:rPr>
          <w:rtl/>
          <w:lang w:bidi="ar-EG"/>
        </w:rPr>
        <w:t xml:space="preserve"> في</w:t>
      </w:r>
      <w:r w:rsidR="002F7AA7">
        <w:rPr>
          <w:rFonts w:hint="cs"/>
          <w:rtl/>
          <w:lang w:bidi="ar-EG"/>
        </w:rPr>
        <w:t> </w:t>
      </w:r>
      <w:r w:rsidRPr="0027374F">
        <w:rPr>
          <w:rtl/>
          <w:lang w:bidi="ar-EG"/>
        </w:rPr>
        <w:t xml:space="preserve">الموقع </w:t>
      </w:r>
      <w:r>
        <w:rPr>
          <w:lang w:bidi="ar-EG"/>
        </w:rPr>
        <w:t>31,5</w:t>
      </w:r>
      <w:r w:rsidRPr="0027374F">
        <w:rPr>
          <w:rtl/>
          <w:lang w:bidi="ar-EG"/>
        </w:rPr>
        <w:t>° شرقاً على مدى السنوات العشر الماضية</w:t>
      </w:r>
      <w:r>
        <w:rPr>
          <w:rFonts w:hint="cs"/>
          <w:rtl/>
          <w:lang w:bidi="ar-EG"/>
        </w:rPr>
        <w:t xml:space="preserve">. وبهدف </w:t>
      </w:r>
      <w:r w:rsidRPr="00E7326B">
        <w:rPr>
          <w:rtl/>
          <w:lang w:bidi="ar-EG"/>
        </w:rPr>
        <w:t xml:space="preserve">تيسير التنسيق في المستقبل، </w:t>
      </w:r>
      <w:r>
        <w:rPr>
          <w:rFonts w:hint="cs"/>
          <w:rtl/>
          <w:lang w:bidi="ar-EG"/>
        </w:rPr>
        <w:t>اقترحت إدارة المملكة العربية السعودية</w:t>
      </w:r>
      <w:r w:rsidRPr="00E7326B">
        <w:rPr>
          <w:rtl/>
          <w:lang w:bidi="ar-EG"/>
        </w:rPr>
        <w:t xml:space="preserve"> </w:t>
      </w:r>
      <w:r>
        <w:rPr>
          <w:rFonts w:hint="cs"/>
          <w:rtl/>
          <w:lang w:bidi="ar-EG"/>
        </w:rPr>
        <w:t>أن تكلف اللجنة</w:t>
      </w:r>
      <w:r w:rsidRPr="00E7326B">
        <w:rPr>
          <w:rtl/>
          <w:lang w:bidi="ar-EG"/>
        </w:rPr>
        <w:t xml:space="preserve"> </w:t>
      </w:r>
      <w:r>
        <w:rPr>
          <w:rFonts w:hint="cs"/>
          <w:rtl/>
          <w:lang w:bidi="ar-EG"/>
        </w:rPr>
        <w:t>المكتب</w:t>
      </w:r>
      <w:r w:rsidRPr="00E7326B">
        <w:rPr>
          <w:rtl/>
          <w:lang w:bidi="ar-EG"/>
        </w:rPr>
        <w:t xml:space="preserve"> </w:t>
      </w:r>
      <w:r>
        <w:rPr>
          <w:rFonts w:hint="cs"/>
          <w:rtl/>
          <w:lang w:bidi="ar-EG"/>
        </w:rPr>
        <w:t>بضمان</w:t>
      </w:r>
      <w:r w:rsidRPr="00E7326B">
        <w:rPr>
          <w:rtl/>
          <w:lang w:bidi="ar-EG"/>
        </w:rPr>
        <w:t xml:space="preserve"> ألا تتجاوز خصائص القدرة والتغطية لتخصيصات </w:t>
      </w:r>
      <w:r>
        <w:rPr>
          <w:rFonts w:hint="cs"/>
          <w:rtl/>
          <w:lang w:bidi="ar-EG"/>
        </w:rPr>
        <w:t>شبكات</w:t>
      </w:r>
      <w:r w:rsidRPr="00E7326B">
        <w:rPr>
          <w:rtl/>
          <w:lang w:bidi="ar-EG"/>
        </w:rPr>
        <w:t xml:space="preserve"> </w:t>
      </w:r>
      <w:r>
        <w:rPr>
          <w:lang w:bidi="ar-EG"/>
        </w:rPr>
        <w:t>TURKSAT</w:t>
      </w:r>
      <w:r w:rsidRPr="00E7326B">
        <w:rPr>
          <w:rtl/>
          <w:lang w:bidi="ar-EG"/>
        </w:rPr>
        <w:t xml:space="preserve"> المسجلة في</w:t>
      </w:r>
      <w:r w:rsidR="002F7AA7">
        <w:rPr>
          <w:rFonts w:hint="cs"/>
          <w:rtl/>
          <w:lang w:bidi="ar-EG"/>
        </w:rPr>
        <w:t> </w:t>
      </w:r>
      <w:r>
        <w:rPr>
          <w:rFonts w:hint="cs"/>
          <w:rtl/>
          <w:lang w:bidi="ar-EG"/>
        </w:rPr>
        <w:t xml:space="preserve">السجل الأساسي الدولي للترددات </w:t>
      </w:r>
      <w:r w:rsidRPr="00E7326B">
        <w:rPr>
          <w:rtl/>
          <w:lang w:bidi="ar-EG"/>
        </w:rPr>
        <w:t xml:space="preserve">الخصائص التشغيلية </w:t>
      </w:r>
      <w:r>
        <w:rPr>
          <w:rFonts w:hint="cs"/>
          <w:rtl/>
          <w:lang w:bidi="ar-EG"/>
        </w:rPr>
        <w:t xml:space="preserve">الوارد وصفها في الوثيقة </w:t>
      </w:r>
      <w:r w:rsidRPr="00C0019D">
        <w:rPr>
          <w:lang w:bidi="ar-EG"/>
        </w:rPr>
        <w:t>RRB21 1/DELAYED/2</w:t>
      </w:r>
      <w:r w:rsidRPr="00E7326B">
        <w:rPr>
          <w:rtl/>
          <w:lang w:bidi="ar-EG"/>
        </w:rPr>
        <w:t>.</w:t>
      </w:r>
      <w:r>
        <w:rPr>
          <w:rFonts w:hint="cs"/>
          <w:rtl/>
          <w:lang w:bidi="ar-EG"/>
        </w:rPr>
        <w:t xml:space="preserve"> وأكدت إدارة المملكة العربية السعودية</w:t>
      </w:r>
      <w:r w:rsidRPr="00E7326B">
        <w:rPr>
          <w:rtl/>
          <w:lang w:bidi="ar-EG"/>
        </w:rPr>
        <w:t xml:space="preserve"> </w:t>
      </w:r>
      <w:r>
        <w:rPr>
          <w:rFonts w:hint="cs"/>
          <w:rtl/>
          <w:lang w:bidi="ar-EG"/>
        </w:rPr>
        <w:t xml:space="preserve">أن </w:t>
      </w:r>
      <w:r w:rsidRPr="00A469E7">
        <w:rPr>
          <w:lang w:bidi="ar-EG"/>
        </w:rPr>
        <w:t>ARABSAT</w:t>
      </w:r>
      <w:r>
        <w:rPr>
          <w:rFonts w:hint="cs"/>
          <w:rtl/>
          <w:lang w:bidi="ar-EG"/>
        </w:rPr>
        <w:t xml:space="preserve"> ظل </w:t>
      </w:r>
      <w:r w:rsidRPr="005A752E">
        <w:rPr>
          <w:rtl/>
          <w:lang w:val="en-GB"/>
        </w:rPr>
        <w:t>على مدى السنوات العشر الماضية</w:t>
      </w:r>
      <w:r>
        <w:rPr>
          <w:rFonts w:hint="cs"/>
          <w:rtl/>
          <w:lang w:bidi="ar-EG"/>
        </w:rPr>
        <w:t xml:space="preserve"> يقدم خدمات حقيقية ويجري عمليات تشغيل في النطاق </w:t>
      </w:r>
      <w:r>
        <w:rPr>
          <w:lang w:bidi="ar-EG"/>
        </w:rPr>
        <w:t>Ku</w:t>
      </w:r>
      <w:r>
        <w:rPr>
          <w:rFonts w:hint="cs"/>
          <w:rtl/>
          <w:lang w:bidi="ar-EG"/>
        </w:rPr>
        <w:t xml:space="preserve"> المعياري في الموقع </w:t>
      </w:r>
      <w:r w:rsidRPr="00A16320">
        <w:rPr>
          <w:rtl/>
          <w:lang w:val="en-GB" w:bidi="ar-EG"/>
        </w:rPr>
        <w:t>المداري 30,5° شرقاً</w:t>
      </w:r>
      <w:r>
        <w:rPr>
          <w:rFonts w:hint="cs"/>
          <w:rtl/>
          <w:lang w:val="en-GB" w:bidi="ar-EG"/>
        </w:rPr>
        <w:t>.</w:t>
      </w:r>
    </w:p>
    <w:p w14:paraId="62C57741" w14:textId="5F4311F5" w:rsidR="007859FB" w:rsidRPr="00C0019D" w:rsidRDefault="007859FB" w:rsidP="007859FB">
      <w:pPr>
        <w:rPr>
          <w:rtl/>
          <w:lang w:bidi="ar-EG"/>
        </w:rPr>
      </w:pPr>
      <w:r>
        <w:rPr>
          <w:rFonts w:hint="cs"/>
          <w:rtl/>
          <w:lang w:bidi="ar-EG"/>
        </w:rPr>
        <w:t>4.8</w:t>
      </w:r>
      <w:r>
        <w:rPr>
          <w:rtl/>
          <w:lang w:bidi="ar-EG"/>
        </w:rPr>
        <w:tab/>
      </w:r>
      <w:r>
        <w:rPr>
          <w:rFonts w:hint="cs"/>
          <w:rtl/>
          <w:lang w:bidi="ar-EG"/>
        </w:rPr>
        <w:t xml:space="preserve">وفي الوثيقة </w:t>
      </w:r>
      <w:r w:rsidRPr="00C0019D">
        <w:rPr>
          <w:lang w:bidi="ar-EG"/>
        </w:rPr>
        <w:t>RRB21-1/DELAYED/8</w:t>
      </w:r>
      <w:r>
        <w:rPr>
          <w:rFonts w:hint="cs"/>
          <w:rtl/>
          <w:lang w:bidi="ar-EG"/>
        </w:rPr>
        <w:t xml:space="preserve">، أكدت إدارة تركيا، رداً على ما ورد في الوثيقة </w:t>
      </w:r>
      <w:r w:rsidRPr="00C0019D">
        <w:rPr>
          <w:lang w:bidi="ar-EG"/>
        </w:rPr>
        <w:t>RRB21-1/DELAYED/7</w:t>
      </w:r>
      <w:r>
        <w:rPr>
          <w:rFonts w:hint="cs"/>
          <w:rtl/>
          <w:lang w:bidi="ar-EG"/>
        </w:rPr>
        <w:t xml:space="preserve">، أن جميع </w:t>
      </w:r>
      <w:proofErr w:type="spellStart"/>
      <w:r>
        <w:rPr>
          <w:rFonts w:hint="cs"/>
          <w:rtl/>
          <w:lang w:bidi="ar-EG"/>
        </w:rPr>
        <w:t>السواتل</w:t>
      </w:r>
      <w:proofErr w:type="spellEnd"/>
      <w:r>
        <w:rPr>
          <w:rFonts w:hint="cs"/>
          <w:rtl/>
          <w:lang w:bidi="ar-EG"/>
        </w:rPr>
        <w:t xml:space="preserve"> العاملة في الموقع المداري </w:t>
      </w:r>
      <w:r>
        <w:rPr>
          <w:lang w:val="en-GB" w:bidi="ar-EG"/>
        </w:rPr>
        <w:t>31</w:t>
      </w:r>
      <w:r w:rsidRPr="00A16320">
        <w:rPr>
          <w:rtl/>
          <w:lang w:val="en-GB" w:bidi="ar-EG"/>
        </w:rPr>
        <w:t>° شرقاً</w:t>
      </w:r>
      <w:r>
        <w:rPr>
          <w:rFonts w:hint="cs"/>
          <w:rtl/>
          <w:lang w:val="en-GB" w:bidi="ar-EG"/>
        </w:rPr>
        <w:t xml:space="preserve"> منذ عام </w:t>
      </w:r>
      <w:r>
        <w:rPr>
          <w:lang w:bidi="ar-EG"/>
        </w:rPr>
        <w:t>1996</w:t>
      </w:r>
      <w:r>
        <w:rPr>
          <w:rFonts w:hint="cs"/>
          <w:rtl/>
          <w:lang w:bidi="ar-EG"/>
        </w:rPr>
        <w:t xml:space="preserve"> استُعملت لتقديم خدمات </w:t>
      </w:r>
      <w:r w:rsidRPr="00791278">
        <w:rPr>
          <w:rFonts w:hint="cs"/>
          <w:rtl/>
          <w:lang w:bidi="ar"/>
        </w:rPr>
        <w:t>وفقا</w:t>
      </w:r>
      <w:r>
        <w:rPr>
          <w:rFonts w:hint="cs"/>
          <w:rtl/>
          <w:lang w:bidi="ar"/>
        </w:rPr>
        <w:t>ً</w:t>
      </w:r>
      <w:r w:rsidRPr="00791278">
        <w:rPr>
          <w:rFonts w:hint="cs"/>
          <w:rtl/>
          <w:lang w:bidi="ar"/>
        </w:rPr>
        <w:t xml:space="preserve"> للوائح الراديو</w:t>
      </w:r>
      <w:r>
        <w:rPr>
          <w:rFonts w:hint="cs"/>
          <w:rtl/>
          <w:lang w:bidi="ar"/>
        </w:rPr>
        <w:t xml:space="preserve">، </w:t>
      </w:r>
      <w:r w:rsidRPr="00791278">
        <w:rPr>
          <w:rFonts w:hint="cs"/>
          <w:rtl/>
          <w:lang w:bidi="ar"/>
        </w:rPr>
        <w:t>بما</w:t>
      </w:r>
      <w:r w:rsidR="007D071E">
        <w:rPr>
          <w:rFonts w:hint="eastAsia"/>
          <w:rtl/>
          <w:lang w:bidi="ar"/>
        </w:rPr>
        <w:t> </w:t>
      </w:r>
      <w:r>
        <w:rPr>
          <w:rFonts w:hint="cs"/>
          <w:rtl/>
          <w:lang w:bidi="ar"/>
        </w:rPr>
        <w:t>يشمل</w:t>
      </w:r>
      <w:r w:rsidRPr="00791278">
        <w:rPr>
          <w:rFonts w:hint="cs"/>
          <w:rtl/>
          <w:lang w:bidi="ar"/>
        </w:rPr>
        <w:t xml:space="preserve"> تعليق واستئناف </w:t>
      </w:r>
      <w:r>
        <w:rPr>
          <w:rFonts w:hint="cs"/>
          <w:rtl/>
          <w:lang w:bidi="ar"/>
        </w:rPr>
        <w:t xml:space="preserve">عمليات التشغيل؛ ولم يكن هناك أي انقطاع يتجاوز مهل التعليق المسموح بها. وينبغي مراعاة خصائص الشبكات </w:t>
      </w:r>
      <w:proofErr w:type="spellStart"/>
      <w:r>
        <w:rPr>
          <w:rFonts w:hint="cs"/>
          <w:rtl/>
          <w:lang w:bidi="ar"/>
        </w:rPr>
        <w:t>الساتلية</w:t>
      </w:r>
      <w:proofErr w:type="spellEnd"/>
      <w:r>
        <w:rPr>
          <w:rFonts w:hint="cs"/>
          <w:rtl/>
          <w:lang w:bidi="ar"/>
        </w:rPr>
        <w:t xml:space="preserve"> </w:t>
      </w:r>
      <w:r w:rsidRPr="002D2E83">
        <w:rPr>
          <w:lang w:bidi="ar"/>
        </w:rPr>
        <w:t>TURKSAT</w:t>
      </w:r>
      <w:r>
        <w:rPr>
          <w:rFonts w:hint="cs"/>
          <w:rtl/>
          <w:lang w:bidi="ar"/>
        </w:rPr>
        <w:t xml:space="preserve"> خلال التنسيق، ولكن الشبكتين </w:t>
      </w:r>
      <w:proofErr w:type="spellStart"/>
      <w:r>
        <w:rPr>
          <w:rFonts w:hint="cs"/>
          <w:rtl/>
          <w:lang w:val="en-GB" w:bidi="ar-EG"/>
        </w:rPr>
        <w:t>الساتليتين</w:t>
      </w:r>
      <w:proofErr w:type="spellEnd"/>
      <w:r>
        <w:rPr>
          <w:rFonts w:hint="cs"/>
          <w:rtl/>
          <w:lang w:val="en-GB" w:bidi="ar-EG"/>
        </w:rPr>
        <w:t xml:space="preserve"> </w:t>
      </w:r>
      <w:r w:rsidRPr="003D308D">
        <w:rPr>
          <w:lang w:val="en-GB" w:bidi="ar-EG"/>
        </w:rPr>
        <w:t>ARABSAT-5A</w:t>
      </w:r>
      <w:r>
        <w:rPr>
          <w:rFonts w:hint="cs"/>
          <w:rtl/>
          <w:lang w:val="en-GB" w:bidi="ar-EG"/>
        </w:rPr>
        <w:t xml:space="preserve"> و</w:t>
      </w:r>
      <w:r w:rsidRPr="00FF354F">
        <w:rPr>
          <w:szCs w:val="24"/>
        </w:rPr>
        <w:t>ARABSAT-7A</w:t>
      </w:r>
      <w:r w:rsidR="006039AC">
        <w:rPr>
          <w:rFonts w:hint="cs"/>
          <w:szCs w:val="24"/>
          <w:rtl/>
        </w:rPr>
        <w:t xml:space="preserve"> </w:t>
      </w:r>
      <w:r w:rsidRPr="00A16320">
        <w:rPr>
          <w:rtl/>
          <w:lang w:val="en-GB" w:bidi="ar-EG"/>
        </w:rPr>
        <w:t>في</w:t>
      </w:r>
      <w:r w:rsidR="002F7AA7">
        <w:rPr>
          <w:rFonts w:hint="cs"/>
          <w:rtl/>
          <w:lang w:val="en-GB" w:bidi="ar-EG"/>
        </w:rPr>
        <w:t> </w:t>
      </w:r>
      <w:r w:rsidRPr="00A16320">
        <w:rPr>
          <w:rtl/>
          <w:lang w:val="en-GB" w:bidi="ar-EG"/>
        </w:rPr>
        <w:t>الموقع المداري 30,5° شرقاً</w:t>
      </w:r>
      <w:r>
        <w:rPr>
          <w:rFonts w:hint="cs"/>
          <w:rtl/>
          <w:lang w:val="en-GB" w:bidi="ar-EG"/>
        </w:rPr>
        <w:t xml:space="preserve"> ينبغي تنسيقهما مع الشبكات </w:t>
      </w:r>
      <w:proofErr w:type="spellStart"/>
      <w:r>
        <w:rPr>
          <w:rFonts w:hint="cs"/>
          <w:rtl/>
          <w:lang w:val="en-GB" w:bidi="ar-EG"/>
        </w:rPr>
        <w:t>الساتلية</w:t>
      </w:r>
      <w:proofErr w:type="spellEnd"/>
      <w:r>
        <w:rPr>
          <w:rFonts w:hint="cs"/>
          <w:rtl/>
          <w:lang w:val="en-GB" w:bidi="ar-EG"/>
        </w:rPr>
        <w:t xml:space="preserve"> </w:t>
      </w:r>
      <w:r w:rsidRPr="00D169C9">
        <w:rPr>
          <w:lang w:val="en-GB" w:bidi="ar-EG"/>
        </w:rPr>
        <w:t>TURKSAT-1B</w:t>
      </w:r>
      <w:r>
        <w:rPr>
          <w:rFonts w:hint="cs"/>
          <w:rtl/>
          <w:lang w:val="en-GB" w:bidi="ar-EG"/>
        </w:rPr>
        <w:t xml:space="preserve"> </w:t>
      </w:r>
      <w:r w:rsidRPr="00063020">
        <w:rPr>
          <w:rFonts w:hint="cs"/>
          <w:rtl/>
          <w:lang w:bidi="ar"/>
        </w:rPr>
        <w:t>و</w:t>
      </w:r>
      <w:r w:rsidRPr="00063020">
        <w:rPr>
          <w:rFonts w:hint="cs"/>
          <w:lang w:val="en" w:bidi="ar-EG"/>
        </w:rPr>
        <w:t>TURKSAT-K1</w:t>
      </w:r>
      <w:r>
        <w:rPr>
          <w:rFonts w:hint="cs"/>
          <w:rtl/>
          <w:lang w:val="en" w:bidi="ar-EG"/>
        </w:rPr>
        <w:t xml:space="preserve"> و</w:t>
      </w:r>
      <w:r w:rsidRPr="00063020">
        <w:rPr>
          <w:rFonts w:hint="cs"/>
          <w:lang w:val="en" w:bidi="ar-EG"/>
        </w:rPr>
        <w:t>TURKSAT</w:t>
      </w:r>
      <w:r>
        <w:rPr>
          <w:lang w:val="en" w:bidi="ar-EG"/>
        </w:rPr>
        <w:noBreakHyphen/>
      </w:r>
      <w:r w:rsidRPr="00063020">
        <w:rPr>
          <w:rFonts w:hint="cs"/>
          <w:lang w:val="en" w:bidi="ar-EG"/>
        </w:rPr>
        <w:t>2B</w:t>
      </w:r>
      <w:r>
        <w:rPr>
          <w:rFonts w:hint="cs"/>
          <w:rtl/>
          <w:lang w:val="en" w:bidi="ar-EG"/>
        </w:rPr>
        <w:t xml:space="preserve">. وأكدت الإدارة التركية </w:t>
      </w:r>
      <w:r>
        <w:rPr>
          <w:rFonts w:hint="cs"/>
          <w:rtl/>
          <w:lang w:bidi="ar"/>
        </w:rPr>
        <w:t xml:space="preserve">مجدداً </w:t>
      </w:r>
      <w:r w:rsidRPr="000807B9">
        <w:rPr>
          <w:rFonts w:hint="cs"/>
          <w:rtl/>
          <w:lang w:bidi="ar"/>
        </w:rPr>
        <w:t>استعداد</w:t>
      </w:r>
      <w:r>
        <w:rPr>
          <w:rFonts w:hint="cs"/>
          <w:rtl/>
          <w:lang w:bidi="ar"/>
        </w:rPr>
        <w:t>ها</w:t>
      </w:r>
      <w:r w:rsidRPr="000807B9">
        <w:rPr>
          <w:rFonts w:hint="cs"/>
          <w:rtl/>
          <w:lang w:bidi="ar"/>
        </w:rPr>
        <w:t xml:space="preserve"> لإجراء التنسيق شريطة حماية عمليات</w:t>
      </w:r>
      <w:r>
        <w:rPr>
          <w:rFonts w:hint="cs"/>
          <w:rtl/>
          <w:lang w:bidi="ar"/>
        </w:rPr>
        <w:t xml:space="preserve"> تشغيل الشبكة </w:t>
      </w:r>
      <w:proofErr w:type="spellStart"/>
      <w:r>
        <w:rPr>
          <w:rFonts w:hint="cs"/>
          <w:rtl/>
          <w:lang w:bidi="ar"/>
        </w:rPr>
        <w:t>الساتلية</w:t>
      </w:r>
      <w:proofErr w:type="spellEnd"/>
      <w:r>
        <w:rPr>
          <w:rFonts w:hint="cs"/>
          <w:rtl/>
          <w:lang w:bidi="ar"/>
        </w:rPr>
        <w:t xml:space="preserve"> </w:t>
      </w:r>
      <w:r w:rsidRPr="000807B9">
        <w:rPr>
          <w:rFonts w:hint="cs"/>
          <w:lang w:val="en" w:bidi="ar-EG"/>
        </w:rPr>
        <w:t>TURKSAT</w:t>
      </w:r>
      <w:r>
        <w:rPr>
          <w:lang w:val="en" w:bidi="ar-EG"/>
        </w:rPr>
        <w:t>-</w:t>
      </w:r>
      <w:r w:rsidRPr="000807B9">
        <w:rPr>
          <w:rFonts w:hint="cs"/>
          <w:lang w:val="en" w:bidi="ar-EG"/>
        </w:rPr>
        <w:t>5</w:t>
      </w:r>
      <w:r w:rsidRPr="000807B9">
        <w:rPr>
          <w:lang w:val="en" w:bidi="ar-EG"/>
        </w:rPr>
        <w:t>A</w:t>
      </w:r>
      <w:r>
        <w:rPr>
          <w:rFonts w:hint="cs"/>
          <w:rtl/>
          <w:lang w:val="en" w:bidi="ar-EG"/>
        </w:rPr>
        <w:t>.</w:t>
      </w:r>
    </w:p>
    <w:p w14:paraId="4C7CD6A6" w14:textId="77777777" w:rsidR="007859FB" w:rsidRPr="00A73AB3" w:rsidRDefault="007859FB" w:rsidP="007859FB">
      <w:pPr>
        <w:rPr>
          <w:rtl/>
          <w:lang w:bidi="ar-EG"/>
        </w:rPr>
      </w:pPr>
      <w:r>
        <w:rPr>
          <w:rFonts w:hint="cs"/>
          <w:rtl/>
          <w:lang w:bidi="ar-EG"/>
        </w:rPr>
        <w:t>5.8</w:t>
      </w:r>
      <w:r>
        <w:rPr>
          <w:rtl/>
          <w:lang w:bidi="ar-EG"/>
        </w:rPr>
        <w:tab/>
      </w:r>
      <w:r>
        <w:rPr>
          <w:rFonts w:hint="cs"/>
          <w:rtl/>
          <w:lang w:bidi="ar-EG"/>
        </w:rPr>
        <w:t xml:space="preserve">ورداً على سؤال طرحه </w:t>
      </w:r>
      <w:r w:rsidRPr="00D169C9">
        <w:rPr>
          <w:rFonts w:hint="cs"/>
          <w:b/>
          <w:bCs/>
          <w:rtl/>
          <w:lang w:bidi="ar-EG"/>
        </w:rPr>
        <w:t>الرئيس</w:t>
      </w:r>
      <w:r>
        <w:rPr>
          <w:rFonts w:hint="cs"/>
          <w:rtl/>
          <w:lang w:bidi="ar-EG"/>
        </w:rPr>
        <w:t xml:space="preserve"> حول إجراء المكتب لأي دراسات أو </w:t>
      </w:r>
      <w:proofErr w:type="spellStart"/>
      <w:r>
        <w:rPr>
          <w:rFonts w:hint="cs"/>
          <w:rtl/>
          <w:lang w:bidi="ar-EG"/>
        </w:rPr>
        <w:t>تفحصات</w:t>
      </w:r>
      <w:proofErr w:type="spellEnd"/>
      <w:r>
        <w:rPr>
          <w:rFonts w:hint="cs"/>
          <w:rtl/>
          <w:lang w:bidi="ar-EG"/>
        </w:rPr>
        <w:t xml:space="preserve"> تمكّن اللجنة من القول إن الشبكات لا تحتاج إلى التحقق بموجب الرقم </w:t>
      </w:r>
      <w:r w:rsidRPr="009F3297">
        <w:rPr>
          <w:b/>
          <w:bCs/>
          <w:lang w:bidi="ar-EG"/>
        </w:rPr>
        <w:t>6.13</w:t>
      </w:r>
      <w:r w:rsidRPr="009F3297">
        <w:rPr>
          <w:rFonts w:hint="cs"/>
          <w:b/>
          <w:bCs/>
          <w:rtl/>
          <w:lang w:bidi="ar-EG"/>
        </w:rPr>
        <w:t xml:space="preserve"> </w:t>
      </w:r>
      <w:r>
        <w:rPr>
          <w:rFonts w:hint="cs"/>
          <w:rtl/>
          <w:lang w:bidi="ar-EG"/>
        </w:rPr>
        <w:t xml:space="preserve">من لوائح </w:t>
      </w:r>
      <w:proofErr w:type="gramStart"/>
      <w:r>
        <w:rPr>
          <w:rFonts w:hint="cs"/>
          <w:rtl/>
          <w:lang w:bidi="ar-EG"/>
        </w:rPr>
        <w:t>الراديو</w:t>
      </w:r>
      <w:proofErr w:type="gramEnd"/>
      <w:r>
        <w:rPr>
          <w:rFonts w:hint="cs"/>
          <w:rtl/>
          <w:lang w:bidi="ar-EG"/>
        </w:rPr>
        <w:t xml:space="preserve"> ولكنها تحتاج إلى تصنيف من حيث التنسيق، أشار السيد </w:t>
      </w:r>
      <w:proofErr w:type="spellStart"/>
      <w:r>
        <w:rPr>
          <w:rFonts w:hint="cs"/>
          <w:rtl/>
          <w:lang w:bidi="ar-EG"/>
        </w:rPr>
        <w:t>ساكاموتو</w:t>
      </w:r>
      <w:proofErr w:type="spellEnd"/>
      <w:r>
        <w:rPr>
          <w:rFonts w:hint="cs"/>
          <w:rtl/>
          <w:lang w:bidi="ar-EG"/>
        </w:rPr>
        <w:t xml:space="preserve"> إلى أن الشبكات المعنية توجد في المدار منذ </w:t>
      </w:r>
      <w:r>
        <w:rPr>
          <w:lang w:bidi="ar-EG"/>
        </w:rPr>
        <w:t>15</w:t>
      </w:r>
      <w:r>
        <w:rPr>
          <w:rFonts w:hint="cs"/>
          <w:rtl/>
          <w:lang w:bidi="ar-EG"/>
        </w:rPr>
        <w:t xml:space="preserve"> عاماً تطورت خلالها عمليات التحقق التي يجريها المكتب بموجب الرقم </w:t>
      </w:r>
      <w:r w:rsidRPr="002F7AA7">
        <w:rPr>
          <w:b/>
          <w:bCs/>
          <w:lang w:bidi="ar-EG"/>
        </w:rPr>
        <w:t>6.13</w:t>
      </w:r>
      <w:r>
        <w:rPr>
          <w:rFonts w:hint="cs"/>
          <w:rtl/>
          <w:lang w:bidi="ar-EG"/>
        </w:rPr>
        <w:t>. وفي الماضي، وفقاً للممارسة واللوائح السارية آنذاك، تحقق المكتب فقط من وجود شبكة في موقعها المداري، ولم يتحقق مما إذا وضعت أو أعادت وضع نطاقات محددة في الخدمة</w:t>
      </w:r>
    </w:p>
    <w:p w14:paraId="6C437691" w14:textId="7BDF6E28" w:rsidR="007859FB" w:rsidRDefault="007859FB" w:rsidP="007859FB">
      <w:pPr>
        <w:rPr>
          <w:rtl/>
          <w:lang w:bidi="ar-EG"/>
        </w:rPr>
      </w:pPr>
      <w:r>
        <w:rPr>
          <w:rFonts w:hint="cs"/>
          <w:rtl/>
          <w:lang w:bidi="ar-EG"/>
        </w:rPr>
        <w:t>6.8</w:t>
      </w:r>
      <w:r>
        <w:rPr>
          <w:rtl/>
          <w:lang w:bidi="ar-EG"/>
        </w:rPr>
        <w:tab/>
      </w:r>
      <w:r>
        <w:rPr>
          <w:rFonts w:hint="cs"/>
          <w:rtl/>
          <w:lang w:bidi="ar-EG"/>
        </w:rPr>
        <w:t xml:space="preserve">ورداً على سؤال طرحته </w:t>
      </w:r>
      <w:r w:rsidRPr="00BF370A">
        <w:rPr>
          <w:rFonts w:hint="cs"/>
          <w:b/>
          <w:bCs/>
          <w:rtl/>
          <w:lang w:bidi="ar-EG"/>
        </w:rPr>
        <w:t xml:space="preserve">السيدة </w:t>
      </w:r>
      <w:proofErr w:type="spellStart"/>
      <w:r w:rsidRPr="00BF370A">
        <w:rPr>
          <w:rFonts w:hint="cs"/>
          <w:b/>
          <w:bCs/>
          <w:rtl/>
          <w:lang w:bidi="ar-EG"/>
        </w:rPr>
        <w:t>حسنوفا</w:t>
      </w:r>
      <w:proofErr w:type="spellEnd"/>
      <w:r w:rsidR="00864BC8">
        <w:rPr>
          <w:rFonts w:hint="cs"/>
          <w:b/>
          <w:bCs/>
          <w:rtl/>
          <w:lang w:bidi="ar-EG"/>
        </w:rPr>
        <w:t xml:space="preserve"> </w:t>
      </w:r>
      <w:r w:rsidR="00864BC8">
        <w:rPr>
          <w:rFonts w:hint="cs"/>
          <w:rtl/>
          <w:lang w:bidi="ar-EG"/>
        </w:rPr>
        <w:t>بشأن ما إذا كانت إدارة تركيا قدمت المستندات ذات الصلة بخصوص الوضع في الخدمة أو إعادة الوضع في الخدمة في الوقت المحدد</w:t>
      </w:r>
      <w:r>
        <w:rPr>
          <w:rFonts w:hint="cs"/>
          <w:rtl/>
          <w:lang w:bidi="ar-EG"/>
        </w:rPr>
        <w:t xml:space="preserve">، قال السيد </w:t>
      </w:r>
      <w:proofErr w:type="spellStart"/>
      <w:r>
        <w:rPr>
          <w:rFonts w:hint="cs"/>
          <w:rtl/>
          <w:lang w:bidi="ar-EG"/>
        </w:rPr>
        <w:t>ساكاموتو</w:t>
      </w:r>
      <w:proofErr w:type="spellEnd"/>
      <w:r>
        <w:rPr>
          <w:rFonts w:hint="cs"/>
          <w:rtl/>
          <w:lang w:bidi="ar-EG"/>
        </w:rPr>
        <w:t xml:space="preserve"> إن المكتب تحقق من التواريخ المقدمة آنذاك لأي عمليات تعليق ووضع في الخدمة وقام بمعالجتها وفقاً لإجراء التفحص المعمول به آنذاك، الذي لم يكن بنفس درجة الدقة التي يتسم بها الإجراء المطبق حالياً.</w:t>
      </w:r>
    </w:p>
    <w:p w14:paraId="732897D4" w14:textId="409AE0CC" w:rsidR="007859FB" w:rsidRDefault="007859FB" w:rsidP="007859FB">
      <w:pPr>
        <w:rPr>
          <w:rtl/>
          <w:lang w:bidi="ar-EG"/>
        </w:rPr>
      </w:pPr>
      <w:r>
        <w:rPr>
          <w:rFonts w:hint="cs"/>
          <w:rtl/>
          <w:lang w:bidi="ar-EG"/>
        </w:rPr>
        <w:t>7.8</w:t>
      </w:r>
      <w:r>
        <w:rPr>
          <w:rtl/>
          <w:lang w:bidi="ar-EG"/>
        </w:rPr>
        <w:tab/>
      </w:r>
      <w:r>
        <w:rPr>
          <w:rFonts w:hint="cs"/>
          <w:rtl/>
          <w:lang w:bidi="ar-EG"/>
        </w:rPr>
        <w:t xml:space="preserve">ورداً على سؤال طرحه </w:t>
      </w:r>
      <w:r>
        <w:rPr>
          <w:rFonts w:hint="cs"/>
          <w:b/>
          <w:bCs/>
          <w:rtl/>
          <w:lang w:bidi="ar-EG"/>
        </w:rPr>
        <w:t>السيد طالب</w:t>
      </w:r>
      <w:r w:rsidRPr="00FD2357">
        <w:rPr>
          <w:rFonts w:hint="cs"/>
          <w:rtl/>
          <w:lang w:bidi="ar-EG"/>
        </w:rPr>
        <w:t>،</w:t>
      </w:r>
      <w:r>
        <w:rPr>
          <w:rFonts w:hint="cs"/>
          <w:rtl/>
          <w:lang w:bidi="ar-EG"/>
        </w:rPr>
        <w:t xml:space="preserve"> أكد السيد </w:t>
      </w:r>
      <w:proofErr w:type="spellStart"/>
      <w:r>
        <w:rPr>
          <w:rFonts w:hint="cs"/>
          <w:rtl/>
          <w:lang w:bidi="ar-EG"/>
        </w:rPr>
        <w:t>ساكاموتو</w:t>
      </w:r>
      <w:proofErr w:type="spellEnd"/>
      <w:r>
        <w:rPr>
          <w:rFonts w:hint="cs"/>
          <w:rtl/>
          <w:lang w:bidi="ar-EG"/>
        </w:rPr>
        <w:t xml:space="preserve"> أن المكتب لديه سجلات </w:t>
      </w:r>
      <w:proofErr w:type="spellStart"/>
      <w:r>
        <w:rPr>
          <w:rFonts w:hint="cs"/>
          <w:rtl/>
          <w:lang w:bidi="ar-EG"/>
        </w:rPr>
        <w:t>السواتل</w:t>
      </w:r>
      <w:proofErr w:type="spellEnd"/>
      <w:r>
        <w:rPr>
          <w:rFonts w:hint="cs"/>
          <w:rtl/>
          <w:lang w:bidi="ar-EG"/>
        </w:rPr>
        <w:t xml:space="preserve"> التي كانت تعمل في</w:t>
      </w:r>
      <w:r w:rsidR="002F7AA7">
        <w:rPr>
          <w:rFonts w:hint="eastAsia"/>
          <w:rtl/>
          <w:lang w:bidi="ar-EG"/>
        </w:rPr>
        <w:t> </w:t>
      </w:r>
      <w:r>
        <w:rPr>
          <w:rFonts w:hint="cs"/>
          <w:rtl/>
          <w:lang w:bidi="ar-EG"/>
        </w:rPr>
        <w:t xml:space="preserve">الموقع المداري </w:t>
      </w:r>
      <w:r>
        <w:rPr>
          <w:lang w:val="en-GB" w:bidi="ar-EG"/>
        </w:rPr>
        <w:t>31</w:t>
      </w:r>
      <w:r w:rsidRPr="00A16320">
        <w:rPr>
          <w:rtl/>
          <w:lang w:val="en-GB" w:bidi="ar-EG"/>
        </w:rPr>
        <w:t>° شرقاً</w:t>
      </w:r>
      <w:r>
        <w:rPr>
          <w:rFonts w:hint="cs"/>
          <w:rtl/>
          <w:lang w:val="en-GB" w:bidi="ar-EG"/>
        </w:rPr>
        <w:t xml:space="preserve"> في الماضي</w:t>
      </w:r>
      <w:r>
        <w:rPr>
          <w:rFonts w:hint="cs"/>
          <w:rtl/>
          <w:lang w:bidi="ar-EG"/>
        </w:rPr>
        <w:t xml:space="preserve">. </w:t>
      </w:r>
    </w:p>
    <w:p w14:paraId="7755834B" w14:textId="77777777" w:rsidR="007859FB" w:rsidRDefault="007859FB" w:rsidP="007859FB">
      <w:pPr>
        <w:rPr>
          <w:rtl/>
          <w:lang w:bidi="ar-EG"/>
        </w:rPr>
      </w:pPr>
      <w:r>
        <w:rPr>
          <w:rFonts w:hint="cs"/>
          <w:rtl/>
          <w:lang w:bidi="ar-EG"/>
        </w:rPr>
        <w:t>8.8</w:t>
      </w:r>
      <w:r>
        <w:rPr>
          <w:rtl/>
          <w:lang w:bidi="ar-EG"/>
        </w:rPr>
        <w:tab/>
      </w:r>
      <w:r>
        <w:rPr>
          <w:rFonts w:hint="cs"/>
          <w:rtl/>
          <w:lang w:bidi="ar-EG"/>
        </w:rPr>
        <w:t xml:space="preserve">ولاحظ </w:t>
      </w:r>
      <w:r w:rsidRPr="00FD2357">
        <w:rPr>
          <w:rFonts w:hint="cs"/>
          <w:b/>
          <w:bCs/>
          <w:rtl/>
          <w:lang w:bidi="ar-EG"/>
        </w:rPr>
        <w:t>السيد هوان</w:t>
      </w:r>
      <w:r>
        <w:rPr>
          <w:rFonts w:hint="cs"/>
          <w:rtl/>
          <w:lang w:bidi="ar-EG"/>
        </w:rPr>
        <w:t xml:space="preserve"> أن الحالة تتسم بدرجة كبيرة من التعقيد وأن بعض الوثائق المتأخرة تثير الكثير من التساؤلات التي تتطلب التوضيح والتحليل، واقترح أن تدعو اللجنة المكتب إلى تحليل الحالة من حيث الوضع التنظيمي وعمليات التشغيل الحالية، وتقديم تقرير إلى الاجتماع السابع والثمانين للجنة</w:t>
      </w:r>
      <w:r>
        <w:rPr>
          <w:rFonts w:hint="cs"/>
          <w:rtl/>
          <w:lang w:val="en-GB" w:bidi="ar-EG"/>
        </w:rPr>
        <w:t>.</w:t>
      </w:r>
    </w:p>
    <w:p w14:paraId="269AC803" w14:textId="77777777" w:rsidR="007859FB" w:rsidRDefault="007859FB" w:rsidP="007859FB">
      <w:pPr>
        <w:rPr>
          <w:rtl/>
          <w:lang w:bidi="ar-EG"/>
        </w:rPr>
      </w:pPr>
      <w:r>
        <w:rPr>
          <w:rFonts w:hint="cs"/>
          <w:rtl/>
          <w:lang w:bidi="ar-EG"/>
        </w:rPr>
        <w:t>9.8</w:t>
      </w:r>
      <w:r>
        <w:rPr>
          <w:rtl/>
          <w:lang w:bidi="ar-EG"/>
        </w:rPr>
        <w:tab/>
      </w:r>
      <w:r>
        <w:rPr>
          <w:rFonts w:hint="cs"/>
          <w:rtl/>
          <w:lang w:bidi="ar-EG"/>
        </w:rPr>
        <w:t xml:space="preserve">وأشارت </w:t>
      </w:r>
      <w:r w:rsidRPr="003D405F">
        <w:rPr>
          <w:rFonts w:hint="cs"/>
          <w:b/>
          <w:bCs/>
          <w:rtl/>
          <w:lang w:bidi="ar-EG"/>
        </w:rPr>
        <w:t>السيدة جينتي</w:t>
      </w:r>
      <w:r>
        <w:rPr>
          <w:rFonts w:hint="cs"/>
          <w:rtl/>
          <w:lang w:bidi="ar-EG"/>
        </w:rPr>
        <w:t xml:space="preserve"> إلى أن كلتا الإدارتين طلبتا مساعدة المكتب في مناقشات التنسيق، وارتأت أن من الأفضل أن يكون وقت المكتب مكرساً للحصول على اتفاق بشأن التنسيق بدلاً من تحري الحالة وتقديم تقرير إلى اللجنة. </w:t>
      </w:r>
    </w:p>
    <w:p w14:paraId="1AF7E6FF" w14:textId="7321E83E" w:rsidR="007859FB" w:rsidRDefault="007859FB" w:rsidP="007859FB">
      <w:pPr>
        <w:rPr>
          <w:rtl/>
          <w:lang w:bidi="ar-EG"/>
        </w:rPr>
      </w:pPr>
      <w:r>
        <w:rPr>
          <w:rFonts w:hint="cs"/>
          <w:rtl/>
          <w:lang w:bidi="ar-EG"/>
        </w:rPr>
        <w:t>10.8</w:t>
      </w:r>
      <w:r>
        <w:rPr>
          <w:rtl/>
          <w:lang w:bidi="ar-EG"/>
        </w:rPr>
        <w:tab/>
      </w:r>
      <w:r>
        <w:rPr>
          <w:rFonts w:hint="cs"/>
          <w:rtl/>
          <w:lang w:bidi="ar-EG"/>
        </w:rPr>
        <w:t xml:space="preserve">ولاحظ </w:t>
      </w:r>
      <w:r w:rsidRPr="007C6390">
        <w:rPr>
          <w:rFonts w:hint="cs"/>
          <w:b/>
          <w:bCs/>
          <w:rtl/>
          <w:lang w:bidi="ar-EG"/>
        </w:rPr>
        <w:t>السيد هنري</w:t>
      </w:r>
      <w:r>
        <w:rPr>
          <w:rFonts w:hint="cs"/>
          <w:rtl/>
          <w:lang w:bidi="ar-EG"/>
        </w:rPr>
        <w:t xml:space="preserve"> أن اللجنة سيكون من الصعب عليها أن تستعرض في مرحلة متأخرة جداً من الاجتماع معلومات الوضع وإعادة الوضع في الخدمة الواردة في الوثائق المتأخرة، وأعرب عن تأييده لاقتراح أن يُطلب من المكتب تقديم تقرير إلى الاجتماع السابع والثمانين للجنة يوضح الوضع التنظيمي للشبكات المعنية وأي مخالفات</w:t>
      </w:r>
      <w:r w:rsidR="00864BC8">
        <w:rPr>
          <w:rFonts w:hint="cs"/>
          <w:rtl/>
          <w:lang w:bidi="ar-EG"/>
        </w:rPr>
        <w:t xml:space="preserve"> محتملة</w:t>
      </w:r>
      <w:r>
        <w:rPr>
          <w:rFonts w:hint="cs"/>
          <w:rtl/>
          <w:lang w:bidi="ar-EG"/>
        </w:rPr>
        <w:t xml:space="preserve"> للوائح الراديو. ومع ذلك، ينبغي للجنة أيضاً أن تدعو كلتا الإدارتين إلى متابعة عملية التنسيق تحت رعاية المكتب. وفي الأخير، بالنظر إلى اقتراب وصول </w:t>
      </w:r>
      <w:proofErr w:type="spellStart"/>
      <w:r>
        <w:rPr>
          <w:rFonts w:hint="cs"/>
          <w:rtl/>
          <w:lang w:bidi="ar-EG"/>
        </w:rPr>
        <w:t>الساتل</w:t>
      </w:r>
      <w:proofErr w:type="spellEnd"/>
      <w:r>
        <w:rPr>
          <w:rFonts w:hint="cs"/>
          <w:rtl/>
          <w:lang w:bidi="ar-EG"/>
        </w:rPr>
        <w:t xml:space="preserve"> </w:t>
      </w:r>
      <w:r w:rsidRPr="00B87AF7">
        <w:rPr>
          <w:lang w:bidi="ar-EG"/>
        </w:rPr>
        <w:t>TURKSAT-5A</w:t>
      </w:r>
      <w:r w:rsidRPr="00B87AF7">
        <w:rPr>
          <w:rFonts w:hint="cs"/>
          <w:rtl/>
          <w:lang w:bidi="ar-EG"/>
        </w:rPr>
        <w:t xml:space="preserve"> إلى موقع</w:t>
      </w:r>
      <w:r>
        <w:rPr>
          <w:rFonts w:hint="cs"/>
          <w:rtl/>
          <w:lang w:bidi="ar-EG"/>
        </w:rPr>
        <w:t>ه</w:t>
      </w:r>
      <w:r w:rsidRPr="00B87AF7">
        <w:rPr>
          <w:rFonts w:hint="cs"/>
          <w:rtl/>
          <w:lang w:bidi="ar-EG"/>
        </w:rPr>
        <w:t xml:space="preserve"> المداري </w:t>
      </w:r>
      <w:r>
        <w:rPr>
          <w:rFonts w:hint="cs"/>
          <w:rtl/>
          <w:lang w:bidi="ar-EG"/>
        </w:rPr>
        <w:t xml:space="preserve">عند </w:t>
      </w:r>
      <w:r>
        <w:rPr>
          <w:lang w:val="en-GB" w:bidi="ar-EG"/>
        </w:rPr>
        <w:t>31</w:t>
      </w:r>
      <w:r w:rsidRPr="00A16320">
        <w:rPr>
          <w:rtl/>
          <w:lang w:val="en-GB" w:bidi="ar-EG"/>
        </w:rPr>
        <w:t>° شرقاً</w:t>
      </w:r>
      <w:r>
        <w:rPr>
          <w:rFonts w:hint="cs"/>
          <w:rtl/>
          <w:lang w:val="en-GB" w:bidi="ar-EG"/>
        </w:rPr>
        <w:t xml:space="preserve">، </w:t>
      </w:r>
      <w:r>
        <w:rPr>
          <w:rFonts w:hint="cs"/>
          <w:rtl/>
          <w:lang w:bidi="ar-EG"/>
        </w:rPr>
        <w:t xml:space="preserve">ينبغي دعوة كلتا الإدارتين إلى اتخاذ جميع التدابير العملية لتجنب أي تداخل ضار بين عمليات تشغيل </w:t>
      </w:r>
      <w:proofErr w:type="spellStart"/>
      <w:r>
        <w:rPr>
          <w:rFonts w:hint="cs"/>
          <w:rtl/>
          <w:lang w:bidi="ar-EG"/>
        </w:rPr>
        <w:t>السواتل</w:t>
      </w:r>
      <w:proofErr w:type="spellEnd"/>
      <w:r>
        <w:rPr>
          <w:rFonts w:hint="cs"/>
          <w:rtl/>
          <w:lang w:bidi="ar-EG"/>
        </w:rPr>
        <w:t xml:space="preserve"> الحالية والمقبلة. </w:t>
      </w:r>
    </w:p>
    <w:p w14:paraId="33657830" w14:textId="77777777" w:rsidR="007859FB" w:rsidRDefault="007859FB" w:rsidP="007859FB">
      <w:pPr>
        <w:rPr>
          <w:rtl/>
          <w:lang w:bidi="ar-EG"/>
        </w:rPr>
      </w:pPr>
      <w:r>
        <w:rPr>
          <w:rFonts w:hint="cs"/>
          <w:rtl/>
          <w:lang w:bidi="ar-EG"/>
        </w:rPr>
        <w:t>11.8</w:t>
      </w:r>
      <w:r>
        <w:rPr>
          <w:rtl/>
          <w:lang w:bidi="ar-EG"/>
        </w:rPr>
        <w:tab/>
      </w:r>
      <w:r>
        <w:rPr>
          <w:rFonts w:hint="cs"/>
          <w:rtl/>
          <w:lang w:bidi="ar-EG"/>
        </w:rPr>
        <w:t xml:space="preserve">وأيدت </w:t>
      </w:r>
      <w:r w:rsidRPr="00CF3064">
        <w:rPr>
          <w:rFonts w:hint="cs"/>
          <w:b/>
          <w:bCs/>
          <w:rtl/>
          <w:lang w:bidi="ar-EG"/>
        </w:rPr>
        <w:t>السيدة بومييه</w:t>
      </w:r>
      <w:r>
        <w:rPr>
          <w:rFonts w:hint="cs"/>
          <w:rtl/>
          <w:lang w:bidi="ar-EG"/>
        </w:rPr>
        <w:t xml:space="preserve"> هذا المقترح. وقالت إن اللجنة ينبغي ألا تقضي الكثير من الوقت في تفحص معلومات متضاربة؛ بل ينبغي لها أن تشجع الإدارتين على مناقشة التنسيق بحسن نية وإيجاد حل يقبله الطرفان. ويمكن أن يؤكد قرار اللجنة حقيقة أن إجراءات التفحص، وقت تفحص المكتب لوضع وإعادة وضع الترددات في الخدمة، لم تكن واسعة كما هي حالياً. لذا، قد يكون من المفيد أن يؤكد المكتب إمكانية وجود أي مخالفات.</w:t>
      </w:r>
    </w:p>
    <w:p w14:paraId="56C0A214" w14:textId="77777777" w:rsidR="007859FB" w:rsidRDefault="007859FB" w:rsidP="007859FB">
      <w:pPr>
        <w:rPr>
          <w:rtl/>
          <w:lang w:bidi="ar-EG"/>
        </w:rPr>
      </w:pPr>
      <w:r>
        <w:rPr>
          <w:rFonts w:hint="cs"/>
          <w:rtl/>
          <w:lang w:bidi="ar-EG"/>
        </w:rPr>
        <w:t>12.8</w:t>
      </w:r>
      <w:r>
        <w:rPr>
          <w:rtl/>
          <w:lang w:bidi="ar-EG"/>
        </w:rPr>
        <w:tab/>
      </w:r>
      <w:r>
        <w:rPr>
          <w:rFonts w:hint="cs"/>
          <w:rtl/>
          <w:lang w:bidi="ar-EG"/>
        </w:rPr>
        <w:t xml:space="preserve">وأعرب </w:t>
      </w:r>
      <w:r w:rsidRPr="005D2554">
        <w:rPr>
          <w:rFonts w:hint="cs"/>
          <w:b/>
          <w:bCs/>
          <w:rtl/>
          <w:lang w:bidi="ar-EG"/>
        </w:rPr>
        <w:t xml:space="preserve">السيد </w:t>
      </w:r>
      <w:proofErr w:type="spellStart"/>
      <w:r w:rsidRPr="005D2554">
        <w:rPr>
          <w:rFonts w:hint="cs"/>
          <w:b/>
          <w:bCs/>
          <w:rtl/>
          <w:lang w:bidi="ar-EG"/>
        </w:rPr>
        <w:t>بورخون</w:t>
      </w:r>
      <w:proofErr w:type="spellEnd"/>
      <w:r>
        <w:rPr>
          <w:rFonts w:hint="cs"/>
          <w:rtl/>
          <w:lang w:bidi="ar-EG"/>
        </w:rPr>
        <w:t xml:space="preserve"> عن تأييده لسبيل المضي قدماً هذا، ولكنه اقترح أن يُطلب من المكتب أيضاً تحليل العواقب التنظيمية لوصول شبكة </w:t>
      </w:r>
      <w:proofErr w:type="spellStart"/>
      <w:r>
        <w:rPr>
          <w:rFonts w:hint="cs"/>
          <w:rtl/>
          <w:lang w:bidi="ar-EG"/>
        </w:rPr>
        <w:t>ساتلية</w:t>
      </w:r>
      <w:proofErr w:type="spellEnd"/>
      <w:r>
        <w:rPr>
          <w:rFonts w:hint="cs"/>
          <w:rtl/>
          <w:lang w:bidi="ar-EG"/>
        </w:rPr>
        <w:t xml:space="preserve"> جديدة من شبكات </w:t>
      </w:r>
      <w:r w:rsidRPr="005D2554">
        <w:rPr>
          <w:lang w:bidi="ar-EG"/>
        </w:rPr>
        <w:t>TURKSAT</w:t>
      </w:r>
      <w:r>
        <w:rPr>
          <w:rFonts w:hint="cs"/>
          <w:rtl/>
          <w:lang w:bidi="ar-EG"/>
        </w:rPr>
        <w:t>.</w:t>
      </w:r>
    </w:p>
    <w:p w14:paraId="3716AE89" w14:textId="15EC978A" w:rsidR="007859FB" w:rsidRPr="00AF1654" w:rsidRDefault="007859FB" w:rsidP="007859FB">
      <w:pPr>
        <w:rPr>
          <w:rtl/>
          <w:lang w:bidi="ar-EG"/>
        </w:rPr>
      </w:pPr>
      <w:r>
        <w:rPr>
          <w:rFonts w:hint="cs"/>
          <w:rtl/>
          <w:lang w:bidi="ar-EG"/>
        </w:rPr>
        <w:t>13.8</w:t>
      </w:r>
      <w:r>
        <w:rPr>
          <w:rtl/>
          <w:lang w:bidi="ar-EG"/>
        </w:rPr>
        <w:tab/>
      </w:r>
      <w:r>
        <w:rPr>
          <w:rFonts w:hint="cs"/>
          <w:rtl/>
          <w:lang w:bidi="ar-EG"/>
        </w:rPr>
        <w:t xml:space="preserve">وقال </w:t>
      </w:r>
      <w:r w:rsidRPr="00AF4D47">
        <w:rPr>
          <w:rFonts w:hint="cs"/>
          <w:b/>
          <w:bCs/>
          <w:rtl/>
          <w:lang w:bidi="ar-EG"/>
        </w:rPr>
        <w:t xml:space="preserve">السيد </w:t>
      </w:r>
      <w:proofErr w:type="spellStart"/>
      <w:r w:rsidRPr="00AF4D47">
        <w:rPr>
          <w:rFonts w:hint="cs"/>
          <w:b/>
          <w:bCs/>
          <w:rtl/>
          <w:lang w:bidi="ar-EG"/>
        </w:rPr>
        <w:t>ساكاموتو</w:t>
      </w:r>
      <w:proofErr w:type="spellEnd"/>
      <w:r>
        <w:rPr>
          <w:rFonts w:hint="cs"/>
          <w:rtl/>
          <w:lang w:bidi="ar-EG"/>
        </w:rPr>
        <w:t xml:space="preserve"> </w:t>
      </w:r>
      <w:r w:rsidRPr="00AF4D47">
        <w:rPr>
          <w:rFonts w:hint="cs"/>
          <w:b/>
          <w:bCs/>
          <w:rtl/>
          <w:lang w:bidi="ar-EG"/>
        </w:rPr>
        <w:t>(</w:t>
      </w:r>
      <w:r w:rsidRPr="00AF4D47">
        <w:rPr>
          <w:rFonts w:hint="cs"/>
          <w:b/>
          <w:bCs/>
          <w:color w:val="000000"/>
          <w:rtl/>
        </w:rPr>
        <w:t>رئيس شعبة تنسيق الأنظمة الفضائية/دائرة الخدمات الفضائية</w:t>
      </w:r>
      <w:r w:rsidRPr="00AF4D47">
        <w:rPr>
          <w:rFonts w:hint="cs"/>
          <w:b/>
          <w:bCs/>
          <w:rtl/>
          <w:lang w:bidi="ar-EG"/>
        </w:rPr>
        <w:t>)</w:t>
      </w:r>
      <w:r>
        <w:rPr>
          <w:rFonts w:hint="cs"/>
          <w:rtl/>
          <w:lang w:bidi="ar-EG"/>
        </w:rPr>
        <w:t xml:space="preserve"> إن المكتب سيكون من الصعب عليه تأكيد إمكانية وجود مخالفات للوائح الراديو، لأن ذلك يعني التطبيق بأثر رجعي للرقم </w:t>
      </w:r>
      <w:r w:rsidR="00C14EF9" w:rsidRPr="00C14EF9">
        <w:rPr>
          <w:b/>
          <w:bCs/>
          <w:lang w:bidi="ar-EG"/>
        </w:rPr>
        <w:t>6.13</w:t>
      </w:r>
      <w:r>
        <w:rPr>
          <w:rFonts w:hint="cs"/>
          <w:rtl/>
          <w:lang w:bidi="ar-EG"/>
        </w:rPr>
        <w:t xml:space="preserve"> على الحالات السابقة. وبدون تحديد واضح لنوع المخالفات التي تبحث عنها اللجنة، سيكون أقصى ما يمكن للمكتب فعله هو تأكيد تواريخ عمليات التعليق والوضع/إعادة الوضع في الخدمة.</w:t>
      </w:r>
    </w:p>
    <w:p w14:paraId="7C328C5E" w14:textId="77777777" w:rsidR="007859FB" w:rsidRDefault="007859FB" w:rsidP="007859FB">
      <w:pPr>
        <w:rPr>
          <w:rtl/>
          <w:lang w:bidi="ar-EG"/>
        </w:rPr>
      </w:pPr>
      <w:r>
        <w:rPr>
          <w:rFonts w:hint="cs"/>
          <w:rtl/>
          <w:lang w:bidi="ar-EG"/>
        </w:rPr>
        <w:t>14.8</w:t>
      </w:r>
      <w:r>
        <w:rPr>
          <w:rtl/>
          <w:lang w:bidi="ar-EG"/>
        </w:rPr>
        <w:tab/>
      </w:r>
      <w:r>
        <w:rPr>
          <w:rFonts w:hint="cs"/>
          <w:rtl/>
          <w:lang w:bidi="ar-EG"/>
        </w:rPr>
        <w:t xml:space="preserve">وقال </w:t>
      </w:r>
      <w:r w:rsidRPr="005E5C3B">
        <w:rPr>
          <w:rFonts w:hint="cs"/>
          <w:b/>
          <w:bCs/>
          <w:rtl/>
          <w:lang w:bidi="ar-EG"/>
        </w:rPr>
        <w:t xml:space="preserve">السيد </w:t>
      </w:r>
      <w:proofErr w:type="spellStart"/>
      <w:r w:rsidRPr="005E5C3B">
        <w:rPr>
          <w:rFonts w:hint="cs"/>
          <w:b/>
          <w:bCs/>
          <w:rtl/>
          <w:lang w:bidi="ar-EG"/>
        </w:rPr>
        <w:t>هاشيموتو</w:t>
      </w:r>
      <w:proofErr w:type="spellEnd"/>
      <w:r>
        <w:rPr>
          <w:rFonts w:hint="cs"/>
          <w:rtl/>
          <w:lang w:bidi="ar-EG"/>
        </w:rPr>
        <w:t xml:space="preserve"> إن دراسة اللجنة للحالة ستتأثر بمدى صحة المعلومات الواردة في الوثائق المتأخرة؛ وقد تدعو الحاجة إلى مزيد من المعلومات. وأضاف أن كلا الطرفين يشاركان في عملية تنسيق؛ وينبغي تشجيعهما على متابعة مناقشاتهما وتنسيق أي قضايا عالقة بروح من التعاون، وتقديم تقرير عن التقدم المحرز إلى الاجتماع المقبل للجنة.</w:t>
      </w:r>
    </w:p>
    <w:p w14:paraId="3A3FE0BE" w14:textId="1D65945B" w:rsidR="007859FB" w:rsidRDefault="007859FB" w:rsidP="00B73B52">
      <w:pPr>
        <w:rPr>
          <w:rtl/>
          <w:lang w:bidi="ar-EG"/>
        </w:rPr>
      </w:pPr>
      <w:r>
        <w:rPr>
          <w:rFonts w:hint="cs"/>
          <w:rtl/>
          <w:lang w:bidi="ar-EG"/>
        </w:rPr>
        <w:t>15.8</w:t>
      </w:r>
      <w:r>
        <w:rPr>
          <w:rtl/>
          <w:lang w:bidi="ar-EG"/>
        </w:rPr>
        <w:tab/>
      </w:r>
      <w:r w:rsidRPr="002F7AA7">
        <w:rPr>
          <w:rFonts w:hint="cs"/>
          <w:spacing w:val="-4"/>
          <w:rtl/>
          <w:lang w:bidi="ar-EG"/>
        </w:rPr>
        <w:t>و</w:t>
      </w:r>
      <w:r w:rsidR="00864BC8" w:rsidRPr="002F7AA7">
        <w:rPr>
          <w:rFonts w:hint="cs"/>
          <w:spacing w:val="-4"/>
          <w:rtl/>
          <w:lang w:bidi="ar-EG"/>
        </w:rPr>
        <w:t>شكرت</w:t>
      </w:r>
      <w:r w:rsidRPr="002F7AA7">
        <w:rPr>
          <w:rFonts w:hint="cs"/>
          <w:spacing w:val="-4"/>
          <w:rtl/>
          <w:lang w:bidi="ar-EG"/>
        </w:rPr>
        <w:t xml:space="preserve"> </w:t>
      </w:r>
      <w:r w:rsidRPr="002F7AA7">
        <w:rPr>
          <w:rFonts w:hint="cs"/>
          <w:b/>
          <w:bCs/>
          <w:spacing w:val="-4"/>
          <w:rtl/>
          <w:lang w:bidi="ar-EG"/>
        </w:rPr>
        <w:t xml:space="preserve">السيدة </w:t>
      </w:r>
      <w:proofErr w:type="spellStart"/>
      <w:r w:rsidRPr="002F7AA7">
        <w:rPr>
          <w:rFonts w:hint="cs"/>
          <w:b/>
          <w:bCs/>
          <w:spacing w:val="-4"/>
          <w:rtl/>
          <w:lang w:bidi="ar-EG"/>
        </w:rPr>
        <w:t>حسنوفا</w:t>
      </w:r>
      <w:proofErr w:type="spellEnd"/>
      <w:r w:rsidRPr="002F7AA7">
        <w:rPr>
          <w:rFonts w:hint="cs"/>
          <w:spacing w:val="-4"/>
          <w:rtl/>
          <w:lang w:bidi="ar-EG"/>
        </w:rPr>
        <w:t xml:space="preserve"> </w:t>
      </w:r>
      <w:r w:rsidR="00864BC8" w:rsidRPr="002F7AA7">
        <w:rPr>
          <w:spacing w:val="-4"/>
          <w:rtl/>
          <w:lang w:bidi="ar-EG"/>
        </w:rPr>
        <w:t xml:space="preserve">المكتب على الرد على أسئلتها. </w:t>
      </w:r>
      <w:r w:rsidR="00864BC8" w:rsidRPr="002F7AA7">
        <w:rPr>
          <w:rFonts w:hint="cs"/>
          <w:spacing w:val="-4"/>
          <w:rtl/>
          <w:lang w:bidi="ar-EG"/>
        </w:rPr>
        <w:t>و</w:t>
      </w:r>
      <w:r w:rsidR="00864BC8" w:rsidRPr="002F7AA7">
        <w:rPr>
          <w:spacing w:val="-4"/>
          <w:rtl/>
          <w:lang w:bidi="ar-EG"/>
        </w:rPr>
        <w:t>فيما يتعلق بتوضيح المكتب بأن إدارة تركيا قد امتثلت للوائح الراديو</w:t>
      </w:r>
      <w:r w:rsidR="00864BC8" w:rsidRPr="002F7AA7">
        <w:rPr>
          <w:rFonts w:hint="cs"/>
          <w:spacing w:val="-4"/>
          <w:rtl/>
          <w:lang w:bidi="ar-EG"/>
        </w:rPr>
        <w:t xml:space="preserve">، قالت إن شركة عربسات أبلغت عن شبكاتها </w:t>
      </w:r>
      <w:proofErr w:type="spellStart"/>
      <w:r w:rsidR="00864BC8" w:rsidRPr="002F7AA7">
        <w:rPr>
          <w:rFonts w:hint="cs"/>
          <w:spacing w:val="-4"/>
          <w:rtl/>
          <w:lang w:bidi="ar-EG"/>
        </w:rPr>
        <w:t>الساتلية</w:t>
      </w:r>
      <w:proofErr w:type="spellEnd"/>
      <w:r w:rsidR="00864BC8" w:rsidRPr="002F7AA7">
        <w:rPr>
          <w:rFonts w:hint="cs"/>
          <w:spacing w:val="-4"/>
          <w:rtl/>
          <w:lang w:bidi="ar-EG"/>
        </w:rPr>
        <w:t xml:space="preserve"> طبقاً للرقم </w:t>
      </w:r>
      <w:r w:rsidR="00864BC8" w:rsidRPr="002F7AA7">
        <w:rPr>
          <w:b/>
          <w:bCs/>
          <w:spacing w:val="-4"/>
          <w:lang w:bidi="ar-EG"/>
        </w:rPr>
        <w:t>41.11</w:t>
      </w:r>
      <w:r w:rsidR="00864BC8" w:rsidRPr="002F7AA7">
        <w:rPr>
          <w:rFonts w:hint="cs"/>
          <w:spacing w:val="-4"/>
          <w:rtl/>
          <w:lang w:bidi="ar-EG"/>
        </w:rPr>
        <w:t xml:space="preserve"> من لوائح الراديو بالنسبة إلى شركة</w:t>
      </w:r>
      <w:r w:rsidR="002F7AA7" w:rsidRPr="002F7AA7">
        <w:rPr>
          <w:rFonts w:hint="eastAsia"/>
          <w:spacing w:val="-4"/>
          <w:rtl/>
          <w:lang w:bidi="ar-EG"/>
        </w:rPr>
        <w:t> </w:t>
      </w:r>
      <w:r w:rsidR="00864BC8" w:rsidRPr="002F7AA7">
        <w:rPr>
          <w:spacing w:val="-4"/>
          <w:lang w:bidi="ar-EG"/>
        </w:rPr>
        <w:t>TURKSAT</w:t>
      </w:r>
      <w:r w:rsidR="00864BC8" w:rsidRPr="002F7AA7">
        <w:rPr>
          <w:rFonts w:hint="cs"/>
          <w:spacing w:val="-4"/>
          <w:rtl/>
          <w:lang w:bidi="ar-EG"/>
        </w:rPr>
        <w:t xml:space="preserve"> وبالتالي، يكون لشركة </w:t>
      </w:r>
      <w:r w:rsidR="00864BC8" w:rsidRPr="002F7AA7">
        <w:rPr>
          <w:spacing w:val="-4"/>
          <w:lang w:bidi="ar-EG"/>
        </w:rPr>
        <w:t>TURKSAT</w:t>
      </w:r>
      <w:r w:rsidR="00B73B52" w:rsidRPr="002F7AA7">
        <w:rPr>
          <w:rFonts w:hint="cs"/>
          <w:spacing w:val="-4"/>
          <w:rtl/>
          <w:lang w:bidi="ar-EG"/>
        </w:rPr>
        <w:t xml:space="preserve"> الأولوية طبقاً للوائح الراديو. ووافقت</w:t>
      </w:r>
      <w:r w:rsidR="00864BC8" w:rsidRPr="002F7AA7">
        <w:rPr>
          <w:rFonts w:hint="cs"/>
          <w:spacing w:val="-4"/>
          <w:rtl/>
          <w:lang w:bidi="ar-EG"/>
        </w:rPr>
        <w:t xml:space="preserve"> </w:t>
      </w:r>
      <w:r w:rsidRPr="002F7AA7">
        <w:rPr>
          <w:rFonts w:hint="cs"/>
          <w:spacing w:val="-4"/>
          <w:rtl/>
          <w:lang w:bidi="ar-EG"/>
        </w:rPr>
        <w:t>على أن القضية معقدة وأن المكتب ينبغي أن يحلل الحالة من أجل الاجتماع المقبل للجنة. بيد أن اللجنة ينبغي لها في غضون ذلك أن تدعو كلتا الإدارتين إلى إكمال التنسيق.</w:t>
      </w:r>
    </w:p>
    <w:p w14:paraId="3F9DB6C2" w14:textId="77777777" w:rsidR="007859FB" w:rsidRPr="00772C59" w:rsidRDefault="007859FB" w:rsidP="007859FB">
      <w:pPr>
        <w:rPr>
          <w:rtl/>
          <w:lang w:bidi="ar-EG"/>
        </w:rPr>
      </w:pPr>
      <w:r>
        <w:rPr>
          <w:rFonts w:hint="cs"/>
          <w:rtl/>
          <w:lang w:bidi="ar-EG"/>
        </w:rPr>
        <w:t>16.8</w:t>
      </w:r>
      <w:r>
        <w:rPr>
          <w:rtl/>
          <w:lang w:bidi="ar-EG"/>
        </w:rPr>
        <w:tab/>
      </w:r>
      <w:r>
        <w:rPr>
          <w:rFonts w:hint="cs"/>
          <w:rtl/>
          <w:lang w:bidi="ar-EG"/>
        </w:rPr>
        <w:t xml:space="preserve">واقترح </w:t>
      </w:r>
      <w:r w:rsidRPr="00C14EF9">
        <w:rPr>
          <w:rFonts w:hint="cs"/>
          <w:b/>
          <w:bCs/>
          <w:rtl/>
          <w:lang w:bidi="ar-EG"/>
        </w:rPr>
        <w:t>الرئيس</w:t>
      </w:r>
      <w:r>
        <w:rPr>
          <w:rFonts w:hint="cs"/>
          <w:rtl/>
          <w:lang w:bidi="ar-EG"/>
        </w:rPr>
        <w:t xml:space="preserve"> أن تخلص اللجنة بشأن البند </w:t>
      </w:r>
      <w:r>
        <w:rPr>
          <w:lang w:bidi="ar-EG"/>
        </w:rPr>
        <w:t>8</w:t>
      </w:r>
      <w:r>
        <w:rPr>
          <w:rFonts w:hint="cs"/>
          <w:rtl/>
          <w:lang w:bidi="ar-EG"/>
        </w:rPr>
        <w:t xml:space="preserve"> من جدول الأعمال إلى ما يلي:</w:t>
      </w:r>
    </w:p>
    <w:p w14:paraId="2079133C" w14:textId="59C8EAD7" w:rsidR="007859FB" w:rsidRPr="007D071E" w:rsidRDefault="007859FB" w:rsidP="007859FB">
      <w:pPr>
        <w:rPr>
          <w:spacing w:val="-6"/>
          <w:lang w:bidi="ar-EG"/>
        </w:rPr>
      </w:pPr>
      <w:r w:rsidRPr="007D071E">
        <w:rPr>
          <w:rFonts w:hint="cs"/>
          <w:spacing w:val="-6"/>
          <w:rtl/>
          <w:lang w:bidi="ar-EG"/>
        </w:rPr>
        <w:t>"</w:t>
      </w:r>
      <w:r w:rsidRPr="007D071E">
        <w:rPr>
          <w:rFonts w:hint="cs"/>
          <w:spacing w:val="-6"/>
          <w:rtl/>
        </w:rPr>
        <w:t xml:space="preserve">دققت اللجنة النظر في التبليغ المقدم من إدارة المملكة العربية السعودية الوارد في الوثيقة </w:t>
      </w:r>
      <w:r w:rsidRPr="007D071E">
        <w:rPr>
          <w:spacing w:val="-6"/>
          <w:lang w:val="en-CA" w:bidi="ar-EG"/>
        </w:rPr>
        <w:t>RRB21-1/18</w:t>
      </w:r>
      <w:r w:rsidRPr="007D071E">
        <w:rPr>
          <w:rFonts w:hint="cs"/>
          <w:spacing w:val="-6"/>
          <w:rtl/>
        </w:rPr>
        <w:t>، ونظرت أيضاً للعلم في</w:t>
      </w:r>
      <w:r w:rsidR="007D071E">
        <w:rPr>
          <w:rFonts w:hint="eastAsia"/>
          <w:spacing w:val="-6"/>
          <w:rtl/>
        </w:rPr>
        <w:t> </w:t>
      </w:r>
      <w:r w:rsidRPr="007D071E">
        <w:rPr>
          <w:rFonts w:hint="cs"/>
          <w:spacing w:val="-6"/>
          <w:rtl/>
        </w:rPr>
        <w:t xml:space="preserve">الوثيقتين </w:t>
      </w:r>
      <w:r w:rsidRPr="007D071E">
        <w:rPr>
          <w:spacing w:val="-6"/>
          <w:lang w:val="en-CA" w:bidi="ar-EG"/>
        </w:rPr>
        <w:t>RRB21-1/DELAYED/2</w:t>
      </w:r>
      <w:r w:rsidRPr="007D071E">
        <w:rPr>
          <w:spacing w:val="-6"/>
          <w:rtl/>
        </w:rPr>
        <w:t xml:space="preserve"> </w:t>
      </w:r>
      <w:r w:rsidRPr="007D071E">
        <w:rPr>
          <w:rFonts w:hint="cs"/>
          <w:spacing w:val="-6"/>
          <w:rtl/>
        </w:rPr>
        <w:t>و</w:t>
      </w:r>
      <w:r w:rsidRPr="007D071E">
        <w:rPr>
          <w:spacing w:val="-6"/>
          <w:lang w:val="en-CA" w:bidi="ar-EG"/>
        </w:rPr>
        <w:t>RRB21-1/DELAYED/8</w:t>
      </w:r>
      <w:r w:rsidRPr="007D071E">
        <w:rPr>
          <w:spacing w:val="-6"/>
          <w:rtl/>
        </w:rPr>
        <w:t xml:space="preserve"> </w:t>
      </w:r>
      <w:r w:rsidRPr="007D071E">
        <w:rPr>
          <w:rFonts w:hint="cs"/>
          <w:spacing w:val="-6"/>
          <w:rtl/>
        </w:rPr>
        <w:t xml:space="preserve">المقدمتين من إدارة تركيا، والوثيقة </w:t>
      </w:r>
      <w:r w:rsidRPr="007D071E">
        <w:rPr>
          <w:spacing w:val="-6"/>
          <w:lang w:val="en-CA" w:bidi="ar-EG"/>
        </w:rPr>
        <w:t>RRB21</w:t>
      </w:r>
      <w:r w:rsidRPr="007D071E">
        <w:rPr>
          <w:spacing w:val="-6"/>
          <w:lang w:val="en-CA" w:bidi="ar-EG"/>
        </w:rPr>
        <w:noBreakHyphen/>
        <w:t>1/DELAYED/7</w:t>
      </w:r>
      <w:r w:rsidRPr="007D071E">
        <w:rPr>
          <w:spacing w:val="-6"/>
          <w:rtl/>
        </w:rPr>
        <w:t xml:space="preserve"> </w:t>
      </w:r>
      <w:r w:rsidRPr="007D071E">
        <w:rPr>
          <w:rFonts w:hint="cs"/>
          <w:spacing w:val="-6"/>
          <w:rtl/>
        </w:rPr>
        <w:t>المقدمة من إدارة المملكة العربية السعودية. وأحاطت اللجنة علماً برضا بعمل الإدارتين معاً حالياً في إطار عملية تنسيق، وكلفت المكتب بالاضطلاع بما يلي:</w:t>
      </w:r>
    </w:p>
    <w:p w14:paraId="5FE3A7B5" w14:textId="77777777" w:rsidR="007859FB" w:rsidRPr="00104D6D" w:rsidRDefault="007859FB" w:rsidP="007859FB">
      <w:pPr>
        <w:pStyle w:val="enumlev1"/>
        <w:rPr>
          <w:rtl/>
          <w:lang w:bidi="ar-EG"/>
        </w:rPr>
      </w:pPr>
      <w:r w:rsidRPr="00104D6D">
        <w:rPr>
          <w:rFonts w:hint="cs"/>
          <w:rtl/>
          <w:lang w:bidi="ar-EG"/>
        </w:rPr>
        <w:t>•</w:t>
      </w:r>
      <w:r w:rsidRPr="00104D6D">
        <w:rPr>
          <w:rFonts w:hint="cs"/>
          <w:rtl/>
          <w:lang w:bidi="ar-EG"/>
        </w:rPr>
        <w:tab/>
        <w:t xml:space="preserve">توضيح الوضع التنظيمي لكل من الشبكات </w:t>
      </w:r>
      <w:proofErr w:type="spellStart"/>
      <w:r w:rsidRPr="00104D6D">
        <w:rPr>
          <w:rFonts w:hint="cs"/>
          <w:rtl/>
          <w:lang w:bidi="ar-EG"/>
        </w:rPr>
        <w:t>الساتلية</w:t>
      </w:r>
      <w:proofErr w:type="spellEnd"/>
      <w:r w:rsidRPr="00104D6D">
        <w:rPr>
          <w:rFonts w:hint="cs"/>
          <w:rtl/>
          <w:lang w:bidi="ar-EG"/>
        </w:rPr>
        <w:t xml:space="preserve"> </w:t>
      </w:r>
      <w:r w:rsidRPr="00104D6D">
        <w:rPr>
          <w:lang w:val="en-CA" w:bidi="ar-EG"/>
        </w:rPr>
        <w:t>TURKSAT-5A</w:t>
      </w:r>
      <w:r w:rsidRPr="00104D6D">
        <w:rPr>
          <w:rFonts w:hint="cs"/>
          <w:rtl/>
          <w:lang w:bidi="ar-EG"/>
        </w:rPr>
        <w:t>و</w:t>
      </w:r>
      <w:r w:rsidRPr="00104D6D">
        <w:rPr>
          <w:rtl/>
          <w:lang w:bidi="ar-EG"/>
        </w:rPr>
        <w:t xml:space="preserve"> </w:t>
      </w:r>
      <w:r w:rsidRPr="00104D6D">
        <w:rPr>
          <w:lang w:val="en-CA" w:bidi="ar-EG"/>
        </w:rPr>
        <w:t>ARABSAT</w:t>
      </w:r>
      <w:r w:rsidRPr="00104D6D">
        <w:rPr>
          <w:lang w:val="en-CA" w:bidi="ar-EG"/>
        </w:rPr>
        <w:noBreakHyphen/>
        <w:t>5A</w:t>
      </w:r>
      <w:r w:rsidRPr="00104D6D">
        <w:rPr>
          <w:rtl/>
          <w:lang w:bidi="ar-EG"/>
        </w:rPr>
        <w:t xml:space="preserve"> </w:t>
      </w:r>
      <w:r w:rsidRPr="00104D6D">
        <w:rPr>
          <w:rFonts w:hint="cs"/>
          <w:rtl/>
          <w:lang w:bidi="ar-EG"/>
        </w:rPr>
        <w:t>و</w:t>
      </w:r>
      <w:r w:rsidRPr="00104D6D">
        <w:rPr>
          <w:lang w:val="en-CA" w:bidi="ar-EG"/>
        </w:rPr>
        <w:t>ARABSAT</w:t>
      </w:r>
      <w:r w:rsidRPr="00104D6D">
        <w:rPr>
          <w:lang w:val="en-CA" w:bidi="ar-EG"/>
        </w:rPr>
        <w:noBreakHyphen/>
        <w:t>6A</w:t>
      </w:r>
      <w:r w:rsidRPr="00104D6D">
        <w:rPr>
          <w:rFonts w:hint="cs"/>
          <w:rtl/>
          <w:lang w:bidi="ar-EG"/>
        </w:rPr>
        <w:t>؛</w:t>
      </w:r>
    </w:p>
    <w:p w14:paraId="3BA5AC76" w14:textId="77777777" w:rsidR="007859FB" w:rsidRPr="00104D6D" w:rsidRDefault="007859FB" w:rsidP="007859FB">
      <w:pPr>
        <w:pStyle w:val="enumlev1"/>
        <w:rPr>
          <w:rtl/>
          <w:lang w:bidi="ar-EG"/>
        </w:rPr>
      </w:pPr>
      <w:r w:rsidRPr="00104D6D">
        <w:rPr>
          <w:rFonts w:hint="cs"/>
          <w:rtl/>
          <w:lang w:bidi="ar-EG"/>
        </w:rPr>
        <w:t>•</w:t>
      </w:r>
      <w:r w:rsidRPr="00104D6D">
        <w:rPr>
          <w:rFonts w:hint="cs"/>
          <w:rtl/>
          <w:lang w:bidi="ar-EG"/>
        </w:rPr>
        <w:tab/>
        <w:t xml:space="preserve">تقديم الدعم إلى الإدارتين فيما يبذلانه من جهود للتنسيق؛ </w:t>
      </w:r>
    </w:p>
    <w:p w14:paraId="5DD5FF4F" w14:textId="77777777" w:rsidR="007859FB" w:rsidRPr="00104D6D" w:rsidRDefault="007859FB" w:rsidP="007859FB">
      <w:pPr>
        <w:pStyle w:val="enumlev1"/>
        <w:rPr>
          <w:rtl/>
          <w:lang w:bidi="ar-EG"/>
        </w:rPr>
      </w:pPr>
      <w:r w:rsidRPr="00104D6D">
        <w:rPr>
          <w:rFonts w:hint="cs"/>
          <w:rtl/>
          <w:lang w:bidi="ar-EG"/>
        </w:rPr>
        <w:t>•</w:t>
      </w:r>
      <w:r w:rsidRPr="00104D6D">
        <w:rPr>
          <w:rFonts w:hint="cs"/>
          <w:rtl/>
          <w:lang w:bidi="ar-EG"/>
        </w:rPr>
        <w:tab/>
        <w:t xml:space="preserve">تقديم تقرير إلى اجتماع اللجنة السابع والثمانين عن نتيجة التحري عن الوضع التنظيمي لكل من الشبكات </w:t>
      </w:r>
      <w:proofErr w:type="spellStart"/>
      <w:r w:rsidRPr="00104D6D">
        <w:rPr>
          <w:rFonts w:hint="cs"/>
          <w:rtl/>
          <w:lang w:bidi="ar-EG"/>
        </w:rPr>
        <w:t>الساتلية</w:t>
      </w:r>
      <w:proofErr w:type="spellEnd"/>
      <w:r w:rsidRPr="00104D6D">
        <w:rPr>
          <w:rFonts w:hint="cs"/>
          <w:rtl/>
          <w:lang w:bidi="ar-EG"/>
        </w:rPr>
        <w:t xml:space="preserve"> ذات الصلة، وعن التقدم المحرز في جهود التنسيق.</w:t>
      </w:r>
    </w:p>
    <w:p w14:paraId="75B06EBC" w14:textId="77777777" w:rsidR="007859FB" w:rsidRPr="00104D6D" w:rsidRDefault="007859FB" w:rsidP="007859FB">
      <w:pPr>
        <w:rPr>
          <w:spacing w:val="-4"/>
          <w:rtl/>
          <w:lang w:bidi="ar-EG"/>
        </w:rPr>
      </w:pPr>
      <w:r w:rsidRPr="00104D6D">
        <w:rPr>
          <w:spacing w:val="-4"/>
          <w:rtl/>
        </w:rPr>
        <w:t xml:space="preserve">وشجعت اللجنة إدارتي المملكة العربية السعودية وتركيا على مواصلة جهودهما التنسيقية بروح التعاون من أجل التوصل إلى حل متفق عليه، مع مراعاة الأحكام ذات الصلة من لوائح الراديو، بما فيها الرقم </w:t>
      </w:r>
      <w:r w:rsidRPr="00104D6D">
        <w:rPr>
          <w:b/>
          <w:bCs/>
          <w:spacing w:val="-4"/>
          <w:rtl/>
        </w:rPr>
        <w:t>6.9</w:t>
      </w:r>
      <w:r w:rsidRPr="00104D6D">
        <w:rPr>
          <w:spacing w:val="-4"/>
          <w:rtl/>
          <w:lang w:bidi="ar-EG"/>
        </w:rPr>
        <w:t xml:space="preserve"> من اللوائح والقاعدة الإجرائية المتصلة بها. كما شجعت اللجنة الطرفين على اتخاذ جميع التدابير العملية والتشغيلية اللازمة لتجنب حدوث أي تداخل ضار بين شبكة </w:t>
      </w:r>
      <w:r w:rsidRPr="00104D6D">
        <w:rPr>
          <w:spacing w:val="-4"/>
          <w:lang w:val="en-CA" w:bidi="ar-EG"/>
        </w:rPr>
        <w:t>ARABSAT</w:t>
      </w:r>
      <w:r w:rsidRPr="00104D6D">
        <w:rPr>
          <w:spacing w:val="-4"/>
          <w:rtl/>
          <w:lang w:bidi="ar-EG"/>
        </w:rPr>
        <w:t xml:space="preserve"> المشغلة حالياً وساتل </w:t>
      </w:r>
      <w:r w:rsidRPr="00104D6D">
        <w:rPr>
          <w:spacing w:val="-4"/>
          <w:lang w:val="en-CA" w:bidi="ar-EG"/>
        </w:rPr>
        <w:t>TURKSAT</w:t>
      </w:r>
      <w:r w:rsidRPr="00104D6D">
        <w:rPr>
          <w:spacing w:val="-4"/>
          <w:lang w:val="en-CA" w:bidi="ar-EG"/>
        </w:rPr>
        <w:noBreakHyphen/>
        <w:t>5A</w:t>
      </w:r>
      <w:r w:rsidRPr="00104D6D">
        <w:rPr>
          <w:spacing w:val="-4"/>
          <w:rtl/>
          <w:lang w:bidi="ar-EG"/>
        </w:rPr>
        <w:t xml:space="preserve"> المزمع تشغيله قريباً عند وصول هذا </w:t>
      </w:r>
      <w:proofErr w:type="spellStart"/>
      <w:r w:rsidRPr="00104D6D">
        <w:rPr>
          <w:spacing w:val="-4"/>
          <w:rtl/>
          <w:lang w:bidi="ar-EG"/>
        </w:rPr>
        <w:t>الساتل</w:t>
      </w:r>
      <w:proofErr w:type="spellEnd"/>
      <w:r w:rsidRPr="00104D6D">
        <w:rPr>
          <w:spacing w:val="-4"/>
          <w:rtl/>
          <w:lang w:bidi="ar-EG"/>
        </w:rPr>
        <w:t xml:space="preserve"> إلى موقعه المداري </w:t>
      </w:r>
      <w:r>
        <w:rPr>
          <w:lang w:val="en-GB" w:bidi="ar-EG"/>
        </w:rPr>
        <w:t>31</w:t>
      </w:r>
      <w:r w:rsidRPr="00A16320">
        <w:rPr>
          <w:rtl/>
          <w:lang w:val="en-GB" w:bidi="ar-EG"/>
        </w:rPr>
        <w:t>° شرقاً</w:t>
      </w:r>
      <w:r w:rsidRPr="00104D6D">
        <w:rPr>
          <w:spacing w:val="-4"/>
          <w:rtl/>
        </w:rPr>
        <w:t>.</w:t>
      </w:r>
      <w:r w:rsidRPr="00104D6D">
        <w:rPr>
          <w:rFonts w:hint="cs"/>
          <w:spacing w:val="-4"/>
          <w:rtl/>
          <w:lang w:bidi="ar-EG"/>
        </w:rPr>
        <w:t>"</w:t>
      </w:r>
    </w:p>
    <w:p w14:paraId="0C9517DD" w14:textId="77777777" w:rsidR="007859FB" w:rsidRPr="00104D6D" w:rsidRDefault="007859FB" w:rsidP="007859FB">
      <w:pPr>
        <w:rPr>
          <w:lang w:bidi="ar-EG"/>
        </w:rPr>
      </w:pPr>
      <w:r>
        <w:rPr>
          <w:rFonts w:hint="cs"/>
          <w:rtl/>
          <w:lang w:bidi="ar-EG"/>
        </w:rPr>
        <w:t>17.8</w:t>
      </w:r>
      <w:r>
        <w:rPr>
          <w:rtl/>
          <w:lang w:bidi="ar-EG"/>
        </w:rPr>
        <w:tab/>
      </w:r>
      <w:r w:rsidRPr="00104D6D">
        <w:rPr>
          <w:rFonts w:hint="cs"/>
          <w:b/>
          <w:bCs/>
          <w:rtl/>
          <w:lang w:bidi="ar-EG"/>
        </w:rPr>
        <w:t>واتفق</w:t>
      </w:r>
      <w:r>
        <w:rPr>
          <w:rFonts w:hint="cs"/>
          <w:rtl/>
          <w:lang w:bidi="ar-EG"/>
        </w:rPr>
        <w:t xml:space="preserve"> على ذلك.</w:t>
      </w:r>
    </w:p>
    <w:p w14:paraId="4EC12C9C" w14:textId="77777777" w:rsidR="007859FB" w:rsidRDefault="007859FB" w:rsidP="007859FB">
      <w:pPr>
        <w:pStyle w:val="Heading1"/>
        <w:rPr>
          <w:rtl/>
        </w:rPr>
      </w:pPr>
      <w:r w:rsidRPr="00821C79">
        <w:rPr>
          <w:rtl/>
        </w:rPr>
        <w:t>9</w:t>
      </w:r>
      <w:r w:rsidRPr="00821C79">
        <w:rPr>
          <w:rtl/>
        </w:rPr>
        <w:tab/>
        <w:t xml:space="preserve">تبليغ مقدم من إدارة ليتوانيا بشأن تلقّيها نتيجة غير </w:t>
      </w:r>
      <w:proofErr w:type="spellStart"/>
      <w:r w:rsidRPr="00821C79">
        <w:rPr>
          <w:rtl/>
        </w:rPr>
        <w:t>مؤاتية</w:t>
      </w:r>
      <w:proofErr w:type="spellEnd"/>
      <w:r w:rsidRPr="00821C79">
        <w:rPr>
          <w:rtl/>
        </w:rPr>
        <w:t xml:space="preserve"> إثر ورود اعتراض على طلب تنسيق قدمته بموجب الرقم 21.9 من لوائح الراديو</w:t>
      </w:r>
      <w:r>
        <w:rPr>
          <w:rFonts w:hint="cs"/>
          <w:rtl/>
        </w:rPr>
        <w:t xml:space="preserve"> (الوثيقة </w:t>
      </w:r>
      <w:r w:rsidRPr="00821C79">
        <w:t>RRB21-1/3</w:t>
      </w:r>
      <w:r>
        <w:rPr>
          <w:rFonts w:hint="cs"/>
          <w:rtl/>
        </w:rPr>
        <w:t>)</w:t>
      </w:r>
    </w:p>
    <w:p w14:paraId="63D946C5" w14:textId="77777777" w:rsidR="007859FB" w:rsidRPr="00A911B2" w:rsidRDefault="007859FB" w:rsidP="007859FB">
      <w:pPr>
        <w:rPr>
          <w:rtl/>
          <w:lang w:bidi="ar-EG"/>
        </w:rPr>
      </w:pPr>
      <w:r>
        <w:rPr>
          <w:rFonts w:hint="cs"/>
          <w:rtl/>
          <w:lang w:bidi="ar-EG"/>
        </w:rPr>
        <w:t>1.9</w:t>
      </w:r>
      <w:r>
        <w:rPr>
          <w:rtl/>
          <w:lang w:bidi="ar-EG"/>
        </w:rPr>
        <w:tab/>
      </w:r>
      <w:r>
        <w:rPr>
          <w:rFonts w:hint="cs"/>
          <w:rtl/>
          <w:lang w:bidi="ar-EG"/>
        </w:rPr>
        <w:t xml:space="preserve">بطلب من </w:t>
      </w:r>
      <w:r w:rsidRPr="00A911B2">
        <w:rPr>
          <w:rFonts w:hint="cs"/>
          <w:b/>
          <w:bCs/>
          <w:rtl/>
          <w:lang w:bidi="ar-EG"/>
        </w:rPr>
        <w:t>الرئيس</w:t>
      </w:r>
      <w:r>
        <w:rPr>
          <w:rFonts w:hint="cs"/>
          <w:rtl/>
          <w:lang w:bidi="ar-EG"/>
        </w:rPr>
        <w:t xml:space="preserve">، ووفقاً لأساليب عمل اللجنة، ترأس </w:t>
      </w:r>
      <w:r w:rsidRPr="00A911B2">
        <w:rPr>
          <w:rFonts w:hint="cs"/>
          <w:b/>
          <w:bCs/>
          <w:rtl/>
          <w:lang w:bidi="ar-EG"/>
        </w:rPr>
        <w:t>نائب الرئيس</w:t>
      </w:r>
      <w:r>
        <w:rPr>
          <w:rFonts w:hint="cs"/>
          <w:rtl/>
          <w:lang w:bidi="ar-EG"/>
        </w:rPr>
        <w:t xml:space="preserve"> مناقشة البند </w:t>
      </w:r>
      <w:r>
        <w:rPr>
          <w:lang w:bidi="ar-EG"/>
        </w:rPr>
        <w:t>9</w:t>
      </w:r>
      <w:r>
        <w:rPr>
          <w:rFonts w:hint="cs"/>
          <w:rtl/>
          <w:lang w:bidi="ar-EG"/>
        </w:rPr>
        <w:t xml:space="preserve"> من جدول الأعمال.</w:t>
      </w:r>
    </w:p>
    <w:p w14:paraId="217CD533" w14:textId="7C96582E" w:rsidR="007859FB" w:rsidRPr="00CD29DF" w:rsidRDefault="007859FB" w:rsidP="007859FB">
      <w:pPr>
        <w:rPr>
          <w:rtl/>
          <w:lang w:bidi="ar-EG"/>
        </w:rPr>
      </w:pPr>
      <w:r w:rsidRPr="002F7AA7">
        <w:rPr>
          <w:rFonts w:hint="cs"/>
          <w:spacing w:val="-6"/>
          <w:rtl/>
          <w:lang w:bidi="ar-EG"/>
        </w:rPr>
        <w:t>2.9</w:t>
      </w:r>
      <w:r w:rsidRPr="002F7AA7">
        <w:rPr>
          <w:spacing w:val="-6"/>
          <w:rtl/>
          <w:lang w:bidi="ar-EG"/>
        </w:rPr>
        <w:tab/>
      </w:r>
      <w:r w:rsidRPr="002F7AA7">
        <w:rPr>
          <w:rFonts w:hint="cs"/>
          <w:spacing w:val="-6"/>
          <w:rtl/>
          <w:lang w:bidi="ar-EG"/>
        </w:rPr>
        <w:t xml:space="preserve">وقال </w:t>
      </w:r>
      <w:r w:rsidRPr="002F7AA7">
        <w:rPr>
          <w:b/>
          <w:bCs/>
          <w:spacing w:val="-6"/>
          <w:rtl/>
          <w:lang w:bidi="ar-EG"/>
        </w:rPr>
        <w:t xml:space="preserve">السيد </w:t>
      </w:r>
      <w:proofErr w:type="spellStart"/>
      <w:r w:rsidRPr="002F7AA7">
        <w:rPr>
          <w:b/>
          <w:bCs/>
          <w:spacing w:val="-6"/>
          <w:rtl/>
          <w:lang w:bidi="ar-EG"/>
        </w:rPr>
        <w:t>بوغينس</w:t>
      </w:r>
      <w:proofErr w:type="spellEnd"/>
      <w:r w:rsidRPr="002F7AA7">
        <w:rPr>
          <w:b/>
          <w:bCs/>
          <w:spacing w:val="-6"/>
          <w:rtl/>
          <w:lang w:bidi="ar-EG"/>
        </w:rPr>
        <w:t xml:space="preserve"> (رئيس شعبة الخدمات الثابتة والمتنقلة/دائرة الخدمات الأرضية)</w:t>
      </w:r>
      <w:r w:rsidRPr="002F7AA7">
        <w:rPr>
          <w:rFonts w:hint="cs"/>
          <w:spacing w:val="-6"/>
          <w:rtl/>
          <w:lang w:bidi="ar-EG"/>
        </w:rPr>
        <w:t xml:space="preserve"> إن الوثيقة </w:t>
      </w:r>
      <w:r w:rsidRPr="002F7AA7">
        <w:rPr>
          <w:spacing w:val="-6"/>
          <w:lang w:bidi="ar-EG"/>
        </w:rPr>
        <w:t>RRB21</w:t>
      </w:r>
      <w:r w:rsidR="002F7AA7" w:rsidRPr="002F7AA7">
        <w:rPr>
          <w:spacing w:val="-6"/>
          <w:lang w:bidi="ar-EG"/>
        </w:rPr>
        <w:noBreakHyphen/>
      </w:r>
      <w:r w:rsidRPr="002F7AA7">
        <w:rPr>
          <w:spacing w:val="-6"/>
          <w:lang w:bidi="ar-EG"/>
        </w:rPr>
        <w:t>1/3</w:t>
      </w:r>
      <w:r w:rsidRPr="002F7AA7">
        <w:rPr>
          <w:rFonts w:hint="cs"/>
          <w:spacing w:val="-6"/>
          <w:rtl/>
          <w:lang w:bidi="ar-EG"/>
        </w:rPr>
        <w:t xml:space="preserve"> </w:t>
      </w:r>
      <w:r>
        <w:rPr>
          <w:rFonts w:hint="cs"/>
          <w:rtl/>
          <w:lang w:bidi="ar-EG"/>
        </w:rPr>
        <w:t xml:space="preserve">تتضمن طلباً مقدماً من إدارة ليتوانيا بشأن إنشاء قاعدة إجرائية جديدة فيما يتعلق بالمادة </w:t>
      </w:r>
      <w:r>
        <w:rPr>
          <w:lang w:bidi="ar-EG"/>
        </w:rPr>
        <w:t>48</w:t>
      </w:r>
      <w:r>
        <w:rPr>
          <w:rFonts w:hint="cs"/>
          <w:rtl/>
          <w:lang w:bidi="ar-EG"/>
        </w:rPr>
        <w:t xml:space="preserve"> من دستور الاتحاد. وقُدم الطلب بسبب اعتراض من إدارة الاتحاد الروسي، التي احتجت بالمادة </w:t>
      </w:r>
      <w:r>
        <w:rPr>
          <w:lang w:bidi="ar-EG"/>
        </w:rPr>
        <w:t>48</w:t>
      </w:r>
      <w:r>
        <w:rPr>
          <w:rFonts w:hint="cs"/>
          <w:rtl/>
          <w:lang w:bidi="ar-EG"/>
        </w:rPr>
        <w:t xml:space="preserve"> من الدستور، على طلب تنسيق بموجب الرقم </w:t>
      </w:r>
      <w:r w:rsidRPr="00974A3B">
        <w:rPr>
          <w:b/>
          <w:bCs/>
          <w:lang w:bidi="ar-EG"/>
        </w:rPr>
        <w:t>21.9</w:t>
      </w:r>
      <w:r w:rsidRPr="00974A3B">
        <w:rPr>
          <w:rFonts w:hint="cs"/>
          <w:b/>
          <w:bCs/>
          <w:rtl/>
          <w:lang w:bidi="ar-EG"/>
        </w:rPr>
        <w:t xml:space="preserve"> </w:t>
      </w:r>
      <w:r>
        <w:rPr>
          <w:rFonts w:hint="cs"/>
          <w:rtl/>
          <w:lang w:bidi="ar-EG"/>
        </w:rPr>
        <w:t xml:space="preserve">من لوائح الراديو بشأن </w:t>
      </w:r>
      <w:r>
        <w:rPr>
          <w:lang w:bidi="ar-EG"/>
        </w:rPr>
        <w:t>11</w:t>
      </w:r>
      <w:r>
        <w:rPr>
          <w:rFonts w:hint="cs"/>
          <w:rtl/>
          <w:lang w:bidi="ar-EG"/>
        </w:rPr>
        <w:t xml:space="preserve"> تخصيصاً من تخصيصات الخدمة المتنقلة البرية لليتوانيا العاملة في النطاق </w:t>
      </w:r>
      <w:r>
        <w:rPr>
          <w:lang w:bidi="ar-EG"/>
        </w:rPr>
        <w:t>3 600-3 400</w:t>
      </w:r>
      <w:r>
        <w:rPr>
          <w:rFonts w:hint="cs"/>
          <w:rtl/>
          <w:lang w:bidi="ar-EG"/>
        </w:rPr>
        <w:t xml:space="preserve"> </w:t>
      </w:r>
      <w:r>
        <w:rPr>
          <w:lang w:bidi="ar-EG"/>
        </w:rPr>
        <w:t>MHz</w:t>
      </w:r>
      <w:r>
        <w:rPr>
          <w:rFonts w:hint="cs"/>
          <w:rtl/>
          <w:lang w:bidi="ar-EG"/>
        </w:rPr>
        <w:t xml:space="preserve">. ولم تقدم إدارة الاتحاد الروسي خصائص تخصيصات الخدمة الثابتة </w:t>
      </w:r>
      <w:proofErr w:type="spellStart"/>
      <w:r>
        <w:rPr>
          <w:rFonts w:hint="cs"/>
          <w:rtl/>
          <w:lang w:bidi="ar-EG"/>
        </w:rPr>
        <w:t>الساتلية</w:t>
      </w:r>
      <w:proofErr w:type="spellEnd"/>
      <w:r>
        <w:rPr>
          <w:rFonts w:hint="cs"/>
          <w:rtl/>
          <w:lang w:bidi="ar-EG"/>
        </w:rPr>
        <w:t xml:space="preserve"> التي استند إليها الاعتراض، ولكنها أبلغت المكتب بأن معايير حماية محطات الخدمة الثابتة </w:t>
      </w:r>
      <w:proofErr w:type="spellStart"/>
      <w:r>
        <w:rPr>
          <w:rFonts w:hint="cs"/>
          <w:rtl/>
          <w:lang w:bidi="ar-EG"/>
        </w:rPr>
        <w:t>الساتلية</w:t>
      </w:r>
      <w:proofErr w:type="spellEnd"/>
      <w:r>
        <w:rPr>
          <w:rFonts w:hint="cs"/>
          <w:rtl/>
          <w:lang w:bidi="ar-EG"/>
        </w:rPr>
        <w:t xml:space="preserve"> قد أتيحت لإدارة ليتوانيا، وأعربت عن استعدادها لمناقشة التنسيق في</w:t>
      </w:r>
      <w:r w:rsidR="002F7AA7">
        <w:rPr>
          <w:rFonts w:hint="cs"/>
          <w:rtl/>
          <w:lang w:bidi="ar-EG"/>
        </w:rPr>
        <w:t> </w:t>
      </w:r>
      <w:r>
        <w:rPr>
          <w:rFonts w:hint="cs"/>
          <w:rtl/>
          <w:lang w:bidi="ar-EG"/>
        </w:rPr>
        <w:t>النطاق</w:t>
      </w:r>
      <w:r w:rsidR="002F7AA7">
        <w:rPr>
          <w:rFonts w:hint="cs"/>
          <w:rtl/>
          <w:lang w:bidi="ar-EG"/>
        </w:rPr>
        <w:t> </w:t>
      </w:r>
      <w:r>
        <w:rPr>
          <w:lang w:bidi="ar-EG"/>
        </w:rPr>
        <w:t>3</w:t>
      </w:r>
      <w:r w:rsidR="002F7AA7">
        <w:rPr>
          <w:lang w:bidi="ar-EG"/>
        </w:rPr>
        <w:t> </w:t>
      </w:r>
      <w:r>
        <w:rPr>
          <w:lang w:bidi="ar-EG"/>
        </w:rPr>
        <w:t>600</w:t>
      </w:r>
      <w:r w:rsidR="002F7AA7">
        <w:rPr>
          <w:lang w:bidi="ar-EG"/>
        </w:rPr>
        <w:noBreakHyphen/>
      </w:r>
      <w:r>
        <w:rPr>
          <w:lang w:bidi="ar-EG"/>
        </w:rPr>
        <w:t>3</w:t>
      </w:r>
      <w:r w:rsidR="002F7AA7">
        <w:rPr>
          <w:lang w:bidi="ar-EG"/>
        </w:rPr>
        <w:t> </w:t>
      </w:r>
      <w:r>
        <w:rPr>
          <w:lang w:bidi="ar-EG"/>
        </w:rPr>
        <w:t>400</w:t>
      </w:r>
      <w:r>
        <w:rPr>
          <w:rFonts w:hint="cs"/>
          <w:rtl/>
          <w:lang w:bidi="ar-EG"/>
        </w:rPr>
        <w:t xml:space="preserve"> </w:t>
      </w:r>
      <w:r>
        <w:rPr>
          <w:lang w:bidi="ar-EG"/>
        </w:rPr>
        <w:t>MHz</w:t>
      </w:r>
      <w:r>
        <w:rPr>
          <w:rFonts w:hint="cs"/>
          <w:rtl/>
          <w:lang w:bidi="ar-EG"/>
        </w:rPr>
        <w:t xml:space="preserve">، إن لزم الأمر. وفي وقت لاحق، أبلغ المكتب إدارة ليتوانيا بأنه قبل الاعتراض دون طلب التخصيصات المحددة التي استند إليها الاعتراض ووضح الأسباب؛ ودعا المكتب أيضاً إدارة ليتوانيا إلى الاتصال بإدارة الاتحاد الروسي لإيجاد حل يقبله الطرفان (انظر الرسالة المرفقة بالوثيقة </w:t>
      </w:r>
      <w:r w:rsidRPr="00F04CCE">
        <w:rPr>
          <w:lang w:bidi="ar-EG"/>
        </w:rPr>
        <w:t>RRB21-1/3</w:t>
      </w:r>
      <w:r>
        <w:rPr>
          <w:rFonts w:hint="cs"/>
          <w:rtl/>
          <w:lang w:bidi="ar-EG"/>
        </w:rPr>
        <w:t xml:space="preserve">). وفي الوثيقة، أشارت إدارة ليتوانيا إلى أن </w:t>
      </w:r>
      <w:r>
        <w:rPr>
          <w:lang w:bidi="ar-EG"/>
        </w:rPr>
        <w:t>11</w:t>
      </w:r>
      <w:r>
        <w:rPr>
          <w:rFonts w:hint="cs"/>
          <w:rtl/>
          <w:lang w:bidi="ar-EG"/>
        </w:rPr>
        <w:t xml:space="preserve"> تخصيص تردد تتوافق مع جدول توزيع نطاقات التردد وتتقيد بحدود كثافة تدفق القدرة بموجب الرقم </w:t>
      </w:r>
      <w:r w:rsidRPr="00974A3B">
        <w:rPr>
          <w:b/>
          <w:bCs/>
          <w:lang w:bidi="ar-EG"/>
        </w:rPr>
        <w:t>430A.5</w:t>
      </w:r>
      <w:r>
        <w:rPr>
          <w:rFonts w:hint="cs"/>
          <w:rtl/>
          <w:lang w:bidi="ar-EG"/>
        </w:rPr>
        <w:t>؛ وقدمت في</w:t>
      </w:r>
      <w:r w:rsidR="002F7AA7">
        <w:rPr>
          <w:rFonts w:hint="eastAsia"/>
          <w:rtl/>
          <w:lang w:bidi="ar-EG"/>
        </w:rPr>
        <w:t> </w:t>
      </w:r>
      <w:r>
        <w:rPr>
          <w:rFonts w:hint="cs"/>
          <w:rtl/>
          <w:lang w:bidi="ar-EG"/>
        </w:rPr>
        <w:t>وقت لاحق هذه التخصيصات لتسجيلها في السجل الأساسي الدولي للترددات وتعهدت بألا تسبب أي تداخل ضار لخدمات الاتحاد الروسي وألا تطالب بالحماية منها.</w:t>
      </w:r>
    </w:p>
    <w:p w14:paraId="4D0BD301" w14:textId="02CA3DC3" w:rsidR="007859FB" w:rsidRPr="004C2833" w:rsidRDefault="007859FB" w:rsidP="007859FB">
      <w:pPr>
        <w:rPr>
          <w:rtl/>
          <w:lang w:bidi="ar-EG"/>
        </w:rPr>
      </w:pPr>
      <w:r>
        <w:rPr>
          <w:rFonts w:hint="cs"/>
          <w:rtl/>
          <w:lang w:bidi="ar-EG"/>
        </w:rPr>
        <w:t>3.9</w:t>
      </w:r>
      <w:r>
        <w:rPr>
          <w:rtl/>
          <w:lang w:bidi="ar-EG"/>
        </w:rPr>
        <w:tab/>
      </w:r>
      <w:r>
        <w:rPr>
          <w:rFonts w:hint="cs"/>
          <w:rtl/>
          <w:lang w:bidi="ar-EG"/>
        </w:rPr>
        <w:t xml:space="preserve">وعرضت إدارة ليتوانيا الحالة على اللجنة لأن مؤتمر المندوبين المفوضين، المختص بالنظر في المادة </w:t>
      </w:r>
      <w:r>
        <w:rPr>
          <w:lang w:bidi="ar-EG"/>
        </w:rPr>
        <w:t>48</w:t>
      </w:r>
      <w:r>
        <w:rPr>
          <w:rFonts w:hint="cs"/>
          <w:rtl/>
          <w:lang w:bidi="ar-EG"/>
        </w:rPr>
        <w:t xml:space="preserve"> من الدستور، لن يُعقد حتى عام </w:t>
      </w:r>
      <w:r>
        <w:rPr>
          <w:lang w:bidi="ar-EG"/>
        </w:rPr>
        <w:t>2022</w:t>
      </w:r>
      <w:r>
        <w:rPr>
          <w:rFonts w:hint="cs"/>
          <w:rtl/>
          <w:lang w:bidi="ar-EG"/>
        </w:rPr>
        <w:t xml:space="preserve">. وأكدت إدارة ليتوانيا أن الحقوق والواجبات الدولية المرتبطة بتخصيصات التردد تنبثق من تسجيل هذه التخصيصات في السجل الأساسي الدولي للترددات، وأن المادة </w:t>
      </w:r>
      <w:r>
        <w:rPr>
          <w:lang w:bidi="ar-EG"/>
        </w:rPr>
        <w:t>48</w:t>
      </w:r>
      <w:r>
        <w:rPr>
          <w:rFonts w:hint="cs"/>
          <w:rtl/>
          <w:lang w:bidi="ar-EG"/>
        </w:rPr>
        <w:t xml:space="preserve"> من الدستور لا يشار إليها في لوائح الراديو ولا</w:t>
      </w:r>
      <w:r w:rsidR="002F7AA7">
        <w:rPr>
          <w:rFonts w:hint="eastAsia"/>
          <w:rtl/>
          <w:lang w:bidi="ar-EG"/>
        </w:rPr>
        <w:t> </w:t>
      </w:r>
      <w:r>
        <w:rPr>
          <w:rFonts w:hint="cs"/>
          <w:rtl/>
          <w:lang w:bidi="ar-EG"/>
        </w:rPr>
        <w:t>في</w:t>
      </w:r>
      <w:r w:rsidR="002F7AA7">
        <w:rPr>
          <w:rFonts w:hint="eastAsia"/>
          <w:rtl/>
          <w:lang w:bidi="ar-EG"/>
        </w:rPr>
        <w:t> </w:t>
      </w:r>
      <w:r>
        <w:rPr>
          <w:rFonts w:hint="cs"/>
          <w:rtl/>
          <w:lang w:bidi="ar-EG"/>
        </w:rPr>
        <w:t xml:space="preserve">القواعد الإجرائية. ولذلك، ترى إدارة ليتوانيا أن الإجراءات التنظيمية لا يمكن تطبيقها على هذا الأساس. ودعت إدارة ليتوانيا اللجنة إلى إدخال إجراء شفاف في الاتحاد للتعامل مع المواقف الوطنية التي يشار فيها إلى المادة </w:t>
      </w:r>
      <w:r>
        <w:rPr>
          <w:lang w:bidi="ar-EG"/>
        </w:rPr>
        <w:t>48</w:t>
      </w:r>
      <w:r>
        <w:rPr>
          <w:rFonts w:hint="cs"/>
          <w:rtl/>
          <w:lang w:bidi="ar-EG"/>
        </w:rPr>
        <w:t xml:space="preserve"> من الدستور، واعتماد أحكام صريحة جديدة في القواعد الإجرائية المتعلقة بالمادة </w:t>
      </w:r>
      <w:r w:rsidRPr="00974A3B">
        <w:rPr>
          <w:b/>
          <w:bCs/>
          <w:lang w:bidi="ar-EG"/>
        </w:rPr>
        <w:t>9</w:t>
      </w:r>
      <w:r>
        <w:rPr>
          <w:rFonts w:hint="cs"/>
          <w:rtl/>
          <w:lang w:bidi="ar-EG"/>
        </w:rPr>
        <w:t xml:space="preserve"> من لوائح الراديو تنص على أن المكتب ينبغي ألا يقبل بصلاحية الاحتجاج بالمادة </w:t>
      </w:r>
      <w:r>
        <w:rPr>
          <w:lang w:bidi="ar-EG"/>
        </w:rPr>
        <w:t>48</w:t>
      </w:r>
      <w:r>
        <w:rPr>
          <w:rFonts w:hint="cs"/>
          <w:rtl/>
          <w:lang w:bidi="ar-EG"/>
        </w:rPr>
        <w:t xml:space="preserve"> من الدستور كاعتراض بموجب الرقم </w:t>
      </w:r>
      <w:r w:rsidRPr="00974A3B">
        <w:rPr>
          <w:b/>
          <w:bCs/>
          <w:lang w:bidi="ar-EG"/>
        </w:rPr>
        <w:t>52.9</w:t>
      </w:r>
      <w:r w:rsidRPr="00974A3B">
        <w:rPr>
          <w:rFonts w:hint="cs"/>
          <w:b/>
          <w:bCs/>
          <w:rtl/>
          <w:lang w:bidi="ar-EG"/>
        </w:rPr>
        <w:t xml:space="preserve"> </w:t>
      </w:r>
      <w:r>
        <w:rPr>
          <w:rFonts w:hint="cs"/>
          <w:rtl/>
          <w:lang w:bidi="ar-EG"/>
        </w:rPr>
        <w:t>من لوائح الراديو ما لم تقدَّم خصائص تخصيصات التردد ذات الصلة. وطلبت إدارة ليتوانيا أيضاً أن توضح اللجنة مفهوم "كامل الحرية فيما يتعلق بالمنشآت العسكرية".</w:t>
      </w:r>
    </w:p>
    <w:p w14:paraId="59AAA028" w14:textId="77777777" w:rsidR="007859FB" w:rsidRPr="00897319" w:rsidRDefault="007859FB" w:rsidP="007859FB">
      <w:pPr>
        <w:rPr>
          <w:rtl/>
          <w:lang w:bidi="ar-EG"/>
        </w:rPr>
      </w:pPr>
      <w:r>
        <w:rPr>
          <w:rFonts w:hint="cs"/>
          <w:rtl/>
          <w:lang w:bidi="ar-EG"/>
        </w:rPr>
        <w:t>4.9</w:t>
      </w:r>
      <w:r>
        <w:rPr>
          <w:rtl/>
          <w:lang w:bidi="ar-EG"/>
        </w:rPr>
        <w:tab/>
      </w:r>
      <w:r>
        <w:rPr>
          <w:rFonts w:hint="cs"/>
          <w:rtl/>
          <w:lang w:bidi="ar-EG"/>
        </w:rPr>
        <w:t xml:space="preserve">ورداً على سؤال طرحته </w:t>
      </w:r>
      <w:r w:rsidRPr="00897319">
        <w:rPr>
          <w:rFonts w:hint="cs"/>
          <w:b/>
          <w:bCs/>
          <w:rtl/>
          <w:lang w:bidi="ar-EG"/>
        </w:rPr>
        <w:t>السيدة جينتي</w:t>
      </w:r>
      <w:r>
        <w:rPr>
          <w:rFonts w:hint="cs"/>
          <w:rtl/>
          <w:lang w:bidi="ar-EG"/>
        </w:rPr>
        <w:t xml:space="preserve">، أضاف </w:t>
      </w:r>
      <w:r w:rsidRPr="00897319">
        <w:rPr>
          <w:rtl/>
          <w:lang w:bidi="ar-EG"/>
        </w:rPr>
        <w:t xml:space="preserve">السيد </w:t>
      </w:r>
      <w:proofErr w:type="spellStart"/>
      <w:r w:rsidRPr="00897319">
        <w:rPr>
          <w:rtl/>
          <w:lang w:bidi="ar-EG"/>
        </w:rPr>
        <w:t>بوغينس</w:t>
      </w:r>
      <w:proofErr w:type="spellEnd"/>
      <w:r>
        <w:rPr>
          <w:rFonts w:hint="cs"/>
          <w:rtl/>
          <w:lang w:bidi="ar-EG"/>
        </w:rPr>
        <w:t xml:space="preserve"> أن </w:t>
      </w:r>
      <w:r>
        <w:rPr>
          <w:lang w:bidi="ar-EG"/>
        </w:rPr>
        <w:t>11</w:t>
      </w:r>
      <w:r>
        <w:rPr>
          <w:rFonts w:hint="cs"/>
          <w:rtl/>
          <w:lang w:bidi="ar-EG"/>
        </w:rPr>
        <w:t xml:space="preserve"> تخصيص تردد معلقة حالياً. </w:t>
      </w:r>
      <w:r w:rsidRPr="00897319">
        <w:rPr>
          <w:rtl/>
          <w:lang w:bidi="ar-EG"/>
        </w:rPr>
        <w:t>وفي البداية، تعذر على المكتب تسجيل</w:t>
      </w:r>
      <w:r>
        <w:rPr>
          <w:rFonts w:hint="cs"/>
          <w:rtl/>
          <w:lang w:bidi="ar-EG"/>
        </w:rPr>
        <w:t xml:space="preserve"> هذه التخصيصات</w:t>
      </w:r>
      <w:r w:rsidRPr="00897319">
        <w:rPr>
          <w:rtl/>
          <w:lang w:bidi="ar-EG"/>
        </w:rPr>
        <w:t xml:space="preserve"> في </w:t>
      </w:r>
      <w:r>
        <w:rPr>
          <w:rFonts w:hint="cs"/>
          <w:rtl/>
          <w:lang w:bidi="ar-EG"/>
        </w:rPr>
        <w:t>السجل الأساسي</w:t>
      </w:r>
      <w:r w:rsidRPr="00897319">
        <w:rPr>
          <w:rtl/>
          <w:lang w:bidi="ar-EG"/>
        </w:rPr>
        <w:t xml:space="preserve"> لأن النطاق المعني كان خاضعاً لتفحص خدمات الأرض </w:t>
      </w:r>
      <w:r>
        <w:rPr>
          <w:rFonts w:hint="cs"/>
          <w:rtl/>
          <w:lang w:bidi="ar-EG"/>
        </w:rPr>
        <w:t>مقابل</w:t>
      </w:r>
      <w:r w:rsidRPr="00897319">
        <w:rPr>
          <w:rtl/>
          <w:lang w:bidi="ar-EG"/>
        </w:rPr>
        <w:t xml:space="preserve"> الخدمات الفضائية وأن </w:t>
      </w:r>
      <w:r>
        <w:rPr>
          <w:rFonts w:hint="cs"/>
          <w:rtl/>
          <w:lang w:bidi="ar-EG"/>
        </w:rPr>
        <w:t>شعبة</w:t>
      </w:r>
      <w:r w:rsidRPr="00897319">
        <w:rPr>
          <w:rtl/>
          <w:lang w:bidi="ar-EG"/>
        </w:rPr>
        <w:t xml:space="preserve"> الخدمات الفضائية شهد</w:t>
      </w:r>
      <w:r>
        <w:rPr>
          <w:rFonts w:hint="cs"/>
          <w:rtl/>
          <w:lang w:bidi="ar-EG"/>
        </w:rPr>
        <w:t>ت</w:t>
      </w:r>
      <w:r w:rsidRPr="00897319">
        <w:rPr>
          <w:rtl/>
          <w:lang w:bidi="ar-EG"/>
        </w:rPr>
        <w:t xml:space="preserve"> بعض التأخير في معالجة </w:t>
      </w:r>
      <w:r>
        <w:rPr>
          <w:rFonts w:hint="cs"/>
          <w:rtl/>
          <w:lang w:bidi="ar-EG"/>
        </w:rPr>
        <w:t>عمليات التفحص هذه</w:t>
      </w:r>
      <w:r w:rsidRPr="00897319">
        <w:rPr>
          <w:rtl/>
          <w:lang w:bidi="ar-EG"/>
        </w:rPr>
        <w:t>.</w:t>
      </w:r>
      <w:r>
        <w:rPr>
          <w:rFonts w:hint="cs"/>
          <w:rtl/>
          <w:lang w:bidi="ar-EG"/>
        </w:rPr>
        <w:t xml:space="preserve"> وقد تم استدراك هذا التأخير منذ ذلك الحين، ولكن إدارة ليتوانيا عرضت الحالة على اللجنة في غضون ذلك، ومن ثم، أجل المكتب تسجيل التخصيصات في السجل الأساسي ريثما تصدر اللجنة قرارها.</w:t>
      </w:r>
    </w:p>
    <w:p w14:paraId="01CF13B9" w14:textId="27DF013A" w:rsidR="007859FB" w:rsidRPr="0030110A" w:rsidRDefault="007859FB" w:rsidP="007859FB">
      <w:pPr>
        <w:rPr>
          <w:rtl/>
          <w:lang w:bidi="ar-EG"/>
        </w:rPr>
      </w:pPr>
      <w:r>
        <w:rPr>
          <w:rFonts w:hint="cs"/>
          <w:rtl/>
          <w:lang w:bidi="ar-EG"/>
        </w:rPr>
        <w:t>5.9</w:t>
      </w:r>
      <w:r>
        <w:rPr>
          <w:rtl/>
          <w:lang w:bidi="ar-EG"/>
        </w:rPr>
        <w:tab/>
      </w:r>
      <w:r>
        <w:rPr>
          <w:rFonts w:hint="cs"/>
          <w:rtl/>
          <w:lang w:bidi="ar-EG"/>
        </w:rPr>
        <w:t xml:space="preserve">ورداً على سؤال طرحته </w:t>
      </w:r>
      <w:r w:rsidRPr="00897319">
        <w:rPr>
          <w:rFonts w:hint="cs"/>
          <w:b/>
          <w:bCs/>
          <w:rtl/>
          <w:lang w:bidi="ar-EG"/>
        </w:rPr>
        <w:t xml:space="preserve">السيدة </w:t>
      </w:r>
      <w:r>
        <w:rPr>
          <w:rFonts w:hint="cs"/>
          <w:b/>
          <w:bCs/>
          <w:rtl/>
          <w:lang w:bidi="ar-EG"/>
        </w:rPr>
        <w:t>بومييه</w:t>
      </w:r>
      <w:r>
        <w:rPr>
          <w:rFonts w:hint="cs"/>
          <w:rtl/>
          <w:lang w:bidi="ar-EG"/>
        </w:rPr>
        <w:t xml:space="preserve"> حول الإجراء الذي يطبق عادة</w:t>
      </w:r>
      <w:r w:rsidR="00021F47">
        <w:rPr>
          <w:rFonts w:hint="cs"/>
          <w:rtl/>
          <w:lang w:bidi="ar-EG"/>
        </w:rPr>
        <w:t>ً</w:t>
      </w:r>
      <w:r>
        <w:rPr>
          <w:rFonts w:hint="cs"/>
          <w:rtl/>
          <w:lang w:bidi="ar-EG"/>
        </w:rPr>
        <w:t xml:space="preserve"> في هذه الحالات، قال </w:t>
      </w:r>
      <w:r w:rsidRPr="00897319">
        <w:rPr>
          <w:rtl/>
          <w:lang w:bidi="ar-EG"/>
        </w:rPr>
        <w:t xml:space="preserve">السيد </w:t>
      </w:r>
      <w:proofErr w:type="spellStart"/>
      <w:r w:rsidRPr="00897319">
        <w:rPr>
          <w:rtl/>
          <w:lang w:bidi="ar-EG"/>
        </w:rPr>
        <w:t>بوغينس</w:t>
      </w:r>
      <w:proofErr w:type="spellEnd"/>
      <w:r>
        <w:rPr>
          <w:rFonts w:hint="cs"/>
          <w:rtl/>
          <w:lang w:bidi="ar-EG"/>
        </w:rPr>
        <w:t xml:space="preserve"> إن الإدارة والتخصيصات المعنية تُنشر في قسم خاص للجزء </w:t>
      </w:r>
      <w:r>
        <w:rPr>
          <w:lang w:bidi="ar-EG"/>
        </w:rPr>
        <w:t>B</w:t>
      </w:r>
      <w:r>
        <w:rPr>
          <w:rFonts w:hint="cs"/>
          <w:rtl/>
          <w:lang w:bidi="ar-EG"/>
        </w:rPr>
        <w:t xml:space="preserve"> فور الانتهاء من إجراء التماس الموافقة بموجب الرقم </w:t>
      </w:r>
      <w:r w:rsidRPr="00021F47">
        <w:rPr>
          <w:b/>
          <w:bCs/>
          <w:lang w:bidi="ar-EG"/>
        </w:rPr>
        <w:t>21.9</w:t>
      </w:r>
      <w:r w:rsidRPr="00021F47">
        <w:rPr>
          <w:rFonts w:hint="cs"/>
          <w:b/>
          <w:bCs/>
          <w:rtl/>
          <w:lang w:bidi="ar-EG"/>
        </w:rPr>
        <w:t xml:space="preserve"> </w:t>
      </w:r>
      <w:r>
        <w:rPr>
          <w:rFonts w:hint="cs"/>
          <w:rtl/>
          <w:lang w:bidi="ar-EG"/>
        </w:rPr>
        <w:t xml:space="preserve">من لوائح الراديو. وإذا لم تكن هناك أي اعتراضات، تعمد الإدارة بعد ذلك إلى التبليغ عن التخصيصات بموجب المادة </w:t>
      </w:r>
      <w:r w:rsidRPr="00021F47">
        <w:rPr>
          <w:b/>
          <w:bCs/>
          <w:lang w:bidi="ar-EG"/>
        </w:rPr>
        <w:t>11</w:t>
      </w:r>
      <w:r>
        <w:rPr>
          <w:rFonts w:hint="cs"/>
          <w:rtl/>
          <w:lang w:bidi="ar-EG"/>
        </w:rPr>
        <w:t xml:space="preserve"> من لوائح الراديو. وإذا لم توافق إدارة ما على طلب تنسيق بموجب الرقم </w:t>
      </w:r>
      <w:r w:rsidRPr="00021F47">
        <w:rPr>
          <w:b/>
          <w:bCs/>
          <w:lang w:bidi="ar-EG"/>
        </w:rPr>
        <w:t>52.9</w:t>
      </w:r>
      <w:r w:rsidRPr="00021F47">
        <w:rPr>
          <w:rFonts w:hint="cs"/>
          <w:b/>
          <w:bCs/>
          <w:rtl/>
          <w:lang w:bidi="ar-EG"/>
        </w:rPr>
        <w:t xml:space="preserve"> </w:t>
      </w:r>
      <w:r>
        <w:rPr>
          <w:rFonts w:hint="cs"/>
          <w:rtl/>
          <w:lang w:bidi="ar-EG"/>
        </w:rPr>
        <w:t xml:space="preserve">من لوائح الراديو ولم تقدم معلومات عن تخصيصاتها التي أدت إلى عدم الموافقة، فإن الإدارة المبلغة يمكنها، بموجب الرقم </w:t>
      </w:r>
      <w:r w:rsidRPr="00021F47">
        <w:rPr>
          <w:b/>
          <w:bCs/>
          <w:lang w:bidi="ar-EG"/>
        </w:rPr>
        <w:t>60.9</w:t>
      </w:r>
      <w:r w:rsidRPr="00021F47">
        <w:rPr>
          <w:rFonts w:hint="cs"/>
          <w:b/>
          <w:bCs/>
          <w:rtl/>
          <w:lang w:bidi="ar-EG"/>
        </w:rPr>
        <w:t xml:space="preserve"> </w:t>
      </w:r>
      <w:r>
        <w:rPr>
          <w:rFonts w:hint="cs"/>
          <w:rtl/>
          <w:lang w:bidi="ar-EG"/>
        </w:rPr>
        <w:t xml:space="preserve">من لوائح الراديو، التماس مساعدة المكتب، وفي هذه الحالة يطبق المكتب أحكام الأرقام من </w:t>
      </w:r>
      <w:r w:rsidRPr="00021F47">
        <w:rPr>
          <w:b/>
          <w:bCs/>
          <w:lang w:bidi="ar-EG"/>
        </w:rPr>
        <w:t>60.9</w:t>
      </w:r>
      <w:r w:rsidRPr="00021F47">
        <w:rPr>
          <w:rFonts w:hint="cs"/>
          <w:b/>
          <w:bCs/>
          <w:rtl/>
          <w:lang w:bidi="ar-EG"/>
        </w:rPr>
        <w:t xml:space="preserve"> </w:t>
      </w:r>
      <w:r>
        <w:rPr>
          <w:rFonts w:hint="cs"/>
          <w:rtl/>
          <w:lang w:bidi="ar-EG"/>
        </w:rPr>
        <w:t xml:space="preserve">إلى </w:t>
      </w:r>
      <w:r w:rsidRPr="00021F47">
        <w:rPr>
          <w:b/>
          <w:bCs/>
          <w:lang w:bidi="ar-EG"/>
        </w:rPr>
        <w:t>64.9</w:t>
      </w:r>
      <w:r w:rsidRPr="00021F47">
        <w:rPr>
          <w:rFonts w:hint="cs"/>
          <w:b/>
          <w:bCs/>
          <w:rtl/>
          <w:lang w:bidi="ar-EG"/>
        </w:rPr>
        <w:t xml:space="preserve"> </w:t>
      </w:r>
      <w:r>
        <w:rPr>
          <w:rFonts w:hint="cs"/>
          <w:rtl/>
          <w:lang w:bidi="ar-EG"/>
        </w:rPr>
        <w:t xml:space="preserve">من لوائح الراديو. ولم تقدم إدارة ليتوانيا هذا الطلب؛ وبدلاً من ذلك، قدمت تخصيصاتها لتسجيلها في السجل الأساسي بموجب المادة </w:t>
      </w:r>
      <w:r w:rsidRPr="00021F47">
        <w:rPr>
          <w:b/>
          <w:bCs/>
          <w:lang w:val="fr-CH" w:bidi="ar-EG"/>
        </w:rPr>
        <w:t>31.11</w:t>
      </w:r>
      <w:r w:rsidRPr="00021F47">
        <w:rPr>
          <w:rFonts w:hint="cs"/>
          <w:b/>
          <w:bCs/>
          <w:rtl/>
          <w:lang w:bidi="ar-EG"/>
        </w:rPr>
        <w:t xml:space="preserve"> </w:t>
      </w:r>
      <w:r>
        <w:rPr>
          <w:rFonts w:hint="cs"/>
          <w:rtl/>
          <w:lang w:bidi="ar-EG"/>
        </w:rPr>
        <w:t>من لوائح الراديو وأكدت أنها لن تتسبب في أي تداخل ضار على خدمات الاتحاد الروسي ولن تطالب بالحماية منها. وتكون بذلك قد اعترفت بصلاحية اعتراض هذا الأخير.</w:t>
      </w:r>
    </w:p>
    <w:p w14:paraId="003456FC" w14:textId="36176BA0" w:rsidR="007859FB" w:rsidRDefault="007859FB" w:rsidP="007859FB">
      <w:pPr>
        <w:rPr>
          <w:rtl/>
          <w:lang w:bidi="ar-EG"/>
        </w:rPr>
      </w:pPr>
      <w:r>
        <w:rPr>
          <w:rFonts w:hint="cs"/>
          <w:rtl/>
          <w:lang w:bidi="ar-EG"/>
        </w:rPr>
        <w:t>6.9</w:t>
      </w:r>
      <w:r>
        <w:rPr>
          <w:rtl/>
          <w:lang w:bidi="ar-EG"/>
        </w:rPr>
        <w:tab/>
      </w:r>
      <w:r>
        <w:rPr>
          <w:rFonts w:hint="cs"/>
          <w:rtl/>
          <w:lang w:bidi="ar-EG"/>
        </w:rPr>
        <w:t xml:space="preserve">وأشار </w:t>
      </w:r>
      <w:r w:rsidRPr="00CC05F3">
        <w:rPr>
          <w:rFonts w:hint="cs"/>
          <w:b/>
          <w:bCs/>
          <w:rtl/>
          <w:lang w:bidi="ar-EG"/>
        </w:rPr>
        <w:t>نائب الرئيس</w:t>
      </w:r>
      <w:r>
        <w:rPr>
          <w:rFonts w:hint="cs"/>
          <w:rtl/>
          <w:lang w:bidi="ar-EG"/>
        </w:rPr>
        <w:t xml:space="preserve"> إلى أن لوائح الراديو تتضمن حاشية تحيل إلى إمكانية انطباق الرقم </w:t>
      </w:r>
      <w:r w:rsidRPr="00A06BE0">
        <w:rPr>
          <w:b/>
          <w:bCs/>
          <w:lang w:bidi="ar-EG"/>
        </w:rPr>
        <w:t>21.9</w:t>
      </w:r>
      <w:r w:rsidRPr="00A06BE0">
        <w:rPr>
          <w:rFonts w:hint="cs"/>
          <w:b/>
          <w:bCs/>
          <w:rtl/>
          <w:lang w:bidi="ar-EG"/>
        </w:rPr>
        <w:t xml:space="preserve"> </w:t>
      </w:r>
      <w:r>
        <w:rPr>
          <w:rFonts w:hint="cs"/>
          <w:rtl/>
          <w:lang w:bidi="ar-EG"/>
        </w:rPr>
        <w:t xml:space="preserve">من لوائح الراديو على الخدمات الإذاعية للأرض. وأشار أيضاً إلى أن المسألة نوقشت في جلسة عامة في المؤتمر </w:t>
      </w:r>
      <w:r w:rsidRPr="00104D6D">
        <w:rPr>
          <w:rFonts w:hint="cs"/>
          <w:rtl/>
          <w:lang w:bidi="ar-EG"/>
        </w:rPr>
        <w:t>العالمي للاتصالات الراديوية</w:t>
      </w:r>
      <w:r w:rsidRPr="00104D6D">
        <w:rPr>
          <w:rtl/>
          <w:lang w:bidi="ar-EG"/>
        </w:rPr>
        <w:t xml:space="preserve"> </w:t>
      </w:r>
      <w:r w:rsidRPr="00104D6D">
        <w:rPr>
          <w:rFonts w:hint="cs"/>
          <w:rtl/>
          <w:lang w:bidi="ar-EG"/>
        </w:rPr>
        <w:t>لعام</w:t>
      </w:r>
      <w:r w:rsidR="002F7AA7">
        <w:rPr>
          <w:rFonts w:hint="eastAsia"/>
          <w:rtl/>
          <w:lang w:bidi="ar-EG"/>
        </w:rPr>
        <w:t> </w:t>
      </w:r>
      <w:r w:rsidRPr="00104D6D">
        <w:rPr>
          <w:lang w:bidi="ar-EG"/>
        </w:rPr>
        <w:t>2019</w:t>
      </w:r>
      <w:r>
        <w:rPr>
          <w:rFonts w:hint="cs"/>
          <w:rtl/>
          <w:lang w:bidi="ar-EG"/>
        </w:rPr>
        <w:t xml:space="preserve"> </w:t>
      </w:r>
      <w:r>
        <w:rPr>
          <w:lang w:bidi="ar-EG"/>
        </w:rPr>
        <w:t>(WRC-19)</w:t>
      </w:r>
      <w:r>
        <w:rPr>
          <w:rFonts w:hint="cs"/>
          <w:rtl/>
          <w:lang w:bidi="ar-EG"/>
        </w:rPr>
        <w:t xml:space="preserve">، حيث أعربت بعض الإدارات عن تأييدها للشفافية عند الاحتجاج بالمادة </w:t>
      </w:r>
      <w:r>
        <w:rPr>
          <w:lang w:bidi="ar-EG"/>
        </w:rPr>
        <w:t>48</w:t>
      </w:r>
      <w:r>
        <w:rPr>
          <w:rFonts w:hint="cs"/>
          <w:rtl/>
          <w:lang w:bidi="ar-EG"/>
        </w:rPr>
        <w:t xml:space="preserve"> من الدستور فيما يتعلق بالشبكات </w:t>
      </w:r>
      <w:proofErr w:type="spellStart"/>
      <w:r>
        <w:rPr>
          <w:rFonts w:hint="cs"/>
          <w:rtl/>
          <w:lang w:bidi="ar-EG"/>
        </w:rPr>
        <w:t>الساتلية</w:t>
      </w:r>
      <w:proofErr w:type="spellEnd"/>
      <w:r>
        <w:rPr>
          <w:rFonts w:hint="cs"/>
          <w:rtl/>
          <w:lang w:bidi="ar-EG"/>
        </w:rPr>
        <w:t xml:space="preserve">، وقالت أخرى إن المادة </w:t>
      </w:r>
      <w:r>
        <w:rPr>
          <w:lang w:bidi="ar-EG"/>
        </w:rPr>
        <w:t>48</w:t>
      </w:r>
      <w:r>
        <w:rPr>
          <w:rFonts w:hint="cs"/>
          <w:rtl/>
          <w:lang w:bidi="ar-EG"/>
        </w:rPr>
        <w:t xml:space="preserve"> من الدستور يمكن الاحتجاج بها أمام المكتب على أساس فردي، دون الإفصاح عن المعلومات ذات الصلة. </w:t>
      </w:r>
      <w:r w:rsidRPr="00104D6D">
        <w:rPr>
          <w:rFonts w:hint="cs"/>
          <w:rtl/>
          <w:lang w:bidi="ar-EG"/>
        </w:rPr>
        <w:t>ودع</w:t>
      </w:r>
      <w:r>
        <w:rPr>
          <w:rFonts w:hint="cs"/>
          <w:rtl/>
          <w:lang w:bidi="ar-EG"/>
        </w:rPr>
        <w:t>ا</w:t>
      </w:r>
      <w:r w:rsidRPr="00104D6D">
        <w:rPr>
          <w:rFonts w:hint="cs"/>
          <w:rtl/>
          <w:lang w:bidi="ar-EG"/>
        </w:rPr>
        <w:t xml:space="preserve"> ال</w:t>
      </w:r>
      <w:r w:rsidRPr="00104D6D">
        <w:rPr>
          <w:rtl/>
          <w:lang w:bidi="ar-EG"/>
        </w:rPr>
        <w:t>مؤتمر</w:t>
      </w:r>
      <w:r w:rsidRPr="00104D6D">
        <w:rPr>
          <w:rFonts w:hint="cs"/>
          <w:rtl/>
          <w:lang w:bidi="ar-EG"/>
        </w:rPr>
        <w:t xml:space="preserve"> </w:t>
      </w:r>
      <w:r>
        <w:rPr>
          <w:lang w:bidi="ar-EG"/>
        </w:rPr>
        <w:t>WRC-19</w:t>
      </w:r>
      <w:r>
        <w:rPr>
          <w:rFonts w:hint="cs"/>
          <w:rtl/>
        </w:rPr>
        <w:t xml:space="preserve"> </w:t>
      </w:r>
      <w:r w:rsidRPr="00104D6D">
        <w:rPr>
          <w:rtl/>
          <w:lang w:bidi="ar-EG"/>
        </w:rPr>
        <w:t xml:space="preserve">مؤتمر المندوبين المفوضين </w:t>
      </w:r>
      <w:r w:rsidRPr="00104D6D">
        <w:rPr>
          <w:rFonts w:hint="cs"/>
          <w:rtl/>
          <w:lang w:bidi="ar-EG"/>
        </w:rPr>
        <w:t xml:space="preserve">لعام </w:t>
      </w:r>
      <w:r w:rsidRPr="00104D6D">
        <w:rPr>
          <w:lang w:bidi="ar-EG"/>
        </w:rPr>
        <w:t>2022</w:t>
      </w:r>
      <w:r w:rsidRPr="00104D6D">
        <w:rPr>
          <w:rFonts w:hint="cs"/>
          <w:rtl/>
        </w:rPr>
        <w:t xml:space="preserve"> إلى ا</w:t>
      </w:r>
      <w:r w:rsidRPr="00104D6D">
        <w:rPr>
          <w:rtl/>
          <w:lang w:bidi="ar-EG"/>
        </w:rPr>
        <w:t xml:space="preserve">لنظر في مسألة </w:t>
      </w:r>
      <w:r>
        <w:rPr>
          <w:rFonts w:hint="cs"/>
          <w:rtl/>
          <w:lang w:bidi="ar-EG"/>
        </w:rPr>
        <w:t>الاحتجاج</w:t>
      </w:r>
      <w:r w:rsidRPr="00104D6D">
        <w:rPr>
          <w:rtl/>
          <w:lang w:bidi="ar-EG"/>
        </w:rPr>
        <w:t xml:space="preserve"> بالمادة </w:t>
      </w:r>
      <w:r w:rsidRPr="00104D6D">
        <w:rPr>
          <w:lang w:bidi="ar-EG"/>
        </w:rPr>
        <w:t>48</w:t>
      </w:r>
      <w:r w:rsidRPr="00104D6D">
        <w:rPr>
          <w:rFonts w:hint="cs"/>
          <w:rtl/>
        </w:rPr>
        <w:t xml:space="preserve"> من الدستور</w:t>
      </w:r>
      <w:r>
        <w:rPr>
          <w:rFonts w:hint="cs"/>
          <w:rtl/>
        </w:rPr>
        <w:t xml:space="preserve">، </w:t>
      </w:r>
      <w:r w:rsidRPr="00104D6D">
        <w:rPr>
          <w:rtl/>
          <w:lang w:bidi="ar-EG"/>
        </w:rPr>
        <w:t>فيما يتعلق بلوائح الراديو</w:t>
      </w:r>
      <w:r>
        <w:rPr>
          <w:rFonts w:hint="cs"/>
          <w:rtl/>
          <w:lang w:bidi="ar-EG"/>
        </w:rPr>
        <w:t>،</w:t>
      </w:r>
      <w:r w:rsidRPr="00104D6D">
        <w:rPr>
          <w:rtl/>
          <w:lang w:bidi="ar-EG"/>
        </w:rPr>
        <w:t xml:space="preserve"> التي أثيرت في</w:t>
      </w:r>
      <w:r w:rsidRPr="00104D6D">
        <w:rPr>
          <w:rFonts w:hint="eastAsia"/>
          <w:rtl/>
          <w:lang w:bidi="ar-EG"/>
        </w:rPr>
        <w:t> </w:t>
      </w:r>
      <w:r w:rsidRPr="00104D6D">
        <w:rPr>
          <w:rFonts w:hint="cs"/>
          <w:rtl/>
          <w:lang w:bidi="ar-EG"/>
        </w:rPr>
        <w:t>المؤتمر</w:t>
      </w:r>
      <w:r w:rsidRPr="00104D6D">
        <w:rPr>
          <w:rtl/>
          <w:lang w:bidi="ar-EG"/>
        </w:rPr>
        <w:t xml:space="preserve"> </w:t>
      </w:r>
      <w:r w:rsidRPr="00104D6D">
        <w:rPr>
          <w:lang w:bidi="ar-EG"/>
        </w:rPr>
        <w:t>WRC</w:t>
      </w:r>
      <w:r w:rsidRPr="00104D6D">
        <w:rPr>
          <w:lang w:bidi="ar-EG"/>
        </w:rPr>
        <w:noBreakHyphen/>
        <w:t>19</w:t>
      </w:r>
      <w:r>
        <w:rPr>
          <w:rFonts w:hint="cs"/>
          <w:rtl/>
          <w:lang w:bidi="ar-EG"/>
        </w:rPr>
        <w:t xml:space="preserve">، </w:t>
      </w:r>
      <w:r w:rsidRPr="00104D6D">
        <w:rPr>
          <w:rtl/>
          <w:lang w:bidi="ar-EG"/>
        </w:rPr>
        <w:t xml:space="preserve">واتخاذ الإجراءات </w:t>
      </w:r>
      <w:r w:rsidRPr="00104D6D">
        <w:rPr>
          <w:rFonts w:hint="cs"/>
          <w:rtl/>
          <w:lang w:bidi="ar-EG"/>
        </w:rPr>
        <w:t>اللازمة</w:t>
      </w:r>
      <w:r w:rsidRPr="00104D6D">
        <w:rPr>
          <w:rtl/>
          <w:lang w:bidi="ar-EG"/>
        </w:rPr>
        <w:t xml:space="preserve">، </w:t>
      </w:r>
      <w:r w:rsidRPr="00104D6D">
        <w:rPr>
          <w:rFonts w:hint="cs"/>
          <w:rtl/>
          <w:lang w:bidi="ar-EG"/>
        </w:rPr>
        <w:t>حسب الاقتضاء</w:t>
      </w:r>
      <w:r w:rsidRPr="00104D6D">
        <w:rPr>
          <w:rtl/>
          <w:lang w:bidi="ar-EG"/>
        </w:rPr>
        <w:t>.</w:t>
      </w:r>
      <w:r>
        <w:rPr>
          <w:rFonts w:hint="cs"/>
          <w:rtl/>
          <w:lang w:bidi="ar-EG"/>
        </w:rPr>
        <w:t xml:space="preserve"> </w:t>
      </w:r>
      <w:r w:rsidRPr="00104D6D">
        <w:rPr>
          <w:rFonts w:hint="cs"/>
          <w:rtl/>
          <w:lang w:bidi="ar-EG"/>
        </w:rPr>
        <w:t>و</w:t>
      </w:r>
      <w:r w:rsidRPr="00104D6D">
        <w:rPr>
          <w:rtl/>
          <w:lang w:bidi="ar-EG"/>
        </w:rPr>
        <w:t xml:space="preserve">كلف المؤتمر </w:t>
      </w:r>
      <w:r w:rsidRPr="00104D6D">
        <w:rPr>
          <w:lang w:bidi="ar-EG"/>
        </w:rPr>
        <w:t>WRC-19</w:t>
      </w:r>
      <w:r w:rsidRPr="00104D6D">
        <w:rPr>
          <w:rtl/>
          <w:lang w:bidi="ar-EG"/>
        </w:rPr>
        <w:t xml:space="preserve"> المكتب </w:t>
      </w:r>
      <w:r>
        <w:rPr>
          <w:rFonts w:hint="cs"/>
          <w:rtl/>
          <w:lang w:bidi="ar-EG"/>
        </w:rPr>
        <w:t xml:space="preserve">أيضاً </w:t>
      </w:r>
      <w:r w:rsidRPr="00104D6D">
        <w:rPr>
          <w:rtl/>
          <w:lang w:bidi="ar-EG"/>
        </w:rPr>
        <w:t xml:space="preserve">بمواصلة ممارسته الحالية المتمثلة في الاستجابة </w:t>
      </w:r>
      <w:r w:rsidRPr="00104D6D">
        <w:rPr>
          <w:rFonts w:hint="cs"/>
          <w:rtl/>
          <w:lang w:bidi="ar-EG"/>
        </w:rPr>
        <w:t>لل</w:t>
      </w:r>
      <w:r w:rsidRPr="00104D6D">
        <w:rPr>
          <w:rtl/>
          <w:lang w:bidi="ar-EG"/>
        </w:rPr>
        <w:t xml:space="preserve">طلبات </w:t>
      </w:r>
      <w:r w:rsidRPr="00104D6D">
        <w:rPr>
          <w:rFonts w:hint="cs"/>
          <w:rtl/>
          <w:lang w:bidi="ar-EG"/>
        </w:rPr>
        <w:t>ال</w:t>
      </w:r>
      <w:r w:rsidRPr="00104D6D">
        <w:rPr>
          <w:rtl/>
          <w:lang w:bidi="ar-EG"/>
        </w:rPr>
        <w:t xml:space="preserve">محددة </w:t>
      </w:r>
      <w:r w:rsidRPr="00104D6D">
        <w:rPr>
          <w:rFonts w:hint="cs"/>
          <w:rtl/>
          <w:lang w:bidi="ar-EG"/>
        </w:rPr>
        <w:t xml:space="preserve">المقدمة </w:t>
      </w:r>
      <w:r w:rsidRPr="00104D6D">
        <w:rPr>
          <w:rtl/>
          <w:lang w:bidi="ar-EG"/>
        </w:rPr>
        <w:t xml:space="preserve">من الإدارات </w:t>
      </w:r>
      <w:r w:rsidRPr="00104D6D">
        <w:rPr>
          <w:rFonts w:hint="cs"/>
          <w:rtl/>
          <w:lang w:bidi="ar-EG"/>
        </w:rPr>
        <w:t>و</w:t>
      </w:r>
      <w:r w:rsidRPr="00104D6D">
        <w:rPr>
          <w:rtl/>
          <w:lang w:bidi="ar-EG"/>
        </w:rPr>
        <w:t xml:space="preserve">المتعلقة </w:t>
      </w:r>
      <w:r w:rsidRPr="00104D6D">
        <w:rPr>
          <w:rFonts w:hint="cs"/>
          <w:rtl/>
          <w:lang w:bidi="ar-EG"/>
        </w:rPr>
        <w:t>بوضع</w:t>
      </w:r>
      <w:r w:rsidRPr="00104D6D">
        <w:rPr>
          <w:rtl/>
          <w:lang w:bidi="ar-EG"/>
        </w:rPr>
        <w:t xml:space="preserve"> الشبكات </w:t>
      </w:r>
      <w:proofErr w:type="spellStart"/>
      <w:r w:rsidRPr="00104D6D">
        <w:rPr>
          <w:rtl/>
          <w:lang w:bidi="ar-EG"/>
        </w:rPr>
        <w:t>الساتلية</w:t>
      </w:r>
      <w:proofErr w:type="spellEnd"/>
      <w:r w:rsidRPr="00104D6D">
        <w:rPr>
          <w:rtl/>
          <w:lang w:bidi="ar-EG"/>
        </w:rPr>
        <w:t xml:space="preserve"> الفردية، بما في ذلك </w:t>
      </w:r>
      <w:r>
        <w:rPr>
          <w:rFonts w:hint="cs"/>
          <w:rtl/>
          <w:lang w:bidi="ar-EG"/>
        </w:rPr>
        <w:t>ال</w:t>
      </w:r>
      <w:r w:rsidRPr="00104D6D">
        <w:rPr>
          <w:rFonts w:hint="cs"/>
          <w:rtl/>
          <w:lang w:bidi="ar-EG"/>
        </w:rPr>
        <w:t>إشارة إلى ما إذا ا</w:t>
      </w:r>
      <w:r>
        <w:rPr>
          <w:rFonts w:hint="cs"/>
          <w:rtl/>
          <w:lang w:bidi="ar-EG"/>
        </w:rPr>
        <w:t>حتُج</w:t>
      </w:r>
      <w:r w:rsidRPr="00104D6D">
        <w:rPr>
          <w:rFonts w:hint="cs"/>
          <w:rtl/>
          <w:lang w:bidi="ar-EG"/>
        </w:rPr>
        <w:t xml:space="preserve"> </w:t>
      </w:r>
      <w:r w:rsidRPr="00104D6D">
        <w:rPr>
          <w:rtl/>
          <w:lang w:bidi="ar-EG"/>
        </w:rPr>
        <w:t>بالمادة</w:t>
      </w:r>
      <w:r w:rsidRPr="00104D6D">
        <w:rPr>
          <w:rFonts w:hint="cs"/>
          <w:rtl/>
          <w:lang w:bidi="ar-EG"/>
        </w:rPr>
        <w:t> </w:t>
      </w:r>
      <w:r w:rsidRPr="00104D6D">
        <w:rPr>
          <w:lang w:bidi="ar-EG"/>
        </w:rPr>
        <w:t>48</w:t>
      </w:r>
      <w:r w:rsidRPr="00104D6D">
        <w:rPr>
          <w:rFonts w:hint="cs"/>
          <w:rtl/>
          <w:lang w:bidi="ar-EG"/>
        </w:rPr>
        <w:t xml:space="preserve"> </w:t>
      </w:r>
      <w:r>
        <w:rPr>
          <w:rFonts w:hint="cs"/>
          <w:rtl/>
          <w:lang w:bidi="ar-EG"/>
        </w:rPr>
        <w:t>من الدستور</w:t>
      </w:r>
      <w:r w:rsidRPr="00104D6D">
        <w:rPr>
          <w:rtl/>
          <w:lang w:bidi="ar-EG"/>
        </w:rPr>
        <w:t>.</w:t>
      </w:r>
    </w:p>
    <w:p w14:paraId="72F9AC8E" w14:textId="21F486AB" w:rsidR="007859FB" w:rsidRDefault="007859FB" w:rsidP="007859FB">
      <w:pPr>
        <w:rPr>
          <w:rtl/>
          <w:lang w:bidi="ar-EG"/>
        </w:rPr>
      </w:pPr>
      <w:r>
        <w:rPr>
          <w:rFonts w:hint="cs"/>
          <w:rtl/>
          <w:lang w:bidi="ar-EG"/>
        </w:rPr>
        <w:t>7.9</w:t>
      </w:r>
      <w:r>
        <w:rPr>
          <w:rtl/>
          <w:lang w:bidi="ar-EG"/>
        </w:rPr>
        <w:tab/>
      </w:r>
      <w:r>
        <w:rPr>
          <w:rFonts w:hint="cs"/>
          <w:rtl/>
          <w:lang w:bidi="ar-EG"/>
        </w:rPr>
        <w:t xml:space="preserve">ورأى </w:t>
      </w:r>
      <w:r w:rsidRPr="00514C0B">
        <w:rPr>
          <w:rFonts w:hint="cs"/>
          <w:b/>
          <w:bCs/>
          <w:rtl/>
          <w:lang w:bidi="ar-EG"/>
        </w:rPr>
        <w:t xml:space="preserve">السيد </w:t>
      </w:r>
      <w:proofErr w:type="spellStart"/>
      <w:r w:rsidRPr="00514C0B">
        <w:rPr>
          <w:rFonts w:hint="cs"/>
          <w:b/>
          <w:bCs/>
          <w:rtl/>
          <w:lang w:bidi="ar-EG"/>
        </w:rPr>
        <w:t>هاشيموتو</w:t>
      </w:r>
      <w:proofErr w:type="spellEnd"/>
      <w:r>
        <w:rPr>
          <w:rFonts w:hint="cs"/>
          <w:rtl/>
          <w:lang w:bidi="ar-EG"/>
        </w:rPr>
        <w:t xml:space="preserve"> أن تكليف المؤتمر </w:t>
      </w:r>
      <w:r w:rsidRPr="00104D6D">
        <w:rPr>
          <w:lang w:bidi="ar-EG"/>
        </w:rPr>
        <w:t>WRC-19</w:t>
      </w:r>
      <w:r>
        <w:rPr>
          <w:rFonts w:hint="cs"/>
          <w:rtl/>
          <w:lang w:bidi="ar-EG"/>
        </w:rPr>
        <w:t xml:space="preserve"> </w:t>
      </w:r>
      <w:r w:rsidRPr="00104D6D">
        <w:rPr>
          <w:rtl/>
          <w:lang w:bidi="ar-EG"/>
        </w:rPr>
        <w:t xml:space="preserve">المكتب بمواصلة ممارسته الحالية </w:t>
      </w:r>
      <w:r>
        <w:rPr>
          <w:rFonts w:hint="cs"/>
          <w:rtl/>
          <w:lang w:bidi="ar-EG"/>
        </w:rPr>
        <w:t>ينبغي أن يطبق في</w:t>
      </w:r>
      <w:r w:rsidR="002F7AA7">
        <w:rPr>
          <w:rFonts w:hint="eastAsia"/>
          <w:rtl/>
          <w:lang w:bidi="ar-EG"/>
        </w:rPr>
        <w:t> </w:t>
      </w:r>
      <w:r>
        <w:rPr>
          <w:rFonts w:hint="cs"/>
          <w:rtl/>
          <w:lang w:bidi="ar-EG"/>
        </w:rPr>
        <w:t>الحالات التي تشمل شبكات الأرض أيضاً. ولسوء الحظ، لم تكن هناك أي حالات مماثلة في الماضي، كما ذكر المكتب في</w:t>
      </w:r>
      <w:r w:rsidR="002F7AA7">
        <w:rPr>
          <w:rFonts w:hint="eastAsia"/>
          <w:rtl/>
          <w:lang w:bidi="ar-EG"/>
        </w:rPr>
        <w:t> </w:t>
      </w:r>
      <w:r>
        <w:rPr>
          <w:rFonts w:hint="cs"/>
          <w:rtl/>
          <w:lang w:bidi="ar-EG"/>
        </w:rPr>
        <w:t>رسالته إلى إدارة ليتوانيا. وبالتالي، ينبغي أن تشجع اللجنة كلتا الإدارتين على إيجاد حل يقبله الطرفان.</w:t>
      </w:r>
    </w:p>
    <w:p w14:paraId="6F5DBE76" w14:textId="77777777" w:rsidR="007859FB" w:rsidRPr="009269BD" w:rsidRDefault="007859FB" w:rsidP="007859FB">
      <w:pPr>
        <w:rPr>
          <w:rtl/>
          <w:lang w:bidi="ar-EG"/>
        </w:rPr>
      </w:pPr>
      <w:r w:rsidRPr="00104D6D">
        <w:rPr>
          <w:rtl/>
          <w:lang w:bidi="ar-EG"/>
        </w:rPr>
        <w:t xml:space="preserve"> </w:t>
      </w:r>
      <w:r>
        <w:rPr>
          <w:rFonts w:hint="cs"/>
          <w:rtl/>
          <w:lang w:bidi="ar-EG"/>
        </w:rPr>
        <w:t>8.9</w:t>
      </w:r>
      <w:r>
        <w:rPr>
          <w:rtl/>
          <w:lang w:bidi="ar-EG"/>
        </w:rPr>
        <w:tab/>
      </w:r>
      <w:r>
        <w:rPr>
          <w:rFonts w:hint="cs"/>
          <w:rtl/>
          <w:lang w:bidi="ar-EG"/>
        </w:rPr>
        <w:t xml:space="preserve">واتفق </w:t>
      </w:r>
      <w:r w:rsidRPr="004239B9">
        <w:rPr>
          <w:rFonts w:hint="cs"/>
          <w:b/>
          <w:bCs/>
          <w:rtl/>
          <w:lang w:bidi="ar-EG"/>
        </w:rPr>
        <w:t>السيد العمري</w:t>
      </w:r>
      <w:r>
        <w:rPr>
          <w:rFonts w:hint="cs"/>
          <w:rtl/>
          <w:lang w:bidi="ar-EG"/>
        </w:rPr>
        <w:t xml:space="preserve"> على أن قرار المؤتمر </w:t>
      </w:r>
      <w:r w:rsidRPr="00104D6D">
        <w:rPr>
          <w:lang w:bidi="ar-EG"/>
        </w:rPr>
        <w:t>WRC-19</w:t>
      </w:r>
      <w:r>
        <w:rPr>
          <w:rFonts w:hint="cs"/>
          <w:rtl/>
          <w:lang w:bidi="ar-EG"/>
        </w:rPr>
        <w:t xml:space="preserve"> بشأن تطبيق المادة </w:t>
      </w:r>
      <w:r>
        <w:rPr>
          <w:lang w:bidi="ar-EG"/>
        </w:rPr>
        <w:t>48</w:t>
      </w:r>
      <w:r>
        <w:rPr>
          <w:rFonts w:hint="cs"/>
          <w:rtl/>
          <w:lang w:bidi="ar-EG"/>
        </w:rPr>
        <w:t xml:space="preserve"> من الدستور يمكن تفسيره على أنه ينطبق على شبكات الأرض وعلى الشبكات </w:t>
      </w:r>
      <w:proofErr w:type="spellStart"/>
      <w:r>
        <w:rPr>
          <w:rFonts w:hint="cs"/>
          <w:rtl/>
          <w:lang w:bidi="ar-EG"/>
        </w:rPr>
        <w:t>الساتلية</w:t>
      </w:r>
      <w:proofErr w:type="spellEnd"/>
      <w:r>
        <w:rPr>
          <w:rFonts w:hint="cs"/>
          <w:rtl/>
          <w:lang w:bidi="ar-EG"/>
        </w:rPr>
        <w:t xml:space="preserve"> كذلك. وبالنظر إلى إحجام الإدارة عن الإفصاح عن المعلومات ذات الصلة بخدمات الدفاع الوطني خلال التنسيق، وعدم وجود أي حالة مماثلة في الماضي، </w:t>
      </w:r>
      <w:r w:rsidRPr="00833EFF">
        <w:rPr>
          <w:rFonts w:hint="cs"/>
          <w:rtl/>
          <w:lang w:bidi="ar-EG"/>
        </w:rPr>
        <w:t>وأهمية دستور الاتحاد بالنسبة للوائح الراديو</w:t>
      </w:r>
      <w:r>
        <w:rPr>
          <w:rFonts w:hint="cs"/>
          <w:rtl/>
          <w:lang w:bidi="ar-EG"/>
        </w:rPr>
        <w:t xml:space="preserve">، أعرب السيد العمري عن تأييده لقرار المكتب بقبول اعتراض الاتحاد الروسي. وفيما يتعلق بطلب إدارة ليتوانيا إنشاء قاعدة إجرائية جديدة، فإن المادة </w:t>
      </w:r>
      <w:r>
        <w:rPr>
          <w:lang w:bidi="ar-EG"/>
        </w:rPr>
        <w:t>48</w:t>
      </w:r>
      <w:r>
        <w:rPr>
          <w:rFonts w:hint="cs"/>
          <w:rtl/>
          <w:lang w:bidi="ar-EG"/>
        </w:rPr>
        <w:t xml:space="preserve"> من الدستور ستناقش في مؤتمر المندوبين المفوضين لعام </w:t>
      </w:r>
      <w:r>
        <w:rPr>
          <w:lang w:bidi="ar-EG"/>
        </w:rPr>
        <w:t>2022</w:t>
      </w:r>
      <w:r>
        <w:rPr>
          <w:rFonts w:hint="cs"/>
          <w:rtl/>
          <w:lang w:bidi="ar-EG"/>
        </w:rPr>
        <w:t xml:space="preserve">، وستشكل نتيجة هذه المناقشات الأساس لأي قاعدة إجرائية جديدة.  </w:t>
      </w:r>
    </w:p>
    <w:p w14:paraId="7A60A0B0" w14:textId="520DDF19" w:rsidR="007859FB" w:rsidRPr="00A06BE0" w:rsidRDefault="007859FB" w:rsidP="007859FB">
      <w:pPr>
        <w:rPr>
          <w:spacing w:val="-2"/>
          <w:lang w:bidi="ar-EG"/>
        </w:rPr>
      </w:pPr>
      <w:r>
        <w:rPr>
          <w:rFonts w:hint="cs"/>
          <w:rtl/>
          <w:lang w:bidi="ar-EG"/>
        </w:rPr>
        <w:t>9.9</w:t>
      </w:r>
      <w:r>
        <w:rPr>
          <w:rtl/>
          <w:lang w:bidi="ar-EG"/>
        </w:rPr>
        <w:tab/>
      </w:r>
      <w:r w:rsidRPr="00A06BE0">
        <w:rPr>
          <w:rFonts w:hint="cs"/>
          <w:spacing w:val="-2"/>
          <w:rtl/>
          <w:lang w:bidi="ar-EG"/>
        </w:rPr>
        <w:t xml:space="preserve">وسألت </w:t>
      </w:r>
      <w:r w:rsidRPr="00A06BE0">
        <w:rPr>
          <w:rFonts w:hint="cs"/>
          <w:b/>
          <w:bCs/>
          <w:spacing w:val="-2"/>
          <w:rtl/>
          <w:lang w:bidi="ar-EG"/>
        </w:rPr>
        <w:t xml:space="preserve">السيدة </w:t>
      </w:r>
      <w:proofErr w:type="spellStart"/>
      <w:r w:rsidRPr="00A06BE0">
        <w:rPr>
          <w:rFonts w:hint="cs"/>
          <w:b/>
          <w:bCs/>
          <w:spacing w:val="-2"/>
          <w:rtl/>
          <w:lang w:bidi="ar-EG"/>
        </w:rPr>
        <w:t>حسنوفا</w:t>
      </w:r>
      <w:proofErr w:type="spellEnd"/>
      <w:r w:rsidRPr="00A06BE0">
        <w:rPr>
          <w:rFonts w:hint="cs"/>
          <w:spacing w:val="-2"/>
          <w:rtl/>
          <w:lang w:bidi="ar-EG"/>
        </w:rPr>
        <w:t xml:space="preserve"> عما إذا كان هناك موعد نهائي لتسجيل تخصيصات التردد الإحدى عشرة لإدارة ليتوانيا في</w:t>
      </w:r>
      <w:r w:rsidR="002F7AA7">
        <w:rPr>
          <w:rFonts w:hint="eastAsia"/>
          <w:spacing w:val="-2"/>
          <w:rtl/>
          <w:lang w:bidi="ar-EG"/>
        </w:rPr>
        <w:t> </w:t>
      </w:r>
      <w:r w:rsidRPr="00A06BE0">
        <w:rPr>
          <w:rFonts w:hint="cs"/>
          <w:spacing w:val="-2"/>
          <w:rtl/>
          <w:lang w:bidi="ar-EG"/>
        </w:rPr>
        <w:t xml:space="preserve">السجل الأساسي الدولي للترددات. واتفقت مع المكتب على أن الدستور له الأسبقية على لوائح الراديو. واتفقت أيضاً على تأجيل النظر في المسألة إلى ما بعد مؤتمر المندوبين المفوضين لعام </w:t>
      </w:r>
      <w:r w:rsidRPr="00A06BE0">
        <w:rPr>
          <w:spacing w:val="-2"/>
          <w:lang w:bidi="ar-EG"/>
        </w:rPr>
        <w:t>2022</w:t>
      </w:r>
      <w:r w:rsidRPr="00A06BE0">
        <w:rPr>
          <w:rFonts w:hint="cs"/>
          <w:spacing w:val="-2"/>
          <w:rtl/>
          <w:lang w:bidi="ar-EG"/>
        </w:rPr>
        <w:t xml:space="preserve"> وتشجيع كلتا الإدارتين على إيجاد حل يوافق عليه الطرفان. </w:t>
      </w:r>
    </w:p>
    <w:p w14:paraId="68016876" w14:textId="31EB7706" w:rsidR="007859FB" w:rsidRPr="00CE04A5" w:rsidRDefault="007859FB" w:rsidP="007859FB">
      <w:pPr>
        <w:rPr>
          <w:rtl/>
          <w:lang w:bidi="ar-EG"/>
        </w:rPr>
      </w:pPr>
      <w:r>
        <w:rPr>
          <w:rFonts w:hint="cs"/>
          <w:rtl/>
          <w:lang w:bidi="ar-EG"/>
        </w:rPr>
        <w:t>10.9</w:t>
      </w:r>
      <w:r>
        <w:rPr>
          <w:rtl/>
          <w:lang w:bidi="ar-EG"/>
        </w:rPr>
        <w:tab/>
      </w:r>
      <w:r>
        <w:rPr>
          <w:rFonts w:hint="cs"/>
          <w:rtl/>
          <w:lang w:bidi="ar-EG"/>
        </w:rPr>
        <w:t xml:space="preserve">وطلب </w:t>
      </w:r>
      <w:r w:rsidRPr="00CE04A5">
        <w:rPr>
          <w:rFonts w:hint="cs"/>
          <w:b/>
          <w:bCs/>
          <w:rtl/>
          <w:lang w:bidi="ar-EG"/>
        </w:rPr>
        <w:t>السيد هنري</w:t>
      </w:r>
      <w:r>
        <w:rPr>
          <w:rFonts w:hint="cs"/>
          <w:rtl/>
          <w:lang w:bidi="ar-EG"/>
        </w:rPr>
        <w:t xml:space="preserve"> تأكيد أن إدارة الاتحاد الروسي لم تقدم إلى المكتب أي معلومات، من قبيل </w:t>
      </w:r>
      <w:r w:rsidR="00B73B52">
        <w:rPr>
          <w:rFonts w:hint="cs"/>
          <w:rtl/>
          <w:lang w:bidi="ar-EG"/>
        </w:rPr>
        <w:t>بطاقات التبليغ عن سواتل أو محطات أرضية</w:t>
      </w:r>
      <w:r>
        <w:rPr>
          <w:rFonts w:hint="cs"/>
          <w:rtl/>
          <w:lang w:bidi="ar-EG"/>
        </w:rPr>
        <w:t xml:space="preserve">، لدعم اعتراضاتها بموجب الرقم </w:t>
      </w:r>
      <w:r w:rsidRPr="00A06BE0">
        <w:rPr>
          <w:b/>
          <w:bCs/>
          <w:lang w:bidi="ar-EG"/>
        </w:rPr>
        <w:t>21.9</w:t>
      </w:r>
      <w:r>
        <w:rPr>
          <w:rFonts w:hint="cs"/>
          <w:rtl/>
          <w:lang w:bidi="ar-EG"/>
        </w:rPr>
        <w:t xml:space="preserve"> من لوائح الراديو والمادة </w:t>
      </w:r>
      <w:r>
        <w:rPr>
          <w:lang w:bidi="ar-EG"/>
        </w:rPr>
        <w:t>48</w:t>
      </w:r>
      <w:r>
        <w:rPr>
          <w:rFonts w:hint="cs"/>
          <w:rtl/>
          <w:lang w:bidi="ar-EG"/>
        </w:rPr>
        <w:t xml:space="preserve"> من الدستور. ولكي يُقبل أي اعتراض، يجب تبليغ المكتب بالتخصيصات المعنية ل</w:t>
      </w:r>
      <w:r w:rsidR="00B73B52">
        <w:rPr>
          <w:rFonts w:hint="cs"/>
          <w:rtl/>
          <w:lang w:bidi="ar-EG"/>
        </w:rPr>
        <w:t>تسجيلها في السجل الأساسي الدولي للترددات</w:t>
      </w:r>
      <w:r>
        <w:rPr>
          <w:rFonts w:hint="cs"/>
          <w:rtl/>
          <w:lang w:bidi="ar-EG"/>
        </w:rPr>
        <w:t xml:space="preserve"> عملاً بالرقم </w:t>
      </w:r>
      <w:r w:rsidRPr="00A06BE0">
        <w:rPr>
          <w:b/>
          <w:bCs/>
          <w:lang w:bidi="ar-EG"/>
        </w:rPr>
        <w:t>1.8</w:t>
      </w:r>
      <w:r>
        <w:rPr>
          <w:rFonts w:hint="cs"/>
          <w:rtl/>
          <w:lang w:bidi="ar-EG"/>
        </w:rPr>
        <w:t xml:space="preserve"> من لوائح الراديو بشأن الحقوق والواجبات الدولية ذات الصلة بالتخصيصات.</w:t>
      </w:r>
      <w:r>
        <w:rPr>
          <w:lang w:bidi="ar-EG"/>
        </w:rPr>
        <w:t xml:space="preserve"> </w:t>
      </w:r>
      <w:r>
        <w:rPr>
          <w:rFonts w:hint="cs"/>
          <w:rtl/>
          <w:lang w:bidi="ar-EG"/>
        </w:rPr>
        <w:t xml:space="preserve"> وقال إنه </w:t>
      </w:r>
      <w:r w:rsidR="00B73B52">
        <w:rPr>
          <w:rFonts w:hint="cs"/>
          <w:rtl/>
          <w:lang w:bidi="ar-EG"/>
        </w:rPr>
        <w:t>سيجد صعوبة</w:t>
      </w:r>
      <w:r>
        <w:rPr>
          <w:rFonts w:hint="cs"/>
          <w:rtl/>
          <w:lang w:bidi="ar-EG"/>
        </w:rPr>
        <w:t xml:space="preserve"> </w:t>
      </w:r>
      <w:r w:rsidR="00B73B52">
        <w:rPr>
          <w:rFonts w:hint="cs"/>
          <w:rtl/>
          <w:lang w:bidi="ar-EG"/>
        </w:rPr>
        <w:t xml:space="preserve">في قبول استلام الاعتراضات </w:t>
      </w:r>
      <w:r>
        <w:rPr>
          <w:rFonts w:hint="cs"/>
          <w:rtl/>
          <w:lang w:bidi="ar-EG"/>
        </w:rPr>
        <w:t xml:space="preserve">دون تقديم أي من هذه المعلومات. وفيما يتعلق بالمناقشات التي جرت في المؤتمر </w:t>
      </w:r>
      <w:r w:rsidRPr="00104D6D">
        <w:rPr>
          <w:lang w:bidi="ar-EG"/>
        </w:rPr>
        <w:t>WRC-19</w:t>
      </w:r>
      <w:r>
        <w:rPr>
          <w:rFonts w:hint="cs"/>
          <w:rtl/>
          <w:lang w:bidi="ar-EG"/>
        </w:rPr>
        <w:t xml:space="preserve">، فإنها، حسب فهمه، </w:t>
      </w:r>
      <w:r w:rsidRPr="00833EFF">
        <w:rPr>
          <w:rFonts w:hint="cs"/>
          <w:rtl/>
          <w:lang w:bidi="ar-EG"/>
        </w:rPr>
        <w:t xml:space="preserve">لم تركز كثيراً على ما إذا كان من الممكن الاحتجاج بالمادة </w:t>
      </w:r>
      <w:r w:rsidRPr="00833EFF">
        <w:rPr>
          <w:lang w:bidi="ar-EG"/>
        </w:rPr>
        <w:t>48</w:t>
      </w:r>
      <w:r w:rsidRPr="00833EFF">
        <w:rPr>
          <w:rFonts w:hint="cs"/>
          <w:rtl/>
          <w:lang w:bidi="ar-EG"/>
        </w:rPr>
        <w:t xml:space="preserve"> من الدستور لمنع تطبيق لوائح الراديو بقدر تركيزها على ما إذا كان من الممكن الاحتجاج بها لتجنب تقديم معلومات تفصيلية عن تخصيصات تردد سبق تقديمها إلى المكتب.</w:t>
      </w:r>
    </w:p>
    <w:p w14:paraId="19115FB2" w14:textId="77777777" w:rsidR="007859FB" w:rsidRPr="004D2AF6" w:rsidRDefault="007859FB" w:rsidP="007859FB">
      <w:pPr>
        <w:rPr>
          <w:rtl/>
          <w:lang w:bidi="ar-EG"/>
        </w:rPr>
      </w:pPr>
      <w:r>
        <w:rPr>
          <w:rFonts w:hint="cs"/>
          <w:rtl/>
          <w:lang w:bidi="ar-EG"/>
        </w:rPr>
        <w:t>11.9</w:t>
      </w:r>
      <w:r>
        <w:rPr>
          <w:rtl/>
          <w:lang w:bidi="ar-EG"/>
        </w:rPr>
        <w:tab/>
      </w:r>
      <w:r>
        <w:rPr>
          <w:rFonts w:hint="cs"/>
          <w:rtl/>
          <w:lang w:bidi="ar-EG"/>
        </w:rPr>
        <w:t xml:space="preserve">وأعرب </w:t>
      </w:r>
      <w:r w:rsidRPr="006D3648">
        <w:rPr>
          <w:rFonts w:hint="cs"/>
          <w:b/>
          <w:bCs/>
          <w:rtl/>
          <w:lang w:bidi="ar-EG"/>
        </w:rPr>
        <w:t>السيد طالب</w:t>
      </w:r>
      <w:r>
        <w:rPr>
          <w:rFonts w:hint="cs"/>
          <w:rtl/>
          <w:lang w:bidi="ar-EG"/>
        </w:rPr>
        <w:t xml:space="preserve"> عن اتفاقه مع المكتب على القرارات التي اتخذها في هذه الحالة.  ويمكن قبول موقف كلتا الإدارتين، حيث إن إمكانية تطبيق المادة </w:t>
      </w:r>
      <w:r>
        <w:rPr>
          <w:lang w:bidi="ar-EG"/>
        </w:rPr>
        <w:t>48</w:t>
      </w:r>
      <w:r>
        <w:rPr>
          <w:rFonts w:hint="cs"/>
          <w:rtl/>
          <w:lang w:bidi="ar-EG"/>
        </w:rPr>
        <w:t xml:space="preserve"> من الدستور أُقر بها في المؤتمر </w:t>
      </w:r>
      <w:r w:rsidRPr="00104D6D">
        <w:rPr>
          <w:lang w:bidi="ar-EG"/>
        </w:rPr>
        <w:t>WRC-19</w:t>
      </w:r>
      <w:r>
        <w:rPr>
          <w:rFonts w:hint="cs"/>
          <w:rtl/>
          <w:lang w:bidi="ar-EG"/>
        </w:rPr>
        <w:t xml:space="preserve">. وفيما يتعلق بتطبيق المادتين </w:t>
      </w:r>
      <w:r w:rsidRPr="00A06BE0">
        <w:rPr>
          <w:b/>
          <w:bCs/>
          <w:lang w:bidi="ar-EG"/>
        </w:rPr>
        <w:t>9</w:t>
      </w:r>
      <w:r>
        <w:rPr>
          <w:rFonts w:hint="cs"/>
          <w:rtl/>
          <w:lang w:bidi="ar-EG"/>
        </w:rPr>
        <w:t xml:space="preserve"> و</w:t>
      </w:r>
      <w:r w:rsidRPr="00A06BE0">
        <w:rPr>
          <w:b/>
          <w:bCs/>
          <w:lang w:bidi="ar-EG"/>
        </w:rPr>
        <w:t>11</w:t>
      </w:r>
      <w:r>
        <w:rPr>
          <w:rFonts w:hint="cs"/>
          <w:rtl/>
          <w:lang w:bidi="ar-EG"/>
        </w:rPr>
        <w:t xml:space="preserve"> من لوائح الراديو، سأل السيد طالب عما إذا كانت خدمات الأرض والخدمات الفضائية على السواء تعمل في النطاق، وما إذا كان المكتب قد تلقى أي تبليغ عن التداخل. وأعرب </w:t>
      </w:r>
      <w:r w:rsidRPr="007B5C03">
        <w:rPr>
          <w:rFonts w:hint="cs"/>
          <w:rtl/>
          <w:lang w:bidi="ar-EG"/>
        </w:rPr>
        <w:t>السيد طالب</w:t>
      </w:r>
      <w:r>
        <w:rPr>
          <w:rFonts w:hint="cs"/>
          <w:rtl/>
          <w:lang w:bidi="ar-EG"/>
        </w:rPr>
        <w:t xml:space="preserve"> عن اتفاقه مع المقترح الداعي إلى تشجيع الإدارتين على التنسيق تحت رعاية المكتب بهدف إيجاد حل تقني. </w:t>
      </w:r>
    </w:p>
    <w:p w14:paraId="4A90E78F" w14:textId="3AD4A38B" w:rsidR="007859FB" w:rsidRDefault="007859FB" w:rsidP="007859FB">
      <w:pPr>
        <w:rPr>
          <w:rtl/>
          <w:lang w:bidi="ar-EG"/>
        </w:rPr>
      </w:pPr>
      <w:r>
        <w:rPr>
          <w:rFonts w:hint="cs"/>
          <w:rtl/>
          <w:lang w:bidi="ar-EG"/>
        </w:rPr>
        <w:t>12.9</w:t>
      </w:r>
      <w:r>
        <w:rPr>
          <w:rtl/>
          <w:lang w:bidi="ar-EG"/>
        </w:rPr>
        <w:tab/>
      </w:r>
      <w:r>
        <w:rPr>
          <w:rFonts w:hint="cs"/>
          <w:rtl/>
          <w:lang w:bidi="ar-EG"/>
        </w:rPr>
        <w:t xml:space="preserve">ورداً على أسئلة أعضاء اللجنة، قال </w:t>
      </w:r>
      <w:r w:rsidRPr="009D001E">
        <w:rPr>
          <w:rFonts w:hint="cs"/>
          <w:b/>
          <w:bCs/>
          <w:rtl/>
          <w:lang w:bidi="ar-EG"/>
        </w:rPr>
        <w:t xml:space="preserve">السيد </w:t>
      </w:r>
      <w:proofErr w:type="spellStart"/>
      <w:r w:rsidRPr="009D001E">
        <w:rPr>
          <w:b/>
          <w:bCs/>
          <w:rtl/>
          <w:lang w:bidi="ar-EG"/>
        </w:rPr>
        <w:t>فاسيلييف</w:t>
      </w:r>
      <w:proofErr w:type="spellEnd"/>
      <w:r w:rsidRPr="009D001E">
        <w:rPr>
          <w:rFonts w:hint="cs"/>
          <w:b/>
          <w:bCs/>
          <w:rtl/>
          <w:lang w:bidi="ar-EG"/>
        </w:rPr>
        <w:t xml:space="preserve"> (</w:t>
      </w:r>
      <w:r w:rsidRPr="009D001E">
        <w:rPr>
          <w:b/>
          <w:bCs/>
          <w:rtl/>
          <w:lang w:bidi="ar-EG"/>
        </w:rPr>
        <w:t>رئيس دائرة الخدمات الأرضية</w:t>
      </w:r>
      <w:r w:rsidRPr="009D001E">
        <w:rPr>
          <w:rFonts w:hint="cs"/>
          <w:b/>
          <w:bCs/>
          <w:rtl/>
          <w:lang w:bidi="ar-EG"/>
        </w:rPr>
        <w:t>)</w:t>
      </w:r>
      <w:r>
        <w:rPr>
          <w:rFonts w:hint="cs"/>
          <w:rtl/>
          <w:lang w:bidi="ar-EG"/>
        </w:rPr>
        <w:t xml:space="preserve"> إن إدارة الاتحاد الروسي شرحت اعتراضاتها فيما يتعلق بالمحطات الأرضية للخدمة الثابتة </w:t>
      </w:r>
      <w:proofErr w:type="spellStart"/>
      <w:r>
        <w:rPr>
          <w:rFonts w:hint="cs"/>
          <w:rtl/>
          <w:lang w:bidi="ar-EG"/>
        </w:rPr>
        <w:t>الساتلية</w:t>
      </w:r>
      <w:proofErr w:type="spellEnd"/>
      <w:r>
        <w:rPr>
          <w:rFonts w:hint="cs"/>
          <w:rtl/>
          <w:lang w:bidi="ar-EG"/>
        </w:rPr>
        <w:t xml:space="preserve">، وأضاف أن المكتب لديه بيانات تدل على أن </w:t>
      </w:r>
      <w:r w:rsidR="00B73B52">
        <w:rPr>
          <w:rFonts w:hint="cs"/>
          <w:rtl/>
          <w:lang w:bidi="ar-EG"/>
        </w:rPr>
        <w:t>العديد</w:t>
      </w:r>
      <w:r>
        <w:rPr>
          <w:rFonts w:hint="cs"/>
          <w:rtl/>
          <w:lang w:bidi="ar-EG"/>
        </w:rPr>
        <w:t xml:space="preserve"> من الشبكات </w:t>
      </w:r>
      <w:proofErr w:type="spellStart"/>
      <w:r>
        <w:rPr>
          <w:rFonts w:hint="cs"/>
          <w:rtl/>
          <w:lang w:bidi="ar-EG"/>
        </w:rPr>
        <w:t>الساتلية</w:t>
      </w:r>
      <w:proofErr w:type="spellEnd"/>
      <w:r>
        <w:rPr>
          <w:rFonts w:hint="cs"/>
          <w:rtl/>
          <w:lang w:bidi="ar-EG"/>
        </w:rPr>
        <w:t xml:space="preserve"> الروسية المدرجة في قاعدة بيانات الاتحاد هي أنظمة عسكرية منشورة بموجب المادة </w:t>
      </w:r>
      <w:r>
        <w:rPr>
          <w:lang w:bidi="ar-EG"/>
        </w:rPr>
        <w:t>48</w:t>
      </w:r>
      <w:r>
        <w:rPr>
          <w:rFonts w:hint="cs"/>
          <w:rtl/>
          <w:lang w:bidi="ar-EG"/>
        </w:rPr>
        <w:t xml:space="preserve"> من الدستور. وأوضح أنه ليس هناك موعد نهائي لتسجيل التخصيصات في السجل الأساسي الدولي للترددات، هناك فقط مهلة الشهرين بين استلام التبليغ ونشره الأول. وأوضح أيضاً أن المكتب لم يتلق أي تبليغ عن أي تداخل لمحطات الخدمة المتنقلة الليتوانية على محطات الخدمة الثابتة </w:t>
      </w:r>
      <w:proofErr w:type="spellStart"/>
      <w:r>
        <w:rPr>
          <w:rFonts w:hint="cs"/>
          <w:rtl/>
          <w:lang w:bidi="ar-EG"/>
        </w:rPr>
        <w:t>الساتلية</w:t>
      </w:r>
      <w:proofErr w:type="spellEnd"/>
      <w:r>
        <w:rPr>
          <w:rFonts w:hint="cs"/>
          <w:rtl/>
          <w:lang w:bidi="ar-EG"/>
        </w:rPr>
        <w:t xml:space="preserve"> الروسية، ويرجع ذلك أساساً إلى </w:t>
      </w:r>
      <w:r w:rsidRPr="00833EFF">
        <w:rPr>
          <w:rFonts w:hint="cs"/>
          <w:rtl/>
          <w:lang w:bidi="ar-EG"/>
        </w:rPr>
        <w:t>وجود المحطات الليتوانية في مناطق سهلية.</w:t>
      </w:r>
      <w:r>
        <w:rPr>
          <w:rFonts w:hint="cs"/>
          <w:rtl/>
          <w:lang w:bidi="ar-EG"/>
        </w:rPr>
        <w:t xml:space="preserve"> </w:t>
      </w:r>
    </w:p>
    <w:p w14:paraId="3410461F" w14:textId="77777777" w:rsidR="007859FB" w:rsidRPr="00A639FC" w:rsidRDefault="007859FB" w:rsidP="007859FB">
      <w:pPr>
        <w:rPr>
          <w:rtl/>
          <w:lang w:bidi="ar-EG"/>
        </w:rPr>
      </w:pPr>
      <w:r>
        <w:rPr>
          <w:rFonts w:hint="cs"/>
          <w:rtl/>
          <w:lang w:bidi="ar-EG"/>
        </w:rPr>
        <w:t>13.9</w:t>
      </w:r>
      <w:r>
        <w:rPr>
          <w:rtl/>
          <w:lang w:bidi="ar-EG"/>
        </w:rPr>
        <w:tab/>
      </w:r>
      <w:r>
        <w:rPr>
          <w:rFonts w:hint="cs"/>
          <w:rtl/>
          <w:lang w:bidi="ar-EG"/>
        </w:rPr>
        <w:t xml:space="preserve">ورداً على سؤال طرحته </w:t>
      </w:r>
      <w:r w:rsidRPr="00A639FC">
        <w:rPr>
          <w:rFonts w:hint="cs"/>
          <w:b/>
          <w:bCs/>
          <w:rtl/>
          <w:lang w:bidi="ar-EG"/>
        </w:rPr>
        <w:t>السيدة بومييه</w:t>
      </w:r>
      <w:r>
        <w:rPr>
          <w:rFonts w:hint="cs"/>
          <w:rtl/>
          <w:lang w:bidi="ar-EG"/>
        </w:rPr>
        <w:t xml:space="preserve">، أكد السيد </w:t>
      </w:r>
      <w:proofErr w:type="spellStart"/>
      <w:r w:rsidRPr="00A639FC">
        <w:rPr>
          <w:rtl/>
          <w:lang w:bidi="ar-EG"/>
        </w:rPr>
        <w:t>فاسيلييف</w:t>
      </w:r>
      <w:proofErr w:type="spellEnd"/>
      <w:r>
        <w:rPr>
          <w:rFonts w:hint="cs"/>
          <w:rtl/>
          <w:lang w:bidi="ar-EG"/>
        </w:rPr>
        <w:t xml:space="preserve"> أن إدارة الاتحاد الروسي نشرت محطات أرضية</w:t>
      </w:r>
      <w:r>
        <w:rPr>
          <w:rFonts w:hint="eastAsia"/>
          <w:rtl/>
          <w:lang w:bidi="ar-EG"/>
        </w:rPr>
        <w:t>،</w:t>
      </w:r>
      <w:r>
        <w:rPr>
          <w:rFonts w:hint="cs"/>
          <w:rtl/>
          <w:lang w:bidi="ar-EG"/>
        </w:rPr>
        <w:t xml:space="preserve"> ولكنها لم تبلغ عن محطة أرضية محددة؛ وقدمت فقط المعلومات المتعلقة بالمحطات الأرضية النمطية المرتبطة بالشبكات </w:t>
      </w:r>
      <w:proofErr w:type="spellStart"/>
      <w:r>
        <w:rPr>
          <w:rFonts w:hint="cs"/>
          <w:rtl/>
          <w:lang w:bidi="ar-EG"/>
        </w:rPr>
        <w:t>الساتلية</w:t>
      </w:r>
      <w:proofErr w:type="spellEnd"/>
      <w:r>
        <w:rPr>
          <w:rFonts w:hint="cs"/>
          <w:rtl/>
          <w:lang w:bidi="ar-EG"/>
        </w:rPr>
        <w:t xml:space="preserve"> المبلغ عنها. </w:t>
      </w:r>
    </w:p>
    <w:p w14:paraId="6F5EDFB0" w14:textId="3336CB86" w:rsidR="007859FB" w:rsidRPr="00133662" w:rsidRDefault="007859FB" w:rsidP="007859FB">
      <w:pPr>
        <w:rPr>
          <w:rtl/>
          <w:lang w:bidi="ar-EG"/>
        </w:rPr>
      </w:pPr>
      <w:r>
        <w:rPr>
          <w:rFonts w:hint="cs"/>
          <w:rtl/>
          <w:lang w:bidi="ar-EG"/>
        </w:rPr>
        <w:t>14.9</w:t>
      </w:r>
      <w:r>
        <w:rPr>
          <w:rtl/>
          <w:lang w:bidi="ar-EG"/>
        </w:rPr>
        <w:tab/>
      </w:r>
      <w:r>
        <w:rPr>
          <w:rFonts w:hint="cs"/>
          <w:rtl/>
          <w:lang w:bidi="ar-EG"/>
        </w:rPr>
        <w:t xml:space="preserve">وقالت </w:t>
      </w:r>
      <w:r w:rsidRPr="00A639FC">
        <w:rPr>
          <w:rFonts w:hint="cs"/>
          <w:b/>
          <w:bCs/>
          <w:rtl/>
          <w:lang w:bidi="ar-EG"/>
        </w:rPr>
        <w:t>السيدة بومييه</w:t>
      </w:r>
      <w:r>
        <w:rPr>
          <w:rFonts w:hint="cs"/>
          <w:rtl/>
          <w:lang w:bidi="ar-EG"/>
        </w:rPr>
        <w:t xml:space="preserve"> إن من الواضح أن اللجنة ليست في وضع يسمح لها بإنشاء قاعدة إجرائية جديدة ما</w:t>
      </w:r>
      <w:r w:rsidR="002F7AA7">
        <w:rPr>
          <w:rFonts w:hint="eastAsia"/>
          <w:rtl/>
          <w:lang w:bidi="ar-EG"/>
        </w:rPr>
        <w:t> </w:t>
      </w:r>
      <w:r>
        <w:rPr>
          <w:rFonts w:hint="cs"/>
          <w:rtl/>
          <w:lang w:bidi="ar-EG"/>
        </w:rPr>
        <w:t>لم</w:t>
      </w:r>
      <w:r w:rsidR="002F7AA7">
        <w:rPr>
          <w:rFonts w:hint="eastAsia"/>
          <w:rtl/>
          <w:lang w:bidi="ar-EG"/>
        </w:rPr>
        <w:t> </w:t>
      </w:r>
      <w:r>
        <w:rPr>
          <w:rFonts w:hint="cs"/>
          <w:rtl/>
          <w:lang w:bidi="ar-EG"/>
        </w:rPr>
        <w:t xml:space="preserve">يقدم مؤتمر المندوبين المفوضين لعام </w:t>
      </w:r>
      <w:r>
        <w:rPr>
          <w:lang w:bidi="ar-EG"/>
        </w:rPr>
        <w:t>2022</w:t>
      </w:r>
      <w:r>
        <w:rPr>
          <w:rFonts w:hint="cs"/>
          <w:rtl/>
          <w:lang w:bidi="ar-EG"/>
        </w:rPr>
        <w:t xml:space="preserve"> توجيهات للمؤتمر العالمي للاتصالات الراديوية. وقالت إنها تشاطر السيد هنري قلقه من أن المادة </w:t>
      </w:r>
      <w:r>
        <w:rPr>
          <w:lang w:bidi="ar-EG"/>
        </w:rPr>
        <w:t>48</w:t>
      </w:r>
      <w:r>
        <w:rPr>
          <w:rFonts w:hint="cs"/>
          <w:rtl/>
          <w:lang w:bidi="ar-EG"/>
        </w:rPr>
        <w:t xml:space="preserve"> من الدستور، التي كان يُحتج بها سابقاً في الرد على استفسارات المكتب بموجب الرقم </w:t>
      </w:r>
      <w:r w:rsidRPr="00A06BE0">
        <w:rPr>
          <w:b/>
          <w:bCs/>
          <w:lang w:bidi="ar-EG"/>
        </w:rPr>
        <w:t>6.13</w:t>
      </w:r>
      <w:r w:rsidRPr="00A06BE0">
        <w:rPr>
          <w:rFonts w:hint="cs"/>
          <w:b/>
          <w:bCs/>
          <w:rtl/>
          <w:lang w:bidi="ar-EG"/>
        </w:rPr>
        <w:t xml:space="preserve"> </w:t>
      </w:r>
      <w:r>
        <w:rPr>
          <w:rFonts w:hint="cs"/>
          <w:rtl/>
          <w:lang w:bidi="ar-EG"/>
        </w:rPr>
        <w:t xml:space="preserve">من لوائح الراديو الرامية إلى التحقق من صحة المعلومات المقدمة بالفعل، أضحت الآن يُحتج بها بموجب الرقم </w:t>
      </w:r>
      <w:r w:rsidRPr="00A06BE0">
        <w:rPr>
          <w:b/>
          <w:bCs/>
          <w:lang w:bidi="ar-EG"/>
        </w:rPr>
        <w:t>52.9</w:t>
      </w:r>
      <w:r>
        <w:rPr>
          <w:rFonts w:hint="cs"/>
          <w:rtl/>
          <w:lang w:bidi="ar-EG"/>
        </w:rPr>
        <w:t xml:space="preserve"> من لوائح الراديو </w:t>
      </w:r>
      <w:r w:rsidR="00B73B52">
        <w:rPr>
          <w:rFonts w:hint="cs"/>
          <w:rtl/>
          <w:lang w:bidi="ar-EG"/>
        </w:rPr>
        <w:t xml:space="preserve">حيث </w:t>
      </w:r>
      <w:r>
        <w:rPr>
          <w:rFonts w:hint="cs"/>
          <w:rtl/>
          <w:lang w:bidi="ar-EG"/>
        </w:rPr>
        <w:t xml:space="preserve">تتداخل مع عملية التنسيق </w:t>
      </w:r>
      <w:r>
        <w:rPr>
          <w:rtl/>
          <w:lang w:bidi="ar-EG"/>
        </w:rPr>
        <w:t>–</w:t>
      </w:r>
      <w:r>
        <w:rPr>
          <w:rFonts w:hint="cs"/>
          <w:rtl/>
          <w:lang w:bidi="ar-EG"/>
        </w:rPr>
        <w:t xml:space="preserve"> وهو تطور غير مسبوق ومثير للقلق. وفي حال الاحتجاج بالمادة </w:t>
      </w:r>
      <w:r>
        <w:rPr>
          <w:lang w:bidi="ar-EG"/>
        </w:rPr>
        <w:t>48</w:t>
      </w:r>
      <w:r>
        <w:rPr>
          <w:rFonts w:hint="cs"/>
          <w:rtl/>
          <w:lang w:bidi="ar-EG"/>
        </w:rPr>
        <w:t xml:space="preserve"> من الدستور خلال التنسيق، تثار مسألة ما إذا كان بإمكان الإدارة أن تحتفظ بحقها في الحماية من موافقة على التماس التخصيص. وفي سياق تطبيق الرقم </w:t>
      </w:r>
      <w:r w:rsidRPr="00A06BE0">
        <w:rPr>
          <w:b/>
          <w:bCs/>
          <w:lang w:bidi="ar-EG"/>
        </w:rPr>
        <w:t>21.9</w:t>
      </w:r>
      <w:r>
        <w:rPr>
          <w:rFonts w:hint="cs"/>
          <w:rtl/>
          <w:lang w:bidi="ar-EG"/>
        </w:rPr>
        <w:t xml:space="preserve"> من لوائح الراديو، يتمثل المبدأ في إمكانية أن تقدم الإدارة المتأثرة اعتراضات، ولكن يتعين عليها، مع ذلك، أن تحدد المحطات</w:t>
      </w:r>
      <w:r w:rsidR="00B73B52">
        <w:rPr>
          <w:rFonts w:hint="cs"/>
          <w:rtl/>
          <w:lang w:bidi="ar-EG"/>
        </w:rPr>
        <w:t xml:space="preserve"> والتخصيصات </w:t>
      </w:r>
      <w:r>
        <w:rPr>
          <w:rFonts w:hint="cs"/>
          <w:rtl/>
          <w:lang w:bidi="ar-EG"/>
        </w:rPr>
        <w:t>المعنية، تفادياً للاعتراضات الواهية. وقالت إن الطريقة التي ينبغي أن يتصرف بها المكتب لا تزال غير واضحة، فمن المفترض في نهاية المطاف أن تكون هناك طريقة لمعالجة التخصيصات المعنية.</w:t>
      </w:r>
    </w:p>
    <w:p w14:paraId="25B84745" w14:textId="77777777" w:rsidR="007859FB" w:rsidRPr="007303E1" w:rsidRDefault="007859FB" w:rsidP="007859FB">
      <w:pPr>
        <w:rPr>
          <w:rtl/>
          <w:lang w:bidi="ar-EG"/>
        </w:rPr>
      </w:pPr>
      <w:r>
        <w:rPr>
          <w:rFonts w:hint="cs"/>
          <w:rtl/>
          <w:lang w:bidi="ar-EG"/>
        </w:rPr>
        <w:t>15.9</w:t>
      </w:r>
      <w:r>
        <w:rPr>
          <w:rtl/>
          <w:lang w:bidi="ar-EG"/>
        </w:rPr>
        <w:tab/>
      </w:r>
      <w:r>
        <w:rPr>
          <w:rFonts w:hint="cs"/>
          <w:rtl/>
          <w:lang w:bidi="ar-EG"/>
        </w:rPr>
        <w:t xml:space="preserve">وأعربت </w:t>
      </w:r>
      <w:r w:rsidRPr="00BB5054">
        <w:rPr>
          <w:rFonts w:hint="cs"/>
          <w:b/>
          <w:bCs/>
          <w:rtl/>
          <w:lang w:bidi="ar-EG"/>
        </w:rPr>
        <w:t>السيدة جينتي</w:t>
      </w:r>
      <w:r>
        <w:rPr>
          <w:rFonts w:hint="cs"/>
          <w:rtl/>
          <w:lang w:bidi="ar-EG"/>
        </w:rPr>
        <w:t xml:space="preserve"> عن اتفاقها على أن المناقشات التي جرت في المؤتمر </w:t>
      </w:r>
      <w:r w:rsidRPr="00104D6D">
        <w:rPr>
          <w:lang w:bidi="ar-EG"/>
        </w:rPr>
        <w:t>WRC-19</w:t>
      </w:r>
      <w:r>
        <w:rPr>
          <w:rFonts w:hint="cs"/>
          <w:rtl/>
          <w:lang w:bidi="ar-EG"/>
        </w:rPr>
        <w:t xml:space="preserve"> بشأن المادة </w:t>
      </w:r>
      <w:r>
        <w:rPr>
          <w:lang w:bidi="ar-EG"/>
        </w:rPr>
        <w:t>48</w:t>
      </w:r>
      <w:r>
        <w:rPr>
          <w:rFonts w:hint="cs"/>
          <w:rtl/>
          <w:lang w:bidi="ar-EG"/>
        </w:rPr>
        <w:t xml:space="preserve"> من الدستور تتعلق بحالات ذات صلة بالرقم </w:t>
      </w:r>
      <w:r w:rsidRPr="00A06BE0">
        <w:rPr>
          <w:b/>
          <w:bCs/>
          <w:lang w:bidi="ar-EG"/>
        </w:rPr>
        <w:t>6.13</w:t>
      </w:r>
      <w:r>
        <w:rPr>
          <w:rFonts w:hint="cs"/>
          <w:rtl/>
          <w:lang w:bidi="ar-EG"/>
        </w:rPr>
        <w:t xml:space="preserve"> وغير مماثلة للحالة الراهنة. وقالت إن المؤتمر </w:t>
      </w:r>
      <w:r w:rsidRPr="00104D6D">
        <w:rPr>
          <w:lang w:bidi="ar-EG"/>
        </w:rPr>
        <w:t>WRC-19</w:t>
      </w:r>
      <w:r>
        <w:rPr>
          <w:rFonts w:hint="cs"/>
          <w:rtl/>
          <w:lang w:bidi="ar-EG"/>
        </w:rPr>
        <w:t xml:space="preserve"> طلب من مؤتمر المندوبين المفوضين لعام </w:t>
      </w:r>
      <w:r>
        <w:rPr>
          <w:lang w:bidi="ar-EG"/>
        </w:rPr>
        <w:t>2022</w:t>
      </w:r>
      <w:r>
        <w:rPr>
          <w:rFonts w:hint="cs"/>
          <w:rtl/>
          <w:lang w:bidi="ar-EG"/>
        </w:rPr>
        <w:t xml:space="preserve"> النظر في المادة </w:t>
      </w:r>
      <w:r>
        <w:rPr>
          <w:lang w:bidi="ar-EG"/>
        </w:rPr>
        <w:t>48</w:t>
      </w:r>
      <w:r>
        <w:rPr>
          <w:rFonts w:hint="cs"/>
          <w:rtl/>
          <w:lang w:bidi="ar-EG"/>
        </w:rPr>
        <w:t xml:space="preserve"> من الدستور، لذا فإن اللجنة لا يمكنها صياغة قاعدة إجرائية. وأعربت السيدة جينتي عن مشاطرتها للقلق إزاء الاحتجاج بالمادة </w:t>
      </w:r>
      <w:r>
        <w:rPr>
          <w:lang w:bidi="ar-EG"/>
        </w:rPr>
        <w:t>48</w:t>
      </w:r>
      <w:r>
        <w:rPr>
          <w:rFonts w:hint="cs"/>
          <w:rtl/>
          <w:lang w:bidi="ar-EG"/>
        </w:rPr>
        <w:t xml:space="preserve"> من الدستور في حالة تنسيق. وسألت عما إذا كان من الممكن تسجيل بطاقات التبليغ على هذا النحو وما إذا كان ذلك سيرضي الطرفين. </w:t>
      </w:r>
    </w:p>
    <w:p w14:paraId="2992DDF0" w14:textId="51EA6A31" w:rsidR="007859FB" w:rsidRPr="00A06BE0" w:rsidRDefault="007859FB" w:rsidP="007859FB">
      <w:pPr>
        <w:rPr>
          <w:spacing w:val="2"/>
          <w:rtl/>
          <w:lang w:bidi="ar-EG"/>
        </w:rPr>
      </w:pPr>
      <w:r>
        <w:rPr>
          <w:rFonts w:hint="cs"/>
          <w:rtl/>
          <w:lang w:bidi="ar-EG"/>
        </w:rPr>
        <w:t>16.9</w:t>
      </w:r>
      <w:r>
        <w:rPr>
          <w:rtl/>
          <w:lang w:bidi="ar-EG"/>
        </w:rPr>
        <w:tab/>
      </w:r>
      <w:r w:rsidRPr="00A06BE0">
        <w:rPr>
          <w:rFonts w:hint="cs"/>
          <w:spacing w:val="2"/>
          <w:rtl/>
          <w:lang w:bidi="ar-EG"/>
        </w:rPr>
        <w:t xml:space="preserve">وقال </w:t>
      </w:r>
      <w:r w:rsidRPr="00A06BE0">
        <w:rPr>
          <w:rFonts w:hint="cs"/>
          <w:b/>
          <w:bCs/>
          <w:spacing w:val="2"/>
          <w:rtl/>
          <w:lang w:bidi="ar-EG"/>
        </w:rPr>
        <w:t>السيد هوان</w:t>
      </w:r>
      <w:r w:rsidRPr="00A06BE0">
        <w:rPr>
          <w:rFonts w:hint="cs"/>
          <w:spacing w:val="2"/>
          <w:rtl/>
          <w:lang w:bidi="ar-EG"/>
        </w:rPr>
        <w:t xml:space="preserve"> إن الحالة تجسد الوضع الحقيقي في النطاق </w:t>
      </w:r>
      <w:r w:rsidR="00A06BE0" w:rsidRPr="00A06BE0">
        <w:rPr>
          <w:spacing w:val="2"/>
          <w:lang w:bidi="ar-EG"/>
        </w:rPr>
        <w:t>MHz </w:t>
      </w:r>
      <w:r w:rsidRPr="00A06BE0">
        <w:rPr>
          <w:spacing w:val="2"/>
          <w:lang w:bidi="ar-EG"/>
        </w:rPr>
        <w:t>3</w:t>
      </w:r>
      <w:r w:rsidR="00A06BE0" w:rsidRPr="00A06BE0">
        <w:rPr>
          <w:spacing w:val="2"/>
          <w:lang w:bidi="ar-EG"/>
        </w:rPr>
        <w:t> </w:t>
      </w:r>
      <w:r w:rsidRPr="00A06BE0">
        <w:rPr>
          <w:spacing w:val="2"/>
          <w:lang w:bidi="ar-EG"/>
        </w:rPr>
        <w:t>600</w:t>
      </w:r>
      <w:r w:rsidR="00A06BE0" w:rsidRPr="00A06BE0">
        <w:rPr>
          <w:spacing w:val="2"/>
          <w:lang w:bidi="ar-EG"/>
        </w:rPr>
        <w:noBreakHyphen/>
      </w:r>
      <w:r w:rsidRPr="00A06BE0">
        <w:rPr>
          <w:spacing w:val="2"/>
          <w:lang w:bidi="ar-EG"/>
        </w:rPr>
        <w:t>3</w:t>
      </w:r>
      <w:r w:rsidR="00A06BE0" w:rsidRPr="00A06BE0">
        <w:rPr>
          <w:spacing w:val="2"/>
          <w:lang w:bidi="ar-EG"/>
        </w:rPr>
        <w:t> </w:t>
      </w:r>
      <w:r w:rsidRPr="00A06BE0">
        <w:rPr>
          <w:spacing w:val="2"/>
          <w:lang w:bidi="ar-EG"/>
        </w:rPr>
        <w:t>400</w:t>
      </w:r>
      <w:r w:rsidRPr="00A06BE0">
        <w:rPr>
          <w:rFonts w:hint="cs"/>
          <w:spacing w:val="2"/>
          <w:rtl/>
          <w:lang w:bidi="ar-EG"/>
        </w:rPr>
        <w:t xml:space="preserve"> الذي تتقاسمه المحطات المتنقلة البرية مع المحطات الأرضية، وحتى مع خدمات أخرى في بعض البلدان، مما يجعل التنسيق الداخلي صعباً جداً. ويرى السيد هوان أن المكتب تعامل مع الحالة بشكل صحيح. فأحكام لوائح الراديو ليست واضحة فيما يتعلق بالحالات التي يُحتج فيها بالمادة </w:t>
      </w:r>
      <w:r w:rsidRPr="00A06BE0">
        <w:rPr>
          <w:spacing w:val="2"/>
          <w:lang w:bidi="ar-EG"/>
        </w:rPr>
        <w:t>48</w:t>
      </w:r>
      <w:r w:rsidRPr="00A06BE0">
        <w:rPr>
          <w:rFonts w:hint="cs"/>
          <w:spacing w:val="2"/>
          <w:rtl/>
          <w:lang w:bidi="ar-EG"/>
        </w:rPr>
        <w:t xml:space="preserve"> من الدستور استجابة لطلب تنسيق لخدمات الأرض. وحتى تطبيق الرقمين </w:t>
      </w:r>
      <w:r w:rsidRPr="00A06BE0">
        <w:rPr>
          <w:b/>
          <w:bCs/>
          <w:spacing w:val="2"/>
          <w:lang w:bidi="ar-EG"/>
        </w:rPr>
        <w:t>60.9</w:t>
      </w:r>
      <w:r w:rsidRPr="00A06BE0">
        <w:rPr>
          <w:rFonts w:hint="cs"/>
          <w:spacing w:val="2"/>
          <w:rtl/>
          <w:lang w:bidi="ar-EG"/>
        </w:rPr>
        <w:t xml:space="preserve"> و</w:t>
      </w:r>
      <w:r w:rsidRPr="00A06BE0">
        <w:rPr>
          <w:b/>
          <w:bCs/>
          <w:spacing w:val="2"/>
          <w:lang w:bidi="ar-EG"/>
        </w:rPr>
        <w:t>64.9</w:t>
      </w:r>
      <w:r w:rsidRPr="00A06BE0">
        <w:rPr>
          <w:rFonts w:hint="cs"/>
          <w:spacing w:val="2"/>
          <w:rtl/>
          <w:lang w:bidi="ar-EG"/>
        </w:rPr>
        <w:t xml:space="preserve"> من لوائح الراديو لا يسهّل معالجة هذه الحالات. وإلى حين توفر قاعدة إجرائية ذات صلة، ينبغي أن تقوم كلتا الإدارتين بالتنسيق لحل المشكلة. واقترح السيد هوان إضافة الحالة إلى تقريري اللجنة والمدير المقدمين إلى المؤتمر العالمي للاتصالات الراديوية لعام</w:t>
      </w:r>
      <w:r w:rsidR="00A06BE0">
        <w:rPr>
          <w:rFonts w:hint="eastAsia"/>
          <w:spacing w:val="2"/>
          <w:rtl/>
          <w:lang w:bidi="ar-EG"/>
        </w:rPr>
        <w:t> </w:t>
      </w:r>
      <w:r w:rsidRPr="00A06BE0">
        <w:rPr>
          <w:spacing w:val="2"/>
          <w:lang w:bidi="ar-EG"/>
        </w:rPr>
        <w:t>2023</w:t>
      </w:r>
      <w:r w:rsidRPr="00A06BE0">
        <w:rPr>
          <w:rFonts w:hint="cs"/>
          <w:spacing w:val="2"/>
          <w:rtl/>
          <w:lang w:bidi="ar-EG"/>
        </w:rPr>
        <w:t xml:space="preserve"> </w:t>
      </w:r>
      <w:r w:rsidRPr="00A06BE0">
        <w:rPr>
          <w:spacing w:val="2"/>
          <w:lang w:bidi="ar-EG"/>
        </w:rPr>
        <w:t>(WRC-23)</w:t>
      </w:r>
      <w:r w:rsidRPr="00A06BE0">
        <w:rPr>
          <w:rFonts w:hint="cs"/>
          <w:spacing w:val="2"/>
          <w:rtl/>
          <w:lang w:bidi="ar-EG"/>
        </w:rPr>
        <w:t>.</w:t>
      </w:r>
    </w:p>
    <w:p w14:paraId="0258F8B0" w14:textId="1F4E2122" w:rsidR="007859FB" w:rsidRPr="00E42A8B" w:rsidRDefault="007859FB" w:rsidP="007859FB">
      <w:pPr>
        <w:rPr>
          <w:rtl/>
          <w:lang w:bidi="ar-EG"/>
        </w:rPr>
      </w:pPr>
      <w:r>
        <w:rPr>
          <w:rFonts w:hint="cs"/>
          <w:rtl/>
          <w:lang w:bidi="ar-EG"/>
        </w:rPr>
        <w:t>17.9</w:t>
      </w:r>
      <w:r>
        <w:rPr>
          <w:rtl/>
          <w:lang w:bidi="ar-EG"/>
        </w:rPr>
        <w:tab/>
      </w:r>
      <w:r>
        <w:rPr>
          <w:rFonts w:hint="cs"/>
          <w:rtl/>
          <w:lang w:bidi="ar-EG"/>
        </w:rPr>
        <w:t xml:space="preserve">وقال </w:t>
      </w:r>
      <w:r w:rsidRPr="00E42A8B">
        <w:rPr>
          <w:rFonts w:hint="cs"/>
          <w:b/>
          <w:bCs/>
          <w:rtl/>
          <w:lang w:bidi="ar-EG"/>
        </w:rPr>
        <w:t>السيد هنري</w:t>
      </w:r>
      <w:r>
        <w:rPr>
          <w:rFonts w:hint="cs"/>
          <w:rtl/>
          <w:lang w:bidi="ar-EG"/>
        </w:rPr>
        <w:t xml:space="preserve"> إنه </w:t>
      </w:r>
      <w:r w:rsidR="00B73B52">
        <w:rPr>
          <w:rFonts w:hint="cs"/>
          <w:rtl/>
          <w:lang w:bidi="ar-EG"/>
        </w:rPr>
        <w:t>لا يمكن اعتبار</w:t>
      </w:r>
      <w:r>
        <w:rPr>
          <w:rFonts w:hint="cs"/>
          <w:rtl/>
          <w:lang w:bidi="ar-EG"/>
        </w:rPr>
        <w:t xml:space="preserve"> الاعتراضات المقدمة بموجب الرقم </w:t>
      </w:r>
      <w:r w:rsidRPr="00A06BE0">
        <w:rPr>
          <w:b/>
          <w:bCs/>
          <w:lang w:bidi="ar-EG"/>
        </w:rPr>
        <w:t>21.9</w:t>
      </w:r>
      <w:r>
        <w:rPr>
          <w:rFonts w:hint="cs"/>
          <w:rtl/>
          <w:lang w:bidi="ar-EG"/>
        </w:rPr>
        <w:t xml:space="preserve"> من لوائح الراديو والقائمة على المحطات الأرضية النمطية للشبكات </w:t>
      </w:r>
      <w:proofErr w:type="spellStart"/>
      <w:r>
        <w:rPr>
          <w:rFonts w:hint="cs"/>
          <w:rtl/>
          <w:lang w:bidi="ar-EG"/>
        </w:rPr>
        <w:t>الساتلية</w:t>
      </w:r>
      <w:proofErr w:type="spellEnd"/>
      <w:r>
        <w:rPr>
          <w:rFonts w:hint="cs"/>
          <w:rtl/>
          <w:lang w:bidi="ar-EG"/>
        </w:rPr>
        <w:t xml:space="preserve"> مقبولة إلا إذا قُدمت </w:t>
      </w:r>
      <w:r w:rsidR="00C07CAF">
        <w:rPr>
          <w:rFonts w:hint="cs"/>
          <w:rtl/>
          <w:lang w:bidi="ar-EG"/>
        </w:rPr>
        <w:t xml:space="preserve">تخصيصات تردد </w:t>
      </w:r>
      <w:r>
        <w:rPr>
          <w:rFonts w:hint="cs"/>
          <w:rtl/>
          <w:lang w:bidi="ar-EG"/>
        </w:rPr>
        <w:t xml:space="preserve">المحطات الأرضية إلى المكتب لتسجيلها ومتى تم ذلك. وفي هذه الحالة، تنطبق أحكام الرقمين </w:t>
      </w:r>
      <w:r w:rsidRPr="00A06BE0">
        <w:rPr>
          <w:b/>
          <w:bCs/>
          <w:lang w:bidi="ar-EG"/>
        </w:rPr>
        <w:t>17.9</w:t>
      </w:r>
      <w:r w:rsidRPr="00A06BE0">
        <w:rPr>
          <w:rFonts w:hint="cs"/>
          <w:b/>
          <w:bCs/>
          <w:rtl/>
          <w:lang w:bidi="ar-EG"/>
        </w:rPr>
        <w:t xml:space="preserve"> </w:t>
      </w:r>
      <w:r>
        <w:rPr>
          <w:rFonts w:hint="cs"/>
          <w:rtl/>
          <w:lang w:bidi="ar-EG"/>
        </w:rPr>
        <w:t>و</w:t>
      </w:r>
      <w:r w:rsidRPr="00A06BE0">
        <w:rPr>
          <w:b/>
          <w:bCs/>
          <w:lang w:bidi="ar-EG"/>
        </w:rPr>
        <w:t>45.9</w:t>
      </w:r>
      <w:r w:rsidRPr="00A06BE0">
        <w:rPr>
          <w:rFonts w:hint="cs"/>
          <w:b/>
          <w:bCs/>
          <w:rtl/>
          <w:lang w:bidi="ar-EG"/>
        </w:rPr>
        <w:t xml:space="preserve"> </w:t>
      </w:r>
      <w:r>
        <w:rPr>
          <w:rFonts w:hint="cs"/>
          <w:rtl/>
          <w:lang w:bidi="ar-EG"/>
        </w:rPr>
        <w:t xml:space="preserve">من لوائح الراديو، ويمكن أن تشارك إدارة ليتوانيا في عملية تنسيق مع إدارة الاتحاد الروسي، ويمكن الاحتجاج بالمادة </w:t>
      </w:r>
      <w:r>
        <w:rPr>
          <w:lang w:bidi="ar-EG"/>
        </w:rPr>
        <w:t>48</w:t>
      </w:r>
      <w:r>
        <w:rPr>
          <w:rFonts w:hint="cs"/>
          <w:rtl/>
          <w:lang w:bidi="ar-EG"/>
        </w:rPr>
        <w:t xml:space="preserve"> من الدستور في مرحلة ما. وقال السيد هنري إنه لا يزال يشعر بعدم الارتياح، ليس من الاعتراضات نفسها، ولكن من استنادها إلى محطات لم تقدَّم لتسجيلها.</w:t>
      </w:r>
    </w:p>
    <w:p w14:paraId="2A4929C4" w14:textId="77777777" w:rsidR="007859FB" w:rsidRPr="00EA2349" w:rsidRDefault="007859FB" w:rsidP="007859FB">
      <w:pPr>
        <w:rPr>
          <w:rtl/>
          <w:lang w:bidi="ar-EG"/>
        </w:rPr>
      </w:pPr>
      <w:r>
        <w:rPr>
          <w:rFonts w:hint="cs"/>
          <w:rtl/>
          <w:lang w:bidi="ar-EG"/>
        </w:rPr>
        <w:t>18.9</w:t>
      </w:r>
      <w:r>
        <w:rPr>
          <w:rtl/>
          <w:lang w:bidi="ar-EG"/>
        </w:rPr>
        <w:tab/>
      </w:r>
      <w:r>
        <w:rPr>
          <w:rFonts w:hint="cs"/>
          <w:rtl/>
          <w:lang w:bidi="ar-EG"/>
        </w:rPr>
        <w:t xml:space="preserve">وتطرق </w:t>
      </w:r>
      <w:r w:rsidRPr="00A911B2">
        <w:rPr>
          <w:b/>
          <w:bCs/>
          <w:rtl/>
          <w:lang w:bidi="ar-EG"/>
        </w:rPr>
        <w:t xml:space="preserve">السيد </w:t>
      </w:r>
      <w:proofErr w:type="spellStart"/>
      <w:r w:rsidRPr="00A911B2">
        <w:rPr>
          <w:b/>
          <w:bCs/>
          <w:rtl/>
          <w:lang w:bidi="ar-EG"/>
        </w:rPr>
        <w:t>بوغينس</w:t>
      </w:r>
      <w:proofErr w:type="spellEnd"/>
      <w:r w:rsidRPr="00A911B2">
        <w:rPr>
          <w:b/>
          <w:bCs/>
          <w:rtl/>
          <w:lang w:bidi="ar-EG"/>
        </w:rPr>
        <w:t xml:space="preserve"> (رئيس شعبة الخدمات الثابتة والمتنقلة/دائرة الخدمات الأرضية)</w:t>
      </w:r>
      <w:r>
        <w:rPr>
          <w:rFonts w:hint="cs"/>
          <w:rtl/>
          <w:lang w:bidi="ar-EG"/>
        </w:rPr>
        <w:t xml:space="preserve"> إلى مسألة كيفية تسجيل التخصيصات المعنية في السجل الأساسي الدولي للترددات، فقال إن إدارة ليتوانيا طلبت تسجيلها على أساس عدم التسبب في أي تداخل فيما يتعلق بإدارة الاتحاد الروسي. وليست هذه هي المرة الأولى التي يؤدي فيها إجراء التماس الموافقة بموجب الرقم </w:t>
      </w:r>
      <w:r w:rsidRPr="00EE5970">
        <w:rPr>
          <w:b/>
          <w:bCs/>
          <w:lang w:bidi="ar-EG"/>
        </w:rPr>
        <w:t>21.9</w:t>
      </w:r>
      <w:r>
        <w:rPr>
          <w:rFonts w:hint="cs"/>
          <w:rtl/>
          <w:lang w:bidi="ar-EG"/>
        </w:rPr>
        <w:t xml:space="preserve"> من لوائح الراديو إلى خلاف. وهذه الحالات مسجلة في السجل الأساسي مع نتيجة تنظيمية </w:t>
      </w:r>
      <w:proofErr w:type="spellStart"/>
      <w:r>
        <w:rPr>
          <w:rFonts w:hint="cs"/>
          <w:rtl/>
          <w:lang w:bidi="ar-EG"/>
        </w:rPr>
        <w:t>مؤاتية</w:t>
      </w:r>
      <w:proofErr w:type="spellEnd"/>
      <w:r>
        <w:rPr>
          <w:rFonts w:hint="cs"/>
          <w:rtl/>
          <w:lang w:bidi="ar-EG"/>
        </w:rPr>
        <w:t xml:space="preserve"> والرمز </w:t>
      </w:r>
      <w:r>
        <w:rPr>
          <w:lang w:bidi="ar-EG"/>
        </w:rPr>
        <w:t>H</w:t>
      </w:r>
      <w:r>
        <w:rPr>
          <w:rFonts w:hint="cs"/>
          <w:rtl/>
          <w:lang w:bidi="ar-EG"/>
        </w:rPr>
        <w:t xml:space="preserve"> كملاحظة على النتيجة والرمز </w:t>
      </w:r>
      <w:r>
        <w:rPr>
          <w:lang w:bidi="ar-EG"/>
        </w:rPr>
        <w:t>X</w:t>
      </w:r>
      <w:r>
        <w:rPr>
          <w:rFonts w:hint="cs"/>
          <w:rtl/>
          <w:lang w:bidi="ar-EG"/>
        </w:rPr>
        <w:t xml:space="preserve"> كمرجع للنتيجة </w:t>
      </w:r>
      <w:r w:rsidRPr="002E12F0">
        <w:rPr>
          <w:rFonts w:hint="cs"/>
          <w:rtl/>
          <w:lang w:bidi="ar-EG"/>
        </w:rPr>
        <w:t>متبوعاً بالرقم</w:t>
      </w:r>
      <w:r>
        <w:rPr>
          <w:rFonts w:hint="cs"/>
          <w:rtl/>
          <w:lang w:bidi="ar-EG"/>
        </w:rPr>
        <w:t xml:space="preserve"> </w:t>
      </w:r>
      <w:r w:rsidRPr="00EE5970">
        <w:rPr>
          <w:b/>
          <w:bCs/>
          <w:lang w:bidi="ar-EG"/>
        </w:rPr>
        <w:t>21.9</w:t>
      </w:r>
      <w:r w:rsidRPr="00EE5970">
        <w:rPr>
          <w:rFonts w:hint="cs"/>
          <w:b/>
          <w:bCs/>
          <w:rtl/>
          <w:lang w:bidi="ar-EG"/>
        </w:rPr>
        <w:t xml:space="preserve"> </w:t>
      </w:r>
      <w:r>
        <w:rPr>
          <w:rFonts w:hint="cs"/>
          <w:rtl/>
          <w:lang w:bidi="ar-EG"/>
        </w:rPr>
        <w:t xml:space="preserve">من لوائح الراديو. علاوة على ذلك، تشير معلومات التنسيق إلى أن التخصيصات سُجلت على أساس عدم التسبب في أي تداخل فيما يتعلق بإدارة الاتحاد الروسي؛ ويمكن أن تتضمن أيضاً إحالة إلى المادة </w:t>
      </w:r>
      <w:r>
        <w:rPr>
          <w:lang w:bidi="ar-EG"/>
        </w:rPr>
        <w:t>48</w:t>
      </w:r>
      <w:r>
        <w:rPr>
          <w:rFonts w:hint="cs"/>
          <w:rtl/>
          <w:lang w:bidi="ar-EG"/>
        </w:rPr>
        <w:t xml:space="preserve"> من الدستور. ومن ثم، تُسجَّل التخصيصات رهناً بما يقرره مؤتمر المندوبين المفوضين لعام </w:t>
      </w:r>
      <w:r>
        <w:rPr>
          <w:lang w:bidi="ar-EG"/>
        </w:rPr>
        <w:t>2022</w:t>
      </w:r>
      <w:r>
        <w:rPr>
          <w:rFonts w:hint="cs"/>
          <w:rtl/>
          <w:lang w:bidi="ar-EG"/>
        </w:rPr>
        <w:t xml:space="preserve">. ويمكن للمكتب مراجعة التسجيلات إذا عُدلت المادة </w:t>
      </w:r>
      <w:r>
        <w:rPr>
          <w:lang w:bidi="ar-EG"/>
        </w:rPr>
        <w:t>48</w:t>
      </w:r>
      <w:r>
        <w:rPr>
          <w:rFonts w:hint="cs"/>
          <w:rtl/>
          <w:lang w:bidi="ar-EG"/>
        </w:rPr>
        <w:t xml:space="preserve"> من الدستور. وبعد تسجيل التخصيصات في السجل الأساسي الدولي للترددات على أساس عدم التسبب في أي تداخل فيما يتعلق بإدارة الاتحاد الروسي، يمكن للمكتب أن يدرج </w:t>
      </w:r>
      <w:r w:rsidRPr="002E12F0">
        <w:rPr>
          <w:rFonts w:hint="cs"/>
          <w:rtl/>
          <w:lang w:bidi="ar-EG"/>
        </w:rPr>
        <w:t>في بطاقة التبليغ</w:t>
      </w:r>
      <w:r>
        <w:rPr>
          <w:rFonts w:hint="cs"/>
          <w:rtl/>
          <w:lang w:bidi="ar-EG"/>
        </w:rPr>
        <w:t xml:space="preserve"> إحالة إلى المادة </w:t>
      </w:r>
      <w:r>
        <w:rPr>
          <w:lang w:bidi="ar-EG"/>
        </w:rPr>
        <w:t>48</w:t>
      </w:r>
      <w:r>
        <w:rPr>
          <w:rFonts w:hint="cs"/>
          <w:rtl/>
          <w:lang w:bidi="ar-EG"/>
        </w:rPr>
        <w:t xml:space="preserve"> من الدستور، على النحو الذي طلبته إدارة ليتوانيا. </w:t>
      </w:r>
    </w:p>
    <w:p w14:paraId="53D41607" w14:textId="77777777" w:rsidR="007859FB" w:rsidRPr="00C6504F" w:rsidRDefault="007859FB" w:rsidP="007859FB">
      <w:pPr>
        <w:rPr>
          <w:rtl/>
          <w:lang w:bidi="ar-EG"/>
        </w:rPr>
      </w:pPr>
      <w:r>
        <w:rPr>
          <w:rFonts w:hint="cs"/>
          <w:rtl/>
          <w:lang w:bidi="ar-EG"/>
        </w:rPr>
        <w:t>19.9</w:t>
      </w:r>
      <w:r>
        <w:rPr>
          <w:rtl/>
          <w:lang w:bidi="ar-EG"/>
        </w:rPr>
        <w:tab/>
      </w:r>
      <w:r>
        <w:rPr>
          <w:rFonts w:hint="cs"/>
          <w:rtl/>
          <w:lang w:bidi="ar-EG"/>
        </w:rPr>
        <w:t xml:space="preserve">وأعرب </w:t>
      </w:r>
      <w:r w:rsidRPr="00CF3918">
        <w:rPr>
          <w:rFonts w:hint="cs"/>
          <w:b/>
          <w:bCs/>
          <w:rtl/>
          <w:lang w:bidi="ar-EG"/>
        </w:rPr>
        <w:t>السيد هنري</w:t>
      </w:r>
      <w:r>
        <w:rPr>
          <w:rFonts w:hint="cs"/>
          <w:rtl/>
          <w:lang w:bidi="ar-EG"/>
        </w:rPr>
        <w:t xml:space="preserve"> عن عدم تأييده لربط معالجة التخصيصات على أساس عدم التسبب في أي تداخل بقرار مستقبلي لمؤتمر المندوبين المفوضين وبتفسير للمؤتمر العالمي للاتصالات الراديوية للمادة </w:t>
      </w:r>
      <w:r>
        <w:rPr>
          <w:lang w:bidi="ar-EG"/>
        </w:rPr>
        <w:t>48</w:t>
      </w:r>
      <w:r>
        <w:rPr>
          <w:rFonts w:hint="cs"/>
          <w:rtl/>
          <w:lang w:bidi="ar-EG"/>
        </w:rPr>
        <w:t xml:space="preserve"> من الدستور، لأن ذلك من شأنه أن يفتح نقاشاً عاماً بشأن تحديد التخصيصات التي يجب أخذها في الاعتبار لتقديم اعتراضات يحال فيها إلى الرقم </w:t>
      </w:r>
      <w:r w:rsidRPr="000638CD">
        <w:rPr>
          <w:b/>
          <w:bCs/>
          <w:lang w:bidi="ar-EG"/>
        </w:rPr>
        <w:t>1.8</w:t>
      </w:r>
      <w:r>
        <w:rPr>
          <w:rFonts w:hint="cs"/>
          <w:rtl/>
          <w:lang w:bidi="ar-EG"/>
        </w:rPr>
        <w:t xml:space="preserve"> من لوائح الراديو. وقال إنه لا يتفق تماماً مع المكتب في رأيه القائل إن اعتراضات إدارة الاتحاد الروسي صحيحة، </w:t>
      </w:r>
      <w:r w:rsidRPr="002E12F0">
        <w:rPr>
          <w:rFonts w:hint="cs"/>
          <w:rtl/>
          <w:lang w:bidi="ar-EG"/>
        </w:rPr>
        <w:t>ولا يرى أين تكمن المشكلة إذا طلبت إدارة ليتوانيا تسجيل التخصيصات في السجل الأساسي الدولي للترددات على أساس عدم التسبب في أي تداخل بالنسبة إلى إدارة الاتحاد الروسي.</w:t>
      </w:r>
      <w:r>
        <w:rPr>
          <w:rFonts w:hint="cs"/>
          <w:rtl/>
          <w:lang w:bidi="ar-EG"/>
        </w:rPr>
        <w:t xml:space="preserve"> وفي هذه الحالة، تتلخص المسألة في تنسيق بين إدارتين.</w:t>
      </w:r>
    </w:p>
    <w:p w14:paraId="0A5DE283" w14:textId="50926224" w:rsidR="007859FB" w:rsidRDefault="007859FB" w:rsidP="007859FB">
      <w:pPr>
        <w:rPr>
          <w:rtl/>
          <w:lang w:bidi="ar-EG"/>
        </w:rPr>
      </w:pPr>
      <w:r>
        <w:rPr>
          <w:rFonts w:hint="cs"/>
          <w:rtl/>
          <w:lang w:bidi="ar-EG"/>
        </w:rPr>
        <w:t>20.9</w:t>
      </w:r>
      <w:r>
        <w:rPr>
          <w:rtl/>
          <w:lang w:bidi="ar-EG"/>
        </w:rPr>
        <w:tab/>
      </w:r>
      <w:r>
        <w:rPr>
          <w:rFonts w:hint="cs"/>
          <w:rtl/>
          <w:lang w:bidi="ar-EG"/>
        </w:rPr>
        <w:t xml:space="preserve">وقالت </w:t>
      </w:r>
      <w:r w:rsidRPr="00BA4F99">
        <w:rPr>
          <w:rFonts w:hint="cs"/>
          <w:b/>
          <w:bCs/>
          <w:rtl/>
          <w:lang w:bidi="ar-EG"/>
        </w:rPr>
        <w:t>السيد</w:t>
      </w:r>
      <w:r>
        <w:rPr>
          <w:rFonts w:hint="cs"/>
          <w:b/>
          <w:bCs/>
          <w:rtl/>
          <w:lang w:bidi="ar-EG"/>
        </w:rPr>
        <w:t>ة</w:t>
      </w:r>
      <w:r w:rsidRPr="00BA4F99">
        <w:rPr>
          <w:rFonts w:hint="cs"/>
          <w:b/>
          <w:bCs/>
          <w:rtl/>
          <w:lang w:bidi="ar-EG"/>
        </w:rPr>
        <w:t xml:space="preserve"> بومييه</w:t>
      </w:r>
      <w:r>
        <w:rPr>
          <w:rFonts w:hint="cs"/>
          <w:rtl/>
          <w:lang w:bidi="ar-EG"/>
        </w:rPr>
        <w:t xml:space="preserve"> إن الشاغل الوحيد الذي لا يزال يساورها بشأن معالجة التخصيصات على النحو الذي اقترحه المكتب هو أن القيام بذلك يمكن أن ينشئ سابقة، حيث لم يبلَّغ عن أي محطات أرضية محددة لدعم الاعتراضات الروسية. وينبغي أن تقتنع اللجنة بأن </w:t>
      </w:r>
      <w:r w:rsidRPr="00DD27BC">
        <w:rPr>
          <w:rtl/>
          <w:lang w:bidi="ar-EG"/>
        </w:rPr>
        <w:t xml:space="preserve">هذا الإجراء لن </w:t>
      </w:r>
      <w:r>
        <w:rPr>
          <w:rFonts w:hint="cs"/>
          <w:rtl/>
          <w:lang w:bidi="ar-EG"/>
        </w:rPr>
        <w:t>ينشئ سابقة،</w:t>
      </w:r>
      <w:r w:rsidRPr="00DD27BC">
        <w:rPr>
          <w:rtl/>
          <w:lang w:bidi="ar-EG"/>
        </w:rPr>
        <w:t xml:space="preserve"> ولكنه</w:t>
      </w:r>
      <w:r>
        <w:rPr>
          <w:rFonts w:hint="cs"/>
          <w:rtl/>
          <w:lang w:bidi="ar-EG"/>
        </w:rPr>
        <w:t>،</w:t>
      </w:r>
      <w:r w:rsidRPr="00DD27BC">
        <w:rPr>
          <w:rtl/>
          <w:lang w:bidi="ar-EG"/>
        </w:rPr>
        <w:t xml:space="preserve"> بدلاً من ذلك</w:t>
      </w:r>
      <w:r>
        <w:rPr>
          <w:rFonts w:hint="cs"/>
          <w:rtl/>
          <w:lang w:bidi="ar-EG"/>
        </w:rPr>
        <w:t xml:space="preserve">، </w:t>
      </w:r>
      <w:r w:rsidRPr="00DD27BC">
        <w:rPr>
          <w:rtl/>
          <w:lang w:bidi="ar-EG"/>
        </w:rPr>
        <w:t xml:space="preserve">يعكس اتفاق تنسيق بين </w:t>
      </w:r>
      <w:r>
        <w:rPr>
          <w:rFonts w:hint="cs"/>
          <w:rtl/>
          <w:lang w:bidi="ar-EG"/>
        </w:rPr>
        <w:t>الطرفين</w:t>
      </w:r>
      <w:r w:rsidRPr="00DD27BC">
        <w:rPr>
          <w:rtl/>
          <w:lang w:bidi="ar-EG"/>
        </w:rPr>
        <w:t xml:space="preserve">، </w:t>
      </w:r>
      <w:r>
        <w:rPr>
          <w:rFonts w:hint="cs"/>
          <w:rtl/>
          <w:lang w:bidi="ar-EG"/>
        </w:rPr>
        <w:t xml:space="preserve">خاصة </w:t>
      </w:r>
      <w:r w:rsidRPr="00DD27BC">
        <w:rPr>
          <w:rtl/>
          <w:lang w:bidi="ar-EG"/>
        </w:rPr>
        <w:t xml:space="preserve">أن إدارة ليتوانيا تطوعت </w:t>
      </w:r>
      <w:r w:rsidRPr="002E12F0">
        <w:rPr>
          <w:rFonts w:hint="cs"/>
          <w:rtl/>
          <w:lang w:bidi="ar-EG"/>
        </w:rPr>
        <w:t>لتحقيق</w:t>
      </w:r>
      <w:r w:rsidRPr="002E12F0">
        <w:rPr>
          <w:rtl/>
          <w:lang w:bidi="ar-EG"/>
        </w:rPr>
        <w:t xml:space="preserve"> هذا الوضع</w:t>
      </w:r>
      <w:r w:rsidRPr="00DD27BC">
        <w:rPr>
          <w:rtl/>
          <w:lang w:bidi="ar-EG"/>
        </w:rPr>
        <w:t xml:space="preserve"> في </w:t>
      </w:r>
      <w:r>
        <w:rPr>
          <w:rFonts w:hint="cs"/>
          <w:rtl/>
          <w:lang w:bidi="ar-EG"/>
        </w:rPr>
        <w:t>تبليغها المقدم</w:t>
      </w:r>
      <w:r w:rsidRPr="00DD27BC">
        <w:rPr>
          <w:rtl/>
          <w:lang w:bidi="ar-EG"/>
        </w:rPr>
        <w:t xml:space="preserve"> بموجب المادة </w:t>
      </w:r>
      <w:r w:rsidRPr="000638CD">
        <w:rPr>
          <w:b/>
          <w:bCs/>
          <w:rtl/>
          <w:lang w:bidi="ar-EG"/>
        </w:rPr>
        <w:t>11</w:t>
      </w:r>
      <w:r w:rsidRPr="00DD27BC">
        <w:rPr>
          <w:rtl/>
          <w:lang w:bidi="ar-EG"/>
        </w:rPr>
        <w:t xml:space="preserve"> </w:t>
      </w:r>
      <w:r>
        <w:rPr>
          <w:rFonts w:hint="cs"/>
          <w:rtl/>
          <w:lang w:bidi="ar-EG"/>
        </w:rPr>
        <w:t>من لوائح الراديو</w:t>
      </w:r>
      <w:r w:rsidRPr="007D071E">
        <w:rPr>
          <w:rFonts w:hint="cs"/>
          <w:rtl/>
        </w:rPr>
        <w:t>.</w:t>
      </w:r>
    </w:p>
    <w:p w14:paraId="4EC77882" w14:textId="77777777" w:rsidR="007859FB" w:rsidRPr="00910495" w:rsidRDefault="007859FB" w:rsidP="007859FB">
      <w:pPr>
        <w:rPr>
          <w:rtl/>
          <w:lang w:bidi="ar-EG"/>
        </w:rPr>
      </w:pPr>
      <w:r>
        <w:rPr>
          <w:rFonts w:hint="cs"/>
          <w:rtl/>
          <w:lang w:bidi="ar-EG"/>
        </w:rPr>
        <w:t>21.9</w:t>
      </w:r>
      <w:r>
        <w:rPr>
          <w:rtl/>
          <w:lang w:bidi="ar-EG"/>
        </w:rPr>
        <w:tab/>
      </w:r>
      <w:r>
        <w:rPr>
          <w:rFonts w:hint="cs"/>
          <w:rtl/>
          <w:lang w:bidi="ar-EG"/>
        </w:rPr>
        <w:t xml:space="preserve">واقترح </w:t>
      </w:r>
      <w:r w:rsidRPr="009D001E">
        <w:rPr>
          <w:rFonts w:hint="cs"/>
          <w:b/>
          <w:bCs/>
          <w:rtl/>
          <w:lang w:bidi="ar-EG"/>
        </w:rPr>
        <w:t xml:space="preserve">السيد </w:t>
      </w:r>
      <w:proofErr w:type="spellStart"/>
      <w:r w:rsidRPr="009D001E">
        <w:rPr>
          <w:b/>
          <w:bCs/>
          <w:rtl/>
          <w:lang w:bidi="ar-EG"/>
        </w:rPr>
        <w:t>فاسيلييف</w:t>
      </w:r>
      <w:proofErr w:type="spellEnd"/>
      <w:r w:rsidRPr="009D001E">
        <w:rPr>
          <w:rFonts w:hint="cs"/>
          <w:b/>
          <w:bCs/>
          <w:rtl/>
          <w:lang w:bidi="ar-EG"/>
        </w:rPr>
        <w:t xml:space="preserve"> (</w:t>
      </w:r>
      <w:r w:rsidRPr="009D001E">
        <w:rPr>
          <w:b/>
          <w:bCs/>
          <w:rtl/>
          <w:lang w:bidi="ar-EG"/>
        </w:rPr>
        <w:t>رئيس دائرة الخدمات الأرضية</w:t>
      </w:r>
      <w:r w:rsidRPr="009D001E">
        <w:rPr>
          <w:rFonts w:hint="cs"/>
          <w:b/>
          <w:bCs/>
          <w:rtl/>
          <w:lang w:bidi="ar-EG"/>
        </w:rPr>
        <w:t>)</w:t>
      </w:r>
      <w:r>
        <w:rPr>
          <w:rFonts w:hint="cs"/>
          <w:rtl/>
          <w:lang w:bidi="ar-EG"/>
        </w:rPr>
        <w:t xml:space="preserve"> أن تنص اللجنة في استنتاجها على أن هذا ينطبق على الحالة المعروضة التي تتسم بثلاث خصائص محددة: تُسجل التخصيصات الليتوانية على أساس عدم التسبب في أي تداخل فيما يتعلق بإدارة الاتحاد الروسي؛ تُحيل معلومات التنسيق إلى المادة </w:t>
      </w:r>
      <w:r>
        <w:rPr>
          <w:lang w:bidi="ar-EG"/>
        </w:rPr>
        <w:t>48</w:t>
      </w:r>
      <w:r>
        <w:rPr>
          <w:rFonts w:hint="cs"/>
          <w:rtl/>
          <w:lang w:bidi="ar-EG"/>
        </w:rPr>
        <w:t xml:space="preserve"> من الدستور، </w:t>
      </w:r>
      <w:r w:rsidRPr="00910495">
        <w:rPr>
          <w:rtl/>
          <w:lang w:bidi="ar-EG"/>
        </w:rPr>
        <w:t xml:space="preserve">بحيث يكون من الواضح أن الاعتراضات </w:t>
      </w:r>
      <w:r>
        <w:rPr>
          <w:rFonts w:hint="cs"/>
          <w:rtl/>
          <w:lang w:bidi="ar-EG"/>
        </w:rPr>
        <w:t>قُدمت</w:t>
      </w:r>
      <w:r w:rsidRPr="00910495">
        <w:rPr>
          <w:rtl/>
          <w:lang w:bidi="ar-EG"/>
        </w:rPr>
        <w:t xml:space="preserve"> على هذا الأساس</w:t>
      </w:r>
      <w:r>
        <w:rPr>
          <w:rFonts w:hint="cs"/>
          <w:rtl/>
          <w:lang w:bidi="ar-EG"/>
        </w:rPr>
        <w:t xml:space="preserve">؛ يمكن مراجعة بطاقة التبليغ بعد مؤتمر المندوبين المفوضين لعام </w:t>
      </w:r>
      <w:r>
        <w:rPr>
          <w:lang w:bidi="ar-EG"/>
        </w:rPr>
        <w:t>2022</w:t>
      </w:r>
      <w:r>
        <w:rPr>
          <w:rFonts w:hint="cs"/>
          <w:rtl/>
          <w:lang w:bidi="ar-EG"/>
        </w:rPr>
        <w:t>. وإذا شجعت اللجنة كلتا الإدارتين على التعاون، فسيكون من المفيد للمكتب الشروع في محادثات ثنائية بينهما.</w:t>
      </w:r>
    </w:p>
    <w:p w14:paraId="5566E08D" w14:textId="77777777" w:rsidR="007859FB" w:rsidRPr="00910495" w:rsidRDefault="007859FB" w:rsidP="007859FB">
      <w:pPr>
        <w:rPr>
          <w:rtl/>
          <w:lang w:bidi="ar-EG"/>
        </w:rPr>
      </w:pPr>
      <w:r>
        <w:rPr>
          <w:rFonts w:hint="cs"/>
          <w:rtl/>
          <w:lang w:bidi="ar-EG"/>
        </w:rPr>
        <w:t>22.9</w:t>
      </w:r>
      <w:r>
        <w:rPr>
          <w:rtl/>
          <w:lang w:bidi="ar-EG"/>
        </w:rPr>
        <w:tab/>
      </w:r>
      <w:r>
        <w:rPr>
          <w:rFonts w:hint="cs"/>
          <w:rtl/>
          <w:lang w:bidi="ar-EG"/>
        </w:rPr>
        <w:t xml:space="preserve">واقترح نائب الرئيس أن تخلص اللجنة بشأن البند </w:t>
      </w:r>
      <w:r>
        <w:rPr>
          <w:lang w:bidi="ar-EG"/>
        </w:rPr>
        <w:t>9</w:t>
      </w:r>
      <w:r>
        <w:rPr>
          <w:rFonts w:hint="cs"/>
          <w:rtl/>
          <w:lang w:bidi="ar-EG"/>
        </w:rPr>
        <w:t xml:space="preserve"> من جدول الأعمال إلى ما يلي:</w:t>
      </w:r>
    </w:p>
    <w:p w14:paraId="66C16C71" w14:textId="77777777" w:rsidR="007859FB" w:rsidRPr="00104D6D" w:rsidRDefault="007859FB" w:rsidP="007859FB">
      <w:pPr>
        <w:rPr>
          <w:lang w:val="en-GB" w:bidi="ar-EG"/>
        </w:rPr>
      </w:pPr>
      <w:r>
        <w:rPr>
          <w:rFonts w:hint="cs"/>
          <w:rtl/>
          <w:lang w:bidi="ar-EG"/>
        </w:rPr>
        <w:t>"</w:t>
      </w:r>
      <w:r w:rsidRPr="00104D6D">
        <w:rPr>
          <w:rFonts w:hint="cs"/>
          <w:rtl/>
        </w:rPr>
        <w:t xml:space="preserve">نظرت اللجنة بالتفصيل في التبليغ المقدم من إدارة ليتوانيا الوارد في الوثيقة </w:t>
      </w:r>
      <w:r w:rsidRPr="00104D6D">
        <w:rPr>
          <w:lang w:val="en-CA" w:bidi="ar-EG"/>
        </w:rPr>
        <w:t>RRB21-1/3</w:t>
      </w:r>
      <w:r w:rsidRPr="00104D6D">
        <w:rPr>
          <w:rFonts w:hint="cs"/>
          <w:rtl/>
        </w:rPr>
        <w:t>. ولاحظت ما يلي:</w:t>
      </w:r>
    </w:p>
    <w:p w14:paraId="256A287C" w14:textId="77777777" w:rsidR="007859FB" w:rsidRPr="00104D6D" w:rsidRDefault="007859FB" w:rsidP="007859FB">
      <w:pPr>
        <w:pStyle w:val="enumlev1"/>
        <w:rPr>
          <w:rtl/>
          <w:lang w:bidi="ar-EG"/>
        </w:rPr>
      </w:pPr>
      <w:r w:rsidRPr="00104D6D">
        <w:rPr>
          <w:rFonts w:hint="cs"/>
          <w:rtl/>
          <w:lang w:bidi="ar-EG"/>
        </w:rPr>
        <w:t>•</w:t>
      </w:r>
      <w:r w:rsidRPr="00104D6D">
        <w:rPr>
          <w:rFonts w:hint="cs"/>
          <w:rtl/>
          <w:lang w:bidi="ar-EG"/>
        </w:rPr>
        <w:tab/>
        <w:t xml:space="preserve">أن إدارة الاتحاد الروسي اعترضت على طلب التنسيق المقدم من إدارة ليتوانيا بموجب الرقم </w:t>
      </w:r>
      <w:r w:rsidRPr="00104D6D">
        <w:rPr>
          <w:b/>
          <w:bCs/>
          <w:rtl/>
          <w:lang w:bidi="ar-EG"/>
        </w:rPr>
        <w:t>21.9</w:t>
      </w:r>
      <w:r w:rsidRPr="00104D6D">
        <w:rPr>
          <w:rFonts w:hint="cs"/>
          <w:rtl/>
          <w:lang w:bidi="ar-EG"/>
        </w:rPr>
        <w:t xml:space="preserve"> من لوائح الراديو لتنسيق التخصيصات الترددية الإحدى عشرة للمحطات المتنقلة البرية لإدارة ليتوانيا، متذرعةً بالمادة </w:t>
      </w:r>
      <w:r w:rsidRPr="00104D6D">
        <w:rPr>
          <w:rtl/>
          <w:lang w:bidi="ar-EG"/>
        </w:rPr>
        <w:t>48</w:t>
      </w:r>
      <w:r w:rsidRPr="00104D6D">
        <w:rPr>
          <w:rFonts w:hint="cs"/>
          <w:rtl/>
          <w:lang w:bidi="ar-EG"/>
        </w:rPr>
        <w:t xml:space="preserve"> من الدستور فيما يتعلق بتخصيصات ترددات المحطات الأرضية العاملة في الخدمة الثابتة </w:t>
      </w:r>
      <w:proofErr w:type="spellStart"/>
      <w:r w:rsidRPr="00104D6D">
        <w:rPr>
          <w:rFonts w:hint="cs"/>
          <w:rtl/>
          <w:lang w:bidi="ar-EG"/>
        </w:rPr>
        <w:t>الساتلية</w:t>
      </w:r>
      <w:proofErr w:type="spellEnd"/>
      <w:r w:rsidRPr="00104D6D">
        <w:rPr>
          <w:rFonts w:hint="cs"/>
          <w:rtl/>
          <w:lang w:bidi="ar-EG"/>
        </w:rPr>
        <w:t xml:space="preserve"> </w:t>
      </w:r>
      <w:r w:rsidRPr="00104D6D">
        <w:rPr>
          <w:rtl/>
          <w:lang w:bidi="ar-EG"/>
        </w:rPr>
        <w:t>(</w:t>
      </w:r>
      <w:r w:rsidRPr="00104D6D">
        <w:rPr>
          <w:lang w:val="en-GB" w:bidi="ar-EG"/>
        </w:rPr>
        <w:t>FSS</w:t>
      </w:r>
      <w:r w:rsidRPr="00104D6D">
        <w:rPr>
          <w:rtl/>
          <w:lang w:bidi="ar-EG"/>
        </w:rPr>
        <w:t>)</w:t>
      </w:r>
      <w:r w:rsidRPr="00104D6D">
        <w:rPr>
          <w:rFonts w:hint="cs"/>
          <w:rtl/>
          <w:lang w:bidi="ar-EG"/>
        </w:rPr>
        <w:t>؛</w:t>
      </w:r>
    </w:p>
    <w:p w14:paraId="749FD311" w14:textId="77777777" w:rsidR="007859FB" w:rsidRPr="00104D6D" w:rsidRDefault="007859FB" w:rsidP="007859FB">
      <w:pPr>
        <w:pStyle w:val="enumlev1"/>
        <w:rPr>
          <w:rtl/>
          <w:lang w:bidi="ar-EG"/>
        </w:rPr>
      </w:pPr>
      <w:r w:rsidRPr="00104D6D">
        <w:rPr>
          <w:rFonts w:hint="cs"/>
          <w:rtl/>
          <w:lang w:bidi="ar-EG"/>
        </w:rPr>
        <w:t>•</w:t>
      </w:r>
      <w:r w:rsidRPr="00104D6D">
        <w:rPr>
          <w:rFonts w:hint="cs"/>
          <w:rtl/>
          <w:lang w:bidi="ar-EG"/>
        </w:rPr>
        <w:tab/>
        <w:t xml:space="preserve">أن الشبكات </w:t>
      </w:r>
      <w:proofErr w:type="spellStart"/>
      <w:r w:rsidRPr="00104D6D">
        <w:rPr>
          <w:rFonts w:hint="cs"/>
          <w:rtl/>
          <w:lang w:bidi="ar-EG"/>
        </w:rPr>
        <w:t>الساتلية</w:t>
      </w:r>
      <w:proofErr w:type="spellEnd"/>
      <w:r w:rsidRPr="00104D6D">
        <w:rPr>
          <w:rFonts w:hint="cs"/>
          <w:rtl/>
          <w:lang w:bidi="ar-EG"/>
        </w:rPr>
        <w:t xml:space="preserve"> العاملة في الخدمة الثابتة </w:t>
      </w:r>
      <w:proofErr w:type="spellStart"/>
      <w:r w:rsidRPr="00104D6D">
        <w:rPr>
          <w:rFonts w:hint="cs"/>
          <w:rtl/>
          <w:lang w:bidi="ar-EG"/>
        </w:rPr>
        <w:t>الساتلية</w:t>
      </w:r>
      <w:proofErr w:type="spellEnd"/>
      <w:r w:rsidRPr="00104D6D">
        <w:rPr>
          <w:rFonts w:hint="cs"/>
          <w:rtl/>
          <w:lang w:bidi="ar-EG"/>
        </w:rPr>
        <w:t xml:space="preserve">، المسجلة في السجل الأساسي الدولي للترددات (السجل الأساسي </w:t>
      </w:r>
      <w:r w:rsidRPr="00104D6D">
        <w:rPr>
          <w:rtl/>
          <w:lang w:bidi="ar-EG"/>
        </w:rPr>
        <w:t>(</w:t>
      </w:r>
      <w:r w:rsidRPr="00104D6D">
        <w:rPr>
          <w:lang w:val="en-GB" w:bidi="ar-EG"/>
        </w:rPr>
        <w:t>MIFR</w:t>
      </w:r>
      <w:r w:rsidRPr="00104D6D">
        <w:rPr>
          <w:rtl/>
          <w:lang w:bidi="ar-EG"/>
        </w:rPr>
        <w:t>)</w:t>
      </w:r>
      <w:r w:rsidRPr="00104D6D">
        <w:rPr>
          <w:rFonts w:hint="cs"/>
          <w:rtl/>
          <w:lang w:bidi="ar-EG"/>
        </w:rPr>
        <w:t xml:space="preserve">)، التي تشكل أساس الاعتراض المقدم بموجب المادة </w:t>
      </w:r>
      <w:r w:rsidRPr="00104D6D">
        <w:rPr>
          <w:rtl/>
          <w:lang w:bidi="ar-EG"/>
        </w:rPr>
        <w:t>48</w:t>
      </w:r>
      <w:r w:rsidRPr="00104D6D">
        <w:rPr>
          <w:rFonts w:hint="cs"/>
          <w:rtl/>
          <w:lang w:bidi="ar-EG"/>
        </w:rPr>
        <w:t xml:space="preserve"> من الدستور لا تتضمن سوى خصائص المحطات الأرضية النمطية المتصلة بهذه الشبكات؛</w:t>
      </w:r>
    </w:p>
    <w:p w14:paraId="327131F5" w14:textId="77777777" w:rsidR="007859FB" w:rsidRPr="00104D6D" w:rsidRDefault="007859FB" w:rsidP="007859FB">
      <w:pPr>
        <w:pStyle w:val="enumlev1"/>
        <w:rPr>
          <w:rtl/>
          <w:lang w:bidi="ar-EG"/>
        </w:rPr>
      </w:pPr>
      <w:r w:rsidRPr="00104D6D">
        <w:rPr>
          <w:rFonts w:hint="cs"/>
          <w:rtl/>
          <w:lang w:bidi="ar-EG"/>
        </w:rPr>
        <w:t>•</w:t>
      </w:r>
      <w:r w:rsidRPr="00104D6D">
        <w:rPr>
          <w:rFonts w:hint="cs"/>
          <w:rtl/>
          <w:lang w:bidi="ar-EG"/>
        </w:rPr>
        <w:tab/>
        <w:t xml:space="preserve">أنه وفقاً لأحكام الرقم </w:t>
      </w:r>
      <w:r w:rsidRPr="009F1325">
        <w:rPr>
          <w:rtl/>
          <w:lang w:bidi="ar-EG"/>
        </w:rPr>
        <w:t>203</w:t>
      </w:r>
      <w:r w:rsidRPr="00104D6D">
        <w:rPr>
          <w:rFonts w:hint="cs"/>
          <w:rtl/>
          <w:lang w:bidi="ar-EG"/>
        </w:rPr>
        <w:t xml:space="preserve"> من المادة </w:t>
      </w:r>
      <w:r w:rsidRPr="00104D6D">
        <w:rPr>
          <w:rtl/>
          <w:lang w:bidi="ar-EG"/>
        </w:rPr>
        <w:t>48</w:t>
      </w:r>
      <w:r w:rsidRPr="00104D6D">
        <w:rPr>
          <w:rFonts w:hint="cs"/>
          <w:rtl/>
          <w:lang w:bidi="ar-EG"/>
        </w:rPr>
        <w:t xml:space="preserve"> من الدستور، يجب على المنشآت العسكرية للاتصالات الراديوية أن تلتزم، قدر الإمكان، بالأحكام القانونية المتعلقة بالتدابير الواجب اتخاذها لمنع حدوث تداخلات ضارة؛</w:t>
      </w:r>
    </w:p>
    <w:p w14:paraId="3B96445E" w14:textId="77777777" w:rsidR="007859FB" w:rsidRPr="00104D6D" w:rsidRDefault="007859FB" w:rsidP="007859FB">
      <w:pPr>
        <w:pStyle w:val="enumlev1"/>
        <w:rPr>
          <w:rtl/>
          <w:lang w:bidi="ar-EG"/>
        </w:rPr>
      </w:pPr>
      <w:r w:rsidRPr="00104D6D">
        <w:rPr>
          <w:rFonts w:hint="cs"/>
          <w:rtl/>
          <w:lang w:bidi="ar-EG"/>
        </w:rPr>
        <w:t>•</w:t>
      </w:r>
      <w:r w:rsidRPr="00104D6D">
        <w:rPr>
          <w:rFonts w:hint="cs"/>
          <w:rtl/>
          <w:lang w:bidi="ar-EG"/>
        </w:rPr>
        <w:tab/>
        <w:t xml:space="preserve"> أن الحقوق والواجبات الدولية للإدارات فيما يتعلق بتخصيصات الترددات التابعة لها أو لغيرها من الإدارات تُستمد من تسجيل هذه التخصيصات في السجل الأساسي (الرقم </w:t>
      </w:r>
      <w:r w:rsidRPr="00910495">
        <w:rPr>
          <w:b/>
          <w:bCs/>
          <w:rtl/>
          <w:lang w:bidi="ar-EG"/>
        </w:rPr>
        <w:t>1.8</w:t>
      </w:r>
      <w:r w:rsidRPr="00104D6D">
        <w:rPr>
          <w:rtl/>
          <w:lang w:bidi="ar-EG"/>
        </w:rPr>
        <w:t xml:space="preserve"> </w:t>
      </w:r>
      <w:r w:rsidRPr="00104D6D">
        <w:rPr>
          <w:rFonts w:hint="cs"/>
          <w:rtl/>
          <w:lang w:bidi="ar-EG"/>
        </w:rPr>
        <w:t>من لوائح الراديو)؛</w:t>
      </w:r>
    </w:p>
    <w:p w14:paraId="0EC9A51D" w14:textId="77777777" w:rsidR="007859FB" w:rsidRPr="009F1325" w:rsidRDefault="007859FB" w:rsidP="007859FB">
      <w:pPr>
        <w:pStyle w:val="enumlev1"/>
        <w:rPr>
          <w:spacing w:val="-2"/>
          <w:rtl/>
          <w:lang w:bidi="ar-EG"/>
        </w:rPr>
      </w:pPr>
      <w:r w:rsidRPr="00104D6D">
        <w:rPr>
          <w:rFonts w:hint="cs"/>
          <w:rtl/>
          <w:lang w:bidi="ar-EG"/>
        </w:rPr>
        <w:t>•</w:t>
      </w:r>
      <w:r w:rsidRPr="00104D6D">
        <w:rPr>
          <w:rFonts w:hint="cs"/>
          <w:rtl/>
          <w:lang w:bidi="ar-EG"/>
        </w:rPr>
        <w:tab/>
      </w:r>
      <w:r w:rsidRPr="009F1325">
        <w:rPr>
          <w:rFonts w:hint="cs"/>
          <w:spacing w:val="-2"/>
          <w:rtl/>
          <w:lang w:bidi="ar-EG"/>
        </w:rPr>
        <w:t xml:space="preserve">أن إدارة ليتوانيا طلبت إلى المكتب طواعيةً تسجيل تخصيصات الترددات الإحدى عشرة التابعة لها في السجل الأساسي وفقاً للرقم </w:t>
      </w:r>
      <w:r w:rsidRPr="009F1325">
        <w:rPr>
          <w:b/>
          <w:bCs/>
          <w:spacing w:val="-2"/>
          <w:rtl/>
          <w:lang w:bidi="ar-EG"/>
        </w:rPr>
        <w:t>1.31.11</w:t>
      </w:r>
      <w:r w:rsidRPr="009F1325">
        <w:rPr>
          <w:rFonts w:hint="cs"/>
          <w:spacing w:val="-2"/>
          <w:rtl/>
          <w:lang w:bidi="ar-EG"/>
        </w:rPr>
        <w:t xml:space="preserve"> من لوائح الراديو بشرط ألا تتسبب هذه التخصيصات في حدوث تداخلات ضارة على تخصيصات ترددات المحطات الأرضية لإدارة الاتحاد الروسي أو تطلب الحماية من تخصيصات تلك المحطات.</w:t>
      </w:r>
    </w:p>
    <w:p w14:paraId="68D010A4" w14:textId="77777777" w:rsidR="007859FB" w:rsidRPr="00104D6D" w:rsidRDefault="007859FB" w:rsidP="007859FB">
      <w:pPr>
        <w:pStyle w:val="enumlev1"/>
        <w:rPr>
          <w:rtl/>
          <w:lang w:bidi="ar-EG"/>
        </w:rPr>
      </w:pPr>
      <w:r w:rsidRPr="00104D6D">
        <w:rPr>
          <w:rFonts w:hint="cs"/>
          <w:rtl/>
          <w:lang w:bidi="ar-EG"/>
        </w:rPr>
        <w:t>•</w:t>
      </w:r>
      <w:r w:rsidRPr="00104D6D">
        <w:rPr>
          <w:rFonts w:hint="cs"/>
          <w:rtl/>
          <w:lang w:bidi="ar-EG"/>
        </w:rPr>
        <w:tab/>
        <w:t>أن تخصيصات الترددات التابعة لإدارة ليتوانيا تتطابق مع سائر الأحكام ذات الصلة من لوائح الراديو.</w:t>
      </w:r>
    </w:p>
    <w:p w14:paraId="111B4BE2" w14:textId="78BFB3F1" w:rsidR="007859FB" w:rsidRPr="00104D6D" w:rsidRDefault="007859FB" w:rsidP="007859FB">
      <w:pPr>
        <w:rPr>
          <w:rtl/>
          <w:lang w:bidi="ar-EG"/>
        </w:rPr>
      </w:pPr>
      <w:r w:rsidRPr="00104D6D">
        <w:rPr>
          <w:rFonts w:hint="cs"/>
          <w:rtl/>
        </w:rPr>
        <w:t xml:space="preserve">ولاحظت اللجنة كذلك أن المؤتمر العالمي للاتصالات الراديوية لعام </w:t>
      </w:r>
      <w:r w:rsidRPr="00104D6D">
        <w:rPr>
          <w:rtl/>
        </w:rPr>
        <w:t>2019</w:t>
      </w:r>
      <w:r w:rsidRPr="00104D6D">
        <w:rPr>
          <w:rtl/>
          <w:lang w:bidi="ar-EG"/>
        </w:rPr>
        <w:t xml:space="preserve"> (</w:t>
      </w:r>
      <w:r w:rsidRPr="00104D6D">
        <w:rPr>
          <w:lang w:bidi="ar-EG"/>
        </w:rPr>
        <w:t>WRC-19</w:t>
      </w:r>
      <w:r w:rsidRPr="00104D6D">
        <w:rPr>
          <w:rtl/>
          <w:lang w:bidi="ar-EG"/>
        </w:rPr>
        <w:t>)</w:t>
      </w:r>
      <w:r w:rsidRPr="00104D6D">
        <w:rPr>
          <w:rFonts w:hint="cs"/>
          <w:rtl/>
          <w:lang w:bidi="ar-EG"/>
        </w:rPr>
        <w:t xml:space="preserve"> قد دعا مؤتمر المندوبين المفوضين لعام</w:t>
      </w:r>
      <w:r w:rsidR="002F7AA7">
        <w:rPr>
          <w:rFonts w:hint="eastAsia"/>
          <w:rtl/>
          <w:lang w:bidi="ar-EG"/>
        </w:rPr>
        <w:t> </w:t>
      </w:r>
      <w:r w:rsidRPr="00104D6D">
        <w:rPr>
          <w:rtl/>
          <w:lang w:bidi="ar-EG"/>
        </w:rPr>
        <w:t>2022</w:t>
      </w:r>
      <w:r w:rsidRPr="00104D6D">
        <w:rPr>
          <w:rFonts w:hint="cs"/>
          <w:rtl/>
          <w:lang w:bidi="ar-EG"/>
        </w:rPr>
        <w:t xml:space="preserve"> إلى تقديم التوجيه بشأن تطبيق المادة </w:t>
      </w:r>
      <w:r w:rsidRPr="00104D6D">
        <w:rPr>
          <w:rtl/>
          <w:lang w:bidi="ar-EG"/>
        </w:rPr>
        <w:t>48</w:t>
      </w:r>
      <w:r w:rsidRPr="00104D6D">
        <w:rPr>
          <w:rFonts w:hint="cs"/>
          <w:rtl/>
          <w:lang w:bidi="ar-EG"/>
        </w:rPr>
        <w:t xml:space="preserve"> من الدستور فيما يتعلق بالشبكات </w:t>
      </w:r>
      <w:proofErr w:type="spellStart"/>
      <w:r w:rsidRPr="00104D6D">
        <w:rPr>
          <w:rFonts w:hint="cs"/>
          <w:rtl/>
          <w:lang w:bidi="ar-EG"/>
        </w:rPr>
        <w:t>الساتلية</w:t>
      </w:r>
      <w:proofErr w:type="spellEnd"/>
      <w:r w:rsidRPr="00104D6D">
        <w:rPr>
          <w:rFonts w:hint="cs"/>
          <w:rtl/>
          <w:lang w:bidi="ar-EG"/>
        </w:rPr>
        <w:t>، وأن هذا التوجيه قد يؤثر على نتائج فحص هذه التخصيصات الترددية الإحدى عشرة التي قد يلزم إعادة فحصها في المستقبل. وعلى ذلك، قررت اللجنة أنه لا</w:t>
      </w:r>
      <w:r>
        <w:rPr>
          <w:rFonts w:hint="eastAsia"/>
          <w:rtl/>
          <w:lang w:bidi="ar-EG"/>
        </w:rPr>
        <w:t> </w:t>
      </w:r>
      <w:r w:rsidRPr="00104D6D">
        <w:rPr>
          <w:rFonts w:hint="cs"/>
          <w:rtl/>
          <w:lang w:bidi="ar-EG"/>
        </w:rPr>
        <w:t>يمكنها في الوقت الحاضر الموافقة على الطلب المقدم من إدارة ليتوانيا وضع قاعدة إجرائية تعالج الاعتراضات المتذرِّعة بالمادة</w:t>
      </w:r>
      <w:r>
        <w:rPr>
          <w:rFonts w:hint="eastAsia"/>
          <w:rtl/>
          <w:lang w:bidi="ar-EG"/>
        </w:rPr>
        <w:t> </w:t>
      </w:r>
      <w:r w:rsidRPr="00104D6D">
        <w:rPr>
          <w:rtl/>
          <w:lang w:bidi="ar-EG"/>
        </w:rPr>
        <w:t>48</w:t>
      </w:r>
      <w:r w:rsidRPr="00104D6D">
        <w:rPr>
          <w:rFonts w:hint="cs"/>
          <w:rtl/>
          <w:lang w:bidi="ar-EG"/>
        </w:rPr>
        <w:t xml:space="preserve"> من الدستور في إطار تطبيق أحكام الرقم </w:t>
      </w:r>
      <w:r w:rsidRPr="00104D6D">
        <w:rPr>
          <w:b/>
          <w:bCs/>
          <w:rtl/>
          <w:lang w:bidi="ar-EG"/>
        </w:rPr>
        <w:t xml:space="preserve">52.9 </w:t>
      </w:r>
      <w:r w:rsidRPr="00104D6D">
        <w:rPr>
          <w:rFonts w:hint="cs"/>
          <w:rtl/>
          <w:lang w:bidi="ar-EG"/>
        </w:rPr>
        <w:t xml:space="preserve">من لوائح الراديو. </w:t>
      </w:r>
    </w:p>
    <w:p w14:paraId="5F3ACA95" w14:textId="77777777" w:rsidR="007859FB" w:rsidRDefault="007859FB" w:rsidP="007859FB">
      <w:pPr>
        <w:rPr>
          <w:rtl/>
          <w:lang w:bidi="ar-EG"/>
        </w:rPr>
      </w:pPr>
      <w:r w:rsidRPr="00104D6D">
        <w:rPr>
          <w:rtl/>
        </w:rPr>
        <w:t xml:space="preserve">وبالنظر إلى أحكام الرقم </w:t>
      </w:r>
      <w:r w:rsidRPr="00F7419D">
        <w:rPr>
          <w:rtl/>
        </w:rPr>
        <w:t>203</w:t>
      </w:r>
      <w:r w:rsidRPr="00104D6D">
        <w:rPr>
          <w:rtl/>
          <w:lang w:bidi="ar-EG"/>
        </w:rPr>
        <w:t xml:space="preserve"> من المادة 48 من الدستور، وإذ تضع اللجنة في اعتبارها الهدف الرئيسي من إجراء طلب الموافقة المنصوص عليه في الرقم </w:t>
      </w:r>
      <w:r w:rsidRPr="00104D6D">
        <w:rPr>
          <w:b/>
          <w:bCs/>
          <w:rtl/>
          <w:lang w:bidi="ar-EG"/>
        </w:rPr>
        <w:t>21.9</w:t>
      </w:r>
      <w:r w:rsidRPr="00104D6D">
        <w:rPr>
          <w:rtl/>
          <w:lang w:bidi="ar-EG"/>
        </w:rPr>
        <w:t xml:space="preserve"> من لوائح الراديو، شجعت اللجنة أيضاً إدارة الاتحاد الروسي على إبلاغ إدارة ليتوانيا، قدر الإمكان، بالمعلومات المتعلقة بتخصيصات الترددات التابعة لها التي من شأنها أن تيسر تقدير احتمالات حدوث تداخلات.  وكلفت اللجنة المكتب بمعالجة </w:t>
      </w:r>
      <w:r w:rsidRPr="00104D6D">
        <w:rPr>
          <w:rtl/>
        </w:rPr>
        <w:t xml:space="preserve">بطاقات التبليغ المقدمة إليه من إدارة ليتوانيا وفقاً للرقم </w:t>
      </w:r>
      <w:r w:rsidRPr="00104D6D">
        <w:rPr>
          <w:b/>
          <w:bCs/>
          <w:rtl/>
          <w:lang w:bidi="ar-EG"/>
        </w:rPr>
        <w:t>1.31.11</w:t>
      </w:r>
      <w:r w:rsidRPr="00104D6D">
        <w:rPr>
          <w:rtl/>
          <w:lang w:bidi="ar-EG"/>
        </w:rPr>
        <w:t xml:space="preserve"> من لوائح الراديو مع إحالة إلى المادة 48 من الدستور في حقل معلومات التنسيق. وإضافةً إلى ذلك، شجعت اللجنة إدارتي ليتوانيا والاتحاد الروسي على بذل قصارى الجهد والتحلي بحسن النية في سبيل التوصل إلى حل تقبلانه كلتاهما لحسم هذه الحالة، وكلفت المكتب بمساعدة الإدارتين فيما تبذلانه من جهود وتقديم تقرير عن التقدم المحرز في </w:t>
      </w:r>
      <w:r w:rsidRPr="00104D6D">
        <w:rPr>
          <w:rtl/>
        </w:rPr>
        <w:t>هذه المسألة إلى اجتماعها السابع والثمانين.</w:t>
      </w:r>
      <w:r>
        <w:rPr>
          <w:rFonts w:hint="cs"/>
          <w:rtl/>
          <w:lang w:bidi="ar-EG"/>
        </w:rPr>
        <w:t>"</w:t>
      </w:r>
    </w:p>
    <w:p w14:paraId="6D7A99C8" w14:textId="77777777" w:rsidR="007859FB" w:rsidRDefault="007859FB" w:rsidP="007859FB">
      <w:pPr>
        <w:rPr>
          <w:rtl/>
          <w:lang w:bidi="ar-EG"/>
        </w:rPr>
      </w:pPr>
      <w:r>
        <w:rPr>
          <w:rFonts w:hint="cs"/>
          <w:rtl/>
          <w:lang w:bidi="ar-EG"/>
        </w:rPr>
        <w:t>23.9</w:t>
      </w:r>
      <w:r>
        <w:rPr>
          <w:rtl/>
          <w:lang w:bidi="ar-EG"/>
        </w:rPr>
        <w:tab/>
      </w:r>
      <w:r w:rsidRPr="00104D6D">
        <w:rPr>
          <w:rFonts w:hint="cs"/>
          <w:b/>
          <w:bCs/>
          <w:rtl/>
          <w:lang w:bidi="ar-EG"/>
        </w:rPr>
        <w:t>واتفق</w:t>
      </w:r>
      <w:r>
        <w:rPr>
          <w:rFonts w:hint="cs"/>
          <w:rtl/>
          <w:lang w:bidi="ar-EG"/>
        </w:rPr>
        <w:t xml:space="preserve"> على ذلك.</w:t>
      </w:r>
    </w:p>
    <w:p w14:paraId="136A7DD4" w14:textId="77777777" w:rsidR="007859FB" w:rsidRDefault="007859FB" w:rsidP="007859FB">
      <w:pPr>
        <w:pStyle w:val="Heading1"/>
        <w:rPr>
          <w:rtl/>
        </w:rPr>
      </w:pPr>
      <w:r w:rsidRPr="00821C79">
        <w:rPr>
          <w:rtl/>
        </w:rPr>
        <w:t>10</w:t>
      </w:r>
      <w:r w:rsidRPr="00821C79">
        <w:rPr>
          <w:rtl/>
        </w:rPr>
        <w:tab/>
        <w:t>تبليغ مقدم من إدارة جمهورية كوريا الشعبية الديمقراطية بشأن تعرض محطاتها الإذاعية التلفزيونية التماثلية لتداخل ضار</w:t>
      </w:r>
      <w:r>
        <w:rPr>
          <w:rFonts w:hint="cs"/>
          <w:rtl/>
        </w:rPr>
        <w:t xml:space="preserve"> (الوثيقة </w:t>
      </w:r>
      <w:r w:rsidRPr="00821C79">
        <w:t>RRB21-1/2</w:t>
      </w:r>
      <w:r>
        <w:rPr>
          <w:rFonts w:hint="cs"/>
          <w:rtl/>
        </w:rPr>
        <w:t>)</w:t>
      </w:r>
    </w:p>
    <w:p w14:paraId="7769DE57" w14:textId="27D1BF1C" w:rsidR="007859FB" w:rsidRDefault="007859FB" w:rsidP="007859FB">
      <w:pPr>
        <w:rPr>
          <w:rtl/>
          <w:lang w:bidi="ar-EG"/>
        </w:rPr>
      </w:pPr>
      <w:r>
        <w:rPr>
          <w:rFonts w:hint="cs"/>
          <w:rtl/>
          <w:lang w:bidi="ar-EG"/>
        </w:rPr>
        <w:t>1.10</w:t>
      </w:r>
      <w:r>
        <w:rPr>
          <w:rtl/>
          <w:lang w:bidi="ar-EG"/>
        </w:rPr>
        <w:tab/>
      </w:r>
      <w:r>
        <w:rPr>
          <w:rFonts w:hint="cs"/>
          <w:rtl/>
          <w:lang w:bidi="ar-EG"/>
        </w:rPr>
        <w:t xml:space="preserve">ذكّر </w:t>
      </w:r>
      <w:r w:rsidRPr="00427FBF">
        <w:rPr>
          <w:rFonts w:hint="cs"/>
          <w:b/>
          <w:bCs/>
          <w:rtl/>
        </w:rPr>
        <w:t xml:space="preserve">السيد </w:t>
      </w:r>
      <w:proofErr w:type="spellStart"/>
      <w:r w:rsidRPr="00427FBF">
        <w:rPr>
          <w:rFonts w:hint="cs"/>
          <w:b/>
          <w:bCs/>
          <w:rtl/>
        </w:rPr>
        <w:t>با</w:t>
      </w:r>
      <w:proofErr w:type="spellEnd"/>
      <w:r w:rsidRPr="00427FBF">
        <w:rPr>
          <w:rFonts w:hint="cs"/>
          <w:b/>
          <w:bCs/>
          <w:rtl/>
        </w:rPr>
        <w:t xml:space="preserve"> (رئيس شعبة النشر والتسجيل للخدمات الأرضية/دائرة الخدمات الأرضية)</w:t>
      </w:r>
      <w:r>
        <w:rPr>
          <w:rFonts w:hint="cs"/>
          <w:rtl/>
        </w:rPr>
        <w:t xml:space="preserve"> اللجنة بأن الوثيقة</w:t>
      </w:r>
      <w:r w:rsidR="002F7AA7">
        <w:rPr>
          <w:rFonts w:hint="eastAsia"/>
          <w:rtl/>
        </w:rPr>
        <w:t> </w:t>
      </w:r>
      <w:r w:rsidRPr="00427FBF">
        <w:t>RRB21-1/2</w:t>
      </w:r>
      <w:r>
        <w:rPr>
          <w:rFonts w:hint="cs"/>
          <w:rtl/>
        </w:rPr>
        <w:t xml:space="preserve"> وردت إلى الاجتماع الخامس والثمانين في وقت متأخر، لذا قررت اللجنة تأجيل النظر فيها إلى هذا الاجتماع. وتقول </w:t>
      </w:r>
      <w:r w:rsidRPr="00C13F5A">
        <w:rPr>
          <w:rtl/>
        </w:rPr>
        <w:t xml:space="preserve">إدارة جمهورية كوريا الشعبية الديمقراطية </w:t>
      </w:r>
      <w:r>
        <w:rPr>
          <w:rFonts w:hint="cs"/>
          <w:rtl/>
        </w:rPr>
        <w:t xml:space="preserve">في الوثيقة إن إدارة جمهورية كوريا لم تتخذ أي إجراء لتسوية التداخل الضار الذي تتعرض له محطاتها الإذاعية التلفزيونية التماثلية والذي لا يزال على حاله. وفي غضون ذلك، </w:t>
      </w:r>
      <w:r>
        <w:rPr>
          <w:rFonts w:hint="cs"/>
          <w:rtl/>
          <w:lang w:bidi="ar-EG"/>
        </w:rPr>
        <w:t xml:space="preserve">استجابة لطلب اللجنة، رفع المكتب الوثيقة إلى علم إدارة جمهورية كوريا، وأقرت هذه الأخيرة، للمرة الأولى منذ عرض الحالة أول مرة في عام </w:t>
      </w:r>
      <w:r>
        <w:rPr>
          <w:lang w:bidi="ar-EG"/>
        </w:rPr>
        <w:t>2011</w:t>
      </w:r>
      <w:r>
        <w:rPr>
          <w:rFonts w:hint="cs"/>
          <w:rtl/>
          <w:lang w:bidi="ar-EG"/>
        </w:rPr>
        <w:t xml:space="preserve">، باستلام مراسلات المكتب بشأن الحالة، ولكنها لم تذكر أنها اتخذت أي تدابير بهذا الشأن.  </w:t>
      </w:r>
    </w:p>
    <w:p w14:paraId="3383B5E1" w14:textId="1149565C" w:rsidR="007859FB" w:rsidRPr="009B2032" w:rsidRDefault="007859FB" w:rsidP="007859FB">
      <w:pPr>
        <w:rPr>
          <w:rtl/>
          <w:lang w:bidi="ar-EG"/>
        </w:rPr>
      </w:pPr>
      <w:r>
        <w:rPr>
          <w:rFonts w:hint="cs"/>
          <w:rtl/>
          <w:lang w:bidi="ar-EG"/>
        </w:rPr>
        <w:t>2.10</w:t>
      </w:r>
      <w:r>
        <w:rPr>
          <w:rtl/>
          <w:lang w:bidi="ar-EG"/>
        </w:rPr>
        <w:tab/>
      </w:r>
      <w:r>
        <w:rPr>
          <w:rFonts w:hint="cs"/>
          <w:rtl/>
          <w:lang w:bidi="ar-EG"/>
        </w:rPr>
        <w:t xml:space="preserve">ورداً على سؤال طرحته </w:t>
      </w:r>
      <w:r w:rsidRPr="00437005">
        <w:rPr>
          <w:rFonts w:hint="cs"/>
          <w:b/>
          <w:bCs/>
          <w:rtl/>
          <w:lang w:bidi="ar-EG"/>
        </w:rPr>
        <w:t>السيدة جينتي</w:t>
      </w:r>
      <w:r>
        <w:rPr>
          <w:rFonts w:hint="cs"/>
          <w:rtl/>
          <w:lang w:bidi="ar-EG"/>
        </w:rPr>
        <w:t xml:space="preserve">، قال السيد </w:t>
      </w:r>
      <w:proofErr w:type="spellStart"/>
      <w:r>
        <w:rPr>
          <w:rFonts w:hint="cs"/>
          <w:rtl/>
          <w:lang w:bidi="ar-EG"/>
        </w:rPr>
        <w:t>با</w:t>
      </w:r>
      <w:proofErr w:type="spellEnd"/>
      <w:r>
        <w:rPr>
          <w:rFonts w:hint="cs"/>
          <w:rtl/>
          <w:lang w:bidi="ar-EG"/>
        </w:rPr>
        <w:t xml:space="preserve"> إن الحسابات التي أجراها المكتب في عام </w:t>
      </w:r>
      <w:r>
        <w:rPr>
          <w:lang w:bidi="ar-EG"/>
        </w:rPr>
        <w:t>2019</w:t>
      </w:r>
      <w:r>
        <w:rPr>
          <w:rFonts w:hint="cs"/>
          <w:rtl/>
          <w:lang w:bidi="ar-EG"/>
        </w:rPr>
        <w:t xml:space="preserve"> لا تزال صالحة وتبين أن القدرة المستعملة من جانب محطات جمهورية كوريا مفرطة ولا تتماشى مع الرقم </w:t>
      </w:r>
      <w:r w:rsidRPr="003F2AC4">
        <w:rPr>
          <w:b/>
          <w:bCs/>
          <w:lang w:bidi="ar-EG"/>
        </w:rPr>
        <w:t>2.15</w:t>
      </w:r>
      <w:r w:rsidRPr="003F2AC4">
        <w:rPr>
          <w:rFonts w:hint="cs"/>
          <w:b/>
          <w:bCs/>
          <w:rtl/>
          <w:lang w:bidi="ar-EG"/>
        </w:rPr>
        <w:t xml:space="preserve"> </w:t>
      </w:r>
      <w:r>
        <w:rPr>
          <w:rFonts w:hint="cs"/>
          <w:rtl/>
          <w:lang w:bidi="ar-EG"/>
        </w:rPr>
        <w:t>من لوائح الراديو ولا</w:t>
      </w:r>
      <w:r w:rsidR="002F7AA7">
        <w:rPr>
          <w:rFonts w:hint="eastAsia"/>
          <w:rtl/>
          <w:lang w:bidi="ar-EG"/>
        </w:rPr>
        <w:t> </w:t>
      </w:r>
      <w:r>
        <w:rPr>
          <w:rFonts w:hint="cs"/>
          <w:rtl/>
          <w:lang w:bidi="ar-EG"/>
        </w:rPr>
        <w:t xml:space="preserve">مع المادة </w:t>
      </w:r>
      <w:r>
        <w:rPr>
          <w:lang w:bidi="ar-EG"/>
        </w:rPr>
        <w:t>197</w:t>
      </w:r>
      <w:r>
        <w:rPr>
          <w:rFonts w:hint="cs"/>
          <w:rtl/>
          <w:lang w:bidi="ar-EG"/>
        </w:rPr>
        <w:t xml:space="preserve"> من الدستور.</w:t>
      </w:r>
    </w:p>
    <w:p w14:paraId="5EE53F65" w14:textId="487EDD3C" w:rsidR="007859FB" w:rsidRPr="00484270" w:rsidRDefault="007859FB" w:rsidP="007859FB">
      <w:pPr>
        <w:rPr>
          <w:spacing w:val="-2"/>
          <w:rtl/>
          <w:lang w:bidi="ar-EG"/>
        </w:rPr>
      </w:pPr>
      <w:r>
        <w:rPr>
          <w:rFonts w:hint="cs"/>
          <w:rtl/>
          <w:lang w:bidi="ar-EG"/>
        </w:rPr>
        <w:t>3.10</w:t>
      </w:r>
      <w:r>
        <w:rPr>
          <w:rtl/>
          <w:lang w:bidi="ar-EG"/>
        </w:rPr>
        <w:tab/>
      </w:r>
      <w:r w:rsidRPr="00484270">
        <w:rPr>
          <w:rFonts w:hint="cs"/>
          <w:spacing w:val="-2"/>
          <w:rtl/>
          <w:lang w:bidi="ar-EG"/>
        </w:rPr>
        <w:t xml:space="preserve">وقال </w:t>
      </w:r>
      <w:r w:rsidRPr="00484270">
        <w:rPr>
          <w:rFonts w:hint="cs"/>
          <w:b/>
          <w:bCs/>
          <w:spacing w:val="-2"/>
          <w:rtl/>
          <w:lang w:bidi="ar-EG"/>
        </w:rPr>
        <w:t xml:space="preserve">السيد </w:t>
      </w:r>
      <w:proofErr w:type="spellStart"/>
      <w:r w:rsidRPr="00484270">
        <w:rPr>
          <w:rFonts w:hint="cs"/>
          <w:b/>
          <w:bCs/>
          <w:spacing w:val="-2"/>
          <w:rtl/>
          <w:lang w:bidi="ar-EG"/>
        </w:rPr>
        <w:t>هاشيموتو</w:t>
      </w:r>
      <w:proofErr w:type="spellEnd"/>
      <w:r w:rsidRPr="00484270">
        <w:rPr>
          <w:rFonts w:hint="cs"/>
          <w:spacing w:val="-2"/>
          <w:rtl/>
          <w:lang w:bidi="ar-EG"/>
        </w:rPr>
        <w:t xml:space="preserve">، مشيراً إلى المواد التي قدمها المكتب عبر بوابة </w:t>
      </w:r>
      <w:proofErr w:type="spellStart"/>
      <w:r w:rsidRPr="00484270">
        <w:rPr>
          <w:bCs/>
          <w:spacing w:val="-2"/>
          <w:szCs w:val="24"/>
        </w:rPr>
        <w:t>sharepoint</w:t>
      </w:r>
      <w:proofErr w:type="spellEnd"/>
      <w:r w:rsidRPr="00484270">
        <w:rPr>
          <w:rFonts w:hint="cs"/>
          <w:spacing w:val="-2"/>
          <w:rtl/>
          <w:lang w:bidi="ar-EG"/>
        </w:rPr>
        <w:t xml:space="preserve"> الخاصة باللج</w:t>
      </w:r>
      <w:r w:rsidRPr="00484270">
        <w:rPr>
          <w:rFonts w:hint="cs"/>
          <w:spacing w:val="-2"/>
          <w:rtl/>
        </w:rPr>
        <w:t>ن</w:t>
      </w:r>
      <w:r w:rsidRPr="00484270">
        <w:rPr>
          <w:rFonts w:hint="cs"/>
          <w:spacing w:val="-2"/>
          <w:rtl/>
          <w:lang w:bidi="ar-EG"/>
        </w:rPr>
        <w:t xml:space="preserve">ة في اجتماعها الرابع والثمانين، إن موقع التداخل في 18 حالة كان قريباً جداً من إحدى المحطات التي سجلتها جمهورية كوريا والتي تقوم بالإرسال </w:t>
      </w:r>
      <w:r w:rsidR="00C07CAF">
        <w:rPr>
          <w:rFonts w:hint="cs"/>
          <w:spacing w:val="-2"/>
          <w:rtl/>
          <w:lang w:bidi="ar-EG"/>
        </w:rPr>
        <w:t>على</w:t>
      </w:r>
      <w:r w:rsidRPr="00484270">
        <w:rPr>
          <w:rFonts w:hint="cs"/>
          <w:spacing w:val="-2"/>
          <w:rtl/>
          <w:lang w:bidi="ar-EG"/>
        </w:rPr>
        <w:t xml:space="preserve"> التردد </w:t>
      </w:r>
      <w:r w:rsidRPr="00396ED3">
        <w:rPr>
          <w:spacing w:val="-2"/>
          <w:lang w:bidi="ar-EG"/>
        </w:rPr>
        <w:t>MHz </w:t>
      </w:r>
      <w:r w:rsidR="00C07CAF">
        <w:rPr>
          <w:spacing w:val="-2"/>
          <w:lang w:bidi="ar-EG"/>
        </w:rPr>
        <w:t>183</w:t>
      </w:r>
      <w:r w:rsidRPr="00484270">
        <w:rPr>
          <w:rFonts w:hint="cs"/>
          <w:spacing w:val="-2"/>
          <w:rtl/>
          <w:lang w:bidi="ar-EG"/>
        </w:rPr>
        <w:t>. وبالإضافة إلى ذلك، تتجاوز القيمة المقدرة للقدرة المشعة للمحطة المسببة للتداخل القيمة العادية بعشر مرات. واستُمدت هذه الاستنتاجات من مستويات التداخل التي بلغت عنها إدارة جمهورية كوريا الشعبية الديمقراطية. وإذا كانت هذه الاستنتاجات صحيحة، فإنه ينبغي إبلاغ إدارة جمهورية كوريا بها وحث كلا البلدين على التعاون لحل المشكلة.</w:t>
      </w:r>
    </w:p>
    <w:p w14:paraId="1BBDEA8C" w14:textId="77777777" w:rsidR="007859FB" w:rsidRPr="00B23569" w:rsidRDefault="007859FB" w:rsidP="007859FB">
      <w:pPr>
        <w:rPr>
          <w:rtl/>
          <w:lang w:bidi="ar-EG"/>
        </w:rPr>
      </w:pPr>
      <w:r>
        <w:rPr>
          <w:rFonts w:hint="cs"/>
          <w:rtl/>
          <w:lang w:bidi="ar-EG"/>
        </w:rPr>
        <w:t>4.10</w:t>
      </w:r>
      <w:r>
        <w:rPr>
          <w:rtl/>
          <w:lang w:bidi="ar-EG"/>
        </w:rPr>
        <w:tab/>
      </w:r>
      <w:r>
        <w:rPr>
          <w:rFonts w:hint="cs"/>
          <w:rtl/>
          <w:lang w:bidi="ar-EG"/>
        </w:rPr>
        <w:t xml:space="preserve">واقترح </w:t>
      </w:r>
      <w:r w:rsidRPr="00B23569">
        <w:rPr>
          <w:rFonts w:hint="cs"/>
          <w:b/>
          <w:bCs/>
          <w:rtl/>
          <w:lang w:bidi="ar-EG"/>
        </w:rPr>
        <w:t>الرئيس</w:t>
      </w:r>
      <w:r>
        <w:rPr>
          <w:rFonts w:hint="cs"/>
          <w:rtl/>
          <w:lang w:bidi="ar-EG"/>
        </w:rPr>
        <w:t xml:space="preserve"> أن تخلص اللجنة بشأن البند </w:t>
      </w:r>
      <w:r>
        <w:rPr>
          <w:lang w:bidi="ar-EG"/>
        </w:rPr>
        <w:t>10</w:t>
      </w:r>
      <w:r>
        <w:rPr>
          <w:rFonts w:hint="cs"/>
          <w:rtl/>
          <w:lang w:bidi="ar-EG"/>
        </w:rPr>
        <w:t xml:space="preserve"> من جدول الأعمال إلى ما يلي:</w:t>
      </w:r>
    </w:p>
    <w:p w14:paraId="5FDBC311" w14:textId="77777777" w:rsidR="007859FB" w:rsidRPr="008B3AAB" w:rsidRDefault="007859FB" w:rsidP="007859FB">
      <w:pPr>
        <w:rPr>
          <w:lang w:bidi="ar-EG"/>
        </w:rPr>
      </w:pPr>
      <w:r>
        <w:rPr>
          <w:rFonts w:hint="cs"/>
          <w:rtl/>
          <w:lang w:bidi="ar-EG"/>
        </w:rPr>
        <w:t>"</w:t>
      </w:r>
      <w:r w:rsidRPr="008B3AAB">
        <w:rPr>
          <w:rFonts w:hint="cs"/>
          <w:rtl/>
          <w:lang w:bidi="ar-EG"/>
        </w:rPr>
        <w:t xml:space="preserve">نظرت اللجنة بالتفصيل في التبليغ المقدم من </w:t>
      </w:r>
      <w:r w:rsidRPr="008B3AAB">
        <w:rPr>
          <w:rFonts w:hint="cs"/>
          <w:rtl/>
        </w:rPr>
        <w:t>جمهورية كوريا الشعبية الديمقراطية الوارد في الوثيقة </w:t>
      </w:r>
      <w:r w:rsidRPr="008B3AAB">
        <w:rPr>
          <w:lang w:val="en-CA" w:bidi="ar-EG"/>
        </w:rPr>
        <w:t>RRB21</w:t>
      </w:r>
      <w:r w:rsidRPr="008B3AAB">
        <w:rPr>
          <w:lang w:val="en-CA" w:bidi="ar-EG"/>
        </w:rPr>
        <w:noBreakHyphen/>
        <w:t>1/3</w:t>
      </w:r>
      <w:r w:rsidRPr="008B3AAB">
        <w:rPr>
          <w:rFonts w:hint="cs"/>
          <w:rtl/>
        </w:rPr>
        <w:t xml:space="preserve">. ولاحظت أن إدارة جمهورية كوريا قد أقرّت، للمرة الأولى منذ الإبلاغ عن حالة التداخل الضار هذه في عام </w:t>
      </w:r>
      <w:r w:rsidRPr="008B3AAB">
        <w:rPr>
          <w:rtl/>
        </w:rPr>
        <w:t>2011</w:t>
      </w:r>
      <w:r w:rsidRPr="008B3AAB">
        <w:rPr>
          <w:rFonts w:hint="cs"/>
          <w:rtl/>
          <w:lang w:bidi="ar-EG"/>
        </w:rPr>
        <w:t xml:space="preserve">، باستلام المراسلات المتعلقة بهذه المسألة. وأعربت اللجنة مرة أخرى عن قلقها بشأن حالة التداخل الضار هذه التي طال أمدها، وشجعت إدارة </w:t>
      </w:r>
      <w:r w:rsidRPr="008B3AAB">
        <w:rPr>
          <w:rFonts w:hint="cs"/>
          <w:rtl/>
        </w:rPr>
        <w:t>جمهورية كوريا بقوة على تنفيذ تدابير مناسبة لمنع حدوث تداخلات ضارة. وكلفت اللجنة المكتب بما يلي:</w:t>
      </w:r>
    </w:p>
    <w:p w14:paraId="0CD74496" w14:textId="77777777" w:rsidR="007859FB" w:rsidRPr="008B3AAB" w:rsidRDefault="007859FB" w:rsidP="007859FB">
      <w:pPr>
        <w:pStyle w:val="enumlev1"/>
        <w:rPr>
          <w:rtl/>
          <w:lang w:bidi="ar-EG"/>
        </w:rPr>
      </w:pPr>
      <w:r w:rsidRPr="008B3AAB">
        <w:rPr>
          <w:rFonts w:hint="cs"/>
          <w:rtl/>
          <w:lang w:bidi="ar-EG"/>
        </w:rPr>
        <w:t>•</w:t>
      </w:r>
      <w:r w:rsidRPr="008B3AAB">
        <w:rPr>
          <w:rFonts w:hint="cs"/>
          <w:rtl/>
          <w:lang w:bidi="ar-EG"/>
        </w:rPr>
        <w:tab/>
        <w:t>مواصلة جهوده في سبيل تلقي رد عما ستتخذه إدارة جمهورية كوريا من تدابير بشأن حالة التداخل الضار هذه؛</w:t>
      </w:r>
    </w:p>
    <w:p w14:paraId="396EE710" w14:textId="77777777" w:rsidR="007859FB" w:rsidRPr="008B3AAB" w:rsidRDefault="007859FB" w:rsidP="007859FB">
      <w:pPr>
        <w:pStyle w:val="enumlev1"/>
        <w:rPr>
          <w:rtl/>
          <w:lang w:bidi="ar-EG"/>
        </w:rPr>
      </w:pPr>
      <w:r w:rsidRPr="008B3AAB">
        <w:rPr>
          <w:rFonts w:hint="cs"/>
          <w:rtl/>
          <w:lang w:bidi="ar-EG"/>
        </w:rPr>
        <w:t>•</w:t>
      </w:r>
      <w:r w:rsidRPr="008B3AAB">
        <w:rPr>
          <w:rFonts w:hint="cs"/>
          <w:rtl/>
          <w:lang w:bidi="ar-EG"/>
        </w:rPr>
        <w:tab/>
        <w:t>إبلاغ إدارة جمهورية كوريا بنتائج التحليل التقني المفصل؛</w:t>
      </w:r>
    </w:p>
    <w:p w14:paraId="6EA32FF8" w14:textId="77777777" w:rsidR="007859FB" w:rsidRPr="008B3AAB" w:rsidRDefault="007859FB" w:rsidP="007859FB">
      <w:pPr>
        <w:pStyle w:val="enumlev1"/>
        <w:rPr>
          <w:rtl/>
          <w:lang w:bidi="ar-EG"/>
        </w:rPr>
      </w:pPr>
      <w:r w:rsidRPr="008B3AAB">
        <w:rPr>
          <w:rFonts w:hint="cs"/>
          <w:rtl/>
          <w:lang w:bidi="ar-EG"/>
        </w:rPr>
        <w:t>•</w:t>
      </w:r>
      <w:r w:rsidRPr="008B3AAB">
        <w:rPr>
          <w:rFonts w:hint="cs"/>
          <w:rtl/>
          <w:lang w:bidi="ar-EG"/>
        </w:rPr>
        <w:tab/>
        <w:t xml:space="preserve">بحث إمكانية استخدام القنوات الدبلوماسية (مثل البعثة الدائمة لجمهورية كوريا) لرفع هذه المسألة إلى عناية إدارة جمهورية كوريا. </w:t>
      </w:r>
    </w:p>
    <w:p w14:paraId="05743129" w14:textId="77777777" w:rsidR="007859FB" w:rsidRDefault="007859FB" w:rsidP="007859FB">
      <w:pPr>
        <w:rPr>
          <w:rtl/>
          <w:lang w:bidi="ar-EG"/>
        </w:rPr>
      </w:pPr>
      <w:r w:rsidRPr="008B3AAB">
        <w:rPr>
          <w:rtl/>
          <w:lang w:bidi="ar-EG"/>
        </w:rPr>
        <w:t>علاوةً على ذلك، شجعت اللجنة كلتا الإدارتين على التعاون من أجل التوصل إلى حل لهذا الوضع.</w:t>
      </w:r>
      <w:r>
        <w:rPr>
          <w:rFonts w:hint="cs"/>
          <w:rtl/>
          <w:lang w:bidi="ar-EG"/>
        </w:rPr>
        <w:t>"</w:t>
      </w:r>
    </w:p>
    <w:p w14:paraId="558EB34E" w14:textId="77777777" w:rsidR="007859FB" w:rsidRPr="00104D6D" w:rsidRDefault="007859FB" w:rsidP="007859FB">
      <w:pPr>
        <w:rPr>
          <w:lang w:bidi="ar-EG"/>
        </w:rPr>
      </w:pPr>
      <w:r>
        <w:rPr>
          <w:lang w:bidi="ar-EG"/>
        </w:rPr>
        <w:t>5.10</w:t>
      </w:r>
      <w:r>
        <w:rPr>
          <w:rtl/>
          <w:lang w:bidi="ar-EG"/>
        </w:rPr>
        <w:tab/>
      </w:r>
      <w:r w:rsidRPr="00104D6D">
        <w:rPr>
          <w:rFonts w:hint="cs"/>
          <w:b/>
          <w:bCs/>
          <w:rtl/>
          <w:lang w:bidi="ar-EG"/>
        </w:rPr>
        <w:t>واتفق</w:t>
      </w:r>
      <w:r>
        <w:rPr>
          <w:rFonts w:hint="cs"/>
          <w:rtl/>
          <w:lang w:bidi="ar-EG"/>
        </w:rPr>
        <w:t xml:space="preserve"> على ذلك.</w:t>
      </w:r>
    </w:p>
    <w:p w14:paraId="5E81A721" w14:textId="52F946DE" w:rsidR="007859FB" w:rsidRPr="006D688D" w:rsidRDefault="007859FB" w:rsidP="007859FB">
      <w:pPr>
        <w:pStyle w:val="Heading1"/>
        <w:rPr>
          <w:rtl/>
        </w:rPr>
      </w:pPr>
      <w:r w:rsidRPr="00821C79">
        <w:rPr>
          <w:rtl/>
        </w:rPr>
        <w:t>11</w:t>
      </w:r>
      <w:r w:rsidRPr="00821C79">
        <w:rPr>
          <w:rtl/>
        </w:rPr>
        <w:tab/>
      </w:r>
      <w:r w:rsidRPr="002F7AA7">
        <w:rPr>
          <w:rtl/>
        </w:rPr>
        <w:t xml:space="preserve">التداخل الضار الذي تتعرض له إرسالات المحطات الإذاعية على الموجات </w:t>
      </w:r>
      <w:proofErr w:type="spellStart"/>
      <w:r w:rsidRPr="002F7AA7">
        <w:rPr>
          <w:rtl/>
        </w:rPr>
        <w:t>الديكامترية</w:t>
      </w:r>
      <w:proofErr w:type="spellEnd"/>
      <w:r w:rsidR="002F7AA7" w:rsidRPr="002F7AA7">
        <w:rPr>
          <w:rFonts w:hint="cs"/>
          <w:rtl/>
        </w:rPr>
        <w:t> </w:t>
      </w:r>
      <w:r w:rsidRPr="002F7AA7">
        <w:rPr>
          <w:rtl/>
        </w:rPr>
        <w:t>(</w:t>
      </w:r>
      <w:r w:rsidRPr="002F7AA7">
        <w:t>HF</w:t>
      </w:r>
      <w:r w:rsidRPr="002F7AA7">
        <w:rPr>
          <w:rtl/>
        </w:rPr>
        <w:t>) للمملكة المتحدة المنشورة طبقاً للمادة 12 من لوائح الراديو</w:t>
      </w:r>
      <w:r w:rsidRPr="002F7AA7">
        <w:rPr>
          <w:rFonts w:hint="cs"/>
          <w:rtl/>
        </w:rPr>
        <w:t xml:space="preserve"> (الوثائق </w:t>
      </w:r>
      <w:r w:rsidRPr="002F7AA7">
        <w:t>RRB21</w:t>
      </w:r>
      <w:r w:rsidR="002F7AA7" w:rsidRPr="002F7AA7">
        <w:noBreakHyphen/>
      </w:r>
      <w:r w:rsidRPr="002F7AA7">
        <w:t>1/6(Add.4)</w:t>
      </w:r>
      <w:r w:rsidRPr="002F7AA7">
        <w:rPr>
          <w:rFonts w:hint="cs"/>
          <w:rtl/>
        </w:rPr>
        <w:t xml:space="preserve"> و</w:t>
      </w:r>
      <w:r w:rsidRPr="002F7AA7">
        <w:t>RRB21-1/14</w:t>
      </w:r>
      <w:r w:rsidRPr="002F7AA7">
        <w:rPr>
          <w:rFonts w:hint="cs"/>
          <w:rtl/>
        </w:rPr>
        <w:t xml:space="preserve"> و</w:t>
      </w:r>
      <w:r w:rsidRPr="002F7AA7">
        <w:t>RRB21-1/16</w:t>
      </w:r>
      <w:r w:rsidRPr="002F7AA7">
        <w:rPr>
          <w:rFonts w:hint="cs"/>
          <w:rtl/>
        </w:rPr>
        <w:t xml:space="preserve"> و</w:t>
      </w:r>
      <w:r w:rsidRPr="002F7AA7">
        <w:t>RRB21-1/17</w:t>
      </w:r>
      <w:r w:rsidRPr="002F7AA7">
        <w:rPr>
          <w:rFonts w:hint="cs"/>
          <w:rtl/>
        </w:rPr>
        <w:t xml:space="preserve"> و</w:t>
      </w:r>
      <w:r w:rsidRPr="002F7AA7">
        <w:t>RRB21</w:t>
      </w:r>
      <w:r w:rsidR="002F7AA7" w:rsidRPr="002F7AA7">
        <w:noBreakHyphen/>
      </w:r>
      <w:r w:rsidRPr="002F7AA7">
        <w:t>1/DELAYED/3</w:t>
      </w:r>
      <w:r w:rsidRPr="002F7AA7">
        <w:rPr>
          <w:rFonts w:hint="cs"/>
          <w:rtl/>
        </w:rPr>
        <w:t xml:space="preserve"> و</w:t>
      </w:r>
      <w:r w:rsidRPr="002F7AA7">
        <w:t>RRB21</w:t>
      </w:r>
      <w:r w:rsidRPr="002F7AA7">
        <w:noBreakHyphen/>
        <w:t>1/DELAYED/4</w:t>
      </w:r>
      <w:r w:rsidRPr="002F7AA7">
        <w:rPr>
          <w:rFonts w:hint="cs"/>
          <w:rtl/>
        </w:rPr>
        <w:t>)</w:t>
      </w:r>
    </w:p>
    <w:p w14:paraId="2EF57721" w14:textId="7CE78966" w:rsidR="007859FB" w:rsidRPr="005C405E" w:rsidRDefault="007859FB" w:rsidP="007859FB">
      <w:pPr>
        <w:rPr>
          <w:rtl/>
          <w:lang w:bidi="ar-EG"/>
        </w:rPr>
      </w:pPr>
      <w:r>
        <w:rPr>
          <w:rFonts w:hint="cs"/>
          <w:rtl/>
          <w:lang w:bidi="ar-EG"/>
        </w:rPr>
        <w:t>1.11</w:t>
      </w:r>
      <w:r>
        <w:rPr>
          <w:rtl/>
          <w:lang w:bidi="ar-EG"/>
        </w:rPr>
        <w:tab/>
      </w:r>
      <w:r w:rsidRPr="002F7AA7">
        <w:rPr>
          <w:rFonts w:hint="cs"/>
          <w:spacing w:val="-2"/>
          <w:rtl/>
          <w:lang w:bidi="ar-EG"/>
        </w:rPr>
        <w:t xml:space="preserve">قدم </w:t>
      </w:r>
      <w:r w:rsidRPr="002F7AA7">
        <w:rPr>
          <w:rFonts w:hint="cs"/>
          <w:b/>
          <w:bCs/>
          <w:spacing w:val="-2"/>
          <w:rtl/>
          <w:lang w:bidi="ar-EG"/>
        </w:rPr>
        <w:t xml:space="preserve">السيد </w:t>
      </w:r>
      <w:proofErr w:type="spellStart"/>
      <w:r w:rsidRPr="002F7AA7">
        <w:rPr>
          <w:b/>
          <w:bCs/>
          <w:spacing w:val="-2"/>
          <w:rtl/>
          <w:lang w:bidi="ar-EG"/>
        </w:rPr>
        <w:t>فاسيلييف</w:t>
      </w:r>
      <w:proofErr w:type="spellEnd"/>
      <w:r w:rsidRPr="002F7AA7">
        <w:rPr>
          <w:rFonts w:hint="cs"/>
          <w:b/>
          <w:bCs/>
          <w:spacing w:val="-2"/>
          <w:rtl/>
          <w:lang w:bidi="ar-EG"/>
        </w:rPr>
        <w:t xml:space="preserve"> (</w:t>
      </w:r>
      <w:r w:rsidRPr="002F7AA7">
        <w:rPr>
          <w:b/>
          <w:bCs/>
          <w:spacing w:val="-2"/>
          <w:rtl/>
          <w:lang w:bidi="ar-EG"/>
        </w:rPr>
        <w:t>رئيس دائرة الخدمات الأرضية</w:t>
      </w:r>
      <w:r w:rsidRPr="002F7AA7">
        <w:rPr>
          <w:rFonts w:hint="cs"/>
          <w:b/>
          <w:bCs/>
          <w:spacing w:val="-2"/>
          <w:rtl/>
          <w:lang w:bidi="ar-EG"/>
        </w:rPr>
        <w:t>)</w:t>
      </w:r>
      <w:r w:rsidRPr="002F7AA7">
        <w:rPr>
          <w:rFonts w:hint="cs"/>
          <w:spacing w:val="-2"/>
          <w:rtl/>
          <w:lang w:bidi="ar-EG"/>
        </w:rPr>
        <w:t xml:space="preserve"> البند وقال إن المكتب قدم في الإضافة </w:t>
      </w:r>
      <w:r w:rsidRPr="002F7AA7">
        <w:rPr>
          <w:spacing w:val="-2"/>
          <w:lang w:bidi="ar-EG"/>
        </w:rPr>
        <w:t>4</w:t>
      </w:r>
      <w:r w:rsidRPr="002F7AA7">
        <w:rPr>
          <w:rFonts w:hint="cs"/>
          <w:spacing w:val="-2"/>
          <w:rtl/>
          <w:lang w:bidi="ar-EG"/>
        </w:rPr>
        <w:t xml:space="preserve"> إلى الوثيقة</w:t>
      </w:r>
      <w:r w:rsidR="002F7AA7" w:rsidRPr="002F7AA7">
        <w:rPr>
          <w:rFonts w:hint="eastAsia"/>
          <w:spacing w:val="-2"/>
          <w:rtl/>
          <w:lang w:bidi="ar-EG"/>
        </w:rPr>
        <w:t> </w:t>
      </w:r>
      <w:r w:rsidRPr="002F7AA7">
        <w:rPr>
          <w:spacing w:val="-2"/>
          <w:lang w:bidi="ar-EG"/>
        </w:rPr>
        <w:t>RRB21-1/6</w:t>
      </w:r>
      <w:r w:rsidRPr="002F7AA7">
        <w:rPr>
          <w:rFonts w:hint="cs"/>
          <w:spacing w:val="-2"/>
          <w:rtl/>
          <w:lang w:bidi="ar-EG"/>
        </w:rPr>
        <w:t xml:space="preserve"> معلومات أساسية بشأن الحالة ووصف التدابير المتخذة لحل المشكلة، على النحو الذي طلبته اللجنة في</w:t>
      </w:r>
      <w:r w:rsidR="002F7AA7" w:rsidRPr="002F7AA7">
        <w:rPr>
          <w:rFonts w:hint="eastAsia"/>
          <w:spacing w:val="-2"/>
          <w:rtl/>
          <w:lang w:bidi="ar-EG"/>
        </w:rPr>
        <w:t> </w:t>
      </w:r>
      <w:r w:rsidRPr="002F7AA7">
        <w:rPr>
          <w:rFonts w:hint="cs"/>
          <w:spacing w:val="-2"/>
          <w:rtl/>
          <w:lang w:bidi="ar-EG"/>
        </w:rPr>
        <w:t xml:space="preserve">اجتماعها الخامس والثمانين. وتبين المعلومات الواردة من إدارتي المملكة المتحدة والصين أن الإدارتين بذلتا جهداً كبيراً للتحقيق في حالات التداخل وتسويتها، ولكن وجهتي نظرهما مختلفتان فيما يتعلق بموقع مصادر التداخل وطريقة تسوية المسألة. فإدارة المملكة المتحدة متأكدة من أن التداخل صادر من الصين، في حين تعتقد الصين اعتقاداً راسخاً أنه صادر من خارج أراضيها. ونظراً لعدم توفر مرافق المراقبة الخاصة بالمكتب، فإن هذا الأخير ليس في وضع يمكّنه من تحديد مصادر التداخل </w:t>
      </w:r>
      <w:r w:rsidRPr="002F7AA7">
        <w:rPr>
          <w:spacing w:val="-2"/>
          <w:rtl/>
          <w:lang w:bidi="ar-EG"/>
        </w:rPr>
        <w:t>–</w:t>
      </w:r>
      <w:r w:rsidR="002F7AA7" w:rsidRPr="002F7AA7">
        <w:rPr>
          <w:rFonts w:hint="cs"/>
          <w:spacing w:val="-2"/>
          <w:rtl/>
          <w:lang w:bidi="ar-EG"/>
        </w:rPr>
        <w:t xml:space="preserve"> </w:t>
      </w:r>
      <w:r w:rsidRPr="002F7AA7">
        <w:rPr>
          <w:rFonts w:hint="cs"/>
          <w:spacing w:val="-2"/>
          <w:rtl/>
          <w:lang w:bidi="ar-EG"/>
        </w:rPr>
        <w:t>العنصر الرئيسي في</w:t>
      </w:r>
      <w:r w:rsidR="002F7AA7" w:rsidRPr="002F7AA7">
        <w:rPr>
          <w:rFonts w:hint="eastAsia"/>
          <w:spacing w:val="-2"/>
          <w:rtl/>
          <w:lang w:bidi="ar-EG"/>
        </w:rPr>
        <w:t> </w:t>
      </w:r>
      <w:r w:rsidRPr="002F7AA7">
        <w:rPr>
          <w:rFonts w:hint="cs"/>
          <w:spacing w:val="-2"/>
          <w:rtl/>
          <w:lang w:bidi="ar-EG"/>
        </w:rPr>
        <w:t xml:space="preserve">تسوية الحالة </w:t>
      </w:r>
      <w:r w:rsidRPr="002F7AA7">
        <w:rPr>
          <w:spacing w:val="-2"/>
          <w:rtl/>
          <w:lang w:bidi="ar-EG"/>
        </w:rPr>
        <w:t>–</w:t>
      </w:r>
      <w:r w:rsidRPr="002F7AA7">
        <w:rPr>
          <w:rFonts w:hint="cs"/>
          <w:spacing w:val="-2"/>
          <w:rtl/>
          <w:lang w:bidi="ar-EG"/>
        </w:rPr>
        <w:t xml:space="preserve"> وارتأى أن اللجنة قد ترغب في اتخاذ إجراء بموجب القسم الرابع من المادة </w:t>
      </w:r>
      <w:r w:rsidRPr="002F7AA7">
        <w:rPr>
          <w:b/>
          <w:bCs/>
          <w:spacing w:val="-2"/>
          <w:lang w:bidi="ar-EG"/>
        </w:rPr>
        <w:t>15</w:t>
      </w:r>
      <w:r w:rsidRPr="002F7AA7">
        <w:rPr>
          <w:rFonts w:hint="cs"/>
          <w:spacing w:val="-2"/>
          <w:rtl/>
          <w:lang w:bidi="ar-EG"/>
        </w:rPr>
        <w:t xml:space="preserve"> من لوائح الراديو.</w:t>
      </w:r>
    </w:p>
    <w:p w14:paraId="19E7F42C" w14:textId="77777777" w:rsidR="007859FB" w:rsidRDefault="007859FB" w:rsidP="007859FB">
      <w:pPr>
        <w:rPr>
          <w:rtl/>
          <w:lang w:bidi="ar-EG"/>
        </w:rPr>
      </w:pPr>
      <w:r>
        <w:rPr>
          <w:rFonts w:hint="cs"/>
          <w:rtl/>
          <w:lang w:bidi="ar-EG"/>
        </w:rPr>
        <w:t>2.11</w:t>
      </w:r>
      <w:r>
        <w:rPr>
          <w:rtl/>
          <w:lang w:bidi="ar-EG"/>
        </w:rPr>
        <w:tab/>
      </w:r>
      <w:r>
        <w:rPr>
          <w:rFonts w:hint="cs"/>
          <w:rtl/>
          <w:lang w:bidi="ar-EG"/>
        </w:rPr>
        <w:t xml:space="preserve">وفي الوثيقة </w:t>
      </w:r>
      <w:r w:rsidRPr="005C405E">
        <w:rPr>
          <w:lang w:bidi="ar-EG"/>
        </w:rPr>
        <w:t>RRB21-1/14</w:t>
      </w:r>
      <w:r>
        <w:rPr>
          <w:rFonts w:hint="cs"/>
          <w:rtl/>
          <w:lang w:bidi="ar-EG"/>
        </w:rPr>
        <w:t xml:space="preserve">، أحالت إدارة الصين نتائج تحقيقاتها في الشكاوى التي قدمتها إدارة المملكة المتحدة مؤخراً بشأن التداخل، والتي تبين أن التداخل غير صادر من الصين، وقالت إنها تتعهد بحل المشكلة. </w:t>
      </w:r>
    </w:p>
    <w:p w14:paraId="728F04E3" w14:textId="77777777" w:rsidR="007859FB" w:rsidRPr="00C2348E" w:rsidRDefault="007859FB" w:rsidP="007859FB">
      <w:pPr>
        <w:rPr>
          <w:rtl/>
          <w:lang w:bidi="ar-EG"/>
        </w:rPr>
      </w:pPr>
      <w:r>
        <w:rPr>
          <w:rFonts w:hint="cs"/>
          <w:rtl/>
          <w:lang w:bidi="ar-EG"/>
        </w:rPr>
        <w:t>3.11</w:t>
      </w:r>
      <w:r>
        <w:rPr>
          <w:rtl/>
          <w:lang w:bidi="ar-EG"/>
        </w:rPr>
        <w:tab/>
      </w:r>
      <w:r>
        <w:rPr>
          <w:rFonts w:hint="cs"/>
          <w:rtl/>
          <w:lang w:bidi="ar-EG"/>
        </w:rPr>
        <w:t xml:space="preserve">وفي الوثيقة </w:t>
      </w:r>
      <w:r w:rsidRPr="00C2348E">
        <w:rPr>
          <w:lang w:bidi="ar-EG"/>
        </w:rPr>
        <w:t>RRB21-1/16</w:t>
      </w:r>
      <w:r>
        <w:rPr>
          <w:rFonts w:hint="cs"/>
          <w:rtl/>
          <w:lang w:bidi="ar-EG"/>
        </w:rPr>
        <w:t xml:space="preserve">، قالت إدارة المملكة المتحدة إن عملية التنسيق التي حُددت في يونيو </w:t>
      </w:r>
      <w:r>
        <w:rPr>
          <w:lang w:bidi="ar-EG"/>
        </w:rPr>
        <w:t>2019</w:t>
      </w:r>
      <w:r>
        <w:rPr>
          <w:rFonts w:hint="cs"/>
          <w:rtl/>
          <w:lang w:bidi="ar-EG"/>
        </w:rPr>
        <w:t xml:space="preserve"> لم تكن مجدية. وأضافت أنها أبلغت عن حالات تداخل عديدة في الفترة من يونيو </w:t>
      </w:r>
      <w:r>
        <w:rPr>
          <w:lang w:bidi="ar-EG"/>
        </w:rPr>
        <w:t>2019</w:t>
      </w:r>
      <w:r>
        <w:rPr>
          <w:rFonts w:hint="cs"/>
          <w:rtl/>
          <w:lang w:bidi="ar-EG"/>
        </w:rPr>
        <w:t xml:space="preserve"> إلى </w:t>
      </w:r>
      <w:r>
        <w:rPr>
          <w:lang w:bidi="ar-EG"/>
        </w:rPr>
        <w:t>31</w:t>
      </w:r>
      <w:r>
        <w:rPr>
          <w:rFonts w:hint="cs"/>
          <w:rtl/>
          <w:lang w:bidi="ar-EG"/>
        </w:rPr>
        <w:t xml:space="preserve"> ديسمبر </w:t>
      </w:r>
      <w:r>
        <w:rPr>
          <w:lang w:bidi="ar-EG"/>
        </w:rPr>
        <w:t>2020</w:t>
      </w:r>
      <w:r>
        <w:rPr>
          <w:rFonts w:hint="cs"/>
          <w:rtl/>
          <w:lang w:bidi="ar-EG"/>
        </w:rPr>
        <w:t>، وأنها حددت، بمساعدة إدارتي أستراليا والولايات المتحدة الأمريكية، أن مصادرها تقع في الصين. وعلى الرغم من أن الوثيقة تحمل عبارة "سرية"، فإن إدارة المملكة المتحدة وافقت على نشرها.</w:t>
      </w:r>
    </w:p>
    <w:p w14:paraId="73BB6E8D" w14:textId="77777777" w:rsidR="007859FB" w:rsidRPr="009D616D" w:rsidRDefault="007859FB" w:rsidP="007859FB">
      <w:pPr>
        <w:rPr>
          <w:spacing w:val="4"/>
          <w:rtl/>
          <w:lang w:bidi="ar-EG"/>
        </w:rPr>
      </w:pPr>
      <w:r>
        <w:rPr>
          <w:rFonts w:hint="cs"/>
          <w:rtl/>
          <w:lang w:bidi="ar-EG"/>
        </w:rPr>
        <w:t>4.11</w:t>
      </w:r>
      <w:r>
        <w:rPr>
          <w:rtl/>
          <w:lang w:bidi="ar-EG"/>
        </w:rPr>
        <w:tab/>
      </w:r>
      <w:r w:rsidRPr="009D616D">
        <w:rPr>
          <w:rFonts w:hint="cs"/>
          <w:spacing w:val="4"/>
          <w:rtl/>
          <w:lang w:bidi="ar-EG"/>
        </w:rPr>
        <w:t xml:space="preserve">وقدمت إدارة المملكة المتحدة أيضاً الوثيقة </w:t>
      </w:r>
      <w:r w:rsidRPr="009D616D">
        <w:rPr>
          <w:spacing w:val="4"/>
          <w:lang w:bidi="ar-EG"/>
        </w:rPr>
        <w:t>RRB21-1/17</w:t>
      </w:r>
      <w:r w:rsidRPr="009D616D">
        <w:rPr>
          <w:rFonts w:hint="cs"/>
          <w:spacing w:val="4"/>
          <w:rtl/>
          <w:lang w:bidi="ar-EG"/>
        </w:rPr>
        <w:t xml:space="preserve"> التي تكرر فيها تأكدها من أن مصادر التداخل تقع في الصين. وترى إدارة المملكة المتحدة أن طلب المساعدة بموجب الحكم 173 من المادة 12 من اتفاقية الاتحاد سيكون كافياً لبدء التحقيقات. وفيما يتعلق بمسألة ما إذا كان بإمكان إدارة ما تقديم شكوى من التداخل الضار خارج أراضيها الوطنية، تعتقد إدارة المملكة المتحدة أن طبيعة الإذاعة على الموجات </w:t>
      </w:r>
      <w:proofErr w:type="spellStart"/>
      <w:r w:rsidRPr="009D616D">
        <w:rPr>
          <w:rFonts w:hint="cs"/>
          <w:spacing w:val="4"/>
          <w:rtl/>
          <w:lang w:bidi="ar-EG"/>
        </w:rPr>
        <w:t>الديكامترية</w:t>
      </w:r>
      <w:proofErr w:type="spellEnd"/>
      <w:r w:rsidRPr="009D616D">
        <w:rPr>
          <w:rFonts w:hint="cs"/>
          <w:spacing w:val="4"/>
          <w:rtl/>
          <w:lang w:bidi="ar-EG"/>
        </w:rPr>
        <w:t xml:space="preserve"> ومضمون الإجراء المنصوص عليه في المادة </w:t>
      </w:r>
      <w:r w:rsidRPr="009D616D">
        <w:rPr>
          <w:rFonts w:hint="cs"/>
          <w:b/>
          <w:bCs/>
          <w:spacing w:val="4"/>
          <w:rtl/>
          <w:lang w:bidi="ar-EG"/>
        </w:rPr>
        <w:t>12</w:t>
      </w:r>
      <w:r w:rsidRPr="009D616D">
        <w:rPr>
          <w:rFonts w:hint="cs"/>
          <w:spacing w:val="4"/>
          <w:rtl/>
          <w:lang w:bidi="ar-EG"/>
        </w:rPr>
        <w:t xml:space="preserve"> من لوائح الراديو يعنيان أن تخصيصات الإذاعة المنسقة يمكن أن تسترعي اهتمام عدة إدارات، ومن ثم، يحق لها جميعاً الإبلاغ عن تداخل ضار بموجب المادة </w:t>
      </w:r>
      <w:r w:rsidRPr="009D616D">
        <w:rPr>
          <w:rFonts w:hint="cs"/>
          <w:b/>
          <w:bCs/>
          <w:spacing w:val="4"/>
          <w:rtl/>
          <w:lang w:bidi="ar-EG"/>
        </w:rPr>
        <w:t>15</w:t>
      </w:r>
      <w:r w:rsidRPr="009D616D">
        <w:rPr>
          <w:rFonts w:hint="cs"/>
          <w:spacing w:val="4"/>
          <w:rtl/>
          <w:lang w:bidi="ar-EG"/>
        </w:rPr>
        <w:t xml:space="preserve"> من لوائح الراديو. وتتضمن الوثيقة أيضاً تقارير سردية مقدمة من المستمعين؛ فقد أفيد في إحدى الحالات، على سبيل المثال، بأن الإشارة كانت ممتازة في البداية، ولكنها بعد ذلك أصبحت غير واضحة. وتم توفير روابط للعينات السمعية.</w:t>
      </w:r>
    </w:p>
    <w:p w14:paraId="788CFB40" w14:textId="61258015" w:rsidR="007859FB" w:rsidRPr="003B0D4F" w:rsidRDefault="007859FB" w:rsidP="007859FB">
      <w:pPr>
        <w:rPr>
          <w:rtl/>
          <w:lang w:bidi="ar-EG"/>
        </w:rPr>
      </w:pPr>
      <w:r>
        <w:rPr>
          <w:rFonts w:hint="cs"/>
          <w:rtl/>
          <w:lang w:bidi="ar-EG"/>
        </w:rPr>
        <w:t>5.11</w:t>
      </w:r>
      <w:r>
        <w:rPr>
          <w:rtl/>
          <w:lang w:bidi="ar-EG"/>
        </w:rPr>
        <w:tab/>
      </w:r>
      <w:r>
        <w:rPr>
          <w:rFonts w:hint="cs"/>
          <w:rtl/>
          <w:lang w:bidi="ar-EG"/>
        </w:rPr>
        <w:t xml:space="preserve">وفي الوثيقة </w:t>
      </w:r>
      <w:r w:rsidRPr="003B1EC9">
        <w:rPr>
          <w:lang w:bidi="ar-EG"/>
        </w:rPr>
        <w:t>RRB21-1/DELAYED/3</w:t>
      </w:r>
      <w:r>
        <w:rPr>
          <w:rFonts w:hint="cs"/>
          <w:rtl/>
          <w:lang w:bidi="ar-EG"/>
        </w:rPr>
        <w:t xml:space="preserve">، تفاعلت إدارة الصين مع التقارير السردية. وفي إحدى الحالات، تمثلت العينة في بث على التردد </w:t>
      </w:r>
      <w:r>
        <w:rPr>
          <w:lang w:bidi="ar-EG"/>
        </w:rPr>
        <w:t>15 310</w:t>
      </w:r>
      <w:r>
        <w:rPr>
          <w:rFonts w:hint="cs"/>
          <w:rtl/>
          <w:lang w:bidi="ar-EG"/>
        </w:rPr>
        <w:t xml:space="preserve"> </w:t>
      </w:r>
      <w:r>
        <w:rPr>
          <w:lang w:bidi="ar-EG"/>
        </w:rPr>
        <w:t>kHz</w:t>
      </w:r>
      <w:r>
        <w:rPr>
          <w:rFonts w:hint="cs"/>
          <w:rtl/>
          <w:lang w:bidi="ar-EG"/>
        </w:rPr>
        <w:t>، وهو تردد لم يُذكر قط في شكاوى التداخل المقدمة من إدارة المملكة المتحدة. وفي حالة أخرى، أفاد التقرير بأن "الاستقبال يميل إلى أن يكون ممتازاً". وبناء على ذلك، خلصت إدارة الصين إلى أن العينات السمعية لا</w:t>
      </w:r>
      <w:r w:rsidR="002F7AA7">
        <w:rPr>
          <w:rFonts w:hint="eastAsia"/>
          <w:rtl/>
          <w:lang w:bidi="ar-EG"/>
        </w:rPr>
        <w:t> </w:t>
      </w:r>
      <w:r>
        <w:rPr>
          <w:rFonts w:hint="cs"/>
          <w:rtl/>
          <w:lang w:bidi="ar-EG"/>
        </w:rPr>
        <w:t xml:space="preserve">تشير إلى أي تداخل ضار على المحطات الإذاعية للمملكة المتحدة. وأشارت إدارة الصين أيضاً إلى أن </w:t>
      </w:r>
      <w:r>
        <w:rPr>
          <w:rtl/>
        </w:rPr>
        <w:t xml:space="preserve">الترددات التي تدعي المملكة المتحدة وجود تداخل </w:t>
      </w:r>
      <w:r>
        <w:rPr>
          <w:rFonts w:hint="cs"/>
          <w:rtl/>
        </w:rPr>
        <w:t>عليها</w:t>
      </w:r>
      <w:r>
        <w:rPr>
          <w:rtl/>
        </w:rPr>
        <w:t xml:space="preserve"> </w:t>
      </w:r>
      <w:r>
        <w:rPr>
          <w:rFonts w:hint="cs"/>
          <w:rtl/>
        </w:rPr>
        <w:t>لم تسجلها</w:t>
      </w:r>
      <w:r>
        <w:rPr>
          <w:rtl/>
        </w:rPr>
        <w:t xml:space="preserve"> المملكة المتحدة لا في قطاع الاتصالات الراديوية ولا في آلية مؤتمر </w:t>
      </w:r>
      <w:r w:rsidRPr="00D501FF">
        <w:rPr>
          <w:rtl/>
        </w:rPr>
        <w:t xml:space="preserve">تنسيق </w:t>
      </w:r>
      <w:r>
        <w:rPr>
          <w:rFonts w:hint="cs"/>
          <w:rtl/>
        </w:rPr>
        <w:t>الإذاعة</w:t>
      </w:r>
      <w:r w:rsidRPr="00D501FF">
        <w:rPr>
          <w:rtl/>
        </w:rPr>
        <w:t xml:space="preserve"> على الموجات </w:t>
      </w:r>
      <w:proofErr w:type="spellStart"/>
      <w:r w:rsidRPr="00D501FF">
        <w:rPr>
          <w:rtl/>
        </w:rPr>
        <w:t>الديكامترية</w:t>
      </w:r>
      <w:proofErr w:type="spellEnd"/>
      <w:r>
        <w:rPr>
          <w:rFonts w:hint="cs"/>
          <w:rtl/>
        </w:rPr>
        <w:t xml:space="preserve"> </w:t>
      </w:r>
      <w:r>
        <w:t>(HFCC)</w:t>
      </w:r>
      <w:r>
        <w:rPr>
          <w:rFonts w:hint="cs"/>
          <w:rtl/>
        </w:rPr>
        <w:t xml:space="preserve">، وأنه لا يوجد في المملكة المتحدة أيٌّ من محطات الخدمة أو المرسِلات. ودفعت إدارة الصين بأن هذه الشكاوى </w:t>
      </w:r>
      <w:r>
        <w:rPr>
          <w:rtl/>
        </w:rPr>
        <w:t>ينبغي أ</w:t>
      </w:r>
      <w:r>
        <w:rPr>
          <w:rFonts w:hint="cs"/>
          <w:rtl/>
        </w:rPr>
        <w:t>لا</w:t>
      </w:r>
      <w:r>
        <w:rPr>
          <w:rtl/>
        </w:rPr>
        <w:t xml:space="preserve"> تقدمها </w:t>
      </w:r>
      <w:r>
        <w:rPr>
          <w:rFonts w:hint="cs"/>
          <w:rtl/>
        </w:rPr>
        <w:t xml:space="preserve">سوى </w:t>
      </w:r>
      <w:r>
        <w:rPr>
          <w:rtl/>
        </w:rPr>
        <w:t xml:space="preserve">الإدارة التي </w:t>
      </w:r>
      <w:r>
        <w:rPr>
          <w:rFonts w:hint="cs"/>
          <w:rtl/>
        </w:rPr>
        <w:t>تتمتع</w:t>
      </w:r>
      <w:r>
        <w:rPr>
          <w:rtl/>
        </w:rPr>
        <w:t xml:space="preserve"> </w:t>
      </w:r>
      <w:r>
        <w:rPr>
          <w:rFonts w:hint="cs"/>
          <w:rtl/>
        </w:rPr>
        <w:t>ب</w:t>
      </w:r>
      <w:r>
        <w:rPr>
          <w:rtl/>
        </w:rPr>
        <w:t>ولاية قضائية على محط</w:t>
      </w:r>
      <w:r>
        <w:rPr>
          <w:rFonts w:hint="cs"/>
          <w:rtl/>
        </w:rPr>
        <w:t>ات</w:t>
      </w:r>
      <w:r>
        <w:rPr>
          <w:rtl/>
        </w:rPr>
        <w:t xml:space="preserve"> الاستقبال</w:t>
      </w:r>
      <w:r>
        <w:rPr>
          <w:rFonts w:hint="cs"/>
          <w:rtl/>
        </w:rPr>
        <w:t>.</w:t>
      </w:r>
    </w:p>
    <w:p w14:paraId="538FB2F8" w14:textId="6CF69241" w:rsidR="007859FB" w:rsidRPr="007C4D88" w:rsidRDefault="007859FB" w:rsidP="007859FB">
      <w:pPr>
        <w:rPr>
          <w:rtl/>
          <w:lang w:bidi="ar-EG"/>
        </w:rPr>
      </w:pPr>
      <w:r>
        <w:rPr>
          <w:rFonts w:hint="cs"/>
          <w:rtl/>
          <w:lang w:bidi="ar-EG"/>
        </w:rPr>
        <w:t>6.11</w:t>
      </w:r>
      <w:r>
        <w:rPr>
          <w:rtl/>
          <w:lang w:bidi="ar-EG"/>
        </w:rPr>
        <w:tab/>
      </w:r>
      <w:r>
        <w:rPr>
          <w:rFonts w:hint="cs"/>
          <w:rtl/>
          <w:lang w:bidi="ar-EG"/>
        </w:rPr>
        <w:t xml:space="preserve">وفي الوثيقة </w:t>
      </w:r>
      <w:r w:rsidRPr="00B10950">
        <w:rPr>
          <w:lang w:bidi="ar-EG"/>
        </w:rPr>
        <w:t>RRB21-1/DELAYED/4</w:t>
      </w:r>
      <w:r>
        <w:rPr>
          <w:rFonts w:hint="cs"/>
          <w:rtl/>
          <w:lang w:bidi="ar-EG"/>
        </w:rPr>
        <w:t xml:space="preserve">، ردت إدارة المملكة المتحدة على النقاط المثارة في الوثيقة </w:t>
      </w:r>
      <w:r w:rsidRPr="00F54A85">
        <w:rPr>
          <w:lang w:bidi="ar-EG"/>
        </w:rPr>
        <w:t>RRB21</w:t>
      </w:r>
      <w:r w:rsidR="002F7AA7">
        <w:rPr>
          <w:lang w:bidi="ar-EG"/>
        </w:rPr>
        <w:noBreakHyphen/>
      </w:r>
      <w:r w:rsidRPr="00F54A85">
        <w:rPr>
          <w:lang w:bidi="ar-EG"/>
        </w:rPr>
        <w:t>1/DELAYED/3</w:t>
      </w:r>
      <w:r>
        <w:rPr>
          <w:rFonts w:hint="cs"/>
          <w:rtl/>
          <w:lang w:bidi="ar-EG"/>
        </w:rPr>
        <w:t>، نقطة بنقطة. وأدرجت، على سبيل المثال، التقرير السردي الذي يفيد بأن الاستقبال كان ممتازاً في</w:t>
      </w:r>
      <w:r w:rsidR="002F7AA7">
        <w:rPr>
          <w:rFonts w:hint="eastAsia"/>
          <w:rtl/>
          <w:lang w:bidi="ar-EG"/>
        </w:rPr>
        <w:t> </w:t>
      </w:r>
      <w:r>
        <w:rPr>
          <w:rFonts w:hint="cs"/>
          <w:rtl/>
          <w:lang w:bidi="ar-EG"/>
        </w:rPr>
        <w:t xml:space="preserve">البداية، ولكنه أصبح بعد ذلك غير واضح، لمساعدة أعضاء اللجنة على فهم طبيعة التداخل بالنسبة إلى المستمعين. وأعربت إدارة المملكة المتحدة أيضاً عن عدم اتفاقها مع إدارة الصين على مسألة ما إذا كان يحق لها أم لا أن تبلغ عن تداخل فيما يتعلق بترددات غير مسجلة تحت المملكة المتحدة، مشيرةً إلى تعليقاتها الواردة في الوثيقة </w:t>
      </w:r>
      <w:r w:rsidRPr="001305AF">
        <w:rPr>
          <w:lang w:bidi="ar-EG"/>
        </w:rPr>
        <w:t>RRB21-1/17</w:t>
      </w:r>
      <w:r>
        <w:rPr>
          <w:rFonts w:hint="cs"/>
          <w:rtl/>
          <w:lang w:bidi="ar-EG"/>
        </w:rPr>
        <w:t xml:space="preserve"> بأن الإدارات يمكنها أن تقدم شكاوى بشأن التداخل حتى خارج حدودها الوطنية نظراً لطبيعة الإذاعة على الموجات </w:t>
      </w:r>
      <w:proofErr w:type="spellStart"/>
      <w:r>
        <w:rPr>
          <w:rFonts w:hint="cs"/>
          <w:rtl/>
          <w:lang w:bidi="ar-EG"/>
        </w:rPr>
        <w:t>الديكامترية</w:t>
      </w:r>
      <w:proofErr w:type="spellEnd"/>
      <w:r>
        <w:rPr>
          <w:rFonts w:hint="cs"/>
          <w:rtl/>
          <w:lang w:bidi="ar-EG"/>
        </w:rPr>
        <w:t xml:space="preserve"> والإجراء المنصوص عليه في</w:t>
      </w:r>
      <w:r w:rsidR="002F7AA7">
        <w:rPr>
          <w:rFonts w:hint="eastAsia"/>
          <w:rtl/>
          <w:lang w:bidi="ar-EG"/>
        </w:rPr>
        <w:t> </w:t>
      </w:r>
      <w:r>
        <w:rPr>
          <w:rFonts w:hint="cs"/>
          <w:rtl/>
          <w:lang w:bidi="ar-EG"/>
        </w:rPr>
        <w:t xml:space="preserve">المادة </w:t>
      </w:r>
      <w:r w:rsidRPr="009D616D">
        <w:rPr>
          <w:b/>
          <w:bCs/>
          <w:lang w:bidi="ar-EG"/>
        </w:rPr>
        <w:t>12</w:t>
      </w:r>
      <w:r>
        <w:rPr>
          <w:rFonts w:hint="cs"/>
          <w:rtl/>
          <w:lang w:bidi="ar-EG"/>
        </w:rPr>
        <w:t xml:space="preserve"> من لوائح الراديو.</w:t>
      </w:r>
    </w:p>
    <w:p w14:paraId="4AD1C383" w14:textId="77777777" w:rsidR="007859FB" w:rsidRDefault="007859FB" w:rsidP="007859FB">
      <w:pPr>
        <w:rPr>
          <w:rtl/>
          <w:lang w:bidi="ar-EG"/>
        </w:rPr>
      </w:pPr>
      <w:r>
        <w:rPr>
          <w:rFonts w:hint="cs"/>
          <w:rtl/>
          <w:lang w:bidi="ar-EG"/>
        </w:rPr>
        <w:t>7.11</w:t>
      </w:r>
      <w:r>
        <w:rPr>
          <w:rtl/>
          <w:lang w:bidi="ar-EG"/>
        </w:rPr>
        <w:tab/>
      </w:r>
      <w:r>
        <w:rPr>
          <w:rFonts w:hint="cs"/>
          <w:rtl/>
          <w:lang w:bidi="ar-EG"/>
        </w:rPr>
        <w:t xml:space="preserve">ولاحظ </w:t>
      </w:r>
      <w:r w:rsidRPr="007C4D88">
        <w:rPr>
          <w:rFonts w:hint="cs"/>
          <w:b/>
          <w:bCs/>
          <w:rtl/>
          <w:lang w:bidi="ar-EG"/>
        </w:rPr>
        <w:t xml:space="preserve">السيد </w:t>
      </w:r>
      <w:proofErr w:type="spellStart"/>
      <w:r w:rsidRPr="007C4D88">
        <w:rPr>
          <w:rFonts w:hint="cs"/>
          <w:b/>
          <w:bCs/>
          <w:rtl/>
          <w:lang w:bidi="ar-EG"/>
        </w:rPr>
        <w:t>هاشيموتو</w:t>
      </w:r>
      <w:proofErr w:type="spellEnd"/>
      <w:r>
        <w:rPr>
          <w:rFonts w:hint="cs"/>
          <w:rtl/>
          <w:lang w:bidi="ar-EG"/>
        </w:rPr>
        <w:t xml:space="preserve"> أن الوثيقة </w:t>
      </w:r>
      <w:r w:rsidRPr="007C4D88">
        <w:rPr>
          <w:lang w:bidi="ar-EG"/>
        </w:rPr>
        <w:t>RRB21-1/DELAYED/3</w:t>
      </w:r>
      <w:r>
        <w:rPr>
          <w:rFonts w:hint="cs"/>
          <w:rtl/>
          <w:lang w:bidi="ar-EG"/>
        </w:rPr>
        <w:t xml:space="preserve"> تشير على ما يبدو إلى أن محطات الإرسال لا تقع في المملكة المتحدة، ولكن يتضح من ملحقات الوثيقة </w:t>
      </w:r>
      <w:r w:rsidRPr="007C4D88">
        <w:rPr>
          <w:lang w:bidi="ar-EG"/>
        </w:rPr>
        <w:t>RRB21-1/16</w:t>
      </w:r>
      <w:r>
        <w:rPr>
          <w:rFonts w:hint="cs"/>
          <w:rtl/>
          <w:lang w:bidi="ar-EG"/>
        </w:rPr>
        <w:t xml:space="preserve"> أنها تقع هناك.  </w:t>
      </w:r>
    </w:p>
    <w:p w14:paraId="6C46563F" w14:textId="5AA52F43" w:rsidR="007859FB" w:rsidRPr="00513F60" w:rsidRDefault="007859FB" w:rsidP="007859FB">
      <w:pPr>
        <w:rPr>
          <w:rtl/>
          <w:lang w:bidi="ar-EG"/>
        </w:rPr>
      </w:pPr>
      <w:r>
        <w:rPr>
          <w:rFonts w:hint="cs"/>
          <w:rtl/>
          <w:lang w:bidi="ar-EG"/>
        </w:rPr>
        <w:t>8.11</w:t>
      </w:r>
      <w:r>
        <w:rPr>
          <w:rtl/>
          <w:lang w:bidi="ar-EG"/>
        </w:rPr>
        <w:tab/>
      </w:r>
      <w:r>
        <w:rPr>
          <w:rFonts w:hint="cs"/>
          <w:rtl/>
          <w:lang w:bidi="ar-EG"/>
        </w:rPr>
        <w:t xml:space="preserve">وأشار </w:t>
      </w:r>
      <w:r w:rsidRPr="00E26024">
        <w:rPr>
          <w:rFonts w:hint="cs"/>
          <w:b/>
          <w:bCs/>
          <w:rtl/>
          <w:lang w:bidi="ar-EG"/>
        </w:rPr>
        <w:t>السيد العمري</w:t>
      </w:r>
      <w:r>
        <w:rPr>
          <w:rFonts w:hint="cs"/>
          <w:rtl/>
          <w:lang w:bidi="ar-EG"/>
        </w:rPr>
        <w:t xml:space="preserve"> إلى التأكيد في الوثيقة </w:t>
      </w:r>
      <w:r w:rsidRPr="00E26024">
        <w:rPr>
          <w:lang w:bidi="ar-EG"/>
        </w:rPr>
        <w:t>RRB21-1/DELAYED/3</w:t>
      </w:r>
      <w:r w:rsidRPr="00E26024">
        <w:rPr>
          <w:rtl/>
          <w:lang w:bidi="ar-EG"/>
        </w:rPr>
        <w:t xml:space="preserve"> </w:t>
      </w:r>
      <w:r>
        <w:rPr>
          <w:rFonts w:hint="cs"/>
          <w:rtl/>
          <w:lang w:bidi="ar-EG"/>
        </w:rPr>
        <w:t xml:space="preserve">أن تخصيصات التردد المعنية غير مسجلة تحت إدارة المملكة المتحدة لا في قطاع الاتصالات الراديوية ولا في آلية تنسيق الإذاعة على الموجات </w:t>
      </w:r>
      <w:proofErr w:type="spellStart"/>
      <w:r>
        <w:rPr>
          <w:rFonts w:hint="cs"/>
          <w:rtl/>
          <w:lang w:bidi="ar-EG"/>
        </w:rPr>
        <w:t>الديكامترية</w:t>
      </w:r>
      <w:proofErr w:type="spellEnd"/>
      <w:r>
        <w:rPr>
          <w:rFonts w:hint="cs"/>
          <w:rtl/>
          <w:lang w:bidi="ar-EG"/>
        </w:rPr>
        <w:t xml:space="preserve">، ولاحظ أن تخصيصات تردد محطات الإذاعة على الموجات </w:t>
      </w:r>
      <w:proofErr w:type="spellStart"/>
      <w:r>
        <w:rPr>
          <w:rFonts w:hint="cs"/>
          <w:rtl/>
          <w:lang w:bidi="ar-EG"/>
        </w:rPr>
        <w:t>الديكامترية</w:t>
      </w:r>
      <w:proofErr w:type="spellEnd"/>
      <w:r>
        <w:rPr>
          <w:rFonts w:hint="cs"/>
          <w:rtl/>
          <w:lang w:bidi="ar-EG"/>
        </w:rPr>
        <w:t xml:space="preserve"> الخاضعة للمادة </w:t>
      </w:r>
      <w:r w:rsidRPr="00910538">
        <w:rPr>
          <w:b/>
          <w:bCs/>
          <w:lang w:bidi="ar-EG"/>
        </w:rPr>
        <w:t>12</w:t>
      </w:r>
      <w:r>
        <w:rPr>
          <w:rFonts w:hint="cs"/>
          <w:rtl/>
          <w:lang w:bidi="ar-EG"/>
        </w:rPr>
        <w:t xml:space="preserve"> من لوائح الراديو لم يبلَّغ عنها بموجب المادة</w:t>
      </w:r>
      <w:r w:rsidR="002F7AA7">
        <w:rPr>
          <w:rFonts w:hint="eastAsia"/>
          <w:rtl/>
          <w:lang w:bidi="ar-EG"/>
        </w:rPr>
        <w:t> </w:t>
      </w:r>
      <w:r w:rsidRPr="00910538">
        <w:rPr>
          <w:b/>
          <w:bCs/>
          <w:lang w:bidi="ar-EG"/>
        </w:rPr>
        <w:t>11</w:t>
      </w:r>
      <w:r>
        <w:rPr>
          <w:rFonts w:hint="cs"/>
          <w:rtl/>
          <w:lang w:bidi="ar-EG"/>
        </w:rPr>
        <w:t xml:space="preserve"> من لوائح الراديو لتسجيلها في السجل الأساسي الدولي للترددات، عملاً بالرقم </w:t>
      </w:r>
      <w:r w:rsidRPr="00910538">
        <w:rPr>
          <w:b/>
          <w:bCs/>
          <w:lang w:bidi="ar-EG"/>
        </w:rPr>
        <w:t>14.11</w:t>
      </w:r>
      <w:r>
        <w:rPr>
          <w:rFonts w:hint="cs"/>
          <w:rtl/>
          <w:lang w:bidi="ar-EG"/>
        </w:rPr>
        <w:t xml:space="preserve"> من لوائح الراديو؛ ونُشرت فقط في</w:t>
      </w:r>
      <w:r w:rsidR="002F7AA7">
        <w:rPr>
          <w:rFonts w:hint="eastAsia"/>
          <w:rtl/>
          <w:lang w:bidi="ar-EG"/>
        </w:rPr>
        <w:t> </w:t>
      </w:r>
      <w:r>
        <w:rPr>
          <w:rFonts w:hint="cs"/>
          <w:rtl/>
          <w:lang w:bidi="ar-EG"/>
        </w:rPr>
        <w:t>جدول المواقيت الموسمية. وتساءل عما إذا كانت الترددات المعنية مسجلة تحت إدارة المملكة المتحدة في جدول المواقيت الموسمية.</w:t>
      </w:r>
    </w:p>
    <w:p w14:paraId="6167B109" w14:textId="77777777" w:rsidR="007859FB" w:rsidRDefault="007859FB" w:rsidP="007859FB">
      <w:pPr>
        <w:rPr>
          <w:rtl/>
          <w:lang w:bidi="ar-EG"/>
        </w:rPr>
      </w:pPr>
      <w:r>
        <w:rPr>
          <w:rFonts w:hint="cs"/>
          <w:rtl/>
          <w:lang w:bidi="ar-EG"/>
        </w:rPr>
        <w:t>9.11</w:t>
      </w:r>
      <w:r>
        <w:rPr>
          <w:rtl/>
          <w:lang w:bidi="ar-EG"/>
        </w:rPr>
        <w:tab/>
      </w:r>
      <w:r>
        <w:rPr>
          <w:rFonts w:hint="cs"/>
          <w:rtl/>
          <w:lang w:bidi="ar-EG"/>
        </w:rPr>
        <w:t xml:space="preserve">وفي الرد، قال </w:t>
      </w:r>
      <w:r w:rsidRPr="009D001E">
        <w:rPr>
          <w:rFonts w:hint="cs"/>
          <w:b/>
          <w:bCs/>
          <w:rtl/>
          <w:lang w:bidi="ar-EG"/>
        </w:rPr>
        <w:t xml:space="preserve">السيد </w:t>
      </w:r>
      <w:proofErr w:type="spellStart"/>
      <w:r w:rsidRPr="009D001E">
        <w:rPr>
          <w:b/>
          <w:bCs/>
          <w:rtl/>
          <w:lang w:bidi="ar-EG"/>
        </w:rPr>
        <w:t>فاسيلييف</w:t>
      </w:r>
      <w:proofErr w:type="spellEnd"/>
      <w:r w:rsidRPr="009D001E">
        <w:rPr>
          <w:rFonts w:hint="cs"/>
          <w:b/>
          <w:bCs/>
          <w:rtl/>
          <w:lang w:bidi="ar-EG"/>
        </w:rPr>
        <w:t xml:space="preserve"> (</w:t>
      </w:r>
      <w:r w:rsidRPr="009D001E">
        <w:rPr>
          <w:b/>
          <w:bCs/>
          <w:rtl/>
          <w:lang w:bidi="ar-EG"/>
        </w:rPr>
        <w:t>رئيس دائرة الخدمات الأرضية</w:t>
      </w:r>
      <w:r w:rsidRPr="009D001E">
        <w:rPr>
          <w:rFonts w:hint="cs"/>
          <w:b/>
          <w:bCs/>
          <w:rtl/>
          <w:lang w:bidi="ar-EG"/>
        </w:rPr>
        <w:t>)</w:t>
      </w:r>
      <w:r>
        <w:rPr>
          <w:rFonts w:hint="cs"/>
          <w:rtl/>
          <w:lang w:bidi="ar-EG"/>
        </w:rPr>
        <w:t xml:space="preserve"> إن إدارة المملكة المتحدة أكدت بشكل غير مباشر، في الوثيقة </w:t>
      </w:r>
      <w:r w:rsidRPr="00FF354F">
        <w:rPr>
          <w:bCs/>
          <w:szCs w:val="24"/>
        </w:rPr>
        <w:t>RRB21-1/DELAYED/4</w:t>
      </w:r>
      <w:r>
        <w:rPr>
          <w:rFonts w:hint="cs"/>
          <w:rtl/>
          <w:lang w:bidi="ar-EG"/>
        </w:rPr>
        <w:t xml:space="preserve">، أن الترددات غير مسجلة تحت اسمها، وقالت في هذا الشأن إن الطبيعي ألا تركز العملية على تسجيل الترددات وإنما على التحقيق في حالات التداخل. وقد لا تكون بعض الترددات المستعملة في العينات السمعية المقدمة في الوثيقة </w:t>
      </w:r>
      <w:r w:rsidRPr="000014B2">
        <w:rPr>
          <w:lang w:bidi="ar-EG"/>
        </w:rPr>
        <w:t>RRB21-1/17</w:t>
      </w:r>
      <w:r w:rsidRPr="000014B2">
        <w:rPr>
          <w:rFonts w:hint="cs"/>
          <w:rtl/>
          <w:lang w:bidi="ar-EG"/>
        </w:rPr>
        <w:t xml:space="preserve"> مسجلة؛</w:t>
      </w:r>
      <w:r>
        <w:rPr>
          <w:rFonts w:hint="cs"/>
          <w:rtl/>
          <w:lang w:bidi="ar-EG"/>
        </w:rPr>
        <w:t xml:space="preserve"> بيد أن الترددات السبعة المشار إليها في الوثيقة </w:t>
      </w:r>
      <w:r w:rsidRPr="000014B2">
        <w:rPr>
          <w:lang w:bidi="ar-EG"/>
        </w:rPr>
        <w:t>RRB21-1/16</w:t>
      </w:r>
      <w:r w:rsidRPr="000014B2">
        <w:rPr>
          <w:rtl/>
          <w:lang w:bidi="ar-EG"/>
        </w:rPr>
        <w:t xml:space="preserve"> </w:t>
      </w:r>
      <w:r>
        <w:rPr>
          <w:rFonts w:hint="cs"/>
          <w:rtl/>
          <w:lang w:bidi="ar-EG"/>
        </w:rPr>
        <w:t xml:space="preserve">مسجلة في كلٍّ من جدول مواقيت آلية تنسيق الإذاعة على الموجات </w:t>
      </w:r>
      <w:proofErr w:type="spellStart"/>
      <w:r>
        <w:rPr>
          <w:rFonts w:hint="cs"/>
          <w:rtl/>
          <w:lang w:bidi="ar-EG"/>
        </w:rPr>
        <w:t>الديكامترية</w:t>
      </w:r>
      <w:proofErr w:type="spellEnd"/>
      <w:r>
        <w:rPr>
          <w:rFonts w:hint="cs"/>
          <w:rtl/>
          <w:lang w:bidi="ar-EG"/>
        </w:rPr>
        <w:t xml:space="preserve"> وجدول المواقيت الموسمية للاتحاد. </w:t>
      </w:r>
    </w:p>
    <w:p w14:paraId="61FF93BD" w14:textId="77777777" w:rsidR="007859FB" w:rsidRDefault="007859FB" w:rsidP="007859FB">
      <w:pPr>
        <w:rPr>
          <w:rtl/>
          <w:lang w:bidi="ar-EG"/>
        </w:rPr>
      </w:pPr>
      <w:r>
        <w:rPr>
          <w:rFonts w:hint="cs"/>
          <w:rtl/>
          <w:lang w:bidi="ar-EG"/>
        </w:rPr>
        <w:t>10.11</w:t>
      </w:r>
      <w:r>
        <w:rPr>
          <w:rtl/>
          <w:lang w:bidi="ar-EG"/>
        </w:rPr>
        <w:tab/>
      </w:r>
      <w:r>
        <w:rPr>
          <w:rFonts w:hint="cs"/>
          <w:rtl/>
          <w:lang w:bidi="ar-EG"/>
        </w:rPr>
        <w:t xml:space="preserve">وذكّر </w:t>
      </w:r>
      <w:r w:rsidRPr="000014B2">
        <w:rPr>
          <w:rFonts w:hint="cs"/>
          <w:b/>
          <w:bCs/>
          <w:rtl/>
          <w:lang w:bidi="ar-EG"/>
        </w:rPr>
        <w:t>السيد عزوز</w:t>
      </w:r>
      <w:r>
        <w:rPr>
          <w:rFonts w:hint="cs"/>
          <w:rtl/>
          <w:lang w:bidi="ar-EG"/>
        </w:rPr>
        <w:t xml:space="preserve"> بأنه علم في الاجتماع السابق أن من الممكن استخدام محطات مراقبة دولية لتسوية الحالة على أن تتلقى الإدارات المعنية طلباً بهذا الخصوص. وسأل عما إذا كان بإمكان المكتب أن يطلب من كلتا الإدارتين إعطاء الإذن باستخدام المحطات. وشجع كلتا الإدارتين على البحث عن سبل أخرى لحل المشكلة. </w:t>
      </w:r>
    </w:p>
    <w:p w14:paraId="24D3A1F6" w14:textId="77777777" w:rsidR="007859FB" w:rsidRDefault="007859FB" w:rsidP="007859FB">
      <w:pPr>
        <w:rPr>
          <w:rtl/>
          <w:lang w:bidi="ar-EG"/>
        </w:rPr>
      </w:pPr>
      <w:r>
        <w:rPr>
          <w:rFonts w:hint="cs"/>
          <w:rtl/>
          <w:lang w:bidi="ar-EG"/>
        </w:rPr>
        <w:t>11.11</w:t>
      </w:r>
      <w:r>
        <w:rPr>
          <w:rtl/>
          <w:lang w:bidi="ar-EG"/>
        </w:rPr>
        <w:tab/>
      </w:r>
      <w:r>
        <w:rPr>
          <w:rFonts w:hint="cs"/>
          <w:rtl/>
          <w:lang w:bidi="ar-EG"/>
        </w:rPr>
        <w:t xml:space="preserve">وردّ </w:t>
      </w:r>
      <w:r w:rsidRPr="009D001E">
        <w:rPr>
          <w:rFonts w:hint="cs"/>
          <w:b/>
          <w:bCs/>
          <w:rtl/>
          <w:lang w:bidi="ar-EG"/>
        </w:rPr>
        <w:t xml:space="preserve">السيد </w:t>
      </w:r>
      <w:proofErr w:type="spellStart"/>
      <w:r w:rsidRPr="009D001E">
        <w:rPr>
          <w:b/>
          <w:bCs/>
          <w:rtl/>
          <w:lang w:bidi="ar-EG"/>
        </w:rPr>
        <w:t>فاسيلييف</w:t>
      </w:r>
      <w:proofErr w:type="spellEnd"/>
      <w:r w:rsidRPr="009D001E">
        <w:rPr>
          <w:rFonts w:hint="cs"/>
          <w:b/>
          <w:bCs/>
          <w:rtl/>
          <w:lang w:bidi="ar-EG"/>
        </w:rPr>
        <w:t xml:space="preserve"> (</w:t>
      </w:r>
      <w:r w:rsidRPr="009D001E">
        <w:rPr>
          <w:b/>
          <w:bCs/>
          <w:rtl/>
          <w:lang w:bidi="ar-EG"/>
        </w:rPr>
        <w:t>رئيس دائرة الخدمات الأرضية</w:t>
      </w:r>
      <w:r w:rsidRPr="009D001E">
        <w:rPr>
          <w:rFonts w:hint="cs"/>
          <w:b/>
          <w:bCs/>
          <w:rtl/>
          <w:lang w:bidi="ar-EG"/>
        </w:rPr>
        <w:t>)</w:t>
      </w:r>
      <w:r>
        <w:rPr>
          <w:rFonts w:hint="cs"/>
          <w:rtl/>
          <w:lang w:bidi="ar-EG"/>
        </w:rPr>
        <w:t xml:space="preserve"> قائلاً إن المكتب، بموجب الرقمين </w:t>
      </w:r>
      <w:r w:rsidRPr="00910538">
        <w:rPr>
          <w:b/>
          <w:bCs/>
          <w:lang w:bidi="ar-EG"/>
        </w:rPr>
        <w:t>43.15</w:t>
      </w:r>
      <w:r w:rsidRPr="00910538">
        <w:rPr>
          <w:rFonts w:hint="cs"/>
          <w:b/>
          <w:bCs/>
          <w:rtl/>
          <w:lang w:bidi="ar-EG"/>
        </w:rPr>
        <w:t xml:space="preserve"> </w:t>
      </w:r>
      <w:r>
        <w:rPr>
          <w:rFonts w:hint="cs"/>
          <w:rtl/>
          <w:lang w:bidi="ar-EG"/>
        </w:rPr>
        <w:t>و</w:t>
      </w:r>
      <w:r w:rsidRPr="00910538">
        <w:rPr>
          <w:b/>
          <w:bCs/>
          <w:lang w:bidi="ar-EG"/>
        </w:rPr>
        <w:t>44.15</w:t>
      </w:r>
      <w:r w:rsidRPr="00910538">
        <w:rPr>
          <w:rFonts w:hint="cs"/>
          <w:b/>
          <w:bCs/>
          <w:rtl/>
          <w:lang w:bidi="ar-EG"/>
        </w:rPr>
        <w:t xml:space="preserve"> </w:t>
      </w:r>
      <w:r>
        <w:rPr>
          <w:rFonts w:hint="cs"/>
          <w:rtl/>
          <w:lang w:bidi="ar-EG"/>
        </w:rPr>
        <w:t>من لوائح الراديو، ليس في وضع يسمح له بالمبادرة إلى مراقبة دولية.</w:t>
      </w:r>
    </w:p>
    <w:p w14:paraId="65F92E36" w14:textId="0BB50DF3" w:rsidR="007859FB" w:rsidRDefault="007859FB" w:rsidP="007859FB">
      <w:pPr>
        <w:rPr>
          <w:rtl/>
          <w:lang w:bidi="ar-EG"/>
        </w:rPr>
      </w:pPr>
      <w:r>
        <w:rPr>
          <w:rFonts w:hint="cs"/>
          <w:rtl/>
          <w:lang w:bidi="ar-EG"/>
        </w:rPr>
        <w:t>12.11</w:t>
      </w:r>
      <w:r>
        <w:rPr>
          <w:rtl/>
          <w:lang w:bidi="ar-EG"/>
        </w:rPr>
        <w:tab/>
      </w:r>
      <w:r>
        <w:rPr>
          <w:rFonts w:hint="cs"/>
          <w:rtl/>
          <w:lang w:bidi="ar-EG"/>
        </w:rPr>
        <w:t xml:space="preserve">ولاحظت </w:t>
      </w:r>
      <w:r w:rsidRPr="003E30CF">
        <w:rPr>
          <w:rFonts w:hint="cs"/>
          <w:b/>
          <w:bCs/>
          <w:rtl/>
          <w:lang w:bidi="ar-EG"/>
        </w:rPr>
        <w:t>السيدة بومييه</w:t>
      </w:r>
      <w:r>
        <w:rPr>
          <w:rFonts w:hint="cs"/>
          <w:rtl/>
          <w:lang w:bidi="ar-EG"/>
        </w:rPr>
        <w:t xml:space="preserve"> أن اللجنة قالت، في القرار الذي اتخذته في اجتماعها الخامس والثمانين بشأن الحالة، إنها ستنظر في استخدام محطات المراقبة الدولية إذا كانت نتائج تحليل المكتب للحالة غير حاسمة. وبما أن المكتب ليس في وضع يسمح له بتحديد مصادر التداخل وما زال يتلقى معلومات متضاربة في هذا الصدد، فإن الوقت قد حان لكي تكلف اللجنة المكتب، بغض النظر عن تلقيه طلباً أم لا، باستخدام محطات مراقبة دولية قادرة على إجراء القياسات في نطاقات تردد الإذاعة على الموجات </w:t>
      </w:r>
      <w:proofErr w:type="spellStart"/>
      <w:r>
        <w:rPr>
          <w:rFonts w:hint="cs"/>
          <w:rtl/>
          <w:lang w:bidi="ar-EG"/>
        </w:rPr>
        <w:t>الديكامترية</w:t>
      </w:r>
      <w:proofErr w:type="spellEnd"/>
      <w:r>
        <w:rPr>
          <w:rFonts w:hint="cs"/>
          <w:rtl/>
          <w:lang w:bidi="ar-EG"/>
        </w:rPr>
        <w:t xml:space="preserve"> من أجل تحديد مصادر التداخل. وبعد ذلك، ينبغي أن يعد المكتب تقريراً لكي تنظر فيه اللجنة في</w:t>
      </w:r>
      <w:r w:rsidR="002F7AA7">
        <w:rPr>
          <w:rFonts w:hint="eastAsia"/>
          <w:rtl/>
          <w:lang w:bidi="ar-EG"/>
        </w:rPr>
        <w:t> </w:t>
      </w:r>
      <w:r>
        <w:rPr>
          <w:rFonts w:hint="cs"/>
          <w:rtl/>
          <w:lang w:bidi="ar-EG"/>
        </w:rPr>
        <w:t>اجتماعها السابع والثمانين يتضمن توصيات موجهة إلى الإدارات المعنية التي قد لا تنحصر في المملكة المتحدة والصين إن شملت مصادر التداخل المحددة أطرافاً أخرى.</w:t>
      </w:r>
    </w:p>
    <w:p w14:paraId="236EB146" w14:textId="77777777" w:rsidR="007859FB" w:rsidRDefault="007859FB" w:rsidP="007859FB">
      <w:pPr>
        <w:rPr>
          <w:rtl/>
          <w:lang w:bidi="ar-EG"/>
        </w:rPr>
      </w:pPr>
      <w:r>
        <w:rPr>
          <w:rFonts w:hint="cs"/>
          <w:rtl/>
          <w:lang w:bidi="ar-EG"/>
        </w:rPr>
        <w:t>13.11</w:t>
      </w:r>
      <w:r>
        <w:rPr>
          <w:rtl/>
          <w:lang w:bidi="ar-EG"/>
        </w:rPr>
        <w:tab/>
      </w:r>
      <w:r>
        <w:rPr>
          <w:rFonts w:hint="cs"/>
          <w:rtl/>
          <w:lang w:bidi="ar-EG"/>
        </w:rPr>
        <w:t xml:space="preserve">وأعربت </w:t>
      </w:r>
      <w:r w:rsidRPr="00664C85">
        <w:rPr>
          <w:rFonts w:hint="cs"/>
          <w:b/>
          <w:bCs/>
          <w:rtl/>
          <w:lang w:bidi="ar-EG"/>
        </w:rPr>
        <w:t>السيدة جينتي</w:t>
      </w:r>
      <w:r>
        <w:rPr>
          <w:rFonts w:hint="cs"/>
          <w:rtl/>
          <w:lang w:bidi="ar-EG"/>
        </w:rPr>
        <w:t xml:space="preserve"> عن تأييدها لهذا المقترح.</w:t>
      </w:r>
    </w:p>
    <w:p w14:paraId="6893943B" w14:textId="77777777" w:rsidR="007859FB" w:rsidRDefault="007859FB" w:rsidP="007859FB">
      <w:pPr>
        <w:rPr>
          <w:rtl/>
          <w:lang w:bidi="ar-EG"/>
        </w:rPr>
      </w:pPr>
      <w:r>
        <w:rPr>
          <w:rFonts w:hint="cs"/>
          <w:rtl/>
          <w:lang w:bidi="ar-EG"/>
        </w:rPr>
        <w:t>14.11</w:t>
      </w:r>
      <w:r>
        <w:rPr>
          <w:rtl/>
          <w:lang w:bidi="ar-EG"/>
        </w:rPr>
        <w:tab/>
      </w:r>
      <w:r>
        <w:rPr>
          <w:rFonts w:hint="cs"/>
          <w:rtl/>
          <w:lang w:bidi="ar-EG"/>
        </w:rPr>
        <w:t xml:space="preserve">واقترح </w:t>
      </w:r>
      <w:r w:rsidRPr="00664C85">
        <w:rPr>
          <w:rFonts w:hint="cs"/>
          <w:b/>
          <w:bCs/>
          <w:rtl/>
          <w:lang w:bidi="ar-EG"/>
        </w:rPr>
        <w:t>الرئيس</w:t>
      </w:r>
      <w:r>
        <w:rPr>
          <w:rFonts w:hint="cs"/>
          <w:rtl/>
          <w:lang w:bidi="ar-EG"/>
        </w:rPr>
        <w:t xml:space="preserve">، كخطوة أولى، أن توصي اللجنة بأن يُطلب من إدارة المملكة المتحدة، بصفتها مقدم الشكوى، أن تطلب من المكتب استخدام محطات مراقبة دولية. </w:t>
      </w:r>
    </w:p>
    <w:p w14:paraId="00AA986B" w14:textId="77777777" w:rsidR="007859FB" w:rsidRDefault="007859FB" w:rsidP="007859FB">
      <w:pPr>
        <w:rPr>
          <w:rtl/>
          <w:lang w:bidi="ar-EG"/>
        </w:rPr>
      </w:pPr>
      <w:r>
        <w:rPr>
          <w:rFonts w:hint="cs"/>
          <w:rtl/>
          <w:lang w:bidi="ar-EG"/>
        </w:rPr>
        <w:t>15.11</w:t>
      </w:r>
      <w:r>
        <w:rPr>
          <w:rtl/>
          <w:lang w:bidi="ar-EG"/>
        </w:rPr>
        <w:tab/>
      </w:r>
      <w:r>
        <w:rPr>
          <w:rFonts w:hint="cs"/>
          <w:rtl/>
          <w:lang w:bidi="ar-EG"/>
        </w:rPr>
        <w:t xml:space="preserve">واتفق </w:t>
      </w:r>
      <w:r w:rsidRPr="00664C85">
        <w:rPr>
          <w:rFonts w:hint="cs"/>
          <w:b/>
          <w:bCs/>
          <w:rtl/>
          <w:lang w:bidi="ar-EG"/>
        </w:rPr>
        <w:t xml:space="preserve">السيد </w:t>
      </w:r>
      <w:proofErr w:type="spellStart"/>
      <w:r w:rsidRPr="00664C85">
        <w:rPr>
          <w:rFonts w:hint="cs"/>
          <w:b/>
          <w:bCs/>
          <w:rtl/>
          <w:lang w:bidi="ar-EG"/>
        </w:rPr>
        <w:t>هاشيموتو</w:t>
      </w:r>
      <w:proofErr w:type="spellEnd"/>
      <w:r>
        <w:rPr>
          <w:rFonts w:hint="cs"/>
          <w:rtl/>
          <w:lang w:bidi="ar-EG"/>
        </w:rPr>
        <w:t xml:space="preserve"> على هذا المقترح. واتفق أيضاً على تشجيع كلتا الإدارتين على متابعة جهودهما التنسيقية تحت رعاية المكتب، وتبادل المعلومات بهدف تحديد مصادر التداخل.</w:t>
      </w:r>
    </w:p>
    <w:p w14:paraId="2BA5F373" w14:textId="77777777" w:rsidR="007859FB" w:rsidRDefault="007859FB" w:rsidP="007859FB">
      <w:pPr>
        <w:rPr>
          <w:rtl/>
          <w:lang w:bidi="ar-EG"/>
        </w:rPr>
      </w:pPr>
      <w:r>
        <w:rPr>
          <w:rFonts w:hint="cs"/>
          <w:rtl/>
          <w:lang w:bidi="ar-EG"/>
        </w:rPr>
        <w:t>16.11</w:t>
      </w:r>
      <w:r>
        <w:rPr>
          <w:rtl/>
          <w:lang w:bidi="ar-EG"/>
        </w:rPr>
        <w:tab/>
      </w:r>
      <w:r>
        <w:rPr>
          <w:rFonts w:hint="cs"/>
          <w:rtl/>
          <w:lang w:bidi="ar-EG"/>
        </w:rPr>
        <w:t xml:space="preserve">وأشارت </w:t>
      </w:r>
      <w:r w:rsidRPr="001E4CC2">
        <w:rPr>
          <w:rFonts w:hint="cs"/>
          <w:b/>
          <w:bCs/>
          <w:rtl/>
          <w:lang w:bidi="ar-EG"/>
        </w:rPr>
        <w:t xml:space="preserve">السيدة بومييه </w:t>
      </w:r>
      <w:r w:rsidRPr="001E4CC2">
        <w:rPr>
          <w:rFonts w:hint="cs"/>
          <w:rtl/>
          <w:lang w:bidi="ar-EG"/>
        </w:rPr>
        <w:t>و</w:t>
      </w:r>
      <w:r w:rsidRPr="001E4CC2">
        <w:rPr>
          <w:rFonts w:hint="cs"/>
          <w:b/>
          <w:bCs/>
          <w:rtl/>
          <w:lang w:bidi="ar-EG"/>
        </w:rPr>
        <w:t>السيدة جينتي</w:t>
      </w:r>
      <w:r>
        <w:rPr>
          <w:rFonts w:hint="cs"/>
          <w:rtl/>
          <w:lang w:bidi="ar-EG"/>
        </w:rPr>
        <w:t xml:space="preserve"> إلى أن إدارة المملكة المتحدة قالت في الكثير من الأحيان إنه لن يكون من المناسب لها الاحتجاج بالرقم </w:t>
      </w:r>
      <w:r w:rsidRPr="00910538">
        <w:rPr>
          <w:b/>
          <w:bCs/>
          <w:lang w:bidi="ar-EG"/>
        </w:rPr>
        <w:t>43.15</w:t>
      </w:r>
      <w:r>
        <w:rPr>
          <w:rFonts w:hint="cs"/>
          <w:rtl/>
          <w:lang w:bidi="ar-EG"/>
        </w:rPr>
        <w:t xml:space="preserve"> من لوائح الراديو، وهو ما يتعين عليها فعله لمطالبة المكتب باستخدام محطات المراقبة الدولية، على أساس تأكدها من مصادر التداخل. ولعل تكليف اللجنة المكتب باتباع هذا النهج هو السبيل الأكثر كفاءة للمضي قدماً بالحالة.</w:t>
      </w:r>
    </w:p>
    <w:p w14:paraId="18794D8F" w14:textId="0896CB4B" w:rsidR="007859FB" w:rsidRDefault="007859FB" w:rsidP="007859FB">
      <w:pPr>
        <w:rPr>
          <w:rtl/>
          <w:lang w:bidi="ar-EG"/>
        </w:rPr>
      </w:pPr>
      <w:r>
        <w:rPr>
          <w:rFonts w:hint="cs"/>
          <w:rtl/>
          <w:lang w:bidi="ar-EG"/>
        </w:rPr>
        <w:t>17.11</w:t>
      </w:r>
      <w:r>
        <w:rPr>
          <w:rtl/>
          <w:lang w:bidi="ar-EG"/>
        </w:rPr>
        <w:tab/>
      </w:r>
      <w:r>
        <w:rPr>
          <w:rFonts w:hint="cs"/>
          <w:rtl/>
          <w:lang w:bidi="ar-EG"/>
        </w:rPr>
        <w:t xml:space="preserve">وقال </w:t>
      </w:r>
      <w:r w:rsidRPr="003107DD">
        <w:rPr>
          <w:rFonts w:hint="cs"/>
          <w:b/>
          <w:bCs/>
          <w:rtl/>
          <w:lang w:bidi="ar-EG"/>
        </w:rPr>
        <w:t>السيد العمري</w:t>
      </w:r>
      <w:r>
        <w:rPr>
          <w:rFonts w:hint="cs"/>
          <w:rtl/>
          <w:lang w:bidi="ar-EG"/>
        </w:rPr>
        <w:t xml:space="preserve"> إن أي طلب لاستخدام محطات المراقبة الدولية</w:t>
      </w:r>
      <w:r w:rsidR="00C07CAF">
        <w:rPr>
          <w:rFonts w:hint="cs"/>
          <w:rtl/>
          <w:lang w:bidi="ar-EG"/>
        </w:rPr>
        <w:t xml:space="preserve"> في تحديد مصادر التداخلات</w:t>
      </w:r>
      <w:r>
        <w:rPr>
          <w:rFonts w:hint="cs"/>
          <w:rtl/>
          <w:lang w:bidi="ar-EG"/>
        </w:rPr>
        <w:t xml:space="preserve"> ينبغي أن ينحصر في مراقبة الترددات المسجلة </w:t>
      </w:r>
      <w:r w:rsidR="00C07CAF">
        <w:rPr>
          <w:rFonts w:hint="cs"/>
          <w:rtl/>
          <w:lang w:bidi="ar-EG"/>
        </w:rPr>
        <w:t>للإدارة مقدمة الطلب</w:t>
      </w:r>
      <w:r>
        <w:rPr>
          <w:rFonts w:hint="cs"/>
          <w:rtl/>
          <w:lang w:bidi="ar-EG"/>
        </w:rPr>
        <w:t xml:space="preserve"> في جدول المواقيت الموسمية.</w:t>
      </w:r>
    </w:p>
    <w:p w14:paraId="00A13092" w14:textId="77777777" w:rsidR="007859FB" w:rsidRDefault="007859FB" w:rsidP="007859FB">
      <w:pPr>
        <w:rPr>
          <w:rtl/>
          <w:lang w:bidi="ar-EG"/>
        </w:rPr>
      </w:pPr>
      <w:r>
        <w:rPr>
          <w:rFonts w:hint="cs"/>
          <w:rtl/>
          <w:lang w:bidi="ar-EG"/>
        </w:rPr>
        <w:t>18.11</w:t>
      </w:r>
      <w:r>
        <w:rPr>
          <w:rtl/>
          <w:lang w:bidi="ar-EG"/>
        </w:rPr>
        <w:tab/>
      </w:r>
      <w:r>
        <w:rPr>
          <w:rFonts w:hint="cs"/>
          <w:rtl/>
          <w:lang w:bidi="ar-EG"/>
        </w:rPr>
        <w:t xml:space="preserve">وأضاف </w:t>
      </w:r>
      <w:r w:rsidRPr="009D001E">
        <w:rPr>
          <w:rFonts w:hint="cs"/>
          <w:b/>
          <w:bCs/>
          <w:rtl/>
          <w:lang w:bidi="ar-EG"/>
        </w:rPr>
        <w:t xml:space="preserve">السيد </w:t>
      </w:r>
      <w:proofErr w:type="spellStart"/>
      <w:r w:rsidRPr="009D001E">
        <w:rPr>
          <w:b/>
          <w:bCs/>
          <w:rtl/>
          <w:lang w:bidi="ar-EG"/>
        </w:rPr>
        <w:t>فاسيلييف</w:t>
      </w:r>
      <w:proofErr w:type="spellEnd"/>
      <w:r w:rsidRPr="009D001E">
        <w:rPr>
          <w:rFonts w:hint="cs"/>
          <w:b/>
          <w:bCs/>
          <w:rtl/>
          <w:lang w:bidi="ar-EG"/>
        </w:rPr>
        <w:t xml:space="preserve"> (</w:t>
      </w:r>
      <w:r w:rsidRPr="009D001E">
        <w:rPr>
          <w:b/>
          <w:bCs/>
          <w:rtl/>
          <w:lang w:bidi="ar-EG"/>
        </w:rPr>
        <w:t>رئيس دائرة الخدمات الأرضية</w:t>
      </w:r>
      <w:r w:rsidRPr="009D001E">
        <w:rPr>
          <w:rFonts w:hint="cs"/>
          <w:b/>
          <w:bCs/>
          <w:rtl/>
          <w:lang w:bidi="ar-EG"/>
        </w:rPr>
        <w:t>)</w:t>
      </w:r>
      <w:r>
        <w:rPr>
          <w:rFonts w:hint="cs"/>
          <w:rtl/>
          <w:lang w:bidi="ar-EG"/>
        </w:rPr>
        <w:t xml:space="preserve"> أن محطات المراقبة الدولية ينبغي أن يُطلب منها مراقبة الترددات التي أبلغت إدارة المملكة المتحدة مؤخراً بتعرضها للتداخل، نظراً لإمكانية تغير جدول المواقيت الموسمية.</w:t>
      </w:r>
    </w:p>
    <w:p w14:paraId="42D1030E" w14:textId="77777777" w:rsidR="007859FB" w:rsidRPr="00F21C17" w:rsidRDefault="007859FB" w:rsidP="007859FB">
      <w:pPr>
        <w:rPr>
          <w:rtl/>
          <w:lang w:bidi="ar-EG"/>
        </w:rPr>
      </w:pPr>
      <w:r>
        <w:rPr>
          <w:rFonts w:hint="cs"/>
          <w:rtl/>
          <w:lang w:bidi="ar-EG"/>
        </w:rPr>
        <w:t>19.11</w:t>
      </w:r>
      <w:r>
        <w:rPr>
          <w:rtl/>
          <w:lang w:bidi="ar-EG"/>
        </w:rPr>
        <w:tab/>
      </w:r>
      <w:r>
        <w:rPr>
          <w:rFonts w:hint="cs"/>
          <w:rtl/>
          <w:lang w:bidi="ar-EG"/>
        </w:rPr>
        <w:t xml:space="preserve">واقترح </w:t>
      </w:r>
      <w:r w:rsidRPr="00F21C17">
        <w:rPr>
          <w:rFonts w:hint="cs"/>
          <w:b/>
          <w:bCs/>
          <w:rtl/>
          <w:lang w:bidi="ar-EG"/>
        </w:rPr>
        <w:t>الرئيس</w:t>
      </w:r>
      <w:r>
        <w:rPr>
          <w:rFonts w:hint="cs"/>
          <w:rtl/>
          <w:lang w:bidi="ar-EG"/>
        </w:rPr>
        <w:t xml:space="preserve"> أن تخلص اللجنة بشأن البند </w:t>
      </w:r>
      <w:r>
        <w:rPr>
          <w:lang w:bidi="ar-EG"/>
        </w:rPr>
        <w:t>11</w:t>
      </w:r>
      <w:r>
        <w:rPr>
          <w:rFonts w:hint="cs"/>
          <w:rtl/>
          <w:lang w:bidi="ar-EG"/>
        </w:rPr>
        <w:t xml:space="preserve"> من جدول الأعمال إلى ما يلي:</w:t>
      </w:r>
    </w:p>
    <w:p w14:paraId="676F0025" w14:textId="583FD70E" w:rsidR="007859FB" w:rsidRPr="008B3AAB" w:rsidRDefault="007859FB" w:rsidP="007859FB">
      <w:pPr>
        <w:rPr>
          <w:lang w:bidi="ar-EG"/>
        </w:rPr>
      </w:pPr>
      <w:r w:rsidRPr="002F7AA7">
        <w:rPr>
          <w:rFonts w:hint="cs"/>
          <w:spacing w:val="-6"/>
          <w:rtl/>
          <w:lang w:bidi="ar-EG"/>
        </w:rPr>
        <w:t>"</w:t>
      </w:r>
      <w:r w:rsidRPr="002F7AA7">
        <w:rPr>
          <w:rFonts w:hint="cs"/>
          <w:spacing w:val="-6"/>
          <w:rtl/>
        </w:rPr>
        <w:t>دققت اللجنة النظر في التبليغات المقدمة من إدارتي الصين والمملكة المتحدة لبريطانيا العظمى وأيرلندا الشمالية، الواردة في</w:t>
      </w:r>
      <w:r w:rsidR="002F7AA7" w:rsidRPr="002F7AA7">
        <w:rPr>
          <w:rFonts w:hint="eastAsia"/>
          <w:spacing w:val="-6"/>
          <w:rtl/>
        </w:rPr>
        <w:t> </w:t>
      </w:r>
      <w:r w:rsidRPr="002F7AA7">
        <w:rPr>
          <w:rFonts w:hint="cs"/>
          <w:spacing w:val="-6"/>
          <w:rtl/>
        </w:rPr>
        <w:t xml:space="preserve">الوثائق </w:t>
      </w:r>
      <w:r w:rsidRPr="002F7AA7">
        <w:rPr>
          <w:spacing w:val="-6"/>
          <w:lang w:val="en-CA" w:bidi="ar-EG"/>
        </w:rPr>
        <w:t>RRB21-1/14</w:t>
      </w:r>
      <w:r w:rsidRPr="002F7AA7">
        <w:rPr>
          <w:spacing w:val="-6"/>
          <w:rtl/>
        </w:rPr>
        <w:t xml:space="preserve"> </w:t>
      </w:r>
      <w:r w:rsidRPr="002F7AA7">
        <w:rPr>
          <w:rFonts w:hint="cs"/>
          <w:spacing w:val="-6"/>
          <w:rtl/>
        </w:rPr>
        <w:t>و</w:t>
      </w:r>
      <w:r w:rsidRPr="002F7AA7">
        <w:rPr>
          <w:spacing w:val="-6"/>
          <w:lang w:val="en-CA" w:bidi="ar-EG"/>
        </w:rPr>
        <w:t>RRB21-1/16</w:t>
      </w:r>
      <w:r w:rsidRPr="002F7AA7">
        <w:rPr>
          <w:spacing w:val="-6"/>
          <w:rtl/>
          <w:lang w:bidi="ar-EG"/>
        </w:rPr>
        <w:t xml:space="preserve"> </w:t>
      </w:r>
      <w:r w:rsidRPr="002F7AA7">
        <w:rPr>
          <w:rFonts w:hint="cs"/>
          <w:spacing w:val="-6"/>
          <w:rtl/>
        </w:rPr>
        <w:t>و</w:t>
      </w:r>
      <w:r w:rsidRPr="002F7AA7">
        <w:rPr>
          <w:spacing w:val="-6"/>
          <w:lang w:val="en-CA" w:bidi="ar-EG"/>
        </w:rPr>
        <w:t>RRB21-1/17</w:t>
      </w:r>
      <w:r w:rsidRPr="002F7AA7">
        <w:rPr>
          <w:rFonts w:hint="cs"/>
          <w:spacing w:val="-6"/>
          <w:rtl/>
        </w:rPr>
        <w:t xml:space="preserve">، على التوالي، ونظرت أيضاً للعلم في الوثيقة </w:t>
      </w:r>
      <w:r w:rsidRPr="002F7AA7">
        <w:rPr>
          <w:spacing w:val="-6"/>
          <w:lang w:val="en-CA" w:bidi="ar-EG"/>
        </w:rPr>
        <w:t>RRB21</w:t>
      </w:r>
      <w:r w:rsidRPr="002F7AA7">
        <w:rPr>
          <w:spacing w:val="-6"/>
          <w:lang w:val="en-CA" w:bidi="ar-EG"/>
        </w:rPr>
        <w:noBreakHyphen/>
        <w:t>1/DELAYED/3</w:t>
      </w:r>
      <w:r w:rsidRPr="008B3AAB">
        <w:rPr>
          <w:rFonts w:hint="cs"/>
          <w:rtl/>
        </w:rPr>
        <w:t xml:space="preserve"> المقدمة من إدارة الصين والوثيقة </w:t>
      </w:r>
      <w:r w:rsidRPr="008B3AAB">
        <w:rPr>
          <w:lang w:val="en-CA" w:bidi="ar-EG"/>
        </w:rPr>
        <w:t>RRB21-1/DELAYED/4</w:t>
      </w:r>
      <w:r w:rsidRPr="008B3AAB">
        <w:rPr>
          <w:rFonts w:hint="cs"/>
          <w:rtl/>
        </w:rPr>
        <w:t xml:space="preserve"> المقدمة من إدارة المملكة المتحدة. وشكرت اللجنة المكتب على التقرير الذي قدمه بشأن هذه المسألة، المعروض في الإضافة </w:t>
      </w:r>
      <w:r w:rsidRPr="008B3AAB">
        <w:rPr>
          <w:rtl/>
        </w:rPr>
        <w:t>4</w:t>
      </w:r>
      <w:r w:rsidRPr="008B3AAB">
        <w:rPr>
          <w:rFonts w:hint="cs"/>
          <w:rtl/>
          <w:lang w:bidi="ar-EG"/>
        </w:rPr>
        <w:t xml:space="preserve"> إلى الوثيقة </w:t>
      </w:r>
      <w:r w:rsidRPr="008B3AAB">
        <w:rPr>
          <w:lang w:val="en-CA" w:bidi="ar-EG"/>
        </w:rPr>
        <w:t>RRB21-1/6</w:t>
      </w:r>
      <w:r w:rsidRPr="008B3AAB">
        <w:rPr>
          <w:rFonts w:hint="cs"/>
          <w:rtl/>
          <w:lang w:bidi="ar-EG"/>
        </w:rPr>
        <w:t>. وبحثت اللجنة التحليلات المفصلة المقدمة ورأت أن النتائج المتعلقة بمصادر التداخلات الضارة ما زالت غير حاسمة، ومتناقضة. وإذ أشارت اللجنة كما ينبغي إلى القرار الذي اتخذته في اجتماعها الخامس والثمانين، كلفت المكتب بما يلي:</w:t>
      </w:r>
    </w:p>
    <w:p w14:paraId="28658726" w14:textId="77777777" w:rsidR="007859FB" w:rsidRPr="008B3AAB" w:rsidRDefault="007859FB" w:rsidP="007859FB">
      <w:pPr>
        <w:pStyle w:val="enumlev1"/>
        <w:rPr>
          <w:rtl/>
          <w:lang w:bidi="ar-EG"/>
        </w:rPr>
      </w:pPr>
      <w:r w:rsidRPr="008B3AAB">
        <w:rPr>
          <w:rFonts w:hint="cs"/>
          <w:rtl/>
          <w:lang w:bidi="ar-EG"/>
        </w:rPr>
        <w:t>•</w:t>
      </w:r>
      <w:r w:rsidRPr="008B3AAB">
        <w:rPr>
          <w:rFonts w:hint="cs"/>
          <w:rtl/>
          <w:lang w:bidi="ar-EG"/>
        </w:rPr>
        <w:tab/>
        <w:t xml:space="preserve">استخدام محطات المراقبة الدولية لتحديد مصادر التداخلات الضارة المؤثرة على الترددات التي أبلغت بها إدارة المملكة المتحدة، المسجلة والمنسقة بالكامل في جدول </w:t>
      </w:r>
      <w:r>
        <w:rPr>
          <w:rFonts w:hint="cs"/>
          <w:rtl/>
          <w:lang w:bidi="ar-EG"/>
        </w:rPr>
        <w:t>المواقيت</w:t>
      </w:r>
      <w:r w:rsidRPr="008B3AAB">
        <w:rPr>
          <w:rFonts w:hint="cs"/>
          <w:rtl/>
          <w:lang w:bidi="ar-EG"/>
        </w:rPr>
        <w:t xml:space="preserve"> ذي الصلة للموسم الحالي؛</w:t>
      </w:r>
    </w:p>
    <w:p w14:paraId="59FE925F" w14:textId="77777777" w:rsidR="007859FB" w:rsidRPr="008B3AAB" w:rsidRDefault="007859FB" w:rsidP="007859FB">
      <w:pPr>
        <w:pStyle w:val="enumlev1"/>
        <w:rPr>
          <w:rtl/>
          <w:lang w:bidi="ar-EG"/>
        </w:rPr>
      </w:pPr>
      <w:r w:rsidRPr="008B3AAB">
        <w:rPr>
          <w:rFonts w:hint="cs"/>
          <w:rtl/>
          <w:lang w:bidi="ar-EG"/>
        </w:rPr>
        <w:t>•</w:t>
      </w:r>
      <w:r w:rsidRPr="008B3AAB">
        <w:rPr>
          <w:rFonts w:hint="cs"/>
          <w:rtl/>
          <w:lang w:bidi="ar-EG"/>
        </w:rPr>
        <w:tab/>
        <w:t xml:space="preserve">تقديم تقرير عن نتيجة </w:t>
      </w:r>
      <w:r>
        <w:rPr>
          <w:rFonts w:hint="cs"/>
          <w:rtl/>
          <w:lang w:bidi="ar-EG"/>
        </w:rPr>
        <w:t>عملية</w:t>
      </w:r>
      <w:r w:rsidRPr="008B3AAB">
        <w:rPr>
          <w:rFonts w:hint="cs"/>
          <w:rtl/>
          <w:lang w:bidi="ar-EG"/>
        </w:rPr>
        <w:t xml:space="preserve"> المراقبة إلى اجتماع اللجنة السابع والثمانين.</w:t>
      </w:r>
    </w:p>
    <w:p w14:paraId="164230FD" w14:textId="77777777" w:rsidR="007859FB" w:rsidRDefault="007859FB" w:rsidP="007859FB">
      <w:pPr>
        <w:rPr>
          <w:rtl/>
          <w:lang w:bidi="ar-EG"/>
        </w:rPr>
      </w:pPr>
      <w:r w:rsidRPr="008B3AAB">
        <w:rPr>
          <w:rtl/>
        </w:rPr>
        <w:t>وشجعت اللجنة إدارتي الصين والمملكة المتحدة على مواصلة جهودهما بحسن نية لإزالة التداخلات الضارة.</w:t>
      </w:r>
      <w:r>
        <w:rPr>
          <w:rFonts w:hint="cs"/>
          <w:rtl/>
          <w:lang w:bidi="ar-EG"/>
        </w:rPr>
        <w:t>"</w:t>
      </w:r>
    </w:p>
    <w:p w14:paraId="045E11A9" w14:textId="77777777" w:rsidR="007859FB" w:rsidRPr="008B3AAB" w:rsidRDefault="007859FB" w:rsidP="007859FB">
      <w:pPr>
        <w:rPr>
          <w:lang w:bidi="ar-EG"/>
        </w:rPr>
      </w:pPr>
      <w:r>
        <w:rPr>
          <w:rFonts w:hint="cs"/>
          <w:rtl/>
          <w:lang w:bidi="ar-EG"/>
        </w:rPr>
        <w:t>20.11</w:t>
      </w:r>
      <w:r>
        <w:rPr>
          <w:rtl/>
          <w:lang w:bidi="ar-EG"/>
        </w:rPr>
        <w:tab/>
      </w:r>
      <w:r w:rsidRPr="00104D6D">
        <w:rPr>
          <w:rFonts w:hint="cs"/>
          <w:b/>
          <w:bCs/>
          <w:rtl/>
          <w:lang w:bidi="ar-EG"/>
        </w:rPr>
        <w:t>واتفق</w:t>
      </w:r>
      <w:r>
        <w:rPr>
          <w:rFonts w:hint="cs"/>
          <w:rtl/>
          <w:lang w:bidi="ar-EG"/>
        </w:rPr>
        <w:t xml:space="preserve"> على ذلك.</w:t>
      </w:r>
    </w:p>
    <w:p w14:paraId="27D83944" w14:textId="77777777" w:rsidR="007859FB" w:rsidRDefault="007859FB" w:rsidP="007859FB">
      <w:pPr>
        <w:pStyle w:val="Heading1"/>
        <w:rPr>
          <w:rtl/>
        </w:rPr>
      </w:pPr>
      <w:r w:rsidRPr="00821C79">
        <w:rPr>
          <w:rtl/>
        </w:rPr>
        <w:t>12</w:t>
      </w:r>
      <w:r w:rsidRPr="00821C79">
        <w:rPr>
          <w:rtl/>
        </w:rPr>
        <w:tab/>
        <w:t xml:space="preserve">تأكيد موعد الاجتماع القادم لعام 2021، والتواريخ التقريبية للاجتماعات </w:t>
      </w:r>
      <w:r>
        <w:rPr>
          <w:rFonts w:hint="cs"/>
          <w:rtl/>
        </w:rPr>
        <w:t>التالية</w:t>
      </w:r>
    </w:p>
    <w:p w14:paraId="2D19BA60" w14:textId="77777777" w:rsidR="007859FB" w:rsidRPr="00910538" w:rsidRDefault="007859FB" w:rsidP="007859FB">
      <w:pPr>
        <w:rPr>
          <w:spacing w:val="-2"/>
          <w:rtl/>
          <w:lang w:bidi="ar-EG"/>
        </w:rPr>
      </w:pPr>
      <w:r>
        <w:rPr>
          <w:rFonts w:hint="cs"/>
          <w:rtl/>
          <w:lang w:bidi="ar-EG"/>
        </w:rPr>
        <w:t>1.12</w:t>
      </w:r>
      <w:r>
        <w:rPr>
          <w:rtl/>
          <w:lang w:bidi="ar-EG"/>
        </w:rPr>
        <w:tab/>
      </w:r>
      <w:r w:rsidRPr="00910538">
        <w:rPr>
          <w:rFonts w:hint="cs"/>
          <w:b/>
          <w:bCs/>
          <w:spacing w:val="-2"/>
          <w:rtl/>
        </w:rPr>
        <w:t>وافقت</w:t>
      </w:r>
      <w:r w:rsidRPr="00910538">
        <w:rPr>
          <w:rFonts w:hint="cs"/>
          <w:spacing w:val="-2"/>
          <w:rtl/>
        </w:rPr>
        <w:t xml:space="preserve"> اللجنة على تأكيد موعد انعقاد اجتماعها السابع والثمانين في الفترة من </w:t>
      </w:r>
      <w:r w:rsidRPr="00910538">
        <w:rPr>
          <w:spacing w:val="-2"/>
        </w:rPr>
        <w:t>5</w:t>
      </w:r>
      <w:r w:rsidRPr="00910538">
        <w:rPr>
          <w:rFonts w:hint="cs"/>
          <w:spacing w:val="-2"/>
          <w:rtl/>
          <w:lang w:bidi="ar-EG"/>
        </w:rPr>
        <w:t xml:space="preserve"> إلى </w:t>
      </w:r>
      <w:r w:rsidRPr="00910538">
        <w:rPr>
          <w:spacing w:val="-2"/>
          <w:lang w:bidi="ar-EG"/>
        </w:rPr>
        <w:t>13</w:t>
      </w:r>
      <w:r w:rsidRPr="00910538">
        <w:rPr>
          <w:rFonts w:hint="cs"/>
          <w:spacing w:val="-2"/>
          <w:rtl/>
          <w:lang w:bidi="ar-EG"/>
        </w:rPr>
        <w:t xml:space="preserve"> يوليو </w:t>
      </w:r>
      <w:r w:rsidRPr="00910538">
        <w:rPr>
          <w:spacing w:val="-2"/>
          <w:lang w:bidi="ar-EG"/>
        </w:rPr>
        <w:t>2021</w:t>
      </w:r>
      <w:r w:rsidRPr="00910538">
        <w:rPr>
          <w:rFonts w:hint="cs"/>
          <w:spacing w:val="-2"/>
          <w:rtl/>
          <w:lang w:bidi="ar-EG"/>
        </w:rPr>
        <w:t xml:space="preserve"> في القاعة </w:t>
      </w:r>
      <w:r w:rsidRPr="00910538">
        <w:rPr>
          <w:spacing w:val="-2"/>
          <w:lang w:bidi="ar-EG"/>
        </w:rPr>
        <w:t>L</w:t>
      </w:r>
      <w:r w:rsidRPr="00910538">
        <w:rPr>
          <w:rFonts w:hint="cs"/>
          <w:spacing w:val="-2"/>
          <w:rtl/>
          <w:lang w:bidi="ar-EG"/>
        </w:rPr>
        <w:t>.</w:t>
      </w:r>
    </w:p>
    <w:p w14:paraId="4F0FB217" w14:textId="77777777" w:rsidR="007859FB" w:rsidRDefault="007859FB" w:rsidP="007859FB">
      <w:pPr>
        <w:rPr>
          <w:rtl/>
          <w:lang w:bidi="ar-EG"/>
        </w:rPr>
      </w:pPr>
      <w:r>
        <w:rPr>
          <w:rFonts w:hint="cs"/>
          <w:rtl/>
          <w:lang w:bidi="ar-EG"/>
        </w:rPr>
        <w:t>2.12</w:t>
      </w:r>
      <w:r>
        <w:rPr>
          <w:rtl/>
          <w:lang w:bidi="ar-EG"/>
        </w:rPr>
        <w:tab/>
      </w:r>
      <w:r w:rsidRPr="004709E9">
        <w:rPr>
          <w:rFonts w:hint="cs"/>
          <w:b/>
          <w:bCs/>
          <w:rtl/>
          <w:lang w:bidi="ar-EG"/>
        </w:rPr>
        <w:t>أكدت</w:t>
      </w:r>
      <w:r>
        <w:rPr>
          <w:rFonts w:hint="cs"/>
          <w:rtl/>
          <w:lang w:bidi="ar-EG"/>
        </w:rPr>
        <w:t xml:space="preserve"> اللجنة</w:t>
      </w:r>
      <w:r w:rsidRPr="00493269">
        <w:rPr>
          <w:rFonts w:hint="cs"/>
          <w:rtl/>
          <w:lang w:bidi="ar-EG"/>
        </w:rPr>
        <w:t xml:space="preserve"> </w:t>
      </w:r>
      <w:r>
        <w:rPr>
          <w:rFonts w:hint="cs"/>
          <w:rtl/>
          <w:lang w:bidi="ar-EG"/>
        </w:rPr>
        <w:t>مبدئياً</w:t>
      </w:r>
      <w:r w:rsidRPr="00493269">
        <w:rPr>
          <w:rFonts w:hint="cs"/>
          <w:rtl/>
          <w:lang w:bidi="ar-EG"/>
        </w:rPr>
        <w:t xml:space="preserve"> </w:t>
      </w:r>
      <w:r>
        <w:rPr>
          <w:rFonts w:hint="cs"/>
          <w:rtl/>
          <w:lang w:bidi="ar-EG"/>
        </w:rPr>
        <w:t xml:space="preserve">أيضاً مواعيد </w:t>
      </w:r>
      <w:r w:rsidRPr="00493269">
        <w:rPr>
          <w:rFonts w:hint="cs"/>
          <w:rtl/>
          <w:lang w:bidi="ar-EG"/>
        </w:rPr>
        <w:t xml:space="preserve">انعقاد </w:t>
      </w:r>
      <w:r>
        <w:rPr>
          <w:rFonts w:hint="cs"/>
          <w:rtl/>
          <w:lang w:bidi="ar-EG"/>
        </w:rPr>
        <w:t>اجتماعاتها</w:t>
      </w:r>
      <w:r w:rsidRPr="00493269">
        <w:rPr>
          <w:rFonts w:hint="cs"/>
          <w:rtl/>
          <w:lang w:bidi="ar-EG"/>
        </w:rPr>
        <w:t xml:space="preserve"> </w:t>
      </w:r>
      <w:r>
        <w:rPr>
          <w:rFonts w:hint="cs"/>
          <w:rtl/>
          <w:lang w:bidi="ar-EG"/>
        </w:rPr>
        <w:t>التالية</w:t>
      </w:r>
      <w:r w:rsidRPr="00493269">
        <w:rPr>
          <w:rFonts w:hint="cs"/>
          <w:rtl/>
          <w:lang w:bidi="ar-EG"/>
        </w:rPr>
        <w:t xml:space="preserve"> في عام</w:t>
      </w:r>
      <w:r>
        <w:rPr>
          <w:rFonts w:hint="cs"/>
          <w:rtl/>
          <w:lang w:bidi="ar-EG"/>
        </w:rPr>
        <w:t>ي</w:t>
      </w:r>
      <w:r w:rsidRPr="00493269">
        <w:rPr>
          <w:rFonts w:hint="cs"/>
          <w:rtl/>
          <w:lang w:bidi="ar-EG"/>
        </w:rPr>
        <w:t xml:space="preserve"> </w:t>
      </w:r>
      <w:r w:rsidRPr="00493269">
        <w:rPr>
          <w:lang w:bidi="ar-EG"/>
        </w:rPr>
        <w:t>2021</w:t>
      </w:r>
      <w:r w:rsidRPr="00493269">
        <w:rPr>
          <w:rFonts w:hint="cs"/>
          <w:rtl/>
          <w:lang w:bidi="ar-EG"/>
        </w:rPr>
        <w:t xml:space="preserve"> </w:t>
      </w:r>
      <w:r>
        <w:rPr>
          <w:rFonts w:hint="cs"/>
          <w:rtl/>
          <w:lang w:bidi="ar-EG"/>
        </w:rPr>
        <w:t>و</w:t>
      </w:r>
      <w:r>
        <w:rPr>
          <w:lang w:bidi="ar-EG"/>
        </w:rPr>
        <w:t>2022</w:t>
      </w:r>
      <w:r>
        <w:rPr>
          <w:rFonts w:hint="cs"/>
          <w:rtl/>
          <w:lang w:bidi="ar-EG"/>
        </w:rPr>
        <w:t xml:space="preserve"> </w:t>
      </w:r>
      <w:r w:rsidRPr="00493269">
        <w:rPr>
          <w:rFonts w:hint="cs"/>
          <w:rtl/>
          <w:lang w:bidi="ar-EG"/>
        </w:rPr>
        <w:t>على النحو التالي:</w:t>
      </w:r>
    </w:p>
    <w:p w14:paraId="2830058E" w14:textId="77777777" w:rsidR="007859FB" w:rsidRPr="00493269" w:rsidRDefault="007859FB" w:rsidP="007859FB">
      <w:pPr>
        <w:pStyle w:val="enumlev1"/>
        <w:rPr>
          <w:lang w:bidi="ar-EG"/>
        </w:rPr>
      </w:pPr>
      <w:r>
        <w:rPr>
          <w:rFonts w:ascii="Courier New" w:hAnsi="Courier New" w:cs="Courier New"/>
          <w:noProof/>
          <w:rtl/>
        </w:rPr>
        <w:t>•</w:t>
      </w:r>
      <w:r>
        <w:rPr>
          <w:noProof/>
          <w:rtl/>
        </w:rPr>
        <w:tab/>
      </w:r>
      <w:r w:rsidRPr="00493269">
        <w:rPr>
          <w:noProof/>
          <w:rtl/>
        </w:rPr>
        <w:t>الاجتماع الثامن والثمانون:</w:t>
      </w:r>
      <w:r w:rsidRPr="00493269">
        <w:rPr>
          <w:rFonts w:hint="cs"/>
          <w:noProof/>
          <w:rtl/>
        </w:rPr>
        <w:t xml:space="preserve"> </w:t>
      </w:r>
      <w:r>
        <w:rPr>
          <w:rFonts w:hint="cs"/>
          <w:noProof/>
          <w:rtl/>
        </w:rPr>
        <w:t xml:space="preserve">18-22 أكتوبر </w:t>
      </w:r>
      <w:r w:rsidRPr="00493269">
        <w:rPr>
          <w:noProof/>
        </w:rPr>
        <w:t>2021</w:t>
      </w:r>
      <w:r>
        <w:rPr>
          <w:rFonts w:hint="cs"/>
          <w:noProof/>
          <w:rtl/>
        </w:rPr>
        <w:t xml:space="preserve"> (</w:t>
      </w:r>
      <w:r>
        <w:rPr>
          <w:rFonts w:hint="cs"/>
          <w:rtl/>
          <w:lang w:bidi="ar-EG"/>
        </w:rPr>
        <w:t xml:space="preserve">القاعة </w:t>
      </w:r>
      <w:r>
        <w:rPr>
          <w:lang w:bidi="ar-EG"/>
        </w:rPr>
        <w:t>L</w:t>
      </w:r>
      <w:r>
        <w:rPr>
          <w:rFonts w:hint="cs"/>
          <w:noProof/>
          <w:rtl/>
        </w:rPr>
        <w:t>)</w:t>
      </w:r>
    </w:p>
    <w:p w14:paraId="5551F353" w14:textId="77777777" w:rsidR="007859FB" w:rsidRDefault="007859FB" w:rsidP="007859FB">
      <w:pPr>
        <w:pStyle w:val="enumlev1"/>
        <w:rPr>
          <w:noProof/>
          <w:rtl/>
        </w:rPr>
      </w:pPr>
      <w:r>
        <w:rPr>
          <w:rFonts w:ascii="Courier New" w:hAnsi="Courier New" w:cs="Courier New"/>
          <w:noProof/>
          <w:rtl/>
        </w:rPr>
        <w:t>•</w:t>
      </w:r>
      <w:r>
        <w:rPr>
          <w:noProof/>
          <w:rtl/>
        </w:rPr>
        <w:tab/>
      </w:r>
      <w:r w:rsidRPr="00493269">
        <w:rPr>
          <w:noProof/>
          <w:rtl/>
        </w:rPr>
        <w:t xml:space="preserve">الاجتماع </w:t>
      </w:r>
      <w:r>
        <w:rPr>
          <w:rFonts w:hint="cs"/>
          <w:noProof/>
          <w:rtl/>
        </w:rPr>
        <w:t>التاسع</w:t>
      </w:r>
      <w:r w:rsidRPr="00493269">
        <w:rPr>
          <w:noProof/>
          <w:rtl/>
        </w:rPr>
        <w:t xml:space="preserve"> والثمانون:</w:t>
      </w:r>
      <w:r w:rsidRPr="00493269">
        <w:rPr>
          <w:rFonts w:hint="cs"/>
          <w:noProof/>
          <w:rtl/>
        </w:rPr>
        <w:t xml:space="preserve"> </w:t>
      </w:r>
      <w:r>
        <w:rPr>
          <w:rFonts w:hint="cs"/>
          <w:noProof/>
          <w:rtl/>
        </w:rPr>
        <w:t>14-18 مارس 2022 (</w:t>
      </w:r>
      <w:r>
        <w:rPr>
          <w:rFonts w:hint="cs"/>
          <w:rtl/>
          <w:lang w:bidi="ar-EG"/>
        </w:rPr>
        <w:t xml:space="preserve">القاعة </w:t>
      </w:r>
      <w:r>
        <w:rPr>
          <w:lang w:bidi="ar-EG"/>
        </w:rPr>
        <w:t>L</w:t>
      </w:r>
      <w:r>
        <w:rPr>
          <w:rFonts w:hint="cs"/>
          <w:noProof/>
          <w:rtl/>
        </w:rPr>
        <w:t>)</w:t>
      </w:r>
    </w:p>
    <w:p w14:paraId="43F08FB8" w14:textId="77777777" w:rsidR="007859FB" w:rsidRDefault="007859FB" w:rsidP="007859FB">
      <w:pPr>
        <w:pStyle w:val="enumlev1"/>
        <w:rPr>
          <w:noProof/>
          <w:rtl/>
        </w:rPr>
      </w:pPr>
      <w:r>
        <w:rPr>
          <w:rFonts w:ascii="Courier New" w:hAnsi="Courier New" w:cs="Courier New"/>
          <w:noProof/>
          <w:rtl/>
        </w:rPr>
        <w:t>•</w:t>
      </w:r>
      <w:r>
        <w:rPr>
          <w:noProof/>
          <w:rtl/>
        </w:rPr>
        <w:tab/>
      </w:r>
      <w:r w:rsidRPr="00493269">
        <w:rPr>
          <w:noProof/>
          <w:rtl/>
        </w:rPr>
        <w:t xml:space="preserve">الاجتماع </w:t>
      </w:r>
      <w:r>
        <w:rPr>
          <w:rFonts w:hint="cs"/>
          <w:noProof/>
          <w:rtl/>
        </w:rPr>
        <w:t>التسعون</w:t>
      </w:r>
      <w:r w:rsidRPr="00493269">
        <w:rPr>
          <w:noProof/>
          <w:rtl/>
        </w:rPr>
        <w:t>:</w:t>
      </w:r>
      <w:r w:rsidRPr="00493269">
        <w:rPr>
          <w:rFonts w:hint="cs"/>
          <w:noProof/>
          <w:rtl/>
        </w:rPr>
        <w:t xml:space="preserve"> </w:t>
      </w:r>
      <w:r>
        <w:rPr>
          <w:rFonts w:hint="cs"/>
          <w:noProof/>
          <w:rtl/>
        </w:rPr>
        <w:t xml:space="preserve">27 يونيو - 1 يوليو 2022 (مركز </w:t>
      </w:r>
      <w:r>
        <w:rPr>
          <w:noProof/>
        </w:rPr>
        <w:t>Varemb</w:t>
      </w:r>
      <w:r>
        <w:rPr>
          <w:noProof/>
          <w:lang w:val="fr-CH" w:bidi="ar-EG"/>
        </w:rPr>
        <w:t>é</w:t>
      </w:r>
      <w:r>
        <w:rPr>
          <w:rFonts w:hint="cs"/>
          <w:noProof/>
          <w:rtl/>
          <w:lang w:bidi="ar-EG"/>
        </w:rPr>
        <w:t xml:space="preserve"> للمؤتمرات بجنيف، إن لم تكن القاعة </w:t>
      </w:r>
      <w:r>
        <w:rPr>
          <w:noProof/>
          <w:lang w:bidi="ar-EG"/>
        </w:rPr>
        <w:t>L</w:t>
      </w:r>
      <w:r>
        <w:rPr>
          <w:rFonts w:hint="cs"/>
          <w:noProof/>
          <w:rtl/>
          <w:lang w:bidi="ar-EG"/>
        </w:rPr>
        <w:t xml:space="preserve"> متاحة</w:t>
      </w:r>
      <w:r>
        <w:rPr>
          <w:rFonts w:hint="cs"/>
          <w:noProof/>
          <w:rtl/>
        </w:rPr>
        <w:t>)</w:t>
      </w:r>
    </w:p>
    <w:p w14:paraId="7EC65424" w14:textId="5E56CDB5" w:rsidR="007859FB" w:rsidRPr="008B3AAB" w:rsidRDefault="007859FB" w:rsidP="007859FB">
      <w:pPr>
        <w:pStyle w:val="enumlev1"/>
        <w:rPr>
          <w:lang w:bidi="ar-EG"/>
        </w:rPr>
      </w:pPr>
      <w:r>
        <w:rPr>
          <w:rFonts w:ascii="Courier New" w:hAnsi="Courier New" w:cs="Courier New"/>
          <w:noProof/>
          <w:rtl/>
        </w:rPr>
        <w:t>•</w:t>
      </w:r>
      <w:r>
        <w:rPr>
          <w:noProof/>
          <w:rtl/>
        </w:rPr>
        <w:tab/>
      </w:r>
      <w:r w:rsidRPr="00493269">
        <w:rPr>
          <w:noProof/>
          <w:rtl/>
        </w:rPr>
        <w:t xml:space="preserve">الاجتماع </w:t>
      </w:r>
      <w:r>
        <w:rPr>
          <w:rFonts w:hint="cs"/>
          <w:noProof/>
          <w:rtl/>
        </w:rPr>
        <w:t xml:space="preserve">الحادي </w:t>
      </w:r>
      <w:r w:rsidRPr="00493269">
        <w:rPr>
          <w:noProof/>
          <w:rtl/>
        </w:rPr>
        <w:t>و</w:t>
      </w:r>
      <w:r>
        <w:rPr>
          <w:rFonts w:hint="cs"/>
          <w:noProof/>
          <w:rtl/>
        </w:rPr>
        <w:t>التسعون</w:t>
      </w:r>
      <w:r w:rsidRPr="00493269">
        <w:rPr>
          <w:noProof/>
          <w:rtl/>
        </w:rPr>
        <w:t>:</w:t>
      </w:r>
      <w:r w:rsidRPr="00493269">
        <w:rPr>
          <w:rFonts w:hint="cs"/>
          <w:noProof/>
          <w:rtl/>
        </w:rPr>
        <w:t xml:space="preserve"> </w:t>
      </w:r>
      <w:r>
        <w:rPr>
          <w:rFonts w:hint="cs"/>
          <w:noProof/>
          <w:rtl/>
        </w:rPr>
        <w:t xml:space="preserve">31 أكتوبر - 4 نوفمبر 2022 (مركز </w:t>
      </w:r>
      <w:r>
        <w:rPr>
          <w:noProof/>
        </w:rPr>
        <w:t>Varemb</w:t>
      </w:r>
      <w:r>
        <w:rPr>
          <w:noProof/>
          <w:lang w:val="fr-CH" w:bidi="ar-EG"/>
        </w:rPr>
        <w:t>é</w:t>
      </w:r>
      <w:r>
        <w:rPr>
          <w:rFonts w:hint="cs"/>
          <w:noProof/>
          <w:rtl/>
          <w:lang w:bidi="ar-EG"/>
        </w:rPr>
        <w:t xml:space="preserve"> للمؤتمرات بجنيف، إن لم تكن القاعة</w:t>
      </w:r>
      <w:r w:rsidR="00910538">
        <w:rPr>
          <w:rFonts w:hint="eastAsia"/>
          <w:noProof/>
          <w:rtl/>
          <w:lang w:bidi="ar-EG"/>
        </w:rPr>
        <w:t> </w:t>
      </w:r>
      <w:r>
        <w:rPr>
          <w:noProof/>
          <w:lang w:bidi="ar-EG"/>
        </w:rPr>
        <w:t>L</w:t>
      </w:r>
      <w:r>
        <w:rPr>
          <w:rFonts w:hint="cs"/>
          <w:noProof/>
          <w:rtl/>
          <w:lang w:bidi="ar-EG"/>
        </w:rPr>
        <w:t xml:space="preserve"> متاحة</w:t>
      </w:r>
      <w:r>
        <w:rPr>
          <w:rFonts w:hint="cs"/>
          <w:noProof/>
          <w:rtl/>
        </w:rPr>
        <w:t>)</w:t>
      </w:r>
    </w:p>
    <w:p w14:paraId="1996E22A" w14:textId="77777777" w:rsidR="007859FB" w:rsidRDefault="007859FB" w:rsidP="007859FB">
      <w:pPr>
        <w:pStyle w:val="Heading1"/>
        <w:rPr>
          <w:rtl/>
        </w:rPr>
      </w:pPr>
      <w:r w:rsidRPr="00821C79">
        <w:rPr>
          <w:rtl/>
        </w:rPr>
        <w:t>13</w:t>
      </w:r>
      <w:r w:rsidRPr="00821C79">
        <w:rPr>
          <w:rtl/>
        </w:rPr>
        <w:tab/>
        <w:t xml:space="preserve">ما يستجد من أعمال: تحديث أساليب العمل بموجب الجزء </w:t>
      </w:r>
      <w:r w:rsidRPr="00821C79">
        <w:t>C</w:t>
      </w:r>
      <w:r w:rsidRPr="00821C79">
        <w:rPr>
          <w:rtl/>
        </w:rPr>
        <w:t xml:space="preserve"> من القواعد الإجرائية</w:t>
      </w:r>
    </w:p>
    <w:p w14:paraId="4C6F2D1D" w14:textId="77777777" w:rsidR="007859FB" w:rsidRPr="007B3A34" w:rsidRDefault="007859FB" w:rsidP="007859FB">
      <w:pPr>
        <w:rPr>
          <w:rtl/>
          <w:lang w:bidi="ar-EG"/>
        </w:rPr>
      </w:pPr>
      <w:r>
        <w:rPr>
          <w:rFonts w:hint="cs"/>
          <w:rtl/>
          <w:lang w:bidi="ar-EG"/>
        </w:rPr>
        <w:t>1.13</w:t>
      </w:r>
      <w:r>
        <w:rPr>
          <w:rtl/>
          <w:lang w:bidi="ar-EG"/>
        </w:rPr>
        <w:tab/>
      </w:r>
      <w:r w:rsidRPr="007B3A34">
        <w:rPr>
          <w:rFonts w:hint="cs"/>
          <w:b/>
          <w:bCs/>
          <w:rtl/>
          <w:lang w:bidi="ar-EG"/>
        </w:rPr>
        <w:t>قررت</w:t>
      </w:r>
      <w:r>
        <w:rPr>
          <w:rFonts w:hint="cs"/>
          <w:rtl/>
          <w:lang w:bidi="ar-EG"/>
        </w:rPr>
        <w:t xml:space="preserve"> اللجنة، وقد أخذت علماً على النحو الواجب بالعدد الهائل من التبليغات المتأخرة جداً المقدمة إلى اجتماعها السادس والثمانين، عدم قبول التبليغات المتأخرة المستلمة بعد بدء اجتماع اللجنة إلى حين الموافقة على أساليب العمل وإدراجها في الجزء </w:t>
      </w:r>
      <w:r>
        <w:rPr>
          <w:lang w:bidi="ar-EG"/>
        </w:rPr>
        <w:t>C</w:t>
      </w:r>
      <w:r>
        <w:rPr>
          <w:rFonts w:hint="cs"/>
          <w:rtl/>
          <w:lang w:bidi="ar-EG"/>
        </w:rPr>
        <w:t xml:space="preserve"> من القواعد الإجرائية. </w:t>
      </w:r>
      <w:r w:rsidRPr="007B3A34">
        <w:rPr>
          <w:rFonts w:hint="cs"/>
          <w:rtl/>
          <w:lang w:bidi="ar-EG"/>
        </w:rPr>
        <w:t>و</w:t>
      </w:r>
      <w:r w:rsidRPr="007B3A34">
        <w:rPr>
          <w:rFonts w:hint="cs"/>
          <w:b/>
          <w:bCs/>
          <w:rtl/>
          <w:lang w:bidi="ar-EG"/>
        </w:rPr>
        <w:t>قررت</w:t>
      </w:r>
      <w:r>
        <w:rPr>
          <w:rFonts w:hint="cs"/>
          <w:rtl/>
          <w:lang w:bidi="ar-EG"/>
        </w:rPr>
        <w:t xml:space="preserve"> اللجنة أيضاً إعداد مشاريع تعديلات على أساليب عملها للنظر فيها في اجتماعها السابع والثمانين.</w:t>
      </w:r>
    </w:p>
    <w:p w14:paraId="602292CA" w14:textId="77777777" w:rsidR="007859FB" w:rsidRDefault="007859FB" w:rsidP="007859FB">
      <w:pPr>
        <w:pStyle w:val="Heading1"/>
        <w:rPr>
          <w:rtl/>
        </w:rPr>
      </w:pPr>
      <w:r w:rsidRPr="00821C79">
        <w:rPr>
          <w:rtl/>
        </w:rPr>
        <w:t>14</w:t>
      </w:r>
      <w:r w:rsidRPr="00821C79">
        <w:rPr>
          <w:rtl/>
        </w:rPr>
        <w:tab/>
        <w:t>الموافقة على خلاصة القرارات</w:t>
      </w:r>
      <w:r>
        <w:rPr>
          <w:rFonts w:hint="cs"/>
          <w:rtl/>
        </w:rPr>
        <w:t xml:space="preserve"> (الوثيقة </w:t>
      </w:r>
      <w:r w:rsidRPr="00821C79">
        <w:t>RRB21-1/22</w:t>
      </w:r>
      <w:r>
        <w:rPr>
          <w:rFonts w:hint="cs"/>
          <w:rtl/>
        </w:rPr>
        <w:t>)</w:t>
      </w:r>
    </w:p>
    <w:p w14:paraId="296646BF" w14:textId="77777777" w:rsidR="007859FB" w:rsidRPr="008B3AAB" w:rsidRDefault="007859FB" w:rsidP="007859FB">
      <w:pPr>
        <w:rPr>
          <w:lang w:bidi="ar-EG"/>
        </w:rPr>
      </w:pPr>
      <w:r>
        <w:rPr>
          <w:rFonts w:hint="cs"/>
          <w:rtl/>
          <w:lang w:bidi="ar-EG"/>
        </w:rPr>
        <w:t>1.14</w:t>
      </w:r>
      <w:r>
        <w:rPr>
          <w:rtl/>
          <w:lang w:bidi="ar-EG"/>
        </w:rPr>
        <w:tab/>
      </w:r>
      <w:r>
        <w:rPr>
          <w:rFonts w:hint="cs"/>
          <w:rtl/>
          <w:lang w:bidi="ar-EG"/>
        </w:rPr>
        <w:t xml:space="preserve">وافقت اللجنة على خلاصة القرارات الواردة في الوثيقة </w:t>
      </w:r>
      <w:r w:rsidRPr="007B3A34">
        <w:rPr>
          <w:lang w:bidi="ar-EG"/>
        </w:rPr>
        <w:t>RRB21-1/22</w:t>
      </w:r>
      <w:r>
        <w:rPr>
          <w:rFonts w:hint="cs"/>
          <w:rtl/>
          <w:lang w:bidi="ar-EG"/>
        </w:rPr>
        <w:t xml:space="preserve">. </w:t>
      </w:r>
    </w:p>
    <w:p w14:paraId="53B4CE6C" w14:textId="77777777" w:rsidR="007859FB" w:rsidRDefault="007859FB" w:rsidP="007859FB">
      <w:pPr>
        <w:pStyle w:val="Heading1"/>
        <w:rPr>
          <w:rtl/>
        </w:rPr>
      </w:pPr>
      <w:r w:rsidRPr="00821C79">
        <w:rPr>
          <w:rtl/>
        </w:rPr>
        <w:t>15</w:t>
      </w:r>
      <w:r w:rsidRPr="00821C79">
        <w:rPr>
          <w:rtl/>
        </w:rPr>
        <w:tab/>
        <w:t>اختتام الاجتماع</w:t>
      </w:r>
    </w:p>
    <w:p w14:paraId="5A5FF88C" w14:textId="77777777" w:rsidR="007859FB" w:rsidRDefault="007859FB" w:rsidP="007859FB">
      <w:r>
        <w:rPr>
          <w:rFonts w:hint="cs"/>
          <w:rtl/>
        </w:rPr>
        <w:t>1.15</w:t>
      </w:r>
      <w:r>
        <w:rPr>
          <w:rtl/>
        </w:rPr>
        <w:tab/>
      </w:r>
      <w:r>
        <w:rPr>
          <w:rFonts w:hint="cs"/>
          <w:rtl/>
        </w:rPr>
        <w:t xml:space="preserve">شكر </w:t>
      </w:r>
      <w:r w:rsidRPr="007B3A34">
        <w:rPr>
          <w:rFonts w:hint="cs"/>
          <w:b/>
          <w:bCs/>
          <w:rtl/>
        </w:rPr>
        <w:t>الرئيس</w:t>
      </w:r>
      <w:r>
        <w:rPr>
          <w:rFonts w:hint="cs"/>
          <w:rtl/>
        </w:rPr>
        <w:t xml:space="preserve"> أعضاء اللجنة على جهودهم التي مكّنت من إنجاز جدول أعمال طويل في الوقت المخصص لذلك.</w:t>
      </w:r>
    </w:p>
    <w:p w14:paraId="2ECF019B" w14:textId="77777777" w:rsidR="007859FB" w:rsidRDefault="007859FB" w:rsidP="007859FB">
      <w:pPr>
        <w:rPr>
          <w:rtl/>
        </w:rPr>
      </w:pPr>
      <w:r>
        <w:rPr>
          <w:rFonts w:hint="cs"/>
          <w:rtl/>
        </w:rPr>
        <w:t>2.15</w:t>
      </w:r>
      <w:r>
        <w:rPr>
          <w:rtl/>
        </w:rPr>
        <w:tab/>
      </w:r>
      <w:r>
        <w:rPr>
          <w:rFonts w:hint="cs"/>
          <w:rtl/>
        </w:rPr>
        <w:t xml:space="preserve">وهنأ </w:t>
      </w:r>
      <w:r w:rsidRPr="005973C4">
        <w:rPr>
          <w:rFonts w:hint="cs"/>
          <w:b/>
          <w:bCs/>
          <w:rtl/>
        </w:rPr>
        <w:t>أعضاء اللجنة</w:t>
      </w:r>
      <w:r>
        <w:rPr>
          <w:rFonts w:hint="cs"/>
          <w:rtl/>
        </w:rPr>
        <w:t xml:space="preserve">، </w:t>
      </w:r>
      <w:r>
        <w:rPr>
          <w:rFonts w:hint="cs"/>
          <w:rtl/>
          <w:lang w:bidi="ar-EG"/>
        </w:rPr>
        <w:t>بالتناوب</w:t>
      </w:r>
      <w:r>
        <w:rPr>
          <w:rFonts w:hint="cs"/>
          <w:rtl/>
        </w:rPr>
        <w:t>، الرئيس على إدارته القديرة لجدول أعمال طويل يغطي العديد من المسائل المعقدة في اجتماع افتراضي دام خمسة أيام فقط.</w:t>
      </w:r>
    </w:p>
    <w:p w14:paraId="567D5C9E" w14:textId="77777777" w:rsidR="007859FB" w:rsidRDefault="007859FB" w:rsidP="007859FB">
      <w:pPr>
        <w:rPr>
          <w:rtl/>
        </w:rPr>
      </w:pPr>
      <w:r>
        <w:rPr>
          <w:rFonts w:hint="cs"/>
          <w:rtl/>
        </w:rPr>
        <w:t>3.15</w:t>
      </w:r>
      <w:r>
        <w:rPr>
          <w:rtl/>
        </w:rPr>
        <w:tab/>
      </w:r>
      <w:r>
        <w:rPr>
          <w:rFonts w:hint="cs"/>
          <w:rtl/>
        </w:rPr>
        <w:t xml:space="preserve">وهنأ </w:t>
      </w:r>
      <w:r w:rsidRPr="00494CCA">
        <w:rPr>
          <w:rFonts w:hint="cs"/>
          <w:b/>
          <w:bCs/>
          <w:rtl/>
        </w:rPr>
        <w:t>المدير</w:t>
      </w:r>
      <w:r>
        <w:rPr>
          <w:rFonts w:hint="cs"/>
          <w:rtl/>
        </w:rPr>
        <w:t xml:space="preserve"> أيضاً الرئيس وشكر جميع أعضاء اللجنة على الساعات الطوال التي خصصوها للاجتماع. وقال إن من المشجع رؤية التزامهم المتواصل بنفس الهدف، وهو خدمة أعضاء الاتحاد.</w:t>
      </w:r>
    </w:p>
    <w:p w14:paraId="2256F3EA" w14:textId="77777777" w:rsidR="007859FB" w:rsidRPr="00493269" w:rsidRDefault="007859FB" w:rsidP="007859FB">
      <w:pPr>
        <w:spacing w:after="120"/>
        <w:rPr>
          <w:rtl/>
          <w:lang w:bidi="ar-EG"/>
        </w:rPr>
      </w:pPr>
      <w:r>
        <w:rPr>
          <w:rFonts w:hint="cs"/>
          <w:rtl/>
        </w:rPr>
        <w:t>4.15</w:t>
      </w:r>
      <w:r>
        <w:rPr>
          <w:rtl/>
        </w:rPr>
        <w:tab/>
      </w:r>
      <w:r w:rsidRPr="00493269">
        <w:rPr>
          <w:rFonts w:hint="cs"/>
          <w:rtl/>
        </w:rPr>
        <w:t xml:space="preserve">واختتم </w:t>
      </w:r>
      <w:r w:rsidRPr="00493269">
        <w:rPr>
          <w:rFonts w:hint="cs"/>
          <w:b/>
          <w:bCs/>
          <w:rtl/>
        </w:rPr>
        <w:t>الرئيس</w:t>
      </w:r>
      <w:r w:rsidRPr="00493269">
        <w:rPr>
          <w:rFonts w:hint="cs"/>
          <w:rtl/>
        </w:rPr>
        <w:t xml:space="preserve"> الاجتماع في الساعة </w:t>
      </w:r>
      <w:r>
        <w:t>17:55</w:t>
      </w:r>
      <w:r w:rsidRPr="00493269">
        <w:rPr>
          <w:rFonts w:hint="cs"/>
          <w:rtl/>
          <w:lang w:bidi="ar-EG"/>
        </w:rPr>
        <w:t xml:space="preserve"> من يوم </w:t>
      </w:r>
      <w:r>
        <w:rPr>
          <w:rFonts w:hint="cs"/>
          <w:rtl/>
          <w:lang w:bidi="ar-EG"/>
        </w:rPr>
        <w:t>الجمعة 26 مارس 2021</w:t>
      </w:r>
      <w:r w:rsidRPr="00493269">
        <w:rPr>
          <w:rFonts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859FB" w:rsidRPr="00493269" w14:paraId="64DD75C4" w14:textId="77777777" w:rsidTr="00A06BE0">
        <w:tc>
          <w:tcPr>
            <w:tcW w:w="2500" w:type="pct"/>
          </w:tcPr>
          <w:p w14:paraId="7CD81BAA" w14:textId="77777777" w:rsidR="007859FB" w:rsidRPr="00493269" w:rsidRDefault="007859FB" w:rsidP="00A06BE0">
            <w:pPr>
              <w:spacing w:before="720"/>
              <w:jc w:val="left"/>
              <w:rPr>
                <w:rtl/>
                <w:lang w:bidi="ar-EG"/>
              </w:rPr>
            </w:pPr>
            <w:r w:rsidRPr="00493269">
              <w:rPr>
                <w:rtl/>
                <w:lang w:bidi="ar-SY"/>
              </w:rPr>
              <w:t>الأمين</w:t>
            </w:r>
            <w:r w:rsidRPr="00493269">
              <w:rPr>
                <w:rtl/>
                <w:lang w:bidi="ar-EG"/>
              </w:rPr>
              <w:t xml:space="preserve"> التنفيذي:</w:t>
            </w:r>
            <w:r w:rsidRPr="00493269">
              <w:rPr>
                <w:rtl/>
                <w:lang w:bidi="ar-EG"/>
              </w:rPr>
              <w:br/>
            </w:r>
            <w:r w:rsidRPr="00493269">
              <w:rPr>
                <w:rFonts w:hint="cs"/>
                <w:rtl/>
                <w:lang w:bidi="ar-EG"/>
              </w:rPr>
              <w:t xml:space="preserve">م. </w:t>
            </w:r>
            <w:proofErr w:type="spellStart"/>
            <w:r w:rsidRPr="00493269">
              <w:rPr>
                <w:rFonts w:hint="cs"/>
                <w:rtl/>
                <w:lang w:bidi="ar-EG"/>
              </w:rPr>
              <w:t>مانيفيتش</w:t>
            </w:r>
            <w:proofErr w:type="spellEnd"/>
          </w:p>
        </w:tc>
        <w:tc>
          <w:tcPr>
            <w:tcW w:w="2500" w:type="pct"/>
          </w:tcPr>
          <w:p w14:paraId="09AA49CA" w14:textId="77777777" w:rsidR="007859FB" w:rsidRPr="00493269" w:rsidRDefault="007859FB" w:rsidP="00A06BE0">
            <w:pPr>
              <w:spacing w:before="720"/>
              <w:rPr>
                <w:rtl/>
                <w:lang w:bidi="ar-EG"/>
              </w:rPr>
            </w:pPr>
            <w:r w:rsidRPr="00493269">
              <w:rPr>
                <w:rtl/>
                <w:lang w:bidi="ar-EG"/>
              </w:rPr>
              <w:t>الرئيس:</w:t>
            </w:r>
            <w:r w:rsidRPr="00493269">
              <w:rPr>
                <w:rtl/>
                <w:lang w:bidi="ar-EG"/>
              </w:rPr>
              <w:br/>
            </w:r>
            <w:r w:rsidRPr="008B3AAB">
              <w:rPr>
                <w:rFonts w:hint="cs"/>
                <w:rtl/>
              </w:rPr>
              <w:t xml:space="preserve">ن. </w:t>
            </w:r>
            <w:proofErr w:type="spellStart"/>
            <w:r w:rsidRPr="008B3AAB">
              <w:rPr>
                <w:rFonts w:hint="cs"/>
                <w:rtl/>
              </w:rPr>
              <w:t>فارلاموف</w:t>
            </w:r>
            <w:proofErr w:type="spellEnd"/>
          </w:p>
        </w:tc>
      </w:tr>
    </w:tbl>
    <w:p w14:paraId="1EFBC090" w14:textId="77777777" w:rsidR="007859FB" w:rsidRPr="0039465C" w:rsidRDefault="007859FB" w:rsidP="007859FB">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p w14:paraId="2F91FF7B" w14:textId="77777777" w:rsidR="00EF0968" w:rsidRPr="0039465C" w:rsidRDefault="00EF0968" w:rsidP="00722CB2">
      <w:pPr>
        <w:rPr>
          <w:lang w:bidi="ar-EG"/>
        </w:rPr>
      </w:pPr>
    </w:p>
    <w:sectPr w:rsidR="00EF0968" w:rsidRPr="0039465C"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DEDD" w14:textId="77777777" w:rsidR="007F2DC6" w:rsidRDefault="007F2DC6" w:rsidP="002919E1">
      <w:r>
        <w:separator/>
      </w:r>
    </w:p>
    <w:p w14:paraId="1802AF96" w14:textId="77777777" w:rsidR="007F2DC6" w:rsidRDefault="007F2DC6" w:rsidP="002919E1"/>
    <w:p w14:paraId="3A16C52A" w14:textId="77777777" w:rsidR="007F2DC6" w:rsidRDefault="007F2DC6" w:rsidP="002919E1"/>
    <w:p w14:paraId="1696B487" w14:textId="77777777" w:rsidR="007F2DC6" w:rsidRDefault="007F2DC6"/>
  </w:endnote>
  <w:endnote w:type="continuationSeparator" w:id="0">
    <w:p w14:paraId="247A4BCD" w14:textId="77777777" w:rsidR="007F2DC6" w:rsidRDefault="007F2DC6" w:rsidP="002919E1">
      <w:r>
        <w:continuationSeparator/>
      </w:r>
    </w:p>
    <w:p w14:paraId="02BABDD6" w14:textId="77777777" w:rsidR="007F2DC6" w:rsidRDefault="007F2DC6" w:rsidP="002919E1"/>
    <w:p w14:paraId="51115D5C" w14:textId="77777777" w:rsidR="007F2DC6" w:rsidRDefault="007F2DC6" w:rsidP="002919E1"/>
    <w:p w14:paraId="2237691E" w14:textId="77777777" w:rsidR="007F2DC6" w:rsidRDefault="007F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E43" w14:textId="77777777" w:rsidR="008D7FE9" w:rsidRDefault="008D7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C25B" w14:textId="6F5FD615" w:rsidR="007F2DC6" w:rsidRPr="00EB365C" w:rsidRDefault="007F2DC6" w:rsidP="00EB365C">
    <w:pPr>
      <w:pStyle w:val="Footer"/>
      <w:tabs>
        <w:tab w:val="clear" w:pos="1134"/>
        <w:tab w:val="clear" w:pos="1871"/>
        <w:tab w:val="clear" w:pos="2268"/>
        <w:tab w:val="clear" w:pos="5812"/>
        <w:tab w:val="center" w:pos="5670"/>
      </w:tabs>
    </w:pPr>
    <w:r w:rsidRPr="00A809E8">
      <w:t xml:space="preserve"> (</w:t>
    </w:r>
    <w:r w:rsidR="00EB3362">
      <w:rPr>
        <w:noProof/>
      </w:rPr>
      <w:t>489032A</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3EB" w14:textId="47BB16A0" w:rsidR="007F2DC6" w:rsidRPr="00EB3362" w:rsidRDefault="00EB3362" w:rsidP="00EB3362">
    <w:pPr>
      <w:pStyle w:val="Footer"/>
      <w:tabs>
        <w:tab w:val="clear" w:pos="1134"/>
        <w:tab w:val="clear" w:pos="1871"/>
        <w:tab w:val="clear" w:pos="2268"/>
        <w:tab w:val="clear" w:pos="5812"/>
        <w:tab w:val="center" w:pos="5670"/>
      </w:tabs>
    </w:pPr>
    <w:r w:rsidRPr="00A809E8">
      <w:t xml:space="preserve"> (</w:t>
    </w:r>
    <w:r>
      <w:rPr>
        <w:noProof/>
      </w:rPr>
      <w:t>489032A</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0061" w14:textId="77777777" w:rsidR="007F2DC6" w:rsidRPr="005E7719" w:rsidRDefault="007F2DC6"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10A6458B" w14:textId="77777777" w:rsidR="007F2DC6" w:rsidRDefault="007F2DC6" w:rsidP="002919E1">
      <w:r>
        <w:continuationSeparator/>
      </w:r>
    </w:p>
    <w:p w14:paraId="55C69753" w14:textId="77777777" w:rsidR="007F2DC6" w:rsidRDefault="007F2DC6" w:rsidP="002919E1"/>
    <w:p w14:paraId="3EA81CF9" w14:textId="77777777" w:rsidR="007F2DC6" w:rsidRDefault="007F2DC6" w:rsidP="002919E1"/>
    <w:p w14:paraId="526C63C8" w14:textId="77777777" w:rsidR="007F2DC6" w:rsidRDefault="007F2DC6"/>
  </w:footnote>
  <w:footnote w:id="1">
    <w:p w14:paraId="4F891B28" w14:textId="09AC2F63" w:rsidR="007F2DC6" w:rsidRDefault="007F2DC6" w:rsidP="00012B1C">
      <w:pPr>
        <w:pStyle w:val="FootnoteText"/>
        <w:spacing w:line="168" w:lineRule="auto"/>
        <w:ind w:left="374" w:hanging="374"/>
        <w:rPr>
          <w:spacing w:val="-4"/>
        </w:rPr>
      </w:pPr>
      <w:r>
        <w:rPr>
          <w:rStyle w:val="FootnoteReference"/>
          <w:rtl/>
        </w:rPr>
        <w:t>*</w:t>
      </w:r>
      <w:r>
        <w:rPr>
          <w:rtl/>
        </w:rPr>
        <w:t xml:space="preserve"> </w:t>
      </w:r>
      <w:r>
        <w:rPr>
          <w:rFonts w:hint="cs"/>
          <w:spacing w:val="-4"/>
          <w:rtl/>
        </w:rPr>
        <w:tab/>
      </w:r>
      <w:r>
        <w:rPr>
          <w:rFonts w:hint="cs"/>
          <w:spacing w:val="-4"/>
          <w:szCs w:val="20"/>
          <w:rtl/>
        </w:rPr>
        <w:t xml:space="preserve">يورد محضر الاجتماع مداولات أعضاء لجنة لوائح الراديو بشكل تفصيلي وشامل بشأن البنود قيد النظر المدرجة في جدول أعمال الاجتماع </w:t>
      </w:r>
      <w:r>
        <w:rPr>
          <w:rFonts w:hint="cs"/>
          <w:spacing w:val="-4"/>
          <w:szCs w:val="20"/>
          <w:rtl/>
          <w:lang w:bidi="ar-SA"/>
        </w:rPr>
        <w:t>السادس</w:t>
      </w:r>
      <w:r>
        <w:rPr>
          <w:rFonts w:hint="cs"/>
          <w:spacing w:val="-4"/>
          <w:szCs w:val="20"/>
          <w:rtl/>
        </w:rPr>
        <w:t xml:space="preserve"> والثمانين للجنة. ويمكن الاطلاع على القرارات الرسمية للاجتماع </w:t>
      </w:r>
      <w:r>
        <w:rPr>
          <w:rFonts w:hint="cs"/>
          <w:spacing w:val="-4"/>
          <w:szCs w:val="20"/>
          <w:rtl/>
          <w:lang w:bidi="ar-SA"/>
        </w:rPr>
        <w:t xml:space="preserve">السادس </w:t>
      </w:r>
      <w:r>
        <w:rPr>
          <w:rFonts w:hint="cs"/>
          <w:spacing w:val="-4"/>
          <w:szCs w:val="20"/>
          <w:rtl/>
        </w:rPr>
        <w:t>والثمانين للجنة لوائح الراديو في الوثيقة </w:t>
      </w:r>
      <w:r>
        <w:rPr>
          <w:spacing w:val="-4"/>
        </w:rPr>
        <w:t>RRB21</w:t>
      </w:r>
      <w:r>
        <w:rPr>
          <w:spacing w:val="-4"/>
        </w:rPr>
        <w:noBreakHyphen/>
      </w:r>
      <w:r>
        <w:rPr>
          <w:spacing w:val="-4"/>
          <w:lang w:val="en-GB"/>
        </w:rPr>
        <w:t>1/22</w:t>
      </w:r>
      <w:r>
        <w:rPr>
          <w:rFonts w:hint="cs"/>
          <w:spacing w:val="-4"/>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3D27" w14:textId="77777777" w:rsidR="007F2DC6" w:rsidRDefault="007F2DC6" w:rsidP="002919E1"/>
  <w:p w14:paraId="01B8C488" w14:textId="77777777" w:rsidR="007F2DC6" w:rsidRDefault="007F2DC6" w:rsidP="002919E1"/>
  <w:p w14:paraId="28585433" w14:textId="77777777" w:rsidR="007F2DC6" w:rsidRDefault="007F2D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2CD1" w14:textId="353BB180" w:rsidR="007F2DC6" w:rsidRPr="0088384B" w:rsidRDefault="007F2DC6"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RRB21-1/23-A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2711" w14:textId="77777777" w:rsidR="008D7FE9" w:rsidRDefault="008D7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AA1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6888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DE2E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B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E3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95"/>
    <w:rsid w:val="000001A7"/>
    <w:rsid w:val="00007F4E"/>
    <w:rsid w:val="00011021"/>
    <w:rsid w:val="000114EC"/>
    <w:rsid w:val="00011F8C"/>
    <w:rsid w:val="00012B1C"/>
    <w:rsid w:val="00021F47"/>
    <w:rsid w:val="000220B4"/>
    <w:rsid w:val="00022B74"/>
    <w:rsid w:val="0002327C"/>
    <w:rsid w:val="00034B65"/>
    <w:rsid w:val="00040C94"/>
    <w:rsid w:val="000415C8"/>
    <w:rsid w:val="000425FC"/>
    <w:rsid w:val="00042BAE"/>
    <w:rsid w:val="00044D43"/>
    <w:rsid w:val="00045149"/>
    <w:rsid w:val="0004751A"/>
    <w:rsid w:val="00051907"/>
    <w:rsid w:val="000541A9"/>
    <w:rsid w:val="000638CD"/>
    <w:rsid w:val="00064345"/>
    <w:rsid w:val="00065725"/>
    <w:rsid w:val="00066E4B"/>
    <w:rsid w:val="00073638"/>
    <w:rsid w:val="000751B5"/>
    <w:rsid w:val="000756AC"/>
    <w:rsid w:val="00075A3F"/>
    <w:rsid w:val="000771F4"/>
    <w:rsid w:val="00081E98"/>
    <w:rsid w:val="000867EF"/>
    <w:rsid w:val="00090D74"/>
    <w:rsid w:val="00090DB2"/>
    <w:rsid w:val="000A1B16"/>
    <w:rsid w:val="000B3896"/>
    <w:rsid w:val="000B5404"/>
    <w:rsid w:val="000B5566"/>
    <w:rsid w:val="000C5CB2"/>
    <w:rsid w:val="000D1708"/>
    <w:rsid w:val="000E13D2"/>
    <w:rsid w:val="000E2AFC"/>
    <w:rsid w:val="000E58F1"/>
    <w:rsid w:val="000E6D30"/>
    <w:rsid w:val="000F05F5"/>
    <w:rsid w:val="000F518F"/>
    <w:rsid w:val="001003BC"/>
    <w:rsid w:val="0010081C"/>
    <w:rsid w:val="001013E3"/>
    <w:rsid w:val="0010363F"/>
    <w:rsid w:val="00106D1A"/>
    <w:rsid w:val="0012317C"/>
    <w:rsid w:val="00123AA6"/>
    <w:rsid w:val="0012545F"/>
    <w:rsid w:val="0013402B"/>
    <w:rsid w:val="00136B82"/>
    <w:rsid w:val="001464F2"/>
    <w:rsid w:val="00146C9A"/>
    <w:rsid w:val="0015474C"/>
    <w:rsid w:val="00167364"/>
    <w:rsid w:val="0017009B"/>
    <w:rsid w:val="00171957"/>
    <w:rsid w:val="00177430"/>
    <w:rsid w:val="00183080"/>
    <w:rsid w:val="00186041"/>
    <w:rsid w:val="001903B2"/>
    <w:rsid w:val="001A3FCC"/>
    <w:rsid w:val="001B5953"/>
    <w:rsid w:val="001D4588"/>
    <w:rsid w:val="001D6689"/>
    <w:rsid w:val="001D746E"/>
    <w:rsid w:val="001E190C"/>
    <w:rsid w:val="001E51EE"/>
    <w:rsid w:val="001E53B3"/>
    <w:rsid w:val="001E54F6"/>
    <w:rsid w:val="001E5A8C"/>
    <w:rsid w:val="00201A0A"/>
    <w:rsid w:val="00204447"/>
    <w:rsid w:val="002075D4"/>
    <w:rsid w:val="00210FC3"/>
    <w:rsid w:val="0021199A"/>
    <w:rsid w:val="00211B2A"/>
    <w:rsid w:val="00221D71"/>
    <w:rsid w:val="002237DC"/>
    <w:rsid w:val="00223C6C"/>
    <w:rsid w:val="00226212"/>
    <w:rsid w:val="002333A0"/>
    <w:rsid w:val="0023602B"/>
    <w:rsid w:val="002426F6"/>
    <w:rsid w:val="002543CF"/>
    <w:rsid w:val="00254A48"/>
    <w:rsid w:val="0026062E"/>
    <w:rsid w:val="00260F50"/>
    <w:rsid w:val="00261EF7"/>
    <w:rsid w:val="00262500"/>
    <w:rsid w:val="00264DAC"/>
    <w:rsid w:val="0027069F"/>
    <w:rsid w:val="00280E04"/>
    <w:rsid w:val="00281F5F"/>
    <w:rsid w:val="002843E4"/>
    <w:rsid w:val="00285379"/>
    <w:rsid w:val="002859C1"/>
    <w:rsid w:val="002860BA"/>
    <w:rsid w:val="002919E1"/>
    <w:rsid w:val="00294A07"/>
    <w:rsid w:val="00295917"/>
    <w:rsid w:val="00296071"/>
    <w:rsid w:val="002A1661"/>
    <w:rsid w:val="002A1743"/>
    <w:rsid w:val="002A4572"/>
    <w:rsid w:val="002A60AA"/>
    <w:rsid w:val="002A6D3A"/>
    <w:rsid w:val="002A703D"/>
    <w:rsid w:val="002A7E2E"/>
    <w:rsid w:val="002B12C5"/>
    <w:rsid w:val="002B16D8"/>
    <w:rsid w:val="002B69D9"/>
    <w:rsid w:val="002C1E45"/>
    <w:rsid w:val="002D5F64"/>
    <w:rsid w:val="002D6BB4"/>
    <w:rsid w:val="002D6FBF"/>
    <w:rsid w:val="002E48BF"/>
    <w:rsid w:val="002E61C2"/>
    <w:rsid w:val="002E6617"/>
    <w:rsid w:val="002F182D"/>
    <w:rsid w:val="002F2D82"/>
    <w:rsid w:val="002F3031"/>
    <w:rsid w:val="002F3E46"/>
    <w:rsid w:val="002F72B2"/>
    <w:rsid w:val="002F7AA7"/>
    <w:rsid w:val="00311E3F"/>
    <w:rsid w:val="00314B1E"/>
    <w:rsid w:val="00324B4B"/>
    <w:rsid w:val="00336A49"/>
    <w:rsid w:val="0033737F"/>
    <w:rsid w:val="003453F2"/>
    <w:rsid w:val="003457F8"/>
    <w:rsid w:val="003535B2"/>
    <w:rsid w:val="00353652"/>
    <w:rsid w:val="003569E1"/>
    <w:rsid w:val="0036448D"/>
    <w:rsid w:val="00365B80"/>
    <w:rsid w:val="003815E2"/>
    <w:rsid w:val="00381FAD"/>
    <w:rsid w:val="003822F6"/>
    <w:rsid w:val="00382A66"/>
    <w:rsid w:val="003879D7"/>
    <w:rsid w:val="003923B1"/>
    <w:rsid w:val="0039465C"/>
    <w:rsid w:val="003965FE"/>
    <w:rsid w:val="00396ED3"/>
    <w:rsid w:val="003A2A67"/>
    <w:rsid w:val="003B27AD"/>
    <w:rsid w:val="003B4F23"/>
    <w:rsid w:val="003C12F6"/>
    <w:rsid w:val="003C29E4"/>
    <w:rsid w:val="003C3A13"/>
    <w:rsid w:val="003E02EF"/>
    <w:rsid w:val="003E1D90"/>
    <w:rsid w:val="003F2AC4"/>
    <w:rsid w:val="00400CD4"/>
    <w:rsid w:val="00402787"/>
    <w:rsid w:val="0040402F"/>
    <w:rsid w:val="00405471"/>
    <w:rsid w:val="0040557D"/>
    <w:rsid w:val="00412A83"/>
    <w:rsid w:val="004147B9"/>
    <w:rsid w:val="00414AD8"/>
    <w:rsid w:val="00422C04"/>
    <w:rsid w:val="00423A40"/>
    <w:rsid w:val="00426144"/>
    <w:rsid w:val="00434AB5"/>
    <w:rsid w:val="00440E63"/>
    <w:rsid w:val="00444A4C"/>
    <w:rsid w:val="00454C7E"/>
    <w:rsid w:val="004636E2"/>
    <w:rsid w:val="00470CBD"/>
    <w:rsid w:val="00472C77"/>
    <w:rsid w:val="0047407D"/>
    <w:rsid w:val="00484270"/>
    <w:rsid w:val="00485AEC"/>
    <w:rsid w:val="004904A8"/>
    <w:rsid w:val="004909DD"/>
    <w:rsid w:val="0049303A"/>
    <w:rsid w:val="004A05E6"/>
    <w:rsid w:val="004A6230"/>
    <w:rsid w:val="004A6C66"/>
    <w:rsid w:val="004A7AA0"/>
    <w:rsid w:val="004B0DAD"/>
    <w:rsid w:val="004C11BC"/>
    <w:rsid w:val="004C15E4"/>
    <w:rsid w:val="004C43A0"/>
    <w:rsid w:val="004C5C04"/>
    <w:rsid w:val="004D0448"/>
    <w:rsid w:val="004D1587"/>
    <w:rsid w:val="004D4AE6"/>
    <w:rsid w:val="004D65B1"/>
    <w:rsid w:val="004D684F"/>
    <w:rsid w:val="004F2C9C"/>
    <w:rsid w:val="00503AA7"/>
    <w:rsid w:val="00505FCA"/>
    <w:rsid w:val="00510C2D"/>
    <w:rsid w:val="00515360"/>
    <w:rsid w:val="00516042"/>
    <w:rsid w:val="005166A4"/>
    <w:rsid w:val="005169F4"/>
    <w:rsid w:val="005210D1"/>
    <w:rsid w:val="00523146"/>
    <w:rsid w:val="00523275"/>
    <w:rsid w:val="005255FF"/>
    <w:rsid w:val="00531BD1"/>
    <w:rsid w:val="00531DC7"/>
    <w:rsid w:val="005326AF"/>
    <w:rsid w:val="005350B0"/>
    <w:rsid w:val="005431B5"/>
    <w:rsid w:val="00546A99"/>
    <w:rsid w:val="00550F21"/>
    <w:rsid w:val="00553411"/>
    <w:rsid w:val="00553F66"/>
    <w:rsid w:val="00554AE7"/>
    <w:rsid w:val="00556041"/>
    <w:rsid w:val="00564746"/>
    <w:rsid w:val="0056512C"/>
    <w:rsid w:val="005730DF"/>
    <w:rsid w:val="00576D0A"/>
    <w:rsid w:val="00576FCC"/>
    <w:rsid w:val="00584333"/>
    <w:rsid w:val="0058640E"/>
    <w:rsid w:val="00591DDB"/>
    <w:rsid w:val="0059378B"/>
    <w:rsid w:val="005953EC"/>
    <w:rsid w:val="00596165"/>
    <w:rsid w:val="005B00A1"/>
    <w:rsid w:val="005C29C8"/>
    <w:rsid w:val="005C5D25"/>
    <w:rsid w:val="005D2606"/>
    <w:rsid w:val="005D6D48"/>
    <w:rsid w:val="005D72A4"/>
    <w:rsid w:val="005E7719"/>
    <w:rsid w:val="005F05CC"/>
    <w:rsid w:val="005F3F48"/>
    <w:rsid w:val="005F65DE"/>
    <w:rsid w:val="006039AC"/>
    <w:rsid w:val="00613492"/>
    <w:rsid w:val="00614629"/>
    <w:rsid w:val="00624A93"/>
    <w:rsid w:val="00624EBE"/>
    <w:rsid w:val="0063066F"/>
    <w:rsid w:val="00630905"/>
    <w:rsid w:val="006315B5"/>
    <w:rsid w:val="00640A2E"/>
    <w:rsid w:val="0065562F"/>
    <w:rsid w:val="006561D0"/>
    <w:rsid w:val="00657B2C"/>
    <w:rsid w:val="00671B00"/>
    <w:rsid w:val="006779A4"/>
    <w:rsid w:val="00680A66"/>
    <w:rsid w:val="00681391"/>
    <w:rsid w:val="0069163F"/>
    <w:rsid w:val="00691D0B"/>
    <w:rsid w:val="00694690"/>
    <w:rsid w:val="0069526C"/>
    <w:rsid w:val="006A12AC"/>
    <w:rsid w:val="006A2162"/>
    <w:rsid w:val="006A3381"/>
    <w:rsid w:val="006B4B90"/>
    <w:rsid w:val="006B658C"/>
    <w:rsid w:val="006B7A9D"/>
    <w:rsid w:val="006C3195"/>
    <w:rsid w:val="006D2674"/>
    <w:rsid w:val="006D276B"/>
    <w:rsid w:val="006D688D"/>
    <w:rsid w:val="006E1D9F"/>
    <w:rsid w:val="006E38D0"/>
    <w:rsid w:val="006E465B"/>
    <w:rsid w:val="006E6D0A"/>
    <w:rsid w:val="006F15F1"/>
    <w:rsid w:val="006F70BF"/>
    <w:rsid w:val="006F747C"/>
    <w:rsid w:val="00711F20"/>
    <w:rsid w:val="00716B1D"/>
    <w:rsid w:val="00717F4C"/>
    <w:rsid w:val="00722CB2"/>
    <w:rsid w:val="00724299"/>
    <w:rsid w:val="007248EC"/>
    <w:rsid w:val="007256A7"/>
    <w:rsid w:val="00726744"/>
    <w:rsid w:val="00726FCD"/>
    <w:rsid w:val="00731150"/>
    <w:rsid w:val="00734E41"/>
    <w:rsid w:val="007351CE"/>
    <w:rsid w:val="00736DCC"/>
    <w:rsid w:val="00737C9A"/>
    <w:rsid w:val="00741855"/>
    <w:rsid w:val="00742B73"/>
    <w:rsid w:val="00751251"/>
    <w:rsid w:val="00754B9B"/>
    <w:rsid w:val="00756830"/>
    <w:rsid w:val="007610E7"/>
    <w:rsid w:val="00761F2A"/>
    <w:rsid w:val="00764079"/>
    <w:rsid w:val="00770AA0"/>
    <w:rsid w:val="00770DC7"/>
    <w:rsid w:val="007716E1"/>
    <w:rsid w:val="00771F7E"/>
    <w:rsid w:val="00773E9C"/>
    <w:rsid w:val="00776F6B"/>
    <w:rsid w:val="00777694"/>
    <w:rsid w:val="0078501E"/>
    <w:rsid w:val="007859FB"/>
    <w:rsid w:val="00786A7E"/>
    <w:rsid w:val="00796D8B"/>
    <w:rsid w:val="007A0802"/>
    <w:rsid w:val="007A33FA"/>
    <w:rsid w:val="007A6944"/>
    <w:rsid w:val="007B14E8"/>
    <w:rsid w:val="007B1FCA"/>
    <w:rsid w:val="007B3584"/>
    <w:rsid w:val="007C2C12"/>
    <w:rsid w:val="007C3CFA"/>
    <w:rsid w:val="007D071E"/>
    <w:rsid w:val="007D44E2"/>
    <w:rsid w:val="007E0E8B"/>
    <w:rsid w:val="007E106E"/>
    <w:rsid w:val="007E202F"/>
    <w:rsid w:val="007E6847"/>
    <w:rsid w:val="007E6B0A"/>
    <w:rsid w:val="007F08CA"/>
    <w:rsid w:val="007F24BD"/>
    <w:rsid w:val="007F2DC6"/>
    <w:rsid w:val="007F7FC3"/>
    <w:rsid w:val="00810482"/>
    <w:rsid w:val="008113EF"/>
    <w:rsid w:val="008156F6"/>
    <w:rsid w:val="00817568"/>
    <w:rsid w:val="008204AC"/>
    <w:rsid w:val="00821C79"/>
    <w:rsid w:val="00824C14"/>
    <w:rsid w:val="008261C2"/>
    <w:rsid w:val="00830D96"/>
    <w:rsid w:val="00834BBE"/>
    <w:rsid w:val="008353AC"/>
    <w:rsid w:val="00835B18"/>
    <w:rsid w:val="008520FD"/>
    <w:rsid w:val="0085317D"/>
    <w:rsid w:val="0085332C"/>
    <w:rsid w:val="0085569D"/>
    <w:rsid w:val="00855B59"/>
    <w:rsid w:val="0085774F"/>
    <w:rsid w:val="008614B8"/>
    <w:rsid w:val="00864BC8"/>
    <w:rsid w:val="00864D47"/>
    <w:rsid w:val="008657CB"/>
    <w:rsid w:val="0087334B"/>
    <w:rsid w:val="00873A6F"/>
    <w:rsid w:val="00874B85"/>
    <w:rsid w:val="0088384B"/>
    <w:rsid w:val="008860C4"/>
    <w:rsid w:val="00893E53"/>
    <w:rsid w:val="008A1137"/>
    <w:rsid w:val="008A1788"/>
    <w:rsid w:val="008A3E57"/>
    <w:rsid w:val="008A4185"/>
    <w:rsid w:val="008A6552"/>
    <w:rsid w:val="008A66A6"/>
    <w:rsid w:val="008A71D6"/>
    <w:rsid w:val="008B455C"/>
    <w:rsid w:val="008B4E93"/>
    <w:rsid w:val="008B4FE0"/>
    <w:rsid w:val="008B52B7"/>
    <w:rsid w:val="008C3818"/>
    <w:rsid w:val="008C660D"/>
    <w:rsid w:val="008C6FE8"/>
    <w:rsid w:val="008C7EFE"/>
    <w:rsid w:val="008C7FB7"/>
    <w:rsid w:val="008D6318"/>
    <w:rsid w:val="008D6ACC"/>
    <w:rsid w:val="008D7AF0"/>
    <w:rsid w:val="008D7FE9"/>
    <w:rsid w:val="008E1C58"/>
    <w:rsid w:val="008E2CBE"/>
    <w:rsid w:val="008E32DD"/>
    <w:rsid w:val="008F3392"/>
    <w:rsid w:val="008F4626"/>
    <w:rsid w:val="009004DF"/>
    <w:rsid w:val="00904AA5"/>
    <w:rsid w:val="009077C4"/>
    <w:rsid w:val="009104C9"/>
    <w:rsid w:val="00910538"/>
    <w:rsid w:val="00937EA1"/>
    <w:rsid w:val="00941D28"/>
    <w:rsid w:val="00947BF5"/>
    <w:rsid w:val="00951718"/>
    <w:rsid w:val="00960962"/>
    <w:rsid w:val="009711D8"/>
    <w:rsid w:val="00972CE0"/>
    <w:rsid w:val="00972D30"/>
    <w:rsid w:val="00974A3B"/>
    <w:rsid w:val="009904F7"/>
    <w:rsid w:val="009A3C0B"/>
    <w:rsid w:val="009A3D30"/>
    <w:rsid w:val="009B2DC9"/>
    <w:rsid w:val="009B6E4E"/>
    <w:rsid w:val="009C1817"/>
    <w:rsid w:val="009D616D"/>
    <w:rsid w:val="009D6348"/>
    <w:rsid w:val="009E02A9"/>
    <w:rsid w:val="009E5007"/>
    <w:rsid w:val="009E613F"/>
    <w:rsid w:val="009E6EFC"/>
    <w:rsid w:val="009F042B"/>
    <w:rsid w:val="009F1325"/>
    <w:rsid w:val="009F3297"/>
    <w:rsid w:val="00A03FD6"/>
    <w:rsid w:val="00A04CF4"/>
    <w:rsid w:val="00A06BE0"/>
    <w:rsid w:val="00A1012F"/>
    <w:rsid w:val="00A116A8"/>
    <w:rsid w:val="00A11D54"/>
    <w:rsid w:val="00A14ACF"/>
    <w:rsid w:val="00A15837"/>
    <w:rsid w:val="00A16A60"/>
    <w:rsid w:val="00A17E61"/>
    <w:rsid w:val="00A22AE9"/>
    <w:rsid w:val="00A26758"/>
    <w:rsid w:val="00A26D0E"/>
    <w:rsid w:val="00A27205"/>
    <w:rsid w:val="00A278E9"/>
    <w:rsid w:val="00A3451F"/>
    <w:rsid w:val="00A3584A"/>
    <w:rsid w:val="00A35E1F"/>
    <w:rsid w:val="00A3607C"/>
    <w:rsid w:val="00A36268"/>
    <w:rsid w:val="00A375BD"/>
    <w:rsid w:val="00A40B2C"/>
    <w:rsid w:val="00A42ADC"/>
    <w:rsid w:val="00A66D2B"/>
    <w:rsid w:val="00A71E55"/>
    <w:rsid w:val="00A80251"/>
    <w:rsid w:val="00A809E8"/>
    <w:rsid w:val="00A870AD"/>
    <w:rsid w:val="00A90843"/>
    <w:rsid w:val="00A910E8"/>
    <w:rsid w:val="00A91BFD"/>
    <w:rsid w:val="00A94530"/>
    <w:rsid w:val="00A9645C"/>
    <w:rsid w:val="00AA6DBD"/>
    <w:rsid w:val="00AB2A33"/>
    <w:rsid w:val="00AC0534"/>
    <w:rsid w:val="00AC1275"/>
    <w:rsid w:val="00AC3AD7"/>
    <w:rsid w:val="00AC7395"/>
    <w:rsid w:val="00AD162B"/>
    <w:rsid w:val="00AD4838"/>
    <w:rsid w:val="00AD690F"/>
    <w:rsid w:val="00AD69DD"/>
    <w:rsid w:val="00AE2C8B"/>
    <w:rsid w:val="00AE6B26"/>
    <w:rsid w:val="00AF22C1"/>
    <w:rsid w:val="00AF3EFA"/>
    <w:rsid w:val="00AF41D1"/>
    <w:rsid w:val="00AF524F"/>
    <w:rsid w:val="00B00F90"/>
    <w:rsid w:val="00B01623"/>
    <w:rsid w:val="00B033DF"/>
    <w:rsid w:val="00B039AD"/>
    <w:rsid w:val="00B07CEE"/>
    <w:rsid w:val="00B12661"/>
    <w:rsid w:val="00B16045"/>
    <w:rsid w:val="00B1667D"/>
    <w:rsid w:val="00B1714C"/>
    <w:rsid w:val="00B2568F"/>
    <w:rsid w:val="00B357E9"/>
    <w:rsid w:val="00B4164D"/>
    <w:rsid w:val="00B425C1"/>
    <w:rsid w:val="00B501CE"/>
    <w:rsid w:val="00B517C4"/>
    <w:rsid w:val="00B606BA"/>
    <w:rsid w:val="00B66751"/>
    <w:rsid w:val="00B66817"/>
    <w:rsid w:val="00B71E3B"/>
    <w:rsid w:val="00B721D5"/>
    <w:rsid w:val="00B73B52"/>
    <w:rsid w:val="00B81CB5"/>
    <w:rsid w:val="00B8351F"/>
    <w:rsid w:val="00B84A55"/>
    <w:rsid w:val="00B86C44"/>
    <w:rsid w:val="00B9727C"/>
    <w:rsid w:val="00BA2092"/>
    <w:rsid w:val="00BA4533"/>
    <w:rsid w:val="00BA4E33"/>
    <w:rsid w:val="00BA7D44"/>
    <w:rsid w:val="00BD2E75"/>
    <w:rsid w:val="00BD6291"/>
    <w:rsid w:val="00BD65E2"/>
    <w:rsid w:val="00BD6EF3"/>
    <w:rsid w:val="00BE4CF5"/>
    <w:rsid w:val="00BE69C3"/>
    <w:rsid w:val="00BF7B3C"/>
    <w:rsid w:val="00C07CAF"/>
    <w:rsid w:val="00C1165E"/>
    <w:rsid w:val="00C14299"/>
    <w:rsid w:val="00C14EF9"/>
    <w:rsid w:val="00C2145F"/>
    <w:rsid w:val="00C21468"/>
    <w:rsid w:val="00C22074"/>
    <w:rsid w:val="00C2377B"/>
    <w:rsid w:val="00C269C1"/>
    <w:rsid w:val="00C26C28"/>
    <w:rsid w:val="00C27E8A"/>
    <w:rsid w:val="00C34E09"/>
    <w:rsid w:val="00C3693C"/>
    <w:rsid w:val="00C36AE3"/>
    <w:rsid w:val="00C42659"/>
    <w:rsid w:val="00C426E2"/>
    <w:rsid w:val="00C432F1"/>
    <w:rsid w:val="00C449F7"/>
    <w:rsid w:val="00C4696F"/>
    <w:rsid w:val="00C53F6F"/>
    <w:rsid w:val="00C5489D"/>
    <w:rsid w:val="00C60256"/>
    <w:rsid w:val="00C70170"/>
    <w:rsid w:val="00C71759"/>
    <w:rsid w:val="00C8199C"/>
    <w:rsid w:val="00C84112"/>
    <w:rsid w:val="00C841EB"/>
    <w:rsid w:val="00C8665F"/>
    <w:rsid w:val="00C917B5"/>
    <w:rsid w:val="00C94DFA"/>
    <w:rsid w:val="00C95525"/>
    <w:rsid w:val="00CA298C"/>
    <w:rsid w:val="00CB2257"/>
    <w:rsid w:val="00CB2BF9"/>
    <w:rsid w:val="00CB3833"/>
    <w:rsid w:val="00CB4300"/>
    <w:rsid w:val="00CB454E"/>
    <w:rsid w:val="00CC030E"/>
    <w:rsid w:val="00CC0D4B"/>
    <w:rsid w:val="00CC68C4"/>
    <w:rsid w:val="00CC79A4"/>
    <w:rsid w:val="00CD0FDE"/>
    <w:rsid w:val="00CD1574"/>
    <w:rsid w:val="00CD717E"/>
    <w:rsid w:val="00CE0E68"/>
    <w:rsid w:val="00CE5BA4"/>
    <w:rsid w:val="00CF08EF"/>
    <w:rsid w:val="00D11E3D"/>
    <w:rsid w:val="00D12A50"/>
    <w:rsid w:val="00D14AB4"/>
    <w:rsid w:val="00D15912"/>
    <w:rsid w:val="00D20564"/>
    <w:rsid w:val="00D25120"/>
    <w:rsid w:val="00D3081E"/>
    <w:rsid w:val="00D31CA0"/>
    <w:rsid w:val="00D33C4E"/>
    <w:rsid w:val="00D369ED"/>
    <w:rsid w:val="00D41231"/>
    <w:rsid w:val="00D419CB"/>
    <w:rsid w:val="00D41D0B"/>
    <w:rsid w:val="00D43049"/>
    <w:rsid w:val="00D44350"/>
    <w:rsid w:val="00D44E3F"/>
    <w:rsid w:val="00D51BB8"/>
    <w:rsid w:val="00D525F5"/>
    <w:rsid w:val="00D535D0"/>
    <w:rsid w:val="00D577D8"/>
    <w:rsid w:val="00D62C78"/>
    <w:rsid w:val="00D6483F"/>
    <w:rsid w:val="00D772E9"/>
    <w:rsid w:val="00D81703"/>
    <w:rsid w:val="00D81B16"/>
    <w:rsid w:val="00D82929"/>
    <w:rsid w:val="00D84214"/>
    <w:rsid w:val="00D943E5"/>
    <w:rsid w:val="00D95A37"/>
    <w:rsid w:val="00DA1AE0"/>
    <w:rsid w:val="00DA47C2"/>
    <w:rsid w:val="00DC1C68"/>
    <w:rsid w:val="00DC23E8"/>
    <w:rsid w:val="00DC29DD"/>
    <w:rsid w:val="00DC7C0E"/>
    <w:rsid w:val="00DD3FCE"/>
    <w:rsid w:val="00DD5091"/>
    <w:rsid w:val="00DE7387"/>
    <w:rsid w:val="00DF12D9"/>
    <w:rsid w:val="00DF2889"/>
    <w:rsid w:val="00DF2A6A"/>
    <w:rsid w:val="00DF3B72"/>
    <w:rsid w:val="00DF4F4D"/>
    <w:rsid w:val="00E04BE0"/>
    <w:rsid w:val="00E074F6"/>
    <w:rsid w:val="00E10821"/>
    <w:rsid w:val="00E13103"/>
    <w:rsid w:val="00E1602C"/>
    <w:rsid w:val="00E16C84"/>
    <w:rsid w:val="00E171F4"/>
    <w:rsid w:val="00E23107"/>
    <w:rsid w:val="00E2489D"/>
    <w:rsid w:val="00E26520"/>
    <w:rsid w:val="00E312FA"/>
    <w:rsid w:val="00E343A3"/>
    <w:rsid w:val="00E346CA"/>
    <w:rsid w:val="00E50C5C"/>
    <w:rsid w:val="00E50EFE"/>
    <w:rsid w:val="00E51BFA"/>
    <w:rsid w:val="00E54639"/>
    <w:rsid w:val="00E621A3"/>
    <w:rsid w:val="00E639EA"/>
    <w:rsid w:val="00E64668"/>
    <w:rsid w:val="00E652D7"/>
    <w:rsid w:val="00E653D5"/>
    <w:rsid w:val="00E660EE"/>
    <w:rsid w:val="00E8223B"/>
    <w:rsid w:val="00E833BC"/>
    <w:rsid w:val="00E8580E"/>
    <w:rsid w:val="00E8702F"/>
    <w:rsid w:val="00E97726"/>
    <w:rsid w:val="00E97B92"/>
    <w:rsid w:val="00E97E21"/>
    <w:rsid w:val="00EA1B76"/>
    <w:rsid w:val="00EA3E32"/>
    <w:rsid w:val="00EA77D7"/>
    <w:rsid w:val="00EB1C8D"/>
    <w:rsid w:val="00EB3362"/>
    <w:rsid w:val="00EB365C"/>
    <w:rsid w:val="00EC09B9"/>
    <w:rsid w:val="00ED048C"/>
    <w:rsid w:val="00EE065A"/>
    <w:rsid w:val="00EE3C07"/>
    <w:rsid w:val="00EE477B"/>
    <w:rsid w:val="00EE534D"/>
    <w:rsid w:val="00EE5970"/>
    <w:rsid w:val="00EE60E9"/>
    <w:rsid w:val="00EE6215"/>
    <w:rsid w:val="00EF0968"/>
    <w:rsid w:val="00EF38AF"/>
    <w:rsid w:val="00EF576B"/>
    <w:rsid w:val="00F00143"/>
    <w:rsid w:val="00F055F8"/>
    <w:rsid w:val="00F10CB4"/>
    <w:rsid w:val="00F11B3D"/>
    <w:rsid w:val="00F13489"/>
    <w:rsid w:val="00F146AC"/>
    <w:rsid w:val="00F14763"/>
    <w:rsid w:val="00F16212"/>
    <w:rsid w:val="00F16602"/>
    <w:rsid w:val="00F25B80"/>
    <w:rsid w:val="00F2685F"/>
    <w:rsid w:val="00F27163"/>
    <w:rsid w:val="00F27859"/>
    <w:rsid w:val="00F33A34"/>
    <w:rsid w:val="00F350C8"/>
    <w:rsid w:val="00F51AD5"/>
    <w:rsid w:val="00F5281B"/>
    <w:rsid w:val="00F52CBB"/>
    <w:rsid w:val="00F65C2B"/>
    <w:rsid w:val="00F7419D"/>
    <w:rsid w:val="00F758E0"/>
    <w:rsid w:val="00F80D95"/>
    <w:rsid w:val="00F84613"/>
    <w:rsid w:val="00F8654D"/>
    <w:rsid w:val="00F900C9"/>
    <w:rsid w:val="00F92C96"/>
    <w:rsid w:val="00F97D1C"/>
    <w:rsid w:val="00FA0D4E"/>
    <w:rsid w:val="00FA214C"/>
    <w:rsid w:val="00FA4BCA"/>
    <w:rsid w:val="00FA5F2A"/>
    <w:rsid w:val="00FA78EA"/>
    <w:rsid w:val="00FB0753"/>
    <w:rsid w:val="00FB5CC8"/>
    <w:rsid w:val="00FC2CD0"/>
    <w:rsid w:val="00FD0594"/>
    <w:rsid w:val="00FD2771"/>
    <w:rsid w:val="00FD2FBB"/>
    <w:rsid w:val="00FE31CC"/>
    <w:rsid w:val="00FE3AF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312D049"/>
  <w15:docId w15:val="{DC57634E-A995-4B69-871B-4A5AE780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0F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Default">
    <w:name w:val="Default"/>
    <w:rsid w:val="00821C79"/>
    <w:pPr>
      <w:autoSpaceDE w:val="0"/>
      <w:autoSpaceDN w:val="0"/>
      <w:adjustRightInd w:val="0"/>
    </w:pPr>
    <w:rPr>
      <w:rFonts w:ascii="Arial" w:eastAsiaTheme="minorEastAsia" w:hAnsi="Arial" w:cs="Arial"/>
      <w:color w:val="000000"/>
      <w:sz w:val="24"/>
      <w:szCs w:val="24"/>
    </w:rPr>
  </w:style>
  <w:style w:type="table" w:customStyle="1" w:styleId="TableGrid4">
    <w:name w:val="Table Grid4"/>
    <w:basedOn w:val="TableNormal"/>
    <w:next w:val="TableGrid"/>
    <w:rsid w:val="00821C7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310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267">
      <w:bodyDiv w:val="1"/>
      <w:marLeft w:val="0"/>
      <w:marRight w:val="0"/>
      <w:marTop w:val="0"/>
      <w:marBottom w:val="0"/>
      <w:divBdr>
        <w:top w:val="none" w:sz="0" w:space="0" w:color="auto"/>
        <w:left w:val="none" w:sz="0" w:space="0" w:color="auto"/>
        <w:bottom w:val="none" w:sz="0" w:space="0" w:color="auto"/>
        <w:right w:val="none" w:sz="0" w:space="0" w:color="auto"/>
      </w:divBdr>
    </w:div>
    <w:div w:id="478035191">
      <w:bodyDiv w:val="1"/>
      <w:marLeft w:val="0"/>
      <w:marRight w:val="0"/>
      <w:marTop w:val="0"/>
      <w:marBottom w:val="0"/>
      <w:divBdr>
        <w:top w:val="none" w:sz="0" w:space="0" w:color="auto"/>
        <w:left w:val="none" w:sz="0" w:space="0" w:color="auto"/>
        <w:bottom w:val="none" w:sz="0" w:space="0" w:color="auto"/>
        <w:right w:val="none" w:sz="0" w:space="0" w:color="auto"/>
      </w:divBdr>
    </w:div>
    <w:div w:id="756946989">
      <w:bodyDiv w:val="1"/>
      <w:marLeft w:val="0"/>
      <w:marRight w:val="0"/>
      <w:marTop w:val="0"/>
      <w:marBottom w:val="0"/>
      <w:divBdr>
        <w:top w:val="none" w:sz="0" w:space="0" w:color="auto"/>
        <w:left w:val="none" w:sz="0" w:space="0" w:color="auto"/>
        <w:bottom w:val="none" w:sz="0" w:space="0" w:color="auto"/>
        <w:right w:val="none" w:sz="0" w:space="0" w:color="auto"/>
      </w:divBdr>
    </w:div>
    <w:div w:id="805700452">
      <w:bodyDiv w:val="1"/>
      <w:marLeft w:val="0"/>
      <w:marRight w:val="0"/>
      <w:marTop w:val="0"/>
      <w:marBottom w:val="0"/>
      <w:divBdr>
        <w:top w:val="none" w:sz="0" w:space="0" w:color="auto"/>
        <w:left w:val="none" w:sz="0" w:space="0" w:color="auto"/>
        <w:bottom w:val="none" w:sz="0" w:space="0" w:color="auto"/>
        <w:right w:val="none" w:sz="0" w:space="0" w:color="auto"/>
      </w:divBdr>
    </w:div>
    <w:div w:id="897204986">
      <w:bodyDiv w:val="1"/>
      <w:marLeft w:val="0"/>
      <w:marRight w:val="0"/>
      <w:marTop w:val="0"/>
      <w:marBottom w:val="0"/>
      <w:divBdr>
        <w:top w:val="none" w:sz="0" w:space="0" w:color="auto"/>
        <w:left w:val="none" w:sz="0" w:space="0" w:color="auto"/>
        <w:bottom w:val="none" w:sz="0" w:space="0" w:color="auto"/>
        <w:right w:val="none" w:sz="0" w:space="0" w:color="auto"/>
      </w:divBdr>
    </w:div>
    <w:div w:id="1149783950">
      <w:bodyDiv w:val="1"/>
      <w:marLeft w:val="0"/>
      <w:marRight w:val="0"/>
      <w:marTop w:val="0"/>
      <w:marBottom w:val="0"/>
      <w:divBdr>
        <w:top w:val="none" w:sz="0" w:space="0" w:color="auto"/>
        <w:left w:val="none" w:sz="0" w:space="0" w:color="auto"/>
        <w:bottom w:val="none" w:sz="0" w:space="0" w:color="auto"/>
        <w:right w:val="none" w:sz="0" w:space="0" w:color="auto"/>
      </w:divBdr>
    </w:div>
    <w:div w:id="1263803702">
      <w:bodyDiv w:val="1"/>
      <w:marLeft w:val="0"/>
      <w:marRight w:val="0"/>
      <w:marTop w:val="0"/>
      <w:marBottom w:val="0"/>
      <w:divBdr>
        <w:top w:val="none" w:sz="0" w:space="0" w:color="auto"/>
        <w:left w:val="none" w:sz="0" w:space="0" w:color="auto"/>
        <w:bottom w:val="none" w:sz="0" w:space="0" w:color="auto"/>
        <w:right w:val="none" w:sz="0" w:space="0" w:color="auto"/>
      </w:divBdr>
    </w:div>
    <w:div w:id="1289317401">
      <w:bodyDiv w:val="1"/>
      <w:marLeft w:val="0"/>
      <w:marRight w:val="0"/>
      <w:marTop w:val="0"/>
      <w:marBottom w:val="0"/>
      <w:divBdr>
        <w:top w:val="none" w:sz="0" w:space="0" w:color="auto"/>
        <w:left w:val="none" w:sz="0" w:space="0" w:color="auto"/>
        <w:bottom w:val="none" w:sz="0" w:space="0" w:color="auto"/>
        <w:right w:val="none" w:sz="0" w:space="0" w:color="auto"/>
      </w:divBdr>
    </w:div>
    <w:div w:id="136540035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27589965">
      <w:bodyDiv w:val="1"/>
      <w:marLeft w:val="0"/>
      <w:marRight w:val="0"/>
      <w:marTop w:val="0"/>
      <w:marBottom w:val="0"/>
      <w:divBdr>
        <w:top w:val="none" w:sz="0" w:space="0" w:color="auto"/>
        <w:left w:val="none" w:sz="0" w:space="0" w:color="auto"/>
        <w:bottom w:val="none" w:sz="0" w:space="0" w:color="auto"/>
        <w:right w:val="none" w:sz="0" w:space="0" w:color="auto"/>
      </w:divBdr>
    </w:div>
    <w:div w:id="1643925884">
      <w:bodyDiv w:val="1"/>
      <w:marLeft w:val="0"/>
      <w:marRight w:val="0"/>
      <w:marTop w:val="0"/>
      <w:marBottom w:val="0"/>
      <w:divBdr>
        <w:top w:val="none" w:sz="0" w:space="0" w:color="auto"/>
        <w:left w:val="none" w:sz="0" w:space="0" w:color="auto"/>
        <w:bottom w:val="none" w:sz="0" w:space="0" w:color="auto"/>
        <w:right w:val="none" w:sz="0" w:space="0" w:color="auto"/>
      </w:divBdr>
    </w:div>
    <w:div w:id="1645310708">
      <w:bodyDiv w:val="1"/>
      <w:marLeft w:val="0"/>
      <w:marRight w:val="0"/>
      <w:marTop w:val="0"/>
      <w:marBottom w:val="0"/>
      <w:divBdr>
        <w:top w:val="none" w:sz="0" w:space="0" w:color="auto"/>
        <w:left w:val="none" w:sz="0" w:space="0" w:color="auto"/>
        <w:bottom w:val="none" w:sz="0" w:space="0" w:color="auto"/>
        <w:right w:val="none" w:sz="0" w:space="0" w:color="auto"/>
      </w:divBdr>
    </w:div>
    <w:div w:id="16475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26487</Words>
  <Characters>136125</Characters>
  <Application>Microsoft Office Word</Application>
  <DocSecurity>4</DocSecurity>
  <Lines>1134</Lines>
  <Paragraphs>324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Gozal, Karine</cp:lastModifiedBy>
  <cp:revision>2</cp:revision>
  <cp:lastPrinted>2019-06-26T10:10:00Z</cp:lastPrinted>
  <dcterms:created xsi:type="dcterms:W3CDTF">2021-05-25T13:02:00Z</dcterms:created>
  <dcterms:modified xsi:type="dcterms:W3CDTF">2021-05-25T13:02:00Z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